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11:53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(2026-09-09 11:53:00); calidad: Cloud.</w:t>
      </w:r>
    </w:p>
    <w:p>
      <w:r>
        <w:rPr>
          <w:b/>
        </w:rPr>
        <w:t xml:space="preserve">Máximo 24 h: </w:t>
      </w:r>
      <w:r>
        <w:t>18.5 mm en Urrutia (2026-09-09 11:53:39);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2026-08-31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02:57:02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11:53:07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