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20/10/2026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7.25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2026-10-20T16:00:00-06:00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7.25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2026-10-20T06:00:00-06:00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