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03/10/2026 23:41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7.3 mm en Urrutia (2026-10-03 23:23:50); calidad: Cloud + ventanas con mínimo observado por cruce de medianoche: 24h/48h/72h/96h/120h.</w:t>
      </w:r>
    </w:p>
    <w:p>
      <w:r>
        <w:rPr>
          <w:b/>
        </w:rPr>
        <w:t xml:space="preserve">Máximo 24 h: </w:t>
      </w:r>
      <w:r>
        <w:t>66.0 mm en Urrutia (2026-10-03 23:23:50);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8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47.7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23:14:29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23:41:06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23:23:50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2026-10-03 19:38:34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2026-10-03T18:00:00-06:00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