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23/09/2026 16:25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20.1 mm en OSTUACÁN PCIVILCHIAPAS (2026-09-23 16:24:00);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29.0 mm en Sinai (2026-09-23 16:15:00);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16:25:03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09:15:00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16:23:59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11:59:34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16:24:30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2026-09-23T14:00:00-06:00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