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19/09/2026 03:42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4.6 mm en Sinai (2026-09-19 03:30:00);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62.0 mm en Sinai (2026-09-19 03:30:00);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01:44:00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03:41:45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21:35:54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