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D2375" w14:textId="0A85A7FC" w:rsidR="00FC6F3D" w:rsidRDefault="00FC6F3D"/>
    <w:p w14:paraId="47A3A819" w14:textId="67523B51" w:rsidR="0065233A" w:rsidRDefault="0065233A" w:rsidP="00DC5E23"/>
    <w:p w14:paraId="58BA7E8C" w14:textId="05959ED3" w:rsidR="00A12C63" w:rsidRDefault="00A12C63" w:rsidP="00DC5E23">
      <w:pPr>
        <w:rPr>
          <w:rFonts w:ascii="Montserrat" w:hAnsi="Montserrat"/>
          <w:sz w:val="20"/>
          <w:szCs w:val="16"/>
        </w:rPr>
      </w:pPr>
    </w:p>
    <w:p w14:paraId="320C6A0F" w14:textId="6DE5BA3F" w:rsidR="008E3AFC" w:rsidRPr="0065233A" w:rsidRDefault="008E3AFC" w:rsidP="00A12C63">
      <w:pPr>
        <w:spacing w:after="0"/>
        <w:rPr>
          <w:rFonts w:ascii="Montserrat" w:hAnsi="Montserrat"/>
          <w:bCs/>
          <w:sz w:val="12"/>
          <w:szCs w:val="16"/>
        </w:rPr>
      </w:pPr>
      <w:bookmarkStart w:id="0" w:name="_GoBack"/>
      <w:bookmarkEnd w:id="0"/>
    </w:p>
    <w:sectPr w:rsidR="008E3AFC" w:rsidRPr="0065233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CC5B2" w14:textId="77777777" w:rsidR="007B3912" w:rsidRDefault="007B3912" w:rsidP="00FC6F3D">
      <w:pPr>
        <w:spacing w:after="0" w:line="240" w:lineRule="auto"/>
      </w:pPr>
      <w:r>
        <w:separator/>
      </w:r>
    </w:p>
  </w:endnote>
  <w:endnote w:type="continuationSeparator" w:id="0">
    <w:p w14:paraId="01EEA7C3" w14:textId="77777777" w:rsidR="007B3912" w:rsidRDefault="007B3912" w:rsidP="00FC6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A5C7B" w14:textId="77777777" w:rsidR="005F2F68" w:rsidRDefault="005F2F68">
    <w:pPr>
      <w:pStyle w:val="Piedepgina"/>
      <w:rPr>
        <w:noProof/>
      </w:rPr>
    </w:pPr>
  </w:p>
  <w:p w14:paraId="3FEAA922" w14:textId="77777777" w:rsidR="00FC6F3D" w:rsidRDefault="005F2F68">
    <w:pPr>
      <w:pStyle w:val="Piedepgina"/>
    </w:pPr>
    <w:r>
      <w:rPr>
        <w:noProof/>
      </w:rPr>
      <w:drawing>
        <wp:anchor distT="0" distB="0" distL="114300" distR="114300" simplePos="0" relativeHeight="251669504" behindDoc="1" locked="0" layoutInCell="1" allowOverlap="1" wp14:anchorId="665F9320" wp14:editId="7B9C1CA5">
          <wp:simplePos x="0" y="0"/>
          <wp:positionH relativeFrom="page">
            <wp:posOffset>-38100</wp:posOffset>
          </wp:positionH>
          <wp:positionV relativeFrom="paragraph">
            <wp:posOffset>-912495</wp:posOffset>
          </wp:positionV>
          <wp:extent cx="7816850" cy="1942465"/>
          <wp:effectExtent l="0" t="0" r="0" b="635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2226"/>
                  <a:stretch/>
                </pic:blipFill>
                <pic:spPr bwMode="auto">
                  <a:xfrm>
                    <a:off x="0" y="0"/>
                    <a:ext cx="7816850" cy="19424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6F3D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F03E6F8" wp14:editId="43C089D7">
              <wp:simplePos x="0" y="0"/>
              <wp:positionH relativeFrom="column">
                <wp:posOffset>4133215</wp:posOffset>
              </wp:positionH>
              <wp:positionV relativeFrom="paragraph">
                <wp:posOffset>-150674</wp:posOffset>
              </wp:positionV>
              <wp:extent cx="3013075" cy="669290"/>
              <wp:effectExtent l="0" t="0" r="0" b="0"/>
              <wp:wrapNone/>
              <wp:docPr id="23" name="Cuadro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13075" cy="669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B2E4191" w14:textId="77777777" w:rsidR="00FC6F3D" w:rsidRPr="00D42132" w:rsidRDefault="00FC6F3D" w:rsidP="00FC6F3D">
                          <w:pPr>
                            <w:rPr>
                              <w:rFonts w:ascii="Montserrat Medium" w:hAnsi="Montserrat Medium"/>
                              <w:color w:val="FFFFFF" w:themeColor="background1"/>
                              <w:sz w:val="18"/>
                            </w:rPr>
                          </w:pPr>
                          <w:r w:rsidRPr="00D42132">
                            <w:rPr>
                              <w:rFonts w:ascii="Montserrat Medium" w:hAnsi="Montserrat Medium"/>
                              <w:color w:val="FFFFFF" w:themeColor="background1"/>
                              <w:sz w:val="18"/>
                            </w:rPr>
                            <w:t>Boulevard Belisario Domínguez 1713</w:t>
                          </w:r>
                          <w:r w:rsidRPr="00D42132">
                            <w:rPr>
                              <w:rFonts w:ascii="Montserrat Medium" w:hAnsi="Montserrat Medium"/>
                              <w:color w:val="FFFFFF" w:themeColor="background1"/>
                              <w:sz w:val="18"/>
                            </w:rPr>
                            <w:br/>
                            <w:t>Colonia Xamaipak l C.P 29060</w:t>
                          </w:r>
                          <w:r w:rsidRPr="00D42132">
                            <w:rPr>
                              <w:rFonts w:ascii="Montserrat Medium" w:hAnsi="Montserrat Medium"/>
                              <w:color w:val="FFFFFF" w:themeColor="background1"/>
                              <w:sz w:val="18"/>
                            </w:rPr>
                            <w:br/>
                            <w:t>Tuxtla Gutiérrez, Chiapas</w:t>
                          </w:r>
                        </w:p>
                        <w:p w14:paraId="68963B07" w14:textId="77777777" w:rsidR="00FC6F3D" w:rsidRPr="00D42132" w:rsidRDefault="00FC6F3D" w:rsidP="00FC6F3D">
                          <w:pPr>
                            <w:rPr>
                              <w:rFonts w:ascii="Montserrat Medium" w:hAnsi="Montserrat Medium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03E6F8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28" type="#_x0000_t202" style="position:absolute;margin-left:325.45pt;margin-top:-11.85pt;width:237.25pt;height:5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" filled="f" stroked="f" strokeweight=".5pt">
              <v:textbox>
                <w:txbxContent>
                  <w:p w14:paraId="6B2E4191" w14:textId="77777777" w:rsidR="00FC6F3D" w:rsidRPr="00D42132" w:rsidRDefault="00FC6F3D" w:rsidP="00FC6F3D">
                    <w:pPr>
                      <w:rPr>
                        <w:rFonts w:ascii="Montserrat Medium" w:hAnsi="Montserrat Medium"/>
                        <w:color w:val="FFFFFF" w:themeColor="background1"/>
                        <w:sz w:val="18"/>
                      </w:rPr>
                    </w:pPr>
                    <w:r w:rsidRPr="00D42132">
                      <w:rPr>
                        <w:rFonts w:ascii="Montserrat Medium" w:hAnsi="Montserrat Medium"/>
                        <w:color w:val="FFFFFF" w:themeColor="background1"/>
                        <w:sz w:val="18"/>
                      </w:rPr>
                      <w:t>Boulevard Belisario Domínguez 1713</w:t>
                    </w:r>
                    <w:r w:rsidRPr="00D42132">
                      <w:rPr>
                        <w:rFonts w:ascii="Montserrat Medium" w:hAnsi="Montserrat Medium"/>
                        <w:color w:val="FFFFFF" w:themeColor="background1"/>
                        <w:sz w:val="18"/>
                      </w:rPr>
                      <w:br/>
                      <w:t>Colonia Xamaipak l C.P 29060</w:t>
                    </w:r>
                    <w:r w:rsidRPr="00D42132">
                      <w:rPr>
                        <w:rFonts w:ascii="Montserrat Medium" w:hAnsi="Montserrat Medium"/>
                        <w:color w:val="FFFFFF" w:themeColor="background1"/>
                        <w:sz w:val="18"/>
                      </w:rPr>
                      <w:br/>
                      <w:t>Tuxtla Gutiérrez, Chiapas</w:t>
                    </w:r>
                  </w:p>
                  <w:p w14:paraId="68963B07" w14:textId="77777777" w:rsidR="00FC6F3D" w:rsidRPr="00D42132" w:rsidRDefault="00FC6F3D" w:rsidP="00FC6F3D">
                    <w:pPr>
                      <w:rPr>
                        <w:rFonts w:ascii="Montserrat Medium" w:hAnsi="Montserrat Medium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F0327" w14:textId="77777777" w:rsidR="007B3912" w:rsidRDefault="007B3912" w:rsidP="00FC6F3D">
      <w:pPr>
        <w:spacing w:after="0" w:line="240" w:lineRule="auto"/>
      </w:pPr>
      <w:r>
        <w:separator/>
      </w:r>
    </w:p>
  </w:footnote>
  <w:footnote w:type="continuationSeparator" w:id="0">
    <w:p w14:paraId="7A6C1B1E" w14:textId="77777777" w:rsidR="007B3912" w:rsidRDefault="007B3912" w:rsidP="00FC6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DA203" w14:textId="77777777" w:rsidR="00FC6F3D" w:rsidRDefault="006D206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97AA16" wp14:editId="2E64EB6E">
              <wp:simplePos x="0" y="0"/>
              <wp:positionH relativeFrom="margin">
                <wp:posOffset>621074</wp:posOffset>
              </wp:positionH>
              <wp:positionV relativeFrom="paragraph">
                <wp:posOffset>581778</wp:posOffset>
              </wp:positionV>
              <wp:extent cx="4465675" cy="850605"/>
              <wp:effectExtent l="0" t="0" r="0" b="6985"/>
              <wp:wrapNone/>
              <wp:docPr id="17" name="Cuadro de tex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5675" cy="850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4DD76" w14:textId="2DD2FE6B" w:rsidR="00FC6F3D" w:rsidRDefault="00606169" w:rsidP="006D206E">
                          <w:pPr>
                            <w:spacing w:line="240" w:lineRule="auto"/>
                            <w:jc w:val="center"/>
                            <w:rPr>
                              <w:rFonts w:ascii="Montserrat Medium" w:hAnsi="Montserrat Medium"/>
                              <w:lang w:val="es-ES"/>
                            </w:rPr>
                          </w:pPr>
                          <w:r>
                            <w:rPr>
                              <w:rFonts w:ascii="Montserrat Medium" w:hAnsi="Montserrat Medium"/>
                              <w:lang w:val="es-ES"/>
                            </w:rPr>
                            <w:t>ÁREA DE INFORMÁTICA</w:t>
                          </w:r>
                        </w:p>
                        <w:p w14:paraId="6CE46679" w14:textId="257A9444" w:rsidR="00D228CC" w:rsidRPr="00837CDE" w:rsidRDefault="00D228CC" w:rsidP="00D228CC">
                          <w:pPr>
                            <w:spacing w:line="240" w:lineRule="auto"/>
                            <w:jc w:val="center"/>
                            <w:rPr>
                              <w:rFonts w:ascii="Montserrat Light" w:hAnsi="Montserrat Light"/>
                              <w:i/>
                              <w:sz w:val="18"/>
                              <w:lang w:val="es-ES"/>
                            </w:rPr>
                          </w:pPr>
                          <w:bookmarkStart w:id="1" w:name="_Hlk123632696"/>
                          <w:r w:rsidRPr="00B007CE">
                            <w:rPr>
                              <w:rFonts w:ascii="Montserrat Light" w:hAnsi="Montserrat Light"/>
                              <w:i/>
                              <w:sz w:val="18"/>
                              <w:lang w:val="es-ES"/>
                            </w:rPr>
                            <w:t>“202</w:t>
                          </w:r>
                          <w:r w:rsidR="005C2B16">
                            <w:rPr>
                              <w:rFonts w:ascii="Montserrat Light" w:hAnsi="Montserrat Light"/>
                              <w:i/>
                              <w:sz w:val="18"/>
                              <w:lang w:val="es-ES"/>
                            </w:rPr>
                            <w:t>4</w:t>
                          </w:r>
                          <w:r w:rsidRPr="00B007CE">
                            <w:rPr>
                              <w:rFonts w:ascii="Montserrat Light" w:hAnsi="Montserrat Light"/>
                              <w:i/>
                              <w:sz w:val="18"/>
                              <w:lang w:val="es-ES"/>
                            </w:rPr>
                            <w:t xml:space="preserve">, </w:t>
                          </w:r>
                          <w:r w:rsidR="005C2B16" w:rsidRPr="005C2B16">
                            <w:rPr>
                              <w:rFonts w:ascii="Montserrat Light" w:hAnsi="Montserrat Light"/>
                              <w:i/>
                              <w:sz w:val="18"/>
                              <w:lang w:val="es-ES"/>
                            </w:rPr>
                            <w:t>Año de Felipe Carrillo Puerto, Benemérito del Proletariado, Revolucionario y Defensor del Mayab"</w:t>
                          </w:r>
                        </w:p>
                        <w:bookmarkEnd w:id="1"/>
                        <w:p w14:paraId="3A60E856" w14:textId="742FE801" w:rsidR="00C228A3" w:rsidRPr="00837CDE" w:rsidRDefault="00C228A3" w:rsidP="00C228A3">
                          <w:pPr>
                            <w:spacing w:line="240" w:lineRule="auto"/>
                            <w:jc w:val="center"/>
                            <w:rPr>
                              <w:rFonts w:ascii="Montserrat Light" w:hAnsi="Montserrat Light"/>
                              <w:i/>
                              <w:sz w:val="18"/>
                              <w:lang w:val="es-ES"/>
                            </w:rPr>
                          </w:pPr>
                        </w:p>
                        <w:p w14:paraId="32BDF75F" w14:textId="77777777" w:rsidR="00E04E19" w:rsidRPr="00E04E19" w:rsidRDefault="00E04E19" w:rsidP="00353B8C">
                          <w:pPr>
                            <w:spacing w:line="240" w:lineRule="auto"/>
                            <w:jc w:val="center"/>
                            <w:rPr>
                              <w:rFonts w:ascii="Montserrat Light" w:hAnsi="Montserrat Light"/>
                              <w:i/>
                              <w:sz w:val="20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97AA16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26" type="#_x0000_t202" style="position:absolute;margin-left:48.9pt;margin-top:45.8pt;width:351.65pt;height:6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" filled="f" stroked="f" strokeweight=".5pt">
              <v:textbox>
                <w:txbxContent>
                  <w:p w14:paraId="4C74DD76" w14:textId="2DD2FE6B" w:rsidR="00FC6F3D" w:rsidRDefault="00606169" w:rsidP="006D206E">
                    <w:pPr>
                      <w:spacing w:line="240" w:lineRule="auto"/>
                      <w:jc w:val="center"/>
                      <w:rPr>
                        <w:rFonts w:ascii="Montserrat Medium" w:hAnsi="Montserrat Medium"/>
                        <w:lang w:val="es-ES"/>
                      </w:rPr>
                    </w:pPr>
                    <w:r>
                      <w:rPr>
                        <w:rFonts w:ascii="Montserrat Medium" w:hAnsi="Montserrat Medium"/>
                        <w:lang w:val="es-ES"/>
                      </w:rPr>
                      <w:t>ÁREA DE INFORMÁTICA</w:t>
                    </w:r>
                  </w:p>
                  <w:p w14:paraId="6CE46679" w14:textId="257A9444" w:rsidR="00D228CC" w:rsidRPr="00837CDE" w:rsidRDefault="00D228CC" w:rsidP="00D228CC">
                    <w:pPr>
                      <w:spacing w:line="240" w:lineRule="auto"/>
                      <w:jc w:val="center"/>
                      <w:rPr>
                        <w:rFonts w:ascii="Montserrat Light" w:hAnsi="Montserrat Light"/>
                        <w:i/>
                        <w:sz w:val="18"/>
                        <w:lang w:val="es-ES"/>
                      </w:rPr>
                    </w:pPr>
                    <w:bookmarkStart w:id="2" w:name="_Hlk123632696"/>
                    <w:r w:rsidRPr="00B007CE">
                      <w:rPr>
                        <w:rFonts w:ascii="Montserrat Light" w:hAnsi="Montserrat Light"/>
                        <w:i/>
                        <w:sz w:val="18"/>
                        <w:lang w:val="es-ES"/>
                      </w:rPr>
                      <w:t>“202</w:t>
                    </w:r>
                    <w:r w:rsidR="005C2B16">
                      <w:rPr>
                        <w:rFonts w:ascii="Montserrat Light" w:hAnsi="Montserrat Light"/>
                        <w:i/>
                        <w:sz w:val="18"/>
                        <w:lang w:val="es-ES"/>
                      </w:rPr>
                      <w:t>4</w:t>
                    </w:r>
                    <w:r w:rsidRPr="00B007CE">
                      <w:rPr>
                        <w:rFonts w:ascii="Montserrat Light" w:hAnsi="Montserrat Light"/>
                        <w:i/>
                        <w:sz w:val="18"/>
                        <w:lang w:val="es-ES"/>
                      </w:rPr>
                      <w:t xml:space="preserve">, </w:t>
                    </w:r>
                    <w:r w:rsidR="005C2B16" w:rsidRPr="005C2B16">
                      <w:rPr>
                        <w:rFonts w:ascii="Montserrat Light" w:hAnsi="Montserrat Light"/>
                        <w:i/>
                        <w:sz w:val="18"/>
                        <w:lang w:val="es-ES"/>
                      </w:rPr>
                      <w:t>Año de Felipe Carrillo Puerto, Benemérito del Proletariado, Revolucionario y Defensor del Mayab"</w:t>
                    </w:r>
                  </w:p>
                  <w:bookmarkEnd w:id="2"/>
                  <w:p w14:paraId="3A60E856" w14:textId="742FE801" w:rsidR="00C228A3" w:rsidRPr="00837CDE" w:rsidRDefault="00C228A3" w:rsidP="00C228A3">
                    <w:pPr>
                      <w:spacing w:line="240" w:lineRule="auto"/>
                      <w:jc w:val="center"/>
                      <w:rPr>
                        <w:rFonts w:ascii="Montserrat Light" w:hAnsi="Montserrat Light"/>
                        <w:i/>
                        <w:sz w:val="18"/>
                        <w:lang w:val="es-ES"/>
                      </w:rPr>
                    </w:pPr>
                  </w:p>
                  <w:p w14:paraId="32BDF75F" w14:textId="77777777" w:rsidR="00E04E19" w:rsidRPr="00E04E19" w:rsidRDefault="00E04E19" w:rsidP="00353B8C">
                    <w:pPr>
                      <w:spacing w:line="240" w:lineRule="auto"/>
                      <w:jc w:val="center"/>
                      <w:rPr>
                        <w:rFonts w:ascii="Montserrat Light" w:hAnsi="Montserrat Light"/>
                        <w:i/>
                        <w:sz w:val="20"/>
                        <w:lang w:val="es-E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FC6F3D">
      <w:rPr>
        <w:noProof/>
      </w:rPr>
      <w:drawing>
        <wp:anchor distT="0" distB="0" distL="114300" distR="114300" simplePos="0" relativeHeight="251667456" behindDoc="1" locked="0" layoutInCell="1" allowOverlap="1" wp14:anchorId="70A8A1D7" wp14:editId="1055AEDE">
          <wp:simplePos x="0" y="0"/>
          <wp:positionH relativeFrom="margin">
            <wp:align>center</wp:align>
          </wp:positionH>
          <wp:positionV relativeFrom="paragraph">
            <wp:posOffset>2523839</wp:posOffset>
          </wp:positionV>
          <wp:extent cx="3643200" cy="4104000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147" t="29508" r="24995" b="31143"/>
                  <a:stretch/>
                </pic:blipFill>
                <pic:spPr bwMode="auto">
                  <a:xfrm>
                    <a:off x="0" y="0"/>
                    <a:ext cx="3643200" cy="4104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6F3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23491" wp14:editId="3547882D">
              <wp:simplePos x="0" y="0"/>
              <wp:positionH relativeFrom="margin">
                <wp:align>center</wp:align>
              </wp:positionH>
              <wp:positionV relativeFrom="paragraph">
                <wp:posOffset>-219576</wp:posOffset>
              </wp:positionV>
              <wp:extent cx="4365938" cy="579550"/>
              <wp:effectExtent l="0" t="0" r="0" b="0"/>
              <wp:wrapNone/>
              <wp:docPr id="15" name="Cuadro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65938" cy="57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1C595F" w14:textId="77777777" w:rsidR="00FC6F3D" w:rsidRPr="006D206E" w:rsidRDefault="00FC6F3D" w:rsidP="00FC6F3D">
                          <w:pPr>
                            <w:spacing w:line="240" w:lineRule="auto"/>
                            <w:jc w:val="center"/>
                            <w:rPr>
                              <w:rFonts w:ascii="Montserrat Medium" w:hAnsi="Montserrat Medium"/>
                            </w:rPr>
                          </w:pPr>
                          <w:r w:rsidRPr="006D206E">
                            <w:rPr>
                              <w:rFonts w:ascii="Montserrat Medium" w:hAnsi="Montserrat Medium"/>
                            </w:rPr>
                            <w:t>TRIBUNAL ADMINISTRATIVO</w:t>
                          </w:r>
                        </w:p>
                        <w:p w14:paraId="189D67E8" w14:textId="77777777" w:rsidR="00FC6F3D" w:rsidRPr="005E2C7D" w:rsidRDefault="00FC6F3D" w:rsidP="00FC6F3D">
                          <w:pPr>
                            <w:spacing w:line="240" w:lineRule="auto"/>
                            <w:jc w:val="center"/>
                            <w:rPr>
                              <w:rFonts w:ascii="Montserrat Medium" w:hAnsi="Montserrat Medium"/>
                            </w:rPr>
                          </w:pPr>
                          <w:r w:rsidRPr="005E2C7D">
                            <w:rPr>
                              <w:rFonts w:ascii="Montserrat Medium" w:hAnsi="Montserrat Medium"/>
                            </w:rPr>
                            <w:t>DEL PODER JUDICIAL DEL ESTADO DE CHIAPAS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223491" id="Cuadro de texto 15" o:spid="_x0000_s1027" type="#_x0000_t202" style="position:absolute;margin-left:0;margin-top:-17.3pt;width:343.75pt;height:45.6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" filled="f" stroked="f" strokeweight=".5pt">
              <v:textbox>
                <w:txbxContent>
                  <w:p w14:paraId="561C595F" w14:textId="77777777" w:rsidR="00FC6F3D" w:rsidRPr="006D206E" w:rsidRDefault="00FC6F3D" w:rsidP="00FC6F3D">
                    <w:pPr>
                      <w:spacing w:line="240" w:lineRule="auto"/>
                      <w:jc w:val="center"/>
                      <w:rPr>
                        <w:rFonts w:ascii="Montserrat Medium" w:hAnsi="Montserrat Medium"/>
                      </w:rPr>
                    </w:pPr>
                    <w:r w:rsidRPr="006D206E">
                      <w:rPr>
                        <w:rFonts w:ascii="Montserrat Medium" w:hAnsi="Montserrat Medium"/>
                      </w:rPr>
                      <w:t>TRIBUNAL ADMINISTRATIVO</w:t>
                    </w:r>
                  </w:p>
                  <w:p w14:paraId="189D67E8" w14:textId="77777777" w:rsidR="00FC6F3D" w:rsidRPr="005E2C7D" w:rsidRDefault="00FC6F3D" w:rsidP="00FC6F3D">
                    <w:pPr>
                      <w:spacing w:line="240" w:lineRule="auto"/>
                      <w:jc w:val="center"/>
                      <w:rPr>
                        <w:rFonts w:ascii="Montserrat Medium" w:hAnsi="Montserrat Medium"/>
                      </w:rPr>
                    </w:pPr>
                    <w:r w:rsidRPr="005E2C7D">
                      <w:rPr>
                        <w:rFonts w:ascii="Montserrat Medium" w:hAnsi="Montserrat Medium"/>
                      </w:rPr>
                      <w:t>DEL PODER JUDICIAL DEL ESTADO DE CHIAPAS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C6F3D" w:rsidRPr="00FC6F3D">
      <w:rPr>
        <w:noProof/>
      </w:rPr>
      <w:drawing>
        <wp:anchor distT="0" distB="0" distL="114300" distR="114300" simplePos="0" relativeHeight="251661312" behindDoc="1" locked="0" layoutInCell="1" allowOverlap="1" wp14:anchorId="143FF699" wp14:editId="74E413A9">
          <wp:simplePos x="0" y="0"/>
          <wp:positionH relativeFrom="column">
            <wp:posOffset>5177155</wp:posOffset>
          </wp:positionH>
          <wp:positionV relativeFrom="paragraph">
            <wp:posOffset>-309245</wp:posOffset>
          </wp:positionV>
          <wp:extent cx="1219200" cy="141605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967" t="5252" r="3414" b="81782"/>
                  <a:stretch/>
                </pic:blipFill>
                <pic:spPr bwMode="auto">
                  <a:xfrm>
                    <a:off x="0" y="0"/>
                    <a:ext cx="121920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6F3D" w:rsidRPr="00FC6F3D">
      <w:rPr>
        <w:noProof/>
      </w:rPr>
      <w:drawing>
        <wp:anchor distT="0" distB="0" distL="114300" distR="114300" simplePos="0" relativeHeight="251660288" behindDoc="1" locked="0" layoutInCell="1" allowOverlap="1" wp14:anchorId="6CD3308E" wp14:editId="7CFAA2A8">
          <wp:simplePos x="0" y="0"/>
          <wp:positionH relativeFrom="margin">
            <wp:posOffset>312420</wp:posOffset>
          </wp:positionH>
          <wp:positionV relativeFrom="paragraph">
            <wp:posOffset>179070</wp:posOffset>
          </wp:positionV>
          <wp:extent cx="5060950" cy="55372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061" t="10333" r="15558" b="83594"/>
                  <a:stretch/>
                </pic:blipFill>
                <pic:spPr bwMode="auto">
                  <a:xfrm>
                    <a:off x="0" y="0"/>
                    <a:ext cx="5060950" cy="553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6F3D" w:rsidRPr="00FC6F3D">
      <w:rPr>
        <w:noProof/>
      </w:rPr>
      <w:drawing>
        <wp:anchor distT="0" distB="0" distL="114300" distR="114300" simplePos="0" relativeHeight="251659264" behindDoc="1" locked="0" layoutInCell="1" allowOverlap="1" wp14:anchorId="363EF69A" wp14:editId="28873741">
          <wp:simplePos x="0" y="0"/>
          <wp:positionH relativeFrom="column">
            <wp:posOffset>-759854</wp:posOffset>
          </wp:positionH>
          <wp:positionV relativeFrom="paragraph">
            <wp:posOffset>-373568</wp:posOffset>
          </wp:positionV>
          <wp:extent cx="1320800" cy="1428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05" t="4594" r="79321" b="82436"/>
                  <a:stretch/>
                </pic:blipFill>
                <pic:spPr bwMode="auto">
                  <a:xfrm>
                    <a:off x="0" y="0"/>
                    <a:ext cx="132080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60808"/>
    <w:multiLevelType w:val="hybridMultilevel"/>
    <w:tmpl w:val="560A57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37E98"/>
    <w:multiLevelType w:val="hybridMultilevel"/>
    <w:tmpl w:val="CBA03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43600"/>
    <w:multiLevelType w:val="hybridMultilevel"/>
    <w:tmpl w:val="DE866382"/>
    <w:lvl w:ilvl="0" w:tplc="080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3D"/>
    <w:rsid w:val="00082146"/>
    <w:rsid w:val="000C0D66"/>
    <w:rsid w:val="000F72A5"/>
    <w:rsid w:val="001477A8"/>
    <w:rsid w:val="001734D4"/>
    <w:rsid w:val="00195945"/>
    <w:rsid w:val="001A6F99"/>
    <w:rsid w:val="001C1253"/>
    <w:rsid w:val="001C5904"/>
    <w:rsid w:val="001C6471"/>
    <w:rsid w:val="001D7E7B"/>
    <w:rsid w:val="001E014D"/>
    <w:rsid w:val="0024657C"/>
    <w:rsid w:val="00322E53"/>
    <w:rsid w:val="00335DBC"/>
    <w:rsid w:val="003365F8"/>
    <w:rsid w:val="00353B8C"/>
    <w:rsid w:val="003A49C0"/>
    <w:rsid w:val="003B1C67"/>
    <w:rsid w:val="003B7172"/>
    <w:rsid w:val="003D0AE1"/>
    <w:rsid w:val="003E38D1"/>
    <w:rsid w:val="00434E35"/>
    <w:rsid w:val="00484AE9"/>
    <w:rsid w:val="00496DF5"/>
    <w:rsid w:val="00497BCC"/>
    <w:rsid w:val="004A5F37"/>
    <w:rsid w:val="004B6C77"/>
    <w:rsid w:val="004C3723"/>
    <w:rsid w:val="004D1490"/>
    <w:rsid w:val="004E1CA5"/>
    <w:rsid w:val="004F1B1F"/>
    <w:rsid w:val="004F25BB"/>
    <w:rsid w:val="00504094"/>
    <w:rsid w:val="0053330F"/>
    <w:rsid w:val="00563A7B"/>
    <w:rsid w:val="005A21BC"/>
    <w:rsid w:val="005C2B16"/>
    <w:rsid w:val="005E0265"/>
    <w:rsid w:val="005F2F68"/>
    <w:rsid w:val="005F7F8C"/>
    <w:rsid w:val="00606169"/>
    <w:rsid w:val="0063619A"/>
    <w:rsid w:val="006510CF"/>
    <w:rsid w:val="0065233A"/>
    <w:rsid w:val="006639B8"/>
    <w:rsid w:val="00672443"/>
    <w:rsid w:val="00673223"/>
    <w:rsid w:val="00681B45"/>
    <w:rsid w:val="006A1C13"/>
    <w:rsid w:val="006D034D"/>
    <w:rsid w:val="006D206E"/>
    <w:rsid w:val="006E7C0B"/>
    <w:rsid w:val="006F5416"/>
    <w:rsid w:val="0070190E"/>
    <w:rsid w:val="00711BAF"/>
    <w:rsid w:val="00733496"/>
    <w:rsid w:val="007372A4"/>
    <w:rsid w:val="007537FE"/>
    <w:rsid w:val="007556F6"/>
    <w:rsid w:val="0078034B"/>
    <w:rsid w:val="007A10B2"/>
    <w:rsid w:val="007B3912"/>
    <w:rsid w:val="007D08E5"/>
    <w:rsid w:val="008016DE"/>
    <w:rsid w:val="00811400"/>
    <w:rsid w:val="00826158"/>
    <w:rsid w:val="00836323"/>
    <w:rsid w:val="00876D51"/>
    <w:rsid w:val="008E3AFC"/>
    <w:rsid w:val="008E5E58"/>
    <w:rsid w:val="0093182D"/>
    <w:rsid w:val="00936562"/>
    <w:rsid w:val="00956944"/>
    <w:rsid w:val="00962612"/>
    <w:rsid w:val="0098034A"/>
    <w:rsid w:val="00986FF7"/>
    <w:rsid w:val="009C7B87"/>
    <w:rsid w:val="00A12C63"/>
    <w:rsid w:val="00A25D74"/>
    <w:rsid w:val="00A33EAC"/>
    <w:rsid w:val="00A4159C"/>
    <w:rsid w:val="00A4418B"/>
    <w:rsid w:val="00A6551C"/>
    <w:rsid w:val="00A739B0"/>
    <w:rsid w:val="00B03FE4"/>
    <w:rsid w:val="00B2064A"/>
    <w:rsid w:val="00B23D6A"/>
    <w:rsid w:val="00B33EEC"/>
    <w:rsid w:val="00B45AFB"/>
    <w:rsid w:val="00B81878"/>
    <w:rsid w:val="00BA2827"/>
    <w:rsid w:val="00BA4B42"/>
    <w:rsid w:val="00BD3FF3"/>
    <w:rsid w:val="00BE55CA"/>
    <w:rsid w:val="00BF0A32"/>
    <w:rsid w:val="00C228A3"/>
    <w:rsid w:val="00C47B8D"/>
    <w:rsid w:val="00C84283"/>
    <w:rsid w:val="00D228CC"/>
    <w:rsid w:val="00D672B0"/>
    <w:rsid w:val="00D970A9"/>
    <w:rsid w:val="00DB109C"/>
    <w:rsid w:val="00DC5E23"/>
    <w:rsid w:val="00DE36F8"/>
    <w:rsid w:val="00DE4F2B"/>
    <w:rsid w:val="00DF09DA"/>
    <w:rsid w:val="00E04E19"/>
    <w:rsid w:val="00E25CE3"/>
    <w:rsid w:val="00E2604B"/>
    <w:rsid w:val="00F20B9F"/>
    <w:rsid w:val="00F65C8C"/>
    <w:rsid w:val="00F76A5F"/>
    <w:rsid w:val="00FB2BE8"/>
    <w:rsid w:val="00FB3B04"/>
    <w:rsid w:val="00FC0DD1"/>
    <w:rsid w:val="00FC32FD"/>
    <w:rsid w:val="00FC6F3D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C24FBC"/>
  <w15:chartTrackingRefBased/>
  <w15:docId w15:val="{666BB83A-560B-4D19-A4A7-F4A9D664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C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6F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F3D"/>
  </w:style>
  <w:style w:type="paragraph" w:styleId="Piedepgina">
    <w:name w:val="footer"/>
    <w:basedOn w:val="Normal"/>
    <w:link w:val="PiedepginaCar"/>
    <w:uiPriority w:val="99"/>
    <w:unhideWhenUsed/>
    <w:rsid w:val="00FC6F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F3D"/>
  </w:style>
  <w:style w:type="table" w:styleId="Tablaconcuadrcula">
    <w:name w:val="Table Grid"/>
    <w:basedOn w:val="Tablanormal"/>
    <w:uiPriority w:val="39"/>
    <w:rsid w:val="00A33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71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2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BEB5C-D5EB-4106-9720-8C0B6200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PACZ. Chavez Zamora</dc:creator>
  <cp:keywords/>
  <dc:description/>
  <cp:lastModifiedBy>LUIS ENRIQUE LEAG. ALVAREZ GONZÁLEZ</cp:lastModifiedBy>
  <cp:revision>3</cp:revision>
  <cp:lastPrinted>2022-11-10T20:33:00Z</cp:lastPrinted>
  <dcterms:created xsi:type="dcterms:W3CDTF">2024-01-04T16:12:00Z</dcterms:created>
  <dcterms:modified xsi:type="dcterms:W3CDTF">2024-01-04T16:47:00Z</dcterms:modified>
</cp:coreProperties>
</file>