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B410" w14:textId="51B9BF50" w:rsidR="00632315" w:rsidRPr="00BB4EED" w:rsidRDefault="00632315" w:rsidP="0063231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BB4EED">
        <w:rPr>
          <w:rFonts w:ascii="Arial" w:hAnsi="Arial" w:cs="Arial"/>
          <w:b/>
          <w:bCs/>
          <w:sz w:val="36"/>
          <w:szCs w:val="36"/>
        </w:rPr>
        <w:t>MANUAL DE USUARIO</w:t>
      </w:r>
    </w:p>
    <w:p w14:paraId="2475C6B1" w14:textId="77777777" w:rsidR="00632315" w:rsidRPr="00632315" w:rsidRDefault="00632315" w:rsidP="006323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517083D" w14:textId="6F658394" w:rsidR="00632315" w:rsidRPr="00632315" w:rsidRDefault="00632315" w:rsidP="002E6EB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32315">
        <w:rPr>
          <w:rFonts w:ascii="Arial" w:hAnsi="Arial" w:cs="Arial"/>
          <w:b/>
          <w:bCs/>
          <w:sz w:val="24"/>
          <w:szCs w:val="24"/>
        </w:rPr>
        <w:t>P</w:t>
      </w:r>
      <w:r w:rsidRPr="00632315">
        <w:rPr>
          <w:rFonts w:ascii="Arial" w:hAnsi="Arial" w:cs="Arial"/>
          <w:b/>
          <w:bCs/>
          <w:sz w:val="24"/>
          <w:szCs w:val="24"/>
        </w:rPr>
        <w:t>erfil "Dirección General"</w:t>
      </w:r>
    </w:p>
    <w:p w14:paraId="1FA3E268" w14:textId="77777777" w:rsidR="00632315" w:rsidRPr="00632315" w:rsidRDefault="00632315" w:rsidP="006323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32315">
        <w:rPr>
          <w:rFonts w:ascii="Arial" w:hAnsi="Arial" w:cs="Arial"/>
          <w:b/>
          <w:bCs/>
          <w:sz w:val="24"/>
          <w:szCs w:val="24"/>
        </w:rPr>
        <w:t>1. Objetivo</w:t>
      </w:r>
    </w:p>
    <w:p w14:paraId="6D3165E1" w14:textId="77777777" w:rsidR="00632315" w:rsidRPr="00632315" w:rsidRDefault="00632315" w:rsidP="00632315">
      <w:pPr>
        <w:jc w:val="both"/>
        <w:rPr>
          <w:rFonts w:ascii="Arial" w:hAnsi="Arial" w:cs="Arial"/>
          <w:sz w:val="24"/>
          <w:szCs w:val="24"/>
        </w:rPr>
      </w:pPr>
      <w:r w:rsidRPr="00632315">
        <w:rPr>
          <w:rFonts w:ascii="Arial" w:hAnsi="Arial" w:cs="Arial"/>
          <w:sz w:val="24"/>
          <w:szCs w:val="24"/>
        </w:rPr>
        <w:t xml:space="preserve">Proporcionar acceso a métricas analíticas globales, estatus de avance y exportación de reportes ejecutivos para la toma de decisiones. </w:t>
      </w:r>
    </w:p>
    <w:p w14:paraId="1B1E4820" w14:textId="77777777" w:rsidR="00632315" w:rsidRPr="00632315" w:rsidRDefault="00632315" w:rsidP="006323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32315">
        <w:rPr>
          <w:rFonts w:ascii="Arial" w:hAnsi="Arial" w:cs="Arial"/>
          <w:b/>
          <w:bCs/>
          <w:sz w:val="24"/>
          <w:szCs w:val="24"/>
        </w:rPr>
        <w:t>2. Inicio de Sesión</w:t>
      </w:r>
    </w:p>
    <w:p w14:paraId="051CF5DD" w14:textId="77777777" w:rsidR="00BB4EED" w:rsidRDefault="00632315" w:rsidP="00632315">
      <w:pPr>
        <w:jc w:val="both"/>
        <w:rPr>
          <w:rFonts w:ascii="Arial" w:hAnsi="Arial" w:cs="Arial"/>
          <w:sz w:val="24"/>
          <w:szCs w:val="24"/>
        </w:rPr>
      </w:pPr>
      <w:r w:rsidRPr="00632315">
        <w:rPr>
          <w:rFonts w:ascii="Arial" w:hAnsi="Arial" w:cs="Arial"/>
          <w:sz w:val="24"/>
          <w:szCs w:val="24"/>
        </w:rPr>
        <w:t xml:space="preserve">Ingrese a </w:t>
      </w:r>
      <w:hyperlink r:id="rId8" w:history="1">
        <w:r w:rsidRPr="00632315">
          <w:rPr>
            <w:rStyle w:val="Hipervnculo"/>
            <w:rFonts w:ascii="Arial" w:hAnsi="Arial" w:cs="Arial"/>
            <w:sz w:val="24"/>
            <w:szCs w:val="24"/>
          </w:rPr>
          <w:t>https://buzonsangil.netlify.app/</w:t>
        </w:r>
      </w:hyperlink>
      <w:r w:rsidRPr="00632315">
        <w:rPr>
          <w:rFonts w:ascii="Arial" w:hAnsi="Arial" w:cs="Arial"/>
          <w:sz w:val="24"/>
          <w:szCs w:val="24"/>
        </w:rPr>
        <w:t xml:space="preserve"> </w:t>
      </w:r>
      <w:r w:rsidRPr="00632315">
        <w:rPr>
          <w:rFonts w:ascii="Arial" w:hAnsi="Arial" w:cs="Arial"/>
          <w:sz w:val="24"/>
          <w:szCs w:val="24"/>
        </w:rPr>
        <w:t xml:space="preserve">utilizando la cuenta directiva </w:t>
      </w:r>
    </w:p>
    <w:p w14:paraId="73C1AFF0" w14:textId="247A5BB5" w:rsidR="00632315" w:rsidRPr="00632315" w:rsidRDefault="00632315" w:rsidP="00632315">
      <w:pPr>
        <w:jc w:val="both"/>
        <w:rPr>
          <w:rFonts w:ascii="Arial" w:hAnsi="Arial" w:cs="Arial"/>
          <w:sz w:val="24"/>
          <w:szCs w:val="24"/>
        </w:rPr>
      </w:pPr>
      <w:r w:rsidRPr="00632315">
        <w:rPr>
          <w:rFonts w:ascii="Arial" w:hAnsi="Arial" w:cs="Arial"/>
          <w:sz w:val="24"/>
          <w:szCs w:val="24"/>
        </w:rPr>
        <w:t xml:space="preserve">( </w:t>
      </w:r>
      <w:hyperlink r:id="rId9" w:history="1">
        <w:r w:rsidR="00665C99" w:rsidRPr="00A2573E">
          <w:rPr>
            <w:rStyle w:val="Hipervnculo"/>
            <w:rFonts w:ascii="Arial" w:hAnsi="Arial" w:cs="Arial"/>
            <w:sz w:val="24"/>
            <w:szCs w:val="24"/>
          </w:rPr>
          <w:t>direccion@clubdegolfsangil.com</w:t>
        </w:r>
      </w:hyperlink>
      <w:r w:rsidR="00665C99">
        <w:rPr>
          <w:rFonts w:ascii="Arial" w:hAnsi="Arial" w:cs="Arial"/>
          <w:sz w:val="24"/>
          <w:szCs w:val="24"/>
        </w:rPr>
        <w:t xml:space="preserve"> con contraseña: </w:t>
      </w:r>
      <w:r w:rsidR="00665C99" w:rsidRPr="00665C99">
        <w:rPr>
          <w:rFonts w:ascii="Arial" w:hAnsi="Arial" w:cs="Arial"/>
          <w:b/>
          <w:bCs/>
          <w:sz w:val="24"/>
          <w:szCs w:val="24"/>
        </w:rPr>
        <w:t>SANGIL*+</w:t>
      </w:r>
      <w:r w:rsidRPr="00665C99">
        <w:rPr>
          <w:rFonts w:ascii="Arial" w:hAnsi="Arial" w:cs="Arial"/>
          <w:sz w:val="24"/>
          <w:szCs w:val="24"/>
        </w:rPr>
        <w:t>)</w:t>
      </w:r>
      <w:r w:rsidRPr="00665C99">
        <w:rPr>
          <w:rFonts w:ascii="Arial" w:hAnsi="Arial" w:cs="Arial"/>
          <w:b/>
          <w:bCs/>
          <w:sz w:val="24"/>
          <w:szCs w:val="24"/>
        </w:rPr>
        <w:t>.</w:t>
      </w:r>
      <w:r w:rsidRPr="00632315">
        <w:rPr>
          <w:rFonts w:ascii="Arial" w:hAnsi="Arial" w:cs="Arial"/>
          <w:sz w:val="24"/>
          <w:szCs w:val="24"/>
        </w:rPr>
        <w:t xml:space="preserve"> </w:t>
      </w:r>
    </w:p>
    <w:p w14:paraId="688792DB" w14:textId="77777777" w:rsidR="00632315" w:rsidRPr="00632315" w:rsidRDefault="00632315" w:rsidP="006323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32315">
        <w:rPr>
          <w:rFonts w:ascii="Arial" w:hAnsi="Arial" w:cs="Arial"/>
          <w:b/>
          <w:bCs/>
          <w:sz w:val="24"/>
          <w:szCs w:val="24"/>
        </w:rPr>
        <w:t xml:space="preserve">3. </w:t>
      </w:r>
      <w:proofErr w:type="spellStart"/>
      <w:r w:rsidRPr="00632315">
        <w:rPr>
          <w:rFonts w:ascii="Arial" w:hAnsi="Arial" w:cs="Arial"/>
          <w:b/>
          <w:bCs/>
          <w:sz w:val="24"/>
          <w:szCs w:val="24"/>
        </w:rPr>
        <w:t>Dashboard</w:t>
      </w:r>
      <w:proofErr w:type="spellEnd"/>
      <w:r w:rsidRPr="00632315">
        <w:rPr>
          <w:rFonts w:ascii="Arial" w:hAnsi="Arial" w:cs="Arial"/>
          <w:b/>
          <w:bCs/>
          <w:sz w:val="24"/>
          <w:szCs w:val="24"/>
        </w:rPr>
        <w:t xml:space="preserve"> de Métricas y Análisis</w:t>
      </w:r>
    </w:p>
    <w:p w14:paraId="3419C163" w14:textId="77777777" w:rsidR="00632315" w:rsidRPr="00632315" w:rsidRDefault="00632315" w:rsidP="00632315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32315">
        <w:rPr>
          <w:rFonts w:ascii="Arial" w:hAnsi="Arial" w:cs="Arial"/>
          <w:b/>
          <w:bCs/>
          <w:sz w:val="24"/>
          <w:szCs w:val="24"/>
        </w:rPr>
        <w:t>Métricas Principales:</w:t>
      </w:r>
      <w:r w:rsidRPr="00632315">
        <w:rPr>
          <w:rFonts w:ascii="Arial" w:hAnsi="Arial" w:cs="Arial"/>
          <w:sz w:val="24"/>
          <w:szCs w:val="24"/>
        </w:rPr>
        <w:t xml:space="preserve"> Consulta inmediata del Total de Registros, Casos Pendientes, En Proceso y Resueltos en la semana. </w:t>
      </w:r>
    </w:p>
    <w:p w14:paraId="5B1CC708" w14:textId="77777777" w:rsidR="00632315" w:rsidRPr="00632315" w:rsidRDefault="00632315" w:rsidP="00632315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32315">
        <w:rPr>
          <w:rFonts w:ascii="Arial" w:hAnsi="Arial" w:cs="Arial"/>
          <w:b/>
          <w:bCs/>
          <w:sz w:val="24"/>
          <w:szCs w:val="24"/>
        </w:rPr>
        <w:t>Gráfica de Estatus:</w:t>
      </w:r>
      <w:r w:rsidRPr="00632315">
        <w:rPr>
          <w:rFonts w:ascii="Arial" w:hAnsi="Arial" w:cs="Arial"/>
          <w:sz w:val="24"/>
          <w:szCs w:val="24"/>
        </w:rPr>
        <w:t xml:space="preserve"> Muestra visualmente la distribución porcentual de la carga de trabajo. </w:t>
      </w:r>
    </w:p>
    <w:p w14:paraId="7A0C7676" w14:textId="77777777" w:rsidR="00632315" w:rsidRPr="00632315" w:rsidRDefault="00632315" w:rsidP="006323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32315">
        <w:rPr>
          <w:rFonts w:ascii="Arial" w:hAnsi="Arial" w:cs="Arial"/>
          <w:b/>
          <w:bCs/>
          <w:sz w:val="24"/>
          <w:szCs w:val="24"/>
        </w:rPr>
        <w:t>4. Emisión de Reportes Ejecutivos</w:t>
      </w:r>
    </w:p>
    <w:p w14:paraId="4B299709" w14:textId="77777777" w:rsidR="00632315" w:rsidRPr="00632315" w:rsidRDefault="00632315" w:rsidP="00632315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32315">
        <w:rPr>
          <w:rFonts w:ascii="Arial" w:hAnsi="Arial" w:cs="Arial"/>
          <w:sz w:val="24"/>
          <w:szCs w:val="24"/>
        </w:rPr>
        <w:t xml:space="preserve">Genere informes ejecutivos en formato </w:t>
      </w:r>
      <w:r w:rsidRPr="00632315">
        <w:rPr>
          <w:rFonts w:ascii="Arial" w:hAnsi="Arial" w:cs="Arial"/>
          <w:b/>
          <w:bCs/>
          <w:sz w:val="24"/>
          <w:szCs w:val="24"/>
        </w:rPr>
        <w:t>Excel (.xlsx)</w:t>
      </w:r>
      <w:r w:rsidRPr="00632315">
        <w:rPr>
          <w:rFonts w:ascii="Arial" w:hAnsi="Arial" w:cs="Arial"/>
          <w:sz w:val="24"/>
          <w:szCs w:val="24"/>
        </w:rPr>
        <w:t xml:space="preserve"> o </w:t>
      </w:r>
      <w:r w:rsidRPr="00632315">
        <w:rPr>
          <w:rFonts w:ascii="Arial" w:hAnsi="Arial" w:cs="Arial"/>
          <w:b/>
          <w:bCs/>
          <w:sz w:val="24"/>
          <w:szCs w:val="24"/>
        </w:rPr>
        <w:t>PDF</w:t>
      </w:r>
      <w:r w:rsidRPr="00632315">
        <w:rPr>
          <w:rFonts w:ascii="Arial" w:hAnsi="Arial" w:cs="Arial"/>
          <w:sz w:val="24"/>
          <w:szCs w:val="24"/>
        </w:rPr>
        <w:t xml:space="preserve"> ordenados por nivel de urgencia. </w:t>
      </w:r>
    </w:p>
    <w:p w14:paraId="3475CF15" w14:textId="77777777" w:rsidR="00632315" w:rsidRPr="00665C99" w:rsidRDefault="00632315" w:rsidP="00665C99">
      <w:pPr>
        <w:ind w:left="720"/>
        <w:jc w:val="center"/>
        <w:rPr>
          <w:rFonts w:ascii="Arial" w:hAnsi="Arial" w:cs="Arial"/>
          <w:b/>
          <w:bCs/>
          <w:sz w:val="32"/>
          <w:szCs w:val="32"/>
        </w:rPr>
      </w:pPr>
    </w:p>
    <w:p w14:paraId="49A8E949" w14:textId="788B422C" w:rsidR="00632315" w:rsidRPr="00665C99" w:rsidRDefault="00632315" w:rsidP="00665C99">
      <w:pPr>
        <w:ind w:left="720"/>
        <w:jc w:val="center"/>
        <w:rPr>
          <w:rFonts w:ascii="Arial" w:hAnsi="Arial" w:cs="Arial"/>
          <w:b/>
          <w:bCs/>
          <w:sz w:val="32"/>
          <w:szCs w:val="32"/>
        </w:rPr>
      </w:pPr>
      <w:r w:rsidRPr="00665C99">
        <w:rPr>
          <w:rFonts w:ascii="Arial" w:hAnsi="Arial" w:cs="Arial"/>
          <w:b/>
          <w:bCs/>
          <w:sz w:val="32"/>
          <w:szCs w:val="32"/>
        </w:rPr>
        <w:t>Este perfil no puede editar datos</w:t>
      </w:r>
      <w:r w:rsidR="00665C99" w:rsidRPr="00665C99">
        <w:rPr>
          <w:rFonts w:ascii="Arial" w:hAnsi="Arial" w:cs="Arial"/>
          <w:b/>
          <w:bCs/>
          <w:sz w:val="32"/>
          <w:szCs w:val="32"/>
        </w:rPr>
        <w:t>,</w:t>
      </w:r>
      <w:r w:rsidRPr="00665C99">
        <w:rPr>
          <w:rFonts w:ascii="Arial" w:hAnsi="Arial" w:cs="Arial"/>
          <w:b/>
          <w:bCs/>
          <w:sz w:val="32"/>
          <w:szCs w:val="32"/>
        </w:rPr>
        <w:t xml:space="preserve"> solo consultar y descargar reportes</w:t>
      </w:r>
      <w:r w:rsidR="00665C99" w:rsidRPr="00665C99">
        <w:rPr>
          <w:rFonts w:ascii="Arial" w:hAnsi="Arial" w:cs="Arial"/>
          <w:b/>
          <w:bCs/>
          <w:sz w:val="32"/>
          <w:szCs w:val="32"/>
        </w:rPr>
        <w:t>.</w:t>
      </w:r>
    </w:p>
    <w:p w14:paraId="6AD54462" w14:textId="5E27D2C4" w:rsidR="009308AA" w:rsidRPr="00632315" w:rsidRDefault="009308AA" w:rsidP="00632315">
      <w:r w:rsidRPr="00632315">
        <w:t xml:space="preserve"> </w:t>
      </w:r>
    </w:p>
    <w:sectPr w:rsidR="009308AA" w:rsidRPr="00632315" w:rsidSect="00E84C3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963" w:right="1701" w:bottom="1985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CA1A2" w14:textId="77777777" w:rsidR="00D153AE" w:rsidRDefault="00D153AE" w:rsidP="00E84C3A">
      <w:pPr>
        <w:spacing w:after="0" w:line="240" w:lineRule="auto"/>
      </w:pPr>
      <w:r>
        <w:separator/>
      </w:r>
    </w:p>
  </w:endnote>
  <w:endnote w:type="continuationSeparator" w:id="0">
    <w:p w14:paraId="74993364" w14:textId="77777777" w:rsidR="00D153AE" w:rsidRDefault="00D153AE" w:rsidP="00E8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F65E" w14:textId="77777777" w:rsidR="00B2242D" w:rsidRDefault="00B224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5D74" w14:textId="77777777" w:rsidR="00B2242D" w:rsidRDefault="00B2242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5BDF0" w14:textId="77777777" w:rsidR="00B2242D" w:rsidRDefault="00B224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5FBD" w14:textId="77777777" w:rsidR="00D153AE" w:rsidRDefault="00D153AE" w:rsidP="00E84C3A">
      <w:pPr>
        <w:spacing w:after="0" w:line="240" w:lineRule="auto"/>
      </w:pPr>
      <w:r>
        <w:separator/>
      </w:r>
    </w:p>
  </w:footnote>
  <w:footnote w:type="continuationSeparator" w:id="0">
    <w:p w14:paraId="0FB453C8" w14:textId="77777777" w:rsidR="00D153AE" w:rsidRDefault="00D153AE" w:rsidP="00E84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F245" w14:textId="77777777" w:rsidR="00B2242D" w:rsidRDefault="00B224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0CA9" w14:textId="57248004" w:rsidR="00E84C3A" w:rsidRDefault="003E6D73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2E50056D" wp14:editId="524F773C">
          <wp:simplePos x="0" y="0"/>
          <wp:positionH relativeFrom="page">
            <wp:posOffset>-809625</wp:posOffset>
          </wp:positionH>
          <wp:positionV relativeFrom="page">
            <wp:posOffset>-635</wp:posOffset>
          </wp:positionV>
          <wp:extent cx="7858800" cy="10105200"/>
          <wp:effectExtent l="0" t="0" r="889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8800" cy="1010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82936" w14:textId="77777777" w:rsidR="00B2242D" w:rsidRDefault="00B224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58A"/>
    <w:multiLevelType w:val="multilevel"/>
    <w:tmpl w:val="76C4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71840"/>
    <w:multiLevelType w:val="multilevel"/>
    <w:tmpl w:val="1C0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A56B7"/>
    <w:multiLevelType w:val="multilevel"/>
    <w:tmpl w:val="007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3548">
    <w:abstractNumId w:val="2"/>
  </w:num>
  <w:num w:numId="2" w16cid:durableId="1266960855">
    <w:abstractNumId w:val="1"/>
  </w:num>
  <w:num w:numId="3" w16cid:durableId="5019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3A"/>
    <w:rsid w:val="000914A9"/>
    <w:rsid w:val="000B214D"/>
    <w:rsid w:val="00230491"/>
    <w:rsid w:val="00247F91"/>
    <w:rsid w:val="00283FB2"/>
    <w:rsid w:val="002E6EB8"/>
    <w:rsid w:val="003E6D73"/>
    <w:rsid w:val="004B703B"/>
    <w:rsid w:val="004C15BF"/>
    <w:rsid w:val="005E744B"/>
    <w:rsid w:val="00632315"/>
    <w:rsid w:val="00665C99"/>
    <w:rsid w:val="006B36B4"/>
    <w:rsid w:val="006C2DEF"/>
    <w:rsid w:val="00845C65"/>
    <w:rsid w:val="009308AA"/>
    <w:rsid w:val="00945FB6"/>
    <w:rsid w:val="0097541A"/>
    <w:rsid w:val="009A461F"/>
    <w:rsid w:val="00B2242D"/>
    <w:rsid w:val="00BB4EED"/>
    <w:rsid w:val="00D153AE"/>
    <w:rsid w:val="00E64C42"/>
    <w:rsid w:val="00E84C3A"/>
    <w:rsid w:val="00EC4B43"/>
    <w:rsid w:val="00FA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7D18"/>
  <w15:chartTrackingRefBased/>
  <w15:docId w15:val="{B2EF7769-7B0D-4913-8387-B068EBA3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2DE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2DE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3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3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4C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4C3A"/>
  </w:style>
  <w:style w:type="paragraph" w:styleId="Piedepgina">
    <w:name w:val="footer"/>
    <w:basedOn w:val="Normal"/>
    <w:link w:val="PiedepginaCar"/>
    <w:uiPriority w:val="99"/>
    <w:unhideWhenUsed/>
    <w:rsid w:val="00E84C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4C3A"/>
  </w:style>
  <w:style w:type="character" w:customStyle="1" w:styleId="Ttulo1Car">
    <w:name w:val="Título 1 Car"/>
    <w:basedOn w:val="Fuentedeprrafopredeter"/>
    <w:link w:val="Ttulo1"/>
    <w:uiPriority w:val="9"/>
    <w:rsid w:val="006C2DE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6C2D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lanormal3">
    <w:name w:val="Plain Table 3"/>
    <w:basedOn w:val="Tablanormal"/>
    <w:uiPriority w:val="99"/>
    <w:rsid w:val="006C2DEF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6323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3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6323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2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zonsangil.netlify.app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ireccion@clubdegolfsangil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13A8E-51A4-43D7-8235-C29A5D498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 Residencial San Gil</dc:creator>
  <cp:keywords/>
  <dc:description/>
  <cp:lastModifiedBy>sistemas TI</cp:lastModifiedBy>
  <cp:revision>4</cp:revision>
  <cp:lastPrinted>2026-08-03T18:41:00Z</cp:lastPrinted>
  <dcterms:created xsi:type="dcterms:W3CDTF">2026-10-15T22:01:00Z</dcterms:created>
  <dcterms:modified xsi:type="dcterms:W3CDTF">2026-10-15T22:02:00Z</dcterms:modified>
</cp:coreProperties>
</file>