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360" w:before="0" w:line="312" w:lineRule="auto"/>
        <w:rPr>
          <w:color w:val="273540"/>
          <w:sz w:val="86"/>
          <w:szCs w:val="86"/>
        </w:rPr>
      </w:pPr>
      <w:bookmarkStart w:colFirst="0" w:colLast="0" w:name="_odhwsf23gdrm" w:id="0"/>
      <w:bookmarkEnd w:id="0"/>
      <w:r w:rsidDel="00000000" w:rsidR="00000000" w:rsidRPr="00000000">
        <w:rPr>
          <w:color w:val="273540"/>
          <w:sz w:val="86"/>
          <w:szCs w:val="86"/>
          <w:rtl w:val="0"/>
        </w:rPr>
        <w:t xml:space="preserve">Final Project</w:t>
      </w:r>
    </w:p>
    <w:p w:rsidR="00000000" w:rsidDel="00000000" w:rsidP="00000000" w:rsidRDefault="00000000" w:rsidRPr="00000000" w14:paraId="00000002">
      <w:pPr>
        <w:shd w:fill="ffffff" w:val="clear"/>
        <w:spacing w:after="180" w:before="180" w:lineRule="auto"/>
        <w:rPr>
          <w:color w:val="273540"/>
          <w:sz w:val="24"/>
          <w:szCs w:val="24"/>
        </w:rPr>
      </w:pPr>
      <w:r w:rsidDel="00000000" w:rsidR="00000000" w:rsidRPr="00000000">
        <w:rPr>
          <w:color w:val="273540"/>
          <w:sz w:val="24"/>
          <w:szCs w:val="24"/>
          <w:rtl w:val="0"/>
        </w:rPr>
        <w:t xml:space="preserve">Stevens Institute of Technology</w:t>
      </w:r>
    </w:p>
    <w:p w:rsidR="00000000" w:rsidDel="00000000" w:rsidP="00000000" w:rsidRDefault="00000000" w:rsidRPr="00000000" w14:paraId="00000003">
      <w:pPr>
        <w:shd w:fill="ffffff" w:val="clear"/>
        <w:spacing w:after="180" w:before="180" w:lineRule="auto"/>
        <w:rPr>
          <w:color w:val="273540"/>
          <w:sz w:val="24"/>
          <w:szCs w:val="24"/>
        </w:rPr>
      </w:pPr>
      <w:r w:rsidDel="00000000" w:rsidR="00000000" w:rsidRPr="00000000">
        <w:rPr>
          <w:color w:val="273540"/>
          <w:sz w:val="24"/>
          <w:szCs w:val="24"/>
          <w:rtl w:val="0"/>
        </w:rPr>
        <w:t xml:space="preserve">SSW567: Software Testing, Quality Assurance, and Maintenance</w:t>
      </w:r>
    </w:p>
    <w:p w:rsidR="00000000" w:rsidDel="00000000" w:rsidP="00000000" w:rsidRDefault="00000000" w:rsidRPr="00000000" w14:paraId="00000004">
      <w:pPr>
        <w:shd w:fill="ffffff" w:val="clear"/>
        <w:spacing w:after="180" w:before="180" w:lineRule="auto"/>
        <w:rPr>
          <w:color w:val="273540"/>
          <w:sz w:val="24"/>
          <w:szCs w:val="24"/>
        </w:rPr>
      </w:pPr>
      <w:r w:rsidDel="00000000" w:rsidR="00000000" w:rsidRPr="00000000">
        <w:rPr>
          <w:color w:val="273540"/>
          <w:sz w:val="24"/>
          <w:szCs w:val="24"/>
          <w:rtl w:val="0"/>
        </w:rPr>
        <w:t xml:space="preserve">Final Group Project. Fall 2022</w:t>
      </w:r>
    </w:p>
    <w:p w:rsidR="00000000" w:rsidDel="00000000" w:rsidP="00000000" w:rsidRDefault="00000000" w:rsidRPr="00000000" w14:paraId="00000005">
      <w:pPr>
        <w:pStyle w:val="Heading1"/>
        <w:keepNext w:val="0"/>
        <w:keepLines w:val="0"/>
        <w:shd w:fill="ffffff" w:val="clear"/>
        <w:spacing w:after="100" w:before="100" w:line="360" w:lineRule="auto"/>
        <w:rPr>
          <w:b w:val="1"/>
          <w:bCs w:val="1"/>
          <w:color w:val="273540"/>
          <w:sz w:val="86"/>
          <w:szCs w:val="86"/>
        </w:rPr>
      </w:pPr>
      <w:bookmarkStart w:colFirst="0" w:colLast="0" w:name="_y3bovzjpmv63" w:id="1"/>
      <w:bookmarkEnd w:id="1"/>
      <w:r w:rsidDel="00000000" w:rsidR="00000000" w:rsidRPr="00000000">
        <w:rPr>
          <w:b w:val="1"/>
          <w:bCs w:val="1"/>
          <w:color w:val="273540"/>
          <w:sz w:val="86"/>
          <w:szCs w:val="86"/>
          <w:rtl w:val="0"/>
        </w:rPr>
        <w:t xml:space="preserve">Project Background Information</w:t>
      </w:r>
    </w:p>
    <w:p w:rsidR="00000000" w:rsidDel="00000000" w:rsidP="00000000" w:rsidRDefault="00000000" w:rsidRPr="00000000" w14:paraId="00000006">
      <w:pPr>
        <w:shd w:fill="ffffff" w:val="clear"/>
        <w:spacing w:after="180" w:before="180" w:lineRule="auto"/>
        <w:rPr>
          <w:color w:val="273540"/>
          <w:sz w:val="24"/>
          <w:szCs w:val="24"/>
        </w:rPr>
      </w:pPr>
      <w:r w:rsidDel="00000000" w:rsidR="00000000" w:rsidRPr="00000000">
        <w:rPr>
          <w:color w:val="273540"/>
          <w:sz w:val="24"/>
          <w:szCs w:val="24"/>
          <w:rtl w:val="0"/>
        </w:rPr>
        <w:t xml:space="preserve">A machine-readable travel document (MRTD) should present information necessary for global interoperability using visual inspection and machine-readable (optical character recognition) means. The following figure is an example. It is composed of two parts: a visual inspection zone (VIZ) and a machine-readable zone (MRZ).</w:t>
      </w:r>
    </w:p>
    <w:p w:rsidR="00000000" w:rsidDel="00000000" w:rsidP="00000000" w:rsidRDefault="00000000" w:rsidRPr="00000000" w14:paraId="00000007">
      <w:pPr>
        <w:shd w:fill="ffffff" w:val="clear"/>
        <w:spacing w:after="180" w:before="180" w:lineRule="auto"/>
        <w:rPr>
          <w:color w:val="273540"/>
          <w:sz w:val="24"/>
          <w:szCs w:val="24"/>
        </w:rPr>
      </w:pPr>
      <w:r w:rsidDel="00000000" w:rsidR="00000000" w:rsidRPr="00000000">
        <w:rPr>
          <w:color w:val="273540"/>
          <w:sz w:val="24"/>
          <w:szCs w:val="24"/>
        </w:rPr>
        <w:drawing>
          <wp:inline distB="114300" distT="114300" distL="114300" distR="114300">
            <wp:extent cx="635000" cy="635000"/>
            <wp:effectExtent b="0" l="0" r="0" t="0"/>
            <wp:docPr descr="fig1.PNG" id="2" name="image2.png"/>
            <a:graphic>
              <a:graphicData uri="http://schemas.openxmlformats.org/drawingml/2006/picture">
                <pic:pic>
                  <pic:nvPicPr>
                    <pic:cNvPr descr="fig1.PNG"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hd w:fill="ffffff" w:val="clear"/>
        <w:spacing w:after="180" w:before="180" w:lineRule="auto"/>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009">
      <w:pPr>
        <w:shd w:fill="ffffff" w:val="clear"/>
        <w:spacing w:after="180" w:before="180" w:lineRule="auto"/>
        <w:rPr>
          <w:color w:val="273540"/>
          <w:sz w:val="24"/>
          <w:szCs w:val="24"/>
        </w:rPr>
      </w:pPr>
      <w:r w:rsidDel="00000000" w:rsidR="00000000" w:rsidRPr="00000000">
        <w:rPr>
          <w:color w:val="273540"/>
          <w:sz w:val="24"/>
          <w:szCs w:val="24"/>
          <w:rtl w:val="0"/>
        </w:rPr>
        <w:t xml:space="preserve">The MRZ contains two lines. The first line specifies the Type of passport, the issuing country, and the name of the holder. The second line specifies the passport number, country code, birth date, gender, expiration date, and personal number. In addition to these information fields, there are four check digits inserted in between and at the end of the information fields. In the above example, they are “6”, “2”, “9”, and “1”. The check digit serves for checking the correctness of the information fields.  </w:t>
      </w:r>
    </w:p>
    <w:p w:rsidR="00000000" w:rsidDel="00000000" w:rsidP="00000000" w:rsidRDefault="00000000" w:rsidRPr="00000000" w14:paraId="0000000A">
      <w:pPr>
        <w:shd w:fill="ffffff" w:val="clear"/>
        <w:spacing w:after="180" w:before="180" w:lineRule="auto"/>
        <w:rPr>
          <w:color w:val="273540"/>
          <w:sz w:val="24"/>
          <w:szCs w:val="24"/>
        </w:rPr>
      </w:pPr>
      <w:r w:rsidDel="00000000" w:rsidR="00000000" w:rsidRPr="00000000">
        <w:rPr>
          <w:color w:val="273540"/>
          <w:sz w:val="24"/>
          <w:szCs w:val="24"/>
          <w:rtl w:val="0"/>
        </w:rPr>
        <w:t xml:space="preserve">Following is an example illustrating the algorithm for calculating the check code. Assume that the calculation method for composite check digits is the same for all MRTDs. </w:t>
      </w:r>
    </w:p>
    <w:p w:rsidR="00000000" w:rsidDel="00000000" w:rsidP="00000000" w:rsidRDefault="00000000" w:rsidRPr="00000000" w14:paraId="0000000B">
      <w:pPr>
        <w:shd w:fill="ffffff" w:val="clear"/>
        <w:spacing w:after="180" w:before="180" w:lineRule="auto"/>
        <w:rPr>
          <w:color w:val="273540"/>
          <w:sz w:val="24"/>
          <w:szCs w:val="24"/>
        </w:rPr>
      </w:pPr>
      <w:r w:rsidDel="00000000" w:rsidR="00000000" w:rsidRPr="00000000">
        <w:rPr>
          <w:color w:val="273540"/>
          <w:sz w:val="24"/>
          <w:szCs w:val="24"/>
          <w:rtl w:val="0"/>
        </w:rPr>
        <w:t xml:space="preserve"> </w:t>
      </w:r>
      <w:r w:rsidDel="00000000" w:rsidR="00000000" w:rsidRPr="00000000">
        <w:rPr>
          <w:color w:val="273540"/>
          <w:sz w:val="24"/>
          <w:szCs w:val="24"/>
        </w:rPr>
        <w:drawing>
          <wp:inline distB="114300" distT="114300" distL="114300" distR="114300">
            <wp:extent cx="635000" cy="635000"/>
            <wp:effectExtent b="0" l="0" r="0" t="0"/>
            <wp:docPr descr="fig2.PNG" id="1" name="image1.png"/>
            <a:graphic>
              <a:graphicData uri="http://schemas.openxmlformats.org/drawingml/2006/picture">
                <pic:pic>
                  <pic:nvPicPr>
                    <pic:cNvPr descr="fig2.PNG"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hd w:fill="ffffff" w:val="clear"/>
        <w:spacing w:after="180" w:before="180" w:lineRule="auto"/>
        <w:rPr>
          <w:color w:val="273540"/>
          <w:sz w:val="24"/>
          <w:szCs w:val="24"/>
        </w:rPr>
      </w:pPr>
      <w:r w:rsidDel="00000000" w:rsidR="00000000" w:rsidRPr="00000000">
        <w:rPr>
          <w:color w:val="273540"/>
          <w:sz w:val="24"/>
          <w:szCs w:val="24"/>
          <w:rtl w:val="0"/>
        </w:rPr>
        <w:t xml:space="preserve">Step 1: multiply the numeric values of each digit with a weighting sequence. Note that “A” maps to 10, “B” maps to 11, and thereafter. Special symbols, such as “&lt;”, always map to 0. You should always use the same weighting sequence of 7, 3, and 1 as shown in the above example in the scope of this project.</w:t>
      </w:r>
    </w:p>
    <w:p w:rsidR="00000000" w:rsidDel="00000000" w:rsidP="00000000" w:rsidRDefault="00000000" w:rsidRPr="00000000" w14:paraId="0000000D">
      <w:pPr>
        <w:shd w:fill="ffffff" w:val="clear"/>
        <w:spacing w:after="180" w:before="180" w:lineRule="auto"/>
        <w:rPr>
          <w:color w:val="273540"/>
          <w:sz w:val="24"/>
          <w:szCs w:val="24"/>
        </w:rPr>
      </w:pPr>
      <w:r w:rsidDel="00000000" w:rsidR="00000000" w:rsidRPr="00000000">
        <w:rPr>
          <w:color w:val="273540"/>
          <w:sz w:val="24"/>
          <w:szCs w:val="24"/>
          <w:rtl w:val="0"/>
        </w:rPr>
        <w:t xml:space="preserve">Step 2: Add up all the products from the previous step.</w:t>
      </w:r>
    </w:p>
    <w:p w:rsidR="00000000" w:rsidDel="00000000" w:rsidP="00000000" w:rsidRDefault="00000000" w:rsidRPr="00000000" w14:paraId="0000000E">
      <w:pPr>
        <w:shd w:fill="ffffff" w:val="clear"/>
        <w:spacing w:after="180" w:before="180" w:lineRule="auto"/>
        <w:rPr>
          <w:color w:val="273540"/>
          <w:sz w:val="24"/>
          <w:szCs w:val="24"/>
        </w:rPr>
      </w:pPr>
      <w:r w:rsidDel="00000000" w:rsidR="00000000" w:rsidRPr="00000000">
        <w:rPr>
          <w:color w:val="273540"/>
          <w:sz w:val="24"/>
          <w:szCs w:val="24"/>
          <w:rtl w:val="0"/>
        </w:rPr>
        <w:t xml:space="preserve">Step 3: Divide by a modulus of 10. </w:t>
      </w:r>
    </w:p>
    <w:p w:rsidR="00000000" w:rsidDel="00000000" w:rsidP="00000000" w:rsidRDefault="00000000" w:rsidRPr="00000000" w14:paraId="0000000F">
      <w:pPr>
        <w:shd w:fill="ffffff" w:val="clear"/>
        <w:spacing w:after="180" w:before="180" w:lineRule="auto"/>
        <w:rPr>
          <w:color w:val="273540"/>
          <w:sz w:val="24"/>
          <w:szCs w:val="24"/>
        </w:rPr>
      </w:pPr>
      <w:r w:rsidDel="00000000" w:rsidR="00000000" w:rsidRPr="00000000">
        <w:rPr>
          <w:color w:val="273540"/>
          <w:sz w:val="24"/>
          <w:szCs w:val="24"/>
          <w:rtl w:val="0"/>
        </w:rPr>
        <w:t xml:space="preserve">Step 4: The remainder will be the check digit, which is the final output of this algorithm.  </w:t>
      </w:r>
    </w:p>
    <w:p w:rsidR="00000000" w:rsidDel="00000000" w:rsidP="00000000" w:rsidRDefault="00000000" w:rsidRPr="00000000" w14:paraId="00000010">
      <w:pPr>
        <w:shd w:fill="ffffff" w:val="clear"/>
        <w:spacing w:after="180" w:before="180" w:lineRule="auto"/>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011">
      <w:pPr>
        <w:pStyle w:val="Heading1"/>
        <w:keepNext w:val="0"/>
        <w:keepLines w:val="0"/>
        <w:shd w:fill="ffffff" w:val="clear"/>
        <w:spacing w:after="100" w:before="100" w:line="360" w:lineRule="auto"/>
        <w:rPr>
          <w:b w:val="1"/>
          <w:bCs w:val="1"/>
          <w:color w:val="273540"/>
          <w:sz w:val="86"/>
          <w:szCs w:val="86"/>
        </w:rPr>
      </w:pPr>
      <w:bookmarkStart w:colFirst="0" w:colLast="0" w:name="_im203sqpl9zw" w:id="2"/>
      <w:bookmarkEnd w:id="2"/>
      <w:r w:rsidDel="00000000" w:rsidR="00000000" w:rsidRPr="00000000">
        <w:rPr>
          <w:b w:val="1"/>
          <w:bCs w:val="1"/>
          <w:color w:val="273540"/>
          <w:sz w:val="86"/>
          <w:szCs w:val="86"/>
          <w:rtl w:val="0"/>
        </w:rPr>
        <w:t xml:space="preserve">Requirements:</w:t>
      </w:r>
    </w:p>
    <w:p w:rsidR="00000000" w:rsidDel="00000000" w:rsidP="00000000" w:rsidRDefault="00000000" w:rsidRPr="00000000" w14:paraId="00000012">
      <w:pPr>
        <w:shd w:fill="ffffff" w:val="clear"/>
        <w:spacing w:after="180" w:before="180" w:lineRule="auto"/>
        <w:rPr>
          <w:color w:val="273540"/>
          <w:sz w:val="24"/>
          <w:szCs w:val="24"/>
        </w:rPr>
      </w:pPr>
      <w:r w:rsidDel="00000000" w:rsidR="00000000" w:rsidRPr="00000000">
        <w:rPr>
          <w:color w:val="273540"/>
          <w:sz w:val="24"/>
          <w:szCs w:val="24"/>
          <w:rtl w:val="0"/>
        </w:rPr>
        <w:t xml:space="preserve">Suppose you are a developer for the project to implement a system that can read the MRZ of a travel document, process and obtain its fields, and check the fields against the check digits. Following are some requirements and specifications of your system:</w:t>
      </w:r>
    </w:p>
    <w:p w:rsidR="00000000" w:rsidDel="00000000" w:rsidP="00000000" w:rsidRDefault="00000000" w:rsidRPr="00000000" w14:paraId="00000013">
      <w:pPr>
        <w:numPr>
          <w:ilvl w:val="0"/>
          <w:numId w:val="7"/>
        </w:numPr>
        <w:spacing w:after="0" w:afterAutospacing="0" w:lineRule="auto"/>
        <w:ind w:left="1100" w:hanging="360"/>
      </w:pPr>
      <w:r w:rsidDel="00000000" w:rsidR="00000000" w:rsidRPr="00000000">
        <w:rPr>
          <w:color w:val="273540"/>
          <w:sz w:val="24"/>
          <w:szCs w:val="24"/>
          <w:rtl w:val="0"/>
        </w:rPr>
        <w:t xml:space="preserve">      The system shall be able to scan the MRZ of a travel document using a hardware device scanner and get the information in MRZ as two strings (line 1 and line 2 from the above Figure). Note that you do not need to worry about the implementation of the hardware device. But you need to define this method for the software part. This means that you define an empty method for this function. </w:t>
      </w:r>
    </w:p>
    <w:p w:rsidR="00000000" w:rsidDel="00000000" w:rsidP="00000000" w:rsidRDefault="00000000" w:rsidRPr="00000000" w14:paraId="00000014">
      <w:pPr>
        <w:numPr>
          <w:ilvl w:val="0"/>
          <w:numId w:val="7"/>
        </w:numPr>
        <w:spacing w:after="0" w:afterAutospacing="0" w:lineRule="auto"/>
        <w:ind w:left="1100" w:hanging="360"/>
      </w:pPr>
      <w:r w:rsidDel="00000000" w:rsidR="00000000" w:rsidRPr="00000000">
        <w:rPr>
          <w:color w:val="273540"/>
          <w:sz w:val="24"/>
          <w:szCs w:val="24"/>
          <w:rtl w:val="0"/>
        </w:rPr>
        <w:t xml:space="preserve">      The system shall be able to decode the two strings from specification #1 into their respective fields and identify the respective check digits for the fields, following the same format in the above example.</w:t>
      </w:r>
    </w:p>
    <w:p w:rsidR="00000000" w:rsidDel="00000000" w:rsidP="00000000" w:rsidRDefault="00000000" w:rsidRPr="00000000" w14:paraId="00000015">
      <w:pPr>
        <w:numPr>
          <w:ilvl w:val="0"/>
          <w:numId w:val="7"/>
        </w:numPr>
        <w:spacing w:after="0" w:afterAutospacing="0" w:lineRule="auto"/>
        <w:ind w:left="1100" w:hanging="360"/>
      </w:pPr>
      <w:r w:rsidDel="00000000" w:rsidR="00000000" w:rsidRPr="00000000">
        <w:rPr>
          <w:color w:val="273540"/>
          <w:sz w:val="24"/>
          <w:szCs w:val="24"/>
          <w:rtl w:val="0"/>
        </w:rPr>
        <w:t xml:space="preserve">      The system shall be able to encode travel document information fields queried from a database into the two strings for the MRZ in a travel document. This is the opposite process compared to specification #2. Assume that the database function is not ready. But for testing purposes, you need to define a method for database interaction and leave it empty.</w:t>
      </w:r>
    </w:p>
    <w:p w:rsidR="00000000" w:rsidDel="00000000" w:rsidP="00000000" w:rsidRDefault="00000000" w:rsidRPr="00000000" w14:paraId="00000016">
      <w:pPr>
        <w:numPr>
          <w:ilvl w:val="0"/>
          <w:numId w:val="7"/>
        </w:numPr>
        <w:spacing w:after="100" w:lineRule="auto"/>
        <w:ind w:left="1100" w:hanging="360"/>
      </w:pPr>
      <w:r w:rsidDel="00000000" w:rsidR="00000000" w:rsidRPr="00000000">
        <w:rPr>
          <w:color w:val="273540"/>
          <w:sz w:val="24"/>
          <w:szCs w:val="24"/>
          <w:rtl w:val="0"/>
        </w:rPr>
        <w:t xml:space="preserve">      The system shall be able to report a mismatch between certain information fields and the check digit. The system shall report where the miss match happened, i.e. which information field does not match its respective check digit.</w:t>
      </w:r>
    </w:p>
    <w:p w:rsidR="00000000" w:rsidDel="00000000" w:rsidP="00000000" w:rsidRDefault="00000000" w:rsidRPr="00000000" w14:paraId="00000017">
      <w:pPr>
        <w:shd w:fill="ffffff" w:val="clear"/>
        <w:spacing w:after="180" w:before="180" w:lineRule="auto"/>
        <w:rPr>
          <w:color w:val="273540"/>
          <w:sz w:val="24"/>
          <w:szCs w:val="24"/>
        </w:rPr>
      </w:pPr>
      <w:r w:rsidDel="00000000" w:rsidR="00000000" w:rsidRPr="00000000">
        <w:rPr>
          <w:color w:val="273540"/>
          <w:sz w:val="24"/>
          <w:szCs w:val="24"/>
          <w:rtl w:val="0"/>
        </w:rPr>
        <w:t xml:space="preserve">You have five parts to finish, each has their entry as an assignment on Canvas:</w:t>
      </w:r>
    </w:p>
    <w:p w:rsidR="00000000" w:rsidDel="00000000" w:rsidP="00000000" w:rsidRDefault="00000000" w:rsidRPr="00000000" w14:paraId="00000018">
      <w:pPr>
        <w:numPr>
          <w:ilvl w:val="0"/>
          <w:numId w:val="18"/>
        </w:numPr>
        <w:spacing w:after="0" w:afterAutospacing="0" w:lineRule="auto"/>
        <w:ind w:left="1100" w:hanging="360"/>
      </w:pPr>
      <w:hyperlink r:id="rId7">
        <w:r w:rsidDel="00000000" w:rsidR="00000000" w:rsidRPr="00000000">
          <w:rPr>
            <w:color w:val="0e68b3"/>
            <w:sz w:val="24"/>
            <w:szCs w:val="24"/>
            <w:u w:val="single"/>
            <w:rtl w:val="0"/>
          </w:rPr>
          <w:t xml:space="preserve">Part0-Kickoff&amp;Planning</w:t>
        </w:r>
      </w:hyperlink>
      <w:r w:rsidDel="00000000" w:rsidR="00000000" w:rsidRPr="00000000">
        <w:rPr>
          <w:rtl w:val="0"/>
        </w:rPr>
      </w:r>
    </w:p>
    <w:p w:rsidR="00000000" w:rsidDel="00000000" w:rsidP="00000000" w:rsidRDefault="00000000" w:rsidRPr="00000000" w14:paraId="00000019">
      <w:pPr>
        <w:numPr>
          <w:ilvl w:val="0"/>
          <w:numId w:val="18"/>
        </w:numPr>
        <w:spacing w:after="0" w:afterAutospacing="0" w:lineRule="auto"/>
        <w:ind w:left="1100" w:hanging="360"/>
      </w:pPr>
      <w:hyperlink r:id="rId8">
        <w:r w:rsidDel="00000000" w:rsidR="00000000" w:rsidRPr="00000000">
          <w:rPr>
            <w:color w:val="0e68b3"/>
            <w:sz w:val="24"/>
            <w:szCs w:val="24"/>
            <w:u w:val="single"/>
            <w:rtl w:val="0"/>
          </w:rPr>
          <w:t xml:space="preserve">Part1-RequirementTesting</w:t>
        </w:r>
      </w:hyperlink>
      <w:r w:rsidDel="00000000" w:rsidR="00000000" w:rsidRPr="00000000">
        <w:rPr>
          <w:rtl w:val="0"/>
        </w:rPr>
      </w:r>
    </w:p>
    <w:p w:rsidR="00000000" w:rsidDel="00000000" w:rsidP="00000000" w:rsidRDefault="00000000" w:rsidRPr="00000000" w14:paraId="0000001A">
      <w:pPr>
        <w:numPr>
          <w:ilvl w:val="0"/>
          <w:numId w:val="18"/>
        </w:numPr>
        <w:spacing w:after="0" w:afterAutospacing="0" w:lineRule="auto"/>
        <w:ind w:left="1100" w:hanging="360"/>
      </w:pPr>
      <w:hyperlink r:id="rId9">
        <w:r w:rsidDel="00000000" w:rsidR="00000000" w:rsidRPr="00000000">
          <w:rPr>
            <w:color w:val="0e68b3"/>
            <w:sz w:val="24"/>
            <w:szCs w:val="24"/>
            <w:u w:val="single"/>
            <w:rtl w:val="0"/>
          </w:rPr>
          <w:t xml:space="preserve">Part2-UnitTesting</w:t>
        </w:r>
      </w:hyperlink>
      <w:r w:rsidDel="00000000" w:rsidR="00000000" w:rsidRPr="00000000">
        <w:rPr>
          <w:rtl w:val="0"/>
        </w:rPr>
      </w:r>
    </w:p>
    <w:p w:rsidR="00000000" w:rsidDel="00000000" w:rsidP="00000000" w:rsidRDefault="00000000" w:rsidRPr="00000000" w14:paraId="0000001B">
      <w:pPr>
        <w:numPr>
          <w:ilvl w:val="0"/>
          <w:numId w:val="18"/>
        </w:numPr>
        <w:spacing w:after="0" w:afterAutospacing="0" w:lineRule="auto"/>
        <w:ind w:left="1100" w:hanging="360"/>
      </w:pPr>
      <w:hyperlink r:id="rId10">
        <w:r w:rsidDel="00000000" w:rsidR="00000000" w:rsidRPr="00000000">
          <w:rPr>
            <w:color w:val="0e68b3"/>
            <w:sz w:val="24"/>
            <w:szCs w:val="24"/>
            <w:u w:val="single"/>
            <w:rtl w:val="0"/>
          </w:rPr>
          <w:t xml:space="preserve">Part3-PerfTesting</w:t>
        </w:r>
      </w:hyperlink>
      <w:r w:rsidDel="00000000" w:rsidR="00000000" w:rsidRPr="00000000">
        <w:rPr>
          <w:rtl w:val="0"/>
        </w:rPr>
      </w:r>
    </w:p>
    <w:p w:rsidR="00000000" w:rsidDel="00000000" w:rsidP="00000000" w:rsidRDefault="00000000" w:rsidRPr="00000000" w14:paraId="0000001C">
      <w:pPr>
        <w:numPr>
          <w:ilvl w:val="0"/>
          <w:numId w:val="18"/>
        </w:numPr>
        <w:spacing w:after="100" w:lineRule="auto"/>
        <w:ind w:left="1100" w:hanging="360"/>
      </w:pPr>
      <w:hyperlink r:id="rId11">
        <w:r w:rsidDel="00000000" w:rsidR="00000000" w:rsidRPr="00000000">
          <w:rPr>
            <w:color w:val="0e68b3"/>
            <w:sz w:val="24"/>
            <w:szCs w:val="24"/>
            <w:u w:val="single"/>
            <w:rtl w:val="0"/>
          </w:rPr>
          <w:t xml:space="preserve">Part4-TestPlanning</w:t>
        </w:r>
      </w:hyperlink>
      <w:r w:rsidDel="00000000" w:rsidR="00000000" w:rsidRPr="00000000">
        <w:rPr>
          <w:rtl w:val="0"/>
        </w:rPr>
      </w:r>
    </w:p>
    <w:p w:rsidR="00000000" w:rsidDel="00000000" w:rsidP="00000000" w:rsidRDefault="00000000" w:rsidRPr="00000000" w14:paraId="0000001D">
      <w:pPr>
        <w:shd w:fill="ffffff" w:val="clear"/>
        <w:spacing w:after="180" w:before="180" w:lineRule="auto"/>
        <w:rPr>
          <w:color w:val="273540"/>
          <w:sz w:val="24"/>
          <w:szCs w:val="24"/>
        </w:rPr>
      </w:pPr>
      <w:r w:rsidDel="00000000" w:rsidR="00000000" w:rsidRPr="00000000">
        <w:rPr>
          <w:color w:val="273540"/>
          <w:sz w:val="24"/>
          <w:szCs w:val="24"/>
          <w:rtl w:val="0"/>
        </w:rPr>
        <w:t xml:space="preserve">This project connects different topics we learned throughout the semester together through one project theme. Hopefully, this helps you to see how things we learn in this class are connected in practice.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Part 0:</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hd w:fill="ffffff" w:val="clear"/>
        <w:spacing w:after="180" w:before="180" w:lineRule="auto"/>
        <w:rPr>
          <w:color w:val="273540"/>
          <w:sz w:val="24"/>
          <w:szCs w:val="24"/>
        </w:rPr>
      </w:pPr>
      <w:r w:rsidDel="00000000" w:rsidR="00000000" w:rsidRPr="00000000">
        <w:rPr>
          <w:color w:val="273540"/>
          <w:sz w:val="24"/>
          <w:szCs w:val="24"/>
          <w:rtl w:val="0"/>
        </w:rPr>
        <w:t xml:space="preserve">Before you embark on this project, you should meet as a group and put together a project plan describing who will undertake which task (in subgroups or individually) and what the dependencies are. Use Google Sheets to do this, for example, as described here: h</w:t>
      </w:r>
      <w:r w:rsidDel="00000000" w:rsidR="00000000" w:rsidRPr="00000000">
        <w:fldChar w:fldCharType="begin"/>
        <w:instrText xml:space="preserve"> HYPERLINK "https://www.youtube.com/watch?v=8eKk0M2zGIk" </w:instrText>
        <w:fldChar w:fldCharType="separate"/>
      </w:r>
      <w:r w:rsidDel="00000000" w:rsidR="00000000" w:rsidRPr="00000000">
        <w:rPr>
          <w:rtl w:val="0"/>
        </w:rPr>
      </w:r>
    </w:p>
    <w:p w:rsidR="00000000" w:rsidDel="00000000" w:rsidP="00000000" w:rsidRDefault="00000000" w:rsidRPr="00000000" w14:paraId="00000023">
      <w:pPr>
        <w:shd w:fill="ffffff" w:val="clear"/>
        <w:spacing w:after="180" w:before="180" w:lineRule="auto"/>
        <w:rPr>
          <w:color w:val="0e68b3"/>
          <w:sz w:val="24"/>
          <w:szCs w:val="24"/>
          <w:u w:val="single"/>
        </w:rPr>
      </w:pPr>
      <w:r w:rsidDel="00000000" w:rsidR="00000000" w:rsidRPr="00000000">
        <w:fldChar w:fldCharType="end"/>
      </w:r>
      <w:r w:rsidDel="00000000" w:rsidR="00000000" w:rsidRPr="00000000">
        <w:fldChar w:fldCharType="begin"/>
        <w:instrText xml:space="preserve"> HYPERLINK "https://www.youtube.com/watch?v=8eKk0M2zGIk" </w:instrText>
        <w:fldChar w:fldCharType="separate"/>
      </w:r>
      <w:r w:rsidDel="00000000" w:rsidR="00000000" w:rsidRPr="00000000">
        <w:rPr>
          <w:color w:val="0e68b3"/>
          <w:sz w:val="24"/>
          <w:szCs w:val="24"/>
          <w:u w:val="single"/>
          <w:rtl w:val="0"/>
        </w:rPr>
        <w:t xml:space="preserve">ttps://www.youtube.com/watch?v=8eKk0M2zGIk</w:t>
      </w:r>
    </w:p>
    <w:p w:rsidR="00000000" w:rsidDel="00000000" w:rsidP="00000000" w:rsidRDefault="00000000" w:rsidRPr="00000000" w14:paraId="00000024">
      <w:pPr>
        <w:shd w:fill="ffffff" w:val="clear"/>
        <w:spacing w:after="160" w:before="160" w:lineRule="auto"/>
        <w:ind w:left="-20" w:right="-20" w:firstLine="0"/>
        <w:rPr>
          <w:color w:val="0e68b3"/>
          <w:sz w:val="24"/>
          <w:szCs w:val="24"/>
          <w:u w:val="single"/>
        </w:rPr>
      </w:pPr>
      <w:r w:rsidDel="00000000" w:rsidR="00000000" w:rsidRPr="00000000">
        <w:rPr>
          <w:color w:val="0e68b3"/>
          <w:sz w:val="24"/>
          <w:szCs w:val="24"/>
          <w:u w:val="single"/>
          <w:rtl w:val="0"/>
        </w:rPr>
        <w:t xml:space="preserve">Links to an external site.</w:t>
      </w:r>
    </w:p>
    <w:p w:rsidR="00000000" w:rsidDel="00000000" w:rsidP="00000000" w:rsidRDefault="00000000" w:rsidRPr="00000000" w14:paraId="00000025">
      <w:pPr>
        <w:shd w:fill="ffffff" w:val="clear"/>
        <w:spacing w:after="180" w:before="180" w:lineRule="auto"/>
        <w:rPr>
          <w:color w:val="0e68b3"/>
          <w:sz w:val="24"/>
          <w:szCs w:val="24"/>
          <w:u w:val="single"/>
        </w:rPr>
      </w:pPr>
      <w:r w:rsidDel="00000000" w:rsidR="00000000" w:rsidRPr="00000000">
        <w:rPr>
          <w:color w:val="0e68b3"/>
          <w:sz w:val="24"/>
          <w:szCs w:val="24"/>
          <w:u w:val="single"/>
        </w:rPr>
        <w:drawing>
          <wp:inline distB="114300" distT="114300" distL="114300" distR="114300">
            <wp:extent cx="1333500" cy="952500"/>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333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hd w:fill="ffffff" w:val="clear"/>
        <w:spacing w:after="180" w:before="180" w:lineRule="auto"/>
        <w:rPr>
          <w:color w:val="0e68b3"/>
          <w:sz w:val="24"/>
          <w:szCs w:val="24"/>
          <w:u w:val="single"/>
        </w:rPr>
      </w:pPr>
      <w:r w:rsidDel="00000000" w:rsidR="00000000" w:rsidRPr="00000000">
        <w:fldChar w:fldCharType="end"/>
      </w:r>
      <w:r w:rsidDel="00000000" w:rsidR="00000000" w:rsidRPr="00000000">
        <w:rPr>
          <w:color w:val="273540"/>
          <w:sz w:val="24"/>
          <w:szCs w:val="24"/>
          <w:rtl w:val="0"/>
        </w:rPr>
        <w:t xml:space="preserve">or here: </w:t>
      </w:r>
      <w:r w:rsidDel="00000000" w:rsidR="00000000" w:rsidRPr="00000000">
        <w:fldChar w:fldCharType="begin"/>
        <w:instrText xml:space="preserve"> HYPERLINK "https://toggl.com/blog/google-project-management-doesnt-exist#:~:text=No%2C%20Google%20does%20not%20have,Share%20and%20add%20your%20team" </w:instrText>
        <w:fldChar w:fldCharType="separate"/>
      </w:r>
      <w:r w:rsidDel="00000000" w:rsidR="00000000" w:rsidRPr="00000000">
        <w:rPr>
          <w:color w:val="0e68b3"/>
          <w:sz w:val="24"/>
          <w:szCs w:val="24"/>
          <w:u w:val="single"/>
          <w:rtl w:val="0"/>
        </w:rPr>
        <w:t xml:space="preserve">Google Project Management Doesn't Exist... Now What? | Toggl Blog</w:t>
      </w:r>
    </w:p>
    <w:p w:rsidR="00000000" w:rsidDel="00000000" w:rsidP="00000000" w:rsidRDefault="00000000" w:rsidRPr="00000000" w14:paraId="00000027">
      <w:pPr>
        <w:shd w:fill="ffffff" w:val="clear"/>
        <w:spacing w:after="160" w:before="160" w:lineRule="auto"/>
        <w:ind w:left="-20" w:right="-20" w:firstLine="0"/>
        <w:rPr>
          <w:color w:val="0e68b3"/>
          <w:sz w:val="24"/>
          <w:szCs w:val="24"/>
          <w:u w:val="single"/>
        </w:rPr>
      </w:pPr>
      <w:r w:rsidDel="00000000" w:rsidR="00000000" w:rsidRPr="00000000">
        <w:rPr>
          <w:color w:val="0e68b3"/>
          <w:sz w:val="24"/>
          <w:szCs w:val="24"/>
          <w:u w:val="single"/>
          <w:rtl w:val="0"/>
        </w:rPr>
        <w:t xml:space="preserve">Links to an external site.</w:t>
      </w:r>
    </w:p>
    <w:p w:rsidR="00000000" w:rsidDel="00000000" w:rsidP="00000000" w:rsidRDefault="00000000" w:rsidRPr="00000000" w14:paraId="00000028">
      <w:pPr>
        <w:shd w:fill="ffffff" w:val="clear"/>
        <w:spacing w:after="180" w:before="180" w:lineRule="auto"/>
        <w:rPr>
          <w:color w:val="273540"/>
          <w:sz w:val="24"/>
          <w:szCs w:val="24"/>
        </w:rPr>
      </w:pPr>
      <w:r w:rsidDel="00000000" w:rsidR="00000000" w:rsidRPr="00000000">
        <w:fldChar w:fldCharType="end"/>
      </w:r>
      <w:r w:rsidDel="00000000" w:rsidR="00000000" w:rsidRPr="00000000">
        <w:rPr>
          <w:color w:val="273540"/>
          <w:sz w:val="24"/>
          <w:szCs w:val="24"/>
          <w:rtl w:val="0"/>
        </w:rPr>
        <w:t xml:space="preserve">. Draw a Gantt chart to depict the tasks and your planned timeline. The plan should show the dependencies between the tasks. Submit this chart for Part 0.</w:t>
      </w:r>
    </w:p>
    <w:p w:rsidR="00000000" w:rsidDel="00000000" w:rsidP="00000000" w:rsidRDefault="00000000" w:rsidRPr="00000000" w14:paraId="00000029">
      <w:pPr>
        <w:shd w:fill="ffffff" w:val="clear"/>
        <w:spacing w:after="180" w:before="180" w:lineRule="auto"/>
        <w:rPr>
          <w:color w:val="273540"/>
          <w:sz w:val="24"/>
          <w:szCs w:val="24"/>
        </w:rPr>
      </w:pPr>
      <w:r w:rsidDel="00000000" w:rsidR="00000000" w:rsidRPr="00000000">
        <w:rPr>
          <w:color w:val="273540"/>
          <w:sz w:val="24"/>
          <w:szCs w:val="24"/>
          <w:rtl w:val="0"/>
        </w:rPr>
        <w:t xml:space="preserve">After you finish your project, add another column to the table to show who did the work and when each task was completed. Submit the updated chart here again when you finish the remaining parts of this project. Thus, I expect you make two submissions to this part, one on Nov 30th, and one on Dec 14th.</w:t>
      </w:r>
    </w:p>
    <w:p w:rsidR="00000000" w:rsidDel="00000000" w:rsidP="00000000" w:rsidRDefault="00000000" w:rsidRPr="00000000" w14:paraId="0000002A">
      <w:pPr>
        <w:shd w:fill="ffffff" w:val="clear"/>
        <w:spacing w:after="180" w:before="180" w:lineRule="auto"/>
        <w:rPr>
          <w:color w:val="273540"/>
          <w:sz w:val="24"/>
          <w:szCs w:val="24"/>
        </w:rPr>
      </w:pPr>
      <w:r w:rsidDel="00000000" w:rsidR="00000000" w:rsidRPr="00000000">
        <w:rPr>
          <w:color w:val="273540"/>
          <w:sz w:val="24"/>
          <w:szCs w:val="24"/>
          <w:rtl w:val="0"/>
        </w:rPr>
        <w:t xml:space="preserve">Note: you do not need to stick to your plan, but you do need to have one. You should use it to keep track of the work. Please paste it into your report along with your deliverables.</w:t>
      </w:r>
    </w:p>
    <w:p w:rsidR="00000000" w:rsidDel="00000000" w:rsidP="00000000" w:rsidRDefault="00000000" w:rsidRPr="00000000" w14:paraId="0000002B">
      <w:pPr>
        <w:shd w:fill="ffffff" w:val="clear"/>
        <w:spacing w:after="180" w:before="180" w:lineRule="auto"/>
        <w:rPr>
          <w:color w:val="273540"/>
          <w:sz w:val="24"/>
          <w:szCs w:val="24"/>
        </w:rPr>
      </w:pPr>
      <w:r w:rsidDel="00000000" w:rsidR="00000000" w:rsidRPr="00000000">
        <w:rPr>
          <w:color w:val="273540"/>
          <w:sz w:val="24"/>
          <w:szCs w:val="24"/>
          <w:rtl w:val="0"/>
        </w:rPr>
        <w:t xml:space="preserve">Note that, the individual grades will be evaluated based on contribution to the teamwork by up to 50% of the entire grade.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color w:val="273540"/>
          <w:sz w:val="86"/>
          <w:szCs w:val="86"/>
        </w:rPr>
      </w:pPr>
      <w:r w:rsidDel="00000000" w:rsidR="00000000" w:rsidRPr="00000000">
        <w:rPr>
          <w:rtl w:val="0"/>
        </w:rPr>
        <w:t xml:space="preserve"> </w:t>
      </w:r>
      <w:r w:rsidDel="00000000" w:rsidR="00000000" w:rsidRPr="00000000">
        <w:rPr>
          <w:color w:val="273540"/>
          <w:sz w:val="86"/>
          <w:szCs w:val="86"/>
          <w:rtl w:val="0"/>
        </w:rPr>
        <w:t xml:space="preserve">Part1-RequirementTesting</w:t>
      </w:r>
    </w:p>
    <w:p w:rsidR="00000000" w:rsidDel="00000000" w:rsidP="00000000" w:rsidRDefault="00000000" w:rsidRPr="00000000" w14:paraId="0000002F">
      <w:pPr>
        <w:shd w:fill="ffffff" w:val="clear"/>
        <w:spacing w:after="180" w:before="180" w:lineRule="auto"/>
        <w:rPr>
          <w:color w:val="273540"/>
          <w:sz w:val="24"/>
          <w:szCs w:val="24"/>
        </w:rPr>
      </w:pPr>
      <w:r w:rsidDel="00000000" w:rsidR="00000000" w:rsidRPr="00000000">
        <w:rPr>
          <w:color w:val="273540"/>
          <w:sz w:val="24"/>
          <w:szCs w:val="24"/>
          <w:rtl w:val="0"/>
        </w:rPr>
        <w:t xml:space="preserve">Please read the project background information and project requirements here: </w:t>
      </w:r>
      <w:hyperlink r:id="rId13">
        <w:r w:rsidDel="00000000" w:rsidR="00000000" w:rsidRPr="00000000">
          <w:rPr>
            <w:color w:val="0e68b3"/>
            <w:sz w:val="24"/>
            <w:szCs w:val="24"/>
            <w:u w:val="single"/>
            <w:rtl w:val="0"/>
          </w:rPr>
          <w:t xml:space="preserve">Final Project</w:t>
        </w:r>
      </w:hyperlink>
      <w:r w:rsidDel="00000000" w:rsidR="00000000" w:rsidRPr="00000000">
        <w:rPr>
          <w:color w:val="273540"/>
          <w:sz w:val="24"/>
          <w:szCs w:val="24"/>
          <w:rtl w:val="0"/>
        </w:rPr>
        <w:t xml:space="preserve">. And then identify any ambiguity in the current requirement specifications, and rewrite the requirement specification with details and clarifications, by either obtaining additional information from either the project background information or making assumptions that remove the ambiguity. You must explain the information you identified or the assumptions you make thoughtfully in complete sentences.</w:t>
      </w:r>
    </w:p>
    <w:p w:rsidR="00000000" w:rsidDel="00000000" w:rsidP="00000000" w:rsidRDefault="00000000" w:rsidRPr="00000000" w14:paraId="00000030">
      <w:pPr>
        <w:shd w:fill="ffffff" w:val="clear"/>
        <w:spacing w:after="180" w:before="180" w:lineRule="auto"/>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031">
      <w:pPr>
        <w:shd w:fill="ffffff" w:val="clear"/>
        <w:spacing w:after="180" w:before="180" w:lineRule="auto"/>
        <w:rPr>
          <w:b w:val="1"/>
          <w:bCs w:val="1"/>
          <w:color w:val="273540"/>
          <w:sz w:val="24"/>
          <w:szCs w:val="24"/>
        </w:rPr>
      </w:pPr>
      <w:r w:rsidDel="00000000" w:rsidR="00000000" w:rsidRPr="00000000">
        <w:rPr>
          <w:b w:val="1"/>
          <w:bCs w:val="1"/>
          <w:color w:val="273540"/>
          <w:sz w:val="24"/>
          <w:szCs w:val="24"/>
          <w:rtl w:val="0"/>
        </w:rPr>
        <w:t xml:space="preserve">Deliverable: submit a pdf report with clear bullet points for</w:t>
      </w:r>
    </w:p>
    <w:p w:rsidR="00000000" w:rsidDel="00000000" w:rsidP="00000000" w:rsidRDefault="00000000" w:rsidRPr="00000000" w14:paraId="00000032">
      <w:pPr>
        <w:numPr>
          <w:ilvl w:val="0"/>
          <w:numId w:val="16"/>
        </w:numPr>
        <w:spacing w:after="0" w:afterAutospacing="0" w:lineRule="auto"/>
        <w:ind w:left="1100" w:hanging="360"/>
      </w:pPr>
      <w:r w:rsidDel="00000000" w:rsidR="00000000" w:rsidRPr="00000000">
        <w:rPr>
          <w:b w:val="1"/>
          <w:bCs w:val="1"/>
          <w:color w:val="273540"/>
          <w:sz w:val="24"/>
          <w:szCs w:val="24"/>
          <w:rtl w:val="0"/>
        </w:rPr>
        <w:t xml:space="preserve">Each ambiguity you identified in each existing specification</w:t>
      </w:r>
    </w:p>
    <w:p w:rsidR="00000000" w:rsidDel="00000000" w:rsidP="00000000" w:rsidRDefault="00000000" w:rsidRPr="00000000" w14:paraId="00000033">
      <w:pPr>
        <w:numPr>
          <w:ilvl w:val="0"/>
          <w:numId w:val="21"/>
        </w:numPr>
        <w:spacing w:after="100" w:lineRule="auto"/>
        <w:ind w:left="1100" w:hanging="360"/>
      </w:pPr>
      <w:r w:rsidDel="00000000" w:rsidR="00000000" w:rsidRPr="00000000">
        <w:rPr>
          <w:b w:val="1"/>
          <w:bCs w:val="1"/>
          <w:color w:val="273540"/>
          <w:sz w:val="24"/>
          <w:szCs w:val="24"/>
          <w:rtl w:val="0"/>
        </w:rPr>
        <w:t xml:space="preserve">The respective clarification/assumptions you identified or made to improve each specification</w:t>
      </w:r>
    </w:p>
    <w:p w:rsidR="00000000" w:rsidDel="00000000" w:rsidP="00000000" w:rsidRDefault="00000000" w:rsidRPr="00000000" w14:paraId="00000034">
      <w:pPr>
        <w:shd w:fill="ffffff" w:val="clear"/>
        <w:spacing w:after="180" w:before="180" w:lineRule="auto"/>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035">
      <w:pPr>
        <w:pStyle w:val="Heading1"/>
        <w:keepNext w:val="0"/>
        <w:keepLines w:val="0"/>
        <w:shd w:fill="ffffff" w:val="clear"/>
        <w:spacing w:after="360" w:before="0" w:line="312" w:lineRule="auto"/>
        <w:rPr>
          <w:color w:val="273540"/>
          <w:sz w:val="86"/>
          <w:szCs w:val="86"/>
        </w:rPr>
      </w:pPr>
      <w:bookmarkStart w:colFirst="0" w:colLast="0" w:name="_cs3yjafndrvm" w:id="3"/>
      <w:bookmarkEnd w:id="3"/>
      <w:r w:rsidDel="00000000" w:rsidR="00000000" w:rsidRPr="00000000">
        <w:rPr>
          <w:color w:val="273540"/>
          <w:sz w:val="86"/>
          <w:szCs w:val="86"/>
          <w:rtl w:val="0"/>
        </w:rPr>
        <w:t xml:space="preserve">Part2-UnitTesting</w:t>
      </w:r>
    </w:p>
    <w:p w:rsidR="00000000" w:rsidDel="00000000" w:rsidP="00000000" w:rsidRDefault="00000000" w:rsidRPr="00000000" w14:paraId="00000036">
      <w:pPr>
        <w:shd w:fill="ffffff" w:val="clear"/>
        <w:spacing w:after="180" w:before="180" w:lineRule="auto"/>
        <w:rPr>
          <w:color w:val="273540"/>
          <w:sz w:val="24"/>
          <w:szCs w:val="24"/>
        </w:rPr>
      </w:pPr>
      <w:r w:rsidDel="00000000" w:rsidR="00000000" w:rsidRPr="00000000">
        <w:rPr>
          <w:color w:val="273540"/>
          <w:sz w:val="24"/>
          <w:szCs w:val="24"/>
          <w:rtl w:val="0"/>
        </w:rPr>
        <w:t xml:space="preserve">Please finish the following tasks for testing your system as units:</w:t>
      </w:r>
    </w:p>
    <w:p w:rsidR="00000000" w:rsidDel="00000000" w:rsidP="00000000" w:rsidRDefault="00000000" w:rsidRPr="00000000" w14:paraId="00000037">
      <w:pPr>
        <w:numPr>
          <w:ilvl w:val="0"/>
          <w:numId w:val="4"/>
        </w:numPr>
        <w:spacing w:after="0" w:afterAutospacing="0" w:lineRule="auto"/>
        <w:ind w:left="1100" w:hanging="360"/>
      </w:pPr>
      <w:r w:rsidDel="00000000" w:rsidR="00000000" w:rsidRPr="00000000">
        <w:rPr>
          <w:color w:val="273540"/>
          <w:sz w:val="24"/>
          <w:szCs w:val="24"/>
          <w:rtl w:val="0"/>
        </w:rPr>
        <w:t xml:space="preserve">(15') Implement the functions for the four requirement specifications. Note that some requirements rely on a hardware device or a database. You do not need to implement the hardware device itself or the database. You can just leave these functions blank (i.e. assuming these components are not available yet.) </w:t>
      </w:r>
      <w:r w:rsidDel="00000000" w:rsidR="00000000" w:rsidRPr="00000000">
        <w:rPr>
          <w:b w:val="1"/>
          <w:bCs w:val="1"/>
          <w:i w:val="1"/>
          <w:iCs w:val="1"/>
          <w:color w:val="273540"/>
          <w:sz w:val="24"/>
          <w:szCs w:val="24"/>
          <w:rtl w:val="0"/>
        </w:rPr>
        <w:t xml:space="preserve">You should have all the functions contained in MRTD.py.</w:t>
      </w:r>
    </w:p>
    <w:p w:rsidR="00000000" w:rsidDel="00000000" w:rsidP="00000000" w:rsidRDefault="00000000" w:rsidRPr="00000000" w14:paraId="00000038">
      <w:pPr>
        <w:numPr>
          <w:ilvl w:val="0"/>
          <w:numId w:val="4"/>
        </w:numPr>
        <w:spacing w:after="0" w:afterAutospacing="0" w:lineRule="auto"/>
        <w:ind w:left="1100" w:hanging="360"/>
      </w:pPr>
      <w:r w:rsidDel="00000000" w:rsidR="00000000" w:rsidRPr="00000000">
        <w:rPr>
          <w:color w:val="273540"/>
          <w:sz w:val="24"/>
          <w:szCs w:val="24"/>
          <w:rtl w:val="0"/>
        </w:rPr>
        <w:t xml:space="preserve">(15') Write test cases to test each function you implemented above. Note that since you do not have access to the actual hardware device or database functions, you should use mock for hardware scanning or accessing a sql database. </w:t>
      </w:r>
      <w:r w:rsidDel="00000000" w:rsidR="00000000" w:rsidRPr="00000000">
        <w:rPr>
          <w:b w:val="1"/>
          <w:bCs w:val="1"/>
          <w:i w:val="1"/>
          <w:iCs w:val="1"/>
          <w:color w:val="273540"/>
          <w:sz w:val="24"/>
          <w:szCs w:val="24"/>
          <w:rtl w:val="0"/>
        </w:rPr>
        <w:t xml:space="preserve">You should put all the test cases in MTTDtest.py.  </w:t>
      </w:r>
      <w:r w:rsidDel="00000000" w:rsidR="00000000" w:rsidRPr="00000000">
        <w:rPr>
          <w:color w:val="273540"/>
          <w:sz w:val="24"/>
          <w:szCs w:val="24"/>
          <w:rtl w:val="0"/>
        </w:rPr>
        <w:t xml:space="preserve">Please provide comments to each test case you create to explain what the test case is testing. Please report the coverage of your test cases. Note that you should try your best to increase the code coverage. For example, for each requirement, you should have multiple test cases to ensure condition coverage, branch coverage, and statement coverage. Output screenshot for coverage should indicate &gt;80% coverage. Please refer to Section 5 (page 21) CODES FOR NATIONALITY, PLACE OF BIRTH, LOCATION OF ISSUING STATE/AUTHORITY, AND OTHER PURPOSES in this document </w:t>
      </w:r>
      <w:hyperlink r:id="rId14">
        <w:r w:rsidDel="00000000" w:rsidR="00000000" w:rsidRPr="00000000">
          <w:rPr>
            <w:color w:val="0e68b3"/>
            <w:sz w:val="24"/>
            <w:szCs w:val="24"/>
            <w:u w:val="single"/>
            <w:rtl w:val="0"/>
          </w:rPr>
          <w:t xml:space="preserve">GotoPage11ICAO_passport_standard9303_p3_cons_en-1.pdf</w:t>
        </w:r>
      </w:hyperlink>
      <w:r w:rsidDel="00000000" w:rsidR="00000000" w:rsidRPr="00000000">
        <w:fldChar w:fldCharType="begin"/>
        <w:instrText xml:space="preserve"> HYPERLINK "https://sit.instructure.com/courses/60679/files/10571107/download?download_frd=1" </w:instrText>
        <w:fldChar w:fldCharType="separate"/>
      </w:r>
      <w:r w:rsidDel="00000000" w:rsidR="00000000" w:rsidRPr="00000000">
        <w:rPr>
          <w:color w:val="0e68b3"/>
          <w:sz w:val="24"/>
          <w:szCs w:val="24"/>
          <w:rtl w:val="0"/>
        </w:rPr>
        <w:t xml:space="preserve"> </w:t>
      </w:r>
    </w:p>
    <w:p w:rsidR="00000000" w:rsidDel="00000000" w:rsidP="00000000" w:rsidRDefault="00000000" w:rsidRPr="00000000" w14:paraId="00000039">
      <w:pPr>
        <w:numPr>
          <w:ilvl w:val="0"/>
          <w:numId w:val="4"/>
        </w:numPr>
        <w:spacing w:after="0" w:afterAutospacing="0" w:before="0" w:lineRule="auto"/>
        <w:ind w:left="1080" w:right="-20" w:hanging="360"/>
      </w:pPr>
      <w:r w:rsidDel="00000000" w:rsidR="00000000" w:rsidRPr="00000000">
        <w:rPr>
          <w:color w:val="0e68b3"/>
          <w:sz w:val="24"/>
          <w:szCs w:val="24"/>
          <w:rtl w:val="0"/>
        </w:rPr>
        <w:t xml:space="preserve">Download GotoPage11ICAO_passport_standard9303_p3_cons_en-1.pdf</w:t>
      </w:r>
    </w:p>
    <w:p w:rsidR="00000000" w:rsidDel="00000000" w:rsidP="00000000" w:rsidRDefault="00000000" w:rsidRPr="00000000" w14:paraId="0000003A">
      <w:pPr>
        <w:numPr>
          <w:ilvl w:val="0"/>
          <w:numId w:val="4"/>
        </w:numPr>
        <w:spacing w:after="0" w:afterAutospacing="0" w:lineRule="auto"/>
        <w:ind w:left="1100" w:hanging="360"/>
      </w:pPr>
      <w:r w:rsidDel="00000000" w:rsidR="00000000" w:rsidRPr="00000000">
        <w:fldChar w:fldCharType="end"/>
      </w:r>
      <w:r w:rsidDel="00000000" w:rsidR="00000000" w:rsidRPr="00000000">
        <w:rPr>
          <w:color w:val="273540"/>
          <w:sz w:val="24"/>
          <w:szCs w:val="24"/>
          <w:rtl w:val="0"/>
        </w:rPr>
        <w:t xml:space="preserve"> to generate different input data for testing your functions.</w:t>
      </w:r>
    </w:p>
    <w:p w:rsidR="00000000" w:rsidDel="00000000" w:rsidP="00000000" w:rsidRDefault="00000000" w:rsidRPr="00000000" w14:paraId="0000003B">
      <w:pPr>
        <w:numPr>
          <w:ilvl w:val="0"/>
          <w:numId w:val="4"/>
        </w:numPr>
        <w:spacing w:after="0" w:afterAutospacing="0" w:lineRule="auto"/>
        <w:ind w:left="1100" w:hanging="360"/>
      </w:pPr>
      <w:r w:rsidDel="00000000" w:rsidR="00000000" w:rsidRPr="00000000">
        <w:rPr>
          <w:color w:val="273540"/>
          <w:sz w:val="24"/>
          <w:szCs w:val="24"/>
          <w:rtl w:val="0"/>
        </w:rPr>
        <w:t xml:space="preserve">(10') Use MutPy to perform mutation testing. See </w:t>
      </w:r>
      <w:r w:rsidDel="00000000" w:rsidR="00000000" w:rsidRPr="00000000">
        <w:fldChar w:fldCharType="begin"/>
        <w:instrText xml:space="preserve"> HYPERLINK "https://pypi.org/project/MutPy/" </w:instrText>
        <w:fldChar w:fldCharType="separate"/>
      </w:r>
      <w:r w:rsidDel="00000000" w:rsidR="00000000" w:rsidRPr="00000000">
        <w:rPr>
          <w:color w:val="0e68b3"/>
          <w:sz w:val="24"/>
          <w:szCs w:val="24"/>
          <w:u w:val="single"/>
          <w:rtl w:val="0"/>
        </w:rPr>
        <w:t xml:space="preserve">https://pypi.org/project/MutPy/</w:t>
      </w:r>
    </w:p>
    <w:p w:rsidR="00000000" w:rsidDel="00000000" w:rsidP="00000000" w:rsidRDefault="00000000" w:rsidRPr="00000000" w14:paraId="0000003C">
      <w:pPr>
        <w:numPr>
          <w:ilvl w:val="0"/>
          <w:numId w:val="4"/>
        </w:numPr>
        <w:spacing w:after="0" w:afterAutospacing="0" w:before="0" w:lineRule="auto"/>
        <w:ind w:left="1080" w:right="-20" w:hanging="360"/>
      </w:pPr>
      <w:r w:rsidDel="00000000" w:rsidR="00000000" w:rsidRPr="00000000">
        <w:rPr>
          <w:color w:val="0e68b3"/>
          <w:sz w:val="24"/>
          <w:szCs w:val="24"/>
          <w:u w:val="single"/>
          <w:rtl w:val="0"/>
        </w:rPr>
        <w:t xml:space="preserve">Links to an external site.</w:t>
      </w:r>
    </w:p>
    <w:p w:rsidR="00000000" w:rsidDel="00000000" w:rsidP="00000000" w:rsidRDefault="00000000" w:rsidRPr="00000000" w14:paraId="0000003D">
      <w:pPr>
        <w:numPr>
          <w:ilvl w:val="0"/>
          <w:numId w:val="4"/>
        </w:numPr>
        <w:spacing w:after="0" w:afterAutospacing="0" w:lineRule="auto"/>
        <w:ind w:left="1100" w:hanging="360"/>
      </w:pPr>
      <w:r w:rsidDel="00000000" w:rsidR="00000000" w:rsidRPr="00000000">
        <w:fldChar w:fldCharType="end"/>
      </w:r>
      <w:r w:rsidDel="00000000" w:rsidR="00000000" w:rsidRPr="00000000">
        <w:rPr>
          <w:color w:val="273540"/>
          <w:sz w:val="24"/>
          <w:szCs w:val="24"/>
          <w:rtl w:val="0"/>
        </w:rPr>
        <w:t xml:space="preserve">. Please report:</w:t>
      </w:r>
    </w:p>
    <w:p w:rsidR="00000000" w:rsidDel="00000000" w:rsidP="00000000" w:rsidRDefault="00000000" w:rsidRPr="00000000" w14:paraId="0000003E">
      <w:pPr>
        <w:numPr>
          <w:ilvl w:val="1"/>
          <w:numId w:val="9"/>
        </w:numPr>
        <w:spacing w:after="0" w:afterAutospacing="0" w:lineRule="auto"/>
        <w:ind w:left="2200" w:hanging="360"/>
      </w:pPr>
      <w:r w:rsidDel="00000000" w:rsidR="00000000" w:rsidRPr="00000000">
        <w:rPr>
          <w:color w:val="273540"/>
          <w:sz w:val="24"/>
          <w:szCs w:val="24"/>
          <w:rtl w:val="0"/>
        </w:rPr>
        <w:t xml:space="preserve">How many mutants are generated based on your functions?</w:t>
      </w:r>
    </w:p>
    <w:p w:rsidR="00000000" w:rsidDel="00000000" w:rsidP="00000000" w:rsidRDefault="00000000" w:rsidRPr="00000000" w14:paraId="0000003F">
      <w:pPr>
        <w:numPr>
          <w:ilvl w:val="1"/>
          <w:numId w:val="9"/>
        </w:numPr>
        <w:spacing w:after="0" w:afterAutospacing="0" w:lineRule="auto"/>
        <w:ind w:left="2200" w:hanging="360"/>
      </w:pPr>
      <w:r w:rsidDel="00000000" w:rsidR="00000000" w:rsidRPr="00000000">
        <w:rPr>
          <w:color w:val="273540"/>
          <w:sz w:val="24"/>
          <w:szCs w:val="24"/>
          <w:rtl w:val="0"/>
        </w:rPr>
        <w:t xml:space="preserve">How many mutants are killed by your test cases; how many mutants survived your test cases? Discuss how you could improve your test cases based on results from MutPy.</w:t>
      </w:r>
    </w:p>
    <w:p w:rsidR="00000000" w:rsidDel="00000000" w:rsidP="00000000" w:rsidRDefault="00000000" w:rsidRPr="00000000" w14:paraId="00000040">
      <w:pPr>
        <w:numPr>
          <w:ilvl w:val="1"/>
          <w:numId w:val="9"/>
        </w:numPr>
        <w:spacing w:after="100" w:lineRule="auto"/>
        <w:ind w:left="2200" w:hanging="360"/>
      </w:pPr>
      <w:r w:rsidDel="00000000" w:rsidR="00000000" w:rsidRPr="00000000">
        <w:rPr>
          <w:b w:val="1"/>
          <w:bCs w:val="1"/>
          <w:color w:val="273540"/>
          <w:sz w:val="24"/>
          <w:szCs w:val="24"/>
          <w:rtl w:val="0"/>
        </w:rPr>
        <w:t xml:space="preserve">Bonus Point: </w:t>
      </w:r>
      <w:r w:rsidDel="00000000" w:rsidR="00000000" w:rsidRPr="00000000">
        <w:rPr>
          <w:color w:val="273540"/>
          <w:sz w:val="24"/>
          <w:szCs w:val="24"/>
          <w:rtl w:val="0"/>
        </w:rPr>
        <w:t xml:space="preserve">Please create additional test cases to kill the mutants. And list the names of the additional test cases.</w:t>
      </w:r>
    </w:p>
    <w:p w:rsidR="00000000" w:rsidDel="00000000" w:rsidP="00000000" w:rsidRDefault="00000000" w:rsidRPr="00000000" w14:paraId="00000041">
      <w:pPr>
        <w:shd w:fill="ffffff" w:val="clear"/>
        <w:spacing w:after="180" w:before="180" w:lineRule="auto"/>
        <w:rPr>
          <w:color w:val="0e68b3"/>
          <w:sz w:val="24"/>
          <w:szCs w:val="24"/>
        </w:rPr>
      </w:pPr>
      <w:r w:rsidDel="00000000" w:rsidR="00000000" w:rsidRPr="00000000">
        <w:rPr>
          <w:color w:val="273540"/>
          <w:sz w:val="24"/>
          <w:szCs w:val="24"/>
          <w:rtl w:val="0"/>
        </w:rPr>
        <w:t xml:space="preserve">Note that you need to use the correct Python version to have this part working properly. We have tested this on Python 3.7.15. In case you have trouble installing and running the specific python version, here is a document with some detailed instructions for you to follow: </w:t>
      </w:r>
      <w:hyperlink r:id="rId15">
        <w:r w:rsidDel="00000000" w:rsidR="00000000" w:rsidRPr="00000000">
          <w:rPr>
            <w:color w:val="0e68b3"/>
            <w:sz w:val="24"/>
            <w:szCs w:val="24"/>
            <w:u w:val="single"/>
            <w:rtl w:val="0"/>
          </w:rPr>
          <w:t xml:space="preserve">Installing a specific version of python using anaconda.pdf</w:t>
        </w:r>
      </w:hyperlink>
      <w:r w:rsidDel="00000000" w:rsidR="00000000" w:rsidRPr="00000000">
        <w:fldChar w:fldCharType="begin"/>
        <w:instrText xml:space="preserve"> HYPERLINK "https://sit.instructure.com/courses/60679/files/10571109/download?download_frd=1" </w:instrText>
        <w:fldChar w:fldCharType="separate"/>
      </w:r>
      <w:r w:rsidDel="00000000" w:rsidR="00000000" w:rsidRPr="00000000">
        <w:rPr>
          <w:color w:val="0e68b3"/>
          <w:sz w:val="24"/>
          <w:szCs w:val="24"/>
          <w:rtl w:val="0"/>
        </w:rPr>
        <w:t xml:space="preserve"> </w:t>
      </w:r>
    </w:p>
    <w:p w:rsidR="00000000" w:rsidDel="00000000" w:rsidP="00000000" w:rsidRDefault="00000000" w:rsidRPr="00000000" w14:paraId="00000042">
      <w:pPr>
        <w:shd w:fill="ffffff" w:val="clear"/>
        <w:spacing w:after="160" w:before="160" w:lineRule="auto"/>
        <w:ind w:left="-20" w:right="-20" w:firstLine="0"/>
        <w:rPr>
          <w:color w:val="0e68b3"/>
          <w:sz w:val="24"/>
          <w:szCs w:val="24"/>
        </w:rPr>
      </w:pPr>
      <w:r w:rsidDel="00000000" w:rsidR="00000000" w:rsidRPr="00000000">
        <w:rPr>
          <w:color w:val="0e68b3"/>
          <w:sz w:val="24"/>
          <w:szCs w:val="24"/>
          <w:rtl w:val="0"/>
        </w:rPr>
        <w:t xml:space="preserve">Download Installing a specific version of python using anaconda.pdf</w:t>
      </w:r>
    </w:p>
    <w:p w:rsidR="00000000" w:rsidDel="00000000" w:rsidP="00000000" w:rsidRDefault="00000000" w:rsidRPr="00000000" w14:paraId="00000043">
      <w:pPr>
        <w:shd w:fill="ffffff" w:val="clear"/>
        <w:spacing w:after="180" w:before="180" w:lineRule="auto"/>
        <w:rPr>
          <w:color w:val="273540"/>
          <w:sz w:val="24"/>
          <w:szCs w:val="24"/>
        </w:rPr>
      </w:pPr>
      <w:r w:rsidDel="00000000" w:rsidR="00000000" w:rsidRPr="00000000">
        <w:fldChar w:fldCharType="end"/>
      </w:r>
      <w:r w:rsidDel="00000000" w:rsidR="00000000" w:rsidRPr="00000000">
        <w:rPr>
          <w:color w:val="273540"/>
          <w:sz w:val="24"/>
          <w:szCs w:val="24"/>
          <w:rtl w:val="0"/>
        </w:rPr>
        <w:t xml:space="preserve"> </w:t>
      </w:r>
    </w:p>
    <w:p w:rsidR="00000000" w:rsidDel="00000000" w:rsidP="00000000" w:rsidRDefault="00000000" w:rsidRPr="00000000" w14:paraId="00000044">
      <w:pPr>
        <w:shd w:fill="ffffff" w:val="clear"/>
        <w:spacing w:after="180" w:before="180" w:lineRule="auto"/>
        <w:rPr>
          <w:b w:val="1"/>
          <w:bCs w:val="1"/>
          <w:color w:val="273540"/>
          <w:sz w:val="24"/>
          <w:szCs w:val="24"/>
        </w:rPr>
      </w:pPr>
      <w:r w:rsidDel="00000000" w:rsidR="00000000" w:rsidRPr="00000000">
        <w:rPr>
          <w:b w:val="1"/>
          <w:bCs w:val="1"/>
          <w:color w:val="273540"/>
          <w:sz w:val="24"/>
          <w:szCs w:val="24"/>
          <w:rtl w:val="0"/>
        </w:rPr>
        <w:t xml:space="preserve">Deliverable: </w:t>
      </w:r>
    </w:p>
    <w:p w:rsidR="00000000" w:rsidDel="00000000" w:rsidP="00000000" w:rsidRDefault="00000000" w:rsidRPr="00000000" w14:paraId="00000045">
      <w:pPr>
        <w:numPr>
          <w:ilvl w:val="0"/>
          <w:numId w:val="13"/>
        </w:numPr>
        <w:spacing w:after="0" w:afterAutospacing="0" w:lineRule="auto"/>
        <w:ind w:left="1100" w:hanging="360"/>
      </w:pPr>
      <w:r w:rsidDel="00000000" w:rsidR="00000000" w:rsidRPr="00000000">
        <w:rPr>
          <w:b w:val="1"/>
          <w:bCs w:val="1"/>
          <w:color w:val="273540"/>
          <w:sz w:val="24"/>
          <w:szCs w:val="24"/>
          <w:rtl w:val="0"/>
        </w:rPr>
        <w:t xml:space="preserve">Please share your code repository on GitHub with the TA and the instructor. Keep your repo private to the team. There should be at least two files in your repo, </w:t>
      </w:r>
      <w:r w:rsidDel="00000000" w:rsidR="00000000" w:rsidRPr="00000000">
        <w:rPr>
          <w:b w:val="1"/>
          <w:bCs w:val="1"/>
          <w:i w:val="1"/>
          <w:iCs w:val="1"/>
          <w:color w:val="273540"/>
          <w:sz w:val="24"/>
          <w:szCs w:val="24"/>
          <w:rtl w:val="0"/>
        </w:rPr>
        <w:t xml:space="preserve">MRTD.py </w:t>
      </w:r>
      <w:r w:rsidDel="00000000" w:rsidR="00000000" w:rsidRPr="00000000">
        <w:rPr>
          <w:b w:val="1"/>
          <w:bCs w:val="1"/>
          <w:color w:val="273540"/>
          <w:sz w:val="24"/>
          <w:szCs w:val="24"/>
          <w:rtl w:val="0"/>
        </w:rPr>
        <w:t xml:space="preserve">which contain the functions you implemented,</w:t>
      </w:r>
      <w:r w:rsidDel="00000000" w:rsidR="00000000" w:rsidRPr="00000000">
        <w:rPr>
          <w:b w:val="1"/>
          <w:bCs w:val="1"/>
          <w:i w:val="1"/>
          <w:iCs w:val="1"/>
          <w:color w:val="273540"/>
          <w:sz w:val="24"/>
          <w:szCs w:val="24"/>
          <w:rtl w:val="0"/>
        </w:rPr>
        <w:t xml:space="preserve"> and MRTDtest.py </w:t>
      </w:r>
      <w:r w:rsidDel="00000000" w:rsidR="00000000" w:rsidRPr="00000000">
        <w:rPr>
          <w:b w:val="1"/>
          <w:bCs w:val="1"/>
          <w:color w:val="273540"/>
          <w:sz w:val="24"/>
          <w:szCs w:val="24"/>
          <w:rtl w:val="0"/>
        </w:rPr>
        <w:t xml:space="preserve">which contains the test cases you created</w:t>
      </w:r>
      <w:r w:rsidDel="00000000" w:rsidR="00000000" w:rsidRPr="00000000">
        <w:rPr>
          <w:b w:val="1"/>
          <w:bCs w:val="1"/>
          <w:i w:val="1"/>
          <w:iCs w:val="1"/>
          <w:color w:val="273540"/>
          <w:sz w:val="24"/>
          <w:szCs w:val="24"/>
          <w:rtl w:val="0"/>
        </w:rPr>
        <w:t xml:space="preserve">. </w:t>
      </w:r>
    </w:p>
    <w:p w:rsidR="00000000" w:rsidDel="00000000" w:rsidP="00000000" w:rsidRDefault="00000000" w:rsidRPr="00000000" w14:paraId="00000046">
      <w:pPr>
        <w:numPr>
          <w:ilvl w:val="0"/>
          <w:numId w:val="6"/>
        </w:numPr>
        <w:spacing w:after="0" w:afterAutospacing="0" w:lineRule="auto"/>
        <w:ind w:left="1100" w:hanging="360"/>
      </w:pPr>
      <w:r w:rsidDel="00000000" w:rsidR="00000000" w:rsidRPr="00000000">
        <w:rPr>
          <w:b w:val="1"/>
          <w:bCs w:val="1"/>
          <w:color w:val="273540"/>
          <w:sz w:val="24"/>
          <w:szCs w:val="24"/>
          <w:rtl w:val="0"/>
        </w:rPr>
        <w:t xml:space="preserve">Please submit a PDF report, with the URL to your code repository. Followed by bullet points that describe the functions you created, the test cases you created, the coverage report, the report from MutPy, and a discussion of potential improvements to the test cases based on the results from MutPy.</w:t>
      </w:r>
    </w:p>
    <w:p w:rsidR="00000000" w:rsidDel="00000000" w:rsidP="00000000" w:rsidRDefault="00000000" w:rsidRPr="00000000" w14:paraId="00000047">
      <w:pPr>
        <w:numPr>
          <w:ilvl w:val="0"/>
          <w:numId w:val="6"/>
        </w:numPr>
        <w:spacing w:after="100" w:lineRule="auto"/>
        <w:ind w:left="1100" w:hanging="360"/>
      </w:pPr>
      <w:r w:rsidDel="00000000" w:rsidR="00000000" w:rsidRPr="00000000">
        <w:rPr>
          <w:b w:val="1"/>
          <w:bCs w:val="1"/>
          <w:color w:val="273540"/>
          <w:sz w:val="24"/>
          <w:szCs w:val="24"/>
          <w:rtl w:val="0"/>
        </w:rPr>
        <w:t xml:space="preserve">If you implemented new test cases for bonus points, specify which ones are new test cases, and provide an updated coverage report with mutants. This will gain up to 10 bonus points for your final project.</w:t>
      </w:r>
    </w:p>
    <w:p w:rsidR="00000000" w:rsidDel="00000000" w:rsidP="00000000" w:rsidRDefault="00000000" w:rsidRPr="00000000" w14:paraId="00000048">
      <w:pPr>
        <w:pStyle w:val="Heading1"/>
        <w:keepNext w:val="0"/>
        <w:keepLines w:val="0"/>
        <w:shd w:fill="ffffff" w:val="clear"/>
        <w:spacing w:after="360" w:before="0" w:line="312" w:lineRule="auto"/>
        <w:rPr>
          <w:color w:val="273540"/>
          <w:sz w:val="86"/>
          <w:szCs w:val="86"/>
        </w:rPr>
      </w:pPr>
      <w:bookmarkStart w:colFirst="0" w:colLast="0" w:name="_gki54bsfvf6d" w:id="4"/>
      <w:bookmarkEnd w:id="4"/>
      <w:r w:rsidDel="00000000" w:rsidR="00000000" w:rsidRPr="00000000">
        <w:rPr>
          <w:color w:val="273540"/>
          <w:sz w:val="86"/>
          <w:szCs w:val="86"/>
          <w:rtl w:val="0"/>
        </w:rPr>
        <w:t xml:space="preserve">Part3-PerfTesting</w:t>
      </w:r>
    </w:p>
    <w:p w:rsidR="00000000" w:rsidDel="00000000" w:rsidP="00000000" w:rsidRDefault="00000000" w:rsidRPr="00000000" w14:paraId="00000049">
      <w:pPr>
        <w:shd w:fill="ffffff" w:val="clear"/>
        <w:spacing w:after="180" w:before="180" w:lineRule="auto"/>
        <w:rPr>
          <w:color w:val="273540"/>
          <w:sz w:val="24"/>
          <w:szCs w:val="24"/>
        </w:rPr>
      </w:pPr>
      <w:r w:rsidDel="00000000" w:rsidR="00000000" w:rsidRPr="00000000">
        <w:rPr>
          <w:color w:val="273540"/>
          <w:sz w:val="24"/>
          <w:szCs w:val="24"/>
          <w:rtl w:val="0"/>
        </w:rPr>
        <w:t xml:space="preserve">We've prepared two large test files for you to conduct some performance testing of your system.</w:t>
      </w:r>
    </w:p>
    <w:p w:rsidR="00000000" w:rsidDel="00000000" w:rsidP="00000000" w:rsidRDefault="00000000" w:rsidRPr="00000000" w14:paraId="0000004A">
      <w:pPr>
        <w:shd w:fill="ffffff" w:val="clear"/>
        <w:spacing w:after="180" w:before="180" w:lineRule="auto"/>
        <w:rPr>
          <w:color w:val="0e68b3"/>
          <w:sz w:val="24"/>
          <w:szCs w:val="24"/>
        </w:rPr>
      </w:pPr>
      <w:r w:rsidDel="00000000" w:rsidR="00000000" w:rsidRPr="00000000">
        <w:rPr>
          <w:color w:val="273540"/>
          <w:sz w:val="24"/>
          <w:szCs w:val="24"/>
          <w:rtl w:val="0"/>
        </w:rPr>
        <w:t xml:space="preserve">The first input file containing 10,000 encoded fictitious passport records scanned from MRTD, here: </w:t>
      </w:r>
      <w:hyperlink r:id="rId16">
        <w:r w:rsidDel="00000000" w:rsidR="00000000" w:rsidRPr="00000000">
          <w:rPr>
            <w:color w:val="0e68b3"/>
            <w:sz w:val="24"/>
            <w:szCs w:val="24"/>
            <w:u w:val="single"/>
            <w:rtl w:val="0"/>
          </w:rPr>
          <w:t xml:space="preserve">records_encoded.json</w:t>
        </w:r>
      </w:hyperlink>
      <w:r w:rsidDel="00000000" w:rsidR="00000000" w:rsidRPr="00000000">
        <w:fldChar w:fldCharType="begin"/>
        <w:instrText xml:space="preserve"> HYPERLINK "https://sit.instructure.com/courses/60679/files/10572373/download?download_frd=1" </w:instrText>
        <w:fldChar w:fldCharType="separate"/>
      </w:r>
      <w:r w:rsidDel="00000000" w:rsidR="00000000" w:rsidRPr="00000000">
        <w:rPr>
          <w:color w:val="0e68b3"/>
          <w:sz w:val="24"/>
          <w:szCs w:val="24"/>
          <w:rtl w:val="0"/>
        </w:rPr>
        <w:t xml:space="preserve"> </w:t>
      </w:r>
    </w:p>
    <w:p w:rsidR="00000000" w:rsidDel="00000000" w:rsidP="00000000" w:rsidRDefault="00000000" w:rsidRPr="00000000" w14:paraId="0000004B">
      <w:pPr>
        <w:shd w:fill="ffffff" w:val="clear"/>
        <w:spacing w:after="160" w:before="160" w:lineRule="auto"/>
        <w:ind w:left="-20" w:right="-20" w:firstLine="0"/>
        <w:rPr>
          <w:color w:val="0e68b3"/>
          <w:sz w:val="24"/>
          <w:szCs w:val="24"/>
        </w:rPr>
      </w:pPr>
      <w:r w:rsidDel="00000000" w:rsidR="00000000" w:rsidRPr="00000000">
        <w:rPr>
          <w:color w:val="0e68b3"/>
          <w:sz w:val="24"/>
          <w:szCs w:val="24"/>
          <w:rtl w:val="0"/>
        </w:rPr>
        <w:t xml:space="preserve">Download records_encoded.json</w:t>
      </w:r>
    </w:p>
    <w:p w:rsidR="00000000" w:rsidDel="00000000" w:rsidP="00000000" w:rsidRDefault="00000000" w:rsidRPr="00000000" w14:paraId="0000004C">
      <w:pPr>
        <w:shd w:fill="ffffff" w:val="clear"/>
        <w:spacing w:after="180" w:before="180" w:lineRule="auto"/>
        <w:rPr>
          <w:color w:val="273540"/>
          <w:sz w:val="24"/>
          <w:szCs w:val="24"/>
        </w:rPr>
      </w:pPr>
      <w:r w:rsidDel="00000000" w:rsidR="00000000" w:rsidRPr="00000000">
        <w:fldChar w:fldCharType="end"/>
      </w:r>
      <w:r w:rsidDel="00000000" w:rsidR="00000000" w:rsidRPr="00000000">
        <w:rPr>
          <w:color w:val="273540"/>
          <w:sz w:val="24"/>
          <w:szCs w:val="24"/>
          <w:rtl w:val="0"/>
        </w:rPr>
        <w:t xml:space="preserve">. Each line of the input file contains both lines of a fictitious record corresponding to the OCR two lines in Figure 1, separated by a semicolon.  Your task is to measure the execution times to process the first 100 records, the first 1000 records, …, and the first </w:t>
      </w:r>
      <w:r w:rsidDel="00000000" w:rsidR="00000000" w:rsidRPr="00000000">
        <w:rPr>
          <w:i w:val="1"/>
          <w:iCs w:val="1"/>
          <w:color w:val="273540"/>
          <w:sz w:val="24"/>
          <w:szCs w:val="24"/>
          <w:rtl w:val="0"/>
        </w:rPr>
        <w:t xml:space="preserve">n </w:t>
      </w:r>
      <w:r w:rsidDel="00000000" w:rsidR="00000000" w:rsidRPr="00000000">
        <w:rPr>
          <w:color w:val="273540"/>
          <w:sz w:val="24"/>
          <w:szCs w:val="24"/>
          <w:rtl w:val="0"/>
        </w:rPr>
        <w:t xml:space="preserve">thousand records for n running from 1 to 10.</w:t>
      </w:r>
    </w:p>
    <w:p w:rsidR="00000000" w:rsidDel="00000000" w:rsidP="00000000" w:rsidRDefault="00000000" w:rsidRPr="00000000" w14:paraId="0000004D">
      <w:pPr>
        <w:shd w:fill="ffffff" w:val="clear"/>
        <w:spacing w:after="180" w:before="180" w:lineRule="auto"/>
        <w:rPr>
          <w:color w:val="0e68b3"/>
          <w:sz w:val="24"/>
          <w:szCs w:val="24"/>
        </w:rPr>
      </w:pPr>
      <w:r w:rsidDel="00000000" w:rsidR="00000000" w:rsidRPr="00000000">
        <w:rPr>
          <w:color w:val="273540"/>
          <w:sz w:val="24"/>
          <w:szCs w:val="24"/>
          <w:rtl w:val="0"/>
        </w:rPr>
        <w:t xml:space="preserve">The second input file contains 10,000 decoded records, here: </w:t>
      </w:r>
      <w:hyperlink r:id="rId17">
        <w:r w:rsidDel="00000000" w:rsidR="00000000" w:rsidRPr="00000000">
          <w:rPr>
            <w:color w:val="0e68b3"/>
            <w:sz w:val="24"/>
            <w:szCs w:val="24"/>
            <w:u w:val="single"/>
            <w:rtl w:val="0"/>
          </w:rPr>
          <w:t xml:space="preserve">records_decoded.json. </w:t>
        </w:r>
      </w:hyperlink>
      <w:r w:rsidDel="00000000" w:rsidR="00000000" w:rsidRPr="00000000">
        <w:fldChar w:fldCharType="begin"/>
        <w:instrText xml:space="preserve"> HYPERLINK "https://sit.instructure.com/courses/60679/files/10572378/download?download_frd=1" </w:instrText>
        <w:fldChar w:fldCharType="separate"/>
      </w:r>
      <w:r w:rsidDel="00000000" w:rsidR="00000000" w:rsidRPr="00000000">
        <w:rPr>
          <w:color w:val="0e68b3"/>
          <w:sz w:val="24"/>
          <w:szCs w:val="24"/>
          <w:rtl w:val="0"/>
        </w:rPr>
        <w:t xml:space="preserve"> </w:t>
      </w:r>
    </w:p>
    <w:p w:rsidR="00000000" w:rsidDel="00000000" w:rsidP="00000000" w:rsidRDefault="00000000" w:rsidRPr="00000000" w14:paraId="0000004E">
      <w:pPr>
        <w:shd w:fill="ffffff" w:val="clear"/>
        <w:spacing w:after="160" w:before="160" w:lineRule="auto"/>
        <w:ind w:left="-20" w:right="-20" w:firstLine="0"/>
        <w:rPr>
          <w:color w:val="0e68b3"/>
          <w:sz w:val="24"/>
          <w:szCs w:val="24"/>
        </w:rPr>
      </w:pPr>
      <w:r w:rsidDel="00000000" w:rsidR="00000000" w:rsidRPr="00000000">
        <w:rPr>
          <w:color w:val="0e68b3"/>
          <w:sz w:val="24"/>
          <w:szCs w:val="24"/>
          <w:rtl w:val="0"/>
        </w:rPr>
        <w:t xml:space="preserve">Download records_decoded.json.</w:t>
      </w:r>
    </w:p>
    <w:p w:rsidR="00000000" w:rsidDel="00000000" w:rsidP="00000000" w:rsidRDefault="00000000" w:rsidRPr="00000000" w14:paraId="0000004F">
      <w:pPr>
        <w:shd w:fill="ffffff" w:val="clear"/>
        <w:spacing w:after="180" w:before="180" w:lineRule="auto"/>
        <w:rPr>
          <w:color w:val="273540"/>
          <w:sz w:val="24"/>
          <w:szCs w:val="24"/>
        </w:rPr>
      </w:pPr>
      <w:r w:rsidDel="00000000" w:rsidR="00000000" w:rsidRPr="00000000">
        <w:fldChar w:fldCharType="end"/>
      </w:r>
      <w:r w:rsidDel="00000000" w:rsidR="00000000" w:rsidRPr="00000000">
        <w:rPr>
          <w:color w:val="273540"/>
          <w:sz w:val="24"/>
          <w:szCs w:val="24"/>
          <w:rtl w:val="0"/>
        </w:rPr>
        <w:t xml:space="preserve">Each block contains the information of the issuing country, last name, given name, passport number, country code, birth date, sex, expiration date, and personal number that are needed to generate the records to appear on the MRTD.</w:t>
      </w:r>
    </w:p>
    <w:p w:rsidR="00000000" w:rsidDel="00000000" w:rsidP="00000000" w:rsidRDefault="00000000" w:rsidRPr="00000000" w14:paraId="00000050">
      <w:pPr>
        <w:shd w:fill="ffffff" w:val="clear"/>
        <w:spacing w:after="180" w:before="180" w:lineRule="auto"/>
        <w:rPr>
          <w:color w:val="273540"/>
          <w:sz w:val="24"/>
          <w:szCs w:val="24"/>
        </w:rPr>
      </w:pPr>
      <w:r w:rsidDel="00000000" w:rsidR="00000000" w:rsidRPr="00000000">
        <w:rPr>
          <w:color w:val="273540"/>
          <w:sz w:val="24"/>
          <w:szCs w:val="24"/>
          <w:rtl w:val="0"/>
        </w:rPr>
        <w:t xml:space="preserve">These two files could serve as the input to your decode and encode functions to measure its performance with different input sizes.</w:t>
      </w:r>
    </w:p>
    <w:p w:rsidR="00000000" w:rsidDel="00000000" w:rsidP="00000000" w:rsidRDefault="00000000" w:rsidRPr="00000000" w14:paraId="00000051">
      <w:pPr>
        <w:shd w:fill="ffffff" w:val="clear"/>
        <w:spacing w:after="180" w:before="180" w:lineRule="auto"/>
        <w:rPr>
          <w:color w:val="0e68b3"/>
          <w:sz w:val="24"/>
          <w:szCs w:val="24"/>
          <w:u w:val="single"/>
        </w:rPr>
      </w:pPr>
      <w:r w:rsidDel="00000000" w:rsidR="00000000" w:rsidRPr="00000000">
        <w:rPr>
          <w:color w:val="273540"/>
          <w:sz w:val="24"/>
          <w:szCs w:val="24"/>
          <w:rtl w:val="0"/>
        </w:rPr>
        <w:t xml:space="preserve">You will use the Python timing libraries described, for example, here, </w:t>
      </w:r>
      <w:r w:rsidDel="00000000" w:rsidR="00000000" w:rsidRPr="00000000">
        <w:fldChar w:fldCharType="begin"/>
        <w:instrText xml:space="preserve"> HYPERLINK "https://realpython.com/python-timer/" </w:instrText>
        <w:fldChar w:fldCharType="separate"/>
      </w:r>
      <w:r w:rsidDel="00000000" w:rsidR="00000000" w:rsidRPr="00000000">
        <w:rPr>
          <w:color w:val="0e68b3"/>
          <w:sz w:val="24"/>
          <w:szCs w:val="24"/>
          <w:u w:val="single"/>
          <w:rtl w:val="0"/>
        </w:rPr>
        <w:t xml:space="preserve">https://realpython.com/python-timer/</w:t>
      </w:r>
    </w:p>
    <w:p w:rsidR="00000000" w:rsidDel="00000000" w:rsidP="00000000" w:rsidRDefault="00000000" w:rsidRPr="00000000" w14:paraId="00000052">
      <w:pPr>
        <w:shd w:fill="ffffff" w:val="clear"/>
        <w:spacing w:after="160" w:before="160" w:lineRule="auto"/>
        <w:ind w:left="-20" w:right="-20" w:firstLine="0"/>
        <w:rPr>
          <w:color w:val="0e68b3"/>
          <w:sz w:val="24"/>
          <w:szCs w:val="24"/>
          <w:u w:val="single"/>
        </w:rPr>
      </w:pPr>
      <w:r w:rsidDel="00000000" w:rsidR="00000000" w:rsidRPr="00000000">
        <w:rPr>
          <w:color w:val="0e68b3"/>
          <w:sz w:val="24"/>
          <w:szCs w:val="24"/>
          <w:u w:val="single"/>
          <w:rtl w:val="0"/>
        </w:rPr>
        <w:t xml:space="preserve">Links to an external site.</w:t>
      </w:r>
    </w:p>
    <w:p w:rsidR="00000000" w:rsidDel="00000000" w:rsidP="00000000" w:rsidRDefault="00000000" w:rsidRPr="00000000" w14:paraId="00000053">
      <w:pPr>
        <w:shd w:fill="ffffff" w:val="clear"/>
        <w:spacing w:after="180" w:before="180" w:lineRule="auto"/>
        <w:rPr>
          <w:color w:val="273540"/>
          <w:sz w:val="24"/>
          <w:szCs w:val="24"/>
        </w:rPr>
      </w:pPr>
      <w:r w:rsidDel="00000000" w:rsidR="00000000" w:rsidRPr="00000000">
        <w:fldChar w:fldCharType="end"/>
      </w:r>
      <w:r w:rsidDel="00000000" w:rsidR="00000000" w:rsidRPr="00000000">
        <w:rPr>
          <w:color w:val="273540"/>
          <w:sz w:val="24"/>
          <w:szCs w:val="24"/>
          <w:rtl w:val="0"/>
        </w:rPr>
        <w:t xml:space="preserve"> to measure how long your program takes to run without test cases and with test cases.</w:t>
      </w:r>
    </w:p>
    <w:p w:rsidR="00000000" w:rsidDel="00000000" w:rsidP="00000000" w:rsidRDefault="00000000" w:rsidRPr="00000000" w14:paraId="00000054">
      <w:pPr>
        <w:numPr>
          <w:ilvl w:val="0"/>
          <w:numId w:val="12"/>
        </w:numPr>
        <w:spacing w:after="0" w:afterAutospacing="0" w:lineRule="auto"/>
        <w:ind w:left="1100" w:hanging="360"/>
      </w:pPr>
      <w:r w:rsidDel="00000000" w:rsidR="00000000" w:rsidRPr="00000000">
        <w:rPr>
          <w:color w:val="273540"/>
          <w:sz w:val="24"/>
          <w:szCs w:val="24"/>
          <w:rtl w:val="0"/>
        </w:rPr>
        <w:t xml:space="preserve">For each of the three scenarios described above, write a program to execute the program you developed in Part 2 to measure the execution times to process the first </w:t>
      </w:r>
      <w:r w:rsidDel="00000000" w:rsidR="00000000" w:rsidRPr="00000000">
        <w:rPr>
          <w:i w:val="1"/>
          <w:iCs w:val="1"/>
          <w:color w:val="273540"/>
          <w:sz w:val="24"/>
          <w:szCs w:val="24"/>
          <w:rtl w:val="0"/>
        </w:rPr>
        <w:t xml:space="preserve">k </w:t>
      </w:r>
      <w:r w:rsidDel="00000000" w:rsidR="00000000" w:rsidRPr="00000000">
        <w:rPr>
          <w:color w:val="273540"/>
          <w:sz w:val="24"/>
          <w:szCs w:val="24"/>
          <w:rtl w:val="0"/>
        </w:rPr>
        <w:t xml:space="preserve">records of the file for k=100 and k=1000 to 10000 step 1000. Write the execution times to a csv file with the following columns:</w:t>
      </w:r>
    </w:p>
    <w:p w:rsidR="00000000" w:rsidDel="00000000" w:rsidP="00000000" w:rsidRDefault="00000000" w:rsidRPr="00000000" w14:paraId="00000055">
      <w:pPr>
        <w:numPr>
          <w:ilvl w:val="1"/>
          <w:numId w:val="12"/>
        </w:numPr>
        <w:spacing w:after="0" w:afterAutospacing="0" w:lineRule="auto"/>
        <w:ind w:left="2200" w:hanging="360"/>
      </w:pPr>
      <w:r w:rsidDel="00000000" w:rsidR="00000000" w:rsidRPr="00000000">
        <w:rPr>
          <w:color w:val="273540"/>
          <w:sz w:val="24"/>
          <w:szCs w:val="24"/>
          <w:rtl w:val="0"/>
        </w:rPr>
        <w:t xml:space="preserve">Number of lines read from the beginning of the file,</w:t>
      </w:r>
    </w:p>
    <w:p w:rsidR="00000000" w:rsidDel="00000000" w:rsidP="00000000" w:rsidRDefault="00000000" w:rsidRPr="00000000" w14:paraId="00000056">
      <w:pPr>
        <w:numPr>
          <w:ilvl w:val="1"/>
          <w:numId w:val="12"/>
        </w:numPr>
        <w:spacing w:after="0" w:afterAutospacing="0" w:lineRule="auto"/>
        <w:ind w:left="2200" w:hanging="360"/>
      </w:pPr>
      <w:r w:rsidDel="00000000" w:rsidR="00000000" w:rsidRPr="00000000">
        <w:rPr>
          <w:color w:val="273540"/>
          <w:sz w:val="24"/>
          <w:szCs w:val="24"/>
          <w:rtl w:val="0"/>
        </w:rPr>
        <w:t xml:space="preserve">Execution time without tests</w:t>
      </w:r>
    </w:p>
    <w:p w:rsidR="00000000" w:rsidDel="00000000" w:rsidP="00000000" w:rsidRDefault="00000000" w:rsidRPr="00000000" w14:paraId="00000057">
      <w:pPr>
        <w:numPr>
          <w:ilvl w:val="1"/>
          <w:numId w:val="12"/>
        </w:numPr>
        <w:spacing w:after="100" w:lineRule="auto"/>
        <w:ind w:left="2200" w:hanging="360"/>
      </w:pPr>
      <w:r w:rsidDel="00000000" w:rsidR="00000000" w:rsidRPr="00000000">
        <w:rPr>
          <w:color w:val="273540"/>
          <w:sz w:val="24"/>
          <w:szCs w:val="24"/>
          <w:rtl w:val="0"/>
        </w:rPr>
        <w:t xml:space="preserve">Execution time with unit tests assertions in place</w:t>
      </w:r>
    </w:p>
    <w:p w:rsidR="00000000" w:rsidDel="00000000" w:rsidP="00000000" w:rsidRDefault="00000000" w:rsidRPr="00000000" w14:paraId="00000058">
      <w:pPr>
        <w:shd w:fill="ffffff" w:val="clear"/>
        <w:spacing w:after="180" w:before="180" w:lineRule="auto"/>
        <w:rPr>
          <w:color w:val="273540"/>
          <w:sz w:val="24"/>
          <w:szCs w:val="24"/>
        </w:rPr>
      </w:pPr>
      <w:r w:rsidDel="00000000" w:rsidR="00000000" w:rsidRPr="00000000">
        <w:rPr>
          <w:color w:val="273540"/>
          <w:sz w:val="24"/>
          <w:szCs w:val="24"/>
          <w:rtl w:val="0"/>
        </w:rPr>
        <w:t xml:space="preserve">You should use abbreviated column headings that are unambiguous and easy to understand. Hint: in what order will you do these runs? </w:t>
      </w:r>
    </w:p>
    <w:p w:rsidR="00000000" w:rsidDel="00000000" w:rsidP="00000000" w:rsidRDefault="00000000" w:rsidRPr="00000000" w14:paraId="00000059">
      <w:pPr>
        <w:numPr>
          <w:ilvl w:val="0"/>
          <w:numId w:val="19"/>
        </w:numPr>
        <w:spacing w:after="0" w:afterAutospacing="0" w:lineRule="auto"/>
        <w:ind w:left="1100" w:hanging="360"/>
      </w:pPr>
      <w:r w:rsidDel="00000000" w:rsidR="00000000" w:rsidRPr="00000000">
        <w:rPr>
          <w:color w:val="273540"/>
          <w:sz w:val="24"/>
          <w:szCs w:val="24"/>
          <w:rtl w:val="0"/>
        </w:rPr>
        <w:t xml:space="preserve">Using Excel, Google Sheets, or otherwise, plot the data in the CSV file with the number of lines read from the beginning of the file on the X axis and the remaining three columns as separate curves on the Y axis. Be sure to label  your axes and supply a legend for the curves.</w:t>
      </w:r>
    </w:p>
    <w:p w:rsidR="00000000" w:rsidDel="00000000" w:rsidP="00000000" w:rsidRDefault="00000000" w:rsidRPr="00000000" w14:paraId="0000005A">
      <w:pPr>
        <w:numPr>
          <w:ilvl w:val="0"/>
          <w:numId w:val="19"/>
        </w:numPr>
        <w:spacing w:after="100" w:lineRule="auto"/>
        <w:ind w:left="1100" w:hanging="360"/>
      </w:pPr>
      <w:r w:rsidDel="00000000" w:rsidR="00000000" w:rsidRPr="00000000">
        <w:rPr>
          <w:color w:val="273540"/>
          <w:sz w:val="24"/>
          <w:szCs w:val="24"/>
          <w:rtl w:val="0"/>
        </w:rPr>
        <w:t xml:space="preserve">Paste your plot into a doc file. Write one or two paragraphs explaining your results. In particular, what is the effect of testing on execution time?</w:t>
      </w:r>
    </w:p>
    <w:p w:rsidR="00000000" w:rsidDel="00000000" w:rsidP="00000000" w:rsidRDefault="00000000" w:rsidRPr="00000000" w14:paraId="0000005B">
      <w:pPr>
        <w:shd w:fill="ffffff" w:val="clear"/>
        <w:spacing w:after="180" w:before="180" w:lineRule="auto"/>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05C">
      <w:pPr>
        <w:shd w:fill="ffffff" w:val="clear"/>
        <w:spacing w:after="180" w:before="180" w:lineRule="auto"/>
        <w:rPr>
          <w:color w:val="273540"/>
          <w:sz w:val="24"/>
          <w:szCs w:val="24"/>
        </w:rPr>
      </w:pPr>
      <w:r w:rsidDel="00000000" w:rsidR="00000000" w:rsidRPr="00000000">
        <w:rPr>
          <w:color w:val="273540"/>
          <w:sz w:val="24"/>
          <w:szCs w:val="24"/>
          <w:rtl w:val="0"/>
        </w:rPr>
        <w:t xml:space="preserve">What to deliver for Part 3:</w:t>
      </w:r>
    </w:p>
    <w:p w:rsidR="00000000" w:rsidDel="00000000" w:rsidP="00000000" w:rsidRDefault="00000000" w:rsidRPr="00000000" w14:paraId="0000005D">
      <w:pPr>
        <w:shd w:fill="ffffff" w:val="clear"/>
        <w:spacing w:after="180" w:before="180" w:lineRule="auto"/>
        <w:rPr>
          <w:color w:val="273540"/>
          <w:sz w:val="24"/>
          <w:szCs w:val="24"/>
        </w:rPr>
      </w:pPr>
      <w:r w:rsidDel="00000000" w:rsidR="00000000" w:rsidRPr="00000000">
        <w:rPr>
          <w:color w:val="273540"/>
          <w:sz w:val="24"/>
          <w:szCs w:val="24"/>
          <w:rtl w:val="0"/>
        </w:rPr>
        <w:t xml:space="preserve">A pdf file report containing the plot of your results along with your 1-2 paragraphs of explanation. In addition, you need to provide two links to your source code and raw data:</w:t>
      </w:r>
    </w:p>
    <w:p w:rsidR="00000000" w:rsidDel="00000000" w:rsidP="00000000" w:rsidRDefault="00000000" w:rsidRPr="00000000" w14:paraId="0000005E">
      <w:pPr>
        <w:numPr>
          <w:ilvl w:val="1"/>
          <w:numId w:val="15"/>
        </w:numPr>
        <w:spacing w:after="0" w:afterAutospacing="0" w:lineRule="auto"/>
        <w:ind w:left="2200" w:hanging="360"/>
      </w:pPr>
      <w:r w:rsidDel="00000000" w:rsidR="00000000" w:rsidRPr="00000000">
        <w:rPr>
          <w:color w:val="273540"/>
          <w:sz w:val="24"/>
          <w:szCs w:val="24"/>
          <w:rtl w:val="0"/>
        </w:rPr>
        <w:t xml:space="preserve">The url to the repo of your project, please specify which source file(s) you create to run your experiment and collect your measurements</w:t>
      </w:r>
    </w:p>
    <w:p w:rsidR="00000000" w:rsidDel="00000000" w:rsidP="00000000" w:rsidRDefault="00000000" w:rsidRPr="00000000" w14:paraId="0000005F">
      <w:pPr>
        <w:numPr>
          <w:ilvl w:val="1"/>
          <w:numId w:val="15"/>
        </w:numPr>
        <w:spacing w:after="100" w:lineRule="auto"/>
        <w:ind w:left="2200" w:hanging="360"/>
      </w:pPr>
      <w:r w:rsidDel="00000000" w:rsidR="00000000" w:rsidRPr="00000000">
        <w:rPr>
          <w:color w:val="273540"/>
          <w:sz w:val="24"/>
          <w:szCs w:val="24"/>
          <w:rtl w:val="0"/>
        </w:rPr>
        <w:t xml:space="preserve">Please attach the url to the Excel file with the measurements you generated, or, if you used some other tool to generate the plots, the csv file and the Python,  R, or other scripts you used to generate the plot or a link to the Google sheets file you used to generate the plots. Note: if you send a link, please be sure that it is within the Stevens google drive.</w:t>
      </w:r>
    </w:p>
    <w:p w:rsidR="00000000" w:rsidDel="00000000" w:rsidP="00000000" w:rsidRDefault="00000000" w:rsidRPr="00000000" w14:paraId="00000060">
      <w:pPr>
        <w:pStyle w:val="Heading1"/>
        <w:keepNext w:val="0"/>
        <w:keepLines w:val="0"/>
        <w:shd w:fill="ffffff" w:val="clear"/>
        <w:spacing w:after="360" w:before="0" w:line="312" w:lineRule="auto"/>
        <w:rPr>
          <w:color w:val="273540"/>
          <w:sz w:val="86"/>
          <w:szCs w:val="86"/>
        </w:rPr>
      </w:pPr>
      <w:bookmarkStart w:colFirst="0" w:colLast="0" w:name="_66ndx1247byu" w:id="5"/>
      <w:bookmarkEnd w:id="5"/>
      <w:r w:rsidDel="00000000" w:rsidR="00000000" w:rsidRPr="00000000">
        <w:rPr>
          <w:color w:val="273540"/>
          <w:sz w:val="86"/>
          <w:szCs w:val="86"/>
          <w:rtl w:val="0"/>
        </w:rPr>
        <w:t xml:space="preserve">Part4-TestPlanning</w:t>
      </w:r>
    </w:p>
    <w:p w:rsidR="00000000" w:rsidDel="00000000" w:rsidP="00000000" w:rsidRDefault="00000000" w:rsidRPr="00000000" w14:paraId="00000061">
      <w:pPr>
        <w:shd w:fill="ffffff" w:val="clear"/>
        <w:spacing w:after="180" w:before="180" w:lineRule="auto"/>
        <w:rPr>
          <w:color w:val="0e68b3"/>
          <w:sz w:val="24"/>
          <w:szCs w:val="24"/>
        </w:rPr>
      </w:pPr>
      <w:r w:rsidDel="00000000" w:rsidR="00000000" w:rsidRPr="00000000">
        <w:rPr>
          <w:color w:val="273540"/>
          <w:sz w:val="24"/>
          <w:szCs w:val="24"/>
          <w:rtl w:val="0"/>
        </w:rPr>
        <w:t xml:space="preserve">Please read the full specification document for MRTD here </w:t>
      </w:r>
      <w:hyperlink r:id="rId18">
        <w:r w:rsidDel="00000000" w:rsidR="00000000" w:rsidRPr="00000000">
          <w:rPr>
            <w:color w:val="0e68b3"/>
            <w:sz w:val="24"/>
            <w:szCs w:val="24"/>
            <w:u w:val="single"/>
            <w:rtl w:val="0"/>
          </w:rPr>
          <w:t xml:space="preserve">GotoPage11ICAO_passport_standard9303_p3_cons_en.pdf</w:t>
        </w:r>
      </w:hyperlink>
      <w:r w:rsidDel="00000000" w:rsidR="00000000" w:rsidRPr="00000000">
        <w:fldChar w:fldCharType="begin"/>
        <w:instrText xml:space="preserve"> HYPERLINK "https://sit.instructure.com/courses/60679/files/10571080/download?download_frd=1" </w:instrText>
        <w:fldChar w:fldCharType="separate"/>
      </w:r>
      <w:r w:rsidDel="00000000" w:rsidR="00000000" w:rsidRPr="00000000">
        <w:rPr>
          <w:color w:val="0e68b3"/>
          <w:sz w:val="24"/>
          <w:szCs w:val="24"/>
          <w:rtl w:val="0"/>
        </w:rPr>
        <w:t xml:space="preserve"> </w:t>
      </w:r>
    </w:p>
    <w:p w:rsidR="00000000" w:rsidDel="00000000" w:rsidP="00000000" w:rsidRDefault="00000000" w:rsidRPr="00000000" w14:paraId="00000062">
      <w:pPr>
        <w:shd w:fill="ffffff" w:val="clear"/>
        <w:spacing w:after="160" w:before="160" w:lineRule="auto"/>
        <w:ind w:left="-20" w:right="-20" w:firstLine="0"/>
        <w:rPr>
          <w:color w:val="0e68b3"/>
          <w:sz w:val="24"/>
          <w:szCs w:val="24"/>
        </w:rPr>
      </w:pPr>
      <w:r w:rsidDel="00000000" w:rsidR="00000000" w:rsidRPr="00000000">
        <w:rPr>
          <w:color w:val="0e68b3"/>
          <w:sz w:val="24"/>
          <w:szCs w:val="24"/>
          <w:rtl w:val="0"/>
        </w:rPr>
        <w:t xml:space="preserve">Download GotoPage11ICAO_passport_standard9303_p3_cons_en.pdf</w:t>
      </w:r>
    </w:p>
    <w:p w:rsidR="00000000" w:rsidDel="00000000" w:rsidP="00000000" w:rsidRDefault="00000000" w:rsidRPr="00000000" w14:paraId="00000063">
      <w:pPr>
        <w:shd w:fill="ffffff" w:val="clear"/>
        <w:spacing w:after="180" w:before="180" w:lineRule="auto"/>
        <w:rPr>
          <w:color w:val="273540"/>
          <w:sz w:val="24"/>
          <w:szCs w:val="24"/>
        </w:rPr>
      </w:pPr>
      <w:r w:rsidDel="00000000" w:rsidR="00000000" w:rsidRPr="00000000">
        <w:fldChar w:fldCharType="end"/>
      </w:r>
      <w:r w:rsidDel="00000000" w:rsidR="00000000" w:rsidRPr="00000000">
        <w:rPr>
          <w:color w:val="273540"/>
          <w:sz w:val="24"/>
          <w:szCs w:val="24"/>
          <w:rtl w:val="0"/>
        </w:rPr>
        <w:t xml:space="preserve"> </w:t>
      </w:r>
      <w:r w:rsidDel="00000000" w:rsidR="00000000" w:rsidRPr="00000000">
        <w:fldChar w:fldCharType="begin"/>
        <w:instrText xml:space="preserve"> HYPERLINK "https://drive.google.com/drive/folders/10-L-BDhx3a1XtH1VN-BFyB3I31zYEr8g?usp=sharing" </w:instrText>
        <w:fldChar w:fldCharType="separate"/>
      </w:r>
      <w:r w:rsidDel="00000000" w:rsidR="00000000" w:rsidRPr="00000000">
        <w:rPr>
          <w:rtl w:val="0"/>
        </w:rPr>
      </w:r>
    </w:p>
    <w:p w:rsidR="00000000" w:rsidDel="00000000" w:rsidP="00000000" w:rsidRDefault="00000000" w:rsidRPr="00000000" w14:paraId="00000064">
      <w:pPr>
        <w:shd w:fill="ffffff" w:val="clear"/>
        <w:spacing w:after="160" w:before="160" w:lineRule="auto"/>
        <w:ind w:left="-20" w:right="-20" w:firstLine="0"/>
        <w:rPr>
          <w:color w:val="0e68b3"/>
          <w:sz w:val="24"/>
          <w:szCs w:val="24"/>
          <w:u w:val="single"/>
        </w:rPr>
      </w:pPr>
      <w:r w:rsidDel="00000000" w:rsidR="00000000" w:rsidRPr="00000000">
        <w:fldChar w:fldCharType="end"/>
      </w:r>
      <w:r w:rsidDel="00000000" w:rsidR="00000000" w:rsidRPr="00000000">
        <w:fldChar w:fldCharType="begin"/>
        <w:instrText xml:space="preserve"> HYPERLINK "https://drive.google.com/drive/folders/10-L-BDhx3a1XtH1VN-BFyB3I31zYEr8g?usp=sharing" </w:instrText>
        <w:fldChar w:fldCharType="separate"/>
      </w:r>
      <w:r w:rsidDel="00000000" w:rsidR="00000000" w:rsidRPr="00000000">
        <w:rPr>
          <w:color w:val="0e68b3"/>
          <w:sz w:val="24"/>
          <w:szCs w:val="24"/>
          <w:u w:val="single"/>
          <w:rtl w:val="0"/>
        </w:rPr>
        <w:t xml:space="preserve">Links to an external site.</w:t>
      </w:r>
    </w:p>
    <w:p w:rsidR="00000000" w:rsidDel="00000000" w:rsidP="00000000" w:rsidRDefault="00000000" w:rsidRPr="00000000" w14:paraId="00000065">
      <w:pPr>
        <w:shd w:fill="ffffff" w:val="clear"/>
        <w:spacing w:after="180" w:before="180" w:lineRule="auto"/>
        <w:rPr>
          <w:color w:val="273540"/>
          <w:sz w:val="24"/>
          <w:szCs w:val="24"/>
        </w:rPr>
      </w:pPr>
      <w:r w:rsidDel="00000000" w:rsidR="00000000" w:rsidRPr="00000000">
        <w:fldChar w:fldCharType="end"/>
      </w:r>
      <w:r w:rsidDel="00000000" w:rsidR="00000000" w:rsidRPr="00000000">
        <w:rPr>
          <w:color w:val="273540"/>
          <w:sz w:val="24"/>
          <w:szCs w:val="24"/>
          <w:rtl w:val="0"/>
        </w:rPr>
        <w:t xml:space="preserve"> </w:t>
      </w:r>
    </w:p>
    <w:p w:rsidR="00000000" w:rsidDel="00000000" w:rsidP="00000000" w:rsidRDefault="00000000" w:rsidRPr="00000000" w14:paraId="00000066">
      <w:pPr>
        <w:shd w:fill="ffffff" w:val="clear"/>
        <w:spacing w:after="180" w:before="180" w:lineRule="auto"/>
        <w:rPr>
          <w:color w:val="273540"/>
          <w:sz w:val="24"/>
          <w:szCs w:val="24"/>
        </w:rPr>
      </w:pPr>
      <w:r w:rsidDel="00000000" w:rsidR="00000000" w:rsidRPr="00000000">
        <w:rPr>
          <w:color w:val="273540"/>
          <w:sz w:val="24"/>
          <w:szCs w:val="24"/>
          <w:rtl w:val="0"/>
        </w:rPr>
        <w:t xml:space="preserve">Your Test Plan should include these parts:</w:t>
      </w:r>
    </w:p>
    <w:p w:rsidR="00000000" w:rsidDel="00000000" w:rsidP="00000000" w:rsidRDefault="00000000" w:rsidRPr="00000000" w14:paraId="00000067">
      <w:pPr>
        <w:numPr>
          <w:ilvl w:val="0"/>
          <w:numId w:val="5"/>
        </w:numPr>
        <w:spacing w:after="0" w:afterAutospacing="0" w:lineRule="auto"/>
        <w:ind w:left="1100" w:hanging="360"/>
      </w:pPr>
      <w:r w:rsidDel="00000000" w:rsidR="00000000" w:rsidRPr="00000000">
        <w:rPr>
          <w:b w:val="1"/>
          <w:bCs w:val="1"/>
          <w:color w:val="273540"/>
          <w:sz w:val="24"/>
          <w:szCs w:val="24"/>
          <w:rtl w:val="0"/>
        </w:rPr>
        <w:t xml:space="preserve">Introduction</w:t>
      </w:r>
    </w:p>
    <w:p w:rsidR="00000000" w:rsidDel="00000000" w:rsidP="00000000" w:rsidRDefault="00000000" w:rsidRPr="00000000" w14:paraId="00000068">
      <w:pPr>
        <w:numPr>
          <w:ilvl w:val="0"/>
          <w:numId w:val="1"/>
        </w:numPr>
        <w:spacing w:after="0" w:afterAutospacing="0" w:lineRule="auto"/>
        <w:ind w:left="1100" w:hanging="360"/>
      </w:pPr>
      <w:r w:rsidDel="00000000" w:rsidR="00000000" w:rsidRPr="00000000">
        <w:rPr>
          <w:color w:val="273540"/>
          <w:sz w:val="24"/>
          <w:szCs w:val="24"/>
          <w:rtl w:val="0"/>
        </w:rPr>
        <w:t xml:space="preserve">Describe the overall system and high-level goals</w:t>
      </w:r>
    </w:p>
    <w:p w:rsidR="00000000" w:rsidDel="00000000" w:rsidP="00000000" w:rsidRDefault="00000000" w:rsidRPr="00000000" w14:paraId="00000069">
      <w:pPr>
        <w:numPr>
          <w:ilvl w:val="0"/>
          <w:numId w:val="1"/>
        </w:numPr>
        <w:spacing w:after="0" w:afterAutospacing="0" w:lineRule="auto"/>
        <w:ind w:left="1100" w:hanging="360"/>
      </w:pPr>
      <w:r w:rsidDel="00000000" w:rsidR="00000000" w:rsidRPr="00000000">
        <w:rPr>
          <w:color w:val="273540"/>
          <w:sz w:val="24"/>
          <w:szCs w:val="24"/>
          <w:rtl w:val="0"/>
        </w:rPr>
        <w:t xml:space="preserve">Testing strategy Executive Summary - a very high-level overview</w:t>
      </w:r>
    </w:p>
    <w:p w:rsidR="00000000" w:rsidDel="00000000" w:rsidP="00000000" w:rsidRDefault="00000000" w:rsidRPr="00000000" w14:paraId="0000006A">
      <w:pPr>
        <w:numPr>
          <w:ilvl w:val="0"/>
          <w:numId w:val="1"/>
        </w:numPr>
        <w:spacing w:after="0" w:afterAutospacing="0" w:lineRule="auto"/>
        <w:ind w:left="1100" w:hanging="360"/>
      </w:pPr>
      <w:r w:rsidDel="00000000" w:rsidR="00000000" w:rsidRPr="00000000">
        <w:rPr>
          <w:color w:val="273540"/>
          <w:sz w:val="24"/>
          <w:szCs w:val="24"/>
          <w:rtl w:val="0"/>
        </w:rPr>
        <w:t xml:space="preserve">What development approach are you using?  Waterfall? Plan-driven? Agile?</w:t>
      </w:r>
    </w:p>
    <w:p w:rsidR="00000000" w:rsidDel="00000000" w:rsidP="00000000" w:rsidRDefault="00000000" w:rsidRPr="00000000" w14:paraId="0000006B">
      <w:pPr>
        <w:numPr>
          <w:ilvl w:val="0"/>
          <w:numId w:val="1"/>
        </w:numPr>
        <w:spacing w:after="0" w:afterAutospacing="0" w:lineRule="auto"/>
        <w:ind w:left="1100" w:hanging="360"/>
      </w:pPr>
      <w:r w:rsidDel="00000000" w:rsidR="00000000" w:rsidRPr="00000000">
        <w:rPr>
          <w:color w:val="273540"/>
          <w:sz w:val="24"/>
          <w:szCs w:val="24"/>
          <w:rtl w:val="0"/>
        </w:rPr>
        <w:t xml:space="preserve">How does the development approach impact testing?</w:t>
      </w:r>
    </w:p>
    <w:p w:rsidR="00000000" w:rsidDel="00000000" w:rsidP="00000000" w:rsidRDefault="00000000" w:rsidRPr="00000000" w14:paraId="0000006C">
      <w:pPr>
        <w:numPr>
          <w:ilvl w:val="0"/>
          <w:numId w:val="11"/>
        </w:numPr>
        <w:spacing w:after="0" w:afterAutospacing="0" w:lineRule="auto"/>
        <w:ind w:left="1100" w:hanging="360"/>
      </w:pPr>
      <w:r w:rsidDel="00000000" w:rsidR="00000000" w:rsidRPr="00000000">
        <w:rPr>
          <w:b w:val="1"/>
          <w:bCs w:val="1"/>
          <w:color w:val="273540"/>
          <w:sz w:val="24"/>
          <w:szCs w:val="24"/>
          <w:rtl w:val="0"/>
        </w:rPr>
        <w:t xml:space="preserve">Reference other relevant documents</w:t>
      </w:r>
    </w:p>
    <w:p w:rsidR="00000000" w:rsidDel="00000000" w:rsidP="00000000" w:rsidRDefault="00000000" w:rsidRPr="00000000" w14:paraId="0000006D">
      <w:pPr>
        <w:numPr>
          <w:ilvl w:val="0"/>
          <w:numId w:val="8"/>
        </w:numPr>
        <w:spacing w:after="0" w:afterAutospacing="0" w:lineRule="auto"/>
        <w:ind w:left="1100" w:hanging="360"/>
      </w:pPr>
      <w:r w:rsidDel="00000000" w:rsidR="00000000" w:rsidRPr="00000000">
        <w:rPr>
          <w:color w:val="273540"/>
          <w:sz w:val="24"/>
          <w:szCs w:val="24"/>
          <w:rtl w:val="0"/>
        </w:rPr>
        <w:t xml:space="preserve">Briefly describe the relevant information available in the provided document.</w:t>
      </w:r>
    </w:p>
    <w:p w:rsidR="00000000" w:rsidDel="00000000" w:rsidP="00000000" w:rsidRDefault="00000000" w:rsidRPr="00000000" w14:paraId="0000006E">
      <w:pPr>
        <w:numPr>
          <w:ilvl w:val="0"/>
          <w:numId w:val="17"/>
        </w:numPr>
        <w:spacing w:after="0" w:afterAutospacing="0" w:lineRule="auto"/>
        <w:ind w:left="1100" w:hanging="360"/>
      </w:pPr>
      <w:r w:rsidDel="00000000" w:rsidR="00000000" w:rsidRPr="00000000">
        <w:rPr>
          <w:b w:val="1"/>
          <w:bCs w:val="1"/>
          <w:color w:val="273540"/>
          <w:sz w:val="24"/>
          <w:szCs w:val="24"/>
          <w:rtl w:val="0"/>
        </w:rPr>
        <w:t xml:space="preserve">Testing scope</w:t>
      </w:r>
    </w:p>
    <w:p w:rsidR="00000000" w:rsidDel="00000000" w:rsidP="00000000" w:rsidRDefault="00000000" w:rsidRPr="00000000" w14:paraId="0000006F">
      <w:pPr>
        <w:numPr>
          <w:ilvl w:val="0"/>
          <w:numId w:val="20"/>
        </w:numPr>
        <w:spacing w:after="0" w:afterAutospacing="0" w:lineRule="auto"/>
        <w:ind w:left="1100" w:hanging="360"/>
      </w:pPr>
      <w:r w:rsidDel="00000000" w:rsidR="00000000" w:rsidRPr="00000000">
        <w:rPr>
          <w:color w:val="273540"/>
          <w:sz w:val="24"/>
          <w:szCs w:val="24"/>
          <w:rtl w:val="0"/>
        </w:rPr>
        <w:t xml:space="preserve">What are you testing?  </w:t>
      </w:r>
    </w:p>
    <w:p w:rsidR="00000000" w:rsidDel="00000000" w:rsidP="00000000" w:rsidRDefault="00000000" w:rsidRPr="00000000" w14:paraId="00000070">
      <w:pPr>
        <w:numPr>
          <w:ilvl w:val="0"/>
          <w:numId w:val="20"/>
        </w:numPr>
        <w:spacing w:after="0" w:afterAutospacing="0" w:lineRule="auto"/>
        <w:ind w:left="1100" w:hanging="360"/>
      </w:pPr>
      <w:r w:rsidDel="00000000" w:rsidR="00000000" w:rsidRPr="00000000">
        <w:rPr>
          <w:color w:val="273540"/>
          <w:sz w:val="24"/>
          <w:szCs w:val="24"/>
          <w:rtl w:val="0"/>
        </w:rPr>
        <w:t xml:space="preserve">What are you not testing? Recall that strategy means making choices.</w:t>
      </w:r>
    </w:p>
    <w:p w:rsidR="00000000" w:rsidDel="00000000" w:rsidP="00000000" w:rsidRDefault="00000000" w:rsidRPr="00000000" w14:paraId="00000071">
      <w:pPr>
        <w:numPr>
          <w:ilvl w:val="0"/>
          <w:numId w:val="20"/>
        </w:numPr>
        <w:spacing w:after="0" w:afterAutospacing="0" w:lineRule="auto"/>
        <w:ind w:left="1100" w:hanging="360"/>
      </w:pPr>
      <w:r w:rsidDel="00000000" w:rsidR="00000000" w:rsidRPr="00000000">
        <w:rPr>
          <w:color w:val="273540"/>
          <w:sz w:val="24"/>
          <w:szCs w:val="24"/>
          <w:rtl w:val="0"/>
        </w:rPr>
        <w:t xml:space="preserve">Describe the criteria you used for prioritizing tests.</w:t>
      </w:r>
    </w:p>
    <w:p w:rsidR="00000000" w:rsidDel="00000000" w:rsidP="00000000" w:rsidRDefault="00000000" w:rsidRPr="00000000" w14:paraId="00000072">
      <w:pPr>
        <w:numPr>
          <w:ilvl w:val="0"/>
          <w:numId w:val="3"/>
        </w:numPr>
        <w:spacing w:after="0" w:afterAutospacing="0" w:lineRule="auto"/>
        <w:ind w:left="1100" w:hanging="360"/>
      </w:pPr>
      <w:r w:rsidDel="00000000" w:rsidR="00000000" w:rsidRPr="00000000">
        <w:rPr>
          <w:b w:val="1"/>
          <w:bCs w:val="1"/>
          <w:color w:val="273540"/>
          <w:sz w:val="24"/>
          <w:szCs w:val="24"/>
          <w:rtl w:val="0"/>
        </w:rPr>
        <w:t xml:space="preserve">Testing approach </w:t>
      </w:r>
    </w:p>
    <w:p w:rsidR="00000000" w:rsidDel="00000000" w:rsidP="00000000" w:rsidRDefault="00000000" w:rsidRPr="00000000" w14:paraId="00000073">
      <w:pPr>
        <w:numPr>
          <w:ilvl w:val="0"/>
          <w:numId w:val="10"/>
        </w:numPr>
        <w:spacing w:after="0" w:afterAutospacing="0" w:lineRule="auto"/>
        <w:ind w:left="1100" w:hanging="360"/>
      </w:pPr>
      <w:r w:rsidDel="00000000" w:rsidR="00000000" w:rsidRPr="00000000">
        <w:rPr>
          <w:color w:val="273540"/>
          <w:sz w:val="24"/>
          <w:szCs w:val="24"/>
          <w:rtl w:val="0"/>
        </w:rPr>
        <w:t xml:space="preserve">What are the key factors? </w:t>
      </w:r>
    </w:p>
    <w:p w:rsidR="00000000" w:rsidDel="00000000" w:rsidP="00000000" w:rsidRDefault="00000000" w:rsidRPr="00000000" w14:paraId="00000074">
      <w:pPr>
        <w:numPr>
          <w:ilvl w:val="0"/>
          <w:numId w:val="10"/>
        </w:numPr>
        <w:spacing w:after="0" w:afterAutospacing="0" w:lineRule="auto"/>
        <w:ind w:left="1100" w:hanging="360"/>
      </w:pPr>
      <w:r w:rsidDel="00000000" w:rsidR="00000000" w:rsidRPr="00000000">
        <w:rPr>
          <w:color w:val="273540"/>
          <w:sz w:val="24"/>
          <w:szCs w:val="24"/>
          <w:rtl w:val="0"/>
        </w:rPr>
        <w:t xml:space="preserve">What are the key risks?</w:t>
      </w:r>
    </w:p>
    <w:p w:rsidR="00000000" w:rsidDel="00000000" w:rsidP="00000000" w:rsidRDefault="00000000" w:rsidRPr="00000000" w14:paraId="00000075">
      <w:pPr>
        <w:numPr>
          <w:ilvl w:val="0"/>
          <w:numId w:val="10"/>
        </w:numPr>
        <w:spacing w:after="0" w:afterAutospacing="0" w:lineRule="auto"/>
        <w:ind w:left="1100" w:hanging="360"/>
      </w:pPr>
      <w:r w:rsidDel="00000000" w:rsidR="00000000" w:rsidRPr="00000000">
        <w:rPr>
          <w:color w:val="273540"/>
          <w:sz w:val="24"/>
          <w:szCs w:val="24"/>
          <w:rtl w:val="0"/>
        </w:rPr>
        <w:t xml:space="preserve">What are the success criteria?</w:t>
      </w:r>
    </w:p>
    <w:p w:rsidR="00000000" w:rsidDel="00000000" w:rsidP="00000000" w:rsidRDefault="00000000" w:rsidRPr="00000000" w14:paraId="00000076">
      <w:pPr>
        <w:numPr>
          <w:ilvl w:val="0"/>
          <w:numId w:val="10"/>
        </w:numPr>
        <w:spacing w:after="0" w:afterAutospacing="0" w:lineRule="auto"/>
        <w:ind w:left="1100" w:hanging="360"/>
      </w:pPr>
      <w:r w:rsidDel="00000000" w:rsidR="00000000" w:rsidRPr="00000000">
        <w:rPr>
          <w:color w:val="273540"/>
          <w:sz w:val="24"/>
          <w:szCs w:val="24"/>
          <w:rtl w:val="0"/>
        </w:rPr>
        <w:t xml:space="preserve">What are the contingency plans?</w:t>
      </w:r>
    </w:p>
    <w:p w:rsidR="00000000" w:rsidDel="00000000" w:rsidP="00000000" w:rsidRDefault="00000000" w:rsidRPr="00000000" w14:paraId="00000077">
      <w:pPr>
        <w:numPr>
          <w:ilvl w:val="0"/>
          <w:numId w:val="10"/>
        </w:numPr>
        <w:spacing w:after="0" w:afterAutospacing="0" w:lineRule="auto"/>
        <w:ind w:left="1100" w:hanging="360"/>
      </w:pPr>
      <w:r w:rsidDel="00000000" w:rsidR="00000000" w:rsidRPr="00000000">
        <w:rPr>
          <w:color w:val="273540"/>
          <w:sz w:val="24"/>
          <w:szCs w:val="24"/>
          <w:rtl w:val="0"/>
        </w:rPr>
        <w:t xml:space="preserve">What are the item pass/fail criteria?</w:t>
      </w:r>
    </w:p>
    <w:p w:rsidR="00000000" w:rsidDel="00000000" w:rsidP="00000000" w:rsidRDefault="00000000" w:rsidRPr="00000000" w14:paraId="00000078">
      <w:pPr>
        <w:numPr>
          <w:ilvl w:val="0"/>
          <w:numId w:val="10"/>
        </w:numPr>
        <w:spacing w:after="0" w:afterAutospacing="0" w:lineRule="auto"/>
        <w:ind w:left="1100" w:hanging="360"/>
      </w:pPr>
      <w:r w:rsidDel="00000000" w:rsidR="00000000" w:rsidRPr="00000000">
        <w:rPr>
          <w:color w:val="273540"/>
          <w:sz w:val="24"/>
          <w:szCs w:val="24"/>
          <w:rtl w:val="0"/>
        </w:rPr>
        <w:t xml:space="preserve">What are the entry/exit criteria?</w:t>
      </w:r>
    </w:p>
    <w:p w:rsidR="00000000" w:rsidDel="00000000" w:rsidP="00000000" w:rsidRDefault="00000000" w:rsidRPr="00000000" w14:paraId="00000079">
      <w:pPr>
        <w:numPr>
          <w:ilvl w:val="0"/>
          <w:numId w:val="10"/>
        </w:numPr>
        <w:spacing w:after="0" w:afterAutospacing="0" w:lineRule="auto"/>
        <w:ind w:left="1100" w:hanging="360"/>
      </w:pPr>
      <w:r w:rsidDel="00000000" w:rsidR="00000000" w:rsidRPr="00000000">
        <w:rPr>
          <w:color w:val="273540"/>
          <w:sz w:val="24"/>
          <w:szCs w:val="24"/>
          <w:rtl w:val="0"/>
        </w:rPr>
        <w:t xml:space="preserve">What are your testing criteria and checkpoints?</w:t>
      </w:r>
    </w:p>
    <w:p w:rsidR="00000000" w:rsidDel="00000000" w:rsidP="00000000" w:rsidRDefault="00000000" w:rsidRPr="00000000" w14:paraId="0000007A">
      <w:pPr>
        <w:numPr>
          <w:ilvl w:val="0"/>
          <w:numId w:val="10"/>
        </w:numPr>
        <w:spacing w:after="0" w:afterAutospacing="0" w:lineRule="auto"/>
        <w:ind w:left="1100" w:hanging="360"/>
      </w:pPr>
      <w:r w:rsidDel="00000000" w:rsidR="00000000" w:rsidRPr="00000000">
        <w:rPr>
          <w:color w:val="273540"/>
          <w:sz w:val="24"/>
          <w:szCs w:val="24"/>
          <w:rtl w:val="0"/>
        </w:rPr>
        <w:t xml:space="preserve">What are the test deliverables?</w:t>
      </w:r>
    </w:p>
    <w:p w:rsidR="00000000" w:rsidDel="00000000" w:rsidP="00000000" w:rsidRDefault="00000000" w:rsidRPr="00000000" w14:paraId="0000007B">
      <w:pPr>
        <w:numPr>
          <w:ilvl w:val="0"/>
          <w:numId w:val="10"/>
        </w:numPr>
        <w:spacing w:after="0" w:afterAutospacing="0" w:lineRule="auto"/>
        <w:ind w:left="1100" w:hanging="360"/>
      </w:pPr>
      <w:r w:rsidDel="00000000" w:rsidR="00000000" w:rsidRPr="00000000">
        <w:rPr>
          <w:color w:val="273540"/>
          <w:sz w:val="24"/>
          <w:szCs w:val="24"/>
          <w:rtl w:val="0"/>
        </w:rPr>
        <w:t xml:space="preserve">What is the testing budget?</w:t>
      </w:r>
    </w:p>
    <w:p w:rsidR="00000000" w:rsidDel="00000000" w:rsidP="00000000" w:rsidRDefault="00000000" w:rsidRPr="00000000" w14:paraId="0000007C">
      <w:pPr>
        <w:numPr>
          <w:ilvl w:val="0"/>
          <w:numId w:val="10"/>
        </w:numPr>
        <w:spacing w:after="0" w:afterAutospacing="0" w:lineRule="auto"/>
        <w:ind w:left="1100" w:hanging="360"/>
      </w:pPr>
      <w:r w:rsidDel="00000000" w:rsidR="00000000" w:rsidRPr="00000000">
        <w:rPr>
          <w:color w:val="273540"/>
          <w:sz w:val="24"/>
          <w:szCs w:val="24"/>
          <w:rtl w:val="0"/>
        </w:rPr>
        <w:t xml:space="preserve">What tools are you going to use?</w:t>
      </w:r>
    </w:p>
    <w:p w:rsidR="00000000" w:rsidDel="00000000" w:rsidP="00000000" w:rsidRDefault="00000000" w:rsidRPr="00000000" w14:paraId="0000007D">
      <w:pPr>
        <w:numPr>
          <w:ilvl w:val="1"/>
          <w:numId w:val="10"/>
        </w:numPr>
        <w:spacing w:after="0" w:afterAutospacing="0" w:lineRule="auto"/>
        <w:ind w:left="2200" w:hanging="360"/>
      </w:pPr>
      <w:r w:rsidDel="00000000" w:rsidR="00000000" w:rsidRPr="00000000">
        <w:rPr>
          <w:color w:val="273540"/>
          <w:sz w:val="24"/>
          <w:szCs w:val="24"/>
          <w:rtl w:val="0"/>
        </w:rPr>
        <w:t xml:space="preserve">Unit testing tools?</w:t>
      </w:r>
    </w:p>
    <w:p w:rsidR="00000000" w:rsidDel="00000000" w:rsidP="00000000" w:rsidRDefault="00000000" w:rsidRPr="00000000" w14:paraId="0000007E">
      <w:pPr>
        <w:numPr>
          <w:ilvl w:val="1"/>
          <w:numId w:val="10"/>
        </w:numPr>
        <w:spacing w:after="0" w:afterAutospacing="0" w:lineRule="auto"/>
        <w:ind w:left="2200" w:hanging="360"/>
      </w:pPr>
      <w:r w:rsidDel="00000000" w:rsidR="00000000" w:rsidRPr="00000000">
        <w:rPr>
          <w:color w:val="273540"/>
          <w:sz w:val="24"/>
          <w:szCs w:val="24"/>
          <w:rtl w:val="0"/>
        </w:rPr>
        <w:t xml:space="preserve">Configuration management tools?</w:t>
      </w:r>
    </w:p>
    <w:p w:rsidR="00000000" w:rsidDel="00000000" w:rsidP="00000000" w:rsidRDefault="00000000" w:rsidRPr="00000000" w14:paraId="0000007F">
      <w:pPr>
        <w:numPr>
          <w:ilvl w:val="1"/>
          <w:numId w:val="10"/>
        </w:numPr>
        <w:spacing w:after="0" w:afterAutospacing="0" w:lineRule="auto"/>
        <w:ind w:left="2200" w:hanging="360"/>
      </w:pPr>
      <w:r w:rsidDel="00000000" w:rsidR="00000000" w:rsidRPr="00000000">
        <w:rPr>
          <w:color w:val="273540"/>
          <w:sz w:val="24"/>
          <w:szCs w:val="24"/>
          <w:rtl w:val="0"/>
        </w:rPr>
        <w:t xml:space="preserve">Bug tracking tools?</w:t>
      </w:r>
    </w:p>
    <w:p w:rsidR="00000000" w:rsidDel="00000000" w:rsidP="00000000" w:rsidRDefault="00000000" w:rsidRPr="00000000" w14:paraId="00000080">
      <w:pPr>
        <w:numPr>
          <w:ilvl w:val="0"/>
          <w:numId w:val="10"/>
        </w:numPr>
        <w:spacing w:after="0" w:afterAutospacing="0" w:lineRule="auto"/>
        <w:ind w:left="1100" w:hanging="360"/>
      </w:pPr>
      <w:r w:rsidDel="00000000" w:rsidR="00000000" w:rsidRPr="00000000">
        <w:rPr>
          <w:color w:val="273540"/>
          <w:sz w:val="24"/>
          <w:szCs w:val="24"/>
          <w:rtl w:val="0"/>
        </w:rPr>
        <w:t xml:space="preserve">What is your automation strategy?</w:t>
      </w:r>
    </w:p>
    <w:p w:rsidR="00000000" w:rsidDel="00000000" w:rsidP="00000000" w:rsidRDefault="00000000" w:rsidRPr="00000000" w14:paraId="00000081">
      <w:pPr>
        <w:numPr>
          <w:ilvl w:val="0"/>
          <w:numId w:val="10"/>
        </w:numPr>
        <w:spacing w:after="0" w:afterAutospacing="0" w:lineRule="auto"/>
        <w:ind w:left="1100" w:hanging="360"/>
      </w:pPr>
      <w:r w:rsidDel="00000000" w:rsidR="00000000" w:rsidRPr="00000000">
        <w:rPr>
          <w:color w:val="273540"/>
          <w:sz w:val="24"/>
          <w:szCs w:val="24"/>
          <w:rtl w:val="0"/>
        </w:rPr>
        <w:t xml:space="preserve">Which types of testing are you performing? What are the methodologies and techniques for each?</w:t>
      </w:r>
    </w:p>
    <w:p w:rsidR="00000000" w:rsidDel="00000000" w:rsidP="00000000" w:rsidRDefault="00000000" w:rsidRPr="00000000" w14:paraId="00000082">
      <w:pPr>
        <w:numPr>
          <w:ilvl w:val="1"/>
          <w:numId w:val="10"/>
        </w:numPr>
        <w:spacing w:after="0" w:afterAutospacing="0" w:lineRule="auto"/>
        <w:ind w:left="2200" w:hanging="360"/>
      </w:pPr>
      <w:r w:rsidDel="00000000" w:rsidR="00000000" w:rsidRPr="00000000">
        <w:rPr>
          <w:color w:val="273540"/>
          <w:sz w:val="24"/>
          <w:szCs w:val="24"/>
          <w:rtl w:val="0"/>
        </w:rPr>
        <w:t xml:space="preserve">Requirement reviews?</w:t>
      </w:r>
    </w:p>
    <w:p w:rsidR="00000000" w:rsidDel="00000000" w:rsidP="00000000" w:rsidRDefault="00000000" w:rsidRPr="00000000" w14:paraId="00000083">
      <w:pPr>
        <w:numPr>
          <w:ilvl w:val="1"/>
          <w:numId w:val="10"/>
        </w:numPr>
        <w:spacing w:after="0" w:afterAutospacing="0" w:lineRule="auto"/>
        <w:ind w:left="2200" w:hanging="360"/>
      </w:pPr>
      <w:r w:rsidDel="00000000" w:rsidR="00000000" w:rsidRPr="00000000">
        <w:rPr>
          <w:color w:val="273540"/>
          <w:sz w:val="24"/>
          <w:szCs w:val="24"/>
          <w:rtl w:val="0"/>
        </w:rPr>
        <w:t xml:space="preserve">Design reviews?</w:t>
      </w:r>
    </w:p>
    <w:p w:rsidR="00000000" w:rsidDel="00000000" w:rsidP="00000000" w:rsidRDefault="00000000" w:rsidRPr="00000000" w14:paraId="00000084">
      <w:pPr>
        <w:numPr>
          <w:ilvl w:val="1"/>
          <w:numId w:val="10"/>
        </w:numPr>
        <w:spacing w:after="0" w:afterAutospacing="0" w:lineRule="auto"/>
        <w:ind w:left="2200" w:hanging="360"/>
      </w:pPr>
      <w:r w:rsidDel="00000000" w:rsidR="00000000" w:rsidRPr="00000000">
        <w:rPr>
          <w:color w:val="273540"/>
          <w:sz w:val="24"/>
          <w:szCs w:val="24"/>
          <w:rtl w:val="0"/>
        </w:rPr>
        <w:t xml:space="preserve">Unit testing</w:t>
      </w:r>
    </w:p>
    <w:p w:rsidR="00000000" w:rsidDel="00000000" w:rsidP="00000000" w:rsidRDefault="00000000" w:rsidRPr="00000000" w14:paraId="00000085">
      <w:pPr>
        <w:numPr>
          <w:ilvl w:val="1"/>
          <w:numId w:val="10"/>
        </w:numPr>
        <w:spacing w:after="0" w:afterAutospacing="0" w:lineRule="auto"/>
        <w:ind w:left="2200" w:hanging="360"/>
      </w:pPr>
      <w:r w:rsidDel="00000000" w:rsidR="00000000" w:rsidRPr="00000000">
        <w:rPr>
          <w:color w:val="273540"/>
          <w:sz w:val="24"/>
          <w:szCs w:val="24"/>
          <w:rtl w:val="0"/>
        </w:rPr>
        <w:t xml:space="preserve">OATS?</w:t>
      </w:r>
    </w:p>
    <w:p w:rsidR="00000000" w:rsidDel="00000000" w:rsidP="00000000" w:rsidRDefault="00000000" w:rsidRPr="00000000" w14:paraId="00000086">
      <w:pPr>
        <w:numPr>
          <w:ilvl w:val="1"/>
          <w:numId w:val="10"/>
        </w:numPr>
        <w:spacing w:after="0" w:afterAutospacing="0" w:lineRule="auto"/>
        <w:ind w:left="2200" w:hanging="360"/>
      </w:pPr>
      <w:r w:rsidDel="00000000" w:rsidR="00000000" w:rsidRPr="00000000">
        <w:rPr>
          <w:color w:val="273540"/>
          <w:sz w:val="24"/>
          <w:szCs w:val="24"/>
          <w:rtl w:val="0"/>
        </w:rPr>
        <w:t xml:space="preserve">Integration testing?</w:t>
      </w:r>
    </w:p>
    <w:p w:rsidR="00000000" w:rsidDel="00000000" w:rsidP="00000000" w:rsidRDefault="00000000" w:rsidRPr="00000000" w14:paraId="00000087">
      <w:pPr>
        <w:numPr>
          <w:ilvl w:val="1"/>
          <w:numId w:val="10"/>
        </w:numPr>
        <w:spacing w:after="0" w:afterAutospacing="0" w:lineRule="auto"/>
        <w:ind w:left="2200" w:hanging="360"/>
      </w:pPr>
      <w:r w:rsidDel="00000000" w:rsidR="00000000" w:rsidRPr="00000000">
        <w:rPr>
          <w:color w:val="273540"/>
          <w:sz w:val="24"/>
          <w:szCs w:val="24"/>
          <w:rtl w:val="0"/>
        </w:rPr>
        <w:t xml:space="preserve">Usability testing?</w:t>
      </w:r>
    </w:p>
    <w:p w:rsidR="00000000" w:rsidDel="00000000" w:rsidP="00000000" w:rsidRDefault="00000000" w:rsidRPr="00000000" w14:paraId="00000088">
      <w:pPr>
        <w:numPr>
          <w:ilvl w:val="1"/>
          <w:numId w:val="10"/>
        </w:numPr>
        <w:spacing w:after="0" w:afterAutospacing="0" w:lineRule="auto"/>
        <w:ind w:left="2200" w:hanging="360"/>
      </w:pPr>
      <w:r w:rsidDel="00000000" w:rsidR="00000000" w:rsidRPr="00000000">
        <w:rPr>
          <w:color w:val="273540"/>
          <w:sz w:val="24"/>
          <w:szCs w:val="24"/>
          <w:rtl w:val="0"/>
        </w:rPr>
        <w:t xml:space="preserve">Performance testing?</w:t>
      </w:r>
    </w:p>
    <w:p w:rsidR="00000000" w:rsidDel="00000000" w:rsidP="00000000" w:rsidRDefault="00000000" w:rsidRPr="00000000" w14:paraId="00000089">
      <w:pPr>
        <w:numPr>
          <w:ilvl w:val="1"/>
          <w:numId w:val="10"/>
        </w:numPr>
        <w:spacing w:after="0" w:afterAutospacing="0" w:lineRule="auto"/>
        <w:ind w:left="2200" w:hanging="360"/>
      </w:pPr>
      <w:r w:rsidDel="00000000" w:rsidR="00000000" w:rsidRPr="00000000">
        <w:rPr>
          <w:color w:val="273540"/>
          <w:sz w:val="24"/>
          <w:szCs w:val="24"/>
          <w:rtl w:val="0"/>
        </w:rPr>
        <w:t xml:space="preserve">Reliability testing?</w:t>
      </w:r>
    </w:p>
    <w:p w:rsidR="00000000" w:rsidDel="00000000" w:rsidP="00000000" w:rsidRDefault="00000000" w:rsidRPr="00000000" w14:paraId="0000008A">
      <w:pPr>
        <w:numPr>
          <w:ilvl w:val="1"/>
          <w:numId w:val="10"/>
        </w:numPr>
        <w:spacing w:after="0" w:afterAutospacing="0" w:lineRule="auto"/>
        <w:ind w:left="2200" w:hanging="360"/>
      </w:pPr>
      <w:r w:rsidDel="00000000" w:rsidR="00000000" w:rsidRPr="00000000">
        <w:rPr>
          <w:color w:val="273540"/>
          <w:sz w:val="24"/>
          <w:szCs w:val="24"/>
          <w:rtl w:val="0"/>
        </w:rPr>
        <w:t xml:space="preserve">System testing?</w:t>
      </w:r>
    </w:p>
    <w:p w:rsidR="00000000" w:rsidDel="00000000" w:rsidP="00000000" w:rsidRDefault="00000000" w:rsidRPr="00000000" w14:paraId="0000008B">
      <w:pPr>
        <w:numPr>
          <w:ilvl w:val="1"/>
          <w:numId w:val="10"/>
        </w:numPr>
        <w:spacing w:after="0" w:afterAutospacing="0" w:lineRule="auto"/>
        <w:ind w:left="2200" w:hanging="360"/>
      </w:pPr>
      <w:r w:rsidDel="00000000" w:rsidR="00000000" w:rsidRPr="00000000">
        <w:rPr>
          <w:color w:val="273540"/>
          <w:sz w:val="24"/>
          <w:szCs w:val="24"/>
          <w:rtl w:val="0"/>
        </w:rPr>
        <w:t xml:space="preserve">Alpha/beta tests?</w:t>
      </w:r>
    </w:p>
    <w:p w:rsidR="00000000" w:rsidDel="00000000" w:rsidP="00000000" w:rsidRDefault="00000000" w:rsidRPr="00000000" w14:paraId="0000008C">
      <w:pPr>
        <w:numPr>
          <w:ilvl w:val="0"/>
          <w:numId w:val="10"/>
        </w:numPr>
        <w:spacing w:after="0" w:afterAutospacing="0" w:lineRule="auto"/>
        <w:ind w:left="1100" w:hanging="360"/>
      </w:pPr>
      <w:r w:rsidDel="00000000" w:rsidR="00000000" w:rsidRPr="00000000">
        <w:rPr>
          <w:color w:val="273540"/>
          <w:sz w:val="24"/>
          <w:szCs w:val="24"/>
          <w:rtl w:val="0"/>
        </w:rPr>
        <w:t xml:space="preserve">Describe your test platform.</w:t>
      </w:r>
    </w:p>
    <w:p w:rsidR="00000000" w:rsidDel="00000000" w:rsidP="00000000" w:rsidRDefault="00000000" w:rsidRPr="00000000" w14:paraId="0000008D">
      <w:pPr>
        <w:numPr>
          <w:ilvl w:val="0"/>
          <w:numId w:val="10"/>
        </w:numPr>
        <w:spacing w:after="0" w:afterAutospacing="0" w:lineRule="auto"/>
        <w:ind w:left="1100" w:hanging="360"/>
      </w:pPr>
      <w:r w:rsidDel="00000000" w:rsidR="00000000" w:rsidRPr="00000000">
        <w:rPr>
          <w:color w:val="273540"/>
          <w:sz w:val="24"/>
          <w:szCs w:val="24"/>
          <w:rtl w:val="0"/>
        </w:rPr>
        <w:t xml:space="preserve">Describe how you will measure the progress of testing.  What reports and metrics will you use?  Include sample reports in your document.</w:t>
      </w:r>
    </w:p>
    <w:p w:rsidR="00000000" w:rsidDel="00000000" w:rsidP="00000000" w:rsidRDefault="00000000" w:rsidRPr="00000000" w14:paraId="0000008E">
      <w:pPr>
        <w:numPr>
          <w:ilvl w:val="0"/>
          <w:numId w:val="10"/>
        </w:numPr>
        <w:spacing w:after="0" w:afterAutospacing="0" w:lineRule="auto"/>
        <w:ind w:left="1100" w:hanging="360"/>
      </w:pPr>
      <w:r w:rsidDel="00000000" w:rsidR="00000000" w:rsidRPr="00000000">
        <w:rPr>
          <w:color w:val="273540"/>
          <w:sz w:val="24"/>
          <w:szCs w:val="24"/>
          <w:rtl w:val="0"/>
        </w:rPr>
        <w:t xml:space="preserve">How will you determine when you're ready to ship the system?</w:t>
      </w:r>
    </w:p>
    <w:p w:rsidR="00000000" w:rsidDel="00000000" w:rsidP="00000000" w:rsidRDefault="00000000" w:rsidRPr="00000000" w14:paraId="0000008F">
      <w:pPr>
        <w:numPr>
          <w:ilvl w:val="0"/>
          <w:numId w:val="22"/>
        </w:numPr>
        <w:spacing w:after="0" w:afterAutospacing="0" w:lineRule="auto"/>
        <w:ind w:left="1100" w:hanging="360"/>
      </w:pPr>
      <w:r w:rsidDel="00000000" w:rsidR="00000000" w:rsidRPr="00000000">
        <w:rPr>
          <w:b w:val="1"/>
          <w:bCs w:val="1"/>
          <w:color w:val="273540"/>
          <w:sz w:val="24"/>
          <w:szCs w:val="24"/>
          <w:rtl w:val="0"/>
        </w:rPr>
        <w:t xml:space="preserve">Schedule</w:t>
      </w:r>
    </w:p>
    <w:p w:rsidR="00000000" w:rsidDel="00000000" w:rsidP="00000000" w:rsidRDefault="00000000" w:rsidRPr="00000000" w14:paraId="00000090">
      <w:pPr>
        <w:numPr>
          <w:ilvl w:val="0"/>
          <w:numId w:val="2"/>
        </w:numPr>
        <w:spacing w:after="0" w:afterAutospacing="0" w:lineRule="auto"/>
        <w:ind w:left="1100" w:hanging="360"/>
      </w:pPr>
      <w:r w:rsidDel="00000000" w:rsidR="00000000" w:rsidRPr="00000000">
        <w:rPr>
          <w:color w:val="273540"/>
          <w:sz w:val="24"/>
          <w:szCs w:val="24"/>
          <w:rtl w:val="0"/>
        </w:rPr>
        <w:t xml:space="preserve">Assume that the project started Jan-1 and you must deliver the working system on Sep-1</w:t>
      </w:r>
    </w:p>
    <w:p w:rsidR="00000000" w:rsidDel="00000000" w:rsidP="00000000" w:rsidRDefault="00000000" w:rsidRPr="00000000" w14:paraId="00000091">
      <w:pPr>
        <w:numPr>
          <w:ilvl w:val="0"/>
          <w:numId w:val="2"/>
        </w:numPr>
        <w:spacing w:after="0" w:afterAutospacing="0" w:lineRule="auto"/>
        <w:ind w:left="1100" w:hanging="360"/>
      </w:pPr>
      <w:r w:rsidDel="00000000" w:rsidR="00000000" w:rsidRPr="00000000">
        <w:rPr>
          <w:color w:val="273540"/>
          <w:sz w:val="24"/>
          <w:szCs w:val="24"/>
          <w:rtl w:val="0"/>
        </w:rPr>
        <w:t xml:space="preserve">Specify the key dates in the schedule, focusing on key testing deliverables.   You should include the dates for other components as well, e.g. development, but you do not need to go into details.  I mostly want to understand the overall timeline and how testing fits into that timeline.</w:t>
      </w:r>
    </w:p>
    <w:p w:rsidR="00000000" w:rsidDel="00000000" w:rsidP="00000000" w:rsidRDefault="00000000" w:rsidRPr="00000000" w14:paraId="00000092">
      <w:pPr>
        <w:numPr>
          <w:ilvl w:val="0"/>
          <w:numId w:val="23"/>
        </w:numPr>
        <w:spacing w:after="0" w:afterAutospacing="0" w:lineRule="auto"/>
        <w:ind w:left="1100" w:hanging="360"/>
      </w:pPr>
      <w:r w:rsidDel="00000000" w:rsidR="00000000" w:rsidRPr="00000000">
        <w:rPr>
          <w:b w:val="1"/>
          <w:bCs w:val="1"/>
          <w:color w:val="273540"/>
          <w:sz w:val="24"/>
          <w:szCs w:val="24"/>
          <w:rtl w:val="0"/>
        </w:rPr>
        <w:t xml:space="preserve">Approvals</w:t>
      </w:r>
    </w:p>
    <w:p w:rsidR="00000000" w:rsidDel="00000000" w:rsidP="00000000" w:rsidRDefault="00000000" w:rsidRPr="00000000" w14:paraId="00000093">
      <w:pPr>
        <w:numPr>
          <w:ilvl w:val="0"/>
          <w:numId w:val="14"/>
        </w:numPr>
        <w:spacing w:after="100" w:lineRule="auto"/>
        <w:ind w:left="1100" w:hanging="360"/>
      </w:pPr>
      <w:r w:rsidDel="00000000" w:rsidR="00000000" w:rsidRPr="00000000">
        <w:rPr>
          <w:color w:val="273540"/>
          <w:sz w:val="24"/>
          <w:szCs w:val="24"/>
          <w:rtl w:val="0"/>
        </w:rPr>
        <w:t xml:space="preserve">Identify the key roles of stakeholders who should approve your plan.</w:t>
      </w:r>
    </w:p>
    <w:p w:rsidR="00000000" w:rsidDel="00000000" w:rsidP="00000000" w:rsidRDefault="00000000" w:rsidRPr="00000000" w14:paraId="00000094">
      <w:pPr>
        <w:shd w:fill="ffffff" w:val="clear"/>
        <w:spacing w:after="180" w:before="180" w:lineRule="auto"/>
        <w:rPr>
          <w:b w:val="1"/>
          <w:bCs w:val="1"/>
          <w:color w:val="273540"/>
          <w:sz w:val="24"/>
          <w:szCs w:val="24"/>
        </w:rPr>
      </w:pPr>
      <w:r w:rsidDel="00000000" w:rsidR="00000000" w:rsidRPr="00000000">
        <w:rPr>
          <w:b w:val="1"/>
          <w:bCs w:val="1"/>
          <w:color w:val="273540"/>
          <w:sz w:val="24"/>
          <w:szCs w:val="24"/>
          <w:rtl w:val="0"/>
        </w:rPr>
        <w:t xml:space="preserve">Assumptions</w:t>
      </w:r>
    </w:p>
    <w:p w:rsidR="00000000" w:rsidDel="00000000" w:rsidP="00000000" w:rsidRDefault="00000000" w:rsidRPr="00000000" w14:paraId="00000095">
      <w:pPr>
        <w:shd w:fill="ffffff" w:val="clear"/>
        <w:spacing w:after="180" w:before="180" w:lineRule="auto"/>
        <w:rPr>
          <w:color w:val="273540"/>
          <w:sz w:val="24"/>
          <w:szCs w:val="24"/>
        </w:rPr>
      </w:pPr>
      <w:r w:rsidDel="00000000" w:rsidR="00000000" w:rsidRPr="00000000">
        <w:rPr>
          <w:color w:val="273540"/>
          <w:sz w:val="24"/>
          <w:szCs w:val="24"/>
          <w:rtl w:val="0"/>
        </w:rPr>
        <w:t xml:space="preserve">Obviously, these requirements for the system to be tested as presented here may not cover all aspects that impact the testing and you may feel that much is still not known at this point about the new MRTD application.  To address this, you will need to make some assumptions about the project a priori, before you write the test plan.   That is, you need to decide upfront what the key factors and risks are for this project, as it will impact your approach to testing.  You also need to decide upfront how generous the budget for the project is or isn't, as it might impact how you prioritize testing activities.  You should also think about success criteria, and decide what success means from a testing perspective.   These assumptions will then be the basis for any decisions you make in the plan.</w:t>
      </w:r>
    </w:p>
    <w:p w:rsidR="00000000" w:rsidDel="00000000" w:rsidP="00000000" w:rsidRDefault="00000000" w:rsidRPr="00000000" w14:paraId="00000096">
      <w:pPr>
        <w:shd w:fill="ffffff" w:val="clear"/>
        <w:spacing w:after="180" w:before="180" w:lineRule="auto"/>
        <w:rPr>
          <w:color w:val="273540"/>
          <w:sz w:val="24"/>
          <w:szCs w:val="24"/>
        </w:rPr>
      </w:pPr>
      <w:r w:rsidDel="00000000" w:rsidR="00000000" w:rsidRPr="00000000">
        <w:rPr>
          <w:color w:val="273540"/>
          <w:sz w:val="24"/>
          <w:szCs w:val="24"/>
          <w:rtl w:val="0"/>
        </w:rPr>
        <w:t xml:space="preserve">Note that some parts of the test plan will essentially state your assumptions:  e.g. Section 4, "key factors" &amp; "key risks" will be your assumptions, whereas other parts of the plan will be based on the testing strategy.</w:t>
      </w:r>
    </w:p>
    <w:p w:rsidR="00000000" w:rsidDel="00000000" w:rsidP="00000000" w:rsidRDefault="00000000" w:rsidRPr="00000000" w14:paraId="00000097">
      <w:pPr>
        <w:shd w:fill="ffffff" w:val="clear"/>
        <w:spacing w:after="180" w:before="180" w:lineRule="auto"/>
        <w:rPr>
          <w:color w:val="273540"/>
          <w:sz w:val="24"/>
          <w:szCs w:val="24"/>
        </w:rPr>
      </w:pPr>
      <w:r w:rsidDel="00000000" w:rsidR="00000000" w:rsidRPr="00000000">
        <w:rPr>
          <w:color w:val="273540"/>
          <w:sz w:val="24"/>
          <w:szCs w:val="24"/>
          <w:rtl w:val="0"/>
        </w:rPr>
        <w:t xml:space="preserve">Please try to limit your plan to approximately 3 to 5 pages, as this will be just the initial draft of the plan.  In real life, your plan would be much longer but the purpose of this assignment is for you to understand the process rather than writing a 50-page document.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Project Survey: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4"/>
      <w:numFmt w:val="decimal"/>
      <w:lvlText w:val="%1."/>
      <w:lvlJc w:val="left"/>
      <w:pPr>
        <w:ind w:left="720" w:hanging="360"/>
      </w:pPr>
      <w:rPr>
        <w:rFonts w:ascii="Arial" w:cs="Arial" w:eastAsia="Arial" w:hAnsi="Arial"/>
        <w:color w:val="2735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2735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2735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2735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73540"/>
        <w:sz w:val="24"/>
        <w:szCs w:val="24"/>
        <w:u w:val="none"/>
      </w:rPr>
    </w:lvl>
    <w:lvl w:ilvl="1">
      <w:start w:val="1"/>
      <w:numFmt w:val="decimal"/>
      <w:lvlText w:val="%2."/>
      <w:lvlJc w:val="left"/>
      <w:pPr>
        <w:ind w:left="1440" w:hanging="360"/>
      </w:pPr>
      <w:rPr>
        <w:rFonts w:ascii="Arial" w:cs="Arial" w:eastAsia="Arial" w:hAnsi="Arial"/>
        <w:color w:val="2735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73540"/>
        <w:sz w:val="24"/>
        <w:szCs w:val="24"/>
        <w:u w:val="none"/>
      </w:rPr>
    </w:lvl>
    <w:lvl w:ilvl="1">
      <w:start w:val="1"/>
      <w:numFmt w:val="bullet"/>
      <w:lvlText w:val="○"/>
      <w:lvlJc w:val="left"/>
      <w:pPr>
        <w:ind w:left="1440" w:hanging="360"/>
      </w:pPr>
      <w:rPr>
        <w:rFonts w:ascii="Arial" w:cs="Arial" w:eastAsia="Arial" w:hAnsi="Arial"/>
        <w:color w:val="2735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2"/>
      <w:numFmt w:val="decimal"/>
      <w:lvlText w:val="%1."/>
      <w:lvlJc w:val="left"/>
      <w:pPr>
        <w:ind w:left="720" w:hanging="360"/>
      </w:pPr>
      <w:rPr>
        <w:rFonts w:ascii="Arial" w:cs="Arial" w:eastAsia="Arial" w:hAnsi="Arial"/>
        <w:color w:val="2735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273540"/>
        <w:sz w:val="24"/>
        <w:szCs w:val="24"/>
        <w:u w:val="none"/>
      </w:rPr>
    </w:lvl>
    <w:lvl w:ilvl="1">
      <w:start w:val="1"/>
      <w:numFmt w:val="decimal"/>
      <w:lvlText w:val="%2."/>
      <w:lvlJc w:val="left"/>
      <w:pPr>
        <w:ind w:left="1440" w:hanging="360"/>
      </w:pPr>
      <w:rPr>
        <w:rFonts w:ascii="Arial" w:cs="Arial" w:eastAsia="Arial" w:hAnsi="Arial"/>
        <w:color w:val="27354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273540"/>
        <w:sz w:val="24"/>
        <w:szCs w:val="24"/>
        <w:u w:val="none"/>
      </w:rPr>
    </w:lvl>
    <w:lvl w:ilvl="1">
      <w:start w:val="1"/>
      <w:numFmt w:val="decimal"/>
      <w:lvlText w:val="%2."/>
      <w:lvlJc w:val="left"/>
      <w:pPr>
        <w:ind w:left="1440" w:hanging="360"/>
      </w:pPr>
      <w:rPr>
        <w:rFonts w:ascii="Arial" w:cs="Arial" w:eastAsia="Arial" w:hAnsi="Arial"/>
        <w:color w:val="2735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3"/>
      <w:numFmt w:val="decimal"/>
      <w:lvlText w:val="%1."/>
      <w:lvlJc w:val="left"/>
      <w:pPr>
        <w:ind w:left="720" w:hanging="360"/>
      </w:pPr>
      <w:rPr>
        <w:rFonts w:ascii="Arial" w:cs="Arial" w:eastAsia="Arial" w:hAnsi="Arial"/>
        <w:color w:val="2735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color w:val="2735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5"/>
      <w:numFmt w:val="decimal"/>
      <w:lvlText w:val="%1."/>
      <w:lvlJc w:val="left"/>
      <w:pPr>
        <w:ind w:left="720" w:hanging="360"/>
      </w:pPr>
      <w:rPr>
        <w:rFonts w:ascii="Arial" w:cs="Arial" w:eastAsia="Arial" w:hAnsi="Arial"/>
        <w:color w:val="2735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6"/>
      <w:numFmt w:val="decimal"/>
      <w:lvlText w:val="%1."/>
      <w:lvlJc w:val="left"/>
      <w:pPr>
        <w:ind w:left="720" w:hanging="360"/>
      </w:pPr>
      <w:rPr>
        <w:rFonts w:ascii="Arial" w:cs="Arial" w:eastAsia="Arial" w:hAnsi="Arial"/>
        <w:color w:val="2735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sit.instructure.com/courses/69428/assignments/436946" TargetMode="External"/><Relationship Id="rId10" Type="http://schemas.openxmlformats.org/officeDocument/2006/relationships/hyperlink" Target="https://sit.instructure.com/courses/69428/assignments/436945" TargetMode="External"/><Relationship Id="rId13" Type="http://schemas.openxmlformats.org/officeDocument/2006/relationships/hyperlink" Target="https://sit.instructure.com/courses/60679/assignments/351124"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it.instructure.com/courses/69428/assignments/436944" TargetMode="External"/><Relationship Id="rId15" Type="http://schemas.openxmlformats.org/officeDocument/2006/relationships/hyperlink" Target="https://sit.instructure.com/courses/60679/files/10571109?wrap=1" TargetMode="External"/><Relationship Id="rId14" Type="http://schemas.openxmlformats.org/officeDocument/2006/relationships/hyperlink" Target="https://sit.instructure.com/courses/60679/files/10571107?wrap=1" TargetMode="External"/><Relationship Id="rId17" Type="http://schemas.openxmlformats.org/officeDocument/2006/relationships/hyperlink" Target="https://sit.instructure.com/courses/60679/files/10572378?wrap=1" TargetMode="External"/><Relationship Id="rId16" Type="http://schemas.openxmlformats.org/officeDocument/2006/relationships/hyperlink" Target="https://sit.instructure.com/courses/60679/files/10572373?wrap=1" TargetMode="External"/><Relationship Id="rId5" Type="http://schemas.openxmlformats.org/officeDocument/2006/relationships/styles" Target="styles.xml"/><Relationship Id="rId6" Type="http://schemas.openxmlformats.org/officeDocument/2006/relationships/image" Target="media/image2.png"/><Relationship Id="rId18" Type="http://schemas.openxmlformats.org/officeDocument/2006/relationships/hyperlink" Target="https://sit.instructure.com/courses/60679/files/10571080?wrap=1" TargetMode="External"/><Relationship Id="rId7" Type="http://schemas.openxmlformats.org/officeDocument/2006/relationships/hyperlink" Target="https://sit.instructure.com/courses/69428/assignments/436942" TargetMode="External"/><Relationship Id="rId8" Type="http://schemas.openxmlformats.org/officeDocument/2006/relationships/hyperlink" Target="https://sit.instructure.com/courses/69428/assignments/4369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