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698" w:rsidRPr="0003581F" w:rsidRDefault="00AC1F4C" w:rsidP="0071273D">
      <w:pPr>
        <w:spacing w:line="360" w:lineRule="auto"/>
        <w:jc w:val="both"/>
        <w:rPr>
          <w:rFonts w:ascii="Times New Roman" w:hAnsi="Times New Roman" w:cs="Times New Roman"/>
          <w:b/>
          <w:color w:val="000000" w:themeColor="text1"/>
          <w:sz w:val="32"/>
          <w:szCs w:val="32"/>
          <w:u w:val="single"/>
        </w:rPr>
      </w:pPr>
      <w:r w:rsidRPr="0003581F">
        <w:rPr>
          <w:rFonts w:ascii="Times New Roman" w:hAnsi="Times New Roman" w:cs="Times New Roman"/>
          <w:b/>
          <w:color w:val="000000" w:themeColor="text1"/>
          <w:sz w:val="32"/>
          <w:szCs w:val="32"/>
          <w:u w:val="single"/>
        </w:rPr>
        <w:t>INTRODUCTION:</w:t>
      </w:r>
    </w:p>
    <w:p w:rsidR="00C2062F" w:rsidRPr="00C2062F" w:rsidRDefault="00C2062F" w:rsidP="0071273D">
      <w:pPr>
        <w:autoSpaceDE w:val="0"/>
        <w:autoSpaceDN w:val="0"/>
        <w:adjustRightInd w:val="0"/>
        <w:spacing w:after="0" w:line="360" w:lineRule="auto"/>
        <w:ind w:firstLine="720"/>
        <w:jc w:val="both"/>
        <w:rPr>
          <w:rFonts w:ascii="Times New Roman" w:eastAsia="Times New Roman" w:hAnsi="Times New Roman"/>
          <w:sz w:val="28"/>
          <w:szCs w:val="28"/>
        </w:rPr>
      </w:pPr>
      <w:r w:rsidRPr="00C2062F">
        <w:rPr>
          <w:rFonts w:ascii="Times New Roman" w:eastAsia="Times New Roman" w:hAnsi="Times New Roman"/>
          <w:sz w:val="28"/>
          <w:szCs w:val="28"/>
        </w:rPr>
        <w:t>The most common method used for authentication is textual password. The vulnerabilities of this method like eves dropping, dictionary attack, social engineering and shoulder surfing are well known. Random and lengthy passwords can make the system secure. But the main problem is the difficulty of remembering those passwords. Studies have shown that users tend to pick short passwords or passwords that are easy to remember. Unfortunately, these passwords can be easily guessed or cracked. The alternative techniques are graphical passwords and biometrics. But these two techniques have their own disadvantages. Biometrics, such as finger prints, iris scan or facial recognition have been introduced but not yet widely adopted.</w:t>
      </w:r>
    </w:p>
    <w:p w:rsidR="00C2062F" w:rsidRPr="00C2062F" w:rsidRDefault="00C2062F" w:rsidP="0071273D">
      <w:pPr>
        <w:autoSpaceDE w:val="0"/>
        <w:autoSpaceDN w:val="0"/>
        <w:adjustRightInd w:val="0"/>
        <w:spacing w:after="0" w:line="360" w:lineRule="auto"/>
        <w:ind w:firstLine="720"/>
        <w:jc w:val="both"/>
        <w:rPr>
          <w:rFonts w:ascii="Times New Roman" w:eastAsia="Times New Roman" w:hAnsi="Times New Roman"/>
          <w:sz w:val="28"/>
          <w:szCs w:val="28"/>
        </w:rPr>
      </w:pPr>
      <w:r w:rsidRPr="00C2062F">
        <w:rPr>
          <w:rFonts w:ascii="Times New Roman" w:eastAsia="Times New Roman" w:hAnsi="Times New Roman"/>
          <w:sz w:val="28"/>
          <w:szCs w:val="28"/>
        </w:rPr>
        <w:t>There are many graphical password schemes that are proposed in the last decade. But most of them suffer from shoulder surfing which is becoming quite a big problem. There are graphical passwords schemes that have been proposed which are resistant to shoulder-surfing but they have their own drawbacks like usability issues or taking more time for user to login or having tolerance levels. Personal Digital Assistants are being used by the people to store their personal and confidential information like passwords and PIN numbers. Authentication should be provided for the usage of these devices</w:t>
      </w:r>
      <w:r w:rsidRPr="00C2062F">
        <w:rPr>
          <w:rFonts w:ascii="Times New Roman" w:eastAsia="Times New Roman" w:hAnsi="Times New Roman"/>
          <w:b/>
          <w:bCs/>
          <w:sz w:val="28"/>
          <w:szCs w:val="28"/>
        </w:rPr>
        <w:t>.</w:t>
      </w:r>
    </w:p>
    <w:p w:rsidR="0003581F" w:rsidRDefault="0003581F" w:rsidP="0071273D">
      <w:pPr>
        <w:autoSpaceDE w:val="0"/>
        <w:autoSpaceDN w:val="0"/>
        <w:adjustRightInd w:val="0"/>
        <w:spacing w:after="0" w:line="360" w:lineRule="auto"/>
        <w:jc w:val="both"/>
        <w:rPr>
          <w:rFonts w:ascii="Times New Roman" w:hAnsi="Times New Roman" w:cs="Times New Roman"/>
          <w:color w:val="000000" w:themeColor="text1"/>
          <w:sz w:val="28"/>
          <w:szCs w:val="28"/>
        </w:rPr>
      </w:pPr>
    </w:p>
    <w:p w:rsidR="00C05DCA" w:rsidRDefault="00C05DCA" w:rsidP="0071273D">
      <w:pPr>
        <w:autoSpaceDE w:val="0"/>
        <w:autoSpaceDN w:val="0"/>
        <w:adjustRightInd w:val="0"/>
        <w:spacing w:after="0" w:line="360" w:lineRule="auto"/>
        <w:jc w:val="both"/>
        <w:rPr>
          <w:rFonts w:ascii="Times New Roman" w:hAnsi="Times New Roman" w:cs="Times New Roman"/>
          <w:b/>
          <w:color w:val="000000" w:themeColor="text1"/>
          <w:sz w:val="32"/>
          <w:szCs w:val="32"/>
          <w:u w:val="single"/>
        </w:rPr>
      </w:pPr>
    </w:p>
    <w:p w:rsidR="009021E3" w:rsidRDefault="009021E3" w:rsidP="0071273D">
      <w:pPr>
        <w:autoSpaceDE w:val="0"/>
        <w:autoSpaceDN w:val="0"/>
        <w:adjustRightInd w:val="0"/>
        <w:spacing w:after="0" w:line="360" w:lineRule="auto"/>
        <w:jc w:val="both"/>
        <w:rPr>
          <w:rFonts w:ascii="Times New Roman" w:hAnsi="Times New Roman" w:cs="Times New Roman"/>
          <w:b/>
          <w:color w:val="000000" w:themeColor="text1"/>
          <w:sz w:val="32"/>
          <w:szCs w:val="32"/>
          <w:u w:val="single"/>
        </w:rPr>
      </w:pPr>
    </w:p>
    <w:p w:rsidR="009021E3" w:rsidRDefault="009021E3" w:rsidP="0071273D">
      <w:pPr>
        <w:autoSpaceDE w:val="0"/>
        <w:autoSpaceDN w:val="0"/>
        <w:adjustRightInd w:val="0"/>
        <w:spacing w:after="0" w:line="360" w:lineRule="auto"/>
        <w:jc w:val="both"/>
        <w:rPr>
          <w:rFonts w:ascii="Times New Roman" w:hAnsi="Times New Roman" w:cs="Times New Roman"/>
          <w:b/>
          <w:color w:val="000000" w:themeColor="text1"/>
          <w:sz w:val="32"/>
          <w:szCs w:val="32"/>
          <w:u w:val="single"/>
        </w:rPr>
      </w:pPr>
    </w:p>
    <w:p w:rsidR="009021E3" w:rsidRDefault="009021E3" w:rsidP="0071273D">
      <w:pPr>
        <w:autoSpaceDE w:val="0"/>
        <w:autoSpaceDN w:val="0"/>
        <w:adjustRightInd w:val="0"/>
        <w:spacing w:after="0" w:line="360" w:lineRule="auto"/>
        <w:jc w:val="both"/>
        <w:rPr>
          <w:rFonts w:ascii="Times New Roman" w:hAnsi="Times New Roman" w:cs="Times New Roman"/>
          <w:b/>
          <w:color w:val="000000" w:themeColor="text1"/>
          <w:sz w:val="32"/>
          <w:szCs w:val="32"/>
          <w:u w:val="single"/>
        </w:rPr>
      </w:pPr>
    </w:p>
    <w:p w:rsidR="009021E3" w:rsidRDefault="009021E3" w:rsidP="0071273D">
      <w:pPr>
        <w:autoSpaceDE w:val="0"/>
        <w:autoSpaceDN w:val="0"/>
        <w:adjustRightInd w:val="0"/>
        <w:spacing w:after="0" w:line="360" w:lineRule="auto"/>
        <w:jc w:val="both"/>
        <w:rPr>
          <w:rFonts w:ascii="Times New Roman" w:hAnsi="Times New Roman" w:cs="Times New Roman"/>
          <w:b/>
          <w:color w:val="000000" w:themeColor="text1"/>
          <w:sz w:val="32"/>
          <w:szCs w:val="32"/>
          <w:u w:val="single"/>
        </w:rPr>
      </w:pPr>
    </w:p>
    <w:p w:rsidR="00EC5C01" w:rsidRDefault="0003581F" w:rsidP="0071273D">
      <w:pPr>
        <w:autoSpaceDE w:val="0"/>
        <w:autoSpaceDN w:val="0"/>
        <w:adjustRightInd w:val="0"/>
        <w:spacing w:after="0" w:line="360" w:lineRule="auto"/>
        <w:jc w:val="both"/>
        <w:rPr>
          <w:rFonts w:ascii="Times New Roman" w:hAnsi="Times New Roman"/>
          <w:sz w:val="24"/>
          <w:szCs w:val="24"/>
        </w:rPr>
      </w:pPr>
      <w:r w:rsidRPr="0003581F">
        <w:rPr>
          <w:rFonts w:ascii="Times New Roman" w:hAnsi="Times New Roman" w:cs="Times New Roman"/>
          <w:b/>
          <w:color w:val="000000" w:themeColor="text1"/>
          <w:sz w:val="32"/>
          <w:szCs w:val="32"/>
          <w:u w:val="single"/>
        </w:rPr>
        <w:lastRenderedPageBreak/>
        <w:t>OBJECTIVE/AIM</w:t>
      </w:r>
      <w:r>
        <w:rPr>
          <w:rFonts w:ascii="Times New Roman" w:hAnsi="Times New Roman" w:cs="Times New Roman"/>
          <w:b/>
          <w:color w:val="000000" w:themeColor="text1"/>
          <w:sz w:val="32"/>
          <w:szCs w:val="32"/>
          <w:u w:val="single"/>
        </w:rPr>
        <w:t>:</w:t>
      </w:r>
      <w:r w:rsidR="00EC5C01" w:rsidRPr="00EC5C01">
        <w:rPr>
          <w:rFonts w:ascii="Times New Roman" w:hAnsi="Times New Roman"/>
          <w:sz w:val="24"/>
          <w:szCs w:val="24"/>
        </w:rPr>
        <w:t xml:space="preserve"> </w:t>
      </w:r>
    </w:p>
    <w:p w:rsidR="0003581F" w:rsidRPr="00EC5C01" w:rsidRDefault="00EC5C01" w:rsidP="0071273D">
      <w:pPr>
        <w:autoSpaceDE w:val="0"/>
        <w:autoSpaceDN w:val="0"/>
        <w:adjustRightInd w:val="0"/>
        <w:spacing w:after="0" w:line="360" w:lineRule="auto"/>
        <w:ind w:firstLine="720"/>
        <w:jc w:val="both"/>
        <w:rPr>
          <w:rFonts w:ascii="Times New Roman" w:hAnsi="Times New Roman"/>
          <w:sz w:val="28"/>
          <w:szCs w:val="24"/>
        </w:rPr>
      </w:pPr>
      <w:r w:rsidRPr="00EC5C01">
        <w:rPr>
          <w:rFonts w:ascii="Times New Roman" w:hAnsi="Times New Roman"/>
          <w:sz w:val="28"/>
          <w:szCs w:val="24"/>
        </w:rPr>
        <w:t xml:space="preserve">There is growing interest for Graphical passwords since they are better than Text based passwords. This project details the architecture of a graphical password system for a device. We emphasize using the system on small mobile devices. </w:t>
      </w:r>
    </w:p>
    <w:p w:rsidR="00EC5C01" w:rsidRDefault="00EC5C01" w:rsidP="0071273D">
      <w:pPr>
        <w:autoSpaceDE w:val="0"/>
        <w:autoSpaceDN w:val="0"/>
        <w:adjustRightInd w:val="0"/>
        <w:spacing w:after="0" w:line="360" w:lineRule="auto"/>
        <w:rPr>
          <w:rFonts w:ascii="Times New Roman" w:eastAsia="Times New Roman" w:hAnsi="Times New Roman" w:cs="Times New Roman"/>
          <w:b/>
          <w:sz w:val="32"/>
          <w:szCs w:val="32"/>
          <w:u w:val="single"/>
        </w:rPr>
      </w:pPr>
    </w:p>
    <w:p w:rsidR="0036163A" w:rsidRDefault="0036163A" w:rsidP="0071273D">
      <w:pPr>
        <w:autoSpaceDE w:val="0"/>
        <w:autoSpaceDN w:val="0"/>
        <w:adjustRightInd w:val="0"/>
        <w:spacing w:after="0" w:line="360" w:lineRule="auto"/>
        <w:rPr>
          <w:rFonts w:ascii="Times New Roman" w:eastAsia="Times New Roman" w:hAnsi="Times New Roman" w:cs="Times New Roman"/>
          <w:b/>
          <w:sz w:val="32"/>
          <w:szCs w:val="32"/>
          <w:u w:val="single"/>
        </w:rPr>
      </w:pPr>
      <w:r w:rsidRPr="0036163A">
        <w:rPr>
          <w:rFonts w:ascii="Times New Roman" w:eastAsia="Times New Roman" w:hAnsi="Times New Roman" w:cs="Times New Roman"/>
          <w:b/>
          <w:sz w:val="32"/>
          <w:szCs w:val="32"/>
          <w:u w:val="single"/>
        </w:rPr>
        <w:t>TECHNICAL DETAILS</w:t>
      </w:r>
      <w:r>
        <w:rPr>
          <w:rFonts w:ascii="Times New Roman" w:eastAsia="Times New Roman" w:hAnsi="Times New Roman" w:cs="Times New Roman"/>
          <w:b/>
          <w:sz w:val="32"/>
          <w:szCs w:val="32"/>
          <w:u w:val="single"/>
        </w:rPr>
        <w:t>:</w:t>
      </w:r>
    </w:p>
    <w:p w:rsidR="0036163A" w:rsidRDefault="0036163A" w:rsidP="0071273D">
      <w:pPr>
        <w:autoSpaceDE w:val="0"/>
        <w:autoSpaceDN w:val="0"/>
        <w:adjustRightInd w:val="0"/>
        <w:spacing w:after="0" w:line="360" w:lineRule="auto"/>
        <w:rPr>
          <w:rFonts w:ascii="Times New Roman" w:hAnsi="Times New Roman" w:cs="Times New Roman"/>
          <w:color w:val="000000" w:themeColor="text1"/>
          <w:sz w:val="32"/>
          <w:szCs w:val="32"/>
        </w:rPr>
      </w:pPr>
    </w:p>
    <w:p w:rsidR="0036163A" w:rsidRDefault="0036163A" w:rsidP="0071273D">
      <w:pPr>
        <w:autoSpaceDE w:val="0"/>
        <w:autoSpaceDN w:val="0"/>
        <w:adjustRightInd w:val="0"/>
        <w:spacing w:after="0" w:line="360" w:lineRule="auto"/>
        <w:rPr>
          <w:rFonts w:ascii="Times New Roman" w:hAnsi="Times New Roman" w:cs="Times New Roman"/>
          <w:color w:val="000000" w:themeColor="text1"/>
          <w:sz w:val="32"/>
          <w:szCs w:val="32"/>
        </w:rPr>
      </w:pPr>
    </w:p>
    <w:p w:rsidR="0036163A" w:rsidRDefault="000C1B0A" w:rsidP="0071273D">
      <w:pPr>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noProof/>
          <w:sz w:val="24"/>
          <w:szCs w:val="24"/>
        </w:rPr>
        <w:drawing>
          <wp:inline distT="0" distB="0" distL="0" distR="0">
            <wp:extent cx="5455979" cy="3360717"/>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srcRect/>
                    <a:stretch>
                      <a:fillRect/>
                    </a:stretch>
                  </pic:blipFill>
                  <pic:spPr bwMode="auto">
                    <a:xfrm>
                      <a:off x="0" y="0"/>
                      <a:ext cx="5453357" cy="3359102"/>
                    </a:xfrm>
                    <a:prstGeom prst="rect">
                      <a:avLst/>
                    </a:prstGeom>
                    <a:noFill/>
                    <a:ln w="9525">
                      <a:noFill/>
                      <a:miter lim="800000"/>
                      <a:headEnd/>
                      <a:tailEnd/>
                    </a:ln>
                  </pic:spPr>
                </pic:pic>
              </a:graphicData>
            </a:graphic>
          </wp:inline>
        </w:drawing>
      </w:r>
    </w:p>
    <w:p w:rsidR="0036163A" w:rsidRDefault="0036163A" w:rsidP="0071273D">
      <w:pPr>
        <w:autoSpaceDE w:val="0"/>
        <w:autoSpaceDN w:val="0"/>
        <w:adjustRightInd w:val="0"/>
        <w:spacing w:after="0" w:line="360" w:lineRule="auto"/>
        <w:rPr>
          <w:rFonts w:ascii="Times New Roman" w:hAnsi="Times New Roman" w:cs="Times New Roman"/>
          <w:color w:val="000000" w:themeColor="text1"/>
          <w:sz w:val="32"/>
          <w:szCs w:val="32"/>
        </w:rPr>
      </w:pPr>
    </w:p>
    <w:p w:rsidR="00C05DCA" w:rsidRDefault="00C05DCA" w:rsidP="00C05DCA">
      <w:pPr>
        <w:pStyle w:val="Default"/>
        <w:spacing w:after="76" w:line="360" w:lineRule="auto"/>
        <w:ind w:left="709"/>
        <w:jc w:val="both"/>
        <w:rPr>
          <w:sz w:val="28"/>
        </w:rPr>
      </w:pPr>
    </w:p>
    <w:p w:rsidR="007B4D09" w:rsidRPr="00C05DCA" w:rsidRDefault="007B4D09" w:rsidP="0071273D">
      <w:pPr>
        <w:pStyle w:val="Default"/>
        <w:numPr>
          <w:ilvl w:val="0"/>
          <w:numId w:val="10"/>
        </w:numPr>
        <w:spacing w:after="76" w:line="360" w:lineRule="auto"/>
        <w:ind w:left="709"/>
        <w:jc w:val="both"/>
        <w:rPr>
          <w:sz w:val="28"/>
        </w:rPr>
      </w:pPr>
      <w:r w:rsidRPr="00C05DCA">
        <w:rPr>
          <w:sz w:val="28"/>
        </w:rPr>
        <w:t xml:space="preserve">The user interacts with external interface module. </w:t>
      </w:r>
    </w:p>
    <w:p w:rsidR="007B4D09" w:rsidRPr="00C05DCA" w:rsidRDefault="007B4D09" w:rsidP="0071273D">
      <w:pPr>
        <w:pStyle w:val="Default"/>
        <w:numPr>
          <w:ilvl w:val="0"/>
          <w:numId w:val="10"/>
        </w:numPr>
        <w:spacing w:after="76" w:line="360" w:lineRule="auto"/>
        <w:ind w:left="709"/>
        <w:jc w:val="both"/>
        <w:rPr>
          <w:sz w:val="28"/>
        </w:rPr>
      </w:pPr>
      <w:r w:rsidRPr="00C05DCA">
        <w:rPr>
          <w:sz w:val="28"/>
        </w:rPr>
        <w:t xml:space="preserve">The external interface module interacts with internal verification module. </w:t>
      </w:r>
    </w:p>
    <w:p w:rsidR="007B4D09" w:rsidRPr="00C05DCA" w:rsidRDefault="007B4D09" w:rsidP="0071273D">
      <w:pPr>
        <w:pStyle w:val="Default"/>
        <w:numPr>
          <w:ilvl w:val="0"/>
          <w:numId w:val="10"/>
        </w:numPr>
        <w:spacing w:line="360" w:lineRule="auto"/>
        <w:ind w:left="709"/>
        <w:jc w:val="both"/>
        <w:rPr>
          <w:sz w:val="28"/>
        </w:rPr>
      </w:pPr>
      <w:r w:rsidRPr="00C05DCA">
        <w:rPr>
          <w:sz w:val="28"/>
        </w:rPr>
        <w:t xml:space="preserve">The verification module accepts or rejects the user’s password attempt and either allows or blocks access to the targeted file. </w:t>
      </w:r>
    </w:p>
    <w:p w:rsidR="00533437" w:rsidRDefault="00533437" w:rsidP="00C05DCA">
      <w:pPr>
        <w:autoSpaceDE w:val="0"/>
        <w:autoSpaceDN w:val="0"/>
        <w:adjustRightInd w:val="0"/>
        <w:spacing w:after="0" w:line="360" w:lineRule="auto"/>
        <w:rPr>
          <w:rFonts w:ascii="Times New Roman" w:hAnsi="Times New Roman" w:cs="Times New Roman"/>
          <w:b/>
          <w:color w:val="000000" w:themeColor="text1"/>
          <w:sz w:val="32"/>
          <w:szCs w:val="32"/>
          <w:u w:val="single"/>
        </w:rPr>
      </w:pPr>
    </w:p>
    <w:p w:rsidR="00C05DCA" w:rsidRDefault="0002407D" w:rsidP="00C05DCA">
      <w:pPr>
        <w:autoSpaceDE w:val="0"/>
        <w:autoSpaceDN w:val="0"/>
        <w:adjustRightInd w:val="0"/>
        <w:spacing w:after="0" w:line="360" w:lineRule="auto"/>
        <w:rPr>
          <w:rFonts w:ascii="CMR10" w:hAnsi="CMR10" w:cs="CMR10"/>
          <w:sz w:val="20"/>
          <w:szCs w:val="20"/>
        </w:rPr>
      </w:pPr>
      <w:r>
        <w:rPr>
          <w:rFonts w:ascii="Times New Roman" w:hAnsi="Times New Roman" w:cs="Times New Roman"/>
          <w:b/>
          <w:color w:val="000000" w:themeColor="text1"/>
          <w:sz w:val="32"/>
          <w:szCs w:val="32"/>
          <w:u w:val="single"/>
        </w:rPr>
        <w:t>INNOVATIVENESS AND USEFUL</w:t>
      </w:r>
      <w:r w:rsidRPr="0002407D">
        <w:rPr>
          <w:rFonts w:ascii="Times New Roman" w:hAnsi="Times New Roman" w:cs="Times New Roman"/>
          <w:b/>
          <w:color w:val="000000" w:themeColor="text1"/>
          <w:sz w:val="32"/>
          <w:szCs w:val="32"/>
          <w:u w:val="single"/>
        </w:rPr>
        <w:t>NESS:</w:t>
      </w:r>
      <w:r w:rsidR="00C05DCA" w:rsidRPr="00C05DCA">
        <w:rPr>
          <w:rFonts w:ascii="CMR10" w:hAnsi="CMR10" w:cs="CMR10"/>
          <w:sz w:val="20"/>
          <w:szCs w:val="20"/>
        </w:rPr>
        <w:t xml:space="preserve"> </w:t>
      </w:r>
    </w:p>
    <w:p w:rsidR="0002407D" w:rsidRPr="00C05DCA" w:rsidRDefault="00C05DCA" w:rsidP="00C05DCA">
      <w:pPr>
        <w:autoSpaceDE w:val="0"/>
        <w:autoSpaceDN w:val="0"/>
        <w:adjustRightInd w:val="0"/>
        <w:spacing w:after="0" w:line="360" w:lineRule="auto"/>
        <w:ind w:firstLine="720"/>
        <w:jc w:val="both"/>
        <w:rPr>
          <w:rFonts w:ascii="Times New Roman" w:hAnsi="Times New Roman" w:cs="Times New Roman"/>
          <w:sz w:val="28"/>
          <w:szCs w:val="28"/>
        </w:rPr>
      </w:pPr>
      <w:r w:rsidRPr="00C05DCA">
        <w:rPr>
          <w:rFonts w:ascii="Times New Roman" w:hAnsi="Times New Roman" w:cs="Times New Roman"/>
          <w:sz w:val="28"/>
          <w:szCs w:val="28"/>
        </w:rPr>
        <w:t>A graphical password will offer increased security compared to a text password because constructing the password is limited by the number of pixels on the screen instead of the number of keys on a keyboard. A graphical password also takes advantage of the available hardware by offering a more natural task for the user than clicking letters on the on-screen keyboard.</w:t>
      </w:r>
    </w:p>
    <w:p w:rsidR="00C05DCA" w:rsidRDefault="00C05DCA" w:rsidP="0071273D">
      <w:pPr>
        <w:autoSpaceDE w:val="0"/>
        <w:autoSpaceDN w:val="0"/>
        <w:adjustRightInd w:val="0"/>
        <w:spacing w:after="0" w:line="360" w:lineRule="auto"/>
        <w:rPr>
          <w:rFonts w:ascii="Times New Roman" w:eastAsia="Times New Roman" w:hAnsi="Times New Roman" w:cs="Times New Roman"/>
          <w:b/>
          <w:sz w:val="32"/>
          <w:szCs w:val="32"/>
          <w:u w:val="single"/>
        </w:rPr>
      </w:pPr>
    </w:p>
    <w:p w:rsidR="000B182C" w:rsidRDefault="000B182C" w:rsidP="0071273D">
      <w:pPr>
        <w:autoSpaceDE w:val="0"/>
        <w:autoSpaceDN w:val="0"/>
        <w:adjustRightInd w:val="0"/>
        <w:spacing w:after="0" w:line="360" w:lineRule="auto"/>
        <w:rPr>
          <w:rFonts w:ascii="Times New Roman" w:eastAsia="Times New Roman" w:hAnsi="Times New Roman" w:cs="Times New Roman"/>
          <w:b/>
          <w:sz w:val="32"/>
          <w:szCs w:val="32"/>
          <w:u w:val="single"/>
        </w:rPr>
      </w:pPr>
      <w:r w:rsidRPr="007E42B7">
        <w:rPr>
          <w:rFonts w:ascii="Times New Roman" w:eastAsia="Times New Roman" w:hAnsi="Times New Roman" w:cs="Times New Roman"/>
          <w:b/>
          <w:sz w:val="32"/>
          <w:szCs w:val="32"/>
          <w:u w:val="single"/>
        </w:rPr>
        <w:t>CURRENT STATUS OF DEVELOPMENT</w:t>
      </w:r>
      <w:r w:rsidR="007E42B7">
        <w:rPr>
          <w:rFonts w:ascii="Times New Roman" w:eastAsia="Times New Roman" w:hAnsi="Times New Roman" w:cs="Times New Roman"/>
          <w:b/>
          <w:sz w:val="32"/>
          <w:szCs w:val="32"/>
          <w:u w:val="single"/>
        </w:rPr>
        <w:t>:</w:t>
      </w:r>
    </w:p>
    <w:p w:rsidR="007B4D09" w:rsidRPr="007B4D09" w:rsidRDefault="007B4D09" w:rsidP="00C865F1">
      <w:pPr>
        <w:autoSpaceDE w:val="0"/>
        <w:autoSpaceDN w:val="0"/>
        <w:adjustRightInd w:val="0"/>
        <w:spacing w:after="0" w:line="360" w:lineRule="auto"/>
        <w:ind w:firstLine="720"/>
        <w:jc w:val="both"/>
        <w:rPr>
          <w:rFonts w:ascii="Times New Roman" w:hAnsi="Times New Roman"/>
          <w:sz w:val="28"/>
          <w:szCs w:val="24"/>
        </w:rPr>
      </w:pPr>
      <w:r w:rsidRPr="007B4D09">
        <w:rPr>
          <w:rFonts w:ascii="Times New Roman" w:hAnsi="Times New Roman"/>
          <w:sz w:val="28"/>
          <w:szCs w:val="24"/>
        </w:rPr>
        <w:t>The graphical password system is meant to replace the default text password system anywhere it would be invoked, such as at login, when installing software, when accessing restricted files, etc. Before two decades for the text password are as follows,</w:t>
      </w:r>
    </w:p>
    <w:p w:rsidR="007B4D09" w:rsidRPr="007B4D09" w:rsidRDefault="007B4D09" w:rsidP="00C865F1">
      <w:pPr>
        <w:pStyle w:val="ListParagraph"/>
        <w:numPr>
          <w:ilvl w:val="0"/>
          <w:numId w:val="10"/>
        </w:numPr>
        <w:autoSpaceDE w:val="0"/>
        <w:autoSpaceDN w:val="0"/>
        <w:adjustRightInd w:val="0"/>
        <w:spacing w:after="0" w:line="360" w:lineRule="auto"/>
        <w:ind w:left="284" w:hanging="284"/>
        <w:jc w:val="both"/>
        <w:rPr>
          <w:rFonts w:ascii="Times New Roman" w:hAnsi="Times New Roman"/>
          <w:sz w:val="28"/>
          <w:szCs w:val="24"/>
        </w:rPr>
      </w:pPr>
      <w:r w:rsidRPr="007B4D09">
        <w:rPr>
          <w:rFonts w:ascii="Times New Roman" w:hAnsi="Times New Roman"/>
          <w:sz w:val="28"/>
          <w:szCs w:val="24"/>
        </w:rPr>
        <w:t>Alpha-numeric passwords guidelines</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At least 8 characters long.</w:t>
      </w:r>
    </w:p>
    <w:p w:rsid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Should not be easy to relate to the user (e.g. last name, birth date).</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 xml:space="preserve">Should not be a word that can be found in a dictionary or public </w:t>
      </w:r>
      <w:r>
        <w:rPr>
          <w:rFonts w:ascii="Times New Roman" w:hAnsi="Times New Roman"/>
          <w:sz w:val="28"/>
          <w:szCs w:val="24"/>
        </w:rPr>
        <w:t xml:space="preserve">dictionary.       </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 xml:space="preserve">Should combine upper and lower case letters and digits. </w:t>
      </w:r>
    </w:p>
    <w:p w:rsidR="007B4D09" w:rsidRPr="007B4D09" w:rsidRDefault="007B4D09" w:rsidP="00C865F1">
      <w:pPr>
        <w:pStyle w:val="ListParagraph"/>
        <w:numPr>
          <w:ilvl w:val="0"/>
          <w:numId w:val="10"/>
        </w:numPr>
        <w:autoSpaceDE w:val="0"/>
        <w:autoSpaceDN w:val="0"/>
        <w:adjustRightInd w:val="0"/>
        <w:spacing w:after="0" w:line="360" w:lineRule="auto"/>
        <w:ind w:left="284" w:hanging="284"/>
        <w:jc w:val="both"/>
        <w:rPr>
          <w:rFonts w:ascii="Times New Roman" w:hAnsi="Times New Roman"/>
          <w:sz w:val="28"/>
          <w:szCs w:val="24"/>
        </w:rPr>
      </w:pPr>
      <w:r w:rsidRPr="007B4D09">
        <w:rPr>
          <w:rFonts w:ascii="Times New Roman" w:hAnsi="Times New Roman"/>
          <w:sz w:val="28"/>
          <w:szCs w:val="24"/>
        </w:rPr>
        <w:t>Vulnerabilities</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Shoulder surfing (watching a user log on as they type their password).</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Dictionary attacks.</w:t>
      </w:r>
    </w:p>
    <w:p w:rsidR="007B4D09" w:rsidRPr="007B4D09" w:rsidRDefault="007B4D09" w:rsidP="00C865F1">
      <w:pPr>
        <w:numPr>
          <w:ilvl w:val="2"/>
          <w:numId w:val="9"/>
        </w:numPr>
        <w:tabs>
          <w:tab w:val="clear" w:pos="2160"/>
          <w:tab w:val="num" w:pos="1134"/>
        </w:tabs>
        <w:autoSpaceDE w:val="0"/>
        <w:autoSpaceDN w:val="0"/>
        <w:adjustRightInd w:val="0"/>
        <w:spacing w:after="0" w:line="360" w:lineRule="auto"/>
        <w:ind w:left="567" w:firstLine="284"/>
        <w:jc w:val="both"/>
        <w:rPr>
          <w:rFonts w:ascii="Times New Roman" w:hAnsi="Times New Roman"/>
          <w:sz w:val="28"/>
          <w:szCs w:val="24"/>
        </w:rPr>
      </w:pPr>
      <w:r w:rsidRPr="007B4D09">
        <w:rPr>
          <w:rFonts w:ascii="Times New Roman" w:hAnsi="Times New Roman"/>
          <w:sz w:val="28"/>
          <w:szCs w:val="24"/>
        </w:rPr>
        <w:t xml:space="preserve">User may forget the password if it is too long and complicated. </w:t>
      </w:r>
    </w:p>
    <w:p w:rsidR="007B4D09" w:rsidRPr="007B4D09" w:rsidRDefault="007B4D09" w:rsidP="00C865F1">
      <w:pPr>
        <w:autoSpaceDE w:val="0"/>
        <w:autoSpaceDN w:val="0"/>
        <w:adjustRightInd w:val="0"/>
        <w:spacing w:after="0" w:line="360" w:lineRule="auto"/>
        <w:jc w:val="both"/>
        <w:rPr>
          <w:rFonts w:ascii="Times New Roman" w:hAnsi="Times New Roman"/>
          <w:b/>
          <w:sz w:val="28"/>
          <w:szCs w:val="24"/>
        </w:rPr>
      </w:pPr>
    </w:p>
    <w:p w:rsidR="00533437" w:rsidRDefault="00533437" w:rsidP="00C865F1">
      <w:pPr>
        <w:autoSpaceDE w:val="0"/>
        <w:autoSpaceDN w:val="0"/>
        <w:adjustRightInd w:val="0"/>
        <w:spacing w:after="0" w:line="360" w:lineRule="auto"/>
        <w:jc w:val="both"/>
        <w:rPr>
          <w:rFonts w:ascii="Times New Roman" w:eastAsia="Times New Roman" w:hAnsi="Times New Roman" w:cs="Times New Roman"/>
          <w:b/>
          <w:sz w:val="32"/>
          <w:szCs w:val="32"/>
          <w:u w:val="single"/>
        </w:rPr>
      </w:pPr>
    </w:p>
    <w:p w:rsidR="00533437" w:rsidRDefault="00533437" w:rsidP="00C865F1">
      <w:pPr>
        <w:autoSpaceDE w:val="0"/>
        <w:autoSpaceDN w:val="0"/>
        <w:adjustRightInd w:val="0"/>
        <w:spacing w:after="0" w:line="360" w:lineRule="auto"/>
        <w:jc w:val="both"/>
        <w:rPr>
          <w:rFonts w:ascii="Times New Roman" w:eastAsia="Times New Roman" w:hAnsi="Times New Roman" w:cs="Times New Roman"/>
          <w:b/>
          <w:sz w:val="32"/>
          <w:szCs w:val="32"/>
          <w:u w:val="single"/>
        </w:rPr>
      </w:pPr>
    </w:p>
    <w:p w:rsidR="00533437" w:rsidRDefault="00533437" w:rsidP="00C865F1">
      <w:pPr>
        <w:autoSpaceDE w:val="0"/>
        <w:autoSpaceDN w:val="0"/>
        <w:adjustRightInd w:val="0"/>
        <w:spacing w:after="0" w:line="360" w:lineRule="auto"/>
        <w:jc w:val="both"/>
        <w:rPr>
          <w:rFonts w:ascii="Times New Roman" w:eastAsia="Times New Roman" w:hAnsi="Times New Roman" w:cs="Times New Roman"/>
          <w:b/>
          <w:sz w:val="32"/>
          <w:szCs w:val="32"/>
          <w:u w:val="single"/>
        </w:rPr>
      </w:pPr>
    </w:p>
    <w:p w:rsidR="007E42B7" w:rsidRDefault="007E42B7" w:rsidP="00C865F1">
      <w:pPr>
        <w:autoSpaceDE w:val="0"/>
        <w:autoSpaceDN w:val="0"/>
        <w:adjustRightInd w:val="0"/>
        <w:spacing w:after="0" w:line="360" w:lineRule="auto"/>
        <w:jc w:val="both"/>
        <w:rPr>
          <w:rFonts w:ascii="Times New Roman" w:eastAsia="Times New Roman" w:hAnsi="Times New Roman" w:cs="Times New Roman"/>
          <w:b/>
          <w:sz w:val="32"/>
          <w:szCs w:val="32"/>
          <w:u w:val="single"/>
        </w:rPr>
      </w:pPr>
      <w:r w:rsidRPr="007E42B7">
        <w:rPr>
          <w:rFonts w:ascii="Times New Roman" w:eastAsia="Times New Roman" w:hAnsi="Times New Roman" w:cs="Times New Roman"/>
          <w:b/>
          <w:sz w:val="32"/>
          <w:szCs w:val="32"/>
          <w:u w:val="single"/>
        </w:rPr>
        <w:t>COMPETITIVE ADVANTAGE</w:t>
      </w:r>
      <w:r>
        <w:rPr>
          <w:rFonts w:ascii="Times New Roman" w:eastAsia="Times New Roman" w:hAnsi="Times New Roman" w:cs="Times New Roman"/>
          <w:b/>
          <w:sz w:val="32"/>
          <w:szCs w:val="32"/>
          <w:u w:val="single"/>
        </w:rPr>
        <w:t>:</w:t>
      </w:r>
    </w:p>
    <w:p w:rsidR="002F268D" w:rsidRPr="007B4D09" w:rsidRDefault="00146153" w:rsidP="00C865F1">
      <w:pPr>
        <w:pStyle w:val="ListParagraph"/>
        <w:numPr>
          <w:ilvl w:val="0"/>
          <w:numId w:val="8"/>
        </w:numPr>
        <w:autoSpaceDE w:val="0"/>
        <w:autoSpaceDN w:val="0"/>
        <w:adjustRightInd w:val="0"/>
        <w:spacing w:line="360" w:lineRule="auto"/>
        <w:jc w:val="both"/>
        <w:rPr>
          <w:rFonts w:ascii="Times New Roman" w:hAnsi="Times New Roman" w:cs="Times New Roman"/>
          <w:color w:val="000000" w:themeColor="text1"/>
          <w:sz w:val="28"/>
          <w:szCs w:val="28"/>
        </w:rPr>
      </w:pPr>
      <w:r w:rsidRPr="007B4D09">
        <w:rPr>
          <w:rFonts w:ascii="Times New Roman" w:hAnsi="Times New Roman" w:cs="Times New Roman"/>
          <w:color w:val="000000" w:themeColor="text1"/>
          <w:sz w:val="28"/>
          <w:szCs w:val="28"/>
        </w:rPr>
        <w:t>Resistant to eves dropping, shoulder surfing</w:t>
      </w:r>
    </w:p>
    <w:p w:rsidR="002F268D" w:rsidRPr="007B4D09" w:rsidRDefault="00146153" w:rsidP="00C865F1">
      <w:pPr>
        <w:pStyle w:val="ListParagraph"/>
        <w:numPr>
          <w:ilvl w:val="0"/>
          <w:numId w:val="8"/>
        </w:numPr>
        <w:autoSpaceDE w:val="0"/>
        <w:autoSpaceDN w:val="0"/>
        <w:adjustRightInd w:val="0"/>
        <w:spacing w:line="360" w:lineRule="auto"/>
        <w:jc w:val="both"/>
        <w:rPr>
          <w:rFonts w:ascii="Times New Roman" w:hAnsi="Times New Roman" w:cs="Times New Roman"/>
          <w:color w:val="000000" w:themeColor="text1"/>
          <w:sz w:val="28"/>
          <w:szCs w:val="28"/>
        </w:rPr>
      </w:pPr>
      <w:r w:rsidRPr="007B4D09">
        <w:rPr>
          <w:rFonts w:ascii="Times New Roman" w:hAnsi="Times New Roman" w:cs="Times New Roman"/>
          <w:color w:val="000000" w:themeColor="text1"/>
          <w:sz w:val="28"/>
          <w:szCs w:val="28"/>
        </w:rPr>
        <w:t>Due to dynamic passwords, dictionary attack is not applicable.</w:t>
      </w:r>
    </w:p>
    <w:p w:rsidR="002F268D" w:rsidRPr="007B4D09" w:rsidRDefault="00146153" w:rsidP="00C865F1">
      <w:pPr>
        <w:pStyle w:val="ListParagraph"/>
        <w:numPr>
          <w:ilvl w:val="0"/>
          <w:numId w:val="8"/>
        </w:numPr>
        <w:autoSpaceDE w:val="0"/>
        <w:autoSpaceDN w:val="0"/>
        <w:adjustRightInd w:val="0"/>
        <w:spacing w:line="360" w:lineRule="auto"/>
        <w:jc w:val="both"/>
        <w:rPr>
          <w:rFonts w:ascii="Times New Roman" w:hAnsi="Times New Roman" w:cs="Times New Roman"/>
          <w:color w:val="000000" w:themeColor="text1"/>
          <w:sz w:val="28"/>
          <w:szCs w:val="28"/>
        </w:rPr>
      </w:pPr>
      <w:r w:rsidRPr="007B4D09">
        <w:rPr>
          <w:rFonts w:ascii="Times New Roman" w:hAnsi="Times New Roman" w:cs="Times New Roman"/>
          <w:color w:val="000000" w:themeColor="text1"/>
          <w:sz w:val="28"/>
          <w:szCs w:val="28"/>
        </w:rPr>
        <w:t>Session passwords can be used only once and every time new password is generated.</w:t>
      </w:r>
    </w:p>
    <w:p w:rsidR="002F268D" w:rsidRPr="007B4D09" w:rsidRDefault="00146153" w:rsidP="00C865F1">
      <w:pPr>
        <w:pStyle w:val="ListParagraph"/>
        <w:numPr>
          <w:ilvl w:val="0"/>
          <w:numId w:val="8"/>
        </w:numPr>
        <w:autoSpaceDE w:val="0"/>
        <w:autoSpaceDN w:val="0"/>
        <w:adjustRightInd w:val="0"/>
        <w:spacing w:line="360" w:lineRule="auto"/>
        <w:jc w:val="both"/>
        <w:rPr>
          <w:rFonts w:ascii="Times New Roman" w:hAnsi="Times New Roman" w:cs="Times New Roman"/>
          <w:color w:val="000000" w:themeColor="text1"/>
          <w:sz w:val="28"/>
          <w:szCs w:val="28"/>
        </w:rPr>
      </w:pPr>
      <w:r w:rsidRPr="007B4D09">
        <w:rPr>
          <w:rFonts w:ascii="Times New Roman" w:hAnsi="Times New Roman" w:cs="Times New Roman"/>
          <w:color w:val="000000" w:themeColor="text1"/>
          <w:sz w:val="28"/>
          <w:szCs w:val="28"/>
        </w:rPr>
        <w:t xml:space="preserve">Brute force attack is not applicable. </w:t>
      </w:r>
    </w:p>
    <w:p w:rsidR="00534854" w:rsidRDefault="00534854" w:rsidP="00C865F1">
      <w:pPr>
        <w:pStyle w:val="ListParagraph"/>
        <w:autoSpaceDE w:val="0"/>
        <w:autoSpaceDN w:val="0"/>
        <w:adjustRightInd w:val="0"/>
        <w:spacing w:after="0" w:line="360" w:lineRule="auto"/>
        <w:ind w:left="2160"/>
        <w:jc w:val="both"/>
        <w:rPr>
          <w:rFonts w:ascii="Times New Roman" w:hAnsi="Times New Roman" w:cs="Times New Roman"/>
          <w:color w:val="000000" w:themeColor="text1"/>
          <w:sz w:val="28"/>
          <w:szCs w:val="28"/>
        </w:rPr>
      </w:pPr>
    </w:p>
    <w:p w:rsidR="00534854" w:rsidRDefault="00534854" w:rsidP="00C865F1">
      <w:pPr>
        <w:pStyle w:val="ListParagraph"/>
        <w:autoSpaceDE w:val="0"/>
        <w:autoSpaceDN w:val="0"/>
        <w:adjustRightInd w:val="0"/>
        <w:spacing w:after="0" w:line="360" w:lineRule="auto"/>
        <w:ind w:left="2160"/>
        <w:jc w:val="both"/>
        <w:rPr>
          <w:rFonts w:ascii="Times New Roman" w:hAnsi="Times New Roman" w:cs="Times New Roman"/>
          <w:color w:val="000000" w:themeColor="text1"/>
          <w:sz w:val="28"/>
          <w:szCs w:val="28"/>
        </w:rPr>
      </w:pPr>
    </w:p>
    <w:p w:rsidR="0071273D" w:rsidRDefault="0071273D" w:rsidP="00C865F1">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C865F1">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C865F1">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71273D"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9021E3" w:rsidRDefault="009021E3"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9021E3" w:rsidRDefault="009021E3"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9021E3" w:rsidRDefault="009021E3"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9021E3" w:rsidRDefault="009021E3"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9021E3" w:rsidRDefault="009021E3" w:rsidP="0071273D">
      <w:pPr>
        <w:autoSpaceDE w:val="0"/>
        <w:autoSpaceDN w:val="0"/>
        <w:adjustRightInd w:val="0"/>
        <w:spacing w:after="0" w:line="360" w:lineRule="auto"/>
        <w:ind w:firstLine="360"/>
        <w:jc w:val="both"/>
        <w:rPr>
          <w:rFonts w:ascii="Times New Roman" w:hAnsi="Times New Roman" w:cs="Times New Roman"/>
          <w:b/>
          <w:sz w:val="28"/>
          <w:szCs w:val="28"/>
        </w:rPr>
      </w:pPr>
    </w:p>
    <w:p w:rsidR="00534854" w:rsidRPr="00534854" w:rsidRDefault="0071273D" w:rsidP="0071273D">
      <w:pPr>
        <w:autoSpaceDE w:val="0"/>
        <w:autoSpaceDN w:val="0"/>
        <w:adjustRightInd w:val="0"/>
        <w:spacing w:after="0"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t xml:space="preserve">Prof. O.D.Joshi </w:t>
      </w:r>
      <w:r>
        <w:rPr>
          <w:rFonts w:ascii="Times New Roman" w:hAnsi="Times New Roman" w:cs="Times New Roman"/>
          <w:b/>
          <w:sz w:val="28"/>
          <w:szCs w:val="28"/>
        </w:rPr>
        <w:tab/>
        <w:t xml:space="preserve">         </w:t>
      </w:r>
      <w:r w:rsidR="00534854" w:rsidRPr="00534854">
        <w:rPr>
          <w:rFonts w:ascii="Times New Roman" w:hAnsi="Times New Roman" w:cs="Times New Roman"/>
          <w:b/>
          <w:sz w:val="28"/>
          <w:szCs w:val="28"/>
        </w:rPr>
        <w:t>Prof.O.D.Joshi</w:t>
      </w:r>
      <w:r w:rsidR="00534854" w:rsidRPr="00534854">
        <w:rPr>
          <w:rFonts w:ascii="Times New Roman" w:hAnsi="Times New Roman" w:cs="Times New Roman"/>
          <w:b/>
          <w:sz w:val="28"/>
          <w:szCs w:val="28"/>
        </w:rPr>
        <w:tab/>
      </w:r>
      <w:r w:rsidR="00534854" w:rsidRPr="0053485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534854" w:rsidRPr="00534854">
        <w:rPr>
          <w:rFonts w:ascii="Times New Roman" w:hAnsi="Times New Roman" w:cs="Times New Roman"/>
          <w:b/>
          <w:sz w:val="28"/>
          <w:szCs w:val="28"/>
        </w:rPr>
        <w:t>Prof.S.S.Bharadwaj</w:t>
      </w:r>
    </w:p>
    <w:p w:rsidR="00534854" w:rsidRPr="00534854" w:rsidRDefault="00534854" w:rsidP="0071273D">
      <w:pPr>
        <w:autoSpaceDE w:val="0"/>
        <w:autoSpaceDN w:val="0"/>
        <w:adjustRightInd w:val="0"/>
        <w:spacing w:after="0" w:line="360" w:lineRule="auto"/>
        <w:ind w:firstLine="720"/>
        <w:jc w:val="both"/>
        <w:rPr>
          <w:rFonts w:ascii="Times New Roman" w:hAnsi="Times New Roman" w:cs="Times New Roman"/>
          <w:b/>
          <w:sz w:val="28"/>
          <w:szCs w:val="28"/>
        </w:rPr>
      </w:pPr>
      <w:r w:rsidRPr="00534854">
        <w:rPr>
          <w:rFonts w:ascii="Times New Roman" w:hAnsi="Times New Roman" w:cs="Times New Roman"/>
          <w:b/>
          <w:sz w:val="28"/>
          <w:szCs w:val="28"/>
        </w:rPr>
        <w:t xml:space="preserve">Guide </w:t>
      </w:r>
      <w:r w:rsidRPr="00534854">
        <w:rPr>
          <w:rFonts w:ascii="Times New Roman" w:hAnsi="Times New Roman" w:cs="Times New Roman"/>
          <w:b/>
          <w:sz w:val="28"/>
          <w:szCs w:val="28"/>
        </w:rPr>
        <w:tab/>
      </w:r>
      <w:r w:rsidRPr="00534854">
        <w:rPr>
          <w:rFonts w:ascii="Times New Roman" w:hAnsi="Times New Roman" w:cs="Times New Roman"/>
          <w:b/>
          <w:sz w:val="28"/>
          <w:szCs w:val="28"/>
        </w:rPr>
        <w:tab/>
      </w:r>
      <w:r w:rsidRPr="00534854">
        <w:rPr>
          <w:rFonts w:ascii="Times New Roman" w:hAnsi="Times New Roman" w:cs="Times New Roman"/>
          <w:b/>
          <w:sz w:val="28"/>
          <w:szCs w:val="28"/>
        </w:rPr>
        <w:tab/>
        <w:t xml:space="preserve">Co-ordinator </w:t>
      </w:r>
      <w:r w:rsidRPr="00534854">
        <w:rPr>
          <w:rFonts w:ascii="Times New Roman" w:hAnsi="Times New Roman" w:cs="Times New Roman"/>
          <w:b/>
          <w:sz w:val="28"/>
          <w:szCs w:val="28"/>
        </w:rPr>
        <w:tab/>
      </w:r>
      <w:r w:rsidRPr="00534854">
        <w:rPr>
          <w:rFonts w:ascii="Times New Roman" w:hAnsi="Times New Roman" w:cs="Times New Roman"/>
          <w:b/>
          <w:sz w:val="28"/>
          <w:szCs w:val="28"/>
        </w:rPr>
        <w:tab/>
        <w:t xml:space="preserve">        </w:t>
      </w:r>
      <w:r w:rsidR="0071273D">
        <w:rPr>
          <w:rFonts w:ascii="Times New Roman" w:hAnsi="Times New Roman" w:cs="Times New Roman"/>
          <w:b/>
          <w:sz w:val="28"/>
          <w:szCs w:val="28"/>
        </w:rPr>
        <w:t xml:space="preserve"> </w:t>
      </w:r>
      <w:r w:rsidRPr="00534854">
        <w:rPr>
          <w:rFonts w:ascii="Times New Roman" w:hAnsi="Times New Roman" w:cs="Times New Roman"/>
          <w:b/>
          <w:sz w:val="28"/>
          <w:szCs w:val="28"/>
        </w:rPr>
        <w:t>HOD,CSE</w:t>
      </w:r>
    </w:p>
    <w:p w:rsidR="00534854" w:rsidRPr="00534854" w:rsidRDefault="00534854" w:rsidP="0071273D">
      <w:pPr>
        <w:pStyle w:val="ListParagraph"/>
        <w:autoSpaceDE w:val="0"/>
        <w:autoSpaceDN w:val="0"/>
        <w:adjustRightInd w:val="0"/>
        <w:spacing w:after="0" w:line="360" w:lineRule="auto"/>
        <w:ind w:left="2160"/>
        <w:jc w:val="both"/>
        <w:rPr>
          <w:rFonts w:ascii="Times New Roman" w:hAnsi="Times New Roman" w:cs="Times New Roman"/>
          <w:b/>
          <w:color w:val="000000" w:themeColor="text1"/>
          <w:sz w:val="28"/>
          <w:szCs w:val="28"/>
        </w:rPr>
      </w:pPr>
    </w:p>
    <w:sectPr w:rsidR="00534854" w:rsidRPr="00534854" w:rsidSect="00AB369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B77" w:rsidRDefault="002C5B77" w:rsidP="00AC1F4C">
      <w:pPr>
        <w:spacing w:after="0" w:line="240" w:lineRule="auto"/>
      </w:pPr>
      <w:r>
        <w:separator/>
      </w:r>
    </w:p>
  </w:endnote>
  <w:endnote w:type="continuationSeparator" w:id="1">
    <w:p w:rsidR="002C5B77" w:rsidRDefault="002C5B77" w:rsidP="00AC1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4C" w:rsidRPr="00C865F1" w:rsidRDefault="00F35285">
    <w:pPr>
      <w:pStyle w:val="Footer"/>
      <w:pBdr>
        <w:top w:val="thinThickSmallGap" w:sz="24" w:space="1" w:color="622423" w:themeColor="accent2" w:themeShade="7F"/>
      </w:pBdr>
      <w:rPr>
        <w:rFonts w:asciiTheme="majorHAnsi" w:hAnsiTheme="majorHAnsi"/>
        <w:sz w:val="24"/>
        <w:szCs w:val="24"/>
      </w:rPr>
    </w:pPr>
    <w:r w:rsidRPr="00C865F1">
      <w:rPr>
        <w:rFonts w:asciiTheme="majorHAnsi" w:hAnsiTheme="majorHAnsi"/>
        <w:color w:val="000000" w:themeColor="text1"/>
        <w:sz w:val="24"/>
        <w:szCs w:val="24"/>
      </w:rPr>
      <w:t>SITCOE, CSE</w:t>
    </w:r>
    <w:r w:rsidR="00AC1F4C" w:rsidRPr="00C865F1">
      <w:rPr>
        <w:rFonts w:asciiTheme="majorHAnsi" w:hAnsiTheme="majorHAnsi"/>
        <w:color w:val="000000" w:themeColor="text1"/>
        <w:sz w:val="24"/>
        <w:szCs w:val="24"/>
      </w:rPr>
      <w:ptab w:relativeTo="margin" w:alignment="right" w:leader="none"/>
    </w:r>
    <w:r w:rsidR="00AC1F4C" w:rsidRPr="00C865F1">
      <w:rPr>
        <w:rFonts w:asciiTheme="majorHAnsi" w:hAnsiTheme="majorHAnsi"/>
        <w:color w:val="000000" w:themeColor="text1"/>
        <w:sz w:val="24"/>
        <w:szCs w:val="24"/>
      </w:rPr>
      <w:t>Page</w:t>
    </w:r>
    <w:r w:rsidR="003414A5" w:rsidRPr="003414A5">
      <w:rPr>
        <w:sz w:val="24"/>
        <w:szCs w:val="24"/>
      </w:rPr>
      <w:fldChar w:fldCharType="begin"/>
    </w:r>
    <w:r w:rsidR="00C2062F" w:rsidRPr="00C865F1">
      <w:rPr>
        <w:sz w:val="24"/>
        <w:szCs w:val="24"/>
      </w:rPr>
      <w:instrText xml:space="preserve"> PAGE   \* MERGEFORMAT </w:instrText>
    </w:r>
    <w:r w:rsidR="003414A5" w:rsidRPr="003414A5">
      <w:rPr>
        <w:sz w:val="24"/>
        <w:szCs w:val="24"/>
      </w:rPr>
      <w:fldChar w:fldCharType="separate"/>
    </w:r>
    <w:r w:rsidR="005832E6" w:rsidRPr="005832E6">
      <w:rPr>
        <w:rFonts w:asciiTheme="majorHAnsi" w:hAnsiTheme="majorHAnsi"/>
        <w:noProof/>
        <w:sz w:val="24"/>
        <w:szCs w:val="24"/>
      </w:rPr>
      <w:t>4</w:t>
    </w:r>
    <w:r w:rsidR="003414A5" w:rsidRPr="00C865F1">
      <w:rPr>
        <w:rFonts w:asciiTheme="majorHAnsi" w:hAnsiTheme="majorHAnsi"/>
        <w:noProof/>
        <w:sz w:val="24"/>
        <w:szCs w:val="24"/>
      </w:rPr>
      <w:fldChar w:fldCharType="end"/>
    </w:r>
  </w:p>
  <w:p w:rsidR="00AC1F4C" w:rsidRDefault="00AC1F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B77" w:rsidRDefault="002C5B77" w:rsidP="00AC1F4C">
      <w:pPr>
        <w:spacing w:after="0" w:line="240" w:lineRule="auto"/>
      </w:pPr>
      <w:r>
        <w:separator/>
      </w:r>
    </w:p>
  </w:footnote>
  <w:footnote w:type="continuationSeparator" w:id="1">
    <w:p w:rsidR="002C5B77" w:rsidRDefault="002C5B77" w:rsidP="00AC1F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B0A" w:rsidRPr="00C865F1" w:rsidRDefault="000C1B0A" w:rsidP="000C1B0A">
    <w:pPr>
      <w:pStyle w:val="Header"/>
      <w:pBdr>
        <w:bottom w:val="thickThinSmallGap" w:sz="24" w:space="1" w:color="622423" w:themeColor="accent2" w:themeShade="7F"/>
      </w:pBdr>
      <w:jc w:val="center"/>
      <w:rPr>
        <w:rFonts w:asciiTheme="majorHAnsi" w:eastAsiaTheme="majorEastAsia" w:hAnsiTheme="majorHAnsi" w:cstheme="majorBidi"/>
        <w:sz w:val="24"/>
        <w:szCs w:val="32"/>
      </w:rPr>
    </w:pPr>
    <w:r w:rsidRPr="00C865F1">
      <w:rPr>
        <w:rFonts w:asciiTheme="majorHAnsi" w:eastAsiaTheme="majorEastAsia" w:hAnsiTheme="majorHAnsi" w:cstheme="majorBidi"/>
        <w:sz w:val="24"/>
        <w:szCs w:val="32"/>
      </w:rPr>
      <w:t>Authentication Schemes for Session Password using Colors and Images</w:t>
    </w:r>
  </w:p>
  <w:p w:rsidR="00AC1F4C" w:rsidRPr="000C1B0A" w:rsidRDefault="00AC1F4C" w:rsidP="000C1B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1970"/>
    <w:multiLevelType w:val="hybridMultilevel"/>
    <w:tmpl w:val="26F04F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3AB97B0A"/>
    <w:multiLevelType w:val="hybridMultilevel"/>
    <w:tmpl w:val="BEA8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4011B"/>
    <w:multiLevelType w:val="hybridMultilevel"/>
    <w:tmpl w:val="4798F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A1027"/>
    <w:multiLevelType w:val="hybridMultilevel"/>
    <w:tmpl w:val="CC846C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0007DA8"/>
    <w:multiLevelType w:val="hybridMultilevel"/>
    <w:tmpl w:val="B0042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C6C5B"/>
    <w:multiLevelType w:val="hybridMultilevel"/>
    <w:tmpl w:val="7FB0FEA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48080E23"/>
    <w:multiLevelType w:val="hybridMultilevel"/>
    <w:tmpl w:val="34B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E4FD0"/>
    <w:multiLevelType w:val="hybridMultilevel"/>
    <w:tmpl w:val="57FE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632FF"/>
    <w:multiLevelType w:val="hybridMultilevel"/>
    <w:tmpl w:val="310C1E46"/>
    <w:lvl w:ilvl="0" w:tplc="04090001">
      <w:start w:val="1"/>
      <w:numFmt w:val="bullet"/>
      <w:lvlText w:val=""/>
      <w:lvlJc w:val="left"/>
      <w:pPr>
        <w:tabs>
          <w:tab w:val="num" w:pos="720"/>
        </w:tabs>
        <w:ind w:left="720" w:hanging="360"/>
      </w:pPr>
      <w:rPr>
        <w:rFonts w:ascii="Symbol" w:hAnsi="Symbol" w:hint="default"/>
      </w:rPr>
    </w:lvl>
    <w:lvl w:ilvl="1" w:tplc="7A02344E" w:tentative="1">
      <w:start w:val="1"/>
      <w:numFmt w:val="bullet"/>
      <w:lvlText w:val=""/>
      <w:lvlJc w:val="left"/>
      <w:pPr>
        <w:tabs>
          <w:tab w:val="num" w:pos="1440"/>
        </w:tabs>
        <w:ind w:left="1440" w:hanging="360"/>
      </w:pPr>
      <w:rPr>
        <w:rFonts w:ascii="Wingdings 3" w:hAnsi="Wingdings 3" w:hint="default"/>
      </w:rPr>
    </w:lvl>
    <w:lvl w:ilvl="2" w:tplc="01B26E40" w:tentative="1">
      <w:start w:val="1"/>
      <w:numFmt w:val="bullet"/>
      <w:lvlText w:val=""/>
      <w:lvlJc w:val="left"/>
      <w:pPr>
        <w:tabs>
          <w:tab w:val="num" w:pos="2160"/>
        </w:tabs>
        <w:ind w:left="2160" w:hanging="360"/>
      </w:pPr>
      <w:rPr>
        <w:rFonts w:ascii="Wingdings 3" w:hAnsi="Wingdings 3" w:hint="default"/>
      </w:rPr>
    </w:lvl>
    <w:lvl w:ilvl="3" w:tplc="2B166C70" w:tentative="1">
      <w:start w:val="1"/>
      <w:numFmt w:val="bullet"/>
      <w:lvlText w:val=""/>
      <w:lvlJc w:val="left"/>
      <w:pPr>
        <w:tabs>
          <w:tab w:val="num" w:pos="2880"/>
        </w:tabs>
        <w:ind w:left="2880" w:hanging="360"/>
      </w:pPr>
      <w:rPr>
        <w:rFonts w:ascii="Wingdings 3" w:hAnsi="Wingdings 3" w:hint="default"/>
      </w:rPr>
    </w:lvl>
    <w:lvl w:ilvl="4" w:tplc="7040C342" w:tentative="1">
      <w:start w:val="1"/>
      <w:numFmt w:val="bullet"/>
      <w:lvlText w:val=""/>
      <w:lvlJc w:val="left"/>
      <w:pPr>
        <w:tabs>
          <w:tab w:val="num" w:pos="3600"/>
        </w:tabs>
        <w:ind w:left="3600" w:hanging="360"/>
      </w:pPr>
      <w:rPr>
        <w:rFonts w:ascii="Wingdings 3" w:hAnsi="Wingdings 3" w:hint="default"/>
      </w:rPr>
    </w:lvl>
    <w:lvl w:ilvl="5" w:tplc="71E61B3A" w:tentative="1">
      <w:start w:val="1"/>
      <w:numFmt w:val="bullet"/>
      <w:lvlText w:val=""/>
      <w:lvlJc w:val="left"/>
      <w:pPr>
        <w:tabs>
          <w:tab w:val="num" w:pos="4320"/>
        </w:tabs>
        <w:ind w:left="4320" w:hanging="360"/>
      </w:pPr>
      <w:rPr>
        <w:rFonts w:ascii="Wingdings 3" w:hAnsi="Wingdings 3" w:hint="default"/>
      </w:rPr>
    </w:lvl>
    <w:lvl w:ilvl="6" w:tplc="F9920478" w:tentative="1">
      <w:start w:val="1"/>
      <w:numFmt w:val="bullet"/>
      <w:lvlText w:val=""/>
      <w:lvlJc w:val="left"/>
      <w:pPr>
        <w:tabs>
          <w:tab w:val="num" w:pos="5040"/>
        </w:tabs>
        <w:ind w:left="5040" w:hanging="360"/>
      </w:pPr>
      <w:rPr>
        <w:rFonts w:ascii="Wingdings 3" w:hAnsi="Wingdings 3" w:hint="default"/>
      </w:rPr>
    </w:lvl>
    <w:lvl w:ilvl="7" w:tplc="E862A724" w:tentative="1">
      <w:start w:val="1"/>
      <w:numFmt w:val="bullet"/>
      <w:lvlText w:val=""/>
      <w:lvlJc w:val="left"/>
      <w:pPr>
        <w:tabs>
          <w:tab w:val="num" w:pos="5760"/>
        </w:tabs>
        <w:ind w:left="5760" w:hanging="360"/>
      </w:pPr>
      <w:rPr>
        <w:rFonts w:ascii="Wingdings 3" w:hAnsi="Wingdings 3" w:hint="default"/>
      </w:rPr>
    </w:lvl>
    <w:lvl w:ilvl="8" w:tplc="BBEE4714" w:tentative="1">
      <w:start w:val="1"/>
      <w:numFmt w:val="bullet"/>
      <w:lvlText w:val=""/>
      <w:lvlJc w:val="left"/>
      <w:pPr>
        <w:tabs>
          <w:tab w:val="num" w:pos="6480"/>
        </w:tabs>
        <w:ind w:left="6480" w:hanging="360"/>
      </w:pPr>
      <w:rPr>
        <w:rFonts w:ascii="Wingdings 3" w:hAnsi="Wingdings 3" w:hint="default"/>
      </w:rPr>
    </w:lvl>
  </w:abstractNum>
  <w:abstractNum w:abstractNumId="9">
    <w:nsid w:val="56B409AC"/>
    <w:multiLevelType w:val="hybridMultilevel"/>
    <w:tmpl w:val="FF645246"/>
    <w:lvl w:ilvl="0" w:tplc="BEF8CAC8">
      <w:start w:val="1"/>
      <w:numFmt w:val="bullet"/>
      <w:lvlText w:val="•"/>
      <w:lvlJc w:val="left"/>
      <w:pPr>
        <w:tabs>
          <w:tab w:val="num" w:pos="720"/>
        </w:tabs>
        <w:ind w:left="720" w:hanging="360"/>
      </w:pPr>
      <w:rPr>
        <w:rFonts w:ascii="Times New Roman" w:hAnsi="Times New Roman" w:hint="default"/>
      </w:rPr>
    </w:lvl>
    <w:lvl w:ilvl="1" w:tplc="DA64B26C">
      <w:start w:val="926"/>
      <w:numFmt w:val="bullet"/>
      <w:lvlText w:val="–"/>
      <w:lvlJc w:val="left"/>
      <w:pPr>
        <w:tabs>
          <w:tab w:val="num" w:pos="360"/>
        </w:tabs>
        <w:ind w:left="360" w:hanging="360"/>
      </w:pPr>
      <w:rPr>
        <w:rFonts w:ascii="Times New Roman" w:hAnsi="Times New Roman" w:hint="default"/>
      </w:rPr>
    </w:lvl>
    <w:lvl w:ilvl="2" w:tplc="6D804162">
      <w:start w:val="1"/>
      <w:numFmt w:val="bullet"/>
      <w:lvlText w:val="•"/>
      <w:lvlJc w:val="left"/>
      <w:pPr>
        <w:tabs>
          <w:tab w:val="num" w:pos="2160"/>
        </w:tabs>
        <w:ind w:left="2160" w:hanging="360"/>
      </w:pPr>
      <w:rPr>
        <w:rFonts w:ascii="Times New Roman" w:hAnsi="Times New Roman" w:hint="default"/>
      </w:rPr>
    </w:lvl>
    <w:lvl w:ilvl="3" w:tplc="DC309F70">
      <w:start w:val="1"/>
      <w:numFmt w:val="bullet"/>
      <w:lvlText w:val="•"/>
      <w:lvlJc w:val="left"/>
      <w:pPr>
        <w:tabs>
          <w:tab w:val="num" w:pos="2880"/>
        </w:tabs>
        <w:ind w:left="2880" w:hanging="360"/>
      </w:pPr>
      <w:rPr>
        <w:rFonts w:ascii="Times New Roman" w:hAnsi="Times New Roman" w:hint="default"/>
      </w:rPr>
    </w:lvl>
    <w:lvl w:ilvl="4" w:tplc="3CEC937E" w:tentative="1">
      <w:start w:val="1"/>
      <w:numFmt w:val="bullet"/>
      <w:lvlText w:val="•"/>
      <w:lvlJc w:val="left"/>
      <w:pPr>
        <w:tabs>
          <w:tab w:val="num" w:pos="3600"/>
        </w:tabs>
        <w:ind w:left="3600" w:hanging="360"/>
      </w:pPr>
      <w:rPr>
        <w:rFonts w:ascii="Times New Roman" w:hAnsi="Times New Roman" w:hint="default"/>
      </w:rPr>
    </w:lvl>
    <w:lvl w:ilvl="5" w:tplc="CE8C604C" w:tentative="1">
      <w:start w:val="1"/>
      <w:numFmt w:val="bullet"/>
      <w:lvlText w:val="•"/>
      <w:lvlJc w:val="left"/>
      <w:pPr>
        <w:tabs>
          <w:tab w:val="num" w:pos="4320"/>
        </w:tabs>
        <w:ind w:left="4320" w:hanging="360"/>
      </w:pPr>
      <w:rPr>
        <w:rFonts w:ascii="Times New Roman" w:hAnsi="Times New Roman" w:hint="default"/>
      </w:rPr>
    </w:lvl>
    <w:lvl w:ilvl="6" w:tplc="ABCC3BF4" w:tentative="1">
      <w:start w:val="1"/>
      <w:numFmt w:val="bullet"/>
      <w:lvlText w:val="•"/>
      <w:lvlJc w:val="left"/>
      <w:pPr>
        <w:tabs>
          <w:tab w:val="num" w:pos="5040"/>
        </w:tabs>
        <w:ind w:left="5040" w:hanging="360"/>
      </w:pPr>
      <w:rPr>
        <w:rFonts w:ascii="Times New Roman" w:hAnsi="Times New Roman" w:hint="default"/>
      </w:rPr>
    </w:lvl>
    <w:lvl w:ilvl="7" w:tplc="76FC42F8" w:tentative="1">
      <w:start w:val="1"/>
      <w:numFmt w:val="bullet"/>
      <w:lvlText w:val="•"/>
      <w:lvlJc w:val="left"/>
      <w:pPr>
        <w:tabs>
          <w:tab w:val="num" w:pos="5760"/>
        </w:tabs>
        <w:ind w:left="5760" w:hanging="360"/>
      </w:pPr>
      <w:rPr>
        <w:rFonts w:ascii="Times New Roman" w:hAnsi="Times New Roman" w:hint="default"/>
      </w:rPr>
    </w:lvl>
    <w:lvl w:ilvl="8" w:tplc="8CF40A2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7"/>
  </w:num>
  <w:num w:numId="4">
    <w:abstractNumId w:val="6"/>
  </w:num>
  <w:num w:numId="5">
    <w:abstractNumId w:val="5"/>
  </w:num>
  <w:num w:numId="6">
    <w:abstractNumId w:val="1"/>
  </w:num>
  <w:num w:numId="7">
    <w:abstractNumId w:val="2"/>
  </w:num>
  <w:num w:numId="8">
    <w:abstractNumId w:val="8"/>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1266"/>
  </w:hdrShapeDefaults>
  <w:footnotePr>
    <w:footnote w:id="0"/>
    <w:footnote w:id="1"/>
  </w:footnotePr>
  <w:endnotePr>
    <w:endnote w:id="0"/>
    <w:endnote w:id="1"/>
  </w:endnotePr>
  <w:compat/>
  <w:rsids>
    <w:rsidRoot w:val="00AC1F4C"/>
    <w:rsid w:val="0002407D"/>
    <w:rsid w:val="0003581F"/>
    <w:rsid w:val="00085C55"/>
    <w:rsid w:val="000B182C"/>
    <w:rsid w:val="000C1B0A"/>
    <w:rsid w:val="00146153"/>
    <w:rsid w:val="002B726C"/>
    <w:rsid w:val="002C5B77"/>
    <w:rsid w:val="002F268D"/>
    <w:rsid w:val="003414A5"/>
    <w:rsid w:val="0036163A"/>
    <w:rsid w:val="00396345"/>
    <w:rsid w:val="003E668A"/>
    <w:rsid w:val="00533437"/>
    <w:rsid w:val="00534854"/>
    <w:rsid w:val="005832E6"/>
    <w:rsid w:val="0071273D"/>
    <w:rsid w:val="007B4D09"/>
    <w:rsid w:val="007E42B7"/>
    <w:rsid w:val="009021E3"/>
    <w:rsid w:val="00AB3698"/>
    <w:rsid w:val="00AC1F4C"/>
    <w:rsid w:val="00B54000"/>
    <w:rsid w:val="00B859E8"/>
    <w:rsid w:val="00C05DCA"/>
    <w:rsid w:val="00C2062F"/>
    <w:rsid w:val="00C865F1"/>
    <w:rsid w:val="00DE06BD"/>
    <w:rsid w:val="00E30732"/>
    <w:rsid w:val="00EC5C01"/>
    <w:rsid w:val="00F35285"/>
    <w:rsid w:val="00F64497"/>
    <w:rsid w:val="00FB63C7"/>
    <w:rsid w:val="00FE6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4C"/>
  </w:style>
  <w:style w:type="paragraph" w:styleId="Footer">
    <w:name w:val="footer"/>
    <w:basedOn w:val="Normal"/>
    <w:link w:val="FooterChar"/>
    <w:uiPriority w:val="99"/>
    <w:unhideWhenUsed/>
    <w:rsid w:val="00AC1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4C"/>
  </w:style>
  <w:style w:type="paragraph" w:styleId="BalloonText">
    <w:name w:val="Balloon Text"/>
    <w:basedOn w:val="Normal"/>
    <w:link w:val="BalloonTextChar"/>
    <w:uiPriority w:val="99"/>
    <w:semiHidden/>
    <w:unhideWhenUsed/>
    <w:rsid w:val="00AC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F4C"/>
    <w:rPr>
      <w:rFonts w:ascii="Tahoma" w:hAnsi="Tahoma" w:cs="Tahoma"/>
      <w:sz w:val="16"/>
      <w:szCs w:val="16"/>
    </w:rPr>
  </w:style>
  <w:style w:type="character" w:styleId="Hyperlink">
    <w:name w:val="Hyperlink"/>
    <w:basedOn w:val="DefaultParagraphFont"/>
    <w:uiPriority w:val="99"/>
    <w:semiHidden/>
    <w:unhideWhenUsed/>
    <w:rsid w:val="0003581F"/>
    <w:rPr>
      <w:color w:val="0000FF"/>
      <w:u w:val="single"/>
    </w:rPr>
  </w:style>
  <w:style w:type="paragraph" w:styleId="ListParagraph">
    <w:name w:val="List Paragraph"/>
    <w:basedOn w:val="Normal"/>
    <w:uiPriority w:val="34"/>
    <w:qFormat/>
    <w:rsid w:val="0003581F"/>
    <w:pPr>
      <w:ind w:left="720"/>
      <w:contextualSpacing/>
    </w:pPr>
  </w:style>
  <w:style w:type="character" w:customStyle="1" w:styleId="a">
    <w:name w:val="a"/>
    <w:basedOn w:val="DefaultParagraphFont"/>
    <w:rsid w:val="00F35285"/>
  </w:style>
  <w:style w:type="paragraph" w:customStyle="1" w:styleId="Default">
    <w:name w:val="Default"/>
    <w:rsid w:val="007B4D09"/>
    <w:pPr>
      <w:autoSpaceDE w:val="0"/>
      <w:autoSpaceDN w:val="0"/>
      <w:adjustRightInd w:val="0"/>
      <w:spacing w:after="0" w:line="240" w:lineRule="auto"/>
    </w:pPr>
    <w:rPr>
      <w:rFonts w:ascii="Times New Roman" w:eastAsia="Calibri"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6685500">
      <w:bodyDiv w:val="1"/>
      <w:marLeft w:val="0"/>
      <w:marRight w:val="0"/>
      <w:marTop w:val="0"/>
      <w:marBottom w:val="0"/>
      <w:divBdr>
        <w:top w:val="none" w:sz="0" w:space="0" w:color="auto"/>
        <w:left w:val="none" w:sz="0" w:space="0" w:color="auto"/>
        <w:bottom w:val="none" w:sz="0" w:space="0" w:color="auto"/>
        <w:right w:val="none" w:sz="0" w:space="0" w:color="auto"/>
      </w:divBdr>
      <w:divsChild>
        <w:div w:id="1921014684">
          <w:marLeft w:val="0"/>
          <w:marRight w:val="0"/>
          <w:marTop w:val="0"/>
          <w:marBottom w:val="0"/>
          <w:divBdr>
            <w:top w:val="none" w:sz="0" w:space="0" w:color="auto"/>
            <w:left w:val="none" w:sz="0" w:space="0" w:color="auto"/>
            <w:bottom w:val="none" w:sz="0" w:space="0" w:color="auto"/>
            <w:right w:val="none" w:sz="0" w:space="0" w:color="auto"/>
          </w:divBdr>
          <w:divsChild>
            <w:div w:id="1513715703">
              <w:marLeft w:val="0"/>
              <w:marRight w:val="0"/>
              <w:marTop w:val="0"/>
              <w:marBottom w:val="0"/>
              <w:divBdr>
                <w:top w:val="none" w:sz="0" w:space="0" w:color="auto"/>
                <w:left w:val="none" w:sz="0" w:space="0" w:color="auto"/>
                <w:bottom w:val="none" w:sz="0" w:space="0" w:color="auto"/>
                <w:right w:val="none" w:sz="0" w:space="0" w:color="auto"/>
              </w:divBdr>
              <w:divsChild>
                <w:div w:id="402526819">
                  <w:marLeft w:val="0"/>
                  <w:marRight w:val="0"/>
                  <w:marTop w:val="0"/>
                  <w:marBottom w:val="0"/>
                  <w:divBdr>
                    <w:top w:val="none" w:sz="0" w:space="0" w:color="auto"/>
                    <w:left w:val="none" w:sz="0" w:space="0" w:color="auto"/>
                    <w:bottom w:val="none" w:sz="0" w:space="0" w:color="auto"/>
                    <w:right w:val="none" w:sz="0" w:space="0" w:color="auto"/>
                  </w:divBdr>
                  <w:divsChild>
                    <w:div w:id="641153978">
                      <w:marLeft w:val="0"/>
                      <w:marRight w:val="0"/>
                      <w:marTop w:val="0"/>
                      <w:marBottom w:val="0"/>
                      <w:divBdr>
                        <w:top w:val="none" w:sz="0" w:space="0" w:color="auto"/>
                        <w:left w:val="none" w:sz="0" w:space="0" w:color="auto"/>
                        <w:bottom w:val="none" w:sz="0" w:space="0" w:color="auto"/>
                        <w:right w:val="none" w:sz="0" w:space="0" w:color="auto"/>
                      </w:divBdr>
                    </w:div>
                    <w:div w:id="1595438492">
                      <w:marLeft w:val="0"/>
                      <w:marRight w:val="0"/>
                      <w:marTop w:val="0"/>
                      <w:marBottom w:val="0"/>
                      <w:divBdr>
                        <w:top w:val="none" w:sz="0" w:space="0" w:color="auto"/>
                        <w:left w:val="none" w:sz="0" w:space="0" w:color="auto"/>
                        <w:bottom w:val="none" w:sz="0" w:space="0" w:color="auto"/>
                        <w:right w:val="none" w:sz="0" w:space="0" w:color="auto"/>
                      </w:divBdr>
                    </w:div>
                    <w:div w:id="165752126">
                      <w:marLeft w:val="0"/>
                      <w:marRight w:val="0"/>
                      <w:marTop w:val="0"/>
                      <w:marBottom w:val="0"/>
                      <w:divBdr>
                        <w:top w:val="none" w:sz="0" w:space="0" w:color="auto"/>
                        <w:left w:val="none" w:sz="0" w:space="0" w:color="auto"/>
                        <w:bottom w:val="none" w:sz="0" w:space="0" w:color="auto"/>
                        <w:right w:val="none" w:sz="0" w:space="0" w:color="auto"/>
                      </w:divBdr>
                    </w:div>
                    <w:div w:id="1207913857">
                      <w:marLeft w:val="0"/>
                      <w:marRight w:val="0"/>
                      <w:marTop w:val="0"/>
                      <w:marBottom w:val="0"/>
                      <w:divBdr>
                        <w:top w:val="none" w:sz="0" w:space="0" w:color="auto"/>
                        <w:left w:val="none" w:sz="0" w:space="0" w:color="auto"/>
                        <w:bottom w:val="none" w:sz="0" w:space="0" w:color="auto"/>
                        <w:right w:val="none" w:sz="0" w:space="0" w:color="auto"/>
                      </w:divBdr>
                    </w:div>
                    <w:div w:id="1882938572">
                      <w:marLeft w:val="0"/>
                      <w:marRight w:val="0"/>
                      <w:marTop w:val="0"/>
                      <w:marBottom w:val="0"/>
                      <w:divBdr>
                        <w:top w:val="none" w:sz="0" w:space="0" w:color="auto"/>
                        <w:left w:val="none" w:sz="0" w:space="0" w:color="auto"/>
                        <w:bottom w:val="none" w:sz="0" w:space="0" w:color="auto"/>
                        <w:right w:val="none" w:sz="0" w:space="0" w:color="auto"/>
                      </w:divBdr>
                    </w:div>
                    <w:div w:id="309528437">
                      <w:marLeft w:val="0"/>
                      <w:marRight w:val="0"/>
                      <w:marTop w:val="0"/>
                      <w:marBottom w:val="0"/>
                      <w:divBdr>
                        <w:top w:val="none" w:sz="0" w:space="0" w:color="auto"/>
                        <w:left w:val="none" w:sz="0" w:space="0" w:color="auto"/>
                        <w:bottom w:val="none" w:sz="0" w:space="0" w:color="auto"/>
                        <w:right w:val="none" w:sz="0" w:space="0" w:color="auto"/>
                      </w:divBdr>
                    </w:div>
                    <w:div w:id="385252707">
                      <w:marLeft w:val="0"/>
                      <w:marRight w:val="0"/>
                      <w:marTop w:val="0"/>
                      <w:marBottom w:val="0"/>
                      <w:divBdr>
                        <w:top w:val="none" w:sz="0" w:space="0" w:color="auto"/>
                        <w:left w:val="none" w:sz="0" w:space="0" w:color="auto"/>
                        <w:bottom w:val="none" w:sz="0" w:space="0" w:color="auto"/>
                        <w:right w:val="none" w:sz="0" w:space="0" w:color="auto"/>
                      </w:divBdr>
                    </w:div>
                    <w:div w:id="1710302239">
                      <w:marLeft w:val="0"/>
                      <w:marRight w:val="0"/>
                      <w:marTop w:val="0"/>
                      <w:marBottom w:val="0"/>
                      <w:divBdr>
                        <w:top w:val="none" w:sz="0" w:space="0" w:color="auto"/>
                        <w:left w:val="none" w:sz="0" w:space="0" w:color="auto"/>
                        <w:bottom w:val="none" w:sz="0" w:space="0" w:color="auto"/>
                        <w:right w:val="none" w:sz="0" w:space="0" w:color="auto"/>
                      </w:divBdr>
                    </w:div>
                    <w:div w:id="1586067820">
                      <w:marLeft w:val="0"/>
                      <w:marRight w:val="0"/>
                      <w:marTop w:val="0"/>
                      <w:marBottom w:val="0"/>
                      <w:divBdr>
                        <w:top w:val="none" w:sz="0" w:space="0" w:color="auto"/>
                        <w:left w:val="none" w:sz="0" w:space="0" w:color="auto"/>
                        <w:bottom w:val="none" w:sz="0" w:space="0" w:color="auto"/>
                        <w:right w:val="none" w:sz="0" w:space="0" w:color="auto"/>
                      </w:divBdr>
                    </w:div>
                    <w:div w:id="1300767006">
                      <w:marLeft w:val="0"/>
                      <w:marRight w:val="0"/>
                      <w:marTop w:val="0"/>
                      <w:marBottom w:val="0"/>
                      <w:divBdr>
                        <w:top w:val="none" w:sz="0" w:space="0" w:color="auto"/>
                        <w:left w:val="none" w:sz="0" w:space="0" w:color="auto"/>
                        <w:bottom w:val="none" w:sz="0" w:space="0" w:color="auto"/>
                        <w:right w:val="none" w:sz="0" w:space="0" w:color="auto"/>
                      </w:divBdr>
                    </w:div>
                    <w:div w:id="107818559">
                      <w:marLeft w:val="0"/>
                      <w:marRight w:val="0"/>
                      <w:marTop w:val="0"/>
                      <w:marBottom w:val="0"/>
                      <w:divBdr>
                        <w:top w:val="none" w:sz="0" w:space="0" w:color="auto"/>
                        <w:left w:val="none" w:sz="0" w:space="0" w:color="auto"/>
                        <w:bottom w:val="none" w:sz="0" w:space="0" w:color="auto"/>
                        <w:right w:val="none" w:sz="0" w:space="0" w:color="auto"/>
                      </w:divBdr>
                    </w:div>
                    <w:div w:id="1103841538">
                      <w:marLeft w:val="0"/>
                      <w:marRight w:val="0"/>
                      <w:marTop w:val="0"/>
                      <w:marBottom w:val="0"/>
                      <w:divBdr>
                        <w:top w:val="none" w:sz="0" w:space="0" w:color="auto"/>
                        <w:left w:val="none" w:sz="0" w:space="0" w:color="auto"/>
                        <w:bottom w:val="none" w:sz="0" w:space="0" w:color="auto"/>
                        <w:right w:val="none" w:sz="0" w:space="0" w:color="auto"/>
                      </w:divBdr>
                    </w:div>
                    <w:div w:id="1616135431">
                      <w:marLeft w:val="0"/>
                      <w:marRight w:val="0"/>
                      <w:marTop w:val="0"/>
                      <w:marBottom w:val="0"/>
                      <w:divBdr>
                        <w:top w:val="none" w:sz="0" w:space="0" w:color="auto"/>
                        <w:left w:val="none" w:sz="0" w:space="0" w:color="auto"/>
                        <w:bottom w:val="none" w:sz="0" w:space="0" w:color="auto"/>
                        <w:right w:val="none" w:sz="0" w:space="0" w:color="auto"/>
                      </w:divBdr>
                    </w:div>
                    <w:div w:id="736899459">
                      <w:marLeft w:val="0"/>
                      <w:marRight w:val="0"/>
                      <w:marTop w:val="0"/>
                      <w:marBottom w:val="0"/>
                      <w:divBdr>
                        <w:top w:val="none" w:sz="0" w:space="0" w:color="auto"/>
                        <w:left w:val="none" w:sz="0" w:space="0" w:color="auto"/>
                        <w:bottom w:val="none" w:sz="0" w:space="0" w:color="auto"/>
                        <w:right w:val="none" w:sz="0" w:space="0" w:color="auto"/>
                      </w:divBdr>
                    </w:div>
                    <w:div w:id="135494093">
                      <w:marLeft w:val="0"/>
                      <w:marRight w:val="0"/>
                      <w:marTop w:val="0"/>
                      <w:marBottom w:val="0"/>
                      <w:divBdr>
                        <w:top w:val="none" w:sz="0" w:space="0" w:color="auto"/>
                        <w:left w:val="none" w:sz="0" w:space="0" w:color="auto"/>
                        <w:bottom w:val="none" w:sz="0" w:space="0" w:color="auto"/>
                        <w:right w:val="none" w:sz="0" w:space="0" w:color="auto"/>
                      </w:divBdr>
                    </w:div>
                    <w:div w:id="1550729678">
                      <w:marLeft w:val="0"/>
                      <w:marRight w:val="0"/>
                      <w:marTop w:val="0"/>
                      <w:marBottom w:val="0"/>
                      <w:divBdr>
                        <w:top w:val="none" w:sz="0" w:space="0" w:color="auto"/>
                        <w:left w:val="none" w:sz="0" w:space="0" w:color="auto"/>
                        <w:bottom w:val="none" w:sz="0" w:space="0" w:color="auto"/>
                        <w:right w:val="none" w:sz="0" w:space="0" w:color="auto"/>
                      </w:divBdr>
                    </w:div>
                    <w:div w:id="377970137">
                      <w:marLeft w:val="0"/>
                      <w:marRight w:val="0"/>
                      <w:marTop w:val="0"/>
                      <w:marBottom w:val="0"/>
                      <w:divBdr>
                        <w:top w:val="none" w:sz="0" w:space="0" w:color="auto"/>
                        <w:left w:val="none" w:sz="0" w:space="0" w:color="auto"/>
                        <w:bottom w:val="none" w:sz="0" w:space="0" w:color="auto"/>
                        <w:right w:val="none" w:sz="0" w:space="0" w:color="auto"/>
                      </w:divBdr>
                    </w:div>
                    <w:div w:id="21396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44628">
      <w:bodyDiv w:val="1"/>
      <w:marLeft w:val="0"/>
      <w:marRight w:val="0"/>
      <w:marTop w:val="0"/>
      <w:marBottom w:val="0"/>
      <w:divBdr>
        <w:top w:val="none" w:sz="0" w:space="0" w:color="auto"/>
        <w:left w:val="none" w:sz="0" w:space="0" w:color="auto"/>
        <w:bottom w:val="none" w:sz="0" w:space="0" w:color="auto"/>
        <w:right w:val="none" w:sz="0" w:space="0" w:color="auto"/>
      </w:divBdr>
      <w:divsChild>
        <w:div w:id="468283414">
          <w:marLeft w:val="576"/>
          <w:marRight w:val="0"/>
          <w:marTop w:val="80"/>
          <w:marBottom w:val="0"/>
          <w:divBdr>
            <w:top w:val="none" w:sz="0" w:space="0" w:color="auto"/>
            <w:left w:val="none" w:sz="0" w:space="0" w:color="auto"/>
            <w:bottom w:val="none" w:sz="0" w:space="0" w:color="auto"/>
            <w:right w:val="none" w:sz="0" w:space="0" w:color="auto"/>
          </w:divBdr>
        </w:div>
        <w:div w:id="396779815">
          <w:marLeft w:val="576"/>
          <w:marRight w:val="0"/>
          <w:marTop w:val="80"/>
          <w:marBottom w:val="0"/>
          <w:divBdr>
            <w:top w:val="none" w:sz="0" w:space="0" w:color="auto"/>
            <w:left w:val="none" w:sz="0" w:space="0" w:color="auto"/>
            <w:bottom w:val="none" w:sz="0" w:space="0" w:color="auto"/>
            <w:right w:val="none" w:sz="0" w:space="0" w:color="auto"/>
          </w:divBdr>
        </w:div>
        <w:div w:id="872111523">
          <w:marLeft w:val="576"/>
          <w:marRight w:val="0"/>
          <w:marTop w:val="80"/>
          <w:marBottom w:val="0"/>
          <w:divBdr>
            <w:top w:val="none" w:sz="0" w:space="0" w:color="auto"/>
            <w:left w:val="none" w:sz="0" w:space="0" w:color="auto"/>
            <w:bottom w:val="none" w:sz="0" w:space="0" w:color="auto"/>
            <w:right w:val="none" w:sz="0" w:space="0" w:color="auto"/>
          </w:divBdr>
        </w:div>
        <w:div w:id="119381046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60BDD-DFAF-4AA5-954C-B4F5A0F6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Nymble: Blocking Misbehaving Users in Anonymizing Networks</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Nymble: Blocking Misbehaving Users in Anonymizing Networks</dc:title>
  <dc:subject/>
  <dc:creator>User</dc:creator>
  <cp:keywords/>
  <dc:description/>
  <cp:lastModifiedBy>sit</cp:lastModifiedBy>
  <cp:revision>2</cp:revision>
  <dcterms:created xsi:type="dcterms:W3CDTF">2014-08-02T09:37:00Z</dcterms:created>
  <dcterms:modified xsi:type="dcterms:W3CDTF">2014-08-02T09:37:00Z</dcterms:modified>
</cp:coreProperties>
</file>