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1C1C1C"/>
          <w:sz w:val="26"/>
          <w:szCs w:val="26"/>
          <w:lang w:bidi="mr-IN"/>
        </w:rPr>
      </w:pPr>
      <w:r>
        <w:rPr>
          <w:rFonts w:ascii="Verdana-Bold" w:hAnsi="Verdana-Bold" w:cs="Verdana-Bold"/>
          <w:b/>
          <w:bCs/>
          <w:color w:val="1C1C1C"/>
          <w:sz w:val="26"/>
          <w:szCs w:val="26"/>
          <w:lang w:bidi="mr-IN"/>
        </w:rPr>
        <w:t>Research areas:-</w:t>
      </w: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1C1C1C"/>
          <w:sz w:val="26"/>
          <w:szCs w:val="26"/>
          <w:lang w:bidi="mr-IN"/>
        </w:rPr>
      </w:pP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1C1C1C"/>
          <w:sz w:val="26"/>
          <w:szCs w:val="26"/>
          <w:lang w:bidi="mr-IN"/>
        </w:rPr>
      </w:pPr>
      <w:r>
        <w:rPr>
          <w:rFonts w:ascii="Verdana-Bold" w:hAnsi="Verdana-Bold" w:cs="Verdana-Bold"/>
          <w:b/>
          <w:bCs/>
          <w:color w:val="1C1C1C"/>
          <w:sz w:val="26"/>
          <w:szCs w:val="26"/>
          <w:lang w:bidi="mr-IN"/>
        </w:rPr>
        <w:t>Algorithms</w:t>
      </w: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  <w:r>
        <w:rPr>
          <w:rFonts w:ascii="Verdana" w:hAnsi="Verdana" w:cs="Verdana"/>
          <w:color w:val="1C1C1C"/>
          <w:sz w:val="26"/>
          <w:szCs w:val="26"/>
          <w:lang w:bidi="mr-IN"/>
        </w:rPr>
        <w:t>Algorithms and complexity, Combinatorics and graph theory, Geometric algorithms.</w:t>
      </w: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1C1C1C"/>
          <w:sz w:val="26"/>
          <w:szCs w:val="26"/>
          <w:lang w:bidi="mr-IN"/>
        </w:rPr>
      </w:pPr>
      <w:r>
        <w:rPr>
          <w:rFonts w:ascii="Verdana-Bold" w:hAnsi="Verdana-Bold" w:cs="Verdana-Bold"/>
          <w:b/>
          <w:bCs/>
          <w:color w:val="1C1C1C"/>
          <w:sz w:val="26"/>
          <w:szCs w:val="26"/>
          <w:lang w:bidi="mr-IN"/>
        </w:rPr>
        <w:t>Programming Languages and Compilers</w:t>
      </w: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  <w:r>
        <w:rPr>
          <w:rFonts w:ascii="Verdana" w:hAnsi="Verdana" w:cs="Verdana"/>
          <w:color w:val="1C1C1C"/>
          <w:sz w:val="26"/>
          <w:szCs w:val="26"/>
          <w:lang w:bidi="mr-IN"/>
        </w:rPr>
        <w:t>Theory of code optimization, Optimizing and parallelizing compilers, Analysis and implementation</w:t>
      </w: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  <w:r>
        <w:rPr>
          <w:rFonts w:ascii="Verdana" w:hAnsi="Verdana" w:cs="Verdana"/>
          <w:color w:val="1C1C1C"/>
          <w:sz w:val="26"/>
          <w:szCs w:val="26"/>
          <w:lang w:bidi="mr-IN"/>
        </w:rPr>
        <w:t>of functional and logic programming languages, Theory of programming languages.</w:t>
      </w: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355286"/>
          <w:sz w:val="26"/>
          <w:szCs w:val="26"/>
          <w:lang w:bidi="mr-IN"/>
        </w:rPr>
      </w:pPr>
      <w:r>
        <w:rPr>
          <w:rFonts w:ascii="Verdana-Bold" w:hAnsi="Verdana-Bold" w:cs="Verdana-Bold"/>
          <w:b/>
          <w:bCs/>
          <w:color w:val="355286"/>
          <w:sz w:val="26"/>
          <w:szCs w:val="26"/>
          <w:lang w:bidi="mr-IN"/>
        </w:rPr>
        <w:t>Database and Information Systems</w:t>
      </w: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  <w:r>
        <w:rPr>
          <w:rFonts w:ascii="Verdana" w:hAnsi="Verdana" w:cs="Verdana"/>
          <w:color w:val="1C1C1C"/>
          <w:sz w:val="26"/>
          <w:szCs w:val="26"/>
          <w:lang w:bidi="mr-IN"/>
        </w:rPr>
        <w:t>Object oriented, temporal and parallel databases, Query optimization and transaction</w:t>
      </w: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  <w:r>
        <w:rPr>
          <w:rFonts w:ascii="Verdana" w:hAnsi="Verdana" w:cs="Verdana"/>
          <w:color w:val="1C1C1C"/>
          <w:sz w:val="26"/>
          <w:szCs w:val="26"/>
          <w:lang w:bidi="mr-IN"/>
        </w:rPr>
        <w:t>management. Real-time databases systems, indexing multidimensional data, Wide-area</w:t>
      </w: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  <w:r>
        <w:rPr>
          <w:rFonts w:ascii="Verdana" w:hAnsi="Verdana" w:cs="Verdana"/>
          <w:color w:val="1C1C1C"/>
          <w:sz w:val="26"/>
          <w:szCs w:val="26"/>
          <w:lang w:bidi="mr-IN"/>
        </w:rPr>
        <w:t>distributed database systems, data dissemination systems, data warehousing and database and</w:t>
      </w: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  <w:r>
        <w:rPr>
          <w:rFonts w:ascii="Verdana" w:hAnsi="Verdana" w:cs="Verdana"/>
          <w:color w:val="1C1C1C"/>
          <w:sz w:val="26"/>
          <w:szCs w:val="26"/>
          <w:lang w:bidi="mr-IN"/>
        </w:rPr>
        <w:t>application security.</w:t>
      </w: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355286"/>
          <w:sz w:val="26"/>
          <w:szCs w:val="26"/>
          <w:lang w:bidi="mr-IN"/>
        </w:rPr>
      </w:pPr>
      <w:r>
        <w:rPr>
          <w:rFonts w:ascii="Verdana-Bold" w:hAnsi="Verdana-Bold" w:cs="Verdana-Bold"/>
          <w:b/>
          <w:bCs/>
          <w:color w:val="1C1C1C"/>
          <w:sz w:val="26"/>
          <w:szCs w:val="26"/>
          <w:lang w:bidi="mr-IN"/>
        </w:rPr>
        <w:t xml:space="preserve">Artificial Intelligence and </w:t>
      </w:r>
      <w:r>
        <w:rPr>
          <w:rFonts w:ascii="Verdana-Bold" w:hAnsi="Verdana-Bold" w:cs="Verdana-Bold"/>
          <w:b/>
          <w:bCs/>
          <w:color w:val="355286"/>
          <w:sz w:val="26"/>
          <w:szCs w:val="26"/>
          <w:lang w:bidi="mr-IN"/>
        </w:rPr>
        <w:t>Natural Language Processing</w:t>
      </w: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  <w:r>
        <w:rPr>
          <w:rFonts w:ascii="Verdana" w:hAnsi="Verdana" w:cs="Verdana"/>
          <w:color w:val="1C1C1C"/>
          <w:sz w:val="26"/>
          <w:szCs w:val="26"/>
          <w:lang w:bidi="mr-IN"/>
        </w:rPr>
        <w:t>Image processing, Pattern recognition and Computer vision, Intelligent systems and their</w:t>
      </w: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  <w:r>
        <w:rPr>
          <w:rFonts w:ascii="Verdana" w:hAnsi="Verdana" w:cs="Verdana"/>
          <w:color w:val="1C1C1C"/>
          <w:sz w:val="26"/>
          <w:szCs w:val="26"/>
          <w:lang w:bidi="mr-IN"/>
        </w:rPr>
        <w:t>applications–tutoring systems. Natural language understanding, Machine learning and Neural</w:t>
      </w: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  <w:r>
        <w:rPr>
          <w:rFonts w:ascii="Verdana" w:hAnsi="Verdana" w:cs="Verdana"/>
          <w:color w:val="1C1C1C"/>
          <w:sz w:val="26"/>
          <w:szCs w:val="26"/>
          <w:lang w:bidi="mr-IN"/>
        </w:rPr>
        <w:t>networks. Machine translation, Semantics Extraction, Document understanding, Cross lingual</w:t>
      </w:r>
    </w:p>
    <w:p w:rsidR="006A453D" w:rsidRDefault="006A453D" w:rsidP="006A453D">
      <w:pPr>
        <w:rPr>
          <w:rFonts w:ascii="Verdana" w:hAnsi="Verdana" w:cs="Verdana"/>
          <w:color w:val="1C1C1C"/>
          <w:sz w:val="26"/>
          <w:szCs w:val="26"/>
          <w:lang w:bidi="mr-IN"/>
        </w:rPr>
      </w:pPr>
      <w:r>
        <w:rPr>
          <w:rFonts w:ascii="Verdana" w:hAnsi="Verdana" w:cs="Verdana"/>
          <w:color w:val="1C1C1C"/>
          <w:sz w:val="26"/>
          <w:szCs w:val="26"/>
          <w:lang w:bidi="mr-IN"/>
        </w:rPr>
        <w:t>information Retrieval, Intelligent interfaces</w:t>
      </w:r>
    </w:p>
    <w:p w:rsidR="006A453D" w:rsidRDefault="006A453D" w:rsidP="006A453D">
      <w:pPr>
        <w:rPr>
          <w:rFonts w:ascii="Verdana" w:hAnsi="Verdana" w:cs="Verdana"/>
          <w:color w:val="1C1C1C"/>
          <w:sz w:val="26"/>
          <w:szCs w:val="26"/>
          <w:lang w:bidi="mr-IN"/>
        </w:rPr>
      </w:pPr>
    </w:p>
    <w:p w:rsidR="006A453D" w:rsidRDefault="006A453D" w:rsidP="006A453D">
      <w:pPr>
        <w:rPr>
          <w:rFonts w:ascii="Verdana" w:hAnsi="Verdana" w:cs="Verdana"/>
          <w:color w:val="1C1C1C"/>
          <w:sz w:val="26"/>
          <w:szCs w:val="26"/>
          <w:lang w:bidi="mr-IN"/>
        </w:rPr>
      </w:pPr>
      <w:r>
        <w:rPr>
          <w:rFonts w:ascii="Verdana-Bold" w:hAnsi="Verdana-Bold" w:cs="Verdana-Bold"/>
          <w:b/>
          <w:bCs/>
          <w:color w:val="1C1C1C"/>
          <w:sz w:val="26"/>
          <w:szCs w:val="26"/>
          <w:lang w:bidi="mr-IN"/>
        </w:rPr>
        <w:t>Software Engineering</w:t>
      </w:r>
    </w:p>
    <w:p w:rsidR="006A453D" w:rsidRDefault="006A453D" w:rsidP="006A453D">
      <w:pPr>
        <w:rPr>
          <w:rFonts w:ascii="Verdana" w:hAnsi="Verdana" w:cs="Verdana"/>
          <w:color w:val="1C1C1C"/>
          <w:sz w:val="26"/>
          <w:szCs w:val="26"/>
          <w:lang w:bidi="mr-IN"/>
        </w:rPr>
      </w:pPr>
      <w:r>
        <w:rPr>
          <w:rFonts w:ascii="Verdana" w:hAnsi="Verdana" w:cs="Verdana"/>
          <w:color w:val="1C1C1C"/>
          <w:sz w:val="26"/>
          <w:szCs w:val="26"/>
          <w:lang w:bidi="mr-IN"/>
        </w:rPr>
        <w:t>Object oriented software development, Component architectures. Re-engineering of software.</w:t>
      </w: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  <w:r>
        <w:rPr>
          <w:rFonts w:ascii="Verdana" w:hAnsi="Verdana" w:cs="Verdana"/>
          <w:color w:val="1C1C1C"/>
          <w:sz w:val="26"/>
          <w:szCs w:val="26"/>
          <w:lang w:bidi="mr-IN"/>
        </w:rPr>
        <w:t>Systems analysis and design, MIS systems, Project management, Quality assurance.</w:t>
      </w: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1C1C1C"/>
          <w:sz w:val="26"/>
          <w:szCs w:val="26"/>
          <w:lang w:bidi="mr-IN"/>
        </w:rPr>
      </w:pP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1C1C1C"/>
          <w:sz w:val="26"/>
          <w:szCs w:val="26"/>
          <w:lang w:bidi="mr-IN"/>
        </w:rPr>
      </w:pP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1C1C1C"/>
          <w:sz w:val="26"/>
          <w:szCs w:val="26"/>
          <w:lang w:bidi="mr-IN"/>
        </w:rPr>
      </w:pPr>
      <w:r>
        <w:rPr>
          <w:rFonts w:ascii="Verdana-Bold" w:hAnsi="Verdana-Bold" w:cs="Verdana-Bold"/>
          <w:b/>
          <w:bCs/>
          <w:color w:val="1C1C1C"/>
          <w:sz w:val="26"/>
          <w:szCs w:val="26"/>
          <w:lang w:bidi="mr-IN"/>
        </w:rPr>
        <w:t>Formal Methods</w:t>
      </w: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1C1C1C"/>
          <w:sz w:val="26"/>
          <w:szCs w:val="26"/>
          <w:lang w:bidi="mr-IN"/>
        </w:rPr>
      </w:pP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  <w:r>
        <w:rPr>
          <w:rFonts w:ascii="Verdana" w:hAnsi="Verdana" w:cs="Verdana"/>
          <w:color w:val="1C1C1C"/>
          <w:sz w:val="26"/>
          <w:szCs w:val="26"/>
          <w:lang w:bidi="mr-IN"/>
        </w:rPr>
        <w:t xml:space="preserve">Formal specification, </w:t>
      </w:r>
      <w:r>
        <w:rPr>
          <w:rFonts w:ascii="Verdana-Bold" w:hAnsi="Verdana-Bold" w:cs="Verdana-Bold"/>
          <w:b/>
          <w:bCs/>
          <w:color w:val="355286"/>
          <w:sz w:val="26"/>
          <w:szCs w:val="26"/>
          <w:lang w:bidi="mr-IN"/>
        </w:rPr>
        <w:t>design and verification of hardware and software systems</w:t>
      </w:r>
      <w:r>
        <w:rPr>
          <w:rFonts w:ascii="Verdana" w:hAnsi="Verdana" w:cs="Verdana"/>
          <w:color w:val="1C1C1C"/>
          <w:sz w:val="26"/>
          <w:szCs w:val="26"/>
          <w:lang w:bidi="mr-IN"/>
        </w:rPr>
        <w:t>. Logic,</w:t>
      </w: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  <w:r>
        <w:rPr>
          <w:rFonts w:ascii="Verdana" w:hAnsi="Verdana" w:cs="Verdana"/>
          <w:color w:val="1C1C1C"/>
          <w:sz w:val="26"/>
          <w:szCs w:val="26"/>
          <w:lang w:bidi="mr-IN"/>
        </w:rPr>
        <w:t>automata theory and their applications in reasoning about systems. Automated theorem proving,</w:t>
      </w: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  <w:r>
        <w:rPr>
          <w:rFonts w:ascii="Verdana" w:hAnsi="Verdana" w:cs="Verdana"/>
          <w:color w:val="1C1C1C"/>
          <w:sz w:val="26"/>
          <w:szCs w:val="26"/>
          <w:lang w:bidi="mr-IN"/>
        </w:rPr>
        <w:t>Model checking, Reachability analysis of large and infinite state spaces: exact and approximate</w:t>
      </w: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  <w:r>
        <w:rPr>
          <w:rFonts w:ascii="Verdana" w:hAnsi="Verdana" w:cs="Verdana"/>
          <w:color w:val="1C1C1C"/>
          <w:sz w:val="26"/>
          <w:szCs w:val="26"/>
          <w:lang w:bidi="mr-IN"/>
        </w:rPr>
        <w:t>techniques.</w:t>
      </w: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1C1C1C"/>
          <w:sz w:val="26"/>
          <w:szCs w:val="26"/>
          <w:lang w:bidi="mr-IN"/>
        </w:rPr>
      </w:pPr>
      <w:r>
        <w:rPr>
          <w:rFonts w:ascii="Verdana-Bold" w:hAnsi="Verdana-Bold" w:cs="Verdana-Bold"/>
          <w:b/>
          <w:bCs/>
          <w:color w:val="1C1C1C"/>
          <w:sz w:val="26"/>
          <w:szCs w:val="26"/>
          <w:lang w:bidi="mr-IN"/>
        </w:rPr>
        <w:t>Distributed Systems</w:t>
      </w: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  <w:r>
        <w:rPr>
          <w:rFonts w:ascii="Verdana" w:hAnsi="Verdana" w:cs="Verdana"/>
          <w:color w:val="1C1C1C"/>
          <w:sz w:val="26"/>
          <w:szCs w:val="26"/>
          <w:lang w:bidi="mr-IN"/>
        </w:rPr>
        <w:t>Performance Evaluation, fault tolerance and scalability issues in distributed systems. Distributed</w:t>
      </w: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  <w:r>
        <w:rPr>
          <w:rFonts w:ascii="Verdana" w:hAnsi="Verdana" w:cs="Verdana"/>
          <w:color w:val="1C1C1C"/>
          <w:sz w:val="26"/>
          <w:szCs w:val="26"/>
          <w:lang w:bidi="mr-IN"/>
        </w:rPr>
        <w:t>object-based systems, Programming models and Runtimes for generic agents, Parallel</w:t>
      </w: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  <w:r>
        <w:rPr>
          <w:rFonts w:ascii="Verdana" w:hAnsi="Verdana" w:cs="Verdana"/>
          <w:color w:val="1C1C1C"/>
          <w:sz w:val="26"/>
          <w:szCs w:val="26"/>
          <w:lang w:bidi="mr-IN"/>
        </w:rPr>
        <w:t>Computing, High performance cluster computing, Distributed operating systems. Selfconfiguration</w:t>
      </w: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  <w:r>
        <w:rPr>
          <w:rFonts w:ascii="Verdana" w:hAnsi="Verdana" w:cs="Verdana"/>
          <w:color w:val="1C1C1C"/>
          <w:sz w:val="26"/>
          <w:szCs w:val="26"/>
          <w:lang w:bidi="mr-IN"/>
        </w:rPr>
        <w:t>using abstract performance and capacity models of distributed component based</w:t>
      </w: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  <w:r>
        <w:rPr>
          <w:rFonts w:ascii="Verdana" w:hAnsi="Verdana" w:cs="Verdana"/>
          <w:color w:val="1C1C1C"/>
          <w:sz w:val="26"/>
          <w:szCs w:val="26"/>
          <w:lang w:bidi="mr-IN"/>
        </w:rPr>
        <w:t>applications, Topology based problem detection and root cause isolation in enterprise</w:t>
      </w:r>
    </w:p>
    <w:p w:rsidR="006A453D" w:rsidRDefault="006A453D" w:rsidP="006A453D">
      <w:pPr>
        <w:rPr>
          <w:rFonts w:ascii="Verdana" w:hAnsi="Verdana" w:cs="Verdana"/>
          <w:color w:val="1C1C1C"/>
          <w:sz w:val="26"/>
          <w:szCs w:val="26"/>
          <w:lang w:bidi="mr-IN"/>
        </w:rPr>
      </w:pPr>
      <w:r>
        <w:rPr>
          <w:rFonts w:ascii="Verdana" w:hAnsi="Verdana" w:cs="Verdana"/>
          <w:color w:val="1C1C1C"/>
          <w:sz w:val="26"/>
          <w:szCs w:val="26"/>
          <w:lang w:bidi="mr-IN"/>
        </w:rPr>
        <w:t>environments.</w:t>
      </w:r>
    </w:p>
    <w:p w:rsidR="006A453D" w:rsidRDefault="006A453D" w:rsidP="006A453D">
      <w:pPr>
        <w:rPr>
          <w:rFonts w:ascii="Verdana" w:hAnsi="Verdana" w:cs="Verdana"/>
          <w:color w:val="1C1C1C"/>
          <w:sz w:val="26"/>
          <w:szCs w:val="26"/>
          <w:lang w:bidi="mr-IN"/>
        </w:rPr>
      </w:pP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1C1C1C"/>
          <w:sz w:val="26"/>
          <w:szCs w:val="26"/>
          <w:lang w:bidi="mr-IN"/>
        </w:rPr>
      </w:pPr>
      <w:r>
        <w:rPr>
          <w:rFonts w:ascii="Verdana-Bold" w:hAnsi="Verdana-Bold" w:cs="Verdana-Bold"/>
          <w:b/>
          <w:bCs/>
          <w:color w:val="1C1C1C"/>
          <w:sz w:val="26"/>
          <w:szCs w:val="26"/>
          <w:lang w:bidi="mr-IN"/>
        </w:rPr>
        <w:t>Computer Networks</w:t>
      </w: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  <w:r>
        <w:rPr>
          <w:rFonts w:ascii="Verdana-Bold" w:hAnsi="Verdana-Bold" w:cs="Verdana-Bold"/>
          <w:b/>
          <w:bCs/>
          <w:color w:val="355286"/>
          <w:sz w:val="26"/>
          <w:szCs w:val="26"/>
          <w:lang w:bidi="mr-IN"/>
        </w:rPr>
        <w:t>Performance modeling</w:t>
      </w:r>
      <w:r>
        <w:rPr>
          <w:rFonts w:ascii="Verdana" w:hAnsi="Verdana" w:cs="Verdana"/>
          <w:color w:val="1C1C1C"/>
          <w:sz w:val="26"/>
          <w:szCs w:val="26"/>
          <w:lang w:bidi="mr-IN"/>
        </w:rPr>
        <w:t>, analysis and design of wired and wireless networks. Implementation</w:t>
      </w: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  <w:r>
        <w:rPr>
          <w:rFonts w:ascii="Verdana" w:hAnsi="Verdana" w:cs="Verdana"/>
          <w:color w:val="1C1C1C"/>
          <w:sz w:val="26"/>
          <w:szCs w:val="26"/>
          <w:lang w:bidi="mr-IN"/>
        </w:rPr>
        <w:t>and verification of network security protocols. Deployment, data management, communication</w:t>
      </w: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  <w:r>
        <w:rPr>
          <w:rFonts w:ascii="Verdana" w:hAnsi="Verdana" w:cs="Verdana"/>
          <w:color w:val="1C1C1C"/>
          <w:sz w:val="26"/>
          <w:szCs w:val="26"/>
          <w:lang w:bidi="mr-IN"/>
        </w:rPr>
        <w:t>and energy-efficiency issues in Sensor Networks. Design of content distribution networks for</w:t>
      </w: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  <w:r>
        <w:rPr>
          <w:rFonts w:ascii="Verdana" w:hAnsi="Verdana" w:cs="Verdana"/>
          <w:color w:val="1C1C1C"/>
          <w:sz w:val="26"/>
          <w:szCs w:val="26"/>
          <w:lang w:bidi="mr-IN"/>
        </w:rPr>
        <w:t>data dissemination. Architectures and protocols for metro optical networks, Network algorithms,</w:t>
      </w: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  <w:r>
        <w:rPr>
          <w:rFonts w:ascii="Verdana" w:hAnsi="Verdana" w:cs="Verdana"/>
          <w:color w:val="1C1C1C"/>
          <w:sz w:val="26"/>
          <w:szCs w:val="26"/>
          <w:lang w:bidi="mr-IN"/>
        </w:rPr>
        <w:t>Utility and Pricing models. Quality-of-service protocols, Mobile Computing, Voice Routing, Voice</w:t>
      </w: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  <w:r>
        <w:rPr>
          <w:rFonts w:ascii="Verdana" w:hAnsi="Verdana" w:cs="Verdana"/>
          <w:color w:val="1C1C1C"/>
          <w:sz w:val="26"/>
          <w:szCs w:val="26"/>
          <w:lang w:bidi="mr-IN"/>
        </w:rPr>
        <w:t>over IP, RFID networks, Enterprise networks, Access and Broadband networks.</w:t>
      </w: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1C1C1C"/>
          <w:sz w:val="26"/>
          <w:szCs w:val="26"/>
          <w:lang w:bidi="mr-IN"/>
        </w:rPr>
      </w:pPr>
      <w:r>
        <w:rPr>
          <w:rFonts w:ascii="Verdana-Bold" w:hAnsi="Verdana-Bold" w:cs="Verdana-Bold"/>
          <w:b/>
          <w:bCs/>
          <w:color w:val="1C1C1C"/>
          <w:sz w:val="26"/>
          <w:szCs w:val="26"/>
          <w:lang w:bidi="mr-IN"/>
        </w:rPr>
        <w:t>Data Mining</w:t>
      </w: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  <w:r>
        <w:rPr>
          <w:rFonts w:ascii="Verdana" w:hAnsi="Verdana" w:cs="Verdana"/>
          <w:color w:val="1C1C1C"/>
          <w:sz w:val="26"/>
          <w:szCs w:val="26"/>
          <w:lang w:bidi="mr-IN"/>
        </w:rPr>
        <w:t>Data integration models and algorithms, Graphical models, Information extraction and retrieval,</w:t>
      </w: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  <w:r>
        <w:rPr>
          <w:rFonts w:ascii="Verdana" w:hAnsi="Verdana" w:cs="Verdana"/>
          <w:color w:val="1C1C1C"/>
          <w:sz w:val="26"/>
          <w:szCs w:val="26"/>
          <w:lang w:bidi="mr-IN"/>
        </w:rPr>
        <w:t>Forecasting and smart e-business, Sensor and Bio-informatics data mining, Text and Web data</w:t>
      </w: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  <w:r>
        <w:rPr>
          <w:rFonts w:ascii="Verdana" w:hAnsi="Verdana" w:cs="Verdana"/>
          <w:color w:val="1C1C1C"/>
          <w:sz w:val="26"/>
          <w:szCs w:val="26"/>
          <w:lang w:bidi="mr-IN"/>
        </w:rPr>
        <w:t>mining. Integrating mining with relational DBMS, Temporal mining, Integrating mining with</w:t>
      </w: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  <w:r>
        <w:rPr>
          <w:rFonts w:ascii="Verdana" w:hAnsi="Verdana" w:cs="Verdana"/>
          <w:color w:val="1C1C1C"/>
          <w:sz w:val="26"/>
          <w:szCs w:val="26"/>
          <w:lang w:bidi="mr-IN"/>
        </w:rPr>
        <w:t>OLAP.</w:t>
      </w: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355286"/>
          <w:sz w:val="26"/>
          <w:szCs w:val="26"/>
          <w:lang w:bidi="mr-IN"/>
        </w:rPr>
      </w:pPr>
      <w:r>
        <w:rPr>
          <w:rFonts w:ascii="Verdana-Bold" w:hAnsi="Verdana-Bold" w:cs="Verdana-Bold"/>
          <w:b/>
          <w:bCs/>
          <w:color w:val="355286"/>
          <w:sz w:val="26"/>
          <w:szCs w:val="26"/>
          <w:lang w:bidi="mr-IN"/>
        </w:rPr>
        <w:t>Computer Graphics, Computer Vision and Image Understanding</w:t>
      </w: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  <w:r>
        <w:rPr>
          <w:rFonts w:ascii="Verdana" w:hAnsi="Verdana" w:cs="Verdana"/>
          <w:color w:val="1C1C1C"/>
          <w:sz w:val="26"/>
          <w:szCs w:val="26"/>
          <w:lang w:bidi="mr-IN"/>
        </w:rPr>
        <w:t>Computer-aided graphics design, Multimedia, High Performance computing, Visualization,</w:t>
      </w:r>
    </w:p>
    <w:p w:rsidR="006A453D" w:rsidRDefault="006A453D" w:rsidP="006A453D">
      <w:pPr>
        <w:rPr>
          <w:rFonts w:ascii="Verdana" w:hAnsi="Verdana" w:cs="Verdana"/>
          <w:color w:val="1C1C1C"/>
          <w:sz w:val="26"/>
          <w:szCs w:val="26"/>
          <w:lang w:bidi="mr-IN"/>
        </w:rPr>
      </w:pPr>
      <w:r>
        <w:rPr>
          <w:rFonts w:ascii="Verdana" w:hAnsi="Verdana" w:cs="Verdana"/>
          <w:color w:val="1C1C1C"/>
          <w:sz w:val="26"/>
          <w:szCs w:val="26"/>
          <w:lang w:bidi="mr-IN"/>
        </w:rPr>
        <w:t>Rendering, Animation, Image and video retrieval, motion capture, point based methods</w:t>
      </w:r>
    </w:p>
    <w:p w:rsidR="006A453D" w:rsidRDefault="006A453D" w:rsidP="006A453D">
      <w:pPr>
        <w:rPr>
          <w:rFonts w:ascii="Verdana" w:hAnsi="Verdana" w:cs="Verdana"/>
          <w:color w:val="1C1C1C"/>
          <w:sz w:val="26"/>
          <w:szCs w:val="26"/>
          <w:lang w:bidi="mr-IN"/>
        </w:rPr>
      </w:pP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1C1C1C"/>
          <w:sz w:val="26"/>
          <w:szCs w:val="26"/>
          <w:lang w:bidi="mr-IN"/>
        </w:rPr>
      </w:pPr>
      <w:r>
        <w:rPr>
          <w:rFonts w:ascii="Verdana-Bold" w:hAnsi="Verdana-Bold" w:cs="Verdana-Bold"/>
          <w:b/>
          <w:bCs/>
          <w:color w:val="1C1C1C"/>
          <w:sz w:val="26"/>
          <w:szCs w:val="26"/>
          <w:lang w:bidi="mr-IN"/>
        </w:rPr>
        <w:t>Real-Time and Embedded Systems</w:t>
      </w: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  <w:r>
        <w:rPr>
          <w:rFonts w:ascii="Verdana" w:hAnsi="Verdana" w:cs="Verdana"/>
          <w:color w:val="1C1C1C"/>
          <w:sz w:val="26"/>
          <w:szCs w:val="26"/>
          <w:lang w:bidi="mr-IN"/>
        </w:rPr>
        <w:t>Functional Programming Applications, Reconfigurable computing, Automobile Telematics,</w:t>
      </w: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  <w:r>
        <w:rPr>
          <w:rFonts w:ascii="Verdana" w:hAnsi="Verdana" w:cs="Verdana"/>
          <w:color w:val="1C1C1C"/>
          <w:sz w:val="26"/>
          <w:szCs w:val="26"/>
          <w:lang w:bidi="mr-IN"/>
        </w:rPr>
        <w:t>Embedded control units, Design and development of robots and sensor platforms</w:t>
      </w: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1C1C1C"/>
          <w:sz w:val="26"/>
          <w:szCs w:val="26"/>
          <w:lang w:bidi="mr-IN"/>
        </w:rPr>
      </w:pPr>
    </w:p>
    <w:p w:rsidR="006A453D" w:rsidRDefault="006A453D" w:rsidP="006A453D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1C1C1C"/>
          <w:sz w:val="26"/>
          <w:szCs w:val="26"/>
          <w:lang w:bidi="mr-IN"/>
        </w:rPr>
      </w:pPr>
      <w:r>
        <w:rPr>
          <w:rFonts w:ascii="Verdana-Bold" w:hAnsi="Verdana-Bold" w:cs="Verdana-Bold"/>
          <w:b/>
          <w:bCs/>
          <w:color w:val="1C1C1C"/>
          <w:sz w:val="26"/>
          <w:szCs w:val="26"/>
          <w:lang w:bidi="mr-IN"/>
        </w:rPr>
        <w:t>Formal Languages and Bio-inspired Computing</w:t>
      </w:r>
    </w:p>
    <w:p w:rsidR="006A453D" w:rsidRDefault="006A453D" w:rsidP="006A453D">
      <w:pPr>
        <w:rPr>
          <w:rFonts w:ascii="Verdana" w:hAnsi="Verdana" w:cs="Verdana"/>
          <w:color w:val="1C1C1C"/>
          <w:sz w:val="26"/>
          <w:szCs w:val="26"/>
          <w:lang w:bidi="mr-IN"/>
        </w:rPr>
      </w:pPr>
      <w:r>
        <w:rPr>
          <w:rFonts w:ascii="Verdana" w:hAnsi="Verdana" w:cs="Verdana"/>
          <w:color w:val="1C1C1C"/>
          <w:sz w:val="26"/>
          <w:szCs w:val="26"/>
          <w:lang w:bidi="mr-IN"/>
        </w:rPr>
        <w:t>DNA, Membrane and Quantum Computing, Combinatorics on Words.</w:t>
      </w:r>
    </w:p>
    <w:p w:rsidR="006A453D" w:rsidRDefault="006A453D" w:rsidP="006A453D"/>
    <w:sectPr w:rsidR="006A453D" w:rsidSect="00677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453D"/>
    <w:rsid w:val="00677650"/>
    <w:rsid w:val="006A4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506</Words>
  <Characters>2886</Characters>
  <Application>Microsoft Office Word</Application>
  <DocSecurity>0</DocSecurity>
  <Lines>24</Lines>
  <Paragraphs>6</Paragraphs>
  <ScaleCrop>false</ScaleCrop>
  <Company>sit</Company>
  <LinksUpToDate>false</LinksUpToDate>
  <CharactersWithSpaces>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</dc:creator>
  <cp:keywords/>
  <dc:description/>
  <cp:lastModifiedBy>sit</cp:lastModifiedBy>
  <cp:revision>1</cp:revision>
  <dcterms:created xsi:type="dcterms:W3CDTF">2014-06-26T10:20:00Z</dcterms:created>
  <dcterms:modified xsi:type="dcterms:W3CDTF">2014-06-26T10:24:00Z</dcterms:modified>
</cp:coreProperties>
</file>