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ER:ON</w:t>
      </w:r>
    </w:p>
    <w:p>
      <w:pPr>
        <w:jc w:val="center"/>
      </w:pPr>
      <w:r>
        <w:rPr>
          <w:b/>
          <w:sz w:val="38"/>
        </w:rPr>
        <w:t>응급진료기록 인증저장(SIGNED) 기능 구현 명세서</w:t>
      </w:r>
    </w:p>
    <w:p>
      <w:pPr>
        <w:jc w:val="center"/>
      </w:pPr>
      <w:r>
        <w:rPr>
          <w:sz w:val="22"/>
        </w:rPr>
        <w:t>Version 1.0 · PoC / Developer Handoff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항목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확정 내용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기능 범위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DRAFT 영속저장, 인증 전 검증, DRAFT→SIGNED 전환, SIGNED 불변성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Encounter 기준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ER:ON 자체 encounter_id / MIMIC stay_id는 ed_stay_id nullable reference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PoC 의료진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DEMO-DR-001 / 오라클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서명 시간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서버 생성 UTC timestamp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저장소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PostgreSQL + SQLAlchemy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ClinicalNLP 역할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구조화된 DRAFT 생성까지만 담당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ER:ON Backend 역할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영속저장, validation, SIGNED 상태 전환, audit metadata 관리</w:t>
            </w:r>
          </w:p>
        </w:tc>
      </w:tr>
    </w:tbl>
    <w:p/>
    <w:p>
      <w:pPr>
        <w:jc w:val="center"/>
      </w:pPr>
      <w:r>
        <w:rPr>
          <w:i/>
        </w:rPr>
        <w:t>본 문서는 팀 dev 코드를 직접 수정하지 않고 별도 handoff 구현을 제작하기 위한 기준 명세입니다.</w:t>
      </w:r>
    </w:p>
    <w:p>
      <w:r>
        <w:br w:type="page"/>
      </w:r>
    </w:p>
    <w:p>
      <w:pPr>
        <w:pStyle w:val="Heading1"/>
      </w:pPr>
      <w:r>
        <w:t>1. 목적 및 범위</w:t>
      </w:r>
    </w:p>
    <w:p>
      <w:r>
        <w:t>ClinicalNLP가 생성한 응급진료기록 초안을 의료진이 검토·수정·임시저장한 뒤 명시적으로 인증하여 최종 상태(SIGNED)로 전환한다. AI 생성 결과 자체는 최종 기록으로 취급하지 않으며 최종 인증은 의료진의 명시적 행위로만 수행한다.</w:t>
      </w:r>
    </w:p>
    <w:p>
      <w:pPr>
        <w:pStyle w:val="ListBullet"/>
        <w:spacing w:after="40"/>
      </w:pPr>
      <w:r>
        <w:t>DRAFT 상태에서는 의료진이 수정 및 임시저장할 수 있다.</w:t>
      </w:r>
    </w:p>
    <w:p>
      <w:pPr>
        <w:pStyle w:val="ListBullet"/>
        <w:spacing w:after="40"/>
      </w:pPr>
      <w:r>
        <w:t>SIGN 직전 서버가 completeness/sign-validation을 수행한다.</w:t>
      </w:r>
    </w:p>
    <w:p>
      <w:pPr>
        <w:pStyle w:val="ListBullet"/>
        <w:spacing w:after="40"/>
      </w:pPr>
      <w:r>
        <w:t>경고가 있어도 의료진이 확인 후 서명을 선택할 수 있다.</w:t>
      </w:r>
    </w:p>
    <w:p>
      <w:pPr>
        <w:pStyle w:val="ListBullet"/>
        <w:spacing w:after="40"/>
      </w:pPr>
      <w:r>
        <w:t>SIGNED 이후 원본 기록은 수정 및 재서명할 수 없다.</w:t>
      </w:r>
    </w:p>
    <w:p>
      <w:pPr>
        <w:pStyle w:val="ListBullet"/>
        <w:spacing w:after="40"/>
      </w:pPr>
      <w:r>
        <w:t>PoC 범위에는 실제 전자서명·본인인증·RBAC이 포함되지 않는다.</w:t>
      </w:r>
    </w:p>
    <w:p>
      <w:pPr>
        <w:pStyle w:val="Heading1"/>
      </w:pPr>
      <w:r>
        <w:t>2. 시스템 책임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구성요소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책임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ClinicalNLP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Whisper/STT 입력 기반 구조화 DRAFT, evidence/candidate 생성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ER:ON Backend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Encounter 연결, DRAFT 저장/복원, validation, SIGNED 원자적 전환, signed metadata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Encounter/응급진료기록 영속성 및 무결성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초안 표시·수정, 임시저장, 경고 modal, 서명 확인, SIGNED read-only</w:t>
            </w:r>
          </w:p>
        </w:tc>
      </w:tr>
    </w:tbl>
    <w:p/>
    <w:p>
      <w:pPr>
        <w:spacing w:after="100"/>
        <w:ind w:left="360"/>
        <w:shd w:fill="F3F4F6"/>
      </w:pPr>
      <w:r>
        <w:rPr>
          <w:rFonts w:ascii="Courier New" w:hAnsi="Courier New"/>
          <w:sz w:val="16"/>
        </w:rPr>
        <w:t>Whisper JSON</w:t>
        <w:br/>
      </w:r>
      <w:r>
        <w:rPr>
          <w:rFonts w:ascii="Courier New" w:hAnsi="Courier New"/>
          <w:sz w:val="16"/>
        </w:rPr>
        <w:t xml:space="preserve">  ↓</w:t>
        <w:br/>
      </w:r>
      <w:r>
        <w:rPr>
          <w:rFonts w:ascii="Courier New" w:hAnsi="Courier New"/>
          <w:sz w:val="16"/>
        </w:rPr>
        <w:t>ClinicalNLP → structured DRAFT</w:t>
        <w:br/>
      </w:r>
      <w:r>
        <w:rPr>
          <w:rFonts w:ascii="Courier New" w:hAnsi="Courier New"/>
          <w:sz w:val="16"/>
        </w:rPr>
        <w:t xml:space="preserve">  ↓</w:t>
        <w:br/>
      </w:r>
      <w:r>
        <w:rPr>
          <w:rFonts w:ascii="Courier New" w:hAnsi="Courier New"/>
          <w:sz w:val="16"/>
        </w:rPr>
        <w:t>ER:ON Backend → DRAFT 저장/의료진 수정</w:t>
        <w:br/>
      </w:r>
      <w:r>
        <w:rPr>
          <w:rFonts w:ascii="Courier New" w:hAnsi="Courier New"/>
          <w:sz w:val="16"/>
        </w:rPr>
        <w:t xml:space="preserve">  ↓</w:t>
        <w:br/>
      </w:r>
      <w:r>
        <w:rPr>
          <w:rFonts w:ascii="Courier New" w:hAnsi="Courier New"/>
          <w:sz w:val="16"/>
        </w:rPr>
        <w:t>sign-validation → '확인 후 서명'</w:t>
        <w:br/>
      </w:r>
      <w:r>
        <w:rPr>
          <w:rFonts w:ascii="Courier New" w:hAnsi="Courier New"/>
          <w:sz w:val="16"/>
        </w:rPr>
        <w:t xml:space="preserve">  ↓</w:t>
        <w:br/>
      </w:r>
      <w:r>
        <w:rPr>
          <w:rFonts w:ascii="Courier New" w:hAnsi="Courier New"/>
          <w:sz w:val="16"/>
        </w:rPr>
        <w:t>DRAFT → SIGNED → 수정·재서명 불가</w:t>
        <w:br/>
      </w:r>
    </w:p>
    <w:p>
      <w:pPr>
        <w:pStyle w:val="Heading1"/>
      </w:pPr>
      <w:r>
        <w:t>3. 식별자 및 데이터 모델</w:t>
      </w:r>
    </w:p>
    <w:p>
      <w:pPr>
        <w:pStyle w:val="Heading2"/>
      </w:pPr>
      <w:r>
        <w:t>3.1 Encounter</w:t>
      </w:r>
    </w:p>
    <w:p>
      <w:r>
        <w:t>응급진료기록은 MIMIC stay_id에 직접 종속시키지 않고 ER:ON 자체 encounter_id를 부모 키로 사용한다. MIMIC ED 데이터 사용 시 stay_id는 ed_stay_id에 선택적으로 연결한다.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필드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권장 타입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encounter_id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UUID/팀 표준 PK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ER:ON 자체 방문 PK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patient_id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팀 표준 key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환자 연결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encounter_type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PoC: 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started_at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TIMESTAMPTZ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방문 시작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ended_at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TIMESTAMPTZ NULL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방문 종료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ed_stay_id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BIGINT NULL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MIMIC stay_id 참조용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TIMESTAMPTZ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서버 생성</w:t>
            </w:r>
          </w:p>
        </w:tc>
      </w:tr>
    </w:tbl>
    <w:p/>
    <w:p>
      <w:pPr>
        <w:pStyle w:val="Heading2"/>
      </w:pPr>
      <w:r>
        <w:t>3.2 응급진료기록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필드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권장 타입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규칙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record_id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UUID/팀 표준 PK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encounter_id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UNIQUE, encounter당 기록 1개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patient_id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FK/참조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환자 연결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VARCHAR/ENUM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DRAFT | SIGNED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clinician_id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PoC: DEMO-DR-001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clinician_name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PoC: 오라클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record_payload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JSONB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12개 필드 + 상태/evidence snapshot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selected_diagnosis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JSONB NULL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선택 진단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selected_kcd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JSONB NULL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선택 KCD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created_at / updated_at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TIMESTAMPTZ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서버 관리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signed_by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VARCHAR NULL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SIGNED 시 DEMO-DR-001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signed_at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TIMESTAMPTZ NULL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SIGNED 시 서버 UTC</w:t>
            </w:r>
          </w:p>
        </w:tc>
      </w:tr>
    </w:tbl>
    <w:p/>
    <w:p>
      <w:pPr>
        <w:pStyle w:val="ListBullet"/>
        <w:spacing w:after="40"/>
      </w:pPr>
      <w:r>
        <w:t>status는 DRAFT 또는 SIGNED만 허용.</w:t>
      </w:r>
    </w:p>
    <w:p>
      <w:pPr>
        <w:pStyle w:val="ListBullet"/>
        <w:spacing w:after="40"/>
      </w:pPr>
      <w:r>
        <w:t>encounter_id UNIQUE.</w:t>
      </w:r>
    </w:p>
    <w:p>
      <w:pPr>
        <w:pStyle w:val="ListBullet"/>
        <w:spacing w:after="40"/>
      </w:pPr>
      <w:r>
        <w:t>SIGNED이면 signed_at/signed_by 필수.</w:t>
      </w:r>
    </w:p>
    <w:p>
      <w:pPr>
        <w:pStyle w:val="ListBullet"/>
        <w:spacing w:after="40"/>
      </w:pPr>
      <w:r>
        <w:t>DRAFT이면 signed_at/signed_by는 NULL.</w:t>
      </w:r>
    </w:p>
    <w:p>
      <w:pPr>
        <w:pStyle w:val="ListBullet"/>
        <w:spacing w:after="40"/>
      </w:pPr>
      <w:r>
        <w:t>SIGNED 일반 수정은 서버에서 반드시 거부.</w:t>
      </w:r>
    </w:p>
    <w:p>
      <w:pPr>
        <w:pStyle w:val="Heading1"/>
      </w:pPr>
      <w:r>
        <w:t>4. 12개 필드 및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No.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표준 저장 필드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ClinicalNLP 필드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chief_complaint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chief_complaint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pain_assessment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pain_assessment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present_illness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history_of_present_illness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past_medical_history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past_history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medications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medications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drug_allergy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drug_allergy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social_history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social_history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review_of_systems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review_of_systems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physical_exam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physical_examination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diagnosis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impression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plan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treatment_plan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ed_disposition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outcome</w:t>
            </w:r>
          </w:p>
        </w:tc>
      </w:tr>
    </w:tbl>
    <w:p/>
    <w:p>
      <w:r>
        <w:t>Mapping layer에서 필드명을 명시적으로 변환하며 PRESENT/NONE/NOT_ASSESSED/UNCERTAIN, evidence 및 필요한 provenance를 유실하지 않는다.</w:t>
      </w:r>
    </w:p>
    <w:p>
      <w:pPr>
        <w:pStyle w:val="Heading1"/>
      </w:pPr>
      <w:r>
        <w:t>5. 상태 전이와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현재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행위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결과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PATCH/임시저장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허용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SIGN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검증 후 SIGNED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SIGNED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PATCH/PUT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409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SIGNED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SIGN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409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SIGNED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DRAFT 복귀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금지</w:t>
            </w:r>
          </w:p>
        </w:tc>
      </w:tr>
    </w:tbl>
    <w:p/>
    <w:p>
      <w:pPr>
        <w:spacing w:after="100"/>
        <w:ind w:left="360"/>
        <w:shd w:fill="F3F4F6"/>
      </w:pPr>
      <w:r>
        <w:rPr>
          <w:rFonts w:ascii="Courier New" w:hAnsi="Courier New"/>
          <w:sz w:val="16"/>
        </w:rPr>
        <w:t>SIGNED persisted</w:t>
        <w:br/>
      </w:r>
      <w:r>
        <w:rPr>
          <w:rFonts w:ascii="Courier New" w:hAnsi="Courier New"/>
          <w:sz w:val="16"/>
        </w:rPr>
        <w:t xml:space="preserve">  &gt; DRAFT persisted</w:t>
        <w:br/>
      </w:r>
      <w:r>
        <w:rPr>
          <w:rFonts w:ascii="Courier New" w:hAnsi="Courier New"/>
          <w:sz w:val="16"/>
        </w:rPr>
        <w:t xml:space="preserve">  &gt; 새 AI generation</w:t>
        <w:br/>
      </w:r>
    </w:p>
    <w:p>
      <w:r>
        <w:t>의료진 저장 기록이 존재하면 새 AI 결과로 자동 덮어쓰지 않는다.</w:t>
      </w:r>
    </w:p>
    <w:p>
      <w:pPr>
        <w:pStyle w:val="Heading1"/>
      </w:pPr>
      <w:r>
        <w:t>6.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7"/>
              </w:rPr>
              <w:t>목적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/api/clinical-records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최초 DRAFT 저장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/api/clinical-records/{record_id}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기록 조회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/api/clinical-records/by-encounter/{encounter_id}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재진입 복원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/api/clinical-records/{record_id}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DRAFT 임시저장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/api/clinical-records/{record_id}/sign-validation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인증 전 경고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/api/clinical-records/{record_id}/sign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DRAFT→SIGNED</w:t>
            </w:r>
          </w:p>
        </w:tc>
      </w:tr>
    </w:tbl>
    <w:p/>
    <w:p>
      <w:pPr>
        <w:pStyle w:val="Heading2"/>
      </w:pPr>
      <w:r>
        <w:t>6.1 SIGN 요청/응답</w:t>
      </w:r>
    </w:p>
    <w:p>
      <w:pPr>
        <w:spacing w:after="100"/>
        <w:ind w:left="360"/>
        <w:shd w:fill="F3F4F6"/>
      </w:pPr>
      <w:r>
        <w:rPr>
          <w:rFonts w:ascii="Courier New" w:hAnsi="Courier New"/>
          <w:sz w:val="16"/>
        </w:rPr>
        <w:t>POST /api/clinical-records/{record_id}/sign</w:t>
        <w:br/>
      </w: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"clinician_id": "DEMO-DR-001"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성공:</w:t>
        <w:br/>
      </w: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"record_id": "...",</w:t>
        <w:br/>
      </w:r>
      <w:r>
        <w:rPr>
          <w:rFonts w:ascii="Courier New" w:hAnsi="Courier New"/>
          <w:sz w:val="16"/>
        </w:rPr>
        <w:t xml:space="preserve">  "status": "SIGNED",</w:t>
        <w:br/>
      </w:r>
      <w:r>
        <w:rPr>
          <w:rFonts w:ascii="Courier New" w:hAnsi="Courier New"/>
          <w:sz w:val="16"/>
        </w:rPr>
        <w:t xml:space="preserve">  "signed_by": "DEMO-DR-001",</w:t>
        <w:br/>
      </w:r>
      <w:r>
        <w:rPr>
          <w:rFonts w:ascii="Courier New" w:hAnsi="Courier New"/>
          <w:sz w:val="16"/>
        </w:rPr>
        <w:t xml:space="preserve">  "clinician_name": "오라클",</w:t>
        <w:br/>
      </w:r>
      <w:r>
        <w:rPr>
          <w:rFonts w:ascii="Courier New" w:hAnsi="Courier New"/>
          <w:sz w:val="16"/>
        </w:rPr>
        <w:t xml:space="preserve">  "signed_at": "&lt;server UTC timestamp&gt;"</w:t>
        <w:br/>
      </w:r>
      <w:r>
        <w:rPr>
          <w:rFonts w:ascii="Courier New" w:hAnsi="Courier New"/>
          <w:sz w:val="16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HTTP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조건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record 없음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이미 SIGNED/상태 충돌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blocking validation/무결성 오류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DB/server failure; 기존 DRAFT 유지</w:t>
            </w:r>
          </w:p>
        </w:tc>
      </w:tr>
    </w:tbl>
    <w:p/>
    <w:p>
      <w:pPr>
        <w:pStyle w:val="Heading1"/>
      </w:pPr>
      <w:r>
        <w:t>7. Sign-validation</w:t>
      </w:r>
    </w:p>
    <w:p>
      <w:r>
        <w:t>서명 전 검증은 자동 보완이 아니라 의료진 확인을 위한 안전장치다. 서버는 저장된 최신 DRAFT snapshot을 검증한다.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검출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기본 처리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빈 필드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NOT_ASSESSED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UNCERTAIN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추정진단 미선택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KCD 미선택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</w:tr>
    </w:tbl>
    <w:p/>
    <w:p>
      <w:r>
        <w:t>위 경고는 hard block이 아니며 의료진이 `확인 후 서명`을 명시적으로 선택하면 인증 가능하다.</w:t>
      </w:r>
    </w:p>
    <w:p>
      <w:pPr>
        <w:pStyle w:val="ListBullet"/>
        <w:spacing w:after="40"/>
      </w:pPr>
      <w:r>
        <w:t>Hard block: record 없음</w:t>
      </w:r>
    </w:p>
    <w:p>
      <w:pPr>
        <w:pStyle w:val="ListBullet"/>
        <w:spacing w:after="40"/>
      </w:pPr>
      <w:r>
        <w:t>Hard block: 현재 상태가 DRAFT가 아님</w:t>
      </w:r>
    </w:p>
    <w:p>
      <w:pPr>
        <w:pStyle w:val="ListBullet"/>
        <w:spacing w:after="40"/>
      </w:pPr>
      <w:r>
        <w:t>Hard block: clinician_id 누락</w:t>
      </w:r>
    </w:p>
    <w:p>
      <w:pPr>
        <w:pStyle w:val="ListBullet"/>
        <w:spacing w:after="40"/>
      </w:pPr>
      <w:r>
        <w:t>Hard block: 서버/DB 오류 또는 상태전환 무결성 실패</w:t>
      </w:r>
    </w:p>
    <w:p>
      <w:pPr>
        <w:spacing w:after="100"/>
        <w:ind w:left="360"/>
        <w:shd w:fill="F3F4F6"/>
      </w:pPr>
      <w:r>
        <w:rPr>
          <w:rFonts w:ascii="Courier New" w:hAnsi="Courier New"/>
          <w:sz w:val="16"/>
        </w:rPr>
        <w:t>인증 전 확인이 필요한 항목이 있습니다.</w:t>
        <w:br/>
      </w:r>
      <w:r>
        <w:rPr>
          <w:rFonts w:ascii="Courier New" w:hAnsi="Courier New"/>
          <w:sz w:val="16"/>
        </w:rPr>
        <w:t>미작성: 2개</w:t>
        <w:br/>
      </w:r>
      <w:r>
        <w:rPr>
          <w:rFonts w:ascii="Courier New" w:hAnsi="Courier New"/>
          <w:sz w:val="16"/>
        </w:rPr>
        <w:t>- 사회력: 미작성</w:t>
        <w:br/>
      </w:r>
      <w:r>
        <w:rPr>
          <w:rFonts w:ascii="Courier New" w:hAnsi="Courier New"/>
          <w:sz w:val="16"/>
        </w:rPr>
        <w:t>- 응급진료결과: 미작성</w:t>
        <w:br/>
      </w:r>
      <w:r>
        <w:rPr>
          <w:rFonts w:ascii="Courier New" w:hAnsi="Courier New"/>
          <w:sz w:val="16"/>
        </w:rPr>
        <w:t>확인 필요:</w:t>
        <w:br/>
      </w:r>
      <w:r>
        <w:rPr>
          <w:rFonts w:ascii="Courier New" w:hAnsi="Courier New"/>
          <w:sz w:val="16"/>
        </w:rPr>
        <w:t>- 과거력: NOT_ASSESSED</w:t>
        <w:br/>
      </w:r>
      <w:r>
        <w:rPr>
          <w:rFonts w:ascii="Courier New" w:hAnsi="Courier New"/>
          <w:sz w:val="16"/>
        </w:rPr>
        <w:t>- 현병력: UNCERTAIN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[기록으로 돌아가기]  [확인 후 서명]</w:t>
        <w:br/>
      </w:r>
    </w:p>
    <w:p>
      <w:pPr>
        <w:pStyle w:val="Heading1"/>
      </w:pPr>
      <w:r>
        <w:t>8. 원자성·동시성</w:t>
      </w:r>
    </w:p>
    <w:p>
      <w:pPr>
        <w:pStyle w:val="ListBullet"/>
        <w:spacing w:after="40"/>
      </w:pPr>
      <w:r>
        <w:t>검증 대상과 실제 상태 전환 대상은 동일한 최신 DB row여야 한다.</w:t>
      </w:r>
    </w:p>
    <w:p>
      <w:pPr>
        <w:pStyle w:val="ListBullet"/>
        <w:spacing w:after="40"/>
      </w:pPr>
      <w:r>
        <w:t>PostgreSQL 조건부 UPDATE ... WHERE status='DRAFT' RETURNING 또는 SELECT ... FOR UPDATE 사용.</w:t>
      </w:r>
    </w:p>
    <w:p>
      <w:pPr>
        <w:pStyle w:val="ListBullet"/>
        <w:spacing w:after="40"/>
      </w:pPr>
      <w:r>
        <w:t>상태 변경, signed_by, signed_at을 한 transaction에서 처리.</w:t>
      </w:r>
    </w:p>
    <w:p>
      <w:pPr>
        <w:pStyle w:val="ListBullet"/>
        <w:spacing w:after="40"/>
      </w:pPr>
      <w:r>
        <w:t>동시 SIGN 요청은 하나만 성공.</w:t>
      </w:r>
    </w:p>
    <w:p>
      <w:pPr>
        <w:pStyle w:val="ListBullet"/>
        <w:spacing w:after="40"/>
      </w:pPr>
      <w:r>
        <w:t>SIGN 과정에서 임상 payload/진단/KCD를 변경하지 않는다.</w:t>
      </w:r>
    </w:p>
    <w:p>
      <w:pPr>
        <w:pStyle w:val="Heading1"/>
      </w:pPr>
      <w:r>
        <w:t>9. Frontend</w:t>
      </w:r>
    </w:p>
    <w:p>
      <w:pPr>
        <w:pStyle w:val="ListBullet"/>
        <w:spacing w:after="40"/>
      </w:pPr>
      <w:r>
        <w:t>DRAFT에서는 편집/임시저장/서명 가능.</w:t>
      </w:r>
    </w:p>
    <w:p>
      <w:pPr>
        <w:pStyle w:val="ListBullet"/>
        <w:spacing w:after="40"/>
      </w:pPr>
      <w:r>
        <w:t>미저장 변경이 있으면 서명 전에 DRAFT 저장.</w:t>
      </w:r>
    </w:p>
    <w:p>
      <w:pPr>
        <w:pStyle w:val="ListBullet"/>
        <w:spacing w:after="40"/>
      </w:pPr>
      <w:r>
        <w:t>warning modal에서 `기록으로 돌아가기` 또는 `확인 후 서명`.</w:t>
      </w:r>
    </w:p>
    <w:p>
      <w:pPr>
        <w:pStyle w:val="ListBullet"/>
        <w:spacing w:after="40"/>
      </w:pPr>
      <w:r>
        <w:t>SIGNED 성공 후 모든 입력/KCD 선택/저장/재서명 비활성화.</w:t>
      </w:r>
    </w:p>
    <w:p>
      <w:pPr>
        <w:pStyle w:val="ListBullet"/>
        <w:spacing w:after="40"/>
      </w:pPr>
      <w:r>
        <w:t>새로고침·재진입 시 SIGNED 복원 및 read-only.</w:t>
      </w:r>
    </w:p>
    <w:p>
      <w:pPr>
        <w:pStyle w:val="ListBullet"/>
        <w:spacing w:after="40"/>
      </w:pPr>
      <w:r>
        <w:t>서명 실패 시 사용자 입력 유지.</w:t>
      </w:r>
    </w:p>
    <w:p>
      <w:pPr>
        <w:spacing w:after="100"/>
        <w:ind w:left="360"/>
        <w:shd w:fill="F3F4F6"/>
      </w:pPr>
      <w:r>
        <w:rPr>
          <w:rFonts w:ascii="Courier New" w:hAnsi="Courier New"/>
          <w:sz w:val="16"/>
        </w:rPr>
        <w:t>🔒 인증 완료된 기록입니다.</w:t>
        <w:br/>
      </w:r>
      <w:r>
        <w:rPr>
          <w:rFonts w:ascii="Courier New" w:hAnsi="Courier New"/>
          <w:sz w:val="16"/>
        </w:rPr>
        <w:t>인증 의료진: 오라클</w:t>
        <w:br/>
      </w:r>
      <w:r>
        <w:rPr>
          <w:rFonts w:ascii="Courier New" w:hAnsi="Courier New"/>
          <w:sz w:val="16"/>
        </w:rPr>
        <w:t>상태: SIGNED</w:t>
        <w:br/>
      </w:r>
      <w:r>
        <w:rPr>
          <w:rFonts w:ascii="Courier New" w:hAnsi="Courier New"/>
          <w:sz w:val="16"/>
        </w:rPr>
        <w:t>인증 일시: YYYY-MM-DD HH:MM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확정(인증)저장된 응급진료기록은 수정할 수 없습니다.</w:t>
        <w:br/>
      </w:r>
      <w:r>
        <w:rPr>
          <w:rFonts w:ascii="Courier New" w:hAnsi="Courier New"/>
          <w:sz w:val="16"/>
        </w:rPr>
        <w:t>수정이 필요한 경우 의료정보관리팀에 문의해 주세요.</w:t>
        <w:br/>
      </w:r>
    </w:p>
    <w:p>
      <w:pPr>
        <w:pStyle w:val="Heading1"/>
      </w:pPr>
      <w:r>
        <w:t>10. PoC 의료진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항목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clinician_id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DEMO-DR-001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clinician_name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오라클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signed_by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DEMO-DR-001</w:t>
            </w:r>
          </w:p>
        </w:tc>
      </w:tr>
    </w:tbl>
    <w:p/>
    <w:p>
      <w:r>
        <w:t>PoC에서는 `오라클(DEMO-DR-001)`을 고정 사용한다. 운영 환경에서는 인증된 server-side principal의 clinician identifier로 대체한다.</w:t>
      </w:r>
    </w:p>
    <w:p>
      <w:pPr>
        <w:pStyle w:val="Heading1"/>
      </w:pPr>
      <w:r>
        <w:t>11. 테스트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영역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7"/>
              </w:rPr>
              <w:t>필수 테스트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최초 생성, 반복 PATCH, encounter 중복 방지, 재진입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빈 값/NOT_ASSESSED/UNCERTAIN/진단·KCD 미선택 경고, payload 불변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SIGN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정상 전환, signed metadata, payload 불변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불변성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SIGNED PATCH 409, 재서명 409, DRAFT 복귀 금지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동시성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동시 SIGN 중 1개만 성공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우선순위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SIGNED &gt; DRAFT &gt; AI generation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경고 modal, read-only, 재진입, 실패 시 입력 유지</w:t>
            </w:r>
          </w:p>
        </w:tc>
      </w:tr>
    </w:tbl>
    <w:p/>
    <w:p>
      <w:pPr>
        <w:pStyle w:val="Heading1"/>
      </w:pPr>
      <w:r>
        <w:t>12. 범위 제외</w:t>
      </w:r>
    </w:p>
    <w:p>
      <w:pPr>
        <w:pStyle w:val="ListBullet"/>
        <w:spacing w:after="40"/>
      </w:pPr>
      <w:r>
        <w:t>실제 전자서명 인증서/본인인증</w:t>
      </w:r>
    </w:p>
    <w:p>
      <w:pPr>
        <w:pStyle w:val="ListBullet"/>
        <w:spacing w:after="40"/>
      </w:pPr>
      <w:r>
        <w:t>OAuth/JWT/RBAC</w:t>
      </w:r>
    </w:p>
    <w:p>
      <w:pPr>
        <w:pStyle w:val="ListBullet"/>
        <w:spacing w:after="40"/>
      </w:pPr>
      <w:r>
        <w:t>SIGNED 이후 Addendum/Amendment</w:t>
      </w:r>
    </w:p>
    <w:p>
      <w:pPr>
        <w:pStyle w:val="ListBullet"/>
        <w:spacing w:after="40"/>
      </w:pPr>
      <w:r>
        <w:t>의료정보관리팀 승인 workflow</w:t>
      </w:r>
    </w:p>
    <w:p>
      <w:pPr>
        <w:pStyle w:val="ListBullet"/>
        <w:spacing w:after="40"/>
      </w:pPr>
      <w:r>
        <w:t>기록 삭제 정책</w:t>
      </w:r>
    </w:p>
    <w:p>
      <w:pPr>
        <w:pStyle w:val="ListBullet"/>
        <w:spacing w:after="40"/>
      </w:pPr>
      <w:r>
        <w:t>STT/API1·ClinicalNLP extraction·KCD 알고리즘 변경</w:t>
      </w:r>
    </w:p>
    <w:p>
      <w:pPr>
        <w:pStyle w:val="Heading1"/>
      </w:pPr>
      <w:r>
        <w:t>13. Handoff 산출물</w:t>
      </w:r>
    </w:p>
    <w:p>
      <w:pPr>
        <w:spacing w:after="100"/>
        <w:ind w:left="360"/>
        <w:shd w:fill="F3F4F6"/>
      </w:pPr>
      <w:r>
        <w:rPr>
          <w:rFonts w:ascii="Courier New" w:hAnsi="Courier New"/>
          <w:sz w:val="16"/>
        </w:rPr>
        <w:t>ERON_SIGNED_HANDOFF/</w:t>
        <w:br/>
      </w:r>
      <w:r>
        <w:rPr>
          <w:rFonts w:ascii="Courier New" w:hAnsi="Courier New"/>
          <w:sz w:val="16"/>
        </w:rPr>
        <w:t>├── README.md</w:t>
        <w:br/>
      </w:r>
      <w:r>
        <w:rPr>
          <w:rFonts w:ascii="Courier New" w:hAnsi="Courier New"/>
          <w:sz w:val="16"/>
        </w:rPr>
        <w:t>├── API_SPEC.md</w:t>
        <w:br/>
      </w:r>
      <w:r>
        <w:rPr>
          <w:rFonts w:ascii="Courier New" w:hAnsi="Courier New"/>
          <w:sz w:val="16"/>
        </w:rPr>
        <w:t>├── backend/</w:t>
        <w:br/>
      </w:r>
      <w:r>
        <w:rPr>
          <w:rFonts w:ascii="Courier New" w:hAnsi="Courier New"/>
          <w:sz w:val="16"/>
        </w:rPr>
        <w:t>│   ├── models/</w:t>
        <w:br/>
      </w:r>
      <w:r>
        <w:rPr>
          <w:rFonts w:ascii="Courier New" w:hAnsi="Courier New"/>
          <w:sz w:val="16"/>
        </w:rPr>
        <w:t>│   ├── schemas/</w:t>
        <w:br/>
      </w:r>
      <w:r>
        <w:rPr>
          <w:rFonts w:ascii="Courier New" w:hAnsi="Courier New"/>
          <w:sz w:val="16"/>
        </w:rPr>
        <w:t>│   ├── repository_or_service/</w:t>
        <w:br/>
      </w:r>
      <w:r>
        <w:rPr>
          <w:rFonts w:ascii="Courier New" w:hAnsi="Courier New"/>
          <w:sz w:val="16"/>
        </w:rPr>
        <w:t>│   └── tests/</w:t>
        <w:br/>
      </w:r>
      <w:r>
        <w:rPr>
          <w:rFonts w:ascii="Courier New" w:hAnsi="Courier New"/>
          <w:sz w:val="16"/>
        </w:rPr>
        <w:t>├── frontend/</w:t>
        <w:br/>
      </w:r>
      <w:r>
        <w:rPr>
          <w:rFonts w:ascii="Courier New" w:hAnsi="Courier New"/>
          <w:sz w:val="16"/>
        </w:rPr>
        <w:t>│   ├── api/</w:t>
        <w:br/>
      </w:r>
      <w:r>
        <w:rPr>
          <w:rFonts w:ascii="Courier New" w:hAnsi="Courier New"/>
          <w:sz w:val="16"/>
        </w:rPr>
        <w:t>│   ├── components/</w:t>
        <w:br/>
      </w:r>
      <w:r>
        <w:rPr>
          <w:rFonts w:ascii="Courier New" w:hAnsi="Courier New"/>
          <w:sz w:val="16"/>
        </w:rPr>
        <w:t>│   └── tests/</w:t>
        <w:br/>
      </w:r>
      <w:r>
        <w:rPr>
          <w:rFonts w:ascii="Courier New" w:hAnsi="Courier New"/>
          <w:sz w:val="16"/>
        </w:rPr>
        <w:t>├── database/</w:t>
        <w:br/>
      </w:r>
      <w:r>
        <w:rPr>
          <w:rFonts w:ascii="Courier New" w:hAnsi="Courier New"/>
          <w:sz w:val="16"/>
        </w:rPr>
        <w:t>│   └── signed_schema.sql</w:t>
        <w:br/>
      </w:r>
      <w:r>
        <w:rPr>
          <w:rFonts w:ascii="Courier New" w:hAnsi="Courier New"/>
          <w:sz w:val="16"/>
        </w:rPr>
        <w:t>└── docs/</w:t>
        <w:br/>
      </w:r>
      <w:r>
        <w:rPr>
          <w:rFonts w:ascii="Courier New" w:hAnsi="Courier New"/>
          <w:sz w:val="16"/>
        </w:rPr>
        <w:t xml:space="preserve">    └── integration_notes.md</w:t>
        <w:br/>
      </w:r>
    </w:p>
    <w:p>
      <w:r>
        <w:t>팀 dev 저장소를 직접 수정하지 않고 별도 handoff로 제작한다. ClinicalNLP/STT/KCD 로직은 변경하지 않는다.</w:t>
      </w:r>
    </w:p>
    <w:p>
      <w:pPr>
        <w:pStyle w:val="Heading1"/>
      </w:pPr>
      <w:r>
        <w:t>14. Codex 구현 지시문</w:t>
      </w:r>
    </w:p>
    <w:p>
      <w:pPr>
        <w:spacing w:after="100"/>
        <w:ind w:left="360"/>
        <w:shd w:fill="F3F4F6"/>
      </w:pPr>
      <w:r>
        <w:rPr>
          <w:rFonts w:ascii="Courier New" w:hAnsi="Courier New"/>
          <w:sz w:val="16"/>
        </w:rPr>
        <w:t>목표:</w:t>
        <w:br/>
      </w:r>
      <w:r>
        <w:rPr>
          <w:rFonts w:ascii="Courier New" w:hAnsi="Courier New"/>
          <w:sz w:val="16"/>
        </w:rPr>
        <w:t>팀 저장소 /Users/jieunshin/ERON/eron-project-team 의 최신 dev 코드를 읽기 전용 reference로 사용하여</w:t>
        <w:br/>
      </w:r>
      <w:r>
        <w:rPr>
          <w:rFonts w:ascii="Courier New" w:hAnsi="Courier New"/>
          <w:sz w:val="16"/>
        </w:rPr>
        <w:t>응급진료기록 DRAFT/SIGNED 영속저장 기능을 별도 handoff 폴더에 구현한다.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절대 하지 말 것:</w:t>
        <w:br/>
      </w:r>
      <w:r>
        <w:rPr>
          <w:rFonts w:ascii="Courier New" w:hAnsi="Courier New"/>
          <w:sz w:val="16"/>
        </w:rPr>
        <w:t>- eron-project-team 내부 파일 수정</w:t>
        <w:br/>
      </w:r>
      <w:r>
        <w:rPr>
          <w:rFonts w:ascii="Courier New" w:hAnsi="Courier New"/>
          <w:sz w:val="16"/>
        </w:rPr>
        <w:t>- git commit / push / merge</w:t>
        <w:br/>
      </w:r>
      <w:r>
        <w:rPr>
          <w:rFonts w:ascii="Courier New" w:hAnsi="Courier New"/>
          <w:sz w:val="16"/>
        </w:rPr>
        <w:t>- ClinicalNLP/STT/KCD 로직 변경</w:t>
        <w:br/>
      </w:r>
      <w:r>
        <w:rPr>
          <w:rFonts w:ascii="Courier New" w:hAnsi="Courier New"/>
          <w:sz w:val="16"/>
        </w:rPr>
        <w:t>- 임상 내용 자동 보완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출력:</w:t>
        <w:br/>
      </w:r>
      <w:r>
        <w:rPr>
          <w:rFonts w:ascii="Courier New" w:hAnsi="Courier New"/>
          <w:sz w:val="16"/>
        </w:rPr>
        <w:t xml:space="preserve"> /Users/jieunshin/ERON/ERON_SIGNED_HANDOFF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확정 설계:</w:t>
        <w:br/>
      </w:r>
      <w:r>
        <w:rPr>
          <w:rFonts w:ascii="Courier New" w:hAnsi="Courier New"/>
          <w:sz w:val="16"/>
        </w:rPr>
        <w:t>- ER:ON 자체 encounter_id</w:t>
        <w:br/>
      </w:r>
      <w:r>
        <w:rPr>
          <w:rFonts w:ascii="Courier New" w:hAnsi="Courier New"/>
          <w:sz w:val="16"/>
        </w:rPr>
        <w:t>- MIMIC stay_id → ed_stay_id nullable</w:t>
        <w:br/>
      </w:r>
      <w:r>
        <w:rPr>
          <w:rFonts w:ascii="Courier New" w:hAnsi="Courier New"/>
          <w:sz w:val="16"/>
        </w:rPr>
        <w:t>- PostgreSQL + SQLAlchemy</w:t>
        <w:br/>
      </w:r>
      <w:r>
        <w:rPr>
          <w:rFonts w:ascii="Courier New" w:hAnsi="Courier New"/>
          <w:sz w:val="16"/>
        </w:rPr>
        <w:t>- encounter당 기록 1개</w:t>
        <w:br/>
      </w:r>
      <w:r>
        <w:rPr>
          <w:rFonts w:ascii="Courier New" w:hAnsi="Courier New"/>
          <w:sz w:val="16"/>
        </w:rPr>
        <w:t>- status DRAFT | SIGNED</w:t>
        <w:br/>
      </w:r>
      <w:r>
        <w:rPr>
          <w:rFonts w:ascii="Courier New" w:hAnsi="Courier New"/>
          <w:sz w:val="16"/>
        </w:rPr>
        <w:t>- DEMO-DR-001 / 오라클</w:t>
        <w:br/>
      </w:r>
      <w:r>
        <w:rPr>
          <w:rFonts w:ascii="Courier New" w:hAnsi="Courier New"/>
          <w:sz w:val="16"/>
        </w:rPr>
        <w:t>- signed_at = server UTC</w:t>
        <w:br/>
      </w:r>
      <w:r>
        <w:rPr>
          <w:rFonts w:ascii="Courier New" w:hAnsi="Courier New"/>
          <w:sz w:val="16"/>
        </w:rPr>
        <w:t>- ClinicalNLP는 DRAFT 생성까지만</w:t>
        <w:br/>
      </w:r>
      <w:r>
        <w:rPr>
          <w:rFonts w:ascii="Courier New" w:hAnsi="Courier New"/>
          <w:sz w:val="16"/>
        </w:rPr>
        <w:t>- ER:ON backend가 persistence/signing 소유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필수:</w:t>
        <w:br/>
      </w:r>
      <w:r>
        <w:rPr>
          <w:rFonts w:ascii="Courier New" w:hAnsi="Courier New"/>
          <w:sz w:val="16"/>
        </w:rPr>
        <w:t>DRAFT 생성·PATCH·복원, sign-validation, warning modal 계약,</w:t>
        <w:br/>
      </w:r>
      <w:r>
        <w:rPr>
          <w:rFonts w:ascii="Courier New" w:hAnsi="Courier New"/>
          <w:sz w:val="16"/>
        </w:rPr>
        <w:t>DRAFT→SIGNED, 재서명/PATCH 차단, payload 불변,</w:t>
        <w:br/>
      </w:r>
      <w:r>
        <w:rPr>
          <w:rFonts w:ascii="Courier New" w:hAnsi="Courier New"/>
          <w:sz w:val="16"/>
        </w:rPr>
        <w:t>동시 sign 방지, SIGNED&gt;DRAFT&gt;AI 우선순위,</w:t>
        <w:br/>
      </w:r>
      <w:r>
        <w:rPr>
          <w:rFonts w:ascii="Courier New" w:hAnsi="Courier New"/>
          <w:sz w:val="16"/>
        </w:rPr>
        <w:t>frontend read-only, 테스트 포함.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ClinicalNLP field ↔ 저장 표준 field mapping을 명시하고</w:t>
        <w:br/>
      </w:r>
      <w:r>
        <w:rPr>
          <w:rFonts w:ascii="Courier New" w:hAnsi="Courier New"/>
          <w:sz w:val="16"/>
        </w:rPr>
        <w:t>information_status/evidence를 유실하지 않는다.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완료 후:</w:t>
        <w:br/>
      </w:r>
      <w:r>
        <w:rPr>
          <w:rFonts w:ascii="Courier New" w:hAnsi="Courier New"/>
          <w:sz w:val="16"/>
        </w:rPr>
        <w:t>생성 파일, DB schema, API, 테스트 결과, dev 적용 파일/순서,</w:t>
        <w:br/>
      </w:r>
      <w:r>
        <w:rPr>
          <w:rFonts w:ascii="Courier New" w:hAnsi="Courier New"/>
          <w:sz w:val="16"/>
        </w:rPr>
        <w:t>제한사항을 보고한다.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reference repo 자체는 절대 수정하지 않는다.</w:t>
        <w:br/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ER:ON · SIGNED Feature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