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1820" w:rsidRPr="00ED1820" w:rsidRDefault="00ED1820" w:rsidP="00492536">
      <w:pPr>
        <w:spacing w:line="240" w:lineRule="auto"/>
        <w:ind w:right="120"/>
        <w:rPr>
          <w:rFonts w:ascii="Times New Roman" w:hAnsi="Times New Roman" w:cs="Times New Roman"/>
          <w:b/>
          <w:bCs/>
          <w:sz w:val="28"/>
          <w:szCs w:val="28"/>
        </w:rPr>
      </w:pPr>
      <w:r w:rsidRPr="00ED1820">
        <w:rPr>
          <w:rFonts w:ascii="Times New Roman" w:hAnsi="Times New Roman" w:cs="Times New Roman"/>
          <w:b/>
          <w:bCs/>
          <w:sz w:val="28"/>
          <w:szCs w:val="28"/>
        </w:rPr>
        <w:t>Step 1: -</w:t>
      </w:r>
    </w:p>
    <w:p w:rsidR="00ED1820" w:rsidRPr="00492536" w:rsidRDefault="00ED1820" w:rsidP="00492536">
      <w:pPr>
        <w:pStyle w:val="ListParagraph"/>
        <w:numPr>
          <w:ilvl w:val="0"/>
          <w:numId w:val="1"/>
        </w:numPr>
        <w:spacing w:line="240" w:lineRule="auto"/>
        <w:ind w:right="120"/>
        <w:rPr>
          <w:rFonts w:ascii="Times New Roman" w:hAnsi="Times New Roman" w:cs="Times New Roman"/>
          <w:b/>
          <w:bCs/>
          <w:sz w:val="28"/>
          <w:szCs w:val="28"/>
          <w:lang w:val="en-US"/>
        </w:rPr>
      </w:pPr>
      <w:r w:rsidRPr="00492536">
        <w:rPr>
          <w:rFonts w:ascii="Times New Roman" w:hAnsi="Times New Roman" w:cs="Times New Roman"/>
          <w:b/>
          <w:bCs/>
          <w:sz w:val="28"/>
          <w:szCs w:val="28"/>
          <w:lang w:val="en-US"/>
        </w:rPr>
        <w:t>Broken Access Control</w:t>
      </w:r>
    </w:p>
    <w:p w:rsidR="00ED1820" w:rsidRPr="00492536" w:rsidRDefault="00ED1820" w:rsidP="00492536">
      <w:pPr>
        <w:pStyle w:val="ListParagraph"/>
        <w:spacing w:line="240" w:lineRule="auto"/>
        <w:rPr>
          <w:rFonts w:ascii="Times New Roman" w:hAnsi="Times New Roman" w:cs="Times New Roman"/>
          <w:sz w:val="24"/>
          <w:szCs w:val="24"/>
          <w:lang w:val="en-US"/>
        </w:rPr>
      </w:pPr>
      <w:r w:rsidRPr="00492536">
        <w:rPr>
          <w:rFonts w:ascii="Times New Roman" w:hAnsi="Times New Roman" w:cs="Times New Roman"/>
          <w:sz w:val="24"/>
          <w:szCs w:val="24"/>
          <w:lang w:val="en-US"/>
        </w:rPr>
        <w:t>Potential Impact: -</w:t>
      </w:r>
    </w:p>
    <w:p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Broken access control can affect companies severely by </w:t>
      </w:r>
      <w:r w:rsidRPr="00492536">
        <w:rPr>
          <w:rFonts w:ascii="Times New Roman" w:hAnsi="Times New Roman" w:cs="Times New Roman"/>
          <w:color w:val="040C28"/>
          <w:sz w:val="24"/>
          <w:szCs w:val="24"/>
        </w:rPr>
        <w:t>hurting them financially as well as damaging their reputation and business relationships</w:t>
      </w:r>
      <w:r w:rsidRPr="00492536">
        <w:rPr>
          <w:rFonts w:ascii="Times New Roman" w:hAnsi="Times New Roman" w:cs="Times New Roman"/>
          <w:color w:val="202124"/>
          <w:sz w:val="24"/>
          <w:szCs w:val="24"/>
          <w:shd w:val="clear" w:color="auto" w:fill="FFFFFF"/>
        </w:rPr>
        <w:t>. To prevent broken access control, it's important to implement and validate that your access controls are working properly on a continuous basis.</w:t>
      </w:r>
    </w:p>
    <w:p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Cryptographic Failures</w:t>
      </w:r>
    </w:p>
    <w:p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040C28"/>
          <w:sz w:val="24"/>
          <w:szCs w:val="24"/>
        </w:rPr>
        <w:t>Attackers can get hold of a complete database having thousands of sensitive information, data theft, public listing, breaches, and many critical problems with business-related data</w:t>
      </w:r>
      <w:r w:rsidRPr="00492536">
        <w:rPr>
          <w:rFonts w:ascii="Times New Roman" w:hAnsi="Times New Roman" w:cs="Times New Roman"/>
          <w:color w:val="202124"/>
          <w:sz w:val="24"/>
          <w:szCs w:val="24"/>
          <w:shd w:val="clear" w:color="auto" w:fill="FFFFFF"/>
        </w:rPr>
        <w:t>.</w:t>
      </w:r>
    </w:p>
    <w:p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Injection</w:t>
      </w:r>
    </w:p>
    <w:p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Injections into the circular flow of income are a result of money borrowed by households and firms from different external sources, like financial institutions. However, this additional income does not result in an immediate expenditure.</w:t>
      </w:r>
    </w:p>
    <w:p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Insecure Design</w:t>
      </w:r>
    </w:p>
    <w:p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rsidR="00ED1820" w:rsidRPr="00492536" w:rsidRDefault="00ED1820" w:rsidP="00492536">
      <w:pPr>
        <w:pStyle w:val="ListParagraph"/>
        <w:spacing w:line="240" w:lineRule="auto"/>
        <w:jc w:val="both"/>
        <w:rPr>
          <w:rFonts w:ascii="Times New Roman" w:hAnsi="Times New Roman" w:cs="Times New Roman"/>
          <w:color w:val="040C28"/>
          <w:sz w:val="24"/>
          <w:szCs w:val="24"/>
        </w:rPr>
      </w:pPr>
      <w:r w:rsidRPr="00492536">
        <w:rPr>
          <w:rFonts w:ascii="Times New Roman" w:hAnsi="Times New Roman" w:cs="Times New Roman"/>
          <w:color w:val="202124"/>
          <w:sz w:val="24"/>
          <w:szCs w:val="24"/>
          <w:shd w:val="clear" w:color="auto" w:fill="FFFFFF"/>
        </w:rPr>
        <w:t>Insecure design vulnerabilities result from non-adherence to security best practices during the design process. Today, it is one of the leading causes of </w:t>
      </w:r>
      <w:r w:rsidRPr="00492536">
        <w:rPr>
          <w:rFonts w:ascii="Times New Roman" w:hAnsi="Times New Roman" w:cs="Times New Roman"/>
          <w:color w:val="040C28"/>
          <w:sz w:val="24"/>
          <w:szCs w:val="24"/>
        </w:rPr>
        <w:t>functionality failures, data breaches, broken policies, and tarnished reputations.</w:t>
      </w:r>
    </w:p>
    <w:p w:rsidR="00ED1820" w:rsidRPr="00492536" w:rsidRDefault="00ED1820" w:rsidP="00492536">
      <w:pPr>
        <w:pStyle w:val="ListParagraph"/>
        <w:spacing w:line="240" w:lineRule="auto"/>
        <w:jc w:val="both"/>
        <w:rPr>
          <w:rFonts w:ascii="Times New Roman" w:hAnsi="Times New Roman" w:cs="Times New Roman"/>
          <w:color w:val="040C28"/>
          <w:sz w:val="24"/>
          <w:szCs w:val="24"/>
        </w:rPr>
      </w:pPr>
    </w:p>
    <w:p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040C28"/>
          <w:sz w:val="28"/>
          <w:szCs w:val="28"/>
        </w:rPr>
      </w:pPr>
      <w:r w:rsidRPr="00492536">
        <w:rPr>
          <w:rFonts w:ascii="Times New Roman" w:hAnsi="Times New Roman" w:cs="Times New Roman"/>
          <w:b/>
          <w:bCs/>
          <w:color w:val="040C28"/>
          <w:sz w:val="28"/>
          <w:szCs w:val="28"/>
        </w:rPr>
        <w:t>Security Misconfiguration</w:t>
      </w:r>
    </w:p>
    <w:p w:rsidR="00ED1820" w:rsidRPr="00492536" w:rsidRDefault="00ED1820" w:rsidP="00492536">
      <w:pPr>
        <w:pStyle w:val="ListParagraph"/>
        <w:spacing w:line="240" w:lineRule="auto"/>
        <w:jc w:val="both"/>
        <w:rPr>
          <w:rFonts w:ascii="Times New Roman" w:hAnsi="Times New Roman" w:cs="Times New Roman"/>
          <w:color w:val="040C28"/>
          <w:sz w:val="24"/>
          <w:szCs w:val="24"/>
        </w:rPr>
      </w:pPr>
      <w:r w:rsidRPr="00492536">
        <w:rPr>
          <w:rFonts w:ascii="Times New Roman" w:hAnsi="Times New Roman" w:cs="Times New Roman"/>
          <w:color w:val="040C28"/>
          <w:sz w:val="24"/>
          <w:szCs w:val="24"/>
        </w:rPr>
        <w:t>Potential Impact: -</w:t>
      </w:r>
    </w:p>
    <w:p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Security misconfigurations can </w:t>
      </w:r>
      <w:r w:rsidRPr="00492536">
        <w:rPr>
          <w:rFonts w:ascii="Times New Roman" w:hAnsi="Times New Roman" w:cs="Times New Roman"/>
          <w:color w:val="040C28"/>
          <w:sz w:val="24"/>
          <w:szCs w:val="24"/>
        </w:rPr>
        <w:t>allow attackers to gain unauthorized access to the networks, systems and data which in turn can cause significant monetary and reputational damage to your organization</w:t>
      </w:r>
      <w:r w:rsidRPr="00492536">
        <w:rPr>
          <w:rFonts w:ascii="Times New Roman" w:hAnsi="Times New Roman" w:cs="Times New Roman"/>
          <w:color w:val="202124"/>
          <w:sz w:val="24"/>
          <w:szCs w:val="24"/>
          <w:shd w:val="clear" w:color="auto" w:fill="FFFFFF"/>
        </w:rPr>
        <w:t>.</w:t>
      </w:r>
    </w:p>
    <w:p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Vulnerable and Outdated Components</w:t>
      </w:r>
    </w:p>
    <w:p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A vulnerable and outdated component is a software component that is no longer being supported by the developer, making it </w:t>
      </w:r>
      <w:r w:rsidRPr="00492536">
        <w:rPr>
          <w:rFonts w:ascii="Times New Roman" w:hAnsi="Times New Roman" w:cs="Times New Roman"/>
          <w:color w:val="040C28"/>
          <w:sz w:val="24"/>
          <w:szCs w:val="24"/>
        </w:rPr>
        <w:t>susceptible to security vulnerabilities</w:t>
      </w:r>
      <w:r w:rsidRPr="00492536">
        <w:rPr>
          <w:rFonts w:ascii="Times New Roman" w:hAnsi="Times New Roman" w:cs="Times New Roman"/>
          <w:color w:val="202124"/>
          <w:sz w:val="24"/>
          <w:szCs w:val="24"/>
          <w:shd w:val="clear" w:color="auto" w:fill="FFFFFF"/>
        </w:rPr>
        <w:t>. Many times, a component has known vulnerabilities that don't get fixed due to a lack of maintainer.</w:t>
      </w:r>
    </w:p>
    <w:p w:rsidR="00ED1820" w:rsidRPr="00492536" w:rsidRDefault="00ED1820" w:rsidP="00492536">
      <w:pPr>
        <w:pStyle w:val="ListParagraph"/>
        <w:spacing w:line="240" w:lineRule="auto"/>
        <w:jc w:val="both"/>
        <w:rPr>
          <w:rFonts w:ascii="Times New Roman" w:hAnsi="Times New Roman" w:cs="Times New Roman"/>
          <w:b/>
          <w:bCs/>
          <w:color w:val="202124"/>
          <w:sz w:val="24"/>
          <w:szCs w:val="24"/>
          <w:shd w:val="clear" w:color="auto" w:fill="FFFFFF"/>
        </w:rPr>
      </w:pPr>
    </w:p>
    <w:p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Identification and Authentication Failure</w:t>
      </w:r>
    </w:p>
    <w:p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rsidR="00ED1820"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The failure of a system to identify and/or authenticate </w:t>
      </w:r>
      <w:r w:rsidRPr="00492536">
        <w:rPr>
          <w:rFonts w:ascii="Times New Roman" w:hAnsi="Times New Roman" w:cs="Times New Roman"/>
          <w:color w:val="040C28"/>
          <w:sz w:val="24"/>
          <w:szCs w:val="24"/>
        </w:rPr>
        <w:t>leaves the application susceptible to attacks and leaves user accounts/data at risk</w:t>
      </w:r>
      <w:r w:rsidRPr="00492536">
        <w:rPr>
          <w:rFonts w:ascii="Times New Roman" w:hAnsi="Times New Roman" w:cs="Times New Roman"/>
          <w:color w:val="202124"/>
          <w:sz w:val="24"/>
          <w:szCs w:val="24"/>
          <w:shd w:val="clear" w:color="auto" w:fill="FFFFFF"/>
        </w:rPr>
        <w:t>. Authentication failure poses a stringent and profound threat to an organization's security.</w:t>
      </w:r>
    </w:p>
    <w:p w:rsidR="005A679D" w:rsidRDefault="005A679D" w:rsidP="00492536">
      <w:pPr>
        <w:pStyle w:val="ListParagraph"/>
        <w:spacing w:line="240" w:lineRule="auto"/>
        <w:jc w:val="both"/>
        <w:rPr>
          <w:rFonts w:ascii="Times New Roman" w:hAnsi="Times New Roman" w:cs="Times New Roman"/>
          <w:color w:val="202124"/>
          <w:sz w:val="24"/>
          <w:szCs w:val="24"/>
          <w:shd w:val="clear" w:color="auto" w:fill="FFFFFF"/>
        </w:rPr>
      </w:pPr>
    </w:p>
    <w:p w:rsidR="005A679D" w:rsidRDefault="005A679D" w:rsidP="00492536">
      <w:pPr>
        <w:pStyle w:val="ListParagraph"/>
        <w:spacing w:line="240" w:lineRule="auto"/>
        <w:jc w:val="both"/>
        <w:rPr>
          <w:rFonts w:ascii="Times New Roman" w:hAnsi="Times New Roman" w:cs="Times New Roman"/>
          <w:color w:val="202124"/>
          <w:sz w:val="24"/>
          <w:szCs w:val="24"/>
          <w:shd w:val="clear" w:color="auto" w:fill="FFFFFF"/>
        </w:rPr>
      </w:pPr>
    </w:p>
    <w:p w:rsidR="005A679D" w:rsidRPr="00492536" w:rsidRDefault="005A679D" w:rsidP="00492536">
      <w:pPr>
        <w:pStyle w:val="ListParagraph"/>
        <w:spacing w:line="240" w:lineRule="auto"/>
        <w:jc w:val="both"/>
        <w:rPr>
          <w:rFonts w:ascii="Times New Roman" w:hAnsi="Times New Roman" w:cs="Times New Roman"/>
          <w:color w:val="202124"/>
          <w:sz w:val="24"/>
          <w:szCs w:val="24"/>
          <w:shd w:val="clear" w:color="auto" w:fill="FFFFFF"/>
        </w:rPr>
      </w:pPr>
    </w:p>
    <w:p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Software and Data Integrity Failure</w:t>
      </w:r>
    </w:p>
    <w:p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Addressing software and data integrity failures is crucial for maintaining the security of web applications. Failure to address these vulnerabilities can result in </w:t>
      </w:r>
      <w:r w:rsidRPr="00492536">
        <w:rPr>
          <w:rFonts w:ascii="Times New Roman" w:hAnsi="Times New Roman" w:cs="Times New Roman"/>
          <w:color w:val="040C28"/>
          <w:sz w:val="24"/>
          <w:szCs w:val="24"/>
        </w:rPr>
        <w:t>significant financial losses, reputational damage, legal liabilities, loss of customer trust</w:t>
      </w:r>
      <w:r w:rsidRPr="00492536">
        <w:rPr>
          <w:rFonts w:ascii="Times New Roman" w:hAnsi="Times New Roman" w:cs="Times New Roman"/>
          <w:color w:val="202124"/>
          <w:sz w:val="24"/>
          <w:szCs w:val="24"/>
          <w:shd w:val="clear" w:color="auto" w:fill="FFFFFF"/>
        </w:rPr>
        <w:t>, etc.</w:t>
      </w:r>
    </w:p>
    <w:p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Security Logging and Monitoring Failure</w:t>
      </w:r>
    </w:p>
    <w:p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Insufficient logging and monitoring of systems can impact </w:t>
      </w:r>
      <w:r w:rsidRPr="00492536">
        <w:rPr>
          <w:rFonts w:ascii="Times New Roman" w:hAnsi="Times New Roman" w:cs="Times New Roman"/>
          <w:color w:val="040C28"/>
          <w:sz w:val="24"/>
          <w:szCs w:val="24"/>
        </w:rPr>
        <w:t>visibility, incident alerting, login failures, system failures and breaches</w:t>
      </w:r>
      <w:r w:rsidRPr="00492536">
        <w:rPr>
          <w:rFonts w:ascii="Times New Roman" w:hAnsi="Times New Roman" w:cs="Times New Roman"/>
          <w:color w:val="202124"/>
          <w:sz w:val="24"/>
          <w:szCs w:val="24"/>
          <w:shd w:val="clear" w:color="auto" w:fill="FFFFFF"/>
        </w:rPr>
        <w:t>. This makes it essential to have a fully operational logging and monitoring system to collect logs and give out alerts to Security Operation Center (SOC) staff and administrators.</w:t>
      </w:r>
    </w:p>
    <w:p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rsidR="00ED1820" w:rsidRPr="00492536" w:rsidRDefault="00ED1820" w:rsidP="00492536">
      <w:pPr>
        <w:pStyle w:val="ListParagraph"/>
        <w:numPr>
          <w:ilvl w:val="0"/>
          <w:numId w:val="1"/>
        </w:numPr>
        <w:spacing w:line="240" w:lineRule="auto"/>
        <w:ind w:right="142"/>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Server Side Request Forgery (SSRF)</w:t>
      </w:r>
    </w:p>
    <w:p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rsidR="00ED1820" w:rsidRPr="00492536" w:rsidRDefault="00ED1820" w:rsidP="00492536">
      <w:pPr>
        <w:pStyle w:val="ListParagraph"/>
        <w:spacing w:line="240" w:lineRule="auto"/>
        <w:jc w:val="both"/>
        <w:rPr>
          <w:rFonts w:ascii="Times New Roman" w:hAnsi="Times New Roman" w:cs="Times New Roman"/>
          <w:color w:val="202124"/>
          <w:sz w:val="30"/>
          <w:szCs w:val="30"/>
          <w:shd w:val="clear" w:color="auto" w:fill="FFFFFF"/>
        </w:rPr>
      </w:pPr>
      <w:r w:rsidRPr="00492536">
        <w:rPr>
          <w:rFonts w:ascii="Times New Roman" w:hAnsi="Times New Roman" w:cs="Times New Roman"/>
          <w:color w:val="202124"/>
          <w:sz w:val="24"/>
          <w:szCs w:val="24"/>
          <w:shd w:val="clear" w:color="auto" w:fill="FFFFFF"/>
        </w:rPr>
        <w:t>successful SSRF attack can often result in </w:t>
      </w:r>
      <w:r w:rsidRPr="00492536">
        <w:rPr>
          <w:rFonts w:ascii="Times New Roman" w:hAnsi="Times New Roman" w:cs="Times New Roman"/>
          <w:color w:val="040C28"/>
          <w:sz w:val="24"/>
          <w:szCs w:val="24"/>
        </w:rPr>
        <w:t>unauthorized actions or access to data within the organization</w:t>
      </w:r>
      <w:r w:rsidRPr="00492536">
        <w:rPr>
          <w:rFonts w:ascii="Times New Roman" w:hAnsi="Times New Roman" w:cs="Times New Roman"/>
          <w:color w:val="202124"/>
          <w:sz w:val="24"/>
          <w:szCs w:val="24"/>
          <w:shd w:val="clear" w:color="auto" w:fill="FFFFFF"/>
        </w:rPr>
        <w:t>. This can be in the vulnerable application, or on other back-end systems that the application can communicate with</w:t>
      </w:r>
      <w:r w:rsidRPr="00492536">
        <w:rPr>
          <w:rFonts w:ascii="Times New Roman" w:hAnsi="Times New Roman" w:cs="Times New Roman"/>
          <w:color w:val="202124"/>
          <w:sz w:val="30"/>
          <w:szCs w:val="30"/>
          <w:shd w:val="clear" w:color="auto" w:fill="FFFFFF"/>
        </w:rPr>
        <w:t>.</w:t>
      </w:r>
    </w:p>
    <w:p w:rsidR="00ED1820" w:rsidRPr="00492536" w:rsidRDefault="00ED1820" w:rsidP="00492536">
      <w:pPr>
        <w:pStyle w:val="ListParagraph"/>
        <w:spacing w:line="240" w:lineRule="auto"/>
        <w:jc w:val="both"/>
        <w:rPr>
          <w:rFonts w:ascii="Times New Roman" w:hAnsi="Times New Roman" w:cs="Times New Roman"/>
          <w:color w:val="202124"/>
          <w:sz w:val="30"/>
          <w:szCs w:val="30"/>
          <w:shd w:val="clear" w:color="auto" w:fill="FFFFFF"/>
        </w:rPr>
      </w:pPr>
    </w:p>
    <w:p w:rsidR="00ED1820" w:rsidRPr="00492536" w:rsidRDefault="00ED1820" w:rsidP="00492536">
      <w:pPr>
        <w:pStyle w:val="ListParagraph"/>
        <w:spacing w:line="240" w:lineRule="auto"/>
        <w:jc w:val="both"/>
        <w:rPr>
          <w:rFonts w:ascii="Times New Roman" w:hAnsi="Times New Roman" w:cs="Times New Roman"/>
          <w:b/>
          <w:bCs/>
          <w:sz w:val="24"/>
          <w:szCs w:val="24"/>
        </w:rPr>
      </w:pPr>
      <w:r w:rsidRPr="00492536">
        <w:rPr>
          <w:rFonts w:ascii="Times New Roman" w:hAnsi="Times New Roman" w:cs="Times New Roman"/>
          <w:b/>
          <w:bCs/>
          <w:sz w:val="24"/>
          <w:szCs w:val="24"/>
        </w:rPr>
        <w:t>Importance of addressing them to prevent exploitation by attackers.</w:t>
      </w:r>
    </w:p>
    <w:p w:rsidR="00ED1820" w:rsidRPr="00492536" w:rsidRDefault="00ED1820" w:rsidP="00492536">
      <w:pPr>
        <w:pStyle w:val="ListParagraph"/>
        <w:spacing w:line="240" w:lineRule="auto"/>
        <w:jc w:val="both"/>
        <w:rPr>
          <w:rFonts w:ascii="Times New Roman" w:hAnsi="Times New Roman" w:cs="Times New Roman"/>
          <w:b/>
          <w:bCs/>
          <w:sz w:val="24"/>
          <w:szCs w:val="24"/>
        </w:rPr>
      </w:pPr>
    </w:p>
    <w:p w:rsidR="00492536" w:rsidRDefault="00ED1820" w:rsidP="00492536">
      <w:pPr>
        <w:pStyle w:val="ListParagraph"/>
        <w:spacing w:line="240" w:lineRule="auto"/>
        <w:jc w:val="both"/>
        <w:rPr>
          <w:rFonts w:ascii="Times New Roman" w:hAnsi="Times New Roman" w:cs="Times New Roman"/>
          <w:color w:val="0D0D0D"/>
          <w:sz w:val="24"/>
          <w:szCs w:val="24"/>
          <w:shd w:val="clear" w:color="auto" w:fill="FFFFFF"/>
        </w:rPr>
      </w:pPr>
      <w:r w:rsidRPr="00492536">
        <w:rPr>
          <w:rFonts w:ascii="Times New Roman" w:hAnsi="Times New Roman" w:cs="Times New Roman"/>
          <w:color w:val="0D0D0D"/>
          <w:sz w:val="24"/>
          <w:szCs w:val="24"/>
          <w:shd w:val="clear" w:color="auto" w:fill="FFFFFF"/>
        </w:rPr>
        <w:t>Addressing OWASP vulnerabilities is crucial to prevent exploitation by attackers and ensure the security of software applications. OWASP (Open Web Application Security Project) identifies and categorizes common security risks in web applications, providing guidelines and best practices for mitigating these vulnerabilities. Failing to address OWASP vulnerabilities leaves applications susceptible to attacks such as SQL injection, cross-site scripting (XSS), and authentication bypass, which can lead to data breaches, financial losses, and reputational damage. By proactively addressing OWASP vulnerabilities through secure coding practices, regular security assessments, and timely patching, organizations can significantly reduce the risk of exploitation and protect sensitive data from malicious actors.</w:t>
      </w:r>
    </w:p>
    <w:p w:rsidR="00ED1820" w:rsidRPr="00492536" w:rsidRDefault="00F762AC" w:rsidP="00492536">
      <w:pPr>
        <w:spacing w:line="240" w:lineRule="auto"/>
        <w:jc w:val="both"/>
        <w:rPr>
          <w:rFonts w:ascii="Times New Roman" w:hAnsi="Times New Roman" w:cs="Times New Roman"/>
          <w:b/>
          <w:bCs/>
          <w:color w:val="202124"/>
          <w:sz w:val="24"/>
          <w:szCs w:val="24"/>
          <w:shd w:val="clear" w:color="auto" w:fill="FFFFFF"/>
        </w:rPr>
      </w:pPr>
      <w:r w:rsidRPr="00492536">
        <w:rPr>
          <w:rFonts w:ascii="Times New Roman" w:hAnsi="Times New Roman" w:cs="Times New Roman"/>
          <w:b/>
          <w:bCs/>
          <w:color w:val="202124"/>
          <w:sz w:val="28"/>
          <w:szCs w:val="28"/>
          <w:shd w:val="clear" w:color="auto" w:fill="FFFFFF"/>
        </w:rPr>
        <w:t>Step 2: -</w:t>
      </w:r>
    </w:p>
    <w:p w:rsidR="00F762AC" w:rsidRDefault="00F762AC" w:rsidP="00492536">
      <w:pPr>
        <w:spacing w:line="240" w:lineRule="auto"/>
        <w:jc w:val="both"/>
        <w:rPr>
          <w:rFonts w:ascii="Times New Roman" w:hAnsi="Times New Roman" w:cs="Times New Roman"/>
          <w:sz w:val="24"/>
          <w:szCs w:val="24"/>
        </w:rPr>
      </w:pPr>
      <w:r w:rsidRPr="00F762AC">
        <w:rPr>
          <w:rFonts w:ascii="Times New Roman" w:hAnsi="Times New Roman" w:cs="Times New Roman"/>
          <w:sz w:val="24"/>
          <w:szCs w:val="24"/>
        </w:rPr>
        <w:t>Altro Mutual website</w:t>
      </w:r>
    </w:p>
    <w:p w:rsidR="00004E1F" w:rsidRPr="005A679D" w:rsidRDefault="00F762AC" w:rsidP="005A679D">
      <w:pPr>
        <w:spacing w:line="240" w:lineRule="auto"/>
        <w:jc w:val="both"/>
        <w:rPr>
          <w:rFonts w:ascii="Times New Roman" w:hAnsi="Times New Roman" w:cs="Times New Roman"/>
          <w:b/>
          <w:bCs/>
          <w:color w:val="202124"/>
          <w:sz w:val="24"/>
          <w:szCs w:val="24"/>
          <w:shd w:val="clear" w:color="auto" w:fill="FFFFFF"/>
        </w:rPr>
      </w:pPr>
      <w:r>
        <w:rPr>
          <w:rFonts w:ascii="Times New Roman" w:hAnsi="Times New Roman" w:cs="Times New Roman"/>
          <w:b/>
          <w:bCs/>
          <w:noProof/>
          <w:color w:val="202124"/>
          <w:sz w:val="24"/>
          <w:szCs w:val="24"/>
          <w:shd w:val="clear" w:color="auto" w:fill="FFFFFF"/>
          <w:lang w:val="en-US"/>
        </w:rPr>
        <w:drawing>
          <wp:inline distT="0" distB="0" distL="0" distR="0">
            <wp:extent cx="6570980" cy="1699260"/>
            <wp:effectExtent l="0" t="0" r="1270" b="0"/>
            <wp:docPr id="1426505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05451" name="Picture 142650545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70980" cy="1699260"/>
                    </a:xfrm>
                    <a:prstGeom prst="rect">
                      <a:avLst/>
                    </a:prstGeom>
                  </pic:spPr>
                </pic:pic>
              </a:graphicData>
            </a:graphic>
          </wp:inline>
        </w:drawing>
      </w:r>
    </w:p>
    <w:p w:rsidR="0063222C" w:rsidRPr="00004E1F" w:rsidRDefault="0063222C" w:rsidP="00492536">
      <w:pPr>
        <w:widowControl w:val="0"/>
        <w:tabs>
          <w:tab w:val="left" w:pos="994"/>
        </w:tabs>
        <w:autoSpaceDE w:val="0"/>
        <w:autoSpaceDN w:val="0"/>
        <w:spacing w:before="105" w:after="0" w:line="240" w:lineRule="auto"/>
        <w:jc w:val="both"/>
        <w:rPr>
          <w:rFonts w:ascii="Times New Roman" w:hAnsi="Times New Roman" w:cs="Times New Roman"/>
          <w:sz w:val="24"/>
          <w:szCs w:val="24"/>
        </w:rPr>
      </w:pPr>
      <w:r w:rsidRPr="00492536">
        <w:rPr>
          <w:rFonts w:ascii="Times New Roman" w:hAnsi="Times New Roman" w:cs="Times New Roman"/>
          <w:b/>
          <w:color w:val="0C0C0C"/>
          <w:sz w:val="28"/>
          <w:szCs w:val="28"/>
        </w:rPr>
        <w:lastRenderedPageBreak/>
        <w:t>LoginPage</w:t>
      </w:r>
      <w:r w:rsidRPr="00492536">
        <w:rPr>
          <w:rFonts w:ascii="Times New Roman" w:hAnsi="Times New Roman" w:cs="Times New Roman"/>
          <w:color w:val="0C0C0C"/>
          <w:sz w:val="28"/>
          <w:szCs w:val="28"/>
        </w:rPr>
        <w:t>:</w:t>
      </w:r>
      <w:r w:rsidRPr="00004E1F">
        <w:rPr>
          <w:rFonts w:ascii="Times New Roman" w:hAnsi="Times New Roman" w:cs="Times New Roman"/>
          <w:color w:val="0C0C0C"/>
          <w:sz w:val="24"/>
          <w:szCs w:val="24"/>
        </w:rPr>
        <w:t>Allowsregistereduserstosecurelyaccesstheiraccountsbyenteringtheircredentials,typicallyusername/emailandpassword.</w:t>
      </w:r>
    </w:p>
    <w:p w:rsidR="0063222C" w:rsidRPr="0063222C" w:rsidRDefault="0063222C" w:rsidP="00492536">
      <w:pPr>
        <w:pStyle w:val="ListParagraph"/>
        <w:widowControl w:val="0"/>
        <w:tabs>
          <w:tab w:val="left" w:pos="994"/>
        </w:tabs>
        <w:autoSpaceDE w:val="0"/>
        <w:autoSpaceDN w:val="0"/>
        <w:spacing w:before="1" w:after="0" w:line="240" w:lineRule="auto"/>
        <w:ind w:left="988" w:right="1311"/>
        <w:contextualSpacing w:val="0"/>
        <w:jc w:val="both"/>
        <w:rPr>
          <w:rFonts w:ascii="Times New Roman" w:hAnsi="Times New Roman" w:cs="Times New Roman"/>
          <w:sz w:val="24"/>
          <w:szCs w:val="24"/>
        </w:rPr>
      </w:pPr>
    </w:p>
    <w:p w:rsidR="0063222C" w:rsidRPr="00004E1F" w:rsidRDefault="0063222C" w:rsidP="00492536">
      <w:pPr>
        <w:widowControl w:val="0"/>
        <w:tabs>
          <w:tab w:val="left" w:pos="994"/>
        </w:tabs>
        <w:autoSpaceDE w:val="0"/>
        <w:autoSpaceDN w:val="0"/>
        <w:spacing w:before="1" w:after="0" w:line="240" w:lineRule="auto"/>
        <w:jc w:val="both"/>
        <w:rPr>
          <w:rFonts w:ascii="Times New Roman" w:hAnsi="Times New Roman" w:cs="Times New Roman"/>
          <w:sz w:val="24"/>
          <w:szCs w:val="24"/>
        </w:rPr>
      </w:pPr>
      <w:r w:rsidRPr="00492536">
        <w:rPr>
          <w:rFonts w:ascii="Times New Roman" w:hAnsi="Times New Roman" w:cs="Times New Roman"/>
          <w:b/>
          <w:color w:val="0C0C0C"/>
          <w:sz w:val="28"/>
          <w:szCs w:val="28"/>
        </w:rPr>
        <w:t>UserRegistration</w:t>
      </w:r>
      <w:r w:rsidRPr="00492536">
        <w:rPr>
          <w:rFonts w:ascii="Times New Roman" w:hAnsi="Times New Roman" w:cs="Times New Roman"/>
          <w:color w:val="0C0C0C"/>
          <w:sz w:val="28"/>
          <w:szCs w:val="28"/>
        </w:rPr>
        <w:t>:</w:t>
      </w:r>
      <w:r w:rsidRPr="00004E1F">
        <w:rPr>
          <w:rFonts w:ascii="Times New Roman" w:hAnsi="Times New Roman" w:cs="Times New Roman"/>
          <w:color w:val="0C0C0C"/>
          <w:sz w:val="24"/>
          <w:szCs w:val="24"/>
        </w:rPr>
        <w:t>Newuserscancreateaccountsbyprovidingpersonalinformationlikenameandemail,andsettingupapassword,oftenwithoptional additionaldetails.</w:t>
      </w:r>
    </w:p>
    <w:p w:rsidR="0063222C" w:rsidRPr="0063222C" w:rsidRDefault="0063222C" w:rsidP="00492536">
      <w:pPr>
        <w:pStyle w:val="ListParagraph"/>
        <w:widowControl w:val="0"/>
        <w:tabs>
          <w:tab w:val="left" w:pos="994"/>
        </w:tabs>
        <w:autoSpaceDE w:val="0"/>
        <w:autoSpaceDN w:val="0"/>
        <w:spacing w:before="6" w:after="0" w:line="240" w:lineRule="auto"/>
        <w:ind w:left="988" w:right="821"/>
        <w:contextualSpacing w:val="0"/>
        <w:jc w:val="both"/>
        <w:rPr>
          <w:rFonts w:ascii="Times New Roman" w:hAnsi="Times New Roman" w:cs="Times New Roman"/>
          <w:sz w:val="24"/>
          <w:szCs w:val="24"/>
        </w:rPr>
      </w:pPr>
    </w:p>
    <w:p w:rsidR="0063222C" w:rsidRPr="00004E1F" w:rsidRDefault="0063222C" w:rsidP="00492536">
      <w:pPr>
        <w:widowControl w:val="0"/>
        <w:tabs>
          <w:tab w:val="left" w:pos="994"/>
        </w:tabs>
        <w:autoSpaceDE w:val="0"/>
        <w:autoSpaceDN w:val="0"/>
        <w:spacing w:before="6" w:after="0" w:line="240" w:lineRule="auto"/>
        <w:jc w:val="both"/>
        <w:rPr>
          <w:rFonts w:ascii="Times New Roman" w:hAnsi="Times New Roman" w:cs="Times New Roman"/>
          <w:sz w:val="24"/>
          <w:szCs w:val="24"/>
        </w:rPr>
      </w:pPr>
      <w:r w:rsidRPr="00492536">
        <w:rPr>
          <w:rFonts w:ascii="Times New Roman" w:hAnsi="Times New Roman" w:cs="Times New Roman"/>
          <w:b/>
          <w:color w:val="0C0C0C"/>
          <w:sz w:val="28"/>
          <w:szCs w:val="28"/>
        </w:rPr>
        <w:t>PaymentPortal</w:t>
      </w:r>
      <w:r w:rsidRPr="00492536">
        <w:rPr>
          <w:rFonts w:ascii="Times New Roman" w:hAnsi="Times New Roman" w:cs="Times New Roman"/>
          <w:color w:val="0C0C0C"/>
          <w:sz w:val="28"/>
          <w:szCs w:val="28"/>
        </w:rPr>
        <w:t>:</w:t>
      </w:r>
      <w:r w:rsidRPr="00004E1F">
        <w:rPr>
          <w:rFonts w:ascii="Times New Roman" w:hAnsi="Times New Roman" w:cs="Times New Roman"/>
          <w:color w:val="0C0C0C"/>
          <w:sz w:val="24"/>
          <w:szCs w:val="24"/>
        </w:rPr>
        <w:t>Enablesuserstomakesecurepaymentsforservicesorproducts,requiringinputofpaymentdetailslikecredit/debitcardinformationinaprotectedenvironment.</w:t>
      </w:r>
    </w:p>
    <w:p w:rsidR="0063222C" w:rsidRPr="0063222C" w:rsidRDefault="0063222C" w:rsidP="00492536">
      <w:pPr>
        <w:widowControl w:val="0"/>
        <w:tabs>
          <w:tab w:val="left" w:pos="994"/>
        </w:tabs>
        <w:autoSpaceDE w:val="0"/>
        <w:autoSpaceDN w:val="0"/>
        <w:spacing w:after="0" w:line="240" w:lineRule="auto"/>
        <w:ind w:left="649" w:right="1083"/>
        <w:jc w:val="both"/>
        <w:rPr>
          <w:rFonts w:ascii="Times New Roman" w:hAnsi="Times New Roman" w:cs="Times New Roman"/>
          <w:sz w:val="24"/>
          <w:szCs w:val="24"/>
        </w:rPr>
      </w:pPr>
    </w:p>
    <w:p w:rsidR="0063222C" w:rsidRDefault="0063222C" w:rsidP="00492536">
      <w:pPr>
        <w:widowControl w:val="0"/>
        <w:tabs>
          <w:tab w:val="left" w:pos="994"/>
        </w:tabs>
        <w:autoSpaceDE w:val="0"/>
        <w:autoSpaceDN w:val="0"/>
        <w:spacing w:after="0" w:line="240" w:lineRule="auto"/>
        <w:jc w:val="both"/>
        <w:rPr>
          <w:rFonts w:ascii="Times New Roman" w:hAnsi="Times New Roman" w:cs="Times New Roman"/>
          <w:color w:val="0C0C0C"/>
          <w:sz w:val="24"/>
          <w:szCs w:val="24"/>
        </w:rPr>
      </w:pPr>
      <w:r w:rsidRPr="00492536">
        <w:rPr>
          <w:rFonts w:ascii="Times New Roman" w:hAnsi="Times New Roman" w:cs="Times New Roman"/>
          <w:b/>
          <w:color w:val="0C0C0C"/>
          <w:sz w:val="28"/>
          <w:szCs w:val="28"/>
        </w:rPr>
        <w:t>ContactForms</w:t>
      </w:r>
      <w:r w:rsidRPr="00492536">
        <w:rPr>
          <w:rFonts w:ascii="Times New Roman" w:hAnsi="Times New Roman" w:cs="Times New Roman"/>
          <w:color w:val="0C0C0C"/>
          <w:sz w:val="28"/>
          <w:szCs w:val="28"/>
        </w:rPr>
        <w:t>:</w:t>
      </w:r>
      <w:r w:rsidRPr="00004E1F">
        <w:rPr>
          <w:rFonts w:ascii="Times New Roman" w:hAnsi="Times New Roman" w:cs="Times New Roman"/>
          <w:color w:val="0C0C0C"/>
          <w:sz w:val="24"/>
          <w:szCs w:val="24"/>
        </w:rPr>
        <w:t>Userscansendinquiriesorfeedbackbysubmittingtheirname,email,andmessagedetailsthroughaform,sometimeswithoptionalfieldsforadditionalinformation.</w:t>
      </w:r>
    </w:p>
    <w:p w:rsidR="00004E1F" w:rsidRDefault="00004E1F" w:rsidP="00492536">
      <w:pPr>
        <w:widowControl w:val="0"/>
        <w:tabs>
          <w:tab w:val="left" w:pos="994"/>
        </w:tabs>
        <w:autoSpaceDE w:val="0"/>
        <w:autoSpaceDN w:val="0"/>
        <w:spacing w:after="0" w:line="240" w:lineRule="auto"/>
        <w:jc w:val="both"/>
        <w:rPr>
          <w:rFonts w:ascii="Times New Roman" w:hAnsi="Times New Roman" w:cs="Times New Roman"/>
          <w:color w:val="0C0C0C"/>
          <w:sz w:val="24"/>
          <w:szCs w:val="24"/>
        </w:rPr>
      </w:pPr>
    </w:p>
    <w:p w:rsidR="00004E1F" w:rsidRDefault="00C27989" w:rsidP="00492536">
      <w:pPr>
        <w:widowControl w:val="0"/>
        <w:tabs>
          <w:tab w:val="left" w:pos="994"/>
        </w:tabs>
        <w:autoSpaceDE w:val="0"/>
        <w:autoSpaceDN w:val="0"/>
        <w:spacing w:after="0" w:line="240" w:lineRule="auto"/>
        <w:jc w:val="both"/>
        <w:rPr>
          <w:rFonts w:ascii="Times New Roman" w:hAnsi="Times New Roman" w:cs="Times New Roman"/>
          <w:b/>
          <w:bCs/>
          <w:sz w:val="28"/>
          <w:szCs w:val="28"/>
        </w:rPr>
      </w:pPr>
      <w:r w:rsidRPr="00C27989">
        <w:rPr>
          <w:rFonts w:ascii="Times New Roman" w:hAnsi="Times New Roman" w:cs="Times New Roman"/>
          <w:b/>
          <w:bCs/>
          <w:sz w:val="28"/>
          <w:szCs w:val="28"/>
        </w:rPr>
        <w:t xml:space="preserve">Identification </w:t>
      </w:r>
      <w:r>
        <w:rPr>
          <w:rFonts w:ascii="Times New Roman" w:hAnsi="Times New Roman" w:cs="Times New Roman"/>
          <w:b/>
          <w:bCs/>
          <w:sz w:val="28"/>
          <w:szCs w:val="28"/>
        </w:rPr>
        <w:t>o</w:t>
      </w:r>
      <w:r w:rsidRPr="00C27989">
        <w:rPr>
          <w:rFonts w:ascii="Times New Roman" w:hAnsi="Times New Roman" w:cs="Times New Roman"/>
          <w:b/>
          <w:bCs/>
          <w:sz w:val="28"/>
          <w:szCs w:val="28"/>
        </w:rPr>
        <w:t xml:space="preserve">f Vulnerabilities </w:t>
      </w:r>
    </w:p>
    <w:p w:rsidR="00C27989" w:rsidRDefault="00C27989" w:rsidP="00492536">
      <w:pPr>
        <w:widowControl w:val="0"/>
        <w:tabs>
          <w:tab w:val="left" w:pos="994"/>
        </w:tabs>
        <w:autoSpaceDE w:val="0"/>
        <w:autoSpaceDN w:val="0"/>
        <w:spacing w:after="0" w:line="240" w:lineRule="auto"/>
        <w:jc w:val="both"/>
        <w:rPr>
          <w:rFonts w:ascii="Times New Roman" w:hAnsi="Times New Roman" w:cs="Times New Roman"/>
          <w:b/>
          <w:bCs/>
          <w:sz w:val="28"/>
          <w:szCs w:val="28"/>
        </w:rPr>
      </w:pPr>
    </w:p>
    <w:p w:rsidR="00492536" w:rsidRDefault="00C27989" w:rsidP="00492536">
      <w:pPr>
        <w:widowControl w:val="0"/>
        <w:tabs>
          <w:tab w:val="left" w:pos="994"/>
        </w:tabs>
        <w:autoSpaceDE w:val="0"/>
        <w:autoSpaceDN w:val="0"/>
        <w:spacing w:after="0" w:line="240" w:lineRule="auto"/>
        <w:jc w:val="both"/>
        <w:rPr>
          <w:rFonts w:ascii="Arial" w:hAnsi="Arial" w:cs="Arial"/>
          <w:color w:val="474747"/>
        </w:rPr>
      </w:pPr>
      <w:r>
        <w:rPr>
          <w:rFonts w:ascii="Times New Roman" w:hAnsi="Times New Roman" w:cs="Times New Roman"/>
          <w:b/>
          <w:bCs/>
          <w:sz w:val="28"/>
          <w:szCs w:val="28"/>
        </w:rPr>
        <w:t xml:space="preserve">SQL Injection - </w:t>
      </w:r>
      <w:r w:rsidRPr="0045606E">
        <w:rPr>
          <w:rFonts w:ascii="Times New Roman" w:hAnsi="Times New Roman" w:cs="Times New Roman"/>
          <w:sz w:val="24"/>
          <w:szCs w:val="24"/>
          <w:shd w:val="clear" w:color="auto" w:fill="FFFFFF"/>
        </w:rPr>
        <w:t>SQL injection, also known as SQLI, is </w:t>
      </w:r>
      <w:r w:rsidRPr="0045606E">
        <w:rPr>
          <w:rFonts w:ascii="Times New Roman" w:hAnsi="Times New Roman" w:cs="Times New Roman"/>
          <w:sz w:val="24"/>
          <w:szCs w:val="24"/>
        </w:rPr>
        <w:t xml:space="preserve">a common attack vector that uses malicious SQL code for backend database manipulation to access information that was not intended to be displayed. </w:t>
      </w:r>
    </w:p>
    <w:p w:rsidR="00492536" w:rsidRDefault="00492536" w:rsidP="00492536">
      <w:pPr>
        <w:widowControl w:val="0"/>
        <w:tabs>
          <w:tab w:val="left" w:pos="994"/>
        </w:tabs>
        <w:autoSpaceDE w:val="0"/>
        <w:autoSpaceDN w:val="0"/>
        <w:spacing w:after="0" w:line="240" w:lineRule="auto"/>
        <w:jc w:val="both"/>
        <w:rPr>
          <w:rFonts w:ascii="Arial" w:hAnsi="Arial" w:cs="Arial"/>
          <w:color w:val="474747"/>
        </w:rPr>
      </w:pPr>
    </w:p>
    <w:p w:rsidR="0045606E" w:rsidRDefault="0045606E" w:rsidP="00492536">
      <w:pPr>
        <w:widowControl w:val="0"/>
        <w:tabs>
          <w:tab w:val="left" w:pos="994"/>
        </w:tabs>
        <w:autoSpaceDE w:val="0"/>
        <w:autoSpaceDN w:val="0"/>
        <w:spacing w:after="0" w:line="240" w:lineRule="auto"/>
        <w:jc w:val="both"/>
        <w:rPr>
          <w:rFonts w:ascii="Times New Roman" w:hAnsi="Times New Roman" w:cs="Times New Roman"/>
          <w:color w:val="474747"/>
          <w:sz w:val="24"/>
          <w:szCs w:val="24"/>
        </w:rPr>
      </w:pPr>
      <w:r w:rsidRPr="0045606E">
        <w:rPr>
          <w:rFonts w:ascii="Times New Roman" w:hAnsi="Times New Roman" w:cs="Times New Roman"/>
          <w:b/>
          <w:bCs/>
          <w:sz w:val="28"/>
          <w:szCs w:val="28"/>
        </w:rPr>
        <w:t>Cross Site Scripting (XSS)</w:t>
      </w:r>
      <w:r w:rsidRPr="0045606E">
        <w:rPr>
          <w:rFonts w:ascii="Times New Roman" w:hAnsi="Times New Roman" w:cs="Times New Roman"/>
        </w:rPr>
        <w:t xml:space="preserve"> - </w:t>
      </w:r>
      <w:r w:rsidRPr="0045606E">
        <w:rPr>
          <w:rFonts w:ascii="Times New Roman" w:hAnsi="Times New Roman" w:cs="Times New Roman"/>
          <w:color w:val="474747"/>
          <w:sz w:val="24"/>
          <w:szCs w:val="24"/>
          <w:shd w:val="clear" w:color="auto" w:fill="FFFFFF"/>
        </w:rPr>
        <w:t>Cross-site scripting (XSS) is </w:t>
      </w:r>
      <w:r w:rsidRPr="0045606E">
        <w:rPr>
          <w:rFonts w:ascii="Times New Roman" w:hAnsi="Times New Roman" w:cs="Times New Roman"/>
          <w:color w:val="040C28"/>
          <w:sz w:val="24"/>
          <w:szCs w:val="24"/>
        </w:rPr>
        <w:t>an attack in which an attacker injects malicious executable scripts into the code of a trusted application or website</w:t>
      </w:r>
      <w:r w:rsidRPr="0045606E">
        <w:rPr>
          <w:rFonts w:ascii="Times New Roman" w:hAnsi="Times New Roman" w:cs="Times New Roman"/>
          <w:color w:val="474747"/>
          <w:sz w:val="24"/>
          <w:szCs w:val="24"/>
        </w:rPr>
        <w:t xml:space="preserve">. </w:t>
      </w:r>
    </w:p>
    <w:p w:rsidR="00492536" w:rsidRPr="00492536" w:rsidRDefault="00492536" w:rsidP="00492536">
      <w:pPr>
        <w:widowControl w:val="0"/>
        <w:tabs>
          <w:tab w:val="left" w:pos="994"/>
        </w:tabs>
        <w:autoSpaceDE w:val="0"/>
        <w:autoSpaceDN w:val="0"/>
        <w:spacing w:after="0" w:line="240" w:lineRule="auto"/>
        <w:jc w:val="both"/>
        <w:rPr>
          <w:rFonts w:ascii="Arial" w:hAnsi="Arial" w:cs="Arial"/>
          <w:color w:val="474747"/>
        </w:rPr>
      </w:pPr>
    </w:p>
    <w:p w:rsidR="00706458" w:rsidRPr="0045606E" w:rsidRDefault="0045606E" w:rsidP="00492536">
      <w:pPr>
        <w:shd w:val="clear" w:color="auto" w:fill="FFFFFF"/>
        <w:spacing w:line="240" w:lineRule="auto"/>
        <w:jc w:val="both"/>
        <w:rPr>
          <w:rFonts w:ascii="Times New Roman" w:hAnsi="Times New Roman" w:cs="Times New Roman"/>
          <w:color w:val="474747"/>
          <w:sz w:val="24"/>
          <w:szCs w:val="24"/>
          <w:shd w:val="clear" w:color="auto" w:fill="FFFFFF"/>
        </w:rPr>
      </w:pPr>
      <w:r w:rsidRPr="00706458">
        <w:rPr>
          <w:rFonts w:ascii="Times New Roman" w:hAnsi="Times New Roman" w:cs="Times New Roman"/>
          <w:b/>
          <w:bCs/>
          <w:sz w:val="28"/>
          <w:szCs w:val="28"/>
        </w:rPr>
        <w:t>Insecure Authentication Mechanism -</w:t>
      </w:r>
      <w:r w:rsidRPr="0045606E">
        <w:rPr>
          <w:rFonts w:ascii="Times New Roman" w:eastAsia="Times New Roman" w:hAnsi="Times New Roman" w:cs="Times New Roman"/>
          <w:color w:val="474747"/>
          <w:kern w:val="0"/>
          <w:sz w:val="24"/>
          <w:szCs w:val="24"/>
          <w:lang w:eastAsia="en-IN"/>
        </w:rPr>
        <w:t>Insecure Authentication </w:t>
      </w:r>
      <w:r w:rsidRPr="0045606E">
        <w:rPr>
          <w:rFonts w:ascii="Times New Roman" w:eastAsia="Times New Roman" w:hAnsi="Times New Roman" w:cs="Times New Roman"/>
          <w:color w:val="040C28"/>
          <w:kern w:val="0"/>
          <w:sz w:val="24"/>
          <w:szCs w:val="24"/>
          <w:lang w:eastAsia="en-IN"/>
        </w:rPr>
        <w:t>exploits vulnerable authentication schemes by faking or bypassing authentication</w:t>
      </w:r>
      <w:r w:rsidRPr="0045606E">
        <w:rPr>
          <w:rFonts w:ascii="Times New Roman" w:eastAsia="Times New Roman" w:hAnsi="Times New Roman" w:cs="Times New Roman"/>
          <w:color w:val="474747"/>
          <w:kern w:val="0"/>
          <w:sz w:val="24"/>
          <w:szCs w:val="24"/>
          <w:lang w:eastAsia="en-IN"/>
        </w:rPr>
        <w:t xml:space="preserve">. </w:t>
      </w:r>
    </w:p>
    <w:p w:rsidR="0045606E" w:rsidRPr="00866380" w:rsidRDefault="00706458" w:rsidP="00492536">
      <w:pPr>
        <w:shd w:val="clear" w:color="auto" w:fill="FFFFFF"/>
        <w:spacing w:line="240" w:lineRule="auto"/>
        <w:jc w:val="both"/>
        <w:rPr>
          <w:rFonts w:ascii="Times New Roman" w:eastAsia="Times New Roman" w:hAnsi="Times New Roman" w:cs="Times New Roman"/>
          <w:kern w:val="0"/>
          <w:sz w:val="24"/>
          <w:szCs w:val="24"/>
          <w:lang w:eastAsia="en-IN"/>
        </w:rPr>
      </w:pPr>
      <w:r w:rsidRPr="00EA7E44">
        <w:rPr>
          <w:rFonts w:ascii="Times New Roman" w:hAnsi="Times New Roman" w:cs="Times New Roman"/>
          <w:b/>
          <w:bCs/>
          <w:sz w:val="28"/>
          <w:szCs w:val="28"/>
        </w:rPr>
        <w:t>Insecure direct object references</w:t>
      </w:r>
      <w:r w:rsidRPr="00EA7E44">
        <w:rPr>
          <w:rFonts w:ascii="Times New Roman" w:hAnsi="Times New Roman" w:cs="Times New Roman"/>
          <w:b/>
          <w:bCs/>
          <w:sz w:val="24"/>
          <w:szCs w:val="24"/>
        </w:rPr>
        <w:t xml:space="preserve"> - </w:t>
      </w:r>
      <w:r w:rsidRPr="00706458">
        <w:rPr>
          <w:rFonts w:ascii="Times New Roman" w:eastAsia="Times New Roman" w:hAnsi="Times New Roman" w:cs="Times New Roman"/>
          <w:kern w:val="0"/>
          <w:sz w:val="24"/>
          <w:szCs w:val="24"/>
          <w:lang w:eastAsia="en-IN"/>
        </w:rPr>
        <w:t>Insecure direct object references (IDOR) are a type of access control vulnerability that arises when an application uses user-supplied input to access objects directly.</w:t>
      </w:r>
    </w:p>
    <w:p w:rsidR="00EA7E44" w:rsidRDefault="00EA7E44" w:rsidP="00492536">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Step 3: -</w:t>
      </w:r>
    </w:p>
    <w:p w:rsidR="0041318E" w:rsidRDefault="000561CF" w:rsidP="00492536">
      <w:pPr>
        <w:spacing w:line="240" w:lineRule="auto"/>
        <w:rPr>
          <w:rFonts w:ascii="Times New Roman" w:eastAsia="Times New Roman" w:hAnsi="Times New Roman" w:cs="Times New Roman"/>
          <w:spacing w:val="11"/>
          <w:kern w:val="0"/>
          <w:sz w:val="24"/>
          <w:szCs w:val="24"/>
          <w:lang w:eastAsia="en-IN"/>
        </w:rPr>
      </w:pPr>
      <w:r w:rsidRPr="000561CF">
        <w:rPr>
          <w:rFonts w:ascii="Times New Roman" w:hAnsi="Times New Roman" w:cs="Times New Roman"/>
          <w:sz w:val="24"/>
          <w:szCs w:val="24"/>
        </w:rPr>
        <w:t>Altoro Mutual Website IP address is</w:t>
      </w:r>
      <w:r w:rsidRPr="0041318E">
        <w:rPr>
          <w:rFonts w:ascii="Times New Roman" w:eastAsia="Times New Roman" w:hAnsi="Times New Roman" w:cs="Times New Roman"/>
          <w:b/>
          <w:bCs/>
          <w:spacing w:val="11"/>
          <w:kern w:val="0"/>
          <w:sz w:val="24"/>
          <w:szCs w:val="24"/>
          <w:lang w:eastAsia="en-IN"/>
        </w:rPr>
        <w:t>65.61.137.117</w:t>
      </w:r>
      <w:r w:rsidR="0041318E">
        <w:rPr>
          <w:rFonts w:ascii="Times New Roman" w:eastAsia="Times New Roman" w:hAnsi="Times New Roman" w:cs="Times New Roman"/>
          <w:b/>
          <w:bCs/>
          <w:spacing w:val="11"/>
          <w:kern w:val="0"/>
          <w:sz w:val="24"/>
          <w:szCs w:val="24"/>
          <w:lang w:eastAsia="en-IN"/>
        </w:rPr>
        <w:t xml:space="preserve">. </w:t>
      </w:r>
      <w:r w:rsidR="0041318E" w:rsidRPr="0041318E">
        <w:rPr>
          <w:rFonts w:ascii="Times New Roman" w:eastAsia="Times New Roman" w:hAnsi="Times New Roman" w:cs="Times New Roman"/>
          <w:spacing w:val="11"/>
          <w:kern w:val="0"/>
          <w:sz w:val="24"/>
          <w:szCs w:val="24"/>
          <w:lang w:eastAsia="en-IN"/>
        </w:rPr>
        <w:t>Vulnerability scan is done on Altoro Mutual Website</w:t>
      </w:r>
    </w:p>
    <w:p w:rsidR="00492536" w:rsidRPr="0041318E" w:rsidRDefault="00492536" w:rsidP="00492536">
      <w:pPr>
        <w:spacing w:line="240" w:lineRule="auto"/>
        <w:rPr>
          <w:rFonts w:ascii="Times New Roman" w:eastAsia="Times New Roman" w:hAnsi="Times New Roman" w:cs="Times New Roman"/>
          <w:color w:val="5A5A5A"/>
          <w:spacing w:val="11"/>
          <w:kern w:val="0"/>
          <w:sz w:val="24"/>
          <w:szCs w:val="24"/>
          <w:lang w:eastAsia="en-IN"/>
        </w:rPr>
      </w:pPr>
    </w:p>
    <w:p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rPr>
      </w:pPr>
      <w:r w:rsidRPr="0041318E">
        <w:rPr>
          <w:rFonts w:ascii="Times New Roman" w:eastAsia="Times New Roman" w:hAnsi="Times New Roman" w:cs="Times New Roman"/>
          <w:kern w:val="0"/>
          <w:sz w:val="24"/>
          <w:szCs w:val="24"/>
          <w:lang w:eastAsia="en-IN"/>
        </w:rPr>
        <w:t>Starting Nmap 7.40 ( https://nmap.org ) at 2024-03-20 06:26 UTC</w:t>
      </w:r>
    </w:p>
    <w:p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rPr>
      </w:pPr>
      <w:r w:rsidRPr="0041318E">
        <w:rPr>
          <w:rFonts w:ascii="Times New Roman" w:eastAsia="Times New Roman" w:hAnsi="Times New Roman" w:cs="Times New Roman"/>
          <w:kern w:val="0"/>
          <w:sz w:val="24"/>
          <w:szCs w:val="24"/>
          <w:lang w:eastAsia="en-IN"/>
        </w:rPr>
        <w:t>Nmap scan report for 65.61.137.117</w:t>
      </w:r>
    </w:p>
    <w:p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rPr>
      </w:pPr>
      <w:r w:rsidRPr="0041318E">
        <w:rPr>
          <w:rFonts w:ascii="Times New Roman" w:eastAsia="Times New Roman" w:hAnsi="Times New Roman" w:cs="Times New Roman"/>
          <w:kern w:val="0"/>
          <w:sz w:val="24"/>
          <w:szCs w:val="24"/>
          <w:lang w:eastAsia="en-IN"/>
        </w:rPr>
        <w:t>Host is up (0.046s latency).</w:t>
      </w:r>
    </w:p>
    <w:p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rPr>
      </w:pPr>
      <w:r w:rsidRPr="0041318E">
        <w:rPr>
          <w:rFonts w:ascii="Times New Roman" w:eastAsia="Times New Roman" w:hAnsi="Times New Roman" w:cs="Times New Roman"/>
          <w:kern w:val="0"/>
          <w:sz w:val="24"/>
          <w:szCs w:val="24"/>
          <w:lang w:eastAsia="en-IN"/>
        </w:rPr>
        <w:t>PORT     STATE    SERVICE</w:t>
      </w:r>
    </w:p>
    <w:p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rPr>
      </w:pPr>
      <w:r w:rsidRPr="0041318E">
        <w:rPr>
          <w:rFonts w:ascii="Times New Roman" w:eastAsia="Times New Roman" w:hAnsi="Times New Roman" w:cs="Times New Roman"/>
          <w:kern w:val="0"/>
          <w:sz w:val="24"/>
          <w:szCs w:val="24"/>
          <w:lang w:eastAsia="en-IN"/>
        </w:rPr>
        <w:t>21/tcp   filtered ftp</w:t>
      </w:r>
    </w:p>
    <w:p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rPr>
      </w:pPr>
      <w:r w:rsidRPr="0041318E">
        <w:rPr>
          <w:rFonts w:ascii="Times New Roman" w:eastAsia="Times New Roman" w:hAnsi="Times New Roman" w:cs="Times New Roman"/>
          <w:kern w:val="0"/>
          <w:sz w:val="24"/>
          <w:szCs w:val="24"/>
          <w:lang w:eastAsia="en-IN"/>
        </w:rPr>
        <w:t>22/tcp   filtered ssh</w:t>
      </w:r>
    </w:p>
    <w:p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rPr>
      </w:pPr>
      <w:r w:rsidRPr="0041318E">
        <w:rPr>
          <w:rFonts w:ascii="Times New Roman" w:eastAsia="Times New Roman" w:hAnsi="Times New Roman" w:cs="Times New Roman"/>
          <w:kern w:val="0"/>
          <w:sz w:val="24"/>
          <w:szCs w:val="24"/>
          <w:lang w:eastAsia="en-IN"/>
        </w:rPr>
        <w:t>23/tcp   filtered telnet</w:t>
      </w:r>
    </w:p>
    <w:p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rPr>
      </w:pPr>
      <w:r w:rsidRPr="0041318E">
        <w:rPr>
          <w:rFonts w:ascii="Times New Roman" w:eastAsia="Times New Roman" w:hAnsi="Times New Roman" w:cs="Times New Roman"/>
          <w:kern w:val="0"/>
          <w:sz w:val="24"/>
          <w:szCs w:val="24"/>
          <w:lang w:eastAsia="en-IN"/>
        </w:rPr>
        <w:t>80/tcp   open     http</w:t>
      </w:r>
    </w:p>
    <w:p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rPr>
      </w:pPr>
      <w:r w:rsidRPr="0041318E">
        <w:rPr>
          <w:rFonts w:ascii="Times New Roman" w:eastAsia="Times New Roman" w:hAnsi="Times New Roman" w:cs="Times New Roman"/>
          <w:kern w:val="0"/>
          <w:sz w:val="24"/>
          <w:szCs w:val="24"/>
          <w:lang w:eastAsia="en-IN"/>
        </w:rPr>
        <w:t>110/tcp  filtered pop3</w:t>
      </w:r>
    </w:p>
    <w:p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rPr>
      </w:pPr>
      <w:r w:rsidRPr="0041318E">
        <w:rPr>
          <w:rFonts w:ascii="Times New Roman" w:eastAsia="Times New Roman" w:hAnsi="Times New Roman" w:cs="Times New Roman"/>
          <w:kern w:val="0"/>
          <w:sz w:val="24"/>
          <w:szCs w:val="24"/>
          <w:lang w:eastAsia="en-IN"/>
        </w:rPr>
        <w:t>143/tcp  filteredimap</w:t>
      </w:r>
    </w:p>
    <w:p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rPr>
      </w:pPr>
      <w:r w:rsidRPr="0041318E">
        <w:rPr>
          <w:rFonts w:ascii="Times New Roman" w:eastAsia="Times New Roman" w:hAnsi="Times New Roman" w:cs="Times New Roman"/>
          <w:kern w:val="0"/>
          <w:sz w:val="24"/>
          <w:szCs w:val="24"/>
          <w:lang w:eastAsia="en-IN"/>
        </w:rPr>
        <w:t>443/tcp  open     https</w:t>
      </w:r>
    </w:p>
    <w:p w:rsid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rPr>
      </w:pPr>
      <w:r w:rsidRPr="0041318E">
        <w:rPr>
          <w:rFonts w:ascii="Times New Roman" w:eastAsia="Times New Roman" w:hAnsi="Times New Roman" w:cs="Times New Roman"/>
          <w:kern w:val="0"/>
          <w:sz w:val="24"/>
          <w:szCs w:val="24"/>
          <w:lang w:eastAsia="en-IN"/>
        </w:rPr>
        <w:t>3389/tcp filtered ms-wbt-server</w:t>
      </w:r>
    </w:p>
    <w:p w:rsidR="00492536" w:rsidRDefault="00492536"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rPr>
      </w:pPr>
    </w:p>
    <w:p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8"/>
          <w:szCs w:val="28"/>
          <w:lang w:eastAsia="en-IN"/>
        </w:rPr>
      </w:pPr>
      <w:r w:rsidRPr="0041318E">
        <w:rPr>
          <w:rFonts w:ascii="Times New Roman" w:eastAsia="Times New Roman" w:hAnsi="Times New Roman" w:cs="Times New Roman"/>
          <w:b/>
          <w:bCs/>
          <w:kern w:val="0"/>
          <w:sz w:val="28"/>
          <w:szCs w:val="28"/>
          <w:lang w:eastAsia="en-IN"/>
        </w:rPr>
        <w:lastRenderedPageBreak/>
        <w:t>Website Structure and Functionality</w:t>
      </w:r>
    </w:p>
    <w:p w:rsidR="0041318E" w:rsidRPr="0041318E" w:rsidRDefault="0041318E" w:rsidP="00492536">
      <w:pPr>
        <w:widowControl w:val="0"/>
        <w:numPr>
          <w:ilvl w:val="0"/>
          <w:numId w:val="4"/>
        </w:numPr>
        <w:tabs>
          <w:tab w:val="left" w:pos="754"/>
        </w:tabs>
        <w:autoSpaceDE w:val="0"/>
        <w:autoSpaceDN w:val="0"/>
        <w:spacing w:before="213" w:after="0" w:line="240" w:lineRule="auto"/>
        <w:ind w:right="718"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Homepage</w:t>
      </w:r>
      <w:r w:rsidRPr="0041318E">
        <w:rPr>
          <w:rFonts w:ascii="Times New Roman" w:hAnsi="Times New Roman" w:cs="Times New Roman"/>
          <w:color w:val="0C0C0C"/>
          <w:sz w:val="24"/>
          <w:szCs w:val="24"/>
        </w:rPr>
        <w:t>:ProvidesanoverviewofAltroMutual'sservices,promotions,andnews updates.</w:t>
      </w:r>
    </w:p>
    <w:p w:rsidR="0041318E" w:rsidRPr="0041318E" w:rsidRDefault="0041318E" w:rsidP="00492536">
      <w:pPr>
        <w:widowControl w:val="0"/>
        <w:numPr>
          <w:ilvl w:val="0"/>
          <w:numId w:val="4"/>
        </w:numPr>
        <w:tabs>
          <w:tab w:val="left" w:pos="754"/>
        </w:tabs>
        <w:autoSpaceDE w:val="0"/>
        <w:autoSpaceDN w:val="0"/>
        <w:spacing w:before="4" w:after="0" w:line="240" w:lineRule="auto"/>
        <w:ind w:right="805"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AccountManagement</w:t>
      </w:r>
      <w:r w:rsidRPr="0041318E">
        <w:rPr>
          <w:rFonts w:ascii="Times New Roman" w:hAnsi="Times New Roman" w:cs="Times New Roman"/>
          <w:color w:val="0C0C0C"/>
          <w:sz w:val="24"/>
          <w:szCs w:val="24"/>
        </w:rPr>
        <w:t>:Allowsuserstoregister,login,viewaccountdetails,andmanage theirprofiles.</w:t>
      </w:r>
    </w:p>
    <w:p w:rsidR="0041318E" w:rsidRPr="0041318E" w:rsidRDefault="0041318E" w:rsidP="00492536">
      <w:pPr>
        <w:widowControl w:val="0"/>
        <w:numPr>
          <w:ilvl w:val="0"/>
          <w:numId w:val="4"/>
        </w:numPr>
        <w:tabs>
          <w:tab w:val="left" w:pos="754"/>
        </w:tabs>
        <w:autoSpaceDE w:val="0"/>
        <w:autoSpaceDN w:val="0"/>
        <w:spacing w:before="1" w:after="0" w:line="240" w:lineRule="auto"/>
        <w:ind w:right="1096"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FinancialProducts</w:t>
      </w:r>
      <w:r w:rsidRPr="0041318E">
        <w:rPr>
          <w:rFonts w:ascii="Times New Roman" w:hAnsi="Times New Roman" w:cs="Times New Roman"/>
          <w:color w:val="0C0C0C"/>
          <w:sz w:val="24"/>
          <w:szCs w:val="24"/>
        </w:rPr>
        <w:t>:ShowcasesAltroMutual'srangeoffinancialproductssuchassavingsaccounts,loans,andinvestmentoptions.</w:t>
      </w:r>
    </w:p>
    <w:p w:rsidR="0041318E" w:rsidRPr="0041318E" w:rsidRDefault="0041318E" w:rsidP="00492536">
      <w:pPr>
        <w:widowControl w:val="0"/>
        <w:numPr>
          <w:ilvl w:val="0"/>
          <w:numId w:val="4"/>
        </w:numPr>
        <w:tabs>
          <w:tab w:val="left" w:pos="754"/>
        </w:tabs>
        <w:autoSpaceDE w:val="0"/>
        <w:autoSpaceDN w:val="0"/>
        <w:spacing w:before="1" w:after="0" w:line="240" w:lineRule="auto"/>
        <w:ind w:right="812"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PaymentandTransactions</w:t>
      </w:r>
      <w:r w:rsidRPr="0041318E">
        <w:rPr>
          <w:rFonts w:ascii="Times New Roman" w:hAnsi="Times New Roman" w:cs="Times New Roman"/>
          <w:color w:val="0C0C0C"/>
          <w:sz w:val="24"/>
          <w:szCs w:val="24"/>
        </w:rPr>
        <w:t>:Enablesuserstomakepayments,transfers,andviewtransactionhistorysecurely.</w:t>
      </w:r>
    </w:p>
    <w:p w:rsidR="0041318E" w:rsidRPr="0041318E" w:rsidRDefault="0041318E" w:rsidP="00492536">
      <w:pPr>
        <w:widowControl w:val="0"/>
        <w:numPr>
          <w:ilvl w:val="0"/>
          <w:numId w:val="4"/>
        </w:numPr>
        <w:tabs>
          <w:tab w:val="left" w:pos="754"/>
        </w:tabs>
        <w:autoSpaceDE w:val="0"/>
        <w:autoSpaceDN w:val="0"/>
        <w:spacing w:before="1" w:after="0" w:line="240" w:lineRule="auto"/>
        <w:ind w:right="984"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CustomerSupport</w:t>
      </w:r>
      <w:r w:rsidRPr="0041318E">
        <w:rPr>
          <w:rFonts w:ascii="Times New Roman" w:hAnsi="Times New Roman" w:cs="Times New Roman"/>
          <w:color w:val="0C0C0C"/>
          <w:sz w:val="24"/>
          <w:szCs w:val="24"/>
        </w:rPr>
        <w:t>: Offers customerserviceoptions such as FAQs, contactforms,andlive chat forassistance.</w:t>
      </w:r>
    </w:p>
    <w:p w:rsidR="0041318E" w:rsidRPr="0041318E" w:rsidRDefault="0041318E" w:rsidP="00492536">
      <w:pPr>
        <w:widowControl w:val="0"/>
        <w:numPr>
          <w:ilvl w:val="0"/>
          <w:numId w:val="4"/>
        </w:numPr>
        <w:tabs>
          <w:tab w:val="left" w:pos="754"/>
        </w:tabs>
        <w:autoSpaceDE w:val="0"/>
        <w:autoSpaceDN w:val="0"/>
        <w:spacing w:after="0" w:line="240" w:lineRule="auto"/>
        <w:ind w:right="832"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EducationalResources</w:t>
      </w:r>
      <w:r w:rsidRPr="0041318E">
        <w:rPr>
          <w:rFonts w:ascii="Times New Roman" w:hAnsi="Times New Roman" w:cs="Times New Roman"/>
          <w:color w:val="0C0C0C"/>
          <w:sz w:val="24"/>
          <w:szCs w:val="24"/>
        </w:rPr>
        <w:t>:Providesresourceslikearticles,guides,andtoolstohelpusersmakeinformedfinancialdecisions.</w:t>
      </w:r>
    </w:p>
    <w:p w:rsidR="0041318E" w:rsidRDefault="0041318E" w:rsidP="00492536">
      <w:pPr>
        <w:widowControl w:val="0"/>
        <w:tabs>
          <w:tab w:val="left" w:pos="754"/>
        </w:tabs>
        <w:autoSpaceDE w:val="0"/>
        <w:autoSpaceDN w:val="0"/>
        <w:spacing w:after="0" w:line="240" w:lineRule="auto"/>
        <w:ind w:left="748" w:right="832"/>
        <w:jc w:val="both"/>
        <w:rPr>
          <w:rFonts w:ascii="Times New Roman" w:hAnsi="Times New Roman" w:cs="Times New Roman"/>
          <w:b/>
          <w:color w:val="0C0C0C"/>
          <w:sz w:val="24"/>
          <w:szCs w:val="24"/>
        </w:rPr>
      </w:pPr>
    </w:p>
    <w:p w:rsidR="0041318E" w:rsidRDefault="0041318E" w:rsidP="00492536">
      <w:pPr>
        <w:widowControl w:val="0"/>
        <w:tabs>
          <w:tab w:val="left" w:pos="754"/>
        </w:tabs>
        <w:autoSpaceDE w:val="0"/>
        <w:autoSpaceDN w:val="0"/>
        <w:spacing w:after="0" w:line="240" w:lineRule="auto"/>
        <w:ind w:right="832"/>
        <w:jc w:val="both"/>
        <w:rPr>
          <w:rFonts w:ascii="Times New Roman" w:hAnsi="Times New Roman" w:cs="Times New Roman"/>
          <w:b/>
          <w:color w:val="0C0C0C"/>
          <w:sz w:val="28"/>
          <w:szCs w:val="28"/>
        </w:rPr>
      </w:pPr>
      <w:r w:rsidRPr="003C4913">
        <w:rPr>
          <w:rFonts w:ascii="Times New Roman" w:hAnsi="Times New Roman" w:cs="Times New Roman"/>
          <w:b/>
          <w:color w:val="0C0C0C"/>
          <w:sz w:val="28"/>
          <w:szCs w:val="28"/>
        </w:rPr>
        <w:t>Potential Areas of Vulnerability</w:t>
      </w:r>
    </w:p>
    <w:p w:rsidR="003C4913" w:rsidRDefault="003C4913" w:rsidP="00492536">
      <w:pPr>
        <w:widowControl w:val="0"/>
        <w:tabs>
          <w:tab w:val="left" w:pos="754"/>
        </w:tabs>
        <w:autoSpaceDE w:val="0"/>
        <w:autoSpaceDN w:val="0"/>
        <w:spacing w:after="0" w:line="240" w:lineRule="auto"/>
        <w:ind w:right="832"/>
        <w:jc w:val="both"/>
        <w:rPr>
          <w:rFonts w:ascii="Times New Roman" w:hAnsi="Times New Roman" w:cs="Times New Roman"/>
          <w:b/>
          <w:color w:val="0C0C0C"/>
          <w:sz w:val="28"/>
          <w:szCs w:val="28"/>
        </w:rPr>
      </w:pPr>
    </w:p>
    <w:p w:rsidR="003C4913" w:rsidRPr="003C4913" w:rsidRDefault="003C4913" w:rsidP="00492536">
      <w:pPr>
        <w:widowControl w:val="0"/>
        <w:numPr>
          <w:ilvl w:val="0"/>
          <w:numId w:val="5"/>
        </w:numPr>
        <w:tabs>
          <w:tab w:val="left" w:pos="419"/>
        </w:tabs>
        <w:autoSpaceDE w:val="0"/>
        <w:autoSpaceDN w:val="0"/>
        <w:spacing w:before="9" w:after="0" w:line="240" w:lineRule="auto"/>
        <w:ind w:right="139"/>
        <w:rPr>
          <w:rFonts w:ascii="Times New Roman" w:hAnsi="Times New Roman" w:cs="Times New Roman"/>
          <w:sz w:val="24"/>
          <w:szCs w:val="24"/>
        </w:rPr>
      </w:pPr>
      <w:r w:rsidRPr="003C4913">
        <w:rPr>
          <w:rFonts w:ascii="Times New Roman" w:hAnsi="Times New Roman" w:cs="Times New Roman"/>
          <w:b/>
          <w:color w:val="0C0C0C"/>
          <w:sz w:val="24"/>
          <w:szCs w:val="24"/>
        </w:rPr>
        <w:t>InputValidation</w:t>
      </w:r>
      <w:r w:rsidRPr="003C4913">
        <w:rPr>
          <w:rFonts w:ascii="Times New Roman" w:hAnsi="Times New Roman" w:cs="Times New Roman"/>
          <w:color w:val="0C0C0C"/>
          <w:sz w:val="24"/>
          <w:szCs w:val="24"/>
        </w:rPr>
        <w:t>:InsufficientvalidationinformsmayleadtoSQLinjectionorXSSvulnerabilities.</w:t>
      </w:r>
    </w:p>
    <w:p w:rsidR="003C4913" w:rsidRPr="003C4913" w:rsidRDefault="003C4913" w:rsidP="00492536">
      <w:pPr>
        <w:widowControl w:val="0"/>
        <w:numPr>
          <w:ilvl w:val="0"/>
          <w:numId w:val="5"/>
        </w:numPr>
        <w:tabs>
          <w:tab w:val="left" w:pos="419"/>
        </w:tabs>
        <w:autoSpaceDE w:val="0"/>
        <w:autoSpaceDN w:val="0"/>
        <w:spacing w:after="0" w:line="240" w:lineRule="auto"/>
        <w:ind w:right="253"/>
        <w:rPr>
          <w:rFonts w:ascii="Times New Roman" w:hAnsi="Times New Roman" w:cs="Times New Roman"/>
          <w:sz w:val="24"/>
          <w:szCs w:val="24"/>
        </w:rPr>
      </w:pPr>
      <w:r w:rsidRPr="003C4913">
        <w:rPr>
          <w:rFonts w:ascii="Times New Roman" w:hAnsi="Times New Roman" w:cs="Times New Roman"/>
          <w:b/>
          <w:color w:val="0C0C0C"/>
          <w:sz w:val="24"/>
          <w:szCs w:val="24"/>
        </w:rPr>
        <w:t>Authentication:</w:t>
      </w:r>
      <w:r w:rsidRPr="003C4913">
        <w:rPr>
          <w:rFonts w:ascii="Times New Roman" w:hAnsi="Times New Roman" w:cs="Times New Roman"/>
          <w:color w:val="0C0C0C"/>
          <w:sz w:val="24"/>
          <w:szCs w:val="24"/>
        </w:rPr>
        <w:t>Weakauthenticationmeasuresorlaxpasswordpoliciescancompromiseaccounts.</w:t>
      </w:r>
    </w:p>
    <w:p w:rsidR="003C4913" w:rsidRPr="003C4913" w:rsidRDefault="003C4913" w:rsidP="00492536">
      <w:pPr>
        <w:widowControl w:val="0"/>
        <w:numPr>
          <w:ilvl w:val="0"/>
          <w:numId w:val="5"/>
        </w:numPr>
        <w:tabs>
          <w:tab w:val="left" w:pos="419"/>
        </w:tabs>
        <w:autoSpaceDE w:val="0"/>
        <w:autoSpaceDN w:val="0"/>
        <w:spacing w:after="0" w:line="240" w:lineRule="auto"/>
        <w:rPr>
          <w:rFonts w:ascii="Times New Roman" w:hAnsi="Times New Roman" w:cs="Times New Roman"/>
          <w:sz w:val="24"/>
          <w:szCs w:val="24"/>
        </w:rPr>
      </w:pPr>
      <w:r w:rsidRPr="003C4913">
        <w:rPr>
          <w:rFonts w:ascii="Times New Roman" w:hAnsi="Times New Roman" w:cs="Times New Roman"/>
          <w:b/>
          <w:color w:val="0C0C0C"/>
          <w:sz w:val="24"/>
          <w:szCs w:val="24"/>
        </w:rPr>
        <w:t>SessionManagement</w:t>
      </w:r>
      <w:r w:rsidRPr="003C4913">
        <w:rPr>
          <w:rFonts w:ascii="Times New Roman" w:hAnsi="Times New Roman" w:cs="Times New Roman"/>
          <w:color w:val="0C0C0C"/>
          <w:sz w:val="24"/>
          <w:szCs w:val="24"/>
        </w:rPr>
        <w:t>:Poorsessionhandlingmayresultinsessionhijacking.</w:t>
      </w:r>
    </w:p>
    <w:p w:rsidR="003C4913" w:rsidRPr="003C4913" w:rsidRDefault="003C4913" w:rsidP="00492536">
      <w:pPr>
        <w:widowControl w:val="0"/>
        <w:numPr>
          <w:ilvl w:val="0"/>
          <w:numId w:val="5"/>
        </w:numPr>
        <w:tabs>
          <w:tab w:val="left" w:pos="419"/>
        </w:tabs>
        <w:autoSpaceDE w:val="0"/>
        <w:autoSpaceDN w:val="0"/>
        <w:spacing w:before="5" w:after="0" w:line="240" w:lineRule="auto"/>
        <w:ind w:right="133"/>
        <w:rPr>
          <w:rFonts w:ascii="Times New Roman" w:hAnsi="Times New Roman" w:cs="Times New Roman"/>
          <w:sz w:val="24"/>
          <w:szCs w:val="24"/>
        </w:rPr>
      </w:pPr>
      <w:r w:rsidRPr="003C4913">
        <w:rPr>
          <w:rFonts w:ascii="Times New Roman" w:hAnsi="Times New Roman" w:cs="Times New Roman"/>
          <w:b/>
          <w:color w:val="0C0C0C"/>
          <w:sz w:val="24"/>
          <w:szCs w:val="24"/>
        </w:rPr>
        <w:t>DataProtection</w:t>
      </w:r>
      <w:r w:rsidRPr="003C4913">
        <w:rPr>
          <w:rFonts w:ascii="Times New Roman" w:hAnsi="Times New Roman" w:cs="Times New Roman"/>
          <w:color w:val="0C0C0C"/>
          <w:sz w:val="24"/>
          <w:szCs w:val="24"/>
        </w:rPr>
        <w:t>: Inadequate encryptionor storagepractices can lead to databreaches.</w:t>
      </w:r>
    </w:p>
    <w:p w:rsidR="003C4913" w:rsidRPr="003C4913" w:rsidRDefault="003C4913" w:rsidP="00492536">
      <w:pPr>
        <w:widowControl w:val="0"/>
        <w:numPr>
          <w:ilvl w:val="0"/>
          <w:numId w:val="5"/>
        </w:numPr>
        <w:tabs>
          <w:tab w:val="left" w:pos="419"/>
        </w:tabs>
        <w:autoSpaceDE w:val="0"/>
        <w:autoSpaceDN w:val="0"/>
        <w:spacing w:after="0" w:line="240" w:lineRule="auto"/>
        <w:rPr>
          <w:rFonts w:ascii="Times New Roman" w:hAnsi="Times New Roman" w:cs="Times New Roman"/>
          <w:sz w:val="24"/>
          <w:szCs w:val="24"/>
        </w:rPr>
      </w:pPr>
      <w:r w:rsidRPr="003C4913">
        <w:rPr>
          <w:rFonts w:ascii="Times New Roman" w:hAnsi="Times New Roman" w:cs="Times New Roman"/>
          <w:b/>
          <w:color w:val="0C0C0C"/>
          <w:sz w:val="24"/>
          <w:szCs w:val="24"/>
        </w:rPr>
        <w:t>Third-PartyIntegrations</w:t>
      </w:r>
      <w:r w:rsidRPr="003C4913">
        <w:rPr>
          <w:rFonts w:ascii="Times New Roman" w:hAnsi="Times New Roman" w:cs="Times New Roman"/>
          <w:color w:val="0C0C0C"/>
          <w:sz w:val="24"/>
          <w:szCs w:val="24"/>
        </w:rPr>
        <w:t>:VulnerabilitiesinpluginsorAPIsposesecurityrisks.</w:t>
      </w:r>
    </w:p>
    <w:p w:rsidR="003C4913" w:rsidRPr="003C4913" w:rsidRDefault="003C4913" w:rsidP="00492536">
      <w:pPr>
        <w:widowControl w:val="0"/>
        <w:numPr>
          <w:ilvl w:val="0"/>
          <w:numId w:val="5"/>
        </w:numPr>
        <w:tabs>
          <w:tab w:val="left" w:pos="419"/>
        </w:tabs>
        <w:autoSpaceDE w:val="0"/>
        <w:autoSpaceDN w:val="0"/>
        <w:spacing w:before="4" w:after="0" w:line="240" w:lineRule="auto"/>
        <w:ind w:right="659"/>
        <w:rPr>
          <w:rFonts w:ascii="Times New Roman" w:hAnsi="Times New Roman" w:cs="Times New Roman"/>
          <w:sz w:val="24"/>
          <w:szCs w:val="24"/>
        </w:rPr>
      </w:pPr>
      <w:r w:rsidRPr="003C4913">
        <w:rPr>
          <w:rFonts w:ascii="Times New Roman" w:hAnsi="Times New Roman" w:cs="Times New Roman"/>
          <w:b/>
          <w:color w:val="0C0C0C"/>
          <w:sz w:val="24"/>
          <w:szCs w:val="24"/>
        </w:rPr>
        <w:t>AccessControl</w:t>
      </w:r>
      <w:r w:rsidRPr="003C4913">
        <w:rPr>
          <w:rFonts w:ascii="Times New Roman" w:hAnsi="Times New Roman" w:cs="Times New Roman"/>
          <w:color w:val="0C0C0C"/>
          <w:sz w:val="24"/>
          <w:szCs w:val="24"/>
        </w:rPr>
        <w:t>:Weakaccesscontrolsmayallowunauthorizedaccesstosensitiveinformationorfunctionality.</w:t>
      </w:r>
    </w:p>
    <w:p w:rsidR="003C4913" w:rsidRDefault="003C4913" w:rsidP="00492536">
      <w:pPr>
        <w:widowControl w:val="0"/>
        <w:tabs>
          <w:tab w:val="left" w:pos="754"/>
        </w:tabs>
        <w:autoSpaceDE w:val="0"/>
        <w:autoSpaceDN w:val="0"/>
        <w:spacing w:after="0" w:line="240" w:lineRule="auto"/>
        <w:ind w:right="832"/>
        <w:jc w:val="both"/>
        <w:rPr>
          <w:rFonts w:ascii="Times New Roman" w:hAnsi="Times New Roman" w:cs="Times New Roman"/>
          <w:b/>
          <w:color w:val="0C0C0C"/>
          <w:sz w:val="28"/>
          <w:szCs w:val="28"/>
        </w:rPr>
      </w:pPr>
    </w:p>
    <w:p w:rsidR="003C4913" w:rsidRPr="003C4913" w:rsidRDefault="003C4913" w:rsidP="00492536">
      <w:pPr>
        <w:widowControl w:val="0"/>
        <w:tabs>
          <w:tab w:val="left" w:pos="754"/>
        </w:tabs>
        <w:autoSpaceDE w:val="0"/>
        <w:autoSpaceDN w:val="0"/>
        <w:spacing w:after="0" w:line="240" w:lineRule="auto"/>
        <w:ind w:right="832"/>
        <w:jc w:val="both"/>
        <w:rPr>
          <w:rFonts w:ascii="Times New Roman" w:hAnsi="Times New Roman" w:cs="Times New Roman"/>
          <w:b/>
          <w:bCs/>
          <w:color w:val="0C0C0C"/>
          <w:sz w:val="28"/>
          <w:szCs w:val="28"/>
        </w:rPr>
      </w:pPr>
      <w:r w:rsidRPr="003C4913">
        <w:rPr>
          <w:rFonts w:ascii="Times New Roman" w:hAnsi="Times New Roman" w:cs="Times New Roman"/>
          <w:b/>
          <w:bCs/>
          <w:sz w:val="28"/>
          <w:szCs w:val="28"/>
        </w:rPr>
        <w:t>Recommendations for mitigating Vulnerabilities</w:t>
      </w:r>
    </w:p>
    <w:p w:rsidR="003C4913" w:rsidRPr="003C4913" w:rsidRDefault="003C4913" w:rsidP="00492536">
      <w:pPr>
        <w:widowControl w:val="0"/>
        <w:tabs>
          <w:tab w:val="left" w:pos="754"/>
        </w:tabs>
        <w:autoSpaceDE w:val="0"/>
        <w:autoSpaceDN w:val="0"/>
        <w:spacing w:after="0" w:line="240" w:lineRule="auto"/>
        <w:ind w:right="832"/>
        <w:jc w:val="both"/>
        <w:rPr>
          <w:rFonts w:ascii="Times New Roman" w:hAnsi="Times New Roman" w:cs="Times New Roman"/>
          <w:bCs/>
          <w:color w:val="0C0C0C"/>
          <w:sz w:val="24"/>
          <w:szCs w:val="24"/>
        </w:rPr>
      </w:pPr>
    </w:p>
    <w:p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Secure Coding Practices: Follow secure coding guidelines such as OWASP's Secure Coding Practices Checklist, which covers topics like input validation, output encoding, authentication, and access control. Use secure coding frameworks and libraries that handle security concerns effectively.</w:t>
      </w:r>
    </w:p>
    <w:p w:rsid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Regular Security Assessments: Conduct regular security assessments, including penetration testing and code reviews, to identify and remediate vulnerabilities in your applications. Automated tools like OWASP ZAP (Zed Attack Proxy) can help scan for common vulnerabilities and provide actionable insights.</w:t>
      </w:r>
    </w:p>
    <w:p w:rsidR="003C4913" w:rsidRP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Patch Management: Keep your software and libraries up to date with the latest security patches and updates. Vulnerabilities in third-party components can expose your applications to attacks, so monitor vendor advisories and apply patches promptly.</w:t>
      </w:r>
    </w:p>
    <w:p w:rsidR="003C4913" w:rsidRP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rsidR="005D51DF" w:rsidRDefault="003C4913" w:rsidP="005D51DF">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Web Application Firewalls (WAF): Implement a WAF to filter and block malicious traffic, including attacks like SQL injection, XSS, and CSRF. Configure the WAF to enforce security policies and monitor for suspicious activity.</w:t>
      </w:r>
    </w:p>
    <w:p w:rsidR="005D51DF" w:rsidRPr="005D51DF" w:rsidRDefault="005D51DF" w:rsidP="005D51DF">
      <w:pPr>
        <w:widowControl w:val="0"/>
        <w:tabs>
          <w:tab w:val="left" w:pos="754"/>
        </w:tabs>
        <w:autoSpaceDE w:val="0"/>
        <w:autoSpaceDN w:val="0"/>
        <w:spacing w:after="0" w:line="240" w:lineRule="auto"/>
        <w:jc w:val="both"/>
        <w:rPr>
          <w:rFonts w:ascii="Times New Roman" w:hAnsi="Times New Roman" w:cs="Times New Roman"/>
          <w:bCs/>
          <w:color w:val="0C0C0C"/>
          <w:sz w:val="24"/>
          <w:szCs w:val="24"/>
        </w:rPr>
      </w:pPr>
    </w:p>
    <w:p w:rsidR="003C4913" w:rsidRP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rsidR="00492536" w:rsidRDefault="00492536"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Secure Authentication and Session Management: Use strong authentication mechanisms (e.g., multi-factor authentication) to protect user accounts from unauthorized access. Implement secure session management practices to prevent session hijacking and fixation attacks.</w:t>
      </w:r>
    </w:p>
    <w:p w:rsidR="003C4913" w:rsidRP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Data Encryption: Encrypt sensitive data both at rest and in transit using strong encryption algorithms. Securely store and manage encryption keys to prevent unauthorized access to encrypted data.</w:t>
      </w:r>
    </w:p>
    <w:p w:rsid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Security Headers: Utilize security headers (e.g., Content Security Policy, X-Content-Type-Options, X-XSS-Protection) to enhance the security posture of your web applications. Properly configure these headers to mitigate common attack vectors.</w:t>
      </w:r>
    </w:p>
    <w:p w:rsidR="003C4913" w:rsidRP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Security Training and Awareness: Educate developers, testers, and other stakeholders about OWASP vulnerabilities and best practices for secure software development. Foster a security-aware culture within your organization to prioritize security throughout the software development lifecycle.</w:t>
      </w:r>
    </w:p>
    <w:p w:rsidR="003C4913" w:rsidRDefault="003C4913" w:rsidP="00492536">
      <w:pPr>
        <w:widowControl w:val="0"/>
        <w:tabs>
          <w:tab w:val="left" w:pos="754"/>
        </w:tabs>
        <w:autoSpaceDE w:val="0"/>
        <w:autoSpaceDN w:val="0"/>
        <w:spacing w:after="0" w:line="240" w:lineRule="auto"/>
        <w:jc w:val="both"/>
        <w:rPr>
          <w:rFonts w:ascii="Times New Roman" w:hAnsi="Times New Roman" w:cs="Times New Roman"/>
          <w:bCs/>
          <w:color w:val="0C0C0C"/>
          <w:sz w:val="24"/>
          <w:szCs w:val="24"/>
        </w:rPr>
      </w:pPr>
    </w:p>
    <w:p w:rsidR="00866380" w:rsidRDefault="003C4913"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r w:rsidRPr="00866380">
        <w:rPr>
          <w:rFonts w:ascii="Times New Roman" w:hAnsi="Times New Roman" w:cs="Times New Roman"/>
          <w:b/>
          <w:color w:val="0C0C0C"/>
          <w:sz w:val="28"/>
          <w:szCs w:val="28"/>
        </w:rPr>
        <w:t xml:space="preserve">Step 4:- </w:t>
      </w:r>
    </w:p>
    <w:p w:rsidR="00866380" w:rsidRDefault="00866380"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p>
    <w:p w:rsidR="00866380" w:rsidRDefault="00866380"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r>
        <w:rPr>
          <w:rFonts w:ascii="Times New Roman" w:hAnsi="Times New Roman" w:cs="Times New Roman"/>
          <w:b/>
          <w:color w:val="0C0C0C"/>
          <w:sz w:val="28"/>
          <w:szCs w:val="28"/>
        </w:rPr>
        <w:t xml:space="preserve">Vulnerability Exploitation </w:t>
      </w:r>
    </w:p>
    <w:p w:rsidR="00866380" w:rsidRDefault="00866380"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p>
    <w:p w:rsidR="00866380" w:rsidRDefault="00866380" w:rsidP="00492536">
      <w:pPr>
        <w:widowControl w:val="0"/>
        <w:tabs>
          <w:tab w:val="left" w:pos="994"/>
        </w:tabs>
        <w:autoSpaceDE w:val="0"/>
        <w:autoSpaceDN w:val="0"/>
        <w:spacing w:after="0" w:line="240" w:lineRule="auto"/>
        <w:jc w:val="both"/>
        <w:rPr>
          <w:rFonts w:ascii="Arial" w:hAnsi="Arial" w:cs="Arial"/>
          <w:color w:val="474747"/>
        </w:rPr>
      </w:pPr>
      <w:r>
        <w:rPr>
          <w:rFonts w:ascii="Times New Roman" w:hAnsi="Times New Roman" w:cs="Times New Roman"/>
          <w:b/>
          <w:bCs/>
          <w:sz w:val="28"/>
          <w:szCs w:val="28"/>
        </w:rPr>
        <w:t xml:space="preserve">SQL Injection - </w:t>
      </w:r>
      <w:r w:rsidRPr="0045606E">
        <w:rPr>
          <w:rFonts w:ascii="Times New Roman" w:hAnsi="Times New Roman" w:cs="Times New Roman"/>
          <w:sz w:val="24"/>
          <w:szCs w:val="24"/>
          <w:shd w:val="clear" w:color="auto" w:fill="FFFFFF"/>
        </w:rPr>
        <w:t>SQL injection, also known as SQLI, is </w:t>
      </w:r>
      <w:r w:rsidRPr="0045606E">
        <w:rPr>
          <w:rFonts w:ascii="Times New Roman" w:hAnsi="Times New Roman" w:cs="Times New Roman"/>
          <w:sz w:val="24"/>
          <w:szCs w:val="24"/>
        </w:rPr>
        <w:t xml:space="preserve">a common attack vector that uses malicious SQL code for backend database manipulation to access information that was not intended to be displayed. Performing SQL Injection on Altoro Mutual Website by giving username as </w:t>
      </w:r>
      <w:r w:rsidRPr="0045606E">
        <w:rPr>
          <w:rFonts w:ascii="Times New Roman" w:hAnsi="Times New Roman" w:cs="Times New Roman"/>
          <w:b/>
          <w:bCs/>
          <w:sz w:val="24"/>
          <w:szCs w:val="24"/>
        </w:rPr>
        <w:t>‘ or 1=1</w:t>
      </w:r>
      <w:r>
        <w:rPr>
          <w:rFonts w:ascii="Times New Roman" w:hAnsi="Times New Roman" w:cs="Times New Roman"/>
          <w:b/>
          <w:bCs/>
          <w:sz w:val="24"/>
          <w:szCs w:val="24"/>
        </w:rPr>
        <w:t xml:space="preserve">— </w:t>
      </w:r>
      <w:r w:rsidRPr="0045606E">
        <w:rPr>
          <w:rFonts w:ascii="Times New Roman" w:hAnsi="Times New Roman" w:cs="Times New Roman"/>
          <w:sz w:val="24"/>
          <w:szCs w:val="24"/>
        </w:rPr>
        <w:t>and password as</w:t>
      </w:r>
      <w:r>
        <w:rPr>
          <w:rFonts w:ascii="Times New Roman" w:hAnsi="Times New Roman" w:cs="Times New Roman"/>
          <w:b/>
          <w:bCs/>
          <w:sz w:val="24"/>
          <w:szCs w:val="24"/>
        </w:rPr>
        <w:t xml:space="preserve"> 1234 </w:t>
      </w:r>
      <w:r w:rsidRPr="0045606E">
        <w:rPr>
          <w:rFonts w:ascii="Times New Roman" w:hAnsi="Times New Roman" w:cs="Times New Roman"/>
          <w:sz w:val="24"/>
          <w:szCs w:val="24"/>
        </w:rPr>
        <w:t>in the login page.</w:t>
      </w:r>
    </w:p>
    <w:p w:rsidR="00866380" w:rsidRDefault="00866380" w:rsidP="00492536">
      <w:pPr>
        <w:spacing w:line="240" w:lineRule="auto"/>
      </w:pPr>
    </w:p>
    <w:p w:rsidR="00866380" w:rsidRDefault="00866380" w:rsidP="00492536">
      <w:pPr>
        <w:spacing w:line="240" w:lineRule="auto"/>
      </w:pPr>
      <w:r>
        <w:rPr>
          <w:noProof/>
          <w:lang w:val="en-US"/>
        </w:rPr>
        <w:drawing>
          <wp:inline distT="0" distB="0" distL="0" distR="0">
            <wp:extent cx="6570980" cy="3165475"/>
            <wp:effectExtent l="0" t="0" r="1270" b="0"/>
            <wp:docPr id="6266420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43357" name="Picture 1693343357"/>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70980" cy="3165475"/>
                    </a:xfrm>
                    <a:prstGeom prst="rect">
                      <a:avLst/>
                    </a:prstGeom>
                  </pic:spPr>
                </pic:pic>
              </a:graphicData>
            </a:graphic>
          </wp:inline>
        </w:drawing>
      </w:r>
    </w:p>
    <w:p w:rsidR="00866380" w:rsidRDefault="00866380" w:rsidP="00492536">
      <w:pPr>
        <w:spacing w:line="240" w:lineRule="auto"/>
      </w:pPr>
    </w:p>
    <w:p w:rsidR="00866380" w:rsidRDefault="00866380" w:rsidP="00492536">
      <w:pPr>
        <w:spacing w:line="240" w:lineRule="auto"/>
      </w:pPr>
      <w:r>
        <w:rPr>
          <w:noProof/>
          <w:lang w:val="en-US"/>
        </w:rPr>
        <w:drawing>
          <wp:inline distT="0" distB="0" distL="0" distR="0">
            <wp:extent cx="6570980" cy="3048000"/>
            <wp:effectExtent l="0" t="0" r="1270" b="0"/>
            <wp:docPr id="20923535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53581" name="Picture 209235358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70980" cy="3048000"/>
                    </a:xfrm>
                    <a:prstGeom prst="rect">
                      <a:avLst/>
                    </a:prstGeom>
                  </pic:spPr>
                </pic:pic>
              </a:graphicData>
            </a:graphic>
          </wp:inline>
        </w:drawing>
      </w:r>
    </w:p>
    <w:p w:rsidR="00492536" w:rsidRDefault="00492536" w:rsidP="00492536">
      <w:pPr>
        <w:spacing w:line="240" w:lineRule="auto"/>
      </w:pPr>
    </w:p>
    <w:p w:rsidR="00866380" w:rsidRDefault="00866380" w:rsidP="00492536">
      <w:pPr>
        <w:spacing w:line="240" w:lineRule="auto"/>
        <w:jc w:val="both"/>
        <w:rPr>
          <w:rFonts w:ascii="Times New Roman" w:hAnsi="Times New Roman" w:cs="Times New Roman"/>
          <w:color w:val="474747"/>
          <w:sz w:val="24"/>
          <w:szCs w:val="24"/>
        </w:rPr>
      </w:pPr>
      <w:r w:rsidRPr="0045606E">
        <w:rPr>
          <w:rFonts w:ascii="Times New Roman" w:hAnsi="Times New Roman" w:cs="Times New Roman"/>
          <w:b/>
          <w:bCs/>
          <w:sz w:val="28"/>
          <w:szCs w:val="28"/>
        </w:rPr>
        <w:t>Cross Site Scripting (XSS)</w:t>
      </w:r>
      <w:r w:rsidRPr="0045606E">
        <w:rPr>
          <w:rFonts w:ascii="Times New Roman" w:hAnsi="Times New Roman" w:cs="Times New Roman"/>
        </w:rPr>
        <w:t xml:space="preserve"> - </w:t>
      </w:r>
      <w:r w:rsidRPr="0045606E">
        <w:rPr>
          <w:rFonts w:ascii="Times New Roman" w:hAnsi="Times New Roman" w:cs="Times New Roman"/>
          <w:color w:val="474747"/>
          <w:sz w:val="24"/>
          <w:szCs w:val="24"/>
          <w:shd w:val="clear" w:color="auto" w:fill="FFFFFF"/>
        </w:rPr>
        <w:t>Cross-site scripting (XSS) is </w:t>
      </w:r>
      <w:r w:rsidRPr="0045606E">
        <w:rPr>
          <w:rFonts w:ascii="Times New Roman" w:hAnsi="Times New Roman" w:cs="Times New Roman"/>
          <w:color w:val="040C28"/>
          <w:sz w:val="24"/>
          <w:szCs w:val="24"/>
        </w:rPr>
        <w:t>an attack in which an attacker injects malicious executable scripts into the code of a trusted application or website</w:t>
      </w:r>
      <w:r w:rsidRPr="0045606E">
        <w:rPr>
          <w:rFonts w:ascii="Times New Roman" w:hAnsi="Times New Roman" w:cs="Times New Roman"/>
          <w:color w:val="474747"/>
          <w:sz w:val="24"/>
          <w:szCs w:val="24"/>
        </w:rPr>
        <w:t xml:space="preserve">. Performing XSS on Altoro Mutual Website by using the command </w:t>
      </w:r>
      <w:r w:rsidRPr="0045606E">
        <w:rPr>
          <w:rFonts w:ascii="Times New Roman" w:hAnsi="Times New Roman" w:cs="Times New Roman"/>
          <w:b/>
          <w:bCs/>
          <w:color w:val="474747"/>
          <w:sz w:val="24"/>
          <w:szCs w:val="24"/>
        </w:rPr>
        <w:t>&lt;script&gt;alert(“you got hacked”)&lt;/script&gt;</w:t>
      </w:r>
      <w:r w:rsidRPr="0045606E">
        <w:rPr>
          <w:rFonts w:ascii="Times New Roman" w:hAnsi="Times New Roman" w:cs="Times New Roman"/>
          <w:color w:val="474747"/>
          <w:sz w:val="24"/>
          <w:szCs w:val="24"/>
        </w:rPr>
        <w:t xml:space="preserve"> in search bar.</w:t>
      </w:r>
    </w:p>
    <w:p w:rsidR="00866380" w:rsidRDefault="00866380" w:rsidP="00492536">
      <w:pPr>
        <w:spacing w:line="240" w:lineRule="auto"/>
        <w:jc w:val="both"/>
        <w:rPr>
          <w:rFonts w:ascii="Times New Roman" w:hAnsi="Times New Roman" w:cs="Times New Roman"/>
          <w:color w:val="474747"/>
          <w:sz w:val="24"/>
          <w:szCs w:val="24"/>
        </w:rPr>
      </w:pPr>
    </w:p>
    <w:p w:rsidR="008109DD" w:rsidRDefault="00866380" w:rsidP="00492536">
      <w:pPr>
        <w:spacing w:line="240" w:lineRule="auto"/>
        <w:jc w:val="both"/>
        <w:rPr>
          <w:rFonts w:ascii="Times New Roman" w:hAnsi="Times New Roman" w:cs="Times New Roman"/>
          <w:color w:val="474747"/>
          <w:sz w:val="24"/>
          <w:szCs w:val="24"/>
        </w:rPr>
      </w:pPr>
      <w:r>
        <w:rPr>
          <w:rFonts w:ascii="Times New Roman" w:hAnsi="Times New Roman" w:cs="Times New Roman"/>
          <w:noProof/>
          <w:color w:val="474747"/>
          <w:sz w:val="24"/>
          <w:szCs w:val="24"/>
          <w:lang w:val="en-US"/>
        </w:rPr>
        <w:lastRenderedPageBreak/>
        <w:drawing>
          <wp:inline distT="0" distB="0" distL="0" distR="0">
            <wp:extent cx="6570980" cy="3573780"/>
            <wp:effectExtent l="0" t="0" r="1270" b="7620"/>
            <wp:docPr id="7084124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12443" name="Picture 708412443"/>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70980" cy="3573780"/>
                    </a:xfrm>
                    <a:prstGeom prst="rect">
                      <a:avLst/>
                    </a:prstGeom>
                  </pic:spPr>
                </pic:pic>
              </a:graphicData>
            </a:graphic>
          </wp:inline>
        </w:drawing>
      </w:r>
    </w:p>
    <w:p w:rsidR="00866380" w:rsidRDefault="00866380" w:rsidP="00492536">
      <w:pPr>
        <w:spacing w:line="240" w:lineRule="auto"/>
        <w:jc w:val="both"/>
        <w:rPr>
          <w:rFonts w:ascii="Times New Roman" w:hAnsi="Times New Roman" w:cs="Times New Roman"/>
          <w:color w:val="474747"/>
          <w:sz w:val="24"/>
          <w:szCs w:val="24"/>
        </w:rPr>
      </w:pPr>
      <w:r>
        <w:rPr>
          <w:rFonts w:ascii="Times New Roman" w:hAnsi="Times New Roman" w:cs="Times New Roman"/>
          <w:noProof/>
          <w:lang w:val="en-US"/>
        </w:rPr>
        <w:drawing>
          <wp:inline distT="0" distB="0" distL="0" distR="0">
            <wp:extent cx="6570980" cy="3108960"/>
            <wp:effectExtent l="0" t="0" r="1270" b="0"/>
            <wp:docPr id="1042608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02407" name="Picture 1456902407"/>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70980" cy="3108960"/>
                    </a:xfrm>
                    <a:prstGeom prst="rect">
                      <a:avLst/>
                    </a:prstGeom>
                  </pic:spPr>
                </pic:pic>
              </a:graphicData>
            </a:graphic>
          </wp:inline>
        </w:drawing>
      </w:r>
    </w:p>
    <w:p w:rsidR="005D51DF" w:rsidRPr="008109DD" w:rsidRDefault="005D51DF" w:rsidP="00492536">
      <w:pPr>
        <w:spacing w:line="240" w:lineRule="auto"/>
        <w:jc w:val="both"/>
        <w:rPr>
          <w:rFonts w:ascii="Times New Roman" w:hAnsi="Times New Roman" w:cs="Times New Roman"/>
          <w:color w:val="474747"/>
          <w:sz w:val="24"/>
          <w:szCs w:val="24"/>
        </w:rPr>
      </w:pPr>
    </w:p>
    <w:p w:rsidR="008109DD" w:rsidRDefault="00866380" w:rsidP="00492536">
      <w:pPr>
        <w:shd w:val="clear" w:color="auto" w:fill="FFFFFF"/>
        <w:spacing w:line="240" w:lineRule="auto"/>
        <w:jc w:val="both"/>
        <w:rPr>
          <w:rFonts w:ascii="Times New Roman" w:eastAsia="Times New Roman" w:hAnsi="Times New Roman" w:cs="Times New Roman"/>
          <w:color w:val="474747"/>
          <w:kern w:val="0"/>
          <w:sz w:val="24"/>
          <w:szCs w:val="24"/>
          <w:lang w:eastAsia="en-IN"/>
        </w:rPr>
      </w:pPr>
      <w:r w:rsidRPr="00706458">
        <w:rPr>
          <w:rFonts w:ascii="Times New Roman" w:hAnsi="Times New Roman" w:cs="Times New Roman"/>
          <w:b/>
          <w:bCs/>
          <w:sz w:val="28"/>
          <w:szCs w:val="28"/>
        </w:rPr>
        <w:t>Insecure Authentication Mechanism -</w:t>
      </w:r>
      <w:r w:rsidRPr="0045606E">
        <w:rPr>
          <w:rFonts w:ascii="Times New Roman" w:eastAsia="Times New Roman" w:hAnsi="Times New Roman" w:cs="Times New Roman"/>
          <w:color w:val="474747"/>
          <w:kern w:val="0"/>
          <w:sz w:val="24"/>
          <w:szCs w:val="24"/>
          <w:lang w:eastAsia="en-IN"/>
        </w:rPr>
        <w:t>Insecure Authentication </w:t>
      </w:r>
      <w:r w:rsidRPr="0045606E">
        <w:rPr>
          <w:rFonts w:ascii="Times New Roman" w:eastAsia="Times New Roman" w:hAnsi="Times New Roman" w:cs="Times New Roman"/>
          <w:color w:val="040C28"/>
          <w:kern w:val="0"/>
          <w:sz w:val="24"/>
          <w:szCs w:val="24"/>
          <w:lang w:eastAsia="en-IN"/>
        </w:rPr>
        <w:t>exploits vulnerable authentication schemes by faking or bypassing authentication</w:t>
      </w:r>
      <w:r w:rsidRPr="0045606E">
        <w:rPr>
          <w:rFonts w:ascii="Times New Roman" w:eastAsia="Times New Roman" w:hAnsi="Times New Roman" w:cs="Times New Roman"/>
          <w:color w:val="474747"/>
          <w:kern w:val="0"/>
          <w:sz w:val="24"/>
          <w:szCs w:val="24"/>
          <w:lang w:eastAsia="en-IN"/>
        </w:rPr>
        <w:t xml:space="preserve">. </w:t>
      </w:r>
      <w:r>
        <w:rPr>
          <w:rFonts w:ascii="Times New Roman" w:eastAsia="Times New Roman" w:hAnsi="Times New Roman" w:cs="Times New Roman"/>
          <w:color w:val="474747"/>
          <w:kern w:val="0"/>
          <w:sz w:val="24"/>
          <w:szCs w:val="24"/>
          <w:lang w:eastAsia="en-IN"/>
        </w:rPr>
        <w:t xml:space="preserve">Performing Insecure Authentication Mechanism on Altoro Mutual Website by giving username as </w:t>
      </w:r>
      <w:r w:rsidRPr="00706458">
        <w:rPr>
          <w:rFonts w:ascii="Times New Roman" w:eastAsia="Times New Roman" w:hAnsi="Times New Roman" w:cs="Times New Roman"/>
          <w:b/>
          <w:bCs/>
          <w:color w:val="474747"/>
          <w:kern w:val="0"/>
          <w:sz w:val="24"/>
          <w:szCs w:val="24"/>
          <w:lang w:eastAsia="en-IN"/>
        </w:rPr>
        <w:t>username;’ or 1=1--</w:t>
      </w:r>
      <w:r>
        <w:rPr>
          <w:rFonts w:ascii="Times New Roman" w:eastAsia="Times New Roman" w:hAnsi="Times New Roman" w:cs="Times New Roman"/>
          <w:color w:val="474747"/>
          <w:kern w:val="0"/>
          <w:sz w:val="24"/>
          <w:szCs w:val="24"/>
          <w:lang w:eastAsia="en-IN"/>
        </w:rPr>
        <w:t xml:space="preserve"> and password as </w:t>
      </w:r>
      <w:r w:rsidRPr="00706458">
        <w:rPr>
          <w:rFonts w:ascii="Times New Roman" w:eastAsia="Times New Roman" w:hAnsi="Times New Roman" w:cs="Times New Roman"/>
          <w:b/>
          <w:bCs/>
          <w:color w:val="474747"/>
          <w:kern w:val="0"/>
          <w:sz w:val="24"/>
          <w:szCs w:val="24"/>
          <w:lang w:eastAsia="en-IN"/>
        </w:rPr>
        <w:t>1234</w:t>
      </w:r>
      <w:r>
        <w:rPr>
          <w:rFonts w:ascii="Times New Roman" w:eastAsia="Times New Roman" w:hAnsi="Times New Roman" w:cs="Times New Roman"/>
          <w:color w:val="474747"/>
          <w:kern w:val="0"/>
          <w:sz w:val="24"/>
          <w:szCs w:val="24"/>
          <w:lang w:eastAsia="en-IN"/>
        </w:rPr>
        <w:t xml:space="preserve"> in the login page.</w:t>
      </w:r>
    </w:p>
    <w:p w:rsidR="00866380" w:rsidRDefault="00866380" w:rsidP="00492536">
      <w:pPr>
        <w:shd w:val="clear" w:color="auto" w:fill="FFFFFF"/>
        <w:spacing w:line="240" w:lineRule="auto"/>
        <w:jc w:val="both"/>
        <w:rPr>
          <w:rFonts w:ascii="Times New Roman" w:hAnsi="Times New Roman" w:cs="Times New Roman"/>
          <w:color w:val="474747"/>
          <w:sz w:val="24"/>
          <w:szCs w:val="24"/>
          <w:shd w:val="clear" w:color="auto" w:fill="FFFFFF"/>
        </w:rPr>
      </w:pPr>
    </w:p>
    <w:p w:rsidR="00866380" w:rsidRDefault="00866380" w:rsidP="00492536">
      <w:pPr>
        <w:shd w:val="clear" w:color="auto" w:fill="FFFFFF"/>
        <w:spacing w:line="240" w:lineRule="auto"/>
        <w:jc w:val="both"/>
        <w:rPr>
          <w:rFonts w:ascii="Arial" w:eastAsia="Times New Roman" w:hAnsi="Arial" w:cs="Arial"/>
          <w:color w:val="1F1F1F"/>
          <w:kern w:val="0"/>
          <w:sz w:val="27"/>
          <w:szCs w:val="27"/>
          <w:lang w:eastAsia="en-IN"/>
        </w:rPr>
      </w:pPr>
      <w:r>
        <w:rPr>
          <w:rFonts w:ascii="Arial" w:eastAsia="Times New Roman" w:hAnsi="Arial" w:cs="Arial"/>
          <w:noProof/>
          <w:color w:val="1F1F1F"/>
          <w:kern w:val="0"/>
          <w:sz w:val="27"/>
          <w:szCs w:val="27"/>
          <w:lang w:val="en-US"/>
        </w:rPr>
        <w:lastRenderedPageBreak/>
        <w:drawing>
          <wp:inline distT="0" distB="0" distL="0" distR="0">
            <wp:extent cx="6570980" cy="3138170"/>
            <wp:effectExtent l="0" t="0" r="1270" b="5080"/>
            <wp:docPr id="6113111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44056" name="Picture 1515844056"/>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70980" cy="3138170"/>
                    </a:xfrm>
                    <a:prstGeom prst="rect">
                      <a:avLst/>
                    </a:prstGeom>
                  </pic:spPr>
                </pic:pic>
              </a:graphicData>
            </a:graphic>
          </wp:inline>
        </w:drawing>
      </w:r>
    </w:p>
    <w:p w:rsidR="008109DD" w:rsidRDefault="008109DD" w:rsidP="00492536">
      <w:pPr>
        <w:shd w:val="clear" w:color="auto" w:fill="FFFFFF"/>
        <w:spacing w:line="240" w:lineRule="auto"/>
        <w:jc w:val="both"/>
        <w:rPr>
          <w:rFonts w:ascii="Arial" w:eastAsia="Times New Roman" w:hAnsi="Arial" w:cs="Arial"/>
          <w:color w:val="1F1F1F"/>
          <w:kern w:val="0"/>
          <w:sz w:val="27"/>
          <w:szCs w:val="27"/>
          <w:lang w:eastAsia="en-IN"/>
        </w:rPr>
      </w:pPr>
    </w:p>
    <w:p w:rsidR="008109DD" w:rsidRDefault="008109DD" w:rsidP="00492536">
      <w:pPr>
        <w:shd w:val="clear" w:color="auto" w:fill="FFFFFF"/>
        <w:spacing w:line="240" w:lineRule="auto"/>
        <w:jc w:val="both"/>
        <w:rPr>
          <w:rFonts w:ascii="Arial" w:eastAsia="Times New Roman" w:hAnsi="Arial" w:cs="Arial"/>
          <w:color w:val="1F1F1F"/>
          <w:kern w:val="0"/>
          <w:sz w:val="27"/>
          <w:szCs w:val="27"/>
          <w:lang w:eastAsia="en-IN"/>
        </w:rPr>
      </w:pPr>
      <w:r>
        <w:rPr>
          <w:rFonts w:ascii="Arial" w:eastAsia="Times New Roman" w:hAnsi="Arial" w:cs="Arial"/>
          <w:noProof/>
          <w:color w:val="1F1F1F"/>
          <w:kern w:val="0"/>
          <w:sz w:val="27"/>
          <w:szCs w:val="27"/>
          <w:lang w:val="en-US"/>
        </w:rPr>
        <w:drawing>
          <wp:inline distT="0" distB="0" distL="0" distR="0">
            <wp:extent cx="6570980" cy="3302635"/>
            <wp:effectExtent l="0" t="0" r="1270" b="0"/>
            <wp:docPr id="518740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4019" name="Picture 51874019"/>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70980" cy="3302635"/>
                    </a:xfrm>
                    <a:prstGeom prst="rect">
                      <a:avLst/>
                    </a:prstGeom>
                  </pic:spPr>
                </pic:pic>
              </a:graphicData>
            </a:graphic>
          </wp:inline>
        </w:drawing>
      </w:r>
    </w:p>
    <w:p w:rsidR="00492536" w:rsidRPr="0045606E" w:rsidRDefault="00492536" w:rsidP="00492536">
      <w:pPr>
        <w:shd w:val="clear" w:color="auto" w:fill="FFFFFF"/>
        <w:spacing w:line="240" w:lineRule="auto"/>
        <w:jc w:val="both"/>
        <w:rPr>
          <w:rFonts w:ascii="Arial" w:eastAsia="Times New Roman" w:hAnsi="Arial" w:cs="Arial"/>
          <w:color w:val="1F1F1F"/>
          <w:kern w:val="0"/>
          <w:sz w:val="27"/>
          <w:szCs w:val="27"/>
          <w:lang w:eastAsia="en-IN"/>
        </w:rPr>
      </w:pPr>
    </w:p>
    <w:p w:rsidR="00866380" w:rsidRDefault="00866380" w:rsidP="00492536">
      <w:pPr>
        <w:shd w:val="clear" w:color="auto" w:fill="FFFFFF"/>
        <w:spacing w:line="240" w:lineRule="auto"/>
        <w:jc w:val="both"/>
        <w:rPr>
          <w:rFonts w:ascii="Times New Roman" w:eastAsia="Times New Roman" w:hAnsi="Times New Roman" w:cs="Times New Roman"/>
          <w:kern w:val="0"/>
          <w:sz w:val="24"/>
          <w:szCs w:val="24"/>
          <w:lang w:eastAsia="en-IN"/>
        </w:rPr>
      </w:pPr>
      <w:r w:rsidRPr="00EA7E44">
        <w:rPr>
          <w:rFonts w:ascii="Times New Roman" w:hAnsi="Times New Roman" w:cs="Times New Roman"/>
          <w:b/>
          <w:bCs/>
          <w:sz w:val="28"/>
          <w:szCs w:val="28"/>
        </w:rPr>
        <w:t>Insecure direct object references</w:t>
      </w:r>
      <w:r w:rsidRPr="00EA7E44">
        <w:rPr>
          <w:rFonts w:ascii="Times New Roman" w:hAnsi="Times New Roman" w:cs="Times New Roman"/>
          <w:b/>
          <w:bCs/>
          <w:sz w:val="24"/>
          <w:szCs w:val="24"/>
        </w:rPr>
        <w:t xml:space="preserve"> - </w:t>
      </w:r>
      <w:r w:rsidRPr="00706458">
        <w:rPr>
          <w:rFonts w:ascii="Times New Roman" w:eastAsia="Times New Roman" w:hAnsi="Times New Roman" w:cs="Times New Roman"/>
          <w:kern w:val="0"/>
          <w:sz w:val="24"/>
          <w:szCs w:val="24"/>
          <w:lang w:eastAsia="en-IN"/>
        </w:rPr>
        <w:t>Insecure direct object references (IDOR) are a type of access control vulnerability that arises when an application uses user-supplied input to access objects directly.</w:t>
      </w:r>
      <w:r w:rsidRPr="00EA7E44">
        <w:rPr>
          <w:rFonts w:ascii="Times New Roman" w:eastAsia="Times New Roman" w:hAnsi="Times New Roman" w:cs="Times New Roman"/>
          <w:kern w:val="0"/>
          <w:sz w:val="24"/>
          <w:szCs w:val="24"/>
          <w:lang w:eastAsia="en-IN"/>
        </w:rPr>
        <w:t xml:space="preserve"> Performing IDOR on Altoro Mutual Website by giving username as </w:t>
      </w:r>
      <w:r w:rsidRPr="00EA7E44">
        <w:rPr>
          <w:rFonts w:ascii="Times New Roman" w:eastAsia="Times New Roman" w:hAnsi="Times New Roman" w:cs="Times New Roman"/>
          <w:b/>
          <w:bCs/>
          <w:kern w:val="0"/>
          <w:sz w:val="24"/>
          <w:szCs w:val="24"/>
          <w:lang w:eastAsia="en-IN"/>
        </w:rPr>
        <w:t>jsmith’--</w:t>
      </w:r>
      <w:r>
        <w:rPr>
          <w:rFonts w:ascii="Times New Roman" w:eastAsia="Times New Roman" w:hAnsi="Times New Roman" w:cs="Times New Roman"/>
          <w:kern w:val="0"/>
          <w:sz w:val="24"/>
          <w:szCs w:val="24"/>
          <w:lang w:eastAsia="en-IN"/>
        </w:rPr>
        <w:t>and password as</w:t>
      </w:r>
      <w:r w:rsidRPr="00EA7E44">
        <w:rPr>
          <w:rFonts w:ascii="Times New Roman" w:eastAsia="Times New Roman" w:hAnsi="Times New Roman" w:cs="Times New Roman"/>
          <w:b/>
          <w:bCs/>
          <w:kern w:val="0"/>
          <w:sz w:val="24"/>
          <w:szCs w:val="24"/>
          <w:lang w:eastAsia="en-IN"/>
        </w:rPr>
        <w:t xml:space="preserve"> 1234</w:t>
      </w:r>
      <w:r w:rsidRPr="00EA7E44">
        <w:rPr>
          <w:rFonts w:ascii="Times New Roman" w:eastAsia="Times New Roman" w:hAnsi="Times New Roman" w:cs="Times New Roman"/>
          <w:kern w:val="0"/>
          <w:sz w:val="24"/>
          <w:szCs w:val="24"/>
          <w:lang w:eastAsia="en-IN"/>
        </w:rPr>
        <w:t>in the login page</w:t>
      </w:r>
      <w:r>
        <w:rPr>
          <w:rFonts w:ascii="Times New Roman" w:eastAsia="Times New Roman" w:hAnsi="Times New Roman" w:cs="Times New Roman"/>
          <w:kern w:val="0"/>
          <w:sz w:val="24"/>
          <w:szCs w:val="24"/>
          <w:lang w:eastAsia="en-IN"/>
        </w:rPr>
        <w:t>, with this attack we can enter into the public bank accounts and do whatever the transactions we want.</w:t>
      </w:r>
    </w:p>
    <w:p w:rsidR="00492536" w:rsidRDefault="00492536" w:rsidP="00492536">
      <w:pPr>
        <w:shd w:val="clear" w:color="auto" w:fill="FFFFFF"/>
        <w:spacing w:line="240" w:lineRule="auto"/>
        <w:jc w:val="both"/>
        <w:rPr>
          <w:rFonts w:ascii="Times New Roman" w:eastAsia="Times New Roman" w:hAnsi="Times New Roman" w:cs="Times New Roman"/>
          <w:kern w:val="0"/>
          <w:sz w:val="24"/>
          <w:szCs w:val="24"/>
          <w:lang w:eastAsia="en-IN"/>
        </w:rPr>
      </w:pPr>
    </w:p>
    <w:p w:rsidR="00866380" w:rsidRDefault="00866380" w:rsidP="00492536">
      <w:pPr>
        <w:shd w:val="clear" w:color="auto" w:fill="FFFFFF"/>
        <w:spacing w:line="240" w:lineRule="auto"/>
        <w:jc w:val="both"/>
        <w:rPr>
          <w:rFonts w:ascii="Times New Roman" w:eastAsia="Times New Roman" w:hAnsi="Times New Roman" w:cs="Times New Roman"/>
          <w:kern w:val="0"/>
          <w:sz w:val="24"/>
          <w:szCs w:val="24"/>
          <w:lang w:eastAsia="en-IN"/>
        </w:rPr>
      </w:pPr>
      <w:r>
        <w:rPr>
          <w:rFonts w:ascii="Times New Roman" w:eastAsia="Times New Roman" w:hAnsi="Times New Roman" w:cs="Times New Roman"/>
          <w:noProof/>
          <w:kern w:val="0"/>
          <w:sz w:val="24"/>
          <w:szCs w:val="24"/>
          <w:lang w:val="en-US"/>
        </w:rPr>
        <w:drawing>
          <wp:inline distT="0" distB="0" distL="0" distR="0">
            <wp:extent cx="6570980" cy="2788920"/>
            <wp:effectExtent l="0" t="0" r="1270" b="0"/>
            <wp:docPr id="3315216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8337" name="Picture 150148337"/>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70980" cy="2788920"/>
                    </a:xfrm>
                    <a:prstGeom prst="rect">
                      <a:avLst/>
                    </a:prstGeom>
                  </pic:spPr>
                </pic:pic>
              </a:graphicData>
            </a:graphic>
          </wp:inline>
        </w:drawing>
      </w:r>
    </w:p>
    <w:p w:rsidR="008109DD" w:rsidRPr="00706458" w:rsidRDefault="008109DD" w:rsidP="00492536">
      <w:pPr>
        <w:shd w:val="clear" w:color="auto" w:fill="FFFFFF"/>
        <w:spacing w:line="240" w:lineRule="auto"/>
        <w:jc w:val="both"/>
        <w:rPr>
          <w:rFonts w:ascii="Times New Roman" w:eastAsia="Times New Roman" w:hAnsi="Times New Roman" w:cs="Times New Roman"/>
          <w:kern w:val="0"/>
          <w:sz w:val="24"/>
          <w:szCs w:val="24"/>
          <w:lang w:eastAsia="en-IN"/>
        </w:rPr>
      </w:pPr>
    </w:p>
    <w:p w:rsidR="00866380" w:rsidRDefault="00866380" w:rsidP="00492536">
      <w:pPr>
        <w:spacing w:line="240" w:lineRule="auto"/>
        <w:jc w:val="both"/>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extent cx="6570980" cy="3108960"/>
            <wp:effectExtent l="0" t="0" r="1270" b="0"/>
            <wp:docPr id="15632288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856" name="Picture 621048856"/>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70980" cy="3108960"/>
                    </a:xfrm>
                    <a:prstGeom prst="rect">
                      <a:avLst/>
                    </a:prstGeom>
                  </pic:spPr>
                </pic:pic>
              </a:graphicData>
            </a:graphic>
          </wp:inline>
        </w:drawing>
      </w:r>
    </w:p>
    <w:p w:rsidR="00866380" w:rsidRDefault="008109DD"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r>
        <w:rPr>
          <w:rFonts w:ascii="Times New Roman" w:hAnsi="Times New Roman" w:cs="Times New Roman"/>
          <w:b/>
          <w:color w:val="0C0C0C"/>
          <w:sz w:val="28"/>
          <w:szCs w:val="28"/>
        </w:rPr>
        <w:t>Step 5: -</w:t>
      </w:r>
    </w:p>
    <w:p w:rsidR="008109DD" w:rsidRDefault="008109DD"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p>
    <w:p w:rsidR="008109DD" w:rsidRPr="003C4913" w:rsidRDefault="008109DD"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r>
        <w:rPr>
          <w:rFonts w:ascii="Times New Roman" w:hAnsi="Times New Roman" w:cs="Times New Roman"/>
          <w:b/>
          <w:color w:val="0C0C0C"/>
          <w:sz w:val="28"/>
          <w:szCs w:val="28"/>
        </w:rPr>
        <w:t>Mitigation Strategy Proposal</w:t>
      </w:r>
    </w:p>
    <w:p w:rsidR="003C4913" w:rsidRDefault="003C4913" w:rsidP="00492536">
      <w:pPr>
        <w:widowControl w:val="0"/>
        <w:tabs>
          <w:tab w:val="left" w:pos="754"/>
        </w:tabs>
        <w:autoSpaceDE w:val="0"/>
        <w:autoSpaceDN w:val="0"/>
        <w:spacing w:after="0" w:line="240" w:lineRule="auto"/>
        <w:ind w:right="832"/>
        <w:jc w:val="both"/>
        <w:rPr>
          <w:rFonts w:ascii="Times New Roman" w:hAnsi="Times New Roman" w:cs="Times New Roman"/>
          <w:b/>
          <w:color w:val="0C0C0C"/>
          <w:sz w:val="28"/>
          <w:szCs w:val="28"/>
        </w:rPr>
      </w:pPr>
    </w:p>
    <w:p w:rsidR="00200F37" w:rsidRDefault="008109DD" w:rsidP="00492536">
      <w:pPr>
        <w:widowControl w:val="0"/>
        <w:numPr>
          <w:ilvl w:val="0"/>
          <w:numId w:val="7"/>
        </w:numPr>
        <w:tabs>
          <w:tab w:val="left" w:pos="894"/>
        </w:tabs>
        <w:autoSpaceDE w:val="0"/>
        <w:autoSpaceDN w:val="0"/>
        <w:spacing w:before="173" w:after="0" w:line="240" w:lineRule="auto"/>
        <w:ind w:hanging="339"/>
        <w:jc w:val="both"/>
        <w:rPr>
          <w:rFonts w:ascii="Times New Roman" w:hAnsi="Times New Roman" w:cs="Times New Roman"/>
          <w:sz w:val="24"/>
          <w:szCs w:val="24"/>
        </w:rPr>
      </w:pPr>
      <w:r w:rsidRPr="008109DD">
        <w:rPr>
          <w:rFonts w:ascii="Times New Roman" w:hAnsi="Times New Roman" w:cs="Times New Roman"/>
          <w:b/>
          <w:color w:val="0C0C0C"/>
          <w:sz w:val="24"/>
          <w:szCs w:val="24"/>
        </w:rPr>
        <w:t>IdentifyHigh-RiskVulnerabilities:</w:t>
      </w:r>
      <w:r w:rsidRPr="008109DD">
        <w:rPr>
          <w:rFonts w:ascii="Times New Roman" w:hAnsi="Times New Roman" w:cs="Times New Roman"/>
          <w:color w:val="0C0C0C"/>
          <w:sz w:val="24"/>
          <w:szCs w:val="24"/>
        </w:rPr>
        <w:t>Usevulnerabilityassessmentstofindcriticalvulnerabilities.</w:t>
      </w:r>
    </w:p>
    <w:p w:rsidR="00200F37" w:rsidRPr="00200F37" w:rsidRDefault="00200F37" w:rsidP="00492536">
      <w:pPr>
        <w:widowControl w:val="0"/>
        <w:tabs>
          <w:tab w:val="left" w:pos="894"/>
        </w:tabs>
        <w:autoSpaceDE w:val="0"/>
        <w:autoSpaceDN w:val="0"/>
        <w:spacing w:before="173" w:after="0" w:line="240" w:lineRule="auto"/>
        <w:ind w:left="888" w:right="884"/>
        <w:jc w:val="both"/>
        <w:rPr>
          <w:rFonts w:ascii="Times New Roman" w:hAnsi="Times New Roman" w:cs="Times New Roman"/>
          <w:sz w:val="24"/>
          <w:szCs w:val="24"/>
        </w:rPr>
      </w:pPr>
    </w:p>
    <w:p w:rsidR="008109DD" w:rsidRPr="00200F37" w:rsidRDefault="008109DD" w:rsidP="00492536">
      <w:pPr>
        <w:widowControl w:val="0"/>
        <w:numPr>
          <w:ilvl w:val="0"/>
          <w:numId w:val="7"/>
        </w:numPr>
        <w:tabs>
          <w:tab w:val="left" w:pos="2296"/>
        </w:tabs>
        <w:autoSpaceDE w:val="0"/>
        <w:autoSpaceDN w:val="0"/>
        <w:spacing w:before="1" w:after="0" w:line="240" w:lineRule="auto"/>
        <w:ind w:right="980" w:hanging="339"/>
        <w:jc w:val="both"/>
        <w:rPr>
          <w:rFonts w:ascii="Times New Roman" w:hAnsi="Times New Roman" w:cs="Times New Roman"/>
          <w:sz w:val="24"/>
          <w:szCs w:val="24"/>
        </w:rPr>
      </w:pPr>
      <w:r w:rsidRPr="008109DD">
        <w:rPr>
          <w:rFonts w:ascii="Times New Roman" w:hAnsi="Times New Roman" w:cs="Times New Roman"/>
          <w:b/>
          <w:bCs/>
          <w:sz w:val="24"/>
          <w:szCs w:val="24"/>
        </w:rPr>
        <w:lastRenderedPageBreak/>
        <w:t>Assess Risks:</w:t>
      </w:r>
      <w:r w:rsidRPr="008109DD">
        <w:rPr>
          <w:rFonts w:ascii="Times New Roman" w:hAnsi="Times New Roman" w:cs="Times New Roman"/>
          <w:color w:val="0C0C0C"/>
          <w:sz w:val="24"/>
          <w:szCs w:val="24"/>
        </w:rPr>
        <w:t>Evaluatetheimpactandlikelihoodofexploitationforeachvulnerability.</w:t>
      </w:r>
    </w:p>
    <w:p w:rsidR="00200F37" w:rsidRPr="008109DD" w:rsidRDefault="00200F37" w:rsidP="00492536">
      <w:pPr>
        <w:widowControl w:val="0"/>
        <w:tabs>
          <w:tab w:val="left" w:pos="2296"/>
        </w:tabs>
        <w:autoSpaceDE w:val="0"/>
        <w:autoSpaceDN w:val="0"/>
        <w:spacing w:before="1" w:after="0" w:line="240" w:lineRule="auto"/>
        <w:ind w:left="888" w:right="980"/>
        <w:jc w:val="both"/>
        <w:rPr>
          <w:rFonts w:ascii="Times New Roman" w:hAnsi="Times New Roman" w:cs="Times New Roman"/>
          <w:sz w:val="24"/>
          <w:szCs w:val="24"/>
        </w:rPr>
      </w:pPr>
    </w:p>
    <w:p w:rsidR="008109DD" w:rsidRPr="00200F37" w:rsidRDefault="008109DD" w:rsidP="00492536">
      <w:pPr>
        <w:widowControl w:val="0"/>
        <w:numPr>
          <w:ilvl w:val="0"/>
          <w:numId w:val="7"/>
        </w:numPr>
        <w:tabs>
          <w:tab w:val="left" w:pos="3932"/>
        </w:tabs>
        <w:autoSpaceDE w:val="0"/>
        <w:autoSpaceDN w:val="0"/>
        <w:spacing w:before="1" w:after="0" w:line="240" w:lineRule="auto"/>
        <w:ind w:right="413" w:hanging="339"/>
        <w:jc w:val="both"/>
        <w:rPr>
          <w:rFonts w:ascii="Times New Roman" w:hAnsi="Times New Roman" w:cs="Times New Roman"/>
          <w:sz w:val="24"/>
          <w:szCs w:val="24"/>
        </w:rPr>
      </w:pPr>
      <w:r w:rsidRPr="008109DD">
        <w:rPr>
          <w:rFonts w:ascii="Times New Roman" w:hAnsi="Times New Roman" w:cs="Times New Roman"/>
          <w:b/>
          <w:bCs/>
          <w:sz w:val="24"/>
          <w:szCs w:val="24"/>
        </w:rPr>
        <w:t>Prioritize based on Severity</w:t>
      </w:r>
      <w:r>
        <w:rPr>
          <w:rFonts w:ascii="Times New Roman" w:hAnsi="Times New Roman" w:cs="Times New Roman"/>
          <w:sz w:val="24"/>
          <w:szCs w:val="24"/>
        </w:rPr>
        <w:t xml:space="preserve">: </w:t>
      </w:r>
      <w:r w:rsidRPr="008109DD">
        <w:rPr>
          <w:rFonts w:ascii="Times New Roman" w:hAnsi="Times New Roman" w:cs="Times New Roman"/>
          <w:color w:val="0C0C0C"/>
          <w:sz w:val="24"/>
          <w:szCs w:val="24"/>
        </w:rPr>
        <w:t>Useindustry-standardmetricslikeCVSStorankvulnerabilities.</w:t>
      </w:r>
    </w:p>
    <w:p w:rsidR="00200F37" w:rsidRPr="008109DD" w:rsidRDefault="00200F37" w:rsidP="00492536">
      <w:pPr>
        <w:widowControl w:val="0"/>
        <w:tabs>
          <w:tab w:val="left" w:pos="3932"/>
        </w:tabs>
        <w:autoSpaceDE w:val="0"/>
        <w:autoSpaceDN w:val="0"/>
        <w:spacing w:before="1" w:after="0" w:line="240" w:lineRule="auto"/>
        <w:ind w:left="888" w:right="413"/>
        <w:jc w:val="both"/>
        <w:rPr>
          <w:rFonts w:ascii="Times New Roman" w:hAnsi="Times New Roman" w:cs="Times New Roman"/>
          <w:sz w:val="24"/>
          <w:szCs w:val="24"/>
        </w:rPr>
      </w:pPr>
    </w:p>
    <w:p w:rsidR="008109DD" w:rsidRPr="00200F37" w:rsidRDefault="008109DD" w:rsidP="00492536">
      <w:pPr>
        <w:widowControl w:val="0"/>
        <w:numPr>
          <w:ilvl w:val="0"/>
          <w:numId w:val="7"/>
        </w:numPr>
        <w:tabs>
          <w:tab w:val="left" w:pos="2794"/>
        </w:tabs>
        <w:autoSpaceDE w:val="0"/>
        <w:autoSpaceDN w:val="0"/>
        <w:spacing w:before="1" w:after="0" w:line="240" w:lineRule="auto"/>
        <w:ind w:hanging="339"/>
        <w:jc w:val="both"/>
        <w:rPr>
          <w:rFonts w:ascii="Times New Roman" w:hAnsi="Times New Roman" w:cs="Times New Roman"/>
          <w:sz w:val="24"/>
          <w:szCs w:val="24"/>
        </w:rPr>
      </w:pPr>
      <w:r w:rsidRPr="008109DD">
        <w:rPr>
          <w:rFonts w:ascii="Times New Roman" w:hAnsi="Times New Roman" w:cs="Times New Roman"/>
          <w:b/>
          <w:bCs/>
          <w:sz w:val="24"/>
          <w:szCs w:val="24"/>
        </w:rPr>
        <w:t>Establish Criteria</w:t>
      </w:r>
      <w:r>
        <w:rPr>
          <w:rFonts w:ascii="Times New Roman" w:hAnsi="Times New Roman" w:cs="Times New Roman"/>
          <w:sz w:val="24"/>
          <w:szCs w:val="24"/>
        </w:rPr>
        <w:t xml:space="preserve">: </w:t>
      </w:r>
      <w:r w:rsidRPr="008109DD">
        <w:rPr>
          <w:rFonts w:ascii="Times New Roman" w:hAnsi="Times New Roman" w:cs="Times New Roman"/>
          <w:color w:val="0C0C0C"/>
          <w:sz w:val="24"/>
          <w:szCs w:val="24"/>
        </w:rPr>
        <w:t>Setclearcriteriaforprioritizingvulnerabilities,consideringfactorslike</w:t>
      </w:r>
      <w:r w:rsidRPr="00200F37">
        <w:rPr>
          <w:rFonts w:ascii="Times New Roman" w:hAnsi="Times New Roman" w:cs="Times New Roman"/>
          <w:color w:val="0C0C0C"/>
          <w:sz w:val="24"/>
          <w:szCs w:val="24"/>
        </w:rPr>
        <w:t>systemcriticalityandpatchavailability.</w:t>
      </w:r>
    </w:p>
    <w:p w:rsidR="00200F37" w:rsidRPr="008109DD" w:rsidRDefault="00200F37" w:rsidP="00492536">
      <w:pPr>
        <w:widowControl w:val="0"/>
        <w:tabs>
          <w:tab w:val="left" w:pos="2794"/>
        </w:tabs>
        <w:autoSpaceDE w:val="0"/>
        <w:autoSpaceDN w:val="0"/>
        <w:spacing w:before="1" w:after="0" w:line="240" w:lineRule="auto"/>
        <w:ind w:left="888" w:right="506"/>
        <w:jc w:val="both"/>
        <w:rPr>
          <w:rFonts w:ascii="Times New Roman" w:hAnsi="Times New Roman" w:cs="Times New Roman"/>
          <w:sz w:val="24"/>
          <w:szCs w:val="24"/>
        </w:rPr>
      </w:pPr>
    </w:p>
    <w:p w:rsidR="008109DD" w:rsidRPr="00200F37" w:rsidRDefault="008109DD" w:rsidP="00492536">
      <w:pPr>
        <w:widowControl w:val="0"/>
        <w:numPr>
          <w:ilvl w:val="0"/>
          <w:numId w:val="7"/>
        </w:numPr>
        <w:tabs>
          <w:tab w:val="left" w:pos="3087"/>
        </w:tabs>
        <w:autoSpaceDE w:val="0"/>
        <w:autoSpaceDN w:val="0"/>
        <w:spacing w:after="0" w:line="240" w:lineRule="auto"/>
        <w:ind w:hanging="339"/>
        <w:jc w:val="both"/>
        <w:rPr>
          <w:rFonts w:ascii="Times New Roman" w:hAnsi="Times New Roman" w:cs="Times New Roman"/>
          <w:sz w:val="24"/>
          <w:szCs w:val="24"/>
        </w:rPr>
      </w:pPr>
      <w:r w:rsidRPr="00200F37">
        <w:rPr>
          <w:rFonts w:ascii="Times New Roman" w:hAnsi="Times New Roman" w:cs="Times New Roman"/>
          <w:b/>
          <w:bCs/>
          <w:sz w:val="24"/>
          <w:szCs w:val="24"/>
        </w:rPr>
        <w:t>Patch Management:</w:t>
      </w:r>
      <w:r w:rsidRPr="008109DD">
        <w:rPr>
          <w:rFonts w:ascii="Times New Roman" w:hAnsi="Times New Roman" w:cs="Times New Roman"/>
          <w:color w:val="0C0C0C"/>
          <w:sz w:val="24"/>
          <w:szCs w:val="24"/>
        </w:rPr>
        <w:t>Quicklydeploypatchesforhigh-riskvulnerabilitiesandregularlymonitoreffectiveness.</w:t>
      </w:r>
    </w:p>
    <w:p w:rsidR="00200F37" w:rsidRPr="008109DD" w:rsidRDefault="00200F37" w:rsidP="00492536">
      <w:pPr>
        <w:widowControl w:val="0"/>
        <w:tabs>
          <w:tab w:val="left" w:pos="3087"/>
        </w:tabs>
        <w:autoSpaceDE w:val="0"/>
        <w:autoSpaceDN w:val="0"/>
        <w:spacing w:after="0" w:line="240" w:lineRule="auto"/>
        <w:ind w:left="888" w:right="537"/>
        <w:jc w:val="both"/>
        <w:rPr>
          <w:rFonts w:ascii="Times New Roman" w:hAnsi="Times New Roman" w:cs="Times New Roman"/>
          <w:sz w:val="24"/>
          <w:szCs w:val="24"/>
        </w:rPr>
      </w:pPr>
    </w:p>
    <w:p w:rsidR="008109DD" w:rsidRPr="00200F37" w:rsidRDefault="00200F37" w:rsidP="00492536">
      <w:pPr>
        <w:widowControl w:val="0"/>
        <w:numPr>
          <w:ilvl w:val="0"/>
          <w:numId w:val="7"/>
        </w:numPr>
        <w:tabs>
          <w:tab w:val="left" w:pos="2894"/>
        </w:tabs>
        <w:autoSpaceDE w:val="0"/>
        <w:autoSpaceDN w:val="0"/>
        <w:spacing w:before="2" w:after="0" w:line="240" w:lineRule="auto"/>
        <w:ind w:hanging="339"/>
        <w:jc w:val="both"/>
        <w:rPr>
          <w:rFonts w:ascii="Times New Roman" w:hAnsi="Times New Roman" w:cs="Times New Roman"/>
          <w:sz w:val="24"/>
          <w:szCs w:val="24"/>
        </w:rPr>
      </w:pPr>
      <w:r w:rsidRPr="00200F37">
        <w:rPr>
          <w:rFonts w:ascii="Times New Roman" w:hAnsi="Times New Roman" w:cs="Times New Roman"/>
          <w:b/>
          <w:bCs/>
          <w:sz w:val="24"/>
          <w:szCs w:val="24"/>
        </w:rPr>
        <w:t>Remediation Plan:</w:t>
      </w:r>
      <w:r w:rsidR="008109DD" w:rsidRPr="008109DD">
        <w:rPr>
          <w:rFonts w:ascii="Times New Roman" w:hAnsi="Times New Roman" w:cs="Times New Roman"/>
          <w:color w:val="0C0C0C"/>
          <w:sz w:val="24"/>
          <w:szCs w:val="24"/>
        </w:rPr>
        <w:t>Developaplantosystematicallyaddresshigh-riskvulnerabilities,consideringoperationalconstraints.</w:t>
      </w:r>
    </w:p>
    <w:p w:rsidR="00200F37" w:rsidRPr="008109DD" w:rsidRDefault="00200F37" w:rsidP="00492536">
      <w:pPr>
        <w:widowControl w:val="0"/>
        <w:tabs>
          <w:tab w:val="left" w:pos="2894"/>
        </w:tabs>
        <w:autoSpaceDE w:val="0"/>
        <w:autoSpaceDN w:val="0"/>
        <w:spacing w:before="2" w:after="0" w:line="240" w:lineRule="auto"/>
        <w:ind w:left="888" w:right="1220"/>
        <w:jc w:val="both"/>
        <w:rPr>
          <w:rFonts w:ascii="Times New Roman" w:hAnsi="Times New Roman" w:cs="Times New Roman"/>
          <w:sz w:val="24"/>
          <w:szCs w:val="24"/>
        </w:rPr>
      </w:pPr>
    </w:p>
    <w:p w:rsidR="008109DD" w:rsidRPr="00200F37" w:rsidRDefault="00200F37" w:rsidP="00492536">
      <w:pPr>
        <w:widowControl w:val="0"/>
        <w:numPr>
          <w:ilvl w:val="0"/>
          <w:numId w:val="7"/>
        </w:numPr>
        <w:tabs>
          <w:tab w:val="left" w:pos="3509"/>
        </w:tabs>
        <w:autoSpaceDE w:val="0"/>
        <w:autoSpaceDN w:val="0"/>
        <w:spacing w:before="1" w:after="0" w:line="240" w:lineRule="auto"/>
        <w:ind w:hanging="339"/>
        <w:jc w:val="both"/>
        <w:rPr>
          <w:rFonts w:ascii="Times New Roman" w:hAnsi="Times New Roman" w:cs="Times New Roman"/>
          <w:sz w:val="24"/>
          <w:szCs w:val="24"/>
        </w:rPr>
      </w:pPr>
      <w:r w:rsidRPr="00200F37">
        <w:rPr>
          <w:rFonts w:ascii="Times New Roman" w:hAnsi="Times New Roman" w:cs="Times New Roman"/>
          <w:b/>
          <w:bCs/>
          <w:sz w:val="24"/>
          <w:szCs w:val="24"/>
        </w:rPr>
        <w:t>Continuous Monitoring:</w:t>
      </w:r>
      <w:r w:rsidR="008109DD" w:rsidRPr="008109DD">
        <w:rPr>
          <w:rFonts w:ascii="Times New Roman" w:hAnsi="Times New Roman" w:cs="Times New Roman"/>
          <w:color w:val="0C0C0C"/>
          <w:sz w:val="24"/>
          <w:szCs w:val="24"/>
        </w:rPr>
        <w:t>Keepaneyeontheeffectivenessofmitigationeffortsandadaptstrategiesasneeded.</w:t>
      </w:r>
    </w:p>
    <w:p w:rsidR="00200F37" w:rsidRPr="008109DD" w:rsidRDefault="00200F37" w:rsidP="00492536">
      <w:pPr>
        <w:widowControl w:val="0"/>
        <w:tabs>
          <w:tab w:val="left" w:pos="3509"/>
        </w:tabs>
        <w:autoSpaceDE w:val="0"/>
        <w:autoSpaceDN w:val="0"/>
        <w:spacing w:before="1" w:after="0" w:line="240" w:lineRule="auto"/>
        <w:ind w:left="888" w:right="967"/>
        <w:jc w:val="both"/>
        <w:rPr>
          <w:rFonts w:ascii="Times New Roman" w:hAnsi="Times New Roman" w:cs="Times New Roman"/>
          <w:sz w:val="24"/>
          <w:szCs w:val="24"/>
        </w:rPr>
      </w:pPr>
    </w:p>
    <w:p w:rsidR="00492536" w:rsidRDefault="00200F37" w:rsidP="00492536">
      <w:pPr>
        <w:widowControl w:val="0"/>
        <w:numPr>
          <w:ilvl w:val="0"/>
          <w:numId w:val="7"/>
        </w:numPr>
        <w:tabs>
          <w:tab w:val="left" w:pos="2709"/>
        </w:tabs>
        <w:autoSpaceDE w:val="0"/>
        <w:autoSpaceDN w:val="0"/>
        <w:spacing w:before="1" w:after="0" w:line="240" w:lineRule="auto"/>
        <w:ind w:right="-1" w:hanging="339"/>
        <w:jc w:val="both"/>
        <w:rPr>
          <w:rFonts w:ascii="Times New Roman" w:hAnsi="Times New Roman" w:cs="Times New Roman"/>
          <w:sz w:val="24"/>
          <w:szCs w:val="24"/>
        </w:rPr>
      </w:pPr>
      <w:r w:rsidRPr="00200F37">
        <w:rPr>
          <w:rFonts w:ascii="Times New Roman" w:hAnsi="Times New Roman" w:cs="Times New Roman"/>
          <w:b/>
          <w:bCs/>
          <w:sz w:val="24"/>
          <w:szCs w:val="24"/>
        </w:rPr>
        <w:t>Communication:</w:t>
      </w:r>
      <w:r w:rsidR="008109DD" w:rsidRPr="008109DD">
        <w:rPr>
          <w:rFonts w:ascii="Times New Roman" w:hAnsi="Times New Roman" w:cs="Times New Roman"/>
          <w:color w:val="0C0C0C"/>
          <w:sz w:val="24"/>
          <w:szCs w:val="24"/>
        </w:rPr>
        <w:t>Maintainopencommunicationwithstakeholderstokeepthem</w:t>
      </w:r>
      <w:r w:rsidRPr="008109DD">
        <w:rPr>
          <w:rFonts w:ascii="Times New Roman" w:hAnsi="Times New Roman" w:cs="Times New Roman"/>
          <w:color w:val="0C0C0C"/>
          <w:sz w:val="24"/>
          <w:szCs w:val="24"/>
        </w:rPr>
        <w:t>informe</w:t>
      </w:r>
      <w:r>
        <w:rPr>
          <w:rFonts w:ascii="Times New Roman" w:hAnsi="Times New Roman" w:cs="Times New Roman"/>
          <w:color w:val="0C0C0C"/>
          <w:sz w:val="24"/>
          <w:szCs w:val="24"/>
        </w:rPr>
        <w:t>d about</w:t>
      </w:r>
      <w:r w:rsidR="008109DD" w:rsidRPr="008109DD">
        <w:rPr>
          <w:rFonts w:ascii="Times New Roman" w:hAnsi="Times New Roman" w:cs="Times New Roman"/>
          <w:color w:val="0C0C0C"/>
          <w:sz w:val="24"/>
          <w:szCs w:val="24"/>
        </w:rPr>
        <w:t>prioritizedvulnerabilitiesandmitigationprogress.</w:t>
      </w:r>
    </w:p>
    <w:p w:rsidR="00492536" w:rsidRPr="00492536" w:rsidRDefault="00492536" w:rsidP="00492536">
      <w:pPr>
        <w:widowControl w:val="0"/>
        <w:tabs>
          <w:tab w:val="left" w:pos="2709"/>
        </w:tabs>
        <w:autoSpaceDE w:val="0"/>
        <w:autoSpaceDN w:val="0"/>
        <w:spacing w:before="1" w:after="0" w:line="240" w:lineRule="auto"/>
        <w:ind w:left="888" w:right="701"/>
        <w:jc w:val="both"/>
        <w:rPr>
          <w:rFonts w:ascii="Times New Roman" w:hAnsi="Times New Roman" w:cs="Times New Roman"/>
          <w:sz w:val="24"/>
          <w:szCs w:val="24"/>
        </w:rPr>
      </w:pPr>
    </w:p>
    <w:p w:rsidR="00200F37" w:rsidRPr="00492536" w:rsidRDefault="00200F37" w:rsidP="00492536">
      <w:pPr>
        <w:widowControl w:val="0"/>
        <w:tabs>
          <w:tab w:val="left" w:pos="2709"/>
        </w:tabs>
        <w:autoSpaceDE w:val="0"/>
        <w:autoSpaceDN w:val="0"/>
        <w:spacing w:before="1" w:after="0" w:line="240" w:lineRule="auto"/>
        <w:ind w:right="701"/>
        <w:jc w:val="both"/>
        <w:rPr>
          <w:rFonts w:ascii="Times New Roman" w:hAnsi="Times New Roman" w:cs="Times New Roman"/>
          <w:sz w:val="28"/>
          <w:szCs w:val="28"/>
        </w:rPr>
      </w:pPr>
      <w:r w:rsidRPr="00492536">
        <w:rPr>
          <w:rFonts w:ascii="Times New Roman" w:hAnsi="Times New Roman" w:cs="Times New Roman"/>
          <w:b/>
          <w:bCs/>
          <w:sz w:val="28"/>
          <w:szCs w:val="28"/>
        </w:rPr>
        <w:t>Step 6: -</w:t>
      </w:r>
    </w:p>
    <w:p w:rsidR="00200F37" w:rsidRDefault="00200F37" w:rsidP="00492536">
      <w:pPr>
        <w:widowControl w:val="0"/>
        <w:tabs>
          <w:tab w:val="left" w:pos="2709"/>
          <w:tab w:val="left" w:pos="9639"/>
        </w:tabs>
        <w:autoSpaceDE w:val="0"/>
        <w:autoSpaceDN w:val="0"/>
        <w:spacing w:before="1" w:after="0" w:line="240" w:lineRule="auto"/>
        <w:ind w:right="701"/>
        <w:jc w:val="both"/>
        <w:rPr>
          <w:rFonts w:ascii="Times New Roman" w:hAnsi="Times New Roman" w:cs="Times New Roman"/>
          <w:b/>
          <w:bCs/>
          <w:sz w:val="24"/>
          <w:szCs w:val="24"/>
        </w:rPr>
      </w:pPr>
    </w:p>
    <w:p w:rsidR="00200F37" w:rsidRPr="00200F37" w:rsidRDefault="00200F37" w:rsidP="00492536">
      <w:pPr>
        <w:widowControl w:val="0"/>
        <w:tabs>
          <w:tab w:val="left" w:pos="2709"/>
        </w:tabs>
        <w:autoSpaceDE w:val="0"/>
        <w:autoSpaceDN w:val="0"/>
        <w:spacing w:before="1" w:after="0" w:line="240" w:lineRule="auto"/>
        <w:ind w:right="-1"/>
        <w:rPr>
          <w:rFonts w:ascii="Times New Roman" w:hAnsi="Times New Roman" w:cs="Times New Roman"/>
          <w:sz w:val="24"/>
          <w:szCs w:val="24"/>
        </w:rPr>
      </w:pPr>
      <w:r w:rsidRPr="00200F37">
        <w:rPr>
          <w:rFonts w:ascii="Times New Roman" w:hAnsi="Times New Roman" w:cs="Times New Roman"/>
          <w:sz w:val="24"/>
          <w:szCs w:val="24"/>
        </w:rPr>
        <w:t>Documented the Exploitation process and the command</w:t>
      </w:r>
      <w:r w:rsidR="00492536">
        <w:rPr>
          <w:rFonts w:ascii="Times New Roman" w:hAnsi="Times New Roman" w:cs="Times New Roman"/>
          <w:sz w:val="24"/>
          <w:szCs w:val="24"/>
        </w:rPr>
        <w:t>s</w:t>
      </w:r>
      <w:r w:rsidRPr="00200F37">
        <w:rPr>
          <w:rFonts w:ascii="Times New Roman" w:hAnsi="Times New Roman" w:cs="Times New Roman"/>
          <w:sz w:val="24"/>
          <w:szCs w:val="24"/>
        </w:rPr>
        <w:t xml:space="preserve"> used in the exploitation</w:t>
      </w:r>
      <w:r w:rsidR="00492536">
        <w:rPr>
          <w:rFonts w:ascii="Times New Roman" w:hAnsi="Times New Roman" w:cs="Times New Roman"/>
          <w:sz w:val="24"/>
          <w:szCs w:val="24"/>
        </w:rPr>
        <w:t xml:space="preserve"> and attached the output the respective exploitations.</w:t>
      </w:r>
    </w:p>
    <w:p w:rsidR="00200F37" w:rsidRPr="008109DD" w:rsidRDefault="00200F37" w:rsidP="00492536">
      <w:pPr>
        <w:widowControl w:val="0"/>
        <w:tabs>
          <w:tab w:val="left" w:pos="2709"/>
          <w:tab w:val="left" w:pos="9639"/>
        </w:tabs>
        <w:autoSpaceDE w:val="0"/>
        <w:autoSpaceDN w:val="0"/>
        <w:spacing w:before="1" w:after="0" w:line="240" w:lineRule="auto"/>
        <w:ind w:left="888" w:right="701"/>
        <w:jc w:val="both"/>
        <w:rPr>
          <w:rFonts w:ascii="Times New Roman" w:hAnsi="Times New Roman" w:cs="Times New Roman"/>
          <w:sz w:val="24"/>
          <w:szCs w:val="24"/>
        </w:rPr>
      </w:pPr>
    </w:p>
    <w:p w:rsidR="008109DD" w:rsidRPr="003C4913" w:rsidRDefault="008109DD" w:rsidP="00492536">
      <w:pPr>
        <w:widowControl w:val="0"/>
        <w:tabs>
          <w:tab w:val="left" w:pos="754"/>
        </w:tabs>
        <w:autoSpaceDE w:val="0"/>
        <w:autoSpaceDN w:val="0"/>
        <w:spacing w:after="0" w:line="240" w:lineRule="auto"/>
        <w:ind w:right="832"/>
        <w:jc w:val="both"/>
        <w:rPr>
          <w:rFonts w:ascii="Times New Roman" w:hAnsi="Times New Roman" w:cs="Times New Roman"/>
          <w:b/>
          <w:color w:val="0C0C0C"/>
          <w:sz w:val="28"/>
          <w:szCs w:val="28"/>
        </w:rPr>
      </w:pPr>
    </w:p>
    <w:p w:rsidR="0041318E" w:rsidRDefault="0041318E" w:rsidP="00492536">
      <w:pPr>
        <w:widowControl w:val="0"/>
        <w:tabs>
          <w:tab w:val="left" w:pos="754"/>
        </w:tabs>
        <w:autoSpaceDE w:val="0"/>
        <w:autoSpaceDN w:val="0"/>
        <w:spacing w:after="0" w:line="240" w:lineRule="auto"/>
        <w:ind w:left="748" w:right="832"/>
        <w:jc w:val="both"/>
        <w:rPr>
          <w:rFonts w:ascii="Times New Roman" w:hAnsi="Times New Roman" w:cs="Times New Roman"/>
          <w:b/>
          <w:color w:val="0C0C0C"/>
          <w:sz w:val="24"/>
          <w:szCs w:val="24"/>
        </w:rPr>
      </w:pPr>
    </w:p>
    <w:p w:rsidR="0041318E" w:rsidRPr="0041318E" w:rsidRDefault="0041318E" w:rsidP="00492536">
      <w:pPr>
        <w:widowControl w:val="0"/>
        <w:tabs>
          <w:tab w:val="left" w:pos="754"/>
        </w:tabs>
        <w:autoSpaceDE w:val="0"/>
        <w:autoSpaceDN w:val="0"/>
        <w:spacing w:after="0" w:line="240" w:lineRule="auto"/>
        <w:ind w:left="748" w:right="832"/>
        <w:jc w:val="both"/>
        <w:rPr>
          <w:rFonts w:ascii="Times New Roman" w:hAnsi="Times New Roman" w:cs="Times New Roman"/>
          <w:sz w:val="24"/>
          <w:szCs w:val="24"/>
        </w:rPr>
      </w:pPr>
    </w:p>
    <w:p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rPr>
      </w:pPr>
    </w:p>
    <w:p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si-font-monospace)" w:eastAsia="Times New Roman" w:hAnsi="var(--si-font-monospace)" w:cs="Courier New"/>
          <w:kern w:val="0"/>
          <w:sz w:val="20"/>
          <w:szCs w:val="20"/>
          <w:lang w:eastAsia="en-IN"/>
        </w:rPr>
      </w:pPr>
    </w:p>
    <w:p w:rsidR="000561CF" w:rsidRPr="000561CF" w:rsidRDefault="000561CF" w:rsidP="00492536">
      <w:pPr>
        <w:spacing w:line="240" w:lineRule="auto"/>
        <w:rPr>
          <w:rFonts w:ascii="Times New Roman" w:eastAsia="Times New Roman" w:hAnsi="Times New Roman" w:cs="Times New Roman"/>
          <w:color w:val="5A5A5A"/>
          <w:spacing w:val="11"/>
          <w:kern w:val="0"/>
          <w:sz w:val="24"/>
          <w:szCs w:val="24"/>
          <w:lang w:eastAsia="en-IN"/>
        </w:rPr>
      </w:pPr>
      <w:r w:rsidRPr="000561CF">
        <w:rPr>
          <w:rFonts w:ascii="Times New Roman" w:eastAsia="Times New Roman" w:hAnsi="Times New Roman" w:cs="Times New Roman"/>
          <w:color w:val="5A5A5A"/>
          <w:spacing w:val="11"/>
          <w:kern w:val="0"/>
          <w:sz w:val="24"/>
          <w:szCs w:val="24"/>
          <w:lang w:eastAsia="en-IN"/>
        </w:rPr>
        <w:br/>
      </w:r>
    </w:p>
    <w:p w:rsidR="00EA7E44" w:rsidRPr="00706458" w:rsidRDefault="00EA7E44" w:rsidP="00492536">
      <w:pPr>
        <w:spacing w:line="240" w:lineRule="auto"/>
        <w:jc w:val="both"/>
        <w:rPr>
          <w:rFonts w:ascii="Times New Roman" w:hAnsi="Times New Roman" w:cs="Times New Roman"/>
          <w:b/>
          <w:bCs/>
          <w:sz w:val="28"/>
          <w:szCs w:val="28"/>
        </w:rPr>
      </w:pPr>
    </w:p>
    <w:sectPr w:rsidR="00EA7E44" w:rsidRPr="00706458" w:rsidSect="00C22BCD">
      <w:headerReference w:type="default" r:id="rId15"/>
      <w:pgSz w:w="11906" w:h="16838"/>
      <w:pgMar w:top="142" w:right="707" w:bottom="1440" w:left="851" w:header="380"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211F" w:rsidRDefault="00A5211F" w:rsidP="00ED1820">
      <w:pPr>
        <w:spacing w:after="0" w:line="240" w:lineRule="auto"/>
      </w:pPr>
      <w:r>
        <w:separator/>
      </w:r>
    </w:p>
  </w:endnote>
  <w:endnote w:type="continuationSeparator" w:id="1">
    <w:p w:rsidR="00A5211F" w:rsidRDefault="00A5211F" w:rsidP="00ED18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ar(--si-font-monospace)">
    <w:altName w:val="Cambria"/>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211F" w:rsidRDefault="00A5211F" w:rsidP="00ED1820">
      <w:pPr>
        <w:spacing w:after="0" w:line="240" w:lineRule="auto"/>
      </w:pPr>
      <w:r>
        <w:separator/>
      </w:r>
    </w:p>
  </w:footnote>
  <w:footnote w:type="continuationSeparator" w:id="1">
    <w:p w:rsidR="00A5211F" w:rsidRDefault="00A5211F" w:rsidP="00ED182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1820" w:rsidRDefault="00ED1820" w:rsidP="00ED1820">
    <w:pPr>
      <w:jc w:val="center"/>
      <w:rPr>
        <w:rFonts w:ascii="Times New Roman" w:hAnsi="Times New Roman" w:cs="Times New Roman"/>
        <w:sz w:val="40"/>
        <w:szCs w:val="40"/>
        <w:lang w:val="en-US"/>
      </w:rPr>
    </w:pPr>
    <w:r>
      <w:rPr>
        <w:rFonts w:ascii="Times New Roman" w:hAnsi="Times New Roman" w:cs="Times New Roman"/>
        <w:sz w:val="40"/>
        <w:szCs w:val="40"/>
        <w:lang w:val="en-US"/>
      </w:rPr>
      <w:t>Assignment-4</w:t>
    </w:r>
  </w:p>
  <w:p w:rsidR="00573BBC" w:rsidRDefault="00573BBC" w:rsidP="00573BBC">
    <w:pPr>
      <w:pStyle w:val="Header"/>
      <w:jc w:val="right"/>
      <w:rPr>
        <w:rFonts w:ascii="Times New Roman" w:hAnsi="Times New Roman" w:cs="Times New Roman"/>
        <w:sz w:val="24"/>
        <w:szCs w:val="24"/>
      </w:rPr>
    </w:pPr>
    <w:r>
      <w:rPr>
        <w:rFonts w:ascii="Times New Roman" w:hAnsi="Times New Roman" w:cs="Times New Roman"/>
        <w:sz w:val="24"/>
        <w:szCs w:val="24"/>
      </w:rPr>
      <w:t>NALLAMOTHU SIVAMANI</w:t>
    </w:r>
  </w:p>
  <w:p w:rsidR="009F2C30" w:rsidRDefault="00A5211F" w:rsidP="0015062C">
    <w:pPr>
      <w:jc w:val="right"/>
      <w:rPr>
        <w:rFonts w:ascii="Times New Roman" w:hAnsi="Times New Roman" w:cs="Times New Roman"/>
        <w:sz w:val="24"/>
        <w:szCs w:val="24"/>
        <w:lang w:val="en-US"/>
      </w:rPr>
    </w:pPr>
    <w:r>
      <w:rPr>
        <w:rFonts w:ascii="Times New Roman" w:hAnsi="Times New Roman" w:cs="Times New Roman"/>
        <w:sz w:val="24"/>
        <w:szCs w:val="24"/>
        <w:lang w:val="en-US"/>
      </w:rPr>
      <w:t>Date</w:t>
    </w:r>
    <w:r w:rsidR="00573BBC">
      <w:rPr>
        <w:rFonts w:ascii="Times New Roman" w:hAnsi="Times New Roman" w:cs="Times New Roman"/>
        <w:sz w:val="24"/>
        <w:szCs w:val="24"/>
        <w:lang w:val="en-US"/>
      </w:rPr>
      <w:t>: 14</w:t>
    </w:r>
    <w:r>
      <w:rPr>
        <w:rFonts w:ascii="Times New Roman" w:hAnsi="Times New Roman" w:cs="Times New Roman"/>
        <w:sz w:val="24"/>
        <w:szCs w:val="24"/>
        <w:lang w:val="en-US"/>
      </w:rPr>
      <w:t>-0</w:t>
    </w:r>
    <w:r w:rsidR="00ED1820">
      <w:rPr>
        <w:rFonts w:ascii="Times New Roman" w:hAnsi="Times New Roman" w:cs="Times New Roman"/>
        <w:sz w:val="24"/>
        <w:szCs w:val="24"/>
        <w:lang w:val="en-US"/>
      </w:rPr>
      <w:t>3</w:t>
    </w:r>
    <w:r>
      <w:rPr>
        <w:rFonts w:ascii="Times New Roman" w:hAnsi="Times New Roman" w:cs="Times New Roman"/>
        <w:sz w:val="24"/>
        <w:szCs w:val="24"/>
        <w:lang w:val="en-US"/>
      </w:rPr>
      <w:t>-24</w:t>
    </w:r>
  </w:p>
  <w:p w:rsidR="009F2C30" w:rsidRPr="0015062C" w:rsidRDefault="00A5211F" w:rsidP="0015062C">
    <w:pPr>
      <w:jc w:val="right"/>
      <w:rPr>
        <w:rFonts w:ascii="Times New Roman" w:hAnsi="Times New Roman" w:cs="Times New Roman"/>
        <w:sz w:val="24"/>
        <w:szCs w:val="24"/>
        <w:lang w:val="en-US"/>
      </w:rPr>
    </w:pPr>
    <w:r>
      <w:rPr>
        <w:rFonts w:ascii="Times New Roman" w:hAnsi="Times New Roman" w:cs="Times New Roman"/>
        <w:sz w:val="24"/>
        <w:szCs w:val="24"/>
        <w:lang w:val="en-US"/>
      </w:rPr>
      <w:t>KHIT</w:t>
    </w:r>
  </w:p>
  <w:p w:rsidR="009F2C30" w:rsidRPr="0015062C" w:rsidRDefault="009F2C30">
    <w:pPr>
      <w:pStyle w:val="Header"/>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BC7006"/>
    <w:multiLevelType w:val="hybridMultilevel"/>
    <w:tmpl w:val="BC94EA7E"/>
    <w:lvl w:ilvl="0" w:tplc="A032320A">
      <w:numFmt w:val="bullet"/>
      <w:lvlText w:val=""/>
      <w:lvlJc w:val="left"/>
      <w:pPr>
        <w:ind w:left="418" w:hanging="339"/>
      </w:pPr>
      <w:rPr>
        <w:rFonts w:ascii="Symbol" w:eastAsia="Symbol" w:hAnsi="Symbol" w:cs="Symbol" w:hint="default"/>
        <w:color w:val="0C0C0C"/>
        <w:w w:val="103"/>
        <w:sz w:val="18"/>
        <w:szCs w:val="18"/>
        <w:lang w:val="en-US" w:eastAsia="en-US" w:bidi="ar-SA"/>
      </w:rPr>
    </w:lvl>
    <w:lvl w:ilvl="1" w:tplc="0D1C455A">
      <w:numFmt w:val="bullet"/>
      <w:lvlText w:val="•"/>
      <w:lvlJc w:val="left"/>
      <w:pPr>
        <w:ind w:left="1203" w:hanging="339"/>
      </w:pPr>
      <w:rPr>
        <w:lang w:val="en-US" w:eastAsia="en-US" w:bidi="ar-SA"/>
      </w:rPr>
    </w:lvl>
    <w:lvl w:ilvl="2" w:tplc="04A8EAE0">
      <w:numFmt w:val="bullet"/>
      <w:lvlText w:val="•"/>
      <w:lvlJc w:val="left"/>
      <w:pPr>
        <w:ind w:left="1987" w:hanging="339"/>
      </w:pPr>
      <w:rPr>
        <w:lang w:val="en-US" w:eastAsia="en-US" w:bidi="ar-SA"/>
      </w:rPr>
    </w:lvl>
    <w:lvl w:ilvl="3" w:tplc="2F8EA20C">
      <w:numFmt w:val="bullet"/>
      <w:lvlText w:val="•"/>
      <w:lvlJc w:val="left"/>
      <w:pPr>
        <w:ind w:left="2771" w:hanging="339"/>
      </w:pPr>
      <w:rPr>
        <w:lang w:val="en-US" w:eastAsia="en-US" w:bidi="ar-SA"/>
      </w:rPr>
    </w:lvl>
    <w:lvl w:ilvl="4" w:tplc="55E0CC86">
      <w:numFmt w:val="bullet"/>
      <w:lvlText w:val="•"/>
      <w:lvlJc w:val="left"/>
      <w:pPr>
        <w:ind w:left="3555" w:hanging="339"/>
      </w:pPr>
      <w:rPr>
        <w:lang w:val="en-US" w:eastAsia="en-US" w:bidi="ar-SA"/>
      </w:rPr>
    </w:lvl>
    <w:lvl w:ilvl="5" w:tplc="D8980030">
      <w:numFmt w:val="bullet"/>
      <w:lvlText w:val="•"/>
      <w:lvlJc w:val="left"/>
      <w:pPr>
        <w:ind w:left="4339" w:hanging="339"/>
      </w:pPr>
      <w:rPr>
        <w:lang w:val="en-US" w:eastAsia="en-US" w:bidi="ar-SA"/>
      </w:rPr>
    </w:lvl>
    <w:lvl w:ilvl="6" w:tplc="7FA4268A">
      <w:numFmt w:val="bullet"/>
      <w:lvlText w:val="•"/>
      <w:lvlJc w:val="left"/>
      <w:pPr>
        <w:ind w:left="5123" w:hanging="339"/>
      </w:pPr>
      <w:rPr>
        <w:lang w:val="en-US" w:eastAsia="en-US" w:bidi="ar-SA"/>
      </w:rPr>
    </w:lvl>
    <w:lvl w:ilvl="7" w:tplc="CE4857D0">
      <w:numFmt w:val="bullet"/>
      <w:lvlText w:val="•"/>
      <w:lvlJc w:val="left"/>
      <w:pPr>
        <w:ind w:left="5907" w:hanging="339"/>
      </w:pPr>
      <w:rPr>
        <w:lang w:val="en-US" w:eastAsia="en-US" w:bidi="ar-SA"/>
      </w:rPr>
    </w:lvl>
    <w:lvl w:ilvl="8" w:tplc="52FC0610">
      <w:numFmt w:val="bullet"/>
      <w:lvlText w:val="•"/>
      <w:lvlJc w:val="left"/>
      <w:pPr>
        <w:ind w:left="6691" w:hanging="339"/>
      </w:pPr>
      <w:rPr>
        <w:lang w:val="en-US" w:eastAsia="en-US" w:bidi="ar-SA"/>
      </w:rPr>
    </w:lvl>
  </w:abstractNum>
  <w:abstractNum w:abstractNumId="1">
    <w:nsid w:val="2661026C"/>
    <w:multiLevelType w:val="hybridMultilevel"/>
    <w:tmpl w:val="14E629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0532734"/>
    <w:multiLevelType w:val="hybridMultilevel"/>
    <w:tmpl w:val="4D7E7258"/>
    <w:lvl w:ilvl="0" w:tplc="0CA0C476">
      <w:start w:val="1"/>
      <w:numFmt w:val="decimal"/>
      <w:lvlText w:val="%1."/>
      <w:lvlJc w:val="left"/>
      <w:pPr>
        <w:ind w:left="988" w:hanging="344"/>
      </w:pPr>
      <w:rPr>
        <w:rFonts w:ascii="Leelawadee UI" w:eastAsia="Leelawadee UI" w:hAnsi="Leelawadee UI" w:cs="Leelawadee UI" w:hint="default"/>
        <w:color w:val="0C0C0C"/>
        <w:w w:val="102"/>
        <w:sz w:val="22"/>
        <w:szCs w:val="22"/>
        <w:lang w:val="en-US" w:eastAsia="en-US" w:bidi="ar-SA"/>
      </w:rPr>
    </w:lvl>
    <w:lvl w:ilvl="1" w:tplc="550AFA3E">
      <w:numFmt w:val="bullet"/>
      <w:lvlText w:val="•"/>
      <w:lvlJc w:val="left"/>
      <w:pPr>
        <w:ind w:left="1836" w:hanging="344"/>
      </w:pPr>
      <w:rPr>
        <w:lang w:val="en-US" w:eastAsia="en-US" w:bidi="ar-SA"/>
      </w:rPr>
    </w:lvl>
    <w:lvl w:ilvl="2" w:tplc="CB2AABAC">
      <w:numFmt w:val="bullet"/>
      <w:lvlText w:val="•"/>
      <w:lvlJc w:val="left"/>
      <w:pPr>
        <w:ind w:left="2692" w:hanging="344"/>
      </w:pPr>
      <w:rPr>
        <w:lang w:val="en-US" w:eastAsia="en-US" w:bidi="ar-SA"/>
      </w:rPr>
    </w:lvl>
    <w:lvl w:ilvl="3" w:tplc="63E6DB76">
      <w:numFmt w:val="bullet"/>
      <w:lvlText w:val="•"/>
      <w:lvlJc w:val="left"/>
      <w:pPr>
        <w:ind w:left="3548" w:hanging="344"/>
      </w:pPr>
      <w:rPr>
        <w:lang w:val="en-US" w:eastAsia="en-US" w:bidi="ar-SA"/>
      </w:rPr>
    </w:lvl>
    <w:lvl w:ilvl="4" w:tplc="CF6E5428">
      <w:numFmt w:val="bullet"/>
      <w:lvlText w:val="•"/>
      <w:lvlJc w:val="left"/>
      <w:pPr>
        <w:ind w:left="4404" w:hanging="344"/>
      </w:pPr>
      <w:rPr>
        <w:lang w:val="en-US" w:eastAsia="en-US" w:bidi="ar-SA"/>
      </w:rPr>
    </w:lvl>
    <w:lvl w:ilvl="5" w:tplc="196A4344">
      <w:numFmt w:val="bullet"/>
      <w:lvlText w:val="•"/>
      <w:lvlJc w:val="left"/>
      <w:pPr>
        <w:ind w:left="5260" w:hanging="344"/>
      </w:pPr>
      <w:rPr>
        <w:lang w:val="en-US" w:eastAsia="en-US" w:bidi="ar-SA"/>
      </w:rPr>
    </w:lvl>
    <w:lvl w:ilvl="6" w:tplc="ED6A97DA">
      <w:numFmt w:val="bullet"/>
      <w:lvlText w:val="•"/>
      <w:lvlJc w:val="left"/>
      <w:pPr>
        <w:ind w:left="6116" w:hanging="344"/>
      </w:pPr>
      <w:rPr>
        <w:lang w:val="en-US" w:eastAsia="en-US" w:bidi="ar-SA"/>
      </w:rPr>
    </w:lvl>
    <w:lvl w:ilvl="7" w:tplc="06E4CEF0">
      <w:numFmt w:val="bullet"/>
      <w:lvlText w:val="•"/>
      <w:lvlJc w:val="left"/>
      <w:pPr>
        <w:ind w:left="6972" w:hanging="344"/>
      </w:pPr>
      <w:rPr>
        <w:lang w:val="en-US" w:eastAsia="en-US" w:bidi="ar-SA"/>
      </w:rPr>
    </w:lvl>
    <w:lvl w:ilvl="8" w:tplc="4600FCE4">
      <w:numFmt w:val="bullet"/>
      <w:lvlText w:val="•"/>
      <w:lvlJc w:val="left"/>
      <w:pPr>
        <w:ind w:left="7828" w:hanging="344"/>
      </w:pPr>
      <w:rPr>
        <w:lang w:val="en-US" w:eastAsia="en-US" w:bidi="ar-SA"/>
      </w:rPr>
    </w:lvl>
  </w:abstractNum>
  <w:abstractNum w:abstractNumId="3">
    <w:nsid w:val="38EC0217"/>
    <w:multiLevelType w:val="hybridMultilevel"/>
    <w:tmpl w:val="C4DCB9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9441F34"/>
    <w:multiLevelType w:val="hybridMultilevel"/>
    <w:tmpl w:val="A022DF26"/>
    <w:lvl w:ilvl="0" w:tplc="2EB0A0DA">
      <w:start w:val="1"/>
      <w:numFmt w:val="decimal"/>
      <w:lvlText w:val="%1."/>
      <w:lvlJc w:val="left"/>
      <w:pPr>
        <w:ind w:left="748" w:hanging="344"/>
      </w:pPr>
      <w:rPr>
        <w:rFonts w:ascii="Leelawadee UI" w:eastAsia="Leelawadee UI" w:hAnsi="Leelawadee UI" w:cs="Leelawadee UI" w:hint="default"/>
        <w:color w:val="0C0C0C"/>
        <w:w w:val="102"/>
        <w:sz w:val="22"/>
        <w:szCs w:val="22"/>
        <w:lang w:val="en-US" w:eastAsia="en-US" w:bidi="ar-SA"/>
      </w:rPr>
    </w:lvl>
    <w:lvl w:ilvl="1" w:tplc="554E2C8A">
      <w:numFmt w:val="bullet"/>
      <w:lvlText w:val="•"/>
      <w:lvlJc w:val="left"/>
      <w:pPr>
        <w:ind w:left="1581" w:hanging="344"/>
      </w:pPr>
      <w:rPr>
        <w:lang w:val="en-US" w:eastAsia="en-US" w:bidi="ar-SA"/>
      </w:rPr>
    </w:lvl>
    <w:lvl w:ilvl="2" w:tplc="F9FE3C1A">
      <w:numFmt w:val="bullet"/>
      <w:lvlText w:val="•"/>
      <w:lvlJc w:val="left"/>
      <w:pPr>
        <w:ind w:left="2423" w:hanging="344"/>
      </w:pPr>
      <w:rPr>
        <w:lang w:val="en-US" w:eastAsia="en-US" w:bidi="ar-SA"/>
      </w:rPr>
    </w:lvl>
    <w:lvl w:ilvl="3" w:tplc="0CCC2812">
      <w:numFmt w:val="bullet"/>
      <w:lvlText w:val="•"/>
      <w:lvlJc w:val="left"/>
      <w:pPr>
        <w:ind w:left="3264" w:hanging="344"/>
      </w:pPr>
      <w:rPr>
        <w:lang w:val="en-US" w:eastAsia="en-US" w:bidi="ar-SA"/>
      </w:rPr>
    </w:lvl>
    <w:lvl w:ilvl="4" w:tplc="BBD8C8F2">
      <w:numFmt w:val="bullet"/>
      <w:lvlText w:val="•"/>
      <w:lvlJc w:val="left"/>
      <w:pPr>
        <w:ind w:left="4106" w:hanging="344"/>
      </w:pPr>
      <w:rPr>
        <w:lang w:val="en-US" w:eastAsia="en-US" w:bidi="ar-SA"/>
      </w:rPr>
    </w:lvl>
    <w:lvl w:ilvl="5" w:tplc="8B3608CA">
      <w:numFmt w:val="bullet"/>
      <w:lvlText w:val="•"/>
      <w:lvlJc w:val="left"/>
      <w:pPr>
        <w:ind w:left="4948" w:hanging="344"/>
      </w:pPr>
      <w:rPr>
        <w:lang w:val="en-US" w:eastAsia="en-US" w:bidi="ar-SA"/>
      </w:rPr>
    </w:lvl>
    <w:lvl w:ilvl="6" w:tplc="757A5808">
      <w:numFmt w:val="bullet"/>
      <w:lvlText w:val="•"/>
      <w:lvlJc w:val="left"/>
      <w:pPr>
        <w:ind w:left="5789" w:hanging="344"/>
      </w:pPr>
      <w:rPr>
        <w:lang w:val="en-US" w:eastAsia="en-US" w:bidi="ar-SA"/>
      </w:rPr>
    </w:lvl>
    <w:lvl w:ilvl="7" w:tplc="A63A6A3E">
      <w:numFmt w:val="bullet"/>
      <w:lvlText w:val="•"/>
      <w:lvlJc w:val="left"/>
      <w:pPr>
        <w:ind w:left="6631" w:hanging="344"/>
      </w:pPr>
      <w:rPr>
        <w:lang w:val="en-US" w:eastAsia="en-US" w:bidi="ar-SA"/>
      </w:rPr>
    </w:lvl>
    <w:lvl w:ilvl="8" w:tplc="570CCF84">
      <w:numFmt w:val="bullet"/>
      <w:lvlText w:val="•"/>
      <w:lvlJc w:val="left"/>
      <w:pPr>
        <w:ind w:left="7472" w:hanging="344"/>
      </w:pPr>
      <w:rPr>
        <w:lang w:val="en-US" w:eastAsia="en-US" w:bidi="ar-SA"/>
      </w:rPr>
    </w:lvl>
  </w:abstractNum>
  <w:abstractNum w:abstractNumId="5">
    <w:nsid w:val="4B7F055E"/>
    <w:multiLevelType w:val="hybridMultilevel"/>
    <w:tmpl w:val="50F2D30C"/>
    <w:lvl w:ilvl="0" w:tplc="030E6F40">
      <w:start w:val="1"/>
      <w:numFmt w:val="decimal"/>
      <w:lvlText w:val="%1."/>
      <w:lvlJc w:val="left"/>
      <w:pPr>
        <w:ind w:left="888" w:hanging="344"/>
      </w:pPr>
      <w:rPr>
        <w:rFonts w:ascii="Leelawadee UI" w:eastAsia="Leelawadee UI" w:hAnsi="Leelawadee UI" w:cs="Leelawadee UI" w:hint="default"/>
        <w:color w:val="0C0C0C"/>
        <w:w w:val="102"/>
        <w:sz w:val="22"/>
        <w:szCs w:val="22"/>
        <w:lang w:val="en-US" w:eastAsia="en-US" w:bidi="ar-SA"/>
      </w:rPr>
    </w:lvl>
    <w:lvl w:ilvl="1" w:tplc="68D2AC52">
      <w:numFmt w:val="bullet"/>
      <w:lvlText w:val="•"/>
      <w:lvlJc w:val="left"/>
      <w:pPr>
        <w:ind w:left="1699" w:hanging="344"/>
      </w:pPr>
      <w:rPr>
        <w:lang w:val="en-US" w:eastAsia="en-US" w:bidi="ar-SA"/>
      </w:rPr>
    </w:lvl>
    <w:lvl w:ilvl="2" w:tplc="51300648">
      <w:numFmt w:val="bullet"/>
      <w:lvlText w:val="•"/>
      <w:lvlJc w:val="left"/>
      <w:pPr>
        <w:ind w:left="2518" w:hanging="344"/>
      </w:pPr>
      <w:rPr>
        <w:lang w:val="en-US" w:eastAsia="en-US" w:bidi="ar-SA"/>
      </w:rPr>
    </w:lvl>
    <w:lvl w:ilvl="3" w:tplc="3DC07966">
      <w:numFmt w:val="bullet"/>
      <w:lvlText w:val="•"/>
      <w:lvlJc w:val="left"/>
      <w:pPr>
        <w:ind w:left="3337" w:hanging="344"/>
      </w:pPr>
      <w:rPr>
        <w:lang w:val="en-US" w:eastAsia="en-US" w:bidi="ar-SA"/>
      </w:rPr>
    </w:lvl>
    <w:lvl w:ilvl="4" w:tplc="BC0CB71C">
      <w:numFmt w:val="bullet"/>
      <w:lvlText w:val="•"/>
      <w:lvlJc w:val="left"/>
      <w:pPr>
        <w:ind w:left="4156" w:hanging="344"/>
      </w:pPr>
      <w:rPr>
        <w:lang w:val="en-US" w:eastAsia="en-US" w:bidi="ar-SA"/>
      </w:rPr>
    </w:lvl>
    <w:lvl w:ilvl="5" w:tplc="284E7FE6">
      <w:numFmt w:val="bullet"/>
      <w:lvlText w:val="•"/>
      <w:lvlJc w:val="left"/>
      <w:pPr>
        <w:ind w:left="4976" w:hanging="344"/>
      </w:pPr>
      <w:rPr>
        <w:lang w:val="en-US" w:eastAsia="en-US" w:bidi="ar-SA"/>
      </w:rPr>
    </w:lvl>
    <w:lvl w:ilvl="6" w:tplc="3656D244">
      <w:numFmt w:val="bullet"/>
      <w:lvlText w:val="•"/>
      <w:lvlJc w:val="left"/>
      <w:pPr>
        <w:ind w:left="5795" w:hanging="344"/>
      </w:pPr>
      <w:rPr>
        <w:lang w:val="en-US" w:eastAsia="en-US" w:bidi="ar-SA"/>
      </w:rPr>
    </w:lvl>
    <w:lvl w:ilvl="7" w:tplc="F800C954">
      <w:numFmt w:val="bullet"/>
      <w:lvlText w:val="•"/>
      <w:lvlJc w:val="left"/>
      <w:pPr>
        <w:ind w:left="6614" w:hanging="344"/>
      </w:pPr>
      <w:rPr>
        <w:lang w:val="en-US" w:eastAsia="en-US" w:bidi="ar-SA"/>
      </w:rPr>
    </w:lvl>
    <w:lvl w:ilvl="8" w:tplc="38D6B644">
      <w:numFmt w:val="bullet"/>
      <w:lvlText w:val="•"/>
      <w:lvlJc w:val="left"/>
      <w:pPr>
        <w:ind w:left="7433" w:hanging="344"/>
      </w:pPr>
      <w:rPr>
        <w:lang w:val="en-US" w:eastAsia="en-US" w:bidi="ar-SA"/>
      </w:rPr>
    </w:lvl>
  </w:abstractNum>
  <w:abstractNum w:abstractNumId="6">
    <w:nsid w:val="4F134798"/>
    <w:multiLevelType w:val="multilevel"/>
    <w:tmpl w:val="D1727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4"/>
    <w:lvlOverride w:ilvl="0">
      <w:startOverride w:val="1"/>
    </w:lvlOverride>
    <w:lvlOverride w:ilvl="1"/>
    <w:lvlOverride w:ilvl="2"/>
    <w:lvlOverride w:ilvl="3"/>
    <w:lvlOverride w:ilvl="4"/>
    <w:lvlOverride w:ilvl="5"/>
    <w:lvlOverride w:ilvl="6"/>
    <w:lvlOverride w:ilvl="7"/>
    <w:lvlOverride w:ilvl="8"/>
  </w:num>
  <w:num w:numId="5">
    <w:abstractNumId w:val="0"/>
  </w:num>
  <w:num w:numId="6">
    <w:abstractNumId w:val="6"/>
  </w:num>
  <w:num w:numId="7">
    <w:abstractNumId w:val="5"/>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ED1820"/>
    <w:rsid w:val="00004E1F"/>
    <w:rsid w:val="000561CF"/>
    <w:rsid w:val="00200F37"/>
    <w:rsid w:val="003850EE"/>
    <w:rsid w:val="003C4913"/>
    <w:rsid w:val="0041318E"/>
    <w:rsid w:val="0045606E"/>
    <w:rsid w:val="00492536"/>
    <w:rsid w:val="00573BBC"/>
    <w:rsid w:val="005A679D"/>
    <w:rsid w:val="005D51DF"/>
    <w:rsid w:val="0063222C"/>
    <w:rsid w:val="006D71BB"/>
    <w:rsid w:val="00706458"/>
    <w:rsid w:val="008109DD"/>
    <w:rsid w:val="00866380"/>
    <w:rsid w:val="009F2C30"/>
    <w:rsid w:val="00A5211F"/>
    <w:rsid w:val="00AD196B"/>
    <w:rsid w:val="00B1577E"/>
    <w:rsid w:val="00C22BCD"/>
    <w:rsid w:val="00C27989"/>
    <w:rsid w:val="00EA7E44"/>
    <w:rsid w:val="00ED1820"/>
    <w:rsid w:val="00F762AC"/>
    <w:rsid w:val="00F85A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8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18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1820"/>
  </w:style>
  <w:style w:type="paragraph" w:styleId="ListParagraph">
    <w:name w:val="List Paragraph"/>
    <w:basedOn w:val="Normal"/>
    <w:uiPriority w:val="1"/>
    <w:qFormat/>
    <w:rsid w:val="00ED1820"/>
    <w:pPr>
      <w:ind w:left="720"/>
      <w:contextualSpacing/>
    </w:pPr>
  </w:style>
  <w:style w:type="paragraph" w:styleId="Footer">
    <w:name w:val="footer"/>
    <w:basedOn w:val="Normal"/>
    <w:link w:val="FooterChar"/>
    <w:uiPriority w:val="99"/>
    <w:unhideWhenUsed/>
    <w:rsid w:val="00ED18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1820"/>
  </w:style>
  <w:style w:type="character" w:customStyle="1" w:styleId="cskcde">
    <w:name w:val="cskcde"/>
    <w:basedOn w:val="DefaultParagraphFont"/>
    <w:rsid w:val="0045606E"/>
  </w:style>
  <w:style w:type="character" w:customStyle="1" w:styleId="hgkelc">
    <w:name w:val="hgkelc"/>
    <w:basedOn w:val="DefaultParagraphFont"/>
    <w:rsid w:val="0045606E"/>
  </w:style>
  <w:style w:type="paragraph" w:styleId="HTMLPreformatted">
    <w:name w:val="HTML Preformatted"/>
    <w:basedOn w:val="Normal"/>
    <w:link w:val="HTMLPreformattedChar"/>
    <w:uiPriority w:val="99"/>
    <w:semiHidden/>
    <w:unhideWhenUsed/>
    <w:rsid w:val="00413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41318E"/>
    <w:rPr>
      <w:rFonts w:ascii="Courier New" w:eastAsia="Times New Roman" w:hAnsi="Courier New" w:cs="Courier New"/>
      <w:kern w:val="0"/>
      <w:sz w:val="20"/>
      <w:szCs w:val="20"/>
      <w:lang w:eastAsia="en-IN"/>
    </w:rPr>
  </w:style>
  <w:style w:type="paragraph" w:styleId="BalloonText">
    <w:name w:val="Balloon Text"/>
    <w:basedOn w:val="Normal"/>
    <w:link w:val="BalloonTextChar"/>
    <w:uiPriority w:val="99"/>
    <w:semiHidden/>
    <w:unhideWhenUsed/>
    <w:rsid w:val="00573B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BB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00618042">
      <w:bodyDiv w:val="1"/>
      <w:marLeft w:val="0"/>
      <w:marRight w:val="0"/>
      <w:marTop w:val="0"/>
      <w:marBottom w:val="0"/>
      <w:divBdr>
        <w:top w:val="none" w:sz="0" w:space="0" w:color="auto"/>
        <w:left w:val="none" w:sz="0" w:space="0" w:color="auto"/>
        <w:bottom w:val="none" w:sz="0" w:space="0" w:color="auto"/>
        <w:right w:val="none" w:sz="0" w:space="0" w:color="auto"/>
      </w:divBdr>
    </w:div>
    <w:div w:id="421877258">
      <w:bodyDiv w:val="1"/>
      <w:marLeft w:val="0"/>
      <w:marRight w:val="0"/>
      <w:marTop w:val="0"/>
      <w:marBottom w:val="0"/>
      <w:divBdr>
        <w:top w:val="none" w:sz="0" w:space="0" w:color="auto"/>
        <w:left w:val="none" w:sz="0" w:space="0" w:color="auto"/>
        <w:bottom w:val="none" w:sz="0" w:space="0" w:color="auto"/>
        <w:right w:val="none" w:sz="0" w:space="0" w:color="auto"/>
      </w:divBdr>
    </w:div>
    <w:div w:id="501042552">
      <w:bodyDiv w:val="1"/>
      <w:marLeft w:val="0"/>
      <w:marRight w:val="0"/>
      <w:marTop w:val="0"/>
      <w:marBottom w:val="0"/>
      <w:divBdr>
        <w:top w:val="none" w:sz="0" w:space="0" w:color="auto"/>
        <w:left w:val="none" w:sz="0" w:space="0" w:color="auto"/>
        <w:bottom w:val="none" w:sz="0" w:space="0" w:color="auto"/>
        <w:right w:val="none" w:sz="0" w:space="0" w:color="auto"/>
      </w:divBdr>
      <w:divsChild>
        <w:div w:id="1817408844">
          <w:marLeft w:val="0"/>
          <w:marRight w:val="0"/>
          <w:marTop w:val="0"/>
          <w:marBottom w:val="0"/>
          <w:divBdr>
            <w:top w:val="none" w:sz="0" w:space="0" w:color="auto"/>
            <w:left w:val="none" w:sz="0" w:space="0" w:color="auto"/>
            <w:bottom w:val="none" w:sz="0" w:space="0" w:color="auto"/>
            <w:right w:val="none" w:sz="0" w:space="0" w:color="auto"/>
          </w:divBdr>
          <w:divsChild>
            <w:div w:id="1020090117">
              <w:marLeft w:val="0"/>
              <w:marRight w:val="0"/>
              <w:marTop w:val="0"/>
              <w:marBottom w:val="0"/>
              <w:divBdr>
                <w:top w:val="none" w:sz="0" w:space="0" w:color="auto"/>
                <w:left w:val="none" w:sz="0" w:space="0" w:color="auto"/>
                <w:bottom w:val="none" w:sz="0" w:space="0" w:color="auto"/>
                <w:right w:val="none" w:sz="0" w:space="0" w:color="auto"/>
              </w:divBdr>
              <w:divsChild>
                <w:div w:id="98574612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22905184">
          <w:marLeft w:val="0"/>
          <w:marRight w:val="0"/>
          <w:marTop w:val="0"/>
          <w:marBottom w:val="0"/>
          <w:divBdr>
            <w:top w:val="none" w:sz="0" w:space="0" w:color="auto"/>
            <w:left w:val="none" w:sz="0" w:space="0" w:color="auto"/>
            <w:bottom w:val="none" w:sz="0" w:space="0" w:color="auto"/>
            <w:right w:val="none" w:sz="0" w:space="0" w:color="auto"/>
          </w:divBdr>
          <w:divsChild>
            <w:div w:id="1383597325">
              <w:marLeft w:val="0"/>
              <w:marRight w:val="0"/>
              <w:marTop w:val="0"/>
              <w:marBottom w:val="0"/>
              <w:divBdr>
                <w:top w:val="none" w:sz="0" w:space="0" w:color="auto"/>
                <w:left w:val="none" w:sz="0" w:space="0" w:color="auto"/>
                <w:bottom w:val="none" w:sz="0" w:space="0" w:color="auto"/>
                <w:right w:val="none" w:sz="0" w:space="0" w:color="auto"/>
              </w:divBdr>
              <w:divsChild>
                <w:div w:id="434981512">
                  <w:marLeft w:val="0"/>
                  <w:marRight w:val="0"/>
                  <w:marTop w:val="0"/>
                  <w:marBottom w:val="0"/>
                  <w:divBdr>
                    <w:top w:val="none" w:sz="0" w:space="0" w:color="auto"/>
                    <w:left w:val="none" w:sz="0" w:space="0" w:color="auto"/>
                    <w:bottom w:val="none" w:sz="0" w:space="0" w:color="auto"/>
                    <w:right w:val="none" w:sz="0" w:space="0" w:color="auto"/>
                  </w:divBdr>
                  <w:divsChild>
                    <w:div w:id="260456570">
                      <w:marLeft w:val="0"/>
                      <w:marRight w:val="0"/>
                      <w:marTop w:val="0"/>
                      <w:marBottom w:val="0"/>
                      <w:divBdr>
                        <w:top w:val="none" w:sz="0" w:space="0" w:color="auto"/>
                        <w:left w:val="none" w:sz="0" w:space="0" w:color="auto"/>
                        <w:bottom w:val="none" w:sz="0" w:space="0" w:color="auto"/>
                        <w:right w:val="none" w:sz="0" w:space="0" w:color="auto"/>
                      </w:divBdr>
                      <w:divsChild>
                        <w:div w:id="1006711228">
                          <w:marLeft w:val="0"/>
                          <w:marRight w:val="0"/>
                          <w:marTop w:val="0"/>
                          <w:marBottom w:val="0"/>
                          <w:divBdr>
                            <w:top w:val="none" w:sz="0" w:space="0" w:color="auto"/>
                            <w:left w:val="none" w:sz="0" w:space="0" w:color="auto"/>
                            <w:bottom w:val="none" w:sz="0" w:space="0" w:color="auto"/>
                            <w:right w:val="none" w:sz="0" w:space="0" w:color="auto"/>
                          </w:divBdr>
                          <w:divsChild>
                            <w:div w:id="40974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813408">
      <w:bodyDiv w:val="1"/>
      <w:marLeft w:val="0"/>
      <w:marRight w:val="0"/>
      <w:marTop w:val="0"/>
      <w:marBottom w:val="0"/>
      <w:divBdr>
        <w:top w:val="none" w:sz="0" w:space="0" w:color="auto"/>
        <w:left w:val="none" w:sz="0" w:space="0" w:color="auto"/>
        <w:bottom w:val="none" w:sz="0" w:space="0" w:color="auto"/>
        <w:right w:val="none" w:sz="0" w:space="0" w:color="auto"/>
      </w:divBdr>
    </w:div>
    <w:div w:id="683744534">
      <w:bodyDiv w:val="1"/>
      <w:marLeft w:val="0"/>
      <w:marRight w:val="0"/>
      <w:marTop w:val="0"/>
      <w:marBottom w:val="0"/>
      <w:divBdr>
        <w:top w:val="none" w:sz="0" w:space="0" w:color="auto"/>
        <w:left w:val="none" w:sz="0" w:space="0" w:color="auto"/>
        <w:bottom w:val="none" w:sz="0" w:space="0" w:color="auto"/>
        <w:right w:val="none" w:sz="0" w:space="0" w:color="auto"/>
      </w:divBdr>
    </w:div>
    <w:div w:id="689183445">
      <w:bodyDiv w:val="1"/>
      <w:marLeft w:val="0"/>
      <w:marRight w:val="0"/>
      <w:marTop w:val="0"/>
      <w:marBottom w:val="0"/>
      <w:divBdr>
        <w:top w:val="none" w:sz="0" w:space="0" w:color="auto"/>
        <w:left w:val="none" w:sz="0" w:space="0" w:color="auto"/>
        <w:bottom w:val="none" w:sz="0" w:space="0" w:color="auto"/>
        <w:right w:val="none" w:sz="0" w:space="0" w:color="auto"/>
      </w:divBdr>
    </w:div>
    <w:div w:id="697199109">
      <w:bodyDiv w:val="1"/>
      <w:marLeft w:val="0"/>
      <w:marRight w:val="0"/>
      <w:marTop w:val="0"/>
      <w:marBottom w:val="0"/>
      <w:divBdr>
        <w:top w:val="none" w:sz="0" w:space="0" w:color="auto"/>
        <w:left w:val="none" w:sz="0" w:space="0" w:color="auto"/>
        <w:bottom w:val="none" w:sz="0" w:space="0" w:color="auto"/>
        <w:right w:val="none" w:sz="0" w:space="0" w:color="auto"/>
      </w:divBdr>
    </w:div>
    <w:div w:id="708116784">
      <w:bodyDiv w:val="1"/>
      <w:marLeft w:val="0"/>
      <w:marRight w:val="0"/>
      <w:marTop w:val="0"/>
      <w:marBottom w:val="0"/>
      <w:divBdr>
        <w:top w:val="none" w:sz="0" w:space="0" w:color="auto"/>
        <w:left w:val="none" w:sz="0" w:space="0" w:color="auto"/>
        <w:bottom w:val="none" w:sz="0" w:space="0" w:color="auto"/>
        <w:right w:val="none" w:sz="0" w:space="0" w:color="auto"/>
      </w:divBdr>
    </w:div>
    <w:div w:id="902834619">
      <w:bodyDiv w:val="1"/>
      <w:marLeft w:val="0"/>
      <w:marRight w:val="0"/>
      <w:marTop w:val="0"/>
      <w:marBottom w:val="0"/>
      <w:divBdr>
        <w:top w:val="none" w:sz="0" w:space="0" w:color="auto"/>
        <w:left w:val="none" w:sz="0" w:space="0" w:color="auto"/>
        <w:bottom w:val="none" w:sz="0" w:space="0" w:color="auto"/>
        <w:right w:val="none" w:sz="0" w:space="0" w:color="auto"/>
      </w:divBdr>
    </w:div>
    <w:div w:id="905917313">
      <w:bodyDiv w:val="1"/>
      <w:marLeft w:val="0"/>
      <w:marRight w:val="0"/>
      <w:marTop w:val="0"/>
      <w:marBottom w:val="0"/>
      <w:divBdr>
        <w:top w:val="none" w:sz="0" w:space="0" w:color="auto"/>
        <w:left w:val="none" w:sz="0" w:space="0" w:color="auto"/>
        <w:bottom w:val="none" w:sz="0" w:space="0" w:color="auto"/>
        <w:right w:val="none" w:sz="0" w:space="0" w:color="auto"/>
      </w:divBdr>
    </w:div>
    <w:div w:id="939487490">
      <w:bodyDiv w:val="1"/>
      <w:marLeft w:val="0"/>
      <w:marRight w:val="0"/>
      <w:marTop w:val="0"/>
      <w:marBottom w:val="0"/>
      <w:divBdr>
        <w:top w:val="none" w:sz="0" w:space="0" w:color="auto"/>
        <w:left w:val="none" w:sz="0" w:space="0" w:color="auto"/>
        <w:bottom w:val="none" w:sz="0" w:space="0" w:color="auto"/>
        <w:right w:val="none" w:sz="0" w:space="0" w:color="auto"/>
      </w:divBdr>
    </w:div>
    <w:div w:id="941305384">
      <w:bodyDiv w:val="1"/>
      <w:marLeft w:val="0"/>
      <w:marRight w:val="0"/>
      <w:marTop w:val="0"/>
      <w:marBottom w:val="0"/>
      <w:divBdr>
        <w:top w:val="none" w:sz="0" w:space="0" w:color="auto"/>
        <w:left w:val="none" w:sz="0" w:space="0" w:color="auto"/>
        <w:bottom w:val="none" w:sz="0" w:space="0" w:color="auto"/>
        <w:right w:val="none" w:sz="0" w:space="0" w:color="auto"/>
      </w:divBdr>
      <w:divsChild>
        <w:div w:id="1469976811">
          <w:marLeft w:val="0"/>
          <w:marRight w:val="0"/>
          <w:marTop w:val="0"/>
          <w:marBottom w:val="0"/>
          <w:divBdr>
            <w:top w:val="none" w:sz="0" w:space="0" w:color="auto"/>
            <w:left w:val="none" w:sz="0" w:space="0" w:color="auto"/>
            <w:bottom w:val="none" w:sz="0" w:space="0" w:color="auto"/>
            <w:right w:val="none" w:sz="0" w:space="0" w:color="auto"/>
          </w:divBdr>
          <w:divsChild>
            <w:div w:id="23945752">
              <w:marLeft w:val="0"/>
              <w:marRight w:val="0"/>
              <w:marTop w:val="0"/>
              <w:marBottom w:val="0"/>
              <w:divBdr>
                <w:top w:val="none" w:sz="0" w:space="0" w:color="auto"/>
                <w:left w:val="none" w:sz="0" w:space="0" w:color="auto"/>
                <w:bottom w:val="none" w:sz="0" w:space="0" w:color="auto"/>
                <w:right w:val="none" w:sz="0" w:space="0" w:color="auto"/>
              </w:divBdr>
              <w:divsChild>
                <w:div w:id="44827989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100518426">
          <w:marLeft w:val="0"/>
          <w:marRight w:val="0"/>
          <w:marTop w:val="0"/>
          <w:marBottom w:val="0"/>
          <w:divBdr>
            <w:top w:val="none" w:sz="0" w:space="0" w:color="auto"/>
            <w:left w:val="none" w:sz="0" w:space="0" w:color="auto"/>
            <w:bottom w:val="none" w:sz="0" w:space="0" w:color="auto"/>
            <w:right w:val="none" w:sz="0" w:space="0" w:color="auto"/>
          </w:divBdr>
          <w:divsChild>
            <w:div w:id="1144811324">
              <w:marLeft w:val="0"/>
              <w:marRight w:val="0"/>
              <w:marTop w:val="0"/>
              <w:marBottom w:val="0"/>
              <w:divBdr>
                <w:top w:val="none" w:sz="0" w:space="0" w:color="auto"/>
                <w:left w:val="none" w:sz="0" w:space="0" w:color="auto"/>
                <w:bottom w:val="none" w:sz="0" w:space="0" w:color="auto"/>
                <w:right w:val="none" w:sz="0" w:space="0" w:color="auto"/>
              </w:divBdr>
              <w:divsChild>
                <w:div w:id="1685476500">
                  <w:marLeft w:val="0"/>
                  <w:marRight w:val="0"/>
                  <w:marTop w:val="0"/>
                  <w:marBottom w:val="0"/>
                  <w:divBdr>
                    <w:top w:val="none" w:sz="0" w:space="0" w:color="auto"/>
                    <w:left w:val="none" w:sz="0" w:space="0" w:color="auto"/>
                    <w:bottom w:val="none" w:sz="0" w:space="0" w:color="auto"/>
                    <w:right w:val="none" w:sz="0" w:space="0" w:color="auto"/>
                  </w:divBdr>
                  <w:divsChild>
                    <w:div w:id="1137915191">
                      <w:marLeft w:val="0"/>
                      <w:marRight w:val="0"/>
                      <w:marTop w:val="0"/>
                      <w:marBottom w:val="0"/>
                      <w:divBdr>
                        <w:top w:val="none" w:sz="0" w:space="0" w:color="auto"/>
                        <w:left w:val="none" w:sz="0" w:space="0" w:color="auto"/>
                        <w:bottom w:val="none" w:sz="0" w:space="0" w:color="auto"/>
                        <w:right w:val="none" w:sz="0" w:space="0" w:color="auto"/>
                      </w:divBdr>
                      <w:divsChild>
                        <w:div w:id="858590644">
                          <w:marLeft w:val="0"/>
                          <w:marRight w:val="0"/>
                          <w:marTop w:val="0"/>
                          <w:marBottom w:val="0"/>
                          <w:divBdr>
                            <w:top w:val="none" w:sz="0" w:space="0" w:color="auto"/>
                            <w:left w:val="none" w:sz="0" w:space="0" w:color="auto"/>
                            <w:bottom w:val="none" w:sz="0" w:space="0" w:color="auto"/>
                            <w:right w:val="none" w:sz="0" w:space="0" w:color="auto"/>
                          </w:divBdr>
                          <w:divsChild>
                            <w:div w:id="293564699">
                              <w:marLeft w:val="300"/>
                              <w:marRight w:val="0"/>
                              <w:marTop w:val="0"/>
                              <w:marBottom w:val="0"/>
                              <w:divBdr>
                                <w:top w:val="none" w:sz="0" w:space="0" w:color="auto"/>
                                <w:left w:val="none" w:sz="0" w:space="0" w:color="auto"/>
                                <w:bottom w:val="none" w:sz="0" w:space="0" w:color="auto"/>
                                <w:right w:val="none" w:sz="0" w:space="0" w:color="auto"/>
                              </w:divBdr>
                              <w:divsChild>
                                <w:div w:id="1538815235">
                                  <w:marLeft w:val="0"/>
                                  <w:marRight w:val="0"/>
                                  <w:marTop w:val="0"/>
                                  <w:marBottom w:val="0"/>
                                  <w:divBdr>
                                    <w:top w:val="none" w:sz="0" w:space="0" w:color="auto"/>
                                    <w:left w:val="none" w:sz="0" w:space="0" w:color="auto"/>
                                    <w:bottom w:val="none" w:sz="0" w:space="0" w:color="auto"/>
                                    <w:right w:val="none" w:sz="0" w:space="0" w:color="auto"/>
                                  </w:divBdr>
                                  <w:divsChild>
                                    <w:div w:id="1431926685">
                                      <w:marLeft w:val="0"/>
                                      <w:marRight w:val="0"/>
                                      <w:marTop w:val="0"/>
                                      <w:marBottom w:val="0"/>
                                      <w:divBdr>
                                        <w:top w:val="none" w:sz="0" w:space="0" w:color="auto"/>
                                        <w:left w:val="none" w:sz="0" w:space="0" w:color="auto"/>
                                        <w:bottom w:val="none" w:sz="0" w:space="0" w:color="auto"/>
                                        <w:right w:val="none" w:sz="0" w:space="0" w:color="auto"/>
                                      </w:divBdr>
                                      <w:divsChild>
                                        <w:div w:id="797838746">
                                          <w:marLeft w:val="0"/>
                                          <w:marRight w:val="0"/>
                                          <w:marTop w:val="0"/>
                                          <w:marBottom w:val="0"/>
                                          <w:divBdr>
                                            <w:top w:val="none" w:sz="0" w:space="0" w:color="auto"/>
                                            <w:left w:val="none" w:sz="0" w:space="0" w:color="auto"/>
                                            <w:bottom w:val="none" w:sz="0" w:space="0" w:color="auto"/>
                                            <w:right w:val="none" w:sz="0" w:space="0" w:color="auto"/>
                                          </w:divBdr>
                                          <w:divsChild>
                                            <w:div w:id="813066328">
                                              <w:marLeft w:val="0"/>
                                              <w:marRight w:val="0"/>
                                              <w:marTop w:val="0"/>
                                              <w:marBottom w:val="0"/>
                                              <w:divBdr>
                                                <w:top w:val="none" w:sz="0" w:space="0" w:color="auto"/>
                                                <w:left w:val="none" w:sz="0" w:space="0" w:color="auto"/>
                                                <w:bottom w:val="none" w:sz="0" w:space="0" w:color="auto"/>
                                                <w:right w:val="none" w:sz="0" w:space="0" w:color="auto"/>
                                              </w:divBdr>
                                              <w:divsChild>
                                                <w:div w:id="1715496538">
                                                  <w:marLeft w:val="0"/>
                                                  <w:marRight w:val="0"/>
                                                  <w:marTop w:val="0"/>
                                                  <w:marBottom w:val="0"/>
                                                  <w:divBdr>
                                                    <w:top w:val="none" w:sz="0" w:space="0" w:color="auto"/>
                                                    <w:left w:val="none" w:sz="0" w:space="0" w:color="auto"/>
                                                    <w:bottom w:val="none" w:sz="0" w:space="0" w:color="auto"/>
                                                    <w:right w:val="none" w:sz="0" w:space="0" w:color="auto"/>
                                                  </w:divBdr>
                                                  <w:divsChild>
                                                    <w:div w:id="1496147854">
                                                      <w:marLeft w:val="0"/>
                                                      <w:marRight w:val="0"/>
                                                      <w:marTop w:val="0"/>
                                                      <w:marBottom w:val="0"/>
                                                      <w:divBdr>
                                                        <w:top w:val="none" w:sz="0" w:space="0" w:color="auto"/>
                                                        <w:left w:val="none" w:sz="0" w:space="0" w:color="auto"/>
                                                        <w:bottom w:val="none" w:sz="0" w:space="0" w:color="auto"/>
                                                        <w:right w:val="none" w:sz="0" w:space="0" w:color="auto"/>
                                                      </w:divBdr>
                                                      <w:divsChild>
                                                        <w:div w:id="1515001343">
                                                          <w:marLeft w:val="0"/>
                                                          <w:marRight w:val="0"/>
                                                          <w:marTop w:val="0"/>
                                                          <w:marBottom w:val="0"/>
                                                          <w:divBdr>
                                                            <w:top w:val="none" w:sz="0" w:space="0" w:color="auto"/>
                                                            <w:left w:val="none" w:sz="0" w:space="0" w:color="auto"/>
                                                            <w:bottom w:val="none" w:sz="0" w:space="0" w:color="auto"/>
                                                            <w:right w:val="none" w:sz="0" w:space="0" w:color="auto"/>
                                                          </w:divBdr>
                                                          <w:divsChild>
                                                            <w:div w:id="283581651">
                                                              <w:marLeft w:val="0"/>
                                                              <w:marRight w:val="0"/>
                                                              <w:marTop w:val="0"/>
                                                              <w:marBottom w:val="0"/>
                                                              <w:divBdr>
                                                                <w:top w:val="none" w:sz="0" w:space="0" w:color="auto"/>
                                                                <w:left w:val="none" w:sz="0" w:space="0" w:color="auto"/>
                                                                <w:bottom w:val="none" w:sz="0" w:space="0" w:color="auto"/>
                                                                <w:right w:val="none" w:sz="0" w:space="0" w:color="auto"/>
                                                              </w:divBdr>
                                                              <w:divsChild>
                                                                <w:div w:id="723329467">
                                                                  <w:marLeft w:val="0"/>
                                                                  <w:marRight w:val="0"/>
                                                                  <w:marTop w:val="0"/>
                                                                  <w:marBottom w:val="0"/>
                                                                  <w:divBdr>
                                                                    <w:top w:val="none" w:sz="0" w:space="0" w:color="auto"/>
                                                                    <w:left w:val="none" w:sz="0" w:space="0" w:color="auto"/>
                                                                    <w:bottom w:val="none" w:sz="0" w:space="0" w:color="auto"/>
                                                                    <w:right w:val="none" w:sz="0" w:space="0" w:color="auto"/>
                                                                  </w:divBdr>
                                                                  <w:divsChild>
                                                                    <w:div w:id="1770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0702315">
                      <w:marLeft w:val="0"/>
                      <w:marRight w:val="0"/>
                      <w:marTop w:val="0"/>
                      <w:marBottom w:val="0"/>
                      <w:divBdr>
                        <w:top w:val="none" w:sz="0" w:space="0" w:color="auto"/>
                        <w:left w:val="none" w:sz="0" w:space="0" w:color="auto"/>
                        <w:bottom w:val="none" w:sz="0" w:space="0" w:color="auto"/>
                        <w:right w:val="none" w:sz="0" w:space="0" w:color="auto"/>
                      </w:divBdr>
                      <w:divsChild>
                        <w:div w:id="598875129">
                          <w:marLeft w:val="0"/>
                          <w:marRight w:val="0"/>
                          <w:marTop w:val="0"/>
                          <w:marBottom w:val="0"/>
                          <w:divBdr>
                            <w:top w:val="none" w:sz="0" w:space="0" w:color="auto"/>
                            <w:left w:val="none" w:sz="0" w:space="0" w:color="auto"/>
                            <w:bottom w:val="none" w:sz="0" w:space="0" w:color="auto"/>
                            <w:right w:val="none" w:sz="0" w:space="0" w:color="auto"/>
                          </w:divBdr>
                          <w:divsChild>
                            <w:div w:id="4339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273219">
      <w:bodyDiv w:val="1"/>
      <w:marLeft w:val="0"/>
      <w:marRight w:val="0"/>
      <w:marTop w:val="0"/>
      <w:marBottom w:val="0"/>
      <w:divBdr>
        <w:top w:val="none" w:sz="0" w:space="0" w:color="auto"/>
        <w:left w:val="none" w:sz="0" w:space="0" w:color="auto"/>
        <w:bottom w:val="none" w:sz="0" w:space="0" w:color="auto"/>
        <w:right w:val="none" w:sz="0" w:space="0" w:color="auto"/>
      </w:divBdr>
    </w:div>
    <w:div w:id="1129781398">
      <w:bodyDiv w:val="1"/>
      <w:marLeft w:val="0"/>
      <w:marRight w:val="0"/>
      <w:marTop w:val="0"/>
      <w:marBottom w:val="0"/>
      <w:divBdr>
        <w:top w:val="none" w:sz="0" w:space="0" w:color="auto"/>
        <w:left w:val="none" w:sz="0" w:space="0" w:color="auto"/>
        <w:bottom w:val="none" w:sz="0" w:space="0" w:color="auto"/>
        <w:right w:val="none" w:sz="0" w:space="0" w:color="auto"/>
      </w:divBdr>
    </w:div>
    <w:div w:id="1475487973">
      <w:bodyDiv w:val="1"/>
      <w:marLeft w:val="0"/>
      <w:marRight w:val="0"/>
      <w:marTop w:val="0"/>
      <w:marBottom w:val="0"/>
      <w:divBdr>
        <w:top w:val="none" w:sz="0" w:space="0" w:color="auto"/>
        <w:left w:val="none" w:sz="0" w:space="0" w:color="auto"/>
        <w:bottom w:val="none" w:sz="0" w:space="0" w:color="auto"/>
        <w:right w:val="none" w:sz="0" w:space="0" w:color="auto"/>
      </w:divBdr>
    </w:div>
    <w:div w:id="1488665097">
      <w:bodyDiv w:val="1"/>
      <w:marLeft w:val="0"/>
      <w:marRight w:val="0"/>
      <w:marTop w:val="0"/>
      <w:marBottom w:val="0"/>
      <w:divBdr>
        <w:top w:val="none" w:sz="0" w:space="0" w:color="auto"/>
        <w:left w:val="none" w:sz="0" w:space="0" w:color="auto"/>
        <w:bottom w:val="none" w:sz="0" w:space="0" w:color="auto"/>
        <w:right w:val="none" w:sz="0" w:space="0" w:color="auto"/>
      </w:divBdr>
    </w:div>
    <w:div w:id="1515193063">
      <w:bodyDiv w:val="1"/>
      <w:marLeft w:val="0"/>
      <w:marRight w:val="0"/>
      <w:marTop w:val="0"/>
      <w:marBottom w:val="0"/>
      <w:divBdr>
        <w:top w:val="none" w:sz="0" w:space="0" w:color="auto"/>
        <w:left w:val="none" w:sz="0" w:space="0" w:color="auto"/>
        <w:bottom w:val="none" w:sz="0" w:space="0" w:color="auto"/>
        <w:right w:val="none" w:sz="0" w:space="0" w:color="auto"/>
      </w:divBdr>
    </w:div>
    <w:div w:id="1931084779">
      <w:bodyDiv w:val="1"/>
      <w:marLeft w:val="0"/>
      <w:marRight w:val="0"/>
      <w:marTop w:val="0"/>
      <w:marBottom w:val="0"/>
      <w:divBdr>
        <w:top w:val="none" w:sz="0" w:space="0" w:color="auto"/>
        <w:left w:val="none" w:sz="0" w:space="0" w:color="auto"/>
        <w:bottom w:val="none" w:sz="0" w:space="0" w:color="auto"/>
        <w:right w:val="none" w:sz="0" w:space="0" w:color="auto"/>
      </w:divBdr>
    </w:div>
    <w:div w:id="1957835119">
      <w:bodyDiv w:val="1"/>
      <w:marLeft w:val="0"/>
      <w:marRight w:val="0"/>
      <w:marTop w:val="0"/>
      <w:marBottom w:val="0"/>
      <w:divBdr>
        <w:top w:val="none" w:sz="0" w:space="0" w:color="auto"/>
        <w:left w:val="none" w:sz="0" w:space="0" w:color="auto"/>
        <w:bottom w:val="none" w:sz="0" w:space="0" w:color="auto"/>
        <w:right w:val="none" w:sz="0" w:space="0" w:color="auto"/>
      </w:divBdr>
    </w:div>
    <w:div w:id="1986158109">
      <w:bodyDiv w:val="1"/>
      <w:marLeft w:val="0"/>
      <w:marRight w:val="0"/>
      <w:marTop w:val="0"/>
      <w:marBottom w:val="0"/>
      <w:divBdr>
        <w:top w:val="none" w:sz="0" w:space="0" w:color="auto"/>
        <w:left w:val="none" w:sz="0" w:space="0" w:color="auto"/>
        <w:bottom w:val="none" w:sz="0" w:space="0" w:color="auto"/>
        <w:right w:val="none" w:sz="0" w:space="0" w:color="auto"/>
      </w:divBdr>
    </w:div>
    <w:div w:id="2017615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10</Pages>
  <Words>1696</Words>
  <Characters>9668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Gontla Vasavi Sindhu</dc:creator>
  <cp:keywords/>
  <dc:description/>
  <cp:lastModifiedBy>Chaitanya Vig</cp:lastModifiedBy>
  <cp:revision>4</cp:revision>
  <dcterms:created xsi:type="dcterms:W3CDTF">2024-03-20T04:48:00Z</dcterms:created>
  <dcterms:modified xsi:type="dcterms:W3CDTF">2024-03-23T14:13:00Z</dcterms:modified>
</cp:coreProperties>
</file>