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BB6B84E" w14:textId="48271BC7" w:rsidR="00B62D64"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8960" behindDoc="0" locked="0" layoutInCell="1" allowOverlap="1" wp14:anchorId="7E8B2CE1" wp14:editId="374B3BFE">
                <wp:simplePos x="0" y="0"/>
                <wp:positionH relativeFrom="column">
                  <wp:posOffset>3068955</wp:posOffset>
                </wp:positionH>
                <wp:positionV relativeFrom="paragraph">
                  <wp:posOffset>378460</wp:posOffset>
                </wp:positionV>
                <wp:extent cx="251460" cy="7811770"/>
                <wp:effectExtent l="48895" t="27305" r="64135" b="83185"/>
                <wp:wrapNone/>
                <wp:docPr id="1378415145"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8286B47" id="Ellipse 11" o:spid="_x0000_s1026" style="position:absolute;margin-left:241.65pt;margin-top:29.8pt;width:19.8pt;height:615.1pt;rotation:90;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" fillcolor="#17365d [2415]"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86912" behindDoc="0" locked="0" layoutInCell="1" allowOverlap="1" wp14:anchorId="525B569F" wp14:editId="7FB0A8DE">
                <wp:simplePos x="0" y="0"/>
                <wp:positionH relativeFrom="column">
                  <wp:posOffset>3057525</wp:posOffset>
                </wp:positionH>
                <wp:positionV relativeFrom="paragraph">
                  <wp:posOffset>-120650</wp:posOffset>
                </wp:positionV>
                <wp:extent cx="251460" cy="7811770"/>
                <wp:effectExtent l="48895" t="27305" r="64135" b="83185"/>
                <wp:wrapNone/>
                <wp:docPr id="1112115337"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rgbClr val="08B6FC"/>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795E84C" id="Ellipse 11" o:spid="_x0000_s1026" style="position:absolute;margin-left:240.75pt;margin-top:-9.5pt;width:19.8pt;height:615.1pt;rotation:90;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" fillcolor="#08b6fc" stroked="f">
                <v:shadow on="t" color="black" opacity="22937f" origin=",.5" offset="0,.63889mm"/>
              </v:rect>
            </w:pict>
          </mc:Fallback>
        </mc:AlternateContent>
      </w:r>
      <w:r w:rsidRPr="008D27B5">
        <w:rPr>
          <w:rFonts w:ascii="Aptos Narrow" w:hAnsi="Aptos Narrow"/>
          <w:noProof/>
          <w:lang w:val="fr-FR" w:eastAsia="fr-FR"/>
        </w:rPr>
        <mc:AlternateContent>
          <mc:Choice Requires="wps">
            <w:drawing>
              <wp:anchor distT="0" distB="0" distL="114300" distR="114300" simplePos="0" relativeHeight="251667456" behindDoc="0" locked="0" layoutInCell="1" allowOverlap="1" wp14:anchorId="0818C054" wp14:editId="755BB043">
                <wp:simplePos x="0" y="0"/>
                <wp:positionH relativeFrom="column">
                  <wp:posOffset>3065145</wp:posOffset>
                </wp:positionH>
                <wp:positionV relativeFrom="paragraph">
                  <wp:posOffset>130810</wp:posOffset>
                </wp:positionV>
                <wp:extent cx="251460" cy="7811770"/>
                <wp:effectExtent l="48895" t="27305" r="64135" b="83185"/>
                <wp:wrapNone/>
                <wp:docPr id="1601395673" name="Ellipse 11"/>
                <wp:cNvGraphicFramePr/>
                <a:graphic xmlns:a="http://schemas.openxmlformats.org/drawingml/2006/main">
                  <a:graphicData uri="http://schemas.microsoft.com/office/word/2010/wordprocessingShape">
                    <wps:wsp>
                      <wps:cNvSpPr/>
                      <wps:spPr>
                        <a:xfrm rot="5400000">
                          <a:off x="0" y="0"/>
                          <a:ext cx="251460" cy="7811770"/>
                        </a:xfrm>
                        <a:prstGeom prst="rect">
                          <a:avLst/>
                        </a:prstGeom>
                        <a:solidFill>
                          <a:schemeClr val="tx2">
                            <a:lumMod val="60000"/>
                            <a:lumOff val="40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4D285A85" id="Ellipse 11" o:spid="_x0000_s1026" style="position:absolute;margin-left:241.35pt;margin-top:10.3pt;width:19.8pt;height:615.1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" fillcolor="#548dd4 [1951]" stroked="f">
                <v:shadow on="t" color="black" opacity="22937f" origin=",.5" offset="0,.63889mm"/>
              </v:rect>
            </w:pict>
          </mc:Fallback>
        </mc:AlternateContent>
      </w:r>
      <w:r w:rsidR="00C3179D" w:rsidRPr="008D27B5">
        <w:rPr>
          <w:rFonts w:ascii="Aptos Narrow" w:hAnsi="Aptos Narrow"/>
          <w:noProof/>
          <w:lang w:val="fr-FR" w:eastAsia="fr-FR"/>
        </w:rPr>
        <mc:AlternateContent>
          <mc:Choice Requires="wps">
            <w:drawing>
              <wp:anchor distT="0" distB="0" distL="114300" distR="114300" simplePos="0" relativeHeight="251673600" behindDoc="0" locked="0" layoutInCell="1" allowOverlap="1" wp14:anchorId="3FF47B30" wp14:editId="3FFF53C8">
                <wp:simplePos x="0" y="0"/>
                <wp:positionH relativeFrom="column">
                  <wp:posOffset>-381000</wp:posOffset>
                </wp:positionH>
                <wp:positionV relativeFrom="paragraph">
                  <wp:posOffset>-873125</wp:posOffset>
                </wp:positionV>
                <wp:extent cx="2568575" cy="1005840"/>
                <wp:effectExtent l="0" t="0" r="0" b="41910"/>
                <wp:wrapNone/>
                <wp:docPr id="989814132" name="Rectangle 9"/>
                <wp:cNvGraphicFramePr/>
                <a:graphic xmlns:a="http://schemas.openxmlformats.org/drawingml/2006/main">
                  <a:graphicData uri="http://schemas.microsoft.com/office/word/2010/wordprocessingShape">
                    <wps:wsp>
                      <wps:cNvSpPr/>
                      <wps:spPr>
                        <a:xfrm>
                          <a:off x="0" y="0"/>
                          <a:ext cx="2568575" cy="100584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09AA74BC" w14:textId="77777777" w:rsidR="00602B69" w:rsidRDefault="00602B69"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1"/>
                                          <a:stretch>
                                            <a:fillRect/>
                                          </a:stretch>
                                        </pic:blipFill>
                                        <pic:spPr>
                                          <a:xfrm>
                                            <a:off x="0" y="0"/>
                                            <a:ext cx="2293402" cy="78668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FF47B30" id="Rectangle 9" o:spid="_x0000_s1026" style="position:absolute;left:0;text-align:left;margin-left:-30pt;margin-top:-68.75pt;width:202.25pt;height:79.2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" filled="f" stroked="f">
                <v:shadow on="t" color="black" opacity="22937f" origin=",.5" offset="0,.63889mm"/>
                <v:textbox>
                  <w:txbxContent>
                    <w:p w14:paraId="09AA74BC" w14:textId="77777777" w:rsidR="00602B69" w:rsidRDefault="00602B69" w:rsidP="00B20C49">
                      <w:pPr>
                        <w:jc w:val="center"/>
                      </w:pPr>
                      <w:r>
                        <w:rPr>
                          <w:noProof/>
                          <w:lang w:val="fr-FR" w:eastAsia="fr-FR"/>
                        </w:rPr>
                        <w:drawing>
                          <wp:inline distT="0" distB="0" distL="0" distR="0" wp14:anchorId="6B4CF6BC" wp14:editId="65565D02">
                            <wp:extent cx="2281205" cy="782501"/>
                            <wp:effectExtent l="0" t="0" r="5080" b="0"/>
                            <wp:docPr id="12793727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2"/>
                                    <a:stretch>
                                      <a:fillRect/>
                                    </a:stretch>
                                  </pic:blipFill>
                                  <pic:spPr>
                                    <a:xfrm>
                                      <a:off x="0" y="0"/>
                                      <a:ext cx="2293402" cy="786685"/>
                                    </a:xfrm>
                                    <a:prstGeom prst="rect">
                                      <a:avLst/>
                                    </a:prstGeom>
                                  </pic:spPr>
                                </pic:pic>
                              </a:graphicData>
                            </a:graphic>
                          </wp:inline>
                        </w:drawing>
                      </w:r>
                    </w:p>
                  </w:txbxContent>
                </v:textbox>
              </v:rect>
            </w:pict>
          </mc:Fallback>
        </mc:AlternateContent>
      </w:r>
    </w:p>
    <w:sdt>
      <w:sdtPr>
        <w:rPr>
          <w:rFonts w:ascii="Aptos Narrow" w:hAnsi="Aptos Narrow"/>
          <w:lang w:val="fr-FR"/>
        </w:rPr>
        <w:id w:val="179478105"/>
        <w:docPartObj>
          <w:docPartGallery w:val="Cover Pages"/>
          <w:docPartUnique/>
        </w:docPartObj>
      </w:sdtPr>
      <w:sdtEndPr/>
      <w:sdtContent>
        <w:p w14:paraId="765AFBD8" w14:textId="0CB7A2B7" w:rsidR="00E62417" w:rsidRPr="008D27B5" w:rsidRDefault="00987F68"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4864" behindDoc="0" locked="0" layoutInCell="1" allowOverlap="1" wp14:anchorId="71AA6964" wp14:editId="6488C4CD">
                    <wp:simplePos x="0" y="0"/>
                    <wp:positionH relativeFrom="margin">
                      <wp:align>center</wp:align>
                    </wp:positionH>
                    <wp:positionV relativeFrom="paragraph">
                      <wp:posOffset>213951</wp:posOffset>
                    </wp:positionV>
                    <wp:extent cx="7806690" cy="1493822"/>
                    <wp:effectExtent l="57150" t="19050" r="60960" b="68580"/>
                    <wp:wrapNone/>
                    <wp:docPr id="491990373" name="Rectangle 24"/>
                    <wp:cNvGraphicFramePr/>
                    <a:graphic xmlns:a="http://schemas.openxmlformats.org/drawingml/2006/main">
                      <a:graphicData uri="http://schemas.microsoft.com/office/word/2010/wordprocessingShape">
                        <wps:wsp>
                          <wps:cNvSpPr/>
                          <wps:spPr>
                            <a:xfrm>
                              <a:off x="0" y="0"/>
                              <a:ext cx="7806690" cy="1493822"/>
                            </a:xfrm>
                            <a:prstGeom prst="rect">
                              <a:avLst/>
                            </a:prstGeom>
                            <a:solidFill>
                              <a:schemeClr val="bg1">
                                <a:lumMod val="8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67A419B5" w14:textId="77777777" w:rsidR="00602B69" w:rsidRDefault="00602B69" w:rsidP="00631340">
                                <w:pPr>
                                  <w:spacing w:after="0" w:line="240" w:lineRule="auto"/>
                                  <w:ind w:left="142" w:right="251"/>
                                  <w:jc w:val="center"/>
                                  <w:rPr>
                                    <w:b/>
                                    <w:bCs/>
                                    <w:color w:val="E07A1F"/>
                                    <w:sz w:val="30"/>
                                    <w:szCs w:val="30"/>
                                    <w:lang w:val="fr-FR"/>
                                  </w:rPr>
                                </w:pPr>
                                <w:r w:rsidRPr="007517A9">
                                  <w:rPr>
                                    <w:rFonts w:ascii="Aptos Display" w:hAnsi="Aptos Display"/>
                                    <w:b/>
                                    <w:bCs/>
                                    <w:color w:val="595959" w:themeColor="text1" w:themeTint="A6"/>
                                    <w:sz w:val="80"/>
                                    <w:szCs w:val="80"/>
                                    <w:lang w:val="fr-FR"/>
                                  </w:rPr>
                                  <w:t>SIXPAY CONNECT</w:t>
                                </w:r>
                                <w:r w:rsidRPr="007517A9">
                                  <w:rPr>
                                    <w:b/>
                                    <w:bCs/>
                                    <w:color w:val="E07A1F"/>
                                    <w:sz w:val="30"/>
                                    <w:szCs w:val="30"/>
                                    <w:lang w:val="fr-FR"/>
                                  </w:rPr>
                                  <w:t xml:space="preserve"> </w:t>
                                </w:r>
                              </w:p>
                              <w:p w14:paraId="162252CB" w14:textId="6F5404EA" w:rsidR="00602B69" w:rsidRPr="00631340" w:rsidRDefault="00B86C6B" w:rsidP="00631340">
                                <w:pPr>
                                  <w:spacing w:after="0" w:line="240" w:lineRule="auto"/>
                                  <w:ind w:left="142" w:right="251"/>
                                  <w:jc w:val="center"/>
                                  <w:rPr>
                                    <w:rFonts w:ascii="Aptos Display" w:hAnsi="Aptos Display"/>
                                    <w:b/>
                                    <w:bCs/>
                                    <w:color w:val="08B6FC"/>
                                    <w:sz w:val="24"/>
                                    <w:szCs w:val="24"/>
                                    <w:lang w:val="fr-FR"/>
                                  </w:rPr>
                                </w:pPr>
                                <w:r>
                                  <w:rPr>
                                    <w:rFonts w:ascii="Aptos Display" w:hAnsi="Aptos Display"/>
                                    <w:b/>
                                    <w:bCs/>
                                    <w:color w:val="262626" w:themeColor="text1" w:themeTint="D9"/>
                                    <w:sz w:val="80"/>
                                    <w:szCs w:val="80"/>
                                    <w:lang w:val="fr-FR"/>
                                  </w:rPr>
                                  <w:t xml:space="preserve">Vol 1 : </w:t>
                                </w:r>
                                <w:bookmarkStart w:id="0" w:name="_GoBack"/>
                                <w:bookmarkEnd w:id="0"/>
                                <w:r w:rsidR="00602B69">
                                  <w:rPr>
                                    <w:rFonts w:ascii="Aptos Display" w:hAnsi="Aptos Display"/>
                                    <w:b/>
                                    <w:bCs/>
                                    <w:color w:val="262626" w:themeColor="text1" w:themeTint="D9"/>
                                    <w:sz w:val="80"/>
                                    <w:szCs w:val="80"/>
                                    <w:lang w:val="fr-FR"/>
                                  </w:rPr>
                                  <w:t>Product Blueprint</w:t>
                                </w:r>
                              </w:p>
                              <w:p w14:paraId="512730C3" w14:textId="2CC8A18B" w:rsidR="00602B69" w:rsidRPr="00631340" w:rsidRDefault="00602B69" w:rsidP="00631340">
                                <w:pPr>
                                  <w:spacing w:after="0" w:line="240" w:lineRule="auto"/>
                                  <w:ind w:left="142" w:right="251"/>
                                  <w:jc w:val="center"/>
                                  <w:rPr>
                                    <w:rFonts w:ascii="Aptos Display" w:hAnsi="Aptos Display"/>
                                    <w:b/>
                                    <w:bCs/>
                                    <w:color w:val="08B6FC"/>
                                    <w:sz w:val="56"/>
                                    <w:szCs w:val="56"/>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AA6964" id="Rectangle 24" o:spid="_x0000_s1027" style="position:absolute;left:0;text-align:left;margin-left:0;margin-top:16.85pt;width:614.7pt;height:117.6pt;z-index:2516848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" fillcolor="#d8d8d8 [2732]" stroked="f">
                    <v:shadow on="t" color="black" opacity="22937f" origin=",.5" offset="0,.63889mm"/>
                    <v:textbox>
                      <w:txbxContent>
                        <w:p w14:paraId="67A419B5" w14:textId="77777777" w:rsidR="00602B69" w:rsidRDefault="00602B69" w:rsidP="00631340">
                          <w:pPr>
                            <w:spacing w:after="0" w:line="240" w:lineRule="auto"/>
                            <w:ind w:left="142" w:right="251"/>
                            <w:jc w:val="center"/>
                            <w:rPr>
                              <w:b/>
                              <w:bCs/>
                              <w:color w:val="E07A1F"/>
                              <w:sz w:val="30"/>
                              <w:szCs w:val="30"/>
                              <w:lang w:val="fr-FR"/>
                            </w:rPr>
                          </w:pPr>
                          <w:r w:rsidRPr="007517A9">
                            <w:rPr>
                              <w:rFonts w:ascii="Aptos Display" w:hAnsi="Aptos Display"/>
                              <w:b/>
                              <w:bCs/>
                              <w:color w:val="595959" w:themeColor="text1" w:themeTint="A6"/>
                              <w:sz w:val="80"/>
                              <w:szCs w:val="80"/>
                              <w:lang w:val="fr-FR"/>
                            </w:rPr>
                            <w:t>SIXPAY CONNECT</w:t>
                          </w:r>
                          <w:r w:rsidRPr="007517A9">
                            <w:rPr>
                              <w:b/>
                              <w:bCs/>
                              <w:color w:val="E07A1F"/>
                              <w:sz w:val="30"/>
                              <w:szCs w:val="30"/>
                              <w:lang w:val="fr-FR"/>
                            </w:rPr>
                            <w:t xml:space="preserve"> </w:t>
                          </w:r>
                        </w:p>
                        <w:p w14:paraId="162252CB" w14:textId="6F5404EA" w:rsidR="00602B69" w:rsidRPr="00631340" w:rsidRDefault="00B86C6B" w:rsidP="00631340">
                          <w:pPr>
                            <w:spacing w:after="0" w:line="240" w:lineRule="auto"/>
                            <w:ind w:left="142" w:right="251"/>
                            <w:jc w:val="center"/>
                            <w:rPr>
                              <w:rFonts w:ascii="Aptos Display" w:hAnsi="Aptos Display"/>
                              <w:b/>
                              <w:bCs/>
                              <w:color w:val="08B6FC"/>
                              <w:sz w:val="24"/>
                              <w:szCs w:val="24"/>
                              <w:lang w:val="fr-FR"/>
                            </w:rPr>
                          </w:pPr>
                          <w:r>
                            <w:rPr>
                              <w:rFonts w:ascii="Aptos Display" w:hAnsi="Aptos Display"/>
                              <w:b/>
                              <w:bCs/>
                              <w:color w:val="262626" w:themeColor="text1" w:themeTint="D9"/>
                              <w:sz w:val="80"/>
                              <w:szCs w:val="80"/>
                              <w:lang w:val="fr-FR"/>
                            </w:rPr>
                            <w:t xml:space="preserve">Vol 1 : </w:t>
                          </w:r>
                          <w:bookmarkStart w:id="1" w:name="_GoBack"/>
                          <w:bookmarkEnd w:id="1"/>
                          <w:r w:rsidR="00602B69">
                            <w:rPr>
                              <w:rFonts w:ascii="Aptos Display" w:hAnsi="Aptos Display"/>
                              <w:b/>
                              <w:bCs/>
                              <w:color w:val="262626" w:themeColor="text1" w:themeTint="D9"/>
                              <w:sz w:val="80"/>
                              <w:szCs w:val="80"/>
                              <w:lang w:val="fr-FR"/>
                            </w:rPr>
                            <w:t>Product Blueprint</w:t>
                          </w:r>
                        </w:p>
                        <w:p w14:paraId="512730C3" w14:textId="2CC8A18B" w:rsidR="00602B69" w:rsidRPr="00631340" w:rsidRDefault="00602B69" w:rsidP="00631340">
                          <w:pPr>
                            <w:spacing w:after="0" w:line="240" w:lineRule="auto"/>
                            <w:ind w:left="142" w:right="251"/>
                            <w:jc w:val="center"/>
                            <w:rPr>
                              <w:rFonts w:ascii="Aptos Display" w:hAnsi="Aptos Display"/>
                              <w:b/>
                              <w:bCs/>
                              <w:color w:val="08B6FC"/>
                              <w:sz w:val="56"/>
                              <w:szCs w:val="56"/>
                              <w:lang w:val="fr-FR"/>
                            </w:rPr>
                          </w:pPr>
                        </w:p>
                      </w:txbxContent>
                    </v:textbox>
                    <w10:wrap anchorx="margin"/>
                  </v:rect>
                </w:pict>
              </mc:Fallback>
            </mc:AlternateContent>
          </w:r>
        </w:p>
        <w:p w14:paraId="6E70BEF7" w14:textId="24625626" w:rsidR="00E62417" w:rsidRPr="008D27B5" w:rsidRDefault="00631340" w:rsidP="0066768A">
          <w:pPr>
            <w:spacing w:after="0"/>
            <w:jc w:val="both"/>
            <w:rPr>
              <w:rFonts w:ascii="Aptos Narrow" w:hAnsi="Aptos Narrow"/>
              <w:lang w:val="fr-FR"/>
            </w:rPr>
          </w:pPr>
          <w:r w:rsidRPr="008D27B5">
            <w:rPr>
              <w:rFonts w:ascii="Aptos Narrow" w:hAnsi="Aptos Narrow"/>
              <w:noProof/>
              <w:lang w:val="fr-FR" w:eastAsia="fr-FR"/>
            </w:rPr>
            <mc:AlternateContent>
              <mc:Choice Requires="wps">
                <w:drawing>
                  <wp:anchor distT="0" distB="0" distL="114300" distR="114300" simplePos="0" relativeHeight="251689984" behindDoc="0" locked="0" layoutInCell="1" allowOverlap="1" wp14:anchorId="3BB48A37" wp14:editId="3125A609">
                    <wp:simplePos x="0" y="0"/>
                    <wp:positionH relativeFrom="column">
                      <wp:posOffset>-704850</wp:posOffset>
                    </wp:positionH>
                    <wp:positionV relativeFrom="paragraph">
                      <wp:posOffset>5685155</wp:posOffset>
                    </wp:positionV>
                    <wp:extent cx="7811770" cy="1746250"/>
                    <wp:effectExtent l="0" t="0" r="0" b="44450"/>
                    <wp:wrapNone/>
                    <wp:docPr id="480301248" name="Rectangle 23"/>
                    <wp:cNvGraphicFramePr/>
                    <a:graphic xmlns:a="http://schemas.openxmlformats.org/drawingml/2006/main">
                      <a:graphicData uri="http://schemas.microsoft.com/office/word/2010/wordprocessingShape">
                        <wps:wsp>
                          <wps:cNvSpPr/>
                          <wps:spPr>
                            <a:xfrm>
                              <a:off x="0" y="0"/>
                              <a:ext cx="7811770" cy="174625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1CC41529" w14:textId="16DDD79F" w:rsidR="00602B69" w:rsidRDefault="00602B69"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B48A37" id="Rectangle 23" o:spid="_x0000_s1028" style="position:absolute;left:0;text-align:left;margin-left:-55.5pt;margin-top:447.65pt;width:615.1pt;height:137.5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" filled="f" stroked="f">
                    <v:shadow on="t" color="black" opacity="22937f" origin=",.5" offset="0,.63889mm"/>
                    <v:textbox>
                      <w:txbxContent>
                        <w:p w14:paraId="1CC41529" w14:textId="16DDD79F" w:rsidR="00602B69" w:rsidRDefault="00602B69" w:rsidP="00631340">
                          <w:pPr>
                            <w:jc w:val="center"/>
                          </w:pPr>
                          <w:r>
                            <w:rPr>
                              <w:noProof/>
                              <w:lang w:val="fr-FR" w:eastAsia="fr-FR"/>
                            </w:rPr>
                            <w:drawing>
                              <wp:inline distT="0" distB="0" distL="0" distR="0" wp14:anchorId="57A5A562" wp14:editId="116FFFC0">
                                <wp:extent cx="1297940" cy="1297940"/>
                                <wp:effectExtent l="209550" t="209550" r="207010" b="207010"/>
                                <wp:docPr id="990603290" name="Image 990603290" descr="La technologie SD-WAN en Afrique - Marc NGIAM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La technologie SD-WAN en Afrique - Marc NGIAMBA"/>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297940" cy="1297940"/>
                                        </a:xfrm>
                                        <a:prstGeom prst="ellipse">
                                          <a:avLst/>
                                        </a:prstGeom>
                                        <a:ln w="190500" cap="rnd">
                                          <a:solidFill>
                                            <a:srgbClr val="C8C6BD"/>
                                          </a:solidFill>
                                          <a:prstDash val="solid"/>
                                        </a:ln>
                                        <a:effectLst>
                                          <a:outerShdw blurRad="127000" algn="bl" rotWithShape="0">
                                            <a:srgbClr val="000000"/>
                                          </a:outerShdw>
                                        </a:effectLst>
                                        <a:scene3d>
                                          <a:camera prst="perspectiveFront" fov="5400000"/>
                                          <a:lightRig rig="threePt" dir="t">
                                            <a:rot lat="0" lon="0" rev="19200000"/>
                                          </a:lightRig>
                                        </a:scene3d>
                                        <a:sp3d extrusionH="25400">
                                          <a:bevelT w="304800" h="152400" prst="hardEdge"/>
                                          <a:extrusionClr>
                                            <a:srgbClr val="000000"/>
                                          </a:extrusionClr>
                                        </a:sp3d>
                                      </pic:spPr>
                                    </pic:pic>
                                  </a:graphicData>
                                </a:graphic>
                              </wp:inline>
                            </w:drawing>
                          </w:r>
                        </w:p>
                      </w:txbxContent>
                    </v:textbox>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5648" behindDoc="0" locked="0" layoutInCell="1" allowOverlap="1" wp14:anchorId="70BA5245" wp14:editId="7D3942E3">
                    <wp:simplePos x="0" y="0"/>
                    <wp:positionH relativeFrom="margin">
                      <wp:posOffset>-748030</wp:posOffset>
                    </wp:positionH>
                    <wp:positionV relativeFrom="paragraph">
                      <wp:posOffset>7596596</wp:posOffset>
                    </wp:positionV>
                    <wp:extent cx="7919720" cy="154940"/>
                    <wp:effectExtent l="57150" t="19050" r="81280" b="92710"/>
                    <wp:wrapNone/>
                    <wp:docPr id="1583451191" name="Rectangle 1"/>
                    <wp:cNvGraphicFramePr/>
                    <a:graphic xmlns:a="http://schemas.openxmlformats.org/drawingml/2006/main">
                      <a:graphicData uri="http://schemas.microsoft.com/office/word/2010/wordprocessingShape">
                        <wps:wsp>
                          <wps:cNvSpPr/>
                          <wps:spPr>
                            <a:xfrm>
                              <a:off x="0" y="0"/>
                              <a:ext cx="7919720" cy="15494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23388E" id="Rectangle 1" o:spid="_x0000_s1026" style="position:absolute;margin-left:-58.9pt;margin-top:598.15pt;width:623.6pt;height:12.2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" fillcolor="#08b6fc" strokecolor="#08b6fc">
                    <v:shadow on="t" color="black" opacity="22937f" origin=",.5" offset="0,.63889mm"/>
                    <w10:wrap anchorx="margin"/>
                  </v:rect>
                </w:pict>
              </mc:Fallback>
            </mc:AlternateContent>
          </w:r>
          <w:r w:rsidR="00274A3A" w:rsidRPr="008D27B5">
            <w:rPr>
              <w:rFonts w:ascii="Aptos Narrow" w:hAnsi="Aptos Narrow"/>
              <w:noProof/>
              <w:lang w:val="fr-FR" w:eastAsia="fr-FR"/>
            </w:rPr>
            <mc:AlternateContent>
              <mc:Choice Requires="wps">
                <w:drawing>
                  <wp:anchor distT="0" distB="0" distL="114300" distR="114300" simplePos="0" relativeHeight="251676672" behindDoc="0" locked="0" layoutInCell="1" allowOverlap="1" wp14:anchorId="2705949D" wp14:editId="5ECDF737">
                    <wp:simplePos x="0" y="0"/>
                    <wp:positionH relativeFrom="page">
                      <wp:posOffset>-62593</wp:posOffset>
                    </wp:positionH>
                    <wp:positionV relativeFrom="paragraph">
                      <wp:posOffset>7732849</wp:posOffset>
                    </wp:positionV>
                    <wp:extent cx="7919720" cy="1110161"/>
                    <wp:effectExtent l="57150" t="19050" r="62230" b="71120"/>
                    <wp:wrapNone/>
                    <wp:docPr id="388655061" name="Rectangle 1"/>
                    <wp:cNvGraphicFramePr/>
                    <a:graphic xmlns:a="http://schemas.openxmlformats.org/drawingml/2006/main">
                      <a:graphicData uri="http://schemas.microsoft.com/office/word/2010/wordprocessingShape">
                        <wps:wsp>
                          <wps:cNvSpPr/>
                          <wps:spPr>
                            <a:xfrm>
                              <a:off x="0" y="0"/>
                              <a:ext cx="7919720" cy="1110161"/>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txbx>
                            <w:txbxContent>
                              <w:p w14:paraId="0FF2259B" w14:textId="43D44126" w:rsidR="00602B69" w:rsidRPr="0051711A" w:rsidRDefault="00602B69" w:rsidP="00223510">
                                <w:pPr>
                                  <w:ind w:firstLine="567"/>
                                  <w:jc w:val="center"/>
                                  <w:rPr>
                                    <w:rFonts w:ascii="Roboto" w:hAnsi="Roboto"/>
                                    <w:b/>
                                    <w:bCs/>
                                    <w:color w:val="FFFFFF" w:themeColor="background1"/>
                                    <w:lang w:val="fr-FR"/>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05949D" id="Rectangle 1" o:spid="_x0000_s1029" style="position:absolute;left:0;text-align:left;margin-left:-4.95pt;margin-top:608.9pt;width:623.6pt;height:87.4pt;z-index:25167667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" fillcolor="#17365d [2415]" stroked="f">
                    <v:shadow on="t" color="black" opacity="22937f" origin=",.5" offset="0,.63889mm"/>
                    <v:textbox>
                      <w:txbxContent>
                        <w:p w14:paraId="0FF2259B" w14:textId="43D44126" w:rsidR="00602B69" w:rsidRPr="0051711A" w:rsidRDefault="00602B69" w:rsidP="00223510">
                          <w:pPr>
                            <w:ind w:firstLine="567"/>
                            <w:jc w:val="center"/>
                            <w:rPr>
                              <w:rFonts w:ascii="Roboto" w:hAnsi="Roboto"/>
                              <w:b/>
                              <w:bCs/>
                              <w:color w:val="FFFFFF" w:themeColor="background1"/>
                              <w:lang w:val="fr-FR"/>
                            </w:rPr>
                          </w:pPr>
                        </w:p>
                      </w:txbxContent>
                    </v:textbox>
                    <w10:wrap anchorx="page"/>
                  </v:rect>
                </w:pict>
              </mc:Fallback>
            </mc:AlternateContent>
          </w:r>
          <w:r w:rsidR="00E62417" w:rsidRPr="008D27B5">
            <w:rPr>
              <w:rFonts w:ascii="Aptos Narrow" w:hAnsi="Aptos Narrow"/>
              <w:lang w:val="fr-FR"/>
            </w:rPr>
            <w:br w:type="page"/>
          </w:r>
        </w:p>
      </w:sdtContent>
    </w:sdt>
    <w:p w14:paraId="21F94534" w14:textId="7EF66F2F" w:rsidR="0051711A" w:rsidRPr="008D27B5" w:rsidRDefault="008D27B5" w:rsidP="008D27B5">
      <w:pPr>
        <w:pStyle w:val="Titre1"/>
        <w:shd w:val="clear" w:color="auto" w:fill="17365D" w:themeFill="text2" w:themeFillShade="BF"/>
        <w:spacing w:before="0"/>
        <w:rPr>
          <w:rFonts w:ascii="Roboto" w:hAnsi="Roboto"/>
          <w:color w:val="00B0F0"/>
          <w:sz w:val="40"/>
          <w:szCs w:val="40"/>
          <w:lang w:val="fr-FR"/>
        </w:rPr>
      </w:pPr>
      <w:bookmarkStart w:id="2" w:name="_Toc234788631"/>
      <w:bookmarkStart w:id="3" w:name="_Toc216286812"/>
      <w:r w:rsidRPr="008D27B5">
        <w:rPr>
          <w:rFonts w:ascii="Roboto" w:hAnsi="Roboto"/>
          <w:color w:val="00B0F0"/>
          <w:sz w:val="40"/>
          <w:szCs w:val="40"/>
          <w:lang w:val="fr-FR"/>
        </w:rPr>
        <w:lastRenderedPageBreak/>
        <w:t>Sommaire</w:t>
      </w:r>
      <w:bookmarkEnd w:id="2"/>
    </w:p>
    <w:p w14:paraId="24B80361" w14:textId="77777777" w:rsidR="0051711A" w:rsidRPr="008D27B5" w:rsidRDefault="0051711A" w:rsidP="0051711A">
      <w:pPr>
        <w:spacing w:after="0"/>
        <w:jc w:val="both"/>
        <w:rPr>
          <w:rFonts w:ascii="Roboto" w:hAnsi="Roboto"/>
          <w:lang w:val="fr-FR"/>
        </w:rPr>
      </w:pPr>
    </w:p>
    <w:p w14:paraId="5BE3BE5B" w14:textId="77777777" w:rsidR="0051711A" w:rsidRPr="008D27B5" w:rsidRDefault="0051711A" w:rsidP="0051711A">
      <w:pPr>
        <w:spacing w:after="0"/>
        <w:jc w:val="both"/>
        <w:rPr>
          <w:rFonts w:ascii="Roboto" w:hAnsi="Roboto"/>
          <w:lang w:val="fr-FR"/>
        </w:rPr>
      </w:pPr>
    </w:p>
    <w:p w14:paraId="6C3957BB" w14:textId="79ADBCE0" w:rsidR="00E80015" w:rsidRDefault="00C94F0E">
      <w:pPr>
        <w:pStyle w:val="TM1"/>
        <w:tabs>
          <w:tab w:val="right" w:leader="dot" w:pos="10070"/>
        </w:tabs>
        <w:rPr>
          <w:noProof/>
          <w:lang w:eastAsia="fr-FR"/>
        </w:rPr>
      </w:pPr>
      <w:r w:rsidRPr="008D27B5">
        <w:rPr>
          <w:rFonts w:ascii="Roboto" w:hAnsi="Roboto"/>
          <w:sz w:val="20"/>
          <w:szCs w:val="20"/>
        </w:rPr>
        <w:fldChar w:fldCharType="begin"/>
      </w:r>
      <w:r w:rsidRPr="008D27B5">
        <w:rPr>
          <w:rFonts w:ascii="Roboto" w:hAnsi="Roboto"/>
          <w:sz w:val="20"/>
          <w:szCs w:val="20"/>
        </w:rPr>
        <w:instrText xml:space="preserve"> TOC \o "1-1" \h \z \u </w:instrText>
      </w:r>
      <w:r w:rsidRPr="008D27B5">
        <w:rPr>
          <w:rFonts w:ascii="Roboto" w:hAnsi="Roboto"/>
          <w:sz w:val="20"/>
          <w:szCs w:val="20"/>
        </w:rPr>
        <w:fldChar w:fldCharType="separate"/>
      </w:r>
      <w:hyperlink w:anchor="_Toc234788631" w:history="1">
        <w:r w:rsidR="00E80015" w:rsidRPr="00E440F6">
          <w:rPr>
            <w:rStyle w:val="Lienhypertexte"/>
            <w:rFonts w:ascii="Roboto" w:hAnsi="Roboto"/>
            <w:noProof/>
          </w:rPr>
          <w:t>Sommaire</w:t>
        </w:r>
        <w:r w:rsidR="00E80015">
          <w:rPr>
            <w:noProof/>
            <w:webHidden/>
          </w:rPr>
          <w:tab/>
        </w:r>
        <w:r w:rsidR="00E80015">
          <w:rPr>
            <w:noProof/>
            <w:webHidden/>
          </w:rPr>
          <w:fldChar w:fldCharType="begin"/>
        </w:r>
        <w:r w:rsidR="00E80015">
          <w:rPr>
            <w:noProof/>
            <w:webHidden/>
          </w:rPr>
          <w:instrText xml:space="preserve"> PAGEREF _Toc234788631 \h </w:instrText>
        </w:r>
        <w:r w:rsidR="00E80015">
          <w:rPr>
            <w:noProof/>
            <w:webHidden/>
          </w:rPr>
        </w:r>
        <w:r w:rsidR="00E80015">
          <w:rPr>
            <w:noProof/>
            <w:webHidden/>
          </w:rPr>
          <w:fldChar w:fldCharType="separate"/>
        </w:r>
        <w:r w:rsidR="00E80015">
          <w:rPr>
            <w:noProof/>
            <w:webHidden/>
          </w:rPr>
          <w:t>1</w:t>
        </w:r>
        <w:r w:rsidR="00E80015">
          <w:rPr>
            <w:noProof/>
            <w:webHidden/>
          </w:rPr>
          <w:fldChar w:fldCharType="end"/>
        </w:r>
      </w:hyperlink>
    </w:p>
    <w:p w14:paraId="6EE793A5" w14:textId="34C91139" w:rsidR="00E80015" w:rsidRDefault="00444AA2">
      <w:pPr>
        <w:pStyle w:val="TM1"/>
        <w:tabs>
          <w:tab w:val="right" w:leader="dot" w:pos="10070"/>
        </w:tabs>
        <w:rPr>
          <w:noProof/>
          <w:lang w:eastAsia="fr-FR"/>
        </w:rPr>
      </w:pPr>
      <w:hyperlink w:anchor="_Toc234788632" w:history="1">
        <w:r w:rsidR="00E80015" w:rsidRPr="00E440F6">
          <w:rPr>
            <w:rStyle w:val="Lienhypertexte"/>
            <w:rFonts w:ascii="Roboto" w:hAnsi="Roboto"/>
            <w:noProof/>
          </w:rPr>
          <w:t>Chap 1 — Introduction</w:t>
        </w:r>
        <w:r w:rsidR="00E80015">
          <w:rPr>
            <w:noProof/>
            <w:webHidden/>
          </w:rPr>
          <w:tab/>
        </w:r>
        <w:r w:rsidR="00E80015">
          <w:rPr>
            <w:noProof/>
            <w:webHidden/>
          </w:rPr>
          <w:fldChar w:fldCharType="begin"/>
        </w:r>
        <w:r w:rsidR="00E80015">
          <w:rPr>
            <w:noProof/>
            <w:webHidden/>
          </w:rPr>
          <w:instrText xml:space="preserve"> PAGEREF _Toc234788632 \h </w:instrText>
        </w:r>
        <w:r w:rsidR="00E80015">
          <w:rPr>
            <w:noProof/>
            <w:webHidden/>
          </w:rPr>
        </w:r>
        <w:r w:rsidR="00E80015">
          <w:rPr>
            <w:noProof/>
            <w:webHidden/>
          </w:rPr>
          <w:fldChar w:fldCharType="separate"/>
        </w:r>
        <w:r w:rsidR="00E80015">
          <w:rPr>
            <w:noProof/>
            <w:webHidden/>
          </w:rPr>
          <w:t>1</w:t>
        </w:r>
        <w:r w:rsidR="00E80015">
          <w:rPr>
            <w:noProof/>
            <w:webHidden/>
          </w:rPr>
          <w:fldChar w:fldCharType="end"/>
        </w:r>
      </w:hyperlink>
    </w:p>
    <w:p w14:paraId="451824BE" w14:textId="3C2A9E61" w:rsidR="00E80015" w:rsidRDefault="00444AA2">
      <w:pPr>
        <w:pStyle w:val="TM1"/>
        <w:tabs>
          <w:tab w:val="right" w:leader="dot" w:pos="10070"/>
        </w:tabs>
        <w:rPr>
          <w:noProof/>
          <w:lang w:eastAsia="fr-FR"/>
        </w:rPr>
      </w:pPr>
      <w:hyperlink w:anchor="_Toc234788633" w:history="1">
        <w:r w:rsidR="00E80015" w:rsidRPr="00E440F6">
          <w:rPr>
            <w:rStyle w:val="Lienhypertexte"/>
            <w:rFonts w:ascii="Roboto" w:hAnsi="Roboto"/>
            <w:noProof/>
          </w:rPr>
          <w:t>Chap 2 — Business Capabilities</w:t>
        </w:r>
        <w:r w:rsidR="00E80015">
          <w:rPr>
            <w:noProof/>
            <w:webHidden/>
          </w:rPr>
          <w:tab/>
        </w:r>
        <w:r w:rsidR="00E80015">
          <w:rPr>
            <w:noProof/>
            <w:webHidden/>
          </w:rPr>
          <w:fldChar w:fldCharType="begin"/>
        </w:r>
        <w:r w:rsidR="00E80015">
          <w:rPr>
            <w:noProof/>
            <w:webHidden/>
          </w:rPr>
          <w:instrText xml:space="preserve"> PAGEREF _Toc234788633 \h </w:instrText>
        </w:r>
        <w:r w:rsidR="00E80015">
          <w:rPr>
            <w:noProof/>
            <w:webHidden/>
          </w:rPr>
        </w:r>
        <w:r w:rsidR="00E80015">
          <w:rPr>
            <w:noProof/>
            <w:webHidden/>
          </w:rPr>
          <w:fldChar w:fldCharType="separate"/>
        </w:r>
        <w:r w:rsidR="00E80015">
          <w:rPr>
            <w:noProof/>
            <w:webHidden/>
          </w:rPr>
          <w:t>4</w:t>
        </w:r>
        <w:r w:rsidR="00E80015">
          <w:rPr>
            <w:noProof/>
            <w:webHidden/>
          </w:rPr>
          <w:fldChar w:fldCharType="end"/>
        </w:r>
      </w:hyperlink>
    </w:p>
    <w:p w14:paraId="4A4653FB" w14:textId="24EF679C" w:rsidR="00E80015" w:rsidRDefault="00444AA2">
      <w:pPr>
        <w:pStyle w:val="TM1"/>
        <w:tabs>
          <w:tab w:val="right" w:leader="dot" w:pos="10070"/>
        </w:tabs>
        <w:rPr>
          <w:noProof/>
          <w:lang w:eastAsia="fr-FR"/>
        </w:rPr>
      </w:pPr>
      <w:hyperlink w:anchor="_Toc234788634" w:history="1">
        <w:r w:rsidR="00E80015" w:rsidRPr="00E440F6">
          <w:rPr>
            <w:rStyle w:val="Lienhypertexte"/>
            <w:rFonts w:ascii="Roboto" w:hAnsi="Roboto"/>
            <w:noProof/>
          </w:rPr>
          <w:t>Chap 3 — Product Capability Map</w:t>
        </w:r>
        <w:r w:rsidR="00E80015">
          <w:rPr>
            <w:noProof/>
            <w:webHidden/>
          </w:rPr>
          <w:tab/>
        </w:r>
        <w:r w:rsidR="00E80015">
          <w:rPr>
            <w:noProof/>
            <w:webHidden/>
          </w:rPr>
          <w:fldChar w:fldCharType="begin"/>
        </w:r>
        <w:r w:rsidR="00E80015">
          <w:rPr>
            <w:noProof/>
            <w:webHidden/>
          </w:rPr>
          <w:instrText xml:space="preserve"> PAGEREF _Toc234788634 \h </w:instrText>
        </w:r>
        <w:r w:rsidR="00E80015">
          <w:rPr>
            <w:noProof/>
            <w:webHidden/>
          </w:rPr>
        </w:r>
        <w:r w:rsidR="00E80015">
          <w:rPr>
            <w:noProof/>
            <w:webHidden/>
          </w:rPr>
          <w:fldChar w:fldCharType="separate"/>
        </w:r>
        <w:r w:rsidR="00E80015">
          <w:rPr>
            <w:noProof/>
            <w:webHidden/>
          </w:rPr>
          <w:t>9</w:t>
        </w:r>
        <w:r w:rsidR="00E80015">
          <w:rPr>
            <w:noProof/>
            <w:webHidden/>
          </w:rPr>
          <w:fldChar w:fldCharType="end"/>
        </w:r>
      </w:hyperlink>
    </w:p>
    <w:p w14:paraId="07109E8D" w14:textId="2BE98961" w:rsidR="00E80015" w:rsidRDefault="00444AA2">
      <w:pPr>
        <w:pStyle w:val="TM1"/>
        <w:tabs>
          <w:tab w:val="right" w:leader="dot" w:pos="10070"/>
        </w:tabs>
        <w:rPr>
          <w:noProof/>
          <w:lang w:eastAsia="fr-FR"/>
        </w:rPr>
      </w:pPr>
      <w:hyperlink w:anchor="_Toc234788635" w:history="1">
        <w:r w:rsidR="00E80015" w:rsidRPr="00E440F6">
          <w:rPr>
            <w:rStyle w:val="Lienhypertexte"/>
            <w:rFonts w:ascii="Roboto" w:hAnsi="Roboto"/>
            <w:noProof/>
          </w:rPr>
          <w:t>Chap 4 — Business Domains</w:t>
        </w:r>
        <w:r w:rsidR="00E80015">
          <w:rPr>
            <w:noProof/>
            <w:webHidden/>
          </w:rPr>
          <w:tab/>
        </w:r>
        <w:r w:rsidR="00E80015">
          <w:rPr>
            <w:noProof/>
            <w:webHidden/>
          </w:rPr>
          <w:fldChar w:fldCharType="begin"/>
        </w:r>
        <w:r w:rsidR="00E80015">
          <w:rPr>
            <w:noProof/>
            <w:webHidden/>
          </w:rPr>
          <w:instrText xml:space="preserve"> PAGEREF _Toc234788635 \h </w:instrText>
        </w:r>
        <w:r w:rsidR="00E80015">
          <w:rPr>
            <w:noProof/>
            <w:webHidden/>
          </w:rPr>
        </w:r>
        <w:r w:rsidR="00E80015">
          <w:rPr>
            <w:noProof/>
            <w:webHidden/>
          </w:rPr>
          <w:fldChar w:fldCharType="separate"/>
        </w:r>
        <w:r w:rsidR="00E80015">
          <w:rPr>
            <w:noProof/>
            <w:webHidden/>
          </w:rPr>
          <w:t>13</w:t>
        </w:r>
        <w:r w:rsidR="00E80015">
          <w:rPr>
            <w:noProof/>
            <w:webHidden/>
          </w:rPr>
          <w:fldChar w:fldCharType="end"/>
        </w:r>
      </w:hyperlink>
    </w:p>
    <w:p w14:paraId="239F3CF3" w14:textId="22F4C146" w:rsidR="00E80015" w:rsidRDefault="00444AA2">
      <w:pPr>
        <w:pStyle w:val="TM1"/>
        <w:tabs>
          <w:tab w:val="right" w:leader="dot" w:pos="10070"/>
        </w:tabs>
        <w:rPr>
          <w:noProof/>
          <w:lang w:eastAsia="fr-FR"/>
        </w:rPr>
      </w:pPr>
      <w:hyperlink w:anchor="_Toc234788636" w:history="1">
        <w:r w:rsidR="00E80015" w:rsidRPr="00E440F6">
          <w:rPr>
            <w:rStyle w:val="Lienhypertexte"/>
            <w:rFonts w:ascii="Roboto" w:hAnsi="Roboto"/>
            <w:noProof/>
          </w:rPr>
          <w:t>Chap 5 — Business Process Architecture</w:t>
        </w:r>
        <w:r w:rsidR="00E80015">
          <w:rPr>
            <w:noProof/>
            <w:webHidden/>
          </w:rPr>
          <w:tab/>
        </w:r>
        <w:r w:rsidR="00E80015">
          <w:rPr>
            <w:noProof/>
            <w:webHidden/>
          </w:rPr>
          <w:fldChar w:fldCharType="begin"/>
        </w:r>
        <w:r w:rsidR="00E80015">
          <w:rPr>
            <w:noProof/>
            <w:webHidden/>
          </w:rPr>
          <w:instrText xml:space="preserve"> PAGEREF _Toc234788636 \h </w:instrText>
        </w:r>
        <w:r w:rsidR="00E80015">
          <w:rPr>
            <w:noProof/>
            <w:webHidden/>
          </w:rPr>
        </w:r>
        <w:r w:rsidR="00E80015">
          <w:rPr>
            <w:noProof/>
            <w:webHidden/>
          </w:rPr>
          <w:fldChar w:fldCharType="separate"/>
        </w:r>
        <w:r w:rsidR="00E80015">
          <w:rPr>
            <w:noProof/>
            <w:webHidden/>
          </w:rPr>
          <w:t>18</w:t>
        </w:r>
        <w:r w:rsidR="00E80015">
          <w:rPr>
            <w:noProof/>
            <w:webHidden/>
          </w:rPr>
          <w:fldChar w:fldCharType="end"/>
        </w:r>
      </w:hyperlink>
    </w:p>
    <w:p w14:paraId="2EF1F2D2" w14:textId="5B8ABB7D" w:rsidR="00E80015" w:rsidRDefault="00444AA2">
      <w:pPr>
        <w:pStyle w:val="TM1"/>
        <w:tabs>
          <w:tab w:val="right" w:leader="dot" w:pos="10070"/>
        </w:tabs>
        <w:rPr>
          <w:noProof/>
          <w:lang w:eastAsia="fr-FR"/>
        </w:rPr>
      </w:pPr>
      <w:hyperlink w:anchor="_Toc234788637" w:history="1">
        <w:r w:rsidR="00E80015" w:rsidRPr="00E440F6">
          <w:rPr>
            <w:rStyle w:val="Lienhypertexte"/>
            <w:rFonts w:ascii="Roboto" w:hAnsi="Roboto"/>
            <w:noProof/>
          </w:rPr>
          <w:t>Chap 6 — Core Business Flows</w:t>
        </w:r>
        <w:r w:rsidR="00E80015">
          <w:rPr>
            <w:noProof/>
            <w:webHidden/>
          </w:rPr>
          <w:tab/>
        </w:r>
        <w:r w:rsidR="00E80015">
          <w:rPr>
            <w:noProof/>
            <w:webHidden/>
          </w:rPr>
          <w:fldChar w:fldCharType="begin"/>
        </w:r>
        <w:r w:rsidR="00E80015">
          <w:rPr>
            <w:noProof/>
            <w:webHidden/>
          </w:rPr>
          <w:instrText xml:space="preserve"> PAGEREF _Toc234788637 \h </w:instrText>
        </w:r>
        <w:r w:rsidR="00E80015">
          <w:rPr>
            <w:noProof/>
            <w:webHidden/>
          </w:rPr>
        </w:r>
        <w:r w:rsidR="00E80015">
          <w:rPr>
            <w:noProof/>
            <w:webHidden/>
          </w:rPr>
          <w:fldChar w:fldCharType="separate"/>
        </w:r>
        <w:r w:rsidR="00E80015">
          <w:rPr>
            <w:noProof/>
            <w:webHidden/>
          </w:rPr>
          <w:t>23</w:t>
        </w:r>
        <w:r w:rsidR="00E80015">
          <w:rPr>
            <w:noProof/>
            <w:webHidden/>
          </w:rPr>
          <w:fldChar w:fldCharType="end"/>
        </w:r>
      </w:hyperlink>
    </w:p>
    <w:p w14:paraId="12FD3324" w14:textId="19A73D61" w:rsidR="00E80015" w:rsidRDefault="00444AA2">
      <w:pPr>
        <w:pStyle w:val="TM1"/>
        <w:tabs>
          <w:tab w:val="right" w:leader="dot" w:pos="10070"/>
        </w:tabs>
        <w:rPr>
          <w:noProof/>
          <w:lang w:eastAsia="fr-FR"/>
        </w:rPr>
      </w:pPr>
      <w:hyperlink w:anchor="_Toc234788638" w:history="1">
        <w:r w:rsidR="00E80015" w:rsidRPr="00E440F6">
          <w:rPr>
            <w:rStyle w:val="Lienhypertexte"/>
            <w:rFonts w:ascii="Roboto" w:hAnsi="Roboto"/>
            <w:noProof/>
          </w:rPr>
          <w:t>Chap 7 — Business Information Model</w:t>
        </w:r>
        <w:r w:rsidR="00E80015">
          <w:rPr>
            <w:noProof/>
            <w:webHidden/>
          </w:rPr>
          <w:tab/>
        </w:r>
        <w:r w:rsidR="00E80015">
          <w:rPr>
            <w:noProof/>
            <w:webHidden/>
          </w:rPr>
          <w:fldChar w:fldCharType="begin"/>
        </w:r>
        <w:r w:rsidR="00E80015">
          <w:rPr>
            <w:noProof/>
            <w:webHidden/>
          </w:rPr>
          <w:instrText xml:space="preserve"> PAGEREF _Toc234788638 \h </w:instrText>
        </w:r>
        <w:r w:rsidR="00E80015">
          <w:rPr>
            <w:noProof/>
            <w:webHidden/>
          </w:rPr>
        </w:r>
        <w:r w:rsidR="00E80015">
          <w:rPr>
            <w:noProof/>
            <w:webHidden/>
          </w:rPr>
          <w:fldChar w:fldCharType="separate"/>
        </w:r>
        <w:r w:rsidR="00E80015">
          <w:rPr>
            <w:noProof/>
            <w:webHidden/>
          </w:rPr>
          <w:t>29</w:t>
        </w:r>
        <w:r w:rsidR="00E80015">
          <w:rPr>
            <w:noProof/>
            <w:webHidden/>
          </w:rPr>
          <w:fldChar w:fldCharType="end"/>
        </w:r>
      </w:hyperlink>
    </w:p>
    <w:p w14:paraId="169F9F2F" w14:textId="7C37BEC1" w:rsidR="00E80015" w:rsidRDefault="00444AA2">
      <w:pPr>
        <w:pStyle w:val="TM1"/>
        <w:tabs>
          <w:tab w:val="right" w:leader="dot" w:pos="10070"/>
        </w:tabs>
        <w:rPr>
          <w:noProof/>
          <w:lang w:eastAsia="fr-FR"/>
        </w:rPr>
      </w:pPr>
      <w:hyperlink w:anchor="_Toc234788639" w:history="1">
        <w:r w:rsidR="00E80015" w:rsidRPr="00E440F6">
          <w:rPr>
            <w:rStyle w:val="Lienhypertexte"/>
            <w:rFonts w:ascii="Roboto" w:hAnsi="Roboto"/>
            <w:noProof/>
          </w:rPr>
          <w:t>Chap 8 — Business Rules Catalog</w:t>
        </w:r>
        <w:r w:rsidR="00E80015">
          <w:rPr>
            <w:noProof/>
            <w:webHidden/>
          </w:rPr>
          <w:tab/>
        </w:r>
        <w:r w:rsidR="00E80015">
          <w:rPr>
            <w:noProof/>
            <w:webHidden/>
          </w:rPr>
          <w:fldChar w:fldCharType="begin"/>
        </w:r>
        <w:r w:rsidR="00E80015">
          <w:rPr>
            <w:noProof/>
            <w:webHidden/>
          </w:rPr>
          <w:instrText xml:space="preserve"> PAGEREF _Toc234788639 \h </w:instrText>
        </w:r>
        <w:r w:rsidR="00E80015">
          <w:rPr>
            <w:noProof/>
            <w:webHidden/>
          </w:rPr>
        </w:r>
        <w:r w:rsidR="00E80015">
          <w:rPr>
            <w:noProof/>
            <w:webHidden/>
          </w:rPr>
          <w:fldChar w:fldCharType="separate"/>
        </w:r>
        <w:r w:rsidR="00E80015">
          <w:rPr>
            <w:noProof/>
            <w:webHidden/>
          </w:rPr>
          <w:t>37</w:t>
        </w:r>
        <w:r w:rsidR="00E80015">
          <w:rPr>
            <w:noProof/>
            <w:webHidden/>
          </w:rPr>
          <w:fldChar w:fldCharType="end"/>
        </w:r>
      </w:hyperlink>
    </w:p>
    <w:p w14:paraId="04AA7CE9" w14:textId="0DFA7AC8" w:rsidR="00E80015" w:rsidRDefault="00444AA2">
      <w:pPr>
        <w:pStyle w:val="TM1"/>
        <w:tabs>
          <w:tab w:val="right" w:leader="dot" w:pos="10070"/>
        </w:tabs>
        <w:rPr>
          <w:noProof/>
          <w:lang w:eastAsia="fr-FR"/>
        </w:rPr>
      </w:pPr>
      <w:hyperlink w:anchor="_Toc234788640" w:history="1">
        <w:r w:rsidR="00E80015" w:rsidRPr="00E440F6">
          <w:rPr>
            <w:rStyle w:val="Lienhypertexte"/>
            <w:rFonts w:ascii="Roboto" w:hAnsi="Roboto"/>
            <w:noProof/>
          </w:rPr>
          <w:t>Chap 9 — Business Event Catalog</w:t>
        </w:r>
        <w:r w:rsidR="00E80015">
          <w:rPr>
            <w:noProof/>
            <w:webHidden/>
          </w:rPr>
          <w:tab/>
        </w:r>
        <w:r w:rsidR="00E80015">
          <w:rPr>
            <w:noProof/>
            <w:webHidden/>
          </w:rPr>
          <w:fldChar w:fldCharType="begin"/>
        </w:r>
        <w:r w:rsidR="00E80015">
          <w:rPr>
            <w:noProof/>
            <w:webHidden/>
          </w:rPr>
          <w:instrText xml:space="preserve"> PAGEREF _Toc234788640 \h </w:instrText>
        </w:r>
        <w:r w:rsidR="00E80015">
          <w:rPr>
            <w:noProof/>
            <w:webHidden/>
          </w:rPr>
        </w:r>
        <w:r w:rsidR="00E80015">
          <w:rPr>
            <w:noProof/>
            <w:webHidden/>
          </w:rPr>
          <w:fldChar w:fldCharType="separate"/>
        </w:r>
        <w:r w:rsidR="00E80015">
          <w:rPr>
            <w:noProof/>
            <w:webHidden/>
          </w:rPr>
          <w:t>42</w:t>
        </w:r>
        <w:r w:rsidR="00E80015">
          <w:rPr>
            <w:noProof/>
            <w:webHidden/>
          </w:rPr>
          <w:fldChar w:fldCharType="end"/>
        </w:r>
      </w:hyperlink>
    </w:p>
    <w:p w14:paraId="1B8697EA" w14:textId="382AF3D8" w:rsidR="00E80015" w:rsidRDefault="00444AA2">
      <w:pPr>
        <w:pStyle w:val="TM1"/>
        <w:tabs>
          <w:tab w:val="right" w:leader="dot" w:pos="10070"/>
        </w:tabs>
        <w:rPr>
          <w:noProof/>
          <w:lang w:eastAsia="fr-FR"/>
        </w:rPr>
      </w:pPr>
      <w:hyperlink w:anchor="_Toc234788641" w:history="1">
        <w:r w:rsidR="00E80015" w:rsidRPr="00E440F6">
          <w:rPr>
            <w:rStyle w:val="Lienhypertexte"/>
            <w:rFonts w:ascii="Roboto" w:hAnsi="Roboto"/>
            <w:noProof/>
          </w:rPr>
          <w:t>Chap 10 — Business Lifecycle Models</w:t>
        </w:r>
        <w:r w:rsidR="00E80015">
          <w:rPr>
            <w:noProof/>
            <w:webHidden/>
          </w:rPr>
          <w:tab/>
        </w:r>
        <w:r w:rsidR="00E80015">
          <w:rPr>
            <w:noProof/>
            <w:webHidden/>
          </w:rPr>
          <w:fldChar w:fldCharType="begin"/>
        </w:r>
        <w:r w:rsidR="00E80015">
          <w:rPr>
            <w:noProof/>
            <w:webHidden/>
          </w:rPr>
          <w:instrText xml:space="preserve"> PAGEREF _Toc234788641 \h </w:instrText>
        </w:r>
        <w:r w:rsidR="00E80015">
          <w:rPr>
            <w:noProof/>
            <w:webHidden/>
          </w:rPr>
        </w:r>
        <w:r w:rsidR="00E80015">
          <w:rPr>
            <w:noProof/>
            <w:webHidden/>
          </w:rPr>
          <w:fldChar w:fldCharType="separate"/>
        </w:r>
        <w:r w:rsidR="00E80015">
          <w:rPr>
            <w:noProof/>
            <w:webHidden/>
          </w:rPr>
          <w:t>48</w:t>
        </w:r>
        <w:r w:rsidR="00E80015">
          <w:rPr>
            <w:noProof/>
            <w:webHidden/>
          </w:rPr>
          <w:fldChar w:fldCharType="end"/>
        </w:r>
      </w:hyperlink>
    </w:p>
    <w:p w14:paraId="1B5BB14D" w14:textId="76927903" w:rsidR="0051711A" w:rsidRPr="008D27B5" w:rsidRDefault="00C94F0E" w:rsidP="0051711A">
      <w:pPr>
        <w:spacing w:after="0"/>
        <w:jc w:val="both"/>
        <w:rPr>
          <w:rFonts w:ascii="Roboto" w:hAnsi="Roboto"/>
          <w:lang w:val="fr-FR"/>
        </w:rPr>
      </w:pPr>
      <w:r w:rsidRPr="008D27B5">
        <w:rPr>
          <w:rFonts w:ascii="Roboto" w:hAnsi="Roboto"/>
          <w:sz w:val="20"/>
          <w:szCs w:val="20"/>
          <w:lang w:val="fr-FR"/>
        </w:rPr>
        <w:fldChar w:fldCharType="end"/>
      </w:r>
    </w:p>
    <w:p w14:paraId="6073BAA1" w14:textId="77777777" w:rsidR="0051711A" w:rsidRPr="008D27B5" w:rsidRDefault="0051711A" w:rsidP="0051711A">
      <w:pPr>
        <w:spacing w:after="0"/>
        <w:jc w:val="both"/>
        <w:rPr>
          <w:rFonts w:ascii="Roboto" w:hAnsi="Roboto"/>
          <w:lang w:val="fr-FR"/>
        </w:rPr>
      </w:pPr>
    </w:p>
    <w:p w14:paraId="7EEEE885" w14:textId="77777777" w:rsidR="0051711A" w:rsidRPr="008D27B5" w:rsidRDefault="0051711A" w:rsidP="0051711A">
      <w:pPr>
        <w:spacing w:after="0"/>
        <w:jc w:val="both"/>
        <w:rPr>
          <w:rFonts w:ascii="Roboto" w:hAnsi="Roboto"/>
          <w:lang w:val="fr-FR"/>
        </w:rPr>
      </w:pPr>
    </w:p>
    <w:p w14:paraId="799E1CC9" w14:textId="77777777" w:rsidR="0051711A" w:rsidRPr="008D27B5" w:rsidRDefault="0051711A" w:rsidP="0051711A">
      <w:pPr>
        <w:spacing w:after="0"/>
        <w:jc w:val="both"/>
        <w:rPr>
          <w:rFonts w:ascii="Roboto" w:hAnsi="Roboto"/>
          <w:lang w:val="fr-FR"/>
        </w:rPr>
      </w:pPr>
    </w:p>
    <w:p w14:paraId="7B12C812" w14:textId="77777777" w:rsidR="0051711A" w:rsidRPr="008D27B5" w:rsidRDefault="0051711A" w:rsidP="0051711A">
      <w:pPr>
        <w:spacing w:after="0"/>
        <w:jc w:val="both"/>
        <w:rPr>
          <w:rFonts w:ascii="Roboto" w:hAnsi="Roboto"/>
          <w:lang w:val="fr-FR"/>
        </w:rPr>
      </w:pPr>
    </w:p>
    <w:p w14:paraId="7A5FABF9" w14:textId="77777777" w:rsidR="0051711A" w:rsidRPr="008D27B5" w:rsidRDefault="0051711A" w:rsidP="0051711A">
      <w:pPr>
        <w:spacing w:after="0"/>
        <w:jc w:val="both"/>
        <w:rPr>
          <w:rFonts w:ascii="Roboto" w:hAnsi="Roboto"/>
          <w:lang w:val="fr-FR"/>
        </w:rPr>
      </w:pPr>
    </w:p>
    <w:p w14:paraId="3F339D85" w14:textId="77777777" w:rsidR="0051711A" w:rsidRPr="008D27B5" w:rsidRDefault="0051711A" w:rsidP="0051711A">
      <w:pPr>
        <w:spacing w:after="0"/>
        <w:jc w:val="both"/>
        <w:rPr>
          <w:rFonts w:ascii="Roboto" w:hAnsi="Roboto"/>
          <w:lang w:val="fr-FR"/>
        </w:rPr>
      </w:pPr>
    </w:p>
    <w:p w14:paraId="2FB36D5F" w14:textId="77777777" w:rsidR="0051711A" w:rsidRPr="008D27B5" w:rsidRDefault="0051711A" w:rsidP="00FF006E">
      <w:pPr>
        <w:spacing w:after="0"/>
        <w:jc w:val="both"/>
        <w:rPr>
          <w:rFonts w:ascii="Roboto" w:hAnsi="Roboto"/>
          <w:lang w:val="fr-FR"/>
        </w:rPr>
      </w:pPr>
    </w:p>
    <w:p w14:paraId="1EA829DA" w14:textId="59B530F9" w:rsidR="00FF006E" w:rsidRDefault="00FF006E" w:rsidP="00FF006E">
      <w:pPr>
        <w:spacing w:after="0"/>
        <w:jc w:val="both"/>
        <w:rPr>
          <w:rFonts w:ascii="Roboto" w:hAnsi="Roboto"/>
          <w:lang w:val="fr-FR"/>
        </w:rPr>
      </w:pPr>
    </w:p>
    <w:p w14:paraId="1724B63F" w14:textId="148A4E7D" w:rsidR="00C63FCD" w:rsidRDefault="00C63FCD" w:rsidP="00FF006E">
      <w:pPr>
        <w:spacing w:after="0"/>
        <w:jc w:val="both"/>
        <w:rPr>
          <w:rFonts w:ascii="Roboto" w:hAnsi="Roboto"/>
          <w:lang w:val="fr-FR"/>
        </w:rPr>
      </w:pPr>
    </w:p>
    <w:p w14:paraId="18F1E050" w14:textId="64F3DD6E" w:rsidR="00C63FCD" w:rsidRDefault="00C63FCD" w:rsidP="00FF006E">
      <w:pPr>
        <w:spacing w:after="0"/>
        <w:jc w:val="both"/>
        <w:rPr>
          <w:rFonts w:ascii="Roboto" w:hAnsi="Roboto"/>
          <w:lang w:val="fr-FR"/>
        </w:rPr>
      </w:pPr>
    </w:p>
    <w:p w14:paraId="7A82AAC9" w14:textId="28DDB338" w:rsidR="00C63FCD" w:rsidRDefault="00C63FCD" w:rsidP="00FF006E">
      <w:pPr>
        <w:spacing w:after="0"/>
        <w:jc w:val="both"/>
        <w:rPr>
          <w:rFonts w:ascii="Roboto" w:hAnsi="Roboto"/>
          <w:lang w:val="fr-FR"/>
        </w:rPr>
      </w:pPr>
    </w:p>
    <w:p w14:paraId="5C312663" w14:textId="34A79D1A" w:rsidR="00C63FCD" w:rsidRDefault="00C63FCD" w:rsidP="00FF006E">
      <w:pPr>
        <w:spacing w:after="0"/>
        <w:jc w:val="both"/>
        <w:rPr>
          <w:rFonts w:ascii="Roboto" w:hAnsi="Roboto"/>
          <w:lang w:val="fr-FR"/>
        </w:rPr>
      </w:pPr>
    </w:p>
    <w:p w14:paraId="1D42CC7C" w14:textId="27CC5E1B" w:rsidR="00C63FCD" w:rsidRDefault="00C63FCD" w:rsidP="00FF006E">
      <w:pPr>
        <w:spacing w:after="0"/>
        <w:jc w:val="both"/>
        <w:rPr>
          <w:rFonts w:ascii="Roboto" w:hAnsi="Roboto"/>
          <w:lang w:val="fr-FR"/>
        </w:rPr>
      </w:pPr>
    </w:p>
    <w:p w14:paraId="6642F46B" w14:textId="5F92691F" w:rsidR="00C63FCD" w:rsidRDefault="00C63FCD" w:rsidP="00FF006E">
      <w:pPr>
        <w:spacing w:after="0"/>
        <w:jc w:val="both"/>
        <w:rPr>
          <w:rFonts w:ascii="Roboto" w:hAnsi="Roboto"/>
          <w:lang w:val="fr-FR"/>
        </w:rPr>
      </w:pPr>
    </w:p>
    <w:p w14:paraId="0ED7B616" w14:textId="064590B2" w:rsidR="00C63FCD" w:rsidRDefault="00C63FCD" w:rsidP="00FF006E">
      <w:pPr>
        <w:spacing w:after="0"/>
        <w:jc w:val="both"/>
        <w:rPr>
          <w:rFonts w:ascii="Roboto" w:hAnsi="Roboto"/>
          <w:lang w:val="fr-FR"/>
        </w:rPr>
      </w:pPr>
    </w:p>
    <w:p w14:paraId="35CCA19B" w14:textId="05CC5D6A" w:rsidR="00C63FCD" w:rsidRDefault="00C63FCD" w:rsidP="00FF006E">
      <w:pPr>
        <w:spacing w:after="0"/>
        <w:jc w:val="both"/>
        <w:rPr>
          <w:rFonts w:ascii="Roboto" w:hAnsi="Roboto"/>
          <w:lang w:val="fr-FR"/>
        </w:rPr>
      </w:pPr>
    </w:p>
    <w:p w14:paraId="0C285CE4" w14:textId="7CCC018C" w:rsidR="00C63FCD" w:rsidRDefault="00C63FCD" w:rsidP="00FF006E">
      <w:pPr>
        <w:spacing w:after="0"/>
        <w:jc w:val="both"/>
        <w:rPr>
          <w:rFonts w:ascii="Roboto" w:hAnsi="Roboto"/>
          <w:lang w:val="fr-FR"/>
        </w:rPr>
      </w:pPr>
    </w:p>
    <w:p w14:paraId="39645E5B" w14:textId="781B00B2" w:rsidR="00E01645" w:rsidRDefault="00E01645" w:rsidP="00FF006E">
      <w:pPr>
        <w:spacing w:after="0"/>
        <w:jc w:val="both"/>
        <w:rPr>
          <w:rFonts w:ascii="Roboto" w:hAnsi="Roboto"/>
          <w:lang w:val="fr-FR"/>
        </w:rPr>
      </w:pPr>
    </w:p>
    <w:p w14:paraId="3EF694E4" w14:textId="38B054F0" w:rsidR="00E01645" w:rsidRDefault="00E01645" w:rsidP="00FF006E">
      <w:pPr>
        <w:spacing w:after="0"/>
        <w:jc w:val="both"/>
        <w:rPr>
          <w:rFonts w:ascii="Roboto" w:hAnsi="Roboto"/>
          <w:lang w:val="fr-FR"/>
        </w:rPr>
      </w:pPr>
    </w:p>
    <w:p w14:paraId="5FB75B18" w14:textId="77777777" w:rsidR="00E01645" w:rsidRPr="008D27B5" w:rsidRDefault="00E01645" w:rsidP="00FF006E">
      <w:pPr>
        <w:spacing w:after="0"/>
        <w:jc w:val="both"/>
        <w:rPr>
          <w:rFonts w:ascii="Roboto" w:hAnsi="Roboto"/>
          <w:lang w:val="fr-FR"/>
        </w:rPr>
      </w:pPr>
    </w:p>
    <w:p w14:paraId="0ACDF684" w14:textId="77777777" w:rsidR="00FF006E" w:rsidRPr="008D27B5" w:rsidRDefault="00FF006E" w:rsidP="00FF006E">
      <w:pPr>
        <w:spacing w:after="0"/>
        <w:jc w:val="both"/>
        <w:rPr>
          <w:rFonts w:ascii="Roboto" w:hAnsi="Roboto"/>
          <w:lang w:val="fr-FR"/>
        </w:rPr>
      </w:pPr>
    </w:p>
    <w:p w14:paraId="5C2426C5" w14:textId="77777777" w:rsidR="00FF006E" w:rsidRPr="008D27B5" w:rsidRDefault="00FF006E" w:rsidP="00FF006E">
      <w:pPr>
        <w:spacing w:after="0"/>
        <w:jc w:val="both"/>
        <w:rPr>
          <w:rFonts w:ascii="Roboto" w:hAnsi="Roboto"/>
          <w:lang w:val="fr-FR"/>
        </w:rPr>
      </w:pPr>
    </w:p>
    <w:p w14:paraId="2AEDA3D5" w14:textId="1904683A" w:rsidR="006B574F" w:rsidRPr="008D27B5" w:rsidRDefault="0085294F" w:rsidP="00153ACD">
      <w:pPr>
        <w:pStyle w:val="Titre1"/>
        <w:shd w:val="clear" w:color="auto" w:fill="17365D" w:themeFill="text2" w:themeFillShade="BF"/>
        <w:spacing w:before="0"/>
        <w:rPr>
          <w:rFonts w:ascii="Roboto" w:hAnsi="Roboto"/>
          <w:color w:val="00B0F0"/>
          <w:sz w:val="40"/>
          <w:szCs w:val="40"/>
          <w:lang w:val="fr-FR"/>
        </w:rPr>
      </w:pPr>
      <w:bookmarkStart w:id="4" w:name="_Toc234788632"/>
      <w:bookmarkEnd w:id="3"/>
      <w:r>
        <w:rPr>
          <w:rFonts w:ascii="Roboto" w:hAnsi="Roboto"/>
          <w:color w:val="00B0F0"/>
          <w:sz w:val="40"/>
          <w:szCs w:val="40"/>
          <w:lang w:val="fr-FR"/>
        </w:rPr>
        <w:t>Chap 1</w:t>
      </w:r>
      <w:r w:rsidRPr="008D27B5">
        <w:rPr>
          <w:rFonts w:ascii="Roboto" w:hAnsi="Roboto"/>
          <w:color w:val="00B0F0"/>
          <w:sz w:val="40"/>
          <w:szCs w:val="40"/>
          <w:lang w:val="fr-FR"/>
        </w:rPr>
        <w:t xml:space="preserve"> — </w:t>
      </w:r>
      <w:r w:rsidR="007517A9" w:rsidRPr="008D27B5">
        <w:rPr>
          <w:rFonts w:ascii="Roboto" w:hAnsi="Roboto"/>
          <w:color w:val="00B0F0"/>
          <w:sz w:val="40"/>
          <w:szCs w:val="40"/>
          <w:lang w:val="fr-FR"/>
        </w:rPr>
        <w:t>Introduction</w:t>
      </w:r>
      <w:bookmarkEnd w:id="4"/>
    </w:p>
    <w:p w14:paraId="452D2BD7" w14:textId="77777777" w:rsidR="007517A9" w:rsidRPr="008D27B5" w:rsidRDefault="007517A9" w:rsidP="007517A9">
      <w:pPr>
        <w:spacing w:after="0"/>
        <w:jc w:val="both"/>
        <w:rPr>
          <w:rFonts w:ascii="Roboto" w:hAnsi="Roboto"/>
          <w:lang w:val="fr-FR"/>
        </w:rPr>
      </w:pPr>
    </w:p>
    <w:p w14:paraId="681E332A" w14:textId="2520DFD3" w:rsidR="007517A9" w:rsidRPr="001B44E1" w:rsidRDefault="001B44E1"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Contexte</w:t>
      </w:r>
    </w:p>
    <w:p w14:paraId="33212758" w14:textId="77777777" w:rsidR="001B44E1" w:rsidRDefault="001B44E1" w:rsidP="001B44E1">
      <w:pPr>
        <w:spacing w:after="0"/>
        <w:ind w:firstLine="567"/>
        <w:jc w:val="both"/>
        <w:rPr>
          <w:rFonts w:ascii="Roboto" w:hAnsi="Roboto"/>
          <w:lang w:val="fr-FR"/>
        </w:rPr>
      </w:pPr>
    </w:p>
    <w:p w14:paraId="5DDDBA83" w14:textId="00BB7917" w:rsidR="001B44E1" w:rsidRPr="001B44E1" w:rsidRDefault="001B44E1" w:rsidP="001B44E1">
      <w:pPr>
        <w:spacing w:after="0"/>
        <w:ind w:firstLine="567"/>
        <w:jc w:val="both"/>
        <w:rPr>
          <w:rFonts w:ascii="Roboto" w:hAnsi="Roboto"/>
          <w:lang w:val="fr-FR"/>
        </w:rPr>
      </w:pPr>
      <w:r w:rsidRPr="001B44E1">
        <w:rPr>
          <w:rFonts w:ascii="Roboto" w:hAnsi="Roboto"/>
          <w:lang w:val="fr-FR"/>
        </w:rPr>
        <w:t>Les institutions financières africaines accélèrent leur transformation digitale afin d'offrir des services de paiement modernes, sécurisés et interopérables. Cette évolution nécessite des plateformes capables de connecter efficacement les systèmes bancaires aux plateformes gouvernementales, aux opérateurs de paiement, aux entreprises et à l'ensemble des partenaires de leur écosystème.</w:t>
      </w:r>
    </w:p>
    <w:p w14:paraId="1E4919A5" w14:textId="77777777" w:rsidR="001B44E1" w:rsidRPr="001B44E1" w:rsidRDefault="001B44E1" w:rsidP="001B44E1">
      <w:pPr>
        <w:spacing w:after="0"/>
        <w:ind w:firstLine="567"/>
        <w:jc w:val="both"/>
        <w:rPr>
          <w:rFonts w:ascii="Roboto" w:hAnsi="Roboto"/>
          <w:lang w:val="fr-FR"/>
        </w:rPr>
      </w:pPr>
    </w:p>
    <w:p w14:paraId="7569918D"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Aujourd'hui, de nombreuses intégrations sont encore réalisées de manière spécifique, avec des développements dédiés pour chaque partenaire, entraînant des coûts élevés, une faible réutilisabilité et une maintenance complexe.</w:t>
      </w:r>
    </w:p>
    <w:p w14:paraId="6E01BA6B" w14:textId="77777777" w:rsidR="001B44E1" w:rsidRPr="001B44E1" w:rsidRDefault="001B44E1" w:rsidP="001B44E1">
      <w:pPr>
        <w:spacing w:after="0"/>
        <w:ind w:firstLine="567"/>
        <w:jc w:val="both"/>
        <w:rPr>
          <w:rFonts w:ascii="Roboto" w:hAnsi="Roboto"/>
          <w:lang w:val="fr-FR"/>
        </w:rPr>
      </w:pPr>
    </w:p>
    <w:p w14:paraId="53597FCC"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SIXGEN Solutions a conçu SIXPAY CONNECT pour répondre à cette problématique en proposant une plateforme d'orchestration des paiements et d'intégration bancaire réutilisable, évolutive et indépendante des systèmes connectés.</w:t>
      </w:r>
    </w:p>
    <w:p w14:paraId="2B88A8BA" w14:textId="77777777" w:rsidR="001B44E1" w:rsidRPr="001B44E1" w:rsidRDefault="001B44E1" w:rsidP="001B44E1">
      <w:pPr>
        <w:spacing w:after="0"/>
        <w:ind w:firstLine="567"/>
        <w:jc w:val="both"/>
        <w:rPr>
          <w:rFonts w:ascii="Roboto" w:hAnsi="Roboto"/>
          <w:lang w:val="fr-FR"/>
        </w:rPr>
      </w:pPr>
    </w:p>
    <w:p w14:paraId="28B6823C" w14:textId="1D5B191E" w:rsidR="007517A9" w:rsidRDefault="001B44E1" w:rsidP="001B44E1">
      <w:pPr>
        <w:spacing w:after="0"/>
        <w:ind w:firstLine="567"/>
        <w:jc w:val="both"/>
        <w:rPr>
          <w:rFonts w:ascii="Roboto" w:hAnsi="Roboto"/>
          <w:lang w:val="fr-FR"/>
        </w:rPr>
      </w:pPr>
      <w:r w:rsidRPr="001B44E1">
        <w:rPr>
          <w:rFonts w:ascii="Roboto" w:hAnsi="Roboto"/>
          <w:lang w:val="fr-FR"/>
        </w:rPr>
        <w:t>Le projet initié avec La Régionale Bank constitue la première implémentation de cette plateforme, avec l'intégration de la plateforme gouvernementale TRESOR PAY et du Core Banking Amplitude. Cette première réalisation servira de fondation pour les futures intégrations auprès d'autres établissements financiers de la sous-région</w:t>
      </w:r>
      <w:r w:rsidR="007517A9" w:rsidRPr="008D27B5">
        <w:rPr>
          <w:rFonts w:ascii="Roboto" w:hAnsi="Roboto"/>
          <w:lang w:val="fr-FR"/>
        </w:rPr>
        <w:t>.</w:t>
      </w:r>
    </w:p>
    <w:p w14:paraId="129CDA33" w14:textId="21ACCBDE" w:rsidR="001B44E1" w:rsidRDefault="001B44E1" w:rsidP="001B44E1">
      <w:pPr>
        <w:spacing w:after="0"/>
        <w:jc w:val="both"/>
        <w:rPr>
          <w:rFonts w:ascii="Roboto" w:hAnsi="Roboto"/>
          <w:lang w:val="fr-FR"/>
        </w:rPr>
      </w:pPr>
    </w:p>
    <w:p w14:paraId="7D15C283" w14:textId="2FE23089" w:rsidR="001B44E1" w:rsidRPr="001B44E1" w:rsidRDefault="001B44E1"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Vision du produit</w:t>
      </w:r>
    </w:p>
    <w:p w14:paraId="5EFF0A7E" w14:textId="5047E82B" w:rsidR="006B574F" w:rsidRDefault="006B574F" w:rsidP="007517A9">
      <w:pPr>
        <w:spacing w:after="0"/>
        <w:jc w:val="both"/>
        <w:rPr>
          <w:rFonts w:ascii="Roboto" w:hAnsi="Roboto"/>
          <w:sz w:val="12"/>
          <w:szCs w:val="12"/>
          <w:lang w:val="fr-FR"/>
        </w:rPr>
      </w:pPr>
    </w:p>
    <w:p w14:paraId="7255EC96" w14:textId="3BC0E85D" w:rsidR="001B44E1" w:rsidRDefault="001B44E1" w:rsidP="007517A9">
      <w:pPr>
        <w:spacing w:after="0"/>
        <w:jc w:val="both"/>
        <w:rPr>
          <w:rFonts w:ascii="Roboto" w:hAnsi="Roboto"/>
          <w:sz w:val="12"/>
          <w:szCs w:val="12"/>
          <w:lang w:val="fr-FR"/>
        </w:rPr>
      </w:pPr>
    </w:p>
    <w:p w14:paraId="48A7AEC7"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a pour ambition de devenir la plateforme de référence d'intégration des paiements pour les banques et institutions financières d'Afrique centrale et, à terme, de l'ensemble du continent africain.</w:t>
      </w:r>
    </w:p>
    <w:p w14:paraId="63E8D9E3" w14:textId="77777777" w:rsidR="001B44E1" w:rsidRPr="001B44E1" w:rsidRDefault="001B44E1" w:rsidP="001B44E1">
      <w:pPr>
        <w:spacing w:after="0"/>
        <w:ind w:firstLine="567"/>
        <w:jc w:val="both"/>
        <w:rPr>
          <w:rFonts w:ascii="Roboto" w:hAnsi="Roboto"/>
          <w:lang w:val="fr-FR"/>
        </w:rPr>
      </w:pPr>
    </w:p>
    <w:p w14:paraId="76FBD23F"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La plateforme fournit un socle unique permettant :</w:t>
      </w:r>
    </w:p>
    <w:p w14:paraId="35BDB399" w14:textId="77777777" w:rsidR="001B44E1" w:rsidRPr="001B44E1" w:rsidRDefault="001B44E1" w:rsidP="001B44E1">
      <w:pPr>
        <w:spacing w:after="0"/>
        <w:ind w:firstLine="567"/>
        <w:jc w:val="both"/>
        <w:rPr>
          <w:rFonts w:ascii="Roboto" w:hAnsi="Roboto"/>
          <w:lang w:val="fr-FR"/>
        </w:rPr>
      </w:pPr>
    </w:p>
    <w:p w14:paraId="499FC009"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d'intégrer</w:t>
      </w:r>
      <w:proofErr w:type="gramEnd"/>
      <w:r w:rsidRPr="001B44E1">
        <w:rPr>
          <w:rFonts w:ascii="Roboto" w:hAnsi="Roboto"/>
          <w:lang w:val="fr-FR"/>
        </w:rPr>
        <w:t xml:space="preserve"> rapidement de nouveaux partenaires ;</w:t>
      </w:r>
    </w:p>
    <w:p w14:paraId="1096EFBD"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d'orchestrer</w:t>
      </w:r>
      <w:proofErr w:type="gramEnd"/>
      <w:r w:rsidRPr="001B44E1">
        <w:rPr>
          <w:rFonts w:ascii="Roboto" w:hAnsi="Roboto"/>
          <w:lang w:val="fr-FR"/>
        </w:rPr>
        <w:t xml:space="preserve"> les traitements de paiement de manière sécurisée ;</w:t>
      </w:r>
    </w:p>
    <w:p w14:paraId="0977F0AB"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d'automatiser</w:t>
      </w:r>
      <w:proofErr w:type="gramEnd"/>
      <w:r w:rsidRPr="001B44E1">
        <w:rPr>
          <w:rFonts w:ascii="Roboto" w:hAnsi="Roboto"/>
          <w:lang w:val="fr-FR"/>
        </w:rPr>
        <w:t xml:space="preserve"> les contrôles métiers et bancaires ;</w:t>
      </w:r>
    </w:p>
    <w:p w14:paraId="59587CC7"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d'assurer</w:t>
      </w:r>
      <w:proofErr w:type="gramEnd"/>
      <w:r w:rsidRPr="001B44E1">
        <w:rPr>
          <w:rFonts w:ascii="Roboto" w:hAnsi="Roboto"/>
          <w:lang w:val="fr-FR"/>
        </w:rPr>
        <w:t xml:space="preserve"> une traçabilité complète des opérations ;</w:t>
      </w:r>
    </w:p>
    <w:p w14:paraId="32B7C206"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de</w:t>
      </w:r>
      <w:proofErr w:type="gramEnd"/>
      <w:r w:rsidRPr="001B44E1">
        <w:rPr>
          <w:rFonts w:ascii="Roboto" w:hAnsi="Roboto"/>
          <w:lang w:val="fr-FR"/>
        </w:rPr>
        <w:t xml:space="preserve"> simplifier les échanges avec les Core Banking Systems ;</w:t>
      </w:r>
    </w:p>
    <w:p w14:paraId="4E9B30F4"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de</w:t>
      </w:r>
      <w:proofErr w:type="gramEnd"/>
      <w:r w:rsidRPr="001B44E1">
        <w:rPr>
          <w:rFonts w:ascii="Roboto" w:hAnsi="Roboto"/>
          <w:lang w:val="fr-FR"/>
        </w:rPr>
        <w:t xml:space="preserve"> réduire les délais de mise sur le marché de nouveaux services.</w:t>
      </w:r>
    </w:p>
    <w:p w14:paraId="32B1D323" w14:textId="77777777" w:rsidR="001B44E1" w:rsidRPr="001B44E1" w:rsidRDefault="001B44E1" w:rsidP="001B44E1">
      <w:pPr>
        <w:spacing w:after="0"/>
        <w:ind w:firstLine="567"/>
        <w:jc w:val="both"/>
        <w:rPr>
          <w:rFonts w:ascii="Roboto" w:hAnsi="Roboto"/>
          <w:lang w:val="fr-FR"/>
        </w:rPr>
      </w:pPr>
    </w:p>
    <w:p w14:paraId="729F0F86" w14:textId="6AFDBF0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est conçu comme un produit évolutif et non comme une application spécifique à un seul établissement.</w:t>
      </w:r>
    </w:p>
    <w:p w14:paraId="5052F1A1" w14:textId="4498DFA2" w:rsidR="001B44E1" w:rsidRPr="001B44E1" w:rsidRDefault="001B44E1" w:rsidP="001B44E1">
      <w:pPr>
        <w:spacing w:after="0"/>
        <w:ind w:firstLine="567"/>
        <w:jc w:val="both"/>
        <w:rPr>
          <w:rFonts w:ascii="Roboto" w:hAnsi="Roboto"/>
          <w:lang w:val="fr-FR"/>
        </w:rPr>
      </w:pPr>
    </w:p>
    <w:p w14:paraId="37C8214B" w14:textId="77777777" w:rsidR="001B44E1" w:rsidRPr="001B44E1" w:rsidRDefault="001B44E1" w:rsidP="001B44E1">
      <w:pPr>
        <w:spacing w:after="0"/>
        <w:ind w:firstLine="567"/>
        <w:jc w:val="both"/>
        <w:rPr>
          <w:rFonts w:ascii="Roboto" w:hAnsi="Roboto"/>
          <w:lang w:val="fr-FR"/>
        </w:rPr>
      </w:pPr>
    </w:p>
    <w:p w14:paraId="14892E9B" w14:textId="19C4B18E" w:rsidR="001B44E1" w:rsidRPr="001B44E1" w:rsidRDefault="001B44E1" w:rsidP="001B44E1">
      <w:pPr>
        <w:spacing w:after="0"/>
        <w:ind w:firstLine="567"/>
        <w:jc w:val="both"/>
        <w:rPr>
          <w:rFonts w:ascii="Roboto" w:hAnsi="Roboto"/>
          <w:lang w:val="fr-FR"/>
        </w:rPr>
      </w:pPr>
    </w:p>
    <w:p w14:paraId="29DC5207" w14:textId="3F583FB8" w:rsidR="001B44E1" w:rsidRPr="001B44E1" w:rsidRDefault="001B44E1" w:rsidP="001B44E1">
      <w:pPr>
        <w:spacing w:after="0"/>
        <w:ind w:firstLine="567"/>
        <w:jc w:val="both"/>
        <w:rPr>
          <w:rFonts w:ascii="Roboto" w:hAnsi="Roboto"/>
          <w:lang w:val="fr-FR"/>
        </w:rPr>
      </w:pPr>
    </w:p>
    <w:p w14:paraId="37914737" w14:textId="318B141C" w:rsidR="001B44E1" w:rsidRPr="001B44E1" w:rsidRDefault="001B44E1"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Mission</w:t>
      </w:r>
    </w:p>
    <w:p w14:paraId="3F8F326A" w14:textId="11CA4A56" w:rsidR="001B44E1" w:rsidRDefault="001B44E1" w:rsidP="001B44E1">
      <w:pPr>
        <w:spacing w:after="0"/>
        <w:jc w:val="both"/>
        <w:rPr>
          <w:rFonts w:ascii="Roboto" w:hAnsi="Roboto"/>
          <w:lang w:val="fr-FR"/>
        </w:rPr>
      </w:pPr>
    </w:p>
    <w:p w14:paraId="18927593" w14:textId="77570CE6" w:rsidR="001B44E1" w:rsidRDefault="001B44E1" w:rsidP="001B44E1">
      <w:pPr>
        <w:spacing w:after="0"/>
        <w:ind w:firstLine="360"/>
        <w:jc w:val="both"/>
        <w:rPr>
          <w:rFonts w:ascii="Roboto" w:hAnsi="Roboto"/>
          <w:lang w:val="fr-FR"/>
        </w:rPr>
      </w:pPr>
      <w:r w:rsidRPr="001B44E1">
        <w:rPr>
          <w:rFonts w:ascii="Roboto" w:hAnsi="Roboto"/>
          <w:lang w:val="fr-FR"/>
        </w:rPr>
        <w:t>La mission de SIXPAY CONNECT est de fournir aux institutions financières une plateforme d'orchestration de paiements moderne, ouverte et sécurisée, permettant d'interconnecter efficacement les partenaires externes avec les systèmes bancaires internes tout en garantissant la conformité réglementaire, la résilience opérationnelle et une excellente expérience utilisateur.</w:t>
      </w:r>
    </w:p>
    <w:p w14:paraId="6196DA5A" w14:textId="1BBA7777" w:rsidR="001B44E1" w:rsidRDefault="001B44E1" w:rsidP="001B44E1">
      <w:pPr>
        <w:spacing w:after="0"/>
        <w:jc w:val="both"/>
        <w:rPr>
          <w:rFonts w:ascii="Roboto" w:hAnsi="Roboto"/>
          <w:lang w:val="fr-FR"/>
        </w:rPr>
      </w:pPr>
    </w:p>
    <w:p w14:paraId="5B85BF5C" w14:textId="35975507" w:rsidR="001B44E1" w:rsidRPr="001B44E1" w:rsidRDefault="001B44E1"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1B44E1">
        <w:rPr>
          <w:rFonts w:ascii="Roboto" w:eastAsiaTheme="majorEastAsia" w:hAnsi="Roboto" w:cstheme="majorBidi"/>
          <w:b/>
          <w:bCs/>
          <w:color w:val="1F497D" w:themeColor="text2"/>
          <w:sz w:val="28"/>
          <w:szCs w:val="28"/>
          <w:u w:val="single"/>
          <w:lang w:val="fr-FR"/>
        </w:rPr>
        <w:t>Positionnement du produit</w:t>
      </w:r>
    </w:p>
    <w:p w14:paraId="4E6711AD" w14:textId="252C969C" w:rsidR="001B44E1" w:rsidRPr="001B44E1" w:rsidRDefault="001B44E1" w:rsidP="001B44E1">
      <w:pPr>
        <w:spacing w:after="0"/>
        <w:jc w:val="both"/>
        <w:rPr>
          <w:rFonts w:ascii="Roboto" w:hAnsi="Roboto"/>
          <w:lang w:val="fr-FR"/>
        </w:rPr>
      </w:pPr>
    </w:p>
    <w:p w14:paraId="1C48B214" w14:textId="77777777" w:rsidR="001B44E1" w:rsidRPr="001B44E1" w:rsidRDefault="001B44E1" w:rsidP="001B44E1">
      <w:pPr>
        <w:spacing w:after="0"/>
        <w:ind w:firstLine="567"/>
        <w:jc w:val="both"/>
        <w:rPr>
          <w:rFonts w:ascii="Roboto" w:hAnsi="Roboto"/>
          <w:lang w:val="fr-FR"/>
        </w:rPr>
      </w:pPr>
      <w:r w:rsidRPr="001B44E1">
        <w:rPr>
          <w:rFonts w:ascii="Roboto" w:hAnsi="Roboto"/>
          <w:lang w:val="fr-FR"/>
        </w:rPr>
        <w:t>SIXPAY CONNECT est un Enterprise Payment Hub.</w:t>
      </w:r>
    </w:p>
    <w:p w14:paraId="2BE46788" w14:textId="77777777" w:rsidR="001B44E1" w:rsidRPr="001B44E1" w:rsidRDefault="001B44E1" w:rsidP="001B44E1">
      <w:pPr>
        <w:spacing w:after="0"/>
        <w:ind w:firstLine="567"/>
        <w:jc w:val="both"/>
        <w:rPr>
          <w:rFonts w:ascii="Roboto" w:hAnsi="Roboto"/>
          <w:lang w:val="fr-FR"/>
        </w:rPr>
      </w:pPr>
    </w:p>
    <w:p w14:paraId="53F7344F" w14:textId="204E954E" w:rsidR="001B44E1" w:rsidRPr="001B44E1" w:rsidRDefault="001B44E1" w:rsidP="001B44E1">
      <w:pPr>
        <w:spacing w:after="0"/>
        <w:jc w:val="both"/>
        <w:rPr>
          <w:rFonts w:ascii="Roboto" w:hAnsi="Roboto"/>
          <w:lang w:val="fr-FR"/>
        </w:rPr>
      </w:pPr>
      <w:r w:rsidRPr="001B44E1">
        <w:rPr>
          <w:rFonts w:ascii="Roboto" w:hAnsi="Roboto"/>
          <w:lang w:val="fr-FR"/>
        </w:rPr>
        <w:t>Il constitue une couche d'abstraction entre les plateformes partena</w:t>
      </w:r>
      <w:r>
        <w:rPr>
          <w:rFonts w:ascii="Roboto" w:hAnsi="Roboto"/>
          <w:lang w:val="fr-FR"/>
        </w:rPr>
        <w:t>ires et les systèmes bancaires.</w:t>
      </w:r>
    </w:p>
    <w:p w14:paraId="4D9E9895" w14:textId="77777777" w:rsidR="001B44E1" w:rsidRPr="001B44E1" w:rsidRDefault="001B44E1" w:rsidP="001B44E1">
      <w:pPr>
        <w:spacing w:after="0"/>
        <w:jc w:val="both"/>
        <w:rPr>
          <w:rFonts w:ascii="Roboto" w:hAnsi="Roboto"/>
          <w:lang w:val="fr-FR"/>
        </w:rPr>
      </w:pPr>
      <w:r w:rsidRPr="001B44E1">
        <w:rPr>
          <w:rFonts w:ascii="Roboto" w:hAnsi="Roboto"/>
          <w:lang w:val="fr-FR"/>
        </w:rPr>
        <w:t>La plateforme centralise :</w:t>
      </w:r>
    </w:p>
    <w:p w14:paraId="58507CD2" w14:textId="77777777" w:rsidR="001B44E1" w:rsidRPr="001B44E1" w:rsidRDefault="001B44E1" w:rsidP="001B44E1">
      <w:pPr>
        <w:spacing w:after="0"/>
        <w:ind w:firstLine="567"/>
        <w:jc w:val="both"/>
        <w:rPr>
          <w:rFonts w:ascii="Roboto" w:hAnsi="Roboto"/>
          <w:lang w:val="fr-FR"/>
        </w:rPr>
      </w:pPr>
    </w:p>
    <w:p w14:paraId="22D16553"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intégrations partenaires ;</w:t>
      </w:r>
    </w:p>
    <w:p w14:paraId="5628DD3E"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contrôles métier ;</w:t>
      </w:r>
    </w:p>
    <w:p w14:paraId="78BC8749"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traitements de paiement ;</w:t>
      </w:r>
    </w:p>
    <w:p w14:paraId="739EEDB5"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mécanismes de sécurité ;</w:t>
      </w:r>
    </w:p>
    <w:p w14:paraId="33123210"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fonctions de traçabilité ;</w:t>
      </w:r>
    </w:p>
    <w:p w14:paraId="5C176CA6"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processus de comptabilisation ;</w:t>
      </w:r>
    </w:p>
    <w:p w14:paraId="09AFF82C" w14:textId="77777777" w:rsidR="001B44E1" w:rsidRPr="001B44E1" w:rsidRDefault="001B44E1" w:rsidP="002506E2">
      <w:pPr>
        <w:pStyle w:val="Paragraphedeliste"/>
        <w:numPr>
          <w:ilvl w:val="0"/>
          <w:numId w:val="8"/>
        </w:numPr>
        <w:spacing w:after="0"/>
        <w:jc w:val="both"/>
        <w:rPr>
          <w:rFonts w:ascii="Roboto" w:hAnsi="Roboto"/>
          <w:lang w:val="fr-FR"/>
        </w:rPr>
      </w:pPr>
      <w:proofErr w:type="gramStart"/>
      <w:r w:rsidRPr="001B44E1">
        <w:rPr>
          <w:rFonts w:ascii="Roboto" w:hAnsi="Roboto"/>
          <w:lang w:val="fr-FR"/>
        </w:rPr>
        <w:t>les</w:t>
      </w:r>
      <w:proofErr w:type="gramEnd"/>
      <w:r w:rsidRPr="001B44E1">
        <w:rPr>
          <w:rFonts w:ascii="Roboto" w:hAnsi="Roboto"/>
          <w:lang w:val="fr-FR"/>
        </w:rPr>
        <w:t xml:space="preserve"> outils d'administration et de supervision.</w:t>
      </w:r>
    </w:p>
    <w:p w14:paraId="3ED0579F" w14:textId="77777777" w:rsidR="001B44E1" w:rsidRPr="001B44E1" w:rsidRDefault="001B44E1" w:rsidP="001B44E1">
      <w:pPr>
        <w:spacing w:after="0"/>
        <w:ind w:firstLine="567"/>
        <w:jc w:val="both"/>
        <w:rPr>
          <w:rFonts w:ascii="Roboto" w:hAnsi="Roboto"/>
          <w:lang w:val="fr-FR"/>
        </w:rPr>
      </w:pPr>
    </w:p>
    <w:p w14:paraId="4E8D3F58" w14:textId="32EC51BD" w:rsidR="001B44E1" w:rsidRDefault="001B44E1" w:rsidP="001B44E1">
      <w:pPr>
        <w:spacing w:after="0"/>
        <w:ind w:firstLine="567"/>
        <w:jc w:val="both"/>
        <w:rPr>
          <w:rFonts w:ascii="Roboto" w:hAnsi="Roboto"/>
          <w:lang w:val="fr-FR"/>
        </w:rPr>
      </w:pPr>
      <w:r w:rsidRPr="001B44E1">
        <w:rPr>
          <w:rFonts w:ascii="Roboto" w:hAnsi="Roboto"/>
          <w:lang w:val="fr-FR"/>
        </w:rPr>
        <w:t>Cette approche permet aux banques de connecter de nouveaux partenaires sans modifier leur Core Banking et sans développer une nouvelle application pour chaque intégration.</w:t>
      </w:r>
    </w:p>
    <w:p w14:paraId="2F08906F" w14:textId="410825A1" w:rsidR="00781FCF" w:rsidRDefault="00781FCF" w:rsidP="001B44E1">
      <w:pPr>
        <w:spacing w:after="0"/>
        <w:ind w:firstLine="567"/>
        <w:jc w:val="both"/>
        <w:rPr>
          <w:rFonts w:ascii="Roboto" w:hAnsi="Roboto"/>
          <w:lang w:val="fr-FR"/>
        </w:rPr>
      </w:pPr>
    </w:p>
    <w:p w14:paraId="709874EA" w14:textId="6BD6BC82" w:rsidR="00781FCF" w:rsidRPr="00781FCF" w:rsidRDefault="00781FCF"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781FCF">
        <w:rPr>
          <w:rFonts w:ascii="Roboto" w:eastAsiaTheme="majorEastAsia" w:hAnsi="Roboto" w:cstheme="majorBidi"/>
          <w:b/>
          <w:bCs/>
          <w:color w:val="1F497D" w:themeColor="text2"/>
          <w:sz w:val="28"/>
          <w:szCs w:val="28"/>
          <w:u w:val="single"/>
          <w:lang w:val="fr-FR"/>
        </w:rPr>
        <w:t>Proposition de valeur</w:t>
      </w:r>
    </w:p>
    <w:p w14:paraId="280AB0CD" w14:textId="21ED8820" w:rsidR="00781FCF" w:rsidRDefault="00781FCF" w:rsidP="00781FCF">
      <w:pPr>
        <w:spacing w:after="0"/>
        <w:jc w:val="both"/>
        <w:rPr>
          <w:rFonts w:ascii="Roboto" w:hAnsi="Roboto"/>
          <w:lang w:val="fr-FR"/>
        </w:rPr>
      </w:pPr>
    </w:p>
    <w:p w14:paraId="033838F5" w14:textId="77777777" w:rsidR="00781FCF" w:rsidRPr="00781FCF" w:rsidRDefault="00781FCF" w:rsidP="00781FCF">
      <w:pPr>
        <w:spacing w:after="0"/>
        <w:jc w:val="both"/>
        <w:rPr>
          <w:rFonts w:ascii="Roboto" w:hAnsi="Roboto"/>
          <w:lang w:val="fr-FR"/>
        </w:rPr>
      </w:pPr>
      <w:r w:rsidRPr="00781FCF">
        <w:rPr>
          <w:rFonts w:ascii="Roboto" w:hAnsi="Roboto"/>
          <w:lang w:val="fr-FR"/>
        </w:rPr>
        <w:t>SIXPAY CONNECT apporte aux institutions financières :</w:t>
      </w:r>
    </w:p>
    <w:p w14:paraId="1EEDB4D8" w14:textId="77777777" w:rsidR="00781FCF" w:rsidRPr="00781FCF" w:rsidRDefault="00781FCF" w:rsidP="00781FCF">
      <w:pPr>
        <w:spacing w:after="0"/>
        <w:jc w:val="both"/>
        <w:rPr>
          <w:rFonts w:ascii="Roboto" w:hAnsi="Roboto"/>
          <w:lang w:val="fr-FR"/>
        </w:rPr>
      </w:pPr>
    </w:p>
    <w:p w14:paraId="203F91E6"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réduction significative des délais d'intégration des partenaires ;</w:t>
      </w:r>
    </w:p>
    <w:p w14:paraId="41CCDD5A"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plateforme unique pour tous les flux de paiement ;</w:t>
      </w:r>
    </w:p>
    <w:p w14:paraId="6B549365"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architecture évolutive et indépendante des fournisseurs ;</w:t>
      </w:r>
    </w:p>
    <w:p w14:paraId="26A77165"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sécurité conforme aux standards bancaires ;</w:t>
      </w:r>
    </w:p>
    <w:p w14:paraId="00B5F228"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réduction des risques opérationnels grâce à l'automatisation des contrôles ;</w:t>
      </w:r>
    </w:p>
    <w:p w14:paraId="5F17A06D" w14:textId="77777777" w:rsidR="00781FCF" w:rsidRP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traçabilité complète facilitant l'audit et la conformité ;</w:t>
      </w:r>
    </w:p>
    <w:p w14:paraId="308BED3F" w14:textId="56EE3179" w:rsidR="00781FCF" w:rsidRDefault="00781FCF" w:rsidP="002506E2">
      <w:pPr>
        <w:pStyle w:val="Paragraphedeliste"/>
        <w:numPr>
          <w:ilvl w:val="0"/>
          <w:numId w:val="8"/>
        </w:numPr>
        <w:spacing w:after="0"/>
        <w:jc w:val="both"/>
        <w:rPr>
          <w:rFonts w:ascii="Roboto" w:hAnsi="Roboto"/>
          <w:lang w:val="fr-FR"/>
        </w:rPr>
      </w:pPr>
      <w:proofErr w:type="gramStart"/>
      <w:r w:rsidRPr="00781FCF">
        <w:rPr>
          <w:rFonts w:ascii="Roboto" w:hAnsi="Roboto"/>
          <w:lang w:val="fr-FR"/>
        </w:rPr>
        <w:t>une</w:t>
      </w:r>
      <w:proofErr w:type="gramEnd"/>
      <w:r w:rsidRPr="00781FCF">
        <w:rPr>
          <w:rFonts w:ascii="Roboto" w:hAnsi="Roboto"/>
          <w:lang w:val="fr-FR"/>
        </w:rPr>
        <w:t xml:space="preserve"> base technologique permettant l'évolution vers l'Open Banking et les services financiers numériques.</w:t>
      </w:r>
    </w:p>
    <w:p w14:paraId="0AECCEF2" w14:textId="0B53DCFA" w:rsidR="00781FCF" w:rsidRDefault="00781FCF" w:rsidP="00781FCF">
      <w:pPr>
        <w:spacing w:after="0"/>
        <w:jc w:val="both"/>
        <w:rPr>
          <w:rFonts w:ascii="Roboto" w:hAnsi="Roboto"/>
          <w:lang w:val="fr-FR"/>
        </w:rPr>
      </w:pPr>
    </w:p>
    <w:p w14:paraId="2B5110E7" w14:textId="6FFB2FD0" w:rsidR="00781FCF" w:rsidRPr="00781FCF" w:rsidRDefault="00781FCF" w:rsidP="002506E2">
      <w:pPr>
        <w:pStyle w:val="Paragraphedeliste"/>
        <w:numPr>
          <w:ilvl w:val="1"/>
          <w:numId w:val="7"/>
        </w:numPr>
        <w:spacing w:after="0"/>
        <w:jc w:val="both"/>
        <w:rPr>
          <w:rFonts w:ascii="Roboto" w:eastAsiaTheme="majorEastAsia" w:hAnsi="Roboto" w:cstheme="majorBidi"/>
          <w:b/>
          <w:bCs/>
          <w:color w:val="1F497D" w:themeColor="text2"/>
          <w:sz w:val="28"/>
          <w:szCs w:val="28"/>
          <w:u w:val="single"/>
          <w:lang w:val="fr-FR"/>
        </w:rPr>
      </w:pPr>
      <w:r w:rsidRPr="00781FCF">
        <w:rPr>
          <w:rFonts w:ascii="Roboto" w:eastAsiaTheme="majorEastAsia" w:hAnsi="Roboto" w:cstheme="majorBidi"/>
          <w:b/>
          <w:bCs/>
          <w:color w:val="1F497D" w:themeColor="text2"/>
          <w:sz w:val="28"/>
          <w:szCs w:val="28"/>
          <w:u w:val="single"/>
          <w:lang w:val="fr-FR"/>
        </w:rPr>
        <w:t>Principes fondateurs</w:t>
      </w:r>
    </w:p>
    <w:p w14:paraId="4F6A38A4" w14:textId="5359DE5E" w:rsidR="001B44E1" w:rsidRPr="001B44E1" w:rsidRDefault="001B44E1" w:rsidP="001B44E1">
      <w:pPr>
        <w:spacing w:after="0"/>
        <w:ind w:firstLine="567"/>
        <w:jc w:val="both"/>
        <w:rPr>
          <w:rFonts w:ascii="Roboto" w:hAnsi="Roboto"/>
          <w:lang w:val="fr-FR"/>
        </w:rPr>
      </w:pPr>
    </w:p>
    <w:p w14:paraId="471925EA" w14:textId="77777777" w:rsidR="00781FCF" w:rsidRPr="00781FCF" w:rsidRDefault="00781FCF" w:rsidP="00781FCF">
      <w:pPr>
        <w:spacing w:after="0"/>
        <w:jc w:val="both"/>
        <w:rPr>
          <w:rFonts w:ascii="Roboto" w:hAnsi="Roboto"/>
          <w:lang w:val="fr-FR"/>
        </w:rPr>
      </w:pPr>
      <w:r w:rsidRPr="00781FCF">
        <w:rPr>
          <w:rFonts w:ascii="Roboto" w:hAnsi="Roboto"/>
          <w:lang w:val="fr-FR"/>
        </w:rPr>
        <w:t>Le développement de SIXPAY CONNECT repose sur les principes suivants :</w:t>
      </w:r>
    </w:p>
    <w:p w14:paraId="2AD05BA0" w14:textId="77777777" w:rsidR="00781FCF" w:rsidRPr="00781FCF" w:rsidRDefault="00781FCF" w:rsidP="00781FCF">
      <w:pPr>
        <w:spacing w:after="0"/>
        <w:jc w:val="both"/>
        <w:rPr>
          <w:rFonts w:ascii="Roboto" w:hAnsi="Roboto"/>
          <w:lang w:val="fr-FR"/>
        </w:rPr>
      </w:pPr>
    </w:p>
    <w:p w14:paraId="1657C5E5"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Product First</w:t>
      </w:r>
    </w:p>
    <w:p w14:paraId="404FA195"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API First</w:t>
      </w:r>
    </w:p>
    <w:p w14:paraId="49F69E3B"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Security by Design</w:t>
      </w:r>
    </w:p>
    <w:p w14:paraId="152113C1"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Audit by Design</w:t>
      </w:r>
    </w:p>
    <w:p w14:paraId="30FF902E"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Configuration over Customization</w:t>
      </w:r>
    </w:p>
    <w:p w14:paraId="574B0FF9"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Core Banking Agnostic</w:t>
      </w:r>
    </w:p>
    <w:p w14:paraId="75B0A66F"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Partner Agnostic</w:t>
      </w:r>
    </w:p>
    <w:p w14:paraId="14EDEE82"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Cloud Ready</w:t>
      </w:r>
    </w:p>
    <w:p w14:paraId="06E3A036"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Event Driven</w:t>
      </w:r>
    </w:p>
    <w:p w14:paraId="6585E6D2"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High Availability</w:t>
      </w:r>
    </w:p>
    <w:p w14:paraId="5CF4F0C3"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Observability by Design</w:t>
      </w:r>
    </w:p>
    <w:p w14:paraId="3BC546F3" w14:textId="77777777" w:rsidR="00781FCF" w:rsidRPr="00781FCF" w:rsidRDefault="00781FCF" w:rsidP="002506E2">
      <w:pPr>
        <w:pStyle w:val="Paragraphedeliste"/>
        <w:numPr>
          <w:ilvl w:val="0"/>
          <w:numId w:val="8"/>
        </w:numPr>
        <w:spacing w:after="0"/>
        <w:jc w:val="both"/>
        <w:rPr>
          <w:rFonts w:ascii="Roboto" w:hAnsi="Roboto"/>
          <w:lang w:val="fr-FR"/>
        </w:rPr>
      </w:pPr>
      <w:proofErr w:type="spellStart"/>
      <w:r w:rsidRPr="00781FCF">
        <w:rPr>
          <w:rFonts w:ascii="Roboto" w:hAnsi="Roboto"/>
          <w:lang w:val="fr-FR"/>
        </w:rPr>
        <w:t>Scalability</w:t>
      </w:r>
      <w:proofErr w:type="spellEnd"/>
    </w:p>
    <w:p w14:paraId="1A3FB784" w14:textId="77777777" w:rsidR="00781FCF" w:rsidRPr="00781FCF" w:rsidRDefault="00781FCF" w:rsidP="002506E2">
      <w:pPr>
        <w:pStyle w:val="Paragraphedeliste"/>
        <w:numPr>
          <w:ilvl w:val="0"/>
          <w:numId w:val="8"/>
        </w:numPr>
        <w:spacing w:after="0"/>
        <w:jc w:val="both"/>
        <w:rPr>
          <w:rFonts w:ascii="Roboto" w:hAnsi="Roboto"/>
          <w:lang w:val="fr-FR"/>
        </w:rPr>
      </w:pPr>
      <w:proofErr w:type="spellStart"/>
      <w:r w:rsidRPr="00781FCF">
        <w:rPr>
          <w:rFonts w:ascii="Roboto" w:hAnsi="Roboto"/>
          <w:lang w:val="fr-FR"/>
        </w:rPr>
        <w:t>Extensibility</w:t>
      </w:r>
      <w:proofErr w:type="spellEnd"/>
    </w:p>
    <w:p w14:paraId="196FF143" w14:textId="77777777" w:rsidR="00781FCF" w:rsidRPr="00781FCF" w:rsidRDefault="00781FCF" w:rsidP="002506E2">
      <w:pPr>
        <w:pStyle w:val="Paragraphedeliste"/>
        <w:numPr>
          <w:ilvl w:val="0"/>
          <w:numId w:val="8"/>
        </w:numPr>
        <w:spacing w:after="0"/>
        <w:jc w:val="both"/>
        <w:rPr>
          <w:rFonts w:ascii="Roboto" w:hAnsi="Roboto"/>
          <w:lang w:val="fr-FR"/>
        </w:rPr>
      </w:pPr>
      <w:r w:rsidRPr="00781FCF">
        <w:rPr>
          <w:rFonts w:ascii="Roboto" w:hAnsi="Roboto"/>
          <w:lang w:val="fr-FR"/>
        </w:rPr>
        <w:t>Compliance by Design</w:t>
      </w:r>
    </w:p>
    <w:p w14:paraId="7687548E" w14:textId="77777777" w:rsidR="00781FCF" w:rsidRPr="00781FCF" w:rsidRDefault="00781FCF" w:rsidP="00BC35DA">
      <w:pPr>
        <w:pStyle w:val="Paragraphedeliste"/>
        <w:spacing w:after="0"/>
        <w:ind w:left="1080"/>
        <w:jc w:val="both"/>
        <w:rPr>
          <w:rFonts w:ascii="Roboto" w:hAnsi="Roboto"/>
          <w:lang w:val="fr-FR"/>
        </w:rPr>
      </w:pPr>
    </w:p>
    <w:p w14:paraId="39B4A2F3" w14:textId="40C3B4C9" w:rsidR="001B44E1" w:rsidRPr="001B44E1" w:rsidRDefault="00781FCF" w:rsidP="00781FCF">
      <w:pPr>
        <w:spacing w:after="0"/>
        <w:jc w:val="both"/>
        <w:rPr>
          <w:rFonts w:ascii="Roboto" w:hAnsi="Roboto"/>
          <w:lang w:val="fr-FR"/>
        </w:rPr>
      </w:pPr>
      <w:r w:rsidRPr="00781FCF">
        <w:rPr>
          <w:rFonts w:ascii="Roboto" w:hAnsi="Roboto"/>
          <w:lang w:val="fr-FR"/>
        </w:rPr>
        <w:t>Ces principes guideront l'ensemble des choix d'architecture, de développement et d'exploitation du produit.</w:t>
      </w:r>
    </w:p>
    <w:p w14:paraId="7C751936" w14:textId="78673E87" w:rsidR="001B44E1" w:rsidRDefault="001B44E1" w:rsidP="007517A9">
      <w:pPr>
        <w:spacing w:after="0"/>
        <w:jc w:val="both"/>
        <w:rPr>
          <w:rFonts w:ascii="Roboto" w:hAnsi="Roboto"/>
          <w:sz w:val="12"/>
          <w:szCs w:val="12"/>
          <w:lang w:val="fr-FR"/>
        </w:rPr>
      </w:pPr>
    </w:p>
    <w:p w14:paraId="2131FC7D" w14:textId="5D7C1C29" w:rsidR="001B44E1" w:rsidRDefault="001B44E1" w:rsidP="007517A9">
      <w:pPr>
        <w:spacing w:after="0"/>
        <w:jc w:val="both"/>
        <w:rPr>
          <w:rFonts w:ascii="Roboto" w:hAnsi="Roboto"/>
          <w:sz w:val="12"/>
          <w:szCs w:val="12"/>
          <w:lang w:val="fr-FR"/>
        </w:rPr>
      </w:pPr>
    </w:p>
    <w:p w14:paraId="7D513273" w14:textId="57F053F5" w:rsidR="003E4D15" w:rsidRDefault="003E4D15" w:rsidP="007517A9">
      <w:pPr>
        <w:spacing w:after="0"/>
        <w:jc w:val="both"/>
        <w:rPr>
          <w:rFonts w:ascii="Roboto" w:hAnsi="Roboto"/>
          <w:sz w:val="12"/>
          <w:szCs w:val="12"/>
          <w:lang w:val="fr-FR"/>
        </w:rPr>
      </w:pPr>
    </w:p>
    <w:p w14:paraId="39D1BDB0" w14:textId="7F5845E4" w:rsidR="003E4D15" w:rsidRDefault="003E4D15" w:rsidP="007517A9">
      <w:pPr>
        <w:spacing w:after="0"/>
        <w:jc w:val="both"/>
        <w:rPr>
          <w:rFonts w:ascii="Roboto" w:hAnsi="Roboto"/>
          <w:sz w:val="12"/>
          <w:szCs w:val="12"/>
          <w:lang w:val="fr-FR"/>
        </w:rPr>
      </w:pPr>
    </w:p>
    <w:p w14:paraId="787E3A27" w14:textId="2E661397" w:rsidR="003E4D15" w:rsidRDefault="003E4D15" w:rsidP="007517A9">
      <w:pPr>
        <w:spacing w:after="0"/>
        <w:jc w:val="both"/>
        <w:rPr>
          <w:rFonts w:ascii="Roboto" w:hAnsi="Roboto"/>
          <w:sz w:val="12"/>
          <w:szCs w:val="12"/>
          <w:lang w:val="fr-FR"/>
        </w:rPr>
      </w:pPr>
    </w:p>
    <w:p w14:paraId="1D0A4AEB" w14:textId="64CAA4A7" w:rsidR="003E4D15" w:rsidRDefault="003E4D15" w:rsidP="007517A9">
      <w:pPr>
        <w:spacing w:after="0"/>
        <w:jc w:val="both"/>
        <w:rPr>
          <w:rFonts w:ascii="Roboto" w:hAnsi="Roboto"/>
          <w:sz w:val="12"/>
          <w:szCs w:val="12"/>
          <w:lang w:val="fr-FR"/>
        </w:rPr>
      </w:pPr>
    </w:p>
    <w:p w14:paraId="4D1B7FD2" w14:textId="58236B57" w:rsidR="003E4D15" w:rsidRDefault="003E4D15" w:rsidP="007517A9">
      <w:pPr>
        <w:spacing w:after="0"/>
        <w:jc w:val="both"/>
        <w:rPr>
          <w:rFonts w:ascii="Roboto" w:hAnsi="Roboto"/>
          <w:sz w:val="12"/>
          <w:szCs w:val="12"/>
          <w:lang w:val="fr-FR"/>
        </w:rPr>
      </w:pPr>
    </w:p>
    <w:p w14:paraId="61D9D33A" w14:textId="2B01A391" w:rsidR="003E4D15" w:rsidRDefault="003E4D15" w:rsidP="007517A9">
      <w:pPr>
        <w:spacing w:after="0"/>
        <w:jc w:val="both"/>
        <w:rPr>
          <w:rFonts w:ascii="Roboto" w:hAnsi="Roboto"/>
          <w:sz w:val="12"/>
          <w:szCs w:val="12"/>
          <w:lang w:val="fr-FR"/>
        </w:rPr>
      </w:pPr>
    </w:p>
    <w:p w14:paraId="78ECAAB2" w14:textId="0C690DEA" w:rsidR="003E4D15" w:rsidRDefault="003E4D15" w:rsidP="007517A9">
      <w:pPr>
        <w:spacing w:after="0"/>
        <w:jc w:val="both"/>
        <w:rPr>
          <w:rFonts w:ascii="Roboto" w:hAnsi="Roboto"/>
          <w:sz w:val="12"/>
          <w:szCs w:val="12"/>
          <w:lang w:val="fr-FR"/>
        </w:rPr>
      </w:pPr>
    </w:p>
    <w:p w14:paraId="35478E91" w14:textId="1A674536" w:rsidR="003E4D15" w:rsidRDefault="003E4D15" w:rsidP="007517A9">
      <w:pPr>
        <w:spacing w:after="0"/>
        <w:jc w:val="both"/>
        <w:rPr>
          <w:rFonts w:ascii="Roboto" w:hAnsi="Roboto"/>
          <w:sz w:val="12"/>
          <w:szCs w:val="12"/>
          <w:lang w:val="fr-FR"/>
        </w:rPr>
      </w:pPr>
    </w:p>
    <w:p w14:paraId="06D6EA7C" w14:textId="46A3D820" w:rsidR="003E4D15" w:rsidRDefault="003E4D15" w:rsidP="007517A9">
      <w:pPr>
        <w:spacing w:after="0"/>
        <w:jc w:val="both"/>
        <w:rPr>
          <w:rFonts w:ascii="Roboto" w:hAnsi="Roboto"/>
          <w:sz w:val="12"/>
          <w:szCs w:val="12"/>
          <w:lang w:val="fr-FR"/>
        </w:rPr>
      </w:pPr>
    </w:p>
    <w:p w14:paraId="16A726AF" w14:textId="42E74C7B" w:rsidR="003E4D15" w:rsidRDefault="003E4D15" w:rsidP="007517A9">
      <w:pPr>
        <w:spacing w:after="0"/>
        <w:jc w:val="both"/>
        <w:rPr>
          <w:rFonts w:ascii="Roboto" w:hAnsi="Roboto"/>
          <w:sz w:val="12"/>
          <w:szCs w:val="12"/>
          <w:lang w:val="fr-FR"/>
        </w:rPr>
      </w:pPr>
    </w:p>
    <w:p w14:paraId="3E6DE63F" w14:textId="24DA25EE" w:rsidR="003E4D15" w:rsidRDefault="003E4D15" w:rsidP="007517A9">
      <w:pPr>
        <w:spacing w:after="0"/>
        <w:jc w:val="both"/>
        <w:rPr>
          <w:rFonts w:ascii="Roboto" w:hAnsi="Roboto"/>
          <w:sz w:val="12"/>
          <w:szCs w:val="12"/>
          <w:lang w:val="fr-FR"/>
        </w:rPr>
      </w:pPr>
    </w:p>
    <w:p w14:paraId="5FEDDB00" w14:textId="2A70DF98" w:rsidR="003E4D15" w:rsidRDefault="003E4D15" w:rsidP="007517A9">
      <w:pPr>
        <w:spacing w:after="0"/>
        <w:jc w:val="both"/>
        <w:rPr>
          <w:rFonts w:ascii="Roboto" w:hAnsi="Roboto"/>
          <w:sz w:val="12"/>
          <w:szCs w:val="12"/>
          <w:lang w:val="fr-FR"/>
        </w:rPr>
      </w:pPr>
    </w:p>
    <w:p w14:paraId="473EA269" w14:textId="78AA8BDA" w:rsidR="003E4D15" w:rsidRDefault="003E4D15" w:rsidP="007517A9">
      <w:pPr>
        <w:spacing w:after="0"/>
        <w:jc w:val="both"/>
        <w:rPr>
          <w:rFonts w:ascii="Roboto" w:hAnsi="Roboto"/>
          <w:sz w:val="12"/>
          <w:szCs w:val="12"/>
          <w:lang w:val="fr-FR"/>
        </w:rPr>
      </w:pPr>
    </w:p>
    <w:p w14:paraId="41C42561" w14:textId="48BE7C86" w:rsidR="003E4D15" w:rsidRDefault="003E4D15" w:rsidP="007517A9">
      <w:pPr>
        <w:spacing w:after="0"/>
        <w:jc w:val="both"/>
        <w:rPr>
          <w:rFonts w:ascii="Roboto" w:hAnsi="Roboto"/>
          <w:sz w:val="12"/>
          <w:szCs w:val="12"/>
          <w:lang w:val="fr-FR"/>
        </w:rPr>
      </w:pPr>
    </w:p>
    <w:p w14:paraId="4EBBF8A5" w14:textId="09F06E49" w:rsidR="003E4D15" w:rsidRDefault="003E4D15" w:rsidP="007517A9">
      <w:pPr>
        <w:spacing w:after="0"/>
        <w:jc w:val="both"/>
        <w:rPr>
          <w:rFonts w:ascii="Roboto" w:hAnsi="Roboto"/>
          <w:sz w:val="12"/>
          <w:szCs w:val="12"/>
          <w:lang w:val="fr-FR"/>
        </w:rPr>
      </w:pPr>
    </w:p>
    <w:p w14:paraId="67C39BDE" w14:textId="612D7A5B" w:rsidR="003E4D15" w:rsidRDefault="003E4D15" w:rsidP="007517A9">
      <w:pPr>
        <w:spacing w:after="0"/>
        <w:jc w:val="both"/>
        <w:rPr>
          <w:rFonts w:ascii="Roboto" w:hAnsi="Roboto"/>
          <w:sz w:val="12"/>
          <w:szCs w:val="12"/>
          <w:lang w:val="fr-FR"/>
        </w:rPr>
      </w:pPr>
    </w:p>
    <w:p w14:paraId="28BBDF02" w14:textId="653CA214" w:rsidR="003E4D15" w:rsidRDefault="003E4D15" w:rsidP="007517A9">
      <w:pPr>
        <w:spacing w:after="0"/>
        <w:jc w:val="both"/>
        <w:rPr>
          <w:rFonts w:ascii="Roboto" w:hAnsi="Roboto"/>
          <w:sz w:val="12"/>
          <w:szCs w:val="12"/>
          <w:lang w:val="fr-FR"/>
        </w:rPr>
      </w:pPr>
    </w:p>
    <w:p w14:paraId="6222BCC5" w14:textId="00F830C1" w:rsidR="003E4D15" w:rsidRDefault="003E4D15" w:rsidP="007517A9">
      <w:pPr>
        <w:spacing w:after="0"/>
        <w:jc w:val="both"/>
        <w:rPr>
          <w:rFonts w:ascii="Roboto" w:hAnsi="Roboto"/>
          <w:sz w:val="12"/>
          <w:szCs w:val="12"/>
          <w:lang w:val="fr-FR"/>
        </w:rPr>
      </w:pPr>
    </w:p>
    <w:p w14:paraId="4C731C7A" w14:textId="7CD47AB1" w:rsidR="003E4D15" w:rsidRDefault="003E4D15" w:rsidP="007517A9">
      <w:pPr>
        <w:spacing w:after="0"/>
        <w:jc w:val="both"/>
        <w:rPr>
          <w:rFonts w:ascii="Roboto" w:hAnsi="Roboto"/>
          <w:sz w:val="12"/>
          <w:szCs w:val="12"/>
          <w:lang w:val="fr-FR"/>
        </w:rPr>
      </w:pPr>
    </w:p>
    <w:p w14:paraId="7E73C2EC" w14:textId="177632DC" w:rsidR="003E4D15" w:rsidRDefault="003E4D15" w:rsidP="007517A9">
      <w:pPr>
        <w:spacing w:after="0"/>
        <w:jc w:val="both"/>
        <w:rPr>
          <w:rFonts w:ascii="Roboto" w:hAnsi="Roboto"/>
          <w:sz w:val="12"/>
          <w:szCs w:val="12"/>
          <w:lang w:val="fr-FR"/>
        </w:rPr>
      </w:pPr>
    </w:p>
    <w:p w14:paraId="2C89EBE1" w14:textId="760CA0C9" w:rsidR="003E4D15" w:rsidRDefault="003E4D15" w:rsidP="007517A9">
      <w:pPr>
        <w:spacing w:after="0"/>
        <w:jc w:val="both"/>
        <w:rPr>
          <w:rFonts w:ascii="Roboto" w:hAnsi="Roboto"/>
          <w:sz w:val="12"/>
          <w:szCs w:val="12"/>
          <w:lang w:val="fr-FR"/>
        </w:rPr>
      </w:pPr>
    </w:p>
    <w:p w14:paraId="5D814284" w14:textId="2C67666E" w:rsidR="003E4D15" w:rsidRDefault="003E4D15" w:rsidP="007517A9">
      <w:pPr>
        <w:spacing w:after="0"/>
        <w:jc w:val="both"/>
        <w:rPr>
          <w:rFonts w:ascii="Roboto" w:hAnsi="Roboto"/>
          <w:sz w:val="12"/>
          <w:szCs w:val="12"/>
          <w:lang w:val="fr-FR"/>
        </w:rPr>
      </w:pPr>
    </w:p>
    <w:p w14:paraId="15D14455" w14:textId="2F615994" w:rsidR="003E4D15" w:rsidRDefault="003E4D15" w:rsidP="007517A9">
      <w:pPr>
        <w:spacing w:after="0"/>
        <w:jc w:val="both"/>
        <w:rPr>
          <w:rFonts w:ascii="Roboto" w:hAnsi="Roboto"/>
          <w:sz w:val="12"/>
          <w:szCs w:val="12"/>
          <w:lang w:val="fr-FR"/>
        </w:rPr>
      </w:pPr>
    </w:p>
    <w:p w14:paraId="44B65DCE" w14:textId="3BB8838A" w:rsidR="003E4D15" w:rsidRDefault="003E4D15" w:rsidP="007517A9">
      <w:pPr>
        <w:spacing w:after="0"/>
        <w:jc w:val="both"/>
        <w:rPr>
          <w:rFonts w:ascii="Roboto" w:hAnsi="Roboto"/>
          <w:sz w:val="12"/>
          <w:szCs w:val="12"/>
          <w:lang w:val="fr-FR"/>
        </w:rPr>
      </w:pPr>
    </w:p>
    <w:p w14:paraId="309B28DD" w14:textId="7ABD8E00" w:rsidR="003E4D15" w:rsidRDefault="003E4D15" w:rsidP="007517A9">
      <w:pPr>
        <w:spacing w:after="0"/>
        <w:jc w:val="both"/>
        <w:rPr>
          <w:rFonts w:ascii="Roboto" w:hAnsi="Roboto"/>
          <w:sz w:val="12"/>
          <w:szCs w:val="12"/>
          <w:lang w:val="fr-FR"/>
        </w:rPr>
      </w:pPr>
    </w:p>
    <w:p w14:paraId="54FD971A" w14:textId="4B5B9B18" w:rsidR="003E4D15" w:rsidRDefault="003E4D15" w:rsidP="007517A9">
      <w:pPr>
        <w:spacing w:after="0"/>
        <w:jc w:val="both"/>
        <w:rPr>
          <w:rFonts w:ascii="Roboto" w:hAnsi="Roboto"/>
          <w:sz w:val="12"/>
          <w:szCs w:val="12"/>
          <w:lang w:val="fr-FR"/>
        </w:rPr>
      </w:pPr>
    </w:p>
    <w:p w14:paraId="1459C887" w14:textId="076F6DAD" w:rsidR="003E4D15" w:rsidRDefault="003E4D15" w:rsidP="007517A9">
      <w:pPr>
        <w:spacing w:after="0"/>
        <w:jc w:val="both"/>
        <w:rPr>
          <w:rFonts w:ascii="Roboto" w:hAnsi="Roboto"/>
          <w:sz w:val="12"/>
          <w:szCs w:val="12"/>
          <w:lang w:val="fr-FR"/>
        </w:rPr>
      </w:pPr>
    </w:p>
    <w:p w14:paraId="58CF3D38" w14:textId="720EBFEE" w:rsidR="003E4D15" w:rsidRDefault="003E4D15" w:rsidP="007517A9">
      <w:pPr>
        <w:spacing w:after="0"/>
        <w:jc w:val="both"/>
        <w:rPr>
          <w:rFonts w:ascii="Roboto" w:hAnsi="Roboto"/>
          <w:sz w:val="12"/>
          <w:szCs w:val="12"/>
          <w:lang w:val="fr-FR"/>
        </w:rPr>
      </w:pPr>
    </w:p>
    <w:p w14:paraId="3AE60E30" w14:textId="17F87C3A" w:rsidR="003E4D15" w:rsidRDefault="003E4D15" w:rsidP="007517A9">
      <w:pPr>
        <w:spacing w:after="0"/>
        <w:jc w:val="both"/>
        <w:rPr>
          <w:rFonts w:ascii="Roboto" w:hAnsi="Roboto"/>
          <w:sz w:val="12"/>
          <w:szCs w:val="12"/>
          <w:lang w:val="fr-FR"/>
        </w:rPr>
      </w:pPr>
    </w:p>
    <w:p w14:paraId="32C2798A" w14:textId="19D7C62E" w:rsidR="003E4D15" w:rsidRDefault="003E4D15" w:rsidP="007517A9">
      <w:pPr>
        <w:spacing w:after="0"/>
        <w:jc w:val="both"/>
        <w:rPr>
          <w:rFonts w:ascii="Roboto" w:hAnsi="Roboto"/>
          <w:sz w:val="12"/>
          <w:szCs w:val="12"/>
          <w:lang w:val="fr-FR"/>
        </w:rPr>
      </w:pPr>
    </w:p>
    <w:p w14:paraId="05DAA549" w14:textId="512F8C70" w:rsidR="003E4D15" w:rsidRDefault="003E4D15" w:rsidP="007517A9">
      <w:pPr>
        <w:spacing w:after="0"/>
        <w:jc w:val="both"/>
        <w:rPr>
          <w:rFonts w:ascii="Roboto" w:hAnsi="Roboto"/>
          <w:sz w:val="12"/>
          <w:szCs w:val="12"/>
          <w:lang w:val="fr-FR"/>
        </w:rPr>
      </w:pPr>
    </w:p>
    <w:p w14:paraId="282B8D37" w14:textId="2CA5AED5" w:rsidR="003E4D15" w:rsidRDefault="003E4D15" w:rsidP="007517A9">
      <w:pPr>
        <w:spacing w:after="0"/>
        <w:jc w:val="both"/>
        <w:rPr>
          <w:rFonts w:ascii="Roboto" w:hAnsi="Roboto"/>
          <w:sz w:val="12"/>
          <w:szCs w:val="12"/>
          <w:lang w:val="fr-FR"/>
        </w:rPr>
      </w:pPr>
    </w:p>
    <w:p w14:paraId="6B30E017" w14:textId="7AE45F6A" w:rsidR="003E4D15" w:rsidRDefault="003E4D15" w:rsidP="007517A9">
      <w:pPr>
        <w:spacing w:after="0"/>
        <w:jc w:val="both"/>
        <w:rPr>
          <w:rFonts w:ascii="Roboto" w:hAnsi="Roboto"/>
          <w:sz w:val="12"/>
          <w:szCs w:val="12"/>
          <w:lang w:val="fr-FR"/>
        </w:rPr>
      </w:pPr>
    </w:p>
    <w:p w14:paraId="262D5C6C" w14:textId="2BD3962A" w:rsidR="003E4D15" w:rsidRDefault="003E4D15" w:rsidP="007517A9">
      <w:pPr>
        <w:spacing w:after="0"/>
        <w:jc w:val="both"/>
        <w:rPr>
          <w:rFonts w:ascii="Roboto" w:hAnsi="Roboto"/>
          <w:sz w:val="12"/>
          <w:szCs w:val="12"/>
          <w:lang w:val="fr-FR"/>
        </w:rPr>
      </w:pPr>
    </w:p>
    <w:p w14:paraId="6F349A41" w14:textId="580D629F" w:rsidR="003E4D15" w:rsidRDefault="003E4D15" w:rsidP="007517A9">
      <w:pPr>
        <w:spacing w:after="0"/>
        <w:jc w:val="both"/>
        <w:rPr>
          <w:rFonts w:ascii="Roboto" w:hAnsi="Roboto"/>
          <w:sz w:val="12"/>
          <w:szCs w:val="12"/>
          <w:lang w:val="fr-FR"/>
        </w:rPr>
      </w:pPr>
    </w:p>
    <w:p w14:paraId="148D4069" w14:textId="1E60BADE" w:rsidR="003E4D15" w:rsidRDefault="003E4D15" w:rsidP="007517A9">
      <w:pPr>
        <w:spacing w:after="0"/>
        <w:jc w:val="both"/>
        <w:rPr>
          <w:rFonts w:ascii="Roboto" w:hAnsi="Roboto"/>
          <w:sz w:val="12"/>
          <w:szCs w:val="12"/>
          <w:lang w:val="fr-FR"/>
        </w:rPr>
      </w:pPr>
    </w:p>
    <w:p w14:paraId="7FED9210" w14:textId="42A87EC6" w:rsidR="003E4D15" w:rsidRDefault="003E4D15" w:rsidP="007517A9">
      <w:pPr>
        <w:spacing w:after="0"/>
        <w:jc w:val="both"/>
        <w:rPr>
          <w:rFonts w:ascii="Roboto" w:hAnsi="Roboto"/>
          <w:sz w:val="12"/>
          <w:szCs w:val="12"/>
          <w:lang w:val="fr-FR"/>
        </w:rPr>
      </w:pPr>
    </w:p>
    <w:p w14:paraId="5514550F" w14:textId="4AF06D1D" w:rsidR="003E4D15" w:rsidRDefault="003E4D15" w:rsidP="007517A9">
      <w:pPr>
        <w:spacing w:after="0"/>
        <w:jc w:val="both"/>
        <w:rPr>
          <w:rFonts w:ascii="Roboto" w:hAnsi="Roboto"/>
          <w:sz w:val="12"/>
          <w:szCs w:val="12"/>
          <w:lang w:val="fr-FR"/>
        </w:rPr>
      </w:pPr>
    </w:p>
    <w:p w14:paraId="0496C289" w14:textId="1DD4ED73" w:rsidR="003E4D15" w:rsidRDefault="003E4D15" w:rsidP="007517A9">
      <w:pPr>
        <w:spacing w:after="0"/>
        <w:jc w:val="both"/>
        <w:rPr>
          <w:rFonts w:ascii="Roboto" w:hAnsi="Roboto"/>
          <w:sz w:val="12"/>
          <w:szCs w:val="12"/>
          <w:lang w:val="fr-FR"/>
        </w:rPr>
      </w:pPr>
    </w:p>
    <w:p w14:paraId="0CA61598" w14:textId="6FED7FEC" w:rsidR="003E4D15" w:rsidRDefault="003E4D15" w:rsidP="007517A9">
      <w:pPr>
        <w:spacing w:after="0"/>
        <w:jc w:val="both"/>
        <w:rPr>
          <w:rFonts w:ascii="Roboto" w:hAnsi="Roboto"/>
          <w:sz w:val="12"/>
          <w:szCs w:val="12"/>
          <w:lang w:val="fr-FR"/>
        </w:rPr>
      </w:pPr>
    </w:p>
    <w:p w14:paraId="05516DD5" w14:textId="45B077F9" w:rsidR="003E4D15" w:rsidRDefault="003E4D15" w:rsidP="007517A9">
      <w:pPr>
        <w:spacing w:after="0"/>
        <w:jc w:val="both"/>
        <w:rPr>
          <w:rFonts w:ascii="Roboto" w:hAnsi="Roboto"/>
          <w:sz w:val="12"/>
          <w:szCs w:val="12"/>
          <w:lang w:val="fr-FR"/>
        </w:rPr>
      </w:pPr>
    </w:p>
    <w:p w14:paraId="1DF7673F" w14:textId="458477E6" w:rsidR="003E4D15" w:rsidRDefault="003E4D15" w:rsidP="007517A9">
      <w:pPr>
        <w:spacing w:after="0"/>
        <w:jc w:val="both"/>
        <w:rPr>
          <w:rFonts w:ascii="Roboto" w:hAnsi="Roboto"/>
          <w:sz w:val="12"/>
          <w:szCs w:val="12"/>
          <w:lang w:val="fr-FR"/>
        </w:rPr>
      </w:pPr>
    </w:p>
    <w:p w14:paraId="05F88F3F" w14:textId="16E8C41F" w:rsidR="003E4D15" w:rsidRDefault="003E4D15" w:rsidP="007517A9">
      <w:pPr>
        <w:spacing w:after="0"/>
        <w:jc w:val="both"/>
        <w:rPr>
          <w:rFonts w:ascii="Roboto" w:hAnsi="Roboto"/>
          <w:sz w:val="12"/>
          <w:szCs w:val="12"/>
          <w:lang w:val="fr-FR"/>
        </w:rPr>
      </w:pPr>
    </w:p>
    <w:p w14:paraId="7AB884B8" w14:textId="1628797F" w:rsidR="003E4D15" w:rsidRDefault="003E4D15" w:rsidP="007517A9">
      <w:pPr>
        <w:spacing w:after="0"/>
        <w:jc w:val="both"/>
        <w:rPr>
          <w:rFonts w:ascii="Roboto" w:hAnsi="Roboto"/>
          <w:sz w:val="12"/>
          <w:szCs w:val="12"/>
          <w:lang w:val="fr-FR"/>
        </w:rPr>
      </w:pPr>
    </w:p>
    <w:p w14:paraId="29C9B26A" w14:textId="3B31CC1E" w:rsidR="003E4D15" w:rsidRDefault="003E4D15" w:rsidP="007517A9">
      <w:pPr>
        <w:spacing w:after="0"/>
        <w:jc w:val="both"/>
        <w:rPr>
          <w:rFonts w:ascii="Roboto" w:hAnsi="Roboto"/>
          <w:sz w:val="12"/>
          <w:szCs w:val="12"/>
          <w:lang w:val="fr-FR"/>
        </w:rPr>
      </w:pPr>
    </w:p>
    <w:p w14:paraId="00705D4A" w14:textId="56B7B7BC" w:rsidR="003E4D15" w:rsidRDefault="003E4D15" w:rsidP="007517A9">
      <w:pPr>
        <w:spacing w:after="0"/>
        <w:jc w:val="both"/>
        <w:rPr>
          <w:rFonts w:ascii="Roboto" w:hAnsi="Roboto"/>
          <w:sz w:val="12"/>
          <w:szCs w:val="12"/>
          <w:lang w:val="fr-FR"/>
        </w:rPr>
      </w:pPr>
    </w:p>
    <w:p w14:paraId="2E04B535" w14:textId="27988E10" w:rsidR="00153ACD" w:rsidRPr="008D27B5" w:rsidRDefault="00153ACD" w:rsidP="007517A9">
      <w:pPr>
        <w:spacing w:after="0"/>
        <w:jc w:val="both"/>
        <w:rPr>
          <w:rFonts w:ascii="Roboto" w:hAnsi="Roboto"/>
          <w:sz w:val="12"/>
          <w:szCs w:val="12"/>
          <w:lang w:val="fr-FR"/>
        </w:rPr>
      </w:pPr>
    </w:p>
    <w:p w14:paraId="201A1DF7" w14:textId="1606294C" w:rsidR="00153ACD" w:rsidRPr="008D27B5" w:rsidRDefault="005175C0" w:rsidP="00153ACD">
      <w:pPr>
        <w:pStyle w:val="Titre1"/>
        <w:shd w:val="clear" w:color="auto" w:fill="17365D" w:themeFill="text2" w:themeFillShade="BF"/>
        <w:spacing w:before="0"/>
        <w:rPr>
          <w:rFonts w:ascii="Roboto" w:hAnsi="Roboto"/>
          <w:color w:val="00B0F0"/>
          <w:sz w:val="40"/>
          <w:szCs w:val="40"/>
          <w:lang w:val="fr-FR"/>
        </w:rPr>
      </w:pPr>
      <w:bookmarkStart w:id="5" w:name="_Toc234788633"/>
      <w:r>
        <w:rPr>
          <w:rFonts w:ascii="Roboto" w:hAnsi="Roboto"/>
          <w:color w:val="00B0F0"/>
          <w:sz w:val="40"/>
          <w:szCs w:val="40"/>
          <w:lang w:val="fr-FR"/>
        </w:rPr>
        <w:t xml:space="preserve">Chap </w:t>
      </w:r>
      <w:r w:rsidR="003E4D15">
        <w:rPr>
          <w:rFonts w:ascii="Roboto" w:hAnsi="Roboto"/>
          <w:color w:val="00B0F0"/>
          <w:sz w:val="40"/>
          <w:szCs w:val="40"/>
          <w:lang w:val="fr-FR"/>
        </w:rPr>
        <w:t>2</w:t>
      </w:r>
      <w:r w:rsidR="00153ACD" w:rsidRPr="008D27B5">
        <w:rPr>
          <w:rFonts w:ascii="Roboto" w:hAnsi="Roboto"/>
          <w:color w:val="00B0F0"/>
          <w:sz w:val="40"/>
          <w:szCs w:val="40"/>
          <w:lang w:val="fr-FR"/>
        </w:rPr>
        <w:t xml:space="preserve"> — </w:t>
      </w:r>
      <w:r w:rsidR="00B10F32">
        <w:rPr>
          <w:rFonts w:ascii="Roboto" w:hAnsi="Roboto"/>
          <w:color w:val="00B0F0"/>
          <w:sz w:val="40"/>
          <w:szCs w:val="40"/>
          <w:lang w:val="fr-FR"/>
        </w:rPr>
        <w:t>Business</w:t>
      </w:r>
      <w:r w:rsidR="00206B69">
        <w:rPr>
          <w:rFonts w:ascii="Roboto" w:hAnsi="Roboto"/>
          <w:color w:val="00B0F0"/>
          <w:sz w:val="40"/>
          <w:szCs w:val="40"/>
          <w:lang w:val="fr-FR"/>
        </w:rPr>
        <w:t xml:space="preserve"> C</w:t>
      </w:r>
      <w:r w:rsidR="00B10F32">
        <w:rPr>
          <w:rFonts w:ascii="Roboto" w:hAnsi="Roboto"/>
          <w:color w:val="00B0F0"/>
          <w:sz w:val="40"/>
          <w:szCs w:val="40"/>
          <w:lang w:val="fr-FR"/>
        </w:rPr>
        <w:t>apabilities</w:t>
      </w:r>
      <w:bookmarkEnd w:id="5"/>
    </w:p>
    <w:p w14:paraId="6A1B1DCA" w14:textId="77777777" w:rsidR="00153ACD" w:rsidRPr="008D27B5" w:rsidRDefault="00153ACD" w:rsidP="00153ACD">
      <w:pPr>
        <w:spacing w:after="0"/>
        <w:ind w:firstLine="567"/>
        <w:jc w:val="both"/>
        <w:rPr>
          <w:rFonts w:ascii="Roboto" w:hAnsi="Roboto"/>
          <w:lang w:val="fr-FR"/>
        </w:rPr>
      </w:pPr>
    </w:p>
    <w:p w14:paraId="233AA55C" w14:textId="77777777" w:rsidR="00595C2B" w:rsidRPr="008D27B5" w:rsidRDefault="00595C2B" w:rsidP="005175C0">
      <w:pPr>
        <w:spacing w:after="0"/>
        <w:jc w:val="both"/>
        <w:rPr>
          <w:rFonts w:ascii="Roboto" w:hAnsi="Roboto"/>
          <w:lang w:val="fr-FR"/>
        </w:rPr>
      </w:pPr>
    </w:p>
    <w:p w14:paraId="74499AF7" w14:textId="77777777" w:rsidR="00BC35DA" w:rsidRPr="00BC35DA" w:rsidRDefault="00BC35DA"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713B9B29" w14:textId="77777777" w:rsidR="00BC35DA" w:rsidRPr="00BC35DA" w:rsidRDefault="00BC35DA"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57527241" w14:textId="2FB49F24" w:rsidR="005175C0" w:rsidRDefault="005175C0"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5175C0">
        <w:rPr>
          <w:rFonts w:ascii="Roboto" w:eastAsiaTheme="majorEastAsia" w:hAnsi="Roboto" w:cstheme="majorBidi"/>
          <w:b/>
          <w:bCs/>
          <w:color w:val="1F497D" w:themeColor="text2"/>
          <w:sz w:val="28"/>
          <w:szCs w:val="28"/>
          <w:u w:val="single"/>
          <w:lang w:val="fr-FR"/>
        </w:rPr>
        <w:t>Introduction</w:t>
      </w:r>
    </w:p>
    <w:p w14:paraId="3F49F987" w14:textId="54EAAC48" w:rsidR="00BC35DA" w:rsidRDefault="00BC35DA" w:rsidP="00BC35DA">
      <w:pPr>
        <w:spacing w:after="0"/>
        <w:jc w:val="both"/>
        <w:rPr>
          <w:rFonts w:ascii="Roboto" w:eastAsiaTheme="majorEastAsia" w:hAnsi="Roboto" w:cstheme="majorBidi"/>
          <w:b/>
          <w:bCs/>
          <w:color w:val="1F497D" w:themeColor="text2"/>
          <w:sz w:val="28"/>
          <w:szCs w:val="28"/>
          <w:u w:val="single"/>
          <w:lang w:val="fr-FR"/>
        </w:rPr>
      </w:pPr>
    </w:p>
    <w:p w14:paraId="7ECF2446" w14:textId="77777777" w:rsidR="00BC35DA" w:rsidRPr="00BC35DA" w:rsidRDefault="00BC35DA" w:rsidP="00BC35DA">
      <w:pPr>
        <w:spacing w:after="0"/>
        <w:jc w:val="both"/>
        <w:rPr>
          <w:rFonts w:ascii="Roboto" w:hAnsi="Roboto"/>
          <w:lang w:val="fr-FR"/>
        </w:rPr>
      </w:pPr>
      <w:r w:rsidRPr="00BC35DA">
        <w:rPr>
          <w:rFonts w:ascii="Roboto" w:hAnsi="Roboto"/>
          <w:lang w:val="fr-FR"/>
        </w:rPr>
        <w:t>Les Business Capabilities représentent les capacités fondamentales offertes par SIXPAY CONNECT. Elles décrivent ce que le produit est capable de faire, indépendamment des choix techniques, des interfaces utilisateurs ou des technologies utilisées.</w:t>
      </w:r>
    </w:p>
    <w:p w14:paraId="6BAF892A" w14:textId="77777777" w:rsidR="00BC35DA" w:rsidRPr="00BC35DA" w:rsidRDefault="00BC35DA" w:rsidP="00BC35DA">
      <w:pPr>
        <w:spacing w:after="0"/>
        <w:jc w:val="both"/>
        <w:rPr>
          <w:rFonts w:ascii="Roboto" w:hAnsi="Roboto"/>
          <w:lang w:val="fr-FR"/>
        </w:rPr>
      </w:pPr>
    </w:p>
    <w:p w14:paraId="482DF449" w14:textId="77777777" w:rsidR="00BC35DA" w:rsidRPr="00BC35DA" w:rsidRDefault="00BC35DA" w:rsidP="00BC35DA">
      <w:pPr>
        <w:spacing w:after="0"/>
        <w:jc w:val="both"/>
        <w:rPr>
          <w:rFonts w:ascii="Roboto" w:hAnsi="Roboto"/>
          <w:lang w:val="fr-FR"/>
        </w:rPr>
      </w:pPr>
      <w:r w:rsidRPr="00BC35DA">
        <w:rPr>
          <w:rFonts w:ascii="Roboto" w:hAnsi="Roboto"/>
          <w:lang w:val="fr-FR"/>
        </w:rPr>
        <w:t>Chaque capacité métier constitue un domaine fonctionnel autonome, responsable d'un ensemble cohérent de processus, de règles métier et de données.</w:t>
      </w:r>
    </w:p>
    <w:p w14:paraId="2601813E" w14:textId="77777777" w:rsidR="00BC35DA" w:rsidRPr="00BC35DA" w:rsidRDefault="00BC35DA" w:rsidP="00BC35DA">
      <w:pPr>
        <w:spacing w:after="0"/>
        <w:jc w:val="both"/>
        <w:rPr>
          <w:rFonts w:ascii="Roboto" w:hAnsi="Roboto"/>
          <w:lang w:val="fr-FR"/>
        </w:rPr>
      </w:pPr>
    </w:p>
    <w:p w14:paraId="49E02BC3" w14:textId="22C7F081" w:rsidR="00BC35DA" w:rsidRPr="00BC35DA" w:rsidRDefault="00BC35DA" w:rsidP="00BC35DA">
      <w:pPr>
        <w:spacing w:after="0"/>
        <w:jc w:val="both"/>
        <w:rPr>
          <w:rFonts w:ascii="Roboto" w:hAnsi="Roboto"/>
          <w:lang w:val="fr-FR"/>
        </w:rPr>
      </w:pPr>
      <w:r w:rsidRPr="00BC35DA">
        <w:rPr>
          <w:rFonts w:ascii="Roboto" w:hAnsi="Roboto"/>
          <w:lang w:val="fr-FR"/>
        </w:rPr>
        <w:t>Cette approche garantit une meilleure évolutivité du produit et facilite son adaptation à différents établissements financiers sans remise en cause de son architecture.</w:t>
      </w:r>
    </w:p>
    <w:p w14:paraId="73EF8764" w14:textId="77777777" w:rsidR="005175C0" w:rsidRPr="00BC35DA" w:rsidRDefault="005175C0" w:rsidP="00153ACD">
      <w:pPr>
        <w:spacing w:after="0"/>
        <w:jc w:val="both"/>
        <w:rPr>
          <w:rFonts w:ascii="Roboto" w:hAnsi="Roboto"/>
          <w:lang w:val="fr-FR"/>
        </w:rPr>
      </w:pPr>
    </w:p>
    <w:p w14:paraId="51465F6C" w14:textId="32D1F400" w:rsidR="00CF11A4" w:rsidRPr="00BC35DA" w:rsidRDefault="00BC35DA"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BC35DA">
        <w:rPr>
          <w:rFonts w:ascii="Roboto" w:eastAsiaTheme="majorEastAsia" w:hAnsi="Roboto" w:cstheme="majorBidi"/>
          <w:b/>
          <w:bCs/>
          <w:color w:val="1F497D" w:themeColor="text2"/>
          <w:sz w:val="28"/>
          <w:szCs w:val="28"/>
          <w:u w:val="single"/>
          <w:lang w:val="fr-FR"/>
        </w:rPr>
        <w:t>Vue d’ensemble des capacités</w:t>
      </w:r>
    </w:p>
    <w:p w14:paraId="3B8A7B38" w14:textId="0A7C3F12" w:rsidR="00BC35DA" w:rsidRDefault="00BC35DA" w:rsidP="00BC35DA">
      <w:pPr>
        <w:spacing w:after="0"/>
        <w:jc w:val="both"/>
        <w:rPr>
          <w:rFonts w:ascii="Roboto" w:hAnsi="Roboto"/>
          <w:lang w:val="fr-FR"/>
        </w:rPr>
      </w:pPr>
    </w:p>
    <w:p w14:paraId="5B8C5C6B" w14:textId="46E83394" w:rsidR="00BC35DA" w:rsidRDefault="00BC35DA" w:rsidP="00BC35DA">
      <w:pPr>
        <w:spacing w:after="0"/>
        <w:jc w:val="both"/>
        <w:rPr>
          <w:rFonts w:ascii="Roboto" w:hAnsi="Roboto"/>
          <w:lang w:val="fr-FR"/>
        </w:rPr>
      </w:pPr>
      <w:r w:rsidRPr="00BC35DA">
        <w:rPr>
          <w:rFonts w:ascii="Roboto" w:hAnsi="Roboto"/>
          <w:lang w:val="fr-FR"/>
        </w:rPr>
        <w:t>Les capacités métier de SIXPAY CONNECT sont organisées autour de neuf domaines principaux.</w:t>
      </w:r>
    </w:p>
    <w:p w14:paraId="550F9F76" w14:textId="08BFFA1D" w:rsidR="00BC35DA" w:rsidRDefault="00BC35DA" w:rsidP="00BC35DA">
      <w:pPr>
        <w:spacing w:after="0"/>
        <w:jc w:val="both"/>
        <w:rPr>
          <w:rFonts w:ascii="Roboto" w:hAnsi="Roboto"/>
          <w:lang w:val="fr-FR"/>
        </w:rPr>
      </w:pPr>
    </w:p>
    <w:p w14:paraId="496F2CF7" w14:textId="77777777" w:rsidR="00BC35DA" w:rsidRPr="008D27B5" w:rsidRDefault="00BC35DA" w:rsidP="00BC35DA">
      <w:pPr>
        <w:spacing w:after="0"/>
        <w:jc w:val="both"/>
        <w:rPr>
          <w:rFonts w:ascii="Roboto" w:hAnsi="Roboto"/>
          <w:b/>
          <w:bCs/>
          <w:color w:val="FFFFFF"/>
          <w:sz w:val="20"/>
          <w:szCs w:val="20"/>
          <w:lang w:val="fr-FR"/>
        </w:rPr>
      </w:pPr>
      <w:r w:rsidRPr="008D27B5">
        <w:rPr>
          <w:rFonts w:ascii="Roboto" w:hAnsi="Roboto"/>
          <w:b/>
          <w:bCs/>
          <w:color w:val="FFFFFF"/>
          <w:sz w:val="20"/>
          <w:szCs w:val="20"/>
          <w:lang w:val="fr-FR"/>
        </w:rPr>
        <w:t>I</w:t>
      </w: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BC35DA" w:rsidRPr="008D27B5" w14:paraId="016C4C6B" w14:textId="77777777" w:rsidTr="00BC35DA">
        <w:trPr>
          <w:tblHeader/>
        </w:trPr>
        <w:tc>
          <w:tcPr>
            <w:tcW w:w="2146" w:type="pct"/>
            <w:shd w:val="clear" w:color="auto" w:fill="17365D" w:themeFill="text2" w:themeFillShade="BF"/>
            <w:tcMar>
              <w:top w:w="80" w:type="dxa"/>
              <w:left w:w="120" w:type="dxa"/>
              <w:bottom w:w="80" w:type="dxa"/>
              <w:right w:w="120" w:type="dxa"/>
            </w:tcMar>
            <w:vAlign w:val="center"/>
          </w:tcPr>
          <w:p w14:paraId="75D3052E" w14:textId="516724AB" w:rsidR="00BC35DA" w:rsidRPr="008D27B5" w:rsidRDefault="00BC35DA" w:rsidP="00A04B87">
            <w:pPr>
              <w:spacing w:after="0"/>
              <w:jc w:val="center"/>
              <w:rPr>
                <w:rFonts w:ascii="Roboto" w:hAnsi="Roboto"/>
                <w:sz w:val="20"/>
                <w:szCs w:val="20"/>
                <w:lang w:val="fr-FR"/>
              </w:rPr>
            </w:pPr>
            <w:r>
              <w:rPr>
                <w:rFonts w:ascii="Roboto" w:hAnsi="Roboto"/>
                <w:b/>
                <w:bCs/>
                <w:color w:val="FFFFFF"/>
                <w:sz w:val="20"/>
                <w:szCs w:val="20"/>
                <w:lang w:val="fr-FR"/>
              </w:rPr>
              <w:t>Domaine</w:t>
            </w:r>
          </w:p>
        </w:tc>
        <w:tc>
          <w:tcPr>
            <w:tcW w:w="2854" w:type="pct"/>
            <w:shd w:val="clear" w:color="auto" w:fill="17365D" w:themeFill="text2" w:themeFillShade="BF"/>
            <w:tcMar>
              <w:top w:w="80" w:type="dxa"/>
              <w:left w:w="120" w:type="dxa"/>
              <w:bottom w:w="80" w:type="dxa"/>
              <w:right w:w="120" w:type="dxa"/>
            </w:tcMar>
            <w:vAlign w:val="center"/>
          </w:tcPr>
          <w:p w14:paraId="3B7A9B50" w14:textId="0E511A8C" w:rsidR="00BC35DA" w:rsidRPr="008D27B5" w:rsidRDefault="00BC35DA" w:rsidP="00A04B87">
            <w:pPr>
              <w:spacing w:after="0"/>
              <w:jc w:val="center"/>
              <w:rPr>
                <w:rFonts w:ascii="Roboto" w:hAnsi="Roboto"/>
                <w:sz w:val="20"/>
                <w:szCs w:val="20"/>
                <w:lang w:val="fr-FR"/>
              </w:rPr>
            </w:pPr>
            <w:r>
              <w:rPr>
                <w:rFonts w:ascii="Roboto" w:hAnsi="Roboto"/>
                <w:b/>
                <w:bCs/>
                <w:color w:val="FFFFFF"/>
                <w:sz w:val="20"/>
                <w:szCs w:val="20"/>
                <w:lang w:val="fr-FR"/>
              </w:rPr>
              <w:t>Objectif</w:t>
            </w:r>
          </w:p>
        </w:tc>
      </w:tr>
      <w:tr w:rsidR="00BC35DA" w:rsidRPr="00BC35DA" w14:paraId="7436E659" w14:textId="77777777" w:rsidTr="00BC35DA">
        <w:tc>
          <w:tcPr>
            <w:tcW w:w="2146" w:type="pct"/>
            <w:tcMar>
              <w:top w:w="80" w:type="dxa"/>
              <w:left w:w="120" w:type="dxa"/>
              <w:bottom w:w="80" w:type="dxa"/>
              <w:right w:w="120" w:type="dxa"/>
            </w:tcMar>
            <w:vAlign w:val="center"/>
          </w:tcPr>
          <w:p w14:paraId="7FE950BE" w14:textId="7370216F"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Partner Management</w:t>
            </w:r>
          </w:p>
        </w:tc>
        <w:tc>
          <w:tcPr>
            <w:tcW w:w="2854" w:type="pct"/>
            <w:tcMar>
              <w:top w:w="80" w:type="dxa"/>
              <w:left w:w="120" w:type="dxa"/>
              <w:bottom w:w="80" w:type="dxa"/>
              <w:right w:w="120" w:type="dxa"/>
            </w:tcMar>
            <w:vAlign w:val="center"/>
          </w:tcPr>
          <w:p w14:paraId="10A451ED" w14:textId="613020FE"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Gérer les partenaires connectés à la plateforme</w:t>
            </w:r>
          </w:p>
        </w:tc>
      </w:tr>
      <w:tr w:rsidR="00BC35DA" w:rsidRPr="00BC35DA" w14:paraId="029614A4" w14:textId="77777777" w:rsidTr="00BC35DA">
        <w:tc>
          <w:tcPr>
            <w:tcW w:w="2146" w:type="pct"/>
            <w:shd w:val="clear" w:color="auto" w:fill="F7F5EF"/>
            <w:tcMar>
              <w:top w:w="80" w:type="dxa"/>
              <w:left w:w="120" w:type="dxa"/>
              <w:bottom w:w="80" w:type="dxa"/>
              <w:right w:w="120" w:type="dxa"/>
            </w:tcMar>
            <w:vAlign w:val="center"/>
          </w:tcPr>
          <w:p w14:paraId="39EF9517" w14:textId="6AA48ED2"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Subscription Management</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8524CBB" w14:textId="0083ACA5"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Gérer l'enrôlement et les abonnements des clients</w:t>
            </w:r>
          </w:p>
        </w:tc>
      </w:tr>
      <w:tr w:rsidR="00BC35DA" w:rsidRPr="00BC35DA" w14:paraId="6775F4D6" w14:textId="77777777" w:rsidTr="00BC35DA">
        <w:tc>
          <w:tcPr>
            <w:tcW w:w="2146" w:type="pct"/>
            <w:tcMar>
              <w:top w:w="80" w:type="dxa"/>
              <w:left w:w="120" w:type="dxa"/>
              <w:bottom w:w="80" w:type="dxa"/>
              <w:right w:w="120" w:type="dxa"/>
            </w:tcMar>
            <w:vAlign w:val="center"/>
          </w:tcPr>
          <w:p w14:paraId="3FB7D587" w14:textId="526B837A"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 xml:space="preserve">Customer &amp; Account </w:t>
            </w:r>
            <w:proofErr w:type="spellStart"/>
            <w:r w:rsidRPr="00BC35DA">
              <w:rPr>
                <w:rFonts w:ascii="Roboto" w:hAnsi="Roboto"/>
                <w:sz w:val="20"/>
                <w:szCs w:val="20"/>
                <w:lang w:val="fr-FR"/>
              </w:rPr>
              <w:t>Verification</w:t>
            </w:r>
            <w:proofErr w:type="spellEnd"/>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8FEE4FC" w14:textId="16CE60EB"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Vérifier les informations clients auprès du Core Banking</w:t>
            </w:r>
          </w:p>
        </w:tc>
      </w:tr>
      <w:tr w:rsidR="00BC35DA" w:rsidRPr="00BC35DA" w14:paraId="17901808" w14:textId="77777777" w:rsidTr="00BC35DA">
        <w:tc>
          <w:tcPr>
            <w:tcW w:w="2146" w:type="pct"/>
            <w:shd w:val="clear" w:color="auto" w:fill="F7F5EF"/>
            <w:tcMar>
              <w:top w:w="80" w:type="dxa"/>
              <w:left w:w="120" w:type="dxa"/>
              <w:bottom w:w="80" w:type="dxa"/>
              <w:right w:w="120" w:type="dxa"/>
            </w:tcMar>
            <w:vAlign w:val="center"/>
          </w:tcPr>
          <w:p w14:paraId="0652C80C" w14:textId="70443D70"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Payment Orchestration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1A29A475" w14:textId="778C378D"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Orchestrer le cycle de vie complet des paiements</w:t>
            </w:r>
          </w:p>
        </w:tc>
      </w:tr>
      <w:tr w:rsidR="00BC35DA" w:rsidRPr="00BC35DA" w14:paraId="053691EB" w14:textId="77777777" w:rsidTr="00BC35DA">
        <w:tc>
          <w:tcPr>
            <w:tcW w:w="2146" w:type="pct"/>
            <w:tcMar>
              <w:top w:w="80" w:type="dxa"/>
              <w:left w:w="120" w:type="dxa"/>
              <w:bottom w:w="80" w:type="dxa"/>
              <w:right w:w="120" w:type="dxa"/>
            </w:tcMar>
            <w:vAlign w:val="center"/>
          </w:tcPr>
          <w:p w14:paraId="482432EA" w14:textId="4B3E2E89"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Accounting &amp; Settlement</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9195380" w14:textId="0C18A014"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Assurer la comptabilisation et le rapprochement des opérations</w:t>
            </w:r>
          </w:p>
        </w:tc>
      </w:tr>
      <w:tr w:rsidR="00BC35DA" w:rsidRPr="00BC35DA" w14:paraId="4469511B" w14:textId="77777777" w:rsidTr="00BC35DA">
        <w:tc>
          <w:tcPr>
            <w:tcW w:w="2146" w:type="pct"/>
            <w:shd w:val="clear" w:color="auto" w:fill="F7F5EF"/>
            <w:tcMar>
              <w:top w:w="80" w:type="dxa"/>
              <w:left w:w="120" w:type="dxa"/>
              <w:bottom w:w="80" w:type="dxa"/>
              <w:right w:w="120" w:type="dxa"/>
            </w:tcMar>
            <w:vAlign w:val="center"/>
          </w:tcPr>
          <w:p w14:paraId="29332620" w14:textId="62832C20"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Integration Hub</w:t>
            </w:r>
          </w:p>
        </w:tc>
        <w:tc>
          <w:tcPr>
            <w:tcW w:w="2854" w:type="pct"/>
            <w:shd w:val="clear" w:color="auto" w:fill="F7F5EF"/>
            <w:tcMar>
              <w:top w:w="80" w:type="dxa"/>
              <w:left w:w="120" w:type="dxa"/>
              <w:bottom w:w="80" w:type="dxa"/>
              <w:right w:w="120" w:type="dxa"/>
            </w:tcMar>
            <w:vAlign w:val="center"/>
          </w:tcPr>
          <w:p w14:paraId="74DA9E54" w14:textId="14425515"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Intégrer les partenaires et les Core Banking Systems</w:t>
            </w:r>
            <w:r>
              <w:rPr>
                <w:rFonts w:ascii="Roboto" w:hAnsi="Roboto"/>
                <w:sz w:val="20"/>
                <w:szCs w:val="20"/>
                <w:lang w:val="fr-FR"/>
              </w:rPr>
              <w:t>.</w:t>
            </w:r>
          </w:p>
        </w:tc>
      </w:tr>
      <w:tr w:rsidR="00BC35DA" w:rsidRPr="00BC35DA" w14:paraId="79D9F780" w14:textId="77777777" w:rsidTr="00BC35DA">
        <w:tc>
          <w:tcPr>
            <w:tcW w:w="2146" w:type="pct"/>
            <w:tcMar>
              <w:top w:w="80" w:type="dxa"/>
              <w:left w:w="120" w:type="dxa"/>
              <w:bottom w:w="80" w:type="dxa"/>
              <w:right w:w="120" w:type="dxa"/>
            </w:tcMar>
            <w:vAlign w:val="center"/>
          </w:tcPr>
          <w:p w14:paraId="5B28D76F" w14:textId="6F8B75AA"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Administration &amp; Configuration</w:t>
            </w:r>
          </w:p>
        </w:tc>
        <w:tc>
          <w:tcPr>
            <w:tcW w:w="2854" w:type="pct"/>
            <w:tcMar>
              <w:top w:w="80" w:type="dxa"/>
              <w:left w:w="120" w:type="dxa"/>
              <w:bottom w:w="80" w:type="dxa"/>
              <w:right w:w="120" w:type="dxa"/>
            </w:tcMar>
            <w:vAlign w:val="center"/>
          </w:tcPr>
          <w:p w14:paraId="5098F211" w14:textId="67FC0073" w:rsidR="00BC35DA" w:rsidRPr="008D27B5" w:rsidRDefault="00BC35DA" w:rsidP="00A04B87">
            <w:pPr>
              <w:spacing w:after="0"/>
              <w:rPr>
                <w:rFonts w:ascii="Roboto" w:hAnsi="Roboto"/>
                <w:sz w:val="20"/>
                <w:szCs w:val="20"/>
                <w:lang w:val="fr-FR"/>
              </w:rPr>
            </w:pPr>
            <w:r w:rsidRPr="00BC35DA">
              <w:rPr>
                <w:rFonts w:ascii="Roboto" w:hAnsi="Roboto"/>
                <w:sz w:val="20"/>
                <w:szCs w:val="20"/>
                <w:lang w:val="fr-FR"/>
              </w:rPr>
              <w:t>Administrer la plateforme et son paramétrage</w:t>
            </w:r>
            <w:r>
              <w:rPr>
                <w:rFonts w:ascii="Roboto" w:hAnsi="Roboto"/>
                <w:sz w:val="20"/>
                <w:szCs w:val="20"/>
                <w:lang w:val="fr-FR"/>
              </w:rPr>
              <w:t>.</w:t>
            </w:r>
          </w:p>
        </w:tc>
      </w:tr>
      <w:tr w:rsidR="00AD1691" w:rsidRPr="00BC35DA" w14:paraId="25698D10" w14:textId="77777777" w:rsidTr="00BC35DA">
        <w:tc>
          <w:tcPr>
            <w:tcW w:w="2146" w:type="pct"/>
            <w:tcMar>
              <w:top w:w="80" w:type="dxa"/>
              <w:left w:w="120" w:type="dxa"/>
              <w:bottom w:w="80" w:type="dxa"/>
              <w:right w:w="120" w:type="dxa"/>
            </w:tcMar>
            <w:vAlign w:val="center"/>
          </w:tcPr>
          <w:p w14:paraId="6E6BD172" w14:textId="49AA2BEB"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Reporting &amp; Analytics</w:t>
            </w:r>
          </w:p>
        </w:tc>
        <w:tc>
          <w:tcPr>
            <w:tcW w:w="2854" w:type="pct"/>
            <w:tcMar>
              <w:top w:w="80" w:type="dxa"/>
              <w:left w:w="120" w:type="dxa"/>
              <w:bottom w:w="80" w:type="dxa"/>
              <w:right w:w="120" w:type="dxa"/>
            </w:tcMar>
            <w:vAlign w:val="center"/>
          </w:tcPr>
          <w:p w14:paraId="394EF714" w14:textId="5645AF25"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Produire les indicateurs, tableaux de bord et rapports</w:t>
            </w:r>
          </w:p>
        </w:tc>
      </w:tr>
      <w:tr w:rsidR="00AD1691" w:rsidRPr="00BC35DA" w14:paraId="79FAA70E" w14:textId="77777777" w:rsidTr="00BC35DA">
        <w:tc>
          <w:tcPr>
            <w:tcW w:w="2146" w:type="pct"/>
            <w:tcMar>
              <w:top w:w="80" w:type="dxa"/>
              <w:left w:w="120" w:type="dxa"/>
              <w:bottom w:w="80" w:type="dxa"/>
              <w:right w:w="120" w:type="dxa"/>
            </w:tcMar>
            <w:vAlign w:val="center"/>
          </w:tcPr>
          <w:p w14:paraId="55412E0B" w14:textId="7060BF78"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Audit &amp; Compliance</w:t>
            </w:r>
          </w:p>
        </w:tc>
        <w:tc>
          <w:tcPr>
            <w:tcW w:w="2854" w:type="pct"/>
            <w:tcMar>
              <w:top w:w="80" w:type="dxa"/>
              <w:left w:w="120" w:type="dxa"/>
              <w:bottom w:w="80" w:type="dxa"/>
              <w:right w:w="120" w:type="dxa"/>
            </w:tcMar>
            <w:vAlign w:val="center"/>
          </w:tcPr>
          <w:p w14:paraId="409046D8" w14:textId="4C811B92" w:rsidR="00AD1691" w:rsidRPr="00BC35DA" w:rsidRDefault="00AD1691" w:rsidP="00A04B87">
            <w:pPr>
              <w:spacing w:after="0"/>
              <w:rPr>
                <w:rFonts w:ascii="Roboto" w:hAnsi="Roboto"/>
                <w:sz w:val="20"/>
                <w:szCs w:val="20"/>
                <w:lang w:val="fr-FR"/>
              </w:rPr>
            </w:pPr>
            <w:r w:rsidRPr="00AD1691">
              <w:rPr>
                <w:rFonts w:ascii="Roboto" w:hAnsi="Roboto"/>
                <w:sz w:val="20"/>
                <w:szCs w:val="20"/>
                <w:lang w:val="fr-FR"/>
              </w:rPr>
              <w:t>Garantir la traçabilité et la conformité réglementaire</w:t>
            </w:r>
          </w:p>
        </w:tc>
      </w:tr>
    </w:tbl>
    <w:p w14:paraId="2BA0B5AA" w14:textId="5A960CA0" w:rsidR="00BC35DA" w:rsidRPr="008D27B5" w:rsidRDefault="00BC35DA" w:rsidP="00BC35DA">
      <w:pPr>
        <w:spacing w:after="0"/>
        <w:jc w:val="both"/>
        <w:rPr>
          <w:rFonts w:ascii="Roboto" w:hAnsi="Roboto"/>
          <w:sz w:val="20"/>
          <w:szCs w:val="20"/>
          <w:lang w:val="fr-FR"/>
        </w:rPr>
      </w:pPr>
      <w:r w:rsidRPr="008D27B5">
        <w:rPr>
          <w:rFonts w:ascii="Roboto" w:hAnsi="Roboto"/>
          <w:b/>
          <w:bCs/>
          <w:color w:val="FFFFFF"/>
          <w:sz w:val="20"/>
          <w:szCs w:val="20"/>
          <w:lang w:val="fr-FR"/>
        </w:rPr>
        <w:t>D</w:t>
      </w:r>
    </w:p>
    <w:p w14:paraId="47EACD3A" w14:textId="36D1E521" w:rsidR="00BC35DA" w:rsidRPr="00BC35DA" w:rsidRDefault="00BC35DA" w:rsidP="00BC35DA">
      <w:pPr>
        <w:spacing w:after="0"/>
        <w:jc w:val="both"/>
        <w:rPr>
          <w:rFonts w:ascii="Roboto" w:hAnsi="Roboto"/>
          <w:sz w:val="20"/>
          <w:szCs w:val="20"/>
          <w:lang w:val="fr-FR"/>
        </w:rPr>
      </w:pPr>
    </w:p>
    <w:p w14:paraId="631E96FF" w14:textId="7D332BD1" w:rsidR="00BC35DA" w:rsidRDefault="00AD1691"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Description des capacités</w:t>
      </w:r>
    </w:p>
    <w:p w14:paraId="2F24E165" w14:textId="77777777" w:rsidR="00AD1691" w:rsidRDefault="00AD1691" w:rsidP="00AD1691">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2BE76237" w14:textId="3A576FF6" w:rsidR="00AD1691" w:rsidRPr="00AD1691"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Management</w:t>
      </w:r>
    </w:p>
    <w:p w14:paraId="1B3670C4" w14:textId="5085BA48" w:rsidR="00AD1691" w:rsidRDefault="00AD1691" w:rsidP="00AD1691">
      <w:pPr>
        <w:spacing w:after="0"/>
        <w:jc w:val="both"/>
        <w:rPr>
          <w:rFonts w:ascii="Roboto" w:hAnsi="Roboto"/>
          <w:lang w:val="fr-FR"/>
        </w:rPr>
      </w:pPr>
    </w:p>
    <w:p w14:paraId="6303F01B" w14:textId="77777777" w:rsidR="00AD1691" w:rsidRPr="00AD1691" w:rsidRDefault="00AD1691" w:rsidP="00AD1691">
      <w:pPr>
        <w:spacing w:after="0"/>
        <w:jc w:val="both"/>
        <w:rPr>
          <w:rFonts w:ascii="Roboto" w:hAnsi="Roboto"/>
          <w:lang w:val="fr-FR"/>
        </w:rPr>
      </w:pPr>
      <w:r w:rsidRPr="00AD1691">
        <w:rPr>
          <w:rFonts w:ascii="Roboto" w:hAnsi="Roboto"/>
          <w:lang w:val="fr-FR"/>
        </w:rPr>
        <w:t>Cette capacité permet de gérer le cycle de vie complet des partenaires connectés à SIXPAY CONNECT.</w:t>
      </w:r>
    </w:p>
    <w:p w14:paraId="291F1C78" w14:textId="77777777" w:rsidR="00AD1691" w:rsidRPr="00AD1691" w:rsidRDefault="00AD1691" w:rsidP="00AD1691">
      <w:pPr>
        <w:spacing w:after="0"/>
        <w:jc w:val="both"/>
        <w:rPr>
          <w:rFonts w:ascii="Roboto" w:hAnsi="Roboto"/>
          <w:lang w:val="fr-FR"/>
        </w:rPr>
      </w:pPr>
    </w:p>
    <w:p w14:paraId="2993E736" w14:textId="77777777" w:rsidR="00AD1691" w:rsidRPr="00AD1691" w:rsidRDefault="00AD1691" w:rsidP="00AD1691">
      <w:pPr>
        <w:spacing w:after="0"/>
        <w:jc w:val="both"/>
        <w:rPr>
          <w:rFonts w:ascii="Roboto" w:hAnsi="Roboto"/>
          <w:lang w:val="fr-FR"/>
        </w:rPr>
      </w:pPr>
      <w:r w:rsidRPr="00AD1691">
        <w:rPr>
          <w:rFonts w:ascii="Roboto" w:hAnsi="Roboto"/>
          <w:lang w:val="fr-FR"/>
        </w:rPr>
        <w:t>Elle couvre notamment :</w:t>
      </w:r>
    </w:p>
    <w:p w14:paraId="2A19BE43" w14:textId="77777777" w:rsidR="00AD1691" w:rsidRPr="00AD1691" w:rsidRDefault="00AD1691" w:rsidP="00AD1691">
      <w:pPr>
        <w:spacing w:after="0"/>
        <w:jc w:val="both"/>
        <w:rPr>
          <w:rFonts w:ascii="Roboto" w:hAnsi="Roboto"/>
          <w:lang w:val="fr-FR"/>
        </w:rPr>
      </w:pPr>
    </w:p>
    <w:p w14:paraId="38A4DA4B"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création</w:t>
      </w:r>
      <w:proofErr w:type="gramEnd"/>
      <w:r w:rsidRPr="00AD1691">
        <w:rPr>
          <w:rFonts w:ascii="Roboto" w:hAnsi="Roboto"/>
          <w:lang w:val="fr-FR"/>
        </w:rPr>
        <w:t xml:space="preserve"> d'un partenaire ;</w:t>
      </w:r>
    </w:p>
    <w:p w14:paraId="275753CD"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activation</w:t>
      </w:r>
      <w:proofErr w:type="gramEnd"/>
      <w:r w:rsidRPr="00AD1691">
        <w:rPr>
          <w:rFonts w:ascii="Roboto" w:hAnsi="Roboto"/>
          <w:lang w:val="fr-FR"/>
        </w:rPr>
        <w:t xml:space="preserve"> et suspension ;</w:t>
      </w:r>
    </w:p>
    <w:p w14:paraId="5C36B02B"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identifiants techniques ;</w:t>
      </w:r>
    </w:p>
    <w:p w14:paraId="39115383"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certificats et des clés d'API ;</w:t>
      </w:r>
    </w:p>
    <w:p w14:paraId="68BDA606"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configuration</w:t>
      </w:r>
      <w:proofErr w:type="gramEnd"/>
      <w:r w:rsidRPr="00AD1691">
        <w:rPr>
          <w:rFonts w:ascii="Roboto" w:hAnsi="Roboto"/>
          <w:lang w:val="fr-FR"/>
        </w:rPr>
        <w:t xml:space="preserve"> des services disponibles ;</w:t>
      </w:r>
    </w:p>
    <w:p w14:paraId="4E97216D"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gestion</w:t>
      </w:r>
      <w:proofErr w:type="gramEnd"/>
      <w:r w:rsidRPr="00AD1691">
        <w:rPr>
          <w:rFonts w:ascii="Roboto" w:hAnsi="Roboto"/>
          <w:lang w:val="fr-FR"/>
        </w:rPr>
        <w:t xml:space="preserve"> des quotas et limitations ;</w:t>
      </w:r>
    </w:p>
    <w:p w14:paraId="16EA25FF"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suivi</w:t>
      </w:r>
      <w:proofErr w:type="gramEnd"/>
      <w:r w:rsidRPr="00AD1691">
        <w:rPr>
          <w:rFonts w:ascii="Roboto" w:hAnsi="Roboto"/>
          <w:lang w:val="fr-FR"/>
        </w:rPr>
        <w:t xml:space="preserve"> des échanges.</w:t>
      </w:r>
    </w:p>
    <w:p w14:paraId="2FC0617C" w14:textId="77777777" w:rsidR="00AD1691" w:rsidRPr="00AD1691" w:rsidRDefault="00AD1691" w:rsidP="00AD1691">
      <w:pPr>
        <w:spacing w:after="0"/>
        <w:jc w:val="both"/>
        <w:rPr>
          <w:rFonts w:ascii="Roboto" w:hAnsi="Roboto"/>
          <w:lang w:val="fr-FR"/>
        </w:rPr>
      </w:pPr>
    </w:p>
    <w:p w14:paraId="354841FC" w14:textId="02688E38" w:rsidR="00AD1691" w:rsidRDefault="00AD1691" w:rsidP="00AD1691">
      <w:pPr>
        <w:spacing w:after="0"/>
        <w:jc w:val="both"/>
        <w:rPr>
          <w:rFonts w:ascii="Roboto" w:hAnsi="Roboto"/>
          <w:lang w:val="fr-FR"/>
        </w:rPr>
      </w:pPr>
      <w:r w:rsidRPr="00AD1691">
        <w:rPr>
          <w:rFonts w:ascii="Roboto" w:hAnsi="Roboto"/>
          <w:lang w:val="fr-FR"/>
        </w:rPr>
        <w:t>Cette capacité permet d'intégrer rapidement de nouveaux partenaires sans modifier le cœur de la plateforme.</w:t>
      </w:r>
    </w:p>
    <w:p w14:paraId="54C9ED1E" w14:textId="77777777" w:rsidR="00AD1691" w:rsidRDefault="00AD1691" w:rsidP="00AD1691">
      <w:pPr>
        <w:spacing w:after="0"/>
        <w:jc w:val="both"/>
        <w:rPr>
          <w:rFonts w:ascii="Roboto" w:hAnsi="Roboto"/>
          <w:lang w:val="fr-FR"/>
        </w:rPr>
      </w:pPr>
    </w:p>
    <w:p w14:paraId="0B34561A" w14:textId="54081D96" w:rsidR="00AD1691" w:rsidRPr="00AD1691"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Management</w:t>
      </w:r>
    </w:p>
    <w:p w14:paraId="4C9E9613" w14:textId="77777777" w:rsidR="00AD1691" w:rsidRDefault="00AD1691" w:rsidP="00AD1691">
      <w:pPr>
        <w:spacing w:after="0"/>
        <w:jc w:val="both"/>
        <w:rPr>
          <w:rFonts w:ascii="Roboto" w:hAnsi="Roboto"/>
          <w:lang w:val="fr-FR"/>
        </w:rPr>
      </w:pPr>
    </w:p>
    <w:p w14:paraId="17D15264" w14:textId="2BAAA592" w:rsidR="00AD1691" w:rsidRPr="00AD1691" w:rsidRDefault="00AD1691" w:rsidP="00AD1691">
      <w:pPr>
        <w:spacing w:after="0"/>
        <w:jc w:val="both"/>
        <w:rPr>
          <w:rFonts w:ascii="Roboto" w:hAnsi="Roboto"/>
          <w:lang w:val="fr-FR"/>
        </w:rPr>
      </w:pPr>
      <w:r w:rsidRPr="00AD1691">
        <w:rPr>
          <w:rFonts w:ascii="Roboto" w:hAnsi="Roboto"/>
          <w:lang w:val="fr-FR"/>
        </w:rPr>
        <w:t>Cette capacité assure la gestion complète des abonnements des clients aux services proposés par les partenaires.</w:t>
      </w:r>
    </w:p>
    <w:p w14:paraId="545273CF" w14:textId="77777777" w:rsidR="00AD1691" w:rsidRPr="00AD1691" w:rsidRDefault="00AD1691" w:rsidP="00AD1691">
      <w:pPr>
        <w:spacing w:after="0"/>
        <w:jc w:val="both"/>
        <w:rPr>
          <w:rFonts w:ascii="Roboto" w:hAnsi="Roboto"/>
          <w:lang w:val="fr-FR"/>
        </w:rPr>
      </w:pPr>
    </w:p>
    <w:p w14:paraId="7A31AFDA" w14:textId="77777777" w:rsidR="00AD1691" w:rsidRPr="00AD1691" w:rsidRDefault="00AD1691" w:rsidP="00AD1691">
      <w:pPr>
        <w:spacing w:after="0"/>
        <w:jc w:val="both"/>
        <w:rPr>
          <w:rFonts w:ascii="Roboto" w:hAnsi="Roboto"/>
          <w:lang w:val="fr-FR"/>
        </w:rPr>
      </w:pPr>
      <w:r w:rsidRPr="00AD1691">
        <w:rPr>
          <w:rFonts w:ascii="Roboto" w:hAnsi="Roboto"/>
          <w:lang w:val="fr-FR"/>
        </w:rPr>
        <w:t>Elle prend en charge :</w:t>
      </w:r>
    </w:p>
    <w:p w14:paraId="5F342E5D" w14:textId="77777777" w:rsidR="00AD1691" w:rsidRPr="00AD1691" w:rsidRDefault="00AD1691" w:rsidP="00AD1691">
      <w:pPr>
        <w:spacing w:after="0"/>
        <w:jc w:val="both"/>
        <w:rPr>
          <w:rFonts w:ascii="Roboto" w:hAnsi="Roboto"/>
          <w:lang w:val="fr-FR"/>
        </w:rPr>
      </w:pPr>
    </w:p>
    <w:p w14:paraId="6FE37C79"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l'enrôlement</w:t>
      </w:r>
      <w:proofErr w:type="gramEnd"/>
      <w:r w:rsidRPr="00AD1691">
        <w:rPr>
          <w:rFonts w:ascii="Roboto" w:hAnsi="Roboto"/>
          <w:lang w:val="fr-FR"/>
        </w:rPr>
        <w:t xml:space="preserve"> ;</w:t>
      </w:r>
    </w:p>
    <w:p w14:paraId="052B343C"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génération des clés d'abonnement ;</w:t>
      </w:r>
    </w:p>
    <w:p w14:paraId="657F8217"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validation des abonnements ;</w:t>
      </w:r>
    </w:p>
    <w:p w14:paraId="67AE9135"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doubles validations lorsque requises ;</w:t>
      </w:r>
    </w:p>
    <w:p w14:paraId="2F058AD4"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l'activation</w:t>
      </w:r>
      <w:proofErr w:type="gramEnd"/>
      <w:r w:rsidRPr="00AD1691">
        <w:rPr>
          <w:rFonts w:ascii="Roboto" w:hAnsi="Roboto"/>
          <w:lang w:val="fr-FR"/>
        </w:rPr>
        <w:t xml:space="preserve"> ;</w:t>
      </w:r>
    </w:p>
    <w:p w14:paraId="02ABA210"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suspension ;</w:t>
      </w:r>
    </w:p>
    <w:p w14:paraId="0D74F863"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renouvellement ;</w:t>
      </w:r>
    </w:p>
    <w:p w14:paraId="5B69A6C3"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abonnements.</w:t>
      </w:r>
    </w:p>
    <w:p w14:paraId="7F2F6B8A" w14:textId="77777777" w:rsidR="00AD1691" w:rsidRPr="00AD1691" w:rsidRDefault="00AD1691" w:rsidP="00AD1691">
      <w:pPr>
        <w:spacing w:after="0"/>
        <w:jc w:val="both"/>
        <w:rPr>
          <w:rFonts w:ascii="Roboto" w:hAnsi="Roboto"/>
          <w:lang w:val="fr-FR"/>
        </w:rPr>
      </w:pPr>
    </w:p>
    <w:p w14:paraId="49ADD2F3" w14:textId="593D9221" w:rsidR="00AD1691" w:rsidRPr="00AD1691" w:rsidRDefault="00AD1691" w:rsidP="00AD1691">
      <w:pPr>
        <w:spacing w:after="0"/>
        <w:jc w:val="both"/>
        <w:rPr>
          <w:rFonts w:ascii="Roboto" w:hAnsi="Roboto"/>
          <w:lang w:val="fr-FR"/>
        </w:rPr>
      </w:pPr>
      <w:r w:rsidRPr="00AD1691">
        <w:rPr>
          <w:rFonts w:ascii="Roboto" w:hAnsi="Roboto"/>
          <w:lang w:val="fr-FR"/>
        </w:rPr>
        <w:t>Chaque abonnement constitue le lien de confiance entre un client bancaire et un partenaire.</w:t>
      </w:r>
    </w:p>
    <w:p w14:paraId="4BDF2BE5" w14:textId="74EBA57F" w:rsidR="00BC35DA" w:rsidRDefault="00BC35DA" w:rsidP="00BC35DA">
      <w:pPr>
        <w:spacing w:after="0"/>
        <w:jc w:val="both"/>
        <w:rPr>
          <w:rFonts w:ascii="Roboto" w:hAnsi="Roboto"/>
          <w:lang w:val="fr-FR"/>
        </w:rPr>
      </w:pPr>
    </w:p>
    <w:p w14:paraId="3193D3DB" w14:textId="12E78B2B" w:rsidR="00AD1691"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Customer &amp; Account </w:t>
      </w:r>
      <w:proofErr w:type="spellStart"/>
      <w:r>
        <w:rPr>
          <w:rFonts w:ascii="Roboto" w:eastAsiaTheme="majorEastAsia" w:hAnsi="Roboto" w:cstheme="majorBidi"/>
          <w:b/>
          <w:bCs/>
          <w:color w:val="1F497D" w:themeColor="text2"/>
          <w:sz w:val="28"/>
          <w:szCs w:val="28"/>
          <w:u w:val="single"/>
          <w:lang w:val="fr-FR"/>
        </w:rPr>
        <w:t>Verification</w:t>
      </w:r>
      <w:proofErr w:type="spellEnd"/>
    </w:p>
    <w:p w14:paraId="57D2B2C8" w14:textId="19E4570E" w:rsidR="00AD1691" w:rsidRDefault="00AD1691" w:rsidP="00AD1691">
      <w:pPr>
        <w:spacing w:after="0"/>
        <w:jc w:val="both"/>
        <w:rPr>
          <w:rFonts w:ascii="Roboto" w:eastAsiaTheme="majorEastAsia" w:hAnsi="Roboto" w:cstheme="majorBidi"/>
          <w:b/>
          <w:bCs/>
          <w:color w:val="1F497D" w:themeColor="text2"/>
          <w:sz w:val="28"/>
          <w:szCs w:val="28"/>
          <w:u w:val="single"/>
          <w:lang w:val="fr-FR"/>
        </w:rPr>
      </w:pPr>
    </w:p>
    <w:p w14:paraId="5822CF0B" w14:textId="77777777" w:rsidR="00AD1691" w:rsidRPr="00AD1691" w:rsidRDefault="00AD1691" w:rsidP="00AD1691">
      <w:pPr>
        <w:spacing w:after="0"/>
        <w:jc w:val="both"/>
        <w:rPr>
          <w:rFonts w:ascii="Roboto" w:hAnsi="Roboto"/>
          <w:lang w:val="fr-FR"/>
        </w:rPr>
      </w:pPr>
      <w:r w:rsidRPr="00AD1691">
        <w:rPr>
          <w:rFonts w:ascii="Roboto" w:hAnsi="Roboto"/>
          <w:lang w:val="fr-FR"/>
        </w:rPr>
        <w:t>Cette capacité centralise toutes les vérifications réalisées auprès du Core Banking.</w:t>
      </w:r>
    </w:p>
    <w:p w14:paraId="4A6DCF28" w14:textId="77777777" w:rsidR="00AD1691" w:rsidRPr="00AD1691" w:rsidRDefault="00AD1691" w:rsidP="00AD1691">
      <w:pPr>
        <w:spacing w:after="0"/>
        <w:jc w:val="both"/>
        <w:rPr>
          <w:rFonts w:ascii="Roboto" w:hAnsi="Roboto"/>
          <w:lang w:val="fr-FR"/>
        </w:rPr>
      </w:pPr>
    </w:p>
    <w:p w14:paraId="32A04F92" w14:textId="7EA935C9" w:rsidR="00AD1691" w:rsidRPr="00AD1691" w:rsidRDefault="00AD1691" w:rsidP="00AD1691">
      <w:pPr>
        <w:spacing w:after="0"/>
        <w:jc w:val="both"/>
        <w:rPr>
          <w:rFonts w:ascii="Roboto" w:hAnsi="Roboto"/>
          <w:lang w:val="fr-FR"/>
        </w:rPr>
      </w:pPr>
      <w:r>
        <w:rPr>
          <w:rFonts w:ascii="Roboto" w:hAnsi="Roboto"/>
          <w:lang w:val="fr-FR"/>
        </w:rPr>
        <w:t>Elle permet notamment :</w:t>
      </w:r>
    </w:p>
    <w:p w14:paraId="4B195680"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informations KYC ;</w:t>
      </w:r>
    </w:p>
    <w:p w14:paraId="26184AC3"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 l'existence du client ;</w:t>
      </w:r>
    </w:p>
    <w:p w14:paraId="0CF8E1A7"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des comptes ;</w:t>
      </w:r>
    </w:p>
    <w:p w14:paraId="42F569BB"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du statut du compte ;</w:t>
      </w:r>
    </w:p>
    <w:p w14:paraId="5BE60F43"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contrôle des oppositions ;</w:t>
      </w:r>
    </w:p>
    <w:p w14:paraId="23E45F7F"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consultation du solde disponible ;</w:t>
      </w:r>
    </w:p>
    <w:p w14:paraId="0B306308"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des autorisations de paiement.</w:t>
      </w:r>
    </w:p>
    <w:p w14:paraId="5A53DFDA" w14:textId="77777777" w:rsidR="00AD1691" w:rsidRPr="00AD1691" w:rsidRDefault="00AD1691" w:rsidP="00AD1691">
      <w:pPr>
        <w:spacing w:after="0"/>
        <w:jc w:val="both"/>
        <w:rPr>
          <w:rFonts w:ascii="Roboto" w:hAnsi="Roboto"/>
          <w:lang w:val="fr-FR"/>
        </w:rPr>
      </w:pPr>
    </w:p>
    <w:p w14:paraId="67EC74F9" w14:textId="5EBFA601" w:rsidR="00AD1691" w:rsidRPr="00AD1691" w:rsidRDefault="00AD1691" w:rsidP="00AD1691">
      <w:pPr>
        <w:spacing w:after="0"/>
        <w:jc w:val="both"/>
        <w:rPr>
          <w:rFonts w:ascii="Roboto" w:hAnsi="Roboto"/>
          <w:lang w:val="fr-FR"/>
        </w:rPr>
      </w:pPr>
      <w:r w:rsidRPr="00AD1691">
        <w:rPr>
          <w:rFonts w:ascii="Roboto" w:hAnsi="Roboto"/>
          <w:lang w:val="fr-FR"/>
        </w:rPr>
        <w:t>Toutes les décisions métiers liées au compte bancaire reposent sur cette capacité.</w:t>
      </w:r>
    </w:p>
    <w:p w14:paraId="0F38DC7F" w14:textId="0A2178EF" w:rsidR="00BC35DA" w:rsidRDefault="00BC35DA" w:rsidP="00BC35DA">
      <w:pPr>
        <w:spacing w:after="0"/>
        <w:jc w:val="both"/>
        <w:rPr>
          <w:rFonts w:ascii="Roboto" w:hAnsi="Roboto"/>
          <w:lang w:val="fr-FR"/>
        </w:rPr>
      </w:pPr>
    </w:p>
    <w:p w14:paraId="6E7665DB" w14:textId="2A1039BA" w:rsidR="00AD1691"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Ochestration</w:t>
      </w:r>
    </w:p>
    <w:p w14:paraId="701885DE" w14:textId="77777777" w:rsidR="00AD1691" w:rsidRDefault="00AD1691" w:rsidP="00AD1691">
      <w:pPr>
        <w:spacing w:after="0"/>
        <w:jc w:val="both"/>
        <w:rPr>
          <w:rFonts w:ascii="Roboto" w:hAnsi="Roboto"/>
          <w:lang w:val="fr-FR"/>
        </w:rPr>
      </w:pPr>
    </w:p>
    <w:p w14:paraId="4B81032E" w14:textId="159AD636" w:rsidR="00AD1691" w:rsidRPr="00AD1691" w:rsidRDefault="00AD1691" w:rsidP="00AD1691">
      <w:pPr>
        <w:spacing w:after="0"/>
        <w:jc w:val="both"/>
        <w:rPr>
          <w:rFonts w:ascii="Roboto" w:hAnsi="Roboto"/>
          <w:lang w:val="fr-FR"/>
        </w:rPr>
      </w:pPr>
      <w:r w:rsidRPr="00AD1691">
        <w:rPr>
          <w:rFonts w:ascii="Roboto" w:hAnsi="Roboto"/>
          <w:lang w:val="fr-FR"/>
        </w:rPr>
        <w:t>Le moteur d'orchestration constitue le cœur fonctionnel de SIXPAY CONNECT.</w:t>
      </w:r>
    </w:p>
    <w:p w14:paraId="2F63E13D" w14:textId="77777777" w:rsidR="00AD1691" w:rsidRPr="00AD1691" w:rsidRDefault="00AD1691" w:rsidP="00AD1691">
      <w:pPr>
        <w:spacing w:after="0"/>
        <w:jc w:val="both"/>
        <w:rPr>
          <w:rFonts w:ascii="Roboto" w:hAnsi="Roboto"/>
          <w:lang w:val="fr-FR"/>
        </w:rPr>
      </w:pPr>
    </w:p>
    <w:p w14:paraId="25C4BFB9" w14:textId="77777777" w:rsidR="00AD1691" w:rsidRPr="00AD1691" w:rsidRDefault="00AD1691" w:rsidP="00AD1691">
      <w:pPr>
        <w:spacing w:after="0"/>
        <w:jc w:val="both"/>
        <w:rPr>
          <w:rFonts w:ascii="Roboto" w:hAnsi="Roboto"/>
          <w:lang w:val="fr-FR"/>
        </w:rPr>
      </w:pPr>
      <w:r w:rsidRPr="00AD1691">
        <w:rPr>
          <w:rFonts w:ascii="Roboto" w:hAnsi="Roboto"/>
          <w:lang w:val="fr-FR"/>
        </w:rPr>
        <w:t>Il coordonne l'ensemble des traitements nécessaires à l'exécution d'un paiement.</w:t>
      </w:r>
    </w:p>
    <w:p w14:paraId="07FBD887" w14:textId="77777777" w:rsidR="00AD1691" w:rsidRPr="00AD1691" w:rsidRDefault="00AD1691" w:rsidP="00AD1691">
      <w:pPr>
        <w:spacing w:after="0"/>
        <w:jc w:val="both"/>
        <w:rPr>
          <w:rFonts w:ascii="Roboto" w:hAnsi="Roboto"/>
          <w:lang w:val="fr-FR"/>
        </w:rPr>
      </w:pPr>
    </w:p>
    <w:p w14:paraId="63AE6EFC" w14:textId="77777777" w:rsidR="00AD1691" w:rsidRPr="00AD1691" w:rsidRDefault="00AD1691" w:rsidP="00AD1691">
      <w:pPr>
        <w:spacing w:after="0"/>
        <w:jc w:val="both"/>
        <w:rPr>
          <w:rFonts w:ascii="Roboto" w:hAnsi="Roboto"/>
          <w:lang w:val="fr-FR"/>
        </w:rPr>
      </w:pPr>
      <w:r w:rsidRPr="00AD1691">
        <w:rPr>
          <w:rFonts w:ascii="Roboto" w:hAnsi="Roboto"/>
          <w:lang w:val="fr-FR"/>
        </w:rPr>
        <w:t>Ses responsabilités incluent :</w:t>
      </w:r>
    </w:p>
    <w:p w14:paraId="35E49F60" w14:textId="77777777" w:rsidR="00AD1691" w:rsidRPr="00AD1691" w:rsidRDefault="00AD1691" w:rsidP="00AD1691">
      <w:pPr>
        <w:spacing w:after="0"/>
        <w:jc w:val="both"/>
        <w:rPr>
          <w:rFonts w:ascii="Roboto" w:hAnsi="Roboto"/>
          <w:lang w:val="fr-FR"/>
        </w:rPr>
      </w:pPr>
    </w:p>
    <w:p w14:paraId="1EC2F9F2"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réception des demandes de paiement ;</w:t>
      </w:r>
    </w:p>
    <w:p w14:paraId="38FB8B1C"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validation des messages ;</w:t>
      </w:r>
    </w:p>
    <w:p w14:paraId="251494FA"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vérification de l'identité du partenaire ;</w:t>
      </w:r>
    </w:p>
    <w:p w14:paraId="21A41290"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contrôles d'abonnement ;</w:t>
      </w:r>
    </w:p>
    <w:p w14:paraId="2E68ECB0"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contrôles bancaires ;</w:t>
      </w:r>
    </w:p>
    <w:p w14:paraId="0A4CF5A1"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l'application</w:t>
      </w:r>
      <w:proofErr w:type="gramEnd"/>
      <w:r w:rsidRPr="00AD1691">
        <w:rPr>
          <w:rFonts w:ascii="Roboto" w:hAnsi="Roboto"/>
          <w:lang w:val="fr-FR"/>
        </w:rPr>
        <w:t xml:space="preserve"> des règles métier ;</w:t>
      </w:r>
    </w:p>
    <w:p w14:paraId="4577E539"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prévention des doublons ;</w:t>
      </w:r>
    </w:p>
    <w:p w14:paraId="23A19D57"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réservation des fonds ;</w:t>
      </w:r>
    </w:p>
    <w:p w14:paraId="0A1DE016"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suivi du cycle de vie de la transaction ;</w:t>
      </w:r>
    </w:p>
    <w:p w14:paraId="372A586D" w14:textId="77777777" w:rsidR="00AD1691" w:rsidRPr="00AD1691" w:rsidRDefault="00AD1691" w:rsidP="002506E2">
      <w:pPr>
        <w:pStyle w:val="Paragraphedeliste"/>
        <w:numPr>
          <w:ilvl w:val="0"/>
          <w:numId w:val="8"/>
        </w:numPr>
        <w:spacing w:after="0"/>
        <w:jc w:val="both"/>
        <w:rPr>
          <w:rFonts w:ascii="Roboto" w:hAnsi="Roboto"/>
          <w:lang w:val="fr-FR"/>
        </w:rPr>
      </w:pPr>
      <w:proofErr w:type="gramStart"/>
      <w:r w:rsidRPr="00AD1691">
        <w:rPr>
          <w:rFonts w:ascii="Roboto" w:hAnsi="Roboto"/>
          <w:lang w:val="fr-FR"/>
        </w:rPr>
        <w:t>le</w:t>
      </w:r>
      <w:proofErr w:type="gramEnd"/>
      <w:r w:rsidRPr="00AD1691">
        <w:rPr>
          <w:rFonts w:ascii="Roboto" w:hAnsi="Roboto"/>
          <w:lang w:val="fr-FR"/>
        </w:rPr>
        <w:t xml:space="preserve"> retour du résultat au partenaire.</w:t>
      </w:r>
    </w:p>
    <w:p w14:paraId="6E8F1C6B" w14:textId="77777777" w:rsidR="00AD1691" w:rsidRPr="00AD1691" w:rsidRDefault="00AD1691" w:rsidP="00AD1691">
      <w:pPr>
        <w:spacing w:after="0"/>
        <w:jc w:val="both"/>
        <w:rPr>
          <w:rFonts w:ascii="Roboto" w:hAnsi="Roboto"/>
          <w:lang w:val="fr-FR"/>
        </w:rPr>
      </w:pPr>
    </w:p>
    <w:p w14:paraId="4B836CE9" w14:textId="03423860" w:rsidR="00AD1691" w:rsidRPr="00AD1691" w:rsidRDefault="00AD1691" w:rsidP="00AD1691">
      <w:pPr>
        <w:spacing w:after="0"/>
        <w:jc w:val="both"/>
        <w:rPr>
          <w:rFonts w:ascii="Roboto" w:hAnsi="Roboto"/>
          <w:lang w:val="fr-FR"/>
        </w:rPr>
      </w:pPr>
      <w:r w:rsidRPr="00AD1691">
        <w:rPr>
          <w:rFonts w:ascii="Roboto" w:hAnsi="Roboto"/>
          <w:lang w:val="fr-FR"/>
        </w:rPr>
        <w:t>Toutes les transactions de paiement transitent obligatoirement par cette capacité.</w:t>
      </w:r>
    </w:p>
    <w:p w14:paraId="65D9D6E5" w14:textId="77777777" w:rsidR="00AD1691" w:rsidRPr="00AD1691" w:rsidRDefault="00AD1691" w:rsidP="00AD1691">
      <w:pPr>
        <w:spacing w:after="0"/>
        <w:jc w:val="both"/>
        <w:rPr>
          <w:rFonts w:ascii="Roboto" w:hAnsi="Roboto"/>
          <w:lang w:val="fr-FR"/>
        </w:rPr>
      </w:pPr>
    </w:p>
    <w:p w14:paraId="4129170E" w14:textId="75B2D1FF" w:rsidR="00BC35DA" w:rsidRPr="00AD1691"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Ochestration</w:t>
      </w:r>
    </w:p>
    <w:p w14:paraId="53630C0E"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Cette capacité assure les traitements comptables associés aux paiements exécutés.</w:t>
      </w:r>
    </w:p>
    <w:p w14:paraId="19D2536D"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Elle couvre :</w:t>
      </w:r>
    </w:p>
    <w:p w14:paraId="34D73B04"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génération des écritures comptables ;</w:t>
      </w:r>
    </w:p>
    <w:p w14:paraId="3FFFC7B1"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production des fichiers d'intégration ;</w:t>
      </w:r>
    </w:p>
    <w:p w14:paraId="529CB6D4"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traitements de fin de journée ;</w:t>
      </w:r>
    </w:p>
    <w:p w14:paraId="611EC193"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rapprochements ;</w:t>
      </w:r>
    </w:p>
    <w:p w14:paraId="73F50714"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les</w:t>
      </w:r>
      <w:proofErr w:type="gramEnd"/>
      <w:r w:rsidRPr="00AD1691">
        <w:rPr>
          <w:rFonts w:ascii="Roboto" w:hAnsi="Roboto"/>
          <w:lang w:val="fr-FR"/>
        </w:rPr>
        <w:t xml:space="preserve"> rapports comptables ;</w:t>
      </w:r>
    </w:p>
    <w:p w14:paraId="1A1D92F0" w14:textId="77777777" w:rsidR="00AD1691" w:rsidRPr="00AD1691" w:rsidRDefault="00AD1691" w:rsidP="002506E2">
      <w:pPr>
        <w:numPr>
          <w:ilvl w:val="0"/>
          <w:numId w:val="10"/>
        </w:numPr>
        <w:spacing w:before="100" w:beforeAutospacing="1" w:after="100" w:afterAutospacing="1" w:line="240" w:lineRule="auto"/>
        <w:rPr>
          <w:rFonts w:ascii="Roboto" w:hAnsi="Roboto"/>
          <w:lang w:val="fr-FR"/>
        </w:rPr>
      </w:pPr>
      <w:proofErr w:type="gramStart"/>
      <w:r w:rsidRPr="00AD1691">
        <w:rPr>
          <w:rFonts w:ascii="Roboto" w:hAnsi="Roboto"/>
          <w:lang w:val="fr-FR"/>
        </w:rPr>
        <w:t>la</w:t>
      </w:r>
      <w:proofErr w:type="gramEnd"/>
      <w:r w:rsidRPr="00AD1691">
        <w:rPr>
          <w:rFonts w:ascii="Roboto" w:hAnsi="Roboto"/>
          <w:lang w:val="fr-FR"/>
        </w:rPr>
        <w:t xml:space="preserve"> gestion des anomalies.</w:t>
      </w:r>
    </w:p>
    <w:p w14:paraId="7B9AC0A6" w14:textId="77777777" w:rsidR="00AD1691" w:rsidRPr="00AD1691" w:rsidRDefault="00AD1691" w:rsidP="00AD1691">
      <w:pPr>
        <w:spacing w:before="100" w:beforeAutospacing="1" w:after="100" w:afterAutospacing="1" w:line="240" w:lineRule="auto"/>
        <w:rPr>
          <w:rFonts w:ascii="Roboto" w:hAnsi="Roboto"/>
          <w:lang w:val="fr-FR"/>
        </w:rPr>
      </w:pPr>
      <w:r w:rsidRPr="00AD1691">
        <w:rPr>
          <w:rFonts w:ascii="Roboto" w:hAnsi="Roboto"/>
          <w:lang w:val="fr-FR"/>
        </w:rPr>
        <w:t>Elle constitue le lien entre les paiements et la comptabilité bancaire.</w:t>
      </w:r>
    </w:p>
    <w:p w14:paraId="60F8D9F9" w14:textId="296874F4" w:rsidR="00BC35DA" w:rsidRPr="00E413CF" w:rsidRDefault="00AD1691"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Hub</w:t>
      </w:r>
    </w:p>
    <w:p w14:paraId="6C803235"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fournit les mécanismes d'intégration avec les systèmes externes.</w:t>
      </w:r>
    </w:p>
    <w:p w14:paraId="0D130B33"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assure :</w:t>
      </w:r>
    </w:p>
    <w:p w14:paraId="2EA16564"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APIs partenaires ;</w:t>
      </w:r>
    </w:p>
    <w:p w14:paraId="00BB7A35"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connecteurs Core Banking ;</w:t>
      </w:r>
    </w:p>
    <w:p w14:paraId="334C04AB"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échanges de fichiers ;</w:t>
      </w:r>
    </w:p>
    <w:p w14:paraId="065BDD8E"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protocoles sécurisés ;</w:t>
      </w:r>
    </w:p>
    <w:p w14:paraId="0D4F4FDE"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transformations de données ;</w:t>
      </w:r>
    </w:p>
    <w:p w14:paraId="36B7A71E"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le</w:t>
      </w:r>
      <w:proofErr w:type="gramEnd"/>
      <w:r w:rsidRPr="00E413CF">
        <w:rPr>
          <w:rFonts w:ascii="Roboto" w:hAnsi="Roboto"/>
          <w:lang w:val="fr-FR"/>
        </w:rPr>
        <w:t xml:space="preserve"> </w:t>
      </w:r>
      <w:proofErr w:type="spellStart"/>
      <w:r w:rsidRPr="00E413CF">
        <w:rPr>
          <w:rFonts w:ascii="Roboto" w:hAnsi="Roboto"/>
          <w:lang w:val="fr-FR"/>
        </w:rPr>
        <w:t>mapping</w:t>
      </w:r>
      <w:proofErr w:type="spellEnd"/>
      <w:r w:rsidRPr="00E413CF">
        <w:rPr>
          <w:rFonts w:ascii="Roboto" w:hAnsi="Roboto"/>
          <w:lang w:val="fr-FR"/>
        </w:rPr>
        <w:t xml:space="preserve"> des messages ;</w:t>
      </w:r>
    </w:p>
    <w:p w14:paraId="3E92F337" w14:textId="77777777" w:rsidR="00E413CF" w:rsidRPr="00E413CF" w:rsidRDefault="00E413CF" w:rsidP="002506E2">
      <w:pPr>
        <w:numPr>
          <w:ilvl w:val="0"/>
          <w:numId w:val="11"/>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erreurs d'intégration.</w:t>
      </w:r>
    </w:p>
    <w:p w14:paraId="268967E3"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garantit l'indépendance entre SIXPAY CONNECT et les systèmes connectés.</w:t>
      </w:r>
    </w:p>
    <w:p w14:paraId="7D4B8591" w14:textId="35D3DC06" w:rsidR="00BC35DA" w:rsidRPr="00E413CF" w:rsidRDefault="0021171E"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&amp; Configuration</w:t>
      </w:r>
    </w:p>
    <w:p w14:paraId="41A0A6DA"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permet l'administration fonctionnelle et technique de la plateforme.</w:t>
      </w:r>
    </w:p>
    <w:p w14:paraId="4B2DDD26"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comprend :</w:t>
      </w:r>
    </w:p>
    <w:p w14:paraId="3989E07C"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utilisateurs ;</w:t>
      </w:r>
    </w:p>
    <w:p w14:paraId="7975BB2D"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gestion des rôles ;</w:t>
      </w:r>
    </w:p>
    <w:p w14:paraId="349AAE27"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globaux ;</w:t>
      </w:r>
    </w:p>
    <w:p w14:paraId="2D17CAF0"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la</w:t>
      </w:r>
      <w:proofErr w:type="gramEnd"/>
      <w:r w:rsidRPr="00E413CF">
        <w:rPr>
          <w:rFonts w:ascii="Roboto" w:hAnsi="Roboto"/>
          <w:lang w:val="fr-FR"/>
        </w:rPr>
        <w:t xml:space="preserve"> configuration des partenaires ;</w:t>
      </w:r>
    </w:p>
    <w:p w14:paraId="04D11895"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de paiement ;</w:t>
      </w:r>
    </w:p>
    <w:p w14:paraId="64A8B2DD"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seuils de contrôle ;</w:t>
      </w:r>
    </w:p>
    <w:p w14:paraId="36E2C4F7"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paramètres techniques.</w:t>
      </w:r>
    </w:p>
    <w:p w14:paraId="34AB1B29"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Toutes les fonctionnalités de paramétrage sont regroupées dans cette capacité.</w:t>
      </w:r>
    </w:p>
    <w:p w14:paraId="0EC8C374" w14:textId="4DDD8F37" w:rsidR="00E413CF" w:rsidRPr="00E413CF" w:rsidRDefault="0021171E"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&amp; Analytics</w:t>
      </w:r>
    </w:p>
    <w:p w14:paraId="0AE19BA2"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Cette capacité fournit l'ensemble des outils de pilotage de la plateforme.</w:t>
      </w:r>
    </w:p>
    <w:p w14:paraId="0C1C4429"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permet :</w:t>
      </w:r>
    </w:p>
    <w:p w14:paraId="336FA19D"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w:t>
      </w:r>
      <w:proofErr w:type="gramEnd"/>
      <w:r w:rsidRPr="00E413CF">
        <w:rPr>
          <w:rFonts w:ascii="Roboto" w:hAnsi="Roboto"/>
          <w:lang w:val="fr-FR"/>
        </w:rPr>
        <w:t xml:space="preserve"> suivi des volumes de transactions ;</w:t>
      </w:r>
    </w:p>
    <w:p w14:paraId="5C97D585"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statistiques d'utilisation ;</w:t>
      </w:r>
    </w:p>
    <w:p w14:paraId="47E72A77"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tableaux de bord opérationnels ;</w:t>
      </w:r>
    </w:p>
    <w:p w14:paraId="0A5502FB"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indicateurs métiers ;</w:t>
      </w:r>
    </w:p>
    <w:p w14:paraId="7A60124C"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exports ;</w:t>
      </w:r>
    </w:p>
    <w:p w14:paraId="52AAF9E0" w14:textId="77777777" w:rsidR="00E413CF" w:rsidRPr="00E413CF" w:rsidRDefault="00E413CF" w:rsidP="002506E2">
      <w:pPr>
        <w:numPr>
          <w:ilvl w:val="0"/>
          <w:numId w:val="12"/>
        </w:numPr>
        <w:spacing w:before="100" w:beforeAutospacing="1" w:after="100" w:afterAutospacing="1" w:line="240" w:lineRule="auto"/>
        <w:rPr>
          <w:rFonts w:ascii="Roboto" w:hAnsi="Roboto"/>
          <w:lang w:val="fr-FR"/>
        </w:rPr>
      </w:pPr>
      <w:proofErr w:type="gramStart"/>
      <w:r w:rsidRPr="00E413CF">
        <w:rPr>
          <w:rFonts w:ascii="Roboto" w:hAnsi="Roboto"/>
          <w:lang w:val="fr-FR"/>
        </w:rPr>
        <w:t>les</w:t>
      </w:r>
      <w:proofErr w:type="gramEnd"/>
      <w:r w:rsidRPr="00E413CF">
        <w:rPr>
          <w:rFonts w:ascii="Roboto" w:hAnsi="Roboto"/>
          <w:lang w:val="fr-FR"/>
        </w:rPr>
        <w:t xml:space="preserve"> rapports réglementaires.</w:t>
      </w:r>
    </w:p>
    <w:p w14:paraId="0440E16B" w14:textId="77777777" w:rsidR="00E413CF" w:rsidRPr="00E413CF" w:rsidRDefault="00E413CF" w:rsidP="00E413CF">
      <w:pPr>
        <w:spacing w:before="100" w:beforeAutospacing="1" w:after="100" w:afterAutospacing="1" w:line="240" w:lineRule="auto"/>
        <w:rPr>
          <w:rFonts w:ascii="Roboto" w:hAnsi="Roboto"/>
          <w:lang w:val="fr-FR"/>
        </w:rPr>
      </w:pPr>
      <w:r w:rsidRPr="00E413CF">
        <w:rPr>
          <w:rFonts w:ascii="Roboto" w:hAnsi="Roboto"/>
          <w:lang w:val="fr-FR"/>
        </w:rPr>
        <w:t>Elle fournit une vision consolidée de l'activité.</w:t>
      </w:r>
    </w:p>
    <w:p w14:paraId="523AB133" w14:textId="158152FF" w:rsidR="0021171E" w:rsidRPr="0021171E" w:rsidRDefault="0021171E" w:rsidP="002506E2">
      <w:pPr>
        <w:pStyle w:val="Paragraphedeliste"/>
        <w:numPr>
          <w:ilvl w:val="2"/>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Audit &amp; Compliance</w:t>
      </w:r>
    </w:p>
    <w:p w14:paraId="1396C250"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Cette capacité garantit la conformité réglementaire et la traçabilité complète des opérations.</w:t>
      </w:r>
    </w:p>
    <w:p w14:paraId="19A92D9D"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Elle prend en charge :</w:t>
      </w:r>
    </w:p>
    <w:p w14:paraId="0A479C82"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le</w:t>
      </w:r>
      <w:proofErr w:type="gramEnd"/>
      <w:r w:rsidRPr="0021171E">
        <w:rPr>
          <w:rFonts w:ascii="Roboto" w:hAnsi="Roboto"/>
          <w:lang w:val="fr-FR"/>
        </w:rPr>
        <w:t xml:space="preserve"> journal d'audit ;</w:t>
      </w:r>
    </w:p>
    <w:p w14:paraId="784BCABD"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l'historique</w:t>
      </w:r>
      <w:proofErr w:type="gramEnd"/>
      <w:r w:rsidRPr="0021171E">
        <w:rPr>
          <w:rFonts w:ascii="Roboto" w:hAnsi="Roboto"/>
          <w:lang w:val="fr-FR"/>
        </w:rPr>
        <w:t xml:space="preserve"> des statuts ;</w:t>
      </w:r>
    </w:p>
    <w:p w14:paraId="0EADB89D"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la</w:t>
      </w:r>
      <w:proofErr w:type="gramEnd"/>
      <w:r w:rsidRPr="0021171E">
        <w:rPr>
          <w:rFonts w:ascii="Roboto" w:hAnsi="Roboto"/>
          <w:lang w:val="fr-FR"/>
        </w:rPr>
        <w:t xml:space="preserve"> traçabilité des décisions ;</w:t>
      </w:r>
    </w:p>
    <w:p w14:paraId="39900D91"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journaux techniques ;</w:t>
      </w:r>
    </w:p>
    <w:p w14:paraId="666545CC"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journaux métiers ;</w:t>
      </w:r>
    </w:p>
    <w:p w14:paraId="56337FF2"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recherches d'investigation ;</w:t>
      </w:r>
    </w:p>
    <w:p w14:paraId="10C042C8" w14:textId="77777777" w:rsidR="0021171E" w:rsidRPr="0021171E" w:rsidRDefault="0021171E" w:rsidP="002506E2">
      <w:pPr>
        <w:numPr>
          <w:ilvl w:val="0"/>
          <w:numId w:val="13"/>
        </w:numPr>
        <w:spacing w:before="100" w:beforeAutospacing="1" w:after="100" w:afterAutospacing="1" w:line="240" w:lineRule="auto"/>
        <w:rPr>
          <w:rFonts w:ascii="Roboto" w:hAnsi="Roboto"/>
          <w:lang w:val="fr-FR"/>
        </w:rPr>
      </w:pPr>
      <w:proofErr w:type="gramStart"/>
      <w:r w:rsidRPr="0021171E">
        <w:rPr>
          <w:rFonts w:ascii="Roboto" w:hAnsi="Roboto"/>
          <w:lang w:val="fr-FR"/>
        </w:rPr>
        <w:t>les</w:t>
      </w:r>
      <w:proofErr w:type="gramEnd"/>
      <w:r w:rsidRPr="0021171E">
        <w:rPr>
          <w:rFonts w:ascii="Roboto" w:hAnsi="Roboto"/>
          <w:lang w:val="fr-FR"/>
        </w:rPr>
        <w:t xml:space="preserve"> exports d'audit.</w:t>
      </w:r>
    </w:p>
    <w:p w14:paraId="3ACE9A4B" w14:textId="77777777" w:rsidR="0021171E" w:rsidRPr="0021171E" w:rsidRDefault="0021171E" w:rsidP="0021171E">
      <w:pPr>
        <w:spacing w:before="100" w:beforeAutospacing="1" w:after="100" w:afterAutospacing="1" w:line="240" w:lineRule="auto"/>
        <w:rPr>
          <w:rFonts w:ascii="Roboto" w:hAnsi="Roboto"/>
          <w:lang w:val="fr-FR"/>
        </w:rPr>
      </w:pPr>
      <w:r w:rsidRPr="0021171E">
        <w:rPr>
          <w:rFonts w:ascii="Roboto" w:hAnsi="Roboto"/>
          <w:lang w:val="fr-FR"/>
        </w:rPr>
        <w:t>Elle constitue un élément essentiel des exigences réglementaires des institutions financières.</w:t>
      </w:r>
    </w:p>
    <w:p w14:paraId="18BC4E81" w14:textId="271DD278" w:rsidR="00595C2B" w:rsidRDefault="00595C2B" w:rsidP="003E4D15">
      <w:pPr>
        <w:spacing w:after="0"/>
        <w:jc w:val="both"/>
        <w:rPr>
          <w:rFonts w:ascii="Roboto" w:eastAsiaTheme="majorEastAsia" w:hAnsi="Roboto" w:cstheme="majorBidi"/>
          <w:b/>
          <w:bCs/>
          <w:color w:val="1F497D" w:themeColor="text2"/>
          <w:sz w:val="28"/>
          <w:szCs w:val="28"/>
          <w:u w:val="single"/>
          <w:lang w:val="fr-FR"/>
        </w:rPr>
      </w:pPr>
    </w:p>
    <w:p w14:paraId="3E1FFCF7" w14:textId="3F76B13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7793D8F" w14:textId="3F700A51"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848A140" w14:textId="0309469E"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5E6D89E" w14:textId="2CBDDF0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B212B98" w14:textId="5527497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F3A1D4A" w14:textId="683EAF2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47D19A65" w14:textId="51578024"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4DBD3AD" w14:textId="2539DA4A"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3777FCCF" w14:textId="094B7B1C"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FBE8B35" w14:textId="7C63E453"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F3B4D20" w14:textId="30725084"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C879F4A" w14:textId="38BBB450"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4013BBB" w14:textId="20CFF8EB"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658D1654" w14:textId="6E37F60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73E59845" w14:textId="603B084E"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53BA84AE" w14:textId="66AA2533"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2861FBE2" w14:textId="27032B26"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3F9B0E52" w14:textId="35475468"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C7DF26D" w14:textId="31F74662"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7653EA1A" w14:textId="46F3BF9C"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100AAA8D" w14:textId="77777777" w:rsidR="003E4D15" w:rsidRDefault="003E4D15" w:rsidP="003E4D15">
      <w:pPr>
        <w:spacing w:after="0"/>
        <w:jc w:val="both"/>
        <w:rPr>
          <w:rFonts w:ascii="Roboto" w:eastAsiaTheme="majorEastAsia" w:hAnsi="Roboto" w:cstheme="majorBidi"/>
          <w:b/>
          <w:bCs/>
          <w:color w:val="1F497D" w:themeColor="text2"/>
          <w:sz w:val="28"/>
          <w:szCs w:val="28"/>
          <w:u w:val="single"/>
          <w:lang w:val="fr-FR"/>
        </w:rPr>
      </w:pPr>
    </w:p>
    <w:p w14:paraId="01ED035D" w14:textId="77777777" w:rsidR="003E4D15" w:rsidRPr="008D27B5" w:rsidRDefault="003E4D15" w:rsidP="003E4D15">
      <w:pPr>
        <w:spacing w:after="0"/>
        <w:jc w:val="both"/>
        <w:rPr>
          <w:rFonts w:ascii="Roboto" w:hAnsi="Roboto"/>
          <w:lang w:val="fr-FR"/>
        </w:rPr>
      </w:pPr>
    </w:p>
    <w:p w14:paraId="6C51C4A6" w14:textId="00726D24" w:rsidR="00595C2B" w:rsidRDefault="00595C2B" w:rsidP="00CF11A4">
      <w:pPr>
        <w:spacing w:after="0"/>
        <w:ind w:firstLine="567"/>
        <w:jc w:val="both"/>
        <w:rPr>
          <w:rFonts w:ascii="Roboto" w:hAnsi="Roboto"/>
          <w:lang w:val="fr-FR"/>
        </w:rPr>
      </w:pPr>
    </w:p>
    <w:p w14:paraId="40D1AFFB" w14:textId="77777777" w:rsidR="003E4D15" w:rsidRPr="008D27B5" w:rsidRDefault="003E4D15" w:rsidP="00CF11A4">
      <w:pPr>
        <w:spacing w:after="0"/>
        <w:ind w:firstLine="567"/>
        <w:jc w:val="both"/>
        <w:rPr>
          <w:rFonts w:ascii="Roboto" w:hAnsi="Roboto"/>
          <w:lang w:val="fr-FR"/>
        </w:rPr>
      </w:pPr>
    </w:p>
    <w:p w14:paraId="6A98BBC3" w14:textId="17AF7661" w:rsidR="00595C2B" w:rsidRPr="008D27B5" w:rsidRDefault="003E4D1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6" w:name="_Toc234788634"/>
      <w:r>
        <w:rPr>
          <w:rFonts w:ascii="Roboto" w:hAnsi="Roboto"/>
          <w:color w:val="00B0F0"/>
          <w:sz w:val="40"/>
          <w:szCs w:val="40"/>
          <w:lang w:val="fr-FR"/>
        </w:rPr>
        <w:t>Chap 3</w:t>
      </w:r>
      <w:r w:rsidR="00595C2B" w:rsidRPr="008D27B5">
        <w:rPr>
          <w:rFonts w:ascii="Roboto" w:hAnsi="Roboto"/>
          <w:color w:val="00B0F0"/>
          <w:sz w:val="40"/>
          <w:szCs w:val="40"/>
          <w:lang w:val="fr-FR"/>
        </w:rPr>
        <w:t xml:space="preserve"> — </w:t>
      </w:r>
      <w:r>
        <w:rPr>
          <w:rFonts w:ascii="Roboto" w:hAnsi="Roboto"/>
          <w:color w:val="00B0F0"/>
          <w:sz w:val="40"/>
          <w:szCs w:val="40"/>
          <w:lang w:val="fr-FR"/>
        </w:rPr>
        <w:t>Product Capability Map</w:t>
      </w:r>
      <w:bookmarkEnd w:id="6"/>
    </w:p>
    <w:p w14:paraId="3A7D0E42" w14:textId="77777777" w:rsidR="00595C2B" w:rsidRPr="008D27B5" w:rsidRDefault="00595C2B" w:rsidP="00CF11A4">
      <w:pPr>
        <w:spacing w:after="0"/>
        <w:ind w:firstLine="567"/>
        <w:jc w:val="both"/>
        <w:rPr>
          <w:rFonts w:ascii="Roboto" w:hAnsi="Roboto"/>
          <w:lang w:val="fr-FR"/>
        </w:rPr>
      </w:pPr>
    </w:p>
    <w:p w14:paraId="6A6F39E6" w14:textId="3145EC35" w:rsidR="00CF11A4" w:rsidRDefault="00CF11A4" w:rsidP="003E4D15">
      <w:pPr>
        <w:spacing w:after="0"/>
        <w:jc w:val="both"/>
        <w:rPr>
          <w:rFonts w:ascii="Roboto" w:hAnsi="Roboto"/>
          <w:lang w:val="fr-FR"/>
        </w:rPr>
      </w:pPr>
    </w:p>
    <w:p w14:paraId="740A04F2" w14:textId="77777777" w:rsidR="003E4D15" w:rsidRPr="003E4D15" w:rsidRDefault="003E4D15"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6283696B" w14:textId="40D6305C" w:rsidR="003E4D15" w:rsidRPr="003E4D15" w:rsidRDefault="003E4D1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Objectif</w:t>
      </w:r>
    </w:p>
    <w:p w14:paraId="05055459" w14:textId="2037E3B5" w:rsidR="003E4D15" w:rsidRPr="008D27B5" w:rsidRDefault="003E4D15" w:rsidP="003E4D15">
      <w:pPr>
        <w:spacing w:after="0"/>
        <w:jc w:val="both"/>
        <w:rPr>
          <w:rFonts w:ascii="Roboto" w:hAnsi="Roboto"/>
          <w:lang w:val="fr-FR"/>
        </w:rPr>
      </w:pPr>
    </w:p>
    <w:p w14:paraId="0D6BDD66" w14:textId="77777777" w:rsidR="003E4D15" w:rsidRPr="003E4D15" w:rsidRDefault="003E4D15" w:rsidP="003E4D15">
      <w:pPr>
        <w:spacing w:after="0"/>
        <w:ind w:firstLine="567"/>
        <w:jc w:val="both"/>
        <w:rPr>
          <w:rFonts w:ascii="Roboto" w:hAnsi="Roboto"/>
          <w:lang w:val="fr-FR"/>
        </w:rPr>
      </w:pPr>
      <w:r w:rsidRPr="003E4D15">
        <w:rPr>
          <w:rFonts w:ascii="Roboto" w:hAnsi="Roboto"/>
          <w:lang w:val="fr-FR"/>
        </w:rPr>
        <w:t>La Product Capability Map représente l'organisation fonctionnelle globale de SIXPAY CONNECT.</w:t>
      </w:r>
    </w:p>
    <w:p w14:paraId="7E193A96" w14:textId="77777777" w:rsidR="003E4D15" w:rsidRPr="003E4D15" w:rsidRDefault="003E4D15" w:rsidP="003E4D15">
      <w:pPr>
        <w:spacing w:after="0"/>
        <w:ind w:firstLine="567"/>
        <w:jc w:val="both"/>
        <w:rPr>
          <w:rFonts w:ascii="Roboto" w:hAnsi="Roboto"/>
          <w:lang w:val="fr-FR"/>
        </w:rPr>
      </w:pPr>
    </w:p>
    <w:p w14:paraId="28E996F6" w14:textId="77777777" w:rsidR="003E4D15" w:rsidRPr="003E4D15" w:rsidRDefault="003E4D15" w:rsidP="003E4D15">
      <w:pPr>
        <w:spacing w:after="0"/>
        <w:ind w:firstLine="567"/>
        <w:jc w:val="both"/>
        <w:rPr>
          <w:rFonts w:ascii="Roboto" w:hAnsi="Roboto"/>
          <w:lang w:val="fr-FR"/>
        </w:rPr>
      </w:pPr>
      <w:r w:rsidRPr="003E4D15">
        <w:rPr>
          <w:rFonts w:ascii="Roboto" w:hAnsi="Roboto"/>
          <w:lang w:val="fr-FR"/>
        </w:rPr>
        <w:t>Elle fournit une vue de haut niveau des capacités offertes par la plateforme, indépendamment des choix techniques et des technologies utilisées.</w:t>
      </w:r>
    </w:p>
    <w:p w14:paraId="2451289F" w14:textId="77777777" w:rsidR="003E4D15" w:rsidRPr="003E4D15" w:rsidRDefault="003E4D15" w:rsidP="003E4D15">
      <w:pPr>
        <w:spacing w:after="0"/>
        <w:ind w:firstLine="567"/>
        <w:jc w:val="both"/>
        <w:rPr>
          <w:rFonts w:ascii="Roboto" w:hAnsi="Roboto"/>
          <w:lang w:val="fr-FR"/>
        </w:rPr>
      </w:pPr>
    </w:p>
    <w:p w14:paraId="372325E7" w14:textId="589019A7" w:rsidR="00CF11A4" w:rsidRPr="008D27B5" w:rsidRDefault="003E4D15" w:rsidP="003E4D15">
      <w:pPr>
        <w:spacing w:after="0"/>
        <w:ind w:firstLine="567"/>
        <w:jc w:val="both"/>
        <w:rPr>
          <w:rFonts w:ascii="Roboto" w:hAnsi="Roboto"/>
          <w:lang w:val="fr-FR"/>
        </w:rPr>
      </w:pPr>
      <w:r w:rsidRPr="003E4D15">
        <w:rPr>
          <w:rFonts w:ascii="Roboto" w:hAnsi="Roboto"/>
          <w:lang w:val="fr-FR"/>
        </w:rPr>
        <w:t>Cette cartographie constitue la référence de l'architecture fonctionnelle du produit et servira de base à la conception de l'architecture métier, de l'architecture applicative et de l'architecture technique</w:t>
      </w:r>
      <w:r w:rsidR="00CF11A4" w:rsidRPr="008D27B5">
        <w:rPr>
          <w:rFonts w:ascii="Roboto" w:hAnsi="Roboto"/>
          <w:lang w:val="fr-FR"/>
        </w:rPr>
        <w:t>.</w:t>
      </w:r>
    </w:p>
    <w:p w14:paraId="7A8CE126" w14:textId="77777777" w:rsidR="00CF11A4" w:rsidRPr="008D27B5" w:rsidRDefault="00CF11A4" w:rsidP="00CF11A4">
      <w:pPr>
        <w:spacing w:after="0"/>
        <w:jc w:val="both"/>
        <w:rPr>
          <w:rFonts w:ascii="Roboto" w:hAnsi="Roboto"/>
          <w:b/>
          <w:bCs/>
          <w:lang w:val="fr-FR"/>
        </w:rPr>
      </w:pPr>
    </w:p>
    <w:p w14:paraId="7ACF1589" w14:textId="5B00C34E" w:rsidR="00617514" w:rsidRPr="003E4D15" w:rsidRDefault="003E4D1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E4D15">
        <w:rPr>
          <w:rFonts w:ascii="Roboto" w:eastAsiaTheme="majorEastAsia" w:hAnsi="Roboto" w:cstheme="majorBidi"/>
          <w:b/>
          <w:bCs/>
          <w:color w:val="1F497D" w:themeColor="text2"/>
          <w:sz w:val="28"/>
          <w:szCs w:val="28"/>
          <w:u w:val="single"/>
          <w:lang w:val="fr-FR"/>
        </w:rPr>
        <w:t>Principes d’organisation</w:t>
      </w:r>
    </w:p>
    <w:p w14:paraId="6829F568" w14:textId="77777777" w:rsidR="00617514" w:rsidRPr="008D27B5" w:rsidRDefault="00617514" w:rsidP="00617514">
      <w:pPr>
        <w:spacing w:after="0"/>
        <w:jc w:val="both"/>
        <w:rPr>
          <w:rFonts w:ascii="Roboto" w:hAnsi="Roboto"/>
          <w:lang w:val="fr-FR"/>
        </w:rPr>
      </w:pPr>
    </w:p>
    <w:p w14:paraId="0D7DBD4C" w14:textId="4BE6D28F" w:rsidR="003E4D15" w:rsidRPr="003E4D15" w:rsidRDefault="003E4D15" w:rsidP="003E4D15">
      <w:pPr>
        <w:spacing w:after="0"/>
        <w:jc w:val="both"/>
        <w:rPr>
          <w:rFonts w:ascii="Roboto" w:hAnsi="Roboto"/>
          <w:lang w:val="fr-FR"/>
        </w:rPr>
      </w:pPr>
      <w:r w:rsidRPr="003E4D15">
        <w:rPr>
          <w:rFonts w:ascii="Roboto" w:hAnsi="Roboto"/>
          <w:lang w:val="fr-FR"/>
        </w:rPr>
        <w:t>Les capacités de SIXPAY CONNECT sont organisées sel</w:t>
      </w:r>
      <w:r>
        <w:rPr>
          <w:rFonts w:ascii="Roboto" w:hAnsi="Roboto"/>
          <w:lang w:val="fr-FR"/>
        </w:rPr>
        <w:t>on une architecture en couches.</w:t>
      </w:r>
    </w:p>
    <w:p w14:paraId="2BD3CE66" w14:textId="77777777" w:rsidR="003E4D15" w:rsidRPr="003E4D15" w:rsidRDefault="003E4D15" w:rsidP="003E4D15">
      <w:pPr>
        <w:spacing w:after="0"/>
        <w:jc w:val="both"/>
        <w:rPr>
          <w:rFonts w:ascii="Roboto" w:hAnsi="Roboto"/>
          <w:lang w:val="fr-FR"/>
        </w:rPr>
      </w:pPr>
      <w:r w:rsidRPr="003E4D15">
        <w:rPr>
          <w:rFonts w:ascii="Roboto" w:hAnsi="Roboto"/>
          <w:lang w:val="fr-FR"/>
        </w:rPr>
        <w:t>Chaque couche possède une responsabilité clairement définie et collabore avec les autres afin d'assurer le traitement complet du cycle de vie d'un paiement.</w:t>
      </w:r>
    </w:p>
    <w:p w14:paraId="77A1E4F6" w14:textId="77777777" w:rsidR="003E4D15" w:rsidRPr="003E4D15" w:rsidRDefault="003E4D15" w:rsidP="003E4D15">
      <w:pPr>
        <w:spacing w:after="0"/>
        <w:jc w:val="both"/>
        <w:rPr>
          <w:rFonts w:ascii="Roboto" w:hAnsi="Roboto"/>
          <w:lang w:val="fr-FR"/>
        </w:rPr>
      </w:pPr>
    </w:p>
    <w:p w14:paraId="6F7302C1" w14:textId="2D44E410" w:rsidR="003E4D15" w:rsidRPr="003E4D15" w:rsidRDefault="003E4D15" w:rsidP="003E4D15">
      <w:pPr>
        <w:spacing w:after="0"/>
        <w:jc w:val="both"/>
        <w:rPr>
          <w:rFonts w:ascii="Roboto" w:hAnsi="Roboto"/>
          <w:lang w:val="fr-FR"/>
        </w:rPr>
      </w:pPr>
      <w:r w:rsidRPr="003E4D15">
        <w:rPr>
          <w:rFonts w:ascii="Roboto" w:hAnsi="Roboto"/>
          <w:lang w:val="fr-FR"/>
        </w:rPr>
        <w:t>Les quatr</w:t>
      </w:r>
      <w:r>
        <w:rPr>
          <w:rFonts w:ascii="Roboto" w:hAnsi="Roboto"/>
          <w:lang w:val="fr-FR"/>
        </w:rPr>
        <w:t>e couches fonctionnelles sont :</w:t>
      </w:r>
    </w:p>
    <w:p w14:paraId="2A3DAA23" w14:textId="77777777" w:rsidR="003E4D15" w:rsidRPr="003E4D15" w:rsidRDefault="003E4D15" w:rsidP="002506E2">
      <w:pPr>
        <w:numPr>
          <w:ilvl w:val="0"/>
          <w:numId w:val="13"/>
        </w:numPr>
        <w:spacing w:before="100" w:beforeAutospacing="1" w:after="100" w:afterAutospacing="1" w:line="240" w:lineRule="auto"/>
        <w:rPr>
          <w:rFonts w:ascii="Roboto" w:hAnsi="Roboto"/>
          <w:lang w:val="fr-FR"/>
        </w:rPr>
      </w:pPr>
      <w:r w:rsidRPr="003E4D15">
        <w:rPr>
          <w:rFonts w:ascii="Roboto" w:hAnsi="Roboto"/>
          <w:lang w:val="fr-FR"/>
        </w:rPr>
        <w:t>Canaux d'intégration (</w:t>
      </w:r>
      <w:proofErr w:type="spellStart"/>
      <w:r w:rsidRPr="003E4D15">
        <w:rPr>
          <w:rFonts w:ascii="Roboto" w:hAnsi="Roboto"/>
          <w:lang w:val="fr-FR"/>
        </w:rPr>
        <w:t>Channels</w:t>
      </w:r>
      <w:proofErr w:type="spellEnd"/>
      <w:r w:rsidRPr="003E4D15">
        <w:rPr>
          <w:rFonts w:ascii="Roboto" w:hAnsi="Roboto"/>
          <w:lang w:val="fr-FR"/>
        </w:rPr>
        <w:t>)</w:t>
      </w:r>
    </w:p>
    <w:p w14:paraId="1AB4DCA8" w14:textId="77777777" w:rsidR="003E4D15" w:rsidRPr="003E4D15" w:rsidRDefault="003E4D15" w:rsidP="002506E2">
      <w:pPr>
        <w:numPr>
          <w:ilvl w:val="0"/>
          <w:numId w:val="13"/>
        </w:numPr>
        <w:spacing w:before="100" w:beforeAutospacing="1" w:after="100" w:afterAutospacing="1" w:line="240" w:lineRule="auto"/>
        <w:rPr>
          <w:rFonts w:ascii="Roboto" w:hAnsi="Roboto"/>
          <w:lang w:val="fr-FR"/>
        </w:rPr>
      </w:pPr>
      <w:r w:rsidRPr="003E4D15">
        <w:rPr>
          <w:rFonts w:ascii="Roboto" w:hAnsi="Roboto"/>
          <w:lang w:val="fr-FR"/>
        </w:rPr>
        <w:t>Capacités métier (Business Core)</w:t>
      </w:r>
    </w:p>
    <w:p w14:paraId="2781C7A3" w14:textId="77777777" w:rsidR="003E4D15" w:rsidRPr="003E4D15" w:rsidRDefault="003E4D15" w:rsidP="002506E2">
      <w:pPr>
        <w:numPr>
          <w:ilvl w:val="0"/>
          <w:numId w:val="13"/>
        </w:numPr>
        <w:spacing w:before="100" w:beforeAutospacing="1" w:after="100" w:afterAutospacing="1" w:line="240" w:lineRule="auto"/>
        <w:rPr>
          <w:rFonts w:ascii="Roboto" w:hAnsi="Roboto"/>
          <w:lang w:val="fr-FR"/>
        </w:rPr>
      </w:pPr>
      <w:r w:rsidRPr="003E4D15">
        <w:rPr>
          <w:rFonts w:ascii="Roboto" w:hAnsi="Roboto"/>
          <w:lang w:val="fr-FR"/>
        </w:rPr>
        <w:t>Capacités de support (Support Services)</w:t>
      </w:r>
    </w:p>
    <w:p w14:paraId="320A7A4F" w14:textId="38D4914E" w:rsidR="00617514" w:rsidRPr="008D27B5" w:rsidRDefault="003E4D15" w:rsidP="002506E2">
      <w:pPr>
        <w:numPr>
          <w:ilvl w:val="0"/>
          <w:numId w:val="13"/>
        </w:numPr>
        <w:spacing w:before="100" w:beforeAutospacing="1" w:after="100" w:afterAutospacing="1" w:line="240" w:lineRule="auto"/>
        <w:rPr>
          <w:rFonts w:ascii="Roboto" w:hAnsi="Roboto"/>
          <w:lang w:val="fr-FR"/>
        </w:rPr>
      </w:pPr>
      <w:r w:rsidRPr="003E4D15">
        <w:rPr>
          <w:rFonts w:ascii="Roboto" w:hAnsi="Roboto"/>
          <w:lang w:val="fr-FR"/>
        </w:rPr>
        <w:t>Services transverses (Platform Services)</w:t>
      </w:r>
    </w:p>
    <w:p w14:paraId="19496AEA" w14:textId="26A46132" w:rsidR="00617514" w:rsidRPr="00A04B87" w:rsidRDefault="00A04B87"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A04B87">
        <w:rPr>
          <w:rFonts w:ascii="Roboto" w:eastAsiaTheme="majorEastAsia" w:hAnsi="Roboto" w:cstheme="majorBidi"/>
          <w:b/>
          <w:bCs/>
          <w:color w:val="1F497D" w:themeColor="text2"/>
          <w:sz w:val="28"/>
          <w:szCs w:val="28"/>
          <w:u w:val="single"/>
          <w:lang w:val="fr-FR"/>
        </w:rPr>
        <w:t>Product Capability Map</w:t>
      </w:r>
    </w:p>
    <w:p w14:paraId="3A7166F0" w14:textId="77777777" w:rsidR="00617514" w:rsidRPr="008D27B5" w:rsidRDefault="00617514"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A04B87" w:rsidRPr="008D27B5" w14:paraId="1CEC8980" w14:textId="31941C23" w:rsidTr="00A04B87">
        <w:trPr>
          <w:tblHeader/>
        </w:trPr>
        <w:tc>
          <w:tcPr>
            <w:tcW w:w="5000" w:type="pct"/>
            <w:gridSpan w:val="4"/>
            <w:shd w:val="clear" w:color="auto" w:fill="17365D" w:themeFill="text2" w:themeFillShade="BF"/>
            <w:tcMar>
              <w:top w:w="80" w:type="dxa"/>
              <w:left w:w="120" w:type="dxa"/>
              <w:bottom w:w="80" w:type="dxa"/>
              <w:right w:w="120" w:type="dxa"/>
            </w:tcMar>
            <w:vAlign w:val="center"/>
          </w:tcPr>
          <w:p w14:paraId="45E81F0C" w14:textId="1DADA4BB" w:rsidR="00A04B87" w:rsidRDefault="00A04B87" w:rsidP="00A04B87">
            <w:pPr>
              <w:spacing w:after="0"/>
              <w:jc w:val="center"/>
              <w:rPr>
                <w:rFonts w:ascii="Roboto" w:hAnsi="Roboto"/>
                <w:b/>
                <w:bCs/>
                <w:color w:val="FFFFFF"/>
                <w:sz w:val="20"/>
                <w:szCs w:val="20"/>
                <w:lang w:val="fr-FR"/>
              </w:rPr>
            </w:pPr>
            <w:r>
              <w:rPr>
                <w:rFonts w:ascii="Roboto" w:hAnsi="Roboto"/>
                <w:b/>
                <w:bCs/>
                <w:color w:val="FFFFFF"/>
                <w:sz w:val="20"/>
                <w:szCs w:val="20"/>
                <w:lang w:val="fr-FR"/>
              </w:rPr>
              <w:t>CHANNELS &amp; PARTNERS</w:t>
            </w:r>
          </w:p>
        </w:tc>
      </w:tr>
      <w:tr w:rsidR="00A04B87" w:rsidRPr="008D27B5" w14:paraId="05E29C5A" w14:textId="74FBF675" w:rsidTr="00A04B87">
        <w:tc>
          <w:tcPr>
            <w:tcW w:w="1250" w:type="pct"/>
            <w:shd w:val="clear" w:color="auto" w:fill="C6D9F1" w:themeFill="text2" w:themeFillTint="33"/>
            <w:tcMar>
              <w:top w:w="80" w:type="dxa"/>
              <w:left w:w="120" w:type="dxa"/>
              <w:bottom w:w="80" w:type="dxa"/>
              <w:right w:w="120" w:type="dxa"/>
            </w:tcMar>
            <w:vAlign w:val="center"/>
          </w:tcPr>
          <w:p w14:paraId="3963B942" w14:textId="65227D38" w:rsidR="00A04B87" w:rsidRPr="008D27B5" w:rsidRDefault="00A04B87" w:rsidP="00A04B87">
            <w:pPr>
              <w:spacing w:after="0"/>
              <w:rPr>
                <w:rFonts w:ascii="Roboto" w:hAnsi="Roboto"/>
                <w:sz w:val="20"/>
                <w:szCs w:val="20"/>
                <w:lang w:val="fr-FR"/>
              </w:rPr>
            </w:pPr>
            <w:r>
              <w:rPr>
                <w:rFonts w:ascii="Roboto" w:hAnsi="Roboto"/>
                <w:b/>
                <w:bCs/>
                <w:sz w:val="20"/>
                <w:szCs w:val="20"/>
                <w:lang w:val="fr-FR"/>
              </w:rPr>
              <w:t>Governments Platforms</w:t>
            </w:r>
          </w:p>
        </w:tc>
        <w:tc>
          <w:tcPr>
            <w:tcW w:w="1250" w:type="pct"/>
            <w:shd w:val="clear" w:color="auto" w:fill="C6D9F1" w:themeFill="text2" w:themeFillTint="33"/>
          </w:tcPr>
          <w:p w14:paraId="43AC6914" w14:textId="1EB241DB" w:rsidR="00A04B87" w:rsidRDefault="00A04B87" w:rsidP="00A04B87">
            <w:pPr>
              <w:spacing w:after="0"/>
              <w:rPr>
                <w:rFonts w:ascii="Roboto" w:hAnsi="Roboto"/>
                <w:b/>
                <w:bCs/>
                <w:sz w:val="20"/>
                <w:szCs w:val="20"/>
                <w:lang w:val="fr-FR"/>
              </w:rPr>
            </w:pPr>
            <w:r>
              <w:rPr>
                <w:rFonts w:ascii="Roboto" w:hAnsi="Roboto"/>
                <w:b/>
                <w:bCs/>
                <w:sz w:val="20"/>
                <w:szCs w:val="20"/>
                <w:lang w:val="fr-FR"/>
              </w:rPr>
              <w:t>Fintech</w:t>
            </w:r>
          </w:p>
        </w:tc>
        <w:tc>
          <w:tcPr>
            <w:tcW w:w="1250" w:type="pct"/>
            <w:shd w:val="clear" w:color="auto" w:fill="C6D9F1" w:themeFill="text2" w:themeFillTint="33"/>
          </w:tcPr>
          <w:p w14:paraId="012AE450" w14:textId="58685382" w:rsidR="00A04B87" w:rsidRDefault="00A04B87" w:rsidP="00A04B87">
            <w:pPr>
              <w:spacing w:after="0"/>
              <w:rPr>
                <w:rFonts w:ascii="Roboto" w:hAnsi="Roboto"/>
                <w:b/>
                <w:bCs/>
                <w:sz w:val="20"/>
                <w:szCs w:val="20"/>
                <w:lang w:val="fr-FR"/>
              </w:rPr>
            </w:pPr>
            <w:r>
              <w:rPr>
                <w:rFonts w:ascii="Roboto" w:hAnsi="Roboto"/>
                <w:b/>
                <w:bCs/>
                <w:sz w:val="20"/>
                <w:szCs w:val="20"/>
                <w:lang w:val="fr-FR"/>
              </w:rPr>
              <w:t>Mobile Money</w:t>
            </w:r>
          </w:p>
        </w:tc>
        <w:tc>
          <w:tcPr>
            <w:tcW w:w="1250" w:type="pct"/>
            <w:shd w:val="clear" w:color="auto" w:fill="C6D9F1" w:themeFill="text2" w:themeFillTint="33"/>
          </w:tcPr>
          <w:p w14:paraId="658583A3" w14:textId="71B78D5A" w:rsidR="00A04B87" w:rsidRDefault="00A04B87" w:rsidP="00A04B87">
            <w:pPr>
              <w:spacing w:after="0"/>
              <w:rPr>
                <w:rFonts w:ascii="Roboto" w:hAnsi="Roboto"/>
                <w:b/>
                <w:bCs/>
                <w:sz w:val="20"/>
                <w:szCs w:val="20"/>
                <w:lang w:val="fr-FR"/>
              </w:rPr>
            </w:pPr>
            <w:r>
              <w:rPr>
                <w:rFonts w:ascii="Roboto" w:hAnsi="Roboto"/>
                <w:b/>
                <w:bCs/>
                <w:sz w:val="20"/>
                <w:szCs w:val="20"/>
                <w:lang w:val="fr-FR"/>
              </w:rPr>
              <w:t>ERP</w:t>
            </w:r>
          </w:p>
        </w:tc>
      </w:tr>
      <w:tr w:rsidR="00A04B87" w:rsidRPr="008D27B5" w14:paraId="62ADFE31" w14:textId="4E17F55B" w:rsidTr="00A04B87">
        <w:tc>
          <w:tcPr>
            <w:tcW w:w="1250" w:type="pct"/>
            <w:shd w:val="clear" w:color="auto" w:fill="C6D9F1" w:themeFill="text2" w:themeFillTint="33"/>
            <w:tcMar>
              <w:top w:w="80" w:type="dxa"/>
              <w:left w:w="120" w:type="dxa"/>
              <w:bottom w:w="80" w:type="dxa"/>
              <w:right w:w="120" w:type="dxa"/>
            </w:tcMar>
            <w:vAlign w:val="center"/>
          </w:tcPr>
          <w:p w14:paraId="6194D726" w14:textId="591482C8" w:rsidR="00A04B87" w:rsidRPr="008D27B5" w:rsidRDefault="00A04B87" w:rsidP="00A04B87">
            <w:pPr>
              <w:spacing w:after="0"/>
              <w:rPr>
                <w:rFonts w:ascii="Roboto" w:hAnsi="Roboto"/>
                <w:sz w:val="20"/>
                <w:szCs w:val="20"/>
                <w:lang w:val="fr-FR"/>
              </w:rPr>
            </w:pPr>
            <w:r>
              <w:rPr>
                <w:rFonts w:ascii="Roboto" w:hAnsi="Roboto"/>
                <w:b/>
                <w:bCs/>
                <w:sz w:val="20"/>
                <w:szCs w:val="20"/>
                <w:lang w:val="fr-FR"/>
              </w:rPr>
              <w:t>Merchant Platforms</w:t>
            </w:r>
          </w:p>
        </w:tc>
        <w:tc>
          <w:tcPr>
            <w:tcW w:w="1250" w:type="pct"/>
            <w:shd w:val="clear" w:color="auto" w:fill="C6D9F1" w:themeFill="text2" w:themeFillTint="33"/>
          </w:tcPr>
          <w:p w14:paraId="0D8A3C5F" w14:textId="0CE01F23" w:rsidR="00A04B87" w:rsidRPr="008D27B5" w:rsidRDefault="00FD44C7" w:rsidP="00A04B87">
            <w:pPr>
              <w:spacing w:after="0"/>
              <w:rPr>
                <w:rFonts w:ascii="Roboto" w:hAnsi="Roboto"/>
                <w:b/>
                <w:bCs/>
                <w:sz w:val="20"/>
                <w:szCs w:val="20"/>
                <w:lang w:val="fr-FR"/>
              </w:rPr>
            </w:pPr>
            <w:r>
              <w:rPr>
                <w:rFonts w:ascii="Roboto" w:hAnsi="Roboto"/>
                <w:b/>
                <w:bCs/>
                <w:noProof/>
                <w:sz w:val="20"/>
                <w:szCs w:val="20"/>
                <w:lang w:val="fr-FR" w:eastAsia="fr-FR"/>
              </w:rPr>
              <mc:AlternateContent>
                <mc:Choice Requires="wps">
                  <w:drawing>
                    <wp:anchor distT="0" distB="0" distL="114300" distR="114300" simplePos="0" relativeHeight="251691008" behindDoc="0" locked="0" layoutInCell="1" allowOverlap="1" wp14:anchorId="0D17327F" wp14:editId="57F3976C">
                      <wp:simplePos x="0" y="0"/>
                      <wp:positionH relativeFrom="column">
                        <wp:posOffset>1579358</wp:posOffset>
                      </wp:positionH>
                      <wp:positionV relativeFrom="paragraph">
                        <wp:posOffset>280488</wp:posOffset>
                      </wp:positionV>
                      <wp:extent cx="9054" cy="470780"/>
                      <wp:effectExtent l="95250" t="19050" r="86360" b="81915"/>
                      <wp:wrapNone/>
                      <wp:docPr id="990603291" name="Connecteur droit avec flèche 990603291"/>
                      <wp:cNvGraphicFramePr/>
                      <a:graphic xmlns:a="http://schemas.openxmlformats.org/drawingml/2006/main">
                        <a:graphicData uri="http://schemas.microsoft.com/office/word/2010/wordprocessingShape">
                          <wps:wsp>
                            <wps:cNvCnPr/>
                            <wps:spPr>
                              <a:xfrm flipH="1">
                                <a:off x="0" y="0"/>
                                <a:ext cx="9054" cy="47078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0533A843" id="_x0000_t32" coordsize="21600,21600" o:spt="32" o:oned="t" path="m,l21600,21600e" filled="f">
                      <v:path arrowok="t" fillok="f" o:connecttype="none"/>
                      <o:lock v:ext="edit" shapetype="t"/>
                    </v:shapetype>
                    <v:shape id="Connecteur droit avec flèche 990603291" o:spid="_x0000_s1026" type="#_x0000_t32" style="position:absolute;margin-left:124.35pt;margin-top:22.1pt;width:.7pt;height:37.0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" strokecolor="black [3200]" strokeweight="2pt">
                      <v:stroke endarrow="block"/>
                      <v:shadow on="t" color="black" opacity="24903f" origin=",.5" offset="0,.55556mm"/>
                    </v:shape>
                  </w:pict>
                </mc:Fallback>
              </mc:AlternateContent>
            </w:r>
            <w:r w:rsidR="00A04B87">
              <w:rPr>
                <w:rFonts w:ascii="Roboto" w:hAnsi="Roboto"/>
                <w:b/>
                <w:bCs/>
                <w:sz w:val="20"/>
                <w:szCs w:val="20"/>
                <w:lang w:val="fr-FR"/>
              </w:rPr>
              <w:t>Portals</w:t>
            </w:r>
          </w:p>
        </w:tc>
        <w:tc>
          <w:tcPr>
            <w:tcW w:w="1250" w:type="pct"/>
            <w:shd w:val="clear" w:color="auto" w:fill="C6D9F1" w:themeFill="text2" w:themeFillTint="33"/>
          </w:tcPr>
          <w:p w14:paraId="082C9401" w14:textId="6C70BB7A" w:rsidR="00A04B87" w:rsidRPr="008D27B5" w:rsidRDefault="00A04B87" w:rsidP="00A04B87">
            <w:pPr>
              <w:spacing w:after="0"/>
              <w:rPr>
                <w:rFonts w:ascii="Roboto" w:hAnsi="Roboto"/>
                <w:b/>
                <w:bCs/>
                <w:sz w:val="20"/>
                <w:szCs w:val="20"/>
                <w:lang w:val="fr-FR"/>
              </w:rPr>
            </w:pPr>
            <w:r>
              <w:rPr>
                <w:rFonts w:ascii="Roboto" w:hAnsi="Roboto"/>
                <w:b/>
                <w:bCs/>
                <w:sz w:val="20"/>
                <w:szCs w:val="20"/>
                <w:lang w:val="fr-FR"/>
              </w:rPr>
              <w:t>APIs</w:t>
            </w:r>
          </w:p>
        </w:tc>
        <w:tc>
          <w:tcPr>
            <w:tcW w:w="1250" w:type="pct"/>
            <w:shd w:val="clear" w:color="auto" w:fill="C6D9F1" w:themeFill="text2" w:themeFillTint="33"/>
          </w:tcPr>
          <w:p w14:paraId="3136AC14" w14:textId="665D9B87" w:rsidR="00A04B87" w:rsidRPr="008D27B5" w:rsidRDefault="00A04B87" w:rsidP="00A04B87">
            <w:pPr>
              <w:spacing w:after="0"/>
              <w:rPr>
                <w:rFonts w:ascii="Roboto" w:hAnsi="Roboto"/>
                <w:b/>
                <w:bCs/>
                <w:sz w:val="20"/>
                <w:szCs w:val="20"/>
                <w:lang w:val="fr-FR"/>
              </w:rPr>
            </w:pPr>
            <w:proofErr w:type="spellStart"/>
            <w:r>
              <w:rPr>
                <w:rFonts w:ascii="Roboto" w:hAnsi="Roboto"/>
                <w:b/>
                <w:bCs/>
                <w:sz w:val="20"/>
                <w:szCs w:val="20"/>
                <w:lang w:val="fr-FR"/>
              </w:rPr>
              <w:t>Third</w:t>
            </w:r>
            <w:proofErr w:type="spellEnd"/>
            <w:r>
              <w:rPr>
                <w:rFonts w:ascii="Roboto" w:hAnsi="Roboto"/>
                <w:b/>
                <w:bCs/>
                <w:sz w:val="20"/>
                <w:szCs w:val="20"/>
                <w:lang w:val="fr-FR"/>
              </w:rPr>
              <w:t xml:space="preserve"> Parties</w:t>
            </w:r>
          </w:p>
        </w:tc>
      </w:tr>
    </w:tbl>
    <w:p w14:paraId="6FED63CC" w14:textId="77777777" w:rsidR="00617514" w:rsidRPr="008D27B5" w:rsidRDefault="00617514" w:rsidP="00617514">
      <w:pPr>
        <w:spacing w:after="0"/>
        <w:jc w:val="both"/>
        <w:rPr>
          <w:rFonts w:ascii="Roboto" w:hAnsi="Roboto"/>
          <w:lang w:val="fr-FR"/>
        </w:rPr>
      </w:pPr>
    </w:p>
    <w:p w14:paraId="72DBCAC1" w14:textId="18281262" w:rsidR="00617514" w:rsidRDefault="00617514" w:rsidP="00617514">
      <w:pPr>
        <w:spacing w:after="0"/>
        <w:jc w:val="both"/>
        <w:rPr>
          <w:rFonts w:ascii="Roboto" w:hAnsi="Roboto"/>
          <w:lang w:val="fr-FR"/>
        </w:rPr>
      </w:pPr>
    </w:p>
    <w:p w14:paraId="5455F3AC" w14:textId="77777777" w:rsidR="00A04B87" w:rsidRPr="008D27B5" w:rsidRDefault="00A04B87"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A04B87" w:rsidRPr="008D27B5" w14:paraId="4070B090" w14:textId="77777777" w:rsidTr="00A04B87">
        <w:trPr>
          <w:tblHeader/>
        </w:trPr>
        <w:tc>
          <w:tcPr>
            <w:tcW w:w="5000" w:type="pct"/>
            <w:gridSpan w:val="4"/>
            <w:shd w:val="clear" w:color="auto" w:fill="17365D" w:themeFill="text2" w:themeFillShade="BF"/>
            <w:tcMar>
              <w:top w:w="80" w:type="dxa"/>
              <w:left w:w="120" w:type="dxa"/>
              <w:bottom w:w="80" w:type="dxa"/>
              <w:right w:w="120" w:type="dxa"/>
            </w:tcMar>
            <w:vAlign w:val="center"/>
          </w:tcPr>
          <w:p w14:paraId="711EAA1B" w14:textId="4A7C2E40" w:rsidR="00A04B87" w:rsidRDefault="00A04B87" w:rsidP="00A04B87">
            <w:pPr>
              <w:spacing w:after="0"/>
              <w:jc w:val="center"/>
              <w:rPr>
                <w:rFonts w:ascii="Roboto" w:hAnsi="Roboto"/>
                <w:b/>
                <w:bCs/>
                <w:color w:val="FFFFFF"/>
                <w:sz w:val="20"/>
                <w:szCs w:val="20"/>
                <w:lang w:val="fr-FR"/>
              </w:rPr>
            </w:pPr>
            <w:r>
              <w:rPr>
                <w:rFonts w:ascii="Roboto" w:hAnsi="Roboto"/>
                <w:b/>
                <w:bCs/>
                <w:color w:val="FFFFFF"/>
                <w:sz w:val="20"/>
                <w:szCs w:val="20"/>
                <w:lang w:val="fr-FR"/>
              </w:rPr>
              <w:t>INTEGRATION HUB</w:t>
            </w:r>
          </w:p>
        </w:tc>
      </w:tr>
      <w:tr w:rsidR="00A04B87" w:rsidRPr="008D27B5" w14:paraId="0E63DA4B" w14:textId="77777777" w:rsidTr="00A04B87">
        <w:tc>
          <w:tcPr>
            <w:tcW w:w="1250" w:type="pct"/>
            <w:shd w:val="clear" w:color="auto" w:fill="C6D9F1" w:themeFill="text2" w:themeFillTint="33"/>
            <w:tcMar>
              <w:top w:w="80" w:type="dxa"/>
              <w:left w:w="120" w:type="dxa"/>
              <w:bottom w:w="80" w:type="dxa"/>
              <w:right w:w="120" w:type="dxa"/>
            </w:tcMar>
            <w:vAlign w:val="center"/>
          </w:tcPr>
          <w:p w14:paraId="3E326DBD" w14:textId="34A50FD3" w:rsidR="00A04B87" w:rsidRPr="008D27B5" w:rsidRDefault="00A04B87" w:rsidP="00A04B87">
            <w:pPr>
              <w:spacing w:after="0"/>
              <w:rPr>
                <w:rFonts w:ascii="Roboto" w:hAnsi="Roboto"/>
                <w:sz w:val="20"/>
                <w:szCs w:val="20"/>
                <w:lang w:val="fr-FR"/>
              </w:rPr>
            </w:pPr>
            <w:r>
              <w:rPr>
                <w:rFonts w:ascii="Roboto" w:hAnsi="Roboto"/>
                <w:b/>
                <w:bCs/>
                <w:sz w:val="20"/>
                <w:szCs w:val="20"/>
                <w:lang w:val="fr-FR"/>
              </w:rPr>
              <w:t>API Gateway</w:t>
            </w:r>
          </w:p>
        </w:tc>
        <w:tc>
          <w:tcPr>
            <w:tcW w:w="1250" w:type="pct"/>
            <w:shd w:val="clear" w:color="auto" w:fill="C6D9F1" w:themeFill="text2" w:themeFillTint="33"/>
          </w:tcPr>
          <w:p w14:paraId="2FA8B4F1" w14:textId="106CE882" w:rsidR="00A04B87" w:rsidRDefault="00A04B87" w:rsidP="00A04B87">
            <w:pPr>
              <w:spacing w:after="0"/>
              <w:rPr>
                <w:rFonts w:ascii="Roboto" w:hAnsi="Roboto"/>
                <w:b/>
                <w:bCs/>
                <w:sz w:val="20"/>
                <w:szCs w:val="20"/>
                <w:lang w:val="fr-FR"/>
              </w:rPr>
            </w:pPr>
            <w:r>
              <w:rPr>
                <w:rFonts w:ascii="Roboto" w:hAnsi="Roboto"/>
                <w:b/>
                <w:bCs/>
                <w:sz w:val="20"/>
                <w:szCs w:val="20"/>
                <w:lang w:val="fr-FR"/>
              </w:rPr>
              <w:t>Partner Connectors</w:t>
            </w:r>
          </w:p>
        </w:tc>
        <w:tc>
          <w:tcPr>
            <w:tcW w:w="1250" w:type="pct"/>
            <w:shd w:val="clear" w:color="auto" w:fill="C6D9F1" w:themeFill="text2" w:themeFillTint="33"/>
          </w:tcPr>
          <w:p w14:paraId="76324DC0" w14:textId="00A89202" w:rsidR="00A04B87" w:rsidRDefault="00A04B87" w:rsidP="00A04B87">
            <w:pPr>
              <w:spacing w:after="0"/>
              <w:rPr>
                <w:rFonts w:ascii="Roboto" w:hAnsi="Roboto"/>
                <w:b/>
                <w:bCs/>
                <w:sz w:val="20"/>
                <w:szCs w:val="20"/>
                <w:lang w:val="fr-FR"/>
              </w:rPr>
            </w:pPr>
            <w:r>
              <w:rPr>
                <w:rFonts w:ascii="Roboto" w:hAnsi="Roboto"/>
                <w:b/>
                <w:bCs/>
                <w:sz w:val="20"/>
                <w:szCs w:val="20"/>
                <w:lang w:val="fr-FR"/>
              </w:rPr>
              <w:t>Core Banking Adapters</w:t>
            </w:r>
          </w:p>
        </w:tc>
        <w:tc>
          <w:tcPr>
            <w:tcW w:w="1250" w:type="pct"/>
            <w:shd w:val="clear" w:color="auto" w:fill="C6D9F1" w:themeFill="text2" w:themeFillTint="33"/>
          </w:tcPr>
          <w:p w14:paraId="02DDB48B" w14:textId="5322277A" w:rsidR="00A04B87" w:rsidRDefault="00A04B87" w:rsidP="00A04B87">
            <w:pPr>
              <w:spacing w:after="0"/>
              <w:rPr>
                <w:rFonts w:ascii="Roboto" w:hAnsi="Roboto"/>
                <w:b/>
                <w:bCs/>
                <w:sz w:val="20"/>
                <w:szCs w:val="20"/>
                <w:lang w:val="fr-FR"/>
              </w:rPr>
            </w:pPr>
          </w:p>
        </w:tc>
      </w:tr>
      <w:tr w:rsidR="00A04B87" w:rsidRPr="008D27B5" w14:paraId="63A4C6DA" w14:textId="77777777" w:rsidTr="00A04B87">
        <w:tc>
          <w:tcPr>
            <w:tcW w:w="1250" w:type="pct"/>
            <w:shd w:val="clear" w:color="auto" w:fill="C6D9F1" w:themeFill="text2" w:themeFillTint="33"/>
            <w:tcMar>
              <w:top w:w="80" w:type="dxa"/>
              <w:left w:w="120" w:type="dxa"/>
              <w:bottom w:w="80" w:type="dxa"/>
              <w:right w:w="120" w:type="dxa"/>
            </w:tcMar>
            <w:vAlign w:val="center"/>
          </w:tcPr>
          <w:p w14:paraId="27BA1FA7" w14:textId="28A05078" w:rsidR="00A04B87" w:rsidRPr="008D27B5" w:rsidRDefault="00FD44C7" w:rsidP="00A04B87">
            <w:pPr>
              <w:spacing w:after="0"/>
              <w:rPr>
                <w:rFonts w:ascii="Roboto" w:hAnsi="Roboto"/>
                <w:sz w:val="20"/>
                <w:szCs w:val="20"/>
                <w:lang w:val="fr-FR"/>
              </w:rPr>
            </w:pPr>
            <w:r>
              <w:rPr>
                <w:rFonts w:ascii="Roboto" w:hAnsi="Roboto"/>
                <w:b/>
                <w:bCs/>
                <w:sz w:val="20"/>
                <w:szCs w:val="20"/>
                <w:lang w:val="fr-FR"/>
              </w:rPr>
              <w:t>File Exchange</w:t>
            </w:r>
          </w:p>
        </w:tc>
        <w:tc>
          <w:tcPr>
            <w:tcW w:w="1250" w:type="pct"/>
            <w:shd w:val="clear" w:color="auto" w:fill="C6D9F1" w:themeFill="text2" w:themeFillTint="33"/>
          </w:tcPr>
          <w:p w14:paraId="2A5D2130" w14:textId="4BA4AC48" w:rsidR="00A04B87" w:rsidRPr="008D27B5" w:rsidRDefault="00C26113" w:rsidP="00A04B87">
            <w:pPr>
              <w:spacing w:after="0"/>
              <w:rPr>
                <w:rFonts w:ascii="Roboto" w:hAnsi="Roboto"/>
                <w:b/>
                <w:bCs/>
                <w:sz w:val="20"/>
                <w:szCs w:val="20"/>
                <w:lang w:val="fr-FR"/>
              </w:rPr>
            </w:pPr>
            <w:r>
              <w:rPr>
                <w:rFonts w:ascii="Roboto" w:hAnsi="Roboto"/>
                <w:b/>
                <w:bCs/>
                <w:noProof/>
                <w:sz w:val="20"/>
                <w:szCs w:val="20"/>
                <w:lang w:val="fr-FR" w:eastAsia="fr-FR"/>
              </w:rPr>
              <mc:AlternateContent>
                <mc:Choice Requires="wps">
                  <w:drawing>
                    <wp:anchor distT="0" distB="0" distL="114300" distR="114300" simplePos="0" relativeHeight="251693056" behindDoc="0" locked="0" layoutInCell="1" allowOverlap="1" wp14:anchorId="23FD9849" wp14:editId="04516979">
                      <wp:simplePos x="0" y="0"/>
                      <wp:positionH relativeFrom="column">
                        <wp:posOffset>1577340</wp:posOffset>
                      </wp:positionH>
                      <wp:positionV relativeFrom="paragraph">
                        <wp:posOffset>263362</wp:posOffset>
                      </wp:positionV>
                      <wp:extent cx="8890" cy="470535"/>
                      <wp:effectExtent l="95250" t="19050" r="86360" b="81915"/>
                      <wp:wrapNone/>
                      <wp:docPr id="990603292" name="Connecteur droit avec flèche 990603292"/>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4ED653" id="Connecteur droit avec flèche 990603292" o:spid="_x0000_s1026" type="#_x0000_t32" style="position:absolute;margin-left:124.2pt;margin-top:20.75pt;width:.7pt;height:37.05pt;flip:x;z-index:251693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" strokecolor="black [3200]" strokeweight="2pt">
                      <v:stroke endarrow="block"/>
                      <v:shadow on="t" color="black" opacity="24903f" origin=",.5" offset="0,.55556mm"/>
                    </v:shape>
                  </w:pict>
                </mc:Fallback>
              </mc:AlternateContent>
            </w:r>
            <w:r w:rsidR="00FD44C7">
              <w:rPr>
                <w:rFonts w:ascii="Roboto" w:hAnsi="Roboto"/>
                <w:b/>
                <w:bCs/>
                <w:sz w:val="20"/>
                <w:szCs w:val="20"/>
                <w:lang w:val="fr-FR"/>
              </w:rPr>
              <w:t>Message Transformation</w:t>
            </w:r>
          </w:p>
        </w:tc>
        <w:tc>
          <w:tcPr>
            <w:tcW w:w="1250" w:type="pct"/>
            <w:shd w:val="clear" w:color="auto" w:fill="C6D9F1" w:themeFill="text2" w:themeFillTint="33"/>
          </w:tcPr>
          <w:p w14:paraId="51CEE7E8" w14:textId="1CBCDB94" w:rsidR="00A04B87" w:rsidRPr="008D27B5" w:rsidRDefault="00FD44C7" w:rsidP="00A04B87">
            <w:pPr>
              <w:spacing w:after="0"/>
              <w:rPr>
                <w:rFonts w:ascii="Roboto" w:hAnsi="Roboto"/>
                <w:b/>
                <w:bCs/>
                <w:sz w:val="20"/>
                <w:szCs w:val="20"/>
                <w:lang w:val="fr-FR"/>
              </w:rPr>
            </w:pPr>
            <w:r>
              <w:rPr>
                <w:rFonts w:ascii="Roboto" w:hAnsi="Roboto"/>
                <w:b/>
                <w:bCs/>
                <w:sz w:val="20"/>
                <w:szCs w:val="20"/>
                <w:lang w:val="fr-FR"/>
              </w:rPr>
              <w:t>Protocol Security</w:t>
            </w:r>
          </w:p>
        </w:tc>
        <w:tc>
          <w:tcPr>
            <w:tcW w:w="1250" w:type="pct"/>
            <w:shd w:val="clear" w:color="auto" w:fill="C6D9F1" w:themeFill="text2" w:themeFillTint="33"/>
          </w:tcPr>
          <w:p w14:paraId="09A39556" w14:textId="6CA31E82" w:rsidR="00A04B87" w:rsidRPr="008D27B5" w:rsidRDefault="00A04B87" w:rsidP="00A04B87">
            <w:pPr>
              <w:spacing w:after="0"/>
              <w:rPr>
                <w:rFonts w:ascii="Roboto" w:hAnsi="Roboto"/>
                <w:b/>
                <w:bCs/>
                <w:sz w:val="20"/>
                <w:szCs w:val="20"/>
                <w:lang w:val="fr-FR"/>
              </w:rPr>
            </w:pPr>
          </w:p>
        </w:tc>
      </w:tr>
    </w:tbl>
    <w:p w14:paraId="590CCDC9" w14:textId="357E5C38" w:rsidR="00617514" w:rsidRPr="008D27B5" w:rsidRDefault="00617514" w:rsidP="00617514">
      <w:pPr>
        <w:spacing w:after="0"/>
        <w:jc w:val="both"/>
        <w:rPr>
          <w:rFonts w:ascii="Roboto" w:hAnsi="Roboto"/>
          <w:lang w:val="fr-FR"/>
        </w:rPr>
      </w:pPr>
    </w:p>
    <w:p w14:paraId="2D1989EC" w14:textId="07982F14" w:rsidR="00617514" w:rsidRDefault="00617514" w:rsidP="00617514">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0060"/>
      </w:tblGrid>
      <w:tr w:rsidR="00C26113" w:rsidRPr="008D27B5" w14:paraId="783A1663" w14:textId="77777777" w:rsidTr="000D2E48">
        <w:trPr>
          <w:tblHeader/>
        </w:trPr>
        <w:tc>
          <w:tcPr>
            <w:tcW w:w="5000" w:type="pct"/>
            <w:shd w:val="clear" w:color="auto" w:fill="17365D" w:themeFill="text2" w:themeFillShade="BF"/>
            <w:tcMar>
              <w:top w:w="80" w:type="dxa"/>
              <w:left w:w="120" w:type="dxa"/>
              <w:bottom w:w="80" w:type="dxa"/>
              <w:right w:w="120" w:type="dxa"/>
            </w:tcMar>
            <w:vAlign w:val="center"/>
          </w:tcPr>
          <w:p w14:paraId="543E61C8" w14:textId="3150704F" w:rsidR="00C26113" w:rsidRDefault="00C26113"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BUSINESS CORE</w:t>
            </w:r>
          </w:p>
        </w:tc>
      </w:tr>
      <w:tr w:rsidR="00C26113" w:rsidRPr="008D27B5" w14:paraId="21283D74" w14:textId="77777777" w:rsidTr="00C26113">
        <w:tc>
          <w:tcPr>
            <w:tcW w:w="5000" w:type="pct"/>
            <w:shd w:val="clear" w:color="auto" w:fill="C6D9F1" w:themeFill="text2" w:themeFillTint="33"/>
            <w:tcMar>
              <w:top w:w="80" w:type="dxa"/>
              <w:left w:w="120" w:type="dxa"/>
              <w:bottom w:w="80" w:type="dxa"/>
              <w:right w:w="120" w:type="dxa"/>
            </w:tcMar>
            <w:vAlign w:val="center"/>
          </w:tcPr>
          <w:p w14:paraId="57FE9FC7" w14:textId="3EF250A5" w:rsidR="00C26113" w:rsidRPr="00C26113" w:rsidRDefault="00C26113" w:rsidP="000D2E48">
            <w:pPr>
              <w:spacing w:after="0"/>
              <w:rPr>
                <w:rFonts w:ascii="Roboto" w:hAnsi="Roboto"/>
                <w:sz w:val="20"/>
                <w:szCs w:val="20"/>
              </w:rPr>
            </w:pPr>
            <w:r>
              <w:rPr>
                <w:rFonts w:ascii="Roboto" w:hAnsi="Roboto"/>
                <w:b/>
                <w:bCs/>
                <w:sz w:val="20"/>
                <w:szCs w:val="20"/>
              </w:rPr>
              <w:t>Partner Management</w:t>
            </w:r>
          </w:p>
          <w:p w14:paraId="6E0CD3BB" w14:textId="52B494A8" w:rsidR="00C26113" w:rsidRPr="00C26113" w:rsidRDefault="00C26113" w:rsidP="000D2E48">
            <w:pPr>
              <w:spacing w:after="0"/>
              <w:rPr>
                <w:rFonts w:ascii="Roboto" w:hAnsi="Roboto"/>
                <w:b/>
                <w:bCs/>
                <w:sz w:val="20"/>
                <w:szCs w:val="20"/>
              </w:rPr>
            </w:pPr>
            <w:r>
              <w:rPr>
                <w:rFonts w:ascii="Roboto" w:hAnsi="Roboto"/>
                <w:b/>
                <w:bCs/>
                <w:sz w:val="20"/>
                <w:szCs w:val="20"/>
              </w:rPr>
              <w:t>Subscription Management</w:t>
            </w:r>
          </w:p>
          <w:p w14:paraId="234B7435" w14:textId="77777777" w:rsidR="00C26113" w:rsidRDefault="00C26113" w:rsidP="000D2E48">
            <w:pPr>
              <w:spacing w:after="0"/>
              <w:rPr>
                <w:rFonts w:ascii="Roboto" w:hAnsi="Roboto"/>
                <w:b/>
                <w:bCs/>
                <w:sz w:val="20"/>
                <w:szCs w:val="20"/>
              </w:rPr>
            </w:pPr>
            <w:r>
              <w:rPr>
                <w:rFonts w:ascii="Roboto" w:hAnsi="Roboto"/>
                <w:b/>
                <w:bCs/>
                <w:sz w:val="20"/>
                <w:szCs w:val="20"/>
              </w:rPr>
              <w:t>Customer &amp; Account Verification</w:t>
            </w:r>
          </w:p>
          <w:p w14:paraId="4064E155" w14:textId="77777777" w:rsidR="00C26113" w:rsidRDefault="00C26113" w:rsidP="000D2E48">
            <w:pPr>
              <w:spacing w:after="0"/>
              <w:rPr>
                <w:rFonts w:ascii="Roboto" w:hAnsi="Roboto"/>
                <w:b/>
                <w:bCs/>
                <w:sz w:val="20"/>
                <w:szCs w:val="20"/>
              </w:rPr>
            </w:pPr>
            <w:r>
              <w:rPr>
                <w:rFonts w:ascii="Roboto" w:hAnsi="Roboto"/>
                <w:b/>
                <w:bCs/>
                <w:sz w:val="20"/>
                <w:szCs w:val="20"/>
              </w:rPr>
              <w:t>Payment Orchestration</w:t>
            </w:r>
          </w:p>
          <w:p w14:paraId="79B1481B" w14:textId="32D613D9" w:rsidR="00C26113" w:rsidRPr="00C26113" w:rsidRDefault="00C26113" w:rsidP="000D2E48">
            <w:pPr>
              <w:spacing w:after="0"/>
              <w:rPr>
                <w:rFonts w:ascii="Roboto" w:hAnsi="Roboto"/>
                <w:b/>
                <w:bCs/>
                <w:sz w:val="20"/>
                <w:szCs w:val="20"/>
              </w:rPr>
            </w:pPr>
            <w:r>
              <w:rPr>
                <w:rFonts w:ascii="Roboto" w:hAnsi="Roboto"/>
                <w:b/>
                <w:bCs/>
                <w:sz w:val="20"/>
                <w:szCs w:val="20"/>
              </w:rPr>
              <w:t>Accounting &amp; Settlement</w:t>
            </w:r>
          </w:p>
        </w:tc>
      </w:tr>
    </w:tbl>
    <w:p w14:paraId="2787F119" w14:textId="59C431E4" w:rsidR="00C26113" w:rsidRPr="00C26113" w:rsidRDefault="00C26113"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5104" behindDoc="0" locked="0" layoutInCell="1" allowOverlap="1" wp14:anchorId="3E30078A" wp14:editId="22BD8012">
                <wp:simplePos x="0" y="0"/>
                <wp:positionH relativeFrom="column">
                  <wp:posOffset>3221355</wp:posOffset>
                </wp:positionH>
                <wp:positionV relativeFrom="paragraph">
                  <wp:posOffset>28103</wp:posOffset>
                </wp:positionV>
                <wp:extent cx="8890" cy="470535"/>
                <wp:effectExtent l="95250" t="19050" r="86360" b="81915"/>
                <wp:wrapNone/>
                <wp:docPr id="990603293" name="Connecteur droit avec flèche 990603293"/>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AABB264" id="Connecteur droit avec flèche 990603293" o:spid="_x0000_s1026" type="#_x0000_t32" style="position:absolute;margin-left:253.65pt;margin-top:2.2pt;width:.7pt;height:37.05pt;flip:x;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" strokecolor="black [3200]" strokeweight="2pt">
                <v:stroke endarrow="block"/>
                <v:shadow on="t" color="black" opacity="24903f" origin=",.5" offset="0,.55556mm"/>
              </v:shape>
            </w:pict>
          </mc:Fallback>
        </mc:AlternateContent>
      </w:r>
    </w:p>
    <w:p w14:paraId="1AE908C5" w14:textId="2A8CF3F7" w:rsidR="00617514" w:rsidRDefault="00617514" w:rsidP="00617514">
      <w:pPr>
        <w:spacing w:after="0"/>
        <w:jc w:val="both"/>
        <w:rPr>
          <w:rFonts w:ascii="Roboto" w:hAnsi="Roboto"/>
        </w:rPr>
      </w:pPr>
    </w:p>
    <w:p w14:paraId="3787BCE4" w14:textId="5B0744E5" w:rsidR="00C26113" w:rsidRP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515"/>
        <w:gridCol w:w="2515"/>
        <w:gridCol w:w="2515"/>
        <w:gridCol w:w="2515"/>
      </w:tblGrid>
      <w:tr w:rsidR="00C26113" w:rsidRPr="008D27B5" w14:paraId="6DF473D4" w14:textId="77777777" w:rsidTr="000D2E48">
        <w:trPr>
          <w:tblHeader/>
        </w:trPr>
        <w:tc>
          <w:tcPr>
            <w:tcW w:w="5000" w:type="pct"/>
            <w:gridSpan w:val="4"/>
            <w:shd w:val="clear" w:color="auto" w:fill="17365D" w:themeFill="text2" w:themeFillShade="BF"/>
            <w:tcMar>
              <w:top w:w="80" w:type="dxa"/>
              <w:left w:w="120" w:type="dxa"/>
              <w:bottom w:w="80" w:type="dxa"/>
              <w:right w:w="120" w:type="dxa"/>
            </w:tcMar>
            <w:vAlign w:val="center"/>
          </w:tcPr>
          <w:p w14:paraId="3DA13ED6" w14:textId="2C20A92C" w:rsidR="00C26113" w:rsidRDefault="00C26113"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BUSINESS SUPPORT</w:t>
            </w:r>
          </w:p>
        </w:tc>
      </w:tr>
      <w:tr w:rsidR="00C26113" w:rsidRPr="008D27B5" w14:paraId="30545F37" w14:textId="77777777" w:rsidTr="000D2E48">
        <w:tc>
          <w:tcPr>
            <w:tcW w:w="1250" w:type="pct"/>
            <w:shd w:val="clear" w:color="auto" w:fill="C6D9F1" w:themeFill="text2" w:themeFillTint="33"/>
            <w:tcMar>
              <w:top w:w="80" w:type="dxa"/>
              <w:left w:w="120" w:type="dxa"/>
              <w:bottom w:w="80" w:type="dxa"/>
              <w:right w:w="120" w:type="dxa"/>
            </w:tcMar>
            <w:vAlign w:val="center"/>
          </w:tcPr>
          <w:p w14:paraId="560C6EEC" w14:textId="14B592DA" w:rsidR="00C26113" w:rsidRPr="008D27B5" w:rsidRDefault="00C26113" w:rsidP="000D2E48">
            <w:pPr>
              <w:spacing w:after="0"/>
              <w:rPr>
                <w:rFonts w:ascii="Roboto" w:hAnsi="Roboto"/>
                <w:sz w:val="20"/>
                <w:szCs w:val="20"/>
                <w:lang w:val="fr-FR"/>
              </w:rPr>
            </w:pPr>
            <w:r>
              <w:rPr>
                <w:rFonts w:ascii="Roboto" w:hAnsi="Roboto"/>
                <w:b/>
                <w:bCs/>
                <w:sz w:val="20"/>
                <w:szCs w:val="20"/>
                <w:lang w:val="fr-FR"/>
              </w:rPr>
              <w:t>Administration</w:t>
            </w:r>
          </w:p>
        </w:tc>
        <w:tc>
          <w:tcPr>
            <w:tcW w:w="1250" w:type="pct"/>
            <w:shd w:val="clear" w:color="auto" w:fill="C6D9F1" w:themeFill="text2" w:themeFillTint="33"/>
          </w:tcPr>
          <w:p w14:paraId="36082495" w14:textId="08D23EE0"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Configuration</w:t>
            </w:r>
          </w:p>
        </w:tc>
        <w:tc>
          <w:tcPr>
            <w:tcW w:w="1250" w:type="pct"/>
            <w:shd w:val="clear" w:color="auto" w:fill="C6D9F1" w:themeFill="text2" w:themeFillTint="33"/>
          </w:tcPr>
          <w:p w14:paraId="71704197" w14:textId="64B549AA"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Reporting</w:t>
            </w:r>
          </w:p>
        </w:tc>
        <w:tc>
          <w:tcPr>
            <w:tcW w:w="1250" w:type="pct"/>
            <w:shd w:val="clear" w:color="auto" w:fill="C6D9F1" w:themeFill="text2" w:themeFillTint="33"/>
          </w:tcPr>
          <w:p w14:paraId="7A913969" w14:textId="6DAE8D49" w:rsidR="00C26113" w:rsidRDefault="00C26113" w:rsidP="000D2E48">
            <w:pPr>
              <w:spacing w:after="0"/>
              <w:rPr>
                <w:rFonts w:ascii="Roboto" w:hAnsi="Roboto"/>
                <w:b/>
                <w:bCs/>
                <w:sz w:val="20"/>
                <w:szCs w:val="20"/>
                <w:lang w:val="fr-FR"/>
              </w:rPr>
            </w:pPr>
            <w:r>
              <w:rPr>
                <w:rFonts w:ascii="Roboto" w:hAnsi="Roboto"/>
                <w:b/>
                <w:bCs/>
                <w:sz w:val="20"/>
                <w:szCs w:val="20"/>
                <w:lang w:val="fr-FR"/>
              </w:rPr>
              <w:t xml:space="preserve"> Notifications</w:t>
            </w:r>
          </w:p>
        </w:tc>
      </w:tr>
    </w:tbl>
    <w:p w14:paraId="65638A81" w14:textId="4757AA99" w:rsidR="00617514" w:rsidRDefault="00C26113"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7152" behindDoc="0" locked="0" layoutInCell="1" allowOverlap="1" wp14:anchorId="03CBF674" wp14:editId="2F541575">
                <wp:simplePos x="0" y="0"/>
                <wp:positionH relativeFrom="column">
                  <wp:posOffset>3185160</wp:posOffset>
                </wp:positionH>
                <wp:positionV relativeFrom="paragraph">
                  <wp:posOffset>64607</wp:posOffset>
                </wp:positionV>
                <wp:extent cx="8890" cy="470535"/>
                <wp:effectExtent l="95250" t="19050" r="86360" b="81915"/>
                <wp:wrapNone/>
                <wp:docPr id="990603294" name="Connecteur droit avec flèche 990603294"/>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EB75114" id="Connecteur droit avec flèche 990603294" o:spid="_x0000_s1026" type="#_x0000_t32" style="position:absolute;margin-left:250.8pt;margin-top:5.1pt;width:.7pt;height:37.05pt;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" strokecolor="black [3200]" strokeweight="2pt">
                <v:stroke endarrow="block"/>
                <v:shadow on="t" color="black" opacity="24903f" origin=",.5" offset="0,.55556mm"/>
              </v:shape>
            </w:pict>
          </mc:Fallback>
        </mc:AlternateContent>
      </w:r>
    </w:p>
    <w:p w14:paraId="7666BC77" w14:textId="2A98EA0C" w:rsidR="00C26113" w:rsidRDefault="00C26113" w:rsidP="00617514">
      <w:pPr>
        <w:spacing w:after="0"/>
        <w:jc w:val="both"/>
        <w:rPr>
          <w:rFonts w:ascii="Roboto" w:hAnsi="Roboto"/>
        </w:rPr>
      </w:pPr>
    </w:p>
    <w:p w14:paraId="6CFE6DAF" w14:textId="6263E69B" w:rsid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1676"/>
        <w:gridCol w:w="1676"/>
        <w:gridCol w:w="1676"/>
        <w:gridCol w:w="1676"/>
        <w:gridCol w:w="1676"/>
        <w:gridCol w:w="1680"/>
      </w:tblGrid>
      <w:tr w:rsidR="0041319C" w:rsidRPr="008D27B5" w14:paraId="22578DE8" w14:textId="77777777" w:rsidTr="0041319C">
        <w:trPr>
          <w:trHeight w:val="326"/>
          <w:tblHeader/>
        </w:trPr>
        <w:tc>
          <w:tcPr>
            <w:tcW w:w="5000" w:type="pct"/>
            <w:gridSpan w:val="6"/>
            <w:shd w:val="clear" w:color="auto" w:fill="17365D" w:themeFill="text2" w:themeFillShade="BF"/>
          </w:tcPr>
          <w:p w14:paraId="3E3F6D79" w14:textId="2142FAE8" w:rsidR="0041319C" w:rsidRDefault="0041319C" w:rsidP="000D2E48">
            <w:pPr>
              <w:spacing w:after="0"/>
              <w:jc w:val="center"/>
              <w:rPr>
                <w:rFonts w:ascii="Roboto" w:hAnsi="Roboto"/>
                <w:b/>
                <w:bCs/>
                <w:color w:val="FFFFFF"/>
                <w:sz w:val="20"/>
                <w:szCs w:val="20"/>
                <w:lang w:val="fr-FR"/>
              </w:rPr>
            </w:pPr>
            <w:r>
              <w:rPr>
                <w:rFonts w:ascii="Roboto" w:hAnsi="Roboto"/>
                <w:b/>
                <w:bCs/>
                <w:color w:val="FFFFFF"/>
                <w:sz w:val="20"/>
                <w:szCs w:val="20"/>
                <w:lang w:val="fr-FR"/>
              </w:rPr>
              <w:t>PLATFORM SERVICES</w:t>
            </w:r>
          </w:p>
        </w:tc>
      </w:tr>
      <w:tr w:rsidR="0041319C" w:rsidRPr="008D27B5" w14:paraId="639E7A8B" w14:textId="77777777" w:rsidTr="00C26113">
        <w:tc>
          <w:tcPr>
            <w:tcW w:w="833" w:type="pct"/>
            <w:shd w:val="clear" w:color="auto" w:fill="C6D9F1" w:themeFill="text2" w:themeFillTint="33"/>
            <w:tcMar>
              <w:top w:w="80" w:type="dxa"/>
              <w:left w:w="120" w:type="dxa"/>
              <w:bottom w:w="80" w:type="dxa"/>
              <w:right w:w="120" w:type="dxa"/>
            </w:tcMar>
            <w:vAlign w:val="center"/>
          </w:tcPr>
          <w:p w14:paraId="13EBB3AF" w14:textId="2F9F53C9" w:rsidR="0041319C" w:rsidRPr="008D27B5" w:rsidRDefault="0041319C" w:rsidP="0041319C">
            <w:pPr>
              <w:spacing w:after="0"/>
              <w:rPr>
                <w:rFonts w:ascii="Roboto" w:hAnsi="Roboto"/>
                <w:sz w:val="20"/>
                <w:szCs w:val="20"/>
                <w:lang w:val="fr-FR"/>
              </w:rPr>
            </w:pPr>
            <w:r>
              <w:rPr>
                <w:rFonts w:ascii="Roboto" w:hAnsi="Roboto"/>
                <w:b/>
                <w:bCs/>
                <w:sz w:val="20"/>
                <w:szCs w:val="20"/>
                <w:lang w:val="fr-FR"/>
              </w:rPr>
              <w:t>Security</w:t>
            </w:r>
          </w:p>
        </w:tc>
        <w:tc>
          <w:tcPr>
            <w:tcW w:w="833" w:type="pct"/>
            <w:shd w:val="clear" w:color="auto" w:fill="C6D9F1" w:themeFill="text2" w:themeFillTint="33"/>
          </w:tcPr>
          <w:p w14:paraId="7436EDCF" w14:textId="3F367B68"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Audit</w:t>
            </w:r>
          </w:p>
        </w:tc>
        <w:tc>
          <w:tcPr>
            <w:tcW w:w="833" w:type="pct"/>
            <w:shd w:val="clear" w:color="auto" w:fill="C6D9F1" w:themeFill="text2" w:themeFillTint="33"/>
          </w:tcPr>
          <w:p w14:paraId="4D0BD78C" w14:textId="2E070633"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Monitoring</w:t>
            </w:r>
          </w:p>
        </w:tc>
        <w:tc>
          <w:tcPr>
            <w:tcW w:w="833" w:type="pct"/>
            <w:shd w:val="clear" w:color="auto" w:fill="C6D9F1" w:themeFill="text2" w:themeFillTint="33"/>
          </w:tcPr>
          <w:p w14:paraId="5458EF1B" w14:textId="21B19612"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w:t>
            </w:r>
            <w:proofErr w:type="spellStart"/>
            <w:r>
              <w:rPr>
                <w:rFonts w:ascii="Roboto" w:hAnsi="Roboto"/>
                <w:b/>
                <w:bCs/>
                <w:sz w:val="20"/>
                <w:szCs w:val="20"/>
                <w:lang w:val="fr-FR"/>
              </w:rPr>
              <w:t>Logging</w:t>
            </w:r>
            <w:proofErr w:type="spellEnd"/>
          </w:p>
        </w:tc>
        <w:tc>
          <w:tcPr>
            <w:tcW w:w="833" w:type="pct"/>
            <w:shd w:val="clear" w:color="auto" w:fill="C6D9F1" w:themeFill="text2" w:themeFillTint="33"/>
          </w:tcPr>
          <w:p w14:paraId="72D9B0ED" w14:textId="45896CDF"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w:t>
            </w:r>
            <w:proofErr w:type="spellStart"/>
            <w:r>
              <w:rPr>
                <w:rFonts w:ascii="Roboto" w:hAnsi="Roboto"/>
                <w:b/>
                <w:bCs/>
                <w:sz w:val="20"/>
                <w:szCs w:val="20"/>
                <w:lang w:val="fr-FR"/>
              </w:rPr>
              <w:t>Scheduling</w:t>
            </w:r>
            <w:proofErr w:type="spellEnd"/>
          </w:p>
        </w:tc>
        <w:tc>
          <w:tcPr>
            <w:tcW w:w="834" w:type="pct"/>
            <w:shd w:val="clear" w:color="auto" w:fill="C6D9F1" w:themeFill="text2" w:themeFillTint="33"/>
          </w:tcPr>
          <w:p w14:paraId="2465774D" w14:textId="0CCD438A" w:rsidR="0041319C" w:rsidRDefault="0041319C" w:rsidP="0041319C">
            <w:pPr>
              <w:spacing w:after="0"/>
              <w:rPr>
                <w:rFonts w:ascii="Roboto" w:hAnsi="Roboto"/>
                <w:b/>
                <w:bCs/>
                <w:sz w:val="20"/>
                <w:szCs w:val="20"/>
                <w:lang w:val="fr-FR"/>
              </w:rPr>
            </w:pPr>
            <w:r>
              <w:rPr>
                <w:rFonts w:ascii="Roboto" w:hAnsi="Roboto"/>
                <w:b/>
                <w:bCs/>
                <w:sz w:val="20"/>
                <w:szCs w:val="20"/>
                <w:lang w:val="fr-FR"/>
              </w:rPr>
              <w:t xml:space="preserve"> Cache</w:t>
            </w:r>
          </w:p>
        </w:tc>
      </w:tr>
    </w:tbl>
    <w:p w14:paraId="74C4D29C" w14:textId="33CCA18F" w:rsidR="00C26113" w:rsidRDefault="0041319C" w:rsidP="00617514">
      <w:pPr>
        <w:spacing w:after="0"/>
        <w:jc w:val="both"/>
        <w:rPr>
          <w:rFonts w:ascii="Roboto" w:hAnsi="Roboto"/>
        </w:rPr>
      </w:pPr>
      <w:r>
        <w:rPr>
          <w:rFonts w:ascii="Roboto" w:hAnsi="Roboto"/>
          <w:b/>
          <w:bCs/>
          <w:noProof/>
          <w:sz w:val="20"/>
          <w:szCs w:val="20"/>
          <w:lang w:val="fr-FR" w:eastAsia="fr-FR"/>
        </w:rPr>
        <mc:AlternateContent>
          <mc:Choice Requires="wps">
            <w:drawing>
              <wp:anchor distT="0" distB="0" distL="114300" distR="114300" simplePos="0" relativeHeight="251699200" behindDoc="0" locked="0" layoutInCell="1" allowOverlap="1" wp14:anchorId="53768D3B" wp14:editId="608F0AD8">
                <wp:simplePos x="0" y="0"/>
                <wp:positionH relativeFrom="column">
                  <wp:posOffset>3174837</wp:posOffset>
                </wp:positionH>
                <wp:positionV relativeFrom="paragraph">
                  <wp:posOffset>60325</wp:posOffset>
                </wp:positionV>
                <wp:extent cx="8890" cy="470535"/>
                <wp:effectExtent l="95250" t="19050" r="86360" b="81915"/>
                <wp:wrapNone/>
                <wp:docPr id="990603295" name="Connecteur droit avec flèche 990603295"/>
                <wp:cNvGraphicFramePr/>
                <a:graphic xmlns:a="http://schemas.openxmlformats.org/drawingml/2006/main">
                  <a:graphicData uri="http://schemas.microsoft.com/office/word/2010/wordprocessingShape">
                    <wps:wsp>
                      <wps:cNvCnPr/>
                      <wps:spPr>
                        <a:xfrm flipH="1">
                          <a:off x="0" y="0"/>
                          <a:ext cx="8890" cy="47053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7783A4C" id="Connecteur droit avec flèche 990603295" o:spid="_x0000_s1026" type="#_x0000_t32" style="position:absolute;margin-left:250pt;margin-top:4.75pt;width:.7pt;height:37.05pt;flip:x;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" strokecolor="black [3200]" strokeweight="2pt">
                <v:stroke endarrow="block"/>
                <v:shadow on="t" color="black" opacity="24903f" origin=",.5" offset="0,.55556mm"/>
              </v:shape>
            </w:pict>
          </mc:Fallback>
        </mc:AlternateContent>
      </w:r>
    </w:p>
    <w:p w14:paraId="0A27CB01" w14:textId="2ACA73E3" w:rsidR="00C26113" w:rsidRDefault="00C26113" w:rsidP="00617514">
      <w:pPr>
        <w:spacing w:after="0"/>
        <w:jc w:val="both"/>
        <w:rPr>
          <w:rFonts w:ascii="Roboto" w:hAnsi="Roboto"/>
        </w:rPr>
      </w:pPr>
    </w:p>
    <w:p w14:paraId="572EF9B7" w14:textId="26A4F14B" w:rsidR="00C26113" w:rsidRDefault="00C26113" w:rsidP="00617514">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012"/>
        <w:gridCol w:w="2012"/>
        <w:gridCol w:w="2012"/>
        <w:gridCol w:w="2012"/>
        <w:gridCol w:w="2012"/>
      </w:tblGrid>
      <w:tr w:rsidR="0041319C" w:rsidRPr="008D27B5" w14:paraId="205165CF" w14:textId="77777777" w:rsidTr="0041319C">
        <w:trPr>
          <w:trHeight w:val="336"/>
          <w:tblHeader/>
        </w:trPr>
        <w:tc>
          <w:tcPr>
            <w:tcW w:w="5000" w:type="pct"/>
            <w:gridSpan w:val="5"/>
            <w:shd w:val="clear" w:color="auto" w:fill="17365D" w:themeFill="text2" w:themeFillShade="BF"/>
          </w:tcPr>
          <w:p w14:paraId="2FE28692" w14:textId="6EEA8A3B" w:rsidR="0041319C" w:rsidRPr="0041319C" w:rsidRDefault="0041319C" w:rsidP="0041319C">
            <w:pPr>
              <w:spacing w:after="0"/>
              <w:jc w:val="center"/>
              <w:rPr>
                <w:rFonts w:ascii="Roboto" w:hAnsi="Roboto"/>
                <w:b/>
                <w:bCs/>
                <w:color w:val="FFFFFF"/>
                <w:sz w:val="16"/>
                <w:szCs w:val="16"/>
                <w:lang w:val="fr-FR"/>
              </w:rPr>
            </w:pPr>
            <w:r>
              <w:rPr>
                <w:rFonts w:ascii="Roboto" w:hAnsi="Roboto"/>
                <w:b/>
                <w:bCs/>
                <w:color w:val="FFFFFF"/>
                <w:sz w:val="20"/>
                <w:szCs w:val="20"/>
                <w:lang w:val="fr-FR"/>
              </w:rPr>
              <w:t xml:space="preserve">EXTERNAL ENTERPRISE SYSTEMS </w:t>
            </w:r>
          </w:p>
        </w:tc>
      </w:tr>
      <w:tr w:rsidR="0041319C" w:rsidRPr="008D27B5" w14:paraId="634C9224" w14:textId="77777777" w:rsidTr="0041319C">
        <w:tc>
          <w:tcPr>
            <w:tcW w:w="1000" w:type="pct"/>
            <w:shd w:val="clear" w:color="auto" w:fill="C6D9F1" w:themeFill="text2" w:themeFillTint="33"/>
            <w:tcMar>
              <w:top w:w="80" w:type="dxa"/>
              <w:left w:w="120" w:type="dxa"/>
              <w:bottom w:w="80" w:type="dxa"/>
              <w:right w:w="120" w:type="dxa"/>
            </w:tcMar>
            <w:vAlign w:val="center"/>
          </w:tcPr>
          <w:p w14:paraId="6DBB76B6" w14:textId="6341B629" w:rsidR="0041319C" w:rsidRPr="008D27B5" w:rsidRDefault="0041319C" w:rsidP="000D2E48">
            <w:pPr>
              <w:spacing w:after="0"/>
              <w:rPr>
                <w:rFonts w:ascii="Roboto" w:hAnsi="Roboto"/>
                <w:sz w:val="20"/>
                <w:szCs w:val="20"/>
                <w:lang w:val="fr-FR"/>
              </w:rPr>
            </w:pPr>
            <w:r>
              <w:rPr>
                <w:rFonts w:ascii="Roboto" w:hAnsi="Roboto"/>
                <w:b/>
                <w:bCs/>
                <w:sz w:val="20"/>
                <w:szCs w:val="20"/>
                <w:lang w:val="fr-FR"/>
              </w:rPr>
              <w:t>Core Banking</w:t>
            </w:r>
          </w:p>
        </w:tc>
        <w:tc>
          <w:tcPr>
            <w:tcW w:w="1000" w:type="pct"/>
            <w:shd w:val="clear" w:color="auto" w:fill="C6D9F1" w:themeFill="text2" w:themeFillTint="33"/>
          </w:tcPr>
          <w:p w14:paraId="4BC60D04" w14:textId="0021A1B0"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LDAP</w:t>
            </w:r>
          </w:p>
        </w:tc>
        <w:tc>
          <w:tcPr>
            <w:tcW w:w="1000" w:type="pct"/>
            <w:shd w:val="clear" w:color="auto" w:fill="C6D9F1" w:themeFill="text2" w:themeFillTint="33"/>
          </w:tcPr>
          <w:p w14:paraId="07EE37AF" w14:textId="44D1137C"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SMTP</w:t>
            </w:r>
          </w:p>
        </w:tc>
        <w:tc>
          <w:tcPr>
            <w:tcW w:w="1000" w:type="pct"/>
            <w:shd w:val="clear" w:color="auto" w:fill="C6D9F1" w:themeFill="text2" w:themeFillTint="33"/>
          </w:tcPr>
          <w:p w14:paraId="3F3BC6B6" w14:textId="2CB3B2BF" w:rsidR="0041319C" w:rsidRDefault="0041319C" w:rsidP="000D2E48">
            <w:pPr>
              <w:spacing w:after="0"/>
              <w:rPr>
                <w:rFonts w:ascii="Roboto" w:hAnsi="Roboto"/>
                <w:b/>
                <w:bCs/>
                <w:sz w:val="20"/>
                <w:szCs w:val="20"/>
                <w:lang w:val="fr-FR"/>
              </w:rPr>
            </w:pPr>
            <w:r>
              <w:rPr>
                <w:rFonts w:ascii="Roboto" w:hAnsi="Roboto"/>
                <w:b/>
                <w:bCs/>
                <w:sz w:val="20"/>
                <w:szCs w:val="20"/>
                <w:lang w:val="fr-FR"/>
              </w:rPr>
              <w:t>BI</w:t>
            </w:r>
          </w:p>
        </w:tc>
        <w:tc>
          <w:tcPr>
            <w:tcW w:w="1000" w:type="pct"/>
            <w:shd w:val="clear" w:color="auto" w:fill="C6D9F1" w:themeFill="text2" w:themeFillTint="33"/>
          </w:tcPr>
          <w:p w14:paraId="58DAF742" w14:textId="748C2386" w:rsidR="0041319C" w:rsidRDefault="0041319C" w:rsidP="000D2E48">
            <w:pPr>
              <w:spacing w:after="0"/>
              <w:rPr>
                <w:rFonts w:ascii="Roboto" w:hAnsi="Roboto"/>
                <w:b/>
                <w:bCs/>
                <w:sz w:val="20"/>
                <w:szCs w:val="20"/>
                <w:lang w:val="fr-FR"/>
              </w:rPr>
            </w:pPr>
            <w:r>
              <w:rPr>
                <w:rFonts w:ascii="Roboto" w:hAnsi="Roboto"/>
                <w:b/>
                <w:bCs/>
                <w:sz w:val="20"/>
                <w:szCs w:val="20"/>
                <w:lang w:val="fr-FR"/>
              </w:rPr>
              <w:t xml:space="preserve"> Data </w:t>
            </w:r>
            <w:proofErr w:type="spellStart"/>
            <w:r>
              <w:rPr>
                <w:rFonts w:ascii="Roboto" w:hAnsi="Roboto"/>
                <w:b/>
                <w:bCs/>
                <w:sz w:val="20"/>
                <w:szCs w:val="20"/>
                <w:lang w:val="fr-FR"/>
              </w:rPr>
              <w:t>Warehouse</w:t>
            </w:r>
            <w:proofErr w:type="spellEnd"/>
          </w:p>
        </w:tc>
      </w:tr>
    </w:tbl>
    <w:p w14:paraId="20C99D1E" w14:textId="36BD2F52" w:rsidR="00C26113" w:rsidRDefault="00C26113" w:rsidP="00617514">
      <w:pPr>
        <w:spacing w:after="0"/>
        <w:jc w:val="both"/>
        <w:rPr>
          <w:rFonts w:ascii="Roboto" w:hAnsi="Roboto"/>
        </w:rPr>
      </w:pPr>
    </w:p>
    <w:p w14:paraId="12CD3189" w14:textId="77777777" w:rsidR="00C26113" w:rsidRPr="00C26113" w:rsidRDefault="00C26113" w:rsidP="00617514">
      <w:pPr>
        <w:spacing w:after="0"/>
        <w:jc w:val="both"/>
        <w:rPr>
          <w:rFonts w:ascii="Roboto" w:hAnsi="Roboto"/>
        </w:rPr>
      </w:pPr>
    </w:p>
    <w:p w14:paraId="0127A439" w14:textId="346CBB0A" w:rsidR="00617514" w:rsidRPr="009172C8" w:rsidRDefault="0041319C"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9172C8">
        <w:rPr>
          <w:rFonts w:ascii="Roboto" w:eastAsiaTheme="majorEastAsia" w:hAnsi="Roboto" w:cstheme="majorBidi"/>
          <w:b/>
          <w:bCs/>
          <w:color w:val="1F497D" w:themeColor="text2"/>
          <w:sz w:val="28"/>
          <w:szCs w:val="28"/>
          <w:u w:val="single"/>
          <w:lang w:val="fr-FR"/>
        </w:rPr>
        <w:t>Description des couches</w:t>
      </w:r>
    </w:p>
    <w:p w14:paraId="4A503943" w14:textId="198E85D7" w:rsidR="009172C8" w:rsidRDefault="009172C8" w:rsidP="009172C8">
      <w:pPr>
        <w:spacing w:after="0"/>
        <w:jc w:val="both"/>
        <w:rPr>
          <w:rFonts w:ascii="Roboto" w:hAnsi="Roboto"/>
        </w:rPr>
      </w:pPr>
    </w:p>
    <w:p w14:paraId="0BB1480C" w14:textId="1203415F"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Channels &amp; Partners</w:t>
      </w:r>
    </w:p>
    <w:p w14:paraId="21EFA737" w14:textId="0AEFAAAF" w:rsidR="009172C8" w:rsidRDefault="009172C8" w:rsidP="009172C8">
      <w:pPr>
        <w:spacing w:after="0"/>
        <w:jc w:val="both"/>
        <w:rPr>
          <w:rFonts w:ascii="Roboto" w:hAnsi="Roboto"/>
        </w:rPr>
      </w:pPr>
    </w:p>
    <w:p w14:paraId="7966C7D2" w14:textId="438D7A95" w:rsidR="009172C8" w:rsidRPr="009172C8" w:rsidRDefault="009172C8" w:rsidP="009172C8">
      <w:pPr>
        <w:spacing w:after="0"/>
        <w:jc w:val="both"/>
        <w:rPr>
          <w:rFonts w:ascii="Roboto" w:hAnsi="Roboto"/>
          <w:lang w:val="fr-FR"/>
        </w:rPr>
      </w:pPr>
      <w:r w:rsidRPr="009172C8">
        <w:rPr>
          <w:rFonts w:ascii="Roboto" w:hAnsi="Roboto"/>
          <w:lang w:val="fr-FR"/>
        </w:rPr>
        <w:t>Cette couche représente l'ensemble des applications ext</w:t>
      </w:r>
      <w:r>
        <w:rPr>
          <w:rFonts w:ascii="Roboto" w:hAnsi="Roboto"/>
          <w:lang w:val="fr-FR"/>
        </w:rPr>
        <w:t>ernes utilisant SIXPAY CONNECT.</w:t>
      </w:r>
    </w:p>
    <w:p w14:paraId="3DFF9E2E" w14:textId="0C1D1213" w:rsidR="009172C8" w:rsidRPr="009172C8" w:rsidRDefault="009172C8" w:rsidP="009172C8">
      <w:pPr>
        <w:spacing w:after="0"/>
        <w:jc w:val="both"/>
        <w:rPr>
          <w:rFonts w:ascii="Roboto" w:hAnsi="Roboto"/>
          <w:lang w:val="fr-FR"/>
        </w:rPr>
      </w:pPr>
      <w:r>
        <w:rPr>
          <w:rFonts w:ascii="Roboto" w:hAnsi="Roboto"/>
          <w:lang w:val="fr-FR"/>
        </w:rPr>
        <w:t>Elle comprend notamment :</w:t>
      </w:r>
    </w:p>
    <w:p w14:paraId="1264115F"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plateformes gouvernementales (ex. TRESOR PAY) ;</w:t>
      </w:r>
    </w:p>
    <w:p w14:paraId="23FB2801"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plateformes e-Government ;</w:t>
      </w:r>
    </w:p>
    <w:p w14:paraId="753A7491"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portails web ;</w:t>
      </w:r>
    </w:p>
    <w:p w14:paraId="5E96E672"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applications mobiles ;</w:t>
      </w:r>
    </w:p>
    <w:p w14:paraId="5E138259"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opérateurs Mobile Money ;</w:t>
      </w:r>
    </w:p>
    <w:p w14:paraId="2D7C6F7E"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ERP d'entreprise ;</w:t>
      </w:r>
    </w:p>
    <w:p w14:paraId="19CE027A"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partenaires commerciaux.</w:t>
      </w:r>
    </w:p>
    <w:p w14:paraId="0F41C3A9" w14:textId="77777777" w:rsidR="009172C8" w:rsidRPr="009172C8" w:rsidRDefault="009172C8" w:rsidP="009172C8">
      <w:pPr>
        <w:spacing w:after="0"/>
        <w:jc w:val="both"/>
        <w:rPr>
          <w:rFonts w:ascii="Roboto" w:hAnsi="Roboto"/>
        </w:rPr>
      </w:pPr>
    </w:p>
    <w:p w14:paraId="2773A503" w14:textId="67A1FA0C" w:rsidR="009172C8" w:rsidRDefault="009172C8" w:rsidP="009172C8">
      <w:pPr>
        <w:spacing w:after="0"/>
        <w:jc w:val="both"/>
        <w:rPr>
          <w:rFonts w:ascii="Roboto" w:hAnsi="Roboto"/>
          <w:lang w:val="fr-FR"/>
        </w:rPr>
      </w:pPr>
      <w:r w:rsidRPr="009172C8">
        <w:rPr>
          <w:rFonts w:ascii="Roboto" w:hAnsi="Roboto"/>
          <w:lang w:val="fr-FR"/>
        </w:rPr>
        <w:t>Cette couche constitue le point d'entrée métier de la plateforme.</w:t>
      </w:r>
    </w:p>
    <w:p w14:paraId="4C027F3E" w14:textId="77777777" w:rsidR="009172C8" w:rsidRPr="009172C8" w:rsidRDefault="009172C8" w:rsidP="009172C8">
      <w:pPr>
        <w:spacing w:after="0"/>
        <w:jc w:val="both"/>
        <w:rPr>
          <w:rFonts w:ascii="Roboto" w:hAnsi="Roboto"/>
          <w:lang w:val="fr-FR"/>
        </w:rPr>
      </w:pPr>
    </w:p>
    <w:p w14:paraId="0DE77E80" w14:textId="278CA4B3"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Integration Hub</w:t>
      </w:r>
    </w:p>
    <w:p w14:paraId="59971C73" w14:textId="49C9FC5C" w:rsidR="009172C8" w:rsidRDefault="009172C8" w:rsidP="009172C8">
      <w:pPr>
        <w:spacing w:after="0"/>
        <w:jc w:val="both"/>
        <w:rPr>
          <w:rFonts w:ascii="Roboto" w:hAnsi="Roboto"/>
          <w:lang w:val="fr-FR"/>
        </w:rPr>
      </w:pPr>
    </w:p>
    <w:p w14:paraId="00825CFE" w14:textId="493954FD" w:rsidR="009172C8" w:rsidRPr="009172C8" w:rsidRDefault="009172C8" w:rsidP="009172C8">
      <w:pPr>
        <w:spacing w:after="0"/>
        <w:jc w:val="both"/>
        <w:rPr>
          <w:rFonts w:ascii="Roboto" w:hAnsi="Roboto"/>
          <w:lang w:val="fr-FR"/>
        </w:rPr>
      </w:pPr>
      <w:r w:rsidRPr="009172C8">
        <w:rPr>
          <w:rFonts w:ascii="Roboto" w:hAnsi="Roboto"/>
          <w:lang w:val="fr-FR"/>
        </w:rPr>
        <w:t>Cette couche assure toutes les communicati</w:t>
      </w:r>
      <w:r>
        <w:rPr>
          <w:rFonts w:ascii="Roboto" w:hAnsi="Roboto"/>
          <w:lang w:val="fr-FR"/>
        </w:rPr>
        <w:t>ons avec les systèmes externes.</w:t>
      </w:r>
    </w:p>
    <w:p w14:paraId="4CBEB6D6" w14:textId="2EF6F203" w:rsidR="009172C8" w:rsidRPr="009172C8" w:rsidRDefault="009172C8" w:rsidP="009172C8">
      <w:pPr>
        <w:spacing w:after="0"/>
        <w:jc w:val="both"/>
        <w:rPr>
          <w:rFonts w:ascii="Roboto" w:hAnsi="Roboto"/>
          <w:lang w:val="fr-FR"/>
        </w:rPr>
      </w:pPr>
      <w:r w:rsidRPr="009172C8">
        <w:rPr>
          <w:rFonts w:ascii="Roboto" w:hAnsi="Roboto"/>
          <w:lang w:val="fr-FR"/>
        </w:rPr>
        <w:t>Ses pri</w:t>
      </w:r>
      <w:r>
        <w:rPr>
          <w:rFonts w:ascii="Roboto" w:hAnsi="Roboto"/>
          <w:lang w:val="fr-FR"/>
        </w:rPr>
        <w:t>ncipales responsabilités sont :</w:t>
      </w:r>
    </w:p>
    <w:p w14:paraId="4B79209F"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l'exposition</w:t>
      </w:r>
      <w:proofErr w:type="gramEnd"/>
      <w:r w:rsidRPr="009172C8">
        <w:rPr>
          <w:rFonts w:ascii="Roboto" w:hAnsi="Roboto"/>
          <w:lang w:val="fr-FR"/>
        </w:rPr>
        <w:t xml:space="preserve"> des APIs ;</w:t>
      </w:r>
    </w:p>
    <w:p w14:paraId="00E55313"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l'authentification</w:t>
      </w:r>
      <w:proofErr w:type="gramEnd"/>
      <w:r w:rsidRPr="009172C8">
        <w:rPr>
          <w:rFonts w:ascii="Roboto" w:hAnsi="Roboto"/>
          <w:lang w:val="fr-FR"/>
        </w:rPr>
        <w:t xml:space="preserve"> des partenaires ;</w:t>
      </w:r>
    </w:p>
    <w:p w14:paraId="78B0B52C"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validation des messages ;</w:t>
      </w:r>
    </w:p>
    <w:p w14:paraId="2E235ECF"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transformation des formats ;</w:t>
      </w:r>
    </w:p>
    <w:p w14:paraId="1DF8F9F4"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routage des requêtes ;</w:t>
      </w:r>
    </w:p>
    <w:p w14:paraId="6AD2ABE8" w14:textId="30106A8F"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connecteurs vers les Core Banking Systems.</w:t>
      </w:r>
    </w:p>
    <w:p w14:paraId="64E3437D" w14:textId="2F19C6DD" w:rsidR="009172C8" w:rsidRPr="009172C8" w:rsidRDefault="009172C8" w:rsidP="009172C8">
      <w:pPr>
        <w:spacing w:after="0"/>
        <w:jc w:val="both"/>
        <w:rPr>
          <w:rFonts w:ascii="Roboto" w:hAnsi="Roboto"/>
          <w:lang w:val="fr-FR"/>
        </w:rPr>
      </w:pPr>
      <w:r w:rsidRPr="009172C8">
        <w:rPr>
          <w:rFonts w:ascii="Roboto" w:hAnsi="Roboto"/>
          <w:lang w:val="fr-FR"/>
        </w:rPr>
        <w:t>Elle isole complètement le cœur métier des spécificités techniques des partenaires.</w:t>
      </w:r>
    </w:p>
    <w:p w14:paraId="083F1262" w14:textId="6843CBE4" w:rsidR="009172C8" w:rsidRPr="009172C8" w:rsidRDefault="009172C8" w:rsidP="009172C8">
      <w:pPr>
        <w:spacing w:after="0"/>
        <w:jc w:val="both"/>
        <w:rPr>
          <w:rFonts w:ascii="Roboto" w:hAnsi="Roboto"/>
          <w:lang w:val="fr-FR"/>
        </w:rPr>
      </w:pPr>
    </w:p>
    <w:p w14:paraId="0BF1E1F1" w14:textId="264DD4A5"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Business Core</w:t>
      </w:r>
    </w:p>
    <w:p w14:paraId="12E38367" w14:textId="4EB0FD54" w:rsidR="009172C8" w:rsidRDefault="009172C8" w:rsidP="009172C8">
      <w:pPr>
        <w:spacing w:after="0"/>
        <w:jc w:val="both"/>
        <w:rPr>
          <w:rFonts w:ascii="Roboto" w:hAnsi="Roboto"/>
          <w:lang w:val="fr-FR"/>
        </w:rPr>
      </w:pPr>
    </w:p>
    <w:p w14:paraId="5CAB44D9" w14:textId="56EE3A07" w:rsidR="009172C8" w:rsidRPr="009172C8" w:rsidRDefault="009172C8" w:rsidP="009172C8">
      <w:pPr>
        <w:spacing w:after="0"/>
        <w:jc w:val="both"/>
        <w:rPr>
          <w:rFonts w:ascii="Roboto" w:hAnsi="Roboto"/>
          <w:lang w:val="fr-FR"/>
        </w:rPr>
      </w:pPr>
      <w:r w:rsidRPr="009172C8">
        <w:rPr>
          <w:rFonts w:ascii="Roboto" w:hAnsi="Roboto"/>
          <w:lang w:val="fr-FR"/>
        </w:rPr>
        <w:t>Le Business Core constitue le cœur</w:t>
      </w:r>
      <w:r>
        <w:rPr>
          <w:rFonts w:ascii="Roboto" w:hAnsi="Roboto"/>
          <w:lang w:val="fr-FR"/>
        </w:rPr>
        <w:t xml:space="preserve"> fonctionnel de SIXPAY CONNECT.</w:t>
      </w:r>
    </w:p>
    <w:p w14:paraId="2A91F07F" w14:textId="4D8EDC88" w:rsidR="009172C8" w:rsidRPr="009172C8" w:rsidRDefault="009172C8" w:rsidP="009172C8">
      <w:pPr>
        <w:spacing w:after="0"/>
        <w:jc w:val="both"/>
        <w:rPr>
          <w:rFonts w:ascii="Roboto" w:hAnsi="Roboto"/>
          <w:lang w:val="fr-FR"/>
        </w:rPr>
      </w:pPr>
      <w:r w:rsidRPr="009172C8">
        <w:rPr>
          <w:rFonts w:ascii="Roboto" w:hAnsi="Roboto"/>
          <w:lang w:val="fr-FR"/>
        </w:rPr>
        <w:t>Toutes les règ</w:t>
      </w:r>
      <w:r>
        <w:rPr>
          <w:rFonts w:ascii="Roboto" w:hAnsi="Roboto"/>
          <w:lang w:val="fr-FR"/>
        </w:rPr>
        <w:t>les métier y sont centralisées.</w:t>
      </w:r>
    </w:p>
    <w:p w14:paraId="6A7146D2" w14:textId="59DBD22F" w:rsidR="009172C8" w:rsidRPr="009172C8" w:rsidRDefault="009172C8" w:rsidP="009172C8">
      <w:pPr>
        <w:spacing w:after="0"/>
        <w:jc w:val="both"/>
        <w:rPr>
          <w:rFonts w:ascii="Roboto" w:hAnsi="Roboto"/>
          <w:lang w:val="fr-FR"/>
        </w:rPr>
      </w:pPr>
      <w:r w:rsidRPr="009172C8">
        <w:rPr>
          <w:rFonts w:ascii="Roboto" w:hAnsi="Roboto"/>
          <w:lang w:val="fr-FR"/>
        </w:rPr>
        <w:t>Il est co</w:t>
      </w:r>
      <w:r>
        <w:rPr>
          <w:rFonts w:ascii="Roboto" w:hAnsi="Roboto"/>
          <w:lang w:val="fr-FR"/>
        </w:rPr>
        <w:t>mposé des capacités suivantes :</w:t>
      </w:r>
    </w:p>
    <w:p w14:paraId="16B6CED1"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r w:rsidRPr="009172C8">
        <w:rPr>
          <w:rFonts w:ascii="Roboto" w:hAnsi="Roboto"/>
          <w:lang w:val="fr-FR"/>
        </w:rPr>
        <w:t>Partner Management</w:t>
      </w:r>
    </w:p>
    <w:p w14:paraId="7E28EA4F"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r w:rsidRPr="009172C8">
        <w:rPr>
          <w:rFonts w:ascii="Roboto" w:hAnsi="Roboto"/>
          <w:lang w:val="fr-FR"/>
        </w:rPr>
        <w:t>Subscription Management</w:t>
      </w:r>
    </w:p>
    <w:p w14:paraId="02B1D65C"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r w:rsidRPr="009172C8">
        <w:rPr>
          <w:rFonts w:ascii="Roboto" w:hAnsi="Roboto"/>
          <w:lang w:val="fr-FR"/>
        </w:rPr>
        <w:t xml:space="preserve">Customer &amp; Account </w:t>
      </w:r>
      <w:proofErr w:type="spellStart"/>
      <w:r w:rsidRPr="009172C8">
        <w:rPr>
          <w:rFonts w:ascii="Roboto" w:hAnsi="Roboto"/>
          <w:lang w:val="fr-FR"/>
        </w:rPr>
        <w:t>Verification</w:t>
      </w:r>
      <w:proofErr w:type="spellEnd"/>
    </w:p>
    <w:p w14:paraId="7B792C0F"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r w:rsidRPr="009172C8">
        <w:rPr>
          <w:rFonts w:ascii="Roboto" w:hAnsi="Roboto"/>
          <w:lang w:val="fr-FR"/>
        </w:rPr>
        <w:t>Payment Orchestration</w:t>
      </w:r>
    </w:p>
    <w:p w14:paraId="6DA3CA2F" w14:textId="2A3E13D1" w:rsidR="009172C8" w:rsidRPr="009172C8" w:rsidRDefault="009172C8" w:rsidP="002506E2">
      <w:pPr>
        <w:numPr>
          <w:ilvl w:val="0"/>
          <w:numId w:val="13"/>
        </w:numPr>
        <w:spacing w:before="100" w:beforeAutospacing="1" w:after="100" w:afterAutospacing="1" w:line="240" w:lineRule="auto"/>
        <w:rPr>
          <w:rFonts w:ascii="Roboto" w:hAnsi="Roboto"/>
          <w:lang w:val="fr-FR"/>
        </w:rPr>
      </w:pPr>
      <w:r w:rsidRPr="009172C8">
        <w:rPr>
          <w:rFonts w:ascii="Roboto" w:hAnsi="Roboto"/>
          <w:lang w:val="fr-FR"/>
        </w:rPr>
        <w:t>Accounting &amp; Settlement</w:t>
      </w:r>
    </w:p>
    <w:p w14:paraId="76F36E08" w14:textId="3F906230" w:rsidR="009172C8" w:rsidRPr="009172C8" w:rsidRDefault="009172C8" w:rsidP="009172C8">
      <w:pPr>
        <w:spacing w:after="0"/>
        <w:jc w:val="both"/>
        <w:rPr>
          <w:rFonts w:ascii="Roboto" w:hAnsi="Roboto"/>
          <w:lang w:val="fr-FR"/>
        </w:rPr>
      </w:pPr>
      <w:r w:rsidRPr="009172C8">
        <w:rPr>
          <w:rFonts w:ascii="Roboto" w:hAnsi="Roboto"/>
          <w:lang w:val="fr-FR"/>
        </w:rPr>
        <w:t>Aucune règle métier ne doit être implémentée en dehors de cette couche.</w:t>
      </w:r>
    </w:p>
    <w:p w14:paraId="32AC4183" w14:textId="4F519ACC" w:rsidR="009172C8" w:rsidRPr="009172C8" w:rsidRDefault="009172C8" w:rsidP="009172C8">
      <w:pPr>
        <w:spacing w:after="0"/>
        <w:jc w:val="both"/>
        <w:rPr>
          <w:rFonts w:ascii="Roboto" w:hAnsi="Roboto"/>
          <w:lang w:val="fr-FR"/>
        </w:rPr>
      </w:pPr>
    </w:p>
    <w:p w14:paraId="08AC6991" w14:textId="73119BE2"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Business Support</w:t>
      </w:r>
    </w:p>
    <w:p w14:paraId="059615C8" w14:textId="26F99888" w:rsidR="009172C8" w:rsidRDefault="009172C8" w:rsidP="009172C8">
      <w:pPr>
        <w:spacing w:after="0"/>
        <w:jc w:val="both"/>
        <w:rPr>
          <w:rFonts w:ascii="Roboto" w:hAnsi="Roboto"/>
          <w:lang w:val="fr-FR"/>
        </w:rPr>
      </w:pPr>
    </w:p>
    <w:p w14:paraId="49F6452B" w14:textId="4B667F80" w:rsidR="009172C8" w:rsidRPr="009172C8" w:rsidRDefault="009172C8" w:rsidP="009172C8">
      <w:pPr>
        <w:spacing w:after="0"/>
        <w:jc w:val="both"/>
        <w:rPr>
          <w:rFonts w:ascii="Roboto" w:hAnsi="Roboto"/>
          <w:lang w:val="fr-FR"/>
        </w:rPr>
      </w:pPr>
      <w:r w:rsidRPr="009172C8">
        <w:rPr>
          <w:rFonts w:ascii="Roboto" w:hAnsi="Roboto"/>
          <w:lang w:val="fr-FR"/>
        </w:rPr>
        <w:t>Cette couche regroupe les fonctions nécessaires au pilotage opérationnel de la p</w:t>
      </w:r>
      <w:r>
        <w:rPr>
          <w:rFonts w:ascii="Roboto" w:hAnsi="Roboto"/>
          <w:lang w:val="fr-FR"/>
        </w:rPr>
        <w:t>lateforme.</w:t>
      </w:r>
    </w:p>
    <w:p w14:paraId="2D2B258F" w14:textId="4BAE3F62" w:rsidR="009172C8" w:rsidRPr="009172C8" w:rsidRDefault="009172C8" w:rsidP="009172C8">
      <w:pPr>
        <w:spacing w:after="0"/>
        <w:jc w:val="both"/>
        <w:rPr>
          <w:rFonts w:ascii="Roboto" w:hAnsi="Roboto"/>
          <w:lang w:val="fr-FR"/>
        </w:rPr>
      </w:pPr>
      <w:r>
        <w:rPr>
          <w:rFonts w:ascii="Roboto" w:hAnsi="Roboto"/>
          <w:lang w:val="fr-FR"/>
        </w:rPr>
        <w:t>Elle comprend :</w:t>
      </w:r>
    </w:p>
    <w:p w14:paraId="6B4C999E"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l'administration</w:t>
      </w:r>
      <w:proofErr w:type="gramEnd"/>
      <w:r w:rsidRPr="009172C8">
        <w:rPr>
          <w:rFonts w:ascii="Roboto" w:hAnsi="Roboto"/>
          <w:lang w:val="fr-FR"/>
        </w:rPr>
        <w:t xml:space="preserve"> ;</w:t>
      </w:r>
    </w:p>
    <w:p w14:paraId="74AE24DA"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paramétrage ;</w:t>
      </w:r>
    </w:p>
    <w:p w14:paraId="57C8B31C"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tableaux de bord ;</w:t>
      </w:r>
    </w:p>
    <w:p w14:paraId="498C1303"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rapports ;</w:t>
      </w:r>
    </w:p>
    <w:p w14:paraId="3D15B13B" w14:textId="466F95B5"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notifications.</w:t>
      </w:r>
    </w:p>
    <w:p w14:paraId="505D538D" w14:textId="043CF2AA" w:rsidR="009172C8" w:rsidRPr="009172C8" w:rsidRDefault="009172C8" w:rsidP="009172C8">
      <w:pPr>
        <w:spacing w:after="0"/>
        <w:jc w:val="both"/>
        <w:rPr>
          <w:rFonts w:ascii="Roboto" w:hAnsi="Roboto"/>
          <w:lang w:val="fr-FR"/>
        </w:rPr>
      </w:pPr>
      <w:r w:rsidRPr="009172C8">
        <w:rPr>
          <w:rFonts w:ascii="Roboto" w:hAnsi="Roboto"/>
          <w:lang w:val="fr-FR"/>
        </w:rPr>
        <w:t>Ces fonctionnalités accompagnent les processus métier sans intervenir directement dans le traitement des paiements.</w:t>
      </w:r>
    </w:p>
    <w:p w14:paraId="71D7F94D" w14:textId="761A772D" w:rsidR="009172C8" w:rsidRPr="009172C8" w:rsidRDefault="009172C8" w:rsidP="009172C8">
      <w:pPr>
        <w:spacing w:after="0"/>
        <w:jc w:val="both"/>
        <w:rPr>
          <w:rFonts w:ascii="Roboto" w:hAnsi="Roboto"/>
          <w:lang w:val="fr-FR"/>
        </w:rPr>
      </w:pPr>
    </w:p>
    <w:p w14:paraId="705AF8A6" w14:textId="1435D36C" w:rsidR="009172C8" w:rsidRPr="009172C8" w:rsidRDefault="009172C8" w:rsidP="009172C8">
      <w:pPr>
        <w:spacing w:after="0"/>
        <w:jc w:val="both"/>
        <w:rPr>
          <w:rFonts w:ascii="Roboto" w:eastAsiaTheme="majorEastAsia" w:hAnsi="Roboto" w:cstheme="majorBidi"/>
          <w:b/>
          <w:bCs/>
          <w:color w:val="1F497D" w:themeColor="text2"/>
          <w:sz w:val="24"/>
          <w:szCs w:val="24"/>
          <w:lang w:val="fr-FR"/>
        </w:rPr>
      </w:pPr>
      <w:r w:rsidRPr="009172C8">
        <w:rPr>
          <w:rFonts w:ascii="Roboto" w:eastAsiaTheme="majorEastAsia" w:hAnsi="Roboto" w:cstheme="majorBidi"/>
          <w:b/>
          <w:bCs/>
          <w:color w:val="1F497D" w:themeColor="text2"/>
          <w:sz w:val="24"/>
          <w:szCs w:val="24"/>
          <w:lang w:val="fr-FR"/>
        </w:rPr>
        <w:t>Platform Services</w:t>
      </w:r>
    </w:p>
    <w:p w14:paraId="6FFC9EB0" w14:textId="2C1D64F8" w:rsidR="009172C8" w:rsidRDefault="009172C8" w:rsidP="009172C8">
      <w:pPr>
        <w:spacing w:after="0"/>
        <w:jc w:val="both"/>
        <w:rPr>
          <w:rFonts w:ascii="Roboto" w:hAnsi="Roboto"/>
          <w:lang w:val="fr-FR"/>
        </w:rPr>
      </w:pPr>
    </w:p>
    <w:p w14:paraId="2E187011" w14:textId="77777777" w:rsidR="009172C8" w:rsidRPr="009172C8" w:rsidRDefault="009172C8" w:rsidP="009172C8">
      <w:pPr>
        <w:spacing w:after="0"/>
        <w:jc w:val="both"/>
        <w:rPr>
          <w:rFonts w:ascii="Roboto" w:hAnsi="Roboto"/>
          <w:lang w:val="fr-FR"/>
        </w:rPr>
      </w:pPr>
      <w:r w:rsidRPr="009172C8">
        <w:rPr>
          <w:rFonts w:ascii="Roboto" w:hAnsi="Roboto"/>
          <w:lang w:val="fr-FR"/>
        </w:rPr>
        <w:t>Cette couche fournit les services techniques transverses indispensables au fonctionnement de la plateforme.</w:t>
      </w:r>
    </w:p>
    <w:p w14:paraId="2B4C71BB" w14:textId="74C704A0" w:rsidR="009172C8" w:rsidRPr="009172C8" w:rsidRDefault="009172C8" w:rsidP="009172C8">
      <w:pPr>
        <w:spacing w:after="0"/>
        <w:jc w:val="both"/>
        <w:rPr>
          <w:rFonts w:ascii="Roboto" w:hAnsi="Roboto"/>
          <w:lang w:val="fr-FR"/>
        </w:rPr>
      </w:pPr>
      <w:r w:rsidRPr="009172C8">
        <w:rPr>
          <w:rFonts w:ascii="Roboto" w:hAnsi="Roboto"/>
          <w:lang w:val="fr-FR"/>
        </w:rPr>
        <w:t>Elle comprend notamment :</w:t>
      </w:r>
    </w:p>
    <w:p w14:paraId="2EB3CA3B"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sécurité ;</w:t>
      </w:r>
    </w:p>
    <w:p w14:paraId="42621539"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l'authentification</w:t>
      </w:r>
      <w:proofErr w:type="gramEnd"/>
      <w:r w:rsidRPr="009172C8">
        <w:rPr>
          <w:rFonts w:ascii="Roboto" w:hAnsi="Roboto"/>
          <w:lang w:val="fr-FR"/>
        </w:rPr>
        <w:t xml:space="preserve"> ;</w:t>
      </w:r>
    </w:p>
    <w:p w14:paraId="47D4F2BD"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journalisation ;</w:t>
      </w:r>
    </w:p>
    <w:p w14:paraId="4F711DFE"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w:t>
      </w:r>
      <w:proofErr w:type="gramEnd"/>
      <w:r w:rsidRPr="009172C8">
        <w:rPr>
          <w:rFonts w:ascii="Roboto" w:hAnsi="Roboto"/>
          <w:lang w:val="fr-FR"/>
        </w:rPr>
        <w:t xml:space="preserve"> supervision ;</w:t>
      </w:r>
    </w:p>
    <w:p w14:paraId="4198713D"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l'audit</w:t>
      </w:r>
      <w:proofErr w:type="gramEnd"/>
      <w:r w:rsidRPr="009172C8">
        <w:rPr>
          <w:rFonts w:ascii="Roboto" w:hAnsi="Roboto"/>
          <w:lang w:val="fr-FR"/>
        </w:rPr>
        <w:t xml:space="preserve"> ;</w:t>
      </w:r>
    </w:p>
    <w:p w14:paraId="103D1472" w14:textId="77777777"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w:t>
      </w:r>
      <w:proofErr w:type="gramEnd"/>
      <w:r w:rsidRPr="009172C8">
        <w:rPr>
          <w:rFonts w:ascii="Roboto" w:hAnsi="Roboto"/>
          <w:lang w:val="fr-FR"/>
        </w:rPr>
        <w:t xml:space="preserve"> cache ;</w:t>
      </w:r>
    </w:p>
    <w:p w14:paraId="22894E19" w14:textId="1DA088D8" w:rsidR="009172C8" w:rsidRPr="009172C8" w:rsidRDefault="009172C8" w:rsidP="002506E2">
      <w:pPr>
        <w:numPr>
          <w:ilvl w:val="0"/>
          <w:numId w:val="13"/>
        </w:numPr>
        <w:spacing w:before="100" w:beforeAutospacing="1" w:after="100" w:afterAutospacing="1" w:line="240" w:lineRule="auto"/>
        <w:rPr>
          <w:rFonts w:ascii="Roboto" w:hAnsi="Roboto"/>
          <w:lang w:val="fr-FR"/>
        </w:rPr>
      </w:pPr>
      <w:proofErr w:type="gramStart"/>
      <w:r w:rsidRPr="009172C8">
        <w:rPr>
          <w:rFonts w:ascii="Roboto" w:hAnsi="Roboto"/>
          <w:lang w:val="fr-FR"/>
        </w:rPr>
        <w:t>les</w:t>
      </w:r>
      <w:proofErr w:type="gramEnd"/>
      <w:r w:rsidRPr="009172C8">
        <w:rPr>
          <w:rFonts w:ascii="Roboto" w:hAnsi="Roboto"/>
          <w:lang w:val="fr-FR"/>
        </w:rPr>
        <w:t xml:space="preserve"> tâches planifiées.</w:t>
      </w:r>
    </w:p>
    <w:p w14:paraId="7EB74DAA" w14:textId="0885EC27" w:rsidR="009172C8" w:rsidRPr="009172C8" w:rsidRDefault="009172C8" w:rsidP="009172C8">
      <w:pPr>
        <w:spacing w:after="0"/>
        <w:jc w:val="both"/>
        <w:rPr>
          <w:rFonts w:ascii="Roboto" w:hAnsi="Roboto"/>
          <w:lang w:val="fr-FR"/>
        </w:rPr>
      </w:pPr>
      <w:r w:rsidRPr="009172C8">
        <w:rPr>
          <w:rFonts w:ascii="Roboto" w:hAnsi="Roboto"/>
          <w:lang w:val="fr-FR"/>
        </w:rPr>
        <w:t>Ces services sont mutualisés par l'ensemble des composants du produit.</w:t>
      </w:r>
    </w:p>
    <w:p w14:paraId="48A9D678" w14:textId="42DFAA58" w:rsidR="009172C8" w:rsidRPr="009172C8" w:rsidRDefault="009172C8" w:rsidP="009172C8">
      <w:pPr>
        <w:spacing w:after="0"/>
        <w:jc w:val="both"/>
        <w:rPr>
          <w:rFonts w:ascii="Roboto" w:hAnsi="Roboto"/>
          <w:lang w:val="fr-FR"/>
        </w:rPr>
      </w:pPr>
    </w:p>
    <w:p w14:paraId="1996DB52" w14:textId="50748FF9" w:rsidR="009172C8" w:rsidRPr="00A65C20" w:rsidRDefault="00A65C20" w:rsidP="009172C8">
      <w:pPr>
        <w:spacing w:after="0"/>
        <w:jc w:val="both"/>
        <w:rPr>
          <w:rFonts w:ascii="Roboto" w:eastAsiaTheme="majorEastAsia" w:hAnsi="Roboto" w:cstheme="majorBidi"/>
          <w:b/>
          <w:bCs/>
          <w:color w:val="1F497D" w:themeColor="text2"/>
          <w:sz w:val="24"/>
          <w:szCs w:val="24"/>
          <w:lang w:val="fr-FR"/>
        </w:rPr>
      </w:pPr>
      <w:r w:rsidRPr="00A65C20">
        <w:rPr>
          <w:rFonts w:ascii="Roboto" w:eastAsiaTheme="majorEastAsia" w:hAnsi="Roboto" w:cstheme="majorBidi"/>
          <w:b/>
          <w:bCs/>
          <w:color w:val="1F497D" w:themeColor="text2"/>
          <w:sz w:val="24"/>
          <w:szCs w:val="24"/>
          <w:lang w:val="fr-FR"/>
        </w:rPr>
        <w:t>Enterprise Systems</w:t>
      </w:r>
    </w:p>
    <w:p w14:paraId="22C42E02" w14:textId="2757D9D5" w:rsidR="00A65C20" w:rsidRDefault="00A65C20" w:rsidP="009172C8">
      <w:pPr>
        <w:spacing w:after="0"/>
        <w:jc w:val="both"/>
        <w:rPr>
          <w:rFonts w:ascii="Roboto" w:hAnsi="Roboto"/>
          <w:lang w:val="fr-FR"/>
        </w:rPr>
      </w:pPr>
    </w:p>
    <w:p w14:paraId="5318EEB1" w14:textId="08F9C676" w:rsidR="00A65C20" w:rsidRPr="00A65C20" w:rsidRDefault="00A65C20" w:rsidP="00A65C20">
      <w:pPr>
        <w:spacing w:after="0"/>
        <w:jc w:val="both"/>
        <w:rPr>
          <w:rFonts w:ascii="Roboto" w:hAnsi="Roboto"/>
          <w:lang w:val="fr-FR"/>
        </w:rPr>
      </w:pPr>
      <w:r w:rsidRPr="00A65C20">
        <w:rPr>
          <w:rFonts w:ascii="Roboto" w:hAnsi="Roboto"/>
          <w:lang w:val="fr-FR"/>
        </w:rPr>
        <w:t>Cette dernière couche représente les systèmes d'information avec l</w:t>
      </w:r>
      <w:r>
        <w:rPr>
          <w:rFonts w:ascii="Roboto" w:hAnsi="Roboto"/>
          <w:lang w:val="fr-FR"/>
        </w:rPr>
        <w:t>esquels SIXPAY CONNECT échange.</w:t>
      </w:r>
    </w:p>
    <w:p w14:paraId="0864BAB4" w14:textId="31648D1A" w:rsidR="00A65C20" w:rsidRPr="00A65C20" w:rsidRDefault="00A65C20" w:rsidP="00A65C20">
      <w:pPr>
        <w:spacing w:after="0"/>
        <w:jc w:val="both"/>
        <w:rPr>
          <w:rFonts w:ascii="Roboto" w:hAnsi="Roboto"/>
          <w:lang w:val="fr-FR"/>
        </w:rPr>
      </w:pPr>
      <w:r w:rsidRPr="00A65C20">
        <w:rPr>
          <w:rFonts w:ascii="Roboto" w:hAnsi="Roboto"/>
          <w:lang w:val="fr-FR"/>
        </w:rPr>
        <w:t>Ces systèmes compre</w:t>
      </w:r>
      <w:r>
        <w:rPr>
          <w:rFonts w:ascii="Roboto" w:hAnsi="Roboto"/>
          <w:lang w:val="fr-FR"/>
        </w:rPr>
        <w:t>nnent notamment :</w:t>
      </w:r>
    </w:p>
    <w:p w14:paraId="1B5B3C2C"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Core Banking Systems ;</w:t>
      </w:r>
    </w:p>
    <w:p w14:paraId="162020FB"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annuaires d'entreprise (LDAP/Active Directory) ;</w:t>
      </w:r>
    </w:p>
    <w:p w14:paraId="699DEB1D"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plateformes de messagerie ;</w:t>
      </w:r>
    </w:p>
    <w:p w14:paraId="6A519EA2"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systèmes de Business Intelligence ;</w:t>
      </w:r>
    </w:p>
    <w:p w14:paraId="583FAAA8"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solutions SIEM ;</w:t>
      </w:r>
    </w:p>
    <w:p w14:paraId="1D82C7E6" w14:textId="77777777"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Data </w:t>
      </w:r>
      <w:proofErr w:type="spellStart"/>
      <w:r w:rsidRPr="00A65C20">
        <w:rPr>
          <w:rFonts w:ascii="Roboto" w:hAnsi="Roboto"/>
          <w:lang w:val="fr-FR"/>
        </w:rPr>
        <w:t>Warehouses</w:t>
      </w:r>
      <w:proofErr w:type="spellEnd"/>
      <w:r w:rsidRPr="00A65C20">
        <w:rPr>
          <w:rFonts w:ascii="Roboto" w:hAnsi="Roboto"/>
          <w:lang w:val="fr-FR"/>
        </w:rPr>
        <w:t xml:space="preserve"> ;</w:t>
      </w:r>
    </w:p>
    <w:p w14:paraId="2F9E8663" w14:textId="26AFD86D" w:rsidR="00A65C20" w:rsidRPr="00A65C20" w:rsidRDefault="00A65C20" w:rsidP="002506E2">
      <w:pPr>
        <w:numPr>
          <w:ilvl w:val="0"/>
          <w:numId w:val="13"/>
        </w:numPr>
        <w:spacing w:before="100" w:beforeAutospacing="1" w:after="100" w:afterAutospacing="1" w:line="240" w:lineRule="auto"/>
        <w:rPr>
          <w:rFonts w:ascii="Roboto" w:hAnsi="Roboto"/>
          <w:lang w:val="fr-FR"/>
        </w:rPr>
      </w:pPr>
      <w:proofErr w:type="gramStart"/>
      <w:r w:rsidRPr="00A65C20">
        <w:rPr>
          <w:rFonts w:ascii="Roboto" w:hAnsi="Roboto"/>
          <w:lang w:val="fr-FR"/>
        </w:rPr>
        <w:t>les</w:t>
      </w:r>
      <w:proofErr w:type="gramEnd"/>
      <w:r w:rsidRPr="00A65C20">
        <w:rPr>
          <w:rFonts w:ascii="Roboto" w:hAnsi="Roboto"/>
          <w:lang w:val="fr-FR"/>
        </w:rPr>
        <w:t xml:space="preserve"> services de notification.</w:t>
      </w:r>
    </w:p>
    <w:p w14:paraId="704C781F" w14:textId="6F964D51" w:rsidR="00A65C20" w:rsidRPr="009172C8" w:rsidRDefault="00A65C20" w:rsidP="00A65C20">
      <w:pPr>
        <w:spacing w:after="0"/>
        <w:jc w:val="both"/>
        <w:rPr>
          <w:rFonts w:ascii="Roboto" w:hAnsi="Roboto"/>
          <w:lang w:val="fr-FR"/>
        </w:rPr>
      </w:pPr>
      <w:r w:rsidRPr="00A65C20">
        <w:rPr>
          <w:rFonts w:ascii="Roboto" w:hAnsi="Roboto"/>
          <w:lang w:val="fr-FR"/>
        </w:rPr>
        <w:t>L'objectif de SIXPAY CONNECT est d'offrir une intégration standardisée avec ces systèmes, indépendamment de leurs technologies.</w:t>
      </w:r>
    </w:p>
    <w:p w14:paraId="44C47E3B" w14:textId="0E3FCD37" w:rsidR="009172C8" w:rsidRPr="009172C8" w:rsidRDefault="009172C8" w:rsidP="009172C8">
      <w:pPr>
        <w:spacing w:after="0"/>
        <w:jc w:val="both"/>
        <w:rPr>
          <w:rFonts w:ascii="Roboto" w:hAnsi="Roboto"/>
          <w:lang w:val="fr-FR"/>
        </w:rPr>
      </w:pPr>
    </w:p>
    <w:p w14:paraId="40B06C41" w14:textId="5E7ACA95" w:rsidR="009172C8" w:rsidRPr="009172C8" w:rsidRDefault="009172C8" w:rsidP="009172C8">
      <w:pPr>
        <w:spacing w:after="0"/>
        <w:jc w:val="both"/>
        <w:rPr>
          <w:rFonts w:ascii="Roboto" w:hAnsi="Roboto"/>
          <w:lang w:val="fr-FR"/>
        </w:rPr>
      </w:pPr>
    </w:p>
    <w:p w14:paraId="27BA9EF5" w14:textId="1C5A6E36" w:rsidR="009172C8" w:rsidRPr="009172C8" w:rsidRDefault="009172C8" w:rsidP="009172C8">
      <w:pPr>
        <w:spacing w:after="0"/>
        <w:jc w:val="both"/>
        <w:rPr>
          <w:rFonts w:ascii="Roboto" w:hAnsi="Roboto"/>
          <w:lang w:val="fr-FR"/>
        </w:rPr>
      </w:pPr>
    </w:p>
    <w:p w14:paraId="5442D579" w14:textId="1819401C" w:rsidR="009172C8" w:rsidRDefault="009172C8" w:rsidP="009172C8">
      <w:pPr>
        <w:spacing w:after="0"/>
        <w:jc w:val="both"/>
        <w:rPr>
          <w:rFonts w:ascii="Roboto" w:hAnsi="Roboto"/>
          <w:lang w:val="fr-FR"/>
        </w:rPr>
      </w:pPr>
    </w:p>
    <w:p w14:paraId="1BBD304A" w14:textId="3C61B23D" w:rsidR="00A65C20" w:rsidRDefault="00A65C20" w:rsidP="009172C8">
      <w:pPr>
        <w:spacing w:after="0"/>
        <w:jc w:val="both"/>
        <w:rPr>
          <w:rFonts w:ascii="Roboto" w:hAnsi="Roboto"/>
          <w:lang w:val="fr-FR"/>
        </w:rPr>
      </w:pPr>
    </w:p>
    <w:p w14:paraId="0AFFACCC" w14:textId="07A67B1B" w:rsidR="00A65C20" w:rsidRDefault="00A65C20" w:rsidP="009172C8">
      <w:pPr>
        <w:spacing w:after="0"/>
        <w:jc w:val="both"/>
        <w:rPr>
          <w:rFonts w:ascii="Roboto" w:hAnsi="Roboto"/>
          <w:lang w:val="fr-FR"/>
        </w:rPr>
      </w:pPr>
    </w:p>
    <w:p w14:paraId="18CD733B" w14:textId="7C88117F" w:rsidR="00A65C20" w:rsidRDefault="00A65C20" w:rsidP="009172C8">
      <w:pPr>
        <w:spacing w:after="0"/>
        <w:jc w:val="both"/>
        <w:rPr>
          <w:rFonts w:ascii="Roboto" w:hAnsi="Roboto"/>
          <w:lang w:val="fr-FR"/>
        </w:rPr>
      </w:pPr>
    </w:p>
    <w:p w14:paraId="0B143558" w14:textId="3A27010B" w:rsidR="00A65C20" w:rsidRDefault="00A65C20" w:rsidP="009172C8">
      <w:pPr>
        <w:spacing w:after="0"/>
        <w:jc w:val="both"/>
        <w:rPr>
          <w:rFonts w:ascii="Roboto" w:hAnsi="Roboto"/>
          <w:lang w:val="fr-FR"/>
        </w:rPr>
      </w:pPr>
    </w:p>
    <w:p w14:paraId="055FD472" w14:textId="6CDDECEF" w:rsidR="00A65C20" w:rsidRDefault="00A65C20" w:rsidP="009172C8">
      <w:pPr>
        <w:spacing w:after="0"/>
        <w:jc w:val="both"/>
        <w:rPr>
          <w:rFonts w:ascii="Roboto" w:hAnsi="Roboto"/>
          <w:lang w:val="fr-FR"/>
        </w:rPr>
      </w:pPr>
    </w:p>
    <w:p w14:paraId="18D77773" w14:textId="3BE7918F" w:rsidR="00A65C20" w:rsidRDefault="00A65C20" w:rsidP="009172C8">
      <w:pPr>
        <w:spacing w:after="0"/>
        <w:jc w:val="both"/>
        <w:rPr>
          <w:rFonts w:ascii="Roboto" w:hAnsi="Roboto"/>
          <w:lang w:val="fr-FR"/>
        </w:rPr>
      </w:pPr>
    </w:p>
    <w:p w14:paraId="3DC7F2D7" w14:textId="64FABA7E" w:rsidR="00A65C20" w:rsidRDefault="00A65C20" w:rsidP="009172C8">
      <w:pPr>
        <w:spacing w:after="0"/>
        <w:jc w:val="both"/>
        <w:rPr>
          <w:rFonts w:ascii="Roboto" w:hAnsi="Roboto"/>
          <w:lang w:val="fr-FR"/>
        </w:rPr>
      </w:pPr>
    </w:p>
    <w:p w14:paraId="01D1733B" w14:textId="2B1DE5D9" w:rsidR="00A65C20" w:rsidRDefault="00A65C20" w:rsidP="009172C8">
      <w:pPr>
        <w:spacing w:after="0"/>
        <w:jc w:val="both"/>
        <w:rPr>
          <w:rFonts w:ascii="Roboto" w:hAnsi="Roboto"/>
          <w:lang w:val="fr-FR"/>
        </w:rPr>
      </w:pPr>
    </w:p>
    <w:p w14:paraId="350792BE" w14:textId="1207FFEB" w:rsidR="00A65C20" w:rsidRDefault="00A65C20" w:rsidP="009172C8">
      <w:pPr>
        <w:spacing w:after="0"/>
        <w:jc w:val="both"/>
        <w:rPr>
          <w:rFonts w:ascii="Roboto" w:hAnsi="Roboto"/>
          <w:lang w:val="fr-FR"/>
        </w:rPr>
      </w:pPr>
    </w:p>
    <w:p w14:paraId="57F183A8" w14:textId="555A30F5" w:rsidR="00A65C20" w:rsidRDefault="00A65C20" w:rsidP="009172C8">
      <w:pPr>
        <w:spacing w:after="0"/>
        <w:jc w:val="both"/>
        <w:rPr>
          <w:rFonts w:ascii="Roboto" w:hAnsi="Roboto"/>
          <w:lang w:val="fr-FR"/>
        </w:rPr>
      </w:pPr>
    </w:p>
    <w:p w14:paraId="00151348" w14:textId="77777777" w:rsidR="00A65C20" w:rsidRPr="009172C8" w:rsidRDefault="00A65C20" w:rsidP="009172C8">
      <w:pPr>
        <w:spacing w:after="0"/>
        <w:jc w:val="both"/>
        <w:rPr>
          <w:rFonts w:ascii="Roboto" w:hAnsi="Roboto"/>
          <w:lang w:val="fr-FR"/>
        </w:rPr>
      </w:pPr>
    </w:p>
    <w:p w14:paraId="59158B23" w14:textId="77777777" w:rsidR="009172C8" w:rsidRPr="009172C8" w:rsidRDefault="009172C8" w:rsidP="009172C8">
      <w:pPr>
        <w:spacing w:after="0"/>
        <w:jc w:val="both"/>
        <w:rPr>
          <w:rFonts w:ascii="Roboto" w:hAnsi="Roboto"/>
          <w:lang w:val="fr-FR"/>
        </w:rPr>
      </w:pPr>
    </w:p>
    <w:p w14:paraId="3CCDA97D" w14:textId="186E60AA" w:rsidR="00617514" w:rsidRDefault="00617514" w:rsidP="00617514">
      <w:pPr>
        <w:spacing w:after="0"/>
        <w:jc w:val="both"/>
        <w:rPr>
          <w:rFonts w:ascii="Roboto" w:hAnsi="Roboto"/>
          <w:lang w:val="fr-FR"/>
        </w:rPr>
      </w:pPr>
    </w:p>
    <w:p w14:paraId="5D7F244F" w14:textId="1A03E72F" w:rsidR="00727792" w:rsidRDefault="00727792" w:rsidP="00617514">
      <w:pPr>
        <w:spacing w:after="0"/>
        <w:jc w:val="both"/>
        <w:rPr>
          <w:rFonts w:ascii="Roboto" w:hAnsi="Roboto"/>
          <w:lang w:val="fr-FR"/>
        </w:rPr>
      </w:pPr>
    </w:p>
    <w:p w14:paraId="22C8B6AA" w14:textId="77777777" w:rsidR="00727792" w:rsidRPr="009172C8" w:rsidRDefault="00727792" w:rsidP="00617514">
      <w:pPr>
        <w:spacing w:after="0"/>
        <w:jc w:val="both"/>
        <w:rPr>
          <w:rFonts w:ascii="Roboto" w:hAnsi="Roboto"/>
          <w:lang w:val="fr-FR"/>
        </w:rPr>
      </w:pPr>
    </w:p>
    <w:p w14:paraId="2AD07B2A" w14:textId="65F89EAC" w:rsidR="00617514" w:rsidRPr="008D27B5" w:rsidRDefault="00A65C20" w:rsidP="00617514">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7" w:name="_Toc234788635"/>
      <w:r>
        <w:rPr>
          <w:rFonts w:ascii="Roboto" w:hAnsi="Roboto"/>
          <w:color w:val="00B0F0"/>
          <w:sz w:val="40"/>
          <w:szCs w:val="40"/>
          <w:lang w:val="fr-FR"/>
        </w:rPr>
        <w:t>Chap 4</w:t>
      </w:r>
      <w:r w:rsidR="00617514" w:rsidRPr="008D27B5">
        <w:rPr>
          <w:rFonts w:ascii="Roboto" w:hAnsi="Roboto"/>
          <w:color w:val="00B0F0"/>
          <w:sz w:val="40"/>
          <w:szCs w:val="40"/>
          <w:lang w:val="fr-FR"/>
        </w:rPr>
        <w:t xml:space="preserve"> — </w:t>
      </w:r>
      <w:r w:rsidR="00727792">
        <w:rPr>
          <w:rFonts w:ascii="Roboto" w:hAnsi="Roboto"/>
          <w:color w:val="00B0F0"/>
          <w:sz w:val="40"/>
          <w:szCs w:val="40"/>
          <w:lang w:val="fr-FR"/>
        </w:rPr>
        <w:t>Business Domains</w:t>
      </w:r>
      <w:bookmarkEnd w:id="7"/>
    </w:p>
    <w:p w14:paraId="51DAA4AD" w14:textId="77777777" w:rsidR="00617514" w:rsidRPr="008D27B5" w:rsidRDefault="00617514" w:rsidP="00617514">
      <w:pPr>
        <w:spacing w:after="0"/>
        <w:jc w:val="both"/>
        <w:rPr>
          <w:rFonts w:ascii="Roboto" w:hAnsi="Roboto"/>
          <w:lang w:val="fr-FR"/>
        </w:rPr>
      </w:pPr>
    </w:p>
    <w:p w14:paraId="5B13F900" w14:textId="532B99BF" w:rsidR="00595C2B" w:rsidRDefault="00595C2B" w:rsidP="00617514">
      <w:pPr>
        <w:spacing w:after="0"/>
        <w:jc w:val="both"/>
        <w:rPr>
          <w:rFonts w:ascii="Roboto" w:hAnsi="Roboto"/>
          <w:lang w:val="fr-FR"/>
        </w:rPr>
      </w:pPr>
    </w:p>
    <w:p w14:paraId="15D823E5" w14:textId="77777777" w:rsidR="00727792" w:rsidRPr="00727792" w:rsidRDefault="00727792"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4AB61A4A" w14:textId="70036A40" w:rsidR="00727792" w:rsidRPr="00727792" w:rsidRDefault="0072779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5AC13FA9" w14:textId="32224D35" w:rsidR="00727792" w:rsidRPr="008D27B5" w:rsidRDefault="00727792" w:rsidP="00617514">
      <w:pPr>
        <w:spacing w:after="0"/>
        <w:jc w:val="both"/>
        <w:rPr>
          <w:rFonts w:ascii="Roboto" w:hAnsi="Roboto"/>
          <w:lang w:val="fr-FR"/>
        </w:rPr>
      </w:pPr>
    </w:p>
    <w:p w14:paraId="343A2AA2" w14:textId="77777777" w:rsidR="00727792" w:rsidRPr="00727792" w:rsidRDefault="00727792" w:rsidP="00727792">
      <w:pPr>
        <w:spacing w:after="0"/>
        <w:ind w:firstLine="567"/>
        <w:jc w:val="both"/>
        <w:rPr>
          <w:rFonts w:ascii="Roboto" w:hAnsi="Roboto"/>
          <w:lang w:val="fr-FR"/>
        </w:rPr>
      </w:pPr>
      <w:r w:rsidRPr="00727792">
        <w:rPr>
          <w:rFonts w:ascii="Roboto" w:hAnsi="Roboto"/>
          <w:lang w:val="fr-FR"/>
        </w:rPr>
        <w:t>Les Business Domains représentent les grands domaines fonctionnels qui composent SIXPAY CONNECT.</w:t>
      </w:r>
    </w:p>
    <w:p w14:paraId="368264CA" w14:textId="77777777" w:rsidR="00727792" w:rsidRPr="00727792" w:rsidRDefault="00727792" w:rsidP="00727792">
      <w:pPr>
        <w:spacing w:after="0"/>
        <w:ind w:firstLine="567"/>
        <w:jc w:val="both"/>
        <w:rPr>
          <w:rFonts w:ascii="Roboto" w:hAnsi="Roboto"/>
          <w:lang w:val="fr-FR"/>
        </w:rPr>
      </w:pPr>
    </w:p>
    <w:p w14:paraId="43616E5A" w14:textId="77777777" w:rsidR="00727792" w:rsidRPr="00727792" w:rsidRDefault="00727792" w:rsidP="00727792">
      <w:pPr>
        <w:spacing w:after="0"/>
        <w:ind w:firstLine="567"/>
        <w:jc w:val="both"/>
        <w:rPr>
          <w:rFonts w:ascii="Roboto" w:hAnsi="Roboto"/>
          <w:lang w:val="fr-FR"/>
        </w:rPr>
      </w:pPr>
      <w:r w:rsidRPr="00727792">
        <w:rPr>
          <w:rFonts w:ascii="Roboto" w:hAnsi="Roboto"/>
          <w:lang w:val="fr-FR"/>
        </w:rPr>
        <w:t>Contrairement aux Business Capabilities qui décrivent les capacités offertes par la plateforme, les Business Domains définissent les frontières fonctionnelles du produit. Chaque domaine regroupe des concepts métier, des règles de gestion, des données et des processus cohérents.</w:t>
      </w:r>
    </w:p>
    <w:p w14:paraId="0BD34BCA" w14:textId="77777777" w:rsidR="00727792" w:rsidRPr="00727792" w:rsidRDefault="00727792" w:rsidP="00727792">
      <w:pPr>
        <w:spacing w:after="0"/>
        <w:ind w:firstLine="567"/>
        <w:jc w:val="both"/>
        <w:rPr>
          <w:rFonts w:ascii="Roboto" w:hAnsi="Roboto"/>
          <w:lang w:val="fr-FR"/>
        </w:rPr>
      </w:pPr>
    </w:p>
    <w:p w14:paraId="1B11C62A" w14:textId="11DC9036" w:rsidR="00617514" w:rsidRDefault="00727792" w:rsidP="00727792">
      <w:pPr>
        <w:spacing w:after="0"/>
        <w:ind w:firstLine="567"/>
        <w:jc w:val="both"/>
        <w:rPr>
          <w:rFonts w:ascii="Roboto" w:hAnsi="Roboto"/>
          <w:lang w:val="fr-FR"/>
        </w:rPr>
      </w:pPr>
      <w:r w:rsidRPr="00727792">
        <w:rPr>
          <w:rFonts w:ascii="Roboto" w:hAnsi="Roboto"/>
          <w:lang w:val="fr-FR"/>
        </w:rPr>
        <w:t>Cette organisation constitue la base de l'architecture métier (Domain-Driven Design) et guidera le découpage des composants applicatifs et des microservices.</w:t>
      </w:r>
    </w:p>
    <w:p w14:paraId="3DAE3C20" w14:textId="3BE62099" w:rsidR="00727792" w:rsidRDefault="00727792" w:rsidP="00727792">
      <w:pPr>
        <w:spacing w:after="0"/>
        <w:jc w:val="both"/>
        <w:rPr>
          <w:rFonts w:ascii="Roboto" w:hAnsi="Roboto"/>
          <w:lang w:val="fr-FR"/>
        </w:rPr>
      </w:pPr>
    </w:p>
    <w:p w14:paraId="067D597D" w14:textId="4360839B" w:rsidR="00727792" w:rsidRPr="00727792" w:rsidRDefault="0072779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27792">
        <w:rPr>
          <w:rFonts w:ascii="Roboto" w:eastAsiaTheme="majorEastAsia" w:hAnsi="Roboto" w:cstheme="majorBidi"/>
          <w:b/>
          <w:bCs/>
          <w:color w:val="1F497D" w:themeColor="text2"/>
          <w:sz w:val="28"/>
          <w:szCs w:val="28"/>
          <w:u w:val="single"/>
          <w:lang w:val="fr-FR"/>
        </w:rPr>
        <w:t>Principes de découpage</w:t>
      </w:r>
    </w:p>
    <w:p w14:paraId="68A5A41A" w14:textId="468910DB" w:rsidR="00727792" w:rsidRDefault="00727792" w:rsidP="00727792">
      <w:pPr>
        <w:spacing w:after="0"/>
        <w:jc w:val="both"/>
        <w:rPr>
          <w:rFonts w:ascii="Roboto" w:hAnsi="Roboto"/>
          <w:lang w:val="fr-FR"/>
        </w:rPr>
      </w:pPr>
    </w:p>
    <w:p w14:paraId="3F080140" w14:textId="36BD423E" w:rsidR="00727792" w:rsidRPr="00727792" w:rsidRDefault="00727792" w:rsidP="00727792">
      <w:pPr>
        <w:spacing w:after="0"/>
        <w:jc w:val="both"/>
        <w:rPr>
          <w:rFonts w:ascii="Roboto" w:hAnsi="Roboto"/>
          <w:lang w:val="fr-FR"/>
        </w:rPr>
      </w:pPr>
      <w:r w:rsidRPr="00727792">
        <w:rPr>
          <w:rFonts w:ascii="Roboto" w:hAnsi="Roboto"/>
          <w:lang w:val="fr-FR"/>
        </w:rPr>
        <w:t>Le découpage des domaines repo</w:t>
      </w:r>
      <w:r>
        <w:rPr>
          <w:rFonts w:ascii="Roboto" w:hAnsi="Roboto"/>
          <w:lang w:val="fr-FR"/>
        </w:rPr>
        <w:t>se sur les principes suivants :</w:t>
      </w:r>
    </w:p>
    <w:p w14:paraId="3124C540" w14:textId="77777777" w:rsidR="00727792" w:rsidRPr="00727792" w:rsidRDefault="00727792" w:rsidP="002506E2">
      <w:pPr>
        <w:numPr>
          <w:ilvl w:val="0"/>
          <w:numId w:val="13"/>
        </w:numPr>
        <w:spacing w:before="100" w:beforeAutospacing="1" w:after="100" w:afterAutospacing="1" w:line="240" w:lineRule="auto"/>
        <w:rPr>
          <w:rFonts w:ascii="Roboto" w:hAnsi="Roboto"/>
          <w:lang w:val="fr-FR"/>
        </w:rPr>
      </w:pPr>
      <w:r w:rsidRPr="00727792">
        <w:rPr>
          <w:rFonts w:ascii="Roboto" w:hAnsi="Roboto"/>
          <w:lang w:val="fr-FR"/>
        </w:rPr>
        <w:t>Forte cohésion fonctionnelle : chaque domaine est responsable d'un métier précis.</w:t>
      </w:r>
    </w:p>
    <w:p w14:paraId="6AAFE949" w14:textId="77777777" w:rsidR="00727792" w:rsidRPr="00727792" w:rsidRDefault="00727792" w:rsidP="002506E2">
      <w:pPr>
        <w:numPr>
          <w:ilvl w:val="0"/>
          <w:numId w:val="13"/>
        </w:numPr>
        <w:spacing w:before="100" w:beforeAutospacing="1" w:after="100" w:afterAutospacing="1" w:line="240" w:lineRule="auto"/>
        <w:rPr>
          <w:rFonts w:ascii="Roboto" w:hAnsi="Roboto"/>
          <w:lang w:val="fr-FR"/>
        </w:rPr>
      </w:pPr>
      <w:r w:rsidRPr="00727792">
        <w:rPr>
          <w:rFonts w:ascii="Roboto" w:hAnsi="Roboto"/>
          <w:lang w:val="fr-FR"/>
        </w:rPr>
        <w:t>Faible couplage : les interactions entre domaines sont limitées à des contrats clairement définis.</w:t>
      </w:r>
    </w:p>
    <w:p w14:paraId="799588D5" w14:textId="77777777" w:rsidR="00727792" w:rsidRPr="00727792" w:rsidRDefault="00727792" w:rsidP="002506E2">
      <w:pPr>
        <w:numPr>
          <w:ilvl w:val="0"/>
          <w:numId w:val="13"/>
        </w:numPr>
        <w:spacing w:before="100" w:beforeAutospacing="1" w:after="100" w:afterAutospacing="1" w:line="240" w:lineRule="auto"/>
        <w:rPr>
          <w:rFonts w:ascii="Roboto" w:hAnsi="Roboto"/>
          <w:lang w:val="fr-FR"/>
        </w:rPr>
      </w:pPr>
      <w:r w:rsidRPr="00727792">
        <w:rPr>
          <w:rFonts w:ascii="Roboto" w:hAnsi="Roboto"/>
          <w:lang w:val="fr-FR"/>
        </w:rPr>
        <w:t>Autonomie : chaque domaine possède son propre modèle métier, ses règles et son cycle de vie.</w:t>
      </w:r>
    </w:p>
    <w:p w14:paraId="78AF421F" w14:textId="77777777" w:rsidR="00727792" w:rsidRPr="00727792" w:rsidRDefault="00727792" w:rsidP="002506E2">
      <w:pPr>
        <w:numPr>
          <w:ilvl w:val="0"/>
          <w:numId w:val="13"/>
        </w:numPr>
        <w:spacing w:before="100" w:beforeAutospacing="1" w:after="100" w:afterAutospacing="1" w:line="240" w:lineRule="auto"/>
        <w:rPr>
          <w:rFonts w:ascii="Roboto" w:hAnsi="Roboto"/>
          <w:lang w:val="fr-FR"/>
        </w:rPr>
      </w:pPr>
      <w:r w:rsidRPr="00727792">
        <w:rPr>
          <w:rFonts w:ascii="Roboto" w:hAnsi="Roboto"/>
          <w:lang w:val="fr-FR"/>
        </w:rPr>
        <w:t>Évolutivité : un domaine peut évoluer sans impacter les autres.</w:t>
      </w:r>
    </w:p>
    <w:p w14:paraId="75113BDB" w14:textId="6FAE318D" w:rsidR="00617514" w:rsidRPr="00727792" w:rsidRDefault="00727792" w:rsidP="002506E2">
      <w:pPr>
        <w:numPr>
          <w:ilvl w:val="0"/>
          <w:numId w:val="13"/>
        </w:numPr>
        <w:spacing w:before="100" w:beforeAutospacing="1" w:after="100" w:afterAutospacing="1" w:line="240" w:lineRule="auto"/>
        <w:rPr>
          <w:rFonts w:ascii="Roboto" w:hAnsi="Roboto"/>
          <w:lang w:val="fr-FR"/>
        </w:rPr>
      </w:pPr>
      <w:r w:rsidRPr="00727792">
        <w:rPr>
          <w:rFonts w:ascii="Roboto" w:hAnsi="Roboto"/>
          <w:lang w:val="fr-FR"/>
        </w:rPr>
        <w:t>Réutilisabilité : les domaines sont indépendants des partenaires et des Core Banking Systems.</w:t>
      </w:r>
    </w:p>
    <w:p w14:paraId="5218095A" w14:textId="3A5DFCA7" w:rsidR="00727792" w:rsidRDefault="0072779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27792">
        <w:rPr>
          <w:rFonts w:ascii="Roboto" w:eastAsiaTheme="majorEastAsia" w:hAnsi="Roboto" w:cstheme="majorBidi"/>
          <w:b/>
          <w:bCs/>
          <w:color w:val="1F497D" w:themeColor="text2"/>
          <w:sz w:val="28"/>
          <w:szCs w:val="28"/>
          <w:u w:val="single"/>
          <w:lang w:val="fr-FR"/>
        </w:rPr>
        <w:t>Cartographie des Business Domains</w:t>
      </w:r>
    </w:p>
    <w:p w14:paraId="42B263E4" w14:textId="77777777" w:rsidR="002F61DD" w:rsidRPr="002F61DD" w:rsidRDefault="002F61DD" w:rsidP="002F61DD">
      <w:pPr>
        <w:spacing w:after="0"/>
        <w:jc w:val="both"/>
        <w:rPr>
          <w:rFonts w:ascii="Roboto" w:eastAsiaTheme="majorEastAsia" w:hAnsi="Roboto" w:cstheme="majorBidi"/>
          <w:b/>
          <w:bCs/>
          <w:color w:val="1F497D" w:themeColor="text2"/>
          <w:sz w:val="28"/>
          <w:szCs w:val="28"/>
          <w:u w:val="single"/>
          <w:lang w:val="fr-FR"/>
        </w:rPr>
      </w:pPr>
    </w:p>
    <w:p w14:paraId="4E79A613" w14:textId="04C1429A" w:rsidR="00727792" w:rsidRDefault="00727792" w:rsidP="00727792">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2F61DD" w:rsidRPr="008D27B5" w14:paraId="79BEBD49" w14:textId="77777777" w:rsidTr="000D2E48">
        <w:trPr>
          <w:tblHeader/>
        </w:trPr>
        <w:tc>
          <w:tcPr>
            <w:tcW w:w="2146" w:type="pct"/>
            <w:shd w:val="clear" w:color="auto" w:fill="17365D" w:themeFill="text2" w:themeFillShade="BF"/>
            <w:tcMar>
              <w:top w:w="80" w:type="dxa"/>
              <w:left w:w="120" w:type="dxa"/>
              <w:bottom w:w="80" w:type="dxa"/>
              <w:right w:w="120" w:type="dxa"/>
            </w:tcMar>
            <w:vAlign w:val="center"/>
          </w:tcPr>
          <w:p w14:paraId="526C660D" w14:textId="77777777" w:rsidR="002F61DD" w:rsidRPr="008D27B5" w:rsidRDefault="002F61DD" w:rsidP="000D2E48">
            <w:pPr>
              <w:spacing w:after="0"/>
              <w:jc w:val="center"/>
              <w:rPr>
                <w:rFonts w:ascii="Roboto" w:hAnsi="Roboto"/>
                <w:sz w:val="20"/>
                <w:szCs w:val="20"/>
                <w:lang w:val="fr-FR"/>
              </w:rPr>
            </w:pPr>
            <w:r>
              <w:rPr>
                <w:rFonts w:ascii="Roboto" w:hAnsi="Roboto"/>
                <w:b/>
                <w:bCs/>
                <w:color w:val="FFFFFF"/>
                <w:sz w:val="20"/>
                <w:szCs w:val="20"/>
                <w:lang w:val="fr-FR"/>
              </w:rPr>
              <w:t>Domaine</w:t>
            </w:r>
          </w:p>
        </w:tc>
        <w:tc>
          <w:tcPr>
            <w:tcW w:w="2854" w:type="pct"/>
            <w:shd w:val="clear" w:color="auto" w:fill="17365D" w:themeFill="text2" w:themeFillShade="BF"/>
            <w:tcMar>
              <w:top w:w="80" w:type="dxa"/>
              <w:left w:w="120" w:type="dxa"/>
              <w:bottom w:w="80" w:type="dxa"/>
              <w:right w:w="120" w:type="dxa"/>
            </w:tcMar>
            <w:vAlign w:val="center"/>
          </w:tcPr>
          <w:p w14:paraId="2393D77E" w14:textId="0E891F38" w:rsidR="002F61DD" w:rsidRPr="008D27B5" w:rsidRDefault="001D5332" w:rsidP="000D2E48">
            <w:pPr>
              <w:spacing w:after="0"/>
              <w:jc w:val="center"/>
              <w:rPr>
                <w:rFonts w:ascii="Roboto" w:hAnsi="Roboto"/>
                <w:sz w:val="20"/>
                <w:szCs w:val="20"/>
                <w:lang w:val="fr-FR"/>
              </w:rPr>
            </w:pPr>
            <w:r>
              <w:rPr>
                <w:rFonts w:ascii="Roboto" w:hAnsi="Roboto"/>
                <w:b/>
                <w:bCs/>
                <w:color w:val="FFFFFF"/>
                <w:sz w:val="20"/>
                <w:szCs w:val="20"/>
                <w:lang w:val="fr-FR"/>
              </w:rPr>
              <w:t>Responsabilité principale</w:t>
            </w:r>
          </w:p>
        </w:tc>
      </w:tr>
      <w:tr w:rsidR="002F61DD" w:rsidRPr="00BC35DA" w14:paraId="33373022" w14:textId="77777777" w:rsidTr="000D2E48">
        <w:tc>
          <w:tcPr>
            <w:tcW w:w="2146" w:type="pct"/>
            <w:tcMar>
              <w:top w:w="80" w:type="dxa"/>
              <w:left w:w="120" w:type="dxa"/>
              <w:bottom w:w="80" w:type="dxa"/>
              <w:right w:w="120" w:type="dxa"/>
            </w:tcMar>
            <w:vAlign w:val="center"/>
          </w:tcPr>
          <w:p w14:paraId="2570826C" w14:textId="40292057" w:rsidR="002F61DD" w:rsidRPr="008D27B5" w:rsidRDefault="001D5332" w:rsidP="000D2E48">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68482819" w14:textId="42C3703E"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partenaires et de leurs capacités d'intégration</w:t>
            </w:r>
          </w:p>
        </w:tc>
      </w:tr>
      <w:tr w:rsidR="002F61DD" w:rsidRPr="00BC35DA" w14:paraId="3800D95F" w14:textId="77777777" w:rsidTr="000D2E48">
        <w:tc>
          <w:tcPr>
            <w:tcW w:w="2146" w:type="pct"/>
            <w:shd w:val="clear" w:color="auto" w:fill="F7F5EF"/>
            <w:tcMar>
              <w:top w:w="80" w:type="dxa"/>
              <w:left w:w="120" w:type="dxa"/>
              <w:bottom w:w="80" w:type="dxa"/>
              <w:right w:w="120" w:type="dxa"/>
            </w:tcMar>
            <w:vAlign w:val="center"/>
          </w:tcPr>
          <w:p w14:paraId="673E5527" w14:textId="45B0CF92"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Subscription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5D5599F9" w14:textId="775CD804"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abonnements des clients aux services des partenaires</w:t>
            </w:r>
          </w:p>
        </w:tc>
      </w:tr>
      <w:tr w:rsidR="002F61DD" w:rsidRPr="00BC35DA" w14:paraId="3B055EA6" w14:textId="77777777" w:rsidTr="000D2E48">
        <w:tc>
          <w:tcPr>
            <w:tcW w:w="2146" w:type="pct"/>
            <w:tcMar>
              <w:top w:w="80" w:type="dxa"/>
              <w:left w:w="120" w:type="dxa"/>
              <w:bottom w:w="80" w:type="dxa"/>
              <w:right w:w="120" w:type="dxa"/>
            </w:tcMar>
            <w:vAlign w:val="center"/>
          </w:tcPr>
          <w:p w14:paraId="139FEB47" w14:textId="2F7333E8"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Customer </w:t>
            </w:r>
            <w:r w:rsidR="001D5332">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7911CD7E" w14:textId="0E87A712"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Gestion des informations clients et de leurs comptes bancaires</w:t>
            </w:r>
          </w:p>
        </w:tc>
      </w:tr>
      <w:tr w:rsidR="002F61DD" w:rsidRPr="00BC35DA" w14:paraId="0204AC6C" w14:textId="77777777" w:rsidTr="000D2E48">
        <w:tc>
          <w:tcPr>
            <w:tcW w:w="2146" w:type="pct"/>
            <w:shd w:val="clear" w:color="auto" w:fill="F7F5EF"/>
            <w:tcMar>
              <w:top w:w="80" w:type="dxa"/>
              <w:left w:w="120" w:type="dxa"/>
              <w:bottom w:w="80" w:type="dxa"/>
              <w:right w:w="120" w:type="dxa"/>
            </w:tcMar>
            <w:vAlign w:val="center"/>
          </w:tcPr>
          <w:p w14:paraId="580CD427" w14:textId="1FAF2B7E"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Payment </w:t>
            </w:r>
            <w:r w:rsidR="001D5332">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7F33D1CD" w14:textId="24B0A118"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Orchestration complète du cycle de vie des paiements</w:t>
            </w:r>
          </w:p>
        </w:tc>
      </w:tr>
      <w:tr w:rsidR="002F61DD" w:rsidRPr="00BC35DA" w14:paraId="4265531D" w14:textId="77777777" w:rsidTr="000D2E48">
        <w:tc>
          <w:tcPr>
            <w:tcW w:w="2146" w:type="pct"/>
            <w:tcMar>
              <w:top w:w="80" w:type="dxa"/>
              <w:left w:w="120" w:type="dxa"/>
              <w:bottom w:w="80" w:type="dxa"/>
              <w:right w:w="120" w:type="dxa"/>
            </w:tcMar>
            <w:vAlign w:val="center"/>
          </w:tcPr>
          <w:p w14:paraId="085763F5" w14:textId="22CD561C" w:rsidR="002F61DD" w:rsidRPr="008D27B5" w:rsidRDefault="001D5332" w:rsidP="000D2E48">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1BA274BE" w14:textId="1A1C6271"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Comptabilisation, rapprochement et règlements</w:t>
            </w:r>
          </w:p>
        </w:tc>
      </w:tr>
      <w:tr w:rsidR="002F61DD" w:rsidRPr="00BC35DA" w14:paraId="53589879" w14:textId="77777777" w:rsidTr="000D2E48">
        <w:tc>
          <w:tcPr>
            <w:tcW w:w="2146" w:type="pct"/>
            <w:shd w:val="clear" w:color="auto" w:fill="F7F5EF"/>
            <w:tcMar>
              <w:top w:w="80" w:type="dxa"/>
              <w:left w:w="120" w:type="dxa"/>
              <w:bottom w:w="80" w:type="dxa"/>
              <w:right w:w="120" w:type="dxa"/>
            </w:tcMar>
            <w:vAlign w:val="center"/>
          </w:tcPr>
          <w:p w14:paraId="44324FAC" w14:textId="317F567D" w:rsidR="002F61DD" w:rsidRPr="008D27B5" w:rsidRDefault="001D5332" w:rsidP="000D2E48">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59274A42" w14:textId="7FA5B08E"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Intégration avec les partenaires et les systèmes bancaires</w:t>
            </w:r>
          </w:p>
        </w:tc>
      </w:tr>
      <w:tr w:rsidR="002F61DD" w:rsidRPr="00BC35DA" w14:paraId="75CFEECF" w14:textId="77777777" w:rsidTr="000D2E48">
        <w:tc>
          <w:tcPr>
            <w:tcW w:w="2146" w:type="pct"/>
            <w:tcMar>
              <w:top w:w="80" w:type="dxa"/>
              <w:left w:w="120" w:type="dxa"/>
              <w:bottom w:w="80" w:type="dxa"/>
              <w:right w:w="120" w:type="dxa"/>
            </w:tcMar>
            <w:vAlign w:val="center"/>
          </w:tcPr>
          <w:p w14:paraId="08DE3346" w14:textId="60522511" w:rsidR="002F61DD" w:rsidRPr="008D27B5" w:rsidRDefault="002F61DD" w:rsidP="001D5332">
            <w:pPr>
              <w:spacing w:after="0"/>
              <w:rPr>
                <w:rFonts w:ascii="Roboto" w:hAnsi="Roboto"/>
                <w:sz w:val="20"/>
                <w:szCs w:val="20"/>
                <w:lang w:val="fr-FR"/>
              </w:rPr>
            </w:pPr>
            <w:r w:rsidRPr="00BC35DA">
              <w:rPr>
                <w:rFonts w:ascii="Roboto" w:hAnsi="Roboto"/>
                <w:sz w:val="20"/>
                <w:szCs w:val="20"/>
                <w:lang w:val="fr-FR"/>
              </w:rPr>
              <w:t xml:space="preserve">Administration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4F61CBB0" w14:textId="52C4DA06" w:rsidR="002F61DD" w:rsidRPr="008D27B5" w:rsidRDefault="001D5332" w:rsidP="000D2E48">
            <w:pPr>
              <w:spacing w:after="0"/>
              <w:rPr>
                <w:rFonts w:ascii="Roboto" w:hAnsi="Roboto"/>
                <w:sz w:val="20"/>
                <w:szCs w:val="20"/>
                <w:lang w:val="fr-FR"/>
              </w:rPr>
            </w:pPr>
            <w:r w:rsidRPr="001D5332">
              <w:rPr>
                <w:rFonts w:ascii="Roboto" w:hAnsi="Roboto"/>
                <w:sz w:val="20"/>
                <w:szCs w:val="20"/>
                <w:lang w:val="fr-FR"/>
              </w:rPr>
              <w:t>Administration, paramétrage et gestion des utilisateurs</w:t>
            </w:r>
            <w:r w:rsidR="002F61DD">
              <w:rPr>
                <w:rFonts w:ascii="Roboto" w:hAnsi="Roboto"/>
                <w:sz w:val="20"/>
                <w:szCs w:val="20"/>
                <w:lang w:val="fr-FR"/>
              </w:rPr>
              <w:t>.</w:t>
            </w:r>
          </w:p>
        </w:tc>
      </w:tr>
      <w:tr w:rsidR="002F61DD" w:rsidRPr="00BC35DA" w14:paraId="46FAC464" w14:textId="77777777" w:rsidTr="000D2E48">
        <w:tc>
          <w:tcPr>
            <w:tcW w:w="2146" w:type="pct"/>
            <w:tcMar>
              <w:top w:w="80" w:type="dxa"/>
              <w:left w:w="120" w:type="dxa"/>
              <w:bottom w:w="80" w:type="dxa"/>
              <w:right w:w="120" w:type="dxa"/>
            </w:tcMar>
            <w:vAlign w:val="center"/>
          </w:tcPr>
          <w:p w14:paraId="45096D2A" w14:textId="4E368A5A" w:rsidR="002F61DD" w:rsidRPr="00BC35DA" w:rsidRDefault="002F61DD" w:rsidP="001D5332">
            <w:pPr>
              <w:spacing w:after="0"/>
              <w:rPr>
                <w:rFonts w:ascii="Roboto" w:hAnsi="Roboto"/>
                <w:sz w:val="20"/>
                <w:szCs w:val="20"/>
                <w:lang w:val="fr-FR"/>
              </w:rPr>
            </w:pPr>
            <w:r w:rsidRPr="00AD1691">
              <w:rPr>
                <w:rFonts w:ascii="Roboto" w:hAnsi="Roboto"/>
                <w:sz w:val="20"/>
                <w:szCs w:val="20"/>
                <w:lang w:val="fr-FR"/>
              </w:rPr>
              <w:t xml:space="preserve">Reporting </w:t>
            </w:r>
            <w:r w:rsidR="001D5332">
              <w:rPr>
                <w:rFonts w:ascii="Roboto" w:hAnsi="Roboto"/>
                <w:sz w:val="20"/>
                <w:szCs w:val="20"/>
                <w:lang w:val="fr-FR"/>
              </w:rPr>
              <w:t>Domain</w:t>
            </w:r>
          </w:p>
        </w:tc>
        <w:tc>
          <w:tcPr>
            <w:tcW w:w="2854" w:type="pct"/>
            <w:tcMar>
              <w:top w:w="80" w:type="dxa"/>
              <w:left w:w="120" w:type="dxa"/>
              <w:bottom w:w="80" w:type="dxa"/>
              <w:right w:w="120" w:type="dxa"/>
            </w:tcMar>
            <w:vAlign w:val="center"/>
          </w:tcPr>
          <w:p w14:paraId="15ADC8BD" w14:textId="67A59C80" w:rsidR="002F61DD" w:rsidRPr="00BC35DA" w:rsidRDefault="001D5332" w:rsidP="000D2E48">
            <w:pPr>
              <w:spacing w:after="0"/>
              <w:rPr>
                <w:rFonts w:ascii="Roboto" w:hAnsi="Roboto"/>
                <w:sz w:val="20"/>
                <w:szCs w:val="20"/>
                <w:lang w:val="fr-FR"/>
              </w:rPr>
            </w:pPr>
            <w:r w:rsidRPr="001D5332">
              <w:rPr>
                <w:rFonts w:ascii="Roboto" w:hAnsi="Roboto"/>
                <w:sz w:val="20"/>
                <w:szCs w:val="20"/>
                <w:lang w:val="fr-FR"/>
              </w:rPr>
              <w:t>Reporting opérationnel, indicateurs et tableaux de bord</w:t>
            </w:r>
          </w:p>
        </w:tc>
      </w:tr>
      <w:tr w:rsidR="002F61DD" w:rsidRPr="00BC35DA" w14:paraId="0F800682" w14:textId="77777777" w:rsidTr="000D2E48">
        <w:tc>
          <w:tcPr>
            <w:tcW w:w="2146" w:type="pct"/>
            <w:tcMar>
              <w:top w:w="80" w:type="dxa"/>
              <w:left w:w="120" w:type="dxa"/>
              <w:bottom w:w="80" w:type="dxa"/>
              <w:right w:w="120" w:type="dxa"/>
            </w:tcMar>
            <w:vAlign w:val="center"/>
          </w:tcPr>
          <w:p w14:paraId="1D4CFFFB" w14:textId="0F65EF4A" w:rsidR="002F61DD" w:rsidRPr="00BC35DA" w:rsidRDefault="001D5332" w:rsidP="000D2E48">
            <w:pPr>
              <w:spacing w:after="0"/>
              <w:rPr>
                <w:rFonts w:ascii="Roboto" w:hAnsi="Roboto"/>
                <w:sz w:val="20"/>
                <w:szCs w:val="20"/>
                <w:lang w:val="fr-FR"/>
              </w:rPr>
            </w:pPr>
            <w:r>
              <w:rPr>
                <w:rFonts w:ascii="Roboto" w:hAnsi="Roboto"/>
                <w:sz w:val="20"/>
                <w:szCs w:val="20"/>
                <w:lang w:val="fr-FR"/>
              </w:rPr>
              <w:t>Platform Domain</w:t>
            </w:r>
          </w:p>
        </w:tc>
        <w:tc>
          <w:tcPr>
            <w:tcW w:w="2854" w:type="pct"/>
            <w:tcMar>
              <w:top w:w="80" w:type="dxa"/>
              <w:left w:w="120" w:type="dxa"/>
              <w:bottom w:w="80" w:type="dxa"/>
              <w:right w:w="120" w:type="dxa"/>
            </w:tcMar>
            <w:vAlign w:val="center"/>
          </w:tcPr>
          <w:p w14:paraId="2E04F6E2" w14:textId="62B3FF36" w:rsidR="002F61DD" w:rsidRPr="00BC35DA" w:rsidRDefault="001D5332" w:rsidP="000D2E48">
            <w:pPr>
              <w:spacing w:after="0"/>
              <w:rPr>
                <w:rFonts w:ascii="Roboto" w:hAnsi="Roboto"/>
                <w:sz w:val="20"/>
                <w:szCs w:val="20"/>
                <w:lang w:val="fr-FR"/>
              </w:rPr>
            </w:pPr>
            <w:r w:rsidRPr="001D5332">
              <w:rPr>
                <w:rFonts w:ascii="Roboto" w:hAnsi="Roboto"/>
                <w:sz w:val="20"/>
                <w:szCs w:val="20"/>
                <w:lang w:val="fr-FR"/>
              </w:rPr>
              <w:t>Services techniques transverses (sécurité, audit, notifications, supervision)</w:t>
            </w:r>
          </w:p>
        </w:tc>
      </w:tr>
    </w:tbl>
    <w:p w14:paraId="503A4EDC" w14:textId="77777777" w:rsidR="00617514" w:rsidRPr="008D27B5" w:rsidRDefault="00617514" w:rsidP="00617514">
      <w:pPr>
        <w:spacing w:after="0"/>
        <w:jc w:val="both"/>
        <w:rPr>
          <w:rFonts w:ascii="Roboto" w:hAnsi="Roboto"/>
          <w:lang w:val="fr-FR"/>
        </w:rPr>
      </w:pPr>
    </w:p>
    <w:p w14:paraId="3A831D6D" w14:textId="77FE5DC2" w:rsidR="00595C2B" w:rsidRDefault="00595C2B" w:rsidP="00595C2B">
      <w:pPr>
        <w:spacing w:after="0"/>
        <w:jc w:val="both"/>
        <w:rPr>
          <w:rFonts w:ascii="Roboto" w:hAnsi="Roboto"/>
          <w:lang w:val="fr-FR"/>
        </w:rPr>
      </w:pPr>
    </w:p>
    <w:p w14:paraId="745FC4E6" w14:textId="2FE8BD7B" w:rsidR="001D5332" w:rsidRPr="00CD28C9" w:rsidRDefault="00CD28C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CD28C9">
        <w:rPr>
          <w:rFonts w:ascii="Roboto" w:eastAsiaTheme="majorEastAsia" w:hAnsi="Roboto" w:cstheme="majorBidi"/>
          <w:b/>
          <w:bCs/>
          <w:color w:val="1F497D" w:themeColor="text2"/>
          <w:sz w:val="28"/>
          <w:szCs w:val="28"/>
          <w:u w:val="single"/>
          <w:lang w:val="fr-FR"/>
        </w:rPr>
        <w:t>Description des domaines</w:t>
      </w:r>
    </w:p>
    <w:p w14:paraId="065F7EE2" w14:textId="77777777" w:rsidR="00595C2B" w:rsidRPr="008D27B5" w:rsidRDefault="00595C2B" w:rsidP="00595C2B">
      <w:pPr>
        <w:spacing w:after="0"/>
        <w:jc w:val="both"/>
        <w:rPr>
          <w:rFonts w:ascii="Roboto" w:hAnsi="Roboto"/>
          <w:lang w:val="fr-FR"/>
        </w:rPr>
      </w:pPr>
    </w:p>
    <w:p w14:paraId="5943EA81" w14:textId="39992DA9" w:rsidR="00595C2B" w:rsidRPr="00CD28C9" w:rsidRDefault="00CD28C9" w:rsidP="00595C2B">
      <w:pPr>
        <w:spacing w:after="0"/>
        <w:jc w:val="both"/>
        <w:rPr>
          <w:rFonts w:ascii="Roboto" w:eastAsiaTheme="majorEastAsia" w:hAnsi="Roboto" w:cstheme="majorBidi"/>
          <w:b/>
          <w:bCs/>
          <w:color w:val="1F497D" w:themeColor="text2"/>
          <w:sz w:val="24"/>
          <w:szCs w:val="24"/>
          <w:lang w:val="fr-FR"/>
        </w:rPr>
      </w:pPr>
      <w:r w:rsidRPr="00CD28C9">
        <w:rPr>
          <w:rFonts w:ascii="Roboto" w:eastAsiaTheme="majorEastAsia" w:hAnsi="Roboto" w:cstheme="majorBidi"/>
          <w:b/>
          <w:bCs/>
          <w:color w:val="1F497D" w:themeColor="text2"/>
          <w:sz w:val="24"/>
          <w:szCs w:val="24"/>
          <w:lang w:val="fr-FR"/>
        </w:rPr>
        <w:t>Partner Domain</w:t>
      </w:r>
    </w:p>
    <w:p w14:paraId="44798350" w14:textId="0B42764D" w:rsidR="00CD28C9" w:rsidRDefault="00CD28C9" w:rsidP="00595C2B">
      <w:pPr>
        <w:spacing w:after="0"/>
        <w:jc w:val="both"/>
        <w:rPr>
          <w:rFonts w:ascii="Roboto" w:hAnsi="Roboto"/>
          <w:lang w:val="fr-FR"/>
        </w:rPr>
      </w:pPr>
    </w:p>
    <w:p w14:paraId="6026DEED" w14:textId="6CD42379" w:rsidR="00CD28C9" w:rsidRPr="00CD28C9" w:rsidRDefault="00CD28C9" w:rsidP="00CD28C9">
      <w:pPr>
        <w:spacing w:after="0"/>
        <w:jc w:val="both"/>
        <w:rPr>
          <w:rFonts w:ascii="Roboto" w:hAnsi="Roboto"/>
          <w:lang w:val="fr-FR"/>
        </w:rPr>
      </w:pPr>
      <w:r w:rsidRPr="00CD28C9">
        <w:rPr>
          <w:rFonts w:ascii="Roboto" w:hAnsi="Roboto"/>
          <w:lang w:val="fr-FR"/>
        </w:rPr>
        <w:t>Le Partner Domain gère le cycle de vie des organisatio</w:t>
      </w:r>
      <w:r>
        <w:rPr>
          <w:rFonts w:ascii="Roboto" w:hAnsi="Roboto"/>
          <w:lang w:val="fr-FR"/>
        </w:rPr>
        <w:t>ns connectées à SIXPAY CONNECT.</w:t>
      </w:r>
    </w:p>
    <w:p w14:paraId="00562DAF" w14:textId="0EE3DA9E" w:rsidR="00CD28C9" w:rsidRPr="00CD28C9" w:rsidRDefault="00CD28C9" w:rsidP="00CD28C9">
      <w:pPr>
        <w:spacing w:after="0"/>
        <w:jc w:val="both"/>
        <w:rPr>
          <w:rFonts w:ascii="Roboto" w:hAnsi="Roboto"/>
          <w:lang w:val="fr-FR"/>
        </w:rPr>
      </w:pPr>
      <w:r>
        <w:rPr>
          <w:rFonts w:ascii="Roboto" w:hAnsi="Roboto"/>
          <w:lang w:val="fr-FR"/>
        </w:rPr>
        <w:t>Il couvre notamment :</w:t>
      </w:r>
    </w:p>
    <w:p w14:paraId="052351E4"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l'enregistrement</w:t>
      </w:r>
      <w:proofErr w:type="gramEnd"/>
      <w:r w:rsidRPr="00CD28C9">
        <w:rPr>
          <w:rFonts w:ascii="Roboto" w:hAnsi="Roboto"/>
          <w:lang w:val="fr-FR"/>
        </w:rPr>
        <w:t xml:space="preserve"> des partenaires ;</w:t>
      </w:r>
    </w:p>
    <w:p w14:paraId="37095DF7"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leur</w:t>
      </w:r>
      <w:proofErr w:type="gramEnd"/>
      <w:r w:rsidRPr="00CD28C9">
        <w:rPr>
          <w:rFonts w:ascii="Roboto" w:hAnsi="Roboto"/>
          <w:lang w:val="fr-FR"/>
        </w:rPr>
        <w:t xml:space="preserve"> activation ou suspension ;</w:t>
      </w:r>
    </w:p>
    <w:p w14:paraId="7D668F2D"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gestion des identifiants techniques ;</w:t>
      </w:r>
    </w:p>
    <w:p w14:paraId="628F9F1E"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configuration des API exposées ;</w:t>
      </w:r>
    </w:p>
    <w:p w14:paraId="3AD81FC9"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politiques d'accès ;</w:t>
      </w:r>
    </w:p>
    <w:p w14:paraId="10482C5A"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certificats et clés d'authentification ;</w:t>
      </w:r>
    </w:p>
    <w:p w14:paraId="3CF1593E" w14:textId="16D4566A"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les</w:t>
      </w:r>
      <w:proofErr w:type="gramEnd"/>
      <w:r w:rsidRPr="00CD28C9">
        <w:rPr>
          <w:rFonts w:ascii="Roboto" w:hAnsi="Roboto"/>
          <w:lang w:val="fr-FR"/>
        </w:rPr>
        <w:t xml:space="preserve"> paramètres d'intégration.</w:t>
      </w:r>
    </w:p>
    <w:p w14:paraId="0FC111A3" w14:textId="11F96CED" w:rsidR="00CD28C9" w:rsidRPr="008D27B5" w:rsidRDefault="00CD28C9" w:rsidP="00CD28C9">
      <w:pPr>
        <w:spacing w:after="0"/>
        <w:jc w:val="both"/>
        <w:rPr>
          <w:rFonts w:ascii="Roboto" w:hAnsi="Roboto"/>
          <w:lang w:val="fr-FR"/>
        </w:rPr>
      </w:pPr>
      <w:r w:rsidRPr="00CD28C9">
        <w:rPr>
          <w:rFonts w:ascii="Roboto" w:hAnsi="Roboto"/>
          <w:lang w:val="fr-FR"/>
        </w:rPr>
        <w:t>Ce domaine permet d'intégrer de nouveaux partenaires sans modifier le cœur de la plateforme.</w:t>
      </w:r>
    </w:p>
    <w:p w14:paraId="0EBE042D" w14:textId="6EA8FB12" w:rsidR="00595C2B" w:rsidRDefault="00595C2B" w:rsidP="00595C2B">
      <w:pPr>
        <w:spacing w:after="0"/>
        <w:jc w:val="both"/>
        <w:rPr>
          <w:rFonts w:ascii="Roboto" w:hAnsi="Roboto"/>
          <w:lang w:val="fr-FR"/>
        </w:rPr>
      </w:pPr>
    </w:p>
    <w:p w14:paraId="63B4DCCB" w14:textId="3EF8B95F" w:rsidR="00CD28C9" w:rsidRPr="00CD28C9" w:rsidRDefault="00CD28C9" w:rsidP="00595C2B">
      <w:pPr>
        <w:spacing w:after="0"/>
        <w:jc w:val="both"/>
        <w:rPr>
          <w:rFonts w:ascii="Roboto" w:eastAsiaTheme="majorEastAsia" w:hAnsi="Roboto" w:cstheme="majorBidi"/>
          <w:b/>
          <w:bCs/>
          <w:color w:val="1F497D" w:themeColor="text2"/>
          <w:sz w:val="24"/>
          <w:szCs w:val="24"/>
          <w:lang w:val="fr-FR"/>
        </w:rPr>
      </w:pPr>
      <w:r w:rsidRPr="00CD28C9">
        <w:rPr>
          <w:rFonts w:ascii="Roboto" w:eastAsiaTheme="majorEastAsia" w:hAnsi="Roboto" w:cstheme="majorBidi"/>
          <w:b/>
          <w:bCs/>
          <w:color w:val="1F497D" w:themeColor="text2"/>
          <w:sz w:val="24"/>
          <w:szCs w:val="24"/>
          <w:lang w:val="fr-FR"/>
        </w:rPr>
        <w:t>Subscription Domain</w:t>
      </w:r>
    </w:p>
    <w:p w14:paraId="5CE6FE9E" w14:textId="77777777" w:rsidR="00CD28C9" w:rsidRDefault="00CD28C9" w:rsidP="00CD28C9">
      <w:pPr>
        <w:spacing w:after="0"/>
        <w:jc w:val="both"/>
        <w:rPr>
          <w:rFonts w:ascii="Roboto" w:hAnsi="Roboto"/>
          <w:lang w:val="fr-FR"/>
        </w:rPr>
      </w:pPr>
    </w:p>
    <w:p w14:paraId="30A75466" w14:textId="5C2A46B2" w:rsidR="00CD28C9" w:rsidRPr="00CD28C9" w:rsidRDefault="00CD28C9" w:rsidP="00CD28C9">
      <w:pPr>
        <w:spacing w:after="0"/>
        <w:jc w:val="both"/>
        <w:rPr>
          <w:rFonts w:ascii="Roboto" w:hAnsi="Roboto"/>
          <w:lang w:val="fr-FR"/>
        </w:rPr>
      </w:pPr>
      <w:r w:rsidRPr="00CD28C9">
        <w:rPr>
          <w:rFonts w:ascii="Roboto" w:hAnsi="Roboto"/>
          <w:lang w:val="fr-FR"/>
        </w:rPr>
        <w:t>Le Subscription Domain gère la relation entre un client bancaire et un partenaire.</w:t>
      </w:r>
    </w:p>
    <w:p w14:paraId="1E5DAA31" w14:textId="77777777" w:rsidR="00CD28C9" w:rsidRPr="00CD28C9" w:rsidRDefault="00CD28C9" w:rsidP="00CD28C9">
      <w:pPr>
        <w:spacing w:after="0"/>
        <w:jc w:val="both"/>
        <w:rPr>
          <w:rFonts w:ascii="Roboto" w:hAnsi="Roboto"/>
          <w:lang w:val="fr-FR"/>
        </w:rPr>
      </w:pPr>
    </w:p>
    <w:p w14:paraId="4388DADD" w14:textId="26E21794" w:rsidR="00CD28C9" w:rsidRPr="00CD28C9" w:rsidRDefault="00CD28C9" w:rsidP="00CD28C9">
      <w:pPr>
        <w:spacing w:after="0"/>
        <w:jc w:val="both"/>
        <w:rPr>
          <w:rFonts w:ascii="Roboto" w:hAnsi="Roboto"/>
          <w:lang w:val="fr-FR"/>
        </w:rPr>
      </w:pPr>
      <w:r>
        <w:rPr>
          <w:rFonts w:ascii="Roboto" w:hAnsi="Roboto"/>
          <w:lang w:val="fr-FR"/>
        </w:rPr>
        <w:t>Il prend en charge :</w:t>
      </w:r>
    </w:p>
    <w:p w14:paraId="74412EFE"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l'enrôlement</w:t>
      </w:r>
      <w:proofErr w:type="gramEnd"/>
      <w:r w:rsidRPr="00CD28C9">
        <w:rPr>
          <w:rFonts w:ascii="Roboto" w:hAnsi="Roboto"/>
          <w:lang w:val="fr-FR"/>
        </w:rPr>
        <w:t xml:space="preserve"> ;</w:t>
      </w:r>
    </w:p>
    <w:p w14:paraId="03B4B6E5"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création de l'abonnement ;</w:t>
      </w:r>
    </w:p>
    <w:p w14:paraId="46D922F7"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génération des clés d'abonnement ;</w:t>
      </w:r>
    </w:p>
    <w:p w14:paraId="131F4B47"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validation (simple ou double) ;</w:t>
      </w:r>
    </w:p>
    <w:p w14:paraId="3297ABB3"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l'activation</w:t>
      </w:r>
      <w:proofErr w:type="gramEnd"/>
      <w:r w:rsidRPr="00CD28C9">
        <w:rPr>
          <w:rFonts w:ascii="Roboto" w:hAnsi="Roboto"/>
          <w:lang w:val="fr-FR"/>
        </w:rPr>
        <w:t xml:space="preserve"> ;</w:t>
      </w:r>
    </w:p>
    <w:p w14:paraId="7FA2C1BF"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suspension ;</w:t>
      </w:r>
    </w:p>
    <w:p w14:paraId="21EFC6C8" w14:textId="77777777"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révocation ;</w:t>
      </w:r>
    </w:p>
    <w:p w14:paraId="365F3B6F" w14:textId="25584088" w:rsidR="00CD28C9" w:rsidRPr="00CD28C9" w:rsidRDefault="00CD28C9" w:rsidP="002506E2">
      <w:pPr>
        <w:numPr>
          <w:ilvl w:val="0"/>
          <w:numId w:val="13"/>
        </w:numPr>
        <w:spacing w:before="100" w:beforeAutospacing="1" w:after="100" w:afterAutospacing="1" w:line="240" w:lineRule="auto"/>
        <w:rPr>
          <w:rFonts w:ascii="Roboto" w:hAnsi="Roboto"/>
          <w:lang w:val="fr-FR"/>
        </w:rPr>
      </w:pPr>
      <w:proofErr w:type="gramStart"/>
      <w:r w:rsidRPr="00CD28C9">
        <w:rPr>
          <w:rFonts w:ascii="Roboto" w:hAnsi="Roboto"/>
          <w:lang w:val="fr-FR"/>
        </w:rPr>
        <w:t>la</w:t>
      </w:r>
      <w:proofErr w:type="gramEnd"/>
      <w:r w:rsidRPr="00CD28C9">
        <w:rPr>
          <w:rFonts w:ascii="Roboto" w:hAnsi="Roboto"/>
          <w:lang w:val="fr-FR"/>
        </w:rPr>
        <w:t xml:space="preserve"> consultation des abonnements.</w:t>
      </w:r>
    </w:p>
    <w:p w14:paraId="66EC4C06" w14:textId="7E77E803" w:rsidR="00CD28C9" w:rsidRDefault="00CD28C9" w:rsidP="00CD28C9">
      <w:pPr>
        <w:spacing w:after="0"/>
        <w:jc w:val="both"/>
        <w:rPr>
          <w:rFonts w:ascii="Roboto" w:hAnsi="Roboto"/>
          <w:lang w:val="fr-FR"/>
        </w:rPr>
      </w:pPr>
      <w:r w:rsidRPr="00CD28C9">
        <w:rPr>
          <w:rFonts w:ascii="Roboto" w:hAnsi="Roboto"/>
          <w:lang w:val="fr-FR"/>
        </w:rPr>
        <w:t>Il constitue le lien de confiance entre le client, la banque et le partenaire.</w:t>
      </w:r>
    </w:p>
    <w:p w14:paraId="53659942" w14:textId="3A9A4BAA" w:rsidR="00CD28C9" w:rsidRDefault="00CD28C9" w:rsidP="00595C2B">
      <w:pPr>
        <w:spacing w:after="0"/>
        <w:jc w:val="both"/>
        <w:rPr>
          <w:rFonts w:ascii="Roboto" w:hAnsi="Roboto"/>
          <w:lang w:val="fr-FR"/>
        </w:rPr>
      </w:pPr>
    </w:p>
    <w:p w14:paraId="4C5580D7" w14:textId="73CA42F1" w:rsidR="00CD28C9"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Customer Domain</w:t>
      </w:r>
    </w:p>
    <w:p w14:paraId="317717AE" w14:textId="10AB4680" w:rsidR="000D2E48" w:rsidRDefault="000D2E48" w:rsidP="00595C2B">
      <w:pPr>
        <w:spacing w:after="0"/>
        <w:jc w:val="both"/>
        <w:rPr>
          <w:rFonts w:ascii="Roboto" w:hAnsi="Roboto"/>
          <w:lang w:val="fr-FR"/>
        </w:rPr>
      </w:pPr>
    </w:p>
    <w:p w14:paraId="154F8110" w14:textId="66DE4DF8" w:rsidR="000D2E48" w:rsidRPr="000D2E48" w:rsidRDefault="000D2E48" w:rsidP="000D2E48">
      <w:pPr>
        <w:spacing w:after="0"/>
        <w:jc w:val="both"/>
        <w:rPr>
          <w:rFonts w:ascii="Roboto" w:hAnsi="Roboto"/>
          <w:lang w:val="fr-FR"/>
        </w:rPr>
      </w:pPr>
      <w:r w:rsidRPr="000D2E48">
        <w:rPr>
          <w:rFonts w:ascii="Roboto" w:hAnsi="Roboto"/>
          <w:lang w:val="fr-FR"/>
        </w:rPr>
        <w:t>Le Customer Domain centralise toutes les information</w:t>
      </w:r>
      <w:r>
        <w:rPr>
          <w:rFonts w:ascii="Roboto" w:hAnsi="Roboto"/>
          <w:lang w:val="fr-FR"/>
        </w:rPr>
        <w:t>s relatives au client bancaire.</w:t>
      </w:r>
    </w:p>
    <w:p w14:paraId="2616FD2F" w14:textId="77777777" w:rsidR="000D2E48" w:rsidRPr="000D2E48" w:rsidRDefault="000D2E48" w:rsidP="000D2E48">
      <w:pPr>
        <w:spacing w:after="0"/>
        <w:jc w:val="both"/>
        <w:rPr>
          <w:rFonts w:ascii="Roboto" w:hAnsi="Roboto"/>
          <w:lang w:val="fr-FR"/>
        </w:rPr>
      </w:pPr>
      <w:r w:rsidRPr="000D2E48">
        <w:rPr>
          <w:rFonts w:ascii="Roboto" w:hAnsi="Roboto"/>
          <w:lang w:val="fr-FR"/>
        </w:rPr>
        <w:t>Ses responsabilités incluent :</w:t>
      </w:r>
    </w:p>
    <w:p w14:paraId="5AFBBAA8" w14:textId="77777777" w:rsidR="000D2E48" w:rsidRPr="000D2E48" w:rsidRDefault="000D2E48" w:rsidP="000D2E48">
      <w:pPr>
        <w:spacing w:after="0"/>
        <w:jc w:val="both"/>
        <w:rPr>
          <w:rFonts w:ascii="Roboto" w:hAnsi="Roboto"/>
          <w:lang w:val="fr-FR"/>
        </w:rPr>
      </w:pPr>
    </w:p>
    <w:p w14:paraId="06349CEC"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l'identification</w:t>
      </w:r>
      <w:proofErr w:type="gramEnd"/>
      <w:r w:rsidRPr="000D2E48">
        <w:rPr>
          <w:rFonts w:ascii="Roboto" w:hAnsi="Roboto"/>
          <w:lang w:val="fr-FR"/>
        </w:rPr>
        <w:t xml:space="preserve"> du client ;</w:t>
      </w:r>
    </w:p>
    <w:p w14:paraId="2B74ADB4"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informations KYC ;</w:t>
      </w:r>
    </w:p>
    <w:p w14:paraId="36388D0F"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comptes bancaires ;</w:t>
      </w:r>
    </w:p>
    <w:p w14:paraId="32885AE8"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moyens de paiement autorisés ;</w:t>
      </w:r>
    </w:p>
    <w:p w14:paraId="341443AF"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statuts des comptes ;</w:t>
      </w:r>
    </w:p>
    <w:p w14:paraId="08755C68"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oppositions ;</w:t>
      </w:r>
    </w:p>
    <w:p w14:paraId="133C028D" w14:textId="08DFF2A1"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informations nécessaires aux contrôles métier.</w:t>
      </w:r>
    </w:p>
    <w:p w14:paraId="15BC4BEF" w14:textId="003A89C2" w:rsidR="000D2E48" w:rsidRDefault="000D2E48" w:rsidP="000D2E48">
      <w:pPr>
        <w:spacing w:after="0"/>
        <w:jc w:val="both"/>
        <w:rPr>
          <w:rFonts w:ascii="Roboto" w:hAnsi="Roboto"/>
          <w:lang w:val="fr-FR"/>
        </w:rPr>
      </w:pPr>
      <w:r w:rsidRPr="000D2E48">
        <w:rPr>
          <w:rFonts w:ascii="Roboto" w:hAnsi="Roboto"/>
          <w:lang w:val="fr-FR"/>
        </w:rPr>
        <w:t>Ce domaine s'appuie principalement sur le Core Banking comme source de référence.</w:t>
      </w:r>
    </w:p>
    <w:p w14:paraId="2B6DDCE6" w14:textId="41BA0AF5" w:rsidR="00595C2B" w:rsidRDefault="00595C2B" w:rsidP="00595C2B">
      <w:pPr>
        <w:spacing w:after="0"/>
        <w:jc w:val="both"/>
        <w:rPr>
          <w:rFonts w:ascii="Roboto" w:hAnsi="Roboto"/>
          <w:lang w:val="fr-FR"/>
        </w:rPr>
      </w:pPr>
    </w:p>
    <w:p w14:paraId="4F5DC509" w14:textId="56035E0B"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Payment Domain</w:t>
      </w:r>
    </w:p>
    <w:p w14:paraId="2F12559E" w14:textId="1BE91553" w:rsidR="000D2E48" w:rsidRDefault="000D2E48" w:rsidP="00595C2B">
      <w:pPr>
        <w:spacing w:after="0"/>
        <w:jc w:val="both"/>
        <w:rPr>
          <w:rFonts w:ascii="Roboto" w:hAnsi="Roboto"/>
          <w:lang w:val="fr-FR"/>
        </w:rPr>
      </w:pPr>
    </w:p>
    <w:p w14:paraId="03CA1D02" w14:textId="26549695" w:rsidR="000D2E48" w:rsidRPr="000D2E48" w:rsidRDefault="000D2E48" w:rsidP="000D2E48">
      <w:pPr>
        <w:spacing w:after="0"/>
        <w:jc w:val="both"/>
        <w:rPr>
          <w:rFonts w:ascii="Roboto" w:hAnsi="Roboto"/>
          <w:lang w:val="fr-FR"/>
        </w:rPr>
      </w:pPr>
      <w:r w:rsidRPr="000D2E48">
        <w:rPr>
          <w:rFonts w:ascii="Roboto" w:hAnsi="Roboto"/>
          <w:lang w:val="fr-FR"/>
        </w:rPr>
        <w:t>Le Payment Domain constitue le cœur</w:t>
      </w:r>
      <w:r>
        <w:rPr>
          <w:rFonts w:ascii="Roboto" w:hAnsi="Roboto"/>
          <w:lang w:val="fr-FR"/>
        </w:rPr>
        <w:t xml:space="preserve"> fonctionnel de SIXPAY CONNECT.</w:t>
      </w:r>
    </w:p>
    <w:p w14:paraId="7BC780F5" w14:textId="77777777" w:rsidR="000D2E48" w:rsidRPr="000D2E48" w:rsidRDefault="000D2E48" w:rsidP="000D2E48">
      <w:pPr>
        <w:spacing w:after="0"/>
        <w:jc w:val="both"/>
        <w:rPr>
          <w:rFonts w:ascii="Roboto" w:hAnsi="Roboto"/>
          <w:lang w:val="fr-FR"/>
        </w:rPr>
      </w:pPr>
      <w:r w:rsidRPr="000D2E48">
        <w:rPr>
          <w:rFonts w:ascii="Roboto" w:hAnsi="Roboto"/>
          <w:lang w:val="fr-FR"/>
        </w:rPr>
        <w:t>Il orchestre l'ensemble du cycle de vie des transactions de paiement.</w:t>
      </w:r>
    </w:p>
    <w:p w14:paraId="2FAB2FCA" w14:textId="77777777" w:rsidR="000D2E48" w:rsidRPr="000D2E48" w:rsidRDefault="000D2E48" w:rsidP="000D2E48">
      <w:pPr>
        <w:spacing w:after="0"/>
        <w:jc w:val="both"/>
        <w:rPr>
          <w:rFonts w:ascii="Roboto" w:hAnsi="Roboto"/>
          <w:lang w:val="fr-FR"/>
        </w:rPr>
      </w:pPr>
    </w:p>
    <w:p w14:paraId="1903E09E" w14:textId="693C25E9" w:rsidR="000D2E48" w:rsidRPr="000D2E48" w:rsidRDefault="000D2E48" w:rsidP="000D2E48">
      <w:pPr>
        <w:spacing w:after="0"/>
        <w:jc w:val="both"/>
        <w:rPr>
          <w:rFonts w:ascii="Roboto" w:hAnsi="Roboto"/>
          <w:lang w:val="fr-FR"/>
        </w:rPr>
      </w:pPr>
      <w:r w:rsidRPr="000D2E48">
        <w:rPr>
          <w:rFonts w:ascii="Roboto" w:hAnsi="Roboto"/>
          <w:lang w:val="fr-FR"/>
        </w:rPr>
        <w:t>Se</w:t>
      </w:r>
      <w:r>
        <w:rPr>
          <w:rFonts w:ascii="Roboto" w:hAnsi="Roboto"/>
          <w:lang w:val="fr-FR"/>
        </w:rPr>
        <w:t>s responsabilités comprennent :</w:t>
      </w:r>
    </w:p>
    <w:p w14:paraId="3DD2B390"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réception des demandes de paiement ;</w:t>
      </w:r>
    </w:p>
    <w:p w14:paraId="573F6A70"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validation des requêtes ;</w:t>
      </w:r>
    </w:p>
    <w:p w14:paraId="36E31D56"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vérification des prérequis ;</w:t>
      </w:r>
    </w:p>
    <w:p w14:paraId="41E92D21"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l'application</w:t>
      </w:r>
      <w:proofErr w:type="gramEnd"/>
      <w:r w:rsidRPr="000D2E48">
        <w:rPr>
          <w:rFonts w:ascii="Roboto" w:hAnsi="Roboto"/>
          <w:lang w:val="fr-FR"/>
        </w:rPr>
        <w:t xml:space="preserve"> des règles métier ;</w:t>
      </w:r>
    </w:p>
    <w:p w14:paraId="2975305E"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prévention des doublons (idempotence) ;</w:t>
      </w:r>
    </w:p>
    <w:p w14:paraId="0FCD56C6"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réservation des fonds ;</w:t>
      </w:r>
    </w:p>
    <w:p w14:paraId="5386AE7D"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w:t>
      </w:r>
      <w:proofErr w:type="gramEnd"/>
      <w:r w:rsidRPr="000D2E48">
        <w:rPr>
          <w:rFonts w:ascii="Roboto" w:hAnsi="Roboto"/>
          <w:lang w:val="fr-FR"/>
        </w:rPr>
        <w:t xml:space="preserve"> suivi des états des transactions ;</w:t>
      </w:r>
    </w:p>
    <w:p w14:paraId="70E0D2F7"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rejets, annulations et reprises ;</w:t>
      </w:r>
    </w:p>
    <w:p w14:paraId="2F76FCF0" w14:textId="5DAAD2A0"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communication du résultat au partenaire.</w:t>
      </w:r>
    </w:p>
    <w:p w14:paraId="57E3CAEC" w14:textId="02D258AF" w:rsidR="000D2E48" w:rsidRDefault="000D2E48" w:rsidP="000D2E48">
      <w:pPr>
        <w:spacing w:after="0"/>
        <w:jc w:val="both"/>
        <w:rPr>
          <w:rFonts w:ascii="Roboto" w:hAnsi="Roboto"/>
          <w:lang w:val="fr-FR"/>
        </w:rPr>
      </w:pPr>
      <w:r w:rsidRPr="000D2E48">
        <w:rPr>
          <w:rFonts w:ascii="Roboto" w:hAnsi="Roboto"/>
          <w:lang w:val="fr-FR"/>
        </w:rPr>
        <w:t>Toutes les opérations de paiement transitent par ce domaine.</w:t>
      </w:r>
    </w:p>
    <w:p w14:paraId="4F63BEF6" w14:textId="7DF642E3" w:rsidR="000D2E48" w:rsidRDefault="000D2E48" w:rsidP="00595C2B">
      <w:pPr>
        <w:spacing w:after="0"/>
        <w:jc w:val="both"/>
        <w:rPr>
          <w:rFonts w:ascii="Roboto" w:hAnsi="Roboto"/>
          <w:lang w:val="fr-FR"/>
        </w:rPr>
      </w:pPr>
    </w:p>
    <w:p w14:paraId="6B70FFF1" w14:textId="21EF9B10"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Accounting Domain</w:t>
      </w:r>
    </w:p>
    <w:p w14:paraId="001C7B40" w14:textId="2990B929" w:rsidR="000D2E48" w:rsidRDefault="000D2E48" w:rsidP="00595C2B">
      <w:pPr>
        <w:spacing w:after="0"/>
        <w:jc w:val="both"/>
        <w:rPr>
          <w:rFonts w:ascii="Roboto" w:hAnsi="Roboto"/>
          <w:lang w:val="fr-FR"/>
        </w:rPr>
      </w:pPr>
    </w:p>
    <w:p w14:paraId="24C4740E" w14:textId="1739E2A1" w:rsidR="000D2E48" w:rsidRPr="000D2E48" w:rsidRDefault="000D2E48" w:rsidP="000D2E48">
      <w:pPr>
        <w:spacing w:after="0"/>
        <w:jc w:val="both"/>
        <w:rPr>
          <w:rFonts w:ascii="Roboto" w:hAnsi="Roboto"/>
          <w:lang w:val="fr-FR"/>
        </w:rPr>
      </w:pPr>
      <w:r w:rsidRPr="000D2E48">
        <w:rPr>
          <w:rFonts w:ascii="Roboto" w:hAnsi="Roboto"/>
          <w:lang w:val="fr-FR"/>
        </w:rPr>
        <w:t>Le Accounting Domain assure la traduction des opérations de pa</w:t>
      </w:r>
      <w:r>
        <w:rPr>
          <w:rFonts w:ascii="Roboto" w:hAnsi="Roboto"/>
          <w:lang w:val="fr-FR"/>
        </w:rPr>
        <w:t>iement en écritures comptables.</w:t>
      </w:r>
    </w:p>
    <w:p w14:paraId="1884D545" w14:textId="63639F25" w:rsidR="000D2E48" w:rsidRPr="000D2E48" w:rsidRDefault="000D2E48" w:rsidP="000D2E48">
      <w:pPr>
        <w:spacing w:after="0"/>
        <w:jc w:val="both"/>
        <w:rPr>
          <w:rFonts w:ascii="Roboto" w:hAnsi="Roboto"/>
          <w:lang w:val="fr-FR"/>
        </w:rPr>
      </w:pPr>
      <w:r>
        <w:rPr>
          <w:rFonts w:ascii="Roboto" w:hAnsi="Roboto"/>
          <w:lang w:val="fr-FR"/>
        </w:rPr>
        <w:t>Il couvre :</w:t>
      </w:r>
    </w:p>
    <w:p w14:paraId="3AF66446"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génération des écritures ;</w:t>
      </w:r>
    </w:p>
    <w:p w14:paraId="1971B1B7"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traitements de comptabilisation ;</w:t>
      </w:r>
    </w:p>
    <w:p w14:paraId="39BB7C9E"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rapprochements ;</w:t>
      </w:r>
    </w:p>
    <w:p w14:paraId="68A889A5"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traitements de fin de journée ;</w:t>
      </w:r>
    </w:p>
    <w:p w14:paraId="24B56D63"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rapports comptables ;</w:t>
      </w:r>
    </w:p>
    <w:p w14:paraId="301C2F8A" w14:textId="5F323EC3" w:rsid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fichiers d'intégration avec le Core Banking.</w:t>
      </w:r>
    </w:p>
    <w:p w14:paraId="3BE43CE4" w14:textId="008A8DCC" w:rsidR="000D2E48" w:rsidRPr="000D2E48" w:rsidRDefault="000D2E48" w:rsidP="00595C2B">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Integration Domain</w:t>
      </w:r>
    </w:p>
    <w:p w14:paraId="5E6E8507" w14:textId="41C0C225" w:rsidR="000D2E48" w:rsidRDefault="000D2E48" w:rsidP="00595C2B">
      <w:pPr>
        <w:spacing w:after="0"/>
        <w:jc w:val="both"/>
        <w:rPr>
          <w:rFonts w:ascii="Roboto" w:hAnsi="Roboto"/>
          <w:lang w:val="fr-FR"/>
        </w:rPr>
      </w:pPr>
    </w:p>
    <w:p w14:paraId="4F64BDEF" w14:textId="7562B554" w:rsidR="000D2E48" w:rsidRPr="000D2E48" w:rsidRDefault="000D2E48" w:rsidP="000D2E48">
      <w:pPr>
        <w:spacing w:after="0"/>
        <w:jc w:val="both"/>
        <w:rPr>
          <w:rFonts w:ascii="Roboto" w:hAnsi="Roboto"/>
          <w:lang w:val="fr-FR"/>
        </w:rPr>
      </w:pPr>
      <w:r w:rsidRPr="000D2E48">
        <w:rPr>
          <w:rFonts w:ascii="Roboto" w:hAnsi="Roboto"/>
          <w:lang w:val="fr-FR"/>
        </w:rPr>
        <w:t>Le Integration Domain assure les échan</w:t>
      </w:r>
      <w:r>
        <w:rPr>
          <w:rFonts w:ascii="Roboto" w:hAnsi="Roboto"/>
          <w:lang w:val="fr-FR"/>
        </w:rPr>
        <w:t>ges avec les systèmes externes.</w:t>
      </w:r>
    </w:p>
    <w:p w14:paraId="6BF1069A" w14:textId="1DFD4053" w:rsidR="000D2E48" w:rsidRPr="000D2E48" w:rsidRDefault="000D2E48" w:rsidP="000D2E48">
      <w:pPr>
        <w:spacing w:after="0"/>
        <w:jc w:val="both"/>
        <w:rPr>
          <w:rFonts w:ascii="Roboto" w:hAnsi="Roboto"/>
          <w:lang w:val="fr-FR"/>
        </w:rPr>
      </w:pPr>
      <w:r>
        <w:rPr>
          <w:rFonts w:ascii="Roboto" w:hAnsi="Roboto"/>
          <w:lang w:val="fr-FR"/>
        </w:rPr>
        <w:t>Il fournit :</w:t>
      </w:r>
    </w:p>
    <w:p w14:paraId="18973869"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connecteurs partenaires ;</w:t>
      </w:r>
    </w:p>
    <w:p w14:paraId="7C5BCE5C"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adaptateurs Core Banking ;</w:t>
      </w:r>
    </w:p>
    <w:p w14:paraId="6908A4CB"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transformations de messages ;</w:t>
      </w:r>
    </w:p>
    <w:p w14:paraId="0BA6E5E0"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protocoles d'échange ;</w:t>
      </w:r>
    </w:p>
    <w:p w14:paraId="1CCD8BF5"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mécanismes de sécurité des interfaces ;</w:t>
      </w:r>
    </w:p>
    <w:p w14:paraId="65F20CC8" w14:textId="4731D32B"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erreurs d'intégration.</w:t>
      </w:r>
    </w:p>
    <w:p w14:paraId="1AE4D89D" w14:textId="5B4B8D2A" w:rsidR="000D2E48" w:rsidRDefault="000D2E48" w:rsidP="000D2E48">
      <w:pPr>
        <w:spacing w:after="0"/>
        <w:jc w:val="both"/>
        <w:rPr>
          <w:rFonts w:ascii="Roboto" w:hAnsi="Roboto"/>
          <w:lang w:val="fr-FR"/>
        </w:rPr>
      </w:pPr>
      <w:r w:rsidRPr="000D2E48">
        <w:rPr>
          <w:rFonts w:ascii="Roboto" w:hAnsi="Roboto"/>
          <w:lang w:val="fr-FR"/>
        </w:rPr>
        <w:t>Ce domaine garantit l'indépendance de SIXPAY CONNECT vis-à-vis des technologies externes.</w:t>
      </w:r>
    </w:p>
    <w:p w14:paraId="7C73619D" w14:textId="70A6BDE8" w:rsidR="000D2E48" w:rsidRDefault="000D2E48" w:rsidP="000D2E48">
      <w:pPr>
        <w:spacing w:after="0"/>
        <w:jc w:val="both"/>
        <w:rPr>
          <w:rFonts w:ascii="Roboto" w:hAnsi="Roboto"/>
          <w:lang w:val="fr-FR"/>
        </w:rPr>
      </w:pPr>
    </w:p>
    <w:p w14:paraId="47D05009" w14:textId="025F96F6" w:rsidR="000D2E48" w:rsidRPr="000D2E48" w:rsidRDefault="000D2E48" w:rsidP="000D2E48">
      <w:pPr>
        <w:spacing w:after="0"/>
        <w:jc w:val="both"/>
        <w:rPr>
          <w:rFonts w:ascii="Roboto" w:eastAsiaTheme="majorEastAsia" w:hAnsi="Roboto" w:cstheme="majorBidi"/>
          <w:b/>
          <w:bCs/>
          <w:color w:val="1F497D" w:themeColor="text2"/>
          <w:sz w:val="24"/>
          <w:szCs w:val="24"/>
          <w:lang w:val="fr-FR"/>
        </w:rPr>
      </w:pPr>
      <w:r w:rsidRPr="000D2E48">
        <w:rPr>
          <w:rFonts w:ascii="Roboto" w:eastAsiaTheme="majorEastAsia" w:hAnsi="Roboto" w:cstheme="majorBidi"/>
          <w:b/>
          <w:bCs/>
          <w:color w:val="1F497D" w:themeColor="text2"/>
          <w:sz w:val="24"/>
          <w:szCs w:val="24"/>
          <w:lang w:val="fr-FR"/>
        </w:rPr>
        <w:t>Administration Domain</w:t>
      </w:r>
    </w:p>
    <w:p w14:paraId="282F1AD5" w14:textId="2AB86F51" w:rsidR="000D2E48" w:rsidRDefault="000D2E48" w:rsidP="000D2E48">
      <w:pPr>
        <w:spacing w:after="0"/>
        <w:jc w:val="both"/>
        <w:rPr>
          <w:rFonts w:ascii="Roboto" w:hAnsi="Roboto"/>
          <w:lang w:val="fr-FR"/>
        </w:rPr>
      </w:pPr>
    </w:p>
    <w:p w14:paraId="6CD652FF" w14:textId="632ABFB9" w:rsidR="000D2E48" w:rsidRPr="000D2E48" w:rsidRDefault="000D2E48" w:rsidP="000D2E48">
      <w:pPr>
        <w:spacing w:after="0"/>
        <w:jc w:val="both"/>
        <w:rPr>
          <w:rFonts w:ascii="Roboto" w:hAnsi="Roboto"/>
          <w:lang w:val="fr-FR"/>
        </w:rPr>
      </w:pPr>
      <w:r>
        <w:rPr>
          <w:rFonts w:ascii="Roboto" w:hAnsi="Roboto"/>
          <w:lang w:val="fr-FR"/>
        </w:rPr>
        <w:t>L’</w:t>
      </w:r>
      <w:r w:rsidRPr="000D2E48">
        <w:rPr>
          <w:rFonts w:ascii="Roboto" w:hAnsi="Roboto"/>
          <w:lang w:val="fr-FR"/>
        </w:rPr>
        <w:t xml:space="preserve">Administration Domain regroupe les fonctions d'administration </w:t>
      </w:r>
      <w:r>
        <w:rPr>
          <w:rFonts w:ascii="Roboto" w:hAnsi="Roboto"/>
          <w:lang w:val="fr-FR"/>
        </w:rPr>
        <w:t>fonctionnelle de la plateforme.</w:t>
      </w:r>
    </w:p>
    <w:p w14:paraId="2536491E" w14:textId="303E6ECA" w:rsidR="000D2E48" w:rsidRPr="000D2E48" w:rsidRDefault="000D2E48" w:rsidP="000D2E48">
      <w:pPr>
        <w:spacing w:after="0"/>
        <w:jc w:val="both"/>
        <w:rPr>
          <w:rFonts w:ascii="Roboto" w:hAnsi="Roboto"/>
          <w:lang w:val="fr-FR"/>
        </w:rPr>
      </w:pPr>
      <w:r>
        <w:rPr>
          <w:rFonts w:ascii="Roboto" w:hAnsi="Roboto"/>
          <w:lang w:val="fr-FR"/>
        </w:rPr>
        <w:t>Il comprend :</w:t>
      </w:r>
    </w:p>
    <w:p w14:paraId="0B73A085"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la</w:t>
      </w:r>
      <w:proofErr w:type="gramEnd"/>
      <w:r w:rsidRPr="000D2E48">
        <w:rPr>
          <w:rFonts w:ascii="Roboto" w:hAnsi="Roboto"/>
          <w:lang w:val="fr-FR"/>
        </w:rPr>
        <w:t xml:space="preserve"> gestion des utilisateurs ;</w:t>
      </w:r>
    </w:p>
    <w:p w14:paraId="6DE1BF64"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rôles et permissions (RBAC) ;</w:t>
      </w:r>
    </w:p>
    <w:p w14:paraId="08785E8F"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paramètres fonctionnels ;</w:t>
      </w:r>
    </w:p>
    <w:p w14:paraId="0CD057EA" w14:textId="77777777" w:rsidR="000D2E48" w:rsidRP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seuils de contrôle ;</w:t>
      </w:r>
    </w:p>
    <w:p w14:paraId="00933C30" w14:textId="2FC955D2" w:rsidR="000D2E48" w:rsidRDefault="000D2E48" w:rsidP="002506E2">
      <w:pPr>
        <w:numPr>
          <w:ilvl w:val="0"/>
          <w:numId w:val="13"/>
        </w:numPr>
        <w:spacing w:before="100" w:beforeAutospacing="1" w:after="100" w:afterAutospacing="1" w:line="240" w:lineRule="auto"/>
        <w:rPr>
          <w:rFonts w:ascii="Roboto" w:hAnsi="Roboto"/>
          <w:lang w:val="fr-FR"/>
        </w:rPr>
      </w:pPr>
      <w:proofErr w:type="gramStart"/>
      <w:r w:rsidRPr="000D2E48">
        <w:rPr>
          <w:rFonts w:ascii="Roboto" w:hAnsi="Roboto"/>
          <w:lang w:val="fr-FR"/>
        </w:rPr>
        <w:t>les</w:t>
      </w:r>
      <w:proofErr w:type="gramEnd"/>
      <w:r w:rsidRPr="000D2E48">
        <w:rPr>
          <w:rFonts w:ascii="Roboto" w:hAnsi="Roboto"/>
          <w:lang w:val="fr-FR"/>
        </w:rPr>
        <w:t xml:space="preserve"> configurations générales.</w:t>
      </w:r>
    </w:p>
    <w:p w14:paraId="30D8FE3C" w14:textId="3CE16473" w:rsidR="000D2E48" w:rsidRPr="003578E6" w:rsidRDefault="003578E6" w:rsidP="000D2E48">
      <w:pPr>
        <w:spacing w:after="0"/>
        <w:jc w:val="both"/>
        <w:rPr>
          <w:rFonts w:ascii="Roboto" w:eastAsiaTheme="majorEastAsia" w:hAnsi="Roboto" w:cstheme="majorBidi"/>
          <w:b/>
          <w:bCs/>
          <w:color w:val="1F497D" w:themeColor="text2"/>
          <w:sz w:val="24"/>
          <w:szCs w:val="24"/>
          <w:lang w:val="fr-FR"/>
        </w:rPr>
      </w:pPr>
      <w:r w:rsidRPr="003578E6">
        <w:rPr>
          <w:rFonts w:ascii="Roboto" w:eastAsiaTheme="majorEastAsia" w:hAnsi="Roboto" w:cstheme="majorBidi"/>
          <w:b/>
          <w:bCs/>
          <w:color w:val="1F497D" w:themeColor="text2"/>
          <w:sz w:val="24"/>
          <w:szCs w:val="24"/>
          <w:lang w:val="fr-FR"/>
        </w:rPr>
        <w:t>Reporting Domain</w:t>
      </w:r>
    </w:p>
    <w:p w14:paraId="2DD76F50" w14:textId="71BD5C75" w:rsidR="003578E6" w:rsidRDefault="003578E6" w:rsidP="000D2E48">
      <w:pPr>
        <w:spacing w:after="0"/>
        <w:jc w:val="both"/>
        <w:rPr>
          <w:rFonts w:ascii="Roboto" w:hAnsi="Roboto"/>
          <w:lang w:val="fr-FR"/>
        </w:rPr>
      </w:pPr>
    </w:p>
    <w:p w14:paraId="1928B679" w14:textId="60981084" w:rsidR="003578E6" w:rsidRPr="003578E6" w:rsidRDefault="003578E6" w:rsidP="003578E6">
      <w:pPr>
        <w:spacing w:after="0"/>
        <w:jc w:val="both"/>
        <w:rPr>
          <w:rFonts w:ascii="Roboto" w:hAnsi="Roboto"/>
          <w:lang w:val="fr-FR"/>
        </w:rPr>
      </w:pPr>
      <w:r w:rsidRPr="003578E6">
        <w:rPr>
          <w:rFonts w:ascii="Roboto" w:hAnsi="Roboto"/>
          <w:lang w:val="fr-FR"/>
        </w:rPr>
        <w:t>Le Reporting Domain fournit les o</w:t>
      </w:r>
      <w:r>
        <w:rPr>
          <w:rFonts w:ascii="Roboto" w:hAnsi="Roboto"/>
          <w:lang w:val="fr-FR"/>
        </w:rPr>
        <w:t>utils d'analyse et de pilotage.</w:t>
      </w:r>
    </w:p>
    <w:p w14:paraId="237D0CE7" w14:textId="3FE0EF9E" w:rsidR="003578E6" w:rsidRPr="003578E6" w:rsidRDefault="003578E6" w:rsidP="003578E6">
      <w:pPr>
        <w:spacing w:after="0"/>
        <w:jc w:val="both"/>
        <w:rPr>
          <w:rFonts w:ascii="Roboto" w:hAnsi="Roboto"/>
          <w:lang w:val="fr-FR"/>
        </w:rPr>
      </w:pPr>
      <w:r>
        <w:rPr>
          <w:rFonts w:ascii="Roboto" w:hAnsi="Roboto"/>
          <w:lang w:val="fr-FR"/>
        </w:rPr>
        <w:t>Il permet notamment :</w:t>
      </w:r>
    </w:p>
    <w:p w14:paraId="0F64B81D"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suivi des transactions ;</w:t>
      </w:r>
    </w:p>
    <w:p w14:paraId="25F7DADF"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indicateurs opérationnels ;</w:t>
      </w:r>
    </w:p>
    <w:p w14:paraId="3094688A"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tableaux de bord ;</w:t>
      </w:r>
    </w:p>
    <w:p w14:paraId="487B5391"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exports ;</w:t>
      </w:r>
    </w:p>
    <w:p w14:paraId="0890E74C" w14:textId="3E41CEEC" w:rsid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rapports réglementaires et de supervision.</w:t>
      </w:r>
    </w:p>
    <w:p w14:paraId="6E14BF77" w14:textId="48698BBA" w:rsidR="000D2E48" w:rsidRPr="003578E6" w:rsidRDefault="003578E6" w:rsidP="000D2E48">
      <w:pPr>
        <w:spacing w:after="0"/>
        <w:jc w:val="both"/>
        <w:rPr>
          <w:rFonts w:ascii="Roboto" w:eastAsiaTheme="majorEastAsia" w:hAnsi="Roboto" w:cstheme="majorBidi"/>
          <w:b/>
          <w:bCs/>
          <w:color w:val="1F497D" w:themeColor="text2"/>
          <w:sz w:val="24"/>
          <w:szCs w:val="24"/>
          <w:lang w:val="fr-FR"/>
        </w:rPr>
      </w:pPr>
      <w:r w:rsidRPr="003578E6">
        <w:rPr>
          <w:rFonts w:ascii="Roboto" w:eastAsiaTheme="majorEastAsia" w:hAnsi="Roboto" w:cstheme="majorBidi"/>
          <w:b/>
          <w:bCs/>
          <w:color w:val="1F497D" w:themeColor="text2"/>
          <w:sz w:val="24"/>
          <w:szCs w:val="24"/>
          <w:lang w:val="fr-FR"/>
        </w:rPr>
        <w:t>Platform Domain</w:t>
      </w:r>
    </w:p>
    <w:p w14:paraId="142239B0" w14:textId="3D5B29C5" w:rsidR="003578E6" w:rsidRDefault="003578E6" w:rsidP="000D2E48">
      <w:pPr>
        <w:spacing w:after="0"/>
        <w:jc w:val="both"/>
        <w:rPr>
          <w:rFonts w:ascii="Roboto" w:hAnsi="Roboto"/>
          <w:lang w:val="fr-FR"/>
        </w:rPr>
      </w:pPr>
    </w:p>
    <w:p w14:paraId="033C1C84" w14:textId="51BD0D96" w:rsidR="003578E6" w:rsidRPr="003578E6" w:rsidRDefault="003578E6" w:rsidP="003578E6">
      <w:pPr>
        <w:spacing w:after="0"/>
        <w:jc w:val="both"/>
        <w:rPr>
          <w:rFonts w:ascii="Roboto" w:hAnsi="Roboto"/>
          <w:lang w:val="fr-FR"/>
        </w:rPr>
      </w:pPr>
      <w:r w:rsidRPr="003578E6">
        <w:rPr>
          <w:rFonts w:ascii="Roboto" w:hAnsi="Roboto"/>
          <w:lang w:val="fr-FR"/>
        </w:rPr>
        <w:t xml:space="preserve">Le Platform Domain rassemble les services transverses utilisés par </w:t>
      </w:r>
      <w:r>
        <w:rPr>
          <w:rFonts w:ascii="Roboto" w:hAnsi="Roboto"/>
          <w:lang w:val="fr-FR"/>
        </w:rPr>
        <w:t>l'ensemble des autres domaines.</w:t>
      </w:r>
    </w:p>
    <w:p w14:paraId="1629C2BA" w14:textId="22B4401F" w:rsidR="003578E6" w:rsidRPr="003578E6" w:rsidRDefault="003578E6" w:rsidP="003578E6">
      <w:pPr>
        <w:spacing w:after="0"/>
        <w:jc w:val="both"/>
        <w:rPr>
          <w:rFonts w:ascii="Roboto" w:hAnsi="Roboto"/>
          <w:lang w:val="fr-FR"/>
        </w:rPr>
      </w:pPr>
      <w:r>
        <w:rPr>
          <w:rFonts w:ascii="Roboto" w:hAnsi="Roboto"/>
          <w:lang w:val="fr-FR"/>
        </w:rPr>
        <w:t>Il comprend :</w:t>
      </w:r>
    </w:p>
    <w:p w14:paraId="5B200BC5"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sécurité ;</w:t>
      </w:r>
    </w:p>
    <w:p w14:paraId="7770793A"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r w:rsidRPr="003578E6">
        <w:rPr>
          <w:rFonts w:ascii="Roboto" w:hAnsi="Roboto"/>
          <w:lang w:val="fr-FR"/>
        </w:rPr>
        <w:t>l'authentification ;</w:t>
      </w:r>
    </w:p>
    <w:p w14:paraId="30E79F28"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l'audit</w:t>
      </w:r>
      <w:proofErr w:type="gramEnd"/>
      <w:r w:rsidRPr="003578E6">
        <w:rPr>
          <w:rFonts w:ascii="Roboto" w:hAnsi="Roboto"/>
          <w:lang w:val="fr-FR"/>
        </w:rPr>
        <w:t xml:space="preserve"> ;</w:t>
      </w:r>
    </w:p>
    <w:p w14:paraId="40D18963"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journalisation ;</w:t>
      </w:r>
    </w:p>
    <w:p w14:paraId="41907C39"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notifications ;</w:t>
      </w:r>
    </w:p>
    <w:p w14:paraId="5EFA67B4"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supervision ;</w:t>
      </w:r>
    </w:p>
    <w:p w14:paraId="47694BCB"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monitoring ;</w:t>
      </w:r>
    </w:p>
    <w:p w14:paraId="2D8D77B3"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la</w:t>
      </w:r>
      <w:proofErr w:type="gramEnd"/>
      <w:r w:rsidRPr="003578E6">
        <w:rPr>
          <w:rFonts w:ascii="Roboto" w:hAnsi="Roboto"/>
          <w:lang w:val="fr-FR"/>
        </w:rPr>
        <w:t xml:space="preserve"> planification des traitements.</w:t>
      </w:r>
    </w:p>
    <w:p w14:paraId="2735D669" w14:textId="77777777" w:rsidR="003578E6" w:rsidRPr="003578E6" w:rsidRDefault="003578E6" w:rsidP="003578E6">
      <w:pPr>
        <w:spacing w:after="0"/>
        <w:jc w:val="both"/>
        <w:rPr>
          <w:rFonts w:ascii="Roboto" w:hAnsi="Roboto"/>
          <w:lang w:val="fr-FR"/>
        </w:rPr>
      </w:pPr>
    </w:p>
    <w:p w14:paraId="6D5E2EE6" w14:textId="2F5996F6" w:rsidR="003578E6" w:rsidRDefault="003578E6" w:rsidP="003578E6">
      <w:pPr>
        <w:spacing w:after="0"/>
        <w:jc w:val="both"/>
        <w:rPr>
          <w:rFonts w:ascii="Roboto" w:hAnsi="Roboto"/>
          <w:lang w:val="fr-FR"/>
        </w:rPr>
      </w:pPr>
      <w:r w:rsidRPr="003578E6">
        <w:rPr>
          <w:rFonts w:ascii="Roboto" w:hAnsi="Roboto"/>
          <w:lang w:val="fr-FR"/>
        </w:rPr>
        <w:t>Ce domaine fournit les capacités techniques communes tout en restant transparent pour les processus métier.</w:t>
      </w:r>
    </w:p>
    <w:p w14:paraId="1B0114FD" w14:textId="0743D683" w:rsidR="003578E6" w:rsidRPr="003578E6" w:rsidRDefault="003578E6"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578E6">
        <w:rPr>
          <w:rFonts w:ascii="Roboto" w:eastAsiaTheme="majorEastAsia" w:hAnsi="Roboto" w:cstheme="majorBidi"/>
          <w:b/>
          <w:bCs/>
          <w:color w:val="1F497D" w:themeColor="text2"/>
          <w:sz w:val="28"/>
          <w:szCs w:val="28"/>
          <w:u w:val="single"/>
          <w:lang w:val="fr-FR"/>
        </w:rPr>
        <w:t>Relations entre les domaines</w:t>
      </w:r>
    </w:p>
    <w:p w14:paraId="50890474" w14:textId="716A0CFD" w:rsidR="003578E6" w:rsidRDefault="003578E6" w:rsidP="003578E6">
      <w:pPr>
        <w:spacing w:after="0"/>
        <w:jc w:val="both"/>
        <w:rPr>
          <w:rFonts w:ascii="Roboto" w:hAnsi="Roboto"/>
          <w:lang w:val="fr-FR"/>
        </w:rPr>
      </w:pPr>
    </w:p>
    <w:p w14:paraId="53991075" w14:textId="4CE016B8" w:rsidR="003578E6" w:rsidRPr="003578E6" w:rsidRDefault="003578E6" w:rsidP="003578E6">
      <w:pPr>
        <w:spacing w:after="0"/>
        <w:jc w:val="both"/>
        <w:rPr>
          <w:rFonts w:ascii="Roboto" w:hAnsi="Roboto"/>
          <w:lang w:val="fr-FR"/>
        </w:rPr>
      </w:pPr>
      <w:r w:rsidRPr="003578E6">
        <w:rPr>
          <w:rFonts w:ascii="Roboto" w:hAnsi="Roboto"/>
          <w:lang w:val="fr-FR"/>
        </w:rPr>
        <w:t>Les domaines collaborent</w:t>
      </w:r>
      <w:r>
        <w:rPr>
          <w:rFonts w:ascii="Roboto" w:hAnsi="Roboto"/>
          <w:lang w:val="fr-FR"/>
        </w:rPr>
        <w:t xml:space="preserve"> selon les principes suivants :</w:t>
      </w:r>
    </w:p>
    <w:p w14:paraId="32192B60"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Payment Domain</w:t>
      </w:r>
      <w:r w:rsidRPr="003578E6">
        <w:rPr>
          <w:rFonts w:ascii="Roboto" w:hAnsi="Roboto"/>
          <w:lang w:val="fr-FR"/>
        </w:rPr>
        <w:t xml:space="preserve"> orchestre les traitements et sollicite les autres domaines selon les besoins ;</w:t>
      </w:r>
    </w:p>
    <w:p w14:paraId="0AA1D7AC"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Subscription Domain</w:t>
      </w:r>
      <w:r w:rsidRPr="003578E6">
        <w:rPr>
          <w:rFonts w:ascii="Roboto" w:hAnsi="Roboto"/>
          <w:lang w:val="fr-FR"/>
        </w:rPr>
        <w:t xml:space="preserve"> valide l'éligibilité du client avant toute opération de paiement ;</w:t>
      </w:r>
    </w:p>
    <w:p w14:paraId="7DDB9422"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Customer Domain</w:t>
      </w:r>
      <w:r w:rsidRPr="003578E6">
        <w:rPr>
          <w:rFonts w:ascii="Roboto" w:hAnsi="Roboto"/>
          <w:lang w:val="fr-FR"/>
        </w:rPr>
        <w:t xml:space="preserve"> fournit les informations bancaires et les contrôles KYC ;</w:t>
      </w:r>
    </w:p>
    <w:p w14:paraId="6BCED476" w14:textId="743EA69F"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Accounting Domain</w:t>
      </w:r>
      <w:r w:rsidRPr="003578E6">
        <w:rPr>
          <w:rFonts w:ascii="Roboto" w:hAnsi="Roboto"/>
          <w:lang w:val="fr-FR"/>
        </w:rPr>
        <w:t xml:space="preserve"> intervient après validation des paiements afin de produire les </w:t>
      </w:r>
      <w:r>
        <w:rPr>
          <w:rFonts w:ascii="Roboto" w:hAnsi="Roboto"/>
          <w:lang w:val="fr-FR"/>
        </w:rPr>
        <w:t>écritures comptables ;</w:t>
      </w:r>
    </w:p>
    <w:p w14:paraId="78B9934C" w14:textId="77777777"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w:t>
      </w:r>
      <w:proofErr w:type="gramEnd"/>
      <w:r w:rsidRPr="003578E6">
        <w:rPr>
          <w:rFonts w:ascii="Roboto" w:hAnsi="Roboto"/>
          <w:lang w:val="fr-FR"/>
        </w:rPr>
        <w:t xml:space="preserve"> </w:t>
      </w:r>
      <w:r w:rsidRPr="003578E6">
        <w:rPr>
          <w:rFonts w:ascii="Roboto" w:hAnsi="Roboto"/>
          <w:b/>
          <w:lang w:val="fr-FR"/>
        </w:rPr>
        <w:t>Integration Domain</w:t>
      </w:r>
      <w:r w:rsidRPr="003578E6">
        <w:rPr>
          <w:rFonts w:ascii="Roboto" w:hAnsi="Roboto"/>
          <w:lang w:val="fr-FR"/>
        </w:rPr>
        <w:t xml:space="preserve"> assure les échanges avec les partenaires et le Core Banking ;</w:t>
      </w:r>
    </w:p>
    <w:p w14:paraId="0C812D3D" w14:textId="0254C220" w:rsidR="003578E6" w:rsidRPr="003578E6" w:rsidRDefault="003578E6" w:rsidP="002506E2">
      <w:pPr>
        <w:numPr>
          <w:ilvl w:val="0"/>
          <w:numId w:val="13"/>
        </w:numPr>
        <w:spacing w:before="100" w:beforeAutospacing="1" w:after="100" w:afterAutospacing="1" w:line="240" w:lineRule="auto"/>
        <w:rPr>
          <w:rFonts w:ascii="Roboto" w:hAnsi="Roboto"/>
          <w:lang w:val="fr-FR"/>
        </w:rPr>
      </w:pPr>
      <w:proofErr w:type="gramStart"/>
      <w:r w:rsidRPr="003578E6">
        <w:rPr>
          <w:rFonts w:ascii="Roboto" w:hAnsi="Roboto"/>
          <w:lang w:val="fr-FR"/>
        </w:rPr>
        <w:t>les</w:t>
      </w:r>
      <w:proofErr w:type="gramEnd"/>
      <w:r w:rsidRPr="003578E6">
        <w:rPr>
          <w:rFonts w:ascii="Roboto" w:hAnsi="Roboto"/>
          <w:lang w:val="fr-FR"/>
        </w:rPr>
        <w:t xml:space="preserve"> domaines </w:t>
      </w:r>
      <w:r w:rsidRPr="003578E6">
        <w:rPr>
          <w:rFonts w:ascii="Roboto" w:hAnsi="Roboto"/>
          <w:b/>
          <w:lang w:val="fr-FR"/>
        </w:rPr>
        <w:t>Administration</w:t>
      </w:r>
      <w:r w:rsidRPr="003578E6">
        <w:rPr>
          <w:rFonts w:ascii="Roboto" w:hAnsi="Roboto"/>
          <w:lang w:val="fr-FR"/>
        </w:rPr>
        <w:t xml:space="preserve">, </w:t>
      </w:r>
      <w:r w:rsidRPr="003578E6">
        <w:rPr>
          <w:rFonts w:ascii="Roboto" w:hAnsi="Roboto"/>
          <w:b/>
          <w:lang w:val="fr-FR"/>
        </w:rPr>
        <w:t>Reporting</w:t>
      </w:r>
      <w:r w:rsidRPr="003578E6">
        <w:rPr>
          <w:rFonts w:ascii="Roboto" w:hAnsi="Roboto"/>
          <w:lang w:val="fr-FR"/>
        </w:rPr>
        <w:t xml:space="preserve"> et </w:t>
      </w:r>
      <w:r w:rsidRPr="003578E6">
        <w:rPr>
          <w:rFonts w:ascii="Roboto" w:hAnsi="Roboto"/>
          <w:b/>
          <w:lang w:val="fr-FR"/>
        </w:rPr>
        <w:t>Platform</w:t>
      </w:r>
      <w:r w:rsidRPr="003578E6">
        <w:rPr>
          <w:rFonts w:ascii="Roboto" w:hAnsi="Roboto"/>
          <w:lang w:val="fr-FR"/>
        </w:rPr>
        <w:t xml:space="preserve"> fournissent des services de support à l'ensemble de la plateforme sans porter les règles métier des paiements.</w:t>
      </w:r>
    </w:p>
    <w:p w14:paraId="2157D405" w14:textId="2C0C5904" w:rsidR="000D2E48" w:rsidRDefault="000D2E48" w:rsidP="000D2E48">
      <w:pPr>
        <w:spacing w:after="0"/>
        <w:jc w:val="both"/>
        <w:rPr>
          <w:rFonts w:ascii="Roboto" w:hAnsi="Roboto"/>
          <w:lang w:val="fr-FR"/>
        </w:rPr>
      </w:pPr>
    </w:p>
    <w:p w14:paraId="70BFBF99" w14:textId="4D53835D" w:rsidR="007302C9" w:rsidRDefault="007302C9" w:rsidP="000D2E48">
      <w:pPr>
        <w:spacing w:after="0"/>
        <w:jc w:val="both"/>
        <w:rPr>
          <w:rFonts w:ascii="Roboto" w:hAnsi="Roboto"/>
          <w:lang w:val="fr-FR"/>
        </w:rPr>
      </w:pPr>
    </w:p>
    <w:p w14:paraId="17E35A1C" w14:textId="00E27A42" w:rsidR="007302C9" w:rsidRDefault="007302C9" w:rsidP="000D2E48">
      <w:pPr>
        <w:spacing w:after="0"/>
        <w:jc w:val="both"/>
        <w:rPr>
          <w:rFonts w:ascii="Roboto" w:hAnsi="Roboto"/>
          <w:lang w:val="fr-FR"/>
        </w:rPr>
      </w:pPr>
    </w:p>
    <w:p w14:paraId="0B78DA3F" w14:textId="3EA4D897" w:rsidR="007302C9" w:rsidRDefault="007302C9" w:rsidP="000D2E48">
      <w:pPr>
        <w:spacing w:after="0"/>
        <w:jc w:val="both"/>
        <w:rPr>
          <w:rFonts w:ascii="Roboto" w:hAnsi="Roboto"/>
          <w:lang w:val="fr-FR"/>
        </w:rPr>
      </w:pPr>
    </w:p>
    <w:p w14:paraId="5515F9A9" w14:textId="451BD8C9" w:rsidR="007302C9" w:rsidRDefault="007302C9" w:rsidP="000D2E48">
      <w:pPr>
        <w:spacing w:after="0"/>
        <w:jc w:val="both"/>
        <w:rPr>
          <w:rFonts w:ascii="Roboto" w:hAnsi="Roboto"/>
          <w:lang w:val="fr-FR"/>
        </w:rPr>
      </w:pPr>
    </w:p>
    <w:p w14:paraId="58586984" w14:textId="408CDC23" w:rsidR="007302C9" w:rsidRDefault="007302C9" w:rsidP="000D2E48">
      <w:pPr>
        <w:spacing w:after="0"/>
        <w:jc w:val="both"/>
        <w:rPr>
          <w:rFonts w:ascii="Roboto" w:hAnsi="Roboto"/>
          <w:lang w:val="fr-FR"/>
        </w:rPr>
      </w:pPr>
    </w:p>
    <w:p w14:paraId="76E5F531" w14:textId="63E28367" w:rsidR="007302C9" w:rsidRDefault="007302C9" w:rsidP="000D2E48">
      <w:pPr>
        <w:spacing w:after="0"/>
        <w:jc w:val="both"/>
        <w:rPr>
          <w:rFonts w:ascii="Roboto" w:hAnsi="Roboto"/>
          <w:lang w:val="fr-FR"/>
        </w:rPr>
      </w:pPr>
    </w:p>
    <w:p w14:paraId="03D7F384" w14:textId="15469C06" w:rsidR="007302C9" w:rsidRDefault="007302C9" w:rsidP="000D2E48">
      <w:pPr>
        <w:spacing w:after="0"/>
        <w:jc w:val="both"/>
        <w:rPr>
          <w:rFonts w:ascii="Roboto" w:hAnsi="Roboto"/>
          <w:lang w:val="fr-FR"/>
        </w:rPr>
      </w:pPr>
    </w:p>
    <w:p w14:paraId="50DC5A43" w14:textId="0F35D388" w:rsidR="007302C9" w:rsidRDefault="007302C9" w:rsidP="000D2E48">
      <w:pPr>
        <w:spacing w:after="0"/>
        <w:jc w:val="both"/>
        <w:rPr>
          <w:rFonts w:ascii="Roboto" w:hAnsi="Roboto"/>
          <w:lang w:val="fr-FR"/>
        </w:rPr>
      </w:pPr>
    </w:p>
    <w:p w14:paraId="1F00C7F3" w14:textId="19C3A6B1" w:rsidR="007302C9" w:rsidRDefault="007302C9" w:rsidP="000D2E48">
      <w:pPr>
        <w:spacing w:after="0"/>
        <w:jc w:val="both"/>
        <w:rPr>
          <w:rFonts w:ascii="Roboto" w:hAnsi="Roboto"/>
          <w:lang w:val="fr-FR"/>
        </w:rPr>
      </w:pPr>
    </w:p>
    <w:p w14:paraId="01DE9318" w14:textId="417A0AE2" w:rsidR="007302C9" w:rsidRDefault="007302C9" w:rsidP="000D2E48">
      <w:pPr>
        <w:spacing w:after="0"/>
        <w:jc w:val="both"/>
        <w:rPr>
          <w:rFonts w:ascii="Roboto" w:hAnsi="Roboto"/>
          <w:lang w:val="fr-FR"/>
        </w:rPr>
      </w:pPr>
    </w:p>
    <w:p w14:paraId="020061D0" w14:textId="2D69CF1B" w:rsidR="007302C9" w:rsidRDefault="007302C9" w:rsidP="000D2E48">
      <w:pPr>
        <w:spacing w:after="0"/>
        <w:jc w:val="both"/>
        <w:rPr>
          <w:rFonts w:ascii="Roboto" w:hAnsi="Roboto"/>
          <w:lang w:val="fr-FR"/>
        </w:rPr>
      </w:pPr>
    </w:p>
    <w:p w14:paraId="4F3B0B9D" w14:textId="467D2C60" w:rsidR="007302C9" w:rsidRDefault="007302C9" w:rsidP="000D2E48">
      <w:pPr>
        <w:spacing w:after="0"/>
        <w:jc w:val="both"/>
        <w:rPr>
          <w:rFonts w:ascii="Roboto" w:hAnsi="Roboto"/>
          <w:lang w:val="fr-FR"/>
        </w:rPr>
      </w:pPr>
    </w:p>
    <w:p w14:paraId="4B1C2C33" w14:textId="2E7AD7CE" w:rsidR="007302C9" w:rsidRDefault="007302C9" w:rsidP="000D2E48">
      <w:pPr>
        <w:spacing w:after="0"/>
        <w:jc w:val="both"/>
        <w:rPr>
          <w:rFonts w:ascii="Roboto" w:hAnsi="Roboto"/>
          <w:lang w:val="fr-FR"/>
        </w:rPr>
      </w:pPr>
    </w:p>
    <w:p w14:paraId="39B5D52D" w14:textId="38FFF1C9" w:rsidR="007302C9" w:rsidRDefault="007302C9" w:rsidP="000D2E48">
      <w:pPr>
        <w:spacing w:after="0"/>
        <w:jc w:val="both"/>
        <w:rPr>
          <w:rFonts w:ascii="Roboto" w:hAnsi="Roboto"/>
          <w:lang w:val="fr-FR"/>
        </w:rPr>
      </w:pPr>
    </w:p>
    <w:p w14:paraId="4DEB8CFA" w14:textId="7F6EF37C" w:rsidR="007302C9" w:rsidRDefault="007302C9" w:rsidP="000D2E48">
      <w:pPr>
        <w:spacing w:after="0"/>
        <w:jc w:val="both"/>
        <w:rPr>
          <w:rFonts w:ascii="Roboto" w:hAnsi="Roboto"/>
          <w:lang w:val="fr-FR"/>
        </w:rPr>
      </w:pPr>
    </w:p>
    <w:p w14:paraId="5E7FD342" w14:textId="5D710DC5" w:rsidR="007302C9" w:rsidRDefault="007302C9" w:rsidP="000D2E48">
      <w:pPr>
        <w:spacing w:after="0"/>
        <w:jc w:val="both"/>
        <w:rPr>
          <w:rFonts w:ascii="Roboto" w:hAnsi="Roboto"/>
          <w:lang w:val="fr-FR"/>
        </w:rPr>
      </w:pPr>
    </w:p>
    <w:p w14:paraId="552A146F" w14:textId="1B5CF09E" w:rsidR="007302C9" w:rsidRDefault="007302C9" w:rsidP="000D2E48">
      <w:pPr>
        <w:spacing w:after="0"/>
        <w:jc w:val="both"/>
        <w:rPr>
          <w:rFonts w:ascii="Roboto" w:hAnsi="Roboto"/>
          <w:lang w:val="fr-FR"/>
        </w:rPr>
      </w:pPr>
    </w:p>
    <w:p w14:paraId="57879837" w14:textId="40F56E83" w:rsidR="007302C9" w:rsidRDefault="007302C9" w:rsidP="000D2E48">
      <w:pPr>
        <w:spacing w:after="0"/>
        <w:jc w:val="both"/>
        <w:rPr>
          <w:rFonts w:ascii="Roboto" w:hAnsi="Roboto"/>
          <w:lang w:val="fr-FR"/>
        </w:rPr>
      </w:pPr>
    </w:p>
    <w:p w14:paraId="229D76D3" w14:textId="7C55E57D" w:rsidR="007302C9" w:rsidRDefault="007302C9" w:rsidP="000D2E48">
      <w:pPr>
        <w:spacing w:after="0"/>
        <w:jc w:val="both"/>
        <w:rPr>
          <w:rFonts w:ascii="Roboto" w:hAnsi="Roboto"/>
          <w:lang w:val="fr-FR"/>
        </w:rPr>
      </w:pPr>
    </w:p>
    <w:p w14:paraId="0651D3F7" w14:textId="1D486328" w:rsidR="007302C9" w:rsidRDefault="007302C9" w:rsidP="000D2E48">
      <w:pPr>
        <w:spacing w:after="0"/>
        <w:jc w:val="both"/>
        <w:rPr>
          <w:rFonts w:ascii="Roboto" w:hAnsi="Roboto"/>
          <w:lang w:val="fr-FR"/>
        </w:rPr>
      </w:pPr>
    </w:p>
    <w:p w14:paraId="7D10C999" w14:textId="71E22D41" w:rsidR="007302C9" w:rsidRDefault="007302C9" w:rsidP="000D2E48">
      <w:pPr>
        <w:spacing w:after="0"/>
        <w:jc w:val="both"/>
        <w:rPr>
          <w:rFonts w:ascii="Roboto" w:hAnsi="Roboto"/>
          <w:lang w:val="fr-FR"/>
        </w:rPr>
      </w:pPr>
    </w:p>
    <w:p w14:paraId="0CEF1625" w14:textId="6C34225D" w:rsidR="007302C9" w:rsidRDefault="007302C9" w:rsidP="000D2E48">
      <w:pPr>
        <w:spacing w:after="0"/>
        <w:jc w:val="both"/>
        <w:rPr>
          <w:rFonts w:ascii="Roboto" w:hAnsi="Roboto"/>
          <w:lang w:val="fr-FR"/>
        </w:rPr>
      </w:pPr>
    </w:p>
    <w:p w14:paraId="27173B14" w14:textId="379DFDC8" w:rsidR="007302C9" w:rsidRDefault="007302C9" w:rsidP="000D2E48">
      <w:pPr>
        <w:spacing w:after="0"/>
        <w:jc w:val="both"/>
        <w:rPr>
          <w:rFonts w:ascii="Roboto" w:hAnsi="Roboto"/>
          <w:lang w:val="fr-FR"/>
        </w:rPr>
      </w:pPr>
    </w:p>
    <w:p w14:paraId="431DBB32" w14:textId="6BEC1624" w:rsidR="007302C9" w:rsidRDefault="007302C9" w:rsidP="000D2E48">
      <w:pPr>
        <w:spacing w:after="0"/>
        <w:jc w:val="both"/>
        <w:rPr>
          <w:rFonts w:ascii="Roboto" w:hAnsi="Roboto"/>
          <w:lang w:val="fr-FR"/>
        </w:rPr>
      </w:pPr>
    </w:p>
    <w:p w14:paraId="5B1A4D07" w14:textId="454E0848" w:rsidR="007302C9" w:rsidRDefault="007302C9" w:rsidP="000D2E48">
      <w:pPr>
        <w:spacing w:after="0"/>
        <w:jc w:val="both"/>
        <w:rPr>
          <w:rFonts w:ascii="Roboto" w:hAnsi="Roboto"/>
          <w:lang w:val="fr-FR"/>
        </w:rPr>
      </w:pPr>
    </w:p>
    <w:p w14:paraId="5DA097AF" w14:textId="4A40286C" w:rsidR="007302C9" w:rsidRDefault="007302C9" w:rsidP="000D2E48">
      <w:pPr>
        <w:spacing w:after="0"/>
        <w:jc w:val="both"/>
        <w:rPr>
          <w:rFonts w:ascii="Roboto" w:hAnsi="Roboto"/>
          <w:lang w:val="fr-FR"/>
        </w:rPr>
      </w:pPr>
    </w:p>
    <w:p w14:paraId="1A5B817E" w14:textId="6BA6F519" w:rsidR="007302C9" w:rsidRDefault="007302C9" w:rsidP="000D2E48">
      <w:pPr>
        <w:spacing w:after="0"/>
        <w:jc w:val="both"/>
        <w:rPr>
          <w:rFonts w:ascii="Roboto" w:hAnsi="Roboto"/>
          <w:lang w:val="fr-FR"/>
        </w:rPr>
      </w:pPr>
    </w:p>
    <w:p w14:paraId="7F15BAD0" w14:textId="77777777" w:rsidR="007302C9" w:rsidRDefault="007302C9" w:rsidP="000D2E48">
      <w:pPr>
        <w:spacing w:after="0"/>
        <w:jc w:val="both"/>
        <w:rPr>
          <w:rFonts w:ascii="Roboto" w:hAnsi="Roboto"/>
          <w:lang w:val="fr-FR"/>
        </w:rPr>
      </w:pPr>
    </w:p>
    <w:p w14:paraId="6BD5D63A" w14:textId="77777777" w:rsidR="000D2E48" w:rsidRPr="008D27B5" w:rsidRDefault="000D2E48" w:rsidP="000D2E48">
      <w:pPr>
        <w:spacing w:after="0"/>
        <w:jc w:val="both"/>
        <w:rPr>
          <w:rFonts w:ascii="Roboto" w:hAnsi="Roboto"/>
          <w:lang w:val="fr-FR"/>
        </w:rPr>
      </w:pPr>
    </w:p>
    <w:p w14:paraId="00E57F10" w14:textId="6F1EE5B6" w:rsidR="00617514" w:rsidRPr="008D27B5" w:rsidRDefault="00617514"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8" w:name="_Toc234788636"/>
      <w:r w:rsidRPr="008D27B5">
        <w:rPr>
          <w:rFonts w:ascii="Roboto" w:hAnsi="Roboto"/>
          <w:color w:val="00B0F0"/>
          <w:sz w:val="40"/>
          <w:szCs w:val="40"/>
          <w:lang w:val="fr-FR"/>
        </w:rPr>
        <w:t>C</w:t>
      </w:r>
      <w:r w:rsidR="007302C9">
        <w:rPr>
          <w:rFonts w:ascii="Roboto" w:hAnsi="Roboto"/>
          <w:color w:val="00B0F0"/>
          <w:sz w:val="40"/>
          <w:szCs w:val="40"/>
          <w:lang w:val="fr-FR"/>
        </w:rPr>
        <w:t>hap 5</w:t>
      </w:r>
      <w:r w:rsidRPr="008D27B5">
        <w:rPr>
          <w:rFonts w:ascii="Roboto" w:hAnsi="Roboto"/>
          <w:color w:val="00B0F0"/>
          <w:sz w:val="40"/>
          <w:szCs w:val="40"/>
          <w:lang w:val="fr-FR"/>
        </w:rPr>
        <w:t xml:space="preserve"> — </w:t>
      </w:r>
      <w:r w:rsidR="007302C9">
        <w:rPr>
          <w:rFonts w:ascii="Roboto" w:hAnsi="Roboto"/>
          <w:color w:val="00B0F0"/>
          <w:sz w:val="40"/>
          <w:szCs w:val="40"/>
          <w:lang w:val="fr-FR"/>
        </w:rPr>
        <w:t xml:space="preserve">Business </w:t>
      </w:r>
      <w:proofErr w:type="spellStart"/>
      <w:r w:rsidR="007302C9">
        <w:rPr>
          <w:rFonts w:ascii="Roboto" w:hAnsi="Roboto"/>
          <w:color w:val="00B0F0"/>
          <w:sz w:val="40"/>
          <w:szCs w:val="40"/>
          <w:lang w:val="fr-FR"/>
        </w:rPr>
        <w:t>Process</w:t>
      </w:r>
      <w:proofErr w:type="spellEnd"/>
      <w:r w:rsidR="007302C9">
        <w:rPr>
          <w:rFonts w:ascii="Roboto" w:hAnsi="Roboto"/>
          <w:color w:val="00B0F0"/>
          <w:sz w:val="40"/>
          <w:szCs w:val="40"/>
          <w:lang w:val="fr-FR"/>
        </w:rPr>
        <w:t xml:space="preserve"> Architecture</w:t>
      </w:r>
      <w:bookmarkEnd w:id="8"/>
    </w:p>
    <w:p w14:paraId="2C024302" w14:textId="77777777" w:rsidR="00595C2B" w:rsidRPr="008D27B5" w:rsidRDefault="00595C2B" w:rsidP="00595C2B">
      <w:pPr>
        <w:spacing w:after="0"/>
        <w:jc w:val="both"/>
        <w:rPr>
          <w:rFonts w:ascii="Roboto" w:hAnsi="Roboto"/>
          <w:lang w:val="fr-FR"/>
        </w:rPr>
      </w:pPr>
    </w:p>
    <w:p w14:paraId="15417E17" w14:textId="3D4A7DE2" w:rsidR="00595C2B" w:rsidRDefault="00595C2B" w:rsidP="00595C2B">
      <w:pPr>
        <w:spacing w:after="0"/>
        <w:jc w:val="both"/>
        <w:rPr>
          <w:rFonts w:ascii="Roboto" w:hAnsi="Roboto"/>
          <w:lang w:val="fr-FR"/>
        </w:rPr>
      </w:pPr>
    </w:p>
    <w:p w14:paraId="5F52F735" w14:textId="77777777" w:rsidR="007302C9" w:rsidRPr="007302C9" w:rsidRDefault="007302C9"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085AFBF1" w14:textId="13FDB67A" w:rsidR="007302C9" w:rsidRPr="00CD28C9" w:rsidRDefault="007302C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DCC24AF" w14:textId="77777777" w:rsidR="007302C9" w:rsidRPr="008D27B5" w:rsidRDefault="007302C9" w:rsidP="00595C2B">
      <w:pPr>
        <w:spacing w:after="0"/>
        <w:jc w:val="both"/>
        <w:rPr>
          <w:rFonts w:ascii="Roboto" w:hAnsi="Roboto"/>
          <w:lang w:val="fr-FR"/>
        </w:rPr>
      </w:pPr>
    </w:p>
    <w:p w14:paraId="620203DF" w14:textId="77777777" w:rsidR="007302C9" w:rsidRPr="007302C9" w:rsidRDefault="007302C9" w:rsidP="007302C9">
      <w:pPr>
        <w:spacing w:after="0"/>
        <w:jc w:val="both"/>
        <w:rPr>
          <w:rFonts w:ascii="Roboto" w:hAnsi="Roboto"/>
          <w:lang w:val="fr-FR"/>
        </w:rPr>
      </w:pPr>
      <w:r w:rsidRPr="007302C9">
        <w:rPr>
          <w:rFonts w:ascii="Roboto" w:hAnsi="Roboto"/>
          <w:lang w:val="fr-FR"/>
        </w:rPr>
        <w:t xml:space="preserve">Les Business </w:t>
      </w:r>
      <w:proofErr w:type="spellStart"/>
      <w:r w:rsidRPr="007302C9">
        <w:rPr>
          <w:rFonts w:ascii="Roboto" w:hAnsi="Roboto"/>
          <w:lang w:val="fr-FR"/>
        </w:rPr>
        <w:t>Processes</w:t>
      </w:r>
      <w:proofErr w:type="spellEnd"/>
      <w:r w:rsidRPr="007302C9">
        <w:rPr>
          <w:rFonts w:ascii="Roboto" w:hAnsi="Roboto"/>
          <w:lang w:val="fr-FR"/>
        </w:rPr>
        <w:t xml:space="preserve"> décrivent les principaux processus métier exécutés par SIXPAY CONNECT.</w:t>
      </w:r>
    </w:p>
    <w:p w14:paraId="025B7F5F" w14:textId="77777777" w:rsidR="007302C9" w:rsidRPr="007302C9" w:rsidRDefault="007302C9" w:rsidP="007302C9">
      <w:pPr>
        <w:spacing w:after="0"/>
        <w:jc w:val="both"/>
        <w:rPr>
          <w:rFonts w:ascii="Roboto" w:hAnsi="Roboto"/>
          <w:lang w:val="fr-FR"/>
        </w:rPr>
      </w:pPr>
    </w:p>
    <w:p w14:paraId="1A65AD38" w14:textId="74C18858" w:rsidR="007302C9" w:rsidRPr="007302C9" w:rsidRDefault="007302C9" w:rsidP="007302C9">
      <w:pPr>
        <w:spacing w:after="0"/>
        <w:jc w:val="both"/>
        <w:rPr>
          <w:rFonts w:ascii="Roboto" w:hAnsi="Roboto"/>
          <w:lang w:val="fr-FR"/>
        </w:rPr>
      </w:pPr>
      <w:r w:rsidRPr="007302C9">
        <w:rPr>
          <w:rFonts w:ascii="Roboto" w:hAnsi="Roboto"/>
          <w:lang w:val="fr-FR"/>
        </w:rPr>
        <w:t>Ils représentent les enchaînements d'activités permettant de fournir les services attendus par les partenaires, les clien</w:t>
      </w:r>
      <w:r>
        <w:rPr>
          <w:rFonts w:ascii="Roboto" w:hAnsi="Roboto"/>
          <w:lang w:val="fr-FR"/>
        </w:rPr>
        <w:t>ts et les équipes de la banque.</w:t>
      </w:r>
    </w:p>
    <w:p w14:paraId="705FE2E6" w14:textId="302E24F6" w:rsidR="007302C9" w:rsidRPr="007302C9" w:rsidRDefault="007302C9" w:rsidP="007302C9">
      <w:pPr>
        <w:spacing w:after="0"/>
        <w:jc w:val="both"/>
        <w:rPr>
          <w:rFonts w:ascii="Roboto" w:hAnsi="Roboto"/>
          <w:lang w:val="fr-FR"/>
        </w:rPr>
      </w:pPr>
      <w:r w:rsidRPr="007302C9">
        <w:rPr>
          <w:rFonts w:ascii="Roboto" w:hAnsi="Roboto"/>
          <w:lang w:val="fr-FR"/>
        </w:rPr>
        <w:t>Chaque processus traverse plusieurs Business Domains afin de produi</w:t>
      </w:r>
      <w:r>
        <w:rPr>
          <w:rFonts w:ascii="Roboto" w:hAnsi="Roboto"/>
          <w:lang w:val="fr-FR"/>
        </w:rPr>
        <w:t>re un résultat métier cohérent.</w:t>
      </w:r>
    </w:p>
    <w:p w14:paraId="60FD276E" w14:textId="695FCD29" w:rsidR="00595C2B" w:rsidRDefault="007302C9" w:rsidP="007302C9">
      <w:pPr>
        <w:spacing w:after="0"/>
        <w:jc w:val="both"/>
        <w:rPr>
          <w:rFonts w:ascii="Roboto" w:hAnsi="Roboto"/>
          <w:lang w:val="fr-FR"/>
        </w:rPr>
      </w:pPr>
      <w:r w:rsidRPr="007302C9">
        <w:rPr>
          <w:rFonts w:ascii="Roboto" w:hAnsi="Roboto"/>
          <w:lang w:val="fr-FR"/>
        </w:rPr>
        <w:t>Cette architecture orientée processus garantit la séparation entre les responsabilités fonctionnelles et facilite l'évolution du produit.</w:t>
      </w:r>
    </w:p>
    <w:p w14:paraId="1B4E8DB1" w14:textId="310219AE" w:rsidR="007302C9" w:rsidRDefault="007302C9" w:rsidP="007302C9">
      <w:pPr>
        <w:spacing w:after="0"/>
        <w:jc w:val="both"/>
        <w:rPr>
          <w:rFonts w:ascii="Roboto" w:hAnsi="Roboto"/>
          <w:lang w:val="fr-FR"/>
        </w:rPr>
      </w:pPr>
    </w:p>
    <w:p w14:paraId="389FFADC" w14:textId="06AF0505" w:rsidR="007302C9" w:rsidRPr="007302C9" w:rsidRDefault="007302C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7302C9">
        <w:rPr>
          <w:rFonts w:ascii="Roboto" w:eastAsiaTheme="majorEastAsia" w:hAnsi="Roboto" w:cstheme="majorBidi"/>
          <w:b/>
          <w:bCs/>
          <w:color w:val="1F497D" w:themeColor="text2"/>
          <w:sz w:val="28"/>
          <w:szCs w:val="28"/>
          <w:u w:val="single"/>
          <w:lang w:val="fr-FR"/>
        </w:rPr>
        <w:t>Vues d’ensemble des processus métier</w:t>
      </w:r>
    </w:p>
    <w:p w14:paraId="03603862" w14:textId="2729213A" w:rsidR="007302C9" w:rsidRDefault="007302C9" w:rsidP="007302C9">
      <w:pPr>
        <w:spacing w:after="0"/>
        <w:jc w:val="both"/>
        <w:rPr>
          <w:rFonts w:ascii="Roboto" w:hAnsi="Roboto"/>
          <w:lang w:val="fr-FR"/>
        </w:rPr>
      </w:pPr>
    </w:p>
    <w:p w14:paraId="6FEC63A4" w14:textId="42A51C9A" w:rsidR="007302C9" w:rsidRPr="007302C9" w:rsidRDefault="007302C9" w:rsidP="007302C9">
      <w:pPr>
        <w:spacing w:after="0"/>
        <w:jc w:val="both"/>
        <w:rPr>
          <w:rFonts w:ascii="Roboto" w:hAnsi="Roboto"/>
          <w:lang w:val="fr-FR"/>
        </w:rPr>
      </w:pPr>
      <w:r w:rsidRPr="007302C9">
        <w:rPr>
          <w:rFonts w:ascii="Roboto" w:hAnsi="Roboto"/>
          <w:lang w:val="fr-FR"/>
        </w:rPr>
        <w:t>SIXPAY CONNECT est organisé autour de huit processus métier principaux.</w:t>
      </w:r>
    </w:p>
    <w:p w14:paraId="2CB0EA98" w14:textId="6DA1B056" w:rsidR="00595C2B" w:rsidRDefault="00595C2B" w:rsidP="007302C9">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7302C9" w:rsidRPr="008D27B5" w14:paraId="6AE29B56" w14:textId="77777777" w:rsidTr="007A64C8">
        <w:trPr>
          <w:tblHeader/>
        </w:trPr>
        <w:tc>
          <w:tcPr>
            <w:tcW w:w="2146" w:type="pct"/>
            <w:shd w:val="clear" w:color="auto" w:fill="17365D" w:themeFill="text2" w:themeFillShade="BF"/>
            <w:tcMar>
              <w:top w:w="80" w:type="dxa"/>
              <w:left w:w="120" w:type="dxa"/>
              <w:bottom w:w="80" w:type="dxa"/>
              <w:right w:w="120" w:type="dxa"/>
            </w:tcMar>
            <w:vAlign w:val="center"/>
          </w:tcPr>
          <w:p w14:paraId="380216CF" w14:textId="3FA8E3F1" w:rsidR="007302C9" w:rsidRPr="008D27B5" w:rsidRDefault="007302C9" w:rsidP="007A64C8">
            <w:pPr>
              <w:spacing w:after="0"/>
              <w:jc w:val="center"/>
              <w:rPr>
                <w:rFonts w:ascii="Roboto" w:hAnsi="Roboto"/>
                <w:sz w:val="20"/>
                <w:szCs w:val="20"/>
                <w:lang w:val="fr-FR"/>
              </w:rPr>
            </w:pPr>
            <w:r>
              <w:rPr>
                <w:rFonts w:ascii="Roboto" w:hAnsi="Roboto"/>
                <w:b/>
                <w:bCs/>
                <w:color w:val="FFFFFF"/>
                <w:sz w:val="20"/>
                <w:szCs w:val="20"/>
                <w:lang w:val="fr-FR"/>
              </w:rPr>
              <w:t>Processus</w:t>
            </w:r>
          </w:p>
        </w:tc>
        <w:tc>
          <w:tcPr>
            <w:tcW w:w="2854" w:type="pct"/>
            <w:shd w:val="clear" w:color="auto" w:fill="17365D" w:themeFill="text2" w:themeFillShade="BF"/>
            <w:tcMar>
              <w:top w:w="80" w:type="dxa"/>
              <w:left w:w="120" w:type="dxa"/>
              <w:bottom w:w="80" w:type="dxa"/>
              <w:right w:w="120" w:type="dxa"/>
            </w:tcMar>
            <w:vAlign w:val="center"/>
          </w:tcPr>
          <w:p w14:paraId="4331DC70" w14:textId="1F8F1A3D" w:rsidR="007302C9" w:rsidRPr="008D27B5" w:rsidRDefault="007302C9" w:rsidP="007A64C8">
            <w:pPr>
              <w:spacing w:after="0"/>
              <w:jc w:val="center"/>
              <w:rPr>
                <w:rFonts w:ascii="Roboto" w:hAnsi="Roboto"/>
                <w:sz w:val="20"/>
                <w:szCs w:val="20"/>
                <w:lang w:val="fr-FR"/>
              </w:rPr>
            </w:pPr>
            <w:r>
              <w:rPr>
                <w:rFonts w:ascii="Roboto" w:hAnsi="Roboto"/>
                <w:b/>
                <w:bCs/>
                <w:color w:val="FFFFFF"/>
                <w:sz w:val="20"/>
                <w:szCs w:val="20"/>
                <w:lang w:val="fr-FR"/>
              </w:rPr>
              <w:t>Objectif</w:t>
            </w:r>
          </w:p>
        </w:tc>
      </w:tr>
      <w:tr w:rsidR="007302C9" w:rsidRPr="00BC35DA" w14:paraId="6D34EEC7" w14:textId="77777777" w:rsidTr="007A64C8">
        <w:tc>
          <w:tcPr>
            <w:tcW w:w="2146" w:type="pct"/>
            <w:tcMar>
              <w:top w:w="80" w:type="dxa"/>
              <w:left w:w="120" w:type="dxa"/>
              <w:bottom w:w="80" w:type="dxa"/>
              <w:right w:w="120" w:type="dxa"/>
            </w:tcMar>
            <w:vAlign w:val="center"/>
          </w:tcPr>
          <w:p w14:paraId="126E2C9A" w14:textId="79A39D92"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 xml:space="preserve">BP-01 Partner </w:t>
            </w:r>
            <w:proofErr w:type="spellStart"/>
            <w:r w:rsidRPr="007302C9">
              <w:rPr>
                <w:rFonts w:ascii="Roboto" w:hAnsi="Roboto"/>
                <w:sz w:val="20"/>
                <w:szCs w:val="20"/>
                <w:lang w:val="fr-FR"/>
              </w:rPr>
              <w:t>Onboarding</w:t>
            </w:r>
            <w:proofErr w:type="spellEnd"/>
          </w:p>
        </w:tc>
        <w:tc>
          <w:tcPr>
            <w:tcW w:w="2854" w:type="pct"/>
            <w:tcMar>
              <w:top w:w="80" w:type="dxa"/>
              <w:left w:w="120" w:type="dxa"/>
              <w:bottom w:w="80" w:type="dxa"/>
              <w:right w:w="120" w:type="dxa"/>
            </w:tcMar>
            <w:vAlign w:val="center"/>
          </w:tcPr>
          <w:p w14:paraId="27B1DB40" w14:textId="5B6E4B25"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Intégrer un nouveau partenaire</w:t>
            </w:r>
          </w:p>
        </w:tc>
      </w:tr>
      <w:tr w:rsidR="007302C9" w:rsidRPr="00BC35DA" w14:paraId="0D63B516" w14:textId="77777777" w:rsidTr="007A64C8">
        <w:tc>
          <w:tcPr>
            <w:tcW w:w="2146" w:type="pct"/>
            <w:shd w:val="clear" w:color="auto" w:fill="F7F5EF"/>
            <w:tcMar>
              <w:top w:w="80" w:type="dxa"/>
              <w:left w:w="120" w:type="dxa"/>
              <w:bottom w:w="80" w:type="dxa"/>
              <w:right w:w="120" w:type="dxa"/>
            </w:tcMar>
            <w:vAlign w:val="center"/>
          </w:tcPr>
          <w:p w14:paraId="22B941E7" w14:textId="37BC4AE9"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BP-02 Customer Subscription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38220D44" w14:textId="17F91D8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Gérer l'abonnement des clients</w:t>
            </w:r>
          </w:p>
        </w:tc>
      </w:tr>
      <w:tr w:rsidR="007302C9" w:rsidRPr="00BC35DA" w14:paraId="3CED2E2E" w14:textId="77777777" w:rsidTr="007A64C8">
        <w:tc>
          <w:tcPr>
            <w:tcW w:w="2146" w:type="pct"/>
            <w:tcMar>
              <w:top w:w="80" w:type="dxa"/>
              <w:left w:w="120" w:type="dxa"/>
              <w:bottom w:w="80" w:type="dxa"/>
              <w:right w:w="120" w:type="dxa"/>
            </w:tcMar>
            <w:vAlign w:val="center"/>
          </w:tcPr>
          <w:p w14:paraId="4526B621" w14:textId="31A71F8D"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BP-03 Payment Processing</w:t>
            </w:r>
          </w:p>
        </w:tc>
        <w:tc>
          <w:tcPr>
            <w:tcW w:w="2854" w:type="pct"/>
            <w:tcMar>
              <w:top w:w="80" w:type="dxa"/>
              <w:left w:w="120" w:type="dxa"/>
              <w:bottom w:w="80" w:type="dxa"/>
              <w:right w:w="120" w:type="dxa"/>
            </w:tcMar>
            <w:vAlign w:val="center"/>
          </w:tcPr>
          <w:p w14:paraId="7925DF1C" w14:textId="690995EE"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Traiter les paiements initiés par les partenaires</w:t>
            </w:r>
          </w:p>
        </w:tc>
      </w:tr>
      <w:tr w:rsidR="007302C9" w:rsidRPr="00BC35DA" w14:paraId="084A9D0E" w14:textId="77777777" w:rsidTr="007A64C8">
        <w:tc>
          <w:tcPr>
            <w:tcW w:w="2146" w:type="pct"/>
            <w:shd w:val="clear" w:color="auto" w:fill="F7F5EF"/>
            <w:tcMar>
              <w:top w:w="80" w:type="dxa"/>
              <w:left w:w="120" w:type="dxa"/>
              <w:bottom w:w="80" w:type="dxa"/>
              <w:right w:w="120" w:type="dxa"/>
            </w:tcMar>
            <w:vAlign w:val="center"/>
          </w:tcPr>
          <w:p w14:paraId="72118209" w14:textId="6C61E9A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BP-04 Account Services</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24B67F9E" w14:textId="5C423CD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Consulter les informations bancaires des clients</w:t>
            </w:r>
          </w:p>
        </w:tc>
      </w:tr>
      <w:tr w:rsidR="007302C9" w:rsidRPr="00BC35DA" w14:paraId="3C72131B" w14:textId="77777777" w:rsidTr="007A64C8">
        <w:tc>
          <w:tcPr>
            <w:tcW w:w="2146" w:type="pct"/>
            <w:tcMar>
              <w:top w:w="80" w:type="dxa"/>
              <w:left w:w="120" w:type="dxa"/>
              <w:bottom w:w="80" w:type="dxa"/>
              <w:right w:w="120" w:type="dxa"/>
            </w:tcMar>
            <w:vAlign w:val="center"/>
          </w:tcPr>
          <w:p w14:paraId="3177CE98" w14:textId="20CB6DA4"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BP-05 Accounting &amp; Settlement</w:t>
            </w:r>
          </w:p>
        </w:tc>
        <w:tc>
          <w:tcPr>
            <w:tcW w:w="2854" w:type="pct"/>
            <w:tcMar>
              <w:top w:w="80" w:type="dxa"/>
              <w:left w:w="120" w:type="dxa"/>
              <w:bottom w:w="80" w:type="dxa"/>
              <w:right w:w="120" w:type="dxa"/>
            </w:tcMar>
            <w:vAlign w:val="center"/>
          </w:tcPr>
          <w:p w14:paraId="5C3D7303" w14:textId="35450EC3"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Générer les écritures comptables et les rapprochements</w:t>
            </w:r>
          </w:p>
        </w:tc>
      </w:tr>
      <w:tr w:rsidR="007302C9" w:rsidRPr="00BC35DA" w14:paraId="14DC1D2C" w14:textId="77777777" w:rsidTr="007A64C8">
        <w:tc>
          <w:tcPr>
            <w:tcW w:w="2146" w:type="pct"/>
            <w:shd w:val="clear" w:color="auto" w:fill="F7F5EF"/>
            <w:tcMar>
              <w:top w:w="80" w:type="dxa"/>
              <w:left w:w="120" w:type="dxa"/>
              <w:bottom w:w="80" w:type="dxa"/>
              <w:right w:w="120" w:type="dxa"/>
            </w:tcMar>
            <w:vAlign w:val="center"/>
          </w:tcPr>
          <w:p w14:paraId="7F53C48D" w14:textId="42F956E1"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BP-06 Transaction Investigation</w:t>
            </w:r>
          </w:p>
        </w:tc>
        <w:tc>
          <w:tcPr>
            <w:tcW w:w="2854" w:type="pct"/>
            <w:shd w:val="clear" w:color="auto" w:fill="F7F5EF"/>
            <w:tcMar>
              <w:top w:w="80" w:type="dxa"/>
              <w:left w:w="120" w:type="dxa"/>
              <w:bottom w:w="80" w:type="dxa"/>
              <w:right w:w="120" w:type="dxa"/>
            </w:tcMar>
            <w:vAlign w:val="center"/>
          </w:tcPr>
          <w:p w14:paraId="4BA85BF1" w14:textId="4DA324C7"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Rechercher et analyser les transactions</w:t>
            </w:r>
          </w:p>
        </w:tc>
      </w:tr>
      <w:tr w:rsidR="007302C9" w:rsidRPr="00BC35DA" w14:paraId="0282B933" w14:textId="77777777" w:rsidTr="007A64C8">
        <w:tc>
          <w:tcPr>
            <w:tcW w:w="2146" w:type="pct"/>
            <w:tcMar>
              <w:top w:w="80" w:type="dxa"/>
              <w:left w:w="120" w:type="dxa"/>
              <w:bottom w:w="80" w:type="dxa"/>
              <w:right w:w="120" w:type="dxa"/>
            </w:tcMar>
            <w:vAlign w:val="center"/>
          </w:tcPr>
          <w:p w14:paraId="5B57D4AF" w14:textId="7C80B758"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BP-07 Administration &amp; Configuration</w:t>
            </w:r>
          </w:p>
        </w:tc>
        <w:tc>
          <w:tcPr>
            <w:tcW w:w="2854" w:type="pct"/>
            <w:tcMar>
              <w:top w:w="80" w:type="dxa"/>
              <w:left w:w="120" w:type="dxa"/>
              <w:bottom w:w="80" w:type="dxa"/>
              <w:right w:w="120" w:type="dxa"/>
            </w:tcMar>
            <w:vAlign w:val="center"/>
          </w:tcPr>
          <w:p w14:paraId="53872426" w14:textId="294531DB" w:rsidR="007302C9" w:rsidRPr="008D27B5" w:rsidRDefault="007302C9" w:rsidP="007A64C8">
            <w:pPr>
              <w:spacing w:after="0"/>
              <w:rPr>
                <w:rFonts w:ascii="Roboto" w:hAnsi="Roboto"/>
                <w:sz w:val="20"/>
                <w:szCs w:val="20"/>
                <w:lang w:val="fr-FR"/>
              </w:rPr>
            </w:pPr>
            <w:r w:rsidRPr="007302C9">
              <w:rPr>
                <w:rFonts w:ascii="Roboto" w:hAnsi="Roboto"/>
                <w:sz w:val="20"/>
                <w:szCs w:val="20"/>
                <w:lang w:val="fr-FR"/>
              </w:rPr>
              <w:t>Administrer et paramétrer la plateforme</w:t>
            </w:r>
            <w:r>
              <w:rPr>
                <w:rFonts w:ascii="Roboto" w:hAnsi="Roboto"/>
                <w:sz w:val="20"/>
                <w:szCs w:val="20"/>
                <w:lang w:val="fr-FR"/>
              </w:rPr>
              <w:t>.</w:t>
            </w:r>
          </w:p>
        </w:tc>
      </w:tr>
      <w:tr w:rsidR="007302C9" w:rsidRPr="00BC35DA" w14:paraId="25192E0C" w14:textId="77777777" w:rsidTr="007A64C8">
        <w:tc>
          <w:tcPr>
            <w:tcW w:w="2146" w:type="pct"/>
            <w:tcMar>
              <w:top w:w="80" w:type="dxa"/>
              <w:left w:w="120" w:type="dxa"/>
              <w:bottom w:w="80" w:type="dxa"/>
              <w:right w:w="120" w:type="dxa"/>
            </w:tcMar>
            <w:vAlign w:val="center"/>
          </w:tcPr>
          <w:p w14:paraId="6C078283" w14:textId="6FEDE56D" w:rsidR="007302C9" w:rsidRPr="00BC35DA" w:rsidRDefault="007302C9" w:rsidP="007A64C8">
            <w:pPr>
              <w:spacing w:after="0"/>
              <w:rPr>
                <w:rFonts w:ascii="Roboto" w:hAnsi="Roboto"/>
                <w:sz w:val="20"/>
                <w:szCs w:val="20"/>
                <w:lang w:val="fr-FR"/>
              </w:rPr>
            </w:pPr>
            <w:r w:rsidRPr="007302C9">
              <w:rPr>
                <w:rFonts w:ascii="Roboto" w:hAnsi="Roboto"/>
                <w:sz w:val="20"/>
                <w:szCs w:val="20"/>
                <w:lang w:val="fr-FR"/>
              </w:rPr>
              <w:t>BP-08 Monitoring &amp; Incident Management</w:t>
            </w:r>
          </w:p>
        </w:tc>
        <w:tc>
          <w:tcPr>
            <w:tcW w:w="2854" w:type="pct"/>
            <w:tcMar>
              <w:top w:w="80" w:type="dxa"/>
              <w:left w:w="120" w:type="dxa"/>
              <w:bottom w:w="80" w:type="dxa"/>
              <w:right w:w="120" w:type="dxa"/>
            </w:tcMar>
            <w:vAlign w:val="center"/>
          </w:tcPr>
          <w:p w14:paraId="7726C324" w14:textId="1CD09527" w:rsidR="007302C9" w:rsidRPr="00BC35DA" w:rsidRDefault="007302C9" w:rsidP="007A64C8">
            <w:pPr>
              <w:spacing w:after="0"/>
              <w:rPr>
                <w:rFonts w:ascii="Roboto" w:hAnsi="Roboto"/>
                <w:sz w:val="20"/>
                <w:szCs w:val="20"/>
                <w:lang w:val="fr-FR"/>
              </w:rPr>
            </w:pPr>
            <w:r w:rsidRPr="007302C9">
              <w:rPr>
                <w:rFonts w:ascii="Roboto" w:hAnsi="Roboto"/>
                <w:sz w:val="20"/>
                <w:szCs w:val="20"/>
                <w:lang w:val="fr-FR"/>
              </w:rPr>
              <w:t>Superviser la plateforme et gérer les incidents</w:t>
            </w:r>
          </w:p>
        </w:tc>
      </w:tr>
    </w:tbl>
    <w:p w14:paraId="6EF6D457" w14:textId="2CBB577D" w:rsidR="007302C9" w:rsidRDefault="007302C9" w:rsidP="007302C9">
      <w:pPr>
        <w:spacing w:after="0"/>
        <w:jc w:val="both"/>
        <w:rPr>
          <w:rFonts w:ascii="Roboto" w:hAnsi="Roboto"/>
          <w:lang w:val="fr-FR"/>
        </w:rPr>
      </w:pPr>
    </w:p>
    <w:p w14:paraId="2A181055" w14:textId="11A47941" w:rsidR="007302C9" w:rsidRDefault="007302C9" w:rsidP="007302C9">
      <w:pPr>
        <w:spacing w:after="0"/>
        <w:jc w:val="both"/>
        <w:rPr>
          <w:rFonts w:ascii="Roboto" w:hAnsi="Roboto"/>
          <w:lang w:val="fr-FR"/>
        </w:rPr>
      </w:pPr>
    </w:p>
    <w:p w14:paraId="6DCC6ABB" w14:textId="2C0F2C3A" w:rsidR="007302C9" w:rsidRPr="0022366B" w:rsidRDefault="007302C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 xml:space="preserve">BP-01 – Partner </w:t>
      </w:r>
      <w:proofErr w:type="spellStart"/>
      <w:r w:rsidRPr="0022366B">
        <w:rPr>
          <w:rFonts w:ascii="Roboto" w:eastAsiaTheme="majorEastAsia" w:hAnsi="Roboto" w:cstheme="majorBidi"/>
          <w:b/>
          <w:bCs/>
          <w:color w:val="1F497D" w:themeColor="text2"/>
          <w:sz w:val="28"/>
          <w:szCs w:val="28"/>
          <w:u w:val="single"/>
          <w:lang w:val="fr-FR"/>
        </w:rPr>
        <w:t>Onboarding</w:t>
      </w:r>
      <w:proofErr w:type="spellEnd"/>
    </w:p>
    <w:p w14:paraId="5D207D3E" w14:textId="75798C68" w:rsidR="007302C9" w:rsidRDefault="007302C9" w:rsidP="007302C9">
      <w:pPr>
        <w:spacing w:after="0"/>
        <w:jc w:val="both"/>
        <w:rPr>
          <w:rFonts w:ascii="Roboto" w:hAnsi="Roboto"/>
          <w:lang w:val="fr-FR"/>
        </w:rPr>
      </w:pPr>
    </w:p>
    <w:p w14:paraId="521B03C7" w14:textId="4723C967" w:rsidR="0022366B" w:rsidRDefault="0022366B" w:rsidP="007302C9">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42F25321" w14:textId="77777777"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p>
    <w:p w14:paraId="0BEB615F" w14:textId="1C84B404" w:rsidR="0022366B" w:rsidRDefault="0022366B" w:rsidP="007302C9">
      <w:pPr>
        <w:spacing w:after="0"/>
        <w:jc w:val="both"/>
        <w:rPr>
          <w:rFonts w:ascii="Roboto" w:hAnsi="Roboto"/>
          <w:lang w:val="fr-FR"/>
        </w:rPr>
      </w:pPr>
      <w:r w:rsidRPr="0022366B">
        <w:rPr>
          <w:rFonts w:ascii="Roboto" w:hAnsi="Roboto"/>
          <w:lang w:val="fr-FR"/>
        </w:rPr>
        <w:t>Permettre l'intégration sécurisée d'un nouveau partenaire dans SIXPAY CONNECT.</w:t>
      </w:r>
    </w:p>
    <w:p w14:paraId="29FAB354" w14:textId="264F4DAE" w:rsidR="0022366B" w:rsidRDefault="0022366B" w:rsidP="007302C9">
      <w:pPr>
        <w:spacing w:after="0"/>
        <w:jc w:val="both"/>
        <w:rPr>
          <w:rFonts w:ascii="Roboto" w:hAnsi="Roboto"/>
          <w:lang w:val="fr-FR"/>
        </w:rPr>
      </w:pPr>
    </w:p>
    <w:p w14:paraId="4B63D63D" w14:textId="6BBD1174"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33D235BC" w14:textId="66BFD592" w:rsidR="0022366B" w:rsidRDefault="0022366B" w:rsidP="007302C9">
      <w:pPr>
        <w:spacing w:after="0"/>
        <w:jc w:val="both"/>
        <w:rPr>
          <w:rFonts w:ascii="Roboto" w:hAnsi="Roboto"/>
          <w:lang w:val="fr-FR"/>
        </w:rPr>
      </w:pPr>
      <w:r w:rsidRPr="0022366B">
        <w:rPr>
          <w:rFonts w:ascii="Roboto" w:hAnsi="Roboto"/>
          <w:lang w:val="fr-FR"/>
        </w:rPr>
        <w:t>Signature d'une convention entre la banque et le partenaire.</w:t>
      </w:r>
    </w:p>
    <w:p w14:paraId="61A515A1" w14:textId="101223C3" w:rsidR="0022366B" w:rsidRDefault="0022366B" w:rsidP="007302C9">
      <w:pPr>
        <w:spacing w:after="0"/>
        <w:jc w:val="both"/>
        <w:rPr>
          <w:rFonts w:ascii="Roboto" w:hAnsi="Roboto"/>
          <w:lang w:val="fr-FR"/>
        </w:rPr>
      </w:pPr>
    </w:p>
    <w:p w14:paraId="22F2B90C" w14:textId="4F18C89E" w:rsidR="0022366B" w:rsidRPr="0022366B" w:rsidRDefault="0022366B" w:rsidP="007302C9">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1993A57F"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Création du partenaire</w:t>
      </w:r>
    </w:p>
    <w:p w14:paraId="5040B5E7"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Configuration des paramètres</w:t>
      </w:r>
    </w:p>
    <w:p w14:paraId="5D8F44AB"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Attribution des identifiants techniques</w:t>
      </w:r>
    </w:p>
    <w:p w14:paraId="5C4A4796"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Configuration des APIs</w:t>
      </w:r>
    </w:p>
    <w:p w14:paraId="28A91BD0"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Configuration des certificats</w:t>
      </w:r>
    </w:p>
    <w:p w14:paraId="7A9CB7A0"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Tests d'intégration</w:t>
      </w:r>
    </w:p>
    <w:p w14:paraId="693D76C0" w14:textId="77777777"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Validation</w:t>
      </w:r>
    </w:p>
    <w:p w14:paraId="6D30D0E6" w14:textId="71EBDDAD" w:rsidR="0022366B" w:rsidRPr="0022366B" w:rsidRDefault="0022366B" w:rsidP="002506E2">
      <w:pPr>
        <w:numPr>
          <w:ilvl w:val="0"/>
          <w:numId w:val="13"/>
        </w:numPr>
        <w:spacing w:before="100" w:beforeAutospacing="1" w:after="100" w:afterAutospacing="1" w:line="240" w:lineRule="auto"/>
        <w:rPr>
          <w:rFonts w:ascii="Roboto" w:hAnsi="Roboto"/>
          <w:lang w:val="fr-FR"/>
        </w:rPr>
      </w:pPr>
      <w:r w:rsidRPr="0022366B">
        <w:rPr>
          <w:rFonts w:ascii="Roboto" w:hAnsi="Roboto"/>
          <w:lang w:val="fr-FR"/>
        </w:rPr>
        <w:t>Activation</w:t>
      </w:r>
    </w:p>
    <w:p w14:paraId="00F8BE97" w14:textId="10A8BF97" w:rsidR="0022366B" w:rsidRPr="0022366B" w:rsidRDefault="0022366B" w:rsidP="0022366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163C6577" w14:textId="2A6A6459" w:rsidR="0022366B" w:rsidRPr="0022366B" w:rsidRDefault="0022366B" w:rsidP="007302C9">
      <w:pPr>
        <w:spacing w:after="0"/>
        <w:jc w:val="both"/>
        <w:rPr>
          <w:rFonts w:ascii="Roboto" w:hAnsi="Roboto"/>
          <w:lang w:val="fr-FR"/>
        </w:rPr>
      </w:pPr>
      <w:r w:rsidRPr="0022366B">
        <w:rPr>
          <w:lang w:val="fr-FR"/>
        </w:rPr>
        <w:t>Le partenaire est autorisé à consommer les APIs de SIXPAY CONNECT.</w:t>
      </w:r>
    </w:p>
    <w:p w14:paraId="05EFFD68" w14:textId="77777777" w:rsidR="00595C2B" w:rsidRPr="008D27B5" w:rsidRDefault="00595C2B" w:rsidP="00595C2B">
      <w:pPr>
        <w:spacing w:after="0"/>
        <w:ind w:firstLine="567"/>
        <w:jc w:val="both"/>
        <w:rPr>
          <w:rFonts w:ascii="Roboto" w:hAnsi="Roboto"/>
          <w:lang w:val="fr-FR"/>
        </w:rPr>
      </w:pPr>
    </w:p>
    <w:p w14:paraId="42D40F5A" w14:textId="0EC7127A" w:rsidR="00595C2B" w:rsidRDefault="00595C2B" w:rsidP="00711BDA">
      <w:pPr>
        <w:spacing w:after="0"/>
        <w:jc w:val="both"/>
        <w:rPr>
          <w:rFonts w:ascii="Roboto" w:hAnsi="Roboto"/>
          <w:lang w:val="fr-FR"/>
        </w:rPr>
      </w:pPr>
    </w:p>
    <w:p w14:paraId="15E51EAC" w14:textId="77169E60" w:rsidR="00711BDA" w:rsidRPr="0022366B" w:rsidRDefault="00711BDA"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2</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Customer Subscription</w:t>
      </w:r>
    </w:p>
    <w:p w14:paraId="11D67492" w14:textId="77777777" w:rsidR="00711BDA" w:rsidRDefault="00711BDA" w:rsidP="00711BDA">
      <w:pPr>
        <w:spacing w:after="0"/>
        <w:jc w:val="both"/>
        <w:rPr>
          <w:rFonts w:ascii="Roboto" w:hAnsi="Roboto"/>
          <w:lang w:val="fr-FR"/>
        </w:rPr>
      </w:pPr>
    </w:p>
    <w:p w14:paraId="782C42F4" w14:textId="1EB0986F"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5511732A" w14:textId="72D22872" w:rsidR="00711BDA" w:rsidRDefault="00711BDA" w:rsidP="00711BDA">
      <w:pPr>
        <w:spacing w:after="0"/>
        <w:jc w:val="both"/>
        <w:rPr>
          <w:rFonts w:ascii="Roboto" w:hAnsi="Roboto"/>
          <w:lang w:val="fr-FR"/>
        </w:rPr>
      </w:pPr>
      <w:r w:rsidRPr="00711BDA">
        <w:rPr>
          <w:rFonts w:ascii="Roboto" w:hAnsi="Roboto"/>
          <w:lang w:val="fr-FR"/>
        </w:rPr>
        <w:t>Permettre à un client bancaire d'utiliser les services d'un partenaire.</w:t>
      </w:r>
    </w:p>
    <w:p w14:paraId="197BFB16" w14:textId="77777777" w:rsidR="00711BDA" w:rsidRDefault="00711BDA" w:rsidP="00711BDA">
      <w:pPr>
        <w:spacing w:after="0"/>
        <w:jc w:val="both"/>
        <w:rPr>
          <w:rFonts w:ascii="Roboto" w:hAnsi="Roboto"/>
          <w:lang w:val="fr-FR"/>
        </w:rPr>
      </w:pPr>
    </w:p>
    <w:p w14:paraId="445C32E4"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20191BA3" w14:textId="0DA035AB" w:rsidR="00711BDA" w:rsidRDefault="00711BDA" w:rsidP="00711BDA">
      <w:pPr>
        <w:spacing w:after="0"/>
        <w:jc w:val="both"/>
        <w:rPr>
          <w:rFonts w:ascii="Roboto" w:hAnsi="Roboto"/>
          <w:lang w:val="fr-FR"/>
        </w:rPr>
      </w:pPr>
      <w:r w:rsidRPr="00711BDA">
        <w:rPr>
          <w:rFonts w:ascii="Roboto" w:hAnsi="Roboto"/>
          <w:lang w:val="fr-FR"/>
        </w:rPr>
        <w:t>Demande d'abonnement initiée par le client</w:t>
      </w:r>
      <w:r w:rsidRPr="0022366B">
        <w:rPr>
          <w:rFonts w:ascii="Roboto" w:hAnsi="Roboto"/>
          <w:lang w:val="fr-FR"/>
        </w:rPr>
        <w:t>.</w:t>
      </w:r>
    </w:p>
    <w:p w14:paraId="7E4608A3" w14:textId="77777777" w:rsidR="00711BDA" w:rsidRDefault="00711BDA" w:rsidP="00711BDA">
      <w:pPr>
        <w:spacing w:after="0"/>
        <w:jc w:val="both"/>
        <w:rPr>
          <w:rFonts w:ascii="Roboto" w:hAnsi="Roboto"/>
          <w:lang w:val="fr-FR"/>
        </w:rPr>
      </w:pPr>
    </w:p>
    <w:p w14:paraId="5FC65FE8"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1E77A209"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Recherche du client</w:t>
      </w:r>
    </w:p>
    <w:p w14:paraId="6E8FF474"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KYC</w:t>
      </w:r>
    </w:p>
    <w:p w14:paraId="23A20765"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du compte bancaire</w:t>
      </w:r>
    </w:p>
    <w:p w14:paraId="1A026DE8"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Création de l'abonnement</w:t>
      </w:r>
    </w:p>
    <w:p w14:paraId="6A3F2A4E"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Génération de la clé d'abonnement</w:t>
      </w:r>
    </w:p>
    <w:p w14:paraId="1446E80D"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Validation (simple ou double)</w:t>
      </w:r>
    </w:p>
    <w:p w14:paraId="7F40FBE8"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Activation</w:t>
      </w:r>
    </w:p>
    <w:p w14:paraId="44D32A65" w14:textId="77777777" w:rsid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Notification du partenaire</w:t>
      </w:r>
    </w:p>
    <w:p w14:paraId="788D17D2" w14:textId="77777777" w:rsidR="00711BDA" w:rsidRDefault="00711BDA" w:rsidP="00711BDA">
      <w:pPr>
        <w:spacing w:after="0"/>
        <w:jc w:val="both"/>
        <w:rPr>
          <w:rFonts w:ascii="Roboto" w:hAnsi="Roboto"/>
          <w:lang w:val="fr-FR"/>
        </w:rPr>
      </w:pPr>
    </w:p>
    <w:p w14:paraId="78174A46" w14:textId="182257C0"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30895E0F" w14:textId="30F63A07" w:rsidR="00711BDA" w:rsidRPr="0022366B" w:rsidRDefault="00711BDA" w:rsidP="00711BDA">
      <w:pPr>
        <w:spacing w:after="0"/>
        <w:jc w:val="both"/>
        <w:rPr>
          <w:rFonts w:ascii="Roboto" w:hAnsi="Roboto"/>
          <w:lang w:val="fr-FR"/>
        </w:rPr>
      </w:pPr>
      <w:r w:rsidRPr="00711BDA">
        <w:rPr>
          <w:lang w:val="fr-FR"/>
        </w:rPr>
        <w:t>Le client peut initier des opérations auprès du partenaire</w:t>
      </w:r>
      <w:r w:rsidRPr="0022366B">
        <w:rPr>
          <w:lang w:val="fr-FR"/>
        </w:rPr>
        <w:t>.</w:t>
      </w:r>
    </w:p>
    <w:p w14:paraId="061C886C" w14:textId="77777777" w:rsidR="00711BDA" w:rsidRPr="008D27B5" w:rsidRDefault="00711BDA" w:rsidP="00711BDA">
      <w:pPr>
        <w:spacing w:after="0"/>
        <w:jc w:val="both"/>
        <w:rPr>
          <w:rFonts w:ascii="Roboto" w:hAnsi="Roboto"/>
          <w:lang w:val="fr-FR"/>
        </w:rPr>
      </w:pPr>
    </w:p>
    <w:p w14:paraId="7DDDB5F7" w14:textId="655DC817" w:rsidR="00711BDA" w:rsidRPr="0022366B" w:rsidRDefault="00711BDA"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3</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Payment Processing</w:t>
      </w:r>
    </w:p>
    <w:p w14:paraId="3D9AB593" w14:textId="77777777" w:rsidR="00711BDA" w:rsidRDefault="00711BDA" w:rsidP="00711BDA">
      <w:pPr>
        <w:spacing w:after="0"/>
        <w:jc w:val="both"/>
        <w:rPr>
          <w:rFonts w:ascii="Roboto" w:hAnsi="Roboto"/>
          <w:lang w:val="fr-FR"/>
        </w:rPr>
      </w:pPr>
    </w:p>
    <w:p w14:paraId="73349128"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42B193AF" w14:textId="74BBD798" w:rsidR="00711BDA" w:rsidRDefault="00711BDA" w:rsidP="00711BDA">
      <w:pPr>
        <w:spacing w:after="0"/>
        <w:jc w:val="both"/>
        <w:rPr>
          <w:rFonts w:ascii="Roboto" w:hAnsi="Roboto"/>
          <w:lang w:val="fr-FR"/>
        </w:rPr>
      </w:pPr>
      <w:r w:rsidRPr="00711BDA">
        <w:rPr>
          <w:rFonts w:ascii="Roboto" w:hAnsi="Roboto"/>
          <w:lang w:val="fr-FR"/>
        </w:rPr>
        <w:t>Traiter en temps réel une demande de paiement provenant d'un partenaire.</w:t>
      </w:r>
    </w:p>
    <w:p w14:paraId="317B66A2" w14:textId="77777777" w:rsidR="00711BDA" w:rsidRDefault="00711BDA" w:rsidP="00711BDA">
      <w:pPr>
        <w:spacing w:after="0"/>
        <w:jc w:val="both"/>
        <w:rPr>
          <w:rFonts w:ascii="Roboto" w:hAnsi="Roboto"/>
          <w:lang w:val="fr-FR"/>
        </w:rPr>
      </w:pPr>
    </w:p>
    <w:p w14:paraId="661D2852"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Déclencheur</w:t>
      </w:r>
    </w:p>
    <w:p w14:paraId="07A0B8F8" w14:textId="1B642DC0" w:rsidR="00711BDA" w:rsidRDefault="00711BDA" w:rsidP="00711BDA">
      <w:pPr>
        <w:spacing w:after="0"/>
        <w:jc w:val="both"/>
        <w:rPr>
          <w:rFonts w:ascii="Roboto" w:hAnsi="Roboto"/>
          <w:lang w:val="fr-FR"/>
        </w:rPr>
      </w:pPr>
      <w:r w:rsidRPr="00711BDA">
        <w:rPr>
          <w:rFonts w:ascii="Roboto" w:hAnsi="Roboto"/>
          <w:lang w:val="fr-FR"/>
        </w:rPr>
        <w:t>Réception d'une requête API de paiement</w:t>
      </w:r>
      <w:r w:rsidRPr="0022366B">
        <w:rPr>
          <w:rFonts w:ascii="Roboto" w:hAnsi="Roboto"/>
          <w:lang w:val="fr-FR"/>
        </w:rPr>
        <w:t>.</w:t>
      </w:r>
    </w:p>
    <w:p w14:paraId="3BE4BA24" w14:textId="77777777" w:rsidR="00711BDA" w:rsidRDefault="00711BDA" w:rsidP="00711BDA">
      <w:pPr>
        <w:spacing w:after="0"/>
        <w:jc w:val="both"/>
        <w:rPr>
          <w:rFonts w:ascii="Roboto" w:hAnsi="Roboto"/>
          <w:lang w:val="fr-FR"/>
        </w:rPr>
      </w:pPr>
    </w:p>
    <w:p w14:paraId="50C5CBD2"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223C2D61"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Authentification du partenaire.</w:t>
      </w:r>
    </w:p>
    <w:p w14:paraId="79A5B4A8"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Validation du message reçu.</w:t>
      </w:r>
    </w:p>
    <w:p w14:paraId="651089BD"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de l'idempotence.</w:t>
      </w:r>
    </w:p>
    <w:p w14:paraId="4681097A"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Recherche de l'abonnement.</w:t>
      </w:r>
    </w:p>
    <w:p w14:paraId="5F5563C9"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du client.</w:t>
      </w:r>
    </w:p>
    <w:p w14:paraId="69E20762"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du compte bancaire.</w:t>
      </w:r>
    </w:p>
    <w:p w14:paraId="1F4233FD"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Contrôle des oppositions.</w:t>
      </w:r>
    </w:p>
    <w:p w14:paraId="49D12E47"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Vérification du solde disponible.</w:t>
      </w:r>
    </w:p>
    <w:p w14:paraId="78E92A90"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Réservation des fonds auprès du Core Banking.</w:t>
      </w:r>
    </w:p>
    <w:p w14:paraId="2412CF2D"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Création de la transaction.</w:t>
      </w:r>
    </w:p>
    <w:p w14:paraId="00A2A461"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Mise à jour du statut.</w:t>
      </w:r>
    </w:p>
    <w:p w14:paraId="7A88C519"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Retour du résultat au partenaire.</w:t>
      </w:r>
    </w:p>
    <w:p w14:paraId="6BFE4232" w14:textId="77777777" w:rsidR="00711BDA" w:rsidRP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Publication des événements métier.</w:t>
      </w:r>
    </w:p>
    <w:p w14:paraId="71CCD85D" w14:textId="7B149DF0" w:rsidR="00711BDA" w:rsidRDefault="00711BDA" w:rsidP="002506E2">
      <w:pPr>
        <w:numPr>
          <w:ilvl w:val="0"/>
          <w:numId w:val="13"/>
        </w:numPr>
        <w:spacing w:before="100" w:beforeAutospacing="1" w:after="100" w:afterAutospacing="1" w:line="240" w:lineRule="auto"/>
        <w:rPr>
          <w:rFonts w:ascii="Roboto" w:hAnsi="Roboto"/>
          <w:lang w:val="fr-FR"/>
        </w:rPr>
      </w:pPr>
      <w:r w:rsidRPr="00711BDA">
        <w:rPr>
          <w:rFonts w:ascii="Roboto" w:hAnsi="Roboto"/>
          <w:lang w:val="fr-FR"/>
        </w:rPr>
        <w:t>Journalisation de l'opération.</w:t>
      </w:r>
    </w:p>
    <w:p w14:paraId="60FBF41A" w14:textId="77777777" w:rsidR="00711BDA" w:rsidRDefault="00711BDA" w:rsidP="00711BDA">
      <w:pPr>
        <w:spacing w:after="0"/>
        <w:jc w:val="both"/>
        <w:rPr>
          <w:rFonts w:ascii="Roboto" w:hAnsi="Roboto"/>
          <w:lang w:val="fr-FR"/>
        </w:rPr>
      </w:pPr>
    </w:p>
    <w:p w14:paraId="5A9556D4" w14:textId="77777777" w:rsidR="00711BDA" w:rsidRPr="0022366B" w:rsidRDefault="00711BDA" w:rsidP="00711BDA">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Résultat</w:t>
      </w:r>
    </w:p>
    <w:p w14:paraId="2E30E459" w14:textId="7F757346" w:rsidR="00711BDA" w:rsidRPr="0022366B" w:rsidRDefault="00711BDA" w:rsidP="00711BDA">
      <w:pPr>
        <w:spacing w:after="0"/>
        <w:jc w:val="both"/>
        <w:rPr>
          <w:rFonts w:ascii="Roboto" w:hAnsi="Roboto"/>
          <w:lang w:val="fr-FR"/>
        </w:rPr>
      </w:pPr>
      <w:r w:rsidRPr="00711BDA">
        <w:rPr>
          <w:lang w:val="fr-FR"/>
        </w:rPr>
        <w:t>Le paiement est accepté ou rejeté avec une référence unique de transaction</w:t>
      </w:r>
      <w:r w:rsidRPr="0022366B">
        <w:rPr>
          <w:lang w:val="fr-FR"/>
        </w:rPr>
        <w:t>.</w:t>
      </w:r>
    </w:p>
    <w:p w14:paraId="2EBD7557" w14:textId="77777777" w:rsidR="00595C2B" w:rsidRPr="008D27B5" w:rsidRDefault="00595C2B" w:rsidP="00711BDA">
      <w:pPr>
        <w:spacing w:after="0"/>
        <w:jc w:val="both"/>
        <w:rPr>
          <w:rFonts w:ascii="Roboto" w:hAnsi="Roboto"/>
          <w:lang w:val="fr-FR"/>
        </w:rPr>
      </w:pPr>
    </w:p>
    <w:p w14:paraId="13DAD49E" w14:textId="1DE85FAD" w:rsidR="007A64C8" w:rsidRPr="0022366B" w:rsidRDefault="007A64C8"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4</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Account Services</w:t>
      </w:r>
    </w:p>
    <w:p w14:paraId="4D1B5EF4" w14:textId="77777777" w:rsidR="007A64C8" w:rsidRDefault="007A64C8" w:rsidP="007A64C8">
      <w:pPr>
        <w:spacing w:after="0"/>
        <w:jc w:val="both"/>
        <w:rPr>
          <w:rFonts w:ascii="Roboto" w:hAnsi="Roboto"/>
          <w:lang w:val="fr-FR"/>
        </w:rPr>
      </w:pPr>
    </w:p>
    <w:p w14:paraId="2E16A144"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5357363" w14:textId="27E67224" w:rsidR="007A64C8" w:rsidRDefault="007A64C8" w:rsidP="007A64C8">
      <w:pPr>
        <w:spacing w:after="0"/>
        <w:jc w:val="both"/>
        <w:rPr>
          <w:rFonts w:ascii="Roboto" w:hAnsi="Roboto"/>
          <w:lang w:val="fr-FR"/>
        </w:rPr>
      </w:pPr>
      <w:r w:rsidRPr="007A64C8">
        <w:rPr>
          <w:rFonts w:ascii="Roboto" w:hAnsi="Roboto"/>
          <w:lang w:val="fr-FR"/>
        </w:rPr>
        <w:t>Permettre aux partenaires d'obtenir certaines informations bancaires des clients autorisés</w:t>
      </w:r>
      <w:r w:rsidRPr="00711BDA">
        <w:rPr>
          <w:rFonts w:ascii="Roboto" w:hAnsi="Roboto"/>
          <w:lang w:val="fr-FR"/>
        </w:rPr>
        <w:t>.</w:t>
      </w:r>
    </w:p>
    <w:p w14:paraId="626E95EB" w14:textId="6B4F488A" w:rsidR="007A64C8" w:rsidRPr="007A64C8" w:rsidRDefault="007A64C8" w:rsidP="007A64C8">
      <w:pPr>
        <w:spacing w:after="0"/>
        <w:jc w:val="both"/>
        <w:rPr>
          <w:rFonts w:ascii="Roboto" w:eastAsiaTheme="majorEastAsia" w:hAnsi="Roboto" w:cstheme="majorBidi"/>
          <w:b/>
          <w:bCs/>
          <w:color w:val="1F497D" w:themeColor="text2"/>
          <w:sz w:val="24"/>
          <w:szCs w:val="24"/>
          <w:lang w:val="fr-FR"/>
        </w:rPr>
      </w:pPr>
    </w:p>
    <w:p w14:paraId="477A3701" w14:textId="38A81F00"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7A64C8">
        <w:rPr>
          <w:rFonts w:ascii="Roboto" w:eastAsiaTheme="majorEastAsia" w:hAnsi="Roboto" w:cstheme="majorBidi"/>
          <w:b/>
          <w:bCs/>
          <w:color w:val="1F497D" w:themeColor="text2"/>
          <w:sz w:val="24"/>
          <w:szCs w:val="24"/>
          <w:lang w:val="fr-FR"/>
        </w:rPr>
        <w:t>Services concernés</w:t>
      </w:r>
    </w:p>
    <w:p w14:paraId="4EC72F4D"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Consultation des informations du compte</w:t>
      </w:r>
    </w:p>
    <w:p w14:paraId="4A6E8F03"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Consultation du solde</w:t>
      </w:r>
    </w:p>
    <w:p w14:paraId="76FEDED6" w14:textId="727A06BD"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Consultation des dernières opérations</w:t>
      </w:r>
    </w:p>
    <w:p w14:paraId="291412AE" w14:textId="5CCE5161" w:rsidR="00595C2B" w:rsidRPr="008D27B5" w:rsidRDefault="007A64C8" w:rsidP="007A64C8">
      <w:pPr>
        <w:spacing w:after="0"/>
        <w:jc w:val="both"/>
        <w:rPr>
          <w:rFonts w:ascii="Roboto" w:hAnsi="Roboto"/>
          <w:lang w:val="fr-FR"/>
        </w:rPr>
      </w:pPr>
      <w:r w:rsidRPr="007A64C8">
        <w:rPr>
          <w:lang w:val="fr-FR"/>
        </w:rPr>
        <w:t>Ces consultations sont réalisées exclusivement après validation des droits d'accès</w:t>
      </w:r>
      <w:r w:rsidRPr="0022366B">
        <w:rPr>
          <w:lang w:val="fr-FR"/>
        </w:rPr>
        <w:t>.</w:t>
      </w:r>
    </w:p>
    <w:p w14:paraId="4E5796AD" w14:textId="77777777" w:rsidR="007A64C8" w:rsidRDefault="007A64C8" w:rsidP="007A64C8">
      <w:pPr>
        <w:spacing w:after="0"/>
        <w:jc w:val="both"/>
        <w:rPr>
          <w:rFonts w:ascii="Roboto" w:hAnsi="Roboto"/>
          <w:lang w:val="fr-FR"/>
        </w:rPr>
      </w:pPr>
    </w:p>
    <w:p w14:paraId="113C4238" w14:textId="5F757B60" w:rsidR="007A64C8" w:rsidRPr="0022366B" w:rsidRDefault="007A64C8"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5</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Accounting &amp; Settlement</w:t>
      </w:r>
    </w:p>
    <w:p w14:paraId="4FC509E0" w14:textId="77777777" w:rsidR="007A64C8" w:rsidRDefault="007A64C8" w:rsidP="007A64C8">
      <w:pPr>
        <w:spacing w:after="0"/>
        <w:jc w:val="both"/>
        <w:rPr>
          <w:rFonts w:ascii="Roboto" w:hAnsi="Roboto"/>
          <w:lang w:val="fr-FR"/>
        </w:rPr>
      </w:pPr>
    </w:p>
    <w:p w14:paraId="5518C4AB"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23DBC59" w14:textId="084D2464" w:rsidR="007A64C8" w:rsidRDefault="007A64C8" w:rsidP="007A64C8">
      <w:pPr>
        <w:spacing w:after="0"/>
        <w:jc w:val="both"/>
        <w:rPr>
          <w:rFonts w:ascii="Roboto" w:hAnsi="Roboto"/>
          <w:lang w:val="fr-FR"/>
        </w:rPr>
      </w:pPr>
      <w:r w:rsidRPr="007A64C8">
        <w:rPr>
          <w:rFonts w:ascii="Roboto" w:hAnsi="Roboto"/>
          <w:lang w:val="fr-FR"/>
        </w:rPr>
        <w:t>Transformer les transactions validées en écritures comptables</w:t>
      </w:r>
      <w:r w:rsidRPr="00711BDA">
        <w:rPr>
          <w:rFonts w:ascii="Roboto" w:hAnsi="Roboto"/>
          <w:lang w:val="fr-FR"/>
        </w:rPr>
        <w:t>.</w:t>
      </w:r>
    </w:p>
    <w:p w14:paraId="380ED562" w14:textId="77777777" w:rsidR="007A64C8" w:rsidRDefault="007A64C8" w:rsidP="007A64C8">
      <w:pPr>
        <w:spacing w:after="0"/>
        <w:jc w:val="both"/>
        <w:rPr>
          <w:rFonts w:ascii="Roboto" w:hAnsi="Roboto"/>
          <w:lang w:val="fr-FR"/>
        </w:rPr>
      </w:pPr>
    </w:p>
    <w:p w14:paraId="2C1CD7C9"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Principales activités</w:t>
      </w:r>
    </w:p>
    <w:p w14:paraId="32D2D457"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Identification des transactions à comptabiliser</w:t>
      </w:r>
    </w:p>
    <w:p w14:paraId="5D28DDC7"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Génération des écritures</w:t>
      </w:r>
    </w:p>
    <w:p w14:paraId="03D102C6"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Contrôle de cohérence</w:t>
      </w:r>
    </w:p>
    <w:p w14:paraId="0464137D"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Génération des fichiers d'intégration</w:t>
      </w:r>
    </w:p>
    <w:p w14:paraId="0E4C66AC" w14:textId="77777777" w:rsidR="007A64C8" w:rsidRP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Intégration dans le Core Banking</w:t>
      </w:r>
    </w:p>
    <w:p w14:paraId="2FBC966F" w14:textId="77777777" w:rsidR="007A64C8" w:rsidRDefault="007A64C8" w:rsidP="002506E2">
      <w:pPr>
        <w:numPr>
          <w:ilvl w:val="0"/>
          <w:numId w:val="13"/>
        </w:numPr>
        <w:spacing w:before="100" w:beforeAutospacing="1" w:after="100" w:afterAutospacing="1" w:line="240" w:lineRule="auto"/>
        <w:rPr>
          <w:rFonts w:ascii="Roboto" w:hAnsi="Roboto"/>
          <w:lang w:val="fr-FR"/>
        </w:rPr>
      </w:pPr>
      <w:r w:rsidRPr="007A64C8">
        <w:rPr>
          <w:rFonts w:ascii="Roboto" w:hAnsi="Roboto"/>
          <w:lang w:val="fr-FR"/>
        </w:rPr>
        <w:t>Production des rapports de comptabilisation</w:t>
      </w:r>
    </w:p>
    <w:p w14:paraId="34834E2A" w14:textId="74E31385" w:rsidR="007A64C8" w:rsidRPr="0022366B" w:rsidRDefault="007A64C8"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6</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Transaction Investigation</w:t>
      </w:r>
    </w:p>
    <w:p w14:paraId="2C5A782D" w14:textId="77777777" w:rsidR="007A64C8" w:rsidRDefault="007A64C8" w:rsidP="007A64C8">
      <w:pPr>
        <w:spacing w:after="0"/>
        <w:jc w:val="both"/>
        <w:rPr>
          <w:rFonts w:ascii="Roboto" w:hAnsi="Roboto"/>
          <w:lang w:val="fr-FR"/>
        </w:rPr>
      </w:pPr>
    </w:p>
    <w:p w14:paraId="25C124CD" w14:textId="77777777" w:rsidR="007A64C8" w:rsidRPr="0022366B" w:rsidRDefault="007A64C8" w:rsidP="007A64C8">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7DAD86C3" w14:textId="5886FA27" w:rsidR="007A64C8" w:rsidRDefault="007A64C8" w:rsidP="007A64C8">
      <w:pPr>
        <w:spacing w:after="0"/>
        <w:jc w:val="both"/>
        <w:rPr>
          <w:rFonts w:ascii="Roboto" w:hAnsi="Roboto"/>
          <w:lang w:val="fr-FR"/>
        </w:rPr>
      </w:pPr>
      <w:r w:rsidRPr="007A64C8">
        <w:rPr>
          <w:rFonts w:ascii="Roboto" w:hAnsi="Roboto"/>
          <w:lang w:val="fr-FR"/>
        </w:rPr>
        <w:t>Permettre aux équipes opérationnelles de retrouver rapidement une transaction</w:t>
      </w:r>
      <w:r w:rsidRPr="00711BDA">
        <w:rPr>
          <w:rFonts w:ascii="Roboto" w:hAnsi="Roboto"/>
          <w:lang w:val="fr-FR"/>
        </w:rPr>
        <w:t>.</w:t>
      </w:r>
    </w:p>
    <w:p w14:paraId="0517F32F" w14:textId="77777777" w:rsidR="007A64C8" w:rsidRDefault="007A64C8" w:rsidP="007A64C8">
      <w:pPr>
        <w:spacing w:after="0"/>
        <w:jc w:val="both"/>
        <w:rPr>
          <w:rFonts w:ascii="Roboto" w:hAnsi="Roboto"/>
          <w:lang w:val="fr-FR"/>
        </w:rPr>
      </w:pPr>
    </w:p>
    <w:p w14:paraId="02D90DCC" w14:textId="0841C11A" w:rsidR="007A64C8" w:rsidRPr="0022366B" w:rsidRDefault="00F71AB5" w:rsidP="007A64C8">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007A64C8" w:rsidRPr="0022366B">
        <w:rPr>
          <w:rFonts w:ascii="Roboto" w:eastAsiaTheme="majorEastAsia" w:hAnsi="Roboto" w:cstheme="majorBidi"/>
          <w:b/>
          <w:bCs/>
          <w:color w:val="1F497D" w:themeColor="text2"/>
          <w:sz w:val="24"/>
          <w:szCs w:val="24"/>
          <w:lang w:val="fr-FR"/>
        </w:rPr>
        <w:t>tés</w:t>
      </w:r>
    </w:p>
    <w:p w14:paraId="5236CAB9"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Recherche multicritère</w:t>
      </w:r>
    </w:p>
    <w:p w14:paraId="1B0C01B6"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Consultation de l'historique</w:t>
      </w:r>
    </w:p>
    <w:p w14:paraId="36AA692D"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Visualisation des changements d'état</w:t>
      </w:r>
    </w:p>
    <w:p w14:paraId="4291B6D1"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Consultation des échanges API</w:t>
      </w:r>
    </w:p>
    <w:p w14:paraId="6B1F571A"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Analyse des erreurs</w:t>
      </w:r>
    </w:p>
    <w:p w14:paraId="3F759F02" w14:textId="2B556279" w:rsidR="00595C2B"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Export des résultats</w:t>
      </w:r>
    </w:p>
    <w:p w14:paraId="72A57057" w14:textId="2FA7B7C2" w:rsidR="00F71AB5" w:rsidRPr="0022366B" w:rsidRDefault="00F71AB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7</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Administration &amp; Configuration</w:t>
      </w:r>
    </w:p>
    <w:p w14:paraId="4FD3B4B6" w14:textId="77777777" w:rsidR="00F71AB5" w:rsidRDefault="00F71AB5" w:rsidP="00F71AB5">
      <w:pPr>
        <w:spacing w:after="0"/>
        <w:jc w:val="both"/>
        <w:rPr>
          <w:rFonts w:ascii="Roboto" w:hAnsi="Roboto"/>
          <w:lang w:val="fr-FR"/>
        </w:rPr>
      </w:pPr>
    </w:p>
    <w:p w14:paraId="07C894BE"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34FF02B5" w14:textId="6BC64957" w:rsidR="00F71AB5" w:rsidRDefault="00F71AB5" w:rsidP="00F71AB5">
      <w:pPr>
        <w:spacing w:after="0"/>
        <w:jc w:val="both"/>
        <w:rPr>
          <w:rFonts w:ascii="Roboto" w:hAnsi="Roboto"/>
          <w:lang w:val="fr-FR"/>
        </w:rPr>
      </w:pPr>
      <w:r w:rsidRPr="00F71AB5">
        <w:rPr>
          <w:rFonts w:ascii="Roboto" w:hAnsi="Roboto"/>
          <w:lang w:val="fr-FR"/>
        </w:rPr>
        <w:t>Administrer le fonctionnement de la plateforme</w:t>
      </w:r>
      <w:r w:rsidRPr="00711BDA">
        <w:rPr>
          <w:rFonts w:ascii="Roboto" w:hAnsi="Roboto"/>
          <w:lang w:val="fr-FR"/>
        </w:rPr>
        <w:t>.</w:t>
      </w:r>
    </w:p>
    <w:p w14:paraId="3617B0BF" w14:textId="77777777" w:rsidR="00F71AB5" w:rsidRDefault="00F71AB5" w:rsidP="00F71AB5">
      <w:pPr>
        <w:spacing w:after="0"/>
        <w:jc w:val="both"/>
        <w:rPr>
          <w:rFonts w:ascii="Roboto" w:hAnsi="Roboto"/>
          <w:lang w:val="fr-FR"/>
        </w:rPr>
      </w:pPr>
    </w:p>
    <w:p w14:paraId="45E464CE"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Pr="0022366B">
        <w:rPr>
          <w:rFonts w:ascii="Roboto" w:eastAsiaTheme="majorEastAsia" w:hAnsi="Roboto" w:cstheme="majorBidi"/>
          <w:b/>
          <w:bCs/>
          <w:color w:val="1F497D" w:themeColor="text2"/>
          <w:sz w:val="24"/>
          <w:szCs w:val="24"/>
          <w:lang w:val="fr-FR"/>
        </w:rPr>
        <w:t>tés</w:t>
      </w:r>
    </w:p>
    <w:p w14:paraId="61114F5D"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Gestion des utilisateurs</w:t>
      </w:r>
    </w:p>
    <w:p w14:paraId="701E9BCB"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Gestion des rôles</w:t>
      </w:r>
    </w:p>
    <w:p w14:paraId="614BA1FF"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Paramètres généraux</w:t>
      </w:r>
    </w:p>
    <w:p w14:paraId="2D92992A"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Paramètres des partenaires</w:t>
      </w:r>
    </w:p>
    <w:p w14:paraId="6C0ABED1"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Paramètres des contrôles métier</w:t>
      </w:r>
    </w:p>
    <w:p w14:paraId="73473A9B" w14:textId="77777777" w:rsid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Paramètres techniques</w:t>
      </w:r>
    </w:p>
    <w:p w14:paraId="39E1D6FE" w14:textId="222E7C94" w:rsidR="00F71AB5" w:rsidRPr="0022366B" w:rsidRDefault="00F71AB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22366B">
        <w:rPr>
          <w:rFonts w:ascii="Roboto" w:eastAsiaTheme="majorEastAsia" w:hAnsi="Roboto" w:cstheme="majorBidi"/>
          <w:b/>
          <w:bCs/>
          <w:color w:val="1F497D" w:themeColor="text2"/>
          <w:sz w:val="28"/>
          <w:szCs w:val="28"/>
          <w:u w:val="single"/>
          <w:lang w:val="fr-FR"/>
        </w:rPr>
        <w:t>BP-0</w:t>
      </w:r>
      <w:r>
        <w:rPr>
          <w:rFonts w:ascii="Roboto" w:eastAsiaTheme="majorEastAsia" w:hAnsi="Roboto" w:cstheme="majorBidi"/>
          <w:b/>
          <w:bCs/>
          <w:color w:val="1F497D" w:themeColor="text2"/>
          <w:sz w:val="28"/>
          <w:szCs w:val="28"/>
          <w:u w:val="single"/>
          <w:lang w:val="fr-FR"/>
        </w:rPr>
        <w:t>8</w:t>
      </w:r>
      <w:r w:rsidRPr="0022366B">
        <w:rPr>
          <w:rFonts w:ascii="Roboto" w:eastAsiaTheme="majorEastAsia" w:hAnsi="Roboto" w:cstheme="majorBidi"/>
          <w:b/>
          <w:bCs/>
          <w:color w:val="1F497D" w:themeColor="text2"/>
          <w:sz w:val="28"/>
          <w:szCs w:val="28"/>
          <w:u w:val="single"/>
          <w:lang w:val="fr-FR"/>
        </w:rPr>
        <w:t xml:space="preserve"> – </w:t>
      </w:r>
      <w:r>
        <w:rPr>
          <w:rFonts w:ascii="Roboto" w:eastAsiaTheme="majorEastAsia" w:hAnsi="Roboto" w:cstheme="majorBidi"/>
          <w:b/>
          <w:bCs/>
          <w:color w:val="1F497D" w:themeColor="text2"/>
          <w:sz w:val="28"/>
          <w:szCs w:val="28"/>
          <w:u w:val="single"/>
          <w:lang w:val="fr-FR"/>
        </w:rPr>
        <w:t>Monitoring &amp; Incident Management</w:t>
      </w:r>
    </w:p>
    <w:p w14:paraId="2801A006" w14:textId="77777777" w:rsidR="00F71AB5" w:rsidRDefault="00F71AB5" w:rsidP="00F71AB5">
      <w:pPr>
        <w:spacing w:after="0"/>
        <w:jc w:val="both"/>
        <w:rPr>
          <w:rFonts w:ascii="Roboto" w:hAnsi="Roboto"/>
          <w:lang w:val="fr-FR"/>
        </w:rPr>
      </w:pPr>
    </w:p>
    <w:p w14:paraId="6164C02C"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22366B">
        <w:rPr>
          <w:rFonts w:ascii="Roboto" w:eastAsiaTheme="majorEastAsia" w:hAnsi="Roboto" w:cstheme="majorBidi"/>
          <w:b/>
          <w:bCs/>
          <w:color w:val="1F497D" w:themeColor="text2"/>
          <w:sz w:val="24"/>
          <w:szCs w:val="24"/>
          <w:lang w:val="fr-FR"/>
        </w:rPr>
        <w:t>Objectif</w:t>
      </w:r>
    </w:p>
    <w:p w14:paraId="712D4873" w14:textId="05B8579E" w:rsidR="00F71AB5" w:rsidRDefault="00F71AB5" w:rsidP="00F71AB5">
      <w:pPr>
        <w:spacing w:after="0"/>
        <w:jc w:val="both"/>
        <w:rPr>
          <w:rFonts w:ascii="Roboto" w:hAnsi="Roboto"/>
          <w:lang w:val="fr-FR"/>
        </w:rPr>
      </w:pPr>
      <w:r w:rsidRPr="00F71AB5">
        <w:rPr>
          <w:rFonts w:ascii="Roboto" w:hAnsi="Roboto"/>
          <w:lang w:val="fr-FR"/>
        </w:rPr>
        <w:t>Garantir la disponibilité et la continuité des services</w:t>
      </w:r>
      <w:r w:rsidRPr="00711BDA">
        <w:rPr>
          <w:rFonts w:ascii="Roboto" w:hAnsi="Roboto"/>
          <w:lang w:val="fr-FR"/>
        </w:rPr>
        <w:t>.</w:t>
      </w:r>
    </w:p>
    <w:p w14:paraId="71415644" w14:textId="77777777" w:rsidR="00F71AB5" w:rsidRDefault="00F71AB5" w:rsidP="00F71AB5">
      <w:pPr>
        <w:spacing w:after="0"/>
        <w:jc w:val="both"/>
        <w:rPr>
          <w:rFonts w:ascii="Roboto" w:hAnsi="Roboto"/>
          <w:lang w:val="fr-FR"/>
        </w:rPr>
      </w:pPr>
    </w:p>
    <w:p w14:paraId="72975D85" w14:textId="77777777" w:rsidR="00F71AB5" w:rsidRPr="0022366B" w:rsidRDefault="00F71AB5" w:rsidP="00F71AB5">
      <w:pPr>
        <w:spacing w:after="0"/>
        <w:jc w:val="both"/>
        <w:rPr>
          <w:rFonts w:ascii="Roboto" w:eastAsiaTheme="majorEastAsia" w:hAnsi="Roboto" w:cstheme="majorBidi"/>
          <w:b/>
          <w:bCs/>
          <w:color w:val="1F497D" w:themeColor="text2"/>
          <w:sz w:val="24"/>
          <w:szCs w:val="24"/>
          <w:lang w:val="fr-FR"/>
        </w:rPr>
      </w:pPr>
      <w:r w:rsidRPr="00F71AB5">
        <w:rPr>
          <w:rFonts w:ascii="Roboto" w:eastAsiaTheme="majorEastAsia" w:hAnsi="Roboto" w:cstheme="majorBidi"/>
          <w:b/>
          <w:bCs/>
          <w:color w:val="1F497D" w:themeColor="text2"/>
          <w:sz w:val="24"/>
          <w:szCs w:val="24"/>
          <w:lang w:val="fr-FR"/>
        </w:rPr>
        <w:t>Fonctionnali</w:t>
      </w:r>
      <w:r w:rsidRPr="0022366B">
        <w:rPr>
          <w:rFonts w:ascii="Roboto" w:eastAsiaTheme="majorEastAsia" w:hAnsi="Roboto" w:cstheme="majorBidi"/>
          <w:b/>
          <w:bCs/>
          <w:color w:val="1F497D" w:themeColor="text2"/>
          <w:sz w:val="24"/>
          <w:szCs w:val="24"/>
          <w:lang w:val="fr-FR"/>
        </w:rPr>
        <w:t>tés</w:t>
      </w:r>
    </w:p>
    <w:p w14:paraId="4ED60710"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Supervision des traitements</w:t>
      </w:r>
    </w:p>
    <w:p w14:paraId="03D9C616"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Détection des anomalies</w:t>
      </w:r>
    </w:p>
    <w:p w14:paraId="5490E23A"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Gestion des alertes</w:t>
      </w:r>
    </w:p>
    <w:p w14:paraId="5543B9AA"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proofErr w:type="spellStart"/>
      <w:r w:rsidRPr="00F71AB5">
        <w:rPr>
          <w:rFonts w:ascii="Roboto" w:hAnsi="Roboto"/>
          <w:lang w:val="fr-FR"/>
        </w:rPr>
        <w:t>Rejeu</w:t>
      </w:r>
      <w:proofErr w:type="spellEnd"/>
      <w:r w:rsidRPr="00F71AB5">
        <w:rPr>
          <w:rFonts w:ascii="Roboto" w:hAnsi="Roboto"/>
          <w:lang w:val="fr-FR"/>
        </w:rPr>
        <w:t xml:space="preserve"> contrôlé des opérations</w:t>
      </w:r>
    </w:p>
    <w:p w14:paraId="22368C7F"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Gestion des incidents</w:t>
      </w:r>
    </w:p>
    <w:p w14:paraId="21B8A088" w14:textId="77777777"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Suivi des performances</w:t>
      </w:r>
    </w:p>
    <w:p w14:paraId="3A1E841C" w14:textId="2B498DFD" w:rsidR="00F71AB5" w:rsidRPr="00F71AB5" w:rsidRDefault="00F71AB5" w:rsidP="002506E2">
      <w:pPr>
        <w:numPr>
          <w:ilvl w:val="0"/>
          <w:numId w:val="13"/>
        </w:numPr>
        <w:spacing w:before="100" w:beforeAutospacing="1" w:after="100" w:afterAutospacing="1" w:line="240" w:lineRule="auto"/>
        <w:rPr>
          <w:rFonts w:ascii="Roboto" w:hAnsi="Roboto"/>
          <w:lang w:val="fr-FR"/>
        </w:rPr>
      </w:pPr>
      <w:r w:rsidRPr="00F71AB5">
        <w:rPr>
          <w:rFonts w:ascii="Roboto" w:hAnsi="Roboto"/>
          <w:lang w:val="fr-FR"/>
        </w:rPr>
        <w:t>Tableaux de bord techniques</w:t>
      </w:r>
    </w:p>
    <w:p w14:paraId="3804E42C" w14:textId="608E4275" w:rsidR="00F71AB5" w:rsidRPr="0022366B" w:rsidRDefault="00F71AB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Collaboration entre les processus</w:t>
      </w:r>
    </w:p>
    <w:p w14:paraId="463CAB69" w14:textId="1DEB45F9"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Les processus métier ne fonc</w:t>
      </w:r>
      <w:r>
        <w:rPr>
          <w:rFonts w:ascii="Roboto" w:hAnsi="Roboto"/>
          <w:lang w:val="fr-FR"/>
        </w:rPr>
        <w:t>tionnent pas de manière isolée.</w:t>
      </w:r>
    </w:p>
    <w:p w14:paraId="3543D3DC" w14:textId="2F5CC01B"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 xml:space="preserve">Partner </w:t>
      </w:r>
      <w:proofErr w:type="spellStart"/>
      <w:r w:rsidRPr="00F71AB5">
        <w:rPr>
          <w:rFonts w:ascii="Roboto" w:hAnsi="Roboto"/>
          <w:b/>
          <w:lang w:val="fr-FR"/>
        </w:rPr>
        <w:t>Onboarding</w:t>
      </w:r>
      <w:proofErr w:type="spellEnd"/>
      <w:r w:rsidRPr="00F71AB5">
        <w:rPr>
          <w:rFonts w:ascii="Roboto" w:hAnsi="Roboto"/>
          <w:lang w:val="fr-FR"/>
        </w:rPr>
        <w:t xml:space="preserve"> prépare les partenaires à utili</w:t>
      </w:r>
      <w:r>
        <w:rPr>
          <w:rFonts w:ascii="Roboto" w:hAnsi="Roboto"/>
          <w:lang w:val="fr-FR"/>
        </w:rPr>
        <w:t>ser la plateforme.</w:t>
      </w:r>
    </w:p>
    <w:p w14:paraId="1A891AC1" w14:textId="4EB57C2C"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Customer Subscription</w:t>
      </w:r>
      <w:r w:rsidRPr="00F71AB5">
        <w:rPr>
          <w:rFonts w:ascii="Roboto" w:hAnsi="Roboto"/>
          <w:lang w:val="fr-FR"/>
        </w:rPr>
        <w:t xml:space="preserve"> autorise un client à utilise</w:t>
      </w:r>
      <w:r>
        <w:rPr>
          <w:rFonts w:ascii="Roboto" w:hAnsi="Roboto"/>
          <w:lang w:val="fr-FR"/>
        </w:rPr>
        <w:t>r les services d'un partenaire.</w:t>
      </w:r>
    </w:p>
    <w:p w14:paraId="1DD2BB94" w14:textId="6C75617C"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 processus </w:t>
      </w:r>
      <w:r w:rsidRPr="00F71AB5">
        <w:rPr>
          <w:rFonts w:ascii="Roboto" w:hAnsi="Roboto"/>
          <w:b/>
          <w:lang w:val="fr-FR"/>
        </w:rPr>
        <w:t>Payment Processing</w:t>
      </w:r>
      <w:r w:rsidRPr="00F71AB5">
        <w:rPr>
          <w:rFonts w:ascii="Roboto" w:hAnsi="Roboto"/>
          <w:lang w:val="fr-FR"/>
        </w:rPr>
        <w:t xml:space="preserve"> constitue le cœur opérationnel de SIXPAY CONNECT. Il s'appuie sur les informations issues des processus d'abonnement, des contrôles bancaires et des int</w:t>
      </w:r>
      <w:r>
        <w:rPr>
          <w:rFonts w:ascii="Roboto" w:hAnsi="Roboto"/>
          <w:lang w:val="fr-FR"/>
        </w:rPr>
        <w:t>égrations avec le Core Banking.</w:t>
      </w:r>
    </w:p>
    <w:p w14:paraId="2863A3EC" w14:textId="7C49178E"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 xml:space="preserve">Les processus </w:t>
      </w:r>
      <w:r w:rsidRPr="00F71AB5">
        <w:rPr>
          <w:rFonts w:ascii="Roboto" w:hAnsi="Roboto"/>
          <w:b/>
          <w:lang w:val="fr-FR"/>
        </w:rPr>
        <w:t>Accounting &amp; Settlement</w:t>
      </w:r>
      <w:r w:rsidRPr="00F71AB5">
        <w:rPr>
          <w:rFonts w:ascii="Roboto" w:hAnsi="Roboto"/>
          <w:lang w:val="fr-FR"/>
        </w:rPr>
        <w:t xml:space="preserve">, </w:t>
      </w:r>
      <w:r w:rsidRPr="00F71AB5">
        <w:rPr>
          <w:rFonts w:ascii="Roboto" w:hAnsi="Roboto"/>
          <w:b/>
          <w:lang w:val="fr-FR"/>
        </w:rPr>
        <w:t>Transaction Investigation</w:t>
      </w:r>
      <w:r w:rsidRPr="00F71AB5">
        <w:rPr>
          <w:rFonts w:ascii="Roboto" w:hAnsi="Roboto"/>
          <w:lang w:val="fr-FR"/>
        </w:rPr>
        <w:t xml:space="preserve">, </w:t>
      </w:r>
      <w:r w:rsidRPr="00F71AB5">
        <w:rPr>
          <w:rFonts w:ascii="Roboto" w:hAnsi="Roboto"/>
          <w:b/>
          <w:lang w:val="fr-FR"/>
        </w:rPr>
        <w:t>Administration &amp; Configuration</w:t>
      </w:r>
      <w:r w:rsidRPr="00F71AB5">
        <w:rPr>
          <w:rFonts w:ascii="Roboto" w:hAnsi="Roboto"/>
          <w:lang w:val="fr-FR"/>
        </w:rPr>
        <w:t xml:space="preserve"> et </w:t>
      </w:r>
      <w:r w:rsidRPr="00F71AB5">
        <w:rPr>
          <w:rFonts w:ascii="Roboto" w:hAnsi="Roboto"/>
          <w:b/>
          <w:lang w:val="fr-FR"/>
        </w:rPr>
        <w:t>Monitoring &amp; Incident Management</w:t>
      </w:r>
      <w:r w:rsidRPr="00F71AB5">
        <w:rPr>
          <w:rFonts w:ascii="Roboto" w:hAnsi="Roboto"/>
          <w:lang w:val="fr-FR"/>
        </w:rPr>
        <w:t xml:space="preserve"> assurent le pilotage, la supervision et la conformité de la plateforme to</w:t>
      </w:r>
      <w:r>
        <w:rPr>
          <w:rFonts w:ascii="Roboto" w:hAnsi="Roboto"/>
          <w:lang w:val="fr-FR"/>
        </w:rPr>
        <w:t>ut au long de son cycle de vie.</w:t>
      </w:r>
    </w:p>
    <w:p w14:paraId="2629F4FA" w14:textId="11944C8F" w:rsidR="00F71AB5" w:rsidRPr="00F71AB5" w:rsidRDefault="00F71AB5" w:rsidP="00F71AB5">
      <w:pPr>
        <w:spacing w:before="100" w:beforeAutospacing="1" w:after="100" w:afterAutospacing="1" w:line="240" w:lineRule="auto"/>
        <w:rPr>
          <w:rFonts w:ascii="Roboto" w:hAnsi="Roboto"/>
          <w:lang w:val="fr-FR"/>
        </w:rPr>
      </w:pPr>
      <w:r w:rsidRPr="00F71AB5">
        <w:rPr>
          <w:rFonts w:ascii="Roboto" w:hAnsi="Roboto"/>
          <w:lang w:val="fr-FR"/>
        </w:rPr>
        <w:t>Cette organisation garantit une séparation claire entre les traitements transactionnels, les fonctions de support et les activités d'exploitation.</w:t>
      </w:r>
    </w:p>
    <w:p w14:paraId="2B5EBE78" w14:textId="77777777" w:rsidR="00595C2B" w:rsidRPr="008D27B5" w:rsidRDefault="00595C2B" w:rsidP="00595C2B">
      <w:pPr>
        <w:spacing w:after="0"/>
        <w:ind w:firstLine="567"/>
        <w:jc w:val="both"/>
        <w:rPr>
          <w:rFonts w:ascii="Roboto" w:hAnsi="Roboto"/>
          <w:lang w:val="fr-FR"/>
        </w:rPr>
      </w:pPr>
    </w:p>
    <w:p w14:paraId="458A7D31" w14:textId="77777777" w:rsidR="00595C2B" w:rsidRPr="008D27B5" w:rsidRDefault="00595C2B" w:rsidP="00595C2B">
      <w:pPr>
        <w:spacing w:after="0"/>
        <w:ind w:firstLine="567"/>
        <w:jc w:val="both"/>
        <w:rPr>
          <w:rFonts w:ascii="Roboto" w:hAnsi="Roboto"/>
          <w:lang w:val="fr-FR"/>
        </w:rPr>
      </w:pPr>
    </w:p>
    <w:p w14:paraId="0DA94187" w14:textId="77777777" w:rsidR="00595C2B" w:rsidRPr="008D27B5" w:rsidRDefault="00595C2B" w:rsidP="00595C2B">
      <w:pPr>
        <w:spacing w:after="0"/>
        <w:ind w:firstLine="567"/>
        <w:jc w:val="both"/>
        <w:rPr>
          <w:rFonts w:ascii="Roboto" w:hAnsi="Roboto"/>
          <w:lang w:val="fr-FR"/>
        </w:rPr>
      </w:pPr>
    </w:p>
    <w:p w14:paraId="06FBC29D" w14:textId="77777777" w:rsidR="00595C2B" w:rsidRPr="008D27B5" w:rsidRDefault="00595C2B" w:rsidP="00595C2B">
      <w:pPr>
        <w:spacing w:after="0"/>
        <w:ind w:firstLine="567"/>
        <w:jc w:val="both"/>
        <w:rPr>
          <w:rFonts w:ascii="Roboto" w:hAnsi="Roboto"/>
          <w:lang w:val="fr-FR"/>
        </w:rPr>
      </w:pPr>
    </w:p>
    <w:p w14:paraId="6FC51785" w14:textId="09C271BD" w:rsidR="00595C2B" w:rsidRDefault="00595C2B" w:rsidP="00595C2B">
      <w:pPr>
        <w:spacing w:after="0"/>
        <w:ind w:firstLine="567"/>
        <w:jc w:val="both"/>
        <w:rPr>
          <w:rFonts w:ascii="Roboto" w:hAnsi="Roboto"/>
          <w:lang w:val="fr-FR"/>
        </w:rPr>
      </w:pPr>
    </w:p>
    <w:p w14:paraId="03921E01" w14:textId="4545E6CB" w:rsidR="00157D95" w:rsidRDefault="00157D95" w:rsidP="00595C2B">
      <w:pPr>
        <w:spacing w:after="0"/>
        <w:ind w:firstLine="567"/>
        <w:jc w:val="both"/>
        <w:rPr>
          <w:rFonts w:ascii="Roboto" w:hAnsi="Roboto"/>
          <w:lang w:val="fr-FR"/>
        </w:rPr>
      </w:pPr>
    </w:p>
    <w:p w14:paraId="25B3D589" w14:textId="7C022C04" w:rsidR="00157D95" w:rsidRDefault="00157D95" w:rsidP="00595C2B">
      <w:pPr>
        <w:spacing w:after="0"/>
        <w:ind w:firstLine="567"/>
        <w:jc w:val="both"/>
        <w:rPr>
          <w:rFonts w:ascii="Roboto" w:hAnsi="Roboto"/>
          <w:lang w:val="fr-FR"/>
        </w:rPr>
      </w:pPr>
    </w:p>
    <w:p w14:paraId="7A5F9640" w14:textId="61974785" w:rsidR="00157D95" w:rsidRDefault="00157D95" w:rsidP="00595C2B">
      <w:pPr>
        <w:spacing w:after="0"/>
        <w:ind w:firstLine="567"/>
        <w:jc w:val="both"/>
        <w:rPr>
          <w:rFonts w:ascii="Roboto" w:hAnsi="Roboto"/>
          <w:lang w:val="fr-FR"/>
        </w:rPr>
      </w:pPr>
    </w:p>
    <w:p w14:paraId="039F9555" w14:textId="5C210377" w:rsidR="00157D95" w:rsidRDefault="00157D95" w:rsidP="00595C2B">
      <w:pPr>
        <w:spacing w:after="0"/>
        <w:ind w:firstLine="567"/>
        <w:jc w:val="both"/>
        <w:rPr>
          <w:rFonts w:ascii="Roboto" w:hAnsi="Roboto"/>
          <w:lang w:val="fr-FR"/>
        </w:rPr>
      </w:pPr>
    </w:p>
    <w:p w14:paraId="798EC611" w14:textId="003F1909" w:rsidR="00157D95" w:rsidRDefault="00157D95" w:rsidP="00595C2B">
      <w:pPr>
        <w:spacing w:after="0"/>
        <w:ind w:firstLine="567"/>
        <w:jc w:val="both"/>
        <w:rPr>
          <w:rFonts w:ascii="Roboto" w:hAnsi="Roboto"/>
          <w:lang w:val="fr-FR"/>
        </w:rPr>
      </w:pPr>
    </w:p>
    <w:p w14:paraId="0FB00DD1" w14:textId="0CC4ABF0" w:rsidR="00157D95" w:rsidRDefault="00157D95" w:rsidP="00595C2B">
      <w:pPr>
        <w:spacing w:after="0"/>
        <w:ind w:firstLine="567"/>
        <w:jc w:val="both"/>
        <w:rPr>
          <w:rFonts w:ascii="Roboto" w:hAnsi="Roboto"/>
          <w:lang w:val="fr-FR"/>
        </w:rPr>
      </w:pPr>
    </w:p>
    <w:p w14:paraId="7004CD8F" w14:textId="4E313753" w:rsidR="00157D95" w:rsidRDefault="00157D95" w:rsidP="00595C2B">
      <w:pPr>
        <w:spacing w:after="0"/>
        <w:ind w:firstLine="567"/>
        <w:jc w:val="both"/>
        <w:rPr>
          <w:rFonts w:ascii="Roboto" w:hAnsi="Roboto"/>
          <w:lang w:val="fr-FR"/>
        </w:rPr>
      </w:pPr>
    </w:p>
    <w:p w14:paraId="5124545A" w14:textId="46611278" w:rsidR="00157D95" w:rsidRDefault="00157D95" w:rsidP="00595C2B">
      <w:pPr>
        <w:spacing w:after="0"/>
        <w:ind w:firstLine="567"/>
        <w:jc w:val="both"/>
        <w:rPr>
          <w:rFonts w:ascii="Roboto" w:hAnsi="Roboto"/>
          <w:lang w:val="fr-FR"/>
        </w:rPr>
      </w:pPr>
    </w:p>
    <w:p w14:paraId="150E5120" w14:textId="7E611ADA" w:rsidR="00157D95" w:rsidRDefault="00157D95" w:rsidP="00595C2B">
      <w:pPr>
        <w:spacing w:after="0"/>
        <w:ind w:firstLine="567"/>
        <w:jc w:val="both"/>
        <w:rPr>
          <w:rFonts w:ascii="Roboto" w:hAnsi="Roboto"/>
          <w:lang w:val="fr-FR"/>
        </w:rPr>
      </w:pPr>
    </w:p>
    <w:p w14:paraId="6E50100F" w14:textId="5E4AC450" w:rsidR="00157D95" w:rsidRDefault="00157D95" w:rsidP="00595C2B">
      <w:pPr>
        <w:spacing w:after="0"/>
        <w:ind w:firstLine="567"/>
        <w:jc w:val="both"/>
        <w:rPr>
          <w:rFonts w:ascii="Roboto" w:hAnsi="Roboto"/>
          <w:lang w:val="fr-FR"/>
        </w:rPr>
      </w:pPr>
    </w:p>
    <w:p w14:paraId="755A237A" w14:textId="0304F637" w:rsidR="00157D95" w:rsidRDefault="00157D95" w:rsidP="00595C2B">
      <w:pPr>
        <w:spacing w:after="0"/>
        <w:ind w:firstLine="567"/>
        <w:jc w:val="both"/>
        <w:rPr>
          <w:rFonts w:ascii="Roboto" w:hAnsi="Roboto"/>
          <w:lang w:val="fr-FR"/>
        </w:rPr>
      </w:pPr>
    </w:p>
    <w:p w14:paraId="706647F6" w14:textId="4507E60C" w:rsidR="00157D95" w:rsidRDefault="00157D95" w:rsidP="00595C2B">
      <w:pPr>
        <w:spacing w:after="0"/>
        <w:ind w:firstLine="567"/>
        <w:jc w:val="both"/>
        <w:rPr>
          <w:rFonts w:ascii="Roboto" w:hAnsi="Roboto"/>
          <w:lang w:val="fr-FR"/>
        </w:rPr>
      </w:pPr>
    </w:p>
    <w:p w14:paraId="5B112762" w14:textId="6FCEA81A" w:rsidR="00157D95" w:rsidRDefault="00157D95" w:rsidP="00595C2B">
      <w:pPr>
        <w:spacing w:after="0"/>
        <w:ind w:firstLine="567"/>
        <w:jc w:val="both"/>
        <w:rPr>
          <w:rFonts w:ascii="Roboto" w:hAnsi="Roboto"/>
          <w:lang w:val="fr-FR"/>
        </w:rPr>
      </w:pPr>
    </w:p>
    <w:p w14:paraId="6613D78B" w14:textId="133E7375" w:rsidR="00157D95" w:rsidRDefault="00157D95" w:rsidP="00595C2B">
      <w:pPr>
        <w:spacing w:after="0"/>
        <w:ind w:firstLine="567"/>
        <w:jc w:val="both"/>
        <w:rPr>
          <w:rFonts w:ascii="Roboto" w:hAnsi="Roboto"/>
          <w:lang w:val="fr-FR"/>
        </w:rPr>
      </w:pPr>
    </w:p>
    <w:p w14:paraId="5DE01D21" w14:textId="58DCE61E" w:rsidR="00157D95" w:rsidRDefault="00157D95" w:rsidP="00595C2B">
      <w:pPr>
        <w:spacing w:after="0"/>
        <w:ind w:firstLine="567"/>
        <w:jc w:val="both"/>
        <w:rPr>
          <w:rFonts w:ascii="Roboto" w:hAnsi="Roboto"/>
          <w:lang w:val="fr-FR"/>
        </w:rPr>
      </w:pPr>
    </w:p>
    <w:p w14:paraId="2D74EFA8" w14:textId="77777777" w:rsidR="00157D95" w:rsidRPr="008D27B5" w:rsidRDefault="00157D95" w:rsidP="00595C2B">
      <w:pPr>
        <w:spacing w:after="0"/>
        <w:ind w:firstLine="567"/>
        <w:jc w:val="both"/>
        <w:rPr>
          <w:rFonts w:ascii="Roboto" w:hAnsi="Roboto"/>
          <w:lang w:val="fr-FR"/>
        </w:rPr>
      </w:pPr>
    </w:p>
    <w:p w14:paraId="419079D4" w14:textId="77777777" w:rsidR="00595C2B" w:rsidRPr="008D27B5" w:rsidRDefault="00595C2B" w:rsidP="00595C2B">
      <w:pPr>
        <w:spacing w:after="0"/>
        <w:ind w:firstLine="567"/>
        <w:jc w:val="both"/>
        <w:rPr>
          <w:rFonts w:ascii="Roboto" w:hAnsi="Roboto"/>
          <w:lang w:val="fr-FR"/>
        </w:rPr>
      </w:pPr>
    </w:p>
    <w:p w14:paraId="049B0A3C" w14:textId="77777777" w:rsidR="00595C2B" w:rsidRPr="008D27B5" w:rsidRDefault="00595C2B" w:rsidP="00595C2B">
      <w:pPr>
        <w:spacing w:after="0"/>
        <w:ind w:firstLine="567"/>
        <w:jc w:val="both"/>
        <w:rPr>
          <w:rFonts w:ascii="Roboto" w:hAnsi="Roboto"/>
          <w:lang w:val="fr-FR"/>
        </w:rPr>
      </w:pPr>
    </w:p>
    <w:p w14:paraId="4F0591BE" w14:textId="5E9801D8" w:rsidR="00617514" w:rsidRPr="008D27B5" w:rsidRDefault="00157D95" w:rsidP="00595C2B">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9" w:name="_Toc234788637"/>
      <w:r>
        <w:rPr>
          <w:rFonts w:ascii="Roboto" w:hAnsi="Roboto"/>
          <w:color w:val="00B0F0"/>
          <w:sz w:val="40"/>
          <w:szCs w:val="40"/>
          <w:lang w:val="fr-FR"/>
        </w:rPr>
        <w:t>Chap 6</w:t>
      </w:r>
      <w:r w:rsidR="00617514" w:rsidRPr="008D27B5">
        <w:rPr>
          <w:rFonts w:ascii="Roboto" w:hAnsi="Roboto"/>
          <w:color w:val="00B0F0"/>
          <w:sz w:val="40"/>
          <w:szCs w:val="40"/>
          <w:lang w:val="fr-FR"/>
        </w:rPr>
        <w:t xml:space="preserve"> — </w:t>
      </w:r>
      <w:r>
        <w:rPr>
          <w:rFonts w:ascii="Roboto" w:hAnsi="Roboto"/>
          <w:color w:val="00B0F0"/>
          <w:sz w:val="40"/>
          <w:szCs w:val="40"/>
          <w:lang w:val="fr-FR"/>
        </w:rPr>
        <w:t xml:space="preserve">Core Business </w:t>
      </w:r>
      <w:proofErr w:type="spellStart"/>
      <w:r>
        <w:rPr>
          <w:rFonts w:ascii="Roboto" w:hAnsi="Roboto"/>
          <w:color w:val="00B0F0"/>
          <w:sz w:val="40"/>
          <w:szCs w:val="40"/>
          <w:lang w:val="fr-FR"/>
        </w:rPr>
        <w:t>Flows</w:t>
      </w:r>
      <w:bookmarkEnd w:id="9"/>
      <w:proofErr w:type="spellEnd"/>
    </w:p>
    <w:p w14:paraId="4E083A3C" w14:textId="77777777" w:rsidR="00595C2B" w:rsidRPr="008D27B5" w:rsidRDefault="00595C2B" w:rsidP="00595C2B">
      <w:pPr>
        <w:spacing w:after="0"/>
        <w:ind w:firstLine="567"/>
        <w:jc w:val="both"/>
        <w:rPr>
          <w:rFonts w:ascii="Roboto" w:hAnsi="Roboto"/>
          <w:lang w:val="fr-FR"/>
        </w:rPr>
      </w:pPr>
    </w:p>
    <w:p w14:paraId="344A36E1" w14:textId="47497A39" w:rsidR="00595C2B" w:rsidRDefault="00595C2B" w:rsidP="00157D95">
      <w:pPr>
        <w:spacing w:after="0"/>
        <w:jc w:val="both"/>
        <w:rPr>
          <w:rFonts w:ascii="Roboto" w:hAnsi="Roboto"/>
          <w:lang w:val="fr-FR"/>
        </w:rPr>
      </w:pPr>
    </w:p>
    <w:p w14:paraId="46E4BD0C" w14:textId="77777777" w:rsidR="00157D95" w:rsidRPr="00157D95" w:rsidRDefault="00157D95"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8F6C5C3" w14:textId="5A61E77A" w:rsidR="00157D95" w:rsidRPr="0022366B" w:rsidRDefault="00157D9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68E2C0BC" w14:textId="77777777" w:rsidR="00157D95" w:rsidRPr="008D27B5" w:rsidRDefault="00157D95" w:rsidP="00157D95">
      <w:pPr>
        <w:spacing w:after="0"/>
        <w:jc w:val="both"/>
        <w:rPr>
          <w:rFonts w:ascii="Roboto" w:hAnsi="Roboto"/>
          <w:lang w:val="fr-FR"/>
        </w:rPr>
      </w:pPr>
    </w:p>
    <w:p w14:paraId="6468B8FE" w14:textId="1919C4AF" w:rsidR="00157D95" w:rsidRDefault="00157D95" w:rsidP="00157D95">
      <w:pPr>
        <w:spacing w:after="0"/>
        <w:rPr>
          <w:rFonts w:ascii="Roboto" w:hAnsi="Roboto"/>
          <w:lang w:val="fr-FR"/>
        </w:rPr>
      </w:pPr>
      <w:r w:rsidRPr="00157D95">
        <w:rPr>
          <w:rFonts w:ascii="Roboto" w:hAnsi="Roboto"/>
          <w:lang w:val="fr-FR"/>
        </w:rPr>
        <w:t xml:space="preserve">Les </w:t>
      </w:r>
      <w:r w:rsidRPr="00157D95">
        <w:rPr>
          <w:rFonts w:ascii="Roboto" w:hAnsi="Roboto"/>
          <w:b/>
          <w:lang w:val="fr-FR"/>
        </w:rPr>
        <w:t xml:space="preserve">Core Business </w:t>
      </w:r>
      <w:proofErr w:type="spellStart"/>
      <w:r w:rsidRPr="00157D95">
        <w:rPr>
          <w:rFonts w:ascii="Roboto" w:hAnsi="Roboto"/>
          <w:b/>
          <w:lang w:val="fr-FR"/>
        </w:rPr>
        <w:t>Flows</w:t>
      </w:r>
      <w:proofErr w:type="spellEnd"/>
      <w:r w:rsidRPr="00157D95">
        <w:rPr>
          <w:rFonts w:ascii="Roboto" w:hAnsi="Roboto"/>
          <w:lang w:val="fr-FR"/>
        </w:rPr>
        <w:t xml:space="preserve"> décrivent les principaux scén</w:t>
      </w:r>
      <w:r>
        <w:rPr>
          <w:rFonts w:ascii="Roboto" w:hAnsi="Roboto"/>
          <w:lang w:val="fr-FR"/>
        </w:rPr>
        <w:t>arios métier de SIXPAY CONNECT.</w:t>
      </w:r>
    </w:p>
    <w:p w14:paraId="0C9B37E8" w14:textId="77777777" w:rsidR="00157D95" w:rsidRPr="00157D95" w:rsidRDefault="00157D95" w:rsidP="00157D95">
      <w:pPr>
        <w:spacing w:after="0"/>
        <w:rPr>
          <w:rFonts w:ascii="Roboto" w:hAnsi="Roboto"/>
          <w:lang w:val="fr-FR"/>
        </w:rPr>
      </w:pPr>
    </w:p>
    <w:p w14:paraId="795F8413" w14:textId="023897B5" w:rsidR="00157D95" w:rsidRPr="00157D95" w:rsidRDefault="00157D95" w:rsidP="00157D95">
      <w:pPr>
        <w:spacing w:after="0"/>
        <w:rPr>
          <w:rFonts w:ascii="Roboto" w:hAnsi="Roboto"/>
          <w:lang w:val="fr-FR"/>
        </w:rPr>
      </w:pPr>
      <w:r w:rsidRPr="00157D95">
        <w:rPr>
          <w:rFonts w:ascii="Roboto" w:hAnsi="Roboto"/>
          <w:lang w:val="fr-FR"/>
        </w:rPr>
        <w:t xml:space="preserve">Ils montrent comment les différents Business Domains collaborent afin d'exécuter les services attendus par les partenaires et par </w:t>
      </w:r>
      <w:r>
        <w:rPr>
          <w:rFonts w:ascii="Roboto" w:hAnsi="Roboto"/>
          <w:lang w:val="fr-FR"/>
        </w:rPr>
        <w:t>la banque.</w:t>
      </w:r>
    </w:p>
    <w:p w14:paraId="605AC888" w14:textId="77777777" w:rsidR="00157D95" w:rsidRPr="00157D95" w:rsidRDefault="00157D95" w:rsidP="00157D95">
      <w:pPr>
        <w:spacing w:after="0"/>
        <w:rPr>
          <w:rFonts w:ascii="Roboto" w:hAnsi="Roboto"/>
          <w:lang w:val="fr-FR"/>
        </w:rPr>
      </w:pPr>
      <w:r w:rsidRPr="00157D95">
        <w:rPr>
          <w:rFonts w:ascii="Roboto" w:hAnsi="Roboto"/>
          <w:lang w:val="fr-FR"/>
        </w:rPr>
        <w:t xml:space="preserve">Contrairement aux Business </w:t>
      </w:r>
      <w:proofErr w:type="spellStart"/>
      <w:r w:rsidRPr="00157D95">
        <w:rPr>
          <w:rFonts w:ascii="Roboto" w:hAnsi="Roboto"/>
          <w:lang w:val="fr-FR"/>
        </w:rPr>
        <w:t>Processes</w:t>
      </w:r>
      <w:proofErr w:type="spellEnd"/>
      <w:r w:rsidRPr="00157D95">
        <w:rPr>
          <w:rFonts w:ascii="Roboto" w:hAnsi="Roboto"/>
          <w:lang w:val="fr-FR"/>
        </w:rPr>
        <w:t xml:space="preserve">, qui présentent les activités de manière fonctionnelle, les Core Business </w:t>
      </w:r>
      <w:proofErr w:type="spellStart"/>
      <w:r w:rsidRPr="00157D95">
        <w:rPr>
          <w:rFonts w:ascii="Roboto" w:hAnsi="Roboto"/>
          <w:lang w:val="fr-FR"/>
        </w:rPr>
        <w:t>Flows</w:t>
      </w:r>
      <w:proofErr w:type="spellEnd"/>
      <w:r w:rsidRPr="00157D95">
        <w:rPr>
          <w:rFonts w:ascii="Roboto" w:hAnsi="Roboto"/>
          <w:lang w:val="fr-FR"/>
        </w:rPr>
        <w:t xml:space="preserve"> mettent en évidence les interactions entre les domaines métier et les systèmes externes.</w:t>
      </w:r>
    </w:p>
    <w:p w14:paraId="15CBFE86" w14:textId="77777777" w:rsidR="00157D95" w:rsidRPr="00157D95" w:rsidRDefault="00157D95" w:rsidP="00157D95">
      <w:pPr>
        <w:spacing w:after="0"/>
        <w:rPr>
          <w:rFonts w:ascii="Roboto" w:hAnsi="Roboto"/>
          <w:lang w:val="fr-FR"/>
        </w:rPr>
      </w:pPr>
    </w:p>
    <w:p w14:paraId="71D13291" w14:textId="4DF00A7C" w:rsidR="00617514" w:rsidRPr="008D27B5" w:rsidRDefault="00157D95" w:rsidP="00157D95">
      <w:pPr>
        <w:spacing w:after="0"/>
        <w:rPr>
          <w:rFonts w:ascii="Roboto" w:hAnsi="Roboto"/>
          <w:lang w:val="fr-FR"/>
        </w:rPr>
      </w:pPr>
      <w:r w:rsidRPr="00157D95">
        <w:rPr>
          <w:rFonts w:ascii="Roboto" w:hAnsi="Roboto"/>
          <w:lang w:val="fr-FR"/>
        </w:rPr>
        <w:t>Ils constituent le lien entre l'architecture métier et la future architecture applicative</w:t>
      </w:r>
    </w:p>
    <w:p w14:paraId="4F0725DB" w14:textId="77777777" w:rsidR="00595C2B" w:rsidRPr="008D27B5" w:rsidRDefault="00595C2B" w:rsidP="00595C2B">
      <w:pPr>
        <w:spacing w:after="0"/>
        <w:rPr>
          <w:rFonts w:ascii="Roboto" w:hAnsi="Roboto"/>
          <w:lang w:val="fr-FR"/>
        </w:rPr>
      </w:pPr>
    </w:p>
    <w:p w14:paraId="66BC71F5" w14:textId="3F06FBBF" w:rsidR="00157D95" w:rsidRPr="0022366B" w:rsidRDefault="00157D9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conception</w:t>
      </w:r>
    </w:p>
    <w:p w14:paraId="29B07405" w14:textId="77777777" w:rsidR="00574E69" w:rsidRPr="008D27B5" w:rsidRDefault="00574E69" w:rsidP="00574E69">
      <w:pPr>
        <w:spacing w:after="0"/>
        <w:rPr>
          <w:rFonts w:ascii="Roboto" w:hAnsi="Roboto"/>
          <w:lang w:val="fr-FR"/>
        </w:rPr>
      </w:pPr>
    </w:p>
    <w:p w14:paraId="4A0EA0E4" w14:textId="12217C2A" w:rsidR="00157D95" w:rsidRPr="00157D95" w:rsidRDefault="00157D95" w:rsidP="00157D95">
      <w:pPr>
        <w:spacing w:after="0"/>
        <w:rPr>
          <w:rFonts w:ascii="Roboto" w:hAnsi="Roboto"/>
          <w:lang w:val="fr-FR"/>
        </w:rPr>
      </w:pPr>
      <w:r w:rsidRPr="00157D95">
        <w:rPr>
          <w:rFonts w:ascii="Roboto" w:hAnsi="Roboto"/>
          <w:lang w:val="fr-FR"/>
        </w:rPr>
        <w:t>Les flux métier de SIXPAY CONNECT resp</w:t>
      </w:r>
      <w:r>
        <w:rPr>
          <w:rFonts w:ascii="Roboto" w:hAnsi="Roboto"/>
          <w:lang w:val="fr-FR"/>
        </w:rPr>
        <w:t>ectent les principes suivants :</w:t>
      </w:r>
    </w:p>
    <w:p w14:paraId="2E3F3680" w14:textId="77777777"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orchestration</w:t>
      </w:r>
      <w:proofErr w:type="gramEnd"/>
      <w:r w:rsidRPr="00157D95">
        <w:rPr>
          <w:rFonts w:ascii="Roboto" w:hAnsi="Roboto"/>
          <w:lang w:val="fr-FR"/>
        </w:rPr>
        <w:t xml:space="preserve"> centralisée des traitements ;</w:t>
      </w:r>
    </w:p>
    <w:p w14:paraId="4A1AA703" w14:textId="77777777"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séparation</w:t>
      </w:r>
      <w:proofErr w:type="gramEnd"/>
      <w:r w:rsidRPr="00157D95">
        <w:rPr>
          <w:rFonts w:ascii="Roboto" w:hAnsi="Roboto"/>
          <w:lang w:val="fr-FR"/>
        </w:rPr>
        <w:t xml:space="preserve"> des responsabilités entre les domaines métier ;</w:t>
      </w:r>
    </w:p>
    <w:p w14:paraId="7B86081C" w14:textId="77777777"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découplage</w:t>
      </w:r>
      <w:proofErr w:type="gramEnd"/>
      <w:r w:rsidRPr="00157D95">
        <w:rPr>
          <w:rFonts w:ascii="Roboto" w:hAnsi="Roboto"/>
          <w:lang w:val="fr-FR"/>
        </w:rPr>
        <w:t xml:space="preserve"> des partenaires et du Core Banking ;</w:t>
      </w:r>
    </w:p>
    <w:p w14:paraId="5FF21B32" w14:textId="77777777"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traçabilité</w:t>
      </w:r>
      <w:proofErr w:type="gramEnd"/>
      <w:r w:rsidRPr="00157D95">
        <w:rPr>
          <w:rFonts w:ascii="Roboto" w:hAnsi="Roboto"/>
          <w:lang w:val="fr-FR"/>
        </w:rPr>
        <w:t xml:space="preserve"> complète de chaque opération ;</w:t>
      </w:r>
    </w:p>
    <w:p w14:paraId="660A4546" w14:textId="77777777"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contrôle</w:t>
      </w:r>
      <w:proofErr w:type="gramEnd"/>
      <w:r w:rsidRPr="00157D95">
        <w:rPr>
          <w:rFonts w:ascii="Roboto" w:hAnsi="Roboto"/>
          <w:lang w:val="fr-FR"/>
        </w:rPr>
        <w:t xml:space="preserve"> systématique avant toute opération bancaire ;</w:t>
      </w:r>
    </w:p>
    <w:p w14:paraId="1877057D" w14:textId="201AF970" w:rsidR="00157D95" w:rsidRPr="00157D95" w:rsidRDefault="00157D95" w:rsidP="002506E2">
      <w:pPr>
        <w:numPr>
          <w:ilvl w:val="0"/>
          <w:numId w:val="13"/>
        </w:numPr>
        <w:spacing w:before="100" w:beforeAutospacing="1" w:after="100" w:afterAutospacing="1" w:line="240" w:lineRule="auto"/>
        <w:rPr>
          <w:rFonts w:ascii="Roboto" w:hAnsi="Roboto"/>
          <w:lang w:val="fr-FR"/>
        </w:rPr>
      </w:pPr>
      <w:proofErr w:type="gramStart"/>
      <w:r w:rsidRPr="00157D95">
        <w:rPr>
          <w:rFonts w:ascii="Roboto" w:hAnsi="Roboto"/>
          <w:lang w:val="fr-FR"/>
        </w:rPr>
        <w:t>extensibilité</w:t>
      </w:r>
      <w:proofErr w:type="gramEnd"/>
      <w:r w:rsidRPr="00157D95">
        <w:rPr>
          <w:rFonts w:ascii="Roboto" w:hAnsi="Roboto"/>
          <w:lang w:val="fr-FR"/>
        </w:rPr>
        <w:t xml:space="preserve"> pour intégrer de nouveaux partenaires sans modifier les flux métier.</w:t>
      </w:r>
    </w:p>
    <w:p w14:paraId="7D60F137" w14:textId="291A588A" w:rsidR="00574E69" w:rsidRPr="008D27B5" w:rsidRDefault="00157D95" w:rsidP="00157D95">
      <w:pPr>
        <w:spacing w:after="0"/>
        <w:rPr>
          <w:rFonts w:ascii="Roboto" w:hAnsi="Roboto"/>
          <w:lang w:val="fr-FR"/>
        </w:rPr>
      </w:pPr>
      <w:r w:rsidRPr="00157D95">
        <w:rPr>
          <w:rFonts w:ascii="Roboto" w:hAnsi="Roboto"/>
          <w:lang w:val="fr-FR"/>
        </w:rPr>
        <w:t>Chaque flux est décrit selon la même structure afin d'assurer une lecture homogène et de faciliter les futures évolutions.</w:t>
      </w:r>
    </w:p>
    <w:p w14:paraId="1E8DBFED" w14:textId="5D51FA5E" w:rsidR="00574E69" w:rsidRPr="00157D95" w:rsidRDefault="00574E69" w:rsidP="00157D95">
      <w:pPr>
        <w:spacing w:after="0"/>
        <w:jc w:val="both"/>
        <w:rPr>
          <w:rFonts w:ascii="Roboto" w:eastAsiaTheme="majorEastAsia" w:hAnsi="Roboto" w:cstheme="majorBidi"/>
          <w:b/>
          <w:bCs/>
          <w:color w:val="1F497D" w:themeColor="text2"/>
          <w:sz w:val="28"/>
          <w:szCs w:val="28"/>
          <w:u w:val="single"/>
          <w:lang w:val="fr-FR"/>
        </w:rPr>
      </w:pPr>
    </w:p>
    <w:p w14:paraId="2CFECC54" w14:textId="3EFBBB12" w:rsidR="00157D95" w:rsidRDefault="00157D95"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Vue d’ensemble des Core Business </w:t>
      </w:r>
      <w:proofErr w:type="spellStart"/>
      <w:r>
        <w:rPr>
          <w:rFonts w:ascii="Roboto" w:eastAsiaTheme="majorEastAsia" w:hAnsi="Roboto" w:cstheme="majorBidi"/>
          <w:b/>
          <w:bCs/>
          <w:color w:val="1F497D" w:themeColor="text2"/>
          <w:sz w:val="28"/>
          <w:szCs w:val="28"/>
          <w:u w:val="single"/>
          <w:lang w:val="fr-FR"/>
        </w:rPr>
        <w:t>Flows</w:t>
      </w:r>
      <w:proofErr w:type="spellEnd"/>
    </w:p>
    <w:p w14:paraId="5A447A2E" w14:textId="74C202A6" w:rsidR="00157D95" w:rsidRDefault="00157D95" w:rsidP="00157D95">
      <w:pPr>
        <w:spacing w:after="0"/>
        <w:jc w:val="both"/>
        <w:rPr>
          <w:rFonts w:ascii="Roboto" w:eastAsiaTheme="majorEastAsia" w:hAnsi="Roboto" w:cstheme="majorBidi"/>
          <w:b/>
          <w:bCs/>
          <w:color w:val="1F497D" w:themeColor="text2"/>
          <w:sz w:val="28"/>
          <w:szCs w:val="28"/>
          <w:u w:val="single"/>
          <w:lang w:val="fr-FR"/>
        </w:rPr>
      </w:pPr>
    </w:p>
    <w:p w14:paraId="51EC9EA1" w14:textId="06BA9DC3" w:rsidR="00157D95" w:rsidRDefault="00157D95" w:rsidP="00157D95">
      <w:pPr>
        <w:spacing w:after="0"/>
        <w:rPr>
          <w:rFonts w:ascii="Roboto" w:hAnsi="Roboto"/>
          <w:lang w:val="fr-FR"/>
        </w:rPr>
      </w:pPr>
      <w:r w:rsidRPr="00157D95">
        <w:rPr>
          <w:rFonts w:ascii="Roboto" w:hAnsi="Roboto"/>
          <w:lang w:val="fr-FR"/>
        </w:rPr>
        <w:t>La plateforme est organisée autour de cinq flux métier principaux.</w:t>
      </w:r>
    </w:p>
    <w:p w14:paraId="404303A1" w14:textId="30824BA6" w:rsidR="00157D95" w:rsidRDefault="00157D95" w:rsidP="00157D95">
      <w:pPr>
        <w:spacing w:after="0"/>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2771"/>
        <w:gridCol w:w="4541"/>
      </w:tblGrid>
      <w:tr w:rsidR="00157D95" w:rsidRPr="008D27B5" w14:paraId="161D8E4B" w14:textId="1BB22869" w:rsidTr="00157D95">
        <w:trPr>
          <w:tblHeader/>
        </w:trPr>
        <w:tc>
          <w:tcPr>
            <w:tcW w:w="1366" w:type="pct"/>
            <w:shd w:val="clear" w:color="auto" w:fill="17365D" w:themeFill="text2" w:themeFillShade="BF"/>
            <w:tcMar>
              <w:top w:w="80" w:type="dxa"/>
              <w:left w:w="120" w:type="dxa"/>
              <w:bottom w:w="80" w:type="dxa"/>
              <w:right w:w="120" w:type="dxa"/>
            </w:tcMar>
            <w:vAlign w:val="center"/>
          </w:tcPr>
          <w:p w14:paraId="4276457B" w14:textId="77777777" w:rsidR="00157D95" w:rsidRPr="008D27B5" w:rsidRDefault="00157D95" w:rsidP="00E97966">
            <w:pPr>
              <w:spacing w:after="0"/>
              <w:jc w:val="center"/>
              <w:rPr>
                <w:rFonts w:ascii="Roboto" w:hAnsi="Roboto"/>
                <w:sz w:val="20"/>
                <w:szCs w:val="20"/>
                <w:lang w:val="fr-FR"/>
              </w:rPr>
            </w:pPr>
            <w:r>
              <w:rPr>
                <w:rFonts w:ascii="Roboto" w:hAnsi="Roboto"/>
                <w:b/>
                <w:bCs/>
                <w:color w:val="FFFFFF"/>
                <w:sz w:val="20"/>
                <w:szCs w:val="20"/>
                <w:lang w:val="fr-FR"/>
              </w:rPr>
              <w:t>Processus</w:t>
            </w:r>
          </w:p>
        </w:tc>
        <w:tc>
          <w:tcPr>
            <w:tcW w:w="1377" w:type="pct"/>
            <w:shd w:val="clear" w:color="auto" w:fill="17365D" w:themeFill="text2" w:themeFillShade="BF"/>
            <w:tcMar>
              <w:top w:w="80" w:type="dxa"/>
              <w:left w:w="120" w:type="dxa"/>
              <w:bottom w:w="80" w:type="dxa"/>
              <w:right w:w="120" w:type="dxa"/>
            </w:tcMar>
            <w:vAlign w:val="center"/>
          </w:tcPr>
          <w:p w14:paraId="4E546117" w14:textId="77777777" w:rsidR="00157D95" w:rsidRPr="008D27B5" w:rsidRDefault="00157D95" w:rsidP="00E97966">
            <w:pPr>
              <w:spacing w:after="0"/>
              <w:jc w:val="center"/>
              <w:rPr>
                <w:rFonts w:ascii="Roboto" w:hAnsi="Roboto"/>
                <w:sz w:val="20"/>
                <w:szCs w:val="20"/>
                <w:lang w:val="fr-FR"/>
              </w:rPr>
            </w:pPr>
            <w:r>
              <w:rPr>
                <w:rFonts w:ascii="Roboto" w:hAnsi="Roboto"/>
                <w:b/>
                <w:bCs/>
                <w:color w:val="FFFFFF"/>
                <w:sz w:val="20"/>
                <w:szCs w:val="20"/>
                <w:lang w:val="fr-FR"/>
              </w:rPr>
              <w:t>Objectif</w:t>
            </w:r>
          </w:p>
        </w:tc>
        <w:tc>
          <w:tcPr>
            <w:tcW w:w="2257" w:type="pct"/>
            <w:shd w:val="clear" w:color="auto" w:fill="17365D" w:themeFill="text2" w:themeFillShade="BF"/>
          </w:tcPr>
          <w:p w14:paraId="1CC514FF" w14:textId="45075C9D" w:rsidR="00157D95" w:rsidRDefault="00157D95" w:rsidP="00E97966">
            <w:pPr>
              <w:spacing w:after="0"/>
              <w:jc w:val="center"/>
              <w:rPr>
                <w:rFonts w:ascii="Roboto" w:hAnsi="Roboto"/>
                <w:b/>
                <w:bCs/>
                <w:color w:val="FFFFFF"/>
                <w:sz w:val="20"/>
                <w:szCs w:val="20"/>
                <w:lang w:val="fr-FR"/>
              </w:rPr>
            </w:pPr>
            <w:r>
              <w:rPr>
                <w:rFonts w:ascii="Roboto" w:hAnsi="Roboto"/>
                <w:b/>
                <w:bCs/>
                <w:color w:val="FFFFFF"/>
                <w:sz w:val="20"/>
                <w:szCs w:val="20"/>
                <w:lang w:val="fr-FR"/>
              </w:rPr>
              <w:t>Finalité</w:t>
            </w:r>
          </w:p>
        </w:tc>
      </w:tr>
      <w:tr w:rsidR="00157D95" w:rsidRPr="00BC35DA" w14:paraId="246B475E" w14:textId="4FC32DBD" w:rsidTr="00157D95">
        <w:tc>
          <w:tcPr>
            <w:tcW w:w="1366" w:type="pct"/>
            <w:tcMar>
              <w:top w:w="80" w:type="dxa"/>
              <w:left w:w="120" w:type="dxa"/>
              <w:bottom w:w="80" w:type="dxa"/>
              <w:right w:w="120" w:type="dxa"/>
            </w:tcMar>
            <w:vAlign w:val="center"/>
          </w:tcPr>
          <w:p w14:paraId="06E88C0C" w14:textId="0634E513"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CBF-01</w:t>
            </w:r>
          </w:p>
        </w:tc>
        <w:tc>
          <w:tcPr>
            <w:tcW w:w="1377" w:type="pct"/>
            <w:tcMar>
              <w:top w:w="80" w:type="dxa"/>
              <w:left w:w="120" w:type="dxa"/>
              <w:bottom w:w="80" w:type="dxa"/>
              <w:right w:w="120" w:type="dxa"/>
            </w:tcMar>
            <w:vAlign w:val="center"/>
          </w:tcPr>
          <w:p w14:paraId="22514FB3" w14:textId="7D95966B"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 xml:space="preserve">Partner </w:t>
            </w:r>
            <w:proofErr w:type="spellStart"/>
            <w:r w:rsidRPr="00157D95">
              <w:rPr>
                <w:rFonts w:ascii="Roboto" w:hAnsi="Roboto"/>
                <w:sz w:val="20"/>
                <w:szCs w:val="20"/>
                <w:lang w:val="fr-FR"/>
              </w:rPr>
              <w:t>Onboarding</w:t>
            </w:r>
            <w:proofErr w:type="spellEnd"/>
          </w:p>
        </w:tc>
        <w:tc>
          <w:tcPr>
            <w:tcW w:w="2257" w:type="pct"/>
          </w:tcPr>
          <w:p w14:paraId="0DBE80DB" w14:textId="6267A68D"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Intégrer un nouveau partenaire dans la plateforme</w:t>
            </w:r>
          </w:p>
        </w:tc>
      </w:tr>
      <w:tr w:rsidR="00157D95" w:rsidRPr="00BC35DA" w14:paraId="24AB18A2" w14:textId="60621930" w:rsidTr="00157D95">
        <w:tc>
          <w:tcPr>
            <w:tcW w:w="1366" w:type="pct"/>
            <w:shd w:val="clear" w:color="auto" w:fill="F7F5EF"/>
            <w:tcMar>
              <w:top w:w="80" w:type="dxa"/>
              <w:left w:w="120" w:type="dxa"/>
              <w:bottom w:w="80" w:type="dxa"/>
              <w:right w:w="120" w:type="dxa"/>
            </w:tcMar>
            <w:vAlign w:val="center"/>
          </w:tcPr>
          <w:p w14:paraId="429DA39C" w14:textId="4F3F7348" w:rsidR="00157D95" w:rsidRPr="008D27B5" w:rsidRDefault="00157D95" w:rsidP="00157D95">
            <w:pPr>
              <w:spacing w:after="0"/>
              <w:rPr>
                <w:rFonts w:ascii="Roboto" w:hAnsi="Roboto"/>
                <w:sz w:val="20"/>
                <w:szCs w:val="20"/>
                <w:lang w:val="fr-FR"/>
              </w:rPr>
            </w:pPr>
            <w:r w:rsidRPr="00157D95">
              <w:rPr>
                <w:rFonts w:ascii="Roboto" w:hAnsi="Roboto"/>
                <w:sz w:val="20"/>
                <w:szCs w:val="20"/>
                <w:lang w:val="fr-FR"/>
              </w:rPr>
              <w:t>CBF-02</w:t>
            </w:r>
          </w:p>
        </w:tc>
        <w:tc>
          <w:tcPr>
            <w:tcW w:w="1377" w:type="pct"/>
            <w:shd w:val="clear" w:color="auto" w:fill="F7F5EF"/>
            <w:tcMar>
              <w:top w:w="80" w:type="dxa"/>
              <w:left w:w="120" w:type="dxa"/>
              <w:bottom w:w="80" w:type="dxa"/>
              <w:right w:w="120" w:type="dxa"/>
            </w:tcMar>
            <w:vAlign w:val="center"/>
          </w:tcPr>
          <w:p w14:paraId="349A75EF" w14:textId="1054C93D"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Customer Subscription</w:t>
            </w:r>
          </w:p>
        </w:tc>
        <w:tc>
          <w:tcPr>
            <w:tcW w:w="2257" w:type="pct"/>
            <w:shd w:val="clear" w:color="auto" w:fill="F7F5EF"/>
          </w:tcPr>
          <w:p w14:paraId="2E6D3927" w14:textId="5B5CCEF2"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Enrôler un client et l'autoriser à utiliser un partenaire</w:t>
            </w:r>
          </w:p>
        </w:tc>
      </w:tr>
      <w:tr w:rsidR="00157D95" w:rsidRPr="00BC35DA" w14:paraId="7708526A" w14:textId="2F366A88" w:rsidTr="00157D95">
        <w:tc>
          <w:tcPr>
            <w:tcW w:w="1366" w:type="pct"/>
            <w:tcMar>
              <w:top w:w="80" w:type="dxa"/>
              <w:left w:w="120" w:type="dxa"/>
              <w:bottom w:w="80" w:type="dxa"/>
              <w:right w:w="120" w:type="dxa"/>
            </w:tcMar>
            <w:vAlign w:val="center"/>
          </w:tcPr>
          <w:p w14:paraId="52DCCB47" w14:textId="28578EB2"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CBF-03</w:t>
            </w:r>
          </w:p>
        </w:tc>
        <w:tc>
          <w:tcPr>
            <w:tcW w:w="1377" w:type="pct"/>
            <w:tcMar>
              <w:top w:w="80" w:type="dxa"/>
              <w:left w:w="120" w:type="dxa"/>
              <w:bottom w:w="80" w:type="dxa"/>
              <w:right w:w="120" w:type="dxa"/>
            </w:tcMar>
            <w:vAlign w:val="center"/>
          </w:tcPr>
          <w:p w14:paraId="7B6F471E" w14:textId="34806BD6"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Payment Processing</w:t>
            </w:r>
          </w:p>
        </w:tc>
        <w:tc>
          <w:tcPr>
            <w:tcW w:w="2257" w:type="pct"/>
          </w:tcPr>
          <w:p w14:paraId="55A1A352" w14:textId="54F81D3E"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Orchestrer le traitement complet d'un paiement</w:t>
            </w:r>
          </w:p>
        </w:tc>
      </w:tr>
      <w:tr w:rsidR="00157D95" w:rsidRPr="00BC35DA" w14:paraId="394F7845" w14:textId="3503584E" w:rsidTr="00157D95">
        <w:tc>
          <w:tcPr>
            <w:tcW w:w="1366" w:type="pct"/>
            <w:shd w:val="clear" w:color="auto" w:fill="F7F5EF"/>
            <w:tcMar>
              <w:top w:w="80" w:type="dxa"/>
              <w:left w:w="120" w:type="dxa"/>
              <w:bottom w:w="80" w:type="dxa"/>
              <w:right w:w="120" w:type="dxa"/>
            </w:tcMar>
            <w:vAlign w:val="center"/>
          </w:tcPr>
          <w:p w14:paraId="154EAAEA" w14:textId="5B5795FC" w:rsidR="00157D95" w:rsidRPr="008D27B5" w:rsidRDefault="00157D95" w:rsidP="00157D95">
            <w:pPr>
              <w:spacing w:after="0"/>
              <w:rPr>
                <w:rFonts w:ascii="Roboto" w:hAnsi="Roboto"/>
                <w:sz w:val="20"/>
                <w:szCs w:val="20"/>
                <w:lang w:val="fr-FR"/>
              </w:rPr>
            </w:pPr>
            <w:r w:rsidRPr="00157D95">
              <w:rPr>
                <w:rFonts w:ascii="Roboto" w:hAnsi="Roboto"/>
                <w:sz w:val="20"/>
                <w:szCs w:val="20"/>
                <w:lang w:val="fr-FR"/>
              </w:rPr>
              <w:t>CBF-04</w:t>
            </w:r>
          </w:p>
        </w:tc>
        <w:tc>
          <w:tcPr>
            <w:tcW w:w="1377" w:type="pct"/>
            <w:shd w:val="clear" w:color="auto" w:fill="F7F5EF"/>
            <w:tcMar>
              <w:top w:w="80" w:type="dxa"/>
              <w:left w:w="120" w:type="dxa"/>
              <w:bottom w:w="80" w:type="dxa"/>
              <w:right w:w="120" w:type="dxa"/>
            </w:tcMar>
            <w:vAlign w:val="center"/>
          </w:tcPr>
          <w:p w14:paraId="05FF96F9" w14:textId="7AE170FE"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Accounting &amp; Settlement</w:t>
            </w:r>
          </w:p>
        </w:tc>
        <w:tc>
          <w:tcPr>
            <w:tcW w:w="2257" w:type="pct"/>
            <w:shd w:val="clear" w:color="auto" w:fill="F7F5EF"/>
          </w:tcPr>
          <w:p w14:paraId="5C5F882B" w14:textId="054B1002"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Produire les écritures comptables et assurer le rapprochement</w:t>
            </w:r>
          </w:p>
        </w:tc>
      </w:tr>
      <w:tr w:rsidR="00157D95" w:rsidRPr="00BC35DA" w14:paraId="34C6131D" w14:textId="57F7BFAC" w:rsidTr="00157D95">
        <w:tc>
          <w:tcPr>
            <w:tcW w:w="1366" w:type="pct"/>
            <w:tcMar>
              <w:top w:w="80" w:type="dxa"/>
              <w:left w:w="120" w:type="dxa"/>
              <w:bottom w:w="80" w:type="dxa"/>
              <w:right w:w="120" w:type="dxa"/>
            </w:tcMar>
            <w:vAlign w:val="center"/>
          </w:tcPr>
          <w:p w14:paraId="38C5B02E" w14:textId="152F4677"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CBF-05</w:t>
            </w:r>
          </w:p>
        </w:tc>
        <w:tc>
          <w:tcPr>
            <w:tcW w:w="1377" w:type="pct"/>
            <w:tcMar>
              <w:top w:w="80" w:type="dxa"/>
              <w:left w:w="120" w:type="dxa"/>
              <w:bottom w:w="80" w:type="dxa"/>
              <w:right w:w="120" w:type="dxa"/>
            </w:tcMar>
            <w:vAlign w:val="center"/>
          </w:tcPr>
          <w:p w14:paraId="1304A8A2" w14:textId="01E85FC9" w:rsidR="00157D95" w:rsidRPr="008D27B5" w:rsidRDefault="00157D95" w:rsidP="00E97966">
            <w:pPr>
              <w:spacing w:after="0"/>
              <w:rPr>
                <w:rFonts w:ascii="Roboto" w:hAnsi="Roboto"/>
                <w:sz w:val="20"/>
                <w:szCs w:val="20"/>
                <w:lang w:val="fr-FR"/>
              </w:rPr>
            </w:pPr>
            <w:r w:rsidRPr="00157D95">
              <w:rPr>
                <w:rFonts w:ascii="Roboto" w:hAnsi="Roboto"/>
                <w:sz w:val="20"/>
                <w:szCs w:val="20"/>
                <w:lang w:val="fr-FR"/>
              </w:rPr>
              <w:t xml:space="preserve">Incident &amp; </w:t>
            </w:r>
            <w:proofErr w:type="spellStart"/>
            <w:r w:rsidRPr="00157D95">
              <w:rPr>
                <w:rFonts w:ascii="Roboto" w:hAnsi="Roboto"/>
                <w:sz w:val="20"/>
                <w:szCs w:val="20"/>
                <w:lang w:val="fr-FR"/>
              </w:rPr>
              <w:t>Recovery</w:t>
            </w:r>
            <w:proofErr w:type="spellEnd"/>
            <w:r w:rsidRPr="00157D95">
              <w:rPr>
                <w:rFonts w:ascii="Roboto" w:hAnsi="Roboto"/>
                <w:sz w:val="20"/>
                <w:szCs w:val="20"/>
                <w:lang w:val="fr-FR"/>
              </w:rPr>
              <w:t xml:space="preserve"> Management</w:t>
            </w:r>
          </w:p>
        </w:tc>
        <w:tc>
          <w:tcPr>
            <w:tcW w:w="2257" w:type="pct"/>
          </w:tcPr>
          <w:p w14:paraId="56811275" w14:textId="5416918E" w:rsidR="00157D95" w:rsidRPr="007302C9" w:rsidRDefault="00157D95" w:rsidP="00E97966">
            <w:pPr>
              <w:spacing w:after="0"/>
              <w:rPr>
                <w:rFonts w:ascii="Roboto" w:hAnsi="Roboto"/>
                <w:sz w:val="20"/>
                <w:szCs w:val="20"/>
                <w:lang w:val="fr-FR"/>
              </w:rPr>
            </w:pPr>
            <w:r>
              <w:rPr>
                <w:rFonts w:ascii="Roboto" w:hAnsi="Roboto"/>
                <w:sz w:val="20"/>
                <w:szCs w:val="20"/>
                <w:lang w:val="fr-FR"/>
              </w:rPr>
              <w:t xml:space="preserve"> </w:t>
            </w:r>
            <w:r w:rsidRPr="00157D95">
              <w:rPr>
                <w:rFonts w:ascii="Roboto" w:hAnsi="Roboto"/>
                <w:sz w:val="20"/>
                <w:szCs w:val="20"/>
                <w:lang w:val="fr-FR"/>
              </w:rPr>
              <w:t>Superviser, reprendre et sécuriser les traitements en anomalie</w:t>
            </w:r>
          </w:p>
        </w:tc>
      </w:tr>
    </w:tbl>
    <w:p w14:paraId="119CDABA" w14:textId="11988494" w:rsidR="00157D95" w:rsidRDefault="00157D95" w:rsidP="00157D95">
      <w:pPr>
        <w:spacing w:after="0"/>
        <w:rPr>
          <w:rFonts w:ascii="Roboto" w:hAnsi="Roboto"/>
          <w:lang w:val="fr-FR"/>
        </w:rPr>
      </w:pPr>
    </w:p>
    <w:p w14:paraId="2322C9B4" w14:textId="01FBEFF6" w:rsidR="00175F04" w:rsidRDefault="00175F04" w:rsidP="00157D95">
      <w:pPr>
        <w:spacing w:after="0"/>
        <w:rPr>
          <w:rFonts w:ascii="Roboto" w:hAnsi="Roboto"/>
          <w:lang w:val="fr-FR"/>
        </w:rPr>
      </w:pPr>
      <w:r w:rsidRPr="00175F04">
        <w:rPr>
          <w:rFonts w:ascii="Roboto" w:hAnsi="Roboto"/>
          <w:lang w:val="fr-FR"/>
        </w:rPr>
        <w:t>Ces flux représentent le cœur fonctionnel de SIXPAY CONNECT et restent indépendants des partenaires connectés.</w:t>
      </w:r>
    </w:p>
    <w:p w14:paraId="393152D6" w14:textId="661D33FD" w:rsidR="00175F04" w:rsidRDefault="00175F04" w:rsidP="00157D95">
      <w:pPr>
        <w:spacing w:after="0"/>
        <w:rPr>
          <w:rFonts w:ascii="Roboto" w:hAnsi="Roboto"/>
          <w:lang w:val="fr-FR"/>
        </w:rPr>
      </w:pPr>
    </w:p>
    <w:p w14:paraId="619EBB17" w14:textId="547DD304" w:rsidR="00175F04" w:rsidRDefault="00175F04"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175F04">
        <w:rPr>
          <w:rFonts w:ascii="Roboto" w:eastAsiaTheme="majorEastAsia" w:hAnsi="Roboto" w:cstheme="majorBidi"/>
          <w:b/>
          <w:bCs/>
          <w:color w:val="1F497D" w:themeColor="text2"/>
          <w:sz w:val="28"/>
          <w:szCs w:val="28"/>
          <w:u w:val="single"/>
          <w:lang w:val="fr-FR"/>
        </w:rPr>
        <w:t xml:space="preserve">CBF-01 — Partner </w:t>
      </w:r>
      <w:proofErr w:type="spellStart"/>
      <w:r w:rsidRPr="00175F04">
        <w:rPr>
          <w:rFonts w:ascii="Roboto" w:eastAsiaTheme="majorEastAsia" w:hAnsi="Roboto" w:cstheme="majorBidi"/>
          <w:b/>
          <w:bCs/>
          <w:color w:val="1F497D" w:themeColor="text2"/>
          <w:sz w:val="28"/>
          <w:szCs w:val="28"/>
          <w:u w:val="single"/>
          <w:lang w:val="fr-FR"/>
        </w:rPr>
        <w:t>Onboarding</w:t>
      </w:r>
      <w:proofErr w:type="spellEnd"/>
    </w:p>
    <w:p w14:paraId="7A15266D" w14:textId="5265D156" w:rsidR="00175F04" w:rsidRDefault="00175F04" w:rsidP="00175F04">
      <w:pPr>
        <w:spacing w:after="0"/>
        <w:jc w:val="both"/>
        <w:rPr>
          <w:rFonts w:ascii="Roboto" w:eastAsiaTheme="majorEastAsia" w:hAnsi="Roboto" w:cstheme="majorBidi"/>
          <w:b/>
          <w:bCs/>
          <w:color w:val="1F497D" w:themeColor="text2"/>
          <w:sz w:val="28"/>
          <w:szCs w:val="28"/>
          <w:u w:val="single"/>
          <w:lang w:val="fr-FR"/>
        </w:rPr>
      </w:pPr>
    </w:p>
    <w:p w14:paraId="271CBF36" w14:textId="6AF6B053"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09606401" w14:textId="3F3CE578" w:rsidR="00175F04" w:rsidRDefault="00175F04" w:rsidP="00157D95">
      <w:pPr>
        <w:spacing w:after="0"/>
        <w:rPr>
          <w:rFonts w:ascii="Roboto" w:hAnsi="Roboto"/>
          <w:lang w:val="fr-FR"/>
        </w:rPr>
      </w:pPr>
      <w:r w:rsidRPr="00175F04">
        <w:rPr>
          <w:rFonts w:ascii="Roboto" w:hAnsi="Roboto"/>
          <w:lang w:val="fr-FR"/>
        </w:rPr>
        <w:t>Permettre l'intégration sécurisée d'un nouveau partenaire dans SIXPAY CONNECT</w:t>
      </w:r>
      <w:r>
        <w:rPr>
          <w:rFonts w:ascii="Roboto" w:hAnsi="Roboto"/>
          <w:lang w:val="fr-FR"/>
        </w:rPr>
        <w:t>.</w:t>
      </w:r>
    </w:p>
    <w:p w14:paraId="62708578" w14:textId="38539491" w:rsidR="00175F04" w:rsidRDefault="00175F04" w:rsidP="00157D95">
      <w:pPr>
        <w:spacing w:after="0"/>
        <w:rPr>
          <w:rFonts w:ascii="Roboto" w:hAnsi="Roboto"/>
          <w:lang w:val="fr-FR"/>
        </w:rPr>
      </w:pPr>
    </w:p>
    <w:p w14:paraId="19E971ED" w14:textId="45817785"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4CBD6F79" w14:textId="77777777" w:rsidR="00175F04" w:rsidRP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Administrateur SIXPAY CONNECT</w:t>
      </w:r>
    </w:p>
    <w:p w14:paraId="1A6A58C4" w14:textId="77777777" w:rsidR="00175F04" w:rsidRP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Partner Domain</w:t>
      </w:r>
    </w:p>
    <w:p w14:paraId="7CDC0894" w14:textId="77777777" w:rsidR="00175F04" w:rsidRP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Integration Domain</w:t>
      </w:r>
    </w:p>
    <w:p w14:paraId="6C7CE0A0" w14:textId="42CDE321" w:rsid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Platform Domain</w:t>
      </w:r>
    </w:p>
    <w:p w14:paraId="092BC5E0" w14:textId="3331E356" w:rsidR="00175F04" w:rsidRPr="00175F04" w:rsidRDefault="00175F04" w:rsidP="00175F04">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1583FE0A" w14:textId="77777777" w:rsidR="00175F04" w:rsidRP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Convention signée avec la banque.</w:t>
      </w:r>
    </w:p>
    <w:p w14:paraId="03B58121" w14:textId="77777777" w:rsidR="00175F04" w:rsidRPr="00175F04"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Paramètres techniques disponibles.</w:t>
      </w:r>
    </w:p>
    <w:p w14:paraId="25064EAA" w14:textId="72A5F18C" w:rsidR="00175F04" w:rsidRPr="00EC510E" w:rsidRDefault="00175F04" w:rsidP="002506E2">
      <w:pPr>
        <w:numPr>
          <w:ilvl w:val="0"/>
          <w:numId w:val="13"/>
        </w:numPr>
        <w:spacing w:before="100" w:beforeAutospacing="1" w:after="100" w:afterAutospacing="1" w:line="240" w:lineRule="auto"/>
        <w:rPr>
          <w:rFonts w:ascii="Roboto" w:hAnsi="Roboto"/>
          <w:lang w:val="fr-FR"/>
        </w:rPr>
      </w:pPr>
      <w:r w:rsidRPr="00175F04">
        <w:rPr>
          <w:rFonts w:ascii="Roboto" w:hAnsi="Roboto"/>
          <w:lang w:val="fr-FR"/>
        </w:rPr>
        <w:t>Informations d'identification du partenaire validées.</w:t>
      </w:r>
    </w:p>
    <w:p w14:paraId="5C84F6DA" w14:textId="0CFC4A6F" w:rsidR="00175F04" w:rsidRPr="00EC510E" w:rsidRDefault="00175F04"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0F6320A1" w14:textId="7D167473" w:rsidR="00175F04" w:rsidRDefault="00175F04" w:rsidP="00175F04">
      <w:pPr>
        <w:spacing w:after="0"/>
        <w:rPr>
          <w:rFonts w:ascii="Roboto" w:hAnsi="Roboto"/>
          <w:lang w:val="fr-FR"/>
        </w:rPr>
      </w:pPr>
    </w:p>
    <w:p w14:paraId="617E6D77" w14:textId="27321DDD" w:rsidR="00EC510E" w:rsidRPr="00EC510E" w:rsidRDefault="00EC510E" w:rsidP="00175F04">
      <w:pPr>
        <w:spacing w:after="0"/>
        <w:rPr>
          <w:rFonts w:ascii="Roboto" w:hAnsi="Roboto"/>
          <w:lang w:val="fr-FR"/>
        </w:rPr>
      </w:pPr>
      <w:r>
        <w:rPr>
          <w:lang w:val="fr-FR"/>
        </w:rPr>
        <w:t xml:space="preserve">Administrateur –&gt; Partner Domain – Créer le partenaire – Configurer les paramètres – </w:t>
      </w:r>
      <w:r w:rsidRPr="00EC510E">
        <w:rPr>
          <w:lang w:val="fr-FR"/>
        </w:rPr>
        <w:t>Configurer les accè</w:t>
      </w:r>
      <w:r>
        <w:rPr>
          <w:lang w:val="fr-FR"/>
        </w:rPr>
        <w:t>s API – Configurer les certificats –&gt; Integration Domain – Tests d'intégration –&gt; Partner Domain – Activation –&gt;</w:t>
      </w:r>
      <w:r w:rsidRPr="00EC510E">
        <w:rPr>
          <w:lang w:val="fr-FR"/>
        </w:rPr>
        <w:t xml:space="preserve"> Partenaire opérationnel</w:t>
      </w:r>
    </w:p>
    <w:p w14:paraId="436F1835" w14:textId="5B614294" w:rsidR="00EC510E" w:rsidRDefault="00EC510E" w:rsidP="00175F04">
      <w:pPr>
        <w:spacing w:after="0"/>
        <w:rPr>
          <w:rFonts w:ascii="Roboto" w:hAnsi="Roboto"/>
          <w:lang w:val="fr-FR"/>
        </w:rPr>
      </w:pPr>
    </w:p>
    <w:p w14:paraId="42875F8A" w14:textId="687AADEE"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4F6BA81A" w14:textId="62E1D330" w:rsidR="00EC510E" w:rsidRDefault="00EC510E" w:rsidP="00175F04">
      <w:pPr>
        <w:spacing w:after="0"/>
        <w:rPr>
          <w:rFonts w:ascii="Roboto" w:hAnsi="Roboto"/>
          <w:lang w:val="fr-FR"/>
        </w:rPr>
      </w:pPr>
      <w:r w:rsidRPr="00EC510E">
        <w:rPr>
          <w:rFonts w:ascii="Roboto" w:hAnsi="Roboto"/>
          <w:lang w:val="fr-FR"/>
        </w:rPr>
        <w:t>Le partenaire est enregistré, activé et autorisé à utiliser les APIs de SIXPAY CONNECT</w:t>
      </w:r>
      <w:r>
        <w:rPr>
          <w:rFonts w:ascii="Roboto" w:hAnsi="Roboto"/>
          <w:lang w:val="fr-FR"/>
        </w:rPr>
        <w:t>.</w:t>
      </w:r>
    </w:p>
    <w:p w14:paraId="433DB17D" w14:textId="399C9FDD" w:rsidR="00EC510E" w:rsidRDefault="00EC510E" w:rsidP="00175F04">
      <w:pPr>
        <w:spacing w:after="0"/>
        <w:rPr>
          <w:rFonts w:ascii="Roboto" w:hAnsi="Roboto"/>
          <w:lang w:val="fr-FR"/>
        </w:rPr>
      </w:pPr>
    </w:p>
    <w:p w14:paraId="43010EA0" w14:textId="416F5CBA" w:rsidR="00EC510E" w:rsidRDefault="00EC510E"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CBF-02 — Customer Subscription</w:t>
      </w:r>
    </w:p>
    <w:p w14:paraId="1A9AE2D9" w14:textId="77777777" w:rsidR="00EC510E" w:rsidRDefault="00EC510E" w:rsidP="00EC510E">
      <w:pPr>
        <w:spacing w:after="0"/>
        <w:jc w:val="both"/>
        <w:rPr>
          <w:rFonts w:ascii="Roboto" w:eastAsiaTheme="majorEastAsia" w:hAnsi="Roboto" w:cstheme="majorBidi"/>
          <w:b/>
          <w:bCs/>
          <w:color w:val="1F497D" w:themeColor="text2"/>
          <w:sz w:val="28"/>
          <w:szCs w:val="28"/>
          <w:u w:val="single"/>
          <w:lang w:val="fr-FR"/>
        </w:rPr>
      </w:pPr>
    </w:p>
    <w:p w14:paraId="42FD66B0"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0E594F33" w14:textId="602D667A" w:rsidR="00EC510E" w:rsidRDefault="00D629CA" w:rsidP="00EC510E">
      <w:pPr>
        <w:spacing w:after="0"/>
        <w:rPr>
          <w:rFonts w:ascii="Roboto" w:hAnsi="Roboto"/>
          <w:lang w:val="fr-FR"/>
        </w:rPr>
      </w:pPr>
      <w:r w:rsidRPr="00D629CA">
        <w:rPr>
          <w:rFonts w:ascii="Roboto" w:hAnsi="Roboto"/>
          <w:lang w:val="fr-FR"/>
        </w:rPr>
        <w:t>Créer le lien de confiance entre un client bancaire et un partenaire.</w:t>
      </w:r>
    </w:p>
    <w:p w14:paraId="1340022A" w14:textId="77777777" w:rsidR="00EC510E" w:rsidRDefault="00EC510E" w:rsidP="00EC510E">
      <w:pPr>
        <w:spacing w:after="0"/>
        <w:rPr>
          <w:rFonts w:ascii="Roboto" w:hAnsi="Roboto"/>
          <w:lang w:val="fr-FR"/>
        </w:rPr>
      </w:pPr>
    </w:p>
    <w:p w14:paraId="199FC64C"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0A9D22CD"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Client</w:t>
      </w:r>
    </w:p>
    <w:p w14:paraId="494CB5FD"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Agent bancaire</w:t>
      </w:r>
    </w:p>
    <w:p w14:paraId="1EEE887F"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Subscription Domain</w:t>
      </w:r>
    </w:p>
    <w:p w14:paraId="3FF744F5"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Customer Domain</w:t>
      </w:r>
    </w:p>
    <w:p w14:paraId="0C1D3629"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Core Banking</w:t>
      </w:r>
    </w:p>
    <w:p w14:paraId="144609F9" w14:textId="11A7B112" w:rsidR="00EC510E"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Partenaire</w:t>
      </w:r>
    </w:p>
    <w:p w14:paraId="5DF9591E" w14:textId="77777777" w:rsidR="00EC510E" w:rsidRPr="00175F04" w:rsidRDefault="00EC510E" w:rsidP="00EC510E">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2801BB8E"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Client identifié.</w:t>
      </w:r>
    </w:p>
    <w:p w14:paraId="06670C12" w14:textId="157BCD79" w:rsidR="00EC510E" w:rsidRPr="00EC510E"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Compte bancaire existant.</w:t>
      </w:r>
    </w:p>
    <w:p w14:paraId="3A46BA86" w14:textId="77777777"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466E720F" w14:textId="77777777" w:rsidR="00EC510E" w:rsidRDefault="00EC510E" w:rsidP="00EC510E">
      <w:pPr>
        <w:spacing w:after="0"/>
        <w:rPr>
          <w:rFonts w:ascii="Roboto" w:hAnsi="Roboto"/>
          <w:lang w:val="fr-FR"/>
        </w:rPr>
      </w:pPr>
    </w:p>
    <w:p w14:paraId="004B7869" w14:textId="1371E259" w:rsidR="00D629CA" w:rsidRDefault="00D629CA" w:rsidP="00EC510E">
      <w:pPr>
        <w:spacing w:after="0"/>
        <w:jc w:val="both"/>
        <w:rPr>
          <w:lang w:val="fr-FR"/>
        </w:rPr>
      </w:pPr>
      <w:r>
        <w:rPr>
          <w:lang w:val="fr-FR"/>
        </w:rPr>
        <w:t>Client – Demande d'abonnement –&gt; Agent bancaire – Subscription Domain – Recherche KYC –&gt; Customer Domain – Consultation Core Banking –&gt; Validation – Création abonnement – Génération de la clé –&gt;</w:t>
      </w:r>
      <w:r w:rsidRPr="00D629CA">
        <w:rPr>
          <w:lang w:val="fr-FR"/>
        </w:rPr>
        <w:t xml:space="preserve"> Notification partenaire</w:t>
      </w:r>
    </w:p>
    <w:p w14:paraId="6BEED7E2" w14:textId="77777777" w:rsidR="00D629CA" w:rsidRDefault="00D629CA" w:rsidP="00EC510E">
      <w:pPr>
        <w:spacing w:after="0"/>
        <w:jc w:val="both"/>
        <w:rPr>
          <w:lang w:val="fr-FR"/>
        </w:rPr>
      </w:pPr>
    </w:p>
    <w:p w14:paraId="37D42F11" w14:textId="01D88EE7" w:rsidR="00EC510E" w:rsidRPr="00EC510E" w:rsidRDefault="00EC510E" w:rsidP="00EC510E">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621E6010" w14:textId="7C6DF139" w:rsidR="00EC510E" w:rsidRDefault="00D629CA" w:rsidP="00EC510E">
      <w:pPr>
        <w:spacing w:after="0"/>
        <w:rPr>
          <w:rFonts w:ascii="Roboto" w:hAnsi="Roboto"/>
          <w:lang w:val="fr-FR"/>
        </w:rPr>
      </w:pPr>
      <w:r w:rsidRPr="00D629CA">
        <w:rPr>
          <w:rFonts w:ascii="Roboto" w:hAnsi="Roboto"/>
          <w:lang w:val="fr-FR"/>
        </w:rPr>
        <w:t>Le client est autorisé à initier des paiements auprès du partenaire</w:t>
      </w:r>
      <w:r w:rsidR="00EC510E">
        <w:rPr>
          <w:rFonts w:ascii="Roboto" w:hAnsi="Roboto"/>
          <w:lang w:val="fr-FR"/>
        </w:rPr>
        <w:t>.</w:t>
      </w:r>
    </w:p>
    <w:p w14:paraId="48ADC6D0" w14:textId="0D2EE211" w:rsidR="00EC510E" w:rsidRDefault="00EC510E" w:rsidP="00175F04">
      <w:pPr>
        <w:spacing w:after="0"/>
        <w:rPr>
          <w:rFonts w:ascii="Roboto" w:hAnsi="Roboto"/>
          <w:lang w:val="fr-FR"/>
        </w:rPr>
      </w:pPr>
    </w:p>
    <w:p w14:paraId="6709F64A" w14:textId="7E89F10C" w:rsidR="00D629CA" w:rsidRDefault="00D629CA"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CBF-03 — Payment Processing</w:t>
      </w:r>
    </w:p>
    <w:p w14:paraId="043A529F" w14:textId="77777777" w:rsidR="00D629CA" w:rsidRDefault="00D629CA" w:rsidP="00D629CA">
      <w:pPr>
        <w:spacing w:after="0"/>
        <w:jc w:val="both"/>
        <w:rPr>
          <w:rFonts w:ascii="Roboto" w:eastAsiaTheme="majorEastAsia" w:hAnsi="Roboto" w:cstheme="majorBidi"/>
          <w:b/>
          <w:bCs/>
          <w:color w:val="1F497D" w:themeColor="text2"/>
          <w:sz w:val="28"/>
          <w:szCs w:val="28"/>
          <w:u w:val="single"/>
          <w:lang w:val="fr-FR"/>
        </w:rPr>
      </w:pPr>
    </w:p>
    <w:p w14:paraId="4C805A27"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730F7370" w14:textId="489CF332" w:rsidR="00D629CA" w:rsidRDefault="00D629CA" w:rsidP="00D629CA">
      <w:pPr>
        <w:spacing w:after="0"/>
        <w:rPr>
          <w:rFonts w:ascii="Roboto" w:hAnsi="Roboto"/>
          <w:lang w:val="fr-FR"/>
        </w:rPr>
      </w:pPr>
      <w:r w:rsidRPr="00D629CA">
        <w:rPr>
          <w:rFonts w:ascii="Roboto" w:hAnsi="Roboto"/>
          <w:lang w:val="fr-FR"/>
        </w:rPr>
        <w:t>Traiter une demande de paiement initiée par un partenaire en garantissant les contrôles métier, la sécurité et la cohérence avec le Core Banking.</w:t>
      </w:r>
    </w:p>
    <w:p w14:paraId="482AB076" w14:textId="77777777" w:rsidR="00D629CA" w:rsidRDefault="00D629CA" w:rsidP="00D629CA">
      <w:pPr>
        <w:spacing w:after="0"/>
        <w:rPr>
          <w:rFonts w:ascii="Roboto" w:hAnsi="Roboto"/>
          <w:lang w:val="fr-FR"/>
        </w:rPr>
      </w:pPr>
    </w:p>
    <w:p w14:paraId="6B32371C" w14:textId="3C5C5D6F" w:rsidR="00D629CA" w:rsidRDefault="00D629CA" w:rsidP="00D629CA">
      <w:pPr>
        <w:spacing w:after="0"/>
        <w:rPr>
          <w:rFonts w:ascii="Roboto" w:hAnsi="Roboto"/>
          <w:lang w:val="fr-FR"/>
        </w:rPr>
      </w:pPr>
      <w:r w:rsidRPr="00D629CA">
        <w:rPr>
          <w:rFonts w:ascii="Roboto" w:hAnsi="Roboto"/>
          <w:lang w:val="fr-FR"/>
        </w:rPr>
        <w:t>Ce flux constitue le cœur opérationnel de SIXPAY CONNECT</w:t>
      </w:r>
      <w:r>
        <w:rPr>
          <w:rFonts w:ascii="Roboto" w:hAnsi="Roboto"/>
          <w:lang w:val="fr-FR"/>
        </w:rPr>
        <w:t>.</w:t>
      </w:r>
    </w:p>
    <w:p w14:paraId="32CC97C2" w14:textId="77777777" w:rsidR="00D629CA" w:rsidRDefault="00D629CA" w:rsidP="00D629CA">
      <w:pPr>
        <w:spacing w:after="0"/>
        <w:rPr>
          <w:rFonts w:ascii="Roboto" w:hAnsi="Roboto"/>
          <w:lang w:val="fr-FR"/>
        </w:rPr>
      </w:pPr>
    </w:p>
    <w:p w14:paraId="6DE6C1EB"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Acteurs</w:t>
      </w:r>
    </w:p>
    <w:p w14:paraId="7B16509C"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Plateforme partenaire (ex. TRESOR PAY)</w:t>
      </w:r>
    </w:p>
    <w:p w14:paraId="221F7B84"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Integration Domain</w:t>
      </w:r>
    </w:p>
    <w:p w14:paraId="2CD240C2"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Payment Domain</w:t>
      </w:r>
    </w:p>
    <w:p w14:paraId="190B2919"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Subscription Domain</w:t>
      </w:r>
    </w:p>
    <w:p w14:paraId="5C3456A8"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Customer Domain</w:t>
      </w:r>
    </w:p>
    <w:p w14:paraId="5EED5C2C"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Core Banking</w:t>
      </w:r>
    </w:p>
    <w:p w14:paraId="52F5E876"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Accounting Domain</w:t>
      </w:r>
    </w:p>
    <w:p w14:paraId="4A45C636" w14:textId="3EE3E6F6"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Platform Domain</w:t>
      </w:r>
    </w:p>
    <w:p w14:paraId="198AD34B" w14:textId="77777777" w:rsidR="00D629CA" w:rsidRPr="00175F04" w:rsidRDefault="00D629CA" w:rsidP="00D629CA">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Préconditions</w:t>
      </w:r>
    </w:p>
    <w:p w14:paraId="01142E74"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Partenaire actif.</w:t>
      </w:r>
    </w:p>
    <w:p w14:paraId="7E46C4CB"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API authentifiée.</w:t>
      </w:r>
    </w:p>
    <w:p w14:paraId="7BF8A9D6" w14:textId="77777777" w:rsidR="00D629CA" w:rsidRP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Client abonné.</w:t>
      </w:r>
    </w:p>
    <w:p w14:paraId="53188FB1" w14:textId="77777777" w:rsidR="00D629CA" w:rsidRDefault="00D629CA" w:rsidP="002506E2">
      <w:pPr>
        <w:numPr>
          <w:ilvl w:val="0"/>
          <w:numId w:val="13"/>
        </w:numPr>
        <w:spacing w:before="100" w:beforeAutospacing="1" w:after="100" w:afterAutospacing="1" w:line="240" w:lineRule="auto"/>
        <w:rPr>
          <w:rFonts w:ascii="Roboto" w:hAnsi="Roboto"/>
          <w:lang w:val="fr-FR"/>
        </w:rPr>
      </w:pPr>
      <w:r w:rsidRPr="00D629CA">
        <w:rPr>
          <w:rFonts w:ascii="Roboto" w:hAnsi="Roboto"/>
          <w:lang w:val="fr-FR"/>
        </w:rPr>
        <w:t>Compte bancaire valide.</w:t>
      </w:r>
    </w:p>
    <w:p w14:paraId="1F8A5E29" w14:textId="404285EC" w:rsidR="00D629CA" w:rsidRPr="00EC510E" w:rsidRDefault="00D629CA" w:rsidP="00D629CA">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1A4B1F57" w14:textId="77777777" w:rsidR="00D629CA" w:rsidRDefault="00D629CA" w:rsidP="00D629CA">
      <w:pPr>
        <w:spacing w:after="0"/>
        <w:rPr>
          <w:rFonts w:ascii="Roboto" w:hAnsi="Roboto"/>
          <w:lang w:val="fr-FR"/>
        </w:rPr>
      </w:pPr>
    </w:p>
    <w:p w14:paraId="64687B84" w14:textId="77777777" w:rsidR="00D629CA" w:rsidRPr="001F23D1" w:rsidRDefault="00D629CA" w:rsidP="00D629CA">
      <w:pPr>
        <w:spacing w:after="0"/>
        <w:jc w:val="both"/>
        <w:rPr>
          <w:sz w:val="20"/>
          <w:szCs w:val="20"/>
          <w:lang w:val="fr-FR"/>
        </w:rPr>
      </w:pPr>
      <w:r w:rsidRPr="001F23D1">
        <w:rPr>
          <w:sz w:val="20"/>
          <w:szCs w:val="20"/>
          <w:lang w:val="fr-FR"/>
        </w:rPr>
        <w:t xml:space="preserve">TRESOR PAY </w:t>
      </w:r>
    </w:p>
    <w:p w14:paraId="47D30436" w14:textId="403E8E36" w:rsidR="00D629CA"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0928A701" w14:textId="3EAA3B9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Demande de paiement </w:t>
      </w:r>
    </w:p>
    <w:p w14:paraId="2B17A82A" w14:textId="05146771"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088D17A0" w14:textId="77777777" w:rsidR="0063124D" w:rsidRPr="001F23D1" w:rsidRDefault="00D629CA" w:rsidP="00D629CA">
      <w:pPr>
        <w:spacing w:after="0"/>
        <w:jc w:val="both"/>
        <w:rPr>
          <w:sz w:val="20"/>
          <w:szCs w:val="20"/>
          <w:lang w:val="fr-FR"/>
        </w:rPr>
      </w:pPr>
      <w:r w:rsidRPr="001F23D1">
        <w:rPr>
          <w:sz w:val="20"/>
          <w:szCs w:val="20"/>
          <w:lang w:val="fr-FR"/>
        </w:rPr>
        <w:t xml:space="preserve">Integration Domain </w:t>
      </w:r>
    </w:p>
    <w:p w14:paraId="4BB5204C"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7F220105" w14:textId="77777777" w:rsidR="0063124D" w:rsidRPr="001F23D1" w:rsidRDefault="00D629CA" w:rsidP="00D629CA">
      <w:pPr>
        <w:spacing w:after="0"/>
        <w:jc w:val="both"/>
        <w:rPr>
          <w:sz w:val="20"/>
          <w:szCs w:val="20"/>
          <w:lang w:val="fr-FR"/>
        </w:rPr>
      </w:pPr>
      <w:r w:rsidRPr="001F23D1">
        <w:rPr>
          <w:sz w:val="20"/>
          <w:szCs w:val="20"/>
          <w:lang w:val="fr-FR"/>
        </w:rPr>
        <w:t xml:space="preserve">Authentification </w:t>
      </w:r>
    </w:p>
    <w:p w14:paraId="790E7476" w14:textId="77777777" w:rsidR="0063124D" w:rsidRPr="001F23D1" w:rsidRDefault="00D629CA" w:rsidP="00D629CA">
      <w:pPr>
        <w:spacing w:after="0"/>
        <w:jc w:val="both"/>
        <w:rPr>
          <w:sz w:val="20"/>
          <w:szCs w:val="20"/>
          <w:lang w:val="fr-FR"/>
        </w:rPr>
      </w:pPr>
      <w:r w:rsidRPr="001F23D1">
        <w:rPr>
          <w:sz w:val="20"/>
          <w:szCs w:val="20"/>
          <w:lang w:val="fr-FR"/>
        </w:rPr>
        <w:t xml:space="preserve">Validation du message </w:t>
      </w:r>
    </w:p>
    <w:p w14:paraId="7CB6BECB" w14:textId="77777777" w:rsidR="0063124D" w:rsidRPr="001F23D1" w:rsidRDefault="00D629CA" w:rsidP="00D629CA">
      <w:pPr>
        <w:spacing w:after="0"/>
        <w:jc w:val="both"/>
        <w:rPr>
          <w:sz w:val="20"/>
          <w:szCs w:val="20"/>
          <w:lang w:val="fr-FR"/>
        </w:rPr>
      </w:pPr>
      <w:r w:rsidRPr="001F23D1">
        <w:rPr>
          <w:sz w:val="20"/>
          <w:szCs w:val="20"/>
          <w:lang w:val="fr-FR"/>
        </w:rPr>
        <w:t xml:space="preserve">Idempotence </w:t>
      </w:r>
    </w:p>
    <w:p w14:paraId="48B8E06C"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23DAAAC3" w14:textId="77777777" w:rsidR="0063124D" w:rsidRPr="001F23D1" w:rsidRDefault="00D629CA" w:rsidP="00D629CA">
      <w:pPr>
        <w:spacing w:after="0"/>
        <w:jc w:val="both"/>
        <w:rPr>
          <w:sz w:val="20"/>
          <w:szCs w:val="20"/>
          <w:lang w:val="fr-FR"/>
        </w:rPr>
      </w:pPr>
      <w:r w:rsidRPr="001F23D1">
        <w:rPr>
          <w:sz w:val="20"/>
          <w:szCs w:val="20"/>
          <w:lang w:val="fr-FR"/>
        </w:rPr>
        <w:t xml:space="preserve">Payment Domain </w:t>
      </w:r>
    </w:p>
    <w:p w14:paraId="2DA92D50"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p>
    <w:p w14:paraId="1463CA3B" w14:textId="77777777" w:rsidR="0063124D" w:rsidRPr="001F23D1" w:rsidRDefault="00D629CA" w:rsidP="00D629CA">
      <w:pPr>
        <w:spacing w:after="0"/>
        <w:jc w:val="both"/>
        <w:rPr>
          <w:sz w:val="20"/>
          <w:szCs w:val="20"/>
          <w:lang w:val="fr-FR"/>
        </w:rPr>
      </w:pPr>
      <w:r w:rsidRPr="001F23D1">
        <w:rPr>
          <w:sz w:val="20"/>
          <w:szCs w:val="20"/>
          <w:lang w:val="fr-FR"/>
        </w:rPr>
        <w:t xml:space="preserve"> </w:t>
      </w:r>
      <w:r w:rsidRPr="001F23D1">
        <w:rPr>
          <w:rFonts w:hint="eastAsia"/>
          <w:sz w:val="20"/>
          <w:szCs w:val="20"/>
          <w:lang w:val="fr-FR"/>
        </w:rPr>
        <w:t>──────────────</w:t>
      </w:r>
      <w:r w:rsidRPr="001F23D1">
        <w:rPr>
          <w:sz w:val="20"/>
          <w:szCs w:val="20"/>
          <w:lang w:val="fr-FR"/>
        </w:rPr>
        <w:t xml:space="preserve">► Subscription Domain Vérifier l'abonnement </w:t>
      </w:r>
    </w:p>
    <w:p w14:paraId="352022DE"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sz w:val="20"/>
          <w:szCs w:val="20"/>
          <w:lang w:val="fr-FR"/>
        </w:rPr>
        <w:t xml:space="preserve"> </w:t>
      </w:r>
    </w:p>
    <w:p w14:paraId="604BFFB7" w14:textId="77777777" w:rsidR="0063124D" w:rsidRPr="001F23D1" w:rsidRDefault="00D629CA" w:rsidP="00D629CA">
      <w:pPr>
        <w:spacing w:after="0"/>
        <w:jc w:val="both"/>
        <w:rPr>
          <w:sz w:val="20"/>
          <w:szCs w:val="20"/>
          <w:lang w:val="fr-FR"/>
        </w:rPr>
      </w:pPr>
      <w:r w:rsidRPr="001F23D1">
        <w:rPr>
          <w:rFonts w:hint="eastAsia"/>
          <w:sz w:val="20"/>
          <w:szCs w:val="20"/>
          <w:lang w:val="fr-FR"/>
        </w:rPr>
        <w:t>──────────────</w:t>
      </w:r>
      <w:r w:rsidRPr="001F23D1">
        <w:rPr>
          <w:sz w:val="20"/>
          <w:szCs w:val="20"/>
          <w:lang w:val="fr-FR"/>
        </w:rPr>
        <w:t xml:space="preserve">► Customer Domain Vérifier le client </w:t>
      </w:r>
    </w:p>
    <w:p w14:paraId="4022C170" w14:textId="77777777" w:rsidR="000D077C" w:rsidRPr="001F23D1" w:rsidRDefault="00D629CA" w:rsidP="0063124D">
      <w:pPr>
        <w:spacing w:after="0"/>
        <w:ind w:left="530"/>
        <w:jc w:val="both"/>
        <w:rPr>
          <w:sz w:val="20"/>
          <w:szCs w:val="20"/>
          <w:lang w:val="fr-FR"/>
        </w:rPr>
      </w:pPr>
      <w:r w:rsidRPr="001F23D1">
        <w:rPr>
          <w:rFonts w:hint="eastAsia"/>
          <w:sz w:val="20"/>
          <w:szCs w:val="20"/>
          <w:lang w:val="fr-FR"/>
        </w:rPr>
        <w:t>│</w:t>
      </w:r>
      <w:r w:rsidRPr="001F23D1">
        <w:rPr>
          <w:sz w:val="20"/>
          <w:szCs w:val="20"/>
          <w:lang w:val="fr-FR"/>
        </w:rPr>
        <w:t xml:space="preserve"> </w:t>
      </w:r>
    </w:p>
    <w:p w14:paraId="447E7501" w14:textId="7CF49B22" w:rsidR="0063124D" w:rsidRPr="001F23D1" w:rsidRDefault="00D629CA" w:rsidP="000D077C">
      <w:pPr>
        <w:spacing w:after="0"/>
        <w:jc w:val="both"/>
        <w:rPr>
          <w:sz w:val="20"/>
          <w:szCs w:val="20"/>
          <w:lang w:val="fr-FR"/>
        </w:rPr>
      </w:pPr>
      <w:r w:rsidRPr="001F23D1">
        <w:rPr>
          <w:rFonts w:hint="eastAsia"/>
          <w:sz w:val="20"/>
          <w:szCs w:val="20"/>
          <w:lang w:val="fr-FR"/>
        </w:rPr>
        <w:t>──────────────</w:t>
      </w:r>
      <w:r w:rsidRPr="001F23D1">
        <w:rPr>
          <w:sz w:val="20"/>
          <w:szCs w:val="20"/>
          <w:lang w:val="fr-FR"/>
        </w:rPr>
        <w:t>►</w:t>
      </w:r>
      <w:r w:rsidRPr="001F23D1">
        <w:rPr>
          <w:rFonts w:hint="eastAsia"/>
          <w:sz w:val="20"/>
          <w:szCs w:val="20"/>
          <w:lang w:val="fr-FR"/>
        </w:rPr>
        <w:t xml:space="preserve"> Core Banking Vérifier le compte Vérifier le solde Contrôler les </w:t>
      </w:r>
      <w:r w:rsidR="0063124D" w:rsidRPr="001F23D1">
        <w:rPr>
          <w:sz w:val="20"/>
          <w:szCs w:val="20"/>
          <w:lang w:val="fr-FR"/>
        </w:rPr>
        <w:t xml:space="preserve">               </w:t>
      </w:r>
      <w:r w:rsidR="000D077C" w:rsidRPr="001F23D1">
        <w:rPr>
          <w:sz w:val="20"/>
          <w:szCs w:val="20"/>
          <w:lang w:val="fr-FR"/>
        </w:rPr>
        <w:t xml:space="preserve">             </w:t>
      </w:r>
      <w:r w:rsidRPr="001F23D1">
        <w:rPr>
          <w:rFonts w:hint="eastAsia"/>
          <w:sz w:val="20"/>
          <w:szCs w:val="20"/>
          <w:lang w:val="fr-FR"/>
        </w:rPr>
        <w:t xml:space="preserve">oppositions Réserver les fonds </w:t>
      </w:r>
    </w:p>
    <w:p w14:paraId="4F5BD27B" w14:textId="77777777"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3C6BDFF1"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Créer la transaction </w:t>
      </w:r>
    </w:p>
    <w:p w14:paraId="29448717"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Mettre à jour son statut </w:t>
      </w:r>
    </w:p>
    <w:p w14:paraId="6B027467"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Publier les événements métier </w:t>
      </w:r>
    </w:p>
    <w:p w14:paraId="1DD6EB15"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59485D42"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Accounting Domain </w:t>
      </w:r>
    </w:p>
    <w:p w14:paraId="5044F0C9"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6C40F2CE"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Préparer la comptabilisation </w:t>
      </w:r>
    </w:p>
    <w:p w14:paraId="0F4A7CD6" w14:textId="77777777" w:rsidR="0063124D" w:rsidRPr="001F23D1" w:rsidRDefault="0063124D" w:rsidP="00D629CA">
      <w:pPr>
        <w:spacing w:after="0"/>
        <w:jc w:val="both"/>
        <w:rPr>
          <w:sz w:val="20"/>
          <w:szCs w:val="20"/>
          <w:lang w:val="fr-FR"/>
        </w:rPr>
      </w:pP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57F664A9"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Platform Domain </w:t>
      </w:r>
    </w:p>
    <w:p w14:paraId="6E48F23B"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Journalisation </w:t>
      </w:r>
    </w:p>
    <w:p w14:paraId="63F1ED2C"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Audit </w:t>
      </w:r>
    </w:p>
    <w:p w14:paraId="6C4DDFC8"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Monitoring </w:t>
      </w:r>
    </w:p>
    <w:p w14:paraId="60B8A77B" w14:textId="77777777" w:rsidR="0063124D" w:rsidRPr="001F23D1" w:rsidRDefault="00D629CA" w:rsidP="00D629CA">
      <w:pPr>
        <w:spacing w:after="0"/>
        <w:jc w:val="both"/>
        <w:rPr>
          <w:sz w:val="20"/>
          <w:szCs w:val="20"/>
          <w:lang w:val="fr-FR"/>
        </w:rPr>
      </w:pPr>
      <w:r w:rsidRPr="001F23D1">
        <w:rPr>
          <w:rFonts w:hint="eastAsia"/>
          <w:sz w:val="20"/>
          <w:szCs w:val="20"/>
          <w:lang w:val="fr-FR"/>
        </w:rPr>
        <w:t xml:space="preserve">Notifications </w:t>
      </w:r>
    </w:p>
    <w:p w14:paraId="651D4017" w14:textId="1BB6EBA6" w:rsidR="0063124D" w:rsidRPr="001F23D1" w:rsidRDefault="0063124D" w:rsidP="00D629CA">
      <w:pPr>
        <w:spacing w:after="0"/>
        <w:jc w:val="both"/>
        <w:rPr>
          <w:sz w:val="20"/>
          <w:szCs w:val="20"/>
          <w:lang w:val="fr-FR"/>
        </w:rPr>
      </w:pPr>
      <w:r w:rsidRPr="001F23D1">
        <w:rPr>
          <w:rFonts w:hint="eastAsia"/>
          <w:sz w:val="20"/>
          <w:szCs w:val="20"/>
          <w:lang w:val="fr-FR"/>
        </w:rPr>
        <w:t xml:space="preserve"> </w:t>
      </w:r>
      <w:r w:rsidRPr="001F23D1">
        <w:rPr>
          <w:sz w:val="20"/>
          <w:szCs w:val="20"/>
          <w:lang w:val="fr-FR"/>
        </w:rPr>
        <w:t xml:space="preserve">        </w:t>
      </w:r>
      <w:r w:rsidR="00D629CA" w:rsidRPr="001F23D1">
        <w:rPr>
          <w:rFonts w:hint="eastAsia"/>
          <w:sz w:val="20"/>
          <w:szCs w:val="20"/>
          <w:lang w:val="fr-FR"/>
        </w:rPr>
        <w:t>▼</w:t>
      </w:r>
      <w:r w:rsidR="00D629CA" w:rsidRPr="001F23D1">
        <w:rPr>
          <w:rFonts w:hint="eastAsia"/>
          <w:sz w:val="20"/>
          <w:szCs w:val="20"/>
          <w:lang w:val="fr-FR"/>
        </w:rPr>
        <w:t xml:space="preserve"> </w:t>
      </w:r>
    </w:p>
    <w:p w14:paraId="0569685C" w14:textId="5ECFCDF6" w:rsidR="00D629CA" w:rsidRPr="001F23D1" w:rsidRDefault="00D629CA" w:rsidP="00D629CA">
      <w:pPr>
        <w:spacing w:after="0"/>
        <w:jc w:val="both"/>
        <w:rPr>
          <w:sz w:val="20"/>
          <w:szCs w:val="20"/>
          <w:lang w:val="fr-FR"/>
        </w:rPr>
      </w:pPr>
      <w:r w:rsidRPr="001F23D1">
        <w:rPr>
          <w:rFonts w:hint="eastAsia"/>
          <w:sz w:val="20"/>
          <w:szCs w:val="20"/>
          <w:lang w:val="fr-FR"/>
        </w:rPr>
        <w:t>Réponse vers TRESOR PAY</w:t>
      </w:r>
    </w:p>
    <w:p w14:paraId="23DBEBD4" w14:textId="6DCE310F" w:rsidR="00D629CA" w:rsidRDefault="00D629CA" w:rsidP="00D629CA">
      <w:pPr>
        <w:spacing w:after="0"/>
        <w:jc w:val="both"/>
        <w:rPr>
          <w:lang w:val="fr-FR"/>
        </w:rPr>
      </w:pPr>
    </w:p>
    <w:p w14:paraId="37D544AC" w14:textId="77777777" w:rsidR="00D629CA" w:rsidRPr="00EC510E" w:rsidRDefault="00D629CA" w:rsidP="00D629CA">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7EA05400" w14:textId="732E498E" w:rsidR="00E8745C" w:rsidRDefault="00D629CA" w:rsidP="00E8745C">
      <w:pPr>
        <w:spacing w:after="0"/>
        <w:rPr>
          <w:rFonts w:ascii="Roboto" w:hAnsi="Roboto"/>
          <w:lang w:val="fr-FR"/>
        </w:rPr>
      </w:pPr>
      <w:r w:rsidRPr="00D629CA">
        <w:rPr>
          <w:rFonts w:ascii="Roboto" w:hAnsi="Roboto"/>
          <w:lang w:val="fr-FR"/>
        </w:rPr>
        <w:t>La transaction est acceptée ou rejetée et un identifiant unique est retourné au partenaire.</w:t>
      </w:r>
    </w:p>
    <w:p w14:paraId="67C3810E" w14:textId="66E30A86" w:rsidR="00E8745C" w:rsidRDefault="00E8745C"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CBF-04 — Accounting &amp; Settlement</w:t>
      </w:r>
    </w:p>
    <w:p w14:paraId="523AD611" w14:textId="77777777" w:rsidR="00E8745C" w:rsidRDefault="00E8745C" w:rsidP="00E8745C">
      <w:pPr>
        <w:spacing w:after="0"/>
        <w:jc w:val="both"/>
        <w:rPr>
          <w:rFonts w:ascii="Roboto" w:eastAsiaTheme="majorEastAsia" w:hAnsi="Roboto" w:cstheme="majorBidi"/>
          <w:b/>
          <w:bCs/>
          <w:color w:val="1F497D" w:themeColor="text2"/>
          <w:sz w:val="28"/>
          <w:szCs w:val="28"/>
          <w:u w:val="single"/>
          <w:lang w:val="fr-FR"/>
        </w:rPr>
      </w:pPr>
    </w:p>
    <w:p w14:paraId="36333E2A" w14:textId="77777777" w:rsidR="00E8745C" w:rsidRPr="00175F04" w:rsidRDefault="00E8745C" w:rsidP="00E8745C">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66E4B1FD" w14:textId="278D5419" w:rsidR="00E8745C" w:rsidRDefault="00E8745C" w:rsidP="00E8745C">
      <w:pPr>
        <w:spacing w:after="0"/>
        <w:rPr>
          <w:rFonts w:ascii="Roboto" w:hAnsi="Roboto"/>
          <w:lang w:val="fr-FR"/>
        </w:rPr>
      </w:pPr>
      <w:r w:rsidRPr="00E8745C">
        <w:rPr>
          <w:rFonts w:ascii="Roboto" w:hAnsi="Roboto"/>
          <w:lang w:val="fr-FR"/>
        </w:rPr>
        <w:t>Transformer les transactions validées en opérations comptables exploitables par le Core Banking</w:t>
      </w:r>
      <w:r>
        <w:rPr>
          <w:rFonts w:ascii="Roboto" w:hAnsi="Roboto"/>
          <w:lang w:val="fr-FR"/>
        </w:rPr>
        <w:t>.</w:t>
      </w:r>
    </w:p>
    <w:p w14:paraId="6E8D23DA" w14:textId="77777777" w:rsidR="00E8745C" w:rsidRDefault="00E8745C" w:rsidP="00E8745C">
      <w:pPr>
        <w:spacing w:after="0"/>
        <w:rPr>
          <w:rFonts w:ascii="Roboto" w:hAnsi="Roboto"/>
          <w:lang w:val="fr-FR"/>
        </w:rPr>
      </w:pPr>
    </w:p>
    <w:p w14:paraId="37A56672" w14:textId="77777777" w:rsidR="00E8745C" w:rsidRPr="00E8745C" w:rsidRDefault="00E8745C" w:rsidP="00E8745C">
      <w:pPr>
        <w:spacing w:after="0"/>
        <w:jc w:val="both"/>
        <w:rPr>
          <w:rFonts w:ascii="Roboto" w:eastAsiaTheme="majorEastAsia" w:hAnsi="Roboto" w:cstheme="majorBidi"/>
          <w:b/>
          <w:bCs/>
          <w:color w:val="1F497D" w:themeColor="text2"/>
          <w:sz w:val="24"/>
          <w:szCs w:val="24"/>
        </w:rPr>
      </w:pPr>
      <w:proofErr w:type="spellStart"/>
      <w:r w:rsidRPr="00E8745C">
        <w:rPr>
          <w:rFonts w:ascii="Roboto" w:eastAsiaTheme="majorEastAsia" w:hAnsi="Roboto" w:cstheme="majorBidi"/>
          <w:b/>
          <w:bCs/>
          <w:color w:val="1F497D" w:themeColor="text2"/>
          <w:sz w:val="24"/>
          <w:szCs w:val="24"/>
        </w:rPr>
        <w:t>Acteurs</w:t>
      </w:r>
      <w:proofErr w:type="spellEnd"/>
    </w:p>
    <w:p w14:paraId="277942AE" w14:textId="77777777" w:rsidR="00E8745C" w:rsidRPr="00E8745C" w:rsidRDefault="00E8745C" w:rsidP="002506E2">
      <w:pPr>
        <w:numPr>
          <w:ilvl w:val="0"/>
          <w:numId w:val="13"/>
        </w:numPr>
        <w:spacing w:before="100" w:beforeAutospacing="1" w:after="100" w:afterAutospacing="1" w:line="240" w:lineRule="auto"/>
        <w:rPr>
          <w:rFonts w:ascii="Roboto" w:hAnsi="Roboto"/>
          <w:lang w:val="fr-FR"/>
        </w:rPr>
      </w:pPr>
      <w:r w:rsidRPr="00E8745C">
        <w:rPr>
          <w:rFonts w:ascii="Roboto" w:hAnsi="Roboto"/>
          <w:lang w:val="fr-FR"/>
        </w:rPr>
        <w:t>Accounting Domain</w:t>
      </w:r>
    </w:p>
    <w:p w14:paraId="71FFD60A" w14:textId="77777777" w:rsidR="00E8745C" w:rsidRPr="00E8745C" w:rsidRDefault="00E8745C" w:rsidP="002506E2">
      <w:pPr>
        <w:numPr>
          <w:ilvl w:val="0"/>
          <w:numId w:val="13"/>
        </w:numPr>
        <w:spacing w:before="100" w:beforeAutospacing="1" w:after="100" w:afterAutospacing="1" w:line="240" w:lineRule="auto"/>
        <w:rPr>
          <w:rFonts w:ascii="Roboto" w:hAnsi="Roboto"/>
          <w:lang w:val="fr-FR"/>
        </w:rPr>
      </w:pPr>
      <w:r w:rsidRPr="00E8745C">
        <w:rPr>
          <w:rFonts w:ascii="Roboto" w:hAnsi="Roboto"/>
          <w:lang w:val="fr-FR"/>
        </w:rPr>
        <w:t>Core Banking</w:t>
      </w:r>
    </w:p>
    <w:p w14:paraId="3FBE5184" w14:textId="61BEB9C9" w:rsidR="00E8745C" w:rsidRPr="00E8745C" w:rsidRDefault="00E8745C" w:rsidP="002506E2">
      <w:pPr>
        <w:numPr>
          <w:ilvl w:val="0"/>
          <w:numId w:val="13"/>
        </w:numPr>
        <w:spacing w:before="100" w:beforeAutospacing="1" w:after="100" w:afterAutospacing="1" w:line="240" w:lineRule="auto"/>
        <w:rPr>
          <w:rFonts w:ascii="Roboto" w:hAnsi="Roboto"/>
          <w:lang w:val="fr-FR"/>
        </w:rPr>
      </w:pPr>
      <w:r w:rsidRPr="00E8745C">
        <w:rPr>
          <w:rFonts w:ascii="Roboto" w:hAnsi="Roboto"/>
          <w:lang w:val="fr-FR"/>
        </w:rPr>
        <w:t>Reporting Domain</w:t>
      </w:r>
    </w:p>
    <w:p w14:paraId="71E7F7F3" w14:textId="77777777" w:rsidR="00E8745C" w:rsidRPr="00EC510E" w:rsidRDefault="00E8745C" w:rsidP="00E8745C">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6B200B8D" w14:textId="77777777" w:rsidR="00E8745C" w:rsidRDefault="00E8745C" w:rsidP="00E8745C">
      <w:pPr>
        <w:spacing w:after="0"/>
        <w:rPr>
          <w:rFonts w:ascii="Roboto" w:hAnsi="Roboto"/>
          <w:lang w:val="fr-FR"/>
        </w:rPr>
      </w:pPr>
    </w:p>
    <w:p w14:paraId="4C1FE8DA" w14:textId="77777777" w:rsidR="00AF70D6" w:rsidRDefault="00AF70D6" w:rsidP="00E8745C">
      <w:pPr>
        <w:spacing w:after="0"/>
        <w:rPr>
          <w:lang w:val="fr-FR"/>
        </w:rPr>
      </w:pPr>
      <w:r w:rsidRPr="00AF70D6">
        <w:rPr>
          <w:rFonts w:hint="eastAsia"/>
          <w:lang w:val="fr-FR"/>
        </w:rPr>
        <w:t xml:space="preserve">Transaction validée </w:t>
      </w:r>
      <w:r>
        <w:rPr>
          <w:lang w:val="fr-FR"/>
        </w:rPr>
        <w:t xml:space="preserve">– </w:t>
      </w:r>
      <w:r w:rsidRPr="00AF70D6">
        <w:rPr>
          <w:rFonts w:hint="eastAsia"/>
          <w:lang w:val="fr-FR"/>
        </w:rPr>
        <w:t xml:space="preserve">Accounting Domain </w:t>
      </w:r>
      <w:r>
        <w:rPr>
          <w:lang w:val="fr-FR"/>
        </w:rPr>
        <w:t xml:space="preserve">– </w:t>
      </w:r>
      <w:r w:rsidRPr="00AF70D6">
        <w:rPr>
          <w:rFonts w:hint="eastAsia"/>
          <w:lang w:val="fr-FR"/>
        </w:rPr>
        <w:t xml:space="preserve">Génération des écritures </w:t>
      </w:r>
      <w:r>
        <w:rPr>
          <w:lang w:val="fr-FR"/>
        </w:rPr>
        <w:t>–</w:t>
      </w:r>
      <w:r w:rsidRPr="00AF70D6">
        <w:rPr>
          <w:rFonts w:hint="eastAsia"/>
          <w:lang w:val="fr-FR"/>
        </w:rPr>
        <w:t xml:space="preserve"> Contrôle de cohérence </w:t>
      </w:r>
      <w:r>
        <w:rPr>
          <w:lang w:val="fr-FR"/>
        </w:rPr>
        <w:t>–</w:t>
      </w:r>
      <w:r w:rsidRPr="00AF70D6">
        <w:rPr>
          <w:rFonts w:hint="eastAsia"/>
          <w:lang w:val="fr-FR"/>
        </w:rPr>
        <w:t xml:space="preserve"> Production des fichiers </w:t>
      </w:r>
      <w:r>
        <w:rPr>
          <w:lang w:val="fr-FR"/>
        </w:rPr>
        <w:t>–&gt;</w:t>
      </w:r>
      <w:r w:rsidRPr="00AF70D6">
        <w:rPr>
          <w:rFonts w:hint="eastAsia"/>
          <w:lang w:val="fr-FR"/>
        </w:rPr>
        <w:t xml:space="preserve"> Core Banking </w:t>
      </w:r>
      <w:r>
        <w:rPr>
          <w:lang w:val="fr-FR"/>
        </w:rPr>
        <w:t>–</w:t>
      </w:r>
      <w:r w:rsidRPr="00AF70D6">
        <w:rPr>
          <w:rFonts w:hint="eastAsia"/>
          <w:lang w:val="fr-FR"/>
        </w:rPr>
        <w:t xml:space="preserve"> Comptabilisation </w:t>
      </w:r>
      <w:r>
        <w:rPr>
          <w:lang w:val="fr-FR"/>
        </w:rPr>
        <w:t>–&gt;</w:t>
      </w:r>
      <w:r w:rsidRPr="00AF70D6">
        <w:rPr>
          <w:rFonts w:hint="eastAsia"/>
          <w:lang w:val="fr-FR"/>
        </w:rPr>
        <w:t xml:space="preserve"> Reporting Domain </w:t>
      </w:r>
    </w:p>
    <w:p w14:paraId="2295C7DF" w14:textId="2CFD6329" w:rsidR="00AF70D6" w:rsidRDefault="00AF70D6" w:rsidP="00E8745C">
      <w:pPr>
        <w:spacing w:after="0"/>
        <w:rPr>
          <w:lang w:val="fr-FR"/>
        </w:rPr>
      </w:pPr>
      <w:r>
        <w:rPr>
          <w:rFonts w:hint="eastAsia"/>
          <w:lang w:val="fr-FR"/>
        </w:rPr>
        <w:t xml:space="preserve"> </w:t>
      </w:r>
      <w:r>
        <w:rPr>
          <w:lang w:val="fr-FR"/>
        </w:rPr>
        <w:t xml:space="preserve">     </w:t>
      </w:r>
      <w:r w:rsidRPr="00AF70D6">
        <w:rPr>
          <w:rFonts w:hint="eastAsia"/>
          <w:lang w:val="fr-FR"/>
        </w:rPr>
        <w:t>│</w:t>
      </w:r>
      <w:r w:rsidRPr="00AF70D6">
        <w:rPr>
          <w:rFonts w:hint="eastAsia"/>
          <w:lang w:val="fr-FR"/>
        </w:rPr>
        <w:t xml:space="preserve"> </w:t>
      </w:r>
    </w:p>
    <w:p w14:paraId="4918BA12" w14:textId="77777777" w:rsidR="00AF70D6" w:rsidRDefault="00AF70D6" w:rsidP="00E8745C">
      <w:pPr>
        <w:spacing w:after="0"/>
        <w:rPr>
          <w:lang w:val="fr-FR"/>
        </w:rPr>
      </w:pPr>
      <w:r w:rsidRPr="00AF70D6">
        <w:rPr>
          <w:rFonts w:hint="eastAsia"/>
          <w:lang w:val="fr-FR"/>
        </w:rPr>
        <w:t xml:space="preserve">Rapports </w:t>
      </w:r>
    </w:p>
    <w:p w14:paraId="15069641" w14:textId="77777777" w:rsidR="00AF70D6" w:rsidRDefault="00AF70D6" w:rsidP="00E8745C">
      <w:pPr>
        <w:spacing w:after="0"/>
        <w:rPr>
          <w:lang w:val="fr-FR"/>
        </w:rPr>
      </w:pPr>
      <w:r w:rsidRPr="00AF70D6">
        <w:rPr>
          <w:rFonts w:hint="eastAsia"/>
          <w:lang w:val="fr-FR"/>
        </w:rPr>
        <w:t xml:space="preserve">Indicateurs </w:t>
      </w:r>
    </w:p>
    <w:p w14:paraId="47681E2D" w14:textId="333BB7CA" w:rsidR="00E8745C" w:rsidRPr="00EC510E" w:rsidRDefault="00AF70D6" w:rsidP="00E8745C">
      <w:pPr>
        <w:spacing w:after="0"/>
        <w:rPr>
          <w:rFonts w:ascii="Roboto" w:hAnsi="Roboto"/>
          <w:lang w:val="fr-FR"/>
        </w:rPr>
      </w:pPr>
      <w:r w:rsidRPr="00AF70D6">
        <w:rPr>
          <w:rFonts w:hint="eastAsia"/>
          <w:lang w:val="fr-FR"/>
        </w:rPr>
        <w:t>Historique</w:t>
      </w:r>
    </w:p>
    <w:p w14:paraId="005A8B3A" w14:textId="77777777" w:rsidR="00E8745C" w:rsidRDefault="00E8745C" w:rsidP="00E8745C">
      <w:pPr>
        <w:spacing w:after="0"/>
        <w:rPr>
          <w:rFonts w:ascii="Roboto" w:hAnsi="Roboto"/>
          <w:lang w:val="fr-FR"/>
        </w:rPr>
      </w:pPr>
    </w:p>
    <w:p w14:paraId="2C9BF29C" w14:textId="77777777" w:rsidR="00E8745C" w:rsidRPr="00EC510E" w:rsidRDefault="00E8745C" w:rsidP="00E8745C">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75B70989" w14:textId="1FCAC6D4" w:rsidR="00E8745C" w:rsidRDefault="00E476B7" w:rsidP="00E8745C">
      <w:pPr>
        <w:spacing w:after="0"/>
        <w:rPr>
          <w:rFonts w:ascii="Roboto" w:hAnsi="Roboto"/>
          <w:lang w:val="fr-FR"/>
        </w:rPr>
      </w:pPr>
      <w:r w:rsidRPr="00E476B7">
        <w:rPr>
          <w:rFonts w:ascii="Roboto" w:hAnsi="Roboto"/>
          <w:lang w:val="fr-FR"/>
        </w:rPr>
        <w:t>Les opérations sont intégrées dans le système comptable de la banque et les rapports de contrôle sont produits</w:t>
      </w:r>
      <w:r w:rsidR="00E8745C">
        <w:rPr>
          <w:rFonts w:ascii="Roboto" w:hAnsi="Roboto"/>
          <w:lang w:val="fr-FR"/>
        </w:rPr>
        <w:t>.</w:t>
      </w:r>
    </w:p>
    <w:p w14:paraId="1932238C" w14:textId="23F1637E" w:rsidR="00E476B7" w:rsidRDefault="00E476B7" w:rsidP="00E476B7">
      <w:pPr>
        <w:spacing w:after="0"/>
        <w:rPr>
          <w:rFonts w:ascii="Roboto" w:hAnsi="Roboto"/>
          <w:lang w:val="fr-FR"/>
        </w:rPr>
      </w:pPr>
    </w:p>
    <w:p w14:paraId="338A6D6E" w14:textId="2B11458E" w:rsidR="00E476B7" w:rsidRDefault="00E476B7"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CBF-05 — Incident &amp; </w:t>
      </w:r>
      <w:proofErr w:type="spellStart"/>
      <w:r>
        <w:rPr>
          <w:rFonts w:ascii="Roboto" w:eastAsiaTheme="majorEastAsia" w:hAnsi="Roboto" w:cstheme="majorBidi"/>
          <w:b/>
          <w:bCs/>
          <w:color w:val="1F497D" w:themeColor="text2"/>
          <w:sz w:val="28"/>
          <w:szCs w:val="28"/>
          <w:u w:val="single"/>
          <w:lang w:val="fr-FR"/>
        </w:rPr>
        <w:t>Recovery</w:t>
      </w:r>
      <w:proofErr w:type="spellEnd"/>
      <w:r>
        <w:rPr>
          <w:rFonts w:ascii="Roboto" w:eastAsiaTheme="majorEastAsia" w:hAnsi="Roboto" w:cstheme="majorBidi"/>
          <w:b/>
          <w:bCs/>
          <w:color w:val="1F497D" w:themeColor="text2"/>
          <w:sz w:val="28"/>
          <w:szCs w:val="28"/>
          <w:u w:val="single"/>
          <w:lang w:val="fr-FR"/>
        </w:rPr>
        <w:t xml:space="preserve"> Management</w:t>
      </w:r>
    </w:p>
    <w:p w14:paraId="6094D7F2" w14:textId="77777777" w:rsidR="00E476B7" w:rsidRDefault="00E476B7" w:rsidP="00E476B7">
      <w:pPr>
        <w:spacing w:after="0"/>
        <w:jc w:val="both"/>
        <w:rPr>
          <w:rFonts w:ascii="Roboto" w:eastAsiaTheme="majorEastAsia" w:hAnsi="Roboto" w:cstheme="majorBidi"/>
          <w:b/>
          <w:bCs/>
          <w:color w:val="1F497D" w:themeColor="text2"/>
          <w:sz w:val="28"/>
          <w:szCs w:val="28"/>
          <w:u w:val="single"/>
          <w:lang w:val="fr-FR"/>
        </w:rPr>
      </w:pPr>
    </w:p>
    <w:p w14:paraId="492D4797" w14:textId="77777777"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r w:rsidRPr="00175F04">
        <w:rPr>
          <w:rFonts w:ascii="Roboto" w:eastAsiaTheme="majorEastAsia" w:hAnsi="Roboto" w:cstheme="majorBidi"/>
          <w:b/>
          <w:bCs/>
          <w:color w:val="1F497D" w:themeColor="text2"/>
          <w:sz w:val="24"/>
          <w:szCs w:val="24"/>
          <w:lang w:val="fr-FR"/>
        </w:rPr>
        <w:t>Objectif</w:t>
      </w:r>
    </w:p>
    <w:p w14:paraId="69203C2D" w14:textId="57CD733D" w:rsidR="00E476B7" w:rsidRDefault="00E476B7" w:rsidP="00E476B7">
      <w:pPr>
        <w:spacing w:after="0"/>
        <w:rPr>
          <w:rFonts w:ascii="Roboto" w:hAnsi="Roboto"/>
          <w:lang w:val="fr-FR"/>
        </w:rPr>
      </w:pPr>
      <w:r w:rsidRPr="00E476B7">
        <w:rPr>
          <w:rFonts w:ascii="Roboto" w:hAnsi="Roboto"/>
          <w:lang w:val="fr-FR"/>
        </w:rPr>
        <w:t>Garantir la continuité des traitements en cas d'incident technique ou fonctionnel</w:t>
      </w:r>
      <w:r>
        <w:rPr>
          <w:rFonts w:ascii="Roboto" w:hAnsi="Roboto"/>
          <w:lang w:val="fr-FR"/>
        </w:rPr>
        <w:t>.</w:t>
      </w:r>
    </w:p>
    <w:p w14:paraId="14B17FC3" w14:textId="77777777" w:rsidR="00E476B7" w:rsidRDefault="00E476B7" w:rsidP="00E476B7">
      <w:pPr>
        <w:spacing w:after="0"/>
        <w:rPr>
          <w:rFonts w:ascii="Roboto" w:hAnsi="Roboto"/>
          <w:lang w:val="fr-FR"/>
        </w:rPr>
      </w:pPr>
    </w:p>
    <w:p w14:paraId="787F2784" w14:textId="77777777" w:rsidR="00E476B7" w:rsidRPr="00E476B7" w:rsidRDefault="00E476B7" w:rsidP="00E476B7">
      <w:pPr>
        <w:spacing w:after="0"/>
        <w:jc w:val="both"/>
        <w:rPr>
          <w:rFonts w:ascii="Roboto" w:eastAsiaTheme="majorEastAsia" w:hAnsi="Roboto" w:cstheme="majorBidi"/>
          <w:b/>
          <w:bCs/>
          <w:color w:val="1F497D" w:themeColor="text2"/>
          <w:sz w:val="24"/>
          <w:szCs w:val="24"/>
          <w:lang w:val="fr-FR"/>
        </w:rPr>
      </w:pPr>
      <w:r w:rsidRPr="00E476B7">
        <w:rPr>
          <w:rFonts w:ascii="Roboto" w:eastAsiaTheme="majorEastAsia" w:hAnsi="Roboto" w:cstheme="majorBidi"/>
          <w:b/>
          <w:bCs/>
          <w:color w:val="1F497D" w:themeColor="text2"/>
          <w:sz w:val="24"/>
          <w:szCs w:val="24"/>
          <w:lang w:val="fr-FR"/>
        </w:rPr>
        <w:t>Acteurs</w:t>
      </w:r>
    </w:p>
    <w:p w14:paraId="21D8E7C1" w14:textId="77777777" w:rsidR="00E476B7" w:rsidRPr="00E476B7" w:rsidRDefault="00E476B7" w:rsidP="002506E2">
      <w:pPr>
        <w:numPr>
          <w:ilvl w:val="0"/>
          <w:numId w:val="13"/>
        </w:numPr>
        <w:spacing w:before="100" w:beforeAutospacing="1" w:after="100" w:afterAutospacing="1" w:line="240" w:lineRule="auto"/>
        <w:rPr>
          <w:rFonts w:ascii="Roboto" w:hAnsi="Roboto"/>
          <w:lang w:val="fr-FR"/>
        </w:rPr>
      </w:pPr>
      <w:r w:rsidRPr="00E476B7">
        <w:rPr>
          <w:rFonts w:ascii="Roboto" w:hAnsi="Roboto"/>
          <w:lang w:val="fr-FR"/>
        </w:rPr>
        <w:t>Platform Domain</w:t>
      </w:r>
    </w:p>
    <w:p w14:paraId="193FAD5C" w14:textId="77777777" w:rsidR="00E476B7" w:rsidRPr="00E476B7" w:rsidRDefault="00E476B7" w:rsidP="002506E2">
      <w:pPr>
        <w:numPr>
          <w:ilvl w:val="0"/>
          <w:numId w:val="13"/>
        </w:numPr>
        <w:spacing w:before="100" w:beforeAutospacing="1" w:after="100" w:afterAutospacing="1" w:line="240" w:lineRule="auto"/>
        <w:rPr>
          <w:rFonts w:ascii="Roboto" w:hAnsi="Roboto"/>
          <w:lang w:val="fr-FR"/>
        </w:rPr>
      </w:pPr>
      <w:r w:rsidRPr="00E476B7">
        <w:rPr>
          <w:rFonts w:ascii="Roboto" w:hAnsi="Roboto"/>
          <w:lang w:val="fr-FR"/>
        </w:rPr>
        <w:t>Integration Domain</w:t>
      </w:r>
    </w:p>
    <w:p w14:paraId="7692CF41" w14:textId="77777777" w:rsidR="00E476B7" w:rsidRDefault="00E476B7" w:rsidP="002506E2">
      <w:pPr>
        <w:numPr>
          <w:ilvl w:val="0"/>
          <w:numId w:val="13"/>
        </w:numPr>
        <w:spacing w:before="100" w:beforeAutospacing="1" w:after="100" w:afterAutospacing="1" w:line="240" w:lineRule="auto"/>
        <w:rPr>
          <w:rFonts w:ascii="Roboto" w:hAnsi="Roboto"/>
          <w:lang w:val="fr-FR"/>
        </w:rPr>
      </w:pPr>
      <w:r w:rsidRPr="00E476B7">
        <w:rPr>
          <w:rFonts w:ascii="Roboto" w:hAnsi="Roboto"/>
          <w:lang w:val="fr-FR"/>
        </w:rPr>
        <w:t>Équipe d'exploitation</w:t>
      </w:r>
    </w:p>
    <w:p w14:paraId="533BA05F" w14:textId="77777777" w:rsidR="00E476B7" w:rsidRDefault="00E476B7" w:rsidP="00E476B7">
      <w:pPr>
        <w:spacing w:after="0"/>
        <w:jc w:val="both"/>
        <w:rPr>
          <w:rFonts w:ascii="Roboto" w:hAnsi="Roboto"/>
          <w:lang w:val="fr-FR"/>
        </w:rPr>
      </w:pPr>
    </w:p>
    <w:p w14:paraId="109D59FB" w14:textId="6F8432EA" w:rsidR="00E476B7" w:rsidRPr="00E476B7" w:rsidRDefault="00E476B7" w:rsidP="00E476B7">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Séquence métier</w:t>
      </w:r>
    </w:p>
    <w:p w14:paraId="22C22303" w14:textId="3579F652" w:rsidR="00E476B7" w:rsidRDefault="00E476B7" w:rsidP="00E476B7">
      <w:pPr>
        <w:spacing w:after="0"/>
        <w:rPr>
          <w:rFonts w:ascii="Roboto" w:hAnsi="Roboto"/>
          <w:lang w:val="fr-FR"/>
        </w:rPr>
      </w:pPr>
      <w:r w:rsidRPr="00E476B7">
        <w:rPr>
          <w:rFonts w:hint="eastAsia"/>
          <w:lang w:val="fr-FR"/>
        </w:rPr>
        <w:t xml:space="preserve">Erreur détectée </w:t>
      </w:r>
      <w:r>
        <w:rPr>
          <w:lang w:val="fr-FR"/>
        </w:rPr>
        <w:t xml:space="preserve">– </w:t>
      </w:r>
      <w:r w:rsidRPr="00E476B7">
        <w:rPr>
          <w:rFonts w:hint="eastAsia"/>
          <w:lang w:val="fr-FR"/>
        </w:rPr>
        <w:t xml:space="preserve">Platform Domain </w:t>
      </w:r>
      <w:r>
        <w:rPr>
          <w:lang w:val="fr-FR"/>
        </w:rPr>
        <w:t xml:space="preserve">– </w:t>
      </w:r>
      <w:r>
        <w:rPr>
          <w:rFonts w:hint="eastAsia"/>
          <w:lang w:val="fr-FR"/>
        </w:rPr>
        <w:t xml:space="preserve">Journalisation </w:t>
      </w:r>
      <w:r>
        <w:rPr>
          <w:lang w:val="fr-FR"/>
        </w:rPr>
        <w:t xml:space="preserve">– </w:t>
      </w:r>
      <w:r w:rsidRPr="00E476B7">
        <w:rPr>
          <w:rFonts w:hint="eastAsia"/>
          <w:lang w:val="fr-FR"/>
        </w:rPr>
        <w:t xml:space="preserve">Nouvelle tentative automatique </w:t>
      </w:r>
      <w:r>
        <w:rPr>
          <w:lang w:val="fr-FR"/>
        </w:rPr>
        <w:t xml:space="preserve">– </w:t>
      </w:r>
      <w:r w:rsidRPr="00E476B7">
        <w:rPr>
          <w:rFonts w:hint="eastAsia"/>
          <w:lang w:val="fr-FR"/>
        </w:rPr>
        <w:t xml:space="preserve"> Échec </w:t>
      </w:r>
      <w:r>
        <w:rPr>
          <w:lang w:val="fr-FR"/>
        </w:rPr>
        <w:t xml:space="preserve">–&gt; </w:t>
      </w:r>
      <w:r>
        <w:rPr>
          <w:rFonts w:hint="eastAsia"/>
          <w:lang w:val="fr-FR"/>
        </w:rPr>
        <w:t>File des incidents</w:t>
      </w:r>
      <w:r>
        <w:rPr>
          <w:lang w:val="fr-FR"/>
        </w:rPr>
        <w:t xml:space="preserve"> – </w:t>
      </w:r>
      <w:r w:rsidRPr="00E476B7">
        <w:rPr>
          <w:rFonts w:hint="eastAsia"/>
          <w:lang w:val="fr-FR"/>
        </w:rPr>
        <w:t xml:space="preserve"> Analyse </w:t>
      </w:r>
      <w:r>
        <w:rPr>
          <w:lang w:val="fr-FR"/>
        </w:rPr>
        <w:t xml:space="preserve">– </w:t>
      </w:r>
      <w:r w:rsidRPr="00E476B7">
        <w:rPr>
          <w:rFonts w:hint="eastAsia"/>
          <w:lang w:val="fr-FR"/>
        </w:rPr>
        <w:t xml:space="preserve"> </w:t>
      </w:r>
      <w:proofErr w:type="spellStart"/>
      <w:r w:rsidRPr="00E476B7">
        <w:rPr>
          <w:rFonts w:hint="eastAsia"/>
          <w:lang w:val="fr-FR"/>
        </w:rPr>
        <w:t>Rejeu</w:t>
      </w:r>
      <w:proofErr w:type="spellEnd"/>
      <w:r w:rsidRPr="00E476B7">
        <w:rPr>
          <w:rFonts w:hint="eastAsia"/>
          <w:lang w:val="fr-FR"/>
        </w:rPr>
        <w:t xml:space="preserve"> contrôlé </w:t>
      </w:r>
      <w:r>
        <w:rPr>
          <w:lang w:val="fr-FR"/>
        </w:rPr>
        <w:t xml:space="preserve">– </w:t>
      </w:r>
      <w:r w:rsidRPr="00E476B7">
        <w:rPr>
          <w:rFonts w:hint="eastAsia"/>
          <w:lang w:val="fr-FR"/>
        </w:rPr>
        <w:t xml:space="preserve"> Clôture</w:t>
      </w:r>
    </w:p>
    <w:p w14:paraId="6BDF0935" w14:textId="77777777" w:rsidR="00E476B7" w:rsidRDefault="00E476B7" w:rsidP="00E476B7">
      <w:pPr>
        <w:spacing w:after="0"/>
        <w:jc w:val="both"/>
        <w:rPr>
          <w:rFonts w:ascii="Roboto" w:eastAsiaTheme="majorEastAsia" w:hAnsi="Roboto" w:cstheme="majorBidi"/>
          <w:b/>
          <w:bCs/>
          <w:color w:val="1F497D" w:themeColor="text2"/>
          <w:sz w:val="24"/>
          <w:szCs w:val="24"/>
          <w:lang w:val="fr-FR"/>
        </w:rPr>
      </w:pPr>
    </w:p>
    <w:p w14:paraId="0CC5FAF1" w14:textId="1E137793" w:rsidR="00E476B7" w:rsidRPr="00EC510E" w:rsidRDefault="00E476B7" w:rsidP="00E476B7">
      <w:pPr>
        <w:spacing w:after="0"/>
        <w:jc w:val="both"/>
        <w:rPr>
          <w:rFonts w:ascii="Roboto" w:eastAsiaTheme="majorEastAsia" w:hAnsi="Roboto" w:cstheme="majorBidi"/>
          <w:b/>
          <w:bCs/>
          <w:color w:val="1F497D" w:themeColor="text2"/>
          <w:sz w:val="24"/>
          <w:szCs w:val="24"/>
          <w:lang w:val="fr-FR"/>
        </w:rPr>
      </w:pPr>
      <w:r w:rsidRPr="00EC510E">
        <w:rPr>
          <w:rFonts w:ascii="Roboto" w:eastAsiaTheme="majorEastAsia" w:hAnsi="Roboto" w:cstheme="majorBidi"/>
          <w:b/>
          <w:bCs/>
          <w:color w:val="1F497D" w:themeColor="text2"/>
          <w:sz w:val="24"/>
          <w:szCs w:val="24"/>
          <w:lang w:val="fr-FR"/>
        </w:rPr>
        <w:t>Résultat</w:t>
      </w:r>
    </w:p>
    <w:p w14:paraId="2238A2A7" w14:textId="6385D15F" w:rsidR="00E476B7" w:rsidRDefault="00E476B7" w:rsidP="00E476B7">
      <w:pPr>
        <w:spacing w:after="0"/>
        <w:rPr>
          <w:rFonts w:ascii="Roboto" w:hAnsi="Roboto"/>
          <w:lang w:val="fr-FR"/>
        </w:rPr>
      </w:pPr>
      <w:r w:rsidRPr="00E476B7">
        <w:rPr>
          <w:rFonts w:ascii="Roboto" w:hAnsi="Roboto"/>
          <w:lang w:val="fr-FR"/>
        </w:rPr>
        <w:t>Les incidents sont tracés, analysés et résolus selon des procédures maîtrisées</w:t>
      </w:r>
      <w:r>
        <w:rPr>
          <w:rFonts w:ascii="Roboto" w:hAnsi="Roboto"/>
          <w:lang w:val="fr-FR"/>
        </w:rPr>
        <w:t>.</w:t>
      </w:r>
    </w:p>
    <w:p w14:paraId="369C8C3C" w14:textId="596A66E7" w:rsidR="00EC510E" w:rsidRDefault="00EC510E" w:rsidP="00175F04">
      <w:pPr>
        <w:spacing w:after="0"/>
        <w:rPr>
          <w:rFonts w:ascii="Roboto" w:hAnsi="Roboto"/>
          <w:lang w:val="fr-FR"/>
        </w:rPr>
      </w:pPr>
    </w:p>
    <w:p w14:paraId="4127DFD1" w14:textId="3F83ECB3" w:rsidR="00E476B7" w:rsidRDefault="00E476B7"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Cohérence des flux</w:t>
      </w:r>
    </w:p>
    <w:p w14:paraId="03ED2B55" w14:textId="2D84FE7F" w:rsidR="00E476B7" w:rsidRPr="00175F04" w:rsidRDefault="00E476B7" w:rsidP="00E476B7">
      <w:pPr>
        <w:spacing w:after="0"/>
        <w:jc w:val="both"/>
        <w:rPr>
          <w:rFonts w:ascii="Roboto" w:eastAsiaTheme="majorEastAsia" w:hAnsi="Roboto" w:cstheme="majorBidi"/>
          <w:b/>
          <w:bCs/>
          <w:color w:val="1F497D" w:themeColor="text2"/>
          <w:sz w:val="24"/>
          <w:szCs w:val="24"/>
          <w:lang w:val="fr-FR"/>
        </w:rPr>
      </w:pPr>
    </w:p>
    <w:p w14:paraId="1ECF176E" w14:textId="3D820F6B" w:rsidR="00E476B7" w:rsidRDefault="00E476B7" w:rsidP="00E476B7">
      <w:pPr>
        <w:spacing w:after="0"/>
        <w:rPr>
          <w:rFonts w:ascii="Roboto" w:hAnsi="Roboto"/>
          <w:lang w:val="fr-FR"/>
        </w:rPr>
      </w:pPr>
      <w:r w:rsidRPr="00E476B7">
        <w:rPr>
          <w:rFonts w:ascii="Roboto" w:hAnsi="Roboto"/>
          <w:lang w:val="fr-FR"/>
        </w:rPr>
        <w:t xml:space="preserve">Les Core Business </w:t>
      </w:r>
      <w:proofErr w:type="spellStart"/>
      <w:r w:rsidRPr="00E476B7">
        <w:rPr>
          <w:rFonts w:ascii="Roboto" w:hAnsi="Roboto"/>
          <w:lang w:val="fr-FR"/>
        </w:rPr>
        <w:t>Flows</w:t>
      </w:r>
      <w:proofErr w:type="spellEnd"/>
      <w:r w:rsidRPr="00E476B7">
        <w:rPr>
          <w:rFonts w:ascii="Roboto" w:hAnsi="Roboto"/>
          <w:lang w:val="fr-FR"/>
        </w:rPr>
        <w:t xml:space="preserve"> constituent la colonn</w:t>
      </w:r>
      <w:r>
        <w:rPr>
          <w:rFonts w:ascii="Roboto" w:hAnsi="Roboto"/>
          <w:lang w:val="fr-FR"/>
        </w:rPr>
        <w:t>e vertébrale de SIXPAY CONNECT.</w:t>
      </w:r>
    </w:p>
    <w:p w14:paraId="41964C1F" w14:textId="77777777" w:rsidR="00E476B7" w:rsidRPr="00E476B7" w:rsidRDefault="00E476B7" w:rsidP="00E476B7">
      <w:pPr>
        <w:spacing w:after="0"/>
        <w:rPr>
          <w:rFonts w:ascii="Roboto" w:hAnsi="Roboto"/>
          <w:lang w:val="fr-FR"/>
        </w:rPr>
      </w:pPr>
    </w:p>
    <w:p w14:paraId="08652F6E" w14:textId="164B8029"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Customer Subscription</w:t>
      </w:r>
      <w:r w:rsidRPr="00E476B7">
        <w:rPr>
          <w:rFonts w:ascii="Roboto" w:hAnsi="Roboto"/>
          <w:lang w:val="fr-FR"/>
        </w:rPr>
        <w:t xml:space="preserve"> conditionne l'autorisation d'utilise</w:t>
      </w:r>
      <w:r>
        <w:rPr>
          <w:rFonts w:ascii="Roboto" w:hAnsi="Roboto"/>
          <w:lang w:val="fr-FR"/>
        </w:rPr>
        <w:t>r les services d'un partenaire.</w:t>
      </w:r>
    </w:p>
    <w:p w14:paraId="2740C411" w14:textId="70C2EB43"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Payment Processing</w:t>
      </w:r>
      <w:r w:rsidRPr="00E476B7">
        <w:rPr>
          <w:rFonts w:ascii="Roboto" w:hAnsi="Roboto"/>
          <w:lang w:val="fr-FR"/>
        </w:rPr>
        <w:t xml:space="preserve"> s'appuie sur les domaines d'abonnement, de gestion des clients et d'intégration avec le Core Banking afin de traiter les </w:t>
      </w:r>
      <w:r>
        <w:rPr>
          <w:rFonts w:ascii="Roboto" w:hAnsi="Roboto"/>
          <w:lang w:val="fr-FR"/>
        </w:rPr>
        <w:t>paiements de manière sécurisée.</w:t>
      </w:r>
    </w:p>
    <w:p w14:paraId="7AAE8508" w14:textId="77777777" w:rsidR="00E476B7" w:rsidRPr="00E476B7" w:rsidRDefault="00E476B7" w:rsidP="00E476B7">
      <w:pPr>
        <w:spacing w:after="0"/>
        <w:rPr>
          <w:rFonts w:ascii="Roboto" w:hAnsi="Roboto"/>
          <w:lang w:val="fr-FR"/>
        </w:rPr>
      </w:pPr>
      <w:r w:rsidRPr="00E476B7">
        <w:rPr>
          <w:rFonts w:ascii="Roboto" w:hAnsi="Roboto"/>
          <w:lang w:val="fr-FR"/>
        </w:rPr>
        <w:t xml:space="preserve">Le flux </w:t>
      </w:r>
      <w:r w:rsidRPr="00E476B7">
        <w:rPr>
          <w:rFonts w:ascii="Roboto" w:hAnsi="Roboto"/>
          <w:b/>
          <w:lang w:val="fr-FR"/>
        </w:rPr>
        <w:t>Accounting &amp; Settlement</w:t>
      </w:r>
      <w:r w:rsidRPr="00E476B7">
        <w:rPr>
          <w:rFonts w:ascii="Roboto" w:hAnsi="Roboto"/>
          <w:lang w:val="fr-FR"/>
        </w:rPr>
        <w:t xml:space="preserve"> assure la traduction des transactions validées en écritures comptables, tandis que le flux </w:t>
      </w:r>
      <w:r w:rsidRPr="00E476B7">
        <w:rPr>
          <w:rFonts w:ascii="Roboto" w:hAnsi="Roboto"/>
          <w:b/>
          <w:lang w:val="fr-FR"/>
        </w:rPr>
        <w:t xml:space="preserve">Incident &amp; </w:t>
      </w:r>
      <w:proofErr w:type="spellStart"/>
      <w:r w:rsidRPr="00E476B7">
        <w:rPr>
          <w:rFonts w:ascii="Roboto" w:hAnsi="Roboto"/>
          <w:b/>
          <w:lang w:val="fr-FR"/>
        </w:rPr>
        <w:t>Recovery</w:t>
      </w:r>
      <w:proofErr w:type="spellEnd"/>
      <w:r w:rsidRPr="00E476B7">
        <w:rPr>
          <w:rFonts w:ascii="Roboto" w:hAnsi="Roboto"/>
          <w:b/>
          <w:lang w:val="fr-FR"/>
        </w:rPr>
        <w:t xml:space="preserve"> Management</w:t>
      </w:r>
      <w:r w:rsidRPr="00E476B7">
        <w:rPr>
          <w:rFonts w:ascii="Roboto" w:hAnsi="Roboto"/>
          <w:lang w:val="fr-FR"/>
        </w:rPr>
        <w:t xml:space="preserve"> garantit la résilience opérationnelle de la plateforme.</w:t>
      </w:r>
    </w:p>
    <w:p w14:paraId="14328157" w14:textId="77777777" w:rsidR="00E476B7" w:rsidRPr="00E476B7" w:rsidRDefault="00E476B7" w:rsidP="00E476B7">
      <w:pPr>
        <w:spacing w:after="0"/>
        <w:rPr>
          <w:rFonts w:ascii="Roboto" w:hAnsi="Roboto"/>
          <w:lang w:val="fr-FR"/>
        </w:rPr>
      </w:pPr>
    </w:p>
    <w:p w14:paraId="3CA4137A" w14:textId="70989CC7" w:rsidR="00E476B7" w:rsidRDefault="00E476B7" w:rsidP="00E476B7">
      <w:pPr>
        <w:spacing w:after="0"/>
        <w:rPr>
          <w:rFonts w:ascii="Roboto" w:hAnsi="Roboto"/>
          <w:lang w:val="fr-FR"/>
        </w:rPr>
      </w:pPr>
      <w:r w:rsidRPr="00E476B7">
        <w:rPr>
          <w:rFonts w:ascii="Roboto" w:hAnsi="Roboto"/>
          <w:lang w:val="fr-FR"/>
        </w:rPr>
        <w:t>Cette organisation permet d'intégrer de nouveaux partenaires sans remettre en cause les traitements métier existants. Les spécificités d'un partenaire sont limitées à la couche d'intégration, tandis que les flux métier demeurent communs à l'ensemble de la plateforme</w:t>
      </w:r>
      <w:r>
        <w:rPr>
          <w:rFonts w:ascii="Roboto" w:hAnsi="Roboto"/>
          <w:lang w:val="fr-FR"/>
        </w:rPr>
        <w:t>.</w:t>
      </w:r>
    </w:p>
    <w:p w14:paraId="61FA87C7" w14:textId="33BA10DA" w:rsidR="00EC510E" w:rsidRDefault="00EC510E" w:rsidP="00175F04">
      <w:pPr>
        <w:spacing w:after="0"/>
        <w:rPr>
          <w:rFonts w:ascii="Roboto" w:hAnsi="Roboto"/>
          <w:lang w:val="fr-FR"/>
        </w:rPr>
      </w:pPr>
    </w:p>
    <w:p w14:paraId="04255976" w14:textId="55EBD4D0" w:rsidR="00EC510E" w:rsidRDefault="00EC510E" w:rsidP="00175F04">
      <w:pPr>
        <w:spacing w:after="0"/>
        <w:rPr>
          <w:rFonts w:ascii="Roboto" w:hAnsi="Roboto"/>
          <w:lang w:val="fr-FR"/>
        </w:rPr>
      </w:pPr>
    </w:p>
    <w:p w14:paraId="535024AD" w14:textId="0DF6675B" w:rsidR="00EC510E" w:rsidRDefault="00EC510E" w:rsidP="00175F04">
      <w:pPr>
        <w:spacing w:after="0"/>
        <w:rPr>
          <w:rFonts w:ascii="Roboto" w:hAnsi="Roboto"/>
          <w:lang w:val="fr-FR"/>
        </w:rPr>
      </w:pPr>
    </w:p>
    <w:p w14:paraId="40E7CF65" w14:textId="597A00E7" w:rsidR="00EC510E" w:rsidRDefault="00EC510E" w:rsidP="00175F04">
      <w:pPr>
        <w:spacing w:after="0"/>
        <w:rPr>
          <w:rFonts w:ascii="Roboto" w:hAnsi="Roboto"/>
          <w:lang w:val="fr-FR"/>
        </w:rPr>
      </w:pPr>
    </w:p>
    <w:p w14:paraId="38819355" w14:textId="2654BEF0" w:rsidR="00EC510E" w:rsidRDefault="00EC510E" w:rsidP="00175F04">
      <w:pPr>
        <w:spacing w:after="0"/>
        <w:rPr>
          <w:rFonts w:ascii="Roboto" w:hAnsi="Roboto"/>
          <w:lang w:val="fr-FR"/>
        </w:rPr>
      </w:pPr>
    </w:p>
    <w:p w14:paraId="1C2DCC2A" w14:textId="6A3AAA4F" w:rsidR="00E97966" w:rsidRDefault="00E97966" w:rsidP="00175F04">
      <w:pPr>
        <w:spacing w:after="0"/>
        <w:rPr>
          <w:rFonts w:ascii="Roboto" w:hAnsi="Roboto"/>
          <w:lang w:val="fr-FR"/>
        </w:rPr>
      </w:pPr>
    </w:p>
    <w:p w14:paraId="67A4778E" w14:textId="3998441B" w:rsidR="00E97966" w:rsidRDefault="00E97966" w:rsidP="00175F04">
      <w:pPr>
        <w:spacing w:after="0"/>
        <w:rPr>
          <w:rFonts w:ascii="Roboto" w:hAnsi="Roboto"/>
          <w:lang w:val="fr-FR"/>
        </w:rPr>
      </w:pPr>
    </w:p>
    <w:p w14:paraId="2179A4AA" w14:textId="1D91549E" w:rsidR="00E97966" w:rsidRDefault="00E97966" w:rsidP="00175F04">
      <w:pPr>
        <w:spacing w:after="0"/>
        <w:rPr>
          <w:rFonts w:ascii="Roboto" w:hAnsi="Roboto"/>
          <w:lang w:val="fr-FR"/>
        </w:rPr>
      </w:pPr>
    </w:p>
    <w:p w14:paraId="6B67FDD3" w14:textId="4BDD1156" w:rsidR="00E97966" w:rsidRDefault="00E97966" w:rsidP="00175F04">
      <w:pPr>
        <w:spacing w:after="0"/>
        <w:rPr>
          <w:rFonts w:ascii="Roboto" w:hAnsi="Roboto"/>
          <w:lang w:val="fr-FR"/>
        </w:rPr>
      </w:pPr>
    </w:p>
    <w:p w14:paraId="7AEEE788" w14:textId="5CDB0DD1" w:rsidR="00E97966" w:rsidRDefault="00E97966" w:rsidP="00175F04">
      <w:pPr>
        <w:spacing w:after="0"/>
        <w:rPr>
          <w:rFonts w:ascii="Roboto" w:hAnsi="Roboto"/>
          <w:lang w:val="fr-FR"/>
        </w:rPr>
      </w:pPr>
    </w:p>
    <w:p w14:paraId="5AADF9AB" w14:textId="54D620E3" w:rsidR="00E97966" w:rsidRDefault="00E97966" w:rsidP="00175F04">
      <w:pPr>
        <w:spacing w:after="0"/>
        <w:rPr>
          <w:rFonts w:ascii="Roboto" w:hAnsi="Roboto"/>
          <w:lang w:val="fr-FR"/>
        </w:rPr>
      </w:pPr>
    </w:p>
    <w:p w14:paraId="35B895FB" w14:textId="3D5CB711" w:rsidR="00E97966" w:rsidRDefault="00E97966" w:rsidP="00175F04">
      <w:pPr>
        <w:spacing w:after="0"/>
        <w:rPr>
          <w:rFonts w:ascii="Roboto" w:hAnsi="Roboto"/>
          <w:lang w:val="fr-FR"/>
        </w:rPr>
      </w:pPr>
    </w:p>
    <w:p w14:paraId="28E7E0A4" w14:textId="178EC221" w:rsidR="00E97966" w:rsidRDefault="00E97966" w:rsidP="00175F04">
      <w:pPr>
        <w:spacing w:after="0"/>
        <w:rPr>
          <w:rFonts w:ascii="Roboto" w:hAnsi="Roboto"/>
          <w:lang w:val="fr-FR"/>
        </w:rPr>
      </w:pPr>
    </w:p>
    <w:p w14:paraId="5ABA1F76" w14:textId="03F0BEBD" w:rsidR="00E97966" w:rsidRDefault="00E97966" w:rsidP="00175F04">
      <w:pPr>
        <w:spacing w:after="0"/>
        <w:rPr>
          <w:rFonts w:ascii="Roboto" w:hAnsi="Roboto"/>
          <w:lang w:val="fr-FR"/>
        </w:rPr>
      </w:pPr>
    </w:p>
    <w:p w14:paraId="45D2113B" w14:textId="1CEE5C61" w:rsidR="00E97966" w:rsidRDefault="00E97966" w:rsidP="00175F04">
      <w:pPr>
        <w:spacing w:after="0"/>
        <w:rPr>
          <w:rFonts w:ascii="Roboto" w:hAnsi="Roboto"/>
          <w:lang w:val="fr-FR"/>
        </w:rPr>
      </w:pPr>
    </w:p>
    <w:p w14:paraId="7F5AB8AC" w14:textId="0C320582" w:rsidR="00E97966" w:rsidRDefault="00E97966" w:rsidP="00175F04">
      <w:pPr>
        <w:spacing w:after="0"/>
        <w:rPr>
          <w:rFonts w:ascii="Roboto" w:hAnsi="Roboto"/>
          <w:lang w:val="fr-FR"/>
        </w:rPr>
      </w:pPr>
    </w:p>
    <w:p w14:paraId="760A16B4" w14:textId="1AF5B8CA" w:rsidR="00E97966" w:rsidRDefault="00E97966" w:rsidP="00175F04">
      <w:pPr>
        <w:spacing w:after="0"/>
        <w:rPr>
          <w:rFonts w:ascii="Roboto" w:hAnsi="Roboto"/>
          <w:lang w:val="fr-FR"/>
        </w:rPr>
      </w:pPr>
    </w:p>
    <w:p w14:paraId="5FBEE370" w14:textId="7B817562" w:rsidR="00E97966" w:rsidRDefault="00E97966" w:rsidP="00175F04">
      <w:pPr>
        <w:spacing w:after="0"/>
        <w:rPr>
          <w:rFonts w:ascii="Roboto" w:hAnsi="Roboto"/>
          <w:lang w:val="fr-FR"/>
        </w:rPr>
      </w:pPr>
    </w:p>
    <w:p w14:paraId="30813B98" w14:textId="4885ED25" w:rsidR="00E97966" w:rsidRDefault="00E97966" w:rsidP="00175F04">
      <w:pPr>
        <w:spacing w:after="0"/>
        <w:rPr>
          <w:rFonts w:ascii="Roboto" w:hAnsi="Roboto"/>
          <w:lang w:val="fr-FR"/>
        </w:rPr>
      </w:pPr>
    </w:p>
    <w:p w14:paraId="54E78FE3" w14:textId="1D840D69" w:rsidR="004B39CD" w:rsidRDefault="004B39CD" w:rsidP="00175F04">
      <w:pPr>
        <w:spacing w:after="0"/>
        <w:rPr>
          <w:rFonts w:ascii="Roboto" w:hAnsi="Roboto"/>
          <w:lang w:val="fr-FR"/>
        </w:rPr>
      </w:pPr>
    </w:p>
    <w:p w14:paraId="6E0345FD" w14:textId="682DDDE3" w:rsidR="004B39CD" w:rsidRDefault="004B39CD" w:rsidP="00175F04">
      <w:pPr>
        <w:spacing w:after="0"/>
        <w:rPr>
          <w:rFonts w:ascii="Roboto" w:hAnsi="Roboto"/>
          <w:lang w:val="fr-FR"/>
        </w:rPr>
      </w:pPr>
    </w:p>
    <w:p w14:paraId="42A63A09" w14:textId="67345C46" w:rsidR="004B39CD" w:rsidRDefault="004B39CD" w:rsidP="00175F04">
      <w:pPr>
        <w:spacing w:after="0"/>
        <w:rPr>
          <w:rFonts w:ascii="Roboto" w:hAnsi="Roboto"/>
          <w:lang w:val="fr-FR"/>
        </w:rPr>
      </w:pPr>
    </w:p>
    <w:p w14:paraId="5EC4D2B4" w14:textId="167C9AF8" w:rsidR="004B39CD" w:rsidRDefault="004B39CD" w:rsidP="00175F04">
      <w:pPr>
        <w:spacing w:after="0"/>
        <w:rPr>
          <w:rFonts w:ascii="Roboto" w:hAnsi="Roboto"/>
          <w:lang w:val="fr-FR"/>
        </w:rPr>
      </w:pPr>
    </w:p>
    <w:p w14:paraId="4551D4BD" w14:textId="0D38AD32" w:rsidR="004B39CD" w:rsidRDefault="004B39CD" w:rsidP="00175F04">
      <w:pPr>
        <w:spacing w:after="0"/>
        <w:rPr>
          <w:rFonts w:ascii="Roboto" w:hAnsi="Roboto"/>
          <w:lang w:val="fr-FR"/>
        </w:rPr>
      </w:pPr>
    </w:p>
    <w:p w14:paraId="525920D1" w14:textId="2F36C53B" w:rsidR="004B39CD" w:rsidRDefault="004B39CD" w:rsidP="00175F04">
      <w:pPr>
        <w:spacing w:after="0"/>
        <w:rPr>
          <w:rFonts w:ascii="Roboto" w:hAnsi="Roboto"/>
          <w:lang w:val="fr-FR"/>
        </w:rPr>
      </w:pPr>
    </w:p>
    <w:p w14:paraId="633928CC" w14:textId="77777777" w:rsidR="004B39CD" w:rsidRDefault="004B39CD" w:rsidP="00175F04">
      <w:pPr>
        <w:spacing w:after="0"/>
        <w:rPr>
          <w:rFonts w:ascii="Roboto" w:hAnsi="Roboto"/>
          <w:lang w:val="fr-FR"/>
        </w:rPr>
      </w:pPr>
    </w:p>
    <w:p w14:paraId="3A506029" w14:textId="77777777" w:rsidR="00EC510E" w:rsidRPr="00157D95" w:rsidRDefault="00EC510E" w:rsidP="00175F04">
      <w:pPr>
        <w:spacing w:after="0"/>
        <w:rPr>
          <w:rFonts w:ascii="Roboto" w:hAnsi="Roboto"/>
          <w:lang w:val="fr-FR"/>
        </w:rPr>
      </w:pPr>
    </w:p>
    <w:p w14:paraId="68017EBD" w14:textId="1987F234" w:rsidR="00574E69" w:rsidRDefault="00574E69" w:rsidP="00574E69">
      <w:pPr>
        <w:spacing w:after="0"/>
        <w:rPr>
          <w:rFonts w:ascii="Roboto" w:hAnsi="Roboto"/>
          <w:lang w:val="fr-FR"/>
        </w:rPr>
      </w:pPr>
    </w:p>
    <w:p w14:paraId="0F637F4C" w14:textId="77777777" w:rsidR="00E97966" w:rsidRPr="008D27B5" w:rsidRDefault="00E97966" w:rsidP="00574E69">
      <w:pPr>
        <w:spacing w:after="0"/>
        <w:rPr>
          <w:rFonts w:ascii="Roboto" w:hAnsi="Roboto"/>
          <w:lang w:val="fr-FR"/>
        </w:rPr>
      </w:pPr>
    </w:p>
    <w:p w14:paraId="5D1F0F17" w14:textId="2C47BEDC"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0" w:name="_Toc234788638"/>
      <w:r w:rsidRPr="008D27B5">
        <w:rPr>
          <w:rFonts w:ascii="Roboto" w:hAnsi="Roboto"/>
          <w:color w:val="00B0F0"/>
          <w:sz w:val="40"/>
          <w:szCs w:val="40"/>
          <w:lang w:val="fr-FR"/>
        </w:rPr>
        <w:t>C</w:t>
      </w:r>
      <w:r w:rsidR="00E97966">
        <w:rPr>
          <w:rFonts w:ascii="Roboto" w:hAnsi="Roboto"/>
          <w:color w:val="00B0F0"/>
          <w:sz w:val="40"/>
          <w:szCs w:val="40"/>
          <w:lang w:val="fr-FR"/>
        </w:rPr>
        <w:t>hap 7</w:t>
      </w:r>
      <w:r w:rsidRPr="008D27B5">
        <w:rPr>
          <w:rFonts w:ascii="Roboto" w:hAnsi="Roboto"/>
          <w:color w:val="00B0F0"/>
          <w:sz w:val="40"/>
          <w:szCs w:val="40"/>
          <w:lang w:val="fr-FR"/>
        </w:rPr>
        <w:t xml:space="preserve"> — </w:t>
      </w:r>
      <w:r w:rsidR="00E97966">
        <w:rPr>
          <w:rFonts w:ascii="Roboto" w:hAnsi="Roboto"/>
          <w:color w:val="00B0F0"/>
          <w:sz w:val="40"/>
          <w:szCs w:val="40"/>
          <w:lang w:val="fr-FR"/>
        </w:rPr>
        <w:t>Business Information Model</w:t>
      </w:r>
      <w:bookmarkEnd w:id="10"/>
    </w:p>
    <w:p w14:paraId="5BCEBEA9" w14:textId="33DE6CC4" w:rsidR="00574E69" w:rsidRDefault="00574E69" w:rsidP="00574E69">
      <w:pPr>
        <w:spacing w:after="0"/>
        <w:rPr>
          <w:rFonts w:ascii="Roboto" w:hAnsi="Roboto"/>
          <w:lang w:val="fr-FR"/>
        </w:rPr>
      </w:pPr>
    </w:p>
    <w:p w14:paraId="76FF7437" w14:textId="77777777" w:rsidR="00E97966" w:rsidRPr="008D27B5" w:rsidRDefault="00E97966" w:rsidP="00574E69">
      <w:pPr>
        <w:spacing w:after="0"/>
        <w:rPr>
          <w:rFonts w:ascii="Roboto" w:hAnsi="Roboto"/>
          <w:lang w:val="fr-FR"/>
        </w:rPr>
      </w:pPr>
    </w:p>
    <w:p w14:paraId="022134A7" w14:textId="77777777" w:rsidR="00E97966" w:rsidRPr="00E97966" w:rsidRDefault="00E97966"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71ABB00" w14:textId="055AA965" w:rsidR="00E97966" w:rsidRPr="0022366B" w:rsidRDefault="00E97966"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8965840" w14:textId="77777777" w:rsidR="00574E69" w:rsidRPr="008D27B5" w:rsidRDefault="00574E69" w:rsidP="00574E69">
      <w:pPr>
        <w:spacing w:after="0"/>
        <w:rPr>
          <w:rFonts w:ascii="Roboto" w:hAnsi="Roboto"/>
          <w:lang w:val="fr-FR"/>
        </w:rPr>
      </w:pPr>
    </w:p>
    <w:p w14:paraId="6655FBE0" w14:textId="3F47B71B" w:rsidR="00E97966" w:rsidRDefault="00E97966" w:rsidP="00E97966">
      <w:pPr>
        <w:spacing w:after="0"/>
        <w:rPr>
          <w:rFonts w:ascii="Roboto" w:hAnsi="Roboto"/>
          <w:lang w:val="fr-FR"/>
        </w:rPr>
      </w:pPr>
      <w:r w:rsidRPr="00E97966">
        <w:rPr>
          <w:rFonts w:ascii="Roboto" w:hAnsi="Roboto"/>
          <w:lang w:val="fr-FR"/>
        </w:rPr>
        <w:t xml:space="preserve">Le </w:t>
      </w:r>
      <w:r w:rsidRPr="00E97966">
        <w:rPr>
          <w:rFonts w:ascii="Roboto" w:hAnsi="Roboto"/>
          <w:b/>
          <w:lang w:val="fr-FR"/>
        </w:rPr>
        <w:t>Business Information Model (BIM)</w:t>
      </w:r>
      <w:r w:rsidRPr="00E97966">
        <w:rPr>
          <w:rFonts w:ascii="Roboto" w:hAnsi="Roboto"/>
          <w:lang w:val="fr-FR"/>
        </w:rPr>
        <w:t xml:space="preserve"> définit les principaux objets métier manipulés par SIXPAY CONNECT ainsi que leurs responsabilités, leurs relations et leur </w:t>
      </w:r>
      <w:r>
        <w:rPr>
          <w:rFonts w:ascii="Roboto" w:hAnsi="Roboto"/>
          <w:lang w:val="fr-FR"/>
        </w:rPr>
        <w:t>rôle dans les processus métier.</w:t>
      </w:r>
    </w:p>
    <w:p w14:paraId="3D484BAB" w14:textId="77777777" w:rsidR="00E97966" w:rsidRPr="00E97966" w:rsidRDefault="00E97966" w:rsidP="00E97966">
      <w:pPr>
        <w:spacing w:after="0"/>
        <w:rPr>
          <w:rFonts w:ascii="Roboto" w:hAnsi="Roboto"/>
          <w:sz w:val="16"/>
          <w:szCs w:val="16"/>
          <w:lang w:val="fr-FR"/>
        </w:rPr>
      </w:pPr>
    </w:p>
    <w:p w14:paraId="7B149A13" w14:textId="303EF64E" w:rsidR="00E97966" w:rsidRDefault="00E97966" w:rsidP="00E97966">
      <w:pPr>
        <w:spacing w:after="0"/>
        <w:rPr>
          <w:rFonts w:ascii="Roboto" w:hAnsi="Roboto"/>
          <w:lang w:val="fr-FR"/>
        </w:rPr>
      </w:pPr>
      <w:r w:rsidRPr="00E97966">
        <w:rPr>
          <w:rFonts w:ascii="Roboto" w:hAnsi="Roboto"/>
          <w:lang w:val="fr-FR"/>
        </w:rPr>
        <w:t>Ce modèle constitue le langage métier officiel du produit. Il est indépendant de toute implémentation technique et sert de référence commune aux équipes métier</w:t>
      </w:r>
      <w:r>
        <w:rPr>
          <w:rFonts w:ascii="Roboto" w:hAnsi="Roboto"/>
          <w:lang w:val="fr-FR"/>
        </w:rPr>
        <w:t>, fonctionnelles et techniques.</w:t>
      </w:r>
    </w:p>
    <w:p w14:paraId="7A7BD7EA" w14:textId="77777777" w:rsidR="00E97966" w:rsidRPr="00E97966" w:rsidRDefault="00E97966" w:rsidP="00E97966">
      <w:pPr>
        <w:spacing w:after="0"/>
        <w:rPr>
          <w:rFonts w:ascii="Roboto" w:hAnsi="Roboto"/>
          <w:sz w:val="16"/>
          <w:szCs w:val="16"/>
          <w:lang w:val="fr-FR"/>
        </w:rPr>
      </w:pPr>
    </w:p>
    <w:p w14:paraId="0CC57AC0" w14:textId="06720F31" w:rsidR="00574E69" w:rsidRDefault="00E97966" w:rsidP="00E97966">
      <w:pPr>
        <w:spacing w:after="0"/>
        <w:rPr>
          <w:rFonts w:ascii="Roboto" w:hAnsi="Roboto"/>
          <w:lang w:val="fr-FR"/>
        </w:rPr>
      </w:pPr>
      <w:r w:rsidRPr="00E97966">
        <w:rPr>
          <w:rFonts w:ascii="Roboto" w:hAnsi="Roboto"/>
          <w:lang w:val="fr-FR"/>
        </w:rPr>
        <w:t>Les objets décrits dans ce chapitre représentent les informations essentielles échangées entre les différents Business Domains, les partenaires et le Core Banking</w:t>
      </w:r>
    </w:p>
    <w:p w14:paraId="60BD8970" w14:textId="77777777" w:rsidR="00E97966" w:rsidRPr="00E97966" w:rsidRDefault="00E97966" w:rsidP="00E97966">
      <w:pPr>
        <w:spacing w:after="0"/>
        <w:rPr>
          <w:rFonts w:ascii="Roboto" w:hAnsi="Roboto"/>
          <w:lang w:val="fr-FR"/>
        </w:rPr>
      </w:pPr>
    </w:p>
    <w:p w14:paraId="3BDEF13F" w14:textId="35CC7D14" w:rsidR="00E97966" w:rsidRDefault="00E97966"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de modélisation</w:t>
      </w:r>
    </w:p>
    <w:p w14:paraId="41F9DB80" w14:textId="77777777" w:rsidR="00E97966" w:rsidRDefault="00E97966" w:rsidP="00E97966">
      <w:pPr>
        <w:spacing w:after="0"/>
        <w:jc w:val="both"/>
        <w:rPr>
          <w:rFonts w:ascii="Roboto" w:hAnsi="Roboto"/>
          <w:lang w:val="fr-FR"/>
        </w:rPr>
      </w:pPr>
    </w:p>
    <w:p w14:paraId="48F24AB7" w14:textId="6716D11E" w:rsidR="00E97966" w:rsidRPr="00E97966" w:rsidRDefault="00E97966" w:rsidP="00E97966">
      <w:pPr>
        <w:spacing w:after="0"/>
        <w:jc w:val="both"/>
        <w:rPr>
          <w:rFonts w:ascii="Roboto" w:hAnsi="Roboto"/>
          <w:lang w:val="fr-FR"/>
        </w:rPr>
      </w:pPr>
      <w:r w:rsidRPr="00E97966">
        <w:rPr>
          <w:rFonts w:ascii="Roboto" w:hAnsi="Roboto"/>
          <w:lang w:val="fr-FR"/>
        </w:rPr>
        <w:t>Le Business Information Model repo</w:t>
      </w:r>
      <w:r>
        <w:rPr>
          <w:rFonts w:ascii="Roboto" w:hAnsi="Roboto"/>
          <w:lang w:val="fr-FR"/>
        </w:rPr>
        <w:t>se sur les principes suivants :</w:t>
      </w:r>
    </w:p>
    <w:p w14:paraId="12292374" w14:textId="77777777" w:rsidR="00E97966" w:rsidRPr="00E97966" w:rsidRDefault="00E97966" w:rsidP="002506E2">
      <w:pPr>
        <w:numPr>
          <w:ilvl w:val="0"/>
          <w:numId w:val="13"/>
        </w:numPr>
        <w:spacing w:before="100" w:beforeAutospacing="1" w:after="100" w:afterAutospacing="1" w:line="240" w:lineRule="auto"/>
        <w:rPr>
          <w:rFonts w:ascii="Roboto" w:hAnsi="Roboto"/>
          <w:lang w:val="fr-FR"/>
        </w:rPr>
      </w:pPr>
      <w:proofErr w:type="gramStart"/>
      <w:r w:rsidRPr="00E97966">
        <w:rPr>
          <w:rFonts w:ascii="Roboto" w:hAnsi="Roboto"/>
          <w:lang w:val="fr-FR"/>
        </w:rPr>
        <w:t>un</w:t>
      </w:r>
      <w:proofErr w:type="gramEnd"/>
      <w:r w:rsidRPr="00E97966">
        <w:rPr>
          <w:rFonts w:ascii="Roboto" w:hAnsi="Roboto"/>
          <w:lang w:val="fr-FR"/>
        </w:rPr>
        <w:t xml:space="preserve"> objet métier représente un concept fonctionnel stable ;</w:t>
      </w:r>
    </w:p>
    <w:p w14:paraId="4F41CBDE" w14:textId="77777777" w:rsidR="00E97966" w:rsidRPr="00E97966" w:rsidRDefault="00E97966" w:rsidP="002506E2">
      <w:pPr>
        <w:numPr>
          <w:ilvl w:val="0"/>
          <w:numId w:val="13"/>
        </w:numPr>
        <w:spacing w:before="100" w:beforeAutospacing="1" w:after="100" w:afterAutospacing="1" w:line="240" w:lineRule="auto"/>
        <w:rPr>
          <w:rFonts w:ascii="Roboto" w:hAnsi="Roboto"/>
          <w:lang w:val="fr-FR"/>
        </w:rPr>
      </w:pPr>
      <w:proofErr w:type="gramStart"/>
      <w:r w:rsidRPr="00E97966">
        <w:rPr>
          <w:rFonts w:ascii="Roboto" w:hAnsi="Roboto"/>
          <w:lang w:val="fr-FR"/>
        </w:rPr>
        <w:t>chaque</w:t>
      </w:r>
      <w:proofErr w:type="gramEnd"/>
      <w:r w:rsidRPr="00E97966">
        <w:rPr>
          <w:rFonts w:ascii="Roboto" w:hAnsi="Roboto"/>
          <w:lang w:val="fr-FR"/>
        </w:rPr>
        <w:t xml:space="preserve"> objet possède un identifiant métier unique ;</w:t>
      </w:r>
    </w:p>
    <w:p w14:paraId="2A36DC5D" w14:textId="77777777" w:rsidR="00E97966" w:rsidRPr="00E97966" w:rsidRDefault="00E97966" w:rsidP="002506E2">
      <w:pPr>
        <w:numPr>
          <w:ilvl w:val="0"/>
          <w:numId w:val="13"/>
        </w:numPr>
        <w:spacing w:before="100" w:beforeAutospacing="1" w:after="100" w:afterAutospacing="1" w:line="240" w:lineRule="auto"/>
        <w:rPr>
          <w:rFonts w:ascii="Roboto" w:hAnsi="Roboto"/>
          <w:lang w:val="fr-FR"/>
        </w:rPr>
      </w:pPr>
      <w:proofErr w:type="gramStart"/>
      <w:r w:rsidRPr="00E97966">
        <w:rPr>
          <w:rFonts w:ascii="Roboto" w:hAnsi="Roboto"/>
          <w:lang w:val="fr-FR"/>
        </w:rPr>
        <w:t>chaque</w:t>
      </w:r>
      <w:proofErr w:type="gramEnd"/>
      <w:r w:rsidRPr="00E97966">
        <w:rPr>
          <w:rFonts w:ascii="Roboto" w:hAnsi="Roboto"/>
          <w:lang w:val="fr-FR"/>
        </w:rPr>
        <w:t xml:space="preserve"> objet appartient à un Business Domain ;</w:t>
      </w:r>
    </w:p>
    <w:p w14:paraId="15B0B806" w14:textId="77777777" w:rsidR="00E97966" w:rsidRPr="00E97966" w:rsidRDefault="00E97966" w:rsidP="002506E2">
      <w:pPr>
        <w:numPr>
          <w:ilvl w:val="0"/>
          <w:numId w:val="13"/>
        </w:numPr>
        <w:spacing w:before="100" w:beforeAutospacing="1" w:after="100" w:afterAutospacing="1" w:line="240" w:lineRule="auto"/>
        <w:rPr>
          <w:rFonts w:ascii="Roboto" w:hAnsi="Roboto"/>
          <w:lang w:val="fr-FR"/>
        </w:rPr>
      </w:pPr>
      <w:proofErr w:type="gramStart"/>
      <w:r w:rsidRPr="00E97966">
        <w:rPr>
          <w:rFonts w:ascii="Roboto" w:hAnsi="Roboto"/>
          <w:lang w:val="fr-FR"/>
        </w:rPr>
        <w:t>les</w:t>
      </w:r>
      <w:proofErr w:type="gramEnd"/>
      <w:r w:rsidRPr="00E97966">
        <w:rPr>
          <w:rFonts w:ascii="Roboto" w:hAnsi="Roboto"/>
          <w:lang w:val="fr-FR"/>
        </w:rPr>
        <w:t xml:space="preserve"> objets collaborent entre eux au travers des Business </w:t>
      </w:r>
      <w:proofErr w:type="spellStart"/>
      <w:r w:rsidRPr="00E97966">
        <w:rPr>
          <w:rFonts w:ascii="Roboto" w:hAnsi="Roboto"/>
          <w:lang w:val="fr-FR"/>
        </w:rPr>
        <w:t>Flows</w:t>
      </w:r>
      <w:proofErr w:type="spellEnd"/>
      <w:r w:rsidRPr="00E97966">
        <w:rPr>
          <w:rFonts w:ascii="Roboto" w:hAnsi="Roboto"/>
          <w:lang w:val="fr-FR"/>
        </w:rPr>
        <w:t xml:space="preserve"> ;</w:t>
      </w:r>
    </w:p>
    <w:p w14:paraId="7874EAAA" w14:textId="705F9052" w:rsidR="00574E69" w:rsidRPr="00E97966" w:rsidRDefault="00E97966" w:rsidP="002506E2">
      <w:pPr>
        <w:numPr>
          <w:ilvl w:val="0"/>
          <w:numId w:val="13"/>
        </w:numPr>
        <w:spacing w:before="100" w:beforeAutospacing="1" w:after="100" w:afterAutospacing="1" w:line="240" w:lineRule="auto"/>
        <w:rPr>
          <w:rFonts w:ascii="Roboto" w:hAnsi="Roboto"/>
          <w:lang w:val="fr-FR"/>
        </w:rPr>
      </w:pPr>
      <w:proofErr w:type="gramStart"/>
      <w:r w:rsidRPr="00E97966">
        <w:rPr>
          <w:rFonts w:ascii="Roboto" w:hAnsi="Roboto"/>
          <w:lang w:val="fr-FR"/>
        </w:rPr>
        <w:t>les</w:t>
      </w:r>
      <w:proofErr w:type="gramEnd"/>
      <w:r w:rsidRPr="00E97966">
        <w:rPr>
          <w:rFonts w:ascii="Roboto" w:hAnsi="Roboto"/>
          <w:lang w:val="fr-FR"/>
        </w:rPr>
        <w:t xml:space="preserve"> règles métier, les événements et les états seront définis dans les chapitres suivants.</w:t>
      </w:r>
    </w:p>
    <w:p w14:paraId="242C3BE9" w14:textId="78D8BA14" w:rsidR="00E97966" w:rsidRDefault="00E97966"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Vue d’ensemble des objets métier</w:t>
      </w:r>
    </w:p>
    <w:p w14:paraId="37F5FE45" w14:textId="77777777" w:rsidR="00E97966" w:rsidRPr="008D27B5" w:rsidRDefault="00E97966" w:rsidP="00574E69">
      <w:pPr>
        <w:rPr>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E97966" w:rsidRPr="008D27B5" w14:paraId="11B61D56" w14:textId="77777777" w:rsidTr="00E97966">
        <w:trPr>
          <w:tblHeader/>
        </w:trPr>
        <w:tc>
          <w:tcPr>
            <w:tcW w:w="2146" w:type="pct"/>
            <w:shd w:val="clear" w:color="auto" w:fill="17365D" w:themeFill="text2" w:themeFillShade="BF"/>
            <w:tcMar>
              <w:top w:w="80" w:type="dxa"/>
              <w:left w:w="120" w:type="dxa"/>
              <w:bottom w:w="80" w:type="dxa"/>
              <w:right w:w="120" w:type="dxa"/>
            </w:tcMar>
            <w:vAlign w:val="center"/>
          </w:tcPr>
          <w:p w14:paraId="6E1DD37D" w14:textId="7571F446" w:rsidR="00E97966" w:rsidRPr="008D27B5" w:rsidRDefault="00765633" w:rsidP="00E97966">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09475C8C" w14:textId="24227D4B" w:rsidR="00E97966" w:rsidRPr="008D27B5" w:rsidRDefault="00765633" w:rsidP="00E97966">
            <w:pPr>
              <w:spacing w:after="0"/>
              <w:jc w:val="center"/>
              <w:rPr>
                <w:rFonts w:ascii="Roboto" w:hAnsi="Roboto"/>
                <w:sz w:val="20"/>
                <w:szCs w:val="20"/>
                <w:lang w:val="fr-FR"/>
              </w:rPr>
            </w:pPr>
            <w:r>
              <w:rPr>
                <w:rFonts w:ascii="Roboto" w:hAnsi="Roboto"/>
                <w:b/>
                <w:bCs/>
                <w:color w:val="FFFFFF"/>
                <w:sz w:val="20"/>
                <w:szCs w:val="20"/>
                <w:lang w:val="fr-FR"/>
              </w:rPr>
              <w:t>Business Objects</w:t>
            </w:r>
          </w:p>
        </w:tc>
      </w:tr>
      <w:tr w:rsidR="00E97966" w:rsidRPr="00765633" w14:paraId="341D7764" w14:textId="77777777" w:rsidTr="00E97966">
        <w:tc>
          <w:tcPr>
            <w:tcW w:w="2146" w:type="pct"/>
            <w:tcMar>
              <w:top w:w="80" w:type="dxa"/>
              <w:left w:w="120" w:type="dxa"/>
              <w:bottom w:w="80" w:type="dxa"/>
              <w:right w:w="120" w:type="dxa"/>
            </w:tcMar>
            <w:vAlign w:val="center"/>
          </w:tcPr>
          <w:p w14:paraId="129021BE"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3E6B4406" w14:textId="3E0440F5" w:rsidR="00E97966" w:rsidRPr="00765633" w:rsidRDefault="00765633" w:rsidP="00E97966">
            <w:pPr>
              <w:spacing w:after="0"/>
              <w:rPr>
                <w:rFonts w:ascii="Roboto" w:hAnsi="Roboto"/>
                <w:sz w:val="20"/>
                <w:szCs w:val="20"/>
              </w:rPr>
            </w:pPr>
            <w:r w:rsidRPr="00765633">
              <w:rPr>
                <w:rFonts w:ascii="Roboto" w:hAnsi="Roboto"/>
                <w:sz w:val="20"/>
                <w:szCs w:val="20"/>
              </w:rPr>
              <w:t>Partner, Partner API, API Credential, Partner Configuration</w:t>
            </w:r>
          </w:p>
        </w:tc>
      </w:tr>
      <w:tr w:rsidR="00E97966" w:rsidRPr="00765633" w14:paraId="4DED80D2" w14:textId="77777777" w:rsidTr="00E97966">
        <w:tc>
          <w:tcPr>
            <w:tcW w:w="2146" w:type="pct"/>
            <w:shd w:val="clear" w:color="auto" w:fill="F7F5EF"/>
            <w:tcMar>
              <w:top w:w="80" w:type="dxa"/>
              <w:left w:w="120" w:type="dxa"/>
              <w:bottom w:w="80" w:type="dxa"/>
              <w:right w:w="120" w:type="dxa"/>
            </w:tcMar>
            <w:vAlign w:val="center"/>
          </w:tcPr>
          <w:p w14:paraId="697A0FAB"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AB7F2E2" w14:textId="1D2EE487" w:rsidR="00E97966" w:rsidRPr="00765633" w:rsidRDefault="00765633" w:rsidP="00E97966">
            <w:pPr>
              <w:spacing w:after="0"/>
              <w:rPr>
                <w:rFonts w:ascii="Roboto" w:hAnsi="Roboto"/>
                <w:sz w:val="20"/>
                <w:szCs w:val="20"/>
              </w:rPr>
            </w:pPr>
            <w:r w:rsidRPr="00765633">
              <w:rPr>
                <w:rFonts w:ascii="Roboto" w:hAnsi="Roboto"/>
                <w:sz w:val="20"/>
                <w:szCs w:val="20"/>
              </w:rPr>
              <w:t>Subscription, Subscription Key, Subscription Status</w:t>
            </w:r>
          </w:p>
        </w:tc>
      </w:tr>
      <w:tr w:rsidR="00E97966" w:rsidRPr="00765633" w14:paraId="163633B0" w14:textId="77777777" w:rsidTr="00E97966">
        <w:tc>
          <w:tcPr>
            <w:tcW w:w="2146" w:type="pct"/>
            <w:tcMar>
              <w:top w:w="80" w:type="dxa"/>
              <w:left w:w="120" w:type="dxa"/>
              <w:bottom w:w="80" w:type="dxa"/>
              <w:right w:w="120" w:type="dxa"/>
            </w:tcMar>
            <w:vAlign w:val="center"/>
          </w:tcPr>
          <w:p w14:paraId="2B73E563"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1833CC6D" w14:textId="0EF3DF64" w:rsidR="00E97966" w:rsidRPr="00765633" w:rsidRDefault="00765633" w:rsidP="00E97966">
            <w:pPr>
              <w:spacing w:after="0"/>
              <w:rPr>
                <w:rFonts w:ascii="Roboto" w:hAnsi="Roboto"/>
                <w:sz w:val="20"/>
                <w:szCs w:val="20"/>
              </w:rPr>
            </w:pPr>
            <w:r w:rsidRPr="00765633">
              <w:rPr>
                <w:rFonts w:ascii="Roboto" w:hAnsi="Roboto"/>
                <w:sz w:val="20"/>
                <w:szCs w:val="20"/>
              </w:rPr>
              <w:t>Customer, Customer Identity, Customer Account, KYC Profile</w:t>
            </w:r>
          </w:p>
        </w:tc>
      </w:tr>
      <w:tr w:rsidR="00E97966" w:rsidRPr="00765633" w14:paraId="07FCE484" w14:textId="77777777" w:rsidTr="00E97966">
        <w:tc>
          <w:tcPr>
            <w:tcW w:w="2146" w:type="pct"/>
            <w:shd w:val="clear" w:color="auto" w:fill="F7F5EF"/>
            <w:tcMar>
              <w:top w:w="80" w:type="dxa"/>
              <w:left w:w="120" w:type="dxa"/>
              <w:bottom w:w="80" w:type="dxa"/>
              <w:right w:w="120" w:type="dxa"/>
            </w:tcMar>
            <w:vAlign w:val="center"/>
          </w:tcPr>
          <w:p w14:paraId="3869A25B"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47865879" w14:textId="4B181B3B" w:rsidR="00E97966" w:rsidRPr="00765633" w:rsidRDefault="00765633" w:rsidP="00E97966">
            <w:pPr>
              <w:spacing w:after="0"/>
              <w:rPr>
                <w:rFonts w:ascii="Roboto" w:hAnsi="Roboto"/>
                <w:sz w:val="20"/>
                <w:szCs w:val="20"/>
              </w:rPr>
            </w:pPr>
            <w:r w:rsidRPr="00765633">
              <w:rPr>
                <w:rFonts w:ascii="Roboto" w:hAnsi="Roboto"/>
                <w:sz w:val="20"/>
                <w:szCs w:val="20"/>
              </w:rPr>
              <w:t>Payment Request, Payment, Payment Validation, Payment Reference, Reservation</w:t>
            </w:r>
          </w:p>
        </w:tc>
      </w:tr>
      <w:tr w:rsidR="00E97966" w:rsidRPr="00765633" w14:paraId="7CE97537" w14:textId="77777777" w:rsidTr="00E97966">
        <w:tc>
          <w:tcPr>
            <w:tcW w:w="2146" w:type="pct"/>
            <w:tcMar>
              <w:top w:w="80" w:type="dxa"/>
              <w:left w:w="120" w:type="dxa"/>
              <w:bottom w:w="80" w:type="dxa"/>
              <w:right w:w="120" w:type="dxa"/>
            </w:tcMar>
            <w:vAlign w:val="center"/>
          </w:tcPr>
          <w:p w14:paraId="0BD7452B"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5C853259" w14:textId="198EE6FA" w:rsidR="00E97966" w:rsidRPr="00765633" w:rsidRDefault="00765633" w:rsidP="00E97966">
            <w:pPr>
              <w:spacing w:after="0"/>
              <w:rPr>
                <w:rFonts w:ascii="Roboto" w:hAnsi="Roboto"/>
                <w:sz w:val="20"/>
                <w:szCs w:val="20"/>
              </w:rPr>
            </w:pPr>
            <w:r w:rsidRPr="00765633">
              <w:rPr>
                <w:rFonts w:ascii="Roboto" w:hAnsi="Roboto"/>
                <w:sz w:val="20"/>
                <w:szCs w:val="20"/>
              </w:rPr>
              <w:t>Accounting Entry, Settlement Batch</w:t>
            </w:r>
          </w:p>
        </w:tc>
      </w:tr>
      <w:tr w:rsidR="00E97966" w:rsidRPr="00765633" w14:paraId="1E125788" w14:textId="77777777" w:rsidTr="00E97966">
        <w:tc>
          <w:tcPr>
            <w:tcW w:w="2146" w:type="pct"/>
            <w:shd w:val="clear" w:color="auto" w:fill="F7F5EF"/>
            <w:tcMar>
              <w:top w:w="80" w:type="dxa"/>
              <w:left w:w="120" w:type="dxa"/>
              <w:bottom w:w="80" w:type="dxa"/>
              <w:right w:w="120" w:type="dxa"/>
            </w:tcMar>
            <w:vAlign w:val="center"/>
          </w:tcPr>
          <w:p w14:paraId="2342CCF9" w14:textId="77777777" w:rsidR="00E97966" w:rsidRPr="008D27B5" w:rsidRDefault="00E97966" w:rsidP="00E97966">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54BE2806" w14:textId="385B9969" w:rsidR="00E97966" w:rsidRPr="00765633" w:rsidRDefault="00765633" w:rsidP="00E97966">
            <w:pPr>
              <w:spacing w:after="0"/>
              <w:rPr>
                <w:rFonts w:ascii="Roboto" w:hAnsi="Roboto"/>
                <w:sz w:val="20"/>
                <w:szCs w:val="20"/>
              </w:rPr>
            </w:pPr>
            <w:r w:rsidRPr="00765633">
              <w:rPr>
                <w:rFonts w:ascii="Roboto" w:hAnsi="Roboto"/>
                <w:sz w:val="20"/>
                <w:szCs w:val="20"/>
              </w:rPr>
              <w:t>API Message, Callback Request, Callback Response, Integration Endpoint</w:t>
            </w:r>
          </w:p>
        </w:tc>
      </w:tr>
      <w:tr w:rsidR="00E97966" w:rsidRPr="00E94416" w14:paraId="77A065AB" w14:textId="77777777" w:rsidTr="00E97966">
        <w:tc>
          <w:tcPr>
            <w:tcW w:w="2146" w:type="pct"/>
            <w:tcMar>
              <w:top w:w="80" w:type="dxa"/>
              <w:left w:w="120" w:type="dxa"/>
              <w:bottom w:w="80" w:type="dxa"/>
              <w:right w:w="120" w:type="dxa"/>
            </w:tcMar>
            <w:vAlign w:val="center"/>
          </w:tcPr>
          <w:p w14:paraId="40B4BEB8" w14:textId="77777777" w:rsidR="00E97966" w:rsidRPr="008D27B5" w:rsidRDefault="00E97966" w:rsidP="00E97966">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7105692A" w14:textId="449E0666" w:rsidR="00E97966" w:rsidRPr="00E94416" w:rsidRDefault="00E94416" w:rsidP="00E97966">
            <w:pPr>
              <w:spacing w:after="0"/>
              <w:rPr>
                <w:rFonts w:ascii="Roboto" w:hAnsi="Roboto"/>
                <w:sz w:val="20"/>
                <w:szCs w:val="20"/>
              </w:rPr>
            </w:pPr>
            <w:r w:rsidRPr="00E94416">
              <w:rPr>
                <w:rFonts w:ascii="Roboto" w:hAnsi="Roboto"/>
                <w:sz w:val="20"/>
                <w:szCs w:val="20"/>
              </w:rPr>
              <w:t>User, Role, Permission, Organization, System Parameter, User Session</w:t>
            </w:r>
          </w:p>
        </w:tc>
      </w:tr>
      <w:tr w:rsidR="00E97966" w:rsidRPr="00E94416" w14:paraId="50C9CA78" w14:textId="77777777" w:rsidTr="00E97966">
        <w:tc>
          <w:tcPr>
            <w:tcW w:w="2146" w:type="pct"/>
            <w:tcMar>
              <w:top w:w="80" w:type="dxa"/>
              <w:left w:w="120" w:type="dxa"/>
              <w:bottom w:w="80" w:type="dxa"/>
              <w:right w:w="120" w:type="dxa"/>
            </w:tcMar>
            <w:vAlign w:val="center"/>
          </w:tcPr>
          <w:p w14:paraId="5F69433C" w14:textId="7405BFD9" w:rsidR="00E97966" w:rsidRPr="00BC35DA" w:rsidRDefault="00765633" w:rsidP="00E97966">
            <w:pPr>
              <w:spacing w:after="0"/>
              <w:rPr>
                <w:rFonts w:ascii="Roboto" w:hAnsi="Roboto"/>
                <w:sz w:val="20"/>
                <w:szCs w:val="20"/>
                <w:lang w:val="fr-FR"/>
              </w:rPr>
            </w:pPr>
            <w:r>
              <w:rPr>
                <w:rFonts w:ascii="Roboto" w:hAnsi="Roboto"/>
                <w:sz w:val="20"/>
                <w:szCs w:val="20"/>
                <w:lang w:val="fr-FR"/>
              </w:rPr>
              <w:t>Platform</w:t>
            </w:r>
            <w:r w:rsidR="00E97966" w:rsidRPr="00AD1691">
              <w:rPr>
                <w:rFonts w:ascii="Roboto" w:hAnsi="Roboto"/>
                <w:sz w:val="20"/>
                <w:szCs w:val="20"/>
                <w:lang w:val="fr-FR"/>
              </w:rPr>
              <w:t xml:space="preserve"> </w:t>
            </w:r>
            <w:r w:rsidR="00E97966">
              <w:rPr>
                <w:rFonts w:ascii="Roboto" w:hAnsi="Roboto"/>
                <w:sz w:val="20"/>
                <w:szCs w:val="20"/>
                <w:lang w:val="fr-FR"/>
              </w:rPr>
              <w:t>Domain</w:t>
            </w:r>
          </w:p>
        </w:tc>
        <w:tc>
          <w:tcPr>
            <w:tcW w:w="2854" w:type="pct"/>
            <w:tcMar>
              <w:top w:w="80" w:type="dxa"/>
              <w:left w:w="120" w:type="dxa"/>
              <w:bottom w:w="80" w:type="dxa"/>
              <w:right w:w="120" w:type="dxa"/>
            </w:tcMar>
            <w:vAlign w:val="center"/>
          </w:tcPr>
          <w:p w14:paraId="64454736" w14:textId="06A989FD" w:rsidR="00E97966" w:rsidRPr="00E94416" w:rsidRDefault="00E94416" w:rsidP="00E97966">
            <w:pPr>
              <w:spacing w:after="0"/>
              <w:rPr>
                <w:rFonts w:ascii="Roboto" w:hAnsi="Roboto"/>
                <w:sz w:val="20"/>
                <w:szCs w:val="20"/>
              </w:rPr>
            </w:pPr>
            <w:r w:rsidRPr="00E94416">
              <w:rPr>
                <w:rFonts w:ascii="Roboto" w:hAnsi="Roboto"/>
                <w:sz w:val="20"/>
                <w:szCs w:val="20"/>
              </w:rPr>
              <w:t>Audit Log, Notification, Business Error, Processing Context</w:t>
            </w:r>
          </w:p>
        </w:tc>
      </w:tr>
      <w:tr w:rsidR="00E97966" w:rsidRPr="00E94416" w14:paraId="3E86E7CE" w14:textId="77777777" w:rsidTr="00E97966">
        <w:tc>
          <w:tcPr>
            <w:tcW w:w="2146" w:type="pct"/>
            <w:tcMar>
              <w:top w:w="80" w:type="dxa"/>
              <w:left w:w="120" w:type="dxa"/>
              <w:bottom w:w="80" w:type="dxa"/>
              <w:right w:w="120" w:type="dxa"/>
            </w:tcMar>
            <w:vAlign w:val="center"/>
          </w:tcPr>
          <w:p w14:paraId="68692DFD" w14:textId="1DD72EB3" w:rsidR="00E97966" w:rsidRPr="00BC35DA" w:rsidRDefault="00E94416" w:rsidP="00E97966">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26163F4B" w14:textId="2EB37A52" w:rsidR="00E97966" w:rsidRPr="00E94416" w:rsidRDefault="00E94416" w:rsidP="00E97966">
            <w:pPr>
              <w:spacing w:after="0"/>
              <w:rPr>
                <w:rFonts w:ascii="Roboto" w:hAnsi="Roboto"/>
                <w:sz w:val="20"/>
                <w:szCs w:val="20"/>
              </w:rPr>
            </w:pPr>
            <w:r w:rsidRPr="00E94416">
              <w:rPr>
                <w:rFonts w:ascii="Roboto" w:hAnsi="Roboto"/>
                <w:sz w:val="20"/>
                <w:szCs w:val="20"/>
              </w:rPr>
              <w:t>Report, Dashboard, KPI, Accounting Report, Audit Report, Export File</w:t>
            </w:r>
          </w:p>
        </w:tc>
      </w:tr>
    </w:tbl>
    <w:p w14:paraId="253CE5BE" w14:textId="5DD45CB5" w:rsidR="00574E69" w:rsidRPr="00E94416" w:rsidRDefault="00574E69" w:rsidP="00574E69"/>
    <w:p w14:paraId="047481A1" w14:textId="5DBD7A79" w:rsidR="00593291" w:rsidRDefault="00E94781"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w:t>
      </w:r>
    </w:p>
    <w:p w14:paraId="3BFF6D6D" w14:textId="77777777" w:rsidR="00E94781" w:rsidRDefault="00E94781" w:rsidP="00E94781">
      <w:pPr>
        <w:spacing w:after="0"/>
        <w:jc w:val="both"/>
        <w:rPr>
          <w:rFonts w:ascii="Roboto" w:eastAsiaTheme="majorEastAsia" w:hAnsi="Roboto" w:cstheme="majorBidi"/>
          <w:b/>
          <w:bCs/>
          <w:color w:val="1F497D" w:themeColor="text2"/>
          <w:sz w:val="24"/>
          <w:szCs w:val="24"/>
          <w:lang w:val="fr-FR"/>
        </w:rPr>
      </w:pPr>
    </w:p>
    <w:p w14:paraId="49104CD2" w14:textId="4D61CCED" w:rsidR="00E94781" w:rsidRPr="00E94781" w:rsidRDefault="00E94781"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E94781">
        <w:rPr>
          <w:rFonts w:ascii="Roboto" w:eastAsiaTheme="majorEastAsia" w:hAnsi="Roboto" w:cstheme="majorBidi"/>
          <w:b/>
          <w:bCs/>
          <w:color w:val="1F497D" w:themeColor="text2"/>
          <w:sz w:val="24"/>
          <w:szCs w:val="24"/>
          <w:lang w:val="fr-FR"/>
        </w:rPr>
        <w:t>Partner</w:t>
      </w:r>
    </w:p>
    <w:p w14:paraId="2F365E36" w14:textId="77777777" w:rsidR="00E94781" w:rsidRDefault="00E94781" w:rsidP="00E94781">
      <w:pPr>
        <w:spacing w:after="0"/>
        <w:jc w:val="both"/>
        <w:rPr>
          <w:rFonts w:ascii="Roboto" w:eastAsiaTheme="majorEastAsia" w:hAnsi="Roboto" w:cstheme="majorBidi"/>
          <w:b/>
          <w:bCs/>
          <w:color w:val="1F497D" w:themeColor="text2"/>
          <w:sz w:val="24"/>
          <w:szCs w:val="24"/>
          <w:lang w:val="fr-FR"/>
        </w:rPr>
      </w:pPr>
    </w:p>
    <w:p w14:paraId="3EF1A27E" w14:textId="070D95BE" w:rsidR="00E94781" w:rsidRPr="00E94781" w:rsidRDefault="00E94781" w:rsidP="00E94781">
      <w:pPr>
        <w:spacing w:after="0"/>
        <w:jc w:val="both"/>
        <w:rPr>
          <w:rFonts w:ascii="Roboto" w:eastAsiaTheme="majorEastAsia" w:hAnsi="Roboto" w:cstheme="majorBidi"/>
          <w:b/>
          <w:bCs/>
          <w:color w:val="1F497D" w:themeColor="text2"/>
          <w:sz w:val="24"/>
          <w:szCs w:val="24"/>
          <w:lang w:val="fr-FR"/>
        </w:rPr>
      </w:pPr>
      <w:r w:rsidRPr="00E94781">
        <w:rPr>
          <w:rFonts w:ascii="Roboto" w:eastAsiaTheme="majorEastAsia" w:hAnsi="Roboto" w:cstheme="majorBidi"/>
          <w:b/>
          <w:bCs/>
          <w:color w:val="1F497D" w:themeColor="text2"/>
          <w:sz w:val="24"/>
          <w:szCs w:val="24"/>
          <w:lang w:val="fr-FR"/>
        </w:rPr>
        <w:t>Description</w:t>
      </w:r>
    </w:p>
    <w:p w14:paraId="36F56E96" w14:textId="000CB8A7" w:rsidR="00E97966" w:rsidRPr="00E94781" w:rsidRDefault="00E94781" w:rsidP="00574E69">
      <w:pPr>
        <w:rPr>
          <w:lang w:val="fr-FR"/>
        </w:rPr>
      </w:pPr>
      <w:r w:rsidRPr="00E94781">
        <w:rPr>
          <w:lang w:val="fr-FR"/>
        </w:rPr>
        <w:t>Représente une organisation externe autorisée à utiliser les services de SIXPAY CONNECT.</w:t>
      </w:r>
    </w:p>
    <w:p w14:paraId="7987093C" w14:textId="2DF5C87B" w:rsidR="00E97966" w:rsidRDefault="00E94781" w:rsidP="00574E69">
      <w:pPr>
        <w:rPr>
          <w:lang w:val="fr-FR"/>
        </w:rPr>
      </w:pPr>
      <w:r>
        <w:rPr>
          <w:lang w:val="fr-FR"/>
        </w:rPr>
        <w:t>Exemples :</w:t>
      </w:r>
    </w:p>
    <w:p w14:paraId="166DD6D8" w14:textId="77777777" w:rsidR="00E94781" w:rsidRPr="00E94781" w:rsidRDefault="00E94781" w:rsidP="002506E2">
      <w:pPr>
        <w:numPr>
          <w:ilvl w:val="0"/>
          <w:numId w:val="13"/>
        </w:numPr>
        <w:spacing w:before="100" w:beforeAutospacing="1" w:after="100" w:afterAutospacing="1" w:line="240" w:lineRule="auto"/>
        <w:rPr>
          <w:rFonts w:ascii="Roboto" w:hAnsi="Roboto"/>
          <w:lang w:val="fr-FR"/>
        </w:rPr>
      </w:pPr>
      <w:r w:rsidRPr="00E94781">
        <w:rPr>
          <w:rFonts w:ascii="Roboto" w:hAnsi="Roboto"/>
          <w:lang w:val="fr-FR"/>
        </w:rPr>
        <w:t>TRESOR PAY</w:t>
      </w:r>
    </w:p>
    <w:p w14:paraId="0ED7E3CE" w14:textId="77777777" w:rsidR="00E94781" w:rsidRPr="00E94781" w:rsidRDefault="00E94781" w:rsidP="002506E2">
      <w:pPr>
        <w:numPr>
          <w:ilvl w:val="0"/>
          <w:numId w:val="13"/>
        </w:numPr>
        <w:spacing w:before="100" w:beforeAutospacing="1" w:after="100" w:afterAutospacing="1" w:line="240" w:lineRule="auto"/>
        <w:rPr>
          <w:rFonts w:ascii="Roboto" w:hAnsi="Roboto"/>
          <w:lang w:val="fr-FR"/>
        </w:rPr>
      </w:pPr>
      <w:r w:rsidRPr="00E94781">
        <w:rPr>
          <w:rFonts w:ascii="Roboto" w:hAnsi="Roboto"/>
          <w:lang w:val="fr-FR"/>
        </w:rPr>
        <w:t>Direction Générale des Douanes</w:t>
      </w:r>
    </w:p>
    <w:p w14:paraId="0B4B0651" w14:textId="77777777" w:rsidR="00E94781" w:rsidRPr="00E94781" w:rsidRDefault="00E94781" w:rsidP="002506E2">
      <w:pPr>
        <w:numPr>
          <w:ilvl w:val="0"/>
          <w:numId w:val="13"/>
        </w:numPr>
        <w:spacing w:before="100" w:beforeAutospacing="1" w:after="100" w:afterAutospacing="1" w:line="240" w:lineRule="auto"/>
        <w:rPr>
          <w:rFonts w:ascii="Roboto" w:hAnsi="Roboto"/>
          <w:lang w:val="fr-FR"/>
        </w:rPr>
      </w:pPr>
      <w:r w:rsidRPr="00E94781">
        <w:rPr>
          <w:rFonts w:ascii="Roboto" w:hAnsi="Roboto"/>
          <w:lang w:val="fr-FR"/>
        </w:rPr>
        <w:t>Université</w:t>
      </w:r>
    </w:p>
    <w:p w14:paraId="583E18E8" w14:textId="77777777" w:rsidR="00E94781" w:rsidRPr="00E94781" w:rsidRDefault="00E94781" w:rsidP="002506E2">
      <w:pPr>
        <w:numPr>
          <w:ilvl w:val="0"/>
          <w:numId w:val="13"/>
        </w:numPr>
        <w:spacing w:before="100" w:beforeAutospacing="1" w:after="100" w:afterAutospacing="1" w:line="240" w:lineRule="auto"/>
        <w:rPr>
          <w:rFonts w:ascii="Roboto" w:hAnsi="Roboto"/>
          <w:lang w:val="fr-FR"/>
        </w:rPr>
      </w:pPr>
      <w:r w:rsidRPr="00E94781">
        <w:rPr>
          <w:rFonts w:ascii="Roboto" w:hAnsi="Roboto"/>
          <w:lang w:val="fr-FR"/>
        </w:rPr>
        <w:t>Société d'assurance</w:t>
      </w:r>
    </w:p>
    <w:p w14:paraId="4918D626" w14:textId="703E6217" w:rsidR="00E94781" w:rsidRDefault="00E94781" w:rsidP="002506E2">
      <w:pPr>
        <w:numPr>
          <w:ilvl w:val="0"/>
          <w:numId w:val="13"/>
        </w:numPr>
        <w:spacing w:before="100" w:beforeAutospacing="1" w:after="100" w:afterAutospacing="1" w:line="240" w:lineRule="auto"/>
        <w:rPr>
          <w:rFonts w:ascii="Roboto" w:hAnsi="Roboto"/>
          <w:lang w:val="fr-FR"/>
        </w:rPr>
      </w:pPr>
      <w:r w:rsidRPr="00E94781">
        <w:rPr>
          <w:rFonts w:ascii="Roboto" w:hAnsi="Roboto"/>
          <w:lang w:val="fr-FR"/>
        </w:rPr>
        <w:t>Plateforme e-Commerce</w:t>
      </w:r>
    </w:p>
    <w:p w14:paraId="68846762" w14:textId="24E4F069" w:rsidR="00DF0B82" w:rsidRPr="00DF0B82" w:rsidRDefault="00E94781"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Responsabilités</w:t>
      </w:r>
    </w:p>
    <w:p w14:paraId="3C1B4F38"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Identifier le partenaire.</w:t>
      </w:r>
    </w:p>
    <w:p w14:paraId="7EBAEF75"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Définir son état (Actif, Suspendu, Désactivé).</w:t>
      </w:r>
    </w:p>
    <w:p w14:paraId="64814CB8"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Définir les services auxquels il est autorisé.</w:t>
      </w:r>
    </w:p>
    <w:p w14:paraId="4F691A5D"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0E2554BB"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Partner Identifier</w:t>
      </w:r>
    </w:p>
    <w:p w14:paraId="49302F79"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Partner Name</w:t>
      </w:r>
    </w:p>
    <w:p w14:paraId="589A0EDF"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Partner Type</w:t>
      </w:r>
    </w:p>
    <w:p w14:paraId="293959A7"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Status</w:t>
      </w:r>
    </w:p>
    <w:p w14:paraId="183130F0"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Activation Date</w:t>
      </w:r>
    </w:p>
    <w:p w14:paraId="673D5A45" w14:textId="322F35CA" w:rsidR="00E94781" w:rsidRPr="00E94781" w:rsidRDefault="00DF0B82" w:rsidP="002506E2">
      <w:pPr>
        <w:numPr>
          <w:ilvl w:val="0"/>
          <w:numId w:val="13"/>
        </w:numPr>
        <w:spacing w:before="100" w:beforeAutospacing="1" w:after="100" w:afterAutospacing="1" w:line="240" w:lineRule="auto"/>
        <w:rPr>
          <w:rFonts w:ascii="Roboto" w:hAnsi="Roboto"/>
          <w:lang w:val="fr-FR"/>
        </w:rPr>
      </w:pPr>
      <w:proofErr w:type="spellStart"/>
      <w:r w:rsidRPr="00DF0B82">
        <w:rPr>
          <w:rFonts w:ascii="Roboto" w:hAnsi="Roboto"/>
          <w:lang w:val="fr-FR"/>
        </w:rPr>
        <w:t>Deactivation</w:t>
      </w:r>
      <w:proofErr w:type="spellEnd"/>
      <w:r w:rsidRPr="00DF0B82">
        <w:rPr>
          <w:rFonts w:ascii="Roboto" w:hAnsi="Roboto"/>
          <w:lang w:val="fr-FR"/>
        </w:rPr>
        <w:t xml:space="preserve"> Date</w:t>
      </w:r>
    </w:p>
    <w:p w14:paraId="69B51DDB" w14:textId="77777777" w:rsidR="00DF0B82" w:rsidRPr="00DF0B82" w:rsidRDefault="00DF0B82"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Partner API</w:t>
      </w:r>
    </w:p>
    <w:p w14:paraId="0AB5C118"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1E46F579" w14:textId="3ED98D86"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00AAE247" w14:textId="244EA0FE" w:rsidR="00DF0B82" w:rsidRPr="00DF0B82" w:rsidRDefault="00DF0B82" w:rsidP="00DF0B82">
      <w:pPr>
        <w:rPr>
          <w:lang w:val="fr-FR"/>
        </w:rPr>
      </w:pPr>
      <w:r w:rsidRPr="00DF0B82">
        <w:rPr>
          <w:lang w:val="fr-FR"/>
        </w:rPr>
        <w:t>Décrit u</w:t>
      </w:r>
      <w:r>
        <w:rPr>
          <w:lang w:val="fr-FR"/>
        </w:rPr>
        <w:t>ne API exposée à un partenaire.</w:t>
      </w:r>
    </w:p>
    <w:p w14:paraId="36B77EAF"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Responsabilités</w:t>
      </w:r>
    </w:p>
    <w:p w14:paraId="3883BE97"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Identifier les services disponibles.</w:t>
      </w:r>
    </w:p>
    <w:p w14:paraId="313382F2"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Définir les versions.</w:t>
      </w:r>
    </w:p>
    <w:p w14:paraId="66CE879E" w14:textId="20333A75" w:rsidR="00E97966"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Définir les politiques d'accès.</w:t>
      </w:r>
    </w:p>
    <w:p w14:paraId="1C5049DD" w14:textId="77777777" w:rsidR="00DF0B82" w:rsidRPr="00DF0B82" w:rsidRDefault="00DF0B82"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API Credential</w:t>
      </w:r>
    </w:p>
    <w:p w14:paraId="0679FFED"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43D3D9B2" w14:textId="1104631C"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667FAECF" w14:textId="50510B2E" w:rsidR="00DF0B82" w:rsidRPr="00DF0B82" w:rsidRDefault="00DF0B82" w:rsidP="00DF0B82">
      <w:pPr>
        <w:rPr>
          <w:lang w:val="fr-FR"/>
        </w:rPr>
      </w:pPr>
      <w:r w:rsidRPr="00DF0B82">
        <w:rPr>
          <w:lang w:val="fr-FR"/>
        </w:rPr>
        <w:t>Informations permettan</w:t>
      </w:r>
      <w:r>
        <w:rPr>
          <w:lang w:val="fr-FR"/>
        </w:rPr>
        <w:t>t d'authentifier un partenaire.</w:t>
      </w:r>
    </w:p>
    <w:p w14:paraId="4B622479"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0F1E17AB"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Client Identifier</w:t>
      </w:r>
    </w:p>
    <w:p w14:paraId="107EA935"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API Key</w:t>
      </w:r>
    </w:p>
    <w:p w14:paraId="662DFE90"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proofErr w:type="spellStart"/>
      <w:r w:rsidRPr="00DF0B82">
        <w:rPr>
          <w:rFonts w:ascii="Roboto" w:hAnsi="Roboto"/>
          <w:lang w:val="fr-FR"/>
        </w:rPr>
        <w:t>Certificate</w:t>
      </w:r>
      <w:proofErr w:type="spellEnd"/>
    </w:p>
    <w:p w14:paraId="0D8BCFE1"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Secret</w:t>
      </w:r>
    </w:p>
    <w:p w14:paraId="65188C93" w14:textId="47B29DFD" w:rsidR="00E97966"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Expiration Date</w:t>
      </w:r>
    </w:p>
    <w:p w14:paraId="61CB028D" w14:textId="77777777" w:rsidR="00DF0B82" w:rsidRPr="00DF0B82" w:rsidRDefault="00DF0B82"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Partner Configuration</w:t>
      </w:r>
    </w:p>
    <w:p w14:paraId="17B52BB8"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2B4DF88B" w14:textId="1B6EBDD3"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0B57A700" w14:textId="19A8EF86" w:rsidR="00DF0B82" w:rsidRPr="00DF0B82" w:rsidRDefault="00DF0B82" w:rsidP="00DF0B82">
      <w:pPr>
        <w:rPr>
          <w:lang w:val="fr-FR"/>
        </w:rPr>
      </w:pPr>
      <w:r w:rsidRPr="00DF0B82">
        <w:rPr>
          <w:lang w:val="fr-FR"/>
        </w:rPr>
        <w:t>Ensemble des paramètr</w:t>
      </w:r>
      <w:r>
        <w:rPr>
          <w:lang w:val="fr-FR"/>
        </w:rPr>
        <w:t>es spécifiques à un partenaire.</w:t>
      </w:r>
    </w:p>
    <w:p w14:paraId="082EE2B6" w14:textId="3F4BF10F" w:rsidR="00DF0B82" w:rsidRPr="00DF0B82" w:rsidRDefault="00DF0B82" w:rsidP="00DF0B82">
      <w:pPr>
        <w:rPr>
          <w:lang w:val="fr-FR"/>
        </w:rPr>
      </w:pPr>
      <w:r>
        <w:rPr>
          <w:lang w:val="fr-FR"/>
        </w:rPr>
        <w:t>Exemples :</w:t>
      </w:r>
    </w:p>
    <w:p w14:paraId="09BC1CF6"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proofErr w:type="gramStart"/>
      <w:r w:rsidRPr="00DF0B82">
        <w:rPr>
          <w:rFonts w:ascii="Roboto" w:hAnsi="Roboto"/>
          <w:lang w:val="fr-FR"/>
        </w:rPr>
        <w:t>devise</w:t>
      </w:r>
      <w:proofErr w:type="gramEnd"/>
      <w:r w:rsidRPr="00DF0B82">
        <w:rPr>
          <w:rFonts w:ascii="Roboto" w:hAnsi="Roboto"/>
          <w:lang w:val="fr-FR"/>
        </w:rPr>
        <w:t xml:space="preserve"> par défaut ;</w:t>
      </w:r>
    </w:p>
    <w:p w14:paraId="10AFCFBA"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proofErr w:type="gramStart"/>
      <w:r w:rsidRPr="00DF0B82">
        <w:rPr>
          <w:rFonts w:ascii="Roboto" w:hAnsi="Roboto"/>
          <w:lang w:val="fr-FR"/>
        </w:rPr>
        <w:t>limites</w:t>
      </w:r>
      <w:proofErr w:type="gramEnd"/>
      <w:r w:rsidRPr="00DF0B82">
        <w:rPr>
          <w:rFonts w:ascii="Roboto" w:hAnsi="Roboto"/>
          <w:lang w:val="fr-FR"/>
        </w:rPr>
        <w:t xml:space="preserve"> transactionnelles ;</w:t>
      </w:r>
    </w:p>
    <w:p w14:paraId="43C0DB8D"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proofErr w:type="gramStart"/>
      <w:r w:rsidRPr="00DF0B82">
        <w:rPr>
          <w:rFonts w:ascii="Roboto" w:hAnsi="Roboto"/>
          <w:lang w:val="fr-FR"/>
        </w:rPr>
        <w:t>timeout</w:t>
      </w:r>
      <w:proofErr w:type="gramEnd"/>
      <w:r w:rsidRPr="00DF0B82">
        <w:rPr>
          <w:rFonts w:ascii="Roboto" w:hAnsi="Roboto"/>
          <w:lang w:val="fr-FR"/>
        </w:rPr>
        <w:t xml:space="preserve"> ;</w:t>
      </w:r>
    </w:p>
    <w:p w14:paraId="58B386EA"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proofErr w:type="gramStart"/>
      <w:r w:rsidRPr="00DF0B82">
        <w:rPr>
          <w:rFonts w:ascii="Roboto" w:hAnsi="Roboto"/>
          <w:lang w:val="fr-FR"/>
        </w:rPr>
        <w:t>format</w:t>
      </w:r>
      <w:proofErr w:type="gramEnd"/>
      <w:r w:rsidRPr="00DF0B82">
        <w:rPr>
          <w:rFonts w:ascii="Roboto" w:hAnsi="Roboto"/>
          <w:lang w:val="fr-FR"/>
        </w:rPr>
        <w:t xml:space="preserve"> des références ;</w:t>
      </w:r>
    </w:p>
    <w:p w14:paraId="60EB86BF" w14:textId="1E35A59E" w:rsidR="00E97966" w:rsidRPr="00DF0B82" w:rsidRDefault="00DF0B82" w:rsidP="002506E2">
      <w:pPr>
        <w:numPr>
          <w:ilvl w:val="0"/>
          <w:numId w:val="13"/>
        </w:numPr>
        <w:spacing w:before="100" w:beforeAutospacing="1" w:after="100" w:afterAutospacing="1" w:line="240" w:lineRule="auto"/>
        <w:rPr>
          <w:rFonts w:ascii="Roboto" w:hAnsi="Roboto"/>
          <w:lang w:val="fr-FR"/>
        </w:rPr>
      </w:pPr>
      <w:proofErr w:type="gramStart"/>
      <w:r w:rsidRPr="00DF0B82">
        <w:rPr>
          <w:rFonts w:ascii="Roboto" w:hAnsi="Roboto"/>
          <w:lang w:val="fr-FR"/>
        </w:rPr>
        <w:t>endpoints</w:t>
      </w:r>
      <w:proofErr w:type="gramEnd"/>
      <w:r w:rsidRPr="00DF0B82">
        <w:rPr>
          <w:rFonts w:ascii="Roboto" w:hAnsi="Roboto"/>
          <w:lang w:val="fr-FR"/>
        </w:rPr>
        <w:t xml:space="preserve"> de notification.</w:t>
      </w:r>
    </w:p>
    <w:p w14:paraId="76E52623" w14:textId="594914B2" w:rsidR="00DF0B82" w:rsidRDefault="00DF0B8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w:t>
      </w:r>
    </w:p>
    <w:p w14:paraId="63ABD7B0" w14:textId="77777777" w:rsidR="00DF0B82" w:rsidRPr="00DF0B82" w:rsidRDefault="00DF0B82" w:rsidP="00DF0B82">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73F42A8F" w14:textId="77777777" w:rsidR="00DF0B82" w:rsidRPr="00DF0B82" w:rsidRDefault="00DF0B82"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Customer</w:t>
      </w:r>
    </w:p>
    <w:p w14:paraId="38D51973"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337ABE21" w14:textId="5356B681"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C1AB559" w14:textId="6F820D4F" w:rsidR="00DF0B82" w:rsidRPr="00DF0B82" w:rsidRDefault="00DF0B82" w:rsidP="00DF0B82">
      <w:pPr>
        <w:rPr>
          <w:lang w:val="fr-FR"/>
        </w:rPr>
      </w:pPr>
      <w:r w:rsidRPr="00DF0B82">
        <w:rPr>
          <w:lang w:val="fr-FR"/>
        </w:rPr>
        <w:t>Représente un client de la banque pouvant utiliser les services</w:t>
      </w:r>
      <w:r>
        <w:rPr>
          <w:lang w:val="fr-FR"/>
        </w:rPr>
        <w:t xml:space="preserve"> d'un ou plusieurs partenaires.</w:t>
      </w:r>
    </w:p>
    <w:p w14:paraId="07ABFA51" w14:textId="77777777" w:rsidR="00DF0B82" w:rsidRPr="00DF0B82" w:rsidRDefault="00DF0B82" w:rsidP="00DF0B82">
      <w:p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Attributs principaux</w:t>
      </w:r>
    </w:p>
    <w:p w14:paraId="6BAEA6E0"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Customer Identifier</w:t>
      </w:r>
    </w:p>
    <w:p w14:paraId="2644DB15"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Customer Number</w:t>
      </w:r>
    </w:p>
    <w:p w14:paraId="3A958A46"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Full Name</w:t>
      </w:r>
    </w:p>
    <w:p w14:paraId="15E66A83" w14:textId="77777777" w:rsidR="00DF0B82" w:rsidRP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Customer Type</w:t>
      </w:r>
    </w:p>
    <w:p w14:paraId="63D2C058" w14:textId="48F3580F" w:rsidR="00DF0B82" w:rsidRDefault="00DF0B82" w:rsidP="002506E2">
      <w:pPr>
        <w:numPr>
          <w:ilvl w:val="0"/>
          <w:numId w:val="13"/>
        </w:numPr>
        <w:spacing w:before="100" w:beforeAutospacing="1" w:after="100" w:afterAutospacing="1" w:line="240" w:lineRule="auto"/>
        <w:rPr>
          <w:rFonts w:ascii="Roboto" w:hAnsi="Roboto"/>
          <w:lang w:val="fr-FR"/>
        </w:rPr>
      </w:pPr>
      <w:r w:rsidRPr="00DF0B82">
        <w:rPr>
          <w:rFonts w:ascii="Roboto" w:hAnsi="Roboto"/>
          <w:lang w:val="fr-FR"/>
        </w:rPr>
        <w:t>Status</w:t>
      </w:r>
    </w:p>
    <w:p w14:paraId="3A861855" w14:textId="77777777" w:rsidR="00DF0B82" w:rsidRPr="00DF0B82" w:rsidRDefault="00DF0B82" w:rsidP="00DF0B82">
      <w:pPr>
        <w:spacing w:before="100" w:beforeAutospacing="1" w:after="100" w:afterAutospacing="1" w:line="240" w:lineRule="auto"/>
        <w:rPr>
          <w:rFonts w:ascii="Roboto" w:hAnsi="Roboto"/>
          <w:lang w:val="fr-FR"/>
        </w:rPr>
      </w:pPr>
    </w:p>
    <w:p w14:paraId="74DEAB8A" w14:textId="77777777" w:rsidR="00DF0B82" w:rsidRPr="00DF0B82" w:rsidRDefault="00DF0B82"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F0B82">
        <w:rPr>
          <w:rFonts w:ascii="Roboto" w:eastAsiaTheme="majorEastAsia" w:hAnsi="Roboto" w:cstheme="majorBidi"/>
          <w:b/>
          <w:bCs/>
          <w:color w:val="1F497D" w:themeColor="text2"/>
          <w:sz w:val="24"/>
          <w:szCs w:val="24"/>
          <w:lang w:val="fr-FR"/>
        </w:rPr>
        <w:t xml:space="preserve">Customer </w:t>
      </w:r>
      <w:proofErr w:type="spellStart"/>
      <w:r w:rsidRPr="00DF0B82">
        <w:rPr>
          <w:rFonts w:ascii="Roboto" w:eastAsiaTheme="majorEastAsia" w:hAnsi="Roboto" w:cstheme="majorBidi"/>
          <w:b/>
          <w:bCs/>
          <w:color w:val="1F497D" w:themeColor="text2"/>
          <w:sz w:val="24"/>
          <w:szCs w:val="24"/>
          <w:lang w:val="fr-FR"/>
        </w:rPr>
        <w:t>Identity</w:t>
      </w:r>
      <w:proofErr w:type="spellEnd"/>
    </w:p>
    <w:p w14:paraId="0C9AE2AE" w14:textId="77777777" w:rsidR="00DF0B82" w:rsidRDefault="00DF0B82" w:rsidP="00DF0B82">
      <w:pPr>
        <w:spacing w:after="0"/>
        <w:jc w:val="both"/>
        <w:rPr>
          <w:rFonts w:ascii="Roboto" w:eastAsiaTheme="majorEastAsia" w:hAnsi="Roboto" w:cstheme="majorBidi"/>
          <w:b/>
          <w:bCs/>
          <w:color w:val="1F497D" w:themeColor="text2"/>
          <w:sz w:val="24"/>
          <w:szCs w:val="24"/>
          <w:lang w:val="fr-FR"/>
        </w:rPr>
      </w:pPr>
    </w:p>
    <w:p w14:paraId="3300A532" w14:textId="1C1105FD" w:rsidR="00DF0B82"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160D25F6" w14:textId="5D3767DC" w:rsidR="00DF0B82" w:rsidRPr="00DF0B82" w:rsidRDefault="00DF0B82" w:rsidP="00DF0B82">
      <w:pPr>
        <w:rPr>
          <w:lang w:val="fr-FR"/>
        </w:rPr>
      </w:pPr>
      <w:r w:rsidRPr="00DF0B82">
        <w:rPr>
          <w:lang w:val="fr-FR"/>
        </w:rPr>
        <w:t>Informations d'identification d</w:t>
      </w:r>
      <w:r w:rsidR="00675A18">
        <w:rPr>
          <w:lang w:val="fr-FR"/>
        </w:rPr>
        <w:t>u client.</w:t>
      </w:r>
    </w:p>
    <w:p w14:paraId="11761135" w14:textId="77777777" w:rsidR="00DF0B82" w:rsidRPr="00675A18" w:rsidRDefault="00DF0B82"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797ED2A0" w14:textId="77777777" w:rsidR="00DF0B82"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CNI</w:t>
      </w:r>
    </w:p>
    <w:p w14:paraId="1163430F" w14:textId="77777777" w:rsidR="00DF0B82"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Passeport</w:t>
      </w:r>
    </w:p>
    <w:p w14:paraId="28103E8A" w14:textId="77777777" w:rsidR="00DF0B82"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Date de naissance</w:t>
      </w:r>
    </w:p>
    <w:p w14:paraId="123BEE6E" w14:textId="77777777" w:rsidR="00DF0B82"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Adresse</w:t>
      </w:r>
    </w:p>
    <w:p w14:paraId="2036B194" w14:textId="77777777" w:rsidR="00DF0B82"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Téléphone</w:t>
      </w:r>
    </w:p>
    <w:p w14:paraId="353F0E7A" w14:textId="3C53BC21" w:rsidR="00675A18" w:rsidRPr="00675A18" w:rsidRDefault="00DF0B82"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Email</w:t>
      </w:r>
    </w:p>
    <w:p w14:paraId="64850BB9" w14:textId="77777777" w:rsidR="00675A18" w:rsidRPr="00675A18" w:rsidRDefault="00675A18"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Customer Account</w:t>
      </w:r>
    </w:p>
    <w:p w14:paraId="255083DD"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5BB0CB52" w14:textId="7A9E179C"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27F602DA" w14:textId="7FF157B6" w:rsidR="00675A18" w:rsidRPr="00675A18" w:rsidRDefault="00675A18" w:rsidP="00675A18">
      <w:pPr>
        <w:rPr>
          <w:lang w:val="fr-FR"/>
        </w:rPr>
      </w:pPr>
      <w:r w:rsidRPr="00675A18">
        <w:rPr>
          <w:lang w:val="fr-FR"/>
        </w:rPr>
        <w:t xml:space="preserve">Compte bancaire </w:t>
      </w:r>
      <w:proofErr w:type="gramStart"/>
      <w:r w:rsidRPr="00675A18">
        <w:rPr>
          <w:lang w:val="fr-FR"/>
        </w:rPr>
        <w:t>utilisé</w:t>
      </w:r>
      <w:proofErr w:type="gramEnd"/>
      <w:r>
        <w:rPr>
          <w:lang w:val="fr-FR"/>
        </w:rPr>
        <w:t xml:space="preserve"> pour effectuer les opérations.</w:t>
      </w:r>
    </w:p>
    <w:p w14:paraId="23D8226A" w14:textId="77777777"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35ACFF58"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Account Number</w:t>
      </w:r>
    </w:p>
    <w:p w14:paraId="48CCADB5"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Account Type</w:t>
      </w:r>
    </w:p>
    <w:p w14:paraId="6F30D151"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Currency</w:t>
      </w:r>
    </w:p>
    <w:p w14:paraId="3EDB0517"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proofErr w:type="spellStart"/>
      <w:r w:rsidRPr="00675A18">
        <w:rPr>
          <w:rFonts w:ascii="Roboto" w:hAnsi="Roboto"/>
          <w:lang w:val="fr-FR"/>
        </w:rPr>
        <w:t>Available</w:t>
      </w:r>
      <w:proofErr w:type="spellEnd"/>
      <w:r w:rsidRPr="00675A18">
        <w:rPr>
          <w:rFonts w:ascii="Roboto" w:hAnsi="Roboto"/>
          <w:lang w:val="fr-FR"/>
        </w:rPr>
        <w:t xml:space="preserve"> Balance</w:t>
      </w:r>
    </w:p>
    <w:p w14:paraId="735F1626"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proofErr w:type="spellStart"/>
      <w:r w:rsidRPr="00675A18">
        <w:rPr>
          <w:rFonts w:ascii="Roboto" w:hAnsi="Roboto"/>
          <w:lang w:val="fr-FR"/>
        </w:rPr>
        <w:t>Ledger</w:t>
      </w:r>
      <w:proofErr w:type="spellEnd"/>
      <w:r w:rsidRPr="00675A18">
        <w:rPr>
          <w:rFonts w:ascii="Roboto" w:hAnsi="Roboto"/>
          <w:lang w:val="fr-FR"/>
        </w:rPr>
        <w:t xml:space="preserve"> Balance</w:t>
      </w:r>
    </w:p>
    <w:p w14:paraId="628A14FA" w14:textId="21E1A4FF" w:rsidR="00E97966"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Account Status</w:t>
      </w:r>
    </w:p>
    <w:p w14:paraId="2A36F36A" w14:textId="0890A09D" w:rsidR="00675A18" w:rsidRDefault="00675A18"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KYC Profile</w:t>
      </w:r>
    </w:p>
    <w:p w14:paraId="2F6E50FF" w14:textId="77777777" w:rsidR="00675A18" w:rsidRPr="00675A18" w:rsidRDefault="00675A18" w:rsidP="00675A18">
      <w:pPr>
        <w:pStyle w:val="Paragraphedeliste"/>
        <w:spacing w:after="0"/>
        <w:jc w:val="both"/>
        <w:rPr>
          <w:rFonts w:ascii="Roboto" w:eastAsiaTheme="majorEastAsia" w:hAnsi="Roboto" w:cstheme="majorBidi"/>
          <w:b/>
          <w:bCs/>
          <w:color w:val="1F497D" w:themeColor="text2"/>
          <w:sz w:val="24"/>
          <w:szCs w:val="24"/>
          <w:lang w:val="fr-FR"/>
        </w:rPr>
      </w:pPr>
    </w:p>
    <w:p w14:paraId="73CCBDFB" w14:textId="14EB117A"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Description</w:t>
      </w:r>
    </w:p>
    <w:p w14:paraId="6DCB5875" w14:textId="10A13634" w:rsidR="00E97966" w:rsidRPr="00E94781" w:rsidRDefault="00675A18" w:rsidP="00675A18">
      <w:pPr>
        <w:rPr>
          <w:lang w:val="fr-FR"/>
        </w:rPr>
      </w:pPr>
      <w:r w:rsidRPr="00675A18">
        <w:rPr>
          <w:lang w:val="fr-FR"/>
        </w:rPr>
        <w:t>Informations utilisées lors des contrôles réglementaires.</w:t>
      </w:r>
    </w:p>
    <w:p w14:paraId="7AD4CE8E" w14:textId="2A682B37" w:rsidR="00675A18" w:rsidRDefault="00675A18"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Domain</w:t>
      </w:r>
    </w:p>
    <w:p w14:paraId="52D0E646" w14:textId="77777777" w:rsidR="00675A18" w:rsidRDefault="00675A18" w:rsidP="00675A18">
      <w:pPr>
        <w:rPr>
          <w:lang w:val="fr-FR"/>
        </w:rPr>
      </w:pPr>
    </w:p>
    <w:p w14:paraId="5B1109E8" w14:textId="1719C616" w:rsidR="00675A18" w:rsidRPr="00675A18" w:rsidRDefault="00675A18" w:rsidP="002506E2">
      <w:pPr>
        <w:pStyle w:val="Paragraphedeliste"/>
        <w:numPr>
          <w:ilvl w:val="0"/>
          <w:numId w:val="14"/>
        </w:numPr>
        <w:spacing w:after="0"/>
        <w:jc w:val="both"/>
        <w:rPr>
          <w:lang w:val="fr-FR"/>
        </w:rPr>
      </w:pPr>
      <w:r w:rsidRPr="00675A18">
        <w:rPr>
          <w:rFonts w:ascii="Roboto" w:eastAsiaTheme="majorEastAsia" w:hAnsi="Roboto" w:cstheme="majorBidi"/>
          <w:b/>
          <w:bCs/>
          <w:color w:val="1F497D" w:themeColor="text2"/>
          <w:sz w:val="24"/>
          <w:szCs w:val="24"/>
          <w:lang w:val="fr-FR"/>
        </w:rPr>
        <w:t>Subscription</w:t>
      </w:r>
    </w:p>
    <w:p w14:paraId="5CE552EC"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5C015DF4" w14:textId="3C25D32B"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74501E6E" w14:textId="0CD49A48" w:rsidR="00675A18" w:rsidRPr="00675A18" w:rsidRDefault="00675A18" w:rsidP="00675A18">
      <w:pPr>
        <w:rPr>
          <w:lang w:val="fr-FR"/>
        </w:rPr>
      </w:pPr>
      <w:r w:rsidRPr="00675A18">
        <w:rPr>
          <w:lang w:val="fr-FR"/>
        </w:rPr>
        <w:t>Autorisation donnée à un client d'utilise</w:t>
      </w:r>
      <w:r>
        <w:rPr>
          <w:lang w:val="fr-FR"/>
        </w:rPr>
        <w:t>r les services d'un partenaire.</w:t>
      </w:r>
    </w:p>
    <w:p w14:paraId="40AC51E7" w14:textId="77777777"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Attributs</w:t>
      </w:r>
    </w:p>
    <w:p w14:paraId="2DCEF325"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Subscription Identifier</w:t>
      </w:r>
    </w:p>
    <w:p w14:paraId="77529F51"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Customer Identifier</w:t>
      </w:r>
    </w:p>
    <w:p w14:paraId="37B6CE34"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Partner Identifier</w:t>
      </w:r>
    </w:p>
    <w:p w14:paraId="7B116A64"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Subscription Date</w:t>
      </w:r>
    </w:p>
    <w:p w14:paraId="00F43346" w14:textId="4015B9E7" w:rsidR="00E97966"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Status</w:t>
      </w:r>
    </w:p>
    <w:p w14:paraId="051D5510" w14:textId="77777777" w:rsidR="00675A18" w:rsidRPr="00675A18" w:rsidRDefault="00675A18"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675A18">
        <w:rPr>
          <w:rFonts w:ascii="Roboto" w:eastAsiaTheme="majorEastAsia" w:hAnsi="Roboto" w:cstheme="majorBidi"/>
          <w:b/>
          <w:bCs/>
          <w:color w:val="1F497D" w:themeColor="text2"/>
          <w:sz w:val="24"/>
          <w:szCs w:val="24"/>
          <w:lang w:val="fr-FR"/>
        </w:rPr>
        <w:t>Subscription Key</w:t>
      </w:r>
    </w:p>
    <w:p w14:paraId="31465561"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0A516ED6"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CD25934" w14:textId="6929F964"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sidRPr="00675A18">
        <w:rPr>
          <w:rFonts w:ascii="Roboto" w:hAnsi="Roboto"/>
          <w:lang w:val="fr-FR"/>
        </w:rPr>
        <w:t>Clé unique permettant au partenaire d'identifier</w:t>
      </w:r>
      <w:r>
        <w:rPr>
          <w:rFonts w:ascii="Roboto" w:hAnsi="Roboto"/>
          <w:lang w:val="fr-FR"/>
        </w:rPr>
        <w:t xml:space="preserve"> le client auprès de la banque.</w:t>
      </w:r>
    </w:p>
    <w:p w14:paraId="4DB95F03" w14:textId="77777777" w:rsidR="00675A18" w:rsidRDefault="00675A18" w:rsidP="00675A18">
      <w:pPr>
        <w:spacing w:after="0"/>
        <w:jc w:val="both"/>
        <w:rPr>
          <w:rFonts w:ascii="Roboto" w:eastAsiaTheme="majorEastAsia" w:hAnsi="Roboto" w:cstheme="majorBidi"/>
          <w:b/>
          <w:bCs/>
          <w:color w:val="1F497D" w:themeColor="text2"/>
          <w:sz w:val="24"/>
          <w:szCs w:val="24"/>
          <w:lang w:val="fr-FR"/>
        </w:rPr>
      </w:pPr>
    </w:p>
    <w:p w14:paraId="7F07B649" w14:textId="150052D5" w:rsidR="00675A18" w:rsidRPr="00675A18" w:rsidRDefault="00675A18" w:rsidP="00675A1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Subscription Status</w:t>
      </w:r>
    </w:p>
    <w:p w14:paraId="110E8E81" w14:textId="3255F19E" w:rsidR="00675A18" w:rsidRPr="00675A18" w:rsidRDefault="00675A18" w:rsidP="00675A18">
      <w:pPr>
        <w:spacing w:before="100" w:beforeAutospacing="1" w:after="100" w:afterAutospacing="1" w:line="240" w:lineRule="auto"/>
        <w:rPr>
          <w:rFonts w:ascii="Roboto" w:hAnsi="Roboto"/>
        </w:rPr>
      </w:pPr>
      <w:r>
        <w:rPr>
          <w:rFonts w:ascii="Roboto" w:hAnsi="Roboto"/>
        </w:rPr>
        <w:t xml:space="preserve">Valeurs </w:t>
      </w:r>
      <w:r w:rsidR="00DC4D48">
        <w:rPr>
          <w:rFonts w:ascii="Roboto" w:hAnsi="Roboto"/>
        </w:rPr>
        <w:t>possibles:</w:t>
      </w:r>
    </w:p>
    <w:p w14:paraId="767DB2A4"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Pending</w:t>
      </w:r>
    </w:p>
    <w:p w14:paraId="4F3B3E3B"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Validated</w:t>
      </w:r>
    </w:p>
    <w:p w14:paraId="2ECF32A1"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Active</w:t>
      </w:r>
    </w:p>
    <w:p w14:paraId="5DD6121E" w14:textId="77777777" w:rsidR="00675A18" w:rsidRPr="00675A1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Suspended</w:t>
      </w:r>
    </w:p>
    <w:p w14:paraId="76ECE849" w14:textId="010B9450" w:rsidR="00675A18" w:rsidRPr="00DC4D48" w:rsidRDefault="00675A18" w:rsidP="002506E2">
      <w:pPr>
        <w:numPr>
          <w:ilvl w:val="0"/>
          <w:numId w:val="13"/>
        </w:numPr>
        <w:spacing w:before="100" w:beforeAutospacing="1" w:after="100" w:afterAutospacing="1" w:line="240" w:lineRule="auto"/>
        <w:rPr>
          <w:rFonts w:ascii="Roboto" w:hAnsi="Roboto"/>
          <w:lang w:val="fr-FR"/>
        </w:rPr>
      </w:pPr>
      <w:r w:rsidRPr="00675A18">
        <w:rPr>
          <w:rFonts w:ascii="Roboto" w:hAnsi="Roboto"/>
          <w:lang w:val="fr-FR"/>
        </w:rPr>
        <w:t>Revoked</w:t>
      </w:r>
    </w:p>
    <w:p w14:paraId="5EBAD255" w14:textId="1098F37A" w:rsidR="00DC4D48" w:rsidRDefault="00DC4D48"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w:t>
      </w:r>
    </w:p>
    <w:p w14:paraId="56C15C1F" w14:textId="77777777" w:rsidR="00DC4D48" w:rsidRPr="00DC4D48" w:rsidRDefault="00DC4D48" w:rsidP="00DC4D48">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7E3E4624" w14:textId="77777777" w:rsidR="00DC4D48" w:rsidRPr="00DC4D48" w:rsidRDefault="00DC4D48"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DC4D48">
        <w:rPr>
          <w:rFonts w:ascii="Roboto" w:eastAsiaTheme="majorEastAsia" w:hAnsi="Roboto" w:cstheme="majorBidi"/>
          <w:b/>
          <w:bCs/>
          <w:color w:val="1F497D" w:themeColor="text2"/>
          <w:sz w:val="24"/>
          <w:szCs w:val="24"/>
          <w:lang w:val="fr-FR"/>
        </w:rPr>
        <w:t>Payment Request</w:t>
      </w:r>
    </w:p>
    <w:p w14:paraId="0117DD4A" w14:textId="77777777" w:rsidR="00DC4D48" w:rsidRDefault="00DC4D48" w:rsidP="00DC4D48">
      <w:pPr>
        <w:spacing w:after="0"/>
        <w:jc w:val="both"/>
        <w:rPr>
          <w:rFonts w:ascii="Roboto" w:eastAsiaTheme="majorEastAsia" w:hAnsi="Roboto" w:cstheme="majorBidi"/>
          <w:b/>
          <w:bCs/>
          <w:color w:val="1F497D" w:themeColor="text2"/>
          <w:sz w:val="24"/>
          <w:szCs w:val="24"/>
          <w:lang w:val="fr-FR"/>
        </w:rPr>
      </w:pPr>
    </w:p>
    <w:p w14:paraId="7FFDCFF7" w14:textId="757EBE45" w:rsidR="00DC4D48" w:rsidRPr="00DC4D48" w:rsidRDefault="00DC4D48" w:rsidP="00DC4D48">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7617DBF" w14:textId="6F7DE3E7" w:rsidR="00DC4D48" w:rsidRPr="00DC4D48" w:rsidRDefault="00DC4D48" w:rsidP="00DC4D48">
      <w:pPr>
        <w:rPr>
          <w:lang w:val="fr-FR"/>
        </w:rPr>
      </w:pPr>
      <w:r w:rsidRPr="00DC4D48">
        <w:rPr>
          <w:lang w:val="fr-FR"/>
        </w:rPr>
        <w:t>Demande de paiem</w:t>
      </w:r>
      <w:r>
        <w:rPr>
          <w:lang w:val="fr-FR"/>
        </w:rPr>
        <w:t>ent reçue depuis un partenaire.</w:t>
      </w:r>
    </w:p>
    <w:p w14:paraId="3221CFDF" w14:textId="77777777" w:rsidR="00DC4D48" w:rsidRPr="00DC4D48" w:rsidRDefault="00DC4D48" w:rsidP="00DC4D48">
      <w:pPr>
        <w:spacing w:after="0"/>
        <w:jc w:val="both"/>
        <w:rPr>
          <w:rFonts w:ascii="Roboto" w:eastAsiaTheme="majorEastAsia" w:hAnsi="Roboto" w:cstheme="majorBidi"/>
          <w:b/>
          <w:bCs/>
          <w:color w:val="1F497D" w:themeColor="text2"/>
          <w:sz w:val="24"/>
          <w:szCs w:val="24"/>
          <w:lang w:val="fr-FR"/>
        </w:rPr>
      </w:pPr>
      <w:r w:rsidRPr="00DC4D48">
        <w:rPr>
          <w:rFonts w:ascii="Roboto" w:eastAsiaTheme="majorEastAsia" w:hAnsi="Roboto" w:cstheme="majorBidi"/>
          <w:b/>
          <w:bCs/>
          <w:color w:val="1F497D" w:themeColor="text2"/>
          <w:sz w:val="24"/>
          <w:szCs w:val="24"/>
          <w:lang w:val="fr-FR"/>
        </w:rPr>
        <w:t>Attributs principaux</w:t>
      </w:r>
    </w:p>
    <w:p w14:paraId="56305C6D"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Request Identifier</w:t>
      </w:r>
    </w:p>
    <w:p w14:paraId="1856A734"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Partner Reference</w:t>
      </w:r>
    </w:p>
    <w:p w14:paraId="4F59350E"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Customer Reference</w:t>
      </w:r>
    </w:p>
    <w:p w14:paraId="2C5538A6"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Amount</w:t>
      </w:r>
    </w:p>
    <w:p w14:paraId="5C6AF49F"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Currency</w:t>
      </w:r>
    </w:p>
    <w:p w14:paraId="0E375A12" w14:textId="77777777"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Payment Channel</w:t>
      </w:r>
    </w:p>
    <w:p w14:paraId="389C9B6C" w14:textId="7C872400" w:rsidR="00DC4D48" w:rsidRPr="00DC4D48" w:rsidRDefault="00DC4D48" w:rsidP="002506E2">
      <w:pPr>
        <w:numPr>
          <w:ilvl w:val="0"/>
          <w:numId w:val="13"/>
        </w:numPr>
        <w:spacing w:before="100" w:beforeAutospacing="1" w:after="100" w:afterAutospacing="1" w:line="240" w:lineRule="auto"/>
        <w:rPr>
          <w:rFonts w:ascii="Roboto" w:hAnsi="Roboto"/>
          <w:lang w:val="fr-FR"/>
        </w:rPr>
      </w:pPr>
      <w:r w:rsidRPr="00DC4D48">
        <w:rPr>
          <w:rFonts w:ascii="Roboto" w:hAnsi="Roboto"/>
          <w:lang w:val="fr-FR"/>
        </w:rPr>
        <w:t>Timestamp</w:t>
      </w:r>
    </w:p>
    <w:p w14:paraId="34BF5FF9" w14:textId="77777777" w:rsidR="008F345B" w:rsidRPr="008F345B" w:rsidRDefault="008F345B"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w:t>
      </w:r>
    </w:p>
    <w:p w14:paraId="0529F5E0"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014001D0" w14:textId="14DF823D"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7949AF77" w14:textId="653DDEE3" w:rsidR="008F345B" w:rsidRPr="008F345B" w:rsidRDefault="008F345B" w:rsidP="008F345B">
      <w:pPr>
        <w:rPr>
          <w:lang w:val="fr-FR"/>
        </w:rPr>
      </w:pPr>
      <w:r w:rsidRPr="008F345B">
        <w:rPr>
          <w:lang w:val="fr-FR"/>
        </w:rPr>
        <w:t>Transaction financière</w:t>
      </w:r>
      <w:r>
        <w:rPr>
          <w:lang w:val="fr-FR"/>
        </w:rPr>
        <w:t xml:space="preserve"> orchestrée par SIXPAY CONNECT.</w:t>
      </w:r>
    </w:p>
    <w:p w14:paraId="1ADD6088"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Responsabilités</w:t>
      </w:r>
    </w:p>
    <w:p w14:paraId="39CCF9AE"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proofErr w:type="gramStart"/>
      <w:r w:rsidRPr="008F345B">
        <w:rPr>
          <w:rFonts w:ascii="Roboto" w:hAnsi="Roboto"/>
          <w:lang w:val="fr-FR"/>
        </w:rPr>
        <w:t>centraliser</w:t>
      </w:r>
      <w:proofErr w:type="gramEnd"/>
      <w:r w:rsidRPr="008F345B">
        <w:rPr>
          <w:rFonts w:ascii="Roboto" w:hAnsi="Roboto"/>
          <w:lang w:val="fr-FR"/>
        </w:rPr>
        <w:t xml:space="preserve"> toutes les informations métier du paiement ;</w:t>
      </w:r>
    </w:p>
    <w:p w14:paraId="07934B80"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proofErr w:type="gramStart"/>
      <w:r w:rsidRPr="008F345B">
        <w:rPr>
          <w:rFonts w:ascii="Roboto" w:hAnsi="Roboto"/>
          <w:lang w:val="fr-FR"/>
        </w:rPr>
        <w:t>assurer</w:t>
      </w:r>
      <w:proofErr w:type="gramEnd"/>
      <w:r w:rsidRPr="008F345B">
        <w:rPr>
          <w:rFonts w:ascii="Roboto" w:hAnsi="Roboto"/>
          <w:lang w:val="fr-FR"/>
        </w:rPr>
        <w:t xml:space="preserve"> le suivi de son cycle de vie ;</w:t>
      </w:r>
    </w:p>
    <w:p w14:paraId="38C42553"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garantir son unicité.</w:t>
      </w:r>
    </w:p>
    <w:p w14:paraId="57D8A0FD"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Attributs principaux</w:t>
      </w:r>
    </w:p>
    <w:p w14:paraId="2CA500D3"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Payment Identifier</w:t>
      </w:r>
    </w:p>
    <w:p w14:paraId="511D5C3E"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Payment Reference</w:t>
      </w:r>
    </w:p>
    <w:p w14:paraId="6E689C33"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Customer</w:t>
      </w:r>
    </w:p>
    <w:p w14:paraId="3E3D3D06"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Partner</w:t>
      </w:r>
    </w:p>
    <w:p w14:paraId="4E5AE99E"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Account</w:t>
      </w:r>
    </w:p>
    <w:p w14:paraId="10C13575"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Amount</w:t>
      </w:r>
    </w:p>
    <w:p w14:paraId="5F2C81EC"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Currency</w:t>
      </w:r>
    </w:p>
    <w:p w14:paraId="49813252"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Payment Date</w:t>
      </w:r>
    </w:p>
    <w:p w14:paraId="69680D25" w14:textId="7C7449BA" w:rsidR="00675A18"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Current Status</w:t>
      </w:r>
    </w:p>
    <w:p w14:paraId="19A58BBF" w14:textId="77777777" w:rsidR="008F345B" w:rsidRPr="008F345B" w:rsidRDefault="008F345B"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 Validation</w:t>
      </w:r>
    </w:p>
    <w:p w14:paraId="323C75E3"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2E79947B" w14:textId="58A5D122"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4243EC41" w14:textId="4BF98E7F" w:rsidR="008F345B" w:rsidRPr="008F345B" w:rsidRDefault="008F345B" w:rsidP="008F345B">
      <w:pPr>
        <w:rPr>
          <w:lang w:val="fr-FR"/>
        </w:rPr>
      </w:pPr>
      <w:r w:rsidRPr="008F345B">
        <w:rPr>
          <w:lang w:val="fr-FR"/>
        </w:rPr>
        <w:t>Résultat des contrôles métier réalisés av</w:t>
      </w:r>
      <w:r>
        <w:rPr>
          <w:lang w:val="fr-FR"/>
        </w:rPr>
        <w:t>ant l'autorisation du paiement.</w:t>
      </w:r>
    </w:p>
    <w:p w14:paraId="42CB4B83" w14:textId="7777777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Contrôles</w:t>
      </w:r>
    </w:p>
    <w:p w14:paraId="0C1CA886"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abonnement actif ;</w:t>
      </w:r>
    </w:p>
    <w:p w14:paraId="4279DE8B"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proofErr w:type="gramStart"/>
      <w:r w:rsidRPr="008F345B">
        <w:rPr>
          <w:rFonts w:ascii="Roboto" w:hAnsi="Roboto"/>
          <w:lang w:val="fr-FR"/>
        </w:rPr>
        <w:t>partenaire</w:t>
      </w:r>
      <w:proofErr w:type="gramEnd"/>
      <w:r w:rsidRPr="008F345B">
        <w:rPr>
          <w:rFonts w:ascii="Roboto" w:hAnsi="Roboto"/>
          <w:lang w:val="fr-FR"/>
        </w:rPr>
        <w:t xml:space="preserve"> actif ;</w:t>
      </w:r>
    </w:p>
    <w:p w14:paraId="585B475F"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compte valide ;</w:t>
      </w:r>
    </w:p>
    <w:p w14:paraId="40CDEF4A"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proofErr w:type="gramStart"/>
      <w:r w:rsidRPr="008F345B">
        <w:rPr>
          <w:rFonts w:ascii="Roboto" w:hAnsi="Roboto"/>
          <w:lang w:val="fr-FR"/>
        </w:rPr>
        <w:t>compte</w:t>
      </w:r>
      <w:proofErr w:type="gramEnd"/>
      <w:r w:rsidRPr="008F345B">
        <w:rPr>
          <w:rFonts w:ascii="Roboto" w:hAnsi="Roboto"/>
          <w:lang w:val="fr-FR"/>
        </w:rPr>
        <w:t xml:space="preserve"> non bloqué ;</w:t>
      </w:r>
    </w:p>
    <w:p w14:paraId="3761B350" w14:textId="77777777" w:rsidR="008F345B" w:rsidRPr="008F345B" w:rsidRDefault="008F345B" w:rsidP="002506E2">
      <w:pPr>
        <w:numPr>
          <w:ilvl w:val="0"/>
          <w:numId w:val="13"/>
        </w:numPr>
        <w:spacing w:before="100" w:beforeAutospacing="1" w:after="100" w:afterAutospacing="1" w:line="240" w:lineRule="auto"/>
        <w:rPr>
          <w:rFonts w:ascii="Roboto" w:hAnsi="Roboto"/>
          <w:lang w:val="fr-FR"/>
        </w:rPr>
      </w:pPr>
      <w:proofErr w:type="gramStart"/>
      <w:r w:rsidRPr="008F345B">
        <w:rPr>
          <w:rFonts w:ascii="Roboto" w:hAnsi="Roboto"/>
          <w:lang w:val="fr-FR"/>
        </w:rPr>
        <w:t>solde</w:t>
      </w:r>
      <w:proofErr w:type="gramEnd"/>
      <w:r w:rsidRPr="008F345B">
        <w:rPr>
          <w:rFonts w:ascii="Roboto" w:hAnsi="Roboto"/>
          <w:lang w:val="fr-FR"/>
        </w:rPr>
        <w:t xml:space="preserve"> suffisant ;</w:t>
      </w:r>
    </w:p>
    <w:p w14:paraId="5FCCD779" w14:textId="3A28DE34" w:rsidR="00675A18" w:rsidRPr="008F345B" w:rsidRDefault="008F345B" w:rsidP="002506E2">
      <w:pPr>
        <w:numPr>
          <w:ilvl w:val="0"/>
          <w:numId w:val="13"/>
        </w:numPr>
        <w:spacing w:before="100" w:beforeAutospacing="1" w:after="100" w:afterAutospacing="1" w:line="240" w:lineRule="auto"/>
        <w:rPr>
          <w:rFonts w:ascii="Roboto" w:hAnsi="Roboto"/>
          <w:lang w:val="fr-FR"/>
        </w:rPr>
      </w:pPr>
      <w:r w:rsidRPr="008F345B">
        <w:rPr>
          <w:rFonts w:ascii="Roboto" w:hAnsi="Roboto"/>
          <w:lang w:val="fr-FR"/>
        </w:rPr>
        <w:t>conformité réglementaire.</w:t>
      </w:r>
    </w:p>
    <w:p w14:paraId="108FE716" w14:textId="77777777" w:rsidR="008F345B" w:rsidRPr="008F345B" w:rsidRDefault="008F345B"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Reservation</w:t>
      </w:r>
    </w:p>
    <w:p w14:paraId="3962C855"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6AFBC4F9" w14:textId="408752C2"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7C07F6A" w14:textId="77777777" w:rsidR="008F345B" w:rsidRPr="008F345B" w:rsidRDefault="008F345B" w:rsidP="008F345B">
      <w:pPr>
        <w:rPr>
          <w:lang w:val="fr-FR"/>
        </w:rPr>
      </w:pPr>
      <w:r w:rsidRPr="008F345B">
        <w:rPr>
          <w:lang w:val="fr-FR"/>
        </w:rPr>
        <w:t>Réservation des fonds réalisée auprès du Core Banking avant la comptabilisation définitive.</w:t>
      </w:r>
    </w:p>
    <w:p w14:paraId="0EE4E233" w14:textId="77777777" w:rsidR="008F345B" w:rsidRPr="008F345B" w:rsidRDefault="008F345B" w:rsidP="008F345B">
      <w:pPr>
        <w:rPr>
          <w:lang w:val="fr-FR"/>
        </w:rPr>
      </w:pPr>
    </w:p>
    <w:p w14:paraId="7DC66616" w14:textId="77777777" w:rsidR="008F345B" w:rsidRPr="008F345B" w:rsidRDefault="008F345B"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8F345B">
        <w:rPr>
          <w:rFonts w:ascii="Roboto" w:eastAsiaTheme="majorEastAsia" w:hAnsi="Roboto" w:cstheme="majorBidi"/>
          <w:b/>
          <w:bCs/>
          <w:color w:val="1F497D" w:themeColor="text2"/>
          <w:sz w:val="24"/>
          <w:szCs w:val="24"/>
          <w:lang w:val="fr-FR"/>
        </w:rPr>
        <w:t>Payment Reference</w:t>
      </w:r>
    </w:p>
    <w:p w14:paraId="39965C14" w14:textId="77777777" w:rsidR="008F345B" w:rsidRDefault="008F345B" w:rsidP="008F345B">
      <w:pPr>
        <w:spacing w:after="0"/>
        <w:jc w:val="both"/>
        <w:rPr>
          <w:rFonts w:ascii="Roboto" w:eastAsiaTheme="majorEastAsia" w:hAnsi="Roboto" w:cstheme="majorBidi"/>
          <w:b/>
          <w:bCs/>
          <w:color w:val="1F497D" w:themeColor="text2"/>
          <w:sz w:val="24"/>
          <w:szCs w:val="24"/>
          <w:lang w:val="fr-FR"/>
        </w:rPr>
      </w:pPr>
    </w:p>
    <w:p w14:paraId="2ED2081F" w14:textId="23E23EF7" w:rsidR="008F345B" w:rsidRPr="008F345B" w:rsidRDefault="008F345B" w:rsidP="008F345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33332D11" w14:textId="4A8E4D40" w:rsidR="00675A18" w:rsidRPr="008F345B" w:rsidRDefault="008F345B" w:rsidP="008F345B">
      <w:pPr>
        <w:rPr>
          <w:lang w:val="fr-FR"/>
        </w:rPr>
      </w:pPr>
      <w:r w:rsidRPr="008F345B">
        <w:rPr>
          <w:lang w:val="fr-FR"/>
        </w:rPr>
        <w:t>Référence unique permettant de tracer une transaction sur l'ensemble de son cycle de vie.</w:t>
      </w:r>
    </w:p>
    <w:p w14:paraId="0EAFDFAB" w14:textId="260AB84C" w:rsidR="00675A18" w:rsidRDefault="00C632A4"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Domain</w:t>
      </w:r>
    </w:p>
    <w:p w14:paraId="044CF3E2" w14:textId="77777777" w:rsidR="00C632A4" w:rsidRPr="00C632A4" w:rsidRDefault="00C632A4" w:rsidP="00C632A4">
      <w:pPr>
        <w:pStyle w:val="Paragraphedeliste"/>
        <w:spacing w:after="0"/>
        <w:ind w:left="360"/>
        <w:jc w:val="both"/>
        <w:rPr>
          <w:rFonts w:ascii="Roboto" w:eastAsiaTheme="majorEastAsia" w:hAnsi="Roboto" w:cstheme="majorBidi"/>
          <w:b/>
          <w:bCs/>
          <w:color w:val="1F497D" w:themeColor="text2"/>
          <w:sz w:val="28"/>
          <w:szCs w:val="28"/>
          <w:u w:val="single"/>
          <w:lang w:val="fr-FR"/>
        </w:rPr>
      </w:pPr>
    </w:p>
    <w:p w14:paraId="0B5AC1F5" w14:textId="6C2B76D3" w:rsidR="00C632A4" w:rsidRDefault="00C632A4"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Accounting Entry</w:t>
      </w:r>
    </w:p>
    <w:p w14:paraId="5A7A7343" w14:textId="77777777" w:rsidR="00C632A4" w:rsidRPr="00C632A4" w:rsidRDefault="00C632A4" w:rsidP="00C632A4">
      <w:pPr>
        <w:pStyle w:val="Paragraphedeliste"/>
        <w:spacing w:after="0"/>
        <w:jc w:val="both"/>
        <w:rPr>
          <w:rFonts w:ascii="Roboto" w:eastAsiaTheme="majorEastAsia" w:hAnsi="Roboto" w:cstheme="majorBidi"/>
          <w:b/>
          <w:bCs/>
          <w:color w:val="1F497D" w:themeColor="text2"/>
          <w:sz w:val="24"/>
          <w:szCs w:val="24"/>
          <w:lang w:val="fr-FR"/>
        </w:rPr>
      </w:pPr>
    </w:p>
    <w:p w14:paraId="33CF85E8" w14:textId="77777777"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Description</w:t>
      </w:r>
    </w:p>
    <w:p w14:paraId="243164BF" w14:textId="4BA865A2" w:rsidR="00C632A4" w:rsidRPr="00C632A4" w:rsidRDefault="00C632A4" w:rsidP="00C632A4">
      <w:pPr>
        <w:rPr>
          <w:lang w:val="fr-FR"/>
        </w:rPr>
      </w:pPr>
      <w:r w:rsidRPr="00C632A4">
        <w:rPr>
          <w:lang w:val="fr-FR"/>
        </w:rPr>
        <w:t>Écriture comptable générée</w:t>
      </w:r>
      <w:r>
        <w:rPr>
          <w:lang w:val="fr-FR"/>
        </w:rPr>
        <w:t xml:space="preserve"> à partir d'un paiement validé.</w:t>
      </w:r>
    </w:p>
    <w:p w14:paraId="15F2BC5F" w14:textId="77777777" w:rsidR="00C632A4" w:rsidRPr="00C632A4" w:rsidRDefault="00C632A4"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Settlement Batch</w:t>
      </w:r>
    </w:p>
    <w:p w14:paraId="41295D69" w14:textId="77777777" w:rsidR="00C632A4" w:rsidRDefault="00C632A4" w:rsidP="00C632A4">
      <w:pPr>
        <w:spacing w:after="0"/>
        <w:jc w:val="both"/>
        <w:rPr>
          <w:rFonts w:ascii="Roboto" w:eastAsiaTheme="majorEastAsia" w:hAnsi="Roboto" w:cstheme="majorBidi"/>
          <w:b/>
          <w:bCs/>
          <w:color w:val="1F497D" w:themeColor="text2"/>
          <w:sz w:val="24"/>
          <w:szCs w:val="24"/>
          <w:lang w:val="fr-FR"/>
        </w:rPr>
      </w:pPr>
    </w:p>
    <w:p w14:paraId="275E7004" w14:textId="56174E3C"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1D02E707" w14:textId="3CB0E00F" w:rsidR="00C632A4" w:rsidRPr="00C632A4" w:rsidRDefault="00C632A4" w:rsidP="00C632A4">
      <w:pPr>
        <w:rPr>
          <w:lang w:val="fr-FR"/>
        </w:rPr>
      </w:pPr>
      <w:r w:rsidRPr="00C632A4">
        <w:rPr>
          <w:lang w:val="fr-FR"/>
        </w:rPr>
        <w:t>Ensemble des transactions regroupées pour in</w:t>
      </w:r>
      <w:r>
        <w:rPr>
          <w:lang w:val="fr-FR"/>
        </w:rPr>
        <w:t>tégration dans le Core Banking.</w:t>
      </w:r>
    </w:p>
    <w:p w14:paraId="1365BDE7" w14:textId="77777777" w:rsidR="00C632A4" w:rsidRPr="00C632A4" w:rsidRDefault="00C632A4" w:rsidP="002506E2">
      <w:pPr>
        <w:pStyle w:val="Paragraphedeliste"/>
        <w:numPr>
          <w:ilvl w:val="0"/>
          <w:numId w:val="14"/>
        </w:num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Accounting Report</w:t>
      </w:r>
    </w:p>
    <w:p w14:paraId="0E5428D6" w14:textId="77777777" w:rsidR="00C632A4" w:rsidRDefault="00C632A4" w:rsidP="00C632A4">
      <w:pPr>
        <w:spacing w:after="0"/>
        <w:jc w:val="both"/>
        <w:rPr>
          <w:rFonts w:ascii="Roboto" w:eastAsiaTheme="majorEastAsia" w:hAnsi="Roboto" w:cstheme="majorBidi"/>
          <w:b/>
          <w:bCs/>
          <w:color w:val="1F497D" w:themeColor="text2"/>
          <w:sz w:val="24"/>
          <w:szCs w:val="24"/>
          <w:lang w:val="fr-FR"/>
        </w:rPr>
      </w:pPr>
    </w:p>
    <w:p w14:paraId="5EF5C13F" w14:textId="0A491414"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Description</w:t>
      </w:r>
    </w:p>
    <w:p w14:paraId="5A803BA8" w14:textId="15036DCC" w:rsidR="00C632A4" w:rsidRPr="008F345B" w:rsidRDefault="00C632A4" w:rsidP="00C632A4">
      <w:pPr>
        <w:rPr>
          <w:lang w:val="fr-FR"/>
        </w:rPr>
      </w:pPr>
      <w:r w:rsidRPr="00C632A4">
        <w:rPr>
          <w:lang w:val="fr-FR"/>
        </w:rPr>
        <w:t>Rapport de contrôle produit après les traitements comptables.</w:t>
      </w:r>
    </w:p>
    <w:p w14:paraId="795671D3" w14:textId="100A569E" w:rsidR="00C632A4" w:rsidRDefault="00C632A4"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 Domain</w:t>
      </w:r>
    </w:p>
    <w:p w14:paraId="676B9BD4" w14:textId="70CE0168" w:rsidR="00675A18" w:rsidRDefault="00675A18" w:rsidP="00574E69">
      <w:pPr>
        <w:rPr>
          <w:lang w:val="fr-FR"/>
        </w:rPr>
      </w:pPr>
    </w:p>
    <w:p w14:paraId="7CE369C9" w14:textId="76F146AC"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Audit Log</w:t>
      </w:r>
    </w:p>
    <w:p w14:paraId="2A18DF21" w14:textId="3B5E377C" w:rsidR="00C632A4" w:rsidRPr="008F345B" w:rsidRDefault="00C632A4" w:rsidP="00C632A4">
      <w:pPr>
        <w:rPr>
          <w:lang w:val="fr-FR"/>
        </w:rPr>
      </w:pPr>
      <w:r w:rsidRPr="00C632A4">
        <w:rPr>
          <w:lang w:val="fr-FR"/>
        </w:rPr>
        <w:t>Historique immuable de toutes les opérations réalisées dans la plateforme.</w:t>
      </w:r>
    </w:p>
    <w:p w14:paraId="2F5F9CFE" w14:textId="22FECFB4" w:rsidR="00C632A4" w:rsidRPr="00C632A4" w:rsidRDefault="00C632A4" w:rsidP="00C632A4">
      <w:pPr>
        <w:spacing w:after="0"/>
        <w:jc w:val="both"/>
        <w:rPr>
          <w:rFonts w:ascii="Roboto" w:eastAsiaTheme="majorEastAsia" w:hAnsi="Roboto" w:cstheme="majorBidi"/>
          <w:b/>
          <w:bCs/>
          <w:color w:val="1F497D" w:themeColor="text2"/>
          <w:sz w:val="24"/>
          <w:szCs w:val="24"/>
          <w:lang w:val="fr-FR"/>
        </w:rPr>
      </w:pPr>
      <w:r w:rsidRPr="00C632A4">
        <w:rPr>
          <w:rFonts w:ascii="Roboto" w:eastAsiaTheme="majorEastAsia" w:hAnsi="Roboto" w:cstheme="majorBidi"/>
          <w:b/>
          <w:bCs/>
          <w:color w:val="1F497D" w:themeColor="text2"/>
          <w:sz w:val="24"/>
          <w:szCs w:val="24"/>
          <w:lang w:val="fr-FR"/>
        </w:rPr>
        <w:t>Notification</w:t>
      </w:r>
    </w:p>
    <w:p w14:paraId="3B9BCC32" w14:textId="02169990" w:rsidR="00675A18" w:rsidRDefault="00C632A4" w:rsidP="00C632A4">
      <w:pPr>
        <w:rPr>
          <w:lang w:val="fr-FR"/>
        </w:rPr>
      </w:pPr>
      <w:r w:rsidRPr="00C632A4">
        <w:rPr>
          <w:lang w:val="fr-FR"/>
        </w:rPr>
        <w:t>Message envoyé à un partenaire, à un agent ou à un système externe.</w:t>
      </w:r>
    </w:p>
    <w:p w14:paraId="7FBB8709" w14:textId="1354324E"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User</w:t>
      </w:r>
    </w:p>
    <w:p w14:paraId="0D3E8D42" w14:textId="58386824" w:rsidR="00C632A4" w:rsidRDefault="005A5C7E" w:rsidP="005A5C7E">
      <w:pPr>
        <w:rPr>
          <w:lang w:val="fr-FR"/>
        </w:rPr>
      </w:pPr>
      <w:r w:rsidRPr="005A5C7E">
        <w:rPr>
          <w:lang w:val="fr-FR"/>
        </w:rPr>
        <w:t>Utilisateur interne de SIXPAY CONNECT.</w:t>
      </w:r>
    </w:p>
    <w:p w14:paraId="4F553AB4" w14:textId="0E622625"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Role</w:t>
      </w:r>
    </w:p>
    <w:p w14:paraId="60257CE0" w14:textId="00A55AF6" w:rsidR="005A5C7E" w:rsidRPr="005A5C7E" w:rsidRDefault="005A5C7E" w:rsidP="005A5C7E">
      <w:pPr>
        <w:rPr>
          <w:lang w:val="fr-FR"/>
        </w:rPr>
      </w:pPr>
      <w:r w:rsidRPr="005A5C7E">
        <w:rPr>
          <w:lang w:val="fr-FR"/>
        </w:rPr>
        <w:t>Fonct</w:t>
      </w:r>
      <w:r>
        <w:rPr>
          <w:lang w:val="fr-FR"/>
        </w:rPr>
        <w:t>ion attribuée à un utilisateur.</w:t>
      </w:r>
    </w:p>
    <w:p w14:paraId="10E49B95" w14:textId="1E2A5BB7" w:rsidR="005A5C7E" w:rsidRPr="005A5C7E" w:rsidRDefault="005A5C7E" w:rsidP="005A5C7E">
      <w:r>
        <w:t>Exemples :</w:t>
      </w:r>
    </w:p>
    <w:p w14:paraId="2D315243"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proofErr w:type="spellStart"/>
      <w:r w:rsidRPr="005A5C7E">
        <w:rPr>
          <w:rFonts w:ascii="Roboto" w:hAnsi="Roboto"/>
          <w:lang w:val="fr-FR"/>
        </w:rPr>
        <w:t>Administrator</w:t>
      </w:r>
      <w:proofErr w:type="spellEnd"/>
    </w:p>
    <w:p w14:paraId="582D917B"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Operations</w:t>
      </w:r>
    </w:p>
    <w:p w14:paraId="6732FDEA"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Support</w:t>
      </w:r>
    </w:p>
    <w:p w14:paraId="2A43D8DE"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proofErr w:type="spellStart"/>
      <w:r w:rsidRPr="005A5C7E">
        <w:rPr>
          <w:rFonts w:ascii="Roboto" w:hAnsi="Roboto"/>
          <w:lang w:val="fr-FR"/>
        </w:rPr>
        <w:t>Auditor</w:t>
      </w:r>
      <w:proofErr w:type="spellEnd"/>
    </w:p>
    <w:p w14:paraId="45BB2EF8" w14:textId="07E394D8" w:rsidR="00C632A4"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Read </w:t>
      </w:r>
      <w:proofErr w:type="spellStart"/>
      <w:r w:rsidRPr="005A5C7E">
        <w:rPr>
          <w:rFonts w:ascii="Roboto" w:hAnsi="Roboto"/>
          <w:lang w:val="fr-FR"/>
        </w:rPr>
        <w:t>Only</w:t>
      </w:r>
      <w:proofErr w:type="spellEnd"/>
    </w:p>
    <w:p w14:paraId="6970BD4A" w14:textId="7DA69471" w:rsidR="005A5C7E" w:rsidRDefault="005A5C7E" w:rsidP="005A5C7E">
      <w:pPr>
        <w:spacing w:after="0"/>
        <w:jc w:val="both"/>
      </w:pPr>
      <w:r w:rsidRPr="005A5C7E">
        <w:rPr>
          <w:rFonts w:ascii="Roboto" w:eastAsiaTheme="majorEastAsia" w:hAnsi="Roboto" w:cstheme="majorBidi"/>
          <w:b/>
          <w:bCs/>
          <w:color w:val="1F497D" w:themeColor="text2"/>
          <w:sz w:val="24"/>
          <w:szCs w:val="24"/>
          <w:lang w:val="fr-FR"/>
        </w:rPr>
        <w:t>Permission</w:t>
      </w:r>
    </w:p>
    <w:p w14:paraId="47BA1F57" w14:textId="5F24A2F2" w:rsidR="00C632A4" w:rsidRDefault="005A5C7E" w:rsidP="005A5C7E">
      <w:pPr>
        <w:rPr>
          <w:lang w:val="fr-FR"/>
        </w:rPr>
      </w:pPr>
      <w:r w:rsidRPr="005A5C7E">
        <w:rPr>
          <w:lang w:val="fr-FR"/>
        </w:rPr>
        <w:t>Autorisation associée à un rôle.</w:t>
      </w:r>
    </w:p>
    <w:p w14:paraId="60431A54" w14:textId="2126822F" w:rsidR="005A5C7E" w:rsidRPr="005A5C7E" w:rsidRDefault="005A5C7E" w:rsidP="005A5C7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System </w:t>
      </w:r>
      <w:proofErr w:type="spellStart"/>
      <w:r>
        <w:rPr>
          <w:rFonts w:ascii="Roboto" w:eastAsiaTheme="majorEastAsia" w:hAnsi="Roboto" w:cstheme="majorBidi"/>
          <w:b/>
          <w:bCs/>
          <w:color w:val="1F497D" w:themeColor="text2"/>
          <w:sz w:val="24"/>
          <w:szCs w:val="24"/>
          <w:lang w:val="fr-FR"/>
        </w:rPr>
        <w:t>Parameter</w:t>
      </w:r>
      <w:proofErr w:type="spellEnd"/>
    </w:p>
    <w:p w14:paraId="40663CE2" w14:textId="4A6BD10C" w:rsidR="005A5C7E" w:rsidRPr="005A5C7E" w:rsidRDefault="005A5C7E" w:rsidP="005A5C7E">
      <w:pPr>
        <w:rPr>
          <w:lang w:val="fr-FR"/>
        </w:rPr>
      </w:pPr>
      <w:r w:rsidRPr="005A5C7E">
        <w:rPr>
          <w:lang w:val="fr-FR"/>
        </w:rPr>
        <w:t>Paramètre global de f</w:t>
      </w:r>
      <w:r>
        <w:rPr>
          <w:lang w:val="fr-FR"/>
        </w:rPr>
        <w:t>onctionnement de la plateforme.</w:t>
      </w:r>
    </w:p>
    <w:p w14:paraId="39D5FB5C" w14:textId="2C746D3D" w:rsidR="005A5C7E" w:rsidRPr="005A5C7E" w:rsidRDefault="005A5C7E" w:rsidP="005A5C7E">
      <w:pPr>
        <w:rPr>
          <w:lang w:val="fr-FR"/>
        </w:rPr>
      </w:pPr>
      <w:r>
        <w:rPr>
          <w:lang w:val="fr-FR"/>
        </w:rPr>
        <w:t>Exemples :</w:t>
      </w:r>
    </w:p>
    <w:p w14:paraId="6118D0E9"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proofErr w:type="gramStart"/>
      <w:r w:rsidRPr="005A5C7E">
        <w:rPr>
          <w:rFonts w:ascii="Roboto" w:hAnsi="Roboto"/>
          <w:lang w:val="fr-FR"/>
        </w:rPr>
        <w:t>délais</w:t>
      </w:r>
      <w:proofErr w:type="gramEnd"/>
      <w:r w:rsidRPr="005A5C7E">
        <w:rPr>
          <w:rFonts w:ascii="Roboto" w:hAnsi="Roboto"/>
          <w:lang w:val="fr-FR"/>
        </w:rPr>
        <w:t xml:space="preserve"> d'expiration ;</w:t>
      </w:r>
    </w:p>
    <w:p w14:paraId="10136858"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proofErr w:type="gramStart"/>
      <w:r w:rsidRPr="005A5C7E">
        <w:rPr>
          <w:rFonts w:ascii="Roboto" w:hAnsi="Roboto"/>
          <w:lang w:val="fr-FR"/>
        </w:rPr>
        <w:t>politiques</w:t>
      </w:r>
      <w:proofErr w:type="gramEnd"/>
      <w:r w:rsidRPr="005A5C7E">
        <w:rPr>
          <w:rFonts w:ascii="Roboto" w:hAnsi="Roboto"/>
          <w:lang w:val="fr-FR"/>
        </w:rPr>
        <w:t xml:space="preserve"> de </w:t>
      </w:r>
      <w:proofErr w:type="spellStart"/>
      <w:r w:rsidRPr="005A5C7E">
        <w:rPr>
          <w:rFonts w:ascii="Roboto" w:hAnsi="Roboto"/>
          <w:lang w:val="fr-FR"/>
        </w:rPr>
        <w:t>retry</w:t>
      </w:r>
      <w:proofErr w:type="spellEnd"/>
      <w:r w:rsidRPr="005A5C7E">
        <w:rPr>
          <w:rFonts w:ascii="Roboto" w:hAnsi="Roboto"/>
          <w:lang w:val="fr-FR"/>
        </w:rPr>
        <w:t xml:space="preserve"> ;</w:t>
      </w:r>
    </w:p>
    <w:p w14:paraId="5396A872"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proofErr w:type="gramStart"/>
      <w:r w:rsidRPr="005A5C7E">
        <w:rPr>
          <w:rFonts w:ascii="Roboto" w:hAnsi="Roboto"/>
          <w:lang w:val="fr-FR"/>
        </w:rPr>
        <w:t>limites</w:t>
      </w:r>
      <w:proofErr w:type="gramEnd"/>
      <w:r w:rsidRPr="005A5C7E">
        <w:rPr>
          <w:rFonts w:ascii="Roboto" w:hAnsi="Roboto"/>
          <w:lang w:val="fr-FR"/>
        </w:rPr>
        <w:t xml:space="preserve"> transactionnelles ;</w:t>
      </w:r>
    </w:p>
    <w:p w14:paraId="05C1530B" w14:textId="305E5295"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paramètres de comptabilisation.</w:t>
      </w:r>
    </w:p>
    <w:p w14:paraId="610CBEB1" w14:textId="62ACBFCA" w:rsidR="005A5C7E" w:rsidRDefault="005A5C7E"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Relations entre les objets métier</w:t>
      </w:r>
    </w:p>
    <w:p w14:paraId="6C631040" w14:textId="77777777" w:rsidR="005A5C7E" w:rsidRDefault="005A5C7E" w:rsidP="005A5C7E">
      <w:pPr>
        <w:rPr>
          <w:lang w:val="fr-FR"/>
        </w:rPr>
      </w:pPr>
    </w:p>
    <w:p w14:paraId="036E8E06" w14:textId="0C5678C0" w:rsidR="005A5C7E" w:rsidRDefault="005A5C7E" w:rsidP="005A5C7E">
      <w:pPr>
        <w:rPr>
          <w:lang w:val="fr-FR"/>
        </w:rPr>
      </w:pPr>
      <w:r w:rsidRPr="005A5C7E">
        <w:rPr>
          <w:lang w:val="fr-FR"/>
        </w:rPr>
        <w:t>Le Business Information Model s'articule autour de quelques relations fondamentales :</w:t>
      </w:r>
    </w:p>
    <w:p w14:paraId="353734BC"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Partner</w:t>
      </w:r>
      <w:r w:rsidRPr="005A5C7E">
        <w:rPr>
          <w:rFonts w:ascii="Roboto" w:hAnsi="Roboto"/>
          <w:lang w:val="fr-FR"/>
        </w:rPr>
        <w:t xml:space="preserve"> expose une ou plusieurs </w:t>
      </w:r>
      <w:r w:rsidRPr="005A5C7E">
        <w:rPr>
          <w:rFonts w:ascii="Roboto" w:hAnsi="Roboto"/>
          <w:b/>
          <w:lang w:val="fr-FR"/>
        </w:rPr>
        <w:t>Partner APIs</w:t>
      </w:r>
      <w:r w:rsidRPr="005A5C7E">
        <w:rPr>
          <w:rFonts w:ascii="Roboto" w:hAnsi="Roboto"/>
          <w:lang w:val="fr-FR"/>
        </w:rPr>
        <w:t xml:space="preserve"> et possède une </w:t>
      </w:r>
      <w:r w:rsidRPr="005A5C7E">
        <w:rPr>
          <w:rFonts w:ascii="Roboto" w:hAnsi="Roboto"/>
          <w:b/>
          <w:lang w:val="fr-FR"/>
        </w:rPr>
        <w:t>Partner Configuration</w:t>
      </w:r>
      <w:r w:rsidRPr="005A5C7E">
        <w:rPr>
          <w:rFonts w:ascii="Roboto" w:hAnsi="Roboto"/>
          <w:lang w:val="fr-FR"/>
        </w:rPr>
        <w:t xml:space="preserve"> ainsi que des </w:t>
      </w:r>
      <w:r w:rsidRPr="005A5C7E">
        <w:rPr>
          <w:rFonts w:ascii="Roboto" w:hAnsi="Roboto"/>
          <w:b/>
          <w:lang w:val="fr-FR"/>
        </w:rPr>
        <w:t xml:space="preserve">API </w:t>
      </w:r>
      <w:proofErr w:type="spellStart"/>
      <w:r w:rsidRPr="005A5C7E">
        <w:rPr>
          <w:rFonts w:ascii="Roboto" w:hAnsi="Roboto"/>
          <w:b/>
          <w:lang w:val="fr-FR"/>
        </w:rPr>
        <w:t>Credentials</w:t>
      </w:r>
      <w:proofErr w:type="spellEnd"/>
      <w:r w:rsidRPr="005A5C7E">
        <w:rPr>
          <w:rFonts w:ascii="Roboto" w:hAnsi="Roboto"/>
          <w:lang w:val="fr-FR"/>
        </w:rPr>
        <w:t>.</w:t>
      </w:r>
    </w:p>
    <w:p w14:paraId="21EEEDF6"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Customer</w:t>
      </w:r>
      <w:r w:rsidRPr="005A5C7E">
        <w:rPr>
          <w:rFonts w:ascii="Roboto" w:hAnsi="Roboto"/>
          <w:lang w:val="fr-FR"/>
        </w:rPr>
        <w:t xml:space="preserve"> possède une </w:t>
      </w:r>
      <w:r w:rsidRPr="005A5C7E">
        <w:rPr>
          <w:rFonts w:ascii="Roboto" w:hAnsi="Roboto"/>
          <w:b/>
          <w:lang w:val="fr-FR"/>
        </w:rPr>
        <w:t xml:space="preserve">Customer </w:t>
      </w:r>
      <w:proofErr w:type="spellStart"/>
      <w:r w:rsidRPr="005A5C7E">
        <w:rPr>
          <w:rFonts w:ascii="Roboto" w:hAnsi="Roboto"/>
          <w:b/>
          <w:lang w:val="fr-FR"/>
        </w:rPr>
        <w:t>Identity</w:t>
      </w:r>
      <w:proofErr w:type="spellEnd"/>
      <w:r w:rsidRPr="005A5C7E">
        <w:rPr>
          <w:rFonts w:ascii="Roboto" w:hAnsi="Roboto"/>
          <w:lang w:val="fr-FR"/>
        </w:rPr>
        <w:t xml:space="preserve">, un ou plusieurs </w:t>
      </w:r>
      <w:r w:rsidRPr="005A5C7E">
        <w:rPr>
          <w:rFonts w:ascii="Roboto" w:hAnsi="Roboto"/>
          <w:b/>
          <w:lang w:val="fr-FR"/>
        </w:rPr>
        <w:t xml:space="preserve">Customer </w:t>
      </w:r>
      <w:proofErr w:type="spellStart"/>
      <w:r w:rsidRPr="005A5C7E">
        <w:rPr>
          <w:rFonts w:ascii="Roboto" w:hAnsi="Roboto"/>
          <w:b/>
          <w:lang w:val="fr-FR"/>
        </w:rPr>
        <w:t>Accounts</w:t>
      </w:r>
      <w:proofErr w:type="spellEnd"/>
      <w:r w:rsidRPr="005A5C7E">
        <w:rPr>
          <w:rFonts w:ascii="Roboto" w:hAnsi="Roboto"/>
          <w:lang w:val="fr-FR"/>
        </w:rPr>
        <w:t xml:space="preserve"> et un </w:t>
      </w:r>
      <w:r w:rsidRPr="005A5C7E">
        <w:rPr>
          <w:rFonts w:ascii="Roboto" w:hAnsi="Roboto"/>
          <w:b/>
          <w:lang w:val="fr-FR"/>
        </w:rPr>
        <w:t>KYC Profil</w:t>
      </w:r>
      <w:r w:rsidRPr="005A5C7E">
        <w:rPr>
          <w:rFonts w:ascii="Roboto" w:hAnsi="Roboto"/>
          <w:lang w:val="fr-FR"/>
        </w:rPr>
        <w:t>e.</w:t>
      </w:r>
    </w:p>
    <w:p w14:paraId="662BABCA"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 </w:t>
      </w:r>
      <w:r w:rsidRPr="005A5C7E">
        <w:rPr>
          <w:rFonts w:ascii="Roboto" w:hAnsi="Roboto"/>
          <w:b/>
          <w:lang w:val="fr-FR"/>
        </w:rPr>
        <w:t>Customer</w:t>
      </w:r>
      <w:r w:rsidRPr="005A5C7E">
        <w:rPr>
          <w:rFonts w:ascii="Roboto" w:hAnsi="Roboto"/>
          <w:lang w:val="fr-FR"/>
        </w:rPr>
        <w:t xml:space="preserve"> peut disposer de plusieurs </w:t>
      </w:r>
      <w:proofErr w:type="spellStart"/>
      <w:r w:rsidRPr="005A5C7E">
        <w:rPr>
          <w:rFonts w:ascii="Roboto" w:hAnsi="Roboto"/>
          <w:b/>
          <w:lang w:val="fr-FR"/>
        </w:rPr>
        <w:t>Subscriptions</w:t>
      </w:r>
      <w:proofErr w:type="spellEnd"/>
      <w:r w:rsidRPr="005A5C7E">
        <w:rPr>
          <w:rFonts w:ascii="Roboto" w:hAnsi="Roboto"/>
          <w:lang w:val="fr-FR"/>
        </w:rPr>
        <w:t xml:space="preserve">, chacune étant associée à un seul </w:t>
      </w:r>
      <w:r w:rsidRPr="005A5C7E">
        <w:rPr>
          <w:rFonts w:ascii="Roboto" w:hAnsi="Roboto"/>
          <w:b/>
          <w:lang w:val="fr-FR"/>
        </w:rPr>
        <w:t>Partner</w:t>
      </w:r>
      <w:r w:rsidRPr="005A5C7E">
        <w:rPr>
          <w:rFonts w:ascii="Roboto" w:hAnsi="Roboto"/>
          <w:lang w:val="fr-FR"/>
        </w:rPr>
        <w:t>.</w:t>
      </w:r>
    </w:p>
    <w:p w14:paraId="346A51C7"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Subscription</w:t>
      </w:r>
      <w:r w:rsidRPr="005A5C7E">
        <w:rPr>
          <w:rFonts w:ascii="Roboto" w:hAnsi="Roboto"/>
          <w:lang w:val="fr-FR"/>
        </w:rPr>
        <w:t xml:space="preserve"> est identifiée par une </w:t>
      </w:r>
      <w:r w:rsidRPr="005A5C7E">
        <w:rPr>
          <w:rFonts w:ascii="Roboto" w:hAnsi="Roboto"/>
          <w:b/>
          <w:lang w:val="fr-FR"/>
        </w:rPr>
        <w:t>Subscription Key</w:t>
      </w:r>
      <w:r w:rsidRPr="005A5C7E">
        <w:rPr>
          <w:rFonts w:ascii="Roboto" w:hAnsi="Roboto"/>
          <w:lang w:val="fr-FR"/>
        </w:rPr>
        <w:t xml:space="preserve"> et possède un </w:t>
      </w:r>
      <w:r w:rsidRPr="005A5C7E">
        <w:rPr>
          <w:rFonts w:ascii="Roboto" w:hAnsi="Roboto"/>
          <w:b/>
          <w:lang w:val="fr-FR"/>
        </w:rPr>
        <w:t>Subscription Status</w:t>
      </w:r>
      <w:r w:rsidRPr="005A5C7E">
        <w:rPr>
          <w:rFonts w:ascii="Roboto" w:hAnsi="Roboto"/>
          <w:lang w:val="fr-FR"/>
        </w:rPr>
        <w:t>.</w:t>
      </w:r>
    </w:p>
    <w:p w14:paraId="6DD0209F"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Payment Request</w:t>
      </w:r>
      <w:r w:rsidRPr="005A5C7E">
        <w:rPr>
          <w:rFonts w:ascii="Roboto" w:hAnsi="Roboto"/>
          <w:lang w:val="fr-FR"/>
        </w:rPr>
        <w:t xml:space="preserve"> est initiée par un </w:t>
      </w:r>
      <w:r w:rsidRPr="005A5C7E">
        <w:rPr>
          <w:rFonts w:ascii="Roboto" w:hAnsi="Roboto"/>
          <w:b/>
          <w:lang w:val="fr-FR"/>
        </w:rPr>
        <w:t>Partner</w:t>
      </w:r>
      <w:r w:rsidRPr="005A5C7E">
        <w:rPr>
          <w:rFonts w:ascii="Roboto" w:hAnsi="Roboto"/>
          <w:lang w:val="fr-FR"/>
        </w:rPr>
        <w:t xml:space="preserve"> pour le compte d'un </w:t>
      </w:r>
      <w:r w:rsidRPr="005A5C7E">
        <w:rPr>
          <w:rFonts w:ascii="Roboto" w:hAnsi="Roboto"/>
          <w:b/>
          <w:lang w:val="fr-FR"/>
        </w:rPr>
        <w:t>Customer</w:t>
      </w:r>
      <w:r w:rsidRPr="005A5C7E">
        <w:rPr>
          <w:rFonts w:ascii="Roboto" w:hAnsi="Roboto"/>
          <w:lang w:val="fr-FR"/>
        </w:rPr>
        <w:t>.</w:t>
      </w:r>
    </w:p>
    <w:p w14:paraId="64807217"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Une </w:t>
      </w:r>
      <w:r w:rsidRPr="005A5C7E">
        <w:rPr>
          <w:rFonts w:ascii="Roboto" w:hAnsi="Roboto"/>
          <w:b/>
          <w:lang w:val="fr-FR"/>
        </w:rPr>
        <w:t>Payment</w:t>
      </w:r>
      <w:r w:rsidRPr="005A5C7E">
        <w:rPr>
          <w:rFonts w:ascii="Roboto" w:hAnsi="Roboto"/>
          <w:lang w:val="fr-FR"/>
        </w:rPr>
        <w:t xml:space="preserve"> est créée à partir d'une </w:t>
      </w:r>
      <w:r w:rsidRPr="005A5C7E">
        <w:rPr>
          <w:rFonts w:ascii="Roboto" w:hAnsi="Roboto"/>
          <w:b/>
          <w:lang w:val="fr-FR"/>
        </w:rPr>
        <w:t>Payment Request</w:t>
      </w:r>
      <w:r w:rsidRPr="005A5C7E">
        <w:rPr>
          <w:rFonts w:ascii="Roboto" w:hAnsi="Roboto"/>
          <w:lang w:val="fr-FR"/>
        </w:rPr>
        <w:t xml:space="preserve">, fait l'objet d'une </w:t>
      </w:r>
      <w:r w:rsidRPr="005A5C7E">
        <w:rPr>
          <w:rFonts w:ascii="Roboto" w:hAnsi="Roboto"/>
          <w:b/>
          <w:lang w:val="fr-FR"/>
        </w:rPr>
        <w:t>Payment Validation</w:t>
      </w:r>
      <w:r w:rsidRPr="005A5C7E">
        <w:rPr>
          <w:rFonts w:ascii="Roboto" w:hAnsi="Roboto"/>
          <w:lang w:val="fr-FR"/>
        </w:rPr>
        <w:t xml:space="preserve">, peut entraîner une </w:t>
      </w:r>
      <w:proofErr w:type="spellStart"/>
      <w:r w:rsidRPr="00D501DD">
        <w:rPr>
          <w:rFonts w:ascii="Roboto" w:hAnsi="Roboto"/>
          <w:b/>
          <w:lang w:val="fr-FR"/>
        </w:rPr>
        <w:t>Reservation</w:t>
      </w:r>
      <w:proofErr w:type="spellEnd"/>
      <w:r w:rsidRPr="005A5C7E">
        <w:rPr>
          <w:rFonts w:ascii="Roboto" w:hAnsi="Roboto"/>
          <w:lang w:val="fr-FR"/>
        </w:rPr>
        <w:t xml:space="preserve"> auprès du Core Banking et produit une ou plusieurs </w:t>
      </w:r>
      <w:r w:rsidRPr="00D501DD">
        <w:rPr>
          <w:rFonts w:ascii="Roboto" w:hAnsi="Roboto"/>
          <w:b/>
          <w:lang w:val="fr-FR"/>
        </w:rPr>
        <w:t>Accounting Entries</w:t>
      </w:r>
      <w:r w:rsidRPr="005A5C7E">
        <w:rPr>
          <w:rFonts w:ascii="Roboto" w:hAnsi="Roboto"/>
          <w:lang w:val="fr-FR"/>
        </w:rPr>
        <w:t>.</w:t>
      </w:r>
    </w:p>
    <w:p w14:paraId="2EA5BFC9"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Les </w:t>
      </w:r>
      <w:r w:rsidRPr="00D501DD">
        <w:rPr>
          <w:rFonts w:ascii="Roboto" w:hAnsi="Roboto"/>
          <w:b/>
          <w:lang w:val="fr-FR"/>
        </w:rPr>
        <w:t>Accounting Entries</w:t>
      </w:r>
      <w:r w:rsidRPr="005A5C7E">
        <w:rPr>
          <w:rFonts w:ascii="Roboto" w:hAnsi="Roboto"/>
          <w:lang w:val="fr-FR"/>
        </w:rPr>
        <w:t xml:space="preserve"> sont regroupées dans un </w:t>
      </w:r>
      <w:r w:rsidRPr="00D501DD">
        <w:rPr>
          <w:rFonts w:ascii="Roboto" w:hAnsi="Roboto"/>
          <w:b/>
          <w:lang w:val="fr-FR"/>
        </w:rPr>
        <w:t>Settlement Batch</w:t>
      </w:r>
      <w:r w:rsidRPr="005A5C7E">
        <w:rPr>
          <w:rFonts w:ascii="Roboto" w:hAnsi="Roboto"/>
          <w:lang w:val="fr-FR"/>
        </w:rPr>
        <w:t xml:space="preserve"> qui alimente le Core Banking et génère un </w:t>
      </w:r>
      <w:r w:rsidRPr="00D501DD">
        <w:rPr>
          <w:rFonts w:ascii="Roboto" w:hAnsi="Roboto"/>
          <w:b/>
          <w:lang w:val="fr-FR"/>
        </w:rPr>
        <w:t>Accounting Report</w:t>
      </w:r>
      <w:r w:rsidRPr="005A5C7E">
        <w:rPr>
          <w:rFonts w:ascii="Roboto" w:hAnsi="Roboto"/>
          <w:lang w:val="fr-FR"/>
        </w:rPr>
        <w:t>.</w:t>
      </w:r>
    </w:p>
    <w:p w14:paraId="27BB5D49" w14:textId="77777777"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Toutes les opérations sont tracées dans un </w:t>
      </w:r>
      <w:r w:rsidRPr="00D501DD">
        <w:rPr>
          <w:rFonts w:ascii="Roboto" w:hAnsi="Roboto"/>
          <w:b/>
          <w:lang w:val="fr-FR"/>
        </w:rPr>
        <w:t>Audit Log</w:t>
      </w:r>
      <w:r w:rsidRPr="005A5C7E">
        <w:rPr>
          <w:rFonts w:ascii="Roboto" w:hAnsi="Roboto"/>
          <w:lang w:val="fr-FR"/>
        </w:rPr>
        <w:t xml:space="preserve"> et peuvent produire des </w:t>
      </w:r>
      <w:r w:rsidRPr="00D501DD">
        <w:rPr>
          <w:rFonts w:ascii="Roboto" w:hAnsi="Roboto"/>
          <w:b/>
          <w:lang w:val="fr-FR"/>
        </w:rPr>
        <w:t>Notifications</w:t>
      </w:r>
      <w:r w:rsidRPr="005A5C7E">
        <w:rPr>
          <w:rFonts w:ascii="Roboto" w:hAnsi="Roboto"/>
          <w:lang w:val="fr-FR"/>
        </w:rPr>
        <w:t>.</w:t>
      </w:r>
    </w:p>
    <w:p w14:paraId="08168A02" w14:textId="59F67623" w:rsidR="005A5C7E" w:rsidRPr="005A5C7E" w:rsidRDefault="005A5C7E" w:rsidP="002506E2">
      <w:pPr>
        <w:numPr>
          <w:ilvl w:val="0"/>
          <w:numId w:val="13"/>
        </w:numPr>
        <w:spacing w:before="100" w:beforeAutospacing="1" w:after="100" w:afterAutospacing="1" w:line="240" w:lineRule="auto"/>
        <w:rPr>
          <w:rFonts w:ascii="Roboto" w:hAnsi="Roboto"/>
          <w:lang w:val="fr-FR"/>
        </w:rPr>
      </w:pPr>
      <w:r w:rsidRPr="005A5C7E">
        <w:rPr>
          <w:rFonts w:ascii="Roboto" w:hAnsi="Roboto"/>
          <w:lang w:val="fr-FR"/>
        </w:rPr>
        <w:t xml:space="preserve">Les </w:t>
      </w:r>
      <w:proofErr w:type="spellStart"/>
      <w:r w:rsidRPr="00D501DD">
        <w:rPr>
          <w:rFonts w:ascii="Roboto" w:hAnsi="Roboto"/>
          <w:b/>
          <w:lang w:val="fr-FR"/>
        </w:rPr>
        <w:t>Users</w:t>
      </w:r>
      <w:proofErr w:type="spellEnd"/>
      <w:r w:rsidRPr="005A5C7E">
        <w:rPr>
          <w:rFonts w:ascii="Roboto" w:hAnsi="Roboto"/>
          <w:lang w:val="fr-FR"/>
        </w:rPr>
        <w:t xml:space="preserve"> interagissent avec la plateforme selon leurs </w:t>
      </w:r>
      <w:proofErr w:type="spellStart"/>
      <w:r w:rsidRPr="00D501DD">
        <w:rPr>
          <w:rFonts w:ascii="Roboto" w:hAnsi="Roboto"/>
          <w:b/>
          <w:lang w:val="fr-FR"/>
        </w:rPr>
        <w:t>Roles</w:t>
      </w:r>
      <w:proofErr w:type="spellEnd"/>
      <w:r w:rsidRPr="005A5C7E">
        <w:rPr>
          <w:rFonts w:ascii="Roboto" w:hAnsi="Roboto"/>
          <w:lang w:val="fr-FR"/>
        </w:rPr>
        <w:t xml:space="preserve"> et les </w:t>
      </w:r>
      <w:r w:rsidRPr="00D501DD">
        <w:rPr>
          <w:rFonts w:ascii="Roboto" w:hAnsi="Roboto"/>
          <w:b/>
          <w:lang w:val="fr-FR"/>
        </w:rPr>
        <w:t>Permissions</w:t>
      </w:r>
      <w:r w:rsidRPr="005A5C7E">
        <w:rPr>
          <w:rFonts w:ascii="Roboto" w:hAnsi="Roboto"/>
          <w:lang w:val="fr-FR"/>
        </w:rPr>
        <w:t xml:space="preserve"> qui leur sont attribuées.</w:t>
      </w:r>
    </w:p>
    <w:p w14:paraId="405A9534" w14:textId="3C8FEA81" w:rsidR="005A5C7E" w:rsidRDefault="00D501DD" w:rsidP="005A5C7E">
      <w:pPr>
        <w:rPr>
          <w:lang w:val="fr-FR"/>
        </w:rPr>
      </w:pPr>
      <w:r w:rsidRPr="00D501DD">
        <w:rPr>
          <w:lang w:val="fr-FR"/>
        </w:rPr>
        <w:t xml:space="preserve">Ce modèle constitue la référence métier unique de SIXPAY CONNECT. Les Business </w:t>
      </w:r>
      <w:proofErr w:type="spellStart"/>
      <w:r w:rsidRPr="00D501DD">
        <w:rPr>
          <w:lang w:val="fr-FR"/>
        </w:rPr>
        <w:t>Rules</w:t>
      </w:r>
      <w:proofErr w:type="spellEnd"/>
      <w:r w:rsidRPr="00D501DD">
        <w:rPr>
          <w:lang w:val="fr-FR"/>
        </w:rPr>
        <w:t>, Business Events, State Machines, APIs et le modèle de données logique s'appuieront directement sur ces objets afin de garantir la cohérence fonctionnelle de l'ensemble de la plateforme</w:t>
      </w:r>
      <w:r>
        <w:rPr>
          <w:lang w:val="fr-FR"/>
        </w:rPr>
        <w:t>.</w:t>
      </w:r>
    </w:p>
    <w:p w14:paraId="33D47D5F" w14:textId="1A1D80D2" w:rsidR="005A5C7E" w:rsidRDefault="005A5C7E" w:rsidP="005A5C7E">
      <w:pPr>
        <w:rPr>
          <w:lang w:val="fr-FR"/>
        </w:rPr>
      </w:pPr>
    </w:p>
    <w:p w14:paraId="78E3C04B" w14:textId="3502D428" w:rsidR="005A5C7E" w:rsidRDefault="005A5C7E" w:rsidP="005A5C7E">
      <w:pPr>
        <w:rPr>
          <w:lang w:val="fr-FR"/>
        </w:rPr>
      </w:pPr>
    </w:p>
    <w:p w14:paraId="4891CFEF" w14:textId="0E61CE9B" w:rsidR="000D6F29" w:rsidRDefault="000D6F29" w:rsidP="005A5C7E">
      <w:pPr>
        <w:rPr>
          <w:lang w:val="fr-FR"/>
        </w:rPr>
      </w:pPr>
    </w:p>
    <w:p w14:paraId="593FB9D1" w14:textId="05D32C33" w:rsidR="000D6F29" w:rsidRDefault="000D6F29" w:rsidP="005A5C7E">
      <w:pPr>
        <w:rPr>
          <w:lang w:val="fr-FR"/>
        </w:rPr>
      </w:pPr>
    </w:p>
    <w:p w14:paraId="115363BE" w14:textId="77777777" w:rsidR="000D6F29" w:rsidRDefault="000D6F29" w:rsidP="005A5C7E">
      <w:pPr>
        <w:rPr>
          <w:lang w:val="fr-FR"/>
        </w:rPr>
      </w:pPr>
    </w:p>
    <w:p w14:paraId="010720CD" w14:textId="31E2AAE0" w:rsidR="005A5C7E" w:rsidRDefault="005A5C7E" w:rsidP="005A5C7E">
      <w:pPr>
        <w:rPr>
          <w:lang w:val="fr-FR"/>
        </w:rPr>
      </w:pPr>
    </w:p>
    <w:p w14:paraId="5FC22BF0" w14:textId="3C1EE4E1" w:rsidR="005A5C7E" w:rsidRDefault="005A5C7E" w:rsidP="005A5C7E">
      <w:pPr>
        <w:rPr>
          <w:lang w:val="fr-FR"/>
        </w:rPr>
      </w:pPr>
    </w:p>
    <w:p w14:paraId="083F6C79" w14:textId="0D966653" w:rsidR="000D6F29" w:rsidRDefault="000D6F29" w:rsidP="005A5C7E">
      <w:pPr>
        <w:rPr>
          <w:lang w:val="fr-FR"/>
        </w:rPr>
      </w:pPr>
    </w:p>
    <w:p w14:paraId="5DE03A8B" w14:textId="7273CB6B" w:rsidR="000D6F29" w:rsidRDefault="000D6F29" w:rsidP="005A5C7E">
      <w:pPr>
        <w:rPr>
          <w:lang w:val="fr-FR"/>
        </w:rPr>
      </w:pPr>
    </w:p>
    <w:p w14:paraId="5F4FBD22" w14:textId="021BA83E" w:rsidR="000D6F29" w:rsidRDefault="000D6F29" w:rsidP="005A5C7E">
      <w:pPr>
        <w:rPr>
          <w:lang w:val="fr-FR"/>
        </w:rPr>
      </w:pPr>
    </w:p>
    <w:p w14:paraId="7A1211D6" w14:textId="1BFE528E" w:rsidR="000D6F29" w:rsidRDefault="000D6F29" w:rsidP="005A5C7E">
      <w:pPr>
        <w:rPr>
          <w:lang w:val="fr-FR"/>
        </w:rPr>
      </w:pPr>
    </w:p>
    <w:p w14:paraId="06B1D9F8" w14:textId="77777777" w:rsidR="000D6F29" w:rsidRPr="005A5C7E" w:rsidRDefault="000D6F29" w:rsidP="005A5C7E">
      <w:pPr>
        <w:rPr>
          <w:lang w:val="fr-FR"/>
        </w:rPr>
      </w:pPr>
    </w:p>
    <w:p w14:paraId="74838789" w14:textId="3ABD243B" w:rsidR="00617514" w:rsidRPr="008D27B5" w:rsidRDefault="000D6F29"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1" w:name="_Toc234788639"/>
      <w:r>
        <w:rPr>
          <w:rFonts w:ascii="Roboto" w:hAnsi="Roboto"/>
          <w:color w:val="00B0F0"/>
          <w:sz w:val="40"/>
          <w:szCs w:val="40"/>
          <w:lang w:val="fr-FR"/>
        </w:rPr>
        <w:t>Chap 8</w:t>
      </w:r>
      <w:r w:rsidR="00617514" w:rsidRPr="008D27B5">
        <w:rPr>
          <w:rFonts w:ascii="Roboto" w:hAnsi="Roboto"/>
          <w:color w:val="00B0F0"/>
          <w:sz w:val="40"/>
          <w:szCs w:val="40"/>
          <w:lang w:val="fr-FR"/>
        </w:rPr>
        <w:t xml:space="preserve"> — </w:t>
      </w:r>
      <w:r>
        <w:rPr>
          <w:rFonts w:ascii="Roboto" w:hAnsi="Roboto"/>
          <w:color w:val="00B0F0"/>
          <w:sz w:val="40"/>
          <w:szCs w:val="40"/>
          <w:lang w:val="fr-FR"/>
        </w:rPr>
        <w:t xml:space="preserve">Business </w:t>
      </w:r>
      <w:proofErr w:type="spellStart"/>
      <w:r>
        <w:rPr>
          <w:rFonts w:ascii="Roboto" w:hAnsi="Roboto"/>
          <w:color w:val="00B0F0"/>
          <w:sz w:val="40"/>
          <w:szCs w:val="40"/>
          <w:lang w:val="fr-FR"/>
        </w:rPr>
        <w:t>Rules</w:t>
      </w:r>
      <w:proofErr w:type="spellEnd"/>
      <w:r>
        <w:rPr>
          <w:rFonts w:ascii="Roboto" w:hAnsi="Roboto"/>
          <w:color w:val="00B0F0"/>
          <w:sz w:val="40"/>
          <w:szCs w:val="40"/>
          <w:lang w:val="fr-FR"/>
        </w:rPr>
        <w:t xml:space="preserve"> </w:t>
      </w:r>
      <w:proofErr w:type="spellStart"/>
      <w:r>
        <w:rPr>
          <w:rFonts w:ascii="Roboto" w:hAnsi="Roboto"/>
          <w:color w:val="00B0F0"/>
          <w:sz w:val="40"/>
          <w:szCs w:val="40"/>
          <w:lang w:val="fr-FR"/>
        </w:rPr>
        <w:t>Catalog</w:t>
      </w:r>
      <w:bookmarkEnd w:id="11"/>
      <w:proofErr w:type="spellEnd"/>
    </w:p>
    <w:p w14:paraId="1CDE63F5" w14:textId="77777777" w:rsidR="00574E69" w:rsidRPr="008D27B5" w:rsidRDefault="00574E69" w:rsidP="00574E69">
      <w:pPr>
        <w:spacing w:after="0"/>
        <w:ind w:firstLine="567"/>
        <w:jc w:val="both"/>
        <w:rPr>
          <w:rFonts w:ascii="Roboto" w:hAnsi="Roboto"/>
          <w:lang w:val="fr-FR"/>
        </w:rPr>
      </w:pPr>
    </w:p>
    <w:p w14:paraId="0A1C8ADE" w14:textId="1725043B" w:rsidR="00574E69" w:rsidRDefault="00574E69" w:rsidP="000D6F29">
      <w:pPr>
        <w:spacing w:after="0"/>
        <w:jc w:val="both"/>
        <w:rPr>
          <w:rFonts w:ascii="Roboto" w:hAnsi="Roboto"/>
          <w:lang w:val="fr-FR"/>
        </w:rPr>
      </w:pPr>
    </w:p>
    <w:p w14:paraId="0D826AD9" w14:textId="77777777" w:rsidR="000D6F29" w:rsidRPr="000D6F29" w:rsidRDefault="000D6F29"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1F6E801D" w14:textId="04F91323" w:rsidR="000D6F29" w:rsidRDefault="000D6F2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021FFB3E" w14:textId="77777777" w:rsidR="000D6F29" w:rsidRPr="008D27B5" w:rsidRDefault="000D6F29" w:rsidP="000D6F29">
      <w:pPr>
        <w:spacing w:after="0"/>
        <w:jc w:val="both"/>
        <w:rPr>
          <w:rFonts w:ascii="Roboto" w:hAnsi="Roboto"/>
          <w:lang w:val="fr-FR"/>
        </w:rPr>
      </w:pPr>
    </w:p>
    <w:p w14:paraId="70F64453" w14:textId="3681B5F1" w:rsidR="000D6F29" w:rsidRPr="000D6F29" w:rsidRDefault="000D6F29" w:rsidP="000D6F29">
      <w:pPr>
        <w:spacing w:after="0"/>
        <w:jc w:val="both"/>
        <w:rPr>
          <w:rFonts w:ascii="Roboto" w:hAnsi="Roboto"/>
          <w:lang w:val="fr-FR"/>
        </w:rPr>
      </w:pPr>
      <w:r w:rsidRPr="000D6F29">
        <w:rPr>
          <w:rFonts w:ascii="Roboto" w:hAnsi="Roboto"/>
          <w:lang w:val="fr-FR"/>
        </w:rPr>
        <w:t xml:space="preserve">Le </w:t>
      </w:r>
      <w:r w:rsidRPr="000D6F29">
        <w:rPr>
          <w:rFonts w:ascii="Roboto" w:hAnsi="Roboto"/>
          <w:b/>
          <w:lang w:val="fr-FR"/>
        </w:rPr>
        <w:t xml:space="preserve">Business </w:t>
      </w:r>
      <w:proofErr w:type="spellStart"/>
      <w:r w:rsidRPr="000D6F29">
        <w:rPr>
          <w:rFonts w:ascii="Roboto" w:hAnsi="Roboto"/>
          <w:b/>
          <w:lang w:val="fr-FR"/>
        </w:rPr>
        <w:t>Rules</w:t>
      </w:r>
      <w:proofErr w:type="spellEnd"/>
      <w:r w:rsidRPr="000D6F29">
        <w:rPr>
          <w:rFonts w:ascii="Roboto" w:hAnsi="Roboto"/>
          <w:b/>
          <w:lang w:val="fr-FR"/>
        </w:rPr>
        <w:t xml:space="preserve"> </w:t>
      </w:r>
      <w:proofErr w:type="spellStart"/>
      <w:r w:rsidRPr="000D6F29">
        <w:rPr>
          <w:rFonts w:ascii="Roboto" w:hAnsi="Roboto"/>
          <w:b/>
          <w:lang w:val="fr-FR"/>
        </w:rPr>
        <w:t>Catalog</w:t>
      </w:r>
      <w:proofErr w:type="spellEnd"/>
      <w:r w:rsidRPr="000D6F29">
        <w:rPr>
          <w:rFonts w:ascii="Roboto" w:hAnsi="Roboto"/>
          <w:lang w:val="fr-FR"/>
        </w:rPr>
        <w:t xml:space="preserve"> recense l'ensemble des règles métier qui gouvernent le fo</w:t>
      </w:r>
      <w:r>
        <w:rPr>
          <w:rFonts w:ascii="Roboto" w:hAnsi="Roboto"/>
          <w:lang w:val="fr-FR"/>
        </w:rPr>
        <w:t>nctionnement de SIXPAY CONNECT.</w:t>
      </w:r>
    </w:p>
    <w:p w14:paraId="32A810B9" w14:textId="77777777" w:rsidR="000D6F29" w:rsidRPr="000D6F29" w:rsidRDefault="000D6F29" w:rsidP="000D6F29">
      <w:pPr>
        <w:spacing w:after="0"/>
        <w:jc w:val="both"/>
        <w:rPr>
          <w:rFonts w:ascii="Roboto" w:hAnsi="Roboto"/>
          <w:lang w:val="fr-FR"/>
        </w:rPr>
      </w:pPr>
      <w:r w:rsidRPr="000D6F29">
        <w:rPr>
          <w:rFonts w:ascii="Roboto" w:hAnsi="Roboto"/>
          <w:lang w:val="fr-FR"/>
        </w:rPr>
        <w:t>Ces règles définissent les décisions prises par la plateforme lors du traitement des abonnements, des paiements, des consultations et des opérations de comptabilisation.</w:t>
      </w:r>
    </w:p>
    <w:p w14:paraId="74966AB0" w14:textId="77777777" w:rsidR="000D6F29" w:rsidRPr="000D6F29" w:rsidRDefault="000D6F29" w:rsidP="000D6F29">
      <w:pPr>
        <w:spacing w:after="0"/>
        <w:jc w:val="both"/>
        <w:rPr>
          <w:rFonts w:ascii="Roboto" w:hAnsi="Roboto"/>
          <w:lang w:val="fr-FR"/>
        </w:rPr>
      </w:pPr>
    </w:p>
    <w:p w14:paraId="4987C7D7" w14:textId="77777777" w:rsidR="000D6F29" w:rsidRPr="000D6F29" w:rsidRDefault="000D6F29" w:rsidP="000D6F29">
      <w:pPr>
        <w:spacing w:after="0"/>
        <w:jc w:val="both"/>
        <w:rPr>
          <w:rFonts w:ascii="Roboto" w:hAnsi="Roboto"/>
          <w:lang w:val="fr-FR"/>
        </w:rPr>
      </w:pPr>
      <w:r w:rsidRPr="000D6F29">
        <w:rPr>
          <w:rFonts w:ascii="Roboto" w:hAnsi="Roboto"/>
          <w:lang w:val="fr-FR"/>
        </w:rPr>
        <w:t>Les règles métier sont indépendantes de l'implémentation technique. Elles représentent le référentiel décisionnel du produit et garantissent un comportement cohérent quel que soit le partenaire connecté.</w:t>
      </w:r>
    </w:p>
    <w:p w14:paraId="790A5E24" w14:textId="77777777" w:rsidR="000D6F29" w:rsidRPr="000D6F29" w:rsidRDefault="000D6F29" w:rsidP="000D6F29">
      <w:pPr>
        <w:spacing w:after="0"/>
        <w:jc w:val="both"/>
        <w:rPr>
          <w:rFonts w:ascii="Roboto" w:hAnsi="Roboto"/>
          <w:lang w:val="fr-FR"/>
        </w:rPr>
      </w:pPr>
    </w:p>
    <w:p w14:paraId="3FD5C6B8" w14:textId="2E405514" w:rsidR="00617514" w:rsidRDefault="000D6F29" w:rsidP="000D6F29">
      <w:pPr>
        <w:spacing w:after="0"/>
        <w:jc w:val="both"/>
        <w:rPr>
          <w:rFonts w:ascii="Roboto" w:hAnsi="Roboto"/>
          <w:lang w:val="fr-FR"/>
        </w:rPr>
      </w:pPr>
      <w:r w:rsidRPr="000D6F29">
        <w:rPr>
          <w:rFonts w:ascii="Roboto" w:hAnsi="Roboto"/>
          <w:lang w:val="fr-FR"/>
        </w:rPr>
        <w:t>Chaque règle est identifiée de manière unique afin d'assurer sa traçabilité vers les processus métier, les User Stories, les cas de tests et les composants applicatifs</w:t>
      </w:r>
      <w:r>
        <w:rPr>
          <w:rFonts w:ascii="Roboto" w:hAnsi="Roboto"/>
          <w:lang w:val="fr-FR"/>
        </w:rPr>
        <w:t>.</w:t>
      </w:r>
    </w:p>
    <w:p w14:paraId="750CBD8C" w14:textId="53BF4CD5" w:rsidR="000D6F29" w:rsidRDefault="000D6F29" w:rsidP="000D6F29">
      <w:pPr>
        <w:spacing w:after="0"/>
        <w:jc w:val="both"/>
        <w:rPr>
          <w:rFonts w:ascii="Roboto" w:hAnsi="Roboto"/>
          <w:lang w:val="fr-FR"/>
        </w:rPr>
      </w:pPr>
    </w:p>
    <w:p w14:paraId="609B7781" w14:textId="13180749" w:rsidR="000D6F29" w:rsidRDefault="000D6F29"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Classification des règles métier</w:t>
      </w:r>
    </w:p>
    <w:p w14:paraId="6CF36FFA" w14:textId="2E2C973C" w:rsidR="000D6F29" w:rsidRDefault="000D6F29" w:rsidP="000D6F29">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0D6F29" w:rsidRPr="008D27B5" w14:paraId="11A13F82" w14:textId="77777777" w:rsidTr="00C63FCD">
        <w:trPr>
          <w:tblHeader/>
        </w:trPr>
        <w:tc>
          <w:tcPr>
            <w:tcW w:w="2146" w:type="pct"/>
            <w:shd w:val="clear" w:color="auto" w:fill="17365D" w:themeFill="text2" w:themeFillShade="BF"/>
            <w:tcMar>
              <w:top w:w="80" w:type="dxa"/>
              <w:left w:w="120" w:type="dxa"/>
              <w:bottom w:w="80" w:type="dxa"/>
              <w:right w:w="120" w:type="dxa"/>
            </w:tcMar>
            <w:vAlign w:val="center"/>
          </w:tcPr>
          <w:p w14:paraId="04A8EF2F" w14:textId="77777777" w:rsidR="000D6F29" w:rsidRPr="008D27B5" w:rsidRDefault="000D6F29" w:rsidP="00C63FCD">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5FEC91C6" w14:textId="3C53636A" w:rsidR="000D6F29" w:rsidRPr="008D27B5" w:rsidRDefault="000D6F29" w:rsidP="00C63FCD">
            <w:pPr>
              <w:spacing w:after="0"/>
              <w:jc w:val="center"/>
              <w:rPr>
                <w:rFonts w:ascii="Roboto" w:hAnsi="Roboto"/>
                <w:sz w:val="20"/>
                <w:szCs w:val="20"/>
                <w:lang w:val="fr-FR"/>
              </w:rPr>
            </w:pPr>
            <w:r>
              <w:rPr>
                <w:rFonts w:ascii="Roboto" w:hAnsi="Roboto"/>
                <w:b/>
                <w:bCs/>
                <w:color w:val="FFFFFF"/>
                <w:sz w:val="20"/>
                <w:szCs w:val="20"/>
                <w:lang w:val="fr-FR"/>
              </w:rPr>
              <w:t>Préfixe</w:t>
            </w:r>
          </w:p>
        </w:tc>
      </w:tr>
      <w:tr w:rsidR="000D6F29" w:rsidRPr="00765633" w14:paraId="630963FE" w14:textId="77777777" w:rsidTr="00C63FCD">
        <w:tc>
          <w:tcPr>
            <w:tcW w:w="2146" w:type="pct"/>
            <w:tcMar>
              <w:top w:w="80" w:type="dxa"/>
              <w:left w:w="120" w:type="dxa"/>
              <w:bottom w:w="80" w:type="dxa"/>
              <w:right w:w="120" w:type="dxa"/>
            </w:tcMar>
            <w:vAlign w:val="center"/>
          </w:tcPr>
          <w:p w14:paraId="720E2B40"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249E2BF7" w14:textId="01E2DDD6" w:rsidR="000D6F29" w:rsidRPr="00765633" w:rsidRDefault="000D6F29" w:rsidP="00C63FCD">
            <w:pPr>
              <w:spacing w:after="0"/>
              <w:rPr>
                <w:rFonts w:ascii="Roboto" w:hAnsi="Roboto"/>
                <w:sz w:val="20"/>
                <w:szCs w:val="20"/>
              </w:rPr>
            </w:pPr>
            <w:r w:rsidRPr="000D6F29">
              <w:rPr>
                <w:rFonts w:ascii="Roboto" w:hAnsi="Roboto"/>
                <w:sz w:val="20"/>
                <w:szCs w:val="20"/>
              </w:rPr>
              <w:t>BR-PAR</w:t>
            </w:r>
          </w:p>
        </w:tc>
      </w:tr>
      <w:tr w:rsidR="000D6F29" w:rsidRPr="00765633" w14:paraId="793DF804" w14:textId="77777777" w:rsidTr="00C63FCD">
        <w:tc>
          <w:tcPr>
            <w:tcW w:w="2146" w:type="pct"/>
            <w:shd w:val="clear" w:color="auto" w:fill="F7F5EF"/>
            <w:tcMar>
              <w:top w:w="80" w:type="dxa"/>
              <w:left w:w="120" w:type="dxa"/>
              <w:bottom w:w="80" w:type="dxa"/>
              <w:right w:w="120" w:type="dxa"/>
            </w:tcMar>
            <w:vAlign w:val="center"/>
          </w:tcPr>
          <w:p w14:paraId="7A4DE920"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19F5795F" w14:textId="133F5144" w:rsidR="000D6F29" w:rsidRPr="00765633" w:rsidRDefault="000D6F29" w:rsidP="00C63FCD">
            <w:pPr>
              <w:spacing w:after="0"/>
              <w:rPr>
                <w:rFonts w:ascii="Roboto" w:hAnsi="Roboto"/>
                <w:sz w:val="20"/>
                <w:szCs w:val="20"/>
              </w:rPr>
            </w:pPr>
            <w:r w:rsidRPr="000D6F29">
              <w:rPr>
                <w:rFonts w:ascii="Roboto" w:hAnsi="Roboto"/>
                <w:sz w:val="20"/>
                <w:szCs w:val="20"/>
              </w:rPr>
              <w:t>BR-SUB</w:t>
            </w:r>
          </w:p>
        </w:tc>
      </w:tr>
      <w:tr w:rsidR="000D6F29" w:rsidRPr="00765633" w14:paraId="6D86F00B" w14:textId="77777777" w:rsidTr="00C63FCD">
        <w:tc>
          <w:tcPr>
            <w:tcW w:w="2146" w:type="pct"/>
            <w:tcMar>
              <w:top w:w="80" w:type="dxa"/>
              <w:left w:w="120" w:type="dxa"/>
              <w:bottom w:w="80" w:type="dxa"/>
              <w:right w:w="120" w:type="dxa"/>
            </w:tcMar>
            <w:vAlign w:val="center"/>
          </w:tcPr>
          <w:p w14:paraId="5960AEBB"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6D1C30BF" w14:textId="6A9EAF8C" w:rsidR="000D6F29" w:rsidRPr="00765633" w:rsidRDefault="000D6F29" w:rsidP="00C63FCD">
            <w:pPr>
              <w:spacing w:after="0"/>
              <w:rPr>
                <w:rFonts w:ascii="Roboto" w:hAnsi="Roboto"/>
                <w:sz w:val="20"/>
                <w:szCs w:val="20"/>
              </w:rPr>
            </w:pPr>
            <w:r w:rsidRPr="000D6F29">
              <w:rPr>
                <w:rFonts w:ascii="Roboto" w:hAnsi="Roboto"/>
                <w:sz w:val="20"/>
                <w:szCs w:val="20"/>
              </w:rPr>
              <w:t>BR-CUS</w:t>
            </w:r>
          </w:p>
        </w:tc>
      </w:tr>
      <w:tr w:rsidR="000D6F29" w:rsidRPr="00765633" w14:paraId="5B834FE9" w14:textId="77777777" w:rsidTr="00C63FCD">
        <w:tc>
          <w:tcPr>
            <w:tcW w:w="2146" w:type="pct"/>
            <w:shd w:val="clear" w:color="auto" w:fill="F7F5EF"/>
            <w:tcMar>
              <w:top w:w="80" w:type="dxa"/>
              <w:left w:w="120" w:type="dxa"/>
              <w:bottom w:w="80" w:type="dxa"/>
              <w:right w:w="120" w:type="dxa"/>
            </w:tcMar>
            <w:vAlign w:val="center"/>
          </w:tcPr>
          <w:p w14:paraId="6CB3BC1F"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4644E148" w14:textId="7D4D1DA8" w:rsidR="000D6F29" w:rsidRPr="00765633" w:rsidRDefault="000D6F29" w:rsidP="00C63FCD">
            <w:pPr>
              <w:spacing w:after="0"/>
              <w:rPr>
                <w:rFonts w:ascii="Roboto" w:hAnsi="Roboto"/>
                <w:sz w:val="20"/>
                <w:szCs w:val="20"/>
              </w:rPr>
            </w:pPr>
            <w:r w:rsidRPr="000D6F29">
              <w:rPr>
                <w:rFonts w:ascii="Roboto" w:hAnsi="Roboto"/>
                <w:sz w:val="20"/>
                <w:szCs w:val="20"/>
              </w:rPr>
              <w:t>BR-PAY</w:t>
            </w:r>
          </w:p>
        </w:tc>
      </w:tr>
      <w:tr w:rsidR="000D6F29" w:rsidRPr="00765633" w14:paraId="39BAEA5A" w14:textId="77777777" w:rsidTr="00C63FCD">
        <w:tc>
          <w:tcPr>
            <w:tcW w:w="2146" w:type="pct"/>
            <w:tcMar>
              <w:top w:w="80" w:type="dxa"/>
              <w:left w:w="120" w:type="dxa"/>
              <w:bottom w:w="80" w:type="dxa"/>
              <w:right w:w="120" w:type="dxa"/>
            </w:tcMar>
            <w:vAlign w:val="center"/>
          </w:tcPr>
          <w:p w14:paraId="579D85CB"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5122A904" w14:textId="25F3973B" w:rsidR="000D6F29" w:rsidRPr="00765633" w:rsidRDefault="000D6F29" w:rsidP="00C63FCD">
            <w:pPr>
              <w:spacing w:after="0"/>
              <w:rPr>
                <w:rFonts w:ascii="Roboto" w:hAnsi="Roboto"/>
                <w:sz w:val="20"/>
                <w:szCs w:val="20"/>
              </w:rPr>
            </w:pPr>
            <w:r w:rsidRPr="000D6F29">
              <w:rPr>
                <w:rFonts w:ascii="Roboto" w:hAnsi="Roboto"/>
                <w:sz w:val="20"/>
                <w:szCs w:val="20"/>
              </w:rPr>
              <w:t>BR-ACC</w:t>
            </w:r>
          </w:p>
        </w:tc>
      </w:tr>
      <w:tr w:rsidR="000D6F29" w:rsidRPr="00765633" w14:paraId="54768DEE" w14:textId="77777777" w:rsidTr="00C63FCD">
        <w:tc>
          <w:tcPr>
            <w:tcW w:w="2146" w:type="pct"/>
            <w:shd w:val="clear" w:color="auto" w:fill="F7F5EF"/>
            <w:tcMar>
              <w:top w:w="80" w:type="dxa"/>
              <w:left w:w="120" w:type="dxa"/>
              <w:bottom w:w="80" w:type="dxa"/>
              <w:right w:w="120" w:type="dxa"/>
            </w:tcMar>
            <w:vAlign w:val="center"/>
          </w:tcPr>
          <w:p w14:paraId="52BD47C0" w14:textId="77777777" w:rsidR="000D6F29" w:rsidRPr="008D27B5" w:rsidRDefault="000D6F29" w:rsidP="00C63FCD">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42766E69" w14:textId="1D2AD405" w:rsidR="000D6F29" w:rsidRPr="00765633" w:rsidRDefault="000D6F29" w:rsidP="00C63FCD">
            <w:pPr>
              <w:spacing w:after="0"/>
              <w:rPr>
                <w:rFonts w:ascii="Roboto" w:hAnsi="Roboto"/>
                <w:sz w:val="20"/>
                <w:szCs w:val="20"/>
              </w:rPr>
            </w:pPr>
            <w:r w:rsidRPr="000D6F29">
              <w:rPr>
                <w:rFonts w:ascii="Roboto" w:hAnsi="Roboto"/>
                <w:sz w:val="20"/>
                <w:szCs w:val="20"/>
              </w:rPr>
              <w:t>BR-INT</w:t>
            </w:r>
          </w:p>
        </w:tc>
      </w:tr>
      <w:tr w:rsidR="000D6F29" w:rsidRPr="00E94416" w14:paraId="204EFCCC" w14:textId="77777777" w:rsidTr="00C63FCD">
        <w:tc>
          <w:tcPr>
            <w:tcW w:w="2146" w:type="pct"/>
            <w:tcMar>
              <w:top w:w="80" w:type="dxa"/>
              <w:left w:w="120" w:type="dxa"/>
              <w:bottom w:w="80" w:type="dxa"/>
              <w:right w:w="120" w:type="dxa"/>
            </w:tcMar>
            <w:vAlign w:val="center"/>
          </w:tcPr>
          <w:p w14:paraId="632FD0DB" w14:textId="77777777" w:rsidR="000D6F29" w:rsidRPr="008D27B5" w:rsidRDefault="000D6F29" w:rsidP="00C63FCD">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3C6C42E4" w14:textId="0D9120DD" w:rsidR="000D6F29" w:rsidRPr="00E94416" w:rsidRDefault="000D6F29" w:rsidP="00C63FCD">
            <w:pPr>
              <w:spacing w:after="0"/>
              <w:rPr>
                <w:rFonts w:ascii="Roboto" w:hAnsi="Roboto"/>
                <w:sz w:val="20"/>
                <w:szCs w:val="20"/>
              </w:rPr>
            </w:pPr>
            <w:r w:rsidRPr="000D6F29">
              <w:rPr>
                <w:rFonts w:ascii="Roboto" w:hAnsi="Roboto"/>
                <w:sz w:val="20"/>
                <w:szCs w:val="20"/>
              </w:rPr>
              <w:t>BR-ADM</w:t>
            </w:r>
          </w:p>
        </w:tc>
      </w:tr>
      <w:tr w:rsidR="000D6F29" w:rsidRPr="00E94416" w14:paraId="472AF7DF" w14:textId="77777777" w:rsidTr="00C63FCD">
        <w:tc>
          <w:tcPr>
            <w:tcW w:w="2146" w:type="pct"/>
            <w:tcMar>
              <w:top w:w="80" w:type="dxa"/>
              <w:left w:w="120" w:type="dxa"/>
              <w:bottom w:w="80" w:type="dxa"/>
              <w:right w:w="120" w:type="dxa"/>
            </w:tcMar>
            <w:vAlign w:val="center"/>
          </w:tcPr>
          <w:p w14:paraId="1144DB07" w14:textId="77777777" w:rsidR="000D6F29" w:rsidRPr="00BC35DA" w:rsidRDefault="000D6F29" w:rsidP="00C63FCD">
            <w:pPr>
              <w:spacing w:after="0"/>
              <w:rPr>
                <w:rFonts w:ascii="Roboto" w:hAnsi="Roboto"/>
                <w:sz w:val="20"/>
                <w:szCs w:val="20"/>
                <w:lang w:val="fr-FR"/>
              </w:rPr>
            </w:pPr>
            <w:r>
              <w:rPr>
                <w:rFonts w:ascii="Roboto" w:hAnsi="Roboto"/>
                <w:sz w:val="20"/>
                <w:szCs w:val="20"/>
                <w:lang w:val="fr-FR"/>
              </w:rPr>
              <w:t>Platform</w:t>
            </w:r>
            <w:r w:rsidRPr="00AD1691">
              <w:rPr>
                <w:rFonts w:ascii="Roboto" w:hAnsi="Roboto"/>
                <w:sz w:val="20"/>
                <w:szCs w:val="20"/>
                <w:lang w:val="fr-FR"/>
              </w:rPr>
              <w:t xml:space="preserve">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199368DF" w14:textId="48BD5E82" w:rsidR="000D6F29" w:rsidRPr="00E94416" w:rsidRDefault="000D6F29" w:rsidP="00C63FCD">
            <w:pPr>
              <w:spacing w:after="0"/>
              <w:rPr>
                <w:rFonts w:ascii="Roboto" w:hAnsi="Roboto"/>
                <w:sz w:val="20"/>
                <w:szCs w:val="20"/>
              </w:rPr>
            </w:pPr>
            <w:r w:rsidRPr="000D6F29">
              <w:rPr>
                <w:rFonts w:ascii="Roboto" w:hAnsi="Roboto"/>
                <w:sz w:val="20"/>
                <w:szCs w:val="20"/>
              </w:rPr>
              <w:t>BR-PLT</w:t>
            </w:r>
          </w:p>
        </w:tc>
      </w:tr>
      <w:tr w:rsidR="000D6F29" w:rsidRPr="00E94416" w14:paraId="10451316" w14:textId="77777777" w:rsidTr="00C63FCD">
        <w:tc>
          <w:tcPr>
            <w:tcW w:w="2146" w:type="pct"/>
            <w:tcMar>
              <w:top w:w="80" w:type="dxa"/>
              <w:left w:w="120" w:type="dxa"/>
              <w:bottom w:w="80" w:type="dxa"/>
              <w:right w:w="120" w:type="dxa"/>
            </w:tcMar>
            <w:vAlign w:val="center"/>
          </w:tcPr>
          <w:p w14:paraId="5673FD14" w14:textId="77777777" w:rsidR="000D6F29" w:rsidRPr="00BC35DA" w:rsidRDefault="000D6F29" w:rsidP="00C63FCD">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3AC0C4A7" w14:textId="1909DB39" w:rsidR="000D6F29" w:rsidRPr="00E94416" w:rsidRDefault="000D6F29" w:rsidP="00C63FCD">
            <w:pPr>
              <w:spacing w:after="0"/>
              <w:rPr>
                <w:rFonts w:ascii="Roboto" w:hAnsi="Roboto"/>
                <w:sz w:val="20"/>
                <w:szCs w:val="20"/>
              </w:rPr>
            </w:pPr>
            <w:r w:rsidRPr="000D6F29">
              <w:rPr>
                <w:rFonts w:ascii="Roboto" w:hAnsi="Roboto"/>
                <w:sz w:val="20"/>
                <w:szCs w:val="20"/>
              </w:rPr>
              <w:t>BR-REP</w:t>
            </w:r>
          </w:p>
        </w:tc>
      </w:tr>
    </w:tbl>
    <w:p w14:paraId="7FB2945C" w14:textId="77777777" w:rsidR="000D6F29" w:rsidRPr="000D6F29" w:rsidRDefault="000D6F29" w:rsidP="000D6F29">
      <w:pPr>
        <w:spacing w:after="0"/>
        <w:jc w:val="both"/>
        <w:rPr>
          <w:rFonts w:ascii="Roboto" w:hAnsi="Roboto"/>
        </w:rPr>
      </w:pPr>
    </w:p>
    <w:p w14:paraId="35AC55D1" w14:textId="7494E4F3" w:rsidR="00DB091F" w:rsidRDefault="00DB091F" w:rsidP="00DB091F">
      <w:pPr>
        <w:spacing w:after="0"/>
        <w:jc w:val="both"/>
        <w:rPr>
          <w:rFonts w:ascii="Roboto" w:hAnsi="Roboto"/>
          <w:lang w:val="fr-FR"/>
        </w:rPr>
      </w:pPr>
    </w:p>
    <w:p w14:paraId="2F64F850" w14:textId="70689529" w:rsidR="00DB091F" w:rsidRDefault="00DB091F"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Partner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0512DF98" w14:textId="281A24EE" w:rsidR="00574E69" w:rsidRDefault="00574E69" w:rsidP="00574E69">
      <w:pPr>
        <w:spacing w:after="0"/>
        <w:jc w:val="both"/>
        <w:rPr>
          <w:rFonts w:ascii="Roboto" w:hAnsi="Roboto"/>
        </w:rPr>
      </w:pPr>
    </w:p>
    <w:p w14:paraId="7EAE63D2" w14:textId="1F44B78D"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sidRPr="00DB091F">
        <w:rPr>
          <w:rFonts w:ascii="Roboto" w:eastAsiaTheme="majorEastAsia" w:hAnsi="Roboto" w:cstheme="majorBidi"/>
          <w:b/>
          <w:bCs/>
          <w:color w:val="1F497D" w:themeColor="text2"/>
          <w:sz w:val="24"/>
          <w:szCs w:val="24"/>
          <w:lang w:val="fr-FR"/>
        </w:rPr>
        <w:t>BR-PAR-001</w:t>
      </w:r>
    </w:p>
    <w:p w14:paraId="0E078340" w14:textId="03387A96" w:rsidR="00DB091F" w:rsidRPr="00DB091F" w:rsidRDefault="00DB091F" w:rsidP="00DB091F">
      <w:pPr>
        <w:spacing w:after="0"/>
        <w:jc w:val="both"/>
        <w:rPr>
          <w:rFonts w:ascii="Roboto" w:hAnsi="Roboto"/>
          <w:lang w:val="fr-FR"/>
        </w:rPr>
      </w:pPr>
      <w:r w:rsidRPr="00DB091F">
        <w:rPr>
          <w:rFonts w:ascii="Roboto" w:hAnsi="Roboto"/>
          <w:lang w:val="fr-FR"/>
        </w:rPr>
        <w:t>Un partenaire doit être actif avant de pouvoir consommer une API de SIXPAY CONNECT.</w:t>
      </w:r>
    </w:p>
    <w:p w14:paraId="06980778" w14:textId="77777777" w:rsidR="00574E69" w:rsidRPr="00DB091F" w:rsidRDefault="00574E69" w:rsidP="00574E69">
      <w:pPr>
        <w:spacing w:after="0"/>
        <w:jc w:val="both"/>
        <w:rPr>
          <w:rFonts w:ascii="Roboto" w:hAnsi="Roboto"/>
          <w:lang w:val="fr-FR"/>
        </w:rPr>
      </w:pPr>
    </w:p>
    <w:p w14:paraId="675066F1" w14:textId="77777777"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sidRPr="00DB091F">
        <w:rPr>
          <w:rFonts w:ascii="Roboto" w:eastAsiaTheme="majorEastAsia" w:hAnsi="Roboto" w:cstheme="majorBidi"/>
          <w:b/>
          <w:bCs/>
          <w:color w:val="1F497D" w:themeColor="text2"/>
          <w:sz w:val="24"/>
          <w:szCs w:val="24"/>
          <w:lang w:val="fr-FR"/>
        </w:rPr>
        <w:t>BR-PAR-002</w:t>
      </w:r>
    </w:p>
    <w:p w14:paraId="27446FE0" w14:textId="6A7DBC46" w:rsidR="00574E69" w:rsidRDefault="00DB091F" w:rsidP="00DB091F">
      <w:pPr>
        <w:spacing w:after="0"/>
        <w:jc w:val="both"/>
        <w:rPr>
          <w:rFonts w:ascii="Roboto" w:hAnsi="Roboto"/>
          <w:lang w:val="fr-FR"/>
        </w:rPr>
      </w:pPr>
      <w:r w:rsidRPr="00DB091F">
        <w:rPr>
          <w:rFonts w:ascii="Roboto" w:hAnsi="Roboto"/>
          <w:lang w:val="fr-FR"/>
        </w:rPr>
        <w:t>Chaque partenaire possède des identifiants d'authentification uniques.</w:t>
      </w:r>
    </w:p>
    <w:p w14:paraId="6431C103" w14:textId="0C51896C"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BR-PAR-003</w:t>
      </w:r>
    </w:p>
    <w:p w14:paraId="74ACB6AC" w14:textId="63C6795D" w:rsidR="00DB091F" w:rsidRPr="00DB091F" w:rsidRDefault="00DB091F" w:rsidP="00DB091F">
      <w:pPr>
        <w:spacing w:after="0"/>
        <w:jc w:val="both"/>
        <w:rPr>
          <w:rFonts w:ascii="Roboto" w:hAnsi="Roboto"/>
          <w:lang w:val="fr-FR"/>
        </w:rPr>
      </w:pPr>
      <w:r w:rsidRPr="00DB091F">
        <w:rPr>
          <w:rFonts w:ascii="Roboto" w:hAnsi="Roboto"/>
          <w:lang w:val="fr-FR"/>
        </w:rPr>
        <w:t>Les droits d'accès d'un partenaire sont limités aux services qui lui sont explicitement autorisés.</w:t>
      </w:r>
    </w:p>
    <w:p w14:paraId="4D999066" w14:textId="0457BB6C" w:rsidR="00574E69" w:rsidRDefault="00574E69" w:rsidP="00574E69">
      <w:pPr>
        <w:spacing w:after="0"/>
        <w:jc w:val="both"/>
        <w:rPr>
          <w:rFonts w:ascii="Roboto" w:hAnsi="Roboto"/>
          <w:lang w:val="fr-FR"/>
        </w:rPr>
      </w:pPr>
    </w:p>
    <w:p w14:paraId="65B8BC1E" w14:textId="63B4BDD8" w:rsidR="00DB091F" w:rsidRPr="00DB091F" w:rsidRDefault="00DB091F" w:rsidP="00DB091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BR-PAR-004</w:t>
      </w:r>
    </w:p>
    <w:p w14:paraId="34BDCCC4" w14:textId="202CD612" w:rsidR="00DB091F" w:rsidRDefault="00DB091F" w:rsidP="00DB091F">
      <w:pPr>
        <w:spacing w:after="0"/>
        <w:jc w:val="both"/>
        <w:rPr>
          <w:rFonts w:ascii="Roboto" w:hAnsi="Roboto"/>
          <w:lang w:val="fr-FR"/>
        </w:rPr>
      </w:pPr>
      <w:r w:rsidRPr="00DB091F">
        <w:rPr>
          <w:rFonts w:ascii="Roboto" w:hAnsi="Roboto"/>
          <w:lang w:val="fr-FR"/>
        </w:rPr>
        <w:t>Un partenaire suspendu ne peut initier aucune nouvelle transaction.</w:t>
      </w:r>
    </w:p>
    <w:p w14:paraId="731D4342" w14:textId="23C8D619" w:rsidR="00DB091F" w:rsidRDefault="00DB091F" w:rsidP="00DB091F">
      <w:pPr>
        <w:spacing w:after="0"/>
        <w:jc w:val="both"/>
        <w:rPr>
          <w:rFonts w:ascii="Roboto" w:hAnsi="Roboto"/>
          <w:lang w:val="fr-FR"/>
        </w:rPr>
      </w:pPr>
    </w:p>
    <w:p w14:paraId="033EAB02" w14:textId="77777777" w:rsidR="00F85807" w:rsidRDefault="00F85807" w:rsidP="00F85807">
      <w:pPr>
        <w:spacing w:after="0"/>
        <w:jc w:val="both"/>
        <w:rPr>
          <w:rFonts w:ascii="Roboto" w:hAnsi="Roboto"/>
          <w:lang w:val="fr-FR"/>
        </w:rPr>
      </w:pPr>
    </w:p>
    <w:p w14:paraId="16332C51" w14:textId="30FDFCB9" w:rsidR="00F85807" w:rsidRDefault="00F85807"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Customer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6ACA44DC" w14:textId="59BD7A80" w:rsidR="00DB091F" w:rsidRDefault="00DB091F" w:rsidP="00F85807">
      <w:pPr>
        <w:spacing w:after="0"/>
        <w:jc w:val="both"/>
        <w:rPr>
          <w:rFonts w:ascii="Roboto" w:hAnsi="Roboto"/>
          <w:lang w:val="fr-FR"/>
        </w:rPr>
      </w:pPr>
    </w:p>
    <w:p w14:paraId="47E183EE" w14:textId="33718BC1"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BR-CUS-001</w:t>
      </w:r>
    </w:p>
    <w:p w14:paraId="0CC17692" w14:textId="318F12D6" w:rsidR="00DB091F" w:rsidRDefault="00F85807" w:rsidP="00F85807">
      <w:pPr>
        <w:spacing w:after="0"/>
        <w:jc w:val="both"/>
        <w:rPr>
          <w:rFonts w:ascii="Roboto" w:hAnsi="Roboto"/>
          <w:lang w:val="fr-FR"/>
        </w:rPr>
      </w:pPr>
      <w:r w:rsidRPr="00F85807">
        <w:rPr>
          <w:rFonts w:ascii="Roboto" w:hAnsi="Roboto"/>
          <w:lang w:val="fr-FR"/>
        </w:rPr>
        <w:t>Le client doit exister dans le Core Banking.</w:t>
      </w:r>
    </w:p>
    <w:p w14:paraId="415DD6F6" w14:textId="77777777" w:rsidR="00DB091F" w:rsidRPr="00DB091F" w:rsidRDefault="00DB091F" w:rsidP="00DB091F">
      <w:pPr>
        <w:spacing w:after="0"/>
        <w:jc w:val="both"/>
        <w:rPr>
          <w:rFonts w:ascii="Roboto" w:hAnsi="Roboto"/>
          <w:lang w:val="fr-FR"/>
        </w:rPr>
      </w:pPr>
    </w:p>
    <w:p w14:paraId="0469CC8A" w14:textId="020D7505" w:rsidR="00F85807" w:rsidRPr="00F85807" w:rsidRDefault="00F85807" w:rsidP="00F85807">
      <w:pPr>
        <w:spacing w:after="0"/>
        <w:jc w:val="both"/>
        <w:rPr>
          <w:rFonts w:ascii="Roboto" w:hAnsi="Roboto"/>
          <w:lang w:val="fr-FR"/>
        </w:rPr>
      </w:pPr>
      <w:r w:rsidRPr="00F85807">
        <w:rPr>
          <w:rFonts w:ascii="Roboto" w:eastAsiaTheme="majorEastAsia" w:hAnsi="Roboto" w:cstheme="majorBidi"/>
          <w:b/>
          <w:bCs/>
          <w:color w:val="1F497D" w:themeColor="text2"/>
          <w:sz w:val="24"/>
          <w:szCs w:val="24"/>
          <w:lang w:val="fr-FR"/>
        </w:rPr>
        <w:t>BR-CUS-002</w:t>
      </w:r>
    </w:p>
    <w:p w14:paraId="5DC5D354" w14:textId="1EDEDEEB" w:rsidR="00574E69" w:rsidRDefault="00F85807" w:rsidP="00F85807">
      <w:pPr>
        <w:spacing w:after="0"/>
        <w:jc w:val="both"/>
        <w:rPr>
          <w:rFonts w:ascii="Roboto" w:hAnsi="Roboto"/>
          <w:lang w:val="fr-FR"/>
        </w:rPr>
      </w:pPr>
      <w:r w:rsidRPr="00F85807">
        <w:rPr>
          <w:rFonts w:ascii="Roboto" w:hAnsi="Roboto"/>
          <w:lang w:val="fr-FR"/>
        </w:rPr>
        <w:t>Le compte bancaire associé doit être actif.</w:t>
      </w:r>
    </w:p>
    <w:p w14:paraId="671AA886" w14:textId="6F59EB7E" w:rsidR="00F85807" w:rsidRDefault="00F85807" w:rsidP="00F85807">
      <w:pPr>
        <w:spacing w:after="0"/>
        <w:jc w:val="both"/>
        <w:rPr>
          <w:rFonts w:ascii="Roboto" w:hAnsi="Roboto"/>
          <w:lang w:val="fr-FR"/>
        </w:rPr>
      </w:pPr>
    </w:p>
    <w:p w14:paraId="5A48E51F" w14:textId="7B6E805D" w:rsidR="00F85807" w:rsidRPr="00F85807" w:rsidRDefault="00F85807" w:rsidP="00F85807">
      <w:pPr>
        <w:spacing w:after="0"/>
        <w:jc w:val="both"/>
        <w:rPr>
          <w:rFonts w:ascii="Roboto" w:hAnsi="Roboto"/>
          <w:lang w:val="fr-FR"/>
        </w:rPr>
      </w:pPr>
      <w:r w:rsidRPr="00F85807">
        <w:rPr>
          <w:rFonts w:ascii="Roboto" w:eastAsiaTheme="majorEastAsia" w:hAnsi="Roboto" w:cstheme="majorBidi"/>
          <w:b/>
          <w:bCs/>
          <w:color w:val="1F497D" w:themeColor="text2"/>
          <w:sz w:val="24"/>
          <w:szCs w:val="24"/>
          <w:lang w:val="fr-FR"/>
        </w:rPr>
        <w:t>BR-CUS-003</w:t>
      </w:r>
    </w:p>
    <w:p w14:paraId="67AC39A1" w14:textId="398AC335" w:rsidR="00F85807" w:rsidRDefault="00F85807" w:rsidP="00F85807">
      <w:pPr>
        <w:spacing w:after="0"/>
        <w:jc w:val="both"/>
        <w:rPr>
          <w:rFonts w:ascii="Roboto" w:hAnsi="Roboto"/>
          <w:lang w:val="fr-FR"/>
        </w:rPr>
      </w:pPr>
      <w:r w:rsidRPr="00F85807">
        <w:rPr>
          <w:rFonts w:ascii="Roboto" w:hAnsi="Roboto"/>
          <w:lang w:val="fr-FR"/>
        </w:rPr>
        <w:t>Un compte en opposition ou bloqué ne peut être utilisé pour une opération de paiement.</w:t>
      </w:r>
    </w:p>
    <w:p w14:paraId="2CF659E9" w14:textId="12B5D176" w:rsidR="00F85807" w:rsidRDefault="00F85807" w:rsidP="00F85807">
      <w:pPr>
        <w:spacing w:after="0"/>
        <w:jc w:val="both"/>
        <w:rPr>
          <w:rFonts w:ascii="Roboto" w:hAnsi="Roboto"/>
          <w:lang w:val="fr-FR"/>
        </w:rPr>
      </w:pPr>
    </w:p>
    <w:p w14:paraId="0B036B80" w14:textId="635D7657"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BR-CUS-004</w:t>
      </w:r>
    </w:p>
    <w:p w14:paraId="64314826" w14:textId="6C3FB44B" w:rsidR="00F85807" w:rsidRDefault="00F85807" w:rsidP="00F85807">
      <w:pPr>
        <w:spacing w:after="0"/>
        <w:jc w:val="both"/>
        <w:rPr>
          <w:rFonts w:ascii="Roboto" w:hAnsi="Roboto"/>
          <w:lang w:val="fr-FR"/>
        </w:rPr>
      </w:pPr>
      <w:r w:rsidRPr="00F85807">
        <w:rPr>
          <w:rFonts w:ascii="Roboto" w:hAnsi="Roboto"/>
          <w:lang w:val="fr-FR"/>
        </w:rPr>
        <w:t>Les informations KYC doivent être conformes aux exigences réglementaires avant toute activation d'abonnement.</w:t>
      </w:r>
    </w:p>
    <w:p w14:paraId="62F49A8E" w14:textId="17660DEA" w:rsidR="00F85807" w:rsidRDefault="00F85807" w:rsidP="00F85807">
      <w:pPr>
        <w:spacing w:after="0"/>
        <w:jc w:val="both"/>
        <w:rPr>
          <w:rFonts w:ascii="Roboto" w:hAnsi="Roboto"/>
          <w:lang w:val="fr-FR"/>
        </w:rPr>
      </w:pPr>
    </w:p>
    <w:p w14:paraId="32EEDBE8" w14:textId="77777777" w:rsidR="00F85807" w:rsidRDefault="00F85807" w:rsidP="00F85807">
      <w:pPr>
        <w:spacing w:after="0"/>
        <w:jc w:val="both"/>
        <w:rPr>
          <w:rFonts w:ascii="Roboto" w:hAnsi="Roboto"/>
          <w:lang w:val="fr-FR"/>
        </w:rPr>
      </w:pPr>
    </w:p>
    <w:p w14:paraId="10772F72" w14:textId="1D61D4D5" w:rsidR="00F85807" w:rsidRDefault="00F85807"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Subscription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413092EA" w14:textId="02D6780B" w:rsidR="00F85807" w:rsidRDefault="00F85807" w:rsidP="00F85807">
      <w:pPr>
        <w:spacing w:after="0"/>
        <w:jc w:val="both"/>
        <w:rPr>
          <w:rFonts w:ascii="Roboto" w:hAnsi="Roboto"/>
          <w:lang w:val="fr-FR"/>
        </w:rPr>
      </w:pPr>
    </w:p>
    <w:p w14:paraId="3F12B786" w14:textId="21FB612A"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BR-SUB-001</w:t>
      </w:r>
    </w:p>
    <w:p w14:paraId="78C7F511" w14:textId="2D573659" w:rsidR="00F85807" w:rsidRDefault="00F85807" w:rsidP="00F85807">
      <w:pPr>
        <w:spacing w:after="0"/>
        <w:jc w:val="both"/>
        <w:rPr>
          <w:rFonts w:ascii="Roboto" w:hAnsi="Roboto"/>
          <w:lang w:val="fr-FR"/>
        </w:rPr>
      </w:pPr>
      <w:r w:rsidRPr="00F85807">
        <w:rPr>
          <w:rFonts w:ascii="Roboto" w:hAnsi="Roboto"/>
          <w:lang w:val="fr-FR"/>
        </w:rPr>
        <w:t>Un client doit disposer d'un abonnement actif pour utiliser les services d'un partenaire.</w:t>
      </w:r>
    </w:p>
    <w:p w14:paraId="05CCC03D" w14:textId="76BE6B2C" w:rsidR="00F85807" w:rsidRDefault="00F85807" w:rsidP="00F85807">
      <w:pPr>
        <w:spacing w:after="0"/>
        <w:jc w:val="both"/>
        <w:rPr>
          <w:rFonts w:ascii="Roboto" w:hAnsi="Roboto"/>
          <w:lang w:val="fr-FR"/>
        </w:rPr>
      </w:pPr>
    </w:p>
    <w:p w14:paraId="3B3C58FE" w14:textId="23170E80"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BR-SUB-002</w:t>
      </w:r>
    </w:p>
    <w:p w14:paraId="0222673B" w14:textId="152EDB86" w:rsidR="00F85807" w:rsidRDefault="00F85807" w:rsidP="00F85807">
      <w:pPr>
        <w:spacing w:after="0"/>
        <w:jc w:val="both"/>
        <w:rPr>
          <w:rFonts w:ascii="Roboto" w:hAnsi="Roboto"/>
          <w:lang w:val="fr-FR"/>
        </w:rPr>
      </w:pPr>
      <w:r w:rsidRPr="00F85807">
        <w:rPr>
          <w:rFonts w:ascii="Roboto" w:hAnsi="Roboto"/>
          <w:lang w:val="fr-FR"/>
        </w:rPr>
        <w:t>Une Subscription est toujours associée à un seul Partner.</w:t>
      </w:r>
    </w:p>
    <w:p w14:paraId="528DA1C8" w14:textId="1B4DE3FA" w:rsidR="00F85807" w:rsidRDefault="00F85807" w:rsidP="00F85807">
      <w:pPr>
        <w:spacing w:after="0"/>
        <w:jc w:val="both"/>
        <w:rPr>
          <w:rFonts w:ascii="Roboto" w:hAnsi="Roboto"/>
          <w:lang w:val="fr-FR"/>
        </w:rPr>
      </w:pPr>
    </w:p>
    <w:p w14:paraId="0E4929C7" w14:textId="0C32B07D"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BR-SUB-003</w:t>
      </w:r>
    </w:p>
    <w:p w14:paraId="162FBD19" w14:textId="2EC8AA4A" w:rsidR="00F85807" w:rsidRDefault="00F85807" w:rsidP="00F85807">
      <w:pPr>
        <w:spacing w:after="0"/>
        <w:jc w:val="both"/>
        <w:rPr>
          <w:rFonts w:ascii="Roboto" w:hAnsi="Roboto"/>
          <w:lang w:val="fr-FR"/>
        </w:rPr>
      </w:pPr>
      <w:r w:rsidRPr="00F85807">
        <w:rPr>
          <w:rFonts w:ascii="Roboto" w:hAnsi="Roboto"/>
          <w:lang w:val="fr-FR"/>
        </w:rPr>
        <w:t>Un client peut être abonné à plusieurs partenaires</w:t>
      </w:r>
      <w:r>
        <w:rPr>
          <w:rFonts w:ascii="Roboto" w:hAnsi="Roboto"/>
          <w:lang w:val="fr-FR"/>
        </w:rPr>
        <w:t>.</w:t>
      </w:r>
    </w:p>
    <w:p w14:paraId="6339B2B8" w14:textId="54E4C322" w:rsidR="00F85807" w:rsidRDefault="00F85807" w:rsidP="00F85807">
      <w:pPr>
        <w:spacing w:after="0"/>
        <w:jc w:val="both"/>
        <w:rPr>
          <w:rFonts w:ascii="Roboto" w:hAnsi="Roboto"/>
          <w:lang w:val="fr-FR"/>
        </w:rPr>
      </w:pPr>
    </w:p>
    <w:p w14:paraId="4051572B" w14:textId="240AC657"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BR-SUB-004</w:t>
      </w:r>
    </w:p>
    <w:p w14:paraId="671EE18A" w14:textId="76D8CB99" w:rsidR="00F85807" w:rsidRDefault="00F85807" w:rsidP="00F85807">
      <w:pPr>
        <w:spacing w:after="0"/>
        <w:jc w:val="both"/>
        <w:rPr>
          <w:rFonts w:ascii="Roboto" w:hAnsi="Roboto"/>
          <w:lang w:val="fr-FR"/>
        </w:rPr>
      </w:pPr>
      <w:r w:rsidRPr="00F85807">
        <w:rPr>
          <w:rFonts w:ascii="Roboto" w:hAnsi="Roboto"/>
          <w:lang w:val="fr-FR"/>
        </w:rPr>
        <w:t>Chaque abonnement possède une Subscription Key unique.</w:t>
      </w:r>
    </w:p>
    <w:p w14:paraId="7607B5D9" w14:textId="7C586B62" w:rsidR="00F85807" w:rsidRDefault="00F85807" w:rsidP="00F85807">
      <w:pPr>
        <w:spacing w:after="0"/>
        <w:jc w:val="both"/>
        <w:rPr>
          <w:rFonts w:ascii="Roboto" w:hAnsi="Roboto"/>
          <w:lang w:val="fr-FR"/>
        </w:rPr>
      </w:pPr>
    </w:p>
    <w:p w14:paraId="552112F3" w14:textId="7562D90F" w:rsidR="00F85807" w:rsidRPr="00F85807" w:rsidRDefault="00F85807" w:rsidP="00F85807">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BR-SUB-005</w:t>
      </w:r>
    </w:p>
    <w:p w14:paraId="671C7A6C" w14:textId="70E0D049" w:rsidR="00F85807" w:rsidRDefault="00F85807" w:rsidP="00F85807">
      <w:pPr>
        <w:spacing w:after="0"/>
        <w:jc w:val="both"/>
        <w:rPr>
          <w:rFonts w:ascii="Roboto" w:hAnsi="Roboto"/>
          <w:lang w:val="fr-FR"/>
        </w:rPr>
      </w:pPr>
      <w:r w:rsidRPr="00F85807">
        <w:rPr>
          <w:rFonts w:ascii="Roboto" w:hAnsi="Roboto"/>
          <w:lang w:val="fr-FR"/>
        </w:rPr>
        <w:t>Une Subscription suspendue interdit toute nouvelle opération jusqu'à sa réactivation.</w:t>
      </w:r>
    </w:p>
    <w:p w14:paraId="1FEC52B2" w14:textId="2521738C" w:rsidR="00F85807" w:rsidRDefault="00F85807" w:rsidP="00F85807">
      <w:pPr>
        <w:spacing w:after="0"/>
        <w:jc w:val="both"/>
        <w:rPr>
          <w:rFonts w:ascii="Roboto" w:hAnsi="Roboto"/>
          <w:lang w:val="fr-FR"/>
        </w:rPr>
      </w:pPr>
    </w:p>
    <w:p w14:paraId="71B43CBD" w14:textId="378CE983" w:rsidR="00892BFB" w:rsidRDefault="00892BFB" w:rsidP="00892BFB">
      <w:pPr>
        <w:spacing w:after="0"/>
        <w:jc w:val="both"/>
        <w:rPr>
          <w:rFonts w:ascii="Roboto" w:hAnsi="Roboto"/>
          <w:lang w:val="fr-FR"/>
        </w:rPr>
      </w:pPr>
    </w:p>
    <w:p w14:paraId="33E715F1" w14:textId="2394E12D" w:rsidR="00F7787F" w:rsidRDefault="00F7787F" w:rsidP="00892BFB">
      <w:pPr>
        <w:spacing w:after="0"/>
        <w:jc w:val="both"/>
        <w:rPr>
          <w:rFonts w:ascii="Roboto" w:hAnsi="Roboto"/>
          <w:lang w:val="fr-FR"/>
        </w:rPr>
      </w:pPr>
    </w:p>
    <w:p w14:paraId="218F3618" w14:textId="77777777" w:rsidR="00F7787F" w:rsidRDefault="00F7787F" w:rsidP="00892BFB">
      <w:pPr>
        <w:spacing w:after="0"/>
        <w:jc w:val="both"/>
        <w:rPr>
          <w:rFonts w:ascii="Roboto" w:hAnsi="Roboto"/>
          <w:lang w:val="fr-FR"/>
        </w:rPr>
      </w:pPr>
    </w:p>
    <w:p w14:paraId="250A9E7F" w14:textId="316DE8F4" w:rsidR="00F7787F" w:rsidRDefault="00892BFB"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Payment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30797B7E" w14:textId="77777777" w:rsidR="00F7787F" w:rsidRDefault="00F7787F" w:rsidP="00F7787F">
      <w:pPr>
        <w:spacing w:after="0"/>
        <w:jc w:val="both"/>
        <w:rPr>
          <w:rFonts w:ascii="Roboto" w:eastAsiaTheme="majorEastAsia" w:hAnsi="Roboto" w:cstheme="majorBidi"/>
          <w:b/>
          <w:bCs/>
          <w:color w:val="1F497D" w:themeColor="text2"/>
          <w:sz w:val="24"/>
          <w:szCs w:val="24"/>
          <w:lang w:val="fr-FR"/>
        </w:rPr>
      </w:pPr>
    </w:p>
    <w:p w14:paraId="4778E935" w14:textId="14A9165A"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BR-PAY-001</w:t>
      </w:r>
    </w:p>
    <w:p w14:paraId="608E93AF" w14:textId="4152BCB7" w:rsidR="00F7787F" w:rsidRPr="00F7787F" w:rsidRDefault="00F7787F" w:rsidP="00F7787F">
      <w:pPr>
        <w:spacing w:after="0"/>
        <w:jc w:val="both"/>
        <w:rPr>
          <w:rFonts w:ascii="Roboto" w:hAnsi="Roboto"/>
          <w:lang w:val="fr-FR"/>
        </w:rPr>
      </w:pPr>
      <w:r w:rsidRPr="00F7787F">
        <w:rPr>
          <w:rFonts w:ascii="Roboto" w:hAnsi="Roboto"/>
          <w:lang w:val="fr-FR"/>
        </w:rPr>
        <w:t>Toute demande de paiement doit être authentifiée avant son traitement.</w:t>
      </w:r>
    </w:p>
    <w:p w14:paraId="31CFDFF1" w14:textId="77777777" w:rsidR="00F7787F" w:rsidRDefault="00F7787F" w:rsidP="00F7787F">
      <w:pPr>
        <w:spacing w:after="0"/>
        <w:jc w:val="both"/>
        <w:rPr>
          <w:rFonts w:ascii="Roboto" w:hAnsi="Roboto"/>
          <w:lang w:val="fr-FR"/>
        </w:rPr>
      </w:pPr>
    </w:p>
    <w:p w14:paraId="1207CD27" w14:textId="3DFC3CE3"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BR-PAY-002</w:t>
      </w:r>
    </w:p>
    <w:p w14:paraId="10BD6B71" w14:textId="5FAD0E0C" w:rsidR="00F7787F" w:rsidRPr="00F7787F" w:rsidRDefault="00F7787F" w:rsidP="00F7787F">
      <w:pPr>
        <w:spacing w:after="0"/>
        <w:jc w:val="both"/>
        <w:rPr>
          <w:rFonts w:ascii="Roboto" w:hAnsi="Roboto"/>
          <w:lang w:val="fr-FR"/>
        </w:rPr>
      </w:pPr>
      <w:r w:rsidRPr="00F7787F">
        <w:rPr>
          <w:rFonts w:ascii="Roboto" w:hAnsi="Roboto"/>
          <w:lang w:val="fr-FR"/>
        </w:rPr>
        <w:t>Chaque Payment</w:t>
      </w:r>
      <w:r>
        <w:rPr>
          <w:rFonts w:ascii="Roboto" w:hAnsi="Roboto"/>
          <w:lang w:val="fr-FR"/>
        </w:rPr>
        <w:t xml:space="preserve"> Request doit être idempotente.</w:t>
      </w:r>
    </w:p>
    <w:p w14:paraId="1E1EA13C" w14:textId="4DCF8A5E" w:rsidR="00F7787F" w:rsidRPr="00F7787F" w:rsidRDefault="00F7787F" w:rsidP="00F7787F">
      <w:pPr>
        <w:spacing w:after="0"/>
        <w:jc w:val="both"/>
        <w:rPr>
          <w:rFonts w:ascii="Roboto" w:hAnsi="Roboto"/>
          <w:lang w:val="fr-FR"/>
        </w:rPr>
      </w:pPr>
      <w:r w:rsidRPr="00F7787F">
        <w:rPr>
          <w:rFonts w:ascii="Roboto" w:hAnsi="Roboto"/>
          <w:lang w:val="fr-FR"/>
        </w:rPr>
        <w:t>Une même requête ne peut produire qu'une seule transaction métier.</w:t>
      </w:r>
    </w:p>
    <w:p w14:paraId="3C14128F" w14:textId="15598C79" w:rsidR="00F7787F" w:rsidRDefault="00F7787F" w:rsidP="00F7787F">
      <w:pPr>
        <w:spacing w:after="0"/>
        <w:jc w:val="both"/>
        <w:rPr>
          <w:rFonts w:ascii="Roboto" w:eastAsiaTheme="majorEastAsia" w:hAnsi="Roboto" w:cstheme="majorBidi"/>
          <w:b/>
          <w:bCs/>
          <w:color w:val="1F497D" w:themeColor="text2"/>
          <w:sz w:val="28"/>
          <w:szCs w:val="28"/>
          <w:u w:val="single"/>
          <w:lang w:val="fr-FR"/>
        </w:rPr>
      </w:pPr>
    </w:p>
    <w:p w14:paraId="78013ACA" w14:textId="66AB1312"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BR-PAY-003</w:t>
      </w:r>
    </w:p>
    <w:p w14:paraId="276EA958" w14:textId="1D9A839D" w:rsidR="00F7787F" w:rsidRDefault="00F7787F" w:rsidP="00F7787F">
      <w:pPr>
        <w:spacing w:after="0"/>
        <w:jc w:val="both"/>
        <w:rPr>
          <w:rFonts w:ascii="Roboto" w:hAnsi="Roboto"/>
          <w:lang w:val="fr-FR"/>
        </w:rPr>
      </w:pPr>
      <w:r w:rsidRPr="00F7787F">
        <w:rPr>
          <w:rFonts w:ascii="Roboto" w:hAnsi="Roboto"/>
          <w:lang w:val="fr-FR"/>
        </w:rPr>
        <w:t>Le solde disponible est vérifié avant toute réservation de fonds.</w:t>
      </w:r>
    </w:p>
    <w:p w14:paraId="5ECCF478" w14:textId="77777777" w:rsidR="00F7787F" w:rsidRDefault="00F7787F" w:rsidP="00F7787F">
      <w:pPr>
        <w:spacing w:after="0"/>
        <w:jc w:val="both"/>
        <w:rPr>
          <w:rFonts w:ascii="Roboto" w:hAnsi="Roboto"/>
          <w:lang w:val="fr-FR"/>
        </w:rPr>
      </w:pPr>
    </w:p>
    <w:p w14:paraId="394D4A52" w14:textId="351409DC"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BR-PAY-004</w:t>
      </w:r>
    </w:p>
    <w:p w14:paraId="4BB7CF43" w14:textId="6528F00C" w:rsidR="00F7787F" w:rsidRDefault="00F7787F" w:rsidP="00F7787F">
      <w:pPr>
        <w:spacing w:after="0"/>
        <w:jc w:val="both"/>
        <w:rPr>
          <w:rFonts w:ascii="Roboto" w:hAnsi="Roboto"/>
          <w:lang w:val="fr-FR"/>
        </w:rPr>
      </w:pPr>
      <w:r w:rsidRPr="00F7787F">
        <w:rPr>
          <w:rFonts w:ascii="Roboto" w:hAnsi="Roboto"/>
          <w:lang w:val="fr-FR"/>
        </w:rPr>
        <w:t>La réservation des fonds est réalisée exclusivement par le Core Banking.</w:t>
      </w:r>
    </w:p>
    <w:p w14:paraId="4987A260" w14:textId="77777777" w:rsidR="00F7787F" w:rsidRPr="00F7787F" w:rsidRDefault="00F7787F" w:rsidP="00F7787F">
      <w:pPr>
        <w:spacing w:after="0"/>
        <w:jc w:val="both"/>
        <w:rPr>
          <w:rFonts w:ascii="Roboto" w:hAnsi="Roboto"/>
          <w:lang w:val="fr-FR"/>
        </w:rPr>
      </w:pPr>
    </w:p>
    <w:p w14:paraId="5C7A8899" w14:textId="260D8292"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BR-PAY-005</w:t>
      </w:r>
    </w:p>
    <w:p w14:paraId="0F5A95A2" w14:textId="4B2268E5" w:rsidR="00892BFB" w:rsidRDefault="00F7787F" w:rsidP="00F7787F">
      <w:pPr>
        <w:spacing w:after="0"/>
        <w:jc w:val="both"/>
        <w:rPr>
          <w:rFonts w:ascii="Roboto" w:hAnsi="Roboto"/>
          <w:lang w:val="fr-FR"/>
        </w:rPr>
      </w:pPr>
      <w:r w:rsidRPr="00F7787F">
        <w:rPr>
          <w:rFonts w:ascii="Roboto" w:hAnsi="Roboto"/>
          <w:lang w:val="fr-FR"/>
        </w:rPr>
        <w:t>Une transaction rejetée ne peut jamais être comptabilisée.</w:t>
      </w:r>
    </w:p>
    <w:p w14:paraId="021EF0C9" w14:textId="5259B9F4" w:rsidR="00F7787F" w:rsidRDefault="00F7787F" w:rsidP="00F7787F">
      <w:pPr>
        <w:spacing w:after="0"/>
        <w:jc w:val="both"/>
        <w:rPr>
          <w:rFonts w:ascii="Roboto" w:hAnsi="Roboto"/>
          <w:lang w:val="fr-FR"/>
        </w:rPr>
      </w:pPr>
    </w:p>
    <w:p w14:paraId="567BB970" w14:textId="0EEDF42D"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BR-PAY-006</w:t>
      </w:r>
    </w:p>
    <w:p w14:paraId="573FBA14" w14:textId="6385D667" w:rsidR="00F7787F" w:rsidRDefault="00F7787F" w:rsidP="00F7787F">
      <w:pPr>
        <w:spacing w:after="0"/>
        <w:jc w:val="both"/>
        <w:rPr>
          <w:rFonts w:ascii="Roboto" w:hAnsi="Roboto"/>
          <w:lang w:val="fr-FR"/>
        </w:rPr>
      </w:pPr>
      <w:r w:rsidRPr="00F7787F">
        <w:rPr>
          <w:rFonts w:ascii="Roboto" w:hAnsi="Roboto"/>
          <w:lang w:val="fr-FR"/>
        </w:rPr>
        <w:t>Chaque transaction possède une référence métier unique.</w:t>
      </w:r>
    </w:p>
    <w:p w14:paraId="0332D1CE" w14:textId="534E29B4" w:rsidR="00F7787F" w:rsidRDefault="00F7787F" w:rsidP="00F7787F">
      <w:pPr>
        <w:spacing w:after="0"/>
        <w:jc w:val="both"/>
        <w:rPr>
          <w:rFonts w:ascii="Roboto" w:hAnsi="Roboto"/>
          <w:lang w:val="fr-FR"/>
        </w:rPr>
      </w:pPr>
    </w:p>
    <w:p w14:paraId="516F4A38" w14:textId="60DD2A0E"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BR-PAY-007</w:t>
      </w:r>
    </w:p>
    <w:p w14:paraId="78A2D227" w14:textId="357F2594" w:rsidR="00F7787F" w:rsidRDefault="00F7787F" w:rsidP="00F7787F">
      <w:pPr>
        <w:spacing w:after="0"/>
        <w:jc w:val="both"/>
        <w:rPr>
          <w:rFonts w:ascii="Roboto" w:hAnsi="Roboto"/>
          <w:lang w:val="fr-FR"/>
        </w:rPr>
      </w:pPr>
      <w:r w:rsidRPr="00F7787F">
        <w:rPr>
          <w:rFonts w:ascii="Roboto" w:hAnsi="Roboto"/>
          <w:lang w:val="fr-FR"/>
        </w:rPr>
        <w:t>Toutes les étapes du traitement doivent être historisées.</w:t>
      </w:r>
    </w:p>
    <w:p w14:paraId="3FCC8E45" w14:textId="3EE39891" w:rsidR="00F7787F" w:rsidRDefault="00F7787F" w:rsidP="00F7787F">
      <w:pPr>
        <w:spacing w:after="0"/>
        <w:jc w:val="both"/>
        <w:rPr>
          <w:rFonts w:ascii="Roboto" w:hAnsi="Roboto"/>
          <w:lang w:val="fr-FR"/>
        </w:rPr>
      </w:pPr>
    </w:p>
    <w:p w14:paraId="3C60C087" w14:textId="41CD9F9F" w:rsidR="00F7787F" w:rsidRDefault="00F7787F" w:rsidP="00F7787F">
      <w:pPr>
        <w:spacing w:after="0"/>
        <w:jc w:val="both"/>
        <w:rPr>
          <w:rFonts w:ascii="Roboto" w:hAnsi="Roboto"/>
          <w:lang w:val="fr-FR"/>
        </w:rPr>
      </w:pPr>
    </w:p>
    <w:p w14:paraId="46BA5C0C" w14:textId="2FEA783F" w:rsidR="00F7787F" w:rsidRDefault="00F7787F"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Accounting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08716225" w14:textId="5B9BF5F8" w:rsidR="00F7787F" w:rsidRDefault="00F7787F" w:rsidP="00F7787F">
      <w:pPr>
        <w:spacing w:after="0"/>
        <w:jc w:val="both"/>
        <w:rPr>
          <w:rFonts w:ascii="Roboto" w:hAnsi="Roboto"/>
          <w:lang w:val="fr-FR"/>
        </w:rPr>
      </w:pPr>
    </w:p>
    <w:p w14:paraId="093818F1" w14:textId="44B0BF6F" w:rsidR="00F7787F" w:rsidRDefault="00F7787F" w:rsidP="00F7787F">
      <w:pPr>
        <w:spacing w:after="0"/>
        <w:jc w:val="both"/>
        <w:rPr>
          <w:rFonts w:ascii="Roboto" w:hAnsi="Roboto"/>
          <w:lang w:val="fr-FR"/>
        </w:rPr>
      </w:pPr>
    </w:p>
    <w:p w14:paraId="58453CC6" w14:textId="44AD1898" w:rsidR="00F7787F" w:rsidRPr="00F7787F" w:rsidRDefault="00F7787F" w:rsidP="00F7787F">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BR-ACC-001</w:t>
      </w:r>
    </w:p>
    <w:p w14:paraId="4BACDAE4" w14:textId="7A8FC747" w:rsidR="00F7787F" w:rsidRDefault="00F7787F" w:rsidP="00F7787F">
      <w:pPr>
        <w:spacing w:after="0"/>
        <w:jc w:val="both"/>
        <w:rPr>
          <w:rFonts w:ascii="Roboto" w:hAnsi="Roboto"/>
          <w:lang w:val="fr-FR"/>
        </w:rPr>
      </w:pPr>
      <w:r w:rsidRPr="00F7787F">
        <w:rPr>
          <w:rFonts w:ascii="Roboto" w:hAnsi="Roboto"/>
          <w:lang w:val="fr-FR"/>
        </w:rPr>
        <w:t>Seules les transactions validées sont éligibles à la comptabilisation.</w:t>
      </w:r>
    </w:p>
    <w:p w14:paraId="78DCEDDE" w14:textId="27E41EAB" w:rsidR="002D2BFE" w:rsidRDefault="002D2BFE" w:rsidP="00F7787F">
      <w:pPr>
        <w:spacing w:after="0"/>
        <w:jc w:val="both"/>
        <w:rPr>
          <w:rFonts w:ascii="Roboto" w:hAnsi="Roboto"/>
          <w:lang w:val="fr-FR"/>
        </w:rPr>
      </w:pPr>
    </w:p>
    <w:p w14:paraId="24CA0AA4" w14:textId="58651FA8"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BR-ACC-002</w:t>
      </w:r>
    </w:p>
    <w:p w14:paraId="75794702" w14:textId="76070AEB" w:rsidR="002D2BFE" w:rsidRDefault="002D2BFE" w:rsidP="002D2BFE">
      <w:pPr>
        <w:spacing w:after="0"/>
        <w:jc w:val="both"/>
        <w:rPr>
          <w:rFonts w:ascii="Roboto" w:hAnsi="Roboto"/>
          <w:lang w:val="fr-FR"/>
        </w:rPr>
      </w:pPr>
      <w:r w:rsidRPr="002D2BFE">
        <w:rPr>
          <w:rFonts w:ascii="Roboto" w:hAnsi="Roboto"/>
          <w:lang w:val="fr-FR"/>
        </w:rPr>
        <w:t>Chaque écriture comptable est rattachée à une transaction unique.</w:t>
      </w:r>
    </w:p>
    <w:p w14:paraId="22118BA2" w14:textId="065094A0" w:rsidR="00F7787F" w:rsidRDefault="00F7787F" w:rsidP="00F7787F">
      <w:pPr>
        <w:spacing w:after="0"/>
        <w:jc w:val="both"/>
        <w:rPr>
          <w:rFonts w:ascii="Roboto" w:hAnsi="Roboto"/>
          <w:lang w:val="fr-FR"/>
        </w:rPr>
      </w:pPr>
    </w:p>
    <w:p w14:paraId="413AE7C5" w14:textId="3CC4AD55"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sidRPr="002D2BFE">
        <w:rPr>
          <w:rFonts w:ascii="Roboto" w:eastAsiaTheme="majorEastAsia" w:hAnsi="Roboto" w:cstheme="majorBidi"/>
          <w:b/>
          <w:bCs/>
          <w:color w:val="1F497D" w:themeColor="text2"/>
          <w:sz w:val="24"/>
          <w:szCs w:val="24"/>
          <w:lang w:val="fr-FR"/>
        </w:rPr>
        <w:t>BR-ACC-003</w:t>
      </w:r>
    </w:p>
    <w:p w14:paraId="5C62647D" w14:textId="0BDA4B88" w:rsidR="00F7787F" w:rsidRDefault="002D2BFE" w:rsidP="002D2BFE">
      <w:pPr>
        <w:spacing w:after="0"/>
        <w:jc w:val="both"/>
        <w:rPr>
          <w:rFonts w:ascii="Roboto" w:hAnsi="Roboto"/>
          <w:lang w:val="fr-FR"/>
        </w:rPr>
      </w:pPr>
      <w:r w:rsidRPr="002D2BFE">
        <w:rPr>
          <w:rFonts w:ascii="Roboto" w:hAnsi="Roboto"/>
          <w:lang w:val="fr-FR"/>
        </w:rPr>
        <w:t>Les écritures sont regroupées dans un Settlement Batch avant leur intégration lorsque le mode batch est utilisé.</w:t>
      </w:r>
    </w:p>
    <w:p w14:paraId="0EDDF46D" w14:textId="1DB4C33B" w:rsidR="00F7787F" w:rsidRDefault="00F7787F" w:rsidP="00F7787F">
      <w:pPr>
        <w:spacing w:after="0"/>
        <w:jc w:val="both"/>
        <w:rPr>
          <w:rFonts w:ascii="Roboto" w:hAnsi="Roboto"/>
          <w:lang w:val="fr-FR"/>
        </w:rPr>
      </w:pPr>
    </w:p>
    <w:p w14:paraId="06FB9C5F" w14:textId="5EDB854E"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BR-ACC-004</w:t>
      </w:r>
    </w:p>
    <w:p w14:paraId="3AB26103" w14:textId="7DAAA3ED" w:rsidR="00F7787F" w:rsidRDefault="002D2BFE" w:rsidP="002D2BFE">
      <w:pPr>
        <w:spacing w:after="0"/>
        <w:jc w:val="both"/>
        <w:rPr>
          <w:rFonts w:ascii="Roboto" w:hAnsi="Roboto"/>
          <w:lang w:val="fr-FR"/>
        </w:rPr>
      </w:pPr>
      <w:r w:rsidRPr="002D2BFE">
        <w:rPr>
          <w:rFonts w:ascii="Roboto" w:hAnsi="Roboto"/>
          <w:lang w:val="fr-FR"/>
        </w:rPr>
        <w:t>La comptabilisation doit être traçable de bout en bout.</w:t>
      </w:r>
    </w:p>
    <w:p w14:paraId="3255963D" w14:textId="4462A7FD" w:rsidR="00F7787F" w:rsidRDefault="00F7787F" w:rsidP="00F7787F">
      <w:pPr>
        <w:spacing w:after="0"/>
        <w:jc w:val="both"/>
        <w:rPr>
          <w:rFonts w:ascii="Roboto" w:hAnsi="Roboto"/>
          <w:lang w:val="fr-FR"/>
        </w:rPr>
      </w:pPr>
    </w:p>
    <w:p w14:paraId="419B318A" w14:textId="77777777" w:rsidR="002D2BFE" w:rsidRDefault="002D2BFE" w:rsidP="002D2BFE">
      <w:pPr>
        <w:spacing w:after="0"/>
        <w:jc w:val="both"/>
        <w:rPr>
          <w:rFonts w:ascii="Roboto" w:hAnsi="Roboto"/>
          <w:lang w:val="fr-FR"/>
        </w:rPr>
      </w:pPr>
    </w:p>
    <w:p w14:paraId="79C85EDC" w14:textId="35D60B7F" w:rsidR="002D2BFE" w:rsidRDefault="002D2BFE"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Integration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17D36742" w14:textId="628CB373" w:rsidR="00F7787F" w:rsidRDefault="00F7787F" w:rsidP="00F7787F">
      <w:pPr>
        <w:spacing w:after="0"/>
        <w:jc w:val="both"/>
        <w:rPr>
          <w:rFonts w:ascii="Roboto" w:hAnsi="Roboto"/>
          <w:lang w:val="fr-FR"/>
        </w:rPr>
      </w:pPr>
    </w:p>
    <w:p w14:paraId="555A9853" w14:textId="6DA65914"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BR-INT-001</w:t>
      </w:r>
    </w:p>
    <w:p w14:paraId="4ACD4022" w14:textId="0F929DDE" w:rsidR="00F7787F" w:rsidRDefault="002D2BFE" w:rsidP="002D2BFE">
      <w:pPr>
        <w:spacing w:after="0"/>
        <w:jc w:val="both"/>
        <w:rPr>
          <w:rFonts w:ascii="Roboto" w:hAnsi="Roboto"/>
          <w:lang w:val="fr-FR"/>
        </w:rPr>
      </w:pPr>
      <w:r w:rsidRPr="002D2BFE">
        <w:rPr>
          <w:rFonts w:ascii="Roboto" w:hAnsi="Roboto"/>
          <w:lang w:val="fr-FR"/>
        </w:rPr>
        <w:t>Toutes les communications externes utilisent des interfaces sécurisées.</w:t>
      </w:r>
    </w:p>
    <w:p w14:paraId="2AD3A429" w14:textId="69F37299" w:rsidR="00F7787F" w:rsidRDefault="00F7787F" w:rsidP="00F7787F">
      <w:pPr>
        <w:spacing w:after="0"/>
        <w:jc w:val="both"/>
        <w:rPr>
          <w:rFonts w:ascii="Roboto" w:hAnsi="Roboto"/>
          <w:lang w:val="fr-FR"/>
        </w:rPr>
      </w:pPr>
    </w:p>
    <w:p w14:paraId="4CBC89E1" w14:textId="2D52497E"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BR-INT-002</w:t>
      </w:r>
    </w:p>
    <w:p w14:paraId="3B80485A" w14:textId="2535029E" w:rsidR="00F7787F" w:rsidRDefault="002D2BFE" w:rsidP="002D2BFE">
      <w:pPr>
        <w:spacing w:after="0"/>
        <w:jc w:val="both"/>
        <w:rPr>
          <w:rFonts w:ascii="Roboto" w:hAnsi="Roboto"/>
          <w:lang w:val="fr-FR"/>
        </w:rPr>
      </w:pPr>
      <w:r w:rsidRPr="002D2BFE">
        <w:rPr>
          <w:rFonts w:ascii="Roboto" w:hAnsi="Roboto"/>
          <w:lang w:val="fr-FR"/>
        </w:rPr>
        <w:t>Les messages entrants sont validés avant leur traitement.</w:t>
      </w:r>
    </w:p>
    <w:p w14:paraId="7DB21ACC" w14:textId="5508313C" w:rsidR="002D2BFE" w:rsidRDefault="002D2BFE" w:rsidP="002D2BFE">
      <w:pPr>
        <w:spacing w:after="0"/>
        <w:jc w:val="both"/>
        <w:rPr>
          <w:rFonts w:ascii="Roboto" w:hAnsi="Roboto"/>
          <w:lang w:val="fr-FR"/>
        </w:rPr>
      </w:pPr>
    </w:p>
    <w:p w14:paraId="156D0B00" w14:textId="0354DAFF"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BR-INT-003</w:t>
      </w:r>
    </w:p>
    <w:p w14:paraId="3655A204" w14:textId="134BCB35" w:rsidR="002D2BFE" w:rsidRDefault="002D2BFE" w:rsidP="002D2BFE">
      <w:pPr>
        <w:spacing w:after="0"/>
        <w:jc w:val="both"/>
        <w:rPr>
          <w:rFonts w:ascii="Roboto" w:hAnsi="Roboto"/>
          <w:lang w:val="fr-FR"/>
        </w:rPr>
      </w:pPr>
      <w:r w:rsidRPr="002D2BFE">
        <w:rPr>
          <w:rFonts w:ascii="Roboto" w:hAnsi="Roboto"/>
          <w:lang w:val="fr-FR"/>
        </w:rPr>
        <w:t>Les erreurs d'intégration doivent être journalisées et corrélées à la transaction concernée.</w:t>
      </w:r>
    </w:p>
    <w:p w14:paraId="0329C5F1" w14:textId="0339E419" w:rsidR="002D2BFE" w:rsidRDefault="002D2BFE" w:rsidP="002D2BFE">
      <w:pPr>
        <w:spacing w:after="0"/>
        <w:jc w:val="both"/>
        <w:rPr>
          <w:rFonts w:ascii="Roboto" w:hAnsi="Roboto"/>
          <w:lang w:val="fr-FR"/>
        </w:rPr>
      </w:pPr>
    </w:p>
    <w:p w14:paraId="75BA427B" w14:textId="34C6E92A"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BR-INT-004</w:t>
      </w:r>
    </w:p>
    <w:p w14:paraId="5EF042CF" w14:textId="05955449" w:rsidR="002D2BFE" w:rsidRDefault="002D2BFE" w:rsidP="002D2BFE">
      <w:pPr>
        <w:spacing w:after="0"/>
        <w:jc w:val="both"/>
        <w:rPr>
          <w:rFonts w:ascii="Roboto" w:hAnsi="Roboto"/>
          <w:lang w:val="fr-FR"/>
        </w:rPr>
      </w:pPr>
      <w:r w:rsidRPr="002D2BFE">
        <w:rPr>
          <w:rFonts w:ascii="Roboto" w:hAnsi="Roboto"/>
          <w:lang w:val="fr-FR"/>
        </w:rPr>
        <w:t>Les échanges avec les partenaires doivent être indépendants des interfaces du Core Banking grâce au modèle canonique de SIXPAY CONNECT.</w:t>
      </w:r>
    </w:p>
    <w:p w14:paraId="52D8C251" w14:textId="10AD079B" w:rsidR="002D2BFE" w:rsidRDefault="002D2BFE" w:rsidP="002D2BFE">
      <w:pPr>
        <w:spacing w:after="0"/>
        <w:jc w:val="both"/>
        <w:rPr>
          <w:rFonts w:ascii="Roboto" w:hAnsi="Roboto"/>
          <w:lang w:val="fr-FR"/>
        </w:rPr>
      </w:pPr>
    </w:p>
    <w:p w14:paraId="6373D921" w14:textId="0EDEB4D1" w:rsidR="002D2BFE" w:rsidRDefault="002D2BFE"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Administration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59098393" w14:textId="20CAB38B" w:rsidR="002D2BFE" w:rsidRDefault="002D2BFE" w:rsidP="002D2BFE">
      <w:pPr>
        <w:spacing w:after="0"/>
        <w:jc w:val="both"/>
        <w:rPr>
          <w:rFonts w:ascii="Roboto" w:hAnsi="Roboto"/>
          <w:lang w:val="fr-FR"/>
        </w:rPr>
      </w:pPr>
    </w:p>
    <w:p w14:paraId="5DE89CC8" w14:textId="4144A78D"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BR-ADM-001</w:t>
      </w:r>
    </w:p>
    <w:p w14:paraId="1B56AC59" w14:textId="09156E92" w:rsidR="002D2BFE" w:rsidRDefault="002D2BFE" w:rsidP="002D2BFE">
      <w:pPr>
        <w:spacing w:after="0"/>
        <w:jc w:val="both"/>
        <w:rPr>
          <w:rFonts w:ascii="Roboto" w:hAnsi="Roboto"/>
          <w:lang w:val="fr-FR"/>
        </w:rPr>
      </w:pPr>
      <w:r w:rsidRPr="002D2BFE">
        <w:rPr>
          <w:rFonts w:ascii="Roboto" w:hAnsi="Roboto"/>
          <w:lang w:val="fr-FR"/>
        </w:rPr>
        <w:t>Chaque utilisateur est associé à un ou plusieurs rôles.</w:t>
      </w:r>
    </w:p>
    <w:p w14:paraId="163F7AC8" w14:textId="526027E1" w:rsidR="002D2BFE" w:rsidRDefault="002D2BFE" w:rsidP="002D2BFE">
      <w:pPr>
        <w:spacing w:after="0"/>
        <w:jc w:val="both"/>
        <w:rPr>
          <w:rFonts w:ascii="Roboto" w:hAnsi="Roboto"/>
          <w:lang w:val="fr-FR"/>
        </w:rPr>
      </w:pPr>
    </w:p>
    <w:p w14:paraId="06C080A8" w14:textId="581E2B8A" w:rsidR="002D2BFE" w:rsidRPr="002D2BFE" w:rsidRDefault="002D2BFE" w:rsidP="002D2BFE">
      <w:pPr>
        <w:spacing w:after="0"/>
        <w:jc w:val="both"/>
        <w:rPr>
          <w:rFonts w:ascii="Roboto" w:hAnsi="Roboto"/>
          <w:lang w:val="fr-FR"/>
        </w:rPr>
      </w:pPr>
      <w:r w:rsidRPr="002D2BFE">
        <w:rPr>
          <w:rFonts w:ascii="Roboto" w:eastAsiaTheme="majorEastAsia" w:hAnsi="Roboto" w:cstheme="majorBidi"/>
          <w:b/>
          <w:bCs/>
          <w:color w:val="1F497D" w:themeColor="text2"/>
          <w:sz w:val="24"/>
          <w:szCs w:val="24"/>
          <w:lang w:val="fr-FR"/>
        </w:rPr>
        <w:t>BR-ADM-002</w:t>
      </w:r>
    </w:p>
    <w:p w14:paraId="4DE6BEC0" w14:textId="22145246" w:rsidR="002D2BFE" w:rsidRDefault="002D2BFE" w:rsidP="002D2BFE">
      <w:pPr>
        <w:spacing w:after="0"/>
        <w:jc w:val="both"/>
        <w:rPr>
          <w:rFonts w:ascii="Roboto" w:hAnsi="Roboto"/>
          <w:lang w:val="fr-FR"/>
        </w:rPr>
      </w:pPr>
      <w:r w:rsidRPr="002D2BFE">
        <w:rPr>
          <w:rFonts w:ascii="Roboto" w:hAnsi="Roboto"/>
          <w:lang w:val="fr-FR"/>
        </w:rPr>
        <w:t>Les permissions sont accordées exclusivement par les rôles.</w:t>
      </w:r>
    </w:p>
    <w:p w14:paraId="76A0E2AC" w14:textId="5A2C7DA4" w:rsidR="00F7787F" w:rsidRDefault="00F7787F" w:rsidP="00F7787F">
      <w:pPr>
        <w:spacing w:after="0"/>
        <w:jc w:val="both"/>
        <w:rPr>
          <w:rFonts w:ascii="Roboto" w:hAnsi="Roboto"/>
          <w:lang w:val="fr-FR"/>
        </w:rPr>
      </w:pPr>
    </w:p>
    <w:p w14:paraId="2E53881E" w14:textId="2902F906"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BR-ADM-003</w:t>
      </w:r>
    </w:p>
    <w:p w14:paraId="77DCE301" w14:textId="5599B80B" w:rsidR="002D2BFE" w:rsidRDefault="002D2BFE" w:rsidP="002D2BFE">
      <w:pPr>
        <w:spacing w:after="0"/>
        <w:jc w:val="both"/>
        <w:rPr>
          <w:rFonts w:ascii="Roboto" w:hAnsi="Roboto"/>
          <w:lang w:val="fr-FR"/>
        </w:rPr>
      </w:pPr>
      <w:r w:rsidRPr="002D2BFE">
        <w:rPr>
          <w:rFonts w:ascii="Roboto" w:hAnsi="Roboto"/>
          <w:lang w:val="fr-FR"/>
        </w:rPr>
        <w:t>Toute modification des paramètres système doit être tracée.</w:t>
      </w:r>
    </w:p>
    <w:p w14:paraId="2BFEEA35" w14:textId="670B4E00" w:rsidR="002D2BFE" w:rsidRDefault="002D2BFE" w:rsidP="00F7787F">
      <w:pPr>
        <w:spacing w:after="0"/>
        <w:jc w:val="both"/>
        <w:rPr>
          <w:rFonts w:ascii="Roboto" w:hAnsi="Roboto"/>
          <w:lang w:val="fr-FR"/>
        </w:rPr>
      </w:pPr>
    </w:p>
    <w:p w14:paraId="685884CE" w14:textId="77777777" w:rsidR="002D2BFE" w:rsidRPr="002D2BFE" w:rsidRDefault="002D2BFE" w:rsidP="002D2BFE">
      <w:pPr>
        <w:spacing w:after="0"/>
        <w:jc w:val="both"/>
        <w:rPr>
          <w:rFonts w:ascii="Roboto" w:eastAsiaTheme="majorEastAsia" w:hAnsi="Roboto" w:cstheme="majorBidi"/>
          <w:b/>
          <w:bCs/>
          <w:color w:val="1F497D" w:themeColor="text2"/>
          <w:sz w:val="24"/>
          <w:szCs w:val="24"/>
          <w:lang w:val="fr-FR"/>
        </w:rPr>
      </w:pPr>
      <w:r w:rsidRPr="002D2BFE">
        <w:rPr>
          <w:rFonts w:ascii="Roboto" w:eastAsiaTheme="majorEastAsia" w:hAnsi="Roboto" w:cstheme="majorBidi"/>
          <w:b/>
          <w:bCs/>
          <w:color w:val="1F497D" w:themeColor="text2"/>
          <w:sz w:val="24"/>
          <w:szCs w:val="24"/>
          <w:lang w:val="fr-FR"/>
        </w:rPr>
        <w:t>BR-ADM-004</w:t>
      </w:r>
    </w:p>
    <w:p w14:paraId="37BC354F" w14:textId="3A9F96C5" w:rsidR="002D2BFE" w:rsidRDefault="002D2BFE" w:rsidP="002D2BFE">
      <w:pPr>
        <w:spacing w:after="0"/>
        <w:jc w:val="both"/>
        <w:rPr>
          <w:rFonts w:ascii="Roboto" w:hAnsi="Roboto"/>
          <w:lang w:val="fr-FR"/>
        </w:rPr>
      </w:pPr>
      <w:r w:rsidRPr="002D2BFE">
        <w:rPr>
          <w:rFonts w:ascii="Roboto" w:hAnsi="Roboto"/>
          <w:lang w:val="fr-FR"/>
        </w:rPr>
        <w:t>Les paramètres critiques nécessitent une validation selon la politique de gouvernance définie par la banque.</w:t>
      </w:r>
    </w:p>
    <w:p w14:paraId="19562FC9" w14:textId="3F637B45" w:rsidR="002D2BFE" w:rsidRDefault="002D2BFE" w:rsidP="00F7787F">
      <w:pPr>
        <w:spacing w:after="0"/>
        <w:jc w:val="both"/>
        <w:rPr>
          <w:rFonts w:ascii="Roboto" w:hAnsi="Roboto"/>
          <w:lang w:val="fr-FR"/>
        </w:rPr>
      </w:pPr>
    </w:p>
    <w:p w14:paraId="7686D075" w14:textId="77777777" w:rsidR="002D2BFE" w:rsidRDefault="002D2BFE" w:rsidP="002D2BFE">
      <w:pPr>
        <w:spacing w:after="0"/>
        <w:jc w:val="both"/>
        <w:rPr>
          <w:rFonts w:ascii="Roboto" w:hAnsi="Roboto"/>
          <w:lang w:val="fr-FR"/>
        </w:rPr>
      </w:pPr>
    </w:p>
    <w:p w14:paraId="2CF809F2" w14:textId="3A336DD3" w:rsidR="002D2BFE" w:rsidRDefault="0070742B"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w:t>
      </w:r>
      <w:r w:rsidR="002D2BFE">
        <w:rPr>
          <w:rFonts w:ascii="Roboto" w:eastAsiaTheme="majorEastAsia" w:hAnsi="Roboto" w:cstheme="majorBidi"/>
          <w:b/>
          <w:bCs/>
          <w:color w:val="1F497D" w:themeColor="text2"/>
          <w:sz w:val="28"/>
          <w:szCs w:val="28"/>
          <w:u w:val="single"/>
          <w:lang w:val="fr-FR"/>
        </w:rPr>
        <w:t xml:space="preserve"> Domain </w:t>
      </w:r>
      <w:proofErr w:type="spellStart"/>
      <w:r w:rsidR="002D2BFE">
        <w:rPr>
          <w:rFonts w:ascii="Roboto" w:eastAsiaTheme="majorEastAsia" w:hAnsi="Roboto" w:cstheme="majorBidi"/>
          <w:b/>
          <w:bCs/>
          <w:color w:val="1F497D" w:themeColor="text2"/>
          <w:sz w:val="28"/>
          <w:szCs w:val="28"/>
          <w:u w:val="single"/>
          <w:lang w:val="fr-FR"/>
        </w:rPr>
        <w:t>Rules</w:t>
      </w:r>
      <w:proofErr w:type="spellEnd"/>
    </w:p>
    <w:p w14:paraId="721BB0AA" w14:textId="04024B94" w:rsidR="002D2BFE" w:rsidRDefault="002D2BFE" w:rsidP="00F7787F">
      <w:pPr>
        <w:spacing w:after="0"/>
        <w:jc w:val="both"/>
        <w:rPr>
          <w:rFonts w:ascii="Roboto" w:hAnsi="Roboto"/>
          <w:lang w:val="fr-FR"/>
        </w:rPr>
      </w:pPr>
    </w:p>
    <w:p w14:paraId="06715842" w14:textId="77777777"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sidRPr="0070742B">
        <w:rPr>
          <w:rFonts w:ascii="Roboto" w:eastAsiaTheme="majorEastAsia" w:hAnsi="Roboto" w:cstheme="majorBidi"/>
          <w:b/>
          <w:bCs/>
          <w:color w:val="1F497D" w:themeColor="text2"/>
          <w:sz w:val="24"/>
          <w:szCs w:val="24"/>
          <w:lang w:val="fr-FR"/>
        </w:rPr>
        <w:t>BR-REP-001</w:t>
      </w:r>
    </w:p>
    <w:p w14:paraId="671A166C" w14:textId="6D6D01A9" w:rsidR="002D2BFE" w:rsidRDefault="0070742B" w:rsidP="0070742B">
      <w:pPr>
        <w:spacing w:after="0"/>
        <w:jc w:val="both"/>
        <w:rPr>
          <w:rFonts w:ascii="Roboto" w:hAnsi="Roboto"/>
          <w:lang w:val="fr-FR"/>
        </w:rPr>
      </w:pPr>
      <w:r w:rsidRPr="0070742B">
        <w:rPr>
          <w:rFonts w:ascii="Roboto" w:hAnsi="Roboto"/>
          <w:lang w:val="fr-FR"/>
        </w:rPr>
        <w:t>Les rapports sont produits uniquement à partir de données validées.</w:t>
      </w:r>
    </w:p>
    <w:p w14:paraId="09E597E0" w14:textId="49687EAE" w:rsidR="0070742B" w:rsidRDefault="0070742B" w:rsidP="0070742B">
      <w:pPr>
        <w:spacing w:after="0"/>
        <w:jc w:val="both"/>
        <w:rPr>
          <w:rFonts w:ascii="Roboto" w:hAnsi="Roboto"/>
          <w:lang w:val="fr-FR"/>
        </w:rPr>
      </w:pPr>
    </w:p>
    <w:p w14:paraId="197062B3" w14:textId="0C68F47F"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BR-REP-002</w:t>
      </w:r>
    </w:p>
    <w:p w14:paraId="48D0B406" w14:textId="078734E3" w:rsidR="0070742B" w:rsidRDefault="0070742B" w:rsidP="0070742B">
      <w:pPr>
        <w:spacing w:after="0"/>
        <w:jc w:val="both"/>
        <w:rPr>
          <w:rFonts w:ascii="Roboto" w:hAnsi="Roboto"/>
          <w:lang w:val="fr-FR"/>
        </w:rPr>
      </w:pPr>
      <w:r w:rsidRPr="0070742B">
        <w:rPr>
          <w:rFonts w:ascii="Roboto" w:hAnsi="Roboto"/>
          <w:lang w:val="fr-FR"/>
        </w:rPr>
        <w:t>Les indicateurs doivent être cohérents avec les transactions enregistrées.</w:t>
      </w:r>
    </w:p>
    <w:p w14:paraId="31CF1CA0" w14:textId="2C7B865C" w:rsidR="0070742B" w:rsidRDefault="0070742B" w:rsidP="0070742B">
      <w:pPr>
        <w:spacing w:after="0"/>
        <w:jc w:val="both"/>
        <w:rPr>
          <w:rFonts w:ascii="Roboto" w:hAnsi="Roboto"/>
          <w:lang w:val="fr-FR"/>
        </w:rPr>
      </w:pPr>
    </w:p>
    <w:p w14:paraId="37828FE8" w14:textId="2EB821D5" w:rsidR="0070742B" w:rsidRPr="0070742B" w:rsidRDefault="0070742B" w:rsidP="0070742B">
      <w:pPr>
        <w:spacing w:after="0"/>
        <w:jc w:val="both"/>
        <w:rPr>
          <w:rFonts w:ascii="Roboto" w:hAnsi="Roboto"/>
          <w:lang w:val="fr-FR"/>
        </w:rPr>
      </w:pPr>
      <w:r w:rsidRPr="0070742B">
        <w:rPr>
          <w:rFonts w:ascii="Roboto" w:eastAsiaTheme="majorEastAsia" w:hAnsi="Roboto" w:cstheme="majorBidi"/>
          <w:b/>
          <w:bCs/>
          <w:color w:val="1F497D" w:themeColor="text2"/>
          <w:sz w:val="24"/>
          <w:szCs w:val="24"/>
          <w:lang w:val="fr-FR"/>
        </w:rPr>
        <w:t>BR-REP-003</w:t>
      </w:r>
    </w:p>
    <w:p w14:paraId="19DE516A" w14:textId="26D78C67" w:rsidR="0070742B" w:rsidRDefault="0070742B" w:rsidP="0070742B">
      <w:pPr>
        <w:spacing w:after="0"/>
        <w:jc w:val="both"/>
        <w:rPr>
          <w:rFonts w:ascii="Roboto" w:hAnsi="Roboto"/>
          <w:lang w:val="fr-FR"/>
        </w:rPr>
      </w:pPr>
      <w:r w:rsidRPr="0070742B">
        <w:rPr>
          <w:rFonts w:ascii="Roboto" w:hAnsi="Roboto"/>
          <w:lang w:val="fr-FR"/>
        </w:rPr>
        <w:t>Les rapports doivent être reproductibles à partir des données historisées.</w:t>
      </w:r>
    </w:p>
    <w:p w14:paraId="049731CB" w14:textId="0671154F" w:rsidR="0070742B" w:rsidRDefault="0070742B" w:rsidP="0070742B">
      <w:pPr>
        <w:spacing w:after="0"/>
        <w:jc w:val="both"/>
        <w:rPr>
          <w:rFonts w:ascii="Roboto" w:hAnsi="Roboto"/>
          <w:lang w:val="fr-FR"/>
        </w:rPr>
      </w:pPr>
    </w:p>
    <w:p w14:paraId="256A9FB2" w14:textId="77777777" w:rsidR="0070742B" w:rsidRDefault="0070742B" w:rsidP="0070742B">
      <w:pPr>
        <w:spacing w:after="0"/>
        <w:jc w:val="both"/>
        <w:rPr>
          <w:rFonts w:ascii="Roboto" w:hAnsi="Roboto"/>
          <w:lang w:val="fr-FR"/>
        </w:rPr>
      </w:pPr>
    </w:p>
    <w:p w14:paraId="067D416A" w14:textId="77777777" w:rsidR="0070742B" w:rsidRDefault="0070742B"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 xml:space="preserve">Reporting Domain </w:t>
      </w:r>
      <w:proofErr w:type="spellStart"/>
      <w:r>
        <w:rPr>
          <w:rFonts w:ascii="Roboto" w:eastAsiaTheme="majorEastAsia" w:hAnsi="Roboto" w:cstheme="majorBidi"/>
          <w:b/>
          <w:bCs/>
          <w:color w:val="1F497D" w:themeColor="text2"/>
          <w:sz w:val="28"/>
          <w:szCs w:val="28"/>
          <w:u w:val="single"/>
          <w:lang w:val="fr-FR"/>
        </w:rPr>
        <w:t>Rules</w:t>
      </w:r>
      <w:proofErr w:type="spellEnd"/>
    </w:p>
    <w:p w14:paraId="3B4B2D59" w14:textId="1FE85C0A" w:rsidR="0070742B" w:rsidRDefault="0070742B" w:rsidP="0070742B">
      <w:pPr>
        <w:spacing w:after="0"/>
        <w:jc w:val="both"/>
        <w:rPr>
          <w:rFonts w:ascii="Roboto" w:hAnsi="Roboto"/>
          <w:lang w:val="fr-FR"/>
        </w:rPr>
      </w:pPr>
    </w:p>
    <w:p w14:paraId="0CFEA2FF" w14:textId="12B4FC73"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BR-PLT-001</w:t>
      </w:r>
    </w:p>
    <w:p w14:paraId="301F9C90" w14:textId="1FBFB97A" w:rsidR="0070742B" w:rsidRDefault="0070742B" w:rsidP="0070742B">
      <w:pPr>
        <w:spacing w:after="0"/>
        <w:jc w:val="both"/>
        <w:rPr>
          <w:rFonts w:ascii="Roboto" w:hAnsi="Roboto"/>
          <w:lang w:val="fr-FR"/>
        </w:rPr>
      </w:pPr>
      <w:r w:rsidRPr="0070742B">
        <w:rPr>
          <w:rFonts w:ascii="Roboto" w:hAnsi="Roboto"/>
          <w:lang w:val="fr-FR"/>
        </w:rPr>
        <w:t>Toutes les opérations significatives sont journalisées.</w:t>
      </w:r>
    </w:p>
    <w:p w14:paraId="771AE83B" w14:textId="20D6947F" w:rsidR="0070742B" w:rsidRDefault="0070742B" w:rsidP="0070742B">
      <w:pPr>
        <w:spacing w:after="0"/>
        <w:jc w:val="both"/>
        <w:rPr>
          <w:rFonts w:ascii="Roboto" w:hAnsi="Roboto"/>
          <w:lang w:val="fr-FR"/>
        </w:rPr>
      </w:pPr>
    </w:p>
    <w:p w14:paraId="33B83E02" w14:textId="77D8AEBE"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BR-PLT-002</w:t>
      </w:r>
    </w:p>
    <w:p w14:paraId="630B890D" w14:textId="3E2FB0FD" w:rsidR="0070742B" w:rsidRDefault="0070742B" w:rsidP="0070742B">
      <w:pPr>
        <w:spacing w:after="0"/>
        <w:jc w:val="both"/>
        <w:rPr>
          <w:rFonts w:ascii="Roboto" w:hAnsi="Roboto"/>
          <w:lang w:val="fr-FR"/>
        </w:rPr>
      </w:pPr>
      <w:r w:rsidRPr="0070742B">
        <w:rPr>
          <w:rFonts w:ascii="Roboto" w:hAnsi="Roboto"/>
          <w:lang w:val="fr-FR"/>
        </w:rPr>
        <w:t>Chaque transaction doit être traçable de bout en bout grâce à un identifiant de corrélation unique.</w:t>
      </w:r>
    </w:p>
    <w:p w14:paraId="71D742FC" w14:textId="789926DD" w:rsidR="0070742B" w:rsidRDefault="0070742B" w:rsidP="0070742B">
      <w:pPr>
        <w:spacing w:after="0"/>
        <w:jc w:val="both"/>
        <w:rPr>
          <w:rFonts w:ascii="Roboto" w:hAnsi="Roboto"/>
          <w:lang w:val="fr-FR"/>
        </w:rPr>
      </w:pPr>
    </w:p>
    <w:p w14:paraId="79B7396E" w14:textId="5DEE47E9"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BR-PLT-003</w:t>
      </w:r>
    </w:p>
    <w:p w14:paraId="2674F508" w14:textId="15D23234" w:rsidR="0070742B" w:rsidRDefault="0070742B" w:rsidP="0070742B">
      <w:pPr>
        <w:spacing w:after="0"/>
        <w:jc w:val="both"/>
        <w:rPr>
          <w:rFonts w:ascii="Roboto" w:hAnsi="Roboto"/>
          <w:lang w:val="fr-FR"/>
        </w:rPr>
      </w:pPr>
      <w:r w:rsidRPr="0070742B">
        <w:rPr>
          <w:rFonts w:ascii="Roboto" w:hAnsi="Roboto"/>
          <w:lang w:val="fr-FR"/>
        </w:rPr>
        <w:t>Les notifications sont émises uniquement après validation du résultat métier correspondant.</w:t>
      </w:r>
    </w:p>
    <w:p w14:paraId="3BDCBA34" w14:textId="46C69A3D" w:rsidR="0070742B" w:rsidRDefault="0070742B" w:rsidP="0070742B">
      <w:pPr>
        <w:spacing w:after="0"/>
        <w:jc w:val="both"/>
        <w:rPr>
          <w:rFonts w:ascii="Roboto" w:hAnsi="Roboto"/>
          <w:lang w:val="fr-FR"/>
        </w:rPr>
      </w:pPr>
    </w:p>
    <w:p w14:paraId="5441426D" w14:textId="77C15A55" w:rsidR="0070742B" w:rsidRPr="0070742B" w:rsidRDefault="0070742B" w:rsidP="0070742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BR-PLT-004</w:t>
      </w:r>
    </w:p>
    <w:p w14:paraId="4C17E4AF" w14:textId="7A12AAE0" w:rsidR="0070742B" w:rsidRDefault="0070742B" w:rsidP="0070742B">
      <w:pPr>
        <w:spacing w:after="0"/>
        <w:jc w:val="both"/>
        <w:rPr>
          <w:rFonts w:ascii="Roboto" w:hAnsi="Roboto"/>
          <w:lang w:val="fr-FR"/>
        </w:rPr>
      </w:pPr>
      <w:r w:rsidRPr="0070742B">
        <w:rPr>
          <w:rFonts w:ascii="Roboto" w:hAnsi="Roboto"/>
          <w:lang w:val="fr-FR"/>
        </w:rPr>
        <w:t>Aucune opération ne peut être définitivement perdue sans être détectée et signalée.</w:t>
      </w:r>
    </w:p>
    <w:p w14:paraId="39325141" w14:textId="1834F70C" w:rsidR="0070742B" w:rsidRDefault="0070742B" w:rsidP="0070742B">
      <w:pPr>
        <w:spacing w:after="0"/>
        <w:jc w:val="both"/>
        <w:rPr>
          <w:rFonts w:ascii="Roboto" w:hAnsi="Roboto"/>
          <w:lang w:val="fr-FR"/>
        </w:rPr>
      </w:pPr>
    </w:p>
    <w:p w14:paraId="6A6F9ECA" w14:textId="798F83EB" w:rsidR="0070742B" w:rsidRDefault="0070742B"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Principes généraux</w:t>
      </w:r>
    </w:p>
    <w:p w14:paraId="42F6433A" w14:textId="511F3357" w:rsidR="0070742B" w:rsidRDefault="0070742B" w:rsidP="0070742B">
      <w:pPr>
        <w:spacing w:after="0"/>
        <w:jc w:val="both"/>
        <w:rPr>
          <w:rFonts w:ascii="Roboto" w:hAnsi="Roboto"/>
          <w:lang w:val="fr-FR"/>
        </w:rPr>
      </w:pPr>
    </w:p>
    <w:p w14:paraId="4FF3E809" w14:textId="77777777" w:rsidR="0070742B" w:rsidRPr="0070742B" w:rsidRDefault="0070742B" w:rsidP="0070742B">
      <w:pPr>
        <w:spacing w:after="0"/>
        <w:jc w:val="both"/>
        <w:rPr>
          <w:rFonts w:ascii="Roboto" w:hAnsi="Roboto"/>
          <w:lang w:val="fr-FR"/>
        </w:rPr>
      </w:pPr>
      <w:r w:rsidRPr="0070742B">
        <w:rPr>
          <w:rFonts w:ascii="Roboto" w:hAnsi="Roboto"/>
          <w:lang w:val="fr-FR"/>
        </w:rPr>
        <w:t xml:space="preserve">Les Business </w:t>
      </w:r>
      <w:proofErr w:type="spellStart"/>
      <w:r w:rsidRPr="0070742B">
        <w:rPr>
          <w:rFonts w:ascii="Roboto" w:hAnsi="Roboto"/>
          <w:lang w:val="fr-FR"/>
        </w:rPr>
        <w:t>Rules</w:t>
      </w:r>
      <w:proofErr w:type="spellEnd"/>
      <w:r w:rsidRPr="0070742B">
        <w:rPr>
          <w:rFonts w:ascii="Roboto" w:hAnsi="Roboto"/>
          <w:lang w:val="fr-FR"/>
        </w:rPr>
        <w:t xml:space="preserve"> constituent le référentiel décisionnel de SIXPAY CONNECT.</w:t>
      </w:r>
    </w:p>
    <w:p w14:paraId="5B196E38" w14:textId="77777777" w:rsidR="0070742B" w:rsidRPr="0070742B" w:rsidRDefault="0070742B" w:rsidP="0070742B">
      <w:pPr>
        <w:spacing w:after="0"/>
        <w:jc w:val="both"/>
        <w:rPr>
          <w:rFonts w:ascii="Roboto" w:hAnsi="Roboto"/>
          <w:lang w:val="fr-FR"/>
        </w:rPr>
      </w:pPr>
    </w:p>
    <w:p w14:paraId="79A64916" w14:textId="77777777" w:rsidR="0070742B" w:rsidRPr="0070742B" w:rsidRDefault="0070742B" w:rsidP="0070742B">
      <w:pPr>
        <w:spacing w:after="0"/>
        <w:jc w:val="both"/>
        <w:rPr>
          <w:rFonts w:ascii="Roboto" w:hAnsi="Roboto"/>
          <w:lang w:val="fr-FR"/>
        </w:rPr>
      </w:pPr>
      <w:r w:rsidRPr="0070742B">
        <w:rPr>
          <w:rFonts w:ascii="Roboto" w:hAnsi="Roboto"/>
          <w:lang w:val="fr-FR"/>
        </w:rPr>
        <w:t xml:space="preserve">Elles sont utilisées par l'ensemble des Business </w:t>
      </w:r>
      <w:proofErr w:type="spellStart"/>
      <w:r w:rsidRPr="0070742B">
        <w:rPr>
          <w:rFonts w:ascii="Roboto" w:hAnsi="Roboto"/>
          <w:lang w:val="fr-FR"/>
        </w:rPr>
        <w:t>Processes</w:t>
      </w:r>
      <w:proofErr w:type="spellEnd"/>
      <w:r w:rsidRPr="0070742B">
        <w:rPr>
          <w:rFonts w:ascii="Roboto" w:hAnsi="Roboto"/>
          <w:lang w:val="fr-FR"/>
        </w:rPr>
        <w:t xml:space="preserve"> et des Core Business </w:t>
      </w:r>
      <w:proofErr w:type="spellStart"/>
      <w:r w:rsidRPr="0070742B">
        <w:rPr>
          <w:rFonts w:ascii="Roboto" w:hAnsi="Roboto"/>
          <w:lang w:val="fr-FR"/>
        </w:rPr>
        <w:t>Flows</w:t>
      </w:r>
      <w:proofErr w:type="spellEnd"/>
      <w:r w:rsidRPr="0070742B">
        <w:rPr>
          <w:rFonts w:ascii="Roboto" w:hAnsi="Roboto"/>
          <w:lang w:val="fr-FR"/>
        </w:rPr>
        <w:t>. Elles s'appliquent de manière uniforme à tous les partenaires connectés, garantissant ainsi un comportement homogène de la plateforme.</w:t>
      </w:r>
    </w:p>
    <w:p w14:paraId="7B4EBCA9" w14:textId="77777777" w:rsidR="0070742B" w:rsidRPr="0070742B" w:rsidRDefault="0070742B" w:rsidP="0070742B">
      <w:pPr>
        <w:spacing w:after="0"/>
        <w:jc w:val="both"/>
        <w:rPr>
          <w:rFonts w:ascii="Roboto" w:hAnsi="Roboto"/>
          <w:lang w:val="fr-FR"/>
        </w:rPr>
      </w:pPr>
    </w:p>
    <w:p w14:paraId="3501728A" w14:textId="46BFA62A" w:rsidR="0070742B" w:rsidRDefault="0070742B" w:rsidP="0070742B">
      <w:pPr>
        <w:spacing w:after="0"/>
        <w:jc w:val="both"/>
        <w:rPr>
          <w:rFonts w:ascii="Roboto" w:hAnsi="Roboto"/>
          <w:lang w:val="fr-FR"/>
        </w:rPr>
      </w:pPr>
      <w:r w:rsidRPr="0070742B">
        <w:rPr>
          <w:rFonts w:ascii="Roboto" w:hAnsi="Roboto"/>
          <w:lang w:val="fr-FR"/>
        </w:rPr>
        <w:t>Les règles définies dans ce chapitre seront complétées, dans les chapitres suivants, par les Business Events, qui décrivent les événements déclenchés par ces décisions, puis par les Business State Machines, qui modélisent l'évolution des objets métier tout au long de leur cycle de vie.</w:t>
      </w:r>
    </w:p>
    <w:p w14:paraId="4156842E" w14:textId="294A7683" w:rsidR="00E374A9" w:rsidRDefault="00E374A9" w:rsidP="0070742B">
      <w:pPr>
        <w:spacing w:after="0"/>
        <w:jc w:val="both"/>
        <w:rPr>
          <w:rFonts w:ascii="Roboto" w:hAnsi="Roboto"/>
          <w:lang w:val="fr-FR"/>
        </w:rPr>
      </w:pPr>
    </w:p>
    <w:p w14:paraId="28B148B9" w14:textId="54518AE7" w:rsidR="00E374A9" w:rsidRDefault="00E374A9" w:rsidP="0070742B">
      <w:pPr>
        <w:spacing w:after="0"/>
        <w:jc w:val="both"/>
        <w:rPr>
          <w:rFonts w:ascii="Roboto" w:hAnsi="Roboto"/>
          <w:lang w:val="fr-FR"/>
        </w:rPr>
      </w:pPr>
    </w:p>
    <w:p w14:paraId="574AA6CB" w14:textId="6D0CAF30" w:rsidR="00E374A9" w:rsidRDefault="00E374A9" w:rsidP="0070742B">
      <w:pPr>
        <w:spacing w:after="0"/>
        <w:jc w:val="both"/>
        <w:rPr>
          <w:rFonts w:ascii="Roboto" w:hAnsi="Roboto"/>
          <w:lang w:val="fr-FR"/>
        </w:rPr>
      </w:pPr>
    </w:p>
    <w:p w14:paraId="1AA9A71F" w14:textId="1422BC3C" w:rsidR="00E374A9" w:rsidRDefault="00E374A9" w:rsidP="0070742B">
      <w:pPr>
        <w:spacing w:after="0"/>
        <w:jc w:val="both"/>
        <w:rPr>
          <w:rFonts w:ascii="Roboto" w:hAnsi="Roboto"/>
          <w:lang w:val="fr-FR"/>
        </w:rPr>
      </w:pPr>
    </w:p>
    <w:p w14:paraId="139C067E" w14:textId="31DBA8B4" w:rsidR="00E374A9" w:rsidRDefault="00E374A9" w:rsidP="0070742B">
      <w:pPr>
        <w:spacing w:after="0"/>
        <w:jc w:val="both"/>
        <w:rPr>
          <w:rFonts w:ascii="Roboto" w:hAnsi="Roboto"/>
          <w:lang w:val="fr-FR"/>
        </w:rPr>
      </w:pPr>
    </w:p>
    <w:p w14:paraId="52E3C1E7" w14:textId="382881B5" w:rsidR="00E374A9" w:rsidRDefault="00E374A9" w:rsidP="0070742B">
      <w:pPr>
        <w:spacing w:after="0"/>
        <w:jc w:val="both"/>
        <w:rPr>
          <w:rFonts w:ascii="Roboto" w:hAnsi="Roboto"/>
          <w:lang w:val="fr-FR"/>
        </w:rPr>
      </w:pPr>
    </w:p>
    <w:p w14:paraId="0504CE34" w14:textId="6F786893" w:rsidR="00E374A9" w:rsidRDefault="00E374A9" w:rsidP="0070742B">
      <w:pPr>
        <w:spacing w:after="0"/>
        <w:jc w:val="both"/>
        <w:rPr>
          <w:rFonts w:ascii="Roboto" w:hAnsi="Roboto"/>
          <w:lang w:val="fr-FR"/>
        </w:rPr>
      </w:pPr>
    </w:p>
    <w:p w14:paraId="7950C842" w14:textId="6E04C03E" w:rsidR="00E374A9" w:rsidRDefault="00E374A9" w:rsidP="0070742B">
      <w:pPr>
        <w:spacing w:after="0"/>
        <w:jc w:val="both"/>
        <w:rPr>
          <w:rFonts w:ascii="Roboto" w:hAnsi="Roboto"/>
          <w:lang w:val="fr-FR"/>
        </w:rPr>
      </w:pPr>
    </w:p>
    <w:p w14:paraId="475000C3" w14:textId="24DF50CB" w:rsidR="00E374A9" w:rsidRDefault="00E374A9" w:rsidP="0070742B">
      <w:pPr>
        <w:spacing w:after="0"/>
        <w:jc w:val="both"/>
        <w:rPr>
          <w:rFonts w:ascii="Roboto" w:hAnsi="Roboto"/>
          <w:lang w:val="fr-FR"/>
        </w:rPr>
      </w:pPr>
    </w:p>
    <w:p w14:paraId="262B324C" w14:textId="6D1054C8" w:rsidR="00E374A9" w:rsidRDefault="00E374A9" w:rsidP="0070742B">
      <w:pPr>
        <w:spacing w:after="0"/>
        <w:jc w:val="both"/>
        <w:rPr>
          <w:rFonts w:ascii="Roboto" w:hAnsi="Roboto"/>
          <w:lang w:val="fr-FR"/>
        </w:rPr>
      </w:pPr>
    </w:p>
    <w:p w14:paraId="26916675" w14:textId="6649A493" w:rsidR="00E374A9" w:rsidRDefault="00E374A9" w:rsidP="0070742B">
      <w:pPr>
        <w:spacing w:after="0"/>
        <w:jc w:val="both"/>
        <w:rPr>
          <w:rFonts w:ascii="Roboto" w:hAnsi="Roboto"/>
          <w:lang w:val="fr-FR"/>
        </w:rPr>
      </w:pPr>
    </w:p>
    <w:p w14:paraId="323B8D4B" w14:textId="52A68F79" w:rsidR="00E374A9" w:rsidRDefault="00E374A9" w:rsidP="0070742B">
      <w:pPr>
        <w:spacing w:after="0"/>
        <w:jc w:val="both"/>
        <w:rPr>
          <w:rFonts w:ascii="Roboto" w:hAnsi="Roboto"/>
          <w:lang w:val="fr-FR"/>
        </w:rPr>
      </w:pPr>
    </w:p>
    <w:p w14:paraId="5ADAF490" w14:textId="7E9DA2FA" w:rsidR="00E374A9" w:rsidRDefault="00E374A9" w:rsidP="0070742B">
      <w:pPr>
        <w:spacing w:after="0"/>
        <w:jc w:val="both"/>
        <w:rPr>
          <w:rFonts w:ascii="Roboto" w:hAnsi="Roboto"/>
          <w:lang w:val="fr-FR"/>
        </w:rPr>
      </w:pPr>
    </w:p>
    <w:p w14:paraId="00825453" w14:textId="34901683" w:rsidR="00E374A9" w:rsidRDefault="00E374A9" w:rsidP="0070742B">
      <w:pPr>
        <w:spacing w:after="0"/>
        <w:jc w:val="both"/>
        <w:rPr>
          <w:rFonts w:ascii="Roboto" w:hAnsi="Roboto"/>
          <w:lang w:val="fr-FR"/>
        </w:rPr>
      </w:pPr>
    </w:p>
    <w:p w14:paraId="16BC6533" w14:textId="626554C8" w:rsidR="0025405E" w:rsidRDefault="0025405E" w:rsidP="0070742B">
      <w:pPr>
        <w:spacing w:after="0"/>
        <w:jc w:val="both"/>
        <w:rPr>
          <w:rFonts w:ascii="Roboto" w:hAnsi="Roboto"/>
          <w:lang w:val="fr-FR"/>
        </w:rPr>
      </w:pPr>
    </w:p>
    <w:p w14:paraId="647263D5" w14:textId="77777777" w:rsidR="0025405E" w:rsidRDefault="0025405E" w:rsidP="0070742B">
      <w:pPr>
        <w:spacing w:after="0"/>
        <w:jc w:val="both"/>
        <w:rPr>
          <w:rFonts w:ascii="Roboto" w:hAnsi="Roboto"/>
          <w:lang w:val="fr-FR"/>
        </w:rPr>
      </w:pPr>
    </w:p>
    <w:p w14:paraId="70DDB487" w14:textId="77777777" w:rsidR="00892BFB" w:rsidRPr="00DB091F" w:rsidRDefault="00892BFB" w:rsidP="00F85807">
      <w:pPr>
        <w:spacing w:after="0"/>
        <w:jc w:val="both"/>
        <w:rPr>
          <w:rFonts w:ascii="Roboto" w:hAnsi="Roboto"/>
          <w:lang w:val="fr-FR"/>
        </w:rPr>
      </w:pPr>
    </w:p>
    <w:p w14:paraId="5B69E019" w14:textId="5D474D77"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2" w:name="_Toc234788640"/>
      <w:r w:rsidRPr="008D27B5">
        <w:rPr>
          <w:rFonts w:ascii="Roboto" w:hAnsi="Roboto"/>
          <w:color w:val="00B0F0"/>
          <w:sz w:val="40"/>
          <w:szCs w:val="40"/>
          <w:lang w:val="fr-FR"/>
        </w:rPr>
        <w:t>C</w:t>
      </w:r>
      <w:r w:rsidR="0025405E">
        <w:rPr>
          <w:rFonts w:ascii="Roboto" w:hAnsi="Roboto"/>
          <w:color w:val="00B0F0"/>
          <w:sz w:val="40"/>
          <w:szCs w:val="40"/>
          <w:lang w:val="fr-FR"/>
        </w:rPr>
        <w:t>hap 9</w:t>
      </w:r>
      <w:r w:rsidRPr="008D27B5">
        <w:rPr>
          <w:rFonts w:ascii="Roboto" w:hAnsi="Roboto"/>
          <w:color w:val="00B0F0"/>
          <w:sz w:val="40"/>
          <w:szCs w:val="40"/>
          <w:lang w:val="fr-FR"/>
        </w:rPr>
        <w:t xml:space="preserve"> — </w:t>
      </w:r>
      <w:r w:rsidR="0025405E">
        <w:rPr>
          <w:rFonts w:ascii="Roboto" w:hAnsi="Roboto"/>
          <w:color w:val="00B0F0"/>
          <w:sz w:val="40"/>
          <w:szCs w:val="40"/>
          <w:lang w:val="fr-FR"/>
        </w:rPr>
        <w:t xml:space="preserve">Business Event </w:t>
      </w:r>
      <w:proofErr w:type="spellStart"/>
      <w:r w:rsidR="0025405E">
        <w:rPr>
          <w:rFonts w:ascii="Roboto" w:hAnsi="Roboto"/>
          <w:color w:val="00B0F0"/>
          <w:sz w:val="40"/>
          <w:szCs w:val="40"/>
          <w:lang w:val="fr-FR"/>
        </w:rPr>
        <w:t>Catalog</w:t>
      </w:r>
      <w:bookmarkEnd w:id="12"/>
      <w:proofErr w:type="spellEnd"/>
    </w:p>
    <w:p w14:paraId="5622B7EF" w14:textId="77777777" w:rsidR="00574E69" w:rsidRPr="008D27B5" w:rsidRDefault="00574E69" w:rsidP="00574E69">
      <w:pPr>
        <w:spacing w:after="0"/>
        <w:jc w:val="both"/>
        <w:rPr>
          <w:rFonts w:ascii="Roboto" w:hAnsi="Roboto"/>
          <w:lang w:val="fr-FR"/>
        </w:rPr>
      </w:pPr>
    </w:p>
    <w:p w14:paraId="5277121C" w14:textId="197FD441" w:rsidR="00382AE2" w:rsidRDefault="00382AE2" w:rsidP="00382AE2">
      <w:pPr>
        <w:spacing w:after="0"/>
        <w:jc w:val="both"/>
        <w:rPr>
          <w:rFonts w:ascii="Roboto" w:hAnsi="Roboto"/>
          <w:lang w:val="fr-FR"/>
        </w:rPr>
      </w:pPr>
    </w:p>
    <w:p w14:paraId="077915DC" w14:textId="77777777" w:rsidR="00382AE2" w:rsidRPr="00382AE2" w:rsidRDefault="00382AE2" w:rsidP="002506E2">
      <w:pPr>
        <w:pStyle w:val="Paragraphedeliste"/>
        <w:numPr>
          <w:ilvl w:val="0"/>
          <w:numId w:val="9"/>
        </w:numPr>
        <w:spacing w:after="0"/>
        <w:jc w:val="both"/>
        <w:rPr>
          <w:rFonts w:ascii="Roboto" w:eastAsiaTheme="majorEastAsia" w:hAnsi="Roboto" w:cstheme="majorBidi"/>
          <w:b/>
          <w:bCs/>
          <w:vanish/>
          <w:color w:val="1F497D" w:themeColor="text2"/>
          <w:sz w:val="28"/>
          <w:szCs w:val="28"/>
          <w:u w:val="single"/>
          <w:lang w:val="fr-FR"/>
        </w:rPr>
      </w:pPr>
    </w:p>
    <w:p w14:paraId="3CFE9856" w14:textId="5FE033C8" w:rsidR="00382AE2" w:rsidRDefault="00382AE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7307ACB5" w14:textId="77777777" w:rsidR="00382AE2" w:rsidRDefault="00382AE2" w:rsidP="00574E69">
      <w:pPr>
        <w:spacing w:after="0"/>
        <w:jc w:val="both"/>
        <w:rPr>
          <w:rFonts w:ascii="Roboto" w:hAnsi="Roboto"/>
          <w:lang w:val="fr-FR"/>
        </w:rPr>
      </w:pPr>
    </w:p>
    <w:p w14:paraId="166E37B2" w14:textId="75432FED" w:rsidR="00382AE2" w:rsidRPr="00382AE2" w:rsidRDefault="00382AE2" w:rsidP="00382AE2">
      <w:pPr>
        <w:spacing w:after="0"/>
        <w:jc w:val="both"/>
        <w:rPr>
          <w:rFonts w:ascii="Roboto" w:hAnsi="Roboto"/>
          <w:lang w:val="fr-FR"/>
        </w:rPr>
      </w:pPr>
      <w:r w:rsidRPr="00382AE2">
        <w:rPr>
          <w:rFonts w:ascii="Roboto" w:hAnsi="Roboto"/>
          <w:lang w:val="fr-FR"/>
        </w:rPr>
        <w:t xml:space="preserve">Le </w:t>
      </w:r>
      <w:r w:rsidRPr="00382AE2">
        <w:rPr>
          <w:rFonts w:ascii="Roboto" w:hAnsi="Roboto"/>
          <w:b/>
          <w:lang w:val="fr-FR"/>
        </w:rPr>
        <w:t xml:space="preserve">Business Event </w:t>
      </w:r>
      <w:proofErr w:type="spellStart"/>
      <w:r w:rsidRPr="00382AE2">
        <w:rPr>
          <w:rFonts w:ascii="Roboto" w:hAnsi="Roboto"/>
          <w:b/>
          <w:lang w:val="fr-FR"/>
        </w:rPr>
        <w:t>Catalog</w:t>
      </w:r>
      <w:proofErr w:type="spellEnd"/>
      <w:r w:rsidRPr="00382AE2">
        <w:rPr>
          <w:rFonts w:ascii="Roboto" w:hAnsi="Roboto"/>
          <w:lang w:val="fr-FR"/>
        </w:rPr>
        <w:t xml:space="preserve"> recense les principaux événements métier produits par SIXPAY CONNECT tout au long du </w:t>
      </w:r>
      <w:r>
        <w:rPr>
          <w:rFonts w:ascii="Roboto" w:hAnsi="Roboto"/>
          <w:lang w:val="fr-FR"/>
        </w:rPr>
        <w:t>cycle de vie des objets métier.</w:t>
      </w:r>
    </w:p>
    <w:p w14:paraId="53C30153" w14:textId="07A2B06F" w:rsidR="00382AE2" w:rsidRPr="00382AE2" w:rsidRDefault="00382AE2" w:rsidP="00382AE2">
      <w:pPr>
        <w:spacing w:after="0"/>
        <w:jc w:val="both"/>
        <w:rPr>
          <w:rFonts w:ascii="Roboto" w:hAnsi="Roboto"/>
          <w:lang w:val="fr-FR"/>
        </w:rPr>
      </w:pPr>
      <w:r w:rsidRPr="00382AE2">
        <w:rPr>
          <w:rFonts w:ascii="Roboto" w:hAnsi="Roboto"/>
          <w:lang w:val="fr-FR"/>
        </w:rPr>
        <w:t xml:space="preserve">Un événement métier représente un fait significatif survenu dans le système. Il traduit un changement d'état, la réalisation d'une décision métier </w:t>
      </w:r>
      <w:r>
        <w:rPr>
          <w:rFonts w:ascii="Roboto" w:hAnsi="Roboto"/>
          <w:lang w:val="fr-FR"/>
        </w:rPr>
        <w:t>ou l'achèvement d'une activité.</w:t>
      </w:r>
    </w:p>
    <w:p w14:paraId="7B16AAEC" w14:textId="77777777" w:rsidR="00382AE2" w:rsidRPr="00382AE2" w:rsidRDefault="00382AE2" w:rsidP="00382AE2">
      <w:pPr>
        <w:spacing w:after="0"/>
        <w:jc w:val="both"/>
        <w:rPr>
          <w:rFonts w:ascii="Roboto" w:hAnsi="Roboto"/>
          <w:lang w:val="fr-FR"/>
        </w:rPr>
      </w:pPr>
      <w:r w:rsidRPr="00382AE2">
        <w:rPr>
          <w:rFonts w:ascii="Roboto" w:hAnsi="Roboto"/>
          <w:lang w:val="fr-FR"/>
        </w:rPr>
        <w:t>Les Business Events assurent le découplage entre les différents Business Domains et constituent le mécanisme de communication privilégié entre les processus métier.</w:t>
      </w:r>
    </w:p>
    <w:p w14:paraId="2FA8191F" w14:textId="77777777" w:rsidR="00382AE2" w:rsidRPr="00382AE2" w:rsidRDefault="00382AE2" w:rsidP="00382AE2">
      <w:pPr>
        <w:spacing w:after="0"/>
        <w:jc w:val="both"/>
        <w:rPr>
          <w:rFonts w:ascii="Roboto" w:hAnsi="Roboto"/>
          <w:lang w:val="fr-FR"/>
        </w:rPr>
      </w:pPr>
    </w:p>
    <w:p w14:paraId="100DB28A" w14:textId="68452432" w:rsidR="00574E69" w:rsidRPr="008D27B5" w:rsidRDefault="00382AE2" w:rsidP="008D27B5">
      <w:pPr>
        <w:spacing w:after="0"/>
        <w:jc w:val="both"/>
        <w:rPr>
          <w:rFonts w:ascii="Roboto" w:hAnsi="Roboto"/>
          <w:lang w:val="fr-FR"/>
        </w:rPr>
      </w:pPr>
      <w:r w:rsidRPr="00382AE2">
        <w:rPr>
          <w:rFonts w:ascii="Roboto" w:hAnsi="Roboto"/>
          <w:lang w:val="fr-FR"/>
        </w:rPr>
        <w:t>Ils sont indépendants de toute implémentation technique et pourront être propagés par API, message broker, notification ou tout autre mécanisme d'intégration.</w:t>
      </w:r>
    </w:p>
    <w:p w14:paraId="38914F16" w14:textId="77777777" w:rsidR="00382AE2" w:rsidRDefault="00382AE2" w:rsidP="00382AE2">
      <w:pPr>
        <w:spacing w:after="0"/>
        <w:jc w:val="both"/>
        <w:rPr>
          <w:rFonts w:ascii="Roboto" w:hAnsi="Roboto"/>
          <w:lang w:val="fr-FR"/>
        </w:rPr>
      </w:pPr>
    </w:p>
    <w:p w14:paraId="3993D5C3" w14:textId="4C44FAAA" w:rsidR="00382AE2" w:rsidRPr="00382AE2" w:rsidRDefault="00382AE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sidRPr="00382AE2">
        <w:rPr>
          <w:rFonts w:ascii="Roboto" w:eastAsiaTheme="majorEastAsia" w:hAnsi="Roboto" w:cstheme="majorBidi"/>
          <w:b/>
          <w:bCs/>
          <w:color w:val="1F497D" w:themeColor="text2"/>
          <w:sz w:val="28"/>
          <w:szCs w:val="28"/>
          <w:u w:val="single"/>
          <w:lang w:val="fr-FR"/>
        </w:rPr>
        <w:t>Principes des Business Events</w:t>
      </w:r>
    </w:p>
    <w:p w14:paraId="0D511D0F" w14:textId="4A7350A0" w:rsidR="00382AE2" w:rsidRDefault="00382AE2" w:rsidP="00382AE2">
      <w:pPr>
        <w:spacing w:after="0"/>
        <w:jc w:val="both"/>
        <w:rPr>
          <w:rFonts w:ascii="Roboto" w:hAnsi="Roboto"/>
          <w:lang w:val="fr-FR"/>
        </w:rPr>
      </w:pPr>
    </w:p>
    <w:p w14:paraId="1DE8E7FB" w14:textId="345A6234" w:rsidR="00382AE2" w:rsidRPr="00382AE2" w:rsidRDefault="00382AE2" w:rsidP="00382AE2">
      <w:pPr>
        <w:spacing w:after="0"/>
        <w:jc w:val="both"/>
        <w:rPr>
          <w:rFonts w:ascii="Roboto" w:hAnsi="Roboto"/>
          <w:lang w:val="fr-FR"/>
        </w:rPr>
      </w:pPr>
      <w:r w:rsidRPr="00382AE2">
        <w:rPr>
          <w:rFonts w:ascii="Roboto" w:hAnsi="Roboto"/>
          <w:lang w:val="fr-FR"/>
        </w:rPr>
        <w:t>Les Business Events resp</w:t>
      </w:r>
      <w:r>
        <w:rPr>
          <w:rFonts w:ascii="Roboto" w:hAnsi="Roboto"/>
          <w:lang w:val="fr-FR"/>
        </w:rPr>
        <w:t>ectent les principes suivants :</w:t>
      </w:r>
    </w:p>
    <w:p w14:paraId="0B1847F3" w14:textId="77777777"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représente un fait métier déjà réalisé ;</w:t>
      </w:r>
    </w:p>
    <w:p w14:paraId="3D8CFEDB" w14:textId="77777777"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est immuable ;</w:t>
      </w:r>
    </w:p>
    <w:p w14:paraId="6519FFA2" w14:textId="77777777"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est horodaté ;</w:t>
      </w:r>
    </w:p>
    <w:p w14:paraId="3170CF28" w14:textId="77777777"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est traçable grâce à un identifiant de corrélation ;</w:t>
      </w:r>
    </w:p>
    <w:p w14:paraId="4FC7FB2F" w14:textId="77777777"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peut être consommé par plusieurs Business Domains ;</w:t>
      </w:r>
    </w:p>
    <w:p w14:paraId="0F9B9B13" w14:textId="2EB061C4" w:rsidR="00382AE2" w:rsidRPr="00382AE2" w:rsidRDefault="00382AE2" w:rsidP="002506E2">
      <w:pPr>
        <w:numPr>
          <w:ilvl w:val="0"/>
          <w:numId w:val="13"/>
        </w:numPr>
        <w:spacing w:before="100" w:beforeAutospacing="1" w:after="100" w:afterAutospacing="1" w:line="240" w:lineRule="auto"/>
        <w:rPr>
          <w:rFonts w:ascii="Roboto" w:hAnsi="Roboto"/>
          <w:lang w:val="fr-FR"/>
        </w:rPr>
      </w:pPr>
      <w:r w:rsidRPr="00382AE2">
        <w:rPr>
          <w:rFonts w:ascii="Roboto" w:hAnsi="Roboto"/>
          <w:lang w:val="fr-FR"/>
        </w:rPr>
        <w:t>un événement ne contient que les informations nécessaires à son exploitation métier.</w:t>
      </w:r>
    </w:p>
    <w:p w14:paraId="5F98E0D9" w14:textId="14FD163E" w:rsidR="00382AE2" w:rsidRDefault="00382AE2" w:rsidP="002506E2">
      <w:pPr>
        <w:pStyle w:val="Paragraphedeliste"/>
        <w:numPr>
          <w:ilvl w:val="1"/>
          <w:numId w:val="9"/>
        </w:numPr>
        <w:spacing w:after="0"/>
        <w:jc w:val="both"/>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Classification des événements</w:t>
      </w:r>
    </w:p>
    <w:p w14:paraId="4C4B05D0" w14:textId="1F05F714" w:rsidR="00382AE2" w:rsidRDefault="00382AE2" w:rsidP="00382AE2">
      <w:pPr>
        <w:spacing w:after="0"/>
        <w:jc w:val="both"/>
        <w:rPr>
          <w:rFonts w:ascii="Roboto" w:eastAsiaTheme="majorEastAsia" w:hAnsi="Roboto" w:cstheme="majorBidi"/>
          <w:b/>
          <w:bCs/>
          <w:color w:val="1F497D" w:themeColor="text2"/>
          <w:sz w:val="28"/>
          <w:szCs w:val="28"/>
          <w:u w:val="single"/>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4318"/>
        <w:gridCol w:w="5742"/>
      </w:tblGrid>
      <w:tr w:rsidR="00382AE2" w:rsidRPr="008D27B5" w14:paraId="34937C71" w14:textId="77777777" w:rsidTr="00CB410F">
        <w:trPr>
          <w:tblHeader/>
        </w:trPr>
        <w:tc>
          <w:tcPr>
            <w:tcW w:w="2146" w:type="pct"/>
            <w:shd w:val="clear" w:color="auto" w:fill="17365D" w:themeFill="text2" w:themeFillShade="BF"/>
            <w:tcMar>
              <w:top w:w="80" w:type="dxa"/>
              <w:left w:w="120" w:type="dxa"/>
              <w:bottom w:w="80" w:type="dxa"/>
              <w:right w:w="120" w:type="dxa"/>
            </w:tcMar>
            <w:vAlign w:val="center"/>
          </w:tcPr>
          <w:p w14:paraId="1D6EC386" w14:textId="77777777" w:rsidR="00382AE2" w:rsidRPr="008D27B5" w:rsidRDefault="00382AE2" w:rsidP="00CB410F">
            <w:pPr>
              <w:spacing w:after="0"/>
              <w:jc w:val="center"/>
              <w:rPr>
                <w:rFonts w:ascii="Roboto" w:hAnsi="Roboto"/>
                <w:sz w:val="20"/>
                <w:szCs w:val="20"/>
                <w:lang w:val="fr-FR"/>
              </w:rPr>
            </w:pPr>
            <w:r>
              <w:rPr>
                <w:rFonts w:ascii="Roboto" w:hAnsi="Roboto"/>
                <w:b/>
                <w:bCs/>
                <w:color w:val="FFFFFF"/>
                <w:sz w:val="20"/>
                <w:szCs w:val="20"/>
                <w:lang w:val="fr-FR"/>
              </w:rPr>
              <w:t>Business Domain</w:t>
            </w:r>
          </w:p>
        </w:tc>
        <w:tc>
          <w:tcPr>
            <w:tcW w:w="2854" w:type="pct"/>
            <w:shd w:val="clear" w:color="auto" w:fill="17365D" w:themeFill="text2" w:themeFillShade="BF"/>
            <w:tcMar>
              <w:top w:w="80" w:type="dxa"/>
              <w:left w:w="120" w:type="dxa"/>
              <w:bottom w:w="80" w:type="dxa"/>
              <w:right w:w="120" w:type="dxa"/>
            </w:tcMar>
            <w:vAlign w:val="center"/>
          </w:tcPr>
          <w:p w14:paraId="3D4FAC58" w14:textId="77777777" w:rsidR="00382AE2" w:rsidRPr="008D27B5" w:rsidRDefault="00382AE2" w:rsidP="00CB410F">
            <w:pPr>
              <w:spacing w:after="0"/>
              <w:jc w:val="center"/>
              <w:rPr>
                <w:rFonts w:ascii="Roboto" w:hAnsi="Roboto"/>
                <w:sz w:val="20"/>
                <w:szCs w:val="20"/>
                <w:lang w:val="fr-FR"/>
              </w:rPr>
            </w:pPr>
            <w:r>
              <w:rPr>
                <w:rFonts w:ascii="Roboto" w:hAnsi="Roboto"/>
                <w:b/>
                <w:bCs/>
                <w:color w:val="FFFFFF"/>
                <w:sz w:val="20"/>
                <w:szCs w:val="20"/>
                <w:lang w:val="fr-FR"/>
              </w:rPr>
              <w:t>Préfixe</w:t>
            </w:r>
          </w:p>
        </w:tc>
      </w:tr>
      <w:tr w:rsidR="00382AE2" w:rsidRPr="00765633" w14:paraId="7EF2674B" w14:textId="77777777" w:rsidTr="00CB410F">
        <w:tc>
          <w:tcPr>
            <w:tcW w:w="2146" w:type="pct"/>
            <w:tcMar>
              <w:top w:w="80" w:type="dxa"/>
              <w:left w:w="120" w:type="dxa"/>
              <w:bottom w:w="80" w:type="dxa"/>
              <w:right w:w="120" w:type="dxa"/>
            </w:tcMar>
            <w:vAlign w:val="center"/>
          </w:tcPr>
          <w:p w14:paraId="1919D80A"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Partner Domain</w:t>
            </w:r>
          </w:p>
        </w:tc>
        <w:tc>
          <w:tcPr>
            <w:tcW w:w="2854" w:type="pct"/>
            <w:tcMar>
              <w:top w:w="80" w:type="dxa"/>
              <w:left w:w="120" w:type="dxa"/>
              <w:bottom w:w="80" w:type="dxa"/>
              <w:right w:w="120" w:type="dxa"/>
            </w:tcMar>
            <w:vAlign w:val="center"/>
          </w:tcPr>
          <w:p w14:paraId="0F81BB12" w14:textId="49111555" w:rsidR="00382AE2" w:rsidRPr="00765633" w:rsidRDefault="00382AE2" w:rsidP="00CB410F">
            <w:pPr>
              <w:spacing w:after="0"/>
              <w:rPr>
                <w:rFonts w:ascii="Roboto" w:hAnsi="Roboto"/>
                <w:sz w:val="20"/>
                <w:szCs w:val="20"/>
              </w:rPr>
            </w:pPr>
            <w:r w:rsidRPr="00382AE2">
              <w:rPr>
                <w:rFonts w:ascii="Roboto" w:hAnsi="Roboto"/>
                <w:sz w:val="20"/>
                <w:szCs w:val="20"/>
              </w:rPr>
              <w:t>EVT-PAR</w:t>
            </w:r>
          </w:p>
        </w:tc>
      </w:tr>
      <w:tr w:rsidR="00382AE2" w:rsidRPr="00765633" w14:paraId="0A6235E6" w14:textId="77777777" w:rsidTr="00CB410F">
        <w:tc>
          <w:tcPr>
            <w:tcW w:w="2146" w:type="pct"/>
            <w:shd w:val="clear" w:color="auto" w:fill="F7F5EF"/>
            <w:tcMar>
              <w:top w:w="80" w:type="dxa"/>
              <w:left w:w="120" w:type="dxa"/>
              <w:bottom w:w="80" w:type="dxa"/>
              <w:right w:w="120" w:type="dxa"/>
            </w:tcMar>
            <w:vAlign w:val="center"/>
          </w:tcPr>
          <w:p w14:paraId="3471AC92"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Subscription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07F62E7D" w14:textId="41A3A091" w:rsidR="00382AE2" w:rsidRPr="00765633" w:rsidRDefault="00382AE2" w:rsidP="00CB410F">
            <w:pPr>
              <w:spacing w:after="0"/>
              <w:rPr>
                <w:rFonts w:ascii="Roboto" w:hAnsi="Roboto"/>
                <w:sz w:val="20"/>
                <w:szCs w:val="20"/>
              </w:rPr>
            </w:pPr>
            <w:r w:rsidRPr="00382AE2">
              <w:rPr>
                <w:rFonts w:ascii="Roboto" w:hAnsi="Roboto"/>
                <w:sz w:val="20"/>
                <w:szCs w:val="20"/>
              </w:rPr>
              <w:t>EVT-SUB</w:t>
            </w:r>
          </w:p>
        </w:tc>
      </w:tr>
      <w:tr w:rsidR="00382AE2" w:rsidRPr="00765633" w14:paraId="2EAD6A10" w14:textId="77777777" w:rsidTr="00CB410F">
        <w:tc>
          <w:tcPr>
            <w:tcW w:w="2146" w:type="pct"/>
            <w:tcMar>
              <w:top w:w="80" w:type="dxa"/>
              <w:left w:w="120" w:type="dxa"/>
              <w:bottom w:w="80" w:type="dxa"/>
              <w:right w:w="120" w:type="dxa"/>
            </w:tcMar>
            <w:vAlign w:val="center"/>
          </w:tcPr>
          <w:p w14:paraId="74BA6CC7"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Customer </w:t>
            </w:r>
            <w:r>
              <w:rPr>
                <w:rFonts w:ascii="Roboto" w:hAnsi="Roboto"/>
                <w:sz w:val="20"/>
                <w:szCs w:val="20"/>
                <w:lang w:val="fr-FR"/>
              </w:rPr>
              <w:t>Domain</w:t>
            </w:r>
            <w:r w:rsidRPr="008D27B5">
              <w:rPr>
                <w:rFonts w:ascii="Roboto" w:hAnsi="Roboto"/>
                <w:sz w:val="20"/>
                <w:szCs w:val="20"/>
                <w:lang w:val="fr-FR"/>
              </w:rPr>
              <w:t>.</w:t>
            </w:r>
          </w:p>
        </w:tc>
        <w:tc>
          <w:tcPr>
            <w:tcW w:w="2854" w:type="pct"/>
            <w:tcMar>
              <w:top w:w="80" w:type="dxa"/>
              <w:left w:w="120" w:type="dxa"/>
              <w:bottom w:w="80" w:type="dxa"/>
              <w:right w:w="120" w:type="dxa"/>
            </w:tcMar>
            <w:vAlign w:val="center"/>
          </w:tcPr>
          <w:p w14:paraId="2EEBFF49" w14:textId="339C520F" w:rsidR="00382AE2" w:rsidRPr="00765633" w:rsidRDefault="00382AE2" w:rsidP="00CB410F">
            <w:pPr>
              <w:spacing w:after="0"/>
              <w:rPr>
                <w:rFonts w:ascii="Roboto" w:hAnsi="Roboto"/>
                <w:sz w:val="20"/>
                <w:szCs w:val="20"/>
              </w:rPr>
            </w:pPr>
            <w:r w:rsidRPr="00382AE2">
              <w:rPr>
                <w:rFonts w:ascii="Roboto" w:hAnsi="Roboto"/>
                <w:sz w:val="20"/>
                <w:szCs w:val="20"/>
              </w:rPr>
              <w:t>EVT-CUS</w:t>
            </w:r>
          </w:p>
        </w:tc>
      </w:tr>
      <w:tr w:rsidR="00382AE2" w:rsidRPr="00765633" w14:paraId="1EB6757A" w14:textId="77777777" w:rsidTr="00CB410F">
        <w:tc>
          <w:tcPr>
            <w:tcW w:w="2146" w:type="pct"/>
            <w:shd w:val="clear" w:color="auto" w:fill="F7F5EF"/>
            <w:tcMar>
              <w:top w:w="80" w:type="dxa"/>
              <w:left w:w="120" w:type="dxa"/>
              <w:bottom w:w="80" w:type="dxa"/>
              <w:right w:w="120" w:type="dxa"/>
            </w:tcMar>
            <w:vAlign w:val="center"/>
          </w:tcPr>
          <w:p w14:paraId="4DCAB9C9"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Payment </w:t>
            </w:r>
            <w:r>
              <w:rPr>
                <w:rFonts w:ascii="Roboto" w:hAnsi="Roboto"/>
                <w:sz w:val="20"/>
                <w:szCs w:val="20"/>
                <w:lang w:val="fr-FR"/>
              </w:rPr>
              <w:t>Domain</w:t>
            </w:r>
            <w:r w:rsidRPr="008D27B5">
              <w:rPr>
                <w:rFonts w:ascii="Roboto" w:hAnsi="Roboto"/>
                <w:sz w:val="20"/>
                <w:szCs w:val="20"/>
                <w:lang w:val="fr-FR"/>
              </w:rPr>
              <w:t>.</w:t>
            </w:r>
          </w:p>
        </w:tc>
        <w:tc>
          <w:tcPr>
            <w:tcW w:w="2854" w:type="pct"/>
            <w:shd w:val="clear" w:color="auto" w:fill="F7F5EF"/>
            <w:tcMar>
              <w:top w:w="80" w:type="dxa"/>
              <w:left w:w="120" w:type="dxa"/>
              <w:bottom w:w="80" w:type="dxa"/>
              <w:right w:w="120" w:type="dxa"/>
            </w:tcMar>
            <w:vAlign w:val="center"/>
          </w:tcPr>
          <w:p w14:paraId="754622EB" w14:textId="2BFB95D2" w:rsidR="00382AE2" w:rsidRPr="00765633" w:rsidRDefault="00382AE2" w:rsidP="00CB410F">
            <w:pPr>
              <w:spacing w:after="0"/>
              <w:rPr>
                <w:rFonts w:ascii="Roboto" w:hAnsi="Roboto"/>
                <w:sz w:val="20"/>
                <w:szCs w:val="20"/>
              </w:rPr>
            </w:pPr>
            <w:r w:rsidRPr="00382AE2">
              <w:rPr>
                <w:rFonts w:ascii="Roboto" w:hAnsi="Roboto"/>
                <w:sz w:val="20"/>
                <w:szCs w:val="20"/>
              </w:rPr>
              <w:t>EVT-PAY</w:t>
            </w:r>
          </w:p>
        </w:tc>
      </w:tr>
      <w:tr w:rsidR="00382AE2" w:rsidRPr="00765633" w14:paraId="1CD86F70" w14:textId="77777777" w:rsidTr="00CB410F">
        <w:tc>
          <w:tcPr>
            <w:tcW w:w="2146" w:type="pct"/>
            <w:tcMar>
              <w:top w:w="80" w:type="dxa"/>
              <w:left w:w="120" w:type="dxa"/>
              <w:bottom w:w="80" w:type="dxa"/>
              <w:right w:w="120" w:type="dxa"/>
            </w:tcMar>
            <w:vAlign w:val="center"/>
          </w:tcPr>
          <w:p w14:paraId="58C59692"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Accounting Domain</w:t>
            </w:r>
          </w:p>
        </w:tc>
        <w:tc>
          <w:tcPr>
            <w:tcW w:w="2854" w:type="pct"/>
            <w:tcMar>
              <w:top w:w="80" w:type="dxa"/>
              <w:left w:w="120" w:type="dxa"/>
              <w:bottom w:w="80" w:type="dxa"/>
              <w:right w:w="120" w:type="dxa"/>
            </w:tcMar>
            <w:vAlign w:val="center"/>
          </w:tcPr>
          <w:p w14:paraId="2F2E434B" w14:textId="3F916245" w:rsidR="00382AE2" w:rsidRPr="00765633" w:rsidRDefault="00382AE2" w:rsidP="00CB410F">
            <w:pPr>
              <w:spacing w:after="0"/>
              <w:rPr>
                <w:rFonts w:ascii="Roboto" w:hAnsi="Roboto"/>
                <w:sz w:val="20"/>
                <w:szCs w:val="20"/>
              </w:rPr>
            </w:pPr>
            <w:r w:rsidRPr="00382AE2">
              <w:rPr>
                <w:rFonts w:ascii="Roboto" w:hAnsi="Roboto"/>
                <w:sz w:val="20"/>
                <w:szCs w:val="20"/>
              </w:rPr>
              <w:t>EVT-ACC</w:t>
            </w:r>
          </w:p>
        </w:tc>
      </w:tr>
      <w:tr w:rsidR="00382AE2" w:rsidRPr="00765633" w14:paraId="7BE835AD" w14:textId="77777777" w:rsidTr="00CB410F">
        <w:tc>
          <w:tcPr>
            <w:tcW w:w="2146" w:type="pct"/>
            <w:shd w:val="clear" w:color="auto" w:fill="F7F5EF"/>
            <w:tcMar>
              <w:top w:w="80" w:type="dxa"/>
              <w:left w:w="120" w:type="dxa"/>
              <w:bottom w:w="80" w:type="dxa"/>
              <w:right w:w="120" w:type="dxa"/>
            </w:tcMar>
            <w:vAlign w:val="center"/>
          </w:tcPr>
          <w:p w14:paraId="3637D156" w14:textId="77777777" w:rsidR="00382AE2" w:rsidRPr="008D27B5" w:rsidRDefault="00382AE2" w:rsidP="00CB410F">
            <w:pPr>
              <w:spacing w:after="0"/>
              <w:rPr>
                <w:rFonts w:ascii="Roboto" w:hAnsi="Roboto"/>
                <w:sz w:val="20"/>
                <w:szCs w:val="20"/>
                <w:lang w:val="fr-FR"/>
              </w:rPr>
            </w:pPr>
            <w:r>
              <w:rPr>
                <w:rFonts w:ascii="Roboto" w:hAnsi="Roboto"/>
                <w:sz w:val="20"/>
                <w:szCs w:val="20"/>
                <w:lang w:val="fr-FR"/>
              </w:rPr>
              <w:t>Integration Domain</w:t>
            </w:r>
          </w:p>
        </w:tc>
        <w:tc>
          <w:tcPr>
            <w:tcW w:w="2854" w:type="pct"/>
            <w:shd w:val="clear" w:color="auto" w:fill="F7F5EF"/>
            <w:tcMar>
              <w:top w:w="80" w:type="dxa"/>
              <w:left w:w="120" w:type="dxa"/>
              <w:bottom w:w="80" w:type="dxa"/>
              <w:right w:w="120" w:type="dxa"/>
            </w:tcMar>
            <w:vAlign w:val="center"/>
          </w:tcPr>
          <w:p w14:paraId="1666AC2F" w14:textId="187CA304" w:rsidR="00382AE2" w:rsidRPr="00765633" w:rsidRDefault="00382AE2" w:rsidP="00CB410F">
            <w:pPr>
              <w:spacing w:after="0"/>
              <w:rPr>
                <w:rFonts w:ascii="Roboto" w:hAnsi="Roboto"/>
                <w:sz w:val="20"/>
                <w:szCs w:val="20"/>
              </w:rPr>
            </w:pPr>
            <w:r w:rsidRPr="00382AE2">
              <w:rPr>
                <w:rFonts w:ascii="Roboto" w:hAnsi="Roboto"/>
                <w:sz w:val="20"/>
                <w:szCs w:val="20"/>
              </w:rPr>
              <w:t>EVT-INT</w:t>
            </w:r>
          </w:p>
        </w:tc>
      </w:tr>
      <w:tr w:rsidR="00382AE2" w:rsidRPr="00E94416" w14:paraId="374E0B0C" w14:textId="77777777" w:rsidTr="00CB410F">
        <w:tc>
          <w:tcPr>
            <w:tcW w:w="2146" w:type="pct"/>
            <w:tcMar>
              <w:top w:w="80" w:type="dxa"/>
              <w:left w:w="120" w:type="dxa"/>
              <w:bottom w:w="80" w:type="dxa"/>
              <w:right w:w="120" w:type="dxa"/>
            </w:tcMar>
            <w:vAlign w:val="center"/>
          </w:tcPr>
          <w:p w14:paraId="16602D4E" w14:textId="77777777" w:rsidR="00382AE2" w:rsidRPr="008D27B5" w:rsidRDefault="00382AE2" w:rsidP="00CB410F">
            <w:pPr>
              <w:spacing w:after="0"/>
              <w:rPr>
                <w:rFonts w:ascii="Roboto" w:hAnsi="Roboto"/>
                <w:sz w:val="20"/>
                <w:szCs w:val="20"/>
                <w:lang w:val="fr-FR"/>
              </w:rPr>
            </w:pPr>
            <w:r w:rsidRPr="00BC35DA">
              <w:rPr>
                <w:rFonts w:ascii="Roboto" w:hAnsi="Roboto"/>
                <w:sz w:val="20"/>
                <w:szCs w:val="20"/>
                <w:lang w:val="fr-FR"/>
              </w:rPr>
              <w:t xml:space="preserve">Administration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02B6BBC4" w14:textId="16A6109F" w:rsidR="00382AE2" w:rsidRPr="00E94416" w:rsidRDefault="00382AE2" w:rsidP="00CB410F">
            <w:pPr>
              <w:spacing w:after="0"/>
              <w:rPr>
                <w:rFonts w:ascii="Roboto" w:hAnsi="Roboto"/>
                <w:sz w:val="20"/>
                <w:szCs w:val="20"/>
              </w:rPr>
            </w:pPr>
            <w:r w:rsidRPr="00382AE2">
              <w:rPr>
                <w:rFonts w:ascii="Roboto" w:hAnsi="Roboto"/>
                <w:sz w:val="20"/>
                <w:szCs w:val="20"/>
              </w:rPr>
              <w:t>EVT-ADM</w:t>
            </w:r>
          </w:p>
        </w:tc>
      </w:tr>
      <w:tr w:rsidR="00382AE2" w:rsidRPr="00E94416" w14:paraId="0622D5A5" w14:textId="77777777" w:rsidTr="00CB410F">
        <w:tc>
          <w:tcPr>
            <w:tcW w:w="2146" w:type="pct"/>
            <w:tcMar>
              <w:top w:w="80" w:type="dxa"/>
              <w:left w:w="120" w:type="dxa"/>
              <w:bottom w:w="80" w:type="dxa"/>
              <w:right w:w="120" w:type="dxa"/>
            </w:tcMar>
            <w:vAlign w:val="center"/>
          </w:tcPr>
          <w:p w14:paraId="480A91B8" w14:textId="77777777" w:rsidR="00382AE2" w:rsidRPr="00BC35DA" w:rsidRDefault="00382AE2" w:rsidP="00CB410F">
            <w:pPr>
              <w:spacing w:after="0"/>
              <w:rPr>
                <w:rFonts w:ascii="Roboto" w:hAnsi="Roboto"/>
                <w:sz w:val="20"/>
                <w:szCs w:val="20"/>
                <w:lang w:val="fr-FR"/>
              </w:rPr>
            </w:pPr>
            <w:r>
              <w:rPr>
                <w:rFonts w:ascii="Roboto" w:hAnsi="Roboto"/>
                <w:sz w:val="20"/>
                <w:szCs w:val="20"/>
                <w:lang w:val="fr-FR"/>
              </w:rPr>
              <w:t>Platform</w:t>
            </w:r>
            <w:r w:rsidRPr="00AD1691">
              <w:rPr>
                <w:rFonts w:ascii="Roboto" w:hAnsi="Roboto"/>
                <w:sz w:val="20"/>
                <w:szCs w:val="20"/>
                <w:lang w:val="fr-FR"/>
              </w:rPr>
              <w:t xml:space="preserve"> </w:t>
            </w:r>
            <w:r>
              <w:rPr>
                <w:rFonts w:ascii="Roboto" w:hAnsi="Roboto"/>
                <w:sz w:val="20"/>
                <w:szCs w:val="20"/>
                <w:lang w:val="fr-FR"/>
              </w:rPr>
              <w:t>Domain</w:t>
            </w:r>
          </w:p>
        </w:tc>
        <w:tc>
          <w:tcPr>
            <w:tcW w:w="2854" w:type="pct"/>
            <w:tcMar>
              <w:top w:w="80" w:type="dxa"/>
              <w:left w:w="120" w:type="dxa"/>
              <w:bottom w:w="80" w:type="dxa"/>
              <w:right w:w="120" w:type="dxa"/>
            </w:tcMar>
            <w:vAlign w:val="center"/>
          </w:tcPr>
          <w:p w14:paraId="58851FD3" w14:textId="352D6FCC" w:rsidR="00382AE2" w:rsidRPr="00E94416" w:rsidRDefault="00382AE2" w:rsidP="00CB410F">
            <w:pPr>
              <w:spacing w:after="0"/>
              <w:rPr>
                <w:rFonts w:ascii="Roboto" w:hAnsi="Roboto"/>
                <w:sz w:val="20"/>
                <w:szCs w:val="20"/>
              </w:rPr>
            </w:pPr>
            <w:r w:rsidRPr="00382AE2">
              <w:rPr>
                <w:rFonts w:ascii="Roboto" w:hAnsi="Roboto"/>
                <w:sz w:val="20"/>
                <w:szCs w:val="20"/>
              </w:rPr>
              <w:t>EVT-PLT</w:t>
            </w:r>
          </w:p>
        </w:tc>
      </w:tr>
      <w:tr w:rsidR="00382AE2" w:rsidRPr="00E94416" w14:paraId="0738ABD5" w14:textId="77777777" w:rsidTr="00CB410F">
        <w:tc>
          <w:tcPr>
            <w:tcW w:w="2146" w:type="pct"/>
            <w:tcMar>
              <w:top w:w="80" w:type="dxa"/>
              <w:left w:w="120" w:type="dxa"/>
              <w:bottom w:w="80" w:type="dxa"/>
              <w:right w:w="120" w:type="dxa"/>
            </w:tcMar>
            <w:vAlign w:val="center"/>
          </w:tcPr>
          <w:p w14:paraId="016AD551" w14:textId="77777777" w:rsidR="00382AE2" w:rsidRPr="00BC35DA" w:rsidRDefault="00382AE2" w:rsidP="00CB410F">
            <w:pPr>
              <w:spacing w:after="0"/>
              <w:rPr>
                <w:rFonts w:ascii="Roboto" w:hAnsi="Roboto"/>
                <w:sz w:val="20"/>
                <w:szCs w:val="20"/>
                <w:lang w:val="fr-FR"/>
              </w:rPr>
            </w:pPr>
            <w:r w:rsidRPr="00E94416">
              <w:rPr>
                <w:rFonts w:ascii="Roboto" w:hAnsi="Roboto"/>
                <w:sz w:val="20"/>
                <w:szCs w:val="20"/>
                <w:lang w:val="fr-FR"/>
              </w:rPr>
              <w:t>Reporting Domain</w:t>
            </w:r>
          </w:p>
        </w:tc>
        <w:tc>
          <w:tcPr>
            <w:tcW w:w="2854" w:type="pct"/>
            <w:tcMar>
              <w:top w:w="80" w:type="dxa"/>
              <w:left w:w="120" w:type="dxa"/>
              <w:bottom w:w="80" w:type="dxa"/>
              <w:right w:w="120" w:type="dxa"/>
            </w:tcMar>
            <w:vAlign w:val="center"/>
          </w:tcPr>
          <w:p w14:paraId="7A8624A4" w14:textId="48F5151C" w:rsidR="00382AE2" w:rsidRPr="00E94416" w:rsidRDefault="00382AE2" w:rsidP="00CB410F">
            <w:pPr>
              <w:spacing w:after="0"/>
              <w:rPr>
                <w:rFonts w:ascii="Roboto" w:hAnsi="Roboto"/>
                <w:sz w:val="20"/>
                <w:szCs w:val="20"/>
              </w:rPr>
            </w:pPr>
            <w:r w:rsidRPr="00382AE2">
              <w:rPr>
                <w:rFonts w:ascii="Roboto" w:hAnsi="Roboto"/>
                <w:sz w:val="20"/>
                <w:szCs w:val="20"/>
              </w:rPr>
              <w:t>EVT-REP</w:t>
            </w:r>
          </w:p>
        </w:tc>
      </w:tr>
    </w:tbl>
    <w:p w14:paraId="42E46E57" w14:textId="77777777" w:rsidR="00382AE2" w:rsidRDefault="00382AE2" w:rsidP="00382AE2">
      <w:pPr>
        <w:spacing w:after="0"/>
        <w:jc w:val="both"/>
        <w:rPr>
          <w:rFonts w:ascii="Roboto" w:eastAsiaTheme="majorEastAsia" w:hAnsi="Roboto" w:cstheme="majorBidi"/>
          <w:b/>
          <w:bCs/>
          <w:color w:val="1F497D" w:themeColor="text2"/>
          <w:sz w:val="28"/>
          <w:szCs w:val="28"/>
          <w:u w:val="single"/>
          <w:lang w:val="fr-FR"/>
        </w:rPr>
      </w:pPr>
    </w:p>
    <w:p w14:paraId="01D00DE0" w14:textId="08FD67BE" w:rsidR="00693D83" w:rsidRPr="00693D83" w:rsidRDefault="00693D83"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Partner Domain Events</w:t>
      </w:r>
    </w:p>
    <w:p w14:paraId="738E02DA"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p>
    <w:p w14:paraId="556982BE"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EVT-PAR-001 — Partner Registered</w:t>
      </w:r>
    </w:p>
    <w:p w14:paraId="570FE512" w14:textId="30841013" w:rsidR="00693D83" w:rsidRPr="00693D83" w:rsidRDefault="00693D83" w:rsidP="00693D83">
      <w:pPr>
        <w:spacing w:after="0"/>
        <w:jc w:val="both"/>
        <w:rPr>
          <w:lang w:val="fr-FR"/>
        </w:rPr>
      </w:pPr>
      <w:r w:rsidRPr="00693D83">
        <w:rPr>
          <w:lang w:val="fr-FR"/>
        </w:rPr>
        <w:t>Déclenché lorsqu'un nouveau partenaire est enregistré dans SIXPAY CONNECT.</w:t>
      </w:r>
    </w:p>
    <w:p w14:paraId="1EF7DD98" w14:textId="35A71A3F" w:rsidR="008D27B5" w:rsidRDefault="008D27B5" w:rsidP="008D27B5">
      <w:pPr>
        <w:spacing w:after="0"/>
        <w:jc w:val="both"/>
        <w:rPr>
          <w:rFonts w:ascii="Roboto" w:hAnsi="Roboto"/>
          <w:lang w:val="fr-FR"/>
        </w:rPr>
      </w:pPr>
    </w:p>
    <w:p w14:paraId="7499D17F" w14:textId="08F09687"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 xml:space="preserve">EVT-PAR-002 — Partner </w:t>
      </w:r>
      <w:r>
        <w:rPr>
          <w:rFonts w:ascii="Roboto" w:eastAsiaTheme="majorEastAsia" w:hAnsi="Roboto" w:cstheme="majorBidi"/>
          <w:b/>
          <w:bCs/>
          <w:color w:val="1F497D" w:themeColor="text2"/>
          <w:sz w:val="24"/>
          <w:szCs w:val="24"/>
          <w:lang w:val="fr-FR"/>
        </w:rPr>
        <w:t>Activated</w:t>
      </w:r>
    </w:p>
    <w:p w14:paraId="66A6AE56" w14:textId="4C06ED9F" w:rsidR="00382AE2" w:rsidRDefault="00693D83" w:rsidP="00693D83">
      <w:pPr>
        <w:spacing w:after="0"/>
        <w:jc w:val="both"/>
        <w:rPr>
          <w:rFonts w:ascii="Roboto" w:hAnsi="Roboto"/>
          <w:lang w:val="fr-FR"/>
        </w:rPr>
      </w:pPr>
      <w:r w:rsidRPr="00693D83">
        <w:rPr>
          <w:rFonts w:ascii="Roboto" w:hAnsi="Roboto"/>
          <w:lang w:val="fr-FR"/>
        </w:rPr>
        <w:t>Déclenché lorsqu'un partenaire devient opérationnel.</w:t>
      </w:r>
    </w:p>
    <w:p w14:paraId="1CD1693F" w14:textId="1DD18CA3" w:rsidR="00382AE2" w:rsidRDefault="00382AE2" w:rsidP="008D27B5">
      <w:pPr>
        <w:spacing w:after="0"/>
        <w:jc w:val="both"/>
        <w:rPr>
          <w:rFonts w:ascii="Roboto" w:hAnsi="Roboto"/>
          <w:lang w:val="fr-FR"/>
        </w:rPr>
      </w:pPr>
    </w:p>
    <w:p w14:paraId="28714883" w14:textId="4E2E3649"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EVT-PAR-003 — Partner Suspended</w:t>
      </w:r>
    </w:p>
    <w:p w14:paraId="0B0D03BD" w14:textId="680F3E45" w:rsidR="00382AE2" w:rsidRDefault="00693D83" w:rsidP="00693D83">
      <w:pPr>
        <w:spacing w:after="0"/>
        <w:jc w:val="both"/>
        <w:rPr>
          <w:rFonts w:ascii="Roboto" w:hAnsi="Roboto"/>
          <w:lang w:val="fr-FR"/>
        </w:rPr>
      </w:pPr>
      <w:r w:rsidRPr="00693D83">
        <w:rPr>
          <w:rFonts w:ascii="Roboto" w:hAnsi="Roboto"/>
          <w:lang w:val="fr-FR"/>
        </w:rPr>
        <w:t>Déclenché lorsqu'un partenaire est suspendu.</w:t>
      </w:r>
    </w:p>
    <w:p w14:paraId="2BD4C897" w14:textId="12D99036" w:rsidR="00693D83" w:rsidRDefault="00693D83" w:rsidP="00693D83">
      <w:pPr>
        <w:spacing w:after="0"/>
        <w:jc w:val="both"/>
        <w:rPr>
          <w:rFonts w:ascii="Roboto" w:hAnsi="Roboto"/>
          <w:lang w:val="fr-FR"/>
        </w:rPr>
      </w:pPr>
    </w:p>
    <w:p w14:paraId="6DA714DD" w14:textId="74806380"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 xml:space="preserve">EVT-PAR-004 </w:t>
      </w:r>
      <w:r>
        <w:rPr>
          <w:rFonts w:ascii="Roboto" w:eastAsiaTheme="majorEastAsia" w:hAnsi="Roboto" w:cstheme="majorBidi"/>
          <w:b/>
          <w:bCs/>
          <w:color w:val="1F497D" w:themeColor="text2"/>
          <w:sz w:val="24"/>
          <w:szCs w:val="24"/>
          <w:lang w:val="fr-FR"/>
        </w:rPr>
        <w:t>— Partner Configuration Updated</w:t>
      </w:r>
    </w:p>
    <w:p w14:paraId="3F7E34B8" w14:textId="6BDA86ED" w:rsidR="00693D83" w:rsidRDefault="00693D83" w:rsidP="00693D83">
      <w:pPr>
        <w:spacing w:after="0"/>
        <w:jc w:val="both"/>
        <w:rPr>
          <w:rFonts w:ascii="Roboto" w:hAnsi="Roboto"/>
          <w:lang w:val="fr-FR"/>
        </w:rPr>
      </w:pPr>
      <w:r w:rsidRPr="00693D83">
        <w:rPr>
          <w:rFonts w:ascii="Roboto" w:hAnsi="Roboto"/>
          <w:lang w:val="fr-FR"/>
        </w:rPr>
        <w:t>Déclenché lorsqu'un paramétrage partenaire est modifié.</w:t>
      </w:r>
    </w:p>
    <w:p w14:paraId="73C161D1" w14:textId="1464A47D" w:rsidR="00693D83" w:rsidRDefault="00693D83" w:rsidP="00693D83">
      <w:pPr>
        <w:spacing w:after="0"/>
        <w:jc w:val="both"/>
        <w:rPr>
          <w:rFonts w:ascii="Roboto" w:hAnsi="Roboto"/>
          <w:lang w:val="fr-FR"/>
        </w:rPr>
      </w:pPr>
    </w:p>
    <w:p w14:paraId="534254DC" w14:textId="720DBDEA" w:rsidR="00693D83" w:rsidRPr="00693D83" w:rsidRDefault="00693D83"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Customer Domain Events</w:t>
      </w:r>
    </w:p>
    <w:p w14:paraId="69DAC27B" w14:textId="77777777" w:rsidR="00693D83" w:rsidRDefault="00693D83" w:rsidP="00693D83">
      <w:pPr>
        <w:spacing w:after="0"/>
        <w:jc w:val="both"/>
        <w:rPr>
          <w:rFonts w:ascii="Roboto" w:eastAsiaTheme="majorEastAsia" w:hAnsi="Roboto" w:cstheme="majorBidi"/>
          <w:b/>
          <w:bCs/>
          <w:color w:val="1F497D" w:themeColor="text2"/>
          <w:sz w:val="24"/>
          <w:szCs w:val="24"/>
          <w:lang w:val="fr-FR"/>
        </w:rPr>
      </w:pPr>
    </w:p>
    <w:p w14:paraId="06AA1E10" w14:textId="69FB5437" w:rsidR="00693D83" w:rsidRPr="00693D83" w:rsidRDefault="00693D83" w:rsidP="00693D83">
      <w:pPr>
        <w:spacing w:after="0"/>
        <w:jc w:val="both"/>
        <w:rPr>
          <w:rFonts w:ascii="Roboto" w:hAnsi="Roboto"/>
          <w:lang w:val="fr-FR"/>
        </w:rPr>
      </w:pPr>
      <w:r w:rsidRPr="00693D83">
        <w:rPr>
          <w:rFonts w:ascii="Roboto" w:eastAsiaTheme="majorEastAsia" w:hAnsi="Roboto" w:cstheme="majorBidi"/>
          <w:b/>
          <w:bCs/>
          <w:color w:val="1F497D" w:themeColor="text2"/>
          <w:sz w:val="24"/>
          <w:szCs w:val="24"/>
          <w:lang w:val="fr-FR"/>
        </w:rPr>
        <w:t xml:space="preserve">EVT-CUS-001 — Customer </w:t>
      </w:r>
      <w:proofErr w:type="spellStart"/>
      <w:r w:rsidRPr="00693D83">
        <w:rPr>
          <w:rFonts w:ascii="Roboto" w:eastAsiaTheme="majorEastAsia" w:hAnsi="Roboto" w:cstheme="majorBidi"/>
          <w:b/>
          <w:bCs/>
          <w:color w:val="1F497D" w:themeColor="text2"/>
          <w:sz w:val="24"/>
          <w:szCs w:val="24"/>
          <w:lang w:val="fr-FR"/>
        </w:rPr>
        <w:t>Identified</w:t>
      </w:r>
      <w:proofErr w:type="spellEnd"/>
    </w:p>
    <w:p w14:paraId="1B0088E9" w14:textId="474FF8C5" w:rsidR="00693D83" w:rsidRDefault="00693D83" w:rsidP="00693D83">
      <w:pPr>
        <w:spacing w:after="0"/>
        <w:jc w:val="both"/>
        <w:rPr>
          <w:rFonts w:ascii="Roboto" w:hAnsi="Roboto"/>
          <w:lang w:val="fr-FR"/>
        </w:rPr>
      </w:pPr>
      <w:r w:rsidRPr="00693D83">
        <w:rPr>
          <w:rFonts w:ascii="Roboto" w:hAnsi="Roboto"/>
          <w:lang w:val="fr-FR"/>
        </w:rPr>
        <w:t>Le client a été retrouvé dans le Core Banking.</w:t>
      </w:r>
    </w:p>
    <w:p w14:paraId="4083F132" w14:textId="77777777" w:rsidR="00693D83" w:rsidRDefault="00693D83" w:rsidP="00693D83">
      <w:pPr>
        <w:spacing w:after="0"/>
        <w:jc w:val="both"/>
        <w:rPr>
          <w:rFonts w:ascii="Roboto" w:hAnsi="Roboto"/>
          <w:lang w:val="fr-FR"/>
        </w:rPr>
      </w:pPr>
    </w:p>
    <w:p w14:paraId="6A450D9E" w14:textId="23BBEC29"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EVT-CUS-002 — Customer </w:t>
      </w:r>
      <w:proofErr w:type="spellStart"/>
      <w:r>
        <w:rPr>
          <w:rFonts w:ascii="Roboto" w:eastAsiaTheme="majorEastAsia" w:hAnsi="Roboto" w:cstheme="majorBidi"/>
          <w:b/>
          <w:bCs/>
          <w:color w:val="1F497D" w:themeColor="text2"/>
          <w:sz w:val="24"/>
          <w:szCs w:val="24"/>
          <w:lang w:val="fr-FR"/>
        </w:rPr>
        <w:t>Verified</w:t>
      </w:r>
      <w:proofErr w:type="spellEnd"/>
    </w:p>
    <w:p w14:paraId="04598E20" w14:textId="63DA5674" w:rsidR="00693D83" w:rsidRDefault="00693D83" w:rsidP="00693D83">
      <w:pPr>
        <w:spacing w:after="0"/>
        <w:jc w:val="both"/>
        <w:rPr>
          <w:rFonts w:ascii="Roboto" w:hAnsi="Roboto"/>
          <w:lang w:val="fr-FR"/>
        </w:rPr>
      </w:pPr>
      <w:r w:rsidRPr="00693D83">
        <w:rPr>
          <w:rFonts w:ascii="Roboto" w:hAnsi="Roboto"/>
          <w:lang w:val="fr-FR"/>
        </w:rPr>
        <w:t>Les informations KYC ont été validées.</w:t>
      </w:r>
    </w:p>
    <w:p w14:paraId="4A339E65" w14:textId="5E5B98CD" w:rsidR="00693D83" w:rsidRDefault="00693D83" w:rsidP="00693D83">
      <w:pPr>
        <w:spacing w:after="0"/>
        <w:jc w:val="both"/>
        <w:rPr>
          <w:rFonts w:ascii="Roboto" w:hAnsi="Roboto"/>
          <w:lang w:val="fr-FR"/>
        </w:rPr>
      </w:pPr>
    </w:p>
    <w:p w14:paraId="1055EA3F" w14:textId="6DF68DFC" w:rsidR="00693D83" w:rsidRPr="00693D83" w:rsidRDefault="00693D83" w:rsidP="00693D83">
      <w:pPr>
        <w:spacing w:after="0"/>
        <w:jc w:val="both"/>
        <w:rPr>
          <w:rFonts w:ascii="Roboto" w:eastAsiaTheme="majorEastAsia" w:hAnsi="Roboto" w:cstheme="majorBidi"/>
          <w:b/>
          <w:bCs/>
          <w:color w:val="1F497D" w:themeColor="text2"/>
          <w:sz w:val="24"/>
          <w:szCs w:val="24"/>
          <w:lang w:val="fr-FR"/>
        </w:rPr>
      </w:pPr>
      <w:r w:rsidRPr="00693D83">
        <w:rPr>
          <w:rFonts w:ascii="Roboto" w:eastAsiaTheme="majorEastAsia" w:hAnsi="Roboto" w:cstheme="majorBidi"/>
          <w:b/>
          <w:bCs/>
          <w:color w:val="1F497D" w:themeColor="text2"/>
          <w:sz w:val="24"/>
          <w:szCs w:val="24"/>
          <w:lang w:val="fr-FR"/>
        </w:rPr>
        <w:t>EVT-CUS-0</w:t>
      </w:r>
      <w:r>
        <w:rPr>
          <w:rFonts w:ascii="Roboto" w:eastAsiaTheme="majorEastAsia" w:hAnsi="Roboto" w:cstheme="majorBidi"/>
          <w:b/>
          <w:bCs/>
          <w:color w:val="1F497D" w:themeColor="text2"/>
          <w:sz w:val="24"/>
          <w:szCs w:val="24"/>
          <w:lang w:val="fr-FR"/>
        </w:rPr>
        <w:t>03 — Customer Account Validated</w:t>
      </w:r>
    </w:p>
    <w:p w14:paraId="5980B777" w14:textId="41581A51" w:rsidR="002402E5" w:rsidRDefault="00693D83" w:rsidP="00693D83">
      <w:pPr>
        <w:spacing w:after="0"/>
        <w:jc w:val="both"/>
        <w:rPr>
          <w:rFonts w:ascii="Roboto" w:hAnsi="Roboto"/>
          <w:lang w:val="fr-FR"/>
        </w:rPr>
      </w:pPr>
      <w:r w:rsidRPr="00693D83">
        <w:rPr>
          <w:rFonts w:ascii="Roboto" w:hAnsi="Roboto"/>
          <w:lang w:val="fr-FR"/>
        </w:rPr>
        <w:t>Le compte bancaire est autorisé à participer aux opérations.</w:t>
      </w:r>
    </w:p>
    <w:p w14:paraId="0E335760" w14:textId="77777777" w:rsidR="002402E5" w:rsidRDefault="002402E5" w:rsidP="002402E5">
      <w:pPr>
        <w:spacing w:after="0"/>
        <w:jc w:val="both"/>
        <w:rPr>
          <w:rFonts w:ascii="Roboto" w:hAnsi="Roboto"/>
          <w:lang w:val="fr-FR"/>
        </w:rPr>
      </w:pPr>
    </w:p>
    <w:p w14:paraId="62ABADC1" w14:textId="4B101572" w:rsidR="002402E5" w:rsidRPr="00693D83" w:rsidRDefault="002402E5"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Suscription Domain Events</w:t>
      </w:r>
    </w:p>
    <w:p w14:paraId="3804C32E" w14:textId="120EF8C7" w:rsidR="002402E5" w:rsidRDefault="002402E5" w:rsidP="00693D83">
      <w:pPr>
        <w:spacing w:after="0"/>
        <w:jc w:val="both"/>
        <w:rPr>
          <w:rFonts w:ascii="Roboto" w:hAnsi="Roboto"/>
          <w:lang w:val="fr-FR"/>
        </w:rPr>
      </w:pPr>
    </w:p>
    <w:p w14:paraId="3639ACA2" w14:textId="7D6349C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w:t>
      </w:r>
      <w:r>
        <w:rPr>
          <w:rFonts w:ascii="Roboto" w:eastAsiaTheme="majorEastAsia" w:hAnsi="Roboto" w:cstheme="majorBidi"/>
          <w:b/>
          <w:bCs/>
          <w:color w:val="1F497D" w:themeColor="text2"/>
          <w:sz w:val="24"/>
          <w:szCs w:val="24"/>
          <w:lang w:val="fr-FR"/>
        </w:rPr>
        <w:t>UB-001 — Subscription Requested</w:t>
      </w:r>
    </w:p>
    <w:p w14:paraId="636A9DB1" w14:textId="5938EE89" w:rsidR="002402E5" w:rsidRDefault="002402E5" w:rsidP="002402E5">
      <w:pPr>
        <w:spacing w:after="0"/>
        <w:jc w:val="both"/>
        <w:rPr>
          <w:rFonts w:ascii="Roboto" w:hAnsi="Roboto"/>
          <w:lang w:val="fr-FR"/>
        </w:rPr>
      </w:pPr>
      <w:r w:rsidRPr="002402E5">
        <w:rPr>
          <w:rFonts w:ascii="Roboto" w:hAnsi="Roboto"/>
          <w:lang w:val="fr-FR"/>
        </w:rPr>
        <w:t>Une demande d'abonnement est initiée.</w:t>
      </w:r>
    </w:p>
    <w:p w14:paraId="7823EFBB" w14:textId="665B6416" w:rsidR="002402E5" w:rsidRDefault="002402E5" w:rsidP="002402E5">
      <w:pPr>
        <w:spacing w:after="0"/>
        <w:jc w:val="both"/>
        <w:rPr>
          <w:rFonts w:ascii="Roboto" w:hAnsi="Roboto"/>
          <w:lang w:val="fr-FR"/>
        </w:rPr>
      </w:pPr>
    </w:p>
    <w:p w14:paraId="5BA0314D" w14:textId="6E71505B"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-SUB-002 — Subscription Created</w:t>
      </w:r>
    </w:p>
    <w:p w14:paraId="5B1B8A04" w14:textId="2B902FD7" w:rsidR="002402E5" w:rsidRDefault="002402E5" w:rsidP="002402E5">
      <w:pPr>
        <w:spacing w:after="0"/>
        <w:jc w:val="both"/>
        <w:rPr>
          <w:rFonts w:ascii="Roboto" w:hAnsi="Roboto"/>
          <w:lang w:val="fr-FR"/>
        </w:rPr>
      </w:pPr>
      <w:r w:rsidRPr="002402E5">
        <w:rPr>
          <w:rFonts w:ascii="Roboto" w:hAnsi="Roboto"/>
          <w:lang w:val="fr-FR"/>
        </w:rPr>
        <w:t>L'abonnement est créé.</w:t>
      </w:r>
    </w:p>
    <w:p w14:paraId="412C939F" w14:textId="714161AC" w:rsidR="002402E5" w:rsidRDefault="002402E5" w:rsidP="002402E5">
      <w:pPr>
        <w:spacing w:after="0"/>
        <w:jc w:val="both"/>
        <w:rPr>
          <w:rFonts w:ascii="Roboto" w:hAnsi="Roboto"/>
          <w:lang w:val="fr-FR"/>
        </w:rPr>
      </w:pPr>
    </w:p>
    <w:p w14:paraId="127D6D53" w14:textId="77777777"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EVT-SUB-003 — Subscription Activated</w:t>
      </w:r>
    </w:p>
    <w:p w14:paraId="73A0C5A1" w14:textId="559C78AE" w:rsidR="00574E69" w:rsidRDefault="002402E5" w:rsidP="002402E5">
      <w:pPr>
        <w:spacing w:after="0"/>
        <w:jc w:val="both"/>
        <w:rPr>
          <w:rFonts w:ascii="Roboto" w:hAnsi="Roboto"/>
          <w:lang w:val="fr-FR"/>
        </w:rPr>
      </w:pPr>
      <w:r w:rsidRPr="002402E5">
        <w:rPr>
          <w:rFonts w:ascii="Roboto" w:hAnsi="Roboto"/>
          <w:lang w:val="fr-FR"/>
        </w:rPr>
        <w:t>L'abonnement devient actif.</w:t>
      </w:r>
    </w:p>
    <w:p w14:paraId="32EB4347" w14:textId="39052E33"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EVT-SUB-004 — Subscrip</w:t>
      </w:r>
      <w:r>
        <w:rPr>
          <w:rFonts w:ascii="Roboto" w:eastAsiaTheme="majorEastAsia" w:hAnsi="Roboto" w:cstheme="majorBidi"/>
          <w:b/>
          <w:bCs/>
          <w:color w:val="1F497D" w:themeColor="text2"/>
          <w:sz w:val="24"/>
          <w:szCs w:val="24"/>
          <w:lang w:val="fr-FR"/>
        </w:rPr>
        <w:t>tion Suspended</w:t>
      </w:r>
    </w:p>
    <w:p w14:paraId="6ECE978E" w14:textId="0680DBE7" w:rsidR="002402E5" w:rsidRDefault="002402E5" w:rsidP="002402E5">
      <w:pPr>
        <w:spacing w:after="0"/>
        <w:jc w:val="both"/>
        <w:rPr>
          <w:rFonts w:ascii="Roboto" w:hAnsi="Roboto"/>
          <w:lang w:val="fr-FR"/>
        </w:rPr>
      </w:pPr>
      <w:r w:rsidRPr="002402E5">
        <w:rPr>
          <w:rFonts w:ascii="Roboto" w:hAnsi="Roboto"/>
          <w:lang w:val="fr-FR"/>
        </w:rPr>
        <w:t>L'abonnement est suspendu.</w:t>
      </w:r>
    </w:p>
    <w:p w14:paraId="6B76CADC" w14:textId="000FBA98" w:rsidR="002402E5" w:rsidRDefault="002402E5" w:rsidP="002402E5">
      <w:pPr>
        <w:spacing w:after="0"/>
        <w:jc w:val="both"/>
        <w:rPr>
          <w:rFonts w:ascii="Roboto" w:hAnsi="Roboto"/>
          <w:lang w:val="fr-FR"/>
        </w:rPr>
      </w:pPr>
    </w:p>
    <w:p w14:paraId="1FEA2A7B" w14:textId="79A6E51D"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-SUB-005 — Subscription Revoked</w:t>
      </w:r>
    </w:p>
    <w:p w14:paraId="7675FDDB" w14:textId="756C7637" w:rsidR="002402E5" w:rsidRDefault="002402E5" w:rsidP="002402E5">
      <w:pPr>
        <w:spacing w:after="0"/>
        <w:jc w:val="both"/>
        <w:rPr>
          <w:rFonts w:ascii="Roboto" w:hAnsi="Roboto"/>
          <w:lang w:val="fr-FR"/>
        </w:rPr>
      </w:pPr>
      <w:r w:rsidRPr="002402E5">
        <w:rPr>
          <w:rFonts w:ascii="Roboto" w:hAnsi="Roboto"/>
          <w:lang w:val="fr-FR"/>
        </w:rPr>
        <w:t>L'abonnement est définitivement révoqué.</w:t>
      </w:r>
    </w:p>
    <w:p w14:paraId="1F2DE5A0" w14:textId="00048037" w:rsidR="002402E5" w:rsidRDefault="002402E5" w:rsidP="002402E5">
      <w:pPr>
        <w:spacing w:after="0"/>
        <w:jc w:val="both"/>
        <w:rPr>
          <w:rFonts w:ascii="Roboto" w:hAnsi="Roboto"/>
          <w:lang w:val="fr-FR"/>
        </w:rPr>
      </w:pPr>
    </w:p>
    <w:p w14:paraId="5DD7AA8B" w14:textId="77777777" w:rsidR="002402E5" w:rsidRDefault="002402E5" w:rsidP="002402E5">
      <w:pPr>
        <w:spacing w:after="0"/>
        <w:jc w:val="both"/>
        <w:rPr>
          <w:rFonts w:ascii="Roboto" w:hAnsi="Roboto"/>
          <w:lang w:val="fr-FR"/>
        </w:rPr>
      </w:pPr>
    </w:p>
    <w:p w14:paraId="35B685EA" w14:textId="19525CC2" w:rsidR="002402E5" w:rsidRPr="00693D83" w:rsidRDefault="002402E5"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Domain Events</w:t>
      </w:r>
    </w:p>
    <w:p w14:paraId="47B77B46" w14:textId="52709E61" w:rsidR="002402E5" w:rsidRDefault="002402E5" w:rsidP="002402E5">
      <w:pPr>
        <w:spacing w:after="0"/>
        <w:jc w:val="both"/>
        <w:rPr>
          <w:rFonts w:ascii="Roboto" w:hAnsi="Roboto"/>
          <w:lang w:val="fr-FR"/>
        </w:rPr>
      </w:pPr>
    </w:p>
    <w:p w14:paraId="24A6FEDF" w14:textId="0AE7F4A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EVT-PAY-001 — Payment Requested</w:t>
      </w:r>
    </w:p>
    <w:p w14:paraId="4578C029" w14:textId="599C61AB" w:rsidR="002402E5" w:rsidRDefault="002402E5" w:rsidP="002402E5">
      <w:pPr>
        <w:spacing w:after="0"/>
        <w:jc w:val="both"/>
        <w:rPr>
          <w:rFonts w:ascii="Roboto" w:hAnsi="Roboto"/>
          <w:lang w:val="fr-FR"/>
        </w:rPr>
      </w:pPr>
      <w:r w:rsidRPr="002402E5">
        <w:rPr>
          <w:rFonts w:ascii="Roboto" w:hAnsi="Roboto"/>
          <w:lang w:val="fr-FR"/>
        </w:rPr>
        <w:t>Une demande de paiement est reçue depuis un partenaire.</w:t>
      </w:r>
    </w:p>
    <w:p w14:paraId="5F5BC3C5" w14:textId="3D011CA4" w:rsidR="002402E5" w:rsidRDefault="002402E5" w:rsidP="002402E5">
      <w:pPr>
        <w:spacing w:after="0"/>
        <w:jc w:val="both"/>
        <w:rPr>
          <w:rFonts w:ascii="Roboto" w:hAnsi="Roboto"/>
          <w:lang w:val="fr-FR"/>
        </w:rPr>
      </w:pPr>
    </w:p>
    <w:p w14:paraId="3F06A315" w14:textId="50F4FB3D"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 xml:space="preserve">PAY-002 — Payment </w:t>
      </w:r>
      <w:proofErr w:type="spellStart"/>
      <w:r>
        <w:rPr>
          <w:rFonts w:ascii="Roboto" w:eastAsiaTheme="majorEastAsia" w:hAnsi="Roboto" w:cstheme="majorBidi"/>
          <w:b/>
          <w:bCs/>
          <w:color w:val="1F497D" w:themeColor="text2"/>
          <w:sz w:val="24"/>
          <w:szCs w:val="24"/>
          <w:lang w:val="fr-FR"/>
        </w:rPr>
        <w:t>Authenticated</w:t>
      </w:r>
      <w:proofErr w:type="spellEnd"/>
    </w:p>
    <w:p w14:paraId="6EB48688" w14:textId="7CAB3291" w:rsidR="002402E5" w:rsidRDefault="002402E5" w:rsidP="002402E5">
      <w:pPr>
        <w:spacing w:after="0"/>
        <w:jc w:val="both"/>
        <w:rPr>
          <w:rFonts w:ascii="Roboto" w:hAnsi="Roboto"/>
          <w:lang w:val="fr-FR"/>
        </w:rPr>
      </w:pPr>
      <w:r w:rsidRPr="002402E5">
        <w:rPr>
          <w:rFonts w:ascii="Roboto" w:hAnsi="Roboto"/>
          <w:lang w:val="fr-FR"/>
        </w:rPr>
        <w:t>Le partenaire a été authentifié.</w:t>
      </w:r>
    </w:p>
    <w:p w14:paraId="5935BEE4" w14:textId="7A40D2F0" w:rsidR="002402E5" w:rsidRDefault="002402E5" w:rsidP="002402E5">
      <w:pPr>
        <w:spacing w:after="0"/>
        <w:jc w:val="both"/>
        <w:rPr>
          <w:rFonts w:ascii="Roboto" w:hAnsi="Roboto"/>
          <w:lang w:val="fr-FR"/>
        </w:rPr>
      </w:pPr>
    </w:p>
    <w:p w14:paraId="458A5D96" w14:textId="77777777" w:rsid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eastAsiaTheme="majorEastAsia" w:hAnsi="Roboto" w:cstheme="majorBidi"/>
          <w:b/>
          <w:bCs/>
          <w:color w:val="1F497D" w:themeColor="text2"/>
          <w:sz w:val="24"/>
          <w:szCs w:val="24"/>
          <w:lang w:val="fr-FR"/>
        </w:rPr>
        <w:t>EVT-PAY-003 — Payment Validated</w:t>
      </w:r>
    </w:p>
    <w:p w14:paraId="5003C510" w14:textId="40CAF79F"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sidRPr="002402E5">
        <w:rPr>
          <w:rFonts w:ascii="Roboto" w:hAnsi="Roboto"/>
          <w:lang w:val="fr-FR"/>
        </w:rPr>
        <w:t>Les contrôles métier sont validés.</w:t>
      </w:r>
    </w:p>
    <w:p w14:paraId="23E944EA" w14:textId="68195B3C" w:rsidR="002402E5" w:rsidRDefault="002402E5" w:rsidP="002402E5">
      <w:pPr>
        <w:spacing w:after="0"/>
        <w:jc w:val="both"/>
        <w:rPr>
          <w:rFonts w:ascii="Roboto" w:hAnsi="Roboto"/>
          <w:lang w:val="fr-FR"/>
        </w:rPr>
      </w:pPr>
    </w:p>
    <w:p w14:paraId="75E1D264" w14:textId="629095E5"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EVT-PAY-004 — Funds </w:t>
      </w:r>
      <w:proofErr w:type="spellStart"/>
      <w:r>
        <w:rPr>
          <w:rFonts w:ascii="Roboto" w:eastAsiaTheme="majorEastAsia" w:hAnsi="Roboto" w:cstheme="majorBidi"/>
          <w:b/>
          <w:bCs/>
          <w:color w:val="1F497D" w:themeColor="text2"/>
          <w:sz w:val="24"/>
          <w:szCs w:val="24"/>
          <w:lang w:val="fr-FR"/>
        </w:rPr>
        <w:t>Reserved</w:t>
      </w:r>
      <w:proofErr w:type="spellEnd"/>
    </w:p>
    <w:p w14:paraId="2FCE06EE" w14:textId="73512F73" w:rsidR="002402E5" w:rsidRDefault="002402E5" w:rsidP="002402E5">
      <w:pPr>
        <w:spacing w:after="0"/>
        <w:jc w:val="both"/>
        <w:rPr>
          <w:rFonts w:ascii="Roboto" w:hAnsi="Roboto"/>
          <w:lang w:val="fr-FR"/>
        </w:rPr>
      </w:pPr>
      <w:r w:rsidRPr="002402E5">
        <w:rPr>
          <w:rFonts w:ascii="Roboto" w:hAnsi="Roboto"/>
          <w:lang w:val="fr-FR"/>
        </w:rPr>
        <w:t>Le Core Banking confirme la réservation des fonds.</w:t>
      </w:r>
    </w:p>
    <w:p w14:paraId="6E4B4850" w14:textId="2DACE3BB" w:rsidR="002402E5" w:rsidRDefault="002402E5" w:rsidP="002402E5">
      <w:pPr>
        <w:spacing w:after="0"/>
        <w:jc w:val="both"/>
        <w:rPr>
          <w:rFonts w:ascii="Roboto" w:hAnsi="Roboto"/>
          <w:lang w:val="fr-FR"/>
        </w:rPr>
      </w:pPr>
    </w:p>
    <w:p w14:paraId="32BFCCC1" w14:textId="2314717A"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EVT-PAY-005 — Payment Accepted</w:t>
      </w:r>
    </w:p>
    <w:p w14:paraId="5CA94863" w14:textId="3B7479D9" w:rsidR="002402E5" w:rsidRDefault="002402E5" w:rsidP="002402E5">
      <w:pPr>
        <w:spacing w:after="0"/>
        <w:jc w:val="both"/>
        <w:rPr>
          <w:rFonts w:ascii="Roboto" w:hAnsi="Roboto"/>
          <w:lang w:val="fr-FR"/>
        </w:rPr>
      </w:pPr>
      <w:r w:rsidRPr="002402E5">
        <w:rPr>
          <w:rFonts w:ascii="Roboto" w:hAnsi="Roboto"/>
          <w:lang w:val="fr-FR"/>
        </w:rPr>
        <w:t>Le paiement est accepté.</w:t>
      </w:r>
    </w:p>
    <w:p w14:paraId="7E73588A" w14:textId="06A279ED" w:rsidR="002402E5" w:rsidRDefault="002402E5" w:rsidP="002402E5">
      <w:pPr>
        <w:spacing w:after="0"/>
        <w:jc w:val="both"/>
        <w:rPr>
          <w:rFonts w:ascii="Roboto" w:hAnsi="Roboto"/>
          <w:lang w:val="fr-FR"/>
        </w:rPr>
      </w:pPr>
    </w:p>
    <w:p w14:paraId="487AA88F" w14:textId="79FCCAF9"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EVT-PAY-006 — Payment Rejected</w:t>
      </w:r>
    </w:p>
    <w:p w14:paraId="222C3BF0" w14:textId="24A16153" w:rsidR="002402E5" w:rsidRDefault="002402E5" w:rsidP="002402E5">
      <w:pPr>
        <w:spacing w:after="0"/>
        <w:jc w:val="both"/>
        <w:rPr>
          <w:rFonts w:ascii="Roboto" w:hAnsi="Roboto"/>
          <w:lang w:val="fr-FR"/>
        </w:rPr>
      </w:pPr>
      <w:r w:rsidRPr="002402E5">
        <w:rPr>
          <w:rFonts w:ascii="Roboto" w:hAnsi="Roboto"/>
          <w:lang w:val="fr-FR"/>
        </w:rPr>
        <w:t>Le paiement est refusé.</w:t>
      </w:r>
    </w:p>
    <w:p w14:paraId="7D8C8499" w14:textId="5E4EBD27" w:rsidR="002402E5" w:rsidRDefault="002402E5" w:rsidP="002402E5">
      <w:pPr>
        <w:spacing w:after="0"/>
        <w:jc w:val="both"/>
        <w:rPr>
          <w:rFonts w:ascii="Roboto" w:hAnsi="Roboto"/>
          <w:lang w:val="fr-FR"/>
        </w:rPr>
      </w:pPr>
    </w:p>
    <w:p w14:paraId="22105F31" w14:textId="4318F046" w:rsidR="002402E5" w:rsidRPr="002402E5" w:rsidRDefault="002402E5" w:rsidP="002402E5">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EVT-PAY-007 — Payment Completed</w:t>
      </w:r>
    </w:p>
    <w:p w14:paraId="0DBB71B7" w14:textId="6920A341" w:rsidR="002402E5" w:rsidRDefault="002402E5" w:rsidP="002402E5">
      <w:pPr>
        <w:spacing w:after="0"/>
        <w:jc w:val="both"/>
        <w:rPr>
          <w:rFonts w:ascii="Roboto" w:hAnsi="Roboto"/>
          <w:lang w:val="fr-FR"/>
        </w:rPr>
      </w:pPr>
      <w:r w:rsidRPr="002402E5">
        <w:rPr>
          <w:rFonts w:ascii="Roboto" w:hAnsi="Roboto"/>
          <w:lang w:val="fr-FR"/>
        </w:rPr>
        <w:t>Le traitement métier est terminé.</w:t>
      </w:r>
    </w:p>
    <w:p w14:paraId="194AB761" w14:textId="288C614F" w:rsidR="002402E5" w:rsidRDefault="002402E5" w:rsidP="002402E5">
      <w:pPr>
        <w:spacing w:after="0"/>
        <w:jc w:val="both"/>
        <w:rPr>
          <w:rFonts w:ascii="Roboto" w:hAnsi="Roboto"/>
          <w:lang w:val="fr-FR"/>
        </w:rPr>
      </w:pPr>
    </w:p>
    <w:p w14:paraId="439DE59B" w14:textId="77777777" w:rsidR="002402E5" w:rsidRDefault="002402E5" w:rsidP="002402E5">
      <w:pPr>
        <w:spacing w:after="0"/>
        <w:jc w:val="both"/>
        <w:rPr>
          <w:rFonts w:ascii="Roboto" w:hAnsi="Roboto"/>
          <w:lang w:val="fr-FR"/>
        </w:rPr>
      </w:pPr>
    </w:p>
    <w:p w14:paraId="1B7E4C0B" w14:textId="19774C81" w:rsidR="002402E5" w:rsidRPr="00693D83" w:rsidRDefault="004576D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w:t>
      </w:r>
      <w:r w:rsidR="002402E5">
        <w:rPr>
          <w:rFonts w:ascii="Roboto" w:eastAsiaTheme="majorEastAsia" w:hAnsi="Roboto" w:cstheme="majorBidi"/>
          <w:b/>
          <w:bCs/>
          <w:color w:val="1F497D" w:themeColor="text2"/>
          <w:sz w:val="28"/>
          <w:szCs w:val="28"/>
          <w:u w:val="single"/>
          <w:lang w:val="fr-FR"/>
        </w:rPr>
        <w:t xml:space="preserve"> Domain Events</w:t>
      </w:r>
    </w:p>
    <w:p w14:paraId="2C7DD078" w14:textId="2D32C306" w:rsidR="002402E5" w:rsidRDefault="002402E5" w:rsidP="002402E5">
      <w:pPr>
        <w:spacing w:after="0"/>
        <w:jc w:val="both"/>
        <w:rPr>
          <w:rFonts w:ascii="Roboto" w:hAnsi="Roboto"/>
          <w:lang w:val="fr-FR"/>
        </w:rPr>
      </w:pPr>
    </w:p>
    <w:p w14:paraId="6CCDC847" w14:textId="2F3D841D"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VT-ACC-001 — Accounting Started</w:t>
      </w:r>
    </w:p>
    <w:p w14:paraId="0F7087D0" w14:textId="57CF5194" w:rsidR="002402E5" w:rsidRDefault="004576DB" w:rsidP="004576DB">
      <w:pPr>
        <w:spacing w:after="0"/>
        <w:jc w:val="both"/>
        <w:rPr>
          <w:rFonts w:ascii="Roboto" w:hAnsi="Roboto"/>
          <w:lang w:val="fr-FR"/>
        </w:rPr>
      </w:pPr>
      <w:r w:rsidRPr="004576DB">
        <w:rPr>
          <w:rFonts w:ascii="Roboto" w:hAnsi="Roboto"/>
          <w:lang w:val="fr-FR"/>
        </w:rPr>
        <w:t>La comptabilisation débute.</w:t>
      </w:r>
    </w:p>
    <w:p w14:paraId="4779762E" w14:textId="1D06C7E6" w:rsidR="004576DB" w:rsidRDefault="004576DB" w:rsidP="004576DB">
      <w:pPr>
        <w:spacing w:after="0"/>
        <w:jc w:val="both"/>
        <w:rPr>
          <w:rFonts w:ascii="Roboto" w:hAnsi="Roboto"/>
          <w:lang w:val="fr-FR"/>
        </w:rPr>
      </w:pPr>
    </w:p>
    <w:p w14:paraId="2FAC4AC7" w14:textId="642B7D33"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w:t>
      </w:r>
      <w:r>
        <w:rPr>
          <w:rFonts w:ascii="Roboto" w:eastAsiaTheme="majorEastAsia" w:hAnsi="Roboto" w:cstheme="majorBidi"/>
          <w:b/>
          <w:bCs/>
          <w:color w:val="1F497D" w:themeColor="text2"/>
          <w:sz w:val="24"/>
          <w:szCs w:val="24"/>
          <w:lang w:val="fr-FR"/>
        </w:rPr>
        <w:t xml:space="preserve">02 — Accounting Entry </w:t>
      </w:r>
      <w:proofErr w:type="spellStart"/>
      <w:r>
        <w:rPr>
          <w:rFonts w:ascii="Roboto" w:eastAsiaTheme="majorEastAsia" w:hAnsi="Roboto" w:cstheme="majorBidi"/>
          <w:b/>
          <w:bCs/>
          <w:color w:val="1F497D" w:themeColor="text2"/>
          <w:sz w:val="24"/>
          <w:szCs w:val="24"/>
          <w:lang w:val="fr-FR"/>
        </w:rPr>
        <w:t>Generated</w:t>
      </w:r>
      <w:proofErr w:type="spellEnd"/>
    </w:p>
    <w:p w14:paraId="282F840B" w14:textId="7FBD90AD" w:rsidR="004576DB" w:rsidRDefault="004576DB" w:rsidP="004576DB">
      <w:pPr>
        <w:spacing w:after="0"/>
        <w:jc w:val="both"/>
        <w:rPr>
          <w:rFonts w:ascii="Roboto" w:hAnsi="Roboto"/>
          <w:lang w:val="fr-FR"/>
        </w:rPr>
      </w:pPr>
      <w:r w:rsidRPr="004576DB">
        <w:rPr>
          <w:rFonts w:ascii="Roboto" w:hAnsi="Roboto"/>
          <w:lang w:val="fr-FR"/>
        </w:rPr>
        <w:t>Une écriture comptable est produite.</w:t>
      </w:r>
    </w:p>
    <w:p w14:paraId="546C1002" w14:textId="77777777" w:rsidR="004576DB" w:rsidRDefault="004576DB" w:rsidP="004576DB">
      <w:pPr>
        <w:spacing w:after="0"/>
        <w:jc w:val="both"/>
        <w:rPr>
          <w:rFonts w:ascii="Roboto" w:hAnsi="Roboto"/>
          <w:lang w:val="fr-FR"/>
        </w:rPr>
      </w:pPr>
    </w:p>
    <w:p w14:paraId="59E1C370"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EVT-ACC-003 — Settlement Completed</w:t>
      </w:r>
    </w:p>
    <w:p w14:paraId="47FA64DE" w14:textId="0E4439F4" w:rsidR="002402E5" w:rsidRDefault="004576DB" w:rsidP="004576DB">
      <w:pPr>
        <w:spacing w:after="0"/>
        <w:jc w:val="both"/>
        <w:rPr>
          <w:rFonts w:ascii="Roboto" w:hAnsi="Roboto"/>
          <w:lang w:val="fr-FR"/>
        </w:rPr>
      </w:pPr>
      <w:r w:rsidRPr="004576DB">
        <w:rPr>
          <w:rFonts w:ascii="Roboto" w:hAnsi="Roboto"/>
          <w:lang w:val="fr-FR"/>
        </w:rPr>
        <w:t>Le lot de comptabilisation est finalisé.</w:t>
      </w:r>
    </w:p>
    <w:p w14:paraId="6A70009B" w14:textId="505485D6" w:rsidR="004576DB" w:rsidRDefault="004576DB" w:rsidP="004576DB">
      <w:pPr>
        <w:spacing w:after="0"/>
        <w:jc w:val="both"/>
        <w:rPr>
          <w:rFonts w:ascii="Roboto" w:hAnsi="Roboto"/>
          <w:lang w:val="fr-FR"/>
        </w:rPr>
      </w:pPr>
    </w:p>
    <w:p w14:paraId="3DD6BED2" w14:textId="2C4C82EE"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EVT-ACC-00</w:t>
      </w:r>
      <w:r>
        <w:rPr>
          <w:rFonts w:ascii="Roboto" w:eastAsiaTheme="majorEastAsia" w:hAnsi="Roboto" w:cstheme="majorBidi"/>
          <w:b/>
          <w:bCs/>
          <w:color w:val="1F497D" w:themeColor="text2"/>
          <w:sz w:val="24"/>
          <w:szCs w:val="24"/>
          <w:lang w:val="fr-FR"/>
        </w:rPr>
        <w:t xml:space="preserve">4 — Accounting Report </w:t>
      </w:r>
      <w:proofErr w:type="spellStart"/>
      <w:r>
        <w:rPr>
          <w:rFonts w:ascii="Roboto" w:eastAsiaTheme="majorEastAsia" w:hAnsi="Roboto" w:cstheme="majorBidi"/>
          <w:b/>
          <w:bCs/>
          <w:color w:val="1F497D" w:themeColor="text2"/>
          <w:sz w:val="24"/>
          <w:szCs w:val="24"/>
          <w:lang w:val="fr-FR"/>
        </w:rPr>
        <w:t>Generated</w:t>
      </w:r>
      <w:proofErr w:type="spellEnd"/>
    </w:p>
    <w:p w14:paraId="559F4486" w14:textId="7263446B" w:rsidR="004576DB" w:rsidRDefault="004576DB" w:rsidP="004576DB">
      <w:pPr>
        <w:spacing w:after="0"/>
        <w:jc w:val="both"/>
        <w:rPr>
          <w:rFonts w:ascii="Roboto" w:hAnsi="Roboto"/>
          <w:lang w:val="fr-FR"/>
        </w:rPr>
      </w:pPr>
      <w:r w:rsidRPr="004576DB">
        <w:rPr>
          <w:rFonts w:ascii="Roboto" w:hAnsi="Roboto"/>
          <w:lang w:val="fr-FR"/>
        </w:rPr>
        <w:t>Le rapport de comptabilisation est disponible.</w:t>
      </w:r>
    </w:p>
    <w:p w14:paraId="2D9EBD5B" w14:textId="39910497" w:rsidR="004576DB" w:rsidRDefault="004576DB" w:rsidP="004576DB">
      <w:pPr>
        <w:spacing w:after="0"/>
        <w:jc w:val="both"/>
        <w:rPr>
          <w:rFonts w:ascii="Roboto" w:hAnsi="Roboto"/>
          <w:lang w:val="fr-FR"/>
        </w:rPr>
      </w:pPr>
    </w:p>
    <w:p w14:paraId="0951A8BD" w14:textId="2438CAE7" w:rsidR="004576DB" w:rsidRPr="00693D83" w:rsidRDefault="004576D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Integration Domain Events</w:t>
      </w:r>
    </w:p>
    <w:p w14:paraId="40687D47"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03A5FEFB" w14:textId="33EB4430"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w:t>
      </w:r>
      <w:r>
        <w:rPr>
          <w:rFonts w:ascii="Roboto" w:eastAsiaTheme="majorEastAsia" w:hAnsi="Roboto" w:cstheme="majorBidi"/>
          <w:b/>
          <w:bCs/>
          <w:color w:val="1F497D" w:themeColor="text2"/>
          <w:sz w:val="24"/>
          <w:szCs w:val="24"/>
          <w:lang w:val="fr-FR"/>
        </w:rPr>
        <w:t xml:space="preserve">-INT-001 — API Request </w:t>
      </w:r>
      <w:proofErr w:type="spellStart"/>
      <w:r>
        <w:rPr>
          <w:rFonts w:ascii="Roboto" w:eastAsiaTheme="majorEastAsia" w:hAnsi="Roboto" w:cstheme="majorBidi"/>
          <w:b/>
          <w:bCs/>
          <w:color w:val="1F497D" w:themeColor="text2"/>
          <w:sz w:val="24"/>
          <w:szCs w:val="24"/>
          <w:lang w:val="fr-FR"/>
        </w:rPr>
        <w:t>Received</w:t>
      </w:r>
      <w:proofErr w:type="spellEnd"/>
    </w:p>
    <w:p w14:paraId="0B69E050" w14:textId="6202B1B4" w:rsidR="004576DB" w:rsidRDefault="004576DB" w:rsidP="004576DB">
      <w:pPr>
        <w:spacing w:after="0"/>
        <w:jc w:val="both"/>
        <w:rPr>
          <w:rFonts w:ascii="Roboto" w:hAnsi="Roboto"/>
          <w:lang w:val="fr-FR"/>
        </w:rPr>
      </w:pPr>
      <w:r w:rsidRPr="004576DB">
        <w:rPr>
          <w:rFonts w:ascii="Roboto" w:hAnsi="Roboto"/>
          <w:lang w:val="fr-FR"/>
        </w:rPr>
        <w:t>Une requête partenaire est reçue.</w:t>
      </w:r>
    </w:p>
    <w:p w14:paraId="1C68440C" w14:textId="16D271B7" w:rsidR="004576DB" w:rsidRDefault="004576DB" w:rsidP="004576DB">
      <w:pPr>
        <w:spacing w:after="0"/>
        <w:jc w:val="both"/>
        <w:rPr>
          <w:rFonts w:ascii="Roboto" w:hAnsi="Roboto"/>
          <w:lang w:val="fr-FR"/>
        </w:rPr>
      </w:pPr>
    </w:p>
    <w:p w14:paraId="10966DA0" w14:textId="6A5FBF8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 xml:space="preserve">EVT-INT-002 — API </w:t>
      </w:r>
      <w:proofErr w:type="spellStart"/>
      <w:r w:rsidRPr="004576DB">
        <w:rPr>
          <w:rFonts w:ascii="Roboto" w:eastAsiaTheme="majorEastAsia" w:hAnsi="Roboto" w:cstheme="majorBidi"/>
          <w:b/>
          <w:bCs/>
          <w:color w:val="1F497D" w:themeColor="text2"/>
          <w:sz w:val="24"/>
          <w:szCs w:val="24"/>
          <w:lang w:val="fr-FR"/>
        </w:rPr>
        <w:t>Response</w:t>
      </w:r>
      <w:proofErr w:type="spellEnd"/>
      <w:r w:rsidRPr="004576DB">
        <w:rPr>
          <w:rFonts w:ascii="Roboto" w:eastAsiaTheme="majorEastAsia" w:hAnsi="Roboto" w:cstheme="majorBidi"/>
          <w:b/>
          <w:bCs/>
          <w:color w:val="1F497D" w:themeColor="text2"/>
          <w:sz w:val="24"/>
          <w:szCs w:val="24"/>
          <w:lang w:val="fr-FR"/>
        </w:rPr>
        <w:t xml:space="preserve"> Sent</w:t>
      </w:r>
    </w:p>
    <w:p w14:paraId="22613341" w14:textId="75F83EE1" w:rsidR="004576DB" w:rsidRDefault="004576DB" w:rsidP="004576DB">
      <w:pPr>
        <w:spacing w:after="0"/>
        <w:jc w:val="both"/>
        <w:rPr>
          <w:rFonts w:ascii="Roboto" w:hAnsi="Roboto"/>
          <w:lang w:val="fr-FR"/>
        </w:rPr>
      </w:pPr>
      <w:r w:rsidRPr="004576DB">
        <w:rPr>
          <w:rFonts w:ascii="Roboto" w:hAnsi="Roboto"/>
          <w:lang w:val="fr-FR"/>
        </w:rPr>
        <w:t>Une réponse est transmise au partenaire.</w:t>
      </w:r>
    </w:p>
    <w:p w14:paraId="4DD1F81A" w14:textId="496726DF" w:rsidR="004576DB" w:rsidRDefault="004576DB" w:rsidP="004576DB">
      <w:pPr>
        <w:spacing w:after="0"/>
        <w:jc w:val="both"/>
        <w:rPr>
          <w:rFonts w:ascii="Roboto" w:hAnsi="Roboto"/>
          <w:lang w:val="fr-FR"/>
        </w:rPr>
      </w:pPr>
    </w:p>
    <w:p w14:paraId="5A633A8A" w14:textId="2D0F0A0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 xml:space="preserve">VT-INT-003 — Callback </w:t>
      </w:r>
      <w:proofErr w:type="spellStart"/>
      <w:r>
        <w:rPr>
          <w:rFonts w:ascii="Roboto" w:eastAsiaTheme="majorEastAsia" w:hAnsi="Roboto" w:cstheme="majorBidi"/>
          <w:b/>
          <w:bCs/>
          <w:color w:val="1F497D" w:themeColor="text2"/>
          <w:sz w:val="24"/>
          <w:szCs w:val="24"/>
          <w:lang w:val="fr-FR"/>
        </w:rPr>
        <w:t>Delivered</w:t>
      </w:r>
      <w:proofErr w:type="spellEnd"/>
    </w:p>
    <w:p w14:paraId="154B0405" w14:textId="2BC9B446" w:rsidR="004576DB" w:rsidRDefault="004576DB" w:rsidP="004576DB">
      <w:pPr>
        <w:spacing w:after="0"/>
        <w:jc w:val="both"/>
        <w:rPr>
          <w:rFonts w:ascii="Roboto" w:hAnsi="Roboto"/>
          <w:lang w:val="fr-FR"/>
        </w:rPr>
      </w:pPr>
      <w:r w:rsidRPr="004576DB">
        <w:rPr>
          <w:rFonts w:ascii="Roboto" w:hAnsi="Roboto"/>
          <w:lang w:val="fr-FR"/>
        </w:rPr>
        <w:t>Une notification de retour est envoyée.</w:t>
      </w:r>
    </w:p>
    <w:p w14:paraId="0345218D" w14:textId="3187C701" w:rsidR="004576DB" w:rsidRDefault="004576DB" w:rsidP="004576DB">
      <w:pPr>
        <w:spacing w:after="0"/>
        <w:jc w:val="both"/>
        <w:rPr>
          <w:rFonts w:ascii="Roboto" w:hAnsi="Roboto"/>
          <w:lang w:val="fr-FR"/>
        </w:rPr>
      </w:pPr>
    </w:p>
    <w:p w14:paraId="2081D80B" w14:textId="2E18F4F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EVT-INT-0</w:t>
      </w:r>
      <w:r>
        <w:rPr>
          <w:rFonts w:ascii="Roboto" w:eastAsiaTheme="majorEastAsia" w:hAnsi="Roboto" w:cstheme="majorBidi"/>
          <w:b/>
          <w:bCs/>
          <w:color w:val="1F497D" w:themeColor="text2"/>
          <w:sz w:val="24"/>
          <w:szCs w:val="24"/>
          <w:lang w:val="fr-FR"/>
        </w:rPr>
        <w:t xml:space="preserve">04 — Integration </w:t>
      </w:r>
      <w:proofErr w:type="spellStart"/>
      <w:r>
        <w:rPr>
          <w:rFonts w:ascii="Roboto" w:eastAsiaTheme="majorEastAsia" w:hAnsi="Roboto" w:cstheme="majorBidi"/>
          <w:b/>
          <w:bCs/>
          <w:color w:val="1F497D" w:themeColor="text2"/>
          <w:sz w:val="24"/>
          <w:szCs w:val="24"/>
          <w:lang w:val="fr-FR"/>
        </w:rPr>
        <w:t>Error</w:t>
      </w:r>
      <w:proofErr w:type="spellEnd"/>
      <w:r>
        <w:rPr>
          <w:rFonts w:ascii="Roboto" w:eastAsiaTheme="majorEastAsia" w:hAnsi="Roboto" w:cstheme="majorBidi"/>
          <w:b/>
          <w:bCs/>
          <w:color w:val="1F497D" w:themeColor="text2"/>
          <w:sz w:val="24"/>
          <w:szCs w:val="24"/>
          <w:lang w:val="fr-FR"/>
        </w:rPr>
        <w:t xml:space="preserve"> </w:t>
      </w:r>
      <w:proofErr w:type="spellStart"/>
      <w:r>
        <w:rPr>
          <w:rFonts w:ascii="Roboto" w:eastAsiaTheme="majorEastAsia" w:hAnsi="Roboto" w:cstheme="majorBidi"/>
          <w:b/>
          <w:bCs/>
          <w:color w:val="1F497D" w:themeColor="text2"/>
          <w:sz w:val="24"/>
          <w:szCs w:val="24"/>
          <w:lang w:val="fr-FR"/>
        </w:rPr>
        <w:t>Detected</w:t>
      </w:r>
      <w:proofErr w:type="spellEnd"/>
    </w:p>
    <w:p w14:paraId="40EA4B81" w14:textId="2CA5042E" w:rsidR="004576DB" w:rsidRDefault="004576DB" w:rsidP="004576DB">
      <w:pPr>
        <w:spacing w:after="0"/>
        <w:jc w:val="both"/>
        <w:rPr>
          <w:rFonts w:ascii="Roboto" w:hAnsi="Roboto"/>
          <w:lang w:val="fr-FR"/>
        </w:rPr>
      </w:pPr>
      <w:r w:rsidRPr="004576DB">
        <w:rPr>
          <w:rFonts w:ascii="Roboto" w:hAnsi="Roboto"/>
          <w:lang w:val="fr-FR"/>
        </w:rPr>
        <w:t>Une anomalie d'intégration est détectée.</w:t>
      </w:r>
    </w:p>
    <w:p w14:paraId="519E1E2B" w14:textId="26801EA5" w:rsidR="004576DB" w:rsidRDefault="004576DB" w:rsidP="004576DB">
      <w:pPr>
        <w:spacing w:after="0"/>
        <w:jc w:val="both"/>
        <w:rPr>
          <w:rFonts w:ascii="Roboto" w:hAnsi="Roboto"/>
          <w:lang w:val="fr-FR"/>
        </w:rPr>
      </w:pPr>
    </w:p>
    <w:p w14:paraId="16CB29C1" w14:textId="77777777" w:rsidR="004576DB" w:rsidRDefault="004576DB" w:rsidP="004576DB">
      <w:pPr>
        <w:spacing w:after="0"/>
        <w:jc w:val="both"/>
        <w:rPr>
          <w:rFonts w:ascii="Roboto" w:hAnsi="Roboto"/>
          <w:lang w:val="fr-FR"/>
        </w:rPr>
      </w:pPr>
    </w:p>
    <w:p w14:paraId="0B0D966D" w14:textId="7AF9A2E7" w:rsidR="004576DB" w:rsidRPr="00693D83" w:rsidRDefault="004576D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Administration Domain Events</w:t>
      </w:r>
    </w:p>
    <w:p w14:paraId="7B04A73A"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5ADD690C" w14:textId="5E1F8A2C"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EVT-ADM-001 — User Created</w:t>
      </w:r>
    </w:p>
    <w:p w14:paraId="1C24780F" w14:textId="5441DA9C" w:rsidR="004576DB" w:rsidRDefault="004576DB" w:rsidP="004576DB">
      <w:pPr>
        <w:spacing w:after="0"/>
        <w:jc w:val="both"/>
        <w:rPr>
          <w:rFonts w:ascii="Roboto" w:hAnsi="Roboto"/>
          <w:lang w:val="fr-FR"/>
        </w:rPr>
      </w:pPr>
      <w:r w:rsidRPr="004576DB">
        <w:rPr>
          <w:rFonts w:ascii="Roboto" w:hAnsi="Roboto"/>
          <w:lang w:val="fr-FR"/>
        </w:rPr>
        <w:t>Un utilisateur est créé.</w:t>
      </w:r>
    </w:p>
    <w:p w14:paraId="7D6C6CCF" w14:textId="792FC78D" w:rsidR="004576DB" w:rsidRDefault="004576DB" w:rsidP="004576DB">
      <w:pPr>
        <w:spacing w:after="0"/>
        <w:jc w:val="both"/>
        <w:rPr>
          <w:rFonts w:ascii="Roboto" w:hAnsi="Roboto"/>
          <w:lang w:val="fr-FR"/>
        </w:rPr>
      </w:pPr>
    </w:p>
    <w:p w14:paraId="59300C17" w14:textId="36E6676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EVT-ADM-002 — Rol</w:t>
      </w:r>
      <w:r>
        <w:rPr>
          <w:rFonts w:ascii="Roboto" w:eastAsiaTheme="majorEastAsia" w:hAnsi="Roboto" w:cstheme="majorBidi"/>
          <w:b/>
          <w:bCs/>
          <w:color w:val="1F497D" w:themeColor="text2"/>
          <w:sz w:val="24"/>
          <w:szCs w:val="24"/>
          <w:lang w:val="fr-FR"/>
        </w:rPr>
        <w:t xml:space="preserve">e </w:t>
      </w:r>
      <w:proofErr w:type="spellStart"/>
      <w:r>
        <w:rPr>
          <w:rFonts w:ascii="Roboto" w:eastAsiaTheme="majorEastAsia" w:hAnsi="Roboto" w:cstheme="majorBidi"/>
          <w:b/>
          <w:bCs/>
          <w:color w:val="1F497D" w:themeColor="text2"/>
          <w:sz w:val="24"/>
          <w:szCs w:val="24"/>
          <w:lang w:val="fr-FR"/>
        </w:rPr>
        <w:t>Assigned</w:t>
      </w:r>
      <w:proofErr w:type="spellEnd"/>
    </w:p>
    <w:p w14:paraId="39075FD4" w14:textId="234CB4B6" w:rsidR="004576DB" w:rsidRDefault="004576DB" w:rsidP="004576DB">
      <w:pPr>
        <w:spacing w:after="0"/>
        <w:jc w:val="both"/>
        <w:rPr>
          <w:rFonts w:ascii="Roboto" w:hAnsi="Roboto"/>
          <w:lang w:val="fr-FR"/>
        </w:rPr>
      </w:pPr>
      <w:r w:rsidRPr="004576DB">
        <w:rPr>
          <w:rFonts w:ascii="Roboto" w:hAnsi="Roboto"/>
          <w:lang w:val="fr-FR"/>
        </w:rPr>
        <w:t>Un rôle est attribué.</w:t>
      </w:r>
    </w:p>
    <w:p w14:paraId="172CD197" w14:textId="58D452A5" w:rsidR="004576DB" w:rsidRDefault="004576DB" w:rsidP="004576DB">
      <w:pPr>
        <w:spacing w:after="0"/>
        <w:jc w:val="both"/>
        <w:rPr>
          <w:rFonts w:ascii="Roboto" w:hAnsi="Roboto"/>
          <w:lang w:val="fr-FR"/>
        </w:rPr>
      </w:pPr>
    </w:p>
    <w:p w14:paraId="71BBC6D3" w14:textId="0C5DFA91"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 xml:space="preserve">VT-ADM-003 — Permission </w:t>
      </w:r>
      <w:proofErr w:type="spellStart"/>
      <w:r>
        <w:rPr>
          <w:rFonts w:ascii="Roboto" w:eastAsiaTheme="majorEastAsia" w:hAnsi="Roboto" w:cstheme="majorBidi"/>
          <w:b/>
          <w:bCs/>
          <w:color w:val="1F497D" w:themeColor="text2"/>
          <w:sz w:val="24"/>
          <w:szCs w:val="24"/>
          <w:lang w:val="fr-FR"/>
        </w:rPr>
        <w:t>Granted</w:t>
      </w:r>
      <w:proofErr w:type="spellEnd"/>
    </w:p>
    <w:p w14:paraId="64736C04" w14:textId="0F4C7EEB" w:rsidR="004576DB" w:rsidRDefault="004576DB" w:rsidP="004576DB">
      <w:pPr>
        <w:spacing w:after="0"/>
        <w:jc w:val="both"/>
        <w:rPr>
          <w:rFonts w:ascii="Roboto" w:hAnsi="Roboto"/>
          <w:lang w:val="fr-FR"/>
        </w:rPr>
      </w:pPr>
      <w:r w:rsidRPr="004576DB">
        <w:rPr>
          <w:rFonts w:ascii="Roboto" w:hAnsi="Roboto"/>
          <w:lang w:val="fr-FR"/>
        </w:rPr>
        <w:t>Une permission est accordée.</w:t>
      </w:r>
    </w:p>
    <w:p w14:paraId="04ADAE3A" w14:textId="5B232762" w:rsidR="004576DB" w:rsidRDefault="004576DB" w:rsidP="004576DB">
      <w:pPr>
        <w:spacing w:after="0"/>
        <w:jc w:val="both"/>
        <w:rPr>
          <w:rFonts w:ascii="Roboto" w:hAnsi="Roboto"/>
          <w:lang w:val="fr-FR"/>
        </w:rPr>
      </w:pPr>
    </w:p>
    <w:p w14:paraId="5539F886" w14:textId="2E60C96A" w:rsidR="004576DB" w:rsidRPr="004576DB" w:rsidRDefault="004576DB" w:rsidP="004576DB">
      <w:pPr>
        <w:spacing w:after="0"/>
        <w:jc w:val="both"/>
        <w:rPr>
          <w:rFonts w:ascii="Roboto" w:hAnsi="Roboto"/>
          <w:lang w:val="fr-FR"/>
        </w:rPr>
      </w:pPr>
      <w:r w:rsidRPr="004576DB">
        <w:rPr>
          <w:rFonts w:ascii="Roboto" w:eastAsiaTheme="majorEastAsia" w:hAnsi="Roboto" w:cstheme="majorBidi"/>
          <w:b/>
          <w:bCs/>
          <w:color w:val="1F497D" w:themeColor="text2"/>
          <w:sz w:val="24"/>
          <w:szCs w:val="24"/>
          <w:lang w:val="fr-FR"/>
        </w:rPr>
        <w:t xml:space="preserve">EVT-ADM-004 — System </w:t>
      </w:r>
      <w:proofErr w:type="spellStart"/>
      <w:r w:rsidRPr="004576DB">
        <w:rPr>
          <w:rFonts w:ascii="Roboto" w:eastAsiaTheme="majorEastAsia" w:hAnsi="Roboto" w:cstheme="majorBidi"/>
          <w:b/>
          <w:bCs/>
          <w:color w:val="1F497D" w:themeColor="text2"/>
          <w:sz w:val="24"/>
          <w:szCs w:val="24"/>
          <w:lang w:val="fr-FR"/>
        </w:rPr>
        <w:t>Parameter</w:t>
      </w:r>
      <w:proofErr w:type="spellEnd"/>
      <w:r w:rsidRPr="004576DB">
        <w:rPr>
          <w:rFonts w:ascii="Roboto" w:eastAsiaTheme="majorEastAsia" w:hAnsi="Roboto" w:cstheme="majorBidi"/>
          <w:b/>
          <w:bCs/>
          <w:color w:val="1F497D" w:themeColor="text2"/>
          <w:sz w:val="24"/>
          <w:szCs w:val="24"/>
          <w:lang w:val="fr-FR"/>
        </w:rPr>
        <w:t xml:space="preserve"> Updated</w:t>
      </w:r>
    </w:p>
    <w:p w14:paraId="6EAAC7EB" w14:textId="63369130" w:rsidR="004576DB" w:rsidRDefault="004576DB" w:rsidP="004576DB">
      <w:pPr>
        <w:spacing w:after="0"/>
        <w:jc w:val="both"/>
        <w:rPr>
          <w:rFonts w:ascii="Roboto" w:hAnsi="Roboto"/>
          <w:lang w:val="fr-FR"/>
        </w:rPr>
      </w:pPr>
      <w:r w:rsidRPr="004576DB">
        <w:rPr>
          <w:rFonts w:ascii="Roboto" w:hAnsi="Roboto"/>
          <w:lang w:val="fr-FR"/>
        </w:rPr>
        <w:t>Un paramètre de configuration est modifié.</w:t>
      </w:r>
    </w:p>
    <w:p w14:paraId="3F6CBC2C" w14:textId="56C07700" w:rsidR="004576DB" w:rsidRDefault="004576DB" w:rsidP="004576DB">
      <w:pPr>
        <w:spacing w:after="0"/>
        <w:jc w:val="both"/>
        <w:rPr>
          <w:rFonts w:ascii="Roboto" w:hAnsi="Roboto"/>
          <w:lang w:val="fr-FR"/>
        </w:rPr>
      </w:pPr>
    </w:p>
    <w:p w14:paraId="21E33CFA" w14:textId="77777777" w:rsidR="004576DB" w:rsidRDefault="004576DB" w:rsidP="004576DB">
      <w:pPr>
        <w:spacing w:after="0"/>
        <w:jc w:val="both"/>
        <w:rPr>
          <w:rFonts w:ascii="Roboto" w:hAnsi="Roboto"/>
          <w:lang w:val="fr-FR"/>
        </w:rPr>
      </w:pPr>
    </w:p>
    <w:p w14:paraId="25A6F879" w14:textId="3FEE7245" w:rsidR="004576DB" w:rsidRPr="00693D83" w:rsidRDefault="004576D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Reporting Domain Events</w:t>
      </w:r>
    </w:p>
    <w:p w14:paraId="30A20E2C" w14:textId="77777777" w:rsidR="004576DB" w:rsidRDefault="004576DB" w:rsidP="004576DB">
      <w:pPr>
        <w:spacing w:after="0"/>
        <w:jc w:val="both"/>
        <w:rPr>
          <w:rFonts w:ascii="Roboto" w:hAnsi="Roboto"/>
          <w:lang w:val="fr-FR"/>
        </w:rPr>
      </w:pPr>
    </w:p>
    <w:p w14:paraId="0286FDE6" w14:textId="5D132108" w:rsidR="004576DB" w:rsidRPr="004576DB" w:rsidRDefault="004576DB" w:rsidP="004576DB">
      <w:pPr>
        <w:spacing w:after="0"/>
        <w:jc w:val="both"/>
        <w:rPr>
          <w:rFonts w:ascii="Roboto" w:hAnsi="Roboto"/>
          <w:lang w:val="fr-FR"/>
        </w:rPr>
      </w:pPr>
      <w:r w:rsidRPr="004576DB">
        <w:rPr>
          <w:rFonts w:ascii="Roboto" w:eastAsiaTheme="majorEastAsia" w:hAnsi="Roboto" w:cstheme="majorBidi"/>
          <w:b/>
          <w:bCs/>
          <w:color w:val="1F497D" w:themeColor="text2"/>
          <w:sz w:val="24"/>
          <w:szCs w:val="24"/>
          <w:lang w:val="fr-FR"/>
        </w:rPr>
        <w:t xml:space="preserve">EVT-REP-001 — Report </w:t>
      </w:r>
      <w:proofErr w:type="spellStart"/>
      <w:r w:rsidRPr="004576DB">
        <w:rPr>
          <w:rFonts w:ascii="Roboto" w:eastAsiaTheme="majorEastAsia" w:hAnsi="Roboto" w:cstheme="majorBidi"/>
          <w:b/>
          <w:bCs/>
          <w:color w:val="1F497D" w:themeColor="text2"/>
          <w:sz w:val="24"/>
          <w:szCs w:val="24"/>
          <w:lang w:val="fr-FR"/>
        </w:rPr>
        <w:t>Generated</w:t>
      </w:r>
      <w:proofErr w:type="spellEnd"/>
    </w:p>
    <w:p w14:paraId="3AE165A2" w14:textId="0FC7081F" w:rsidR="004576DB" w:rsidRPr="004576DB" w:rsidRDefault="004576DB" w:rsidP="004576DB">
      <w:pPr>
        <w:spacing w:after="0"/>
        <w:jc w:val="both"/>
        <w:rPr>
          <w:rFonts w:ascii="Roboto" w:hAnsi="Roboto"/>
          <w:lang w:val="fr-FR"/>
        </w:rPr>
      </w:pPr>
      <w:r w:rsidRPr="004576DB">
        <w:rPr>
          <w:rFonts w:ascii="Roboto" w:hAnsi="Roboto"/>
          <w:lang w:val="fr-FR"/>
        </w:rPr>
        <w:t>Un rapport est généré.</w:t>
      </w:r>
    </w:p>
    <w:p w14:paraId="13F736A9" w14:textId="1072C634" w:rsidR="002402E5" w:rsidRDefault="002402E5" w:rsidP="002402E5">
      <w:pPr>
        <w:spacing w:after="0"/>
        <w:jc w:val="both"/>
        <w:rPr>
          <w:rFonts w:ascii="Roboto" w:hAnsi="Roboto"/>
          <w:lang w:val="fr-FR"/>
        </w:rPr>
      </w:pPr>
    </w:p>
    <w:p w14:paraId="0DB5FEEF" w14:textId="1AD55908"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w:t>
      </w:r>
      <w:r>
        <w:rPr>
          <w:rFonts w:ascii="Roboto" w:eastAsiaTheme="majorEastAsia" w:hAnsi="Roboto" w:cstheme="majorBidi"/>
          <w:b/>
          <w:bCs/>
          <w:color w:val="1F497D" w:themeColor="text2"/>
          <w:sz w:val="24"/>
          <w:szCs w:val="24"/>
          <w:lang w:val="fr-FR"/>
        </w:rPr>
        <w:t xml:space="preserve">T-REP-002 — Dashboard </w:t>
      </w:r>
      <w:proofErr w:type="spellStart"/>
      <w:r>
        <w:rPr>
          <w:rFonts w:ascii="Roboto" w:eastAsiaTheme="majorEastAsia" w:hAnsi="Roboto" w:cstheme="majorBidi"/>
          <w:b/>
          <w:bCs/>
          <w:color w:val="1F497D" w:themeColor="text2"/>
          <w:sz w:val="24"/>
          <w:szCs w:val="24"/>
          <w:lang w:val="fr-FR"/>
        </w:rPr>
        <w:t>Refreshed</w:t>
      </w:r>
      <w:proofErr w:type="spellEnd"/>
    </w:p>
    <w:p w14:paraId="1E2A6F71" w14:textId="1A01DA0A" w:rsidR="004576DB" w:rsidRDefault="004576DB" w:rsidP="004576DB">
      <w:pPr>
        <w:spacing w:after="0"/>
        <w:jc w:val="both"/>
        <w:rPr>
          <w:rFonts w:ascii="Roboto" w:hAnsi="Roboto"/>
          <w:lang w:val="fr-FR"/>
        </w:rPr>
      </w:pPr>
      <w:r w:rsidRPr="004576DB">
        <w:rPr>
          <w:rFonts w:ascii="Roboto" w:hAnsi="Roboto"/>
          <w:lang w:val="fr-FR"/>
        </w:rPr>
        <w:t>Les indicateurs sont mis à jour.</w:t>
      </w:r>
    </w:p>
    <w:p w14:paraId="2A59C1C8" w14:textId="050BB993" w:rsidR="004576DB" w:rsidRDefault="004576DB" w:rsidP="002402E5">
      <w:pPr>
        <w:spacing w:after="0"/>
        <w:jc w:val="both"/>
        <w:rPr>
          <w:rFonts w:ascii="Roboto" w:hAnsi="Roboto"/>
          <w:lang w:val="fr-FR"/>
        </w:rPr>
      </w:pPr>
    </w:p>
    <w:p w14:paraId="63DC879D" w14:textId="3C94F31B"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EVT-REP-003 — Export </w:t>
      </w:r>
      <w:proofErr w:type="spellStart"/>
      <w:r>
        <w:rPr>
          <w:rFonts w:ascii="Roboto" w:eastAsiaTheme="majorEastAsia" w:hAnsi="Roboto" w:cstheme="majorBidi"/>
          <w:b/>
          <w:bCs/>
          <w:color w:val="1F497D" w:themeColor="text2"/>
          <w:sz w:val="24"/>
          <w:szCs w:val="24"/>
          <w:lang w:val="fr-FR"/>
        </w:rPr>
        <w:t>Produced</w:t>
      </w:r>
      <w:proofErr w:type="spellEnd"/>
    </w:p>
    <w:p w14:paraId="2DDADCD9" w14:textId="1E4B8ABF" w:rsidR="004576DB" w:rsidRDefault="004576DB" w:rsidP="004576DB">
      <w:pPr>
        <w:spacing w:after="0"/>
        <w:jc w:val="both"/>
        <w:rPr>
          <w:rFonts w:ascii="Roboto" w:hAnsi="Roboto"/>
          <w:lang w:val="fr-FR"/>
        </w:rPr>
      </w:pPr>
      <w:r w:rsidRPr="004576DB">
        <w:rPr>
          <w:rFonts w:ascii="Roboto" w:hAnsi="Roboto"/>
          <w:lang w:val="fr-FR"/>
        </w:rPr>
        <w:t>Un fichier d'export est produit.</w:t>
      </w:r>
    </w:p>
    <w:p w14:paraId="62FD9D6C" w14:textId="0518C357" w:rsidR="004576DB" w:rsidRDefault="004576DB" w:rsidP="004576DB">
      <w:pPr>
        <w:spacing w:after="0"/>
        <w:jc w:val="both"/>
        <w:rPr>
          <w:rFonts w:ascii="Roboto" w:hAnsi="Roboto"/>
          <w:lang w:val="fr-FR"/>
        </w:rPr>
      </w:pPr>
    </w:p>
    <w:p w14:paraId="368D233C" w14:textId="05A68B6A" w:rsidR="004576DB" w:rsidRPr="00693D83" w:rsidRDefault="004576D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Platform Domain Events</w:t>
      </w:r>
    </w:p>
    <w:p w14:paraId="69298597" w14:textId="77777777" w:rsidR="004576DB" w:rsidRDefault="004576DB" w:rsidP="004576DB">
      <w:pPr>
        <w:spacing w:after="0"/>
        <w:jc w:val="both"/>
        <w:rPr>
          <w:rFonts w:ascii="Roboto" w:eastAsiaTheme="majorEastAsia" w:hAnsi="Roboto" w:cstheme="majorBidi"/>
          <w:b/>
          <w:bCs/>
          <w:color w:val="1F497D" w:themeColor="text2"/>
          <w:sz w:val="24"/>
          <w:szCs w:val="24"/>
          <w:lang w:val="fr-FR"/>
        </w:rPr>
      </w:pPr>
    </w:p>
    <w:p w14:paraId="084975F8" w14:textId="19122BDD"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EVT-PLT-001 — Audit </w:t>
      </w:r>
      <w:proofErr w:type="spellStart"/>
      <w:r>
        <w:rPr>
          <w:rFonts w:ascii="Roboto" w:eastAsiaTheme="majorEastAsia" w:hAnsi="Roboto" w:cstheme="majorBidi"/>
          <w:b/>
          <w:bCs/>
          <w:color w:val="1F497D" w:themeColor="text2"/>
          <w:sz w:val="24"/>
          <w:szCs w:val="24"/>
          <w:lang w:val="fr-FR"/>
        </w:rPr>
        <w:t>Recorded</w:t>
      </w:r>
      <w:proofErr w:type="spellEnd"/>
    </w:p>
    <w:p w14:paraId="1C999E37" w14:textId="053F4EB0" w:rsidR="004576DB" w:rsidRDefault="004576DB" w:rsidP="004576DB">
      <w:pPr>
        <w:spacing w:after="0"/>
        <w:jc w:val="both"/>
        <w:rPr>
          <w:rFonts w:ascii="Roboto" w:hAnsi="Roboto"/>
          <w:lang w:val="fr-FR"/>
        </w:rPr>
      </w:pPr>
      <w:r w:rsidRPr="004576DB">
        <w:rPr>
          <w:rFonts w:ascii="Roboto" w:hAnsi="Roboto"/>
          <w:lang w:val="fr-FR"/>
        </w:rPr>
        <w:t>Une trace d'audit est enregistrée.</w:t>
      </w:r>
    </w:p>
    <w:p w14:paraId="2DC728F5" w14:textId="05998B53" w:rsidR="004576DB" w:rsidRDefault="004576DB" w:rsidP="002402E5">
      <w:pPr>
        <w:spacing w:after="0"/>
        <w:jc w:val="both"/>
        <w:rPr>
          <w:rFonts w:ascii="Roboto" w:hAnsi="Roboto"/>
          <w:lang w:val="fr-FR"/>
        </w:rPr>
      </w:pPr>
    </w:p>
    <w:p w14:paraId="274DF27E" w14:textId="6781D79C"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sidRPr="004576DB">
        <w:rPr>
          <w:rFonts w:ascii="Roboto" w:eastAsiaTheme="majorEastAsia" w:hAnsi="Roboto" w:cstheme="majorBidi"/>
          <w:b/>
          <w:bCs/>
          <w:color w:val="1F497D" w:themeColor="text2"/>
          <w:sz w:val="24"/>
          <w:szCs w:val="24"/>
          <w:lang w:val="fr-FR"/>
        </w:rPr>
        <w:t>EVT-PLT-</w:t>
      </w:r>
      <w:r>
        <w:rPr>
          <w:rFonts w:ascii="Roboto" w:eastAsiaTheme="majorEastAsia" w:hAnsi="Roboto" w:cstheme="majorBidi"/>
          <w:b/>
          <w:bCs/>
          <w:color w:val="1F497D" w:themeColor="text2"/>
          <w:sz w:val="24"/>
          <w:szCs w:val="24"/>
          <w:lang w:val="fr-FR"/>
        </w:rPr>
        <w:t>002 — Notification Sent</w:t>
      </w:r>
    </w:p>
    <w:p w14:paraId="6E82B00A" w14:textId="745C8218" w:rsidR="004576DB" w:rsidRDefault="004576DB" w:rsidP="004576DB">
      <w:pPr>
        <w:spacing w:after="0"/>
        <w:jc w:val="both"/>
        <w:rPr>
          <w:rFonts w:ascii="Roboto" w:hAnsi="Roboto"/>
          <w:lang w:val="fr-FR"/>
        </w:rPr>
      </w:pPr>
      <w:r w:rsidRPr="004576DB">
        <w:rPr>
          <w:rFonts w:ascii="Roboto" w:hAnsi="Roboto"/>
          <w:lang w:val="fr-FR"/>
        </w:rPr>
        <w:t>Une notification est envoyée.</w:t>
      </w:r>
    </w:p>
    <w:p w14:paraId="50E1069F" w14:textId="48D0EB65" w:rsidR="004576DB" w:rsidRDefault="004576DB" w:rsidP="002402E5">
      <w:pPr>
        <w:spacing w:after="0"/>
        <w:jc w:val="both"/>
        <w:rPr>
          <w:rFonts w:ascii="Roboto" w:hAnsi="Roboto"/>
          <w:lang w:val="fr-FR"/>
        </w:rPr>
      </w:pPr>
    </w:p>
    <w:p w14:paraId="109B5720" w14:textId="169E5C21" w:rsidR="004576DB" w:rsidRPr="004576DB" w:rsidRDefault="004576DB" w:rsidP="004576DB">
      <w:pPr>
        <w:spacing w:after="0"/>
        <w:jc w:val="both"/>
        <w:rPr>
          <w:rFonts w:ascii="Roboto" w:eastAsiaTheme="majorEastAsia" w:hAnsi="Roboto" w:cstheme="majorBidi"/>
          <w:b/>
          <w:bCs/>
          <w:color w:val="1F497D" w:themeColor="text2"/>
          <w:sz w:val="24"/>
          <w:szCs w:val="24"/>
          <w:lang w:val="fr-FR"/>
        </w:rPr>
      </w:pPr>
      <w:r>
        <w:rPr>
          <w:rFonts w:ascii="Roboto" w:eastAsiaTheme="majorEastAsia" w:hAnsi="Roboto" w:cstheme="majorBidi"/>
          <w:b/>
          <w:bCs/>
          <w:color w:val="1F497D" w:themeColor="text2"/>
          <w:sz w:val="24"/>
          <w:szCs w:val="24"/>
          <w:lang w:val="fr-FR"/>
        </w:rPr>
        <w:t xml:space="preserve">EVT-PLT-003 — Incident </w:t>
      </w:r>
      <w:proofErr w:type="spellStart"/>
      <w:r>
        <w:rPr>
          <w:rFonts w:ascii="Roboto" w:eastAsiaTheme="majorEastAsia" w:hAnsi="Roboto" w:cstheme="majorBidi"/>
          <w:b/>
          <w:bCs/>
          <w:color w:val="1F497D" w:themeColor="text2"/>
          <w:sz w:val="24"/>
          <w:szCs w:val="24"/>
          <w:lang w:val="fr-FR"/>
        </w:rPr>
        <w:t>Detected</w:t>
      </w:r>
      <w:proofErr w:type="spellEnd"/>
    </w:p>
    <w:p w14:paraId="11E352FE" w14:textId="326A203F" w:rsidR="004576DB" w:rsidRDefault="004576DB" w:rsidP="004576DB">
      <w:pPr>
        <w:spacing w:after="0"/>
        <w:jc w:val="both"/>
        <w:rPr>
          <w:rFonts w:ascii="Roboto" w:hAnsi="Roboto"/>
          <w:lang w:val="fr-FR"/>
        </w:rPr>
      </w:pPr>
      <w:r w:rsidRPr="004576DB">
        <w:rPr>
          <w:rFonts w:ascii="Roboto" w:hAnsi="Roboto"/>
          <w:lang w:val="fr-FR"/>
        </w:rPr>
        <w:t>Une anomalie est détectée.</w:t>
      </w:r>
    </w:p>
    <w:p w14:paraId="0BD21289" w14:textId="06DB5C4C" w:rsidR="004576DB" w:rsidRDefault="004576DB" w:rsidP="002402E5">
      <w:pPr>
        <w:spacing w:after="0"/>
        <w:jc w:val="both"/>
        <w:rPr>
          <w:rFonts w:ascii="Roboto" w:hAnsi="Roboto"/>
          <w:lang w:val="fr-FR"/>
        </w:rPr>
      </w:pPr>
    </w:p>
    <w:p w14:paraId="7B8D7068" w14:textId="4950705D" w:rsidR="00CB410F" w:rsidRPr="00CB410F" w:rsidRDefault="00CB410F" w:rsidP="00CB410F">
      <w:pPr>
        <w:spacing w:after="0"/>
        <w:jc w:val="both"/>
        <w:rPr>
          <w:rFonts w:ascii="Roboto" w:eastAsiaTheme="majorEastAsia" w:hAnsi="Roboto" w:cstheme="majorBidi"/>
          <w:b/>
          <w:bCs/>
          <w:color w:val="1F497D" w:themeColor="text2"/>
          <w:sz w:val="24"/>
          <w:szCs w:val="24"/>
          <w:lang w:val="fr-FR"/>
        </w:rPr>
      </w:pPr>
      <w:r w:rsidRPr="00CB410F">
        <w:rPr>
          <w:rFonts w:ascii="Roboto" w:eastAsiaTheme="majorEastAsia" w:hAnsi="Roboto" w:cstheme="majorBidi"/>
          <w:b/>
          <w:bCs/>
          <w:color w:val="1F497D" w:themeColor="text2"/>
          <w:sz w:val="24"/>
          <w:szCs w:val="24"/>
          <w:lang w:val="fr-FR"/>
        </w:rPr>
        <w:t>E</w:t>
      </w:r>
      <w:r>
        <w:rPr>
          <w:rFonts w:ascii="Roboto" w:eastAsiaTheme="majorEastAsia" w:hAnsi="Roboto" w:cstheme="majorBidi"/>
          <w:b/>
          <w:bCs/>
          <w:color w:val="1F497D" w:themeColor="text2"/>
          <w:sz w:val="24"/>
          <w:szCs w:val="24"/>
          <w:lang w:val="fr-FR"/>
        </w:rPr>
        <w:t xml:space="preserve">VT-PLT-004 — </w:t>
      </w:r>
      <w:proofErr w:type="spellStart"/>
      <w:r>
        <w:rPr>
          <w:rFonts w:ascii="Roboto" w:eastAsiaTheme="majorEastAsia" w:hAnsi="Roboto" w:cstheme="majorBidi"/>
          <w:b/>
          <w:bCs/>
          <w:color w:val="1F497D" w:themeColor="text2"/>
          <w:sz w:val="24"/>
          <w:szCs w:val="24"/>
          <w:lang w:val="fr-FR"/>
        </w:rPr>
        <w:t>Recovery</w:t>
      </w:r>
      <w:proofErr w:type="spellEnd"/>
      <w:r>
        <w:rPr>
          <w:rFonts w:ascii="Roboto" w:eastAsiaTheme="majorEastAsia" w:hAnsi="Roboto" w:cstheme="majorBidi"/>
          <w:b/>
          <w:bCs/>
          <w:color w:val="1F497D" w:themeColor="text2"/>
          <w:sz w:val="24"/>
          <w:szCs w:val="24"/>
          <w:lang w:val="fr-FR"/>
        </w:rPr>
        <w:t xml:space="preserve"> Completed</w:t>
      </w:r>
    </w:p>
    <w:p w14:paraId="2695D2C5" w14:textId="6119894E" w:rsidR="004576DB" w:rsidRDefault="00CB410F" w:rsidP="002402E5">
      <w:pPr>
        <w:spacing w:after="0"/>
        <w:jc w:val="both"/>
        <w:rPr>
          <w:rFonts w:ascii="Roboto" w:hAnsi="Roboto"/>
          <w:lang w:val="fr-FR"/>
        </w:rPr>
      </w:pPr>
      <w:r w:rsidRPr="00CB410F">
        <w:rPr>
          <w:rFonts w:ascii="Roboto" w:hAnsi="Roboto"/>
          <w:lang w:val="fr-FR"/>
        </w:rPr>
        <w:t>Une opération de reprise est terminée.</w:t>
      </w:r>
    </w:p>
    <w:p w14:paraId="7CB380EF" w14:textId="77777777" w:rsidR="00CB410F" w:rsidRDefault="00CB410F" w:rsidP="00CB410F">
      <w:pPr>
        <w:spacing w:after="0"/>
        <w:jc w:val="both"/>
        <w:rPr>
          <w:rFonts w:ascii="Roboto" w:hAnsi="Roboto"/>
          <w:lang w:val="fr-FR"/>
        </w:rPr>
      </w:pPr>
    </w:p>
    <w:p w14:paraId="0D664F75" w14:textId="147FECC5" w:rsidR="00CB410F" w:rsidRDefault="00CB410F"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Relations entre les événements</w:t>
      </w:r>
    </w:p>
    <w:p w14:paraId="57C73278" w14:textId="77777777" w:rsidR="00CB410F" w:rsidRPr="00CB410F" w:rsidRDefault="00CB410F" w:rsidP="00CB410F">
      <w:pPr>
        <w:spacing w:after="0"/>
        <w:jc w:val="both"/>
        <w:rPr>
          <w:rFonts w:ascii="Roboto" w:hAnsi="Roboto"/>
          <w:lang w:val="fr-FR"/>
        </w:rPr>
      </w:pPr>
      <w:r w:rsidRPr="00CB410F">
        <w:rPr>
          <w:rFonts w:ascii="Roboto" w:hAnsi="Roboto"/>
          <w:lang w:val="fr-FR"/>
        </w:rPr>
        <w:t>Les Business Events constituent le mécanisme de communication entre les Business Domains.</w:t>
      </w:r>
    </w:p>
    <w:p w14:paraId="0FE816D0" w14:textId="77777777" w:rsidR="00CB410F" w:rsidRPr="00CB410F" w:rsidRDefault="00CB410F" w:rsidP="00CB410F">
      <w:pPr>
        <w:spacing w:after="0"/>
        <w:jc w:val="both"/>
        <w:rPr>
          <w:rFonts w:ascii="Roboto" w:hAnsi="Roboto"/>
          <w:lang w:val="fr-FR"/>
        </w:rPr>
      </w:pPr>
    </w:p>
    <w:p w14:paraId="3F331BEA" w14:textId="41E00BC7" w:rsidR="00CB410F" w:rsidRPr="00CB410F" w:rsidRDefault="00CB410F" w:rsidP="00CB410F">
      <w:pPr>
        <w:spacing w:after="0"/>
        <w:jc w:val="both"/>
        <w:rPr>
          <w:rFonts w:ascii="Roboto" w:hAnsi="Roboto"/>
          <w:lang w:val="fr-FR"/>
        </w:rPr>
      </w:pPr>
      <w:r>
        <w:rPr>
          <w:rFonts w:ascii="Roboto" w:hAnsi="Roboto"/>
          <w:lang w:val="fr-FR"/>
        </w:rPr>
        <w:t>Par exemple :</w:t>
      </w:r>
    </w:p>
    <w:p w14:paraId="26C2B008" w14:textId="77777777"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Subscription Activated</w:t>
      </w:r>
      <w:r w:rsidRPr="00CB410F">
        <w:rPr>
          <w:rFonts w:ascii="Roboto" w:hAnsi="Roboto"/>
          <w:lang w:val="fr-FR"/>
        </w:rPr>
        <w:t xml:space="preserve"> autorise le traitement des paiements pour le client concerné.</w:t>
      </w:r>
    </w:p>
    <w:p w14:paraId="15E7FC73" w14:textId="77777777"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Payment Requested</w:t>
      </w:r>
      <w:r w:rsidRPr="00CB410F">
        <w:rPr>
          <w:rFonts w:ascii="Roboto" w:hAnsi="Roboto"/>
          <w:lang w:val="fr-FR"/>
        </w:rPr>
        <w:t xml:space="preserve"> déclenche le processus de validation du paiement.</w:t>
      </w:r>
    </w:p>
    <w:p w14:paraId="7FCC7D93" w14:textId="77777777"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 xml:space="preserve">Funds </w:t>
      </w:r>
      <w:proofErr w:type="spellStart"/>
      <w:r w:rsidRPr="00CB410F">
        <w:rPr>
          <w:rFonts w:ascii="Roboto" w:hAnsi="Roboto"/>
          <w:b/>
          <w:lang w:val="fr-FR"/>
        </w:rPr>
        <w:t>Reserved</w:t>
      </w:r>
      <w:proofErr w:type="spellEnd"/>
      <w:r w:rsidRPr="00CB410F">
        <w:rPr>
          <w:rFonts w:ascii="Roboto" w:hAnsi="Roboto"/>
          <w:lang w:val="fr-FR"/>
        </w:rPr>
        <w:t xml:space="preserve"> autorise la création des écritures comptables.</w:t>
      </w:r>
    </w:p>
    <w:p w14:paraId="62FA5A46" w14:textId="77777777"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Payment Accepted</w:t>
      </w:r>
      <w:r w:rsidRPr="00CB410F">
        <w:rPr>
          <w:rFonts w:ascii="Roboto" w:hAnsi="Roboto"/>
          <w:lang w:val="fr-FR"/>
        </w:rPr>
        <w:t xml:space="preserve"> déclenche les traitements de comptabilisation, de notification et d'audit.</w:t>
      </w:r>
    </w:p>
    <w:p w14:paraId="39662298" w14:textId="77777777"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 xml:space="preserve">Accounting Entry </w:t>
      </w:r>
      <w:proofErr w:type="spellStart"/>
      <w:r w:rsidRPr="00CB410F">
        <w:rPr>
          <w:rFonts w:ascii="Roboto" w:hAnsi="Roboto"/>
          <w:b/>
          <w:lang w:val="fr-FR"/>
        </w:rPr>
        <w:t>Generated</w:t>
      </w:r>
      <w:proofErr w:type="spellEnd"/>
      <w:r w:rsidRPr="00CB410F">
        <w:rPr>
          <w:rFonts w:ascii="Roboto" w:hAnsi="Roboto"/>
          <w:lang w:val="fr-FR"/>
        </w:rPr>
        <w:t xml:space="preserve"> alimente les rapports opérationnels.</w:t>
      </w:r>
    </w:p>
    <w:p w14:paraId="183C9419" w14:textId="09FF08D5" w:rsidR="00CB410F" w:rsidRPr="00CB410F" w:rsidRDefault="00CB410F" w:rsidP="002506E2">
      <w:pPr>
        <w:numPr>
          <w:ilvl w:val="0"/>
          <w:numId w:val="13"/>
        </w:numPr>
        <w:spacing w:before="100" w:beforeAutospacing="1" w:after="100" w:afterAutospacing="1" w:line="240" w:lineRule="auto"/>
        <w:rPr>
          <w:rFonts w:ascii="Roboto" w:hAnsi="Roboto"/>
          <w:lang w:val="fr-FR"/>
        </w:rPr>
      </w:pPr>
      <w:r w:rsidRPr="00CB410F">
        <w:rPr>
          <w:rFonts w:ascii="Roboto" w:hAnsi="Roboto"/>
          <w:b/>
          <w:lang w:val="fr-FR"/>
        </w:rPr>
        <w:t xml:space="preserve">Incident </w:t>
      </w:r>
      <w:proofErr w:type="spellStart"/>
      <w:r w:rsidRPr="00CB410F">
        <w:rPr>
          <w:rFonts w:ascii="Roboto" w:hAnsi="Roboto"/>
          <w:b/>
          <w:lang w:val="fr-FR"/>
        </w:rPr>
        <w:t>Detected</w:t>
      </w:r>
      <w:proofErr w:type="spellEnd"/>
      <w:r w:rsidRPr="00CB410F">
        <w:rPr>
          <w:rFonts w:ascii="Roboto" w:hAnsi="Roboto"/>
          <w:lang w:val="fr-FR"/>
        </w:rPr>
        <w:t xml:space="preserve"> peut déclencher des procédures automatiques de reprise ou d'escalade.</w:t>
      </w:r>
    </w:p>
    <w:p w14:paraId="0DB4F766" w14:textId="670A367B" w:rsidR="00CB410F" w:rsidRPr="00CB410F" w:rsidRDefault="00CB410F" w:rsidP="00CB410F">
      <w:pPr>
        <w:spacing w:after="0"/>
        <w:jc w:val="both"/>
        <w:rPr>
          <w:rFonts w:ascii="Roboto" w:hAnsi="Roboto"/>
          <w:lang w:val="fr-FR"/>
        </w:rPr>
      </w:pPr>
      <w:r w:rsidRPr="00CB410F">
        <w:rPr>
          <w:rFonts w:ascii="Roboto" w:hAnsi="Roboto"/>
          <w:lang w:val="fr-FR"/>
        </w:rPr>
        <w:t>Les Business Events permettent ainsi de découpler les traitements métier tout en garantissant une traçabilité complète des opérations.</w:t>
      </w:r>
    </w:p>
    <w:p w14:paraId="6652C6C4" w14:textId="3AF4DF02" w:rsidR="004576DB" w:rsidRDefault="004576DB" w:rsidP="002402E5">
      <w:pPr>
        <w:spacing w:after="0"/>
        <w:jc w:val="both"/>
        <w:rPr>
          <w:rFonts w:ascii="Roboto" w:hAnsi="Roboto"/>
          <w:lang w:val="fr-FR"/>
        </w:rPr>
      </w:pPr>
    </w:p>
    <w:p w14:paraId="6BF3E5FE" w14:textId="77777777" w:rsidR="00CB410F" w:rsidRDefault="00CB410F" w:rsidP="00CB410F">
      <w:pPr>
        <w:spacing w:after="0"/>
        <w:jc w:val="both"/>
        <w:rPr>
          <w:rFonts w:ascii="Roboto" w:hAnsi="Roboto"/>
          <w:lang w:val="fr-FR"/>
        </w:rPr>
      </w:pPr>
    </w:p>
    <w:p w14:paraId="06CB333E" w14:textId="5496F485" w:rsidR="00CB410F" w:rsidRDefault="00CB410F"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Vision événementielle de SIXPAY CONNECT</w:t>
      </w:r>
    </w:p>
    <w:p w14:paraId="21E95372" w14:textId="77777777" w:rsidR="00CB410F" w:rsidRPr="00CB410F" w:rsidRDefault="00CB410F" w:rsidP="00CB410F">
      <w:pPr>
        <w:spacing w:after="0"/>
        <w:jc w:val="both"/>
        <w:rPr>
          <w:rFonts w:ascii="Roboto" w:hAnsi="Roboto"/>
          <w:lang w:val="fr-FR"/>
        </w:rPr>
      </w:pPr>
      <w:r w:rsidRPr="00CB410F">
        <w:rPr>
          <w:rFonts w:ascii="Roboto" w:hAnsi="Roboto"/>
          <w:lang w:val="fr-FR"/>
        </w:rPr>
        <w:t>SIXPAY CONNECT adopte une architecture orientée événements dans laquelle chaque évolution significative du métier est matérialisée par un Business Event.</w:t>
      </w:r>
    </w:p>
    <w:p w14:paraId="0F3301A7" w14:textId="77777777" w:rsidR="00CB410F" w:rsidRPr="00CB410F" w:rsidRDefault="00CB410F" w:rsidP="00CB410F">
      <w:pPr>
        <w:spacing w:after="0"/>
        <w:jc w:val="both"/>
        <w:rPr>
          <w:rFonts w:ascii="Roboto" w:hAnsi="Roboto"/>
          <w:lang w:val="fr-FR"/>
        </w:rPr>
      </w:pPr>
    </w:p>
    <w:p w14:paraId="32D310DA" w14:textId="77777777" w:rsidR="00CB410F" w:rsidRPr="00CB410F" w:rsidRDefault="00CB410F" w:rsidP="00CB410F">
      <w:pPr>
        <w:spacing w:after="0"/>
        <w:jc w:val="both"/>
        <w:rPr>
          <w:rFonts w:ascii="Roboto" w:hAnsi="Roboto"/>
          <w:lang w:val="fr-FR"/>
        </w:rPr>
      </w:pPr>
      <w:r w:rsidRPr="00CB410F">
        <w:rPr>
          <w:rFonts w:ascii="Roboto" w:hAnsi="Roboto"/>
          <w:lang w:val="fr-FR"/>
        </w:rPr>
        <w:t>Cette approche favorise l'évolutivité, l'observabilité et l'intégration de nouveaux partenaires. Les événements deviennent le langage commun entre les Business Domains et serviront de fondation aux mécanismes d'orchestration, aux intégrations externes et aux traitements asynchrones.</w:t>
      </w:r>
    </w:p>
    <w:p w14:paraId="663A42FA" w14:textId="77777777" w:rsidR="00CB410F" w:rsidRPr="00CB410F" w:rsidRDefault="00CB410F" w:rsidP="00CB410F">
      <w:pPr>
        <w:spacing w:after="0"/>
        <w:jc w:val="both"/>
        <w:rPr>
          <w:rFonts w:ascii="Roboto" w:hAnsi="Roboto"/>
          <w:lang w:val="fr-FR"/>
        </w:rPr>
      </w:pPr>
    </w:p>
    <w:p w14:paraId="5F1C2DFC" w14:textId="6D92B8BF" w:rsidR="004576DB" w:rsidRDefault="00CB410F" w:rsidP="00CB410F">
      <w:pPr>
        <w:spacing w:after="0"/>
        <w:jc w:val="both"/>
        <w:rPr>
          <w:rFonts w:ascii="Roboto" w:hAnsi="Roboto"/>
          <w:lang w:val="fr-FR"/>
        </w:rPr>
      </w:pPr>
      <w:r w:rsidRPr="00CB410F">
        <w:rPr>
          <w:rFonts w:ascii="Roboto" w:hAnsi="Roboto"/>
          <w:lang w:val="fr-FR"/>
        </w:rPr>
        <w:t>Le chapitre suivant, Business State Machines, s'appuiera directement sur ces événements pour décrire le cycle de vie des principaux objets métier de la plateforme.</w:t>
      </w:r>
    </w:p>
    <w:p w14:paraId="30C679B0" w14:textId="49D553E2" w:rsidR="00CB410F" w:rsidRDefault="00CB410F" w:rsidP="00CB410F">
      <w:pPr>
        <w:spacing w:after="0"/>
        <w:jc w:val="both"/>
        <w:rPr>
          <w:rFonts w:ascii="Roboto" w:hAnsi="Roboto"/>
          <w:lang w:val="fr-FR"/>
        </w:rPr>
      </w:pPr>
    </w:p>
    <w:p w14:paraId="17FFD14E" w14:textId="0E671CFF" w:rsidR="00CB410F" w:rsidRDefault="00CB410F" w:rsidP="00CB410F">
      <w:pPr>
        <w:spacing w:after="0"/>
        <w:jc w:val="both"/>
        <w:rPr>
          <w:rFonts w:ascii="Roboto" w:hAnsi="Roboto"/>
          <w:lang w:val="fr-FR"/>
        </w:rPr>
      </w:pPr>
    </w:p>
    <w:p w14:paraId="24D01BE2" w14:textId="786C495E" w:rsidR="00CB410F" w:rsidRDefault="00CB410F" w:rsidP="00CB410F">
      <w:pPr>
        <w:spacing w:after="0"/>
        <w:jc w:val="both"/>
        <w:rPr>
          <w:rFonts w:ascii="Roboto" w:hAnsi="Roboto"/>
          <w:lang w:val="fr-FR"/>
        </w:rPr>
      </w:pPr>
    </w:p>
    <w:p w14:paraId="6D4781A6" w14:textId="0AAD6E52" w:rsidR="00CB410F" w:rsidRDefault="00CB410F" w:rsidP="00CB410F">
      <w:pPr>
        <w:spacing w:after="0"/>
        <w:jc w:val="both"/>
        <w:rPr>
          <w:rFonts w:ascii="Roboto" w:hAnsi="Roboto"/>
          <w:lang w:val="fr-FR"/>
        </w:rPr>
      </w:pPr>
    </w:p>
    <w:p w14:paraId="3A6DE9AD" w14:textId="657DD7A2" w:rsidR="00CB410F" w:rsidRDefault="00CB410F" w:rsidP="00CB410F">
      <w:pPr>
        <w:spacing w:after="0"/>
        <w:jc w:val="both"/>
        <w:rPr>
          <w:rFonts w:ascii="Roboto" w:hAnsi="Roboto"/>
          <w:lang w:val="fr-FR"/>
        </w:rPr>
      </w:pPr>
    </w:p>
    <w:p w14:paraId="27C64894" w14:textId="3521A05F" w:rsidR="00CB410F" w:rsidRDefault="00CB410F" w:rsidP="00CB410F">
      <w:pPr>
        <w:spacing w:after="0"/>
        <w:jc w:val="both"/>
        <w:rPr>
          <w:rFonts w:ascii="Roboto" w:hAnsi="Roboto"/>
          <w:lang w:val="fr-FR"/>
        </w:rPr>
      </w:pPr>
    </w:p>
    <w:p w14:paraId="66123F31" w14:textId="64BAAE61" w:rsidR="00CB410F" w:rsidRDefault="00CB410F" w:rsidP="00CB410F">
      <w:pPr>
        <w:spacing w:after="0"/>
        <w:jc w:val="both"/>
        <w:rPr>
          <w:rFonts w:ascii="Roboto" w:hAnsi="Roboto"/>
          <w:lang w:val="fr-FR"/>
        </w:rPr>
      </w:pPr>
    </w:p>
    <w:p w14:paraId="68C0B878" w14:textId="1FB0DA5B" w:rsidR="00CB410F" w:rsidRDefault="00CB410F" w:rsidP="00CB410F">
      <w:pPr>
        <w:spacing w:after="0"/>
        <w:jc w:val="both"/>
        <w:rPr>
          <w:rFonts w:ascii="Roboto" w:hAnsi="Roboto"/>
          <w:lang w:val="fr-FR"/>
        </w:rPr>
      </w:pPr>
    </w:p>
    <w:p w14:paraId="5EB59160" w14:textId="34CAADF7" w:rsidR="00CB410F" w:rsidRDefault="00CB410F" w:rsidP="00CB410F">
      <w:pPr>
        <w:spacing w:after="0"/>
        <w:jc w:val="both"/>
        <w:rPr>
          <w:rFonts w:ascii="Roboto" w:hAnsi="Roboto"/>
          <w:lang w:val="fr-FR"/>
        </w:rPr>
      </w:pPr>
    </w:p>
    <w:p w14:paraId="5E80B811" w14:textId="777268CF" w:rsidR="00CB410F" w:rsidRDefault="00CB410F" w:rsidP="00CB410F">
      <w:pPr>
        <w:spacing w:after="0"/>
        <w:jc w:val="both"/>
        <w:rPr>
          <w:rFonts w:ascii="Roboto" w:hAnsi="Roboto"/>
          <w:lang w:val="fr-FR"/>
        </w:rPr>
      </w:pPr>
    </w:p>
    <w:p w14:paraId="7B2BC681" w14:textId="086385A1" w:rsidR="00CB410F" w:rsidRDefault="00CB410F" w:rsidP="00CB410F">
      <w:pPr>
        <w:spacing w:after="0"/>
        <w:jc w:val="both"/>
        <w:rPr>
          <w:rFonts w:ascii="Roboto" w:hAnsi="Roboto"/>
          <w:lang w:val="fr-FR"/>
        </w:rPr>
      </w:pPr>
    </w:p>
    <w:p w14:paraId="6D0A2915" w14:textId="22B61FE8" w:rsidR="00CB410F" w:rsidRDefault="00CB410F" w:rsidP="00CB410F">
      <w:pPr>
        <w:spacing w:after="0"/>
        <w:jc w:val="both"/>
        <w:rPr>
          <w:rFonts w:ascii="Roboto" w:hAnsi="Roboto"/>
          <w:lang w:val="fr-FR"/>
        </w:rPr>
      </w:pPr>
    </w:p>
    <w:p w14:paraId="3FF2DA27" w14:textId="6D13E9BB" w:rsidR="00CB410F" w:rsidRDefault="00CB410F" w:rsidP="00CB410F">
      <w:pPr>
        <w:spacing w:after="0"/>
        <w:jc w:val="both"/>
        <w:rPr>
          <w:rFonts w:ascii="Roboto" w:hAnsi="Roboto"/>
          <w:lang w:val="fr-FR"/>
        </w:rPr>
      </w:pPr>
    </w:p>
    <w:p w14:paraId="2FFAA7D7" w14:textId="795085A0" w:rsidR="00CB410F" w:rsidRDefault="00CB410F" w:rsidP="00CB410F">
      <w:pPr>
        <w:spacing w:after="0"/>
        <w:jc w:val="both"/>
        <w:rPr>
          <w:rFonts w:ascii="Roboto" w:hAnsi="Roboto"/>
          <w:lang w:val="fr-FR"/>
        </w:rPr>
      </w:pPr>
    </w:p>
    <w:p w14:paraId="21233740" w14:textId="546339A7" w:rsidR="00CB410F" w:rsidRDefault="00CB410F" w:rsidP="00CB410F">
      <w:pPr>
        <w:spacing w:after="0"/>
        <w:jc w:val="both"/>
        <w:rPr>
          <w:rFonts w:ascii="Roboto" w:hAnsi="Roboto"/>
          <w:lang w:val="fr-FR"/>
        </w:rPr>
      </w:pPr>
    </w:p>
    <w:p w14:paraId="7DA79880" w14:textId="2BD7F3B4" w:rsidR="00CB410F" w:rsidRDefault="00CB410F" w:rsidP="00CB410F">
      <w:pPr>
        <w:spacing w:after="0"/>
        <w:jc w:val="both"/>
        <w:rPr>
          <w:rFonts w:ascii="Roboto" w:hAnsi="Roboto"/>
          <w:lang w:val="fr-FR"/>
        </w:rPr>
      </w:pPr>
    </w:p>
    <w:p w14:paraId="16AD1656" w14:textId="6EAD25A5" w:rsidR="00CB410F" w:rsidRDefault="00CB410F" w:rsidP="00CB410F">
      <w:pPr>
        <w:spacing w:after="0"/>
        <w:jc w:val="both"/>
        <w:rPr>
          <w:rFonts w:ascii="Roboto" w:hAnsi="Roboto"/>
          <w:lang w:val="fr-FR"/>
        </w:rPr>
      </w:pPr>
    </w:p>
    <w:p w14:paraId="038A2FDE" w14:textId="43F5A8F6" w:rsidR="00CB410F" w:rsidRDefault="00CB410F" w:rsidP="00CB410F">
      <w:pPr>
        <w:spacing w:after="0"/>
        <w:jc w:val="both"/>
        <w:rPr>
          <w:rFonts w:ascii="Roboto" w:hAnsi="Roboto"/>
          <w:lang w:val="fr-FR"/>
        </w:rPr>
      </w:pPr>
    </w:p>
    <w:p w14:paraId="425FB205" w14:textId="3065560A" w:rsidR="00CB410F" w:rsidRDefault="00CB410F" w:rsidP="00CB410F">
      <w:pPr>
        <w:spacing w:after="0"/>
        <w:jc w:val="both"/>
        <w:rPr>
          <w:rFonts w:ascii="Roboto" w:hAnsi="Roboto"/>
          <w:lang w:val="fr-FR"/>
        </w:rPr>
      </w:pPr>
    </w:p>
    <w:p w14:paraId="3AA2826B" w14:textId="0B21B12C" w:rsidR="00CB410F" w:rsidRDefault="00CB410F" w:rsidP="00CB410F">
      <w:pPr>
        <w:spacing w:after="0"/>
        <w:jc w:val="both"/>
        <w:rPr>
          <w:rFonts w:ascii="Roboto" w:hAnsi="Roboto"/>
          <w:lang w:val="fr-FR"/>
        </w:rPr>
      </w:pPr>
    </w:p>
    <w:p w14:paraId="269693BE" w14:textId="34185601" w:rsidR="00CB410F" w:rsidRDefault="00CB410F" w:rsidP="00CB410F">
      <w:pPr>
        <w:spacing w:after="0"/>
        <w:jc w:val="both"/>
        <w:rPr>
          <w:rFonts w:ascii="Roboto" w:hAnsi="Roboto"/>
          <w:lang w:val="fr-FR"/>
        </w:rPr>
      </w:pPr>
    </w:p>
    <w:p w14:paraId="24A83DFB" w14:textId="604E37F0" w:rsidR="00CB410F" w:rsidRDefault="00CB410F" w:rsidP="00CB410F">
      <w:pPr>
        <w:spacing w:after="0"/>
        <w:jc w:val="both"/>
        <w:rPr>
          <w:rFonts w:ascii="Roboto" w:hAnsi="Roboto"/>
          <w:lang w:val="fr-FR"/>
        </w:rPr>
      </w:pPr>
    </w:p>
    <w:p w14:paraId="33C4D7F1" w14:textId="06580D53" w:rsidR="00CB410F" w:rsidRDefault="00CB410F" w:rsidP="00CB410F">
      <w:pPr>
        <w:spacing w:after="0"/>
        <w:jc w:val="both"/>
        <w:rPr>
          <w:rFonts w:ascii="Roboto" w:hAnsi="Roboto"/>
          <w:lang w:val="fr-FR"/>
        </w:rPr>
      </w:pPr>
    </w:p>
    <w:p w14:paraId="7B03E8D7" w14:textId="7ABC8AA4" w:rsidR="00CB410F" w:rsidRDefault="00CB410F" w:rsidP="00CB410F">
      <w:pPr>
        <w:spacing w:after="0"/>
        <w:jc w:val="both"/>
        <w:rPr>
          <w:rFonts w:ascii="Roboto" w:hAnsi="Roboto"/>
          <w:lang w:val="fr-FR"/>
        </w:rPr>
      </w:pPr>
    </w:p>
    <w:p w14:paraId="2E1FB363" w14:textId="79E66AEE" w:rsidR="00CB410F" w:rsidRDefault="00CB410F" w:rsidP="00CB410F">
      <w:pPr>
        <w:spacing w:after="0"/>
        <w:jc w:val="both"/>
        <w:rPr>
          <w:rFonts w:ascii="Roboto" w:hAnsi="Roboto"/>
          <w:lang w:val="fr-FR"/>
        </w:rPr>
      </w:pPr>
    </w:p>
    <w:p w14:paraId="17A11F1B" w14:textId="2480FB5E" w:rsidR="00CB410F" w:rsidRDefault="00CB410F" w:rsidP="00CB410F">
      <w:pPr>
        <w:spacing w:after="0"/>
        <w:jc w:val="both"/>
        <w:rPr>
          <w:rFonts w:ascii="Roboto" w:hAnsi="Roboto"/>
          <w:lang w:val="fr-FR"/>
        </w:rPr>
      </w:pPr>
    </w:p>
    <w:p w14:paraId="03380EF5" w14:textId="1AB02FE5" w:rsidR="00CB410F" w:rsidRDefault="00CB410F" w:rsidP="00CB410F">
      <w:pPr>
        <w:spacing w:after="0"/>
        <w:jc w:val="both"/>
        <w:rPr>
          <w:rFonts w:ascii="Roboto" w:hAnsi="Roboto"/>
          <w:lang w:val="fr-FR"/>
        </w:rPr>
      </w:pPr>
    </w:p>
    <w:p w14:paraId="742A1FAE" w14:textId="0B976CF2" w:rsidR="00CB410F" w:rsidRDefault="00CB410F" w:rsidP="00CB410F">
      <w:pPr>
        <w:spacing w:after="0"/>
        <w:jc w:val="both"/>
        <w:rPr>
          <w:rFonts w:ascii="Roboto" w:hAnsi="Roboto"/>
          <w:lang w:val="fr-FR"/>
        </w:rPr>
      </w:pPr>
    </w:p>
    <w:p w14:paraId="4B3B265A" w14:textId="2C9CBD26" w:rsidR="00CB410F" w:rsidRDefault="00CB410F" w:rsidP="00CB410F">
      <w:pPr>
        <w:spacing w:after="0"/>
        <w:jc w:val="both"/>
        <w:rPr>
          <w:rFonts w:ascii="Roboto" w:hAnsi="Roboto"/>
          <w:lang w:val="fr-FR"/>
        </w:rPr>
      </w:pPr>
    </w:p>
    <w:p w14:paraId="14112630" w14:textId="06326E04" w:rsidR="00CB410F" w:rsidRDefault="00CB410F" w:rsidP="00CB410F">
      <w:pPr>
        <w:spacing w:after="0"/>
        <w:jc w:val="both"/>
        <w:rPr>
          <w:rFonts w:ascii="Roboto" w:hAnsi="Roboto"/>
          <w:lang w:val="fr-FR"/>
        </w:rPr>
      </w:pPr>
    </w:p>
    <w:p w14:paraId="57B33B0F" w14:textId="7F918DB7" w:rsidR="00CB410F" w:rsidRDefault="00CB410F" w:rsidP="00CB410F">
      <w:pPr>
        <w:spacing w:after="0"/>
        <w:jc w:val="both"/>
        <w:rPr>
          <w:rFonts w:ascii="Roboto" w:hAnsi="Roboto"/>
          <w:lang w:val="fr-FR"/>
        </w:rPr>
      </w:pPr>
    </w:p>
    <w:p w14:paraId="0DF6AAC8" w14:textId="6B5D995A" w:rsidR="00CB410F" w:rsidRDefault="00CB410F" w:rsidP="00CB410F">
      <w:pPr>
        <w:spacing w:after="0"/>
        <w:jc w:val="both"/>
        <w:rPr>
          <w:rFonts w:ascii="Roboto" w:hAnsi="Roboto"/>
          <w:lang w:val="fr-FR"/>
        </w:rPr>
      </w:pPr>
    </w:p>
    <w:p w14:paraId="00D0F069" w14:textId="2950CB2E" w:rsidR="00CB410F" w:rsidRDefault="00CB410F" w:rsidP="00CB410F">
      <w:pPr>
        <w:spacing w:after="0"/>
        <w:jc w:val="both"/>
        <w:rPr>
          <w:rFonts w:ascii="Roboto" w:hAnsi="Roboto"/>
          <w:lang w:val="fr-FR"/>
        </w:rPr>
      </w:pPr>
    </w:p>
    <w:p w14:paraId="1B8F7982" w14:textId="27199085" w:rsidR="002E01D2" w:rsidRDefault="002E01D2" w:rsidP="00CB410F">
      <w:pPr>
        <w:spacing w:after="0"/>
        <w:jc w:val="both"/>
        <w:rPr>
          <w:rFonts w:ascii="Roboto" w:hAnsi="Roboto"/>
          <w:lang w:val="fr-FR"/>
        </w:rPr>
      </w:pPr>
    </w:p>
    <w:p w14:paraId="1ACA049A" w14:textId="77777777" w:rsidR="002E01D2" w:rsidRDefault="002E01D2" w:rsidP="00CB410F">
      <w:pPr>
        <w:spacing w:after="0"/>
        <w:jc w:val="both"/>
        <w:rPr>
          <w:rFonts w:ascii="Roboto" w:hAnsi="Roboto"/>
          <w:lang w:val="fr-FR"/>
        </w:rPr>
      </w:pPr>
    </w:p>
    <w:p w14:paraId="3BED7115" w14:textId="77777777" w:rsidR="004576DB" w:rsidRPr="008D27B5" w:rsidRDefault="004576DB" w:rsidP="002402E5">
      <w:pPr>
        <w:spacing w:after="0"/>
        <w:jc w:val="both"/>
        <w:rPr>
          <w:rFonts w:ascii="Roboto" w:hAnsi="Roboto"/>
          <w:lang w:val="fr-FR"/>
        </w:rPr>
      </w:pPr>
    </w:p>
    <w:p w14:paraId="2F571CCB" w14:textId="4B5C02FF" w:rsidR="00617514" w:rsidRPr="008D27B5" w:rsidRDefault="00617514" w:rsidP="00574E69">
      <w:pPr>
        <w:pStyle w:val="Titre1"/>
        <w:shd w:val="clear" w:color="auto" w:fill="17365D" w:themeFill="text2" w:themeFillShade="BF"/>
        <w:spacing w:before="0" w:line="240" w:lineRule="auto"/>
        <w:ind w:left="1701" w:hanging="1701"/>
        <w:rPr>
          <w:rFonts w:ascii="Roboto" w:hAnsi="Roboto"/>
          <w:color w:val="00B0F0"/>
          <w:sz w:val="40"/>
          <w:szCs w:val="40"/>
          <w:lang w:val="fr-FR"/>
        </w:rPr>
      </w:pPr>
      <w:bookmarkStart w:id="13" w:name="_Toc234788641"/>
      <w:r w:rsidRPr="008D27B5">
        <w:rPr>
          <w:rFonts w:ascii="Roboto" w:hAnsi="Roboto"/>
          <w:color w:val="00B0F0"/>
          <w:sz w:val="40"/>
          <w:szCs w:val="40"/>
          <w:lang w:val="fr-FR"/>
        </w:rPr>
        <w:t>C</w:t>
      </w:r>
      <w:r w:rsidR="00CB410F">
        <w:rPr>
          <w:rFonts w:ascii="Roboto" w:hAnsi="Roboto"/>
          <w:color w:val="00B0F0"/>
          <w:sz w:val="40"/>
          <w:szCs w:val="40"/>
          <w:lang w:val="fr-FR"/>
        </w:rPr>
        <w:t>hap 10</w:t>
      </w:r>
      <w:r w:rsidRPr="008D27B5">
        <w:rPr>
          <w:rFonts w:ascii="Roboto" w:hAnsi="Roboto"/>
          <w:color w:val="00B0F0"/>
          <w:sz w:val="40"/>
          <w:szCs w:val="40"/>
          <w:lang w:val="fr-FR"/>
        </w:rPr>
        <w:t xml:space="preserve"> — </w:t>
      </w:r>
      <w:r w:rsidR="00CB410F">
        <w:rPr>
          <w:rFonts w:ascii="Roboto" w:hAnsi="Roboto"/>
          <w:color w:val="00B0F0"/>
          <w:sz w:val="40"/>
          <w:szCs w:val="40"/>
          <w:lang w:val="fr-FR"/>
        </w:rPr>
        <w:t>Business Lifecycle Models</w:t>
      </w:r>
      <w:bookmarkEnd w:id="13"/>
    </w:p>
    <w:p w14:paraId="24DDC003" w14:textId="215C7FC2" w:rsidR="008D27B5" w:rsidRDefault="008D27B5" w:rsidP="002E01D2">
      <w:pPr>
        <w:spacing w:after="0"/>
        <w:jc w:val="both"/>
        <w:rPr>
          <w:rFonts w:ascii="Roboto" w:hAnsi="Roboto"/>
          <w:lang w:val="fr-FR"/>
        </w:rPr>
      </w:pPr>
    </w:p>
    <w:p w14:paraId="6C7020AC" w14:textId="77777777" w:rsidR="002E01D2" w:rsidRDefault="002E01D2" w:rsidP="002E01D2">
      <w:pPr>
        <w:spacing w:after="0"/>
        <w:jc w:val="both"/>
        <w:rPr>
          <w:rFonts w:ascii="Roboto" w:hAnsi="Roboto"/>
          <w:lang w:val="fr-FR"/>
        </w:rPr>
      </w:pPr>
    </w:p>
    <w:p w14:paraId="11CE7F7E" w14:textId="77777777" w:rsidR="002E01D2" w:rsidRPr="002E01D2" w:rsidRDefault="002E01D2" w:rsidP="002506E2">
      <w:pPr>
        <w:pStyle w:val="Paragraphedeliste"/>
        <w:numPr>
          <w:ilvl w:val="0"/>
          <w:numId w:val="9"/>
        </w:numPr>
        <w:rPr>
          <w:rFonts w:ascii="Roboto" w:eastAsiaTheme="majorEastAsia" w:hAnsi="Roboto" w:cstheme="majorBidi"/>
          <w:b/>
          <w:bCs/>
          <w:vanish/>
          <w:color w:val="1F497D" w:themeColor="text2"/>
          <w:sz w:val="28"/>
          <w:szCs w:val="28"/>
          <w:u w:val="single"/>
          <w:lang w:val="fr-FR"/>
        </w:rPr>
      </w:pPr>
    </w:p>
    <w:p w14:paraId="42C46671" w14:textId="7972F24E" w:rsidR="002E01D2" w:rsidRPr="002E01D2" w:rsidRDefault="002E01D2"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Objectif</w:t>
      </w:r>
    </w:p>
    <w:p w14:paraId="41E18A15" w14:textId="3DEFA519" w:rsidR="002E01D2" w:rsidRPr="002E01D2" w:rsidRDefault="002E01D2" w:rsidP="002E01D2">
      <w:pPr>
        <w:spacing w:after="0"/>
        <w:jc w:val="both"/>
        <w:rPr>
          <w:rFonts w:ascii="Roboto" w:hAnsi="Roboto"/>
          <w:lang w:val="fr-FR"/>
        </w:rPr>
      </w:pPr>
      <w:r w:rsidRPr="002E01D2">
        <w:rPr>
          <w:rFonts w:ascii="Roboto" w:hAnsi="Roboto"/>
          <w:lang w:val="fr-FR"/>
        </w:rPr>
        <w:t xml:space="preserve">Les </w:t>
      </w:r>
      <w:r w:rsidRPr="002E01D2">
        <w:rPr>
          <w:rFonts w:ascii="Roboto" w:hAnsi="Roboto"/>
          <w:b/>
          <w:lang w:val="fr-FR"/>
        </w:rPr>
        <w:t>Business Lifecycle Models</w:t>
      </w:r>
      <w:r w:rsidRPr="002E01D2">
        <w:rPr>
          <w:rFonts w:ascii="Roboto" w:hAnsi="Roboto"/>
          <w:lang w:val="fr-FR"/>
        </w:rPr>
        <w:t xml:space="preserve"> décrivent le cycle de vie des principaux o</w:t>
      </w:r>
      <w:r>
        <w:rPr>
          <w:rFonts w:ascii="Roboto" w:hAnsi="Roboto"/>
          <w:lang w:val="fr-FR"/>
        </w:rPr>
        <w:t>bjets métier de SIXPAY CONNECT.</w:t>
      </w:r>
    </w:p>
    <w:p w14:paraId="00C5E108" w14:textId="7445F375" w:rsidR="002E01D2" w:rsidRPr="002E01D2" w:rsidRDefault="002E01D2" w:rsidP="002E01D2">
      <w:pPr>
        <w:spacing w:after="0"/>
        <w:jc w:val="both"/>
        <w:rPr>
          <w:rFonts w:ascii="Roboto" w:hAnsi="Roboto"/>
          <w:lang w:val="fr-FR"/>
        </w:rPr>
      </w:pPr>
      <w:r w:rsidRPr="002E01D2">
        <w:rPr>
          <w:rFonts w:ascii="Roboto" w:hAnsi="Roboto"/>
          <w:lang w:val="fr-FR"/>
        </w:rPr>
        <w:t>Chaque modèle précise les états successifs d'un objet, les événements qui provoquent son évolution et les règles métier</w:t>
      </w:r>
      <w:r>
        <w:rPr>
          <w:rFonts w:ascii="Roboto" w:hAnsi="Roboto"/>
          <w:lang w:val="fr-FR"/>
        </w:rPr>
        <w:t xml:space="preserve"> qui encadrent les transitions.</w:t>
      </w:r>
    </w:p>
    <w:p w14:paraId="6E383A41" w14:textId="20DDF023" w:rsidR="00574E69" w:rsidRDefault="002E01D2" w:rsidP="002E01D2">
      <w:pPr>
        <w:spacing w:after="0"/>
        <w:jc w:val="both"/>
        <w:rPr>
          <w:rFonts w:ascii="Roboto" w:hAnsi="Roboto"/>
          <w:lang w:val="fr-FR"/>
        </w:rPr>
      </w:pPr>
      <w:r w:rsidRPr="002E01D2">
        <w:rPr>
          <w:rFonts w:ascii="Roboto" w:hAnsi="Roboto"/>
          <w:lang w:val="fr-FR"/>
        </w:rPr>
        <w:t>Ces modèles garantissent une compréhension commune du comportement fonctionnel de la plateforme et servent de référence pour la conception des workflows, des APIs, des traitements applicatifs et des scénarios de tests.</w:t>
      </w:r>
    </w:p>
    <w:p w14:paraId="7D523A17" w14:textId="2B7186A2" w:rsidR="002E01D2" w:rsidRPr="002E01D2" w:rsidRDefault="002E01D2" w:rsidP="002E01D2">
      <w:pPr>
        <w:pStyle w:val="Paragraphedeliste"/>
        <w:ind w:left="360"/>
        <w:rPr>
          <w:rFonts w:ascii="Roboto" w:eastAsiaTheme="majorEastAsia" w:hAnsi="Roboto" w:cstheme="majorBidi"/>
          <w:b/>
          <w:bCs/>
          <w:color w:val="1F497D" w:themeColor="text2"/>
          <w:sz w:val="28"/>
          <w:szCs w:val="28"/>
          <w:u w:val="single"/>
          <w:lang w:val="fr-FR"/>
        </w:rPr>
      </w:pPr>
    </w:p>
    <w:p w14:paraId="43E94A5D" w14:textId="648363CA" w:rsidR="002E01D2" w:rsidRPr="002E01D2" w:rsidRDefault="002E01D2"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sidRPr="002E01D2">
        <w:rPr>
          <w:rFonts w:ascii="Roboto" w:eastAsiaTheme="majorEastAsia" w:hAnsi="Roboto" w:cstheme="majorBidi"/>
          <w:b/>
          <w:bCs/>
          <w:color w:val="1F497D" w:themeColor="text2"/>
          <w:sz w:val="28"/>
          <w:szCs w:val="28"/>
          <w:u w:val="single"/>
          <w:lang w:val="fr-FR"/>
        </w:rPr>
        <w:t>Principes</w:t>
      </w:r>
    </w:p>
    <w:p w14:paraId="3E4C65E5" w14:textId="4275EE1F" w:rsidR="002E01D2" w:rsidRPr="002E01D2" w:rsidRDefault="002E01D2" w:rsidP="002E01D2">
      <w:pPr>
        <w:spacing w:after="0"/>
        <w:jc w:val="both"/>
        <w:rPr>
          <w:rFonts w:ascii="Roboto" w:hAnsi="Roboto"/>
          <w:lang w:val="fr-FR"/>
        </w:rPr>
      </w:pPr>
      <w:r w:rsidRPr="002E01D2">
        <w:rPr>
          <w:rFonts w:ascii="Roboto" w:hAnsi="Roboto"/>
          <w:lang w:val="fr-FR"/>
        </w:rPr>
        <w:t>Les modèles de cycle de vie resp</w:t>
      </w:r>
      <w:r>
        <w:rPr>
          <w:rFonts w:ascii="Roboto" w:hAnsi="Roboto"/>
          <w:lang w:val="fr-FR"/>
        </w:rPr>
        <w:t>ectent les principes suivants :</w:t>
      </w:r>
    </w:p>
    <w:p w14:paraId="13EDD8F6" w14:textId="77777777" w:rsidR="002E01D2" w:rsidRPr="002E01D2" w:rsidRDefault="002E01D2" w:rsidP="002506E2">
      <w:pPr>
        <w:numPr>
          <w:ilvl w:val="0"/>
          <w:numId w:val="13"/>
        </w:numPr>
        <w:spacing w:before="100" w:beforeAutospacing="1" w:after="100" w:afterAutospacing="1" w:line="240" w:lineRule="auto"/>
        <w:rPr>
          <w:rFonts w:ascii="Roboto" w:hAnsi="Roboto"/>
          <w:lang w:val="fr-FR"/>
        </w:rPr>
      </w:pPr>
      <w:proofErr w:type="gramStart"/>
      <w:r w:rsidRPr="002E01D2">
        <w:rPr>
          <w:rFonts w:ascii="Roboto" w:hAnsi="Roboto"/>
          <w:lang w:val="fr-FR"/>
        </w:rPr>
        <w:t>un</w:t>
      </w:r>
      <w:proofErr w:type="gramEnd"/>
      <w:r w:rsidRPr="002E01D2">
        <w:rPr>
          <w:rFonts w:ascii="Roboto" w:hAnsi="Roboto"/>
          <w:lang w:val="fr-FR"/>
        </w:rPr>
        <w:t xml:space="preserve"> objet métier possède un état unique à un instant donné ;</w:t>
      </w:r>
    </w:p>
    <w:p w14:paraId="26A915E2" w14:textId="77777777" w:rsidR="002E01D2" w:rsidRPr="002E01D2" w:rsidRDefault="002E01D2" w:rsidP="002506E2">
      <w:pPr>
        <w:numPr>
          <w:ilvl w:val="0"/>
          <w:numId w:val="13"/>
        </w:numPr>
        <w:spacing w:before="100" w:beforeAutospacing="1" w:after="100" w:afterAutospacing="1" w:line="240" w:lineRule="auto"/>
        <w:rPr>
          <w:rFonts w:ascii="Roboto" w:hAnsi="Roboto"/>
          <w:lang w:val="fr-FR"/>
        </w:rPr>
      </w:pPr>
      <w:proofErr w:type="gramStart"/>
      <w:r w:rsidRPr="002E01D2">
        <w:rPr>
          <w:rFonts w:ascii="Roboto" w:hAnsi="Roboto"/>
          <w:lang w:val="fr-FR"/>
        </w:rPr>
        <w:t>un</w:t>
      </w:r>
      <w:proofErr w:type="gramEnd"/>
      <w:r w:rsidRPr="002E01D2">
        <w:rPr>
          <w:rFonts w:ascii="Roboto" w:hAnsi="Roboto"/>
          <w:lang w:val="fr-FR"/>
        </w:rPr>
        <w:t xml:space="preserve"> changement d'état est toujours provoqué par un Business Event ;</w:t>
      </w:r>
    </w:p>
    <w:p w14:paraId="3FB941A3" w14:textId="77777777" w:rsidR="002E01D2" w:rsidRPr="002E01D2" w:rsidRDefault="002E01D2" w:rsidP="002506E2">
      <w:pPr>
        <w:numPr>
          <w:ilvl w:val="0"/>
          <w:numId w:val="13"/>
        </w:numPr>
        <w:spacing w:before="100" w:beforeAutospacing="1" w:after="100" w:afterAutospacing="1" w:line="240" w:lineRule="auto"/>
        <w:rPr>
          <w:rFonts w:ascii="Roboto" w:hAnsi="Roboto"/>
          <w:lang w:val="fr-FR"/>
        </w:rPr>
      </w:pPr>
      <w:proofErr w:type="gramStart"/>
      <w:r w:rsidRPr="002E01D2">
        <w:rPr>
          <w:rFonts w:ascii="Roboto" w:hAnsi="Roboto"/>
          <w:lang w:val="fr-FR"/>
        </w:rPr>
        <w:t>une</w:t>
      </w:r>
      <w:proofErr w:type="gramEnd"/>
      <w:r w:rsidRPr="002E01D2">
        <w:rPr>
          <w:rFonts w:ascii="Roboto" w:hAnsi="Roboto"/>
          <w:lang w:val="fr-FR"/>
        </w:rPr>
        <w:t xml:space="preserve"> transition est autorisée uniquement si les Business </w:t>
      </w:r>
      <w:proofErr w:type="spellStart"/>
      <w:r w:rsidRPr="002E01D2">
        <w:rPr>
          <w:rFonts w:ascii="Roboto" w:hAnsi="Roboto"/>
          <w:lang w:val="fr-FR"/>
        </w:rPr>
        <w:t>Rules</w:t>
      </w:r>
      <w:proofErr w:type="spellEnd"/>
      <w:r w:rsidRPr="002E01D2">
        <w:rPr>
          <w:rFonts w:ascii="Roboto" w:hAnsi="Roboto"/>
          <w:lang w:val="fr-FR"/>
        </w:rPr>
        <w:t xml:space="preserve"> correspondantes sont satisfaites ;</w:t>
      </w:r>
    </w:p>
    <w:p w14:paraId="64AD68EF" w14:textId="6B554411" w:rsidR="002E01D2" w:rsidRPr="000179ED" w:rsidRDefault="002E01D2" w:rsidP="002506E2">
      <w:pPr>
        <w:numPr>
          <w:ilvl w:val="0"/>
          <w:numId w:val="13"/>
        </w:numPr>
        <w:spacing w:before="100" w:beforeAutospacing="1" w:after="100" w:afterAutospacing="1" w:line="240" w:lineRule="auto"/>
        <w:rPr>
          <w:rFonts w:ascii="Roboto" w:hAnsi="Roboto"/>
          <w:lang w:val="fr-FR"/>
        </w:rPr>
      </w:pPr>
      <w:proofErr w:type="gramStart"/>
      <w:r w:rsidRPr="002E01D2">
        <w:rPr>
          <w:rFonts w:ascii="Roboto" w:hAnsi="Roboto"/>
          <w:lang w:val="fr-FR"/>
        </w:rPr>
        <w:t>toutes</w:t>
      </w:r>
      <w:proofErr w:type="gramEnd"/>
      <w:r w:rsidRPr="002E01D2">
        <w:rPr>
          <w:rFonts w:ascii="Roboto" w:hAnsi="Roboto"/>
          <w:lang w:val="fr-FR"/>
        </w:rPr>
        <w:t xml:space="preserve"> les transitions sont journalisées afin d'assurer une traçabilité complète.</w:t>
      </w:r>
    </w:p>
    <w:p w14:paraId="6B9F8132" w14:textId="7FC81AC7" w:rsidR="002E01D2" w:rsidRDefault="002E01D2"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sidRPr="002E01D2">
        <w:rPr>
          <w:rFonts w:ascii="Roboto" w:eastAsiaTheme="majorEastAsia" w:hAnsi="Roboto" w:cstheme="majorBidi"/>
          <w:b/>
          <w:bCs/>
          <w:color w:val="1F497D" w:themeColor="text2"/>
          <w:sz w:val="28"/>
          <w:szCs w:val="28"/>
          <w:u w:val="single"/>
          <w:lang w:val="fr-FR"/>
        </w:rPr>
        <w:t>P</w:t>
      </w:r>
      <w:r>
        <w:rPr>
          <w:rFonts w:ascii="Roboto" w:eastAsiaTheme="majorEastAsia" w:hAnsi="Roboto" w:cstheme="majorBidi"/>
          <w:b/>
          <w:bCs/>
          <w:color w:val="1F497D" w:themeColor="text2"/>
          <w:sz w:val="28"/>
          <w:szCs w:val="28"/>
          <w:u w:val="single"/>
          <w:lang w:val="fr-FR"/>
        </w:rPr>
        <w:t>artner Lifecycle</w:t>
      </w:r>
    </w:p>
    <w:p w14:paraId="5AD56B41" w14:textId="3659F0DC" w:rsidR="002E01D2" w:rsidRPr="002E01D2" w:rsidRDefault="002E01D2" w:rsidP="002E01D2">
      <w:pPr>
        <w:spacing w:after="0"/>
        <w:jc w:val="both"/>
        <w:rPr>
          <w:rFonts w:ascii="Roboto" w:eastAsiaTheme="majorEastAsia" w:hAnsi="Roboto" w:cstheme="majorBidi"/>
          <w:b/>
          <w:bCs/>
          <w:color w:val="1F497D" w:themeColor="text2"/>
          <w:sz w:val="24"/>
          <w:szCs w:val="24"/>
          <w:lang w:val="fr-FR"/>
        </w:rPr>
      </w:pPr>
      <w:r w:rsidRPr="002E01D2">
        <w:rPr>
          <w:rFonts w:ascii="Roboto" w:eastAsiaTheme="majorEastAsia" w:hAnsi="Roboto" w:cstheme="majorBidi"/>
          <w:b/>
          <w:bCs/>
          <w:color w:val="1F497D" w:themeColor="text2"/>
          <w:sz w:val="24"/>
          <w:szCs w:val="24"/>
          <w:lang w:val="fr-FR"/>
        </w:rPr>
        <w:t>Description</w:t>
      </w:r>
    </w:p>
    <w:p w14:paraId="2F159E3A" w14:textId="67317C78" w:rsidR="002E01D2" w:rsidRPr="008D27B5" w:rsidRDefault="002E01D2" w:rsidP="002E01D2">
      <w:pPr>
        <w:spacing w:after="0"/>
        <w:jc w:val="both"/>
        <w:rPr>
          <w:rFonts w:ascii="Roboto" w:hAnsi="Roboto"/>
          <w:lang w:val="fr-FR"/>
        </w:rPr>
      </w:pPr>
      <w:r w:rsidRPr="002E01D2">
        <w:rPr>
          <w:rFonts w:ascii="Roboto" w:hAnsi="Roboto"/>
          <w:lang w:val="fr-FR"/>
        </w:rPr>
        <w:t>Le Partner représente une organisation autorisée à consommer les services de SIXPAY CONNECT.</w:t>
      </w:r>
    </w:p>
    <w:p w14:paraId="1550BBE2" w14:textId="77777777" w:rsidR="008D27B5" w:rsidRDefault="008D27B5" w:rsidP="008D27B5">
      <w:pPr>
        <w:spacing w:after="0"/>
        <w:jc w:val="both"/>
        <w:rPr>
          <w:rFonts w:ascii="Roboto" w:hAnsi="Roboto"/>
          <w:lang w:val="fr-FR"/>
        </w:rPr>
      </w:pPr>
    </w:p>
    <w:p w14:paraId="3AA2B9E2" w14:textId="588D89FC" w:rsidR="008D27B5" w:rsidRPr="000179ED" w:rsidRDefault="002E01D2" w:rsidP="008D27B5">
      <w:pPr>
        <w:spacing w:after="0"/>
        <w:jc w:val="both"/>
        <w:rPr>
          <w:rFonts w:ascii="Roboto" w:eastAsiaTheme="majorEastAsia" w:hAnsi="Roboto" w:cstheme="majorBidi"/>
          <w:b/>
          <w:bCs/>
          <w:color w:val="1F497D" w:themeColor="text2"/>
          <w:sz w:val="20"/>
          <w:szCs w:val="20"/>
          <w:lang w:val="fr-FR"/>
        </w:rPr>
      </w:pPr>
      <w:r w:rsidRPr="002E01D2">
        <w:rPr>
          <w:rFonts w:ascii="Roboto" w:eastAsiaTheme="majorEastAsia" w:hAnsi="Roboto" w:cstheme="majorBidi"/>
          <w:b/>
          <w:bCs/>
          <w:color w:val="1F497D" w:themeColor="text2"/>
          <w:sz w:val="24"/>
          <w:szCs w:val="24"/>
          <w:lang w:val="fr-FR"/>
        </w:rPr>
        <w:t>États</w:t>
      </w:r>
    </w:p>
    <w:p w14:paraId="24179A6F" w14:textId="62FB2888" w:rsidR="002E01D2"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Registered </w:t>
      </w:r>
    </w:p>
    <w:p w14:paraId="7CC83733" w14:textId="551E4265"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51A5020D" w14:textId="516B2708"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4E4D0476"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Pending Activation </w:t>
      </w:r>
    </w:p>
    <w:p w14:paraId="79EFBAE6" w14:textId="690C5B5A"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154F3DA5" w14:textId="464DA19E" w:rsidR="002E01D2" w:rsidRPr="000179ED" w:rsidRDefault="002E01D2" w:rsidP="000179ED">
      <w:pPr>
        <w:spacing w:after="0"/>
        <w:ind w:left="1440"/>
        <w:jc w:val="both"/>
        <w:rPr>
          <w:sz w:val="20"/>
          <w:szCs w:val="20"/>
          <w:lang w:val="fr-FR"/>
        </w:rPr>
      </w:pPr>
      <w:r w:rsidRPr="000179ED">
        <w:rPr>
          <w:sz w:val="20"/>
          <w:szCs w:val="20"/>
          <w:lang w:val="fr-FR"/>
        </w:rPr>
        <w:t xml:space="preserve">         </w:t>
      </w:r>
      <w:r w:rsidR="000179ED" w:rsidRPr="000179ED">
        <w:rPr>
          <w:sz w:val="20"/>
          <w:szCs w:val="20"/>
          <w:lang w:val="fr-FR"/>
        </w:rPr>
        <w:t xml:space="preserve">      </w:t>
      </w:r>
      <w:r w:rsidRPr="000179ED">
        <w:rPr>
          <w:sz w:val="20"/>
          <w:szCs w:val="20"/>
          <w:lang w:val="fr-FR"/>
        </w:rPr>
        <w:t xml:space="preserve">▼ </w:t>
      </w:r>
    </w:p>
    <w:p w14:paraId="64AB14A6" w14:textId="11816566" w:rsidR="002E01D2"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Active </w:t>
      </w:r>
    </w:p>
    <w:p w14:paraId="4B41DFD5" w14:textId="75C5DE5C"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10D135AC"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 </w:t>
      </w:r>
    </w:p>
    <w:p w14:paraId="7BA20DD6"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29318012" w14:textId="77777777" w:rsidR="002E01D2" w:rsidRPr="000179ED" w:rsidRDefault="002E01D2" w:rsidP="000179ED">
      <w:pPr>
        <w:spacing w:after="0"/>
        <w:ind w:left="1440"/>
        <w:jc w:val="both"/>
        <w:rPr>
          <w:sz w:val="20"/>
          <w:szCs w:val="20"/>
          <w:lang w:val="fr-FR"/>
        </w:rPr>
      </w:pPr>
      <w:r w:rsidRPr="000179ED">
        <w:rPr>
          <w:sz w:val="20"/>
          <w:szCs w:val="20"/>
          <w:lang w:val="fr-FR"/>
        </w:rPr>
        <w:t xml:space="preserve">Suspended     Updated </w:t>
      </w:r>
    </w:p>
    <w:p w14:paraId="02160C1B" w14:textId="25C94297" w:rsidR="002E01D2" w:rsidRPr="000179ED" w:rsidRDefault="002E01D2" w:rsidP="000179ED">
      <w:pPr>
        <w:spacing w:after="0"/>
        <w:ind w:left="1440"/>
        <w:jc w:val="both"/>
        <w:rPr>
          <w:sz w:val="20"/>
          <w:szCs w:val="20"/>
          <w:lang w:val="fr-FR"/>
        </w:rPr>
      </w:pPr>
      <w:r w:rsidRPr="000179ED">
        <w:rPr>
          <w:sz w:val="20"/>
          <w:szCs w:val="20"/>
          <w:lang w:val="fr-FR"/>
        </w:rPr>
        <w:t xml:space="preserve">│                              │ </w:t>
      </w:r>
    </w:p>
    <w:p w14:paraId="1B35B3B1" w14:textId="77777777" w:rsidR="000179ED" w:rsidRPr="000179ED" w:rsidRDefault="002E01D2" w:rsidP="000179ED">
      <w:pPr>
        <w:spacing w:after="0"/>
        <w:ind w:left="1440"/>
        <w:jc w:val="both"/>
        <w:rPr>
          <w:sz w:val="20"/>
          <w:szCs w:val="20"/>
          <w:lang w:val="fr-FR"/>
        </w:rPr>
      </w:pPr>
      <w:r w:rsidRPr="000179ED">
        <w:rPr>
          <w:sz w:val="20"/>
          <w:szCs w:val="20"/>
          <w:lang w:val="fr-FR"/>
        </w:rPr>
        <w:t xml:space="preserve">└────┬─────┘ </w:t>
      </w:r>
    </w:p>
    <w:p w14:paraId="03610C32" w14:textId="77777777"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 </w:t>
      </w:r>
    </w:p>
    <w:p w14:paraId="4D50CC1B" w14:textId="77777777"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Active </w:t>
      </w:r>
      <w:r w:rsidRPr="000179ED">
        <w:rPr>
          <w:sz w:val="20"/>
          <w:szCs w:val="20"/>
          <w:lang w:val="fr-FR"/>
        </w:rPr>
        <w:t xml:space="preserve"> </w:t>
      </w:r>
    </w:p>
    <w:p w14:paraId="1C2EA869" w14:textId="2926F12A" w:rsidR="000179ED" w:rsidRP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 xml:space="preserve">│ </w:t>
      </w:r>
    </w:p>
    <w:p w14:paraId="7651E49C" w14:textId="77777777" w:rsidR="000179ED" w:rsidRDefault="000179ED" w:rsidP="000179ED">
      <w:pPr>
        <w:spacing w:after="0"/>
        <w:ind w:left="1440"/>
        <w:jc w:val="both"/>
        <w:rPr>
          <w:sz w:val="20"/>
          <w:szCs w:val="20"/>
          <w:lang w:val="fr-FR"/>
        </w:rPr>
      </w:pPr>
      <w:r w:rsidRPr="000179ED">
        <w:rPr>
          <w:sz w:val="20"/>
          <w:szCs w:val="20"/>
          <w:lang w:val="fr-FR"/>
        </w:rPr>
        <w:t xml:space="preserve">           </w:t>
      </w:r>
      <w:r w:rsidR="002E01D2" w:rsidRPr="000179ED">
        <w:rPr>
          <w:sz w:val="20"/>
          <w:szCs w:val="20"/>
          <w:lang w:val="fr-FR"/>
        </w:rPr>
        <w:t>▼</w:t>
      </w:r>
    </w:p>
    <w:p w14:paraId="3EB80E71" w14:textId="1C6B2A9E" w:rsidR="008D27B5" w:rsidRPr="000179ED" w:rsidRDefault="000179ED" w:rsidP="000179ED">
      <w:pPr>
        <w:spacing w:after="0"/>
        <w:ind w:left="1440"/>
        <w:jc w:val="both"/>
        <w:rPr>
          <w:sz w:val="20"/>
          <w:szCs w:val="20"/>
          <w:lang w:val="fr-FR"/>
        </w:rPr>
      </w:pPr>
      <w:r>
        <w:rPr>
          <w:sz w:val="20"/>
          <w:szCs w:val="20"/>
          <w:lang w:val="fr-FR"/>
        </w:rPr>
        <w:t xml:space="preserve">     </w:t>
      </w:r>
      <w:r w:rsidR="002E01D2" w:rsidRPr="000179ED">
        <w:rPr>
          <w:sz w:val="20"/>
          <w:szCs w:val="20"/>
          <w:lang w:val="fr-FR"/>
        </w:rPr>
        <w:t xml:space="preserve"> Retired</w:t>
      </w:r>
    </w:p>
    <w:p w14:paraId="2510FB9B" w14:textId="002FDB43" w:rsidR="008D27B5" w:rsidRPr="001F23D1" w:rsidRDefault="001F23D1" w:rsidP="008D27B5">
      <w:pPr>
        <w:spacing w:after="0"/>
        <w:jc w:val="both"/>
        <w:rPr>
          <w:rFonts w:ascii="Roboto" w:eastAsiaTheme="majorEastAsia" w:hAnsi="Roboto" w:cstheme="majorBidi"/>
          <w:b/>
          <w:bCs/>
          <w:color w:val="1F497D" w:themeColor="text2"/>
          <w:sz w:val="24"/>
          <w:szCs w:val="24"/>
          <w:lang w:val="fr-FR"/>
        </w:rPr>
      </w:pPr>
      <w:r w:rsidRPr="001F23D1">
        <w:rPr>
          <w:rFonts w:ascii="Roboto" w:eastAsiaTheme="majorEastAsia" w:hAnsi="Roboto" w:cstheme="majorBidi"/>
          <w:b/>
          <w:bCs/>
          <w:color w:val="1F497D" w:themeColor="text2"/>
          <w:sz w:val="24"/>
          <w:szCs w:val="24"/>
          <w:lang w:val="fr-FR"/>
        </w:rPr>
        <w:t>Transitions principales</w:t>
      </w:r>
    </w:p>
    <w:p w14:paraId="36B0A9AE" w14:textId="77777777" w:rsidR="008D27B5" w:rsidRDefault="008D27B5" w:rsidP="008D27B5">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4B39CD" w:rsidRPr="008D27B5" w14:paraId="3E1133F3" w14:textId="77777777" w:rsidTr="004867A9">
        <w:trPr>
          <w:tblHeader/>
        </w:trPr>
        <w:tc>
          <w:tcPr>
            <w:tcW w:w="1366" w:type="pct"/>
            <w:shd w:val="clear" w:color="auto" w:fill="17365D" w:themeFill="text2" w:themeFillShade="BF"/>
            <w:tcMar>
              <w:top w:w="80" w:type="dxa"/>
              <w:left w:w="120" w:type="dxa"/>
              <w:bottom w:w="80" w:type="dxa"/>
              <w:right w:w="120" w:type="dxa"/>
            </w:tcMar>
            <w:vAlign w:val="center"/>
          </w:tcPr>
          <w:p w14:paraId="07DED4A3" w14:textId="2D8FF819" w:rsidR="004B39CD" w:rsidRPr="008D27B5" w:rsidRDefault="004B39CD" w:rsidP="00602B69">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0A90163C" w14:textId="257062F0" w:rsidR="004B39CD" w:rsidRPr="008D27B5" w:rsidRDefault="004B39CD" w:rsidP="00602B69">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54B1A4EE" w14:textId="3056E483" w:rsidR="004B39CD" w:rsidRDefault="004B39CD" w:rsidP="00602B69">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4B39CD" w:rsidRPr="00BC35DA" w14:paraId="23068FB9" w14:textId="77777777" w:rsidTr="004867A9">
        <w:tc>
          <w:tcPr>
            <w:tcW w:w="1366" w:type="pct"/>
            <w:tcMar>
              <w:top w:w="80" w:type="dxa"/>
              <w:left w:w="120" w:type="dxa"/>
              <w:bottom w:w="80" w:type="dxa"/>
              <w:right w:w="120" w:type="dxa"/>
            </w:tcMar>
            <w:vAlign w:val="center"/>
          </w:tcPr>
          <w:p w14:paraId="3502C3ED" w14:textId="3B4286FF"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Registered</w:t>
            </w:r>
          </w:p>
        </w:tc>
        <w:tc>
          <w:tcPr>
            <w:tcW w:w="2082" w:type="pct"/>
            <w:tcMar>
              <w:top w:w="80" w:type="dxa"/>
              <w:left w:w="120" w:type="dxa"/>
              <w:bottom w:w="80" w:type="dxa"/>
              <w:right w:w="120" w:type="dxa"/>
            </w:tcMar>
            <w:vAlign w:val="center"/>
          </w:tcPr>
          <w:p w14:paraId="46231BFC" w14:textId="25B3FEF2" w:rsidR="004B39CD" w:rsidRPr="004867A9" w:rsidRDefault="004867A9" w:rsidP="004867A9">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4BF577ED" w14:textId="0774985D"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Registered</w:t>
            </w:r>
          </w:p>
        </w:tc>
      </w:tr>
      <w:tr w:rsidR="004B39CD" w:rsidRPr="00BC35DA" w14:paraId="46F84040" w14:textId="77777777" w:rsidTr="004867A9">
        <w:tc>
          <w:tcPr>
            <w:tcW w:w="1366" w:type="pct"/>
            <w:shd w:val="clear" w:color="auto" w:fill="F7F5EF"/>
            <w:tcMar>
              <w:top w:w="80" w:type="dxa"/>
              <w:left w:w="120" w:type="dxa"/>
              <w:bottom w:w="80" w:type="dxa"/>
              <w:right w:w="120" w:type="dxa"/>
            </w:tcMar>
            <w:vAlign w:val="center"/>
          </w:tcPr>
          <w:p w14:paraId="4DC470C4" w14:textId="7DF95AE9"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Activated</w:t>
            </w:r>
          </w:p>
        </w:tc>
        <w:tc>
          <w:tcPr>
            <w:tcW w:w="2082" w:type="pct"/>
            <w:shd w:val="clear" w:color="auto" w:fill="F7F5EF"/>
            <w:tcMar>
              <w:top w:w="80" w:type="dxa"/>
              <w:left w:w="120" w:type="dxa"/>
              <w:bottom w:w="80" w:type="dxa"/>
              <w:right w:w="120" w:type="dxa"/>
            </w:tcMar>
            <w:vAlign w:val="center"/>
          </w:tcPr>
          <w:p w14:paraId="0426F0C4" w14:textId="46E6623F"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Registered / Pending Activation</w:t>
            </w:r>
          </w:p>
        </w:tc>
        <w:tc>
          <w:tcPr>
            <w:tcW w:w="1553" w:type="pct"/>
            <w:shd w:val="clear" w:color="auto" w:fill="F7F5EF"/>
          </w:tcPr>
          <w:p w14:paraId="64EF2F58" w14:textId="39A58DF2"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B39CD" w:rsidRPr="00BC35DA" w14:paraId="0D090A3B" w14:textId="77777777" w:rsidTr="004867A9">
        <w:tc>
          <w:tcPr>
            <w:tcW w:w="1366" w:type="pct"/>
            <w:tcMar>
              <w:top w:w="80" w:type="dxa"/>
              <w:left w:w="120" w:type="dxa"/>
              <w:bottom w:w="80" w:type="dxa"/>
              <w:right w:w="120" w:type="dxa"/>
            </w:tcMar>
            <w:vAlign w:val="center"/>
          </w:tcPr>
          <w:p w14:paraId="3CC5A5B3" w14:textId="55D62F2E"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Suspended</w:t>
            </w:r>
          </w:p>
        </w:tc>
        <w:tc>
          <w:tcPr>
            <w:tcW w:w="2082" w:type="pct"/>
            <w:tcMar>
              <w:top w:w="80" w:type="dxa"/>
              <w:left w:w="120" w:type="dxa"/>
              <w:bottom w:w="80" w:type="dxa"/>
              <w:right w:w="120" w:type="dxa"/>
            </w:tcMar>
            <w:vAlign w:val="center"/>
          </w:tcPr>
          <w:p w14:paraId="0572A4B0" w14:textId="717FFAE0"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tcPr>
          <w:p w14:paraId="1A24B38E" w14:textId="1BE355E9"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Suspended</w:t>
            </w:r>
          </w:p>
        </w:tc>
      </w:tr>
      <w:tr w:rsidR="004B39CD" w:rsidRPr="00BC35DA" w14:paraId="00FF20FC" w14:textId="77777777" w:rsidTr="004867A9">
        <w:tc>
          <w:tcPr>
            <w:tcW w:w="1366" w:type="pct"/>
            <w:shd w:val="clear" w:color="auto" w:fill="F7F5EF"/>
            <w:tcMar>
              <w:top w:w="80" w:type="dxa"/>
              <w:left w:w="120" w:type="dxa"/>
              <w:bottom w:w="80" w:type="dxa"/>
              <w:right w:w="120" w:type="dxa"/>
            </w:tcMar>
            <w:vAlign w:val="center"/>
          </w:tcPr>
          <w:p w14:paraId="2EDA4364" w14:textId="147F68AE"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Configuration Updated</w:t>
            </w:r>
          </w:p>
        </w:tc>
        <w:tc>
          <w:tcPr>
            <w:tcW w:w="2082" w:type="pct"/>
            <w:shd w:val="clear" w:color="auto" w:fill="F7F5EF"/>
            <w:tcMar>
              <w:top w:w="80" w:type="dxa"/>
              <w:left w:w="120" w:type="dxa"/>
              <w:bottom w:w="80" w:type="dxa"/>
              <w:right w:w="120" w:type="dxa"/>
            </w:tcMar>
            <w:vAlign w:val="center"/>
          </w:tcPr>
          <w:p w14:paraId="06581186" w14:textId="47F43529"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shd w:val="clear" w:color="auto" w:fill="F7F5EF"/>
          </w:tcPr>
          <w:p w14:paraId="7BA4EC03" w14:textId="264DC005"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B39CD" w:rsidRPr="00BC35DA" w14:paraId="434834D0" w14:textId="77777777" w:rsidTr="004867A9">
        <w:tc>
          <w:tcPr>
            <w:tcW w:w="1366" w:type="pct"/>
            <w:tcMar>
              <w:top w:w="80" w:type="dxa"/>
              <w:left w:w="120" w:type="dxa"/>
              <w:bottom w:w="80" w:type="dxa"/>
              <w:right w:w="120" w:type="dxa"/>
            </w:tcMar>
            <w:vAlign w:val="center"/>
          </w:tcPr>
          <w:p w14:paraId="56A11A9E" w14:textId="1EA598A0"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Partner Reactivated</w:t>
            </w:r>
          </w:p>
        </w:tc>
        <w:tc>
          <w:tcPr>
            <w:tcW w:w="2082" w:type="pct"/>
            <w:tcMar>
              <w:top w:w="80" w:type="dxa"/>
              <w:left w:w="120" w:type="dxa"/>
              <w:bottom w:w="80" w:type="dxa"/>
              <w:right w:w="120" w:type="dxa"/>
            </w:tcMar>
            <w:vAlign w:val="center"/>
          </w:tcPr>
          <w:p w14:paraId="7D870CA4" w14:textId="46834B98" w:rsidR="004B39CD" w:rsidRPr="008D27B5" w:rsidRDefault="004867A9" w:rsidP="00602B69">
            <w:pPr>
              <w:spacing w:after="0"/>
              <w:rPr>
                <w:rFonts w:ascii="Roboto" w:hAnsi="Roboto"/>
                <w:sz w:val="20"/>
                <w:szCs w:val="20"/>
                <w:lang w:val="fr-FR"/>
              </w:rPr>
            </w:pPr>
            <w:r w:rsidRPr="004867A9">
              <w:rPr>
                <w:rFonts w:ascii="Roboto" w:hAnsi="Roboto"/>
                <w:sz w:val="20"/>
                <w:szCs w:val="20"/>
                <w:lang w:val="fr-FR"/>
              </w:rPr>
              <w:t>Suspended</w:t>
            </w:r>
          </w:p>
        </w:tc>
        <w:tc>
          <w:tcPr>
            <w:tcW w:w="1553" w:type="pct"/>
          </w:tcPr>
          <w:p w14:paraId="40FCF4CD" w14:textId="5A2C56C2" w:rsidR="004B39CD" w:rsidRPr="007302C9" w:rsidRDefault="004B39CD" w:rsidP="00602B69">
            <w:pPr>
              <w:spacing w:after="0"/>
              <w:rPr>
                <w:rFonts w:ascii="Roboto" w:hAnsi="Roboto"/>
                <w:sz w:val="20"/>
                <w:szCs w:val="20"/>
                <w:lang w:val="fr-FR"/>
              </w:rPr>
            </w:pPr>
            <w:r>
              <w:rPr>
                <w:rFonts w:ascii="Roboto" w:hAnsi="Roboto"/>
                <w:sz w:val="20"/>
                <w:szCs w:val="20"/>
                <w:lang w:val="fr-FR"/>
              </w:rPr>
              <w:t xml:space="preserve"> </w:t>
            </w:r>
            <w:r w:rsidR="004867A9" w:rsidRPr="004867A9">
              <w:rPr>
                <w:rFonts w:ascii="Roboto" w:hAnsi="Roboto"/>
                <w:sz w:val="20"/>
                <w:szCs w:val="20"/>
                <w:lang w:val="fr-FR"/>
              </w:rPr>
              <w:t>Active</w:t>
            </w:r>
          </w:p>
        </w:tc>
      </w:tr>
      <w:tr w:rsidR="004867A9" w:rsidRPr="00BC35DA" w14:paraId="10D149BA" w14:textId="77777777" w:rsidTr="004867A9">
        <w:tc>
          <w:tcPr>
            <w:tcW w:w="1366" w:type="pct"/>
            <w:tcMar>
              <w:top w:w="80" w:type="dxa"/>
              <w:left w:w="120" w:type="dxa"/>
              <w:bottom w:w="80" w:type="dxa"/>
              <w:right w:w="120" w:type="dxa"/>
            </w:tcMar>
            <w:vAlign w:val="center"/>
          </w:tcPr>
          <w:p w14:paraId="66602C1A" w14:textId="575A7DFC" w:rsidR="004867A9" w:rsidRPr="004867A9" w:rsidRDefault="004867A9" w:rsidP="00602B69">
            <w:pPr>
              <w:spacing w:after="0"/>
              <w:rPr>
                <w:rFonts w:ascii="Roboto" w:hAnsi="Roboto"/>
                <w:sz w:val="20"/>
                <w:szCs w:val="20"/>
                <w:lang w:val="fr-FR"/>
              </w:rPr>
            </w:pPr>
            <w:r w:rsidRPr="004867A9">
              <w:rPr>
                <w:rFonts w:ascii="Roboto" w:hAnsi="Roboto"/>
                <w:sz w:val="20"/>
                <w:szCs w:val="20"/>
                <w:lang w:val="fr-FR"/>
              </w:rPr>
              <w:t>Partner Retired</w:t>
            </w:r>
          </w:p>
        </w:tc>
        <w:tc>
          <w:tcPr>
            <w:tcW w:w="2082" w:type="pct"/>
            <w:tcMar>
              <w:top w:w="80" w:type="dxa"/>
              <w:left w:w="120" w:type="dxa"/>
              <w:bottom w:w="80" w:type="dxa"/>
              <w:right w:w="120" w:type="dxa"/>
            </w:tcMar>
            <w:vAlign w:val="center"/>
          </w:tcPr>
          <w:p w14:paraId="1288DB22" w14:textId="6A1BACEB" w:rsidR="004867A9" w:rsidRPr="004867A9" w:rsidRDefault="004867A9" w:rsidP="00602B69">
            <w:pPr>
              <w:spacing w:after="0"/>
              <w:rPr>
                <w:rFonts w:ascii="Roboto" w:hAnsi="Roboto"/>
                <w:sz w:val="20"/>
                <w:szCs w:val="20"/>
                <w:lang w:val="fr-FR"/>
              </w:rPr>
            </w:pPr>
            <w:r w:rsidRPr="004867A9">
              <w:rPr>
                <w:rFonts w:ascii="Roboto" w:hAnsi="Roboto"/>
                <w:sz w:val="20"/>
                <w:szCs w:val="20"/>
                <w:lang w:val="fr-FR"/>
              </w:rPr>
              <w:t>Active / Suspended</w:t>
            </w:r>
          </w:p>
        </w:tc>
        <w:tc>
          <w:tcPr>
            <w:tcW w:w="1553" w:type="pct"/>
          </w:tcPr>
          <w:p w14:paraId="274B5A3B" w14:textId="225C575F" w:rsidR="004867A9" w:rsidRDefault="004867A9" w:rsidP="00602B69">
            <w:pPr>
              <w:spacing w:after="0"/>
              <w:rPr>
                <w:rFonts w:ascii="Roboto" w:hAnsi="Roboto"/>
                <w:sz w:val="20"/>
                <w:szCs w:val="20"/>
                <w:lang w:val="fr-FR"/>
              </w:rPr>
            </w:pPr>
            <w:r>
              <w:rPr>
                <w:rFonts w:ascii="Roboto" w:hAnsi="Roboto"/>
                <w:sz w:val="20"/>
                <w:szCs w:val="20"/>
                <w:lang w:val="fr-FR"/>
              </w:rPr>
              <w:t xml:space="preserve"> </w:t>
            </w:r>
            <w:r w:rsidRPr="004867A9">
              <w:rPr>
                <w:rFonts w:ascii="Roboto" w:hAnsi="Roboto"/>
                <w:sz w:val="20"/>
                <w:szCs w:val="20"/>
                <w:lang w:val="fr-FR"/>
              </w:rPr>
              <w:t>Retired</w:t>
            </w:r>
          </w:p>
        </w:tc>
      </w:tr>
    </w:tbl>
    <w:p w14:paraId="34FCE155" w14:textId="77777777" w:rsidR="008D27B5" w:rsidRDefault="008D27B5" w:rsidP="008D27B5">
      <w:pPr>
        <w:spacing w:after="0"/>
        <w:jc w:val="both"/>
        <w:rPr>
          <w:rFonts w:ascii="Roboto" w:hAnsi="Roboto"/>
          <w:lang w:val="fr-FR"/>
        </w:rPr>
      </w:pPr>
    </w:p>
    <w:p w14:paraId="6C2DA255" w14:textId="2B10BFE2" w:rsidR="008D27B5" w:rsidRPr="004867A9" w:rsidRDefault="004867A9" w:rsidP="008D27B5">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04AA24B6" w14:textId="149E44F2" w:rsidR="008D27B5" w:rsidRPr="004867A9" w:rsidRDefault="004867A9" w:rsidP="002506E2">
      <w:pPr>
        <w:numPr>
          <w:ilvl w:val="0"/>
          <w:numId w:val="13"/>
        </w:numPr>
        <w:spacing w:before="100" w:beforeAutospacing="1" w:after="100" w:afterAutospacing="1" w:line="240" w:lineRule="auto"/>
        <w:rPr>
          <w:rFonts w:ascii="Roboto" w:hAnsi="Roboto"/>
          <w:lang w:val="fr-FR"/>
        </w:rPr>
      </w:pPr>
      <w:r w:rsidRPr="004867A9">
        <w:rPr>
          <w:rFonts w:ascii="Roboto" w:hAnsi="Roboto"/>
          <w:lang w:val="fr-FR"/>
        </w:rPr>
        <w:t>Retired</w:t>
      </w:r>
    </w:p>
    <w:p w14:paraId="5BE85E60" w14:textId="2E79C569" w:rsidR="004867A9" w:rsidRDefault="004867A9"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Subscription Lifecycle</w:t>
      </w:r>
    </w:p>
    <w:p w14:paraId="1AF02C9D" w14:textId="103108ED" w:rsidR="004867A9" w:rsidRP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07C6C90B" w14:textId="180C1592" w:rsidR="008D27B5" w:rsidRDefault="002E2204" w:rsidP="008D27B5">
      <w:pPr>
        <w:spacing w:after="0"/>
        <w:jc w:val="both"/>
        <w:rPr>
          <w:rFonts w:ascii="Roboto" w:hAnsi="Roboto"/>
          <w:lang w:val="fr-FR"/>
        </w:rPr>
      </w:pPr>
      <w:r w:rsidRPr="002E2204">
        <w:rPr>
          <w:rFonts w:ascii="Roboto" w:hAnsi="Roboto"/>
          <w:lang w:val="fr-FR"/>
        </w:rPr>
        <w:t>Une Subscription représente l'autorisation donnée à un client d'utiliser les services d'un partenaire.</w:t>
      </w:r>
    </w:p>
    <w:p w14:paraId="22A440E8" w14:textId="332B7942" w:rsidR="002E2204" w:rsidRDefault="002E2204" w:rsidP="008D27B5">
      <w:pPr>
        <w:spacing w:after="0"/>
        <w:jc w:val="both"/>
        <w:rPr>
          <w:rFonts w:ascii="Roboto" w:hAnsi="Roboto"/>
          <w:lang w:val="fr-FR"/>
        </w:rPr>
      </w:pPr>
    </w:p>
    <w:p w14:paraId="48804F11" w14:textId="687AC435" w:rsidR="002E2204" w:rsidRP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États</w:t>
      </w:r>
    </w:p>
    <w:p w14:paraId="1B64E19A"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Requested </w:t>
      </w:r>
    </w:p>
    <w:p w14:paraId="78E41FA6" w14:textId="2C3B3412"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A43170E"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5FAB3B25"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Pending Validation </w:t>
      </w:r>
    </w:p>
    <w:p w14:paraId="24A5E328"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DA0DFB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AE80254"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Validated </w:t>
      </w:r>
    </w:p>
    <w:p w14:paraId="0C736D28"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A5CF8DD"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77F3EBD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Active </w:t>
      </w:r>
    </w:p>
    <w:p w14:paraId="4747F136"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2F792FA"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 </w:t>
      </w:r>
    </w:p>
    <w:p w14:paraId="59AE928C"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Suspended </w:t>
      </w:r>
      <w:proofErr w:type="spellStart"/>
      <w:r w:rsidRPr="002E2204">
        <w:rPr>
          <w:sz w:val="20"/>
          <w:szCs w:val="20"/>
          <w:lang w:val="fr-FR"/>
        </w:rPr>
        <w:t>Renewed</w:t>
      </w:r>
      <w:proofErr w:type="spellEnd"/>
      <w:r w:rsidRPr="002E2204">
        <w:rPr>
          <w:sz w:val="20"/>
          <w:szCs w:val="20"/>
          <w:lang w:val="fr-FR"/>
        </w:rPr>
        <w:t xml:space="preserve"> </w:t>
      </w:r>
    </w:p>
    <w:p w14:paraId="27A71F54" w14:textId="7D9E2ED7" w:rsidR="002E2204" w:rsidRPr="002E2204" w:rsidRDefault="002E2204" w:rsidP="002E2204">
      <w:pPr>
        <w:spacing w:after="0"/>
        <w:ind w:left="1440"/>
        <w:jc w:val="both"/>
        <w:rPr>
          <w:sz w:val="20"/>
          <w:szCs w:val="20"/>
          <w:lang w:val="fr-FR"/>
        </w:rPr>
      </w:pPr>
      <w:r w:rsidRPr="002E2204">
        <w:rPr>
          <w:sz w:val="20"/>
          <w:szCs w:val="20"/>
          <w:lang w:val="fr-FR"/>
        </w:rPr>
        <w:t xml:space="preserve">      │                  │ </w:t>
      </w:r>
    </w:p>
    <w:p w14:paraId="712D0332"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45943986"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01420775" w14:textId="136680F7" w:rsidR="002E2204" w:rsidRPr="002E2204" w:rsidRDefault="002E2204" w:rsidP="002E2204">
      <w:pPr>
        <w:spacing w:after="0"/>
        <w:ind w:left="1440"/>
        <w:jc w:val="both"/>
        <w:rPr>
          <w:sz w:val="20"/>
          <w:szCs w:val="20"/>
          <w:lang w:val="fr-FR"/>
        </w:rPr>
      </w:pPr>
      <w:r w:rsidRPr="002E2204">
        <w:rPr>
          <w:sz w:val="20"/>
          <w:szCs w:val="20"/>
          <w:lang w:val="fr-FR"/>
        </w:rPr>
        <w:t xml:space="preserve">    Active </w:t>
      </w:r>
    </w:p>
    <w:p w14:paraId="6A31459C"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53241D70" w14:textId="77777777" w:rsidR="002E2204" w:rsidRPr="002E2204" w:rsidRDefault="002E2204" w:rsidP="002E2204">
      <w:pPr>
        <w:spacing w:after="0"/>
        <w:ind w:left="1440"/>
        <w:jc w:val="both"/>
        <w:rPr>
          <w:sz w:val="20"/>
          <w:szCs w:val="20"/>
          <w:lang w:val="fr-FR"/>
        </w:rPr>
      </w:pPr>
      <w:r w:rsidRPr="002E2204">
        <w:rPr>
          <w:sz w:val="20"/>
          <w:szCs w:val="20"/>
          <w:lang w:val="fr-FR"/>
        </w:rPr>
        <w:t xml:space="preserve">               ▼ </w:t>
      </w:r>
    </w:p>
    <w:p w14:paraId="1CD2C64A" w14:textId="79447AB3" w:rsidR="002E2204" w:rsidRPr="002E2204" w:rsidRDefault="002E2204" w:rsidP="002E2204">
      <w:pPr>
        <w:spacing w:after="0"/>
        <w:ind w:left="1440"/>
        <w:jc w:val="both"/>
        <w:rPr>
          <w:rFonts w:ascii="Roboto" w:hAnsi="Roboto"/>
          <w:sz w:val="20"/>
          <w:szCs w:val="20"/>
          <w:lang w:val="fr-FR"/>
        </w:rPr>
      </w:pPr>
      <w:r w:rsidRPr="002E2204">
        <w:rPr>
          <w:sz w:val="20"/>
          <w:szCs w:val="20"/>
          <w:lang w:val="fr-FR"/>
        </w:rPr>
        <w:t>Revoked</w:t>
      </w:r>
    </w:p>
    <w:p w14:paraId="389A673D" w14:textId="1E655939" w:rsidR="002E2204" w:rsidRDefault="002E2204" w:rsidP="008D27B5">
      <w:pPr>
        <w:spacing w:after="0"/>
        <w:jc w:val="both"/>
        <w:rPr>
          <w:rFonts w:ascii="Roboto" w:hAnsi="Roboto"/>
          <w:lang w:val="fr-FR"/>
        </w:rPr>
      </w:pPr>
    </w:p>
    <w:p w14:paraId="311C9FB2" w14:textId="4AF6AD12" w:rsidR="002E2204" w:rsidRDefault="002E2204" w:rsidP="008D27B5">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Transitions principales</w:t>
      </w:r>
    </w:p>
    <w:p w14:paraId="745A7629" w14:textId="76A43675" w:rsidR="002E2204" w:rsidRDefault="002E2204" w:rsidP="008D27B5">
      <w:pPr>
        <w:spacing w:after="0"/>
        <w:jc w:val="both"/>
        <w:rPr>
          <w:rFonts w:ascii="Roboto" w:eastAsiaTheme="majorEastAsia" w:hAnsi="Roboto" w:cstheme="majorBidi"/>
          <w:b/>
          <w:bCs/>
          <w:color w:val="1F497D" w:themeColor="text2"/>
          <w:sz w:val="24"/>
          <w:szCs w:val="24"/>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2E2204" w:rsidRPr="008D27B5" w14:paraId="0EAAAD79" w14:textId="77777777" w:rsidTr="00602B69">
        <w:trPr>
          <w:tblHeader/>
        </w:trPr>
        <w:tc>
          <w:tcPr>
            <w:tcW w:w="1366" w:type="pct"/>
            <w:shd w:val="clear" w:color="auto" w:fill="17365D" w:themeFill="text2" w:themeFillShade="BF"/>
            <w:tcMar>
              <w:top w:w="80" w:type="dxa"/>
              <w:left w:w="120" w:type="dxa"/>
              <w:bottom w:w="80" w:type="dxa"/>
              <w:right w:w="120" w:type="dxa"/>
            </w:tcMar>
            <w:vAlign w:val="center"/>
          </w:tcPr>
          <w:p w14:paraId="1953EFF8" w14:textId="77777777" w:rsidR="002E2204" w:rsidRPr="008D27B5" w:rsidRDefault="002E2204" w:rsidP="00602B69">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4429C806" w14:textId="77777777" w:rsidR="002E2204" w:rsidRPr="008D27B5" w:rsidRDefault="002E2204" w:rsidP="00602B69">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11EB65BD" w14:textId="77777777" w:rsidR="002E2204" w:rsidRDefault="002E2204" w:rsidP="00602B69">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2E2204" w:rsidRPr="00BC35DA" w14:paraId="303660AC" w14:textId="77777777" w:rsidTr="00602B69">
        <w:tc>
          <w:tcPr>
            <w:tcW w:w="1366" w:type="pct"/>
            <w:tcMar>
              <w:top w:w="80" w:type="dxa"/>
              <w:left w:w="120" w:type="dxa"/>
              <w:bottom w:w="80" w:type="dxa"/>
              <w:right w:w="120" w:type="dxa"/>
            </w:tcMar>
            <w:vAlign w:val="center"/>
          </w:tcPr>
          <w:p w14:paraId="44CDBC12" w14:textId="1FD0A47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Requested</w:t>
            </w:r>
          </w:p>
        </w:tc>
        <w:tc>
          <w:tcPr>
            <w:tcW w:w="2082" w:type="pct"/>
            <w:tcMar>
              <w:top w:w="80" w:type="dxa"/>
              <w:left w:w="120" w:type="dxa"/>
              <w:bottom w:w="80" w:type="dxa"/>
              <w:right w:w="120" w:type="dxa"/>
            </w:tcMar>
            <w:vAlign w:val="center"/>
          </w:tcPr>
          <w:p w14:paraId="23B4D276" w14:textId="77777777" w:rsidR="002E2204" w:rsidRPr="004867A9" w:rsidRDefault="002E2204" w:rsidP="00602B69">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6AFABD20" w14:textId="03B56836"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Requested</w:t>
            </w:r>
          </w:p>
        </w:tc>
      </w:tr>
      <w:tr w:rsidR="002E2204" w:rsidRPr="00BC35DA" w14:paraId="59E14DEC" w14:textId="77777777" w:rsidTr="00602B69">
        <w:tc>
          <w:tcPr>
            <w:tcW w:w="1366" w:type="pct"/>
            <w:shd w:val="clear" w:color="auto" w:fill="F7F5EF"/>
            <w:tcMar>
              <w:top w:w="80" w:type="dxa"/>
              <w:left w:w="120" w:type="dxa"/>
              <w:bottom w:w="80" w:type="dxa"/>
              <w:right w:w="120" w:type="dxa"/>
            </w:tcMar>
            <w:vAlign w:val="center"/>
          </w:tcPr>
          <w:p w14:paraId="31277DA1" w14:textId="16F9092D"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Created</w:t>
            </w:r>
          </w:p>
        </w:tc>
        <w:tc>
          <w:tcPr>
            <w:tcW w:w="2082" w:type="pct"/>
            <w:shd w:val="clear" w:color="auto" w:fill="F7F5EF"/>
            <w:tcMar>
              <w:top w:w="80" w:type="dxa"/>
              <w:left w:w="120" w:type="dxa"/>
              <w:bottom w:w="80" w:type="dxa"/>
              <w:right w:w="120" w:type="dxa"/>
            </w:tcMar>
            <w:vAlign w:val="center"/>
          </w:tcPr>
          <w:p w14:paraId="530B467B" w14:textId="2FC7FEAB"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Requested</w:t>
            </w:r>
          </w:p>
        </w:tc>
        <w:tc>
          <w:tcPr>
            <w:tcW w:w="1553" w:type="pct"/>
            <w:shd w:val="clear" w:color="auto" w:fill="F7F5EF"/>
          </w:tcPr>
          <w:p w14:paraId="729BB0FA" w14:textId="7471053F"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Pending Validation</w:t>
            </w:r>
          </w:p>
        </w:tc>
      </w:tr>
      <w:tr w:rsidR="002E2204" w:rsidRPr="00BC35DA" w14:paraId="7913000E" w14:textId="77777777" w:rsidTr="00602B69">
        <w:tc>
          <w:tcPr>
            <w:tcW w:w="1366" w:type="pct"/>
            <w:tcMar>
              <w:top w:w="80" w:type="dxa"/>
              <w:left w:w="120" w:type="dxa"/>
              <w:bottom w:w="80" w:type="dxa"/>
              <w:right w:w="120" w:type="dxa"/>
            </w:tcMar>
            <w:vAlign w:val="center"/>
          </w:tcPr>
          <w:p w14:paraId="33772E2D" w14:textId="767CF56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Activated</w:t>
            </w:r>
          </w:p>
        </w:tc>
        <w:tc>
          <w:tcPr>
            <w:tcW w:w="2082" w:type="pct"/>
            <w:tcMar>
              <w:top w:w="80" w:type="dxa"/>
              <w:left w:w="120" w:type="dxa"/>
              <w:bottom w:w="80" w:type="dxa"/>
              <w:right w:w="120" w:type="dxa"/>
            </w:tcMar>
            <w:vAlign w:val="center"/>
          </w:tcPr>
          <w:p w14:paraId="7E334D36" w14:textId="1D982646"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Validated</w:t>
            </w:r>
          </w:p>
        </w:tc>
        <w:tc>
          <w:tcPr>
            <w:tcW w:w="1553" w:type="pct"/>
          </w:tcPr>
          <w:p w14:paraId="1125FACB" w14:textId="4AB46182"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Active</w:t>
            </w:r>
          </w:p>
        </w:tc>
      </w:tr>
      <w:tr w:rsidR="002E2204" w:rsidRPr="00BC35DA" w14:paraId="53DFC04B" w14:textId="77777777" w:rsidTr="00602B69">
        <w:tc>
          <w:tcPr>
            <w:tcW w:w="1366" w:type="pct"/>
            <w:shd w:val="clear" w:color="auto" w:fill="F7F5EF"/>
            <w:tcMar>
              <w:top w:w="80" w:type="dxa"/>
              <w:left w:w="120" w:type="dxa"/>
              <w:bottom w:w="80" w:type="dxa"/>
              <w:right w:w="120" w:type="dxa"/>
            </w:tcMar>
            <w:vAlign w:val="center"/>
          </w:tcPr>
          <w:p w14:paraId="68F60FC5" w14:textId="14288220"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Suspended</w:t>
            </w:r>
          </w:p>
        </w:tc>
        <w:tc>
          <w:tcPr>
            <w:tcW w:w="2082" w:type="pct"/>
            <w:shd w:val="clear" w:color="auto" w:fill="F7F5EF"/>
            <w:tcMar>
              <w:top w:w="80" w:type="dxa"/>
              <w:left w:w="120" w:type="dxa"/>
              <w:bottom w:w="80" w:type="dxa"/>
              <w:right w:w="120" w:type="dxa"/>
            </w:tcMar>
            <w:vAlign w:val="center"/>
          </w:tcPr>
          <w:p w14:paraId="42C7EDFB" w14:textId="77777777" w:rsidR="002E2204" w:rsidRPr="008D27B5" w:rsidRDefault="002E2204" w:rsidP="00602B69">
            <w:pPr>
              <w:spacing w:after="0"/>
              <w:rPr>
                <w:rFonts w:ascii="Roboto" w:hAnsi="Roboto"/>
                <w:sz w:val="20"/>
                <w:szCs w:val="20"/>
                <w:lang w:val="fr-FR"/>
              </w:rPr>
            </w:pPr>
            <w:r w:rsidRPr="004867A9">
              <w:rPr>
                <w:rFonts w:ascii="Roboto" w:hAnsi="Roboto"/>
                <w:sz w:val="20"/>
                <w:szCs w:val="20"/>
                <w:lang w:val="fr-FR"/>
              </w:rPr>
              <w:t>Active</w:t>
            </w:r>
          </w:p>
        </w:tc>
        <w:tc>
          <w:tcPr>
            <w:tcW w:w="1553" w:type="pct"/>
            <w:shd w:val="clear" w:color="auto" w:fill="F7F5EF"/>
          </w:tcPr>
          <w:p w14:paraId="0B0181DD" w14:textId="7F590671"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Suspended</w:t>
            </w:r>
          </w:p>
        </w:tc>
      </w:tr>
      <w:tr w:rsidR="002E2204" w:rsidRPr="00BC35DA" w14:paraId="2A274D3E" w14:textId="77777777" w:rsidTr="00602B69">
        <w:tc>
          <w:tcPr>
            <w:tcW w:w="1366" w:type="pct"/>
            <w:tcMar>
              <w:top w:w="80" w:type="dxa"/>
              <w:left w:w="120" w:type="dxa"/>
              <w:bottom w:w="80" w:type="dxa"/>
              <w:right w:w="120" w:type="dxa"/>
            </w:tcMar>
            <w:vAlign w:val="center"/>
          </w:tcPr>
          <w:p w14:paraId="49E0E240" w14:textId="71BAEB6F" w:rsidR="002E2204" w:rsidRPr="008D27B5" w:rsidRDefault="002E2204" w:rsidP="00602B69">
            <w:pPr>
              <w:spacing w:after="0"/>
              <w:rPr>
                <w:rFonts w:ascii="Roboto" w:hAnsi="Roboto"/>
                <w:sz w:val="20"/>
                <w:szCs w:val="20"/>
                <w:lang w:val="fr-FR"/>
              </w:rPr>
            </w:pPr>
            <w:r w:rsidRPr="002E2204">
              <w:rPr>
                <w:rFonts w:ascii="Roboto" w:hAnsi="Roboto"/>
                <w:sz w:val="20"/>
                <w:szCs w:val="20"/>
                <w:lang w:val="fr-FR"/>
              </w:rPr>
              <w:t>Subscription Reactivated</w:t>
            </w:r>
          </w:p>
        </w:tc>
        <w:tc>
          <w:tcPr>
            <w:tcW w:w="2082" w:type="pct"/>
            <w:tcMar>
              <w:top w:w="80" w:type="dxa"/>
              <w:left w:w="120" w:type="dxa"/>
              <w:bottom w:w="80" w:type="dxa"/>
              <w:right w:w="120" w:type="dxa"/>
            </w:tcMar>
            <w:vAlign w:val="center"/>
          </w:tcPr>
          <w:p w14:paraId="53548565" w14:textId="77777777" w:rsidR="002E2204" w:rsidRPr="008D27B5" w:rsidRDefault="002E2204" w:rsidP="00602B69">
            <w:pPr>
              <w:spacing w:after="0"/>
              <w:rPr>
                <w:rFonts w:ascii="Roboto" w:hAnsi="Roboto"/>
                <w:sz w:val="20"/>
                <w:szCs w:val="20"/>
                <w:lang w:val="fr-FR"/>
              </w:rPr>
            </w:pPr>
            <w:r w:rsidRPr="004867A9">
              <w:rPr>
                <w:rFonts w:ascii="Roboto" w:hAnsi="Roboto"/>
                <w:sz w:val="20"/>
                <w:szCs w:val="20"/>
                <w:lang w:val="fr-FR"/>
              </w:rPr>
              <w:t>Suspended</w:t>
            </w:r>
          </w:p>
        </w:tc>
        <w:tc>
          <w:tcPr>
            <w:tcW w:w="1553" w:type="pct"/>
          </w:tcPr>
          <w:p w14:paraId="6C8E4CDB" w14:textId="77777777" w:rsidR="002E2204" w:rsidRPr="007302C9" w:rsidRDefault="002E2204" w:rsidP="00602B69">
            <w:pPr>
              <w:spacing w:after="0"/>
              <w:rPr>
                <w:rFonts w:ascii="Roboto" w:hAnsi="Roboto"/>
                <w:sz w:val="20"/>
                <w:szCs w:val="20"/>
                <w:lang w:val="fr-FR"/>
              </w:rPr>
            </w:pPr>
            <w:r>
              <w:rPr>
                <w:rFonts w:ascii="Roboto" w:hAnsi="Roboto"/>
                <w:sz w:val="20"/>
                <w:szCs w:val="20"/>
                <w:lang w:val="fr-FR"/>
              </w:rPr>
              <w:t xml:space="preserve"> </w:t>
            </w:r>
            <w:r w:rsidRPr="004867A9">
              <w:rPr>
                <w:rFonts w:ascii="Roboto" w:hAnsi="Roboto"/>
                <w:sz w:val="20"/>
                <w:szCs w:val="20"/>
                <w:lang w:val="fr-FR"/>
              </w:rPr>
              <w:t>Active</w:t>
            </w:r>
          </w:p>
        </w:tc>
      </w:tr>
      <w:tr w:rsidR="002E2204" w:rsidRPr="00BC35DA" w14:paraId="102D91F5" w14:textId="77777777" w:rsidTr="00602B69">
        <w:tc>
          <w:tcPr>
            <w:tcW w:w="1366" w:type="pct"/>
            <w:tcMar>
              <w:top w:w="80" w:type="dxa"/>
              <w:left w:w="120" w:type="dxa"/>
              <w:bottom w:w="80" w:type="dxa"/>
              <w:right w:w="120" w:type="dxa"/>
            </w:tcMar>
            <w:vAlign w:val="center"/>
          </w:tcPr>
          <w:p w14:paraId="40CB1BB7" w14:textId="1831F775" w:rsidR="002E2204" w:rsidRPr="004867A9" w:rsidRDefault="002E2204" w:rsidP="00602B69">
            <w:pPr>
              <w:spacing w:after="0"/>
              <w:rPr>
                <w:rFonts w:ascii="Roboto" w:hAnsi="Roboto"/>
                <w:sz w:val="20"/>
                <w:szCs w:val="20"/>
                <w:lang w:val="fr-FR"/>
              </w:rPr>
            </w:pPr>
            <w:r w:rsidRPr="002E2204">
              <w:rPr>
                <w:rFonts w:ascii="Roboto" w:hAnsi="Roboto"/>
                <w:sz w:val="20"/>
                <w:szCs w:val="20"/>
                <w:lang w:val="fr-FR"/>
              </w:rPr>
              <w:t>Subscription Revoked</w:t>
            </w:r>
          </w:p>
        </w:tc>
        <w:tc>
          <w:tcPr>
            <w:tcW w:w="2082" w:type="pct"/>
            <w:tcMar>
              <w:top w:w="80" w:type="dxa"/>
              <w:left w:w="120" w:type="dxa"/>
              <w:bottom w:w="80" w:type="dxa"/>
              <w:right w:w="120" w:type="dxa"/>
            </w:tcMar>
            <w:vAlign w:val="center"/>
          </w:tcPr>
          <w:p w14:paraId="4AF30D4D" w14:textId="77777777" w:rsidR="002E2204" w:rsidRPr="004867A9" w:rsidRDefault="002E2204" w:rsidP="00602B69">
            <w:pPr>
              <w:spacing w:after="0"/>
              <w:rPr>
                <w:rFonts w:ascii="Roboto" w:hAnsi="Roboto"/>
                <w:sz w:val="20"/>
                <w:szCs w:val="20"/>
                <w:lang w:val="fr-FR"/>
              </w:rPr>
            </w:pPr>
            <w:r w:rsidRPr="004867A9">
              <w:rPr>
                <w:rFonts w:ascii="Roboto" w:hAnsi="Roboto"/>
                <w:sz w:val="20"/>
                <w:szCs w:val="20"/>
                <w:lang w:val="fr-FR"/>
              </w:rPr>
              <w:t>Active / Suspended</w:t>
            </w:r>
          </w:p>
        </w:tc>
        <w:tc>
          <w:tcPr>
            <w:tcW w:w="1553" w:type="pct"/>
          </w:tcPr>
          <w:p w14:paraId="69522A4C" w14:textId="0CBE759B" w:rsidR="002E2204" w:rsidRDefault="002E2204" w:rsidP="00602B69">
            <w:pPr>
              <w:spacing w:after="0"/>
              <w:rPr>
                <w:rFonts w:ascii="Roboto" w:hAnsi="Roboto"/>
                <w:sz w:val="20"/>
                <w:szCs w:val="20"/>
                <w:lang w:val="fr-FR"/>
              </w:rPr>
            </w:pPr>
            <w:r>
              <w:rPr>
                <w:rFonts w:ascii="Roboto" w:hAnsi="Roboto"/>
                <w:sz w:val="20"/>
                <w:szCs w:val="20"/>
                <w:lang w:val="fr-FR"/>
              </w:rPr>
              <w:t xml:space="preserve"> </w:t>
            </w:r>
            <w:r w:rsidRPr="002E2204">
              <w:rPr>
                <w:rFonts w:ascii="Roboto" w:hAnsi="Roboto"/>
                <w:sz w:val="20"/>
                <w:szCs w:val="20"/>
                <w:lang w:val="fr-FR"/>
              </w:rPr>
              <w:t>Revoked</w:t>
            </w:r>
          </w:p>
        </w:tc>
      </w:tr>
    </w:tbl>
    <w:p w14:paraId="70B57ACD" w14:textId="130F7574" w:rsidR="002E2204" w:rsidRDefault="002E2204" w:rsidP="008D27B5">
      <w:pPr>
        <w:spacing w:after="0"/>
        <w:jc w:val="both"/>
        <w:rPr>
          <w:rFonts w:ascii="Roboto" w:hAnsi="Roboto"/>
          <w:lang w:val="fr-FR"/>
        </w:rPr>
      </w:pPr>
    </w:p>
    <w:p w14:paraId="387AD9DB" w14:textId="77777777" w:rsidR="002E2204" w:rsidRPr="004867A9" w:rsidRDefault="002E2204" w:rsidP="002E2204">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571168DC" w14:textId="128E7A8F" w:rsidR="002E2204" w:rsidRPr="008B1A91" w:rsidRDefault="002E2204"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Revoked</w:t>
      </w:r>
    </w:p>
    <w:p w14:paraId="64796173" w14:textId="3AEB1F66" w:rsidR="002E2204" w:rsidRPr="00602B69" w:rsidRDefault="008B1A91"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Payment Lifecycle</w:t>
      </w:r>
    </w:p>
    <w:p w14:paraId="387ACD50" w14:textId="77777777" w:rsidR="00602B69" w:rsidRPr="002E2204" w:rsidRDefault="00602B69" w:rsidP="00602B69">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5A2344D0" w14:textId="5FEBA2F2" w:rsidR="00602B69" w:rsidRDefault="00602B69" w:rsidP="00602B69">
      <w:pPr>
        <w:spacing w:after="0"/>
        <w:jc w:val="both"/>
        <w:rPr>
          <w:rFonts w:ascii="Roboto" w:hAnsi="Roboto"/>
          <w:lang w:val="fr-FR"/>
        </w:rPr>
      </w:pPr>
      <w:r>
        <w:rPr>
          <w:rFonts w:ascii="Roboto" w:hAnsi="Roboto"/>
          <w:lang w:val="fr-FR"/>
        </w:rPr>
        <w:t>L</w:t>
      </w:r>
      <w:r w:rsidRPr="00602B69">
        <w:rPr>
          <w:rFonts w:ascii="Roboto" w:hAnsi="Roboto"/>
          <w:lang w:val="fr-FR"/>
        </w:rPr>
        <w:t>e Payment constitue le cœur fonctionnel de SIXPAY CONNECT. Son cycle de vie reflète l'ensemble des contrôles et des interactions entre le partenaire, la plateforme et le Core Banking</w:t>
      </w:r>
      <w:r w:rsidRPr="002E2204">
        <w:rPr>
          <w:rFonts w:ascii="Roboto" w:hAnsi="Roboto"/>
          <w:lang w:val="fr-FR"/>
        </w:rPr>
        <w:t>.</w:t>
      </w:r>
    </w:p>
    <w:p w14:paraId="1613B5BC" w14:textId="77777777" w:rsidR="00602B69" w:rsidRDefault="00602B69" w:rsidP="00602B69">
      <w:pPr>
        <w:spacing w:after="0"/>
        <w:jc w:val="both"/>
        <w:rPr>
          <w:rFonts w:ascii="Roboto" w:hAnsi="Roboto"/>
          <w:lang w:val="fr-FR"/>
        </w:rPr>
      </w:pPr>
    </w:p>
    <w:p w14:paraId="0D2F9C6E" w14:textId="77777777" w:rsidR="00602B69" w:rsidRPr="00602B69" w:rsidRDefault="00602B69" w:rsidP="00602B69">
      <w:pPr>
        <w:spacing w:after="0"/>
        <w:jc w:val="both"/>
        <w:rPr>
          <w:rFonts w:ascii="Roboto" w:eastAsiaTheme="majorEastAsia" w:hAnsi="Roboto" w:cstheme="majorBidi"/>
          <w:b/>
          <w:bCs/>
          <w:color w:val="1F497D" w:themeColor="text2"/>
          <w:sz w:val="24"/>
          <w:szCs w:val="24"/>
        </w:rPr>
      </w:pPr>
      <w:r w:rsidRPr="00602B69">
        <w:rPr>
          <w:rFonts w:ascii="Roboto" w:eastAsiaTheme="majorEastAsia" w:hAnsi="Roboto" w:cstheme="majorBidi"/>
          <w:b/>
          <w:bCs/>
          <w:color w:val="1F497D" w:themeColor="text2"/>
          <w:sz w:val="24"/>
          <w:szCs w:val="24"/>
        </w:rPr>
        <w:t>États</w:t>
      </w:r>
    </w:p>
    <w:p w14:paraId="27E92A67" w14:textId="77777777" w:rsidR="00602B69" w:rsidRPr="00602B69" w:rsidRDefault="00602B69" w:rsidP="00602B69">
      <w:pPr>
        <w:spacing w:after="0"/>
        <w:ind w:left="1440"/>
        <w:jc w:val="both"/>
        <w:rPr>
          <w:sz w:val="18"/>
          <w:szCs w:val="18"/>
        </w:rPr>
      </w:pPr>
      <w:r w:rsidRPr="00602B69">
        <w:rPr>
          <w:sz w:val="18"/>
          <w:szCs w:val="18"/>
        </w:rPr>
        <w:t xml:space="preserve">Received </w:t>
      </w:r>
    </w:p>
    <w:p w14:paraId="52B70BC9" w14:textId="77777777" w:rsidR="00602B69" w:rsidRPr="00602B69" w:rsidRDefault="00602B69" w:rsidP="00602B69">
      <w:pPr>
        <w:spacing w:after="0"/>
        <w:ind w:left="1440"/>
        <w:jc w:val="both"/>
        <w:rPr>
          <w:sz w:val="18"/>
          <w:szCs w:val="18"/>
        </w:rPr>
      </w:pPr>
      <w:r w:rsidRPr="00602B69">
        <w:rPr>
          <w:sz w:val="18"/>
          <w:szCs w:val="18"/>
        </w:rPr>
        <w:t xml:space="preserve">           │ </w:t>
      </w:r>
    </w:p>
    <w:p w14:paraId="70F08401" w14:textId="77777777" w:rsidR="00602B69" w:rsidRPr="00602B69" w:rsidRDefault="00602B69" w:rsidP="00602B69">
      <w:pPr>
        <w:spacing w:after="0"/>
        <w:ind w:left="1440"/>
        <w:jc w:val="both"/>
        <w:rPr>
          <w:sz w:val="18"/>
          <w:szCs w:val="18"/>
        </w:rPr>
      </w:pPr>
      <w:r w:rsidRPr="00602B69">
        <w:rPr>
          <w:sz w:val="18"/>
          <w:szCs w:val="18"/>
        </w:rPr>
        <w:t xml:space="preserve">           ▼ </w:t>
      </w:r>
    </w:p>
    <w:p w14:paraId="03268F5F" w14:textId="77777777" w:rsidR="00602B69" w:rsidRPr="00602B69" w:rsidRDefault="00602B69" w:rsidP="00602B69">
      <w:pPr>
        <w:spacing w:after="0"/>
        <w:ind w:left="1440"/>
        <w:jc w:val="both"/>
        <w:rPr>
          <w:sz w:val="18"/>
          <w:szCs w:val="18"/>
        </w:rPr>
      </w:pPr>
      <w:r w:rsidRPr="00602B69">
        <w:rPr>
          <w:sz w:val="18"/>
          <w:szCs w:val="18"/>
        </w:rPr>
        <w:t xml:space="preserve">Authenticated </w:t>
      </w:r>
    </w:p>
    <w:p w14:paraId="75DC1F79" w14:textId="77777777" w:rsidR="00602B69" w:rsidRPr="00602B69" w:rsidRDefault="00602B69" w:rsidP="00602B69">
      <w:pPr>
        <w:spacing w:after="0"/>
        <w:ind w:left="1440"/>
        <w:jc w:val="both"/>
        <w:rPr>
          <w:sz w:val="18"/>
          <w:szCs w:val="18"/>
        </w:rPr>
      </w:pPr>
      <w:r w:rsidRPr="00602B69">
        <w:rPr>
          <w:sz w:val="18"/>
          <w:szCs w:val="18"/>
        </w:rPr>
        <w:t xml:space="preserve">           │ </w:t>
      </w:r>
    </w:p>
    <w:p w14:paraId="081D9FAF" w14:textId="77777777" w:rsidR="00602B69" w:rsidRPr="00602B69" w:rsidRDefault="00602B69" w:rsidP="00602B69">
      <w:pPr>
        <w:spacing w:after="0"/>
        <w:ind w:left="1440"/>
        <w:jc w:val="both"/>
        <w:rPr>
          <w:sz w:val="18"/>
          <w:szCs w:val="18"/>
        </w:rPr>
      </w:pPr>
      <w:r w:rsidRPr="00602B69">
        <w:rPr>
          <w:sz w:val="18"/>
          <w:szCs w:val="18"/>
        </w:rPr>
        <w:t xml:space="preserve">           ▼ </w:t>
      </w:r>
    </w:p>
    <w:p w14:paraId="57487BD5" w14:textId="77777777" w:rsidR="00602B69" w:rsidRPr="00602B69" w:rsidRDefault="00602B69" w:rsidP="00602B69">
      <w:pPr>
        <w:spacing w:after="0"/>
        <w:ind w:left="1440"/>
        <w:jc w:val="both"/>
        <w:rPr>
          <w:sz w:val="18"/>
          <w:szCs w:val="18"/>
        </w:rPr>
      </w:pPr>
      <w:r w:rsidRPr="00602B69">
        <w:rPr>
          <w:sz w:val="18"/>
          <w:szCs w:val="18"/>
        </w:rPr>
        <w:t xml:space="preserve">Validated </w:t>
      </w:r>
    </w:p>
    <w:p w14:paraId="4E5CC119" w14:textId="77777777" w:rsidR="00602B69" w:rsidRPr="00602B69" w:rsidRDefault="00602B69" w:rsidP="00602B69">
      <w:pPr>
        <w:spacing w:after="0"/>
        <w:ind w:left="1440"/>
        <w:jc w:val="both"/>
        <w:rPr>
          <w:sz w:val="18"/>
          <w:szCs w:val="18"/>
        </w:rPr>
      </w:pPr>
      <w:r w:rsidRPr="00602B69">
        <w:rPr>
          <w:sz w:val="18"/>
          <w:szCs w:val="18"/>
        </w:rPr>
        <w:t xml:space="preserve">           │ </w:t>
      </w:r>
    </w:p>
    <w:p w14:paraId="15909813" w14:textId="77777777" w:rsidR="00602B69" w:rsidRPr="00602B69" w:rsidRDefault="00602B69" w:rsidP="00602B69">
      <w:pPr>
        <w:spacing w:after="0"/>
        <w:ind w:left="1440"/>
        <w:jc w:val="both"/>
        <w:rPr>
          <w:sz w:val="18"/>
          <w:szCs w:val="18"/>
        </w:rPr>
      </w:pPr>
      <w:r w:rsidRPr="00602B69">
        <w:rPr>
          <w:sz w:val="18"/>
          <w:szCs w:val="18"/>
        </w:rPr>
        <w:t xml:space="preserve">           ▼ </w:t>
      </w:r>
    </w:p>
    <w:p w14:paraId="5A437FF0" w14:textId="77777777" w:rsidR="00602B69" w:rsidRPr="00602B69" w:rsidRDefault="00602B69" w:rsidP="00602B69">
      <w:pPr>
        <w:spacing w:after="0"/>
        <w:ind w:left="1440"/>
        <w:jc w:val="both"/>
        <w:rPr>
          <w:sz w:val="18"/>
          <w:szCs w:val="18"/>
        </w:rPr>
      </w:pPr>
      <w:r w:rsidRPr="00602B69">
        <w:rPr>
          <w:sz w:val="18"/>
          <w:szCs w:val="18"/>
        </w:rPr>
        <w:t xml:space="preserve">Funds Reserved </w:t>
      </w:r>
    </w:p>
    <w:p w14:paraId="5A00EEF2" w14:textId="77777777" w:rsidR="00602B69" w:rsidRPr="00602B69" w:rsidRDefault="00602B69" w:rsidP="00602B69">
      <w:pPr>
        <w:spacing w:after="0"/>
        <w:ind w:left="1440"/>
        <w:jc w:val="both"/>
        <w:rPr>
          <w:sz w:val="18"/>
          <w:szCs w:val="18"/>
        </w:rPr>
      </w:pPr>
      <w:r w:rsidRPr="00602B69">
        <w:rPr>
          <w:sz w:val="18"/>
          <w:szCs w:val="18"/>
        </w:rPr>
        <w:t xml:space="preserve">           │ </w:t>
      </w:r>
    </w:p>
    <w:p w14:paraId="70B2BBE0" w14:textId="77777777" w:rsidR="00602B69" w:rsidRPr="00602B69" w:rsidRDefault="00602B69" w:rsidP="00602B69">
      <w:pPr>
        <w:spacing w:after="0"/>
        <w:ind w:left="1440"/>
        <w:jc w:val="both"/>
        <w:rPr>
          <w:sz w:val="18"/>
          <w:szCs w:val="18"/>
        </w:rPr>
      </w:pPr>
      <w:r w:rsidRPr="00602B69">
        <w:rPr>
          <w:sz w:val="18"/>
          <w:szCs w:val="18"/>
        </w:rPr>
        <w:t xml:space="preserve">           ▼ </w:t>
      </w:r>
    </w:p>
    <w:p w14:paraId="7D2709C5" w14:textId="77777777" w:rsidR="00602B69" w:rsidRPr="00602B69" w:rsidRDefault="00602B69" w:rsidP="00602B69">
      <w:pPr>
        <w:spacing w:after="0"/>
        <w:ind w:left="1440"/>
        <w:jc w:val="both"/>
        <w:rPr>
          <w:sz w:val="18"/>
          <w:szCs w:val="18"/>
        </w:rPr>
      </w:pPr>
      <w:r w:rsidRPr="00602B69">
        <w:rPr>
          <w:sz w:val="18"/>
          <w:szCs w:val="18"/>
        </w:rPr>
        <w:t xml:space="preserve">Accepted </w:t>
      </w:r>
    </w:p>
    <w:p w14:paraId="0ACB7924" w14:textId="77777777" w:rsidR="00602B69" w:rsidRPr="00602B69" w:rsidRDefault="00602B69" w:rsidP="00602B69">
      <w:pPr>
        <w:spacing w:after="0"/>
        <w:ind w:left="1440"/>
        <w:jc w:val="both"/>
        <w:rPr>
          <w:sz w:val="18"/>
          <w:szCs w:val="18"/>
        </w:rPr>
      </w:pPr>
      <w:r w:rsidRPr="00602B69">
        <w:rPr>
          <w:sz w:val="18"/>
          <w:szCs w:val="18"/>
        </w:rPr>
        <w:t xml:space="preserve">           │ </w:t>
      </w:r>
    </w:p>
    <w:p w14:paraId="4ED41ECC" w14:textId="77777777" w:rsidR="00602B69" w:rsidRPr="00602B69" w:rsidRDefault="00602B69" w:rsidP="00602B69">
      <w:pPr>
        <w:spacing w:after="0"/>
        <w:ind w:left="1440"/>
        <w:jc w:val="both"/>
        <w:rPr>
          <w:sz w:val="18"/>
          <w:szCs w:val="18"/>
        </w:rPr>
      </w:pPr>
      <w:r w:rsidRPr="00602B69">
        <w:rPr>
          <w:sz w:val="18"/>
          <w:szCs w:val="18"/>
        </w:rPr>
        <w:t xml:space="preserve">           ▼ </w:t>
      </w:r>
    </w:p>
    <w:p w14:paraId="51E516E6" w14:textId="77777777" w:rsidR="00602B69" w:rsidRPr="00602B69" w:rsidRDefault="00602B69" w:rsidP="00602B69">
      <w:pPr>
        <w:spacing w:after="0"/>
        <w:ind w:left="1440"/>
        <w:jc w:val="both"/>
        <w:rPr>
          <w:sz w:val="18"/>
          <w:szCs w:val="18"/>
        </w:rPr>
      </w:pPr>
      <w:r w:rsidRPr="00602B69">
        <w:rPr>
          <w:sz w:val="18"/>
          <w:szCs w:val="18"/>
        </w:rPr>
        <w:t xml:space="preserve">Accounting Pending </w:t>
      </w:r>
    </w:p>
    <w:p w14:paraId="00163342" w14:textId="77777777" w:rsidR="00602B69" w:rsidRPr="00602B69" w:rsidRDefault="00602B69" w:rsidP="00602B69">
      <w:pPr>
        <w:spacing w:after="0"/>
        <w:ind w:left="1440"/>
        <w:jc w:val="both"/>
        <w:rPr>
          <w:sz w:val="18"/>
          <w:szCs w:val="18"/>
        </w:rPr>
      </w:pPr>
      <w:r w:rsidRPr="00602B69">
        <w:rPr>
          <w:sz w:val="18"/>
          <w:szCs w:val="18"/>
        </w:rPr>
        <w:t xml:space="preserve">           │ </w:t>
      </w:r>
    </w:p>
    <w:p w14:paraId="507A0176" w14:textId="77777777" w:rsidR="00602B69" w:rsidRPr="00602B69" w:rsidRDefault="00602B69" w:rsidP="00602B69">
      <w:pPr>
        <w:spacing w:after="0"/>
        <w:ind w:left="1440"/>
        <w:jc w:val="both"/>
        <w:rPr>
          <w:sz w:val="18"/>
          <w:szCs w:val="18"/>
        </w:rPr>
      </w:pPr>
      <w:r w:rsidRPr="00602B69">
        <w:rPr>
          <w:sz w:val="18"/>
          <w:szCs w:val="18"/>
        </w:rPr>
        <w:t xml:space="preserve">           ▼ </w:t>
      </w:r>
    </w:p>
    <w:p w14:paraId="673C7CEC" w14:textId="77777777" w:rsidR="00602B69" w:rsidRPr="00602B69" w:rsidRDefault="00602B69" w:rsidP="00602B69">
      <w:pPr>
        <w:spacing w:after="0"/>
        <w:ind w:left="1440"/>
        <w:jc w:val="both"/>
        <w:rPr>
          <w:sz w:val="18"/>
          <w:szCs w:val="18"/>
        </w:rPr>
      </w:pPr>
      <w:r w:rsidRPr="00602B69">
        <w:rPr>
          <w:sz w:val="18"/>
          <w:szCs w:val="18"/>
        </w:rPr>
        <w:t xml:space="preserve">Accounted </w:t>
      </w:r>
    </w:p>
    <w:p w14:paraId="183AED12" w14:textId="77777777" w:rsidR="00602B69" w:rsidRPr="00602B69" w:rsidRDefault="00602B69" w:rsidP="00602B69">
      <w:pPr>
        <w:spacing w:after="0"/>
        <w:ind w:left="1440"/>
        <w:jc w:val="both"/>
        <w:rPr>
          <w:sz w:val="18"/>
          <w:szCs w:val="18"/>
        </w:rPr>
      </w:pPr>
      <w:r w:rsidRPr="00602B69">
        <w:rPr>
          <w:sz w:val="18"/>
          <w:szCs w:val="18"/>
        </w:rPr>
        <w:t xml:space="preserve">           │ </w:t>
      </w:r>
    </w:p>
    <w:p w14:paraId="71BCAF04" w14:textId="77777777" w:rsidR="00602B69" w:rsidRPr="00602B69" w:rsidRDefault="00602B69" w:rsidP="00602B69">
      <w:pPr>
        <w:spacing w:after="0"/>
        <w:ind w:left="1440"/>
        <w:jc w:val="both"/>
        <w:rPr>
          <w:sz w:val="18"/>
          <w:szCs w:val="18"/>
        </w:rPr>
      </w:pPr>
      <w:r w:rsidRPr="00602B69">
        <w:rPr>
          <w:sz w:val="18"/>
          <w:szCs w:val="18"/>
        </w:rPr>
        <w:t xml:space="preserve">           ▼ </w:t>
      </w:r>
    </w:p>
    <w:p w14:paraId="494BCE28" w14:textId="43F38EDE" w:rsidR="00602B69" w:rsidRPr="00602B69" w:rsidRDefault="00602B69" w:rsidP="00602B69">
      <w:pPr>
        <w:spacing w:after="0"/>
        <w:ind w:left="1440"/>
        <w:jc w:val="both"/>
        <w:rPr>
          <w:rFonts w:ascii="Roboto" w:hAnsi="Roboto"/>
        </w:rPr>
      </w:pPr>
      <w:r w:rsidRPr="00602B69">
        <w:rPr>
          <w:sz w:val="18"/>
          <w:szCs w:val="18"/>
        </w:rPr>
        <w:t>Completed</w:t>
      </w:r>
    </w:p>
    <w:p w14:paraId="768C9282" w14:textId="335DC86B" w:rsidR="002E2204" w:rsidRDefault="00602B69" w:rsidP="008D27B5">
      <w:pPr>
        <w:spacing w:after="0"/>
        <w:jc w:val="both"/>
        <w:rPr>
          <w:rFonts w:ascii="Roboto" w:eastAsiaTheme="majorEastAsia" w:hAnsi="Roboto" w:cstheme="majorBidi"/>
          <w:b/>
          <w:bCs/>
          <w:color w:val="1F497D" w:themeColor="text2"/>
          <w:sz w:val="24"/>
          <w:szCs w:val="24"/>
        </w:rPr>
      </w:pPr>
      <w:proofErr w:type="spellStart"/>
      <w:r w:rsidRPr="00602B69">
        <w:rPr>
          <w:rFonts w:ascii="Roboto" w:eastAsiaTheme="majorEastAsia" w:hAnsi="Roboto" w:cstheme="majorBidi"/>
          <w:b/>
          <w:bCs/>
          <w:color w:val="1F497D" w:themeColor="text2"/>
          <w:sz w:val="24"/>
          <w:szCs w:val="24"/>
        </w:rPr>
        <w:t>Branche</w:t>
      </w:r>
      <w:proofErr w:type="spellEnd"/>
      <w:r w:rsidRPr="00602B69">
        <w:rPr>
          <w:rFonts w:ascii="Roboto" w:eastAsiaTheme="majorEastAsia" w:hAnsi="Roboto" w:cstheme="majorBidi"/>
          <w:b/>
          <w:bCs/>
          <w:color w:val="1F497D" w:themeColor="text2"/>
          <w:sz w:val="24"/>
          <w:szCs w:val="24"/>
        </w:rPr>
        <w:t xml:space="preserve"> de </w:t>
      </w:r>
      <w:proofErr w:type="spellStart"/>
      <w:r w:rsidRPr="00602B69">
        <w:rPr>
          <w:rFonts w:ascii="Roboto" w:eastAsiaTheme="majorEastAsia" w:hAnsi="Roboto" w:cstheme="majorBidi"/>
          <w:b/>
          <w:bCs/>
          <w:color w:val="1F497D" w:themeColor="text2"/>
          <w:sz w:val="24"/>
          <w:szCs w:val="24"/>
        </w:rPr>
        <w:t>rejet</w:t>
      </w:r>
      <w:proofErr w:type="spellEnd"/>
    </w:p>
    <w:p w14:paraId="2FDE78E1" w14:textId="77777777" w:rsidR="00602B69" w:rsidRPr="00602B69" w:rsidRDefault="00602B69" w:rsidP="008D27B5">
      <w:pPr>
        <w:spacing w:after="0"/>
        <w:jc w:val="both"/>
        <w:rPr>
          <w:rFonts w:ascii="Roboto" w:eastAsiaTheme="majorEastAsia" w:hAnsi="Roboto" w:cstheme="majorBidi"/>
          <w:b/>
          <w:bCs/>
          <w:color w:val="1F497D" w:themeColor="text2"/>
          <w:sz w:val="24"/>
          <w:szCs w:val="24"/>
        </w:rPr>
      </w:pPr>
    </w:p>
    <w:tbl>
      <w:tblPr>
        <w:tblStyle w:val="Grilledutablea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56"/>
        <w:gridCol w:w="3357"/>
        <w:gridCol w:w="3357"/>
      </w:tblGrid>
      <w:tr w:rsidR="00602B69" w:rsidRPr="00602B69" w14:paraId="6D01EC00" w14:textId="77777777" w:rsidTr="00602B69">
        <w:tc>
          <w:tcPr>
            <w:tcW w:w="3356" w:type="dxa"/>
          </w:tcPr>
          <w:p w14:paraId="126EA416" w14:textId="77777777" w:rsidR="00602B69" w:rsidRPr="00602B69" w:rsidRDefault="00602B69" w:rsidP="008D27B5">
            <w:pPr>
              <w:jc w:val="both"/>
              <w:rPr>
                <w:sz w:val="20"/>
                <w:szCs w:val="20"/>
              </w:rPr>
            </w:pPr>
            <w:r w:rsidRPr="00602B69">
              <w:rPr>
                <w:sz w:val="20"/>
                <w:szCs w:val="20"/>
              </w:rPr>
              <w:t xml:space="preserve">Received </w:t>
            </w:r>
          </w:p>
          <w:p w14:paraId="4FB1E194" w14:textId="77777777" w:rsidR="00602B69" w:rsidRPr="00602B69" w:rsidRDefault="00602B69" w:rsidP="008D27B5">
            <w:pPr>
              <w:jc w:val="both"/>
              <w:rPr>
                <w:sz w:val="20"/>
                <w:szCs w:val="20"/>
              </w:rPr>
            </w:pPr>
            <w:r w:rsidRPr="00602B69">
              <w:rPr>
                <w:sz w:val="20"/>
                <w:szCs w:val="20"/>
              </w:rPr>
              <w:t xml:space="preserve">           │ </w:t>
            </w:r>
          </w:p>
          <w:p w14:paraId="015598B0" w14:textId="35F386B5" w:rsidR="00602B69" w:rsidRPr="00602B69" w:rsidRDefault="00602B69" w:rsidP="008D27B5">
            <w:pPr>
              <w:jc w:val="both"/>
              <w:rPr>
                <w:sz w:val="20"/>
                <w:szCs w:val="20"/>
              </w:rPr>
            </w:pPr>
            <w:r w:rsidRPr="00602B69">
              <w:rPr>
                <w:sz w:val="20"/>
                <w:szCs w:val="20"/>
              </w:rPr>
              <w:t xml:space="preserve">           ▼ </w:t>
            </w:r>
            <w:r>
              <w:rPr>
                <w:sz w:val="20"/>
                <w:szCs w:val="20"/>
              </w:rPr>
              <w:t xml:space="preserve">                              </w:t>
            </w:r>
            <w:proofErr w:type="spellStart"/>
            <w:r>
              <w:rPr>
                <w:sz w:val="20"/>
                <w:szCs w:val="20"/>
              </w:rPr>
              <w:t>ou</w:t>
            </w:r>
            <w:proofErr w:type="spellEnd"/>
          </w:p>
          <w:p w14:paraId="7C0A1851" w14:textId="01F3CEEA" w:rsidR="00602B69" w:rsidRPr="00602B69" w:rsidRDefault="00602B69" w:rsidP="008D27B5">
            <w:pPr>
              <w:jc w:val="both"/>
              <w:rPr>
                <w:rFonts w:ascii="Roboto" w:hAnsi="Roboto"/>
                <w:sz w:val="20"/>
                <w:szCs w:val="20"/>
              </w:rPr>
            </w:pPr>
            <w:r w:rsidRPr="00602B69">
              <w:rPr>
                <w:sz w:val="20"/>
                <w:szCs w:val="20"/>
              </w:rPr>
              <w:t>Rejected</w:t>
            </w:r>
          </w:p>
        </w:tc>
        <w:tc>
          <w:tcPr>
            <w:tcW w:w="3357" w:type="dxa"/>
          </w:tcPr>
          <w:p w14:paraId="22B9F21E" w14:textId="77777777" w:rsidR="00602B69" w:rsidRPr="00602B69" w:rsidRDefault="00602B69" w:rsidP="008D27B5">
            <w:pPr>
              <w:jc w:val="both"/>
              <w:rPr>
                <w:sz w:val="20"/>
                <w:szCs w:val="20"/>
              </w:rPr>
            </w:pPr>
            <w:r w:rsidRPr="00602B69">
              <w:rPr>
                <w:sz w:val="20"/>
                <w:szCs w:val="20"/>
              </w:rPr>
              <w:t xml:space="preserve">Validated </w:t>
            </w:r>
          </w:p>
          <w:p w14:paraId="5C4B41E1" w14:textId="77777777" w:rsidR="00602B69" w:rsidRPr="00602B69" w:rsidRDefault="00602B69" w:rsidP="008D27B5">
            <w:pPr>
              <w:jc w:val="both"/>
              <w:rPr>
                <w:sz w:val="20"/>
                <w:szCs w:val="20"/>
              </w:rPr>
            </w:pPr>
            <w:r w:rsidRPr="00602B69">
              <w:rPr>
                <w:sz w:val="20"/>
                <w:szCs w:val="20"/>
              </w:rPr>
              <w:t xml:space="preserve">           │ </w:t>
            </w:r>
          </w:p>
          <w:p w14:paraId="23E00E4F" w14:textId="6D925F78" w:rsidR="00602B69" w:rsidRPr="00602B69" w:rsidRDefault="00602B69" w:rsidP="008D27B5">
            <w:pPr>
              <w:jc w:val="both"/>
              <w:rPr>
                <w:sz w:val="20"/>
                <w:szCs w:val="20"/>
              </w:rPr>
            </w:pPr>
            <w:r w:rsidRPr="00602B69">
              <w:rPr>
                <w:sz w:val="20"/>
                <w:szCs w:val="20"/>
              </w:rPr>
              <w:t xml:space="preserve">           ▼ </w:t>
            </w:r>
            <w:r>
              <w:rPr>
                <w:sz w:val="20"/>
                <w:szCs w:val="20"/>
              </w:rPr>
              <w:t xml:space="preserve">                       </w:t>
            </w:r>
            <w:proofErr w:type="spellStart"/>
            <w:r>
              <w:rPr>
                <w:sz w:val="20"/>
                <w:szCs w:val="20"/>
              </w:rPr>
              <w:t>ou</w:t>
            </w:r>
            <w:proofErr w:type="spellEnd"/>
          </w:p>
          <w:p w14:paraId="2A53E346" w14:textId="371B0D75" w:rsidR="00602B69" w:rsidRPr="00602B69" w:rsidRDefault="00602B69" w:rsidP="008D27B5">
            <w:pPr>
              <w:jc w:val="both"/>
              <w:rPr>
                <w:rFonts w:ascii="Roboto" w:hAnsi="Roboto"/>
                <w:sz w:val="20"/>
                <w:szCs w:val="20"/>
              </w:rPr>
            </w:pPr>
            <w:r w:rsidRPr="00602B69">
              <w:rPr>
                <w:sz w:val="20"/>
                <w:szCs w:val="20"/>
              </w:rPr>
              <w:t>Rejected</w:t>
            </w:r>
          </w:p>
        </w:tc>
        <w:tc>
          <w:tcPr>
            <w:tcW w:w="3357" w:type="dxa"/>
          </w:tcPr>
          <w:p w14:paraId="4CBDD24A" w14:textId="77777777" w:rsidR="00602B69" w:rsidRPr="00602B69" w:rsidRDefault="00602B69" w:rsidP="008D27B5">
            <w:pPr>
              <w:jc w:val="both"/>
              <w:rPr>
                <w:sz w:val="20"/>
                <w:szCs w:val="20"/>
              </w:rPr>
            </w:pPr>
            <w:r w:rsidRPr="00602B69">
              <w:rPr>
                <w:sz w:val="20"/>
                <w:szCs w:val="20"/>
              </w:rPr>
              <w:t xml:space="preserve">Funds Reserved </w:t>
            </w:r>
          </w:p>
          <w:p w14:paraId="19C055C9" w14:textId="77777777" w:rsidR="00602B69" w:rsidRPr="00602B69" w:rsidRDefault="00602B69" w:rsidP="008D27B5">
            <w:pPr>
              <w:jc w:val="both"/>
              <w:rPr>
                <w:sz w:val="20"/>
                <w:szCs w:val="20"/>
              </w:rPr>
            </w:pPr>
            <w:r w:rsidRPr="00602B69">
              <w:rPr>
                <w:sz w:val="20"/>
                <w:szCs w:val="20"/>
              </w:rPr>
              <w:t xml:space="preserve">              │ </w:t>
            </w:r>
          </w:p>
          <w:p w14:paraId="62E2DFEF" w14:textId="77777777" w:rsidR="00602B69" w:rsidRPr="00602B69" w:rsidRDefault="00602B69" w:rsidP="008D27B5">
            <w:pPr>
              <w:jc w:val="both"/>
              <w:rPr>
                <w:sz w:val="20"/>
                <w:szCs w:val="20"/>
              </w:rPr>
            </w:pPr>
            <w:r w:rsidRPr="00602B69">
              <w:rPr>
                <w:sz w:val="20"/>
                <w:szCs w:val="20"/>
              </w:rPr>
              <w:t xml:space="preserve">              ▼ </w:t>
            </w:r>
          </w:p>
          <w:p w14:paraId="6F42B40B" w14:textId="107B3D14" w:rsidR="00602B69" w:rsidRPr="00602B69" w:rsidRDefault="00602B69" w:rsidP="008D27B5">
            <w:pPr>
              <w:jc w:val="both"/>
              <w:rPr>
                <w:rFonts w:ascii="Roboto" w:hAnsi="Roboto"/>
                <w:sz w:val="20"/>
                <w:szCs w:val="20"/>
              </w:rPr>
            </w:pPr>
            <w:r w:rsidRPr="00602B69">
              <w:rPr>
                <w:sz w:val="20"/>
                <w:szCs w:val="20"/>
              </w:rPr>
              <w:t>Failed</w:t>
            </w:r>
          </w:p>
        </w:tc>
      </w:tr>
    </w:tbl>
    <w:p w14:paraId="296ADF95" w14:textId="5EC22EDD" w:rsidR="002E2204" w:rsidRPr="00602B69" w:rsidRDefault="002E2204" w:rsidP="008D27B5">
      <w:pPr>
        <w:spacing w:after="0"/>
        <w:jc w:val="both"/>
        <w:rPr>
          <w:rFonts w:ascii="Roboto" w:hAnsi="Roboto"/>
        </w:rPr>
      </w:pPr>
    </w:p>
    <w:p w14:paraId="5A8CC281" w14:textId="31CFAF51" w:rsidR="002E2204" w:rsidRPr="00602B69" w:rsidRDefault="00602B69" w:rsidP="008D27B5">
      <w:pPr>
        <w:spacing w:after="0"/>
        <w:jc w:val="both"/>
        <w:rPr>
          <w:rFonts w:ascii="Roboto" w:eastAsiaTheme="majorEastAsia" w:hAnsi="Roboto" w:cstheme="majorBidi"/>
          <w:b/>
          <w:bCs/>
          <w:color w:val="1F497D" w:themeColor="text2"/>
          <w:sz w:val="24"/>
          <w:szCs w:val="24"/>
          <w:lang w:val="fr-FR"/>
        </w:rPr>
      </w:pPr>
      <w:r w:rsidRPr="00602B69">
        <w:rPr>
          <w:rFonts w:ascii="Roboto" w:eastAsiaTheme="majorEastAsia" w:hAnsi="Roboto" w:cstheme="majorBidi"/>
          <w:b/>
          <w:bCs/>
          <w:color w:val="1F497D" w:themeColor="text2"/>
          <w:sz w:val="24"/>
          <w:szCs w:val="24"/>
          <w:lang w:val="fr-FR"/>
        </w:rPr>
        <w:t>Transitions principales</w:t>
      </w:r>
    </w:p>
    <w:p w14:paraId="1D4779FC" w14:textId="6AD45F1A" w:rsidR="002E2204" w:rsidRDefault="002E2204" w:rsidP="008D27B5">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EA7985" w:rsidRPr="008D27B5" w14:paraId="1A4EDA08" w14:textId="77777777" w:rsidTr="004E6AF4">
        <w:trPr>
          <w:tblHeader/>
        </w:trPr>
        <w:tc>
          <w:tcPr>
            <w:tcW w:w="1366" w:type="pct"/>
            <w:shd w:val="clear" w:color="auto" w:fill="17365D" w:themeFill="text2" w:themeFillShade="BF"/>
            <w:tcMar>
              <w:top w:w="80" w:type="dxa"/>
              <w:left w:w="120" w:type="dxa"/>
              <w:bottom w:w="80" w:type="dxa"/>
              <w:right w:w="120" w:type="dxa"/>
            </w:tcMar>
            <w:vAlign w:val="center"/>
          </w:tcPr>
          <w:p w14:paraId="40270A07" w14:textId="77777777" w:rsidR="00EA7985" w:rsidRPr="008D27B5" w:rsidRDefault="00EA7985" w:rsidP="004E6AF4">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34B895F2" w14:textId="77777777" w:rsidR="00EA7985" w:rsidRPr="008D27B5" w:rsidRDefault="00EA7985" w:rsidP="004E6AF4">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285D31DE" w14:textId="77777777" w:rsidR="00EA7985" w:rsidRDefault="00EA7985" w:rsidP="004E6AF4">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EA7985" w:rsidRPr="00BC35DA" w14:paraId="393DD5C6" w14:textId="77777777" w:rsidTr="004E6AF4">
        <w:tc>
          <w:tcPr>
            <w:tcW w:w="1366" w:type="pct"/>
            <w:tcMar>
              <w:top w:w="80" w:type="dxa"/>
              <w:left w:w="120" w:type="dxa"/>
              <w:bottom w:w="80" w:type="dxa"/>
              <w:right w:w="120" w:type="dxa"/>
            </w:tcMar>
            <w:vAlign w:val="center"/>
          </w:tcPr>
          <w:p w14:paraId="5E0F2A37" w14:textId="1EDD9E06"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Requested</w:t>
            </w:r>
          </w:p>
        </w:tc>
        <w:tc>
          <w:tcPr>
            <w:tcW w:w="2082" w:type="pct"/>
            <w:tcMar>
              <w:top w:w="80" w:type="dxa"/>
              <w:left w:w="120" w:type="dxa"/>
              <w:bottom w:w="80" w:type="dxa"/>
              <w:right w:w="120" w:type="dxa"/>
            </w:tcMar>
            <w:vAlign w:val="center"/>
          </w:tcPr>
          <w:p w14:paraId="06D35A7F" w14:textId="77777777" w:rsidR="00EA7985" w:rsidRPr="004867A9" w:rsidRDefault="00EA7985" w:rsidP="004E6AF4">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75437DCB" w14:textId="261E9F51"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Received</w:t>
            </w:r>
          </w:p>
        </w:tc>
      </w:tr>
      <w:tr w:rsidR="00EA7985" w:rsidRPr="00BC35DA" w14:paraId="6BDECF8C" w14:textId="77777777" w:rsidTr="004E6AF4">
        <w:tc>
          <w:tcPr>
            <w:tcW w:w="1366" w:type="pct"/>
            <w:shd w:val="clear" w:color="auto" w:fill="F7F5EF"/>
            <w:tcMar>
              <w:top w:w="80" w:type="dxa"/>
              <w:left w:w="120" w:type="dxa"/>
              <w:bottom w:w="80" w:type="dxa"/>
              <w:right w:w="120" w:type="dxa"/>
            </w:tcMar>
            <w:vAlign w:val="center"/>
          </w:tcPr>
          <w:p w14:paraId="143EDEAE" w14:textId="00AC7624"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 xml:space="preserve">Payment </w:t>
            </w:r>
            <w:proofErr w:type="spellStart"/>
            <w:r w:rsidRPr="00EA7985">
              <w:rPr>
                <w:rFonts w:ascii="Roboto" w:hAnsi="Roboto"/>
                <w:sz w:val="20"/>
                <w:szCs w:val="20"/>
                <w:lang w:val="fr-FR"/>
              </w:rPr>
              <w:t>Authenticated</w:t>
            </w:r>
            <w:proofErr w:type="spellEnd"/>
          </w:p>
        </w:tc>
        <w:tc>
          <w:tcPr>
            <w:tcW w:w="2082" w:type="pct"/>
            <w:shd w:val="clear" w:color="auto" w:fill="F7F5EF"/>
            <w:tcMar>
              <w:top w:w="80" w:type="dxa"/>
              <w:left w:w="120" w:type="dxa"/>
              <w:bottom w:w="80" w:type="dxa"/>
              <w:right w:w="120" w:type="dxa"/>
            </w:tcMar>
            <w:vAlign w:val="center"/>
          </w:tcPr>
          <w:p w14:paraId="4AF17335" w14:textId="0275BD97" w:rsidR="00EA7985" w:rsidRPr="008D27B5" w:rsidRDefault="00EA7985" w:rsidP="004E6AF4">
            <w:pPr>
              <w:spacing w:after="0"/>
              <w:rPr>
                <w:rFonts w:ascii="Roboto" w:hAnsi="Roboto"/>
                <w:sz w:val="20"/>
                <w:szCs w:val="20"/>
                <w:lang w:val="fr-FR"/>
              </w:rPr>
            </w:pPr>
            <w:proofErr w:type="spellStart"/>
            <w:r w:rsidRPr="00EA7985">
              <w:rPr>
                <w:rFonts w:ascii="Roboto" w:hAnsi="Roboto"/>
                <w:sz w:val="20"/>
                <w:szCs w:val="20"/>
                <w:lang w:val="fr-FR"/>
              </w:rPr>
              <w:t>Received</w:t>
            </w:r>
            <w:proofErr w:type="spellEnd"/>
          </w:p>
        </w:tc>
        <w:tc>
          <w:tcPr>
            <w:tcW w:w="1553" w:type="pct"/>
            <w:shd w:val="clear" w:color="auto" w:fill="F7F5EF"/>
          </w:tcPr>
          <w:p w14:paraId="2BDD825C" w14:textId="6EE093E2"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proofErr w:type="spellStart"/>
            <w:r w:rsidRPr="00EA7985">
              <w:rPr>
                <w:rFonts w:ascii="Roboto" w:hAnsi="Roboto"/>
                <w:sz w:val="20"/>
                <w:szCs w:val="20"/>
                <w:lang w:val="fr-FR"/>
              </w:rPr>
              <w:t>Authenticated</w:t>
            </w:r>
            <w:proofErr w:type="spellEnd"/>
          </w:p>
        </w:tc>
      </w:tr>
      <w:tr w:rsidR="00EA7985" w:rsidRPr="00BC35DA" w14:paraId="1F795CC4" w14:textId="77777777" w:rsidTr="004E6AF4">
        <w:tc>
          <w:tcPr>
            <w:tcW w:w="1366" w:type="pct"/>
            <w:tcMar>
              <w:top w:w="80" w:type="dxa"/>
              <w:left w:w="120" w:type="dxa"/>
              <w:bottom w:w="80" w:type="dxa"/>
              <w:right w:w="120" w:type="dxa"/>
            </w:tcMar>
            <w:vAlign w:val="center"/>
          </w:tcPr>
          <w:p w14:paraId="5DCD1CAD" w14:textId="0415D2F8"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Validated</w:t>
            </w:r>
          </w:p>
        </w:tc>
        <w:tc>
          <w:tcPr>
            <w:tcW w:w="2082" w:type="pct"/>
            <w:tcMar>
              <w:top w:w="80" w:type="dxa"/>
              <w:left w:w="120" w:type="dxa"/>
              <w:bottom w:w="80" w:type="dxa"/>
              <w:right w:w="120" w:type="dxa"/>
            </w:tcMar>
            <w:vAlign w:val="center"/>
          </w:tcPr>
          <w:p w14:paraId="20D20B91" w14:textId="1429F75F" w:rsidR="00EA7985" w:rsidRPr="008D27B5" w:rsidRDefault="00EA7985" w:rsidP="004E6AF4">
            <w:pPr>
              <w:spacing w:after="0"/>
              <w:rPr>
                <w:rFonts w:ascii="Roboto" w:hAnsi="Roboto"/>
                <w:sz w:val="20"/>
                <w:szCs w:val="20"/>
                <w:lang w:val="fr-FR"/>
              </w:rPr>
            </w:pPr>
            <w:proofErr w:type="spellStart"/>
            <w:r w:rsidRPr="00EA7985">
              <w:rPr>
                <w:rFonts w:ascii="Roboto" w:hAnsi="Roboto"/>
                <w:sz w:val="20"/>
                <w:szCs w:val="20"/>
                <w:lang w:val="fr-FR"/>
              </w:rPr>
              <w:t>Authenticated</w:t>
            </w:r>
            <w:proofErr w:type="spellEnd"/>
          </w:p>
        </w:tc>
        <w:tc>
          <w:tcPr>
            <w:tcW w:w="1553" w:type="pct"/>
          </w:tcPr>
          <w:p w14:paraId="351270AD" w14:textId="116BD8E8"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Validated</w:t>
            </w:r>
          </w:p>
        </w:tc>
      </w:tr>
      <w:tr w:rsidR="00EA7985" w:rsidRPr="00BC35DA" w14:paraId="69DBEEB6" w14:textId="77777777" w:rsidTr="004E6AF4">
        <w:tc>
          <w:tcPr>
            <w:tcW w:w="1366" w:type="pct"/>
            <w:shd w:val="clear" w:color="auto" w:fill="F7F5EF"/>
            <w:tcMar>
              <w:top w:w="80" w:type="dxa"/>
              <w:left w:w="120" w:type="dxa"/>
              <w:bottom w:w="80" w:type="dxa"/>
              <w:right w:w="120" w:type="dxa"/>
            </w:tcMar>
            <w:vAlign w:val="center"/>
          </w:tcPr>
          <w:p w14:paraId="0DE87C5C" w14:textId="1D460B42"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 xml:space="preserve">Funds </w:t>
            </w:r>
            <w:proofErr w:type="spellStart"/>
            <w:r w:rsidRPr="00EA7985">
              <w:rPr>
                <w:rFonts w:ascii="Roboto" w:hAnsi="Roboto"/>
                <w:sz w:val="20"/>
                <w:szCs w:val="20"/>
                <w:lang w:val="fr-FR"/>
              </w:rPr>
              <w:t>Reserved</w:t>
            </w:r>
            <w:proofErr w:type="spellEnd"/>
          </w:p>
        </w:tc>
        <w:tc>
          <w:tcPr>
            <w:tcW w:w="2082" w:type="pct"/>
            <w:shd w:val="clear" w:color="auto" w:fill="F7F5EF"/>
            <w:tcMar>
              <w:top w:w="80" w:type="dxa"/>
              <w:left w:w="120" w:type="dxa"/>
              <w:bottom w:w="80" w:type="dxa"/>
              <w:right w:w="120" w:type="dxa"/>
            </w:tcMar>
            <w:vAlign w:val="center"/>
          </w:tcPr>
          <w:p w14:paraId="2AF78EE5" w14:textId="480433B0"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Validated</w:t>
            </w:r>
          </w:p>
        </w:tc>
        <w:tc>
          <w:tcPr>
            <w:tcW w:w="1553" w:type="pct"/>
            <w:shd w:val="clear" w:color="auto" w:fill="F7F5EF"/>
          </w:tcPr>
          <w:p w14:paraId="7631A6E1" w14:textId="23935A5E"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 xml:space="preserve">Funds </w:t>
            </w:r>
            <w:proofErr w:type="spellStart"/>
            <w:r w:rsidRPr="00EA7985">
              <w:rPr>
                <w:rFonts w:ascii="Roboto" w:hAnsi="Roboto"/>
                <w:sz w:val="20"/>
                <w:szCs w:val="20"/>
                <w:lang w:val="fr-FR"/>
              </w:rPr>
              <w:t>Reserved</w:t>
            </w:r>
            <w:proofErr w:type="spellEnd"/>
          </w:p>
        </w:tc>
      </w:tr>
      <w:tr w:rsidR="00EA7985" w:rsidRPr="00BC35DA" w14:paraId="5E80A357" w14:textId="77777777" w:rsidTr="004E6AF4">
        <w:tc>
          <w:tcPr>
            <w:tcW w:w="1366" w:type="pct"/>
            <w:tcMar>
              <w:top w:w="80" w:type="dxa"/>
              <w:left w:w="120" w:type="dxa"/>
              <w:bottom w:w="80" w:type="dxa"/>
              <w:right w:w="120" w:type="dxa"/>
            </w:tcMar>
            <w:vAlign w:val="center"/>
          </w:tcPr>
          <w:p w14:paraId="3561A864" w14:textId="6CD62EE8"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Payment Accepted</w:t>
            </w:r>
          </w:p>
        </w:tc>
        <w:tc>
          <w:tcPr>
            <w:tcW w:w="2082" w:type="pct"/>
            <w:tcMar>
              <w:top w:w="80" w:type="dxa"/>
              <w:left w:w="120" w:type="dxa"/>
              <w:bottom w:w="80" w:type="dxa"/>
              <w:right w:w="120" w:type="dxa"/>
            </w:tcMar>
            <w:vAlign w:val="center"/>
          </w:tcPr>
          <w:p w14:paraId="7E85C9DC" w14:textId="4CC5BB8C" w:rsidR="00EA7985" w:rsidRPr="008D27B5" w:rsidRDefault="00EA7985" w:rsidP="004E6AF4">
            <w:pPr>
              <w:spacing w:after="0"/>
              <w:rPr>
                <w:rFonts w:ascii="Roboto" w:hAnsi="Roboto"/>
                <w:sz w:val="20"/>
                <w:szCs w:val="20"/>
                <w:lang w:val="fr-FR"/>
              </w:rPr>
            </w:pPr>
            <w:r w:rsidRPr="00EA7985">
              <w:rPr>
                <w:rFonts w:ascii="Roboto" w:hAnsi="Roboto"/>
                <w:sz w:val="20"/>
                <w:szCs w:val="20"/>
                <w:lang w:val="fr-FR"/>
              </w:rPr>
              <w:t xml:space="preserve">Funds </w:t>
            </w:r>
            <w:proofErr w:type="spellStart"/>
            <w:r w:rsidRPr="00EA7985">
              <w:rPr>
                <w:rFonts w:ascii="Roboto" w:hAnsi="Roboto"/>
                <w:sz w:val="20"/>
                <w:szCs w:val="20"/>
                <w:lang w:val="fr-FR"/>
              </w:rPr>
              <w:t>Reserved</w:t>
            </w:r>
            <w:proofErr w:type="spellEnd"/>
          </w:p>
        </w:tc>
        <w:tc>
          <w:tcPr>
            <w:tcW w:w="1553" w:type="pct"/>
          </w:tcPr>
          <w:p w14:paraId="6D9DEC56" w14:textId="39D52317" w:rsidR="00EA7985" w:rsidRPr="007302C9"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Accepted</w:t>
            </w:r>
          </w:p>
        </w:tc>
      </w:tr>
      <w:tr w:rsidR="00EA7985" w:rsidRPr="00BC35DA" w14:paraId="3AB56829" w14:textId="77777777" w:rsidTr="004E6AF4">
        <w:tc>
          <w:tcPr>
            <w:tcW w:w="1366" w:type="pct"/>
            <w:tcMar>
              <w:top w:w="80" w:type="dxa"/>
              <w:left w:w="120" w:type="dxa"/>
              <w:bottom w:w="80" w:type="dxa"/>
              <w:right w:w="120" w:type="dxa"/>
            </w:tcMar>
            <w:vAlign w:val="center"/>
          </w:tcPr>
          <w:p w14:paraId="08072371" w14:textId="78A1993C"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Accounting Started</w:t>
            </w:r>
          </w:p>
        </w:tc>
        <w:tc>
          <w:tcPr>
            <w:tcW w:w="2082" w:type="pct"/>
            <w:tcMar>
              <w:top w:w="80" w:type="dxa"/>
              <w:left w:w="120" w:type="dxa"/>
              <w:bottom w:w="80" w:type="dxa"/>
              <w:right w:w="120" w:type="dxa"/>
            </w:tcMar>
            <w:vAlign w:val="center"/>
          </w:tcPr>
          <w:p w14:paraId="14E74992" w14:textId="2DCDA10F"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Accepted</w:t>
            </w:r>
          </w:p>
        </w:tc>
        <w:tc>
          <w:tcPr>
            <w:tcW w:w="1553" w:type="pct"/>
          </w:tcPr>
          <w:p w14:paraId="07FE1D44" w14:textId="147FEBB3" w:rsidR="00EA7985"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Accounting Pending</w:t>
            </w:r>
          </w:p>
        </w:tc>
      </w:tr>
      <w:tr w:rsidR="00EA7985" w:rsidRPr="00BC35DA" w14:paraId="43304AFC" w14:textId="77777777" w:rsidTr="004E6AF4">
        <w:tc>
          <w:tcPr>
            <w:tcW w:w="1366" w:type="pct"/>
            <w:tcMar>
              <w:top w:w="80" w:type="dxa"/>
              <w:left w:w="120" w:type="dxa"/>
              <w:bottom w:w="80" w:type="dxa"/>
              <w:right w:w="120" w:type="dxa"/>
            </w:tcMar>
            <w:vAlign w:val="center"/>
          </w:tcPr>
          <w:p w14:paraId="7F9C1129" w14:textId="49766E92" w:rsidR="00EA7985" w:rsidRPr="002E2204" w:rsidRDefault="00EA7985" w:rsidP="004E6AF4">
            <w:pPr>
              <w:spacing w:after="0"/>
              <w:rPr>
                <w:rFonts w:ascii="Roboto" w:hAnsi="Roboto"/>
                <w:sz w:val="20"/>
                <w:szCs w:val="20"/>
                <w:lang w:val="fr-FR"/>
              </w:rPr>
            </w:pPr>
            <w:r w:rsidRPr="00EA7985">
              <w:rPr>
                <w:rFonts w:ascii="Roboto" w:hAnsi="Roboto"/>
                <w:sz w:val="20"/>
                <w:szCs w:val="20"/>
                <w:lang w:val="fr-FR"/>
              </w:rPr>
              <w:t xml:space="preserve">Accounting Entry </w:t>
            </w:r>
            <w:proofErr w:type="spellStart"/>
            <w:r w:rsidRPr="00EA7985">
              <w:rPr>
                <w:rFonts w:ascii="Roboto" w:hAnsi="Roboto"/>
                <w:sz w:val="20"/>
                <w:szCs w:val="20"/>
                <w:lang w:val="fr-FR"/>
              </w:rPr>
              <w:t>Generated</w:t>
            </w:r>
            <w:proofErr w:type="spellEnd"/>
          </w:p>
        </w:tc>
        <w:tc>
          <w:tcPr>
            <w:tcW w:w="2082" w:type="pct"/>
            <w:tcMar>
              <w:top w:w="80" w:type="dxa"/>
              <w:left w:w="120" w:type="dxa"/>
              <w:bottom w:w="80" w:type="dxa"/>
              <w:right w:w="120" w:type="dxa"/>
            </w:tcMar>
            <w:vAlign w:val="center"/>
          </w:tcPr>
          <w:p w14:paraId="214B5E9D" w14:textId="68BB9199" w:rsidR="00EA7985" w:rsidRPr="004867A9" w:rsidRDefault="00EA7985" w:rsidP="004E6AF4">
            <w:pPr>
              <w:spacing w:after="0"/>
              <w:rPr>
                <w:rFonts w:ascii="Roboto" w:hAnsi="Roboto"/>
                <w:sz w:val="20"/>
                <w:szCs w:val="20"/>
                <w:lang w:val="fr-FR"/>
              </w:rPr>
            </w:pPr>
            <w:r w:rsidRPr="00EA7985">
              <w:rPr>
                <w:rFonts w:ascii="Roboto" w:hAnsi="Roboto"/>
                <w:sz w:val="20"/>
                <w:szCs w:val="20"/>
                <w:lang w:val="fr-FR"/>
              </w:rPr>
              <w:t>Accounting Pending</w:t>
            </w:r>
          </w:p>
        </w:tc>
        <w:tc>
          <w:tcPr>
            <w:tcW w:w="1553" w:type="pct"/>
          </w:tcPr>
          <w:p w14:paraId="6379654E" w14:textId="38738494" w:rsidR="00EA7985" w:rsidRDefault="00EA7985" w:rsidP="004E6AF4">
            <w:pPr>
              <w:spacing w:after="0"/>
              <w:rPr>
                <w:rFonts w:ascii="Roboto" w:hAnsi="Roboto"/>
                <w:sz w:val="20"/>
                <w:szCs w:val="20"/>
                <w:lang w:val="fr-FR"/>
              </w:rPr>
            </w:pPr>
            <w:r>
              <w:rPr>
                <w:rFonts w:ascii="Roboto" w:hAnsi="Roboto"/>
                <w:sz w:val="20"/>
                <w:szCs w:val="20"/>
                <w:lang w:val="fr-FR"/>
              </w:rPr>
              <w:t xml:space="preserve"> </w:t>
            </w:r>
            <w:proofErr w:type="spellStart"/>
            <w:r w:rsidRPr="00EA7985">
              <w:rPr>
                <w:rFonts w:ascii="Roboto" w:hAnsi="Roboto"/>
                <w:sz w:val="20"/>
                <w:szCs w:val="20"/>
                <w:lang w:val="fr-FR"/>
              </w:rPr>
              <w:t>Accounted</w:t>
            </w:r>
            <w:proofErr w:type="spellEnd"/>
          </w:p>
        </w:tc>
      </w:tr>
      <w:tr w:rsidR="00EA7985" w:rsidRPr="00BC35DA" w14:paraId="20AA628D" w14:textId="77777777" w:rsidTr="004E6AF4">
        <w:tc>
          <w:tcPr>
            <w:tcW w:w="1366" w:type="pct"/>
            <w:tcMar>
              <w:top w:w="80" w:type="dxa"/>
              <w:left w:w="120" w:type="dxa"/>
              <w:bottom w:w="80" w:type="dxa"/>
              <w:right w:w="120" w:type="dxa"/>
            </w:tcMar>
            <w:vAlign w:val="center"/>
          </w:tcPr>
          <w:p w14:paraId="4BA1AC99" w14:textId="5167623E" w:rsidR="00EA7985" w:rsidRPr="002E2204" w:rsidRDefault="00EA7985" w:rsidP="004E6AF4">
            <w:pPr>
              <w:spacing w:after="0"/>
              <w:rPr>
                <w:rFonts w:ascii="Roboto" w:hAnsi="Roboto"/>
                <w:sz w:val="20"/>
                <w:szCs w:val="20"/>
                <w:lang w:val="fr-FR"/>
              </w:rPr>
            </w:pPr>
            <w:r w:rsidRPr="00EA7985">
              <w:rPr>
                <w:rFonts w:ascii="Roboto" w:hAnsi="Roboto"/>
                <w:sz w:val="20"/>
                <w:szCs w:val="20"/>
                <w:lang w:val="fr-FR"/>
              </w:rPr>
              <w:t>Payment Completed</w:t>
            </w:r>
          </w:p>
        </w:tc>
        <w:tc>
          <w:tcPr>
            <w:tcW w:w="2082" w:type="pct"/>
            <w:tcMar>
              <w:top w:w="80" w:type="dxa"/>
              <w:left w:w="120" w:type="dxa"/>
              <w:bottom w:w="80" w:type="dxa"/>
              <w:right w:w="120" w:type="dxa"/>
            </w:tcMar>
            <w:vAlign w:val="center"/>
          </w:tcPr>
          <w:p w14:paraId="1467479F" w14:textId="6B1A4E52" w:rsidR="00EA7985" w:rsidRPr="004867A9" w:rsidRDefault="00EA7985" w:rsidP="004E6AF4">
            <w:pPr>
              <w:spacing w:after="0"/>
              <w:rPr>
                <w:rFonts w:ascii="Roboto" w:hAnsi="Roboto"/>
                <w:sz w:val="20"/>
                <w:szCs w:val="20"/>
                <w:lang w:val="fr-FR"/>
              </w:rPr>
            </w:pPr>
            <w:proofErr w:type="spellStart"/>
            <w:r w:rsidRPr="00EA7985">
              <w:rPr>
                <w:rFonts w:ascii="Roboto" w:hAnsi="Roboto"/>
                <w:sz w:val="20"/>
                <w:szCs w:val="20"/>
                <w:lang w:val="fr-FR"/>
              </w:rPr>
              <w:t>Accounted</w:t>
            </w:r>
            <w:proofErr w:type="spellEnd"/>
          </w:p>
        </w:tc>
        <w:tc>
          <w:tcPr>
            <w:tcW w:w="1553" w:type="pct"/>
          </w:tcPr>
          <w:p w14:paraId="593350AA" w14:textId="546936AA" w:rsidR="00EA7985" w:rsidRDefault="00EA7985" w:rsidP="004E6AF4">
            <w:pPr>
              <w:spacing w:after="0"/>
              <w:rPr>
                <w:rFonts w:ascii="Roboto" w:hAnsi="Roboto"/>
                <w:sz w:val="20"/>
                <w:szCs w:val="20"/>
                <w:lang w:val="fr-FR"/>
              </w:rPr>
            </w:pPr>
            <w:r>
              <w:rPr>
                <w:rFonts w:ascii="Roboto" w:hAnsi="Roboto"/>
                <w:sz w:val="20"/>
                <w:szCs w:val="20"/>
                <w:lang w:val="fr-FR"/>
              </w:rPr>
              <w:t xml:space="preserve"> </w:t>
            </w:r>
            <w:r w:rsidRPr="00EA7985">
              <w:rPr>
                <w:rFonts w:ascii="Roboto" w:hAnsi="Roboto"/>
                <w:sz w:val="20"/>
                <w:szCs w:val="20"/>
                <w:lang w:val="fr-FR"/>
              </w:rPr>
              <w:t>Completed</w:t>
            </w:r>
          </w:p>
        </w:tc>
      </w:tr>
      <w:tr w:rsidR="00EA7985" w:rsidRPr="00BC35DA" w14:paraId="48B23ADB" w14:textId="77777777" w:rsidTr="004E6AF4">
        <w:tc>
          <w:tcPr>
            <w:tcW w:w="1366" w:type="pct"/>
            <w:tcMar>
              <w:top w:w="80" w:type="dxa"/>
              <w:left w:w="120" w:type="dxa"/>
              <w:bottom w:w="80" w:type="dxa"/>
              <w:right w:w="120" w:type="dxa"/>
            </w:tcMar>
            <w:vAlign w:val="center"/>
          </w:tcPr>
          <w:p w14:paraId="6EE7072B" w14:textId="2921F2BF" w:rsidR="00EA7985" w:rsidRPr="00EA7985" w:rsidRDefault="00251266" w:rsidP="004E6AF4">
            <w:pPr>
              <w:spacing w:after="0"/>
              <w:rPr>
                <w:rFonts w:ascii="Roboto" w:hAnsi="Roboto"/>
                <w:sz w:val="20"/>
                <w:szCs w:val="20"/>
                <w:lang w:val="fr-FR"/>
              </w:rPr>
            </w:pPr>
            <w:r w:rsidRPr="00251266">
              <w:rPr>
                <w:rFonts w:ascii="Roboto" w:hAnsi="Roboto"/>
                <w:sz w:val="20"/>
                <w:szCs w:val="20"/>
                <w:lang w:val="fr-FR"/>
              </w:rPr>
              <w:t>Payment Rejected</w:t>
            </w:r>
          </w:p>
        </w:tc>
        <w:tc>
          <w:tcPr>
            <w:tcW w:w="2082" w:type="pct"/>
            <w:tcMar>
              <w:top w:w="80" w:type="dxa"/>
              <w:left w:w="120" w:type="dxa"/>
              <w:bottom w:w="80" w:type="dxa"/>
              <w:right w:w="120" w:type="dxa"/>
            </w:tcMar>
            <w:vAlign w:val="center"/>
          </w:tcPr>
          <w:p w14:paraId="300AE49F" w14:textId="02135A00" w:rsidR="00EA7985" w:rsidRPr="00EA7985" w:rsidRDefault="00251266" w:rsidP="004E6AF4">
            <w:pPr>
              <w:spacing w:after="0"/>
              <w:rPr>
                <w:rFonts w:ascii="Roboto" w:hAnsi="Roboto"/>
                <w:sz w:val="20"/>
                <w:szCs w:val="20"/>
                <w:lang w:val="fr-FR"/>
              </w:rPr>
            </w:pPr>
            <w:proofErr w:type="spellStart"/>
            <w:r w:rsidRPr="00251266">
              <w:rPr>
                <w:rFonts w:ascii="Roboto" w:hAnsi="Roboto"/>
                <w:sz w:val="20"/>
                <w:szCs w:val="20"/>
                <w:lang w:val="fr-FR"/>
              </w:rPr>
              <w:t>Received</w:t>
            </w:r>
            <w:proofErr w:type="spellEnd"/>
            <w:r w:rsidRPr="00251266">
              <w:rPr>
                <w:rFonts w:ascii="Roboto" w:hAnsi="Roboto"/>
                <w:sz w:val="20"/>
                <w:szCs w:val="20"/>
                <w:lang w:val="fr-FR"/>
              </w:rPr>
              <w:t xml:space="preserve"> / </w:t>
            </w:r>
            <w:proofErr w:type="spellStart"/>
            <w:r w:rsidRPr="00251266">
              <w:rPr>
                <w:rFonts w:ascii="Roboto" w:hAnsi="Roboto"/>
                <w:sz w:val="20"/>
                <w:szCs w:val="20"/>
                <w:lang w:val="fr-FR"/>
              </w:rPr>
              <w:t>Authenticated</w:t>
            </w:r>
            <w:proofErr w:type="spellEnd"/>
            <w:r w:rsidRPr="00251266">
              <w:rPr>
                <w:rFonts w:ascii="Roboto" w:hAnsi="Roboto"/>
                <w:sz w:val="20"/>
                <w:szCs w:val="20"/>
                <w:lang w:val="fr-FR"/>
              </w:rPr>
              <w:t xml:space="preserve"> / Validated</w:t>
            </w:r>
          </w:p>
        </w:tc>
        <w:tc>
          <w:tcPr>
            <w:tcW w:w="1553" w:type="pct"/>
          </w:tcPr>
          <w:p w14:paraId="2CF18619" w14:textId="196E13E6" w:rsidR="00EA7985" w:rsidRDefault="00251266" w:rsidP="004E6AF4">
            <w:pPr>
              <w:spacing w:after="0"/>
              <w:rPr>
                <w:rFonts w:ascii="Roboto" w:hAnsi="Roboto"/>
                <w:sz w:val="20"/>
                <w:szCs w:val="20"/>
                <w:lang w:val="fr-FR"/>
              </w:rPr>
            </w:pPr>
            <w:r>
              <w:rPr>
                <w:rFonts w:ascii="Roboto" w:hAnsi="Roboto"/>
                <w:sz w:val="20"/>
                <w:szCs w:val="20"/>
                <w:lang w:val="fr-FR"/>
              </w:rPr>
              <w:t xml:space="preserve"> </w:t>
            </w:r>
            <w:r w:rsidRPr="00251266">
              <w:rPr>
                <w:rFonts w:ascii="Roboto" w:hAnsi="Roboto"/>
                <w:sz w:val="20"/>
                <w:szCs w:val="20"/>
                <w:lang w:val="fr-FR"/>
              </w:rPr>
              <w:t>Rejected</w:t>
            </w:r>
          </w:p>
        </w:tc>
      </w:tr>
      <w:tr w:rsidR="00251266" w:rsidRPr="00BC35DA" w14:paraId="0BC02F83" w14:textId="77777777" w:rsidTr="004E6AF4">
        <w:tc>
          <w:tcPr>
            <w:tcW w:w="1366" w:type="pct"/>
            <w:tcMar>
              <w:top w:w="80" w:type="dxa"/>
              <w:left w:w="120" w:type="dxa"/>
              <w:bottom w:w="80" w:type="dxa"/>
              <w:right w:w="120" w:type="dxa"/>
            </w:tcMar>
            <w:vAlign w:val="center"/>
          </w:tcPr>
          <w:p w14:paraId="1A726545" w14:textId="11DDB6C6" w:rsidR="00251266" w:rsidRPr="00EA7985" w:rsidRDefault="00251266" w:rsidP="004E6AF4">
            <w:pPr>
              <w:spacing w:after="0"/>
              <w:rPr>
                <w:rFonts w:ascii="Roboto" w:hAnsi="Roboto"/>
                <w:sz w:val="20"/>
                <w:szCs w:val="20"/>
                <w:lang w:val="fr-FR"/>
              </w:rPr>
            </w:pPr>
            <w:r w:rsidRPr="00251266">
              <w:rPr>
                <w:rFonts w:ascii="Roboto" w:hAnsi="Roboto"/>
                <w:sz w:val="20"/>
                <w:szCs w:val="20"/>
                <w:lang w:val="fr-FR"/>
              </w:rPr>
              <w:t xml:space="preserve">Technical </w:t>
            </w:r>
            <w:proofErr w:type="spellStart"/>
            <w:r w:rsidRPr="00251266">
              <w:rPr>
                <w:rFonts w:ascii="Roboto" w:hAnsi="Roboto"/>
                <w:sz w:val="20"/>
                <w:szCs w:val="20"/>
                <w:lang w:val="fr-FR"/>
              </w:rPr>
              <w:t>Failure</w:t>
            </w:r>
            <w:proofErr w:type="spellEnd"/>
          </w:p>
        </w:tc>
        <w:tc>
          <w:tcPr>
            <w:tcW w:w="2082" w:type="pct"/>
            <w:tcMar>
              <w:top w:w="80" w:type="dxa"/>
              <w:left w:w="120" w:type="dxa"/>
              <w:bottom w:w="80" w:type="dxa"/>
              <w:right w:w="120" w:type="dxa"/>
            </w:tcMar>
            <w:vAlign w:val="center"/>
          </w:tcPr>
          <w:p w14:paraId="31A3B925" w14:textId="7CED05F1" w:rsidR="00251266" w:rsidRPr="00EA7985" w:rsidRDefault="00251266" w:rsidP="004E6AF4">
            <w:pPr>
              <w:spacing w:after="0"/>
              <w:rPr>
                <w:rFonts w:ascii="Roboto" w:hAnsi="Roboto"/>
                <w:sz w:val="20"/>
                <w:szCs w:val="20"/>
                <w:lang w:val="fr-FR"/>
              </w:rPr>
            </w:pPr>
            <w:r w:rsidRPr="00251266">
              <w:rPr>
                <w:rFonts w:ascii="Roboto" w:hAnsi="Roboto"/>
                <w:sz w:val="20"/>
                <w:szCs w:val="20"/>
                <w:lang w:val="fr-FR"/>
              </w:rPr>
              <w:t>Toute étape</w:t>
            </w:r>
          </w:p>
        </w:tc>
        <w:tc>
          <w:tcPr>
            <w:tcW w:w="1553" w:type="pct"/>
          </w:tcPr>
          <w:p w14:paraId="7102994E" w14:textId="52B8A425" w:rsidR="00251266" w:rsidRDefault="00251266" w:rsidP="004E6AF4">
            <w:pPr>
              <w:spacing w:after="0"/>
              <w:rPr>
                <w:rFonts w:ascii="Roboto" w:hAnsi="Roboto"/>
                <w:sz w:val="20"/>
                <w:szCs w:val="20"/>
                <w:lang w:val="fr-FR"/>
              </w:rPr>
            </w:pPr>
            <w:r>
              <w:rPr>
                <w:rFonts w:ascii="Roboto" w:hAnsi="Roboto"/>
                <w:sz w:val="20"/>
                <w:szCs w:val="20"/>
                <w:lang w:val="fr-FR"/>
              </w:rPr>
              <w:t xml:space="preserve"> </w:t>
            </w:r>
            <w:r w:rsidRPr="00251266">
              <w:rPr>
                <w:rFonts w:ascii="Roboto" w:hAnsi="Roboto"/>
                <w:sz w:val="20"/>
                <w:szCs w:val="20"/>
                <w:lang w:val="fr-FR"/>
              </w:rPr>
              <w:t>Failed</w:t>
            </w:r>
          </w:p>
        </w:tc>
      </w:tr>
    </w:tbl>
    <w:p w14:paraId="70514F05" w14:textId="77777777" w:rsidR="00EA7985" w:rsidRPr="00602B69" w:rsidRDefault="00EA7985" w:rsidP="008D27B5">
      <w:pPr>
        <w:spacing w:after="0"/>
        <w:jc w:val="both"/>
        <w:rPr>
          <w:rFonts w:ascii="Roboto" w:hAnsi="Roboto"/>
        </w:rPr>
      </w:pPr>
    </w:p>
    <w:p w14:paraId="05BAEBCD" w14:textId="77777777" w:rsidR="00251266" w:rsidRPr="004867A9" w:rsidRDefault="00251266" w:rsidP="00251266">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6EF4C361" w14:textId="5F5BBDBE" w:rsidR="00251266" w:rsidRDefault="00251266"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Completed</w:t>
      </w:r>
    </w:p>
    <w:p w14:paraId="37E6E2C7" w14:textId="51176F02" w:rsidR="00251266" w:rsidRDefault="00251266"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Rejected</w:t>
      </w:r>
    </w:p>
    <w:p w14:paraId="70B5D7FC" w14:textId="38DF3EFA" w:rsidR="002E2204" w:rsidRPr="00CC331B" w:rsidRDefault="00251266"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Failed</w:t>
      </w:r>
    </w:p>
    <w:p w14:paraId="4810E871" w14:textId="4B8DBAFB" w:rsidR="002E2204" w:rsidRPr="00CC331B" w:rsidRDefault="00CC331B"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Accounting Batch Lifecycle</w:t>
      </w:r>
    </w:p>
    <w:p w14:paraId="2A66DBA0" w14:textId="77777777" w:rsidR="00CC331B" w:rsidRPr="002E2204" w:rsidRDefault="00CC331B" w:rsidP="00CC331B">
      <w:pPr>
        <w:spacing w:after="0"/>
        <w:jc w:val="both"/>
        <w:rPr>
          <w:rFonts w:ascii="Roboto" w:eastAsiaTheme="majorEastAsia" w:hAnsi="Roboto" w:cstheme="majorBidi"/>
          <w:b/>
          <w:bCs/>
          <w:color w:val="1F497D" w:themeColor="text2"/>
          <w:sz w:val="24"/>
          <w:szCs w:val="24"/>
          <w:lang w:val="fr-FR"/>
        </w:rPr>
      </w:pPr>
      <w:r w:rsidRPr="002E2204">
        <w:rPr>
          <w:rFonts w:ascii="Roboto" w:eastAsiaTheme="majorEastAsia" w:hAnsi="Roboto" w:cstheme="majorBidi"/>
          <w:b/>
          <w:bCs/>
          <w:color w:val="1F497D" w:themeColor="text2"/>
          <w:sz w:val="24"/>
          <w:szCs w:val="24"/>
          <w:lang w:val="fr-FR"/>
        </w:rPr>
        <w:t>Description</w:t>
      </w:r>
    </w:p>
    <w:p w14:paraId="4704588D" w14:textId="2231252A" w:rsidR="00CC331B" w:rsidRDefault="00CC331B" w:rsidP="00CC331B">
      <w:pPr>
        <w:spacing w:after="0"/>
        <w:jc w:val="both"/>
        <w:rPr>
          <w:rFonts w:ascii="Roboto" w:hAnsi="Roboto"/>
          <w:lang w:val="fr-FR"/>
        </w:rPr>
      </w:pPr>
      <w:r w:rsidRPr="00CC331B">
        <w:rPr>
          <w:rFonts w:ascii="Roboto" w:hAnsi="Roboto"/>
          <w:lang w:val="fr-FR"/>
        </w:rPr>
        <w:t>Le Settlement Batch regroupe les transactions destinées au Core Banking.</w:t>
      </w:r>
    </w:p>
    <w:p w14:paraId="0CC5F863" w14:textId="77777777" w:rsidR="00CC331B" w:rsidRDefault="00CC331B" w:rsidP="00CC331B">
      <w:pPr>
        <w:spacing w:after="0"/>
        <w:jc w:val="both"/>
        <w:rPr>
          <w:rFonts w:ascii="Roboto" w:hAnsi="Roboto"/>
          <w:lang w:val="fr-FR"/>
        </w:rPr>
      </w:pPr>
    </w:p>
    <w:p w14:paraId="21D6954E" w14:textId="77777777" w:rsidR="00CC331B" w:rsidRPr="00602B69" w:rsidRDefault="00CC331B" w:rsidP="00CC331B">
      <w:pPr>
        <w:spacing w:after="0"/>
        <w:jc w:val="both"/>
        <w:rPr>
          <w:rFonts w:ascii="Roboto" w:eastAsiaTheme="majorEastAsia" w:hAnsi="Roboto" w:cstheme="majorBidi"/>
          <w:b/>
          <w:bCs/>
          <w:color w:val="1F497D" w:themeColor="text2"/>
          <w:sz w:val="24"/>
          <w:szCs w:val="24"/>
        </w:rPr>
      </w:pPr>
      <w:r w:rsidRPr="00602B69">
        <w:rPr>
          <w:rFonts w:ascii="Roboto" w:eastAsiaTheme="majorEastAsia" w:hAnsi="Roboto" w:cstheme="majorBidi"/>
          <w:b/>
          <w:bCs/>
          <w:color w:val="1F497D" w:themeColor="text2"/>
          <w:sz w:val="24"/>
          <w:szCs w:val="24"/>
        </w:rPr>
        <w:t>États</w:t>
      </w:r>
    </w:p>
    <w:p w14:paraId="53A491EC" w14:textId="77777777" w:rsidR="00DF0A9F" w:rsidRPr="00DF0A9F" w:rsidRDefault="00DF0A9F" w:rsidP="00DF0A9F">
      <w:pPr>
        <w:spacing w:after="0"/>
        <w:ind w:left="1440"/>
        <w:jc w:val="both"/>
        <w:rPr>
          <w:sz w:val="18"/>
          <w:szCs w:val="18"/>
        </w:rPr>
      </w:pPr>
      <w:r w:rsidRPr="00DF0A9F">
        <w:rPr>
          <w:sz w:val="18"/>
          <w:szCs w:val="18"/>
        </w:rPr>
        <w:t xml:space="preserve">Created </w:t>
      </w:r>
    </w:p>
    <w:p w14:paraId="56752351" w14:textId="77777777" w:rsidR="00DF0A9F" w:rsidRPr="00DF0A9F" w:rsidRDefault="00DF0A9F" w:rsidP="00DF0A9F">
      <w:pPr>
        <w:spacing w:after="0"/>
        <w:ind w:left="1440"/>
        <w:jc w:val="both"/>
        <w:rPr>
          <w:sz w:val="18"/>
          <w:szCs w:val="18"/>
        </w:rPr>
      </w:pPr>
      <w:r w:rsidRPr="00DF0A9F">
        <w:rPr>
          <w:sz w:val="18"/>
          <w:szCs w:val="18"/>
        </w:rPr>
        <w:t xml:space="preserve">         │ </w:t>
      </w:r>
    </w:p>
    <w:p w14:paraId="352B460C" w14:textId="77777777" w:rsidR="00DF0A9F" w:rsidRPr="00DF0A9F" w:rsidRDefault="00DF0A9F" w:rsidP="00DF0A9F">
      <w:pPr>
        <w:spacing w:after="0"/>
        <w:ind w:left="1440"/>
        <w:jc w:val="both"/>
        <w:rPr>
          <w:sz w:val="18"/>
          <w:szCs w:val="18"/>
        </w:rPr>
      </w:pPr>
      <w:r w:rsidRPr="00DF0A9F">
        <w:rPr>
          <w:sz w:val="18"/>
          <w:szCs w:val="18"/>
        </w:rPr>
        <w:t xml:space="preserve">         ▼ </w:t>
      </w:r>
    </w:p>
    <w:p w14:paraId="21AE0518" w14:textId="77777777" w:rsidR="00DF0A9F" w:rsidRPr="00DF0A9F" w:rsidRDefault="00DF0A9F" w:rsidP="00DF0A9F">
      <w:pPr>
        <w:spacing w:after="0"/>
        <w:ind w:left="1440"/>
        <w:jc w:val="both"/>
        <w:rPr>
          <w:sz w:val="18"/>
          <w:szCs w:val="18"/>
        </w:rPr>
      </w:pPr>
      <w:r w:rsidRPr="00DF0A9F">
        <w:rPr>
          <w:sz w:val="18"/>
          <w:szCs w:val="18"/>
        </w:rPr>
        <w:t xml:space="preserve">Collecting </w:t>
      </w:r>
    </w:p>
    <w:p w14:paraId="2A2465A3" w14:textId="77777777" w:rsidR="00DF0A9F" w:rsidRPr="00DF0A9F" w:rsidRDefault="00DF0A9F" w:rsidP="00DF0A9F">
      <w:pPr>
        <w:spacing w:after="0"/>
        <w:ind w:left="1440"/>
        <w:jc w:val="both"/>
        <w:rPr>
          <w:sz w:val="18"/>
          <w:szCs w:val="18"/>
        </w:rPr>
      </w:pPr>
      <w:r w:rsidRPr="00DF0A9F">
        <w:rPr>
          <w:sz w:val="18"/>
          <w:szCs w:val="18"/>
        </w:rPr>
        <w:t xml:space="preserve">         │ </w:t>
      </w:r>
    </w:p>
    <w:p w14:paraId="6F8449BD" w14:textId="77777777" w:rsidR="00DF0A9F" w:rsidRPr="00DF0A9F" w:rsidRDefault="00DF0A9F" w:rsidP="00DF0A9F">
      <w:pPr>
        <w:spacing w:after="0"/>
        <w:ind w:left="1440"/>
        <w:jc w:val="both"/>
        <w:rPr>
          <w:sz w:val="18"/>
          <w:szCs w:val="18"/>
        </w:rPr>
      </w:pPr>
      <w:r w:rsidRPr="00DF0A9F">
        <w:rPr>
          <w:sz w:val="18"/>
          <w:szCs w:val="18"/>
        </w:rPr>
        <w:t xml:space="preserve">         ▼ </w:t>
      </w:r>
    </w:p>
    <w:p w14:paraId="513C36A9" w14:textId="77777777" w:rsidR="00DF0A9F" w:rsidRPr="00DF0A9F" w:rsidRDefault="00DF0A9F" w:rsidP="00DF0A9F">
      <w:pPr>
        <w:spacing w:after="0"/>
        <w:ind w:left="1440"/>
        <w:jc w:val="both"/>
        <w:rPr>
          <w:sz w:val="18"/>
          <w:szCs w:val="18"/>
        </w:rPr>
      </w:pPr>
      <w:r w:rsidRPr="00DF0A9F">
        <w:rPr>
          <w:sz w:val="18"/>
          <w:szCs w:val="18"/>
        </w:rPr>
        <w:t xml:space="preserve">Ready </w:t>
      </w:r>
    </w:p>
    <w:p w14:paraId="59FB8787" w14:textId="77777777" w:rsidR="00DF0A9F" w:rsidRPr="00DF0A9F" w:rsidRDefault="00DF0A9F" w:rsidP="00DF0A9F">
      <w:pPr>
        <w:spacing w:after="0"/>
        <w:ind w:left="1440"/>
        <w:jc w:val="both"/>
        <w:rPr>
          <w:sz w:val="18"/>
          <w:szCs w:val="18"/>
        </w:rPr>
      </w:pPr>
      <w:r w:rsidRPr="00DF0A9F">
        <w:rPr>
          <w:sz w:val="18"/>
          <w:szCs w:val="18"/>
        </w:rPr>
        <w:t xml:space="preserve">         │ </w:t>
      </w:r>
    </w:p>
    <w:p w14:paraId="77E61730" w14:textId="77777777" w:rsidR="00DF0A9F" w:rsidRPr="00DF0A9F" w:rsidRDefault="00DF0A9F" w:rsidP="00DF0A9F">
      <w:pPr>
        <w:spacing w:after="0"/>
        <w:ind w:left="1440"/>
        <w:jc w:val="both"/>
        <w:rPr>
          <w:sz w:val="18"/>
          <w:szCs w:val="18"/>
        </w:rPr>
      </w:pPr>
      <w:r w:rsidRPr="00DF0A9F">
        <w:rPr>
          <w:sz w:val="18"/>
          <w:szCs w:val="18"/>
        </w:rPr>
        <w:t xml:space="preserve">         ▼ </w:t>
      </w:r>
    </w:p>
    <w:p w14:paraId="71AC1954" w14:textId="77777777" w:rsidR="00DF0A9F" w:rsidRPr="00DF0A9F" w:rsidRDefault="00DF0A9F" w:rsidP="00DF0A9F">
      <w:pPr>
        <w:spacing w:after="0"/>
        <w:ind w:left="1440"/>
        <w:jc w:val="both"/>
        <w:rPr>
          <w:sz w:val="18"/>
          <w:szCs w:val="18"/>
        </w:rPr>
      </w:pPr>
      <w:r w:rsidRPr="00DF0A9F">
        <w:rPr>
          <w:sz w:val="18"/>
          <w:szCs w:val="18"/>
        </w:rPr>
        <w:t xml:space="preserve">Processing </w:t>
      </w:r>
    </w:p>
    <w:p w14:paraId="29055DBA" w14:textId="77777777" w:rsidR="00DF0A9F" w:rsidRPr="00DF0A9F" w:rsidRDefault="00DF0A9F" w:rsidP="00DF0A9F">
      <w:pPr>
        <w:spacing w:after="0"/>
        <w:ind w:left="1440"/>
        <w:jc w:val="both"/>
        <w:rPr>
          <w:sz w:val="18"/>
          <w:szCs w:val="18"/>
        </w:rPr>
      </w:pPr>
      <w:r w:rsidRPr="00DF0A9F">
        <w:rPr>
          <w:sz w:val="18"/>
          <w:szCs w:val="18"/>
        </w:rPr>
        <w:t xml:space="preserve">         │ </w:t>
      </w:r>
    </w:p>
    <w:p w14:paraId="2F89AC61" w14:textId="77777777" w:rsidR="00DF0A9F" w:rsidRPr="00DF0A9F" w:rsidRDefault="00DF0A9F" w:rsidP="00DF0A9F">
      <w:pPr>
        <w:spacing w:after="0"/>
        <w:ind w:left="1440"/>
        <w:jc w:val="both"/>
        <w:rPr>
          <w:sz w:val="18"/>
          <w:szCs w:val="18"/>
        </w:rPr>
      </w:pPr>
      <w:r w:rsidRPr="00DF0A9F">
        <w:rPr>
          <w:sz w:val="18"/>
          <w:szCs w:val="18"/>
        </w:rPr>
        <w:t xml:space="preserve">         ▼ </w:t>
      </w:r>
    </w:p>
    <w:p w14:paraId="5C0374C8" w14:textId="2D765438" w:rsidR="00CC331B" w:rsidRPr="00DF0A9F" w:rsidRDefault="00DF0A9F" w:rsidP="00DF0A9F">
      <w:pPr>
        <w:spacing w:after="0"/>
        <w:ind w:left="1440"/>
        <w:jc w:val="both"/>
        <w:rPr>
          <w:rFonts w:ascii="Roboto" w:hAnsi="Roboto"/>
          <w:sz w:val="18"/>
          <w:szCs w:val="18"/>
        </w:rPr>
      </w:pPr>
      <w:r w:rsidRPr="00DF0A9F">
        <w:rPr>
          <w:sz w:val="18"/>
          <w:szCs w:val="18"/>
        </w:rPr>
        <w:t>Completed</w:t>
      </w:r>
    </w:p>
    <w:p w14:paraId="3B99F03C" w14:textId="2879816B" w:rsidR="002E2204" w:rsidRDefault="002E2204" w:rsidP="008D27B5">
      <w:pPr>
        <w:spacing w:after="0"/>
        <w:jc w:val="both"/>
        <w:rPr>
          <w:rFonts w:ascii="Roboto" w:hAnsi="Roboto"/>
        </w:rPr>
      </w:pPr>
    </w:p>
    <w:p w14:paraId="5866B61E" w14:textId="1ECC95D9" w:rsidR="00DF0A9F" w:rsidRPr="00DF0A9F" w:rsidRDefault="00DF0A9F" w:rsidP="008D27B5">
      <w:pPr>
        <w:spacing w:after="0"/>
        <w:jc w:val="both"/>
        <w:rPr>
          <w:rFonts w:ascii="Roboto" w:eastAsiaTheme="majorEastAsia" w:hAnsi="Roboto" w:cstheme="majorBidi"/>
          <w:b/>
          <w:bCs/>
          <w:color w:val="1F497D" w:themeColor="text2"/>
          <w:sz w:val="24"/>
          <w:szCs w:val="24"/>
        </w:rPr>
      </w:pPr>
      <w:proofErr w:type="spellStart"/>
      <w:r w:rsidRPr="00DF0A9F">
        <w:rPr>
          <w:rFonts w:ascii="Roboto" w:eastAsiaTheme="majorEastAsia" w:hAnsi="Roboto" w:cstheme="majorBidi"/>
          <w:b/>
          <w:bCs/>
          <w:color w:val="1F497D" w:themeColor="text2"/>
          <w:sz w:val="24"/>
          <w:szCs w:val="24"/>
        </w:rPr>
        <w:t>Branche</w:t>
      </w:r>
      <w:proofErr w:type="spellEnd"/>
      <w:r w:rsidRPr="00DF0A9F">
        <w:rPr>
          <w:rFonts w:ascii="Roboto" w:eastAsiaTheme="majorEastAsia" w:hAnsi="Roboto" w:cstheme="majorBidi"/>
          <w:b/>
          <w:bCs/>
          <w:color w:val="1F497D" w:themeColor="text2"/>
          <w:sz w:val="24"/>
          <w:szCs w:val="24"/>
        </w:rPr>
        <w:t xml:space="preserve"> alternative</w:t>
      </w:r>
    </w:p>
    <w:p w14:paraId="4186135D" w14:textId="33909F31" w:rsidR="002E2204" w:rsidRPr="00602B69" w:rsidRDefault="002E2204" w:rsidP="008D27B5">
      <w:pPr>
        <w:spacing w:after="0"/>
        <w:jc w:val="both"/>
        <w:rPr>
          <w:rFonts w:ascii="Roboto" w:hAnsi="Roboto"/>
        </w:rPr>
      </w:pPr>
    </w:p>
    <w:p w14:paraId="4B080FB5" w14:textId="77777777" w:rsidR="00DF0A9F" w:rsidRPr="00DF0A9F" w:rsidRDefault="00DF0A9F" w:rsidP="00DF0A9F">
      <w:pPr>
        <w:spacing w:after="0"/>
        <w:ind w:left="1440"/>
        <w:jc w:val="both"/>
        <w:rPr>
          <w:sz w:val="20"/>
          <w:szCs w:val="20"/>
        </w:rPr>
      </w:pPr>
      <w:r w:rsidRPr="00DF0A9F">
        <w:rPr>
          <w:sz w:val="20"/>
          <w:szCs w:val="20"/>
        </w:rPr>
        <w:t xml:space="preserve">Processing </w:t>
      </w:r>
    </w:p>
    <w:p w14:paraId="15AC4071" w14:textId="77777777" w:rsidR="00DF0A9F" w:rsidRPr="00DF0A9F" w:rsidRDefault="00DF0A9F" w:rsidP="00DF0A9F">
      <w:pPr>
        <w:spacing w:after="0"/>
        <w:ind w:left="1440"/>
        <w:jc w:val="both"/>
        <w:rPr>
          <w:sz w:val="20"/>
          <w:szCs w:val="20"/>
        </w:rPr>
      </w:pPr>
      <w:r w:rsidRPr="00DF0A9F">
        <w:rPr>
          <w:sz w:val="20"/>
          <w:szCs w:val="20"/>
        </w:rPr>
        <w:t xml:space="preserve">           │ </w:t>
      </w:r>
    </w:p>
    <w:p w14:paraId="4641F162" w14:textId="77777777" w:rsidR="00DF0A9F" w:rsidRPr="00DF0A9F" w:rsidRDefault="00DF0A9F" w:rsidP="00DF0A9F">
      <w:pPr>
        <w:spacing w:after="0"/>
        <w:ind w:left="1440"/>
        <w:jc w:val="both"/>
        <w:rPr>
          <w:sz w:val="20"/>
          <w:szCs w:val="20"/>
        </w:rPr>
      </w:pPr>
      <w:r w:rsidRPr="00DF0A9F">
        <w:rPr>
          <w:sz w:val="20"/>
          <w:szCs w:val="20"/>
        </w:rPr>
        <w:t xml:space="preserve">           ▼ </w:t>
      </w:r>
    </w:p>
    <w:p w14:paraId="4E37DEFC" w14:textId="37B8C3F2" w:rsidR="002E2204" w:rsidRPr="00602B69" w:rsidRDefault="00DF0A9F" w:rsidP="00DF0A9F">
      <w:pPr>
        <w:spacing w:after="0"/>
        <w:ind w:left="1440"/>
        <w:jc w:val="both"/>
        <w:rPr>
          <w:rFonts w:ascii="Roboto" w:hAnsi="Roboto"/>
        </w:rPr>
      </w:pPr>
      <w:r w:rsidRPr="00DF0A9F">
        <w:rPr>
          <w:sz w:val="20"/>
          <w:szCs w:val="20"/>
        </w:rPr>
        <w:t>Failed</w:t>
      </w:r>
    </w:p>
    <w:p w14:paraId="0B68AC3F" w14:textId="49D0AA4C" w:rsidR="002E2204" w:rsidRPr="00602B69" w:rsidRDefault="002E2204" w:rsidP="008D27B5">
      <w:pPr>
        <w:spacing w:after="0"/>
        <w:jc w:val="both"/>
        <w:rPr>
          <w:rFonts w:ascii="Roboto" w:hAnsi="Roboto"/>
        </w:rPr>
      </w:pPr>
    </w:p>
    <w:p w14:paraId="6521FD0C" w14:textId="60E2BAB8" w:rsidR="002E2204" w:rsidRPr="00DF0A9F" w:rsidRDefault="00DF0A9F" w:rsidP="008D27B5">
      <w:pPr>
        <w:spacing w:after="0"/>
        <w:jc w:val="both"/>
        <w:rPr>
          <w:rFonts w:ascii="Roboto" w:eastAsiaTheme="majorEastAsia" w:hAnsi="Roboto" w:cstheme="majorBidi"/>
          <w:b/>
          <w:bCs/>
          <w:color w:val="1F497D" w:themeColor="text2"/>
          <w:sz w:val="24"/>
          <w:szCs w:val="24"/>
          <w:lang w:val="fr-FR"/>
        </w:rPr>
      </w:pPr>
      <w:r w:rsidRPr="00DF0A9F">
        <w:rPr>
          <w:rFonts w:ascii="Roboto" w:eastAsiaTheme="majorEastAsia" w:hAnsi="Roboto" w:cstheme="majorBidi"/>
          <w:b/>
          <w:bCs/>
          <w:color w:val="1F497D" w:themeColor="text2"/>
          <w:sz w:val="24"/>
          <w:szCs w:val="24"/>
          <w:lang w:val="fr-FR"/>
        </w:rPr>
        <w:t>Transitions principales</w:t>
      </w:r>
    </w:p>
    <w:p w14:paraId="6262FA6F" w14:textId="30A6B6F8" w:rsidR="00DF0A9F" w:rsidRDefault="00DF0A9F" w:rsidP="008D27B5">
      <w:pPr>
        <w:spacing w:after="0"/>
        <w:jc w:val="both"/>
        <w:rPr>
          <w:rFonts w:ascii="Roboto" w:hAnsi="Roboto"/>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DF0A9F" w:rsidRPr="008D27B5" w14:paraId="4B288464" w14:textId="77777777" w:rsidTr="004E6AF4">
        <w:trPr>
          <w:tblHeader/>
        </w:trPr>
        <w:tc>
          <w:tcPr>
            <w:tcW w:w="1366" w:type="pct"/>
            <w:shd w:val="clear" w:color="auto" w:fill="17365D" w:themeFill="text2" w:themeFillShade="BF"/>
            <w:tcMar>
              <w:top w:w="80" w:type="dxa"/>
              <w:left w:w="120" w:type="dxa"/>
              <w:bottom w:w="80" w:type="dxa"/>
              <w:right w:w="120" w:type="dxa"/>
            </w:tcMar>
            <w:vAlign w:val="center"/>
          </w:tcPr>
          <w:p w14:paraId="6BB93754" w14:textId="77777777" w:rsidR="00DF0A9F" w:rsidRPr="008D27B5" w:rsidRDefault="00DF0A9F" w:rsidP="004E6AF4">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3B8C7D0A" w14:textId="77777777" w:rsidR="00DF0A9F" w:rsidRPr="008D27B5" w:rsidRDefault="00DF0A9F" w:rsidP="004E6AF4">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17A5B54A" w14:textId="77777777" w:rsidR="00DF0A9F" w:rsidRDefault="00DF0A9F" w:rsidP="004E6AF4">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DF0A9F" w:rsidRPr="00BC35DA" w14:paraId="1D91DB91" w14:textId="77777777" w:rsidTr="004E6AF4">
        <w:tc>
          <w:tcPr>
            <w:tcW w:w="1366" w:type="pct"/>
            <w:tcMar>
              <w:top w:w="80" w:type="dxa"/>
              <w:left w:w="120" w:type="dxa"/>
              <w:bottom w:w="80" w:type="dxa"/>
              <w:right w:w="120" w:type="dxa"/>
            </w:tcMar>
            <w:vAlign w:val="center"/>
          </w:tcPr>
          <w:p w14:paraId="6C6BC61E" w14:textId="3523156C"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Batch Create</w:t>
            </w:r>
            <w:r>
              <w:rPr>
                <w:rFonts w:ascii="Roboto" w:hAnsi="Roboto"/>
                <w:sz w:val="20"/>
                <w:szCs w:val="20"/>
                <w:lang w:val="fr-FR"/>
              </w:rPr>
              <w:t>d</w:t>
            </w:r>
          </w:p>
        </w:tc>
        <w:tc>
          <w:tcPr>
            <w:tcW w:w="2082" w:type="pct"/>
            <w:tcMar>
              <w:top w:w="80" w:type="dxa"/>
              <w:left w:w="120" w:type="dxa"/>
              <w:bottom w:w="80" w:type="dxa"/>
              <w:right w:w="120" w:type="dxa"/>
            </w:tcMar>
            <w:vAlign w:val="center"/>
          </w:tcPr>
          <w:p w14:paraId="7D9C6C46" w14:textId="77777777" w:rsidR="00DF0A9F" w:rsidRPr="004867A9" w:rsidRDefault="00DF0A9F" w:rsidP="004E6AF4">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74F2B189" w14:textId="03369A2C"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Pr="00DF0A9F">
              <w:rPr>
                <w:rFonts w:ascii="Roboto" w:hAnsi="Roboto"/>
                <w:sz w:val="20"/>
                <w:szCs w:val="20"/>
                <w:lang w:val="fr-FR"/>
              </w:rPr>
              <w:t>Created</w:t>
            </w:r>
          </w:p>
        </w:tc>
      </w:tr>
      <w:tr w:rsidR="00DF0A9F" w:rsidRPr="00BC35DA" w14:paraId="2F4F7566" w14:textId="77777777" w:rsidTr="004E6AF4">
        <w:tc>
          <w:tcPr>
            <w:tcW w:w="1366" w:type="pct"/>
            <w:shd w:val="clear" w:color="auto" w:fill="F7F5EF"/>
            <w:tcMar>
              <w:top w:w="80" w:type="dxa"/>
              <w:left w:w="120" w:type="dxa"/>
              <w:bottom w:w="80" w:type="dxa"/>
              <w:right w:w="120" w:type="dxa"/>
            </w:tcMar>
            <w:vAlign w:val="center"/>
          </w:tcPr>
          <w:p w14:paraId="7FA11AD2" w14:textId="55B46EFE"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Transactions Added</w:t>
            </w:r>
          </w:p>
        </w:tc>
        <w:tc>
          <w:tcPr>
            <w:tcW w:w="2082" w:type="pct"/>
            <w:shd w:val="clear" w:color="auto" w:fill="F7F5EF"/>
            <w:tcMar>
              <w:top w:w="80" w:type="dxa"/>
              <w:left w:w="120" w:type="dxa"/>
              <w:bottom w:w="80" w:type="dxa"/>
              <w:right w:w="120" w:type="dxa"/>
            </w:tcMar>
            <w:vAlign w:val="center"/>
          </w:tcPr>
          <w:p w14:paraId="628EDFA0" w14:textId="3B4D5042" w:rsidR="00DF0A9F" w:rsidRPr="008D27B5" w:rsidRDefault="00DF0A9F" w:rsidP="004E6AF4">
            <w:pPr>
              <w:spacing w:after="0"/>
              <w:rPr>
                <w:rFonts w:ascii="Roboto" w:hAnsi="Roboto"/>
                <w:sz w:val="20"/>
                <w:szCs w:val="20"/>
                <w:lang w:val="fr-FR"/>
              </w:rPr>
            </w:pPr>
            <w:r w:rsidRPr="00DF0A9F">
              <w:rPr>
                <w:rFonts w:ascii="Roboto" w:hAnsi="Roboto"/>
                <w:sz w:val="20"/>
                <w:szCs w:val="20"/>
                <w:lang w:val="fr-FR"/>
              </w:rPr>
              <w:t>Created</w:t>
            </w:r>
          </w:p>
        </w:tc>
        <w:tc>
          <w:tcPr>
            <w:tcW w:w="1553" w:type="pct"/>
            <w:shd w:val="clear" w:color="auto" w:fill="F7F5EF"/>
          </w:tcPr>
          <w:p w14:paraId="1E25E85A" w14:textId="0B2568AE"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Pr="00DF0A9F">
              <w:rPr>
                <w:rFonts w:ascii="Roboto" w:hAnsi="Roboto"/>
                <w:sz w:val="20"/>
                <w:szCs w:val="20"/>
                <w:lang w:val="fr-FR"/>
              </w:rPr>
              <w:t>Collecting</w:t>
            </w:r>
          </w:p>
        </w:tc>
      </w:tr>
      <w:tr w:rsidR="00DF0A9F" w:rsidRPr="00BC35DA" w14:paraId="7FCFFDF7" w14:textId="77777777" w:rsidTr="004E6AF4">
        <w:tc>
          <w:tcPr>
            <w:tcW w:w="1366" w:type="pct"/>
            <w:tcMar>
              <w:top w:w="80" w:type="dxa"/>
              <w:left w:w="120" w:type="dxa"/>
              <w:bottom w:w="80" w:type="dxa"/>
              <w:right w:w="120" w:type="dxa"/>
            </w:tcMar>
            <w:vAlign w:val="center"/>
          </w:tcPr>
          <w:p w14:paraId="1657A672" w14:textId="1F936246"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Batch Closed</w:t>
            </w:r>
          </w:p>
        </w:tc>
        <w:tc>
          <w:tcPr>
            <w:tcW w:w="2082" w:type="pct"/>
            <w:tcMar>
              <w:top w:w="80" w:type="dxa"/>
              <w:left w:w="120" w:type="dxa"/>
              <w:bottom w:w="80" w:type="dxa"/>
              <w:right w:w="120" w:type="dxa"/>
            </w:tcMar>
            <w:vAlign w:val="center"/>
          </w:tcPr>
          <w:p w14:paraId="3B991577" w14:textId="3A6CFD69"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Collecting</w:t>
            </w:r>
          </w:p>
        </w:tc>
        <w:tc>
          <w:tcPr>
            <w:tcW w:w="1553" w:type="pct"/>
          </w:tcPr>
          <w:p w14:paraId="7AD95CF4" w14:textId="030AE7BE"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Ready</w:t>
            </w:r>
          </w:p>
        </w:tc>
      </w:tr>
      <w:tr w:rsidR="00DF0A9F" w:rsidRPr="00BC35DA" w14:paraId="47284BDF" w14:textId="77777777" w:rsidTr="004E6AF4">
        <w:tc>
          <w:tcPr>
            <w:tcW w:w="1366" w:type="pct"/>
            <w:shd w:val="clear" w:color="auto" w:fill="F7F5EF"/>
            <w:tcMar>
              <w:top w:w="80" w:type="dxa"/>
              <w:left w:w="120" w:type="dxa"/>
              <w:bottom w:w="80" w:type="dxa"/>
              <w:right w:w="120" w:type="dxa"/>
            </w:tcMar>
            <w:vAlign w:val="center"/>
          </w:tcPr>
          <w:p w14:paraId="694EDA59" w14:textId="21821387"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Accounting Started</w:t>
            </w:r>
          </w:p>
        </w:tc>
        <w:tc>
          <w:tcPr>
            <w:tcW w:w="2082" w:type="pct"/>
            <w:shd w:val="clear" w:color="auto" w:fill="F7F5EF"/>
            <w:tcMar>
              <w:top w:w="80" w:type="dxa"/>
              <w:left w:w="120" w:type="dxa"/>
              <w:bottom w:w="80" w:type="dxa"/>
              <w:right w:w="120" w:type="dxa"/>
            </w:tcMar>
            <w:vAlign w:val="center"/>
          </w:tcPr>
          <w:p w14:paraId="111B7EA6" w14:textId="574B020B"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Ready</w:t>
            </w:r>
          </w:p>
        </w:tc>
        <w:tc>
          <w:tcPr>
            <w:tcW w:w="1553" w:type="pct"/>
            <w:shd w:val="clear" w:color="auto" w:fill="F7F5EF"/>
          </w:tcPr>
          <w:p w14:paraId="66D65283" w14:textId="4814DD0B"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Processing</w:t>
            </w:r>
          </w:p>
        </w:tc>
      </w:tr>
      <w:tr w:rsidR="00DF0A9F" w:rsidRPr="00BC35DA" w14:paraId="5AEF792E" w14:textId="77777777" w:rsidTr="004E6AF4">
        <w:tc>
          <w:tcPr>
            <w:tcW w:w="1366" w:type="pct"/>
            <w:tcMar>
              <w:top w:w="80" w:type="dxa"/>
              <w:left w:w="120" w:type="dxa"/>
              <w:bottom w:w="80" w:type="dxa"/>
              <w:right w:w="120" w:type="dxa"/>
            </w:tcMar>
            <w:vAlign w:val="center"/>
          </w:tcPr>
          <w:p w14:paraId="6FF39382" w14:textId="3A6C6447"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Settlement Completed</w:t>
            </w:r>
          </w:p>
        </w:tc>
        <w:tc>
          <w:tcPr>
            <w:tcW w:w="2082" w:type="pct"/>
            <w:tcMar>
              <w:top w:w="80" w:type="dxa"/>
              <w:left w:w="120" w:type="dxa"/>
              <w:bottom w:w="80" w:type="dxa"/>
              <w:right w:w="120" w:type="dxa"/>
            </w:tcMar>
            <w:vAlign w:val="center"/>
          </w:tcPr>
          <w:p w14:paraId="6E6ED8D6" w14:textId="5DE79BFE" w:rsidR="00DF0A9F" w:rsidRPr="008D27B5" w:rsidRDefault="00130AAB" w:rsidP="004E6AF4">
            <w:pPr>
              <w:spacing w:after="0"/>
              <w:rPr>
                <w:rFonts w:ascii="Roboto" w:hAnsi="Roboto"/>
                <w:sz w:val="20"/>
                <w:szCs w:val="20"/>
                <w:lang w:val="fr-FR"/>
              </w:rPr>
            </w:pPr>
            <w:r w:rsidRPr="00130AAB">
              <w:rPr>
                <w:rFonts w:ascii="Roboto" w:hAnsi="Roboto"/>
                <w:sz w:val="20"/>
                <w:szCs w:val="20"/>
                <w:lang w:val="fr-FR"/>
              </w:rPr>
              <w:t>Processing</w:t>
            </w:r>
          </w:p>
        </w:tc>
        <w:tc>
          <w:tcPr>
            <w:tcW w:w="1553" w:type="pct"/>
          </w:tcPr>
          <w:p w14:paraId="2D817843" w14:textId="1A1A7442" w:rsidR="00DF0A9F" w:rsidRPr="007302C9"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Completed</w:t>
            </w:r>
          </w:p>
        </w:tc>
      </w:tr>
      <w:tr w:rsidR="00DF0A9F" w:rsidRPr="00BC35DA" w14:paraId="1C6D8B7F" w14:textId="77777777" w:rsidTr="004E6AF4">
        <w:tc>
          <w:tcPr>
            <w:tcW w:w="1366" w:type="pct"/>
            <w:tcMar>
              <w:top w:w="80" w:type="dxa"/>
              <w:left w:w="120" w:type="dxa"/>
              <w:bottom w:w="80" w:type="dxa"/>
              <w:right w:w="120" w:type="dxa"/>
            </w:tcMar>
            <w:vAlign w:val="center"/>
          </w:tcPr>
          <w:p w14:paraId="3008C78F" w14:textId="62A247C1" w:rsidR="00DF0A9F" w:rsidRPr="004867A9" w:rsidRDefault="00130AAB" w:rsidP="004E6AF4">
            <w:pPr>
              <w:spacing w:after="0"/>
              <w:rPr>
                <w:rFonts w:ascii="Roboto" w:hAnsi="Roboto"/>
                <w:sz w:val="20"/>
                <w:szCs w:val="20"/>
                <w:lang w:val="fr-FR"/>
              </w:rPr>
            </w:pPr>
            <w:r w:rsidRPr="00130AAB">
              <w:rPr>
                <w:rFonts w:ascii="Roboto" w:hAnsi="Roboto"/>
                <w:sz w:val="20"/>
                <w:szCs w:val="20"/>
                <w:lang w:val="fr-FR"/>
              </w:rPr>
              <w:t>Processing Failed</w:t>
            </w:r>
          </w:p>
        </w:tc>
        <w:tc>
          <w:tcPr>
            <w:tcW w:w="2082" w:type="pct"/>
            <w:tcMar>
              <w:top w:w="80" w:type="dxa"/>
              <w:left w:w="120" w:type="dxa"/>
              <w:bottom w:w="80" w:type="dxa"/>
              <w:right w:w="120" w:type="dxa"/>
            </w:tcMar>
            <w:vAlign w:val="center"/>
          </w:tcPr>
          <w:p w14:paraId="5BDC775D" w14:textId="7E6DD1E1" w:rsidR="00DF0A9F" w:rsidRPr="004867A9" w:rsidRDefault="00130AAB" w:rsidP="004E6AF4">
            <w:pPr>
              <w:spacing w:after="0"/>
              <w:rPr>
                <w:rFonts w:ascii="Roboto" w:hAnsi="Roboto"/>
                <w:sz w:val="20"/>
                <w:szCs w:val="20"/>
                <w:lang w:val="fr-FR"/>
              </w:rPr>
            </w:pPr>
            <w:r w:rsidRPr="00130AAB">
              <w:rPr>
                <w:rFonts w:ascii="Roboto" w:hAnsi="Roboto"/>
                <w:sz w:val="20"/>
                <w:szCs w:val="20"/>
                <w:lang w:val="fr-FR"/>
              </w:rPr>
              <w:t>Processing</w:t>
            </w:r>
          </w:p>
        </w:tc>
        <w:tc>
          <w:tcPr>
            <w:tcW w:w="1553" w:type="pct"/>
          </w:tcPr>
          <w:p w14:paraId="33DC1064" w14:textId="464D69AD" w:rsidR="00DF0A9F" w:rsidRDefault="00DF0A9F" w:rsidP="004E6AF4">
            <w:pPr>
              <w:spacing w:after="0"/>
              <w:rPr>
                <w:rFonts w:ascii="Roboto" w:hAnsi="Roboto"/>
                <w:sz w:val="20"/>
                <w:szCs w:val="20"/>
                <w:lang w:val="fr-FR"/>
              </w:rPr>
            </w:pPr>
            <w:r>
              <w:rPr>
                <w:rFonts w:ascii="Roboto" w:hAnsi="Roboto"/>
                <w:sz w:val="20"/>
                <w:szCs w:val="20"/>
                <w:lang w:val="fr-FR"/>
              </w:rPr>
              <w:t xml:space="preserve"> </w:t>
            </w:r>
            <w:r w:rsidR="00130AAB" w:rsidRPr="00130AAB">
              <w:rPr>
                <w:rFonts w:ascii="Roboto" w:hAnsi="Roboto"/>
                <w:sz w:val="20"/>
                <w:szCs w:val="20"/>
                <w:lang w:val="fr-FR"/>
              </w:rPr>
              <w:t>Failed</w:t>
            </w:r>
          </w:p>
        </w:tc>
      </w:tr>
    </w:tbl>
    <w:p w14:paraId="06C61CC4" w14:textId="656F933B" w:rsidR="00DF0A9F" w:rsidRDefault="00DF0A9F" w:rsidP="008D27B5">
      <w:pPr>
        <w:spacing w:after="0"/>
        <w:jc w:val="both"/>
        <w:rPr>
          <w:rFonts w:ascii="Roboto" w:hAnsi="Roboto"/>
        </w:rPr>
      </w:pPr>
    </w:p>
    <w:p w14:paraId="17C9229A" w14:textId="77777777" w:rsidR="00130AAB" w:rsidRPr="004867A9" w:rsidRDefault="00130AAB" w:rsidP="00130AAB">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1A41265E" w14:textId="77777777" w:rsidR="00130AAB" w:rsidRDefault="00130AAB"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Completed</w:t>
      </w:r>
    </w:p>
    <w:p w14:paraId="04701E45" w14:textId="117BF2EB" w:rsidR="00DF0A9F" w:rsidRPr="00DD5A1C" w:rsidRDefault="00130AAB" w:rsidP="002506E2">
      <w:pPr>
        <w:numPr>
          <w:ilvl w:val="0"/>
          <w:numId w:val="13"/>
        </w:numPr>
        <w:spacing w:before="100" w:beforeAutospacing="1" w:after="100" w:afterAutospacing="1" w:line="240" w:lineRule="auto"/>
        <w:rPr>
          <w:rFonts w:ascii="Roboto" w:hAnsi="Roboto"/>
          <w:lang w:val="fr-FR"/>
        </w:rPr>
      </w:pPr>
      <w:r>
        <w:rPr>
          <w:rFonts w:ascii="Roboto" w:hAnsi="Roboto"/>
          <w:lang w:val="fr-FR"/>
        </w:rPr>
        <w:t>Failed</w:t>
      </w:r>
    </w:p>
    <w:p w14:paraId="1222AA03" w14:textId="777E32A5" w:rsidR="00DD5A1C" w:rsidRPr="00CC331B" w:rsidRDefault="00DD5A1C"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Incident Lifecycle</w:t>
      </w:r>
    </w:p>
    <w:p w14:paraId="575F76A2" w14:textId="77777777" w:rsidR="00D9419E" w:rsidRPr="00D9419E" w:rsidRDefault="00D9419E" w:rsidP="00D9419E">
      <w:pPr>
        <w:spacing w:after="0"/>
        <w:jc w:val="both"/>
        <w:rPr>
          <w:rFonts w:ascii="Roboto" w:eastAsiaTheme="majorEastAsia" w:hAnsi="Roboto" w:cstheme="majorBidi"/>
          <w:b/>
          <w:bCs/>
          <w:color w:val="1F497D" w:themeColor="text2"/>
          <w:sz w:val="24"/>
          <w:szCs w:val="24"/>
          <w:lang w:val="fr-FR"/>
        </w:rPr>
      </w:pPr>
      <w:r w:rsidRPr="00D9419E">
        <w:rPr>
          <w:rFonts w:ascii="Roboto" w:eastAsiaTheme="majorEastAsia" w:hAnsi="Roboto" w:cstheme="majorBidi"/>
          <w:b/>
          <w:bCs/>
          <w:color w:val="1F497D" w:themeColor="text2"/>
          <w:sz w:val="24"/>
          <w:szCs w:val="24"/>
          <w:lang w:val="fr-FR"/>
        </w:rPr>
        <w:t>Description</w:t>
      </w:r>
    </w:p>
    <w:p w14:paraId="60CBD4C5" w14:textId="359F2FD4" w:rsidR="00DF0A9F" w:rsidRPr="00D9419E" w:rsidRDefault="00EA76D1" w:rsidP="00D9419E">
      <w:pPr>
        <w:spacing w:after="0"/>
        <w:jc w:val="both"/>
        <w:rPr>
          <w:rFonts w:ascii="Roboto" w:hAnsi="Roboto"/>
          <w:lang w:val="fr-FR"/>
        </w:rPr>
      </w:pPr>
      <w:r w:rsidRPr="00EA76D1">
        <w:rPr>
          <w:rFonts w:ascii="Roboto" w:hAnsi="Roboto"/>
          <w:lang w:val="fr-FR"/>
        </w:rPr>
        <w:t>Le cycle de vie des incidents permet d'assurer un traitement maîtrisé des anomalies détectées par la plateforme</w:t>
      </w:r>
      <w:r w:rsidR="00D9419E" w:rsidRPr="00D9419E">
        <w:rPr>
          <w:rFonts w:ascii="Roboto" w:hAnsi="Roboto"/>
          <w:lang w:val="fr-FR"/>
        </w:rPr>
        <w:t>.</w:t>
      </w:r>
    </w:p>
    <w:p w14:paraId="39751EEC" w14:textId="071C342A" w:rsidR="00DF0A9F" w:rsidRPr="00D9419E" w:rsidRDefault="00DF0A9F" w:rsidP="008D27B5">
      <w:pPr>
        <w:spacing w:after="0"/>
        <w:jc w:val="both"/>
        <w:rPr>
          <w:rFonts w:ascii="Roboto" w:hAnsi="Roboto"/>
          <w:lang w:val="fr-FR"/>
        </w:rPr>
      </w:pPr>
    </w:p>
    <w:p w14:paraId="6009DCD0" w14:textId="59D381F1" w:rsidR="00DF0A9F" w:rsidRPr="00292582" w:rsidRDefault="00292582" w:rsidP="008D27B5">
      <w:pPr>
        <w:spacing w:after="0"/>
        <w:jc w:val="both"/>
        <w:rPr>
          <w:rFonts w:ascii="Roboto" w:eastAsiaTheme="majorEastAsia" w:hAnsi="Roboto" w:cstheme="majorBidi"/>
          <w:b/>
          <w:bCs/>
          <w:color w:val="1F497D" w:themeColor="text2"/>
          <w:sz w:val="24"/>
          <w:szCs w:val="24"/>
          <w:lang w:val="fr-FR"/>
        </w:rPr>
      </w:pPr>
      <w:r w:rsidRPr="00292582">
        <w:rPr>
          <w:rFonts w:ascii="Roboto" w:eastAsiaTheme="majorEastAsia" w:hAnsi="Roboto" w:cstheme="majorBidi"/>
          <w:b/>
          <w:bCs/>
          <w:color w:val="1F497D" w:themeColor="text2"/>
          <w:sz w:val="24"/>
          <w:szCs w:val="24"/>
          <w:lang w:val="fr-FR"/>
        </w:rPr>
        <w:t>États</w:t>
      </w:r>
    </w:p>
    <w:p w14:paraId="2AC0F61A" w14:textId="77777777" w:rsidR="00F12CF4" w:rsidRPr="00F12CF4" w:rsidRDefault="00292582" w:rsidP="00F12CF4">
      <w:pPr>
        <w:spacing w:after="0"/>
        <w:ind w:left="1440"/>
        <w:jc w:val="both"/>
        <w:rPr>
          <w:sz w:val="18"/>
          <w:szCs w:val="18"/>
          <w:lang w:val="fr-FR"/>
        </w:rPr>
      </w:pPr>
      <w:proofErr w:type="spellStart"/>
      <w:r w:rsidRPr="00F12CF4">
        <w:rPr>
          <w:sz w:val="18"/>
          <w:szCs w:val="18"/>
          <w:lang w:val="fr-FR"/>
        </w:rPr>
        <w:t>Detected</w:t>
      </w:r>
      <w:proofErr w:type="spellEnd"/>
      <w:r w:rsidRPr="00F12CF4">
        <w:rPr>
          <w:sz w:val="18"/>
          <w:szCs w:val="18"/>
          <w:lang w:val="fr-FR"/>
        </w:rPr>
        <w:t xml:space="preserve"> </w:t>
      </w:r>
    </w:p>
    <w:p w14:paraId="1DDB59C2"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4DE1ADE5"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3FC36CC1" w14:textId="77777777" w:rsidR="00F12CF4" w:rsidRPr="00F12CF4" w:rsidRDefault="00292582" w:rsidP="00F12CF4">
      <w:pPr>
        <w:spacing w:after="0"/>
        <w:ind w:left="1440"/>
        <w:jc w:val="both"/>
        <w:rPr>
          <w:sz w:val="18"/>
          <w:szCs w:val="18"/>
          <w:lang w:val="fr-FR"/>
        </w:rPr>
      </w:pPr>
      <w:proofErr w:type="spellStart"/>
      <w:r w:rsidRPr="00F12CF4">
        <w:rPr>
          <w:sz w:val="18"/>
          <w:szCs w:val="18"/>
          <w:lang w:val="fr-FR"/>
        </w:rPr>
        <w:t>Assigned</w:t>
      </w:r>
      <w:proofErr w:type="spellEnd"/>
      <w:r w:rsidRPr="00F12CF4">
        <w:rPr>
          <w:sz w:val="18"/>
          <w:szCs w:val="18"/>
          <w:lang w:val="fr-FR"/>
        </w:rPr>
        <w:t xml:space="preserve"> </w:t>
      </w:r>
    </w:p>
    <w:p w14:paraId="486A3160"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1821BDD1"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0C708B08" w14:textId="77777777" w:rsidR="00F12CF4" w:rsidRPr="00F12CF4" w:rsidRDefault="00292582" w:rsidP="00F12CF4">
      <w:pPr>
        <w:spacing w:after="0"/>
        <w:ind w:left="1440"/>
        <w:jc w:val="both"/>
        <w:rPr>
          <w:sz w:val="18"/>
          <w:szCs w:val="18"/>
          <w:lang w:val="fr-FR"/>
        </w:rPr>
      </w:pPr>
      <w:proofErr w:type="spellStart"/>
      <w:r w:rsidRPr="00F12CF4">
        <w:rPr>
          <w:sz w:val="18"/>
          <w:szCs w:val="18"/>
          <w:lang w:val="fr-FR"/>
        </w:rPr>
        <w:t>Investigating</w:t>
      </w:r>
      <w:proofErr w:type="spellEnd"/>
      <w:r w:rsidRPr="00F12CF4">
        <w:rPr>
          <w:sz w:val="18"/>
          <w:szCs w:val="18"/>
          <w:lang w:val="fr-FR"/>
        </w:rPr>
        <w:t xml:space="preserve"> </w:t>
      </w:r>
    </w:p>
    <w:p w14:paraId="6D2984C7" w14:textId="45F688AA"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1CE54D83" w14:textId="77777777" w:rsidR="00F12CF4" w:rsidRPr="00F12CF4" w:rsidRDefault="00292582" w:rsidP="00F12CF4">
      <w:pPr>
        <w:spacing w:after="0"/>
        <w:ind w:left="1440"/>
        <w:jc w:val="both"/>
        <w:rPr>
          <w:sz w:val="18"/>
          <w:szCs w:val="18"/>
          <w:lang w:val="fr-FR"/>
        </w:rPr>
      </w:pPr>
      <w:r w:rsidRPr="00F12CF4">
        <w:rPr>
          <w:sz w:val="18"/>
          <w:szCs w:val="18"/>
          <w:lang w:val="fr-FR"/>
        </w:rPr>
        <w:t xml:space="preserve">┌──┴─────┐ </w:t>
      </w:r>
    </w:p>
    <w:p w14:paraId="2E60231B" w14:textId="77777777" w:rsidR="00F12CF4" w:rsidRPr="00F12CF4" w:rsidRDefault="00292582" w:rsidP="00F12CF4">
      <w:pPr>
        <w:spacing w:after="0"/>
        <w:ind w:left="1440"/>
        <w:jc w:val="both"/>
        <w:rPr>
          <w:sz w:val="18"/>
          <w:szCs w:val="18"/>
          <w:lang w:val="fr-FR"/>
        </w:rPr>
      </w:pPr>
      <w:r w:rsidRPr="00F12CF4">
        <w:rPr>
          <w:sz w:val="18"/>
          <w:szCs w:val="18"/>
          <w:lang w:val="fr-FR"/>
        </w:rPr>
        <w:t xml:space="preserve">▼ </w:t>
      </w:r>
      <w:r w:rsidR="00F12CF4" w:rsidRPr="00F12CF4">
        <w:rPr>
          <w:sz w:val="18"/>
          <w:szCs w:val="18"/>
          <w:lang w:val="fr-FR"/>
        </w:rPr>
        <w:t xml:space="preserve">                      </w:t>
      </w:r>
      <w:r w:rsidRPr="00F12CF4">
        <w:rPr>
          <w:sz w:val="18"/>
          <w:szCs w:val="18"/>
          <w:lang w:val="fr-FR"/>
        </w:rPr>
        <w:t xml:space="preserve">▼ </w:t>
      </w:r>
    </w:p>
    <w:p w14:paraId="17ECE153" w14:textId="77777777" w:rsidR="00F12CF4" w:rsidRPr="00F12CF4" w:rsidRDefault="00292582" w:rsidP="00F12CF4">
      <w:pPr>
        <w:spacing w:after="0"/>
        <w:ind w:left="1440"/>
        <w:jc w:val="both"/>
        <w:rPr>
          <w:sz w:val="18"/>
          <w:szCs w:val="18"/>
          <w:lang w:val="fr-FR"/>
        </w:rPr>
      </w:pPr>
      <w:proofErr w:type="spellStart"/>
      <w:r w:rsidRPr="00F12CF4">
        <w:rPr>
          <w:sz w:val="18"/>
          <w:szCs w:val="18"/>
          <w:lang w:val="fr-FR"/>
        </w:rPr>
        <w:t>Resolved</w:t>
      </w:r>
      <w:proofErr w:type="spellEnd"/>
      <w:r w:rsidRPr="00F12CF4">
        <w:rPr>
          <w:sz w:val="18"/>
          <w:szCs w:val="18"/>
          <w:lang w:val="fr-FR"/>
        </w:rPr>
        <w:t xml:space="preserve"> </w:t>
      </w:r>
      <w:r w:rsidR="00F12CF4" w:rsidRPr="00F12CF4">
        <w:rPr>
          <w:sz w:val="18"/>
          <w:szCs w:val="18"/>
          <w:lang w:val="fr-FR"/>
        </w:rPr>
        <w:t xml:space="preserve">     </w:t>
      </w:r>
      <w:proofErr w:type="spellStart"/>
      <w:r w:rsidRPr="00F12CF4">
        <w:rPr>
          <w:sz w:val="18"/>
          <w:szCs w:val="18"/>
          <w:lang w:val="fr-FR"/>
        </w:rPr>
        <w:t>Escalated</w:t>
      </w:r>
      <w:proofErr w:type="spellEnd"/>
      <w:r w:rsidRPr="00F12CF4">
        <w:rPr>
          <w:sz w:val="18"/>
          <w:szCs w:val="18"/>
          <w:lang w:val="fr-FR"/>
        </w:rPr>
        <w:t xml:space="preserve"> </w:t>
      </w:r>
    </w:p>
    <w:p w14:paraId="6A97E39C" w14:textId="108D0B73"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r w:rsidRPr="00F12CF4">
        <w:rPr>
          <w:sz w:val="18"/>
          <w:szCs w:val="18"/>
          <w:lang w:val="fr-FR"/>
        </w:rPr>
        <w:t xml:space="preserve">                             </w:t>
      </w:r>
      <w:r w:rsidR="00292582" w:rsidRPr="00F12CF4">
        <w:rPr>
          <w:sz w:val="18"/>
          <w:szCs w:val="18"/>
          <w:lang w:val="fr-FR"/>
        </w:rPr>
        <w:t xml:space="preserve">│ </w:t>
      </w:r>
    </w:p>
    <w:p w14:paraId="3B33384D"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5DA97E44" w14:textId="77777777" w:rsidR="00F12CF4" w:rsidRPr="00F12CF4" w:rsidRDefault="00F12CF4" w:rsidP="00F12CF4">
      <w:pPr>
        <w:spacing w:after="0"/>
        <w:ind w:left="1440"/>
        <w:jc w:val="both"/>
        <w:rPr>
          <w:sz w:val="18"/>
          <w:szCs w:val="18"/>
          <w:lang w:val="fr-FR"/>
        </w:rPr>
      </w:pPr>
      <w:r w:rsidRPr="00F12CF4">
        <w:rPr>
          <w:sz w:val="18"/>
          <w:szCs w:val="18"/>
          <w:lang w:val="fr-FR"/>
        </w:rPr>
        <w:t xml:space="preserve">                </w:t>
      </w:r>
      <w:r w:rsidR="00292582" w:rsidRPr="00F12CF4">
        <w:rPr>
          <w:sz w:val="18"/>
          <w:szCs w:val="18"/>
          <w:lang w:val="fr-FR"/>
        </w:rPr>
        <w:t xml:space="preserve">▼ </w:t>
      </w:r>
    </w:p>
    <w:p w14:paraId="0626DD6D" w14:textId="63D7822A" w:rsidR="00DF0A9F" w:rsidRPr="00F12CF4" w:rsidRDefault="00292582" w:rsidP="00F12CF4">
      <w:pPr>
        <w:spacing w:after="0"/>
        <w:ind w:left="1440"/>
        <w:jc w:val="both"/>
        <w:rPr>
          <w:rFonts w:ascii="Roboto" w:hAnsi="Roboto"/>
          <w:sz w:val="18"/>
          <w:szCs w:val="18"/>
          <w:lang w:val="fr-FR"/>
        </w:rPr>
      </w:pPr>
      <w:r w:rsidRPr="00F12CF4">
        <w:rPr>
          <w:sz w:val="18"/>
          <w:szCs w:val="18"/>
          <w:lang w:val="fr-FR"/>
        </w:rPr>
        <w:t>Closed</w:t>
      </w:r>
    </w:p>
    <w:p w14:paraId="2068CC8D" w14:textId="198A299C" w:rsidR="00DF0A9F" w:rsidRPr="00D9419E" w:rsidRDefault="00DF0A9F" w:rsidP="008D27B5">
      <w:pPr>
        <w:spacing w:after="0"/>
        <w:jc w:val="both"/>
        <w:rPr>
          <w:rFonts w:ascii="Roboto" w:hAnsi="Roboto"/>
          <w:lang w:val="fr-FR"/>
        </w:rPr>
      </w:pPr>
    </w:p>
    <w:p w14:paraId="3131162C" w14:textId="77777777" w:rsidR="00F12CF4" w:rsidRPr="00DF0A9F" w:rsidRDefault="00F12CF4" w:rsidP="00F12CF4">
      <w:pPr>
        <w:spacing w:after="0"/>
        <w:jc w:val="both"/>
        <w:rPr>
          <w:rFonts w:ascii="Roboto" w:eastAsiaTheme="majorEastAsia" w:hAnsi="Roboto" w:cstheme="majorBidi"/>
          <w:b/>
          <w:bCs/>
          <w:color w:val="1F497D" w:themeColor="text2"/>
          <w:sz w:val="24"/>
          <w:szCs w:val="24"/>
          <w:lang w:val="fr-FR"/>
        </w:rPr>
      </w:pPr>
      <w:r w:rsidRPr="00DF0A9F">
        <w:rPr>
          <w:rFonts w:ascii="Roboto" w:eastAsiaTheme="majorEastAsia" w:hAnsi="Roboto" w:cstheme="majorBidi"/>
          <w:b/>
          <w:bCs/>
          <w:color w:val="1F497D" w:themeColor="text2"/>
          <w:sz w:val="24"/>
          <w:szCs w:val="24"/>
          <w:lang w:val="fr-FR"/>
        </w:rPr>
        <w:t>Transitions principales</w:t>
      </w:r>
    </w:p>
    <w:p w14:paraId="646AF45A" w14:textId="199042DC" w:rsidR="00DF0A9F" w:rsidRPr="00D9419E" w:rsidRDefault="00DF0A9F" w:rsidP="008D27B5">
      <w:pPr>
        <w:spacing w:after="0"/>
        <w:jc w:val="both"/>
        <w:rPr>
          <w:rFonts w:ascii="Roboto" w:hAnsi="Roboto"/>
          <w:lang w:val="fr-FR"/>
        </w:rPr>
      </w:pPr>
    </w:p>
    <w:tbl>
      <w:tblPr>
        <w:tblW w:w="5000" w:type="pct"/>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CellMar>
          <w:left w:w="10" w:type="dxa"/>
          <w:right w:w="10" w:type="dxa"/>
        </w:tblCellMar>
        <w:tblLook w:val="0000" w:firstRow="0" w:lastRow="0" w:firstColumn="0" w:lastColumn="0" w:noHBand="0" w:noVBand="0"/>
      </w:tblPr>
      <w:tblGrid>
        <w:gridCol w:w="2748"/>
        <w:gridCol w:w="4189"/>
        <w:gridCol w:w="3123"/>
      </w:tblGrid>
      <w:tr w:rsidR="00F12CF4" w:rsidRPr="008D27B5" w14:paraId="43C1055C" w14:textId="77777777" w:rsidTr="004E6AF4">
        <w:trPr>
          <w:tblHeader/>
        </w:trPr>
        <w:tc>
          <w:tcPr>
            <w:tcW w:w="1366" w:type="pct"/>
            <w:shd w:val="clear" w:color="auto" w:fill="17365D" w:themeFill="text2" w:themeFillShade="BF"/>
            <w:tcMar>
              <w:top w:w="80" w:type="dxa"/>
              <w:left w:w="120" w:type="dxa"/>
              <w:bottom w:w="80" w:type="dxa"/>
              <w:right w:w="120" w:type="dxa"/>
            </w:tcMar>
            <w:vAlign w:val="center"/>
          </w:tcPr>
          <w:p w14:paraId="65400D7C" w14:textId="77777777" w:rsidR="00F12CF4" w:rsidRPr="008D27B5" w:rsidRDefault="00F12CF4" w:rsidP="004E6AF4">
            <w:pPr>
              <w:spacing w:after="0"/>
              <w:jc w:val="center"/>
              <w:rPr>
                <w:rFonts w:ascii="Roboto" w:hAnsi="Roboto"/>
                <w:sz w:val="20"/>
                <w:szCs w:val="20"/>
                <w:lang w:val="fr-FR"/>
              </w:rPr>
            </w:pPr>
            <w:r w:rsidRPr="004B39CD">
              <w:rPr>
                <w:rFonts w:ascii="Roboto" w:hAnsi="Roboto"/>
                <w:b/>
                <w:bCs/>
                <w:color w:val="FFFFFF"/>
                <w:sz w:val="20"/>
                <w:szCs w:val="20"/>
                <w:lang w:val="fr-FR"/>
              </w:rPr>
              <w:t>Événement</w:t>
            </w:r>
          </w:p>
        </w:tc>
        <w:tc>
          <w:tcPr>
            <w:tcW w:w="2082" w:type="pct"/>
            <w:shd w:val="clear" w:color="auto" w:fill="17365D" w:themeFill="text2" w:themeFillShade="BF"/>
            <w:tcMar>
              <w:top w:w="80" w:type="dxa"/>
              <w:left w:w="120" w:type="dxa"/>
              <w:bottom w:w="80" w:type="dxa"/>
              <w:right w:w="120" w:type="dxa"/>
            </w:tcMar>
            <w:vAlign w:val="center"/>
          </w:tcPr>
          <w:p w14:paraId="655232AC" w14:textId="77777777" w:rsidR="00F12CF4" w:rsidRPr="008D27B5" w:rsidRDefault="00F12CF4" w:rsidP="004E6AF4">
            <w:pPr>
              <w:spacing w:after="0"/>
              <w:jc w:val="center"/>
              <w:rPr>
                <w:rFonts w:ascii="Roboto" w:hAnsi="Roboto"/>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source</w:t>
            </w:r>
          </w:p>
        </w:tc>
        <w:tc>
          <w:tcPr>
            <w:tcW w:w="1553" w:type="pct"/>
            <w:shd w:val="clear" w:color="auto" w:fill="17365D" w:themeFill="text2" w:themeFillShade="BF"/>
          </w:tcPr>
          <w:p w14:paraId="1D6EEE84" w14:textId="77777777" w:rsidR="00F12CF4" w:rsidRDefault="00F12CF4" w:rsidP="004E6AF4">
            <w:pPr>
              <w:spacing w:after="0"/>
              <w:jc w:val="center"/>
              <w:rPr>
                <w:rFonts w:ascii="Roboto" w:hAnsi="Roboto"/>
                <w:b/>
                <w:bCs/>
                <w:color w:val="FFFFFF"/>
                <w:sz w:val="20"/>
                <w:szCs w:val="20"/>
                <w:lang w:val="fr-FR"/>
              </w:rPr>
            </w:pPr>
            <w:r w:rsidRPr="004B39CD">
              <w:rPr>
                <w:rFonts w:ascii="Roboto" w:hAnsi="Roboto"/>
                <w:b/>
                <w:bCs/>
                <w:color w:val="FFFFFF"/>
                <w:sz w:val="20"/>
                <w:szCs w:val="20"/>
                <w:lang w:val="fr-FR"/>
              </w:rPr>
              <w:t>É</w:t>
            </w:r>
            <w:r>
              <w:rPr>
                <w:rFonts w:ascii="Roboto" w:hAnsi="Roboto"/>
                <w:b/>
                <w:bCs/>
                <w:color w:val="FFFFFF"/>
                <w:sz w:val="20"/>
                <w:szCs w:val="20"/>
                <w:lang w:val="fr-FR"/>
              </w:rPr>
              <w:t>tat cible</w:t>
            </w:r>
          </w:p>
        </w:tc>
      </w:tr>
      <w:tr w:rsidR="00F12CF4" w:rsidRPr="00BC35DA" w14:paraId="29DC73A8" w14:textId="77777777" w:rsidTr="004E6AF4">
        <w:tc>
          <w:tcPr>
            <w:tcW w:w="1366" w:type="pct"/>
            <w:tcMar>
              <w:top w:w="80" w:type="dxa"/>
              <w:left w:w="120" w:type="dxa"/>
              <w:bottom w:w="80" w:type="dxa"/>
              <w:right w:w="120" w:type="dxa"/>
            </w:tcMar>
            <w:vAlign w:val="center"/>
          </w:tcPr>
          <w:p w14:paraId="5EF7783B" w14:textId="7FC67FA1" w:rsidR="00F12CF4" w:rsidRPr="008D27B5" w:rsidRDefault="00F12CF4" w:rsidP="004E6AF4">
            <w:pPr>
              <w:spacing w:after="0"/>
              <w:rPr>
                <w:rFonts w:ascii="Roboto" w:hAnsi="Roboto"/>
                <w:sz w:val="20"/>
                <w:szCs w:val="20"/>
                <w:lang w:val="fr-FR"/>
              </w:rPr>
            </w:pPr>
            <w:r w:rsidRPr="00F12CF4">
              <w:rPr>
                <w:rFonts w:ascii="Roboto" w:hAnsi="Roboto"/>
                <w:sz w:val="20"/>
                <w:szCs w:val="20"/>
                <w:lang w:val="fr-FR"/>
              </w:rPr>
              <w:t xml:space="preserve">Incident </w:t>
            </w:r>
            <w:proofErr w:type="spellStart"/>
            <w:r w:rsidRPr="00F12CF4">
              <w:rPr>
                <w:rFonts w:ascii="Roboto" w:hAnsi="Roboto"/>
                <w:sz w:val="20"/>
                <w:szCs w:val="20"/>
                <w:lang w:val="fr-FR"/>
              </w:rPr>
              <w:t>Detected</w:t>
            </w:r>
            <w:proofErr w:type="spellEnd"/>
          </w:p>
        </w:tc>
        <w:tc>
          <w:tcPr>
            <w:tcW w:w="2082" w:type="pct"/>
            <w:tcMar>
              <w:top w:w="80" w:type="dxa"/>
              <w:left w:w="120" w:type="dxa"/>
              <w:bottom w:w="80" w:type="dxa"/>
              <w:right w:w="120" w:type="dxa"/>
            </w:tcMar>
            <w:vAlign w:val="center"/>
          </w:tcPr>
          <w:p w14:paraId="56CC5928" w14:textId="77777777" w:rsidR="00F12CF4" w:rsidRPr="004867A9" w:rsidRDefault="00F12CF4" w:rsidP="004E6AF4">
            <w:pPr>
              <w:spacing w:after="0"/>
              <w:rPr>
                <w:rFonts w:ascii="Roboto" w:hAnsi="Roboto"/>
                <w:sz w:val="20"/>
                <w:szCs w:val="20"/>
                <w:lang w:val="fr-FR"/>
              </w:rPr>
            </w:pPr>
            <w:r>
              <w:rPr>
                <w:rFonts w:ascii="Roboto" w:hAnsi="Roboto"/>
                <w:sz w:val="20"/>
                <w:szCs w:val="20"/>
                <w:lang w:val="fr-FR"/>
              </w:rPr>
              <w:t xml:space="preserve"> – </w:t>
            </w:r>
          </w:p>
        </w:tc>
        <w:tc>
          <w:tcPr>
            <w:tcW w:w="1553" w:type="pct"/>
          </w:tcPr>
          <w:p w14:paraId="788538AE" w14:textId="77C714F5" w:rsidR="00F12CF4" w:rsidRPr="007302C9" w:rsidRDefault="00F12CF4" w:rsidP="004E6AF4">
            <w:pPr>
              <w:spacing w:after="0"/>
              <w:rPr>
                <w:rFonts w:ascii="Roboto" w:hAnsi="Roboto"/>
                <w:sz w:val="20"/>
                <w:szCs w:val="20"/>
                <w:lang w:val="fr-FR"/>
              </w:rPr>
            </w:pPr>
            <w:r>
              <w:rPr>
                <w:rFonts w:ascii="Roboto" w:hAnsi="Roboto"/>
                <w:sz w:val="20"/>
                <w:szCs w:val="20"/>
                <w:lang w:val="fr-FR"/>
              </w:rPr>
              <w:t xml:space="preserve"> </w:t>
            </w:r>
            <w:proofErr w:type="spellStart"/>
            <w:r w:rsidRPr="00F12CF4">
              <w:rPr>
                <w:rFonts w:ascii="Roboto" w:hAnsi="Roboto"/>
                <w:sz w:val="20"/>
                <w:szCs w:val="20"/>
                <w:lang w:val="fr-FR"/>
              </w:rPr>
              <w:t>Detected</w:t>
            </w:r>
            <w:proofErr w:type="spellEnd"/>
          </w:p>
        </w:tc>
      </w:tr>
      <w:tr w:rsidR="00F12CF4" w:rsidRPr="00BC35DA" w14:paraId="6B288107" w14:textId="77777777" w:rsidTr="004E6AF4">
        <w:tc>
          <w:tcPr>
            <w:tcW w:w="1366" w:type="pct"/>
            <w:shd w:val="clear" w:color="auto" w:fill="F7F5EF"/>
            <w:tcMar>
              <w:top w:w="80" w:type="dxa"/>
              <w:left w:w="120" w:type="dxa"/>
              <w:bottom w:w="80" w:type="dxa"/>
              <w:right w:w="120" w:type="dxa"/>
            </w:tcMar>
            <w:vAlign w:val="center"/>
          </w:tcPr>
          <w:p w14:paraId="094DC508" w14:textId="55E24CD6" w:rsidR="00F12CF4" w:rsidRPr="008D27B5" w:rsidRDefault="00F12CF4" w:rsidP="004E6AF4">
            <w:pPr>
              <w:spacing w:after="0"/>
              <w:rPr>
                <w:rFonts w:ascii="Roboto" w:hAnsi="Roboto"/>
                <w:sz w:val="20"/>
                <w:szCs w:val="20"/>
                <w:lang w:val="fr-FR"/>
              </w:rPr>
            </w:pPr>
            <w:r w:rsidRPr="00F12CF4">
              <w:rPr>
                <w:rFonts w:ascii="Roboto" w:hAnsi="Roboto"/>
                <w:sz w:val="20"/>
                <w:szCs w:val="20"/>
                <w:lang w:val="fr-FR"/>
              </w:rPr>
              <w:t xml:space="preserve">Incident </w:t>
            </w:r>
            <w:proofErr w:type="spellStart"/>
            <w:r w:rsidRPr="00F12CF4">
              <w:rPr>
                <w:rFonts w:ascii="Roboto" w:hAnsi="Roboto"/>
                <w:sz w:val="20"/>
                <w:szCs w:val="20"/>
                <w:lang w:val="fr-FR"/>
              </w:rPr>
              <w:t>Assigned</w:t>
            </w:r>
            <w:proofErr w:type="spellEnd"/>
          </w:p>
        </w:tc>
        <w:tc>
          <w:tcPr>
            <w:tcW w:w="2082" w:type="pct"/>
            <w:shd w:val="clear" w:color="auto" w:fill="F7F5EF"/>
            <w:tcMar>
              <w:top w:w="80" w:type="dxa"/>
              <w:left w:w="120" w:type="dxa"/>
              <w:bottom w:w="80" w:type="dxa"/>
              <w:right w:w="120" w:type="dxa"/>
            </w:tcMar>
            <w:vAlign w:val="center"/>
          </w:tcPr>
          <w:p w14:paraId="078C84F3" w14:textId="55D78AE8" w:rsidR="00F12CF4" w:rsidRPr="008D27B5" w:rsidRDefault="00F12CF4" w:rsidP="004E6AF4">
            <w:pPr>
              <w:spacing w:after="0"/>
              <w:rPr>
                <w:rFonts w:ascii="Roboto" w:hAnsi="Roboto"/>
                <w:sz w:val="20"/>
                <w:szCs w:val="20"/>
                <w:lang w:val="fr-FR"/>
              </w:rPr>
            </w:pPr>
            <w:proofErr w:type="spellStart"/>
            <w:r w:rsidRPr="00F12CF4">
              <w:rPr>
                <w:rFonts w:ascii="Roboto" w:hAnsi="Roboto"/>
                <w:sz w:val="20"/>
                <w:szCs w:val="20"/>
                <w:lang w:val="fr-FR"/>
              </w:rPr>
              <w:t>Detected</w:t>
            </w:r>
            <w:proofErr w:type="spellEnd"/>
          </w:p>
        </w:tc>
        <w:tc>
          <w:tcPr>
            <w:tcW w:w="1553" w:type="pct"/>
            <w:shd w:val="clear" w:color="auto" w:fill="F7F5EF"/>
          </w:tcPr>
          <w:p w14:paraId="34D504DE" w14:textId="20930D6F" w:rsidR="00F12CF4" w:rsidRPr="007302C9" w:rsidRDefault="00F12CF4" w:rsidP="004E6AF4">
            <w:pPr>
              <w:spacing w:after="0"/>
              <w:rPr>
                <w:rFonts w:ascii="Roboto" w:hAnsi="Roboto"/>
                <w:sz w:val="20"/>
                <w:szCs w:val="20"/>
                <w:lang w:val="fr-FR"/>
              </w:rPr>
            </w:pPr>
            <w:r>
              <w:rPr>
                <w:rFonts w:ascii="Roboto" w:hAnsi="Roboto"/>
                <w:sz w:val="20"/>
                <w:szCs w:val="20"/>
                <w:lang w:val="fr-FR"/>
              </w:rPr>
              <w:t xml:space="preserve"> </w:t>
            </w:r>
            <w:proofErr w:type="spellStart"/>
            <w:r w:rsidRPr="00F12CF4">
              <w:rPr>
                <w:rFonts w:ascii="Roboto" w:hAnsi="Roboto"/>
                <w:sz w:val="20"/>
                <w:szCs w:val="20"/>
                <w:lang w:val="fr-FR"/>
              </w:rPr>
              <w:t>Assigned</w:t>
            </w:r>
            <w:proofErr w:type="spellEnd"/>
          </w:p>
        </w:tc>
      </w:tr>
      <w:tr w:rsidR="00F12CF4" w:rsidRPr="00BC35DA" w14:paraId="1B6696AA" w14:textId="77777777" w:rsidTr="004E6AF4">
        <w:tc>
          <w:tcPr>
            <w:tcW w:w="1366" w:type="pct"/>
            <w:tcMar>
              <w:top w:w="80" w:type="dxa"/>
              <w:left w:w="120" w:type="dxa"/>
              <w:bottom w:w="80" w:type="dxa"/>
              <w:right w:w="120" w:type="dxa"/>
            </w:tcMar>
            <w:vAlign w:val="center"/>
          </w:tcPr>
          <w:p w14:paraId="0BEAD538" w14:textId="1A3A3AD7" w:rsidR="00F12CF4" w:rsidRPr="008D27B5" w:rsidRDefault="00F12CF4" w:rsidP="004E6AF4">
            <w:pPr>
              <w:spacing w:after="0"/>
              <w:rPr>
                <w:rFonts w:ascii="Roboto" w:hAnsi="Roboto"/>
                <w:sz w:val="20"/>
                <w:szCs w:val="20"/>
                <w:lang w:val="fr-FR"/>
              </w:rPr>
            </w:pPr>
            <w:r w:rsidRPr="00F12CF4">
              <w:rPr>
                <w:rFonts w:ascii="Roboto" w:hAnsi="Roboto"/>
                <w:sz w:val="20"/>
                <w:szCs w:val="20"/>
                <w:lang w:val="fr-FR"/>
              </w:rPr>
              <w:t>Investigation Started</w:t>
            </w:r>
          </w:p>
        </w:tc>
        <w:tc>
          <w:tcPr>
            <w:tcW w:w="2082" w:type="pct"/>
            <w:tcMar>
              <w:top w:w="80" w:type="dxa"/>
              <w:left w:w="120" w:type="dxa"/>
              <w:bottom w:w="80" w:type="dxa"/>
              <w:right w:w="120" w:type="dxa"/>
            </w:tcMar>
            <w:vAlign w:val="center"/>
          </w:tcPr>
          <w:p w14:paraId="4B027992" w14:textId="7796E15F" w:rsidR="00F12CF4" w:rsidRPr="008D27B5" w:rsidRDefault="00F12CF4" w:rsidP="004E6AF4">
            <w:pPr>
              <w:spacing w:after="0"/>
              <w:rPr>
                <w:rFonts w:ascii="Roboto" w:hAnsi="Roboto"/>
                <w:sz w:val="20"/>
                <w:szCs w:val="20"/>
                <w:lang w:val="fr-FR"/>
              </w:rPr>
            </w:pPr>
            <w:proofErr w:type="spellStart"/>
            <w:r w:rsidRPr="00F12CF4">
              <w:rPr>
                <w:rFonts w:ascii="Roboto" w:hAnsi="Roboto"/>
                <w:sz w:val="20"/>
                <w:szCs w:val="20"/>
                <w:lang w:val="fr-FR"/>
              </w:rPr>
              <w:t>Assigned</w:t>
            </w:r>
            <w:proofErr w:type="spellEnd"/>
          </w:p>
        </w:tc>
        <w:tc>
          <w:tcPr>
            <w:tcW w:w="1553" w:type="pct"/>
          </w:tcPr>
          <w:p w14:paraId="38FEA0AB" w14:textId="7756DD05" w:rsidR="00F12CF4" w:rsidRPr="007302C9" w:rsidRDefault="00F12CF4" w:rsidP="004E6AF4">
            <w:pPr>
              <w:spacing w:after="0"/>
              <w:rPr>
                <w:rFonts w:ascii="Roboto" w:hAnsi="Roboto"/>
                <w:sz w:val="20"/>
                <w:szCs w:val="20"/>
                <w:lang w:val="fr-FR"/>
              </w:rPr>
            </w:pPr>
            <w:r>
              <w:rPr>
                <w:rFonts w:ascii="Roboto" w:hAnsi="Roboto"/>
                <w:sz w:val="20"/>
                <w:szCs w:val="20"/>
                <w:lang w:val="fr-FR"/>
              </w:rPr>
              <w:t xml:space="preserve"> </w:t>
            </w:r>
            <w:proofErr w:type="spellStart"/>
            <w:r w:rsidRPr="00F12CF4">
              <w:rPr>
                <w:rFonts w:ascii="Roboto" w:hAnsi="Roboto"/>
                <w:sz w:val="20"/>
                <w:szCs w:val="20"/>
                <w:lang w:val="fr-FR"/>
              </w:rPr>
              <w:t>Investigating</w:t>
            </w:r>
            <w:proofErr w:type="spellEnd"/>
          </w:p>
        </w:tc>
      </w:tr>
      <w:tr w:rsidR="00F12CF4" w:rsidRPr="00BC35DA" w14:paraId="6D24F64C" w14:textId="77777777" w:rsidTr="004E6AF4">
        <w:tc>
          <w:tcPr>
            <w:tcW w:w="1366" w:type="pct"/>
            <w:shd w:val="clear" w:color="auto" w:fill="F7F5EF"/>
            <w:tcMar>
              <w:top w:w="80" w:type="dxa"/>
              <w:left w:w="120" w:type="dxa"/>
              <w:bottom w:w="80" w:type="dxa"/>
              <w:right w:w="120" w:type="dxa"/>
            </w:tcMar>
            <w:vAlign w:val="center"/>
          </w:tcPr>
          <w:p w14:paraId="49AEC9BB" w14:textId="6140E265" w:rsidR="00F12CF4" w:rsidRPr="008D27B5" w:rsidRDefault="00F12CF4" w:rsidP="004E6AF4">
            <w:pPr>
              <w:spacing w:after="0"/>
              <w:rPr>
                <w:rFonts w:ascii="Roboto" w:hAnsi="Roboto"/>
                <w:sz w:val="20"/>
                <w:szCs w:val="20"/>
                <w:lang w:val="fr-FR"/>
              </w:rPr>
            </w:pPr>
            <w:r w:rsidRPr="00F12CF4">
              <w:rPr>
                <w:rFonts w:ascii="Roboto" w:hAnsi="Roboto"/>
                <w:sz w:val="20"/>
                <w:szCs w:val="20"/>
                <w:lang w:val="fr-FR"/>
              </w:rPr>
              <w:t xml:space="preserve">Incident </w:t>
            </w:r>
            <w:proofErr w:type="spellStart"/>
            <w:r w:rsidRPr="00F12CF4">
              <w:rPr>
                <w:rFonts w:ascii="Roboto" w:hAnsi="Roboto"/>
                <w:sz w:val="20"/>
                <w:szCs w:val="20"/>
                <w:lang w:val="fr-FR"/>
              </w:rPr>
              <w:t>Escalated</w:t>
            </w:r>
            <w:proofErr w:type="spellEnd"/>
          </w:p>
        </w:tc>
        <w:tc>
          <w:tcPr>
            <w:tcW w:w="2082" w:type="pct"/>
            <w:shd w:val="clear" w:color="auto" w:fill="F7F5EF"/>
            <w:tcMar>
              <w:top w:w="80" w:type="dxa"/>
              <w:left w:w="120" w:type="dxa"/>
              <w:bottom w:w="80" w:type="dxa"/>
              <w:right w:w="120" w:type="dxa"/>
            </w:tcMar>
            <w:vAlign w:val="center"/>
          </w:tcPr>
          <w:p w14:paraId="517DD9D5" w14:textId="4A54B6EC" w:rsidR="00F12CF4" w:rsidRPr="008D27B5" w:rsidRDefault="00F12CF4" w:rsidP="004E6AF4">
            <w:pPr>
              <w:spacing w:after="0"/>
              <w:rPr>
                <w:rFonts w:ascii="Roboto" w:hAnsi="Roboto"/>
                <w:sz w:val="20"/>
                <w:szCs w:val="20"/>
                <w:lang w:val="fr-FR"/>
              </w:rPr>
            </w:pPr>
            <w:proofErr w:type="spellStart"/>
            <w:r w:rsidRPr="00F12CF4">
              <w:rPr>
                <w:rFonts w:ascii="Roboto" w:hAnsi="Roboto"/>
                <w:sz w:val="20"/>
                <w:szCs w:val="20"/>
                <w:lang w:val="fr-FR"/>
              </w:rPr>
              <w:t>Investigating</w:t>
            </w:r>
            <w:proofErr w:type="spellEnd"/>
          </w:p>
        </w:tc>
        <w:tc>
          <w:tcPr>
            <w:tcW w:w="1553" w:type="pct"/>
            <w:shd w:val="clear" w:color="auto" w:fill="F7F5EF"/>
          </w:tcPr>
          <w:p w14:paraId="641AA47B" w14:textId="55C7CDCA" w:rsidR="00F12CF4" w:rsidRPr="007302C9" w:rsidRDefault="00F12CF4" w:rsidP="004E6AF4">
            <w:pPr>
              <w:spacing w:after="0"/>
              <w:rPr>
                <w:rFonts w:ascii="Roboto" w:hAnsi="Roboto"/>
                <w:sz w:val="20"/>
                <w:szCs w:val="20"/>
                <w:lang w:val="fr-FR"/>
              </w:rPr>
            </w:pPr>
            <w:r>
              <w:rPr>
                <w:rFonts w:ascii="Roboto" w:hAnsi="Roboto"/>
                <w:sz w:val="20"/>
                <w:szCs w:val="20"/>
                <w:lang w:val="fr-FR"/>
              </w:rPr>
              <w:t xml:space="preserve"> </w:t>
            </w:r>
            <w:proofErr w:type="spellStart"/>
            <w:r w:rsidRPr="00F12CF4">
              <w:rPr>
                <w:rFonts w:ascii="Roboto" w:hAnsi="Roboto"/>
                <w:sz w:val="20"/>
                <w:szCs w:val="20"/>
                <w:lang w:val="fr-FR"/>
              </w:rPr>
              <w:t>Escalated</w:t>
            </w:r>
            <w:proofErr w:type="spellEnd"/>
          </w:p>
        </w:tc>
      </w:tr>
      <w:tr w:rsidR="00F12CF4" w:rsidRPr="00BC35DA" w14:paraId="38947CD0" w14:textId="77777777" w:rsidTr="004E6AF4">
        <w:tc>
          <w:tcPr>
            <w:tcW w:w="1366" w:type="pct"/>
            <w:tcMar>
              <w:top w:w="80" w:type="dxa"/>
              <w:left w:w="120" w:type="dxa"/>
              <w:bottom w:w="80" w:type="dxa"/>
              <w:right w:w="120" w:type="dxa"/>
            </w:tcMar>
            <w:vAlign w:val="center"/>
          </w:tcPr>
          <w:p w14:paraId="3E09A5DD" w14:textId="1CD3DFB8" w:rsidR="00F12CF4" w:rsidRPr="008D27B5" w:rsidRDefault="00F12CF4" w:rsidP="004E6AF4">
            <w:pPr>
              <w:spacing w:after="0"/>
              <w:rPr>
                <w:rFonts w:ascii="Roboto" w:hAnsi="Roboto"/>
                <w:sz w:val="20"/>
                <w:szCs w:val="20"/>
                <w:lang w:val="fr-FR"/>
              </w:rPr>
            </w:pPr>
            <w:r w:rsidRPr="00F12CF4">
              <w:rPr>
                <w:rFonts w:ascii="Roboto" w:hAnsi="Roboto"/>
                <w:sz w:val="20"/>
                <w:szCs w:val="20"/>
                <w:lang w:val="fr-FR"/>
              </w:rPr>
              <w:t xml:space="preserve">Incident </w:t>
            </w:r>
            <w:proofErr w:type="spellStart"/>
            <w:r w:rsidRPr="00F12CF4">
              <w:rPr>
                <w:rFonts w:ascii="Roboto" w:hAnsi="Roboto"/>
                <w:sz w:val="20"/>
                <w:szCs w:val="20"/>
                <w:lang w:val="fr-FR"/>
              </w:rPr>
              <w:t>Resolved</w:t>
            </w:r>
            <w:proofErr w:type="spellEnd"/>
          </w:p>
        </w:tc>
        <w:tc>
          <w:tcPr>
            <w:tcW w:w="2082" w:type="pct"/>
            <w:tcMar>
              <w:top w:w="80" w:type="dxa"/>
              <w:left w:w="120" w:type="dxa"/>
              <w:bottom w:w="80" w:type="dxa"/>
              <w:right w:w="120" w:type="dxa"/>
            </w:tcMar>
            <w:vAlign w:val="center"/>
          </w:tcPr>
          <w:p w14:paraId="132CEAA0" w14:textId="2CFB7778" w:rsidR="00F12CF4" w:rsidRPr="008D27B5" w:rsidRDefault="00F12CF4" w:rsidP="004E6AF4">
            <w:pPr>
              <w:spacing w:after="0"/>
              <w:rPr>
                <w:rFonts w:ascii="Roboto" w:hAnsi="Roboto"/>
                <w:sz w:val="20"/>
                <w:szCs w:val="20"/>
                <w:lang w:val="fr-FR"/>
              </w:rPr>
            </w:pPr>
            <w:proofErr w:type="spellStart"/>
            <w:r w:rsidRPr="00F12CF4">
              <w:rPr>
                <w:rFonts w:ascii="Roboto" w:hAnsi="Roboto"/>
                <w:sz w:val="20"/>
                <w:szCs w:val="20"/>
                <w:lang w:val="fr-FR"/>
              </w:rPr>
              <w:t>Investigating</w:t>
            </w:r>
            <w:proofErr w:type="spellEnd"/>
            <w:r w:rsidRPr="00F12CF4">
              <w:rPr>
                <w:rFonts w:ascii="Roboto" w:hAnsi="Roboto"/>
                <w:sz w:val="20"/>
                <w:szCs w:val="20"/>
                <w:lang w:val="fr-FR"/>
              </w:rPr>
              <w:t xml:space="preserve"> / </w:t>
            </w:r>
            <w:proofErr w:type="spellStart"/>
            <w:r w:rsidRPr="00F12CF4">
              <w:rPr>
                <w:rFonts w:ascii="Roboto" w:hAnsi="Roboto"/>
                <w:sz w:val="20"/>
                <w:szCs w:val="20"/>
                <w:lang w:val="fr-FR"/>
              </w:rPr>
              <w:t>Escalated</w:t>
            </w:r>
            <w:proofErr w:type="spellEnd"/>
          </w:p>
        </w:tc>
        <w:tc>
          <w:tcPr>
            <w:tcW w:w="1553" w:type="pct"/>
          </w:tcPr>
          <w:p w14:paraId="3D31BFB6" w14:textId="2EE79F6E" w:rsidR="00F12CF4" w:rsidRPr="007302C9" w:rsidRDefault="00F12CF4" w:rsidP="004E6AF4">
            <w:pPr>
              <w:spacing w:after="0"/>
              <w:rPr>
                <w:rFonts w:ascii="Roboto" w:hAnsi="Roboto"/>
                <w:sz w:val="20"/>
                <w:szCs w:val="20"/>
                <w:lang w:val="fr-FR"/>
              </w:rPr>
            </w:pPr>
            <w:r>
              <w:rPr>
                <w:rFonts w:ascii="Roboto" w:hAnsi="Roboto"/>
                <w:sz w:val="20"/>
                <w:szCs w:val="20"/>
                <w:lang w:val="fr-FR"/>
              </w:rPr>
              <w:t xml:space="preserve"> </w:t>
            </w:r>
            <w:proofErr w:type="spellStart"/>
            <w:r w:rsidRPr="00F12CF4">
              <w:rPr>
                <w:rFonts w:ascii="Roboto" w:hAnsi="Roboto"/>
                <w:sz w:val="20"/>
                <w:szCs w:val="20"/>
                <w:lang w:val="fr-FR"/>
              </w:rPr>
              <w:t>Resolved</w:t>
            </w:r>
            <w:proofErr w:type="spellEnd"/>
          </w:p>
        </w:tc>
      </w:tr>
      <w:tr w:rsidR="00F12CF4" w:rsidRPr="00BC35DA" w14:paraId="43DECF76" w14:textId="77777777" w:rsidTr="004E6AF4">
        <w:tc>
          <w:tcPr>
            <w:tcW w:w="1366" w:type="pct"/>
            <w:tcMar>
              <w:top w:w="80" w:type="dxa"/>
              <w:left w:w="120" w:type="dxa"/>
              <w:bottom w:w="80" w:type="dxa"/>
              <w:right w:w="120" w:type="dxa"/>
            </w:tcMar>
            <w:vAlign w:val="center"/>
          </w:tcPr>
          <w:p w14:paraId="33850D48" w14:textId="60956D80" w:rsidR="00F12CF4" w:rsidRPr="004867A9" w:rsidRDefault="00F12CF4" w:rsidP="004E6AF4">
            <w:pPr>
              <w:spacing w:after="0"/>
              <w:rPr>
                <w:rFonts w:ascii="Roboto" w:hAnsi="Roboto"/>
                <w:sz w:val="20"/>
                <w:szCs w:val="20"/>
                <w:lang w:val="fr-FR"/>
              </w:rPr>
            </w:pPr>
            <w:r w:rsidRPr="00F12CF4">
              <w:rPr>
                <w:rFonts w:ascii="Roboto" w:hAnsi="Roboto"/>
                <w:sz w:val="20"/>
                <w:szCs w:val="20"/>
                <w:lang w:val="fr-FR"/>
              </w:rPr>
              <w:t>Incident Closed</w:t>
            </w:r>
          </w:p>
        </w:tc>
        <w:tc>
          <w:tcPr>
            <w:tcW w:w="2082" w:type="pct"/>
            <w:tcMar>
              <w:top w:w="80" w:type="dxa"/>
              <w:left w:w="120" w:type="dxa"/>
              <w:bottom w:w="80" w:type="dxa"/>
              <w:right w:w="120" w:type="dxa"/>
            </w:tcMar>
            <w:vAlign w:val="center"/>
          </w:tcPr>
          <w:p w14:paraId="125B5535" w14:textId="51E5D80D" w:rsidR="00F12CF4" w:rsidRPr="004867A9" w:rsidRDefault="00F12CF4" w:rsidP="004E6AF4">
            <w:pPr>
              <w:spacing w:after="0"/>
              <w:rPr>
                <w:rFonts w:ascii="Roboto" w:hAnsi="Roboto"/>
                <w:sz w:val="20"/>
                <w:szCs w:val="20"/>
                <w:lang w:val="fr-FR"/>
              </w:rPr>
            </w:pPr>
            <w:proofErr w:type="spellStart"/>
            <w:r w:rsidRPr="00F12CF4">
              <w:rPr>
                <w:rFonts w:ascii="Roboto" w:hAnsi="Roboto"/>
                <w:sz w:val="20"/>
                <w:szCs w:val="20"/>
                <w:lang w:val="fr-FR"/>
              </w:rPr>
              <w:t>Resolved</w:t>
            </w:r>
            <w:proofErr w:type="spellEnd"/>
          </w:p>
        </w:tc>
        <w:tc>
          <w:tcPr>
            <w:tcW w:w="1553" w:type="pct"/>
          </w:tcPr>
          <w:p w14:paraId="54E081C2" w14:textId="554EEF50" w:rsidR="00F12CF4" w:rsidRDefault="00F12CF4" w:rsidP="004E6AF4">
            <w:pPr>
              <w:spacing w:after="0"/>
              <w:rPr>
                <w:rFonts w:ascii="Roboto" w:hAnsi="Roboto"/>
                <w:sz w:val="20"/>
                <w:szCs w:val="20"/>
                <w:lang w:val="fr-FR"/>
              </w:rPr>
            </w:pPr>
            <w:r>
              <w:rPr>
                <w:rFonts w:ascii="Roboto" w:hAnsi="Roboto"/>
                <w:sz w:val="20"/>
                <w:szCs w:val="20"/>
                <w:lang w:val="fr-FR"/>
              </w:rPr>
              <w:t xml:space="preserve"> </w:t>
            </w:r>
            <w:r w:rsidRPr="00F12CF4">
              <w:rPr>
                <w:rFonts w:ascii="Roboto" w:hAnsi="Roboto"/>
                <w:sz w:val="20"/>
                <w:szCs w:val="20"/>
                <w:lang w:val="fr-FR"/>
              </w:rPr>
              <w:t>Closed</w:t>
            </w:r>
          </w:p>
        </w:tc>
      </w:tr>
    </w:tbl>
    <w:p w14:paraId="4E61BF8C" w14:textId="06EB744E" w:rsidR="00DF0A9F" w:rsidRPr="00D9419E" w:rsidRDefault="00DF0A9F" w:rsidP="008D27B5">
      <w:pPr>
        <w:spacing w:after="0"/>
        <w:jc w:val="both"/>
        <w:rPr>
          <w:rFonts w:ascii="Roboto" w:hAnsi="Roboto"/>
          <w:lang w:val="fr-FR"/>
        </w:rPr>
      </w:pPr>
    </w:p>
    <w:p w14:paraId="6066FAFA" w14:textId="77777777" w:rsidR="00F12CF4" w:rsidRPr="004867A9" w:rsidRDefault="00F12CF4" w:rsidP="00F12CF4">
      <w:pPr>
        <w:spacing w:after="0"/>
        <w:jc w:val="both"/>
        <w:rPr>
          <w:rFonts w:ascii="Roboto" w:eastAsiaTheme="majorEastAsia" w:hAnsi="Roboto" w:cstheme="majorBidi"/>
          <w:b/>
          <w:bCs/>
          <w:color w:val="1F497D" w:themeColor="text2"/>
          <w:sz w:val="24"/>
          <w:szCs w:val="24"/>
          <w:lang w:val="fr-FR"/>
        </w:rPr>
      </w:pPr>
      <w:r w:rsidRPr="004867A9">
        <w:rPr>
          <w:rFonts w:ascii="Roboto" w:eastAsiaTheme="majorEastAsia" w:hAnsi="Roboto" w:cstheme="majorBidi"/>
          <w:b/>
          <w:bCs/>
          <w:color w:val="1F497D" w:themeColor="text2"/>
          <w:sz w:val="24"/>
          <w:szCs w:val="24"/>
          <w:lang w:val="fr-FR"/>
        </w:rPr>
        <w:t>États terminaux</w:t>
      </w:r>
    </w:p>
    <w:p w14:paraId="11D9802C" w14:textId="2B365286" w:rsidR="00DF0A9F" w:rsidRPr="00F12CF4" w:rsidRDefault="00F12CF4" w:rsidP="002506E2">
      <w:pPr>
        <w:numPr>
          <w:ilvl w:val="0"/>
          <w:numId w:val="13"/>
        </w:numPr>
        <w:spacing w:before="100" w:beforeAutospacing="1" w:after="100" w:afterAutospacing="1" w:line="240" w:lineRule="auto"/>
        <w:rPr>
          <w:rFonts w:ascii="Roboto" w:hAnsi="Roboto"/>
          <w:lang w:val="fr-FR"/>
        </w:rPr>
      </w:pPr>
      <w:r w:rsidRPr="00F12CF4">
        <w:rPr>
          <w:rFonts w:ascii="Roboto" w:hAnsi="Roboto"/>
          <w:lang w:val="fr-FR"/>
        </w:rPr>
        <w:t>Closed</w:t>
      </w:r>
    </w:p>
    <w:p w14:paraId="68126FBE" w14:textId="64D0A201" w:rsidR="00F12CF4" w:rsidRPr="00CC331B" w:rsidRDefault="00F12CF4" w:rsidP="002506E2">
      <w:pPr>
        <w:pStyle w:val="Paragraphedeliste"/>
        <w:numPr>
          <w:ilvl w:val="1"/>
          <w:numId w:val="9"/>
        </w:numPr>
        <w:rPr>
          <w:rFonts w:ascii="Roboto" w:eastAsiaTheme="majorEastAsia" w:hAnsi="Roboto" w:cstheme="majorBidi"/>
          <w:b/>
          <w:bCs/>
          <w:color w:val="1F497D" w:themeColor="text2"/>
          <w:sz w:val="28"/>
          <w:szCs w:val="28"/>
          <w:u w:val="single"/>
          <w:lang w:val="fr-FR"/>
        </w:rPr>
      </w:pPr>
      <w:r>
        <w:rPr>
          <w:rFonts w:ascii="Roboto" w:eastAsiaTheme="majorEastAsia" w:hAnsi="Roboto" w:cstheme="majorBidi"/>
          <w:b/>
          <w:bCs/>
          <w:color w:val="1F497D" w:themeColor="text2"/>
          <w:sz w:val="28"/>
          <w:szCs w:val="28"/>
          <w:u w:val="single"/>
          <w:lang w:val="fr-FR"/>
        </w:rPr>
        <w:t>Synthèse</w:t>
      </w:r>
    </w:p>
    <w:p w14:paraId="600469FE" w14:textId="77777777" w:rsidR="00F12CF4" w:rsidRPr="00F12CF4" w:rsidRDefault="00F12CF4" w:rsidP="00F12CF4">
      <w:pPr>
        <w:spacing w:after="0"/>
        <w:jc w:val="both"/>
        <w:rPr>
          <w:rFonts w:ascii="Roboto" w:hAnsi="Roboto"/>
          <w:lang w:val="fr-FR"/>
        </w:rPr>
      </w:pPr>
      <w:r w:rsidRPr="00F12CF4">
        <w:rPr>
          <w:rFonts w:ascii="Roboto" w:hAnsi="Roboto"/>
          <w:lang w:val="fr-FR"/>
        </w:rPr>
        <w:t>Les Business Lifecycle Models constituent la représentation dynamique du comportement métier de SIXPAY CONNECT.</w:t>
      </w:r>
    </w:p>
    <w:p w14:paraId="24632BBD" w14:textId="77777777" w:rsidR="00F12CF4" w:rsidRPr="00F12CF4" w:rsidRDefault="00F12CF4" w:rsidP="00F12CF4">
      <w:pPr>
        <w:spacing w:after="0"/>
        <w:jc w:val="both"/>
        <w:rPr>
          <w:rFonts w:ascii="Roboto" w:hAnsi="Roboto"/>
          <w:lang w:val="fr-FR"/>
        </w:rPr>
      </w:pPr>
    </w:p>
    <w:p w14:paraId="6E78D5E0" w14:textId="6529FF54" w:rsidR="00F12CF4" w:rsidRPr="00F12CF4" w:rsidRDefault="00F12CF4" w:rsidP="00F12CF4">
      <w:pPr>
        <w:spacing w:after="0"/>
        <w:jc w:val="both"/>
        <w:rPr>
          <w:rFonts w:ascii="Roboto" w:hAnsi="Roboto"/>
          <w:lang w:val="fr-FR"/>
        </w:rPr>
      </w:pPr>
      <w:r>
        <w:rPr>
          <w:rFonts w:ascii="Roboto" w:hAnsi="Roboto"/>
          <w:lang w:val="fr-FR"/>
        </w:rPr>
        <w:t>Ils établissent le lien entre :</w:t>
      </w:r>
    </w:p>
    <w:p w14:paraId="2CB1DCA0" w14:textId="77777777" w:rsidR="00F12CF4" w:rsidRPr="00F12CF4" w:rsidRDefault="00F12CF4" w:rsidP="002506E2">
      <w:pPr>
        <w:numPr>
          <w:ilvl w:val="0"/>
          <w:numId w:val="13"/>
        </w:numPr>
        <w:spacing w:before="100" w:beforeAutospacing="1" w:after="100" w:afterAutospacing="1" w:line="240" w:lineRule="auto"/>
        <w:rPr>
          <w:rFonts w:ascii="Roboto" w:hAnsi="Roboto"/>
          <w:lang w:val="fr-FR"/>
        </w:rPr>
      </w:pPr>
      <w:proofErr w:type="gramStart"/>
      <w:r w:rsidRPr="00F12CF4">
        <w:rPr>
          <w:rFonts w:ascii="Roboto" w:hAnsi="Roboto"/>
          <w:lang w:val="fr-FR"/>
        </w:rPr>
        <w:t>les</w:t>
      </w:r>
      <w:proofErr w:type="gramEnd"/>
      <w:r w:rsidRPr="00F12CF4">
        <w:rPr>
          <w:rFonts w:ascii="Roboto" w:hAnsi="Roboto"/>
          <w:lang w:val="fr-FR"/>
        </w:rPr>
        <w:t xml:space="preserve"> Business Objects, qui représentent les concepts manipulés par la plateforme ;</w:t>
      </w:r>
    </w:p>
    <w:p w14:paraId="3E69AF7B" w14:textId="77777777" w:rsidR="00F12CF4" w:rsidRPr="00F12CF4" w:rsidRDefault="00F12CF4" w:rsidP="002506E2">
      <w:pPr>
        <w:numPr>
          <w:ilvl w:val="0"/>
          <w:numId w:val="13"/>
        </w:numPr>
        <w:spacing w:before="100" w:beforeAutospacing="1" w:after="100" w:afterAutospacing="1" w:line="240" w:lineRule="auto"/>
        <w:rPr>
          <w:rFonts w:ascii="Roboto" w:hAnsi="Roboto"/>
          <w:lang w:val="fr-FR"/>
        </w:rPr>
      </w:pPr>
      <w:proofErr w:type="gramStart"/>
      <w:r w:rsidRPr="00F12CF4">
        <w:rPr>
          <w:rFonts w:ascii="Roboto" w:hAnsi="Roboto"/>
          <w:lang w:val="fr-FR"/>
        </w:rPr>
        <w:t>les</w:t>
      </w:r>
      <w:proofErr w:type="gramEnd"/>
      <w:r w:rsidRPr="00F12CF4">
        <w:rPr>
          <w:rFonts w:ascii="Roboto" w:hAnsi="Roboto"/>
          <w:lang w:val="fr-FR"/>
        </w:rPr>
        <w:t xml:space="preserve"> Business </w:t>
      </w:r>
      <w:proofErr w:type="spellStart"/>
      <w:r w:rsidRPr="00F12CF4">
        <w:rPr>
          <w:rFonts w:ascii="Roboto" w:hAnsi="Roboto"/>
          <w:lang w:val="fr-FR"/>
        </w:rPr>
        <w:t>Rules</w:t>
      </w:r>
      <w:proofErr w:type="spellEnd"/>
      <w:r w:rsidRPr="00F12CF4">
        <w:rPr>
          <w:rFonts w:ascii="Roboto" w:hAnsi="Roboto"/>
          <w:lang w:val="fr-FR"/>
        </w:rPr>
        <w:t>, qui définissent les conditions de décision ;</w:t>
      </w:r>
    </w:p>
    <w:p w14:paraId="777DD4DA" w14:textId="77777777" w:rsidR="00F12CF4" w:rsidRPr="00F12CF4" w:rsidRDefault="00F12CF4" w:rsidP="002506E2">
      <w:pPr>
        <w:numPr>
          <w:ilvl w:val="0"/>
          <w:numId w:val="13"/>
        </w:numPr>
        <w:spacing w:before="100" w:beforeAutospacing="1" w:after="100" w:afterAutospacing="1" w:line="240" w:lineRule="auto"/>
        <w:rPr>
          <w:rFonts w:ascii="Roboto" w:hAnsi="Roboto"/>
          <w:lang w:val="fr-FR"/>
        </w:rPr>
      </w:pPr>
      <w:proofErr w:type="gramStart"/>
      <w:r w:rsidRPr="00F12CF4">
        <w:rPr>
          <w:rFonts w:ascii="Roboto" w:hAnsi="Roboto"/>
          <w:lang w:val="fr-FR"/>
        </w:rPr>
        <w:t>les</w:t>
      </w:r>
      <w:proofErr w:type="gramEnd"/>
      <w:r w:rsidRPr="00F12CF4">
        <w:rPr>
          <w:rFonts w:ascii="Roboto" w:hAnsi="Roboto"/>
          <w:lang w:val="fr-FR"/>
        </w:rPr>
        <w:t xml:space="preserve"> Business Events, qui matérialisent les faits métier ;</w:t>
      </w:r>
    </w:p>
    <w:p w14:paraId="233706E5" w14:textId="25160AE3" w:rsidR="00F12CF4" w:rsidRPr="00F12CF4" w:rsidRDefault="00F12CF4" w:rsidP="002506E2">
      <w:pPr>
        <w:numPr>
          <w:ilvl w:val="0"/>
          <w:numId w:val="13"/>
        </w:numPr>
        <w:spacing w:before="100" w:beforeAutospacing="1" w:after="100" w:afterAutospacing="1" w:line="240" w:lineRule="auto"/>
        <w:rPr>
          <w:rFonts w:ascii="Roboto" w:hAnsi="Roboto"/>
          <w:lang w:val="fr-FR"/>
        </w:rPr>
      </w:pPr>
      <w:proofErr w:type="gramStart"/>
      <w:r w:rsidRPr="00F12CF4">
        <w:rPr>
          <w:rFonts w:ascii="Roboto" w:hAnsi="Roboto"/>
          <w:lang w:val="fr-FR"/>
        </w:rPr>
        <w:t>les</w:t>
      </w:r>
      <w:proofErr w:type="gramEnd"/>
      <w:r w:rsidRPr="00F12CF4">
        <w:rPr>
          <w:rFonts w:ascii="Roboto" w:hAnsi="Roboto"/>
          <w:lang w:val="fr-FR"/>
        </w:rPr>
        <w:t xml:space="preserve"> cycles de vie, qui décrivent l'évolution contrôlée de chaque objet.</w:t>
      </w:r>
    </w:p>
    <w:p w14:paraId="6C60FA18" w14:textId="1110330C" w:rsidR="00DF0A9F" w:rsidRPr="00D9419E" w:rsidRDefault="00F12CF4" w:rsidP="00F12CF4">
      <w:pPr>
        <w:spacing w:after="0"/>
        <w:jc w:val="both"/>
        <w:rPr>
          <w:rFonts w:ascii="Roboto" w:hAnsi="Roboto"/>
          <w:lang w:val="fr-FR"/>
        </w:rPr>
      </w:pPr>
      <w:r w:rsidRPr="00F12CF4">
        <w:rPr>
          <w:rFonts w:ascii="Roboto" w:hAnsi="Roboto"/>
          <w:lang w:val="fr-FR"/>
        </w:rPr>
        <w:t>Cette modélisation garantit un comportement cohérent, traçable et reproductible de la plateforme, indépendamment des choix technologiques retenus pour son implémentation.</w:t>
      </w:r>
    </w:p>
    <w:p w14:paraId="61CA4CE1" w14:textId="560B31A7" w:rsidR="00DF0A9F" w:rsidRPr="00D9419E" w:rsidRDefault="00DF0A9F" w:rsidP="008D27B5">
      <w:pPr>
        <w:spacing w:after="0"/>
        <w:jc w:val="both"/>
        <w:rPr>
          <w:rFonts w:ascii="Roboto" w:hAnsi="Roboto"/>
          <w:lang w:val="fr-FR"/>
        </w:rPr>
      </w:pPr>
    </w:p>
    <w:p w14:paraId="71CD19BA" w14:textId="75AE8BE7" w:rsidR="00984B1B" w:rsidRPr="008D27B5" w:rsidRDefault="00984B1B" w:rsidP="00232372">
      <w:pPr>
        <w:spacing w:after="0"/>
        <w:jc w:val="both"/>
        <w:rPr>
          <w:rFonts w:ascii="Roboto" w:hAnsi="Roboto"/>
          <w:sz w:val="24"/>
          <w:szCs w:val="24"/>
          <w:lang w:val="fr-FR"/>
        </w:rPr>
      </w:pPr>
    </w:p>
    <w:p w14:paraId="74003FAD" w14:textId="77777777" w:rsidR="00984B1B" w:rsidRPr="008D27B5" w:rsidRDefault="00984B1B" w:rsidP="00232372">
      <w:pPr>
        <w:spacing w:after="0"/>
        <w:jc w:val="both"/>
        <w:rPr>
          <w:rFonts w:ascii="Roboto" w:hAnsi="Roboto"/>
          <w:sz w:val="24"/>
          <w:szCs w:val="24"/>
          <w:lang w:val="fr-FR"/>
        </w:rPr>
      </w:pPr>
    </w:p>
    <w:sectPr w:rsidR="00984B1B" w:rsidRPr="008D27B5" w:rsidSect="00E62417">
      <w:headerReference w:type="default" r:id="rId15"/>
      <w:footerReference w:type="default" r:id="rId16"/>
      <w:pgSz w:w="12240" w:h="15840"/>
      <w:pgMar w:top="1639" w:right="1080" w:bottom="1440" w:left="108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4CA0432" w14:textId="77777777" w:rsidR="00444AA2" w:rsidRDefault="00444AA2" w:rsidP="00257E65">
      <w:pPr>
        <w:spacing w:after="0" w:line="240" w:lineRule="auto"/>
      </w:pPr>
      <w:r>
        <w:separator/>
      </w:r>
    </w:p>
  </w:endnote>
  <w:endnote w:type="continuationSeparator" w:id="0">
    <w:p w14:paraId="09C75767" w14:textId="77777777" w:rsidR="00444AA2" w:rsidRDefault="00444AA2" w:rsidP="00257E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boto">
    <w:altName w:val="Times New Roman"/>
    <w:charset w:val="00"/>
    <w:family w:val="auto"/>
    <w:pitch w:val="variable"/>
    <w:sig w:usb0="E0000AFF" w:usb1="5000217F" w:usb2="00000021" w:usb3="00000000" w:csb0="0000019F" w:csb1="00000000"/>
  </w:font>
  <w:font w:name="MS Mincho">
    <w:altName w:val="Yu Gothic UI"/>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Narrow">
    <w:altName w:val="Arial"/>
    <w:charset w:val="00"/>
    <w:family w:val="swiss"/>
    <w:pitch w:val="variable"/>
    <w:sig w:usb0="20000287" w:usb1="00000003" w:usb2="00000000" w:usb3="00000000" w:csb0="0000019F" w:csb1="00000000"/>
  </w:font>
  <w:font w:name="Aptos Display">
    <w:altName w:val="Arial"/>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lang w:val="fr-FR"/>
      </w:rPr>
      <w:id w:val="-1811708368"/>
      <w:docPartObj>
        <w:docPartGallery w:val="Page Numbers (Bottom of Page)"/>
        <w:docPartUnique/>
      </w:docPartObj>
    </w:sdtPr>
    <w:sdtEndPr/>
    <w:sdtContent>
      <w:p w14:paraId="4A5F550A" w14:textId="5B05E506" w:rsidR="00602B69" w:rsidRPr="00467285" w:rsidRDefault="00602B69">
        <w:pPr>
          <w:pStyle w:val="Pieddepage"/>
          <w:rPr>
            <w:lang w:val="fr-FR"/>
          </w:rPr>
        </w:pPr>
        <w:r w:rsidRPr="00467285">
          <w:rPr>
            <w:noProof/>
            <w:lang w:val="fr-FR" w:eastAsia="fr-FR"/>
          </w:rPr>
          <mc:AlternateContent>
            <mc:Choice Requires="wps">
              <w:drawing>
                <wp:anchor distT="0" distB="0" distL="114300" distR="114300" simplePos="0" relativeHeight="251684351" behindDoc="0" locked="0" layoutInCell="1" allowOverlap="1" wp14:anchorId="2924C512" wp14:editId="65CA62DD">
                  <wp:simplePos x="0" y="0"/>
                  <wp:positionH relativeFrom="page">
                    <wp:posOffset>-49529</wp:posOffset>
                  </wp:positionH>
                  <wp:positionV relativeFrom="paragraph">
                    <wp:posOffset>114300</wp:posOffset>
                  </wp:positionV>
                  <wp:extent cx="7852410" cy="510540"/>
                  <wp:effectExtent l="57150" t="19050" r="53340" b="80010"/>
                  <wp:wrapNone/>
                  <wp:docPr id="490692897" name="Rectangle 1"/>
                  <wp:cNvGraphicFramePr/>
                  <a:graphic xmlns:a="http://schemas.openxmlformats.org/drawingml/2006/main">
                    <a:graphicData uri="http://schemas.microsoft.com/office/word/2010/wordprocessingShape">
                      <wps:wsp>
                        <wps:cNvSpPr/>
                        <wps:spPr>
                          <a:xfrm>
                            <a:off x="0" y="0"/>
                            <a:ext cx="7852410" cy="51054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F338670" id="Rectangle 1" o:spid="_x0000_s1026" style="position:absolute;margin-left:-3.9pt;margin-top:9pt;width:618.3pt;height:40.2pt;z-index:25168435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" fillcolor="#17365d [2415]" stroked="f">
                  <v:shadow on="t" color="black" opacity="22937f" origin=",.5" offset="0,.63889mm"/>
                  <w10:wrap anchorx="page"/>
                </v:rect>
              </w:pict>
            </mc:Fallback>
          </mc:AlternateContent>
        </w:r>
        <w:r w:rsidRPr="00467285">
          <w:rPr>
            <w:noProof/>
            <w:lang w:val="fr-FR" w:eastAsia="fr-FR"/>
          </w:rPr>
          <mc:AlternateContent>
            <mc:Choice Requires="wps">
              <w:drawing>
                <wp:anchor distT="0" distB="0" distL="114300" distR="114300" simplePos="0" relativeHeight="251685888" behindDoc="0" locked="0" layoutInCell="1" allowOverlap="1" wp14:anchorId="78BE5D45" wp14:editId="0C30064D">
                  <wp:simplePos x="0" y="0"/>
                  <wp:positionH relativeFrom="column">
                    <wp:posOffset>-765810</wp:posOffset>
                  </wp:positionH>
                  <wp:positionV relativeFrom="paragraph">
                    <wp:posOffset>-3810</wp:posOffset>
                  </wp:positionV>
                  <wp:extent cx="6850380" cy="117475"/>
                  <wp:effectExtent l="57150" t="19050" r="83820" b="92075"/>
                  <wp:wrapNone/>
                  <wp:docPr id="1833752430" name="Parallélogramme 8"/>
                  <wp:cNvGraphicFramePr/>
                  <a:graphic xmlns:a="http://schemas.openxmlformats.org/drawingml/2006/main">
                    <a:graphicData uri="http://schemas.microsoft.com/office/word/2010/wordprocessingShape">
                      <wps:wsp>
                        <wps:cNvSpPr/>
                        <wps:spPr>
                          <a:xfrm>
                            <a:off x="0" y="0"/>
                            <a:ext cx="6850380" cy="117475"/>
                          </a:xfrm>
                          <a:prstGeom prst="parallelogram">
                            <a:avLst>
                              <a:gd name="adj" fmla="val 81818"/>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F00365"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60.3pt;margin-top:-.3pt;width:539.4pt;height:9.2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" adj="303"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4864" behindDoc="0" locked="0" layoutInCell="1" allowOverlap="1" wp14:anchorId="4619344B" wp14:editId="7B22F0E9">
                  <wp:simplePos x="0" y="0"/>
                  <wp:positionH relativeFrom="column">
                    <wp:posOffset>6400800</wp:posOffset>
                  </wp:positionH>
                  <wp:positionV relativeFrom="paragraph">
                    <wp:posOffset>-293370</wp:posOffset>
                  </wp:positionV>
                  <wp:extent cx="1744980" cy="407035"/>
                  <wp:effectExtent l="57150" t="19050" r="83820" b="88265"/>
                  <wp:wrapNone/>
                  <wp:docPr id="990603305" name="Parallélogramme 8"/>
                  <wp:cNvGraphicFramePr/>
                  <a:graphic xmlns:a="http://schemas.openxmlformats.org/drawingml/2006/main">
                    <a:graphicData uri="http://schemas.microsoft.com/office/word/2010/wordprocessingShape">
                      <wps:wsp>
                        <wps:cNvSpPr/>
                        <wps:spPr>
                          <a:xfrm>
                            <a:off x="0" y="0"/>
                            <a:ext cx="1744980" cy="407035"/>
                          </a:xfrm>
                          <a:prstGeom prst="parallelogram">
                            <a:avLst>
                              <a:gd name="adj" fmla="val 87653"/>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4DEFBD7D"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élogramme 8" o:spid="_x0000_s1026" type="#_x0000_t7" style="position:absolute;margin-left:7in;margin-top:-23.1pt;width:137.4pt;height:32.05pt;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" adj="4416" fillcolor="#08b6fc" strokecolor="#08b6fc">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83840" behindDoc="0" locked="0" layoutInCell="1" allowOverlap="1" wp14:anchorId="23352E20" wp14:editId="37547B44">
                  <wp:simplePos x="0" y="0"/>
                  <wp:positionH relativeFrom="column">
                    <wp:posOffset>5958840</wp:posOffset>
                  </wp:positionH>
                  <wp:positionV relativeFrom="paragraph">
                    <wp:posOffset>-297180</wp:posOffset>
                  </wp:positionV>
                  <wp:extent cx="697230" cy="617220"/>
                  <wp:effectExtent l="57150" t="19050" r="64770" b="68580"/>
                  <wp:wrapNone/>
                  <wp:docPr id="1149431904" name="Parallélogramme 6"/>
                  <wp:cNvGraphicFramePr/>
                  <a:graphic xmlns:a="http://schemas.openxmlformats.org/drawingml/2006/main">
                    <a:graphicData uri="http://schemas.microsoft.com/office/word/2010/wordprocessingShape">
                      <wps:wsp>
                        <wps:cNvSpPr/>
                        <wps:spPr>
                          <a:xfrm>
                            <a:off x="0" y="0"/>
                            <a:ext cx="697230" cy="617220"/>
                          </a:xfrm>
                          <a:prstGeom prst="parallelogram">
                            <a:avLst>
                              <a:gd name="adj" fmla="val 85811"/>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2537B459" id="Parallélogramme 6" o:spid="_x0000_s1026" type="#_x0000_t7" style="position:absolute;margin-left:469.2pt;margin-top:-23.4pt;width:54.9pt;height:48.6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" adj="16408" fillcolor="#17365d [2415]" stroked="f">
                  <v:shadow on="t" color="black" opacity="22937f" origin=",.5" offset="0,.63889mm"/>
                </v:shape>
              </w:pict>
            </mc:Fallback>
          </mc:AlternateContent>
        </w:r>
        <w:r w:rsidRPr="00467285">
          <w:rPr>
            <w:noProof/>
            <w:lang w:val="fr-FR" w:eastAsia="fr-FR"/>
          </w:rPr>
          <mc:AlternateContent>
            <mc:Choice Requires="wps">
              <w:drawing>
                <wp:anchor distT="0" distB="0" distL="114300" distR="114300" simplePos="0" relativeHeight="251679744" behindDoc="0" locked="0" layoutInCell="1" allowOverlap="1" wp14:anchorId="603FBC69" wp14:editId="169232F1">
                  <wp:simplePos x="0" y="0"/>
                  <wp:positionH relativeFrom="leftMargin">
                    <wp:posOffset>59690</wp:posOffset>
                  </wp:positionH>
                  <wp:positionV relativeFrom="bottomMargin">
                    <wp:posOffset>10795</wp:posOffset>
                  </wp:positionV>
                  <wp:extent cx="565785" cy="191770"/>
                  <wp:effectExtent l="0" t="0" r="0" b="17780"/>
                  <wp:wrapNone/>
                  <wp:docPr id="683881035"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0800000" flipH="1">
                            <a:off x="0" y="0"/>
                            <a:ext cx="565785" cy="191770"/>
                          </a:xfrm>
                          <a:prstGeom prst="rect">
                            <a:avLst/>
                          </a:prstGeom>
                          <a:noFill/>
                          <a:ln>
                            <a:noFill/>
                          </a:ln>
                          <a:extLst>
                            <a:ext uri="{909E8E84-426E-40DD-AFC4-6F175D3DCCD1}">
                              <a14:hiddenFill xmlns:a14="http://schemas.microsoft.com/office/drawing/2010/main">
                                <a:solidFill>
                                  <a:srgbClr val="C0504D"/>
                                </a:solidFill>
                              </a14:hiddenFill>
                            </a:ext>
                            <a:ext uri="{91240B29-F687-4F45-9708-019B960494DF}">
                              <a14:hiddenLine xmlns:a14="http://schemas.microsoft.com/office/drawing/2010/main" w="28575">
                                <a:solidFill>
                                  <a:srgbClr val="5C83B4"/>
                                </a:solidFill>
                                <a:miter lim="800000"/>
                                <a:headEnd/>
                                <a:tailEnd/>
                              </a14:hiddenLine>
                            </a:ext>
                          </a:extLst>
                        </wps:spPr>
                        <wps:txbx>
                          <w:txbxContent>
                            <w:p w14:paraId="082BF22C" w14:textId="48DBF586" w:rsidR="00602B69" w:rsidRPr="00F44E89" w:rsidRDefault="00602B6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B86C6B" w:rsidRPr="00B86C6B">
                                <w:rPr>
                                  <w:rFonts w:ascii="Aptos Display" w:hAnsi="Aptos Display"/>
                                  <w:b/>
                                  <w:bCs/>
                                  <w:noProof/>
                                  <w:color w:val="17365D" w:themeColor="text2" w:themeShade="BF"/>
                                  <w:sz w:val="24"/>
                                  <w:szCs w:val="24"/>
                                  <w:lang w:val="fr-FR"/>
                                </w:rPr>
                                <w:t>54</w:t>
                              </w:r>
                              <w:r w:rsidRPr="00F44E89">
                                <w:rPr>
                                  <w:rFonts w:ascii="Aptos Display" w:hAnsi="Aptos Display"/>
                                  <w:b/>
                                  <w:bCs/>
                                  <w:color w:val="17365D" w:themeColor="text2" w:themeShade="BF"/>
                                  <w:sz w:val="24"/>
                                  <w:szCs w:val="24"/>
                                </w:rPr>
                                <w:fldChar w:fldCharType="end"/>
                              </w:r>
                            </w:p>
                          </w:txbxContent>
                        </wps:txbx>
                        <wps:bodyPr rot="0" vert="horz" wrap="square" lIns="91440" tIns="0" rIns="91440" bIns="0" anchor="t" anchorCtr="0" upright="1">
                          <a:noAutofit/>
                        </wps:bodyPr>
                      </wps:wsp>
                    </a:graphicData>
                  </a:graphic>
                  <wp14:sizeRelH relativeFrom="page">
                    <wp14:pctWidth>0</wp14:pctWidth>
                  </wp14:sizeRelH>
                  <wp14:sizeRelV relativeFrom="bottomMargin">
                    <wp14:pctHeight>0</wp14:pctHeight>
                  </wp14:sizeRelV>
                </wp:anchor>
              </w:drawing>
            </mc:Choice>
            <mc:Fallback>
              <w:pict>
                <v:rect w14:anchorId="603FBC69" id="Rectangle 12" o:spid="_x0000_s1031" style="position:absolute;margin-left:4.7pt;margin-top:.85pt;width:44.55pt;height:15.1pt;rotation:180;flip:x;z-index:251679744;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bottom-margin-area;mso-width-percent:0;mso-height-percent:0;mso-width-relative:page;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" filled="f" fillcolor="#c0504d" stroked="f" strokecolor="#5c83b4" strokeweight="2.25pt">
                  <v:textbox inset=",0,,0">
                    <w:txbxContent>
                      <w:p w14:paraId="082BF22C" w14:textId="48DBF586" w:rsidR="00602B69" w:rsidRPr="00F44E89" w:rsidRDefault="00602B69">
                        <w:pPr>
                          <w:pBdr>
                            <w:top w:val="single" w:sz="4" w:space="1" w:color="7F7F7F" w:themeColor="background1" w:themeShade="7F"/>
                          </w:pBdr>
                          <w:jc w:val="center"/>
                          <w:rPr>
                            <w:rFonts w:ascii="Aptos Display" w:hAnsi="Aptos Display"/>
                            <w:b/>
                            <w:bCs/>
                            <w:color w:val="17365D" w:themeColor="text2" w:themeShade="BF"/>
                            <w:sz w:val="24"/>
                            <w:szCs w:val="24"/>
                          </w:rPr>
                        </w:pPr>
                        <w:r w:rsidRPr="00F44E89">
                          <w:rPr>
                            <w:rFonts w:ascii="Aptos Display" w:hAnsi="Aptos Display"/>
                            <w:b/>
                            <w:bCs/>
                            <w:color w:val="17365D" w:themeColor="text2" w:themeShade="BF"/>
                            <w:sz w:val="24"/>
                            <w:szCs w:val="24"/>
                          </w:rPr>
                          <w:fldChar w:fldCharType="begin"/>
                        </w:r>
                        <w:r w:rsidRPr="00F44E89">
                          <w:rPr>
                            <w:rFonts w:ascii="Aptos Display" w:hAnsi="Aptos Display"/>
                            <w:b/>
                            <w:bCs/>
                            <w:color w:val="17365D" w:themeColor="text2" w:themeShade="BF"/>
                            <w:sz w:val="24"/>
                            <w:szCs w:val="24"/>
                          </w:rPr>
                          <w:instrText>PAGE   \* MERGEFORMAT</w:instrText>
                        </w:r>
                        <w:r w:rsidRPr="00F44E89">
                          <w:rPr>
                            <w:rFonts w:ascii="Aptos Display" w:hAnsi="Aptos Display"/>
                            <w:b/>
                            <w:bCs/>
                            <w:color w:val="17365D" w:themeColor="text2" w:themeShade="BF"/>
                            <w:sz w:val="24"/>
                            <w:szCs w:val="24"/>
                          </w:rPr>
                          <w:fldChar w:fldCharType="separate"/>
                        </w:r>
                        <w:r w:rsidR="00B86C6B" w:rsidRPr="00B86C6B">
                          <w:rPr>
                            <w:rFonts w:ascii="Aptos Display" w:hAnsi="Aptos Display"/>
                            <w:b/>
                            <w:bCs/>
                            <w:noProof/>
                            <w:color w:val="17365D" w:themeColor="text2" w:themeShade="BF"/>
                            <w:sz w:val="24"/>
                            <w:szCs w:val="24"/>
                            <w:lang w:val="fr-FR"/>
                          </w:rPr>
                          <w:t>54</w:t>
                        </w:r>
                        <w:r w:rsidRPr="00F44E89">
                          <w:rPr>
                            <w:rFonts w:ascii="Aptos Display" w:hAnsi="Aptos Display"/>
                            <w:b/>
                            <w:bCs/>
                            <w:color w:val="17365D" w:themeColor="text2" w:themeShade="BF"/>
                            <w:sz w:val="24"/>
                            <w:szCs w:val="24"/>
                          </w:rPr>
                          <w:fldChar w:fldCharType="end"/>
                        </w:r>
                      </w:p>
                    </w:txbxContent>
                  </v:textbox>
                  <w10:wrap anchorx="margin" anchory="margin"/>
                </v:rect>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96E107E" w14:textId="77777777" w:rsidR="00444AA2" w:rsidRDefault="00444AA2" w:rsidP="00257E65">
      <w:pPr>
        <w:spacing w:after="0" w:line="240" w:lineRule="auto"/>
      </w:pPr>
      <w:r>
        <w:separator/>
      </w:r>
    </w:p>
  </w:footnote>
  <w:footnote w:type="continuationSeparator" w:id="0">
    <w:p w14:paraId="3A1FB8E0" w14:textId="77777777" w:rsidR="00444AA2" w:rsidRDefault="00444AA2" w:rsidP="00257E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0FF8FD" w14:textId="146EF5E5" w:rsidR="00602B69" w:rsidRDefault="00602B69">
    <w:pPr>
      <w:pStyle w:val="En-tte"/>
    </w:pPr>
    <w:r>
      <w:rPr>
        <w:noProof/>
        <w:lang w:val="fr-FR" w:eastAsia="fr-FR"/>
      </w:rPr>
      <mc:AlternateContent>
        <mc:Choice Requires="wps">
          <w:drawing>
            <wp:anchor distT="0" distB="0" distL="114300" distR="114300" simplePos="0" relativeHeight="251677696" behindDoc="0" locked="0" layoutInCell="1" allowOverlap="1" wp14:anchorId="51410B31" wp14:editId="5CDE1FC3">
              <wp:simplePos x="0" y="0"/>
              <wp:positionH relativeFrom="page">
                <wp:posOffset>2327911</wp:posOffset>
              </wp:positionH>
              <wp:positionV relativeFrom="paragraph">
                <wp:posOffset>-163830</wp:posOffset>
              </wp:positionV>
              <wp:extent cx="5452110" cy="247650"/>
              <wp:effectExtent l="57150" t="19050" r="53340" b="76200"/>
              <wp:wrapNone/>
              <wp:docPr id="270449578" name="Rectangle 1"/>
              <wp:cNvGraphicFramePr/>
              <a:graphic xmlns:a="http://schemas.openxmlformats.org/drawingml/2006/main">
                <a:graphicData uri="http://schemas.microsoft.com/office/word/2010/wordprocessingShape">
                  <wps:wsp>
                    <wps:cNvSpPr/>
                    <wps:spPr>
                      <a:xfrm>
                        <a:off x="0" y="0"/>
                        <a:ext cx="5452110" cy="247650"/>
                      </a:xfrm>
                      <a:prstGeom prst="rect">
                        <a:avLst/>
                      </a:prstGeom>
                      <a:solidFill>
                        <a:schemeClr val="tx2">
                          <a:lumMod val="75000"/>
                        </a:schemeClr>
                      </a:solidFill>
                      <a:ln>
                        <a:no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6D59C00F" id="Rectangle 1" o:spid="_x0000_s1026" style="position:absolute;margin-left:183.3pt;margin-top:-12.9pt;width:429.3pt;height:19.5pt;z-index:2516776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" fillcolor="#17365d [2415]" stroked="f">
              <v:shadow on="t" color="black" opacity="22937f" origin=",.5" offset="0,.63889mm"/>
              <w10:wrap anchorx="page"/>
            </v:rect>
          </w:pict>
        </mc:Fallback>
      </mc:AlternateContent>
    </w:r>
    <w:r>
      <w:rPr>
        <w:noProof/>
        <w:lang w:val="fr-FR" w:eastAsia="fr-FR"/>
      </w:rPr>
      <mc:AlternateContent>
        <mc:Choice Requires="wps">
          <w:drawing>
            <wp:anchor distT="0" distB="0" distL="114300" distR="114300" simplePos="0" relativeHeight="251663360" behindDoc="0" locked="0" layoutInCell="1" allowOverlap="1" wp14:anchorId="00670216" wp14:editId="4896D557">
              <wp:simplePos x="0" y="0"/>
              <wp:positionH relativeFrom="margin">
                <wp:posOffset>1642110</wp:posOffset>
              </wp:positionH>
              <wp:positionV relativeFrom="paragraph">
                <wp:posOffset>156210</wp:posOffset>
              </wp:positionV>
              <wp:extent cx="5436870" cy="200660"/>
              <wp:effectExtent l="57150" t="19050" r="68580" b="104140"/>
              <wp:wrapNone/>
              <wp:docPr id="1828731995" name="Rectangle 1"/>
              <wp:cNvGraphicFramePr/>
              <a:graphic xmlns:a="http://schemas.openxmlformats.org/drawingml/2006/main">
                <a:graphicData uri="http://schemas.microsoft.com/office/word/2010/wordprocessingShape">
                  <wps:wsp>
                    <wps:cNvSpPr/>
                    <wps:spPr>
                      <a:xfrm>
                        <a:off x="0" y="0"/>
                        <a:ext cx="5436870" cy="200660"/>
                      </a:xfrm>
                      <a:prstGeom prst="rect">
                        <a:avLst/>
                      </a:prstGeom>
                      <a:solidFill>
                        <a:srgbClr val="08B6FC"/>
                      </a:solidFill>
                      <a:ln>
                        <a:solidFill>
                          <a:srgbClr val="08B6FC"/>
                        </a:solidFill>
                      </a:ln>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rect w14:anchorId="0832FB3E" id="Rectangle 1" o:spid="_x0000_s1026" style="position:absolute;margin-left:129.3pt;margin-top:12.3pt;width:428.1pt;height:15.8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" fillcolor="#08b6fc" strokecolor="#08b6fc">
              <v:shadow on="t" color="black" opacity="22937f" origin=",.5" offset="0,.63889mm"/>
              <w10:wrap anchorx="margin"/>
            </v:rect>
          </w:pict>
        </mc:Fallback>
      </mc:AlternateContent>
    </w:r>
    <w:r>
      <w:rPr>
        <w:noProof/>
        <w:lang w:val="fr-FR" w:eastAsia="fr-FR"/>
      </w:rPr>
      <mc:AlternateContent>
        <mc:Choice Requires="wps">
          <w:drawing>
            <wp:anchor distT="0" distB="0" distL="114300" distR="114300" simplePos="0" relativeHeight="251675648" behindDoc="0" locked="0" layoutInCell="1" allowOverlap="1" wp14:anchorId="27F58F2B" wp14:editId="607578BF">
              <wp:simplePos x="0" y="0"/>
              <wp:positionH relativeFrom="column">
                <wp:posOffset>-502920</wp:posOffset>
              </wp:positionH>
              <wp:positionV relativeFrom="paragraph">
                <wp:posOffset>-228600</wp:posOffset>
              </wp:positionV>
              <wp:extent cx="1927860" cy="632460"/>
              <wp:effectExtent l="0" t="0" r="0" b="34290"/>
              <wp:wrapNone/>
              <wp:docPr id="1929264307" name="Rectangle 9"/>
              <wp:cNvGraphicFramePr/>
              <a:graphic xmlns:a="http://schemas.openxmlformats.org/drawingml/2006/main">
                <a:graphicData uri="http://schemas.microsoft.com/office/word/2010/wordprocessingShape">
                  <wps:wsp>
                    <wps:cNvSpPr/>
                    <wps:spPr>
                      <a:xfrm>
                        <a:off x="0" y="0"/>
                        <a:ext cx="1927860" cy="632460"/>
                      </a:xfrm>
                      <a:prstGeom prst="rect">
                        <a:avLst/>
                      </a:prstGeom>
                      <a:noFill/>
                      <a:ln>
                        <a:noFill/>
                      </a:ln>
                    </wps:spPr>
                    <wps:style>
                      <a:lnRef idx="1">
                        <a:schemeClr val="accent1"/>
                      </a:lnRef>
                      <a:fillRef idx="3">
                        <a:schemeClr val="accent1"/>
                      </a:fillRef>
                      <a:effectRef idx="2">
                        <a:schemeClr val="accent1"/>
                      </a:effectRef>
                      <a:fontRef idx="minor">
                        <a:schemeClr val="lt1"/>
                      </a:fontRef>
                    </wps:style>
                    <wps:txbx>
                      <w:txbxContent>
                        <w:p w14:paraId="64644096" w14:textId="4AC5D162" w:rsidR="00602B69" w:rsidRDefault="00602B69"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1"/>
                                        <a:stretch>
                                          <a:fillRect/>
                                        </a:stretch>
                                      </pic:blipFill>
                                      <pic:spPr>
                                        <a:xfrm>
                                          <a:off x="0" y="0"/>
                                          <a:ext cx="1551305" cy="53213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F58F2B" id="_x0000_s1030" style="position:absolute;margin-left:-39.6pt;margin-top:-18pt;width:151.8pt;height:49.8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" filled="f" stroked="f">
              <v:shadow on="t" color="black" opacity="22937f" origin=",.5" offset="0,.63889mm"/>
              <v:textbox>
                <w:txbxContent>
                  <w:p w14:paraId="64644096" w14:textId="4AC5D162" w:rsidR="00602B69" w:rsidRDefault="00602B69" w:rsidP="000815F2">
                    <w:pPr>
                      <w:jc w:val="center"/>
                    </w:pPr>
                    <w:r>
                      <w:rPr>
                        <w:noProof/>
                        <w:lang w:val="fr-FR" w:eastAsia="fr-FR"/>
                      </w:rPr>
                      <w:drawing>
                        <wp:inline distT="0" distB="0" distL="0" distR="0" wp14:anchorId="21FE8428" wp14:editId="3C20A70E">
                          <wp:extent cx="1551305" cy="532130"/>
                          <wp:effectExtent l="0" t="0" r="0" b="1270"/>
                          <wp:docPr id="3633221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668398" name=""/>
                                  <pic:cNvPicPr/>
                                </pic:nvPicPr>
                                <pic:blipFill>
                                  <a:blip r:embed="rId2"/>
                                  <a:stretch>
                                    <a:fillRect/>
                                  </a:stretch>
                                </pic:blipFill>
                                <pic:spPr>
                                  <a:xfrm>
                                    <a:off x="0" y="0"/>
                                    <a:ext cx="1551305" cy="532130"/>
                                  </a:xfrm>
                                  <a:prstGeom prst="rect">
                                    <a:avLst/>
                                  </a:prstGeom>
                                </pic:spPr>
                              </pic:pic>
                            </a:graphicData>
                          </a:graphic>
                        </wp:inline>
                      </w:drawing>
                    </w: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6" w15:restartNumberingAfterBreak="0">
    <w:nsid w:val="15324215"/>
    <w:multiLevelType w:val="multilevel"/>
    <w:tmpl w:val="CBC61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E20B0"/>
    <w:multiLevelType w:val="multilevel"/>
    <w:tmpl w:val="2256877C"/>
    <w:lvl w:ilvl="0">
      <w:start w:val="1"/>
      <w:numFmt w:val="bullet"/>
      <w:lvlText w:val=""/>
      <w:lvlJc w:val="left"/>
      <w:pPr>
        <w:tabs>
          <w:tab w:val="num" w:pos="720"/>
        </w:tabs>
        <w:ind w:left="720" w:hanging="360"/>
      </w:pPr>
      <w:rPr>
        <w:rFonts w:ascii="Symbol" w:hAnsi="Symbol" w:hint="default"/>
        <w:sz w:val="20"/>
      </w:rPr>
    </w:lvl>
    <w:lvl w:ilvl="1">
      <w:start w:val="10"/>
      <w:numFmt w:val="bullet"/>
      <w:lvlText w:val="-"/>
      <w:lvlJc w:val="left"/>
      <w:pPr>
        <w:ind w:left="1440" w:hanging="360"/>
      </w:pPr>
      <w:rPr>
        <w:rFonts w:ascii="Roboto" w:eastAsiaTheme="minorEastAsia" w:hAnsi="Roboto"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EB7876"/>
    <w:multiLevelType w:val="multilevel"/>
    <w:tmpl w:val="11E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256489"/>
    <w:multiLevelType w:val="multilevel"/>
    <w:tmpl w:val="2BBA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9194AAE"/>
    <w:multiLevelType w:val="hybridMultilevel"/>
    <w:tmpl w:val="7C403F6A"/>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1" w15:restartNumberingAfterBreak="0">
    <w:nsid w:val="6D175D36"/>
    <w:multiLevelType w:val="multilevel"/>
    <w:tmpl w:val="2D3CC56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76B67F42"/>
    <w:multiLevelType w:val="multilevel"/>
    <w:tmpl w:val="CBD6728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7CD83856"/>
    <w:multiLevelType w:val="hybridMultilevel"/>
    <w:tmpl w:val="CEA4E2B8"/>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12"/>
  </w:num>
  <w:num w:numId="8">
    <w:abstractNumId w:val="10"/>
  </w:num>
  <w:num w:numId="9">
    <w:abstractNumId w:val="11"/>
  </w:num>
  <w:num w:numId="10">
    <w:abstractNumId w:val="6"/>
  </w:num>
  <w:num w:numId="11">
    <w:abstractNumId w:val="9"/>
  </w:num>
  <w:num w:numId="12">
    <w:abstractNumId w:val="8"/>
  </w:num>
  <w:num w:numId="13">
    <w:abstractNumId w:val="7"/>
  </w:num>
  <w:num w:numId="14">
    <w:abstractNumId w:val="13"/>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hyphenationZone w:val="425"/>
  <w:characterSpacingControl w:val="doNotCompress"/>
  <w:savePreviewPicture/>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2681"/>
    <w:rsid w:val="000136A7"/>
    <w:rsid w:val="000179ED"/>
    <w:rsid w:val="00024C97"/>
    <w:rsid w:val="000258B2"/>
    <w:rsid w:val="00034616"/>
    <w:rsid w:val="00051045"/>
    <w:rsid w:val="0006063C"/>
    <w:rsid w:val="00072A56"/>
    <w:rsid w:val="00075A79"/>
    <w:rsid w:val="000815F2"/>
    <w:rsid w:val="00095DCD"/>
    <w:rsid w:val="00097D27"/>
    <w:rsid w:val="000D0321"/>
    <w:rsid w:val="000D077C"/>
    <w:rsid w:val="000D2E48"/>
    <w:rsid w:val="000D3D9F"/>
    <w:rsid w:val="000D6F29"/>
    <w:rsid w:val="000E0B6E"/>
    <w:rsid w:val="00105CEF"/>
    <w:rsid w:val="001060CA"/>
    <w:rsid w:val="00110FE3"/>
    <w:rsid w:val="00123AD2"/>
    <w:rsid w:val="00130AAB"/>
    <w:rsid w:val="00136B4C"/>
    <w:rsid w:val="00145D5A"/>
    <w:rsid w:val="0015074B"/>
    <w:rsid w:val="001532E0"/>
    <w:rsid w:val="00153ACD"/>
    <w:rsid w:val="00154FF6"/>
    <w:rsid w:val="00155033"/>
    <w:rsid w:val="00157D95"/>
    <w:rsid w:val="00160FD7"/>
    <w:rsid w:val="00162905"/>
    <w:rsid w:val="00165030"/>
    <w:rsid w:val="00175F04"/>
    <w:rsid w:val="001855A5"/>
    <w:rsid w:val="001A31BD"/>
    <w:rsid w:val="001A6D52"/>
    <w:rsid w:val="001B004C"/>
    <w:rsid w:val="001B44E1"/>
    <w:rsid w:val="001C07AB"/>
    <w:rsid w:val="001C4146"/>
    <w:rsid w:val="001D21B5"/>
    <w:rsid w:val="001D5332"/>
    <w:rsid w:val="001E1752"/>
    <w:rsid w:val="001F23D1"/>
    <w:rsid w:val="001F2A13"/>
    <w:rsid w:val="001F7943"/>
    <w:rsid w:val="002063A2"/>
    <w:rsid w:val="00206B69"/>
    <w:rsid w:val="0021171E"/>
    <w:rsid w:val="00223510"/>
    <w:rsid w:val="0022366B"/>
    <w:rsid w:val="00232372"/>
    <w:rsid w:val="00234920"/>
    <w:rsid w:val="0023701B"/>
    <w:rsid w:val="002402E5"/>
    <w:rsid w:val="002506E2"/>
    <w:rsid w:val="00251266"/>
    <w:rsid w:val="0025405E"/>
    <w:rsid w:val="0025523E"/>
    <w:rsid w:val="00257E65"/>
    <w:rsid w:val="00274A3A"/>
    <w:rsid w:val="00284A69"/>
    <w:rsid w:val="00285D18"/>
    <w:rsid w:val="00292582"/>
    <w:rsid w:val="00294F26"/>
    <w:rsid w:val="0029639D"/>
    <w:rsid w:val="002B0C5F"/>
    <w:rsid w:val="002B4800"/>
    <w:rsid w:val="002D2BFE"/>
    <w:rsid w:val="002D5704"/>
    <w:rsid w:val="002E01D2"/>
    <w:rsid w:val="002E2204"/>
    <w:rsid w:val="002E52F8"/>
    <w:rsid w:val="002F17FE"/>
    <w:rsid w:val="002F61DD"/>
    <w:rsid w:val="00311F80"/>
    <w:rsid w:val="00326F90"/>
    <w:rsid w:val="00331558"/>
    <w:rsid w:val="00334FED"/>
    <w:rsid w:val="003351E3"/>
    <w:rsid w:val="00335E23"/>
    <w:rsid w:val="00337CA8"/>
    <w:rsid w:val="00343C7D"/>
    <w:rsid w:val="00344A78"/>
    <w:rsid w:val="00346F9F"/>
    <w:rsid w:val="00353700"/>
    <w:rsid w:val="003578E6"/>
    <w:rsid w:val="003710AF"/>
    <w:rsid w:val="003774C9"/>
    <w:rsid w:val="00381D31"/>
    <w:rsid w:val="00382AE2"/>
    <w:rsid w:val="003856C1"/>
    <w:rsid w:val="00391AC3"/>
    <w:rsid w:val="003B5851"/>
    <w:rsid w:val="003B70E6"/>
    <w:rsid w:val="003B77E9"/>
    <w:rsid w:val="003D460A"/>
    <w:rsid w:val="003E1C6A"/>
    <w:rsid w:val="003E4D15"/>
    <w:rsid w:val="003F06E6"/>
    <w:rsid w:val="0041319C"/>
    <w:rsid w:val="0041617C"/>
    <w:rsid w:val="0042596A"/>
    <w:rsid w:val="00430F74"/>
    <w:rsid w:val="00431CA3"/>
    <w:rsid w:val="00433273"/>
    <w:rsid w:val="00436519"/>
    <w:rsid w:val="00444AA2"/>
    <w:rsid w:val="00447AC2"/>
    <w:rsid w:val="004576DB"/>
    <w:rsid w:val="00462138"/>
    <w:rsid w:val="00462868"/>
    <w:rsid w:val="00467285"/>
    <w:rsid w:val="00483A44"/>
    <w:rsid w:val="004867A9"/>
    <w:rsid w:val="004A36CE"/>
    <w:rsid w:val="004B39CD"/>
    <w:rsid w:val="004C1EFF"/>
    <w:rsid w:val="004C340B"/>
    <w:rsid w:val="004C422E"/>
    <w:rsid w:val="004D280F"/>
    <w:rsid w:val="004D3E44"/>
    <w:rsid w:val="004D6186"/>
    <w:rsid w:val="004E13A5"/>
    <w:rsid w:val="004E1FC8"/>
    <w:rsid w:val="004E7EBE"/>
    <w:rsid w:val="004F3CC8"/>
    <w:rsid w:val="00505AFB"/>
    <w:rsid w:val="005107E2"/>
    <w:rsid w:val="00512E52"/>
    <w:rsid w:val="00516E38"/>
    <w:rsid w:val="0051711A"/>
    <w:rsid w:val="005175C0"/>
    <w:rsid w:val="00520438"/>
    <w:rsid w:val="005218F2"/>
    <w:rsid w:val="005223BB"/>
    <w:rsid w:val="00522586"/>
    <w:rsid w:val="005226CD"/>
    <w:rsid w:val="00525443"/>
    <w:rsid w:val="00527B3B"/>
    <w:rsid w:val="00542D8A"/>
    <w:rsid w:val="00543054"/>
    <w:rsid w:val="00546306"/>
    <w:rsid w:val="00550EDF"/>
    <w:rsid w:val="00552CA7"/>
    <w:rsid w:val="00557049"/>
    <w:rsid w:val="005629CE"/>
    <w:rsid w:val="00570230"/>
    <w:rsid w:val="00572C91"/>
    <w:rsid w:val="00574E69"/>
    <w:rsid w:val="005870E2"/>
    <w:rsid w:val="00593291"/>
    <w:rsid w:val="00595C2B"/>
    <w:rsid w:val="005A3A05"/>
    <w:rsid w:val="005A5C7E"/>
    <w:rsid w:val="005D0214"/>
    <w:rsid w:val="005E1040"/>
    <w:rsid w:val="005F3CD7"/>
    <w:rsid w:val="00602B69"/>
    <w:rsid w:val="006056A6"/>
    <w:rsid w:val="00610A18"/>
    <w:rsid w:val="00611C70"/>
    <w:rsid w:val="00617514"/>
    <w:rsid w:val="006242B3"/>
    <w:rsid w:val="0063124D"/>
    <w:rsid w:val="00631340"/>
    <w:rsid w:val="0063370A"/>
    <w:rsid w:val="00636302"/>
    <w:rsid w:val="00644ADE"/>
    <w:rsid w:val="006511BF"/>
    <w:rsid w:val="00651956"/>
    <w:rsid w:val="00656A19"/>
    <w:rsid w:val="00661CE2"/>
    <w:rsid w:val="00662BFD"/>
    <w:rsid w:val="00662C7D"/>
    <w:rsid w:val="0066768A"/>
    <w:rsid w:val="00675A18"/>
    <w:rsid w:val="0068500A"/>
    <w:rsid w:val="0068567A"/>
    <w:rsid w:val="00691E24"/>
    <w:rsid w:val="00693D83"/>
    <w:rsid w:val="006B1755"/>
    <w:rsid w:val="006B244A"/>
    <w:rsid w:val="006B4843"/>
    <w:rsid w:val="006B574F"/>
    <w:rsid w:val="006B5B10"/>
    <w:rsid w:val="006D02ED"/>
    <w:rsid w:val="006D18BB"/>
    <w:rsid w:val="006F460B"/>
    <w:rsid w:val="006F5CD9"/>
    <w:rsid w:val="00700AC4"/>
    <w:rsid w:val="0070592E"/>
    <w:rsid w:val="0070742B"/>
    <w:rsid w:val="00711BDA"/>
    <w:rsid w:val="007158FF"/>
    <w:rsid w:val="00723431"/>
    <w:rsid w:val="0072356E"/>
    <w:rsid w:val="00727792"/>
    <w:rsid w:val="007302C9"/>
    <w:rsid w:val="0074074D"/>
    <w:rsid w:val="007436C7"/>
    <w:rsid w:val="00745193"/>
    <w:rsid w:val="007517A9"/>
    <w:rsid w:val="007627AF"/>
    <w:rsid w:val="00765633"/>
    <w:rsid w:val="00781FCF"/>
    <w:rsid w:val="00796409"/>
    <w:rsid w:val="007A33DA"/>
    <w:rsid w:val="007A4290"/>
    <w:rsid w:val="007A64C8"/>
    <w:rsid w:val="007B4595"/>
    <w:rsid w:val="007C1A88"/>
    <w:rsid w:val="007C1E4E"/>
    <w:rsid w:val="007C4459"/>
    <w:rsid w:val="007E76DC"/>
    <w:rsid w:val="0081269B"/>
    <w:rsid w:val="00843C71"/>
    <w:rsid w:val="00847B27"/>
    <w:rsid w:val="0085294F"/>
    <w:rsid w:val="00853C16"/>
    <w:rsid w:val="008665CF"/>
    <w:rsid w:val="00871D2C"/>
    <w:rsid w:val="00873799"/>
    <w:rsid w:val="008823AC"/>
    <w:rsid w:val="00892BFB"/>
    <w:rsid w:val="008937E7"/>
    <w:rsid w:val="008A6269"/>
    <w:rsid w:val="008A76C7"/>
    <w:rsid w:val="008B1A91"/>
    <w:rsid w:val="008B68DE"/>
    <w:rsid w:val="008D27B5"/>
    <w:rsid w:val="008D4CDD"/>
    <w:rsid w:val="008D7064"/>
    <w:rsid w:val="008E0ECB"/>
    <w:rsid w:val="008E12EC"/>
    <w:rsid w:val="008F1548"/>
    <w:rsid w:val="008F2C54"/>
    <w:rsid w:val="008F345B"/>
    <w:rsid w:val="009172C8"/>
    <w:rsid w:val="00923DBA"/>
    <w:rsid w:val="00926978"/>
    <w:rsid w:val="0094128C"/>
    <w:rsid w:val="009454C0"/>
    <w:rsid w:val="00960E94"/>
    <w:rsid w:val="00970897"/>
    <w:rsid w:val="00983F8B"/>
    <w:rsid w:val="00984B1B"/>
    <w:rsid w:val="0098635A"/>
    <w:rsid w:val="00987F68"/>
    <w:rsid w:val="00990296"/>
    <w:rsid w:val="00993657"/>
    <w:rsid w:val="009B461C"/>
    <w:rsid w:val="009C190C"/>
    <w:rsid w:val="009D0A43"/>
    <w:rsid w:val="009D1728"/>
    <w:rsid w:val="009E2727"/>
    <w:rsid w:val="009E60D0"/>
    <w:rsid w:val="00A03F77"/>
    <w:rsid w:val="00A04B87"/>
    <w:rsid w:val="00A24578"/>
    <w:rsid w:val="00A27E73"/>
    <w:rsid w:val="00A37178"/>
    <w:rsid w:val="00A45367"/>
    <w:rsid w:val="00A47B4E"/>
    <w:rsid w:val="00A513B1"/>
    <w:rsid w:val="00A533A5"/>
    <w:rsid w:val="00A5418C"/>
    <w:rsid w:val="00A618D6"/>
    <w:rsid w:val="00A65C20"/>
    <w:rsid w:val="00A67D38"/>
    <w:rsid w:val="00A731DB"/>
    <w:rsid w:val="00A74A17"/>
    <w:rsid w:val="00AA1D8D"/>
    <w:rsid w:val="00AA1E58"/>
    <w:rsid w:val="00AA6ACF"/>
    <w:rsid w:val="00AB091C"/>
    <w:rsid w:val="00AB348B"/>
    <w:rsid w:val="00AC4DC8"/>
    <w:rsid w:val="00AD1691"/>
    <w:rsid w:val="00AF4B53"/>
    <w:rsid w:val="00AF5F3A"/>
    <w:rsid w:val="00AF70D6"/>
    <w:rsid w:val="00B10F32"/>
    <w:rsid w:val="00B17712"/>
    <w:rsid w:val="00B17FCE"/>
    <w:rsid w:val="00B20C49"/>
    <w:rsid w:val="00B227A7"/>
    <w:rsid w:val="00B40A81"/>
    <w:rsid w:val="00B41738"/>
    <w:rsid w:val="00B47730"/>
    <w:rsid w:val="00B62D64"/>
    <w:rsid w:val="00B736B6"/>
    <w:rsid w:val="00B8573E"/>
    <w:rsid w:val="00B86C6B"/>
    <w:rsid w:val="00B92070"/>
    <w:rsid w:val="00B93843"/>
    <w:rsid w:val="00B93B90"/>
    <w:rsid w:val="00B94F0E"/>
    <w:rsid w:val="00BC35DA"/>
    <w:rsid w:val="00BE6854"/>
    <w:rsid w:val="00BE7226"/>
    <w:rsid w:val="00BF1D45"/>
    <w:rsid w:val="00BF7174"/>
    <w:rsid w:val="00C0305C"/>
    <w:rsid w:val="00C10890"/>
    <w:rsid w:val="00C1264B"/>
    <w:rsid w:val="00C211D8"/>
    <w:rsid w:val="00C26113"/>
    <w:rsid w:val="00C3179D"/>
    <w:rsid w:val="00C31E8B"/>
    <w:rsid w:val="00C42CC2"/>
    <w:rsid w:val="00C45AFA"/>
    <w:rsid w:val="00C513E9"/>
    <w:rsid w:val="00C60003"/>
    <w:rsid w:val="00C631A1"/>
    <w:rsid w:val="00C632A4"/>
    <w:rsid w:val="00C63FCD"/>
    <w:rsid w:val="00C75913"/>
    <w:rsid w:val="00C94F0E"/>
    <w:rsid w:val="00CA30EB"/>
    <w:rsid w:val="00CB03AD"/>
    <w:rsid w:val="00CB0664"/>
    <w:rsid w:val="00CB34E5"/>
    <w:rsid w:val="00CB3A3E"/>
    <w:rsid w:val="00CB410F"/>
    <w:rsid w:val="00CC331B"/>
    <w:rsid w:val="00CD0337"/>
    <w:rsid w:val="00CD18D2"/>
    <w:rsid w:val="00CD28C9"/>
    <w:rsid w:val="00CD6ACA"/>
    <w:rsid w:val="00CD7E08"/>
    <w:rsid w:val="00CE227C"/>
    <w:rsid w:val="00CE29DD"/>
    <w:rsid w:val="00CF11A4"/>
    <w:rsid w:val="00CF66AD"/>
    <w:rsid w:val="00D06FAA"/>
    <w:rsid w:val="00D105E6"/>
    <w:rsid w:val="00D15E4F"/>
    <w:rsid w:val="00D25415"/>
    <w:rsid w:val="00D34A15"/>
    <w:rsid w:val="00D35209"/>
    <w:rsid w:val="00D35FFA"/>
    <w:rsid w:val="00D427AC"/>
    <w:rsid w:val="00D427EC"/>
    <w:rsid w:val="00D47FE2"/>
    <w:rsid w:val="00D501DD"/>
    <w:rsid w:val="00D50C00"/>
    <w:rsid w:val="00D50C76"/>
    <w:rsid w:val="00D50E82"/>
    <w:rsid w:val="00D576DD"/>
    <w:rsid w:val="00D617D2"/>
    <w:rsid w:val="00D629CA"/>
    <w:rsid w:val="00D9419E"/>
    <w:rsid w:val="00DA2BD9"/>
    <w:rsid w:val="00DB091F"/>
    <w:rsid w:val="00DB1FA6"/>
    <w:rsid w:val="00DB2B83"/>
    <w:rsid w:val="00DB3FDE"/>
    <w:rsid w:val="00DC2AB0"/>
    <w:rsid w:val="00DC4D48"/>
    <w:rsid w:val="00DC7405"/>
    <w:rsid w:val="00DD42A5"/>
    <w:rsid w:val="00DD567E"/>
    <w:rsid w:val="00DD5A1C"/>
    <w:rsid w:val="00DE4F74"/>
    <w:rsid w:val="00DF0A9F"/>
    <w:rsid w:val="00DF0B82"/>
    <w:rsid w:val="00E01645"/>
    <w:rsid w:val="00E072B1"/>
    <w:rsid w:val="00E33FE6"/>
    <w:rsid w:val="00E353C3"/>
    <w:rsid w:val="00E36955"/>
    <w:rsid w:val="00E374A9"/>
    <w:rsid w:val="00E40378"/>
    <w:rsid w:val="00E413CF"/>
    <w:rsid w:val="00E4164D"/>
    <w:rsid w:val="00E4374D"/>
    <w:rsid w:val="00E476B7"/>
    <w:rsid w:val="00E511AC"/>
    <w:rsid w:val="00E5150A"/>
    <w:rsid w:val="00E5603C"/>
    <w:rsid w:val="00E62417"/>
    <w:rsid w:val="00E64D36"/>
    <w:rsid w:val="00E65266"/>
    <w:rsid w:val="00E80015"/>
    <w:rsid w:val="00E8745C"/>
    <w:rsid w:val="00E94416"/>
    <w:rsid w:val="00E94781"/>
    <w:rsid w:val="00E97966"/>
    <w:rsid w:val="00EA0D5C"/>
    <w:rsid w:val="00EA76D1"/>
    <w:rsid w:val="00EA7985"/>
    <w:rsid w:val="00EC510E"/>
    <w:rsid w:val="00ED3081"/>
    <w:rsid w:val="00EE58CE"/>
    <w:rsid w:val="00F03BCA"/>
    <w:rsid w:val="00F12CF4"/>
    <w:rsid w:val="00F230F2"/>
    <w:rsid w:val="00F318C3"/>
    <w:rsid w:val="00F33FBC"/>
    <w:rsid w:val="00F3495F"/>
    <w:rsid w:val="00F4396A"/>
    <w:rsid w:val="00F44E89"/>
    <w:rsid w:val="00F63D8C"/>
    <w:rsid w:val="00F71AB5"/>
    <w:rsid w:val="00F7787F"/>
    <w:rsid w:val="00F85807"/>
    <w:rsid w:val="00F94CBE"/>
    <w:rsid w:val="00F95E5E"/>
    <w:rsid w:val="00FA5B19"/>
    <w:rsid w:val="00FA7432"/>
    <w:rsid w:val="00FA79CD"/>
    <w:rsid w:val="00FC693F"/>
    <w:rsid w:val="00FD03FA"/>
    <w:rsid w:val="00FD22EF"/>
    <w:rsid w:val="00FD44C7"/>
    <w:rsid w:val="00FD56BC"/>
    <w:rsid w:val="00FE0E57"/>
    <w:rsid w:val="00FF006E"/>
    <w:rsid w:val="03510600"/>
    <w:rsid w:val="057E4ACC"/>
    <w:rsid w:val="06769E4E"/>
    <w:rsid w:val="09481FE0"/>
    <w:rsid w:val="0BDC14F2"/>
    <w:rsid w:val="0CACB797"/>
    <w:rsid w:val="0CFC1EE2"/>
    <w:rsid w:val="0D0222C8"/>
    <w:rsid w:val="111EDA39"/>
    <w:rsid w:val="123C4AA7"/>
    <w:rsid w:val="1300429E"/>
    <w:rsid w:val="1450CC2D"/>
    <w:rsid w:val="1482460C"/>
    <w:rsid w:val="171A92B8"/>
    <w:rsid w:val="19DF02DF"/>
    <w:rsid w:val="1A706473"/>
    <w:rsid w:val="1B271FDB"/>
    <w:rsid w:val="1DAA8676"/>
    <w:rsid w:val="1DBE3183"/>
    <w:rsid w:val="1DE05FC4"/>
    <w:rsid w:val="1FC0D39B"/>
    <w:rsid w:val="216D2C61"/>
    <w:rsid w:val="219C8100"/>
    <w:rsid w:val="229DF815"/>
    <w:rsid w:val="2689353E"/>
    <w:rsid w:val="27148B8D"/>
    <w:rsid w:val="282AD157"/>
    <w:rsid w:val="2B5DF8A6"/>
    <w:rsid w:val="2BEAC9BD"/>
    <w:rsid w:val="2F2E8320"/>
    <w:rsid w:val="2FD7F557"/>
    <w:rsid w:val="30F5EA3E"/>
    <w:rsid w:val="333957AD"/>
    <w:rsid w:val="373F514A"/>
    <w:rsid w:val="37F2213F"/>
    <w:rsid w:val="3844B3FF"/>
    <w:rsid w:val="3C030834"/>
    <w:rsid w:val="3C1CCB19"/>
    <w:rsid w:val="3C6BBADB"/>
    <w:rsid w:val="3C97FA6A"/>
    <w:rsid w:val="3D0EA9C0"/>
    <w:rsid w:val="3D87F920"/>
    <w:rsid w:val="3DFBAD70"/>
    <w:rsid w:val="40662132"/>
    <w:rsid w:val="40CD85F1"/>
    <w:rsid w:val="42070502"/>
    <w:rsid w:val="42E80FE4"/>
    <w:rsid w:val="439E8BCC"/>
    <w:rsid w:val="44BB1C3B"/>
    <w:rsid w:val="45597139"/>
    <w:rsid w:val="467E5C33"/>
    <w:rsid w:val="4AAF4D1D"/>
    <w:rsid w:val="4AD41F99"/>
    <w:rsid w:val="4BBED182"/>
    <w:rsid w:val="4F128F05"/>
    <w:rsid w:val="4F5A04D1"/>
    <w:rsid w:val="52260033"/>
    <w:rsid w:val="5230020B"/>
    <w:rsid w:val="54F40BA5"/>
    <w:rsid w:val="56C3AB0A"/>
    <w:rsid w:val="56F04480"/>
    <w:rsid w:val="596A6929"/>
    <w:rsid w:val="5AFC9ACD"/>
    <w:rsid w:val="5E92E632"/>
    <w:rsid w:val="5F9ABE2C"/>
    <w:rsid w:val="5FD2543F"/>
    <w:rsid w:val="6056406A"/>
    <w:rsid w:val="620E86A1"/>
    <w:rsid w:val="63687E65"/>
    <w:rsid w:val="645503C4"/>
    <w:rsid w:val="655E3157"/>
    <w:rsid w:val="66A5A247"/>
    <w:rsid w:val="678653F8"/>
    <w:rsid w:val="67DFCAD2"/>
    <w:rsid w:val="68756538"/>
    <w:rsid w:val="689113E1"/>
    <w:rsid w:val="6A5CEC73"/>
    <w:rsid w:val="6B5963F7"/>
    <w:rsid w:val="6E1D9C86"/>
    <w:rsid w:val="72852B6A"/>
    <w:rsid w:val="7369BCA5"/>
    <w:rsid w:val="762340FB"/>
    <w:rsid w:val="7BED20A3"/>
    <w:rsid w:val="7E5B0699"/>
    <w:rsid w:val="7FE59D9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4FC2ACE4"/>
  <w14:defaultImageDpi w14:val="300"/>
  <w15:docId w15:val="{934DC0C2-4224-4F16-9B5C-D92BC38B8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12CF4"/>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link w:val="SansinterligneCar"/>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4"/>
      </w:numPr>
      <w:contextualSpacing/>
    </w:pPr>
  </w:style>
  <w:style w:type="paragraph" w:styleId="Listenumros2">
    <w:name w:val="List Number 2"/>
    <w:basedOn w:val="Normal"/>
    <w:uiPriority w:val="99"/>
    <w:unhideWhenUsed/>
    <w:rsid w:val="0029639D"/>
    <w:pPr>
      <w:numPr>
        <w:numId w:val="5"/>
      </w:numPr>
      <w:contextualSpacing/>
    </w:pPr>
  </w:style>
  <w:style w:type="paragraph" w:styleId="Listenumros3">
    <w:name w:val="List Number 3"/>
    <w:basedOn w:val="Normal"/>
    <w:uiPriority w:val="99"/>
    <w:unhideWhenUsed/>
    <w:rsid w:val="0029639D"/>
    <w:pPr>
      <w:numPr>
        <w:numId w:val="6"/>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Emphaseple">
    <w:name w:val="Subtle Emphasis"/>
    <w:basedOn w:val="Policepardfaut"/>
    <w:uiPriority w:val="19"/>
    <w:qFormat/>
    <w:rsid w:val="00FC693F"/>
    <w:rPr>
      <w:i/>
      <w:iCs/>
      <w:color w:val="808080" w:themeColor="text1" w:themeTint="7F"/>
    </w:rPr>
  </w:style>
  <w:style w:type="character" w:styleId="Emphaseintense">
    <w:name w:val="Intense Emphasis"/>
    <w:basedOn w:val="Policepardfaut"/>
    <w:uiPriority w:val="21"/>
    <w:qFormat/>
    <w:rsid w:val="00FC693F"/>
    <w:rPr>
      <w:b/>
      <w:bCs/>
      <w:i/>
      <w:iCs/>
      <w:color w:val="4F81BD" w:themeColor="accent1"/>
    </w:rPr>
  </w:style>
  <w:style w:type="character" w:styleId="Rfrencepl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TableauGrille6Couleur-Accentuation1">
    <w:name w:val="Grid Table 6 Colorful Accent 1"/>
    <w:basedOn w:val="TableauNormal"/>
    <w:uiPriority w:val="51"/>
    <w:rsid w:val="00610A18"/>
    <w:pPr>
      <w:spacing w:after="0" w:line="240" w:lineRule="auto"/>
    </w:pPr>
    <w:rPr>
      <w:color w:val="365F91" w:themeColor="accent1" w:themeShade="BF"/>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4" w:space="0" w:color="95B3D7" w:themeColor="accent1" w:themeTint="99"/>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Lienhypertexte">
    <w:name w:val="Hyperlink"/>
    <w:basedOn w:val="Policepardfaut"/>
    <w:uiPriority w:val="99"/>
    <w:unhideWhenUsed/>
    <w:rsid w:val="009C190C"/>
    <w:rPr>
      <w:color w:val="0000FF" w:themeColor="hyperlink"/>
      <w:u w:val="single"/>
    </w:rPr>
  </w:style>
  <w:style w:type="character" w:customStyle="1" w:styleId="SansinterligneCar">
    <w:name w:val="Sans interligne Car"/>
    <w:basedOn w:val="Policepardfaut"/>
    <w:link w:val="Sansinterligne"/>
    <w:uiPriority w:val="1"/>
    <w:rsid w:val="00F44E89"/>
  </w:style>
  <w:style w:type="character" w:customStyle="1" w:styleId="UnresolvedMention">
    <w:name w:val="Unresolved Mention"/>
    <w:basedOn w:val="Policepardfaut"/>
    <w:uiPriority w:val="99"/>
    <w:semiHidden/>
    <w:unhideWhenUsed/>
    <w:rsid w:val="00274A3A"/>
    <w:rPr>
      <w:color w:val="605E5C"/>
      <w:shd w:val="clear" w:color="auto" w:fill="E1DFDD"/>
    </w:rPr>
  </w:style>
  <w:style w:type="paragraph" w:customStyle="1" w:styleId="FirstParagraph">
    <w:name w:val="First Paragraph"/>
    <w:basedOn w:val="Corpsdetexte"/>
    <w:next w:val="Corpsdetexte"/>
    <w:qFormat/>
    <w:rsid w:val="008D4CDD"/>
    <w:pPr>
      <w:spacing w:before="180" w:after="180" w:line="240" w:lineRule="auto"/>
    </w:pPr>
    <w:rPr>
      <w:rFonts w:eastAsiaTheme="minorHAnsi"/>
      <w:sz w:val="24"/>
      <w:szCs w:val="24"/>
      <w:lang w:val="fr-FR"/>
    </w:rPr>
  </w:style>
  <w:style w:type="paragraph" w:customStyle="1" w:styleId="Default">
    <w:name w:val="Default"/>
    <w:rsid w:val="009E2727"/>
    <w:pPr>
      <w:autoSpaceDE w:val="0"/>
      <w:autoSpaceDN w:val="0"/>
      <w:adjustRightInd w:val="0"/>
      <w:spacing w:after="0" w:line="240" w:lineRule="auto"/>
    </w:pPr>
    <w:rPr>
      <w:rFonts w:ascii="Aptos Narrow" w:eastAsiaTheme="minorHAnsi" w:hAnsi="Aptos Narrow" w:cs="Aptos Narrow"/>
      <w:color w:val="000000"/>
      <w:sz w:val="24"/>
      <w:szCs w:val="24"/>
      <w:lang w:val="fr-FR"/>
      <w14:ligatures w14:val="standardContextual"/>
    </w:rPr>
  </w:style>
  <w:style w:type="paragraph" w:styleId="TM1">
    <w:name w:val="toc 1"/>
    <w:basedOn w:val="Normal"/>
    <w:next w:val="Normal"/>
    <w:autoRedefine/>
    <w:uiPriority w:val="39"/>
    <w:unhideWhenUsed/>
    <w:rsid w:val="009E2727"/>
    <w:pPr>
      <w:spacing w:after="100"/>
    </w:pPr>
    <w:rPr>
      <w:lang w:val="fr-FR"/>
    </w:rPr>
  </w:style>
  <w:style w:type="paragraph" w:styleId="TM2">
    <w:name w:val="toc 2"/>
    <w:basedOn w:val="Normal"/>
    <w:next w:val="Normal"/>
    <w:autoRedefine/>
    <w:uiPriority w:val="39"/>
    <w:unhideWhenUsed/>
    <w:rsid w:val="009E2727"/>
    <w:pPr>
      <w:spacing w:after="100"/>
      <w:ind w:left="220"/>
    </w:pPr>
    <w:rPr>
      <w:lang w:val="fr-FR"/>
    </w:rPr>
  </w:style>
  <w:style w:type="character" w:styleId="Marquedecommentaire">
    <w:name w:val="annotation reference"/>
    <w:basedOn w:val="Policepardfaut"/>
    <w:uiPriority w:val="99"/>
    <w:semiHidden/>
    <w:unhideWhenUsed/>
    <w:rsid w:val="001C4146"/>
    <w:rPr>
      <w:sz w:val="16"/>
      <w:szCs w:val="16"/>
    </w:rPr>
  </w:style>
  <w:style w:type="paragraph" w:styleId="Commentaire">
    <w:name w:val="annotation text"/>
    <w:basedOn w:val="Normal"/>
    <w:link w:val="CommentaireCar"/>
    <w:uiPriority w:val="99"/>
    <w:semiHidden/>
    <w:unhideWhenUsed/>
    <w:rsid w:val="001C4146"/>
    <w:pPr>
      <w:spacing w:line="240" w:lineRule="auto"/>
    </w:pPr>
    <w:rPr>
      <w:sz w:val="20"/>
      <w:szCs w:val="20"/>
    </w:rPr>
  </w:style>
  <w:style w:type="character" w:customStyle="1" w:styleId="CommentaireCar">
    <w:name w:val="Commentaire Car"/>
    <w:basedOn w:val="Policepardfaut"/>
    <w:link w:val="Commentaire"/>
    <w:uiPriority w:val="99"/>
    <w:semiHidden/>
    <w:rsid w:val="001C4146"/>
    <w:rPr>
      <w:sz w:val="20"/>
      <w:szCs w:val="20"/>
    </w:rPr>
  </w:style>
  <w:style w:type="paragraph" w:styleId="Objetducommentaire">
    <w:name w:val="annotation subject"/>
    <w:basedOn w:val="Commentaire"/>
    <w:next w:val="Commentaire"/>
    <w:link w:val="ObjetducommentaireCar"/>
    <w:uiPriority w:val="99"/>
    <w:semiHidden/>
    <w:unhideWhenUsed/>
    <w:rsid w:val="001C4146"/>
    <w:rPr>
      <w:b/>
      <w:bCs/>
    </w:rPr>
  </w:style>
  <w:style w:type="character" w:customStyle="1" w:styleId="ObjetducommentaireCar">
    <w:name w:val="Objet du commentaire Car"/>
    <w:basedOn w:val="CommentaireCar"/>
    <w:link w:val="Objetducommentaire"/>
    <w:uiPriority w:val="99"/>
    <w:semiHidden/>
    <w:rsid w:val="001C4146"/>
    <w:rPr>
      <w:b/>
      <w:bCs/>
      <w:sz w:val="20"/>
      <w:szCs w:val="20"/>
    </w:rPr>
  </w:style>
  <w:style w:type="paragraph" w:styleId="Rvision">
    <w:name w:val="Revision"/>
    <w:hidden/>
    <w:uiPriority w:val="99"/>
    <w:semiHidden/>
    <w:rsid w:val="00223510"/>
    <w:pPr>
      <w:spacing w:after="0" w:line="240" w:lineRule="auto"/>
    </w:pPr>
  </w:style>
  <w:style w:type="table" w:styleId="Grilledetableauclaire">
    <w:name w:val="Grid Table Light"/>
    <w:basedOn w:val="TableauNormal"/>
    <w:uiPriority w:val="99"/>
    <w:rsid w:val="0046728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isselectedend">
    <w:name w:val="isselectedend"/>
    <w:basedOn w:val="Normal"/>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 w:type="paragraph" w:styleId="NormalWeb">
    <w:name w:val="Normal (Web)"/>
    <w:basedOn w:val="Normal"/>
    <w:uiPriority w:val="99"/>
    <w:semiHidden/>
    <w:unhideWhenUsed/>
    <w:rsid w:val="00AD1691"/>
    <w:pPr>
      <w:spacing w:before="100" w:beforeAutospacing="1" w:after="100" w:afterAutospacing="1" w:line="240" w:lineRule="auto"/>
    </w:pPr>
    <w:rPr>
      <w:rFonts w:ascii="Times New Roman" w:eastAsia="Times New Roman" w:hAnsi="Times New Roman" w:cs="Times New Roman"/>
      <w:sz w:val="24"/>
      <w:szCs w:val="24"/>
      <w:lang w:val="fr-FR"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1774746">
      <w:bodyDiv w:val="1"/>
      <w:marLeft w:val="0"/>
      <w:marRight w:val="0"/>
      <w:marTop w:val="0"/>
      <w:marBottom w:val="0"/>
      <w:divBdr>
        <w:top w:val="none" w:sz="0" w:space="0" w:color="auto"/>
        <w:left w:val="none" w:sz="0" w:space="0" w:color="auto"/>
        <w:bottom w:val="none" w:sz="0" w:space="0" w:color="auto"/>
        <w:right w:val="none" w:sz="0" w:space="0" w:color="auto"/>
      </w:divBdr>
    </w:div>
    <w:div w:id="413599356">
      <w:bodyDiv w:val="1"/>
      <w:marLeft w:val="0"/>
      <w:marRight w:val="0"/>
      <w:marTop w:val="0"/>
      <w:marBottom w:val="0"/>
      <w:divBdr>
        <w:top w:val="none" w:sz="0" w:space="0" w:color="auto"/>
        <w:left w:val="none" w:sz="0" w:space="0" w:color="auto"/>
        <w:bottom w:val="none" w:sz="0" w:space="0" w:color="auto"/>
        <w:right w:val="none" w:sz="0" w:space="0" w:color="auto"/>
      </w:divBdr>
    </w:div>
    <w:div w:id="582569912">
      <w:bodyDiv w:val="1"/>
      <w:marLeft w:val="0"/>
      <w:marRight w:val="0"/>
      <w:marTop w:val="0"/>
      <w:marBottom w:val="0"/>
      <w:divBdr>
        <w:top w:val="none" w:sz="0" w:space="0" w:color="auto"/>
        <w:left w:val="none" w:sz="0" w:space="0" w:color="auto"/>
        <w:bottom w:val="none" w:sz="0" w:space="0" w:color="auto"/>
        <w:right w:val="none" w:sz="0" w:space="0" w:color="auto"/>
      </w:divBdr>
    </w:div>
    <w:div w:id="744303333">
      <w:bodyDiv w:val="1"/>
      <w:marLeft w:val="0"/>
      <w:marRight w:val="0"/>
      <w:marTop w:val="0"/>
      <w:marBottom w:val="0"/>
      <w:divBdr>
        <w:top w:val="none" w:sz="0" w:space="0" w:color="auto"/>
        <w:left w:val="none" w:sz="0" w:space="0" w:color="auto"/>
        <w:bottom w:val="none" w:sz="0" w:space="0" w:color="auto"/>
        <w:right w:val="none" w:sz="0" w:space="0" w:color="auto"/>
      </w:divBdr>
    </w:div>
    <w:div w:id="855386198">
      <w:bodyDiv w:val="1"/>
      <w:marLeft w:val="0"/>
      <w:marRight w:val="0"/>
      <w:marTop w:val="0"/>
      <w:marBottom w:val="0"/>
      <w:divBdr>
        <w:top w:val="none" w:sz="0" w:space="0" w:color="auto"/>
        <w:left w:val="none" w:sz="0" w:space="0" w:color="auto"/>
        <w:bottom w:val="none" w:sz="0" w:space="0" w:color="auto"/>
        <w:right w:val="none" w:sz="0" w:space="0" w:color="auto"/>
      </w:divBdr>
    </w:div>
    <w:div w:id="957108498">
      <w:bodyDiv w:val="1"/>
      <w:marLeft w:val="0"/>
      <w:marRight w:val="0"/>
      <w:marTop w:val="0"/>
      <w:marBottom w:val="0"/>
      <w:divBdr>
        <w:top w:val="none" w:sz="0" w:space="0" w:color="auto"/>
        <w:left w:val="none" w:sz="0" w:space="0" w:color="auto"/>
        <w:bottom w:val="none" w:sz="0" w:space="0" w:color="auto"/>
        <w:right w:val="none" w:sz="0" w:space="0" w:color="auto"/>
      </w:divBdr>
    </w:div>
    <w:div w:id="1008675631">
      <w:bodyDiv w:val="1"/>
      <w:marLeft w:val="0"/>
      <w:marRight w:val="0"/>
      <w:marTop w:val="0"/>
      <w:marBottom w:val="0"/>
      <w:divBdr>
        <w:top w:val="none" w:sz="0" w:space="0" w:color="auto"/>
        <w:left w:val="none" w:sz="0" w:space="0" w:color="auto"/>
        <w:bottom w:val="none" w:sz="0" w:space="0" w:color="auto"/>
        <w:right w:val="none" w:sz="0" w:space="0" w:color="auto"/>
      </w:divBdr>
    </w:div>
    <w:div w:id="1067993147">
      <w:bodyDiv w:val="1"/>
      <w:marLeft w:val="0"/>
      <w:marRight w:val="0"/>
      <w:marTop w:val="0"/>
      <w:marBottom w:val="0"/>
      <w:divBdr>
        <w:top w:val="none" w:sz="0" w:space="0" w:color="auto"/>
        <w:left w:val="none" w:sz="0" w:space="0" w:color="auto"/>
        <w:bottom w:val="none" w:sz="0" w:space="0" w:color="auto"/>
        <w:right w:val="none" w:sz="0" w:space="0" w:color="auto"/>
      </w:divBdr>
    </w:div>
    <w:div w:id="1087775228">
      <w:bodyDiv w:val="1"/>
      <w:marLeft w:val="0"/>
      <w:marRight w:val="0"/>
      <w:marTop w:val="0"/>
      <w:marBottom w:val="0"/>
      <w:divBdr>
        <w:top w:val="none" w:sz="0" w:space="0" w:color="auto"/>
        <w:left w:val="none" w:sz="0" w:space="0" w:color="auto"/>
        <w:bottom w:val="none" w:sz="0" w:space="0" w:color="auto"/>
        <w:right w:val="none" w:sz="0" w:space="0" w:color="auto"/>
      </w:divBdr>
    </w:div>
    <w:div w:id="1195341419">
      <w:bodyDiv w:val="1"/>
      <w:marLeft w:val="0"/>
      <w:marRight w:val="0"/>
      <w:marTop w:val="0"/>
      <w:marBottom w:val="0"/>
      <w:divBdr>
        <w:top w:val="none" w:sz="0" w:space="0" w:color="auto"/>
        <w:left w:val="none" w:sz="0" w:space="0" w:color="auto"/>
        <w:bottom w:val="none" w:sz="0" w:space="0" w:color="auto"/>
        <w:right w:val="none" w:sz="0" w:space="0" w:color="auto"/>
      </w:divBdr>
    </w:div>
    <w:div w:id="1332366787">
      <w:bodyDiv w:val="1"/>
      <w:marLeft w:val="0"/>
      <w:marRight w:val="0"/>
      <w:marTop w:val="0"/>
      <w:marBottom w:val="0"/>
      <w:divBdr>
        <w:top w:val="none" w:sz="0" w:space="0" w:color="auto"/>
        <w:left w:val="none" w:sz="0" w:space="0" w:color="auto"/>
        <w:bottom w:val="none" w:sz="0" w:space="0" w:color="auto"/>
        <w:right w:val="none" w:sz="0" w:space="0" w:color="auto"/>
      </w:divBdr>
    </w:div>
    <w:div w:id="1390422956">
      <w:bodyDiv w:val="1"/>
      <w:marLeft w:val="0"/>
      <w:marRight w:val="0"/>
      <w:marTop w:val="0"/>
      <w:marBottom w:val="0"/>
      <w:divBdr>
        <w:top w:val="none" w:sz="0" w:space="0" w:color="auto"/>
        <w:left w:val="none" w:sz="0" w:space="0" w:color="auto"/>
        <w:bottom w:val="none" w:sz="0" w:space="0" w:color="auto"/>
        <w:right w:val="none" w:sz="0" w:space="0" w:color="auto"/>
      </w:divBdr>
    </w:div>
    <w:div w:id="1458379441">
      <w:bodyDiv w:val="1"/>
      <w:marLeft w:val="0"/>
      <w:marRight w:val="0"/>
      <w:marTop w:val="0"/>
      <w:marBottom w:val="0"/>
      <w:divBdr>
        <w:top w:val="none" w:sz="0" w:space="0" w:color="auto"/>
        <w:left w:val="none" w:sz="0" w:space="0" w:color="auto"/>
        <w:bottom w:val="none" w:sz="0" w:space="0" w:color="auto"/>
        <w:right w:val="none" w:sz="0" w:space="0" w:color="auto"/>
      </w:divBdr>
    </w:div>
    <w:div w:id="1514495015">
      <w:bodyDiv w:val="1"/>
      <w:marLeft w:val="0"/>
      <w:marRight w:val="0"/>
      <w:marTop w:val="0"/>
      <w:marBottom w:val="0"/>
      <w:divBdr>
        <w:top w:val="none" w:sz="0" w:space="0" w:color="auto"/>
        <w:left w:val="none" w:sz="0" w:space="0" w:color="auto"/>
        <w:bottom w:val="none" w:sz="0" w:space="0" w:color="auto"/>
        <w:right w:val="none" w:sz="0" w:space="0" w:color="auto"/>
      </w:divBdr>
    </w:div>
    <w:div w:id="1536498380">
      <w:bodyDiv w:val="1"/>
      <w:marLeft w:val="0"/>
      <w:marRight w:val="0"/>
      <w:marTop w:val="0"/>
      <w:marBottom w:val="0"/>
      <w:divBdr>
        <w:top w:val="none" w:sz="0" w:space="0" w:color="auto"/>
        <w:left w:val="none" w:sz="0" w:space="0" w:color="auto"/>
        <w:bottom w:val="none" w:sz="0" w:space="0" w:color="auto"/>
        <w:right w:val="none" w:sz="0" w:space="0" w:color="auto"/>
      </w:divBdr>
    </w:div>
    <w:div w:id="1636252646">
      <w:bodyDiv w:val="1"/>
      <w:marLeft w:val="0"/>
      <w:marRight w:val="0"/>
      <w:marTop w:val="0"/>
      <w:marBottom w:val="0"/>
      <w:divBdr>
        <w:top w:val="none" w:sz="0" w:space="0" w:color="auto"/>
        <w:left w:val="none" w:sz="0" w:space="0" w:color="auto"/>
        <w:bottom w:val="none" w:sz="0" w:space="0" w:color="auto"/>
        <w:right w:val="none" w:sz="0" w:space="0" w:color="auto"/>
      </w:divBdr>
    </w:div>
    <w:div w:id="1669214948">
      <w:bodyDiv w:val="1"/>
      <w:marLeft w:val="0"/>
      <w:marRight w:val="0"/>
      <w:marTop w:val="0"/>
      <w:marBottom w:val="0"/>
      <w:divBdr>
        <w:top w:val="none" w:sz="0" w:space="0" w:color="auto"/>
        <w:left w:val="none" w:sz="0" w:space="0" w:color="auto"/>
        <w:bottom w:val="none" w:sz="0" w:space="0" w:color="auto"/>
        <w:right w:val="none" w:sz="0" w:space="0" w:color="auto"/>
      </w:divBdr>
    </w:div>
    <w:div w:id="1726248633">
      <w:bodyDiv w:val="1"/>
      <w:marLeft w:val="0"/>
      <w:marRight w:val="0"/>
      <w:marTop w:val="0"/>
      <w:marBottom w:val="0"/>
      <w:divBdr>
        <w:top w:val="none" w:sz="0" w:space="0" w:color="auto"/>
        <w:left w:val="none" w:sz="0" w:space="0" w:color="auto"/>
        <w:bottom w:val="none" w:sz="0" w:space="0" w:color="auto"/>
        <w:right w:val="none" w:sz="0" w:space="0" w:color="auto"/>
      </w:divBdr>
    </w:div>
    <w:div w:id="1813910168">
      <w:bodyDiv w:val="1"/>
      <w:marLeft w:val="0"/>
      <w:marRight w:val="0"/>
      <w:marTop w:val="0"/>
      <w:marBottom w:val="0"/>
      <w:divBdr>
        <w:top w:val="none" w:sz="0" w:space="0" w:color="auto"/>
        <w:left w:val="none" w:sz="0" w:space="0" w:color="auto"/>
        <w:bottom w:val="none" w:sz="0" w:space="0" w:color="auto"/>
        <w:right w:val="none" w:sz="0" w:space="0" w:color="auto"/>
      </w:divBdr>
    </w:div>
    <w:div w:id="194696409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0.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fbd828b9-710e-4bc6-b731-79326323bfce" xsi:nil="true"/>
    <lcf76f155ced4ddcb4097134ff3c332f xmlns="5b42ab14-96de-4253-910b-fac4ee2b44d5">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DAFECA649E94B4086331F309D573434" ma:contentTypeVersion="10" ma:contentTypeDescription="Crée un document." ma:contentTypeScope="" ma:versionID="c64479963500bd45b80a33160918272b">
  <xsd:schema xmlns:xsd="http://www.w3.org/2001/XMLSchema" xmlns:xs="http://www.w3.org/2001/XMLSchema" xmlns:p="http://schemas.microsoft.com/office/2006/metadata/properties" xmlns:ns2="5b42ab14-96de-4253-910b-fac4ee2b44d5" xmlns:ns3="fbd828b9-710e-4bc6-b731-79326323bfce" targetNamespace="http://schemas.microsoft.com/office/2006/metadata/properties" ma:root="true" ma:fieldsID="5ae417f7f528795c2b0656d452be42d3" ns2:_="" ns3:_="">
    <xsd:import namespace="5b42ab14-96de-4253-910b-fac4ee2b44d5"/>
    <xsd:import namespace="fbd828b9-710e-4bc6-b731-79326323bfc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b42ab14-96de-4253-910b-fac4ee2b44d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b6be0f29-c1eb-43d9-95c3-6febc10b51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bd828b9-710e-4bc6-b731-79326323bfc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e7c7abac-e51c-491a-8afb-ba2a83a354a3}" ma:internalName="TaxCatchAll" ma:showField="CatchAllData" ma:web="fbd828b9-710e-4bc6-b731-79326323bf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FFABCC-07C6-4EF6-AAC3-24859020DD57}">
  <ds:schemaRefs>
    <ds:schemaRef ds:uri="http://schemas.microsoft.com/office/2006/metadata/properties"/>
    <ds:schemaRef ds:uri="http://schemas.microsoft.com/office/infopath/2007/PartnerControls"/>
    <ds:schemaRef ds:uri="fbd828b9-710e-4bc6-b731-79326323bfce"/>
    <ds:schemaRef ds:uri="5b42ab14-96de-4253-910b-fac4ee2b44d5"/>
  </ds:schemaRefs>
</ds:datastoreItem>
</file>

<file path=customXml/itemProps2.xml><?xml version="1.0" encoding="utf-8"?>
<ds:datastoreItem xmlns:ds="http://schemas.openxmlformats.org/officeDocument/2006/customXml" ds:itemID="{D200D386-DFFC-4E5A-96C3-0D01079D0346}">
  <ds:schemaRefs>
    <ds:schemaRef ds:uri="http://schemas.microsoft.com/sharepoint/v3/contenttype/forms"/>
  </ds:schemaRefs>
</ds:datastoreItem>
</file>

<file path=customXml/itemProps3.xml><?xml version="1.0" encoding="utf-8"?>
<ds:datastoreItem xmlns:ds="http://schemas.openxmlformats.org/officeDocument/2006/customXml" ds:itemID="{3F790F77-7A95-4405-9329-B01184E0E3D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b42ab14-96de-4253-910b-fac4ee2b44d5"/>
    <ds:schemaRef ds:uri="fbd828b9-710e-4bc6-b731-79326323bf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E26D4EF-6155-459E-89AA-F1085AE333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55</Pages>
  <Words>8697</Words>
  <Characters>47836</Characters>
  <Application>Microsoft Office Word</Application>
  <DocSecurity>0</DocSecurity>
  <Lines>398</Lines>
  <Paragraphs>112</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56421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drogba</cp:lastModifiedBy>
  <cp:revision>4</cp:revision>
  <cp:lastPrinted>2025-12-19T13:55:00Z</cp:lastPrinted>
  <dcterms:created xsi:type="dcterms:W3CDTF">2026-07-13T02:44:00Z</dcterms:created>
  <dcterms:modified xsi:type="dcterms:W3CDTF">2026-07-15T14:57:00Z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0x0101004DAFECA649E94B4086331F309D573434</vt:lpwstr>
  </property>
  <property fmtid="{D5CDD505-2E9C-101B-9397-08002B2CF9AE}" pid="3" name="MediaServiceImageTags">
    <vt:lpwstr/>
  </property>
</Properties>
</file>