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Basic Concept Test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2d5qa0ge3y5s" w:id="0"/>
      <w:bookmarkEnd w:id="0"/>
      <w:r w:rsidDel="00000000" w:rsidR="00000000" w:rsidRPr="00000000">
        <w:rPr>
          <w:rtl w:val="0"/>
        </w:rPr>
        <w:t xml:space="preserve">Zoom Out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 a program that would zoom/enlarge a box in the output screen. Your program output should be displayed in standard output console, e.g. when you print something in Java using System.out.print function it goes to output console.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input will be integer number and between 1 to 100. Output should be drawn using * symbol.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Program Input</w:t>
      </w:r>
      <w:r w:rsidDel="00000000" w:rsidR="00000000" w:rsidRPr="00000000">
        <w:rPr>
          <w:rtl w:val="0"/>
        </w:rPr>
        <w:t xml:space="preserve"> a number,n which is the length/height of the box where 1 &lt; n &lt; 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Program Output</w:t>
      </w:r>
      <w:r w:rsidDel="00000000" w:rsidR="00000000" w:rsidRPr="00000000">
        <w:rPr>
          <w:rtl w:val="0"/>
        </w:rPr>
        <w:t xml:space="preserve"> draw a box of the input length, example: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input 4, output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*      *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*      *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For input &lt; 2, output “Input size has to be greater than 1”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Enhancement: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 the above example, instead of using * to draw box, use hyphen - and pipe |. It’s ok if the lines are not exactly connected or there are space in between. You just need to make sure the length each line is consistent with input.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- -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- -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Code Submission </w:t>
      </w:r>
      <w:r w:rsidDel="00000000" w:rsidR="00000000" w:rsidRPr="00000000">
        <w:rPr>
          <w:rtl w:val="0"/>
        </w:rPr>
        <w:t xml:space="preserve"> zip all your program codes into a zip and use name “prob_set_1_zoom_out” and attach in this folder. Submit it by Saturday 11th February.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