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45" w:rsidRPr="008F3098" w:rsidRDefault="006F0745" w:rsidP="00746307">
      <w:pPr>
        <w:spacing w:line="360" w:lineRule="auto"/>
        <w:jc w:val="both"/>
        <w:rPr>
          <w:rFonts w:ascii="Arial" w:hAnsi="Arial"/>
          <w:sz w:val="24"/>
          <w:szCs w:val="24"/>
          <w:u w:val="words"/>
        </w:rPr>
      </w:pPr>
      <w:bookmarkStart w:id="0" w:name="_GoBack"/>
      <w:bookmarkEnd w:id="0"/>
      <w:r w:rsidRPr="008F3098">
        <w:rPr>
          <w:rFonts w:ascii="Arial" w:hAnsi="Arial"/>
          <w:sz w:val="24"/>
          <w:szCs w:val="24"/>
        </w:rPr>
        <w:t xml:space="preserve">France Kresal – </w:t>
      </w:r>
      <w:r w:rsidR="003A1DA6" w:rsidRPr="008F3098">
        <w:rPr>
          <w:rFonts w:ascii="Arial" w:hAnsi="Arial"/>
          <w:sz w:val="24"/>
          <w:szCs w:val="24"/>
        </w:rPr>
        <w:t>osemdesetletnik</w:t>
      </w:r>
      <w:r w:rsidRPr="008F3098">
        <w:rPr>
          <w:rFonts w:ascii="Arial" w:hAnsi="Arial"/>
          <w:sz w:val="24"/>
          <w:szCs w:val="24"/>
          <w:u w:val="words"/>
        </w:rPr>
        <w:t xml:space="preserve"> </w:t>
      </w:r>
    </w:p>
    <w:p w:rsidR="006F0745" w:rsidRPr="008F3098" w:rsidRDefault="006F0745" w:rsidP="0074630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746307" w:rsidRDefault="00022FB0" w:rsidP="00746307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t xml:space="preserve">V letošnjem poletju je naš kolega in prijatelj dr. France Kresal dopolnil osemdeset let. Leta so častitljiva, prav tako tudi osebnost Franceta Kresala. Kot pisec </w:t>
      </w:r>
      <w:r w:rsidR="008F6C11">
        <w:rPr>
          <w:rFonts w:ascii="Arial" w:hAnsi="Arial"/>
          <w:sz w:val="24"/>
          <w:szCs w:val="24"/>
        </w:rPr>
        <w:t xml:space="preserve">sem </w:t>
      </w:r>
      <w:r w:rsidRPr="008F3098">
        <w:rPr>
          <w:rFonts w:ascii="Arial" w:hAnsi="Arial"/>
          <w:sz w:val="24"/>
          <w:szCs w:val="24"/>
        </w:rPr>
        <w:t xml:space="preserve">seveda </w:t>
      </w:r>
      <w:r w:rsidR="008F6C11">
        <w:rPr>
          <w:rFonts w:ascii="Arial" w:hAnsi="Arial"/>
          <w:sz w:val="24"/>
          <w:szCs w:val="24"/>
        </w:rPr>
        <w:t xml:space="preserve">v </w:t>
      </w:r>
      <w:r w:rsidRPr="008F3098">
        <w:rPr>
          <w:rFonts w:ascii="Arial" w:hAnsi="Arial"/>
          <w:sz w:val="24"/>
          <w:szCs w:val="24"/>
        </w:rPr>
        <w:t>dilem</w:t>
      </w:r>
      <w:r w:rsidR="008F6C11">
        <w:rPr>
          <w:rFonts w:ascii="Arial" w:hAnsi="Arial"/>
          <w:sz w:val="24"/>
          <w:szCs w:val="24"/>
        </w:rPr>
        <w:t>i</w:t>
      </w:r>
      <w:r w:rsidR="00F002AE">
        <w:rPr>
          <w:rFonts w:ascii="Arial" w:hAnsi="Arial"/>
          <w:sz w:val="24"/>
          <w:szCs w:val="24"/>
        </w:rPr>
        <w:t>,</w:t>
      </w:r>
      <w:r w:rsidRPr="008F3098">
        <w:rPr>
          <w:rFonts w:ascii="Arial" w:hAnsi="Arial"/>
          <w:sz w:val="24"/>
          <w:szCs w:val="24"/>
        </w:rPr>
        <w:t xml:space="preserve"> katero od njegovih lastnosti postaviti v ospredje. Tako strokovna kot osebnostna plat sta </w:t>
      </w:r>
      <w:r w:rsidR="008F6C11">
        <w:rPr>
          <w:rFonts w:ascii="Arial" w:hAnsi="Arial"/>
          <w:sz w:val="24"/>
          <w:szCs w:val="24"/>
        </w:rPr>
        <w:t>pri njem</w:t>
      </w:r>
      <w:r w:rsidR="003B2977">
        <w:rPr>
          <w:rFonts w:ascii="Arial" w:hAnsi="Arial"/>
          <w:sz w:val="24"/>
          <w:szCs w:val="24"/>
        </w:rPr>
        <w:t xml:space="preserve"> </w:t>
      </w:r>
      <w:r w:rsidRPr="008F3098">
        <w:rPr>
          <w:rFonts w:ascii="Arial" w:hAnsi="Arial"/>
          <w:sz w:val="24"/>
          <w:szCs w:val="24"/>
        </w:rPr>
        <w:t xml:space="preserve">enako pomembni, </w:t>
      </w:r>
      <w:r w:rsidR="003B2977">
        <w:rPr>
          <w:rFonts w:ascii="Arial" w:hAnsi="Arial"/>
          <w:sz w:val="24"/>
          <w:szCs w:val="24"/>
        </w:rPr>
        <w:t xml:space="preserve">pravzaprav </w:t>
      </w:r>
      <w:r w:rsidR="008F6C11">
        <w:rPr>
          <w:rFonts w:ascii="Arial" w:hAnsi="Arial"/>
          <w:sz w:val="24"/>
          <w:szCs w:val="24"/>
        </w:rPr>
        <w:t xml:space="preserve">se </w:t>
      </w:r>
      <w:r w:rsidRPr="008F3098">
        <w:rPr>
          <w:rFonts w:ascii="Arial" w:hAnsi="Arial"/>
          <w:sz w:val="24"/>
          <w:szCs w:val="24"/>
        </w:rPr>
        <w:t>dopolnjuj</w:t>
      </w:r>
      <w:r w:rsidR="008F6C11">
        <w:rPr>
          <w:rFonts w:ascii="Arial" w:hAnsi="Arial"/>
          <w:sz w:val="24"/>
          <w:szCs w:val="24"/>
        </w:rPr>
        <w:t>eta</w:t>
      </w:r>
      <w:r w:rsidRPr="008F3098">
        <w:rPr>
          <w:rFonts w:ascii="Arial" w:hAnsi="Arial"/>
          <w:sz w:val="24"/>
          <w:szCs w:val="24"/>
        </w:rPr>
        <w:t xml:space="preserve">. </w:t>
      </w:r>
      <w:r w:rsidR="00F002AE">
        <w:rPr>
          <w:rFonts w:ascii="Arial" w:hAnsi="Arial"/>
          <w:sz w:val="24"/>
          <w:szCs w:val="24"/>
        </w:rPr>
        <w:t>V času</w:t>
      </w:r>
      <w:r w:rsidRPr="008F3098">
        <w:rPr>
          <w:rFonts w:ascii="Arial" w:hAnsi="Arial"/>
          <w:sz w:val="24"/>
          <w:szCs w:val="24"/>
        </w:rPr>
        <w:t xml:space="preserve"> naji</w:t>
      </w:r>
      <w:r w:rsidR="00F002AE">
        <w:rPr>
          <w:rFonts w:ascii="Arial" w:hAnsi="Arial"/>
          <w:sz w:val="24"/>
          <w:szCs w:val="24"/>
        </w:rPr>
        <w:t>nih</w:t>
      </w:r>
      <w:r w:rsidRPr="008F3098">
        <w:rPr>
          <w:rFonts w:ascii="Arial" w:hAnsi="Arial"/>
          <w:sz w:val="24"/>
          <w:szCs w:val="24"/>
        </w:rPr>
        <w:t xml:space="preserve"> skupnih let na Inštitutu za novejšo zgodovino in tudi </w:t>
      </w:r>
      <w:r w:rsidR="008F6C11">
        <w:rPr>
          <w:rFonts w:ascii="Arial" w:hAnsi="Arial"/>
          <w:sz w:val="24"/>
          <w:szCs w:val="24"/>
        </w:rPr>
        <w:t xml:space="preserve">zaradi </w:t>
      </w:r>
      <w:r w:rsidRPr="008F3098">
        <w:rPr>
          <w:rFonts w:ascii="Arial" w:hAnsi="Arial"/>
          <w:sz w:val="24"/>
          <w:szCs w:val="24"/>
        </w:rPr>
        <w:t xml:space="preserve">tesnega sodelovanja sem imel priložnost </w:t>
      </w:r>
      <w:r w:rsidR="00F002AE">
        <w:rPr>
          <w:rFonts w:ascii="Arial" w:hAnsi="Arial"/>
          <w:sz w:val="24"/>
          <w:szCs w:val="24"/>
        </w:rPr>
        <w:t>spoznati</w:t>
      </w:r>
      <w:r w:rsidRPr="008F3098">
        <w:rPr>
          <w:rFonts w:ascii="Arial" w:hAnsi="Arial"/>
          <w:sz w:val="24"/>
          <w:szCs w:val="24"/>
        </w:rPr>
        <w:t xml:space="preserve"> obe </w:t>
      </w:r>
      <w:r w:rsidR="008F6C11">
        <w:rPr>
          <w:rFonts w:ascii="Arial" w:hAnsi="Arial"/>
          <w:sz w:val="24"/>
          <w:szCs w:val="24"/>
        </w:rPr>
        <w:t xml:space="preserve">omenjeni </w:t>
      </w:r>
      <w:r w:rsidRPr="008F3098">
        <w:rPr>
          <w:rFonts w:ascii="Arial" w:hAnsi="Arial"/>
          <w:sz w:val="24"/>
          <w:szCs w:val="24"/>
        </w:rPr>
        <w:t xml:space="preserve">plati. Vsaka </w:t>
      </w:r>
      <w:r w:rsidR="008F6C11">
        <w:rPr>
          <w:rFonts w:ascii="Arial" w:hAnsi="Arial"/>
          <w:sz w:val="24"/>
          <w:szCs w:val="24"/>
        </w:rPr>
        <w:t>j</w:t>
      </w:r>
      <w:r w:rsidRPr="008F3098">
        <w:rPr>
          <w:rFonts w:ascii="Arial" w:hAnsi="Arial"/>
          <w:sz w:val="24"/>
          <w:szCs w:val="24"/>
        </w:rPr>
        <w:t xml:space="preserve">e imela svoj čas in </w:t>
      </w:r>
      <w:r w:rsidR="00400600" w:rsidRPr="008F3098">
        <w:rPr>
          <w:rFonts w:ascii="Arial" w:hAnsi="Arial"/>
          <w:sz w:val="24"/>
          <w:szCs w:val="24"/>
        </w:rPr>
        <w:t>svoj značaj. Na začetku sva bila v razmerju mentorja in mladega raziskovalca</w:t>
      </w:r>
      <w:r w:rsidR="008F6C11">
        <w:rPr>
          <w:rFonts w:ascii="Arial" w:hAnsi="Arial"/>
          <w:sz w:val="24"/>
          <w:szCs w:val="24"/>
        </w:rPr>
        <w:t>, k</w:t>
      </w:r>
      <w:r w:rsidR="00400600" w:rsidRPr="008F3098">
        <w:rPr>
          <w:rFonts w:ascii="Arial" w:hAnsi="Arial"/>
          <w:sz w:val="24"/>
          <w:szCs w:val="24"/>
        </w:rPr>
        <w:t xml:space="preserve">asneje sva postala sodelavca in prijatelja. </w:t>
      </w:r>
      <w:r w:rsidR="00A8618D">
        <w:rPr>
          <w:rFonts w:ascii="Arial" w:hAnsi="Arial"/>
          <w:sz w:val="24"/>
          <w:szCs w:val="24"/>
        </w:rPr>
        <w:t xml:space="preserve">France Kresal je s toplino svoje osebnosti znal ustvariti prijetno vzdušje, zato sem bil redni gost v njegovi pisarni. Če sem potreboval nasvet ali samo vsakodnevni pogovor, </w:t>
      </w:r>
      <w:r w:rsidR="00F002AE">
        <w:rPr>
          <w:rFonts w:ascii="Arial" w:hAnsi="Arial"/>
          <w:sz w:val="24"/>
          <w:szCs w:val="24"/>
        </w:rPr>
        <w:t xml:space="preserve">mi </w:t>
      </w:r>
      <w:r w:rsidR="00A8618D">
        <w:rPr>
          <w:rFonts w:ascii="Arial" w:hAnsi="Arial"/>
          <w:sz w:val="24"/>
          <w:szCs w:val="24"/>
        </w:rPr>
        <w:t>je bil vedno pri</w:t>
      </w:r>
      <w:r w:rsidR="008F6C11">
        <w:rPr>
          <w:rFonts w:ascii="Arial" w:hAnsi="Arial"/>
          <w:sz w:val="24"/>
          <w:szCs w:val="24"/>
        </w:rPr>
        <w:t>pra</w:t>
      </w:r>
      <w:r w:rsidR="00A8618D">
        <w:rPr>
          <w:rFonts w:ascii="Arial" w:hAnsi="Arial"/>
          <w:sz w:val="24"/>
          <w:szCs w:val="24"/>
        </w:rPr>
        <w:t xml:space="preserve">vljen prisluhniti. </w:t>
      </w:r>
      <w:r w:rsidR="00067172">
        <w:rPr>
          <w:rFonts w:ascii="Arial" w:hAnsi="Arial"/>
          <w:sz w:val="24"/>
          <w:szCs w:val="24"/>
        </w:rPr>
        <w:t xml:space="preserve">Pa ne samo to, takoj je </w:t>
      </w:r>
      <w:r w:rsidR="00670EB1">
        <w:rPr>
          <w:rFonts w:ascii="Arial" w:hAnsi="Arial"/>
          <w:sz w:val="24"/>
          <w:szCs w:val="24"/>
        </w:rPr>
        <w:t>ponudil</w:t>
      </w:r>
      <w:r w:rsidR="00067172">
        <w:rPr>
          <w:rFonts w:ascii="Arial" w:hAnsi="Arial"/>
          <w:sz w:val="24"/>
          <w:szCs w:val="24"/>
        </w:rPr>
        <w:t xml:space="preserve"> kavo in cigareto, da je pogovor laže stekel. </w:t>
      </w:r>
      <w:r w:rsidR="00A8618D" w:rsidRPr="008F3098">
        <w:rPr>
          <w:rFonts w:ascii="Arial" w:hAnsi="Arial"/>
          <w:sz w:val="24"/>
          <w:szCs w:val="24"/>
        </w:rPr>
        <w:t xml:space="preserve">France Kresal je </w:t>
      </w:r>
      <w:r w:rsidR="00670EB1">
        <w:rPr>
          <w:rFonts w:ascii="Arial" w:hAnsi="Arial"/>
          <w:sz w:val="24"/>
          <w:szCs w:val="24"/>
        </w:rPr>
        <w:t xml:space="preserve">za svoje sogovornike </w:t>
      </w:r>
      <w:r w:rsidR="00A8618D" w:rsidRPr="008F3098">
        <w:rPr>
          <w:rFonts w:ascii="Arial" w:hAnsi="Arial"/>
          <w:sz w:val="24"/>
          <w:szCs w:val="24"/>
        </w:rPr>
        <w:t xml:space="preserve">vedno našel čas in dobro besedo. Znal je poslušati z razumevanjem, </w:t>
      </w:r>
      <w:r w:rsidR="00F002AE">
        <w:rPr>
          <w:rFonts w:ascii="Arial" w:hAnsi="Arial"/>
          <w:sz w:val="24"/>
          <w:szCs w:val="24"/>
        </w:rPr>
        <w:t>toda</w:t>
      </w:r>
      <w:r w:rsidR="00A8618D" w:rsidRPr="008F3098">
        <w:rPr>
          <w:rFonts w:ascii="Arial" w:hAnsi="Arial"/>
          <w:sz w:val="24"/>
          <w:szCs w:val="24"/>
        </w:rPr>
        <w:t xml:space="preserve"> </w:t>
      </w:r>
      <w:r w:rsidR="00670EB1">
        <w:rPr>
          <w:rFonts w:ascii="Arial" w:hAnsi="Arial"/>
          <w:sz w:val="24"/>
          <w:szCs w:val="24"/>
        </w:rPr>
        <w:t xml:space="preserve">znal je tudi </w:t>
      </w:r>
      <w:r w:rsidR="00A8618D" w:rsidRPr="008F3098">
        <w:rPr>
          <w:rFonts w:ascii="Arial" w:hAnsi="Arial"/>
          <w:sz w:val="24"/>
          <w:szCs w:val="24"/>
        </w:rPr>
        <w:t>stvarno presojati sogovornikova stališča in t</w:t>
      </w:r>
      <w:r w:rsidR="00F002AE">
        <w:rPr>
          <w:rFonts w:ascii="Arial" w:hAnsi="Arial"/>
          <w:sz w:val="24"/>
          <w:szCs w:val="24"/>
        </w:rPr>
        <w:t>a</w:t>
      </w:r>
      <w:r w:rsidR="00A8618D" w:rsidRPr="008F3098">
        <w:rPr>
          <w:rFonts w:ascii="Arial" w:hAnsi="Arial"/>
          <w:sz w:val="24"/>
          <w:szCs w:val="24"/>
        </w:rPr>
        <w:t xml:space="preserve"> tudi nedvoumno izraziti. </w:t>
      </w:r>
      <w:r w:rsidR="00400600" w:rsidRPr="008F3098">
        <w:rPr>
          <w:rFonts w:ascii="Arial" w:hAnsi="Arial"/>
          <w:sz w:val="24"/>
          <w:szCs w:val="24"/>
        </w:rPr>
        <w:t>V spominu mi tako ostajajo pogosti in dolgi pogovori o gospodarski zgodovini, metodoloških vprašanjih, o načinih izogibanja prehitrih in všečnih sklepov</w:t>
      </w:r>
      <w:r w:rsidR="00670EB1">
        <w:rPr>
          <w:rFonts w:ascii="Arial" w:hAnsi="Arial"/>
          <w:sz w:val="24"/>
          <w:szCs w:val="24"/>
        </w:rPr>
        <w:t>,</w:t>
      </w:r>
      <w:r w:rsidR="00400600" w:rsidRPr="008F3098">
        <w:rPr>
          <w:rFonts w:ascii="Arial" w:hAnsi="Arial"/>
          <w:sz w:val="24"/>
          <w:szCs w:val="24"/>
        </w:rPr>
        <w:t xml:space="preserve"> ter na nujnost potrp</w:t>
      </w:r>
      <w:r w:rsidR="00A8618D">
        <w:rPr>
          <w:rFonts w:ascii="Arial" w:hAnsi="Arial"/>
          <w:sz w:val="24"/>
          <w:szCs w:val="24"/>
        </w:rPr>
        <w:t xml:space="preserve">ežljivega, dolgoročnega in vztrajnega </w:t>
      </w:r>
      <w:r w:rsidR="00400600" w:rsidRPr="008F3098">
        <w:rPr>
          <w:rFonts w:ascii="Arial" w:hAnsi="Arial"/>
          <w:sz w:val="24"/>
          <w:szCs w:val="24"/>
        </w:rPr>
        <w:t>raziskovalne</w:t>
      </w:r>
      <w:r w:rsidR="00A8618D">
        <w:rPr>
          <w:rFonts w:ascii="Arial" w:hAnsi="Arial"/>
          <w:sz w:val="24"/>
          <w:szCs w:val="24"/>
        </w:rPr>
        <w:t>ga dela.</w:t>
      </w:r>
      <w:r w:rsidR="003B2977">
        <w:rPr>
          <w:rFonts w:ascii="Arial" w:hAnsi="Arial"/>
          <w:sz w:val="24"/>
          <w:szCs w:val="24"/>
        </w:rPr>
        <w:t xml:space="preserve"> V časih, ko smo vsi vpeti v take</w:t>
      </w:r>
      <w:r w:rsidR="00443F43">
        <w:rPr>
          <w:rFonts w:ascii="Arial" w:hAnsi="Arial"/>
          <w:sz w:val="24"/>
          <w:szCs w:val="24"/>
        </w:rPr>
        <w:t xml:space="preserve"> </w:t>
      </w:r>
      <w:r w:rsidR="003B2977">
        <w:rPr>
          <w:rFonts w:ascii="Arial" w:hAnsi="Arial"/>
          <w:sz w:val="24"/>
          <w:szCs w:val="24"/>
        </w:rPr>
        <w:t xml:space="preserve">ali drugačne sciento/bibliometrične metodologije vrednotenja našega dela in se čas vrti bistveno hitreje, si je vse to težko predstavljati. V najinih pogovorih niso izostala niti vsakodnevna življenjska vprašanja, </w:t>
      </w:r>
      <w:r w:rsidR="00067172">
        <w:rPr>
          <w:rFonts w:ascii="Arial" w:hAnsi="Arial"/>
          <w:sz w:val="24"/>
          <w:szCs w:val="24"/>
        </w:rPr>
        <w:t xml:space="preserve">zadrege, </w:t>
      </w:r>
      <w:r w:rsidR="003B2977">
        <w:rPr>
          <w:rFonts w:ascii="Arial" w:hAnsi="Arial"/>
          <w:sz w:val="24"/>
          <w:szCs w:val="24"/>
        </w:rPr>
        <w:t>izkušnje in preizkušnje v preteklosti in sedanjosti, ki pri</w:t>
      </w:r>
      <w:r w:rsidR="00443F43">
        <w:rPr>
          <w:rFonts w:ascii="Arial" w:hAnsi="Arial"/>
          <w:sz w:val="24"/>
          <w:szCs w:val="24"/>
        </w:rPr>
        <w:t>spevajo</w:t>
      </w:r>
      <w:r w:rsidR="003B2977">
        <w:rPr>
          <w:rFonts w:ascii="Arial" w:hAnsi="Arial"/>
          <w:sz w:val="24"/>
          <w:szCs w:val="24"/>
        </w:rPr>
        <w:t xml:space="preserve"> k zorenju zgodovinarja. Vedno znova me je presenečal njegov občutek za tegobe »malega človeka«</w:t>
      </w:r>
      <w:r w:rsidR="00067172">
        <w:rPr>
          <w:rFonts w:ascii="Arial" w:hAnsi="Arial"/>
          <w:sz w:val="24"/>
          <w:szCs w:val="24"/>
        </w:rPr>
        <w:t xml:space="preserve">, za kmeta ali delavca, kar </w:t>
      </w:r>
      <w:r w:rsidR="00670EB1">
        <w:rPr>
          <w:rFonts w:ascii="Arial" w:hAnsi="Arial"/>
          <w:sz w:val="24"/>
          <w:szCs w:val="24"/>
        </w:rPr>
        <w:t xml:space="preserve">vse </w:t>
      </w:r>
      <w:r w:rsidR="00067172">
        <w:rPr>
          <w:rFonts w:ascii="Arial" w:hAnsi="Arial"/>
          <w:sz w:val="24"/>
          <w:szCs w:val="24"/>
        </w:rPr>
        <w:t>je prisotno tudi v njegovem raziskovalnem opusu. T</w:t>
      </w:r>
      <w:r w:rsidR="00670EB1">
        <w:rPr>
          <w:rFonts w:ascii="Arial" w:hAnsi="Arial"/>
          <w:sz w:val="24"/>
          <w:szCs w:val="24"/>
        </w:rPr>
        <w:t>ako</w:t>
      </w:r>
      <w:r w:rsidR="00067172">
        <w:rPr>
          <w:rFonts w:ascii="Arial" w:hAnsi="Arial"/>
          <w:sz w:val="24"/>
          <w:szCs w:val="24"/>
        </w:rPr>
        <w:t xml:space="preserve"> razumevanje tudi pojasnjuje</w:t>
      </w:r>
      <w:r w:rsidR="00443F43">
        <w:rPr>
          <w:rFonts w:ascii="Arial" w:hAnsi="Arial"/>
          <w:sz w:val="24"/>
          <w:szCs w:val="24"/>
        </w:rPr>
        <w:t>,</w:t>
      </w:r>
      <w:r w:rsidR="00067172">
        <w:rPr>
          <w:rFonts w:ascii="Arial" w:hAnsi="Arial"/>
          <w:sz w:val="24"/>
          <w:szCs w:val="24"/>
        </w:rPr>
        <w:t xml:space="preserve"> zakaj se je usmeril v preučevanje socialne politike.</w:t>
      </w:r>
      <w:r w:rsidR="003B2977">
        <w:rPr>
          <w:rFonts w:ascii="Arial" w:hAnsi="Arial"/>
          <w:sz w:val="24"/>
          <w:szCs w:val="24"/>
        </w:rPr>
        <w:t xml:space="preserve"> </w:t>
      </w:r>
    </w:p>
    <w:p w:rsidR="00FA36BB" w:rsidRDefault="00FA36BB" w:rsidP="0074630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FA36BB" w:rsidRPr="008F3098" w:rsidRDefault="00F95DBD" w:rsidP="00746307">
      <w:pPr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France Kresal je po osnovni šoli v r</w:t>
      </w:r>
      <w:r w:rsidR="00FB1032" w:rsidRPr="008F3098">
        <w:rPr>
          <w:rFonts w:ascii="Arial" w:hAnsi="Arial"/>
          <w:sz w:val="24"/>
          <w:szCs w:val="24"/>
        </w:rPr>
        <w:t>odne</w:t>
      </w:r>
      <w:r>
        <w:rPr>
          <w:rFonts w:ascii="Arial" w:hAnsi="Arial"/>
          <w:sz w:val="24"/>
          <w:szCs w:val="24"/>
        </w:rPr>
        <w:t>m Grmu</w:t>
      </w:r>
      <w:r w:rsidR="00FB1032" w:rsidRPr="008F3098">
        <w:rPr>
          <w:rFonts w:ascii="Arial" w:hAnsi="Arial"/>
          <w:sz w:val="24"/>
          <w:szCs w:val="24"/>
        </w:rPr>
        <w:t xml:space="preserve"> pri Trebnjem </w:t>
      </w:r>
      <w:r>
        <w:rPr>
          <w:rFonts w:ascii="Arial" w:hAnsi="Arial"/>
          <w:sz w:val="24"/>
          <w:szCs w:val="24"/>
        </w:rPr>
        <w:t xml:space="preserve">krenil </w:t>
      </w:r>
      <w:r w:rsidR="00FB1032" w:rsidRPr="008F3098">
        <w:rPr>
          <w:rFonts w:ascii="Arial" w:hAnsi="Arial"/>
          <w:sz w:val="24"/>
          <w:szCs w:val="24"/>
        </w:rPr>
        <w:t>na bližnjo novomeško gimnazijo, kjer je leta 1956 maturiral. Nato se je vpisal na študij zgodovine</w:t>
      </w:r>
      <w:r w:rsidR="00261A1B">
        <w:rPr>
          <w:rFonts w:ascii="Arial" w:hAnsi="Arial"/>
          <w:sz w:val="24"/>
          <w:szCs w:val="24"/>
        </w:rPr>
        <w:t xml:space="preserve"> in</w:t>
      </w:r>
      <w:r w:rsidR="00FB1032" w:rsidRPr="008F3098">
        <w:rPr>
          <w:rFonts w:ascii="Arial" w:hAnsi="Arial"/>
          <w:sz w:val="24"/>
          <w:szCs w:val="24"/>
        </w:rPr>
        <w:t xml:space="preserve"> ga je zaključil leta 1963. Diplomsko nalogo je napisal nadpovprečno dobro in bil zato tudi nagrajen s študentsko Prešernovo nagrado. Vse to so bila primerna priporočila, da so se mu odprla vrata Inštituta za </w:t>
      </w:r>
      <w:r w:rsidR="00FB1032" w:rsidRPr="008F3098">
        <w:rPr>
          <w:rFonts w:ascii="Arial" w:hAnsi="Arial"/>
          <w:sz w:val="24"/>
          <w:szCs w:val="24"/>
        </w:rPr>
        <w:lastRenderedPageBreak/>
        <w:t xml:space="preserve">novejšo zgodovino, kjer se je zaposlil takoj po diplomi. Na </w:t>
      </w:r>
      <w:r w:rsidR="00443F43">
        <w:rPr>
          <w:rFonts w:ascii="Arial" w:hAnsi="Arial"/>
          <w:sz w:val="24"/>
          <w:szCs w:val="24"/>
        </w:rPr>
        <w:t>I</w:t>
      </w:r>
      <w:r w:rsidR="00FB1032" w:rsidRPr="008F3098">
        <w:rPr>
          <w:rFonts w:ascii="Arial" w:hAnsi="Arial"/>
          <w:sz w:val="24"/>
          <w:szCs w:val="24"/>
        </w:rPr>
        <w:t xml:space="preserve">nštitutu je ostal vse do upokojitve. V dolgih letih je prevzel marsikatero dolžnost, npr. </w:t>
      </w:r>
      <w:r w:rsidR="003963E2">
        <w:rPr>
          <w:rFonts w:ascii="Arial" w:hAnsi="Arial"/>
          <w:sz w:val="24"/>
          <w:szCs w:val="24"/>
        </w:rPr>
        <w:t xml:space="preserve">mesto </w:t>
      </w:r>
      <w:r w:rsidR="00FB1032" w:rsidRPr="008F3098">
        <w:rPr>
          <w:rFonts w:ascii="Arial" w:hAnsi="Arial"/>
          <w:sz w:val="24"/>
          <w:szCs w:val="24"/>
        </w:rPr>
        <w:t>direktor</w:t>
      </w:r>
      <w:r w:rsidR="003963E2">
        <w:rPr>
          <w:rFonts w:ascii="Arial" w:hAnsi="Arial"/>
          <w:sz w:val="24"/>
          <w:szCs w:val="24"/>
        </w:rPr>
        <w:t>ja</w:t>
      </w:r>
      <w:r w:rsidR="00FB1032" w:rsidRPr="008F3098">
        <w:rPr>
          <w:rFonts w:ascii="Arial" w:hAnsi="Arial"/>
          <w:sz w:val="24"/>
          <w:szCs w:val="24"/>
        </w:rPr>
        <w:t xml:space="preserve"> v letih 1975–1979. Bil je tudi predsednik </w:t>
      </w:r>
      <w:r w:rsidR="003963E2">
        <w:rPr>
          <w:rFonts w:ascii="Arial" w:hAnsi="Arial"/>
          <w:sz w:val="24"/>
          <w:szCs w:val="24"/>
        </w:rPr>
        <w:t>S</w:t>
      </w:r>
      <w:r w:rsidR="00FB1032" w:rsidRPr="008F3098">
        <w:rPr>
          <w:rFonts w:ascii="Arial" w:hAnsi="Arial"/>
          <w:sz w:val="24"/>
          <w:szCs w:val="24"/>
        </w:rPr>
        <w:t xml:space="preserve">veta </w:t>
      </w:r>
      <w:r w:rsidR="003963E2">
        <w:rPr>
          <w:rFonts w:ascii="Arial" w:hAnsi="Arial"/>
          <w:sz w:val="24"/>
          <w:szCs w:val="24"/>
        </w:rPr>
        <w:t>I</w:t>
      </w:r>
      <w:r w:rsidR="00FB1032" w:rsidRPr="008F3098">
        <w:rPr>
          <w:rFonts w:ascii="Arial" w:hAnsi="Arial"/>
          <w:sz w:val="24"/>
          <w:szCs w:val="24"/>
        </w:rPr>
        <w:t xml:space="preserve">nštituta in celo desetletje tudi vodja raziskovalnega oddelka. Soustvarjal je tudi </w:t>
      </w:r>
      <w:r w:rsidR="003963E2">
        <w:rPr>
          <w:rFonts w:ascii="Arial" w:hAnsi="Arial"/>
          <w:sz w:val="24"/>
          <w:szCs w:val="24"/>
        </w:rPr>
        <w:t>I</w:t>
      </w:r>
      <w:r w:rsidR="00FB1032" w:rsidRPr="008F3098">
        <w:rPr>
          <w:rFonts w:ascii="Arial" w:hAnsi="Arial"/>
          <w:sz w:val="24"/>
          <w:szCs w:val="24"/>
        </w:rPr>
        <w:t>nštituto</w:t>
      </w:r>
      <w:r w:rsidR="003963E2">
        <w:rPr>
          <w:rFonts w:ascii="Arial" w:hAnsi="Arial"/>
          <w:sz w:val="24"/>
          <w:szCs w:val="24"/>
        </w:rPr>
        <w:t>vo</w:t>
      </w:r>
      <w:r w:rsidR="00FB1032" w:rsidRPr="008F3098">
        <w:rPr>
          <w:rFonts w:ascii="Arial" w:hAnsi="Arial"/>
          <w:sz w:val="24"/>
          <w:szCs w:val="24"/>
        </w:rPr>
        <w:t xml:space="preserve"> revijo Prispevki kot član uredništva ali kot njen večletni urednik, da ne omenjamo njegovega avtorskega sodelovanja. Aktiven je bil tudi izven </w:t>
      </w:r>
      <w:r w:rsidR="003963E2">
        <w:rPr>
          <w:rFonts w:ascii="Arial" w:hAnsi="Arial"/>
          <w:sz w:val="24"/>
          <w:szCs w:val="24"/>
        </w:rPr>
        <w:t>I</w:t>
      </w:r>
      <w:r w:rsidR="00FB1032" w:rsidRPr="008F3098">
        <w:rPr>
          <w:rFonts w:ascii="Arial" w:hAnsi="Arial"/>
          <w:sz w:val="24"/>
          <w:szCs w:val="24"/>
        </w:rPr>
        <w:t xml:space="preserve">nštituta. Tako je bil na začetku osemdesetih let en mandat predsednik Zveze zgodovinskih društev Slovenije, nato pa tudi njen podpredsednik. V tem obdobju je ZZDS zastopal tudi v Beogradu pri jugoslovanskem zgodovinarskem združenju. Dejavno, kot predsednik, je sodeloval </w:t>
      </w:r>
      <w:r w:rsidR="00261A1B">
        <w:rPr>
          <w:rFonts w:ascii="Arial" w:hAnsi="Arial"/>
          <w:sz w:val="24"/>
          <w:szCs w:val="24"/>
        </w:rPr>
        <w:t>v</w:t>
      </w:r>
      <w:r w:rsidR="00FB1032" w:rsidRPr="008F3098">
        <w:rPr>
          <w:rFonts w:ascii="Arial" w:hAnsi="Arial"/>
          <w:sz w:val="24"/>
          <w:szCs w:val="24"/>
        </w:rPr>
        <w:t xml:space="preserve"> češko-jugoslovanski zgodovinski komisiji. V novih razmerah pa je v letu 1994 spodbudil tudi nastanek slovensko-češke zgodovinske komisije. Hkrati je bil tudi član Nacionalnega komiteja za zgodovinske vede.</w:t>
      </w:r>
    </w:p>
    <w:p w:rsidR="00746307" w:rsidRPr="008F3098" w:rsidRDefault="00746307" w:rsidP="00746307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022FB0" w:rsidRPr="008F3098" w:rsidRDefault="00400600" w:rsidP="00746307">
      <w:pPr>
        <w:spacing w:line="360" w:lineRule="auto"/>
        <w:jc w:val="both"/>
        <w:rPr>
          <w:rFonts w:ascii="Arial" w:hAnsi="Arial" w:cs="Tahoma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t xml:space="preserve">V okviru njegove strokovne dejavnosti </w:t>
      </w:r>
      <w:r w:rsidR="003963E2">
        <w:rPr>
          <w:rFonts w:ascii="Arial" w:hAnsi="Arial"/>
          <w:sz w:val="24"/>
          <w:szCs w:val="24"/>
        </w:rPr>
        <w:t xml:space="preserve">velja </w:t>
      </w:r>
      <w:r w:rsidRPr="008F3098">
        <w:rPr>
          <w:rFonts w:ascii="Arial" w:hAnsi="Arial"/>
          <w:sz w:val="24"/>
          <w:szCs w:val="24"/>
        </w:rPr>
        <w:t xml:space="preserve">prav gotovo izpostaviti, da je bil med začetniki gospodarske zgodovine. </w:t>
      </w:r>
      <w:r w:rsidR="00746307" w:rsidRPr="008F3098">
        <w:rPr>
          <w:rFonts w:ascii="Arial" w:hAnsi="Arial"/>
          <w:sz w:val="24"/>
          <w:szCs w:val="24"/>
        </w:rPr>
        <w:t xml:space="preserve">Sodeloval je v </w:t>
      </w:r>
      <w:r w:rsidR="00261A1B">
        <w:rPr>
          <w:rFonts w:ascii="Arial" w:hAnsi="Arial"/>
          <w:sz w:val="24"/>
          <w:szCs w:val="24"/>
        </w:rPr>
        <w:t>opredelitvi</w:t>
      </w:r>
      <w:r w:rsidR="00746307" w:rsidRPr="008F3098">
        <w:rPr>
          <w:rFonts w:ascii="Arial" w:hAnsi="Arial"/>
          <w:sz w:val="24"/>
          <w:szCs w:val="24"/>
        </w:rPr>
        <w:t xml:space="preserve"> in emancipaciji gospodarske zgodovine od začetka šestdesetih let 20. stoletja dalje, raziskovalno predvsem na področju časa med obema vojnama. </w:t>
      </w:r>
      <w:r w:rsidR="00746307" w:rsidRPr="008F3098">
        <w:rPr>
          <w:rFonts w:ascii="Arial" w:hAnsi="Arial" w:cs="Tahoma"/>
          <w:sz w:val="24"/>
          <w:szCs w:val="24"/>
        </w:rPr>
        <w:t>Raziskovanje tega obdobja je bilo prevladujoče in prepoznavno vezano na dve imeni, in sicer na Jožeta Šorna in Franceta Kresala</w:t>
      </w:r>
      <w:r w:rsidR="00F95DBD">
        <w:rPr>
          <w:rFonts w:ascii="Arial" w:hAnsi="Arial" w:cs="Tahoma"/>
          <w:sz w:val="24"/>
          <w:szCs w:val="24"/>
        </w:rPr>
        <w:t>.</w:t>
      </w:r>
      <w:r w:rsidR="00746307" w:rsidRPr="008F3098">
        <w:rPr>
          <w:rFonts w:ascii="Arial" w:hAnsi="Arial" w:cs="Tahoma"/>
          <w:sz w:val="24"/>
          <w:szCs w:val="24"/>
        </w:rPr>
        <w:t xml:space="preserve"> Fran</w:t>
      </w:r>
      <w:r w:rsidR="003963E2">
        <w:rPr>
          <w:rFonts w:ascii="Arial" w:hAnsi="Arial" w:cs="Tahoma"/>
          <w:sz w:val="24"/>
          <w:szCs w:val="24"/>
        </w:rPr>
        <w:t>c</w:t>
      </w:r>
      <w:r w:rsidR="00746307" w:rsidRPr="008F3098">
        <w:rPr>
          <w:rFonts w:ascii="Arial" w:hAnsi="Arial" w:cs="Tahoma"/>
          <w:sz w:val="24"/>
          <w:szCs w:val="24"/>
        </w:rPr>
        <w:t>e Kresal se je usmeril v preučevanje dinamike industrializacije slovenskega prostora. Študij razvoja tekstilne industrije, ki je bila v obdobju med vojnama najbolj ekspanzivna gospodarska panoga, je Kresalu na široko odprl vrata v gospodarsko problematiko časa pred drugo svetovno vojno. Rezultat je bila obsežna monografija s skromnim naslovom Tekstilna industrija v</w:t>
      </w:r>
      <w:r w:rsidR="008F3098">
        <w:rPr>
          <w:rFonts w:ascii="Arial" w:hAnsi="Arial" w:cs="Tahoma"/>
          <w:sz w:val="24"/>
          <w:szCs w:val="24"/>
        </w:rPr>
        <w:t xml:space="preserve"> Sloveniji (1976).</w:t>
      </w:r>
      <w:r w:rsidR="00746307" w:rsidRPr="008F3098">
        <w:rPr>
          <w:rFonts w:ascii="Arial" w:hAnsi="Arial" w:cs="Tahoma"/>
          <w:sz w:val="24"/>
          <w:szCs w:val="24"/>
        </w:rPr>
        <w:t xml:space="preserve"> Naslov knjige je le </w:t>
      </w:r>
      <w:r w:rsidR="00261A1B">
        <w:rPr>
          <w:rFonts w:ascii="Arial" w:hAnsi="Arial" w:cs="Tahoma"/>
          <w:sz w:val="24"/>
          <w:szCs w:val="24"/>
        </w:rPr>
        <w:t>napol</w:t>
      </w:r>
      <w:r w:rsidR="00746307" w:rsidRPr="008F3098">
        <w:rPr>
          <w:rFonts w:ascii="Arial" w:hAnsi="Arial" w:cs="Tahoma"/>
          <w:sz w:val="24"/>
          <w:szCs w:val="24"/>
        </w:rPr>
        <w:t xml:space="preserve"> zajemal vsebino knjige. V </w:t>
      </w:r>
      <w:r w:rsidR="00261A1B">
        <w:rPr>
          <w:rFonts w:ascii="Arial" w:hAnsi="Arial" w:cs="Tahoma"/>
          <w:sz w:val="24"/>
          <w:szCs w:val="24"/>
        </w:rPr>
        <w:t>njej</w:t>
      </w:r>
      <w:r w:rsidR="00746307" w:rsidRPr="008F3098">
        <w:rPr>
          <w:rFonts w:ascii="Arial" w:hAnsi="Arial" w:cs="Tahoma"/>
          <w:sz w:val="24"/>
          <w:szCs w:val="24"/>
        </w:rPr>
        <w:t xml:space="preserve"> je mogoče brati še o marsičem drugem in ne zgolj o tekstilni industriji, kakor nas prepričuje izbrani naslov. Zakrit je ostal drugi del knjige o socialni politiki in materialnem položaju delavstva, ki je bil enakovreden niansam razvoja tekstilne industrije v kontekstu industrializacije.</w:t>
      </w:r>
      <w:r w:rsidR="00A8618D">
        <w:rPr>
          <w:rFonts w:ascii="Arial" w:hAnsi="Arial" w:cs="Tahoma"/>
          <w:sz w:val="24"/>
          <w:szCs w:val="24"/>
        </w:rPr>
        <w:t xml:space="preserve"> V tem delu je Kresal natančno analiziral socialnovarstveni sistem in </w:t>
      </w:r>
      <w:r w:rsidR="00A8618D" w:rsidRPr="008F3098">
        <w:rPr>
          <w:rFonts w:ascii="Arial" w:hAnsi="Arial"/>
          <w:sz w:val="24"/>
          <w:szCs w:val="24"/>
        </w:rPr>
        <w:t>materialn</w:t>
      </w:r>
      <w:r w:rsidR="00A8618D">
        <w:rPr>
          <w:rFonts w:ascii="Arial" w:hAnsi="Arial"/>
          <w:sz w:val="24"/>
          <w:szCs w:val="24"/>
        </w:rPr>
        <w:t>i položaj</w:t>
      </w:r>
      <w:r w:rsidR="00A8618D" w:rsidRPr="008F3098">
        <w:rPr>
          <w:rFonts w:ascii="Arial" w:hAnsi="Arial"/>
          <w:sz w:val="24"/>
          <w:szCs w:val="24"/>
        </w:rPr>
        <w:t xml:space="preserve"> delavstva. Tudi te teme se je lotil z vso problemsko širino in </w:t>
      </w:r>
      <w:r w:rsidR="00A8618D">
        <w:rPr>
          <w:rFonts w:ascii="Arial" w:hAnsi="Arial"/>
          <w:sz w:val="24"/>
          <w:szCs w:val="24"/>
        </w:rPr>
        <w:t>sledile so obravnave</w:t>
      </w:r>
      <w:r w:rsidR="00A8618D" w:rsidRPr="008F3098">
        <w:rPr>
          <w:rFonts w:ascii="Arial" w:hAnsi="Arial"/>
          <w:sz w:val="24"/>
          <w:szCs w:val="24"/>
        </w:rPr>
        <w:t xml:space="preserve"> delavsko</w:t>
      </w:r>
      <w:r w:rsidR="00261A1B">
        <w:rPr>
          <w:rFonts w:ascii="Arial" w:hAnsi="Arial"/>
          <w:sz w:val="24"/>
          <w:szCs w:val="24"/>
        </w:rPr>
        <w:t>-</w:t>
      </w:r>
      <w:r w:rsidR="00E70D14">
        <w:rPr>
          <w:rFonts w:ascii="Arial" w:hAnsi="Arial"/>
          <w:sz w:val="24"/>
          <w:szCs w:val="24"/>
        </w:rPr>
        <w:t>z</w:t>
      </w:r>
      <w:r w:rsidR="00A8618D" w:rsidRPr="008F3098">
        <w:rPr>
          <w:rFonts w:ascii="Arial" w:hAnsi="Arial"/>
          <w:sz w:val="24"/>
          <w:szCs w:val="24"/>
        </w:rPr>
        <w:t>aščitne zakonodaje, materialnega položaja delavstva</w:t>
      </w:r>
      <w:r w:rsidR="00A8618D">
        <w:rPr>
          <w:rFonts w:ascii="Arial" w:hAnsi="Arial"/>
          <w:sz w:val="24"/>
          <w:szCs w:val="24"/>
        </w:rPr>
        <w:t xml:space="preserve"> </w:t>
      </w:r>
      <w:r w:rsidR="00A8618D">
        <w:rPr>
          <w:rFonts w:ascii="Arial" w:hAnsi="Arial"/>
          <w:sz w:val="24"/>
          <w:szCs w:val="24"/>
        </w:rPr>
        <w:lastRenderedPageBreak/>
        <w:t>skozi čas</w:t>
      </w:r>
      <w:r w:rsidR="00A8618D" w:rsidRPr="008F3098">
        <w:rPr>
          <w:rFonts w:ascii="Arial" w:hAnsi="Arial"/>
          <w:sz w:val="24"/>
          <w:szCs w:val="24"/>
        </w:rPr>
        <w:t>, mezdnih in stavkovnih gibanj ter drugih oblik delavskega sindikalnega boja.</w:t>
      </w:r>
    </w:p>
    <w:p w:rsidR="00746307" w:rsidRPr="008F3098" w:rsidRDefault="00746307" w:rsidP="00746307">
      <w:pPr>
        <w:spacing w:line="360" w:lineRule="auto"/>
        <w:jc w:val="both"/>
        <w:rPr>
          <w:rFonts w:ascii="Arial" w:hAnsi="Arial" w:cs="Tahoma"/>
          <w:sz w:val="24"/>
          <w:szCs w:val="24"/>
        </w:rPr>
      </w:pPr>
    </w:p>
    <w:p w:rsidR="00F95DBD" w:rsidRDefault="008F3098" w:rsidP="008F3098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t xml:space="preserve">V nadaljnjih letih je France Kresal svoje raziskave v zastavljenem problemskem okviru še poglabljal. </w:t>
      </w:r>
      <w:r w:rsidR="00D04A87">
        <w:rPr>
          <w:rFonts w:ascii="Arial" w:hAnsi="Arial"/>
          <w:sz w:val="24"/>
          <w:szCs w:val="24"/>
        </w:rPr>
        <w:t>Podrobno</w:t>
      </w:r>
      <w:r w:rsidR="00F95DBD" w:rsidRPr="008F3098">
        <w:rPr>
          <w:rFonts w:ascii="Arial" w:hAnsi="Arial"/>
          <w:sz w:val="24"/>
          <w:szCs w:val="24"/>
        </w:rPr>
        <w:t xml:space="preserve"> poznavanje slovenskega gospodarskega in socialnega razvoja v prvi jugoslovanski državi mu je omogočilo tudi pisanje sintetičnih razprav o poteku industrializacije, o položaju in dosežkih Slovencev pred drug</w:t>
      </w:r>
      <w:r w:rsidR="00D04A87">
        <w:rPr>
          <w:rFonts w:ascii="Arial" w:hAnsi="Arial"/>
          <w:sz w:val="24"/>
          <w:szCs w:val="24"/>
        </w:rPr>
        <w:t>o</w:t>
      </w:r>
      <w:r w:rsidR="00F95DBD" w:rsidRPr="008F3098">
        <w:rPr>
          <w:rFonts w:ascii="Arial" w:hAnsi="Arial"/>
          <w:sz w:val="24"/>
          <w:szCs w:val="24"/>
        </w:rPr>
        <w:t xml:space="preserve"> svetovn</w:t>
      </w:r>
      <w:r w:rsidR="00D04A87">
        <w:rPr>
          <w:rFonts w:ascii="Arial" w:hAnsi="Arial"/>
          <w:sz w:val="24"/>
          <w:szCs w:val="24"/>
        </w:rPr>
        <w:t>o</w:t>
      </w:r>
      <w:r w:rsidR="00F95DBD" w:rsidRPr="008F3098">
        <w:rPr>
          <w:rFonts w:ascii="Arial" w:hAnsi="Arial"/>
          <w:sz w:val="24"/>
          <w:szCs w:val="24"/>
        </w:rPr>
        <w:t xml:space="preserve"> vojn</w:t>
      </w:r>
      <w:r w:rsidR="00D04A87">
        <w:rPr>
          <w:rFonts w:ascii="Arial" w:hAnsi="Arial"/>
          <w:sz w:val="24"/>
          <w:szCs w:val="24"/>
        </w:rPr>
        <w:t>o</w:t>
      </w:r>
      <w:r w:rsidR="00F95DBD" w:rsidRPr="008F3098">
        <w:rPr>
          <w:rFonts w:ascii="Arial" w:hAnsi="Arial"/>
          <w:sz w:val="24"/>
          <w:szCs w:val="24"/>
        </w:rPr>
        <w:t xml:space="preserve"> na gospodarskem področju. Enako ugotovitev velja zapisati tudi za drugo </w:t>
      </w:r>
      <w:r w:rsidR="00D04A87">
        <w:rPr>
          <w:rFonts w:ascii="Arial" w:hAnsi="Arial"/>
          <w:sz w:val="24"/>
          <w:szCs w:val="24"/>
        </w:rPr>
        <w:t>področje</w:t>
      </w:r>
      <w:r w:rsidR="00F95DBD" w:rsidRPr="008F3098">
        <w:rPr>
          <w:rFonts w:ascii="Arial" w:hAnsi="Arial"/>
          <w:sz w:val="24"/>
          <w:szCs w:val="24"/>
        </w:rPr>
        <w:t xml:space="preserve"> Kresalovega raziskovalnega udejstvovanja, to je področje zgodovine socialne politike in delovno-pravnih odnosov. Sloves temeljitega poznavalca </w:t>
      </w:r>
      <w:r w:rsidR="00D04A87">
        <w:rPr>
          <w:rFonts w:ascii="Arial" w:hAnsi="Arial"/>
          <w:sz w:val="24"/>
          <w:szCs w:val="24"/>
        </w:rPr>
        <w:t xml:space="preserve">te tematike </w:t>
      </w:r>
      <w:r w:rsidR="00F95DBD" w:rsidRPr="008F3098">
        <w:rPr>
          <w:rFonts w:ascii="Arial" w:hAnsi="Arial"/>
          <w:sz w:val="24"/>
          <w:szCs w:val="24"/>
        </w:rPr>
        <w:t>se izraža tudi v dejstvu, da je bil redni gost tistih znanstvenih simpozijev in posvetov, ki so se kakorkoli dotikali gospodarsko-socialnega razvoja Slovenije.</w:t>
      </w:r>
    </w:p>
    <w:p w:rsidR="00F95DBD" w:rsidRDefault="00F95DBD" w:rsidP="008F3098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746307" w:rsidRDefault="008F3098" w:rsidP="008F3098">
      <w:pPr>
        <w:spacing w:line="360" w:lineRule="auto"/>
        <w:jc w:val="both"/>
        <w:rPr>
          <w:rFonts w:ascii="Arial" w:hAnsi="Arial" w:cs="Tahoma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t>V strokovni periodiki so se kot plod vztrajnega dela</w:t>
      </w:r>
      <w:r w:rsidR="00D04A87">
        <w:rPr>
          <w:rFonts w:ascii="Arial" w:hAnsi="Arial"/>
          <w:sz w:val="24"/>
          <w:szCs w:val="24"/>
        </w:rPr>
        <w:t xml:space="preserve"> </w:t>
      </w:r>
      <w:r w:rsidRPr="008F3098">
        <w:rPr>
          <w:rFonts w:ascii="Arial" w:hAnsi="Arial"/>
          <w:sz w:val="24"/>
          <w:szCs w:val="24"/>
        </w:rPr>
        <w:t>iz leta v leto vrstile številne izvirne in temeljne razprave iz gospodarske in socialne zgodovine, ki v jubilantovi bibliografiji predstavljajo polovi</w:t>
      </w:r>
      <w:r w:rsidR="00261A1B">
        <w:rPr>
          <w:rFonts w:ascii="Arial" w:hAnsi="Arial"/>
          <w:sz w:val="24"/>
          <w:szCs w:val="24"/>
        </w:rPr>
        <w:t>co njegovega</w:t>
      </w:r>
      <w:r w:rsidR="00D04A87">
        <w:rPr>
          <w:rFonts w:ascii="Arial" w:hAnsi="Arial"/>
          <w:sz w:val="24"/>
          <w:szCs w:val="24"/>
        </w:rPr>
        <w:t xml:space="preserve"> dela.</w:t>
      </w:r>
      <w:r w:rsidRPr="008F3098">
        <w:rPr>
          <w:rFonts w:ascii="Arial" w:hAnsi="Arial"/>
          <w:sz w:val="24"/>
          <w:szCs w:val="24"/>
        </w:rPr>
        <w:t xml:space="preserve"> Ob tem so seveda zelo zgovorni tudi številni citati in sklicevanje na njegove dosežke v literaturi</w:t>
      </w:r>
      <w:r w:rsidR="00D04A87">
        <w:rPr>
          <w:rFonts w:ascii="Arial" w:hAnsi="Arial"/>
          <w:sz w:val="24"/>
          <w:szCs w:val="24"/>
        </w:rPr>
        <w:t>,</w:t>
      </w:r>
      <w:r w:rsidRPr="008F3098">
        <w:rPr>
          <w:rFonts w:ascii="Arial" w:hAnsi="Arial"/>
          <w:sz w:val="24"/>
          <w:szCs w:val="24"/>
        </w:rPr>
        <w:t xml:space="preserve"> in to ne samo v </w:t>
      </w:r>
      <w:r w:rsidR="00D04A87">
        <w:rPr>
          <w:rFonts w:ascii="Arial" w:hAnsi="Arial"/>
          <w:sz w:val="24"/>
          <w:szCs w:val="24"/>
        </w:rPr>
        <w:t>tisti s področja zgodovine.</w:t>
      </w:r>
      <w:r w:rsidRPr="008F3098">
        <w:rPr>
          <w:rFonts w:ascii="Arial" w:hAnsi="Arial"/>
          <w:sz w:val="24"/>
          <w:szCs w:val="24"/>
        </w:rPr>
        <w:t xml:space="preserve"> Velike izkušnje, razgledanost po virih in pridobljeno znanje so </w:t>
      </w:r>
      <w:r w:rsidR="00D04A87">
        <w:rPr>
          <w:rFonts w:ascii="Arial" w:hAnsi="Arial"/>
          <w:sz w:val="24"/>
          <w:szCs w:val="24"/>
        </w:rPr>
        <w:t>skozi leta</w:t>
      </w:r>
      <w:r w:rsidRPr="008F3098">
        <w:rPr>
          <w:rFonts w:ascii="Arial" w:hAnsi="Arial"/>
          <w:sz w:val="24"/>
          <w:szCs w:val="24"/>
        </w:rPr>
        <w:t xml:space="preserve"> Francetu Kresalu omogočil</w:t>
      </w:r>
      <w:r w:rsidR="00D04A87">
        <w:rPr>
          <w:rFonts w:ascii="Arial" w:hAnsi="Arial"/>
          <w:sz w:val="24"/>
          <w:szCs w:val="24"/>
        </w:rPr>
        <w:t>i</w:t>
      </w:r>
      <w:r w:rsidRPr="008F3098">
        <w:rPr>
          <w:rFonts w:ascii="Arial" w:hAnsi="Arial"/>
          <w:sz w:val="24"/>
          <w:szCs w:val="24"/>
        </w:rPr>
        <w:t xml:space="preserve">, da je interpretativno </w:t>
      </w:r>
      <w:r w:rsidR="00746307" w:rsidRPr="008F3098">
        <w:rPr>
          <w:rFonts w:ascii="Arial" w:hAnsi="Arial" w:cs="Tahoma"/>
          <w:sz w:val="24"/>
          <w:szCs w:val="24"/>
        </w:rPr>
        <w:t>vrednotil tudi celostni gospodarski položaj Slovenije v času med obema vojnama. Pri tem je šel čez meje industrializacije, skušal je podati celovit pregled gospodarskega stanja v Sloveniji pred drugo svetovno vojno po vstopu v jugoslovansko državo. Kresal je v izčrpni</w:t>
      </w:r>
      <w:r>
        <w:rPr>
          <w:rFonts w:ascii="Arial" w:hAnsi="Arial" w:cs="Tahoma"/>
          <w:sz w:val="24"/>
          <w:szCs w:val="24"/>
        </w:rPr>
        <w:t>h razpravah</w:t>
      </w:r>
      <w:r w:rsidR="00746307" w:rsidRPr="008F3098">
        <w:rPr>
          <w:rFonts w:ascii="Arial" w:hAnsi="Arial" w:cs="Tahoma"/>
          <w:sz w:val="24"/>
          <w:szCs w:val="24"/>
        </w:rPr>
        <w:t xml:space="preserve"> registriral raziskovalne probleme gospodarske zgodovine tako transformacijo iz agrarne proti industrijski družbi in s tem povezan problem socialnih strukturnih sprememb iz časa med obema vojnama</w:t>
      </w:r>
      <w:r w:rsidR="00D04A87">
        <w:rPr>
          <w:rFonts w:ascii="Arial" w:hAnsi="Arial" w:cs="Tahoma"/>
          <w:sz w:val="24"/>
          <w:szCs w:val="24"/>
        </w:rPr>
        <w:t>,</w:t>
      </w:r>
      <w:r w:rsidR="00746307" w:rsidRPr="008F3098">
        <w:rPr>
          <w:rFonts w:ascii="Arial" w:hAnsi="Arial" w:cs="Tahoma"/>
          <w:sz w:val="24"/>
          <w:szCs w:val="24"/>
        </w:rPr>
        <w:t xml:space="preserve"> in jih povezal v enovit in vzročno</w:t>
      </w:r>
      <w:r w:rsidR="00D04A87">
        <w:rPr>
          <w:rFonts w:ascii="Arial" w:hAnsi="Arial" w:cs="Tahoma"/>
          <w:sz w:val="24"/>
          <w:szCs w:val="24"/>
        </w:rPr>
        <w:t>-</w:t>
      </w:r>
      <w:r w:rsidR="00746307" w:rsidRPr="008F3098">
        <w:rPr>
          <w:rFonts w:ascii="Arial" w:hAnsi="Arial" w:cs="Tahoma"/>
          <w:sz w:val="24"/>
          <w:szCs w:val="24"/>
        </w:rPr>
        <w:t xml:space="preserve">posledični proces. </w:t>
      </w:r>
      <w:r w:rsidR="00B26ED4">
        <w:rPr>
          <w:rFonts w:ascii="Arial" w:hAnsi="Arial" w:cs="Tahoma"/>
          <w:sz w:val="24"/>
          <w:szCs w:val="24"/>
        </w:rPr>
        <w:t xml:space="preserve">Njegovo strokovno in raziskovalno delo ima veljavo še v današnjih dneh. Izdatna empirična utemeljenost in dokumentiranost Kresalovih razprav podaljšuje in ohranja relevatnost njegovega raziskovalnega dela izven obdobja, ko je pisal svoje knjige in članke. </w:t>
      </w:r>
    </w:p>
    <w:p w:rsidR="0025357D" w:rsidRDefault="0025357D" w:rsidP="00FA36BB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F95DBD" w:rsidRDefault="00FA36BB" w:rsidP="00FA36BB">
      <w:pPr>
        <w:spacing w:line="360" w:lineRule="auto"/>
        <w:jc w:val="both"/>
        <w:rPr>
          <w:rFonts w:ascii="Arial" w:hAnsi="Arial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lastRenderedPageBreak/>
        <w:t>V zadnjih letih pred upokojitvijo je v njem počasi zorela želja, da bi vendarle zaokrožil svoja več kot tridesetletna spoznanja. Ob majhni spodbudi se je z veliko zagnanostjo lotil dela. Nastala je Zgodovina socialne in gospodarske politike v Sloveniji do druge svetovne vojne (1998). Gre za obsežno delo, ki je posrečena kombinacija že objavljenih in na novo napisanih razprav. V knjigi je celovito predstavljen razvoj socialne politike, tesna soodvisnost od gospodarske politike</w:t>
      </w:r>
      <w:r w:rsidR="00D04A87">
        <w:rPr>
          <w:rFonts w:ascii="Arial" w:hAnsi="Arial"/>
          <w:sz w:val="24"/>
          <w:szCs w:val="24"/>
        </w:rPr>
        <w:t>,</w:t>
      </w:r>
      <w:r w:rsidRPr="008F3098">
        <w:rPr>
          <w:rFonts w:ascii="Arial" w:hAnsi="Arial"/>
          <w:sz w:val="24"/>
          <w:szCs w:val="24"/>
        </w:rPr>
        <w:t xml:space="preserve"> in to v dolgem obdobju enega stoletja pred drugo svetovno vojno. Knjiga je v letih po izidu postala nepogrešljiv priročnik</w:t>
      </w:r>
      <w:r w:rsidR="00D04A87">
        <w:rPr>
          <w:rFonts w:ascii="Arial" w:hAnsi="Arial"/>
          <w:sz w:val="24"/>
          <w:szCs w:val="24"/>
        </w:rPr>
        <w:t xml:space="preserve"> </w:t>
      </w:r>
      <w:r w:rsidRPr="008F3098">
        <w:rPr>
          <w:rFonts w:ascii="Arial" w:hAnsi="Arial"/>
          <w:sz w:val="24"/>
          <w:szCs w:val="24"/>
        </w:rPr>
        <w:t>tako za tiste, ki iščejo samo določeno informacijo, kot tudi za one, ki se želijo seznaniti z razvojnimi tendencami socialno-političnih problemov v slovenskem prostoru pred drugo svetovno vojno.</w:t>
      </w:r>
      <w:r w:rsidR="00F95DBD">
        <w:rPr>
          <w:rFonts w:ascii="Arial" w:hAnsi="Arial"/>
          <w:sz w:val="24"/>
          <w:szCs w:val="24"/>
        </w:rPr>
        <w:t xml:space="preserve"> </w:t>
      </w:r>
      <w:r w:rsidRPr="008F3098">
        <w:rPr>
          <w:rFonts w:ascii="Arial" w:hAnsi="Arial"/>
          <w:sz w:val="24"/>
          <w:szCs w:val="24"/>
        </w:rPr>
        <w:t>Knjiga nedvomno priča o Kresalovi razgledanosti po slovenski gospodarski in socialni zgodovini. Te razgledanosti niso prezrli tudi izven ozko strokovnih krogov. Franceta Kresala so redno vabili k sodelovanju kot strokovnega sodelavca in pisca vrste člankov v Enciklopediji Slovenije, pi</w:t>
      </w:r>
      <w:r w:rsidR="00780621">
        <w:rPr>
          <w:rFonts w:ascii="Arial" w:hAnsi="Arial"/>
          <w:sz w:val="24"/>
          <w:szCs w:val="24"/>
        </w:rPr>
        <w:t>sa</w:t>
      </w:r>
      <w:r w:rsidRPr="008F3098">
        <w:rPr>
          <w:rFonts w:ascii="Arial" w:hAnsi="Arial"/>
          <w:sz w:val="24"/>
          <w:szCs w:val="24"/>
        </w:rPr>
        <w:t xml:space="preserve">l pa je tudi </w:t>
      </w:r>
      <w:r w:rsidR="00523AF6">
        <w:rPr>
          <w:rFonts w:ascii="Arial" w:hAnsi="Arial"/>
          <w:sz w:val="24"/>
          <w:szCs w:val="24"/>
        </w:rPr>
        <w:t xml:space="preserve">za </w:t>
      </w:r>
      <w:r w:rsidRPr="008F3098">
        <w:rPr>
          <w:rFonts w:ascii="Arial" w:hAnsi="Arial"/>
          <w:sz w:val="24"/>
          <w:szCs w:val="24"/>
        </w:rPr>
        <w:t xml:space="preserve">različno dnevno časopisje. </w:t>
      </w:r>
    </w:p>
    <w:p w:rsidR="006F0745" w:rsidRPr="008F3098" w:rsidRDefault="006F0745" w:rsidP="00067172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6F0745" w:rsidRPr="008F3098" w:rsidRDefault="006F0745" w:rsidP="00746307">
      <w:pPr>
        <w:spacing w:line="360" w:lineRule="auto"/>
        <w:ind w:firstLine="720"/>
        <w:jc w:val="both"/>
        <w:rPr>
          <w:rFonts w:ascii="Arial" w:hAnsi="Arial"/>
          <w:sz w:val="24"/>
          <w:szCs w:val="24"/>
        </w:rPr>
      </w:pPr>
    </w:p>
    <w:p w:rsidR="006F0745" w:rsidRPr="008F3098" w:rsidRDefault="006F0745" w:rsidP="00746307">
      <w:pPr>
        <w:spacing w:line="360" w:lineRule="auto"/>
        <w:ind w:firstLine="720"/>
        <w:jc w:val="both"/>
        <w:rPr>
          <w:rFonts w:ascii="Arial" w:hAnsi="Arial"/>
          <w:sz w:val="24"/>
          <w:szCs w:val="24"/>
        </w:rPr>
      </w:pP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</w:r>
      <w:r w:rsidRPr="008F3098">
        <w:rPr>
          <w:rFonts w:ascii="Arial" w:hAnsi="Arial"/>
          <w:sz w:val="24"/>
          <w:szCs w:val="24"/>
        </w:rPr>
        <w:tab/>
        <w:t>Žarko Lazarević</w:t>
      </w:r>
    </w:p>
    <w:sectPr w:rsidR="006F0745" w:rsidRPr="008F3098">
      <w:footerReference w:type="default" r:id="rId8"/>
      <w:type w:val="continuous"/>
      <w:pgSz w:w="11907" w:h="17294" w:code="9"/>
      <w:pgMar w:top="1701" w:right="1701" w:bottom="1701" w:left="1701" w:header="851" w:footer="851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EAE" w:rsidRDefault="00E23EAE">
      <w:r>
        <w:separator/>
      </w:r>
    </w:p>
  </w:endnote>
  <w:endnote w:type="continuationSeparator" w:id="0">
    <w:p w:rsidR="00E23EAE" w:rsidRDefault="00E2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ED4" w:rsidRDefault="00B26ED4">
    <w:pPr>
      <w:tabs>
        <w:tab w:val="left" w:pos="720"/>
        <w:tab w:val="center" w:pos="4680"/>
      </w:tabs>
      <w:jc w:val="center"/>
      <w:rPr>
        <w:rFonts w:ascii="Courier" w:hAnsi="Courier"/>
        <w:sz w:val="24"/>
      </w:rPr>
    </w:pPr>
    <w:r>
      <w:rPr>
        <w:rFonts w:ascii="Courier" w:hAnsi="Courier"/>
        <w:sz w:val="24"/>
      </w:rPr>
      <w:fldChar w:fldCharType="begin"/>
    </w:r>
    <w:r>
      <w:rPr>
        <w:rFonts w:ascii="Courier" w:hAnsi="Courier"/>
        <w:sz w:val="24"/>
      </w:rPr>
      <w:instrText xml:space="preserve">PAGE </w:instrText>
    </w:r>
    <w:r>
      <w:rPr>
        <w:rFonts w:ascii="Courier" w:hAnsi="Courier"/>
        <w:sz w:val="24"/>
      </w:rPr>
      <w:fldChar w:fldCharType="separate"/>
    </w:r>
    <w:r w:rsidR="006563AD">
      <w:rPr>
        <w:rFonts w:ascii="Courier" w:hAnsi="Courier"/>
        <w:noProof/>
        <w:sz w:val="24"/>
      </w:rPr>
      <w:t>1</w:t>
    </w:r>
    <w:r>
      <w:rPr>
        <w:rFonts w:ascii="Courier" w:hAnsi="Couri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EAE" w:rsidRDefault="00E23EAE">
      <w:r>
        <w:separator/>
      </w:r>
    </w:p>
  </w:footnote>
  <w:footnote w:type="continuationSeparator" w:id="0">
    <w:p w:rsidR="00E23EAE" w:rsidRDefault="00E23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3A09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21"/>
    <w:rsid w:val="00022FB0"/>
    <w:rsid w:val="00067172"/>
    <w:rsid w:val="001D1A50"/>
    <w:rsid w:val="00231766"/>
    <w:rsid w:val="0025357D"/>
    <w:rsid w:val="00261A1B"/>
    <w:rsid w:val="002B1FCC"/>
    <w:rsid w:val="002B27DF"/>
    <w:rsid w:val="00367B93"/>
    <w:rsid w:val="003963E2"/>
    <w:rsid w:val="003A1DA6"/>
    <w:rsid w:val="003B2977"/>
    <w:rsid w:val="003F24F7"/>
    <w:rsid w:val="00400600"/>
    <w:rsid w:val="00443F43"/>
    <w:rsid w:val="004C7836"/>
    <w:rsid w:val="00514121"/>
    <w:rsid w:val="00523AF6"/>
    <w:rsid w:val="006563AD"/>
    <w:rsid w:val="00670EB1"/>
    <w:rsid w:val="006F0745"/>
    <w:rsid w:val="00746307"/>
    <w:rsid w:val="00780621"/>
    <w:rsid w:val="007A4AA5"/>
    <w:rsid w:val="00831DCE"/>
    <w:rsid w:val="00862E48"/>
    <w:rsid w:val="00881202"/>
    <w:rsid w:val="008F3098"/>
    <w:rsid w:val="008F6C11"/>
    <w:rsid w:val="00A84FA6"/>
    <w:rsid w:val="00A8618D"/>
    <w:rsid w:val="00AA2BB0"/>
    <w:rsid w:val="00B26ED4"/>
    <w:rsid w:val="00C040E4"/>
    <w:rsid w:val="00D04A87"/>
    <w:rsid w:val="00D33953"/>
    <w:rsid w:val="00DA16BE"/>
    <w:rsid w:val="00DA4B9E"/>
    <w:rsid w:val="00DE79AD"/>
    <w:rsid w:val="00E0573A"/>
    <w:rsid w:val="00E23EAE"/>
    <w:rsid w:val="00E70D14"/>
    <w:rsid w:val="00F002AE"/>
    <w:rsid w:val="00F0706C"/>
    <w:rsid w:val="00F95DBD"/>
    <w:rsid w:val="00FA36BB"/>
    <w:rsid w:val="00FB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sl-SI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Verdana" w:hAnsi="Verdan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Verdana" w:hAnsi="Verdana"/>
      <w:sz w:val="24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erdana" w:hAnsi="Verdana"/>
      <w:sz w:val="24"/>
    </w:rPr>
  </w:style>
  <w:style w:type="paragraph" w:styleId="BalloonText">
    <w:name w:val="Balloon Text"/>
    <w:basedOn w:val="Normal"/>
    <w:semiHidden/>
    <w:rsid w:val="00C040E4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link w:val="FootnoteText"/>
    <w:rsid w:val="00746307"/>
    <w:rPr>
      <w:lang w:val="sl-SI" w:eastAsia="sl-SI"/>
    </w:rPr>
  </w:style>
  <w:style w:type="paragraph" w:styleId="HTMLPreformatted">
    <w:name w:val="HTML Preformatted"/>
    <w:basedOn w:val="Normal"/>
    <w:link w:val="HTMLPreformattedChar"/>
    <w:rsid w:val="0074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46307"/>
    <w:rPr>
      <w:rFonts w:ascii="Courier New" w:hAnsi="Courier New" w:cs="Courier New"/>
      <w:lang w:val="sl-SI" w:eastAsia="sl-SI"/>
    </w:rPr>
  </w:style>
  <w:style w:type="paragraph" w:styleId="Header">
    <w:name w:val="header"/>
    <w:basedOn w:val="Normal"/>
    <w:link w:val="HeaderChar"/>
    <w:rsid w:val="00D3395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33953"/>
    <w:rPr>
      <w:lang w:val="sl-SI" w:eastAsia="sl-SI"/>
    </w:rPr>
  </w:style>
  <w:style w:type="paragraph" w:styleId="Footer">
    <w:name w:val="footer"/>
    <w:basedOn w:val="Normal"/>
    <w:link w:val="FooterChar"/>
    <w:rsid w:val="00D3395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33953"/>
    <w:rPr>
      <w:lang w:val="sl-SI" w:eastAsia="sl-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l-SI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sl-SI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Verdana" w:hAnsi="Verdana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Normal"/>
    <w:link w:val="FootnoteTextChar"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Verdana" w:hAnsi="Verdana"/>
      <w:sz w:val="24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erdana" w:hAnsi="Verdana"/>
      <w:sz w:val="24"/>
    </w:rPr>
  </w:style>
  <w:style w:type="paragraph" w:styleId="BalloonText">
    <w:name w:val="Balloon Text"/>
    <w:basedOn w:val="Normal"/>
    <w:semiHidden/>
    <w:rsid w:val="00C040E4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link w:val="FootnoteText"/>
    <w:rsid w:val="00746307"/>
    <w:rPr>
      <w:lang w:val="sl-SI" w:eastAsia="sl-SI"/>
    </w:rPr>
  </w:style>
  <w:style w:type="paragraph" w:styleId="HTMLPreformatted">
    <w:name w:val="HTML Preformatted"/>
    <w:basedOn w:val="Normal"/>
    <w:link w:val="HTMLPreformattedChar"/>
    <w:rsid w:val="0074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46307"/>
    <w:rPr>
      <w:rFonts w:ascii="Courier New" w:hAnsi="Courier New" w:cs="Courier New"/>
      <w:lang w:val="sl-SI" w:eastAsia="sl-SI"/>
    </w:rPr>
  </w:style>
  <w:style w:type="paragraph" w:styleId="Header">
    <w:name w:val="header"/>
    <w:basedOn w:val="Normal"/>
    <w:link w:val="HeaderChar"/>
    <w:rsid w:val="00D3395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33953"/>
    <w:rPr>
      <w:lang w:val="sl-SI" w:eastAsia="sl-SI"/>
    </w:rPr>
  </w:style>
  <w:style w:type="paragraph" w:styleId="Footer">
    <w:name w:val="footer"/>
    <w:basedOn w:val="Normal"/>
    <w:link w:val="FooterChar"/>
    <w:rsid w:val="00D3395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33953"/>
    <w:rPr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1181</Words>
  <Characters>6733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Delo Franceta Kresala na področju slovenske gospodarske in socialne zgodovine</vt:lpstr>
    </vt:vector>
  </TitlesOfParts>
  <Company>Inštitut za novejšo zgodovino</Company>
  <LinksUpToDate>false</LinksUpToDate>
  <CharactersWithSpaces>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 Franceta Kresala na področju slovenske gospodarske in socialne zgodovine</dc:title>
  <dc:subject>60 letnica</dc:subject>
  <dc:creator>Žarko Lazarević</dc:creator>
  <cp:keywords>Kresal</cp:keywords>
  <dc:description>Napisano za prispevke na prošnjo Damjana in Zdenkota, ker Prunk, ki je pisal spominski zapis vsebinskega vidika Kresalovega dela ni upošteval.</dc:description>
  <cp:lastModifiedBy>andrej</cp:lastModifiedBy>
  <cp:revision>2</cp:revision>
  <cp:lastPrinted>2005-10-03T07:08:00Z</cp:lastPrinted>
  <dcterms:created xsi:type="dcterms:W3CDTF">2015-11-04T11:15:00Z</dcterms:created>
  <dcterms:modified xsi:type="dcterms:W3CDTF">2015-11-04T11:15:00Z</dcterms:modified>
</cp:coreProperties>
</file>