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341B06" w14:textId="77777777" w:rsidR="00034E39" w:rsidRPr="009F6022" w:rsidRDefault="00034E39" w:rsidP="00034E39">
      <w:pPr>
        <w:spacing w:line="360" w:lineRule="auto"/>
        <w:rPr>
          <w:rFonts w:ascii="Times New Roman" w:hAnsi="Times New Roman" w:cs="Times New Roman"/>
          <w:sz w:val="20"/>
          <w:szCs w:val="20"/>
        </w:rPr>
      </w:pPr>
      <w:r w:rsidRPr="009F6022">
        <w:rPr>
          <w:rFonts w:ascii="Times New Roman" w:hAnsi="Times New Roman" w:cs="Times New Roman"/>
          <w:sz w:val="20"/>
          <w:szCs w:val="20"/>
        </w:rPr>
        <w:t>Cobiss tip: 1.01</w:t>
      </w:r>
    </w:p>
    <w:p w14:paraId="35FD832E" w14:textId="30E8109D" w:rsidR="00034E39" w:rsidRPr="009F6022" w:rsidRDefault="00034E39" w:rsidP="00034E39">
      <w:pPr>
        <w:spacing w:line="360" w:lineRule="auto"/>
        <w:rPr>
          <w:rFonts w:ascii="Times New Roman" w:hAnsi="Times New Roman" w:cs="Times New Roman"/>
          <w:sz w:val="20"/>
          <w:szCs w:val="20"/>
        </w:rPr>
      </w:pPr>
      <w:r w:rsidRPr="009F6022">
        <w:rPr>
          <w:rFonts w:ascii="Times New Roman" w:hAnsi="Times New Roman" w:cs="Times New Roman"/>
          <w:sz w:val="20"/>
          <w:szCs w:val="20"/>
        </w:rPr>
        <w:t xml:space="preserve">UDK: </w:t>
      </w:r>
      <w:r w:rsidR="009F6022" w:rsidRPr="009F6022">
        <w:rPr>
          <w:rFonts w:ascii="Times New Roman" w:eastAsia="Times New Roman" w:hAnsi="Times New Roman" w:cs="Times New Roman"/>
          <w:sz w:val="20"/>
          <w:szCs w:val="20"/>
        </w:rPr>
        <w:t>347.63:305-055.2(</w:t>
      </w:r>
      <w:r w:rsidR="009F6022" w:rsidRPr="009F6022">
        <w:rPr>
          <w:rFonts w:ascii="Times New Roman" w:eastAsia="Times New Roman" w:hAnsi="Times New Roman" w:cs="Times New Roman"/>
          <w:i/>
          <w:iCs/>
          <w:sz w:val="20"/>
          <w:szCs w:val="20"/>
        </w:rPr>
        <w:t>497.4</w:t>
      </w:r>
      <w:r w:rsidR="009F6022" w:rsidRPr="009F6022">
        <w:rPr>
          <w:rFonts w:ascii="Times New Roman" w:eastAsia="Times New Roman" w:hAnsi="Times New Roman" w:cs="Times New Roman"/>
          <w:sz w:val="20"/>
          <w:szCs w:val="20"/>
        </w:rPr>
        <w:t>)"19</w:t>
      </w:r>
      <w:bookmarkStart w:id="0" w:name="_GoBack"/>
      <w:bookmarkEnd w:id="0"/>
      <w:r w:rsidR="009F6022" w:rsidRPr="009F6022">
        <w:rPr>
          <w:rFonts w:ascii="Times New Roman" w:eastAsia="Times New Roman" w:hAnsi="Times New Roman" w:cs="Times New Roman"/>
          <w:sz w:val="20"/>
          <w:szCs w:val="20"/>
        </w:rPr>
        <w:t>14/1918"</w:t>
      </w:r>
    </w:p>
    <w:p w14:paraId="5B988F07" w14:textId="596082E8" w:rsidR="005622BF" w:rsidRDefault="005622BF" w:rsidP="005622BF">
      <w:pPr>
        <w:spacing w:line="360" w:lineRule="auto"/>
        <w:jc w:val="center"/>
        <w:rPr>
          <w:rFonts w:ascii="Times New Roman" w:hAnsi="Times New Roman" w:cs="Times New Roman"/>
          <w:b/>
          <w:sz w:val="32"/>
          <w:szCs w:val="32"/>
          <w:lang w:val="en"/>
        </w:rPr>
      </w:pPr>
      <w:r w:rsidRPr="005622BF">
        <w:rPr>
          <w:rFonts w:ascii="Times New Roman" w:hAnsi="Times New Roman" w:cs="Times New Roman"/>
          <w:sz w:val="24"/>
          <w:szCs w:val="32"/>
          <w:lang w:val="en"/>
        </w:rPr>
        <w:t>Ana Cergol Paradiž</w:t>
      </w:r>
      <w:r>
        <w:rPr>
          <w:rStyle w:val="FootnoteReference"/>
          <w:rFonts w:ascii="Times New Roman" w:hAnsi="Times New Roman" w:cs="Times New Roman"/>
          <w:sz w:val="24"/>
          <w:szCs w:val="32"/>
          <w:lang w:val="en"/>
        </w:rPr>
        <w:footnoteReference w:customMarkFollows="1" w:id="1"/>
        <w:t>*</w:t>
      </w:r>
    </w:p>
    <w:p w14:paraId="06B3DD6F" w14:textId="18DA35AD" w:rsidR="00F801C0" w:rsidRPr="00D529CE" w:rsidRDefault="003278F1" w:rsidP="005622BF">
      <w:pPr>
        <w:spacing w:line="360" w:lineRule="auto"/>
        <w:jc w:val="center"/>
        <w:rPr>
          <w:rFonts w:ascii="Times New Roman" w:hAnsi="Times New Roman" w:cs="Times New Roman"/>
          <w:b/>
          <w:sz w:val="32"/>
          <w:szCs w:val="32"/>
          <w:lang w:val="en"/>
        </w:rPr>
      </w:pPr>
      <w:r w:rsidRPr="002E361F">
        <w:rPr>
          <w:rFonts w:ascii="Times New Roman" w:hAnsi="Times New Roman" w:cs="Times New Roman"/>
          <w:sz w:val="32"/>
          <w:szCs w:val="20"/>
          <w:lang w:val="en"/>
        </w:rPr>
        <w:t>»</w:t>
      </w:r>
      <w:r w:rsidR="00F801C0" w:rsidRPr="00D529CE">
        <w:rPr>
          <w:rFonts w:ascii="Times New Roman" w:hAnsi="Times New Roman" w:cs="Times New Roman"/>
          <w:b/>
          <w:sz w:val="32"/>
          <w:szCs w:val="32"/>
          <w:lang w:val="en"/>
        </w:rPr>
        <w:t>Militarizacija materinstva</w:t>
      </w:r>
      <w:r w:rsidRPr="002E361F">
        <w:rPr>
          <w:rFonts w:ascii="Times New Roman" w:hAnsi="Times New Roman" w:cs="Times New Roman"/>
          <w:sz w:val="32"/>
          <w:szCs w:val="20"/>
          <w:lang w:val="en"/>
        </w:rPr>
        <w:t>«</w:t>
      </w:r>
      <w:r w:rsidR="00F801C0" w:rsidRPr="002E361F">
        <w:rPr>
          <w:rFonts w:ascii="Times New Roman" w:hAnsi="Times New Roman" w:cs="Times New Roman"/>
          <w:b/>
          <w:sz w:val="48"/>
          <w:szCs w:val="32"/>
          <w:lang w:val="en"/>
        </w:rPr>
        <w:t xml:space="preserve"> </w:t>
      </w:r>
      <w:r w:rsidR="00F801C0" w:rsidRPr="00D529CE">
        <w:rPr>
          <w:rFonts w:ascii="Times New Roman" w:hAnsi="Times New Roman" w:cs="Times New Roman"/>
          <w:b/>
          <w:sz w:val="32"/>
          <w:szCs w:val="32"/>
          <w:lang w:val="en"/>
        </w:rPr>
        <w:t xml:space="preserve">– ženski </w:t>
      </w:r>
      <w:r w:rsidRPr="002E361F">
        <w:rPr>
          <w:rFonts w:ascii="Times New Roman" w:hAnsi="Times New Roman" w:cs="Times New Roman"/>
          <w:sz w:val="32"/>
          <w:szCs w:val="20"/>
          <w:lang w:val="en"/>
        </w:rPr>
        <w:t>»</w:t>
      </w:r>
      <w:r w:rsidR="00F801C0" w:rsidRPr="00D529CE">
        <w:rPr>
          <w:rFonts w:ascii="Times New Roman" w:hAnsi="Times New Roman" w:cs="Times New Roman"/>
          <w:b/>
          <w:sz w:val="32"/>
          <w:szCs w:val="32"/>
          <w:lang w:val="en"/>
        </w:rPr>
        <w:t>naravni poklic</w:t>
      </w:r>
      <w:r w:rsidRPr="002E361F">
        <w:rPr>
          <w:rFonts w:ascii="Times New Roman" w:hAnsi="Times New Roman" w:cs="Times New Roman"/>
          <w:sz w:val="32"/>
          <w:szCs w:val="20"/>
          <w:lang w:val="en"/>
        </w:rPr>
        <w:t>«</w:t>
      </w:r>
      <w:r w:rsidR="00F801C0" w:rsidRPr="00D529CE">
        <w:rPr>
          <w:rFonts w:ascii="Times New Roman" w:hAnsi="Times New Roman" w:cs="Times New Roman"/>
          <w:b/>
          <w:sz w:val="32"/>
          <w:szCs w:val="32"/>
          <w:lang w:val="en"/>
        </w:rPr>
        <w:t xml:space="preserve"> in </w:t>
      </w:r>
      <w:r w:rsidR="00F801C0">
        <w:rPr>
          <w:rFonts w:ascii="Times New Roman" w:hAnsi="Times New Roman" w:cs="Times New Roman"/>
          <w:b/>
          <w:sz w:val="32"/>
          <w:szCs w:val="32"/>
        </w:rPr>
        <w:t>vé</w:t>
      </w:r>
      <w:r w:rsidR="00F801C0" w:rsidRPr="00D529CE">
        <w:rPr>
          <w:rFonts w:ascii="Times New Roman" w:hAnsi="Times New Roman" w:cs="Times New Roman"/>
          <w:b/>
          <w:sz w:val="32"/>
          <w:szCs w:val="32"/>
          <w:lang w:val="en"/>
        </w:rPr>
        <w:t>lika vojna</w:t>
      </w:r>
    </w:p>
    <w:p w14:paraId="3D428F4A" w14:textId="77777777" w:rsidR="00F801C0" w:rsidRPr="00BE6E83" w:rsidRDefault="00F801C0" w:rsidP="00F801C0">
      <w:pPr>
        <w:jc w:val="both"/>
        <w:rPr>
          <w:rFonts w:ascii="Times New Roman" w:hAnsi="Times New Roman" w:cs="Times New Roman"/>
          <w:b/>
          <w:sz w:val="24"/>
          <w:szCs w:val="24"/>
          <w:lang w:val="en"/>
        </w:rPr>
      </w:pPr>
    </w:p>
    <w:p w14:paraId="3D7FEAEA" w14:textId="77777777" w:rsidR="00F801C0" w:rsidRPr="005622BF" w:rsidRDefault="005622BF" w:rsidP="002E361F">
      <w:pPr>
        <w:spacing w:line="360" w:lineRule="auto"/>
        <w:jc w:val="center"/>
        <w:rPr>
          <w:rFonts w:ascii="Times New Roman" w:hAnsi="Times New Roman" w:cs="Times New Roman"/>
          <w:i/>
          <w:sz w:val="24"/>
          <w:szCs w:val="24"/>
          <w:lang w:val="en"/>
        </w:rPr>
      </w:pPr>
      <w:r w:rsidRPr="005622BF">
        <w:rPr>
          <w:rFonts w:ascii="Times New Roman" w:hAnsi="Times New Roman" w:cs="Times New Roman"/>
          <w:i/>
          <w:sz w:val="24"/>
          <w:szCs w:val="24"/>
          <w:lang w:val="en"/>
        </w:rPr>
        <w:t>IZVLEČEK</w:t>
      </w:r>
    </w:p>
    <w:p w14:paraId="6F63F576" w14:textId="7257C12B" w:rsidR="00F801C0" w:rsidRPr="00D529CE" w:rsidRDefault="00F801C0" w:rsidP="002E361F">
      <w:pPr>
        <w:spacing w:line="360" w:lineRule="auto"/>
        <w:ind w:firstLine="708"/>
        <w:jc w:val="both"/>
        <w:rPr>
          <w:rFonts w:ascii="Times New Roman" w:hAnsi="Times New Roman" w:cs="Times New Roman"/>
          <w:i/>
          <w:sz w:val="20"/>
          <w:szCs w:val="20"/>
          <w:lang w:val="it-IT"/>
        </w:rPr>
      </w:pPr>
      <w:r w:rsidRPr="00D529CE">
        <w:rPr>
          <w:rFonts w:ascii="Times New Roman" w:hAnsi="Times New Roman" w:cs="Times New Roman"/>
          <w:i/>
          <w:sz w:val="20"/>
          <w:szCs w:val="20"/>
          <w:lang w:val="en"/>
        </w:rPr>
        <w:t xml:space="preserve">Prispevek </w:t>
      </w:r>
      <w:r w:rsidR="00715175">
        <w:rPr>
          <w:rFonts w:ascii="Times New Roman" w:hAnsi="Times New Roman" w:cs="Times New Roman"/>
          <w:i/>
          <w:sz w:val="20"/>
          <w:szCs w:val="20"/>
          <w:lang w:val="en"/>
        </w:rPr>
        <w:t xml:space="preserve">s </w:t>
      </w:r>
      <w:r w:rsidRPr="00D529CE">
        <w:rPr>
          <w:rFonts w:ascii="Times New Roman" w:hAnsi="Times New Roman" w:cs="Times New Roman"/>
          <w:i/>
          <w:sz w:val="20"/>
          <w:szCs w:val="20"/>
          <w:lang w:val="en"/>
        </w:rPr>
        <w:t>pomočjo publicistike, zakonodaje, spomenic in propagandnega gradiva predstavlja, kako so posamezni akterji na Slovenskem v času prve svetovne vojne naslavljali matere</w:t>
      </w:r>
      <w:r w:rsidR="00715175">
        <w:rPr>
          <w:rFonts w:ascii="Times New Roman" w:hAnsi="Times New Roman" w:cs="Times New Roman"/>
          <w:i/>
          <w:sz w:val="20"/>
          <w:szCs w:val="20"/>
          <w:lang w:val="en"/>
        </w:rPr>
        <w:t>,</w:t>
      </w:r>
      <w:r w:rsidRPr="00D529CE">
        <w:rPr>
          <w:rFonts w:ascii="Times New Roman" w:hAnsi="Times New Roman" w:cs="Times New Roman"/>
          <w:i/>
          <w:sz w:val="20"/>
          <w:szCs w:val="20"/>
          <w:lang w:val="en"/>
        </w:rPr>
        <w:t xml:space="preserve"> ter če se tudi pri njih kaže fenomen »militarizacije materins</w:t>
      </w:r>
      <w:r w:rsidR="00AF16DA">
        <w:rPr>
          <w:rFonts w:ascii="Times New Roman" w:hAnsi="Times New Roman" w:cs="Times New Roman"/>
          <w:i/>
          <w:sz w:val="20"/>
          <w:szCs w:val="20"/>
          <w:lang w:val="en"/>
        </w:rPr>
        <w:t>t</w:t>
      </w:r>
      <w:r w:rsidRPr="00D529CE">
        <w:rPr>
          <w:rFonts w:ascii="Times New Roman" w:hAnsi="Times New Roman" w:cs="Times New Roman"/>
          <w:i/>
          <w:sz w:val="20"/>
          <w:szCs w:val="20"/>
          <w:lang w:val="en"/>
        </w:rPr>
        <w:t xml:space="preserve">va«, ki je bil značilen za druge evropske države. </w:t>
      </w:r>
      <w:r w:rsidRPr="00D529CE">
        <w:rPr>
          <w:rFonts w:ascii="Times New Roman" w:hAnsi="Times New Roman" w:cs="Times New Roman"/>
          <w:i/>
          <w:sz w:val="20"/>
          <w:szCs w:val="20"/>
          <w:lang w:val="it-IT"/>
        </w:rPr>
        <w:t xml:space="preserve">V </w:t>
      </w:r>
      <w:proofErr w:type="spellStart"/>
      <w:r w:rsidRPr="00D529CE">
        <w:rPr>
          <w:rFonts w:ascii="Times New Roman" w:hAnsi="Times New Roman" w:cs="Times New Roman"/>
          <w:i/>
          <w:sz w:val="20"/>
          <w:szCs w:val="20"/>
          <w:lang w:val="it-IT"/>
        </w:rPr>
        <w:t>kontekstu</w:t>
      </w:r>
      <w:proofErr w:type="spellEnd"/>
      <w:r w:rsidRPr="00D529CE">
        <w:rPr>
          <w:rFonts w:ascii="Times New Roman" w:hAnsi="Times New Roman" w:cs="Times New Roman"/>
          <w:i/>
          <w:sz w:val="20"/>
          <w:szCs w:val="20"/>
          <w:lang w:val="it-IT"/>
        </w:rPr>
        <w:t xml:space="preserve"> </w:t>
      </w:r>
      <w:proofErr w:type="spellStart"/>
      <w:r w:rsidRPr="00D529CE">
        <w:rPr>
          <w:rFonts w:ascii="Times New Roman" w:hAnsi="Times New Roman" w:cs="Times New Roman"/>
          <w:i/>
          <w:sz w:val="20"/>
          <w:szCs w:val="20"/>
          <w:lang w:val="it-IT"/>
        </w:rPr>
        <w:t>diskurzivne</w:t>
      </w:r>
      <w:proofErr w:type="spellEnd"/>
      <w:r w:rsidRPr="00D529CE">
        <w:rPr>
          <w:rFonts w:ascii="Times New Roman" w:hAnsi="Times New Roman" w:cs="Times New Roman"/>
          <w:i/>
          <w:sz w:val="20"/>
          <w:szCs w:val="20"/>
          <w:lang w:val="it-IT"/>
        </w:rPr>
        <w:t xml:space="preserve"> »</w:t>
      </w:r>
      <w:proofErr w:type="spellStart"/>
      <w:r w:rsidRPr="00D529CE">
        <w:rPr>
          <w:rFonts w:ascii="Times New Roman" w:hAnsi="Times New Roman" w:cs="Times New Roman"/>
          <w:i/>
          <w:sz w:val="20"/>
          <w:szCs w:val="20"/>
          <w:lang w:val="it-IT"/>
        </w:rPr>
        <w:t>militarizacije</w:t>
      </w:r>
      <w:proofErr w:type="spellEnd"/>
      <w:r w:rsidRPr="00D529CE">
        <w:rPr>
          <w:rFonts w:ascii="Times New Roman" w:hAnsi="Times New Roman" w:cs="Times New Roman"/>
          <w:i/>
          <w:sz w:val="20"/>
          <w:szCs w:val="20"/>
          <w:lang w:val="it-IT"/>
        </w:rPr>
        <w:t xml:space="preserve"> </w:t>
      </w:r>
      <w:proofErr w:type="spellStart"/>
      <w:r w:rsidRPr="00D529CE">
        <w:rPr>
          <w:rFonts w:ascii="Times New Roman" w:hAnsi="Times New Roman" w:cs="Times New Roman"/>
          <w:i/>
          <w:sz w:val="20"/>
          <w:szCs w:val="20"/>
          <w:lang w:val="it-IT"/>
        </w:rPr>
        <w:t>materinstva</w:t>
      </w:r>
      <w:proofErr w:type="spellEnd"/>
      <w:r w:rsidRPr="00D529CE">
        <w:rPr>
          <w:rFonts w:ascii="Times New Roman" w:hAnsi="Times New Roman" w:cs="Times New Roman"/>
          <w:i/>
          <w:sz w:val="20"/>
          <w:szCs w:val="20"/>
          <w:lang w:val="it-IT"/>
        </w:rPr>
        <w:t xml:space="preserve">« </w:t>
      </w:r>
      <w:proofErr w:type="spellStart"/>
      <w:r w:rsidRPr="00D529CE">
        <w:rPr>
          <w:rFonts w:ascii="Times New Roman" w:hAnsi="Times New Roman" w:cs="Times New Roman"/>
          <w:i/>
          <w:sz w:val="20"/>
          <w:szCs w:val="20"/>
          <w:lang w:val="it-IT"/>
        </w:rPr>
        <w:t>analizira</w:t>
      </w:r>
      <w:proofErr w:type="spellEnd"/>
      <w:r w:rsidRPr="00D529CE">
        <w:rPr>
          <w:rFonts w:ascii="Times New Roman" w:hAnsi="Times New Roman" w:cs="Times New Roman"/>
          <w:i/>
          <w:sz w:val="20"/>
          <w:szCs w:val="20"/>
          <w:lang w:val="it-IT"/>
        </w:rPr>
        <w:t xml:space="preserve"> </w:t>
      </w:r>
      <w:proofErr w:type="spellStart"/>
      <w:r w:rsidRPr="00D529CE">
        <w:rPr>
          <w:rFonts w:ascii="Times New Roman" w:hAnsi="Times New Roman" w:cs="Times New Roman"/>
          <w:i/>
          <w:sz w:val="20"/>
          <w:szCs w:val="20"/>
          <w:lang w:val="it-IT"/>
        </w:rPr>
        <w:t>načine</w:t>
      </w:r>
      <w:proofErr w:type="spellEnd"/>
      <w:r w:rsidRPr="00D529CE">
        <w:rPr>
          <w:rFonts w:ascii="Times New Roman" w:hAnsi="Times New Roman" w:cs="Times New Roman"/>
          <w:i/>
          <w:sz w:val="20"/>
          <w:szCs w:val="20"/>
          <w:lang w:val="it-IT"/>
        </w:rPr>
        <w:t xml:space="preserve"> </w:t>
      </w:r>
      <w:proofErr w:type="spellStart"/>
      <w:r w:rsidRPr="00D529CE">
        <w:rPr>
          <w:rFonts w:ascii="Times New Roman" w:hAnsi="Times New Roman" w:cs="Times New Roman"/>
          <w:i/>
          <w:sz w:val="20"/>
          <w:szCs w:val="20"/>
          <w:lang w:val="it-IT"/>
        </w:rPr>
        <w:t>tvorbe</w:t>
      </w:r>
      <w:proofErr w:type="spellEnd"/>
      <w:r w:rsidRPr="00D529CE">
        <w:rPr>
          <w:rFonts w:ascii="Times New Roman" w:hAnsi="Times New Roman" w:cs="Times New Roman"/>
          <w:i/>
          <w:sz w:val="20"/>
          <w:szCs w:val="20"/>
          <w:lang w:val="it-IT"/>
        </w:rPr>
        <w:t xml:space="preserve"> </w:t>
      </w:r>
      <w:proofErr w:type="spellStart"/>
      <w:r w:rsidRPr="00D529CE">
        <w:rPr>
          <w:rFonts w:ascii="Times New Roman" w:hAnsi="Times New Roman" w:cs="Times New Roman"/>
          <w:i/>
          <w:sz w:val="20"/>
          <w:szCs w:val="20"/>
          <w:lang w:val="it-IT"/>
        </w:rPr>
        <w:t>ženske</w:t>
      </w:r>
      <w:proofErr w:type="spellEnd"/>
      <w:r w:rsidRPr="00D529CE">
        <w:rPr>
          <w:rFonts w:ascii="Times New Roman" w:hAnsi="Times New Roman" w:cs="Times New Roman"/>
          <w:i/>
          <w:sz w:val="20"/>
          <w:szCs w:val="20"/>
          <w:lang w:val="it-IT"/>
        </w:rPr>
        <w:t xml:space="preserve"> (</w:t>
      </w:r>
      <w:proofErr w:type="spellStart"/>
      <w:r w:rsidRPr="00D529CE">
        <w:rPr>
          <w:rFonts w:ascii="Times New Roman" w:hAnsi="Times New Roman" w:cs="Times New Roman"/>
          <w:i/>
          <w:sz w:val="20"/>
          <w:szCs w:val="20"/>
          <w:lang w:val="it-IT"/>
        </w:rPr>
        <w:t>nacionalne</w:t>
      </w:r>
      <w:proofErr w:type="spellEnd"/>
      <w:r w:rsidRPr="00D529CE">
        <w:rPr>
          <w:rFonts w:ascii="Times New Roman" w:hAnsi="Times New Roman" w:cs="Times New Roman"/>
          <w:i/>
          <w:sz w:val="20"/>
          <w:szCs w:val="20"/>
          <w:lang w:val="it-IT"/>
        </w:rPr>
        <w:t xml:space="preserve">) </w:t>
      </w:r>
      <w:proofErr w:type="spellStart"/>
      <w:r w:rsidRPr="00D529CE">
        <w:rPr>
          <w:rFonts w:ascii="Times New Roman" w:hAnsi="Times New Roman" w:cs="Times New Roman"/>
          <w:i/>
          <w:sz w:val="20"/>
          <w:szCs w:val="20"/>
          <w:lang w:val="it-IT"/>
        </w:rPr>
        <w:t>identitete</w:t>
      </w:r>
      <w:proofErr w:type="spellEnd"/>
      <w:r w:rsidRPr="00D529CE">
        <w:rPr>
          <w:rFonts w:ascii="Times New Roman" w:hAnsi="Times New Roman" w:cs="Times New Roman"/>
          <w:i/>
          <w:sz w:val="20"/>
          <w:szCs w:val="20"/>
          <w:lang w:val="it-IT"/>
        </w:rPr>
        <w:t xml:space="preserve">. </w:t>
      </w:r>
      <w:proofErr w:type="spellStart"/>
      <w:r w:rsidRPr="00D529CE">
        <w:rPr>
          <w:rFonts w:ascii="Times New Roman" w:hAnsi="Times New Roman" w:cs="Times New Roman"/>
          <w:i/>
          <w:sz w:val="20"/>
          <w:szCs w:val="20"/>
          <w:lang w:val="it-IT"/>
        </w:rPr>
        <w:t>Odgovoriti</w:t>
      </w:r>
      <w:proofErr w:type="spellEnd"/>
      <w:r w:rsidRPr="00D529CE">
        <w:rPr>
          <w:rFonts w:ascii="Times New Roman" w:hAnsi="Times New Roman" w:cs="Times New Roman"/>
          <w:i/>
          <w:sz w:val="20"/>
          <w:szCs w:val="20"/>
          <w:lang w:val="it-IT"/>
        </w:rPr>
        <w:t xml:space="preserve"> </w:t>
      </w:r>
      <w:proofErr w:type="spellStart"/>
      <w:r w:rsidRPr="00D529CE">
        <w:rPr>
          <w:rFonts w:ascii="Times New Roman" w:hAnsi="Times New Roman" w:cs="Times New Roman"/>
          <w:i/>
          <w:sz w:val="20"/>
          <w:szCs w:val="20"/>
          <w:lang w:val="it-IT"/>
        </w:rPr>
        <w:t>poskuša</w:t>
      </w:r>
      <w:proofErr w:type="spellEnd"/>
      <w:r w:rsidRPr="00D529CE">
        <w:rPr>
          <w:rFonts w:ascii="Times New Roman" w:hAnsi="Times New Roman" w:cs="Times New Roman"/>
          <w:i/>
          <w:sz w:val="20"/>
          <w:szCs w:val="20"/>
          <w:lang w:val="it-IT"/>
        </w:rPr>
        <w:t xml:space="preserve"> </w:t>
      </w:r>
      <w:proofErr w:type="spellStart"/>
      <w:r w:rsidRPr="00D529CE">
        <w:rPr>
          <w:rFonts w:ascii="Times New Roman" w:hAnsi="Times New Roman" w:cs="Times New Roman"/>
          <w:i/>
          <w:sz w:val="20"/>
          <w:szCs w:val="20"/>
          <w:lang w:val="it-IT"/>
        </w:rPr>
        <w:t>na</w:t>
      </w:r>
      <w:proofErr w:type="spellEnd"/>
      <w:r w:rsidRPr="00D529CE">
        <w:rPr>
          <w:rFonts w:ascii="Times New Roman" w:hAnsi="Times New Roman" w:cs="Times New Roman"/>
          <w:i/>
          <w:sz w:val="20"/>
          <w:szCs w:val="20"/>
          <w:lang w:val="it-IT"/>
        </w:rPr>
        <w:t xml:space="preserve"> </w:t>
      </w:r>
      <w:proofErr w:type="spellStart"/>
      <w:r w:rsidRPr="00D529CE">
        <w:rPr>
          <w:rFonts w:ascii="Times New Roman" w:hAnsi="Times New Roman" w:cs="Times New Roman"/>
          <w:i/>
          <w:sz w:val="20"/>
          <w:szCs w:val="20"/>
          <w:lang w:val="it-IT"/>
        </w:rPr>
        <w:t>vprašanje</w:t>
      </w:r>
      <w:proofErr w:type="spellEnd"/>
      <w:r w:rsidRPr="00D529CE">
        <w:rPr>
          <w:rFonts w:ascii="Times New Roman" w:hAnsi="Times New Roman" w:cs="Times New Roman"/>
          <w:i/>
          <w:sz w:val="20"/>
          <w:szCs w:val="20"/>
          <w:lang w:val="it-IT"/>
        </w:rPr>
        <w:t xml:space="preserve">, </w:t>
      </w:r>
      <w:proofErr w:type="spellStart"/>
      <w:r w:rsidRPr="00D529CE">
        <w:rPr>
          <w:rFonts w:ascii="Times New Roman" w:hAnsi="Times New Roman" w:cs="Times New Roman"/>
          <w:i/>
          <w:sz w:val="20"/>
          <w:szCs w:val="20"/>
          <w:lang w:val="it-IT"/>
        </w:rPr>
        <w:t>katere</w:t>
      </w:r>
      <w:proofErr w:type="spellEnd"/>
      <w:r w:rsidRPr="00D529CE">
        <w:rPr>
          <w:rFonts w:ascii="Times New Roman" w:hAnsi="Times New Roman" w:cs="Times New Roman"/>
          <w:i/>
          <w:sz w:val="20"/>
          <w:szCs w:val="20"/>
          <w:lang w:val="it-IT"/>
        </w:rPr>
        <w:t xml:space="preserve"> (</w:t>
      </w:r>
      <w:proofErr w:type="spellStart"/>
      <w:r w:rsidRPr="00D529CE">
        <w:rPr>
          <w:rFonts w:ascii="Times New Roman" w:hAnsi="Times New Roman" w:cs="Times New Roman"/>
          <w:i/>
          <w:sz w:val="20"/>
          <w:szCs w:val="20"/>
          <w:lang w:val="it-IT"/>
        </w:rPr>
        <w:t>patriotične</w:t>
      </w:r>
      <w:proofErr w:type="spellEnd"/>
      <w:r w:rsidRPr="00D529CE">
        <w:rPr>
          <w:rFonts w:ascii="Times New Roman" w:hAnsi="Times New Roman" w:cs="Times New Roman"/>
          <w:i/>
          <w:sz w:val="20"/>
          <w:szCs w:val="20"/>
          <w:lang w:val="it-IT"/>
        </w:rPr>
        <w:t xml:space="preserve">) </w:t>
      </w:r>
      <w:proofErr w:type="spellStart"/>
      <w:r w:rsidRPr="00D529CE">
        <w:rPr>
          <w:rFonts w:ascii="Times New Roman" w:hAnsi="Times New Roman" w:cs="Times New Roman"/>
          <w:i/>
          <w:sz w:val="20"/>
          <w:szCs w:val="20"/>
          <w:lang w:val="it-IT"/>
        </w:rPr>
        <w:t>dolžnosti</w:t>
      </w:r>
      <w:proofErr w:type="spellEnd"/>
      <w:r w:rsidRPr="00D529CE">
        <w:rPr>
          <w:rFonts w:ascii="Times New Roman" w:hAnsi="Times New Roman" w:cs="Times New Roman"/>
          <w:i/>
          <w:sz w:val="20"/>
          <w:szCs w:val="20"/>
          <w:lang w:val="it-IT"/>
        </w:rPr>
        <w:t xml:space="preserve"> so </w:t>
      </w:r>
      <w:proofErr w:type="spellStart"/>
      <w:r w:rsidRPr="00D529CE">
        <w:rPr>
          <w:rFonts w:ascii="Times New Roman" w:hAnsi="Times New Roman" w:cs="Times New Roman"/>
          <w:i/>
          <w:sz w:val="20"/>
          <w:szCs w:val="20"/>
          <w:lang w:val="it-IT"/>
        </w:rPr>
        <w:t>nalagali</w:t>
      </w:r>
      <w:proofErr w:type="spellEnd"/>
      <w:r w:rsidRPr="00D529CE">
        <w:rPr>
          <w:rFonts w:ascii="Times New Roman" w:hAnsi="Times New Roman" w:cs="Times New Roman"/>
          <w:i/>
          <w:sz w:val="20"/>
          <w:szCs w:val="20"/>
          <w:lang w:val="it-IT"/>
        </w:rPr>
        <w:t xml:space="preserve"> </w:t>
      </w:r>
      <w:proofErr w:type="spellStart"/>
      <w:r w:rsidRPr="00D529CE">
        <w:rPr>
          <w:rFonts w:ascii="Times New Roman" w:hAnsi="Times New Roman" w:cs="Times New Roman"/>
          <w:i/>
          <w:sz w:val="20"/>
          <w:szCs w:val="20"/>
          <w:lang w:val="it-IT"/>
        </w:rPr>
        <w:t>ženski</w:t>
      </w:r>
      <w:proofErr w:type="spellEnd"/>
      <w:r w:rsidRPr="00D529CE">
        <w:rPr>
          <w:rFonts w:ascii="Times New Roman" w:hAnsi="Times New Roman" w:cs="Times New Roman"/>
          <w:i/>
          <w:sz w:val="20"/>
          <w:szCs w:val="20"/>
          <w:lang w:val="it-IT"/>
        </w:rPr>
        <w:t xml:space="preserve"> </w:t>
      </w:r>
      <w:proofErr w:type="spellStart"/>
      <w:r w:rsidRPr="00D529CE">
        <w:rPr>
          <w:rFonts w:ascii="Times New Roman" w:hAnsi="Times New Roman" w:cs="Times New Roman"/>
          <w:i/>
          <w:sz w:val="20"/>
          <w:szCs w:val="20"/>
          <w:lang w:val="it-IT"/>
        </w:rPr>
        <w:t>kot</w:t>
      </w:r>
      <w:proofErr w:type="spellEnd"/>
      <w:r w:rsidRPr="00D529CE">
        <w:rPr>
          <w:rFonts w:ascii="Times New Roman" w:hAnsi="Times New Roman" w:cs="Times New Roman"/>
          <w:i/>
          <w:sz w:val="20"/>
          <w:szCs w:val="20"/>
          <w:lang w:val="it-IT"/>
        </w:rPr>
        <w:t xml:space="preserve"> materi, </w:t>
      </w:r>
      <w:proofErr w:type="spellStart"/>
      <w:r w:rsidRPr="00D529CE">
        <w:rPr>
          <w:rFonts w:ascii="Times New Roman" w:hAnsi="Times New Roman" w:cs="Times New Roman"/>
          <w:i/>
          <w:sz w:val="20"/>
          <w:szCs w:val="20"/>
          <w:lang w:val="it-IT"/>
        </w:rPr>
        <w:t>npr</w:t>
      </w:r>
      <w:proofErr w:type="spellEnd"/>
      <w:r w:rsidRPr="00D529CE">
        <w:rPr>
          <w:rFonts w:ascii="Times New Roman" w:hAnsi="Times New Roman" w:cs="Times New Roman"/>
          <w:i/>
          <w:sz w:val="20"/>
          <w:szCs w:val="20"/>
          <w:lang w:val="it-IT"/>
        </w:rPr>
        <w:t xml:space="preserve">. </w:t>
      </w:r>
      <w:proofErr w:type="spellStart"/>
      <w:r w:rsidRPr="00D529CE">
        <w:rPr>
          <w:rFonts w:ascii="Times New Roman" w:hAnsi="Times New Roman" w:cs="Times New Roman"/>
          <w:i/>
          <w:sz w:val="20"/>
          <w:szCs w:val="20"/>
          <w:lang w:val="it-IT"/>
        </w:rPr>
        <w:t>če</w:t>
      </w:r>
      <w:proofErr w:type="spellEnd"/>
      <w:r w:rsidRPr="00D529CE">
        <w:rPr>
          <w:rFonts w:ascii="Times New Roman" w:hAnsi="Times New Roman" w:cs="Times New Roman"/>
          <w:i/>
          <w:sz w:val="20"/>
          <w:szCs w:val="20"/>
          <w:lang w:val="it-IT"/>
        </w:rPr>
        <w:t xml:space="preserve"> so se </w:t>
      </w:r>
      <w:proofErr w:type="spellStart"/>
      <w:r w:rsidRPr="00D529CE">
        <w:rPr>
          <w:rFonts w:ascii="Times New Roman" w:hAnsi="Times New Roman" w:cs="Times New Roman"/>
          <w:i/>
          <w:sz w:val="20"/>
          <w:szCs w:val="20"/>
          <w:lang w:val="it-IT"/>
        </w:rPr>
        <w:t>zaradi</w:t>
      </w:r>
      <w:proofErr w:type="spellEnd"/>
      <w:r w:rsidRPr="00D529CE">
        <w:rPr>
          <w:rFonts w:ascii="Times New Roman" w:hAnsi="Times New Roman" w:cs="Times New Roman"/>
          <w:i/>
          <w:sz w:val="20"/>
          <w:szCs w:val="20"/>
          <w:lang w:val="it-IT"/>
        </w:rPr>
        <w:t xml:space="preserve"> </w:t>
      </w:r>
      <w:proofErr w:type="spellStart"/>
      <w:r w:rsidRPr="00D529CE">
        <w:rPr>
          <w:rFonts w:ascii="Times New Roman" w:hAnsi="Times New Roman" w:cs="Times New Roman"/>
          <w:i/>
          <w:sz w:val="20"/>
          <w:szCs w:val="20"/>
          <w:lang w:val="it-IT"/>
        </w:rPr>
        <w:t>zniževanja</w:t>
      </w:r>
      <w:proofErr w:type="spellEnd"/>
      <w:r w:rsidRPr="00D529CE">
        <w:rPr>
          <w:rFonts w:ascii="Times New Roman" w:hAnsi="Times New Roman" w:cs="Times New Roman"/>
          <w:i/>
          <w:sz w:val="20"/>
          <w:szCs w:val="20"/>
          <w:lang w:val="it-IT"/>
        </w:rPr>
        <w:t xml:space="preserve"> </w:t>
      </w:r>
      <w:proofErr w:type="spellStart"/>
      <w:r w:rsidRPr="00D529CE">
        <w:rPr>
          <w:rFonts w:ascii="Times New Roman" w:hAnsi="Times New Roman" w:cs="Times New Roman"/>
          <w:i/>
          <w:sz w:val="20"/>
          <w:szCs w:val="20"/>
          <w:lang w:val="it-IT"/>
        </w:rPr>
        <w:t>rojstev</w:t>
      </w:r>
      <w:proofErr w:type="spellEnd"/>
      <w:r w:rsidRPr="00D529CE">
        <w:rPr>
          <w:rFonts w:ascii="Times New Roman" w:hAnsi="Times New Roman" w:cs="Times New Roman"/>
          <w:i/>
          <w:sz w:val="20"/>
          <w:szCs w:val="20"/>
          <w:lang w:val="it-IT"/>
        </w:rPr>
        <w:t xml:space="preserve"> v </w:t>
      </w:r>
      <w:proofErr w:type="spellStart"/>
      <w:r w:rsidRPr="00D529CE">
        <w:rPr>
          <w:rFonts w:ascii="Times New Roman" w:hAnsi="Times New Roman" w:cs="Times New Roman"/>
          <w:i/>
          <w:sz w:val="20"/>
          <w:szCs w:val="20"/>
          <w:lang w:val="it-IT"/>
        </w:rPr>
        <w:t>tem</w:t>
      </w:r>
      <w:proofErr w:type="spellEnd"/>
      <w:r w:rsidRPr="00D529CE">
        <w:rPr>
          <w:rFonts w:ascii="Times New Roman" w:hAnsi="Times New Roman" w:cs="Times New Roman"/>
          <w:i/>
          <w:sz w:val="20"/>
          <w:szCs w:val="20"/>
          <w:lang w:val="it-IT"/>
        </w:rPr>
        <w:t xml:space="preserve"> </w:t>
      </w:r>
      <w:proofErr w:type="spellStart"/>
      <w:r w:rsidRPr="00D529CE">
        <w:rPr>
          <w:rFonts w:ascii="Times New Roman" w:hAnsi="Times New Roman" w:cs="Times New Roman"/>
          <w:i/>
          <w:sz w:val="20"/>
          <w:szCs w:val="20"/>
          <w:lang w:val="it-IT"/>
        </w:rPr>
        <w:t>času</w:t>
      </w:r>
      <w:proofErr w:type="spellEnd"/>
      <w:r w:rsidRPr="00D529CE">
        <w:rPr>
          <w:rFonts w:ascii="Times New Roman" w:hAnsi="Times New Roman" w:cs="Times New Roman"/>
          <w:i/>
          <w:sz w:val="20"/>
          <w:szCs w:val="20"/>
          <w:lang w:val="it-IT"/>
        </w:rPr>
        <w:t xml:space="preserve"> </w:t>
      </w:r>
      <w:proofErr w:type="spellStart"/>
      <w:r w:rsidRPr="00D529CE">
        <w:rPr>
          <w:rFonts w:ascii="Times New Roman" w:hAnsi="Times New Roman" w:cs="Times New Roman"/>
          <w:i/>
          <w:sz w:val="20"/>
          <w:szCs w:val="20"/>
          <w:lang w:val="it-IT"/>
        </w:rPr>
        <w:t>tudi</w:t>
      </w:r>
      <w:proofErr w:type="spellEnd"/>
      <w:r w:rsidRPr="00D529CE">
        <w:rPr>
          <w:rFonts w:ascii="Times New Roman" w:hAnsi="Times New Roman" w:cs="Times New Roman"/>
          <w:i/>
          <w:sz w:val="20"/>
          <w:szCs w:val="20"/>
          <w:lang w:val="it-IT"/>
        </w:rPr>
        <w:t xml:space="preserve"> </w:t>
      </w:r>
      <w:proofErr w:type="spellStart"/>
      <w:r w:rsidRPr="00D529CE">
        <w:rPr>
          <w:rFonts w:ascii="Times New Roman" w:hAnsi="Times New Roman" w:cs="Times New Roman"/>
          <w:i/>
          <w:sz w:val="20"/>
          <w:szCs w:val="20"/>
          <w:lang w:val="it-IT"/>
        </w:rPr>
        <w:t>pri</w:t>
      </w:r>
      <w:proofErr w:type="spellEnd"/>
      <w:r w:rsidRPr="00D529CE">
        <w:rPr>
          <w:rFonts w:ascii="Times New Roman" w:hAnsi="Times New Roman" w:cs="Times New Roman"/>
          <w:i/>
          <w:sz w:val="20"/>
          <w:szCs w:val="20"/>
          <w:lang w:val="it-IT"/>
        </w:rPr>
        <w:t xml:space="preserve"> </w:t>
      </w:r>
      <w:proofErr w:type="spellStart"/>
      <w:r w:rsidRPr="00D529CE">
        <w:rPr>
          <w:rFonts w:ascii="Times New Roman" w:hAnsi="Times New Roman" w:cs="Times New Roman"/>
          <w:i/>
          <w:sz w:val="20"/>
          <w:szCs w:val="20"/>
          <w:lang w:val="it-IT"/>
        </w:rPr>
        <w:t>nas</w:t>
      </w:r>
      <w:proofErr w:type="spellEnd"/>
      <w:r w:rsidRPr="00D529CE">
        <w:rPr>
          <w:rFonts w:ascii="Times New Roman" w:hAnsi="Times New Roman" w:cs="Times New Roman"/>
          <w:i/>
          <w:sz w:val="20"/>
          <w:szCs w:val="20"/>
          <w:lang w:val="it-IT"/>
        </w:rPr>
        <w:t xml:space="preserve"> </w:t>
      </w:r>
      <w:proofErr w:type="spellStart"/>
      <w:r w:rsidRPr="00D529CE">
        <w:rPr>
          <w:rFonts w:ascii="Times New Roman" w:hAnsi="Times New Roman" w:cs="Times New Roman"/>
          <w:i/>
          <w:sz w:val="20"/>
          <w:szCs w:val="20"/>
          <w:lang w:val="it-IT"/>
        </w:rPr>
        <w:t>pojavljale</w:t>
      </w:r>
      <w:proofErr w:type="spellEnd"/>
      <w:r w:rsidRPr="00D529CE">
        <w:rPr>
          <w:rFonts w:ascii="Times New Roman" w:hAnsi="Times New Roman" w:cs="Times New Roman"/>
          <w:i/>
          <w:sz w:val="20"/>
          <w:szCs w:val="20"/>
          <w:lang w:val="it-IT"/>
        </w:rPr>
        <w:t xml:space="preserve"> </w:t>
      </w:r>
      <w:proofErr w:type="spellStart"/>
      <w:r w:rsidRPr="00D529CE">
        <w:rPr>
          <w:rFonts w:ascii="Times New Roman" w:hAnsi="Times New Roman" w:cs="Times New Roman"/>
          <w:i/>
          <w:sz w:val="20"/>
          <w:szCs w:val="20"/>
          <w:lang w:val="it-IT"/>
        </w:rPr>
        <w:t>pronatalistične</w:t>
      </w:r>
      <w:proofErr w:type="spellEnd"/>
      <w:r w:rsidRPr="00D529CE">
        <w:rPr>
          <w:rFonts w:ascii="Times New Roman" w:hAnsi="Times New Roman" w:cs="Times New Roman"/>
          <w:i/>
          <w:sz w:val="20"/>
          <w:szCs w:val="20"/>
          <w:lang w:val="it-IT"/>
        </w:rPr>
        <w:t xml:space="preserve"> </w:t>
      </w:r>
      <w:proofErr w:type="spellStart"/>
      <w:r w:rsidRPr="00D529CE">
        <w:rPr>
          <w:rFonts w:ascii="Times New Roman" w:hAnsi="Times New Roman" w:cs="Times New Roman"/>
          <w:i/>
          <w:sz w:val="20"/>
          <w:szCs w:val="20"/>
          <w:lang w:val="it-IT"/>
        </w:rPr>
        <w:t>pobude</w:t>
      </w:r>
      <w:proofErr w:type="spellEnd"/>
      <w:r w:rsidRPr="00D529CE">
        <w:rPr>
          <w:rFonts w:ascii="Times New Roman" w:hAnsi="Times New Roman" w:cs="Times New Roman"/>
          <w:i/>
          <w:sz w:val="20"/>
          <w:szCs w:val="20"/>
          <w:lang w:val="it-IT"/>
        </w:rPr>
        <w:t xml:space="preserve">, </w:t>
      </w:r>
      <w:proofErr w:type="spellStart"/>
      <w:r w:rsidRPr="00D529CE">
        <w:rPr>
          <w:rFonts w:ascii="Times New Roman" w:hAnsi="Times New Roman" w:cs="Times New Roman"/>
          <w:i/>
          <w:sz w:val="20"/>
          <w:szCs w:val="20"/>
          <w:lang w:val="it-IT"/>
        </w:rPr>
        <w:t>predvsem</w:t>
      </w:r>
      <w:proofErr w:type="spellEnd"/>
      <w:r w:rsidRPr="00D529CE">
        <w:rPr>
          <w:rFonts w:ascii="Times New Roman" w:hAnsi="Times New Roman" w:cs="Times New Roman"/>
          <w:i/>
          <w:sz w:val="20"/>
          <w:szCs w:val="20"/>
          <w:lang w:val="it-IT"/>
        </w:rPr>
        <w:t xml:space="preserve"> </w:t>
      </w:r>
      <w:proofErr w:type="spellStart"/>
      <w:r w:rsidRPr="00D529CE">
        <w:rPr>
          <w:rFonts w:ascii="Times New Roman" w:hAnsi="Times New Roman" w:cs="Times New Roman"/>
          <w:i/>
          <w:sz w:val="20"/>
          <w:szCs w:val="20"/>
          <w:lang w:val="it-IT"/>
        </w:rPr>
        <w:t>takšne</w:t>
      </w:r>
      <w:proofErr w:type="spellEnd"/>
      <w:r w:rsidRPr="00D529CE">
        <w:rPr>
          <w:rFonts w:ascii="Times New Roman" w:hAnsi="Times New Roman" w:cs="Times New Roman"/>
          <w:i/>
          <w:sz w:val="20"/>
          <w:szCs w:val="20"/>
          <w:lang w:val="it-IT"/>
        </w:rPr>
        <w:t xml:space="preserve">, </w:t>
      </w:r>
      <w:proofErr w:type="spellStart"/>
      <w:r w:rsidRPr="00D529CE">
        <w:rPr>
          <w:rFonts w:ascii="Times New Roman" w:hAnsi="Times New Roman" w:cs="Times New Roman"/>
          <w:i/>
          <w:sz w:val="20"/>
          <w:szCs w:val="20"/>
          <w:lang w:val="it-IT"/>
        </w:rPr>
        <w:t>ki</w:t>
      </w:r>
      <w:proofErr w:type="spellEnd"/>
      <w:r w:rsidRPr="00D529CE">
        <w:rPr>
          <w:rFonts w:ascii="Times New Roman" w:hAnsi="Times New Roman" w:cs="Times New Roman"/>
          <w:i/>
          <w:sz w:val="20"/>
          <w:szCs w:val="20"/>
          <w:lang w:val="it-IT"/>
        </w:rPr>
        <w:t xml:space="preserve"> so se </w:t>
      </w:r>
      <w:proofErr w:type="spellStart"/>
      <w:r w:rsidRPr="00D529CE">
        <w:rPr>
          <w:rFonts w:ascii="Times New Roman" w:hAnsi="Times New Roman" w:cs="Times New Roman"/>
          <w:i/>
          <w:sz w:val="20"/>
          <w:szCs w:val="20"/>
          <w:lang w:val="it-IT"/>
        </w:rPr>
        <w:t>zavzemale</w:t>
      </w:r>
      <w:proofErr w:type="spellEnd"/>
      <w:r w:rsidRPr="00D529CE">
        <w:rPr>
          <w:rFonts w:ascii="Times New Roman" w:hAnsi="Times New Roman" w:cs="Times New Roman"/>
          <w:i/>
          <w:sz w:val="20"/>
          <w:szCs w:val="20"/>
          <w:lang w:val="it-IT"/>
        </w:rPr>
        <w:t xml:space="preserve"> za </w:t>
      </w:r>
      <w:proofErr w:type="spellStart"/>
      <w:r w:rsidRPr="00D529CE">
        <w:rPr>
          <w:rFonts w:ascii="Times New Roman" w:hAnsi="Times New Roman" w:cs="Times New Roman"/>
          <w:i/>
          <w:sz w:val="20"/>
          <w:szCs w:val="20"/>
          <w:lang w:val="it-IT"/>
        </w:rPr>
        <w:t>socialno</w:t>
      </w:r>
      <w:proofErr w:type="spellEnd"/>
      <w:r w:rsidRPr="00D529CE">
        <w:rPr>
          <w:rFonts w:ascii="Times New Roman" w:hAnsi="Times New Roman" w:cs="Times New Roman"/>
          <w:i/>
          <w:sz w:val="20"/>
          <w:szCs w:val="20"/>
          <w:lang w:val="it-IT"/>
        </w:rPr>
        <w:t xml:space="preserve"> in </w:t>
      </w:r>
      <w:proofErr w:type="spellStart"/>
      <w:r w:rsidRPr="00D529CE">
        <w:rPr>
          <w:rFonts w:ascii="Times New Roman" w:hAnsi="Times New Roman" w:cs="Times New Roman"/>
          <w:i/>
          <w:sz w:val="20"/>
          <w:szCs w:val="20"/>
          <w:lang w:val="it-IT"/>
        </w:rPr>
        <w:t>zdravstveno</w:t>
      </w:r>
      <w:proofErr w:type="spellEnd"/>
      <w:r w:rsidRPr="00D529CE">
        <w:rPr>
          <w:rFonts w:ascii="Times New Roman" w:hAnsi="Times New Roman" w:cs="Times New Roman"/>
          <w:i/>
          <w:sz w:val="20"/>
          <w:szCs w:val="20"/>
          <w:lang w:val="it-IT"/>
        </w:rPr>
        <w:t xml:space="preserve"> </w:t>
      </w:r>
      <w:proofErr w:type="spellStart"/>
      <w:r w:rsidRPr="00D529CE">
        <w:rPr>
          <w:rFonts w:ascii="Times New Roman" w:hAnsi="Times New Roman" w:cs="Times New Roman"/>
          <w:i/>
          <w:sz w:val="20"/>
          <w:szCs w:val="20"/>
          <w:lang w:val="it-IT"/>
        </w:rPr>
        <w:t>zaščito</w:t>
      </w:r>
      <w:proofErr w:type="spellEnd"/>
      <w:r w:rsidRPr="00D529CE">
        <w:rPr>
          <w:rFonts w:ascii="Times New Roman" w:hAnsi="Times New Roman" w:cs="Times New Roman"/>
          <w:i/>
          <w:sz w:val="20"/>
          <w:szCs w:val="20"/>
          <w:lang w:val="it-IT"/>
        </w:rPr>
        <w:t xml:space="preserve"> (</w:t>
      </w:r>
      <w:proofErr w:type="spellStart"/>
      <w:r w:rsidRPr="00D529CE">
        <w:rPr>
          <w:rFonts w:ascii="Times New Roman" w:hAnsi="Times New Roman" w:cs="Times New Roman"/>
          <w:i/>
          <w:sz w:val="20"/>
          <w:szCs w:val="20"/>
          <w:lang w:val="it-IT"/>
        </w:rPr>
        <w:t>nezakonskih</w:t>
      </w:r>
      <w:proofErr w:type="spellEnd"/>
      <w:r w:rsidRPr="00D529CE">
        <w:rPr>
          <w:rFonts w:ascii="Times New Roman" w:hAnsi="Times New Roman" w:cs="Times New Roman"/>
          <w:i/>
          <w:sz w:val="20"/>
          <w:szCs w:val="20"/>
          <w:lang w:val="it-IT"/>
        </w:rPr>
        <w:t xml:space="preserve">) mater in </w:t>
      </w:r>
      <w:proofErr w:type="spellStart"/>
      <w:r w:rsidRPr="00D529CE">
        <w:rPr>
          <w:rFonts w:ascii="Times New Roman" w:hAnsi="Times New Roman" w:cs="Times New Roman"/>
          <w:i/>
          <w:sz w:val="20"/>
          <w:szCs w:val="20"/>
          <w:lang w:val="it-IT"/>
        </w:rPr>
        <w:t>otrok</w:t>
      </w:r>
      <w:proofErr w:type="spellEnd"/>
      <w:r w:rsidRPr="00D529CE">
        <w:rPr>
          <w:rFonts w:ascii="Times New Roman" w:hAnsi="Times New Roman" w:cs="Times New Roman"/>
          <w:i/>
          <w:sz w:val="20"/>
          <w:szCs w:val="20"/>
          <w:lang w:val="it-IT"/>
        </w:rPr>
        <w:t xml:space="preserve">. V </w:t>
      </w:r>
      <w:proofErr w:type="spellStart"/>
      <w:r w:rsidRPr="00D529CE">
        <w:rPr>
          <w:rFonts w:ascii="Times New Roman" w:hAnsi="Times New Roman" w:cs="Times New Roman"/>
          <w:i/>
          <w:sz w:val="20"/>
          <w:szCs w:val="20"/>
          <w:lang w:val="it-IT"/>
        </w:rPr>
        <w:t>nadaljevanju</w:t>
      </w:r>
      <w:proofErr w:type="spellEnd"/>
      <w:r w:rsidRPr="00D529CE">
        <w:rPr>
          <w:rFonts w:ascii="Times New Roman" w:hAnsi="Times New Roman" w:cs="Times New Roman"/>
          <w:i/>
          <w:sz w:val="20"/>
          <w:szCs w:val="20"/>
          <w:lang w:val="it-IT"/>
        </w:rPr>
        <w:t xml:space="preserve"> </w:t>
      </w:r>
      <w:proofErr w:type="spellStart"/>
      <w:r w:rsidRPr="00D529CE">
        <w:rPr>
          <w:rFonts w:ascii="Times New Roman" w:hAnsi="Times New Roman" w:cs="Times New Roman"/>
          <w:i/>
          <w:sz w:val="20"/>
          <w:szCs w:val="20"/>
          <w:lang w:val="it-IT"/>
        </w:rPr>
        <w:t>analizira</w:t>
      </w:r>
      <w:proofErr w:type="spellEnd"/>
      <w:r w:rsidRPr="00D529CE">
        <w:rPr>
          <w:rFonts w:ascii="Times New Roman" w:hAnsi="Times New Roman" w:cs="Times New Roman"/>
          <w:i/>
          <w:sz w:val="20"/>
          <w:szCs w:val="20"/>
          <w:lang w:val="it-IT"/>
        </w:rPr>
        <w:t xml:space="preserve"> </w:t>
      </w:r>
      <w:proofErr w:type="spellStart"/>
      <w:r w:rsidRPr="00D529CE">
        <w:rPr>
          <w:rFonts w:ascii="Times New Roman" w:hAnsi="Times New Roman" w:cs="Times New Roman"/>
          <w:i/>
          <w:sz w:val="20"/>
          <w:szCs w:val="20"/>
          <w:lang w:val="it-IT"/>
        </w:rPr>
        <w:t>poglede</w:t>
      </w:r>
      <w:proofErr w:type="spellEnd"/>
      <w:r w:rsidRPr="00D529CE">
        <w:rPr>
          <w:rFonts w:ascii="Times New Roman" w:hAnsi="Times New Roman" w:cs="Times New Roman"/>
          <w:i/>
          <w:sz w:val="20"/>
          <w:szCs w:val="20"/>
          <w:lang w:val="it-IT"/>
        </w:rPr>
        <w:t xml:space="preserve"> </w:t>
      </w:r>
      <w:proofErr w:type="spellStart"/>
      <w:r w:rsidRPr="00D529CE">
        <w:rPr>
          <w:rFonts w:ascii="Times New Roman" w:hAnsi="Times New Roman" w:cs="Times New Roman"/>
          <w:i/>
          <w:sz w:val="20"/>
          <w:szCs w:val="20"/>
          <w:lang w:val="it-IT"/>
        </w:rPr>
        <w:t>na</w:t>
      </w:r>
      <w:proofErr w:type="spellEnd"/>
      <w:r w:rsidRPr="00D529CE">
        <w:rPr>
          <w:rFonts w:ascii="Times New Roman" w:hAnsi="Times New Roman" w:cs="Times New Roman"/>
          <w:i/>
          <w:sz w:val="20"/>
          <w:szCs w:val="20"/>
          <w:lang w:val="it-IT"/>
        </w:rPr>
        <w:t xml:space="preserve"> </w:t>
      </w:r>
      <w:proofErr w:type="spellStart"/>
      <w:r w:rsidRPr="00D529CE">
        <w:rPr>
          <w:rFonts w:ascii="Times New Roman" w:hAnsi="Times New Roman" w:cs="Times New Roman"/>
          <w:i/>
          <w:sz w:val="20"/>
          <w:szCs w:val="20"/>
          <w:lang w:val="it-IT"/>
        </w:rPr>
        <w:t>vzgojno</w:t>
      </w:r>
      <w:proofErr w:type="spellEnd"/>
      <w:r w:rsidRPr="00D529CE">
        <w:rPr>
          <w:rFonts w:ascii="Times New Roman" w:hAnsi="Times New Roman" w:cs="Times New Roman"/>
          <w:i/>
          <w:sz w:val="20"/>
          <w:szCs w:val="20"/>
          <w:lang w:val="it-IT"/>
        </w:rPr>
        <w:t xml:space="preserve"> </w:t>
      </w:r>
      <w:proofErr w:type="spellStart"/>
      <w:r w:rsidRPr="00D529CE">
        <w:rPr>
          <w:rFonts w:ascii="Times New Roman" w:hAnsi="Times New Roman" w:cs="Times New Roman"/>
          <w:i/>
          <w:sz w:val="20"/>
          <w:szCs w:val="20"/>
          <w:lang w:val="it-IT"/>
        </w:rPr>
        <w:t>del</w:t>
      </w:r>
      <w:r w:rsidR="00715175">
        <w:rPr>
          <w:rFonts w:ascii="Times New Roman" w:hAnsi="Times New Roman" w:cs="Times New Roman"/>
          <w:i/>
          <w:sz w:val="20"/>
          <w:szCs w:val="20"/>
          <w:lang w:val="it-IT"/>
        </w:rPr>
        <w:t>o</w:t>
      </w:r>
      <w:proofErr w:type="spellEnd"/>
      <w:r w:rsidRPr="00D529CE">
        <w:rPr>
          <w:rFonts w:ascii="Times New Roman" w:hAnsi="Times New Roman" w:cs="Times New Roman"/>
          <w:i/>
          <w:sz w:val="20"/>
          <w:szCs w:val="20"/>
          <w:lang w:val="it-IT"/>
        </w:rPr>
        <w:t xml:space="preserve"> mater v </w:t>
      </w:r>
      <w:proofErr w:type="spellStart"/>
      <w:r w:rsidRPr="00D529CE">
        <w:rPr>
          <w:rFonts w:ascii="Times New Roman" w:hAnsi="Times New Roman" w:cs="Times New Roman"/>
          <w:i/>
          <w:sz w:val="20"/>
          <w:szCs w:val="20"/>
          <w:lang w:val="it-IT"/>
        </w:rPr>
        <w:t>času</w:t>
      </w:r>
      <w:proofErr w:type="spellEnd"/>
      <w:r w:rsidRPr="00D529CE">
        <w:rPr>
          <w:rFonts w:ascii="Times New Roman" w:hAnsi="Times New Roman" w:cs="Times New Roman"/>
          <w:i/>
          <w:sz w:val="20"/>
          <w:szCs w:val="20"/>
          <w:lang w:val="it-IT"/>
        </w:rPr>
        <w:t xml:space="preserve">, </w:t>
      </w:r>
      <w:proofErr w:type="spellStart"/>
      <w:r w:rsidRPr="00D529CE">
        <w:rPr>
          <w:rFonts w:ascii="Times New Roman" w:hAnsi="Times New Roman" w:cs="Times New Roman"/>
          <w:i/>
          <w:sz w:val="20"/>
          <w:szCs w:val="20"/>
          <w:lang w:val="it-IT"/>
        </w:rPr>
        <w:t>ko</w:t>
      </w:r>
      <w:proofErr w:type="spellEnd"/>
      <w:r w:rsidRPr="00D529CE">
        <w:rPr>
          <w:rFonts w:ascii="Times New Roman" w:hAnsi="Times New Roman" w:cs="Times New Roman"/>
          <w:i/>
          <w:sz w:val="20"/>
          <w:szCs w:val="20"/>
          <w:lang w:val="it-IT"/>
        </w:rPr>
        <w:t xml:space="preserve"> je </w:t>
      </w:r>
      <w:proofErr w:type="spellStart"/>
      <w:r w:rsidRPr="00D529CE">
        <w:rPr>
          <w:rFonts w:ascii="Times New Roman" w:hAnsi="Times New Roman" w:cs="Times New Roman"/>
          <w:i/>
          <w:sz w:val="20"/>
          <w:szCs w:val="20"/>
          <w:lang w:val="it-IT"/>
        </w:rPr>
        <w:t>bilo</w:t>
      </w:r>
      <w:proofErr w:type="spellEnd"/>
      <w:r w:rsidRPr="00D529CE">
        <w:rPr>
          <w:rFonts w:ascii="Times New Roman" w:hAnsi="Times New Roman" w:cs="Times New Roman"/>
          <w:i/>
          <w:sz w:val="20"/>
          <w:szCs w:val="20"/>
          <w:lang w:val="it-IT"/>
        </w:rPr>
        <w:t xml:space="preserve"> to </w:t>
      </w:r>
      <w:proofErr w:type="spellStart"/>
      <w:r w:rsidRPr="00D529CE">
        <w:rPr>
          <w:rFonts w:ascii="Times New Roman" w:hAnsi="Times New Roman" w:cs="Times New Roman"/>
          <w:i/>
          <w:sz w:val="20"/>
          <w:szCs w:val="20"/>
          <w:lang w:val="it-IT"/>
        </w:rPr>
        <w:t>zaradi</w:t>
      </w:r>
      <w:proofErr w:type="spellEnd"/>
      <w:r w:rsidRPr="00D529CE">
        <w:rPr>
          <w:rFonts w:ascii="Times New Roman" w:hAnsi="Times New Roman" w:cs="Times New Roman"/>
          <w:i/>
          <w:sz w:val="20"/>
          <w:szCs w:val="20"/>
          <w:lang w:val="it-IT"/>
        </w:rPr>
        <w:t xml:space="preserve"> </w:t>
      </w:r>
      <w:proofErr w:type="spellStart"/>
      <w:r w:rsidRPr="00D529CE">
        <w:rPr>
          <w:rFonts w:ascii="Times New Roman" w:hAnsi="Times New Roman" w:cs="Times New Roman"/>
          <w:i/>
          <w:sz w:val="20"/>
          <w:szCs w:val="20"/>
          <w:lang w:val="it-IT"/>
        </w:rPr>
        <w:t>ods</w:t>
      </w:r>
      <w:r w:rsidR="00715175">
        <w:rPr>
          <w:rFonts w:ascii="Times New Roman" w:hAnsi="Times New Roman" w:cs="Times New Roman"/>
          <w:i/>
          <w:sz w:val="20"/>
          <w:szCs w:val="20"/>
          <w:lang w:val="it-IT"/>
        </w:rPr>
        <w:t>o</w:t>
      </w:r>
      <w:r w:rsidRPr="00D529CE">
        <w:rPr>
          <w:rFonts w:ascii="Times New Roman" w:hAnsi="Times New Roman" w:cs="Times New Roman"/>
          <w:i/>
          <w:sz w:val="20"/>
          <w:szCs w:val="20"/>
          <w:lang w:val="it-IT"/>
        </w:rPr>
        <w:t>tnosti</w:t>
      </w:r>
      <w:proofErr w:type="spellEnd"/>
      <w:r w:rsidRPr="00D529CE">
        <w:rPr>
          <w:rFonts w:ascii="Times New Roman" w:hAnsi="Times New Roman" w:cs="Times New Roman"/>
          <w:i/>
          <w:sz w:val="20"/>
          <w:szCs w:val="20"/>
          <w:lang w:val="it-IT"/>
        </w:rPr>
        <w:t xml:space="preserve"> </w:t>
      </w:r>
      <w:proofErr w:type="spellStart"/>
      <w:r w:rsidRPr="00D529CE">
        <w:rPr>
          <w:rFonts w:ascii="Times New Roman" w:hAnsi="Times New Roman" w:cs="Times New Roman"/>
          <w:i/>
          <w:sz w:val="20"/>
          <w:szCs w:val="20"/>
          <w:lang w:val="it-IT"/>
        </w:rPr>
        <w:t>očetov</w:t>
      </w:r>
      <w:proofErr w:type="spellEnd"/>
      <w:r w:rsidRPr="00D529CE">
        <w:rPr>
          <w:rFonts w:ascii="Times New Roman" w:hAnsi="Times New Roman" w:cs="Times New Roman"/>
          <w:i/>
          <w:sz w:val="20"/>
          <w:szCs w:val="20"/>
          <w:lang w:val="it-IT"/>
        </w:rPr>
        <w:t xml:space="preserve">, </w:t>
      </w:r>
      <w:proofErr w:type="spellStart"/>
      <w:r w:rsidRPr="00D529CE">
        <w:rPr>
          <w:rFonts w:ascii="Times New Roman" w:hAnsi="Times New Roman" w:cs="Times New Roman"/>
          <w:i/>
          <w:sz w:val="20"/>
          <w:szCs w:val="20"/>
          <w:lang w:val="it-IT"/>
        </w:rPr>
        <w:t>nerednega</w:t>
      </w:r>
      <w:proofErr w:type="spellEnd"/>
      <w:r w:rsidRPr="00D529CE">
        <w:rPr>
          <w:rFonts w:ascii="Times New Roman" w:hAnsi="Times New Roman" w:cs="Times New Roman"/>
          <w:i/>
          <w:sz w:val="20"/>
          <w:szCs w:val="20"/>
          <w:lang w:val="it-IT"/>
        </w:rPr>
        <w:t xml:space="preserve"> </w:t>
      </w:r>
      <w:proofErr w:type="spellStart"/>
      <w:r w:rsidRPr="00D529CE">
        <w:rPr>
          <w:rFonts w:ascii="Times New Roman" w:hAnsi="Times New Roman" w:cs="Times New Roman"/>
          <w:i/>
          <w:sz w:val="20"/>
          <w:szCs w:val="20"/>
          <w:lang w:val="it-IT"/>
        </w:rPr>
        <w:t>pouka</w:t>
      </w:r>
      <w:proofErr w:type="spellEnd"/>
      <w:r w:rsidRPr="00D529CE">
        <w:rPr>
          <w:rFonts w:ascii="Times New Roman" w:hAnsi="Times New Roman" w:cs="Times New Roman"/>
          <w:i/>
          <w:sz w:val="20"/>
          <w:szCs w:val="20"/>
          <w:lang w:val="it-IT"/>
        </w:rPr>
        <w:t xml:space="preserve"> in </w:t>
      </w:r>
      <w:proofErr w:type="spellStart"/>
      <w:r w:rsidRPr="00D529CE">
        <w:rPr>
          <w:rFonts w:ascii="Times New Roman" w:hAnsi="Times New Roman" w:cs="Times New Roman"/>
          <w:i/>
          <w:sz w:val="20"/>
          <w:szCs w:val="20"/>
          <w:lang w:val="it-IT"/>
        </w:rPr>
        <w:t>težkih</w:t>
      </w:r>
      <w:proofErr w:type="spellEnd"/>
      <w:r w:rsidRPr="00D529CE">
        <w:rPr>
          <w:rFonts w:ascii="Times New Roman" w:hAnsi="Times New Roman" w:cs="Times New Roman"/>
          <w:i/>
          <w:sz w:val="20"/>
          <w:szCs w:val="20"/>
          <w:lang w:val="it-IT"/>
        </w:rPr>
        <w:t xml:space="preserve"> </w:t>
      </w:r>
      <w:proofErr w:type="spellStart"/>
      <w:r w:rsidRPr="00D529CE">
        <w:rPr>
          <w:rFonts w:ascii="Times New Roman" w:hAnsi="Times New Roman" w:cs="Times New Roman"/>
          <w:i/>
          <w:sz w:val="20"/>
          <w:szCs w:val="20"/>
          <w:lang w:val="it-IT"/>
        </w:rPr>
        <w:t>vojnih</w:t>
      </w:r>
      <w:proofErr w:type="spellEnd"/>
      <w:r w:rsidRPr="00D529CE">
        <w:rPr>
          <w:rFonts w:ascii="Times New Roman" w:hAnsi="Times New Roman" w:cs="Times New Roman"/>
          <w:i/>
          <w:sz w:val="20"/>
          <w:szCs w:val="20"/>
          <w:lang w:val="it-IT"/>
        </w:rPr>
        <w:t xml:space="preserve"> </w:t>
      </w:r>
      <w:proofErr w:type="spellStart"/>
      <w:r w:rsidRPr="00D529CE">
        <w:rPr>
          <w:rFonts w:ascii="Times New Roman" w:hAnsi="Times New Roman" w:cs="Times New Roman"/>
          <w:i/>
          <w:sz w:val="20"/>
          <w:szCs w:val="20"/>
          <w:lang w:val="it-IT"/>
        </w:rPr>
        <w:t>razmer</w:t>
      </w:r>
      <w:proofErr w:type="spellEnd"/>
      <w:r w:rsidRPr="00D529CE">
        <w:rPr>
          <w:rFonts w:ascii="Times New Roman" w:hAnsi="Times New Roman" w:cs="Times New Roman"/>
          <w:i/>
          <w:sz w:val="20"/>
          <w:szCs w:val="20"/>
          <w:lang w:val="it-IT"/>
        </w:rPr>
        <w:t xml:space="preserve"> </w:t>
      </w:r>
      <w:proofErr w:type="spellStart"/>
      <w:r w:rsidRPr="00D529CE">
        <w:rPr>
          <w:rFonts w:ascii="Times New Roman" w:hAnsi="Times New Roman" w:cs="Times New Roman"/>
          <w:i/>
          <w:sz w:val="20"/>
          <w:szCs w:val="20"/>
          <w:lang w:val="it-IT"/>
        </w:rPr>
        <w:t>še</w:t>
      </w:r>
      <w:proofErr w:type="spellEnd"/>
      <w:r w:rsidRPr="00D529CE">
        <w:rPr>
          <w:rFonts w:ascii="Times New Roman" w:hAnsi="Times New Roman" w:cs="Times New Roman"/>
          <w:i/>
          <w:sz w:val="20"/>
          <w:szCs w:val="20"/>
          <w:lang w:val="it-IT"/>
        </w:rPr>
        <w:t xml:space="preserve"> </w:t>
      </w:r>
      <w:proofErr w:type="spellStart"/>
      <w:r w:rsidRPr="00D529CE">
        <w:rPr>
          <w:rFonts w:ascii="Times New Roman" w:hAnsi="Times New Roman" w:cs="Times New Roman"/>
          <w:i/>
          <w:sz w:val="20"/>
          <w:szCs w:val="20"/>
          <w:lang w:val="it-IT"/>
        </w:rPr>
        <w:t>toliko</w:t>
      </w:r>
      <w:proofErr w:type="spellEnd"/>
      <w:r w:rsidRPr="00D529CE">
        <w:rPr>
          <w:rFonts w:ascii="Times New Roman" w:hAnsi="Times New Roman" w:cs="Times New Roman"/>
          <w:i/>
          <w:sz w:val="20"/>
          <w:szCs w:val="20"/>
          <w:lang w:val="it-IT"/>
        </w:rPr>
        <w:t xml:space="preserve"> </w:t>
      </w:r>
      <w:proofErr w:type="spellStart"/>
      <w:r w:rsidR="00715175">
        <w:rPr>
          <w:rFonts w:ascii="Times New Roman" w:hAnsi="Times New Roman" w:cs="Times New Roman"/>
          <w:i/>
          <w:sz w:val="20"/>
          <w:szCs w:val="20"/>
          <w:lang w:val="it-IT"/>
        </w:rPr>
        <w:t>težje</w:t>
      </w:r>
      <w:proofErr w:type="spellEnd"/>
      <w:r w:rsidRPr="00D529CE">
        <w:rPr>
          <w:rFonts w:ascii="Times New Roman" w:hAnsi="Times New Roman" w:cs="Times New Roman"/>
          <w:i/>
          <w:sz w:val="20"/>
          <w:szCs w:val="20"/>
          <w:lang w:val="it-IT"/>
        </w:rPr>
        <w:t xml:space="preserve">. </w:t>
      </w:r>
      <w:proofErr w:type="spellStart"/>
      <w:r w:rsidRPr="00D529CE">
        <w:rPr>
          <w:rFonts w:ascii="Times New Roman" w:hAnsi="Times New Roman" w:cs="Times New Roman"/>
          <w:i/>
          <w:sz w:val="20"/>
          <w:szCs w:val="20"/>
          <w:lang w:val="it-IT"/>
        </w:rPr>
        <w:t>Hkrati</w:t>
      </w:r>
      <w:proofErr w:type="spellEnd"/>
      <w:r w:rsidRPr="00D529CE">
        <w:rPr>
          <w:rFonts w:ascii="Times New Roman" w:hAnsi="Times New Roman" w:cs="Times New Roman"/>
          <w:i/>
          <w:sz w:val="20"/>
          <w:szCs w:val="20"/>
          <w:lang w:val="it-IT"/>
        </w:rPr>
        <w:t xml:space="preserve"> </w:t>
      </w:r>
      <w:proofErr w:type="spellStart"/>
      <w:r w:rsidRPr="00D529CE">
        <w:rPr>
          <w:rFonts w:ascii="Times New Roman" w:hAnsi="Times New Roman" w:cs="Times New Roman"/>
          <w:i/>
          <w:sz w:val="20"/>
          <w:szCs w:val="20"/>
          <w:lang w:val="it-IT"/>
        </w:rPr>
        <w:t>obravnava</w:t>
      </w:r>
      <w:proofErr w:type="spellEnd"/>
      <w:r w:rsidRPr="00D529CE">
        <w:rPr>
          <w:rFonts w:ascii="Times New Roman" w:hAnsi="Times New Roman" w:cs="Times New Roman"/>
          <w:i/>
          <w:sz w:val="20"/>
          <w:szCs w:val="20"/>
          <w:lang w:val="it-IT"/>
        </w:rPr>
        <w:t xml:space="preserve"> </w:t>
      </w:r>
      <w:proofErr w:type="spellStart"/>
      <w:r w:rsidRPr="00D529CE">
        <w:rPr>
          <w:rFonts w:ascii="Times New Roman" w:hAnsi="Times New Roman" w:cs="Times New Roman"/>
          <w:i/>
          <w:sz w:val="20"/>
          <w:szCs w:val="20"/>
          <w:lang w:val="it-IT"/>
        </w:rPr>
        <w:t>reprezentacije</w:t>
      </w:r>
      <w:proofErr w:type="spellEnd"/>
      <w:r w:rsidRPr="00D529CE">
        <w:rPr>
          <w:rFonts w:ascii="Times New Roman" w:hAnsi="Times New Roman" w:cs="Times New Roman"/>
          <w:i/>
          <w:sz w:val="20"/>
          <w:szCs w:val="20"/>
          <w:lang w:val="it-IT"/>
        </w:rPr>
        <w:t xml:space="preserve"> </w:t>
      </w:r>
      <w:proofErr w:type="spellStart"/>
      <w:r w:rsidRPr="00D529CE">
        <w:rPr>
          <w:rFonts w:ascii="Times New Roman" w:hAnsi="Times New Roman" w:cs="Times New Roman"/>
          <w:i/>
          <w:sz w:val="20"/>
          <w:szCs w:val="20"/>
          <w:lang w:val="it-IT"/>
        </w:rPr>
        <w:t>ženske</w:t>
      </w:r>
      <w:proofErr w:type="spellEnd"/>
      <w:r w:rsidRPr="00D529CE">
        <w:rPr>
          <w:rFonts w:ascii="Times New Roman" w:hAnsi="Times New Roman" w:cs="Times New Roman"/>
          <w:i/>
          <w:sz w:val="20"/>
          <w:szCs w:val="20"/>
          <w:lang w:val="it-IT"/>
        </w:rPr>
        <w:t xml:space="preserve"> </w:t>
      </w:r>
      <w:proofErr w:type="spellStart"/>
      <w:r w:rsidRPr="00D529CE">
        <w:rPr>
          <w:rFonts w:ascii="Times New Roman" w:hAnsi="Times New Roman" w:cs="Times New Roman"/>
          <w:i/>
          <w:sz w:val="20"/>
          <w:szCs w:val="20"/>
          <w:lang w:val="it-IT"/>
        </w:rPr>
        <w:t>kot</w:t>
      </w:r>
      <w:proofErr w:type="spellEnd"/>
      <w:r w:rsidRPr="00D529CE">
        <w:rPr>
          <w:rFonts w:ascii="Times New Roman" w:hAnsi="Times New Roman" w:cs="Times New Roman"/>
          <w:i/>
          <w:sz w:val="20"/>
          <w:szCs w:val="20"/>
          <w:lang w:val="it-IT"/>
        </w:rPr>
        <w:t xml:space="preserve"> </w:t>
      </w:r>
      <w:proofErr w:type="spellStart"/>
      <w:r w:rsidRPr="00D529CE">
        <w:rPr>
          <w:rFonts w:ascii="Times New Roman" w:hAnsi="Times New Roman" w:cs="Times New Roman"/>
          <w:i/>
          <w:sz w:val="20"/>
          <w:szCs w:val="20"/>
          <w:lang w:val="it-IT"/>
        </w:rPr>
        <w:t>žalujoče</w:t>
      </w:r>
      <w:proofErr w:type="spellEnd"/>
      <w:r w:rsidRPr="00D529CE">
        <w:rPr>
          <w:rFonts w:ascii="Times New Roman" w:hAnsi="Times New Roman" w:cs="Times New Roman"/>
          <w:i/>
          <w:sz w:val="20"/>
          <w:szCs w:val="20"/>
          <w:lang w:val="it-IT"/>
        </w:rPr>
        <w:t xml:space="preserve"> </w:t>
      </w:r>
      <w:proofErr w:type="spellStart"/>
      <w:r w:rsidRPr="00D529CE">
        <w:rPr>
          <w:rFonts w:ascii="Times New Roman" w:hAnsi="Times New Roman" w:cs="Times New Roman"/>
          <w:i/>
          <w:sz w:val="20"/>
          <w:szCs w:val="20"/>
          <w:lang w:val="it-IT"/>
        </w:rPr>
        <w:t>matere</w:t>
      </w:r>
      <w:proofErr w:type="spellEnd"/>
      <w:r w:rsidRPr="00D529CE">
        <w:rPr>
          <w:rFonts w:ascii="Times New Roman" w:hAnsi="Times New Roman" w:cs="Times New Roman"/>
          <w:i/>
          <w:sz w:val="20"/>
          <w:szCs w:val="20"/>
          <w:lang w:val="it-IT"/>
        </w:rPr>
        <w:t xml:space="preserve"> </w:t>
      </w:r>
      <w:proofErr w:type="spellStart"/>
      <w:r w:rsidRPr="00D529CE">
        <w:rPr>
          <w:rFonts w:ascii="Times New Roman" w:hAnsi="Times New Roman" w:cs="Times New Roman"/>
          <w:i/>
          <w:sz w:val="20"/>
          <w:szCs w:val="20"/>
          <w:lang w:val="it-IT"/>
        </w:rPr>
        <w:t>ob</w:t>
      </w:r>
      <w:proofErr w:type="spellEnd"/>
      <w:r w:rsidRPr="00D529CE">
        <w:rPr>
          <w:rFonts w:ascii="Times New Roman" w:hAnsi="Times New Roman" w:cs="Times New Roman"/>
          <w:i/>
          <w:sz w:val="20"/>
          <w:szCs w:val="20"/>
          <w:lang w:val="it-IT"/>
        </w:rPr>
        <w:t xml:space="preserve"> </w:t>
      </w:r>
      <w:proofErr w:type="spellStart"/>
      <w:r w:rsidRPr="00D529CE">
        <w:rPr>
          <w:rFonts w:ascii="Times New Roman" w:hAnsi="Times New Roman" w:cs="Times New Roman"/>
          <w:i/>
          <w:sz w:val="20"/>
          <w:szCs w:val="20"/>
          <w:lang w:val="it-IT"/>
        </w:rPr>
        <w:t>smrti</w:t>
      </w:r>
      <w:proofErr w:type="spellEnd"/>
      <w:r w:rsidRPr="00D529CE">
        <w:rPr>
          <w:rFonts w:ascii="Times New Roman" w:hAnsi="Times New Roman" w:cs="Times New Roman"/>
          <w:i/>
          <w:sz w:val="20"/>
          <w:szCs w:val="20"/>
          <w:lang w:val="it-IT"/>
        </w:rPr>
        <w:t xml:space="preserve"> </w:t>
      </w:r>
      <w:proofErr w:type="spellStart"/>
      <w:r w:rsidRPr="00D529CE">
        <w:rPr>
          <w:rFonts w:ascii="Times New Roman" w:hAnsi="Times New Roman" w:cs="Times New Roman"/>
          <w:i/>
          <w:sz w:val="20"/>
          <w:szCs w:val="20"/>
          <w:lang w:val="it-IT"/>
        </w:rPr>
        <w:t>sina</w:t>
      </w:r>
      <w:proofErr w:type="spellEnd"/>
      <w:r w:rsidR="00715175">
        <w:rPr>
          <w:rFonts w:ascii="Times New Roman" w:hAnsi="Times New Roman" w:cs="Times New Roman"/>
          <w:i/>
          <w:sz w:val="20"/>
          <w:szCs w:val="20"/>
          <w:lang w:val="it-IT"/>
        </w:rPr>
        <w:t xml:space="preserve"> − </w:t>
      </w:r>
      <w:proofErr w:type="spellStart"/>
      <w:r w:rsidRPr="00D529CE">
        <w:rPr>
          <w:rFonts w:ascii="Times New Roman" w:hAnsi="Times New Roman" w:cs="Times New Roman"/>
          <w:i/>
          <w:sz w:val="20"/>
          <w:szCs w:val="20"/>
          <w:lang w:val="it-IT"/>
        </w:rPr>
        <w:t>vojaka</w:t>
      </w:r>
      <w:proofErr w:type="spellEnd"/>
      <w:r w:rsidRPr="00D529CE">
        <w:rPr>
          <w:rFonts w:ascii="Times New Roman" w:hAnsi="Times New Roman" w:cs="Times New Roman"/>
          <w:i/>
          <w:sz w:val="20"/>
          <w:szCs w:val="20"/>
          <w:lang w:val="it-IT"/>
        </w:rPr>
        <w:t xml:space="preserve">. V </w:t>
      </w:r>
      <w:proofErr w:type="spellStart"/>
      <w:r w:rsidRPr="00D529CE">
        <w:rPr>
          <w:rFonts w:ascii="Times New Roman" w:hAnsi="Times New Roman" w:cs="Times New Roman"/>
          <w:i/>
          <w:sz w:val="20"/>
          <w:szCs w:val="20"/>
          <w:lang w:val="it-IT"/>
        </w:rPr>
        <w:t>tem</w:t>
      </w:r>
      <w:proofErr w:type="spellEnd"/>
      <w:r w:rsidRPr="00D529CE">
        <w:rPr>
          <w:rFonts w:ascii="Times New Roman" w:hAnsi="Times New Roman" w:cs="Times New Roman"/>
          <w:i/>
          <w:sz w:val="20"/>
          <w:szCs w:val="20"/>
          <w:lang w:val="it-IT"/>
        </w:rPr>
        <w:t xml:space="preserve"> </w:t>
      </w:r>
      <w:proofErr w:type="spellStart"/>
      <w:r w:rsidRPr="00D529CE">
        <w:rPr>
          <w:rFonts w:ascii="Times New Roman" w:hAnsi="Times New Roman" w:cs="Times New Roman"/>
          <w:i/>
          <w:sz w:val="20"/>
          <w:szCs w:val="20"/>
          <w:lang w:val="it-IT"/>
        </w:rPr>
        <w:t>kontekstu</w:t>
      </w:r>
      <w:proofErr w:type="spellEnd"/>
      <w:r w:rsidRPr="00D529CE">
        <w:rPr>
          <w:rFonts w:ascii="Times New Roman" w:hAnsi="Times New Roman" w:cs="Times New Roman"/>
          <w:i/>
          <w:sz w:val="20"/>
          <w:szCs w:val="20"/>
          <w:lang w:val="it-IT"/>
        </w:rPr>
        <w:t xml:space="preserve"> </w:t>
      </w:r>
      <w:proofErr w:type="spellStart"/>
      <w:r w:rsidRPr="00D529CE">
        <w:rPr>
          <w:rFonts w:ascii="Times New Roman" w:hAnsi="Times New Roman" w:cs="Times New Roman"/>
          <w:i/>
          <w:sz w:val="20"/>
          <w:szCs w:val="20"/>
          <w:lang w:val="it-IT"/>
        </w:rPr>
        <w:t>ugotavlja</w:t>
      </w:r>
      <w:proofErr w:type="spellEnd"/>
      <w:r w:rsidRPr="00D529CE">
        <w:rPr>
          <w:rFonts w:ascii="Times New Roman" w:hAnsi="Times New Roman" w:cs="Times New Roman"/>
          <w:i/>
          <w:sz w:val="20"/>
          <w:szCs w:val="20"/>
          <w:lang w:val="it-IT"/>
        </w:rPr>
        <w:t>,</w:t>
      </w:r>
      <w:r w:rsidR="00932F2B">
        <w:rPr>
          <w:rFonts w:ascii="Times New Roman" w:hAnsi="Times New Roman" w:cs="Times New Roman"/>
          <w:i/>
          <w:sz w:val="20"/>
          <w:szCs w:val="20"/>
          <w:lang w:val="it-IT"/>
        </w:rPr>
        <w:t xml:space="preserve"> </w:t>
      </w:r>
      <w:r w:rsidRPr="00D529CE">
        <w:rPr>
          <w:rFonts w:ascii="Times New Roman" w:hAnsi="Times New Roman" w:cs="Times New Roman"/>
          <w:i/>
          <w:sz w:val="20"/>
          <w:szCs w:val="20"/>
          <w:lang w:val="it-IT"/>
        </w:rPr>
        <w:t xml:space="preserve">da je </w:t>
      </w:r>
      <w:proofErr w:type="spellStart"/>
      <w:r w:rsidRPr="00D529CE">
        <w:rPr>
          <w:rFonts w:ascii="Times New Roman" w:hAnsi="Times New Roman" w:cs="Times New Roman"/>
          <w:i/>
          <w:sz w:val="20"/>
          <w:szCs w:val="20"/>
          <w:lang w:val="it-IT"/>
        </w:rPr>
        <w:t>bil</w:t>
      </w:r>
      <w:proofErr w:type="spellEnd"/>
      <w:r w:rsidRPr="00D529CE">
        <w:rPr>
          <w:rFonts w:ascii="Times New Roman" w:hAnsi="Times New Roman" w:cs="Times New Roman"/>
          <w:i/>
          <w:sz w:val="20"/>
          <w:szCs w:val="20"/>
          <w:lang w:val="it-IT"/>
        </w:rPr>
        <w:t xml:space="preserve"> v </w:t>
      </w:r>
      <w:proofErr w:type="spellStart"/>
      <w:r w:rsidRPr="00D529CE">
        <w:rPr>
          <w:rFonts w:ascii="Times New Roman" w:hAnsi="Times New Roman" w:cs="Times New Roman"/>
          <w:i/>
          <w:sz w:val="20"/>
          <w:szCs w:val="20"/>
          <w:lang w:val="it-IT"/>
        </w:rPr>
        <w:t>času</w:t>
      </w:r>
      <w:proofErr w:type="spellEnd"/>
      <w:r w:rsidRPr="00D529CE">
        <w:rPr>
          <w:rFonts w:ascii="Times New Roman" w:hAnsi="Times New Roman" w:cs="Times New Roman"/>
          <w:i/>
          <w:sz w:val="20"/>
          <w:szCs w:val="20"/>
          <w:lang w:val="it-IT"/>
        </w:rPr>
        <w:t xml:space="preserve"> </w:t>
      </w:r>
      <w:proofErr w:type="spellStart"/>
      <w:r w:rsidRPr="00D529CE">
        <w:rPr>
          <w:rFonts w:ascii="Times New Roman" w:hAnsi="Times New Roman" w:cs="Times New Roman"/>
          <w:i/>
          <w:sz w:val="20"/>
          <w:szCs w:val="20"/>
          <w:lang w:val="it-IT"/>
        </w:rPr>
        <w:t>vojne</w:t>
      </w:r>
      <w:proofErr w:type="spellEnd"/>
      <w:r w:rsidRPr="00D529CE">
        <w:rPr>
          <w:rFonts w:ascii="Times New Roman" w:hAnsi="Times New Roman" w:cs="Times New Roman"/>
          <w:i/>
          <w:sz w:val="20"/>
          <w:szCs w:val="20"/>
          <w:lang w:val="it-IT"/>
        </w:rPr>
        <w:t xml:space="preserve"> </w:t>
      </w:r>
      <w:proofErr w:type="spellStart"/>
      <w:r w:rsidRPr="00D529CE">
        <w:rPr>
          <w:rFonts w:ascii="Times New Roman" w:hAnsi="Times New Roman" w:cs="Times New Roman"/>
          <w:i/>
          <w:sz w:val="20"/>
          <w:szCs w:val="20"/>
          <w:lang w:val="it-IT"/>
        </w:rPr>
        <w:t>tudi</w:t>
      </w:r>
      <w:proofErr w:type="spellEnd"/>
      <w:r w:rsidRPr="00D529CE">
        <w:rPr>
          <w:rFonts w:ascii="Times New Roman" w:hAnsi="Times New Roman" w:cs="Times New Roman"/>
          <w:i/>
          <w:sz w:val="20"/>
          <w:szCs w:val="20"/>
          <w:lang w:val="it-IT"/>
        </w:rPr>
        <w:t xml:space="preserve"> v </w:t>
      </w:r>
      <w:proofErr w:type="spellStart"/>
      <w:r w:rsidRPr="00D529CE">
        <w:rPr>
          <w:rFonts w:ascii="Times New Roman" w:hAnsi="Times New Roman" w:cs="Times New Roman"/>
          <w:i/>
          <w:sz w:val="20"/>
          <w:szCs w:val="20"/>
          <w:lang w:val="it-IT"/>
        </w:rPr>
        <w:t>slovenskem</w:t>
      </w:r>
      <w:proofErr w:type="spellEnd"/>
      <w:r w:rsidRPr="00D529CE">
        <w:rPr>
          <w:rFonts w:ascii="Times New Roman" w:hAnsi="Times New Roman" w:cs="Times New Roman"/>
          <w:i/>
          <w:sz w:val="20"/>
          <w:szCs w:val="20"/>
          <w:lang w:val="it-IT"/>
        </w:rPr>
        <w:t xml:space="preserve"> </w:t>
      </w:r>
      <w:proofErr w:type="spellStart"/>
      <w:r w:rsidRPr="00D529CE">
        <w:rPr>
          <w:rFonts w:ascii="Times New Roman" w:hAnsi="Times New Roman" w:cs="Times New Roman"/>
          <w:i/>
          <w:sz w:val="20"/>
          <w:szCs w:val="20"/>
          <w:lang w:val="it-IT"/>
        </w:rPr>
        <w:t>tisku</w:t>
      </w:r>
      <w:proofErr w:type="spellEnd"/>
      <w:r w:rsidRPr="00D529CE">
        <w:rPr>
          <w:rFonts w:ascii="Times New Roman" w:hAnsi="Times New Roman" w:cs="Times New Roman"/>
          <w:i/>
          <w:sz w:val="20"/>
          <w:szCs w:val="20"/>
          <w:lang w:val="it-IT"/>
        </w:rPr>
        <w:t xml:space="preserve"> </w:t>
      </w:r>
      <w:proofErr w:type="spellStart"/>
      <w:r w:rsidRPr="00D529CE">
        <w:rPr>
          <w:rFonts w:ascii="Times New Roman" w:hAnsi="Times New Roman" w:cs="Times New Roman"/>
          <w:i/>
          <w:sz w:val="20"/>
          <w:szCs w:val="20"/>
          <w:lang w:val="it-IT"/>
        </w:rPr>
        <w:t>pogost</w:t>
      </w:r>
      <w:proofErr w:type="spellEnd"/>
      <w:r w:rsidRPr="00D529CE">
        <w:rPr>
          <w:rFonts w:ascii="Times New Roman" w:hAnsi="Times New Roman" w:cs="Times New Roman"/>
          <w:i/>
          <w:sz w:val="20"/>
          <w:szCs w:val="20"/>
          <w:lang w:val="it-IT"/>
        </w:rPr>
        <w:t xml:space="preserve"> </w:t>
      </w:r>
      <w:proofErr w:type="spellStart"/>
      <w:r w:rsidRPr="00D529CE">
        <w:rPr>
          <w:rFonts w:ascii="Times New Roman" w:hAnsi="Times New Roman" w:cs="Times New Roman"/>
          <w:i/>
          <w:sz w:val="20"/>
          <w:szCs w:val="20"/>
          <w:lang w:val="it-IT"/>
        </w:rPr>
        <w:t>motiv</w:t>
      </w:r>
      <w:proofErr w:type="spellEnd"/>
      <w:r w:rsidRPr="00D529CE">
        <w:rPr>
          <w:rFonts w:ascii="Times New Roman" w:hAnsi="Times New Roman" w:cs="Times New Roman"/>
          <w:i/>
          <w:sz w:val="20"/>
          <w:szCs w:val="20"/>
          <w:lang w:val="it-IT"/>
        </w:rPr>
        <w:t xml:space="preserve"> </w:t>
      </w:r>
      <w:proofErr w:type="spellStart"/>
      <w:r w:rsidRPr="00D529CE">
        <w:rPr>
          <w:rFonts w:ascii="Times New Roman" w:hAnsi="Times New Roman" w:cs="Times New Roman"/>
          <w:i/>
          <w:sz w:val="20"/>
          <w:szCs w:val="20"/>
          <w:lang w:val="it-IT"/>
        </w:rPr>
        <w:t>žalujoče</w:t>
      </w:r>
      <w:proofErr w:type="spellEnd"/>
      <w:r w:rsidRPr="00D529CE">
        <w:rPr>
          <w:rFonts w:ascii="Times New Roman" w:hAnsi="Times New Roman" w:cs="Times New Roman"/>
          <w:i/>
          <w:sz w:val="20"/>
          <w:szCs w:val="20"/>
          <w:lang w:val="it-IT"/>
        </w:rPr>
        <w:t xml:space="preserve">, a </w:t>
      </w:r>
      <w:proofErr w:type="spellStart"/>
      <w:r w:rsidRPr="00D529CE">
        <w:rPr>
          <w:rFonts w:ascii="Times New Roman" w:hAnsi="Times New Roman" w:cs="Times New Roman"/>
          <w:i/>
          <w:sz w:val="20"/>
          <w:szCs w:val="20"/>
          <w:lang w:val="it-IT"/>
        </w:rPr>
        <w:t>hrabre</w:t>
      </w:r>
      <w:proofErr w:type="spellEnd"/>
      <w:r w:rsidRPr="00D529CE">
        <w:rPr>
          <w:rFonts w:ascii="Times New Roman" w:hAnsi="Times New Roman" w:cs="Times New Roman"/>
          <w:i/>
          <w:sz w:val="20"/>
          <w:szCs w:val="20"/>
          <w:lang w:val="it-IT"/>
        </w:rPr>
        <w:t xml:space="preserve"> in </w:t>
      </w:r>
      <w:proofErr w:type="spellStart"/>
      <w:r w:rsidRPr="00D529CE">
        <w:rPr>
          <w:rFonts w:ascii="Times New Roman" w:hAnsi="Times New Roman" w:cs="Times New Roman"/>
          <w:i/>
          <w:sz w:val="20"/>
          <w:szCs w:val="20"/>
          <w:lang w:val="it-IT"/>
        </w:rPr>
        <w:t>ponosne</w:t>
      </w:r>
      <w:proofErr w:type="spellEnd"/>
      <w:r w:rsidRPr="00D529CE">
        <w:rPr>
          <w:rFonts w:ascii="Times New Roman" w:hAnsi="Times New Roman" w:cs="Times New Roman"/>
          <w:i/>
          <w:sz w:val="20"/>
          <w:szCs w:val="20"/>
          <w:lang w:val="it-IT"/>
        </w:rPr>
        <w:t xml:space="preserve"> </w:t>
      </w:r>
      <w:proofErr w:type="spellStart"/>
      <w:r w:rsidRPr="00D529CE">
        <w:rPr>
          <w:rFonts w:ascii="Times New Roman" w:hAnsi="Times New Roman" w:cs="Times New Roman"/>
          <w:i/>
          <w:sz w:val="20"/>
          <w:szCs w:val="20"/>
          <w:lang w:val="it-IT"/>
        </w:rPr>
        <w:t>matere</w:t>
      </w:r>
      <w:proofErr w:type="spellEnd"/>
      <w:r w:rsidRPr="00D529CE">
        <w:rPr>
          <w:rFonts w:ascii="Times New Roman" w:hAnsi="Times New Roman" w:cs="Times New Roman"/>
          <w:i/>
          <w:sz w:val="20"/>
          <w:szCs w:val="20"/>
          <w:lang w:val="it-IT"/>
        </w:rPr>
        <w:t xml:space="preserve">. V </w:t>
      </w:r>
      <w:proofErr w:type="spellStart"/>
      <w:r w:rsidRPr="00D529CE">
        <w:rPr>
          <w:rFonts w:ascii="Times New Roman" w:hAnsi="Times New Roman" w:cs="Times New Roman"/>
          <w:i/>
          <w:sz w:val="20"/>
          <w:szCs w:val="20"/>
          <w:lang w:val="it-IT"/>
        </w:rPr>
        <w:t>posebnem</w:t>
      </w:r>
      <w:proofErr w:type="spellEnd"/>
      <w:r w:rsidRPr="00D529CE">
        <w:rPr>
          <w:rFonts w:ascii="Times New Roman" w:hAnsi="Times New Roman" w:cs="Times New Roman"/>
          <w:i/>
          <w:sz w:val="20"/>
          <w:szCs w:val="20"/>
          <w:lang w:val="it-IT"/>
        </w:rPr>
        <w:t xml:space="preserve"> </w:t>
      </w:r>
      <w:proofErr w:type="spellStart"/>
      <w:r w:rsidRPr="00D529CE">
        <w:rPr>
          <w:rFonts w:ascii="Times New Roman" w:hAnsi="Times New Roman" w:cs="Times New Roman"/>
          <w:i/>
          <w:sz w:val="20"/>
          <w:szCs w:val="20"/>
          <w:lang w:val="it-IT"/>
        </w:rPr>
        <w:t>poglavju</w:t>
      </w:r>
      <w:proofErr w:type="spellEnd"/>
      <w:r w:rsidRPr="00D529CE">
        <w:rPr>
          <w:rFonts w:ascii="Times New Roman" w:hAnsi="Times New Roman" w:cs="Times New Roman"/>
          <w:i/>
          <w:sz w:val="20"/>
          <w:szCs w:val="20"/>
          <w:lang w:val="it-IT"/>
        </w:rPr>
        <w:t xml:space="preserve"> </w:t>
      </w:r>
      <w:proofErr w:type="spellStart"/>
      <w:r w:rsidRPr="00D529CE">
        <w:rPr>
          <w:rFonts w:ascii="Times New Roman" w:hAnsi="Times New Roman" w:cs="Times New Roman"/>
          <w:i/>
          <w:sz w:val="20"/>
          <w:szCs w:val="20"/>
          <w:lang w:val="it-IT"/>
        </w:rPr>
        <w:t>predstavi</w:t>
      </w:r>
      <w:proofErr w:type="spellEnd"/>
      <w:r w:rsidRPr="00D529CE">
        <w:rPr>
          <w:rFonts w:ascii="Times New Roman" w:hAnsi="Times New Roman" w:cs="Times New Roman"/>
          <w:i/>
          <w:sz w:val="20"/>
          <w:szCs w:val="20"/>
          <w:lang w:val="it-IT"/>
        </w:rPr>
        <w:t xml:space="preserve"> </w:t>
      </w:r>
      <w:proofErr w:type="spellStart"/>
      <w:r w:rsidRPr="00D529CE">
        <w:rPr>
          <w:rFonts w:ascii="Times New Roman" w:hAnsi="Times New Roman" w:cs="Times New Roman"/>
          <w:i/>
          <w:sz w:val="20"/>
          <w:szCs w:val="20"/>
          <w:lang w:val="it-IT"/>
        </w:rPr>
        <w:t>tudi</w:t>
      </w:r>
      <w:proofErr w:type="spellEnd"/>
      <w:r w:rsidRPr="00D529CE">
        <w:rPr>
          <w:rFonts w:ascii="Times New Roman" w:hAnsi="Times New Roman" w:cs="Times New Roman"/>
          <w:i/>
          <w:sz w:val="20"/>
          <w:szCs w:val="20"/>
          <w:lang w:val="it-IT"/>
        </w:rPr>
        <w:t xml:space="preserve"> </w:t>
      </w:r>
      <w:proofErr w:type="spellStart"/>
      <w:r w:rsidRPr="00D529CE">
        <w:rPr>
          <w:rFonts w:ascii="Times New Roman" w:hAnsi="Times New Roman" w:cs="Times New Roman"/>
          <w:i/>
          <w:sz w:val="20"/>
          <w:szCs w:val="20"/>
          <w:lang w:val="it-IT"/>
        </w:rPr>
        <w:t>poglede</w:t>
      </w:r>
      <w:proofErr w:type="spellEnd"/>
      <w:r w:rsidRPr="00D529CE">
        <w:rPr>
          <w:rFonts w:ascii="Times New Roman" w:hAnsi="Times New Roman" w:cs="Times New Roman"/>
          <w:i/>
          <w:sz w:val="20"/>
          <w:szCs w:val="20"/>
          <w:lang w:val="it-IT"/>
        </w:rPr>
        <w:t xml:space="preserve"> </w:t>
      </w:r>
      <w:proofErr w:type="spellStart"/>
      <w:r w:rsidRPr="00D529CE">
        <w:rPr>
          <w:rFonts w:ascii="Times New Roman" w:hAnsi="Times New Roman" w:cs="Times New Roman"/>
          <w:i/>
          <w:sz w:val="20"/>
          <w:szCs w:val="20"/>
          <w:lang w:val="it-IT"/>
        </w:rPr>
        <w:t>ženskih</w:t>
      </w:r>
      <w:proofErr w:type="spellEnd"/>
      <w:r w:rsidRPr="00D529CE">
        <w:rPr>
          <w:rFonts w:ascii="Times New Roman" w:hAnsi="Times New Roman" w:cs="Times New Roman"/>
          <w:i/>
          <w:sz w:val="20"/>
          <w:szCs w:val="20"/>
          <w:lang w:val="it-IT"/>
        </w:rPr>
        <w:t xml:space="preserve"> </w:t>
      </w:r>
      <w:proofErr w:type="spellStart"/>
      <w:r w:rsidRPr="00D529CE">
        <w:rPr>
          <w:rFonts w:ascii="Times New Roman" w:hAnsi="Times New Roman" w:cs="Times New Roman"/>
          <w:i/>
          <w:sz w:val="20"/>
          <w:szCs w:val="20"/>
          <w:lang w:val="it-IT"/>
        </w:rPr>
        <w:t>avtoric</w:t>
      </w:r>
      <w:proofErr w:type="spellEnd"/>
      <w:r w:rsidRPr="00D529CE">
        <w:rPr>
          <w:rFonts w:ascii="Times New Roman" w:hAnsi="Times New Roman" w:cs="Times New Roman"/>
          <w:i/>
          <w:sz w:val="20"/>
          <w:szCs w:val="20"/>
          <w:lang w:val="it-IT"/>
        </w:rPr>
        <w:t xml:space="preserve"> </w:t>
      </w:r>
      <w:proofErr w:type="spellStart"/>
      <w:r w:rsidRPr="00D529CE">
        <w:rPr>
          <w:rFonts w:ascii="Times New Roman" w:hAnsi="Times New Roman" w:cs="Times New Roman"/>
          <w:i/>
          <w:sz w:val="20"/>
          <w:szCs w:val="20"/>
          <w:lang w:val="it-IT"/>
        </w:rPr>
        <w:t>na</w:t>
      </w:r>
      <w:proofErr w:type="spellEnd"/>
      <w:r w:rsidRPr="00D529CE">
        <w:rPr>
          <w:rFonts w:ascii="Times New Roman" w:hAnsi="Times New Roman" w:cs="Times New Roman"/>
          <w:i/>
          <w:sz w:val="20"/>
          <w:szCs w:val="20"/>
          <w:lang w:val="it-IT"/>
        </w:rPr>
        <w:t xml:space="preserve"> </w:t>
      </w:r>
      <w:proofErr w:type="spellStart"/>
      <w:r w:rsidRPr="00D529CE">
        <w:rPr>
          <w:rFonts w:ascii="Times New Roman" w:hAnsi="Times New Roman" w:cs="Times New Roman"/>
          <w:i/>
          <w:sz w:val="20"/>
          <w:szCs w:val="20"/>
          <w:lang w:val="it-IT"/>
        </w:rPr>
        <w:t>tematiko</w:t>
      </w:r>
      <w:proofErr w:type="spellEnd"/>
      <w:r w:rsidRPr="00D529CE">
        <w:rPr>
          <w:rFonts w:ascii="Times New Roman" w:hAnsi="Times New Roman" w:cs="Times New Roman"/>
          <w:i/>
          <w:sz w:val="20"/>
          <w:szCs w:val="20"/>
          <w:lang w:val="it-IT"/>
        </w:rPr>
        <w:t xml:space="preserve"> </w:t>
      </w:r>
      <w:proofErr w:type="spellStart"/>
      <w:r w:rsidRPr="00D529CE">
        <w:rPr>
          <w:rFonts w:ascii="Times New Roman" w:hAnsi="Times New Roman" w:cs="Times New Roman"/>
          <w:i/>
          <w:sz w:val="20"/>
          <w:szCs w:val="20"/>
          <w:lang w:val="it-IT"/>
        </w:rPr>
        <w:t>materinstva</w:t>
      </w:r>
      <w:proofErr w:type="spellEnd"/>
      <w:r w:rsidRPr="00D529CE">
        <w:rPr>
          <w:rFonts w:ascii="Times New Roman" w:hAnsi="Times New Roman" w:cs="Times New Roman"/>
          <w:i/>
          <w:sz w:val="20"/>
          <w:szCs w:val="20"/>
          <w:lang w:val="it-IT"/>
        </w:rPr>
        <w:t>.</w:t>
      </w:r>
    </w:p>
    <w:p w14:paraId="68CCA3A1" w14:textId="77777777" w:rsidR="005622BF" w:rsidRPr="005622BF" w:rsidRDefault="005622BF" w:rsidP="005622BF">
      <w:pPr>
        <w:spacing w:line="360" w:lineRule="auto"/>
        <w:jc w:val="both"/>
        <w:rPr>
          <w:rFonts w:ascii="Times New Roman" w:hAnsi="Times New Roman" w:cs="Times New Roman"/>
          <w:i/>
          <w:sz w:val="20"/>
          <w:szCs w:val="24"/>
          <w:lang w:val="de-AT"/>
        </w:rPr>
      </w:pPr>
      <w:proofErr w:type="spellStart"/>
      <w:r w:rsidRPr="005622BF">
        <w:rPr>
          <w:rFonts w:ascii="Times New Roman" w:hAnsi="Times New Roman" w:cs="Times New Roman"/>
          <w:i/>
          <w:sz w:val="20"/>
          <w:szCs w:val="24"/>
          <w:lang w:val="de-AT"/>
        </w:rPr>
        <w:t>Ključne</w:t>
      </w:r>
      <w:proofErr w:type="spellEnd"/>
      <w:r w:rsidRPr="005622BF">
        <w:rPr>
          <w:rFonts w:ascii="Times New Roman" w:hAnsi="Times New Roman" w:cs="Times New Roman"/>
          <w:i/>
          <w:sz w:val="20"/>
          <w:szCs w:val="24"/>
          <w:lang w:val="de-AT"/>
        </w:rPr>
        <w:t xml:space="preserve"> </w:t>
      </w:r>
      <w:proofErr w:type="spellStart"/>
      <w:r w:rsidRPr="005622BF">
        <w:rPr>
          <w:rFonts w:ascii="Times New Roman" w:hAnsi="Times New Roman" w:cs="Times New Roman"/>
          <w:i/>
          <w:sz w:val="20"/>
          <w:szCs w:val="24"/>
          <w:lang w:val="de-AT"/>
        </w:rPr>
        <w:t>besede</w:t>
      </w:r>
      <w:proofErr w:type="spellEnd"/>
      <w:r w:rsidRPr="005622BF">
        <w:rPr>
          <w:rFonts w:ascii="Times New Roman" w:hAnsi="Times New Roman" w:cs="Times New Roman"/>
          <w:i/>
          <w:sz w:val="20"/>
          <w:szCs w:val="24"/>
          <w:lang w:val="de-AT"/>
        </w:rPr>
        <w:t>:</w:t>
      </w:r>
      <w:r w:rsidRPr="005622BF">
        <w:rPr>
          <w:i/>
          <w:sz w:val="20"/>
          <w:szCs w:val="24"/>
        </w:rPr>
        <w:t xml:space="preserve"> </w:t>
      </w:r>
      <w:proofErr w:type="spellStart"/>
      <w:r w:rsidRPr="005622BF">
        <w:rPr>
          <w:rFonts w:ascii="Times New Roman" w:hAnsi="Times New Roman" w:cs="Times New Roman"/>
          <w:i/>
          <w:sz w:val="20"/>
          <w:szCs w:val="24"/>
          <w:lang w:val="de-AT"/>
        </w:rPr>
        <w:t>materinstvo</w:t>
      </w:r>
      <w:proofErr w:type="spellEnd"/>
      <w:r w:rsidRPr="005622BF">
        <w:rPr>
          <w:rFonts w:ascii="Times New Roman" w:hAnsi="Times New Roman" w:cs="Times New Roman"/>
          <w:i/>
          <w:sz w:val="20"/>
          <w:szCs w:val="24"/>
          <w:lang w:val="de-AT"/>
        </w:rPr>
        <w:t xml:space="preserve">, </w:t>
      </w:r>
      <w:proofErr w:type="spellStart"/>
      <w:r w:rsidRPr="005622BF">
        <w:rPr>
          <w:rFonts w:ascii="Times New Roman" w:hAnsi="Times New Roman" w:cs="Times New Roman"/>
          <w:i/>
          <w:sz w:val="20"/>
          <w:szCs w:val="24"/>
          <w:lang w:val="de-AT"/>
        </w:rPr>
        <w:t>rodnost</w:t>
      </w:r>
      <w:proofErr w:type="spellEnd"/>
      <w:r w:rsidRPr="005622BF">
        <w:rPr>
          <w:rFonts w:ascii="Times New Roman" w:hAnsi="Times New Roman" w:cs="Times New Roman"/>
          <w:i/>
          <w:sz w:val="20"/>
          <w:szCs w:val="24"/>
          <w:lang w:val="de-AT"/>
        </w:rPr>
        <w:t xml:space="preserve">, </w:t>
      </w:r>
      <w:proofErr w:type="spellStart"/>
      <w:r w:rsidRPr="005622BF">
        <w:rPr>
          <w:rFonts w:ascii="Times New Roman" w:hAnsi="Times New Roman" w:cs="Times New Roman"/>
          <w:i/>
          <w:sz w:val="20"/>
          <w:szCs w:val="24"/>
          <w:lang w:val="de-AT"/>
        </w:rPr>
        <w:t>vzgoja</w:t>
      </w:r>
      <w:proofErr w:type="spellEnd"/>
      <w:r w:rsidRPr="005622BF">
        <w:rPr>
          <w:rFonts w:ascii="Times New Roman" w:hAnsi="Times New Roman" w:cs="Times New Roman"/>
          <w:i/>
          <w:sz w:val="20"/>
          <w:szCs w:val="24"/>
          <w:lang w:val="de-AT"/>
        </w:rPr>
        <w:t xml:space="preserve">, </w:t>
      </w:r>
      <w:proofErr w:type="spellStart"/>
      <w:r w:rsidRPr="005622BF">
        <w:rPr>
          <w:rFonts w:ascii="Times New Roman" w:hAnsi="Times New Roman" w:cs="Times New Roman"/>
          <w:i/>
          <w:sz w:val="20"/>
          <w:szCs w:val="24"/>
          <w:lang w:val="de-AT"/>
        </w:rPr>
        <w:t>otroci</w:t>
      </w:r>
      <w:proofErr w:type="spellEnd"/>
      <w:r w:rsidRPr="005622BF">
        <w:rPr>
          <w:rFonts w:ascii="Times New Roman" w:hAnsi="Times New Roman" w:cs="Times New Roman"/>
          <w:i/>
          <w:sz w:val="20"/>
          <w:szCs w:val="24"/>
          <w:lang w:val="de-AT"/>
        </w:rPr>
        <w:t xml:space="preserve">, </w:t>
      </w:r>
      <w:proofErr w:type="spellStart"/>
      <w:r w:rsidRPr="005622BF">
        <w:rPr>
          <w:rFonts w:ascii="Times New Roman" w:hAnsi="Times New Roman" w:cs="Times New Roman"/>
          <w:i/>
          <w:sz w:val="20"/>
          <w:szCs w:val="24"/>
          <w:lang w:val="de-AT"/>
        </w:rPr>
        <w:t>ženske</w:t>
      </w:r>
      <w:proofErr w:type="spellEnd"/>
    </w:p>
    <w:p w14:paraId="0DAE49C2" w14:textId="77777777" w:rsidR="005622BF" w:rsidRPr="00F17959" w:rsidRDefault="005622BF" w:rsidP="005622BF">
      <w:pPr>
        <w:spacing w:line="360" w:lineRule="auto"/>
        <w:jc w:val="both"/>
        <w:rPr>
          <w:rFonts w:ascii="Times New Roman" w:hAnsi="Times New Roman" w:cs="Times New Roman"/>
          <w:b/>
          <w:sz w:val="24"/>
          <w:szCs w:val="24"/>
          <w:lang w:val="de-AT"/>
        </w:rPr>
      </w:pPr>
    </w:p>
    <w:p w14:paraId="52856C68" w14:textId="77777777" w:rsidR="00F17959" w:rsidRPr="00F17959" w:rsidRDefault="00F17959">
      <w:pPr>
        <w:spacing w:after="0" w:line="360" w:lineRule="auto"/>
        <w:jc w:val="center"/>
        <w:rPr>
          <w:rFonts w:ascii="Times New Roman" w:eastAsiaTheme="minorEastAsia" w:hAnsi="Times New Roman" w:cs="Times New Roman"/>
          <w:i/>
          <w:sz w:val="24"/>
          <w:szCs w:val="24"/>
          <w:lang w:eastAsia="sl-SI"/>
        </w:rPr>
      </w:pPr>
      <w:r w:rsidRPr="00F17959">
        <w:rPr>
          <w:rFonts w:ascii="Times New Roman" w:eastAsiaTheme="minorEastAsia" w:hAnsi="Times New Roman" w:cs="Times New Roman"/>
          <w:i/>
          <w:sz w:val="24"/>
          <w:szCs w:val="24"/>
          <w:lang w:eastAsia="sl-SI"/>
        </w:rPr>
        <w:t>ABSTRACT</w:t>
      </w:r>
    </w:p>
    <w:p w14:paraId="74D50594" w14:textId="618BBBD0" w:rsidR="00F17959" w:rsidRDefault="00F17959">
      <w:pPr>
        <w:spacing w:after="0" w:line="360" w:lineRule="auto"/>
        <w:ind w:left="708"/>
        <w:jc w:val="center"/>
        <w:rPr>
          <w:rFonts w:ascii="Times New Roman" w:eastAsiaTheme="minorEastAsia" w:hAnsi="Times New Roman" w:cs="Times New Roman"/>
          <w:i/>
          <w:sz w:val="24"/>
          <w:szCs w:val="24"/>
          <w:lang w:eastAsia="sl-SI"/>
        </w:rPr>
      </w:pPr>
      <w:r>
        <w:rPr>
          <w:rFonts w:ascii="Times New Roman" w:eastAsiaTheme="minorEastAsia" w:hAnsi="Times New Roman" w:cs="Times New Roman"/>
          <w:i/>
          <w:sz w:val="24"/>
          <w:szCs w:val="24"/>
          <w:lang w:eastAsia="sl-SI"/>
        </w:rPr>
        <w:t>»</w:t>
      </w:r>
      <w:r w:rsidRPr="00F17959">
        <w:rPr>
          <w:rFonts w:ascii="Times New Roman" w:eastAsiaTheme="minorEastAsia" w:hAnsi="Times New Roman" w:cs="Times New Roman"/>
          <w:i/>
          <w:sz w:val="24"/>
          <w:szCs w:val="24"/>
          <w:lang w:eastAsia="sl-SI"/>
        </w:rPr>
        <w:t>MILITARISATION OF MOTHERHOOD</w:t>
      </w:r>
      <w:r>
        <w:rPr>
          <w:rFonts w:ascii="Times New Roman" w:eastAsiaTheme="minorEastAsia" w:hAnsi="Times New Roman" w:cs="Times New Roman"/>
          <w:i/>
          <w:sz w:val="24"/>
          <w:szCs w:val="24"/>
          <w:lang w:eastAsia="sl-SI"/>
        </w:rPr>
        <w:t>«</w:t>
      </w:r>
      <w:r w:rsidRPr="00F17959">
        <w:rPr>
          <w:rFonts w:ascii="Times New Roman" w:eastAsiaTheme="minorEastAsia" w:hAnsi="Times New Roman" w:cs="Times New Roman"/>
          <w:i/>
          <w:sz w:val="24"/>
          <w:szCs w:val="24"/>
          <w:lang w:eastAsia="sl-SI"/>
        </w:rPr>
        <w:t xml:space="preserve">: THE FEMALE </w:t>
      </w:r>
      <w:r>
        <w:rPr>
          <w:rFonts w:ascii="Times New Roman" w:eastAsiaTheme="minorEastAsia" w:hAnsi="Times New Roman" w:cs="Times New Roman"/>
          <w:i/>
          <w:sz w:val="24"/>
          <w:szCs w:val="24"/>
          <w:lang w:eastAsia="sl-SI"/>
        </w:rPr>
        <w:t>»</w:t>
      </w:r>
      <w:r w:rsidRPr="00F17959">
        <w:rPr>
          <w:rFonts w:ascii="Times New Roman" w:eastAsiaTheme="minorEastAsia" w:hAnsi="Times New Roman" w:cs="Times New Roman"/>
          <w:i/>
          <w:sz w:val="24"/>
          <w:szCs w:val="24"/>
          <w:lang w:eastAsia="sl-SI"/>
        </w:rPr>
        <w:t>NATURAL CALLING</w:t>
      </w:r>
      <w:r>
        <w:rPr>
          <w:rFonts w:ascii="Times New Roman" w:eastAsiaTheme="minorEastAsia" w:hAnsi="Times New Roman" w:cs="Times New Roman"/>
          <w:i/>
          <w:sz w:val="24"/>
          <w:szCs w:val="24"/>
          <w:lang w:eastAsia="sl-SI"/>
        </w:rPr>
        <w:t>«</w:t>
      </w:r>
      <w:r w:rsidRPr="00F17959">
        <w:rPr>
          <w:rFonts w:ascii="Times New Roman" w:eastAsiaTheme="minorEastAsia" w:hAnsi="Times New Roman" w:cs="Times New Roman"/>
          <w:i/>
          <w:sz w:val="24"/>
          <w:szCs w:val="24"/>
          <w:lang w:eastAsia="sl-SI"/>
        </w:rPr>
        <w:t xml:space="preserve"> AND THE GREAT WAR</w:t>
      </w:r>
    </w:p>
    <w:p w14:paraId="675A874A" w14:textId="77777777" w:rsidR="00F17959" w:rsidRDefault="00F17959">
      <w:pPr>
        <w:spacing w:after="0" w:line="360" w:lineRule="auto"/>
        <w:ind w:left="708"/>
        <w:jc w:val="center"/>
        <w:rPr>
          <w:rFonts w:ascii="Times New Roman" w:hAnsi="Times New Roman" w:cs="Times New Roman"/>
          <w:sz w:val="24"/>
          <w:szCs w:val="24"/>
          <w:lang w:val="en-GB"/>
        </w:rPr>
      </w:pPr>
    </w:p>
    <w:p w14:paraId="4AC48B2F" w14:textId="77777777" w:rsidR="008038AC" w:rsidRDefault="00F17959" w:rsidP="00D61A6C">
      <w:pPr>
        <w:spacing w:after="0" w:line="360" w:lineRule="auto"/>
        <w:ind w:firstLine="708"/>
        <w:jc w:val="both"/>
        <w:rPr>
          <w:rFonts w:ascii="Times New Roman" w:hAnsi="Times New Roman" w:cs="Times New Roman"/>
          <w:i/>
          <w:sz w:val="20"/>
          <w:szCs w:val="20"/>
          <w:lang w:val="en-US"/>
        </w:rPr>
      </w:pPr>
      <w:r w:rsidRPr="007130D6">
        <w:rPr>
          <w:rFonts w:ascii="Times New Roman" w:hAnsi="Times New Roman" w:cs="Times New Roman"/>
          <w:i/>
          <w:sz w:val="20"/>
          <w:szCs w:val="20"/>
          <w:lang w:val="en-GB"/>
        </w:rPr>
        <w:t>With the help of publications, legislation, memoranda and promotional material</w:t>
      </w:r>
      <w:r>
        <w:rPr>
          <w:rFonts w:ascii="Times New Roman" w:hAnsi="Times New Roman" w:cs="Times New Roman"/>
          <w:i/>
          <w:sz w:val="20"/>
          <w:szCs w:val="20"/>
          <w:lang w:val="en-GB"/>
        </w:rPr>
        <w:t>s</w:t>
      </w:r>
      <w:r w:rsidRPr="007130D6">
        <w:rPr>
          <w:rFonts w:ascii="Times New Roman" w:hAnsi="Times New Roman" w:cs="Times New Roman"/>
          <w:i/>
          <w:sz w:val="20"/>
          <w:szCs w:val="20"/>
          <w:lang w:val="en-GB"/>
        </w:rPr>
        <w:t xml:space="preserve">, this article </w:t>
      </w:r>
      <w:r>
        <w:rPr>
          <w:rFonts w:ascii="Times New Roman" w:hAnsi="Times New Roman" w:cs="Times New Roman"/>
          <w:i/>
          <w:sz w:val="20"/>
          <w:szCs w:val="20"/>
          <w:lang w:val="en-GB"/>
        </w:rPr>
        <w:t>explores</w:t>
      </w:r>
      <w:r w:rsidRPr="007130D6">
        <w:rPr>
          <w:rFonts w:ascii="Times New Roman" w:hAnsi="Times New Roman" w:cs="Times New Roman"/>
          <w:i/>
          <w:sz w:val="20"/>
          <w:szCs w:val="20"/>
          <w:lang w:val="en-GB"/>
        </w:rPr>
        <w:t xml:space="preserve"> how various protagonists in the Slovenian-speaking territory during World War I addressed mothers, and </w:t>
      </w:r>
      <w:r>
        <w:rPr>
          <w:rFonts w:ascii="Times New Roman" w:hAnsi="Times New Roman" w:cs="Times New Roman"/>
          <w:i/>
          <w:sz w:val="20"/>
          <w:szCs w:val="20"/>
          <w:lang w:val="en-GB"/>
        </w:rPr>
        <w:t>whether</w:t>
      </w:r>
      <w:r w:rsidRPr="007130D6">
        <w:rPr>
          <w:rFonts w:ascii="Times New Roman" w:hAnsi="Times New Roman" w:cs="Times New Roman"/>
          <w:i/>
          <w:sz w:val="20"/>
          <w:szCs w:val="20"/>
          <w:lang w:val="en-GB"/>
        </w:rPr>
        <w:t xml:space="preserve"> the phenomenon of the "militari</w:t>
      </w:r>
      <w:r>
        <w:rPr>
          <w:rFonts w:ascii="Times New Roman" w:hAnsi="Times New Roman" w:cs="Times New Roman"/>
          <w:i/>
          <w:sz w:val="20"/>
          <w:szCs w:val="20"/>
          <w:lang w:val="en-GB"/>
        </w:rPr>
        <w:t>s</w:t>
      </w:r>
      <w:r w:rsidRPr="007130D6">
        <w:rPr>
          <w:rFonts w:ascii="Times New Roman" w:hAnsi="Times New Roman" w:cs="Times New Roman"/>
          <w:i/>
          <w:sz w:val="20"/>
          <w:szCs w:val="20"/>
          <w:lang w:val="en-GB"/>
        </w:rPr>
        <w:t>ation of motherhood"</w:t>
      </w:r>
      <w:r>
        <w:rPr>
          <w:rFonts w:ascii="Times New Roman" w:hAnsi="Times New Roman" w:cs="Times New Roman"/>
          <w:i/>
          <w:sz w:val="20"/>
          <w:szCs w:val="20"/>
          <w:lang w:val="en-GB"/>
        </w:rPr>
        <w:t xml:space="preserve">, </w:t>
      </w:r>
      <w:r w:rsidRPr="007130D6">
        <w:rPr>
          <w:rFonts w:ascii="Times New Roman" w:hAnsi="Times New Roman" w:cs="Times New Roman"/>
          <w:i/>
          <w:sz w:val="20"/>
          <w:szCs w:val="20"/>
          <w:lang w:val="en-GB"/>
        </w:rPr>
        <w:t>typical of other European countries</w:t>
      </w:r>
      <w:r>
        <w:rPr>
          <w:rFonts w:ascii="Times New Roman" w:hAnsi="Times New Roman" w:cs="Times New Roman"/>
          <w:i/>
          <w:sz w:val="20"/>
          <w:szCs w:val="20"/>
          <w:lang w:val="en-GB"/>
        </w:rPr>
        <w:t>, was also apparent in their case</w:t>
      </w:r>
      <w:r w:rsidRPr="007130D6">
        <w:rPr>
          <w:rFonts w:ascii="Times New Roman" w:hAnsi="Times New Roman" w:cs="Times New Roman"/>
          <w:i/>
          <w:sz w:val="20"/>
          <w:szCs w:val="20"/>
          <w:lang w:val="en-GB"/>
        </w:rPr>
        <w:t>. In the context of the "militari</w:t>
      </w:r>
      <w:r>
        <w:rPr>
          <w:rFonts w:ascii="Times New Roman" w:hAnsi="Times New Roman" w:cs="Times New Roman"/>
          <w:i/>
          <w:sz w:val="20"/>
          <w:szCs w:val="20"/>
          <w:lang w:val="en-GB"/>
        </w:rPr>
        <w:t>s</w:t>
      </w:r>
      <w:r w:rsidRPr="007130D6">
        <w:rPr>
          <w:rFonts w:ascii="Times New Roman" w:hAnsi="Times New Roman" w:cs="Times New Roman"/>
          <w:i/>
          <w:sz w:val="20"/>
          <w:szCs w:val="20"/>
          <w:lang w:val="en-GB"/>
        </w:rPr>
        <w:t>ation of motherhood"</w:t>
      </w:r>
      <w:r>
        <w:rPr>
          <w:rFonts w:ascii="Times New Roman" w:hAnsi="Times New Roman" w:cs="Times New Roman"/>
          <w:i/>
          <w:sz w:val="20"/>
          <w:szCs w:val="20"/>
          <w:lang w:val="en-GB"/>
        </w:rPr>
        <w:t xml:space="preserve"> discourse</w:t>
      </w:r>
      <w:r w:rsidRPr="007130D6">
        <w:rPr>
          <w:rFonts w:ascii="Times New Roman" w:hAnsi="Times New Roman" w:cs="Times New Roman"/>
          <w:i/>
          <w:sz w:val="20"/>
          <w:szCs w:val="20"/>
          <w:lang w:val="en-GB"/>
        </w:rPr>
        <w:t>, t</w:t>
      </w:r>
      <w:r>
        <w:rPr>
          <w:rFonts w:ascii="Times New Roman" w:hAnsi="Times New Roman" w:cs="Times New Roman"/>
          <w:i/>
          <w:sz w:val="20"/>
          <w:szCs w:val="20"/>
          <w:lang w:val="en-GB"/>
        </w:rPr>
        <w:t>he article</w:t>
      </w:r>
      <w:r w:rsidRPr="007130D6">
        <w:rPr>
          <w:rFonts w:ascii="Times New Roman" w:hAnsi="Times New Roman" w:cs="Times New Roman"/>
          <w:i/>
          <w:sz w:val="20"/>
          <w:szCs w:val="20"/>
          <w:lang w:val="en-GB"/>
        </w:rPr>
        <w:t xml:space="preserve"> analy</w:t>
      </w:r>
      <w:r>
        <w:rPr>
          <w:rFonts w:ascii="Times New Roman" w:hAnsi="Times New Roman" w:cs="Times New Roman"/>
          <w:i/>
          <w:sz w:val="20"/>
          <w:szCs w:val="20"/>
          <w:lang w:val="en-GB"/>
        </w:rPr>
        <w:t>s</w:t>
      </w:r>
      <w:r w:rsidRPr="007130D6">
        <w:rPr>
          <w:rFonts w:ascii="Times New Roman" w:hAnsi="Times New Roman" w:cs="Times New Roman"/>
          <w:i/>
          <w:sz w:val="20"/>
          <w:szCs w:val="20"/>
          <w:lang w:val="en-GB"/>
        </w:rPr>
        <w:t>es the ways of how</w:t>
      </w:r>
      <w:r>
        <w:rPr>
          <w:rFonts w:ascii="Times New Roman" w:hAnsi="Times New Roman" w:cs="Times New Roman"/>
          <w:i/>
          <w:sz w:val="20"/>
          <w:szCs w:val="20"/>
          <w:lang w:val="en-GB"/>
        </w:rPr>
        <w:t xml:space="preserve"> the</w:t>
      </w:r>
      <w:r w:rsidRPr="007130D6">
        <w:rPr>
          <w:rFonts w:ascii="Times New Roman" w:hAnsi="Times New Roman" w:cs="Times New Roman"/>
          <w:i/>
          <w:sz w:val="20"/>
          <w:szCs w:val="20"/>
          <w:lang w:val="en-GB"/>
        </w:rPr>
        <w:t xml:space="preserve"> female (national) identity was formed. It </w:t>
      </w:r>
      <w:r>
        <w:rPr>
          <w:rFonts w:ascii="Times New Roman" w:hAnsi="Times New Roman" w:cs="Times New Roman"/>
          <w:i/>
          <w:sz w:val="20"/>
          <w:szCs w:val="20"/>
          <w:lang w:val="en-GB"/>
        </w:rPr>
        <w:t>attempts</w:t>
      </w:r>
      <w:r w:rsidRPr="007130D6">
        <w:rPr>
          <w:rFonts w:ascii="Times New Roman" w:hAnsi="Times New Roman" w:cs="Times New Roman"/>
          <w:i/>
          <w:sz w:val="20"/>
          <w:szCs w:val="20"/>
          <w:lang w:val="en-GB"/>
        </w:rPr>
        <w:t xml:space="preserve"> to answer the question of what (patriotic) duties were imposed o</w:t>
      </w:r>
      <w:r>
        <w:rPr>
          <w:rFonts w:ascii="Times New Roman" w:hAnsi="Times New Roman" w:cs="Times New Roman"/>
          <w:i/>
          <w:sz w:val="20"/>
          <w:szCs w:val="20"/>
          <w:lang w:val="en-GB"/>
        </w:rPr>
        <w:t>n</w:t>
      </w:r>
      <w:r w:rsidRPr="007130D6">
        <w:rPr>
          <w:rFonts w:ascii="Times New Roman" w:hAnsi="Times New Roman" w:cs="Times New Roman"/>
          <w:i/>
          <w:sz w:val="20"/>
          <w:szCs w:val="20"/>
          <w:lang w:val="en-GB"/>
        </w:rPr>
        <w:t xml:space="preserve"> women as mothers</w:t>
      </w:r>
      <w:r>
        <w:rPr>
          <w:rFonts w:ascii="Times New Roman" w:hAnsi="Times New Roman" w:cs="Times New Roman"/>
          <w:i/>
          <w:sz w:val="20"/>
          <w:szCs w:val="20"/>
          <w:lang w:val="en-GB"/>
        </w:rPr>
        <w:t xml:space="preserve"> –</w:t>
      </w:r>
      <w:r w:rsidRPr="007130D6">
        <w:rPr>
          <w:rFonts w:ascii="Times New Roman" w:hAnsi="Times New Roman" w:cs="Times New Roman"/>
          <w:i/>
          <w:sz w:val="20"/>
          <w:szCs w:val="20"/>
          <w:lang w:val="en-GB"/>
        </w:rPr>
        <w:t xml:space="preserve"> for example, </w:t>
      </w:r>
      <w:r>
        <w:rPr>
          <w:rFonts w:ascii="Times New Roman" w:hAnsi="Times New Roman" w:cs="Times New Roman"/>
          <w:i/>
          <w:sz w:val="20"/>
          <w:szCs w:val="20"/>
          <w:lang w:val="en-GB"/>
        </w:rPr>
        <w:t>whether</w:t>
      </w:r>
      <w:r w:rsidRPr="007130D6">
        <w:rPr>
          <w:rFonts w:ascii="Times New Roman" w:hAnsi="Times New Roman" w:cs="Times New Roman"/>
          <w:i/>
          <w:sz w:val="20"/>
          <w:szCs w:val="20"/>
          <w:lang w:val="en-GB"/>
        </w:rPr>
        <w:t xml:space="preserve"> as a result of </w:t>
      </w:r>
      <w:r>
        <w:rPr>
          <w:rFonts w:ascii="Times New Roman" w:hAnsi="Times New Roman" w:cs="Times New Roman"/>
          <w:i/>
          <w:sz w:val="20"/>
          <w:szCs w:val="20"/>
          <w:lang w:val="en-GB"/>
        </w:rPr>
        <w:t xml:space="preserve">the </w:t>
      </w:r>
      <w:r w:rsidRPr="007130D6">
        <w:rPr>
          <w:rFonts w:ascii="Times New Roman" w:hAnsi="Times New Roman" w:cs="Times New Roman"/>
          <w:i/>
          <w:sz w:val="20"/>
          <w:szCs w:val="20"/>
          <w:lang w:val="en-GB"/>
        </w:rPr>
        <w:t xml:space="preserve">declining birth rates </w:t>
      </w:r>
      <w:r>
        <w:rPr>
          <w:rFonts w:ascii="Times New Roman" w:hAnsi="Times New Roman" w:cs="Times New Roman"/>
          <w:i/>
          <w:sz w:val="20"/>
          <w:szCs w:val="20"/>
          <w:lang w:val="en-GB"/>
        </w:rPr>
        <w:t>at</w:t>
      </w:r>
      <w:r w:rsidRPr="007130D6">
        <w:rPr>
          <w:rFonts w:ascii="Times New Roman" w:hAnsi="Times New Roman" w:cs="Times New Roman"/>
          <w:i/>
          <w:sz w:val="20"/>
          <w:szCs w:val="20"/>
          <w:lang w:val="en-GB"/>
        </w:rPr>
        <w:t xml:space="preserve"> that time </w:t>
      </w:r>
      <w:proofErr w:type="spellStart"/>
      <w:r w:rsidRPr="007130D6">
        <w:rPr>
          <w:rFonts w:ascii="Times New Roman" w:hAnsi="Times New Roman" w:cs="Times New Roman"/>
          <w:i/>
          <w:sz w:val="20"/>
          <w:szCs w:val="20"/>
          <w:lang w:val="en-GB"/>
        </w:rPr>
        <w:t>pronatalist</w:t>
      </w:r>
      <w:proofErr w:type="spellEnd"/>
      <w:r w:rsidRPr="007130D6">
        <w:rPr>
          <w:rFonts w:ascii="Times New Roman" w:hAnsi="Times New Roman" w:cs="Times New Roman"/>
          <w:i/>
          <w:sz w:val="20"/>
          <w:szCs w:val="20"/>
          <w:lang w:val="en-GB"/>
        </w:rPr>
        <w:t xml:space="preserve"> </w:t>
      </w:r>
      <w:r>
        <w:rPr>
          <w:rFonts w:ascii="Times New Roman" w:hAnsi="Times New Roman" w:cs="Times New Roman"/>
          <w:i/>
          <w:sz w:val="20"/>
          <w:szCs w:val="20"/>
          <w:lang w:val="en-GB"/>
        </w:rPr>
        <w:t>incentives took place in Slovenia as well</w:t>
      </w:r>
      <w:r w:rsidRPr="007130D6">
        <w:rPr>
          <w:rFonts w:ascii="Times New Roman" w:hAnsi="Times New Roman" w:cs="Times New Roman"/>
          <w:i/>
          <w:sz w:val="20"/>
          <w:szCs w:val="20"/>
          <w:lang w:val="en-GB"/>
        </w:rPr>
        <w:t>, especially th</w:t>
      </w:r>
      <w:r>
        <w:rPr>
          <w:rFonts w:ascii="Times New Roman" w:hAnsi="Times New Roman" w:cs="Times New Roman"/>
          <w:i/>
          <w:sz w:val="20"/>
          <w:szCs w:val="20"/>
          <w:lang w:val="en-GB"/>
        </w:rPr>
        <w:t>e ones</w:t>
      </w:r>
      <w:r w:rsidRPr="007130D6">
        <w:rPr>
          <w:rFonts w:ascii="Times New Roman" w:hAnsi="Times New Roman" w:cs="Times New Roman"/>
          <w:i/>
          <w:sz w:val="20"/>
          <w:szCs w:val="20"/>
          <w:lang w:val="en-GB"/>
        </w:rPr>
        <w:t xml:space="preserve"> advocating </w:t>
      </w:r>
      <w:r>
        <w:rPr>
          <w:rFonts w:ascii="Times New Roman" w:hAnsi="Times New Roman" w:cs="Times New Roman"/>
          <w:i/>
          <w:sz w:val="20"/>
          <w:szCs w:val="20"/>
          <w:lang w:val="en-GB"/>
        </w:rPr>
        <w:t xml:space="preserve">the </w:t>
      </w:r>
      <w:r w:rsidRPr="007130D6">
        <w:rPr>
          <w:rFonts w:ascii="Times New Roman" w:hAnsi="Times New Roman" w:cs="Times New Roman"/>
          <w:i/>
          <w:sz w:val="20"/>
          <w:szCs w:val="20"/>
          <w:lang w:val="en-GB"/>
        </w:rPr>
        <w:t xml:space="preserve">social and health </w:t>
      </w:r>
      <w:r w:rsidRPr="007130D6">
        <w:rPr>
          <w:rFonts w:ascii="Times New Roman" w:hAnsi="Times New Roman" w:cs="Times New Roman"/>
          <w:i/>
          <w:sz w:val="20"/>
          <w:szCs w:val="20"/>
          <w:lang w:val="en-GB"/>
        </w:rPr>
        <w:lastRenderedPageBreak/>
        <w:t xml:space="preserve">protection of (illegitimate) mothers and children. </w:t>
      </w:r>
      <w:r>
        <w:rPr>
          <w:rFonts w:ascii="Times New Roman" w:hAnsi="Times New Roman" w:cs="Times New Roman"/>
          <w:i/>
          <w:sz w:val="20"/>
          <w:szCs w:val="20"/>
          <w:lang w:val="en-GB"/>
        </w:rPr>
        <w:t>The article</w:t>
      </w:r>
      <w:r w:rsidRPr="007130D6">
        <w:rPr>
          <w:rFonts w:ascii="Times New Roman" w:hAnsi="Times New Roman" w:cs="Times New Roman"/>
          <w:i/>
          <w:sz w:val="20"/>
          <w:szCs w:val="20"/>
          <w:lang w:val="en-GB"/>
        </w:rPr>
        <w:t xml:space="preserve"> also analy</w:t>
      </w:r>
      <w:r>
        <w:rPr>
          <w:rFonts w:ascii="Times New Roman" w:hAnsi="Times New Roman" w:cs="Times New Roman"/>
          <w:i/>
          <w:sz w:val="20"/>
          <w:szCs w:val="20"/>
          <w:lang w:val="en-GB"/>
        </w:rPr>
        <w:t>s</w:t>
      </w:r>
      <w:r w:rsidRPr="007130D6">
        <w:rPr>
          <w:rFonts w:ascii="Times New Roman" w:hAnsi="Times New Roman" w:cs="Times New Roman"/>
          <w:i/>
          <w:sz w:val="20"/>
          <w:szCs w:val="20"/>
          <w:lang w:val="en-GB"/>
        </w:rPr>
        <w:t xml:space="preserve">es the views on </w:t>
      </w:r>
      <w:r>
        <w:rPr>
          <w:rFonts w:ascii="Times New Roman" w:hAnsi="Times New Roman" w:cs="Times New Roman"/>
          <w:i/>
          <w:sz w:val="20"/>
          <w:szCs w:val="20"/>
          <w:lang w:val="en-GB"/>
        </w:rPr>
        <w:t>upbringing</w:t>
      </w:r>
      <w:r w:rsidRPr="007130D6">
        <w:rPr>
          <w:rFonts w:ascii="Times New Roman" w:hAnsi="Times New Roman" w:cs="Times New Roman"/>
          <w:i/>
          <w:sz w:val="20"/>
          <w:szCs w:val="20"/>
          <w:lang w:val="en-GB"/>
        </w:rPr>
        <w:t xml:space="preserve"> at the time when this</w:t>
      </w:r>
      <w:r>
        <w:rPr>
          <w:rFonts w:ascii="Times New Roman" w:hAnsi="Times New Roman" w:cs="Times New Roman"/>
          <w:i/>
          <w:sz w:val="20"/>
          <w:szCs w:val="20"/>
          <w:lang w:val="en-GB"/>
        </w:rPr>
        <w:t xml:space="preserve"> task</w:t>
      </w:r>
      <w:r w:rsidRPr="007130D6">
        <w:rPr>
          <w:rFonts w:ascii="Times New Roman" w:hAnsi="Times New Roman" w:cs="Times New Roman"/>
          <w:i/>
          <w:sz w:val="20"/>
          <w:szCs w:val="20"/>
          <w:lang w:val="en-GB"/>
        </w:rPr>
        <w:t xml:space="preserve"> was, due to the absence of fathers, irregular </w:t>
      </w:r>
      <w:r>
        <w:rPr>
          <w:rFonts w:ascii="Times New Roman" w:hAnsi="Times New Roman" w:cs="Times New Roman"/>
          <w:i/>
          <w:sz w:val="20"/>
          <w:szCs w:val="20"/>
          <w:lang w:val="en-GB"/>
        </w:rPr>
        <w:t>school education</w:t>
      </w:r>
      <w:r w:rsidRPr="007130D6">
        <w:rPr>
          <w:rFonts w:ascii="Times New Roman" w:hAnsi="Times New Roman" w:cs="Times New Roman"/>
          <w:i/>
          <w:sz w:val="20"/>
          <w:szCs w:val="20"/>
          <w:lang w:val="en-GB"/>
        </w:rPr>
        <w:t xml:space="preserve"> and difficult war situation, even more </w:t>
      </w:r>
      <w:r>
        <w:rPr>
          <w:rFonts w:ascii="Times New Roman" w:hAnsi="Times New Roman" w:cs="Times New Roman"/>
          <w:i/>
          <w:sz w:val="20"/>
          <w:szCs w:val="20"/>
          <w:lang w:val="en-GB"/>
        </w:rPr>
        <w:t>challenging</w:t>
      </w:r>
      <w:r w:rsidRPr="007130D6">
        <w:rPr>
          <w:rFonts w:ascii="Times New Roman" w:hAnsi="Times New Roman" w:cs="Times New Roman"/>
          <w:i/>
          <w:sz w:val="20"/>
          <w:szCs w:val="20"/>
          <w:lang w:val="en-GB"/>
        </w:rPr>
        <w:t>. At the same time t</w:t>
      </w:r>
      <w:r>
        <w:rPr>
          <w:rFonts w:ascii="Times New Roman" w:hAnsi="Times New Roman" w:cs="Times New Roman"/>
          <w:i/>
          <w:sz w:val="20"/>
          <w:szCs w:val="20"/>
          <w:lang w:val="en-GB"/>
        </w:rPr>
        <w:t>he article</w:t>
      </w:r>
      <w:r w:rsidRPr="007130D6">
        <w:rPr>
          <w:rFonts w:ascii="Times New Roman" w:hAnsi="Times New Roman" w:cs="Times New Roman"/>
          <w:i/>
          <w:sz w:val="20"/>
          <w:szCs w:val="20"/>
          <w:lang w:val="en-GB"/>
        </w:rPr>
        <w:t xml:space="preserve"> studies the representation of women as mothers</w:t>
      </w:r>
      <w:r>
        <w:rPr>
          <w:rFonts w:ascii="Times New Roman" w:hAnsi="Times New Roman" w:cs="Times New Roman"/>
          <w:i/>
          <w:sz w:val="20"/>
          <w:szCs w:val="20"/>
          <w:lang w:val="en-GB"/>
        </w:rPr>
        <w:t xml:space="preserve"> mourning</w:t>
      </w:r>
      <w:r w:rsidRPr="007130D6">
        <w:rPr>
          <w:rFonts w:ascii="Times New Roman" w:hAnsi="Times New Roman" w:cs="Times New Roman"/>
          <w:i/>
          <w:sz w:val="20"/>
          <w:szCs w:val="20"/>
          <w:lang w:val="en-GB"/>
        </w:rPr>
        <w:t xml:space="preserve"> the deaths of their sons-soldiers. In this context it establishes that during the war the motif of </w:t>
      </w:r>
      <w:proofErr w:type="gramStart"/>
      <w:r w:rsidRPr="007130D6">
        <w:rPr>
          <w:rFonts w:ascii="Times New Roman" w:hAnsi="Times New Roman" w:cs="Times New Roman"/>
          <w:i/>
          <w:sz w:val="20"/>
          <w:szCs w:val="20"/>
          <w:lang w:val="en-GB"/>
        </w:rPr>
        <w:t>a mourning</w:t>
      </w:r>
      <w:proofErr w:type="gramEnd"/>
      <w:r w:rsidRPr="007130D6">
        <w:rPr>
          <w:rFonts w:ascii="Times New Roman" w:hAnsi="Times New Roman" w:cs="Times New Roman"/>
          <w:i/>
          <w:sz w:val="20"/>
          <w:szCs w:val="20"/>
          <w:lang w:val="en-GB"/>
        </w:rPr>
        <w:t>, but brave and proud mother was frequent also in the Sloven</w:t>
      </w:r>
      <w:r>
        <w:rPr>
          <w:rFonts w:ascii="Times New Roman" w:hAnsi="Times New Roman" w:cs="Times New Roman"/>
          <w:i/>
          <w:sz w:val="20"/>
          <w:szCs w:val="20"/>
          <w:lang w:val="en-GB"/>
        </w:rPr>
        <w:t>ian</w:t>
      </w:r>
      <w:r w:rsidRPr="007130D6">
        <w:rPr>
          <w:rFonts w:ascii="Times New Roman" w:hAnsi="Times New Roman" w:cs="Times New Roman"/>
          <w:i/>
          <w:sz w:val="20"/>
          <w:szCs w:val="20"/>
          <w:lang w:val="en-GB"/>
        </w:rPr>
        <w:t xml:space="preserve"> press. A separate chapter presents </w:t>
      </w:r>
      <w:r w:rsidRPr="00554573">
        <w:rPr>
          <w:rFonts w:ascii="Times New Roman" w:hAnsi="Times New Roman" w:cs="Times New Roman"/>
          <w:i/>
          <w:sz w:val="20"/>
          <w:szCs w:val="20"/>
          <w:lang w:val="en-US"/>
        </w:rPr>
        <w:t>the views of female authors on the topic of motherhood.</w:t>
      </w:r>
    </w:p>
    <w:p w14:paraId="6AE10647" w14:textId="77777777" w:rsidR="008038AC" w:rsidRDefault="008038AC" w:rsidP="00FD1BA9">
      <w:pPr>
        <w:spacing w:after="0" w:line="360" w:lineRule="auto"/>
        <w:jc w:val="both"/>
        <w:rPr>
          <w:rFonts w:ascii="Times New Roman" w:hAnsi="Times New Roman" w:cs="Times New Roman"/>
          <w:i/>
          <w:sz w:val="20"/>
          <w:szCs w:val="20"/>
          <w:lang w:val="en-US"/>
        </w:rPr>
      </w:pPr>
    </w:p>
    <w:p w14:paraId="0D5B2430" w14:textId="711C6F26" w:rsidR="005622BF" w:rsidRPr="00554573" w:rsidRDefault="005622BF" w:rsidP="00FD1BA9">
      <w:pPr>
        <w:spacing w:after="0" w:line="360" w:lineRule="auto"/>
        <w:jc w:val="both"/>
        <w:rPr>
          <w:rFonts w:ascii="Times New Roman" w:hAnsi="Times New Roman" w:cs="Times New Roman"/>
          <w:i/>
          <w:sz w:val="20"/>
          <w:szCs w:val="20"/>
          <w:lang w:val="en-US"/>
        </w:rPr>
      </w:pPr>
      <w:r w:rsidRPr="00554573">
        <w:rPr>
          <w:rFonts w:ascii="Times New Roman" w:hAnsi="Times New Roman" w:cs="Times New Roman"/>
          <w:i/>
          <w:sz w:val="20"/>
          <w:szCs w:val="20"/>
          <w:lang w:val="en-US"/>
        </w:rPr>
        <w:t>K</w:t>
      </w:r>
      <w:r w:rsidR="00F17959" w:rsidRPr="00554573">
        <w:rPr>
          <w:rFonts w:ascii="Times New Roman" w:hAnsi="Times New Roman" w:cs="Times New Roman"/>
          <w:i/>
          <w:sz w:val="20"/>
          <w:szCs w:val="20"/>
          <w:lang w:val="en-US"/>
        </w:rPr>
        <w:t>ey words</w:t>
      </w:r>
      <w:r w:rsidRPr="00554573">
        <w:rPr>
          <w:rFonts w:ascii="Times New Roman" w:hAnsi="Times New Roman" w:cs="Times New Roman"/>
          <w:i/>
          <w:sz w:val="20"/>
          <w:szCs w:val="20"/>
          <w:lang w:val="en-US"/>
        </w:rPr>
        <w:t xml:space="preserve">: motherhood, fertility, education, children, </w:t>
      </w:r>
      <w:proofErr w:type="gramStart"/>
      <w:r w:rsidRPr="00554573">
        <w:rPr>
          <w:rFonts w:ascii="Times New Roman" w:hAnsi="Times New Roman" w:cs="Times New Roman"/>
          <w:i/>
          <w:sz w:val="20"/>
          <w:szCs w:val="20"/>
          <w:lang w:val="en-US"/>
        </w:rPr>
        <w:t>women</w:t>
      </w:r>
      <w:proofErr w:type="gramEnd"/>
    </w:p>
    <w:p w14:paraId="7C87F46A" w14:textId="77777777" w:rsidR="00F801C0" w:rsidRDefault="00F801C0" w:rsidP="00F801C0">
      <w:pPr>
        <w:spacing w:after="0" w:line="360" w:lineRule="auto"/>
        <w:ind w:firstLine="708"/>
        <w:jc w:val="center"/>
        <w:rPr>
          <w:rFonts w:ascii="Times New Roman" w:hAnsi="Times New Roman" w:cs="Times New Roman"/>
          <w:sz w:val="24"/>
          <w:szCs w:val="24"/>
          <w:lang w:val="en-GB"/>
        </w:rPr>
      </w:pPr>
    </w:p>
    <w:p w14:paraId="6F3821C4" w14:textId="77777777" w:rsidR="00FD1BA9" w:rsidRPr="00C43F75" w:rsidRDefault="00FD1BA9" w:rsidP="00F801C0">
      <w:pPr>
        <w:spacing w:after="0" w:line="360" w:lineRule="auto"/>
        <w:ind w:firstLine="708"/>
        <w:jc w:val="center"/>
        <w:rPr>
          <w:rFonts w:ascii="Times New Roman" w:hAnsi="Times New Roman" w:cs="Times New Roman"/>
          <w:sz w:val="24"/>
          <w:szCs w:val="24"/>
          <w:lang w:val="en-GB"/>
        </w:rPr>
      </w:pPr>
    </w:p>
    <w:p w14:paraId="06B88271" w14:textId="77777777" w:rsidR="00F801C0" w:rsidRPr="00BE6E83" w:rsidRDefault="00F801C0" w:rsidP="00F801C0">
      <w:pPr>
        <w:spacing w:after="0" w:line="360" w:lineRule="auto"/>
        <w:ind w:firstLine="708"/>
        <w:jc w:val="center"/>
        <w:rPr>
          <w:rFonts w:ascii="Times New Roman" w:hAnsi="Times New Roman" w:cs="Times New Roman"/>
          <w:sz w:val="24"/>
          <w:szCs w:val="24"/>
        </w:rPr>
      </w:pPr>
      <w:r w:rsidRPr="00BE6E83">
        <w:rPr>
          <w:rFonts w:ascii="Times New Roman" w:hAnsi="Times New Roman" w:cs="Times New Roman"/>
          <w:b/>
          <w:sz w:val="24"/>
          <w:szCs w:val="24"/>
        </w:rPr>
        <w:t>Uvod</w:t>
      </w:r>
      <w:r w:rsidRPr="00BE6E83">
        <w:rPr>
          <w:rStyle w:val="FootnoteReference"/>
          <w:rFonts w:ascii="Times New Roman" w:hAnsi="Times New Roman" w:cs="Times New Roman"/>
          <w:sz w:val="24"/>
          <w:szCs w:val="24"/>
        </w:rPr>
        <w:footnoteReference w:id="2"/>
      </w:r>
    </w:p>
    <w:p w14:paraId="6F70ED4F" w14:textId="77777777" w:rsidR="00F801C0" w:rsidRPr="00BE6E83" w:rsidRDefault="00F801C0" w:rsidP="00F801C0">
      <w:pPr>
        <w:spacing w:after="0" w:line="360" w:lineRule="auto"/>
        <w:ind w:firstLine="708"/>
        <w:jc w:val="center"/>
        <w:rPr>
          <w:rFonts w:ascii="Times New Roman" w:hAnsi="Times New Roman" w:cs="Times New Roman"/>
          <w:sz w:val="24"/>
          <w:szCs w:val="24"/>
        </w:rPr>
      </w:pPr>
    </w:p>
    <w:p w14:paraId="5A4CDBBF" w14:textId="61B46443" w:rsidR="00F801C0" w:rsidRPr="00BE6E83" w:rsidRDefault="00F801C0" w:rsidP="00C43F75">
      <w:pPr>
        <w:spacing w:after="0" w:line="360" w:lineRule="auto"/>
        <w:ind w:firstLine="708"/>
        <w:jc w:val="both"/>
        <w:rPr>
          <w:rFonts w:ascii="Times New Roman" w:hAnsi="Times New Roman" w:cs="Times New Roman"/>
          <w:sz w:val="24"/>
          <w:szCs w:val="24"/>
        </w:rPr>
      </w:pPr>
      <w:r w:rsidRPr="00BE6E83">
        <w:rPr>
          <w:rFonts w:ascii="Times New Roman" w:hAnsi="Times New Roman" w:cs="Times New Roman"/>
          <w:sz w:val="24"/>
          <w:szCs w:val="24"/>
        </w:rPr>
        <w:t>V času prve svetovne vojne je v številnih državah</w:t>
      </w:r>
      <w:r w:rsidR="00932F2B">
        <w:rPr>
          <w:rFonts w:ascii="Times New Roman" w:hAnsi="Times New Roman" w:cs="Times New Roman"/>
          <w:sz w:val="24"/>
          <w:szCs w:val="24"/>
        </w:rPr>
        <w:t xml:space="preserve"> </w:t>
      </w:r>
      <w:r w:rsidRPr="00BE6E83">
        <w:rPr>
          <w:rFonts w:ascii="Times New Roman" w:hAnsi="Times New Roman" w:cs="Times New Roman"/>
          <w:sz w:val="24"/>
          <w:szCs w:val="24"/>
        </w:rPr>
        <w:t xml:space="preserve">prišlo do erozije jasnega razločevanja med »vojaškim« in »ne-vojaškim« in široke mobilizacije civilnega prebivalstva. Večina pripadnikov skupnosti, ne glede na spol in starost, je bila tako ali drugače vključena v vojne dejavnosti. Če sledimo razmišljanju Maureen Healy, je vojna </w:t>
      </w:r>
      <w:r w:rsidR="00932F2B">
        <w:rPr>
          <w:rFonts w:ascii="Times New Roman" w:hAnsi="Times New Roman" w:cs="Times New Roman"/>
          <w:sz w:val="24"/>
          <w:szCs w:val="24"/>
        </w:rPr>
        <w:t>pripeljala</w:t>
      </w:r>
      <w:r w:rsidRPr="00BE6E83">
        <w:rPr>
          <w:rFonts w:ascii="Times New Roman" w:hAnsi="Times New Roman" w:cs="Times New Roman"/>
          <w:sz w:val="24"/>
          <w:szCs w:val="24"/>
        </w:rPr>
        <w:t xml:space="preserve"> sprememb</w:t>
      </w:r>
      <w:r w:rsidR="00932F2B">
        <w:rPr>
          <w:rFonts w:ascii="Times New Roman" w:hAnsi="Times New Roman" w:cs="Times New Roman"/>
          <w:sz w:val="24"/>
          <w:szCs w:val="24"/>
        </w:rPr>
        <w:t>e</w:t>
      </w:r>
      <w:r w:rsidRPr="00BE6E83">
        <w:rPr>
          <w:rFonts w:ascii="Times New Roman" w:hAnsi="Times New Roman" w:cs="Times New Roman"/>
          <w:sz w:val="24"/>
          <w:szCs w:val="24"/>
        </w:rPr>
        <w:t xml:space="preserve"> v vsakdanjem življenju: </w:t>
      </w:r>
      <w:r w:rsidR="00932F2B">
        <w:rPr>
          <w:rFonts w:ascii="Times New Roman" w:hAnsi="Times New Roman" w:cs="Times New Roman"/>
          <w:sz w:val="24"/>
          <w:szCs w:val="24"/>
        </w:rPr>
        <w:t>v</w:t>
      </w:r>
      <w:r w:rsidRPr="00BE6E83">
        <w:rPr>
          <w:rFonts w:ascii="Times New Roman" w:hAnsi="Times New Roman" w:cs="Times New Roman"/>
          <w:sz w:val="24"/>
          <w:szCs w:val="24"/>
        </w:rPr>
        <w:t xml:space="preserve">se stvari, predmeti, dejanja, ki so bili prej </w:t>
      </w:r>
      <w:r w:rsidR="00932F2B">
        <w:rPr>
          <w:rFonts w:ascii="Times New Roman" w:hAnsi="Times New Roman" w:cs="Times New Roman"/>
          <w:sz w:val="24"/>
          <w:szCs w:val="24"/>
        </w:rPr>
        <w:t>večinoma</w:t>
      </w:r>
      <w:r w:rsidRPr="00BE6E83">
        <w:rPr>
          <w:rFonts w:ascii="Times New Roman" w:hAnsi="Times New Roman" w:cs="Times New Roman"/>
          <w:sz w:val="24"/>
          <w:szCs w:val="24"/>
        </w:rPr>
        <w:t xml:space="preserve"> dojeti kot zasebni in ne-politični</w:t>
      </w:r>
      <w:r w:rsidR="00932F2B">
        <w:rPr>
          <w:rFonts w:ascii="Times New Roman" w:hAnsi="Times New Roman" w:cs="Times New Roman"/>
          <w:sz w:val="24"/>
          <w:szCs w:val="24"/>
        </w:rPr>
        <w:t>,</w:t>
      </w:r>
      <w:r w:rsidRPr="00BE6E83">
        <w:rPr>
          <w:rFonts w:ascii="Times New Roman" w:hAnsi="Times New Roman" w:cs="Times New Roman"/>
          <w:sz w:val="24"/>
          <w:szCs w:val="24"/>
        </w:rPr>
        <w:t xml:space="preserve"> so se preoblikovali skozi medij vojne</w:t>
      </w:r>
      <w:r w:rsidR="00932F2B">
        <w:rPr>
          <w:rFonts w:ascii="Times New Roman" w:hAnsi="Times New Roman" w:cs="Times New Roman"/>
          <w:sz w:val="24"/>
          <w:szCs w:val="24"/>
        </w:rPr>
        <w:t xml:space="preserve"> −</w:t>
      </w:r>
      <w:r w:rsidRPr="00BE6E83">
        <w:rPr>
          <w:rFonts w:ascii="Times New Roman" w:hAnsi="Times New Roman" w:cs="Times New Roman"/>
          <w:sz w:val="24"/>
          <w:szCs w:val="24"/>
        </w:rPr>
        <w:t xml:space="preserve"> to velja tako za prehrano, obleko, nakupovanje, vzgojo otrok kot tudi za materinstvo.</w:t>
      </w:r>
      <w:r w:rsidRPr="00BE6E83">
        <w:rPr>
          <w:rStyle w:val="FootnoteReference"/>
          <w:rFonts w:ascii="Times New Roman" w:hAnsi="Times New Roman" w:cs="Times New Roman"/>
          <w:sz w:val="24"/>
          <w:szCs w:val="24"/>
        </w:rPr>
        <w:footnoteReference w:id="3"/>
      </w:r>
    </w:p>
    <w:p w14:paraId="51970587" w14:textId="1B70FC45" w:rsidR="00F801C0" w:rsidRPr="00BE6E83" w:rsidRDefault="00F801C0" w:rsidP="005622BF">
      <w:pPr>
        <w:spacing w:after="0" w:line="360" w:lineRule="auto"/>
        <w:jc w:val="both"/>
        <w:rPr>
          <w:rFonts w:ascii="Times New Roman" w:hAnsi="Times New Roman" w:cs="Times New Roman"/>
          <w:sz w:val="24"/>
          <w:szCs w:val="24"/>
        </w:rPr>
      </w:pPr>
      <w:r w:rsidRPr="00BE6E83">
        <w:rPr>
          <w:rFonts w:ascii="Times New Roman" w:hAnsi="Times New Roman" w:cs="Times New Roman"/>
          <w:sz w:val="24"/>
          <w:szCs w:val="24"/>
        </w:rPr>
        <w:t>Študije iz drugih evropskih držav so pokazale, da je prav »materinstvo«, dejansko ali socialno, predstavljalo nekakšno skupno geslo, s pomočjo katerega je propaganda pogosto »mobilizirala« oziroma »militarizirala« ženske v vojne namene. Če so denimo moški morali svoji državi služiti kot vojaki, so ji ženske morale služiti kot matere z rojevanjem in vzgojo otrok in tudi z žrtvovanjem svojih otrok</w:t>
      </w:r>
      <w:r w:rsidR="00932F2B">
        <w:rPr>
          <w:rFonts w:ascii="Times New Roman" w:hAnsi="Times New Roman" w:cs="Times New Roman"/>
          <w:sz w:val="24"/>
          <w:szCs w:val="24"/>
        </w:rPr>
        <w:t xml:space="preserve"> − </w:t>
      </w:r>
      <w:r w:rsidRPr="00BE6E83">
        <w:rPr>
          <w:rFonts w:ascii="Times New Roman" w:hAnsi="Times New Roman" w:cs="Times New Roman"/>
          <w:sz w:val="24"/>
          <w:szCs w:val="24"/>
        </w:rPr>
        <w:t xml:space="preserve">vojakov za »domovino«. Ob povečanem obsegu in pomenu ženskega produktivnega dela v času prve svetovne vojne se je tako vsaj na ravni propagandnega diskurza povečal tudi pomen ženskega </w:t>
      </w:r>
      <w:r w:rsidRPr="00BE6E83">
        <w:rPr>
          <w:rFonts w:ascii="Times New Roman" w:hAnsi="Times New Roman" w:cs="Times New Roman"/>
          <w:i/>
          <w:sz w:val="24"/>
          <w:szCs w:val="24"/>
        </w:rPr>
        <w:t>reproduktivnega</w:t>
      </w:r>
      <w:r w:rsidRPr="00BE6E83">
        <w:rPr>
          <w:rFonts w:ascii="Times New Roman" w:hAnsi="Times New Roman" w:cs="Times New Roman"/>
          <w:sz w:val="24"/>
          <w:szCs w:val="24"/>
        </w:rPr>
        <w:t xml:space="preserve"> dela. To še posebej velja za države Centralnih sil, v katerih je bilo zaradi kroničnega pomanjkanja življenjskih potrebščin še kako pomembno gospodarno in energično delovanje znotraj gospodinjstva.</w:t>
      </w:r>
      <w:r w:rsidRPr="00BE6E83">
        <w:rPr>
          <w:rStyle w:val="FootnoteReference"/>
          <w:rFonts w:ascii="Times New Roman" w:hAnsi="Times New Roman" w:cs="Times New Roman"/>
          <w:sz w:val="24"/>
          <w:szCs w:val="24"/>
        </w:rPr>
        <w:footnoteReference w:id="4"/>
      </w:r>
      <w:r w:rsidRPr="00BE6E83">
        <w:rPr>
          <w:rFonts w:ascii="Times New Roman" w:hAnsi="Times New Roman" w:cs="Times New Roman"/>
          <w:sz w:val="24"/>
          <w:szCs w:val="24"/>
        </w:rPr>
        <w:t xml:space="preserve"> Šlo je tudi za specifičn</w:t>
      </w:r>
      <w:r w:rsidR="00932F2B">
        <w:rPr>
          <w:rFonts w:ascii="Times New Roman" w:hAnsi="Times New Roman" w:cs="Times New Roman"/>
          <w:sz w:val="24"/>
          <w:szCs w:val="24"/>
        </w:rPr>
        <w:t>o</w:t>
      </w:r>
      <w:r w:rsidRPr="00BE6E83">
        <w:rPr>
          <w:rFonts w:ascii="Times New Roman" w:hAnsi="Times New Roman" w:cs="Times New Roman"/>
          <w:sz w:val="24"/>
          <w:szCs w:val="24"/>
        </w:rPr>
        <w:t xml:space="preserve"> ideološko mobilizacijo, ki je ciljala na povzdigovanje vsesplošne morale v zaledju in krepitve narodne enotnosti, saj je materinstvo, pojmovano kot rojevanje in </w:t>
      </w:r>
      <w:r w:rsidRPr="00BE6E83">
        <w:rPr>
          <w:rFonts w:ascii="Times New Roman" w:hAnsi="Times New Roman" w:cs="Times New Roman"/>
          <w:sz w:val="24"/>
          <w:szCs w:val="24"/>
        </w:rPr>
        <w:lastRenderedPageBreak/>
        <w:t xml:space="preserve">vzgajanje »rase«, simboliziralo prihodnost naroda, zagotovilo prihodnjega miru in </w:t>
      </w:r>
      <w:r w:rsidR="00932F2B">
        <w:rPr>
          <w:rFonts w:ascii="Times New Roman" w:hAnsi="Times New Roman" w:cs="Times New Roman"/>
          <w:sz w:val="24"/>
          <w:szCs w:val="24"/>
        </w:rPr>
        <w:t>napredka</w:t>
      </w:r>
      <w:r w:rsidRPr="00BE6E83">
        <w:rPr>
          <w:rFonts w:ascii="Times New Roman" w:hAnsi="Times New Roman" w:cs="Times New Roman"/>
          <w:sz w:val="24"/>
          <w:szCs w:val="24"/>
        </w:rPr>
        <w:t xml:space="preserve"> po koncu vojne.</w:t>
      </w:r>
      <w:r w:rsidRPr="00BE6E83">
        <w:rPr>
          <w:rStyle w:val="FootnoteReference"/>
          <w:rFonts w:ascii="Times New Roman" w:hAnsi="Times New Roman" w:cs="Times New Roman"/>
          <w:sz w:val="24"/>
          <w:szCs w:val="24"/>
        </w:rPr>
        <w:footnoteReference w:id="5"/>
      </w:r>
    </w:p>
    <w:p w14:paraId="29BBEF66" w14:textId="7EF1EE7B" w:rsidR="00F801C0" w:rsidRPr="00BE6E83" w:rsidRDefault="00F801C0" w:rsidP="00C43F75">
      <w:pPr>
        <w:spacing w:after="0" w:line="360" w:lineRule="auto"/>
        <w:ind w:firstLine="708"/>
        <w:jc w:val="both"/>
        <w:rPr>
          <w:rFonts w:ascii="Times New Roman" w:hAnsi="Times New Roman" w:cs="Times New Roman"/>
          <w:sz w:val="24"/>
          <w:szCs w:val="24"/>
        </w:rPr>
      </w:pPr>
      <w:r w:rsidRPr="00BE6E83">
        <w:rPr>
          <w:rFonts w:ascii="Times New Roman" w:hAnsi="Times New Roman" w:cs="Times New Roman"/>
          <w:sz w:val="24"/>
          <w:szCs w:val="24"/>
        </w:rPr>
        <w:t>Krepitev tovrstnih ideoloških smernic ni ostal</w:t>
      </w:r>
      <w:r w:rsidR="006A75C3">
        <w:rPr>
          <w:rFonts w:ascii="Times New Roman" w:hAnsi="Times New Roman" w:cs="Times New Roman"/>
          <w:sz w:val="24"/>
          <w:szCs w:val="24"/>
        </w:rPr>
        <w:t>a</w:t>
      </w:r>
      <w:r w:rsidRPr="00BE6E83">
        <w:rPr>
          <w:rFonts w:ascii="Times New Roman" w:hAnsi="Times New Roman" w:cs="Times New Roman"/>
          <w:sz w:val="24"/>
          <w:szCs w:val="24"/>
        </w:rPr>
        <w:t xml:space="preserve"> brez učinkov na družbeno realnost. Ne samo da je »militarizacija materinstva« reafirmirala tradicionalno vlogo žensk, </w:t>
      </w:r>
      <w:r w:rsidR="00DE5C78">
        <w:rPr>
          <w:rFonts w:ascii="Times New Roman" w:hAnsi="Times New Roman" w:cs="Times New Roman"/>
          <w:sz w:val="24"/>
          <w:szCs w:val="24"/>
        </w:rPr>
        <w:t>prispevala</w:t>
      </w:r>
      <w:r w:rsidRPr="00BE6E83">
        <w:rPr>
          <w:rFonts w:ascii="Times New Roman" w:hAnsi="Times New Roman" w:cs="Times New Roman"/>
          <w:sz w:val="24"/>
          <w:szCs w:val="24"/>
        </w:rPr>
        <w:t xml:space="preserve"> je tudi k brisanju mej med zasebno in javno sfero. Različne tako propagandne kot zakonodajne strategije, npr. spodbujanje rodnosti, direktive glede nege in vzgoje otrok, dodeljevanje podpor, so namreč omogočale, da so država in druge kolektivne institucije bolj odločno posegle v proces funkcionarja družine, v nekaterih pogledih nadomestile starše, zlasti očete, rahljale njihovo avtoriteto</w:t>
      </w:r>
      <w:r w:rsidR="00D61A6C">
        <w:rPr>
          <w:rFonts w:ascii="Times New Roman" w:hAnsi="Times New Roman" w:cs="Times New Roman"/>
          <w:sz w:val="24"/>
          <w:szCs w:val="24"/>
        </w:rPr>
        <w:t>.</w:t>
      </w:r>
      <w:r w:rsidRPr="00BE6E83">
        <w:rPr>
          <w:rStyle w:val="FootnoteReference"/>
          <w:rFonts w:ascii="Times New Roman" w:hAnsi="Times New Roman" w:cs="Times New Roman"/>
          <w:sz w:val="24"/>
          <w:szCs w:val="24"/>
        </w:rPr>
        <w:footnoteReference w:id="6"/>
      </w:r>
      <w:r w:rsidRPr="00BE6E83">
        <w:rPr>
          <w:rFonts w:ascii="Times New Roman" w:hAnsi="Times New Roman" w:cs="Times New Roman"/>
          <w:sz w:val="24"/>
          <w:szCs w:val="24"/>
        </w:rPr>
        <w:t xml:space="preserve"> V referatu bom v obrisih predstavila, če in kako so se v slovenskem prostoru</w:t>
      </w:r>
      <w:r w:rsidR="00AE5523">
        <w:rPr>
          <w:rStyle w:val="FootnoteReference"/>
          <w:rFonts w:ascii="Times New Roman" w:hAnsi="Times New Roman" w:cs="Times New Roman"/>
          <w:sz w:val="24"/>
          <w:szCs w:val="24"/>
        </w:rPr>
        <w:footnoteReference w:id="7"/>
      </w:r>
      <w:r w:rsidRPr="00BE6E83">
        <w:rPr>
          <w:rFonts w:ascii="Times New Roman" w:hAnsi="Times New Roman" w:cs="Times New Roman"/>
          <w:sz w:val="24"/>
          <w:szCs w:val="24"/>
        </w:rPr>
        <w:t xml:space="preserve"> kazale te spremembe. Kako so zlasti propagandni prispevki naslavljali matere</w:t>
      </w:r>
      <w:r w:rsidR="006A75C3">
        <w:rPr>
          <w:rFonts w:ascii="Times New Roman" w:hAnsi="Times New Roman" w:cs="Times New Roman"/>
          <w:sz w:val="24"/>
          <w:szCs w:val="24"/>
        </w:rPr>
        <w:t>.</w:t>
      </w:r>
      <w:r w:rsidRPr="00BE6E83">
        <w:rPr>
          <w:rFonts w:ascii="Times New Roman" w:hAnsi="Times New Roman" w:cs="Times New Roman"/>
          <w:sz w:val="24"/>
          <w:szCs w:val="24"/>
        </w:rPr>
        <w:t xml:space="preserve"> Kakšne naloge so jim nalagali, katere pravice so jim v kontekstu novih, spremenjenih družbenih razmer priznavali in katere odvzemali</w:t>
      </w:r>
      <w:r w:rsidR="006A75C3">
        <w:rPr>
          <w:rFonts w:ascii="Times New Roman" w:hAnsi="Times New Roman" w:cs="Times New Roman"/>
          <w:sz w:val="24"/>
          <w:szCs w:val="24"/>
        </w:rPr>
        <w:t>.</w:t>
      </w:r>
      <w:r w:rsidRPr="00BE6E83">
        <w:rPr>
          <w:rFonts w:ascii="Times New Roman" w:hAnsi="Times New Roman" w:cs="Times New Roman"/>
          <w:sz w:val="24"/>
          <w:szCs w:val="24"/>
        </w:rPr>
        <w:t xml:space="preserve"> Kako in zakaj so ocenjevali njihova ravnanja ter kako so ta ravnanja usmerjal</w:t>
      </w:r>
      <w:r w:rsidR="006A75C3">
        <w:rPr>
          <w:rFonts w:ascii="Times New Roman" w:hAnsi="Times New Roman" w:cs="Times New Roman"/>
          <w:sz w:val="24"/>
          <w:szCs w:val="24"/>
        </w:rPr>
        <w:t>i.</w:t>
      </w:r>
      <w:r w:rsidRPr="00BE6E83">
        <w:rPr>
          <w:rFonts w:ascii="Times New Roman" w:hAnsi="Times New Roman" w:cs="Times New Roman"/>
          <w:sz w:val="24"/>
          <w:szCs w:val="24"/>
        </w:rPr>
        <w:t xml:space="preserve"> Kako so torej problem zaščite materinstva naslavljale državne, deželne in lokalne oblasti in tako posredno ali neposredno vplivale na položaj mater na Slovenskem.</w:t>
      </w:r>
    </w:p>
    <w:p w14:paraId="29DBF05A" w14:textId="77777777" w:rsidR="00F801C0" w:rsidRPr="00BE6E83" w:rsidRDefault="00F801C0" w:rsidP="00F801C0">
      <w:pPr>
        <w:spacing w:line="360" w:lineRule="auto"/>
        <w:jc w:val="both"/>
        <w:rPr>
          <w:rFonts w:ascii="Times New Roman" w:hAnsi="Times New Roman" w:cs="Times New Roman"/>
          <w:sz w:val="24"/>
          <w:szCs w:val="24"/>
        </w:rPr>
      </w:pPr>
    </w:p>
    <w:p w14:paraId="75A06D6E" w14:textId="77777777" w:rsidR="00F801C0" w:rsidRPr="00BE6E83" w:rsidRDefault="00F801C0" w:rsidP="00F801C0">
      <w:pPr>
        <w:spacing w:line="360" w:lineRule="auto"/>
        <w:jc w:val="center"/>
        <w:rPr>
          <w:rFonts w:ascii="Times New Roman" w:hAnsi="Times New Roman" w:cs="Times New Roman"/>
          <w:b/>
          <w:sz w:val="24"/>
          <w:szCs w:val="24"/>
        </w:rPr>
      </w:pPr>
      <w:r w:rsidRPr="00BE6E83">
        <w:rPr>
          <w:rFonts w:ascii="Times New Roman" w:hAnsi="Times New Roman" w:cs="Times New Roman"/>
          <w:b/>
          <w:sz w:val="24"/>
          <w:szCs w:val="24"/>
        </w:rPr>
        <w:t>Rojstvo</w:t>
      </w:r>
    </w:p>
    <w:p w14:paraId="269312C4" w14:textId="589CB159" w:rsidR="00F801C0" w:rsidRPr="00BE6E83" w:rsidRDefault="00F801C0" w:rsidP="00C43F75">
      <w:pPr>
        <w:pStyle w:val="Standard"/>
        <w:spacing w:line="360" w:lineRule="auto"/>
        <w:ind w:firstLine="708"/>
        <w:jc w:val="both"/>
        <w:rPr>
          <w:rFonts w:cs="Times New Roman"/>
          <w:lang w:val="sl-SI"/>
        </w:rPr>
      </w:pPr>
      <w:r w:rsidRPr="00BE6E83">
        <w:rPr>
          <w:rFonts w:cs="Times New Roman"/>
          <w:lang w:val="sl-SI"/>
        </w:rPr>
        <w:t>Zaradi dolgotrajne odnosnosti vpoklicanih mož in neugodnih gospodarskih razmer ter posledično slabega zdravstvenega stanja žensk, posebno delavk, ki so bile pogosto prešibke za uspešno nosečnost in porod, je med leti 1914</w:t>
      </w:r>
      <w:r w:rsidR="00DE5C78">
        <w:rPr>
          <w:rFonts w:cs="Times New Roman"/>
          <w:lang w:val="sl-SI"/>
        </w:rPr>
        <w:t>−</w:t>
      </w:r>
      <w:r w:rsidRPr="00BE6E83">
        <w:rPr>
          <w:rFonts w:cs="Times New Roman"/>
          <w:lang w:val="sl-SI"/>
        </w:rPr>
        <w:t xml:space="preserve">1918 v številnih evropskih državah prišlo do drastičnega </w:t>
      </w:r>
      <w:r w:rsidR="00DE5C78">
        <w:rPr>
          <w:rFonts w:cs="Times New Roman"/>
          <w:lang w:val="sl-SI"/>
        </w:rPr>
        <w:t>u</w:t>
      </w:r>
      <w:r w:rsidRPr="00BE6E83">
        <w:rPr>
          <w:rFonts w:cs="Times New Roman"/>
          <w:lang w:val="sl-SI"/>
        </w:rPr>
        <w:t xml:space="preserve">pada rodnosti. V Franciji, Nemčiji </w:t>
      </w:r>
      <w:r w:rsidR="00DE5C78">
        <w:rPr>
          <w:rFonts w:cs="Times New Roman"/>
          <w:lang w:val="sl-SI"/>
        </w:rPr>
        <w:t>in</w:t>
      </w:r>
      <w:r w:rsidRPr="00BE6E83">
        <w:rPr>
          <w:rFonts w:cs="Times New Roman"/>
          <w:lang w:val="sl-SI"/>
        </w:rPr>
        <w:t xml:space="preserve"> Angliji se je v času vojne rodnost znižala za skoraj 50</w:t>
      </w:r>
      <w:r w:rsidR="00DE5C78">
        <w:rPr>
          <w:rFonts w:cs="Times New Roman"/>
          <w:lang w:val="sl-SI"/>
        </w:rPr>
        <w:t xml:space="preserve"> </w:t>
      </w:r>
      <w:r w:rsidRPr="00BE6E83">
        <w:rPr>
          <w:rFonts w:cs="Times New Roman"/>
          <w:lang w:val="sl-SI"/>
        </w:rPr>
        <w:t>%.</w:t>
      </w:r>
      <w:r w:rsidRPr="00BE6E83">
        <w:rPr>
          <w:rStyle w:val="FootnoteReference"/>
          <w:rFonts w:cs="Times New Roman"/>
          <w:lang w:val="sl-SI"/>
        </w:rPr>
        <w:footnoteReference w:id="8"/>
      </w:r>
      <w:r w:rsidRPr="00BE6E83">
        <w:rPr>
          <w:rFonts w:cs="Times New Roman"/>
          <w:lang w:val="sl-SI"/>
        </w:rPr>
        <w:t xml:space="preserve"> </w:t>
      </w:r>
    </w:p>
    <w:p w14:paraId="7343C224" w14:textId="77777777" w:rsidR="00F801C0" w:rsidRPr="00BE6E83" w:rsidRDefault="00F801C0" w:rsidP="00C43F75">
      <w:pPr>
        <w:pStyle w:val="Normal1"/>
        <w:spacing w:line="360" w:lineRule="auto"/>
        <w:ind w:firstLine="708"/>
        <w:jc w:val="both"/>
        <w:rPr>
          <w:rFonts w:cs="Times New Roman"/>
          <w:color w:val="auto"/>
          <w:lang w:val="sl-SI"/>
        </w:rPr>
      </w:pPr>
      <w:r w:rsidRPr="00BE6E83">
        <w:rPr>
          <w:rFonts w:cs="Times New Roman"/>
          <w:color w:val="auto"/>
          <w:lang w:val="sl-SI"/>
        </w:rPr>
        <w:t>Tudi za slovenski prostor Milivoja Šircelj navaja, da je v času prve svetovne vojne rodnost znatno padla, takoj po vojni, v t.</w:t>
      </w:r>
      <w:r w:rsidR="00DE5C78">
        <w:rPr>
          <w:rFonts w:cs="Times New Roman"/>
          <w:color w:val="auto"/>
          <w:lang w:val="sl-SI"/>
        </w:rPr>
        <w:t xml:space="preserve"> </w:t>
      </w:r>
      <w:r w:rsidRPr="00BE6E83">
        <w:rPr>
          <w:rFonts w:cs="Times New Roman"/>
          <w:color w:val="auto"/>
          <w:lang w:val="sl-SI"/>
        </w:rPr>
        <w:t>i. kompenzacijskem obdobju, se je nato spet povišala, vendar ni nikoli več dosegla stopnje iz leta 1913.</w:t>
      </w:r>
      <w:r w:rsidRPr="00BE6E83">
        <w:rPr>
          <w:rStyle w:val="FootnoteReference"/>
          <w:rFonts w:cs="Times New Roman"/>
          <w:color w:val="auto"/>
          <w:lang w:val="sl-SI"/>
        </w:rPr>
        <w:footnoteReference w:id="9"/>
      </w:r>
      <w:r w:rsidRPr="00BE6E83">
        <w:rPr>
          <w:rFonts w:cs="Times New Roman"/>
          <w:color w:val="auto"/>
          <w:lang w:val="sl-SI"/>
        </w:rPr>
        <w:t xml:space="preserve"> </w:t>
      </w:r>
    </w:p>
    <w:p w14:paraId="097BD039" w14:textId="0D293821" w:rsidR="00F801C0" w:rsidRPr="00BE6E83" w:rsidRDefault="00F801C0" w:rsidP="00C43F75">
      <w:pPr>
        <w:pStyle w:val="Normal1"/>
        <w:spacing w:line="360" w:lineRule="auto"/>
        <w:ind w:firstLine="708"/>
        <w:jc w:val="both"/>
        <w:rPr>
          <w:rFonts w:cs="Times New Roman"/>
          <w:color w:val="auto"/>
          <w:lang w:val="sl-SI"/>
        </w:rPr>
      </w:pPr>
      <w:r w:rsidRPr="00BE6E83">
        <w:rPr>
          <w:rFonts w:cs="Times New Roman"/>
          <w:color w:val="auto"/>
          <w:lang w:val="sl-SI"/>
        </w:rPr>
        <w:t xml:space="preserve">Zaradi upadanja rojstev in zavesti, da bo nekoč </w:t>
      </w:r>
      <w:r w:rsidR="00DE5C78">
        <w:rPr>
          <w:rFonts w:cs="Times New Roman"/>
          <w:color w:val="auto"/>
          <w:lang w:val="sl-SI"/>
        </w:rPr>
        <w:t>treba</w:t>
      </w:r>
      <w:r w:rsidRPr="00BE6E83">
        <w:rPr>
          <w:rFonts w:cs="Times New Roman"/>
          <w:color w:val="auto"/>
          <w:lang w:val="sl-SI"/>
        </w:rPr>
        <w:t xml:space="preserve"> nadomestiti vojne izgube, se je v številnih državah okrepil pronatalizem. Pronatalistične težnje so se sicer pojavile že pred prvo svetovno vojno z nastopom industrializacije, urbanizacije in imperializma ter z začetkom </w:t>
      </w:r>
      <w:r w:rsidRPr="00BE6E83">
        <w:rPr>
          <w:rFonts w:cs="Times New Roman"/>
          <w:color w:val="auto"/>
          <w:lang w:val="sl-SI"/>
        </w:rPr>
        <w:lastRenderedPageBreak/>
        <w:t xml:space="preserve">dolgotrajnega trenda padanja rodnosti, vendar so se v času prve </w:t>
      </w:r>
      <w:r w:rsidR="00E717A1" w:rsidRPr="00BE6E83">
        <w:rPr>
          <w:rFonts w:cs="Times New Roman"/>
          <w:color w:val="auto"/>
          <w:lang w:val="sl-SI"/>
        </w:rPr>
        <w:t>svetovn</w:t>
      </w:r>
      <w:r w:rsidR="00E717A1">
        <w:rPr>
          <w:rFonts w:cs="Times New Roman"/>
          <w:color w:val="auto"/>
          <w:lang w:val="sl-SI"/>
        </w:rPr>
        <w:t>e</w:t>
      </w:r>
      <w:r w:rsidR="00E717A1" w:rsidRPr="00BE6E83">
        <w:rPr>
          <w:rFonts w:cs="Times New Roman"/>
          <w:color w:val="auto"/>
          <w:lang w:val="sl-SI"/>
        </w:rPr>
        <w:t xml:space="preserve"> </w:t>
      </w:r>
      <w:r w:rsidRPr="00BE6E83">
        <w:rPr>
          <w:rFonts w:cs="Times New Roman"/>
          <w:color w:val="auto"/>
          <w:lang w:val="sl-SI"/>
        </w:rPr>
        <w:t>vojne znatno namnožile tako v smislu ideoloških kampanj kot tudi na ravni zakonodajnih ukrepov ali vsaj predlogov. Iz želje po povečanju rodnosti so tako npr. v Nemčiji v času vojne začeli vse bolj množično promovirati nekatere restriktivne ukrepe, npr. strožje kazni za umetno prekinitev nosečnosti in razširjanje kontracepcije kot tudi nekatere socialno</w:t>
      </w:r>
      <w:r w:rsidR="00DE5C78">
        <w:rPr>
          <w:rFonts w:cs="Times New Roman"/>
          <w:color w:val="auto"/>
          <w:lang w:val="sl-SI"/>
        </w:rPr>
        <w:t xml:space="preserve"> </w:t>
      </w:r>
      <w:r w:rsidRPr="00BE6E83">
        <w:rPr>
          <w:rFonts w:cs="Times New Roman"/>
          <w:color w:val="auto"/>
          <w:lang w:val="sl-SI"/>
        </w:rPr>
        <w:t>zaščitne ukrepe, katerih namen je bilo zmanjšanje umljivosti in obolevnosti mater in otrok.</w:t>
      </w:r>
      <w:r w:rsidRPr="00BE6E83">
        <w:rPr>
          <w:rStyle w:val="FootnoteReference"/>
          <w:rFonts w:cs="Times New Roman"/>
          <w:color w:val="auto"/>
          <w:lang w:val="sl-SI"/>
        </w:rPr>
        <w:footnoteReference w:id="10"/>
      </w:r>
      <w:r w:rsidRPr="00BE6E83">
        <w:rPr>
          <w:rFonts w:cs="Times New Roman"/>
          <w:color w:val="auto"/>
          <w:lang w:val="sl-SI"/>
        </w:rPr>
        <w:t xml:space="preserve"> Propagandni stroj v obliki člankov, razglednic in drugega materiala se je izrazito usmeril na matere in jih spodbujal, da rojevajo in nato skrbno negujejo otroke ter opuščajo delo izven doma.</w:t>
      </w:r>
      <w:r w:rsidRPr="00BE6E83">
        <w:rPr>
          <w:rStyle w:val="FootnoteReference"/>
          <w:rFonts w:cs="Times New Roman"/>
          <w:color w:val="auto"/>
          <w:lang w:val="sl-SI"/>
        </w:rPr>
        <w:footnoteReference w:id="11"/>
      </w:r>
    </w:p>
    <w:p w14:paraId="6DEFD8F8" w14:textId="412C9FE7" w:rsidR="00F801C0" w:rsidRPr="00BE6E83" w:rsidRDefault="00F801C0" w:rsidP="00C43F75">
      <w:pPr>
        <w:pStyle w:val="Normal1"/>
        <w:spacing w:line="360" w:lineRule="auto"/>
        <w:ind w:firstLine="708"/>
        <w:jc w:val="both"/>
        <w:rPr>
          <w:rFonts w:cs="Times New Roman"/>
          <w:color w:val="auto"/>
          <w:lang w:val="sl-SI"/>
        </w:rPr>
      </w:pPr>
      <w:r w:rsidRPr="00BE6E83">
        <w:rPr>
          <w:rFonts w:cs="Times New Roman"/>
          <w:color w:val="auto"/>
          <w:lang w:val="sl-SI"/>
        </w:rPr>
        <w:t>Tovrstn</w:t>
      </w:r>
      <w:r w:rsidR="00DE5C78">
        <w:rPr>
          <w:rFonts w:cs="Times New Roman"/>
          <w:color w:val="auto"/>
          <w:lang w:val="sl-SI"/>
        </w:rPr>
        <w:t>i</w:t>
      </w:r>
      <w:r w:rsidRPr="00BE6E83">
        <w:rPr>
          <w:rFonts w:cs="Times New Roman"/>
          <w:color w:val="auto"/>
          <w:lang w:val="sl-SI"/>
        </w:rPr>
        <w:t xml:space="preserve"> ponatalizem je imel po mnenju zgodovinarjev </w:t>
      </w:r>
      <w:r w:rsidRPr="00BE6E83">
        <w:rPr>
          <w:rFonts w:cs="Times New Roman"/>
          <w:iCs/>
          <w:color w:val="auto"/>
          <w:lang w:val="sl-SI"/>
        </w:rPr>
        <w:t>protiemancipatorne učinke</w:t>
      </w:r>
      <w:r w:rsidRPr="00BE6E83">
        <w:rPr>
          <w:rFonts w:cs="Times New Roman"/>
          <w:color w:val="auto"/>
          <w:lang w:val="sl-SI"/>
        </w:rPr>
        <w:t>. Okrepil je omejujoče predvojne tradicionalne predstave o vlogi žensk kot »strojev za rojevanje«, čeprav so se prav v času vojne vzporedno odvijali nekateri procesi (npr. bolj množičen vstop žensk na trg delovne sile), ki so nasprotno delovali v prid emancipacije.</w:t>
      </w:r>
      <w:r w:rsidRPr="00BE6E83">
        <w:rPr>
          <w:rStyle w:val="FootnoteReference"/>
          <w:rFonts w:cs="Times New Roman"/>
          <w:color w:val="auto"/>
          <w:lang w:val="sl-SI"/>
        </w:rPr>
        <w:footnoteReference w:id="12"/>
      </w:r>
      <w:r w:rsidRPr="00BE6E83">
        <w:rPr>
          <w:rFonts w:cs="Times New Roman"/>
          <w:color w:val="auto"/>
          <w:lang w:val="sl-SI"/>
        </w:rPr>
        <w:t xml:space="preserve"> O tem, da so pronatalisti žensko gibanje, izobraževanje in delo žensk postavljali nasproti svojim ciljem</w:t>
      </w:r>
      <w:r w:rsidR="000B7625">
        <w:rPr>
          <w:rFonts w:cs="Times New Roman"/>
          <w:color w:val="auto"/>
          <w:lang w:val="sl-SI"/>
        </w:rPr>
        <w:t>,</w:t>
      </w:r>
      <w:r w:rsidRPr="00BE6E83">
        <w:rPr>
          <w:rFonts w:cs="Times New Roman"/>
          <w:color w:val="auto"/>
          <w:lang w:val="sl-SI"/>
        </w:rPr>
        <w:t xml:space="preserve"> pričajo tudi slovenski viri. Zdravnik Alojz Zalokar je </w:t>
      </w:r>
      <w:r w:rsidR="000B7625">
        <w:rPr>
          <w:rFonts w:cs="Times New Roman"/>
          <w:color w:val="auto"/>
          <w:lang w:val="sl-SI"/>
        </w:rPr>
        <w:t xml:space="preserve">v </w:t>
      </w:r>
      <w:r w:rsidRPr="00BE6E83">
        <w:rPr>
          <w:rFonts w:cs="Times New Roman"/>
          <w:color w:val="auto"/>
          <w:lang w:val="sl-SI"/>
        </w:rPr>
        <w:t>svoji knjižici, v celoti posvečeni problematiki</w:t>
      </w:r>
      <w:r w:rsidR="000B7625">
        <w:rPr>
          <w:rFonts w:cs="Times New Roman"/>
          <w:color w:val="auto"/>
          <w:lang w:val="sl-SI"/>
        </w:rPr>
        <w:t xml:space="preserve"> rodnosti</w:t>
      </w:r>
      <w:r w:rsidRPr="00BE6E83">
        <w:rPr>
          <w:rFonts w:cs="Times New Roman"/>
          <w:color w:val="auto"/>
          <w:lang w:val="sl-SI"/>
        </w:rPr>
        <w:t xml:space="preserve">, ki jo je izdal leta 1918, denimo tako zapisal: </w:t>
      </w:r>
      <w:r w:rsidRPr="00BE6E83">
        <w:rPr>
          <w:rFonts w:cs="Times New Roman"/>
          <w:i/>
          <w:color w:val="auto"/>
          <w:lang w:val="sl-SI"/>
        </w:rPr>
        <w:t>“Vstopanje žensk v redne službe pomeni za plodovitost veliko škodo. (…) Redni poklic in materinstvo sta si ostra nasprotnika. Že v mirnih časih so nam to dejstvo dokazovale številke iz industrijskih krajev, sedaj pa vsak sam lahko vidi, da je ženska zaposlena v vseh poklicih (…) Ženska samostojnost, žensko delo (…) je jako važen del vprašanja o narodnem razmnoževanju. In svetovna vojna mu je presodila še večjo važnost.”</w:t>
      </w:r>
      <w:r w:rsidRPr="00BE6E83">
        <w:rPr>
          <w:rStyle w:val="FootnoteReference"/>
          <w:rFonts w:cs="Times New Roman"/>
          <w:i/>
          <w:color w:val="auto"/>
          <w:lang w:val="sl-SI"/>
        </w:rPr>
        <w:footnoteReference w:id="13"/>
      </w:r>
    </w:p>
    <w:p w14:paraId="2563A020" w14:textId="5BC8184F" w:rsidR="00F801C0" w:rsidRPr="00BE6E83" w:rsidRDefault="00F801C0" w:rsidP="00C43F75">
      <w:pPr>
        <w:pStyle w:val="Normal1"/>
        <w:spacing w:line="360" w:lineRule="auto"/>
        <w:ind w:firstLine="708"/>
        <w:jc w:val="both"/>
        <w:rPr>
          <w:rFonts w:cs="Times New Roman"/>
          <w:iCs/>
          <w:color w:val="auto"/>
          <w:lang w:val="sl-SI"/>
        </w:rPr>
      </w:pPr>
      <w:r w:rsidRPr="00BE6E83">
        <w:rPr>
          <w:rFonts w:cs="Times New Roman"/>
          <w:color w:val="auto"/>
          <w:lang w:val="sl-SI"/>
        </w:rPr>
        <w:t>V slovenskem diskurzu so se sicer alarmistične ugotovitve o nižanju kvalitete in kvantitete prebivalstva kot posledici svetovnega spopada in vzporedni pronatalistični predlogi, pravzaprav znatno namnožili šele po vojni.</w:t>
      </w:r>
      <w:r w:rsidRPr="00BE6E83">
        <w:rPr>
          <w:rStyle w:val="FootnoteReference"/>
          <w:rFonts w:cs="Times New Roman"/>
          <w:color w:val="auto"/>
          <w:lang w:val="sl-SI"/>
        </w:rPr>
        <w:footnoteReference w:id="14"/>
      </w:r>
      <w:r w:rsidRPr="00BE6E83">
        <w:rPr>
          <w:rFonts w:cs="Times New Roman"/>
          <w:color w:val="auto"/>
          <w:lang w:val="sl-SI"/>
        </w:rPr>
        <w:t xml:space="preserve"> Občasno pa so se že med leti 1914</w:t>
      </w:r>
      <w:r w:rsidR="000B7625">
        <w:rPr>
          <w:rFonts w:cs="Times New Roman"/>
          <w:color w:val="auto"/>
          <w:lang w:val="sl-SI"/>
        </w:rPr>
        <w:t>−</w:t>
      </w:r>
      <w:r w:rsidRPr="00BE6E83">
        <w:rPr>
          <w:rFonts w:cs="Times New Roman"/>
          <w:color w:val="auto"/>
          <w:lang w:val="sl-SI"/>
        </w:rPr>
        <w:t xml:space="preserve">1918 nekateri posamezniki in posameznice ukvarjali s to tematiko, kakor priča zgoraj citirani Zalokarjev komentar, pa tudi npr. pripomba, ki je bila leta 1916 objavljena v </w:t>
      </w:r>
      <w:r w:rsidRPr="00BE6E83">
        <w:rPr>
          <w:rFonts w:cs="Times New Roman"/>
          <w:i/>
          <w:color w:val="auto"/>
          <w:lang w:val="sl-SI"/>
        </w:rPr>
        <w:t>Slovenskem narodu</w:t>
      </w:r>
      <w:r w:rsidRPr="00BE6E83">
        <w:rPr>
          <w:rFonts w:cs="Times New Roman"/>
          <w:color w:val="auto"/>
          <w:lang w:val="sl-SI"/>
        </w:rPr>
        <w:t xml:space="preserve">: </w:t>
      </w:r>
      <w:r w:rsidRPr="00BE6E83">
        <w:rPr>
          <w:rFonts w:cs="Times New Roman"/>
          <w:iCs/>
          <w:color w:val="auto"/>
          <w:lang w:val="sl-SI"/>
        </w:rPr>
        <w:t xml:space="preserve">»Če pomislimo, koliko je slovenskih grobov v Galiciji in v Karpatih (...) potem je pa jasno, da zasluži skrb za naraščaj največjo pozornost in ni za ta namen nobena </w:t>
      </w:r>
      <w:r w:rsidRPr="00BE6E83">
        <w:rPr>
          <w:rFonts w:cs="Times New Roman"/>
          <w:iCs/>
          <w:color w:val="auto"/>
          <w:lang w:val="sl-SI"/>
        </w:rPr>
        <w:lastRenderedPageBreak/>
        <w:t>žrtev prevelika.«</w:t>
      </w:r>
      <w:r w:rsidRPr="00BE6E83">
        <w:rPr>
          <w:rStyle w:val="FootnoteReference"/>
          <w:rFonts w:cs="Times New Roman"/>
          <w:iCs/>
          <w:color w:val="auto"/>
          <w:lang w:val="sl-SI"/>
        </w:rPr>
        <w:footnoteReference w:id="15"/>
      </w:r>
      <w:r w:rsidRPr="00BE6E83">
        <w:rPr>
          <w:rFonts w:cs="Times New Roman"/>
          <w:iCs/>
          <w:color w:val="auto"/>
          <w:lang w:val="sl-SI"/>
        </w:rPr>
        <w:t xml:space="preserve"> </w:t>
      </w:r>
    </w:p>
    <w:p w14:paraId="7A02B32E" w14:textId="0B327523" w:rsidR="00F801C0" w:rsidRPr="00BE6E83" w:rsidRDefault="00F801C0" w:rsidP="005622BF">
      <w:pPr>
        <w:pStyle w:val="Normal1"/>
        <w:spacing w:line="360" w:lineRule="auto"/>
        <w:jc w:val="both"/>
        <w:rPr>
          <w:rFonts w:cs="Times New Roman"/>
          <w:i/>
          <w:color w:val="auto"/>
          <w:lang w:val="sl-SI"/>
        </w:rPr>
      </w:pPr>
      <w:r w:rsidRPr="00BE6E83">
        <w:rPr>
          <w:rFonts w:cs="Times New Roman"/>
          <w:iCs/>
          <w:color w:val="auto"/>
          <w:lang w:val="sl-SI"/>
        </w:rPr>
        <w:t>Posebno pozornost indicem o namernem zmanjševanju rodnosti med ljudmi so po direktivi škofa Jegliča morali posvečati tudi slovenski duhovniki. Medtem ko je večina podeželskih župnikov ljubljanske škofije glede tega vprašanja med vojno bila še kolikor toliko optimistična oz. problema sploh ni komentirala, so nekateri že opažali zmanjšanje števila rojstev v svojih župnijah. Tako se je npr. tožil župnik iz Zagorja ob Savi</w:t>
      </w:r>
      <w:r w:rsidRPr="00BE6E83">
        <w:rPr>
          <w:rFonts w:cs="Times New Roman"/>
          <w:i/>
          <w:iCs/>
          <w:color w:val="auto"/>
          <w:lang w:val="sl-SI"/>
        </w:rPr>
        <w:t xml:space="preserve">: </w:t>
      </w:r>
      <w:r w:rsidRPr="00BE6E83">
        <w:rPr>
          <w:rFonts w:cs="Times New Roman"/>
          <w:iCs/>
          <w:color w:val="auto"/>
          <w:lang w:val="sl-SI"/>
        </w:rPr>
        <w:t>»</w:t>
      </w:r>
      <w:r w:rsidR="000B7625">
        <w:rPr>
          <w:rFonts w:cs="Times New Roman"/>
          <w:iCs/>
          <w:color w:val="auto"/>
          <w:lang w:val="sl-SI"/>
        </w:rPr>
        <w:t>E</w:t>
      </w:r>
      <w:r w:rsidRPr="00BE6E83">
        <w:rPr>
          <w:rFonts w:cs="Times New Roman"/>
          <w:iCs/>
          <w:color w:val="auto"/>
          <w:lang w:val="sl-SI"/>
        </w:rPr>
        <w:t>vitatio prolis je bila tudi že prej, zdaj [torej v času vojne] je pa tudi še bolj zbog v nebo vpijoče draginje in pičlega zaslužka. Kdo jih bo živil? (…) Leta 1914 je bilo še 223 rojstev, leta 1915 le 161 in 1916 samo 146. Letos pa jih še toliko ne bo, vkljub temu, da so ljudje doma. Tako tudi v Trbovljah tožijo. Pravijo, da prej je do konca aprila že nad 200 krstov bilo, letos pa samo 84. Torej novodobni štrajk!«</w:t>
      </w:r>
      <w:r w:rsidRPr="00BE6E83">
        <w:rPr>
          <w:rStyle w:val="FootnoteReference"/>
          <w:rFonts w:cs="Times New Roman"/>
          <w:iCs/>
          <w:color w:val="auto"/>
          <w:lang w:val="sl-SI"/>
        </w:rPr>
        <w:footnoteReference w:id="16"/>
      </w:r>
    </w:p>
    <w:p w14:paraId="54A0D775" w14:textId="29C4839A" w:rsidR="00F801C0" w:rsidRPr="00BE6E83" w:rsidRDefault="00F801C0" w:rsidP="00C43F75">
      <w:pPr>
        <w:pStyle w:val="Normal1"/>
        <w:spacing w:line="360" w:lineRule="auto"/>
        <w:ind w:firstLine="708"/>
        <w:jc w:val="both"/>
        <w:rPr>
          <w:rFonts w:cs="Times New Roman"/>
          <w:color w:val="auto"/>
          <w:lang w:val="it-IT"/>
        </w:rPr>
      </w:pPr>
      <w:r w:rsidRPr="00BE6E83">
        <w:rPr>
          <w:rFonts w:cs="Times New Roman"/>
          <w:bCs/>
          <w:color w:val="auto"/>
          <w:lang w:val="sl-SI"/>
        </w:rPr>
        <w:t>Še bolj zaskrbljujoče</w:t>
      </w:r>
      <w:r w:rsidRPr="00BE6E83">
        <w:rPr>
          <w:rFonts w:cs="Times New Roman"/>
          <w:color w:val="auto"/>
          <w:lang w:val="sl-SI"/>
        </w:rPr>
        <w:t xml:space="preserve"> od trenutne rodne statistike, kakor so med vojno poudarjali slovenski in tuji avtorji, pa naj bi bile napovedi za prihodnost. </w:t>
      </w:r>
      <w:proofErr w:type="spellStart"/>
      <w:r w:rsidRPr="00BE6E83">
        <w:rPr>
          <w:rFonts w:cs="Times New Roman"/>
          <w:color w:val="auto"/>
          <w:lang w:val="it-IT"/>
        </w:rPr>
        <w:t>Zaradi</w:t>
      </w:r>
      <w:proofErr w:type="spellEnd"/>
      <w:r w:rsidRPr="00BE6E83">
        <w:rPr>
          <w:rFonts w:cs="Times New Roman"/>
          <w:color w:val="auto"/>
          <w:lang w:val="it-IT"/>
        </w:rPr>
        <w:t xml:space="preserve"> </w:t>
      </w:r>
      <w:proofErr w:type="spellStart"/>
      <w:r w:rsidRPr="00BE6E83">
        <w:rPr>
          <w:rFonts w:cs="Times New Roman"/>
          <w:color w:val="auto"/>
          <w:lang w:val="it-IT"/>
        </w:rPr>
        <w:t>velikega</w:t>
      </w:r>
      <w:proofErr w:type="spellEnd"/>
      <w:r w:rsidRPr="00BE6E83">
        <w:rPr>
          <w:rFonts w:cs="Times New Roman"/>
          <w:color w:val="auto"/>
          <w:lang w:val="it-IT"/>
        </w:rPr>
        <w:t xml:space="preserve"> </w:t>
      </w:r>
      <w:proofErr w:type="spellStart"/>
      <w:r w:rsidRPr="00BE6E83">
        <w:rPr>
          <w:rFonts w:cs="Times New Roman"/>
          <w:color w:val="auto"/>
          <w:lang w:val="it-IT"/>
        </w:rPr>
        <w:t>števila</w:t>
      </w:r>
      <w:proofErr w:type="spellEnd"/>
      <w:r w:rsidRPr="00BE6E83">
        <w:rPr>
          <w:rFonts w:cs="Times New Roman"/>
          <w:color w:val="auto"/>
          <w:lang w:val="it-IT"/>
        </w:rPr>
        <w:t xml:space="preserve"> </w:t>
      </w:r>
      <w:proofErr w:type="spellStart"/>
      <w:r w:rsidRPr="00BE6E83">
        <w:rPr>
          <w:rFonts w:cs="Times New Roman"/>
          <w:color w:val="auto"/>
          <w:lang w:val="it-IT"/>
        </w:rPr>
        <w:t>umrlih</w:t>
      </w:r>
      <w:proofErr w:type="spellEnd"/>
      <w:r w:rsidRPr="00BE6E83">
        <w:rPr>
          <w:rFonts w:cs="Times New Roman"/>
          <w:color w:val="auto"/>
          <w:lang w:val="it-IT"/>
        </w:rPr>
        <w:t xml:space="preserve"> </w:t>
      </w:r>
      <w:proofErr w:type="spellStart"/>
      <w:r w:rsidRPr="00BE6E83">
        <w:rPr>
          <w:rFonts w:cs="Times New Roman"/>
          <w:color w:val="auto"/>
          <w:lang w:val="it-IT"/>
        </w:rPr>
        <w:t>vojakov</w:t>
      </w:r>
      <w:proofErr w:type="spellEnd"/>
      <w:r w:rsidRPr="00BE6E83">
        <w:rPr>
          <w:rFonts w:cs="Times New Roman"/>
          <w:color w:val="auto"/>
          <w:lang w:val="it-IT"/>
        </w:rPr>
        <w:t xml:space="preserve"> </w:t>
      </w:r>
      <w:proofErr w:type="spellStart"/>
      <w:r w:rsidRPr="00BE6E83">
        <w:rPr>
          <w:rFonts w:cs="Times New Roman"/>
          <w:color w:val="auto"/>
          <w:lang w:val="it-IT"/>
        </w:rPr>
        <w:t>naj</w:t>
      </w:r>
      <w:proofErr w:type="spellEnd"/>
      <w:r w:rsidRPr="00BE6E83">
        <w:rPr>
          <w:rFonts w:cs="Times New Roman"/>
          <w:color w:val="auto"/>
          <w:lang w:val="it-IT"/>
        </w:rPr>
        <w:t xml:space="preserve"> bi se </w:t>
      </w:r>
      <w:proofErr w:type="spellStart"/>
      <w:r w:rsidRPr="00BE6E83">
        <w:rPr>
          <w:rFonts w:cs="Times New Roman"/>
          <w:color w:val="auto"/>
          <w:lang w:val="it-IT"/>
        </w:rPr>
        <w:t>po</w:t>
      </w:r>
      <w:proofErr w:type="spellEnd"/>
      <w:r w:rsidRPr="00BE6E83">
        <w:rPr>
          <w:rFonts w:cs="Times New Roman"/>
          <w:color w:val="auto"/>
          <w:lang w:val="it-IT"/>
        </w:rPr>
        <w:t xml:space="preserve"> </w:t>
      </w:r>
      <w:proofErr w:type="spellStart"/>
      <w:r w:rsidRPr="00BE6E83">
        <w:rPr>
          <w:rFonts w:cs="Times New Roman"/>
          <w:color w:val="auto"/>
          <w:lang w:val="it-IT"/>
        </w:rPr>
        <w:t>vojni</w:t>
      </w:r>
      <w:proofErr w:type="spellEnd"/>
      <w:r w:rsidRPr="00BE6E83">
        <w:rPr>
          <w:rFonts w:cs="Times New Roman"/>
          <w:color w:val="auto"/>
          <w:lang w:val="it-IT"/>
        </w:rPr>
        <w:t xml:space="preserve">, </w:t>
      </w:r>
      <w:proofErr w:type="spellStart"/>
      <w:r w:rsidRPr="00BE6E83">
        <w:rPr>
          <w:rFonts w:cs="Times New Roman"/>
          <w:color w:val="auto"/>
          <w:lang w:val="it-IT"/>
        </w:rPr>
        <w:t>tako</w:t>
      </w:r>
      <w:proofErr w:type="spellEnd"/>
      <w:r w:rsidRPr="00BE6E83">
        <w:rPr>
          <w:rFonts w:cs="Times New Roman"/>
          <w:color w:val="auto"/>
          <w:lang w:val="it-IT"/>
        </w:rPr>
        <w:t xml:space="preserve"> so </w:t>
      </w:r>
      <w:proofErr w:type="spellStart"/>
      <w:r w:rsidRPr="00BE6E83">
        <w:rPr>
          <w:rFonts w:cs="Times New Roman"/>
          <w:color w:val="auto"/>
          <w:lang w:val="it-IT"/>
        </w:rPr>
        <w:t>domnevali</w:t>
      </w:r>
      <w:proofErr w:type="spellEnd"/>
      <w:r w:rsidRPr="00BE6E83">
        <w:rPr>
          <w:rFonts w:cs="Times New Roman"/>
          <w:color w:val="auto"/>
          <w:lang w:val="it-IT"/>
        </w:rPr>
        <w:t xml:space="preserve">, </w:t>
      </w:r>
      <w:proofErr w:type="spellStart"/>
      <w:r w:rsidRPr="00BE6E83">
        <w:rPr>
          <w:rFonts w:cs="Times New Roman"/>
          <w:color w:val="auto"/>
          <w:lang w:val="it-IT"/>
        </w:rPr>
        <w:t>razmerje</w:t>
      </w:r>
      <w:proofErr w:type="spellEnd"/>
      <w:r w:rsidRPr="00BE6E83">
        <w:rPr>
          <w:rFonts w:cs="Times New Roman"/>
          <w:color w:val="auto"/>
          <w:lang w:val="it-IT"/>
        </w:rPr>
        <w:t xml:space="preserve"> </w:t>
      </w:r>
      <w:proofErr w:type="spellStart"/>
      <w:r w:rsidRPr="00BE6E83">
        <w:rPr>
          <w:rFonts w:cs="Times New Roman"/>
          <w:color w:val="auto"/>
          <w:lang w:val="it-IT"/>
        </w:rPr>
        <w:t>med</w:t>
      </w:r>
      <w:proofErr w:type="spellEnd"/>
      <w:r w:rsidRPr="00BE6E83">
        <w:rPr>
          <w:rFonts w:cs="Times New Roman"/>
          <w:color w:val="auto"/>
          <w:lang w:val="it-IT"/>
        </w:rPr>
        <w:t xml:space="preserve"> </w:t>
      </w:r>
      <w:proofErr w:type="spellStart"/>
      <w:r w:rsidRPr="00BE6E83">
        <w:rPr>
          <w:rFonts w:cs="Times New Roman"/>
          <w:color w:val="auto"/>
          <w:lang w:val="it-IT"/>
        </w:rPr>
        <w:t>spoloma</w:t>
      </w:r>
      <w:proofErr w:type="spellEnd"/>
      <w:r w:rsidRPr="00BE6E83">
        <w:rPr>
          <w:rFonts w:cs="Times New Roman"/>
          <w:color w:val="auto"/>
          <w:lang w:val="it-IT"/>
        </w:rPr>
        <w:t xml:space="preserve"> </w:t>
      </w:r>
      <w:proofErr w:type="spellStart"/>
      <w:r w:rsidRPr="00BE6E83">
        <w:rPr>
          <w:rFonts w:cs="Times New Roman"/>
          <w:color w:val="auto"/>
          <w:lang w:val="it-IT"/>
        </w:rPr>
        <w:t>popolnoma</w:t>
      </w:r>
      <w:proofErr w:type="spellEnd"/>
      <w:r w:rsidRPr="00BE6E83">
        <w:rPr>
          <w:rFonts w:cs="Times New Roman"/>
          <w:color w:val="auto"/>
          <w:lang w:val="it-IT"/>
        </w:rPr>
        <w:t xml:space="preserve"> </w:t>
      </w:r>
      <w:proofErr w:type="spellStart"/>
      <w:r w:rsidRPr="00BE6E83">
        <w:rPr>
          <w:rFonts w:cs="Times New Roman"/>
          <w:color w:val="auto"/>
          <w:lang w:val="it-IT"/>
        </w:rPr>
        <w:t>porušilo</w:t>
      </w:r>
      <w:proofErr w:type="spellEnd"/>
      <w:r w:rsidRPr="00BE6E83">
        <w:rPr>
          <w:rFonts w:cs="Times New Roman"/>
          <w:color w:val="auto"/>
          <w:lang w:val="it-IT"/>
        </w:rPr>
        <w:t xml:space="preserve">. </w:t>
      </w:r>
      <w:proofErr w:type="spellStart"/>
      <w:r w:rsidRPr="00BE6E83">
        <w:rPr>
          <w:rFonts w:cs="Times New Roman"/>
          <w:color w:val="auto"/>
          <w:lang w:val="it-IT"/>
        </w:rPr>
        <w:t>Posledično</w:t>
      </w:r>
      <w:proofErr w:type="spellEnd"/>
      <w:r w:rsidRPr="00BE6E83">
        <w:rPr>
          <w:rFonts w:cs="Times New Roman"/>
          <w:color w:val="auto"/>
          <w:lang w:val="it-IT"/>
        </w:rPr>
        <w:t xml:space="preserve"> </w:t>
      </w:r>
      <w:proofErr w:type="spellStart"/>
      <w:r w:rsidRPr="00BE6E83">
        <w:rPr>
          <w:rFonts w:cs="Times New Roman"/>
          <w:color w:val="auto"/>
          <w:lang w:val="it-IT"/>
        </w:rPr>
        <w:t>naj</w:t>
      </w:r>
      <w:proofErr w:type="spellEnd"/>
      <w:r w:rsidRPr="00BE6E83">
        <w:rPr>
          <w:rFonts w:cs="Times New Roman"/>
          <w:color w:val="auto"/>
          <w:lang w:val="it-IT"/>
        </w:rPr>
        <w:t xml:space="preserve"> bi se </w:t>
      </w:r>
      <w:proofErr w:type="spellStart"/>
      <w:r w:rsidRPr="00BE6E83">
        <w:rPr>
          <w:rFonts w:cs="Times New Roman"/>
          <w:color w:val="auto"/>
          <w:lang w:val="it-IT"/>
        </w:rPr>
        <w:t>povečal</w:t>
      </w:r>
      <w:proofErr w:type="spellEnd"/>
      <w:r w:rsidRPr="00BE6E83">
        <w:rPr>
          <w:rFonts w:cs="Times New Roman"/>
          <w:color w:val="auto"/>
          <w:lang w:val="it-IT"/>
        </w:rPr>
        <w:t xml:space="preserve"> </w:t>
      </w:r>
      <w:proofErr w:type="spellStart"/>
      <w:r w:rsidRPr="00BE6E83">
        <w:rPr>
          <w:rFonts w:cs="Times New Roman"/>
          <w:color w:val="auto"/>
          <w:lang w:val="it-IT"/>
        </w:rPr>
        <w:t>odsotek</w:t>
      </w:r>
      <w:proofErr w:type="spellEnd"/>
      <w:r w:rsidRPr="00BE6E83">
        <w:rPr>
          <w:rFonts w:cs="Times New Roman"/>
          <w:color w:val="auto"/>
          <w:lang w:val="it-IT"/>
        </w:rPr>
        <w:t xml:space="preserve"> </w:t>
      </w:r>
      <w:proofErr w:type="spellStart"/>
      <w:r w:rsidRPr="00BE6E83">
        <w:rPr>
          <w:rFonts w:cs="Times New Roman"/>
          <w:color w:val="auto"/>
          <w:lang w:val="it-IT"/>
        </w:rPr>
        <w:t>samskih</w:t>
      </w:r>
      <w:proofErr w:type="spellEnd"/>
      <w:r w:rsidRPr="00BE6E83">
        <w:rPr>
          <w:rFonts w:cs="Times New Roman"/>
          <w:color w:val="auto"/>
          <w:lang w:val="it-IT"/>
        </w:rPr>
        <w:t xml:space="preserve"> </w:t>
      </w:r>
      <w:proofErr w:type="spellStart"/>
      <w:r w:rsidRPr="00BE6E83">
        <w:rPr>
          <w:rFonts w:cs="Times New Roman"/>
          <w:color w:val="auto"/>
          <w:lang w:val="it-IT"/>
        </w:rPr>
        <w:t>žensk</w:t>
      </w:r>
      <w:proofErr w:type="spellEnd"/>
      <w:r w:rsidRPr="00BE6E83">
        <w:rPr>
          <w:rFonts w:cs="Times New Roman"/>
          <w:color w:val="auto"/>
          <w:lang w:val="it-IT"/>
        </w:rPr>
        <w:t xml:space="preserve">, </w:t>
      </w:r>
      <w:proofErr w:type="spellStart"/>
      <w:r w:rsidRPr="00BE6E83">
        <w:rPr>
          <w:rFonts w:cs="Times New Roman"/>
          <w:color w:val="auto"/>
          <w:lang w:val="it-IT"/>
        </w:rPr>
        <w:t>ki</w:t>
      </w:r>
      <w:proofErr w:type="spellEnd"/>
      <w:r w:rsidRPr="00BE6E83">
        <w:rPr>
          <w:rFonts w:cs="Times New Roman"/>
          <w:color w:val="auto"/>
          <w:lang w:val="it-IT"/>
        </w:rPr>
        <w:t xml:space="preserve"> ne bi </w:t>
      </w:r>
      <w:proofErr w:type="spellStart"/>
      <w:r w:rsidRPr="00BE6E83">
        <w:rPr>
          <w:rFonts w:cs="Times New Roman"/>
          <w:color w:val="auto"/>
          <w:lang w:val="it-IT"/>
        </w:rPr>
        <w:t>imele</w:t>
      </w:r>
      <w:proofErr w:type="spellEnd"/>
      <w:r w:rsidRPr="00BE6E83">
        <w:rPr>
          <w:rFonts w:cs="Times New Roman"/>
          <w:color w:val="auto"/>
          <w:lang w:val="it-IT"/>
        </w:rPr>
        <w:t xml:space="preserve"> </w:t>
      </w:r>
      <w:proofErr w:type="spellStart"/>
      <w:r w:rsidRPr="00BE6E83">
        <w:rPr>
          <w:rFonts w:cs="Times New Roman"/>
          <w:color w:val="auto"/>
          <w:lang w:val="it-IT"/>
        </w:rPr>
        <w:t>možnosti</w:t>
      </w:r>
      <w:proofErr w:type="spellEnd"/>
      <w:r w:rsidRPr="00BE6E83">
        <w:rPr>
          <w:rFonts w:cs="Times New Roman"/>
          <w:color w:val="auto"/>
          <w:lang w:val="it-IT"/>
        </w:rPr>
        <w:t xml:space="preserve"> </w:t>
      </w:r>
      <w:proofErr w:type="spellStart"/>
      <w:r w:rsidRPr="00BE6E83">
        <w:rPr>
          <w:rFonts w:cs="Times New Roman"/>
          <w:color w:val="auto"/>
          <w:lang w:val="it-IT"/>
        </w:rPr>
        <w:t>opravljanja</w:t>
      </w:r>
      <w:proofErr w:type="spellEnd"/>
      <w:r w:rsidRPr="00BE6E83">
        <w:rPr>
          <w:rFonts w:cs="Times New Roman"/>
          <w:color w:val="auto"/>
          <w:lang w:val="it-IT"/>
        </w:rPr>
        <w:t xml:space="preserve"> </w:t>
      </w:r>
      <w:proofErr w:type="spellStart"/>
      <w:r w:rsidRPr="00BE6E83">
        <w:rPr>
          <w:rFonts w:cs="Times New Roman"/>
          <w:color w:val="auto"/>
          <w:lang w:val="it-IT"/>
        </w:rPr>
        <w:t>svojega</w:t>
      </w:r>
      <w:proofErr w:type="spellEnd"/>
      <w:r w:rsidRPr="00BE6E83">
        <w:rPr>
          <w:rFonts w:cs="Times New Roman"/>
          <w:color w:val="auto"/>
          <w:lang w:val="it-IT"/>
        </w:rPr>
        <w:t xml:space="preserve"> </w:t>
      </w:r>
      <w:proofErr w:type="spellStart"/>
      <w:r w:rsidRPr="00BE6E83">
        <w:rPr>
          <w:rFonts w:cs="Times New Roman"/>
          <w:color w:val="auto"/>
          <w:lang w:val="it-IT"/>
        </w:rPr>
        <w:t>domnevno</w:t>
      </w:r>
      <w:proofErr w:type="spellEnd"/>
      <w:r w:rsidRPr="00BE6E83">
        <w:rPr>
          <w:rFonts w:cs="Times New Roman"/>
          <w:color w:val="auto"/>
          <w:lang w:val="it-IT"/>
        </w:rPr>
        <w:t xml:space="preserve"> »</w:t>
      </w:r>
      <w:proofErr w:type="spellStart"/>
      <w:r w:rsidRPr="00BE6E83">
        <w:rPr>
          <w:rFonts w:cs="Times New Roman"/>
          <w:color w:val="auto"/>
          <w:lang w:val="it-IT"/>
        </w:rPr>
        <w:t>naravnega</w:t>
      </w:r>
      <w:proofErr w:type="spellEnd"/>
      <w:r w:rsidRPr="00BE6E83">
        <w:rPr>
          <w:rFonts w:cs="Times New Roman"/>
          <w:color w:val="auto"/>
          <w:lang w:val="it-IT"/>
        </w:rPr>
        <w:t xml:space="preserve"> </w:t>
      </w:r>
      <w:proofErr w:type="spellStart"/>
      <w:r w:rsidRPr="00BE6E83">
        <w:rPr>
          <w:rFonts w:cs="Times New Roman"/>
          <w:color w:val="auto"/>
          <w:lang w:val="it-IT"/>
        </w:rPr>
        <w:t>poklica</w:t>
      </w:r>
      <w:proofErr w:type="spellEnd"/>
      <w:r w:rsidRPr="00BE6E83">
        <w:rPr>
          <w:rFonts w:cs="Times New Roman"/>
          <w:color w:val="auto"/>
          <w:lang w:val="it-IT"/>
        </w:rPr>
        <w:t xml:space="preserve">«, </w:t>
      </w:r>
      <w:proofErr w:type="spellStart"/>
      <w:r w:rsidRPr="00BE6E83">
        <w:rPr>
          <w:rFonts w:cs="Times New Roman"/>
          <w:color w:val="auto"/>
          <w:lang w:val="it-IT"/>
        </w:rPr>
        <w:t>torej</w:t>
      </w:r>
      <w:proofErr w:type="spellEnd"/>
      <w:r w:rsidRPr="00BE6E83">
        <w:rPr>
          <w:rFonts w:cs="Times New Roman"/>
          <w:color w:val="auto"/>
          <w:lang w:val="it-IT"/>
        </w:rPr>
        <w:t xml:space="preserve"> </w:t>
      </w:r>
      <w:proofErr w:type="spellStart"/>
      <w:r w:rsidRPr="00BE6E83">
        <w:rPr>
          <w:rFonts w:cs="Times New Roman"/>
          <w:color w:val="auto"/>
          <w:lang w:val="it-IT"/>
        </w:rPr>
        <w:t>materinstva</w:t>
      </w:r>
      <w:proofErr w:type="spellEnd"/>
      <w:r w:rsidRPr="00BE6E83">
        <w:rPr>
          <w:rFonts w:cs="Times New Roman"/>
          <w:color w:val="auto"/>
          <w:lang w:val="it-IT"/>
        </w:rPr>
        <w:t xml:space="preserve">, </w:t>
      </w:r>
      <w:proofErr w:type="spellStart"/>
      <w:r w:rsidRPr="00BE6E83">
        <w:rPr>
          <w:rFonts w:cs="Times New Roman"/>
          <w:color w:val="auto"/>
          <w:lang w:val="it-IT"/>
        </w:rPr>
        <w:t>kar</w:t>
      </w:r>
      <w:proofErr w:type="spellEnd"/>
      <w:r w:rsidRPr="00BE6E83">
        <w:rPr>
          <w:rFonts w:cs="Times New Roman"/>
          <w:color w:val="auto"/>
          <w:lang w:val="it-IT"/>
        </w:rPr>
        <w:t xml:space="preserve"> </w:t>
      </w:r>
      <w:proofErr w:type="spellStart"/>
      <w:r w:rsidRPr="00BE6E83">
        <w:rPr>
          <w:rFonts w:cs="Times New Roman"/>
          <w:color w:val="auto"/>
          <w:lang w:val="it-IT"/>
        </w:rPr>
        <w:t>naj</w:t>
      </w:r>
      <w:proofErr w:type="spellEnd"/>
      <w:r w:rsidRPr="00BE6E83">
        <w:rPr>
          <w:rFonts w:cs="Times New Roman"/>
          <w:color w:val="auto"/>
          <w:lang w:val="it-IT"/>
        </w:rPr>
        <w:t xml:space="preserve"> bi </w:t>
      </w:r>
      <w:proofErr w:type="spellStart"/>
      <w:r w:rsidRPr="00BE6E83">
        <w:rPr>
          <w:rFonts w:cs="Times New Roman"/>
          <w:color w:val="auto"/>
          <w:lang w:val="it-IT"/>
        </w:rPr>
        <w:t>škodovalo</w:t>
      </w:r>
      <w:proofErr w:type="spellEnd"/>
      <w:r w:rsidRPr="00BE6E83">
        <w:rPr>
          <w:rFonts w:cs="Times New Roman"/>
          <w:color w:val="auto"/>
          <w:lang w:val="it-IT"/>
        </w:rPr>
        <w:t xml:space="preserve"> </w:t>
      </w:r>
      <w:proofErr w:type="spellStart"/>
      <w:r w:rsidRPr="00BE6E83">
        <w:rPr>
          <w:rFonts w:cs="Times New Roman"/>
          <w:color w:val="auto"/>
          <w:lang w:val="it-IT"/>
        </w:rPr>
        <w:t>državi</w:t>
      </w:r>
      <w:proofErr w:type="spellEnd"/>
      <w:r w:rsidRPr="00BE6E83">
        <w:rPr>
          <w:rFonts w:cs="Times New Roman"/>
          <w:color w:val="auto"/>
          <w:lang w:val="it-IT"/>
        </w:rPr>
        <w:t>.</w:t>
      </w:r>
      <w:r w:rsidRPr="00BE6E83">
        <w:rPr>
          <w:rStyle w:val="FootnoteReference"/>
          <w:rFonts w:cs="Times New Roman"/>
          <w:color w:val="auto"/>
          <w:lang w:val="it-IT"/>
        </w:rPr>
        <w:footnoteReference w:id="17"/>
      </w:r>
      <w:r w:rsidRPr="00BE6E83">
        <w:rPr>
          <w:rFonts w:cs="Times New Roman"/>
          <w:color w:val="auto"/>
          <w:lang w:val="it-IT"/>
        </w:rPr>
        <w:t xml:space="preserve"> </w:t>
      </w:r>
    </w:p>
    <w:p w14:paraId="39768523" w14:textId="30AD5FF7" w:rsidR="00F801C0" w:rsidRDefault="00F801C0" w:rsidP="005622BF">
      <w:pPr>
        <w:spacing w:after="0" w:line="360" w:lineRule="auto"/>
        <w:jc w:val="both"/>
        <w:rPr>
          <w:rFonts w:ascii="Times New Roman" w:hAnsi="Times New Roman" w:cs="Times New Roman"/>
          <w:sz w:val="24"/>
          <w:szCs w:val="24"/>
        </w:rPr>
      </w:pPr>
      <w:r w:rsidRPr="00BE6E83">
        <w:rPr>
          <w:rFonts w:ascii="Times New Roman" w:hAnsi="Times New Roman" w:cs="Times New Roman"/>
          <w:sz w:val="24"/>
          <w:szCs w:val="24"/>
        </w:rPr>
        <w:t>Raziskovalci so kasneje ugotovili, da je bil globalno gledano strah pred občutnim povečanjem števila »starih devic« po vojni</w:t>
      </w:r>
      <w:r w:rsidR="007171AA">
        <w:rPr>
          <w:rFonts w:ascii="Times New Roman" w:hAnsi="Times New Roman" w:cs="Times New Roman"/>
          <w:sz w:val="24"/>
          <w:szCs w:val="24"/>
        </w:rPr>
        <w:t xml:space="preserve"> večinoma</w:t>
      </w:r>
      <w:r w:rsidRPr="00BE6E83">
        <w:rPr>
          <w:rFonts w:ascii="Times New Roman" w:hAnsi="Times New Roman" w:cs="Times New Roman"/>
          <w:sz w:val="24"/>
          <w:szCs w:val="24"/>
        </w:rPr>
        <w:t xml:space="preserve"> neutemeljen,</w:t>
      </w:r>
      <w:r w:rsidRPr="00BE6E83">
        <w:rPr>
          <w:rStyle w:val="FootnoteReference"/>
          <w:rFonts w:ascii="Times New Roman" w:hAnsi="Times New Roman" w:cs="Times New Roman"/>
          <w:sz w:val="24"/>
          <w:szCs w:val="24"/>
        </w:rPr>
        <w:footnoteReference w:id="18"/>
      </w:r>
      <w:r w:rsidRPr="00BE6E83">
        <w:rPr>
          <w:rFonts w:ascii="Times New Roman" w:hAnsi="Times New Roman" w:cs="Times New Roman"/>
          <w:sz w:val="24"/>
          <w:szCs w:val="24"/>
        </w:rPr>
        <w:t xml:space="preserve"> povsem stvarna in utemeljena pa so bila v tistem času na drugi strani poročila o podhranjenosti in povečani smrtnosti med dojenčki, zlasti v državah centralnih sil, med drugim tudi </w:t>
      </w:r>
      <w:r w:rsidR="007171AA">
        <w:rPr>
          <w:rFonts w:ascii="Times New Roman" w:hAnsi="Times New Roman" w:cs="Times New Roman"/>
          <w:sz w:val="24"/>
          <w:szCs w:val="24"/>
        </w:rPr>
        <w:t xml:space="preserve">v </w:t>
      </w:r>
      <w:r w:rsidRPr="00BE6E83">
        <w:rPr>
          <w:rFonts w:ascii="Times New Roman" w:hAnsi="Times New Roman" w:cs="Times New Roman"/>
          <w:sz w:val="24"/>
          <w:szCs w:val="24"/>
        </w:rPr>
        <w:t>Avstro-Ogrski. Za Dunaj so npr. zdravniki ocenjevali, da je bilo konec vojne npr.  kar 91 % njegovih šolskih otrok podhranjenih.</w:t>
      </w:r>
      <w:r w:rsidRPr="00BE6E83">
        <w:rPr>
          <w:rStyle w:val="FootnoteReference"/>
          <w:rFonts w:ascii="Times New Roman" w:hAnsi="Times New Roman" w:cs="Times New Roman"/>
          <w:sz w:val="24"/>
          <w:szCs w:val="24"/>
        </w:rPr>
        <w:footnoteReference w:id="19"/>
      </w:r>
      <w:r w:rsidRPr="00BE6E83">
        <w:rPr>
          <w:rFonts w:ascii="Times New Roman" w:hAnsi="Times New Roman" w:cs="Times New Roman"/>
          <w:sz w:val="24"/>
          <w:szCs w:val="24"/>
        </w:rPr>
        <w:t xml:space="preserve"> Podatki za Ljubljano so tudi kazali zaskrbljujoč trend. Smrtnost dojenčkov se je med vojno tu gibala okoli 26</w:t>
      </w:r>
      <w:r w:rsidR="007171AA">
        <w:rPr>
          <w:rFonts w:ascii="Times New Roman" w:hAnsi="Times New Roman" w:cs="Times New Roman"/>
          <w:sz w:val="24"/>
          <w:szCs w:val="24"/>
        </w:rPr>
        <w:t xml:space="preserve"> </w:t>
      </w:r>
      <w:r w:rsidRPr="00BE6E83">
        <w:rPr>
          <w:rFonts w:ascii="Times New Roman" w:hAnsi="Times New Roman" w:cs="Times New Roman"/>
          <w:sz w:val="24"/>
          <w:szCs w:val="24"/>
        </w:rPr>
        <w:t>% ter se v letu 1918 dvignila na 28</w:t>
      </w:r>
      <w:r w:rsidR="007171AA">
        <w:rPr>
          <w:rFonts w:ascii="Times New Roman" w:hAnsi="Times New Roman" w:cs="Times New Roman"/>
          <w:sz w:val="24"/>
          <w:szCs w:val="24"/>
        </w:rPr>
        <w:t xml:space="preserve"> </w:t>
      </w:r>
      <w:r w:rsidRPr="00BE6E83">
        <w:rPr>
          <w:rFonts w:ascii="Times New Roman" w:hAnsi="Times New Roman" w:cs="Times New Roman"/>
          <w:sz w:val="24"/>
          <w:szCs w:val="24"/>
        </w:rPr>
        <w:t>% (glej spodnji graf).</w:t>
      </w:r>
      <w:r w:rsidRPr="00BE6E83">
        <w:rPr>
          <w:rStyle w:val="FootnoteReference"/>
          <w:rFonts w:ascii="Times New Roman" w:hAnsi="Times New Roman" w:cs="Times New Roman"/>
          <w:sz w:val="24"/>
          <w:szCs w:val="24"/>
        </w:rPr>
        <w:footnoteReference w:id="20"/>
      </w:r>
    </w:p>
    <w:p w14:paraId="77A9F398" w14:textId="6B01831B" w:rsidR="00F801C0" w:rsidRPr="00BE6E83" w:rsidRDefault="00F801C0" w:rsidP="00F801C0">
      <w:pPr>
        <w:spacing w:after="0" w:line="360" w:lineRule="auto"/>
        <w:jc w:val="both"/>
        <w:rPr>
          <w:rFonts w:ascii="Times New Roman" w:hAnsi="Times New Roman" w:cs="Times New Roman"/>
          <w:sz w:val="24"/>
          <w:szCs w:val="24"/>
        </w:rPr>
      </w:pPr>
    </w:p>
    <w:p w14:paraId="5747D1EA" w14:textId="7D586905" w:rsidR="00FE4762" w:rsidRPr="00FE4762" w:rsidRDefault="00FE4762" w:rsidP="00D61A6C">
      <w:pPr>
        <w:autoSpaceDE w:val="0"/>
        <w:autoSpaceDN w:val="0"/>
        <w:adjustRightInd w:val="0"/>
        <w:spacing w:after="0" w:line="240" w:lineRule="auto"/>
        <w:jc w:val="both"/>
        <w:rPr>
          <w:rFonts w:ascii="Times New Roman" w:hAnsi="Times New Roman" w:cs="Times New Roman"/>
          <w:color w:val="000000"/>
          <w:sz w:val="20"/>
          <w:szCs w:val="20"/>
          <w:lang w:val="en-US"/>
        </w:rPr>
      </w:pPr>
      <w:r w:rsidRPr="00FE4762">
        <w:rPr>
          <w:rFonts w:ascii="Times New Roman" w:hAnsi="Times New Roman" w:cs="Times New Roman"/>
          <w:color w:val="000000"/>
          <w:sz w:val="20"/>
          <w:szCs w:val="20"/>
          <w:lang w:val="en-US"/>
        </w:rPr>
        <w:t>#</w:t>
      </w:r>
      <w:proofErr w:type="spellStart"/>
      <w:proofErr w:type="gramStart"/>
      <w:r w:rsidRPr="00FE4762">
        <w:rPr>
          <w:rFonts w:ascii="Times New Roman" w:hAnsi="Times New Roman" w:cs="Times New Roman"/>
          <w:color w:val="000000"/>
          <w:sz w:val="20"/>
          <w:szCs w:val="20"/>
          <w:lang w:val="en-US"/>
        </w:rPr>
        <w:t>datoteka</w:t>
      </w:r>
      <w:proofErr w:type="spellEnd"/>
      <w:proofErr w:type="gramEnd"/>
      <w:r w:rsidRPr="00FE4762">
        <w:rPr>
          <w:rFonts w:ascii="Times New Roman" w:hAnsi="Times New Roman" w:cs="Times New Roman"/>
          <w:color w:val="000000"/>
          <w:sz w:val="20"/>
          <w:szCs w:val="20"/>
          <w:lang w:val="en-US"/>
        </w:rPr>
        <w:t>: 92-190-1-SP.xlsx</w:t>
      </w:r>
    </w:p>
    <w:p w14:paraId="3B81E89B" w14:textId="01C5466C" w:rsidR="00FE4762" w:rsidRPr="00FE4762" w:rsidRDefault="00FE4762" w:rsidP="00D61A6C">
      <w:pPr>
        <w:autoSpaceDE w:val="0"/>
        <w:autoSpaceDN w:val="0"/>
        <w:adjustRightInd w:val="0"/>
        <w:spacing w:after="0" w:line="240" w:lineRule="auto"/>
        <w:jc w:val="both"/>
        <w:rPr>
          <w:rFonts w:ascii="Times New Roman" w:hAnsi="Times New Roman" w:cs="Times New Roman"/>
          <w:sz w:val="20"/>
          <w:szCs w:val="20"/>
          <w:lang w:val="nn-NO"/>
        </w:rPr>
      </w:pPr>
      <w:proofErr w:type="spellStart"/>
      <w:r w:rsidRPr="00FE4762">
        <w:rPr>
          <w:rFonts w:ascii="Times New Roman" w:hAnsi="Times New Roman" w:cs="Times New Roman"/>
          <w:color w:val="000000"/>
          <w:sz w:val="20"/>
          <w:szCs w:val="20"/>
          <w:lang w:val="en-US"/>
        </w:rPr>
        <w:t>Grafikon</w:t>
      </w:r>
      <w:proofErr w:type="spellEnd"/>
      <w:r w:rsidRPr="00FE4762">
        <w:rPr>
          <w:rFonts w:ascii="Times New Roman" w:hAnsi="Times New Roman" w:cs="Times New Roman"/>
          <w:color w:val="000000"/>
          <w:sz w:val="20"/>
          <w:szCs w:val="20"/>
          <w:lang w:val="en-US"/>
        </w:rPr>
        <w:t xml:space="preserve"> 1: </w:t>
      </w:r>
      <w:proofErr w:type="spellStart"/>
      <w:r w:rsidRPr="00FE4762">
        <w:rPr>
          <w:rFonts w:ascii="Times New Roman" w:hAnsi="Times New Roman" w:cs="Times New Roman"/>
          <w:color w:val="000000"/>
          <w:sz w:val="20"/>
          <w:szCs w:val="20"/>
          <w:lang w:val="en-US"/>
        </w:rPr>
        <w:t>Odstotek</w:t>
      </w:r>
      <w:proofErr w:type="spellEnd"/>
      <w:r w:rsidRPr="00FE4762">
        <w:rPr>
          <w:rFonts w:ascii="Times New Roman" w:hAnsi="Times New Roman" w:cs="Times New Roman"/>
          <w:color w:val="000000"/>
          <w:sz w:val="20"/>
          <w:szCs w:val="20"/>
          <w:lang w:val="en-US"/>
        </w:rPr>
        <w:t xml:space="preserve"> </w:t>
      </w:r>
      <w:proofErr w:type="spellStart"/>
      <w:r w:rsidRPr="00FE4762">
        <w:rPr>
          <w:rFonts w:ascii="Times New Roman" w:hAnsi="Times New Roman" w:cs="Times New Roman"/>
          <w:color w:val="000000"/>
          <w:sz w:val="20"/>
          <w:szCs w:val="20"/>
          <w:lang w:val="en-US"/>
        </w:rPr>
        <w:t>umrlih</w:t>
      </w:r>
      <w:proofErr w:type="spellEnd"/>
      <w:r w:rsidRPr="00FE4762">
        <w:rPr>
          <w:rFonts w:ascii="Times New Roman" w:hAnsi="Times New Roman" w:cs="Times New Roman"/>
          <w:color w:val="000000"/>
          <w:sz w:val="20"/>
          <w:szCs w:val="20"/>
          <w:lang w:val="en-US"/>
        </w:rPr>
        <w:t xml:space="preserve"> </w:t>
      </w:r>
      <w:proofErr w:type="spellStart"/>
      <w:r w:rsidRPr="00FE4762">
        <w:rPr>
          <w:rFonts w:ascii="Times New Roman" w:hAnsi="Times New Roman" w:cs="Times New Roman"/>
          <w:color w:val="000000"/>
          <w:sz w:val="20"/>
          <w:szCs w:val="20"/>
          <w:lang w:val="en-US"/>
        </w:rPr>
        <w:t>dojenčkov</w:t>
      </w:r>
      <w:proofErr w:type="spellEnd"/>
      <w:r w:rsidRPr="00FE4762">
        <w:rPr>
          <w:rFonts w:ascii="Times New Roman" w:hAnsi="Times New Roman" w:cs="Times New Roman"/>
          <w:color w:val="000000"/>
          <w:sz w:val="20"/>
          <w:szCs w:val="20"/>
          <w:lang w:val="en-US"/>
        </w:rPr>
        <w:t xml:space="preserve"> do </w:t>
      </w:r>
      <w:proofErr w:type="spellStart"/>
      <w:r w:rsidRPr="00FE4762">
        <w:rPr>
          <w:rFonts w:ascii="Times New Roman" w:hAnsi="Times New Roman" w:cs="Times New Roman"/>
          <w:color w:val="000000"/>
          <w:sz w:val="20"/>
          <w:szCs w:val="20"/>
          <w:lang w:val="en-US"/>
        </w:rPr>
        <w:t>enega</w:t>
      </w:r>
      <w:proofErr w:type="spellEnd"/>
      <w:r w:rsidRPr="00FE4762">
        <w:rPr>
          <w:rFonts w:ascii="Times New Roman" w:hAnsi="Times New Roman" w:cs="Times New Roman"/>
          <w:color w:val="000000"/>
          <w:sz w:val="20"/>
          <w:szCs w:val="20"/>
          <w:lang w:val="en-US"/>
        </w:rPr>
        <w:t xml:space="preserve"> </w:t>
      </w:r>
      <w:proofErr w:type="spellStart"/>
      <w:r w:rsidRPr="00FE4762">
        <w:rPr>
          <w:rFonts w:ascii="Times New Roman" w:hAnsi="Times New Roman" w:cs="Times New Roman"/>
          <w:color w:val="000000"/>
          <w:sz w:val="20"/>
          <w:szCs w:val="20"/>
          <w:lang w:val="en-US"/>
        </w:rPr>
        <w:t>leta</w:t>
      </w:r>
      <w:proofErr w:type="spellEnd"/>
      <w:r w:rsidRPr="00FE4762">
        <w:rPr>
          <w:rFonts w:ascii="Times New Roman" w:hAnsi="Times New Roman" w:cs="Times New Roman"/>
          <w:color w:val="000000"/>
          <w:sz w:val="20"/>
          <w:szCs w:val="20"/>
          <w:lang w:val="en-US"/>
        </w:rPr>
        <w:t xml:space="preserve"> </w:t>
      </w:r>
      <w:proofErr w:type="spellStart"/>
      <w:r w:rsidRPr="00FE4762">
        <w:rPr>
          <w:rFonts w:ascii="Times New Roman" w:hAnsi="Times New Roman" w:cs="Times New Roman"/>
          <w:color w:val="000000"/>
          <w:sz w:val="20"/>
          <w:szCs w:val="20"/>
          <w:lang w:val="en-US"/>
        </w:rPr>
        <w:t>starosti</w:t>
      </w:r>
      <w:proofErr w:type="spellEnd"/>
      <w:r w:rsidRPr="00FE4762">
        <w:rPr>
          <w:rFonts w:ascii="Times New Roman" w:hAnsi="Times New Roman" w:cs="Times New Roman"/>
          <w:color w:val="000000"/>
          <w:sz w:val="20"/>
          <w:szCs w:val="20"/>
          <w:lang w:val="en-US"/>
        </w:rPr>
        <w:t xml:space="preserve"> v </w:t>
      </w:r>
      <w:proofErr w:type="spellStart"/>
      <w:r w:rsidRPr="00FE4762">
        <w:rPr>
          <w:rFonts w:ascii="Times New Roman" w:hAnsi="Times New Roman" w:cs="Times New Roman"/>
          <w:color w:val="000000"/>
          <w:sz w:val="20"/>
          <w:szCs w:val="20"/>
          <w:lang w:val="en-US"/>
        </w:rPr>
        <w:t>Ljubljani</w:t>
      </w:r>
      <w:proofErr w:type="spellEnd"/>
    </w:p>
    <w:p w14:paraId="4DF30368" w14:textId="789BD1E0" w:rsidR="00F801C0" w:rsidRPr="00C43F75" w:rsidRDefault="00F801C0" w:rsidP="00D61A6C">
      <w:pPr>
        <w:autoSpaceDE w:val="0"/>
        <w:autoSpaceDN w:val="0"/>
        <w:adjustRightInd w:val="0"/>
        <w:spacing w:after="0" w:line="240" w:lineRule="auto"/>
        <w:jc w:val="both"/>
        <w:rPr>
          <w:rFonts w:ascii="Times New Roman" w:hAnsi="Times New Roman" w:cs="Times New Roman"/>
          <w:sz w:val="20"/>
          <w:szCs w:val="24"/>
        </w:rPr>
      </w:pPr>
      <w:r w:rsidRPr="00C43F75">
        <w:rPr>
          <w:rFonts w:ascii="Times New Roman" w:hAnsi="Times New Roman" w:cs="Times New Roman"/>
          <w:sz w:val="20"/>
          <w:szCs w:val="24"/>
          <w:lang w:val="nn-NO"/>
        </w:rPr>
        <w:t xml:space="preserve">Vir: SI ZAL, LJU 489, </w:t>
      </w:r>
      <w:proofErr w:type="spellStart"/>
      <w:r w:rsidRPr="00C43F75">
        <w:rPr>
          <w:rFonts w:ascii="Times New Roman" w:hAnsi="Times New Roman" w:cs="Times New Roman"/>
          <w:sz w:val="20"/>
          <w:szCs w:val="24"/>
          <w:lang w:val="nn-NO"/>
        </w:rPr>
        <w:t>fasc</w:t>
      </w:r>
      <w:proofErr w:type="spellEnd"/>
      <w:r w:rsidRPr="00C43F75">
        <w:rPr>
          <w:rFonts w:ascii="Times New Roman" w:hAnsi="Times New Roman" w:cs="Times New Roman"/>
          <w:sz w:val="20"/>
          <w:szCs w:val="24"/>
          <w:lang w:val="nn-NO"/>
        </w:rPr>
        <w:t xml:space="preserve">. 1793, </w:t>
      </w:r>
      <w:proofErr w:type="spellStart"/>
      <w:r w:rsidRPr="00C43F75">
        <w:rPr>
          <w:rFonts w:ascii="Times New Roman" w:hAnsi="Times New Roman" w:cs="Times New Roman"/>
          <w:sz w:val="20"/>
          <w:szCs w:val="24"/>
          <w:lang w:val="nn-NO"/>
        </w:rPr>
        <w:t>a.e</w:t>
      </w:r>
      <w:proofErr w:type="spellEnd"/>
      <w:r w:rsidRPr="00C43F75">
        <w:rPr>
          <w:rFonts w:ascii="Times New Roman" w:hAnsi="Times New Roman" w:cs="Times New Roman"/>
          <w:sz w:val="20"/>
          <w:szCs w:val="24"/>
          <w:lang w:val="nn-NO"/>
        </w:rPr>
        <w:t xml:space="preserve">. 1625, </w:t>
      </w:r>
      <w:r w:rsidRPr="00C43F75">
        <w:rPr>
          <w:rFonts w:ascii="Times New Roman" w:hAnsi="Times New Roman" w:cs="Times New Roman"/>
          <w:sz w:val="20"/>
          <w:szCs w:val="24"/>
        </w:rPr>
        <w:t>Jahres Ausweis über die Sanitätsstatisischen verhältnisse im Jahre 1911</w:t>
      </w:r>
      <w:r w:rsidR="007171AA" w:rsidRPr="00C43F75">
        <w:rPr>
          <w:rFonts w:ascii="Times New Roman" w:hAnsi="Times New Roman" w:cs="Times New Roman"/>
          <w:sz w:val="20"/>
          <w:szCs w:val="24"/>
        </w:rPr>
        <w:t>−</w:t>
      </w:r>
      <w:r w:rsidRPr="00C43F75">
        <w:rPr>
          <w:rFonts w:ascii="Times New Roman" w:hAnsi="Times New Roman" w:cs="Times New Roman"/>
          <w:sz w:val="20"/>
          <w:szCs w:val="24"/>
        </w:rPr>
        <w:t>1918</w:t>
      </w:r>
    </w:p>
    <w:p w14:paraId="7ED689EA" w14:textId="77777777" w:rsidR="00F801C0" w:rsidRPr="00BE6E83" w:rsidRDefault="00F801C0" w:rsidP="00F801C0">
      <w:pPr>
        <w:spacing w:after="0" w:line="360" w:lineRule="auto"/>
        <w:jc w:val="both"/>
        <w:rPr>
          <w:rFonts w:ascii="Times New Roman" w:hAnsi="Times New Roman" w:cs="Times New Roman"/>
          <w:sz w:val="24"/>
          <w:szCs w:val="24"/>
        </w:rPr>
      </w:pPr>
    </w:p>
    <w:p w14:paraId="0775CDBF" w14:textId="255297B8" w:rsidR="00F801C0" w:rsidRPr="00BE6E83" w:rsidRDefault="00F801C0" w:rsidP="00C43F75">
      <w:pPr>
        <w:spacing w:after="0" w:line="360" w:lineRule="auto"/>
        <w:ind w:firstLine="708"/>
        <w:jc w:val="both"/>
        <w:rPr>
          <w:rFonts w:ascii="Times New Roman" w:hAnsi="Times New Roman" w:cs="Times New Roman"/>
          <w:sz w:val="24"/>
          <w:szCs w:val="24"/>
        </w:rPr>
      </w:pPr>
      <w:r w:rsidRPr="00BE6E83">
        <w:rPr>
          <w:rFonts w:ascii="Times New Roman" w:hAnsi="Times New Roman" w:cs="Times New Roman"/>
          <w:sz w:val="24"/>
          <w:szCs w:val="24"/>
        </w:rPr>
        <w:lastRenderedPageBreak/>
        <w:t>Problem podhranjenosti in visoke umrljivosti dojenčkov je v času vojne v Avstriji pritegnil precej pozornosti, omenil ga je cesar v svojem prestolnem nagovoru,</w:t>
      </w:r>
      <w:r w:rsidRPr="00BE6E83">
        <w:rPr>
          <w:rStyle w:val="FootnoteReference"/>
          <w:rFonts w:ascii="Times New Roman" w:hAnsi="Times New Roman" w:cs="Times New Roman"/>
          <w:sz w:val="24"/>
          <w:szCs w:val="24"/>
        </w:rPr>
        <w:footnoteReference w:id="21"/>
      </w:r>
      <w:r w:rsidRPr="00BE6E83">
        <w:rPr>
          <w:rFonts w:ascii="Times New Roman" w:hAnsi="Times New Roman" w:cs="Times New Roman"/>
          <w:sz w:val="24"/>
          <w:szCs w:val="24"/>
        </w:rPr>
        <w:t xml:space="preserve"> hkrati so o njem ter o nižanju rodnosti nasploh npr. tudi razpravljali na odmevnih zborovanjih, t.</w:t>
      </w:r>
      <w:r w:rsidR="007171AA">
        <w:rPr>
          <w:rFonts w:ascii="Times New Roman" w:hAnsi="Times New Roman" w:cs="Times New Roman"/>
          <w:sz w:val="24"/>
          <w:szCs w:val="24"/>
        </w:rPr>
        <w:t xml:space="preserve"> </w:t>
      </w:r>
      <w:r w:rsidRPr="00BE6E83">
        <w:rPr>
          <w:rFonts w:ascii="Times New Roman" w:hAnsi="Times New Roman" w:cs="Times New Roman"/>
          <w:sz w:val="24"/>
          <w:szCs w:val="24"/>
        </w:rPr>
        <w:t xml:space="preserve">i. »Avstrijsko-nemških dnevih za ljudski blagor«, ki so potekali 12. in 13. marca 1916 na Dunaju in o katerih je tedaj veliko poročalo tudi slovensko časopisje. Udeleženci omenjenega dogodka, med katerimi sta bila npr. tudi župan Dunaja Richard Weiskirchner in dunajski nadškof Friedrich Gustav Piffl, so predstavili nekatere predloge za spodbujanje rodnosti. Med drugim so spet omenjali davek za </w:t>
      </w:r>
      <w:r w:rsidR="009B1002">
        <w:rPr>
          <w:rFonts w:ascii="Times New Roman" w:hAnsi="Times New Roman" w:cs="Times New Roman"/>
          <w:sz w:val="24"/>
          <w:szCs w:val="24"/>
        </w:rPr>
        <w:t>neporočene</w:t>
      </w:r>
      <w:r w:rsidRPr="00BE6E83">
        <w:rPr>
          <w:rFonts w:ascii="Times New Roman" w:hAnsi="Times New Roman" w:cs="Times New Roman"/>
          <w:sz w:val="24"/>
          <w:szCs w:val="24"/>
        </w:rPr>
        <w:t xml:space="preserve"> osebe, hkrati so poudarjali potrebo po uvajanju socialnih ukrepov za izboljšanje položaja mater in dojenčkov, izpostavljali so tudi nujo po destigmatizaciji nezakonskega materinstva, odpravi celibata učiteljic, prepovedi prodaje kontracepcije, predlagali so, da bi v šolstvo vnašali predmete, ki bi deklice pripravljali na materinski poklic itd.</w:t>
      </w:r>
      <w:r w:rsidRPr="00BE6E83">
        <w:rPr>
          <w:rStyle w:val="FootnoteReference"/>
          <w:rFonts w:ascii="Times New Roman" w:hAnsi="Times New Roman" w:cs="Times New Roman"/>
          <w:sz w:val="24"/>
          <w:szCs w:val="24"/>
        </w:rPr>
        <w:footnoteReference w:id="22"/>
      </w:r>
    </w:p>
    <w:p w14:paraId="4D62D60D" w14:textId="6C341C47" w:rsidR="00F801C0" w:rsidRPr="00BE6E83" w:rsidRDefault="00F801C0" w:rsidP="00C43F75">
      <w:pPr>
        <w:pStyle w:val="Standard"/>
        <w:spacing w:line="360" w:lineRule="auto"/>
        <w:ind w:firstLine="708"/>
        <w:jc w:val="both"/>
        <w:rPr>
          <w:rFonts w:cs="Times New Roman"/>
          <w:lang w:val="sl-SI"/>
        </w:rPr>
      </w:pPr>
      <w:r w:rsidRPr="00BE6E83">
        <w:rPr>
          <w:rFonts w:cs="Times New Roman"/>
          <w:lang w:val="sl-SI"/>
        </w:rPr>
        <w:t>Tovrstne pobude so tako v drugih državah kot tudi Avstriji že v času vojne res izzivale nekatere institucionalne rešitve za izboljšanje položaja mater in njihovih otrok. Sveženj ukrepov se je npr. nanašal na zaščito mater</w:t>
      </w:r>
      <w:r w:rsidR="009B1002">
        <w:rPr>
          <w:rFonts w:cs="Times New Roman"/>
          <w:lang w:val="sl-SI"/>
        </w:rPr>
        <w:t xml:space="preserve"> − </w:t>
      </w:r>
      <w:r w:rsidRPr="00BE6E83">
        <w:rPr>
          <w:rFonts w:cs="Times New Roman"/>
          <w:lang w:val="sl-SI"/>
        </w:rPr>
        <w:t>delavk, med katerimi so sploh npr. beležili drastično znižanje rodnosti in veliko število spontanih splavov ter tudi smrti novorojenčkov,</w:t>
      </w:r>
      <w:r w:rsidRPr="00BE6E83">
        <w:rPr>
          <w:rStyle w:val="FootnoteReference"/>
          <w:rFonts w:cs="Times New Roman"/>
          <w:lang w:val="sl-SI"/>
        </w:rPr>
        <w:footnoteReference w:id="23"/>
      </w:r>
      <w:r w:rsidRPr="00BE6E83">
        <w:rPr>
          <w:rFonts w:cs="Times New Roman"/>
          <w:lang w:val="sl-SI"/>
        </w:rPr>
        <w:t xml:space="preserve">  hkrati pa so po</w:t>
      </w:r>
      <w:r w:rsidR="009B1002">
        <w:rPr>
          <w:rFonts w:cs="Times New Roman"/>
          <w:lang w:val="sl-SI"/>
        </w:rPr>
        <w:t>t</w:t>
      </w:r>
      <w:r w:rsidRPr="00BE6E83">
        <w:rPr>
          <w:rFonts w:cs="Times New Roman"/>
          <w:lang w:val="sl-SI"/>
        </w:rPr>
        <w:t>rebovali tudi njihovo delovno silo. S cesarskim ukazom v začetku leta 1917 je tako npr. Avstrija podaljšala porodniški dopust, ki se je izplačeval za dobo šestih tednov, s čimer se je ta država uvrstila med edine tri evropske države z več kot štiritedenskim porodniškim dopustom.</w:t>
      </w:r>
      <w:r w:rsidRPr="00BE6E83">
        <w:rPr>
          <w:rStyle w:val="FootnoteReference"/>
          <w:rFonts w:cs="Times New Roman"/>
        </w:rPr>
        <w:footnoteReference w:id="24"/>
      </w:r>
      <w:r w:rsidRPr="00BE6E83">
        <w:rPr>
          <w:rFonts w:cs="Times New Roman"/>
          <w:lang w:val="sl-SI"/>
        </w:rPr>
        <w:t xml:space="preserve"> Poleg tega je uvedla dodatne podpore za dojenje, ki so jih lahko izplačevali do 26. tedna po porodu, v primeru, da so </w:t>
      </w:r>
      <w:r w:rsidR="009B1002">
        <w:rPr>
          <w:rFonts w:cs="Times New Roman"/>
          <w:lang w:val="sl-SI"/>
        </w:rPr>
        <w:t>možje</w:t>
      </w:r>
      <w:r w:rsidRPr="00BE6E83">
        <w:rPr>
          <w:rFonts w:cs="Times New Roman"/>
          <w:lang w:val="sl-SI"/>
        </w:rPr>
        <w:t xml:space="preserve"> plačevali t. i. »rodbinsko zavarovanje«, pa je zdravstveno oskrbo in porodniško podporo nudila tudi nezaposlenim ženam in drugim odvisnim družinskim članom.</w:t>
      </w:r>
      <w:r w:rsidRPr="00BE6E83">
        <w:rPr>
          <w:rStyle w:val="FootnoteReference"/>
          <w:rFonts w:cs="Times New Roman"/>
        </w:rPr>
        <w:footnoteReference w:id="25"/>
      </w:r>
      <w:r w:rsidRPr="00BE6E83">
        <w:rPr>
          <w:rFonts w:cs="Times New Roman"/>
          <w:lang w:val="sl-SI"/>
        </w:rPr>
        <w:t xml:space="preserve"> </w:t>
      </w:r>
      <w:r w:rsidRPr="00F801C0">
        <w:rPr>
          <w:rFonts w:cs="Times New Roman"/>
          <w:lang w:val="sl-SI"/>
        </w:rPr>
        <w:t>Toda ti predpisi so veljali le za tiste delavke, ki so bile v zadnjem letu pred nastopom porodniške zdravstveno zavarovane najmanj 6 mesecev. Tako je zaščitni ukrep zaobšel številne služkinje in sezonske delavke, ki so se zaposlile v tovarnah v zadnjih mesecih pred porodom, pri čemer je zanje še vedno veljala prepoved 6</w:t>
      </w:r>
      <w:r w:rsidR="009B1002">
        <w:rPr>
          <w:rFonts w:cs="Times New Roman"/>
          <w:lang w:val="sl-SI"/>
        </w:rPr>
        <w:t>-</w:t>
      </w:r>
      <w:r w:rsidRPr="00F801C0">
        <w:rPr>
          <w:rFonts w:cs="Times New Roman"/>
          <w:lang w:val="sl-SI"/>
        </w:rPr>
        <w:t xml:space="preserve">tedenskega dela, kar jih je dejansko postavilo še v slabši položaj kot pred uvedbo </w:t>
      </w:r>
      <w:r w:rsidRPr="00F801C0">
        <w:rPr>
          <w:rFonts w:cs="Times New Roman"/>
          <w:lang w:val="sl-SI"/>
        </w:rPr>
        <w:lastRenderedPageBreak/>
        <w:t>porodniškega dopusta, saj v tem času niso imele možnosti zaslužka.</w:t>
      </w:r>
      <w:r w:rsidRPr="00BE6E83">
        <w:rPr>
          <w:rStyle w:val="FootnoteReference"/>
          <w:rFonts w:cs="Times New Roman"/>
        </w:rPr>
        <w:footnoteReference w:id="26"/>
      </w:r>
    </w:p>
    <w:p w14:paraId="63BA9D5E" w14:textId="79C62AEA" w:rsidR="00F801C0" w:rsidRPr="00BE6E83" w:rsidRDefault="00F801C0" w:rsidP="00C43F75">
      <w:pPr>
        <w:autoSpaceDE w:val="0"/>
        <w:autoSpaceDN w:val="0"/>
        <w:adjustRightInd w:val="0"/>
        <w:spacing w:after="0" w:line="360" w:lineRule="auto"/>
        <w:ind w:firstLine="708"/>
        <w:jc w:val="both"/>
        <w:rPr>
          <w:rFonts w:ascii="Times New Roman" w:hAnsi="Times New Roman" w:cs="Times New Roman"/>
          <w:sz w:val="24"/>
          <w:szCs w:val="24"/>
        </w:rPr>
      </w:pPr>
      <w:r w:rsidRPr="00BE6E83">
        <w:rPr>
          <w:rFonts w:ascii="Times New Roman" w:hAnsi="Times New Roman" w:cs="Times New Roman"/>
          <w:sz w:val="24"/>
          <w:szCs w:val="24"/>
        </w:rPr>
        <w:t>Materam so sicer oblasti poskušale pomagati še na druge načine. V njihovo korist in v korist dojenčkov so po posameznih mestih ustanavljali razne odbore, oskrbovalnice in materinske posvetovalnice, v katerih so npr. zdravniki in izkušene strežnice svetovali materam novorojenčkov, jim dajali podpore za dojenje, nakaznice za mleko itd. Dve tovrstni svetovalnici je c. kr. namestništvo že avgusta 1916 ustanovilo v Trstu.</w:t>
      </w:r>
      <w:r w:rsidRPr="00BE6E83">
        <w:rPr>
          <w:rStyle w:val="FootnoteReference"/>
          <w:rFonts w:ascii="Times New Roman" w:hAnsi="Times New Roman" w:cs="Times New Roman"/>
          <w:sz w:val="24"/>
          <w:szCs w:val="24"/>
        </w:rPr>
        <w:footnoteReference w:id="27"/>
      </w:r>
      <w:r w:rsidRPr="00BE6E83">
        <w:rPr>
          <w:rFonts w:ascii="Times New Roman" w:hAnsi="Times New Roman" w:cs="Times New Roman"/>
          <w:sz w:val="24"/>
          <w:szCs w:val="24"/>
        </w:rPr>
        <w:t>V Ljubljani se je šele od marca 1918 pod okriljem društva Dobrodelnost organiziral podoben »Odbor za skrbstvo mater in dojenčkov« in nato v Alojzijevišču uredil t.</w:t>
      </w:r>
      <w:r w:rsidR="009B1002">
        <w:rPr>
          <w:rFonts w:ascii="Times New Roman" w:hAnsi="Times New Roman" w:cs="Times New Roman"/>
          <w:sz w:val="24"/>
          <w:szCs w:val="24"/>
        </w:rPr>
        <w:t xml:space="preserve"> </w:t>
      </w:r>
      <w:r w:rsidRPr="00BE6E83">
        <w:rPr>
          <w:rFonts w:ascii="Times New Roman" w:hAnsi="Times New Roman" w:cs="Times New Roman"/>
          <w:sz w:val="24"/>
          <w:szCs w:val="24"/>
        </w:rPr>
        <w:t>i. oskrbovalnico, ki je prav tako imela namen deliti materam z dojenčki nasvete in jim nuditi brezplačno zdravniško pomoč, jim pomagati pri dojenju in pri oskrbovanju z mlekom, ki ga je v zadnjih letih vojne občutno primanjkovalo.</w:t>
      </w:r>
      <w:r w:rsidRPr="00BE6E83">
        <w:rPr>
          <w:rStyle w:val="FootnoteReference"/>
          <w:rFonts w:ascii="Times New Roman" w:hAnsi="Times New Roman" w:cs="Times New Roman"/>
          <w:sz w:val="24"/>
          <w:szCs w:val="24"/>
        </w:rPr>
        <w:footnoteReference w:id="28"/>
      </w:r>
      <w:r w:rsidRPr="00BE6E83">
        <w:rPr>
          <w:rFonts w:ascii="Times New Roman" w:hAnsi="Times New Roman" w:cs="Times New Roman"/>
          <w:sz w:val="24"/>
          <w:szCs w:val="24"/>
        </w:rPr>
        <w:t xml:space="preserve"> Še maja 1917 pa so na izrednem zborovanju delegatov Okrajne bolniške blagajne izstavili predlog, da bi se ustanovil poseben ambulatorij za matere in dojenčke, krit s sredstvi okrajne bolniške blagajne v Ljubljani, toda viri ne kažejo, da so ga po</w:t>
      </w:r>
      <w:r w:rsidR="000350BA">
        <w:rPr>
          <w:rFonts w:ascii="Times New Roman" w:hAnsi="Times New Roman" w:cs="Times New Roman"/>
          <w:sz w:val="24"/>
          <w:szCs w:val="24"/>
        </w:rPr>
        <w:t>zneje</w:t>
      </w:r>
      <w:r w:rsidRPr="00BE6E83">
        <w:rPr>
          <w:rFonts w:ascii="Times New Roman" w:hAnsi="Times New Roman" w:cs="Times New Roman"/>
          <w:sz w:val="24"/>
          <w:szCs w:val="24"/>
        </w:rPr>
        <w:t xml:space="preserve"> v času vojne tudi uresničili, omenjeni odbor pod okriljem društva Dobrodelnost s temi napori najverjetneje ni bil povezan.</w:t>
      </w:r>
      <w:r w:rsidRPr="00BE6E83">
        <w:rPr>
          <w:rStyle w:val="FootnoteReference"/>
          <w:rFonts w:ascii="Times New Roman" w:hAnsi="Times New Roman" w:cs="Times New Roman"/>
          <w:sz w:val="24"/>
          <w:szCs w:val="24"/>
        </w:rPr>
        <w:footnoteReference w:id="29"/>
      </w:r>
      <w:r w:rsidRPr="00BE6E83">
        <w:rPr>
          <w:rFonts w:ascii="Times New Roman" w:hAnsi="Times New Roman" w:cs="Times New Roman"/>
          <w:sz w:val="24"/>
          <w:szCs w:val="24"/>
        </w:rPr>
        <w:t xml:space="preserve"> Poleg tega so imele noseče ženske in matere z majhnimi otro</w:t>
      </w:r>
      <w:r w:rsidR="000350BA">
        <w:rPr>
          <w:rFonts w:ascii="Times New Roman" w:hAnsi="Times New Roman" w:cs="Times New Roman"/>
          <w:sz w:val="24"/>
          <w:szCs w:val="24"/>
        </w:rPr>
        <w:t>k</w:t>
      </w:r>
      <w:r w:rsidRPr="00BE6E83">
        <w:rPr>
          <w:rFonts w:ascii="Times New Roman" w:hAnsi="Times New Roman" w:cs="Times New Roman"/>
          <w:sz w:val="24"/>
          <w:szCs w:val="24"/>
        </w:rPr>
        <w:t>i določene pr</w:t>
      </w:r>
      <w:r w:rsidR="000350BA">
        <w:rPr>
          <w:rFonts w:ascii="Times New Roman" w:hAnsi="Times New Roman" w:cs="Times New Roman"/>
          <w:sz w:val="24"/>
          <w:szCs w:val="24"/>
        </w:rPr>
        <w:t>ednosti</w:t>
      </w:r>
      <w:r w:rsidRPr="00BE6E83">
        <w:rPr>
          <w:rFonts w:ascii="Times New Roman" w:hAnsi="Times New Roman" w:cs="Times New Roman"/>
          <w:sz w:val="24"/>
          <w:szCs w:val="24"/>
        </w:rPr>
        <w:t xml:space="preserve"> v sklopu aprovizacije,</w:t>
      </w:r>
      <w:r w:rsidRPr="00BE6E83">
        <w:rPr>
          <w:rStyle w:val="FootnoteReference"/>
          <w:rFonts w:ascii="Times New Roman" w:hAnsi="Times New Roman" w:cs="Times New Roman"/>
          <w:sz w:val="24"/>
          <w:szCs w:val="24"/>
        </w:rPr>
        <w:footnoteReference w:id="30"/>
      </w:r>
      <w:r w:rsidRPr="00BE6E83">
        <w:rPr>
          <w:rFonts w:ascii="Times New Roman" w:hAnsi="Times New Roman" w:cs="Times New Roman"/>
          <w:sz w:val="24"/>
          <w:szCs w:val="24"/>
        </w:rPr>
        <w:t xml:space="preserve"> npr. dobile so posebne izkaznice, s katerimi jim ni bilo </w:t>
      </w:r>
      <w:r w:rsidR="000350BA">
        <w:rPr>
          <w:rFonts w:ascii="Times New Roman" w:hAnsi="Times New Roman" w:cs="Times New Roman"/>
          <w:sz w:val="24"/>
          <w:szCs w:val="24"/>
        </w:rPr>
        <w:t>treba</w:t>
      </w:r>
      <w:r w:rsidRPr="00BE6E83">
        <w:rPr>
          <w:rFonts w:ascii="Times New Roman" w:hAnsi="Times New Roman" w:cs="Times New Roman"/>
          <w:sz w:val="24"/>
          <w:szCs w:val="24"/>
        </w:rPr>
        <w:t xml:space="preserve"> dolgo čakati v vrsti za živila, s čimer pa občasno ostali čakajoči niso bili najbolj zadovoljni in je pogosto prihajalo tudi do prepirov.</w:t>
      </w:r>
      <w:r w:rsidRPr="00BE6E83">
        <w:rPr>
          <w:rStyle w:val="FootnoteReference"/>
          <w:rFonts w:ascii="Times New Roman" w:hAnsi="Times New Roman" w:cs="Times New Roman"/>
          <w:sz w:val="24"/>
          <w:szCs w:val="24"/>
        </w:rPr>
        <w:footnoteReference w:id="31"/>
      </w:r>
    </w:p>
    <w:p w14:paraId="09340787" w14:textId="6B3C727E" w:rsidR="00F801C0" w:rsidRPr="00BE6E83" w:rsidRDefault="00F801C0" w:rsidP="00C43F75">
      <w:pPr>
        <w:pStyle w:val="Standard"/>
        <w:spacing w:line="360" w:lineRule="auto"/>
        <w:ind w:firstLine="708"/>
        <w:jc w:val="both"/>
        <w:rPr>
          <w:rFonts w:cs="Times New Roman"/>
          <w:lang w:val="it-IT"/>
        </w:rPr>
      </w:pPr>
      <w:r w:rsidRPr="00BE6E83">
        <w:rPr>
          <w:rFonts w:cs="Times New Roman"/>
          <w:lang w:val="sl-SI"/>
        </w:rPr>
        <w:t>V začetku 1915 so za nosečnice in matere z dojenčki po nemškem vzoru in pod pokroviteljstvom nadvojvodine Cite ustanovili tudi t.</w:t>
      </w:r>
      <w:r w:rsidR="000350BA">
        <w:rPr>
          <w:rFonts w:cs="Times New Roman"/>
          <w:lang w:val="sl-SI"/>
        </w:rPr>
        <w:t xml:space="preserve"> </w:t>
      </w:r>
      <w:r w:rsidRPr="00BE6E83">
        <w:rPr>
          <w:rFonts w:cs="Times New Roman"/>
          <w:lang w:val="sl-SI"/>
        </w:rPr>
        <w:t>i. »Vojno botrstvo«, po katerem so se posamezni državljani in državljanke (t</w:t>
      </w:r>
      <w:r w:rsidR="000350BA">
        <w:rPr>
          <w:rFonts w:cs="Times New Roman"/>
          <w:lang w:val="sl-SI"/>
        </w:rPr>
        <w:t xml:space="preserve"> </w:t>
      </w:r>
      <w:r w:rsidRPr="00BE6E83">
        <w:rPr>
          <w:rFonts w:cs="Times New Roman"/>
          <w:lang w:val="sl-SI"/>
        </w:rPr>
        <w:t>i. »vojni botri«) lahko zavezali k plačevanju po 12 do 14 kron mesečno.</w:t>
      </w:r>
      <w:r w:rsidRPr="00BE6E83">
        <w:rPr>
          <w:rStyle w:val="FootnoteReference"/>
          <w:rFonts w:cs="Times New Roman"/>
          <w:lang w:val="sl-SI"/>
        </w:rPr>
        <w:footnoteReference w:id="32"/>
      </w:r>
      <w:r w:rsidRPr="00BE6E83">
        <w:rPr>
          <w:rFonts w:cs="Times New Roman"/>
          <w:lang w:val="sl-SI"/>
        </w:rPr>
        <w:t xml:space="preserve"> Prispevke je zbiral t.</w:t>
      </w:r>
      <w:r w:rsidR="000350BA">
        <w:rPr>
          <w:rFonts w:cs="Times New Roman"/>
          <w:lang w:val="sl-SI"/>
        </w:rPr>
        <w:t xml:space="preserve"> </w:t>
      </w:r>
      <w:r w:rsidRPr="00BE6E83">
        <w:rPr>
          <w:rFonts w:cs="Times New Roman"/>
          <w:lang w:val="sl-SI"/>
        </w:rPr>
        <w:t>i. kuratorij »Vojnega botrstva«, ki je nato do</w:t>
      </w:r>
      <w:r w:rsidR="000350BA">
        <w:rPr>
          <w:rFonts w:cs="Times New Roman"/>
          <w:lang w:val="sl-SI"/>
        </w:rPr>
        <w:t>ločen</w:t>
      </w:r>
      <w:r w:rsidRPr="00BE6E83">
        <w:rPr>
          <w:rFonts w:cs="Times New Roman"/>
          <w:lang w:val="sl-SI"/>
        </w:rPr>
        <w:t xml:space="preserve"> znesek, torej 12 K, porabil za mesečno podporo enega otroka. Te dobrodelne dajatve, za katere se je avstrijska oblast odločila bolj iz demografsko političnih oziroma pronatalističnih kot humanitarnih vzgibov, naj bi trajale za ves čas vojne. Do oktobra 1918 je vojno botrstvo vzelo v svojo oskrbo skupno 29.100 otrok, 8.412 mater pa je prejelo mesečno podporo, prošenj je bilo sicer veliko več. </w:t>
      </w:r>
      <w:r w:rsidRPr="00BE6E83">
        <w:rPr>
          <w:rFonts w:cs="Times New Roman"/>
          <w:lang w:val="it-IT"/>
        </w:rPr>
        <w:t xml:space="preserve">V </w:t>
      </w:r>
      <w:proofErr w:type="spellStart"/>
      <w:r w:rsidRPr="00BE6E83">
        <w:rPr>
          <w:rFonts w:cs="Times New Roman"/>
          <w:lang w:val="it-IT"/>
        </w:rPr>
        <w:t>program</w:t>
      </w:r>
      <w:proofErr w:type="spellEnd"/>
      <w:r w:rsidRPr="00BE6E83">
        <w:rPr>
          <w:rFonts w:cs="Times New Roman"/>
          <w:lang w:val="it-IT"/>
        </w:rPr>
        <w:t xml:space="preserve"> so bili </w:t>
      </w:r>
      <w:proofErr w:type="spellStart"/>
      <w:r w:rsidRPr="00BE6E83">
        <w:rPr>
          <w:rFonts w:cs="Times New Roman"/>
          <w:lang w:val="it-IT"/>
        </w:rPr>
        <w:t>vključeni</w:t>
      </w:r>
      <w:proofErr w:type="spellEnd"/>
      <w:r w:rsidRPr="00BE6E83">
        <w:rPr>
          <w:rFonts w:cs="Times New Roman"/>
          <w:lang w:val="it-IT"/>
        </w:rPr>
        <w:t xml:space="preserve"> </w:t>
      </w:r>
      <w:proofErr w:type="spellStart"/>
      <w:r w:rsidRPr="00BE6E83">
        <w:rPr>
          <w:rFonts w:cs="Times New Roman"/>
          <w:lang w:val="it-IT"/>
        </w:rPr>
        <w:t>otroci</w:t>
      </w:r>
      <w:proofErr w:type="spellEnd"/>
      <w:r w:rsidRPr="00BE6E83">
        <w:rPr>
          <w:rFonts w:cs="Times New Roman"/>
          <w:lang w:val="it-IT"/>
        </w:rPr>
        <w:t xml:space="preserve"> do </w:t>
      </w:r>
      <w:proofErr w:type="spellStart"/>
      <w:r w:rsidRPr="00BE6E83">
        <w:rPr>
          <w:rFonts w:cs="Times New Roman"/>
          <w:lang w:val="it-IT"/>
        </w:rPr>
        <w:t>izpolnjenega</w:t>
      </w:r>
      <w:proofErr w:type="spellEnd"/>
      <w:r w:rsidRPr="00BE6E83">
        <w:rPr>
          <w:rFonts w:cs="Times New Roman"/>
          <w:lang w:val="it-IT"/>
        </w:rPr>
        <w:t xml:space="preserve"> 10. </w:t>
      </w:r>
      <w:proofErr w:type="spellStart"/>
      <w:r w:rsidRPr="00BE6E83">
        <w:rPr>
          <w:rFonts w:cs="Times New Roman"/>
          <w:lang w:val="it-IT"/>
        </w:rPr>
        <w:t>meseca</w:t>
      </w:r>
      <w:proofErr w:type="spellEnd"/>
      <w:r w:rsidRPr="00BE6E83">
        <w:rPr>
          <w:rFonts w:cs="Times New Roman"/>
          <w:lang w:val="it-IT"/>
        </w:rPr>
        <w:t xml:space="preserve"> </w:t>
      </w:r>
      <w:proofErr w:type="spellStart"/>
      <w:r w:rsidRPr="00BE6E83">
        <w:rPr>
          <w:rFonts w:cs="Times New Roman"/>
          <w:lang w:val="it-IT"/>
        </w:rPr>
        <w:t>starosti</w:t>
      </w:r>
      <w:proofErr w:type="spellEnd"/>
      <w:r w:rsidRPr="00BE6E83">
        <w:rPr>
          <w:rFonts w:cs="Times New Roman"/>
          <w:lang w:val="it-IT"/>
        </w:rPr>
        <w:t>.</w:t>
      </w:r>
      <w:r w:rsidRPr="00BE6E83">
        <w:rPr>
          <w:rStyle w:val="FootnoteReference"/>
          <w:rFonts w:cs="Times New Roman"/>
          <w:lang w:val="it-IT"/>
        </w:rPr>
        <w:footnoteReference w:id="33"/>
      </w:r>
      <w:r w:rsidRPr="00BE6E83">
        <w:rPr>
          <w:rFonts w:cs="Times New Roman"/>
          <w:lang w:val="it-IT"/>
        </w:rPr>
        <w:t xml:space="preserve"> </w:t>
      </w:r>
    </w:p>
    <w:p w14:paraId="2C117A7F" w14:textId="0D9977F0" w:rsidR="00F801C0" w:rsidRPr="00BE6E83" w:rsidRDefault="00F801C0" w:rsidP="005622BF">
      <w:pPr>
        <w:pStyle w:val="Standard"/>
        <w:spacing w:line="360" w:lineRule="auto"/>
        <w:jc w:val="both"/>
        <w:rPr>
          <w:rFonts w:cs="Times New Roman"/>
          <w:lang w:val="sl-SI"/>
        </w:rPr>
      </w:pPr>
      <w:proofErr w:type="spellStart"/>
      <w:r w:rsidRPr="00BE6E83">
        <w:rPr>
          <w:rFonts w:cs="Times New Roman"/>
          <w:lang w:val="it-IT"/>
        </w:rPr>
        <w:lastRenderedPageBreak/>
        <w:t>Kakor</w:t>
      </w:r>
      <w:proofErr w:type="spellEnd"/>
      <w:r w:rsidRPr="00BE6E83">
        <w:rPr>
          <w:rFonts w:cs="Times New Roman"/>
          <w:lang w:val="it-IT"/>
        </w:rPr>
        <w:t xml:space="preserve"> je </w:t>
      </w:r>
      <w:proofErr w:type="spellStart"/>
      <w:r w:rsidRPr="00BE6E83">
        <w:rPr>
          <w:rFonts w:cs="Times New Roman"/>
          <w:lang w:val="it-IT"/>
        </w:rPr>
        <w:t>zagotavljal</w:t>
      </w:r>
      <w:proofErr w:type="spellEnd"/>
      <w:r w:rsidRPr="00BE6E83">
        <w:rPr>
          <w:rFonts w:cs="Times New Roman"/>
          <w:lang w:val="it-IT"/>
        </w:rPr>
        <w:t xml:space="preserve"> </w:t>
      </w:r>
      <w:proofErr w:type="spellStart"/>
      <w:r w:rsidRPr="00BE6E83">
        <w:rPr>
          <w:rFonts w:cs="Times New Roman"/>
          <w:i/>
          <w:lang w:val="it-IT"/>
        </w:rPr>
        <w:t>Slovenski</w:t>
      </w:r>
      <w:proofErr w:type="spellEnd"/>
      <w:r w:rsidRPr="00BE6E83">
        <w:rPr>
          <w:rFonts w:cs="Times New Roman"/>
          <w:i/>
          <w:lang w:val="it-IT"/>
        </w:rPr>
        <w:t xml:space="preserve"> </w:t>
      </w:r>
      <w:proofErr w:type="spellStart"/>
      <w:r w:rsidRPr="00BE6E83">
        <w:rPr>
          <w:rFonts w:cs="Times New Roman"/>
          <w:i/>
          <w:lang w:val="it-IT"/>
        </w:rPr>
        <w:t>učitelj</w:t>
      </w:r>
      <w:proofErr w:type="spellEnd"/>
      <w:r w:rsidRPr="00BE6E83">
        <w:rPr>
          <w:rFonts w:cs="Times New Roman"/>
          <w:lang w:val="it-IT"/>
        </w:rPr>
        <w:t xml:space="preserve">, </w:t>
      </w:r>
      <w:proofErr w:type="spellStart"/>
      <w:r w:rsidRPr="00BE6E83">
        <w:rPr>
          <w:rFonts w:cs="Times New Roman"/>
          <w:lang w:val="it-IT"/>
        </w:rPr>
        <w:t>naj</w:t>
      </w:r>
      <w:proofErr w:type="spellEnd"/>
      <w:r w:rsidRPr="00BE6E83">
        <w:rPr>
          <w:rFonts w:cs="Times New Roman"/>
          <w:lang w:val="it-IT"/>
        </w:rPr>
        <w:t xml:space="preserve"> bi bili </w:t>
      </w:r>
      <w:proofErr w:type="spellStart"/>
      <w:r w:rsidRPr="00BE6E83">
        <w:rPr>
          <w:rFonts w:cs="Times New Roman"/>
          <w:lang w:val="it-IT"/>
        </w:rPr>
        <w:t>podpor</w:t>
      </w:r>
      <w:proofErr w:type="spellEnd"/>
      <w:r w:rsidRPr="00BE6E83">
        <w:rPr>
          <w:rFonts w:cs="Times New Roman"/>
          <w:lang w:val="it-IT"/>
        </w:rPr>
        <w:t xml:space="preserve"> </w:t>
      </w:r>
      <w:proofErr w:type="spellStart"/>
      <w:r w:rsidRPr="00BE6E83">
        <w:rPr>
          <w:rFonts w:cs="Times New Roman"/>
          <w:lang w:val="it-IT"/>
        </w:rPr>
        <w:t>Vojenga</w:t>
      </w:r>
      <w:proofErr w:type="spellEnd"/>
      <w:r w:rsidRPr="00BE6E83">
        <w:rPr>
          <w:rFonts w:cs="Times New Roman"/>
          <w:lang w:val="it-IT"/>
        </w:rPr>
        <w:t xml:space="preserve"> </w:t>
      </w:r>
      <w:proofErr w:type="spellStart"/>
      <w:r w:rsidRPr="00BE6E83">
        <w:rPr>
          <w:rFonts w:cs="Times New Roman"/>
          <w:lang w:val="it-IT"/>
        </w:rPr>
        <w:t>botrstva</w:t>
      </w:r>
      <w:proofErr w:type="spellEnd"/>
      <w:r w:rsidRPr="00BE6E83">
        <w:rPr>
          <w:rFonts w:cs="Times New Roman"/>
          <w:lang w:val="it-IT"/>
        </w:rPr>
        <w:t xml:space="preserve"> </w:t>
      </w:r>
      <w:proofErr w:type="spellStart"/>
      <w:r w:rsidRPr="00BE6E83">
        <w:rPr>
          <w:rFonts w:cs="Times New Roman"/>
          <w:lang w:val="it-IT"/>
        </w:rPr>
        <w:t>deležni</w:t>
      </w:r>
      <w:proofErr w:type="spellEnd"/>
      <w:r w:rsidRPr="00BE6E83">
        <w:rPr>
          <w:rFonts w:cs="Times New Roman"/>
          <w:lang w:val="it-IT"/>
        </w:rPr>
        <w:t xml:space="preserve"> </w:t>
      </w:r>
      <w:proofErr w:type="spellStart"/>
      <w:r w:rsidRPr="00BE6E83">
        <w:rPr>
          <w:rFonts w:cs="Times New Roman"/>
          <w:lang w:val="it-IT"/>
        </w:rPr>
        <w:t>otroci</w:t>
      </w:r>
      <w:proofErr w:type="spellEnd"/>
      <w:r w:rsidRPr="00BE6E83">
        <w:rPr>
          <w:rFonts w:cs="Times New Roman"/>
          <w:lang w:val="it-IT"/>
        </w:rPr>
        <w:t xml:space="preserve"> </w:t>
      </w:r>
      <w:proofErr w:type="spellStart"/>
      <w:r w:rsidRPr="00BE6E83">
        <w:rPr>
          <w:rFonts w:cs="Times New Roman"/>
          <w:lang w:val="it-IT"/>
        </w:rPr>
        <w:t>vseh</w:t>
      </w:r>
      <w:proofErr w:type="spellEnd"/>
      <w:r w:rsidRPr="00BE6E83">
        <w:rPr>
          <w:rFonts w:cs="Times New Roman"/>
          <w:lang w:val="it-IT"/>
        </w:rPr>
        <w:t xml:space="preserve"> »</w:t>
      </w:r>
      <w:proofErr w:type="spellStart"/>
      <w:r w:rsidRPr="00BE6E83">
        <w:rPr>
          <w:rFonts w:cs="Times New Roman"/>
          <w:lang w:val="it-IT"/>
        </w:rPr>
        <w:t>narodnosti</w:t>
      </w:r>
      <w:proofErr w:type="spellEnd"/>
      <w:r w:rsidRPr="00BE6E83">
        <w:rPr>
          <w:rFonts w:cs="Times New Roman"/>
          <w:lang w:val="it-IT"/>
        </w:rPr>
        <w:t xml:space="preserve"> in </w:t>
      </w:r>
      <w:proofErr w:type="spellStart"/>
      <w:r w:rsidRPr="00BE6E83">
        <w:rPr>
          <w:rFonts w:cs="Times New Roman"/>
          <w:lang w:val="it-IT"/>
        </w:rPr>
        <w:t>brez</w:t>
      </w:r>
      <w:proofErr w:type="spellEnd"/>
      <w:r w:rsidRPr="00BE6E83">
        <w:rPr>
          <w:rFonts w:cs="Times New Roman"/>
          <w:lang w:val="it-IT"/>
        </w:rPr>
        <w:t xml:space="preserve"> </w:t>
      </w:r>
      <w:proofErr w:type="spellStart"/>
      <w:r w:rsidRPr="00BE6E83">
        <w:rPr>
          <w:rFonts w:cs="Times New Roman"/>
          <w:lang w:val="it-IT"/>
        </w:rPr>
        <w:t>razlike</w:t>
      </w:r>
      <w:proofErr w:type="spellEnd"/>
      <w:r w:rsidRPr="00BE6E83">
        <w:rPr>
          <w:rFonts w:cs="Times New Roman"/>
          <w:lang w:val="it-IT"/>
        </w:rPr>
        <w:t xml:space="preserve"> ver«.</w:t>
      </w:r>
      <w:r w:rsidRPr="00BE6E83">
        <w:rPr>
          <w:rStyle w:val="FootnoteReference"/>
          <w:rFonts w:cs="Times New Roman"/>
          <w:lang w:val="it-IT"/>
        </w:rPr>
        <w:footnoteReference w:id="34"/>
      </w:r>
      <w:r w:rsidRPr="00BE6E83">
        <w:rPr>
          <w:rFonts w:cs="Times New Roman"/>
          <w:lang w:val="it-IT"/>
        </w:rPr>
        <w:t xml:space="preserve"> </w:t>
      </w:r>
      <w:proofErr w:type="spellStart"/>
      <w:r w:rsidRPr="00BE6E83">
        <w:rPr>
          <w:rFonts w:cs="Times New Roman"/>
          <w:lang w:val="it-IT"/>
        </w:rPr>
        <w:t>Podrobnejše</w:t>
      </w:r>
      <w:proofErr w:type="spellEnd"/>
      <w:r w:rsidRPr="00BE6E83">
        <w:rPr>
          <w:rFonts w:cs="Times New Roman"/>
          <w:lang w:val="it-IT"/>
        </w:rPr>
        <w:t xml:space="preserve"> </w:t>
      </w:r>
      <w:proofErr w:type="spellStart"/>
      <w:r w:rsidRPr="00BE6E83">
        <w:rPr>
          <w:rFonts w:cs="Times New Roman"/>
          <w:lang w:val="it-IT"/>
        </w:rPr>
        <w:t>raziskave</w:t>
      </w:r>
      <w:proofErr w:type="spellEnd"/>
      <w:r w:rsidRPr="00BE6E83">
        <w:rPr>
          <w:rFonts w:cs="Times New Roman"/>
          <w:lang w:val="it-IT"/>
        </w:rPr>
        <w:t xml:space="preserve"> bodo </w:t>
      </w:r>
      <w:proofErr w:type="spellStart"/>
      <w:r w:rsidRPr="00BE6E83">
        <w:rPr>
          <w:rFonts w:cs="Times New Roman"/>
          <w:lang w:val="it-IT"/>
        </w:rPr>
        <w:t>šele</w:t>
      </w:r>
      <w:proofErr w:type="spellEnd"/>
      <w:r w:rsidRPr="00BE6E83">
        <w:rPr>
          <w:rFonts w:cs="Times New Roman"/>
          <w:lang w:val="it-IT"/>
        </w:rPr>
        <w:t xml:space="preserve"> </w:t>
      </w:r>
      <w:proofErr w:type="spellStart"/>
      <w:r w:rsidRPr="00BE6E83">
        <w:rPr>
          <w:rFonts w:cs="Times New Roman"/>
          <w:lang w:val="it-IT"/>
        </w:rPr>
        <w:t>pokazale</w:t>
      </w:r>
      <w:proofErr w:type="spellEnd"/>
      <w:r w:rsidRPr="00BE6E83">
        <w:rPr>
          <w:rFonts w:cs="Times New Roman"/>
          <w:lang w:val="it-IT"/>
        </w:rPr>
        <w:t xml:space="preserve">, </w:t>
      </w:r>
      <w:proofErr w:type="spellStart"/>
      <w:r w:rsidRPr="00BE6E83">
        <w:rPr>
          <w:rFonts w:cs="Times New Roman"/>
          <w:lang w:val="it-IT"/>
        </w:rPr>
        <w:t>če</w:t>
      </w:r>
      <w:proofErr w:type="spellEnd"/>
      <w:r w:rsidRPr="00BE6E83">
        <w:rPr>
          <w:rFonts w:cs="Times New Roman"/>
          <w:lang w:val="it-IT"/>
        </w:rPr>
        <w:t xml:space="preserve"> so bili </w:t>
      </w:r>
      <w:proofErr w:type="spellStart"/>
      <w:r w:rsidRPr="00BE6E83">
        <w:rPr>
          <w:rFonts w:cs="Times New Roman"/>
          <w:lang w:val="it-IT"/>
        </w:rPr>
        <w:t>med</w:t>
      </w:r>
      <w:proofErr w:type="spellEnd"/>
      <w:r w:rsidRPr="00BE6E83">
        <w:rPr>
          <w:rFonts w:cs="Times New Roman"/>
          <w:lang w:val="it-IT"/>
        </w:rPr>
        <w:t xml:space="preserve"> </w:t>
      </w:r>
      <w:proofErr w:type="spellStart"/>
      <w:r w:rsidRPr="00BE6E83">
        <w:rPr>
          <w:rFonts w:cs="Times New Roman"/>
          <w:lang w:val="it-IT"/>
        </w:rPr>
        <w:t>njimi</w:t>
      </w:r>
      <w:proofErr w:type="spellEnd"/>
      <w:r w:rsidRPr="00BE6E83">
        <w:rPr>
          <w:rFonts w:cs="Times New Roman"/>
          <w:lang w:val="it-IT"/>
        </w:rPr>
        <w:t xml:space="preserve"> </w:t>
      </w:r>
      <w:proofErr w:type="spellStart"/>
      <w:r w:rsidRPr="00BE6E83">
        <w:rPr>
          <w:rFonts w:cs="Times New Roman"/>
          <w:lang w:val="it-IT"/>
        </w:rPr>
        <w:t>tudi</w:t>
      </w:r>
      <w:proofErr w:type="spellEnd"/>
      <w:r w:rsidRPr="00BE6E83">
        <w:rPr>
          <w:rFonts w:cs="Times New Roman"/>
          <w:lang w:val="it-IT"/>
        </w:rPr>
        <w:t xml:space="preserve"> </w:t>
      </w:r>
      <w:proofErr w:type="spellStart"/>
      <w:r w:rsidRPr="00BE6E83">
        <w:rPr>
          <w:rFonts w:cs="Times New Roman"/>
          <w:lang w:val="it-IT"/>
        </w:rPr>
        <w:t>slovenski</w:t>
      </w:r>
      <w:proofErr w:type="spellEnd"/>
      <w:r w:rsidRPr="00BE6E83">
        <w:rPr>
          <w:rFonts w:cs="Times New Roman"/>
          <w:lang w:val="it-IT"/>
        </w:rPr>
        <w:t xml:space="preserve"> </w:t>
      </w:r>
      <w:proofErr w:type="spellStart"/>
      <w:r w:rsidRPr="00BE6E83">
        <w:rPr>
          <w:rFonts w:cs="Times New Roman"/>
          <w:lang w:val="it-IT"/>
        </w:rPr>
        <w:t>otroci</w:t>
      </w:r>
      <w:proofErr w:type="spellEnd"/>
      <w:r w:rsidRPr="00BE6E83">
        <w:rPr>
          <w:rFonts w:cs="Times New Roman"/>
          <w:lang w:val="it-IT"/>
        </w:rPr>
        <w:t xml:space="preserve">, </w:t>
      </w:r>
      <w:proofErr w:type="spellStart"/>
      <w:r w:rsidRPr="00BE6E83">
        <w:rPr>
          <w:rFonts w:cs="Times New Roman"/>
          <w:lang w:val="it-IT"/>
        </w:rPr>
        <w:t>zagotovo</w:t>
      </w:r>
      <w:proofErr w:type="spellEnd"/>
      <w:r w:rsidRPr="00BE6E83">
        <w:rPr>
          <w:rFonts w:cs="Times New Roman"/>
          <w:lang w:val="it-IT"/>
        </w:rPr>
        <w:t xml:space="preserve"> </w:t>
      </w:r>
      <w:proofErr w:type="spellStart"/>
      <w:r w:rsidRPr="00BE6E83">
        <w:rPr>
          <w:rFonts w:cs="Times New Roman"/>
          <w:lang w:val="it-IT"/>
        </w:rPr>
        <w:t>pa</w:t>
      </w:r>
      <w:proofErr w:type="spellEnd"/>
      <w:r w:rsidRPr="00BE6E83">
        <w:rPr>
          <w:rFonts w:cs="Times New Roman"/>
          <w:lang w:val="it-IT"/>
        </w:rPr>
        <w:t xml:space="preserve"> </w:t>
      </w:r>
      <w:proofErr w:type="spellStart"/>
      <w:r w:rsidRPr="00BE6E83">
        <w:rPr>
          <w:rFonts w:cs="Times New Roman"/>
          <w:lang w:val="it-IT"/>
        </w:rPr>
        <w:t>vemo</w:t>
      </w:r>
      <w:proofErr w:type="spellEnd"/>
      <w:r w:rsidRPr="00BE6E83">
        <w:rPr>
          <w:rFonts w:cs="Times New Roman"/>
          <w:lang w:val="it-IT"/>
        </w:rPr>
        <w:t xml:space="preserve">, da so </w:t>
      </w:r>
      <w:proofErr w:type="spellStart"/>
      <w:r w:rsidRPr="00BE6E83">
        <w:rPr>
          <w:rFonts w:cs="Times New Roman"/>
          <w:lang w:val="it-IT"/>
        </w:rPr>
        <w:t>akcijo</w:t>
      </w:r>
      <w:proofErr w:type="spellEnd"/>
      <w:r w:rsidRPr="00BE6E83">
        <w:rPr>
          <w:rFonts w:cs="Times New Roman"/>
          <w:lang w:val="it-IT"/>
        </w:rPr>
        <w:t xml:space="preserve"> </w:t>
      </w:r>
      <w:proofErr w:type="spellStart"/>
      <w:r w:rsidRPr="00BE6E83">
        <w:rPr>
          <w:rFonts w:cs="Times New Roman"/>
          <w:lang w:val="it-IT"/>
        </w:rPr>
        <w:t>promovirali</w:t>
      </w:r>
      <w:proofErr w:type="spellEnd"/>
      <w:r w:rsidRPr="00BE6E83">
        <w:rPr>
          <w:rFonts w:cs="Times New Roman"/>
          <w:lang w:val="it-IT"/>
        </w:rPr>
        <w:t xml:space="preserve"> </w:t>
      </w:r>
      <w:proofErr w:type="spellStart"/>
      <w:r w:rsidRPr="00BE6E83">
        <w:rPr>
          <w:rFonts w:cs="Times New Roman"/>
          <w:lang w:val="it-IT"/>
        </w:rPr>
        <w:t>tudi</w:t>
      </w:r>
      <w:proofErr w:type="spellEnd"/>
      <w:r w:rsidRPr="00BE6E83">
        <w:rPr>
          <w:rFonts w:cs="Times New Roman"/>
          <w:lang w:val="it-IT"/>
        </w:rPr>
        <w:t xml:space="preserve"> </w:t>
      </w:r>
      <w:proofErr w:type="spellStart"/>
      <w:r w:rsidRPr="00BE6E83">
        <w:rPr>
          <w:rFonts w:cs="Times New Roman"/>
          <w:lang w:val="it-IT"/>
        </w:rPr>
        <w:t>na</w:t>
      </w:r>
      <w:proofErr w:type="spellEnd"/>
      <w:r w:rsidRPr="00BE6E83">
        <w:rPr>
          <w:rFonts w:cs="Times New Roman"/>
          <w:lang w:val="it-IT"/>
        </w:rPr>
        <w:t xml:space="preserve"> </w:t>
      </w:r>
      <w:proofErr w:type="spellStart"/>
      <w:r w:rsidRPr="00BE6E83">
        <w:rPr>
          <w:rFonts w:cs="Times New Roman"/>
          <w:lang w:val="it-IT"/>
        </w:rPr>
        <w:t>našem</w:t>
      </w:r>
      <w:proofErr w:type="spellEnd"/>
      <w:r w:rsidRPr="00BE6E83">
        <w:rPr>
          <w:rFonts w:cs="Times New Roman"/>
          <w:lang w:val="it-IT"/>
        </w:rPr>
        <w:t xml:space="preserve"> </w:t>
      </w:r>
      <w:proofErr w:type="spellStart"/>
      <w:r w:rsidRPr="00BE6E83">
        <w:rPr>
          <w:rFonts w:cs="Times New Roman"/>
          <w:lang w:val="it-IT"/>
        </w:rPr>
        <w:t>ozemlju</w:t>
      </w:r>
      <w:proofErr w:type="spellEnd"/>
      <w:r w:rsidRPr="00BE6E83">
        <w:rPr>
          <w:rFonts w:cs="Times New Roman"/>
          <w:lang w:val="it-IT"/>
        </w:rPr>
        <w:t xml:space="preserve">. </w:t>
      </w:r>
      <w:proofErr w:type="spellStart"/>
      <w:r w:rsidRPr="00BE6E83">
        <w:rPr>
          <w:rFonts w:cs="Times New Roman"/>
          <w:lang w:val="it-IT"/>
        </w:rPr>
        <w:t>Tako</w:t>
      </w:r>
      <w:proofErr w:type="spellEnd"/>
      <w:r w:rsidRPr="00BE6E83">
        <w:rPr>
          <w:rFonts w:cs="Times New Roman"/>
          <w:lang w:val="it-IT"/>
        </w:rPr>
        <w:t xml:space="preserve"> je </w:t>
      </w:r>
      <w:proofErr w:type="spellStart"/>
      <w:r w:rsidRPr="00BE6E83">
        <w:rPr>
          <w:rFonts w:cs="Times New Roman"/>
          <w:lang w:val="it-IT"/>
        </w:rPr>
        <w:t>npr</w:t>
      </w:r>
      <w:proofErr w:type="spellEnd"/>
      <w:r w:rsidRPr="00BE6E83">
        <w:rPr>
          <w:rFonts w:cs="Times New Roman"/>
          <w:lang w:val="it-IT"/>
        </w:rPr>
        <w:t xml:space="preserve">. Kino Central </w:t>
      </w:r>
      <w:proofErr w:type="spellStart"/>
      <w:r w:rsidRPr="00BE6E83">
        <w:rPr>
          <w:rFonts w:cs="Times New Roman"/>
          <w:lang w:val="it-IT"/>
        </w:rPr>
        <w:t>npr</w:t>
      </w:r>
      <w:proofErr w:type="spellEnd"/>
      <w:r w:rsidRPr="00BE6E83">
        <w:rPr>
          <w:rFonts w:cs="Times New Roman"/>
          <w:lang w:val="it-IT"/>
        </w:rPr>
        <w:t xml:space="preserve">. </w:t>
      </w:r>
      <w:proofErr w:type="spellStart"/>
      <w:r w:rsidRPr="00BE6E83">
        <w:rPr>
          <w:rFonts w:cs="Times New Roman"/>
          <w:lang w:val="it-IT"/>
        </w:rPr>
        <w:t>že</w:t>
      </w:r>
      <w:proofErr w:type="spellEnd"/>
      <w:r w:rsidRPr="00BE6E83">
        <w:rPr>
          <w:rFonts w:cs="Times New Roman"/>
          <w:lang w:val="it-IT"/>
        </w:rPr>
        <w:t xml:space="preserve"> </w:t>
      </w:r>
      <w:proofErr w:type="spellStart"/>
      <w:r w:rsidRPr="00BE6E83">
        <w:rPr>
          <w:rFonts w:cs="Times New Roman"/>
          <w:lang w:val="it-IT"/>
        </w:rPr>
        <w:t>konec</w:t>
      </w:r>
      <w:proofErr w:type="spellEnd"/>
      <w:r w:rsidRPr="00BE6E83">
        <w:rPr>
          <w:rFonts w:cs="Times New Roman"/>
          <w:lang w:val="it-IT"/>
        </w:rPr>
        <w:t xml:space="preserve"> </w:t>
      </w:r>
      <w:proofErr w:type="spellStart"/>
      <w:r w:rsidRPr="00BE6E83">
        <w:rPr>
          <w:rFonts w:cs="Times New Roman"/>
          <w:lang w:val="it-IT"/>
        </w:rPr>
        <w:t>leta</w:t>
      </w:r>
      <w:proofErr w:type="spellEnd"/>
      <w:r w:rsidRPr="00BE6E83">
        <w:rPr>
          <w:rFonts w:cs="Times New Roman"/>
          <w:lang w:val="it-IT"/>
        </w:rPr>
        <w:t xml:space="preserve"> 1915 </w:t>
      </w:r>
      <w:proofErr w:type="spellStart"/>
      <w:r w:rsidRPr="00BE6E83">
        <w:rPr>
          <w:rFonts w:cs="Times New Roman"/>
          <w:lang w:val="it-IT"/>
        </w:rPr>
        <w:t>predvajal</w:t>
      </w:r>
      <w:proofErr w:type="spellEnd"/>
      <w:r w:rsidRPr="00BE6E83">
        <w:rPr>
          <w:rFonts w:cs="Times New Roman"/>
          <w:lang w:val="it-IT"/>
        </w:rPr>
        <w:t xml:space="preserve"> </w:t>
      </w:r>
      <w:proofErr w:type="spellStart"/>
      <w:r w:rsidRPr="00BE6E83">
        <w:rPr>
          <w:rFonts w:cs="Times New Roman"/>
          <w:lang w:val="it-IT"/>
        </w:rPr>
        <w:t>filmsko</w:t>
      </w:r>
      <w:proofErr w:type="spellEnd"/>
      <w:r w:rsidRPr="00BE6E83">
        <w:rPr>
          <w:rFonts w:cs="Times New Roman"/>
          <w:lang w:val="it-IT"/>
        </w:rPr>
        <w:t xml:space="preserve"> </w:t>
      </w:r>
      <w:proofErr w:type="spellStart"/>
      <w:r w:rsidRPr="00BE6E83">
        <w:rPr>
          <w:rFonts w:cs="Times New Roman"/>
          <w:lang w:val="it-IT"/>
        </w:rPr>
        <w:t>predstavo</w:t>
      </w:r>
      <w:proofErr w:type="spellEnd"/>
      <w:r w:rsidRPr="00BE6E83">
        <w:rPr>
          <w:rFonts w:cs="Times New Roman"/>
          <w:lang w:val="it-IT"/>
        </w:rPr>
        <w:t xml:space="preserve">, </w:t>
      </w:r>
      <w:proofErr w:type="spellStart"/>
      <w:r w:rsidRPr="00BE6E83">
        <w:rPr>
          <w:rFonts w:cs="Times New Roman"/>
          <w:lang w:val="it-IT"/>
        </w:rPr>
        <w:t>ki</w:t>
      </w:r>
      <w:proofErr w:type="spellEnd"/>
      <w:r w:rsidRPr="00BE6E83">
        <w:rPr>
          <w:rFonts w:cs="Times New Roman"/>
          <w:lang w:val="it-IT"/>
        </w:rPr>
        <w:t xml:space="preserve"> je </w:t>
      </w:r>
      <w:proofErr w:type="spellStart"/>
      <w:r w:rsidRPr="00BE6E83">
        <w:rPr>
          <w:rFonts w:cs="Times New Roman"/>
          <w:lang w:val="it-IT"/>
        </w:rPr>
        <w:t>slikala</w:t>
      </w:r>
      <w:proofErr w:type="spellEnd"/>
      <w:r w:rsidRPr="00BE6E83">
        <w:rPr>
          <w:rFonts w:cs="Times New Roman"/>
          <w:lang w:val="it-IT"/>
        </w:rPr>
        <w:t xml:space="preserve"> </w:t>
      </w:r>
      <w:proofErr w:type="spellStart"/>
      <w:r w:rsidRPr="00BE6E83">
        <w:rPr>
          <w:rFonts w:cs="Times New Roman"/>
          <w:lang w:val="it-IT"/>
        </w:rPr>
        <w:t>vojno</w:t>
      </w:r>
      <w:proofErr w:type="spellEnd"/>
      <w:r w:rsidRPr="00BE6E83">
        <w:rPr>
          <w:rFonts w:cs="Times New Roman"/>
          <w:lang w:val="it-IT"/>
        </w:rPr>
        <w:t xml:space="preserve"> </w:t>
      </w:r>
      <w:proofErr w:type="spellStart"/>
      <w:r w:rsidRPr="00BE6E83">
        <w:rPr>
          <w:rFonts w:cs="Times New Roman"/>
          <w:lang w:val="it-IT"/>
        </w:rPr>
        <w:t>botrstvo</w:t>
      </w:r>
      <w:proofErr w:type="spellEnd"/>
      <w:r w:rsidRPr="00BE6E83">
        <w:rPr>
          <w:rFonts w:cs="Times New Roman"/>
          <w:lang w:val="it-IT"/>
        </w:rPr>
        <w:t xml:space="preserve"> v </w:t>
      </w:r>
      <w:proofErr w:type="spellStart"/>
      <w:r w:rsidRPr="00BE6E83">
        <w:rPr>
          <w:rFonts w:cs="Times New Roman"/>
          <w:lang w:val="it-IT"/>
        </w:rPr>
        <w:t>najlepši</w:t>
      </w:r>
      <w:proofErr w:type="spellEnd"/>
      <w:r w:rsidRPr="00BE6E83">
        <w:rPr>
          <w:rFonts w:cs="Times New Roman"/>
          <w:lang w:val="it-IT"/>
        </w:rPr>
        <w:t xml:space="preserve"> </w:t>
      </w:r>
      <w:proofErr w:type="spellStart"/>
      <w:r w:rsidRPr="00BE6E83">
        <w:rPr>
          <w:rFonts w:cs="Times New Roman"/>
          <w:lang w:val="it-IT"/>
        </w:rPr>
        <w:t>luči</w:t>
      </w:r>
      <w:proofErr w:type="spellEnd"/>
      <w:r w:rsidRPr="00BE6E83">
        <w:rPr>
          <w:rFonts w:cs="Times New Roman"/>
          <w:lang w:val="it-IT"/>
        </w:rPr>
        <w:t>,</w:t>
      </w:r>
      <w:r w:rsidRPr="00BE6E83">
        <w:rPr>
          <w:rStyle w:val="FootnoteReference"/>
          <w:rFonts w:cs="Times New Roman"/>
          <w:lang w:val="it-IT"/>
        </w:rPr>
        <w:footnoteReference w:id="35"/>
      </w:r>
      <w:r w:rsidRPr="00BE6E83">
        <w:rPr>
          <w:rFonts w:cs="Times New Roman"/>
          <w:lang w:val="it-IT"/>
        </w:rPr>
        <w:t xml:space="preserve"> o </w:t>
      </w:r>
      <w:proofErr w:type="spellStart"/>
      <w:r w:rsidRPr="00BE6E83">
        <w:rPr>
          <w:rFonts w:cs="Times New Roman"/>
          <w:lang w:val="it-IT"/>
        </w:rPr>
        <w:t>posameznih</w:t>
      </w:r>
      <w:proofErr w:type="spellEnd"/>
      <w:r w:rsidRPr="00BE6E83">
        <w:rPr>
          <w:rFonts w:cs="Times New Roman"/>
          <w:lang w:val="it-IT"/>
        </w:rPr>
        <w:t xml:space="preserve"> </w:t>
      </w:r>
      <w:proofErr w:type="spellStart"/>
      <w:r w:rsidRPr="00BE6E83">
        <w:rPr>
          <w:rFonts w:cs="Times New Roman"/>
          <w:lang w:val="it-IT"/>
        </w:rPr>
        <w:t>pobudah</w:t>
      </w:r>
      <w:proofErr w:type="spellEnd"/>
      <w:r w:rsidRPr="00BE6E83">
        <w:rPr>
          <w:rFonts w:cs="Times New Roman"/>
          <w:lang w:val="it-IT"/>
        </w:rPr>
        <w:t xml:space="preserve"> </w:t>
      </w:r>
      <w:proofErr w:type="spellStart"/>
      <w:r w:rsidRPr="00BE6E83">
        <w:rPr>
          <w:rFonts w:cs="Times New Roman"/>
          <w:lang w:val="it-IT"/>
        </w:rPr>
        <w:t>vojnega</w:t>
      </w:r>
      <w:proofErr w:type="spellEnd"/>
      <w:r w:rsidRPr="00BE6E83">
        <w:rPr>
          <w:rFonts w:cs="Times New Roman"/>
          <w:lang w:val="it-IT"/>
        </w:rPr>
        <w:t xml:space="preserve"> </w:t>
      </w:r>
      <w:proofErr w:type="spellStart"/>
      <w:r w:rsidRPr="00BE6E83">
        <w:rPr>
          <w:rFonts w:cs="Times New Roman"/>
          <w:lang w:val="it-IT"/>
        </w:rPr>
        <w:t>botrstva</w:t>
      </w:r>
      <w:proofErr w:type="spellEnd"/>
      <w:r w:rsidRPr="00BE6E83">
        <w:rPr>
          <w:rFonts w:cs="Times New Roman"/>
          <w:lang w:val="it-IT"/>
        </w:rPr>
        <w:t xml:space="preserve"> </w:t>
      </w:r>
      <w:r w:rsidR="000350BA">
        <w:rPr>
          <w:rFonts w:cs="Times New Roman"/>
          <w:lang w:val="it-IT"/>
        </w:rPr>
        <w:t>so</w:t>
      </w:r>
      <w:r w:rsidRPr="00BE6E83">
        <w:rPr>
          <w:rFonts w:cs="Times New Roman"/>
          <w:lang w:val="it-IT"/>
        </w:rPr>
        <w:t xml:space="preserve"> </w:t>
      </w:r>
      <w:proofErr w:type="spellStart"/>
      <w:r w:rsidRPr="00BE6E83">
        <w:rPr>
          <w:rFonts w:cs="Times New Roman"/>
          <w:lang w:val="it-IT"/>
        </w:rPr>
        <w:t>pisal</w:t>
      </w:r>
      <w:r w:rsidR="000350BA">
        <w:rPr>
          <w:rFonts w:cs="Times New Roman"/>
          <w:lang w:val="it-IT"/>
        </w:rPr>
        <w:t>i</w:t>
      </w:r>
      <w:proofErr w:type="spellEnd"/>
      <w:r w:rsidRPr="00BE6E83">
        <w:rPr>
          <w:rFonts w:cs="Times New Roman"/>
          <w:lang w:val="it-IT"/>
        </w:rPr>
        <w:t xml:space="preserve"> </w:t>
      </w:r>
      <w:proofErr w:type="spellStart"/>
      <w:r w:rsidRPr="00BE6E83">
        <w:rPr>
          <w:rFonts w:cs="Times New Roman"/>
          <w:lang w:val="it-IT"/>
        </w:rPr>
        <w:t>tudi</w:t>
      </w:r>
      <w:proofErr w:type="spellEnd"/>
      <w:r w:rsidRPr="00BE6E83">
        <w:rPr>
          <w:rFonts w:cs="Times New Roman"/>
          <w:lang w:val="it-IT"/>
        </w:rPr>
        <w:t xml:space="preserve"> </w:t>
      </w:r>
      <w:proofErr w:type="spellStart"/>
      <w:r w:rsidRPr="00BE6E83">
        <w:rPr>
          <w:rFonts w:cs="Times New Roman"/>
          <w:lang w:val="it-IT"/>
        </w:rPr>
        <w:t>slovenski</w:t>
      </w:r>
      <w:proofErr w:type="spellEnd"/>
      <w:r w:rsidRPr="00BE6E83">
        <w:rPr>
          <w:rFonts w:cs="Times New Roman"/>
          <w:lang w:val="it-IT"/>
        </w:rPr>
        <w:t xml:space="preserve"> </w:t>
      </w:r>
      <w:proofErr w:type="spellStart"/>
      <w:r w:rsidRPr="00BE6E83">
        <w:rPr>
          <w:rFonts w:cs="Times New Roman"/>
          <w:lang w:val="it-IT"/>
        </w:rPr>
        <w:t>časopisi</w:t>
      </w:r>
      <w:proofErr w:type="spellEnd"/>
      <w:r w:rsidRPr="00BE6E83">
        <w:rPr>
          <w:rFonts w:cs="Times New Roman"/>
          <w:lang w:val="it-IT"/>
        </w:rPr>
        <w:t xml:space="preserve"> in </w:t>
      </w:r>
      <w:proofErr w:type="spellStart"/>
      <w:r w:rsidRPr="00BE6E83">
        <w:rPr>
          <w:rFonts w:cs="Times New Roman"/>
          <w:lang w:val="it-IT"/>
        </w:rPr>
        <w:t>revije</w:t>
      </w:r>
      <w:proofErr w:type="spellEnd"/>
      <w:r w:rsidRPr="00BE6E83">
        <w:rPr>
          <w:rFonts w:cs="Times New Roman"/>
          <w:lang w:val="it-IT"/>
        </w:rPr>
        <w:t>,</w:t>
      </w:r>
      <w:r w:rsidRPr="00BE6E83">
        <w:rPr>
          <w:rStyle w:val="FootnoteReference"/>
          <w:rFonts w:cs="Times New Roman"/>
          <w:lang w:val="it-IT"/>
        </w:rPr>
        <w:footnoteReference w:id="36"/>
      </w:r>
      <w:r w:rsidRPr="00BE6E83">
        <w:rPr>
          <w:rFonts w:cs="Times New Roman"/>
          <w:lang w:val="it-IT"/>
        </w:rPr>
        <w:t xml:space="preserve"> </w:t>
      </w:r>
      <w:proofErr w:type="spellStart"/>
      <w:r w:rsidRPr="00BE6E83">
        <w:rPr>
          <w:rFonts w:cs="Times New Roman"/>
          <w:lang w:val="it-IT"/>
        </w:rPr>
        <w:t>posamezniki</w:t>
      </w:r>
      <w:proofErr w:type="spellEnd"/>
      <w:r w:rsidRPr="00BE6E83">
        <w:rPr>
          <w:rFonts w:cs="Times New Roman"/>
          <w:lang w:val="it-IT"/>
        </w:rPr>
        <w:t xml:space="preserve"> in </w:t>
      </w:r>
      <w:proofErr w:type="spellStart"/>
      <w:r w:rsidRPr="00BE6E83">
        <w:rPr>
          <w:rFonts w:cs="Times New Roman"/>
          <w:lang w:val="it-IT"/>
        </w:rPr>
        <w:t>posameznice</w:t>
      </w:r>
      <w:proofErr w:type="spellEnd"/>
      <w:r w:rsidRPr="00BE6E83">
        <w:rPr>
          <w:rFonts w:cs="Times New Roman"/>
          <w:lang w:val="it-IT"/>
        </w:rPr>
        <w:t xml:space="preserve"> </w:t>
      </w:r>
      <w:proofErr w:type="spellStart"/>
      <w:r w:rsidRPr="00BE6E83">
        <w:rPr>
          <w:rFonts w:cs="Times New Roman"/>
          <w:lang w:val="it-IT"/>
        </w:rPr>
        <w:t>iz</w:t>
      </w:r>
      <w:proofErr w:type="spellEnd"/>
      <w:r w:rsidRPr="00BE6E83">
        <w:rPr>
          <w:rFonts w:cs="Times New Roman"/>
          <w:lang w:val="it-IT"/>
        </w:rPr>
        <w:t xml:space="preserve"> </w:t>
      </w:r>
      <w:proofErr w:type="spellStart"/>
      <w:r w:rsidRPr="00BE6E83">
        <w:rPr>
          <w:rFonts w:cs="Times New Roman"/>
          <w:lang w:val="it-IT"/>
        </w:rPr>
        <w:t>slovenskih</w:t>
      </w:r>
      <w:proofErr w:type="spellEnd"/>
      <w:r w:rsidRPr="00BE6E83">
        <w:rPr>
          <w:rFonts w:cs="Times New Roman"/>
          <w:lang w:val="it-IT"/>
        </w:rPr>
        <w:t xml:space="preserve"> </w:t>
      </w:r>
      <w:proofErr w:type="spellStart"/>
      <w:r w:rsidRPr="00BE6E83">
        <w:rPr>
          <w:rFonts w:cs="Times New Roman"/>
          <w:lang w:val="it-IT"/>
        </w:rPr>
        <w:t>dežel</w:t>
      </w:r>
      <w:proofErr w:type="spellEnd"/>
      <w:r w:rsidRPr="00BE6E83">
        <w:rPr>
          <w:rFonts w:cs="Times New Roman"/>
          <w:lang w:val="it-IT"/>
        </w:rPr>
        <w:t xml:space="preserve"> so </w:t>
      </w:r>
      <w:proofErr w:type="spellStart"/>
      <w:r w:rsidRPr="00BE6E83">
        <w:rPr>
          <w:rFonts w:cs="Times New Roman"/>
          <w:lang w:val="it-IT"/>
        </w:rPr>
        <w:t>tudi</w:t>
      </w:r>
      <w:proofErr w:type="spellEnd"/>
      <w:r w:rsidRPr="00BE6E83">
        <w:rPr>
          <w:rFonts w:cs="Times New Roman"/>
          <w:lang w:val="it-IT"/>
        </w:rPr>
        <w:t xml:space="preserve"> </w:t>
      </w:r>
      <w:proofErr w:type="spellStart"/>
      <w:r w:rsidRPr="00BE6E83">
        <w:rPr>
          <w:rFonts w:cs="Times New Roman"/>
          <w:lang w:val="it-IT"/>
        </w:rPr>
        <w:t>donirali</w:t>
      </w:r>
      <w:proofErr w:type="spellEnd"/>
      <w:r w:rsidRPr="00BE6E83">
        <w:rPr>
          <w:rFonts w:cs="Times New Roman"/>
          <w:lang w:val="it-IT"/>
        </w:rPr>
        <w:t xml:space="preserve"> za to </w:t>
      </w:r>
      <w:proofErr w:type="spellStart"/>
      <w:r w:rsidRPr="00BE6E83">
        <w:rPr>
          <w:rFonts w:cs="Times New Roman"/>
          <w:lang w:val="it-IT"/>
        </w:rPr>
        <w:t>akcijo</w:t>
      </w:r>
      <w:proofErr w:type="spellEnd"/>
      <w:r w:rsidRPr="00BE6E83">
        <w:rPr>
          <w:rFonts w:cs="Times New Roman"/>
          <w:lang w:val="it-IT"/>
        </w:rPr>
        <w:t>.</w:t>
      </w:r>
      <w:r w:rsidRPr="00BE6E83">
        <w:rPr>
          <w:rStyle w:val="FootnoteReference"/>
          <w:rFonts w:cs="Times New Roman"/>
          <w:lang w:val="it-IT"/>
        </w:rPr>
        <w:footnoteReference w:id="37"/>
      </w:r>
      <w:r w:rsidRPr="00BE6E83">
        <w:rPr>
          <w:rFonts w:cs="Times New Roman"/>
          <w:lang w:val="it-IT"/>
        </w:rPr>
        <w:t xml:space="preserve"> </w:t>
      </w:r>
    </w:p>
    <w:p w14:paraId="3595134F" w14:textId="19D11198" w:rsidR="00F801C0" w:rsidRPr="00BE6E83" w:rsidRDefault="00F801C0" w:rsidP="00C43F75">
      <w:pPr>
        <w:autoSpaceDE w:val="0"/>
        <w:autoSpaceDN w:val="0"/>
        <w:adjustRightInd w:val="0"/>
        <w:spacing w:after="0" w:line="360" w:lineRule="auto"/>
        <w:ind w:firstLine="708"/>
        <w:jc w:val="both"/>
        <w:rPr>
          <w:rFonts w:ascii="Times New Roman" w:hAnsi="Times New Roman" w:cs="Times New Roman"/>
          <w:sz w:val="24"/>
          <w:szCs w:val="24"/>
        </w:rPr>
      </w:pPr>
      <w:r w:rsidRPr="00BE6E83">
        <w:rPr>
          <w:rFonts w:ascii="Times New Roman" w:hAnsi="Times New Roman" w:cs="Times New Roman"/>
          <w:sz w:val="24"/>
          <w:szCs w:val="24"/>
        </w:rPr>
        <w:t>V težnji po zagotavljanju povojne demografske moči države so si različni avstro-ogrski avtorji in avtorice prizadevali za destigmatizacijo nezakonskih mater in otrok.</w:t>
      </w:r>
      <w:r w:rsidRPr="00BE6E83">
        <w:rPr>
          <w:rStyle w:val="FootnoteReference"/>
          <w:rFonts w:ascii="Times New Roman" w:hAnsi="Times New Roman" w:cs="Times New Roman"/>
          <w:sz w:val="24"/>
          <w:szCs w:val="24"/>
        </w:rPr>
        <w:footnoteReference w:id="38"/>
      </w:r>
      <w:r w:rsidRPr="00BE6E83">
        <w:rPr>
          <w:rFonts w:ascii="Times New Roman" w:hAnsi="Times New Roman" w:cs="Times New Roman"/>
          <w:sz w:val="24"/>
          <w:szCs w:val="24"/>
        </w:rPr>
        <w:t xml:space="preserve"> Tudi slovensko časopisje se je tedaj vse bolj začelo zanimati za to vprašanje in </w:t>
      </w:r>
      <w:r w:rsidR="000350BA">
        <w:rPr>
          <w:rFonts w:ascii="Times New Roman" w:hAnsi="Times New Roman" w:cs="Times New Roman"/>
          <w:sz w:val="24"/>
          <w:szCs w:val="24"/>
        </w:rPr>
        <w:t>vzpodbujalo</w:t>
      </w:r>
      <w:r w:rsidRPr="00BE6E83">
        <w:rPr>
          <w:rFonts w:ascii="Times New Roman" w:hAnsi="Times New Roman" w:cs="Times New Roman"/>
          <w:sz w:val="24"/>
          <w:szCs w:val="24"/>
        </w:rPr>
        <w:t xml:space="preserve"> bodisi državne ali lokalne oblasti, da pomagajo nezakonskim materam.</w:t>
      </w:r>
      <w:r w:rsidRPr="00BE6E83">
        <w:rPr>
          <w:rStyle w:val="FootnoteReference"/>
          <w:rFonts w:ascii="Times New Roman" w:hAnsi="Times New Roman" w:cs="Times New Roman"/>
          <w:sz w:val="24"/>
          <w:szCs w:val="24"/>
        </w:rPr>
        <w:footnoteReference w:id="39"/>
      </w:r>
      <w:r w:rsidRPr="00BE6E83">
        <w:rPr>
          <w:rFonts w:ascii="Times New Roman" w:hAnsi="Times New Roman" w:cs="Times New Roman"/>
          <w:sz w:val="24"/>
          <w:szCs w:val="24"/>
        </w:rPr>
        <w:t xml:space="preserve"> Avstrijske oblasti so med vojno res uvedle nekatere specifične ukrepe za izboljšanje njihovega položaja. Že leta 1914 je denimo prišlo do uzakonitve s tem povezanih sprememb znotraj civilnega prava,</w:t>
      </w:r>
      <w:r w:rsidRPr="00BE6E83">
        <w:rPr>
          <w:rStyle w:val="FootnoteReference"/>
          <w:rFonts w:ascii="Times New Roman" w:hAnsi="Times New Roman" w:cs="Times New Roman"/>
          <w:sz w:val="24"/>
          <w:szCs w:val="24"/>
        </w:rPr>
        <w:footnoteReference w:id="40"/>
      </w:r>
      <w:r w:rsidRPr="00BE6E83">
        <w:rPr>
          <w:rFonts w:ascii="Times New Roman" w:hAnsi="Times New Roman" w:cs="Times New Roman"/>
          <w:sz w:val="24"/>
          <w:szCs w:val="24"/>
        </w:rPr>
        <w:t xml:space="preserve"> posamezna, </w:t>
      </w:r>
      <w:r w:rsidR="000350BA">
        <w:rPr>
          <w:rFonts w:ascii="Times New Roman" w:hAnsi="Times New Roman" w:cs="Times New Roman"/>
          <w:sz w:val="24"/>
          <w:szCs w:val="24"/>
        </w:rPr>
        <w:t>med</w:t>
      </w:r>
      <w:r w:rsidRPr="00BE6E83">
        <w:rPr>
          <w:rFonts w:ascii="Times New Roman" w:hAnsi="Times New Roman" w:cs="Times New Roman"/>
          <w:sz w:val="24"/>
          <w:szCs w:val="24"/>
        </w:rPr>
        <w:t xml:space="preserve"> vojn</w:t>
      </w:r>
      <w:r w:rsidR="000350BA">
        <w:rPr>
          <w:rFonts w:ascii="Times New Roman" w:hAnsi="Times New Roman" w:cs="Times New Roman"/>
          <w:sz w:val="24"/>
          <w:szCs w:val="24"/>
        </w:rPr>
        <w:t>o</w:t>
      </w:r>
      <w:r w:rsidRPr="00BE6E83">
        <w:rPr>
          <w:rFonts w:ascii="Times New Roman" w:hAnsi="Times New Roman" w:cs="Times New Roman"/>
          <w:sz w:val="24"/>
          <w:szCs w:val="24"/>
        </w:rPr>
        <w:t xml:space="preserve"> uvedena določila glede državnih podpor svojcem vpoklicanih ali padlih vojakov so se prav tako nanašala na izboljšanje položaja nezakonskih otrok in mater</w:t>
      </w:r>
      <w:r w:rsidR="00F1439D">
        <w:rPr>
          <w:rFonts w:ascii="Times New Roman" w:hAnsi="Times New Roman" w:cs="Times New Roman"/>
          <w:sz w:val="24"/>
          <w:szCs w:val="24"/>
        </w:rPr>
        <w:t>.</w:t>
      </w:r>
      <w:r w:rsidRPr="00BE6E83">
        <w:rPr>
          <w:rFonts w:ascii="Times New Roman" w:hAnsi="Times New Roman" w:cs="Times New Roman"/>
          <w:sz w:val="24"/>
          <w:szCs w:val="24"/>
        </w:rPr>
        <w:t xml:space="preserve"> </w:t>
      </w:r>
      <w:r w:rsidR="00F1439D">
        <w:rPr>
          <w:rFonts w:ascii="Times New Roman" w:hAnsi="Times New Roman" w:cs="Times New Roman"/>
          <w:sz w:val="24"/>
          <w:szCs w:val="24"/>
        </w:rPr>
        <w:t>Ž</w:t>
      </w:r>
      <w:r w:rsidRPr="00BE6E83">
        <w:rPr>
          <w:rFonts w:ascii="Times New Roman" w:hAnsi="Times New Roman" w:cs="Times New Roman"/>
          <w:sz w:val="24"/>
          <w:szCs w:val="24"/>
        </w:rPr>
        <w:t>e vsaj od 1. 8. 1917 so tako državne podpore pripadale tudi nezakonskim partnericam vojakov, ki so pred vojno živele z njim</w:t>
      </w:r>
      <w:r w:rsidR="00F1439D">
        <w:rPr>
          <w:rFonts w:ascii="Times New Roman" w:hAnsi="Times New Roman" w:cs="Times New Roman"/>
          <w:sz w:val="24"/>
          <w:szCs w:val="24"/>
        </w:rPr>
        <w:t>i</w:t>
      </w:r>
      <w:r w:rsidRPr="00BE6E83">
        <w:rPr>
          <w:rFonts w:ascii="Times New Roman" w:hAnsi="Times New Roman" w:cs="Times New Roman"/>
          <w:sz w:val="24"/>
          <w:szCs w:val="24"/>
        </w:rPr>
        <w:t xml:space="preserve"> v skupnem gospodinjstvu. Izjemo so predstavljale le tiste, ki so že tedaj živele popolnoma od svojega zaslužka.</w:t>
      </w:r>
      <w:r w:rsidRPr="00BE6E83">
        <w:rPr>
          <w:rStyle w:val="FootnoteReference"/>
          <w:rFonts w:ascii="Times New Roman" w:hAnsi="Times New Roman" w:cs="Times New Roman"/>
          <w:sz w:val="24"/>
          <w:szCs w:val="24"/>
        </w:rPr>
        <w:footnoteReference w:id="41"/>
      </w:r>
      <w:r w:rsidRPr="00BE6E83">
        <w:rPr>
          <w:rFonts w:ascii="Times New Roman" w:hAnsi="Times New Roman" w:cs="Times New Roman"/>
          <w:sz w:val="24"/>
          <w:szCs w:val="24"/>
        </w:rPr>
        <w:t xml:space="preserve"> Poleg tega je leta 1917 izšla cesarska naredba, s katero so se nezakonski otroci umrlih vojakov lahko priznali za zakonske in nezakonske matere so lahko uporabljale njihove priimke, podobno so odtlej lahko </w:t>
      </w:r>
      <w:r w:rsidR="00F1439D">
        <w:rPr>
          <w:rFonts w:ascii="Times New Roman" w:hAnsi="Times New Roman" w:cs="Times New Roman"/>
          <w:sz w:val="24"/>
          <w:szCs w:val="24"/>
        </w:rPr>
        <w:t>ravnale</w:t>
      </w:r>
      <w:r w:rsidRPr="00BE6E83">
        <w:rPr>
          <w:rFonts w:ascii="Times New Roman" w:hAnsi="Times New Roman" w:cs="Times New Roman"/>
          <w:sz w:val="24"/>
          <w:szCs w:val="24"/>
        </w:rPr>
        <w:t xml:space="preserve"> tudi zaročenke umrlih in vpoklicanih vojakov.</w:t>
      </w:r>
      <w:r w:rsidRPr="00BE6E83">
        <w:rPr>
          <w:rStyle w:val="FootnoteReference"/>
          <w:rFonts w:ascii="Times New Roman" w:hAnsi="Times New Roman" w:cs="Times New Roman"/>
          <w:sz w:val="24"/>
          <w:szCs w:val="24"/>
        </w:rPr>
        <w:footnoteReference w:id="42"/>
      </w:r>
    </w:p>
    <w:p w14:paraId="331287E1" w14:textId="0B5E0C5F" w:rsidR="00F801C0" w:rsidRPr="00BE6E83" w:rsidRDefault="00F801C0" w:rsidP="00C43F75">
      <w:pPr>
        <w:autoSpaceDE w:val="0"/>
        <w:autoSpaceDN w:val="0"/>
        <w:adjustRightInd w:val="0"/>
        <w:spacing w:after="0" w:line="360" w:lineRule="auto"/>
        <w:ind w:firstLine="708"/>
        <w:jc w:val="both"/>
        <w:rPr>
          <w:rFonts w:ascii="Times New Roman" w:hAnsi="Times New Roman" w:cs="Times New Roman"/>
          <w:sz w:val="24"/>
          <w:szCs w:val="24"/>
        </w:rPr>
      </w:pPr>
      <w:r w:rsidRPr="00BE6E83">
        <w:rPr>
          <w:rFonts w:ascii="Times New Roman" w:hAnsi="Times New Roman" w:cs="Times New Roman"/>
          <w:sz w:val="24"/>
          <w:szCs w:val="24"/>
        </w:rPr>
        <w:t>Ureditev socialnega in pravnega položaja nezakonskih otrok je v času prve svetovne vojne med drugim prišlo v ospredje zato, ker naj bi se po takratnem splošnem prepričanju njihovo število povsod po Evropi povsod povečevalo.</w:t>
      </w:r>
      <w:r w:rsidRPr="00BE6E83">
        <w:rPr>
          <w:rStyle w:val="FootnoteReference"/>
          <w:rFonts w:ascii="Times New Roman" w:hAnsi="Times New Roman" w:cs="Times New Roman"/>
          <w:sz w:val="24"/>
          <w:szCs w:val="24"/>
        </w:rPr>
        <w:footnoteReference w:id="43"/>
      </w:r>
      <w:r w:rsidRPr="00BE6E83">
        <w:rPr>
          <w:rFonts w:ascii="Times New Roman" w:hAnsi="Times New Roman" w:cs="Times New Roman"/>
          <w:sz w:val="24"/>
          <w:szCs w:val="24"/>
        </w:rPr>
        <w:t xml:space="preserve"> Kot je leta 1916 zapisal časopis </w:t>
      </w:r>
      <w:r w:rsidRPr="00BE6E83">
        <w:rPr>
          <w:rFonts w:ascii="Times New Roman" w:hAnsi="Times New Roman" w:cs="Times New Roman"/>
          <w:i/>
          <w:sz w:val="24"/>
          <w:szCs w:val="24"/>
        </w:rPr>
        <w:t>Naša moč</w:t>
      </w:r>
      <w:r w:rsidRPr="00BE6E83">
        <w:rPr>
          <w:rFonts w:ascii="Times New Roman" w:hAnsi="Times New Roman" w:cs="Times New Roman"/>
          <w:sz w:val="24"/>
          <w:szCs w:val="24"/>
        </w:rPr>
        <w:t xml:space="preserve">: »krščanska ljubezen je vedno obračala skrb tudi na revne nezakonske otroke, a zdaj vsled vojske je postalo to vprašanje še nujnejše. Manj sicer kot drugod se i pri nas povišuje </w:t>
      </w:r>
      <w:r w:rsidRPr="00BE6E83">
        <w:rPr>
          <w:rFonts w:ascii="Times New Roman" w:hAnsi="Times New Roman" w:cs="Times New Roman"/>
          <w:sz w:val="24"/>
          <w:szCs w:val="24"/>
        </w:rPr>
        <w:lastRenderedPageBreak/>
        <w:t>število nezakonskih otrok.«</w:t>
      </w:r>
      <w:r w:rsidRPr="00BE6E83">
        <w:rPr>
          <w:rStyle w:val="FootnoteReference"/>
          <w:rFonts w:ascii="Times New Roman" w:hAnsi="Times New Roman" w:cs="Times New Roman"/>
          <w:sz w:val="24"/>
          <w:szCs w:val="24"/>
        </w:rPr>
        <w:footnoteReference w:id="44"/>
      </w:r>
      <w:r w:rsidRPr="00BE6E83">
        <w:rPr>
          <w:rFonts w:ascii="Times New Roman" w:hAnsi="Times New Roman" w:cs="Times New Roman"/>
          <w:sz w:val="24"/>
          <w:szCs w:val="24"/>
        </w:rPr>
        <w:t xml:space="preserve"> Šele prihodnje raziskave bodo pokazale, če </w:t>
      </w:r>
      <w:r w:rsidR="00F1439D">
        <w:rPr>
          <w:rFonts w:ascii="Times New Roman" w:hAnsi="Times New Roman" w:cs="Times New Roman"/>
          <w:sz w:val="24"/>
          <w:szCs w:val="24"/>
        </w:rPr>
        <w:t xml:space="preserve">so </w:t>
      </w:r>
      <w:r w:rsidRPr="00BE6E83">
        <w:rPr>
          <w:rFonts w:ascii="Times New Roman" w:hAnsi="Times New Roman" w:cs="Times New Roman"/>
          <w:sz w:val="24"/>
          <w:szCs w:val="24"/>
        </w:rPr>
        <w:t xml:space="preserve">tovrstne ocene </w:t>
      </w:r>
      <w:r w:rsidR="00F1439D">
        <w:rPr>
          <w:rFonts w:ascii="Times New Roman" w:hAnsi="Times New Roman" w:cs="Times New Roman"/>
          <w:sz w:val="24"/>
          <w:szCs w:val="24"/>
        </w:rPr>
        <w:t>točne</w:t>
      </w:r>
      <w:r w:rsidRPr="00BE6E83">
        <w:rPr>
          <w:rFonts w:ascii="Times New Roman" w:hAnsi="Times New Roman" w:cs="Times New Roman"/>
          <w:sz w:val="24"/>
          <w:szCs w:val="24"/>
        </w:rPr>
        <w:t>, če se je torej med vojno število nezakonskih otrok, denimo na Kranjskem, res občutno povečalo. Podatki za Ljubljano zaenkrat tega ne potrjujejo. Kot kaže spodnji graf, se je delež nezakonskih otrok od leta 1913 do leta 1918 le malo spremenil, gibal se je med 23</w:t>
      </w:r>
      <w:r w:rsidR="00F1439D">
        <w:rPr>
          <w:rFonts w:ascii="Times New Roman" w:hAnsi="Times New Roman" w:cs="Times New Roman"/>
          <w:sz w:val="24"/>
          <w:szCs w:val="24"/>
        </w:rPr>
        <w:t xml:space="preserve"> </w:t>
      </w:r>
      <w:r w:rsidRPr="00BE6E83">
        <w:rPr>
          <w:rFonts w:ascii="Times New Roman" w:hAnsi="Times New Roman" w:cs="Times New Roman"/>
          <w:sz w:val="24"/>
          <w:szCs w:val="24"/>
        </w:rPr>
        <w:t>% in 27</w:t>
      </w:r>
      <w:r w:rsidR="00134382">
        <w:rPr>
          <w:rFonts w:ascii="Times New Roman" w:hAnsi="Times New Roman" w:cs="Times New Roman"/>
          <w:sz w:val="24"/>
          <w:szCs w:val="24"/>
        </w:rPr>
        <w:t xml:space="preserve"> </w:t>
      </w:r>
      <w:r w:rsidRPr="00BE6E83">
        <w:rPr>
          <w:rFonts w:ascii="Times New Roman" w:hAnsi="Times New Roman" w:cs="Times New Roman"/>
          <w:sz w:val="24"/>
          <w:szCs w:val="24"/>
        </w:rPr>
        <w:t>% vseh rojenih otrok v Ljubljani, najvišji je bil sicer leta 1917, ko je dosegel 27,87 %.</w:t>
      </w:r>
      <w:r w:rsidRPr="00BE6E83">
        <w:rPr>
          <w:rStyle w:val="FootnoteReference"/>
          <w:rFonts w:ascii="Times New Roman" w:hAnsi="Times New Roman" w:cs="Times New Roman"/>
          <w:sz w:val="24"/>
          <w:szCs w:val="24"/>
        </w:rPr>
        <w:footnoteReference w:id="45"/>
      </w:r>
    </w:p>
    <w:p w14:paraId="63C7F713" w14:textId="0CCF7C0C" w:rsidR="00F801C0" w:rsidRPr="00BE6E83" w:rsidRDefault="00F801C0" w:rsidP="00F801C0">
      <w:pPr>
        <w:autoSpaceDE w:val="0"/>
        <w:autoSpaceDN w:val="0"/>
        <w:adjustRightInd w:val="0"/>
        <w:spacing w:after="0" w:line="360" w:lineRule="auto"/>
        <w:jc w:val="both"/>
        <w:rPr>
          <w:rFonts w:ascii="Times New Roman" w:hAnsi="Times New Roman" w:cs="Times New Roman"/>
          <w:sz w:val="24"/>
          <w:szCs w:val="24"/>
        </w:rPr>
      </w:pPr>
    </w:p>
    <w:p w14:paraId="6B16D88F" w14:textId="58AC52DA" w:rsidR="009C354B" w:rsidRDefault="009C354B" w:rsidP="009C354B">
      <w:pPr>
        <w:autoSpaceDE w:val="0"/>
        <w:autoSpaceDN w:val="0"/>
        <w:adjustRightInd w:val="0"/>
        <w:spacing w:after="0" w:line="360" w:lineRule="auto"/>
        <w:jc w:val="both"/>
        <w:rPr>
          <w:rFonts w:ascii="Times New Roman" w:hAnsi="Times New Roman" w:cs="Times New Roman"/>
          <w:sz w:val="20"/>
          <w:szCs w:val="20"/>
        </w:rPr>
      </w:pPr>
      <w:r w:rsidRPr="009C354B">
        <w:rPr>
          <w:rFonts w:ascii="Times New Roman" w:hAnsi="Times New Roman" w:cs="Times New Roman"/>
          <w:sz w:val="20"/>
          <w:szCs w:val="20"/>
          <w:lang w:val="nn-NO"/>
        </w:rPr>
        <w:t>#</w:t>
      </w:r>
      <w:proofErr w:type="spellStart"/>
      <w:r w:rsidRPr="009C354B">
        <w:rPr>
          <w:rFonts w:ascii="Times New Roman" w:hAnsi="Times New Roman" w:cs="Times New Roman"/>
          <w:sz w:val="20"/>
          <w:szCs w:val="20"/>
          <w:lang w:val="nn-NO"/>
        </w:rPr>
        <w:t>datoteka</w:t>
      </w:r>
      <w:proofErr w:type="spellEnd"/>
      <w:r w:rsidRPr="009C354B">
        <w:rPr>
          <w:rFonts w:ascii="Times New Roman" w:hAnsi="Times New Roman" w:cs="Times New Roman"/>
          <w:sz w:val="20"/>
          <w:szCs w:val="20"/>
          <w:lang w:val="nn-NO"/>
        </w:rPr>
        <w:t xml:space="preserve">: </w:t>
      </w:r>
      <w:r w:rsidRPr="009C354B">
        <w:rPr>
          <w:rFonts w:ascii="Times New Roman" w:hAnsi="Times New Roman" w:cs="Times New Roman"/>
          <w:sz w:val="20"/>
          <w:szCs w:val="20"/>
        </w:rPr>
        <w:t>92-189-1-SP.xslx</w:t>
      </w:r>
    </w:p>
    <w:p w14:paraId="65F354E0" w14:textId="430C13DB" w:rsidR="009C354B" w:rsidRPr="009C354B" w:rsidRDefault="009C354B" w:rsidP="009C354B">
      <w:pPr>
        <w:autoSpaceDE w:val="0"/>
        <w:autoSpaceDN w:val="0"/>
        <w:adjustRightInd w:val="0"/>
        <w:spacing w:after="0" w:line="360" w:lineRule="auto"/>
        <w:jc w:val="both"/>
        <w:rPr>
          <w:rFonts w:ascii="Times New Roman" w:hAnsi="Times New Roman" w:cs="Times New Roman"/>
          <w:sz w:val="20"/>
          <w:szCs w:val="20"/>
        </w:rPr>
      </w:pPr>
      <w:proofErr w:type="spellStart"/>
      <w:r w:rsidRPr="009C354B">
        <w:rPr>
          <w:rFonts w:ascii="Times New Roman" w:hAnsi="Times New Roman" w:cs="Times New Roman"/>
          <w:color w:val="000000"/>
          <w:sz w:val="20"/>
          <w:szCs w:val="20"/>
          <w:lang w:val="en-US"/>
        </w:rPr>
        <w:t>Grafikon</w:t>
      </w:r>
      <w:proofErr w:type="spellEnd"/>
      <w:r w:rsidRPr="009C354B">
        <w:rPr>
          <w:rFonts w:ascii="Times New Roman" w:hAnsi="Times New Roman" w:cs="Times New Roman"/>
          <w:color w:val="000000"/>
          <w:sz w:val="20"/>
          <w:szCs w:val="20"/>
          <w:lang w:val="en-US"/>
        </w:rPr>
        <w:t xml:space="preserve"> 2: </w:t>
      </w:r>
      <w:proofErr w:type="spellStart"/>
      <w:r w:rsidRPr="009C354B">
        <w:rPr>
          <w:rFonts w:ascii="Times New Roman" w:hAnsi="Times New Roman" w:cs="Times New Roman"/>
          <w:color w:val="000000"/>
          <w:sz w:val="20"/>
          <w:szCs w:val="20"/>
          <w:lang w:val="en-US"/>
        </w:rPr>
        <w:t>Delež</w:t>
      </w:r>
      <w:proofErr w:type="spellEnd"/>
      <w:r w:rsidRPr="009C354B">
        <w:rPr>
          <w:rFonts w:ascii="Times New Roman" w:hAnsi="Times New Roman" w:cs="Times New Roman"/>
          <w:color w:val="000000"/>
          <w:sz w:val="20"/>
          <w:szCs w:val="20"/>
          <w:lang w:val="en-US"/>
        </w:rPr>
        <w:t xml:space="preserve"> </w:t>
      </w:r>
      <w:proofErr w:type="spellStart"/>
      <w:r w:rsidRPr="009C354B">
        <w:rPr>
          <w:rFonts w:ascii="Times New Roman" w:hAnsi="Times New Roman" w:cs="Times New Roman"/>
          <w:color w:val="000000"/>
          <w:sz w:val="20"/>
          <w:szCs w:val="20"/>
          <w:lang w:val="en-US"/>
        </w:rPr>
        <w:t>nezakonskih</w:t>
      </w:r>
      <w:proofErr w:type="spellEnd"/>
      <w:r w:rsidRPr="009C354B">
        <w:rPr>
          <w:rFonts w:ascii="Times New Roman" w:hAnsi="Times New Roman" w:cs="Times New Roman"/>
          <w:color w:val="000000"/>
          <w:sz w:val="20"/>
          <w:szCs w:val="20"/>
          <w:lang w:val="en-US"/>
        </w:rPr>
        <w:t xml:space="preserve"> </w:t>
      </w:r>
      <w:proofErr w:type="spellStart"/>
      <w:r w:rsidRPr="009C354B">
        <w:rPr>
          <w:rFonts w:ascii="Times New Roman" w:hAnsi="Times New Roman" w:cs="Times New Roman"/>
          <w:color w:val="000000"/>
          <w:sz w:val="20"/>
          <w:szCs w:val="20"/>
          <w:lang w:val="en-US"/>
        </w:rPr>
        <w:t>otrok</w:t>
      </w:r>
      <w:proofErr w:type="spellEnd"/>
      <w:r w:rsidRPr="009C354B">
        <w:rPr>
          <w:rFonts w:ascii="Times New Roman" w:hAnsi="Times New Roman" w:cs="Times New Roman"/>
          <w:color w:val="000000"/>
          <w:sz w:val="20"/>
          <w:szCs w:val="20"/>
          <w:lang w:val="en-US"/>
        </w:rPr>
        <w:t xml:space="preserve"> </w:t>
      </w:r>
      <w:proofErr w:type="spellStart"/>
      <w:r w:rsidRPr="009C354B">
        <w:rPr>
          <w:rFonts w:ascii="Times New Roman" w:hAnsi="Times New Roman" w:cs="Times New Roman"/>
          <w:color w:val="000000"/>
          <w:sz w:val="20"/>
          <w:szCs w:val="20"/>
          <w:lang w:val="en-US"/>
        </w:rPr>
        <w:t>glede</w:t>
      </w:r>
      <w:proofErr w:type="spellEnd"/>
      <w:r w:rsidRPr="009C354B">
        <w:rPr>
          <w:rFonts w:ascii="Times New Roman" w:hAnsi="Times New Roman" w:cs="Times New Roman"/>
          <w:color w:val="000000"/>
          <w:sz w:val="20"/>
          <w:szCs w:val="20"/>
          <w:lang w:val="en-US"/>
        </w:rPr>
        <w:t xml:space="preserve"> </w:t>
      </w:r>
      <w:proofErr w:type="spellStart"/>
      <w:proofErr w:type="gramStart"/>
      <w:r w:rsidRPr="009C354B">
        <w:rPr>
          <w:rFonts w:ascii="Times New Roman" w:hAnsi="Times New Roman" w:cs="Times New Roman"/>
          <w:color w:val="000000"/>
          <w:sz w:val="20"/>
          <w:szCs w:val="20"/>
          <w:lang w:val="en-US"/>
        </w:rPr>
        <w:t>na</w:t>
      </w:r>
      <w:proofErr w:type="spellEnd"/>
      <w:proofErr w:type="gramEnd"/>
      <w:r w:rsidRPr="009C354B">
        <w:rPr>
          <w:rFonts w:ascii="Times New Roman" w:hAnsi="Times New Roman" w:cs="Times New Roman"/>
          <w:color w:val="000000"/>
          <w:sz w:val="20"/>
          <w:szCs w:val="20"/>
          <w:lang w:val="en-US"/>
        </w:rPr>
        <w:t xml:space="preserve"> </w:t>
      </w:r>
      <w:proofErr w:type="spellStart"/>
      <w:r w:rsidRPr="009C354B">
        <w:rPr>
          <w:rFonts w:ascii="Times New Roman" w:hAnsi="Times New Roman" w:cs="Times New Roman"/>
          <w:color w:val="000000"/>
          <w:sz w:val="20"/>
          <w:szCs w:val="20"/>
          <w:lang w:val="en-US"/>
        </w:rPr>
        <w:t>število</w:t>
      </w:r>
      <w:proofErr w:type="spellEnd"/>
      <w:r w:rsidRPr="009C354B">
        <w:rPr>
          <w:rFonts w:ascii="Times New Roman" w:hAnsi="Times New Roman" w:cs="Times New Roman"/>
          <w:color w:val="000000"/>
          <w:sz w:val="20"/>
          <w:szCs w:val="20"/>
          <w:lang w:val="en-US"/>
        </w:rPr>
        <w:t xml:space="preserve"> </w:t>
      </w:r>
      <w:proofErr w:type="spellStart"/>
      <w:r w:rsidRPr="009C354B">
        <w:rPr>
          <w:rFonts w:ascii="Times New Roman" w:hAnsi="Times New Roman" w:cs="Times New Roman"/>
          <w:color w:val="000000"/>
          <w:sz w:val="20"/>
          <w:szCs w:val="20"/>
          <w:lang w:val="en-US"/>
        </w:rPr>
        <w:t>vseh</w:t>
      </w:r>
      <w:proofErr w:type="spellEnd"/>
      <w:r w:rsidRPr="009C354B">
        <w:rPr>
          <w:rFonts w:ascii="Times New Roman" w:hAnsi="Times New Roman" w:cs="Times New Roman"/>
          <w:color w:val="000000"/>
          <w:sz w:val="20"/>
          <w:szCs w:val="20"/>
          <w:lang w:val="en-US"/>
        </w:rPr>
        <w:t xml:space="preserve"> </w:t>
      </w:r>
      <w:proofErr w:type="spellStart"/>
      <w:r w:rsidRPr="009C354B">
        <w:rPr>
          <w:rFonts w:ascii="Times New Roman" w:hAnsi="Times New Roman" w:cs="Times New Roman"/>
          <w:color w:val="000000"/>
          <w:sz w:val="20"/>
          <w:szCs w:val="20"/>
          <w:lang w:val="en-US"/>
        </w:rPr>
        <w:t>rojenih</w:t>
      </w:r>
      <w:proofErr w:type="spellEnd"/>
      <w:r w:rsidRPr="009C354B">
        <w:rPr>
          <w:rFonts w:ascii="Times New Roman" w:hAnsi="Times New Roman" w:cs="Times New Roman"/>
          <w:color w:val="000000"/>
          <w:sz w:val="20"/>
          <w:szCs w:val="20"/>
          <w:lang w:val="en-US"/>
        </w:rPr>
        <w:t xml:space="preserve"> </w:t>
      </w:r>
      <w:proofErr w:type="spellStart"/>
      <w:r w:rsidRPr="009C354B">
        <w:rPr>
          <w:rFonts w:ascii="Times New Roman" w:hAnsi="Times New Roman" w:cs="Times New Roman"/>
          <w:color w:val="000000"/>
          <w:sz w:val="20"/>
          <w:szCs w:val="20"/>
          <w:lang w:val="en-US"/>
        </w:rPr>
        <w:t>otrok</w:t>
      </w:r>
      <w:proofErr w:type="spellEnd"/>
      <w:r w:rsidRPr="009C354B">
        <w:rPr>
          <w:rFonts w:ascii="Times New Roman" w:hAnsi="Times New Roman" w:cs="Times New Roman"/>
          <w:color w:val="000000"/>
          <w:sz w:val="20"/>
          <w:szCs w:val="20"/>
          <w:lang w:val="en-US"/>
        </w:rPr>
        <w:t xml:space="preserve"> v </w:t>
      </w:r>
      <w:proofErr w:type="spellStart"/>
      <w:r w:rsidRPr="009C354B">
        <w:rPr>
          <w:rFonts w:ascii="Times New Roman" w:hAnsi="Times New Roman" w:cs="Times New Roman"/>
          <w:color w:val="000000"/>
          <w:sz w:val="20"/>
          <w:szCs w:val="20"/>
          <w:lang w:val="en-US"/>
        </w:rPr>
        <w:t>Ljubljani</w:t>
      </w:r>
      <w:proofErr w:type="spellEnd"/>
    </w:p>
    <w:p w14:paraId="095E86EC" w14:textId="37AE47AD" w:rsidR="00F801C0" w:rsidRPr="00C43F75" w:rsidRDefault="00F801C0" w:rsidP="00D61A6C">
      <w:pPr>
        <w:autoSpaceDE w:val="0"/>
        <w:autoSpaceDN w:val="0"/>
        <w:adjustRightInd w:val="0"/>
        <w:spacing w:after="0" w:line="240" w:lineRule="auto"/>
        <w:jc w:val="both"/>
        <w:rPr>
          <w:rFonts w:ascii="Times New Roman" w:hAnsi="Times New Roman" w:cs="Times New Roman"/>
          <w:sz w:val="20"/>
          <w:szCs w:val="24"/>
        </w:rPr>
      </w:pPr>
      <w:r w:rsidRPr="00C43F75">
        <w:rPr>
          <w:rFonts w:ascii="Times New Roman" w:hAnsi="Times New Roman" w:cs="Times New Roman"/>
          <w:sz w:val="20"/>
          <w:szCs w:val="24"/>
          <w:lang w:val="nn-NO"/>
        </w:rPr>
        <w:t xml:space="preserve">Vir: </w:t>
      </w:r>
      <w:r w:rsidRPr="00C43F75">
        <w:rPr>
          <w:rFonts w:ascii="Times New Roman" w:hAnsi="Times New Roman" w:cs="Times New Roman"/>
          <w:sz w:val="20"/>
          <w:szCs w:val="24"/>
        </w:rPr>
        <w:t>SI ZAL, LJU 489, fasc. 1793, a.e. 1625, Jahres Ausweis über die Sanitätsstatisischen verhältnisse im Jahre 1911</w:t>
      </w:r>
      <w:r w:rsidR="00F1439D" w:rsidRPr="00C43F75">
        <w:rPr>
          <w:rFonts w:ascii="Times New Roman" w:hAnsi="Times New Roman" w:cs="Times New Roman"/>
          <w:sz w:val="20"/>
          <w:szCs w:val="24"/>
        </w:rPr>
        <w:t>−</w:t>
      </w:r>
      <w:r w:rsidRPr="00C43F75">
        <w:rPr>
          <w:rFonts w:ascii="Times New Roman" w:hAnsi="Times New Roman" w:cs="Times New Roman"/>
          <w:sz w:val="20"/>
          <w:szCs w:val="24"/>
        </w:rPr>
        <w:t>1918</w:t>
      </w:r>
    </w:p>
    <w:p w14:paraId="0A6AB83F" w14:textId="77777777" w:rsidR="00F801C0" w:rsidRPr="00BE6E83" w:rsidRDefault="00F801C0" w:rsidP="00F801C0">
      <w:pPr>
        <w:autoSpaceDE w:val="0"/>
        <w:autoSpaceDN w:val="0"/>
        <w:adjustRightInd w:val="0"/>
        <w:spacing w:after="0" w:line="360" w:lineRule="auto"/>
        <w:ind w:firstLine="708"/>
        <w:jc w:val="both"/>
        <w:rPr>
          <w:rFonts w:ascii="Times New Roman" w:hAnsi="Times New Roman" w:cs="Times New Roman"/>
          <w:sz w:val="24"/>
          <w:szCs w:val="24"/>
        </w:rPr>
      </w:pPr>
    </w:p>
    <w:p w14:paraId="3B2AF851" w14:textId="2C979DC1" w:rsidR="00F801C0" w:rsidRPr="00BE6E83" w:rsidRDefault="00F801C0" w:rsidP="00C43F75">
      <w:pPr>
        <w:pStyle w:val="Standard"/>
        <w:spacing w:line="360" w:lineRule="auto"/>
        <w:ind w:firstLine="708"/>
        <w:jc w:val="both"/>
        <w:rPr>
          <w:rFonts w:cs="Times New Roman"/>
          <w:lang w:val="sl-SI"/>
        </w:rPr>
      </w:pPr>
      <w:r w:rsidRPr="00BE6E83">
        <w:rPr>
          <w:rFonts w:cs="Times New Roman"/>
          <w:lang w:val="sl-SI"/>
        </w:rPr>
        <w:t xml:space="preserve">Pobude za izboljšanje razmer tako zakonskih kot nezakonskih otrok so kratkoročno le neznatno pomagale pri vseh težavah, s katerimi so se morale spopadati matere, zlasti delavke, v času vojne. </w:t>
      </w:r>
      <w:r w:rsidR="00F1439D">
        <w:rPr>
          <w:rFonts w:cs="Times New Roman"/>
          <w:lang w:val="sl-SI"/>
        </w:rPr>
        <w:t xml:space="preserve">V zvezi s </w:t>
      </w:r>
      <w:r w:rsidRPr="00BE6E83">
        <w:rPr>
          <w:rFonts w:cs="Times New Roman"/>
          <w:lang w:val="sl-SI"/>
        </w:rPr>
        <w:t>porodnišk</w:t>
      </w:r>
      <w:r w:rsidR="00F1439D">
        <w:rPr>
          <w:rFonts w:cs="Times New Roman"/>
          <w:lang w:val="sl-SI"/>
        </w:rPr>
        <w:t>im</w:t>
      </w:r>
      <w:r w:rsidRPr="00BE6E83">
        <w:rPr>
          <w:rFonts w:cs="Times New Roman"/>
          <w:lang w:val="sl-SI"/>
        </w:rPr>
        <w:t xml:space="preserve"> dopust</w:t>
      </w:r>
      <w:r w:rsidR="00F1439D">
        <w:rPr>
          <w:rFonts w:cs="Times New Roman"/>
          <w:lang w:val="sl-SI"/>
        </w:rPr>
        <w:t>om</w:t>
      </w:r>
      <w:r w:rsidRPr="00BE6E83">
        <w:rPr>
          <w:rFonts w:cs="Times New Roman"/>
          <w:lang w:val="sl-SI"/>
        </w:rPr>
        <w:t xml:space="preserve"> se je le malo delavk lahko odreklo zaslužku in živelo od skromnega podpornega prispevka, ženske, ki so kljub vsemu odhajale na delo, pa niso imele zagotovljenega varstva otrok, ne možnosti za dojenje. Kljub vsem aprovizacijskim ukrepom so matere s težavo priskrbele tudi primerno prehrano in druge najnujnejše potrebščine za dojenčke.</w:t>
      </w:r>
      <w:r w:rsidRPr="00BE6E83">
        <w:rPr>
          <w:rStyle w:val="FootnoteReference"/>
          <w:rFonts w:cs="Times New Roman"/>
          <w:lang w:val="sl-SI"/>
        </w:rPr>
        <w:footnoteReference w:id="46"/>
      </w:r>
      <w:r w:rsidRPr="00BE6E83">
        <w:rPr>
          <w:rFonts w:cs="Times New Roman"/>
          <w:lang w:val="sl-SI"/>
        </w:rPr>
        <w:t xml:space="preserve"> Po drugi strani pa se je vsaj v nekaterih krogih zaradi hkratne težnje po zvišanju rodnosti in potrebi po ženski delovni sili vse bolj začela uveljavljati ideja o nujnosti takšnih ukrepov, ki bi združili možnost materinstva in ženskega dela, kar je končno omogočalo </w:t>
      </w:r>
      <w:r w:rsidR="00F1439D">
        <w:rPr>
          <w:rFonts w:cs="Times New Roman"/>
          <w:lang w:val="sl-SI"/>
        </w:rPr>
        <w:t>osnovo</w:t>
      </w:r>
      <w:r w:rsidRPr="00BE6E83">
        <w:rPr>
          <w:rFonts w:cs="Times New Roman"/>
          <w:lang w:val="sl-SI"/>
        </w:rPr>
        <w:t xml:space="preserve"> za </w:t>
      </w:r>
      <w:r w:rsidR="00F1439D">
        <w:rPr>
          <w:rFonts w:cs="Times New Roman"/>
          <w:lang w:val="sl-SI"/>
        </w:rPr>
        <w:t>b</w:t>
      </w:r>
      <w:r w:rsidRPr="00BE6E83">
        <w:rPr>
          <w:rFonts w:cs="Times New Roman"/>
          <w:lang w:val="sl-SI"/>
        </w:rPr>
        <w:t>olj odločno iskanje tovrstnih zakonodajnih rešitev po vojni.</w:t>
      </w:r>
    </w:p>
    <w:p w14:paraId="7A851470" w14:textId="77777777" w:rsidR="00F801C0" w:rsidRPr="00BE6E83" w:rsidRDefault="00F801C0" w:rsidP="00F801C0">
      <w:pPr>
        <w:autoSpaceDE w:val="0"/>
        <w:autoSpaceDN w:val="0"/>
        <w:adjustRightInd w:val="0"/>
        <w:spacing w:after="0" w:line="360" w:lineRule="auto"/>
        <w:jc w:val="both"/>
        <w:rPr>
          <w:rFonts w:ascii="Times New Roman" w:hAnsi="Times New Roman" w:cs="Times New Roman"/>
          <w:sz w:val="24"/>
          <w:szCs w:val="24"/>
        </w:rPr>
      </w:pPr>
    </w:p>
    <w:p w14:paraId="5E6E04CC" w14:textId="77777777" w:rsidR="00F801C0" w:rsidRPr="00515AA4" w:rsidRDefault="00F801C0" w:rsidP="00F801C0">
      <w:pPr>
        <w:spacing w:line="360" w:lineRule="auto"/>
        <w:jc w:val="center"/>
        <w:rPr>
          <w:rFonts w:ascii="Times New Roman" w:hAnsi="Times New Roman" w:cs="Times New Roman"/>
          <w:b/>
          <w:sz w:val="24"/>
          <w:szCs w:val="24"/>
        </w:rPr>
      </w:pPr>
      <w:r w:rsidRPr="00515AA4">
        <w:rPr>
          <w:rFonts w:ascii="Times New Roman" w:hAnsi="Times New Roman" w:cs="Times New Roman"/>
          <w:b/>
          <w:sz w:val="24"/>
          <w:szCs w:val="24"/>
        </w:rPr>
        <w:t xml:space="preserve">Vzgoja </w:t>
      </w:r>
    </w:p>
    <w:p w14:paraId="3DBAE68B" w14:textId="77777777" w:rsidR="00F801C0" w:rsidRPr="00BE6E83" w:rsidRDefault="00F801C0" w:rsidP="00C43F75">
      <w:pPr>
        <w:spacing w:after="0" w:line="360" w:lineRule="auto"/>
        <w:ind w:firstLine="708"/>
        <w:jc w:val="both"/>
        <w:rPr>
          <w:rFonts w:ascii="Times New Roman" w:hAnsi="Times New Roman" w:cs="Times New Roman"/>
          <w:sz w:val="24"/>
          <w:szCs w:val="24"/>
        </w:rPr>
      </w:pPr>
      <w:r w:rsidRPr="00BE6E83">
        <w:rPr>
          <w:rFonts w:ascii="Times New Roman" w:hAnsi="Times New Roman" w:cs="Times New Roman"/>
          <w:sz w:val="24"/>
          <w:szCs w:val="24"/>
        </w:rPr>
        <w:t xml:space="preserve">V času vojne je bila tudi vzgoja otrok zaradi različnih vzrokov izredno težavna in </w:t>
      </w:r>
      <w:r w:rsidR="00F1439D">
        <w:rPr>
          <w:rFonts w:ascii="Times New Roman" w:hAnsi="Times New Roman" w:cs="Times New Roman"/>
          <w:sz w:val="24"/>
          <w:szCs w:val="24"/>
        </w:rPr>
        <w:t xml:space="preserve">z </w:t>
      </w:r>
      <w:r w:rsidRPr="00BE6E83">
        <w:rPr>
          <w:rFonts w:ascii="Times New Roman" w:hAnsi="Times New Roman" w:cs="Times New Roman"/>
          <w:sz w:val="24"/>
          <w:szCs w:val="24"/>
        </w:rPr>
        <w:t xml:space="preserve">njo so se ob odsotnosti očetov, kakor je opozarjal tedanji tisk, morale spet spopadati zlasti ali izključno matere. </w:t>
      </w:r>
      <w:r w:rsidRPr="00BE6E83">
        <w:rPr>
          <w:rFonts w:ascii="Times New Roman" w:hAnsi="Times New Roman" w:cs="Times New Roman"/>
          <w:i/>
          <w:sz w:val="24"/>
          <w:szCs w:val="24"/>
        </w:rPr>
        <w:t>Domoljub</w:t>
      </w:r>
      <w:r w:rsidRPr="00BE6E83">
        <w:rPr>
          <w:rFonts w:ascii="Times New Roman" w:hAnsi="Times New Roman" w:cs="Times New Roman"/>
          <w:sz w:val="24"/>
          <w:szCs w:val="24"/>
        </w:rPr>
        <w:t xml:space="preserve"> je npr. že leta 1914 tako pisal: »Kolike skrbi prizadeva materi vzgoja otrok še v mirnih časih. In sedaj, ko je odšel mož in oče v vojsko ter mora žena oziroma mati poleg gospodinjstva še gospodarstvo voditi, sme tem manj pozabiti na otročiče in njih vzgojo. Ako si ohranimo ali pridobimo premoženje in zdravje in pri tem zanemarjamo vzgojo otrok, da se pokvarijo, nam je s tem malo pomaganega.«</w:t>
      </w:r>
      <w:r w:rsidRPr="00BE6E83">
        <w:rPr>
          <w:rStyle w:val="FootnoteReference"/>
          <w:rFonts w:ascii="Times New Roman" w:hAnsi="Times New Roman" w:cs="Times New Roman"/>
          <w:sz w:val="24"/>
          <w:szCs w:val="24"/>
        </w:rPr>
        <w:footnoteReference w:id="47"/>
      </w:r>
      <w:r w:rsidRPr="00BE6E83">
        <w:rPr>
          <w:rFonts w:ascii="Times New Roman" w:hAnsi="Times New Roman" w:cs="Times New Roman"/>
          <w:sz w:val="24"/>
          <w:szCs w:val="24"/>
        </w:rPr>
        <w:t xml:space="preserve">  </w:t>
      </w:r>
    </w:p>
    <w:p w14:paraId="462B3392" w14:textId="4F8BB7CD" w:rsidR="00F801C0" w:rsidRPr="00BE6E83" w:rsidRDefault="00F801C0" w:rsidP="00C43F75">
      <w:pPr>
        <w:spacing w:after="0" w:line="360" w:lineRule="auto"/>
        <w:ind w:firstLine="708"/>
        <w:jc w:val="both"/>
        <w:rPr>
          <w:rFonts w:ascii="Times New Roman" w:hAnsi="Times New Roman" w:cs="Times New Roman"/>
          <w:sz w:val="24"/>
          <w:szCs w:val="24"/>
        </w:rPr>
      </w:pPr>
      <w:r w:rsidRPr="00BE6E83">
        <w:rPr>
          <w:rFonts w:ascii="Times New Roman" w:hAnsi="Times New Roman" w:cs="Times New Roman"/>
          <w:sz w:val="24"/>
          <w:szCs w:val="24"/>
        </w:rPr>
        <w:lastRenderedPageBreak/>
        <w:t>Različni avtorji in avtorice so v slovenskem tisku razlagali, da bi morale matere še posebno v času vojne svoje otroke vzgojiti v katoliški veri in v slovenskem domoljubju,</w:t>
      </w:r>
      <w:r w:rsidRPr="00BE6E83">
        <w:rPr>
          <w:rStyle w:val="FootnoteReference"/>
          <w:rFonts w:ascii="Times New Roman" w:hAnsi="Times New Roman" w:cs="Times New Roman"/>
          <w:sz w:val="24"/>
          <w:szCs w:val="24"/>
        </w:rPr>
        <w:footnoteReference w:id="48"/>
      </w:r>
      <w:r w:rsidRPr="00BE6E83">
        <w:rPr>
          <w:rFonts w:ascii="Times New Roman" w:hAnsi="Times New Roman" w:cs="Times New Roman"/>
          <w:sz w:val="24"/>
          <w:szCs w:val="24"/>
        </w:rPr>
        <w:t xml:space="preserve"> poskrbeti, da redno obiskujejo (slovensko) šolo. Skrbno bi tudi morale bdeti nad njihovo moralo, še posebno nad moralo deklet, ki so jih zapeljevali vojaki.</w:t>
      </w:r>
      <w:r w:rsidRPr="00BE6E83">
        <w:rPr>
          <w:rStyle w:val="FootnoteReference"/>
          <w:rFonts w:ascii="Times New Roman" w:hAnsi="Times New Roman" w:cs="Times New Roman"/>
          <w:sz w:val="24"/>
          <w:szCs w:val="24"/>
        </w:rPr>
        <w:footnoteReference w:id="49"/>
      </w:r>
      <w:r w:rsidRPr="00BE6E83">
        <w:rPr>
          <w:rFonts w:ascii="Times New Roman" w:hAnsi="Times New Roman" w:cs="Times New Roman"/>
          <w:sz w:val="24"/>
          <w:szCs w:val="24"/>
        </w:rPr>
        <w:t xml:space="preserve"> Po posameznih župnijah je podobno kot poprej večkrat v letu potekal »pouk mater«, ki pa je bil sedaj prilagojen </w:t>
      </w:r>
      <w:r w:rsidR="00F1439D">
        <w:rPr>
          <w:rFonts w:ascii="Times New Roman" w:hAnsi="Times New Roman" w:cs="Times New Roman"/>
          <w:sz w:val="24"/>
          <w:szCs w:val="24"/>
        </w:rPr>
        <w:t>posebnim</w:t>
      </w:r>
      <w:r w:rsidRPr="00BE6E83">
        <w:rPr>
          <w:rFonts w:ascii="Times New Roman" w:hAnsi="Times New Roman" w:cs="Times New Roman"/>
          <w:sz w:val="24"/>
          <w:szCs w:val="24"/>
        </w:rPr>
        <w:t xml:space="preserve"> vojnim razmeram. Materam je duhovnik razlagal o vplivu alkohola na zarod, o nevarnostih sifilisa, o »skrbi za dekleta radi bližine vojaštva«, o »v gospodinjstvo in gospodarstvo segajočih odlokih svetne oblasti« itd.</w:t>
      </w:r>
      <w:r w:rsidRPr="00BE6E83">
        <w:rPr>
          <w:rStyle w:val="FootnoteReference"/>
          <w:rFonts w:ascii="Times New Roman" w:hAnsi="Times New Roman" w:cs="Times New Roman"/>
          <w:sz w:val="24"/>
          <w:szCs w:val="24"/>
        </w:rPr>
        <w:footnoteReference w:id="50"/>
      </w:r>
    </w:p>
    <w:p w14:paraId="0266300D" w14:textId="3E170046" w:rsidR="00F801C0" w:rsidRPr="00BE6E83" w:rsidRDefault="00F801C0" w:rsidP="00C43F75">
      <w:pPr>
        <w:spacing w:after="0" w:line="360" w:lineRule="auto"/>
        <w:ind w:firstLine="708"/>
        <w:jc w:val="both"/>
        <w:rPr>
          <w:rFonts w:ascii="Times New Roman" w:hAnsi="Times New Roman" w:cs="Times New Roman"/>
          <w:sz w:val="24"/>
          <w:szCs w:val="24"/>
        </w:rPr>
      </w:pPr>
      <w:r w:rsidRPr="00BE6E83">
        <w:rPr>
          <w:rFonts w:ascii="Times New Roman" w:hAnsi="Times New Roman" w:cs="Times New Roman"/>
          <w:sz w:val="24"/>
          <w:szCs w:val="24"/>
        </w:rPr>
        <w:t xml:space="preserve">Kako pa so se po mnenju različnih opazovalcev nato matere </w:t>
      </w:r>
      <w:r w:rsidR="0037489F">
        <w:rPr>
          <w:rFonts w:ascii="Times New Roman" w:hAnsi="Times New Roman" w:cs="Times New Roman"/>
          <w:sz w:val="24"/>
          <w:szCs w:val="24"/>
        </w:rPr>
        <w:t>izkazale</w:t>
      </w:r>
      <w:r w:rsidRPr="00BE6E83">
        <w:rPr>
          <w:rFonts w:ascii="Times New Roman" w:hAnsi="Times New Roman" w:cs="Times New Roman"/>
          <w:sz w:val="24"/>
          <w:szCs w:val="24"/>
        </w:rPr>
        <w:t xml:space="preserve"> pri upoštevanju tovrstnih navodil, kako uspešne so bile pri vzgoji v času vojne? Precej razdelan odgovor na to vprašanje nam ponujajo že zgoraj omenjene spomenice, ki so jih pripravljali duhovniki župnij ljubljanske škofije ob priložnosti škofovih vizitacij. Od leta 1917 so se pri pisanju teh dokumentov duhovniki v ljubljanski škofiji namreč morali ravnati po vprašalniku, ki ga je priporočil škof Anton Bonaventura Jeglič z namenom, da bi kar najbolj natančno zabeležili učinke in posledice vojne na posamezne župnije. Prvo vprašanje v omenjenem vprašalniku se je neposredno nanašalo prav na to, »kako vpliva vojska na mladino« in »koliko je vplivala odsotnost očetov na trmoglavost (…) otrok?«</w:t>
      </w:r>
      <w:r w:rsidRPr="00BE6E83">
        <w:rPr>
          <w:rStyle w:val="FootnoteReference"/>
          <w:rFonts w:ascii="Times New Roman" w:hAnsi="Times New Roman" w:cs="Times New Roman"/>
          <w:sz w:val="24"/>
          <w:szCs w:val="24"/>
        </w:rPr>
        <w:footnoteReference w:id="51"/>
      </w:r>
      <w:r w:rsidRPr="00BE6E83">
        <w:rPr>
          <w:rFonts w:ascii="Times New Roman" w:hAnsi="Times New Roman" w:cs="Times New Roman"/>
          <w:sz w:val="24"/>
          <w:szCs w:val="24"/>
        </w:rPr>
        <w:t xml:space="preserve"> Odgovori duhovnikov so se precej razlikovali, nekateri so bili nad obnašanjem otrok in mladine precej zadovoljni, kakor npr. kaže pričevanje župnika s </w:t>
      </w:r>
      <w:r w:rsidRPr="00BE6E83">
        <w:rPr>
          <w:rFonts w:ascii="Times New Roman" w:hAnsi="Times New Roman" w:cs="Times New Roman"/>
          <w:i/>
          <w:sz w:val="24"/>
          <w:szCs w:val="24"/>
        </w:rPr>
        <w:t>Preloke</w:t>
      </w:r>
      <w:r w:rsidRPr="00BE6E83">
        <w:rPr>
          <w:rFonts w:ascii="Times New Roman" w:hAnsi="Times New Roman" w:cs="Times New Roman"/>
          <w:sz w:val="24"/>
          <w:szCs w:val="24"/>
        </w:rPr>
        <w:t>: »Da bi vojska kaj posebno vplivala na te šolarje v slabem oziru, ne bo res. Radi odsotnosti očetov niso matere pred njimi kaj več trpele kot prej (…) Tožbe kot se slišijo radi pokvarjenosti mladine vsled vojske, hvala bogu za našo župnijo ne držijo.«</w:t>
      </w:r>
      <w:r w:rsidRPr="00BE6E83">
        <w:rPr>
          <w:rStyle w:val="FootnoteReference"/>
          <w:rFonts w:ascii="Times New Roman" w:hAnsi="Times New Roman" w:cs="Times New Roman"/>
          <w:sz w:val="24"/>
          <w:szCs w:val="24"/>
        </w:rPr>
        <w:footnoteReference w:id="52"/>
      </w:r>
      <w:r w:rsidRPr="00BE6E83">
        <w:rPr>
          <w:rFonts w:ascii="Times New Roman" w:hAnsi="Times New Roman" w:cs="Times New Roman"/>
          <w:sz w:val="24"/>
          <w:szCs w:val="24"/>
        </w:rPr>
        <w:t xml:space="preserve"> </w:t>
      </w:r>
    </w:p>
    <w:p w14:paraId="254E0531" w14:textId="259617B6" w:rsidR="00F801C0" w:rsidRPr="00BE6E83" w:rsidRDefault="00F801C0" w:rsidP="005622BF">
      <w:pPr>
        <w:spacing w:after="0" w:line="360" w:lineRule="auto"/>
        <w:jc w:val="both"/>
        <w:rPr>
          <w:rFonts w:ascii="Times New Roman" w:hAnsi="Times New Roman" w:cs="Times New Roman"/>
          <w:sz w:val="24"/>
          <w:szCs w:val="24"/>
        </w:rPr>
      </w:pPr>
      <w:r w:rsidRPr="00BE6E83">
        <w:rPr>
          <w:rFonts w:ascii="Times New Roman" w:hAnsi="Times New Roman" w:cs="Times New Roman"/>
          <w:sz w:val="24"/>
          <w:szCs w:val="24"/>
        </w:rPr>
        <w:t xml:space="preserve">Duhovniki so navajali različne razloge, zaradi katerih naj bi kljub vojnim razmeram obnašanje otrok in mladine ostajalo sprejemljivo. Nekateri so npr. menili, da so zato zaslužni očetje, ki so kljub odhodu na fronto preko pisem ohranjali nadzor nad družino. Tako je npr. </w:t>
      </w:r>
      <w:r w:rsidR="0037489F">
        <w:rPr>
          <w:rFonts w:ascii="Times New Roman" w:hAnsi="Times New Roman" w:cs="Times New Roman"/>
          <w:sz w:val="24"/>
          <w:szCs w:val="24"/>
        </w:rPr>
        <w:t>zapisal</w:t>
      </w:r>
      <w:r w:rsidRPr="00BE6E83">
        <w:rPr>
          <w:rFonts w:ascii="Times New Roman" w:hAnsi="Times New Roman" w:cs="Times New Roman"/>
          <w:sz w:val="24"/>
          <w:szCs w:val="24"/>
        </w:rPr>
        <w:t xml:space="preserve"> duhovnik iz Dobovca: »Razen par izjem so ti otroci tudi ob odsotnosti očetov ostali materam poslušni, ker jih očetje v pismih lepo svare in uče.«</w:t>
      </w:r>
      <w:r w:rsidRPr="00BE6E83">
        <w:rPr>
          <w:rStyle w:val="FootnoteReference"/>
          <w:rFonts w:ascii="Times New Roman" w:hAnsi="Times New Roman" w:cs="Times New Roman"/>
          <w:sz w:val="24"/>
          <w:szCs w:val="24"/>
        </w:rPr>
        <w:footnoteReference w:id="53"/>
      </w:r>
      <w:r w:rsidRPr="00BE6E83">
        <w:rPr>
          <w:rFonts w:ascii="Times New Roman" w:hAnsi="Times New Roman" w:cs="Times New Roman"/>
          <w:sz w:val="24"/>
          <w:szCs w:val="24"/>
        </w:rPr>
        <w:t xml:space="preserve"> Čeprav so lahko bila tovrstna opažanja pristranska in nezanesl</w:t>
      </w:r>
      <w:r w:rsidR="0037489F">
        <w:rPr>
          <w:rFonts w:ascii="Times New Roman" w:hAnsi="Times New Roman" w:cs="Times New Roman"/>
          <w:sz w:val="24"/>
          <w:szCs w:val="24"/>
        </w:rPr>
        <w:t>ji</w:t>
      </w:r>
      <w:r w:rsidRPr="00BE6E83">
        <w:rPr>
          <w:rFonts w:ascii="Times New Roman" w:hAnsi="Times New Roman" w:cs="Times New Roman"/>
          <w:sz w:val="24"/>
          <w:szCs w:val="24"/>
        </w:rPr>
        <w:t>va, pa velja opozoriti, da so, kakor kaže, vseeno odražala nekatere vidike vojne realnosti. Na dejstvo, da so očetje preko pisem po</w:t>
      </w:r>
      <w:r w:rsidR="0037489F">
        <w:rPr>
          <w:rFonts w:ascii="Times New Roman" w:hAnsi="Times New Roman" w:cs="Times New Roman"/>
          <w:sz w:val="24"/>
          <w:szCs w:val="24"/>
        </w:rPr>
        <w:t>s</w:t>
      </w:r>
      <w:r w:rsidRPr="00BE6E83">
        <w:rPr>
          <w:rFonts w:ascii="Times New Roman" w:hAnsi="Times New Roman" w:cs="Times New Roman"/>
          <w:sz w:val="24"/>
          <w:szCs w:val="24"/>
        </w:rPr>
        <w:t xml:space="preserve">kušali še naprej ohranjati avtoriteto ali vsaj stik z družino in družinskimi opravili, je opozorilo več raziskovalcev, ki so </w:t>
      </w:r>
      <w:r w:rsidRPr="00BE6E83">
        <w:rPr>
          <w:rFonts w:ascii="Times New Roman" w:hAnsi="Times New Roman" w:cs="Times New Roman"/>
          <w:sz w:val="24"/>
          <w:szCs w:val="24"/>
        </w:rPr>
        <w:lastRenderedPageBreak/>
        <w:t>v posameznih evropskih državah analizirali korespondenco vojakov v času vojne,</w:t>
      </w:r>
      <w:r w:rsidRPr="00BE6E83">
        <w:rPr>
          <w:rStyle w:val="FootnoteReference"/>
          <w:rFonts w:ascii="Times New Roman" w:hAnsi="Times New Roman" w:cs="Times New Roman"/>
          <w:sz w:val="24"/>
          <w:szCs w:val="24"/>
        </w:rPr>
        <w:footnoteReference w:id="54"/>
      </w:r>
      <w:r w:rsidRPr="00BE6E83">
        <w:rPr>
          <w:rFonts w:ascii="Times New Roman" w:hAnsi="Times New Roman" w:cs="Times New Roman"/>
          <w:sz w:val="24"/>
          <w:szCs w:val="24"/>
        </w:rPr>
        <w:t xml:space="preserve"> pa tudi nekatera pisma slovenskih vojakov odražajo ta vidik.</w:t>
      </w:r>
      <w:r w:rsidRPr="00BE6E83">
        <w:rPr>
          <w:rStyle w:val="FootnoteReference"/>
          <w:rFonts w:ascii="Times New Roman" w:hAnsi="Times New Roman" w:cs="Times New Roman"/>
          <w:sz w:val="24"/>
          <w:szCs w:val="24"/>
        </w:rPr>
        <w:footnoteReference w:id="55"/>
      </w:r>
      <w:r w:rsidRPr="00BE6E83">
        <w:rPr>
          <w:rFonts w:ascii="Times New Roman" w:hAnsi="Times New Roman" w:cs="Times New Roman"/>
          <w:sz w:val="24"/>
          <w:szCs w:val="24"/>
        </w:rPr>
        <w:t xml:space="preserve"> </w:t>
      </w:r>
    </w:p>
    <w:p w14:paraId="3D29F18F" w14:textId="682EFACE" w:rsidR="00F801C0" w:rsidRPr="00BE6E83" w:rsidRDefault="00F801C0" w:rsidP="00C43F75">
      <w:pPr>
        <w:spacing w:after="0" w:line="360" w:lineRule="auto"/>
        <w:ind w:firstLine="708"/>
        <w:jc w:val="both"/>
        <w:rPr>
          <w:rFonts w:ascii="Times New Roman" w:hAnsi="Times New Roman" w:cs="Times New Roman"/>
          <w:sz w:val="24"/>
          <w:szCs w:val="24"/>
        </w:rPr>
      </w:pPr>
      <w:r w:rsidRPr="00BE6E83">
        <w:rPr>
          <w:rFonts w:ascii="Times New Roman" w:hAnsi="Times New Roman" w:cs="Times New Roman"/>
          <w:sz w:val="24"/>
          <w:szCs w:val="24"/>
        </w:rPr>
        <w:t>Medtem ko so nekateri duhovniki zaslugo za povojno obnašanje mladine pripisovali pisemskim navodilom očetov, so drugi trdili, da so za njihovo zgledno vzgojo zaslužni cerkveni nauki oziroma sam nadzor in navodila duhovnikov.</w:t>
      </w:r>
      <w:r w:rsidRPr="00BE6E83">
        <w:rPr>
          <w:rStyle w:val="FootnoteReference"/>
          <w:rFonts w:ascii="Times New Roman" w:hAnsi="Times New Roman" w:cs="Times New Roman"/>
          <w:sz w:val="24"/>
          <w:szCs w:val="24"/>
        </w:rPr>
        <w:footnoteReference w:id="56"/>
      </w:r>
      <w:r w:rsidRPr="00BE6E83">
        <w:rPr>
          <w:rFonts w:ascii="Times New Roman" w:hAnsi="Times New Roman" w:cs="Times New Roman"/>
          <w:sz w:val="24"/>
          <w:szCs w:val="24"/>
        </w:rPr>
        <w:t xml:space="preserve"> Spet tretji so vzroke primernega obnašanja iskali v prekomernem delu, ki je otroke tako zaposlovalo, da niso utegnili zaiti na kriva pota,</w:t>
      </w:r>
      <w:r w:rsidRPr="00BE6E83">
        <w:rPr>
          <w:rStyle w:val="FootnoteReference"/>
          <w:rFonts w:ascii="Times New Roman" w:hAnsi="Times New Roman" w:cs="Times New Roman"/>
          <w:sz w:val="24"/>
          <w:szCs w:val="24"/>
        </w:rPr>
        <w:footnoteReference w:id="57"/>
      </w:r>
      <w:r w:rsidRPr="00BE6E83">
        <w:rPr>
          <w:rFonts w:ascii="Times New Roman" w:hAnsi="Times New Roman" w:cs="Times New Roman"/>
          <w:sz w:val="24"/>
          <w:szCs w:val="24"/>
        </w:rPr>
        <w:t xml:space="preserve"> nekateri pa so verjeli, da so za njihovo zgledno ravnanje zaslužne zlasti matere. Zanje so trdili, da vzgojno delo opravljajo z odliko, kljub številnim drugim zadolžitvam v vojnem času.</w:t>
      </w:r>
      <w:r w:rsidRPr="00BE6E83">
        <w:rPr>
          <w:rStyle w:val="FootnoteReference"/>
          <w:rFonts w:ascii="Times New Roman" w:hAnsi="Times New Roman" w:cs="Times New Roman"/>
          <w:sz w:val="24"/>
          <w:szCs w:val="24"/>
        </w:rPr>
        <w:footnoteReference w:id="58"/>
      </w:r>
    </w:p>
    <w:p w14:paraId="0D24D3BE" w14:textId="1BF7208A" w:rsidR="00F801C0" w:rsidRPr="00BE6E83" w:rsidRDefault="00F801C0" w:rsidP="00C43F75">
      <w:pPr>
        <w:spacing w:after="0" w:line="360" w:lineRule="auto"/>
        <w:ind w:firstLine="708"/>
        <w:jc w:val="both"/>
        <w:rPr>
          <w:rFonts w:ascii="Times New Roman" w:hAnsi="Times New Roman" w:cs="Times New Roman"/>
          <w:sz w:val="24"/>
          <w:szCs w:val="24"/>
        </w:rPr>
      </w:pPr>
      <w:r w:rsidRPr="00BE6E83">
        <w:rPr>
          <w:rFonts w:ascii="Times New Roman" w:hAnsi="Times New Roman" w:cs="Times New Roman"/>
          <w:sz w:val="24"/>
          <w:szCs w:val="24"/>
        </w:rPr>
        <w:t>Po drugi strani pa so drugi, prav tako številni župniki bili bolj kritični.</w:t>
      </w:r>
      <w:r w:rsidRPr="00BE6E83">
        <w:rPr>
          <w:rStyle w:val="FootnoteReference"/>
          <w:rFonts w:ascii="Times New Roman" w:hAnsi="Times New Roman" w:cs="Times New Roman"/>
          <w:sz w:val="24"/>
          <w:szCs w:val="24"/>
        </w:rPr>
        <w:footnoteReference w:id="59"/>
      </w:r>
      <w:r w:rsidRPr="00BE6E83">
        <w:rPr>
          <w:rFonts w:ascii="Times New Roman" w:hAnsi="Times New Roman" w:cs="Times New Roman"/>
          <w:sz w:val="24"/>
          <w:szCs w:val="24"/>
        </w:rPr>
        <w:t xml:space="preserve"> Otroci, kakor so ugotavljali v spomenicah</w:t>
      </w:r>
      <w:r w:rsidR="0037489F">
        <w:rPr>
          <w:rFonts w:ascii="Times New Roman" w:hAnsi="Times New Roman" w:cs="Times New Roman"/>
          <w:sz w:val="24"/>
          <w:szCs w:val="24"/>
        </w:rPr>
        <w:t>,</w:t>
      </w:r>
      <w:r w:rsidRPr="00BE6E83">
        <w:rPr>
          <w:rFonts w:ascii="Times New Roman" w:hAnsi="Times New Roman" w:cs="Times New Roman"/>
          <w:sz w:val="24"/>
          <w:szCs w:val="24"/>
        </w:rPr>
        <w:t xml:space="preserve"> pa tudi nekateri avtorji v takratnem časopisju ter celo v sodnih dokumentih,</w:t>
      </w:r>
      <w:r w:rsidRPr="00BE6E83">
        <w:rPr>
          <w:rStyle w:val="FootnoteReference"/>
          <w:rFonts w:ascii="Times New Roman" w:hAnsi="Times New Roman" w:cs="Times New Roman"/>
          <w:sz w:val="24"/>
          <w:szCs w:val="24"/>
        </w:rPr>
        <w:footnoteReference w:id="60"/>
      </w:r>
      <w:r w:rsidRPr="00BE6E83">
        <w:rPr>
          <w:rFonts w:ascii="Times New Roman" w:hAnsi="Times New Roman" w:cs="Times New Roman"/>
          <w:sz w:val="24"/>
          <w:szCs w:val="24"/>
        </w:rPr>
        <w:t xml:space="preserve"> naj bi v času vojne postajali vse bolj razposajeni in brezbrižni oziroma prav podivjani, v Cerkvi naj bi se grdo obnašali, molit</w:t>
      </w:r>
      <w:r w:rsidR="00134382">
        <w:rPr>
          <w:rFonts w:ascii="Times New Roman" w:hAnsi="Times New Roman" w:cs="Times New Roman"/>
          <w:sz w:val="24"/>
          <w:szCs w:val="24"/>
        </w:rPr>
        <w:t>ev</w:t>
      </w:r>
      <w:r w:rsidRPr="00BE6E83">
        <w:rPr>
          <w:rFonts w:ascii="Times New Roman" w:hAnsi="Times New Roman" w:cs="Times New Roman"/>
          <w:sz w:val="24"/>
          <w:szCs w:val="24"/>
        </w:rPr>
        <w:t xml:space="preserve"> naj </w:t>
      </w:r>
      <w:r w:rsidR="00134382">
        <w:rPr>
          <w:rFonts w:ascii="Times New Roman" w:hAnsi="Times New Roman" w:cs="Times New Roman"/>
          <w:sz w:val="24"/>
          <w:szCs w:val="24"/>
        </w:rPr>
        <w:t xml:space="preserve">si </w:t>
      </w:r>
      <w:r w:rsidRPr="00BE6E83">
        <w:rPr>
          <w:rFonts w:ascii="Times New Roman" w:hAnsi="Times New Roman" w:cs="Times New Roman"/>
          <w:sz w:val="24"/>
          <w:szCs w:val="24"/>
        </w:rPr>
        <w:t xml:space="preserve">ne bi </w:t>
      </w:r>
      <w:r w:rsidR="0037489F">
        <w:rPr>
          <w:rFonts w:ascii="Times New Roman" w:hAnsi="Times New Roman" w:cs="Times New Roman"/>
          <w:sz w:val="24"/>
          <w:szCs w:val="24"/>
        </w:rPr>
        <w:t>želeli</w:t>
      </w:r>
      <w:r w:rsidRPr="00BE6E83">
        <w:rPr>
          <w:rFonts w:ascii="Times New Roman" w:hAnsi="Times New Roman" w:cs="Times New Roman"/>
          <w:sz w:val="24"/>
          <w:szCs w:val="24"/>
        </w:rPr>
        <w:t>, bili naj bi bolj nepokorni, surovi, igrali naj bi se samo vojaške igre. Ker naj bi starejši ob odsotnosti očetov in starejših bratov prevzemali vodenje družinsk</w:t>
      </w:r>
      <w:r w:rsidR="0037489F">
        <w:rPr>
          <w:rFonts w:ascii="Times New Roman" w:hAnsi="Times New Roman" w:cs="Times New Roman"/>
          <w:sz w:val="24"/>
          <w:szCs w:val="24"/>
        </w:rPr>
        <w:t>ega</w:t>
      </w:r>
      <w:r w:rsidRPr="00BE6E83">
        <w:rPr>
          <w:rFonts w:ascii="Times New Roman" w:hAnsi="Times New Roman" w:cs="Times New Roman"/>
          <w:sz w:val="24"/>
          <w:szCs w:val="24"/>
        </w:rPr>
        <w:t xml:space="preserve"> gospodarstva, naj bi, tako je npr. predpostavljal A. Čadež </w:t>
      </w:r>
      <w:r w:rsidRPr="00BE6E83">
        <w:rPr>
          <w:rFonts w:ascii="Times New Roman" w:hAnsi="Times New Roman" w:cs="Times New Roman"/>
          <w:i/>
          <w:sz w:val="24"/>
          <w:szCs w:val="24"/>
        </w:rPr>
        <w:t>v Slovenskem učitelju</w:t>
      </w:r>
      <w:r w:rsidRPr="00BE6E83">
        <w:rPr>
          <w:rFonts w:ascii="Times New Roman" w:hAnsi="Times New Roman" w:cs="Times New Roman"/>
          <w:sz w:val="24"/>
          <w:szCs w:val="24"/>
        </w:rPr>
        <w:t>, prehitro dozoreli. Posledično naj bi prevzemali »moške razvade«: pijačo, kanjenje, ponočevanje, zahajali naj bi v gostilne in celo igrali za denar.</w:t>
      </w:r>
      <w:r w:rsidRPr="00BE6E83">
        <w:rPr>
          <w:rStyle w:val="FootnoteReference"/>
          <w:rFonts w:ascii="Times New Roman" w:hAnsi="Times New Roman" w:cs="Times New Roman"/>
          <w:sz w:val="24"/>
          <w:szCs w:val="24"/>
        </w:rPr>
        <w:footnoteReference w:id="61"/>
      </w:r>
      <w:r w:rsidRPr="00BE6E83">
        <w:rPr>
          <w:rFonts w:ascii="Times New Roman" w:hAnsi="Times New Roman" w:cs="Times New Roman"/>
          <w:sz w:val="24"/>
          <w:szCs w:val="24"/>
        </w:rPr>
        <w:t xml:space="preserve"> Na splošno so se župniki v pregledanih spomenicah ljubljanske škofije bolj pritoževali nad pomanjkljivo vzgojo oziroma »podivjanostjo otrok in mladine«, kot npr. nad drugimi »moralnimi problemi«, ki so jih pričakovali v času vojne, denimo nad nezvestobo žen vojakov ali spolno </w:t>
      </w:r>
      <w:r w:rsidRPr="00C43F75">
        <w:rPr>
          <w:rFonts w:ascii="Times New Roman" w:hAnsi="Times New Roman" w:cs="Times New Roman"/>
          <w:sz w:val="24"/>
          <w:szCs w:val="24"/>
        </w:rPr>
        <w:t>promiskviteto</w:t>
      </w:r>
      <w:r w:rsidRPr="00BE6E83">
        <w:rPr>
          <w:rFonts w:ascii="Times New Roman" w:hAnsi="Times New Roman" w:cs="Times New Roman"/>
          <w:sz w:val="24"/>
          <w:szCs w:val="24"/>
        </w:rPr>
        <w:t xml:space="preserve"> deklet</w:t>
      </w:r>
      <w:r w:rsidR="0037489F">
        <w:rPr>
          <w:rFonts w:ascii="Times New Roman" w:hAnsi="Times New Roman" w:cs="Times New Roman"/>
          <w:sz w:val="24"/>
          <w:szCs w:val="24"/>
        </w:rPr>
        <w:t>,</w:t>
      </w:r>
      <w:r w:rsidRPr="00BE6E83">
        <w:rPr>
          <w:rFonts w:ascii="Times New Roman" w:hAnsi="Times New Roman" w:cs="Times New Roman"/>
          <w:sz w:val="24"/>
          <w:szCs w:val="24"/>
        </w:rPr>
        <w:t xml:space="preserve"> in pričakovano, bolj so se pritoževali nad obnašanjem mladine v mestih kot na podeželju.</w:t>
      </w:r>
      <w:r w:rsidRPr="00BE6E83">
        <w:rPr>
          <w:rStyle w:val="FootnoteReference"/>
          <w:rFonts w:ascii="Times New Roman" w:hAnsi="Times New Roman" w:cs="Times New Roman"/>
          <w:sz w:val="24"/>
          <w:szCs w:val="24"/>
        </w:rPr>
        <w:footnoteReference w:id="62"/>
      </w:r>
    </w:p>
    <w:p w14:paraId="58DBDCDD" w14:textId="36F899CE" w:rsidR="00F801C0" w:rsidRPr="00BE6E83" w:rsidRDefault="00F801C0" w:rsidP="00C43F75">
      <w:pPr>
        <w:spacing w:after="0" w:line="360" w:lineRule="auto"/>
        <w:ind w:firstLine="708"/>
        <w:jc w:val="both"/>
        <w:rPr>
          <w:rFonts w:ascii="Times New Roman" w:hAnsi="Times New Roman" w:cs="Times New Roman"/>
          <w:sz w:val="24"/>
          <w:szCs w:val="24"/>
        </w:rPr>
      </w:pPr>
      <w:r w:rsidRPr="00BE6E83">
        <w:rPr>
          <w:rFonts w:ascii="Times New Roman" w:hAnsi="Times New Roman" w:cs="Times New Roman"/>
          <w:sz w:val="24"/>
          <w:szCs w:val="24"/>
        </w:rPr>
        <w:t>Tisti duhovniki, ki so bili nad obnašanjem otrok nezadovoljni, so za stanje pogosto krivili matere. Kakor so poudarjali, naj bi jim manjkala trda roka oziroma avtoriteta očetov in zaradi pretirane ljubezni naj bi z otro</w:t>
      </w:r>
      <w:r w:rsidR="008B3ACF">
        <w:rPr>
          <w:rFonts w:ascii="Times New Roman" w:hAnsi="Times New Roman" w:cs="Times New Roman"/>
          <w:sz w:val="24"/>
          <w:szCs w:val="24"/>
        </w:rPr>
        <w:t>k</w:t>
      </w:r>
      <w:r w:rsidRPr="00BE6E83">
        <w:rPr>
          <w:rFonts w:ascii="Times New Roman" w:hAnsi="Times New Roman" w:cs="Times New Roman"/>
          <w:sz w:val="24"/>
          <w:szCs w:val="24"/>
        </w:rPr>
        <w:t xml:space="preserve">i premilo ravnale, vzgojo naj bi zanemarjale tudi zaradi </w:t>
      </w:r>
      <w:r w:rsidRPr="00BE6E83">
        <w:rPr>
          <w:rFonts w:ascii="Times New Roman" w:hAnsi="Times New Roman" w:cs="Times New Roman"/>
          <w:sz w:val="24"/>
          <w:szCs w:val="24"/>
        </w:rPr>
        <w:lastRenderedPageBreak/>
        <w:t>prezaposlenosti,</w:t>
      </w:r>
      <w:r w:rsidRPr="00BE6E83">
        <w:rPr>
          <w:rStyle w:val="FootnoteReference"/>
          <w:rFonts w:ascii="Times New Roman" w:hAnsi="Times New Roman" w:cs="Times New Roman"/>
          <w:sz w:val="24"/>
          <w:szCs w:val="24"/>
        </w:rPr>
        <w:footnoteReference w:id="63"/>
      </w:r>
      <w:r w:rsidRPr="00BE6E83">
        <w:rPr>
          <w:rFonts w:ascii="Times New Roman" w:hAnsi="Times New Roman" w:cs="Times New Roman"/>
          <w:sz w:val="24"/>
          <w:szCs w:val="24"/>
        </w:rPr>
        <w:t xml:space="preserve"> kakor je tožil župnik iz Adlešičev: »Posledice vojske so najhujše glede vzgoje mladine. Ta največ trpi. Mater se otroci malo bojijo, zato ni pravega straha v hiši. Sicer pa moramo tudi pomisliti, da sloni zdaj za časa vojske skoraj vse delo in vsa skrb na ramah žen- mater, gospodarstvo, gospodinjstvo, delo, skrb za živino«</w:t>
      </w:r>
      <w:r w:rsidRPr="00BE6E83">
        <w:rPr>
          <w:rStyle w:val="FootnoteReference"/>
          <w:rFonts w:ascii="Times New Roman" w:hAnsi="Times New Roman" w:cs="Times New Roman"/>
          <w:sz w:val="24"/>
          <w:szCs w:val="24"/>
        </w:rPr>
        <w:footnoteReference w:id="64"/>
      </w:r>
      <w:r w:rsidRPr="00BE6E83">
        <w:rPr>
          <w:rFonts w:ascii="Times New Roman" w:hAnsi="Times New Roman" w:cs="Times New Roman"/>
          <w:sz w:val="24"/>
          <w:szCs w:val="24"/>
        </w:rPr>
        <w:t xml:space="preserve"> Tudi župnik Anton Gore iz Mirne peči je leta 1917 ugotavljal, da se je »vsled vedno bolj množičnih se vpoklicev starejših letnikov črnovojnikov (…), domača hišna vzgoja otrok vedno bolj zanemarjala; mnoge družine so ostale brez gospodarjev oziroma očetov; matere že po naravi bolj rahločutnega srca in brez energije so doživele v tej svetovni vojni mnogo bridkih ur, jeze in žalosti, ki jo otroci povzročajo s svojo trmoglavostjo in nepokorščino.«</w:t>
      </w:r>
      <w:r w:rsidRPr="00BE6E83">
        <w:rPr>
          <w:rStyle w:val="FootnoteReference"/>
          <w:rFonts w:ascii="Times New Roman" w:hAnsi="Times New Roman" w:cs="Times New Roman"/>
          <w:sz w:val="24"/>
          <w:szCs w:val="24"/>
        </w:rPr>
        <w:footnoteReference w:id="65"/>
      </w:r>
      <w:r w:rsidRPr="00BE6E83">
        <w:rPr>
          <w:rFonts w:ascii="Times New Roman" w:hAnsi="Times New Roman" w:cs="Times New Roman"/>
          <w:sz w:val="24"/>
          <w:szCs w:val="24"/>
        </w:rPr>
        <w:t xml:space="preserve"> </w:t>
      </w:r>
    </w:p>
    <w:p w14:paraId="05B4F703" w14:textId="6DB18434" w:rsidR="00F801C0" w:rsidRPr="00BE6E83" w:rsidRDefault="00F801C0" w:rsidP="00C43F75">
      <w:pPr>
        <w:spacing w:after="0" w:line="360" w:lineRule="auto"/>
        <w:ind w:firstLine="708"/>
        <w:jc w:val="both"/>
        <w:rPr>
          <w:rFonts w:ascii="Times New Roman" w:hAnsi="Times New Roman" w:cs="Times New Roman"/>
          <w:sz w:val="24"/>
          <w:szCs w:val="24"/>
        </w:rPr>
      </w:pPr>
      <w:r w:rsidRPr="00BE6E83">
        <w:rPr>
          <w:rFonts w:ascii="Times New Roman" w:hAnsi="Times New Roman" w:cs="Times New Roman"/>
          <w:sz w:val="24"/>
          <w:szCs w:val="24"/>
        </w:rPr>
        <w:t>Pritoževanje nad obnašanjem otrok in mladine ter porastom mladostniške kriminalitete v »družbi brez očetov« seveda ni bila slovenska posebnost. Tudi v drugih krajih, ki jih je zajela vojna, so pisali o podobnih problemih in podobno kot slovenski so tudi tuji avtorji krivdo in odgovornost za slabo vzgojo otrok pogosto pripisovali materam oziroma njihovi domnevni »naravni« nesposobnosti, da bi nadomestile avtoriteto odsotnih očetov. V resnici je seveda vzroke za tovrstno stanje, kakor so pokazale različne študije, možno iskati zlasti drugje. Na porast mladostniškega prestopništva v času vojne so vplivale težke družbeno-gospodarske razmere ter zlasti dejstvo, da se je zaradi vojne šolski pouk izvajal neredno, otroke so zaradi potrebnega dela na polju starši raje zadrževali doma (kot da bi jih pošiljali v šolo), vseprisotnost nasilja, agresivna vojna retorika je prav tako imela negativen učinek na obnašanje otrok in mladine.</w:t>
      </w:r>
      <w:r w:rsidRPr="00BE6E83">
        <w:rPr>
          <w:rStyle w:val="FootnoteReference"/>
          <w:rFonts w:ascii="Times New Roman" w:hAnsi="Times New Roman" w:cs="Times New Roman"/>
          <w:sz w:val="24"/>
          <w:szCs w:val="24"/>
        </w:rPr>
        <w:footnoteReference w:id="66"/>
      </w:r>
      <w:r w:rsidRPr="00BE6E83">
        <w:rPr>
          <w:rFonts w:ascii="Times New Roman" w:hAnsi="Times New Roman" w:cs="Times New Roman"/>
          <w:sz w:val="24"/>
          <w:szCs w:val="24"/>
        </w:rPr>
        <w:t xml:space="preserve"> O drugih vzrokih za neprimerno ravnanje otrok in mladine poleg neprimerne materine vzgoje so že tedaj vendarle razmišljali tudi nekateri slovenski avtorji. Fran Milčinski, ki je v tistem času opravljal funkcijo deželnega sodnika, je na shodu katoliških dobrodelnih društev leta 1917 npr. tako trdil: »Zli vpliv vojne na mladino (…) se nam jasno kaže že danes v prav obilni meri. (…) vojna (je) vzela deci očetov poduk in očetov strah ter se mati vsled borbe za kruh ne utegne toliko pečati z deco. Vojna je nadalje zaprla šole (...) Telesna beda ovira vzgojo in je hkrati močen vir zločinstvu. (...) Strah pred eksplozijami in sovražnimi letali je storil mladino v obilni meri nedovzetno za poduk.«</w:t>
      </w:r>
      <w:r w:rsidRPr="00BE6E83">
        <w:rPr>
          <w:rStyle w:val="FootnoteReference"/>
          <w:rFonts w:ascii="Times New Roman" w:hAnsi="Times New Roman" w:cs="Times New Roman"/>
          <w:sz w:val="24"/>
          <w:szCs w:val="24"/>
        </w:rPr>
        <w:footnoteReference w:id="67"/>
      </w:r>
    </w:p>
    <w:p w14:paraId="0A74D0B6" w14:textId="77777777" w:rsidR="00F801C0" w:rsidRPr="00BE6E83" w:rsidRDefault="00F801C0" w:rsidP="00F801C0">
      <w:pPr>
        <w:spacing w:line="360" w:lineRule="auto"/>
        <w:ind w:firstLine="708"/>
        <w:jc w:val="both"/>
        <w:rPr>
          <w:rFonts w:ascii="Times New Roman" w:hAnsi="Times New Roman" w:cs="Times New Roman"/>
          <w:sz w:val="24"/>
          <w:szCs w:val="24"/>
        </w:rPr>
      </w:pPr>
    </w:p>
    <w:p w14:paraId="3E778672" w14:textId="77777777" w:rsidR="00F801C0" w:rsidRPr="00515AA4" w:rsidRDefault="00F801C0" w:rsidP="00F801C0">
      <w:pPr>
        <w:spacing w:line="360" w:lineRule="auto"/>
        <w:jc w:val="center"/>
        <w:rPr>
          <w:rFonts w:ascii="Times New Roman" w:hAnsi="Times New Roman" w:cs="Times New Roman"/>
          <w:b/>
          <w:sz w:val="24"/>
          <w:szCs w:val="24"/>
        </w:rPr>
      </w:pPr>
      <w:r w:rsidRPr="00515AA4">
        <w:rPr>
          <w:rFonts w:ascii="Times New Roman" w:hAnsi="Times New Roman" w:cs="Times New Roman"/>
          <w:b/>
          <w:sz w:val="24"/>
          <w:szCs w:val="24"/>
        </w:rPr>
        <w:t>Smrt</w:t>
      </w:r>
    </w:p>
    <w:p w14:paraId="0A6DA353" w14:textId="77777777" w:rsidR="00F801C0" w:rsidRPr="00BE6E83" w:rsidRDefault="00F801C0" w:rsidP="00C43F75">
      <w:pPr>
        <w:spacing w:after="0" w:line="360" w:lineRule="auto"/>
        <w:ind w:firstLine="708"/>
        <w:jc w:val="both"/>
        <w:rPr>
          <w:rFonts w:ascii="Times New Roman" w:hAnsi="Times New Roman" w:cs="Times New Roman"/>
          <w:sz w:val="24"/>
          <w:szCs w:val="24"/>
        </w:rPr>
      </w:pPr>
      <w:r w:rsidRPr="00BE6E83">
        <w:rPr>
          <w:rFonts w:ascii="Times New Roman" w:hAnsi="Times New Roman" w:cs="Times New Roman"/>
          <w:sz w:val="24"/>
          <w:szCs w:val="24"/>
        </w:rPr>
        <w:lastRenderedPageBreak/>
        <w:t>Ob materah novorojenčkov, otrok in mladostnikov je propaganda v domala vseh vojskujočih se državah posebno naslavljala tudi matere vojakov. Na začetku jim je, kakor ugotavlja Margaret H. Darrow na primeru Francije, sinovo mobilizacijo optimistično predstavljala v smislu zgolj začasnega slovesa, vendar je zelo kmalu spremenila svojo retoriko. Vse več je bilo nagovorov, ki so glorificirali vojakovo smrt kot zaročenkino, ženino, predvsem pa prav materino veliko izgubo, žrtvovanje, pa tudi izvor časti.</w:t>
      </w:r>
      <w:r w:rsidRPr="00BE6E83">
        <w:rPr>
          <w:rStyle w:val="FootnoteReference"/>
          <w:rFonts w:ascii="Times New Roman" w:hAnsi="Times New Roman" w:cs="Times New Roman"/>
          <w:sz w:val="24"/>
          <w:szCs w:val="24"/>
        </w:rPr>
        <w:footnoteReference w:id="68"/>
      </w:r>
      <w:r w:rsidRPr="00BE6E83">
        <w:rPr>
          <w:rFonts w:ascii="Times New Roman" w:hAnsi="Times New Roman" w:cs="Times New Roman"/>
          <w:sz w:val="24"/>
          <w:szCs w:val="24"/>
        </w:rPr>
        <w:t xml:space="preserve"> V času vojne je motiv materinega ponosa ob sinovi junaški smrti, če sledimo argumentaciji Suzanne Evans, deloval v smislu pomembne simbolne naracije za vsesplošno mobilizacijo prebivalstva v vojne namene, saj je ponazarjal najbolj idealno obliko žrtvovanja. Podoba žalujoče, a počaščene matere se je ohranila tudi kasneje kot ena redkih ženskih figur v povojni komemoraciji.</w:t>
      </w:r>
      <w:r w:rsidRPr="00BE6E83">
        <w:rPr>
          <w:rStyle w:val="FootnoteReference"/>
          <w:rFonts w:ascii="Times New Roman" w:hAnsi="Times New Roman" w:cs="Times New Roman"/>
          <w:sz w:val="24"/>
          <w:szCs w:val="24"/>
        </w:rPr>
        <w:footnoteReference w:id="69"/>
      </w:r>
    </w:p>
    <w:p w14:paraId="2B1F6DD0" w14:textId="4E29B9C6" w:rsidR="00F801C0" w:rsidRPr="00BE6E83" w:rsidRDefault="00F801C0" w:rsidP="00C43F75">
      <w:pPr>
        <w:spacing w:after="0" w:line="360" w:lineRule="auto"/>
        <w:ind w:firstLine="708"/>
        <w:jc w:val="both"/>
        <w:rPr>
          <w:rFonts w:ascii="Times New Roman" w:hAnsi="Times New Roman" w:cs="Times New Roman"/>
          <w:sz w:val="24"/>
          <w:szCs w:val="24"/>
        </w:rPr>
      </w:pPr>
      <w:r w:rsidRPr="00BE6E83">
        <w:rPr>
          <w:rFonts w:ascii="Times New Roman" w:hAnsi="Times New Roman" w:cs="Times New Roman"/>
          <w:sz w:val="24"/>
          <w:szCs w:val="24"/>
        </w:rPr>
        <w:t xml:space="preserve">Tudi slovenski časopisi, med njimi še posebno </w:t>
      </w:r>
      <w:r w:rsidRPr="00BE6E83">
        <w:rPr>
          <w:rFonts w:ascii="Times New Roman" w:hAnsi="Times New Roman" w:cs="Times New Roman"/>
          <w:i/>
          <w:sz w:val="24"/>
          <w:szCs w:val="24"/>
        </w:rPr>
        <w:t>Domoljub</w:t>
      </w:r>
      <w:r w:rsidRPr="00BE6E83">
        <w:rPr>
          <w:rFonts w:ascii="Times New Roman" w:hAnsi="Times New Roman" w:cs="Times New Roman"/>
          <w:sz w:val="24"/>
          <w:szCs w:val="24"/>
        </w:rPr>
        <w:t>, so za časa vojne od mater pričakovali stoičnost, hrabrost in vdanost.</w:t>
      </w:r>
      <w:r w:rsidRPr="00BE6E83">
        <w:rPr>
          <w:rStyle w:val="FootnoteReference"/>
          <w:rFonts w:ascii="Times New Roman" w:hAnsi="Times New Roman" w:cs="Times New Roman"/>
          <w:sz w:val="24"/>
          <w:szCs w:val="24"/>
        </w:rPr>
        <w:footnoteReference w:id="70"/>
      </w:r>
      <w:r w:rsidRPr="00BE6E83">
        <w:rPr>
          <w:rFonts w:ascii="Times New Roman" w:hAnsi="Times New Roman" w:cs="Times New Roman"/>
          <w:sz w:val="24"/>
          <w:szCs w:val="24"/>
        </w:rPr>
        <w:t xml:space="preserve"> Objavljali so zgodbe in črtice, v katerih so predstavljali negativne primere o pretirano neučakanih materah, pa tudi zgodbe o materah, ki so ob smrti ljubljenega sina našle spokojno tolažbo, denimo v delu z vnuki ali v pomoči drugim nesrečnim ženskam in sirotam.</w:t>
      </w:r>
      <w:r w:rsidRPr="00BE6E83">
        <w:rPr>
          <w:rStyle w:val="FootnoteReference"/>
          <w:rFonts w:ascii="Times New Roman" w:hAnsi="Times New Roman" w:cs="Times New Roman"/>
          <w:sz w:val="24"/>
          <w:szCs w:val="24"/>
        </w:rPr>
        <w:footnoteReference w:id="71"/>
      </w:r>
    </w:p>
    <w:p w14:paraId="6FC4830D" w14:textId="30E678AC" w:rsidR="00F801C0" w:rsidRPr="00BE6E83" w:rsidRDefault="00F801C0" w:rsidP="00C43F75">
      <w:pPr>
        <w:spacing w:after="0" w:line="360" w:lineRule="auto"/>
        <w:ind w:firstLine="708"/>
        <w:jc w:val="both"/>
        <w:rPr>
          <w:rFonts w:ascii="Times New Roman" w:hAnsi="Times New Roman" w:cs="Times New Roman"/>
          <w:sz w:val="24"/>
          <w:szCs w:val="24"/>
        </w:rPr>
      </w:pPr>
      <w:r w:rsidRPr="00BE6E83">
        <w:rPr>
          <w:rFonts w:ascii="Times New Roman" w:hAnsi="Times New Roman" w:cs="Times New Roman"/>
          <w:sz w:val="24"/>
          <w:szCs w:val="24"/>
        </w:rPr>
        <w:t>Slovenske matere, ki so si</w:t>
      </w:r>
      <w:r w:rsidR="00624CC6">
        <w:rPr>
          <w:rFonts w:ascii="Times New Roman" w:hAnsi="Times New Roman" w:cs="Times New Roman"/>
          <w:sz w:val="24"/>
          <w:szCs w:val="24"/>
        </w:rPr>
        <w:t>nov</w:t>
      </w:r>
      <w:r w:rsidRPr="00BE6E83">
        <w:rPr>
          <w:rFonts w:ascii="Times New Roman" w:hAnsi="Times New Roman" w:cs="Times New Roman"/>
          <w:sz w:val="24"/>
          <w:szCs w:val="24"/>
        </w:rPr>
        <w:t>e spodbujale k vojakom in ki so s ponosom prenesle njihov odhod ali njihovo smrt, so bile v javnem diskurzu predstavljene kot zgledi največje hrabrosti in junaštva.</w:t>
      </w:r>
      <w:r w:rsidRPr="00BE6E83">
        <w:rPr>
          <w:rStyle w:val="FootnoteReference"/>
          <w:rFonts w:ascii="Times New Roman" w:hAnsi="Times New Roman" w:cs="Times New Roman"/>
          <w:sz w:val="24"/>
          <w:szCs w:val="24"/>
        </w:rPr>
        <w:t xml:space="preserve"> </w:t>
      </w:r>
      <w:r w:rsidRPr="00BE6E83">
        <w:rPr>
          <w:rStyle w:val="FootnoteReference"/>
          <w:rFonts w:ascii="Times New Roman" w:hAnsi="Times New Roman" w:cs="Times New Roman"/>
          <w:sz w:val="24"/>
          <w:szCs w:val="24"/>
        </w:rPr>
        <w:footnoteReference w:id="72"/>
      </w:r>
      <w:r w:rsidRPr="00BE6E83">
        <w:rPr>
          <w:rFonts w:ascii="Times New Roman" w:hAnsi="Times New Roman" w:cs="Times New Roman"/>
          <w:sz w:val="24"/>
          <w:szCs w:val="24"/>
        </w:rPr>
        <w:t xml:space="preserve"> </w:t>
      </w:r>
    </w:p>
    <w:p w14:paraId="60E4764B" w14:textId="6C275083" w:rsidR="00F801C0" w:rsidRPr="00BE6E83" w:rsidRDefault="00F801C0" w:rsidP="00C43F75">
      <w:pPr>
        <w:spacing w:after="0" w:line="360" w:lineRule="auto"/>
        <w:ind w:firstLine="708"/>
        <w:jc w:val="both"/>
        <w:rPr>
          <w:rFonts w:ascii="Times New Roman" w:hAnsi="Times New Roman" w:cs="Times New Roman"/>
          <w:sz w:val="24"/>
          <w:szCs w:val="24"/>
        </w:rPr>
      </w:pPr>
      <w:r w:rsidRPr="00BE6E83">
        <w:rPr>
          <w:rFonts w:ascii="Times New Roman" w:hAnsi="Times New Roman" w:cs="Times New Roman"/>
          <w:sz w:val="24"/>
          <w:szCs w:val="24"/>
        </w:rPr>
        <w:t>Matere so bile zato, ker so »poslale« več svojih sinov v vojsko, lahko tudi odlikovane.</w:t>
      </w:r>
      <w:r w:rsidRPr="00BE6E83">
        <w:rPr>
          <w:rStyle w:val="FootnoteReference"/>
          <w:rFonts w:ascii="Times New Roman" w:hAnsi="Times New Roman" w:cs="Times New Roman"/>
          <w:sz w:val="24"/>
          <w:szCs w:val="24"/>
        </w:rPr>
        <w:t xml:space="preserve"> </w:t>
      </w:r>
      <w:r w:rsidRPr="00BE6E83">
        <w:rPr>
          <w:rFonts w:ascii="Times New Roman" w:hAnsi="Times New Roman" w:cs="Times New Roman"/>
          <w:sz w:val="24"/>
          <w:szCs w:val="24"/>
        </w:rPr>
        <w:t xml:space="preserve">V </w:t>
      </w:r>
      <w:r w:rsidRPr="00BE6E83">
        <w:rPr>
          <w:rFonts w:ascii="Times New Roman" w:hAnsi="Times New Roman" w:cs="Times New Roman"/>
          <w:i/>
          <w:sz w:val="24"/>
          <w:szCs w:val="24"/>
        </w:rPr>
        <w:t>Domoljubu</w:t>
      </w:r>
      <w:r w:rsidRPr="00BE6E83">
        <w:rPr>
          <w:rFonts w:ascii="Times New Roman" w:hAnsi="Times New Roman" w:cs="Times New Roman"/>
          <w:sz w:val="24"/>
          <w:szCs w:val="24"/>
        </w:rPr>
        <w:t xml:space="preserve"> npr. izvemo, da je leta 1916 »Cesar odlikoval slovensko mater Marijo Mikuž«, ker je imela 7 sinov pri vojakih. Dobila je 500 K v denarju in še podobo Žal. Matere Božje v vrednosti 100K.</w:t>
      </w:r>
      <w:r w:rsidRPr="00BE6E83">
        <w:rPr>
          <w:rStyle w:val="FootnoteReference"/>
          <w:rFonts w:ascii="Times New Roman" w:hAnsi="Times New Roman" w:cs="Times New Roman"/>
          <w:sz w:val="24"/>
          <w:szCs w:val="24"/>
        </w:rPr>
        <w:footnoteReference w:id="73"/>
      </w:r>
      <w:r w:rsidRPr="00BE6E83">
        <w:rPr>
          <w:rFonts w:ascii="Times New Roman" w:hAnsi="Times New Roman" w:cs="Times New Roman"/>
          <w:sz w:val="24"/>
          <w:szCs w:val="24"/>
        </w:rPr>
        <w:t xml:space="preserve"> </w:t>
      </w:r>
      <w:r w:rsidR="008B3ACF">
        <w:rPr>
          <w:rFonts w:ascii="Times New Roman" w:hAnsi="Times New Roman" w:cs="Times New Roman"/>
          <w:sz w:val="24"/>
          <w:szCs w:val="24"/>
        </w:rPr>
        <w:t>Včasih</w:t>
      </w:r>
      <w:r w:rsidRPr="00BE6E83">
        <w:rPr>
          <w:rFonts w:ascii="Times New Roman" w:hAnsi="Times New Roman" w:cs="Times New Roman"/>
          <w:sz w:val="24"/>
          <w:szCs w:val="24"/>
        </w:rPr>
        <w:t xml:space="preserve"> so po poročanju takratnega časopisja tovrstne nagrade dobili tudi očetje več sinov</w:t>
      </w:r>
      <w:r w:rsidR="00624CC6">
        <w:rPr>
          <w:rFonts w:ascii="Times New Roman" w:hAnsi="Times New Roman" w:cs="Times New Roman"/>
          <w:sz w:val="24"/>
          <w:szCs w:val="24"/>
        </w:rPr>
        <w:t xml:space="preserve"> − </w:t>
      </w:r>
      <w:r w:rsidRPr="00BE6E83">
        <w:rPr>
          <w:rFonts w:ascii="Times New Roman" w:hAnsi="Times New Roman" w:cs="Times New Roman"/>
          <w:sz w:val="24"/>
          <w:szCs w:val="24"/>
        </w:rPr>
        <w:t>vojakov.</w:t>
      </w:r>
      <w:r w:rsidRPr="00BE6E83">
        <w:rPr>
          <w:rStyle w:val="FootnoteReference"/>
          <w:rFonts w:ascii="Times New Roman" w:hAnsi="Times New Roman" w:cs="Times New Roman"/>
          <w:sz w:val="24"/>
          <w:szCs w:val="24"/>
        </w:rPr>
        <w:t xml:space="preserve"> </w:t>
      </w:r>
      <w:r w:rsidRPr="00BE6E83">
        <w:rPr>
          <w:rStyle w:val="FootnoteReference"/>
          <w:rFonts w:ascii="Times New Roman" w:hAnsi="Times New Roman" w:cs="Times New Roman"/>
          <w:sz w:val="24"/>
          <w:szCs w:val="24"/>
        </w:rPr>
        <w:footnoteReference w:id="74"/>
      </w:r>
    </w:p>
    <w:p w14:paraId="379AFCBB" w14:textId="3B489D0A" w:rsidR="00F801C0" w:rsidRPr="00BE6E83" w:rsidRDefault="00F801C0" w:rsidP="00C43F75">
      <w:pPr>
        <w:spacing w:after="0" w:line="360" w:lineRule="auto"/>
        <w:ind w:firstLine="708"/>
        <w:jc w:val="both"/>
        <w:rPr>
          <w:rFonts w:ascii="Times New Roman" w:hAnsi="Times New Roman" w:cs="Times New Roman"/>
          <w:sz w:val="24"/>
          <w:szCs w:val="24"/>
        </w:rPr>
      </w:pPr>
      <w:r w:rsidRPr="00BE6E83">
        <w:rPr>
          <w:rFonts w:ascii="Times New Roman" w:hAnsi="Times New Roman" w:cs="Times New Roman"/>
          <w:sz w:val="24"/>
          <w:szCs w:val="24"/>
        </w:rPr>
        <w:lastRenderedPageBreak/>
        <w:t>Zlasti katoliški tisk je pogosto materam postavljal za zgled biblično podobo Device Marije, predvsem pa Makabejske matere kot arhetipsko podobo žrtvovanja.</w:t>
      </w:r>
      <w:r w:rsidRPr="00BE6E83">
        <w:rPr>
          <w:rStyle w:val="FootnoteReference"/>
          <w:rFonts w:ascii="Times New Roman" w:hAnsi="Times New Roman" w:cs="Times New Roman"/>
          <w:sz w:val="24"/>
          <w:szCs w:val="24"/>
        </w:rPr>
        <w:footnoteReference w:id="75"/>
      </w:r>
      <w:r w:rsidRPr="00BE6E83">
        <w:rPr>
          <w:rFonts w:ascii="Times New Roman" w:hAnsi="Times New Roman" w:cs="Times New Roman"/>
          <w:sz w:val="24"/>
          <w:szCs w:val="24"/>
        </w:rPr>
        <w:t xml:space="preserve"> V </w:t>
      </w:r>
      <w:r w:rsidRPr="00BE6E83">
        <w:rPr>
          <w:rFonts w:ascii="Times New Roman" w:hAnsi="Times New Roman" w:cs="Times New Roman"/>
          <w:i/>
          <w:sz w:val="24"/>
          <w:szCs w:val="24"/>
        </w:rPr>
        <w:t>Bogoljubu</w:t>
      </w:r>
      <w:r w:rsidRPr="00BE6E83">
        <w:rPr>
          <w:rFonts w:ascii="Times New Roman" w:hAnsi="Times New Roman" w:cs="Times New Roman"/>
          <w:sz w:val="24"/>
          <w:szCs w:val="24"/>
        </w:rPr>
        <w:t xml:space="preserve"> npr. beremo: »Ti dnevi naj te najdejo, ljuba žena, junaško pripravljeno v duhu vdanosti, ljubezni in pokore. Zdaj boš lažje umela, kolika je bila žrtev makabejske matere, kateri je vzel hudobni kralj Antijoh vseh sedem sinov ter jih dal v njeni navzočnosti zapored usmrtit. In ko je prišel najmlajši na vrsto, ki ga je upal grozoviti kralj pregovoriti, naj prelomi božjo postavo, ga je osrčevala mati, naj se smrti ne boji«.</w:t>
      </w:r>
      <w:r w:rsidRPr="00BE6E83">
        <w:rPr>
          <w:rStyle w:val="FootnoteReference"/>
          <w:rFonts w:ascii="Times New Roman" w:hAnsi="Times New Roman" w:cs="Times New Roman"/>
          <w:sz w:val="24"/>
          <w:szCs w:val="24"/>
        </w:rPr>
        <w:footnoteReference w:id="76"/>
      </w:r>
      <w:r w:rsidRPr="00BE6E83">
        <w:rPr>
          <w:rFonts w:ascii="Times New Roman" w:hAnsi="Times New Roman" w:cs="Times New Roman"/>
          <w:sz w:val="24"/>
          <w:szCs w:val="24"/>
        </w:rPr>
        <w:t xml:space="preserve"> Tudi znani slovenski literati so se lotevali tovrstnih tematizacij.</w:t>
      </w:r>
      <w:r w:rsidRPr="00BE6E83">
        <w:rPr>
          <w:rStyle w:val="FootnoteReference"/>
          <w:rFonts w:ascii="Times New Roman" w:hAnsi="Times New Roman" w:cs="Times New Roman"/>
          <w:sz w:val="24"/>
          <w:szCs w:val="24"/>
        </w:rPr>
        <w:footnoteReference w:id="77"/>
      </w:r>
    </w:p>
    <w:p w14:paraId="4FDE5179" w14:textId="22CA5855" w:rsidR="00F801C0" w:rsidRPr="00BE6E83" w:rsidRDefault="00F801C0" w:rsidP="00C43F75">
      <w:pPr>
        <w:spacing w:after="0" w:line="360" w:lineRule="auto"/>
        <w:ind w:firstLine="708"/>
        <w:jc w:val="both"/>
        <w:rPr>
          <w:rFonts w:ascii="Times New Roman" w:hAnsi="Times New Roman" w:cs="Times New Roman"/>
          <w:sz w:val="24"/>
          <w:szCs w:val="24"/>
        </w:rPr>
      </w:pPr>
      <w:r w:rsidRPr="00BE6E83">
        <w:rPr>
          <w:rFonts w:ascii="Times New Roman" w:hAnsi="Times New Roman" w:cs="Times New Roman"/>
          <w:sz w:val="24"/>
          <w:szCs w:val="24"/>
        </w:rPr>
        <w:t>Kako uspešn</w:t>
      </w:r>
      <w:r w:rsidR="008B3ACF">
        <w:rPr>
          <w:rFonts w:ascii="Times New Roman" w:hAnsi="Times New Roman" w:cs="Times New Roman"/>
          <w:sz w:val="24"/>
          <w:szCs w:val="24"/>
        </w:rPr>
        <w:t>i</w:t>
      </w:r>
      <w:r w:rsidRPr="00BE6E83">
        <w:rPr>
          <w:rFonts w:ascii="Times New Roman" w:hAnsi="Times New Roman" w:cs="Times New Roman"/>
          <w:sz w:val="24"/>
          <w:szCs w:val="24"/>
        </w:rPr>
        <w:t xml:space="preserve"> so bili tovrstni nagovori? So bile matere (ali žene) res pripravljene  žrtvovati svoje može in svoje sinove za zmago v vojni? Suzanne Evans, ki je tovrstne zgodbe raziskovala v Kanadi, pravi, da to drži, da torej mnoge ženske ob smrti svojih bližnjih niso izražale le žalosti, temveč tudi ponos. Sicer gre v državah</w:t>
      </w:r>
      <w:r w:rsidR="001825AA">
        <w:rPr>
          <w:rFonts w:ascii="Times New Roman" w:hAnsi="Times New Roman" w:cs="Times New Roman"/>
          <w:sz w:val="24"/>
          <w:szCs w:val="24"/>
        </w:rPr>
        <w:t>,</w:t>
      </w:r>
      <w:r w:rsidRPr="00BE6E83">
        <w:rPr>
          <w:rFonts w:ascii="Times New Roman" w:hAnsi="Times New Roman" w:cs="Times New Roman"/>
          <w:sz w:val="24"/>
          <w:szCs w:val="24"/>
        </w:rPr>
        <w:t xml:space="preserve"> kot je Kanada, kjer ni bilo splošne mobilizacije, za posebno zgodbo.</w:t>
      </w:r>
      <w:r w:rsidRPr="00BE6E83">
        <w:rPr>
          <w:rStyle w:val="FootnoteReference"/>
          <w:rFonts w:ascii="Times New Roman" w:hAnsi="Times New Roman" w:cs="Times New Roman"/>
          <w:sz w:val="24"/>
          <w:szCs w:val="24"/>
        </w:rPr>
        <w:footnoteReference w:id="78"/>
      </w:r>
      <w:r w:rsidRPr="00BE6E83">
        <w:rPr>
          <w:rFonts w:ascii="Times New Roman" w:hAnsi="Times New Roman" w:cs="Times New Roman"/>
          <w:sz w:val="24"/>
          <w:szCs w:val="24"/>
        </w:rPr>
        <w:t xml:space="preserve"> Podatki, ki jih za npr. nam v vseh pogledih bližji Dunaj</w:t>
      </w:r>
      <w:r w:rsidR="001825AA">
        <w:rPr>
          <w:rFonts w:ascii="Times New Roman" w:hAnsi="Times New Roman" w:cs="Times New Roman"/>
          <w:sz w:val="24"/>
          <w:szCs w:val="24"/>
        </w:rPr>
        <w:t>,</w:t>
      </w:r>
      <w:r w:rsidRPr="00BE6E83">
        <w:rPr>
          <w:rFonts w:ascii="Times New Roman" w:hAnsi="Times New Roman" w:cs="Times New Roman"/>
          <w:sz w:val="24"/>
          <w:szCs w:val="24"/>
        </w:rPr>
        <w:t xml:space="preserve"> zbrala Maureen Healy, kažejo, da so bile tu ženske manj navdušene nad vpoklicem svojih bližnjih. Niso jih spodbujale, da sodelujejo v vojni, mnoge so jim celo pomagale dezertirati.</w:t>
      </w:r>
      <w:r w:rsidRPr="00BE6E83">
        <w:rPr>
          <w:rStyle w:val="FootnoteReference"/>
          <w:rFonts w:ascii="Times New Roman" w:hAnsi="Times New Roman" w:cs="Times New Roman"/>
          <w:sz w:val="24"/>
          <w:szCs w:val="24"/>
        </w:rPr>
        <w:footnoteReference w:id="79"/>
      </w:r>
      <w:r w:rsidRPr="00BE6E83">
        <w:rPr>
          <w:rFonts w:ascii="Times New Roman" w:hAnsi="Times New Roman" w:cs="Times New Roman"/>
          <w:sz w:val="24"/>
          <w:szCs w:val="24"/>
        </w:rPr>
        <w:t xml:space="preserve">  Le podrobnejše raziskave, ki presegajo namen tega prispevka, bodo lahko odgovorile na vprašanje, v kolikšni meri so tovrstni primeri pomoči pri izogibanju vpoklicu rezrezentativni za splošno vzdušje med materami slovenskih vojakov. Proti koncu vojne, s pojemanjem bojnega navdušenja, so se sicer tudi tematizacije v sicer javnem diskurzu nekoliko spremenile. Drugače od uradne propagande je npr. smrt</w:t>
      </w:r>
      <w:r w:rsidR="001825AA">
        <w:rPr>
          <w:rFonts w:ascii="Times New Roman" w:hAnsi="Times New Roman" w:cs="Times New Roman"/>
          <w:sz w:val="24"/>
          <w:szCs w:val="24"/>
        </w:rPr>
        <w:t xml:space="preserve"> − </w:t>
      </w:r>
      <w:r w:rsidRPr="00BE6E83">
        <w:rPr>
          <w:rFonts w:ascii="Times New Roman" w:hAnsi="Times New Roman" w:cs="Times New Roman"/>
          <w:sz w:val="24"/>
          <w:szCs w:val="24"/>
        </w:rPr>
        <w:t xml:space="preserve">sina vojaka tematiziral </w:t>
      </w:r>
      <w:r w:rsidRPr="00BE6E83">
        <w:rPr>
          <w:rFonts w:ascii="Times New Roman" w:hAnsi="Times New Roman" w:cs="Times New Roman"/>
          <w:i/>
          <w:sz w:val="24"/>
          <w:szCs w:val="24"/>
        </w:rPr>
        <w:t>Ženski svijet</w:t>
      </w:r>
      <w:r w:rsidRPr="00BE6E83">
        <w:rPr>
          <w:rFonts w:ascii="Times New Roman" w:hAnsi="Times New Roman" w:cs="Times New Roman"/>
          <w:sz w:val="24"/>
          <w:szCs w:val="24"/>
        </w:rPr>
        <w:t>, ki je izhajal v Zagrebu pod uredništvom Zofke Kveder, vendar so vanj pisale tudi Slovenke in Slovenci. V svoji pacif</w:t>
      </w:r>
      <w:r w:rsidR="00624CC6">
        <w:rPr>
          <w:rFonts w:ascii="Times New Roman" w:hAnsi="Times New Roman" w:cs="Times New Roman"/>
          <w:sz w:val="24"/>
          <w:szCs w:val="24"/>
        </w:rPr>
        <w:t>i</w:t>
      </w:r>
      <w:r w:rsidRPr="00BE6E83">
        <w:rPr>
          <w:rFonts w:ascii="Times New Roman" w:hAnsi="Times New Roman" w:cs="Times New Roman"/>
          <w:sz w:val="24"/>
          <w:szCs w:val="24"/>
        </w:rPr>
        <w:t>stični drži je denimo Ksaver Meško v tej reviji poudarjal žalost in bes mater ob smrti sinov in tako ponazarjal vso krutost in nesmiselnost vojne.</w:t>
      </w:r>
      <w:r w:rsidRPr="00BE6E83">
        <w:rPr>
          <w:rStyle w:val="FootnoteReference"/>
          <w:rFonts w:ascii="Times New Roman" w:hAnsi="Times New Roman" w:cs="Times New Roman"/>
          <w:sz w:val="24"/>
          <w:szCs w:val="24"/>
        </w:rPr>
        <w:footnoteReference w:id="80"/>
      </w:r>
      <w:r w:rsidRPr="00BE6E83">
        <w:rPr>
          <w:rFonts w:ascii="Times New Roman" w:hAnsi="Times New Roman" w:cs="Times New Roman"/>
          <w:sz w:val="24"/>
          <w:szCs w:val="24"/>
        </w:rPr>
        <w:t xml:space="preserve"> Podobno je Franjo Neubauer v </w:t>
      </w:r>
      <w:r w:rsidRPr="00BE6E83">
        <w:rPr>
          <w:rFonts w:ascii="Times New Roman" w:hAnsi="Times New Roman" w:cs="Times New Roman"/>
          <w:i/>
          <w:sz w:val="24"/>
          <w:szCs w:val="24"/>
        </w:rPr>
        <w:t>Ilustriranem Glasniku</w:t>
      </w:r>
      <w:r w:rsidRPr="00BE6E83">
        <w:rPr>
          <w:rFonts w:ascii="Times New Roman" w:hAnsi="Times New Roman" w:cs="Times New Roman"/>
          <w:sz w:val="24"/>
          <w:szCs w:val="24"/>
        </w:rPr>
        <w:t xml:space="preserve"> leta 1917 o materi ob smrti </w:t>
      </w:r>
      <w:r w:rsidR="001825AA">
        <w:rPr>
          <w:rFonts w:ascii="Times New Roman" w:hAnsi="Times New Roman" w:cs="Times New Roman"/>
          <w:sz w:val="24"/>
          <w:szCs w:val="24"/>
        </w:rPr>
        <w:t>njenega</w:t>
      </w:r>
      <w:r w:rsidRPr="00BE6E83">
        <w:rPr>
          <w:rFonts w:ascii="Times New Roman" w:hAnsi="Times New Roman" w:cs="Times New Roman"/>
          <w:sz w:val="24"/>
          <w:szCs w:val="24"/>
        </w:rPr>
        <w:t xml:space="preserve"> sina vojaka pisal v žalostnem tonu.</w:t>
      </w:r>
      <w:r w:rsidRPr="00BE6E83">
        <w:rPr>
          <w:rStyle w:val="FootnoteReference"/>
          <w:rFonts w:ascii="Times New Roman" w:hAnsi="Times New Roman" w:cs="Times New Roman"/>
          <w:sz w:val="24"/>
          <w:szCs w:val="24"/>
        </w:rPr>
        <w:footnoteReference w:id="81"/>
      </w:r>
    </w:p>
    <w:p w14:paraId="1EE869FF" w14:textId="77777777" w:rsidR="00F801C0" w:rsidRPr="00BE6E83" w:rsidRDefault="00F801C0" w:rsidP="00F801C0">
      <w:pPr>
        <w:spacing w:line="360" w:lineRule="auto"/>
        <w:jc w:val="both"/>
        <w:rPr>
          <w:rFonts w:ascii="Times New Roman" w:hAnsi="Times New Roman" w:cs="Times New Roman"/>
          <w:sz w:val="24"/>
          <w:szCs w:val="24"/>
        </w:rPr>
      </w:pPr>
    </w:p>
    <w:p w14:paraId="553729B6" w14:textId="77777777" w:rsidR="00F801C0" w:rsidRPr="00515AA4" w:rsidRDefault="00F801C0" w:rsidP="00F801C0">
      <w:pPr>
        <w:spacing w:line="360" w:lineRule="auto"/>
        <w:ind w:firstLine="708"/>
        <w:jc w:val="center"/>
        <w:rPr>
          <w:rFonts w:ascii="Times New Roman" w:hAnsi="Times New Roman" w:cs="Times New Roman"/>
          <w:b/>
          <w:sz w:val="24"/>
          <w:szCs w:val="24"/>
        </w:rPr>
      </w:pPr>
      <w:r w:rsidRPr="00515AA4">
        <w:rPr>
          <w:rFonts w:ascii="Times New Roman" w:hAnsi="Times New Roman" w:cs="Times New Roman"/>
          <w:b/>
          <w:sz w:val="24"/>
          <w:szCs w:val="24"/>
        </w:rPr>
        <w:t>Odgovor žensk</w:t>
      </w:r>
    </w:p>
    <w:p w14:paraId="40480F4C" w14:textId="47AB795D" w:rsidR="00F801C0" w:rsidRPr="00BE6E83" w:rsidRDefault="00F801C0" w:rsidP="00C43F75">
      <w:pPr>
        <w:spacing w:after="0" w:line="360" w:lineRule="auto"/>
        <w:ind w:firstLine="708"/>
        <w:jc w:val="both"/>
        <w:rPr>
          <w:rFonts w:ascii="Times New Roman" w:hAnsi="Times New Roman" w:cs="Times New Roman"/>
          <w:sz w:val="24"/>
          <w:szCs w:val="24"/>
        </w:rPr>
      </w:pPr>
      <w:r w:rsidRPr="00BE6E83">
        <w:rPr>
          <w:rFonts w:ascii="Times New Roman" w:hAnsi="Times New Roman" w:cs="Times New Roman"/>
          <w:sz w:val="24"/>
          <w:szCs w:val="24"/>
        </w:rPr>
        <w:lastRenderedPageBreak/>
        <w:t>Tem</w:t>
      </w:r>
      <w:r w:rsidR="00F11ACE">
        <w:rPr>
          <w:rFonts w:ascii="Times New Roman" w:hAnsi="Times New Roman" w:cs="Times New Roman"/>
          <w:sz w:val="24"/>
          <w:szCs w:val="24"/>
        </w:rPr>
        <w:t>e</w:t>
      </w:r>
      <w:r w:rsidRPr="00BE6E83">
        <w:rPr>
          <w:rFonts w:ascii="Times New Roman" w:hAnsi="Times New Roman" w:cs="Times New Roman"/>
          <w:sz w:val="24"/>
          <w:szCs w:val="24"/>
        </w:rPr>
        <w:t xml:space="preserve"> naslavljanja mater v času prve svetovne vojne ni mogoče izčrpno predstaviti brez analize pogleda ženskih avtoric. Se je slednji razlikoval od pogleda moških avtorjev? V kolikšni meri so vidne predstavnice slovenskega ženskega gibanja sledile splošni vojni retoriki, ki je, kakor smo pokazali, na posebne načine naslavljala bodoče matere, matere otrok in mladostnikov ter matere vojakov?</w:t>
      </w:r>
    </w:p>
    <w:p w14:paraId="277FAAD5" w14:textId="4F078C32" w:rsidR="00F801C0" w:rsidRPr="00BE6E83" w:rsidRDefault="00F801C0" w:rsidP="00C43F75">
      <w:pPr>
        <w:spacing w:after="0" w:line="360" w:lineRule="auto"/>
        <w:ind w:firstLine="708"/>
        <w:jc w:val="both"/>
        <w:rPr>
          <w:rFonts w:ascii="Times New Roman" w:hAnsi="Times New Roman" w:cs="Times New Roman"/>
          <w:sz w:val="24"/>
          <w:szCs w:val="24"/>
        </w:rPr>
      </w:pPr>
      <w:r w:rsidRPr="00BE6E83">
        <w:rPr>
          <w:rFonts w:ascii="Times New Roman" w:hAnsi="Times New Roman" w:cs="Times New Roman"/>
          <w:sz w:val="24"/>
          <w:szCs w:val="24"/>
        </w:rPr>
        <w:t xml:space="preserve">Kakor je pokazala Cornelie Usborne na primeru Nemčije, je poglede predstavnic ženskih gibanj oziroma feministk na tovrstna vprašanja težko analizirati. Prvič zato, ker jih </w:t>
      </w:r>
      <w:r w:rsidR="00F11ACE">
        <w:rPr>
          <w:rFonts w:ascii="Times New Roman" w:hAnsi="Times New Roman" w:cs="Times New Roman"/>
          <w:sz w:val="24"/>
          <w:szCs w:val="24"/>
        </w:rPr>
        <w:t>večinoma</w:t>
      </w:r>
      <w:r w:rsidRPr="00BE6E83">
        <w:rPr>
          <w:rFonts w:ascii="Times New Roman" w:hAnsi="Times New Roman" w:cs="Times New Roman"/>
          <w:sz w:val="24"/>
          <w:szCs w:val="24"/>
        </w:rPr>
        <w:t xml:space="preserve"> ni mogoče zaslediti v uradnih poročilih in so tudi manj prisotni v javnem diskurzu. Poleg tega gre upoštevati dejstvo, da so se stališča feministk pogosto oblikovala kot spravni odziv na napade, ki so jih bile deležne same. Zlasti pronatalisti so, kakor smo videli zgoraj tudi na </w:t>
      </w:r>
      <w:r w:rsidR="00F11ACE">
        <w:rPr>
          <w:rFonts w:ascii="Times New Roman" w:hAnsi="Times New Roman" w:cs="Times New Roman"/>
          <w:sz w:val="24"/>
          <w:szCs w:val="24"/>
        </w:rPr>
        <w:t>osnovi</w:t>
      </w:r>
      <w:r w:rsidRPr="00BE6E83">
        <w:rPr>
          <w:rFonts w:ascii="Times New Roman" w:hAnsi="Times New Roman" w:cs="Times New Roman"/>
          <w:sz w:val="24"/>
          <w:szCs w:val="24"/>
        </w:rPr>
        <w:t xml:space="preserve"> slovenski primerov, svoje cilje postavljali v diametralno nasprotje s feministični</w:t>
      </w:r>
      <w:r w:rsidR="00624CC6">
        <w:rPr>
          <w:rFonts w:ascii="Times New Roman" w:hAnsi="Times New Roman" w:cs="Times New Roman"/>
          <w:sz w:val="24"/>
          <w:szCs w:val="24"/>
        </w:rPr>
        <w:t>mi</w:t>
      </w:r>
      <w:r w:rsidRPr="00BE6E83">
        <w:rPr>
          <w:rFonts w:ascii="Times New Roman" w:hAnsi="Times New Roman" w:cs="Times New Roman"/>
          <w:sz w:val="24"/>
          <w:szCs w:val="24"/>
        </w:rPr>
        <w:t xml:space="preserve"> cilj</w:t>
      </w:r>
      <w:r w:rsidR="00624CC6">
        <w:rPr>
          <w:rFonts w:ascii="Times New Roman" w:hAnsi="Times New Roman" w:cs="Times New Roman"/>
          <w:sz w:val="24"/>
          <w:szCs w:val="24"/>
        </w:rPr>
        <w:t>i</w:t>
      </w:r>
      <w:r w:rsidRPr="00BE6E83">
        <w:rPr>
          <w:rFonts w:ascii="Times New Roman" w:hAnsi="Times New Roman" w:cs="Times New Roman"/>
          <w:sz w:val="24"/>
          <w:szCs w:val="24"/>
        </w:rPr>
        <w:t xml:space="preserve"> in žensko emancipacijo tudi krivili za »katastrofalno« zmanjševanje rodnosti. V kontekstu tovrstnih pritiskov in obtoževanj tako ni posebej presenetljivo, če so se javno angažirane ženske branile s poudarjanjem svoje lastne vere v pomen materinstva in s pritrjevanjem politiki, ki je ženske spodbujala k rojevanju. To deloma velja tako za npr. nemški prostor</w:t>
      </w:r>
      <w:r w:rsidRPr="00BE6E83">
        <w:rPr>
          <w:rStyle w:val="FootnoteReference"/>
          <w:rFonts w:ascii="Times New Roman" w:hAnsi="Times New Roman" w:cs="Times New Roman"/>
          <w:sz w:val="24"/>
          <w:szCs w:val="24"/>
        </w:rPr>
        <w:footnoteReference w:id="82"/>
      </w:r>
      <w:r w:rsidRPr="00BE6E83">
        <w:rPr>
          <w:rFonts w:ascii="Times New Roman" w:hAnsi="Times New Roman" w:cs="Times New Roman"/>
          <w:sz w:val="24"/>
          <w:szCs w:val="24"/>
        </w:rPr>
        <w:t xml:space="preserve"> kot toliko bolj za slovensk</w:t>
      </w:r>
      <w:r w:rsidR="00F11ACE">
        <w:rPr>
          <w:rFonts w:ascii="Times New Roman" w:hAnsi="Times New Roman" w:cs="Times New Roman"/>
          <w:sz w:val="24"/>
          <w:szCs w:val="24"/>
        </w:rPr>
        <w:t>ega</w:t>
      </w:r>
      <w:r w:rsidRPr="00BE6E83">
        <w:rPr>
          <w:rFonts w:ascii="Times New Roman" w:hAnsi="Times New Roman" w:cs="Times New Roman"/>
          <w:sz w:val="24"/>
          <w:szCs w:val="24"/>
        </w:rPr>
        <w:t>, kjer so se vidne akterke ženskega gibanja že pred vojno le redko odd</w:t>
      </w:r>
      <w:r w:rsidR="00F11ACE">
        <w:rPr>
          <w:rFonts w:ascii="Times New Roman" w:hAnsi="Times New Roman" w:cs="Times New Roman"/>
          <w:sz w:val="24"/>
          <w:szCs w:val="24"/>
        </w:rPr>
        <w:t>a</w:t>
      </w:r>
      <w:r w:rsidRPr="00BE6E83">
        <w:rPr>
          <w:rFonts w:ascii="Times New Roman" w:hAnsi="Times New Roman" w:cs="Times New Roman"/>
          <w:sz w:val="24"/>
          <w:szCs w:val="24"/>
        </w:rPr>
        <w:t>ljevale od idealizacije materinstva.</w:t>
      </w:r>
      <w:r w:rsidRPr="00BE6E83">
        <w:rPr>
          <w:rStyle w:val="FootnoteReference"/>
          <w:rFonts w:ascii="Times New Roman" w:hAnsi="Times New Roman" w:cs="Times New Roman"/>
          <w:sz w:val="24"/>
          <w:szCs w:val="24"/>
        </w:rPr>
        <w:footnoteReference w:id="83"/>
      </w:r>
      <w:r w:rsidRPr="00BE6E83">
        <w:rPr>
          <w:rFonts w:ascii="Times New Roman" w:hAnsi="Times New Roman" w:cs="Times New Roman"/>
          <w:sz w:val="24"/>
          <w:szCs w:val="24"/>
        </w:rPr>
        <w:t xml:space="preserve"> </w:t>
      </w:r>
    </w:p>
    <w:p w14:paraId="67C96726" w14:textId="3B95254C" w:rsidR="00F801C0" w:rsidRPr="00BE6E83" w:rsidRDefault="00F801C0" w:rsidP="00C43F75">
      <w:pPr>
        <w:spacing w:after="0" w:line="360" w:lineRule="auto"/>
        <w:ind w:firstLine="708"/>
        <w:jc w:val="both"/>
        <w:rPr>
          <w:rFonts w:ascii="Times New Roman" w:hAnsi="Times New Roman" w:cs="Times New Roman"/>
          <w:sz w:val="24"/>
          <w:szCs w:val="24"/>
        </w:rPr>
      </w:pPr>
      <w:r w:rsidRPr="00BE6E83">
        <w:rPr>
          <w:rFonts w:ascii="Times New Roman" w:hAnsi="Times New Roman" w:cs="Times New Roman"/>
          <w:sz w:val="24"/>
          <w:szCs w:val="24"/>
        </w:rPr>
        <w:t>Tako so temu svojem</w:t>
      </w:r>
      <w:r w:rsidR="00624CC6">
        <w:rPr>
          <w:rFonts w:ascii="Times New Roman" w:hAnsi="Times New Roman" w:cs="Times New Roman"/>
          <w:sz w:val="24"/>
          <w:szCs w:val="24"/>
        </w:rPr>
        <w:t>u</w:t>
      </w:r>
      <w:r w:rsidRPr="00BE6E83">
        <w:rPr>
          <w:rFonts w:ascii="Times New Roman" w:hAnsi="Times New Roman" w:cs="Times New Roman"/>
          <w:sz w:val="24"/>
          <w:szCs w:val="24"/>
        </w:rPr>
        <w:t xml:space="preserve"> l</w:t>
      </w:r>
      <w:r w:rsidR="00624CC6">
        <w:rPr>
          <w:rFonts w:ascii="Times New Roman" w:hAnsi="Times New Roman" w:cs="Times New Roman"/>
          <w:sz w:val="24"/>
          <w:szCs w:val="24"/>
        </w:rPr>
        <w:t>eit</w:t>
      </w:r>
      <w:r w:rsidRPr="00BE6E83">
        <w:rPr>
          <w:rFonts w:ascii="Times New Roman" w:hAnsi="Times New Roman" w:cs="Times New Roman"/>
          <w:sz w:val="24"/>
          <w:szCs w:val="24"/>
        </w:rPr>
        <w:t xml:space="preserve">motivu sledile tudi v času prve svetovne vojne. Veliko je tedaj o pomenu materinstva npr. pisala pisateljica Marija Kmet. V </w:t>
      </w:r>
      <w:r w:rsidRPr="00BE6E83">
        <w:rPr>
          <w:rFonts w:ascii="Times New Roman" w:hAnsi="Times New Roman" w:cs="Times New Roman"/>
          <w:i/>
          <w:sz w:val="24"/>
          <w:szCs w:val="24"/>
        </w:rPr>
        <w:t>Slovenskem narodu</w:t>
      </w:r>
      <w:r w:rsidRPr="00BE6E83">
        <w:rPr>
          <w:rFonts w:ascii="Times New Roman" w:hAnsi="Times New Roman" w:cs="Times New Roman"/>
          <w:sz w:val="24"/>
          <w:szCs w:val="24"/>
        </w:rPr>
        <w:t xml:space="preserve"> je v letih 1916</w:t>
      </w:r>
      <w:r w:rsidR="00F11ACE">
        <w:rPr>
          <w:rFonts w:ascii="Times New Roman" w:hAnsi="Times New Roman" w:cs="Times New Roman"/>
          <w:sz w:val="24"/>
          <w:szCs w:val="24"/>
        </w:rPr>
        <w:t>−</w:t>
      </w:r>
      <w:r w:rsidRPr="00BE6E83">
        <w:rPr>
          <w:rFonts w:ascii="Times New Roman" w:hAnsi="Times New Roman" w:cs="Times New Roman"/>
          <w:sz w:val="24"/>
          <w:szCs w:val="24"/>
        </w:rPr>
        <w:t>1917 izhajal njen podlistek, v katerem je na več mestih</w:t>
      </w:r>
      <w:r w:rsidRPr="00BE6E83">
        <w:rPr>
          <w:rStyle w:val="FootnoteReference"/>
          <w:rFonts w:ascii="Times New Roman" w:hAnsi="Times New Roman" w:cs="Times New Roman"/>
          <w:sz w:val="24"/>
          <w:szCs w:val="24"/>
        </w:rPr>
        <w:footnoteReference w:id="84"/>
      </w:r>
      <w:r w:rsidRPr="00BE6E83">
        <w:rPr>
          <w:rFonts w:ascii="Times New Roman" w:hAnsi="Times New Roman" w:cs="Times New Roman"/>
          <w:sz w:val="24"/>
          <w:szCs w:val="24"/>
        </w:rPr>
        <w:t xml:space="preserve"> poudarila, da je bistvo ženske materinstvo, pa četudi gre za nezakonsko materinstvo</w:t>
      </w:r>
      <w:r w:rsidR="00F11ACE">
        <w:rPr>
          <w:rFonts w:ascii="Times New Roman" w:hAnsi="Times New Roman" w:cs="Times New Roman"/>
          <w:sz w:val="24"/>
          <w:szCs w:val="24"/>
        </w:rPr>
        <w:t>,</w:t>
      </w:r>
      <w:r w:rsidRPr="00BE6E83">
        <w:rPr>
          <w:rFonts w:ascii="Times New Roman" w:hAnsi="Times New Roman" w:cs="Times New Roman"/>
          <w:sz w:val="24"/>
          <w:szCs w:val="24"/>
        </w:rPr>
        <w:t xml:space="preserve"> in celo zatrdila, da »ne bi bilo vojne, če bi bile matere res matere«.</w:t>
      </w:r>
      <w:r w:rsidRPr="00BE6E83">
        <w:rPr>
          <w:rStyle w:val="FootnoteReference"/>
          <w:rFonts w:ascii="Times New Roman" w:hAnsi="Times New Roman" w:cs="Times New Roman"/>
          <w:sz w:val="24"/>
          <w:szCs w:val="24"/>
        </w:rPr>
        <w:footnoteReference w:id="85"/>
      </w:r>
      <w:r w:rsidRPr="00BE6E83">
        <w:rPr>
          <w:rFonts w:ascii="Times New Roman" w:hAnsi="Times New Roman" w:cs="Times New Roman"/>
          <w:sz w:val="24"/>
          <w:szCs w:val="24"/>
        </w:rPr>
        <w:t xml:space="preserve"> Podobnim idejam so prav tako sledile katoliške avtorice, npr. Marija Štupca.</w:t>
      </w:r>
      <w:r w:rsidRPr="00BE6E83">
        <w:rPr>
          <w:rStyle w:val="FootnoteReference"/>
          <w:rFonts w:ascii="Times New Roman" w:hAnsi="Times New Roman" w:cs="Times New Roman"/>
          <w:sz w:val="24"/>
          <w:szCs w:val="24"/>
        </w:rPr>
        <w:footnoteReference w:id="86"/>
      </w:r>
      <w:r w:rsidRPr="00BE6E83">
        <w:rPr>
          <w:rFonts w:ascii="Times New Roman" w:hAnsi="Times New Roman" w:cs="Times New Roman"/>
          <w:sz w:val="24"/>
          <w:szCs w:val="24"/>
        </w:rPr>
        <w:t xml:space="preserve"> A od tovrstnih predstav se ni posebej oddaljila niti socialdemokratka Alojzija Štebi, ki je tudi poudarjala, da je materinstvo ženski naravni poklic. Sicer je to poslanstvo v skladu s tedaj v Evropi</w:t>
      </w:r>
      <w:r w:rsidRPr="00BE6E83">
        <w:rPr>
          <w:rStyle w:val="FootnoteReference"/>
          <w:rFonts w:ascii="Times New Roman" w:hAnsi="Times New Roman" w:cs="Times New Roman"/>
          <w:sz w:val="24"/>
          <w:szCs w:val="24"/>
        </w:rPr>
        <w:footnoteReference w:id="87"/>
      </w:r>
      <w:r w:rsidRPr="00BE6E83">
        <w:rPr>
          <w:rFonts w:ascii="Times New Roman" w:hAnsi="Times New Roman" w:cs="Times New Roman"/>
          <w:sz w:val="24"/>
          <w:szCs w:val="24"/>
        </w:rPr>
        <w:t xml:space="preserve"> uveljavljenim konceptom »socialnega </w:t>
      </w:r>
      <w:r w:rsidRPr="00BE6E83">
        <w:rPr>
          <w:rFonts w:ascii="Times New Roman" w:hAnsi="Times New Roman" w:cs="Times New Roman"/>
          <w:sz w:val="24"/>
          <w:szCs w:val="24"/>
        </w:rPr>
        <w:lastRenderedPageBreak/>
        <w:t>materinstva«</w:t>
      </w:r>
      <w:r w:rsidRPr="00BE6E83">
        <w:rPr>
          <w:rStyle w:val="FootnoteReference"/>
          <w:rFonts w:ascii="Times New Roman" w:hAnsi="Times New Roman" w:cs="Times New Roman"/>
          <w:sz w:val="24"/>
          <w:szCs w:val="24"/>
        </w:rPr>
        <w:footnoteReference w:id="88"/>
      </w:r>
      <w:r w:rsidRPr="00BE6E83">
        <w:rPr>
          <w:rFonts w:ascii="Times New Roman" w:hAnsi="Times New Roman" w:cs="Times New Roman"/>
          <w:sz w:val="24"/>
          <w:szCs w:val="24"/>
        </w:rPr>
        <w:t xml:space="preserve"> od skrbi za lastne otroke razširila na skrb za vso skupnost, kakor pričajo njene afirmacije na predavanju, ki ga je imela 8.</w:t>
      </w:r>
      <w:r w:rsidR="00F11ACE">
        <w:rPr>
          <w:rFonts w:ascii="Times New Roman" w:hAnsi="Times New Roman" w:cs="Times New Roman"/>
          <w:sz w:val="24"/>
          <w:szCs w:val="24"/>
        </w:rPr>
        <w:t xml:space="preserve"> </w:t>
      </w:r>
      <w:r w:rsidRPr="00BE6E83">
        <w:rPr>
          <w:rFonts w:ascii="Times New Roman" w:hAnsi="Times New Roman" w:cs="Times New Roman"/>
          <w:sz w:val="24"/>
          <w:szCs w:val="24"/>
        </w:rPr>
        <w:t>5. 1918 v Trstu</w:t>
      </w:r>
      <w:r w:rsidR="00F11ACE">
        <w:rPr>
          <w:rFonts w:ascii="Times New Roman" w:hAnsi="Times New Roman" w:cs="Times New Roman"/>
          <w:sz w:val="24"/>
          <w:szCs w:val="24"/>
        </w:rPr>
        <w:t>,</w:t>
      </w:r>
      <w:r w:rsidRPr="00BE6E83">
        <w:rPr>
          <w:rFonts w:ascii="Times New Roman" w:hAnsi="Times New Roman" w:cs="Times New Roman"/>
          <w:sz w:val="24"/>
          <w:szCs w:val="24"/>
        </w:rPr>
        <w:t xml:space="preserve"> in ga je nato strnjeno povzel </w:t>
      </w:r>
      <w:r w:rsidRPr="00BE6E83">
        <w:rPr>
          <w:rFonts w:ascii="Times New Roman" w:hAnsi="Times New Roman" w:cs="Times New Roman"/>
          <w:i/>
          <w:sz w:val="24"/>
          <w:szCs w:val="24"/>
        </w:rPr>
        <w:t xml:space="preserve">Slovenski narod: </w:t>
      </w:r>
    </w:p>
    <w:p w14:paraId="3486F85E" w14:textId="63C4A84D" w:rsidR="00F801C0" w:rsidRPr="00BE6E83" w:rsidRDefault="00F801C0" w:rsidP="00C43F75">
      <w:pPr>
        <w:pStyle w:val="Normal1"/>
        <w:spacing w:line="360" w:lineRule="auto"/>
        <w:ind w:firstLine="708"/>
        <w:jc w:val="both"/>
        <w:rPr>
          <w:rFonts w:cs="Times New Roman"/>
          <w:i/>
          <w:color w:val="auto"/>
          <w:lang w:val="sl-SI"/>
        </w:rPr>
      </w:pPr>
      <w:r w:rsidRPr="00BE6E83">
        <w:rPr>
          <w:rFonts w:cs="Times New Roman"/>
          <w:i/>
          <w:color w:val="auto"/>
          <w:lang w:val="sl-SI"/>
        </w:rPr>
        <w:t>»Kakor moški si mora biti tudi žena svesta svoje socijalne odgovornosti: toda njeno torišče v javnem življenju nikakor ne more biti istovetno z moškim. Za svoj delokrog si mora žena izbrati ravno ono polje, ki najbolj odgovarja njenemu naravnemu poklicu: materinstvu. Narava zahteva od žene, da daje življenje novim bitjem, socijalna družba pa ji je poverila visoko kulturno poslanstvo, da varuje in ščiti in vzgaja ta bitja. Vsled tega predavateljica generalizira pojem individualnega materinstva v socijalno materinstvo. // Tu pridejo vpoštev one panoge javnega dela, kjer more žena udejstvovati dolžnosti svojega socialnega materinstva: sodelovanje pri upravi šol, pri preskrbi ubožne mladine, v stanovanjskih in javnih zdravstvenih zadevah itd.«</w:t>
      </w:r>
      <w:r w:rsidRPr="00BE6E83">
        <w:rPr>
          <w:rStyle w:val="FootnoteReference"/>
          <w:rFonts w:cs="Times New Roman"/>
          <w:i/>
          <w:color w:val="auto"/>
          <w:lang w:val="sl-SI"/>
        </w:rPr>
        <w:footnoteReference w:id="89"/>
      </w:r>
    </w:p>
    <w:p w14:paraId="38F306A4" w14:textId="744B8121" w:rsidR="00F801C0" w:rsidRPr="00BE6E83" w:rsidRDefault="00F801C0" w:rsidP="00C43F75">
      <w:pPr>
        <w:pStyle w:val="Normal1"/>
        <w:spacing w:line="360" w:lineRule="auto"/>
        <w:ind w:firstLine="708"/>
        <w:jc w:val="both"/>
        <w:rPr>
          <w:rFonts w:cs="Times New Roman"/>
          <w:color w:val="auto"/>
          <w:lang w:val="sl-SI"/>
        </w:rPr>
      </w:pPr>
      <w:r w:rsidRPr="00BE6E83">
        <w:rPr>
          <w:rFonts w:cs="Times New Roman"/>
          <w:color w:val="auto"/>
          <w:lang w:val="sl-SI"/>
        </w:rPr>
        <w:t>V času prve svetovne vojne, predvsem pa po njej, se je po Evropi vse bolj začela uveljavljati ideja o socialni državi. Temu je med drugim botrovala želja po povojni prenovi kot tudi nekatere specifične posledice vojne, kot je bila že omenjena povečana potreba po socialni in zdravstveni zaščiti otrok ter vojnih sirot in vdov. Zametek socialne države je mogoče prepoznati tudi v postopkih razdeljevanja podpor družinskim član</w:t>
      </w:r>
      <w:r w:rsidR="00F11ACE">
        <w:rPr>
          <w:rFonts w:cs="Times New Roman"/>
          <w:color w:val="auto"/>
          <w:lang w:val="sl-SI"/>
        </w:rPr>
        <w:t>om</w:t>
      </w:r>
      <w:r w:rsidRPr="00BE6E83">
        <w:rPr>
          <w:rFonts w:cs="Times New Roman"/>
          <w:color w:val="auto"/>
          <w:lang w:val="sl-SI"/>
        </w:rPr>
        <w:t xml:space="preserve"> vojakov, ki so jih v številnih evropskih državah spravile v tek spet prav potrebe vojne.</w:t>
      </w:r>
      <w:r w:rsidRPr="00BE6E83">
        <w:rPr>
          <w:rStyle w:val="FootnoteReference"/>
          <w:rFonts w:cs="Times New Roman"/>
          <w:color w:val="auto"/>
          <w:lang w:val="sl-SI"/>
        </w:rPr>
        <w:footnoteReference w:id="90"/>
      </w:r>
      <w:r w:rsidRPr="00BE6E83">
        <w:rPr>
          <w:rFonts w:cs="Times New Roman"/>
          <w:color w:val="auto"/>
          <w:lang w:val="sl-SI"/>
        </w:rPr>
        <w:t xml:space="preserve"> Aparat na novo nastajajoče socialne države je zahteval delovno silo žensk, ki jo je bilo mogoče brez opuščanja tradicionalnih predstav o spolnih vlogah končno upravičiti tako prav z uporabo koncepta socialnega materinstva.</w:t>
      </w:r>
    </w:p>
    <w:p w14:paraId="5E5288E9" w14:textId="77777777" w:rsidR="00F801C0" w:rsidRPr="00BE6E83" w:rsidRDefault="00F801C0" w:rsidP="00F801C0">
      <w:pPr>
        <w:spacing w:line="360" w:lineRule="auto"/>
        <w:jc w:val="both"/>
        <w:rPr>
          <w:rFonts w:ascii="Times New Roman" w:hAnsi="Times New Roman" w:cs="Times New Roman"/>
          <w:sz w:val="24"/>
          <w:szCs w:val="24"/>
        </w:rPr>
      </w:pPr>
    </w:p>
    <w:p w14:paraId="1F5B297D" w14:textId="77777777" w:rsidR="00F801C0" w:rsidRPr="00515AA4" w:rsidRDefault="00F801C0" w:rsidP="00F801C0">
      <w:pPr>
        <w:jc w:val="center"/>
        <w:rPr>
          <w:rFonts w:ascii="Times New Roman" w:hAnsi="Times New Roman" w:cs="Times New Roman"/>
          <w:b/>
          <w:sz w:val="24"/>
          <w:szCs w:val="24"/>
        </w:rPr>
      </w:pPr>
      <w:r w:rsidRPr="00515AA4">
        <w:rPr>
          <w:rFonts w:ascii="Times New Roman" w:hAnsi="Times New Roman" w:cs="Times New Roman"/>
          <w:b/>
          <w:sz w:val="24"/>
          <w:szCs w:val="24"/>
        </w:rPr>
        <w:t>Zaključek</w:t>
      </w:r>
    </w:p>
    <w:p w14:paraId="075367E5" w14:textId="6D6BC897" w:rsidR="00F801C0" w:rsidRPr="00BE6E83" w:rsidRDefault="00F801C0" w:rsidP="00C43F75">
      <w:pPr>
        <w:spacing w:after="0" w:line="360" w:lineRule="auto"/>
        <w:ind w:firstLine="708"/>
        <w:jc w:val="both"/>
        <w:rPr>
          <w:rFonts w:ascii="Times New Roman" w:hAnsi="Times New Roman" w:cs="Times New Roman"/>
          <w:sz w:val="24"/>
          <w:szCs w:val="24"/>
        </w:rPr>
      </w:pPr>
      <w:r w:rsidRPr="00BE6E83">
        <w:rPr>
          <w:rFonts w:ascii="Times New Roman" w:hAnsi="Times New Roman" w:cs="Times New Roman"/>
          <w:sz w:val="24"/>
          <w:szCs w:val="24"/>
        </w:rPr>
        <w:t xml:space="preserve">Tako kot drugod po Evropi lahko tudi na Slovenskem med prvo svetovno vojno zasledimo proces »militarizacije materinstva« v smislu, da so to tematiko različni akterji izrazito obravnavali skozi vojni kontekst. Številna vprašanja, strahovi in napovedi v povezavi z materinstvom so bili sicer zagotovo prisotni že prej, vendar so se nato v času vojne in zaradi vojne okrepili: povečal se je strah pred zmanjševanjem rodnosti, pomnožili so se pozivi k zaščiti mater in otrok, tudi nezakonskih, bolj inteziven je postal nadzor nad vzgojo mater in pojavljali so se poskusi vpliva na čustva in ravnanje mater ob vpoklicu ali smrti sinov </w:t>
      </w:r>
      <w:r w:rsidRPr="00BE6E83">
        <w:rPr>
          <w:rFonts w:ascii="Times New Roman" w:hAnsi="Times New Roman" w:cs="Times New Roman"/>
          <w:sz w:val="24"/>
          <w:szCs w:val="24"/>
        </w:rPr>
        <w:lastRenderedPageBreak/>
        <w:t xml:space="preserve">vojakov. Spremembe so se kazale na makroravni, torej v javnem diskurzu, predvsem v propagandnih člankih, in celo v zakonodaji, čeprav zakonodajni ukrepi običajno niso dosegli želenih uspehov. Ukrepi za zaščito mater in otrok so npr. pogosto ostajali zgolj na papirju oziroma niso znatno spremenili težkih razmer, s katerimi so se morale spopadati matere dojenčkov v času vojne. Rodnost se je do leta 1918 še vedno nižala in umljivost otrok je ostajala visoka. So pa vojni ukrepi splošno gledano vsaj ponudili nastavke za bolj odločno ukrepanje po vojni. </w:t>
      </w:r>
    </w:p>
    <w:p w14:paraId="25C57A9C" w14:textId="2AE4FEF6" w:rsidR="00F801C0" w:rsidRPr="00BE6E83" w:rsidRDefault="00F801C0" w:rsidP="00C43F75">
      <w:pPr>
        <w:spacing w:after="0" w:line="360" w:lineRule="auto"/>
        <w:ind w:firstLine="708"/>
        <w:jc w:val="both"/>
        <w:rPr>
          <w:rFonts w:ascii="Times New Roman" w:hAnsi="Times New Roman" w:cs="Times New Roman"/>
          <w:sz w:val="24"/>
          <w:szCs w:val="24"/>
        </w:rPr>
      </w:pPr>
      <w:r w:rsidRPr="00BE6E83">
        <w:rPr>
          <w:rFonts w:ascii="Times New Roman" w:hAnsi="Times New Roman" w:cs="Times New Roman"/>
          <w:sz w:val="24"/>
          <w:szCs w:val="24"/>
        </w:rPr>
        <w:t xml:space="preserve">Po drugi strani je bilo spremembe v povezavi z obravnavo materinstva mogoče opaziti tudi na mikroravni. Poročila iz posameznih župnij ljubljanske škofije pričajo, da so duhovniki izrazito poskušali vplivati na ravnanje in vzgojno delo mater v času vojne. Če verjamemo pričevanjem duhovnikov, stanje v podeželskih župnijah sicer ni </w:t>
      </w:r>
      <w:r w:rsidR="00235A1D">
        <w:rPr>
          <w:rFonts w:ascii="Times New Roman" w:hAnsi="Times New Roman" w:cs="Times New Roman"/>
          <w:sz w:val="24"/>
          <w:szCs w:val="24"/>
        </w:rPr>
        <w:t>bilo videti</w:t>
      </w:r>
      <w:r w:rsidRPr="00BE6E83">
        <w:rPr>
          <w:rFonts w:ascii="Times New Roman" w:hAnsi="Times New Roman" w:cs="Times New Roman"/>
          <w:sz w:val="24"/>
          <w:szCs w:val="24"/>
        </w:rPr>
        <w:t xml:space="preserve"> tako alarmantno, kot bi lahko pričakovali, če upoštevamo samo zapise v medijih. Čeprav so nekateri župniki odločno trdili, da matere niso znale nadomestiti avtoritete očetov v odnosu do mladine in otrok, pa večina izmed njih ni zaznala npr. povečanega števila nezakonskih rojstev in namernega omejevanja števila otrok kljub drugačnim napovednim in pričakovanjem v času vojne. So pa zagotovo duhovniki nad tovrstnimi fenomeni okrepili nazor in jih tudi razumeli kot posledico vojne.</w:t>
      </w:r>
    </w:p>
    <w:p w14:paraId="23FD71EA" w14:textId="6BBAA35E" w:rsidR="00F801C0" w:rsidRDefault="00F801C0" w:rsidP="00C43F75">
      <w:pPr>
        <w:spacing w:line="360" w:lineRule="auto"/>
        <w:ind w:firstLine="708"/>
        <w:jc w:val="both"/>
        <w:rPr>
          <w:rFonts w:ascii="Times New Roman" w:hAnsi="Times New Roman" w:cs="Times New Roman"/>
          <w:sz w:val="24"/>
          <w:szCs w:val="24"/>
        </w:rPr>
      </w:pPr>
      <w:r w:rsidRPr="00BE6E83">
        <w:rPr>
          <w:rFonts w:ascii="Times New Roman" w:hAnsi="Times New Roman" w:cs="Times New Roman"/>
          <w:sz w:val="24"/>
          <w:szCs w:val="24"/>
        </w:rPr>
        <w:t xml:space="preserve">O materinstvu so v tem času razmišljale tudi nekatere javno angažirane posameznice, ki so na določenih mestih ponudile nekatere alternativne interpretacije., npr. sotrudnice in sotrudniki </w:t>
      </w:r>
      <w:r w:rsidRPr="00BE6E83">
        <w:rPr>
          <w:rFonts w:ascii="Times New Roman" w:hAnsi="Times New Roman" w:cs="Times New Roman"/>
          <w:i/>
          <w:sz w:val="24"/>
          <w:szCs w:val="24"/>
        </w:rPr>
        <w:t>Ženskega Svijeta</w:t>
      </w:r>
      <w:r w:rsidRPr="00BE6E83">
        <w:rPr>
          <w:rFonts w:ascii="Times New Roman" w:hAnsi="Times New Roman" w:cs="Times New Roman"/>
          <w:sz w:val="24"/>
          <w:szCs w:val="24"/>
        </w:rPr>
        <w:t xml:space="preserve"> niso sledili tistim, ki so izpostavljali ponos mater ob smrti sinov</w:t>
      </w:r>
      <w:r w:rsidR="00235A1D">
        <w:rPr>
          <w:rFonts w:ascii="Times New Roman" w:hAnsi="Times New Roman" w:cs="Times New Roman"/>
          <w:sz w:val="24"/>
          <w:szCs w:val="24"/>
        </w:rPr>
        <w:t xml:space="preserve"> −</w:t>
      </w:r>
      <w:r w:rsidRPr="00BE6E83">
        <w:rPr>
          <w:rFonts w:ascii="Times New Roman" w:hAnsi="Times New Roman" w:cs="Times New Roman"/>
          <w:sz w:val="24"/>
          <w:szCs w:val="24"/>
        </w:rPr>
        <w:t xml:space="preserve"> vojakov, pač pa so s tovrstnimi motivi izražali vso nesmiselnost vojne, Alojzija Štebi pa je s svojim konceptom socialnega materinstva materinsko skrb razširila v javno sfero. Na splošno pa mnenja javno angažiranih žensk niso odstopala od mnenja drugih avtorjev. Same so prav tako materinstvo dojemale kot ženski »naravni poklic« in se zavzemale za njegovo zaščito. V tem trdnem prepričanju pa so </w:t>
      </w:r>
      <w:r w:rsidR="00235A1D">
        <w:rPr>
          <w:rFonts w:ascii="Times New Roman" w:hAnsi="Times New Roman" w:cs="Times New Roman"/>
          <w:sz w:val="24"/>
          <w:szCs w:val="24"/>
        </w:rPr>
        <w:t>večinoma</w:t>
      </w:r>
      <w:r w:rsidRPr="00BE6E83">
        <w:rPr>
          <w:rFonts w:ascii="Times New Roman" w:hAnsi="Times New Roman" w:cs="Times New Roman"/>
          <w:sz w:val="24"/>
          <w:szCs w:val="24"/>
        </w:rPr>
        <w:t xml:space="preserve"> vztrajale še po vojni. </w:t>
      </w:r>
    </w:p>
    <w:p w14:paraId="010D1A2E" w14:textId="77777777" w:rsidR="005622BF" w:rsidRPr="00BE6E83" w:rsidRDefault="005622BF" w:rsidP="005622BF">
      <w:pPr>
        <w:spacing w:after="0" w:line="360" w:lineRule="auto"/>
        <w:ind w:firstLine="708"/>
        <w:jc w:val="center"/>
        <w:rPr>
          <w:rFonts w:ascii="Times New Roman" w:hAnsi="Times New Roman" w:cs="Times New Roman"/>
          <w:b/>
          <w:sz w:val="24"/>
          <w:szCs w:val="24"/>
        </w:rPr>
      </w:pPr>
    </w:p>
    <w:p w14:paraId="6EB212A7" w14:textId="77777777" w:rsidR="005622BF" w:rsidRPr="00BE6E83" w:rsidRDefault="005622BF" w:rsidP="005622BF">
      <w:pPr>
        <w:spacing w:after="0" w:line="360" w:lineRule="auto"/>
        <w:ind w:firstLine="708"/>
        <w:jc w:val="both"/>
        <w:rPr>
          <w:rFonts w:ascii="Times New Roman" w:hAnsi="Times New Roman" w:cs="Times New Roman"/>
          <w:sz w:val="24"/>
          <w:szCs w:val="24"/>
        </w:rPr>
      </w:pPr>
    </w:p>
    <w:p w14:paraId="4082767F" w14:textId="77777777" w:rsidR="005622BF" w:rsidRPr="00C43F75" w:rsidRDefault="005622BF" w:rsidP="00C43F75">
      <w:pPr>
        <w:spacing w:line="360" w:lineRule="auto"/>
        <w:jc w:val="center"/>
        <w:rPr>
          <w:rFonts w:ascii="Times New Roman" w:hAnsi="Times New Roman" w:cs="Times New Roman"/>
          <w:b/>
          <w:sz w:val="24"/>
          <w:szCs w:val="24"/>
        </w:rPr>
      </w:pPr>
      <w:r w:rsidRPr="00C43F75">
        <w:rPr>
          <w:rFonts w:ascii="Times New Roman" w:hAnsi="Times New Roman" w:cs="Times New Roman"/>
          <w:b/>
          <w:sz w:val="24"/>
          <w:szCs w:val="24"/>
        </w:rPr>
        <w:t>Viri in literatura</w:t>
      </w:r>
    </w:p>
    <w:p w14:paraId="6808C5D1" w14:textId="77777777" w:rsidR="005622BF" w:rsidRPr="005622BF" w:rsidRDefault="005622BF" w:rsidP="005622BF">
      <w:pPr>
        <w:spacing w:after="0" w:line="360" w:lineRule="auto"/>
        <w:rPr>
          <w:rFonts w:ascii="Times New Roman" w:hAnsi="Times New Roman" w:cs="Times New Roman"/>
          <w:b/>
          <w:sz w:val="24"/>
          <w:szCs w:val="24"/>
        </w:rPr>
      </w:pPr>
      <w:r w:rsidRPr="005622BF">
        <w:rPr>
          <w:rFonts w:ascii="Times New Roman" w:hAnsi="Times New Roman" w:cs="Times New Roman"/>
          <w:b/>
          <w:sz w:val="24"/>
          <w:szCs w:val="24"/>
        </w:rPr>
        <w:t>Arhivski viri:</w:t>
      </w:r>
    </w:p>
    <w:p w14:paraId="672F5398" w14:textId="77777777" w:rsidR="00D61A6C" w:rsidRDefault="00D21EE4" w:rsidP="00C43F75">
      <w:pPr>
        <w:pStyle w:val="FootnoteText"/>
        <w:numPr>
          <w:ilvl w:val="0"/>
          <w:numId w:val="3"/>
        </w:numPr>
        <w:rPr>
          <w:rFonts w:ascii="Times New Roman" w:hAnsi="Times New Roman" w:cs="Times New Roman"/>
          <w:sz w:val="24"/>
          <w:szCs w:val="24"/>
        </w:rPr>
      </w:pPr>
      <w:r w:rsidRPr="00BE6E83">
        <w:rPr>
          <w:rFonts w:ascii="Times New Roman" w:hAnsi="Times New Roman" w:cs="Times New Roman"/>
          <w:sz w:val="24"/>
          <w:szCs w:val="24"/>
        </w:rPr>
        <w:t xml:space="preserve">IT AST, Archivio di Stato di </w:t>
      </w:r>
      <w:r w:rsidR="007779F9">
        <w:rPr>
          <w:rFonts w:ascii="Times New Roman" w:hAnsi="Times New Roman" w:cs="Times New Roman"/>
          <w:sz w:val="24"/>
          <w:szCs w:val="24"/>
        </w:rPr>
        <w:t>T</w:t>
      </w:r>
      <w:r w:rsidRPr="00BE6E83">
        <w:rPr>
          <w:rFonts w:ascii="Times New Roman" w:hAnsi="Times New Roman" w:cs="Times New Roman"/>
          <w:sz w:val="24"/>
          <w:szCs w:val="24"/>
        </w:rPr>
        <w:t>rieste</w:t>
      </w:r>
      <w:r w:rsidR="00D61A6C">
        <w:rPr>
          <w:rFonts w:ascii="Times New Roman" w:hAnsi="Times New Roman" w:cs="Times New Roman"/>
          <w:sz w:val="24"/>
          <w:szCs w:val="24"/>
        </w:rPr>
        <w:t>:</w:t>
      </w:r>
    </w:p>
    <w:p w14:paraId="42EFB61E" w14:textId="3C29FB46" w:rsidR="00D21EE4" w:rsidRDefault="00D21EE4" w:rsidP="00D61A6C">
      <w:pPr>
        <w:pStyle w:val="FootnoteText"/>
        <w:numPr>
          <w:ilvl w:val="1"/>
          <w:numId w:val="3"/>
        </w:numPr>
        <w:rPr>
          <w:rFonts w:ascii="Times New Roman" w:hAnsi="Times New Roman" w:cs="Times New Roman"/>
          <w:sz w:val="24"/>
          <w:szCs w:val="24"/>
        </w:rPr>
      </w:pPr>
      <w:r w:rsidRPr="00BE6E83">
        <w:rPr>
          <w:rFonts w:ascii="Times New Roman" w:hAnsi="Times New Roman" w:cs="Times New Roman"/>
          <w:sz w:val="24"/>
          <w:szCs w:val="24"/>
        </w:rPr>
        <w:t xml:space="preserve"> Tribunale provinciale-atti penali, fasc. 4821</w:t>
      </w:r>
      <w:r w:rsidR="00D61A6C">
        <w:rPr>
          <w:rFonts w:ascii="Times New Roman" w:hAnsi="Times New Roman" w:cs="Times New Roman"/>
          <w:sz w:val="24"/>
          <w:szCs w:val="24"/>
        </w:rPr>
        <w:t>.</w:t>
      </w:r>
    </w:p>
    <w:p w14:paraId="3199720A" w14:textId="77777777" w:rsidR="00D61A6C" w:rsidRDefault="00D21EE4" w:rsidP="00C43F75">
      <w:pPr>
        <w:pStyle w:val="ListParagraph"/>
        <w:numPr>
          <w:ilvl w:val="0"/>
          <w:numId w:val="3"/>
        </w:numPr>
        <w:spacing w:after="0" w:line="240" w:lineRule="auto"/>
        <w:rPr>
          <w:rFonts w:ascii="Times New Roman" w:hAnsi="Times New Roman" w:cs="Times New Roman"/>
          <w:sz w:val="24"/>
          <w:szCs w:val="24"/>
        </w:rPr>
      </w:pPr>
      <w:r w:rsidRPr="00BE6E83">
        <w:rPr>
          <w:rFonts w:ascii="Times New Roman" w:hAnsi="Times New Roman" w:cs="Times New Roman"/>
          <w:sz w:val="24"/>
          <w:szCs w:val="24"/>
        </w:rPr>
        <w:t>SI NŠAL, Nadškofijski Arhiv Ljubljana</w:t>
      </w:r>
      <w:r w:rsidR="00D61A6C">
        <w:rPr>
          <w:rFonts w:ascii="Times New Roman" w:hAnsi="Times New Roman" w:cs="Times New Roman"/>
          <w:sz w:val="24"/>
          <w:szCs w:val="24"/>
        </w:rPr>
        <w:t>:</w:t>
      </w:r>
    </w:p>
    <w:p w14:paraId="012A6549" w14:textId="57B73B92" w:rsidR="00D21EE4" w:rsidRPr="00BE6E83" w:rsidRDefault="00D21EE4" w:rsidP="00D61A6C">
      <w:pPr>
        <w:pStyle w:val="ListParagraph"/>
        <w:numPr>
          <w:ilvl w:val="1"/>
          <w:numId w:val="3"/>
        </w:numPr>
        <w:spacing w:after="0" w:line="240" w:lineRule="auto"/>
        <w:rPr>
          <w:rFonts w:ascii="Times New Roman" w:hAnsi="Times New Roman" w:cs="Times New Roman"/>
          <w:sz w:val="24"/>
          <w:szCs w:val="24"/>
        </w:rPr>
      </w:pPr>
      <w:r w:rsidRPr="00BE6E83">
        <w:rPr>
          <w:rFonts w:ascii="Times New Roman" w:hAnsi="Times New Roman" w:cs="Times New Roman"/>
          <w:sz w:val="24"/>
          <w:szCs w:val="24"/>
        </w:rPr>
        <w:t xml:space="preserve"> VIZ, fasc. 14</w:t>
      </w:r>
      <w:r w:rsidR="00E4460E">
        <w:rPr>
          <w:rFonts w:ascii="Times New Roman" w:hAnsi="Times New Roman" w:cs="Times New Roman"/>
          <w:sz w:val="24"/>
          <w:szCs w:val="24"/>
        </w:rPr>
        <w:t>, 15.</w:t>
      </w:r>
    </w:p>
    <w:p w14:paraId="2B752C34" w14:textId="77777777" w:rsidR="00D61A6C" w:rsidRDefault="00D21EE4" w:rsidP="00C43F75">
      <w:pPr>
        <w:pStyle w:val="ListParagraph"/>
        <w:numPr>
          <w:ilvl w:val="0"/>
          <w:numId w:val="3"/>
        </w:numPr>
        <w:spacing w:after="0" w:line="240" w:lineRule="auto"/>
        <w:rPr>
          <w:rFonts w:ascii="Times New Roman" w:hAnsi="Times New Roman" w:cs="Times New Roman"/>
          <w:sz w:val="24"/>
          <w:szCs w:val="24"/>
        </w:rPr>
      </w:pPr>
      <w:r w:rsidRPr="00BE6E83">
        <w:rPr>
          <w:rFonts w:ascii="Times New Roman" w:hAnsi="Times New Roman" w:cs="Times New Roman"/>
          <w:sz w:val="24"/>
          <w:szCs w:val="24"/>
        </w:rPr>
        <w:t>SI ZAL, Zgodovinski arhiv Ljubljana</w:t>
      </w:r>
      <w:r w:rsidR="00D61A6C">
        <w:rPr>
          <w:rFonts w:ascii="Times New Roman" w:hAnsi="Times New Roman" w:cs="Times New Roman"/>
          <w:sz w:val="24"/>
          <w:szCs w:val="24"/>
        </w:rPr>
        <w:t>:</w:t>
      </w:r>
    </w:p>
    <w:p w14:paraId="03C1EFC0" w14:textId="7FE7F046" w:rsidR="00D21EE4" w:rsidRPr="00BE6E83" w:rsidRDefault="00D21EE4" w:rsidP="00D61A6C">
      <w:pPr>
        <w:pStyle w:val="ListParagraph"/>
        <w:numPr>
          <w:ilvl w:val="1"/>
          <w:numId w:val="3"/>
        </w:numPr>
        <w:spacing w:after="0" w:line="240" w:lineRule="auto"/>
        <w:rPr>
          <w:rFonts w:ascii="Times New Roman" w:hAnsi="Times New Roman" w:cs="Times New Roman"/>
          <w:sz w:val="24"/>
          <w:szCs w:val="24"/>
        </w:rPr>
      </w:pPr>
      <w:r w:rsidRPr="00BE6E83">
        <w:rPr>
          <w:rFonts w:ascii="Times New Roman" w:hAnsi="Times New Roman" w:cs="Times New Roman"/>
          <w:sz w:val="24"/>
          <w:szCs w:val="24"/>
        </w:rPr>
        <w:lastRenderedPageBreak/>
        <w:t xml:space="preserve"> LJU 489, splošna mestna registratura, fasc. 1793</w:t>
      </w:r>
      <w:r w:rsidR="00D61A6C">
        <w:rPr>
          <w:rFonts w:ascii="Times New Roman" w:hAnsi="Times New Roman" w:cs="Times New Roman"/>
          <w:sz w:val="24"/>
          <w:szCs w:val="24"/>
        </w:rPr>
        <w:t>.</w:t>
      </w:r>
    </w:p>
    <w:p w14:paraId="1F85AA28" w14:textId="77777777" w:rsidR="005622BF" w:rsidRPr="00BE6E83" w:rsidRDefault="005622BF" w:rsidP="005622BF">
      <w:pPr>
        <w:pStyle w:val="FootnoteText"/>
        <w:spacing w:line="360" w:lineRule="auto"/>
        <w:ind w:left="720"/>
        <w:rPr>
          <w:rFonts w:ascii="Times New Roman" w:hAnsi="Times New Roman" w:cs="Times New Roman"/>
          <w:sz w:val="24"/>
          <w:szCs w:val="24"/>
        </w:rPr>
      </w:pPr>
    </w:p>
    <w:p w14:paraId="65DD73B5" w14:textId="77777777" w:rsidR="005622BF" w:rsidRPr="005622BF" w:rsidRDefault="005622BF" w:rsidP="005622BF">
      <w:pPr>
        <w:spacing w:after="0" w:line="360" w:lineRule="auto"/>
        <w:rPr>
          <w:rFonts w:ascii="Times New Roman" w:hAnsi="Times New Roman" w:cs="Times New Roman"/>
          <w:b/>
          <w:sz w:val="24"/>
          <w:szCs w:val="24"/>
        </w:rPr>
      </w:pPr>
      <w:r w:rsidRPr="005622BF">
        <w:rPr>
          <w:rFonts w:ascii="Times New Roman" w:hAnsi="Times New Roman" w:cs="Times New Roman"/>
          <w:b/>
          <w:sz w:val="24"/>
          <w:szCs w:val="24"/>
        </w:rPr>
        <w:t>Literatura:</w:t>
      </w:r>
    </w:p>
    <w:p w14:paraId="2F747C76" w14:textId="6947E353" w:rsidR="00E4460E" w:rsidRPr="00BE6E83" w:rsidRDefault="00E4460E" w:rsidP="00C43F75">
      <w:pPr>
        <w:pStyle w:val="ListParagraph"/>
        <w:numPr>
          <w:ilvl w:val="0"/>
          <w:numId w:val="3"/>
        </w:numPr>
        <w:spacing w:after="0" w:line="240" w:lineRule="auto"/>
        <w:rPr>
          <w:rFonts w:ascii="Times New Roman" w:hAnsi="Times New Roman" w:cs="Times New Roman"/>
          <w:sz w:val="24"/>
          <w:szCs w:val="24"/>
        </w:rPr>
      </w:pPr>
      <w:r w:rsidRPr="00BE6E83">
        <w:rPr>
          <w:rFonts w:ascii="Times New Roman" w:hAnsi="Times New Roman" w:cs="Times New Roman"/>
          <w:sz w:val="24"/>
          <w:szCs w:val="24"/>
        </w:rPr>
        <w:t>Augeneder, Sigrid</w:t>
      </w:r>
      <w:r w:rsidR="00DA2355">
        <w:rPr>
          <w:rFonts w:ascii="Times New Roman" w:hAnsi="Times New Roman" w:cs="Times New Roman"/>
          <w:sz w:val="24"/>
          <w:szCs w:val="24"/>
        </w:rPr>
        <w:t>.</w:t>
      </w:r>
      <w:r w:rsidR="00DA2355" w:rsidRPr="00BE6E83">
        <w:rPr>
          <w:rFonts w:ascii="Times New Roman" w:hAnsi="Times New Roman" w:cs="Times New Roman"/>
          <w:sz w:val="24"/>
          <w:szCs w:val="24"/>
        </w:rPr>
        <w:t xml:space="preserve"> </w:t>
      </w:r>
      <w:r w:rsidRPr="00BE6E83">
        <w:rPr>
          <w:rFonts w:ascii="Times New Roman" w:hAnsi="Times New Roman" w:cs="Times New Roman"/>
          <w:sz w:val="24"/>
          <w:szCs w:val="24"/>
        </w:rPr>
        <w:t>»Arbeiterinnen im Ersten Weltkrieg: Lebens- und Arbeitsbedingungen proletarischer Frauen in Österreich</w:t>
      </w:r>
      <w:r w:rsidR="007779F9">
        <w:rPr>
          <w:rFonts w:ascii="Times New Roman" w:hAnsi="Times New Roman" w:cs="Times New Roman"/>
          <w:sz w:val="24"/>
          <w:szCs w:val="24"/>
        </w:rPr>
        <w:t>.</w:t>
      </w:r>
      <w:r w:rsidRPr="00BE6E83">
        <w:rPr>
          <w:rFonts w:ascii="Times New Roman" w:hAnsi="Times New Roman" w:cs="Times New Roman"/>
          <w:sz w:val="24"/>
          <w:szCs w:val="24"/>
        </w:rPr>
        <w:t>«</w:t>
      </w:r>
      <w:r w:rsidR="007779F9">
        <w:rPr>
          <w:rFonts w:ascii="Times New Roman" w:hAnsi="Times New Roman" w:cs="Times New Roman"/>
          <w:sz w:val="24"/>
          <w:szCs w:val="24"/>
        </w:rPr>
        <w:t xml:space="preserve"> D</w:t>
      </w:r>
      <w:r w:rsidRPr="00BE6E83">
        <w:rPr>
          <w:rFonts w:ascii="Times New Roman" w:hAnsi="Times New Roman" w:cs="Times New Roman"/>
          <w:sz w:val="24"/>
          <w:szCs w:val="24"/>
        </w:rPr>
        <w:t xml:space="preserve">oktorska disertacija, </w:t>
      </w:r>
      <w:r w:rsidR="00A65294">
        <w:rPr>
          <w:rFonts w:ascii="Times New Roman" w:hAnsi="Times New Roman" w:cs="Times New Roman"/>
          <w:sz w:val="24"/>
          <w:szCs w:val="24"/>
        </w:rPr>
        <w:t>Universität Wien</w:t>
      </w:r>
      <w:r w:rsidRPr="00BE6E83">
        <w:rPr>
          <w:rFonts w:ascii="Times New Roman" w:hAnsi="Times New Roman" w:cs="Times New Roman"/>
          <w:sz w:val="24"/>
          <w:szCs w:val="24"/>
        </w:rPr>
        <w:t>, 1987.</w:t>
      </w:r>
    </w:p>
    <w:p w14:paraId="22D796CE" w14:textId="2D1CAA78" w:rsidR="00E4460E" w:rsidRPr="00BE6E83" w:rsidRDefault="00E4460E" w:rsidP="00C43F75">
      <w:pPr>
        <w:pStyle w:val="ListParagraph"/>
        <w:numPr>
          <w:ilvl w:val="0"/>
          <w:numId w:val="3"/>
        </w:numPr>
        <w:spacing w:after="0" w:line="240" w:lineRule="auto"/>
        <w:rPr>
          <w:rFonts w:ascii="Times New Roman" w:hAnsi="Times New Roman" w:cs="Times New Roman"/>
          <w:sz w:val="24"/>
          <w:szCs w:val="24"/>
        </w:rPr>
      </w:pPr>
      <w:r w:rsidRPr="00BE6E83">
        <w:rPr>
          <w:rFonts w:ascii="Times New Roman" w:hAnsi="Times New Roman" w:cs="Times New Roman"/>
          <w:sz w:val="24"/>
          <w:szCs w:val="24"/>
        </w:rPr>
        <w:t>Cergol Paradiž, Ana</w:t>
      </w:r>
      <w:r w:rsidR="00DA2355">
        <w:rPr>
          <w:rFonts w:ascii="Times New Roman" w:hAnsi="Times New Roman" w:cs="Times New Roman"/>
          <w:sz w:val="24"/>
          <w:szCs w:val="24"/>
        </w:rPr>
        <w:t>.</w:t>
      </w:r>
      <w:r w:rsidR="00DA2355" w:rsidRPr="00BE6E83">
        <w:rPr>
          <w:rFonts w:ascii="Times New Roman" w:hAnsi="Times New Roman" w:cs="Times New Roman"/>
          <w:sz w:val="24"/>
          <w:szCs w:val="24"/>
        </w:rPr>
        <w:t xml:space="preserve"> </w:t>
      </w:r>
      <w:r w:rsidRPr="00BE6E83">
        <w:rPr>
          <w:rFonts w:ascii="Times New Roman" w:hAnsi="Times New Roman" w:cs="Times New Roman"/>
          <w:sz w:val="24"/>
          <w:szCs w:val="24"/>
        </w:rPr>
        <w:t>»Javni in zasebni vidiki rodnostnih strategij Slovenk in Slovencev v prvi Jugoslaviji</w:t>
      </w:r>
      <w:r w:rsidR="007779F9">
        <w:rPr>
          <w:rFonts w:ascii="Times New Roman" w:hAnsi="Times New Roman" w:cs="Times New Roman"/>
          <w:sz w:val="24"/>
          <w:szCs w:val="24"/>
        </w:rPr>
        <w:t>.</w:t>
      </w:r>
      <w:r w:rsidRPr="00BE6E83">
        <w:rPr>
          <w:rFonts w:ascii="Times New Roman" w:hAnsi="Times New Roman" w:cs="Times New Roman"/>
          <w:sz w:val="24"/>
          <w:szCs w:val="24"/>
        </w:rPr>
        <w:t xml:space="preserve">« </w:t>
      </w:r>
      <w:r w:rsidR="007779F9">
        <w:rPr>
          <w:rFonts w:ascii="Times New Roman" w:hAnsi="Times New Roman" w:cs="Times New Roman"/>
          <w:sz w:val="24"/>
          <w:szCs w:val="24"/>
        </w:rPr>
        <w:t>D</w:t>
      </w:r>
      <w:r w:rsidRPr="00BE6E83">
        <w:rPr>
          <w:rFonts w:ascii="Times New Roman" w:hAnsi="Times New Roman" w:cs="Times New Roman"/>
          <w:sz w:val="24"/>
          <w:szCs w:val="24"/>
        </w:rPr>
        <w:t>oktorska disertacija, Univerza v Ljubljani, 2013.</w:t>
      </w:r>
    </w:p>
    <w:p w14:paraId="43C131CE" w14:textId="46136334" w:rsidR="00E4460E" w:rsidRPr="00BE6E83" w:rsidRDefault="00E4460E" w:rsidP="00C43F75">
      <w:pPr>
        <w:pStyle w:val="ListParagraph"/>
        <w:numPr>
          <w:ilvl w:val="0"/>
          <w:numId w:val="3"/>
        </w:numPr>
        <w:spacing w:after="0" w:line="240" w:lineRule="auto"/>
        <w:rPr>
          <w:rFonts w:ascii="Times New Roman" w:hAnsi="Times New Roman" w:cs="Times New Roman"/>
          <w:sz w:val="24"/>
          <w:szCs w:val="24"/>
        </w:rPr>
      </w:pPr>
      <w:r w:rsidRPr="00BE6E83">
        <w:rPr>
          <w:rFonts w:ascii="Times New Roman" w:hAnsi="Times New Roman" w:cs="Times New Roman"/>
          <w:sz w:val="24"/>
          <w:szCs w:val="24"/>
        </w:rPr>
        <w:t>Darrow, H. Margaret</w:t>
      </w:r>
      <w:r w:rsidR="00DA2355">
        <w:rPr>
          <w:rFonts w:ascii="Times New Roman" w:hAnsi="Times New Roman" w:cs="Times New Roman"/>
          <w:sz w:val="24"/>
          <w:szCs w:val="24"/>
        </w:rPr>
        <w:t>.</w:t>
      </w:r>
      <w:r w:rsidR="00DA2355" w:rsidRPr="00BE6E83">
        <w:rPr>
          <w:rFonts w:ascii="Times New Roman" w:hAnsi="Times New Roman" w:cs="Times New Roman"/>
          <w:sz w:val="24"/>
          <w:szCs w:val="24"/>
        </w:rPr>
        <w:t xml:space="preserve"> </w:t>
      </w:r>
      <w:r w:rsidRPr="00BE6E83">
        <w:rPr>
          <w:rFonts w:ascii="Times New Roman" w:hAnsi="Times New Roman" w:cs="Times New Roman"/>
          <w:i/>
          <w:sz w:val="24"/>
          <w:szCs w:val="24"/>
        </w:rPr>
        <w:t>French Women and the First World War: War Stories of the Home Front</w:t>
      </w:r>
      <w:r w:rsidR="00A73F7A">
        <w:rPr>
          <w:rFonts w:ascii="Times New Roman" w:hAnsi="Times New Roman" w:cs="Times New Roman"/>
          <w:sz w:val="24"/>
          <w:szCs w:val="24"/>
        </w:rPr>
        <w:t>. Legacy of the Great War</w:t>
      </w:r>
      <w:r w:rsidR="009721F3">
        <w:rPr>
          <w:rFonts w:ascii="Times New Roman" w:hAnsi="Times New Roman" w:cs="Times New Roman"/>
          <w:sz w:val="24"/>
          <w:szCs w:val="24"/>
        </w:rPr>
        <w:t xml:space="preserve">. </w:t>
      </w:r>
      <w:r w:rsidRPr="00BE6E83">
        <w:rPr>
          <w:rFonts w:ascii="Times New Roman" w:hAnsi="Times New Roman" w:cs="Times New Roman"/>
          <w:sz w:val="24"/>
          <w:szCs w:val="24"/>
        </w:rPr>
        <w:t>Oxford: Berg, 2000.</w:t>
      </w:r>
    </w:p>
    <w:p w14:paraId="5A1850D0" w14:textId="0C5438A4" w:rsidR="00E4460E" w:rsidRPr="00BE6E83" w:rsidRDefault="00E4460E" w:rsidP="00C43F75">
      <w:pPr>
        <w:pStyle w:val="FootnoteText"/>
        <w:numPr>
          <w:ilvl w:val="0"/>
          <w:numId w:val="3"/>
        </w:numPr>
        <w:rPr>
          <w:rFonts w:ascii="Times New Roman" w:hAnsi="Times New Roman" w:cs="Times New Roman"/>
          <w:sz w:val="24"/>
          <w:szCs w:val="24"/>
        </w:rPr>
      </w:pPr>
      <w:r w:rsidRPr="00BE6E83">
        <w:rPr>
          <w:rFonts w:ascii="Times New Roman" w:hAnsi="Times New Roman" w:cs="Times New Roman"/>
          <w:sz w:val="24"/>
          <w:szCs w:val="24"/>
        </w:rPr>
        <w:t>Evans, Suzanne</w:t>
      </w:r>
      <w:r w:rsidR="00DA2355">
        <w:rPr>
          <w:rFonts w:ascii="Times New Roman" w:hAnsi="Times New Roman" w:cs="Times New Roman"/>
          <w:sz w:val="24"/>
          <w:szCs w:val="24"/>
        </w:rPr>
        <w:t>.</w:t>
      </w:r>
      <w:r w:rsidR="00DA2355" w:rsidRPr="00BE6E83">
        <w:rPr>
          <w:rFonts w:ascii="Times New Roman" w:hAnsi="Times New Roman" w:cs="Times New Roman"/>
          <w:sz w:val="24"/>
          <w:szCs w:val="24"/>
        </w:rPr>
        <w:t xml:space="preserve"> </w:t>
      </w:r>
      <w:r w:rsidRPr="00BE6E83">
        <w:rPr>
          <w:rFonts w:ascii="Times New Roman" w:hAnsi="Times New Roman" w:cs="Times New Roman"/>
          <w:i/>
          <w:sz w:val="24"/>
          <w:szCs w:val="24"/>
        </w:rPr>
        <w:t>Mothers of Heroes, Mothers of Martyrs: World War I and the Politics of Grief</w:t>
      </w:r>
      <w:r w:rsidR="009721F3">
        <w:rPr>
          <w:rFonts w:ascii="Times New Roman" w:hAnsi="Times New Roman" w:cs="Times New Roman"/>
          <w:sz w:val="24"/>
          <w:szCs w:val="24"/>
        </w:rPr>
        <w:t xml:space="preserve">. </w:t>
      </w:r>
      <w:r w:rsidRPr="00BE6E83">
        <w:rPr>
          <w:rFonts w:ascii="Times New Roman" w:hAnsi="Times New Roman" w:cs="Times New Roman"/>
          <w:sz w:val="24"/>
          <w:szCs w:val="24"/>
        </w:rPr>
        <w:t>Montreal</w:t>
      </w:r>
      <w:r w:rsidR="009721F3">
        <w:rPr>
          <w:rFonts w:ascii="Times New Roman" w:hAnsi="Times New Roman" w:cs="Times New Roman"/>
          <w:sz w:val="24"/>
          <w:szCs w:val="24"/>
        </w:rPr>
        <w:t>,</w:t>
      </w:r>
      <w:r w:rsidRPr="00BE6E83">
        <w:rPr>
          <w:rFonts w:ascii="Times New Roman" w:hAnsi="Times New Roman" w:cs="Times New Roman"/>
          <w:sz w:val="24"/>
          <w:szCs w:val="24"/>
        </w:rPr>
        <w:t xml:space="preserve"> Kingston: McGill-Queen's University Press, 2007.</w:t>
      </w:r>
    </w:p>
    <w:p w14:paraId="71E117CC" w14:textId="160D9F0F" w:rsidR="00E4460E" w:rsidRPr="00BE6E83" w:rsidRDefault="00E4460E" w:rsidP="00C43F75">
      <w:pPr>
        <w:pStyle w:val="FootnoteText"/>
        <w:numPr>
          <w:ilvl w:val="0"/>
          <w:numId w:val="3"/>
        </w:numPr>
        <w:rPr>
          <w:rFonts w:ascii="Times New Roman" w:hAnsi="Times New Roman" w:cs="Times New Roman"/>
          <w:i/>
          <w:sz w:val="24"/>
          <w:szCs w:val="24"/>
        </w:rPr>
      </w:pPr>
      <w:r w:rsidRPr="00BE6E83">
        <w:rPr>
          <w:rFonts w:ascii="Times New Roman" w:hAnsi="Times New Roman" w:cs="Times New Roman"/>
          <w:sz w:val="24"/>
          <w:szCs w:val="24"/>
        </w:rPr>
        <w:t>Grayzel, R. Susan</w:t>
      </w:r>
      <w:r w:rsidR="00DA2355">
        <w:rPr>
          <w:rFonts w:ascii="Times New Roman" w:hAnsi="Times New Roman" w:cs="Times New Roman"/>
          <w:sz w:val="24"/>
          <w:szCs w:val="24"/>
        </w:rPr>
        <w:t>.</w:t>
      </w:r>
      <w:r w:rsidR="00DA2355" w:rsidRPr="00BE6E83">
        <w:rPr>
          <w:rFonts w:ascii="Times New Roman" w:hAnsi="Times New Roman" w:cs="Times New Roman"/>
          <w:sz w:val="24"/>
          <w:szCs w:val="24"/>
        </w:rPr>
        <w:t xml:space="preserve"> </w:t>
      </w:r>
      <w:r w:rsidRPr="00BE6E83">
        <w:rPr>
          <w:rFonts w:ascii="Times New Roman" w:hAnsi="Times New Roman" w:cs="Times New Roman"/>
          <w:i/>
          <w:sz w:val="24"/>
          <w:szCs w:val="24"/>
        </w:rPr>
        <w:t>Women and the First World War</w:t>
      </w:r>
      <w:r w:rsidR="009721F3">
        <w:rPr>
          <w:rFonts w:ascii="Times New Roman" w:hAnsi="Times New Roman" w:cs="Times New Roman"/>
          <w:sz w:val="24"/>
          <w:szCs w:val="24"/>
        </w:rPr>
        <w:t xml:space="preserve">. </w:t>
      </w:r>
      <w:r w:rsidRPr="00BE6E83">
        <w:rPr>
          <w:rFonts w:ascii="Times New Roman" w:hAnsi="Times New Roman" w:cs="Times New Roman"/>
          <w:sz w:val="24"/>
          <w:szCs w:val="24"/>
        </w:rPr>
        <w:t>New York</w:t>
      </w:r>
      <w:r w:rsidR="009721F3">
        <w:rPr>
          <w:rFonts w:ascii="Times New Roman" w:hAnsi="Times New Roman" w:cs="Times New Roman"/>
          <w:sz w:val="24"/>
          <w:szCs w:val="24"/>
        </w:rPr>
        <w:t>,</w:t>
      </w:r>
      <w:r w:rsidRPr="00BE6E83">
        <w:rPr>
          <w:rFonts w:ascii="Times New Roman" w:hAnsi="Times New Roman" w:cs="Times New Roman"/>
          <w:sz w:val="24"/>
          <w:szCs w:val="24"/>
        </w:rPr>
        <w:t xml:space="preserve"> London: Longman, 2002</w:t>
      </w:r>
      <w:r w:rsidRPr="00BE6E83">
        <w:rPr>
          <w:rFonts w:ascii="Times New Roman" w:hAnsi="Times New Roman" w:cs="Times New Roman"/>
          <w:i/>
          <w:sz w:val="24"/>
          <w:szCs w:val="24"/>
        </w:rPr>
        <w:t>.</w:t>
      </w:r>
    </w:p>
    <w:p w14:paraId="635ADDF3" w14:textId="239BADC3" w:rsidR="00E4460E" w:rsidRPr="00BE6E83" w:rsidRDefault="00E4460E" w:rsidP="00C43F75">
      <w:pPr>
        <w:pStyle w:val="ListParagraph"/>
        <w:numPr>
          <w:ilvl w:val="0"/>
          <w:numId w:val="3"/>
        </w:numPr>
        <w:spacing w:after="0" w:line="240" w:lineRule="auto"/>
        <w:rPr>
          <w:rFonts w:ascii="Times New Roman" w:hAnsi="Times New Roman" w:cs="Times New Roman"/>
          <w:sz w:val="24"/>
          <w:szCs w:val="24"/>
        </w:rPr>
      </w:pPr>
      <w:r w:rsidRPr="00BE6E83">
        <w:rPr>
          <w:rFonts w:ascii="Times New Roman" w:hAnsi="Times New Roman" w:cs="Times New Roman"/>
          <w:sz w:val="24"/>
          <w:szCs w:val="24"/>
        </w:rPr>
        <w:t>Grayzel, R. Susan</w:t>
      </w:r>
      <w:r w:rsidR="00DA2355">
        <w:rPr>
          <w:rFonts w:ascii="Times New Roman" w:hAnsi="Times New Roman" w:cs="Times New Roman"/>
          <w:sz w:val="24"/>
          <w:szCs w:val="24"/>
        </w:rPr>
        <w:t>.</w:t>
      </w:r>
      <w:r w:rsidR="00DA2355" w:rsidRPr="00BE6E83">
        <w:rPr>
          <w:rFonts w:ascii="Times New Roman" w:hAnsi="Times New Roman" w:cs="Times New Roman"/>
          <w:sz w:val="24"/>
          <w:szCs w:val="24"/>
        </w:rPr>
        <w:t xml:space="preserve"> </w:t>
      </w:r>
      <w:r w:rsidRPr="00BE6E83">
        <w:rPr>
          <w:rFonts w:ascii="Times New Roman" w:hAnsi="Times New Roman" w:cs="Times New Roman"/>
          <w:i/>
          <w:sz w:val="24"/>
          <w:szCs w:val="24"/>
        </w:rPr>
        <w:t>Women's Identities at War: Gender, Motherhood, and Politics in Britain and France during the First World War</w:t>
      </w:r>
      <w:r w:rsidR="009721F3">
        <w:rPr>
          <w:rFonts w:ascii="Times New Roman" w:hAnsi="Times New Roman" w:cs="Times New Roman"/>
          <w:sz w:val="24"/>
          <w:szCs w:val="24"/>
        </w:rPr>
        <w:t xml:space="preserve">. </w:t>
      </w:r>
      <w:r w:rsidRPr="00BE6E83">
        <w:rPr>
          <w:rFonts w:ascii="Times New Roman" w:hAnsi="Times New Roman" w:cs="Times New Roman"/>
          <w:sz w:val="24"/>
          <w:szCs w:val="24"/>
        </w:rPr>
        <w:t>Chapel Hill: University of North Carolina Press, 1999.</w:t>
      </w:r>
    </w:p>
    <w:p w14:paraId="3001A266" w14:textId="05E8D873" w:rsidR="00E4460E" w:rsidRPr="00BE6E83" w:rsidRDefault="00E4460E" w:rsidP="00C43F75">
      <w:pPr>
        <w:pStyle w:val="FootnoteText"/>
        <w:numPr>
          <w:ilvl w:val="0"/>
          <w:numId w:val="3"/>
        </w:numPr>
        <w:rPr>
          <w:rFonts w:ascii="Times New Roman" w:hAnsi="Times New Roman" w:cs="Times New Roman"/>
          <w:sz w:val="24"/>
          <w:szCs w:val="24"/>
        </w:rPr>
      </w:pPr>
      <w:r w:rsidRPr="00BE6E83">
        <w:rPr>
          <w:rFonts w:ascii="Times New Roman" w:hAnsi="Times New Roman" w:cs="Times New Roman"/>
          <w:sz w:val="24"/>
          <w:szCs w:val="24"/>
        </w:rPr>
        <w:t>Hanna, Martha</w:t>
      </w:r>
      <w:r w:rsidR="00DA2355">
        <w:rPr>
          <w:rFonts w:ascii="Times New Roman" w:hAnsi="Times New Roman" w:cs="Times New Roman"/>
          <w:sz w:val="24"/>
          <w:szCs w:val="24"/>
        </w:rPr>
        <w:t>.</w:t>
      </w:r>
      <w:r w:rsidR="00DA2355" w:rsidRPr="00BE6E83">
        <w:rPr>
          <w:rFonts w:ascii="Times New Roman" w:hAnsi="Times New Roman" w:cs="Times New Roman"/>
          <w:sz w:val="24"/>
          <w:szCs w:val="24"/>
        </w:rPr>
        <w:t xml:space="preserve"> </w:t>
      </w:r>
      <w:r w:rsidRPr="00BE6E83">
        <w:rPr>
          <w:rFonts w:ascii="Times New Roman" w:hAnsi="Times New Roman" w:cs="Times New Roman"/>
          <w:sz w:val="24"/>
          <w:szCs w:val="24"/>
        </w:rPr>
        <w:t>»The couple</w:t>
      </w:r>
      <w:r w:rsidR="009721F3">
        <w:rPr>
          <w:rFonts w:ascii="Times New Roman" w:hAnsi="Times New Roman" w:cs="Times New Roman"/>
          <w:sz w:val="24"/>
          <w:szCs w:val="24"/>
        </w:rPr>
        <w:t>.</w:t>
      </w:r>
      <w:r w:rsidRPr="00BE6E83">
        <w:rPr>
          <w:rFonts w:ascii="Times New Roman" w:hAnsi="Times New Roman" w:cs="Times New Roman"/>
          <w:sz w:val="24"/>
          <w:szCs w:val="24"/>
        </w:rPr>
        <w:t xml:space="preserve">« </w:t>
      </w:r>
      <w:r w:rsidR="009721F3">
        <w:rPr>
          <w:rFonts w:ascii="Times New Roman" w:hAnsi="Times New Roman" w:cs="Times New Roman"/>
          <w:sz w:val="24"/>
          <w:szCs w:val="24"/>
        </w:rPr>
        <w:t>V</w:t>
      </w:r>
      <w:r w:rsidRPr="00BE6E83">
        <w:rPr>
          <w:rFonts w:ascii="Times New Roman" w:hAnsi="Times New Roman" w:cs="Times New Roman"/>
          <w:sz w:val="24"/>
          <w:szCs w:val="24"/>
        </w:rPr>
        <w:t xml:space="preserve">: </w:t>
      </w:r>
      <w:r w:rsidRPr="00BE6E83">
        <w:rPr>
          <w:rFonts w:ascii="Times New Roman" w:hAnsi="Times New Roman" w:cs="Times New Roman"/>
          <w:i/>
          <w:sz w:val="24"/>
          <w:szCs w:val="24"/>
        </w:rPr>
        <w:t>The Cambridge History of The First World War. Volume III. Civil society,</w:t>
      </w:r>
      <w:r w:rsidRPr="00BE6E83">
        <w:rPr>
          <w:rFonts w:ascii="Times New Roman" w:hAnsi="Times New Roman" w:cs="Times New Roman"/>
          <w:sz w:val="24"/>
          <w:szCs w:val="24"/>
        </w:rPr>
        <w:t xml:space="preserve"> ur. Jay Winter</w:t>
      </w:r>
      <w:r w:rsidR="009721F3">
        <w:rPr>
          <w:rFonts w:ascii="Times New Roman" w:hAnsi="Times New Roman" w:cs="Times New Roman"/>
          <w:sz w:val="24"/>
          <w:szCs w:val="24"/>
        </w:rPr>
        <w:t>, 6</w:t>
      </w:r>
      <w:r w:rsidR="009559D1">
        <w:rPr>
          <w:rFonts w:ascii="Times New Roman" w:hAnsi="Times New Roman" w:cs="Times New Roman"/>
        </w:rPr>
        <w:t>−</w:t>
      </w:r>
      <w:r w:rsidR="009721F3">
        <w:rPr>
          <w:rFonts w:ascii="Times New Roman" w:hAnsi="Times New Roman" w:cs="Times New Roman"/>
          <w:sz w:val="24"/>
          <w:szCs w:val="24"/>
        </w:rPr>
        <w:t>28.</w:t>
      </w:r>
      <w:r w:rsidR="00A65294">
        <w:rPr>
          <w:rFonts w:ascii="Times New Roman" w:hAnsi="Times New Roman" w:cs="Times New Roman"/>
          <w:sz w:val="24"/>
          <w:szCs w:val="24"/>
        </w:rPr>
        <w:t xml:space="preserve"> </w:t>
      </w:r>
      <w:r w:rsidRPr="00BE6E83">
        <w:rPr>
          <w:rFonts w:ascii="Times New Roman" w:hAnsi="Times New Roman" w:cs="Times New Roman"/>
          <w:sz w:val="24"/>
          <w:szCs w:val="24"/>
        </w:rPr>
        <w:t>Cambridge: Cambridge University Press, 2014.</w:t>
      </w:r>
    </w:p>
    <w:p w14:paraId="49BFE4D7" w14:textId="293E46E0" w:rsidR="00E4460E" w:rsidRPr="00BE6E83" w:rsidRDefault="00E4460E" w:rsidP="00C43F75">
      <w:pPr>
        <w:pStyle w:val="ListParagraph"/>
        <w:numPr>
          <w:ilvl w:val="0"/>
          <w:numId w:val="3"/>
        </w:numPr>
        <w:spacing w:after="0" w:line="240" w:lineRule="auto"/>
        <w:rPr>
          <w:rFonts w:ascii="Times New Roman" w:hAnsi="Times New Roman" w:cs="Times New Roman"/>
          <w:sz w:val="24"/>
          <w:szCs w:val="24"/>
        </w:rPr>
      </w:pPr>
      <w:r w:rsidRPr="00BE6E83">
        <w:rPr>
          <w:rFonts w:ascii="Times New Roman" w:hAnsi="Times New Roman" w:cs="Times New Roman"/>
          <w:sz w:val="24"/>
          <w:szCs w:val="24"/>
        </w:rPr>
        <w:t>Healy, Maureen</w:t>
      </w:r>
      <w:r w:rsidR="00DA2355">
        <w:rPr>
          <w:rFonts w:ascii="Times New Roman" w:hAnsi="Times New Roman" w:cs="Times New Roman"/>
          <w:sz w:val="24"/>
          <w:szCs w:val="24"/>
        </w:rPr>
        <w:t>.</w:t>
      </w:r>
      <w:r w:rsidR="00DA2355" w:rsidRPr="00BE6E83">
        <w:rPr>
          <w:rFonts w:ascii="Times New Roman" w:hAnsi="Times New Roman" w:cs="Times New Roman"/>
          <w:sz w:val="24"/>
          <w:szCs w:val="24"/>
        </w:rPr>
        <w:t xml:space="preserve"> </w:t>
      </w:r>
      <w:r w:rsidRPr="00BE6E83">
        <w:rPr>
          <w:rFonts w:ascii="Times New Roman" w:hAnsi="Times New Roman" w:cs="Times New Roman"/>
          <w:i/>
          <w:sz w:val="24"/>
          <w:szCs w:val="24"/>
        </w:rPr>
        <w:t>Vienna and the Fall of the Habsburg Empire: Total War and Everyday Life in World War I</w:t>
      </w:r>
      <w:r w:rsidR="009721F3">
        <w:rPr>
          <w:rFonts w:ascii="Times New Roman" w:hAnsi="Times New Roman" w:cs="Times New Roman"/>
          <w:sz w:val="24"/>
          <w:szCs w:val="24"/>
        </w:rPr>
        <w:t xml:space="preserve">. </w:t>
      </w:r>
      <w:r w:rsidRPr="00BE6E83">
        <w:rPr>
          <w:rFonts w:ascii="Times New Roman" w:hAnsi="Times New Roman" w:cs="Times New Roman"/>
          <w:sz w:val="24"/>
          <w:szCs w:val="24"/>
        </w:rPr>
        <w:t>New York: Cambridge University Press, 2004.</w:t>
      </w:r>
    </w:p>
    <w:p w14:paraId="61BAF860" w14:textId="5531CB20" w:rsidR="00E4460E" w:rsidRPr="00BE6E83" w:rsidRDefault="00E4460E" w:rsidP="00C43F75">
      <w:pPr>
        <w:pStyle w:val="ListParagraph"/>
        <w:numPr>
          <w:ilvl w:val="0"/>
          <w:numId w:val="3"/>
        </w:numPr>
        <w:spacing w:after="0" w:line="240" w:lineRule="auto"/>
        <w:rPr>
          <w:rFonts w:ascii="Times New Roman" w:hAnsi="Times New Roman" w:cs="Times New Roman"/>
          <w:sz w:val="24"/>
          <w:szCs w:val="24"/>
        </w:rPr>
      </w:pPr>
      <w:r w:rsidRPr="00BE6E83">
        <w:rPr>
          <w:rFonts w:ascii="Times New Roman" w:hAnsi="Times New Roman" w:cs="Times New Roman"/>
          <w:sz w:val="24"/>
          <w:szCs w:val="24"/>
        </w:rPr>
        <w:t>Huss, Marie Monique</w:t>
      </w:r>
      <w:r w:rsidR="00DA2355">
        <w:rPr>
          <w:rFonts w:ascii="Times New Roman" w:hAnsi="Times New Roman" w:cs="Times New Roman"/>
          <w:sz w:val="24"/>
          <w:szCs w:val="24"/>
        </w:rPr>
        <w:t>.</w:t>
      </w:r>
      <w:r w:rsidR="00DA2355" w:rsidRPr="00BE6E83">
        <w:rPr>
          <w:rFonts w:ascii="Times New Roman" w:hAnsi="Times New Roman" w:cs="Times New Roman"/>
          <w:sz w:val="24"/>
          <w:szCs w:val="24"/>
        </w:rPr>
        <w:t xml:space="preserve"> </w:t>
      </w:r>
      <w:r w:rsidRPr="00BE6E83">
        <w:rPr>
          <w:rFonts w:ascii="Times New Roman" w:hAnsi="Times New Roman" w:cs="Times New Roman"/>
          <w:sz w:val="24"/>
          <w:szCs w:val="24"/>
        </w:rPr>
        <w:t>»Pronatalism and the popular ideology of the child in wartime France: the evidence of the picture postcard</w:t>
      </w:r>
      <w:r w:rsidR="009721F3">
        <w:rPr>
          <w:rFonts w:ascii="Times New Roman" w:hAnsi="Times New Roman" w:cs="Times New Roman"/>
          <w:sz w:val="24"/>
          <w:szCs w:val="24"/>
        </w:rPr>
        <w:t>.</w:t>
      </w:r>
      <w:r w:rsidRPr="00BE6E83">
        <w:rPr>
          <w:rFonts w:ascii="Times New Roman" w:hAnsi="Times New Roman" w:cs="Times New Roman"/>
          <w:sz w:val="24"/>
          <w:szCs w:val="24"/>
        </w:rPr>
        <w:t xml:space="preserve">« </w:t>
      </w:r>
      <w:r w:rsidR="009721F3">
        <w:rPr>
          <w:rFonts w:ascii="Times New Roman" w:hAnsi="Times New Roman" w:cs="Times New Roman"/>
          <w:sz w:val="24"/>
          <w:szCs w:val="24"/>
        </w:rPr>
        <w:t>V</w:t>
      </w:r>
      <w:r w:rsidRPr="00BE6E83">
        <w:rPr>
          <w:rFonts w:ascii="Times New Roman" w:hAnsi="Times New Roman" w:cs="Times New Roman"/>
          <w:sz w:val="24"/>
          <w:szCs w:val="24"/>
        </w:rPr>
        <w:t xml:space="preserve">: </w:t>
      </w:r>
      <w:r w:rsidRPr="00C43F75">
        <w:rPr>
          <w:rFonts w:ascii="Times New Roman" w:hAnsi="Times New Roman" w:cs="Times New Roman"/>
          <w:i/>
          <w:sz w:val="24"/>
          <w:szCs w:val="24"/>
        </w:rPr>
        <w:t>The Upheaval of War: Family, Work and Welfare in Europe, 1914</w:t>
      </w:r>
      <w:r w:rsidR="00412F05" w:rsidRPr="00BE6E83">
        <w:rPr>
          <w:rFonts w:ascii="Times New Roman" w:hAnsi="Times New Roman" w:cs="Times New Roman"/>
        </w:rPr>
        <w:t>–</w:t>
      </w:r>
      <w:r w:rsidRPr="00C43F75">
        <w:rPr>
          <w:rFonts w:ascii="Times New Roman" w:hAnsi="Times New Roman" w:cs="Times New Roman"/>
          <w:i/>
          <w:sz w:val="24"/>
          <w:szCs w:val="24"/>
        </w:rPr>
        <w:t>1918</w:t>
      </w:r>
      <w:r w:rsidRPr="00BE6E83">
        <w:rPr>
          <w:rFonts w:ascii="Times New Roman" w:hAnsi="Times New Roman" w:cs="Times New Roman"/>
          <w:sz w:val="24"/>
          <w:szCs w:val="24"/>
        </w:rPr>
        <w:t>, ur. Richard Wall in Jay Winter</w:t>
      </w:r>
      <w:r w:rsidR="009721F3">
        <w:rPr>
          <w:rFonts w:ascii="Times New Roman" w:hAnsi="Times New Roman" w:cs="Times New Roman"/>
          <w:sz w:val="24"/>
          <w:szCs w:val="24"/>
        </w:rPr>
        <w:t xml:space="preserve">, </w:t>
      </w:r>
      <w:r w:rsidR="009721F3" w:rsidRPr="00BE6E83">
        <w:rPr>
          <w:rFonts w:ascii="Times New Roman" w:hAnsi="Times New Roman" w:cs="Times New Roman"/>
          <w:sz w:val="24"/>
          <w:szCs w:val="24"/>
        </w:rPr>
        <w:t>329</w:t>
      </w:r>
      <w:r w:rsidR="009559D1">
        <w:rPr>
          <w:rFonts w:ascii="Times New Roman" w:hAnsi="Times New Roman" w:cs="Times New Roman"/>
        </w:rPr>
        <w:t>−</w:t>
      </w:r>
      <w:r w:rsidR="009721F3" w:rsidRPr="00BE6E83">
        <w:rPr>
          <w:rFonts w:ascii="Times New Roman" w:hAnsi="Times New Roman" w:cs="Times New Roman"/>
          <w:sz w:val="24"/>
          <w:szCs w:val="24"/>
        </w:rPr>
        <w:t>367</w:t>
      </w:r>
      <w:r w:rsidRPr="00BE6E83">
        <w:rPr>
          <w:rFonts w:ascii="Times New Roman" w:hAnsi="Times New Roman" w:cs="Times New Roman"/>
          <w:sz w:val="24"/>
          <w:szCs w:val="24"/>
        </w:rPr>
        <w:t>. Cambridge: Cambridge University Press, 1988.</w:t>
      </w:r>
      <w:r w:rsidR="00412F05">
        <w:rPr>
          <w:rFonts w:ascii="Times New Roman" w:hAnsi="Times New Roman" w:cs="Times New Roman"/>
          <w:sz w:val="24"/>
          <w:szCs w:val="24"/>
        </w:rPr>
        <w:t xml:space="preserve"> </w:t>
      </w:r>
    </w:p>
    <w:p w14:paraId="5CD766C5" w14:textId="724A7CF6" w:rsidR="00E4460E" w:rsidRPr="00BE6E83" w:rsidRDefault="00E4460E" w:rsidP="00C43F75">
      <w:pPr>
        <w:pStyle w:val="FootnoteText"/>
        <w:numPr>
          <w:ilvl w:val="0"/>
          <w:numId w:val="3"/>
        </w:numPr>
        <w:rPr>
          <w:rFonts w:ascii="Times New Roman" w:hAnsi="Times New Roman" w:cs="Times New Roman"/>
          <w:sz w:val="24"/>
          <w:szCs w:val="24"/>
        </w:rPr>
      </w:pPr>
      <w:r w:rsidRPr="00BE6E83">
        <w:rPr>
          <w:rFonts w:ascii="Times New Roman" w:hAnsi="Times New Roman" w:cs="Times New Roman"/>
          <w:sz w:val="24"/>
          <w:szCs w:val="24"/>
        </w:rPr>
        <w:t>Mihurko Poniž, Katja</w:t>
      </w:r>
      <w:r w:rsidR="00DA2355">
        <w:rPr>
          <w:rFonts w:ascii="Times New Roman" w:hAnsi="Times New Roman" w:cs="Times New Roman"/>
          <w:sz w:val="24"/>
          <w:szCs w:val="24"/>
        </w:rPr>
        <w:t>.</w:t>
      </w:r>
      <w:r w:rsidR="00DA2355" w:rsidRPr="00BE6E83">
        <w:rPr>
          <w:rFonts w:ascii="Times New Roman" w:hAnsi="Times New Roman" w:cs="Times New Roman"/>
          <w:sz w:val="24"/>
          <w:szCs w:val="24"/>
        </w:rPr>
        <w:t xml:space="preserve"> </w:t>
      </w:r>
      <w:r w:rsidRPr="00BE6E83">
        <w:rPr>
          <w:rFonts w:ascii="Times New Roman" w:hAnsi="Times New Roman" w:cs="Times New Roman"/>
          <w:i/>
          <w:sz w:val="24"/>
          <w:szCs w:val="24"/>
        </w:rPr>
        <w:t>Evine hčere: konstruiranje ženskosti v slovenskem javnem diskurzu 1848</w:t>
      </w:r>
      <w:r w:rsidR="009559D1">
        <w:rPr>
          <w:rFonts w:ascii="Times New Roman" w:hAnsi="Times New Roman" w:cs="Times New Roman"/>
        </w:rPr>
        <w:t>−</w:t>
      </w:r>
      <w:r w:rsidRPr="00BE6E83">
        <w:rPr>
          <w:rFonts w:ascii="Times New Roman" w:hAnsi="Times New Roman" w:cs="Times New Roman"/>
          <w:i/>
          <w:sz w:val="24"/>
          <w:szCs w:val="24"/>
        </w:rPr>
        <w:t>1902</w:t>
      </w:r>
      <w:r w:rsidR="009721F3">
        <w:rPr>
          <w:rFonts w:ascii="Times New Roman" w:hAnsi="Times New Roman" w:cs="Times New Roman"/>
          <w:sz w:val="24"/>
          <w:szCs w:val="24"/>
        </w:rPr>
        <w:t xml:space="preserve">. </w:t>
      </w:r>
      <w:r w:rsidRPr="00BE6E83">
        <w:rPr>
          <w:rFonts w:ascii="Times New Roman" w:hAnsi="Times New Roman" w:cs="Times New Roman"/>
          <w:sz w:val="24"/>
          <w:szCs w:val="24"/>
        </w:rPr>
        <w:t>Nova Gorica: Univerza, 2009.</w:t>
      </w:r>
    </w:p>
    <w:p w14:paraId="4E8E82FC" w14:textId="551D1966" w:rsidR="00E4460E" w:rsidRPr="00BE6E83" w:rsidRDefault="00E4460E" w:rsidP="00C43F75">
      <w:pPr>
        <w:pStyle w:val="FootnoteText"/>
        <w:numPr>
          <w:ilvl w:val="0"/>
          <w:numId w:val="3"/>
        </w:numPr>
        <w:rPr>
          <w:rFonts w:ascii="Times New Roman" w:hAnsi="Times New Roman" w:cs="Times New Roman"/>
          <w:sz w:val="24"/>
          <w:szCs w:val="24"/>
        </w:rPr>
      </w:pPr>
      <w:r w:rsidRPr="00BE6E83">
        <w:rPr>
          <w:rFonts w:ascii="Times New Roman" w:hAnsi="Times New Roman" w:cs="Times New Roman"/>
          <w:sz w:val="24"/>
          <w:szCs w:val="24"/>
        </w:rPr>
        <w:t>Neyer, Gerda</w:t>
      </w:r>
      <w:r w:rsidR="00DA2355">
        <w:rPr>
          <w:rFonts w:ascii="Times New Roman" w:hAnsi="Times New Roman" w:cs="Times New Roman"/>
          <w:sz w:val="24"/>
          <w:szCs w:val="24"/>
        </w:rPr>
        <w:t>.</w:t>
      </w:r>
      <w:r w:rsidR="00DA2355" w:rsidRPr="00BE6E83">
        <w:rPr>
          <w:rFonts w:ascii="Times New Roman" w:hAnsi="Times New Roman" w:cs="Times New Roman"/>
          <w:sz w:val="24"/>
          <w:szCs w:val="24"/>
        </w:rPr>
        <w:t xml:space="preserve"> </w:t>
      </w:r>
      <w:r w:rsidRPr="00BE6E83">
        <w:rPr>
          <w:rFonts w:ascii="Times New Roman" w:hAnsi="Times New Roman" w:cs="Times New Roman"/>
          <w:sz w:val="24"/>
          <w:szCs w:val="24"/>
        </w:rPr>
        <w:t>»Die Entwicklung des Mutterschutzes in Deutschland, Österreich und der Schweiz von 1877 bis 1945</w:t>
      </w:r>
      <w:r w:rsidR="009721F3">
        <w:rPr>
          <w:rFonts w:ascii="Times New Roman" w:hAnsi="Times New Roman" w:cs="Times New Roman"/>
          <w:sz w:val="24"/>
          <w:szCs w:val="24"/>
        </w:rPr>
        <w:t>.</w:t>
      </w:r>
      <w:r w:rsidRPr="00BE6E83">
        <w:rPr>
          <w:rFonts w:ascii="Times New Roman" w:hAnsi="Times New Roman" w:cs="Times New Roman"/>
          <w:sz w:val="24"/>
          <w:szCs w:val="24"/>
        </w:rPr>
        <w:t xml:space="preserve">« </w:t>
      </w:r>
      <w:r w:rsidR="009721F3">
        <w:rPr>
          <w:rFonts w:ascii="Times New Roman" w:hAnsi="Times New Roman" w:cs="Times New Roman"/>
          <w:sz w:val="24"/>
          <w:szCs w:val="24"/>
        </w:rPr>
        <w:t>V</w:t>
      </w:r>
      <w:r w:rsidRPr="00BE6E83">
        <w:rPr>
          <w:rFonts w:ascii="Times New Roman" w:hAnsi="Times New Roman" w:cs="Times New Roman"/>
          <w:sz w:val="24"/>
          <w:szCs w:val="24"/>
        </w:rPr>
        <w:t xml:space="preserve">: </w:t>
      </w:r>
      <w:r w:rsidRPr="00BE6E83">
        <w:rPr>
          <w:rFonts w:ascii="Times New Roman" w:hAnsi="Times New Roman" w:cs="Times New Roman"/>
          <w:i/>
          <w:sz w:val="24"/>
          <w:szCs w:val="24"/>
        </w:rPr>
        <w:t>Frauen in der Geschichte des Rechts: von der frühen Neuzeit bis zur Gegenwart</w:t>
      </w:r>
      <w:r w:rsidRPr="00BE6E83">
        <w:rPr>
          <w:rFonts w:ascii="Times New Roman" w:hAnsi="Times New Roman" w:cs="Times New Roman"/>
          <w:sz w:val="24"/>
          <w:szCs w:val="24"/>
        </w:rPr>
        <w:t>, ur. Ute Gerh</w:t>
      </w:r>
      <w:r w:rsidRPr="00494CAC">
        <w:rPr>
          <w:rFonts w:ascii="Times New Roman" w:hAnsi="Times New Roman" w:cs="Times New Roman"/>
          <w:sz w:val="24"/>
          <w:szCs w:val="24"/>
        </w:rPr>
        <w:t>ard</w:t>
      </w:r>
      <w:r w:rsidR="00494CAC" w:rsidRPr="00494CAC">
        <w:rPr>
          <w:rFonts w:ascii="Times New Roman" w:hAnsi="Times New Roman" w:cs="Times New Roman"/>
          <w:sz w:val="24"/>
          <w:szCs w:val="24"/>
        </w:rPr>
        <w:t xml:space="preserve">, </w:t>
      </w:r>
      <w:r w:rsidR="00494CAC" w:rsidRPr="00494CAC">
        <w:rPr>
          <w:rStyle w:val="rslang"/>
          <w:rFonts w:ascii="Times New Roman" w:eastAsia="Times New Roman" w:hAnsi="Times New Roman" w:cs="Times New Roman"/>
          <w:sz w:val="24"/>
          <w:szCs w:val="24"/>
        </w:rPr>
        <w:t>744-758</w:t>
      </w:r>
      <w:r w:rsidR="009721F3">
        <w:rPr>
          <w:rFonts w:ascii="Times New Roman" w:hAnsi="Times New Roman" w:cs="Times New Roman"/>
          <w:sz w:val="24"/>
          <w:szCs w:val="24"/>
        </w:rPr>
        <w:t>.</w:t>
      </w:r>
      <w:r w:rsidR="009721F3" w:rsidRPr="00BE6E83">
        <w:rPr>
          <w:rFonts w:ascii="Times New Roman" w:hAnsi="Times New Roman" w:cs="Times New Roman"/>
          <w:sz w:val="24"/>
          <w:szCs w:val="24"/>
        </w:rPr>
        <w:t xml:space="preserve"> </w:t>
      </w:r>
      <w:r w:rsidRPr="00BE6E83">
        <w:rPr>
          <w:rFonts w:ascii="Times New Roman" w:hAnsi="Times New Roman" w:cs="Times New Roman"/>
          <w:sz w:val="24"/>
          <w:szCs w:val="24"/>
        </w:rPr>
        <w:t>München: Beck, 1997.</w:t>
      </w:r>
    </w:p>
    <w:p w14:paraId="4C43DB35" w14:textId="22238BA2" w:rsidR="00E4460E" w:rsidRPr="00BE6E83" w:rsidRDefault="00E4460E" w:rsidP="00C43F75">
      <w:pPr>
        <w:pStyle w:val="FootnoteText"/>
        <w:numPr>
          <w:ilvl w:val="0"/>
          <w:numId w:val="3"/>
        </w:numPr>
        <w:rPr>
          <w:rFonts w:ascii="Times New Roman" w:hAnsi="Times New Roman" w:cs="Times New Roman"/>
          <w:sz w:val="24"/>
          <w:szCs w:val="24"/>
        </w:rPr>
      </w:pPr>
      <w:r w:rsidRPr="00BE6E83">
        <w:rPr>
          <w:rFonts w:ascii="Times New Roman" w:hAnsi="Times New Roman" w:cs="Times New Roman"/>
          <w:sz w:val="24"/>
          <w:szCs w:val="24"/>
        </w:rPr>
        <w:t>Pignot, Manon</w:t>
      </w:r>
      <w:r w:rsidR="00DA2355">
        <w:rPr>
          <w:rFonts w:ascii="Times New Roman" w:hAnsi="Times New Roman" w:cs="Times New Roman"/>
          <w:sz w:val="24"/>
          <w:szCs w:val="24"/>
        </w:rPr>
        <w:t>.</w:t>
      </w:r>
      <w:r w:rsidR="00DA2355" w:rsidRPr="00BE6E83">
        <w:rPr>
          <w:rFonts w:ascii="Times New Roman" w:hAnsi="Times New Roman" w:cs="Times New Roman"/>
          <w:sz w:val="24"/>
          <w:szCs w:val="24"/>
        </w:rPr>
        <w:t xml:space="preserve"> </w:t>
      </w:r>
      <w:r w:rsidRPr="00BE6E83">
        <w:rPr>
          <w:rFonts w:ascii="Times New Roman" w:hAnsi="Times New Roman" w:cs="Times New Roman"/>
          <w:sz w:val="24"/>
          <w:szCs w:val="24"/>
        </w:rPr>
        <w:t>»Children</w:t>
      </w:r>
      <w:r w:rsidR="009721F3">
        <w:rPr>
          <w:rFonts w:ascii="Times New Roman" w:hAnsi="Times New Roman" w:cs="Times New Roman"/>
          <w:sz w:val="24"/>
          <w:szCs w:val="24"/>
        </w:rPr>
        <w:t>.</w:t>
      </w:r>
      <w:r w:rsidRPr="00BE6E83">
        <w:rPr>
          <w:rFonts w:ascii="Times New Roman" w:hAnsi="Times New Roman" w:cs="Times New Roman"/>
          <w:sz w:val="24"/>
          <w:szCs w:val="24"/>
        </w:rPr>
        <w:t xml:space="preserve">« </w:t>
      </w:r>
      <w:r w:rsidR="009721F3">
        <w:rPr>
          <w:rFonts w:ascii="Times New Roman" w:hAnsi="Times New Roman" w:cs="Times New Roman"/>
          <w:sz w:val="24"/>
          <w:szCs w:val="24"/>
        </w:rPr>
        <w:t>V</w:t>
      </w:r>
      <w:r w:rsidRPr="00BE6E83">
        <w:rPr>
          <w:rFonts w:ascii="Times New Roman" w:hAnsi="Times New Roman" w:cs="Times New Roman"/>
          <w:sz w:val="24"/>
          <w:szCs w:val="24"/>
        </w:rPr>
        <w:t xml:space="preserve">: </w:t>
      </w:r>
      <w:r w:rsidRPr="00BE6E83">
        <w:rPr>
          <w:rFonts w:ascii="Times New Roman" w:hAnsi="Times New Roman" w:cs="Times New Roman"/>
          <w:i/>
          <w:sz w:val="24"/>
          <w:szCs w:val="24"/>
        </w:rPr>
        <w:t>The Cambridge History of The First World War. Volume III. Civil society,</w:t>
      </w:r>
      <w:r w:rsidRPr="00BE6E83">
        <w:rPr>
          <w:rFonts w:ascii="Times New Roman" w:hAnsi="Times New Roman" w:cs="Times New Roman"/>
          <w:sz w:val="24"/>
          <w:szCs w:val="24"/>
        </w:rPr>
        <w:t xml:space="preserve"> ur. Jay Winter</w:t>
      </w:r>
      <w:r w:rsidR="009721F3">
        <w:rPr>
          <w:rFonts w:ascii="Times New Roman" w:hAnsi="Times New Roman" w:cs="Times New Roman"/>
          <w:sz w:val="24"/>
          <w:szCs w:val="24"/>
        </w:rPr>
        <w:t xml:space="preserve">, </w:t>
      </w:r>
      <w:r w:rsidR="009721F3" w:rsidRPr="00BE6E83">
        <w:rPr>
          <w:rFonts w:ascii="Times New Roman" w:hAnsi="Times New Roman" w:cs="Times New Roman"/>
          <w:sz w:val="24"/>
          <w:szCs w:val="24"/>
        </w:rPr>
        <w:t>29</w:t>
      </w:r>
      <w:r w:rsidR="009559D1">
        <w:rPr>
          <w:rFonts w:ascii="Times New Roman" w:hAnsi="Times New Roman" w:cs="Times New Roman"/>
        </w:rPr>
        <w:t>−</w:t>
      </w:r>
      <w:r w:rsidR="009721F3" w:rsidRPr="00BE6E83">
        <w:rPr>
          <w:rFonts w:ascii="Times New Roman" w:hAnsi="Times New Roman" w:cs="Times New Roman"/>
          <w:sz w:val="24"/>
          <w:szCs w:val="24"/>
        </w:rPr>
        <w:t>45</w:t>
      </w:r>
      <w:r w:rsidR="009721F3">
        <w:rPr>
          <w:rFonts w:ascii="Times New Roman" w:hAnsi="Times New Roman" w:cs="Times New Roman"/>
          <w:sz w:val="24"/>
          <w:szCs w:val="24"/>
        </w:rPr>
        <w:t>.</w:t>
      </w:r>
      <w:r w:rsidRPr="00BE6E83">
        <w:rPr>
          <w:rFonts w:ascii="Times New Roman" w:hAnsi="Times New Roman" w:cs="Times New Roman"/>
          <w:sz w:val="24"/>
          <w:szCs w:val="24"/>
        </w:rPr>
        <w:t xml:space="preserve"> Cambridge: Cambridge University Press, 2014.</w:t>
      </w:r>
    </w:p>
    <w:p w14:paraId="623D5C0A" w14:textId="02B2B9F8" w:rsidR="00E4460E" w:rsidRPr="00BE6E83" w:rsidRDefault="00E4460E" w:rsidP="00C43F75">
      <w:pPr>
        <w:pStyle w:val="ListParagraph"/>
        <w:numPr>
          <w:ilvl w:val="0"/>
          <w:numId w:val="3"/>
        </w:numPr>
        <w:spacing w:after="0" w:line="240" w:lineRule="auto"/>
        <w:rPr>
          <w:rFonts w:ascii="Times New Roman" w:hAnsi="Times New Roman" w:cs="Times New Roman"/>
          <w:sz w:val="24"/>
          <w:szCs w:val="24"/>
        </w:rPr>
      </w:pPr>
      <w:r w:rsidRPr="00BE6E83">
        <w:rPr>
          <w:rFonts w:ascii="Times New Roman" w:hAnsi="Times New Roman" w:cs="Times New Roman"/>
          <w:sz w:val="24"/>
          <w:szCs w:val="24"/>
        </w:rPr>
        <w:t>Rowan, Caroline</w:t>
      </w:r>
      <w:r w:rsidR="00DA2355">
        <w:rPr>
          <w:rFonts w:ascii="Times New Roman" w:hAnsi="Times New Roman" w:cs="Times New Roman"/>
          <w:sz w:val="24"/>
          <w:szCs w:val="24"/>
        </w:rPr>
        <w:t>.</w:t>
      </w:r>
      <w:r w:rsidR="00DA2355" w:rsidRPr="00BE6E83">
        <w:rPr>
          <w:rFonts w:ascii="Times New Roman" w:hAnsi="Times New Roman" w:cs="Times New Roman"/>
          <w:sz w:val="24"/>
          <w:szCs w:val="24"/>
        </w:rPr>
        <w:t xml:space="preserve"> </w:t>
      </w:r>
      <w:r w:rsidRPr="00BE6E83">
        <w:rPr>
          <w:rFonts w:ascii="Times New Roman" w:hAnsi="Times New Roman" w:cs="Times New Roman"/>
          <w:sz w:val="24"/>
          <w:szCs w:val="24"/>
        </w:rPr>
        <w:t>»For the duration only: Motherhood and Nation in First World War</w:t>
      </w:r>
      <w:r w:rsidR="009721F3">
        <w:rPr>
          <w:rFonts w:ascii="Times New Roman" w:hAnsi="Times New Roman" w:cs="Times New Roman"/>
          <w:sz w:val="24"/>
          <w:szCs w:val="24"/>
        </w:rPr>
        <w:t>.</w:t>
      </w:r>
      <w:r w:rsidRPr="00BE6E83">
        <w:rPr>
          <w:rFonts w:ascii="Times New Roman" w:hAnsi="Times New Roman" w:cs="Times New Roman"/>
          <w:sz w:val="24"/>
          <w:szCs w:val="24"/>
        </w:rPr>
        <w:t xml:space="preserve">« </w:t>
      </w:r>
      <w:r w:rsidR="009721F3">
        <w:rPr>
          <w:rFonts w:ascii="Times New Roman" w:hAnsi="Times New Roman" w:cs="Times New Roman"/>
          <w:sz w:val="24"/>
          <w:szCs w:val="24"/>
        </w:rPr>
        <w:t>V</w:t>
      </w:r>
      <w:r w:rsidRPr="00BE6E83">
        <w:rPr>
          <w:rFonts w:ascii="Times New Roman" w:hAnsi="Times New Roman" w:cs="Times New Roman"/>
          <w:sz w:val="24"/>
          <w:szCs w:val="24"/>
        </w:rPr>
        <w:t xml:space="preserve">: </w:t>
      </w:r>
      <w:r w:rsidRPr="00C43F75">
        <w:rPr>
          <w:rFonts w:ascii="Times New Roman" w:hAnsi="Times New Roman" w:cs="Times New Roman"/>
          <w:i/>
          <w:sz w:val="24"/>
          <w:szCs w:val="24"/>
        </w:rPr>
        <w:t>Formations of Nation and People</w:t>
      </w:r>
      <w:r w:rsidRPr="00BE6E83">
        <w:rPr>
          <w:rFonts w:ascii="Times New Roman" w:hAnsi="Times New Roman" w:cs="Times New Roman"/>
          <w:sz w:val="24"/>
          <w:szCs w:val="24"/>
        </w:rPr>
        <w:t>, ur. Tony Bennet</w:t>
      </w:r>
      <w:r w:rsidR="009721F3">
        <w:rPr>
          <w:rFonts w:ascii="Times New Roman" w:hAnsi="Times New Roman" w:cs="Times New Roman"/>
          <w:sz w:val="24"/>
          <w:szCs w:val="24"/>
        </w:rPr>
        <w:t xml:space="preserve">, </w:t>
      </w:r>
      <w:r w:rsidR="009721F3" w:rsidRPr="00BE6E83">
        <w:rPr>
          <w:rFonts w:ascii="Times New Roman" w:hAnsi="Times New Roman" w:cs="Times New Roman"/>
          <w:sz w:val="24"/>
          <w:szCs w:val="24"/>
        </w:rPr>
        <w:t>152</w:t>
      </w:r>
      <w:r w:rsidR="009559D1">
        <w:rPr>
          <w:rFonts w:ascii="Times New Roman" w:hAnsi="Times New Roman" w:cs="Times New Roman"/>
        </w:rPr>
        <w:t>−</w:t>
      </w:r>
      <w:r w:rsidR="009721F3" w:rsidRPr="00BE6E83">
        <w:rPr>
          <w:rFonts w:ascii="Times New Roman" w:hAnsi="Times New Roman" w:cs="Times New Roman"/>
          <w:sz w:val="24"/>
          <w:szCs w:val="24"/>
        </w:rPr>
        <w:t>170</w:t>
      </w:r>
      <w:r w:rsidR="009721F3">
        <w:rPr>
          <w:rFonts w:ascii="Times New Roman" w:hAnsi="Times New Roman" w:cs="Times New Roman"/>
          <w:sz w:val="24"/>
          <w:szCs w:val="24"/>
        </w:rPr>
        <w:t xml:space="preserve">. </w:t>
      </w:r>
      <w:r w:rsidR="009721F3" w:rsidRPr="00BE6E83">
        <w:rPr>
          <w:rFonts w:ascii="Times New Roman" w:hAnsi="Times New Roman" w:cs="Times New Roman"/>
          <w:sz w:val="24"/>
          <w:szCs w:val="24"/>
        </w:rPr>
        <w:t>London, Bos</w:t>
      </w:r>
      <w:r w:rsidR="009721F3">
        <w:rPr>
          <w:rFonts w:ascii="Times New Roman" w:hAnsi="Times New Roman" w:cs="Times New Roman"/>
          <w:sz w:val="24"/>
          <w:szCs w:val="24"/>
        </w:rPr>
        <w:t>ton, Malburne,</w:t>
      </w:r>
      <w:r w:rsidR="009721F3" w:rsidRPr="00BE6E83">
        <w:rPr>
          <w:rFonts w:ascii="Times New Roman" w:hAnsi="Times New Roman" w:cs="Times New Roman"/>
          <w:sz w:val="24"/>
          <w:szCs w:val="24"/>
        </w:rPr>
        <w:t xml:space="preserve"> Henley</w:t>
      </w:r>
      <w:r w:rsidR="009721F3">
        <w:rPr>
          <w:rFonts w:ascii="Times New Roman" w:hAnsi="Times New Roman" w:cs="Times New Roman"/>
          <w:sz w:val="24"/>
          <w:szCs w:val="24"/>
        </w:rPr>
        <w:t>:</w:t>
      </w:r>
      <w:r w:rsidR="009721F3" w:rsidRPr="00BE6E83">
        <w:rPr>
          <w:rFonts w:ascii="Times New Roman" w:hAnsi="Times New Roman" w:cs="Times New Roman"/>
          <w:sz w:val="24"/>
          <w:szCs w:val="24"/>
        </w:rPr>
        <w:t xml:space="preserve"> </w:t>
      </w:r>
      <w:r w:rsidRPr="00BE6E83">
        <w:rPr>
          <w:rFonts w:ascii="Times New Roman" w:hAnsi="Times New Roman" w:cs="Times New Roman"/>
          <w:sz w:val="24"/>
          <w:szCs w:val="24"/>
        </w:rPr>
        <w:t>Routledge &amp; Kegan Paul</w:t>
      </w:r>
      <w:r w:rsidR="009721F3">
        <w:rPr>
          <w:rFonts w:ascii="Times New Roman" w:hAnsi="Times New Roman" w:cs="Times New Roman"/>
          <w:sz w:val="24"/>
          <w:szCs w:val="24"/>
        </w:rPr>
        <w:t xml:space="preserve">, </w:t>
      </w:r>
      <w:r w:rsidR="00BB5969">
        <w:rPr>
          <w:rFonts w:ascii="Times New Roman" w:hAnsi="Times New Roman" w:cs="Times New Roman"/>
          <w:sz w:val="24"/>
          <w:szCs w:val="24"/>
        </w:rPr>
        <w:t>1984</w:t>
      </w:r>
      <w:r w:rsidRPr="00BE6E83">
        <w:rPr>
          <w:rFonts w:ascii="Times New Roman" w:hAnsi="Times New Roman" w:cs="Times New Roman"/>
          <w:sz w:val="24"/>
          <w:szCs w:val="24"/>
        </w:rPr>
        <w:t>.</w:t>
      </w:r>
    </w:p>
    <w:p w14:paraId="2692C2E0" w14:textId="4BD021C8" w:rsidR="00E4460E" w:rsidRPr="00BE6E83" w:rsidRDefault="00E4460E" w:rsidP="00C43F75">
      <w:pPr>
        <w:pStyle w:val="FootnoteText"/>
        <w:numPr>
          <w:ilvl w:val="0"/>
          <w:numId w:val="3"/>
        </w:numPr>
        <w:jc w:val="both"/>
        <w:rPr>
          <w:rFonts w:ascii="Times New Roman" w:hAnsi="Times New Roman" w:cs="Times New Roman"/>
          <w:sz w:val="24"/>
          <w:szCs w:val="24"/>
        </w:rPr>
      </w:pPr>
      <w:r w:rsidRPr="00BE6E83">
        <w:rPr>
          <w:rFonts w:ascii="Times New Roman" w:hAnsi="Times New Roman" w:cs="Times New Roman"/>
          <w:sz w:val="24"/>
          <w:szCs w:val="24"/>
        </w:rPr>
        <w:t>Selišnik, Irena</w:t>
      </w:r>
      <w:r w:rsidR="00DA2355">
        <w:rPr>
          <w:rFonts w:ascii="Times New Roman" w:hAnsi="Times New Roman" w:cs="Times New Roman"/>
          <w:sz w:val="24"/>
          <w:szCs w:val="24"/>
        </w:rPr>
        <w:t>.</w:t>
      </w:r>
      <w:r w:rsidR="00DA2355" w:rsidRPr="00BE6E83">
        <w:rPr>
          <w:rFonts w:ascii="Times New Roman" w:hAnsi="Times New Roman" w:cs="Times New Roman"/>
          <w:sz w:val="24"/>
          <w:szCs w:val="24"/>
        </w:rPr>
        <w:t xml:space="preserve"> </w:t>
      </w:r>
      <w:r w:rsidRPr="00BE6E83">
        <w:rPr>
          <w:rFonts w:ascii="Times New Roman" w:hAnsi="Times New Roman" w:cs="Times New Roman"/>
          <w:sz w:val="24"/>
          <w:szCs w:val="24"/>
        </w:rPr>
        <w:t>»Socialno materinstvo: koncepti državljanstva in argument skrbi pri uveljavljanju žensk v javni sferi na začetku 20. stoletja</w:t>
      </w:r>
      <w:r w:rsidR="009721F3">
        <w:rPr>
          <w:rFonts w:ascii="Times New Roman" w:hAnsi="Times New Roman" w:cs="Times New Roman"/>
          <w:sz w:val="24"/>
          <w:szCs w:val="24"/>
        </w:rPr>
        <w:t>.</w:t>
      </w:r>
      <w:r w:rsidRPr="00BE6E83">
        <w:rPr>
          <w:rFonts w:ascii="Times New Roman" w:hAnsi="Times New Roman" w:cs="Times New Roman"/>
          <w:sz w:val="24"/>
          <w:szCs w:val="24"/>
        </w:rPr>
        <w:t xml:space="preserve">« </w:t>
      </w:r>
      <w:r w:rsidRPr="00BE6E83">
        <w:rPr>
          <w:rFonts w:ascii="Times New Roman" w:hAnsi="Times New Roman" w:cs="Times New Roman"/>
          <w:i/>
          <w:sz w:val="24"/>
          <w:szCs w:val="24"/>
        </w:rPr>
        <w:t>Teorija in praksa: družboslovna revija</w:t>
      </w:r>
      <w:r w:rsidRPr="00BE6E83">
        <w:rPr>
          <w:rFonts w:ascii="Times New Roman" w:hAnsi="Times New Roman" w:cs="Times New Roman"/>
          <w:sz w:val="24"/>
          <w:szCs w:val="24"/>
        </w:rPr>
        <w:t xml:space="preserve"> 40, </w:t>
      </w:r>
      <w:r w:rsidR="009721F3">
        <w:rPr>
          <w:rFonts w:ascii="Times New Roman" w:hAnsi="Times New Roman" w:cs="Times New Roman"/>
          <w:sz w:val="24"/>
          <w:szCs w:val="24"/>
        </w:rPr>
        <w:t xml:space="preserve">št. 6 </w:t>
      </w:r>
      <w:r w:rsidRPr="00BE6E83">
        <w:rPr>
          <w:rFonts w:ascii="Times New Roman" w:hAnsi="Times New Roman" w:cs="Times New Roman"/>
          <w:sz w:val="24"/>
          <w:szCs w:val="24"/>
        </w:rPr>
        <w:t>(2003): 1155</w:t>
      </w:r>
      <w:r w:rsidR="009559D1">
        <w:rPr>
          <w:rFonts w:ascii="Times New Roman" w:hAnsi="Times New Roman" w:cs="Times New Roman"/>
        </w:rPr>
        <w:t>−</w:t>
      </w:r>
      <w:r w:rsidRPr="00BE6E83">
        <w:rPr>
          <w:rFonts w:ascii="Times New Roman" w:hAnsi="Times New Roman" w:cs="Times New Roman"/>
          <w:sz w:val="24"/>
          <w:szCs w:val="24"/>
        </w:rPr>
        <w:t>1166.</w:t>
      </w:r>
    </w:p>
    <w:p w14:paraId="674AE357" w14:textId="0AACD1BF" w:rsidR="00E4460E" w:rsidRPr="00BE6E83" w:rsidRDefault="00E4460E" w:rsidP="00C43F75">
      <w:pPr>
        <w:pStyle w:val="FootnoteText"/>
        <w:numPr>
          <w:ilvl w:val="0"/>
          <w:numId w:val="3"/>
        </w:numPr>
        <w:rPr>
          <w:rFonts w:ascii="Times New Roman" w:hAnsi="Times New Roman" w:cs="Times New Roman"/>
          <w:sz w:val="24"/>
          <w:szCs w:val="24"/>
        </w:rPr>
      </w:pPr>
      <w:r w:rsidRPr="00BE6E83">
        <w:rPr>
          <w:rFonts w:ascii="Times New Roman" w:hAnsi="Times New Roman" w:cs="Times New Roman"/>
          <w:sz w:val="24"/>
          <w:szCs w:val="24"/>
        </w:rPr>
        <w:t>Selišnik, Irena</w:t>
      </w:r>
      <w:r w:rsidR="00DA2355">
        <w:rPr>
          <w:rFonts w:ascii="Times New Roman" w:hAnsi="Times New Roman" w:cs="Times New Roman"/>
          <w:sz w:val="24"/>
          <w:szCs w:val="24"/>
        </w:rPr>
        <w:t>.</w:t>
      </w:r>
      <w:r w:rsidR="00DA2355" w:rsidRPr="00BE6E83">
        <w:rPr>
          <w:rFonts w:ascii="Times New Roman" w:hAnsi="Times New Roman" w:cs="Times New Roman"/>
          <w:sz w:val="24"/>
          <w:szCs w:val="24"/>
        </w:rPr>
        <w:t xml:space="preserve"> </w:t>
      </w:r>
      <w:r w:rsidRPr="00BE6E83">
        <w:rPr>
          <w:rFonts w:ascii="Times New Roman" w:hAnsi="Times New Roman" w:cs="Times New Roman"/>
          <w:sz w:val="24"/>
          <w:szCs w:val="24"/>
        </w:rPr>
        <w:t>»Ženske v zaledju vojnih zubljev</w:t>
      </w:r>
      <w:r w:rsidR="009721F3">
        <w:rPr>
          <w:rFonts w:ascii="Times New Roman" w:hAnsi="Times New Roman" w:cs="Times New Roman"/>
          <w:sz w:val="24"/>
          <w:szCs w:val="24"/>
        </w:rPr>
        <w:t>.</w:t>
      </w:r>
      <w:r w:rsidRPr="00BE6E83">
        <w:rPr>
          <w:rFonts w:ascii="Times New Roman" w:hAnsi="Times New Roman" w:cs="Times New Roman"/>
          <w:sz w:val="24"/>
          <w:szCs w:val="24"/>
        </w:rPr>
        <w:t xml:space="preserve">« </w:t>
      </w:r>
      <w:r w:rsidR="009721F3">
        <w:rPr>
          <w:rFonts w:ascii="Times New Roman" w:hAnsi="Times New Roman" w:cs="Times New Roman"/>
          <w:sz w:val="24"/>
          <w:szCs w:val="24"/>
        </w:rPr>
        <w:t>V</w:t>
      </w:r>
      <w:r w:rsidRPr="00BE6E83">
        <w:rPr>
          <w:rFonts w:ascii="Times New Roman" w:hAnsi="Times New Roman" w:cs="Times New Roman"/>
          <w:sz w:val="24"/>
          <w:szCs w:val="24"/>
        </w:rPr>
        <w:t xml:space="preserve">: </w:t>
      </w:r>
      <w:r w:rsidRPr="00BE6E83">
        <w:rPr>
          <w:rFonts w:ascii="Times New Roman" w:hAnsi="Times New Roman" w:cs="Times New Roman"/>
          <w:i/>
          <w:sz w:val="24"/>
          <w:szCs w:val="24"/>
        </w:rPr>
        <w:t>Velika vojna in Slovenci: 1914</w:t>
      </w:r>
      <w:r w:rsidR="009559D1">
        <w:rPr>
          <w:rFonts w:ascii="Times New Roman" w:hAnsi="Times New Roman" w:cs="Times New Roman"/>
        </w:rPr>
        <w:t>−</w:t>
      </w:r>
      <w:r w:rsidRPr="00BE6E83">
        <w:rPr>
          <w:rFonts w:ascii="Times New Roman" w:hAnsi="Times New Roman" w:cs="Times New Roman"/>
          <w:i/>
          <w:sz w:val="24"/>
          <w:szCs w:val="24"/>
        </w:rPr>
        <w:t>1918</w:t>
      </w:r>
      <w:r w:rsidRPr="00BE6E83">
        <w:rPr>
          <w:rFonts w:ascii="Times New Roman" w:hAnsi="Times New Roman" w:cs="Times New Roman"/>
          <w:sz w:val="24"/>
          <w:szCs w:val="24"/>
        </w:rPr>
        <w:t>, ur. Peter Vodopivec in Katja Kleindienst</w:t>
      </w:r>
      <w:r w:rsidR="009721F3">
        <w:rPr>
          <w:rFonts w:ascii="Times New Roman" w:hAnsi="Times New Roman" w:cs="Times New Roman"/>
          <w:sz w:val="24"/>
          <w:szCs w:val="24"/>
        </w:rPr>
        <w:t xml:space="preserve">, </w:t>
      </w:r>
      <w:r w:rsidR="009721F3" w:rsidRPr="00BE6E83">
        <w:rPr>
          <w:rFonts w:ascii="Times New Roman" w:hAnsi="Times New Roman" w:cs="Times New Roman"/>
          <w:sz w:val="24"/>
          <w:szCs w:val="24"/>
        </w:rPr>
        <w:t>185</w:t>
      </w:r>
      <w:r w:rsidR="009559D1">
        <w:rPr>
          <w:rFonts w:ascii="Times New Roman" w:hAnsi="Times New Roman" w:cs="Times New Roman"/>
        </w:rPr>
        <w:t>−</w:t>
      </w:r>
      <w:r w:rsidR="009721F3" w:rsidRPr="00BE6E83">
        <w:rPr>
          <w:rFonts w:ascii="Times New Roman" w:hAnsi="Times New Roman" w:cs="Times New Roman"/>
          <w:sz w:val="24"/>
          <w:szCs w:val="24"/>
        </w:rPr>
        <w:t>198</w:t>
      </w:r>
      <w:r w:rsidR="009721F3">
        <w:rPr>
          <w:rFonts w:ascii="Times New Roman" w:hAnsi="Times New Roman" w:cs="Times New Roman"/>
          <w:sz w:val="24"/>
          <w:szCs w:val="24"/>
        </w:rPr>
        <w:t>.</w:t>
      </w:r>
      <w:r w:rsidR="009721F3" w:rsidRPr="00BE6E83">
        <w:rPr>
          <w:rFonts w:ascii="Times New Roman" w:hAnsi="Times New Roman" w:cs="Times New Roman"/>
          <w:sz w:val="24"/>
          <w:szCs w:val="24"/>
        </w:rPr>
        <w:t xml:space="preserve"> </w:t>
      </w:r>
      <w:r w:rsidRPr="00BE6E83">
        <w:rPr>
          <w:rFonts w:ascii="Times New Roman" w:hAnsi="Times New Roman" w:cs="Times New Roman"/>
          <w:sz w:val="24"/>
          <w:szCs w:val="24"/>
        </w:rPr>
        <w:t>Ljubljana: Slovenska matica, 2005.</w:t>
      </w:r>
    </w:p>
    <w:p w14:paraId="3F0063E3" w14:textId="22F748EE" w:rsidR="00E4460E" w:rsidRPr="00BE6E83" w:rsidRDefault="00E4460E" w:rsidP="00C43F75">
      <w:pPr>
        <w:pStyle w:val="ListParagraph"/>
        <w:numPr>
          <w:ilvl w:val="0"/>
          <w:numId w:val="3"/>
        </w:numPr>
        <w:spacing w:after="0" w:line="240" w:lineRule="auto"/>
        <w:rPr>
          <w:rFonts w:ascii="Times New Roman" w:hAnsi="Times New Roman" w:cs="Times New Roman"/>
          <w:sz w:val="24"/>
          <w:szCs w:val="24"/>
        </w:rPr>
      </w:pPr>
      <w:r w:rsidRPr="00BE6E83">
        <w:rPr>
          <w:rFonts w:ascii="Times New Roman" w:hAnsi="Times New Roman" w:cs="Times New Roman"/>
          <w:sz w:val="24"/>
          <w:szCs w:val="24"/>
        </w:rPr>
        <w:t>Stanonik, Marija</w:t>
      </w:r>
      <w:r w:rsidR="00DA2355">
        <w:rPr>
          <w:rFonts w:ascii="Times New Roman" w:hAnsi="Times New Roman" w:cs="Times New Roman"/>
          <w:sz w:val="24"/>
          <w:szCs w:val="24"/>
        </w:rPr>
        <w:t>.</w:t>
      </w:r>
      <w:r w:rsidR="00DA2355" w:rsidRPr="00BE6E83">
        <w:rPr>
          <w:rFonts w:ascii="Times New Roman" w:hAnsi="Times New Roman" w:cs="Times New Roman"/>
          <w:sz w:val="24"/>
          <w:szCs w:val="24"/>
        </w:rPr>
        <w:t xml:space="preserve"> </w:t>
      </w:r>
      <w:r w:rsidRPr="00BE6E83">
        <w:rPr>
          <w:rFonts w:ascii="Times New Roman" w:hAnsi="Times New Roman" w:cs="Times New Roman"/>
          <w:sz w:val="24"/>
          <w:szCs w:val="24"/>
        </w:rPr>
        <w:t>»Pisma slovenskega vojaka iz staroavstrijske vojske (1914</w:t>
      </w:r>
      <w:r w:rsidR="009559D1">
        <w:rPr>
          <w:rFonts w:ascii="Times New Roman" w:hAnsi="Times New Roman" w:cs="Times New Roman"/>
        </w:rPr>
        <w:t>−</w:t>
      </w:r>
      <w:r w:rsidRPr="00BE6E83">
        <w:rPr>
          <w:rFonts w:ascii="Times New Roman" w:hAnsi="Times New Roman" w:cs="Times New Roman"/>
          <w:sz w:val="24"/>
          <w:szCs w:val="24"/>
        </w:rPr>
        <w:t>1916)</w:t>
      </w:r>
      <w:r w:rsidR="009721F3">
        <w:rPr>
          <w:rFonts w:ascii="Times New Roman" w:hAnsi="Times New Roman" w:cs="Times New Roman"/>
          <w:sz w:val="24"/>
          <w:szCs w:val="24"/>
        </w:rPr>
        <w:t>.</w:t>
      </w:r>
      <w:r w:rsidRPr="00BE6E83">
        <w:rPr>
          <w:rFonts w:ascii="Times New Roman" w:hAnsi="Times New Roman" w:cs="Times New Roman"/>
          <w:sz w:val="24"/>
          <w:szCs w:val="24"/>
        </w:rPr>
        <w:t xml:space="preserve">« </w:t>
      </w:r>
      <w:r w:rsidRPr="00C43F75">
        <w:rPr>
          <w:rFonts w:ascii="Times New Roman" w:hAnsi="Times New Roman" w:cs="Times New Roman"/>
          <w:i/>
          <w:sz w:val="24"/>
          <w:szCs w:val="24"/>
        </w:rPr>
        <w:t>Loški razgledi</w:t>
      </w:r>
      <w:r w:rsidRPr="00BE6E83">
        <w:rPr>
          <w:rFonts w:ascii="Times New Roman" w:hAnsi="Times New Roman" w:cs="Times New Roman"/>
          <w:sz w:val="24"/>
          <w:szCs w:val="24"/>
        </w:rPr>
        <w:t xml:space="preserve"> 32 (1985): 189-195.</w:t>
      </w:r>
    </w:p>
    <w:p w14:paraId="0D04C8CB" w14:textId="03B5A350" w:rsidR="00E4460E" w:rsidRPr="00BE6E83" w:rsidRDefault="00E4460E" w:rsidP="00C43F75">
      <w:pPr>
        <w:pStyle w:val="ListParagraph"/>
        <w:numPr>
          <w:ilvl w:val="0"/>
          <w:numId w:val="3"/>
        </w:numPr>
        <w:spacing w:after="0" w:line="240" w:lineRule="auto"/>
        <w:rPr>
          <w:rFonts w:ascii="Times New Roman" w:hAnsi="Times New Roman" w:cs="Times New Roman"/>
          <w:sz w:val="24"/>
          <w:szCs w:val="24"/>
        </w:rPr>
      </w:pPr>
      <w:r w:rsidRPr="00BE6E83">
        <w:rPr>
          <w:rFonts w:ascii="Times New Roman" w:hAnsi="Times New Roman" w:cs="Times New Roman"/>
          <w:sz w:val="24"/>
          <w:szCs w:val="24"/>
        </w:rPr>
        <w:t>Šircelj, Milivoja</w:t>
      </w:r>
      <w:r w:rsidR="00DA2355">
        <w:rPr>
          <w:rFonts w:ascii="Times New Roman" w:hAnsi="Times New Roman" w:cs="Times New Roman"/>
          <w:sz w:val="24"/>
          <w:szCs w:val="24"/>
        </w:rPr>
        <w:t>.</w:t>
      </w:r>
      <w:r w:rsidR="00DA2355" w:rsidRPr="00BE6E83">
        <w:rPr>
          <w:rFonts w:ascii="Times New Roman" w:hAnsi="Times New Roman" w:cs="Times New Roman"/>
          <w:sz w:val="24"/>
          <w:szCs w:val="24"/>
        </w:rPr>
        <w:t xml:space="preserve"> </w:t>
      </w:r>
      <w:r w:rsidRPr="00BE6E83">
        <w:rPr>
          <w:rFonts w:ascii="Times New Roman" w:hAnsi="Times New Roman" w:cs="Times New Roman"/>
          <w:i/>
          <w:sz w:val="24"/>
          <w:szCs w:val="24"/>
        </w:rPr>
        <w:t>Rodnost v Sloveniji od 18. do 21. stoletja</w:t>
      </w:r>
      <w:r w:rsidR="009721F3">
        <w:rPr>
          <w:rFonts w:ascii="Times New Roman" w:hAnsi="Times New Roman" w:cs="Times New Roman"/>
          <w:sz w:val="24"/>
          <w:szCs w:val="24"/>
        </w:rPr>
        <w:t xml:space="preserve">. </w:t>
      </w:r>
      <w:r w:rsidRPr="00BE6E83">
        <w:rPr>
          <w:rFonts w:ascii="Times New Roman" w:hAnsi="Times New Roman" w:cs="Times New Roman"/>
          <w:sz w:val="24"/>
          <w:szCs w:val="24"/>
        </w:rPr>
        <w:t>Ljubljana: Statistični urad Republike Slovenije, 2006.</w:t>
      </w:r>
    </w:p>
    <w:p w14:paraId="0B97D89C" w14:textId="6A46E729" w:rsidR="00E4460E" w:rsidRPr="00BE6E83" w:rsidRDefault="00E4460E" w:rsidP="00C43F75">
      <w:pPr>
        <w:pStyle w:val="FootnoteText"/>
        <w:numPr>
          <w:ilvl w:val="0"/>
          <w:numId w:val="3"/>
        </w:numPr>
        <w:rPr>
          <w:rFonts w:ascii="Times New Roman" w:hAnsi="Times New Roman" w:cs="Times New Roman"/>
          <w:sz w:val="24"/>
          <w:szCs w:val="24"/>
        </w:rPr>
      </w:pPr>
      <w:r w:rsidRPr="00BE6E83">
        <w:rPr>
          <w:rFonts w:ascii="Times New Roman" w:hAnsi="Times New Roman" w:cs="Times New Roman"/>
          <w:sz w:val="24"/>
          <w:szCs w:val="24"/>
        </w:rPr>
        <w:lastRenderedPageBreak/>
        <w:t>Štupca, Marija</w:t>
      </w:r>
      <w:r w:rsidR="00DA2355">
        <w:rPr>
          <w:rFonts w:ascii="Times New Roman" w:hAnsi="Times New Roman" w:cs="Times New Roman"/>
          <w:sz w:val="24"/>
          <w:szCs w:val="24"/>
        </w:rPr>
        <w:t>.</w:t>
      </w:r>
      <w:r w:rsidR="00DA2355" w:rsidRPr="00BE6E83">
        <w:rPr>
          <w:rFonts w:ascii="Times New Roman" w:hAnsi="Times New Roman" w:cs="Times New Roman"/>
          <w:sz w:val="24"/>
          <w:szCs w:val="24"/>
        </w:rPr>
        <w:t xml:space="preserve"> </w:t>
      </w:r>
      <w:r w:rsidRPr="00BE6E83">
        <w:rPr>
          <w:rFonts w:ascii="Times New Roman" w:hAnsi="Times New Roman" w:cs="Times New Roman"/>
          <w:i/>
          <w:sz w:val="24"/>
          <w:szCs w:val="24"/>
        </w:rPr>
        <w:t>Žensko vprašanje: majhen poizkus k srečni rešitvi tega vprašanja na Slovenskem</w:t>
      </w:r>
      <w:r w:rsidR="009721F3">
        <w:rPr>
          <w:rFonts w:ascii="Times New Roman" w:hAnsi="Times New Roman" w:cs="Times New Roman"/>
          <w:sz w:val="24"/>
          <w:szCs w:val="24"/>
        </w:rPr>
        <w:t xml:space="preserve">. </w:t>
      </w:r>
      <w:r w:rsidRPr="00BE6E83">
        <w:rPr>
          <w:rFonts w:ascii="Times New Roman" w:hAnsi="Times New Roman" w:cs="Times New Roman"/>
          <w:sz w:val="24"/>
          <w:szCs w:val="24"/>
        </w:rPr>
        <w:t>Ljubljana: Katoliška tiskarna, 1917.</w:t>
      </w:r>
    </w:p>
    <w:p w14:paraId="5B5D8960" w14:textId="3D1F0B74" w:rsidR="00E4460E" w:rsidRPr="00BE6E83" w:rsidRDefault="00E4460E" w:rsidP="00C43F75">
      <w:pPr>
        <w:pStyle w:val="ListParagraph"/>
        <w:numPr>
          <w:ilvl w:val="0"/>
          <w:numId w:val="3"/>
        </w:numPr>
        <w:spacing w:after="0" w:line="240" w:lineRule="auto"/>
        <w:rPr>
          <w:rFonts w:ascii="Times New Roman" w:hAnsi="Times New Roman" w:cs="Times New Roman"/>
          <w:sz w:val="24"/>
          <w:szCs w:val="24"/>
        </w:rPr>
      </w:pPr>
      <w:r w:rsidRPr="00BE6E83">
        <w:rPr>
          <w:rFonts w:ascii="Times New Roman" w:hAnsi="Times New Roman" w:cs="Times New Roman"/>
          <w:sz w:val="24"/>
          <w:szCs w:val="24"/>
        </w:rPr>
        <w:t>Taylor Allen, Ann</w:t>
      </w:r>
      <w:r w:rsidR="00DA2355">
        <w:rPr>
          <w:rFonts w:ascii="Times New Roman" w:hAnsi="Times New Roman" w:cs="Times New Roman"/>
          <w:sz w:val="24"/>
          <w:szCs w:val="24"/>
        </w:rPr>
        <w:t>.</w:t>
      </w:r>
      <w:r w:rsidR="00DA2355" w:rsidRPr="00BE6E83">
        <w:rPr>
          <w:rFonts w:ascii="Times New Roman" w:hAnsi="Times New Roman" w:cs="Times New Roman"/>
          <w:sz w:val="24"/>
          <w:szCs w:val="24"/>
        </w:rPr>
        <w:t xml:space="preserve"> </w:t>
      </w:r>
      <w:r w:rsidRPr="00BE6E83">
        <w:rPr>
          <w:rFonts w:ascii="Times New Roman" w:hAnsi="Times New Roman" w:cs="Times New Roman"/>
          <w:i/>
          <w:sz w:val="24"/>
          <w:szCs w:val="24"/>
        </w:rPr>
        <w:t>Feminism and Motherhood in Western Europe, 1890</w:t>
      </w:r>
      <w:r w:rsidR="009559D1">
        <w:rPr>
          <w:rFonts w:ascii="Times New Roman" w:hAnsi="Times New Roman" w:cs="Times New Roman"/>
        </w:rPr>
        <w:t>−</w:t>
      </w:r>
      <w:r w:rsidRPr="00BE6E83">
        <w:rPr>
          <w:rFonts w:ascii="Times New Roman" w:hAnsi="Times New Roman" w:cs="Times New Roman"/>
          <w:i/>
          <w:sz w:val="24"/>
          <w:szCs w:val="24"/>
        </w:rPr>
        <w:t>1970</w:t>
      </w:r>
      <w:r w:rsidR="009559D1">
        <w:rPr>
          <w:rFonts w:ascii="Times New Roman" w:hAnsi="Times New Roman" w:cs="Times New Roman"/>
          <w:i/>
          <w:sz w:val="24"/>
          <w:szCs w:val="24"/>
        </w:rPr>
        <w:t>:</w:t>
      </w:r>
      <w:r w:rsidRPr="00BE6E83">
        <w:rPr>
          <w:rFonts w:ascii="Times New Roman" w:hAnsi="Times New Roman" w:cs="Times New Roman"/>
          <w:i/>
          <w:sz w:val="24"/>
          <w:szCs w:val="24"/>
        </w:rPr>
        <w:t xml:space="preserve"> The Maternal Dilemma</w:t>
      </w:r>
      <w:r w:rsidR="009559D1">
        <w:rPr>
          <w:rFonts w:ascii="Times New Roman" w:hAnsi="Times New Roman" w:cs="Times New Roman"/>
          <w:sz w:val="24"/>
          <w:szCs w:val="24"/>
        </w:rPr>
        <w:t xml:space="preserve">. </w:t>
      </w:r>
      <w:r w:rsidRPr="00BE6E83">
        <w:rPr>
          <w:rFonts w:ascii="Times New Roman" w:hAnsi="Times New Roman" w:cs="Times New Roman"/>
          <w:sz w:val="24"/>
          <w:szCs w:val="24"/>
        </w:rPr>
        <w:t>New York: Palgrave Macmillan, 2005.</w:t>
      </w:r>
    </w:p>
    <w:p w14:paraId="2E6C0443" w14:textId="6B0728C5" w:rsidR="00E4460E" w:rsidRPr="00BE6E83" w:rsidRDefault="00E4460E" w:rsidP="00C43F75">
      <w:pPr>
        <w:pStyle w:val="ListParagraph"/>
        <w:numPr>
          <w:ilvl w:val="0"/>
          <w:numId w:val="3"/>
        </w:numPr>
        <w:spacing w:after="0" w:line="240" w:lineRule="auto"/>
        <w:rPr>
          <w:rFonts w:ascii="Times New Roman" w:hAnsi="Times New Roman" w:cs="Times New Roman"/>
          <w:sz w:val="24"/>
          <w:szCs w:val="24"/>
        </w:rPr>
      </w:pPr>
      <w:r w:rsidRPr="00BE6E83">
        <w:rPr>
          <w:rFonts w:ascii="Times New Roman" w:hAnsi="Times New Roman" w:cs="Times New Roman"/>
          <w:sz w:val="24"/>
          <w:szCs w:val="24"/>
        </w:rPr>
        <w:t>Usborne, Cornelie</w:t>
      </w:r>
      <w:r w:rsidR="00DA2355">
        <w:rPr>
          <w:rFonts w:ascii="Times New Roman" w:hAnsi="Times New Roman" w:cs="Times New Roman"/>
          <w:sz w:val="24"/>
          <w:szCs w:val="24"/>
        </w:rPr>
        <w:t>.</w:t>
      </w:r>
      <w:r w:rsidR="00DA2355" w:rsidRPr="00BE6E83">
        <w:rPr>
          <w:rFonts w:ascii="Times New Roman" w:hAnsi="Times New Roman" w:cs="Times New Roman"/>
          <w:sz w:val="24"/>
          <w:szCs w:val="24"/>
        </w:rPr>
        <w:t xml:space="preserve"> </w:t>
      </w:r>
      <w:r w:rsidRPr="00BE6E83">
        <w:rPr>
          <w:rFonts w:ascii="Times New Roman" w:hAnsi="Times New Roman" w:cs="Times New Roman"/>
          <w:sz w:val="24"/>
          <w:szCs w:val="24"/>
        </w:rPr>
        <w:t>»Pregnancy is the woman's active service</w:t>
      </w:r>
      <w:r w:rsidR="009559D1">
        <w:rPr>
          <w:rFonts w:ascii="Times New Roman" w:hAnsi="Times New Roman" w:cs="Times New Roman"/>
          <w:sz w:val="24"/>
          <w:szCs w:val="24"/>
        </w:rPr>
        <w:t>.</w:t>
      </w:r>
      <w:r w:rsidRPr="00BE6E83">
        <w:rPr>
          <w:rFonts w:ascii="Times New Roman" w:hAnsi="Times New Roman" w:cs="Times New Roman"/>
          <w:sz w:val="24"/>
          <w:szCs w:val="24"/>
        </w:rPr>
        <w:t xml:space="preserve">« </w:t>
      </w:r>
      <w:r w:rsidR="009559D1">
        <w:rPr>
          <w:rFonts w:ascii="Times New Roman" w:hAnsi="Times New Roman" w:cs="Times New Roman"/>
          <w:sz w:val="24"/>
          <w:szCs w:val="24"/>
        </w:rPr>
        <w:t>V</w:t>
      </w:r>
      <w:r w:rsidRPr="00BE6E83">
        <w:rPr>
          <w:rFonts w:ascii="Times New Roman" w:hAnsi="Times New Roman" w:cs="Times New Roman"/>
          <w:sz w:val="24"/>
          <w:szCs w:val="24"/>
        </w:rPr>
        <w:t xml:space="preserve">: </w:t>
      </w:r>
      <w:r w:rsidRPr="00C43F75">
        <w:rPr>
          <w:rFonts w:ascii="Times New Roman" w:hAnsi="Times New Roman" w:cs="Times New Roman"/>
          <w:i/>
          <w:sz w:val="24"/>
          <w:szCs w:val="24"/>
        </w:rPr>
        <w:t>The Upheaval of War: Family, Work and Welfare in Europe, 1914</w:t>
      </w:r>
      <w:r w:rsidR="009559D1" w:rsidRPr="00C43F75">
        <w:rPr>
          <w:rFonts w:ascii="Times New Roman" w:hAnsi="Times New Roman" w:cs="Times New Roman"/>
          <w:i/>
        </w:rPr>
        <w:t>−</w:t>
      </w:r>
      <w:r w:rsidRPr="00C43F75">
        <w:rPr>
          <w:rFonts w:ascii="Times New Roman" w:hAnsi="Times New Roman" w:cs="Times New Roman"/>
          <w:i/>
          <w:sz w:val="24"/>
          <w:szCs w:val="24"/>
        </w:rPr>
        <w:t>1918</w:t>
      </w:r>
      <w:r w:rsidRPr="00BE6E83">
        <w:rPr>
          <w:rFonts w:ascii="Times New Roman" w:hAnsi="Times New Roman" w:cs="Times New Roman"/>
          <w:sz w:val="24"/>
          <w:szCs w:val="24"/>
        </w:rPr>
        <w:t>, ur. Richard Wall in Jay Winter</w:t>
      </w:r>
      <w:r w:rsidR="009559D1">
        <w:rPr>
          <w:rFonts w:ascii="Times New Roman" w:hAnsi="Times New Roman" w:cs="Times New Roman"/>
          <w:sz w:val="24"/>
          <w:szCs w:val="24"/>
        </w:rPr>
        <w:t xml:space="preserve">, </w:t>
      </w:r>
      <w:r w:rsidR="009559D1" w:rsidRPr="00BE6E83">
        <w:rPr>
          <w:rFonts w:ascii="Times New Roman" w:hAnsi="Times New Roman" w:cs="Times New Roman"/>
          <w:sz w:val="24"/>
          <w:szCs w:val="24"/>
        </w:rPr>
        <w:t>389</w:t>
      </w:r>
      <w:r w:rsidR="009559D1">
        <w:rPr>
          <w:rFonts w:ascii="Times New Roman" w:hAnsi="Times New Roman" w:cs="Times New Roman"/>
        </w:rPr>
        <w:t>−</w:t>
      </w:r>
      <w:r w:rsidR="009559D1" w:rsidRPr="00BE6E83">
        <w:rPr>
          <w:rFonts w:ascii="Times New Roman" w:hAnsi="Times New Roman" w:cs="Times New Roman"/>
          <w:sz w:val="24"/>
          <w:szCs w:val="24"/>
        </w:rPr>
        <w:t>416</w:t>
      </w:r>
      <w:r w:rsidR="009559D1">
        <w:rPr>
          <w:rFonts w:ascii="Times New Roman" w:hAnsi="Times New Roman" w:cs="Times New Roman"/>
          <w:sz w:val="24"/>
          <w:szCs w:val="24"/>
        </w:rPr>
        <w:t xml:space="preserve">. </w:t>
      </w:r>
      <w:r w:rsidRPr="00BE6E83">
        <w:rPr>
          <w:rFonts w:ascii="Times New Roman" w:hAnsi="Times New Roman" w:cs="Times New Roman"/>
          <w:sz w:val="24"/>
          <w:szCs w:val="24"/>
        </w:rPr>
        <w:t>Cambridge: Cambridge University Press, 1988.</w:t>
      </w:r>
    </w:p>
    <w:p w14:paraId="00EC56C2" w14:textId="74359B5C" w:rsidR="00E4460E" w:rsidRPr="00BE6E83" w:rsidRDefault="00E4460E" w:rsidP="00C43F75">
      <w:pPr>
        <w:pStyle w:val="ListParagraph"/>
        <w:numPr>
          <w:ilvl w:val="0"/>
          <w:numId w:val="3"/>
        </w:numPr>
        <w:spacing w:after="0" w:line="240" w:lineRule="auto"/>
        <w:rPr>
          <w:rFonts w:ascii="Times New Roman" w:hAnsi="Times New Roman" w:cs="Times New Roman"/>
          <w:sz w:val="24"/>
          <w:szCs w:val="24"/>
        </w:rPr>
      </w:pPr>
      <w:r w:rsidRPr="00BE6E83">
        <w:rPr>
          <w:rFonts w:ascii="Times New Roman" w:hAnsi="Times New Roman" w:cs="Times New Roman"/>
          <w:sz w:val="24"/>
          <w:szCs w:val="24"/>
        </w:rPr>
        <w:t xml:space="preserve">Wall, Richard in </w:t>
      </w:r>
      <w:r w:rsidR="009559D1" w:rsidRPr="00BE6E83">
        <w:rPr>
          <w:rFonts w:ascii="Times New Roman" w:hAnsi="Times New Roman" w:cs="Times New Roman"/>
          <w:sz w:val="24"/>
          <w:szCs w:val="24"/>
        </w:rPr>
        <w:t xml:space="preserve">Jay </w:t>
      </w:r>
      <w:r w:rsidRPr="00BE6E83">
        <w:rPr>
          <w:rFonts w:ascii="Times New Roman" w:hAnsi="Times New Roman" w:cs="Times New Roman"/>
          <w:sz w:val="24"/>
          <w:szCs w:val="24"/>
        </w:rPr>
        <w:t>Winter</w:t>
      </w:r>
      <w:r w:rsidR="00BE737C">
        <w:rPr>
          <w:rFonts w:ascii="Times New Roman" w:hAnsi="Times New Roman" w:cs="Times New Roman"/>
          <w:sz w:val="24"/>
          <w:szCs w:val="24"/>
        </w:rPr>
        <w:t>,</w:t>
      </w:r>
      <w:r w:rsidR="00DA2355" w:rsidRPr="00BE6E83">
        <w:rPr>
          <w:rFonts w:ascii="Times New Roman" w:hAnsi="Times New Roman" w:cs="Times New Roman"/>
          <w:sz w:val="24"/>
          <w:szCs w:val="24"/>
        </w:rPr>
        <w:t xml:space="preserve"> </w:t>
      </w:r>
      <w:r w:rsidRPr="00BE6E83">
        <w:rPr>
          <w:rFonts w:ascii="Times New Roman" w:hAnsi="Times New Roman" w:cs="Times New Roman"/>
          <w:sz w:val="24"/>
          <w:szCs w:val="24"/>
        </w:rPr>
        <w:t xml:space="preserve">ur. </w:t>
      </w:r>
      <w:r w:rsidRPr="00BE6E83">
        <w:rPr>
          <w:rFonts w:ascii="Times New Roman" w:hAnsi="Times New Roman" w:cs="Times New Roman"/>
          <w:i/>
          <w:sz w:val="24"/>
          <w:szCs w:val="24"/>
        </w:rPr>
        <w:t>The Upheaval of War: Family, Work and Welfare in Europe</w:t>
      </w:r>
      <w:r w:rsidR="009559D1">
        <w:rPr>
          <w:rFonts w:ascii="Times New Roman" w:hAnsi="Times New Roman" w:cs="Times New Roman"/>
          <w:sz w:val="24"/>
          <w:szCs w:val="24"/>
        </w:rPr>
        <w:t xml:space="preserve">. </w:t>
      </w:r>
      <w:r w:rsidRPr="00BE6E83">
        <w:rPr>
          <w:rFonts w:ascii="Times New Roman" w:hAnsi="Times New Roman" w:cs="Times New Roman"/>
          <w:sz w:val="24"/>
          <w:szCs w:val="24"/>
        </w:rPr>
        <w:t>Cambridge: Cambridge University Press, 1988.</w:t>
      </w:r>
    </w:p>
    <w:p w14:paraId="05C910D8" w14:textId="707BA797" w:rsidR="00E4460E" w:rsidRPr="00BE6E83" w:rsidRDefault="00E4460E" w:rsidP="00C43F75">
      <w:pPr>
        <w:pStyle w:val="ListParagraph"/>
        <w:numPr>
          <w:ilvl w:val="0"/>
          <w:numId w:val="3"/>
        </w:numPr>
        <w:spacing w:after="0" w:line="240" w:lineRule="auto"/>
        <w:rPr>
          <w:rFonts w:ascii="Times New Roman" w:hAnsi="Times New Roman" w:cs="Times New Roman"/>
          <w:sz w:val="24"/>
          <w:szCs w:val="24"/>
        </w:rPr>
      </w:pPr>
      <w:r w:rsidRPr="00BE6E83">
        <w:rPr>
          <w:rFonts w:ascii="Times New Roman" w:hAnsi="Times New Roman" w:cs="Times New Roman"/>
          <w:sz w:val="24"/>
          <w:szCs w:val="24"/>
        </w:rPr>
        <w:t>Winter, Jay</w:t>
      </w:r>
      <w:r w:rsidR="00DA2355">
        <w:rPr>
          <w:rFonts w:ascii="Times New Roman" w:hAnsi="Times New Roman" w:cs="Times New Roman"/>
          <w:sz w:val="24"/>
          <w:szCs w:val="24"/>
        </w:rPr>
        <w:t>.</w:t>
      </w:r>
      <w:r w:rsidR="00DA2355" w:rsidRPr="00BE6E83">
        <w:rPr>
          <w:rFonts w:ascii="Times New Roman" w:hAnsi="Times New Roman" w:cs="Times New Roman"/>
          <w:sz w:val="24"/>
          <w:szCs w:val="24"/>
        </w:rPr>
        <w:t xml:space="preserve"> </w:t>
      </w:r>
      <w:r w:rsidRPr="00BE6E83">
        <w:rPr>
          <w:rFonts w:ascii="Times New Roman" w:hAnsi="Times New Roman" w:cs="Times New Roman"/>
          <w:sz w:val="24"/>
          <w:szCs w:val="24"/>
        </w:rPr>
        <w:t>»Families</w:t>
      </w:r>
      <w:r w:rsidR="009559D1">
        <w:rPr>
          <w:rFonts w:ascii="Times New Roman" w:hAnsi="Times New Roman" w:cs="Times New Roman"/>
          <w:sz w:val="24"/>
          <w:szCs w:val="24"/>
        </w:rPr>
        <w:t>.</w:t>
      </w:r>
      <w:r w:rsidRPr="00BE6E83">
        <w:rPr>
          <w:rFonts w:ascii="Times New Roman" w:hAnsi="Times New Roman" w:cs="Times New Roman"/>
          <w:sz w:val="24"/>
          <w:szCs w:val="24"/>
        </w:rPr>
        <w:t xml:space="preserve">« </w:t>
      </w:r>
      <w:r w:rsidR="009559D1">
        <w:rPr>
          <w:rFonts w:ascii="Times New Roman" w:hAnsi="Times New Roman" w:cs="Times New Roman"/>
          <w:sz w:val="24"/>
          <w:szCs w:val="24"/>
        </w:rPr>
        <w:t>V</w:t>
      </w:r>
      <w:r w:rsidRPr="00BE6E83">
        <w:rPr>
          <w:rFonts w:ascii="Times New Roman" w:hAnsi="Times New Roman" w:cs="Times New Roman"/>
          <w:sz w:val="24"/>
          <w:szCs w:val="24"/>
        </w:rPr>
        <w:t xml:space="preserve">: </w:t>
      </w:r>
      <w:r w:rsidRPr="00BE6E83">
        <w:rPr>
          <w:rFonts w:ascii="Times New Roman" w:hAnsi="Times New Roman" w:cs="Times New Roman"/>
          <w:i/>
          <w:sz w:val="24"/>
          <w:szCs w:val="24"/>
        </w:rPr>
        <w:t>The Cambridge History of The First World War. Volume III. Civil society,</w:t>
      </w:r>
      <w:r w:rsidRPr="00BE6E83">
        <w:rPr>
          <w:rFonts w:ascii="Times New Roman" w:hAnsi="Times New Roman" w:cs="Times New Roman"/>
          <w:sz w:val="24"/>
          <w:szCs w:val="24"/>
        </w:rPr>
        <w:t xml:space="preserve"> ur. Jay Winter</w:t>
      </w:r>
      <w:r w:rsidR="009559D1">
        <w:rPr>
          <w:rFonts w:ascii="Times New Roman" w:hAnsi="Times New Roman" w:cs="Times New Roman"/>
          <w:sz w:val="24"/>
          <w:szCs w:val="24"/>
        </w:rPr>
        <w:t xml:space="preserve">, </w:t>
      </w:r>
      <w:r w:rsidR="009559D1" w:rsidRPr="00BE6E83">
        <w:rPr>
          <w:rFonts w:ascii="Times New Roman" w:hAnsi="Times New Roman" w:cs="Times New Roman"/>
          <w:sz w:val="24"/>
          <w:szCs w:val="24"/>
        </w:rPr>
        <w:t>46</w:t>
      </w:r>
      <w:r w:rsidR="009559D1">
        <w:rPr>
          <w:rFonts w:ascii="Times New Roman" w:hAnsi="Times New Roman" w:cs="Times New Roman"/>
        </w:rPr>
        <w:t>−</w:t>
      </w:r>
      <w:r w:rsidR="009559D1" w:rsidRPr="00BE6E83">
        <w:rPr>
          <w:rFonts w:ascii="Times New Roman" w:hAnsi="Times New Roman" w:cs="Times New Roman"/>
          <w:sz w:val="24"/>
          <w:szCs w:val="24"/>
        </w:rPr>
        <w:t>68</w:t>
      </w:r>
      <w:r w:rsidR="009559D1">
        <w:rPr>
          <w:rFonts w:ascii="Times New Roman" w:hAnsi="Times New Roman" w:cs="Times New Roman"/>
          <w:sz w:val="24"/>
          <w:szCs w:val="24"/>
        </w:rPr>
        <w:t>.</w:t>
      </w:r>
      <w:r w:rsidRPr="00BE6E83">
        <w:rPr>
          <w:rFonts w:ascii="Times New Roman" w:hAnsi="Times New Roman" w:cs="Times New Roman"/>
          <w:sz w:val="24"/>
          <w:szCs w:val="24"/>
        </w:rPr>
        <w:t xml:space="preserve"> Cambridge: Cambridge University Press, 2014.</w:t>
      </w:r>
    </w:p>
    <w:p w14:paraId="0D97E313" w14:textId="52D9391A" w:rsidR="00E4460E" w:rsidRPr="00BE6E83" w:rsidRDefault="00E4460E" w:rsidP="00C43F75">
      <w:pPr>
        <w:pStyle w:val="ListParagraph"/>
        <w:numPr>
          <w:ilvl w:val="0"/>
          <w:numId w:val="3"/>
        </w:numPr>
        <w:spacing w:after="0" w:line="240" w:lineRule="auto"/>
        <w:rPr>
          <w:rFonts w:ascii="Times New Roman" w:hAnsi="Times New Roman" w:cs="Times New Roman"/>
          <w:sz w:val="24"/>
          <w:szCs w:val="24"/>
        </w:rPr>
      </w:pPr>
      <w:r w:rsidRPr="00BE6E83">
        <w:rPr>
          <w:rFonts w:ascii="Times New Roman" w:hAnsi="Times New Roman" w:cs="Times New Roman"/>
          <w:sz w:val="24"/>
          <w:szCs w:val="24"/>
        </w:rPr>
        <w:t>Zalokar, Alojz</w:t>
      </w:r>
      <w:r w:rsidR="00DA2355">
        <w:rPr>
          <w:rFonts w:ascii="Times New Roman" w:hAnsi="Times New Roman" w:cs="Times New Roman"/>
          <w:sz w:val="24"/>
          <w:szCs w:val="24"/>
        </w:rPr>
        <w:t>.</w:t>
      </w:r>
      <w:r w:rsidR="00DA2355" w:rsidRPr="00BE6E83">
        <w:rPr>
          <w:rFonts w:ascii="Times New Roman" w:hAnsi="Times New Roman" w:cs="Times New Roman"/>
          <w:sz w:val="24"/>
          <w:szCs w:val="24"/>
        </w:rPr>
        <w:t xml:space="preserve"> </w:t>
      </w:r>
      <w:r w:rsidRPr="00BE6E83">
        <w:rPr>
          <w:rFonts w:ascii="Times New Roman" w:hAnsi="Times New Roman" w:cs="Times New Roman"/>
          <w:i/>
          <w:sz w:val="24"/>
          <w:szCs w:val="24"/>
        </w:rPr>
        <w:t>O ljudskem zdravju: poglavja iz socijalne medicine</w:t>
      </w:r>
      <w:r w:rsidR="009559D1">
        <w:rPr>
          <w:rFonts w:ascii="Times New Roman" w:hAnsi="Times New Roman" w:cs="Times New Roman"/>
          <w:sz w:val="24"/>
          <w:szCs w:val="24"/>
        </w:rPr>
        <w:t xml:space="preserve">. </w:t>
      </w:r>
      <w:r w:rsidRPr="00BE6E83">
        <w:rPr>
          <w:rFonts w:ascii="Times New Roman" w:hAnsi="Times New Roman" w:cs="Times New Roman"/>
          <w:sz w:val="24"/>
          <w:szCs w:val="24"/>
        </w:rPr>
        <w:t>Ljubljana: Tiskovna zadruga, 1918.</w:t>
      </w:r>
    </w:p>
    <w:p w14:paraId="16EEFC25" w14:textId="72706DFD" w:rsidR="00E4460E" w:rsidRPr="00BE6E83" w:rsidRDefault="00E4460E" w:rsidP="00C43F75">
      <w:pPr>
        <w:pStyle w:val="ListParagraph"/>
        <w:numPr>
          <w:ilvl w:val="0"/>
          <w:numId w:val="3"/>
        </w:numPr>
        <w:spacing w:after="0" w:line="240" w:lineRule="auto"/>
        <w:rPr>
          <w:rFonts w:ascii="Times New Roman" w:hAnsi="Times New Roman" w:cs="Times New Roman"/>
          <w:sz w:val="24"/>
          <w:szCs w:val="24"/>
        </w:rPr>
      </w:pPr>
      <w:r w:rsidRPr="00BE6E83">
        <w:rPr>
          <w:rFonts w:ascii="Times New Roman" w:hAnsi="Times New Roman" w:cs="Times New Roman"/>
          <w:sz w:val="24"/>
          <w:szCs w:val="24"/>
        </w:rPr>
        <w:t>Žnidaršič-Žagar, Sabina</w:t>
      </w:r>
      <w:r w:rsidR="00DA2355">
        <w:rPr>
          <w:rFonts w:ascii="Times New Roman" w:hAnsi="Times New Roman" w:cs="Times New Roman"/>
          <w:sz w:val="24"/>
          <w:szCs w:val="24"/>
        </w:rPr>
        <w:t>.</w:t>
      </w:r>
      <w:r w:rsidR="00DA2355" w:rsidRPr="00BE6E83">
        <w:rPr>
          <w:rFonts w:ascii="Times New Roman" w:hAnsi="Times New Roman" w:cs="Times New Roman"/>
          <w:sz w:val="24"/>
          <w:szCs w:val="24"/>
        </w:rPr>
        <w:t xml:space="preserve"> </w:t>
      </w:r>
      <w:r w:rsidRPr="00BE6E83">
        <w:rPr>
          <w:rFonts w:ascii="Times New Roman" w:hAnsi="Times New Roman" w:cs="Times New Roman"/>
          <w:i/>
          <w:sz w:val="24"/>
          <w:szCs w:val="24"/>
        </w:rPr>
        <w:t>Ženski so pa vzrasle svetlejše dolžnosti nego kuhati in prati</w:t>
      </w:r>
      <w:r w:rsidR="009559D1">
        <w:rPr>
          <w:rFonts w:ascii="Times New Roman" w:hAnsi="Times New Roman" w:cs="Times New Roman"/>
          <w:sz w:val="24"/>
          <w:szCs w:val="24"/>
        </w:rPr>
        <w:t xml:space="preserve">. </w:t>
      </w:r>
      <w:r w:rsidRPr="00BE6E83">
        <w:rPr>
          <w:rFonts w:ascii="Times New Roman" w:hAnsi="Times New Roman" w:cs="Times New Roman"/>
          <w:sz w:val="24"/>
          <w:szCs w:val="24"/>
        </w:rPr>
        <w:t>Ljubljana: Pedagoški inštitut, 2009.</w:t>
      </w:r>
    </w:p>
    <w:p w14:paraId="78430994" w14:textId="77777777" w:rsidR="005622BF" w:rsidRPr="00BE6E83" w:rsidRDefault="005622BF" w:rsidP="005622BF">
      <w:pPr>
        <w:spacing w:after="0" w:line="360" w:lineRule="auto"/>
        <w:rPr>
          <w:rFonts w:ascii="Times New Roman" w:hAnsi="Times New Roman" w:cs="Times New Roman"/>
          <w:sz w:val="24"/>
          <w:szCs w:val="24"/>
        </w:rPr>
      </w:pPr>
    </w:p>
    <w:p w14:paraId="3ED3664E" w14:textId="77777777" w:rsidR="005622BF" w:rsidRPr="005622BF" w:rsidRDefault="005622BF" w:rsidP="005622BF">
      <w:pPr>
        <w:spacing w:after="0" w:line="360" w:lineRule="auto"/>
        <w:rPr>
          <w:rFonts w:ascii="Times New Roman" w:hAnsi="Times New Roman" w:cs="Times New Roman"/>
          <w:b/>
          <w:sz w:val="24"/>
          <w:szCs w:val="24"/>
        </w:rPr>
      </w:pPr>
      <w:r w:rsidRPr="005622BF">
        <w:rPr>
          <w:rFonts w:ascii="Times New Roman" w:hAnsi="Times New Roman" w:cs="Times New Roman"/>
          <w:b/>
          <w:sz w:val="24"/>
          <w:szCs w:val="24"/>
        </w:rPr>
        <w:t>Časopisni viri:</w:t>
      </w:r>
    </w:p>
    <w:p w14:paraId="74E65E6F" w14:textId="5234872F" w:rsidR="00E4460E" w:rsidRPr="00BE6E83" w:rsidRDefault="00E4460E" w:rsidP="00C43F75">
      <w:pPr>
        <w:pStyle w:val="ListParagraph"/>
        <w:numPr>
          <w:ilvl w:val="0"/>
          <w:numId w:val="3"/>
        </w:numPr>
        <w:spacing w:after="0" w:line="240" w:lineRule="auto"/>
        <w:rPr>
          <w:rFonts w:ascii="Times New Roman" w:hAnsi="Times New Roman" w:cs="Times New Roman"/>
          <w:sz w:val="24"/>
          <w:szCs w:val="24"/>
        </w:rPr>
      </w:pPr>
      <w:r w:rsidRPr="00BE6E83">
        <w:rPr>
          <w:rFonts w:ascii="Times New Roman" w:hAnsi="Times New Roman" w:cs="Times New Roman"/>
          <w:sz w:val="24"/>
          <w:szCs w:val="24"/>
        </w:rPr>
        <w:t>»(275.) Cesarski ukaz z dne 12. oktobra 1914</w:t>
      </w:r>
      <w:r w:rsidR="009559D1">
        <w:rPr>
          <w:rFonts w:ascii="Times New Roman" w:hAnsi="Times New Roman" w:cs="Times New Roman"/>
          <w:sz w:val="24"/>
          <w:szCs w:val="24"/>
        </w:rPr>
        <w:t>.</w:t>
      </w:r>
      <w:r w:rsidRPr="00BE6E83">
        <w:rPr>
          <w:rFonts w:ascii="Times New Roman" w:hAnsi="Times New Roman" w:cs="Times New Roman"/>
          <w:sz w:val="24"/>
          <w:szCs w:val="24"/>
        </w:rPr>
        <w:t xml:space="preserve">« </w:t>
      </w:r>
      <w:r w:rsidRPr="00BE6E83">
        <w:rPr>
          <w:rFonts w:ascii="Times New Roman" w:hAnsi="Times New Roman" w:cs="Times New Roman"/>
          <w:i/>
          <w:iCs/>
          <w:sz w:val="24"/>
          <w:szCs w:val="24"/>
        </w:rPr>
        <w:t>Državni zakonik za kraljevine in dežele, zastopane v državnem zboru</w:t>
      </w:r>
      <w:r w:rsidRPr="00BE6E83">
        <w:rPr>
          <w:rFonts w:ascii="Times New Roman" w:hAnsi="Times New Roman" w:cs="Times New Roman"/>
          <w:sz w:val="24"/>
          <w:szCs w:val="24"/>
        </w:rPr>
        <w:t>, 13. 10. 1914, 1117.</w:t>
      </w:r>
    </w:p>
    <w:p w14:paraId="44C1B5A5" w14:textId="173EBE87" w:rsidR="00E4460E" w:rsidRDefault="00E4460E" w:rsidP="00C43F75">
      <w:pPr>
        <w:pStyle w:val="FootnoteText"/>
        <w:numPr>
          <w:ilvl w:val="0"/>
          <w:numId w:val="3"/>
        </w:numPr>
        <w:jc w:val="both"/>
        <w:rPr>
          <w:rFonts w:ascii="Times New Roman" w:hAnsi="Times New Roman" w:cs="Times New Roman"/>
          <w:sz w:val="24"/>
          <w:szCs w:val="24"/>
        </w:rPr>
      </w:pPr>
      <w:r w:rsidRPr="00BE6E83">
        <w:rPr>
          <w:rFonts w:ascii="Times New Roman" w:hAnsi="Times New Roman" w:cs="Times New Roman"/>
          <w:sz w:val="24"/>
          <w:szCs w:val="24"/>
        </w:rPr>
        <w:t>»(457) Zakon z dne 20. novembra 1917.</w:t>
      </w:r>
      <w:r w:rsidR="00412F05">
        <w:rPr>
          <w:rFonts w:ascii="Times New Roman" w:hAnsi="Times New Roman" w:cs="Times New Roman"/>
          <w:sz w:val="24"/>
          <w:szCs w:val="24"/>
        </w:rPr>
        <w:t xml:space="preserve"> </w:t>
      </w:r>
      <w:r w:rsidRPr="00BE6E83">
        <w:rPr>
          <w:rFonts w:ascii="Times New Roman" w:hAnsi="Times New Roman" w:cs="Times New Roman"/>
          <w:sz w:val="24"/>
          <w:szCs w:val="24"/>
        </w:rPr>
        <w:t>l., s katerim se izpreminja zakon od zdravniškem zavarovanju</w:t>
      </w:r>
      <w:r w:rsidR="009559D1">
        <w:rPr>
          <w:rFonts w:ascii="Times New Roman" w:hAnsi="Times New Roman" w:cs="Times New Roman"/>
          <w:sz w:val="24"/>
          <w:szCs w:val="24"/>
        </w:rPr>
        <w:t>.</w:t>
      </w:r>
      <w:r w:rsidRPr="00BE6E83">
        <w:rPr>
          <w:rFonts w:ascii="Times New Roman" w:hAnsi="Times New Roman" w:cs="Times New Roman"/>
          <w:sz w:val="24"/>
          <w:szCs w:val="24"/>
        </w:rPr>
        <w:t xml:space="preserve">« </w:t>
      </w:r>
      <w:r w:rsidRPr="00BE6E83">
        <w:rPr>
          <w:rFonts w:ascii="Times New Roman" w:hAnsi="Times New Roman" w:cs="Times New Roman"/>
          <w:i/>
          <w:sz w:val="24"/>
          <w:szCs w:val="24"/>
        </w:rPr>
        <w:t>Državni zakonik za kraljevine in dežele, zastopane v državnem zboru</w:t>
      </w:r>
      <w:r w:rsidRPr="00BE6E83">
        <w:rPr>
          <w:rFonts w:ascii="Times New Roman" w:hAnsi="Times New Roman" w:cs="Times New Roman"/>
          <w:sz w:val="24"/>
          <w:szCs w:val="24"/>
        </w:rPr>
        <w:t>, 29. 11. 1917</w:t>
      </w:r>
      <w:r w:rsidR="005C4652">
        <w:rPr>
          <w:rFonts w:ascii="Times New Roman" w:hAnsi="Times New Roman" w:cs="Times New Roman"/>
          <w:sz w:val="24"/>
          <w:szCs w:val="24"/>
        </w:rPr>
        <w:t>,</w:t>
      </w:r>
      <w:r w:rsidRPr="00BE6E83">
        <w:rPr>
          <w:rFonts w:ascii="Times New Roman" w:hAnsi="Times New Roman" w:cs="Times New Roman"/>
          <w:sz w:val="24"/>
          <w:szCs w:val="24"/>
        </w:rPr>
        <w:t xml:space="preserve"> 1263–1271.</w:t>
      </w:r>
    </w:p>
    <w:p w14:paraId="3C7452C7" w14:textId="724FE87C" w:rsidR="00E4460E" w:rsidRPr="00E4460E" w:rsidRDefault="00E4460E" w:rsidP="00C43F75">
      <w:pPr>
        <w:pStyle w:val="FootnoteText"/>
        <w:numPr>
          <w:ilvl w:val="0"/>
          <w:numId w:val="3"/>
        </w:numPr>
        <w:rPr>
          <w:rFonts w:ascii="Times New Roman" w:hAnsi="Times New Roman" w:cs="Times New Roman"/>
          <w:sz w:val="24"/>
          <w:szCs w:val="24"/>
        </w:rPr>
      </w:pPr>
      <w:r w:rsidRPr="00BE6E83">
        <w:rPr>
          <w:rFonts w:ascii="Times New Roman" w:hAnsi="Times New Roman" w:cs="Times New Roman"/>
          <w:sz w:val="24"/>
          <w:szCs w:val="24"/>
        </w:rPr>
        <w:t>Bonaventura Jeglič, Anton,</w:t>
      </w:r>
      <w:r w:rsidRPr="00BE6E83" w:rsidDel="00E4460E">
        <w:rPr>
          <w:rFonts w:ascii="Times New Roman" w:hAnsi="Times New Roman" w:cs="Times New Roman"/>
          <w:sz w:val="24"/>
          <w:szCs w:val="24"/>
        </w:rPr>
        <w:t xml:space="preserve"> </w:t>
      </w:r>
      <w:r w:rsidRPr="00BE6E83">
        <w:rPr>
          <w:rFonts w:ascii="Times New Roman" w:hAnsi="Times New Roman" w:cs="Times New Roman"/>
          <w:sz w:val="24"/>
          <w:szCs w:val="24"/>
        </w:rPr>
        <w:t>»Novo navodilo za „Promemoria“</w:t>
      </w:r>
      <w:r w:rsidR="009559D1">
        <w:rPr>
          <w:rFonts w:ascii="Times New Roman" w:hAnsi="Times New Roman" w:cs="Times New Roman"/>
          <w:sz w:val="24"/>
          <w:szCs w:val="24"/>
        </w:rPr>
        <w:t>.</w:t>
      </w:r>
      <w:r w:rsidRPr="00BE6E83">
        <w:rPr>
          <w:rFonts w:ascii="Times New Roman" w:hAnsi="Times New Roman" w:cs="Times New Roman"/>
          <w:sz w:val="24"/>
          <w:szCs w:val="24"/>
        </w:rPr>
        <w:t xml:space="preserve">« </w:t>
      </w:r>
      <w:r w:rsidRPr="00BE6E83">
        <w:rPr>
          <w:rFonts w:ascii="Times New Roman" w:hAnsi="Times New Roman" w:cs="Times New Roman"/>
          <w:i/>
          <w:sz w:val="24"/>
          <w:szCs w:val="24"/>
        </w:rPr>
        <w:t>Ljubljanski škofijski list</w:t>
      </w:r>
      <w:r w:rsidRPr="00BE6E83">
        <w:rPr>
          <w:rFonts w:ascii="Times New Roman" w:hAnsi="Times New Roman" w:cs="Times New Roman"/>
          <w:sz w:val="24"/>
          <w:szCs w:val="24"/>
        </w:rPr>
        <w:t>, leto 1917, št. 5, 49.</w:t>
      </w:r>
    </w:p>
    <w:p w14:paraId="56625561" w14:textId="7CE0AFED" w:rsidR="00E4460E" w:rsidRPr="00BE6E83" w:rsidRDefault="00E4460E" w:rsidP="00C43F75">
      <w:pPr>
        <w:pStyle w:val="FootnoteText"/>
        <w:numPr>
          <w:ilvl w:val="0"/>
          <w:numId w:val="3"/>
        </w:numPr>
        <w:rPr>
          <w:rFonts w:ascii="Times New Roman" w:hAnsi="Times New Roman" w:cs="Times New Roman"/>
          <w:sz w:val="24"/>
          <w:szCs w:val="24"/>
        </w:rPr>
      </w:pPr>
      <w:r w:rsidRPr="00BE6E83">
        <w:rPr>
          <w:rFonts w:ascii="Times New Roman" w:hAnsi="Times New Roman" w:cs="Times New Roman"/>
          <w:sz w:val="24"/>
          <w:szCs w:val="24"/>
        </w:rPr>
        <w:t>»Cesarjev dar</w:t>
      </w:r>
      <w:r w:rsidR="009559D1">
        <w:rPr>
          <w:rFonts w:ascii="Times New Roman" w:hAnsi="Times New Roman" w:cs="Times New Roman"/>
          <w:sz w:val="24"/>
          <w:szCs w:val="24"/>
        </w:rPr>
        <w:t>.</w:t>
      </w:r>
      <w:r w:rsidRPr="00BE6E83">
        <w:rPr>
          <w:rFonts w:ascii="Times New Roman" w:hAnsi="Times New Roman" w:cs="Times New Roman"/>
          <w:sz w:val="24"/>
          <w:szCs w:val="24"/>
        </w:rPr>
        <w:t xml:space="preserve">« </w:t>
      </w:r>
      <w:r w:rsidRPr="00BE6E83">
        <w:rPr>
          <w:rFonts w:ascii="Times New Roman" w:hAnsi="Times New Roman" w:cs="Times New Roman"/>
          <w:i/>
          <w:sz w:val="24"/>
          <w:szCs w:val="24"/>
        </w:rPr>
        <w:t>Domoljub</w:t>
      </w:r>
      <w:r w:rsidRPr="00BE6E83">
        <w:rPr>
          <w:rFonts w:ascii="Times New Roman" w:hAnsi="Times New Roman" w:cs="Times New Roman"/>
          <w:sz w:val="24"/>
          <w:szCs w:val="24"/>
        </w:rPr>
        <w:t>, 28.</w:t>
      </w:r>
      <w:r w:rsidR="009559D1">
        <w:rPr>
          <w:rFonts w:ascii="Times New Roman" w:hAnsi="Times New Roman" w:cs="Times New Roman"/>
          <w:sz w:val="24"/>
          <w:szCs w:val="24"/>
        </w:rPr>
        <w:t xml:space="preserve"> </w:t>
      </w:r>
      <w:r w:rsidRPr="00BE6E83">
        <w:rPr>
          <w:rFonts w:ascii="Times New Roman" w:hAnsi="Times New Roman" w:cs="Times New Roman"/>
          <w:sz w:val="24"/>
          <w:szCs w:val="24"/>
        </w:rPr>
        <w:t>6.</w:t>
      </w:r>
      <w:r w:rsidR="009559D1">
        <w:rPr>
          <w:rFonts w:ascii="Times New Roman" w:hAnsi="Times New Roman" w:cs="Times New Roman"/>
          <w:sz w:val="24"/>
          <w:szCs w:val="24"/>
        </w:rPr>
        <w:t xml:space="preserve"> </w:t>
      </w:r>
      <w:r w:rsidRPr="00BE6E83">
        <w:rPr>
          <w:rFonts w:ascii="Times New Roman" w:hAnsi="Times New Roman" w:cs="Times New Roman"/>
          <w:sz w:val="24"/>
          <w:szCs w:val="24"/>
        </w:rPr>
        <w:t>1917, 304.</w:t>
      </w:r>
    </w:p>
    <w:p w14:paraId="15724D4C" w14:textId="52CA0252" w:rsidR="00E4460E" w:rsidRDefault="00E4460E" w:rsidP="00C43F75">
      <w:pPr>
        <w:pStyle w:val="FootnoteText"/>
        <w:numPr>
          <w:ilvl w:val="0"/>
          <w:numId w:val="3"/>
        </w:numPr>
        <w:rPr>
          <w:rFonts w:ascii="Times New Roman" w:hAnsi="Times New Roman" w:cs="Times New Roman"/>
          <w:sz w:val="24"/>
          <w:szCs w:val="24"/>
        </w:rPr>
      </w:pPr>
      <w:r w:rsidRPr="00BE6E83">
        <w:rPr>
          <w:rFonts w:ascii="Times New Roman" w:hAnsi="Times New Roman" w:cs="Times New Roman"/>
          <w:sz w:val="24"/>
          <w:szCs w:val="24"/>
        </w:rPr>
        <w:t>»Cesarjev prestolni govor</w:t>
      </w:r>
      <w:r w:rsidR="009559D1">
        <w:rPr>
          <w:rFonts w:ascii="Times New Roman" w:hAnsi="Times New Roman" w:cs="Times New Roman"/>
          <w:sz w:val="24"/>
          <w:szCs w:val="24"/>
        </w:rPr>
        <w:t>.</w:t>
      </w:r>
      <w:r w:rsidRPr="00BE6E83">
        <w:rPr>
          <w:rFonts w:ascii="Times New Roman" w:hAnsi="Times New Roman" w:cs="Times New Roman"/>
          <w:sz w:val="24"/>
          <w:szCs w:val="24"/>
        </w:rPr>
        <w:t xml:space="preserve">« </w:t>
      </w:r>
      <w:r w:rsidRPr="00BE6E83">
        <w:rPr>
          <w:rFonts w:ascii="Times New Roman" w:hAnsi="Times New Roman" w:cs="Times New Roman"/>
          <w:i/>
          <w:sz w:val="24"/>
          <w:szCs w:val="24"/>
        </w:rPr>
        <w:t>Slovenski narod</w:t>
      </w:r>
      <w:r w:rsidRPr="00BE6E83">
        <w:rPr>
          <w:rFonts w:ascii="Times New Roman" w:hAnsi="Times New Roman" w:cs="Times New Roman"/>
          <w:sz w:val="24"/>
          <w:szCs w:val="24"/>
        </w:rPr>
        <w:t>, 1. 6. 1917, 1.</w:t>
      </w:r>
    </w:p>
    <w:p w14:paraId="24AD6981" w14:textId="5026BFD1" w:rsidR="007779F9" w:rsidRPr="00BE6E83" w:rsidRDefault="007779F9" w:rsidP="00C43F75">
      <w:pPr>
        <w:pStyle w:val="FootnoteText"/>
        <w:numPr>
          <w:ilvl w:val="0"/>
          <w:numId w:val="3"/>
        </w:numPr>
        <w:rPr>
          <w:rFonts w:ascii="Times New Roman" w:hAnsi="Times New Roman" w:cs="Times New Roman"/>
          <w:sz w:val="24"/>
          <w:szCs w:val="24"/>
        </w:rPr>
      </w:pPr>
      <w:r w:rsidRPr="00BE6E83">
        <w:rPr>
          <w:rFonts w:ascii="Times New Roman" w:hAnsi="Times New Roman" w:cs="Times New Roman"/>
          <w:sz w:val="24"/>
          <w:szCs w:val="24"/>
        </w:rPr>
        <w:t>Čadež, A., »Skrb za mladino med vojsko in po vojski</w:t>
      </w:r>
      <w:r w:rsidR="009559D1">
        <w:rPr>
          <w:rFonts w:ascii="Times New Roman" w:hAnsi="Times New Roman" w:cs="Times New Roman"/>
          <w:sz w:val="24"/>
          <w:szCs w:val="24"/>
        </w:rPr>
        <w:t>.</w:t>
      </w:r>
      <w:r w:rsidRPr="00BE6E83">
        <w:rPr>
          <w:rFonts w:ascii="Times New Roman" w:hAnsi="Times New Roman" w:cs="Times New Roman"/>
          <w:sz w:val="24"/>
          <w:szCs w:val="24"/>
        </w:rPr>
        <w:t xml:space="preserve">« </w:t>
      </w:r>
      <w:r w:rsidRPr="00BE6E83">
        <w:rPr>
          <w:rFonts w:ascii="Times New Roman" w:hAnsi="Times New Roman" w:cs="Times New Roman"/>
          <w:i/>
          <w:sz w:val="24"/>
          <w:szCs w:val="24"/>
        </w:rPr>
        <w:t>Slovenski Učitelj</w:t>
      </w:r>
      <w:r w:rsidRPr="00BE6E83">
        <w:rPr>
          <w:rFonts w:ascii="Times New Roman" w:hAnsi="Times New Roman" w:cs="Times New Roman"/>
          <w:sz w:val="24"/>
          <w:szCs w:val="24"/>
        </w:rPr>
        <w:t xml:space="preserve"> 15. 11. 1916, 225</w:t>
      </w:r>
      <w:r w:rsidR="009559D1">
        <w:rPr>
          <w:rFonts w:ascii="Times New Roman" w:hAnsi="Times New Roman" w:cs="Times New Roman"/>
        </w:rPr>
        <w:t>−</w:t>
      </w:r>
      <w:r w:rsidRPr="00BE6E83">
        <w:rPr>
          <w:rFonts w:ascii="Times New Roman" w:hAnsi="Times New Roman" w:cs="Times New Roman"/>
          <w:sz w:val="24"/>
          <w:szCs w:val="24"/>
        </w:rPr>
        <w:t>231</w:t>
      </w:r>
      <w:r>
        <w:rPr>
          <w:rFonts w:ascii="Times New Roman" w:hAnsi="Times New Roman" w:cs="Times New Roman"/>
          <w:sz w:val="24"/>
          <w:szCs w:val="24"/>
        </w:rPr>
        <w:t>.</w:t>
      </w:r>
    </w:p>
    <w:p w14:paraId="5D0C1507" w14:textId="12321073" w:rsidR="00E4460E" w:rsidRDefault="00E4460E" w:rsidP="00C43F75">
      <w:pPr>
        <w:pStyle w:val="ListParagraph"/>
        <w:numPr>
          <w:ilvl w:val="0"/>
          <w:numId w:val="3"/>
        </w:numPr>
        <w:spacing w:after="0" w:line="240" w:lineRule="auto"/>
        <w:rPr>
          <w:rFonts w:ascii="Times New Roman" w:hAnsi="Times New Roman" w:cs="Times New Roman"/>
          <w:sz w:val="24"/>
          <w:szCs w:val="24"/>
        </w:rPr>
      </w:pPr>
      <w:r w:rsidRPr="00BE6E83">
        <w:rPr>
          <w:rFonts w:ascii="Times New Roman" w:hAnsi="Times New Roman" w:cs="Times New Roman"/>
          <w:sz w:val="24"/>
          <w:szCs w:val="24"/>
        </w:rPr>
        <w:t>»Človekoljubna naredba</w:t>
      </w:r>
      <w:r w:rsidR="009559D1">
        <w:rPr>
          <w:rFonts w:ascii="Times New Roman" w:hAnsi="Times New Roman" w:cs="Times New Roman"/>
          <w:sz w:val="24"/>
          <w:szCs w:val="24"/>
        </w:rPr>
        <w:t>.</w:t>
      </w:r>
      <w:r w:rsidRPr="00BE6E83">
        <w:rPr>
          <w:rFonts w:ascii="Times New Roman" w:hAnsi="Times New Roman" w:cs="Times New Roman"/>
          <w:sz w:val="24"/>
          <w:szCs w:val="24"/>
        </w:rPr>
        <w:t xml:space="preserve">« </w:t>
      </w:r>
      <w:r w:rsidRPr="00BE6E83">
        <w:rPr>
          <w:rFonts w:ascii="Times New Roman" w:hAnsi="Times New Roman" w:cs="Times New Roman"/>
          <w:i/>
          <w:sz w:val="24"/>
          <w:szCs w:val="24"/>
        </w:rPr>
        <w:t>Gostilničar</w:t>
      </w:r>
      <w:r w:rsidRPr="00BE6E83">
        <w:rPr>
          <w:rFonts w:ascii="Times New Roman" w:hAnsi="Times New Roman" w:cs="Times New Roman"/>
          <w:sz w:val="24"/>
          <w:szCs w:val="24"/>
        </w:rPr>
        <w:t>, 25. 5.1917, 35.</w:t>
      </w:r>
    </w:p>
    <w:p w14:paraId="21F5CB3F" w14:textId="1532F66D" w:rsidR="007779F9" w:rsidRPr="007779F9" w:rsidRDefault="007779F9" w:rsidP="00C43F75">
      <w:pPr>
        <w:pStyle w:val="FootnoteText"/>
        <w:numPr>
          <w:ilvl w:val="0"/>
          <w:numId w:val="3"/>
        </w:numPr>
        <w:rPr>
          <w:rFonts w:ascii="Times New Roman" w:hAnsi="Times New Roman" w:cs="Times New Roman"/>
          <w:sz w:val="24"/>
          <w:szCs w:val="24"/>
        </w:rPr>
      </w:pPr>
      <w:r w:rsidRPr="00BE6E83">
        <w:rPr>
          <w:rFonts w:ascii="Times New Roman" w:hAnsi="Times New Roman" w:cs="Times New Roman"/>
          <w:sz w:val="24"/>
          <w:szCs w:val="24"/>
        </w:rPr>
        <w:t>Daudet, Alphonse »Mati</w:t>
      </w:r>
      <w:r w:rsidR="009559D1">
        <w:rPr>
          <w:rFonts w:ascii="Times New Roman" w:hAnsi="Times New Roman" w:cs="Times New Roman"/>
          <w:sz w:val="24"/>
          <w:szCs w:val="24"/>
        </w:rPr>
        <w:t>.</w:t>
      </w:r>
      <w:r w:rsidRPr="00BE6E83">
        <w:rPr>
          <w:rFonts w:ascii="Times New Roman" w:hAnsi="Times New Roman" w:cs="Times New Roman"/>
          <w:sz w:val="24"/>
          <w:szCs w:val="24"/>
        </w:rPr>
        <w:t xml:space="preserve">« </w:t>
      </w:r>
      <w:r w:rsidRPr="00BE6E83">
        <w:rPr>
          <w:rFonts w:ascii="Times New Roman" w:hAnsi="Times New Roman" w:cs="Times New Roman"/>
          <w:i/>
          <w:sz w:val="24"/>
          <w:szCs w:val="24"/>
        </w:rPr>
        <w:t>Ilustrirani Glasnik</w:t>
      </w:r>
      <w:r w:rsidRPr="00BE6E83">
        <w:rPr>
          <w:rFonts w:ascii="Times New Roman" w:hAnsi="Times New Roman" w:cs="Times New Roman"/>
          <w:sz w:val="24"/>
          <w:szCs w:val="24"/>
        </w:rPr>
        <w:t>, 21. 1. 1915, 244</w:t>
      </w:r>
      <w:r w:rsidR="009559D1">
        <w:rPr>
          <w:rFonts w:ascii="Times New Roman" w:hAnsi="Times New Roman" w:cs="Times New Roman"/>
        </w:rPr>
        <w:t>−</w:t>
      </w:r>
      <w:r w:rsidRPr="00BE6E83">
        <w:rPr>
          <w:rFonts w:ascii="Times New Roman" w:hAnsi="Times New Roman" w:cs="Times New Roman"/>
          <w:sz w:val="24"/>
          <w:szCs w:val="24"/>
        </w:rPr>
        <w:t>248.</w:t>
      </w:r>
    </w:p>
    <w:p w14:paraId="338FA521" w14:textId="5F247768" w:rsidR="00E4460E" w:rsidRDefault="00E4460E" w:rsidP="00C43F75">
      <w:pPr>
        <w:pStyle w:val="ListParagraph"/>
        <w:numPr>
          <w:ilvl w:val="0"/>
          <w:numId w:val="3"/>
        </w:numPr>
        <w:spacing w:after="0" w:line="240" w:lineRule="auto"/>
        <w:rPr>
          <w:rFonts w:ascii="Times New Roman" w:hAnsi="Times New Roman" w:cs="Times New Roman"/>
          <w:sz w:val="24"/>
          <w:szCs w:val="24"/>
        </w:rPr>
      </w:pPr>
      <w:r w:rsidRPr="00BE6E83">
        <w:rPr>
          <w:rFonts w:ascii="Times New Roman" w:hAnsi="Times New Roman" w:cs="Times New Roman"/>
          <w:sz w:val="24"/>
          <w:szCs w:val="24"/>
        </w:rPr>
        <w:t>»Delo dobrodelnosti</w:t>
      </w:r>
      <w:r w:rsidR="009559D1">
        <w:rPr>
          <w:rFonts w:ascii="Times New Roman" w:hAnsi="Times New Roman" w:cs="Times New Roman"/>
          <w:sz w:val="24"/>
          <w:szCs w:val="24"/>
        </w:rPr>
        <w:t>.</w:t>
      </w:r>
      <w:r w:rsidRPr="00BE6E83">
        <w:rPr>
          <w:rFonts w:ascii="Times New Roman" w:hAnsi="Times New Roman" w:cs="Times New Roman"/>
          <w:sz w:val="24"/>
          <w:szCs w:val="24"/>
        </w:rPr>
        <w:t xml:space="preserve">« </w:t>
      </w:r>
      <w:r w:rsidRPr="00BE6E83">
        <w:rPr>
          <w:rFonts w:ascii="Times New Roman" w:hAnsi="Times New Roman" w:cs="Times New Roman"/>
          <w:i/>
          <w:sz w:val="24"/>
          <w:szCs w:val="24"/>
        </w:rPr>
        <w:t>Naša moč</w:t>
      </w:r>
      <w:r w:rsidRPr="00BE6E83">
        <w:rPr>
          <w:rFonts w:ascii="Times New Roman" w:hAnsi="Times New Roman" w:cs="Times New Roman"/>
          <w:sz w:val="24"/>
          <w:szCs w:val="24"/>
        </w:rPr>
        <w:t>, 5.</w:t>
      </w:r>
      <w:r w:rsidR="009559D1">
        <w:rPr>
          <w:rFonts w:ascii="Times New Roman" w:hAnsi="Times New Roman" w:cs="Times New Roman"/>
          <w:sz w:val="24"/>
          <w:szCs w:val="24"/>
        </w:rPr>
        <w:t xml:space="preserve"> </w:t>
      </w:r>
      <w:r w:rsidRPr="00BE6E83">
        <w:rPr>
          <w:rFonts w:ascii="Times New Roman" w:hAnsi="Times New Roman" w:cs="Times New Roman"/>
          <w:sz w:val="24"/>
          <w:szCs w:val="24"/>
        </w:rPr>
        <w:t>10.</w:t>
      </w:r>
      <w:r w:rsidR="009559D1">
        <w:rPr>
          <w:rFonts w:ascii="Times New Roman" w:hAnsi="Times New Roman" w:cs="Times New Roman"/>
          <w:sz w:val="24"/>
          <w:szCs w:val="24"/>
        </w:rPr>
        <w:t xml:space="preserve"> </w:t>
      </w:r>
      <w:r w:rsidRPr="00BE6E83">
        <w:rPr>
          <w:rFonts w:ascii="Times New Roman" w:hAnsi="Times New Roman" w:cs="Times New Roman"/>
          <w:sz w:val="24"/>
          <w:szCs w:val="24"/>
        </w:rPr>
        <w:t>1917, 3.</w:t>
      </w:r>
    </w:p>
    <w:p w14:paraId="4705D741" w14:textId="1505B962" w:rsidR="007779F9" w:rsidRPr="00C43F75" w:rsidRDefault="007779F9" w:rsidP="00C43F75">
      <w:pPr>
        <w:pStyle w:val="FootnoteText"/>
        <w:numPr>
          <w:ilvl w:val="0"/>
          <w:numId w:val="3"/>
        </w:numPr>
        <w:rPr>
          <w:rFonts w:ascii="Times New Roman" w:hAnsi="Times New Roman" w:cs="Times New Roman"/>
          <w:sz w:val="24"/>
          <w:szCs w:val="24"/>
        </w:rPr>
      </w:pPr>
      <w:r w:rsidRPr="00BE6E83">
        <w:rPr>
          <w:rFonts w:ascii="Times New Roman" w:hAnsi="Times New Roman" w:cs="Times New Roman"/>
          <w:sz w:val="24"/>
          <w:szCs w:val="24"/>
        </w:rPr>
        <w:t>Flere, Pavel, »Oblastvena ureditev socialnega skrbstva</w:t>
      </w:r>
      <w:r w:rsidR="009559D1">
        <w:rPr>
          <w:rFonts w:ascii="Times New Roman" w:hAnsi="Times New Roman" w:cs="Times New Roman"/>
          <w:sz w:val="24"/>
          <w:szCs w:val="24"/>
        </w:rPr>
        <w:t>.</w:t>
      </w:r>
      <w:r w:rsidRPr="00BE6E83">
        <w:rPr>
          <w:rFonts w:ascii="Times New Roman" w:hAnsi="Times New Roman" w:cs="Times New Roman"/>
          <w:sz w:val="24"/>
          <w:szCs w:val="24"/>
        </w:rPr>
        <w:t xml:space="preserve">« </w:t>
      </w:r>
      <w:r w:rsidRPr="00BE6E83">
        <w:rPr>
          <w:rFonts w:ascii="Times New Roman" w:hAnsi="Times New Roman" w:cs="Times New Roman"/>
          <w:i/>
          <w:sz w:val="24"/>
          <w:szCs w:val="24"/>
        </w:rPr>
        <w:t xml:space="preserve">Popotnik </w:t>
      </w:r>
      <w:r w:rsidRPr="00BE6E83">
        <w:rPr>
          <w:rFonts w:ascii="Times New Roman" w:hAnsi="Times New Roman" w:cs="Times New Roman"/>
          <w:sz w:val="24"/>
          <w:szCs w:val="24"/>
        </w:rPr>
        <w:t>39 (1918): 16.</w:t>
      </w:r>
    </w:p>
    <w:p w14:paraId="28BEB8EF" w14:textId="17A5ADF6" w:rsidR="00E4460E" w:rsidRDefault="00E4460E" w:rsidP="00C43F75">
      <w:pPr>
        <w:pStyle w:val="FootnoteText"/>
        <w:numPr>
          <w:ilvl w:val="0"/>
          <w:numId w:val="3"/>
        </w:numPr>
        <w:rPr>
          <w:rFonts w:ascii="Times New Roman" w:hAnsi="Times New Roman" w:cs="Times New Roman"/>
          <w:sz w:val="24"/>
          <w:szCs w:val="24"/>
        </w:rPr>
      </w:pPr>
      <w:r w:rsidRPr="00BE6E83">
        <w:rPr>
          <w:rFonts w:ascii="Times New Roman" w:hAnsi="Times New Roman" w:cs="Times New Roman"/>
          <w:sz w:val="24"/>
          <w:szCs w:val="24"/>
        </w:rPr>
        <w:t>»Gospodinja v vojnem času</w:t>
      </w:r>
      <w:r w:rsidR="009559D1">
        <w:rPr>
          <w:rFonts w:ascii="Times New Roman" w:hAnsi="Times New Roman" w:cs="Times New Roman"/>
          <w:sz w:val="24"/>
          <w:szCs w:val="24"/>
        </w:rPr>
        <w:t>.</w:t>
      </w:r>
      <w:r w:rsidRPr="00BE6E83">
        <w:rPr>
          <w:rFonts w:ascii="Times New Roman" w:hAnsi="Times New Roman" w:cs="Times New Roman"/>
          <w:sz w:val="24"/>
          <w:szCs w:val="24"/>
        </w:rPr>
        <w:t xml:space="preserve">« </w:t>
      </w:r>
      <w:r w:rsidRPr="00BE6E83">
        <w:rPr>
          <w:rFonts w:ascii="Times New Roman" w:hAnsi="Times New Roman" w:cs="Times New Roman"/>
          <w:i/>
          <w:sz w:val="24"/>
          <w:szCs w:val="24"/>
        </w:rPr>
        <w:t>Domoljub</w:t>
      </w:r>
      <w:r w:rsidRPr="00BE6E83">
        <w:rPr>
          <w:rFonts w:ascii="Times New Roman" w:hAnsi="Times New Roman" w:cs="Times New Roman"/>
          <w:sz w:val="24"/>
          <w:szCs w:val="24"/>
        </w:rPr>
        <w:t>, 3. 9.</w:t>
      </w:r>
      <w:r w:rsidR="009559D1">
        <w:rPr>
          <w:rFonts w:ascii="Times New Roman" w:hAnsi="Times New Roman" w:cs="Times New Roman"/>
          <w:sz w:val="24"/>
          <w:szCs w:val="24"/>
        </w:rPr>
        <w:t xml:space="preserve"> </w:t>
      </w:r>
      <w:r w:rsidRPr="00BE6E83">
        <w:rPr>
          <w:rFonts w:ascii="Times New Roman" w:hAnsi="Times New Roman" w:cs="Times New Roman"/>
          <w:sz w:val="24"/>
          <w:szCs w:val="24"/>
        </w:rPr>
        <w:t xml:space="preserve">1914, 579. </w:t>
      </w:r>
    </w:p>
    <w:p w14:paraId="78A55321" w14:textId="4B5C80A6" w:rsidR="007779F9" w:rsidRPr="00C43F75" w:rsidRDefault="007779F9" w:rsidP="00C43F75">
      <w:pPr>
        <w:pStyle w:val="ListParagraph"/>
        <w:numPr>
          <w:ilvl w:val="0"/>
          <w:numId w:val="3"/>
        </w:numPr>
        <w:spacing w:after="0" w:line="240" w:lineRule="auto"/>
        <w:rPr>
          <w:rFonts w:ascii="Times New Roman" w:hAnsi="Times New Roman" w:cs="Times New Roman"/>
          <w:sz w:val="24"/>
          <w:szCs w:val="24"/>
        </w:rPr>
      </w:pPr>
      <w:r w:rsidRPr="00BE6E83">
        <w:rPr>
          <w:rFonts w:ascii="Times New Roman" w:hAnsi="Times New Roman" w:cs="Times New Roman"/>
          <w:sz w:val="24"/>
          <w:szCs w:val="24"/>
        </w:rPr>
        <w:t>Gruden,</w:t>
      </w:r>
      <w:r>
        <w:rPr>
          <w:rFonts w:ascii="Times New Roman" w:hAnsi="Times New Roman" w:cs="Times New Roman"/>
          <w:sz w:val="24"/>
          <w:szCs w:val="24"/>
        </w:rPr>
        <w:t xml:space="preserve"> </w:t>
      </w:r>
      <w:r w:rsidRPr="00BE6E83">
        <w:rPr>
          <w:rFonts w:ascii="Times New Roman" w:hAnsi="Times New Roman" w:cs="Times New Roman"/>
          <w:sz w:val="24"/>
          <w:szCs w:val="24"/>
        </w:rPr>
        <w:t>Ivo</w:t>
      </w:r>
      <w:r>
        <w:rPr>
          <w:rFonts w:ascii="Times New Roman" w:hAnsi="Times New Roman" w:cs="Times New Roman"/>
          <w:sz w:val="24"/>
          <w:szCs w:val="24"/>
        </w:rPr>
        <w:t>,</w:t>
      </w:r>
      <w:r w:rsidRPr="00BE6E83">
        <w:rPr>
          <w:rFonts w:ascii="Times New Roman" w:hAnsi="Times New Roman" w:cs="Times New Roman"/>
          <w:sz w:val="24"/>
          <w:szCs w:val="24"/>
        </w:rPr>
        <w:t xml:space="preserve"> »Materi-vojaka</w:t>
      </w:r>
      <w:r w:rsidR="009559D1">
        <w:rPr>
          <w:rFonts w:ascii="Times New Roman" w:hAnsi="Times New Roman" w:cs="Times New Roman"/>
          <w:sz w:val="24"/>
          <w:szCs w:val="24"/>
        </w:rPr>
        <w:t>.</w:t>
      </w:r>
      <w:r w:rsidRPr="00BE6E83">
        <w:rPr>
          <w:rFonts w:ascii="Times New Roman" w:hAnsi="Times New Roman" w:cs="Times New Roman"/>
          <w:sz w:val="24"/>
          <w:szCs w:val="24"/>
        </w:rPr>
        <w:t xml:space="preserve">« </w:t>
      </w:r>
      <w:r w:rsidRPr="00BE6E83">
        <w:rPr>
          <w:rFonts w:ascii="Times New Roman" w:hAnsi="Times New Roman" w:cs="Times New Roman"/>
          <w:i/>
          <w:sz w:val="24"/>
          <w:szCs w:val="24"/>
        </w:rPr>
        <w:t>Domoljub</w:t>
      </w:r>
      <w:r w:rsidRPr="00BE6E83">
        <w:rPr>
          <w:rFonts w:ascii="Times New Roman" w:hAnsi="Times New Roman" w:cs="Times New Roman"/>
          <w:sz w:val="24"/>
          <w:szCs w:val="24"/>
        </w:rPr>
        <w:t>, 24.</w:t>
      </w:r>
      <w:r w:rsidR="009559D1">
        <w:rPr>
          <w:rFonts w:ascii="Times New Roman" w:hAnsi="Times New Roman" w:cs="Times New Roman"/>
          <w:sz w:val="24"/>
          <w:szCs w:val="24"/>
        </w:rPr>
        <w:t xml:space="preserve"> </w:t>
      </w:r>
      <w:r w:rsidRPr="00BE6E83">
        <w:rPr>
          <w:rFonts w:ascii="Times New Roman" w:hAnsi="Times New Roman" w:cs="Times New Roman"/>
          <w:sz w:val="24"/>
          <w:szCs w:val="24"/>
        </w:rPr>
        <w:t>5.</w:t>
      </w:r>
      <w:r w:rsidR="009559D1">
        <w:rPr>
          <w:rFonts w:ascii="Times New Roman" w:hAnsi="Times New Roman" w:cs="Times New Roman"/>
          <w:sz w:val="24"/>
          <w:szCs w:val="24"/>
        </w:rPr>
        <w:t xml:space="preserve"> </w:t>
      </w:r>
      <w:r w:rsidRPr="00BE6E83">
        <w:rPr>
          <w:rFonts w:ascii="Times New Roman" w:hAnsi="Times New Roman" w:cs="Times New Roman"/>
          <w:sz w:val="24"/>
          <w:szCs w:val="24"/>
        </w:rPr>
        <w:t>1917, 248.</w:t>
      </w:r>
    </w:p>
    <w:p w14:paraId="37C9696A" w14:textId="36C04F33" w:rsidR="00E4460E" w:rsidRPr="00BE6E83" w:rsidRDefault="00E4460E" w:rsidP="00C43F75">
      <w:pPr>
        <w:pStyle w:val="FootnoteText"/>
        <w:numPr>
          <w:ilvl w:val="0"/>
          <w:numId w:val="3"/>
        </w:numPr>
        <w:rPr>
          <w:rStyle w:val="st"/>
          <w:rFonts w:ascii="Times New Roman" w:hAnsi="Times New Roman" w:cs="Times New Roman"/>
          <w:sz w:val="24"/>
          <w:szCs w:val="24"/>
        </w:rPr>
      </w:pPr>
      <w:r w:rsidRPr="00BE6E83">
        <w:rPr>
          <w:rFonts w:ascii="Times New Roman" w:hAnsi="Times New Roman" w:cs="Times New Roman"/>
          <w:sz w:val="24"/>
          <w:szCs w:val="24"/>
        </w:rPr>
        <w:t>»Junaška slovenska mati</w:t>
      </w:r>
      <w:r w:rsidR="009559D1">
        <w:rPr>
          <w:rFonts w:ascii="Times New Roman" w:hAnsi="Times New Roman" w:cs="Times New Roman"/>
          <w:sz w:val="24"/>
          <w:szCs w:val="24"/>
        </w:rPr>
        <w:t>.</w:t>
      </w:r>
      <w:r w:rsidRPr="00BE6E83">
        <w:rPr>
          <w:rFonts w:ascii="Times New Roman" w:hAnsi="Times New Roman" w:cs="Times New Roman"/>
          <w:sz w:val="24"/>
          <w:szCs w:val="24"/>
        </w:rPr>
        <w:t xml:space="preserve">« </w:t>
      </w:r>
      <w:r w:rsidRPr="00BE6E83">
        <w:rPr>
          <w:rFonts w:ascii="Times New Roman" w:hAnsi="Times New Roman" w:cs="Times New Roman"/>
          <w:i/>
          <w:sz w:val="24"/>
          <w:szCs w:val="24"/>
        </w:rPr>
        <w:t>Slovenec</w:t>
      </w:r>
      <w:r w:rsidRPr="00BE6E83">
        <w:rPr>
          <w:rFonts w:ascii="Times New Roman" w:hAnsi="Times New Roman" w:cs="Times New Roman"/>
          <w:sz w:val="24"/>
          <w:szCs w:val="24"/>
        </w:rPr>
        <w:t>, 27. 10. 1917, 3.</w:t>
      </w:r>
    </w:p>
    <w:p w14:paraId="44DDD103" w14:textId="0AAB2AC7" w:rsidR="00E4460E" w:rsidRDefault="00E4460E" w:rsidP="00C43F75">
      <w:pPr>
        <w:pStyle w:val="FootnoteText"/>
        <w:numPr>
          <w:ilvl w:val="0"/>
          <w:numId w:val="3"/>
        </w:numPr>
        <w:rPr>
          <w:rFonts w:ascii="Times New Roman" w:hAnsi="Times New Roman" w:cs="Times New Roman"/>
          <w:sz w:val="24"/>
          <w:szCs w:val="24"/>
        </w:rPr>
      </w:pPr>
      <w:r w:rsidRPr="00BE6E83">
        <w:rPr>
          <w:rFonts w:ascii="Times New Roman" w:hAnsi="Times New Roman" w:cs="Times New Roman"/>
          <w:sz w:val="24"/>
          <w:szCs w:val="24"/>
        </w:rPr>
        <w:t>»Junaške matere</w:t>
      </w:r>
      <w:r w:rsidR="009559D1">
        <w:rPr>
          <w:rFonts w:ascii="Times New Roman" w:hAnsi="Times New Roman" w:cs="Times New Roman"/>
          <w:sz w:val="24"/>
          <w:szCs w:val="24"/>
        </w:rPr>
        <w:t>.</w:t>
      </w:r>
      <w:r w:rsidRPr="00BE6E83">
        <w:rPr>
          <w:rFonts w:ascii="Times New Roman" w:hAnsi="Times New Roman" w:cs="Times New Roman"/>
          <w:sz w:val="24"/>
          <w:szCs w:val="24"/>
        </w:rPr>
        <w:t xml:space="preserve">« </w:t>
      </w:r>
      <w:r w:rsidRPr="00BE6E83">
        <w:rPr>
          <w:rFonts w:ascii="Times New Roman" w:hAnsi="Times New Roman" w:cs="Times New Roman"/>
          <w:i/>
          <w:sz w:val="24"/>
          <w:szCs w:val="24"/>
        </w:rPr>
        <w:t>Domoljub</w:t>
      </w:r>
      <w:r w:rsidRPr="00BE6E83">
        <w:rPr>
          <w:rFonts w:ascii="Times New Roman" w:hAnsi="Times New Roman" w:cs="Times New Roman"/>
          <w:sz w:val="24"/>
          <w:szCs w:val="24"/>
        </w:rPr>
        <w:t>, 29. 3. 1917, 148</w:t>
      </w:r>
      <w:r w:rsidR="00023E7D">
        <w:rPr>
          <w:rFonts w:ascii="Times New Roman" w:hAnsi="Times New Roman" w:cs="Times New Roman"/>
          <w:sz w:val="24"/>
          <w:szCs w:val="24"/>
        </w:rPr>
        <w:t>.</w:t>
      </w:r>
    </w:p>
    <w:p w14:paraId="079A5D8E" w14:textId="6394C033" w:rsidR="007779F9" w:rsidRPr="00BE6E83" w:rsidRDefault="007779F9" w:rsidP="007779F9">
      <w:pPr>
        <w:pStyle w:val="ListParagraph"/>
        <w:numPr>
          <w:ilvl w:val="0"/>
          <w:numId w:val="3"/>
        </w:numPr>
        <w:spacing w:after="0" w:line="240" w:lineRule="auto"/>
        <w:rPr>
          <w:rFonts w:ascii="Times New Roman" w:hAnsi="Times New Roman" w:cs="Times New Roman"/>
          <w:sz w:val="24"/>
          <w:szCs w:val="24"/>
        </w:rPr>
      </w:pPr>
      <w:r w:rsidRPr="00BE6E83">
        <w:rPr>
          <w:rFonts w:ascii="Times New Roman" w:hAnsi="Times New Roman" w:cs="Times New Roman"/>
          <w:sz w:val="24"/>
          <w:szCs w:val="24"/>
        </w:rPr>
        <w:t>Kmet, Marija, »Nekaj besed</w:t>
      </w:r>
      <w:r w:rsidR="009559D1">
        <w:rPr>
          <w:rFonts w:ascii="Times New Roman" w:hAnsi="Times New Roman" w:cs="Times New Roman"/>
          <w:sz w:val="24"/>
          <w:szCs w:val="24"/>
        </w:rPr>
        <w:t>.</w:t>
      </w:r>
      <w:r w:rsidRPr="00BE6E83">
        <w:rPr>
          <w:rFonts w:ascii="Times New Roman" w:hAnsi="Times New Roman" w:cs="Times New Roman"/>
          <w:sz w:val="24"/>
          <w:szCs w:val="24"/>
        </w:rPr>
        <w:t xml:space="preserve">« </w:t>
      </w:r>
      <w:r w:rsidRPr="00BE6E83">
        <w:rPr>
          <w:rFonts w:ascii="Times New Roman" w:hAnsi="Times New Roman" w:cs="Times New Roman"/>
          <w:i/>
          <w:sz w:val="24"/>
          <w:szCs w:val="24"/>
        </w:rPr>
        <w:t>Slovenski narod</w:t>
      </w:r>
      <w:r w:rsidRPr="00BE6E83">
        <w:rPr>
          <w:rFonts w:ascii="Times New Roman" w:hAnsi="Times New Roman" w:cs="Times New Roman"/>
          <w:sz w:val="24"/>
          <w:szCs w:val="24"/>
        </w:rPr>
        <w:t>, 19. 12. 1916, 1.</w:t>
      </w:r>
    </w:p>
    <w:p w14:paraId="4803B839" w14:textId="5C9E4F4C" w:rsidR="007779F9" w:rsidRPr="00BE6E83" w:rsidRDefault="007779F9" w:rsidP="007779F9">
      <w:pPr>
        <w:pStyle w:val="FootnoteText"/>
        <w:numPr>
          <w:ilvl w:val="0"/>
          <w:numId w:val="3"/>
        </w:numPr>
        <w:rPr>
          <w:rFonts w:ascii="Times New Roman" w:hAnsi="Times New Roman" w:cs="Times New Roman"/>
          <w:sz w:val="24"/>
          <w:szCs w:val="24"/>
        </w:rPr>
      </w:pPr>
      <w:r w:rsidRPr="00BE6E83">
        <w:rPr>
          <w:rFonts w:ascii="Times New Roman" w:hAnsi="Times New Roman" w:cs="Times New Roman"/>
          <w:sz w:val="24"/>
          <w:szCs w:val="24"/>
        </w:rPr>
        <w:t>Kmet, Marija, »Nekaj besed</w:t>
      </w:r>
      <w:r w:rsidR="009559D1">
        <w:rPr>
          <w:rFonts w:ascii="Times New Roman" w:hAnsi="Times New Roman" w:cs="Times New Roman"/>
          <w:sz w:val="24"/>
          <w:szCs w:val="24"/>
        </w:rPr>
        <w:t>.</w:t>
      </w:r>
      <w:r w:rsidRPr="00BE6E83">
        <w:rPr>
          <w:rFonts w:ascii="Times New Roman" w:hAnsi="Times New Roman" w:cs="Times New Roman"/>
          <w:sz w:val="24"/>
          <w:szCs w:val="24"/>
        </w:rPr>
        <w:t xml:space="preserve">« </w:t>
      </w:r>
      <w:r w:rsidRPr="00BE6E83">
        <w:rPr>
          <w:rFonts w:ascii="Times New Roman" w:hAnsi="Times New Roman" w:cs="Times New Roman"/>
          <w:i/>
          <w:sz w:val="24"/>
          <w:szCs w:val="24"/>
        </w:rPr>
        <w:t>Slovenski narod,</w:t>
      </w:r>
      <w:r w:rsidRPr="00BE6E83">
        <w:rPr>
          <w:rFonts w:ascii="Times New Roman" w:hAnsi="Times New Roman" w:cs="Times New Roman"/>
          <w:sz w:val="24"/>
          <w:szCs w:val="24"/>
        </w:rPr>
        <w:t xml:space="preserve"> 20. 9. 1917, 1.</w:t>
      </w:r>
    </w:p>
    <w:p w14:paraId="74E81C80" w14:textId="40551098" w:rsidR="007779F9" w:rsidRPr="007779F9" w:rsidRDefault="007779F9" w:rsidP="00C43F75">
      <w:pPr>
        <w:pStyle w:val="FootnoteText"/>
        <w:numPr>
          <w:ilvl w:val="0"/>
          <w:numId w:val="3"/>
        </w:numPr>
        <w:rPr>
          <w:rFonts w:ascii="Times New Roman" w:hAnsi="Times New Roman" w:cs="Times New Roman"/>
          <w:sz w:val="24"/>
          <w:szCs w:val="24"/>
        </w:rPr>
      </w:pPr>
      <w:r w:rsidRPr="00BE6E83">
        <w:rPr>
          <w:rFonts w:ascii="Times New Roman" w:hAnsi="Times New Roman" w:cs="Times New Roman"/>
          <w:sz w:val="24"/>
          <w:szCs w:val="24"/>
        </w:rPr>
        <w:t>Kmet, Marija, »Nekaj besed</w:t>
      </w:r>
      <w:r w:rsidR="009559D1">
        <w:rPr>
          <w:rFonts w:ascii="Times New Roman" w:hAnsi="Times New Roman" w:cs="Times New Roman"/>
          <w:sz w:val="24"/>
          <w:szCs w:val="24"/>
        </w:rPr>
        <w:t>.</w:t>
      </w:r>
      <w:r w:rsidRPr="00BE6E83">
        <w:rPr>
          <w:rFonts w:ascii="Times New Roman" w:hAnsi="Times New Roman" w:cs="Times New Roman"/>
          <w:sz w:val="24"/>
          <w:szCs w:val="24"/>
        </w:rPr>
        <w:t xml:space="preserve">« </w:t>
      </w:r>
      <w:r w:rsidRPr="00BE6E83">
        <w:rPr>
          <w:rFonts w:ascii="Times New Roman" w:hAnsi="Times New Roman" w:cs="Times New Roman"/>
          <w:i/>
          <w:sz w:val="24"/>
          <w:szCs w:val="24"/>
        </w:rPr>
        <w:t>Slovenski narod,</w:t>
      </w:r>
      <w:r w:rsidRPr="00BE6E83">
        <w:rPr>
          <w:rFonts w:ascii="Times New Roman" w:hAnsi="Times New Roman" w:cs="Times New Roman"/>
          <w:sz w:val="24"/>
          <w:szCs w:val="24"/>
        </w:rPr>
        <w:t xml:space="preserve"> 21. 9. 1917, 1.</w:t>
      </w:r>
    </w:p>
    <w:p w14:paraId="0CA84133" w14:textId="1A6A65F9" w:rsidR="00E4460E" w:rsidRPr="00BE6E83" w:rsidRDefault="00E4460E" w:rsidP="00C43F75">
      <w:pPr>
        <w:pStyle w:val="ListParagraph"/>
        <w:numPr>
          <w:ilvl w:val="0"/>
          <w:numId w:val="3"/>
        </w:numPr>
        <w:spacing w:after="0" w:line="240" w:lineRule="auto"/>
        <w:rPr>
          <w:rFonts w:ascii="Times New Roman" w:hAnsi="Times New Roman" w:cs="Times New Roman"/>
          <w:sz w:val="24"/>
          <w:szCs w:val="24"/>
        </w:rPr>
      </w:pPr>
      <w:r w:rsidRPr="00BE6E83">
        <w:rPr>
          <w:rFonts w:ascii="Times New Roman" w:hAnsi="Times New Roman" w:cs="Times New Roman"/>
          <w:sz w:val="24"/>
          <w:szCs w:val="24"/>
        </w:rPr>
        <w:t>»Marčne misli</w:t>
      </w:r>
      <w:r w:rsidR="009559D1">
        <w:rPr>
          <w:rFonts w:ascii="Times New Roman" w:hAnsi="Times New Roman" w:cs="Times New Roman"/>
          <w:sz w:val="24"/>
          <w:szCs w:val="24"/>
        </w:rPr>
        <w:t>.</w:t>
      </w:r>
      <w:r w:rsidRPr="00BE6E83">
        <w:rPr>
          <w:rFonts w:ascii="Times New Roman" w:hAnsi="Times New Roman" w:cs="Times New Roman"/>
          <w:sz w:val="24"/>
          <w:szCs w:val="24"/>
        </w:rPr>
        <w:t xml:space="preserve">« </w:t>
      </w:r>
      <w:r w:rsidRPr="00BE6E83">
        <w:rPr>
          <w:rFonts w:ascii="Times New Roman" w:hAnsi="Times New Roman" w:cs="Times New Roman"/>
          <w:i/>
          <w:sz w:val="24"/>
          <w:szCs w:val="24"/>
        </w:rPr>
        <w:t>Domoljub</w:t>
      </w:r>
      <w:r w:rsidRPr="00BE6E83">
        <w:rPr>
          <w:rFonts w:ascii="Times New Roman" w:hAnsi="Times New Roman" w:cs="Times New Roman"/>
          <w:sz w:val="24"/>
          <w:szCs w:val="24"/>
        </w:rPr>
        <w:t>, 3. 2. 1916, 58.</w:t>
      </w:r>
    </w:p>
    <w:p w14:paraId="2DDA0497" w14:textId="7ED6B142" w:rsidR="00E4460E" w:rsidRPr="00BE6E83" w:rsidRDefault="00E4460E" w:rsidP="00C43F75">
      <w:pPr>
        <w:pStyle w:val="FootnoteText"/>
        <w:numPr>
          <w:ilvl w:val="0"/>
          <w:numId w:val="3"/>
        </w:numPr>
        <w:rPr>
          <w:rFonts w:ascii="Times New Roman" w:hAnsi="Times New Roman" w:cs="Times New Roman"/>
          <w:sz w:val="24"/>
          <w:szCs w:val="24"/>
        </w:rPr>
      </w:pPr>
      <w:r w:rsidRPr="00BE6E83">
        <w:rPr>
          <w:rFonts w:ascii="Times New Roman" w:hAnsi="Times New Roman" w:cs="Times New Roman"/>
          <w:sz w:val="24"/>
          <w:szCs w:val="24"/>
        </w:rPr>
        <w:t>»Materina pot</w:t>
      </w:r>
      <w:r w:rsidR="009559D1">
        <w:rPr>
          <w:rFonts w:ascii="Times New Roman" w:hAnsi="Times New Roman" w:cs="Times New Roman"/>
          <w:sz w:val="24"/>
          <w:szCs w:val="24"/>
        </w:rPr>
        <w:t>.</w:t>
      </w:r>
      <w:r w:rsidRPr="00BE6E83">
        <w:rPr>
          <w:rFonts w:ascii="Times New Roman" w:hAnsi="Times New Roman" w:cs="Times New Roman"/>
          <w:sz w:val="24"/>
          <w:szCs w:val="24"/>
        </w:rPr>
        <w:t xml:space="preserve">« </w:t>
      </w:r>
      <w:r w:rsidRPr="00BE6E83">
        <w:rPr>
          <w:rFonts w:ascii="Times New Roman" w:hAnsi="Times New Roman" w:cs="Times New Roman"/>
          <w:i/>
          <w:sz w:val="24"/>
          <w:szCs w:val="24"/>
        </w:rPr>
        <w:t>Ilustrirani Glasnik</w:t>
      </w:r>
      <w:r w:rsidRPr="00BE6E83">
        <w:rPr>
          <w:rFonts w:ascii="Times New Roman" w:hAnsi="Times New Roman" w:cs="Times New Roman"/>
          <w:sz w:val="24"/>
          <w:szCs w:val="24"/>
        </w:rPr>
        <w:t>, 20. 7. 1916, 471.</w:t>
      </w:r>
    </w:p>
    <w:p w14:paraId="1FEEDE23" w14:textId="0D5B2CD6" w:rsidR="00E4460E" w:rsidRDefault="00E4460E" w:rsidP="00C43F75">
      <w:pPr>
        <w:pStyle w:val="ListParagraph"/>
        <w:numPr>
          <w:ilvl w:val="0"/>
          <w:numId w:val="3"/>
        </w:numPr>
        <w:spacing w:after="0" w:line="240" w:lineRule="auto"/>
        <w:rPr>
          <w:rFonts w:ascii="Times New Roman" w:hAnsi="Times New Roman" w:cs="Times New Roman"/>
          <w:sz w:val="24"/>
          <w:szCs w:val="24"/>
        </w:rPr>
      </w:pPr>
      <w:r w:rsidRPr="00BE6E83">
        <w:rPr>
          <w:rFonts w:ascii="Times New Roman" w:hAnsi="Times New Roman" w:cs="Times New Roman"/>
          <w:sz w:val="24"/>
          <w:szCs w:val="24"/>
        </w:rPr>
        <w:t>»Materinstvo in skrb za dojenčke</w:t>
      </w:r>
      <w:r w:rsidR="009559D1">
        <w:rPr>
          <w:rFonts w:ascii="Times New Roman" w:hAnsi="Times New Roman" w:cs="Times New Roman"/>
          <w:sz w:val="24"/>
          <w:szCs w:val="24"/>
        </w:rPr>
        <w:t>.</w:t>
      </w:r>
      <w:r w:rsidRPr="00BE6E83">
        <w:rPr>
          <w:rFonts w:ascii="Times New Roman" w:hAnsi="Times New Roman" w:cs="Times New Roman"/>
          <w:sz w:val="24"/>
          <w:szCs w:val="24"/>
        </w:rPr>
        <w:t xml:space="preserve">« </w:t>
      </w:r>
      <w:r w:rsidRPr="00BE6E83">
        <w:rPr>
          <w:rFonts w:ascii="Times New Roman" w:hAnsi="Times New Roman" w:cs="Times New Roman"/>
          <w:i/>
          <w:sz w:val="24"/>
          <w:szCs w:val="24"/>
        </w:rPr>
        <w:t>Edinost</w:t>
      </w:r>
      <w:r w:rsidRPr="00BE6E83">
        <w:rPr>
          <w:rFonts w:ascii="Times New Roman" w:hAnsi="Times New Roman" w:cs="Times New Roman"/>
          <w:sz w:val="24"/>
          <w:szCs w:val="24"/>
        </w:rPr>
        <w:t xml:space="preserve">, 4. 8. 1916, 2. </w:t>
      </w:r>
    </w:p>
    <w:p w14:paraId="0C336D35" w14:textId="411E0234" w:rsidR="007779F9" w:rsidRPr="00C43F75" w:rsidRDefault="007779F9" w:rsidP="00C43F75">
      <w:pPr>
        <w:pStyle w:val="FootnoteText"/>
        <w:numPr>
          <w:ilvl w:val="0"/>
          <w:numId w:val="3"/>
        </w:numPr>
        <w:rPr>
          <w:rFonts w:ascii="Times New Roman" w:hAnsi="Times New Roman" w:cs="Times New Roman"/>
          <w:sz w:val="24"/>
          <w:szCs w:val="24"/>
        </w:rPr>
      </w:pPr>
      <w:r w:rsidRPr="00BE6E83">
        <w:rPr>
          <w:rFonts w:ascii="Times New Roman" w:hAnsi="Times New Roman" w:cs="Times New Roman"/>
          <w:sz w:val="24"/>
          <w:szCs w:val="24"/>
        </w:rPr>
        <w:t>Meško, Ksaver, »Mater dolorosa</w:t>
      </w:r>
      <w:r w:rsidR="009559D1">
        <w:rPr>
          <w:rFonts w:ascii="Times New Roman" w:hAnsi="Times New Roman" w:cs="Times New Roman"/>
          <w:sz w:val="24"/>
          <w:szCs w:val="24"/>
        </w:rPr>
        <w:t>.</w:t>
      </w:r>
      <w:r w:rsidRPr="00BE6E83">
        <w:rPr>
          <w:rFonts w:ascii="Times New Roman" w:hAnsi="Times New Roman" w:cs="Times New Roman"/>
          <w:sz w:val="24"/>
          <w:szCs w:val="24"/>
        </w:rPr>
        <w:t xml:space="preserve">« </w:t>
      </w:r>
      <w:r w:rsidRPr="00BE6E83">
        <w:rPr>
          <w:rFonts w:ascii="Times New Roman" w:hAnsi="Times New Roman" w:cs="Times New Roman"/>
          <w:i/>
          <w:sz w:val="24"/>
          <w:szCs w:val="24"/>
        </w:rPr>
        <w:t>Ženski svijet</w:t>
      </w:r>
      <w:r w:rsidRPr="00BE6E83">
        <w:rPr>
          <w:rFonts w:ascii="Times New Roman" w:hAnsi="Times New Roman" w:cs="Times New Roman"/>
          <w:sz w:val="24"/>
          <w:szCs w:val="24"/>
        </w:rPr>
        <w:t xml:space="preserve"> 2 (1918): 332</w:t>
      </w:r>
      <w:r w:rsidR="009559D1">
        <w:rPr>
          <w:rFonts w:ascii="Times New Roman" w:hAnsi="Times New Roman" w:cs="Times New Roman"/>
        </w:rPr>
        <w:t>−</w:t>
      </w:r>
      <w:r w:rsidRPr="00BE6E83">
        <w:rPr>
          <w:rFonts w:ascii="Times New Roman" w:hAnsi="Times New Roman" w:cs="Times New Roman"/>
          <w:sz w:val="24"/>
          <w:szCs w:val="24"/>
        </w:rPr>
        <w:t>334.</w:t>
      </w:r>
    </w:p>
    <w:p w14:paraId="29CCB0EB" w14:textId="37475FA1" w:rsidR="00E4460E" w:rsidRPr="00BE6E83" w:rsidRDefault="00E4460E" w:rsidP="00C43F75">
      <w:pPr>
        <w:pStyle w:val="ListParagraph"/>
        <w:numPr>
          <w:ilvl w:val="0"/>
          <w:numId w:val="3"/>
        </w:numPr>
        <w:spacing w:after="0" w:line="240" w:lineRule="auto"/>
        <w:rPr>
          <w:rFonts w:ascii="Times New Roman" w:hAnsi="Times New Roman" w:cs="Times New Roman"/>
          <w:sz w:val="24"/>
          <w:szCs w:val="24"/>
        </w:rPr>
      </w:pPr>
      <w:r w:rsidRPr="00BE6E83">
        <w:rPr>
          <w:rFonts w:ascii="Times New Roman" w:hAnsi="Times New Roman" w:cs="Times New Roman"/>
          <w:sz w:val="24"/>
          <w:szCs w:val="24"/>
        </w:rPr>
        <w:t>»Moka in žito</w:t>
      </w:r>
      <w:r w:rsidR="009559D1">
        <w:rPr>
          <w:rFonts w:ascii="Times New Roman" w:hAnsi="Times New Roman" w:cs="Times New Roman"/>
          <w:sz w:val="24"/>
          <w:szCs w:val="24"/>
        </w:rPr>
        <w:t>.</w:t>
      </w:r>
      <w:r w:rsidRPr="00BE6E83">
        <w:rPr>
          <w:rFonts w:ascii="Times New Roman" w:hAnsi="Times New Roman" w:cs="Times New Roman"/>
          <w:sz w:val="24"/>
          <w:szCs w:val="24"/>
        </w:rPr>
        <w:t xml:space="preserve">« </w:t>
      </w:r>
      <w:r w:rsidRPr="00BE6E83">
        <w:rPr>
          <w:rFonts w:ascii="Times New Roman" w:hAnsi="Times New Roman" w:cs="Times New Roman"/>
          <w:i/>
          <w:sz w:val="24"/>
          <w:szCs w:val="24"/>
        </w:rPr>
        <w:t>Gostilničar</w:t>
      </w:r>
      <w:r w:rsidRPr="00BE6E83">
        <w:rPr>
          <w:rFonts w:ascii="Times New Roman" w:hAnsi="Times New Roman" w:cs="Times New Roman"/>
          <w:sz w:val="24"/>
          <w:szCs w:val="24"/>
        </w:rPr>
        <w:t>, 25. 7.1917,</w:t>
      </w:r>
      <w:r w:rsidR="009559D1">
        <w:rPr>
          <w:rFonts w:ascii="Times New Roman" w:hAnsi="Times New Roman" w:cs="Times New Roman"/>
          <w:sz w:val="24"/>
          <w:szCs w:val="24"/>
        </w:rPr>
        <w:t xml:space="preserve"> </w:t>
      </w:r>
      <w:r w:rsidRPr="00BE6E83">
        <w:rPr>
          <w:rFonts w:ascii="Times New Roman" w:hAnsi="Times New Roman" w:cs="Times New Roman"/>
          <w:sz w:val="24"/>
          <w:szCs w:val="24"/>
        </w:rPr>
        <w:t>7.</w:t>
      </w:r>
    </w:p>
    <w:p w14:paraId="2CABF6CC" w14:textId="482C7C0E" w:rsidR="00E4460E" w:rsidRPr="00BE6E83" w:rsidRDefault="00E4460E" w:rsidP="00C43F75">
      <w:pPr>
        <w:pStyle w:val="FootnoteText"/>
        <w:numPr>
          <w:ilvl w:val="0"/>
          <w:numId w:val="3"/>
        </w:numPr>
        <w:rPr>
          <w:rFonts w:ascii="Times New Roman" w:hAnsi="Times New Roman" w:cs="Times New Roman"/>
          <w:sz w:val="24"/>
          <w:szCs w:val="24"/>
        </w:rPr>
      </w:pPr>
      <w:r w:rsidRPr="00BE6E83">
        <w:rPr>
          <w:rStyle w:val="st"/>
          <w:rFonts w:ascii="Times New Roman" w:hAnsi="Times New Roman" w:cs="Times New Roman"/>
          <w:color w:val="000000" w:themeColor="text1"/>
          <w:sz w:val="24"/>
          <w:szCs w:val="24"/>
        </w:rPr>
        <w:t>»Na pomoč materam in dojenčkom</w:t>
      </w:r>
      <w:r w:rsidR="009559D1">
        <w:rPr>
          <w:rStyle w:val="st"/>
          <w:rFonts w:ascii="Times New Roman" w:hAnsi="Times New Roman" w:cs="Times New Roman"/>
          <w:color w:val="000000" w:themeColor="text1"/>
          <w:sz w:val="24"/>
          <w:szCs w:val="24"/>
        </w:rPr>
        <w:t>.</w:t>
      </w:r>
      <w:r w:rsidRPr="00BE6E83">
        <w:rPr>
          <w:rStyle w:val="st"/>
          <w:rFonts w:ascii="Times New Roman" w:hAnsi="Times New Roman" w:cs="Times New Roman"/>
          <w:color w:val="000000" w:themeColor="text1"/>
          <w:sz w:val="24"/>
          <w:szCs w:val="24"/>
        </w:rPr>
        <w:t xml:space="preserve">« </w:t>
      </w:r>
      <w:r w:rsidRPr="00BE6E83">
        <w:rPr>
          <w:rStyle w:val="st"/>
          <w:rFonts w:ascii="Times New Roman" w:hAnsi="Times New Roman" w:cs="Times New Roman"/>
          <w:i/>
          <w:color w:val="000000" w:themeColor="text1"/>
          <w:sz w:val="24"/>
          <w:szCs w:val="24"/>
        </w:rPr>
        <w:t xml:space="preserve">Slovenec, </w:t>
      </w:r>
      <w:r w:rsidRPr="00BE6E83">
        <w:rPr>
          <w:rStyle w:val="st"/>
          <w:rFonts w:ascii="Times New Roman" w:hAnsi="Times New Roman" w:cs="Times New Roman"/>
          <w:color w:val="000000" w:themeColor="text1"/>
          <w:sz w:val="24"/>
          <w:szCs w:val="24"/>
        </w:rPr>
        <w:t>9. 3. 1918,</w:t>
      </w:r>
      <w:r w:rsidRPr="00BE6E83">
        <w:rPr>
          <w:rStyle w:val="st"/>
          <w:rFonts w:ascii="Times New Roman" w:hAnsi="Times New Roman" w:cs="Times New Roman"/>
          <w:i/>
          <w:color w:val="000000" w:themeColor="text1"/>
          <w:sz w:val="24"/>
          <w:szCs w:val="24"/>
        </w:rPr>
        <w:t xml:space="preserve"> </w:t>
      </w:r>
      <w:r w:rsidRPr="00BE6E83">
        <w:rPr>
          <w:rStyle w:val="st"/>
          <w:rFonts w:ascii="Times New Roman" w:hAnsi="Times New Roman" w:cs="Times New Roman"/>
          <w:color w:val="000000" w:themeColor="text1"/>
          <w:sz w:val="24"/>
          <w:szCs w:val="24"/>
        </w:rPr>
        <w:t>4.</w:t>
      </w:r>
      <w:r w:rsidRPr="00BE6E83">
        <w:rPr>
          <w:rFonts w:ascii="Times New Roman" w:hAnsi="Times New Roman" w:cs="Times New Roman"/>
          <w:sz w:val="24"/>
          <w:szCs w:val="24"/>
        </w:rPr>
        <w:t xml:space="preserve"> </w:t>
      </w:r>
    </w:p>
    <w:p w14:paraId="5C27B844" w14:textId="6D9FF362" w:rsidR="00E4460E" w:rsidRPr="00BE6E83" w:rsidRDefault="00E4460E" w:rsidP="00C43F75">
      <w:pPr>
        <w:pStyle w:val="FootnoteText"/>
        <w:numPr>
          <w:ilvl w:val="0"/>
          <w:numId w:val="3"/>
        </w:numPr>
        <w:rPr>
          <w:rFonts w:ascii="Times New Roman" w:hAnsi="Times New Roman" w:cs="Times New Roman"/>
          <w:sz w:val="24"/>
          <w:szCs w:val="24"/>
        </w:rPr>
      </w:pPr>
      <w:r w:rsidRPr="00BE6E83">
        <w:rPr>
          <w:rFonts w:ascii="Times New Roman" w:hAnsi="Times New Roman" w:cs="Times New Roman"/>
          <w:sz w:val="24"/>
          <w:szCs w:val="24"/>
        </w:rPr>
        <w:t>»Naloga žen v demokratični dobi</w:t>
      </w:r>
      <w:r w:rsidR="009559D1">
        <w:rPr>
          <w:rFonts w:ascii="Times New Roman" w:hAnsi="Times New Roman" w:cs="Times New Roman"/>
          <w:sz w:val="24"/>
          <w:szCs w:val="24"/>
        </w:rPr>
        <w:t>.</w:t>
      </w:r>
      <w:r w:rsidRPr="00BE6E83">
        <w:rPr>
          <w:rFonts w:ascii="Times New Roman" w:hAnsi="Times New Roman" w:cs="Times New Roman"/>
          <w:sz w:val="24"/>
          <w:szCs w:val="24"/>
        </w:rPr>
        <w:t xml:space="preserve">« </w:t>
      </w:r>
      <w:r w:rsidRPr="00BE6E83">
        <w:rPr>
          <w:rFonts w:ascii="Times New Roman" w:hAnsi="Times New Roman" w:cs="Times New Roman"/>
          <w:i/>
          <w:sz w:val="24"/>
          <w:szCs w:val="24"/>
        </w:rPr>
        <w:t>Slovenski narod,</w:t>
      </w:r>
      <w:r w:rsidRPr="00BE6E83">
        <w:rPr>
          <w:rFonts w:ascii="Times New Roman" w:hAnsi="Times New Roman" w:cs="Times New Roman"/>
          <w:sz w:val="24"/>
          <w:szCs w:val="24"/>
        </w:rPr>
        <w:t xml:space="preserve"> 16. 5. 1918, 4.</w:t>
      </w:r>
    </w:p>
    <w:p w14:paraId="7AD4DF78" w14:textId="2C48EFB0" w:rsidR="00E4460E" w:rsidRDefault="00E4460E" w:rsidP="00C43F75">
      <w:pPr>
        <w:pStyle w:val="ListParagraph"/>
        <w:numPr>
          <w:ilvl w:val="0"/>
          <w:numId w:val="3"/>
        </w:numPr>
        <w:spacing w:after="0" w:line="240" w:lineRule="auto"/>
        <w:rPr>
          <w:rFonts w:ascii="Times New Roman" w:hAnsi="Times New Roman" w:cs="Times New Roman"/>
          <w:sz w:val="24"/>
          <w:szCs w:val="24"/>
        </w:rPr>
      </w:pPr>
      <w:r w:rsidRPr="00BE6E83">
        <w:rPr>
          <w:rFonts w:ascii="Times New Roman" w:hAnsi="Times New Roman" w:cs="Times New Roman"/>
          <w:sz w:val="24"/>
          <w:szCs w:val="24"/>
        </w:rPr>
        <w:lastRenderedPageBreak/>
        <w:t>»Naša dekleta po vojni</w:t>
      </w:r>
      <w:r w:rsidR="009559D1">
        <w:rPr>
          <w:rFonts w:ascii="Times New Roman" w:hAnsi="Times New Roman" w:cs="Times New Roman"/>
          <w:sz w:val="24"/>
          <w:szCs w:val="24"/>
        </w:rPr>
        <w:t>.</w:t>
      </w:r>
      <w:r w:rsidRPr="00BE6E83">
        <w:rPr>
          <w:rFonts w:ascii="Times New Roman" w:hAnsi="Times New Roman" w:cs="Times New Roman"/>
          <w:sz w:val="24"/>
          <w:szCs w:val="24"/>
        </w:rPr>
        <w:t xml:space="preserve">« </w:t>
      </w:r>
      <w:r w:rsidRPr="00BE6E83">
        <w:rPr>
          <w:rFonts w:ascii="Times New Roman" w:hAnsi="Times New Roman" w:cs="Times New Roman"/>
          <w:i/>
          <w:sz w:val="24"/>
          <w:szCs w:val="24"/>
        </w:rPr>
        <w:t>Tedenske slike</w:t>
      </w:r>
      <w:r w:rsidRPr="00BE6E83">
        <w:rPr>
          <w:rFonts w:ascii="Times New Roman" w:hAnsi="Times New Roman" w:cs="Times New Roman"/>
          <w:sz w:val="24"/>
          <w:szCs w:val="24"/>
        </w:rPr>
        <w:t>, 12. 1. 1916, 26</w:t>
      </w:r>
      <w:r w:rsidR="00023E7D">
        <w:rPr>
          <w:rFonts w:ascii="Times New Roman" w:hAnsi="Times New Roman" w:cs="Times New Roman"/>
          <w:sz w:val="24"/>
          <w:szCs w:val="24"/>
        </w:rPr>
        <w:t>.</w:t>
      </w:r>
    </w:p>
    <w:p w14:paraId="151543AC" w14:textId="24A74A65" w:rsidR="007779F9" w:rsidRDefault="007779F9" w:rsidP="00C43F75">
      <w:pPr>
        <w:pStyle w:val="FootnoteText"/>
        <w:numPr>
          <w:ilvl w:val="0"/>
          <w:numId w:val="3"/>
        </w:numPr>
        <w:jc w:val="both"/>
        <w:rPr>
          <w:rFonts w:ascii="Times New Roman" w:hAnsi="Times New Roman" w:cs="Times New Roman"/>
          <w:sz w:val="24"/>
          <w:szCs w:val="24"/>
        </w:rPr>
      </w:pPr>
      <w:r w:rsidRPr="00BE6E83">
        <w:rPr>
          <w:rFonts w:ascii="Times New Roman" w:hAnsi="Times New Roman" w:cs="Times New Roman"/>
          <w:i/>
          <w:sz w:val="24"/>
          <w:szCs w:val="24"/>
        </w:rPr>
        <w:t>Naša moč</w:t>
      </w:r>
      <w:r w:rsidRPr="00BE6E83">
        <w:rPr>
          <w:rFonts w:ascii="Times New Roman" w:hAnsi="Times New Roman" w:cs="Times New Roman"/>
          <w:sz w:val="24"/>
          <w:szCs w:val="24"/>
        </w:rPr>
        <w:t>, 25. 8. 1916, 1.</w:t>
      </w:r>
    </w:p>
    <w:p w14:paraId="0DBCEB6D" w14:textId="36E51F01" w:rsidR="007779F9" w:rsidRPr="00C43F75" w:rsidRDefault="007779F9" w:rsidP="00C43F75">
      <w:pPr>
        <w:pStyle w:val="FootnoteText"/>
        <w:numPr>
          <w:ilvl w:val="0"/>
          <w:numId w:val="3"/>
        </w:numPr>
        <w:jc w:val="both"/>
        <w:rPr>
          <w:rFonts w:ascii="Times New Roman" w:hAnsi="Times New Roman" w:cs="Times New Roman"/>
          <w:sz w:val="24"/>
          <w:szCs w:val="24"/>
        </w:rPr>
      </w:pPr>
      <w:r w:rsidRPr="00BE6E83">
        <w:rPr>
          <w:rFonts w:ascii="Times New Roman" w:hAnsi="Times New Roman" w:cs="Times New Roman"/>
          <w:sz w:val="24"/>
          <w:szCs w:val="24"/>
        </w:rPr>
        <w:t>Neubauer, Franjo, »Mati</w:t>
      </w:r>
      <w:r w:rsidR="009559D1">
        <w:rPr>
          <w:rFonts w:ascii="Times New Roman" w:hAnsi="Times New Roman" w:cs="Times New Roman"/>
          <w:sz w:val="24"/>
          <w:szCs w:val="24"/>
        </w:rPr>
        <w:t>.</w:t>
      </w:r>
      <w:r w:rsidRPr="00BE6E83">
        <w:rPr>
          <w:rFonts w:ascii="Times New Roman" w:hAnsi="Times New Roman" w:cs="Times New Roman"/>
          <w:sz w:val="24"/>
          <w:szCs w:val="24"/>
        </w:rPr>
        <w:t xml:space="preserve">« </w:t>
      </w:r>
      <w:r w:rsidRPr="00BE6E83">
        <w:rPr>
          <w:rFonts w:ascii="Times New Roman" w:hAnsi="Times New Roman" w:cs="Times New Roman"/>
          <w:i/>
          <w:sz w:val="24"/>
          <w:szCs w:val="24"/>
        </w:rPr>
        <w:t>Ilustrirani Glasnik</w:t>
      </w:r>
      <w:r w:rsidRPr="00BE6E83">
        <w:rPr>
          <w:rFonts w:ascii="Times New Roman" w:hAnsi="Times New Roman" w:cs="Times New Roman"/>
          <w:sz w:val="24"/>
          <w:szCs w:val="24"/>
        </w:rPr>
        <w:t>, 22. 2. 1917, 204.</w:t>
      </w:r>
    </w:p>
    <w:p w14:paraId="538DE578" w14:textId="0EE33A5D" w:rsidR="00E4460E" w:rsidRDefault="00E4460E" w:rsidP="00C43F75">
      <w:pPr>
        <w:pStyle w:val="FootnoteText"/>
        <w:numPr>
          <w:ilvl w:val="0"/>
          <w:numId w:val="3"/>
        </w:numPr>
        <w:jc w:val="both"/>
        <w:rPr>
          <w:rFonts w:ascii="Times New Roman" w:hAnsi="Times New Roman" w:cs="Times New Roman"/>
          <w:sz w:val="24"/>
          <w:szCs w:val="24"/>
        </w:rPr>
      </w:pPr>
      <w:r w:rsidRPr="00BE6E83">
        <w:rPr>
          <w:rFonts w:ascii="Times New Roman" w:hAnsi="Times New Roman" w:cs="Times New Roman"/>
          <w:sz w:val="24"/>
          <w:szCs w:val="24"/>
        </w:rPr>
        <w:t>»Občni zbor okrajne bolniške blagajne v Ljubljani</w:t>
      </w:r>
      <w:r w:rsidR="009559D1">
        <w:rPr>
          <w:rFonts w:ascii="Times New Roman" w:hAnsi="Times New Roman" w:cs="Times New Roman"/>
          <w:sz w:val="24"/>
          <w:szCs w:val="24"/>
        </w:rPr>
        <w:t>.</w:t>
      </w:r>
      <w:r w:rsidRPr="00BE6E83">
        <w:rPr>
          <w:rFonts w:ascii="Times New Roman" w:hAnsi="Times New Roman" w:cs="Times New Roman"/>
          <w:sz w:val="24"/>
          <w:szCs w:val="24"/>
        </w:rPr>
        <w:t xml:space="preserve">« </w:t>
      </w:r>
      <w:r w:rsidRPr="00BE6E83">
        <w:rPr>
          <w:rFonts w:ascii="Times New Roman" w:hAnsi="Times New Roman" w:cs="Times New Roman"/>
          <w:i/>
          <w:sz w:val="24"/>
          <w:szCs w:val="24"/>
        </w:rPr>
        <w:t>Delavec</w:t>
      </w:r>
      <w:r w:rsidRPr="00BE6E83">
        <w:rPr>
          <w:rFonts w:ascii="Times New Roman" w:hAnsi="Times New Roman" w:cs="Times New Roman"/>
          <w:sz w:val="24"/>
          <w:szCs w:val="24"/>
        </w:rPr>
        <w:t>, 2. 6.1917, 1.</w:t>
      </w:r>
    </w:p>
    <w:p w14:paraId="079C78B0" w14:textId="3E42C2D3" w:rsidR="007779F9" w:rsidRPr="007779F9" w:rsidRDefault="007779F9" w:rsidP="00C43F75">
      <w:pPr>
        <w:pStyle w:val="FootnoteText"/>
        <w:numPr>
          <w:ilvl w:val="0"/>
          <w:numId w:val="3"/>
        </w:numPr>
        <w:rPr>
          <w:rFonts w:ascii="Times New Roman" w:hAnsi="Times New Roman" w:cs="Times New Roman"/>
          <w:sz w:val="24"/>
          <w:szCs w:val="24"/>
        </w:rPr>
      </w:pPr>
      <w:r w:rsidRPr="00BE6E83">
        <w:rPr>
          <w:rFonts w:ascii="Times New Roman" w:hAnsi="Times New Roman" w:cs="Times New Roman"/>
          <w:sz w:val="24"/>
          <w:szCs w:val="24"/>
        </w:rPr>
        <w:t>Odlikovana slovenska mati</w:t>
      </w:r>
      <w:r w:rsidR="009559D1">
        <w:rPr>
          <w:rFonts w:ascii="Times New Roman" w:hAnsi="Times New Roman" w:cs="Times New Roman"/>
          <w:sz w:val="24"/>
          <w:szCs w:val="24"/>
        </w:rPr>
        <w:t>.</w:t>
      </w:r>
      <w:r w:rsidRPr="00BE6E83">
        <w:rPr>
          <w:rFonts w:ascii="Times New Roman" w:hAnsi="Times New Roman" w:cs="Times New Roman"/>
          <w:sz w:val="24"/>
          <w:szCs w:val="24"/>
        </w:rPr>
        <w:t xml:space="preserve">« </w:t>
      </w:r>
      <w:r w:rsidRPr="00BE6E83">
        <w:rPr>
          <w:rFonts w:ascii="Times New Roman" w:hAnsi="Times New Roman" w:cs="Times New Roman"/>
          <w:i/>
          <w:sz w:val="24"/>
          <w:szCs w:val="24"/>
        </w:rPr>
        <w:t>Domoljub</w:t>
      </w:r>
      <w:r w:rsidRPr="00BE6E83">
        <w:rPr>
          <w:rFonts w:ascii="Times New Roman" w:hAnsi="Times New Roman" w:cs="Times New Roman"/>
          <w:sz w:val="24"/>
          <w:szCs w:val="24"/>
        </w:rPr>
        <w:t>, 27. 4. 1916, 233.</w:t>
      </w:r>
    </w:p>
    <w:p w14:paraId="05A91592" w14:textId="2238E59B" w:rsidR="00E4460E" w:rsidRPr="00BE6E83" w:rsidRDefault="00E4460E" w:rsidP="007779F9">
      <w:pPr>
        <w:pStyle w:val="FootnoteText"/>
        <w:numPr>
          <w:ilvl w:val="0"/>
          <w:numId w:val="3"/>
        </w:numPr>
        <w:rPr>
          <w:rStyle w:val="st"/>
          <w:rFonts w:ascii="Times New Roman" w:hAnsi="Times New Roman" w:cs="Times New Roman"/>
          <w:color w:val="000000" w:themeColor="text1"/>
          <w:sz w:val="24"/>
          <w:szCs w:val="24"/>
        </w:rPr>
      </w:pPr>
      <w:r w:rsidRPr="00BE6E83">
        <w:rPr>
          <w:rFonts w:ascii="Times New Roman" w:hAnsi="Times New Roman" w:cs="Times New Roman"/>
          <w:sz w:val="24"/>
          <w:szCs w:val="24"/>
        </w:rPr>
        <w:t>»Odlikovanje</w:t>
      </w:r>
      <w:r w:rsidR="009559D1">
        <w:rPr>
          <w:rFonts w:ascii="Times New Roman" w:hAnsi="Times New Roman" w:cs="Times New Roman"/>
          <w:sz w:val="24"/>
          <w:szCs w:val="24"/>
        </w:rPr>
        <w:t>.</w:t>
      </w:r>
      <w:r w:rsidRPr="00BE6E83">
        <w:rPr>
          <w:rFonts w:ascii="Times New Roman" w:hAnsi="Times New Roman" w:cs="Times New Roman"/>
          <w:sz w:val="24"/>
          <w:szCs w:val="24"/>
        </w:rPr>
        <w:t xml:space="preserve">« </w:t>
      </w:r>
      <w:r w:rsidRPr="00BE6E83">
        <w:rPr>
          <w:rFonts w:ascii="Times New Roman" w:hAnsi="Times New Roman" w:cs="Times New Roman"/>
          <w:i/>
          <w:sz w:val="24"/>
          <w:szCs w:val="24"/>
        </w:rPr>
        <w:t>Slovenec</w:t>
      </w:r>
      <w:r w:rsidRPr="00BE6E83">
        <w:rPr>
          <w:rFonts w:ascii="Times New Roman" w:hAnsi="Times New Roman" w:cs="Times New Roman"/>
          <w:sz w:val="24"/>
          <w:szCs w:val="24"/>
        </w:rPr>
        <w:t>, 24. 7. 1916, 4.</w:t>
      </w:r>
      <w:r w:rsidRPr="00BE6E83">
        <w:rPr>
          <w:rStyle w:val="st"/>
          <w:rFonts w:ascii="Times New Roman" w:hAnsi="Times New Roman" w:cs="Times New Roman"/>
          <w:color w:val="000000" w:themeColor="text1"/>
          <w:sz w:val="24"/>
          <w:szCs w:val="24"/>
        </w:rPr>
        <w:t xml:space="preserve"> </w:t>
      </w:r>
    </w:p>
    <w:p w14:paraId="42AD47DF" w14:textId="7BCD33B0" w:rsidR="00E4460E" w:rsidRPr="00BE6E83" w:rsidRDefault="00E4460E" w:rsidP="007779F9">
      <w:pPr>
        <w:pStyle w:val="ListParagraph"/>
        <w:numPr>
          <w:ilvl w:val="0"/>
          <w:numId w:val="3"/>
        </w:numPr>
        <w:spacing w:after="0" w:line="240" w:lineRule="auto"/>
        <w:rPr>
          <w:rFonts w:ascii="Times New Roman" w:hAnsi="Times New Roman" w:cs="Times New Roman"/>
          <w:sz w:val="24"/>
          <w:szCs w:val="24"/>
        </w:rPr>
      </w:pPr>
      <w:r w:rsidRPr="00BE6E83">
        <w:rPr>
          <w:rFonts w:ascii="Times New Roman" w:hAnsi="Times New Roman" w:cs="Times New Roman"/>
          <w:sz w:val="24"/>
          <w:szCs w:val="24"/>
        </w:rPr>
        <w:t>»Prekrasna predstava, ki je nedavno navdušila cel Dunaj, v 'Kino Central' v deželnem gledališču</w:t>
      </w:r>
      <w:r w:rsidR="009559D1">
        <w:rPr>
          <w:rFonts w:ascii="Times New Roman" w:hAnsi="Times New Roman" w:cs="Times New Roman"/>
          <w:sz w:val="24"/>
          <w:szCs w:val="24"/>
        </w:rPr>
        <w:t>.</w:t>
      </w:r>
      <w:r w:rsidRPr="00BE6E83">
        <w:rPr>
          <w:rFonts w:ascii="Times New Roman" w:hAnsi="Times New Roman" w:cs="Times New Roman"/>
          <w:sz w:val="24"/>
          <w:szCs w:val="24"/>
        </w:rPr>
        <w:t xml:space="preserve">« </w:t>
      </w:r>
      <w:r w:rsidRPr="00BE6E83">
        <w:rPr>
          <w:rFonts w:ascii="Times New Roman" w:hAnsi="Times New Roman" w:cs="Times New Roman"/>
          <w:i/>
          <w:sz w:val="24"/>
          <w:szCs w:val="24"/>
        </w:rPr>
        <w:t>Naša moč</w:t>
      </w:r>
      <w:r w:rsidRPr="00BE6E83">
        <w:rPr>
          <w:rFonts w:ascii="Times New Roman" w:hAnsi="Times New Roman" w:cs="Times New Roman"/>
          <w:sz w:val="24"/>
          <w:szCs w:val="24"/>
        </w:rPr>
        <w:t>, 12. 11. 1915, 4.</w:t>
      </w:r>
    </w:p>
    <w:p w14:paraId="0AAB5975" w14:textId="77777777" w:rsidR="00F909D1" w:rsidRPr="00BE6E83" w:rsidRDefault="00F909D1" w:rsidP="00F909D1">
      <w:pPr>
        <w:pStyle w:val="FootnoteText"/>
        <w:numPr>
          <w:ilvl w:val="0"/>
          <w:numId w:val="3"/>
        </w:numPr>
        <w:rPr>
          <w:rFonts w:ascii="Times New Roman" w:hAnsi="Times New Roman" w:cs="Times New Roman"/>
          <w:sz w:val="24"/>
          <w:szCs w:val="24"/>
        </w:rPr>
      </w:pPr>
      <w:r w:rsidRPr="00BE6E83">
        <w:rPr>
          <w:rFonts w:ascii="Times New Roman" w:hAnsi="Times New Roman" w:cs="Times New Roman"/>
          <w:sz w:val="24"/>
          <w:szCs w:val="24"/>
        </w:rPr>
        <w:t>Savinjski, T. »Tolažilno pismo materam in ženam</w:t>
      </w:r>
      <w:r>
        <w:rPr>
          <w:rFonts w:ascii="Times New Roman" w:hAnsi="Times New Roman" w:cs="Times New Roman"/>
          <w:sz w:val="24"/>
          <w:szCs w:val="24"/>
        </w:rPr>
        <w:t>.</w:t>
      </w:r>
      <w:r w:rsidRPr="00BE6E83">
        <w:rPr>
          <w:rFonts w:ascii="Times New Roman" w:hAnsi="Times New Roman" w:cs="Times New Roman"/>
          <w:sz w:val="24"/>
          <w:szCs w:val="24"/>
        </w:rPr>
        <w:t xml:space="preserve">« </w:t>
      </w:r>
      <w:r w:rsidRPr="00BE6E83">
        <w:rPr>
          <w:rFonts w:ascii="Times New Roman" w:hAnsi="Times New Roman" w:cs="Times New Roman"/>
          <w:i/>
          <w:sz w:val="24"/>
          <w:szCs w:val="24"/>
        </w:rPr>
        <w:t>Bogoljub</w:t>
      </w:r>
      <w:r w:rsidRPr="00BE6E83">
        <w:rPr>
          <w:rFonts w:ascii="Times New Roman" w:hAnsi="Times New Roman" w:cs="Times New Roman"/>
          <w:sz w:val="24"/>
          <w:szCs w:val="24"/>
        </w:rPr>
        <w:t>, 3. 3. 1915, 88</w:t>
      </w:r>
      <w:r>
        <w:rPr>
          <w:rFonts w:ascii="Times New Roman" w:hAnsi="Times New Roman" w:cs="Times New Roman"/>
        </w:rPr>
        <w:t>−</w:t>
      </w:r>
      <w:r w:rsidRPr="00BE6E83">
        <w:rPr>
          <w:rFonts w:ascii="Times New Roman" w:hAnsi="Times New Roman" w:cs="Times New Roman"/>
          <w:sz w:val="24"/>
          <w:szCs w:val="24"/>
        </w:rPr>
        <w:t>91.</w:t>
      </w:r>
    </w:p>
    <w:p w14:paraId="0CAB1AF2" w14:textId="3AFF956A" w:rsidR="00E4460E" w:rsidRPr="00BE6E83" w:rsidRDefault="00E4460E" w:rsidP="00F909D1">
      <w:pPr>
        <w:pStyle w:val="ListParagraph"/>
        <w:numPr>
          <w:ilvl w:val="0"/>
          <w:numId w:val="3"/>
        </w:numPr>
        <w:spacing w:after="0" w:line="240" w:lineRule="auto"/>
        <w:rPr>
          <w:rFonts w:ascii="Times New Roman" w:hAnsi="Times New Roman" w:cs="Times New Roman"/>
          <w:sz w:val="24"/>
          <w:szCs w:val="24"/>
        </w:rPr>
      </w:pPr>
      <w:r w:rsidRPr="00BE6E83">
        <w:rPr>
          <w:rFonts w:ascii="Times New Roman" w:hAnsi="Times New Roman" w:cs="Times New Roman"/>
          <w:sz w:val="24"/>
          <w:szCs w:val="24"/>
        </w:rPr>
        <w:t>»Skrb za matere in otroke</w:t>
      </w:r>
      <w:r w:rsidR="009559D1">
        <w:rPr>
          <w:rFonts w:ascii="Times New Roman" w:hAnsi="Times New Roman" w:cs="Times New Roman"/>
          <w:sz w:val="24"/>
          <w:szCs w:val="24"/>
        </w:rPr>
        <w:t>.</w:t>
      </w:r>
      <w:r w:rsidRPr="00BE6E83">
        <w:rPr>
          <w:rFonts w:ascii="Times New Roman" w:hAnsi="Times New Roman" w:cs="Times New Roman"/>
          <w:sz w:val="24"/>
          <w:szCs w:val="24"/>
        </w:rPr>
        <w:t xml:space="preserve">« </w:t>
      </w:r>
      <w:r w:rsidRPr="00BE6E83">
        <w:rPr>
          <w:rFonts w:ascii="Times New Roman" w:hAnsi="Times New Roman" w:cs="Times New Roman"/>
          <w:i/>
          <w:sz w:val="24"/>
          <w:szCs w:val="24"/>
        </w:rPr>
        <w:t>Slovenski narod</w:t>
      </w:r>
      <w:r w:rsidRPr="00BE6E83">
        <w:rPr>
          <w:rFonts w:ascii="Times New Roman" w:hAnsi="Times New Roman" w:cs="Times New Roman"/>
          <w:sz w:val="24"/>
          <w:szCs w:val="24"/>
        </w:rPr>
        <w:t>, 12.</w:t>
      </w:r>
      <w:r w:rsidR="009559D1">
        <w:rPr>
          <w:rFonts w:ascii="Times New Roman" w:hAnsi="Times New Roman" w:cs="Times New Roman"/>
          <w:sz w:val="24"/>
          <w:szCs w:val="24"/>
        </w:rPr>
        <w:t xml:space="preserve"> </w:t>
      </w:r>
      <w:r w:rsidRPr="00BE6E83">
        <w:rPr>
          <w:rFonts w:ascii="Times New Roman" w:hAnsi="Times New Roman" w:cs="Times New Roman"/>
          <w:sz w:val="24"/>
          <w:szCs w:val="24"/>
        </w:rPr>
        <w:t>2.</w:t>
      </w:r>
      <w:r w:rsidR="009559D1">
        <w:rPr>
          <w:rFonts w:ascii="Times New Roman" w:hAnsi="Times New Roman" w:cs="Times New Roman"/>
          <w:sz w:val="24"/>
          <w:szCs w:val="24"/>
        </w:rPr>
        <w:t xml:space="preserve"> </w:t>
      </w:r>
      <w:r w:rsidRPr="00BE6E83">
        <w:rPr>
          <w:rFonts w:ascii="Times New Roman" w:hAnsi="Times New Roman" w:cs="Times New Roman"/>
          <w:sz w:val="24"/>
          <w:szCs w:val="24"/>
        </w:rPr>
        <w:t>1916, 3.</w:t>
      </w:r>
    </w:p>
    <w:p w14:paraId="1B355CBB" w14:textId="775E71A2" w:rsidR="00E4460E" w:rsidRPr="00BE6E83" w:rsidRDefault="00E4460E" w:rsidP="007779F9">
      <w:pPr>
        <w:pStyle w:val="ListParagraph"/>
        <w:numPr>
          <w:ilvl w:val="0"/>
          <w:numId w:val="3"/>
        </w:numPr>
        <w:spacing w:after="0" w:line="240" w:lineRule="auto"/>
        <w:rPr>
          <w:rFonts w:ascii="Times New Roman" w:hAnsi="Times New Roman" w:cs="Times New Roman"/>
          <w:sz w:val="24"/>
          <w:szCs w:val="24"/>
        </w:rPr>
      </w:pPr>
      <w:r w:rsidRPr="00BE6E83">
        <w:rPr>
          <w:rFonts w:ascii="Times New Roman" w:hAnsi="Times New Roman" w:cs="Times New Roman"/>
          <w:sz w:val="24"/>
          <w:szCs w:val="24"/>
        </w:rPr>
        <w:t>»Slovenskim materam</w:t>
      </w:r>
      <w:r w:rsidR="009559D1">
        <w:rPr>
          <w:rFonts w:ascii="Times New Roman" w:hAnsi="Times New Roman" w:cs="Times New Roman"/>
          <w:sz w:val="24"/>
          <w:szCs w:val="24"/>
        </w:rPr>
        <w:t>.</w:t>
      </w:r>
      <w:r w:rsidRPr="00BE6E83">
        <w:rPr>
          <w:rFonts w:ascii="Times New Roman" w:hAnsi="Times New Roman" w:cs="Times New Roman"/>
          <w:sz w:val="24"/>
          <w:szCs w:val="24"/>
        </w:rPr>
        <w:t xml:space="preserve">« </w:t>
      </w:r>
      <w:r w:rsidRPr="00BE6E83">
        <w:rPr>
          <w:rFonts w:ascii="Times New Roman" w:hAnsi="Times New Roman" w:cs="Times New Roman"/>
          <w:i/>
          <w:sz w:val="24"/>
          <w:szCs w:val="24"/>
        </w:rPr>
        <w:t>Učiteljski tovariš</w:t>
      </w:r>
      <w:r w:rsidRPr="00BE6E83">
        <w:rPr>
          <w:rFonts w:ascii="Times New Roman" w:hAnsi="Times New Roman" w:cs="Times New Roman"/>
          <w:sz w:val="24"/>
          <w:szCs w:val="24"/>
        </w:rPr>
        <w:t>, 16.</w:t>
      </w:r>
      <w:r w:rsidR="009559D1">
        <w:rPr>
          <w:rFonts w:ascii="Times New Roman" w:hAnsi="Times New Roman" w:cs="Times New Roman"/>
          <w:sz w:val="24"/>
          <w:szCs w:val="24"/>
        </w:rPr>
        <w:t xml:space="preserve"> </w:t>
      </w:r>
      <w:r w:rsidRPr="00BE6E83">
        <w:rPr>
          <w:rFonts w:ascii="Times New Roman" w:hAnsi="Times New Roman" w:cs="Times New Roman"/>
          <w:sz w:val="24"/>
          <w:szCs w:val="24"/>
        </w:rPr>
        <w:t>6.</w:t>
      </w:r>
      <w:r w:rsidR="009559D1">
        <w:rPr>
          <w:rFonts w:ascii="Times New Roman" w:hAnsi="Times New Roman" w:cs="Times New Roman"/>
          <w:sz w:val="24"/>
          <w:szCs w:val="24"/>
        </w:rPr>
        <w:t xml:space="preserve"> </w:t>
      </w:r>
      <w:r w:rsidRPr="00BE6E83">
        <w:rPr>
          <w:rFonts w:ascii="Times New Roman" w:hAnsi="Times New Roman" w:cs="Times New Roman"/>
          <w:sz w:val="24"/>
          <w:szCs w:val="24"/>
        </w:rPr>
        <w:t xml:space="preserve">1915, 2. </w:t>
      </w:r>
    </w:p>
    <w:p w14:paraId="693328DB" w14:textId="7D3A4C2F" w:rsidR="00E4460E" w:rsidRPr="00BE6E83" w:rsidRDefault="00E4460E" w:rsidP="007779F9">
      <w:pPr>
        <w:pStyle w:val="FootnoteText"/>
        <w:numPr>
          <w:ilvl w:val="0"/>
          <w:numId w:val="3"/>
        </w:numPr>
        <w:rPr>
          <w:rFonts w:ascii="Times New Roman" w:hAnsi="Times New Roman" w:cs="Times New Roman"/>
          <w:sz w:val="24"/>
          <w:szCs w:val="24"/>
        </w:rPr>
      </w:pPr>
      <w:r w:rsidRPr="00BE6E83">
        <w:rPr>
          <w:rFonts w:ascii="Times New Roman" w:hAnsi="Times New Roman" w:cs="Times New Roman"/>
          <w:sz w:val="24"/>
          <w:szCs w:val="24"/>
        </w:rPr>
        <w:t>»Slovensko ljudstvo ob cesarjevi 85 letnici za cesarja pred Marijo na Brezjah</w:t>
      </w:r>
      <w:r w:rsidR="009559D1">
        <w:rPr>
          <w:rFonts w:ascii="Times New Roman" w:hAnsi="Times New Roman" w:cs="Times New Roman"/>
          <w:sz w:val="24"/>
          <w:szCs w:val="24"/>
        </w:rPr>
        <w:t>.</w:t>
      </w:r>
      <w:r w:rsidRPr="00BE6E83">
        <w:rPr>
          <w:rFonts w:ascii="Times New Roman" w:hAnsi="Times New Roman" w:cs="Times New Roman"/>
          <w:sz w:val="24"/>
          <w:szCs w:val="24"/>
        </w:rPr>
        <w:t>« Slovenec, 17. 8. 1915, 2.</w:t>
      </w:r>
    </w:p>
    <w:p w14:paraId="57E8DCB4" w14:textId="40899C7D" w:rsidR="007779F9" w:rsidRPr="007779F9" w:rsidRDefault="00E4460E" w:rsidP="007779F9">
      <w:pPr>
        <w:pStyle w:val="FootnoteText"/>
        <w:numPr>
          <w:ilvl w:val="0"/>
          <w:numId w:val="3"/>
        </w:numPr>
        <w:rPr>
          <w:rFonts w:ascii="Times New Roman" w:hAnsi="Times New Roman" w:cs="Times New Roman"/>
          <w:sz w:val="24"/>
          <w:szCs w:val="24"/>
        </w:rPr>
      </w:pPr>
      <w:r w:rsidRPr="00BE6E83">
        <w:rPr>
          <w:rFonts w:ascii="Times New Roman" w:hAnsi="Times New Roman" w:cs="Times New Roman"/>
          <w:sz w:val="24"/>
          <w:szCs w:val="24"/>
        </w:rPr>
        <w:t>»Stara mati</w:t>
      </w:r>
      <w:r w:rsidR="009559D1">
        <w:rPr>
          <w:rFonts w:ascii="Times New Roman" w:hAnsi="Times New Roman" w:cs="Times New Roman"/>
          <w:sz w:val="24"/>
          <w:szCs w:val="24"/>
        </w:rPr>
        <w:t>.</w:t>
      </w:r>
      <w:r w:rsidRPr="00BE6E83">
        <w:rPr>
          <w:rFonts w:ascii="Times New Roman" w:hAnsi="Times New Roman" w:cs="Times New Roman"/>
          <w:sz w:val="24"/>
          <w:szCs w:val="24"/>
        </w:rPr>
        <w:t xml:space="preserve">« </w:t>
      </w:r>
      <w:r w:rsidRPr="00BE6E83">
        <w:rPr>
          <w:rFonts w:ascii="Times New Roman" w:hAnsi="Times New Roman" w:cs="Times New Roman"/>
          <w:i/>
          <w:sz w:val="24"/>
          <w:szCs w:val="24"/>
        </w:rPr>
        <w:t>Ilustrirani Glasnik</w:t>
      </w:r>
      <w:r w:rsidRPr="00BE6E83">
        <w:rPr>
          <w:rFonts w:ascii="Times New Roman" w:hAnsi="Times New Roman" w:cs="Times New Roman"/>
          <w:sz w:val="24"/>
          <w:szCs w:val="24"/>
        </w:rPr>
        <w:t>, 13. 7. 1916, 454.</w:t>
      </w:r>
    </w:p>
    <w:p w14:paraId="60431004" w14:textId="4BC89E3C" w:rsidR="007779F9" w:rsidRPr="007779F9" w:rsidRDefault="007779F9" w:rsidP="007779F9">
      <w:pPr>
        <w:pStyle w:val="FootnoteText"/>
        <w:numPr>
          <w:ilvl w:val="0"/>
          <w:numId w:val="3"/>
        </w:numPr>
        <w:rPr>
          <w:rFonts w:ascii="Times New Roman" w:hAnsi="Times New Roman" w:cs="Times New Roman"/>
          <w:sz w:val="24"/>
          <w:szCs w:val="24"/>
        </w:rPr>
      </w:pPr>
      <w:r w:rsidRPr="007779F9">
        <w:rPr>
          <w:rFonts w:ascii="Times New Roman" w:hAnsi="Times New Roman" w:cs="Times New Roman"/>
          <w:sz w:val="24"/>
          <w:szCs w:val="24"/>
        </w:rPr>
        <w:t>Širola, Stjepan, »Mati</w:t>
      </w:r>
      <w:r w:rsidR="009559D1">
        <w:rPr>
          <w:rFonts w:ascii="Times New Roman" w:hAnsi="Times New Roman" w:cs="Times New Roman"/>
          <w:sz w:val="24"/>
          <w:szCs w:val="24"/>
        </w:rPr>
        <w:t>.</w:t>
      </w:r>
      <w:r w:rsidRPr="007779F9">
        <w:rPr>
          <w:rFonts w:ascii="Times New Roman" w:hAnsi="Times New Roman" w:cs="Times New Roman"/>
          <w:sz w:val="24"/>
          <w:szCs w:val="24"/>
        </w:rPr>
        <w:t xml:space="preserve">« </w:t>
      </w:r>
      <w:r w:rsidRPr="007779F9">
        <w:rPr>
          <w:rFonts w:ascii="Times New Roman" w:hAnsi="Times New Roman" w:cs="Times New Roman"/>
          <w:i/>
          <w:sz w:val="24"/>
          <w:szCs w:val="24"/>
        </w:rPr>
        <w:t xml:space="preserve">Ilustrirani Glasnik, </w:t>
      </w:r>
      <w:r w:rsidRPr="007779F9">
        <w:rPr>
          <w:rFonts w:ascii="Times New Roman" w:hAnsi="Times New Roman" w:cs="Times New Roman"/>
          <w:sz w:val="24"/>
          <w:szCs w:val="24"/>
        </w:rPr>
        <w:t>22. 4. 1915, 402</w:t>
      </w:r>
      <w:r w:rsidR="009559D1">
        <w:rPr>
          <w:rFonts w:ascii="Times New Roman" w:hAnsi="Times New Roman" w:cs="Times New Roman"/>
        </w:rPr>
        <w:t>−</w:t>
      </w:r>
      <w:r w:rsidRPr="007779F9">
        <w:rPr>
          <w:rFonts w:ascii="Times New Roman" w:hAnsi="Times New Roman" w:cs="Times New Roman"/>
          <w:sz w:val="24"/>
          <w:szCs w:val="24"/>
        </w:rPr>
        <w:t>404</w:t>
      </w:r>
      <w:r w:rsidR="00023E7D">
        <w:rPr>
          <w:rFonts w:ascii="Times New Roman" w:hAnsi="Times New Roman" w:cs="Times New Roman"/>
          <w:sz w:val="24"/>
          <w:szCs w:val="24"/>
        </w:rPr>
        <w:t>.</w:t>
      </w:r>
    </w:p>
    <w:p w14:paraId="78997848" w14:textId="6A6B44D4" w:rsidR="00E4460E" w:rsidRPr="00BE6E83" w:rsidRDefault="00E4460E" w:rsidP="00C43F75">
      <w:pPr>
        <w:pStyle w:val="ListParagraph"/>
        <w:numPr>
          <w:ilvl w:val="0"/>
          <w:numId w:val="3"/>
        </w:numPr>
        <w:spacing w:after="0" w:line="240" w:lineRule="auto"/>
        <w:rPr>
          <w:rFonts w:ascii="Times New Roman" w:hAnsi="Times New Roman" w:cs="Times New Roman"/>
          <w:sz w:val="24"/>
          <w:szCs w:val="24"/>
        </w:rPr>
      </w:pPr>
      <w:r w:rsidRPr="00BE6E83">
        <w:rPr>
          <w:rFonts w:ascii="Times New Roman" w:hAnsi="Times New Roman" w:cs="Times New Roman"/>
          <w:sz w:val="24"/>
          <w:szCs w:val="24"/>
        </w:rPr>
        <w:t>»Tudi nezakonska mati ima srce</w:t>
      </w:r>
      <w:r w:rsidR="009559D1">
        <w:rPr>
          <w:rFonts w:ascii="Times New Roman" w:hAnsi="Times New Roman" w:cs="Times New Roman"/>
          <w:sz w:val="24"/>
          <w:szCs w:val="24"/>
        </w:rPr>
        <w:t>.</w:t>
      </w:r>
      <w:r w:rsidRPr="00BE6E83">
        <w:rPr>
          <w:rFonts w:ascii="Times New Roman" w:hAnsi="Times New Roman" w:cs="Times New Roman"/>
          <w:sz w:val="24"/>
          <w:szCs w:val="24"/>
        </w:rPr>
        <w:t xml:space="preserve">« </w:t>
      </w:r>
      <w:r w:rsidRPr="00BE6E83">
        <w:rPr>
          <w:rFonts w:ascii="Times New Roman" w:hAnsi="Times New Roman" w:cs="Times New Roman"/>
          <w:i/>
          <w:sz w:val="24"/>
          <w:szCs w:val="24"/>
        </w:rPr>
        <w:t>Naprej</w:t>
      </w:r>
      <w:r w:rsidRPr="00BE6E83">
        <w:rPr>
          <w:rFonts w:ascii="Times New Roman" w:hAnsi="Times New Roman" w:cs="Times New Roman"/>
          <w:sz w:val="24"/>
          <w:szCs w:val="24"/>
        </w:rPr>
        <w:t>, 15.</w:t>
      </w:r>
      <w:r w:rsidR="009559D1">
        <w:rPr>
          <w:rFonts w:ascii="Times New Roman" w:hAnsi="Times New Roman" w:cs="Times New Roman"/>
          <w:sz w:val="24"/>
          <w:szCs w:val="24"/>
        </w:rPr>
        <w:t xml:space="preserve"> </w:t>
      </w:r>
      <w:r w:rsidRPr="00BE6E83">
        <w:rPr>
          <w:rFonts w:ascii="Times New Roman" w:hAnsi="Times New Roman" w:cs="Times New Roman"/>
          <w:sz w:val="24"/>
          <w:szCs w:val="24"/>
        </w:rPr>
        <w:t>12.</w:t>
      </w:r>
      <w:r w:rsidR="009559D1">
        <w:rPr>
          <w:rFonts w:ascii="Times New Roman" w:hAnsi="Times New Roman" w:cs="Times New Roman"/>
          <w:sz w:val="24"/>
          <w:szCs w:val="24"/>
        </w:rPr>
        <w:t xml:space="preserve"> </w:t>
      </w:r>
      <w:r w:rsidRPr="00BE6E83">
        <w:rPr>
          <w:rFonts w:ascii="Times New Roman" w:hAnsi="Times New Roman" w:cs="Times New Roman"/>
          <w:sz w:val="24"/>
          <w:szCs w:val="24"/>
        </w:rPr>
        <w:t>1917, 2.</w:t>
      </w:r>
    </w:p>
    <w:p w14:paraId="32A867FB" w14:textId="303C5B79" w:rsidR="00E4460E" w:rsidRPr="00BE6E83" w:rsidRDefault="00E4460E" w:rsidP="00C43F75">
      <w:pPr>
        <w:pStyle w:val="ListParagraph"/>
        <w:numPr>
          <w:ilvl w:val="0"/>
          <w:numId w:val="3"/>
        </w:numPr>
        <w:spacing w:after="0" w:line="240" w:lineRule="auto"/>
        <w:rPr>
          <w:rFonts w:ascii="Times New Roman" w:hAnsi="Times New Roman" w:cs="Times New Roman"/>
          <w:sz w:val="24"/>
          <w:szCs w:val="24"/>
        </w:rPr>
      </w:pPr>
      <w:r w:rsidRPr="00BE6E83">
        <w:rPr>
          <w:rFonts w:ascii="Times New Roman" w:hAnsi="Times New Roman" w:cs="Times New Roman"/>
          <w:sz w:val="24"/>
          <w:szCs w:val="24"/>
        </w:rPr>
        <w:t>»Vojno botrinstvo</w:t>
      </w:r>
      <w:r w:rsidR="009559D1">
        <w:rPr>
          <w:rFonts w:ascii="Times New Roman" w:hAnsi="Times New Roman" w:cs="Times New Roman"/>
          <w:sz w:val="24"/>
          <w:szCs w:val="24"/>
        </w:rPr>
        <w:t>.</w:t>
      </w:r>
      <w:r w:rsidRPr="00BE6E83">
        <w:rPr>
          <w:rFonts w:ascii="Times New Roman" w:hAnsi="Times New Roman" w:cs="Times New Roman"/>
          <w:sz w:val="24"/>
          <w:szCs w:val="24"/>
        </w:rPr>
        <w:t xml:space="preserve">« </w:t>
      </w:r>
      <w:r w:rsidRPr="00BE6E83">
        <w:rPr>
          <w:rFonts w:ascii="Times New Roman" w:hAnsi="Times New Roman" w:cs="Times New Roman"/>
          <w:i/>
          <w:sz w:val="24"/>
          <w:szCs w:val="24"/>
        </w:rPr>
        <w:t>Učiteljski Tovariš</w:t>
      </w:r>
      <w:r w:rsidRPr="00BE6E83">
        <w:rPr>
          <w:rFonts w:ascii="Times New Roman" w:hAnsi="Times New Roman" w:cs="Times New Roman"/>
          <w:sz w:val="24"/>
          <w:szCs w:val="24"/>
        </w:rPr>
        <w:t>, 2. 6. 1916, 2</w:t>
      </w:r>
      <w:r w:rsidR="00023E7D">
        <w:rPr>
          <w:rFonts w:ascii="Times New Roman" w:hAnsi="Times New Roman" w:cs="Times New Roman"/>
          <w:sz w:val="24"/>
          <w:szCs w:val="24"/>
        </w:rPr>
        <w:t>.</w:t>
      </w:r>
    </w:p>
    <w:p w14:paraId="01A9CB8C" w14:textId="6063DB3F" w:rsidR="00E4460E" w:rsidRPr="00BE6E83" w:rsidRDefault="00E4460E" w:rsidP="00C43F75">
      <w:pPr>
        <w:pStyle w:val="ListParagraph"/>
        <w:numPr>
          <w:ilvl w:val="0"/>
          <w:numId w:val="3"/>
        </w:numPr>
        <w:spacing w:after="0" w:line="240" w:lineRule="auto"/>
        <w:rPr>
          <w:rFonts w:ascii="Times New Roman" w:hAnsi="Times New Roman" w:cs="Times New Roman"/>
          <w:sz w:val="24"/>
          <w:szCs w:val="24"/>
        </w:rPr>
      </w:pPr>
      <w:r w:rsidRPr="00BE6E83">
        <w:rPr>
          <w:rFonts w:ascii="Times New Roman" w:hAnsi="Times New Roman" w:cs="Times New Roman"/>
          <w:sz w:val="24"/>
          <w:szCs w:val="24"/>
        </w:rPr>
        <w:t>»Za ljudski blagor</w:t>
      </w:r>
      <w:r w:rsidR="009559D1">
        <w:rPr>
          <w:rFonts w:ascii="Times New Roman" w:hAnsi="Times New Roman" w:cs="Times New Roman"/>
          <w:sz w:val="24"/>
          <w:szCs w:val="24"/>
        </w:rPr>
        <w:t>.</w:t>
      </w:r>
      <w:r w:rsidRPr="00BE6E83">
        <w:rPr>
          <w:rFonts w:ascii="Times New Roman" w:hAnsi="Times New Roman" w:cs="Times New Roman"/>
          <w:sz w:val="24"/>
          <w:szCs w:val="24"/>
        </w:rPr>
        <w:t xml:space="preserve">« </w:t>
      </w:r>
      <w:r w:rsidRPr="00BE6E83">
        <w:rPr>
          <w:rFonts w:ascii="Times New Roman" w:hAnsi="Times New Roman" w:cs="Times New Roman"/>
          <w:i/>
          <w:sz w:val="24"/>
          <w:szCs w:val="24"/>
        </w:rPr>
        <w:t>Slovenec</w:t>
      </w:r>
      <w:r w:rsidRPr="00BE6E83">
        <w:rPr>
          <w:rFonts w:ascii="Times New Roman" w:hAnsi="Times New Roman" w:cs="Times New Roman"/>
          <w:sz w:val="24"/>
          <w:szCs w:val="24"/>
        </w:rPr>
        <w:t>, 16.</w:t>
      </w:r>
      <w:r w:rsidR="009559D1">
        <w:rPr>
          <w:rFonts w:ascii="Times New Roman" w:hAnsi="Times New Roman" w:cs="Times New Roman"/>
          <w:sz w:val="24"/>
          <w:szCs w:val="24"/>
        </w:rPr>
        <w:t xml:space="preserve"> </w:t>
      </w:r>
      <w:r w:rsidRPr="00BE6E83">
        <w:rPr>
          <w:rFonts w:ascii="Times New Roman" w:hAnsi="Times New Roman" w:cs="Times New Roman"/>
          <w:sz w:val="24"/>
          <w:szCs w:val="24"/>
        </w:rPr>
        <w:t>3.</w:t>
      </w:r>
      <w:r w:rsidR="009559D1">
        <w:rPr>
          <w:rFonts w:ascii="Times New Roman" w:hAnsi="Times New Roman" w:cs="Times New Roman"/>
          <w:sz w:val="24"/>
          <w:szCs w:val="24"/>
        </w:rPr>
        <w:t xml:space="preserve"> </w:t>
      </w:r>
      <w:r w:rsidRPr="00BE6E83">
        <w:rPr>
          <w:rFonts w:ascii="Times New Roman" w:hAnsi="Times New Roman" w:cs="Times New Roman"/>
          <w:sz w:val="24"/>
          <w:szCs w:val="24"/>
        </w:rPr>
        <w:t>1916, 1.</w:t>
      </w:r>
    </w:p>
    <w:p w14:paraId="69F278A6" w14:textId="71DEF931" w:rsidR="00E4460E" w:rsidRPr="00BE6E83" w:rsidRDefault="00E4460E" w:rsidP="00C43F75">
      <w:pPr>
        <w:pStyle w:val="FootnoteText"/>
        <w:numPr>
          <w:ilvl w:val="0"/>
          <w:numId w:val="3"/>
        </w:numPr>
        <w:rPr>
          <w:rFonts w:ascii="Times New Roman" w:hAnsi="Times New Roman" w:cs="Times New Roman"/>
          <w:sz w:val="24"/>
          <w:szCs w:val="24"/>
        </w:rPr>
      </w:pPr>
      <w:r w:rsidRPr="00BE6E83">
        <w:rPr>
          <w:rFonts w:ascii="Times New Roman" w:hAnsi="Times New Roman" w:cs="Times New Roman"/>
          <w:sz w:val="24"/>
          <w:szCs w:val="24"/>
        </w:rPr>
        <w:t>»Zvišanje preskrbnine za svojce vpoklicanih</w:t>
      </w:r>
      <w:r w:rsidR="009559D1">
        <w:rPr>
          <w:rFonts w:ascii="Times New Roman" w:hAnsi="Times New Roman" w:cs="Times New Roman"/>
          <w:sz w:val="24"/>
          <w:szCs w:val="24"/>
        </w:rPr>
        <w:t>.</w:t>
      </w:r>
      <w:r w:rsidRPr="00BE6E83">
        <w:rPr>
          <w:rFonts w:ascii="Times New Roman" w:hAnsi="Times New Roman" w:cs="Times New Roman"/>
          <w:sz w:val="24"/>
          <w:szCs w:val="24"/>
        </w:rPr>
        <w:t xml:space="preserve">« </w:t>
      </w:r>
      <w:r w:rsidRPr="00BE6E83">
        <w:rPr>
          <w:rFonts w:ascii="Times New Roman" w:hAnsi="Times New Roman" w:cs="Times New Roman"/>
          <w:i/>
          <w:sz w:val="24"/>
          <w:szCs w:val="24"/>
        </w:rPr>
        <w:t>Delavec</w:t>
      </w:r>
      <w:r w:rsidRPr="00BE6E83">
        <w:rPr>
          <w:rFonts w:ascii="Times New Roman" w:hAnsi="Times New Roman" w:cs="Times New Roman"/>
          <w:sz w:val="24"/>
          <w:szCs w:val="24"/>
        </w:rPr>
        <w:t>,</w:t>
      </w:r>
      <w:r w:rsidR="009559D1">
        <w:rPr>
          <w:rFonts w:ascii="Times New Roman" w:hAnsi="Times New Roman" w:cs="Times New Roman"/>
          <w:sz w:val="24"/>
          <w:szCs w:val="24"/>
        </w:rPr>
        <w:t xml:space="preserve"> </w:t>
      </w:r>
      <w:r w:rsidRPr="00BE6E83">
        <w:rPr>
          <w:rFonts w:ascii="Times New Roman" w:hAnsi="Times New Roman" w:cs="Times New Roman"/>
          <w:sz w:val="24"/>
          <w:szCs w:val="24"/>
        </w:rPr>
        <w:t>4. 8.</w:t>
      </w:r>
      <w:r w:rsidR="009559D1">
        <w:rPr>
          <w:rFonts w:ascii="Times New Roman" w:hAnsi="Times New Roman" w:cs="Times New Roman"/>
          <w:sz w:val="24"/>
          <w:szCs w:val="24"/>
        </w:rPr>
        <w:t xml:space="preserve"> </w:t>
      </w:r>
      <w:r w:rsidRPr="00BE6E83">
        <w:rPr>
          <w:rFonts w:ascii="Times New Roman" w:hAnsi="Times New Roman" w:cs="Times New Roman"/>
          <w:sz w:val="24"/>
          <w:szCs w:val="24"/>
        </w:rPr>
        <w:t>1917, 2.</w:t>
      </w:r>
    </w:p>
    <w:p w14:paraId="7D610192" w14:textId="235A74E4" w:rsidR="005622BF" w:rsidRDefault="005622BF" w:rsidP="005622BF">
      <w:pPr>
        <w:spacing w:line="360" w:lineRule="auto"/>
        <w:rPr>
          <w:rFonts w:ascii="Times New Roman" w:hAnsi="Times New Roman" w:cs="Times New Roman"/>
          <w:sz w:val="24"/>
          <w:szCs w:val="24"/>
        </w:rPr>
      </w:pPr>
    </w:p>
    <w:p w14:paraId="36DDB047" w14:textId="28AD38BB" w:rsidR="00FD1BA9" w:rsidRDefault="00FD1BA9" w:rsidP="00FD1BA9">
      <w:pPr>
        <w:spacing w:line="360" w:lineRule="auto"/>
        <w:jc w:val="center"/>
        <w:rPr>
          <w:rFonts w:ascii="Times New Roman" w:hAnsi="Times New Roman" w:cs="Times New Roman"/>
          <w:sz w:val="24"/>
          <w:szCs w:val="24"/>
        </w:rPr>
      </w:pPr>
      <w:r>
        <w:rPr>
          <w:rFonts w:ascii="Times New Roman" w:hAnsi="Times New Roman" w:cs="Times New Roman"/>
          <w:sz w:val="24"/>
          <w:szCs w:val="24"/>
        </w:rPr>
        <w:t>Ana Cergol Paradiž</w:t>
      </w:r>
    </w:p>
    <w:p w14:paraId="7EE16A05" w14:textId="5BBC2E9A" w:rsidR="00FD1BA9" w:rsidRPr="00FD1BA9" w:rsidRDefault="00FD1BA9" w:rsidP="00FD1BA9">
      <w:pPr>
        <w:spacing w:after="0" w:line="360" w:lineRule="auto"/>
        <w:ind w:left="708"/>
        <w:jc w:val="center"/>
        <w:rPr>
          <w:rFonts w:ascii="Times New Roman" w:eastAsiaTheme="minorEastAsia" w:hAnsi="Times New Roman" w:cs="Times New Roman"/>
          <w:sz w:val="24"/>
          <w:szCs w:val="24"/>
          <w:lang w:eastAsia="sl-SI"/>
        </w:rPr>
      </w:pPr>
      <w:r w:rsidRPr="00FD1BA9">
        <w:rPr>
          <w:rFonts w:ascii="Times New Roman" w:eastAsiaTheme="minorEastAsia" w:hAnsi="Times New Roman" w:cs="Times New Roman"/>
          <w:sz w:val="24"/>
          <w:szCs w:val="24"/>
          <w:lang w:eastAsia="sl-SI"/>
        </w:rPr>
        <w:t>»MILITARISATION OF MOTHERHOOD«: THE FEMALE »NATURAL CALLING« AND THE GREAT WAR</w:t>
      </w:r>
    </w:p>
    <w:p w14:paraId="71C071FA" w14:textId="13DB363B" w:rsidR="00FD1BA9" w:rsidRPr="00BE6E83" w:rsidRDefault="00FD1BA9" w:rsidP="00FD1BA9">
      <w:pPr>
        <w:spacing w:line="360" w:lineRule="auto"/>
        <w:jc w:val="center"/>
        <w:rPr>
          <w:rFonts w:ascii="Times New Roman" w:hAnsi="Times New Roman" w:cs="Times New Roman"/>
          <w:sz w:val="24"/>
          <w:szCs w:val="24"/>
        </w:rPr>
      </w:pPr>
      <w:r>
        <w:rPr>
          <w:rFonts w:ascii="Times New Roman" w:hAnsi="Times New Roman" w:cs="Times New Roman"/>
          <w:sz w:val="24"/>
          <w:szCs w:val="24"/>
        </w:rPr>
        <w:t>SUMMARY</w:t>
      </w:r>
    </w:p>
    <w:p w14:paraId="6C4EFCB9" w14:textId="77777777" w:rsidR="00F17959" w:rsidRPr="00FD1BA9" w:rsidRDefault="00F17959">
      <w:pPr>
        <w:spacing w:after="0" w:line="360" w:lineRule="auto"/>
        <w:ind w:firstLine="708"/>
        <w:jc w:val="both"/>
        <w:rPr>
          <w:rFonts w:ascii="Times New Roman" w:hAnsi="Times New Roman" w:cs="Times New Roman"/>
          <w:sz w:val="24"/>
          <w:szCs w:val="24"/>
          <w:lang w:val="en-GB"/>
        </w:rPr>
      </w:pPr>
      <w:r w:rsidRPr="00FD1BA9">
        <w:rPr>
          <w:rFonts w:ascii="Times New Roman" w:hAnsi="Times New Roman" w:cs="Times New Roman"/>
          <w:sz w:val="24"/>
          <w:szCs w:val="24"/>
          <w:lang w:val="en-GB"/>
        </w:rPr>
        <w:t>During World War I, various protagonists, also in Slovenia, focused on the topic of motherhood in an exceedingly war</w:t>
      </w:r>
      <w:r w:rsidRPr="00FD1BA9">
        <w:rPr>
          <w:rFonts w:ascii="Times New Roman" w:hAnsi="Times New Roman" w:cs="Times New Roman"/>
          <w:sz w:val="24"/>
          <w:szCs w:val="24"/>
          <w:lang w:val="en-GB"/>
        </w:rPr>
        <w:noBreakHyphen/>
        <w:t xml:space="preserve">related context. Between 1914 and 1918 the fertility rate decreased. In Slovenia, or, more broadly, in the Habsburg Monarchy, this gave rise to </w:t>
      </w:r>
      <w:proofErr w:type="spellStart"/>
      <w:r w:rsidRPr="00FD1BA9">
        <w:rPr>
          <w:rFonts w:ascii="Times New Roman" w:hAnsi="Times New Roman" w:cs="Times New Roman"/>
          <w:sz w:val="24"/>
          <w:szCs w:val="24"/>
          <w:lang w:val="en-GB"/>
        </w:rPr>
        <w:t>pronatalist</w:t>
      </w:r>
      <w:proofErr w:type="spellEnd"/>
      <w:r w:rsidRPr="00FD1BA9">
        <w:rPr>
          <w:rFonts w:ascii="Times New Roman" w:hAnsi="Times New Roman" w:cs="Times New Roman"/>
          <w:sz w:val="24"/>
          <w:szCs w:val="24"/>
          <w:lang w:val="en-GB"/>
        </w:rPr>
        <w:t xml:space="preserve"> incentives, focusing precisely on mothers and striving for their protection. For example, in order to protect the employed mothers, the state authorities extended maternity leave and implemented certain measures with the aim of improving the position of illegitimate children. Furthermore, during the war the </w:t>
      </w:r>
      <w:proofErr w:type="spellStart"/>
      <w:r w:rsidRPr="00FD1BA9">
        <w:rPr>
          <w:rFonts w:ascii="Times New Roman" w:hAnsi="Times New Roman" w:cs="Times New Roman"/>
          <w:sz w:val="24"/>
          <w:szCs w:val="24"/>
          <w:lang w:val="en-GB"/>
        </w:rPr>
        <w:t>Vojno</w:t>
      </w:r>
      <w:proofErr w:type="spellEnd"/>
      <w:r w:rsidRPr="00FD1BA9">
        <w:rPr>
          <w:rFonts w:ascii="Times New Roman" w:hAnsi="Times New Roman" w:cs="Times New Roman"/>
          <w:sz w:val="24"/>
          <w:szCs w:val="24"/>
          <w:lang w:val="en-GB"/>
        </w:rPr>
        <w:t xml:space="preserve"> </w:t>
      </w:r>
      <w:proofErr w:type="spellStart"/>
      <w:r w:rsidRPr="00FD1BA9">
        <w:rPr>
          <w:rFonts w:ascii="Times New Roman" w:hAnsi="Times New Roman" w:cs="Times New Roman"/>
          <w:sz w:val="24"/>
          <w:szCs w:val="24"/>
          <w:lang w:val="en-GB"/>
        </w:rPr>
        <w:t>botrstvo</w:t>
      </w:r>
      <w:proofErr w:type="spellEnd"/>
      <w:r w:rsidRPr="00FD1BA9">
        <w:rPr>
          <w:rFonts w:ascii="Times New Roman" w:hAnsi="Times New Roman" w:cs="Times New Roman"/>
          <w:sz w:val="24"/>
          <w:szCs w:val="24"/>
          <w:lang w:val="en-GB"/>
        </w:rPr>
        <w:t xml:space="preserve"> (Wartime </w:t>
      </w:r>
      <w:proofErr w:type="spellStart"/>
      <w:r w:rsidRPr="00FD1BA9">
        <w:rPr>
          <w:rFonts w:ascii="Times New Roman" w:hAnsi="Times New Roman" w:cs="Times New Roman"/>
          <w:sz w:val="24"/>
          <w:szCs w:val="24"/>
          <w:lang w:val="en-GB"/>
        </w:rPr>
        <w:t>Godparenting</w:t>
      </w:r>
      <w:proofErr w:type="spellEnd"/>
      <w:r w:rsidRPr="00FD1BA9">
        <w:rPr>
          <w:rFonts w:ascii="Times New Roman" w:hAnsi="Times New Roman" w:cs="Times New Roman"/>
          <w:sz w:val="24"/>
          <w:szCs w:val="24"/>
          <w:lang w:val="en-GB"/>
        </w:rPr>
        <w:t>) organisation was established, while in Trieste and Ljubljana maternity consultation rooms of sorts were organised. Pregnant women and mothers with small children had priority access to wartime supplies. However, due to the difficult circumstances during the war, especially the lack of the basic life necessities, many of these initiatives failed to achieve the desired effect: until the very end of the war the fertility rate continued to decline, while mortality in children remained severe. The circumstances endured by mothers with infants did not improve significantly.</w:t>
      </w:r>
    </w:p>
    <w:p w14:paraId="2D422FD5" w14:textId="77777777" w:rsidR="00F17959" w:rsidRPr="00FD1BA9" w:rsidRDefault="00F17959" w:rsidP="00F17959">
      <w:pPr>
        <w:spacing w:after="0" w:line="360" w:lineRule="auto"/>
        <w:ind w:firstLine="708"/>
        <w:jc w:val="both"/>
        <w:rPr>
          <w:rFonts w:ascii="Times New Roman" w:hAnsi="Times New Roman" w:cs="Times New Roman"/>
          <w:sz w:val="24"/>
          <w:szCs w:val="24"/>
          <w:lang w:val="en-GB"/>
        </w:rPr>
      </w:pPr>
      <w:r w:rsidRPr="00FD1BA9">
        <w:rPr>
          <w:rFonts w:ascii="Times New Roman" w:hAnsi="Times New Roman" w:cs="Times New Roman"/>
          <w:sz w:val="24"/>
          <w:szCs w:val="24"/>
          <w:lang w:val="en-GB"/>
        </w:rPr>
        <w:lastRenderedPageBreak/>
        <w:t xml:space="preserve">Besides the attitude towards the dwindling birth rate and the consequent protection of mothers and children, during the war the supervision of the way in which mothers brought up their children strengthened as well. Various authors and authoresses kept emphasising, day after day, that mothers should bring up their children in the Catholic faith, encourage Slovenian patriotism, and make sure that they attended (Slovenian) schools regularly. They should be mindful of their morality, especially the morality of the girls in danger of being seduced by soldiers. At the same time they should be careful to prevent the corruption of boys resulting from the war and absence of their fathers. By looking at the press and memoranda written by the clergy of the Ljubljana Diocese during Bishop's visitations we can, up to a certain point, establish how well mothers – in the opinion of the priests – observed these sorts of guidelines. Some priests believed that the youth did not become corrupted during the war, and they praised their upbringing. Others were more pessimistic. They believed that during the war youth became completely depraved especially because mothers were unable to replace the authority of the absent fathers. </w:t>
      </w:r>
    </w:p>
    <w:p w14:paraId="5F31C423" w14:textId="77777777" w:rsidR="00F17959" w:rsidRPr="00FD1BA9" w:rsidRDefault="00F17959" w:rsidP="00F17959">
      <w:pPr>
        <w:spacing w:after="0" w:line="360" w:lineRule="auto"/>
        <w:ind w:firstLine="708"/>
        <w:jc w:val="both"/>
        <w:rPr>
          <w:rFonts w:ascii="Times New Roman" w:hAnsi="Times New Roman" w:cs="Times New Roman"/>
          <w:sz w:val="24"/>
          <w:szCs w:val="24"/>
          <w:lang w:val="en-GB"/>
        </w:rPr>
      </w:pPr>
      <w:r w:rsidRPr="00FD1BA9">
        <w:rPr>
          <w:rFonts w:ascii="Times New Roman" w:hAnsi="Times New Roman" w:cs="Times New Roman"/>
          <w:sz w:val="24"/>
          <w:szCs w:val="24"/>
          <w:lang w:val="en-GB"/>
        </w:rPr>
        <w:t xml:space="preserve">Apart from the mothers of infants, children and youth, the propaganda was especially aimed at the mothers of soldiers as well. During the war they were expected to remain stoic, brave and loyal. Slovenian mothers who encouraged their sons to join the army and were able to bear their departure or death proudly were presented as models of utter bravery, and were even eligible for decorations from the Austrian authorities. Only towards the end of the war several contributions can be seen in the Slovenian </w:t>
      </w:r>
      <w:proofErr w:type="gramStart"/>
      <w:r w:rsidRPr="00FD1BA9">
        <w:rPr>
          <w:rFonts w:ascii="Times New Roman" w:hAnsi="Times New Roman" w:cs="Times New Roman"/>
          <w:sz w:val="24"/>
          <w:szCs w:val="24"/>
          <w:lang w:val="en-GB"/>
        </w:rPr>
        <w:t>press which</w:t>
      </w:r>
      <w:proofErr w:type="gramEnd"/>
      <w:r w:rsidRPr="00FD1BA9">
        <w:rPr>
          <w:rFonts w:ascii="Times New Roman" w:hAnsi="Times New Roman" w:cs="Times New Roman"/>
          <w:sz w:val="24"/>
          <w:szCs w:val="24"/>
          <w:lang w:val="en-GB"/>
        </w:rPr>
        <w:t xml:space="preserve"> focused on the senselessness of war through the motive of mothers' grief at the loss of their sons-soldiers. </w:t>
      </w:r>
    </w:p>
    <w:p w14:paraId="133E50AE" w14:textId="77777777" w:rsidR="00F17959" w:rsidRPr="007130D6" w:rsidRDefault="00F17959" w:rsidP="00F17959">
      <w:pPr>
        <w:spacing w:after="0" w:line="360" w:lineRule="auto"/>
        <w:ind w:firstLine="708"/>
        <w:jc w:val="both"/>
        <w:rPr>
          <w:rFonts w:ascii="Times New Roman" w:hAnsi="Times New Roman" w:cs="Times New Roman"/>
          <w:sz w:val="24"/>
          <w:szCs w:val="24"/>
          <w:lang w:val="en-GB"/>
        </w:rPr>
      </w:pPr>
      <w:r w:rsidRPr="00FD1BA9">
        <w:rPr>
          <w:rFonts w:ascii="Times New Roman" w:hAnsi="Times New Roman" w:cs="Times New Roman"/>
          <w:sz w:val="24"/>
          <w:szCs w:val="24"/>
          <w:lang w:val="en-GB"/>
        </w:rPr>
        <w:t xml:space="preserve">Certain </w:t>
      </w:r>
      <w:proofErr w:type="gramStart"/>
      <w:r w:rsidRPr="00FD1BA9">
        <w:rPr>
          <w:rFonts w:ascii="Times New Roman" w:hAnsi="Times New Roman" w:cs="Times New Roman"/>
          <w:sz w:val="24"/>
          <w:szCs w:val="24"/>
          <w:lang w:val="en-GB"/>
        </w:rPr>
        <w:t>publicly-engaged</w:t>
      </w:r>
      <w:proofErr w:type="gramEnd"/>
      <w:r w:rsidRPr="00FD1BA9">
        <w:rPr>
          <w:rFonts w:ascii="Times New Roman" w:hAnsi="Times New Roman" w:cs="Times New Roman"/>
          <w:sz w:val="24"/>
          <w:szCs w:val="24"/>
          <w:lang w:val="en-GB"/>
        </w:rPr>
        <w:t xml:space="preserve"> women also wrote about motherhood between 1914 and 1918. Although they offered a few alternative interpretations, their outlook on motherhood was not radically different from that of the male authors.</w:t>
      </w:r>
      <w:r w:rsidRPr="007130D6">
        <w:rPr>
          <w:rFonts w:ascii="Times New Roman" w:hAnsi="Times New Roman" w:cs="Times New Roman"/>
          <w:sz w:val="24"/>
          <w:szCs w:val="24"/>
          <w:lang w:val="en-GB"/>
        </w:rPr>
        <w:t xml:space="preserve"> </w:t>
      </w:r>
    </w:p>
    <w:p w14:paraId="0D8627B1" w14:textId="77777777" w:rsidR="00914097" w:rsidRPr="00FD1BA9" w:rsidRDefault="00914097">
      <w:pPr>
        <w:rPr>
          <w:lang w:val="en-GB"/>
        </w:rPr>
      </w:pPr>
    </w:p>
    <w:sectPr w:rsidR="00914097" w:rsidRPr="00FD1BA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1255F5B" w14:textId="77777777" w:rsidR="00D23176" w:rsidRDefault="00D23176" w:rsidP="00F801C0">
      <w:pPr>
        <w:spacing w:after="0" w:line="240" w:lineRule="auto"/>
      </w:pPr>
      <w:r>
        <w:separator/>
      </w:r>
    </w:p>
  </w:endnote>
  <w:endnote w:type="continuationSeparator" w:id="0">
    <w:p w14:paraId="7FE1F589" w14:textId="77777777" w:rsidR="00D23176" w:rsidRDefault="00D23176" w:rsidP="00F801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Segoe UI">
    <w:charset w:val="EE"/>
    <w:family w:val="swiss"/>
    <w:pitch w:val="variable"/>
    <w:sig w:usb0="E4002EFF" w:usb1="C000E47F" w:usb2="00000009" w:usb3="00000000" w:csb0="000001FF" w:csb1="00000000"/>
  </w:font>
  <w:font w:name="DejaVu Sans">
    <w:charset w:val="EE"/>
    <w:family w:val="swiss"/>
    <w:pitch w:val="variable"/>
    <w:sig w:usb0="E7002EFF" w:usb1="D200FDFF" w:usb2="0A246029" w:usb3="00000000" w:csb0="000001FF" w:csb1="00000000"/>
  </w:font>
  <w:font w:name="Lohit Hindi">
    <w:altName w:val="Times New Roman"/>
    <w:charset w:val="00"/>
    <w:family w:val="auto"/>
    <w:pitch w:val="default"/>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Light">
    <w:panose1 w:val="020F0302020204030204"/>
    <w:charset w:val="00"/>
    <w:family w:val="auto"/>
    <w:pitch w:val="variable"/>
    <w:sig w:usb0="A00002EF" w:usb1="4000207B" w:usb2="00000000" w:usb3="00000000" w:csb0="0000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CFA9393" w14:textId="77777777" w:rsidR="00D23176" w:rsidRDefault="00D23176" w:rsidP="00F801C0">
      <w:pPr>
        <w:spacing w:after="0" w:line="240" w:lineRule="auto"/>
      </w:pPr>
      <w:r>
        <w:separator/>
      </w:r>
    </w:p>
  </w:footnote>
  <w:footnote w:type="continuationSeparator" w:id="0">
    <w:p w14:paraId="2101BD79" w14:textId="77777777" w:rsidR="00D23176" w:rsidRDefault="00D23176" w:rsidP="00F801C0">
      <w:pPr>
        <w:spacing w:after="0" w:line="240" w:lineRule="auto"/>
      </w:pPr>
      <w:r>
        <w:continuationSeparator/>
      </w:r>
    </w:p>
  </w:footnote>
  <w:footnote w:id="1">
    <w:p w14:paraId="0DAC7035" w14:textId="325DB8D9" w:rsidR="00C43F75" w:rsidRPr="00C43F75" w:rsidRDefault="00C43F75">
      <w:pPr>
        <w:pStyle w:val="FootnoteText"/>
        <w:rPr>
          <w:rFonts w:ascii="Times New Roman" w:hAnsi="Times New Roman" w:cs="Times New Roman"/>
        </w:rPr>
      </w:pPr>
      <w:r w:rsidRPr="00D61A6C">
        <w:rPr>
          <w:rStyle w:val="FootnoteReference"/>
          <w:rFonts w:ascii="Times New Roman" w:hAnsi="Times New Roman" w:cs="Times New Roman"/>
        </w:rPr>
        <w:t>*</w:t>
      </w:r>
      <w:r w:rsidRPr="00D61A6C">
        <w:rPr>
          <w:rFonts w:ascii="Times New Roman" w:hAnsi="Times New Roman" w:cs="Times New Roman"/>
        </w:rPr>
        <w:t xml:space="preserve"> </w:t>
      </w:r>
      <w:r w:rsidR="00973B3F">
        <w:rPr>
          <w:rFonts w:ascii="Times New Roman" w:hAnsi="Times New Roman" w:cs="Times New Roman"/>
        </w:rPr>
        <w:t>d</w:t>
      </w:r>
      <w:r w:rsidR="00D61A6C">
        <w:rPr>
          <w:rFonts w:ascii="Times New Roman" w:hAnsi="Times New Roman" w:cs="Times New Roman"/>
        </w:rPr>
        <w:t>r.</w:t>
      </w:r>
      <w:r w:rsidR="00973B3F">
        <w:rPr>
          <w:rFonts w:ascii="Times New Roman" w:hAnsi="Times New Roman" w:cs="Times New Roman"/>
        </w:rPr>
        <w:t xml:space="preserve">, </w:t>
      </w:r>
      <w:r w:rsidR="00D61A6C">
        <w:rPr>
          <w:rFonts w:ascii="Times New Roman" w:hAnsi="Times New Roman" w:cs="Times New Roman"/>
        </w:rPr>
        <w:t xml:space="preserve">asistentka z doktoratom, </w:t>
      </w:r>
      <w:r w:rsidR="00DF5136">
        <w:rPr>
          <w:rFonts w:ascii="Times New Roman" w:hAnsi="Times New Roman"/>
        </w:rPr>
        <w:t>Filozofska fakulteta, Univerza</w:t>
      </w:r>
      <w:r w:rsidR="00D61A6C" w:rsidRPr="009934D0">
        <w:rPr>
          <w:rFonts w:ascii="Times New Roman" w:hAnsi="Times New Roman"/>
        </w:rPr>
        <w:t xml:space="preserve"> v Ljubljani, Aškerčeva 2, SI-1000</w:t>
      </w:r>
      <w:r w:rsidR="00D61A6C">
        <w:rPr>
          <w:rFonts w:ascii="Times New Roman" w:hAnsi="Times New Roman"/>
        </w:rPr>
        <w:t xml:space="preserve"> Ljubljana</w:t>
      </w:r>
      <w:r w:rsidR="00973B3F">
        <w:rPr>
          <w:rFonts w:ascii="Times New Roman" w:hAnsi="Times New Roman" w:cs="Times New Roman"/>
        </w:rPr>
        <w:t>, cergolana@gmail.com</w:t>
      </w:r>
      <w:r w:rsidR="00973B3F" w:rsidRPr="00C43F75">
        <w:rPr>
          <w:rFonts w:ascii="Times New Roman" w:hAnsi="Times New Roman" w:cs="Times New Roman"/>
        </w:rPr>
        <w:t xml:space="preserve"> </w:t>
      </w:r>
    </w:p>
  </w:footnote>
  <w:footnote w:id="2">
    <w:p w14:paraId="2B5969B6" w14:textId="77777777" w:rsidR="00C43F75" w:rsidRPr="00BE6E83" w:rsidRDefault="00C43F75" w:rsidP="00F801C0">
      <w:pPr>
        <w:pStyle w:val="FootnoteText"/>
        <w:jc w:val="both"/>
        <w:rPr>
          <w:rFonts w:ascii="Times New Roman" w:hAnsi="Times New Roman" w:cs="Times New Roman"/>
        </w:rPr>
      </w:pPr>
      <w:r w:rsidRPr="00BE6E83">
        <w:rPr>
          <w:rStyle w:val="FootnoteReference"/>
          <w:rFonts w:ascii="Times New Roman" w:hAnsi="Times New Roman" w:cs="Times New Roman"/>
        </w:rPr>
        <w:footnoteRef/>
      </w:r>
      <w:r w:rsidRPr="00BE6E83">
        <w:rPr>
          <w:rFonts w:ascii="Times New Roman" w:hAnsi="Times New Roman" w:cs="Times New Roman"/>
        </w:rPr>
        <w:t xml:space="preserve"> </w:t>
      </w:r>
      <w:r w:rsidRPr="00BE6E83">
        <w:rPr>
          <w:rFonts w:ascii="Times New Roman" w:hAnsi="Times New Roman" w:cs="Times New Roman"/>
        </w:rPr>
        <w:t>Prispevek je rezultat nacionalnega projekta Ženske in prva svetovna vojna (J6-6834), ki ga financira ARRS.</w:t>
      </w:r>
    </w:p>
  </w:footnote>
  <w:footnote w:id="3">
    <w:p w14:paraId="20393765" w14:textId="77777777" w:rsidR="00C43F75" w:rsidRPr="00BE6E83" w:rsidRDefault="00C43F75" w:rsidP="00F801C0">
      <w:pPr>
        <w:spacing w:after="0"/>
        <w:jc w:val="both"/>
        <w:rPr>
          <w:rFonts w:ascii="Times New Roman" w:hAnsi="Times New Roman" w:cs="Times New Roman"/>
          <w:sz w:val="20"/>
          <w:szCs w:val="20"/>
        </w:rPr>
      </w:pPr>
      <w:r w:rsidRPr="00BE6E83">
        <w:rPr>
          <w:rStyle w:val="FootnoteReference"/>
          <w:rFonts w:ascii="Times New Roman" w:hAnsi="Times New Roman" w:cs="Times New Roman"/>
          <w:sz w:val="20"/>
          <w:szCs w:val="20"/>
        </w:rPr>
        <w:footnoteRef/>
      </w:r>
      <w:r w:rsidRPr="00BE6E83">
        <w:rPr>
          <w:rFonts w:ascii="Times New Roman" w:hAnsi="Times New Roman" w:cs="Times New Roman"/>
          <w:sz w:val="20"/>
          <w:szCs w:val="20"/>
        </w:rPr>
        <w:t xml:space="preserve"> </w:t>
      </w:r>
      <w:r w:rsidRPr="00BE6E83">
        <w:rPr>
          <w:rFonts w:ascii="Times New Roman" w:hAnsi="Times New Roman" w:cs="Times New Roman"/>
          <w:sz w:val="20"/>
          <w:szCs w:val="20"/>
        </w:rPr>
        <w:t xml:space="preserve">Maureen Healy, </w:t>
      </w:r>
      <w:r w:rsidRPr="00BE6E83">
        <w:rPr>
          <w:rFonts w:ascii="Times New Roman" w:hAnsi="Times New Roman" w:cs="Times New Roman"/>
          <w:i/>
          <w:sz w:val="20"/>
          <w:szCs w:val="20"/>
        </w:rPr>
        <w:t>Vienna and the Fall of the Habsburg Empire: Total War and Everyday Life in World War I</w:t>
      </w:r>
      <w:r w:rsidRPr="00BE6E83">
        <w:rPr>
          <w:rFonts w:ascii="Times New Roman" w:hAnsi="Times New Roman" w:cs="Times New Roman"/>
          <w:sz w:val="20"/>
          <w:szCs w:val="20"/>
        </w:rPr>
        <w:t xml:space="preserve"> (New York: Cambridge University Press, 2004).</w:t>
      </w:r>
    </w:p>
  </w:footnote>
  <w:footnote w:id="4">
    <w:p w14:paraId="4E0EF415" w14:textId="3F282123" w:rsidR="00C43F75" w:rsidRPr="00BE6E83" w:rsidRDefault="00C43F75" w:rsidP="00F801C0">
      <w:pPr>
        <w:spacing w:after="0"/>
        <w:jc w:val="both"/>
        <w:rPr>
          <w:rFonts w:ascii="Times New Roman" w:hAnsi="Times New Roman" w:cs="Times New Roman"/>
          <w:sz w:val="20"/>
          <w:szCs w:val="20"/>
        </w:rPr>
      </w:pPr>
      <w:r w:rsidRPr="00BE6E83">
        <w:rPr>
          <w:rStyle w:val="FootnoteReference"/>
          <w:rFonts w:ascii="Times New Roman" w:hAnsi="Times New Roman" w:cs="Times New Roman"/>
          <w:sz w:val="20"/>
          <w:szCs w:val="20"/>
        </w:rPr>
        <w:footnoteRef/>
      </w:r>
      <w:r w:rsidRPr="00BE6E83">
        <w:rPr>
          <w:rFonts w:ascii="Times New Roman" w:hAnsi="Times New Roman" w:cs="Times New Roman"/>
          <w:sz w:val="20"/>
          <w:szCs w:val="20"/>
        </w:rPr>
        <w:t xml:space="preserve"> </w:t>
      </w:r>
      <w:r w:rsidRPr="00BE6E83">
        <w:rPr>
          <w:rFonts w:ascii="Times New Roman" w:hAnsi="Times New Roman" w:cs="Times New Roman"/>
          <w:sz w:val="20"/>
          <w:szCs w:val="20"/>
        </w:rPr>
        <w:t xml:space="preserve">Ann Taylor Allen, </w:t>
      </w:r>
      <w:r w:rsidRPr="00BE6E83">
        <w:rPr>
          <w:rFonts w:ascii="Times New Roman" w:hAnsi="Times New Roman" w:cs="Times New Roman"/>
          <w:i/>
          <w:sz w:val="20"/>
          <w:szCs w:val="20"/>
        </w:rPr>
        <w:t>Feminism and Motherhood in Western Europe, 1890</w:t>
      </w:r>
      <w:r>
        <w:rPr>
          <w:rFonts w:ascii="Times New Roman" w:hAnsi="Times New Roman" w:cs="Times New Roman"/>
          <w:i/>
          <w:sz w:val="20"/>
          <w:szCs w:val="20"/>
        </w:rPr>
        <w:t>−</w:t>
      </w:r>
      <w:r w:rsidRPr="00BE6E83">
        <w:rPr>
          <w:rFonts w:ascii="Times New Roman" w:hAnsi="Times New Roman" w:cs="Times New Roman"/>
          <w:i/>
          <w:sz w:val="20"/>
          <w:szCs w:val="20"/>
        </w:rPr>
        <w:t>1970</w:t>
      </w:r>
      <w:r>
        <w:rPr>
          <w:rFonts w:ascii="Times New Roman" w:hAnsi="Times New Roman" w:cs="Times New Roman"/>
          <w:i/>
          <w:sz w:val="20"/>
          <w:szCs w:val="20"/>
        </w:rPr>
        <w:t>:</w:t>
      </w:r>
      <w:r w:rsidRPr="00BE6E83">
        <w:rPr>
          <w:rFonts w:ascii="Times New Roman" w:hAnsi="Times New Roman" w:cs="Times New Roman"/>
          <w:i/>
          <w:sz w:val="20"/>
          <w:szCs w:val="20"/>
        </w:rPr>
        <w:t xml:space="preserve"> The Maternal Dilemma</w:t>
      </w:r>
      <w:r w:rsidRPr="00BE6E83">
        <w:rPr>
          <w:rFonts w:ascii="Times New Roman" w:hAnsi="Times New Roman" w:cs="Times New Roman"/>
          <w:sz w:val="20"/>
          <w:szCs w:val="20"/>
        </w:rPr>
        <w:t xml:space="preserve"> (New York: Palgrave Macmillan, 2005)</w:t>
      </w:r>
      <w:r>
        <w:rPr>
          <w:rFonts w:ascii="Times New Roman" w:hAnsi="Times New Roman" w:cs="Times New Roman"/>
          <w:sz w:val="20"/>
          <w:szCs w:val="20"/>
        </w:rPr>
        <w:t>.</w:t>
      </w:r>
      <w:r w:rsidRPr="00BE6E83">
        <w:rPr>
          <w:rFonts w:ascii="Times New Roman" w:hAnsi="Times New Roman" w:cs="Times New Roman"/>
          <w:sz w:val="20"/>
          <w:szCs w:val="20"/>
        </w:rPr>
        <w:t xml:space="preserve"> Susan R. Grayzel, </w:t>
      </w:r>
      <w:r w:rsidRPr="00BE6E83">
        <w:rPr>
          <w:rFonts w:ascii="Times New Roman" w:hAnsi="Times New Roman" w:cs="Times New Roman"/>
          <w:i/>
          <w:sz w:val="20"/>
          <w:szCs w:val="20"/>
        </w:rPr>
        <w:t>Women's Identities at War: Gender, Motherhood, and Politics in Britain and France during the First World War</w:t>
      </w:r>
      <w:r w:rsidRPr="00BE6E83">
        <w:rPr>
          <w:rFonts w:ascii="Times New Roman" w:hAnsi="Times New Roman" w:cs="Times New Roman"/>
          <w:sz w:val="20"/>
          <w:szCs w:val="20"/>
        </w:rPr>
        <w:t xml:space="preserve"> (Chapel Hill: University of North Carolina Press, 1999).</w:t>
      </w:r>
    </w:p>
  </w:footnote>
  <w:footnote w:id="5">
    <w:p w14:paraId="2EB6B407" w14:textId="755A834F" w:rsidR="00C43F75" w:rsidRPr="00BE6E83" w:rsidRDefault="00C43F75" w:rsidP="00F801C0">
      <w:pPr>
        <w:pStyle w:val="FootnoteText"/>
        <w:jc w:val="both"/>
        <w:rPr>
          <w:rFonts w:ascii="Times New Roman" w:hAnsi="Times New Roman" w:cs="Times New Roman"/>
        </w:rPr>
      </w:pPr>
      <w:r w:rsidRPr="00BE6E83">
        <w:rPr>
          <w:rStyle w:val="FootnoteReference"/>
          <w:rFonts w:ascii="Times New Roman" w:hAnsi="Times New Roman" w:cs="Times New Roman"/>
        </w:rPr>
        <w:footnoteRef/>
      </w:r>
      <w:r w:rsidRPr="00BE6E83">
        <w:rPr>
          <w:rFonts w:ascii="Times New Roman" w:hAnsi="Times New Roman" w:cs="Times New Roman"/>
        </w:rPr>
        <w:t xml:space="preserve"> </w:t>
      </w:r>
      <w:r w:rsidRPr="00BE6E83">
        <w:rPr>
          <w:rFonts w:ascii="Times New Roman" w:hAnsi="Times New Roman" w:cs="Times New Roman"/>
        </w:rPr>
        <w:t xml:space="preserve">Caroline Rowan, »For the duration only: Motherhood and Nation in First World War,« v: </w:t>
      </w:r>
      <w:r w:rsidRPr="00C43F75">
        <w:rPr>
          <w:rFonts w:ascii="Times New Roman" w:hAnsi="Times New Roman" w:cs="Times New Roman"/>
          <w:i/>
        </w:rPr>
        <w:t>Formations of Nation and People</w:t>
      </w:r>
      <w:r w:rsidRPr="00BE6E83">
        <w:rPr>
          <w:rFonts w:ascii="Times New Roman" w:hAnsi="Times New Roman" w:cs="Times New Roman"/>
        </w:rPr>
        <w:t>, ur. Tony Bennet (</w:t>
      </w:r>
      <w:r>
        <w:rPr>
          <w:rFonts w:ascii="Times New Roman" w:hAnsi="Times New Roman" w:cs="Times New Roman"/>
        </w:rPr>
        <w:t>London, Boston, Malburne,</w:t>
      </w:r>
      <w:r w:rsidRPr="00BE6E83">
        <w:rPr>
          <w:rFonts w:ascii="Times New Roman" w:hAnsi="Times New Roman" w:cs="Times New Roman"/>
        </w:rPr>
        <w:t xml:space="preserve"> Henley</w:t>
      </w:r>
      <w:r>
        <w:rPr>
          <w:rFonts w:ascii="Times New Roman" w:hAnsi="Times New Roman" w:cs="Times New Roman"/>
        </w:rPr>
        <w:t>:</w:t>
      </w:r>
      <w:r w:rsidRPr="00BE6E83">
        <w:rPr>
          <w:rFonts w:ascii="Times New Roman" w:hAnsi="Times New Roman" w:cs="Times New Roman"/>
        </w:rPr>
        <w:t xml:space="preserve"> Routledge &amp; Kegan Paul</w:t>
      </w:r>
      <w:r>
        <w:rPr>
          <w:rFonts w:ascii="Times New Roman" w:hAnsi="Times New Roman" w:cs="Times New Roman"/>
        </w:rPr>
        <w:t>,</w:t>
      </w:r>
      <w:r w:rsidRPr="00BE6E83">
        <w:rPr>
          <w:rFonts w:ascii="Times New Roman" w:hAnsi="Times New Roman" w:cs="Times New Roman"/>
        </w:rPr>
        <w:t xml:space="preserve"> 1984), 152</w:t>
      </w:r>
      <w:r>
        <w:rPr>
          <w:rFonts w:ascii="Times New Roman" w:hAnsi="Times New Roman" w:cs="Times New Roman"/>
        </w:rPr>
        <w:t>−</w:t>
      </w:r>
      <w:r w:rsidRPr="00BE6E83">
        <w:rPr>
          <w:rFonts w:ascii="Times New Roman" w:hAnsi="Times New Roman" w:cs="Times New Roman"/>
        </w:rPr>
        <w:t>170.</w:t>
      </w:r>
    </w:p>
  </w:footnote>
  <w:footnote w:id="6">
    <w:p w14:paraId="322547B0" w14:textId="77777777" w:rsidR="00C43F75" w:rsidRPr="00BE6E83" w:rsidRDefault="00C43F75" w:rsidP="00F801C0">
      <w:pPr>
        <w:pStyle w:val="FootnoteText"/>
        <w:jc w:val="both"/>
        <w:rPr>
          <w:rFonts w:ascii="Times New Roman" w:hAnsi="Times New Roman" w:cs="Times New Roman"/>
        </w:rPr>
      </w:pPr>
      <w:r w:rsidRPr="00BE6E83">
        <w:rPr>
          <w:rStyle w:val="FootnoteReference"/>
          <w:rFonts w:ascii="Times New Roman" w:hAnsi="Times New Roman" w:cs="Times New Roman"/>
        </w:rPr>
        <w:footnoteRef/>
      </w:r>
      <w:r w:rsidRPr="00BE6E83">
        <w:rPr>
          <w:rFonts w:ascii="Times New Roman" w:hAnsi="Times New Roman" w:cs="Times New Roman"/>
        </w:rPr>
        <w:t xml:space="preserve"> </w:t>
      </w:r>
      <w:r w:rsidRPr="00BE6E83">
        <w:rPr>
          <w:rFonts w:ascii="Times New Roman" w:hAnsi="Times New Roman" w:cs="Times New Roman"/>
        </w:rPr>
        <w:t xml:space="preserve">Maureen Healy govori v tem kontekstu o »surogantnem očetovstvu«: Healy, </w:t>
      </w:r>
      <w:r w:rsidRPr="00BE6E83">
        <w:rPr>
          <w:rFonts w:ascii="Times New Roman" w:hAnsi="Times New Roman" w:cs="Times New Roman"/>
          <w:i/>
        </w:rPr>
        <w:t>Vienna and the Fall.</w:t>
      </w:r>
    </w:p>
  </w:footnote>
  <w:footnote w:id="7">
    <w:p w14:paraId="3C44D306" w14:textId="13F8314E" w:rsidR="00AE5523" w:rsidRPr="00D61A6C" w:rsidRDefault="00AE5523">
      <w:pPr>
        <w:pStyle w:val="FootnoteText"/>
        <w:rPr>
          <w:rFonts w:ascii="Times New Roman" w:hAnsi="Times New Roman" w:cs="Times New Roman"/>
        </w:rPr>
      </w:pPr>
      <w:r w:rsidRPr="00D61A6C">
        <w:rPr>
          <w:rStyle w:val="FootnoteReference"/>
          <w:rFonts w:ascii="Times New Roman" w:hAnsi="Times New Roman" w:cs="Times New Roman"/>
        </w:rPr>
        <w:footnoteRef/>
      </w:r>
      <w:r w:rsidRPr="00D61A6C">
        <w:rPr>
          <w:rFonts w:ascii="Times New Roman" w:hAnsi="Times New Roman" w:cs="Times New Roman"/>
        </w:rPr>
        <w:t xml:space="preserve"> </w:t>
      </w:r>
      <w:r w:rsidR="00851802" w:rsidRPr="00D61A6C">
        <w:rPr>
          <w:rFonts w:ascii="Times New Roman" w:hAnsi="Times New Roman" w:cs="Times New Roman"/>
        </w:rPr>
        <w:t>Pri analizi zakonodaje sem se osredotočila samo na Cislajtanijo.</w:t>
      </w:r>
    </w:p>
  </w:footnote>
  <w:footnote w:id="8">
    <w:p w14:paraId="5B3BE7EE" w14:textId="77777777" w:rsidR="00C43F75" w:rsidRPr="00BE6E83" w:rsidRDefault="00C43F75" w:rsidP="00F801C0">
      <w:pPr>
        <w:pStyle w:val="FootnoteText"/>
        <w:jc w:val="both"/>
        <w:rPr>
          <w:rFonts w:ascii="Times New Roman" w:hAnsi="Times New Roman" w:cs="Times New Roman"/>
        </w:rPr>
      </w:pPr>
      <w:r w:rsidRPr="00BE6E83">
        <w:rPr>
          <w:rStyle w:val="FootnoteReference"/>
          <w:rFonts w:ascii="Times New Roman" w:hAnsi="Times New Roman" w:cs="Times New Roman"/>
        </w:rPr>
        <w:footnoteRef/>
      </w:r>
      <w:r w:rsidRPr="00BE6E83">
        <w:rPr>
          <w:rFonts w:ascii="Times New Roman" w:hAnsi="Times New Roman" w:cs="Times New Roman"/>
        </w:rPr>
        <w:t xml:space="preserve"> </w:t>
      </w:r>
      <w:r w:rsidRPr="00BE6E83">
        <w:rPr>
          <w:rFonts w:ascii="Times New Roman" w:hAnsi="Times New Roman" w:cs="Times New Roman"/>
        </w:rPr>
        <w:t xml:space="preserve">Richard Wall in Jay Winter, ur., </w:t>
      </w:r>
      <w:r w:rsidRPr="00BE6E83">
        <w:rPr>
          <w:rFonts w:ascii="Times New Roman" w:hAnsi="Times New Roman" w:cs="Times New Roman"/>
          <w:i/>
        </w:rPr>
        <w:t>The Upheaval of War: Family, Work and Welfare in Europe</w:t>
      </w:r>
      <w:r w:rsidRPr="00BE6E83">
        <w:rPr>
          <w:rFonts w:ascii="Times New Roman" w:hAnsi="Times New Roman" w:cs="Times New Roman"/>
        </w:rPr>
        <w:t xml:space="preserve"> (Cambridge: Cambridge University Press, 1988).</w:t>
      </w:r>
    </w:p>
  </w:footnote>
  <w:footnote w:id="9">
    <w:p w14:paraId="243D69C2" w14:textId="77777777" w:rsidR="00C43F75" w:rsidRPr="00BE6E83" w:rsidRDefault="00C43F75" w:rsidP="00F801C0">
      <w:pPr>
        <w:pStyle w:val="FootnoteText"/>
        <w:jc w:val="both"/>
        <w:rPr>
          <w:rFonts w:ascii="Times New Roman" w:hAnsi="Times New Roman" w:cs="Times New Roman"/>
        </w:rPr>
      </w:pPr>
      <w:r w:rsidRPr="00BE6E83">
        <w:rPr>
          <w:rStyle w:val="FootnoteReference"/>
          <w:rFonts w:ascii="Times New Roman" w:hAnsi="Times New Roman" w:cs="Times New Roman"/>
        </w:rPr>
        <w:footnoteRef/>
      </w:r>
      <w:r w:rsidRPr="00BE6E83">
        <w:rPr>
          <w:rFonts w:ascii="Times New Roman" w:hAnsi="Times New Roman" w:cs="Times New Roman"/>
        </w:rPr>
        <w:t xml:space="preserve"> </w:t>
      </w:r>
      <w:r w:rsidRPr="00BE6E83">
        <w:rPr>
          <w:rFonts w:ascii="Times New Roman" w:hAnsi="Times New Roman" w:cs="Times New Roman"/>
        </w:rPr>
        <w:t xml:space="preserve">Milivoja Šircelj, </w:t>
      </w:r>
      <w:r w:rsidRPr="00BE6E83">
        <w:rPr>
          <w:rFonts w:ascii="Times New Roman" w:hAnsi="Times New Roman" w:cs="Times New Roman"/>
          <w:i/>
        </w:rPr>
        <w:t>Rodnost v Sloveniji od 18. do 21. stoletja</w:t>
      </w:r>
      <w:r w:rsidRPr="00BE6E83">
        <w:rPr>
          <w:rFonts w:ascii="Times New Roman" w:hAnsi="Times New Roman" w:cs="Times New Roman"/>
        </w:rPr>
        <w:t xml:space="preserve"> (Ljubljana: Statistični urad Republike Slovenije, 2006).</w:t>
      </w:r>
    </w:p>
  </w:footnote>
  <w:footnote w:id="10">
    <w:p w14:paraId="630EF836" w14:textId="53ECB4CB" w:rsidR="00C43F75" w:rsidRPr="00BE6E83" w:rsidRDefault="00C43F75" w:rsidP="00F801C0">
      <w:pPr>
        <w:pStyle w:val="FootnoteText"/>
        <w:jc w:val="both"/>
        <w:rPr>
          <w:rFonts w:ascii="Times New Roman" w:hAnsi="Times New Roman" w:cs="Times New Roman"/>
        </w:rPr>
      </w:pPr>
      <w:r w:rsidRPr="00BE6E83">
        <w:rPr>
          <w:rStyle w:val="FootnoteReference"/>
          <w:rFonts w:ascii="Times New Roman" w:hAnsi="Times New Roman" w:cs="Times New Roman"/>
        </w:rPr>
        <w:footnoteRef/>
      </w:r>
      <w:r w:rsidRPr="00BE6E83">
        <w:rPr>
          <w:rFonts w:ascii="Times New Roman" w:hAnsi="Times New Roman" w:cs="Times New Roman"/>
        </w:rPr>
        <w:t xml:space="preserve"> </w:t>
      </w:r>
      <w:r w:rsidRPr="00BE6E83">
        <w:rPr>
          <w:rFonts w:ascii="Times New Roman" w:hAnsi="Times New Roman" w:cs="Times New Roman"/>
        </w:rPr>
        <w:t xml:space="preserve">Cornelie Usborne, »Pregnancy is the woman's active service,« v: </w:t>
      </w:r>
      <w:r w:rsidRPr="00C43F75">
        <w:rPr>
          <w:rFonts w:ascii="Times New Roman" w:hAnsi="Times New Roman" w:cs="Times New Roman"/>
          <w:i/>
        </w:rPr>
        <w:t>The Upheaval of War: Family, Work and Welfare in Europe, 1914-1918</w:t>
      </w:r>
      <w:r w:rsidRPr="00BE6E83">
        <w:rPr>
          <w:rFonts w:ascii="Times New Roman" w:hAnsi="Times New Roman" w:cs="Times New Roman"/>
        </w:rPr>
        <w:t>, ur. Richard Wall in Jay Winter (Cambridge: Cambridge University Press, 1988), 389</w:t>
      </w:r>
      <w:r>
        <w:rPr>
          <w:rFonts w:ascii="Times New Roman" w:hAnsi="Times New Roman" w:cs="Times New Roman"/>
        </w:rPr>
        <w:t>−</w:t>
      </w:r>
      <w:r w:rsidRPr="00BE6E83">
        <w:rPr>
          <w:rFonts w:ascii="Times New Roman" w:hAnsi="Times New Roman" w:cs="Times New Roman"/>
        </w:rPr>
        <w:t>416.</w:t>
      </w:r>
    </w:p>
  </w:footnote>
  <w:footnote w:id="11">
    <w:p w14:paraId="50552D6C" w14:textId="372DE1A2" w:rsidR="00C43F75" w:rsidRPr="00BE6E83" w:rsidRDefault="00C43F75" w:rsidP="00F801C0">
      <w:pPr>
        <w:pStyle w:val="FootnoteText"/>
        <w:jc w:val="both"/>
        <w:rPr>
          <w:rFonts w:ascii="Times New Roman" w:hAnsi="Times New Roman" w:cs="Times New Roman"/>
        </w:rPr>
      </w:pPr>
      <w:r w:rsidRPr="00BE6E83">
        <w:rPr>
          <w:rStyle w:val="FootnoteReference"/>
          <w:rFonts w:ascii="Times New Roman" w:hAnsi="Times New Roman" w:cs="Times New Roman"/>
        </w:rPr>
        <w:footnoteRef/>
      </w:r>
      <w:r w:rsidRPr="00BE6E83">
        <w:rPr>
          <w:rFonts w:ascii="Times New Roman" w:hAnsi="Times New Roman" w:cs="Times New Roman"/>
        </w:rPr>
        <w:t xml:space="preserve"> </w:t>
      </w:r>
      <w:r w:rsidRPr="00BE6E83">
        <w:rPr>
          <w:rFonts w:ascii="Times New Roman" w:hAnsi="Times New Roman" w:cs="Times New Roman"/>
        </w:rPr>
        <w:t>Prav tam</w:t>
      </w:r>
      <w:r>
        <w:rPr>
          <w:rFonts w:ascii="Times New Roman" w:hAnsi="Times New Roman" w:cs="Times New Roman"/>
        </w:rPr>
        <w:t>.</w:t>
      </w:r>
      <w:r w:rsidRPr="00BE6E83">
        <w:rPr>
          <w:rFonts w:ascii="Times New Roman" w:hAnsi="Times New Roman" w:cs="Times New Roman"/>
        </w:rPr>
        <w:t xml:space="preserve"> Marie Monique Huss, »Pronatalism and the popular ideology of the child in wartime France: the evidence of the picture postcard,« v: </w:t>
      </w:r>
      <w:r w:rsidRPr="00C43F75">
        <w:rPr>
          <w:rFonts w:ascii="Times New Roman" w:hAnsi="Times New Roman" w:cs="Times New Roman"/>
          <w:i/>
        </w:rPr>
        <w:t>The Upheaval of War: Family, Work and Welfare in Europe, 1914−1918</w:t>
      </w:r>
      <w:r w:rsidRPr="00BE6E83">
        <w:rPr>
          <w:rFonts w:ascii="Times New Roman" w:hAnsi="Times New Roman" w:cs="Times New Roman"/>
        </w:rPr>
        <w:t>, ur. Richard Wall in Jay Winter (Cambridge: Cambridge University Press, 1988), 329</w:t>
      </w:r>
      <w:r>
        <w:rPr>
          <w:rFonts w:ascii="Times New Roman" w:hAnsi="Times New Roman" w:cs="Times New Roman"/>
        </w:rPr>
        <w:t>−</w:t>
      </w:r>
      <w:r w:rsidRPr="00BE6E83">
        <w:rPr>
          <w:rFonts w:ascii="Times New Roman" w:hAnsi="Times New Roman" w:cs="Times New Roman"/>
        </w:rPr>
        <w:t>367.</w:t>
      </w:r>
    </w:p>
  </w:footnote>
  <w:footnote w:id="12">
    <w:p w14:paraId="6EBC6119" w14:textId="096199AD" w:rsidR="00C43F75" w:rsidRPr="00BE6E83" w:rsidRDefault="00C43F75" w:rsidP="00F801C0">
      <w:pPr>
        <w:pStyle w:val="FootnoteText"/>
        <w:jc w:val="both"/>
        <w:rPr>
          <w:rFonts w:ascii="Times New Roman" w:hAnsi="Times New Roman" w:cs="Times New Roman"/>
        </w:rPr>
      </w:pPr>
      <w:r w:rsidRPr="00BE6E83">
        <w:rPr>
          <w:rStyle w:val="FootnoteReference"/>
          <w:rFonts w:ascii="Times New Roman" w:hAnsi="Times New Roman" w:cs="Times New Roman"/>
        </w:rPr>
        <w:footnoteRef/>
      </w:r>
      <w:r w:rsidRPr="00BE6E83">
        <w:rPr>
          <w:rFonts w:ascii="Times New Roman" w:hAnsi="Times New Roman" w:cs="Times New Roman"/>
        </w:rPr>
        <w:t xml:space="preserve"> </w:t>
      </w:r>
      <w:r w:rsidRPr="00BE6E83">
        <w:rPr>
          <w:rFonts w:ascii="Times New Roman" w:hAnsi="Times New Roman" w:cs="Times New Roman"/>
        </w:rPr>
        <w:t xml:space="preserve">Grayzel, </w:t>
      </w:r>
      <w:r w:rsidRPr="00BE6E83">
        <w:rPr>
          <w:rFonts w:ascii="Times New Roman" w:hAnsi="Times New Roman" w:cs="Times New Roman"/>
          <w:i/>
        </w:rPr>
        <w:t>Women's Identities at War</w:t>
      </w:r>
      <w:r>
        <w:rPr>
          <w:rFonts w:ascii="Times New Roman" w:hAnsi="Times New Roman" w:cs="Times New Roman"/>
          <w:i/>
        </w:rPr>
        <w:t>.</w:t>
      </w:r>
      <w:r w:rsidRPr="00BE6E83">
        <w:rPr>
          <w:rFonts w:ascii="Times New Roman" w:hAnsi="Times New Roman" w:cs="Times New Roman"/>
          <w:i/>
        </w:rPr>
        <w:t xml:space="preserve"> </w:t>
      </w:r>
      <w:r w:rsidRPr="00BE6E83">
        <w:rPr>
          <w:rFonts w:ascii="Times New Roman" w:hAnsi="Times New Roman" w:cs="Times New Roman"/>
        </w:rPr>
        <w:t>Susan R. Grayzel,</w:t>
      </w:r>
      <w:r w:rsidRPr="00BE6E83">
        <w:rPr>
          <w:rFonts w:ascii="Times New Roman" w:hAnsi="Times New Roman" w:cs="Times New Roman"/>
          <w:i/>
        </w:rPr>
        <w:t xml:space="preserve"> Women and the First World War </w:t>
      </w:r>
      <w:r w:rsidRPr="00BE6E83">
        <w:rPr>
          <w:rFonts w:ascii="Times New Roman" w:hAnsi="Times New Roman" w:cs="Times New Roman"/>
        </w:rPr>
        <w:t>(New York</w:t>
      </w:r>
      <w:r>
        <w:rPr>
          <w:rFonts w:ascii="Times New Roman" w:hAnsi="Times New Roman" w:cs="Times New Roman"/>
        </w:rPr>
        <w:t>,</w:t>
      </w:r>
      <w:r w:rsidRPr="00BE6E83">
        <w:rPr>
          <w:rFonts w:ascii="Times New Roman" w:hAnsi="Times New Roman" w:cs="Times New Roman"/>
        </w:rPr>
        <w:t xml:space="preserve"> London: Longman, 2002)</w:t>
      </w:r>
      <w:r w:rsidRPr="00BE6E83">
        <w:rPr>
          <w:rFonts w:ascii="Times New Roman" w:hAnsi="Times New Roman" w:cs="Times New Roman"/>
          <w:i/>
        </w:rPr>
        <w:t>.</w:t>
      </w:r>
    </w:p>
  </w:footnote>
  <w:footnote w:id="13">
    <w:p w14:paraId="4BE5E641" w14:textId="005148CF" w:rsidR="00C43F75" w:rsidRPr="00BE6E83" w:rsidRDefault="00C43F75" w:rsidP="00F801C0">
      <w:pPr>
        <w:pStyle w:val="FootnoteText"/>
        <w:jc w:val="both"/>
        <w:rPr>
          <w:rFonts w:ascii="Times New Roman" w:hAnsi="Times New Roman" w:cs="Times New Roman"/>
        </w:rPr>
      </w:pPr>
      <w:r w:rsidRPr="00BE6E83">
        <w:rPr>
          <w:rStyle w:val="FootnoteReference"/>
          <w:rFonts w:ascii="Times New Roman" w:hAnsi="Times New Roman" w:cs="Times New Roman"/>
        </w:rPr>
        <w:footnoteRef/>
      </w:r>
      <w:r w:rsidRPr="00BE6E83">
        <w:rPr>
          <w:rFonts w:ascii="Times New Roman" w:hAnsi="Times New Roman" w:cs="Times New Roman"/>
        </w:rPr>
        <w:t xml:space="preserve"> </w:t>
      </w:r>
      <w:r w:rsidRPr="00BE6E83">
        <w:rPr>
          <w:rFonts w:ascii="Times New Roman" w:hAnsi="Times New Roman" w:cs="Times New Roman"/>
        </w:rPr>
        <w:t xml:space="preserve">Alojz Zalokar, </w:t>
      </w:r>
      <w:r w:rsidRPr="00BE6E83">
        <w:rPr>
          <w:rFonts w:ascii="Times New Roman" w:hAnsi="Times New Roman" w:cs="Times New Roman"/>
          <w:i/>
        </w:rPr>
        <w:t xml:space="preserve">O ljudskem zdravju: poglavja iz socijalne medicine </w:t>
      </w:r>
      <w:r w:rsidRPr="00BE6E83">
        <w:rPr>
          <w:rFonts w:ascii="Times New Roman" w:hAnsi="Times New Roman" w:cs="Times New Roman"/>
        </w:rPr>
        <w:t>(Ljubljana: Tiskovna zadruga, 1918), 44.</w:t>
      </w:r>
    </w:p>
  </w:footnote>
  <w:footnote w:id="14">
    <w:p w14:paraId="4DBF344A" w14:textId="77777777" w:rsidR="00C43F75" w:rsidRPr="00BE6E83" w:rsidRDefault="00C43F75" w:rsidP="00F801C0">
      <w:pPr>
        <w:pStyle w:val="ListParagraph"/>
        <w:suppressAutoHyphens/>
        <w:spacing w:after="0" w:line="240" w:lineRule="auto"/>
        <w:ind w:left="0"/>
        <w:contextualSpacing w:val="0"/>
        <w:jc w:val="both"/>
        <w:rPr>
          <w:rFonts w:ascii="Times New Roman" w:hAnsi="Times New Roman" w:cs="Times New Roman"/>
          <w:sz w:val="20"/>
          <w:szCs w:val="20"/>
        </w:rPr>
      </w:pPr>
      <w:r w:rsidRPr="00BE6E83">
        <w:rPr>
          <w:rStyle w:val="FootnoteReference"/>
          <w:rFonts w:ascii="Times New Roman" w:hAnsi="Times New Roman" w:cs="Times New Roman"/>
          <w:sz w:val="20"/>
          <w:szCs w:val="20"/>
        </w:rPr>
        <w:footnoteRef/>
      </w:r>
      <w:r w:rsidRPr="00BE6E83">
        <w:rPr>
          <w:rFonts w:ascii="Times New Roman" w:hAnsi="Times New Roman" w:cs="Times New Roman"/>
          <w:sz w:val="20"/>
          <w:szCs w:val="20"/>
        </w:rPr>
        <w:t xml:space="preserve"> </w:t>
      </w:r>
      <w:r w:rsidRPr="00BE6E83">
        <w:rPr>
          <w:rFonts w:ascii="Times New Roman" w:hAnsi="Times New Roman" w:cs="Times New Roman"/>
          <w:sz w:val="20"/>
          <w:szCs w:val="20"/>
        </w:rPr>
        <w:t>Glej npr. Ana Cergol Paradiž, »Javni in zasebni vidiki rodnostnih strategij Slovenk in Slovencev v prvi Jugoslaviji« (doktorska disertacija, Univerza v Ljubljani, 2013).</w:t>
      </w:r>
    </w:p>
  </w:footnote>
  <w:footnote w:id="15">
    <w:p w14:paraId="3B45CB35" w14:textId="7FF99DE5" w:rsidR="00C43F75" w:rsidRPr="00BE6E83" w:rsidRDefault="00C43F75" w:rsidP="00F801C0">
      <w:pPr>
        <w:pStyle w:val="FootnoteText"/>
        <w:jc w:val="both"/>
        <w:rPr>
          <w:rFonts w:ascii="Times New Roman" w:hAnsi="Times New Roman" w:cs="Times New Roman"/>
        </w:rPr>
      </w:pPr>
      <w:r w:rsidRPr="00BE6E83">
        <w:rPr>
          <w:rStyle w:val="FootnoteReference"/>
          <w:rFonts w:ascii="Times New Roman" w:hAnsi="Times New Roman" w:cs="Times New Roman"/>
        </w:rPr>
        <w:footnoteRef/>
      </w:r>
      <w:r w:rsidRPr="00BE6E83">
        <w:rPr>
          <w:rFonts w:ascii="Times New Roman" w:hAnsi="Times New Roman" w:cs="Times New Roman"/>
        </w:rPr>
        <w:t xml:space="preserve"> </w:t>
      </w:r>
      <w:r w:rsidRPr="00BE6E83">
        <w:rPr>
          <w:rFonts w:ascii="Times New Roman" w:hAnsi="Times New Roman" w:cs="Times New Roman"/>
        </w:rPr>
        <w:t>»</w:t>
      </w:r>
      <w:r w:rsidRPr="00BE6E83">
        <w:rPr>
          <w:rFonts w:ascii="Times New Roman" w:hAnsi="Times New Roman" w:cs="Times New Roman"/>
        </w:rPr>
        <w:t xml:space="preserve">Skrb za matere in otroke,« </w:t>
      </w:r>
      <w:r w:rsidRPr="00BE6E83">
        <w:rPr>
          <w:rFonts w:ascii="Times New Roman" w:hAnsi="Times New Roman" w:cs="Times New Roman"/>
          <w:i/>
        </w:rPr>
        <w:t>Slovenski narod</w:t>
      </w:r>
      <w:r w:rsidRPr="00BE6E83">
        <w:rPr>
          <w:rFonts w:ascii="Times New Roman" w:hAnsi="Times New Roman" w:cs="Times New Roman"/>
        </w:rPr>
        <w:t>, 12.</w:t>
      </w:r>
      <w:r>
        <w:rPr>
          <w:rFonts w:ascii="Times New Roman" w:hAnsi="Times New Roman" w:cs="Times New Roman"/>
        </w:rPr>
        <w:t xml:space="preserve"> </w:t>
      </w:r>
      <w:r w:rsidRPr="00BE6E83">
        <w:rPr>
          <w:rFonts w:ascii="Times New Roman" w:hAnsi="Times New Roman" w:cs="Times New Roman"/>
        </w:rPr>
        <w:t>02.</w:t>
      </w:r>
      <w:r>
        <w:rPr>
          <w:rFonts w:ascii="Times New Roman" w:hAnsi="Times New Roman" w:cs="Times New Roman"/>
        </w:rPr>
        <w:t xml:space="preserve"> </w:t>
      </w:r>
      <w:r w:rsidRPr="00BE6E83">
        <w:rPr>
          <w:rFonts w:ascii="Times New Roman" w:hAnsi="Times New Roman" w:cs="Times New Roman"/>
        </w:rPr>
        <w:t>1916, 3</w:t>
      </w:r>
      <w:r w:rsidR="00D61A6C">
        <w:rPr>
          <w:rFonts w:ascii="Times New Roman" w:hAnsi="Times New Roman" w:cs="Times New Roman"/>
        </w:rPr>
        <w:t>.</w:t>
      </w:r>
    </w:p>
  </w:footnote>
  <w:footnote w:id="16">
    <w:p w14:paraId="7F917F4D" w14:textId="77777777" w:rsidR="00C43F75" w:rsidRPr="00BE6E83" w:rsidRDefault="00C43F75" w:rsidP="00F801C0">
      <w:pPr>
        <w:pStyle w:val="FootnoteText"/>
        <w:jc w:val="both"/>
        <w:rPr>
          <w:rFonts w:ascii="Times New Roman" w:hAnsi="Times New Roman" w:cs="Times New Roman"/>
        </w:rPr>
      </w:pPr>
      <w:r w:rsidRPr="00BE6E83">
        <w:rPr>
          <w:rStyle w:val="FootnoteReference"/>
          <w:rFonts w:ascii="Times New Roman" w:hAnsi="Times New Roman" w:cs="Times New Roman"/>
        </w:rPr>
        <w:footnoteRef/>
      </w:r>
      <w:r w:rsidRPr="00BE6E83">
        <w:rPr>
          <w:rFonts w:ascii="Times New Roman" w:hAnsi="Times New Roman" w:cs="Times New Roman"/>
        </w:rPr>
        <w:t xml:space="preserve"> </w:t>
      </w:r>
      <w:r w:rsidRPr="00BE6E83">
        <w:rPr>
          <w:rFonts w:ascii="Times New Roman" w:hAnsi="Times New Roman" w:cs="Times New Roman"/>
        </w:rPr>
        <w:t xml:space="preserve">SI NŠAL, VIZ, fasc. 15, Promemoria o priliki kanonične vizitacije in birmovanja v Zagorju ob Savi dne 3. junija 1917, 20. 5. 1917. </w:t>
      </w:r>
    </w:p>
  </w:footnote>
  <w:footnote w:id="17">
    <w:p w14:paraId="0BCD9F04" w14:textId="7A56A153" w:rsidR="00C43F75" w:rsidRPr="00BE6E83" w:rsidRDefault="00C43F75" w:rsidP="00F801C0">
      <w:pPr>
        <w:pStyle w:val="FootnoteText"/>
        <w:jc w:val="both"/>
        <w:rPr>
          <w:rFonts w:ascii="Times New Roman" w:hAnsi="Times New Roman" w:cs="Times New Roman"/>
        </w:rPr>
      </w:pPr>
      <w:r w:rsidRPr="00BE6E83">
        <w:rPr>
          <w:rStyle w:val="FootnoteReference"/>
          <w:rFonts w:ascii="Times New Roman" w:hAnsi="Times New Roman" w:cs="Times New Roman"/>
        </w:rPr>
        <w:footnoteRef/>
      </w:r>
      <w:r w:rsidRPr="00BE6E83">
        <w:rPr>
          <w:rFonts w:ascii="Times New Roman" w:hAnsi="Times New Roman" w:cs="Times New Roman"/>
        </w:rPr>
        <w:t xml:space="preserve"> </w:t>
      </w:r>
      <w:r w:rsidRPr="00BE6E83">
        <w:rPr>
          <w:rFonts w:ascii="Times New Roman" w:hAnsi="Times New Roman" w:cs="Times New Roman"/>
        </w:rPr>
        <w:t xml:space="preserve">Jay Winter, »Families,« v: </w:t>
      </w:r>
      <w:r w:rsidRPr="00BE6E83">
        <w:rPr>
          <w:rFonts w:ascii="Times New Roman" w:hAnsi="Times New Roman" w:cs="Times New Roman"/>
          <w:i/>
        </w:rPr>
        <w:t>The Cambridge History of The First World War. Volume III. Civil society,</w:t>
      </w:r>
      <w:r w:rsidRPr="00BE6E83">
        <w:rPr>
          <w:rFonts w:ascii="Times New Roman" w:hAnsi="Times New Roman" w:cs="Times New Roman"/>
        </w:rPr>
        <w:t xml:space="preserve"> ur. Jay Winter (Cambridge: Cambridge University Press, 2014), 46</w:t>
      </w:r>
      <w:r>
        <w:rPr>
          <w:rFonts w:ascii="Times New Roman" w:hAnsi="Times New Roman" w:cs="Times New Roman"/>
        </w:rPr>
        <w:t>−</w:t>
      </w:r>
      <w:r w:rsidRPr="00BE6E83">
        <w:rPr>
          <w:rFonts w:ascii="Times New Roman" w:hAnsi="Times New Roman" w:cs="Times New Roman"/>
        </w:rPr>
        <w:t>68</w:t>
      </w:r>
      <w:r>
        <w:rPr>
          <w:rFonts w:ascii="Times New Roman" w:hAnsi="Times New Roman" w:cs="Times New Roman"/>
        </w:rPr>
        <w:t>.</w:t>
      </w:r>
      <w:r w:rsidRPr="00BE6E83">
        <w:rPr>
          <w:rFonts w:ascii="Times New Roman" w:hAnsi="Times New Roman" w:cs="Times New Roman"/>
        </w:rPr>
        <w:t xml:space="preserve"> »Naša dekleta po vojni,« </w:t>
      </w:r>
      <w:r w:rsidRPr="00C43F75">
        <w:rPr>
          <w:rFonts w:ascii="Times New Roman" w:hAnsi="Times New Roman" w:cs="Times New Roman"/>
          <w:i/>
        </w:rPr>
        <w:t>Tedenske slike</w:t>
      </w:r>
      <w:r w:rsidRPr="00BE6E83">
        <w:rPr>
          <w:rFonts w:ascii="Times New Roman" w:hAnsi="Times New Roman" w:cs="Times New Roman"/>
        </w:rPr>
        <w:t>, 12. 1. 1916, 26</w:t>
      </w:r>
      <w:r>
        <w:rPr>
          <w:rFonts w:ascii="Times New Roman" w:hAnsi="Times New Roman" w:cs="Times New Roman"/>
        </w:rPr>
        <w:t>.</w:t>
      </w:r>
      <w:r w:rsidRPr="00BE6E83">
        <w:rPr>
          <w:rFonts w:ascii="Times New Roman" w:hAnsi="Times New Roman" w:cs="Times New Roman"/>
        </w:rPr>
        <w:t xml:space="preserve"> Zalokar, </w:t>
      </w:r>
      <w:r w:rsidRPr="00BE6E83">
        <w:rPr>
          <w:rFonts w:ascii="Times New Roman" w:hAnsi="Times New Roman" w:cs="Times New Roman"/>
          <w:i/>
        </w:rPr>
        <w:t>O ljudskem zdravju.</w:t>
      </w:r>
    </w:p>
  </w:footnote>
  <w:footnote w:id="18">
    <w:p w14:paraId="6A5A219C" w14:textId="6877DF91" w:rsidR="00C43F75" w:rsidRPr="00BE6E83" w:rsidRDefault="00C43F75" w:rsidP="00F801C0">
      <w:pPr>
        <w:pStyle w:val="FootnoteText"/>
        <w:jc w:val="both"/>
        <w:rPr>
          <w:rFonts w:ascii="Times New Roman" w:hAnsi="Times New Roman" w:cs="Times New Roman"/>
        </w:rPr>
      </w:pPr>
      <w:r w:rsidRPr="00BE6E83">
        <w:rPr>
          <w:rStyle w:val="FootnoteReference"/>
          <w:rFonts w:ascii="Times New Roman" w:hAnsi="Times New Roman" w:cs="Times New Roman"/>
        </w:rPr>
        <w:footnoteRef/>
      </w:r>
      <w:r w:rsidRPr="00BE6E83">
        <w:rPr>
          <w:rFonts w:ascii="Times New Roman" w:hAnsi="Times New Roman" w:cs="Times New Roman"/>
        </w:rPr>
        <w:t xml:space="preserve"> </w:t>
      </w:r>
      <w:r w:rsidRPr="00BE6E83">
        <w:rPr>
          <w:rFonts w:ascii="Times New Roman" w:hAnsi="Times New Roman" w:cs="Times New Roman"/>
        </w:rPr>
        <w:t>Winter, »Families,« 46</w:t>
      </w:r>
      <w:r>
        <w:rPr>
          <w:rFonts w:ascii="Times New Roman" w:hAnsi="Times New Roman" w:cs="Times New Roman"/>
        </w:rPr>
        <w:t>−</w:t>
      </w:r>
      <w:r w:rsidRPr="00BE6E83">
        <w:rPr>
          <w:rFonts w:ascii="Times New Roman" w:hAnsi="Times New Roman" w:cs="Times New Roman"/>
        </w:rPr>
        <w:t>68.</w:t>
      </w:r>
    </w:p>
  </w:footnote>
  <w:footnote w:id="19">
    <w:p w14:paraId="1EC8509D" w14:textId="77777777" w:rsidR="00C43F75" w:rsidRPr="00BE6E83" w:rsidRDefault="00C43F75" w:rsidP="00F801C0">
      <w:pPr>
        <w:pStyle w:val="FootnoteText"/>
        <w:jc w:val="both"/>
        <w:rPr>
          <w:rFonts w:ascii="Times New Roman" w:hAnsi="Times New Roman" w:cs="Times New Roman"/>
        </w:rPr>
      </w:pPr>
      <w:r w:rsidRPr="00BE6E83">
        <w:rPr>
          <w:rStyle w:val="FootnoteReference"/>
          <w:rFonts w:ascii="Times New Roman" w:hAnsi="Times New Roman" w:cs="Times New Roman"/>
        </w:rPr>
        <w:footnoteRef/>
      </w:r>
      <w:r w:rsidRPr="00BE6E83">
        <w:rPr>
          <w:rFonts w:ascii="Times New Roman" w:hAnsi="Times New Roman" w:cs="Times New Roman"/>
        </w:rPr>
        <w:t xml:space="preserve"> </w:t>
      </w:r>
      <w:r w:rsidRPr="00BE6E83">
        <w:rPr>
          <w:rFonts w:ascii="Times New Roman" w:hAnsi="Times New Roman" w:cs="Times New Roman"/>
        </w:rPr>
        <w:t xml:space="preserve">Healy, </w:t>
      </w:r>
      <w:r w:rsidRPr="00BE6E83">
        <w:rPr>
          <w:rFonts w:ascii="Times New Roman" w:hAnsi="Times New Roman" w:cs="Times New Roman"/>
          <w:i/>
        </w:rPr>
        <w:t>Vienna and the Fall.</w:t>
      </w:r>
    </w:p>
  </w:footnote>
  <w:footnote w:id="20">
    <w:p w14:paraId="05C962F1" w14:textId="59C8A59A" w:rsidR="00C43F75" w:rsidRPr="00BE6E83" w:rsidRDefault="00C43F75" w:rsidP="00F801C0">
      <w:pPr>
        <w:autoSpaceDE w:val="0"/>
        <w:autoSpaceDN w:val="0"/>
        <w:adjustRightInd w:val="0"/>
        <w:spacing w:after="0" w:line="240" w:lineRule="auto"/>
        <w:jc w:val="both"/>
        <w:rPr>
          <w:rFonts w:ascii="Times New Roman" w:hAnsi="Times New Roman" w:cs="Times New Roman"/>
          <w:sz w:val="20"/>
          <w:szCs w:val="20"/>
        </w:rPr>
      </w:pPr>
      <w:r w:rsidRPr="00BE6E83">
        <w:rPr>
          <w:rStyle w:val="FootnoteReference"/>
          <w:rFonts w:ascii="Times New Roman" w:hAnsi="Times New Roman" w:cs="Times New Roman"/>
          <w:sz w:val="20"/>
          <w:szCs w:val="20"/>
        </w:rPr>
        <w:footnoteRef/>
      </w:r>
      <w:r w:rsidRPr="00BE6E83">
        <w:rPr>
          <w:rFonts w:ascii="Times New Roman" w:hAnsi="Times New Roman" w:cs="Times New Roman"/>
          <w:sz w:val="20"/>
          <w:szCs w:val="20"/>
        </w:rPr>
        <w:t xml:space="preserve"> </w:t>
      </w:r>
      <w:r w:rsidRPr="00BE6E83">
        <w:rPr>
          <w:rFonts w:ascii="Times New Roman" w:hAnsi="Times New Roman" w:cs="Times New Roman"/>
          <w:sz w:val="20"/>
          <w:szCs w:val="20"/>
        </w:rPr>
        <w:t>SI ZAL, LJU 489, fasc. 1793, a.e. 1625, Jahres Ausweis über die Sanitätsstatisischen verhältnisse im Jahre 1911</w:t>
      </w:r>
      <w:r>
        <w:rPr>
          <w:rFonts w:ascii="Times New Roman" w:hAnsi="Times New Roman" w:cs="Times New Roman"/>
          <w:sz w:val="20"/>
          <w:szCs w:val="20"/>
        </w:rPr>
        <w:t>−</w:t>
      </w:r>
      <w:r w:rsidRPr="00BE6E83">
        <w:rPr>
          <w:rFonts w:ascii="Times New Roman" w:hAnsi="Times New Roman" w:cs="Times New Roman"/>
          <w:sz w:val="20"/>
          <w:szCs w:val="20"/>
        </w:rPr>
        <w:t>1918</w:t>
      </w:r>
      <w:r w:rsidRPr="00BE6E83">
        <w:rPr>
          <w:rFonts w:ascii="Times New Roman" w:hAnsi="Times New Roman" w:cs="Times New Roman"/>
          <w:sz w:val="20"/>
          <w:szCs w:val="20"/>
          <w:lang w:val="nn-NO"/>
        </w:rPr>
        <w:t>.</w:t>
      </w:r>
    </w:p>
  </w:footnote>
  <w:footnote w:id="21">
    <w:p w14:paraId="19E56B1B" w14:textId="77777777" w:rsidR="00C43F75" w:rsidRPr="00BE6E83" w:rsidRDefault="00C43F75" w:rsidP="00F801C0">
      <w:pPr>
        <w:pStyle w:val="FootnoteText"/>
        <w:jc w:val="both"/>
        <w:rPr>
          <w:rFonts w:ascii="Times New Roman" w:hAnsi="Times New Roman" w:cs="Times New Roman"/>
        </w:rPr>
      </w:pPr>
      <w:r w:rsidRPr="00BE6E83">
        <w:rPr>
          <w:rStyle w:val="FootnoteReference"/>
          <w:rFonts w:ascii="Times New Roman" w:hAnsi="Times New Roman" w:cs="Times New Roman"/>
        </w:rPr>
        <w:footnoteRef/>
      </w:r>
      <w:r w:rsidRPr="00BE6E83">
        <w:rPr>
          <w:rFonts w:ascii="Times New Roman" w:hAnsi="Times New Roman" w:cs="Times New Roman"/>
        </w:rPr>
        <w:t xml:space="preserve"> </w:t>
      </w:r>
      <w:r w:rsidRPr="00BE6E83">
        <w:rPr>
          <w:rFonts w:ascii="Times New Roman" w:hAnsi="Times New Roman" w:cs="Times New Roman"/>
        </w:rPr>
        <w:t>»</w:t>
      </w:r>
      <w:r w:rsidRPr="00BE6E83">
        <w:rPr>
          <w:rFonts w:ascii="Times New Roman" w:hAnsi="Times New Roman" w:cs="Times New Roman"/>
        </w:rPr>
        <w:t xml:space="preserve">Cesarjev prestolni govor,« </w:t>
      </w:r>
      <w:r w:rsidRPr="00BE6E83">
        <w:rPr>
          <w:rFonts w:ascii="Times New Roman" w:hAnsi="Times New Roman" w:cs="Times New Roman"/>
          <w:i/>
        </w:rPr>
        <w:t>Slovenski narod</w:t>
      </w:r>
      <w:r w:rsidRPr="00BE6E83">
        <w:rPr>
          <w:rFonts w:ascii="Times New Roman" w:hAnsi="Times New Roman" w:cs="Times New Roman"/>
        </w:rPr>
        <w:t>, 1. 6. 1917, 1.</w:t>
      </w:r>
    </w:p>
  </w:footnote>
  <w:footnote w:id="22">
    <w:p w14:paraId="114A9D17" w14:textId="0185DC51" w:rsidR="00C43F75" w:rsidRPr="00BE6E83" w:rsidRDefault="00C43F75" w:rsidP="00F801C0">
      <w:pPr>
        <w:pStyle w:val="FootnoteText"/>
        <w:jc w:val="both"/>
        <w:rPr>
          <w:rFonts w:ascii="Times New Roman" w:hAnsi="Times New Roman" w:cs="Times New Roman"/>
        </w:rPr>
      </w:pPr>
      <w:r w:rsidRPr="00BE6E83">
        <w:rPr>
          <w:rStyle w:val="FootnoteReference"/>
          <w:rFonts w:ascii="Times New Roman" w:hAnsi="Times New Roman" w:cs="Times New Roman"/>
        </w:rPr>
        <w:footnoteRef/>
      </w:r>
      <w:r w:rsidRPr="00BE6E83">
        <w:rPr>
          <w:rFonts w:ascii="Times New Roman" w:hAnsi="Times New Roman" w:cs="Times New Roman"/>
        </w:rPr>
        <w:t xml:space="preserve"> </w:t>
      </w:r>
      <w:r w:rsidRPr="00BE6E83">
        <w:rPr>
          <w:rFonts w:ascii="Times New Roman" w:hAnsi="Times New Roman" w:cs="Times New Roman"/>
        </w:rPr>
        <w:t>»</w:t>
      </w:r>
      <w:r w:rsidRPr="00BE6E83">
        <w:rPr>
          <w:rFonts w:ascii="Times New Roman" w:hAnsi="Times New Roman" w:cs="Times New Roman"/>
        </w:rPr>
        <w:t xml:space="preserve">Za ljudski blagor,« </w:t>
      </w:r>
      <w:r w:rsidRPr="00BE6E83">
        <w:rPr>
          <w:rFonts w:ascii="Times New Roman" w:hAnsi="Times New Roman" w:cs="Times New Roman"/>
          <w:i/>
        </w:rPr>
        <w:t>Slovenec</w:t>
      </w:r>
      <w:r w:rsidRPr="00BE6E83">
        <w:rPr>
          <w:rFonts w:ascii="Times New Roman" w:hAnsi="Times New Roman" w:cs="Times New Roman"/>
        </w:rPr>
        <w:t>, 16.</w:t>
      </w:r>
      <w:r>
        <w:rPr>
          <w:rFonts w:ascii="Times New Roman" w:hAnsi="Times New Roman" w:cs="Times New Roman"/>
        </w:rPr>
        <w:t xml:space="preserve"> </w:t>
      </w:r>
      <w:r w:rsidRPr="00BE6E83">
        <w:rPr>
          <w:rFonts w:ascii="Times New Roman" w:hAnsi="Times New Roman" w:cs="Times New Roman"/>
        </w:rPr>
        <w:t>3.</w:t>
      </w:r>
      <w:r>
        <w:rPr>
          <w:rFonts w:ascii="Times New Roman" w:hAnsi="Times New Roman" w:cs="Times New Roman"/>
        </w:rPr>
        <w:t xml:space="preserve"> </w:t>
      </w:r>
      <w:r w:rsidRPr="00BE6E83">
        <w:rPr>
          <w:rFonts w:ascii="Times New Roman" w:hAnsi="Times New Roman" w:cs="Times New Roman"/>
        </w:rPr>
        <w:t>1916, 1.</w:t>
      </w:r>
    </w:p>
  </w:footnote>
  <w:footnote w:id="23">
    <w:p w14:paraId="76792A42" w14:textId="00E56EB6" w:rsidR="00C43F75" w:rsidRPr="00BE6E83" w:rsidRDefault="00C43F75" w:rsidP="00F801C0">
      <w:pPr>
        <w:pStyle w:val="FootnoteText"/>
        <w:jc w:val="both"/>
        <w:rPr>
          <w:rFonts w:ascii="Times New Roman" w:hAnsi="Times New Roman" w:cs="Times New Roman"/>
        </w:rPr>
      </w:pPr>
      <w:r w:rsidRPr="00BE6E83">
        <w:rPr>
          <w:rStyle w:val="FootnoteReference"/>
          <w:rFonts w:ascii="Times New Roman" w:hAnsi="Times New Roman" w:cs="Times New Roman"/>
        </w:rPr>
        <w:footnoteRef/>
      </w:r>
      <w:r w:rsidRPr="00BE6E83">
        <w:rPr>
          <w:rFonts w:ascii="Times New Roman" w:hAnsi="Times New Roman" w:cs="Times New Roman"/>
        </w:rPr>
        <w:t xml:space="preserve"> </w:t>
      </w:r>
      <w:r w:rsidRPr="00BE6E83">
        <w:rPr>
          <w:rFonts w:ascii="Times New Roman" w:hAnsi="Times New Roman" w:cs="Times New Roman"/>
        </w:rPr>
        <w:t xml:space="preserve">Sigrid Augeneder, </w:t>
      </w:r>
      <w:r>
        <w:rPr>
          <w:rFonts w:ascii="Times New Roman" w:hAnsi="Times New Roman" w:cs="Times New Roman"/>
        </w:rPr>
        <w:t>»</w:t>
      </w:r>
      <w:r w:rsidRPr="00BE6E83">
        <w:rPr>
          <w:rFonts w:ascii="Times New Roman" w:hAnsi="Times New Roman" w:cs="Times New Roman"/>
        </w:rPr>
        <w:t>Arbeiterinnen im Ersten Weltkrieg: Lebens- und Arbeitsbedingungen proletarischer Frauen in Österreich</w:t>
      </w:r>
      <w:r>
        <w:rPr>
          <w:rFonts w:ascii="Times New Roman" w:hAnsi="Times New Roman" w:cs="Times New Roman"/>
        </w:rPr>
        <w:t>«</w:t>
      </w:r>
      <w:r w:rsidRPr="00BE6E83">
        <w:rPr>
          <w:rFonts w:ascii="Times New Roman" w:hAnsi="Times New Roman" w:cs="Times New Roman"/>
        </w:rPr>
        <w:t xml:space="preserve"> (doktorska disertacija, </w:t>
      </w:r>
      <w:r w:rsidR="00A65294">
        <w:rPr>
          <w:rFonts w:ascii="Times New Roman" w:hAnsi="Times New Roman" w:cs="Times New Roman"/>
        </w:rPr>
        <w:t>Universität Wien</w:t>
      </w:r>
      <w:r w:rsidRPr="00BE6E83">
        <w:rPr>
          <w:rFonts w:ascii="Times New Roman" w:hAnsi="Times New Roman" w:cs="Times New Roman"/>
        </w:rPr>
        <w:t>, 1987).</w:t>
      </w:r>
    </w:p>
  </w:footnote>
  <w:footnote w:id="24">
    <w:p w14:paraId="21571AF1" w14:textId="77777777" w:rsidR="00C43F75" w:rsidRPr="00BE6E83" w:rsidRDefault="00C43F75" w:rsidP="00F801C0">
      <w:pPr>
        <w:pStyle w:val="FootnoteText"/>
        <w:jc w:val="both"/>
        <w:rPr>
          <w:rFonts w:ascii="Times New Roman" w:hAnsi="Times New Roman" w:cs="Times New Roman"/>
        </w:rPr>
      </w:pPr>
      <w:r w:rsidRPr="00BE6E83">
        <w:rPr>
          <w:rStyle w:val="FootnoteReference"/>
          <w:rFonts w:ascii="Times New Roman" w:hAnsi="Times New Roman" w:cs="Times New Roman"/>
        </w:rPr>
        <w:footnoteRef/>
      </w:r>
      <w:r w:rsidRPr="00BE6E83">
        <w:rPr>
          <w:rFonts w:ascii="Times New Roman" w:hAnsi="Times New Roman" w:cs="Times New Roman"/>
          <w:lang w:val="de-AT"/>
        </w:rPr>
        <w:t xml:space="preserve"> </w:t>
      </w:r>
      <w:r w:rsidRPr="00BE6E83">
        <w:rPr>
          <w:rFonts w:ascii="Times New Roman" w:hAnsi="Times New Roman" w:cs="Times New Roman"/>
        </w:rPr>
        <w:t xml:space="preserve">Neyer Gerda, »Die Entwicklung des Mutterschutzes in Deutschland, Österreich und der Schweiz von 1877 bis 1945,« v: </w:t>
      </w:r>
      <w:r w:rsidRPr="00BE6E83">
        <w:rPr>
          <w:rFonts w:ascii="Times New Roman" w:hAnsi="Times New Roman" w:cs="Times New Roman"/>
          <w:i/>
        </w:rPr>
        <w:t>Frauen in der Geschichte des Rechts: von der frühen Neuzeit bis zur Gegenwart</w:t>
      </w:r>
      <w:r w:rsidRPr="00BE6E83">
        <w:rPr>
          <w:rFonts w:ascii="Times New Roman" w:hAnsi="Times New Roman" w:cs="Times New Roman"/>
        </w:rPr>
        <w:t>, ur. Ute Gerhard, (München: Beck, 1997), 754.</w:t>
      </w:r>
    </w:p>
  </w:footnote>
  <w:footnote w:id="25">
    <w:p w14:paraId="25B157DC" w14:textId="1B4BC3D0" w:rsidR="00C43F75" w:rsidRPr="00BE6E83" w:rsidRDefault="00C43F75" w:rsidP="00F801C0">
      <w:pPr>
        <w:pStyle w:val="FootnoteText"/>
        <w:jc w:val="both"/>
        <w:rPr>
          <w:rFonts w:ascii="Times New Roman" w:hAnsi="Times New Roman" w:cs="Times New Roman"/>
        </w:rPr>
      </w:pPr>
      <w:r w:rsidRPr="00BE6E83">
        <w:rPr>
          <w:rStyle w:val="FootnoteReference"/>
          <w:rFonts w:ascii="Times New Roman" w:hAnsi="Times New Roman" w:cs="Times New Roman"/>
        </w:rPr>
        <w:footnoteRef/>
      </w:r>
      <w:r w:rsidRPr="00BE6E83">
        <w:rPr>
          <w:rFonts w:ascii="Times New Roman" w:hAnsi="Times New Roman" w:cs="Times New Roman"/>
        </w:rPr>
        <w:t>»(</w:t>
      </w:r>
      <w:r w:rsidRPr="00BE6E83">
        <w:rPr>
          <w:rFonts w:ascii="Times New Roman" w:hAnsi="Times New Roman" w:cs="Times New Roman"/>
        </w:rPr>
        <w:t>457) Zakon z dne 20. novembra 1917.</w:t>
      </w:r>
      <w:r>
        <w:rPr>
          <w:rFonts w:ascii="Times New Roman" w:hAnsi="Times New Roman" w:cs="Times New Roman"/>
        </w:rPr>
        <w:t xml:space="preserve"> </w:t>
      </w:r>
      <w:r w:rsidRPr="00BE6E83">
        <w:rPr>
          <w:rFonts w:ascii="Times New Roman" w:hAnsi="Times New Roman" w:cs="Times New Roman"/>
        </w:rPr>
        <w:t>l., s katerim se izpreminja zakon od zdravniškem zavarovanju</w:t>
      </w:r>
      <w:r>
        <w:rPr>
          <w:rFonts w:ascii="Times New Roman" w:hAnsi="Times New Roman" w:cs="Times New Roman"/>
        </w:rPr>
        <w:t>,</w:t>
      </w:r>
      <w:r w:rsidRPr="00BE6E83">
        <w:rPr>
          <w:rFonts w:ascii="Times New Roman" w:hAnsi="Times New Roman" w:cs="Times New Roman"/>
        </w:rPr>
        <w:t xml:space="preserve">« </w:t>
      </w:r>
      <w:r w:rsidRPr="00BE6E83">
        <w:rPr>
          <w:rFonts w:ascii="Times New Roman" w:hAnsi="Times New Roman" w:cs="Times New Roman"/>
          <w:i/>
        </w:rPr>
        <w:t>Državni zakonik za kraljevine in dežele, zastopane v državnem zboru</w:t>
      </w:r>
      <w:r w:rsidRPr="00BE6E83">
        <w:rPr>
          <w:rFonts w:ascii="Times New Roman" w:hAnsi="Times New Roman" w:cs="Times New Roman"/>
        </w:rPr>
        <w:t>, 29. 11. 1917</w:t>
      </w:r>
      <w:r w:rsidR="00A65294">
        <w:rPr>
          <w:rFonts w:ascii="Times New Roman" w:hAnsi="Times New Roman" w:cs="Times New Roman"/>
        </w:rPr>
        <w:t>,</w:t>
      </w:r>
      <w:r w:rsidRPr="00BE6E83">
        <w:rPr>
          <w:rFonts w:ascii="Times New Roman" w:hAnsi="Times New Roman" w:cs="Times New Roman"/>
        </w:rPr>
        <w:t xml:space="preserve"> 1263–1271.</w:t>
      </w:r>
    </w:p>
  </w:footnote>
  <w:footnote w:id="26">
    <w:p w14:paraId="1F845144" w14:textId="77777777" w:rsidR="00C43F75" w:rsidRPr="00BE6E83" w:rsidRDefault="00C43F75" w:rsidP="00F801C0">
      <w:pPr>
        <w:pStyle w:val="FootnoteText"/>
        <w:jc w:val="both"/>
        <w:rPr>
          <w:rFonts w:ascii="Times New Roman" w:hAnsi="Times New Roman" w:cs="Times New Roman"/>
        </w:rPr>
      </w:pPr>
      <w:r w:rsidRPr="00BE6E83">
        <w:rPr>
          <w:rStyle w:val="FootnoteReference"/>
          <w:rFonts w:ascii="Times New Roman" w:hAnsi="Times New Roman" w:cs="Times New Roman"/>
        </w:rPr>
        <w:footnoteRef/>
      </w:r>
      <w:r w:rsidRPr="00BE6E83">
        <w:rPr>
          <w:rFonts w:ascii="Times New Roman" w:hAnsi="Times New Roman" w:cs="Times New Roman"/>
        </w:rPr>
        <w:t>Augeneder, »Arbeiterinnen im Ersten Weltkrieg«.</w:t>
      </w:r>
    </w:p>
  </w:footnote>
  <w:footnote w:id="27">
    <w:p w14:paraId="322E55FA" w14:textId="77777777" w:rsidR="00C43F75" w:rsidRPr="00BE6E83" w:rsidRDefault="00C43F75" w:rsidP="00F801C0">
      <w:pPr>
        <w:pStyle w:val="FootnoteText"/>
        <w:jc w:val="both"/>
        <w:rPr>
          <w:rFonts w:ascii="Times New Roman" w:hAnsi="Times New Roman" w:cs="Times New Roman"/>
        </w:rPr>
      </w:pPr>
      <w:r w:rsidRPr="00BE6E83">
        <w:rPr>
          <w:rStyle w:val="FootnoteReference"/>
          <w:rFonts w:ascii="Times New Roman" w:hAnsi="Times New Roman" w:cs="Times New Roman"/>
        </w:rPr>
        <w:footnoteRef/>
      </w:r>
      <w:r w:rsidRPr="00BE6E83">
        <w:rPr>
          <w:rFonts w:ascii="Times New Roman" w:hAnsi="Times New Roman" w:cs="Times New Roman"/>
        </w:rPr>
        <w:t xml:space="preserve"> </w:t>
      </w:r>
      <w:r w:rsidRPr="00BE6E83">
        <w:rPr>
          <w:rFonts w:ascii="Times New Roman" w:hAnsi="Times New Roman" w:cs="Times New Roman"/>
        </w:rPr>
        <w:t>»</w:t>
      </w:r>
      <w:r w:rsidRPr="00BE6E83">
        <w:rPr>
          <w:rFonts w:ascii="Times New Roman" w:hAnsi="Times New Roman" w:cs="Times New Roman"/>
        </w:rPr>
        <w:t xml:space="preserve">Materinstvo in skrb za dojenčke,« </w:t>
      </w:r>
      <w:r w:rsidRPr="00BE6E83">
        <w:rPr>
          <w:rFonts w:ascii="Times New Roman" w:hAnsi="Times New Roman" w:cs="Times New Roman"/>
          <w:i/>
        </w:rPr>
        <w:t>Edinost</w:t>
      </w:r>
      <w:r w:rsidRPr="00BE6E83">
        <w:rPr>
          <w:rFonts w:ascii="Times New Roman" w:hAnsi="Times New Roman" w:cs="Times New Roman"/>
        </w:rPr>
        <w:t>, 4. 8. 1916, 2.</w:t>
      </w:r>
    </w:p>
  </w:footnote>
  <w:footnote w:id="28">
    <w:p w14:paraId="36A51B1B" w14:textId="77777777" w:rsidR="00C43F75" w:rsidRPr="00BE6E83" w:rsidRDefault="00C43F75" w:rsidP="00F801C0">
      <w:pPr>
        <w:pStyle w:val="FootnoteText"/>
        <w:jc w:val="both"/>
        <w:rPr>
          <w:rFonts w:ascii="Times New Roman" w:hAnsi="Times New Roman" w:cs="Times New Roman"/>
        </w:rPr>
      </w:pPr>
      <w:r w:rsidRPr="00BE6E83">
        <w:rPr>
          <w:rStyle w:val="FootnoteReference"/>
          <w:rFonts w:ascii="Times New Roman" w:hAnsi="Times New Roman" w:cs="Times New Roman"/>
        </w:rPr>
        <w:footnoteRef/>
      </w:r>
      <w:r w:rsidRPr="00BE6E83">
        <w:rPr>
          <w:rFonts w:ascii="Times New Roman" w:hAnsi="Times New Roman" w:cs="Times New Roman"/>
        </w:rPr>
        <w:t xml:space="preserve"> </w:t>
      </w:r>
      <w:r w:rsidRPr="00BE6E83">
        <w:rPr>
          <w:rStyle w:val="st"/>
          <w:rFonts w:ascii="Times New Roman" w:hAnsi="Times New Roman" w:cs="Times New Roman"/>
        </w:rPr>
        <w:t>»</w:t>
      </w:r>
      <w:r w:rsidRPr="00BE6E83">
        <w:rPr>
          <w:rStyle w:val="st"/>
          <w:rFonts w:ascii="Times New Roman" w:hAnsi="Times New Roman" w:cs="Times New Roman"/>
        </w:rPr>
        <w:t xml:space="preserve">Na pomoč materam in dojenčkom,« </w:t>
      </w:r>
      <w:r w:rsidRPr="00BE6E83">
        <w:rPr>
          <w:rStyle w:val="st"/>
          <w:rFonts w:ascii="Times New Roman" w:hAnsi="Times New Roman" w:cs="Times New Roman"/>
          <w:i/>
        </w:rPr>
        <w:t xml:space="preserve">Slovenec, </w:t>
      </w:r>
      <w:r w:rsidRPr="00BE6E83">
        <w:rPr>
          <w:rStyle w:val="st"/>
          <w:rFonts w:ascii="Times New Roman" w:hAnsi="Times New Roman" w:cs="Times New Roman"/>
        </w:rPr>
        <w:t>9. 3. 1918,</w:t>
      </w:r>
      <w:r w:rsidRPr="00BE6E83">
        <w:rPr>
          <w:rStyle w:val="st"/>
          <w:rFonts w:ascii="Times New Roman" w:hAnsi="Times New Roman" w:cs="Times New Roman"/>
          <w:i/>
        </w:rPr>
        <w:t xml:space="preserve"> </w:t>
      </w:r>
      <w:r w:rsidRPr="00BE6E83">
        <w:rPr>
          <w:rStyle w:val="st"/>
          <w:rFonts w:ascii="Times New Roman" w:hAnsi="Times New Roman" w:cs="Times New Roman"/>
        </w:rPr>
        <w:t>4.</w:t>
      </w:r>
    </w:p>
  </w:footnote>
  <w:footnote w:id="29">
    <w:p w14:paraId="770DB8FE" w14:textId="77777777" w:rsidR="00C43F75" w:rsidRPr="00BE6E83" w:rsidRDefault="00C43F75" w:rsidP="00F801C0">
      <w:pPr>
        <w:pStyle w:val="FootnoteText"/>
        <w:jc w:val="both"/>
        <w:rPr>
          <w:rFonts w:ascii="Times New Roman" w:hAnsi="Times New Roman" w:cs="Times New Roman"/>
        </w:rPr>
      </w:pPr>
      <w:r w:rsidRPr="00BE6E83">
        <w:rPr>
          <w:rStyle w:val="FootnoteReference"/>
          <w:rFonts w:ascii="Times New Roman" w:hAnsi="Times New Roman" w:cs="Times New Roman"/>
        </w:rPr>
        <w:footnoteRef/>
      </w:r>
      <w:r w:rsidRPr="00BE6E83">
        <w:rPr>
          <w:rFonts w:ascii="Times New Roman" w:hAnsi="Times New Roman" w:cs="Times New Roman"/>
        </w:rPr>
        <w:t xml:space="preserve"> </w:t>
      </w:r>
      <w:r w:rsidRPr="00BE6E83">
        <w:rPr>
          <w:rFonts w:ascii="Times New Roman" w:hAnsi="Times New Roman" w:cs="Times New Roman"/>
        </w:rPr>
        <w:t>»</w:t>
      </w:r>
      <w:r w:rsidRPr="00BE6E83">
        <w:rPr>
          <w:rFonts w:ascii="Times New Roman" w:hAnsi="Times New Roman" w:cs="Times New Roman"/>
        </w:rPr>
        <w:t xml:space="preserve">Občni zbor okrajne bolniške blagajne v Ljubljani,« </w:t>
      </w:r>
      <w:r w:rsidRPr="00BE6E83">
        <w:rPr>
          <w:rFonts w:ascii="Times New Roman" w:hAnsi="Times New Roman" w:cs="Times New Roman"/>
          <w:i/>
        </w:rPr>
        <w:t>Delavec</w:t>
      </w:r>
      <w:r w:rsidRPr="00BE6E83">
        <w:rPr>
          <w:rFonts w:ascii="Times New Roman" w:hAnsi="Times New Roman" w:cs="Times New Roman"/>
        </w:rPr>
        <w:t>, 2. 6.1917, 1.</w:t>
      </w:r>
    </w:p>
  </w:footnote>
  <w:footnote w:id="30">
    <w:p w14:paraId="647ECE79" w14:textId="77777777" w:rsidR="00C43F75" w:rsidRPr="00BE6E83" w:rsidRDefault="00C43F75" w:rsidP="00F801C0">
      <w:pPr>
        <w:pStyle w:val="FootnoteText"/>
        <w:jc w:val="both"/>
        <w:rPr>
          <w:rFonts w:ascii="Times New Roman" w:hAnsi="Times New Roman" w:cs="Times New Roman"/>
        </w:rPr>
      </w:pPr>
      <w:r w:rsidRPr="00BE6E83">
        <w:rPr>
          <w:rStyle w:val="FootnoteReference"/>
          <w:rFonts w:ascii="Times New Roman" w:hAnsi="Times New Roman" w:cs="Times New Roman"/>
        </w:rPr>
        <w:footnoteRef/>
      </w:r>
      <w:r w:rsidRPr="00BE6E83">
        <w:rPr>
          <w:rFonts w:ascii="Times New Roman" w:hAnsi="Times New Roman" w:cs="Times New Roman"/>
        </w:rPr>
        <w:t xml:space="preserve"> </w:t>
      </w:r>
      <w:r w:rsidRPr="00BE6E83">
        <w:rPr>
          <w:rFonts w:ascii="Times New Roman" w:hAnsi="Times New Roman" w:cs="Times New Roman"/>
        </w:rPr>
        <w:t xml:space="preserve">Glej npr. »Moka in žito,« </w:t>
      </w:r>
      <w:r w:rsidRPr="00BE6E83">
        <w:rPr>
          <w:rFonts w:ascii="Times New Roman" w:hAnsi="Times New Roman" w:cs="Times New Roman"/>
          <w:i/>
        </w:rPr>
        <w:t>Gostilničar</w:t>
      </w:r>
      <w:r w:rsidRPr="00BE6E83">
        <w:rPr>
          <w:rFonts w:ascii="Times New Roman" w:hAnsi="Times New Roman" w:cs="Times New Roman"/>
        </w:rPr>
        <w:t>, 25. 7.</w:t>
      </w:r>
      <w:r>
        <w:rPr>
          <w:rFonts w:ascii="Times New Roman" w:hAnsi="Times New Roman" w:cs="Times New Roman"/>
        </w:rPr>
        <w:t xml:space="preserve"> </w:t>
      </w:r>
      <w:r w:rsidRPr="00BE6E83">
        <w:rPr>
          <w:rFonts w:ascii="Times New Roman" w:hAnsi="Times New Roman" w:cs="Times New Roman"/>
        </w:rPr>
        <w:t>1917,</w:t>
      </w:r>
      <w:r>
        <w:rPr>
          <w:rFonts w:ascii="Times New Roman" w:hAnsi="Times New Roman" w:cs="Times New Roman"/>
        </w:rPr>
        <w:t xml:space="preserve"> </w:t>
      </w:r>
      <w:r w:rsidRPr="00BE6E83">
        <w:rPr>
          <w:rFonts w:ascii="Times New Roman" w:hAnsi="Times New Roman" w:cs="Times New Roman"/>
        </w:rPr>
        <w:t>7.</w:t>
      </w:r>
    </w:p>
  </w:footnote>
  <w:footnote w:id="31">
    <w:p w14:paraId="6FC3EEDE" w14:textId="55901F53" w:rsidR="00C43F75" w:rsidRPr="00BE6E83" w:rsidRDefault="00C43F75" w:rsidP="00F801C0">
      <w:pPr>
        <w:pStyle w:val="FootnoteText"/>
        <w:jc w:val="both"/>
        <w:rPr>
          <w:rFonts w:ascii="Times New Roman" w:hAnsi="Times New Roman" w:cs="Times New Roman"/>
        </w:rPr>
      </w:pPr>
      <w:r w:rsidRPr="00BE6E83">
        <w:rPr>
          <w:rStyle w:val="FootnoteReference"/>
          <w:rFonts w:ascii="Times New Roman" w:hAnsi="Times New Roman" w:cs="Times New Roman"/>
        </w:rPr>
        <w:footnoteRef/>
      </w:r>
      <w:r w:rsidRPr="00BE6E83">
        <w:rPr>
          <w:rFonts w:ascii="Times New Roman" w:hAnsi="Times New Roman" w:cs="Times New Roman"/>
        </w:rPr>
        <w:t xml:space="preserve"> </w:t>
      </w:r>
      <w:r w:rsidRPr="00BE6E83">
        <w:rPr>
          <w:rFonts w:ascii="Times New Roman" w:hAnsi="Times New Roman" w:cs="Times New Roman"/>
        </w:rPr>
        <w:t xml:space="preserve">Irena Selišnik, »Ženske v zaledju vojnih zubljev,« v: </w:t>
      </w:r>
      <w:r w:rsidRPr="00BE6E83">
        <w:rPr>
          <w:rFonts w:ascii="Times New Roman" w:hAnsi="Times New Roman" w:cs="Times New Roman"/>
          <w:i/>
        </w:rPr>
        <w:t>Velika vojna in Slovenci: 1914</w:t>
      </w:r>
      <w:r>
        <w:rPr>
          <w:rFonts w:ascii="Times New Roman" w:hAnsi="Times New Roman" w:cs="Times New Roman"/>
          <w:i/>
        </w:rPr>
        <w:t>−</w:t>
      </w:r>
      <w:r w:rsidRPr="00BE6E83">
        <w:rPr>
          <w:rFonts w:ascii="Times New Roman" w:hAnsi="Times New Roman" w:cs="Times New Roman"/>
          <w:i/>
        </w:rPr>
        <w:t>1918</w:t>
      </w:r>
      <w:r w:rsidRPr="00BE6E83">
        <w:rPr>
          <w:rFonts w:ascii="Times New Roman" w:hAnsi="Times New Roman" w:cs="Times New Roman"/>
        </w:rPr>
        <w:t>, ur. Peter Vodopivec in Katja Kleindienst</w:t>
      </w:r>
      <w:r>
        <w:rPr>
          <w:rFonts w:ascii="Times New Roman" w:hAnsi="Times New Roman" w:cs="Times New Roman"/>
        </w:rPr>
        <w:t xml:space="preserve"> </w:t>
      </w:r>
      <w:r w:rsidRPr="00BE6E83">
        <w:rPr>
          <w:rFonts w:ascii="Times New Roman" w:hAnsi="Times New Roman" w:cs="Times New Roman"/>
        </w:rPr>
        <w:t>(Ljubljana: Slovenska matica, 2005), 185</w:t>
      </w:r>
      <w:r>
        <w:rPr>
          <w:rFonts w:ascii="Times New Roman" w:hAnsi="Times New Roman" w:cs="Times New Roman"/>
        </w:rPr>
        <w:t>−</w:t>
      </w:r>
      <w:r w:rsidRPr="00BE6E83">
        <w:rPr>
          <w:rFonts w:ascii="Times New Roman" w:hAnsi="Times New Roman" w:cs="Times New Roman"/>
        </w:rPr>
        <w:t>198.</w:t>
      </w:r>
    </w:p>
  </w:footnote>
  <w:footnote w:id="32">
    <w:p w14:paraId="4AAF9E9A" w14:textId="150EA0ED" w:rsidR="00C43F75" w:rsidRPr="00BE6E83" w:rsidRDefault="00C43F75" w:rsidP="00F801C0">
      <w:pPr>
        <w:pStyle w:val="FootnoteText"/>
        <w:jc w:val="both"/>
        <w:rPr>
          <w:rFonts w:ascii="Times New Roman" w:hAnsi="Times New Roman" w:cs="Times New Roman"/>
        </w:rPr>
      </w:pPr>
      <w:r w:rsidRPr="00BE6E83">
        <w:rPr>
          <w:rStyle w:val="FootnoteReference"/>
          <w:rFonts w:ascii="Times New Roman" w:hAnsi="Times New Roman" w:cs="Times New Roman"/>
        </w:rPr>
        <w:footnoteRef/>
      </w:r>
      <w:r w:rsidRPr="00BE6E83">
        <w:rPr>
          <w:rFonts w:ascii="Times New Roman" w:hAnsi="Times New Roman" w:cs="Times New Roman"/>
        </w:rPr>
        <w:t xml:space="preserve"> </w:t>
      </w:r>
      <w:r w:rsidRPr="00BE6E83">
        <w:rPr>
          <w:rFonts w:ascii="Times New Roman" w:hAnsi="Times New Roman" w:cs="Times New Roman"/>
        </w:rPr>
        <w:t>»</w:t>
      </w:r>
      <w:r w:rsidRPr="00BE6E83">
        <w:rPr>
          <w:rFonts w:ascii="Times New Roman" w:hAnsi="Times New Roman" w:cs="Times New Roman"/>
        </w:rPr>
        <w:t xml:space="preserve">Vojno botrinstvo,« </w:t>
      </w:r>
      <w:r w:rsidRPr="00BE6E83">
        <w:rPr>
          <w:rFonts w:ascii="Times New Roman" w:hAnsi="Times New Roman" w:cs="Times New Roman"/>
          <w:i/>
        </w:rPr>
        <w:t>Učiteljski tovariš</w:t>
      </w:r>
      <w:r w:rsidRPr="00BE6E83">
        <w:rPr>
          <w:rFonts w:ascii="Times New Roman" w:hAnsi="Times New Roman" w:cs="Times New Roman"/>
        </w:rPr>
        <w:t>, 2. 6. 1916, 2</w:t>
      </w:r>
      <w:r>
        <w:rPr>
          <w:rFonts w:ascii="Times New Roman" w:hAnsi="Times New Roman" w:cs="Times New Roman"/>
        </w:rPr>
        <w:t>.</w:t>
      </w:r>
      <w:r w:rsidRPr="00BE6E83">
        <w:rPr>
          <w:rFonts w:ascii="Times New Roman" w:hAnsi="Times New Roman" w:cs="Times New Roman"/>
        </w:rPr>
        <w:t xml:space="preserve"> Augeneder, »Arbeiterinnen im Ersten Weltkrieg«.</w:t>
      </w:r>
    </w:p>
  </w:footnote>
  <w:footnote w:id="33">
    <w:p w14:paraId="4E645FC6" w14:textId="77777777" w:rsidR="00C43F75" w:rsidRPr="00BE6E83" w:rsidRDefault="00C43F75" w:rsidP="00F801C0">
      <w:pPr>
        <w:pStyle w:val="FootnoteText"/>
        <w:jc w:val="both"/>
        <w:rPr>
          <w:rFonts w:ascii="Times New Roman" w:hAnsi="Times New Roman" w:cs="Times New Roman"/>
        </w:rPr>
      </w:pPr>
      <w:r w:rsidRPr="00BE6E83">
        <w:rPr>
          <w:rStyle w:val="FootnoteReference"/>
          <w:rFonts w:ascii="Times New Roman" w:hAnsi="Times New Roman" w:cs="Times New Roman"/>
        </w:rPr>
        <w:footnoteRef/>
      </w:r>
      <w:r w:rsidRPr="00BE6E83">
        <w:rPr>
          <w:rFonts w:ascii="Times New Roman" w:hAnsi="Times New Roman" w:cs="Times New Roman"/>
        </w:rPr>
        <w:t xml:space="preserve"> </w:t>
      </w:r>
      <w:r w:rsidRPr="00BE6E83">
        <w:rPr>
          <w:rFonts w:ascii="Times New Roman" w:hAnsi="Times New Roman" w:cs="Times New Roman"/>
        </w:rPr>
        <w:t>Augeneder, »Arbeiterinnen im Ersten Weltkrieg«.</w:t>
      </w:r>
    </w:p>
  </w:footnote>
  <w:footnote w:id="34">
    <w:p w14:paraId="7BBB02FF" w14:textId="77777777" w:rsidR="00C43F75" w:rsidRPr="00BE6E83" w:rsidRDefault="00C43F75" w:rsidP="00F801C0">
      <w:pPr>
        <w:pStyle w:val="FootnoteText"/>
        <w:jc w:val="both"/>
        <w:rPr>
          <w:rFonts w:ascii="Times New Roman" w:hAnsi="Times New Roman" w:cs="Times New Roman"/>
        </w:rPr>
      </w:pPr>
      <w:r w:rsidRPr="00BE6E83">
        <w:rPr>
          <w:rStyle w:val="FootnoteReference"/>
          <w:rFonts w:ascii="Times New Roman" w:hAnsi="Times New Roman" w:cs="Times New Roman"/>
        </w:rPr>
        <w:footnoteRef/>
      </w:r>
      <w:r w:rsidRPr="00BE6E83">
        <w:rPr>
          <w:rFonts w:ascii="Times New Roman" w:hAnsi="Times New Roman" w:cs="Times New Roman"/>
        </w:rPr>
        <w:t xml:space="preserve"> </w:t>
      </w:r>
      <w:r w:rsidRPr="00BE6E83">
        <w:rPr>
          <w:rFonts w:ascii="Times New Roman" w:hAnsi="Times New Roman" w:cs="Times New Roman"/>
        </w:rPr>
        <w:t>»</w:t>
      </w:r>
      <w:r w:rsidRPr="00BE6E83">
        <w:rPr>
          <w:rFonts w:ascii="Times New Roman" w:hAnsi="Times New Roman" w:cs="Times New Roman"/>
        </w:rPr>
        <w:t xml:space="preserve">Vojno botrinstvo,« </w:t>
      </w:r>
      <w:r w:rsidRPr="00BE6E83">
        <w:rPr>
          <w:rFonts w:ascii="Times New Roman" w:hAnsi="Times New Roman" w:cs="Times New Roman"/>
          <w:i/>
        </w:rPr>
        <w:t>Slovenski Učitelj</w:t>
      </w:r>
      <w:r w:rsidRPr="00BE6E83">
        <w:rPr>
          <w:rFonts w:ascii="Times New Roman" w:hAnsi="Times New Roman" w:cs="Times New Roman"/>
        </w:rPr>
        <w:t>, 2. 6. 1916, 2.</w:t>
      </w:r>
    </w:p>
  </w:footnote>
  <w:footnote w:id="35">
    <w:p w14:paraId="506EE932" w14:textId="77777777" w:rsidR="00C43F75" w:rsidRPr="00BE6E83" w:rsidRDefault="00C43F75" w:rsidP="00F801C0">
      <w:pPr>
        <w:pStyle w:val="FootnoteText"/>
        <w:jc w:val="both"/>
        <w:rPr>
          <w:rFonts w:ascii="Times New Roman" w:hAnsi="Times New Roman" w:cs="Times New Roman"/>
        </w:rPr>
      </w:pPr>
      <w:r w:rsidRPr="00BE6E83">
        <w:rPr>
          <w:rStyle w:val="FootnoteReference"/>
          <w:rFonts w:ascii="Times New Roman" w:hAnsi="Times New Roman" w:cs="Times New Roman"/>
        </w:rPr>
        <w:footnoteRef/>
      </w:r>
      <w:r w:rsidRPr="00BE6E83">
        <w:rPr>
          <w:rFonts w:ascii="Times New Roman" w:hAnsi="Times New Roman" w:cs="Times New Roman"/>
        </w:rPr>
        <w:t xml:space="preserve"> </w:t>
      </w:r>
      <w:r w:rsidRPr="00BE6E83">
        <w:rPr>
          <w:rFonts w:ascii="Times New Roman" w:hAnsi="Times New Roman" w:cs="Times New Roman"/>
        </w:rPr>
        <w:t>»</w:t>
      </w:r>
      <w:r w:rsidRPr="00BE6E83">
        <w:rPr>
          <w:rFonts w:ascii="Times New Roman" w:hAnsi="Times New Roman" w:cs="Times New Roman"/>
        </w:rPr>
        <w:t xml:space="preserve">Prekrasna predstava, ki je nedavno navdušila cel Dunaj, v 'Kino Central' v deželnem gledališču,« </w:t>
      </w:r>
      <w:r w:rsidRPr="00BE6E83">
        <w:rPr>
          <w:rFonts w:ascii="Times New Roman" w:hAnsi="Times New Roman" w:cs="Times New Roman"/>
          <w:i/>
        </w:rPr>
        <w:t>Naša moč</w:t>
      </w:r>
      <w:r w:rsidRPr="00BE6E83">
        <w:rPr>
          <w:rFonts w:ascii="Times New Roman" w:hAnsi="Times New Roman" w:cs="Times New Roman"/>
        </w:rPr>
        <w:t>, 12. 11. 1915, 4.</w:t>
      </w:r>
    </w:p>
  </w:footnote>
  <w:footnote w:id="36">
    <w:p w14:paraId="49F5070B" w14:textId="77777777" w:rsidR="00C43F75" w:rsidRPr="00BE6E83" w:rsidRDefault="00C43F75" w:rsidP="00F801C0">
      <w:pPr>
        <w:pStyle w:val="FootnoteText"/>
        <w:jc w:val="both"/>
        <w:rPr>
          <w:rFonts w:ascii="Times New Roman" w:hAnsi="Times New Roman" w:cs="Times New Roman"/>
        </w:rPr>
      </w:pPr>
      <w:r w:rsidRPr="00BE6E83">
        <w:rPr>
          <w:rStyle w:val="FootnoteReference"/>
          <w:rFonts w:ascii="Times New Roman" w:hAnsi="Times New Roman" w:cs="Times New Roman"/>
        </w:rPr>
        <w:footnoteRef/>
      </w:r>
      <w:r w:rsidRPr="00BE6E83">
        <w:rPr>
          <w:rFonts w:ascii="Times New Roman" w:hAnsi="Times New Roman" w:cs="Times New Roman"/>
        </w:rPr>
        <w:t xml:space="preserve"> </w:t>
      </w:r>
      <w:r w:rsidRPr="00BE6E83">
        <w:rPr>
          <w:rFonts w:ascii="Times New Roman" w:hAnsi="Times New Roman" w:cs="Times New Roman"/>
        </w:rPr>
        <w:t xml:space="preserve">Pavel Flere, »Oblastvena ureditev socialnega skrbstva,« </w:t>
      </w:r>
      <w:r w:rsidRPr="00BE6E83">
        <w:rPr>
          <w:rFonts w:ascii="Times New Roman" w:hAnsi="Times New Roman" w:cs="Times New Roman"/>
          <w:i/>
        </w:rPr>
        <w:t xml:space="preserve">Popotnik </w:t>
      </w:r>
      <w:r w:rsidRPr="00BE6E83">
        <w:rPr>
          <w:rFonts w:ascii="Times New Roman" w:hAnsi="Times New Roman" w:cs="Times New Roman"/>
        </w:rPr>
        <w:t>39 (1918): 16.</w:t>
      </w:r>
    </w:p>
  </w:footnote>
  <w:footnote w:id="37">
    <w:p w14:paraId="581C0FB4" w14:textId="77777777" w:rsidR="00C43F75" w:rsidRPr="00BE6E83" w:rsidRDefault="00C43F75" w:rsidP="00F801C0">
      <w:pPr>
        <w:pStyle w:val="FootnoteText"/>
        <w:jc w:val="both"/>
        <w:rPr>
          <w:rFonts w:ascii="Times New Roman" w:hAnsi="Times New Roman" w:cs="Times New Roman"/>
        </w:rPr>
      </w:pPr>
      <w:r w:rsidRPr="00BE6E83">
        <w:rPr>
          <w:rStyle w:val="FootnoteReference"/>
          <w:rFonts w:ascii="Times New Roman" w:hAnsi="Times New Roman" w:cs="Times New Roman"/>
        </w:rPr>
        <w:footnoteRef/>
      </w:r>
      <w:r w:rsidRPr="00BE6E83">
        <w:rPr>
          <w:rFonts w:ascii="Times New Roman" w:hAnsi="Times New Roman" w:cs="Times New Roman"/>
        </w:rPr>
        <w:t xml:space="preserve"> </w:t>
      </w:r>
      <w:r w:rsidRPr="00BE6E83">
        <w:rPr>
          <w:rFonts w:ascii="Times New Roman" w:hAnsi="Times New Roman" w:cs="Times New Roman"/>
        </w:rPr>
        <w:t xml:space="preserve">Glej npr. »Odlikovanje,« </w:t>
      </w:r>
      <w:r w:rsidRPr="00BE6E83">
        <w:rPr>
          <w:rFonts w:ascii="Times New Roman" w:hAnsi="Times New Roman" w:cs="Times New Roman"/>
          <w:i/>
        </w:rPr>
        <w:t>Slovenec</w:t>
      </w:r>
      <w:r w:rsidRPr="00BE6E83">
        <w:rPr>
          <w:rFonts w:ascii="Times New Roman" w:hAnsi="Times New Roman" w:cs="Times New Roman"/>
        </w:rPr>
        <w:t>, 24. 7. 1916, 4.</w:t>
      </w:r>
    </w:p>
  </w:footnote>
  <w:footnote w:id="38">
    <w:p w14:paraId="47935D02" w14:textId="77777777" w:rsidR="00C43F75" w:rsidRPr="00BE6E83" w:rsidRDefault="00C43F75" w:rsidP="00F801C0">
      <w:pPr>
        <w:pStyle w:val="FootnoteText"/>
        <w:jc w:val="both"/>
        <w:rPr>
          <w:rFonts w:ascii="Times New Roman" w:hAnsi="Times New Roman" w:cs="Times New Roman"/>
        </w:rPr>
      </w:pPr>
      <w:r w:rsidRPr="00BE6E83">
        <w:rPr>
          <w:rStyle w:val="FootnoteReference"/>
          <w:rFonts w:ascii="Times New Roman" w:hAnsi="Times New Roman" w:cs="Times New Roman"/>
        </w:rPr>
        <w:footnoteRef/>
      </w:r>
      <w:r w:rsidRPr="00BE6E83">
        <w:rPr>
          <w:rFonts w:ascii="Times New Roman" w:hAnsi="Times New Roman" w:cs="Times New Roman"/>
        </w:rPr>
        <w:t xml:space="preserve"> </w:t>
      </w:r>
      <w:r w:rsidRPr="00BE6E83">
        <w:rPr>
          <w:rFonts w:ascii="Times New Roman" w:hAnsi="Times New Roman" w:cs="Times New Roman"/>
        </w:rPr>
        <w:t xml:space="preserve">Grayzel, </w:t>
      </w:r>
      <w:r w:rsidRPr="00BE6E83">
        <w:rPr>
          <w:rFonts w:ascii="Times New Roman" w:hAnsi="Times New Roman" w:cs="Times New Roman"/>
          <w:i/>
        </w:rPr>
        <w:t>Women's Identities at War.</w:t>
      </w:r>
    </w:p>
  </w:footnote>
  <w:footnote w:id="39">
    <w:p w14:paraId="7B63EFC9" w14:textId="77777777" w:rsidR="00C43F75" w:rsidRPr="00BE6E83" w:rsidRDefault="00C43F75" w:rsidP="00F801C0">
      <w:pPr>
        <w:pStyle w:val="FootnoteText"/>
        <w:jc w:val="both"/>
        <w:rPr>
          <w:rFonts w:ascii="Times New Roman" w:hAnsi="Times New Roman" w:cs="Times New Roman"/>
        </w:rPr>
      </w:pPr>
      <w:r w:rsidRPr="00BE6E83">
        <w:rPr>
          <w:rStyle w:val="FootnoteReference"/>
          <w:rFonts w:ascii="Times New Roman" w:hAnsi="Times New Roman" w:cs="Times New Roman"/>
        </w:rPr>
        <w:footnoteRef/>
      </w:r>
      <w:r w:rsidRPr="00BE6E83">
        <w:rPr>
          <w:rFonts w:ascii="Times New Roman" w:hAnsi="Times New Roman" w:cs="Times New Roman"/>
        </w:rPr>
        <w:t xml:space="preserve"> </w:t>
      </w:r>
      <w:r w:rsidRPr="00BE6E83">
        <w:rPr>
          <w:rFonts w:ascii="Times New Roman" w:hAnsi="Times New Roman" w:cs="Times New Roman"/>
        </w:rPr>
        <w:t xml:space="preserve">Glej npr. »Tudi nezakonska mati ima srce,« </w:t>
      </w:r>
      <w:r w:rsidRPr="00BE6E83">
        <w:rPr>
          <w:rFonts w:ascii="Times New Roman" w:hAnsi="Times New Roman" w:cs="Times New Roman"/>
          <w:i/>
        </w:rPr>
        <w:t>Naprej</w:t>
      </w:r>
      <w:r w:rsidRPr="00BE6E83">
        <w:rPr>
          <w:rFonts w:ascii="Times New Roman" w:hAnsi="Times New Roman" w:cs="Times New Roman"/>
        </w:rPr>
        <w:t>, 15.</w:t>
      </w:r>
      <w:r>
        <w:rPr>
          <w:rFonts w:ascii="Times New Roman" w:hAnsi="Times New Roman" w:cs="Times New Roman"/>
        </w:rPr>
        <w:t xml:space="preserve"> </w:t>
      </w:r>
      <w:r w:rsidRPr="00BE6E83">
        <w:rPr>
          <w:rFonts w:ascii="Times New Roman" w:hAnsi="Times New Roman" w:cs="Times New Roman"/>
        </w:rPr>
        <w:t>12.</w:t>
      </w:r>
      <w:r>
        <w:rPr>
          <w:rFonts w:ascii="Times New Roman" w:hAnsi="Times New Roman" w:cs="Times New Roman"/>
        </w:rPr>
        <w:t xml:space="preserve"> </w:t>
      </w:r>
      <w:r w:rsidRPr="00BE6E83">
        <w:rPr>
          <w:rFonts w:ascii="Times New Roman" w:hAnsi="Times New Roman" w:cs="Times New Roman"/>
        </w:rPr>
        <w:t>1917, 2.</w:t>
      </w:r>
    </w:p>
  </w:footnote>
  <w:footnote w:id="40">
    <w:p w14:paraId="43F2FEF6" w14:textId="77777777" w:rsidR="00C43F75" w:rsidRPr="00BE6E83" w:rsidRDefault="00C43F75" w:rsidP="00F801C0">
      <w:pPr>
        <w:pStyle w:val="FootnoteText"/>
        <w:jc w:val="both"/>
        <w:rPr>
          <w:rFonts w:ascii="Times New Roman" w:hAnsi="Times New Roman" w:cs="Times New Roman"/>
        </w:rPr>
      </w:pPr>
      <w:r w:rsidRPr="00BE6E83">
        <w:rPr>
          <w:rStyle w:val="FootnoteReference"/>
          <w:rFonts w:ascii="Times New Roman" w:hAnsi="Times New Roman" w:cs="Times New Roman"/>
        </w:rPr>
        <w:footnoteRef/>
      </w:r>
      <w:r w:rsidRPr="00BE6E83">
        <w:rPr>
          <w:rFonts w:ascii="Times New Roman" w:hAnsi="Times New Roman" w:cs="Times New Roman"/>
        </w:rPr>
        <w:t xml:space="preserve"> </w:t>
      </w:r>
      <w:r w:rsidRPr="00BE6E83">
        <w:rPr>
          <w:rFonts w:ascii="Times New Roman" w:hAnsi="Times New Roman" w:cs="Times New Roman"/>
        </w:rPr>
        <w:t>»(</w:t>
      </w:r>
      <w:r w:rsidRPr="00BE6E83">
        <w:rPr>
          <w:rFonts w:ascii="Times New Roman" w:hAnsi="Times New Roman" w:cs="Times New Roman"/>
        </w:rPr>
        <w:t xml:space="preserve">275.) Cesarski ukaz z dne 12. oktobra 1914,« </w:t>
      </w:r>
      <w:r w:rsidRPr="00BE6E83">
        <w:rPr>
          <w:rFonts w:ascii="Times New Roman" w:hAnsi="Times New Roman" w:cs="Times New Roman"/>
          <w:i/>
          <w:iCs/>
        </w:rPr>
        <w:t>Državni zakonik za kraljevine in dežele, zastopane v državnem zboru</w:t>
      </w:r>
      <w:r w:rsidRPr="00BE6E83">
        <w:rPr>
          <w:rFonts w:ascii="Times New Roman" w:hAnsi="Times New Roman" w:cs="Times New Roman"/>
        </w:rPr>
        <w:t>, 13. 10. 1914, 1117.</w:t>
      </w:r>
    </w:p>
  </w:footnote>
  <w:footnote w:id="41">
    <w:p w14:paraId="5C2BF078" w14:textId="36C6F6E5" w:rsidR="00C43F75" w:rsidRPr="00BE6E83" w:rsidRDefault="00C43F75" w:rsidP="00F801C0">
      <w:pPr>
        <w:pStyle w:val="FootnoteText"/>
        <w:jc w:val="both"/>
        <w:rPr>
          <w:rFonts w:ascii="Times New Roman" w:hAnsi="Times New Roman" w:cs="Times New Roman"/>
        </w:rPr>
      </w:pPr>
      <w:r w:rsidRPr="00BE6E83">
        <w:rPr>
          <w:rStyle w:val="FootnoteReference"/>
          <w:rFonts w:ascii="Times New Roman" w:hAnsi="Times New Roman" w:cs="Times New Roman"/>
        </w:rPr>
        <w:footnoteRef/>
      </w:r>
      <w:r w:rsidRPr="00BE6E83">
        <w:rPr>
          <w:rFonts w:ascii="Times New Roman" w:hAnsi="Times New Roman" w:cs="Times New Roman"/>
        </w:rPr>
        <w:t xml:space="preserve"> </w:t>
      </w:r>
      <w:r w:rsidRPr="00BE6E83">
        <w:rPr>
          <w:rFonts w:ascii="Times New Roman" w:hAnsi="Times New Roman" w:cs="Times New Roman"/>
        </w:rPr>
        <w:t>»</w:t>
      </w:r>
      <w:r w:rsidRPr="00BE6E83">
        <w:rPr>
          <w:rFonts w:ascii="Times New Roman" w:hAnsi="Times New Roman" w:cs="Times New Roman"/>
        </w:rPr>
        <w:t xml:space="preserve">Zvišanje preskrbnine za svojce vpoklicanih,« </w:t>
      </w:r>
      <w:r w:rsidRPr="00BE6E83">
        <w:rPr>
          <w:rFonts w:ascii="Times New Roman" w:hAnsi="Times New Roman" w:cs="Times New Roman"/>
          <w:i/>
        </w:rPr>
        <w:t>Delavec</w:t>
      </w:r>
      <w:r w:rsidRPr="00BE6E83">
        <w:rPr>
          <w:rFonts w:ascii="Times New Roman" w:hAnsi="Times New Roman" w:cs="Times New Roman"/>
        </w:rPr>
        <w:t>,</w:t>
      </w:r>
      <w:r>
        <w:rPr>
          <w:rFonts w:ascii="Times New Roman" w:hAnsi="Times New Roman" w:cs="Times New Roman"/>
        </w:rPr>
        <w:t xml:space="preserve"> </w:t>
      </w:r>
      <w:r w:rsidRPr="00BE6E83">
        <w:rPr>
          <w:rFonts w:ascii="Times New Roman" w:hAnsi="Times New Roman" w:cs="Times New Roman"/>
        </w:rPr>
        <w:t>4. 8.</w:t>
      </w:r>
      <w:r>
        <w:rPr>
          <w:rFonts w:ascii="Times New Roman" w:hAnsi="Times New Roman" w:cs="Times New Roman"/>
        </w:rPr>
        <w:t xml:space="preserve"> </w:t>
      </w:r>
      <w:r w:rsidRPr="00BE6E83">
        <w:rPr>
          <w:rFonts w:ascii="Times New Roman" w:hAnsi="Times New Roman" w:cs="Times New Roman"/>
        </w:rPr>
        <w:t>1917, 2.</w:t>
      </w:r>
    </w:p>
  </w:footnote>
  <w:footnote w:id="42">
    <w:p w14:paraId="1CB501EA" w14:textId="6D405B8B" w:rsidR="00C43F75" w:rsidRPr="00BE6E83" w:rsidRDefault="00C43F75" w:rsidP="00F801C0">
      <w:pPr>
        <w:pStyle w:val="FootnoteText"/>
        <w:jc w:val="both"/>
        <w:rPr>
          <w:rFonts w:ascii="Times New Roman" w:hAnsi="Times New Roman" w:cs="Times New Roman"/>
        </w:rPr>
      </w:pPr>
      <w:r w:rsidRPr="00BE6E83">
        <w:rPr>
          <w:rStyle w:val="FootnoteReference"/>
          <w:rFonts w:ascii="Times New Roman" w:hAnsi="Times New Roman" w:cs="Times New Roman"/>
        </w:rPr>
        <w:footnoteRef/>
      </w:r>
      <w:r w:rsidRPr="00BE6E83">
        <w:rPr>
          <w:rFonts w:ascii="Times New Roman" w:hAnsi="Times New Roman" w:cs="Times New Roman"/>
        </w:rPr>
        <w:t xml:space="preserve"> </w:t>
      </w:r>
      <w:r w:rsidRPr="00BE6E83">
        <w:rPr>
          <w:rFonts w:ascii="Times New Roman" w:hAnsi="Times New Roman" w:cs="Times New Roman"/>
        </w:rPr>
        <w:t>»</w:t>
      </w:r>
      <w:r w:rsidRPr="00BE6E83">
        <w:rPr>
          <w:rFonts w:ascii="Times New Roman" w:hAnsi="Times New Roman" w:cs="Times New Roman"/>
        </w:rPr>
        <w:t xml:space="preserve">Človekoljubna naredba,« </w:t>
      </w:r>
      <w:r w:rsidRPr="00BE6E83">
        <w:rPr>
          <w:rFonts w:ascii="Times New Roman" w:hAnsi="Times New Roman" w:cs="Times New Roman"/>
          <w:i/>
        </w:rPr>
        <w:t>Gostilničar</w:t>
      </w:r>
      <w:r w:rsidRPr="00BE6E83">
        <w:rPr>
          <w:rFonts w:ascii="Times New Roman" w:hAnsi="Times New Roman" w:cs="Times New Roman"/>
        </w:rPr>
        <w:t>, 25. 5.</w:t>
      </w:r>
      <w:r>
        <w:rPr>
          <w:rFonts w:ascii="Times New Roman" w:hAnsi="Times New Roman" w:cs="Times New Roman"/>
        </w:rPr>
        <w:t xml:space="preserve"> </w:t>
      </w:r>
      <w:r w:rsidRPr="00BE6E83">
        <w:rPr>
          <w:rFonts w:ascii="Times New Roman" w:hAnsi="Times New Roman" w:cs="Times New Roman"/>
        </w:rPr>
        <w:t>1917, 35.</w:t>
      </w:r>
    </w:p>
  </w:footnote>
  <w:footnote w:id="43">
    <w:p w14:paraId="67172B13" w14:textId="77777777" w:rsidR="00C43F75" w:rsidRPr="00BE6E83" w:rsidRDefault="00C43F75" w:rsidP="00F801C0">
      <w:pPr>
        <w:pStyle w:val="FootnoteText"/>
        <w:jc w:val="both"/>
        <w:rPr>
          <w:rFonts w:ascii="Times New Roman" w:hAnsi="Times New Roman" w:cs="Times New Roman"/>
        </w:rPr>
      </w:pPr>
      <w:r w:rsidRPr="00BE6E83">
        <w:rPr>
          <w:rStyle w:val="FootnoteReference"/>
          <w:rFonts w:ascii="Times New Roman" w:hAnsi="Times New Roman" w:cs="Times New Roman"/>
        </w:rPr>
        <w:footnoteRef/>
      </w:r>
      <w:r w:rsidRPr="00BE6E83">
        <w:rPr>
          <w:rFonts w:ascii="Times New Roman" w:hAnsi="Times New Roman" w:cs="Times New Roman"/>
        </w:rPr>
        <w:t xml:space="preserve"> </w:t>
      </w:r>
      <w:r w:rsidRPr="00BE6E83">
        <w:rPr>
          <w:rFonts w:ascii="Times New Roman" w:hAnsi="Times New Roman" w:cs="Times New Roman"/>
        </w:rPr>
        <w:t xml:space="preserve">Grayzel, </w:t>
      </w:r>
      <w:r w:rsidRPr="00BE6E83">
        <w:rPr>
          <w:rFonts w:ascii="Times New Roman" w:hAnsi="Times New Roman" w:cs="Times New Roman"/>
          <w:i/>
        </w:rPr>
        <w:t>Women's Identities at War.</w:t>
      </w:r>
    </w:p>
  </w:footnote>
  <w:footnote w:id="44">
    <w:p w14:paraId="7EDC5329" w14:textId="77777777" w:rsidR="00C43F75" w:rsidRPr="00BE6E83" w:rsidRDefault="00C43F75" w:rsidP="00F801C0">
      <w:pPr>
        <w:pStyle w:val="FootnoteText"/>
        <w:jc w:val="both"/>
        <w:rPr>
          <w:rFonts w:ascii="Times New Roman" w:hAnsi="Times New Roman" w:cs="Times New Roman"/>
        </w:rPr>
      </w:pPr>
      <w:r w:rsidRPr="00BE6E83">
        <w:rPr>
          <w:rStyle w:val="FootnoteReference"/>
          <w:rFonts w:ascii="Times New Roman" w:hAnsi="Times New Roman" w:cs="Times New Roman"/>
        </w:rPr>
        <w:footnoteRef/>
      </w:r>
      <w:r w:rsidRPr="00BE6E83">
        <w:rPr>
          <w:rFonts w:ascii="Times New Roman" w:hAnsi="Times New Roman" w:cs="Times New Roman"/>
        </w:rPr>
        <w:t xml:space="preserve"> </w:t>
      </w:r>
      <w:r w:rsidRPr="00BE6E83">
        <w:rPr>
          <w:rFonts w:ascii="Times New Roman" w:hAnsi="Times New Roman" w:cs="Times New Roman"/>
          <w:i/>
        </w:rPr>
        <w:t>Naša moč</w:t>
      </w:r>
      <w:r w:rsidRPr="00BE6E83">
        <w:rPr>
          <w:rFonts w:ascii="Times New Roman" w:hAnsi="Times New Roman" w:cs="Times New Roman"/>
        </w:rPr>
        <w:t>, 25. 8. 1916, 1.</w:t>
      </w:r>
    </w:p>
  </w:footnote>
  <w:footnote w:id="45">
    <w:p w14:paraId="656F553C" w14:textId="5904CD38" w:rsidR="00C43F75" w:rsidRPr="00BE6E83" w:rsidRDefault="00C43F75" w:rsidP="00F801C0">
      <w:pPr>
        <w:pStyle w:val="FootnoteText"/>
        <w:jc w:val="both"/>
        <w:rPr>
          <w:rFonts w:ascii="Times New Roman" w:hAnsi="Times New Roman" w:cs="Times New Roman"/>
        </w:rPr>
      </w:pPr>
      <w:r w:rsidRPr="00BE6E83">
        <w:rPr>
          <w:rStyle w:val="FootnoteReference"/>
          <w:rFonts w:ascii="Times New Roman" w:hAnsi="Times New Roman" w:cs="Times New Roman"/>
        </w:rPr>
        <w:footnoteRef/>
      </w:r>
      <w:r w:rsidRPr="00BE6E83">
        <w:rPr>
          <w:rFonts w:ascii="Times New Roman" w:hAnsi="Times New Roman" w:cs="Times New Roman"/>
        </w:rPr>
        <w:t xml:space="preserve"> </w:t>
      </w:r>
      <w:r w:rsidRPr="00BE6E83">
        <w:rPr>
          <w:rFonts w:ascii="Times New Roman" w:hAnsi="Times New Roman" w:cs="Times New Roman"/>
        </w:rPr>
        <w:t>SI ZAL, LJU 489, fasc. 1793, a.e. 1625, Jahres Ausweis über die Sanitätsstatisischen verhältnisse im Jahre 1911</w:t>
      </w:r>
      <w:r>
        <w:rPr>
          <w:rFonts w:ascii="Times New Roman" w:hAnsi="Times New Roman" w:cs="Times New Roman"/>
        </w:rPr>
        <w:t>−</w:t>
      </w:r>
      <w:r w:rsidRPr="00BE6E83">
        <w:rPr>
          <w:rFonts w:ascii="Times New Roman" w:hAnsi="Times New Roman" w:cs="Times New Roman"/>
        </w:rPr>
        <w:t>1918</w:t>
      </w:r>
      <w:r w:rsidRPr="00BE6E83">
        <w:rPr>
          <w:rFonts w:ascii="Times New Roman" w:hAnsi="Times New Roman" w:cs="Times New Roman"/>
          <w:lang w:val="nn-NO"/>
        </w:rPr>
        <w:t>.</w:t>
      </w:r>
    </w:p>
  </w:footnote>
  <w:footnote w:id="46">
    <w:p w14:paraId="7B25DD0C" w14:textId="77777777" w:rsidR="00C43F75" w:rsidRPr="00BE6E83" w:rsidRDefault="00C43F75" w:rsidP="00F801C0">
      <w:pPr>
        <w:pStyle w:val="FootnoteText"/>
        <w:jc w:val="both"/>
        <w:rPr>
          <w:rFonts w:ascii="Times New Roman" w:hAnsi="Times New Roman" w:cs="Times New Roman"/>
        </w:rPr>
      </w:pPr>
      <w:r w:rsidRPr="00BE6E83">
        <w:rPr>
          <w:rStyle w:val="FootnoteReference"/>
          <w:rFonts w:ascii="Times New Roman" w:hAnsi="Times New Roman" w:cs="Times New Roman"/>
        </w:rPr>
        <w:footnoteRef/>
      </w:r>
      <w:r w:rsidRPr="00BE6E83">
        <w:rPr>
          <w:rFonts w:ascii="Times New Roman" w:hAnsi="Times New Roman" w:cs="Times New Roman"/>
        </w:rPr>
        <w:t xml:space="preserve"> </w:t>
      </w:r>
      <w:r w:rsidRPr="00BE6E83">
        <w:rPr>
          <w:rFonts w:ascii="Times New Roman" w:hAnsi="Times New Roman" w:cs="Times New Roman"/>
        </w:rPr>
        <w:t>Augeneder, »Arbeiterinnen im Ersten Weltkrieg«.</w:t>
      </w:r>
    </w:p>
  </w:footnote>
  <w:footnote w:id="47">
    <w:p w14:paraId="769E1808" w14:textId="77777777" w:rsidR="00C43F75" w:rsidRPr="00BE6E83" w:rsidRDefault="00C43F75" w:rsidP="00F801C0">
      <w:pPr>
        <w:pStyle w:val="FootnoteText"/>
        <w:jc w:val="both"/>
        <w:rPr>
          <w:rFonts w:ascii="Times New Roman" w:hAnsi="Times New Roman" w:cs="Times New Roman"/>
        </w:rPr>
      </w:pPr>
      <w:r w:rsidRPr="00BE6E83">
        <w:rPr>
          <w:rStyle w:val="FootnoteReference"/>
          <w:rFonts w:ascii="Times New Roman" w:hAnsi="Times New Roman" w:cs="Times New Roman"/>
        </w:rPr>
        <w:footnoteRef/>
      </w:r>
      <w:r w:rsidRPr="00BE6E83">
        <w:rPr>
          <w:rFonts w:ascii="Times New Roman" w:hAnsi="Times New Roman" w:cs="Times New Roman"/>
        </w:rPr>
        <w:t xml:space="preserve"> </w:t>
      </w:r>
      <w:r w:rsidRPr="00BE6E83">
        <w:rPr>
          <w:rFonts w:ascii="Times New Roman" w:hAnsi="Times New Roman" w:cs="Times New Roman"/>
        </w:rPr>
        <w:t>»</w:t>
      </w:r>
      <w:r w:rsidRPr="00BE6E83">
        <w:rPr>
          <w:rFonts w:ascii="Times New Roman" w:hAnsi="Times New Roman" w:cs="Times New Roman"/>
        </w:rPr>
        <w:t xml:space="preserve">Gospodinja v vojnem času,« </w:t>
      </w:r>
      <w:r w:rsidRPr="00BE6E83">
        <w:rPr>
          <w:rFonts w:ascii="Times New Roman" w:hAnsi="Times New Roman" w:cs="Times New Roman"/>
          <w:i/>
        </w:rPr>
        <w:t>Domoljub</w:t>
      </w:r>
      <w:r w:rsidRPr="00BE6E83">
        <w:rPr>
          <w:rFonts w:ascii="Times New Roman" w:hAnsi="Times New Roman" w:cs="Times New Roman"/>
        </w:rPr>
        <w:t>, 3. 9.</w:t>
      </w:r>
      <w:r>
        <w:rPr>
          <w:rFonts w:ascii="Times New Roman" w:hAnsi="Times New Roman" w:cs="Times New Roman"/>
        </w:rPr>
        <w:t xml:space="preserve"> </w:t>
      </w:r>
      <w:r w:rsidRPr="00BE6E83">
        <w:rPr>
          <w:rFonts w:ascii="Times New Roman" w:hAnsi="Times New Roman" w:cs="Times New Roman"/>
        </w:rPr>
        <w:t xml:space="preserve">1914, 579. </w:t>
      </w:r>
    </w:p>
  </w:footnote>
  <w:footnote w:id="48">
    <w:p w14:paraId="2A0CE2B8" w14:textId="77777777" w:rsidR="00C43F75" w:rsidRPr="00BE6E83" w:rsidRDefault="00C43F75" w:rsidP="00F801C0">
      <w:pPr>
        <w:pStyle w:val="FootnoteText"/>
        <w:jc w:val="both"/>
        <w:rPr>
          <w:rFonts w:ascii="Times New Roman" w:hAnsi="Times New Roman" w:cs="Times New Roman"/>
        </w:rPr>
      </w:pPr>
      <w:r w:rsidRPr="00BE6E83">
        <w:rPr>
          <w:rStyle w:val="FootnoteReference"/>
          <w:rFonts w:ascii="Times New Roman" w:hAnsi="Times New Roman" w:cs="Times New Roman"/>
        </w:rPr>
        <w:footnoteRef/>
      </w:r>
      <w:r w:rsidRPr="00BE6E83">
        <w:rPr>
          <w:rFonts w:ascii="Times New Roman" w:hAnsi="Times New Roman" w:cs="Times New Roman"/>
        </w:rPr>
        <w:t xml:space="preserve"> </w:t>
      </w:r>
      <w:r w:rsidRPr="00BE6E83">
        <w:rPr>
          <w:rFonts w:ascii="Times New Roman" w:hAnsi="Times New Roman" w:cs="Times New Roman"/>
        </w:rPr>
        <w:t>»</w:t>
      </w:r>
      <w:r w:rsidRPr="00BE6E83">
        <w:rPr>
          <w:rFonts w:ascii="Times New Roman" w:hAnsi="Times New Roman" w:cs="Times New Roman"/>
        </w:rPr>
        <w:t xml:space="preserve">Slovenskim materam,« </w:t>
      </w:r>
      <w:r w:rsidRPr="00BE6E83">
        <w:rPr>
          <w:rFonts w:ascii="Times New Roman" w:hAnsi="Times New Roman" w:cs="Times New Roman"/>
          <w:i/>
        </w:rPr>
        <w:t>Učiteljski tovariš</w:t>
      </w:r>
      <w:r w:rsidRPr="00BE6E83">
        <w:rPr>
          <w:rFonts w:ascii="Times New Roman" w:hAnsi="Times New Roman" w:cs="Times New Roman"/>
        </w:rPr>
        <w:t>, 16.</w:t>
      </w:r>
      <w:r>
        <w:rPr>
          <w:rFonts w:ascii="Times New Roman" w:hAnsi="Times New Roman" w:cs="Times New Roman"/>
        </w:rPr>
        <w:t xml:space="preserve"> </w:t>
      </w:r>
      <w:r w:rsidRPr="00BE6E83">
        <w:rPr>
          <w:rFonts w:ascii="Times New Roman" w:hAnsi="Times New Roman" w:cs="Times New Roman"/>
        </w:rPr>
        <w:t>06.</w:t>
      </w:r>
      <w:r>
        <w:rPr>
          <w:rFonts w:ascii="Times New Roman" w:hAnsi="Times New Roman" w:cs="Times New Roman"/>
        </w:rPr>
        <w:t xml:space="preserve"> </w:t>
      </w:r>
      <w:r w:rsidRPr="00BE6E83">
        <w:rPr>
          <w:rFonts w:ascii="Times New Roman" w:hAnsi="Times New Roman" w:cs="Times New Roman"/>
        </w:rPr>
        <w:t>1915, 2.</w:t>
      </w:r>
    </w:p>
  </w:footnote>
  <w:footnote w:id="49">
    <w:p w14:paraId="4B627167" w14:textId="77777777" w:rsidR="00C43F75" w:rsidRPr="00BE6E83" w:rsidRDefault="00C43F75" w:rsidP="00F801C0">
      <w:pPr>
        <w:pStyle w:val="FootnoteText"/>
        <w:jc w:val="both"/>
        <w:rPr>
          <w:rFonts w:ascii="Times New Roman" w:hAnsi="Times New Roman" w:cs="Times New Roman"/>
        </w:rPr>
      </w:pPr>
      <w:r w:rsidRPr="00BE6E83">
        <w:rPr>
          <w:rStyle w:val="FootnoteReference"/>
        </w:rPr>
        <w:footnoteRef/>
      </w:r>
      <w:r w:rsidRPr="00BE6E83">
        <w:rPr>
          <w:rFonts w:ascii="Times New Roman" w:hAnsi="Times New Roman" w:cs="Times New Roman"/>
        </w:rPr>
        <w:t xml:space="preserve"> </w:t>
      </w:r>
      <w:r w:rsidRPr="00BE6E83">
        <w:rPr>
          <w:rFonts w:ascii="Times New Roman" w:hAnsi="Times New Roman" w:cs="Times New Roman"/>
        </w:rPr>
        <w:t>»</w:t>
      </w:r>
      <w:r w:rsidRPr="00BE6E83">
        <w:rPr>
          <w:rFonts w:ascii="Times New Roman" w:hAnsi="Times New Roman" w:cs="Times New Roman"/>
        </w:rPr>
        <w:t xml:space="preserve">Marčne misli,« </w:t>
      </w:r>
      <w:r w:rsidRPr="00BE6E83">
        <w:rPr>
          <w:rFonts w:ascii="Times New Roman" w:hAnsi="Times New Roman" w:cs="Times New Roman"/>
          <w:i/>
        </w:rPr>
        <w:t>Domoljub</w:t>
      </w:r>
      <w:r w:rsidRPr="00BE6E83">
        <w:rPr>
          <w:rFonts w:ascii="Times New Roman" w:hAnsi="Times New Roman" w:cs="Times New Roman"/>
        </w:rPr>
        <w:t>, 3. 2. 1916, 58.</w:t>
      </w:r>
    </w:p>
  </w:footnote>
  <w:footnote w:id="50">
    <w:p w14:paraId="1AA55DFA" w14:textId="77777777" w:rsidR="00C43F75" w:rsidRPr="00BE6E83" w:rsidRDefault="00C43F75" w:rsidP="00F801C0">
      <w:pPr>
        <w:pStyle w:val="FootnoteText"/>
        <w:jc w:val="both"/>
        <w:rPr>
          <w:rFonts w:ascii="Times New Roman" w:hAnsi="Times New Roman" w:cs="Times New Roman"/>
        </w:rPr>
      </w:pPr>
      <w:r w:rsidRPr="00BE6E83">
        <w:rPr>
          <w:rStyle w:val="FootnoteReference"/>
          <w:rFonts w:ascii="Times New Roman" w:hAnsi="Times New Roman" w:cs="Times New Roman"/>
        </w:rPr>
        <w:footnoteRef/>
      </w:r>
      <w:r w:rsidRPr="00BE6E83">
        <w:rPr>
          <w:rFonts w:ascii="Times New Roman" w:hAnsi="Times New Roman" w:cs="Times New Roman"/>
        </w:rPr>
        <w:t xml:space="preserve"> </w:t>
      </w:r>
      <w:r w:rsidRPr="00BE6E83">
        <w:rPr>
          <w:rFonts w:ascii="Times New Roman" w:hAnsi="Times New Roman" w:cs="Times New Roman"/>
        </w:rPr>
        <w:t>SI NŠAL, VIZ, fasc. 15, A. Jeraj, Promemoria o priliki birmovanja 1917 (Sava), 4. 6. 1917.</w:t>
      </w:r>
    </w:p>
  </w:footnote>
  <w:footnote w:id="51">
    <w:p w14:paraId="55130654" w14:textId="77777777" w:rsidR="00C43F75" w:rsidRPr="00BE6E83" w:rsidRDefault="00C43F75" w:rsidP="00F801C0">
      <w:pPr>
        <w:pStyle w:val="FootnoteText"/>
        <w:jc w:val="both"/>
        <w:rPr>
          <w:rFonts w:ascii="Times New Roman" w:hAnsi="Times New Roman" w:cs="Times New Roman"/>
        </w:rPr>
      </w:pPr>
      <w:r w:rsidRPr="00BE6E83">
        <w:rPr>
          <w:rStyle w:val="FootnoteReference"/>
          <w:rFonts w:ascii="Times New Roman" w:hAnsi="Times New Roman" w:cs="Times New Roman"/>
        </w:rPr>
        <w:footnoteRef/>
      </w:r>
      <w:r w:rsidRPr="00BE6E83">
        <w:rPr>
          <w:rFonts w:ascii="Times New Roman" w:hAnsi="Times New Roman" w:cs="Times New Roman"/>
        </w:rPr>
        <w:t xml:space="preserve"> </w:t>
      </w:r>
      <w:r w:rsidRPr="00BE6E83">
        <w:rPr>
          <w:rFonts w:ascii="Times New Roman" w:hAnsi="Times New Roman" w:cs="Times New Roman"/>
        </w:rPr>
        <w:t xml:space="preserve">Anton Bonaventura Jeglič, »Novo navodilo za „Promemoria“,« </w:t>
      </w:r>
      <w:r w:rsidRPr="00C43F75">
        <w:rPr>
          <w:rFonts w:ascii="Times New Roman" w:hAnsi="Times New Roman" w:cs="Times New Roman"/>
          <w:i/>
        </w:rPr>
        <w:t>Ljubljanski škofijski list</w:t>
      </w:r>
      <w:r w:rsidRPr="00BE6E83">
        <w:rPr>
          <w:rFonts w:ascii="Times New Roman" w:hAnsi="Times New Roman" w:cs="Times New Roman"/>
        </w:rPr>
        <w:t>, leto 1917, št. 5, 49.</w:t>
      </w:r>
    </w:p>
  </w:footnote>
  <w:footnote w:id="52">
    <w:p w14:paraId="55E69B6E" w14:textId="77777777" w:rsidR="00C43F75" w:rsidRPr="00BE6E83" w:rsidRDefault="00C43F75" w:rsidP="00F801C0">
      <w:pPr>
        <w:pStyle w:val="FootnoteText"/>
        <w:jc w:val="both"/>
        <w:rPr>
          <w:rFonts w:ascii="Times New Roman" w:hAnsi="Times New Roman" w:cs="Times New Roman"/>
        </w:rPr>
      </w:pPr>
      <w:r w:rsidRPr="00BE6E83">
        <w:rPr>
          <w:rStyle w:val="FootnoteReference"/>
          <w:rFonts w:ascii="Times New Roman" w:hAnsi="Times New Roman" w:cs="Times New Roman"/>
        </w:rPr>
        <w:footnoteRef/>
      </w:r>
      <w:r w:rsidRPr="00BE6E83">
        <w:rPr>
          <w:rFonts w:ascii="Times New Roman" w:hAnsi="Times New Roman" w:cs="Times New Roman"/>
        </w:rPr>
        <w:t xml:space="preserve"> </w:t>
      </w:r>
      <w:r w:rsidRPr="00BE6E83">
        <w:rPr>
          <w:rFonts w:ascii="Times New Roman" w:hAnsi="Times New Roman" w:cs="Times New Roman"/>
        </w:rPr>
        <w:t xml:space="preserve">SI NŠAL, VIZ, fasc. 15, Jos. Bambič, Spomenica za časa sv. birme in kanonič. Vizitacije po prevzv. Gosp. Knezoškofu Antonu Bonaventura dne 24 in 25. aprila 1917 na Preloki, 22. 4. 1917. </w:t>
      </w:r>
    </w:p>
  </w:footnote>
  <w:footnote w:id="53">
    <w:p w14:paraId="0AE5BFC7" w14:textId="77777777" w:rsidR="00C43F75" w:rsidRPr="00BE6E83" w:rsidRDefault="00C43F75" w:rsidP="00F801C0">
      <w:pPr>
        <w:pStyle w:val="FootnoteText"/>
        <w:jc w:val="both"/>
        <w:rPr>
          <w:rFonts w:ascii="Times New Roman" w:hAnsi="Times New Roman" w:cs="Times New Roman"/>
        </w:rPr>
      </w:pPr>
      <w:r w:rsidRPr="00BE6E83">
        <w:rPr>
          <w:rStyle w:val="FootnoteReference"/>
          <w:rFonts w:ascii="Times New Roman" w:hAnsi="Times New Roman" w:cs="Times New Roman"/>
        </w:rPr>
        <w:footnoteRef/>
      </w:r>
      <w:r w:rsidRPr="00BE6E83">
        <w:rPr>
          <w:rFonts w:ascii="Times New Roman" w:hAnsi="Times New Roman" w:cs="Times New Roman"/>
        </w:rPr>
        <w:t xml:space="preserve"> </w:t>
      </w:r>
      <w:r w:rsidRPr="00BE6E83">
        <w:rPr>
          <w:rFonts w:ascii="Times New Roman" w:hAnsi="Times New Roman" w:cs="Times New Roman"/>
        </w:rPr>
        <w:t>SI NŠAL, VIZ, fasc. 15, Pogačar, Promemoria (Dobovec).</w:t>
      </w:r>
    </w:p>
  </w:footnote>
  <w:footnote w:id="54">
    <w:p w14:paraId="2AFAEF97" w14:textId="2841C293" w:rsidR="00C43F75" w:rsidRPr="00BE6E83" w:rsidRDefault="00C43F75" w:rsidP="00F801C0">
      <w:pPr>
        <w:pStyle w:val="FootnoteText"/>
        <w:jc w:val="both"/>
        <w:rPr>
          <w:rFonts w:ascii="Times New Roman" w:hAnsi="Times New Roman" w:cs="Times New Roman"/>
        </w:rPr>
      </w:pPr>
      <w:r w:rsidRPr="00BE6E83">
        <w:rPr>
          <w:rStyle w:val="FootnoteReference"/>
          <w:rFonts w:ascii="Times New Roman" w:hAnsi="Times New Roman" w:cs="Times New Roman"/>
        </w:rPr>
        <w:footnoteRef/>
      </w:r>
      <w:r w:rsidRPr="00BE6E83">
        <w:rPr>
          <w:rFonts w:ascii="Times New Roman" w:hAnsi="Times New Roman" w:cs="Times New Roman"/>
        </w:rPr>
        <w:t xml:space="preserve"> </w:t>
      </w:r>
      <w:r w:rsidRPr="00BE6E83">
        <w:rPr>
          <w:rFonts w:ascii="Times New Roman" w:hAnsi="Times New Roman" w:cs="Times New Roman"/>
        </w:rPr>
        <w:t xml:space="preserve">Martha Hanna, »The couple,« v: </w:t>
      </w:r>
      <w:r w:rsidRPr="00BE6E83">
        <w:rPr>
          <w:rFonts w:ascii="Times New Roman" w:hAnsi="Times New Roman" w:cs="Times New Roman"/>
          <w:i/>
        </w:rPr>
        <w:t>The Cambridge History of The First World War. Volume III. Civil society,</w:t>
      </w:r>
      <w:r w:rsidRPr="00BE6E83">
        <w:rPr>
          <w:rFonts w:ascii="Times New Roman" w:hAnsi="Times New Roman" w:cs="Times New Roman"/>
        </w:rPr>
        <w:t xml:space="preserve"> ur. Jay Winter (Cambridge: Cambridge University Press, 2014), 6</w:t>
      </w:r>
      <w:r>
        <w:rPr>
          <w:rFonts w:ascii="Times New Roman" w:hAnsi="Times New Roman" w:cs="Times New Roman"/>
        </w:rPr>
        <w:t>−</w:t>
      </w:r>
      <w:r w:rsidRPr="00BE6E83">
        <w:rPr>
          <w:rFonts w:ascii="Times New Roman" w:hAnsi="Times New Roman" w:cs="Times New Roman"/>
        </w:rPr>
        <w:t>28.</w:t>
      </w:r>
    </w:p>
  </w:footnote>
  <w:footnote w:id="55">
    <w:p w14:paraId="77C63377" w14:textId="7DD24416" w:rsidR="00C43F75" w:rsidRPr="00BE6E83" w:rsidRDefault="00C43F75" w:rsidP="00F801C0">
      <w:pPr>
        <w:pStyle w:val="FootnoteText"/>
        <w:jc w:val="both"/>
        <w:rPr>
          <w:rFonts w:ascii="Times New Roman" w:hAnsi="Times New Roman" w:cs="Times New Roman"/>
        </w:rPr>
      </w:pPr>
      <w:r w:rsidRPr="00BE6E83">
        <w:rPr>
          <w:rStyle w:val="FootnoteReference"/>
          <w:rFonts w:ascii="Times New Roman" w:hAnsi="Times New Roman" w:cs="Times New Roman"/>
        </w:rPr>
        <w:footnoteRef/>
      </w:r>
      <w:r w:rsidRPr="00BE6E83">
        <w:rPr>
          <w:rFonts w:ascii="Times New Roman" w:hAnsi="Times New Roman" w:cs="Times New Roman"/>
        </w:rPr>
        <w:t xml:space="preserve"> </w:t>
      </w:r>
      <w:r w:rsidRPr="00BE6E83">
        <w:rPr>
          <w:rFonts w:ascii="Times New Roman" w:hAnsi="Times New Roman" w:cs="Times New Roman"/>
        </w:rPr>
        <w:t>Marija Stanonik, »Pisma slovenskega vojaka iz staroavstrijske vojske (1914</w:t>
      </w:r>
      <w:r>
        <w:rPr>
          <w:rFonts w:ascii="Times New Roman" w:hAnsi="Times New Roman" w:cs="Times New Roman"/>
        </w:rPr>
        <w:t>−</w:t>
      </w:r>
      <w:r w:rsidRPr="00BE6E83">
        <w:rPr>
          <w:rFonts w:ascii="Times New Roman" w:hAnsi="Times New Roman" w:cs="Times New Roman"/>
        </w:rPr>
        <w:t xml:space="preserve">1916),« </w:t>
      </w:r>
      <w:r w:rsidRPr="00C43F75">
        <w:rPr>
          <w:rFonts w:ascii="Times New Roman" w:hAnsi="Times New Roman" w:cs="Times New Roman"/>
          <w:i/>
        </w:rPr>
        <w:t>Loški razgledi</w:t>
      </w:r>
      <w:r w:rsidRPr="00BE6E83">
        <w:rPr>
          <w:rFonts w:ascii="Times New Roman" w:hAnsi="Times New Roman" w:cs="Times New Roman"/>
        </w:rPr>
        <w:t xml:space="preserve"> 32 (1985): 189-195.</w:t>
      </w:r>
    </w:p>
  </w:footnote>
  <w:footnote w:id="56">
    <w:p w14:paraId="09B1649B" w14:textId="77777777" w:rsidR="00C43F75" w:rsidRPr="00BE6E83" w:rsidRDefault="00C43F75" w:rsidP="00F801C0">
      <w:pPr>
        <w:pStyle w:val="FootnoteText"/>
        <w:jc w:val="both"/>
        <w:rPr>
          <w:rFonts w:ascii="Times New Roman" w:hAnsi="Times New Roman" w:cs="Times New Roman"/>
        </w:rPr>
      </w:pPr>
      <w:r w:rsidRPr="00BE6E83">
        <w:rPr>
          <w:rStyle w:val="FootnoteReference"/>
          <w:rFonts w:ascii="Times New Roman" w:hAnsi="Times New Roman" w:cs="Times New Roman"/>
        </w:rPr>
        <w:footnoteRef/>
      </w:r>
      <w:r w:rsidRPr="00BE6E83">
        <w:rPr>
          <w:rFonts w:ascii="Times New Roman" w:hAnsi="Times New Roman" w:cs="Times New Roman"/>
        </w:rPr>
        <w:t xml:space="preserve"> </w:t>
      </w:r>
      <w:r w:rsidRPr="00BE6E83">
        <w:rPr>
          <w:rFonts w:ascii="Times New Roman" w:hAnsi="Times New Roman" w:cs="Times New Roman"/>
        </w:rPr>
        <w:t xml:space="preserve">SI NŠAL, VIZ, fasc. 15, P. Valerijan, Promemoria (Podzemelj), 23. 4. 1917. </w:t>
      </w:r>
    </w:p>
  </w:footnote>
  <w:footnote w:id="57">
    <w:p w14:paraId="756D31E6" w14:textId="77777777" w:rsidR="00C43F75" w:rsidRPr="00BE6E83" w:rsidRDefault="00C43F75" w:rsidP="00F801C0">
      <w:pPr>
        <w:pStyle w:val="FootnoteText"/>
        <w:jc w:val="both"/>
        <w:rPr>
          <w:rFonts w:ascii="Times New Roman" w:hAnsi="Times New Roman" w:cs="Times New Roman"/>
        </w:rPr>
      </w:pPr>
      <w:r w:rsidRPr="00BE6E83">
        <w:rPr>
          <w:rStyle w:val="FootnoteReference"/>
          <w:rFonts w:ascii="Times New Roman" w:hAnsi="Times New Roman" w:cs="Times New Roman"/>
        </w:rPr>
        <w:footnoteRef/>
      </w:r>
      <w:r w:rsidRPr="00BE6E83">
        <w:rPr>
          <w:rFonts w:ascii="Times New Roman" w:hAnsi="Times New Roman" w:cs="Times New Roman"/>
        </w:rPr>
        <w:t xml:space="preserve"> </w:t>
      </w:r>
      <w:r w:rsidRPr="00BE6E83">
        <w:rPr>
          <w:rFonts w:ascii="Times New Roman" w:hAnsi="Times New Roman" w:cs="Times New Roman"/>
        </w:rPr>
        <w:t xml:space="preserve">SI NŠAL, VIZ, fasc. 15, Jernej Kovič, Promemoria (Polšnik), 24. 5. 1917. </w:t>
      </w:r>
    </w:p>
  </w:footnote>
  <w:footnote w:id="58">
    <w:p w14:paraId="7920291B" w14:textId="77777777" w:rsidR="00C43F75" w:rsidRPr="00BE6E83" w:rsidRDefault="00C43F75" w:rsidP="00F801C0">
      <w:pPr>
        <w:pStyle w:val="FootnoteText"/>
        <w:jc w:val="both"/>
        <w:rPr>
          <w:rFonts w:ascii="Times New Roman" w:hAnsi="Times New Roman" w:cs="Times New Roman"/>
        </w:rPr>
      </w:pPr>
      <w:r w:rsidRPr="00BE6E83">
        <w:rPr>
          <w:rStyle w:val="FootnoteReference"/>
          <w:rFonts w:ascii="Times New Roman" w:hAnsi="Times New Roman" w:cs="Times New Roman"/>
        </w:rPr>
        <w:footnoteRef/>
      </w:r>
      <w:r w:rsidRPr="00BE6E83">
        <w:rPr>
          <w:rFonts w:ascii="Times New Roman" w:hAnsi="Times New Roman" w:cs="Times New Roman"/>
        </w:rPr>
        <w:t xml:space="preserve"> </w:t>
      </w:r>
      <w:r w:rsidRPr="00BE6E83">
        <w:rPr>
          <w:rFonts w:ascii="Times New Roman" w:hAnsi="Times New Roman" w:cs="Times New Roman"/>
        </w:rPr>
        <w:t xml:space="preserve">SI NŠAL, VIZ, fasc. 15, Jože Švigelj, Promemoria župnije Polica 1917, o priliki kanonične vizitacije in sv. birme dne 4. maja, 1. 5. 1917. </w:t>
      </w:r>
    </w:p>
  </w:footnote>
  <w:footnote w:id="59">
    <w:p w14:paraId="61D5E805" w14:textId="77777777" w:rsidR="00C43F75" w:rsidRPr="00BE6E83" w:rsidRDefault="00C43F75" w:rsidP="00F801C0">
      <w:pPr>
        <w:spacing w:after="0" w:line="240" w:lineRule="auto"/>
        <w:jc w:val="both"/>
        <w:rPr>
          <w:rFonts w:ascii="Times New Roman" w:hAnsi="Times New Roman" w:cs="Times New Roman"/>
          <w:sz w:val="20"/>
          <w:szCs w:val="20"/>
        </w:rPr>
      </w:pPr>
      <w:r w:rsidRPr="00BE6E83">
        <w:rPr>
          <w:rStyle w:val="FootnoteReference"/>
          <w:rFonts w:ascii="Times New Roman" w:hAnsi="Times New Roman" w:cs="Times New Roman"/>
          <w:sz w:val="20"/>
          <w:szCs w:val="20"/>
        </w:rPr>
        <w:footnoteRef/>
      </w:r>
      <w:r w:rsidRPr="00BE6E83">
        <w:rPr>
          <w:rFonts w:ascii="Times New Roman" w:hAnsi="Times New Roman" w:cs="Times New Roman"/>
          <w:sz w:val="20"/>
          <w:szCs w:val="20"/>
        </w:rPr>
        <w:t xml:space="preserve"> </w:t>
      </w:r>
      <w:r w:rsidRPr="00C43F75">
        <w:rPr>
          <w:rFonts w:ascii="Times New Roman" w:hAnsi="Times New Roman" w:cs="Times New Roman"/>
          <w:sz w:val="20"/>
        </w:rPr>
        <w:t>SI NŠAL, VIZ, fasc. 15; SI NŠAL, VIZ, fasc. 14.</w:t>
      </w:r>
    </w:p>
  </w:footnote>
  <w:footnote w:id="60">
    <w:p w14:paraId="6632E15B" w14:textId="77777777" w:rsidR="00C43F75" w:rsidRPr="00BE6E83" w:rsidRDefault="00C43F75" w:rsidP="00F801C0">
      <w:pPr>
        <w:pStyle w:val="FootnoteText"/>
        <w:jc w:val="both"/>
        <w:rPr>
          <w:rFonts w:ascii="Times New Roman" w:hAnsi="Times New Roman" w:cs="Times New Roman"/>
        </w:rPr>
      </w:pPr>
      <w:r w:rsidRPr="00BE6E83">
        <w:rPr>
          <w:rStyle w:val="FootnoteReference"/>
          <w:rFonts w:ascii="Times New Roman" w:hAnsi="Times New Roman" w:cs="Times New Roman"/>
        </w:rPr>
        <w:footnoteRef/>
      </w:r>
      <w:r w:rsidRPr="00BE6E83">
        <w:rPr>
          <w:rFonts w:ascii="Times New Roman" w:hAnsi="Times New Roman" w:cs="Times New Roman"/>
        </w:rPr>
        <w:t xml:space="preserve"> </w:t>
      </w:r>
      <w:r w:rsidRPr="00BE6E83">
        <w:rPr>
          <w:rFonts w:ascii="Times New Roman" w:hAnsi="Times New Roman" w:cs="Times New Roman"/>
        </w:rPr>
        <w:t xml:space="preserve">IT AST, Tribunale provinciale-atti penali, fasc. 4821, a.e. 260 (Vr 662/15), Al''inclito I.R. Giudizio Distrettuale Sezione IV LOCO, 30. 6. 1915. </w:t>
      </w:r>
    </w:p>
  </w:footnote>
  <w:footnote w:id="61">
    <w:p w14:paraId="48FC3C38" w14:textId="12BD3C01" w:rsidR="00C43F75" w:rsidRPr="00BE6E83" w:rsidRDefault="00C43F75" w:rsidP="00F801C0">
      <w:pPr>
        <w:pStyle w:val="FootnoteText"/>
        <w:jc w:val="both"/>
        <w:rPr>
          <w:rFonts w:ascii="Times New Roman" w:hAnsi="Times New Roman" w:cs="Times New Roman"/>
        </w:rPr>
      </w:pPr>
      <w:r w:rsidRPr="00BE6E83">
        <w:rPr>
          <w:rStyle w:val="FootnoteReference"/>
          <w:rFonts w:ascii="Times New Roman" w:hAnsi="Times New Roman" w:cs="Times New Roman"/>
        </w:rPr>
        <w:footnoteRef/>
      </w:r>
      <w:r w:rsidRPr="00BE6E83">
        <w:rPr>
          <w:rFonts w:ascii="Times New Roman" w:hAnsi="Times New Roman" w:cs="Times New Roman"/>
        </w:rPr>
        <w:t xml:space="preserve"> </w:t>
      </w:r>
      <w:r w:rsidRPr="00BE6E83">
        <w:rPr>
          <w:rFonts w:ascii="Times New Roman" w:hAnsi="Times New Roman" w:cs="Times New Roman"/>
        </w:rPr>
        <w:t xml:space="preserve">A. Čadež, »Skrb za mladino med vojsko in po vojski,« </w:t>
      </w:r>
      <w:r w:rsidRPr="00C43F75">
        <w:rPr>
          <w:rFonts w:ascii="Times New Roman" w:hAnsi="Times New Roman" w:cs="Times New Roman"/>
          <w:i/>
        </w:rPr>
        <w:t>Slovenski Učitelj</w:t>
      </w:r>
      <w:r>
        <w:rPr>
          <w:rFonts w:ascii="Times New Roman" w:hAnsi="Times New Roman" w:cs="Times New Roman"/>
          <w:i/>
        </w:rPr>
        <w:t>,</w:t>
      </w:r>
      <w:r w:rsidRPr="00BE6E83">
        <w:rPr>
          <w:rFonts w:ascii="Times New Roman" w:hAnsi="Times New Roman" w:cs="Times New Roman"/>
        </w:rPr>
        <w:t xml:space="preserve"> 15. 11. 1916, 225-231.</w:t>
      </w:r>
    </w:p>
  </w:footnote>
  <w:footnote w:id="62">
    <w:p w14:paraId="0F9F1A39" w14:textId="31788B3C" w:rsidR="00C43F75" w:rsidRPr="00BE6E83" w:rsidRDefault="00C43F75" w:rsidP="00F801C0">
      <w:pPr>
        <w:pStyle w:val="FootnoteText"/>
        <w:jc w:val="both"/>
        <w:rPr>
          <w:rFonts w:ascii="Times New Roman" w:hAnsi="Times New Roman" w:cs="Times New Roman"/>
        </w:rPr>
      </w:pPr>
      <w:r w:rsidRPr="00BE6E83">
        <w:rPr>
          <w:rStyle w:val="FootnoteReference"/>
          <w:rFonts w:ascii="Times New Roman" w:hAnsi="Times New Roman" w:cs="Times New Roman"/>
        </w:rPr>
        <w:footnoteRef/>
      </w:r>
      <w:r w:rsidRPr="00BE6E83">
        <w:rPr>
          <w:rFonts w:ascii="Times New Roman" w:hAnsi="Times New Roman" w:cs="Times New Roman"/>
        </w:rPr>
        <w:t xml:space="preserve"> </w:t>
      </w:r>
      <w:r w:rsidRPr="00BE6E83">
        <w:rPr>
          <w:rFonts w:ascii="Times New Roman" w:hAnsi="Times New Roman" w:cs="Times New Roman"/>
        </w:rPr>
        <w:t>SI NŠAL, VIZ, fasc. 15; fasc. 14.</w:t>
      </w:r>
    </w:p>
  </w:footnote>
  <w:footnote w:id="63">
    <w:p w14:paraId="65BDA311" w14:textId="77777777" w:rsidR="00C43F75" w:rsidRPr="00BE6E83" w:rsidRDefault="00C43F75" w:rsidP="00F801C0">
      <w:pPr>
        <w:pStyle w:val="FootnoteText"/>
        <w:jc w:val="both"/>
        <w:rPr>
          <w:rFonts w:ascii="Times New Roman" w:hAnsi="Times New Roman" w:cs="Times New Roman"/>
        </w:rPr>
      </w:pPr>
      <w:r w:rsidRPr="00BE6E83">
        <w:rPr>
          <w:rStyle w:val="FootnoteReference"/>
          <w:rFonts w:ascii="Times New Roman" w:hAnsi="Times New Roman" w:cs="Times New Roman"/>
        </w:rPr>
        <w:footnoteRef/>
      </w:r>
      <w:r w:rsidRPr="00BE6E83">
        <w:rPr>
          <w:rFonts w:ascii="Times New Roman" w:hAnsi="Times New Roman" w:cs="Times New Roman"/>
        </w:rPr>
        <w:t xml:space="preserve"> </w:t>
      </w:r>
      <w:r w:rsidRPr="00BE6E83">
        <w:rPr>
          <w:rFonts w:ascii="Times New Roman" w:hAnsi="Times New Roman" w:cs="Times New Roman"/>
        </w:rPr>
        <w:t xml:space="preserve">Glej npr.: SI NŠAL, VIZ, fasc. 15, Jurij König, Promemoria (Vinica), 14. 4. 1917. </w:t>
      </w:r>
    </w:p>
  </w:footnote>
  <w:footnote w:id="64">
    <w:p w14:paraId="3725C361" w14:textId="77777777" w:rsidR="00C43F75" w:rsidRPr="00BE6E83" w:rsidRDefault="00C43F75" w:rsidP="00F801C0">
      <w:pPr>
        <w:pStyle w:val="FootnoteText"/>
        <w:jc w:val="both"/>
        <w:rPr>
          <w:rFonts w:ascii="Times New Roman" w:hAnsi="Times New Roman" w:cs="Times New Roman"/>
        </w:rPr>
      </w:pPr>
      <w:r w:rsidRPr="00BE6E83">
        <w:rPr>
          <w:rStyle w:val="FootnoteReference"/>
          <w:rFonts w:ascii="Times New Roman" w:hAnsi="Times New Roman" w:cs="Times New Roman"/>
        </w:rPr>
        <w:footnoteRef/>
      </w:r>
      <w:r w:rsidRPr="00BE6E83">
        <w:rPr>
          <w:rFonts w:ascii="Times New Roman" w:hAnsi="Times New Roman" w:cs="Times New Roman"/>
        </w:rPr>
        <w:t xml:space="preserve"> </w:t>
      </w:r>
      <w:r w:rsidRPr="00BE6E83">
        <w:rPr>
          <w:rFonts w:ascii="Times New Roman" w:hAnsi="Times New Roman" w:cs="Times New Roman"/>
        </w:rPr>
        <w:t xml:space="preserve">SI NŠAL, VIZ, fasc. 15, Ivan Šašel, Promemoria (Adlešiči), 21. 4. 1917. </w:t>
      </w:r>
    </w:p>
  </w:footnote>
  <w:footnote w:id="65">
    <w:p w14:paraId="3EC531E9" w14:textId="77777777" w:rsidR="00C43F75" w:rsidRPr="00BE6E83" w:rsidRDefault="00C43F75" w:rsidP="00F801C0">
      <w:pPr>
        <w:pStyle w:val="FootnoteText"/>
        <w:jc w:val="both"/>
        <w:rPr>
          <w:rFonts w:ascii="Times New Roman" w:hAnsi="Times New Roman" w:cs="Times New Roman"/>
        </w:rPr>
      </w:pPr>
      <w:r w:rsidRPr="00BE6E83">
        <w:rPr>
          <w:rStyle w:val="FootnoteReference"/>
          <w:rFonts w:ascii="Times New Roman" w:hAnsi="Times New Roman" w:cs="Times New Roman"/>
        </w:rPr>
        <w:footnoteRef/>
      </w:r>
      <w:r w:rsidRPr="00BE6E83">
        <w:rPr>
          <w:rFonts w:ascii="Times New Roman" w:hAnsi="Times New Roman" w:cs="Times New Roman"/>
        </w:rPr>
        <w:t xml:space="preserve"> </w:t>
      </w:r>
      <w:r w:rsidRPr="00BE6E83">
        <w:rPr>
          <w:rFonts w:ascii="Times New Roman" w:hAnsi="Times New Roman" w:cs="Times New Roman"/>
        </w:rPr>
        <w:t xml:space="preserve">SI NŠAL, VIZ, fasc. 15, Anton Gore, Promemoria povodom kanonične vizitacije in kosekracije nove župne cerkve, ki se je vršila dne 15. aprila 1917. </w:t>
      </w:r>
    </w:p>
  </w:footnote>
  <w:footnote w:id="66">
    <w:p w14:paraId="2E189109" w14:textId="068AF329" w:rsidR="00C43F75" w:rsidRPr="00BE6E83" w:rsidRDefault="00C43F75" w:rsidP="00F801C0">
      <w:pPr>
        <w:pStyle w:val="FootnoteText"/>
        <w:jc w:val="both"/>
        <w:rPr>
          <w:rFonts w:ascii="Times New Roman" w:hAnsi="Times New Roman" w:cs="Times New Roman"/>
        </w:rPr>
      </w:pPr>
      <w:r w:rsidRPr="00BE6E83">
        <w:rPr>
          <w:rStyle w:val="FootnoteReference"/>
          <w:rFonts w:ascii="Times New Roman" w:hAnsi="Times New Roman" w:cs="Times New Roman"/>
        </w:rPr>
        <w:footnoteRef/>
      </w:r>
      <w:r w:rsidRPr="00BE6E83">
        <w:rPr>
          <w:rFonts w:ascii="Times New Roman" w:hAnsi="Times New Roman" w:cs="Times New Roman"/>
        </w:rPr>
        <w:t xml:space="preserve"> </w:t>
      </w:r>
      <w:r w:rsidRPr="00BE6E83">
        <w:rPr>
          <w:rFonts w:ascii="Times New Roman" w:hAnsi="Times New Roman" w:cs="Times New Roman"/>
        </w:rPr>
        <w:t xml:space="preserve">Manon Pignot, »Children,« v: </w:t>
      </w:r>
      <w:r w:rsidRPr="00BE6E83">
        <w:rPr>
          <w:rFonts w:ascii="Times New Roman" w:hAnsi="Times New Roman" w:cs="Times New Roman"/>
          <w:i/>
        </w:rPr>
        <w:t>The Cambridge History of The First World War. Volume III. Civil society,</w:t>
      </w:r>
      <w:r w:rsidRPr="00BE6E83">
        <w:rPr>
          <w:rFonts w:ascii="Times New Roman" w:hAnsi="Times New Roman" w:cs="Times New Roman"/>
        </w:rPr>
        <w:t xml:space="preserve"> ur. Jay Winter (Cambridge: Cambridge University Press, 2014), 29</w:t>
      </w:r>
      <w:r>
        <w:rPr>
          <w:rFonts w:ascii="Times New Roman" w:hAnsi="Times New Roman" w:cs="Times New Roman"/>
        </w:rPr>
        <w:t>−</w:t>
      </w:r>
      <w:r w:rsidRPr="00BE6E83">
        <w:rPr>
          <w:rFonts w:ascii="Times New Roman" w:hAnsi="Times New Roman" w:cs="Times New Roman"/>
        </w:rPr>
        <w:t>45.</w:t>
      </w:r>
    </w:p>
  </w:footnote>
  <w:footnote w:id="67">
    <w:p w14:paraId="7F80D47E" w14:textId="77777777" w:rsidR="00C43F75" w:rsidRPr="00BE6E83" w:rsidRDefault="00C43F75" w:rsidP="00F801C0">
      <w:pPr>
        <w:pStyle w:val="FootnoteText"/>
        <w:jc w:val="both"/>
        <w:rPr>
          <w:rFonts w:ascii="Times New Roman" w:hAnsi="Times New Roman" w:cs="Times New Roman"/>
        </w:rPr>
      </w:pPr>
      <w:r w:rsidRPr="00BE6E83">
        <w:rPr>
          <w:rStyle w:val="FootnoteReference"/>
          <w:rFonts w:ascii="Times New Roman" w:hAnsi="Times New Roman" w:cs="Times New Roman"/>
        </w:rPr>
        <w:footnoteRef/>
      </w:r>
      <w:r w:rsidRPr="00BE6E83">
        <w:rPr>
          <w:rFonts w:ascii="Times New Roman" w:hAnsi="Times New Roman" w:cs="Times New Roman"/>
        </w:rPr>
        <w:t xml:space="preserve"> </w:t>
      </w:r>
      <w:r w:rsidRPr="00BE6E83">
        <w:rPr>
          <w:rFonts w:ascii="Times New Roman" w:hAnsi="Times New Roman" w:cs="Times New Roman"/>
        </w:rPr>
        <w:t>»</w:t>
      </w:r>
      <w:r w:rsidRPr="00BE6E83">
        <w:rPr>
          <w:rFonts w:ascii="Times New Roman" w:hAnsi="Times New Roman" w:cs="Times New Roman"/>
        </w:rPr>
        <w:t xml:space="preserve">Delo dobrodelnosti,« </w:t>
      </w:r>
      <w:r w:rsidRPr="00BE6E83">
        <w:rPr>
          <w:rFonts w:ascii="Times New Roman" w:hAnsi="Times New Roman" w:cs="Times New Roman"/>
          <w:i/>
        </w:rPr>
        <w:t>Naša moč</w:t>
      </w:r>
      <w:r w:rsidRPr="00BE6E83">
        <w:rPr>
          <w:rFonts w:ascii="Times New Roman" w:hAnsi="Times New Roman" w:cs="Times New Roman"/>
        </w:rPr>
        <w:t>, 5.</w:t>
      </w:r>
      <w:r>
        <w:rPr>
          <w:rFonts w:ascii="Times New Roman" w:hAnsi="Times New Roman" w:cs="Times New Roman"/>
        </w:rPr>
        <w:t xml:space="preserve"> </w:t>
      </w:r>
      <w:r w:rsidRPr="00BE6E83">
        <w:rPr>
          <w:rFonts w:ascii="Times New Roman" w:hAnsi="Times New Roman" w:cs="Times New Roman"/>
        </w:rPr>
        <w:t>10.</w:t>
      </w:r>
      <w:r>
        <w:rPr>
          <w:rFonts w:ascii="Times New Roman" w:hAnsi="Times New Roman" w:cs="Times New Roman"/>
        </w:rPr>
        <w:t xml:space="preserve"> </w:t>
      </w:r>
      <w:r w:rsidRPr="00BE6E83">
        <w:rPr>
          <w:rFonts w:ascii="Times New Roman" w:hAnsi="Times New Roman" w:cs="Times New Roman"/>
        </w:rPr>
        <w:t>1917, 3.</w:t>
      </w:r>
    </w:p>
  </w:footnote>
  <w:footnote w:id="68">
    <w:p w14:paraId="0C64D7E5" w14:textId="77777777" w:rsidR="00C43F75" w:rsidRPr="00BE6E83" w:rsidRDefault="00C43F75" w:rsidP="00F801C0">
      <w:pPr>
        <w:pStyle w:val="FootnoteText"/>
        <w:jc w:val="both"/>
        <w:rPr>
          <w:rFonts w:ascii="Times New Roman" w:hAnsi="Times New Roman" w:cs="Times New Roman"/>
        </w:rPr>
      </w:pPr>
      <w:r w:rsidRPr="00BE6E83">
        <w:rPr>
          <w:rStyle w:val="FootnoteReference"/>
          <w:rFonts w:ascii="Times New Roman" w:hAnsi="Times New Roman" w:cs="Times New Roman"/>
        </w:rPr>
        <w:footnoteRef/>
      </w:r>
      <w:r w:rsidRPr="00BE6E83">
        <w:rPr>
          <w:rFonts w:ascii="Times New Roman" w:hAnsi="Times New Roman" w:cs="Times New Roman"/>
        </w:rPr>
        <w:t xml:space="preserve"> </w:t>
      </w:r>
      <w:r w:rsidRPr="00BE6E83">
        <w:rPr>
          <w:rFonts w:ascii="Times New Roman" w:hAnsi="Times New Roman" w:cs="Times New Roman"/>
        </w:rPr>
        <w:t xml:space="preserve">Margaret H. Darrow, </w:t>
      </w:r>
      <w:r w:rsidRPr="00BE6E83">
        <w:rPr>
          <w:rFonts w:ascii="Times New Roman" w:hAnsi="Times New Roman" w:cs="Times New Roman"/>
          <w:i/>
        </w:rPr>
        <w:t>French Women and the First World War: War Stories of the Home Front</w:t>
      </w:r>
      <w:r w:rsidRPr="00BE6E83">
        <w:rPr>
          <w:rFonts w:ascii="Times New Roman" w:hAnsi="Times New Roman" w:cs="Times New Roman"/>
        </w:rPr>
        <w:t xml:space="preserve"> (Legacy of the Great War) (Oxford: Berg, 2000).</w:t>
      </w:r>
    </w:p>
  </w:footnote>
  <w:footnote w:id="69">
    <w:p w14:paraId="13BB11E2" w14:textId="361D8384" w:rsidR="00C43F75" w:rsidRPr="00BE6E83" w:rsidRDefault="00C43F75" w:rsidP="00F801C0">
      <w:pPr>
        <w:pStyle w:val="FootnoteText"/>
        <w:jc w:val="both"/>
        <w:rPr>
          <w:rFonts w:ascii="Times New Roman" w:hAnsi="Times New Roman" w:cs="Times New Roman"/>
        </w:rPr>
      </w:pPr>
      <w:r w:rsidRPr="00BE6E83">
        <w:rPr>
          <w:rStyle w:val="FootnoteReference"/>
          <w:rFonts w:ascii="Times New Roman" w:hAnsi="Times New Roman" w:cs="Times New Roman"/>
        </w:rPr>
        <w:footnoteRef/>
      </w:r>
      <w:r w:rsidRPr="00BE6E83">
        <w:rPr>
          <w:rFonts w:ascii="Times New Roman" w:hAnsi="Times New Roman" w:cs="Times New Roman"/>
        </w:rPr>
        <w:t xml:space="preserve"> </w:t>
      </w:r>
      <w:r w:rsidRPr="00BE6E83">
        <w:rPr>
          <w:rFonts w:ascii="Times New Roman" w:hAnsi="Times New Roman" w:cs="Times New Roman"/>
        </w:rPr>
        <w:t xml:space="preserve">Suzanne Evans, </w:t>
      </w:r>
      <w:r w:rsidRPr="00BE6E83">
        <w:rPr>
          <w:rFonts w:ascii="Times New Roman" w:hAnsi="Times New Roman" w:cs="Times New Roman"/>
          <w:i/>
        </w:rPr>
        <w:t>Mothers of Heroes, Mothers of Martyrs: World War I and the Politics of Grief</w:t>
      </w:r>
      <w:r>
        <w:rPr>
          <w:rFonts w:ascii="Times New Roman" w:hAnsi="Times New Roman" w:cs="Times New Roman"/>
        </w:rPr>
        <w:t xml:space="preserve"> </w:t>
      </w:r>
      <w:r w:rsidRPr="00BE6E83">
        <w:rPr>
          <w:rFonts w:ascii="Times New Roman" w:hAnsi="Times New Roman" w:cs="Times New Roman"/>
        </w:rPr>
        <w:t>(Montreal</w:t>
      </w:r>
      <w:r>
        <w:rPr>
          <w:rFonts w:ascii="Times New Roman" w:hAnsi="Times New Roman" w:cs="Times New Roman"/>
        </w:rPr>
        <w:t>,</w:t>
      </w:r>
      <w:r w:rsidRPr="00BE6E83">
        <w:rPr>
          <w:rFonts w:ascii="Times New Roman" w:hAnsi="Times New Roman" w:cs="Times New Roman"/>
        </w:rPr>
        <w:t xml:space="preserve"> Kingston: McGill-Queen's University Press, 2007)</w:t>
      </w:r>
      <w:r>
        <w:rPr>
          <w:rFonts w:ascii="Times New Roman" w:hAnsi="Times New Roman" w:cs="Times New Roman"/>
        </w:rPr>
        <w:t>.</w:t>
      </w:r>
      <w:r w:rsidRPr="00BE6E83">
        <w:rPr>
          <w:rFonts w:ascii="Times New Roman" w:hAnsi="Times New Roman" w:cs="Times New Roman"/>
        </w:rPr>
        <w:t xml:space="preserve"> Susan R. Grayzel, </w:t>
      </w:r>
      <w:r w:rsidRPr="00BE6E83">
        <w:rPr>
          <w:rFonts w:ascii="Times New Roman" w:hAnsi="Times New Roman" w:cs="Times New Roman"/>
          <w:i/>
        </w:rPr>
        <w:t>Women</w:t>
      </w:r>
      <w:r>
        <w:rPr>
          <w:rFonts w:ascii="Times New Roman" w:hAnsi="Times New Roman" w:cs="Times New Roman"/>
          <w:i/>
        </w:rPr>
        <w:t>.</w:t>
      </w:r>
    </w:p>
  </w:footnote>
  <w:footnote w:id="70">
    <w:p w14:paraId="0AA9CC98" w14:textId="254B38F2" w:rsidR="00C43F75" w:rsidRPr="00BE6E83" w:rsidRDefault="00C43F75" w:rsidP="00F801C0">
      <w:pPr>
        <w:pStyle w:val="FootnoteText"/>
        <w:jc w:val="both"/>
        <w:rPr>
          <w:rFonts w:ascii="Times New Roman" w:hAnsi="Times New Roman" w:cs="Times New Roman"/>
        </w:rPr>
      </w:pPr>
      <w:r w:rsidRPr="00BE6E83">
        <w:rPr>
          <w:rStyle w:val="FootnoteReference"/>
          <w:rFonts w:ascii="Times New Roman" w:hAnsi="Times New Roman" w:cs="Times New Roman"/>
        </w:rPr>
        <w:footnoteRef/>
      </w:r>
      <w:r w:rsidRPr="00BE6E83">
        <w:rPr>
          <w:rFonts w:ascii="Times New Roman" w:hAnsi="Times New Roman" w:cs="Times New Roman"/>
        </w:rPr>
        <w:t xml:space="preserve"> </w:t>
      </w:r>
      <w:r w:rsidRPr="00BE6E83">
        <w:rPr>
          <w:rFonts w:ascii="Times New Roman" w:hAnsi="Times New Roman" w:cs="Times New Roman"/>
        </w:rPr>
        <w:t>»</w:t>
      </w:r>
      <w:r w:rsidRPr="00BE6E83">
        <w:rPr>
          <w:rFonts w:ascii="Times New Roman" w:hAnsi="Times New Roman" w:cs="Times New Roman"/>
        </w:rPr>
        <w:t xml:space="preserve">Junaške matere,« </w:t>
      </w:r>
      <w:r w:rsidRPr="00BE6E83">
        <w:rPr>
          <w:rFonts w:ascii="Times New Roman" w:hAnsi="Times New Roman" w:cs="Times New Roman"/>
          <w:i/>
        </w:rPr>
        <w:t>Domoljub</w:t>
      </w:r>
      <w:r w:rsidRPr="00BE6E83">
        <w:rPr>
          <w:rFonts w:ascii="Times New Roman" w:hAnsi="Times New Roman" w:cs="Times New Roman"/>
        </w:rPr>
        <w:t>, 29. 3. 1917, 148</w:t>
      </w:r>
      <w:r>
        <w:rPr>
          <w:rFonts w:ascii="Times New Roman" w:hAnsi="Times New Roman" w:cs="Times New Roman"/>
        </w:rPr>
        <w:t>.</w:t>
      </w:r>
      <w:r w:rsidRPr="00BE6E83">
        <w:rPr>
          <w:rFonts w:ascii="Times New Roman" w:hAnsi="Times New Roman" w:cs="Times New Roman"/>
        </w:rPr>
        <w:t xml:space="preserve"> »Slovensko ljudstvo ob cesarjevi 85 letnici za cesarja pred Marijo na Brezjah,« </w:t>
      </w:r>
      <w:r w:rsidRPr="00C43F75">
        <w:rPr>
          <w:rFonts w:ascii="Times New Roman" w:hAnsi="Times New Roman" w:cs="Times New Roman"/>
          <w:i/>
        </w:rPr>
        <w:t>Slovenec</w:t>
      </w:r>
      <w:r w:rsidRPr="00BE6E83">
        <w:rPr>
          <w:rFonts w:ascii="Times New Roman" w:hAnsi="Times New Roman" w:cs="Times New Roman"/>
        </w:rPr>
        <w:t>, 17. 8. 1915, 2.</w:t>
      </w:r>
    </w:p>
  </w:footnote>
  <w:footnote w:id="71">
    <w:p w14:paraId="2F1A8D41" w14:textId="6AB9082A" w:rsidR="00C43F75" w:rsidRPr="00BE6E83" w:rsidRDefault="00C43F75" w:rsidP="00F801C0">
      <w:pPr>
        <w:pStyle w:val="FootnoteText"/>
        <w:jc w:val="both"/>
        <w:rPr>
          <w:rFonts w:ascii="Times New Roman" w:hAnsi="Times New Roman" w:cs="Times New Roman"/>
        </w:rPr>
      </w:pPr>
      <w:r w:rsidRPr="00BE6E83">
        <w:rPr>
          <w:rStyle w:val="FootnoteReference"/>
          <w:rFonts w:ascii="Times New Roman" w:hAnsi="Times New Roman" w:cs="Times New Roman"/>
        </w:rPr>
        <w:footnoteRef/>
      </w:r>
      <w:r w:rsidRPr="00BE6E83">
        <w:rPr>
          <w:rFonts w:ascii="Times New Roman" w:hAnsi="Times New Roman" w:cs="Times New Roman"/>
        </w:rPr>
        <w:t xml:space="preserve"> </w:t>
      </w:r>
      <w:r w:rsidRPr="00BE6E83">
        <w:rPr>
          <w:rFonts w:ascii="Times New Roman" w:hAnsi="Times New Roman" w:cs="Times New Roman"/>
        </w:rPr>
        <w:t>»</w:t>
      </w:r>
      <w:r w:rsidRPr="00BE6E83">
        <w:rPr>
          <w:rFonts w:ascii="Times New Roman" w:hAnsi="Times New Roman" w:cs="Times New Roman"/>
        </w:rPr>
        <w:t xml:space="preserve">Materina pot,« </w:t>
      </w:r>
      <w:r w:rsidRPr="00BE6E83">
        <w:rPr>
          <w:rFonts w:ascii="Times New Roman" w:hAnsi="Times New Roman" w:cs="Times New Roman"/>
          <w:i/>
        </w:rPr>
        <w:t>Ilustrirani Glasnik</w:t>
      </w:r>
      <w:r w:rsidRPr="00BE6E83">
        <w:rPr>
          <w:rFonts w:ascii="Times New Roman" w:hAnsi="Times New Roman" w:cs="Times New Roman"/>
        </w:rPr>
        <w:t>, 20. 7. 1916, 471</w:t>
      </w:r>
      <w:r>
        <w:rPr>
          <w:rFonts w:ascii="Times New Roman" w:hAnsi="Times New Roman" w:cs="Times New Roman"/>
        </w:rPr>
        <w:t xml:space="preserve">. </w:t>
      </w:r>
      <w:r w:rsidRPr="00BE6E83">
        <w:rPr>
          <w:rFonts w:ascii="Times New Roman" w:hAnsi="Times New Roman" w:cs="Times New Roman"/>
        </w:rPr>
        <w:t xml:space="preserve">Stjepan Širola, »Mati,« </w:t>
      </w:r>
      <w:r w:rsidRPr="00BE6E83">
        <w:rPr>
          <w:rFonts w:ascii="Times New Roman" w:hAnsi="Times New Roman" w:cs="Times New Roman"/>
          <w:i/>
        </w:rPr>
        <w:t xml:space="preserve">Ilustrirani Glasnik, </w:t>
      </w:r>
      <w:r w:rsidRPr="00BE6E83">
        <w:rPr>
          <w:rFonts w:ascii="Times New Roman" w:hAnsi="Times New Roman" w:cs="Times New Roman"/>
        </w:rPr>
        <w:t>22. 4. 1915, 402-404</w:t>
      </w:r>
      <w:r>
        <w:rPr>
          <w:rFonts w:ascii="Times New Roman" w:hAnsi="Times New Roman" w:cs="Times New Roman"/>
        </w:rPr>
        <w:t>.</w:t>
      </w:r>
      <w:r w:rsidRPr="00BE6E83">
        <w:rPr>
          <w:rFonts w:ascii="Times New Roman" w:hAnsi="Times New Roman" w:cs="Times New Roman"/>
        </w:rPr>
        <w:t xml:space="preserve"> »Stara mati,« </w:t>
      </w:r>
      <w:r w:rsidRPr="00BE6E83">
        <w:rPr>
          <w:rFonts w:ascii="Times New Roman" w:hAnsi="Times New Roman" w:cs="Times New Roman"/>
          <w:i/>
        </w:rPr>
        <w:t>Ilustrirani Glasnik</w:t>
      </w:r>
      <w:r w:rsidRPr="00BE6E83">
        <w:rPr>
          <w:rFonts w:ascii="Times New Roman" w:hAnsi="Times New Roman" w:cs="Times New Roman"/>
        </w:rPr>
        <w:t>, 13. 7. 1916, 454</w:t>
      </w:r>
      <w:r>
        <w:rPr>
          <w:rFonts w:ascii="Times New Roman" w:hAnsi="Times New Roman" w:cs="Times New Roman"/>
        </w:rPr>
        <w:t>.</w:t>
      </w:r>
      <w:r w:rsidRPr="00BE6E83">
        <w:rPr>
          <w:rFonts w:ascii="Times New Roman" w:hAnsi="Times New Roman" w:cs="Times New Roman"/>
        </w:rPr>
        <w:t xml:space="preserve"> Alphonse Daudet, »Mati,« </w:t>
      </w:r>
      <w:r w:rsidRPr="00BE6E83">
        <w:rPr>
          <w:rFonts w:ascii="Times New Roman" w:hAnsi="Times New Roman" w:cs="Times New Roman"/>
          <w:i/>
        </w:rPr>
        <w:t>Ilustrirani Glasnik</w:t>
      </w:r>
      <w:r w:rsidRPr="00BE6E83">
        <w:rPr>
          <w:rFonts w:ascii="Times New Roman" w:hAnsi="Times New Roman" w:cs="Times New Roman"/>
        </w:rPr>
        <w:t>, 21. 1. 1915, 244</w:t>
      </w:r>
      <w:r>
        <w:rPr>
          <w:rFonts w:ascii="Times New Roman" w:hAnsi="Times New Roman" w:cs="Times New Roman"/>
        </w:rPr>
        <w:t>−</w:t>
      </w:r>
      <w:r w:rsidRPr="00BE6E83">
        <w:rPr>
          <w:rFonts w:ascii="Times New Roman" w:hAnsi="Times New Roman" w:cs="Times New Roman"/>
        </w:rPr>
        <w:t>248.</w:t>
      </w:r>
    </w:p>
  </w:footnote>
  <w:footnote w:id="72">
    <w:p w14:paraId="28A9CCA2" w14:textId="77777777" w:rsidR="00C43F75" w:rsidRPr="00BE6E83" w:rsidRDefault="00C43F75" w:rsidP="00F801C0">
      <w:pPr>
        <w:pStyle w:val="FootnoteText"/>
        <w:jc w:val="both"/>
        <w:rPr>
          <w:rFonts w:ascii="Times New Roman" w:hAnsi="Times New Roman" w:cs="Times New Roman"/>
        </w:rPr>
      </w:pPr>
      <w:r w:rsidRPr="00BE6E83">
        <w:rPr>
          <w:rStyle w:val="FootnoteReference"/>
          <w:rFonts w:ascii="Times New Roman" w:hAnsi="Times New Roman" w:cs="Times New Roman"/>
        </w:rPr>
        <w:footnoteRef/>
      </w:r>
      <w:r w:rsidRPr="00BE6E83">
        <w:rPr>
          <w:rFonts w:ascii="Times New Roman" w:hAnsi="Times New Roman" w:cs="Times New Roman"/>
        </w:rPr>
        <w:t xml:space="preserve"> </w:t>
      </w:r>
      <w:r w:rsidRPr="00BE6E83">
        <w:rPr>
          <w:rFonts w:ascii="Times New Roman" w:hAnsi="Times New Roman" w:cs="Times New Roman"/>
        </w:rPr>
        <w:t>»</w:t>
      </w:r>
      <w:r w:rsidRPr="00BE6E83">
        <w:rPr>
          <w:rFonts w:ascii="Times New Roman" w:hAnsi="Times New Roman" w:cs="Times New Roman"/>
        </w:rPr>
        <w:t xml:space="preserve">Junaška slovenska mati,« </w:t>
      </w:r>
      <w:r w:rsidRPr="00BE6E83">
        <w:rPr>
          <w:rFonts w:ascii="Times New Roman" w:hAnsi="Times New Roman" w:cs="Times New Roman"/>
          <w:i/>
        </w:rPr>
        <w:t>Slovenec</w:t>
      </w:r>
      <w:r w:rsidRPr="00BE6E83">
        <w:rPr>
          <w:rFonts w:ascii="Times New Roman" w:hAnsi="Times New Roman" w:cs="Times New Roman"/>
        </w:rPr>
        <w:t>, 27. 10. 1917, 3.</w:t>
      </w:r>
    </w:p>
  </w:footnote>
  <w:footnote w:id="73">
    <w:p w14:paraId="151C2A69" w14:textId="77777777" w:rsidR="00C43F75" w:rsidRPr="00BE6E83" w:rsidRDefault="00C43F75" w:rsidP="00F801C0">
      <w:pPr>
        <w:pStyle w:val="FootnoteText"/>
        <w:jc w:val="both"/>
        <w:rPr>
          <w:rFonts w:ascii="Times New Roman" w:hAnsi="Times New Roman" w:cs="Times New Roman"/>
        </w:rPr>
      </w:pPr>
      <w:r w:rsidRPr="00BE6E83">
        <w:rPr>
          <w:rStyle w:val="FootnoteReference"/>
          <w:rFonts w:ascii="Times New Roman" w:hAnsi="Times New Roman" w:cs="Times New Roman"/>
        </w:rPr>
        <w:footnoteRef/>
      </w:r>
      <w:r w:rsidRPr="00BE6E83">
        <w:rPr>
          <w:rFonts w:ascii="Times New Roman" w:hAnsi="Times New Roman" w:cs="Times New Roman"/>
        </w:rPr>
        <w:t xml:space="preserve"> </w:t>
      </w:r>
      <w:r w:rsidRPr="00BE6E83">
        <w:rPr>
          <w:rFonts w:ascii="Times New Roman" w:hAnsi="Times New Roman" w:cs="Times New Roman"/>
        </w:rPr>
        <w:t>»</w:t>
      </w:r>
      <w:r w:rsidRPr="00BE6E83">
        <w:rPr>
          <w:rFonts w:ascii="Times New Roman" w:hAnsi="Times New Roman" w:cs="Times New Roman"/>
        </w:rPr>
        <w:t xml:space="preserve">Odlikovana slovenska mati,« </w:t>
      </w:r>
      <w:r w:rsidRPr="00BE6E83">
        <w:rPr>
          <w:rFonts w:ascii="Times New Roman" w:hAnsi="Times New Roman" w:cs="Times New Roman"/>
          <w:i/>
        </w:rPr>
        <w:t>Domoljub</w:t>
      </w:r>
      <w:r w:rsidRPr="00BE6E83">
        <w:rPr>
          <w:rFonts w:ascii="Times New Roman" w:hAnsi="Times New Roman" w:cs="Times New Roman"/>
        </w:rPr>
        <w:t>, 27. 4. 1916, 233.</w:t>
      </w:r>
    </w:p>
  </w:footnote>
  <w:footnote w:id="74">
    <w:p w14:paraId="7493C386" w14:textId="577B22C0" w:rsidR="00C43F75" w:rsidRPr="00BE6E83" w:rsidRDefault="00C43F75" w:rsidP="00F801C0">
      <w:pPr>
        <w:pStyle w:val="FootnoteText"/>
        <w:jc w:val="both"/>
        <w:rPr>
          <w:rFonts w:ascii="Times New Roman" w:hAnsi="Times New Roman" w:cs="Times New Roman"/>
        </w:rPr>
      </w:pPr>
      <w:r w:rsidRPr="00BE6E83">
        <w:rPr>
          <w:rStyle w:val="FootnoteReference"/>
          <w:rFonts w:ascii="Times New Roman" w:hAnsi="Times New Roman" w:cs="Times New Roman"/>
        </w:rPr>
        <w:footnoteRef/>
      </w:r>
      <w:r w:rsidRPr="00BE6E83">
        <w:rPr>
          <w:rFonts w:ascii="Times New Roman" w:hAnsi="Times New Roman" w:cs="Times New Roman"/>
        </w:rPr>
        <w:t xml:space="preserve"> </w:t>
      </w:r>
      <w:r w:rsidRPr="00BE6E83">
        <w:rPr>
          <w:rFonts w:ascii="Times New Roman" w:hAnsi="Times New Roman" w:cs="Times New Roman"/>
        </w:rPr>
        <w:t xml:space="preserve">Glej npr. tudi: »Cesarjev dar,« </w:t>
      </w:r>
      <w:r w:rsidRPr="00BE6E83">
        <w:rPr>
          <w:rFonts w:ascii="Times New Roman" w:hAnsi="Times New Roman" w:cs="Times New Roman"/>
          <w:i/>
        </w:rPr>
        <w:t>Domoljub</w:t>
      </w:r>
      <w:r w:rsidRPr="00BE6E83">
        <w:rPr>
          <w:rFonts w:ascii="Times New Roman" w:hAnsi="Times New Roman" w:cs="Times New Roman"/>
        </w:rPr>
        <w:t>, 28.</w:t>
      </w:r>
      <w:r>
        <w:rPr>
          <w:rFonts w:ascii="Times New Roman" w:hAnsi="Times New Roman" w:cs="Times New Roman"/>
        </w:rPr>
        <w:t xml:space="preserve"> </w:t>
      </w:r>
      <w:r w:rsidRPr="00BE6E83">
        <w:rPr>
          <w:rFonts w:ascii="Times New Roman" w:hAnsi="Times New Roman" w:cs="Times New Roman"/>
        </w:rPr>
        <w:t>6.</w:t>
      </w:r>
      <w:r>
        <w:rPr>
          <w:rFonts w:ascii="Times New Roman" w:hAnsi="Times New Roman" w:cs="Times New Roman"/>
        </w:rPr>
        <w:t xml:space="preserve"> </w:t>
      </w:r>
      <w:r w:rsidRPr="00BE6E83">
        <w:rPr>
          <w:rFonts w:ascii="Times New Roman" w:hAnsi="Times New Roman" w:cs="Times New Roman"/>
        </w:rPr>
        <w:t>1917, 304.</w:t>
      </w:r>
    </w:p>
  </w:footnote>
  <w:footnote w:id="75">
    <w:p w14:paraId="63C0F386" w14:textId="77777777" w:rsidR="00C43F75" w:rsidRPr="00BE6E83" w:rsidRDefault="00C43F75" w:rsidP="00F801C0">
      <w:pPr>
        <w:pStyle w:val="FootnoteText"/>
        <w:jc w:val="both"/>
        <w:rPr>
          <w:rFonts w:ascii="Times New Roman" w:hAnsi="Times New Roman" w:cs="Times New Roman"/>
        </w:rPr>
      </w:pPr>
      <w:r w:rsidRPr="00BE6E83">
        <w:rPr>
          <w:rStyle w:val="FootnoteReference"/>
          <w:rFonts w:ascii="Times New Roman" w:hAnsi="Times New Roman" w:cs="Times New Roman"/>
        </w:rPr>
        <w:footnoteRef/>
      </w:r>
      <w:r w:rsidRPr="00BE6E83">
        <w:rPr>
          <w:rFonts w:ascii="Times New Roman" w:hAnsi="Times New Roman" w:cs="Times New Roman"/>
        </w:rPr>
        <w:t xml:space="preserve"> </w:t>
      </w:r>
      <w:r w:rsidRPr="00BE6E83">
        <w:rPr>
          <w:rFonts w:ascii="Times New Roman" w:hAnsi="Times New Roman" w:cs="Times New Roman"/>
        </w:rPr>
        <w:t xml:space="preserve">Podobno ugotavlja tudi: Evans, </w:t>
      </w:r>
      <w:r w:rsidRPr="00BE6E83">
        <w:rPr>
          <w:rFonts w:ascii="Times New Roman" w:hAnsi="Times New Roman" w:cs="Times New Roman"/>
          <w:i/>
        </w:rPr>
        <w:t>Mothers of Heroes.</w:t>
      </w:r>
    </w:p>
  </w:footnote>
  <w:footnote w:id="76">
    <w:p w14:paraId="7C4B41A7" w14:textId="29F10461" w:rsidR="00C43F75" w:rsidRPr="00BE6E83" w:rsidRDefault="00C43F75" w:rsidP="00F801C0">
      <w:pPr>
        <w:pStyle w:val="FootnoteText"/>
        <w:jc w:val="both"/>
        <w:rPr>
          <w:rFonts w:ascii="Times New Roman" w:hAnsi="Times New Roman" w:cs="Times New Roman"/>
        </w:rPr>
      </w:pPr>
      <w:r w:rsidRPr="00BE6E83">
        <w:rPr>
          <w:rStyle w:val="FootnoteReference"/>
          <w:rFonts w:ascii="Times New Roman" w:hAnsi="Times New Roman" w:cs="Times New Roman"/>
        </w:rPr>
        <w:footnoteRef/>
      </w:r>
      <w:r w:rsidRPr="00BE6E83">
        <w:rPr>
          <w:rFonts w:ascii="Times New Roman" w:hAnsi="Times New Roman" w:cs="Times New Roman"/>
        </w:rPr>
        <w:t xml:space="preserve"> </w:t>
      </w:r>
      <w:r w:rsidRPr="00BE6E83">
        <w:rPr>
          <w:rFonts w:ascii="Times New Roman" w:hAnsi="Times New Roman" w:cs="Times New Roman"/>
        </w:rPr>
        <w:t xml:space="preserve">T. Savinjski, »Tolažilno pismo materam in ženam,« </w:t>
      </w:r>
      <w:r w:rsidRPr="00BE6E83">
        <w:rPr>
          <w:rFonts w:ascii="Times New Roman" w:hAnsi="Times New Roman" w:cs="Times New Roman"/>
          <w:i/>
        </w:rPr>
        <w:t>Bogoljub</w:t>
      </w:r>
      <w:r w:rsidRPr="00BE6E83">
        <w:rPr>
          <w:rFonts w:ascii="Times New Roman" w:hAnsi="Times New Roman" w:cs="Times New Roman"/>
        </w:rPr>
        <w:t>, 3. 3. 1915, 88</w:t>
      </w:r>
      <w:r>
        <w:rPr>
          <w:rFonts w:ascii="Times New Roman" w:hAnsi="Times New Roman" w:cs="Times New Roman"/>
        </w:rPr>
        <w:t>−</w:t>
      </w:r>
      <w:r w:rsidRPr="00BE6E83">
        <w:rPr>
          <w:rFonts w:ascii="Times New Roman" w:hAnsi="Times New Roman" w:cs="Times New Roman"/>
        </w:rPr>
        <w:t>91.</w:t>
      </w:r>
    </w:p>
  </w:footnote>
  <w:footnote w:id="77">
    <w:p w14:paraId="6E22AC09" w14:textId="1E41D4E8" w:rsidR="00C43F75" w:rsidRPr="00BE6E83" w:rsidRDefault="00C43F75" w:rsidP="00F801C0">
      <w:pPr>
        <w:pStyle w:val="FootnoteText"/>
        <w:jc w:val="both"/>
        <w:rPr>
          <w:rFonts w:ascii="Times New Roman" w:hAnsi="Times New Roman" w:cs="Times New Roman"/>
        </w:rPr>
      </w:pPr>
      <w:r w:rsidRPr="00BE6E83">
        <w:rPr>
          <w:rStyle w:val="FootnoteReference"/>
          <w:rFonts w:ascii="Times New Roman" w:hAnsi="Times New Roman" w:cs="Times New Roman"/>
        </w:rPr>
        <w:footnoteRef/>
      </w:r>
      <w:r w:rsidRPr="00BE6E83">
        <w:rPr>
          <w:rFonts w:ascii="Times New Roman" w:hAnsi="Times New Roman" w:cs="Times New Roman"/>
        </w:rPr>
        <w:t xml:space="preserve"> </w:t>
      </w:r>
      <w:r w:rsidRPr="00BE6E83">
        <w:rPr>
          <w:rFonts w:ascii="Times New Roman" w:hAnsi="Times New Roman" w:cs="Times New Roman"/>
        </w:rPr>
        <w:t xml:space="preserve">Ivo Gruden, »Materi-vojaka,« </w:t>
      </w:r>
      <w:r w:rsidRPr="00BE6E83">
        <w:rPr>
          <w:rFonts w:ascii="Times New Roman" w:hAnsi="Times New Roman" w:cs="Times New Roman"/>
          <w:i/>
        </w:rPr>
        <w:t>Domoljub</w:t>
      </w:r>
      <w:r w:rsidRPr="00BE6E83">
        <w:rPr>
          <w:rFonts w:ascii="Times New Roman" w:hAnsi="Times New Roman" w:cs="Times New Roman"/>
        </w:rPr>
        <w:t>, 24.</w:t>
      </w:r>
      <w:r>
        <w:rPr>
          <w:rFonts w:ascii="Times New Roman" w:hAnsi="Times New Roman" w:cs="Times New Roman"/>
        </w:rPr>
        <w:t xml:space="preserve"> </w:t>
      </w:r>
      <w:r w:rsidRPr="00BE6E83">
        <w:rPr>
          <w:rFonts w:ascii="Times New Roman" w:hAnsi="Times New Roman" w:cs="Times New Roman"/>
        </w:rPr>
        <w:t>5.</w:t>
      </w:r>
      <w:r>
        <w:rPr>
          <w:rFonts w:ascii="Times New Roman" w:hAnsi="Times New Roman" w:cs="Times New Roman"/>
        </w:rPr>
        <w:t xml:space="preserve"> </w:t>
      </w:r>
      <w:r w:rsidRPr="00BE6E83">
        <w:rPr>
          <w:rFonts w:ascii="Times New Roman" w:hAnsi="Times New Roman" w:cs="Times New Roman"/>
        </w:rPr>
        <w:t>1917, 248.</w:t>
      </w:r>
    </w:p>
  </w:footnote>
  <w:footnote w:id="78">
    <w:p w14:paraId="432EC596" w14:textId="77777777" w:rsidR="00C43F75" w:rsidRPr="00BE6E83" w:rsidRDefault="00C43F75" w:rsidP="00F801C0">
      <w:pPr>
        <w:pStyle w:val="FootnoteText"/>
        <w:jc w:val="both"/>
        <w:rPr>
          <w:rFonts w:ascii="Times New Roman" w:hAnsi="Times New Roman" w:cs="Times New Roman"/>
        </w:rPr>
      </w:pPr>
      <w:r w:rsidRPr="00BE6E83">
        <w:rPr>
          <w:rStyle w:val="FootnoteReference"/>
          <w:rFonts w:ascii="Times New Roman" w:hAnsi="Times New Roman" w:cs="Times New Roman"/>
        </w:rPr>
        <w:footnoteRef/>
      </w:r>
      <w:r w:rsidRPr="00BE6E83">
        <w:rPr>
          <w:rFonts w:ascii="Times New Roman" w:hAnsi="Times New Roman" w:cs="Times New Roman"/>
        </w:rPr>
        <w:t xml:space="preserve"> </w:t>
      </w:r>
      <w:r w:rsidRPr="00BE6E83">
        <w:rPr>
          <w:rFonts w:ascii="Times New Roman" w:hAnsi="Times New Roman" w:cs="Times New Roman"/>
        </w:rPr>
        <w:t xml:space="preserve">Evans, </w:t>
      </w:r>
      <w:r w:rsidRPr="00BE6E83">
        <w:rPr>
          <w:rFonts w:ascii="Times New Roman" w:hAnsi="Times New Roman" w:cs="Times New Roman"/>
          <w:i/>
        </w:rPr>
        <w:t>Mothers of Heroes.</w:t>
      </w:r>
    </w:p>
  </w:footnote>
  <w:footnote w:id="79">
    <w:p w14:paraId="745EF01E" w14:textId="77777777" w:rsidR="00C43F75" w:rsidRPr="00BE6E83" w:rsidRDefault="00C43F75" w:rsidP="00F801C0">
      <w:pPr>
        <w:pStyle w:val="FootnoteText"/>
        <w:jc w:val="both"/>
        <w:rPr>
          <w:rFonts w:ascii="Times New Roman" w:hAnsi="Times New Roman" w:cs="Times New Roman"/>
        </w:rPr>
      </w:pPr>
      <w:r w:rsidRPr="00BE6E83">
        <w:rPr>
          <w:rStyle w:val="FootnoteReference"/>
          <w:rFonts w:ascii="Times New Roman" w:hAnsi="Times New Roman" w:cs="Times New Roman"/>
        </w:rPr>
        <w:footnoteRef/>
      </w:r>
      <w:r w:rsidRPr="00BE6E83">
        <w:rPr>
          <w:rFonts w:ascii="Times New Roman" w:hAnsi="Times New Roman" w:cs="Times New Roman"/>
        </w:rPr>
        <w:t xml:space="preserve"> </w:t>
      </w:r>
      <w:r w:rsidRPr="00BE6E83">
        <w:rPr>
          <w:rFonts w:ascii="Times New Roman" w:hAnsi="Times New Roman" w:cs="Times New Roman"/>
        </w:rPr>
        <w:t xml:space="preserve">Healy, </w:t>
      </w:r>
      <w:r w:rsidRPr="00BE6E83">
        <w:rPr>
          <w:rFonts w:ascii="Times New Roman" w:hAnsi="Times New Roman" w:cs="Times New Roman"/>
          <w:i/>
        </w:rPr>
        <w:t>Vienna and the Fall.</w:t>
      </w:r>
    </w:p>
  </w:footnote>
  <w:footnote w:id="80">
    <w:p w14:paraId="792EACED" w14:textId="5E918FB0" w:rsidR="00C43F75" w:rsidRPr="00BE6E83" w:rsidRDefault="00C43F75" w:rsidP="00F801C0">
      <w:pPr>
        <w:pStyle w:val="FootnoteText"/>
        <w:jc w:val="both"/>
        <w:rPr>
          <w:rFonts w:ascii="Times New Roman" w:hAnsi="Times New Roman" w:cs="Times New Roman"/>
        </w:rPr>
      </w:pPr>
      <w:r w:rsidRPr="00BE6E83">
        <w:rPr>
          <w:rStyle w:val="FootnoteReference"/>
          <w:rFonts w:ascii="Times New Roman" w:hAnsi="Times New Roman" w:cs="Times New Roman"/>
        </w:rPr>
        <w:footnoteRef/>
      </w:r>
      <w:r w:rsidRPr="00BE6E83">
        <w:rPr>
          <w:rFonts w:ascii="Times New Roman" w:hAnsi="Times New Roman" w:cs="Times New Roman"/>
        </w:rPr>
        <w:t xml:space="preserve"> </w:t>
      </w:r>
      <w:r w:rsidRPr="00BE6E83">
        <w:rPr>
          <w:rFonts w:ascii="Times New Roman" w:hAnsi="Times New Roman" w:cs="Times New Roman"/>
        </w:rPr>
        <w:t xml:space="preserve">Ksaver Meško, »Mater dolorosa,« </w:t>
      </w:r>
      <w:r w:rsidRPr="00BE6E83">
        <w:rPr>
          <w:rFonts w:ascii="Times New Roman" w:hAnsi="Times New Roman" w:cs="Times New Roman"/>
          <w:i/>
        </w:rPr>
        <w:t>Ženski svijet</w:t>
      </w:r>
      <w:r w:rsidRPr="00BE6E83">
        <w:rPr>
          <w:rFonts w:ascii="Times New Roman" w:hAnsi="Times New Roman" w:cs="Times New Roman"/>
        </w:rPr>
        <w:t xml:space="preserve"> 2 (1918): 332</w:t>
      </w:r>
      <w:r>
        <w:rPr>
          <w:rFonts w:ascii="Times New Roman" w:hAnsi="Times New Roman" w:cs="Times New Roman"/>
        </w:rPr>
        <w:t>−</w:t>
      </w:r>
      <w:r w:rsidRPr="00BE6E83">
        <w:rPr>
          <w:rFonts w:ascii="Times New Roman" w:hAnsi="Times New Roman" w:cs="Times New Roman"/>
        </w:rPr>
        <w:t>334.</w:t>
      </w:r>
    </w:p>
  </w:footnote>
  <w:footnote w:id="81">
    <w:p w14:paraId="0EACEE05" w14:textId="114230C0" w:rsidR="00C43F75" w:rsidRPr="00BE6E83" w:rsidRDefault="00C43F75" w:rsidP="00F801C0">
      <w:pPr>
        <w:pStyle w:val="FootnoteText"/>
        <w:jc w:val="both"/>
        <w:rPr>
          <w:rFonts w:ascii="Times New Roman" w:hAnsi="Times New Roman" w:cs="Times New Roman"/>
        </w:rPr>
      </w:pPr>
      <w:r w:rsidRPr="00BE6E83">
        <w:rPr>
          <w:rStyle w:val="FootnoteReference"/>
          <w:rFonts w:ascii="Times New Roman" w:hAnsi="Times New Roman" w:cs="Times New Roman"/>
        </w:rPr>
        <w:footnoteRef/>
      </w:r>
      <w:r w:rsidRPr="00BE6E83">
        <w:rPr>
          <w:rFonts w:ascii="Times New Roman" w:hAnsi="Times New Roman" w:cs="Times New Roman"/>
        </w:rPr>
        <w:t xml:space="preserve"> </w:t>
      </w:r>
      <w:r w:rsidRPr="00BE6E83">
        <w:rPr>
          <w:rFonts w:ascii="Times New Roman" w:hAnsi="Times New Roman" w:cs="Times New Roman"/>
        </w:rPr>
        <w:t xml:space="preserve">Franjo Neubauer, »Mati,« </w:t>
      </w:r>
      <w:r w:rsidRPr="00BE6E83">
        <w:rPr>
          <w:rFonts w:ascii="Times New Roman" w:hAnsi="Times New Roman" w:cs="Times New Roman"/>
          <w:i/>
        </w:rPr>
        <w:t>Ilustrirani Glasnik</w:t>
      </w:r>
      <w:r w:rsidRPr="00BE6E83">
        <w:rPr>
          <w:rFonts w:ascii="Times New Roman" w:hAnsi="Times New Roman" w:cs="Times New Roman"/>
        </w:rPr>
        <w:t>, 22. 2. 1917, 204.</w:t>
      </w:r>
    </w:p>
  </w:footnote>
  <w:footnote w:id="82">
    <w:p w14:paraId="1B33FB47" w14:textId="5DE58C53" w:rsidR="00C43F75" w:rsidRPr="00BE6E83" w:rsidRDefault="00C43F75" w:rsidP="00F801C0">
      <w:pPr>
        <w:pStyle w:val="FootnoteText"/>
        <w:jc w:val="both"/>
        <w:rPr>
          <w:rFonts w:ascii="Times New Roman" w:hAnsi="Times New Roman" w:cs="Times New Roman"/>
        </w:rPr>
      </w:pPr>
      <w:r w:rsidRPr="00BE6E83">
        <w:rPr>
          <w:rStyle w:val="FootnoteReference"/>
          <w:rFonts w:ascii="Times New Roman" w:hAnsi="Times New Roman" w:cs="Times New Roman"/>
        </w:rPr>
        <w:footnoteRef/>
      </w:r>
      <w:r w:rsidRPr="00BE6E83">
        <w:rPr>
          <w:rFonts w:ascii="Times New Roman" w:hAnsi="Times New Roman" w:cs="Times New Roman"/>
        </w:rPr>
        <w:t xml:space="preserve"> </w:t>
      </w:r>
      <w:r w:rsidRPr="00BE6E83">
        <w:rPr>
          <w:rFonts w:ascii="Times New Roman" w:hAnsi="Times New Roman" w:cs="Times New Roman"/>
        </w:rPr>
        <w:t>Usborne, »Pregnancy is the woman's active service,« 389</w:t>
      </w:r>
      <w:r>
        <w:rPr>
          <w:rFonts w:ascii="Times New Roman" w:hAnsi="Times New Roman" w:cs="Times New Roman"/>
        </w:rPr>
        <w:t>−</w:t>
      </w:r>
      <w:r w:rsidRPr="00BE6E83">
        <w:rPr>
          <w:rFonts w:ascii="Times New Roman" w:hAnsi="Times New Roman" w:cs="Times New Roman"/>
        </w:rPr>
        <w:t>416.</w:t>
      </w:r>
    </w:p>
  </w:footnote>
  <w:footnote w:id="83">
    <w:p w14:paraId="343B94E1" w14:textId="4A452E3C" w:rsidR="00C43F75" w:rsidRPr="00BE6E83" w:rsidRDefault="00C43F75" w:rsidP="00F801C0">
      <w:pPr>
        <w:pStyle w:val="FootnoteText"/>
        <w:jc w:val="both"/>
        <w:rPr>
          <w:rFonts w:ascii="Times New Roman" w:hAnsi="Times New Roman" w:cs="Times New Roman"/>
        </w:rPr>
      </w:pPr>
      <w:r w:rsidRPr="00BE6E83">
        <w:rPr>
          <w:rStyle w:val="FootnoteReference"/>
          <w:rFonts w:ascii="Times New Roman" w:hAnsi="Times New Roman" w:cs="Times New Roman"/>
        </w:rPr>
        <w:footnoteRef/>
      </w:r>
      <w:r w:rsidRPr="00BE6E83">
        <w:rPr>
          <w:rFonts w:ascii="Times New Roman" w:hAnsi="Times New Roman" w:cs="Times New Roman"/>
        </w:rPr>
        <w:t xml:space="preserve"> </w:t>
      </w:r>
      <w:r w:rsidRPr="00BE6E83">
        <w:rPr>
          <w:rFonts w:ascii="Times New Roman" w:hAnsi="Times New Roman" w:cs="Times New Roman"/>
        </w:rPr>
        <w:t xml:space="preserve">Cergol Paradiž, »Javni in zasebni vidiki rodnostnih strategij«. Glede tovrstnih tematik glej tudi: Sabina Žnidaršič-Žagar, </w:t>
      </w:r>
      <w:r w:rsidRPr="00BE6E83">
        <w:rPr>
          <w:rFonts w:ascii="Times New Roman" w:hAnsi="Times New Roman" w:cs="Times New Roman"/>
          <w:i/>
        </w:rPr>
        <w:t>Ženski so pa vzrasle svetlejše dolžnosti nego kuhati in prati</w:t>
      </w:r>
      <w:r w:rsidRPr="00BE6E83">
        <w:rPr>
          <w:rFonts w:ascii="Times New Roman" w:hAnsi="Times New Roman" w:cs="Times New Roman"/>
        </w:rPr>
        <w:t xml:space="preserve"> (Ljubljana: Pedagoški inštitut, 2009)</w:t>
      </w:r>
      <w:r>
        <w:rPr>
          <w:rFonts w:ascii="Times New Roman" w:hAnsi="Times New Roman" w:cs="Times New Roman"/>
        </w:rPr>
        <w:t>.</w:t>
      </w:r>
      <w:r w:rsidRPr="00BE6E83">
        <w:rPr>
          <w:rFonts w:ascii="Times New Roman" w:hAnsi="Times New Roman" w:cs="Times New Roman"/>
        </w:rPr>
        <w:t xml:space="preserve"> Katja Mihurko Poniž, </w:t>
      </w:r>
      <w:r w:rsidRPr="00BE6E83">
        <w:rPr>
          <w:rFonts w:ascii="Times New Roman" w:hAnsi="Times New Roman" w:cs="Times New Roman"/>
          <w:i/>
        </w:rPr>
        <w:t>Evine hčere: konstruiranje ženskosti v slovenskem javnem diskurzu 1848-1902</w:t>
      </w:r>
      <w:r w:rsidRPr="00BE6E83">
        <w:rPr>
          <w:rFonts w:ascii="Times New Roman" w:hAnsi="Times New Roman" w:cs="Times New Roman"/>
        </w:rPr>
        <w:t xml:space="preserve"> (Nova Gorica: Univerza, 2009).</w:t>
      </w:r>
    </w:p>
  </w:footnote>
  <w:footnote w:id="84">
    <w:p w14:paraId="6CCB5D84" w14:textId="5B0B84B8" w:rsidR="00C43F75" w:rsidRPr="00BE6E83" w:rsidRDefault="00C43F75" w:rsidP="00F801C0">
      <w:pPr>
        <w:pStyle w:val="FootnoteText"/>
        <w:jc w:val="both"/>
        <w:rPr>
          <w:rFonts w:ascii="Times New Roman" w:hAnsi="Times New Roman" w:cs="Times New Roman"/>
        </w:rPr>
      </w:pPr>
      <w:r w:rsidRPr="00BE6E83">
        <w:rPr>
          <w:rStyle w:val="FootnoteReference"/>
          <w:rFonts w:ascii="Times New Roman" w:hAnsi="Times New Roman" w:cs="Times New Roman"/>
        </w:rPr>
        <w:footnoteRef/>
      </w:r>
      <w:r w:rsidRPr="00BE6E83">
        <w:rPr>
          <w:rFonts w:ascii="Times New Roman" w:hAnsi="Times New Roman" w:cs="Times New Roman"/>
        </w:rPr>
        <w:t xml:space="preserve"> </w:t>
      </w:r>
      <w:r w:rsidRPr="00BE6E83">
        <w:rPr>
          <w:rFonts w:ascii="Times New Roman" w:hAnsi="Times New Roman" w:cs="Times New Roman"/>
        </w:rPr>
        <w:t xml:space="preserve">Marija Kmet, »Nekaj besed,« </w:t>
      </w:r>
      <w:r w:rsidRPr="00BE6E83">
        <w:rPr>
          <w:rFonts w:ascii="Times New Roman" w:hAnsi="Times New Roman" w:cs="Times New Roman"/>
          <w:i/>
        </w:rPr>
        <w:t>Slovenski narod</w:t>
      </w:r>
      <w:r w:rsidRPr="00BE6E83">
        <w:rPr>
          <w:rFonts w:ascii="Times New Roman" w:hAnsi="Times New Roman" w:cs="Times New Roman"/>
        </w:rPr>
        <w:t>, 19. 12. 1916, 1</w:t>
      </w:r>
      <w:r>
        <w:rPr>
          <w:rFonts w:ascii="Times New Roman" w:hAnsi="Times New Roman" w:cs="Times New Roman"/>
        </w:rPr>
        <w:t>.</w:t>
      </w:r>
      <w:r w:rsidRPr="00BE6E83">
        <w:rPr>
          <w:rFonts w:ascii="Times New Roman" w:hAnsi="Times New Roman" w:cs="Times New Roman"/>
        </w:rPr>
        <w:t xml:space="preserve"> Marija Kmet, »Nekaj besed,« </w:t>
      </w:r>
      <w:r w:rsidRPr="00BE6E83">
        <w:rPr>
          <w:rFonts w:ascii="Times New Roman" w:hAnsi="Times New Roman" w:cs="Times New Roman"/>
          <w:i/>
        </w:rPr>
        <w:t>Slovenski narod,</w:t>
      </w:r>
      <w:r w:rsidRPr="00BE6E83">
        <w:rPr>
          <w:rFonts w:ascii="Times New Roman" w:hAnsi="Times New Roman" w:cs="Times New Roman"/>
        </w:rPr>
        <w:t xml:space="preserve"> 20. 9. 1917, 1.</w:t>
      </w:r>
    </w:p>
  </w:footnote>
  <w:footnote w:id="85">
    <w:p w14:paraId="50CF92BA" w14:textId="77777777" w:rsidR="00C43F75" w:rsidRPr="00BE6E83" w:rsidRDefault="00C43F75" w:rsidP="00F801C0">
      <w:pPr>
        <w:pStyle w:val="FootnoteText"/>
        <w:jc w:val="both"/>
        <w:rPr>
          <w:rFonts w:ascii="Times New Roman" w:hAnsi="Times New Roman" w:cs="Times New Roman"/>
        </w:rPr>
      </w:pPr>
      <w:r w:rsidRPr="00BE6E83">
        <w:rPr>
          <w:rStyle w:val="FootnoteReference"/>
          <w:rFonts w:ascii="Times New Roman" w:hAnsi="Times New Roman" w:cs="Times New Roman"/>
        </w:rPr>
        <w:footnoteRef/>
      </w:r>
      <w:r w:rsidRPr="00BE6E83">
        <w:rPr>
          <w:rFonts w:ascii="Times New Roman" w:hAnsi="Times New Roman" w:cs="Times New Roman"/>
        </w:rPr>
        <w:t xml:space="preserve"> </w:t>
      </w:r>
      <w:r w:rsidRPr="00BE6E83">
        <w:rPr>
          <w:rFonts w:ascii="Times New Roman" w:hAnsi="Times New Roman" w:cs="Times New Roman"/>
        </w:rPr>
        <w:t xml:space="preserve">Marija Kmet, »Nekaj besed,« </w:t>
      </w:r>
      <w:r w:rsidRPr="00BE6E83">
        <w:rPr>
          <w:rFonts w:ascii="Times New Roman" w:hAnsi="Times New Roman" w:cs="Times New Roman"/>
          <w:i/>
        </w:rPr>
        <w:t>Slovenski narod,</w:t>
      </w:r>
      <w:r w:rsidRPr="00BE6E83">
        <w:rPr>
          <w:rFonts w:ascii="Times New Roman" w:hAnsi="Times New Roman" w:cs="Times New Roman"/>
        </w:rPr>
        <w:t xml:space="preserve"> 21. 9. 1917, 1.</w:t>
      </w:r>
    </w:p>
  </w:footnote>
  <w:footnote w:id="86">
    <w:p w14:paraId="463CDA7D" w14:textId="77777777" w:rsidR="00C43F75" w:rsidRPr="00BE6E83" w:rsidRDefault="00C43F75" w:rsidP="00F801C0">
      <w:pPr>
        <w:pStyle w:val="FootnoteText"/>
        <w:jc w:val="both"/>
        <w:rPr>
          <w:rFonts w:ascii="Times New Roman" w:hAnsi="Times New Roman" w:cs="Times New Roman"/>
        </w:rPr>
      </w:pPr>
      <w:r w:rsidRPr="00BE6E83">
        <w:rPr>
          <w:rStyle w:val="FootnoteReference"/>
          <w:rFonts w:ascii="Times New Roman" w:hAnsi="Times New Roman" w:cs="Times New Roman"/>
        </w:rPr>
        <w:footnoteRef/>
      </w:r>
      <w:r w:rsidRPr="00BE6E83">
        <w:rPr>
          <w:rFonts w:ascii="Times New Roman" w:hAnsi="Times New Roman" w:cs="Times New Roman"/>
        </w:rPr>
        <w:t xml:space="preserve"> </w:t>
      </w:r>
      <w:r w:rsidRPr="00BE6E83">
        <w:rPr>
          <w:rFonts w:ascii="Times New Roman" w:hAnsi="Times New Roman" w:cs="Times New Roman"/>
        </w:rPr>
        <w:t xml:space="preserve">Marija Štupca, </w:t>
      </w:r>
      <w:r w:rsidRPr="00BE6E83">
        <w:rPr>
          <w:rFonts w:ascii="Times New Roman" w:hAnsi="Times New Roman" w:cs="Times New Roman"/>
          <w:i/>
        </w:rPr>
        <w:t>Žensko vprašanje: majhen poizkus k srečni rešitvi tega vprašanja na Slovenskem</w:t>
      </w:r>
      <w:r w:rsidRPr="00BE6E83">
        <w:rPr>
          <w:rFonts w:ascii="Times New Roman" w:hAnsi="Times New Roman" w:cs="Times New Roman"/>
        </w:rPr>
        <w:t xml:space="preserve"> (Ljubljana: Katoliška tiskarna, 1917).</w:t>
      </w:r>
    </w:p>
  </w:footnote>
  <w:footnote w:id="87">
    <w:p w14:paraId="2796BCFC" w14:textId="63EF6746" w:rsidR="00C43F75" w:rsidRPr="00BE6E83" w:rsidRDefault="00C43F75" w:rsidP="00F801C0">
      <w:pPr>
        <w:pStyle w:val="FootnoteText"/>
        <w:jc w:val="both"/>
        <w:rPr>
          <w:rFonts w:ascii="Times New Roman" w:hAnsi="Times New Roman" w:cs="Times New Roman"/>
        </w:rPr>
      </w:pPr>
      <w:r w:rsidRPr="00BE6E83">
        <w:rPr>
          <w:rStyle w:val="FootnoteReference"/>
          <w:rFonts w:ascii="Times New Roman" w:hAnsi="Times New Roman" w:cs="Times New Roman"/>
        </w:rPr>
        <w:footnoteRef/>
      </w:r>
      <w:r w:rsidRPr="00BE6E83">
        <w:rPr>
          <w:rFonts w:ascii="Times New Roman" w:hAnsi="Times New Roman" w:cs="Times New Roman"/>
        </w:rPr>
        <w:t xml:space="preserve"> </w:t>
      </w:r>
      <w:r w:rsidRPr="00BE6E83">
        <w:rPr>
          <w:rFonts w:ascii="Times New Roman" w:hAnsi="Times New Roman" w:cs="Times New Roman"/>
        </w:rPr>
        <w:t xml:space="preserve">Pod tem pojmom razumemo organizirano skrb žensk za družbo, ki naj bi bila pogojena s spolom in naravno vlogo matere. Skrb matere do otroka se torej razširi v javno sfero. Tako se v skladu s tem konceptom v času vojne znatno razširijo dobrodelne dejavnosti, predvsem v polju zaščite otrok in mater, ki jih vodijo ženske (Taylor Allen, </w:t>
      </w:r>
      <w:r w:rsidRPr="00BE6E83">
        <w:rPr>
          <w:rFonts w:ascii="Times New Roman" w:hAnsi="Times New Roman" w:cs="Times New Roman"/>
          <w:i/>
        </w:rPr>
        <w:t>Feminism and Motherhood</w:t>
      </w:r>
      <w:r w:rsidRPr="00BE6E83">
        <w:rPr>
          <w:rFonts w:ascii="Times New Roman" w:hAnsi="Times New Roman" w:cs="Times New Roman"/>
        </w:rPr>
        <w:t>).</w:t>
      </w:r>
    </w:p>
  </w:footnote>
  <w:footnote w:id="88">
    <w:p w14:paraId="5CDCE5A3" w14:textId="7CEE0FA7" w:rsidR="00C43F75" w:rsidRPr="00BE6E83" w:rsidRDefault="00C43F75" w:rsidP="00F801C0">
      <w:pPr>
        <w:pStyle w:val="FootnoteText"/>
        <w:jc w:val="both"/>
        <w:rPr>
          <w:rFonts w:ascii="Times New Roman" w:hAnsi="Times New Roman" w:cs="Times New Roman"/>
        </w:rPr>
      </w:pPr>
      <w:r w:rsidRPr="00BE6E83">
        <w:rPr>
          <w:rStyle w:val="FootnoteReference"/>
          <w:rFonts w:ascii="Times New Roman" w:hAnsi="Times New Roman" w:cs="Times New Roman"/>
        </w:rPr>
        <w:footnoteRef/>
      </w:r>
      <w:r w:rsidRPr="00BE6E83">
        <w:rPr>
          <w:rFonts w:ascii="Times New Roman" w:hAnsi="Times New Roman" w:cs="Times New Roman"/>
        </w:rPr>
        <w:t xml:space="preserve"> </w:t>
      </w:r>
      <w:r w:rsidRPr="00BE6E83">
        <w:rPr>
          <w:rFonts w:ascii="Times New Roman" w:hAnsi="Times New Roman" w:cs="Times New Roman"/>
        </w:rPr>
        <w:t xml:space="preserve">Glede socialnega materinstva na Slovenskem glej: Irena Selišnik, »Socialno materinstvo: koncepti državljanstva in argument skrbi pri uveljavljanju žensk v javni sferi na začetku 20. stoletja,« </w:t>
      </w:r>
      <w:r w:rsidRPr="00BE6E83">
        <w:rPr>
          <w:rFonts w:ascii="Times New Roman" w:hAnsi="Times New Roman" w:cs="Times New Roman"/>
          <w:i/>
        </w:rPr>
        <w:t>Teorija in praksa: družboslovna revija</w:t>
      </w:r>
      <w:r w:rsidRPr="00BE6E83">
        <w:rPr>
          <w:rFonts w:ascii="Times New Roman" w:hAnsi="Times New Roman" w:cs="Times New Roman"/>
        </w:rPr>
        <w:t xml:space="preserve"> 40,</w:t>
      </w:r>
      <w:r>
        <w:rPr>
          <w:rFonts w:ascii="Times New Roman" w:hAnsi="Times New Roman" w:cs="Times New Roman"/>
        </w:rPr>
        <w:t xml:space="preserve"> št. 6</w:t>
      </w:r>
      <w:r w:rsidRPr="00BE6E83">
        <w:rPr>
          <w:rFonts w:ascii="Times New Roman" w:hAnsi="Times New Roman" w:cs="Times New Roman"/>
        </w:rPr>
        <w:t xml:space="preserve"> (2003): 1155</w:t>
      </w:r>
      <w:r>
        <w:rPr>
          <w:rFonts w:ascii="Times New Roman" w:hAnsi="Times New Roman" w:cs="Times New Roman"/>
        </w:rPr>
        <w:t>−</w:t>
      </w:r>
      <w:r w:rsidRPr="00BE6E83">
        <w:rPr>
          <w:rFonts w:ascii="Times New Roman" w:hAnsi="Times New Roman" w:cs="Times New Roman"/>
        </w:rPr>
        <w:t>1166.</w:t>
      </w:r>
    </w:p>
  </w:footnote>
  <w:footnote w:id="89">
    <w:p w14:paraId="2162931B" w14:textId="77777777" w:rsidR="00C43F75" w:rsidRPr="00BE6E83" w:rsidRDefault="00C43F75" w:rsidP="00F801C0">
      <w:pPr>
        <w:pStyle w:val="FootnoteText"/>
        <w:jc w:val="both"/>
        <w:rPr>
          <w:rFonts w:ascii="Times New Roman" w:hAnsi="Times New Roman" w:cs="Times New Roman"/>
        </w:rPr>
      </w:pPr>
      <w:r w:rsidRPr="00BE6E83">
        <w:rPr>
          <w:rStyle w:val="FootnoteReference"/>
          <w:rFonts w:ascii="Times New Roman" w:hAnsi="Times New Roman" w:cs="Times New Roman"/>
        </w:rPr>
        <w:footnoteRef/>
      </w:r>
      <w:r w:rsidRPr="00BE6E83">
        <w:rPr>
          <w:rFonts w:ascii="Times New Roman" w:hAnsi="Times New Roman" w:cs="Times New Roman"/>
        </w:rPr>
        <w:t xml:space="preserve"> </w:t>
      </w:r>
      <w:r w:rsidRPr="00BE6E83">
        <w:rPr>
          <w:rFonts w:ascii="Times New Roman" w:hAnsi="Times New Roman" w:cs="Times New Roman"/>
        </w:rPr>
        <w:t>»</w:t>
      </w:r>
      <w:r w:rsidRPr="00BE6E83">
        <w:rPr>
          <w:rFonts w:ascii="Times New Roman" w:hAnsi="Times New Roman" w:cs="Times New Roman"/>
        </w:rPr>
        <w:t xml:space="preserve">Naloga žen v demokratični dobi,« </w:t>
      </w:r>
      <w:r w:rsidRPr="00BE6E83">
        <w:rPr>
          <w:rFonts w:ascii="Times New Roman" w:hAnsi="Times New Roman" w:cs="Times New Roman"/>
          <w:i/>
        </w:rPr>
        <w:t>Slovenski narod,</w:t>
      </w:r>
      <w:r w:rsidRPr="00BE6E83">
        <w:rPr>
          <w:rFonts w:ascii="Times New Roman" w:hAnsi="Times New Roman" w:cs="Times New Roman"/>
        </w:rPr>
        <w:t xml:space="preserve"> 16. 5. 1918, 4.</w:t>
      </w:r>
    </w:p>
  </w:footnote>
  <w:footnote w:id="90">
    <w:p w14:paraId="5DB23412" w14:textId="77777777" w:rsidR="00C43F75" w:rsidRPr="00BE6E83" w:rsidRDefault="00C43F75" w:rsidP="00F801C0">
      <w:pPr>
        <w:pStyle w:val="FootnoteText"/>
        <w:jc w:val="both"/>
        <w:rPr>
          <w:rFonts w:ascii="Times New Roman" w:hAnsi="Times New Roman" w:cs="Times New Roman"/>
        </w:rPr>
      </w:pPr>
      <w:r w:rsidRPr="00BE6E83">
        <w:rPr>
          <w:rStyle w:val="FootnoteReference"/>
          <w:rFonts w:ascii="Times New Roman" w:hAnsi="Times New Roman" w:cs="Times New Roman"/>
        </w:rPr>
        <w:footnoteRef/>
      </w:r>
      <w:r w:rsidRPr="00BE6E83">
        <w:rPr>
          <w:rFonts w:ascii="Times New Roman" w:hAnsi="Times New Roman" w:cs="Times New Roman"/>
        </w:rPr>
        <w:t xml:space="preserve"> </w:t>
      </w:r>
      <w:r w:rsidRPr="00BE6E83">
        <w:rPr>
          <w:rFonts w:ascii="Times New Roman" w:hAnsi="Times New Roman" w:cs="Times New Roman"/>
        </w:rPr>
        <w:t>Grayzel,</w:t>
      </w:r>
      <w:r w:rsidRPr="00BE6E83">
        <w:rPr>
          <w:rFonts w:ascii="Times New Roman" w:hAnsi="Times New Roman" w:cs="Times New Roman"/>
          <w:i/>
        </w:rPr>
        <w:t xml:space="preserve"> Women.</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C700A5"/>
    <w:multiLevelType w:val="hybridMultilevel"/>
    <w:tmpl w:val="CAFE1930"/>
    <w:lvl w:ilvl="0" w:tplc="04240001">
      <w:start w:val="1"/>
      <w:numFmt w:val="bullet"/>
      <w:lvlText w:val=""/>
      <w:lvlJc w:val="left"/>
      <w:pPr>
        <w:ind w:left="720" w:hanging="360"/>
      </w:pPr>
      <w:rPr>
        <w:rFonts w:ascii="Symbol" w:hAnsi="Symbol" w:hint="default"/>
      </w:rPr>
    </w:lvl>
    <w:lvl w:ilvl="1" w:tplc="04240003">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
    <w:nsid w:val="30F55CA5"/>
    <w:multiLevelType w:val="hybridMultilevel"/>
    <w:tmpl w:val="FDF08764"/>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
    <w:nsid w:val="6AF91B60"/>
    <w:multiLevelType w:val="hybridMultilevel"/>
    <w:tmpl w:val="DF5A3558"/>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activeWritingStyle w:appName="MSWord" w:lang="it-IT" w:vendorID="64" w:dllVersion="131078" w:nlCheck="1" w:checkStyle="0"/>
  <w:activeWritingStyle w:appName="MSWord" w:lang="en-US" w:vendorID="64" w:dllVersion="131078" w:nlCheck="1" w:checkStyle="1"/>
  <w:activeWritingStyle w:appName="MSWord" w:lang="de-AT" w:vendorID="64" w:dllVersion="131078" w:nlCheck="1" w:checkStyle="1"/>
  <w:activeWritingStyle w:appName="MSWord" w:lang="en-GB" w:vendorID="64" w:dllVersion="131078" w:nlCheck="1" w:checkStyle="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72A8"/>
    <w:rsid w:val="00023E7D"/>
    <w:rsid w:val="0003016F"/>
    <w:rsid w:val="00034E39"/>
    <w:rsid w:val="000350BA"/>
    <w:rsid w:val="000B7625"/>
    <w:rsid w:val="00134382"/>
    <w:rsid w:val="001825AA"/>
    <w:rsid w:val="00231699"/>
    <w:rsid w:val="00235A1D"/>
    <w:rsid w:val="0027678A"/>
    <w:rsid w:val="002B72A8"/>
    <w:rsid w:val="002E361F"/>
    <w:rsid w:val="003278F1"/>
    <w:rsid w:val="00351D09"/>
    <w:rsid w:val="003576AA"/>
    <w:rsid w:val="0037489F"/>
    <w:rsid w:val="00392CBA"/>
    <w:rsid w:val="00412F05"/>
    <w:rsid w:val="00494CAC"/>
    <w:rsid w:val="004E632E"/>
    <w:rsid w:val="004F20DA"/>
    <w:rsid w:val="00554573"/>
    <w:rsid w:val="005622BF"/>
    <w:rsid w:val="00590085"/>
    <w:rsid w:val="005C4652"/>
    <w:rsid w:val="00600AAA"/>
    <w:rsid w:val="00624CC6"/>
    <w:rsid w:val="00667DEC"/>
    <w:rsid w:val="006A75C3"/>
    <w:rsid w:val="00715175"/>
    <w:rsid w:val="007171AA"/>
    <w:rsid w:val="007779F9"/>
    <w:rsid w:val="007C5FE8"/>
    <w:rsid w:val="008038AC"/>
    <w:rsid w:val="00851802"/>
    <w:rsid w:val="008B3ACF"/>
    <w:rsid w:val="00906D89"/>
    <w:rsid w:val="00914097"/>
    <w:rsid w:val="00922E02"/>
    <w:rsid w:val="00932F2B"/>
    <w:rsid w:val="009559D1"/>
    <w:rsid w:val="009721F3"/>
    <w:rsid w:val="00973B3F"/>
    <w:rsid w:val="009B1002"/>
    <w:rsid w:val="009C354B"/>
    <w:rsid w:val="009F6022"/>
    <w:rsid w:val="00A65294"/>
    <w:rsid w:val="00A73F7A"/>
    <w:rsid w:val="00AC1EB1"/>
    <w:rsid w:val="00AE5523"/>
    <w:rsid w:val="00AF16DA"/>
    <w:rsid w:val="00B11E22"/>
    <w:rsid w:val="00BB5969"/>
    <w:rsid w:val="00BE737C"/>
    <w:rsid w:val="00C43F75"/>
    <w:rsid w:val="00D21EE4"/>
    <w:rsid w:val="00D23176"/>
    <w:rsid w:val="00D378A1"/>
    <w:rsid w:val="00D61A6C"/>
    <w:rsid w:val="00DA2355"/>
    <w:rsid w:val="00DE5C78"/>
    <w:rsid w:val="00DF5136"/>
    <w:rsid w:val="00E00811"/>
    <w:rsid w:val="00E10094"/>
    <w:rsid w:val="00E143F6"/>
    <w:rsid w:val="00E4460E"/>
    <w:rsid w:val="00E717A1"/>
    <w:rsid w:val="00EE6A72"/>
    <w:rsid w:val="00EF7B4D"/>
    <w:rsid w:val="00F11ACE"/>
    <w:rsid w:val="00F1439D"/>
    <w:rsid w:val="00F17959"/>
    <w:rsid w:val="00F52457"/>
    <w:rsid w:val="00F801C0"/>
    <w:rsid w:val="00F909D1"/>
    <w:rsid w:val="00FB1094"/>
    <w:rsid w:val="00FD1BA9"/>
    <w:rsid w:val="00FE4762"/>
  </w:rsids>
  <m:mathPr>
    <m:mathFont m:val="Cambria Math"/>
    <m:brkBin m:val="before"/>
    <m:brkBinSub m:val="--"/>
    <m:smallFrac m:val="0"/>
    <m:dispDef/>
    <m:lMargin m:val="0"/>
    <m:rMargin m:val="0"/>
    <m:defJc m:val="centerGroup"/>
    <m:wrapIndent m:val="1440"/>
    <m:intLim m:val="subSup"/>
    <m:naryLim m:val="undOvr"/>
  </m:mathPr>
  <w:themeFontLang w:val="sl-SI"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C9FD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01C0"/>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qFormat/>
    <w:rsid w:val="00F801C0"/>
    <w:pPr>
      <w:ind w:left="720"/>
      <w:contextualSpacing/>
    </w:pPr>
  </w:style>
  <w:style w:type="character" w:styleId="CommentReference">
    <w:name w:val="annotation reference"/>
    <w:basedOn w:val="DefaultParagraphFont"/>
    <w:uiPriority w:val="99"/>
    <w:semiHidden/>
    <w:unhideWhenUsed/>
    <w:rsid w:val="00F801C0"/>
    <w:rPr>
      <w:sz w:val="16"/>
      <w:szCs w:val="16"/>
    </w:rPr>
  </w:style>
  <w:style w:type="paragraph" w:styleId="CommentText">
    <w:name w:val="annotation text"/>
    <w:basedOn w:val="Normal"/>
    <w:link w:val="CommentTextChar"/>
    <w:uiPriority w:val="99"/>
    <w:semiHidden/>
    <w:unhideWhenUsed/>
    <w:rsid w:val="00F801C0"/>
    <w:pPr>
      <w:spacing w:line="240" w:lineRule="auto"/>
    </w:pPr>
    <w:rPr>
      <w:sz w:val="20"/>
      <w:szCs w:val="20"/>
    </w:rPr>
  </w:style>
  <w:style w:type="character" w:customStyle="1" w:styleId="CommentTextChar">
    <w:name w:val="Comment Text Char"/>
    <w:basedOn w:val="DefaultParagraphFont"/>
    <w:link w:val="CommentText"/>
    <w:uiPriority w:val="99"/>
    <w:semiHidden/>
    <w:rsid w:val="00F801C0"/>
    <w:rPr>
      <w:sz w:val="20"/>
      <w:szCs w:val="20"/>
    </w:rPr>
  </w:style>
  <w:style w:type="paragraph" w:styleId="CommentSubject">
    <w:name w:val="annotation subject"/>
    <w:basedOn w:val="CommentText"/>
    <w:next w:val="CommentText"/>
    <w:link w:val="CommentSubjectChar"/>
    <w:uiPriority w:val="99"/>
    <w:semiHidden/>
    <w:unhideWhenUsed/>
    <w:rsid w:val="00F801C0"/>
    <w:rPr>
      <w:b/>
      <w:bCs/>
    </w:rPr>
  </w:style>
  <w:style w:type="character" w:customStyle="1" w:styleId="CommentSubjectChar">
    <w:name w:val="Comment Subject Char"/>
    <w:basedOn w:val="CommentTextChar"/>
    <w:link w:val="CommentSubject"/>
    <w:uiPriority w:val="99"/>
    <w:semiHidden/>
    <w:rsid w:val="00F801C0"/>
    <w:rPr>
      <w:b/>
      <w:bCs/>
      <w:sz w:val="20"/>
      <w:szCs w:val="20"/>
    </w:rPr>
  </w:style>
  <w:style w:type="paragraph" w:styleId="BalloonText">
    <w:name w:val="Balloon Text"/>
    <w:basedOn w:val="Normal"/>
    <w:link w:val="BalloonTextChar"/>
    <w:uiPriority w:val="99"/>
    <w:semiHidden/>
    <w:unhideWhenUsed/>
    <w:rsid w:val="00F801C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801C0"/>
    <w:rPr>
      <w:rFonts w:ascii="Segoe UI" w:hAnsi="Segoe UI" w:cs="Segoe UI"/>
      <w:sz w:val="18"/>
      <w:szCs w:val="18"/>
    </w:rPr>
  </w:style>
  <w:style w:type="paragraph" w:customStyle="1" w:styleId="Standard">
    <w:name w:val="Standard"/>
    <w:rsid w:val="00F801C0"/>
    <w:pPr>
      <w:widowControl w:val="0"/>
      <w:suppressAutoHyphens/>
      <w:autoSpaceDN w:val="0"/>
      <w:spacing w:after="0" w:line="240" w:lineRule="auto"/>
      <w:textAlignment w:val="baseline"/>
    </w:pPr>
    <w:rPr>
      <w:rFonts w:ascii="Times New Roman" w:eastAsia="DejaVu Sans" w:hAnsi="Times New Roman" w:cs="Lohit Hindi"/>
      <w:kern w:val="3"/>
      <w:sz w:val="24"/>
      <w:szCs w:val="24"/>
      <w:lang w:val="en-US" w:eastAsia="zh-CN" w:bidi="hi-IN"/>
    </w:rPr>
  </w:style>
  <w:style w:type="paragraph" w:styleId="NoSpacing">
    <w:name w:val="No Spacing"/>
    <w:uiPriority w:val="1"/>
    <w:qFormat/>
    <w:rsid w:val="00F801C0"/>
    <w:pPr>
      <w:spacing w:after="0" w:line="240" w:lineRule="auto"/>
    </w:pPr>
  </w:style>
  <w:style w:type="paragraph" w:styleId="FootnoteText">
    <w:name w:val="footnote text"/>
    <w:basedOn w:val="Normal"/>
    <w:link w:val="FootnoteTextChar"/>
    <w:unhideWhenUsed/>
    <w:rsid w:val="00F801C0"/>
    <w:pPr>
      <w:spacing w:after="0" w:line="240" w:lineRule="auto"/>
    </w:pPr>
    <w:rPr>
      <w:sz w:val="20"/>
      <w:szCs w:val="20"/>
    </w:rPr>
  </w:style>
  <w:style w:type="character" w:customStyle="1" w:styleId="FootnoteTextChar">
    <w:name w:val="Footnote Text Char"/>
    <w:basedOn w:val="DefaultParagraphFont"/>
    <w:link w:val="FootnoteText"/>
    <w:rsid w:val="00F801C0"/>
    <w:rPr>
      <w:sz w:val="20"/>
      <w:szCs w:val="20"/>
    </w:rPr>
  </w:style>
  <w:style w:type="character" w:styleId="FootnoteReference">
    <w:name w:val="footnote reference"/>
    <w:basedOn w:val="DefaultParagraphFont"/>
    <w:unhideWhenUsed/>
    <w:rsid w:val="00F801C0"/>
    <w:rPr>
      <w:vertAlign w:val="superscript"/>
    </w:rPr>
  </w:style>
  <w:style w:type="paragraph" w:customStyle="1" w:styleId="Normal1">
    <w:name w:val="Normal1"/>
    <w:rsid w:val="00F801C0"/>
    <w:pPr>
      <w:widowControl w:val="0"/>
      <w:suppressAutoHyphens/>
      <w:spacing w:after="0" w:line="240" w:lineRule="auto"/>
      <w:textAlignment w:val="baseline"/>
    </w:pPr>
    <w:rPr>
      <w:rFonts w:ascii="Times New Roman" w:eastAsia="DejaVu Sans" w:hAnsi="Times New Roman" w:cs="Lohit Hindi"/>
      <w:color w:val="00000A"/>
      <w:sz w:val="24"/>
      <w:szCs w:val="24"/>
      <w:lang w:val="en-US" w:eastAsia="zh-CN" w:bidi="hi-IN"/>
    </w:rPr>
  </w:style>
  <w:style w:type="character" w:customStyle="1" w:styleId="st">
    <w:name w:val="st"/>
    <w:basedOn w:val="DefaultParagraphFont"/>
    <w:rsid w:val="00F801C0"/>
  </w:style>
  <w:style w:type="paragraph" w:styleId="NormalWeb">
    <w:name w:val="Normal (Web)"/>
    <w:basedOn w:val="Normal"/>
    <w:uiPriority w:val="99"/>
    <w:semiHidden/>
    <w:unhideWhenUsed/>
    <w:rsid w:val="00F801C0"/>
    <w:pPr>
      <w:spacing w:before="100" w:beforeAutospacing="1" w:after="100" w:afterAutospacing="1" w:line="240" w:lineRule="auto"/>
    </w:pPr>
    <w:rPr>
      <w:rFonts w:ascii="Times New Roman" w:eastAsia="Times New Roman" w:hAnsi="Times New Roman" w:cs="Times New Roman"/>
      <w:sz w:val="24"/>
      <w:szCs w:val="24"/>
      <w:lang w:eastAsia="sl-SI"/>
    </w:rPr>
  </w:style>
  <w:style w:type="character" w:styleId="Hyperlink">
    <w:name w:val="Hyperlink"/>
    <w:basedOn w:val="DefaultParagraphFont"/>
    <w:uiPriority w:val="99"/>
    <w:unhideWhenUsed/>
    <w:rsid w:val="00F801C0"/>
    <w:rPr>
      <w:color w:val="0563C1" w:themeColor="hyperlink"/>
      <w:u w:val="single"/>
    </w:rPr>
  </w:style>
  <w:style w:type="character" w:customStyle="1" w:styleId="ListParagraphChar">
    <w:name w:val="List Paragraph Char"/>
    <w:basedOn w:val="DefaultParagraphFont"/>
    <w:link w:val="ListParagraph"/>
    <w:rsid w:val="00F801C0"/>
  </w:style>
  <w:style w:type="paragraph" w:styleId="Header">
    <w:name w:val="header"/>
    <w:basedOn w:val="Normal"/>
    <w:link w:val="HeaderChar"/>
    <w:uiPriority w:val="99"/>
    <w:unhideWhenUsed/>
    <w:rsid w:val="00F801C0"/>
    <w:pPr>
      <w:tabs>
        <w:tab w:val="center" w:pos="4536"/>
        <w:tab w:val="right" w:pos="9072"/>
      </w:tabs>
      <w:spacing w:after="0" w:line="240" w:lineRule="auto"/>
    </w:pPr>
  </w:style>
  <w:style w:type="character" w:customStyle="1" w:styleId="HeaderChar">
    <w:name w:val="Header Char"/>
    <w:basedOn w:val="DefaultParagraphFont"/>
    <w:link w:val="Header"/>
    <w:uiPriority w:val="99"/>
    <w:rsid w:val="00F801C0"/>
  </w:style>
  <w:style w:type="paragraph" w:styleId="Footer">
    <w:name w:val="footer"/>
    <w:basedOn w:val="Normal"/>
    <w:link w:val="FooterChar"/>
    <w:uiPriority w:val="99"/>
    <w:unhideWhenUsed/>
    <w:rsid w:val="00F801C0"/>
    <w:pPr>
      <w:tabs>
        <w:tab w:val="center" w:pos="4536"/>
        <w:tab w:val="right" w:pos="9072"/>
      </w:tabs>
      <w:spacing w:after="0" w:line="240" w:lineRule="auto"/>
    </w:pPr>
  </w:style>
  <w:style w:type="character" w:customStyle="1" w:styleId="FooterChar">
    <w:name w:val="Footer Char"/>
    <w:basedOn w:val="DefaultParagraphFont"/>
    <w:link w:val="Footer"/>
    <w:uiPriority w:val="99"/>
    <w:rsid w:val="00F801C0"/>
  </w:style>
  <w:style w:type="character" w:customStyle="1" w:styleId="rslang">
    <w:name w:val="rslang"/>
    <w:basedOn w:val="DefaultParagraphFont"/>
    <w:rsid w:val="00494CA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01C0"/>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qFormat/>
    <w:rsid w:val="00F801C0"/>
    <w:pPr>
      <w:ind w:left="720"/>
      <w:contextualSpacing/>
    </w:pPr>
  </w:style>
  <w:style w:type="character" w:styleId="CommentReference">
    <w:name w:val="annotation reference"/>
    <w:basedOn w:val="DefaultParagraphFont"/>
    <w:uiPriority w:val="99"/>
    <w:semiHidden/>
    <w:unhideWhenUsed/>
    <w:rsid w:val="00F801C0"/>
    <w:rPr>
      <w:sz w:val="16"/>
      <w:szCs w:val="16"/>
    </w:rPr>
  </w:style>
  <w:style w:type="paragraph" w:styleId="CommentText">
    <w:name w:val="annotation text"/>
    <w:basedOn w:val="Normal"/>
    <w:link w:val="CommentTextChar"/>
    <w:uiPriority w:val="99"/>
    <w:semiHidden/>
    <w:unhideWhenUsed/>
    <w:rsid w:val="00F801C0"/>
    <w:pPr>
      <w:spacing w:line="240" w:lineRule="auto"/>
    </w:pPr>
    <w:rPr>
      <w:sz w:val="20"/>
      <w:szCs w:val="20"/>
    </w:rPr>
  </w:style>
  <w:style w:type="character" w:customStyle="1" w:styleId="CommentTextChar">
    <w:name w:val="Comment Text Char"/>
    <w:basedOn w:val="DefaultParagraphFont"/>
    <w:link w:val="CommentText"/>
    <w:uiPriority w:val="99"/>
    <w:semiHidden/>
    <w:rsid w:val="00F801C0"/>
    <w:rPr>
      <w:sz w:val="20"/>
      <w:szCs w:val="20"/>
    </w:rPr>
  </w:style>
  <w:style w:type="paragraph" w:styleId="CommentSubject">
    <w:name w:val="annotation subject"/>
    <w:basedOn w:val="CommentText"/>
    <w:next w:val="CommentText"/>
    <w:link w:val="CommentSubjectChar"/>
    <w:uiPriority w:val="99"/>
    <w:semiHidden/>
    <w:unhideWhenUsed/>
    <w:rsid w:val="00F801C0"/>
    <w:rPr>
      <w:b/>
      <w:bCs/>
    </w:rPr>
  </w:style>
  <w:style w:type="character" w:customStyle="1" w:styleId="CommentSubjectChar">
    <w:name w:val="Comment Subject Char"/>
    <w:basedOn w:val="CommentTextChar"/>
    <w:link w:val="CommentSubject"/>
    <w:uiPriority w:val="99"/>
    <w:semiHidden/>
    <w:rsid w:val="00F801C0"/>
    <w:rPr>
      <w:b/>
      <w:bCs/>
      <w:sz w:val="20"/>
      <w:szCs w:val="20"/>
    </w:rPr>
  </w:style>
  <w:style w:type="paragraph" w:styleId="BalloonText">
    <w:name w:val="Balloon Text"/>
    <w:basedOn w:val="Normal"/>
    <w:link w:val="BalloonTextChar"/>
    <w:uiPriority w:val="99"/>
    <w:semiHidden/>
    <w:unhideWhenUsed/>
    <w:rsid w:val="00F801C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801C0"/>
    <w:rPr>
      <w:rFonts w:ascii="Segoe UI" w:hAnsi="Segoe UI" w:cs="Segoe UI"/>
      <w:sz w:val="18"/>
      <w:szCs w:val="18"/>
    </w:rPr>
  </w:style>
  <w:style w:type="paragraph" w:customStyle="1" w:styleId="Standard">
    <w:name w:val="Standard"/>
    <w:rsid w:val="00F801C0"/>
    <w:pPr>
      <w:widowControl w:val="0"/>
      <w:suppressAutoHyphens/>
      <w:autoSpaceDN w:val="0"/>
      <w:spacing w:after="0" w:line="240" w:lineRule="auto"/>
      <w:textAlignment w:val="baseline"/>
    </w:pPr>
    <w:rPr>
      <w:rFonts w:ascii="Times New Roman" w:eastAsia="DejaVu Sans" w:hAnsi="Times New Roman" w:cs="Lohit Hindi"/>
      <w:kern w:val="3"/>
      <w:sz w:val="24"/>
      <w:szCs w:val="24"/>
      <w:lang w:val="en-US" w:eastAsia="zh-CN" w:bidi="hi-IN"/>
    </w:rPr>
  </w:style>
  <w:style w:type="paragraph" w:styleId="NoSpacing">
    <w:name w:val="No Spacing"/>
    <w:uiPriority w:val="1"/>
    <w:qFormat/>
    <w:rsid w:val="00F801C0"/>
    <w:pPr>
      <w:spacing w:after="0" w:line="240" w:lineRule="auto"/>
    </w:pPr>
  </w:style>
  <w:style w:type="paragraph" w:styleId="FootnoteText">
    <w:name w:val="footnote text"/>
    <w:basedOn w:val="Normal"/>
    <w:link w:val="FootnoteTextChar"/>
    <w:unhideWhenUsed/>
    <w:rsid w:val="00F801C0"/>
    <w:pPr>
      <w:spacing w:after="0" w:line="240" w:lineRule="auto"/>
    </w:pPr>
    <w:rPr>
      <w:sz w:val="20"/>
      <w:szCs w:val="20"/>
    </w:rPr>
  </w:style>
  <w:style w:type="character" w:customStyle="1" w:styleId="FootnoteTextChar">
    <w:name w:val="Footnote Text Char"/>
    <w:basedOn w:val="DefaultParagraphFont"/>
    <w:link w:val="FootnoteText"/>
    <w:rsid w:val="00F801C0"/>
    <w:rPr>
      <w:sz w:val="20"/>
      <w:szCs w:val="20"/>
    </w:rPr>
  </w:style>
  <w:style w:type="character" w:styleId="FootnoteReference">
    <w:name w:val="footnote reference"/>
    <w:basedOn w:val="DefaultParagraphFont"/>
    <w:unhideWhenUsed/>
    <w:rsid w:val="00F801C0"/>
    <w:rPr>
      <w:vertAlign w:val="superscript"/>
    </w:rPr>
  </w:style>
  <w:style w:type="paragraph" w:customStyle="1" w:styleId="Normal1">
    <w:name w:val="Normal1"/>
    <w:rsid w:val="00F801C0"/>
    <w:pPr>
      <w:widowControl w:val="0"/>
      <w:suppressAutoHyphens/>
      <w:spacing w:after="0" w:line="240" w:lineRule="auto"/>
      <w:textAlignment w:val="baseline"/>
    </w:pPr>
    <w:rPr>
      <w:rFonts w:ascii="Times New Roman" w:eastAsia="DejaVu Sans" w:hAnsi="Times New Roman" w:cs="Lohit Hindi"/>
      <w:color w:val="00000A"/>
      <w:sz w:val="24"/>
      <w:szCs w:val="24"/>
      <w:lang w:val="en-US" w:eastAsia="zh-CN" w:bidi="hi-IN"/>
    </w:rPr>
  </w:style>
  <w:style w:type="character" w:customStyle="1" w:styleId="st">
    <w:name w:val="st"/>
    <w:basedOn w:val="DefaultParagraphFont"/>
    <w:rsid w:val="00F801C0"/>
  </w:style>
  <w:style w:type="paragraph" w:styleId="NormalWeb">
    <w:name w:val="Normal (Web)"/>
    <w:basedOn w:val="Normal"/>
    <w:uiPriority w:val="99"/>
    <w:semiHidden/>
    <w:unhideWhenUsed/>
    <w:rsid w:val="00F801C0"/>
    <w:pPr>
      <w:spacing w:before="100" w:beforeAutospacing="1" w:after="100" w:afterAutospacing="1" w:line="240" w:lineRule="auto"/>
    </w:pPr>
    <w:rPr>
      <w:rFonts w:ascii="Times New Roman" w:eastAsia="Times New Roman" w:hAnsi="Times New Roman" w:cs="Times New Roman"/>
      <w:sz w:val="24"/>
      <w:szCs w:val="24"/>
      <w:lang w:eastAsia="sl-SI"/>
    </w:rPr>
  </w:style>
  <w:style w:type="character" w:styleId="Hyperlink">
    <w:name w:val="Hyperlink"/>
    <w:basedOn w:val="DefaultParagraphFont"/>
    <w:uiPriority w:val="99"/>
    <w:unhideWhenUsed/>
    <w:rsid w:val="00F801C0"/>
    <w:rPr>
      <w:color w:val="0563C1" w:themeColor="hyperlink"/>
      <w:u w:val="single"/>
    </w:rPr>
  </w:style>
  <w:style w:type="character" w:customStyle="1" w:styleId="ListParagraphChar">
    <w:name w:val="List Paragraph Char"/>
    <w:basedOn w:val="DefaultParagraphFont"/>
    <w:link w:val="ListParagraph"/>
    <w:rsid w:val="00F801C0"/>
  </w:style>
  <w:style w:type="paragraph" w:styleId="Header">
    <w:name w:val="header"/>
    <w:basedOn w:val="Normal"/>
    <w:link w:val="HeaderChar"/>
    <w:uiPriority w:val="99"/>
    <w:unhideWhenUsed/>
    <w:rsid w:val="00F801C0"/>
    <w:pPr>
      <w:tabs>
        <w:tab w:val="center" w:pos="4536"/>
        <w:tab w:val="right" w:pos="9072"/>
      </w:tabs>
      <w:spacing w:after="0" w:line="240" w:lineRule="auto"/>
    </w:pPr>
  </w:style>
  <w:style w:type="character" w:customStyle="1" w:styleId="HeaderChar">
    <w:name w:val="Header Char"/>
    <w:basedOn w:val="DefaultParagraphFont"/>
    <w:link w:val="Header"/>
    <w:uiPriority w:val="99"/>
    <w:rsid w:val="00F801C0"/>
  </w:style>
  <w:style w:type="paragraph" w:styleId="Footer">
    <w:name w:val="footer"/>
    <w:basedOn w:val="Normal"/>
    <w:link w:val="FooterChar"/>
    <w:uiPriority w:val="99"/>
    <w:unhideWhenUsed/>
    <w:rsid w:val="00F801C0"/>
    <w:pPr>
      <w:tabs>
        <w:tab w:val="center" w:pos="4536"/>
        <w:tab w:val="right" w:pos="9072"/>
      </w:tabs>
      <w:spacing w:after="0" w:line="240" w:lineRule="auto"/>
    </w:pPr>
  </w:style>
  <w:style w:type="character" w:customStyle="1" w:styleId="FooterChar">
    <w:name w:val="Footer Char"/>
    <w:basedOn w:val="DefaultParagraphFont"/>
    <w:link w:val="Footer"/>
    <w:uiPriority w:val="99"/>
    <w:rsid w:val="00F801C0"/>
  </w:style>
  <w:style w:type="character" w:customStyle="1" w:styleId="rslang">
    <w:name w:val="rslang"/>
    <w:basedOn w:val="DefaultParagraphFont"/>
    <w:rsid w:val="00494C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DBB9EC57-D772-5742-8A8C-F8DA12CD5B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21</Pages>
  <Words>4838</Words>
  <Characters>43545</Characters>
  <Application>Microsoft Macintosh Word</Application>
  <DocSecurity>0</DocSecurity>
  <Lines>1451</Lines>
  <Paragraphs>1051</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47332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Mojca Šorn</dc:creator>
  <cp:lastModifiedBy>andrej</cp:lastModifiedBy>
  <cp:revision>16</cp:revision>
  <dcterms:created xsi:type="dcterms:W3CDTF">2015-10-19T13:46:00Z</dcterms:created>
  <dcterms:modified xsi:type="dcterms:W3CDTF">2015-11-05T13:03:00Z</dcterms:modified>
</cp:coreProperties>
</file>