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505" w:type="dxa"/>
        <w:tblInd w:w="3" w:type="dxa"/>
        <w:tblCellMar>
          <w:top w:w="19" w:type="dxa"/>
        </w:tblCellMar>
        <w:tblLook w:val="04A0" w:firstRow="1" w:lastRow="0" w:firstColumn="1" w:lastColumn="0" w:noHBand="0" w:noVBand="1"/>
      </w:tblPr>
      <w:tblGrid>
        <w:gridCol w:w="1985"/>
        <w:gridCol w:w="931"/>
        <w:gridCol w:w="931"/>
        <w:gridCol w:w="932"/>
        <w:gridCol w:w="931"/>
        <w:gridCol w:w="932"/>
        <w:gridCol w:w="931"/>
        <w:gridCol w:w="932"/>
      </w:tblGrid>
      <w:tr w:rsidR="008807D8" w:rsidRPr="000F46B2" w:rsidTr="00A42F40">
        <w:trPr>
          <w:trHeight w:val="264"/>
        </w:trPr>
        <w:tc>
          <w:tcPr>
            <w:tcW w:w="198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8807D8" w:rsidRPr="000F46B2" w:rsidRDefault="008807D8" w:rsidP="00A42F40">
            <w:pPr>
              <w:spacing w:after="160" w:line="256" w:lineRule="auto"/>
              <w:jc w:val="left"/>
            </w:pP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1992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1996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2000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2004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2008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2011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2014</w:t>
            </w:r>
          </w:p>
        </w:tc>
      </w:tr>
      <w:tr w:rsidR="008807D8" w:rsidRPr="000F46B2" w:rsidTr="00A42F40">
        <w:trPr>
          <w:trHeight w:val="264"/>
        </w:trPr>
        <w:tc>
          <w:tcPr>
            <w:tcW w:w="198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57"/>
            </w:pPr>
            <w:r w:rsidRPr="000F46B2">
              <w:rPr>
                <w:sz w:val="20"/>
              </w:rPr>
              <w:t>No. of candidates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1475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1300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1007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1395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1182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1300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1246</w:t>
            </w:r>
          </w:p>
        </w:tc>
      </w:tr>
      <w:tr w:rsidR="008807D8" w:rsidRPr="000F46B2" w:rsidTr="00A42F40">
        <w:trPr>
          <w:trHeight w:val="528"/>
        </w:trPr>
        <w:tc>
          <w:tcPr>
            <w:tcW w:w="198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57"/>
              <w:jc w:val="left"/>
            </w:pPr>
            <w:r w:rsidRPr="000F46B2">
              <w:rPr>
                <w:sz w:val="20"/>
              </w:rPr>
              <w:t>No. of competing parties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26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22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23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23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17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20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17</w:t>
            </w:r>
          </w:p>
        </w:tc>
      </w:tr>
      <w:tr w:rsidR="008807D8" w:rsidRPr="000F46B2" w:rsidTr="00A42F40">
        <w:trPr>
          <w:trHeight w:val="528"/>
        </w:trPr>
        <w:tc>
          <w:tcPr>
            <w:tcW w:w="198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57"/>
              <w:jc w:val="left"/>
            </w:pPr>
            <w:r w:rsidRPr="000F46B2">
              <w:rPr>
                <w:sz w:val="20"/>
              </w:rPr>
              <w:t>No. of elected parties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8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7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8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7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7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7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7</w:t>
            </w:r>
          </w:p>
        </w:tc>
      </w:tr>
      <w:tr w:rsidR="008807D8" w:rsidRPr="000F46B2" w:rsidTr="00A42F40">
        <w:trPr>
          <w:trHeight w:val="528"/>
        </w:trPr>
        <w:tc>
          <w:tcPr>
            <w:tcW w:w="198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57"/>
              <w:jc w:val="left"/>
            </w:pPr>
            <w:r w:rsidRPr="000F46B2">
              <w:rPr>
                <w:sz w:val="20"/>
              </w:rPr>
              <w:t>No. of newly elected parties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3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2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2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ind w:left="140"/>
              <w:jc w:val="center"/>
            </w:pPr>
            <w:r w:rsidRPr="000F46B2">
              <w:rPr>
                <w:sz w:val="20"/>
              </w:rPr>
              <w:t>3</w:t>
            </w:r>
          </w:p>
        </w:tc>
      </w:tr>
      <w:tr w:rsidR="008807D8" w:rsidRPr="000F46B2" w:rsidTr="00A42F40">
        <w:trPr>
          <w:trHeight w:val="528"/>
        </w:trPr>
        <w:tc>
          <w:tcPr>
            <w:tcW w:w="198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57"/>
              <w:jc w:val="left"/>
            </w:pPr>
            <w:r w:rsidRPr="000F46B2">
              <w:rPr>
                <w:sz w:val="20"/>
              </w:rPr>
              <w:t>No. of unelected parties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2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2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2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2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3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ind w:left="100"/>
              <w:jc w:val="center"/>
            </w:pPr>
            <w:r w:rsidRPr="000F46B2">
              <w:rPr>
                <w:sz w:val="20"/>
              </w:rPr>
              <w:t>3</w:t>
            </w:r>
          </w:p>
        </w:tc>
      </w:tr>
      <w:tr w:rsidR="008807D8" w:rsidRPr="000F46B2" w:rsidTr="00A42F40">
        <w:trPr>
          <w:trHeight w:val="787"/>
        </w:trPr>
        <w:tc>
          <w:tcPr>
            <w:tcW w:w="198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ind w:left="57"/>
              <w:jc w:val="left"/>
            </w:pPr>
            <w:r w:rsidRPr="000F46B2">
              <w:rPr>
                <w:sz w:val="20"/>
              </w:rPr>
              <w:t>No. of coalition parties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after="19" w:line="256" w:lineRule="auto"/>
              <w:ind w:left="43"/>
            </w:pPr>
            <w:r w:rsidRPr="000F46B2">
              <w:rPr>
                <w:sz w:val="20"/>
              </w:rPr>
              <w:t xml:space="preserve">4, later </w:t>
            </w:r>
          </w:p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3 and then 2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33" w:right="9" w:hanging="11"/>
              <w:jc w:val="center"/>
            </w:pPr>
            <w:r w:rsidRPr="000F46B2">
              <w:rPr>
                <w:sz w:val="20"/>
              </w:rPr>
              <w:t xml:space="preserve">3 dropping to 2 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33" w:right="9" w:hanging="11"/>
              <w:jc w:val="center"/>
            </w:pPr>
            <w:r w:rsidRPr="000F46B2">
              <w:rPr>
                <w:sz w:val="20"/>
              </w:rPr>
              <w:t>5 dropping to 4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4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4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8807D8" w:rsidRPr="000F46B2" w:rsidRDefault="008807D8" w:rsidP="00A42F40">
            <w:pPr>
              <w:spacing w:line="256" w:lineRule="auto"/>
              <w:ind w:left="33" w:right="9" w:hanging="11"/>
              <w:jc w:val="center"/>
              <w:rPr>
                <w:sz w:val="20"/>
              </w:rPr>
            </w:pPr>
            <w:r w:rsidRPr="000F46B2">
              <w:rPr>
                <w:sz w:val="20"/>
              </w:rPr>
              <w:t xml:space="preserve">5  (SDS term) / </w:t>
            </w:r>
          </w:p>
          <w:p w:rsidR="008807D8" w:rsidRPr="000F46B2" w:rsidRDefault="008807D8" w:rsidP="00A42F40">
            <w:pPr>
              <w:spacing w:line="256" w:lineRule="auto"/>
              <w:ind w:left="33" w:right="9" w:hanging="11"/>
              <w:jc w:val="center"/>
            </w:pPr>
            <w:r w:rsidRPr="000F46B2">
              <w:rPr>
                <w:sz w:val="20"/>
              </w:rPr>
              <w:t xml:space="preserve">4 (PS term) 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8807D8" w:rsidRPr="000F46B2" w:rsidRDefault="008807D8" w:rsidP="00A42F40">
            <w:pPr>
              <w:spacing w:line="256" w:lineRule="auto"/>
              <w:jc w:val="center"/>
            </w:pPr>
            <w:r w:rsidRPr="000F46B2">
              <w:rPr>
                <w:sz w:val="20"/>
              </w:rPr>
              <w:t>3</w:t>
            </w:r>
          </w:p>
        </w:tc>
      </w:tr>
    </w:tbl>
    <w:p w:rsidR="007D2E0E" w:rsidRDefault="007D2E0E">
      <w:bookmarkStart w:id="0" w:name="_GoBack"/>
      <w:bookmarkEnd w:id="0"/>
    </w:p>
    <w:sectPr w:rsidR="007D2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D8"/>
    <w:rsid w:val="007D2E0E"/>
    <w:rsid w:val="008807D8"/>
    <w:rsid w:val="00FC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A27FE-B319-459B-B278-9AE27194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8807D8"/>
    <w:pPr>
      <w:suppressAutoHyphens/>
      <w:spacing w:after="0" w:line="264" w:lineRule="atLeast"/>
      <w:jc w:val="both"/>
      <w:textAlignment w:val="baseline"/>
    </w:pPr>
    <w:rPr>
      <w:rFonts w:ascii="Arial" w:eastAsia="Calibri" w:hAnsi="Arial" w:cs="Times New Roman"/>
      <w:color w:val="00000A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customStyle="1" w:styleId="TableGrid">
    <w:name w:val="TableGrid"/>
    <w:rsid w:val="008807D8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Neja Blaj Hribar</dc:creator>
  <cp:keywords/>
  <dc:description/>
  <cp:lastModifiedBy>Neja Blaj Hribar</cp:lastModifiedBy>
  <cp:revision>1</cp:revision>
  <dcterms:created xsi:type="dcterms:W3CDTF">2016-11-07T13:03:00Z</dcterms:created>
  <dcterms:modified xsi:type="dcterms:W3CDTF">2016-11-07T13:04:00Z</dcterms:modified>
</cp:coreProperties>
</file>