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168" w:rsidRPr="00054D4E" w:rsidRDefault="00B46168" w:rsidP="00B46168">
      <w:pPr>
        <w:spacing w:line="360" w:lineRule="auto"/>
        <w:jc w:val="both"/>
        <w:rPr>
          <w:lang w:val="en-GB"/>
        </w:rPr>
      </w:pPr>
      <w:bookmarkStart w:id="0" w:name="_GoBack"/>
      <w:r>
        <w:rPr>
          <w:rFonts w:eastAsia="Calibri"/>
          <w:lang w:val="en-GB"/>
        </w:rPr>
        <w:t>1.01</w:t>
      </w:r>
      <w:r>
        <w:rPr>
          <w:lang w:val="en-GB"/>
        </w:rPr>
        <w:t xml:space="preserve">                                                                                                                         </w:t>
      </w:r>
      <w:r w:rsidRPr="00054D4E">
        <w:rPr>
          <w:rFonts w:eastAsia="Calibri"/>
          <w:lang w:val="en-GB"/>
        </w:rPr>
        <w:t xml:space="preserve">UDK: </w:t>
      </w:r>
    </w:p>
    <w:bookmarkEnd w:id="0"/>
    <w:p w:rsidR="00B46168" w:rsidRPr="00B46168" w:rsidRDefault="00B46168" w:rsidP="000D37C3">
      <w:pPr>
        <w:spacing w:line="360" w:lineRule="auto"/>
        <w:jc w:val="center"/>
        <w:rPr>
          <w:rFonts w:ascii="Times New Roman" w:hAnsi="Times New Roman" w:cs="Times New Roman"/>
          <w:b/>
          <w:sz w:val="24"/>
          <w:szCs w:val="24"/>
        </w:rPr>
      </w:pPr>
    </w:p>
    <w:p w:rsidR="00CF4C85" w:rsidRPr="008F73B9" w:rsidRDefault="00CF4C85" w:rsidP="000D37C3">
      <w:pPr>
        <w:spacing w:line="360" w:lineRule="auto"/>
        <w:jc w:val="center"/>
        <w:rPr>
          <w:rFonts w:ascii="Times New Roman" w:hAnsi="Times New Roman" w:cs="Times New Roman"/>
          <w:sz w:val="24"/>
          <w:szCs w:val="24"/>
        </w:rPr>
      </w:pPr>
      <w:r w:rsidRPr="008F73B9">
        <w:rPr>
          <w:rFonts w:ascii="Times New Roman" w:hAnsi="Times New Roman" w:cs="Times New Roman"/>
          <w:sz w:val="24"/>
          <w:szCs w:val="24"/>
        </w:rPr>
        <w:t>Dunja Dobaja</w:t>
      </w:r>
      <w:r>
        <w:rPr>
          <w:rStyle w:val="Sprotnaopomba-sklic"/>
          <w:rFonts w:ascii="Times New Roman" w:hAnsi="Times New Roman" w:cs="Times New Roman"/>
          <w:sz w:val="24"/>
          <w:szCs w:val="24"/>
        </w:rPr>
        <w:footnoteReference w:customMarkFollows="1" w:id="1"/>
        <w:t>*</w:t>
      </w:r>
    </w:p>
    <w:p w:rsidR="00FB4A3A" w:rsidRPr="008F73B9" w:rsidRDefault="00DD377E" w:rsidP="000D37C3">
      <w:pPr>
        <w:spacing w:line="360" w:lineRule="auto"/>
        <w:jc w:val="center"/>
        <w:rPr>
          <w:rFonts w:ascii="Times New Roman" w:hAnsi="Times New Roman" w:cs="Times New Roman"/>
          <w:b/>
          <w:sz w:val="32"/>
          <w:szCs w:val="32"/>
        </w:rPr>
      </w:pPr>
      <w:r w:rsidRPr="008F73B9">
        <w:rPr>
          <w:rFonts w:ascii="Times New Roman" w:hAnsi="Times New Roman" w:cs="Times New Roman"/>
          <w:b/>
          <w:sz w:val="32"/>
          <w:szCs w:val="32"/>
        </w:rPr>
        <w:t>Gluhonemnica v Ljubljani v prizadevanjih za razširitev zavoda v obdobju med obema</w:t>
      </w:r>
      <w:r>
        <w:rPr>
          <w:rFonts w:ascii="Times New Roman" w:hAnsi="Times New Roman" w:cs="Times New Roman"/>
          <w:b/>
          <w:sz w:val="24"/>
          <w:szCs w:val="24"/>
        </w:rPr>
        <w:t xml:space="preserve"> </w:t>
      </w:r>
      <w:r w:rsidRPr="008F73B9">
        <w:rPr>
          <w:rFonts w:ascii="Times New Roman" w:hAnsi="Times New Roman" w:cs="Times New Roman"/>
          <w:b/>
          <w:sz w:val="32"/>
          <w:szCs w:val="32"/>
        </w:rPr>
        <w:t>vojnama</w:t>
      </w:r>
    </w:p>
    <w:p w:rsidR="0017723F" w:rsidRDefault="00831355" w:rsidP="000D37C3">
      <w:pPr>
        <w:spacing w:after="0" w:line="360" w:lineRule="auto"/>
        <w:jc w:val="center"/>
        <w:rPr>
          <w:rFonts w:ascii="Times New Roman" w:hAnsi="Times New Roman" w:cs="Times New Roman"/>
          <w:i/>
          <w:sz w:val="24"/>
          <w:szCs w:val="24"/>
        </w:rPr>
      </w:pPr>
      <w:r w:rsidRPr="009D237F">
        <w:rPr>
          <w:rFonts w:ascii="Times New Roman" w:hAnsi="Times New Roman" w:cs="Times New Roman"/>
          <w:i/>
          <w:sz w:val="24"/>
          <w:szCs w:val="24"/>
        </w:rPr>
        <w:t>IZVLEČEK</w:t>
      </w:r>
    </w:p>
    <w:p w:rsidR="00381EEE" w:rsidRPr="00E927CE" w:rsidRDefault="002F58EF" w:rsidP="000D37C3">
      <w:pPr>
        <w:spacing w:after="0" w:line="360" w:lineRule="auto"/>
        <w:ind w:firstLine="708"/>
        <w:jc w:val="both"/>
        <w:rPr>
          <w:rFonts w:ascii="Times New Roman" w:hAnsi="Times New Roman" w:cs="Times New Roman"/>
          <w:i/>
          <w:sz w:val="20"/>
          <w:szCs w:val="24"/>
        </w:rPr>
      </w:pPr>
      <w:r w:rsidRPr="00E927CE">
        <w:rPr>
          <w:rFonts w:ascii="Times New Roman" w:hAnsi="Times New Roman" w:cs="Times New Roman"/>
          <w:i/>
          <w:sz w:val="20"/>
          <w:szCs w:val="24"/>
        </w:rPr>
        <w:t xml:space="preserve">Prispevek se osredotoča na problem prostorske stiske ljubljanske gluhonemnice v obdobju med obema vojnama. Zavod, ki je ob današnji Zaloški cesti odprl vrata leta 1900, je bil grajen le za 50–60 otrok. Postopoma se je to število večalo in v šolskem letu 1939/40 doseglo že 136 otrok. Gluhonemnica je morala vsako leto zavrniti več kot polovico prijavljenih otrok, za težje učljive gluhoneme otroke pa sploh ni bilo prostora. Ti so ostajali v breme občin in staršev. Ta </w:t>
      </w:r>
      <w:r w:rsidR="00AB0757">
        <w:rPr>
          <w:rFonts w:ascii="Times New Roman" w:hAnsi="Times New Roman" w:cs="Times New Roman"/>
          <w:i/>
          <w:sz w:val="20"/>
          <w:szCs w:val="24"/>
        </w:rPr>
        <w:t>položaj</w:t>
      </w:r>
      <w:r w:rsidRPr="00E927CE">
        <w:rPr>
          <w:rFonts w:ascii="Times New Roman" w:hAnsi="Times New Roman" w:cs="Times New Roman"/>
          <w:i/>
          <w:sz w:val="20"/>
          <w:szCs w:val="24"/>
        </w:rPr>
        <w:t xml:space="preserve"> je spodbudil ljubljansko gluhonemnico k intenzivnim prizadevanjem za razširitev zavoda. </w:t>
      </w:r>
      <w:r w:rsidR="001110ED">
        <w:rPr>
          <w:rFonts w:ascii="Times New Roman" w:hAnsi="Times New Roman" w:cs="Times New Roman"/>
          <w:i/>
          <w:sz w:val="20"/>
          <w:szCs w:val="24"/>
        </w:rPr>
        <w:t>O p</w:t>
      </w:r>
      <w:r w:rsidRPr="00E927CE">
        <w:rPr>
          <w:rFonts w:ascii="Times New Roman" w:hAnsi="Times New Roman" w:cs="Times New Roman"/>
          <w:i/>
          <w:sz w:val="20"/>
          <w:szCs w:val="24"/>
        </w:rPr>
        <w:t>roblem</w:t>
      </w:r>
      <w:r w:rsidR="001110ED">
        <w:rPr>
          <w:rFonts w:ascii="Times New Roman" w:hAnsi="Times New Roman" w:cs="Times New Roman"/>
          <w:i/>
          <w:sz w:val="20"/>
          <w:szCs w:val="24"/>
        </w:rPr>
        <w:t>u</w:t>
      </w:r>
      <w:r w:rsidRPr="00E927CE">
        <w:rPr>
          <w:rFonts w:ascii="Times New Roman" w:hAnsi="Times New Roman" w:cs="Times New Roman"/>
          <w:i/>
          <w:sz w:val="20"/>
          <w:szCs w:val="24"/>
        </w:rPr>
        <w:t xml:space="preserve"> gluhonemnice </w:t>
      </w:r>
      <w:r w:rsidR="001110ED">
        <w:rPr>
          <w:rFonts w:ascii="Times New Roman" w:hAnsi="Times New Roman" w:cs="Times New Roman"/>
          <w:i/>
          <w:sz w:val="20"/>
          <w:szCs w:val="24"/>
        </w:rPr>
        <w:t>so razpravljali</w:t>
      </w:r>
      <w:r w:rsidRPr="00E927CE">
        <w:rPr>
          <w:rFonts w:ascii="Times New Roman" w:hAnsi="Times New Roman" w:cs="Times New Roman"/>
          <w:i/>
          <w:sz w:val="20"/>
          <w:szCs w:val="24"/>
        </w:rPr>
        <w:t xml:space="preserve"> na sejah ljubljanskega oblastnega odbora in banskega sveta ob obravnavi vsakoletnih proračunov. Rešitev so našli šele na pragu druge svetovne vojne. Zaradi okupacije Slovenije je niso izpeljali v praksi. </w:t>
      </w:r>
    </w:p>
    <w:p w:rsidR="006E2363" w:rsidRDefault="006E2363" w:rsidP="000D37C3">
      <w:pPr>
        <w:spacing w:after="0" w:line="360" w:lineRule="auto"/>
        <w:ind w:firstLine="708"/>
        <w:jc w:val="both"/>
        <w:rPr>
          <w:rFonts w:ascii="Times New Roman" w:hAnsi="Times New Roman" w:cs="Times New Roman"/>
          <w:i/>
          <w:sz w:val="24"/>
          <w:szCs w:val="24"/>
        </w:rPr>
      </w:pPr>
    </w:p>
    <w:p w:rsidR="0017723F" w:rsidRDefault="002F58EF" w:rsidP="000D37C3">
      <w:pPr>
        <w:spacing w:line="360" w:lineRule="auto"/>
        <w:ind w:firstLine="708"/>
        <w:jc w:val="both"/>
        <w:rPr>
          <w:rFonts w:ascii="Times New Roman" w:hAnsi="Times New Roman" w:cs="Times New Roman"/>
          <w:i/>
          <w:sz w:val="20"/>
          <w:szCs w:val="24"/>
        </w:rPr>
      </w:pPr>
      <w:r w:rsidRPr="00E927CE">
        <w:rPr>
          <w:rFonts w:ascii="Times New Roman" w:hAnsi="Times New Roman" w:cs="Times New Roman"/>
          <w:i/>
          <w:sz w:val="20"/>
          <w:szCs w:val="24"/>
        </w:rPr>
        <w:t>Ključne besede: gluhonemnica, gluhonemi, otroci, razširitev, obdobje med obema vojnama</w:t>
      </w:r>
    </w:p>
    <w:p w:rsidR="000D37C3" w:rsidRPr="00E927CE" w:rsidRDefault="000D37C3" w:rsidP="000D37C3">
      <w:pPr>
        <w:spacing w:line="360" w:lineRule="auto"/>
        <w:ind w:firstLine="708"/>
        <w:jc w:val="both"/>
        <w:rPr>
          <w:rFonts w:ascii="Times New Roman" w:hAnsi="Times New Roman" w:cs="Times New Roman"/>
          <w:i/>
          <w:sz w:val="20"/>
          <w:szCs w:val="24"/>
        </w:rPr>
      </w:pPr>
    </w:p>
    <w:p w:rsidR="00381EEE" w:rsidRDefault="00381EEE" w:rsidP="000D37C3">
      <w:pPr>
        <w:spacing w:after="0" w:line="360" w:lineRule="auto"/>
        <w:jc w:val="center"/>
        <w:rPr>
          <w:rFonts w:ascii="Times New Roman" w:hAnsi="Times New Roman" w:cs="Times New Roman"/>
          <w:b/>
          <w:sz w:val="32"/>
          <w:szCs w:val="32"/>
          <w:lang w:val="en-GB"/>
        </w:rPr>
      </w:pPr>
      <w:r w:rsidRPr="001C6F6C">
        <w:rPr>
          <w:rFonts w:ascii="Times New Roman" w:hAnsi="Times New Roman" w:cs="Times New Roman"/>
          <w:i/>
          <w:sz w:val="24"/>
          <w:szCs w:val="24"/>
          <w:lang w:val="en-GB"/>
        </w:rPr>
        <w:t>ABSTRACT</w:t>
      </w:r>
    </w:p>
    <w:p w:rsidR="00381EEE" w:rsidRPr="00381EEE" w:rsidRDefault="00381EEE" w:rsidP="000D37C3">
      <w:pPr>
        <w:spacing w:after="0" w:line="360" w:lineRule="auto"/>
        <w:jc w:val="center"/>
        <w:rPr>
          <w:rFonts w:ascii="Times New Roman" w:hAnsi="Times New Roman" w:cs="Times New Roman"/>
          <w:i/>
          <w:sz w:val="24"/>
          <w:szCs w:val="32"/>
        </w:rPr>
      </w:pPr>
      <w:r w:rsidRPr="00E927CE">
        <w:rPr>
          <w:rFonts w:ascii="Times New Roman" w:hAnsi="Times New Roman" w:cs="Times New Roman"/>
          <w:i/>
          <w:sz w:val="24"/>
          <w:szCs w:val="32"/>
          <w:lang w:val="en-GB"/>
        </w:rPr>
        <w:t>THE EFFORTS TO EXPAND THE DEAF-MUTE INSTITUTE IN LJUBLJANA IN THE INTERWAR PERIOD</w:t>
      </w:r>
    </w:p>
    <w:p w:rsidR="00381EEE" w:rsidRPr="00E927CE" w:rsidRDefault="00381EEE" w:rsidP="000D37C3">
      <w:pPr>
        <w:spacing w:line="360" w:lineRule="auto"/>
        <w:ind w:firstLine="708"/>
        <w:jc w:val="both"/>
        <w:rPr>
          <w:rFonts w:ascii="Times New Roman" w:hAnsi="Times New Roman" w:cs="Times New Roman"/>
          <w:i/>
          <w:sz w:val="20"/>
          <w:szCs w:val="20"/>
        </w:rPr>
      </w:pPr>
      <w:r w:rsidRPr="00E927CE">
        <w:rPr>
          <w:rFonts w:ascii="Times New Roman" w:hAnsi="Times New Roman" w:cs="Times New Roman"/>
          <w:i/>
          <w:sz w:val="20"/>
          <w:szCs w:val="24"/>
          <w:lang w:val="en-GB"/>
        </w:rPr>
        <w:t>The following contribution focuses on the issue of limited spatial capacities of the deaf-mute institute in Ljubljana in the interwar period.</w:t>
      </w:r>
      <w:r w:rsidRPr="00E927CE">
        <w:rPr>
          <w:rFonts w:ascii="Times New Roman" w:hAnsi="Times New Roman" w:cs="Times New Roman"/>
          <w:i/>
          <w:sz w:val="20"/>
          <w:szCs w:val="24"/>
        </w:rPr>
        <w:t xml:space="preserve"> </w:t>
      </w:r>
      <w:r w:rsidRPr="00E927CE">
        <w:rPr>
          <w:rFonts w:ascii="Times New Roman" w:hAnsi="Times New Roman" w:cs="Times New Roman"/>
          <w:i/>
          <w:sz w:val="20"/>
          <w:szCs w:val="24"/>
          <w:lang w:val="en-GB"/>
        </w:rPr>
        <w:t xml:space="preserve">The institute opened its door in 1900 on what is today the </w:t>
      </w:r>
      <w:proofErr w:type="spellStart"/>
      <w:r w:rsidRPr="00E927CE">
        <w:rPr>
          <w:rFonts w:ascii="Times New Roman" w:hAnsi="Times New Roman" w:cs="Times New Roman"/>
          <w:i/>
          <w:sz w:val="20"/>
          <w:szCs w:val="24"/>
          <w:lang w:val="en-GB"/>
        </w:rPr>
        <w:t>Zaloška</w:t>
      </w:r>
      <w:proofErr w:type="spellEnd"/>
      <w:r w:rsidRPr="00E927CE">
        <w:rPr>
          <w:rFonts w:ascii="Times New Roman" w:hAnsi="Times New Roman" w:cs="Times New Roman"/>
          <w:i/>
          <w:sz w:val="20"/>
          <w:szCs w:val="24"/>
          <w:lang w:val="en-GB"/>
        </w:rPr>
        <w:t xml:space="preserve"> </w:t>
      </w:r>
      <w:proofErr w:type="spellStart"/>
      <w:r w:rsidRPr="00E927CE">
        <w:rPr>
          <w:rFonts w:ascii="Times New Roman" w:hAnsi="Times New Roman" w:cs="Times New Roman"/>
          <w:i/>
          <w:sz w:val="20"/>
          <w:szCs w:val="24"/>
          <w:lang w:val="en-GB"/>
        </w:rPr>
        <w:t>cesta</w:t>
      </w:r>
      <w:proofErr w:type="spellEnd"/>
      <w:r w:rsidRPr="00E927CE">
        <w:rPr>
          <w:rFonts w:ascii="Times New Roman" w:hAnsi="Times New Roman" w:cs="Times New Roman"/>
          <w:i/>
          <w:sz w:val="20"/>
          <w:szCs w:val="24"/>
          <w:lang w:val="en-GB"/>
        </w:rPr>
        <w:t xml:space="preserve"> street and </w:t>
      </w:r>
      <w:proofErr w:type="gramStart"/>
      <w:r w:rsidRPr="00E927CE">
        <w:rPr>
          <w:rFonts w:ascii="Times New Roman" w:hAnsi="Times New Roman" w:cs="Times New Roman"/>
          <w:i/>
          <w:sz w:val="20"/>
          <w:szCs w:val="24"/>
          <w:lang w:val="en-GB"/>
        </w:rPr>
        <w:t>was intended</w:t>
      </w:r>
      <w:proofErr w:type="gramEnd"/>
      <w:r w:rsidRPr="00E927CE">
        <w:rPr>
          <w:rFonts w:ascii="Times New Roman" w:hAnsi="Times New Roman" w:cs="Times New Roman"/>
          <w:i/>
          <w:sz w:val="20"/>
          <w:szCs w:val="24"/>
          <w:lang w:val="en-GB"/>
        </w:rPr>
        <w:t xml:space="preserve"> for only 50 to 60 children.</w:t>
      </w:r>
      <w:r w:rsidRPr="00E927CE">
        <w:rPr>
          <w:rFonts w:ascii="Times New Roman" w:hAnsi="Times New Roman" w:cs="Times New Roman"/>
          <w:i/>
          <w:sz w:val="20"/>
          <w:szCs w:val="24"/>
        </w:rPr>
        <w:t xml:space="preserve"> </w:t>
      </w:r>
      <w:r w:rsidRPr="00E927CE">
        <w:rPr>
          <w:rFonts w:ascii="Times New Roman" w:hAnsi="Times New Roman" w:cs="Times New Roman"/>
          <w:i/>
          <w:sz w:val="20"/>
          <w:szCs w:val="24"/>
          <w:lang w:val="en-GB"/>
        </w:rPr>
        <w:t xml:space="preserve">The numbers gradually grew and in the school </w:t>
      </w:r>
      <w:proofErr w:type="gramStart"/>
      <w:r w:rsidRPr="00E927CE">
        <w:rPr>
          <w:rFonts w:ascii="Times New Roman" w:hAnsi="Times New Roman" w:cs="Times New Roman"/>
          <w:i/>
          <w:sz w:val="20"/>
          <w:szCs w:val="24"/>
          <w:lang w:val="en-GB"/>
        </w:rPr>
        <w:t>year</w:t>
      </w:r>
      <w:proofErr w:type="gramEnd"/>
      <w:r w:rsidRPr="00E927CE">
        <w:rPr>
          <w:rFonts w:ascii="Times New Roman" w:hAnsi="Times New Roman" w:cs="Times New Roman"/>
          <w:i/>
          <w:sz w:val="20"/>
          <w:szCs w:val="24"/>
          <w:lang w:val="en-GB"/>
        </w:rPr>
        <w:t xml:space="preserve"> 1939/40 already increased to 136 children.</w:t>
      </w:r>
      <w:r w:rsidRPr="00E927CE">
        <w:rPr>
          <w:rFonts w:ascii="Times New Roman" w:hAnsi="Times New Roman" w:cs="Times New Roman"/>
          <w:i/>
          <w:sz w:val="20"/>
          <w:szCs w:val="24"/>
        </w:rPr>
        <w:t xml:space="preserve"> </w:t>
      </w:r>
      <w:r w:rsidRPr="00E927CE">
        <w:rPr>
          <w:rFonts w:ascii="Times New Roman" w:hAnsi="Times New Roman" w:cs="Times New Roman"/>
          <w:i/>
          <w:sz w:val="20"/>
          <w:szCs w:val="24"/>
          <w:lang w:val="en-GB"/>
        </w:rPr>
        <w:t xml:space="preserve">The deaf-mute institute had to reject more than a half of the enrolled children each year. Meanwhile, the capacities for the deaf-mute children with more severe learning difficulties were </w:t>
      </w:r>
      <w:proofErr w:type="gramStart"/>
      <w:r w:rsidRPr="00E927CE">
        <w:rPr>
          <w:rFonts w:ascii="Times New Roman" w:hAnsi="Times New Roman" w:cs="Times New Roman"/>
          <w:i/>
          <w:sz w:val="20"/>
          <w:szCs w:val="24"/>
          <w:lang w:val="en-GB"/>
        </w:rPr>
        <w:t>completely non</w:t>
      </w:r>
      <w:proofErr w:type="gramEnd"/>
      <w:r w:rsidRPr="00E927CE">
        <w:rPr>
          <w:rFonts w:ascii="Times New Roman" w:hAnsi="Times New Roman" w:cs="Times New Roman"/>
          <w:i/>
          <w:sz w:val="20"/>
          <w:szCs w:val="24"/>
          <w:lang w:val="en-GB"/>
        </w:rPr>
        <w:t>-existent.</w:t>
      </w:r>
      <w:r w:rsidRPr="00E927CE">
        <w:rPr>
          <w:rFonts w:ascii="Times New Roman" w:hAnsi="Times New Roman" w:cs="Times New Roman"/>
          <w:i/>
          <w:sz w:val="20"/>
          <w:szCs w:val="24"/>
        </w:rPr>
        <w:t xml:space="preserve"> </w:t>
      </w:r>
      <w:proofErr w:type="gramStart"/>
      <w:r w:rsidRPr="00E927CE">
        <w:rPr>
          <w:rFonts w:ascii="Times New Roman" w:hAnsi="Times New Roman" w:cs="Times New Roman"/>
          <w:i/>
          <w:sz w:val="20"/>
          <w:szCs w:val="24"/>
          <w:lang w:val="en-GB"/>
        </w:rPr>
        <w:t>Therefore</w:t>
      </w:r>
      <w:proofErr w:type="gramEnd"/>
      <w:r w:rsidRPr="00E927CE">
        <w:rPr>
          <w:rFonts w:ascii="Times New Roman" w:hAnsi="Times New Roman" w:cs="Times New Roman"/>
          <w:i/>
          <w:sz w:val="20"/>
          <w:szCs w:val="24"/>
          <w:lang w:val="en-GB"/>
        </w:rPr>
        <w:t xml:space="preserve"> the care for those children depended on the municipalities and their parents.</w:t>
      </w:r>
      <w:r w:rsidRPr="00E927CE">
        <w:rPr>
          <w:rFonts w:ascii="Times New Roman" w:hAnsi="Times New Roman" w:cs="Times New Roman"/>
          <w:i/>
          <w:sz w:val="20"/>
          <w:szCs w:val="24"/>
        </w:rPr>
        <w:t xml:space="preserve"> </w:t>
      </w:r>
      <w:r w:rsidRPr="00E927CE">
        <w:rPr>
          <w:rFonts w:ascii="Times New Roman" w:hAnsi="Times New Roman" w:cs="Times New Roman"/>
          <w:i/>
          <w:sz w:val="20"/>
          <w:szCs w:val="24"/>
          <w:lang w:val="en-GB"/>
        </w:rPr>
        <w:t>This situation motivated the deaf-mute institute of Ljubljana to engage in intensive efforts for the expansion of the institute. The issue of the deaf-mute institute was regularly included in the annual budgetary considerations at the meetings of the Ljubljana Administrative Unit Committee and the Ban's Council.</w:t>
      </w:r>
      <w:r w:rsidRPr="00E927CE">
        <w:rPr>
          <w:rFonts w:ascii="Times New Roman" w:hAnsi="Times New Roman" w:cs="Times New Roman"/>
          <w:i/>
          <w:sz w:val="20"/>
          <w:szCs w:val="24"/>
        </w:rPr>
        <w:t xml:space="preserve"> </w:t>
      </w:r>
      <w:r w:rsidRPr="00E927CE">
        <w:rPr>
          <w:rFonts w:ascii="Times New Roman" w:hAnsi="Times New Roman" w:cs="Times New Roman"/>
          <w:i/>
          <w:sz w:val="20"/>
          <w:szCs w:val="24"/>
          <w:lang w:val="en-GB"/>
        </w:rPr>
        <w:t>The issue was not resolved until the very brink of World War II,</w:t>
      </w:r>
      <w:r w:rsidRPr="00E927CE">
        <w:rPr>
          <w:rFonts w:ascii="Times New Roman" w:hAnsi="Times New Roman" w:cs="Times New Roman"/>
          <w:i/>
          <w:sz w:val="20"/>
          <w:szCs w:val="24"/>
        </w:rPr>
        <w:t xml:space="preserve"> </w:t>
      </w:r>
      <w:r w:rsidRPr="00E927CE">
        <w:rPr>
          <w:rFonts w:ascii="Times New Roman" w:hAnsi="Times New Roman" w:cs="Times New Roman"/>
          <w:i/>
          <w:sz w:val="20"/>
          <w:szCs w:val="24"/>
          <w:lang w:val="en-GB"/>
        </w:rPr>
        <w:t xml:space="preserve">yet </w:t>
      </w:r>
      <w:proofErr w:type="gramStart"/>
      <w:r w:rsidRPr="00E927CE">
        <w:rPr>
          <w:rFonts w:ascii="Times New Roman" w:hAnsi="Times New Roman" w:cs="Times New Roman"/>
          <w:i/>
          <w:sz w:val="20"/>
          <w:szCs w:val="24"/>
          <w:lang w:val="en-GB"/>
        </w:rPr>
        <w:t>failed to be implemented</w:t>
      </w:r>
      <w:proofErr w:type="gramEnd"/>
      <w:r w:rsidRPr="00E927CE">
        <w:rPr>
          <w:rFonts w:ascii="Times New Roman" w:hAnsi="Times New Roman" w:cs="Times New Roman"/>
          <w:i/>
          <w:sz w:val="20"/>
          <w:szCs w:val="24"/>
          <w:lang w:val="en-GB"/>
        </w:rPr>
        <w:t xml:space="preserve"> in practice due to the occupation of </w:t>
      </w:r>
      <w:r w:rsidRPr="00E927CE">
        <w:rPr>
          <w:rFonts w:ascii="Times New Roman" w:hAnsi="Times New Roman" w:cs="Times New Roman"/>
          <w:i/>
          <w:sz w:val="20"/>
          <w:szCs w:val="20"/>
          <w:lang w:val="en-GB"/>
        </w:rPr>
        <w:t>Slovenia.</w:t>
      </w:r>
      <w:r w:rsidRPr="00E927CE">
        <w:rPr>
          <w:rFonts w:ascii="Times New Roman" w:hAnsi="Times New Roman" w:cs="Times New Roman"/>
          <w:i/>
          <w:sz w:val="20"/>
          <w:szCs w:val="20"/>
        </w:rPr>
        <w:t xml:space="preserve"> </w:t>
      </w:r>
    </w:p>
    <w:p w:rsidR="00381EEE" w:rsidRPr="00E927CE" w:rsidRDefault="00381EEE" w:rsidP="000D37C3">
      <w:pPr>
        <w:spacing w:line="360" w:lineRule="auto"/>
        <w:ind w:firstLine="708"/>
        <w:jc w:val="both"/>
        <w:rPr>
          <w:rFonts w:ascii="Times New Roman" w:hAnsi="Times New Roman" w:cs="Times New Roman"/>
          <w:i/>
          <w:sz w:val="20"/>
          <w:szCs w:val="20"/>
        </w:rPr>
      </w:pPr>
      <w:r w:rsidRPr="00E927CE">
        <w:rPr>
          <w:rFonts w:ascii="Times New Roman" w:hAnsi="Times New Roman" w:cs="Times New Roman"/>
          <w:i/>
          <w:sz w:val="20"/>
          <w:szCs w:val="20"/>
          <w:lang w:val="en-GB"/>
        </w:rPr>
        <w:t>Keywords: deaf-mute institute, deaf-mute people, children, expansion, interwar period</w:t>
      </w:r>
    </w:p>
    <w:p w:rsidR="00B17AB5" w:rsidRDefault="00B17AB5" w:rsidP="000D37C3">
      <w:pPr>
        <w:spacing w:line="360" w:lineRule="auto"/>
        <w:jc w:val="both"/>
        <w:rPr>
          <w:rFonts w:ascii="Times New Roman" w:hAnsi="Times New Roman" w:cs="Times New Roman"/>
          <w:b/>
          <w:sz w:val="24"/>
          <w:szCs w:val="24"/>
        </w:rPr>
      </w:pPr>
    </w:p>
    <w:p w:rsidR="00381EEE" w:rsidRDefault="00381EEE" w:rsidP="000D37C3">
      <w:pPr>
        <w:spacing w:line="360" w:lineRule="auto"/>
        <w:jc w:val="both"/>
        <w:rPr>
          <w:rFonts w:ascii="Times New Roman" w:hAnsi="Times New Roman" w:cs="Times New Roman"/>
          <w:b/>
          <w:sz w:val="24"/>
          <w:szCs w:val="24"/>
        </w:rPr>
      </w:pPr>
    </w:p>
    <w:p w:rsidR="00B17AB5" w:rsidRDefault="005D61EF" w:rsidP="000D37C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Uvod</w:t>
      </w:r>
    </w:p>
    <w:p w:rsidR="0017723F" w:rsidRDefault="00A30ABD"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Avstriji je bil prvi zavod za gluhoneme ustanovljen na Dunaju leta 1779. Pod vplivom dunajskega zavoda so bili v Avstriji ustanovljeni še drugi tovrstni zavodi, na primer leta 1812 v Linzu, leta 1832 v Gradcu, leta 1846 v Celovcu.</w:t>
      </w:r>
      <w:r w:rsidR="00EC6CD1">
        <w:rPr>
          <w:rStyle w:val="Sprotnaopomba-sklic"/>
          <w:rFonts w:ascii="Times New Roman" w:hAnsi="Times New Roman" w:cs="Times New Roman"/>
          <w:sz w:val="24"/>
          <w:szCs w:val="24"/>
        </w:rPr>
        <w:footnoteReference w:id="2"/>
      </w:r>
      <w:r>
        <w:rPr>
          <w:rFonts w:ascii="Times New Roman" w:hAnsi="Times New Roman" w:cs="Times New Roman"/>
          <w:sz w:val="24"/>
          <w:szCs w:val="24"/>
        </w:rPr>
        <w:t xml:space="preserve"> </w:t>
      </w:r>
      <w:r w:rsidR="00CB231A">
        <w:rPr>
          <w:rFonts w:ascii="Times New Roman" w:hAnsi="Times New Roman" w:cs="Times New Roman"/>
          <w:sz w:val="24"/>
          <w:szCs w:val="24"/>
        </w:rPr>
        <w:t>P</w:t>
      </w:r>
      <w:r w:rsidR="00EC6CD1">
        <w:rPr>
          <w:rFonts w:ascii="Times New Roman" w:hAnsi="Times New Roman" w:cs="Times New Roman"/>
          <w:sz w:val="24"/>
          <w:szCs w:val="24"/>
        </w:rPr>
        <w:t xml:space="preserve">otreba po ustanovitvi gluhonemnice </w:t>
      </w:r>
      <w:r w:rsidR="00CB231A">
        <w:rPr>
          <w:rFonts w:ascii="Times New Roman" w:hAnsi="Times New Roman" w:cs="Times New Roman"/>
          <w:sz w:val="24"/>
          <w:szCs w:val="24"/>
        </w:rPr>
        <w:t xml:space="preserve">se je vse bolj kazala </w:t>
      </w:r>
      <w:r w:rsidR="00EC6CD1">
        <w:rPr>
          <w:rFonts w:ascii="Times New Roman" w:hAnsi="Times New Roman" w:cs="Times New Roman"/>
          <w:sz w:val="24"/>
          <w:szCs w:val="24"/>
        </w:rPr>
        <w:t xml:space="preserve">tudi v Ljubljani. Gluhonemi otroci iz nekdanje Kranjske so se šolali v tujih zavodih, predvsem v Linzu in Gradcu. </w:t>
      </w:r>
      <w:r w:rsidR="00271117">
        <w:rPr>
          <w:rFonts w:ascii="Times New Roman" w:hAnsi="Times New Roman" w:cs="Times New Roman"/>
          <w:sz w:val="24"/>
          <w:szCs w:val="24"/>
        </w:rPr>
        <w:t xml:space="preserve">Vzgajali so se v nemškem učnem jeziku. </w:t>
      </w:r>
      <w:r w:rsidR="00EC6CD1">
        <w:rPr>
          <w:rFonts w:ascii="Times New Roman" w:hAnsi="Times New Roman" w:cs="Times New Roman"/>
          <w:sz w:val="24"/>
          <w:szCs w:val="24"/>
        </w:rPr>
        <w:t>Stroški</w:t>
      </w:r>
      <w:r w:rsidR="00271117">
        <w:rPr>
          <w:rFonts w:ascii="Times New Roman" w:hAnsi="Times New Roman" w:cs="Times New Roman"/>
          <w:sz w:val="24"/>
          <w:szCs w:val="24"/>
        </w:rPr>
        <w:t xml:space="preserve"> za njihovo šolanje so se krili z dohodki iz ustanov in volil za gluhoneme, ki so jih naklonili dobrotniki (</w:t>
      </w:r>
      <w:r w:rsidR="00052362">
        <w:rPr>
          <w:rFonts w:ascii="Times New Roman" w:hAnsi="Times New Roman" w:cs="Times New Roman"/>
          <w:sz w:val="24"/>
          <w:szCs w:val="24"/>
        </w:rPr>
        <w:t xml:space="preserve">prelat </w:t>
      </w:r>
      <w:r w:rsidR="00271117">
        <w:rPr>
          <w:rFonts w:ascii="Times New Roman" w:hAnsi="Times New Roman" w:cs="Times New Roman"/>
          <w:sz w:val="24"/>
          <w:szCs w:val="24"/>
        </w:rPr>
        <w:t xml:space="preserve">Frančišek </w:t>
      </w:r>
      <w:proofErr w:type="spellStart"/>
      <w:r w:rsidR="00271117">
        <w:rPr>
          <w:rFonts w:ascii="Times New Roman" w:hAnsi="Times New Roman" w:cs="Times New Roman"/>
          <w:sz w:val="24"/>
          <w:szCs w:val="24"/>
        </w:rPr>
        <w:t>Holdheim</w:t>
      </w:r>
      <w:proofErr w:type="spellEnd"/>
      <w:r w:rsidR="00052362">
        <w:rPr>
          <w:rFonts w:ascii="Times New Roman" w:hAnsi="Times New Roman" w:cs="Times New Roman"/>
          <w:sz w:val="24"/>
          <w:szCs w:val="24"/>
        </w:rPr>
        <w:t xml:space="preserve">, ljubljanski škof Anton Alojzij Wolf, ribniški dekan Ignacij </w:t>
      </w:r>
      <w:proofErr w:type="spellStart"/>
      <w:r w:rsidR="00052362">
        <w:rPr>
          <w:rFonts w:ascii="Times New Roman" w:hAnsi="Times New Roman" w:cs="Times New Roman"/>
          <w:sz w:val="24"/>
          <w:szCs w:val="24"/>
        </w:rPr>
        <w:t>Holzapfel</w:t>
      </w:r>
      <w:proofErr w:type="spellEnd"/>
      <w:r w:rsidR="00052362">
        <w:rPr>
          <w:rFonts w:ascii="Times New Roman" w:hAnsi="Times New Roman" w:cs="Times New Roman"/>
          <w:sz w:val="24"/>
          <w:szCs w:val="24"/>
        </w:rPr>
        <w:t xml:space="preserve">, grofica Frančiška </w:t>
      </w:r>
      <w:proofErr w:type="spellStart"/>
      <w:r w:rsidR="00052362">
        <w:rPr>
          <w:rFonts w:ascii="Times New Roman" w:hAnsi="Times New Roman" w:cs="Times New Roman"/>
          <w:sz w:val="24"/>
          <w:szCs w:val="24"/>
        </w:rPr>
        <w:t>Stubenberg</w:t>
      </w:r>
      <w:proofErr w:type="spellEnd"/>
      <w:r w:rsidR="00052362">
        <w:rPr>
          <w:rFonts w:ascii="Times New Roman" w:hAnsi="Times New Roman" w:cs="Times New Roman"/>
          <w:sz w:val="24"/>
          <w:szCs w:val="24"/>
        </w:rPr>
        <w:t xml:space="preserve">, lastnica Fužin </w:t>
      </w:r>
      <w:proofErr w:type="spellStart"/>
      <w:r w:rsidR="00052362">
        <w:rPr>
          <w:rFonts w:ascii="Times New Roman" w:hAnsi="Times New Roman" w:cs="Times New Roman"/>
          <w:sz w:val="24"/>
          <w:szCs w:val="24"/>
        </w:rPr>
        <w:t>Mülnern</w:t>
      </w:r>
      <w:proofErr w:type="spellEnd"/>
      <w:r w:rsidR="00052362">
        <w:rPr>
          <w:rFonts w:ascii="Times New Roman" w:hAnsi="Times New Roman" w:cs="Times New Roman"/>
          <w:sz w:val="24"/>
          <w:szCs w:val="24"/>
        </w:rPr>
        <w:t xml:space="preserve"> pri Beljaku in drugi)</w:t>
      </w:r>
      <w:r w:rsidR="00271117">
        <w:rPr>
          <w:rFonts w:ascii="Times New Roman" w:hAnsi="Times New Roman" w:cs="Times New Roman"/>
          <w:sz w:val="24"/>
          <w:szCs w:val="24"/>
        </w:rPr>
        <w:t>. Stroški so se lahko krili le omejen</w:t>
      </w:r>
      <w:r w:rsidR="0034652C">
        <w:rPr>
          <w:rFonts w:ascii="Times New Roman" w:hAnsi="Times New Roman" w:cs="Times New Roman"/>
          <w:sz w:val="24"/>
          <w:szCs w:val="24"/>
        </w:rPr>
        <w:t>emu</w:t>
      </w:r>
      <w:r w:rsidR="00271117">
        <w:rPr>
          <w:rFonts w:ascii="Times New Roman" w:hAnsi="Times New Roman" w:cs="Times New Roman"/>
          <w:sz w:val="24"/>
          <w:szCs w:val="24"/>
        </w:rPr>
        <w:t xml:space="preserve"> števil</w:t>
      </w:r>
      <w:r w:rsidR="0034652C">
        <w:rPr>
          <w:rFonts w:ascii="Times New Roman" w:hAnsi="Times New Roman" w:cs="Times New Roman"/>
          <w:sz w:val="24"/>
          <w:szCs w:val="24"/>
        </w:rPr>
        <w:t>u</w:t>
      </w:r>
      <w:r w:rsidR="00271117">
        <w:rPr>
          <w:rFonts w:ascii="Times New Roman" w:hAnsi="Times New Roman" w:cs="Times New Roman"/>
          <w:sz w:val="24"/>
          <w:szCs w:val="24"/>
        </w:rPr>
        <w:t xml:space="preserve"> otrok</w:t>
      </w:r>
      <w:r w:rsidR="00052362">
        <w:rPr>
          <w:rFonts w:ascii="Times New Roman" w:hAnsi="Times New Roman" w:cs="Times New Roman"/>
          <w:sz w:val="24"/>
          <w:szCs w:val="24"/>
        </w:rPr>
        <w:t>. Dobrotniki so omogočili tudi kasnejšo ustanovitev ljubljanske gluhonemnice</w:t>
      </w:r>
      <w:r w:rsidR="0023048E">
        <w:rPr>
          <w:rFonts w:ascii="Times New Roman" w:hAnsi="Times New Roman" w:cs="Times New Roman"/>
          <w:sz w:val="24"/>
          <w:szCs w:val="24"/>
        </w:rPr>
        <w:t xml:space="preserve">. Ljubljanski škof Wolf je na primer v oporoki leta 1858 zapustil 8000 goldinarjev za zavod gluhonemih, ki naj bi se v prihodnosti ustanovil v Ljubljani. Glavni dobrotnik pa je bil dekan </w:t>
      </w:r>
      <w:proofErr w:type="spellStart"/>
      <w:r w:rsidR="0023048E">
        <w:rPr>
          <w:rFonts w:ascii="Times New Roman" w:hAnsi="Times New Roman" w:cs="Times New Roman"/>
          <w:sz w:val="24"/>
          <w:szCs w:val="24"/>
        </w:rPr>
        <w:t>Holzapfel</w:t>
      </w:r>
      <w:proofErr w:type="spellEnd"/>
      <w:r w:rsidR="0023048E">
        <w:rPr>
          <w:rFonts w:ascii="Times New Roman" w:hAnsi="Times New Roman" w:cs="Times New Roman"/>
          <w:sz w:val="24"/>
          <w:szCs w:val="24"/>
        </w:rPr>
        <w:t xml:space="preserve">, ki je </w:t>
      </w:r>
      <w:r w:rsidR="00AB0757">
        <w:rPr>
          <w:rFonts w:ascii="Times New Roman" w:hAnsi="Times New Roman" w:cs="Times New Roman"/>
          <w:sz w:val="24"/>
          <w:szCs w:val="24"/>
        </w:rPr>
        <w:t>prihodnjemu</w:t>
      </w:r>
      <w:r w:rsidR="0023048E">
        <w:rPr>
          <w:rFonts w:ascii="Times New Roman" w:hAnsi="Times New Roman" w:cs="Times New Roman"/>
          <w:sz w:val="24"/>
          <w:szCs w:val="24"/>
        </w:rPr>
        <w:t xml:space="preserve"> zavodu zapustil več kot 52.000 goldinarjev.</w:t>
      </w:r>
      <w:r w:rsidR="0023048E">
        <w:rPr>
          <w:rStyle w:val="Sprotnaopomba-sklic"/>
          <w:rFonts w:ascii="Times New Roman" w:hAnsi="Times New Roman" w:cs="Times New Roman"/>
          <w:sz w:val="24"/>
          <w:szCs w:val="24"/>
        </w:rPr>
        <w:footnoteReference w:id="3"/>
      </w:r>
      <w:r w:rsidR="00803371">
        <w:rPr>
          <w:rFonts w:ascii="Times New Roman" w:hAnsi="Times New Roman" w:cs="Times New Roman"/>
          <w:sz w:val="24"/>
          <w:szCs w:val="24"/>
        </w:rPr>
        <w:t xml:space="preserve"> </w:t>
      </w:r>
      <w:r w:rsidR="00520492">
        <w:rPr>
          <w:rFonts w:ascii="Times New Roman" w:hAnsi="Times New Roman" w:cs="Times New Roman"/>
          <w:sz w:val="24"/>
          <w:szCs w:val="24"/>
        </w:rPr>
        <w:t>Sredstva za gluhonemnico so se torej zbirala že veliko pred dejansko ustanovitv</w:t>
      </w:r>
      <w:r w:rsidR="0034652C">
        <w:rPr>
          <w:rFonts w:ascii="Times New Roman" w:hAnsi="Times New Roman" w:cs="Times New Roman"/>
          <w:sz w:val="24"/>
          <w:szCs w:val="24"/>
        </w:rPr>
        <w:t>ijo</w:t>
      </w:r>
      <w:r w:rsidR="00520492">
        <w:rPr>
          <w:rFonts w:ascii="Times New Roman" w:hAnsi="Times New Roman" w:cs="Times New Roman"/>
          <w:sz w:val="24"/>
          <w:szCs w:val="24"/>
        </w:rPr>
        <w:t xml:space="preserve"> zavoda.</w:t>
      </w:r>
      <w:r w:rsidR="00BC26F6">
        <w:rPr>
          <w:rFonts w:ascii="Times New Roman" w:hAnsi="Times New Roman" w:cs="Times New Roman"/>
          <w:sz w:val="24"/>
          <w:szCs w:val="24"/>
        </w:rPr>
        <w:t xml:space="preserve"> </w:t>
      </w:r>
      <w:r w:rsidR="0034652C">
        <w:rPr>
          <w:rFonts w:ascii="Times New Roman" w:hAnsi="Times New Roman" w:cs="Times New Roman"/>
          <w:sz w:val="24"/>
          <w:szCs w:val="24"/>
        </w:rPr>
        <w:t>To</w:t>
      </w:r>
      <w:r w:rsidR="00BC26F6">
        <w:rPr>
          <w:rFonts w:ascii="Times New Roman" w:hAnsi="Times New Roman" w:cs="Times New Roman"/>
          <w:sz w:val="24"/>
          <w:szCs w:val="24"/>
        </w:rPr>
        <w:t xml:space="preserve"> pa so zavlačevale splošne prosvetne razmere v tistem obdobju. Oblasti se namreč dolgo časa niso mogle sporazumeti, katera od njih je dolžna skrbeti za pouk gluhonemih. Ko je novela k šolskemu zakonu iz leta 1883 to dolžnost dodelila deželni oblasti, so leta 1889 izvedli popis gluhonemih na Kranjskem. Našteli so 128 šoloobveznih otrok. Glede na visoko število in </w:t>
      </w:r>
      <w:r w:rsidR="0034652C">
        <w:rPr>
          <w:rFonts w:ascii="Times New Roman" w:hAnsi="Times New Roman" w:cs="Times New Roman"/>
          <w:sz w:val="24"/>
          <w:szCs w:val="24"/>
        </w:rPr>
        <w:t>dejstvo</w:t>
      </w:r>
      <w:r w:rsidR="00BC26F6">
        <w:rPr>
          <w:rFonts w:ascii="Times New Roman" w:hAnsi="Times New Roman" w:cs="Times New Roman"/>
          <w:sz w:val="24"/>
          <w:szCs w:val="24"/>
        </w:rPr>
        <w:t xml:space="preserve">, </w:t>
      </w:r>
      <w:r w:rsidR="0034652C">
        <w:rPr>
          <w:rFonts w:ascii="Times New Roman" w:hAnsi="Times New Roman" w:cs="Times New Roman"/>
          <w:sz w:val="24"/>
          <w:szCs w:val="24"/>
        </w:rPr>
        <w:t>da</w:t>
      </w:r>
      <w:r w:rsidR="00BC26F6">
        <w:rPr>
          <w:rFonts w:ascii="Times New Roman" w:hAnsi="Times New Roman" w:cs="Times New Roman"/>
          <w:sz w:val="24"/>
          <w:szCs w:val="24"/>
        </w:rPr>
        <w:t xml:space="preserve"> so tuji zavodi gluhoneme otroke s Kranjskega zaradi prenapolnjenosti z domačimi gojenci začeli odklanjati, je bila vedno bolj v ospredju potreba po ustanovitvi lastnega zavoda.</w:t>
      </w:r>
      <w:r w:rsidR="00D472AE">
        <w:rPr>
          <w:rFonts w:ascii="Times New Roman" w:hAnsi="Times New Roman" w:cs="Times New Roman"/>
          <w:sz w:val="24"/>
          <w:szCs w:val="24"/>
        </w:rPr>
        <w:t xml:space="preserve"> Jeseni 1898 je deželna vlada kupila zemljišče in pripravila gradbene načrte. 28. oktobra 1900 je </w:t>
      </w:r>
      <w:r w:rsidR="00AB0757">
        <w:rPr>
          <w:rFonts w:ascii="Times New Roman" w:hAnsi="Times New Roman" w:cs="Times New Roman"/>
          <w:sz w:val="24"/>
          <w:szCs w:val="24"/>
        </w:rPr>
        <w:t>svoja vrata odprla</w:t>
      </w:r>
      <w:r w:rsidR="00D472AE">
        <w:rPr>
          <w:rFonts w:ascii="Times New Roman" w:hAnsi="Times New Roman" w:cs="Times New Roman"/>
          <w:sz w:val="24"/>
          <w:szCs w:val="24"/>
        </w:rPr>
        <w:t xml:space="preserve"> gluhonemnic</w:t>
      </w:r>
      <w:r w:rsidR="00AB0757">
        <w:rPr>
          <w:rFonts w:ascii="Times New Roman" w:hAnsi="Times New Roman" w:cs="Times New Roman"/>
          <w:sz w:val="24"/>
          <w:szCs w:val="24"/>
        </w:rPr>
        <w:t>a</w:t>
      </w:r>
      <w:r w:rsidR="00D472AE">
        <w:rPr>
          <w:rFonts w:ascii="Times New Roman" w:hAnsi="Times New Roman" w:cs="Times New Roman"/>
          <w:sz w:val="24"/>
          <w:szCs w:val="24"/>
        </w:rPr>
        <w:t xml:space="preserve"> v Ljubljani ob današnji Zaloški cesti.</w:t>
      </w:r>
      <w:r w:rsidR="00D472AE">
        <w:rPr>
          <w:rStyle w:val="Sprotnaopomba-sklic"/>
          <w:rFonts w:ascii="Times New Roman" w:hAnsi="Times New Roman" w:cs="Times New Roman"/>
          <w:sz w:val="24"/>
          <w:szCs w:val="24"/>
        </w:rPr>
        <w:footnoteReference w:id="4"/>
      </w:r>
      <w:r w:rsidR="00D178E0">
        <w:rPr>
          <w:rFonts w:ascii="Times New Roman" w:hAnsi="Times New Roman" w:cs="Times New Roman"/>
          <w:sz w:val="24"/>
          <w:szCs w:val="24"/>
        </w:rPr>
        <w:t xml:space="preserve"> Uradno se je imenovala Kranjski ustanovni zavod za gluhoneme. Sprva je bila zasebni zavod za vzgojo in izobraževanje gluhih otrok, leta 1905 pa je postala državni zavod. Pouk je potekal v slovenščini.</w:t>
      </w:r>
      <w:r w:rsidR="00D178E0">
        <w:rPr>
          <w:rStyle w:val="Sprotnaopomba-sklic"/>
          <w:rFonts w:ascii="Times New Roman" w:hAnsi="Times New Roman" w:cs="Times New Roman"/>
          <w:sz w:val="24"/>
          <w:szCs w:val="24"/>
        </w:rPr>
        <w:footnoteReference w:id="5"/>
      </w:r>
    </w:p>
    <w:p w:rsidR="0017723F" w:rsidRDefault="00FC47AB"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Ljubljanska gluhonemnica pa ni bila pr</w:t>
      </w:r>
      <w:r w:rsidR="00137A05">
        <w:rPr>
          <w:rFonts w:ascii="Times New Roman" w:hAnsi="Times New Roman" w:cs="Times New Roman"/>
          <w:sz w:val="24"/>
          <w:szCs w:val="24"/>
        </w:rPr>
        <w:t xml:space="preserve">vi slovenski zavod za gluhoneme. </w:t>
      </w:r>
      <w:r w:rsidR="00137A05" w:rsidRPr="00137A05">
        <w:rPr>
          <w:rFonts w:ascii="Times New Roman" w:hAnsi="Times New Roman" w:cs="Times New Roman"/>
          <w:sz w:val="24"/>
          <w:szCs w:val="24"/>
        </w:rPr>
        <w:t>Kanonik Valentin Stanič je leta 1840 ustanovil gluhonemnico v Gorici, ki je bila prvi slovenski zavod za gluhoneme.</w:t>
      </w:r>
      <w:r w:rsidR="00137A05">
        <w:rPr>
          <w:rFonts w:ascii="Times New Roman" w:hAnsi="Times New Roman" w:cs="Times New Roman"/>
          <w:sz w:val="24"/>
          <w:szCs w:val="24"/>
        </w:rPr>
        <w:t xml:space="preserve"> Ljubljanska gluhonemnica tudi ni bila prvi tovrstn</w:t>
      </w:r>
      <w:r w:rsidR="00855643">
        <w:rPr>
          <w:rFonts w:ascii="Times New Roman" w:hAnsi="Times New Roman" w:cs="Times New Roman"/>
          <w:sz w:val="24"/>
          <w:szCs w:val="24"/>
        </w:rPr>
        <w:t>i</w:t>
      </w:r>
      <w:r w:rsidR="00137A05">
        <w:rPr>
          <w:rFonts w:ascii="Times New Roman" w:hAnsi="Times New Roman" w:cs="Times New Roman"/>
          <w:sz w:val="24"/>
          <w:szCs w:val="24"/>
        </w:rPr>
        <w:t xml:space="preserve"> zavod na Kranjskem. </w:t>
      </w:r>
      <w:r w:rsidR="00137A05" w:rsidRPr="00137A05">
        <w:rPr>
          <w:rFonts w:ascii="Times New Roman" w:hAnsi="Times New Roman" w:cs="Times New Roman"/>
          <w:sz w:val="24"/>
          <w:szCs w:val="24"/>
        </w:rPr>
        <w:t xml:space="preserve">V zavodu Ubogih šolskih sester de </w:t>
      </w:r>
      <w:proofErr w:type="spellStart"/>
      <w:r w:rsidR="00137A05" w:rsidRPr="00137A05">
        <w:rPr>
          <w:rFonts w:ascii="Times New Roman" w:hAnsi="Times New Roman" w:cs="Times New Roman"/>
          <w:sz w:val="24"/>
          <w:szCs w:val="24"/>
        </w:rPr>
        <w:t>Notre</w:t>
      </w:r>
      <w:proofErr w:type="spellEnd"/>
      <w:r w:rsidR="00137A05" w:rsidRPr="00137A05">
        <w:rPr>
          <w:rFonts w:ascii="Times New Roman" w:hAnsi="Times New Roman" w:cs="Times New Roman"/>
          <w:sz w:val="24"/>
          <w:szCs w:val="24"/>
        </w:rPr>
        <w:t xml:space="preserve"> Dame v Šmihelu pri Novem mestu je bila na pobudo župnika Antona Peterlina leta 1886 ustanovljena šola za gluhonema dekleta. </w:t>
      </w:r>
      <w:r w:rsidR="009940BA">
        <w:rPr>
          <w:rFonts w:ascii="Times New Roman" w:hAnsi="Times New Roman" w:cs="Times New Roman"/>
          <w:sz w:val="24"/>
          <w:szCs w:val="24"/>
        </w:rPr>
        <w:t xml:space="preserve">Prvo leto je bilo v šolo sprejetih </w:t>
      </w:r>
      <w:r w:rsidR="0034652C">
        <w:rPr>
          <w:rFonts w:ascii="Times New Roman" w:hAnsi="Times New Roman" w:cs="Times New Roman"/>
          <w:sz w:val="24"/>
          <w:szCs w:val="24"/>
        </w:rPr>
        <w:t>sedem</w:t>
      </w:r>
      <w:r w:rsidR="009940BA">
        <w:rPr>
          <w:rFonts w:ascii="Times New Roman" w:hAnsi="Times New Roman" w:cs="Times New Roman"/>
          <w:sz w:val="24"/>
          <w:szCs w:val="24"/>
        </w:rPr>
        <w:t xml:space="preserve"> deklic, vsako nadaljnje leto se je število gojenk povečevalo. Od leta 1899 je bilo v zavodu več kot 30 gojenk iz različnih delov Kranjske. Šolo je izdatno podpirala deželna vlada iz ustanovnih sredstev za gluhoneme.</w:t>
      </w:r>
      <w:r w:rsidR="009940BA">
        <w:rPr>
          <w:rStyle w:val="Sprotnaopomba-sklic"/>
          <w:rFonts w:ascii="Times New Roman" w:hAnsi="Times New Roman" w:cs="Times New Roman"/>
          <w:sz w:val="24"/>
          <w:szCs w:val="24"/>
        </w:rPr>
        <w:footnoteReference w:id="6"/>
      </w:r>
      <w:r w:rsidR="009940BA">
        <w:rPr>
          <w:rFonts w:ascii="Times New Roman" w:hAnsi="Times New Roman" w:cs="Times New Roman"/>
          <w:sz w:val="24"/>
          <w:szCs w:val="24"/>
        </w:rPr>
        <w:t xml:space="preserve"> </w:t>
      </w:r>
      <w:r w:rsidR="00137A05" w:rsidRPr="00137A05">
        <w:rPr>
          <w:rFonts w:ascii="Times New Roman" w:hAnsi="Times New Roman" w:cs="Times New Roman"/>
          <w:sz w:val="24"/>
          <w:szCs w:val="24"/>
        </w:rPr>
        <w:t>Z ustanovitvijo ljubljanske gluhonemnice je dejavnost šole v Šmihelu pri Novem mestu prenehala. Gluhonemi dečki so se do ustanovitve ljubljanske gluhonemnice šolali v Gorici, Gradcu, Linzu in Celovcu.</w:t>
      </w:r>
      <w:r w:rsidR="00137A05">
        <w:rPr>
          <w:rStyle w:val="Sprotnaopomba-sklic"/>
          <w:rFonts w:ascii="Times New Roman" w:hAnsi="Times New Roman" w:cs="Times New Roman"/>
          <w:sz w:val="24"/>
          <w:szCs w:val="24"/>
        </w:rPr>
        <w:footnoteReference w:id="7"/>
      </w:r>
    </w:p>
    <w:p w:rsidR="0017723F" w:rsidRDefault="008C0024"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Delo v gluhonemnici je prekinila prva svetovna vojna v letih 1914</w:t>
      </w:r>
      <w:r w:rsidR="00855643">
        <w:rPr>
          <w:rFonts w:ascii="Times New Roman" w:hAnsi="Times New Roman" w:cs="Times New Roman"/>
          <w:sz w:val="24"/>
          <w:szCs w:val="24"/>
        </w:rPr>
        <w:t>–</w:t>
      </w:r>
      <w:r>
        <w:rPr>
          <w:rFonts w:ascii="Times New Roman" w:hAnsi="Times New Roman" w:cs="Times New Roman"/>
          <w:sz w:val="24"/>
          <w:szCs w:val="24"/>
        </w:rPr>
        <w:t xml:space="preserve">1918. V </w:t>
      </w:r>
      <w:r w:rsidR="00855643">
        <w:rPr>
          <w:rFonts w:ascii="Times New Roman" w:hAnsi="Times New Roman" w:cs="Times New Roman"/>
          <w:sz w:val="24"/>
          <w:szCs w:val="24"/>
        </w:rPr>
        <w:t xml:space="preserve">stavbi </w:t>
      </w:r>
      <w:r>
        <w:rPr>
          <w:rFonts w:ascii="Times New Roman" w:hAnsi="Times New Roman" w:cs="Times New Roman"/>
          <w:sz w:val="24"/>
          <w:szCs w:val="24"/>
        </w:rPr>
        <w:t>zavod</w:t>
      </w:r>
      <w:r w:rsidR="00855643">
        <w:rPr>
          <w:rFonts w:ascii="Times New Roman" w:hAnsi="Times New Roman" w:cs="Times New Roman"/>
          <w:sz w:val="24"/>
          <w:szCs w:val="24"/>
        </w:rPr>
        <w:t>a</w:t>
      </w:r>
      <w:r>
        <w:rPr>
          <w:rFonts w:ascii="Times New Roman" w:hAnsi="Times New Roman" w:cs="Times New Roman"/>
          <w:sz w:val="24"/>
          <w:szCs w:val="24"/>
        </w:rPr>
        <w:t xml:space="preserve"> se je sprva nastanila vojska, nato vojaška bolnišnica. V zavodu se je takrat šolalo le 12</w:t>
      </w:r>
      <w:r w:rsidR="00855643">
        <w:rPr>
          <w:rFonts w:ascii="Times New Roman" w:hAnsi="Times New Roman" w:cs="Times New Roman"/>
          <w:sz w:val="24"/>
          <w:szCs w:val="24"/>
        </w:rPr>
        <w:t>–</w:t>
      </w:r>
      <w:r>
        <w:rPr>
          <w:rFonts w:ascii="Times New Roman" w:hAnsi="Times New Roman" w:cs="Times New Roman"/>
          <w:sz w:val="24"/>
          <w:szCs w:val="24"/>
        </w:rPr>
        <w:t xml:space="preserve">14 gojencev višjih razredov, vsi drugi so vso vojno </w:t>
      </w:r>
      <w:r w:rsidR="00855643">
        <w:rPr>
          <w:rFonts w:ascii="Times New Roman" w:hAnsi="Times New Roman" w:cs="Times New Roman"/>
          <w:sz w:val="24"/>
          <w:szCs w:val="24"/>
        </w:rPr>
        <w:t xml:space="preserve">ostali </w:t>
      </w:r>
      <w:r>
        <w:rPr>
          <w:rFonts w:ascii="Times New Roman" w:hAnsi="Times New Roman" w:cs="Times New Roman"/>
          <w:sz w:val="24"/>
          <w:szCs w:val="24"/>
        </w:rPr>
        <w:t>doma brez pouka.</w:t>
      </w:r>
      <w:r>
        <w:rPr>
          <w:rStyle w:val="Sprotnaopomba-sklic"/>
          <w:rFonts w:ascii="Times New Roman" w:hAnsi="Times New Roman" w:cs="Times New Roman"/>
          <w:sz w:val="24"/>
          <w:szCs w:val="24"/>
        </w:rPr>
        <w:footnoteReference w:id="8"/>
      </w:r>
    </w:p>
    <w:p w:rsidR="0017723F" w:rsidRDefault="00547075" w:rsidP="000D37C3">
      <w:pPr>
        <w:spacing w:after="0" w:line="360" w:lineRule="auto"/>
        <w:ind w:firstLine="708"/>
        <w:jc w:val="both"/>
        <w:rPr>
          <w:rFonts w:ascii="Times New Roman" w:hAnsi="Times New Roman" w:cs="Times New Roman"/>
          <w:sz w:val="24"/>
          <w:szCs w:val="24"/>
        </w:rPr>
      </w:pPr>
      <w:r>
        <w:rPr>
          <w:rFonts w:ascii="Times New Roman" w:hAnsi="Times New Roman"/>
          <w:sz w:val="24"/>
          <w:szCs w:val="24"/>
        </w:rPr>
        <w:t>Ljubljansko gluhonemnico</w:t>
      </w:r>
      <w:r w:rsidR="00FE70A4">
        <w:rPr>
          <w:rFonts w:ascii="Times New Roman" w:hAnsi="Times New Roman"/>
          <w:sz w:val="24"/>
          <w:szCs w:val="24"/>
        </w:rPr>
        <w:t xml:space="preserve"> je po koncu p</w:t>
      </w:r>
      <w:r>
        <w:rPr>
          <w:rFonts w:ascii="Times New Roman" w:hAnsi="Times New Roman"/>
          <w:sz w:val="24"/>
          <w:szCs w:val="24"/>
        </w:rPr>
        <w:t xml:space="preserve">rve svetovne vojne sprva </w:t>
      </w:r>
      <w:r w:rsidR="00FE70A4">
        <w:rPr>
          <w:rFonts w:ascii="Times New Roman" w:hAnsi="Times New Roman"/>
          <w:sz w:val="24"/>
          <w:szCs w:val="24"/>
        </w:rPr>
        <w:t>vzdrževalo poverjeništvo za socialno skrbstvo v okviru novoustanovljene pokrajinske oblasti, nato šolska oblast, dokler ni zavod</w:t>
      </w:r>
      <w:r w:rsidR="004D4A70">
        <w:rPr>
          <w:rFonts w:ascii="Times New Roman" w:hAnsi="Times New Roman"/>
          <w:sz w:val="24"/>
          <w:szCs w:val="24"/>
        </w:rPr>
        <w:t>a</w:t>
      </w:r>
      <w:r w:rsidR="00FE70A4">
        <w:rPr>
          <w:rFonts w:ascii="Times New Roman" w:hAnsi="Times New Roman"/>
          <w:sz w:val="24"/>
          <w:szCs w:val="24"/>
        </w:rPr>
        <w:t xml:space="preserve"> prevzel</w:t>
      </w:r>
      <w:r w:rsidR="00AE167B">
        <w:rPr>
          <w:rFonts w:ascii="Times New Roman" w:hAnsi="Times New Roman"/>
          <w:sz w:val="24"/>
          <w:szCs w:val="24"/>
        </w:rPr>
        <w:t>o Ministrstvo za socialno politiko v</w:t>
      </w:r>
      <w:r w:rsidR="004D187F">
        <w:rPr>
          <w:rFonts w:ascii="Times New Roman" w:hAnsi="Times New Roman"/>
          <w:sz w:val="24"/>
          <w:szCs w:val="24"/>
        </w:rPr>
        <w:t xml:space="preserve"> Beogradu, ki </w:t>
      </w:r>
      <w:r w:rsidR="004D4A70">
        <w:rPr>
          <w:rFonts w:ascii="Times New Roman" w:hAnsi="Times New Roman"/>
          <w:sz w:val="24"/>
          <w:szCs w:val="24"/>
        </w:rPr>
        <w:t xml:space="preserve">ga </w:t>
      </w:r>
      <w:r w:rsidR="004D187F">
        <w:rPr>
          <w:rFonts w:ascii="Times New Roman" w:hAnsi="Times New Roman"/>
          <w:sz w:val="24"/>
          <w:szCs w:val="24"/>
        </w:rPr>
        <w:t>je vzdrževalo s skromnimi finančnimi sredstvi</w:t>
      </w:r>
      <w:r w:rsidR="00FE70A4">
        <w:rPr>
          <w:rFonts w:ascii="Times New Roman" w:hAnsi="Times New Roman"/>
          <w:sz w:val="24"/>
          <w:szCs w:val="24"/>
        </w:rPr>
        <w:t>.</w:t>
      </w:r>
      <w:r w:rsidR="00D566C6">
        <w:rPr>
          <w:rStyle w:val="Sprotnaopomba-sklic"/>
          <w:rFonts w:ascii="Times New Roman" w:hAnsi="Times New Roman"/>
          <w:sz w:val="24"/>
          <w:szCs w:val="24"/>
        </w:rPr>
        <w:footnoteReference w:id="9"/>
      </w:r>
      <w:r w:rsidR="00FE70A4">
        <w:rPr>
          <w:rFonts w:ascii="Times New Roman" w:hAnsi="Times New Roman"/>
          <w:sz w:val="24"/>
          <w:szCs w:val="24"/>
        </w:rPr>
        <w:t xml:space="preserve"> </w:t>
      </w:r>
      <w:r w:rsidR="00FE70A4" w:rsidRPr="00625449">
        <w:rPr>
          <w:rFonts w:ascii="Times New Roman" w:hAnsi="Times New Roman"/>
          <w:sz w:val="24"/>
          <w:szCs w:val="24"/>
        </w:rPr>
        <w:t>Položaj se je izboljšal, ko je zavod prevzela v upravo ljubljanska oblast in kasneje banovina.</w:t>
      </w:r>
      <w:r w:rsidR="0024232A" w:rsidRPr="00625449">
        <w:rPr>
          <w:rFonts w:ascii="Times New Roman" w:hAnsi="Times New Roman"/>
          <w:sz w:val="24"/>
          <w:szCs w:val="24"/>
        </w:rPr>
        <w:t xml:space="preserve"> Pojavil</w:t>
      </w:r>
      <w:r w:rsidR="00600DD5">
        <w:rPr>
          <w:rFonts w:ascii="Times New Roman" w:hAnsi="Times New Roman"/>
          <w:sz w:val="24"/>
          <w:szCs w:val="24"/>
        </w:rPr>
        <w:t>a</w:t>
      </w:r>
      <w:r w:rsidR="0024232A" w:rsidRPr="00625449">
        <w:rPr>
          <w:rFonts w:ascii="Times New Roman" w:hAnsi="Times New Roman"/>
          <w:sz w:val="24"/>
          <w:szCs w:val="24"/>
        </w:rPr>
        <w:t xml:space="preserve"> pa se je nov</w:t>
      </w:r>
      <w:r w:rsidR="00600DD5">
        <w:rPr>
          <w:rFonts w:ascii="Times New Roman" w:hAnsi="Times New Roman"/>
          <w:sz w:val="24"/>
          <w:szCs w:val="24"/>
        </w:rPr>
        <w:t>a</w:t>
      </w:r>
      <w:r w:rsidR="0024232A" w:rsidRPr="00625449">
        <w:rPr>
          <w:rFonts w:ascii="Times New Roman" w:hAnsi="Times New Roman"/>
          <w:sz w:val="24"/>
          <w:szCs w:val="24"/>
        </w:rPr>
        <w:t xml:space="preserve"> </w:t>
      </w:r>
      <w:r w:rsidR="00600DD5">
        <w:rPr>
          <w:rFonts w:ascii="Times New Roman" w:hAnsi="Times New Roman"/>
          <w:sz w:val="24"/>
          <w:szCs w:val="24"/>
        </w:rPr>
        <w:t>težava –</w:t>
      </w:r>
      <w:r w:rsidR="0024232A" w:rsidRPr="00625449">
        <w:rPr>
          <w:rFonts w:ascii="Times New Roman" w:hAnsi="Times New Roman"/>
          <w:sz w:val="24"/>
          <w:szCs w:val="24"/>
        </w:rPr>
        <w:t xml:space="preserve"> prostorska stiska. Ljubljanska gluhonemnica je bila edini tovrstn</w:t>
      </w:r>
      <w:r w:rsidR="00237643">
        <w:rPr>
          <w:rFonts w:ascii="Times New Roman" w:hAnsi="Times New Roman"/>
          <w:sz w:val="24"/>
          <w:szCs w:val="24"/>
        </w:rPr>
        <w:t>i</w:t>
      </w:r>
      <w:r w:rsidR="0024232A" w:rsidRPr="00625449">
        <w:rPr>
          <w:rFonts w:ascii="Times New Roman" w:hAnsi="Times New Roman"/>
          <w:sz w:val="24"/>
          <w:szCs w:val="24"/>
        </w:rPr>
        <w:t xml:space="preserve"> zavod v slovenskem delu jugoslovanske države</w:t>
      </w:r>
      <w:r w:rsidR="001D069C">
        <w:rPr>
          <w:rFonts w:ascii="Times New Roman" w:hAnsi="Times New Roman"/>
          <w:sz w:val="24"/>
          <w:szCs w:val="24"/>
        </w:rPr>
        <w:t>, nikakor pa ne</w:t>
      </w:r>
      <w:r w:rsidR="00AA5A6B">
        <w:rPr>
          <w:rFonts w:ascii="Times New Roman" w:hAnsi="Times New Roman"/>
          <w:sz w:val="24"/>
          <w:szCs w:val="24"/>
        </w:rPr>
        <w:t>, kot rečeno,</w:t>
      </w:r>
      <w:r w:rsidR="001D069C">
        <w:rPr>
          <w:rFonts w:ascii="Times New Roman" w:hAnsi="Times New Roman"/>
          <w:sz w:val="24"/>
          <w:szCs w:val="24"/>
        </w:rPr>
        <w:t xml:space="preserve"> tudi prvi</w:t>
      </w:r>
      <w:r w:rsidR="0024232A" w:rsidRPr="00625449">
        <w:rPr>
          <w:rFonts w:ascii="Times New Roman" w:hAnsi="Times New Roman"/>
          <w:sz w:val="24"/>
          <w:szCs w:val="24"/>
        </w:rPr>
        <w:t xml:space="preserve">. </w:t>
      </w:r>
      <w:r w:rsidR="009C607F">
        <w:rPr>
          <w:rFonts w:ascii="Times New Roman" w:hAnsi="Times New Roman"/>
          <w:sz w:val="24"/>
          <w:szCs w:val="24"/>
        </w:rPr>
        <w:t xml:space="preserve">Število </w:t>
      </w:r>
      <w:r w:rsidR="009C607F">
        <w:rPr>
          <w:rFonts w:ascii="Times New Roman" w:hAnsi="Times New Roman" w:cs="Times New Roman"/>
          <w:sz w:val="24"/>
          <w:szCs w:val="24"/>
        </w:rPr>
        <w:t>p</w:t>
      </w:r>
      <w:r w:rsidR="00E0660C" w:rsidRPr="00625449">
        <w:rPr>
          <w:rFonts w:ascii="Times New Roman" w:hAnsi="Times New Roman" w:cs="Times New Roman"/>
          <w:sz w:val="24"/>
          <w:szCs w:val="24"/>
        </w:rPr>
        <w:t>roš</w:t>
      </w:r>
      <w:r w:rsidR="009C607F">
        <w:rPr>
          <w:rFonts w:ascii="Times New Roman" w:hAnsi="Times New Roman" w:cs="Times New Roman"/>
          <w:sz w:val="24"/>
          <w:szCs w:val="24"/>
        </w:rPr>
        <w:t>e</w:t>
      </w:r>
      <w:r w:rsidR="00E0660C" w:rsidRPr="00625449">
        <w:rPr>
          <w:rFonts w:ascii="Times New Roman" w:hAnsi="Times New Roman" w:cs="Times New Roman"/>
          <w:sz w:val="24"/>
          <w:szCs w:val="24"/>
        </w:rPr>
        <w:t xml:space="preserve">nj </w:t>
      </w:r>
      <w:r w:rsidR="00A3578E" w:rsidRPr="00625449">
        <w:rPr>
          <w:rFonts w:ascii="Times New Roman" w:hAnsi="Times New Roman" w:cs="Times New Roman"/>
          <w:sz w:val="24"/>
          <w:szCs w:val="24"/>
        </w:rPr>
        <w:t xml:space="preserve">staršev </w:t>
      </w:r>
      <w:r w:rsidR="00EB5061">
        <w:rPr>
          <w:rFonts w:ascii="Times New Roman" w:hAnsi="Times New Roman" w:cs="Times New Roman"/>
          <w:sz w:val="24"/>
          <w:szCs w:val="24"/>
        </w:rPr>
        <w:t xml:space="preserve">za sprejem otrok v zavod </w:t>
      </w:r>
      <w:r w:rsidR="00A3578E" w:rsidRPr="00625449">
        <w:rPr>
          <w:rFonts w:ascii="Times New Roman" w:hAnsi="Times New Roman" w:cs="Times New Roman"/>
          <w:sz w:val="24"/>
          <w:szCs w:val="24"/>
        </w:rPr>
        <w:t xml:space="preserve">se </w:t>
      </w:r>
      <w:r w:rsidR="009C607F">
        <w:rPr>
          <w:rFonts w:ascii="Times New Roman" w:hAnsi="Times New Roman" w:cs="Times New Roman"/>
          <w:sz w:val="24"/>
          <w:szCs w:val="24"/>
        </w:rPr>
        <w:t xml:space="preserve">je </w:t>
      </w:r>
      <w:r w:rsidR="00A3578E" w:rsidRPr="00625449">
        <w:rPr>
          <w:rFonts w:ascii="Times New Roman" w:hAnsi="Times New Roman" w:cs="Times New Roman"/>
          <w:sz w:val="24"/>
          <w:szCs w:val="24"/>
        </w:rPr>
        <w:t>iz leta v leto</w:t>
      </w:r>
      <w:r w:rsidR="00690DFB" w:rsidRPr="00690DFB">
        <w:rPr>
          <w:rFonts w:ascii="Times New Roman" w:hAnsi="Times New Roman" w:cs="Times New Roman"/>
          <w:sz w:val="24"/>
          <w:szCs w:val="24"/>
        </w:rPr>
        <w:t xml:space="preserve"> </w:t>
      </w:r>
      <w:r w:rsidR="00690DFB" w:rsidRPr="00625449">
        <w:rPr>
          <w:rFonts w:ascii="Times New Roman" w:hAnsi="Times New Roman" w:cs="Times New Roman"/>
          <w:sz w:val="24"/>
          <w:szCs w:val="24"/>
        </w:rPr>
        <w:t>povečeval</w:t>
      </w:r>
      <w:r w:rsidR="00690DFB">
        <w:rPr>
          <w:rFonts w:ascii="Times New Roman" w:hAnsi="Times New Roman" w:cs="Times New Roman"/>
          <w:sz w:val="24"/>
          <w:szCs w:val="24"/>
        </w:rPr>
        <w:t>o</w:t>
      </w:r>
      <w:r w:rsidR="00CE7AEA">
        <w:rPr>
          <w:rFonts w:ascii="Times New Roman" w:hAnsi="Times New Roman" w:cs="Times New Roman"/>
          <w:sz w:val="24"/>
          <w:szCs w:val="24"/>
        </w:rPr>
        <w:t>.</w:t>
      </w:r>
      <w:r w:rsidR="00A3578E" w:rsidRPr="00625449">
        <w:rPr>
          <w:rFonts w:ascii="Times New Roman" w:hAnsi="Times New Roman" w:cs="Times New Roman"/>
          <w:sz w:val="24"/>
          <w:szCs w:val="24"/>
        </w:rPr>
        <w:t xml:space="preserve"> </w:t>
      </w:r>
      <w:r w:rsidR="00CE7AEA">
        <w:rPr>
          <w:rFonts w:ascii="Times New Roman" w:hAnsi="Times New Roman" w:cs="Times New Roman"/>
          <w:sz w:val="24"/>
          <w:szCs w:val="24"/>
        </w:rPr>
        <w:t>To</w:t>
      </w:r>
      <w:r w:rsidR="00A3578E" w:rsidRPr="00625449">
        <w:rPr>
          <w:rFonts w:ascii="Times New Roman" w:hAnsi="Times New Roman" w:cs="Times New Roman"/>
          <w:sz w:val="24"/>
          <w:szCs w:val="24"/>
        </w:rPr>
        <w:t xml:space="preserve"> </w:t>
      </w:r>
      <w:r w:rsidR="00CE7AEA">
        <w:rPr>
          <w:rFonts w:ascii="Times New Roman" w:hAnsi="Times New Roman" w:cs="Times New Roman"/>
          <w:sz w:val="24"/>
          <w:szCs w:val="24"/>
        </w:rPr>
        <w:t xml:space="preserve">je </w:t>
      </w:r>
      <w:r w:rsidR="00A3578E" w:rsidRPr="00625449">
        <w:rPr>
          <w:rFonts w:ascii="Times New Roman" w:hAnsi="Times New Roman" w:cs="Times New Roman"/>
          <w:sz w:val="24"/>
          <w:szCs w:val="24"/>
        </w:rPr>
        <w:t>po eni strani priča</w:t>
      </w:r>
      <w:r w:rsidR="00CE7AEA">
        <w:rPr>
          <w:rFonts w:ascii="Times New Roman" w:hAnsi="Times New Roman" w:cs="Times New Roman"/>
          <w:sz w:val="24"/>
          <w:szCs w:val="24"/>
        </w:rPr>
        <w:t>lo</w:t>
      </w:r>
      <w:r w:rsidR="00A3578E" w:rsidRPr="00625449">
        <w:rPr>
          <w:rFonts w:ascii="Times New Roman" w:hAnsi="Times New Roman" w:cs="Times New Roman"/>
          <w:sz w:val="24"/>
          <w:szCs w:val="24"/>
        </w:rPr>
        <w:t xml:space="preserve"> o uspešnosti </w:t>
      </w:r>
      <w:r w:rsidR="00EB5061">
        <w:rPr>
          <w:rFonts w:ascii="Times New Roman" w:hAnsi="Times New Roman" w:cs="Times New Roman"/>
          <w:sz w:val="24"/>
          <w:szCs w:val="24"/>
        </w:rPr>
        <w:t xml:space="preserve">njegovega </w:t>
      </w:r>
      <w:r w:rsidR="00A3578E" w:rsidRPr="00625449">
        <w:rPr>
          <w:rFonts w:ascii="Times New Roman" w:hAnsi="Times New Roman" w:cs="Times New Roman"/>
          <w:sz w:val="24"/>
          <w:szCs w:val="24"/>
        </w:rPr>
        <w:t xml:space="preserve">dela, </w:t>
      </w:r>
      <w:r w:rsidR="009C607F">
        <w:rPr>
          <w:rFonts w:ascii="Times New Roman" w:hAnsi="Times New Roman" w:cs="Times New Roman"/>
          <w:sz w:val="24"/>
          <w:szCs w:val="24"/>
        </w:rPr>
        <w:t xml:space="preserve">po drugi strani pa o spoznanju staršev o </w:t>
      </w:r>
      <w:r w:rsidR="00A3578E" w:rsidRPr="00625449">
        <w:rPr>
          <w:rFonts w:ascii="Times New Roman" w:hAnsi="Times New Roman" w:cs="Times New Roman"/>
          <w:sz w:val="24"/>
          <w:szCs w:val="24"/>
        </w:rPr>
        <w:t>pomenu gluhonemnic</w:t>
      </w:r>
      <w:r w:rsidR="009C607F">
        <w:rPr>
          <w:rFonts w:ascii="Times New Roman" w:hAnsi="Times New Roman" w:cs="Times New Roman"/>
          <w:sz w:val="24"/>
          <w:szCs w:val="24"/>
        </w:rPr>
        <w:t>e za njihove otroke, k</w:t>
      </w:r>
      <w:r w:rsidR="00CE7AEA">
        <w:rPr>
          <w:rFonts w:ascii="Times New Roman" w:hAnsi="Times New Roman" w:cs="Times New Roman"/>
          <w:sz w:val="24"/>
          <w:szCs w:val="24"/>
        </w:rPr>
        <w:t>i jim</w:t>
      </w:r>
      <w:r w:rsidR="00E53FE1">
        <w:rPr>
          <w:rFonts w:ascii="Times New Roman" w:hAnsi="Times New Roman" w:cs="Times New Roman"/>
          <w:sz w:val="24"/>
          <w:szCs w:val="24"/>
        </w:rPr>
        <w:t xml:space="preserve"> je</w:t>
      </w:r>
      <w:r w:rsidR="00A3578E" w:rsidRPr="00625449">
        <w:rPr>
          <w:rFonts w:ascii="Times New Roman" w:hAnsi="Times New Roman" w:cs="Times New Roman"/>
          <w:sz w:val="24"/>
          <w:szCs w:val="24"/>
        </w:rPr>
        <w:t xml:space="preserve"> edin</w:t>
      </w:r>
      <w:r w:rsidR="009C607F">
        <w:rPr>
          <w:rFonts w:ascii="Times New Roman" w:hAnsi="Times New Roman" w:cs="Times New Roman"/>
          <w:sz w:val="24"/>
          <w:szCs w:val="24"/>
        </w:rPr>
        <w:t>a nudi</w:t>
      </w:r>
      <w:r w:rsidR="00E53FE1">
        <w:rPr>
          <w:rFonts w:ascii="Times New Roman" w:hAnsi="Times New Roman" w:cs="Times New Roman"/>
          <w:sz w:val="24"/>
          <w:szCs w:val="24"/>
        </w:rPr>
        <w:t>la</w:t>
      </w:r>
      <w:r w:rsidR="00A3578E" w:rsidRPr="00625449">
        <w:rPr>
          <w:rFonts w:ascii="Times New Roman" w:hAnsi="Times New Roman" w:cs="Times New Roman"/>
          <w:sz w:val="24"/>
          <w:szCs w:val="24"/>
        </w:rPr>
        <w:t xml:space="preserve"> </w:t>
      </w:r>
      <w:r w:rsidR="00E0660C" w:rsidRPr="00625449">
        <w:rPr>
          <w:rFonts w:ascii="Times New Roman" w:hAnsi="Times New Roman" w:cs="Times New Roman"/>
          <w:sz w:val="24"/>
          <w:szCs w:val="24"/>
        </w:rPr>
        <w:t>strokovno pomoč ter</w:t>
      </w:r>
      <w:r w:rsidR="00A3578E" w:rsidRPr="00625449">
        <w:rPr>
          <w:rFonts w:ascii="Times New Roman" w:hAnsi="Times New Roman" w:cs="Times New Roman"/>
          <w:sz w:val="24"/>
          <w:szCs w:val="24"/>
        </w:rPr>
        <w:t xml:space="preserve"> jih usposobi</w:t>
      </w:r>
      <w:r w:rsidR="00E53FE1">
        <w:rPr>
          <w:rFonts w:ascii="Times New Roman" w:hAnsi="Times New Roman" w:cs="Times New Roman"/>
          <w:sz w:val="24"/>
          <w:szCs w:val="24"/>
        </w:rPr>
        <w:t>la</w:t>
      </w:r>
      <w:r w:rsidR="00A3578E" w:rsidRPr="00625449">
        <w:rPr>
          <w:rFonts w:ascii="Times New Roman" w:hAnsi="Times New Roman" w:cs="Times New Roman"/>
          <w:sz w:val="24"/>
          <w:szCs w:val="24"/>
        </w:rPr>
        <w:t xml:space="preserve"> za poklic in samostojno življenje</w:t>
      </w:r>
      <w:r w:rsidR="004D4A70">
        <w:rPr>
          <w:rFonts w:ascii="Times New Roman" w:hAnsi="Times New Roman" w:cs="Times New Roman"/>
          <w:sz w:val="24"/>
          <w:szCs w:val="24"/>
        </w:rPr>
        <w:t>.</w:t>
      </w:r>
      <w:r w:rsidR="00A3578E" w:rsidRPr="00625449">
        <w:rPr>
          <w:rFonts w:ascii="Times New Roman" w:hAnsi="Times New Roman" w:cs="Times New Roman"/>
          <w:sz w:val="24"/>
          <w:szCs w:val="24"/>
        </w:rPr>
        <w:t xml:space="preserve"> </w:t>
      </w:r>
      <w:r w:rsidR="004D4A70">
        <w:rPr>
          <w:rFonts w:ascii="Times New Roman" w:hAnsi="Times New Roman" w:cs="Times New Roman"/>
          <w:sz w:val="24"/>
          <w:szCs w:val="24"/>
        </w:rPr>
        <w:t>P</w:t>
      </w:r>
      <w:r w:rsidR="004D4A70" w:rsidRPr="00625449">
        <w:rPr>
          <w:rFonts w:ascii="Times New Roman" w:hAnsi="Times New Roman" w:cs="Times New Roman"/>
          <w:sz w:val="24"/>
          <w:szCs w:val="24"/>
        </w:rPr>
        <w:t xml:space="preserve">o </w:t>
      </w:r>
      <w:r w:rsidR="00A3578E" w:rsidRPr="00625449">
        <w:rPr>
          <w:rFonts w:ascii="Times New Roman" w:hAnsi="Times New Roman" w:cs="Times New Roman"/>
          <w:sz w:val="24"/>
          <w:szCs w:val="24"/>
        </w:rPr>
        <w:t xml:space="preserve">drugi strani pa je bil vzrok za </w:t>
      </w:r>
      <w:r w:rsidR="00AE167B" w:rsidRPr="00625449">
        <w:rPr>
          <w:rFonts w:ascii="Times New Roman" w:hAnsi="Times New Roman" w:cs="Times New Roman"/>
          <w:sz w:val="24"/>
          <w:szCs w:val="24"/>
        </w:rPr>
        <w:t>povečano število v</w:t>
      </w:r>
      <w:r w:rsidR="00A3578E" w:rsidRPr="00625449">
        <w:rPr>
          <w:rFonts w:ascii="Times New Roman" w:hAnsi="Times New Roman" w:cs="Times New Roman"/>
          <w:sz w:val="24"/>
          <w:szCs w:val="24"/>
        </w:rPr>
        <w:t xml:space="preserve"> gluhonemnico prijavljenih otrok v </w:t>
      </w:r>
      <w:r w:rsidR="000B1C4A" w:rsidRPr="00625449">
        <w:rPr>
          <w:rFonts w:ascii="Times New Roman" w:hAnsi="Times New Roman" w:cs="Times New Roman"/>
          <w:sz w:val="24"/>
          <w:szCs w:val="24"/>
        </w:rPr>
        <w:t>porastu</w:t>
      </w:r>
      <w:r w:rsidR="00A3578E" w:rsidRPr="00625449">
        <w:rPr>
          <w:rFonts w:ascii="Times New Roman" w:hAnsi="Times New Roman" w:cs="Times New Roman"/>
          <w:sz w:val="24"/>
          <w:szCs w:val="24"/>
        </w:rPr>
        <w:t xml:space="preserve"> bolezni, </w:t>
      </w:r>
      <w:r w:rsidR="00C17E9C" w:rsidRPr="00625449">
        <w:rPr>
          <w:rFonts w:ascii="Times New Roman" w:hAnsi="Times New Roman" w:cs="Times New Roman"/>
          <w:sz w:val="24"/>
          <w:szCs w:val="24"/>
        </w:rPr>
        <w:t>ki</w:t>
      </w:r>
      <w:r w:rsidR="00A3578E" w:rsidRPr="00625449">
        <w:rPr>
          <w:rFonts w:ascii="Times New Roman" w:hAnsi="Times New Roman" w:cs="Times New Roman"/>
          <w:sz w:val="24"/>
          <w:szCs w:val="24"/>
        </w:rPr>
        <w:t xml:space="preserve"> so povzročale gluhoto (npr. vnetje srednjega ušesa, vnetje možganske mrene, ošpice, meningitis, španska gripa itd.).</w:t>
      </w:r>
      <w:r w:rsidR="00A3578E">
        <w:rPr>
          <w:rStyle w:val="Sprotnaopomba-sklic"/>
          <w:rFonts w:ascii="Times New Roman" w:hAnsi="Times New Roman" w:cs="Times New Roman"/>
        </w:rPr>
        <w:footnoteReference w:id="10"/>
      </w:r>
      <w:r w:rsidR="00A3578E" w:rsidRPr="00A3578E">
        <w:rPr>
          <w:rFonts w:ascii="Times New Roman" w:hAnsi="Times New Roman" w:cs="Times New Roman"/>
        </w:rPr>
        <w:t xml:space="preserve"> </w:t>
      </w:r>
      <w:r w:rsidR="004A6A64">
        <w:rPr>
          <w:rFonts w:ascii="Times New Roman" w:hAnsi="Times New Roman" w:cs="Times New Roman"/>
        </w:rPr>
        <w:t>R</w:t>
      </w:r>
      <w:r w:rsidR="004A6A64" w:rsidRPr="00625449">
        <w:rPr>
          <w:rFonts w:ascii="Times New Roman" w:hAnsi="Times New Roman" w:cs="Times New Roman"/>
          <w:sz w:val="24"/>
          <w:szCs w:val="24"/>
        </w:rPr>
        <w:t>avnateljstvo zavoda in učiteljski zbor sta pokazala veliko razumevanja</w:t>
      </w:r>
      <w:r w:rsidR="004A6A64">
        <w:rPr>
          <w:rFonts w:ascii="Times New Roman" w:hAnsi="Times New Roman" w:cs="Times New Roman"/>
          <w:sz w:val="24"/>
          <w:szCs w:val="24"/>
        </w:rPr>
        <w:t xml:space="preserve"> za p</w:t>
      </w:r>
      <w:r w:rsidR="00B669F1">
        <w:rPr>
          <w:rFonts w:ascii="Times New Roman" w:hAnsi="Times New Roman" w:cs="Times New Roman"/>
          <w:sz w:val="24"/>
          <w:szCs w:val="24"/>
        </w:rPr>
        <w:t>ovečan</w:t>
      </w:r>
      <w:r w:rsidR="004A6A64">
        <w:rPr>
          <w:rFonts w:ascii="Times New Roman" w:hAnsi="Times New Roman" w:cs="Times New Roman"/>
          <w:sz w:val="24"/>
          <w:szCs w:val="24"/>
        </w:rPr>
        <w:t>o</w:t>
      </w:r>
      <w:r w:rsidR="00B669F1">
        <w:rPr>
          <w:rFonts w:ascii="Times New Roman" w:hAnsi="Times New Roman" w:cs="Times New Roman"/>
          <w:sz w:val="24"/>
          <w:szCs w:val="24"/>
        </w:rPr>
        <w:t xml:space="preserve"> števil</w:t>
      </w:r>
      <w:r w:rsidR="004A6A64">
        <w:rPr>
          <w:rFonts w:ascii="Times New Roman" w:hAnsi="Times New Roman" w:cs="Times New Roman"/>
          <w:sz w:val="24"/>
          <w:szCs w:val="24"/>
        </w:rPr>
        <w:t>o</w:t>
      </w:r>
      <w:r w:rsidR="00B669F1">
        <w:rPr>
          <w:rFonts w:ascii="Times New Roman" w:hAnsi="Times New Roman" w:cs="Times New Roman"/>
          <w:sz w:val="24"/>
          <w:szCs w:val="24"/>
        </w:rPr>
        <w:t xml:space="preserve"> prošenj za sprejem v gluhonemnico</w:t>
      </w:r>
      <w:r w:rsidR="00A3578E" w:rsidRPr="00625449">
        <w:rPr>
          <w:rFonts w:ascii="Times New Roman" w:hAnsi="Times New Roman" w:cs="Times New Roman"/>
          <w:sz w:val="24"/>
          <w:szCs w:val="24"/>
        </w:rPr>
        <w:t xml:space="preserve">. V prizadevanjih, da bi </w:t>
      </w:r>
      <w:r w:rsidR="0034652C">
        <w:rPr>
          <w:rFonts w:ascii="Times New Roman" w:hAnsi="Times New Roman" w:cs="Times New Roman"/>
          <w:sz w:val="24"/>
          <w:szCs w:val="24"/>
        </w:rPr>
        <w:t>ta</w:t>
      </w:r>
      <w:r w:rsidR="00A3578E" w:rsidRPr="00625449">
        <w:rPr>
          <w:rFonts w:ascii="Times New Roman" w:hAnsi="Times New Roman" w:cs="Times New Roman"/>
          <w:sz w:val="24"/>
          <w:szCs w:val="24"/>
        </w:rPr>
        <w:t xml:space="preserve"> v čim večjem obsegu </w:t>
      </w:r>
      <w:r w:rsidR="009C607F">
        <w:rPr>
          <w:rFonts w:ascii="Times New Roman" w:hAnsi="Times New Roman" w:cs="Times New Roman"/>
          <w:sz w:val="24"/>
          <w:szCs w:val="24"/>
        </w:rPr>
        <w:t>izvajala</w:t>
      </w:r>
      <w:r w:rsidR="00A3578E" w:rsidRPr="00625449">
        <w:rPr>
          <w:rFonts w:ascii="Times New Roman" w:hAnsi="Times New Roman" w:cs="Times New Roman"/>
          <w:sz w:val="24"/>
          <w:szCs w:val="24"/>
        </w:rPr>
        <w:t xml:space="preserve"> svojo kulturno in socialno nalogo, sta upravni oblasti </w:t>
      </w:r>
      <w:r w:rsidR="004A6A64">
        <w:rPr>
          <w:rFonts w:ascii="Times New Roman" w:hAnsi="Times New Roman" w:cs="Times New Roman"/>
          <w:sz w:val="24"/>
          <w:szCs w:val="24"/>
        </w:rPr>
        <w:t xml:space="preserve">leto za letom </w:t>
      </w:r>
      <w:r w:rsidR="004A6A64" w:rsidRPr="00625449">
        <w:rPr>
          <w:rFonts w:ascii="Times New Roman" w:hAnsi="Times New Roman" w:cs="Times New Roman"/>
          <w:sz w:val="24"/>
          <w:szCs w:val="24"/>
        </w:rPr>
        <w:t xml:space="preserve">predlagala </w:t>
      </w:r>
      <w:r w:rsidR="00A3578E" w:rsidRPr="00625449">
        <w:rPr>
          <w:rFonts w:ascii="Times New Roman" w:hAnsi="Times New Roman" w:cs="Times New Roman"/>
          <w:sz w:val="24"/>
          <w:szCs w:val="24"/>
        </w:rPr>
        <w:lastRenderedPageBreak/>
        <w:t>sprejem več novincev, s tem pa dejansko prispevala k prena</w:t>
      </w:r>
      <w:r w:rsidR="00D87AB5">
        <w:rPr>
          <w:rFonts w:ascii="Times New Roman" w:hAnsi="Times New Roman" w:cs="Times New Roman"/>
          <w:sz w:val="24"/>
          <w:szCs w:val="24"/>
        </w:rPr>
        <w:t>polnjenosti</w:t>
      </w:r>
      <w:r w:rsidR="00A3578E" w:rsidRPr="00625449">
        <w:rPr>
          <w:rFonts w:ascii="Times New Roman" w:hAnsi="Times New Roman" w:cs="Times New Roman"/>
          <w:sz w:val="24"/>
          <w:szCs w:val="24"/>
        </w:rPr>
        <w:t xml:space="preserve"> zavoda</w:t>
      </w:r>
      <w:r w:rsidR="00A3578E" w:rsidRPr="00093356">
        <w:rPr>
          <w:rFonts w:ascii="Times New Roman" w:hAnsi="Times New Roman" w:cs="Times New Roman"/>
          <w:sz w:val="24"/>
          <w:szCs w:val="24"/>
        </w:rPr>
        <w:t>.</w:t>
      </w:r>
      <w:r w:rsidR="00A463A5" w:rsidRPr="00093356">
        <w:rPr>
          <w:rStyle w:val="Sprotnaopomba-sklic"/>
          <w:rFonts w:ascii="Times New Roman" w:hAnsi="Times New Roman" w:cs="Times New Roman"/>
          <w:sz w:val="24"/>
          <w:szCs w:val="24"/>
        </w:rPr>
        <w:footnoteReference w:id="11"/>
      </w:r>
      <w:r w:rsidR="00A3578E">
        <w:t xml:space="preserve"> </w:t>
      </w:r>
      <w:r w:rsidR="00A3578E" w:rsidRPr="00A463A5">
        <w:rPr>
          <w:rFonts w:ascii="Times New Roman" w:hAnsi="Times New Roman" w:cs="Times New Roman"/>
          <w:sz w:val="24"/>
          <w:szCs w:val="24"/>
        </w:rPr>
        <w:t xml:space="preserve">Zaradi prostorske stiske, ki je bila </w:t>
      </w:r>
      <w:r w:rsidR="004A6A64">
        <w:rPr>
          <w:rFonts w:ascii="Times New Roman" w:hAnsi="Times New Roman" w:cs="Times New Roman"/>
          <w:sz w:val="24"/>
          <w:szCs w:val="24"/>
        </w:rPr>
        <w:t>vsako leto</w:t>
      </w:r>
      <w:r w:rsidR="00A3578E" w:rsidRPr="00A463A5">
        <w:rPr>
          <w:rFonts w:ascii="Times New Roman" w:hAnsi="Times New Roman" w:cs="Times New Roman"/>
          <w:sz w:val="24"/>
          <w:szCs w:val="24"/>
        </w:rPr>
        <w:t xml:space="preserve"> večja, </w:t>
      </w:r>
      <w:r w:rsidR="0048394E">
        <w:rPr>
          <w:rFonts w:ascii="Times New Roman" w:hAnsi="Times New Roman" w:cs="Times New Roman"/>
          <w:sz w:val="24"/>
          <w:szCs w:val="24"/>
        </w:rPr>
        <w:t xml:space="preserve">niso bili sprejeti </w:t>
      </w:r>
      <w:r w:rsidR="00A3578E" w:rsidRPr="00A463A5">
        <w:rPr>
          <w:rFonts w:ascii="Times New Roman" w:hAnsi="Times New Roman" w:cs="Times New Roman"/>
          <w:sz w:val="24"/>
          <w:szCs w:val="24"/>
        </w:rPr>
        <w:t>vsi prijavljeni</w:t>
      </w:r>
      <w:r w:rsidR="008C1E8C">
        <w:rPr>
          <w:rFonts w:ascii="Times New Roman" w:hAnsi="Times New Roman" w:cs="Times New Roman"/>
          <w:sz w:val="24"/>
          <w:szCs w:val="24"/>
        </w:rPr>
        <w:t xml:space="preserve"> otroci, ki so naredili sprejemni izpit</w:t>
      </w:r>
      <w:r w:rsidR="00A3578E" w:rsidRPr="00A463A5">
        <w:rPr>
          <w:rFonts w:ascii="Times New Roman" w:hAnsi="Times New Roman" w:cs="Times New Roman"/>
          <w:sz w:val="24"/>
          <w:szCs w:val="24"/>
        </w:rPr>
        <w:t>. Polovica prijavljenih otrok je bila zavrnjena. Sprejeli so med 15 in 23 otrok.</w:t>
      </w:r>
      <w:r w:rsidR="00D66840">
        <w:rPr>
          <w:rStyle w:val="Sprotnaopomba-sklic"/>
          <w:rFonts w:ascii="Times New Roman" w:hAnsi="Times New Roman" w:cs="Times New Roman"/>
          <w:sz w:val="24"/>
          <w:szCs w:val="24"/>
        </w:rPr>
        <w:footnoteReference w:id="12"/>
      </w:r>
      <w:r w:rsidR="00A3578E" w:rsidRPr="00A463A5">
        <w:rPr>
          <w:rFonts w:ascii="Times New Roman" w:hAnsi="Times New Roman" w:cs="Times New Roman"/>
          <w:sz w:val="24"/>
          <w:szCs w:val="24"/>
        </w:rPr>
        <w:t xml:space="preserve"> Od prvega šolskega leta pa do zadnjega, to je 1939/40</w:t>
      </w:r>
      <w:r w:rsidR="00850823">
        <w:rPr>
          <w:rFonts w:ascii="Times New Roman" w:hAnsi="Times New Roman" w:cs="Times New Roman"/>
          <w:sz w:val="24"/>
          <w:szCs w:val="24"/>
        </w:rPr>
        <w:t>,</w:t>
      </w:r>
      <w:r w:rsidR="00A3578E" w:rsidRPr="00A463A5">
        <w:rPr>
          <w:rFonts w:ascii="Times New Roman" w:hAnsi="Times New Roman" w:cs="Times New Roman"/>
          <w:sz w:val="24"/>
          <w:szCs w:val="24"/>
        </w:rPr>
        <w:t xml:space="preserve"> se je število gojencev povečalo za približno petkrat. Zadnje šolsko leto jih je bilo že 136.</w:t>
      </w:r>
      <w:r w:rsidR="004C3596">
        <w:rPr>
          <w:rStyle w:val="Sprotnaopomba-sklic"/>
          <w:rFonts w:ascii="Times New Roman" w:hAnsi="Times New Roman" w:cs="Times New Roman"/>
          <w:sz w:val="24"/>
          <w:szCs w:val="24"/>
        </w:rPr>
        <w:footnoteReference w:id="13"/>
      </w:r>
      <w:r w:rsidR="00A3578E" w:rsidRPr="00A463A5">
        <w:rPr>
          <w:rFonts w:ascii="Times New Roman" w:hAnsi="Times New Roman" w:cs="Times New Roman"/>
          <w:sz w:val="24"/>
          <w:szCs w:val="24"/>
        </w:rPr>
        <w:t xml:space="preserve"> Prostorska stiska je prisilila upravo gluhonemnice, da je junija 1929 uradno </w:t>
      </w:r>
      <w:r w:rsidR="00791CCD">
        <w:rPr>
          <w:rFonts w:ascii="Times New Roman" w:hAnsi="Times New Roman" w:cs="Times New Roman"/>
          <w:sz w:val="24"/>
          <w:szCs w:val="24"/>
        </w:rPr>
        <w:t xml:space="preserve">obvestila </w:t>
      </w:r>
      <w:r w:rsidR="00A3578E" w:rsidRPr="00A463A5">
        <w:rPr>
          <w:rFonts w:ascii="Times New Roman" w:hAnsi="Times New Roman" w:cs="Times New Roman"/>
          <w:sz w:val="24"/>
          <w:szCs w:val="24"/>
        </w:rPr>
        <w:t>ljubljanski oblastni odbor o nujnosti razširitve zavoda</w:t>
      </w:r>
      <w:r w:rsidR="00840915" w:rsidRPr="00E927CE">
        <w:rPr>
          <w:rStyle w:val="Pripombasklic"/>
          <w:rFonts w:ascii="Times New Roman" w:hAnsi="Times New Roman" w:cs="Times New Roman"/>
          <w:sz w:val="24"/>
          <w:szCs w:val="24"/>
        </w:rPr>
        <w:t xml:space="preserve">, </w:t>
      </w:r>
      <w:r w:rsidR="00840915">
        <w:rPr>
          <w:rStyle w:val="Pripombasklic"/>
          <w:rFonts w:ascii="Times New Roman" w:hAnsi="Times New Roman" w:cs="Times New Roman"/>
          <w:sz w:val="24"/>
          <w:szCs w:val="24"/>
        </w:rPr>
        <w:t>saj bi</w:t>
      </w:r>
      <w:r w:rsidR="00840915">
        <w:rPr>
          <w:rStyle w:val="Pripombasklic"/>
        </w:rPr>
        <w:t xml:space="preserve"> </w:t>
      </w:r>
      <w:r w:rsidR="00840915">
        <w:rPr>
          <w:rFonts w:ascii="Times New Roman" w:hAnsi="Times New Roman" w:cs="Times New Roman"/>
          <w:sz w:val="24"/>
          <w:szCs w:val="24"/>
        </w:rPr>
        <w:t>s</w:t>
      </w:r>
      <w:r w:rsidR="00791CCD">
        <w:rPr>
          <w:rFonts w:ascii="Times New Roman" w:hAnsi="Times New Roman" w:cs="Times New Roman"/>
          <w:sz w:val="24"/>
          <w:szCs w:val="24"/>
        </w:rPr>
        <w:t xml:space="preserve"> </w:t>
      </w:r>
      <w:r w:rsidR="00A3578E" w:rsidRPr="00A463A5">
        <w:rPr>
          <w:rFonts w:ascii="Times New Roman" w:hAnsi="Times New Roman" w:cs="Times New Roman"/>
          <w:sz w:val="24"/>
          <w:szCs w:val="24"/>
        </w:rPr>
        <w:t xml:space="preserve">tem </w:t>
      </w:r>
      <w:r w:rsidR="00791CCD">
        <w:rPr>
          <w:rFonts w:ascii="Times New Roman" w:hAnsi="Times New Roman" w:cs="Times New Roman"/>
          <w:sz w:val="24"/>
          <w:szCs w:val="24"/>
        </w:rPr>
        <w:t xml:space="preserve">možnost </w:t>
      </w:r>
      <w:r w:rsidR="00A3578E" w:rsidRPr="00A463A5">
        <w:rPr>
          <w:rFonts w:ascii="Times New Roman" w:hAnsi="Times New Roman" w:cs="Times New Roman"/>
          <w:sz w:val="24"/>
          <w:szCs w:val="24"/>
        </w:rPr>
        <w:t xml:space="preserve">izobraževanja </w:t>
      </w:r>
      <w:r w:rsidR="0048394E">
        <w:rPr>
          <w:rFonts w:ascii="Times New Roman" w:hAnsi="Times New Roman" w:cs="Times New Roman"/>
          <w:sz w:val="24"/>
          <w:szCs w:val="24"/>
        </w:rPr>
        <w:t xml:space="preserve">imeli </w:t>
      </w:r>
      <w:r w:rsidR="00A3578E" w:rsidRPr="00A463A5">
        <w:rPr>
          <w:rFonts w:ascii="Times New Roman" w:hAnsi="Times New Roman" w:cs="Times New Roman"/>
          <w:sz w:val="24"/>
          <w:szCs w:val="24"/>
        </w:rPr>
        <w:t>vs</w:t>
      </w:r>
      <w:r w:rsidR="00791CCD">
        <w:rPr>
          <w:rFonts w:ascii="Times New Roman" w:hAnsi="Times New Roman" w:cs="Times New Roman"/>
          <w:sz w:val="24"/>
          <w:szCs w:val="24"/>
        </w:rPr>
        <w:t>i</w:t>
      </w:r>
      <w:r w:rsidR="00A3578E" w:rsidRPr="00A463A5">
        <w:rPr>
          <w:rFonts w:ascii="Times New Roman" w:hAnsi="Times New Roman" w:cs="Times New Roman"/>
          <w:sz w:val="24"/>
          <w:szCs w:val="24"/>
        </w:rPr>
        <w:t xml:space="preserve"> za šolanje sposobni </w:t>
      </w:r>
      <w:r w:rsidR="00044C7A">
        <w:rPr>
          <w:rFonts w:ascii="Times New Roman" w:hAnsi="Times New Roman" w:cs="Times New Roman"/>
          <w:sz w:val="24"/>
          <w:szCs w:val="24"/>
        </w:rPr>
        <w:t>gluhonemi otro</w:t>
      </w:r>
      <w:r w:rsidR="00225984">
        <w:rPr>
          <w:rFonts w:ascii="Times New Roman" w:hAnsi="Times New Roman" w:cs="Times New Roman"/>
          <w:sz w:val="24"/>
          <w:szCs w:val="24"/>
        </w:rPr>
        <w:t>ci.</w:t>
      </w:r>
      <w:r w:rsidR="00044C7A">
        <w:rPr>
          <w:rStyle w:val="Sprotnaopomba-sklic"/>
          <w:rFonts w:ascii="Times New Roman" w:hAnsi="Times New Roman" w:cs="Times New Roman"/>
          <w:sz w:val="24"/>
          <w:szCs w:val="24"/>
        </w:rPr>
        <w:footnoteReference w:id="14"/>
      </w:r>
      <w:r w:rsidR="00BB142D">
        <w:rPr>
          <w:rFonts w:ascii="Times New Roman" w:hAnsi="Times New Roman" w:cs="Times New Roman"/>
          <w:sz w:val="24"/>
          <w:szCs w:val="24"/>
        </w:rPr>
        <w:t xml:space="preserve"> Strokovni učitelj ljubljanske gluhonemnice Metod Kumelj je podal približno oceno števila šoloobveznih gluhonemih otrok v Sloveniji konec tridesetih let.</w:t>
      </w:r>
      <w:r w:rsidR="00A91CDD">
        <w:rPr>
          <w:rFonts w:ascii="Times New Roman" w:hAnsi="Times New Roman" w:cs="Times New Roman"/>
          <w:sz w:val="24"/>
          <w:szCs w:val="24"/>
        </w:rPr>
        <w:t xml:space="preserve"> Od dopolnjenega 8. do dopolnjenega 16. leta naj bi </w:t>
      </w:r>
      <w:r w:rsidR="0048394E">
        <w:rPr>
          <w:rFonts w:ascii="Times New Roman" w:hAnsi="Times New Roman" w:cs="Times New Roman"/>
          <w:sz w:val="24"/>
          <w:szCs w:val="24"/>
        </w:rPr>
        <w:t xml:space="preserve">takšnih </w:t>
      </w:r>
      <w:r w:rsidR="00A91CDD">
        <w:rPr>
          <w:rFonts w:ascii="Times New Roman" w:hAnsi="Times New Roman" w:cs="Times New Roman"/>
          <w:sz w:val="24"/>
          <w:szCs w:val="24"/>
        </w:rPr>
        <w:t>bilo okoli 320</w:t>
      </w:r>
      <w:r w:rsidR="00D863FF">
        <w:rPr>
          <w:rFonts w:ascii="Times New Roman" w:hAnsi="Times New Roman" w:cs="Times New Roman"/>
          <w:sz w:val="24"/>
          <w:szCs w:val="24"/>
        </w:rPr>
        <w:t>–</w:t>
      </w:r>
      <w:r w:rsidR="00A91CDD">
        <w:rPr>
          <w:rFonts w:ascii="Times New Roman" w:hAnsi="Times New Roman" w:cs="Times New Roman"/>
          <w:sz w:val="24"/>
          <w:szCs w:val="24"/>
        </w:rPr>
        <w:t>360 otrok.</w:t>
      </w:r>
      <w:r w:rsidR="00BB142D">
        <w:rPr>
          <w:rStyle w:val="Sprotnaopomba-sklic"/>
          <w:rFonts w:ascii="Times New Roman" w:hAnsi="Times New Roman" w:cs="Times New Roman"/>
          <w:sz w:val="24"/>
          <w:szCs w:val="24"/>
        </w:rPr>
        <w:footnoteReference w:id="15"/>
      </w:r>
      <w:r w:rsidR="00A91CDD">
        <w:rPr>
          <w:rFonts w:ascii="Times New Roman" w:hAnsi="Times New Roman" w:cs="Times New Roman"/>
          <w:sz w:val="24"/>
          <w:szCs w:val="24"/>
        </w:rPr>
        <w:t xml:space="preserve"> </w:t>
      </w:r>
    </w:p>
    <w:p w:rsidR="00FE16E6" w:rsidRDefault="00185929" w:rsidP="000D37C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 prizadevanjih po razširitvi zavoda je imela gluhonemnica pomembnega »glasnika« v Podpornem društvu za gluhonemo mladino, ki je bilo ustanovljeno novembra 1930</w:t>
      </w:r>
      <w:r w:rsidR="00935701">
        <w:rPr>
          <w:rFonts w:ascii="Times New Roman" w:hAnsi="Times New Roman" w:cs="Times New Roman"/>
          <w:sz w:val="24"/>
          <w:szCs w:val="24"/>
        </w:rPr>
        <w:t>,</w:t>
      </w:r>
      <w:r>
        <w:rPr>
          <w:rFonts w:ascii="Times New Roman" w:hAnsi="Times New Roman" w:cs="Times New Roman"/>
          <w:sz w:val="24"/>
          <w:szCs w:val="24"/>
        </w:rPr>
        <w:t xml:space="preserve"> in v Društvu gluhonemih v Ljubljani, ustanovljen</w:t>
      </w:r>
      <w:r w:rsidR="00C77F17">
        <w:rPr>
          <w:rFonts w:ascii="Times New Roman" w:hAnsi="Times New Roman" w:cs="Times New Roman"/>
          <w:sz w:val="24"/>
          <w:szCs w:val="24"/>
        </w:rPr>
        <w:t>em</w:t>
      </w:r>
      <w:r>
        <w:rPr>
          <w:rFonts w:ascii="Times New Roman" w:hAnsi="Times New Roman" w:cs="Times New Roman"/>
          <w:sz w:val="24"/>
          <w:szCs w:val="24"/>
        </w:rPr>
        <w:t xml:space="preserve"> septembra 1931.</w:t>
      </w:r>
      <w:r>
        <w:rPr>
          <w:rStyle w:val="Sprotnaopomba-sklic"/>
          <w:rFonts w:ascii="Times New Roman" w:hAnsi="Times New Roman" w:cs="Times New Roman"/>
          <w:sz w:val="24"/>
          <w:szCs w:val="24"/>
        </w:rPr>
        <w:footnoteReference w:id="16"/>
      </w:r>
      <w:r w:rsidR="00AB644F">
        <w:rPr>
          <w:rFonts w:ascii="Times New Roman" w:hAnsi="Times New Roman" w:cs="Times New Roman"/>
          <w:sz w:val="24"/>
          <w:szCs w:val="24"/>
        </w:rPr>
        <w:t xml:space="preserve"> </w:t>
      </w:r>
      <w:r w:rsidR="00BD3640">
        <w:rPr>
          <w:rFonts w:ascii="Times New Roman" w:hAnsi="Times New Roman" w:cs="Times New Roman"/>
          <w:sz w:val="24"/>
          <w:szCs w:val="24"/>
        </w:rPr>
        <w:t xml:space="preserve">Za delom obeh socialnih ustanov so bili pretežno učitelji ljubljanske gluhonemnice. </w:t>
      </w:r>
      <w:r w:rsidR="00AB644F">
        <w:rPr>
          <w:rFonts w:ascii="Times New Roman" w:hAnsi="Times New Roman" w:cs="Times New Roman"/>
          <w:sz w:val="24"/>
          <w:szCs w:val="24"/>
        </w:rPr>
        <w:t xml:space="preserve">Podporno društvo je gluhonemi mladini do polnoletnosti </w:t>
      </w:r>
      <w:r w:rsidR="0048394E">
        <w:rPr>
          <w:rFonts w:ascii="Times New Roman" w:hAnsi="Times New Roman" w:cs="Times New Roman"/>
          <w:sz w:val="24"/>
          <w:szCs w:val="24"/>
        </w:rPr>
        <w:t xml:space="preserve">nudilo </w:t>
      </w:r>
      <w:r w:rsidR="00AB644F">
        <w:rPr>
          <w:rFonts w:ascii="Times New Roman" w:hAnsi="Times New Roman" w:cs="Times New Roman"/>
          <w:sz w:val="24"/>
          <w:szCs w:val="24"/>
        </w:rPr>
        <w:t>moralno in materialno pomoč ter z javnimi predavanji in izdajanjem publikacij seznanjalo širšo javnost o vzgoji in pouku gluhonemih.</w:t>
      </w:r>
      <w:r w:rsidR="00BD3640">
        <w:rPr>
          <w:rFonts w:ascii="Times New Roman" w:hAnsi="Times New Roman" w:cs="Times New Roman"/>
          <w:sz w:val="24"/>
          <w:szCs w:val="24"/>
        </w:rPr>
        <w:t xml:space="preserve"> Društvo gluhonemih je svojim članom nudilo pravno zaščito, organiziralo</w:t>
      </w:r>
      <w:r w:rsidR="00B928C8">
        <w:rPr>
          <w:rFonts w:ascii="Times New Roman" w:hAnsi="Times New Roman" w:cs="Times New Roman"/>
          <w:sz w:val="24"/>
          <w:szCs w:val="24"/>
        </w:rPr>
        <w:t xml:space="preserve"> zabavna druženja, poučna </w:t>
      </w:r>
      <w:r w:rsidR="00BD3640">
        <w:rPr>
          <w:rFonts w:ascii="Times New Roman" w:hAnsi="Times New Roman" w:cs="Times New Roman"/>
          <w:sz w:val="24"/>
          <w:szCs w:val="24"/>
        </w:rPr>
        <w:t>predavanja in podpiralo</w:t>
      </w:r>
      <w:r w:rsidR="00B928C8">
        <w:rPr>
          <w:rFonts w:ascii="Times New Roman" w:hAnsi="Times New Roman" w:cs="Times New Roman"/>
          <w:sz w:val="24"/>
          <w:szCs w:val="24"/>
        </w:rPr>
        <w:t xml:space="preserve"> revnejše in onemogle člane.</w:t>
      </w:r>
      <w:r w:rsidR="00374866">
        <w:rPr>
          <w:rStyle w:val="Sprotnaopomba-sklic"/>
          <w:rFonts w:ascii="Times New Roman" w:hAnsi="Times New Roman" w:cs="Times New Roman"/>
          <w:sz w:val="24"/>
          <w:szCs w:val="24"/>
        </w:rPr>
        <w:footnoteReference w:id="17"/>
      </w:r>
      <w:r w:rsidR="00B928C8">
        <w:rPr>
          <w:rFonts w:ascii="Times New Roman" w:hAnsi="Times New Roman" w:cs="Times New Roman"/>
          <w:sz w:val="24"/>
          <w:szCs w:val="24"/>
        </w:rPr>
        <w:t xml:space="preserve"> S </w:t>
      </w:r>
      <w:r w:rsidR="00DC5E7A">
        <w:rPr>
          <w:rFonts w:ascii="Times New Roman" w:hAnsi="Times New Roman" w:cs="Times New Roman"/>
          <w:sz w:val="24"/>
          <w:szCs w:val="24"/>
        </w:rPr>
        <w:t xml:space="preserve">svojimi številnimi javnimi nastopi po Sloveniji </w:t>
      </w:r>
      <w:r w:rsidR="00374866">
        <w:rPr>
          <w:rFonts w:ascii="Times New Roman" w:hAnsi="Times New Roman" w:cs="Times New Roman"/>
          <w:sz w:val="24"/>
          <w:szCs w:val="24"/>
        </w:rPr>
        <w:t xml:space="preserve">je društvo </w:t>
      </w:r>
      <w:r w:rsidR="00DC5E7A">
        <w:rPr>
          <w:rFonts w:ascii="Times New Roman" w:hAnsi="Times New Roman" w:cs="Times New Roman"/>
          <w:sz w:val="24"/>
          <w:szCs w:val="24"/>
        </w:rPr>
        <w:t xml:space="preserve">med ljudmi </w:t>
      </w:r>
      <w:r w:rsidR="0048394E">
        <w:rPr>
          <w:rFonts w:ascii="Times New Roman" w:hAnsi="Times New Roman" w:cs="Times New Roman"/>
          <w:sz w:val="24"/>
          <w:szCs w:val="24"/>
        </w:rPr>
        <w:t xml:space="preserve">širilo </w:t>
      </w:r>
      <w:r w:rsidR="00DC5E7A">
        <w:rPr>
          <w:rFonts w:ascii="Times New Roman" w:hAnsi="Times New Roman" w:cs="Times New Roman"/>
          <w:sz w:val="24"/>
          <w:szCs w:val="24"/>
        </w:rPr>
        <w:t xml:space="preserve">spoznanje o vrednosti in pomenu šolanja gluhonemih otrok </w:t>
      </w:r>
      <w:r w:rsidR="00374866">
        <w:rPr>
          <w:rFonts w:ascii="Times New Roman" w:hAnsi="Times New Roman" w:cs="Times New Roman"/>
          <w:sz w:val="24"/>
          <w:szCs w:val="24"/>
        </w:rPr>
        <w:t>ter odpravljalo mnoge predsodke o gluhonemih v družbi.</w:t>
      </w:r>
      <w:r w:rsidR="00DC367E">
        <w:rPr>
          <w:rFonts w:ascii="Times New Roman" w:hAnsi="Times New Roman" w:cs="Times New Roman"/>
          <w:sz w:val="24"/>
          <w:szCs w:val="24"/>
        </w:rPr>
        <w:t xml:space="preserve"> </w:t>
      </w:r>
      <w:r w:rsidR="007324EA">
        <w:rPr>
          <w:rFonts w:ascii="Times New Roman" w:hAnsi="Times New Roman" w:cs="Times New Roman"/>
          <w:sz w:val="24"/>
          <w:szCs w:val="24"/>
        </w:rPr>
        <w:t>Splošno gledano l</w:t>
      </w:r>
      <w:r w:rsidR="00491851">
        <w:rPr>
          <w:rFonts w:ascii="Times New Roman" w:hAnsi="Times New Roman" w:cs="Times New Roman"/>
          <w:sz w:val="24"/>
          <w:szCs w:val="24"/>
        </w:rPr>
        <w:t>jubljanska gluhonemnica ni bila posebno prisotna v zavesti ljudi. Nekdanji strokovni učitelj Vinko Rupnik govori o »majhni popularnosti« med ljudmi</w:t>
      </w:r>
      <w:r w:rsidR="00992C53">
        <w:rPr>
          <w:rFonts w:ascii="Times New Roman" w:hAnsi="Times New Roman" w:cs="Times New Roman"/>
          <w:sz w:val="24"/>
          <w:szCs w:val="24"/>
        </w:rPr>
        <w:t xml:space="preserve"> in o predsodkih tedanje družbe glede življenjskih sposobnostih gluhonemih</w:t>
      </w:r>
      <w:r w:rsidR="00491851">
        <w:rPr>
          <w:rFonts w:ascii="Times New Roman" w:hAnsi="Times New Roman" w:cs="Times New Roman"/>
          <w:sz w:val="24"/>
          <w:szCs w:val="24"/>
        </w:rPr>
        <w:t>.</w:t>
      </w:r>
      <w:r w:rsidR="00491851">
        <w:rPr>
          <w:rStyle w:val="Sprotnaopomba-sklic"/>
          <w:rFonts w:ascii="Times New Roman" w:hAnsi="Times New Roman" w:cs="Times New Roman"/>
          <w:sz w:val="24"/>
          <w:szCs w:val="24"/>
        </w:rPr>
        <w:footnoteReference w:id="18"/>
      </w:r>
      <w:r w:rsidR="00992C53">
        <w:rPr>
          <w:rFonts w:ascii="Times New Roman" w:hAnsi="Times New Roman" w:cs="Times New Roman"/>
          <w:sz w:val="24"/>
          <w:szCs w:val="24"/>
        </w:rPr>
        <w:t xml:space="preserve"> </w:t>
      </w:r>
      <w:r w:rsidR="00DC367E">
        <w:rPr>
          <w:rFonts w:ascii="Times New Roman" w:hAnsi="Times New Roman" w:cs="Times New Roman"/>
          <w:sz w:val="24"/>
          <w:szCs w:val="24"/>
        </w:rPr>
        <w:t xml:space="preserve">Odklon do gluhonemih je bil viden predvsem pri delodajalcih. V </w:t>
      </w:r>
      <w:r w:rsidR="00DC367E">
        <w:rPr>
          <w:rFonts w:ascii="Times New Roman" w:hAnsi="Times New Roman" w:cs="Times New Roman"/>
          <w:sz w:val="24"/>
          <w:szCs w:val="24"/>
        </w:rPr>
        <w:lastRenderedPageBreak/>
        <w:t>Sloveniji ni bilo poklicne posvetovalnice za absolvente gluhonemnice. Učiteljstvo gluhonemnice in obe društvi so storili mnogo pri prepričevanju delodajalcev o smotrnosti zaposlitve gluhonemih, ki so bili ob potrebnih spodbudah natančni in vestni delavci.</w:t>
      </w:r>
      <w:r w:rsidR="00DC367E">
        <w:rPr>
          <w:rStyle w:val="Sprotnaopomba-sklic"/>
          <w:rFonts w:ascii="Times New Roman" w:hAnsi="Times New Roman" w:cs="Times New Roman"/>
          <w:sz w:val="24"/>
          <w:szCs w:val="24"/>
        </w:rPr>
        <w:footnoteReference w:id="19"/>
      </w:r>
    </w:p>
    <w:p w:rsidR="000D37C3" w:rsidRDefault="000D37C3" w:rsidP="000D37C3">
      <w:pPr>
        <w:spacing w:line="360" w:lineRule="auto"/>
        <w:ind w:firstLine="708"/>
        <w:jc w:val="both"/>
        <w:rPr>
          <w:rFonts w:ascii="Times New Roman" w:hAnsi="Times New Roman" w:cs="Times New Roman"/>
          <w:sz w:val="24"/>
          <w:szCs w:val="24"/>
        </w:rPr>
      </w:pPr>
    </w:p>
    <w:p w:rsidR="00E263E7" w:rsidRPr="00796D7A" w:rsidRDefault="006C3E37" w:rsidP="000D37C3">
      <w:pPr>
        <w:spacing w:line="360" w:lineRule="auto"/>
        <w:jc w:val="center"/>
        <w:rPr>
          <w:rFonts w:ascii="Times New Roman" w:hAnsi="Times New Roman" w:cs="Times New Roman"/>
          <w:b/>
          <w:sz w:val="24"/>
          <w:szCs w:val="24"/>
        </w:rPr>
      </w:pPr>
      <w:r w:rsidRPr="00796D7A">
        <w:rPr>
          <w:rFonts w:ascii="Times New Roman" w:hAnsi="Times New Roman" w:cs="Times New Roman"/>
          <w:b/>
          <w:sz w:val="24"/>
          <w:szCs w:val="24"/>
        </w:rPr>
        <w:t>P</w:t>
      </w:r>
      <w:r w:rsidR="00796D7A" w:rsidRPr="00796D7A">
        <w:rPr>
          <w:rFonts w:ascii="Times New Roman" w:hAnsi="Times New Roman" w:cs="Times New Roman"/>
          <w:b/>
          <w:sz w:val="24"/>
          <w:szCs w:val="24"/>
        </w:rPr>
        <w:t>obude gluhonemnice za razširitev zavoda</w:t>
      </w:r>
    </w:p>
    <w:p w:rsidR="0017723F" w:rsidRDefault="00CA6C59"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Nenehno</w:t>
      </w:r>
      <w:r w:rsidR="00E80C03">
        <w:rPr>
          <w:rFonts w:ascii="Times New Roman" w:hAnsi="Times New Roman" w:cs="Times New Roman"/>
          <w:sz w:val="24"/>
          <w:szCs w:val="24"/>
        </w:rPr>
        <w:t xml:space="preserve"> naraščanje gojencev je prisililo vodstvo zavoda k </w:t>
      </w:r>
      <w:r w:rsidR="00B575F2">
        <w:rPr>
          <w:rFonts w:ascii="Times New Roman" w:hAnsi="Times New Roman" w:cs="Times New Roman"/>
          <w:sz w:val="24"/>
          <w:szCs w:val="24"/>
        </w:rPr>
        <w:t>razmišljanju o razširitvi</w:t>
      </w:r>
      <w:r w:rsidR="00A924BD">
        <w:rPr>
          <w:rFonts w:ascii="Times New Roman" w:hAnsi="Times New Roman" w:cs="Times New Roman"/>
          <w:sz w:val="24"/>
          <w:szCs w:val="24"/>
        </w:rPr>
        <w:t xml:space="preserve">. Sprva je vodstvo kot drugo možnost </w:t>
      </w:r>
      <w:r w:rsidR="00BE49BE">
        <w:rPr>
          <w:rFonts w:ascii="Times New Roman" w:hAnsi="Times New Roman" w:cs="Times New Roman"/>
          <w:sz w:val="24"/>
          <w:szCs w:val="24"/>
        </w:rPr>
        <w:t xml:space="preserve">predlagalo </w:t>
      </w:r>
      <w:r w:rsidR="00A924BD">
        <w:rPr>
          <w:rFonts w:ascii="Times New Roman" w:hAnsi="Times New Roman" w:cs="Times New Roman"/>
          <w:sz w:val="24"/>
          <w:szCs w:val="24"/>
        </w:rPr>
        <w:t xml:space="preserve">tudi zgraditev novega zavoda na vrtu gluhonemnice, a je to misel kmalu opustilo, saj finančno ni bilo </w:t>
      </w:r>
      <w:r w:rsidR="00FA20ED">
        <w:rPr>
          <w:rFonts w:ascii="Times New Roman" w:hAnsi="Times New Roman" w:cs="Times New Roman"/>
          <w:sz w:val="24"/>
          <w:szCs w:val="24"/>
        </w:rPr>
        <w:t>sprejemljiva</w:t>
      </w:r>
      <w:r w:rsidR="00A924BD">
        <w:rPr>
          <w:rFonts w:ascii="Times New Roman" w:hAnsi="Times New Roman" w:cs="Times New Roman"/>
          <w:sz w:val="24"/>
          <w:szCs w:val="24"/>
        </w:rPr>
        <w:t>.</w:t>
      </w:r>
      <w:r w:rsidR="007251A7">
        <w:rPr>
          <w:rFonts w:ascii="Times New Roman" w:hAnsi="Times New Roman" w:cs="Times New Roman"/>
          <w:sz w:val="24"/>
          <w:szCs w:val="24"/>
        </w:rPr>
        <w:t xml:space="preserve"> Na učiteljski konferenci</w:t>
      </w:r>
      <w:r w:rsidR="00F60FDC">
        <w:rPr>
          <w:rFonts w:ascii="Times New Roman" w:hAnsi="Times New Roman" w:cs="Times New Roman"/>
          <w:sz w:val="24"/>
          <w:szCs w:val="24"/>
        </w:rPr>
        <w:t xml:space="preserve"> 19. aprila</w:t>
      </w:r>
      <w:r w:rsidR="007251A7">
        <w:rPr>
          <w:rFonts w:ascii="Times New Roman" w:hAnsi="Times New Roman" w:cs="Times New Roman"/>
          <w:sz w:val="24"/>
          <w:szCs w:val="24"/>
        </w:rPr>
        <w:t xml:space="preserve"> 1929 je ravnatelj Fran Grm pozval učitelje, naj sodelujejo pri</w:t>
      </w:r>
      <w:r w:rsidR="00F60FDC">
        <w:rPr>
          <w:rFonts w:ascii="Times New Roman" w:hAnsi="Times New Roman" w:cs="Times New Roman"/>
          <w:sz w:val="24"/>
          <w:szCs w:val="24"/>
        </w:rPr>
        <w:t xml:space="preserve"> izdelavi načrta za razširitev zavoda.</w:t>
      </w:r>
      <w:r w:rsidR="00F60FDC">
        <w:rPr>
          <w:rStyle w:val="Sprotnaopomba-sklic"/>
          <w:rFonts w:ascii="Times New Roman" w:hAnsi="Times New Roman" w:cs="Times New Roman"/>
          <w:sz w:val="24"/>
          <w:szCs w:val="24"/>
        </w:rPr>
        <w:footnoteReference w:id="20"/>
      </w:r>
      <w:r w:rsidR="007251A7">
        <w:rPr>
          <w:rFonts w:ascii="Times New Roman" w:hAnsi="Times New Roman" w:cs="Times New Roman"/>
          <w:sz w:val="24"/>
          <w:szCs w:val="24"/>
        </w:rPr>
        <w:t xml:space="preserve"> </w:t>
      </w:r>
      <w:r w:rsidR="00D73BDD">
        <w:rPr>
          <w:rFonts w:ascii="Times New Roman" w:hAnsi="Times New Roman" w:cs="Times New Roman"/>
          <w:sz w:val="24"/>
          <w:szCs w:val="24"/>
        </w:rPr>
        <w:t>Sestavljena je bila delovna skupina iz petih strokovnih učiteljev in ravnatelja, ki je izdelala p</w:t>
      </w:r>
      <w:r w:rsidR="00274529">
        <w:rPr>
          <w:rFonts w:ascii="Times New Roman" w:hAnsi="Times New Roman" w:cs="Times New Roman"/>
          <w:sz w:val="24"/>
          <w:szCs w:val="24"/>
        </w:rPr>
        <w:t>redloge za razširitev zavoda, ki</w:t>
      </w:r>
      <w:r w:rsidR="00D73BDD">
        <w:rPr>
          <w:rFonts w:ascii="Times New Roman" w:hAnsi="Times New Roman" w:cs="Times New Roman"/>
          <w:sz w:val="24"/>
          <w:szCs w:val="24"/>
        </w:rPr>
        <w:t xml:space="preserve"> bi lahko sprejel do 200 učencev.</w:t>
      </w:r>
      <w:r w:rsidR="003364AC">
        <w:rPr>
          <w:rFonts w:ascii="Times New Roman" w:hAnsi="Times New Roman" w:cs="Times New Roman"/>
          <w:sz w:val="24"/>
          <w:szCs w:val="24"/>
        </w:rPr>
        <w:t xml:space="preserve"> Gluhonemnica je potrebovala še </w:t>
      </w:r>
      <w:r w:rsidR="00541DDB">
        <w:rPr>
          <w:rFonts w:ascii="Times New Roman" w:hAnsi="Times New Roman" w:cs="Times New Roman"/>
          <w:sz w:val="24"/>
          <w:szCs w:val="24"/>
        </w:rPr>
        <w:t>deset</w:t>
      </w:r>
      <w:r w:rsidR="003364AC">
        <w:rPr>
          <w:rFonts w:ascii="Times New Roman" w:hAnsi="Times New Roman" w:cs="Times New Roman"/>
          <w:sz w:val="24"/>
          <w:szCs w:val="24"/>
        </w:rPr>
        <w:t xml:space="preserve"> šolskih sob, veliko moderno risalnico za 50 otr</w:t>
      </w:r>
      <w:r w:rsidR="007C7E94">
        <w:rPr>
          <w:rFonts w:ascii="Times New Roman" w:hAnsi="Times New Roman" w:cs="Times New Roman"/>
          <w:sz w:val="24"/>
          <w:szCs w:val="24"/>
        </w:rPr>
        <w:t xml:space="preserve">ok, </w:t>
      </w:r>
      <w:r w:rsidR="00541DDB">
        <w:rPr>
          <w:rFonts w:ascii="Times New Roman" w:hAnsi="Times New Roman" w:cs="Times New Roman"/>
          <w:sz w:val="24"/>
          <w:szCs w:val="24"/>
        </w:rPr>
        <w:t>dve</w:t>
      </w:r>
      <w:r w:rsidR="007C7E94">
        <w:rPr>
          <w:rFonts w:ascii="Times New Roman" w:hAnsi="Times New Roman" w:cs="Times New Roman"/>
          <w:sz w:val="24"/>
          <w:szCs w:val="24"/>
        </w:rPr>
        <w:t xml:space="preserve"> veliki bivalnici, jedilnico</w:t>
      </w:r>
      <w:r w:rsidR="003364AC">
        <w:rPr>
          <w:rFonts w:ascii="Times New Roman" w:hAnsi="Times New Roman" w:cs="Times New Roman"/>
          <w:sz w:val="24"/>
          <w:szCs w:val="24"/>
        </w:rPr>
        <w:t xml:space="preserve"> za 200 otrok, </w:t>
      </w:r>
      <w:r w:rsidR="00541DDB">
        <w:rPr>
          <w:rFonts w:ascii="Times New Roman" w:hAnsi="Times New Roman" w:cs="Times New Roman"/>
          <w:sz w:val="24"/>
          <w:szCs w:val="24"/>
        </w:rPr>
        <w:t>šest</w:t>
      </w:r>
      <w:r w:rsidR="003364AC">
        <w:rPr>
          <w:rFonts w:ascii="Times New Roman" w:hAnsi="Times New Roman" w:cs="Times New Roman"/>
          <w:sz w:val="24"/>
          <w:szCs w:val="24"/>
        </w:rPr>
        <w:t xml:space="preserve"> velikih spalnic za skupno 120 otrok, veliko telovadnico za 100 otrok, ki bi hkrati služila zavodnim prireditvam in šolskim razstavam, sobo za knjižnico, </w:t>
      </w:r>
      <w:r w:rsidR="00541DDB">
        <w:rPr>
          <w:rFonts w:ascii="Times New Roman" w:hAnsi="Times New Roman" w:cs="Times New Roman"/>
          <w:sz w:val="24"/>
          <w:szCs w:val="24"/>
        </w:rPr>
        <w:t>tri</w:t>
      </w:r>
      <w:r w:rsidR="003364AC">
        <w:rPr>
          <w:rFonts w:ascii="Times New Roman" w:hAnsi="Times New Roman" w:cs="Times New Roman"/>
          <w:sz w:val="24"/>
          <w:szCs w:val="24"/>
        </w:rPr>
        <w:t xml:space="preserve"> kabinete za učila, </w:t>
      </w:r>
      <w:r w:rsidR="00541DDB">
        <w:rPr>
          <w:rFonts w:ascii="Times New Roman" w:hAnsi="Times New Roman" w:cs="Times New Roman"/>
          <w:sz w:val="24"/>
          <w:szCs w:val="24"/>
        </w:rPr>
        <w:t>pet</w:t>
      </w:r>
      <w:r w:rsidR="003364AC">
        <w:rPr>
          <w:rFonts w:ascii="Times New Roman" w:hAnsi="Times New Roman" w:cs="Times New Roman"/>
          <w:sz w:val="24"/>
          <w:szCs w:val="24"/>
        </w:rPr>
        <w:t xml:space="preserve"> sob za služkinje, </w:t>
      </w:r>
      <w:r w:rsidR="00541DDB">
        <w:rPr>
          <w:rFonts w:ascii="Times New Roman" w:hAnsi="Times New Roman" w:cs="Times New Roman"/>
          <w:sz w:val="24"/>
          <w:szCs w:val="24"/>
        </w:rPr>
        <w:t>dve</w:t>
      </w:r>
      <w:r w:rsidR="003364AC">
        <w:rPr>
          <w:rFonts w:ascii="Times New Roman" w:hAnsi="Times New Roman" w:cs="Times New Roman"/>
          <w:sz w:val="24"/>
          <w:szCs w:val="24"/>
        </w:rPr>
        <w:t xml:space="preserve"> bolniški sobi, </w:t>
      </w:r>
      <w:proofErr w:type="spellStart"/>
      <w:r w:rsidR="003364AC">
        <w:rPr>
          <w:rFonts w:ascii="Times New Roman" w:hAnsi="Times New Roman" w:cs="Times New Roman"/>
          <w:sz w:val="24"/>
          <w:szCs w:val="24"/>
        </w:rPr>
        <w:t>ordinacijsko</w:t>
      </w:r>
      <w:proofErr w:type="spellEnd"/>
      <w:r w:rsidR="003364AC">
        <w:rPr>
          <w:rFonts w:ascii="Times New Roman" w:hAnsi="Times New Roman" w:cs="Times New Roman"/>
          <w:sz w:val="24"/>
          <w:szCs w:val="24"/>
        </w:rPr>
        <w:t xml:space="preserve"> sobo, </w:t>
      </w:r>
      <w:r w:rsidR="00541DDB">
        <w:rPr>
          <w:rFonts w:ascii="Times New Roman" w:hAnsi="Times New Roman" w:cs="Times New Roman"/>
          <w:sz w:val="24"/>
          <w:szCs w:val="24"/>
        </w:rPr>
        <w:t>dve</w:t>
      </w:r>
      <w:r w:rsidR="003364AC">
        <w:rPr>
          <w:rFonts w:ascii="Times New Roman" w:hAnsi="Times New Roman" w:cs="Times New Roman"/>
          <w:sz w:val="24"/>
          <w:szCs w:val="24"/>
        </w:rPr>
        <w:t xml:space="preserve"> sobi za nadzorstvo, </w:t>
      </w:r>
      <w:r w:rsidR="00541DDB">
        <w:rPr>
          <w:rFonts w:ascii="Times New Roman" w:hAnsi="Times New Roman" w:cs="Times New Roman"/>
          <w:sz w:val="24"/>
          <w:szCs w:val="24"/>
        </w:rPr>
        <w:t>šest</w:t>
      </w:r>
      <w:r w:rsidR="003364AC">
        <w:rPr>
          <w:rFonts w:ascii="Times New Roman" w:hAnsi="Times New Roman" w:cs="Times New Roman"/>
          <w:sz w:val="24"/>
          <w:szCs w:val="24"/>
        </w:rPr>
        <w:t xml:space="preserve"> delavnic, ki bi skupaj s skladiščem zavzemale približno 400 kubičnih metrov površine, </w:t>
      </w:r>
      <w:r w:rsidR="00541DDB">
        <w:rPr>
          <w:rFonts w:ascii="Times New Roman" w:hAnsi="Times New Roman" w:cs="Times New Roman"/>
          <w:sz w:val="24"/>
          <w:szCs w:val="24"/>
        </w:rPr>
        <w:t>eno</w:t>
      </w:r>
      <w:r w:rsidR="003364AC">
        <w:rPr>
          <w:rFonts w:ascii="Times New Roman" w:hAnsi="Times New Roman" w:cs="Times New Roman"/>
          <w:sz w:val="24"/>
          <w:szCs w:val="24"/>
        </w:rPr>
        <w:t xml:space="preserve"> pralnico, sušilnico perila, kurilnico ter razširjeno in modernizirano kopalnico.</w:t>
      </w:r>
      <w:r w:rsidR="003364AC">
        <w:rPr>
          <w:rStyle w:val="Sprotnaopomba-sklic"/>
          <w:rFonts w:ascii="Times New Roman" w:hAnsi="Times New Roman" w:cs="Times New Roman"/>
          <w:sz w:val="24"/>
          <w:szCs w:val="24"/>
        </w:rPr>
        <w:footnoteReference w:id="21"/>
      </w:r>
      <w:r w:rsidR="006A258E">
        <w:rPr>
          <w:rFonts w:ascii="Times New Roman" w:hAnsi="Times New Roman" w:cs="Times New Roman"/>
          <w:sz w:val="24"/>
          <w:szCs w:val="24"/>
        </w:rPr>
        <w:t xml:space="preserve"> Na učiteljski konferenci 6. junija 1929 je učiteljstvo razpravljalo o gradbenem načrtu, ki je za zgraditev potrebnih prostorov predvideval dvig zavoda za eno nadstropje in prizidek desnega vzhodnega trakta.</w:t>
      </w:r>
      <w:r w:rsidR="006A258E">
        <w:rPr>
          <w:rStyle w:val="Sprotnaopomba-sklic"/>
          <w:rFonts w:ascii="Times New Roman" w:hAnsi="Times New Roman" w:cs="Times New Roman"/>
          <w:sz w:val="24"/>
          <w:szCs w:val="24"/>
        </w:rPr>
        <w:footnoteReference w:id="22"/>
      </w:r>
      <w:r w:rsidR="006566AE">
        <w:rPr>
          <w:rFonts w:ascii="Times New Roman" w:hAnsi="Times New Roman" w:cs="Times New Roman"/>
          <w:sz w:val="24"/>
          <w:szCs w:val="24"/>
        </w:rPr>
        <w:t xml:space="preserve"> Z dopisom 13. junija 1929 je ravnateljstvo gluhonemnice uradno opozorilo ljubljanski oblastni odbor – prosvetni oddelek o nujn</w:t>
      </w:r>
      <w:r w:rsidR="00541DDB">
        <w:rPr>
          <w:rFonts w:ascii="Times New Roman" w:hAnsi="Times New Roman" w:cs="Times New Roman"/>
          <w:sz w:val="24"/>
          <w:szCs w:val="24"/>
        </w:rPr>
        <w:t>osti</w:t>
      </w:r>
      <w:r w:rsidR="00BE49BE">
        <w:rPr>
          <w:rFonts w:ascii="Times New Roman" w:hAnsi="Times New Roman" w:cs="Times New Roman"/>
          <w:sz w:val="24"/>
          <w:szCs w:val="24"/>
        </w:rPr>
        <w:t xml:space="preserve"> </w:t>
      </w:r>
      <w:r w:rsidR="00561080">
        <w:rPr>
          <w:rFonts w:ascii="Times New Roman" w:hAnsi="Times New Roman" w:cs="Times New Roman"/>
          <w:sz w:val="24"/>
          <w:szCs w:val="24"/>
        </w:rPr>
        <w:t>razširitv</w:t>
      </w:r>
      <w:r w:rsidR="00541DDB">
        <w:rPr>
          <w:rFonts w:ascii="Times New Roman" w:hAnsi="Times New Roman" w:cs="Times New Roman"/>
          <w:sz w:val="24"/>
          <w:szCs w:val="24"/>
        </w:rPr>
        <w:t>e</w:t>
      </w:r>
      <w:r w:rsidR="00561080">
        <w:rPr>
          <w:rFonts w:ascii="Times New Roman" w:hAnsi="Times New Roman" w:cs="Times New Roman"/>
          <w:sz w:val="24"/>
          <w:szCs w:val="24"/>
        </w:rPr>
        <w:t xml:space="preserve"> zavoda in predstavilo svoj gradbeni načrt.</w:t>
      </w:r>
      <w:r w:rsidR="00561080">
        <w:rPr>
          <w:rStyle w:val="Sprotnaopomba-sklic"/>
          <w:rFonts w:ascii="Times New Roman" w:hAnsi="Times New Roman" w:cs="Times New Roman"/>
          <w:sz w:val="24"/>
          <w:szCs w:val="24"/>
        </w:rPr>
        <w:footnoteReference w:id="23"/>
      </w:r>
      <w:r w:rsidR="00D44A2C">
        <w:rPr>
          <w:rFonts w:ascii="Times New Roman" w:hAnsi="Times New Roman" w:cs="Times New Roman"/>
          <w:sz w:val="24"/>
          <w:szCs w:val="24"/>
        </w:rPr>
        <w:t xml:space="preserve"> Od leta 1929 do leta 1933 so med ljubljanskim oblastnim odborom in kasneje bansko upravo ter gluhonemnico </w:t>
      </w:r>
      <w:r w:rsidR="00541DDB">
        <w:rPr>
          <w:rFonts w:ascii="Times New Roman" w:hAnsi="Times New Roman" w:cs="Times New Roman"/>
          <w:sz w:val="24"/>
          <w:szCs w:val="24"/>
        </w:rPr>
        <w:t xml:space="preserve">potekali živahni pogovori </w:t>
      </w:r>
      <w:r w:rsidR="00D44A2C">
        <w:rPr>
          <w:rFonts w:ascii="Times New Roman" w:hAnsi="Times New Roman" w:cs="Times New Roman"/>
          <w:sz w:val="24"/>
          <w:szCs w:val="24"/>
        </w:rPr>
        <w:t>o razširitvi zavoda. 24. februarja 1931 je prva komisija pregledala gradbeni načrt, ki ga je predlagala gluhonemnica</w:t>
      </w:r>
      <w:r w:rsidR="007325B3">
        <w:rPr>
          <w:rFonts w:ascii="Times New Roman" w:hAnsi="Times New Roman" w:cs="Times New Roman"/>
          <w:sz w:val="24"/>
          <w:szCs w:val="24"/>
        </w:rPr>
        <w:t xml:space="preserve">. Komisijo so poleg dveh inženirjev </w:t>
      </w:r>
      <w:r w:rsidR="00BE49BE">
        <w:rPr>
          <w:rFonts w:ascii="Times New Roman" w:hAnsi="Times New Roman" w:cs="Times New Roman"/>
          <w:sz w:val="24"/>
          <w:szCs w:val="24"/>
        </w:rPr>
        <w:t xml:space="preserve">sestavljali </w:t>
      </w:r>
      <w:r w:rsidR="007325B3">
        <w:rPr>
          <w:rFonts w:ascii="Times New Roman" w:hAnsi="Times New Roman" w:cs="Times New Roman"/>
          <w:sz w:val="24"/>
          <w:szCs w:val="24"/>
        </w:rPr>
        <w:t xml:space="preserve">tudi banski svetnik </w:t>
      </w:r>
      <w:r w:rsidR="003417DC">
        <w:rPr>
          <w:rFonts w:ascii="Times New Roman" w:hAnsi="Times New Roman" w:cs="Times New Roman"/>
          <w:sz w:val="24"/>
          <w:szCs w:val="24"/>
        </w:rPr>
        <w:t xml:space="preserve">Ivan </w:t>
      </w:r>
      <w:r w:rsidR="007325B3">
        <w:rPr>
          <w:rFonts w:ascii="Times New Roman" w:hAnsi="Times New Roman" w:cs="Times New Roman"/>
          <w:sz w:val="24"/>
          <w:szCs w:val="24"/>
        </w:rPr>
        <w:t xml:space="preserve">Karlin in ravnatelj gluhonemnice </w:t>
      </w:r>
      <w:r w:rsidR="006920A9">
        <w:rPr>
          <w:rFonts w:ascii="Times New Roman" w:hAnsi="Times New Roman" w:cs="Times New Roman"/>
          <w:sz w:val="24"/>
          <w:szCs w:val="24"/>
        </w:rPr>
        <w:t xml:space="preserve">Fran </w:t>
      </w:r>
      <w:r w:rsidR="007325B3">
        <w:rPr>
          <w:rFonts w:ascii="Times New Roman" w:hAnsi="Times New Roman" w:cs="Times New Roman"/>
          <w:sz w:val="24"/>
          <w:szCs w:val="24"/>
        </w:rPr>
        <w:t xml:space="preserve">Grm. Komisija je ugotovila nujnost </w:t>
      </w:r>
      <w:r w:rsidR="007325B3">
        <w:rPr>
          <w:rFonts w:ascii="Times New Roman" w:hAnsi="Times New Roman" w:cs="Times New Roman"/>
          <w:sz w:val="24"/>
          <w:szCs w:val="24"/>
        </w:rPr>
        <w:lastRenderedPageBreak/>
        <w:t>razširitve zavoda in potrdila predlagani gradb</w:t>
      </w:r>
      <w:r w:rsidR="00DE1AB9">
        <w:rPr>
          <w:rFonts w:ascii="Times New Roman" w:hAnsi="Times New Roman" w:cs="Times New Roman"/>
          <w:sz w:val="24"/>
          <w:szCs w:val="24"/>
        </w:rPr>
        <w:t>eni načrt. Predvideni stroški so bili o</w:t>
      </w:r>
      <w:r w:rsidR="00DB6DD3">
        <w:rPr>
          <w:rFonts w:ascii="Times New Roman" w:hAnsi="Times New Roman" w:cs="Times New Roman"/>
          <w:sz w:val="24"/>
          <w:szCs w:val="24"/>
        </w:rPr>
        <w:t xml:space="preserve">krog 2.600.000 </w:t>
      </w:r>
      <w:r w:rsidR="007325B3">
        <w:rPr>
          <w:rFonts w:ascii="Times New Roman" w:hAnsi="Times New Roman" w:cs="Times New Roman"/>
          <w:sz w:val="24"/>
          <w:szCs w:val="24"/>
        </w:rPr>
        <w:t>din.</w:t>
      </w:r>
      <w:r w:rsidR="007325B3">
        <w:rPr>
          <w:rStyle w:val="Sprotnaopomba-sklic"/>
          <w:rFonts w:ascii="Times New Roman" w:hAnsi="Times New Roman" w:cs="Times New Roman"/>
          <w:sz w:val="24"/>
          <w:szCs w:val="24"/>
        </w:rPr>
        <w:footnoteReference w:id="24"/>
      </w:r>
      <w:r w:rsidR="00505553">
        <w:rPr>
          <w:rFonts w:ascii="Times New Roman" w:hAnsi="Times New Roman" w:cs="Times New Roman"/>
          <w:sz w:val="24"/>
          <w:szCs w:val="24"/>
        </w:rPr>
        <w:t xml:space="preserve"> Po letu 1931 se je intenzivnost tovrstnih pogovorov </w:t>
      </w:r>
      <w:r w:rsidR="00BE49BE">
        <w:rPr>
          <w:rFonts w:ascii="Times New Roman" w:hAnsi="Times New Roman" w:cs="Times New Roman"/>
          <w:sz w:val="24"/>
          <w:szCs w:val="24"/>
        </w:rPr>
        <w:t xml:space="preserve">sicer </w:t>
      </w:r>
      <w:r w:rsidR="00505553">
        <w:rPr>
          <w:rFonts w:ascii="Times New Roman" w:hAnsi="Times New Roman" w:cs="Times New Roman"/>
          <w:sz w:val="24"/>
          <w:szCs w:val="24"/>
        </w:rPr>
        <w:t>zmanjšala zaradi gospodarske kriz</w:t>
      </w:r>
      <w:r w:rsidR="00BD0030">
        <w:rPr>
          <w:rFonts w:ascii="Times New Roman" w:hAnsi="Times New Roman" w:cs="Times New Roman"/>
          <w:sz w:val="24"/>
          <w:szCs w:val="24"/>
        </w:rPr>
        <w:t>e</w:t>
      </w:r>
      <w:r w:rsidR="00505553">
        <w:rPr>
          <w:rFonts w:ascii="Times New Roman" w:hAnsi="Times New Roman" w:cs="Times New Roman"/>
          <w:sz w:val="24"/>
          <w:szCs w:val="24"/>
        </w:rPr>
        <w:t xml:space="preserve">, a </w:t>
      </w:r>
      <w:r w:rsidR="00CE1E74">
        <w:rPr>
          <w:rFonts w:ascii="Times New Roman" w:hAnsi="Times New Roman" w:cs="Times New Roman"/>
          <w:sz w:val="24"/>
          <w:szCs w:val="24"/>
        </w:rPr>
        <w:t xml:space="preserve">obstajalo je </w:t>
      </w:r>
      <w:r w:rsidR="00505553">
        <w:rPr>
          <w:rFonts w:ascii="Times New Roman" w:hAnsi="Times New Roman" w:cs="Times New Roman"/>
          <w:sz w:val="24"/>
          <w:szCs w:val="24"/>
        </w:rPr>
        <w:t xml:space="preserve">zavedanje o nujnosti razširitve zavoda. </w:t>
      </w:r>
      <w:r w:rsidR="00E82BF4">
        <w:rPr>
          <w:rFonts w:ascii="Times New Roman" w:hAnsi="Times New Roman" w:cs="Times New Roman"/>
          <w:sz w:val="24"/>
          <w:szCs w:val="24"/>
        </w:rPr>
        <w:t>Učitelji so se strinjali</w:t>
      </w:r>
      <w:r w:rsidR="004B3602">
        <w:rPr>
          <w:rFonts w:ascii="Times New Roman" w:hAnsi="Times New Roman" w:cs="Times New Roman"/>
          <w:sz w:val="24"/>
          <w:szCs w:val="24"/>
        </w:rPr>
        <w:t>, da je kljub premoru v pogovorih treb</w:t>
      </w:r>
      <w:r w:rsidR="00BE49BE">
        <w:rPr>
          <w:rFonts w:ascii="Times New Roman" w:hAnsi="Times New Roman" w:cs="Times New Roman"/>
          <w:sz w:val="24"/>
          <w:szCs w:val="24"/>
        </w:rPr>
        <w:t>a</w:t>
      </w:r>
      <w:r w:rsidR="004B3602">
        <w:rPr>
          <w:rFonts w:ascii="Times New Roman" w:hAnsi="Times New Roman" w:cs="Times New Roman"/>
          <w:sz w:val="24"/>
          <w:szCs w:val="24"/>
        </w:rPr>
        <w:t xml:space="preserve"> vztrajati pri razširitvi, saj </w:t>
      </w:r>
      <w:r w:rsidR="00CE1E74">
        <w:rPr>
          <w:rFonts w:ascii="Times New Roman" w:hAnsi="Times New Roman" w:cs="Times New Roman"/>
          <w:sz w:val="24"/>
          <w:szCs w:val="24"/>
        </w:rPr>
        <w:t xml:space="preserve">so </w:t>
      </w:r>
      <w:r w:rsidR="004B3602">
        <w:rPr>
          <w:rFonts w:ascii="Times New Roman" w:hAnsi="Times New Roman" w:cs="Times New Roman"/>
          <w:sz w:val="24"/>
          <w:szCs w:val="24"/>
        </w:rPr>
        <w:t>jih</w:t>
      </w:r>
      <w:r w:rsidR="00CE1E74">
        <w:rPr>
          <w:rFonts w:ascii="Times New Roman" w:hAnsi="Times New Roman" w:cs="Times New Roman"/>
          <w:sz w:val="24"/>
          <w:szCs w:val="24"/>
        </w:rPr>
        <w:t xml:space="preserve"> v to silile</w:t>
      </w:r>
      <w:r w:rsidR="004B3602">
        <w:rPr>
          <w:rFonts w:ascii="Times New Roman" w:hAnsi="Times New Roman" w:cs="Times New Roman"/>
          <w:sz w:val="24"/>
          <w:szCs w:val="24"/>
        </w:rPr>
        <w:t xml:space="preserve"> okoliščine. Ne toliko z materialnega kot z vzgojnega</w:t>
      </w:r>
      <w:r w:rsidR="00CE1E74" w:rsidRPr="00CE1E74">
        <w:rPr>
          <w:rFonts w:ascii="Times New Roman" w:hAnsi="Times New Roman" w:cs="Times New Roman"/>
          <w:sz w:val="24"/>
          <w:szCs w:val="24"/>
        </w:rPr>
        <w:t xml:space="preserve"> </w:t>
      </w:r>
      <w:r w:rsidR="00CE1E74">
        <w:rPr>
          <w:rFonts w:ascii="Times New Roman" w:hAnsi="Times New Roman" w:cs="Times New Roman"/>
          <w:sz w:val="24"/>
          <w:szCs w:val="24"/>
        </w:rPr>
        <w:t>stališča</w:t>
      </w:r>
      <w:r w:rsidR="004B3602">
        <w:rPr>
          <w:rFonts w:ascii="Times New Roman" w:hAnsi="Times New Roman" w:cs="Times New Roman"/>
          <w:sz w:val="24"/>
          <w:szCs w:val="24"/>
        </w:rPr>
        <w:t>, saj je dolžnost učiteljev, da se zavzamejo za gluhoneme otroke, ki so pretežno prihajali iz revnejših okolij.</w:t>
      </w:r>
      <w:r w:rsidR="0025240D">
        <w:rPr>
          <w:rStyle w:val="Sprotnaopomba-sklic"/>
          <w:rFonts w:ascii="Times New Roman" w:hAnsi="Times New Roman" w:cs="Times New Roman"/>
          <w:sz w:val="24"/>
          <w:szCs w:val="24"/>
        </w:rPr>
        <w:footnoteReference w:id="25"/>
      </w:r>
      <w:r w:rsidR="00FE3798">
        <w:rPr>
          <w:rFonts w:ascii="Times New Roman" w:hAnsi="Times New Roman" w:cs="Times New Roman"/>
          <w:sz w:val="24"/>
          <w:szCs w:val="24"/>
        </w:rPr>
        <w:t xml:space="preserve"> Učitelji so se na učiteljskih konferencah vseskozi ukvarjali z vprašanjem, po kakšnem ključu izbirati novince. Prosilcev je bilo veliko, prostora ne. Prevladala je odločitev, da bodo sprejeli le tiste, ki so na sprejemnem izpitu pokazali zadovoljive rezultate, saj je bilo le pri nadarjenih otrocih </w:t>
      </w:r>
      <w:r w:rsidR="00CE1E74">
        <w:rPr>
          <w:rFonts w:ascii="Times New Roman" w:hAnsi="Times New Roman" w:cs="Times New Roman"/>
          <w:sz w:val="24"/>
          <w:szCs w:val="24"/>
        </w:rPr>
        <w:t xml:space="preserve">mogoče </w:t>
      </w:r>
      <w:r w:rsidR="00FE3798">
        <w:rPr>
          <w:rFonts w:ascii="Times New Roman" w:hAnsi="Times New Roman" w:cs="Times New Roman"/>
          <w:sz w:val="24"/>
          <w:szCs w:val="24"/>
        </w:rPr>
        <w:t>doseči rezultate po govorno-glasovni metodi</w:t>
      </w:r>
      <w:r w:rsidR="004D23CF">
        <w:rPr>
          <w:rStyle w:val="Sprotnaopomba-sklic"/>
          <w:rFonts w:ascii="Times New Roman" w:hAnsi="Times New Roman" w:cs="Times New Roman"/>
          <w:sz w:val="24"/>
          <w:szCs w:val="24"/>
        </w:rPr>
        <w:footnoteReference w:id="26"/>
      </w:r>
      <w:r w:rsidR="00FE3798">
        <w:rPr>
          <w:rFonts w:ascii="Times New Roman" w:hAnsi="Times New Roman" w:cs="Times New Roman"/>
          <w:sz w:val="24"/>
          <w:szCs w:val="24"/>
        </w:rPr>
        <w:t xml:space="preserve"> poučevanja in jih usposobiti za poklic. Tako naj bi bilo</w:t>
      </w:r>
      <w:r w:rsidR="00BD0030">
        <w:rPr>
          <w:rFonts w:ascii="Times New Roman" w:hAnsi="Times New Roman" w:cs="Times New Roman"/>
          <w:sz w:val="24"/>
          <w:szCs w:val="24"/>
        </w:rPr>
        <w:t>,</w:t>
      </w:r>
      <w:r w:rsidR="00FE3798">
        <w:rPr>
          <w:rFonts w:ascii="Times New Roman" w:hAnsi="Times New Roman" w:cs="Times New Roman"/>
          <w:sz w:val="24"/>
          <w:szCs w:val="24"/>
        </w:rPr>
        <w:t xml:space="preserve"> dokler ne bi banovinska oblast zagotovila zadostnih sredst</w:t>
      </w:r>
      <w:r w:rsidR="0098662C">
        <w:rPr>
          <w:rFonts w:ascii="Times New Roman" w:hAnsi="Times New Roman" w:cs="Times New Roman"/>
          <w:sz w:val="24"/>
          <w:szCs w:val="24"/>
        </w:rPr>
        <w:t>e</w:t>
      </w:r>
      <w:r w:rsidR="00FE3798">
        <w:rPr>
          <w:rFonts w:ascii="Times New Roman" w:hAnsi="Times New Roman" w:cs="Times New Roman"/>
          <w:sz w:val="24"/>
          <w:szCs w:val="24"/>
        </w:rPr>
        <w:t>v za razširitev zavoda. Takrat bi lahko sprejeli tudi manj nadarjen</w:t>
      </w:r>
      <w:r w:rsidR="00FB6D63">
        <w:rPr>
          <w:rFonts w:ascii="Times New Roman" w:hAnsi="Times New Roman" w:cs="Times New Roman"/>
          <w:sz w:val="24"/>
          <w:szCs w:val="24"/>
        </w:rPr>
        <w:t>e</w:t>
      </w:r>
      <w:r w:rsidR="00FE3798">
        <w:rPr>
          <w:rFonts w:ascii="Times New Roman" w:hAnsi="Times New Roman" w:cs="Times New Roman"/>
          <w:sz w:val="24"/>
          <w:szCs w:val="24"/>
        </w:rPr>
        <w:t>, torej težje učljiv</w:t>
      </w:r>
      <w:r w:rsidR="00FB6D63">
        <w:rPr>
          <w:rFonts w:ascii="Times New Roman" w:hAnsi="Times New Roman" w:cs="Times New Roman"/>
          <w:sz w:val="24"/>
          <w:szCs w:val="24"/>
        </w:rPr>
        <w:t>e</w:t>
      </w:r>
      <w:r w:rsidR="00FE3798">
        <w:rPr>
          <w:rFonts w:ascii="Times New Roman" w:hAnsi="Times New Roman" w:cs="Times New Roman"/>
          <w:sz w:val="24"/>
          <w:szCs w:val="24"/>
        </w:rPr>
        <w:t xml:space="preserve"> otro</w:t>
      </w:r>
      <w:r w:rsidR="00FB6D63">
        <w:rPr>
          <w:rFonts w:ascii="Times New Roman" w:hAnsi="Times New Roman" w:cs="Times New Roman"/>
          <w:sz w:val="24"/>
          <w:szCs w:val="24"/>
        </w:rPr>
        <w:t>ke</w:t>
      </w:r>
      <w:r w:rsidR="00FE3798">
        <w:rPr>
          <w:rFonts w:ascii="Times New Roman" w:hAnsi="Times New Roman" w:cs="Times New Roman"/>
          <w:sz w:val="24"/>
          <w:szCs w:val="24"/>
        </w:rPr>
        <w:t>.</w:t>
      </w:r>
      <w:r w:rsidR="00FE3798">
        <w:rPr>
          <w:rStyle w:val="Sprotnaopomba-sklic"/>
          <w:rFonts w:ascii="Times New Roman" w:hAnsi="Times New Roman" w:cs="Times New Roman"/>
          <w:sz w:val="24"/>
          <w:szCs w:val="24"/>
        </w:rPr>
        <w:footnoteReference w:id="27"/>
      </w:r>
      <w:r w:rsidR="004D23CF">
        <w:rPr>
          <w:rFonts w:ascii="Times New Roman" w:hAnsi="Times New Roman" w:cs="Times New Roman"/>
          <w:sz w:val="24"/>
          <w:szCs w:val="24"/>
        </w:rPr>
        <w:t xml:space="preserve"> Učitelji so opozarjali na relativnost pri sprejemnih izpitih. Večkrat se je namreč pokazalo, da so nekateri otroci kljub slabšim rezultatom na sprejemnem izpitu </w:t>
      </w:r>
      <w:r w:rsidR="00BD0030">
        <w:rPr>
          <w:rFonts w:ascii="Times New Roman" w:hAnsi="Times New Roman" w:cs="Times New Roman"/>
          <w:sz w:val="24"/>
          <w:szCs w:val="24"/>
        </w:rPr>
        <w:t>med</w:t>
      </w:r>
      <w:r w:rsidR="004D23CF">
        <w:rPr>
          <w:rFonts w:ascii="Times New Roman" w:hAnsi="Times New Roman" w:cs="Times New Roman"/>
          <w:sz w:val="24"/>
          <w:szCs w:val="24"/>
        </w:rPr>
        <w:t xml:space="preserve"> šolanj</w:t>
      </w:r>
      <w:r w:rsidR="00BD0030">
        <w:rPr>
          <w:rFonts w:ascii="Times New Roman" w:hAnsi="Times New Roman" w:cs="Times New Roman"/>
          <w:sz w:val="24"/>
          <w:szCs w:val="24"/>
        </w:rPr>
        <w:t>em</w:t>
      </w:r>
      <w:r w:rsidR="004D23CF">
        <w:rPr>
          <w:rFonts w:ascii="Times New Roman" w:hAnsi="Times New Roman" w:cs="Times New Roman"/>
          <w:sz w:val="24"/>
          <w:szCs w:val="24"/>
        </w:rPr>
        <w:t xml:space="preserve"> pokazali solidne rezultate. Na konferencah so se pojavljali </w:t>
      </w:r>
      <w:r w:rsidR="00D61352">
        <w:rPr>
          <w:rFonts w:ascii="Times New Roman" w:hAnsi="Times New Roman" w:cs="Times New Roman"/>
          <w:sz w:val="24"/>
          <w:szCs w:val="24"/>
        </w:rPr>
        <w:t xml:space="preserve">tudi </w:t>
      </w:r>
      <w:r w:rsidR="004D23CF">
        <w:rPr>
          <w:rFonts w:ascii="Times New Roman" w:hAnsi="Times New Roman" w:cs="Times New Roman"/>
          <w:sz w:val="24"/>
          <w:szCs w:val="24"/>
        </w:rPr>
        <w:t xml:space="preserve">predlogi, da bi banska uprava zagotovila sredstva za najem prostorov v bližnji </w:t>
      </w:r>
      <w:r w:rsidR="00B810C9">
        <w:rPr>
          <w:rFonts w:ascii="Times New Roman" w:hAnsi="Times New Roman" w:cs="Times New Roman"/>
          <w:sz w:val="24"/>
          <w:szCs w:val="24"/>
        </w:rPr>
        <w:t>š</w:t>
      </w:r>
      <w:r w:rsidR="004D23CF">
        <w:rPr>
          <w:rFonts w:ascii="Times New Roman" w:hAnsi="Times New Roman" w:cs="Times New Roman"/>
          <w:sz w:val="24"/>
          <w:szCs w:val="24"/>
        </w:rPr>
        <w:t>entpetrski vojašnici, ki bi služili kot pripravljalni razred. Na ta način bi učitelj lahko celo leto opazoval, kateri otroci so res sposobni šolanja v gluhonemnici.</w:t>
      </w:r>
      <w:r w:rsidR="00CF26A0">
        <w:rPr>
          <w:rFonts w:ascii="Times New Roman" w:hAnsi="Times New Roman" w:cs="Times New Roman"/>
          <w:sz w:val="24"/>
          <w:szCs w:val="24"/>
        </w:rPr>
        <w:t xml:space="preserve"> Ravnatelj jih je opozoril, da proračun gluhonemnice ne zagotavlja tovrstnih stroškov. Tudi sicer </w:t>
      </w:r>
      <w:r w:rsidR="00CE1E74">
        <w:rPr>
          <w:rFonts w:ascii="Times New Roman" w:hAnsi="Times New Roman" w:cs="Times New Roman"/>
          <w:sz w:val="24"/>
          <w:szCs w:val="24"/>
        </w:rPr>
        <w:t>ga</w:t>
      </w:r>
      <w:r w:rsidR="00CF26A0">
        <w:rPr>
          <w:rFonts w:ascii="Times New Roman" w:hAnsi="Times New Roman" w:cs="Times New Roman"/>
          <w:sz w:val="24"/>
          <w:szCs w:val="24"/>
        </w:rPr>
        <w:t xml:space="preserve"> </w:t>
      </w:r>
      <w:r w:rsidR="00CE1E74">
        <w:rPr>
          <w:rFonts w:ascii="Times New Roman" w:hAnsi="Times New Roman" w:cs="Times New Roman"/>
          <w:sz w:val="24"/>
          <w:szCs w:val="24"/>
        </w:rPr>
        <w:t xml:space="preserve">je </w:t>
      </w:r>
      <w:r w:rsidR="00CF26A0">
        <w:rPr>
          <w:rFonts w:ascii="Times New Roman" w:hAnsi="Times New Roman" w:cs="Times New Roman"/>
          <w:sz w:val="24"/>
          <w:szCs w:val="24"/>
        </w:rPr>
        <w:t>večkrat skrb</w:t>
      </w:r>
      <w:r w:rsidR="00CE1E74">
        <w:rPr>
          <w:rFonts w:ascii="Times New Roman" w:hAnsi="Times New Roman" w:cs="Times New Roman"/>
          <w:sz w:val="24"/>
          <w:szCs w:val="24"/>
        </w:rPr>
        <w:t>elo, kako bodo</w:t>
      </w:r>
      <w:r w:rsidR="00CF26A0">
        <w:rPr>
          <w:rFonts w:ascii="Times New Roman" w:hAnsi="Times New Roman" w:cs="Times New Roman"/>
          <w:sz w:val="24"/>
          <w:szCs w:val="24"/>
        </w:rPr>
        <w:t xml:space="preserve"> kri</w:t>
      </w:r>
      <w:r w:rsidR="00CE1E74">
        <w:rPr>
          <w:rFonts w:ascii="Times New Roman" w:hAnsi="Times New Roman" w:cs="Times New Roman"/>
          <w:sz w:val="24"/>
          <w:szCs w:val="24"/>
        </w:rPr>
        <w:t>li</w:t>
      </w:r>
      <w:r w:rsidR="00CF26A0">
        <w:rPr>
          <w:rFonts w:ascii="Times New Roman" w:hAnsi="Times New Roman" w:cs="Times New Roman"/>
          <w:sz w:val="24"/>
          <w:szCs w:val="24"/>
        </w:rPr>
        <w:t xml:space="preserve"> osnovn</w:t>
      </w:r>
      <w:r w:rsidR="00CE1E74">
        <w:rPr>
          <w:rFonts w:ascii="Times New Roman" w:hAnsi="Times New Roman" w:cs="Times New Roman"/>
          <w:sz w:val="24"/>
          <w:szCs w:val="24"/>
        </w:rPr>
        <w:t>e</w:t>
      </w:r>
      <w:r w:rsidR="00CF26A0">
        <w:rPr>
          <w:rFonts w:ascii="Times New Roman" w:hAnsi="Times New Roman" w:cs="Times New Roman"/>
          <w:sz w:val="24"/>
          <w:szCs w:val="24"/>
        </w:rPr>
        <w:t xml:space="preserve"> strošk</w:t>
      </w:r>
      <w:r w:rsidR="00CE1E74">
        <w:rPr>
          <w:rFonts w:ascii="Times New Roman" w:hAnsi="Times New Roman" w:cs="Times New Roman"/>
          <w:sz w:val="24"/>
          <w:szCs w:val="24"/>
        </w:rPr>
        <w:t>e</w:t>
      </w:r>
      <w:r w:rsidR="00CF26A0">
        <w:rPr>
          <w:rFonts w:ascii="Times New Roman" w:hAnsi="Times New Roman" w:cs="Times New Roman"/>
          <w:sz w:val="24"/>
          <w:szCs w:val="24"/>
        </w:rPr>
        <w:t xml:space="preserve"> (hrana), saj so cene živil neprestano rastle.</w:t>
      </w:r>
      <w:r w:rsidR="00CF26A0">
        <w:rPr>
          <w:rStyle w:val="Sprotnaopomba-sklic"/>
          <w:rFonts w:ascii="Times New Roman" w:hAnsi="Times New Roman" w:cs="Times New Roman"/>
          <w:sz w:val="24"/>
          <w:szCs w:val="24"/>
        </w:rPr>
        <w:footnoteReference w:id="28"/>
      </w:r>
      <w:r w:rsidR="00CD3288">
        <w:rPr>
          <w:rFonts w:ascii="Times New Roman" w:hAnsi="Times New Roman" w:cs="Times New Roman"/>
          <w:sz w:val="24"/>
          <w:szCs w:val="24"/>
        </w:rPr>
        <w:t xml:space="preserve"> Da</w:t>
      </w:r>
      <w:r w:rsidR="00D55BDA">
        <w:rPr>
          <w:rFonts w:ascii="Times New Roman" w:hAnsi="Times New Roman" w:cs="Times New Roman"/>
          <w:sz w:val="24"/>
          <w:szCs w:val="24"/>
        </w:rPr>
        <w:t xml:space="preserve"> pa</w:t>
      </w:r>
      <w:r w:rsidR="00CD3288">
        <w:rPr>
          <w:rFonts w:ascii="Times New Roman" w:hAnsi="Times New Roman" w:cs="Times New Roman"/>
          <w:sz w:val="24"/>
          <w:szCs w:val="24"/>
        </w:rPr>
        <w:t xml:space="preserve"> bi bila selekcija na sprejemnih izpitih čim bolj objektivna, so učitelji sprejeli sklep o enomesečnem poteku preizkusa znanja (cel junij).</w:t>
      </w:r>
      <w:r w:rsidR="00CD3288">
        <w:rPr>
          <w:rStyle w:val="Sprotnaopomba-sklic"/>
          <w:rFonts w:ascii="Times New Roman" w:hAnsi="Times New Roman" w:cs="Times New Roman"/>
          <w:sz w:val="24"/>
          <w:szCs w:val="24"/>
        </w:rPr>
        <w:footnoteReference w:id="29"/>
      </w:r>
    </w:p>
    <w:p w:rsidR="0017723F" w:rsidRDefault="005B3274"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Prostorska stiska in nezmožnost sprejema vseh sposobnih, šoloobveznih otrok sta povzročili, da so doma </w:t>
      </w:r>
      <w:r w:rsidR="00D61352">
        <w:rPr>
          <w:rFonts w:ascii="Times New Roman" w:hAnsi="Times New Roman" w:cs="Times New Roman"/>
          <w:sz w:val="24"/>
          <w:szCs w:val="24"/>
        </w:rPr>
        <w:t xml:space="preserve">ostajali </w:t>
      </w:r>
      <w:r>
        <w:rPr>
          <w:rFonts w:ascii="Times New Roman" w:hAnsi="Times New Roman" w:cs="Times New Roman"/>
          <w:sz w:val="24"/>
          <w:szCs w:val="24"/>
        </w:rPr>
        <w:t xml:space="preserve">pogosto več kot </w:t>
      </w:r>
      <w:r w:rsidR="00884E6C">
        <w:rPr>
          <w:rFonts w:ascii="Times New Roman" w:hAnsi="Times New Roman" w:cs="Times New Roman"/>
          <w:sz w:val="24"/>
          <w:szCs w:val="24"/>
        </w:rPr>
        <w:t>deset</w:t>
      </w:r>
      <w:r>
        <w:rPr>
          <w:rFonts w:ascii="Times New Roman" w:hAnsi="Times New Roman" w:cs="Times New Roman"/>
          <w:sz w:val="24"/>
          <w:szCs w:val="24"/>
        </w:rPr>
        <w:t xml:space="preserve"> let stari otroci. Če so bi</w:t>
      </w:r>
      <w:r w:rsidR="00D344AB">
        <w:rPr>
          <w:rFonts w:ascii="Times New Roman" w:hAnsi="Times New Roman" w:cs="Times New Roman"/>
          <w:sz w:val="24"/>
          <w:szCs w:val="24"/>
        </w:rPr>
        <w:t xml:space="preserve">li ti </w:t>
      </w:r>
      <w:r w:rsidR="003F58B0">
        <w:rPr>
          <w:rFonts w:ascii="Times New Roman" w:hAnsi="Times New Roman" w:cs="Times New Roman"/>
          <w:sz w:val="24"/>
          <w:szCs w:val="24"/>
        </w:rPr>
        <w:t>kasneje sprejeti v zavod, so strokovni učitelji potrebovali veliko več časa</w:t>
      </w:r>
      <w:r w:rsidR="00984618">
        <w:rPr>
          <w:rFonts w:ascii="Times New Roman" w:hAnsi="Times New Roman" w:cs="Times New Roman"/>
          <w:sz w:val="24"/>
          <w:szCs w:val="24"/>
        </w:rPr>
        <w:t xml:space="preserve"> in truda, da so </w:t>
      </w:r>
      <w:r w:rsidR="00884E6C">
        <w:rPr>
          <w:rFonts w:ascii="Times New Roman" w:hAnsi="Times New Roman" w:cs="Times New Roman"/>
          <w:sz w:val="24"/>
          <w:szCs w:val="24"/>
        </w:rPr>
        <w:t>se pokazali</w:t>
      </w:r>
      <w:r w:rsidR="00984618">
        <w:rPr>
          <w:rFonts w:ascii="Times New Roman" w:hAnsi="Times New Roman" w:cs="Times New Roman"/>
          <w:sz w:val="24"/>
          <w:szCs w:val="24"/>
        </w:rPr>
        <w:t xml:space="preserve"> rezultati poučevanja</w:t>
      </w:r>
      <w:r w:rsidR="003F58B0">
        <w:rPr>
          <w:rFonts w:ascii="Times New Roman" w:hAnsi="Times New Roman" w:cs="Times New Roman"/>
          <w:sz w:val="24"/>
          <w:szCs w:val="24"/>
        </w:rPr>
        <w:t xml:space="preserve"> po glasovno-govorni metodi</w:t>
      </w:r>
      <w:r>
        <w:rPr>
          <w:rFonts w:ascii="Times New Roman" w:hAnsi="Times New Roman" w:cs="Times New Roman"/>
          <w:sz w:val="24"/>
          <w:szCs w:val="24"/>
        </w:rPr>
        <w:t xml:space="preserve">. </w:t>
      </w:r>
      <w:r w:rsidR="003F58B0">
        <w:rPr>
          <w:rFonts w:ascii="Times New Roman" w:hAnsi="Times New Roman" w:cs="Times New Roman"/>
          <w:sz w:val="24"/>
          <w:szCs w:val="24"/>
        </w:rPr>
        <w:t xml:space="preserve">Poučevanje po omenjeni </w:t>
      </w:r>
      <w:r w:rsidR="003E50B4">
        <w:rPr>
          <w:rFonts w:ascii="Times New Roman" w:hAnsi="Times New Roman" w:cs="Times New Roman"/>
          <w:sz w:val="24"/>
          <w:szCs w:val="24"/>
        </w:rPr>
        <w:t xml:space="preserve">metodi je bilo </w:t>
      </w:r>
      <w:r w:rsidR="00510759">
        <w:rPr>
          <w:rFonts w:ascii="Times New Roman" w:hAnsi="Times New Roman" w:cs="Times New Roman"/>
          <w:sz w:val="24"/>
          <w:szCs w:val="24"/>
        </w:rPr>
        <w:t xml:space="preserve">namreč </w:t>
      </w:r>
      <w:r w:rsidR="003E50B4">
        <w:rPr>
          <w:rFonts w:ascii="Times New Roman" w:hAnsi="Times New Roman" w:cs="Times New Roman"/>
          <w:sz w:val="24"/>
          <w:szCs w:val="24"/>
        </w:rPr>
        <w:t>uspešnejše pri mlajših otrocih.</w:t>
      </w:r>
    </w:p>
    <w:p w:rsidR="0017723F" w:rsidRDefault="002B0AB4"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Pogovori o razširitvi</w:t>
      </w:r>
      <w:r w:rsidR="005430C7">
        <w:rPr>
          <w:rFonts w:ascii="Times New Roman" w:hAnsi="Times New Roman" w:cs="Times New Roman"/>
          <w:sz w:val="24"/>
          <w:szCs w:val="24"/>
        </w:rPr>
        <w:t xml:space="preserve"> gluhonemnice so ponovno oživeli</w:t>
      </w:r>
      <w:r w:rsidR="00CA17A1">
        <w:rPr>
          <w:rFonts w:ascii="Times New Roman" w:hAnsi="Times New Roman" w:cs="Times New Roman"/>
          <w:sz w:val="24"/>
          <w:szCs w:val="24"/>
        </w:rPr>
        <w:t xml:space="preserve"> leta 1937, ko je banski svetnik </w:t>
      </w:r>
      <w:r w:rsidR="00666C3D">
        <w:rPr>
          <w:rFonts w:ascii="Times New Roman" w:hAnsi="Times New Roman" w:cs="Times New Roman"/>
          <w:sz w:val="24"/>
          <w:szCs w:val="24"/>
        </w:rPr>
        <w:t xml:space="preserve">Peter </w:t>
      </w:r>
      <w:r w:rsidR="00CA17A1">
        <w:rPr>
          <w:rFonts w:ascii="Times New Roman" w:hAnsi="Times New Roman" w:cs="Times New Roman"/>
          <w:sz w:val="24"/>
          <w:szCs w:val="24"/>
        </w:rPr>
        <w:t>Jereb iz Radeč na prošnjo vodstva gluhonemnice na seji banskega sveta</w:t>
      </w:r>
      <w:r w:rsidR="001318BA">
        <w:rPr>
          <w:rFonts w:ascii="Times New Roman" w:hAnsi="Times New Roman" w:cs="Times New Roman"/>
          <w:sz w:val="24"/>
          <w:szCs w:val="24"/>
        </w:rPr>
        <w:t xml:space="preserve"> </w:t>
      </w:r>
      <w:r w:rsidR="00CA17A1">
        <w:rPr>
          <w:rFonts w:ascii="Times New Roman" w:hAnsi="Times New Roman" w:cs="Times New Roman"/>
          <w:sz w:val="24"/>
          <w:szCs w:val="24"/>
        </w:rPr>
        <w:t xml:space="preserve">odločno opozoril </w:t>
      </w:r>
      <w:r w:rsidR="00CA17A1">
        <w:rPr>
          <w:rFonts w:ascii="Times New Roman" w:hAnsi="Times New Roman" w:cs="Times New Roman"/>
          <w:sz w:val="24"/>
          <w:szCs w:val="24"/>
        </w:rPr>
        <w:lastRenderedPageBreak/>
        <w:t>na nujnost razširitve zavoda.</w:t>
      </w:r>
      <w:r w:rsidR="00CA17A1">
        <w:rPr>
          <w:rStyle w:val="Sprotnaopomba-sklic"/>
          <w:rFonts w:ascii="Times New Roman" w:hAnsi="Times New Roman" w:cs="Times New Roman"/>
          <w:sz w:val="24"/>
          <w:szCs w:val="24"/>
        </w:rPr>
        <w:footnoteReference w:id="30"/>
      </w:r>
      <w:r w:rsidR="00437FAE">
        <w:rPr>
          <w:rFonts w:ascii="Times New Roman" w:hAnsi="Times New Roman" w:cs="Times New Roman"/>
          <w:sz w:val="24"/>
          <w:szCs w:val="24"/>
        </w:rPr>
        <w:t xml:space="preserve"> </w:t>
      </w:r>
      <w:r w:rsidR="0034607E">
        <w:rPr>
          <w:rFonts w:ascii="Times New Roman" w:hAnsi="Times New Roman" w:cs="Times New Roman"/>
          <w:sz w:val="24"/>
          <w:szCs w:val="24"/>
        </w:rPr>
        <w:t>Učiteljske konference v tem obdobju so potekale v znamenju pozivov, da je stanje v zavodu nevzdržno in da je potrebna hitra pomoč.</w:t>
      </w:r>
      <w:r w:rsidR="00CE4C97">
        <w:rPr>
          <w:rStyle w:val="Sprotnaopomba-sklic"/>
          <w:rFonts w:ascii="Times New Roman" w:hAnsi="Times New Roman" w:cs="Times New Roman"/>
          <w:sz w:val="24"/>
          <w:szCs w:val="24"/>
        </w:rPr>
        <w:footnoteReference w:id="31"/>
      </w:r>
      <w:r w:rsidR="0034607E">
        <w:rPr>
          <w:rFonts w:ascii="Times New Roman" w:hAnsi="Times New Roman" w:cs="Times New Roman"/>
          <w:sz w:val="24"/>
          <w:szCs w:val="24"/>
        </w:rPr>
        <w:t xml:space="preserve"> </w:t>
      </w:r>
    </w:p>
    <w:p w:rsidR="0017723F" w:rsidRDefault="00437FAE"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7. novembra 1938 je vodstvo gluhonemnice ponovno vložilo prošnjo na bansko upravo.</w:t>
      </w:r>
      <w:r>
        <w:rPr>
          <w:rStyle w:val="Sprotnaopomba-sklic"/>
          <w:rFonts w:ascii="Times New Roman" w:hAnsi="Times New Roman" w:cs="Times New Roman"/>
          <w:sz w:val="24"/>
          <w:szCs w:val="24"/>
        </w:rPr>
        <w:footnoteReference w:id="32"/>
      </w:r>
      <w:r w:rsidR="001C4A76">
        <w:rPr>
          <w:rFonts w:ascii="Times New Roman" w:hAnsi="Times New Roman" w:cs="Times New Roman"/>
          <w:sz w:val="24"/>
          <w:szCs w:val="24"/>
        </w:rPr>
        <w:t xml:space="preserve"> Bil je čas, ko je </w:t>
      </w:r>
      <w:r w:rsidR="00884E6C">
        <w:rPr>
          <w:rFonts w:ascii="Times New Roman" w:hAnsi="Times New Roman" w:cs="Times New Roman"/>
          <w:sz w:val="24"/>
          <w:szCs w:val="24"/>
        </w:rPr>
        <w:t xml:space="preserve">ta </w:t>
      </w:r>
      <w:r w:rsidR="001C4A76">
        <w:rPr>
          <w:rFonts w:ascii="Times New Roman" w:hAnsi="Times New Roman" w:cs="Times New Roman"/>
          <w:sz w:val="24"/>
          <w:szCs w:val="24"/>
        </w:rPr>
        <w:t>sprejemala proračun za leto 1939/40. Ravnateljstvo zavoda je pozvalo bana</w:t>
      </w:r>
      <w:r w:rsidR="00BD0030">
        <w:rPr>
          <w:rFonts w:ascii="Times New Roman" w:hAnsi="Times New Roman" w:cs="Times New Roman"/>
          <w:sz w:val="24"/>
          <w:szCs w:val="24"/>
        </w:rPr>
        <w:t>,</w:t>
      </w:r>
      <w:r w:rsidR="001C4A76">
        <w:rPr>
          <w:rFonts w:ascii="Times New Roman" w:hAnsi="Times New Roman" w:cs="Times New Roman"/>
          <w:sz w:val="24"/>
          <w:szCs w:val="24"/>
        </w:rPr>
        <w:t xml:space="preserve"> naj z razširitvijo zavoda nudi možnost šolske izobrazbe vsem gluhonemim šoloobveznim otrokom in s tem možnost kasnejšega samostojnega življenja. S tem ne bi bili finančno razbremenjeni samo starši otrok</w:t>
      </w:r>
      <w:r w:rsidR="00BD0030">
        <w:rPr>
          <w:rFonts w:ascii="Times New Roman" w:hAnsi="Times New Roman" w:cs="Times New Roman"/>
          <w:sz w:val="24"/>
          <w:szCs w:val="24"/>
        </w:rPr>
        <w:t>,</w:t>
      </w:r>
      <w:r w:rsidR="001C4A76">
        <w:rPr>
          <w:rFonts w:ascii="Times New Roman" w:hAnsi="Times New Roman" w:cs="Times New Roman"/>
          <w:sz w:val="24"/>
          <w:szCs w:val="24"/>
        </w:rPr>
        <w:t xml:space="preserve"> ampak tudi občinske uprave, ki so morale v mnogih primerih prevzeti skrb za gluhoneme otroke, ker se ti niso mogli samostojno preživljati. V prošnji je vodstvo gluhonemnice banski upravi </w:t>
      </w:r>
      <w:r w:rsidR="00D61352">
        <w:rPr>
          <w:rFonts w:ascii="Times New Roman" w:hAnsi="Times New Roman" w:cs="Times New Roman"/>
          <w:sz w:val="24"/>
          <w:szCs w:val="24"/>
        </w:rPr>
        <w:t xml:space="preserve">sicer priznalo </w:t>
      </w:r>
      <w:r w:rsidR="001C4A76">
        <w:rPr>
          <w:rFonts w:ascii="Times New Roman" w:hAnsi="Times New Roman" w:cs="Times New Roman"/>
          <w:sz w:val="24"/>
          <w:szCs w:val="24"/>
        </w:rPr>
        <w:t>skrb za razširitev zavoda, saj je v vsakoletni proračun vnesla znesek 100</w:t>
      </w:r>
      <w:r w:rsidR="006F53C3">
        <w:rPr>
          <w:rFonts w:ascii="Times New Roman" w:hAnsi="Times New Roman" w:cs="Times New Roman"/>
          <w:sz w:val="24"/>
          <w:szCs w:val="24"/>
        </w:rPr>
        <w:t xml:space="preserve">.000 </w:t>
      </w:r>
      <w:r w:rsidR="001318BA">
        <w:rPr>
          <w:rFonts w:ascii="Times New Roman" w:hAnsi="Times New Roman" w:cs="Times New Roman"/>
          <w:sz w:val="24"/>
          <w:szCs w:val="24"/>
        </w:rPr>
        <w:t>din za razširitev</w:t>
      </w:r>
      <w:r w:rsidR="001C4A76">
        <w:rPr>
          <w:rFonts w:ascii="Times New Roman" w:hAnsi="Times New Roman" w:cs="Times New Roman"/>
          <w:sz w:val="24"/>
          <w:szCs w:val="24"/>
        </w:rPr>
        <w:t xml:space="preserve">, a </w:t>
      </w:r>
      <w:r w:rsidR="00E41562">
        <w:rPr>
          <w:rFonts w:ascii="Times New Roman" w:hAnsi="Times New Roman" w:cs="Times New Roman"/>
          <w:sz w:val="24"/>
          <w:szCs w:val="24"/>
        </w:rPr>
        <w:t xml:space="preserve">so potrebe zavoda </w:t>
      </w:r>
      <w:r w:rsidR="001C4A76">
        <w:rPr>
          <w:rFonts w:ascii="Times New Roman" w:hAnsi="Times New Roman" w:cs="Times New Roman"/>
          <w:sz w:val="24"/>
          <w:szCs w:val="24"/>
        </w:rPr>
        <w:t>rastle hitreje</w:t>
      </w:r>
      <w:r w:rsidR="008A08DA">
        <w:rPr>
          <w:rFonts w:ascii="Times New Roman" w:hAnsi="Times New Roman" w:cs="Times New Roman"/>
          <w:sz w:val="24"/>
          <w:szCs w:val="24"/>
        </w:rPr>
        <w:t>,</w:t>
      </w:r>
      <w:r w:rsidR="001C4A76">
        <w:rPr>
          <w:rFonts w:ascii="Times New Roman" w:hAnsi="Times New Roman" w:cs="Times New Roman"/>
          <w:sz w:val="24"/>
          <w:szCs w:val="24"/>
        </w:rPr>
        <w:t xml:space="preserve"> kot</w:t>
      </w:r>
      <w:r w:rsidR="00E41562">
        <w:rPr>
          <w:rFonts w:ascii="Times New Roman" w:hAnsi="Times New Roman" w:cs="Times New Roman"/>
          <w:sz w:val="24"/>
          <w:szCs w:val="24"/>
        </w:rPr>
        <w:t xml:space="preserve"> </w:t>
      </w:r>
      <w:r w:rsidR="008A08DA">
        <w:rPr>
          <w:rFonts w:ascii="Times New Roman" w:hAnsi="Times New Roman" w:cs="Times New Roman"/>
          <w:sz w:val="24"/>
          <w:szCs w:val="24"/>
        </w:rPr>
        <w:t xml:space="preserve">je potekalo </w:t>
      </w:r>
      <w:r w:rsidR="00E41562">
        <w:rPr>
          <w:rFonts w:ascii="Times New Roman" w:hAnsi="Times New Roman" w:cs="Times New Roman"/>
          <w:sz w:val="24"/>
          <w:szCs w:val="24"/>
        </w:rPr>
        <w:t>zbiranje denarja v sklad. V njem</w:t>
      </w:r>
      <w:r w:rsidR="00370318">
        <w:rPr>
          <w:rFonts w:ascii="Times New Roman" w:hAnsi="Times New Roman" w:cs="Times New Roman"/>
          <w:sz w:val="24"/>
          <w:szCs w:val="24"/>
        </w:rPr>
        <w:t xml:space="preserve"> je bilo v letu 1938 600.000 </w:t>
      </w:r>
      <w:r w:rsidR="00E41562">
        <w:rPr>
          <w:rFonts w:ascii="Times New Roman" w:hAnsi="Times New Roman" w:cs="Times New Roman"/>
          <w:sz w:val="24"/>
          <w:szCs w:val="24"/>
        </w:rPr>
        <w:t>din, a se je vsota znižala, ker se je iz teh sredstev plačala nova centralna kurjava.</w:t>
      </w:r>
      <w:r w:rsidR="00B377AF">
        <w:rPr>
          <w:rFonts w:ascii="Times New Roman" w:hAnsi="Times New Roman" w:cs="Times New Roman"/>
          <w:sz w:val="24"/>
          <w:szCs w:val="24"/>
        </w:rPr>
        <w:t xml:space="preserve"> Ravnateljstvo gluhonemnice je bana opozorilo na bližajočo se štiridesetletnico </w:t>
      </w:r>
      <w:r w:rsidR="00EB7A98">
        <w:rPr>
          <w:rFonts w:ascii="Times New Roman" w:hAnsi="Times New Roman" w:cs="Times New Roman"/>
          <w:sz w:val="24"/>
          <w:szCs w:val="24"/>
        </w:rPr>
        <w:t xml:space="preserve">zavoda in ga pozvalo, naj finančni oddelek banske uprave najde potrebna sredstva, </w:t>
      </w:r>
      <w:r w:rsidR="00B377AF">
        <w:rPr>
          <w:rFonts w:ascii="Times New Roman" w:hAnsi="Times New Roman" w:cs="Times New Roman"/>
          <w:sz w:val="24"/>
          <w:szCs w:val="24"/>
        </w:rPr>
        <w:t>te</w:t>
      </w:r>
      <w:r w:rsidR="00EB7A98">
        <w:rPr>
          <w:rFonts w:ascii="Times New Roman" w:hAnsi="Times New Roman" w:cs="Times New Roman"/>
          <w:sz w:val="24"/>
          <w:szCs w:val="24"/>
        </w:rPr>
        <w:t>hnični oddelek pa izdela potrebni načrt</w:t>
      </w:r>
      <w:r w:rsidR="00B377AF">
        <w:rPr>
          <w:rFonts w:ascii="Times New Roman" w:hAnsi="Times New Roman" w:cs="Times New Roman"/>
          <w:sz w:val="24"/>
          <w:szCs w:val="24"/>
        </w:rPr>
        <w:t xml:space="preserve"> razširitve.</w:t>
      </w:r>
      <w:r w:rsidR="00B377AF">
        <w:rPr>
          <w:rStyle w:val="Sprotnaopomba-sklic"/>
          <w:rFonts w:ascii="Times New Roman" w:hAnsi="Times New Roman" w:cs="Times New Roman"/>
          <w:sz w:val="24"/>
          <w:szCs w:val="24"/>
        </w:rPr>
        <w:footnoteReference w:id="33"/>
      </w:r>
    </w:p>
    <w:p w:rsidR="0017723F" w:rsidRDefault="00EE5E56"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začetku januarja 1939 je pomočnik bana </w:t>
      </w:r>
      <w:r w:rsidR="000B1C4A" w:rsidRPr="00DF17AE">
        <w:rPr>
          <w:rFonts w:ascii="Times New Roman" w:hAnsi="Times New Roman" w:cs="Times New Roman"/>
          <w:sz w:val="24"/>
          <w:szCs w:val="24"/>
        </w:rPr>
        <w:t>Slavko Majcen</w:t>
      </w:r>
      <w:r>
        <w:rPr>
          <w:rFonts w:ascii="Times New Roman" w:hAnsi="Times New Roman" w:cs="Times New Roman"/>
          <w:sz w:val="24"/>
          <w:szCs w:val="24"/>
        </w:rPr>
        <w:t xml:space="preserve"> odredil sklic komisije, ki bi določila gradbeni program za razširitev gluhonemnice. Člani komisije naj bi se sestali 13. januarja 1939 v zbornici gluhonemnice.</w:t>
      </w:r>
      <w:r>
        <w:rPr>
          <w:rStyle w:val="Sprotnaopomba-sklic"/>
          <w:rFonts w:ascii="Times New Roman" w:hAnsi="Times New Roman" w:cs="Times New Roman"/>
          <w:sz w:val="24"/>
          <w:szCs w:val="24"/>
        </w:rPr>
        <w:footnoteReference w:id="34"/>
      </w:r>
      <w:r w:rsidR="007F725D">
        <w:rPr>
          <w:rFonts w:ascii="Times New Roman" w:hAnsi="Times New Roman" w:cs="Times New Roman"/>
          <w:sz w:val="24"/>
          <w:szCs w:val="24"/>
        </w:rPr>
        <w:t xml:space="preserve"> </w:t>
      </w:r>
      <w:r w:rsidR="009700A3">
        <w:rPr>
          <w:rFonts w:ascii="Times New Roman" w:hAnsi="Times New Roman" w:cs="Times New Roman"/>
          <w:sz w:val="24"/>
          <w:szCs w:val="24"/>
        </w:rPr>
        <w:t xml:space="preserve">Komisija si je ogledala prostore gluhonemnice in ugotovila, da zavod </w:t>
      </w:r>
      <w:r w:rsidR="006140AC">
        <w:rPr>
          <w:rFonts w:ascii="Times New Roman" w:hAnsi="Times New Roman" w:cs="Times New Roman"/>
          <w:sz w:val="24"/>
          <w:szCs w:val="24"/>
        </w:rPr>
        <w:t xml:space="preserve">zaradi prenatrpanosti </w:t>
      </w:r>
      <w:r w:rsidR="009700A3">
        <w:rPr>
          <w:rFonts w:ascii="Times New Roman" w:hAnsi="Times New Roman" w:cs="Times New Roman"/>
          <w:sz w:val="24"/>
          <w:szCs w:val="24"/>
        </w:rPr>
        <w:t>ne ustreza higienskim standardom.</w:t>
      </w:r>
      <w:r w:rsidR="00274234">
        <w:rPr>
          <w:rFonts w:ascii="Times New Roman" w:hAnsi="Times New Roman" w:cs="Times New Roman"/>
          <w:sz w:val="24"/>
          <w:szCs w:val="24"/>
        </w:rPr>
        <w:t xml:space="preserve"> V tem času je bilo v gluhonemnici 130 otrok.</w:t>
      </w:r>
      <w:r w:rsidR="009700A3">
        <w:rPr>
          <w:rFonts w:ascii="Times New Roman" w:hAnsi="Times New Roman" w:cs="Times New Roman"/>
          <w:sz w:val="24"/>
          <w:szCs w:val="24"/>
        </w:rPr>
        <w:t xml:space="preserve"> Prostori so bili pretesni. Vsi nekdanji pomožni prostori so </w:t>
      </w:r>
      <w:r w:rsidR="005877AC">
        <w:rPr>
          <w:rFonts w:ascii="Times New Roman" w:hAnsi="Times New Roman" w:cs="Times New Roman"/>
          <w:sz w:val="24"/>
          <w:szCs w:val="24"/>
        </w:rPr>
        <w:t>t</w:t>
      </w:r>
      <w:r w:rsidR="009700A3">
        <w:rPr>
          <w:rFonts w:ascii="Times New Roman" w:hAnsi="Times New Roman" w:cs="Times New Roman"/>
          <w:sz w:val="24"/>
          <w:szCs w:val="24"/>
        </w:rPr>
        <w:t xml:space="preserve">edaj služili kot glavni. V zavodu so bile </w:t>
      </w:r>
      <w:r w:rsidR="008A08DA">
        <w:rPr>
          <w:rFonts w:ascii="Times New Roman" w:hAnsi="Times New Roman" w:cs="Times New Roman"/>
          <w:sz w:val="24"/>
          <w:szCs w:val="24"/>
        </w:rPr>
        <w:t>štiri</w:t>
      </w:r>
      <w:r w:rsidR="009700A3">
        <w:rPr>
          <w:rFonts w:ascii="Times New Roman" w:hAnsi="Times New Roman" w:cs="Times New Roman"/>
          <w:sz w:val="24"/>
          <w:szCs w:val="24"/>
        </w:rPr>
        <w:t xml:space="preserve"> večje in </w:t>
      </w:r>
      <w:r w:rsidR="008A08DA">
        <w:rPr>
          <w:rFonts w:ascii="Times New Roman" w:hAnsi="Times New Roman" w:cs="Times New Roman"/>
          <w:sz w:val="24"/>
          <w:szCs w:val="24"/>
        </w:rPr>
        <w:t>ena</w:t>
      </w:r>
      <w:r w:rsidR="009700A3">
        <w:rPr>
          <w:rFonts w:ascii="Times New Roman" w:hAnsi="Times New Roman" w:cs="Times New Roman"/>
          <w:sz w:val="24"/>
          <w:szCs w:val="24"/>
        </w:rPr>
        <w:t xml:space="preserve"> manjša spalnica, ki </w:t>
      </w:r>
      <w:r w:rsidR="005877AC">
        <w:rPr>
          <w:rFonts w:ascii="Times New Roman" w:hAnsi="Times New Roman" w:cs="Times New Roman"/>
          <w:sz w:val="24"/>
          <w:szCs w:val="24"/>
        </w:rPr>
        <w:t xml:space="preserve">so </w:t>
      </w:r>
      <w:r w:rsidR="009700A3">
        <w:rPr>
          <w:rFonts w:ascii="Times New Roman" w:hAnsi="Times New Roman" w:cs="Times New Roman"/>
          <w:sz w:val="24"/>
          <w:szCs w:val="24"/>
        </w:rPr>
        <w:t>j</w:t>
      </w:r>
      <w:r w:rsidR="005877AC">
        <w:rPr>
          <w:rFonts w:ascii="Times New Roman" w:hAnsi="Times New Roman" w:cs="Times New Roman"/>
          <w:sz w:val="24"/>
          <w:szCs w:val="24"/>
        </w:rPr>
        <w:t>o</w:t>
      </w:r>
      <w:r w:rsidR="009700A3">
        <w:rPr>
          <w:rFonts w:ascii="Times New Roman" w:hAnsi="Times New Roman" w:cs="Times New Roman"/>
          <w:sz w:val="24"/>
          <w:szCs w:val="24"/>
        </w:rPr>
        <w:t xml:space="preserve"> prvotno </w:t>
      </w:r>
      <w:r w:rsidR="005877AC">
        <w:rPr>
          <w:rFonts w:ascii="Times New Roman" w:hAnsi="Times New Roman" w:cs="Times New Roman"/>
          <w:sz w:val="24"/>
          <w:szCs w:val="24"/>
        </w:rPr>
        <w:t>uporabljali</w:t>
      </w:r>
      <w:r w:rsidR="009700A3">
        <w:rPr>
          <w:rFonts w:ascii="Times New Roman" w:hAnsi="Times New Roman" w:cs="Times New Roman"/>
          <w:sz w:val="24"/>
          <w:szCs w:val="24"/>
        </w:rPr>
        <w:t xml:space="preserve"> </w:t>
      </w:r>
      <w:r w:rsidR="005877AC">
        <w:rPr>
          <w:rFonts w:ascii="Times New Roman" w:hAnsi="Times New Roman" w:cs="Times New Roman"/>
          <w:sz w:val="24"/>
          <w:szCs w:val="24"/>
        </w:rPr>
        <w:t>kot</w:t>
      </w:r>
      <w:r w:rsidR="009700A3">
        <w:rPr>
          <w:rFonts w:ascii="Times New Roman" w:hAnsi="Times New Roman" w:cs="Times New Roman"/>
          <w:sz w:val="24"/>
          <w:szCs w:val="24"/>
        </w:rPr>
        <w:t xml:space="preserve"> bolniško sobo. V vseh spalnicah so bile</w:t>
      </w:r>
      <w:r w:rsidR="00274234">
        <w:rPr>
          <w:rFonts w:ascii="Times New Roman" w:hAnsi="Times New Roman" w:cs="Times New Roman"/>
          <w:sz w:val="24"/>
          <w:szCs w:val="24"/>
        </w:rPr>
        <w:t xml:space="preserve"> postelje postavljene tesno skupaj, tako da med njimi ni bilo potrebnega prehoda. Spalnice so bile predvidene za največ 15 otrok, ob ogledu komisije </w:t>
      </w:r>
      <w:r w:rsidR="0050228E">
        <w:rPr>
          <w:rFonts w:ascii="Times New Roman" w:hAnsi="Times New Roman" w:cs="Times New Roman"/>
          <w:sz w:val="24"/>
          <w:szCs w:val="24"/>
        </w:rPr>
        <w:t xml:space="preserve">pa </w:t>
      </w:r>
      <w:r w:rsidR="00274234">
        <w:rPr>
          <w:rFonts w:ascii="Times New Roman" w:hAnsi="Times New Roman" w:cs="Times New Roman"/>
          <w:sz w:val="24"/>
          <w:szCs w:val="24"/>
        </w:rPr>
        <w:t xml:space="preserve">je bilo v vsaki spalnici 30 otrok. Prvotno je bilo </w:t>
      </w:r>
      <w:r w:rsidR="008A08DA">
        <w:rPr>
          <w:rFonts w:ascii="Times New Roman" w:hAnsi="Times New Roman" w:cs="Times New Roman"/>
          <w:sz w:val="24"/>
          <w:szCs w:val="24"/>
        </w:rPr>
        <w:t>osem</w:t>
      </w:r>
      <w:r w:rsidR="00274234">
        <w:rPr>
          <w:rFonts w:ascii="Times New Roman" w:hAnsi="Times New Roman" w:cs="Times New Roman"/>
          <w:sz w:val="24"/>
          <w:szCs w:val="24"/>
        </w:rPr>
        <w:t xml:space="preserve"> razredov in </w:t>
      </w:r>
      <w:r w:rsidR="008A08DA">
        <w:rPr>
          <w:rFonts w:ascii="Times New Roman" w:hAnsi="Times New Roman" w:cs="Times New Roman"/>
          <w:sz w:val="24"/>
          <w:szCs w:val="24"/>
        </w:rPr>
        <w:t>osem</w:t>
      </w:r>
      <w:r w:rsidR="00274234">
        <w:rPr>
          <w:rFonts w:ascii="Times New Roman" w:hAnsi="Times New Roman" w:cs="Times New Roman"/>
          <w:sz w:val="24"/>
          <w:szCs w:val="24"/>
        </w:rPr>
        <w:t xml:space="preserve"> učilnic, nato </w:t>
      </w:r>
      <w:r w:rsidR="008A08DA">
        <w:rPr>
          <w:rFonts w:ascii="Times New Roman" w:hAnsi="Times New Roman" w:cs="Times New Roman"/>
          <w:sz w:val="24"/>
          <w:szCs w:val="24"/>
        </w:rPr>
        <w:t>enajst</w:t>
      </w:r>
      <w:r w:rsidR="00274234">
        <w:rPr>
          <w:rFonts w:ascii="Times New Roman" w:hAnsi="Times New Roman" w:cs="Times New Roman"/>
          <w:sz w:val="24"/>
          <w:szCs w:val="24"/>
        </w:rPr>
        <w:t xml:space="preserve">. Od teh so bile </w:t>
      </w:r>
      <w:r w:rsidR="008A08DA">
        <w:rPr>
          <w:rFonts w:ascii="Times New Roman" w:hAnsi="Times New Roman" w:cs="Times New Roman"/>
          <w:sz w:val="24"/>
          <w:szCs w:val="24"/>
        </w:rPr>
        <w:t>tri</w:t>
      </w:r>
      <w:r w:rsidR="00274234">
        <w:rPr>
          <w:rFonts w:ascii="Times New Roman" w:hAnsi="Times New Roman" w:cs="Times New Roman"/>
          <w:sz w:val="24"/>
          <w:szCs w:val="24"/>
        </w:rPr>
        <w:t xml:space="preserve"> učilnice </w:t>
      </w:r>
      <w:r w:rsidR="008A08DA">
        <w:rPr>
          <w:rFonts w:ascii="Times New Roman" w:hAnsi="Times New Roman" w:cs="Times New Roman"/>
          <w:sz w:val="24"/>
          <w:szCs w:val="24"/>
        </w:rPr>
        <w:t xml:space="preserve">zasilne, </w:t>
      </w:r>
      <w:r w:rsidR="00274234">
        <w:rPr>
          <w:rFonts w:ascii="Times New Roman" w:hAnsi="Times New Roman" w:cs="Times New Roman"/>
          <w:sz w:val="24"/>
          <w:szCs w:val="24"/>
        </w:rPr>
        <w:t xml:space="preserve">preurejene iz nekdanje telovadnice, </w:t>
      </w:r>
      <w:proofErr w:type="spellStart"/>
      <w:r w:rsidR="00274234">
        <w:rPr>
          <w:rFonts w:ascii="Times New Roman" w:hAnsi="Times New Roman" w:cs="Times New Roman"/>
          <w:sz w:val="24"/>
          <w:szCs w:val="24"/>
        </w:rPr>
        <w:t>ordinacijske</w:t>
      </w:r>
      <w:proofErr w:type="spellEnd"/>
      <w:r w:rsidR="00274234">
        <w:rPr>
          <w:rFonts w:ascii="Times New Roman" w:hAnsi="Times New Roman" w:cs="Times New Roman"/>
          <w:sz w:val="24"/>
          <w:szCs w:val="24"/>
        </w:rPr>
        <w:t xml:space="preserve"> sobe in sobe za služkinje. Zaradi tovrstne nujne preureditve gluhonemnica ni </w:t>
      </w:r>
      <w:r w:rsidR="008A08DA">
        <w:rPr>
          <w:rFonts w:ascii="Times New Roman" w:hAnsi="Times New Roman" w:cs="Times New Roman"/>
          <w:sz w:val="24"/>
          <w:szCs w:val="24"/>
        </w:rPr>
        <w:t xml:space="preserve">več </w:t>
      </w:r>
      <w:r w:rsidR="00274234">
        <w:rPr>
          <w:rFonts w:ascii="Times New Roman" w:hAnsi="Times New Roman" w:cs="Times New Roman"/>
          <w:sz w:val="24"/>
          <w:szCs w:val="24"/>
        </w:rPr>
        <w:t xml:space="preserve">imela telovadnice, sob za učila, risalnice, delavnice za ročna dela, učilnic za strokovni pouk, sobe za obiske, igro, nobene bolniške sobe, </w:t>
      </w:r>
      <w:proofErr w:type="spellStart"/>
      <w:r w:rsidR="00274234">
        <w:rPr>
          <w:rFonts w:ascii="Times New Roman" w:hAnsi="Times New Roman" w:cs="Times New Roman"/>
          <w:sz w:val="24"/>
          <w:szCs w:val="24"/>
        </w:rPr>
        <w:t>ordinacijske</w:t>
      </w:r>
      <w:proofErr w:type="spellEnd"/>
      <w:r w:rsidR="00274234">
        <w:rPr>
          <w:rFonts w:ascii="Times New Roman" w:hAnsi="Times New Roman" w:cs="Times New Roman"/>
          <w:sz w:val="24"/>
          <w:szCs w:val="24"/>
        </w:rPr>
        <w:t xml:space="preserve"> sobe, izolirnice in primerne kopalnice. Tudi sanitarij je bilo </w:t>
      </w:r>
      <w:r w:rsidR="00274234">
        <w:rPr>
          <w:rFonts w:ascii="Times New Roman" w:hAnsi="Times New Roman" w:cs="Times New Roman"/>
          <w:sz w:val="24"/>
          <w:szCs w:val="24"/>
        </w:rPr>
        <w:lastRenderedPageBreak/>
        <w:t>premalo</w:t>
      </w:r>
      <w:r w:rsidR="0050228E">
        <w:rPr>
          <w:rFonts w:ascii="Times New Roman" w:hAnsi="Times New Roman" w:cs="Times New Roman"/>
          <w:sz w:val="24"/>
          <w:szCs w:val="24"/>
        </w:rPr>
        <w:t>.</w:t>
      </w:r>
      <w:r w:rsidR="0050228E">
        <w:rPr>
          <w:rStyle w:val="Sprotnaopomba-sklic"/>
          <w:rFonts w:ascii="Times New Roman" w:hAnsi="Times New Roman" w:cs="Times New Roman"/>
          <w:sz w:val="24"/>
          <w:szCs w:val="24"/>
        </w:rPr>
        <w:footnoteReference w:id="35"/>
      </w:r>
      <w:r w:rsidR="0050228E">
        <w:rPr>
          <w:rFonts w:ascii="Times New Roman" w:hAnsi="Times New Roman" w:cs="Times New Roman"/>
          <w:sz w:val="24"/>
          <w:szCs w:val="24"/>
        </w:rPr>
        <w:t xml:space="preserve"> </w:t>
      </w:r>
      <w:r w:rsidR="007F725D">
        <w:rPr>
          <w:rFonts w:ascii="Times New Roman" w:hAnsi="Times New Roman" w:cs="Times New Roman"/>
          <w:sz w:val="24"/>
          <w:szCs w:val="24"/>
        </w:rPr>
        <w:t>Komisija je sklenila, da se zavod poveča z nadzidavo in prizidavo,</w:t>
      </w:r>
      <w:r w:rsidR="000C1500">
        <w:rPr>
          <w:rStyle w:val="Sprotnaopomba-sklic"/>
          <w:rFonts w:ascii="Times New Roman" w:hAnsi="Times New Roman" w:cs="Times New Roman"/>
          <w:sz w:val="24"/>
          <w:szCs w:val="24"/>
        </w:rPr>
        <w:footnoteReference w:id="36"/>
      </w:r>
      <w:r w:rsidR="007F725D">
        <w:rPr>
          <w:rFonts w:ascii="Times New Roman" w:hAnsi="Times New Roman" w:cs="Times New Roman"/>
          <w:sz w:val="24"/>
          <w:szCs w:val="24"/>
        </w:rPr>
        <w:t xml:space="preserve"> pri čemer bi preučili in upoštevali gradnje gluhonemnic v tujini. Projektant </w:t>
      </w:r>
      <w:r w:rsidR="00AC66CF">
        <w:rPr>
          <w:rFonts w:ascii="Times New Roman" w:hAnsi="Times New Roman" w:cs="Times New Roman"/>
          <w:sz w:val="24"/>
          <w:szCs w:val="24"/>
        </w:rPr>
        <w:t xml:space="preserve">Ivan </w:t>
      </w:r>
      <w:r w:rsidR="000B1C4A" w:rsidRPr="00DF17AE">
        <w:rPr>
          <w:rFonts w:ascii="Times New Roman" w:hAnsi="Times New Roman" w:cs="Times New Roman"/>
          <w:sz w:val="24"/>
          <w:szCs w:val="24"/>
        </w:rPr>
        <w:t>Sitar</w:t>
      </w:r>
      <w:r w:rsidR="007F725D">
        <w:rPr>
          <w:rFonts w:ascii="Times New Roman" w:hAnsi="Times New Roman" w:cs="Times New Roman"/>
          <w:sz w:val="24"/>
          <w:szCs w:val="24"/>
        </w:rPr>
        <w:t xml:space="preserve"> naj bi v skladu s tem izdelal skico razširjene l</w:t>
      </w:r>
      <w:r w:rsidR="00B242D8">
        <w:rPr>
          <w:rFonts w:ascii="Times New Roman" w:hAnsi="Times New Roman" w:cs="Times New Roman"/>
          <w:sz w:val="24"/>
          <w:szCs w:val="24"/>
        </w:rPr>
        <w:t xml:space="preserve">jubljanske gluhonemnice, ki </w:t>
      </w:r>
      <w:r w:rsidR="007F725D">
        <w:rPr>
          <w:rFonts w:ascii="Times New Roman" w:hAnsi="Times New Roman" w:cs="Times New Roman"/>
          <w:sz w:val="24"/>
          <w:szCs w:val="24"/>
        </w:rPr>
        <w:t>bi jo komisija pregledala in sprejela nadaljnje sklepe.</w:t>
      </w:r>
      <w:r w:rsidR="008B26C7">
        <w:rPr>
          <w:rStyle w:val="Sprotnaopomba-sklic"/>
          <w:rFonts w:ascii="Times New Roman" w:hAnsi="Times New Roman" w:cs="Times New Roman"/>
          <w:sz w:val="24"/>
          <w:szCs w:val="24"/>
        </w:rPr>
        <w:footnoteReference w:id="37"/>
      </w:r>
      <w:r w:rsidR="000C1500">
        <w:rPr>
          <w:rFonts w:ascii="Times New Roman" w:hAnsi="Times New Roman" w:cs="Times New Roman"/>
          <w:sz w:val="24"/>
          <w:szCs w:val="24"/>
        </w:rPr>
        <w:t xml:space="preserve"> </w:t>
      </w:r>
      <w:r w:rsidR="007F725D">
        <w:rPr>
          <w:rFonts w:ascii="Times New Roman" w:hAnsi="Times New Roman" w:cs="Times New Roman"/>
          <w:sz w:val="24"/>
          <w:szCs w:val="24"/>
        </w:rPr>
        <w:t xml:space="preserve"> </w:t>
      </w:r>
    </w:p>
    <w:p w:rsidR="0017723F" w:rsidRDefault="00DF6C4F"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Začelo se je »obdobje komisij« za razširitev gluhonemnice. Na predlog banovinskega šolskega odbora z dne 3. februarja 1939 je ba</w:t>
      </w:r>
      <w:r w:rsidR="006273C7">
        <w:rPr>
          <w:rFonts w:ascii="Times New Roman" w:hAnsi="Times New Roman" w:cs="Times New Roman"/>
          <w:sz w:val="24"/>
          <w:szCs w:val="24"/>
        </w:rPr>
        <w:t xml:space="preserve">n </w:t>
      </w:r>
      <w:r w:rsidR="00870499" w:rsidRPr="00870499">
        <w:rPr>
          <w:rFonts w:ascii="Times New Roman" w:hAnsi="Times New Roman" w:cs="Times New Roman"/>
          <w:sz w:val="24"/>
          <w:szCs w:val="24"/>
        </w:rPr>
        <w:t xml:space="preserve">Marko </w:t>
      </w:r>
      <w:r w:rsidR="000B1C4A" w:rsidRPr="00870499">
        <w:rPr>
          <w:rFonts w:ascii="Times New Roman" w:hAnsi="Times New Roman" w:cs="Times New Roman"/>
          <w:sz w:val="24"/>
          <w:szCs w:val="24"/>
        </w:rPr>
        <w:t>Natlačen</w:t>
      </w:r>
      <w:r w:rsidR="006273C7">
        <w:rPr>
          <w:rFonts w:ascii="Times New Roman" w:hAnsi="Times New Roman" w:cs="Times New Roman"/>
          <w:sz w:val="24"/>
          <w:szCs w:val="24"/>
        </w:rPr>
        <w:t xml:space="preserve"> sestavil odbor, ki je </w:t>
      </w:r>
      <w:r>
        <w:rPr>
          <w:rFonts w:ascii="Times New Roman" w:hAnsi="Times New Roman" w:cs="Times New Roman"/>
          <w:sz w:val="24"/>
          <w:szCs w:val="24"/>
        </w:rPr>
        <w:t xml:space="preserve">z gospodarskega, zdravstvenega, šolskega in tehničnega </w:t>
      </w:r>
      <w:r w:rsidR="008A08DA">
        <w:rPr>
          <w:rFonts w:ascii="Times New Roman" w:hAnsi="Times New Roman" w:cs="Times New Roman"/>
          <w:sz w:val="24"/>
          <w:szCs w:val="24"/>
        </w:rPr>
        <w:t>vidika</w:t>
      </w:r>
      <w:r w:rsidR="006273C7">
        <w:rPr>
          <w:rFonts w:ascii="Times New Roman" w:hAnsi="Times New Roman" w:cs="Times New Roman"/>
          <w:sz w:val="24"/>
          <w:szCs w:val="24"/>
        </w:rPr>
        <w:t xml:space="preserve"> pr</w:t>
      </w:r>
      <w:r w:rsidR="008A08DA">
        <w:rPr>
          <w:rFonts w:ascii="Times New Roman" w:hAnsi="Times New Roman" w:cs="Times New Roman"/>
          <w:sz w:val="24"/>
          <w:szCs w:val="24"/>
        </w:rPr>
        <w:t>o</w:t>
      </w:r>
      <w:r w:rsidR="006273C7">
        <w:rPr>
          <w:rFonts w:ascii="Times New Roman" w:hAnsi="Times New Roman" w:cs="Times New Roman"/>
          <w:sz w:val="24"/>
          <w:szCs w:val="24"/>
        </w:rPr>
        <w:t>učil</w:t>
      </w:r>
      <w:r>
        <w:rPr>
          <w:rFonts w:ascii="Times New Roman" w:hAnsi="Times New Roman" w:cs="Times New Roman"/>
          <w:sz w:val="24"/>
          <w:szCs w:val="24"/>
        </w:rPr>
        <w:t xml:space="preserve"> vse mo</w:t>
      </w:r>
      <w:r w:rsidR="00D96A37">
        <w:rPr>
          <w:rFonts w:ascii="Times New Roman" w:hAnsi="Times New Roman" w:cs="Times New Roman"/>
          <w:sz w:val="24"/>
          <w:szCs w:val="24"/>
        </w:rPr>
        <w:t>goče</w:t>
      </w:r>
      <w:r>
        <w:rPr>
          <w:rFonts w:ascii="Times New Roman" w:hAnsi="Times New Roman" w:cs="Times New Roman"/>
          <w:sz w:val="24"/>
          <w:szCs w:val="24"/>
        </w:rPr>
        <w:t xml:space="preserve"> načine razširitve ljubljanske gluhonemnice. Prva seja tega odbora je bila 20. marca 1939 pod predsedstvom banovinskega šolskega nadzornika </w:t>
      </w:r>
      <w:r w:rsidR="000B1C4A" w:rsidRPr="0018330B">
        <w:rPr>
          <w:rFonts w:ascii="Times New Roman" w:hAnsi="Times New Roman" w:cs="Times New Roman"/>
          <w:sz w:val="24"/>
          <w:szCs w:val="24"/>
        </w:rPr>
        <w:t>Milka Jegliča</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38"/>
      </w:r>
      <w:r w:rsidR="00597D39">
        <w:rPr>
          <w:rFonts w:ascii="Times New Roman" w:hAnsi="Times New Roman" w:cs="Times New Roman"/>
          <w:sz w:val="24"/>
          <w:szCs w:val="24"/>
        </w:rPr>
        <w:t xml:space="preserve"> 3. aprila 1939 je bila sklicana seja tehničnega oddelka banske uprave.</w:t>
      </w:r>
      <w:r w:rsidR="00597D39">
        <w:rPr>
          <w:rStyle w:val="Sprotnaopomba-sklic"/>
          <w:rFonts w:ascii="Times New Roman" w:hAnsi="Times New Roman" w:cs="Times New Roman"/>
          <w:sz w:val="24"/>
          <w:szCs w:val="24"/>
        </w:rPr>
        <w:footnoteReference w:id="39"/>
      </w:r>
      <w:r w:rsidR="00597D39">
        <w:rPr>
          <w:rFonts w:ascii="Times New Roman" w:hAnsi="Times New Roman" w:cs="Times New Roman"/>
          <w:sz w:val="24"/>
          <w:szCs w:val="24"/>
        </w:rPr>
        <w:t xml:space="preserve"> To je bila že tretja komisija, ki je obravnavala vprašanje razširitve zavoda.</w:t>
      </w:r>
      <w:r w:rsidR="00071181">
        <w:rPr>
          <w:rFonts w:ascii="Times New Roman" w:hAnsi="Times New Roman" w:cs="Times New Roman"/>
          <w:sz w:val="24"/>
          <w:szCs w:val="24"/>
        </w:rPr>
        <w:t xml:space="preserve"> Z</w:t>
      </w:r>
      <w:r w:rsidR="005F504A">
        <w:rPr>
          <w:rFonts w:ascii="Times New Roman" w:hAnsi="Times New Roman" w:cs="Times New Roman"/>
          <w:sz w:val="24"/>
          <w:szCs w:val="24"/>
        </w:rPr>
        <w:t>aradi napete</w:t>
      </w:r>
      <w:r w:rsidR="006D0DA2">
        <w:rPr>
          <w:rFonts w:ascii="Times New Roman" w:hAnsi="Times New Roman" w:cs="Times New Roman"/>
          <w:sz w:val="24"/>
          <w:szCs w:val="24"/>
        </w:rPr>
        <w:t>ga</w:t>
      </w:r>
      <w:r w:rsidR="005F504A">
        <w:rPr>
          <w:rFonts w:ascii="Times New Roman" w:hAnsi="Times New Roman" w:cs="Times New Roman"/>
          <w:sz w:val="24"/>
          <w:szCs w:val="24"/>
        </w:rPr>
        <w:t xml:space="preserve"> mednarodne</w:t>
      </w:r>
      <w:r w:rsidR="006D0DA2">
        <w:rPr>
          <w:rFonts w:ascii="Times New Roman" w:hAnsi="Times New Roman" w:cs="Times New Roman"/>
          <w:sz w:val="24"/>
          <w:szCs w:val="24"/>
        </w:rPr>
        <w:t>ga</w:t>
      </w:r>
      <w:r w:rsidR="005F504A">
        <w:rPr>
          <w:rFonts w:ascii="Times New Roman" w:hAnsi="Times New Roman" w:cs="Times New Roman"/>
          <w:sz w:val="24"/>
          <w:szCs w:val="24"/>
        </w:rPr>
        <w:t xml:space="preserve"> </w:t>
      </w:r>
      <w:r w:rsidR="006D0DA2">
        <w:rPr>
          <w:rFonts w:ascii="Times New Roman" w:hAnsi="Times New Roman" w:cs="Times New Roman"/>
          <w:sz w:val="24"/>
          <w:szCs w:val="24"/>
        </w:rPr>
        <w:t>položaja</w:t>
      </w:r>
      <w:r w:rsidR="005F504A">
        <w:rPr>
          <w:rFonts w:ascii="Times New Roman" w:hAnsi="Times New Roman" w:cs="Times New Roman"/>
          <w:sz w:val="24"/>
          <w:szCs w:val="24"/>
        </w:rPr>
        <w:t xml:space="preserve"> in strahu pred vojno</w:t>
      </w:r>
      <w:r w:rsidR="00071181">
        <w:rPr>
          <w:rFonts w:ascii="Times New Roman" w:hAnsi="Times New Roman" w:cs="Times New Roman"/>
          <w:sz w:val="24"/>
          <w:szCs w:val="24"/>
        </w:rPr>
        <w:t xml:space="preserve"> je bil dopolnjen tudi gradbeni načrt razširitve. Dopolnjen</w:t>
      </w:r>
      <w:r w:rsidR="006D0DA2">
        <w:rPr>
          <w:rFonts w:ascii="Times New Roman" w:hAnsi="Times New Roman" w:cs="Times New Roman"/>
          <w:sz w:val="24"/>
          <w:szCs w:val="24"/>
        </w:rPr>
        <w:t>i</w:t>
      </w:r>
      <w:r w:rsidR="00071181">
        <w:rPr>
          <w:rFonts w:ascii="Times New Roman" w:hAnsi="Times New Roman" w:cs="Times New Roman"/>
          <w:sz w:val="24"/>
          <w:szCs w:val="24"/>
        </w:rPr>
        <w:t xml:space="preserve"> načrt je ob severovzhodnem traktu obstoječega poslopja </w:t>
      </w:r>
      <w:r w:rsidR="006D0DA2">
        <w:rPr>
          <w:rFonts w:ascii="Times New Roman" w:hAnsi="Times New Roman" w:cs="Times New Roman"/>
          <w:sz w:val="24"/>
          <w:szCs w:val="24"/>
        </w:rPr>
        <w:t xml:space="preserve">predvideval </w:t>
      </w:r>
      <w:r w:rsidR="00071181">
        <w:rPr>
          <w:rFonts w:ascii="Times New Roman" w:hAnsi="Times New Roman" w:cs="Times New Roman"/>
          <w:sz w:val="24"/>
          <w:szCs w:val="24"/>
        </w:rPr>
        <w:t>zaklonišče pred letalskimi napadi.</w:t>
      </w:r>
      <w:r w:rsidR="00071181">
        <w:rPr>
          <w:rStyle w:val="Sprotnaopomba-sklic"/>
          <w:rFonts w:ascii="Times New Roman" w:hAnsi="Times New Roman" w:cs="Times New Roman"/>
          <w:sz w:val="24"/>
          <w:szCs w:val="24"/>
        </w:rPr>
        <w:footnoteReference w:id="40"/>
      </w:r>
    </w:p>
    <w:p w:rsidR="0017723F" w:rsidRDefault="009700A3" w:rsidP="000D37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 obdobju sestankovanja kom</w:t>
      </w:r>
      <w:r w:rsidR="009E0A5C">
        <w:rPr>
          <w:rFonts w:ascii="Times New Roman" w:hAnsi="Times New Roman" w:cs="Times New Roman"/>
          <w:sz w:val="24"/>
          <w:szCs w:val="24"/>
        </w:rPr>
        <w:t>isij za razširitev gluhonemnice</w:t>
      </w:r>
      <w:r>
        <w:rPr>
          <w:rFonts w:ascii="Times New Roman" w:hAnsi="Times New Roman" w:cs="Times New Roman"/>
          <w:sz w:val="24"/>
          <w:szCs w:val="24"/>
        </w:rPr>
        <w:t xml:space="preserve"> je vodstvo zavoda skupaj z učitelji poskušalo najti rešitev</w:t>
      </w:r>
      <w:r w:rsidR="00C625D2">
        <w:rPr>
          <w:rFonts w:ascii="Times New Roman" w:hAnsi="Times New Roman" w:cs="Times New Roman"/>
          <w:sz w:val="24"/>
          <w:szCs w:val="24"/>
        </w:rPr>
        <w:t xml:space="preserve"> prostorske stiske, ampak d</w:t>
      </w:r>
      <w:r w:rsidR="00473A0F">
        <w:rPr>
          <w:rFonts w:ascii="Times New Roman" w:hAnsi="Times New Roman" w:cs="Times New Roman"/>
          <w:sz w:val="24"/>
          <w:szCs w:val="24"/>
        </w:rPr>
        <w:t>lj</w:t>
      </w:r>
      <w:r w:rsidR="006D0DA2">
        <w:rPr>
          <w:rFonts w:ascii="Times New Roman" w:hAnsi="Times New Roman" w:cs="Times New Roman"/>
          <w:sz w:val="24"/>
          <w:szCs w:val="24"/>
        </w:rPr>
        <w:t>e</w:t>
      </w:r>
      <w:r w:rsidR="00473A0F">
        <w:rPr>
          <w:rFonts w:ascii="Times New Roman" w:hAnsi="Times New Roman" w:cs="Times New Roman"/>
          <w:sz w:val="24"/>
          <w:szCs w:val="24"/>
        </w:rPr>
        <w:t xml:space="preserve"> od razgovorov ni prišlo. V prizadevanjih, da bi omogočili šolanje čim več otrokom, so šli na učiteljskih konferencah</w:t>
      </w:r>
      <w:r w:rsidR="0046493D">
        <w:rPr>
          <w:rFonts w:ascii="Times New Roman" w:hAnsi="Times New Roman" w:cs="Times New Roman"/>
          <w:sz w:val="24"/>
          <w:szCs w:val="24"/>
        </w:rPr>
        <w:t xml:space="preserve"> pri iskanju rešitve</w:t>
      </w:r>
      <w:r w:rsidR="00473A0F">
        <w:rPr>
          <w:rFonts w:ascii="Times New Roman" w:hAnsi="Times New Roman" w:cs="Times New Roman"/>
          <w:sz w:val="24"/>
          <w:szCs w:val="24"/>
        </w:rPr>
        <w:t xml:space="preserve"> pogosto do skrajnih meja. Na učiteljski konferenci sredi septembra 1939 so se pogovarjali o možnosti večjega sprejema otrok v pripravljalni razred. Glede na razpoložljiv prostor </w:t>
      </w:r>
      <w:r w:rsidR="00652B52">
        <w:rPr>
          <w:rFonts w:ascii="Times New Roman" w:hAnsi="Times New Roman" w:cs="Times New Roman"/>
          <w:sz w:val="24"/>
          <w:szCs w:val="24"/>
        </w:rPr>
        <w:t xml:space="preserve">v spalnicah bi dve sestri </w:t>
      </w:r>
      <w:r w:rsidR="00BF44D7">
        <w:rPr>
          <w:rFonts w:ascii="Times New Roman" w:hAnsi="Times New Roman" w:cs="Times New Roman"/>
          <w:sz w:val="24"/>
          <w:szCs w:val="24"/>
        </w:rPr>
        <w:t xml:space="preserve">spali </w:t>
      </w:r>
      <w:r w:rsidR="00473A0F">
        <w:rPr>
          <w:rFonts w:ascii="Times New Roman" w:hAnsi="Times New Roman" w:cs="Times New Roman"/>
          <w:sz w:val="24"/>
          <w:szCs w:val="24"/>
        </w:rPr>
        <w:t>v isti postelji.</w:t>
      </w:r>
      <w:r w:rsidR="00473A0F">
        <w:rPr>
          <w:rStyle w:val="Sprotnaopomba-sklic"/>
          <w:rFonts w:ascii="Times New Roman" w:hAnsi="Times New Roman" w:cs="Times New Roman"/>
          <w:sz w:val="24"/>
          <w:szCs w:val="24"/>
        </w:rPr>
        <w:footnoteReference w:id="41"/>
      </w:r>
      <w:r>
        <w:rPr>
          <w:rFonts w:ascii="Times New Roman" w:hAnsi="Times New Roman" w:cs="Times New Roman"/>
          <w:sz w:val="24"/>
          <w:szCs w:val="24"/>
        </w:rPr>
        <w:t xml:space="preserve">  </w:t>
      </w:r>
    </w:p>
    <w:p w:rsidR="0017723F" w:rsidRDefault="00081406"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Ob pripravi proslave ob štiridesetletnici gluhonemnice se je vodstvo zavoda zavedalo, da </w:t>
      </w:r>
      <w:r w:rsidR="00F91AF6">
        <w:rPr>
          <w:rFonts w:ascii="Times New Roman" w:hAnsi="Times New Roman" w:cs="Times New Roman"/>
          <w:sz w:val="24"/>
          <w:szCs w:val="24"/>
        </w:rPr>
        <w:t xml:space="preserve">se </w:t>
      </w:r>
      <w:r w:rsidR="0010319F">
        <w:rPr>
          <w:rFonts w:ascii="Times New Roman" w:hAnsi="Times New Roman" w:cs="Times New Roman"/>
          <w:sz w:val="24"/>
          <w:szCs w:val="24"/>
        </w:rPr>
        <w:t xml:space="preserve">dela za razširitev ne bodo začela </w:t>
      </w:r>
      <w:r>
        <w:rPr>
          <w:rFonts w:ascii="Times New Roman" w:hAnsi="Times New Roman" w:cs="Times New Roman"/>
          <w:sz w:val="24"/>
          <w:szCs w:val="24"/>
        </w:rPr>
        <w:t>v t</w:t>
      </w:r>
      <w:r w:rsidR="0010319F">
        <w:rPr>
          <w:rFonts w:ascii="Times New Roman" w:hAnsi="Times New Roman" w:cs="Times New Roman"/>
          <w:sz w:val="24"/>
          <w:szCs w:val="24"/>
        </w:rPr>
        <w:t>ist</w:t>
      </w:r>
      <w:r>
        <w:rPr>
          <w:rFonts w:ascii="Times New Roman" w:hAnsi="Times New Roman" w:cs="Times New Roman"/>
          <w:sz w:val="24"/>
          <w:szCs w:val="24"/>
        </w:rPr>
        <w:t xml:space="preserve">em letu . Učitelji so izrazili dvom </w:t>
      </w:r>
      <w:r w:rsidR="008A08DA">
        <w:rPr>
          <w:rFonts w:ascii="Times New Roman" w:hAnsi="Times New Roman" w:cs="Times New Roman"/>
          <w:sz w:val="24"/>
          <w:szCs w:val="24"/>
        </w:rPr>
        <w:t>o</w:t>
      </w:r>
      <w:r>
        <w:rPr>
          <w:rFonts w:ascii="Times New Roman" w:hAnsi="Times New Roman" w:cs="Times New Roman"/>
          <w:sz w:val="24"/>
          <w:szCs w:val="24"/>
        </w:rPr>
        <w:t xml:space="preserve"> smiselnost</w:t>
      </w:r>
      <w:r w:rsidR="008A08DA">
        <w:rPr>
          <w:rFonts w:ascii="Times New Roman" w:hAnsi="Times New Roman" w:cs="Times New Roman"/>
          <w:sz w:val="24"/>
          <w:szCs w:val="24"/>
        </w:rPr>
        <w:t>i</w:t>
      </w:r>
      <w:r>
        <w:rPr>
          <w:rFonts w:ascii="Times New Roman" w:hAnsi="Times New Roman" w:cs="Times New Roman"/>
          <w:sz w:val="24"/>
          <w:szCs w:val="24"/>
        </w:rPr>
        <w:t xml:space="preserve"> priprave proslave, saj je odpadel povod zanjo. Kljub temu je prevladalo </w:t>
      </w:r>
      <w:r w:rsidR="008A08DA">
        <w:rPr>
          <w:rFonts w:ascii="Times New Roman" w:hAnsi="Times New Roman" w:cs="Times New Roman"/>
          <w:sz w:val="24"/>
          <w:szCs w:val="24"/>
        </w:rPr>
        <w:t>mnenje</w:t>
      </w:r>
      <w:r>
        <w:rPr>
          <w:rFonts w:ascii="Times New Roman" w:hAnsi="Times New Roman" w:cs="Times New Roman"/>
          <w:sz w:val="24"/>
          <w:szCs w:val="24"/>
        </w:rPr>
        <w:t xml:space="preserve">, naj gluhonemnica praznuje svoj jubilej in z razstavo širši javnosti predstavi svoje delo </w:t>
      </w:r>
      <w:r w:rsidR="008A08DA">
        <w:rPr>
          <w:rFonts w:ascii="Times New Roman" w:hAnsi="Times New Roman" w:cs="Times New Roman"/>
          <w:sz w:val="24"/>
          <w:szCs w:val="24"/>
        </w:rPr>
        <w:t>ter</w:t>
      </w:r>
      <w:r>
        <w:rPr>
          <w:rFonts w:ascii="Times New Roman" w:hAnsi="Times New Roman" w:cs="Times New Roman"/>
          <w:sz w:val="24"/>
          <w:szCs w:val="24"/>
        </w:rPr>
        <w:t xml:space="preserve"> opozori na </w:t>
      </w:r>
      <w:r w:rsidR="0010319F">
        <w:rPr>
          <w:rFonts w:ascii="Times New Roman" w:hAnsi="Times New Roman" w:cs="Times New Roman"/>
          <w:sz w:val="24"/>
          <w:szCs w:val="24"/>
        </w:rPr>
        <w:t>težave</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42"/>
      </w:r>
    </w:p>
    <w:p w:rsidR="0017723F" w:rsidRDefault="00D8185A"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Vodstvu gluhonemnice je na proslavi štiridesetletnice banska uprava dala zagotovilo za razširitev. Gradbeni načrt je bil izdelan, sredstva zagotovljena, dela so bila zaupana gradbeniku Leopoldu Briclju. Za pričetek gradbenih del je bil predviden 1. maj 1941. Okupacija je dela zaustavila.</w:t>
      </w:r>
      <w:r w:rsidR="00231EF8">
        <w:rPr>
          <w:rFonts w:ascii="Times New Roman" w:hAnsi="Times New Roman" w:cs="Times New Roman"/>
          <w:sz w:val="24"/>
          <w:szCs w:val="24"/>
        </w:rPr>
        <w:t xml:space="preserve"> Razdelitev Slovenije na okupacijska območja je povzročila, da gluhonemi otroci z nemškega okupacijskega območja niso mogli prihajati na šolanje v ljubljansko gluhonemnico. S tem se je število otrok v zavodu zmanjšalo. Med okupacijo so bili pogovori o razširitvi zavoda zaustavljeni. Ravnatelj </w:t>
      </w:r>
      <w:r w:rsidR="00B53C62">
        <w:rPr>
          <w:rFonts w:ascii="Times New Roman" w:hAnsi="Times New Roman" w:cs="Times New Roman"/>
          <w:sz w:val="24"/>
          <w:szCs w:val="24"/>
        </w:rPr>
        <w:t xml:space="preserve">Mirko </w:t>
      </w:r>
      <w:proofErr w:type="spellStart"/>
      <w:r w:rsidR="00231EF8">
        <w:rPr>
          <w:rFonts w:ascii="Times New Roman" w:hAnsi="Times New Roman" w:cs="Times New Roman"/>
          <w:sz w:val="24"/>
          <w:szCs w:val="24"/>
        </w:rPr>
        <w:t>Dermelj</w:t>
      </w:r>
      <w:proofErr w:type="spellEnd"/>
      <w:r w:rsidR="00E32701">
        <w:rPr>
          <w:rFonts w:ascii="Times New Roman" w:hAnsi="Times New Roman" w:cs="Times New Roman"/>
          <w:sz w:val="24"/>
          <w:szCs w:val="24"/>
        </w:rPr>
        <w:t xml:space="preserve"> </w:t>
      </w:r>
      <w:r w:rsidR="00231EF8">
        <w:rPr>
          <w:rFonts w:ascii="Times New Roman" w:hAnsi="Times New Roman" w:cs="Times New Roman"/>
          <w:sz w:val="24"/>
          <w:szCs w:val="24"/>
        </w:rPr>
        <w:t xml:space="preserve">je na učiteljski konferenci junija 1944 poročal, da je prosvetni oddelek odklonil razširitev zavoda, </w:t>
      </w:r>
      <w:r w:rsidR="00F91AF6">
        <w:rPr>
          <w:rFonts w:ascii="Times New Roman" w:hAnsi="Times New Roman" w:cs="Times New Roman"/>
          <w:sz w:val="24"/>
          <w:szCs w:val="24"/>
        </w:rPr>
        <w:t xml:space="preserve">saj </w:t>
      </w:r>
      <w:r w:rsidR="00231EF8">
        <w:rPr>
          <w:rFonts w:ascii="Times New Roman" w:hAnsi="Times New Roman" w:cs="Times New Roman"/>
          <w:sz w:val="24"/>
          <w:szCs w:val="24"/>
        </w:rPr>
        <w:t>prevladuje mnenje, naj s</w:t>
      </w:r>
      <w:r w:rsidR="001E082C">
        <w:rPr>
          <w:rFonts w:ascii="Times New Roman" w:hAnsi="Times New Roman" w:cs="Times New Roman"/>
          <w:sz w:val="24"/>
          <w:szCs w:val="24"/>
        </w:rPr>
        <w:t>i</w:t>
      </w:r>
      <w:r w:rsidR="00231EF8">
        <w:rPr>
          <w:rFonts w:ascii="Times New Roman" w:hAnsi="Times New Roman" w:cs="Times New Roman"/>
          <w:sz w:val="24"/>
          <w:szCs w:val="24"/>
        </w:rPr>
        <w:t xml:space="preserve"> </w:t>
      </w:r>
      <w:r w:rsidR="00F91AF6">
        <w:rPr>
          <w:rFonts w:ascii="Times New Roman" w:hAnsi="Times New Roman" w:cs="Times New Roman"/>
          <w:sz w:val="24"/>
          <w:szCs w:val="24"/>
        </w:rPr>
        <w:t xml:space="preserve">raje </w:t>
      </w:r>
      <w:r w:rsidR="001E082C">
        <w:rPr>
          <w:rFonts w:ascii="Times New Roman" w:hAnsi="Times New Roman" w:cs="Times New Roman"/>
          <w:sz w:val="24"/>
          <w:szCs w:val="24"/>
        </w:rPr>
        <w:t xml:space="preserve">prizadeva </w:t>
      </w:r>
      <w:r w:rsidR="00F91AF6">
        <w:rPr>
          <w:rFonts w:ascii="Times New Roman" w:hAnsi="Times New Roman" w:cs="Times New Roman"/>
          <w:sz w:val="24"/>
          <w:szCs w:val="24"/>
        </w:rPr>
        <w:t xml:space="preserve">za </w:t>
      </w:r>
      <w:r w:rsidR="00231EF8">
        <w:rPr>
          <w:rFonts w:ascii="Times New Roman" w:hAnsi="Times New Roman" w:cs="Times New Roman"/>
          <w:sz w:val="24"/>
          <w:szCs w:val="24"/>
        </w:rPr>
        <w:t xml:space="preserve">zgraditev novega zavoda. Ravnatelj je na konferenci pozval učiteljski zbor, naj </w:t>
      </w:r>
      <w:r w:rsidR="00B91DC0">
        <w:rPr>
          <w:rFonts w:ascii="Times New Roman" w:hAnsi="Times New Roman" w:cs="Times New Roman"/>
          <w:sz w:val="24"/>
          <w:szCs w:val="24"/>
        </w:rPr>
        <w:t>o tem</w:t>
      </w:r>
      <w:r w:rsidR="00231EF8">
        <w:rPr>
          <w:rFonts w:ascii="Times New Roman" w:hAnsi="Times New Roman" w:cs="Times New Roman"/>
          <w:sz w:val="24"/>
          <w:szCs w:val="24"/>
        </w:rPr>
        <w:t xml:space="preserve"> izreče </w:t>
      </w:r>
      <w:r w:rsidR="00166F99">
        <w:rPr>
          <w:rFonts w:ascii="Times New Roman" w:hAnsi="Times New Roman" w:cs="Times New Roman"/>
          <w:sz w:val="24"/>
          <w:szCs w:val="24"/>
        </w:rPr>
        <w:t xml:space="preserve">še </w:t>
      </w:r>
      <w:r w:rsidR="00B91DC0">
        <w:rPr>
          <w:rFonts w:ascii="Times New Roman" w:hAnsi="Times New Roman" w:cs="Times New Roman"/>
          <w:sz w:val="24"/>
          <w:szCs w:val="24"/>
        </w:rPr>
        <w:t>svoje mnenje</w:t>
      </w:r>
      <w:r w:rsidR="00231EF8">
        <w:rPr>
          <w:rFonts w:ascii="Times New Roman" w:hAnsi="Times New Roman" w:cs="Times New Roman"/>
          <w:sz w:val="24"/>
          <w:szCs w:val="24"/>
        </w:rPr>
        <w:t xml:space="preserve">. </w:t>
      </w:r>
      <w:r w:rsidR="009A761A">
        <w:rPr>
          <w:rFonts w:ascii="Times New Roman" w:hAnsi="Times New Roman" w:cs="Times New Roman"/>
          <w:sz w:val="24"/>
          <w:szCs w:val="24"/>
        </w:rPr>
        <w:t>Enoglasno so sprejeli sklep, da</w:t>
      </w:r>
      <w:r w:rsidR="00231EF8">
        <w:rPr>
          <w:rFonts w:ascii="Times New Roman" w:hAnsi="Times New Roman" w:cs="Times New Roman"/>
          <w:sz w:val="24"/>
          <w:szCs w:val="24"/>
        </w:rPr>
        <w:t xml:space="preserve"> se odločitev o tem prepusti prosvetnemu oddelku.</w:t>
      </w:r>
      <w:r w:rsidR="00231EF8">
        <w:rPr>
          <w:rStyle w:val="Sprotnaopomba-sklic"/>
          <w:rFonts w:ascii="Times New Roman" w:hAnsi="Times New Roman" w:cs="Times New Roman"/>
          <w:sz w:val="24"/>
          <w:szCs w:val="24"/>
        </w:rPr>
        <w:footnoteReference w:id="43"/>
      </w:r>
    </w:p>
    <w:p w:rsidR="00307829" w:rsidRDefault="00C824A6"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Prostorsk</w:t>
      </w:r>
      <w:r w:rsidR="00B7517A">
        <w:rPr>
          <w:rFonts w:ascii="Times New Roman" w:hAnsi="Times New Roman" w:cs="Times New Roman"/>
          <w:sz w:val="24"/>
          <w:szCs w:val="24"/>
        </w:rPr>
        <w:t>o</w:t>
      </w:r>
      <w:r>
        <w:rPr>
          <w:rFonts w:ascii="Times New Roman" w:hAnsi="Times New Roman" w:cs="Times New Roman"/>
          <w:sz w:val="24"/>
          <w:szCs w:val="24"/>
        </w:rPr>
        <w:t xml:space="preserve"> </w:t>
      </w:r>
      <w:r w:rsidR="00B7517A">
        <w:rPr>
          <w:rFonts w:ascii="Times New Roman" w:hAnsi="Times New Roman" w:cs="Times New Roman"/>
          <w:sz w:val="24"/>
          <w:szCs w:val="24"/>
        </w:rPr>
        <w:t>težavo</w:t>
      </w:r>
      <w:r>
        <w:rPr>
          <w:rFonts w:ascii="Times New Roman" w:hAnsi="Times New Roman" w:cs="Times New Roman"/>
          <w:sz w:val="24"/>
          <w:szCs w:val="24"/>
        </w:rPr>
        <w:t xml:space="preserve"> gluhonemnice je rešila</w:t>
      </w:r>
      <w:r w:rsidR="00412709">
        <w:rPr>
          <w:rFonts w:ascii="Times New Roman" w:hAnsi="Times New Roman" w:cs="Times New Roman"/>
          <w:sz w:val="24"/>
          <w:szCs w:val="24"/>
        </w:rPr>
        <w:t xml:space="preserve"> šele</w:t>
      </w:r>
      <w:r>
        <w:rPr>
          <w:rFonts w:ascii="Times New Roman" w:hAnsi="Times New Roman" w:cs="Times New Roman"/>
          <w:sz w:val="24"/>
          <w:szCs w:val="24"/>
        </w:rPr>
        <w:t xml:space="preserve"> povojna oblast.</w:t>
      </w:r>
      <w:r w:rsidR="007579CC">
        <w:rPr>
          <w:rFonts w:ascii="Times New Roman" w:hAnsi="Times New Roman" w:cs="Times New Roman"/>
          <w:sz w:val="24"/>
          <w:szCs w:val="24"/>
        </w:rPr>
        <w:t xml:space="preserve"> </w:t>
      </w:r>
      <w:r w:rsidR="003039CC">
        <w:rPr>
          <w:rFonts w:ascii="Times New Roman" w:hAnsi="Times New Roman" w:cs="Times New Roman"/>
          <w:sz w:val="24"/>
          <w:szCs w:val="24"/>
        </w:rPr>
        <w:t xml:space="preserve">Do njene razširitve sicer ni prišlo, se je pa </w:t>
      </w:r>
      <w:r w:rsidR="007579CC">
        <w:rPr>
          <w:rFonts w:ascii="Times New Roman" w:hAnsi="Times New Roman" w:cs="Times New Roman"/>
          <w:sz w:val="24"/>
          <w:szCs w:val="24"/>
        </w:rPr>
        <w:t>leta 1966</w:t>
      </w:r>
      <w:r w:rsidR="00CD5A9A">
        <w:rPr>
          <w:rFonts w:ascii="Times New Roman" w:hAnsi="Times New Roman" w:cs="Times New Roman"/>
          <w:sz w:val="24"/>
          <w:szCs w:val="24"/>
        </w:rPr>
        <w:t xml:space="preserve"> Zavod za gluhe in naglušne </w:t>
      </w:r>
      <w:r w:rsidR="007579CC">
        <w:rPr>
          <w:rFonts w:ascii="Times New Roman" w:hAnsi="Times New Roman" w:cs="Times New Roman"/>
          <w:sz w:val="24"/>
          <w:szCs w:val="24"/>
        </w:rPr>
        <w:t>preselil</w:t>
      </w:r>
      <w:r w:rsidR="00CD5A9A">
        <w:rPr>
          <w:rFonts w:ascii="Times New Roman" w:hAnsi="Times New Roman" w:cs="Times New Roman"/>
          <w:sz w:val="24"/>
          <w:szCs w:val="24"/>
        </w:rPr>
        <w:t xml:space="preserve"> v večje </w:t>
      </w:r>
      <w:r w:rsidR="007579CC">
        <w:rPr>
          <w:rFonts w:ascii="Times New Roman" w:hAnsi="Times New Roman" w:cs="Times New Roman"/>
          <w:sz w:val="24"/>
          <w:szCs w:val="24"/>
        </w:rPr>
        <w:t>prostore na Vojkovi cesti v Ljubljani Bežigrad.</w:t>
      </w:r>
      <w:r w:rsidR="004A2009">
        <w:rPr>
          <w:rFonts w:ascii="Times New Roman" w:hAnsi="Times New Roman" w:cs="Times New Roman"/>
          <w:sz w:val="24"/>
          <w:szCs w:val="24"/>
        </w:rPr>
        <w:t xml:space="preserve"> </w:t>
      </w:r>
      <w:r w:rsidR="004A2009" w:rsidRPr="00BB7195">
        <w:rPr>
          <w:rFonts w:ascii="Times New Roman" w:hAnsi="Times New Roman" w:cs="Times New Roman"/>
          <w:sz w:val="24"/>
        </w:rPr>
        <w:t>Po drugi svetovni vojni sta bili za</w:t>
      </w:r>
      <w:r w:rsidR="004A2009">
        <w:rPr>
          <w:rFonts w:ascii="Times New Roman" w:hAnsi="Times New Roman" w:cs="Times New Roman"/>
          <w:sz w:val="24"/>
        </w:rPr>
        <w:t xml:space="preserve"> zavod pomembni dve pridobitvi, </w:t>
      </w:r>
      <w:r w:rsidR="004A2009" w:rsidRPr="00BB7195">
        <w:rPr>
          <w:rFonts w:ascii="Times New Roman" w:hAnsi="Times New Roman" w:cs="Times New Roman"/>
          <w:sz w:val="24"/>
        </w:rPr>
        <w:t>ustanovitev poklicne šole za gluhe leta 1946 in ustanovitev Učnih delavnic za gluho mladino leta 1948, kjer so se usposablja</w:t>
      </w:r>
      <w:r w:rsidR="004A2009">
        <w:rPr>
          <w:rFonts w:ascii="Times New Roman" w:hAnsi="Times New Roman" w:cs="Times New Roman"/>
          <w:sz w:val="24"/>
        </w:rPr>
        <w:t>li in zaposlovali gluhi učenci.</w:t>
      </w:r>
      <w:r w:rsidR="00825801">
        <w:rPr>
          <w:rStyle w:val="Sprotnaopomba-sklic"/>
          <w:rFonts w:ascii="Times New Roman" w:hAnsi="Times New Roman" w:cs="Times New Roman"/>
          <w:sz w:val="24"/>
          <w:szCs w:val="24"/>
        </w:rPr>
        <w:footnoteReference w:id="44"/>
      </w:r>
    </w:p>
    <w:p w:rsidR="0017723F" w:rsidRDefault="00CB6F48" w:rsidP="000D37C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Gluhonemnica je bila v obdobju med obema vojnama internatsko urejen</w:t>
      </w:r>
      <w:r w:rsidR="00E11B0F">
        <w:rPr>
          <w:rFonts w:ascii="Times New Roman" w:hAnsi="Times New Roman" w:cs="Times New Roman"/>
          <w:sz w:val="24"/>
          <w:szCs w:val="24"/>
        </w:rPr>
        <w:t>a šola</w:t>
      </w:r>
      <w:r>
        <w:rPr>
          <w:rFonts w:ascii="Times New Roman" w:hAnsi="Times New Roman" w:cs="Times New Roman"/>
          <w:sz w:val="24"/>
          <w:szCs w:val="24"/>
        </w:rPr>
        <w:t xml:space="preserve"> za gluhoneme otroke</w:t>
      </w:r>
      <w:r w:rsidR="0009621C">
        <w:rPr>
          <w:rFonts w:ascii="Times New Roman" w:hAnsi="Times New Roman" w:cs="Times New Roman"/>
          <w:sz w:val="24"/>
          <w:szCs w:val="24"/>
        </w:rPr>
        <w:t>, ki je bila v upravi banovine</w:t>
      </w:r>
      <w:r w:rsidR="00E11B0F">
        <w:rPr>
          <w:rFonts w:ascii="Times New Roman" w:hAnsi="Times New Roman" w:cs="Times New Roman"/>
          <w:sz w:val="24"/>
          <w:szCs w:val="24"/>
        </w:rPr>
        <w:t>. Šole za otroke s posebnimi potre</w:t>
      </w:r>
      <w:r w:rsidR="00F85832">
        <w:rPr>
          <w:rFonts w:ascii="Times New Roman" w:hAnsi="Times New Roman" w:cs="Times New Roman"/>
          <w:sz w:val="24"/>
          <w:szCs w:val="24"/>
        </w:rPr>
        <w:t xml:space="preserve">bami </w:t>
      </w:r>
      <w:r w:rsidR="00E11B0F">
        <w:rPr>
          <w:rFonts w:ascii="Times New Roman" w:hAnsi="Times New Roman" w:cs="Times New Roman"/>
          <w:sz w:val="24"/>
          <w:szCs w:val="24"/>
        </w:rPr>
        <w:t>je urejal Zakon o narodnih šolah.</w:t>
      </w:r>
      <w:r w:rsidR="00E11B0F">
        <w:rPr>
          <w:rStyle w:val="Sprotnaopomba-sklic"/>
          <w:rFonts w:ascii="Times New Roman" w:hAnsi="Times New Roman" w:cs="Times New Roman"/>
          <w:sz w:val="24"/>
          <w:szCs w:val="24"/>
        </w:rPr>
        <w:footnoteReference w:id="45"/>
      </w:r>
      <w:r w:rsidR="000D732E">
        <w:rPr>
          <w:rFonts w:ascii="Times New Roman" w:hAnsi="Times New Roman" w:cs="Times New Roman"/>
          <w:sz w:val="24"/>
          <w:szCs w:val="24"/>
        </w:rPr>
        <w:t xml:space="preserve"> Gluhonemnica kot specialna ljudska šola ni bila edina, ki se je spopadala s prostorsko stisko</w:t>
      </w:r>
      <w:r w:rsidR="00D15098">
        <w:rPr>
          <w:rFonts w:ascii="Times New Roman" w:hAnsi="Times New Roman" w:cs="Times New Roman"/>
          <w:sz w:val="24"/>
          <w:szCs w:val="24"/>
        </w:rPr>
        <w:t xml:space="preserve">, </w:t>
      </w:r>
      <w:r w:rsidR="009666A5">
        <w:rPr>
          <w:rFonts w:ascii="Times New Roman" w:hAnsi="Times New Roman" w:cs="Times New Roman"/>
          <w:sz w:val="24"/>
          <w:szCs w:val="24"/>
        </w:rPr>
        <w:t>je pa izstopala</w:t>
      </w:r>
      <w:r w:rsidR="00D15098">
        <w:rPr>
          <w:rFonts w:ascii="Times New Roman" w:hAnsi="Times New Roman" w:cs="Times New Roman"/>
          <w:sz w:val="24"/>
          <w:szCs w:val="24"/>
        </w:rPr>
        <w:t>, saj gluhonemi otroci potrebujejo posebne prilagoditve pouka</w:t>
      </w:r>
      <w:r w:rsidR="000D732E">
        <w:rPr>
          <w:rFonts w:ascii="Times New Roman" w:hAnsi="Times New Roman" w:cs="Times New Roman"/>
          <w:sz w:val="24"/>
          <w:szCs w:val="24"/>
        </w:rPr>
        <w:t>.</w:t>
      </w:r>
      <w:r w:rsidR="00D15098">
        <w:rPr>
          <w:rFonts w:ascii="Times New Roman" w:hAnsi="Times New Roman" w:cs="Times New Roman"/>
          <w:sz w:val="24"/>
          <w:szCs w:val="24"/>
        </w:rPr>
        <w:t xml:space="preserve"> Prav zaradi posebnosti pouka je zadosten prostor tako zelo pomemben.</w:t>
      </w:r>
      <w:r w:rsidR="000D732E">
        <w:rPr>
          <w:rFonts w:ascii="Times New Roman" w:hAnsi="Times New Roman" w:cs="Times New Roman"/>
          <w:sz w:val="24"/>
          <w:szCs w:val="24"/>
        </w:rPr>
        <w:t xml:space="preserve"> Prostorsk</w:t>
      </w:r>
      <w:r w:rsidR="009666A5">
        <w:rPr>
          <w:rFonts w:ascii="Times New Roman" w:hAnsi="Times New Roman" w:cs="Times New Roman"/>
          <w:sz w:val="24"/>
          <w:szCs w:val="24"/>
        </w:rPr>
        <w:t>a</w:t>
      </w:r>
      <w:r w:rsidR="000D732E">
        <w:rPr>
          <w:rFonts w:ascii="Times New Roman" w:hAnsi="Times New Roman" w:cs="Times New Roman"/>
          <w:sz w:val="24"/>
          <w:szCs w:val="24"/>
        </w:rPr>
        <w:t xml:space="preserve"> </w:t>
      </w:r>
      <w:r w:rsidR="009666A5">
        <w:rPr>
          <w:rFonts w:ascii="Times New Roman" w:hAnsi="Times New Roman" w:cs="Times New Roman"/>
          <w:sz w:val="24"/>
          <w:szCs w:val="24"/>
        </w:rPr>
        <w:t>težava</w:t>
      </w:r>
      <w:r w:rsidR="000D732E">
        <w:rPr>
          <w:rFonts w:ascii="Times New Roman" w:hAnsi="Times New Roman" w:cs="Times New Roman"/>
          <w:sz w:val="24"/>
          <w:szCs w:val="24"/>
        </w:rPr>
        <w:t xml:space="preserve"> je bil</w:t>
      </w:r>
      <w:r w:rsidR="00D33813">
        <w:rPr>
          <w:rFonts w:ascii="Times New Roman" w:hAnsi="Times New Roman" w:cs="Times New Roman"/>
          <w:sz w:val="24"/>
          <w:szCs w:val="24"/>
        </w:rPr>
        <w:t>a</w:t>
      </w:r>
      <w:r w:rsidR="000D732E">
        <w:rPr>
          <w:rFonts w:ascii="Times New Roman" w:hAnsi="Times New Roman" w:cs="Times New Roman"/>
          <w:sz w:val="24"/>
          <w:szCs w:val="24"/>
        </w:rPr>
        <w:t xml:space="preserve"> prisotn</w:t>
      </w:r>
      <w:r w:rsidR="00D33813">
        <w:rPr>
          <w:rFonts w:ascii="Times New Roman" w:hAnsi="Times New Roman" w:cs="Times New Roman"/>
          <w:sz w:val="24"/>
          <w:szCs w:val="24"/>
        </w:rPr>
        <w:t>a</w:t>
      </w:r>
      <w:r w:rsidR="000D732E">
        <w:rPr>
          <w:rFonts w:ascii="Times New Roman" w:hAnsi="Times New Roman" w:cs="Times New Roman"/>
          <w:sz w:val="24"/>
          <w:szCs w:val="24"/>
        </w:rPr>
        <w:t xml:space="preserve"> tudi pri navadnih ljudskih šolah. Leta 1939 je bilo na primer v Dravski banovini 871 ljudskih šol, ki pa niso </w:t>
      </w:r>
      <w:r w:rsidR="00D33813">
        <w:rPr>
          <w:rFonts w:ascii="Times New Roman" w:hAnsi="Times New Roman" w:cs="Times New Roman"/>
          <w:sz w:val="24"/>
          <w:szCs w:val="24"/>
        </w:rPr>
        <w:t>po</w:t>
      </w:r>
      <w:r w:rsidR="000D732E">
        <w:rPr>
          <w:rFonts w:ascii="Times New Roman" w:hAnsi="Times New Roman" w:cs="Times New Roman"/>
          <w:sz w:val="24"/>
          <w:szCs w:val="24"/>
        </w:rPr>
        <w:t>kri</w:t>
      </w:r>
      <w:r w:rsidR="00D33813">
        <w:rPr>
          <w:rFonts w:ascii="Times New Roman" w:hAnsi="Times New Roman" w:cs="Times New Roman"/>
          <w:sz w:val="24"/>
          <w:szCs w:val="24"/>
        </w:rPr>
        <w:t>va</w:t>
      </w:r>
      <w:r w:rsidR="000D732E">
        <w:rPr>
          <w:rFonts w:ascii="Times New Roman" w:hAnsi="Times New Roman" w:cs="Times New Roman"/>
          <w:sz w:val="24"/>
          <w:szCs w:val="24"/>
        </w:rPr>
        <w:t>le vseh potreb.</w:t>
      </w:r>
      <w:r w:rsidR="000D732E">
        <w:rPr>
          <w:rStyle w:val="Sprotnaopomba-sklic"/>
          <w:rFonts w:ascii="Times New Roman" w:hAnsi="Times New Roman" w:cs="Times New Roman"/>
          <w:sz w:val="24"/>
          <w:szCs w:val="24"/>
        </w:rPr>
        <w:footnoteReference w:id="46"/>
      </w:r>
      <w:r w:rsidR="006801D0">
        <w:rPr>
          <w:rFonts w:ascii="Times New Roman" w:hAnsi="Times New Roman" w:cs="Times New Roman"/>
          <w:sz w:val="24"/>
          <w:szCs w:val="24"/>
        </w:rPr>
        <w:t xml:space="preserve"> Primanjkovalo je okrog 300 poslopij. Zaradi prenatrpanosti nekaterih oddelkov je pouk na posameznih šolah potekal izmenično dopoldne in popoldne. </w:t>
      </w:r>
      <w:r w:rsidR="00BE2C27">
        <w:rPr>
          <w:rFonts w:ascii="Times New Roman" w:hAnsi="Times New Roman" w:cs="Times New Roman"/>
          <w:sz w:val="24"/>
          <w:szCs w:val="24"/>
        </w:rPr>
        <w:t xml:space="preserve">Narodno gospodarstvo namreč ni dovoljevalo večjih investicij. Gradilo se je le tam, kjer so to omogočali gradbeni skladi, v katerih se je denar </w:t>
      </w:r>
      <w:r w:rsidR="00FC55F4">
        <w:rPr>
          <w:rFonts w:ascii="Times New Roman" w:hAnsi="Times New Roman" w:cs="Times New Roman"/>
          <w:sz w:val="24"/>
          <w:szCs w:val="24"/>
        </w:rPr>
        <w:t xml:space="preserve">zbiral </w:t>
      </w:r>
      <w:r w:rsidR="00913C63">
        <w:rPr>
          <w:rFonts w:ascii="Times New Roman" w:hAnsi="Times New Roman" w:cs="Times New Roman"/>
          <w:sz w:val="24"/>
          <w:szCs w:val="24"/>
        </w:rPr>
        <w:t xml:space="preserve">že </w:t>
      </w:r>
      <w:r w:rsidR="00BE2C27">
        <w:rPr>
          <w:rFonts w:ascii="Times New Roman" w:hAnsi="Times New Roman" w:cs="Times New Roman"/>
          <w:sz w:val="24"/>
          <w:szCs w:val="24"/>
        </w:rPr>
        <w:t>v obdobju ugodnejših gospodarskih razmer.</w:t>
      </w:r>
      <w:r w:rsidR="00BE2C27">
        <w:rPr>
          <w:rStyle w:val="Sprotnaopomba-sklic"/>
          <w:rFonts w:ascii="Times New Roman" w:hAnsi="Times New Roman" w:cs="Times New Roman"/>
          <w:sz w:val="24"/>
          <w:szCs w:val="24"/>
        </w:rPr>
        <w:footnoteReference w:id="47"/>
      </w:r>
      <w:r w:rsidR="00D15098">
        <w:rPr>
          <w:rFonts w:ascii="Times New Roman" w:hAnsi="Times New Roman" w:cs="Times New Roman"/>
          <w:sz w:val="24"/>
          <w:szCs w:val="24"/>
        </w:rPr>
        <w:t xml:space="preserve"> </w:t>
      </w:r>
    </w:p>
    <w:p w:rsidR="00307829" w:rsidRDefault="00307829" w:rsidP="000D37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V obdobju oblasti in banske uprave je bila ljubljanska gluhonemnica, tako kot tudi drugi oblastni in banovinski mladinski zavodi, prisotna v razpravah. Zavedanje o nujnosti njene razširitve je obstajalo. V teh okvirih so potekali </w:t>
      </w:r>
      <w:r w:rsidR="00ED3090">
        <w:rPr>
          <w:rFonts w:ascii="Times New Roman" w:hAnsi="Times New Roman" w:cs="Times New Roman"/>
          <w:sz w:val="24"/>
          <w:szCs w:val="24"/>
        </w:rPr>
        <w:t xml:space="preserve">tudi </w:t>
      </w:r>
      <w:r>
        <w:rPr>
          <w:rFonts w:ascii="Times New Roman" w:hAnsi="Times New Roman" w:cs="Times New Roman"/>
          <w:sz w:val="24"/>
          <w:szCs w:val="24"/>
        </w:rPr>
        <w:t>razgovori</w:t>
      </w:r>
      <w:r w:rsidR="00C1195A">
        <w:rPr>
          <w:rFonts w:ascii="Times New Roman" w:hAnsi="Times New Roman" w:cs="Times New Roman"/>
          <w:sz w:val="24"/>
          <w:szCs w:val="24"/>
        </w:rPr>
        <w:t xml:space="preserve">. </w:t>
      </w:r>
      <w:r>
        <w:rPr>
          <w:rFonts w:ascii="Times New Roman" w:hAnsi="Times New Roman" w:cs="Times New Roman"/>
          <w:sz w:val="24"/>
          <w:szCs w:val="24"/>
        </w:rPr>
        <w:t xml:space="preserve">Prispevek se v nadaljevanju osredotoča na pregled dejavnosti ljubljanske oblasti in banske uprave </w:t>
      </w:r>
      <w:r w:rsidR="00ED3090">
        <w:rPr>
          <w:rFonts w:ascii="Times New Roman" w:hAnsi="Times New Roman" w:cs="Times New Roman"/>
          <w:sz w:val="24"/>
          <w:szCs w:val="24"/>
        </w:rPr>
        <w:t>v zvezi z</w:t>
      </w:r>
      <w:r>
        <w:rPr>
          <w:rFonts w:ascii="Times New Roman" w:hAnsi="Times New Roman" w:cs="Times New Roman"/>
          <w:sz w:val="24"/>
          <w:szCs w:val="24"/>
        </w:rPr>
        <w:t xml:space="preserve"> reševanj</w:t>
      </w:r>
      <w:r w:rsidR="00ED3090">
        <w:rPr>
          <w:rFonts w:ascii="Times New Roman" w:hAnsi="Times New Roman" w:cs="Times New Roman"/>
          <w:sz w:val="24"/>
          <w:szCs w:val="24"/>
        </w:rPr>
        <w:t>em</w:t>
      </w:r>
      <w:r>
        <w:rPr>
          <w:rFonts w:ascii="Times New Roman" w:hAnsi="Times New Roman" w:cs="Times New Roman"/>
          <w:sz w:val="24"/>
          <w:szCs w:val="24"/>
        </w:rPr>
        <w:t xml:space="preserve"> prostorske </w:t>
      </w:r>
      <w:r w:rsidR="00ED3090">
        <w:rPr>
          <w:rFonts w:ascii="Times New Roman" w:hAnsi="Times New Roman" w:cs="Times New Roman"/>
          <w:sz w:val="24"/>
          <w:szCs w:val="24"/>
        </w:rPr>
        <w:t>težave</w:t>
      </w:r>
      <w:r>
        <w:rPr>
          <w:rFonts w:ascii="Times New Roman" w:hAnsi="Times New Roman" w:cs="Times New Roman"/>
          <w:sz w:val="24"/>
          <w:szCs w:val="24"/>
        </w:rPr>
        <w:t xml:space="preserve"> gluhonemnice</w:t>
      </w:r>
      <w:r w:rsidR="00EC4AD6">
        <w:rPr>
          <w:rFonts w:ascii="Times New Roman" w:hAnsi="Times New Roman" w:cs="Times New Roman"/>
          <w:sz w:val="24"/>
          <w:szCs w:val="24"/>
        </w:rPr>
        <w:t xml:space="preserve"> in financiranj</w:t>
      </w:r>
      <w:r w:rsidR="00ED3090">
        <w:rPr>
          <w:rFonts w:ascii="Times New Roman" w:hAnsi="Times New Roman" w:cs="Times New Roman"/>
          <w:sz w:val="24"/>
          <w:szCs w:val="24"/>
        </w:rPr>
        <w:t>em</w:t>
      </w:r>
      <w:r w:rsidR="00EC4AD6">
        <w:rPr>
          <w:rFonts w:ascii="Times New Roman" w:hAnsi="Times New Roman" w:cs="Times New Roman"/>
          <w:sz w:val="24"/>
          <w:szCs w:val="24"/>
        </w:rPr>
        <w:t xml:space="preserve"> zavoda</w:t>
      </w:r>
      <w:r>
        <w:rPr>
          <w:rFonts w:ascii="Times New Roman" w:hAnsi="Times New Roman" w:cs="Times New Roman"/>
          <w:sz w:val="24"/>
          <w:szCs w:val="24"/>
        </w:rPr>
        <w:t>.</w:t>
      </w:r>
    </w:p>
    <w:p w:rsidR="00AA2248" w:rsidRDefault="00AA2248" w:rsidP="000D37C3">
      <w:pPr>
        <w:spacing w:line="360" w:lineRule="auto"/>
        <w:jc w:val="both"/>
        <w:rPr>
          <w:rFonts w:ascii="Times New Roman" w:hAnsi="Times New Roman" w:cs="Times New Roman"/>
          <w:sz w:val="24"/>
          <w:szCs w:val="24"/>
        </w:rPr>
      </w:pPr>
    </w:p>
    <w:p w:rsidR="00CC35BE" w:rsidRDefault="00CC35BE" w:rsidP="000D37C3">
      <w:pPr>
        <w:spacing w:line="360" w:lineRule="auto"/>
        <w:jc w:val="center"/>
        <w:rPr>
          <w:rFonts w:ascii="Times New Roman" w:hAnsi="Times New Roman" w:cs="Times New Roman"/>
          <w:b/>
          <w:sz w:val="24"/>
          <w:szCs w:val="24"/>
        </w:rPr>
      </w:pPr>
      <w:r w:rsidRPr="00C20C90">
        <w:rPr>
          <w:rFonts w:ascii="Times New Roman" w:hAnsi="Times New Roman" w:cs="Times New Roman"/>
          <w:b/>
          <w:sz w:val="24"/>
          <w:szCs w:val="24"/>
        </w:rPr>
        <w:t>O</w:t>
      </w:r>
      <w:r w:rsidR="008C12F5" w:rsidRPr="00C20C90">
        <w:rPr>
          <w:rFonts w:ascii="Times New Roman" w:hAnsi="Times New Roman" w:cs="Times New Roman"/>
          <w:b/>
          <w:sz w:val="24"/>
          <w:szCs w:val="24"/>
        </w:rPr>
        <w:t>blastna</w:t>
      </w:r>
      <w:r w:rsidRPr="00C20C90">
        <w:rPr>
          <w:rFonts w:ascii="Times New Roman" w:hAnsi="Times New Roman" w:cs="Times New Roman"/>
          <w:b/>
          <w:sz w:val="24"/>
          <w:szCs w:val="24"/>
        </w:rPr>
        <w:t xml:space="preserve"> </w:t>
      </w:r>
      <w:r w:rsidR="008C12F5" w:rsidRPr="00C20C90">
        <w:rPr>
          <w:rFonts w:ascii="Times New Roman" w:hAnsi="Times New Roman" w:cs="Times New Roman"/>
          <w:b/>
          <w:sz w:val="24"/>
          <w:szCs w:val="24"/>
        </w:rPr>
        <w:t>in</w:t>
      </w:r>
      <w:r w:rsidRPr="00C20C90">
        <w:rPr>
          <w:rFonts w:ascii="Times New Roman" w:hAnsi="Times New Roman" w:cs="Times New Roman"/>
          <w:b/>
          <w:sz w:val="24"/>
          <w:szCs w:val="24"/>
        </w:rPr>
        <w:t xml:space="preserve"> </w:t>
      </w:r>
      <w:r w:rsidR="008C12F5" w:rsidRPr="00C20C90">
        <w:rPr>
          <w:rFonts w:ascii="Times New Roman" w:hAnsi="Times New Roman" w:cs="Times New Roman"/>
          <w:b/>
          <w:sz w:val="24"/>
          <w:szCs w:val="24"/>
        </w:rPr>
        <w:t>banovinska</w:t>
      </w:r>
      <w:r w:rsidRPr="00C20C90">
        <w:rPr>
          <w:rFonts w:ascii="Times New Roman" w:hAnsi="Times New Roman" w:cs="Times New Roman"/>
          <w:b/>
          <w:sz w:val="24"/>
          <w:szCs w:val="24"/>
        </w:rPr>
        <w:t xml:space="preserve"> </w:t>
      </w:r>
      <w:r w:rsidR="008C12F5" w:rsidRPr="00C20C90">
        <w:rPr>
          <w:rFonts w:ascii="Times New Roman" w:hAnsi="Times New Roman" w:cs="Times New Roman"/>
          <w:b/>
          <w:sz w:val="24"/>
          <w:szCs w:val="24"/>
        </w:rPr>
        <w:t>politika</w:t>
      </w:r>
      <w:r w:rsidRPr="00C20C90">
        <w:rPr>
          <w:rFonts w:ascii="Times New Roman" w:hAnsi="Times New Roman" w:cs="Times New Roman"/>
          <w:b/>
          <w:sz w:val="24"/>
          <w:szCs w:val="24"/>
        </w:rPr>
        <w:t xml:space="preserve"> </w:t>
      </w:r>
      <w:r w:rsidR="008C12F5" w:rsidRPr="00C20C90">
        <w:rPr>
          <w:rFonts w:ascii="Times New Roman" w:hAnsi="Times New Roman" w:cs="Times New Roman"/>
          <w:b/>
          <w:sz w:val="24"/>
          <w:szCs w:val="24"/>
        </w:rPr>
        <w:t>do</w:t>
      </w:r>
      <w:r w:rsidRPr="00C20C90">
        <w:rPr>
          <w:rFonts w:ascii="Times New Roman" w:hAnsi="Times New Roman" w:cs="Times New Roman"/>
          <w:b/>
          <w:sz w:val="24"/>
          <w:szCs w:val="24"/>
        </w:rPr>
        <w:t xml:space="preserve"> </w:t>
      </w:r>
      <w:r w:rsidR="008C12F5" w:rsidRPr="00C20C90">
        <w:rPr>
          <w:rFonts w:ascii="Times New Roman" w:hAnsi="Times New Roman" w:cs="Times New Roman"/>
          <w:b/>
          <w:sz w:val="24"/>
          <w:szCs w:val="24"/>
        </w:rPr>
        <w:t>vprašanja</w:t>
      </w:r>
      <w:r w:rsidRPr="00C20C90">
        <w:rPr>
          <w:rFonts w:ascii="Times New Roman" w:hAnsi="Times New Roman" w:cs="Times New Roman"/>
          <w:b/>
          <w:sz w:val="24"/>
          <w:szCs w:val="24"/>
        </w:rPr>
        <w:t xml:space="preserve"> </w:t>
      </w:r>
      <w:r w:rsidR="008C12F5" w:rsidRPr="00C20C90">
        <w:rPr>
          <w:rFonts w:ascii="Times New Roman" w:hAnsi="Times New Roman" w:cs="Times New Roman"/>
          <w:b/>
          <w:sz w:val="24"/>
          <w:szCs w:val="24"/>
        </w:rPr>
        <w:t>razširitve</w:t>
      </w:r>
      <w:r w:rsidRPr="00C20C90">
        <w:rPr>
          <w:rFonts w:ascii="Times New Roman" w:hAnsi="Times New Roman" w:cs="Times New Roman"/>
          <w:b/>
          <w:sz w:val="24"/>
          <w:szCs w:val="24"/>
        </w:rPr>
        <w:t xml:space="preserve"> </w:t>
      </w:r>
      <w:r w:rsidR="008C12F5" w:rsidRPr="00C20C90">
        <w:rPr>
          <w:rFonts w:ascii="Times New Roman" w:hAnsi="Times New Roman" w:cs="Times New Roman"/>
          <w:b/>
          <w:sz w:val="24"/>
          <w:szCs w:val="24"/>
        </w:rPr>
        <w:t>gluhonemnice</w:t>
      </w:r>
    </w:p>
    <w:p w:rsidR="0017723F" w:rsidRDefault="008254AC" w:rsidP="000D37C3">
      <w:pPr>
        <w:spacing w:after="0" w:line="360" w:lineRule="auto"/>
        <w:ind w:firstLine="708"/>
        <w:jc w:val="both"/>
        <w:rPr>
          <w:rFonts w:ascii="Times New Roman" w:hAnsi="Times New Roman" w:cs="Times New Roman"/>
          <w:sz w:val="24"/>
          <w:szCs w:val="24"/>
        </w:rPr>
      </w:pPr>
      <w:r w:rsidRPr="008254AC">
        <w:rPr>
          <w:rFonts w:ascii="Times New Roman" w:hAnsi="Times New Roman" w:cs="Times New Roman"/>
          <w:sz w:val="24"/>
          <w:szCs w:val="24"/>
        </w:rPr>
        <w:t>Ljubljanska</w:t>
      </w:r>
      <w:r>
        <w:rPr>
          <w:rFonts w:ascii="Times New Roman" w:hAnsi="Times New Roman" w:cs="Times New Roman"/>
          <w:sz w:val="24"/>
          <w:szCs w:val="24"/>
        </w:rPr>
        <w:t xml:space="preserve"> gluhonemnica je bila</w:t>
      </w:r>
      <w:r w:rsidR="00CF41C1">
        <w:rPr>
          <w:rFonts w:ascii="Times New Roman" w:hAnsi="Times New Roman" w:cs="Times New Roman"/>
          <w:sz w:val="24"/>
          <w:szCs w:val="24"/>
        </w:rPr>
        <w:t xml:space="preserve"> e</w:t>
      </w:r>
      <w:r w:rsidR="008D1F07">
        <w:rPr>
          <w:rFonts w:ascii="Times New Roman" w:hAnsi="Times New Roman" w:cs="Times New Roman"/>
          <w:sz w:val="24"/>
          <w:szCs w:val="24"/>
        </w:rPr>
        <w:t>na</w:t>
      </w:r>
      <w:r w:rsidR="00CF41C1">
        <w:rPr>
          <w:rFonts w:ascii="Times New Roman" w:hAnsi="Times New Roman" w:cs="Times New Roman"/>
          <w:sz w:val="24"/>
          <w:szCs w:val="24"/>
        </w:rPr>
        <w:t xml:space="preserve"> izmed socialno-zdravstvenih ustanov, ki </w:t>
      </w:r>
      <w:r w:rsidR="008D1F07">
        <w:rPr>
          <w:rFonts w:ascii="Times New Roman" w:hAnsi="Times New Roman" w:cs="Times New Roman"/>
          <w:sz w:val="24"/>
          <w:szCs w:val="24"/>
        </w:rPr>
        <w:t>jo</w:t>
      </w:r>
      <w:r w:rsidR="00CF41C1">
        <w:rPr>
          <w:rFonts w:ascii="Times New Roman" w:hAnsi="Times New Roman" w:cs="Times New Roman"/>
          <w:sz w:val="24"/>
          <w:szCs w:val="24"/>
        </w:rPr>
        <w:t xml:space="preserve"> je ljubljanska oblast</w:t>
      </w:r>
      <w:r w:rsidR="000414A8">
        <w:rPr>
          <w:rFonts w:ascii="Times New Roman" w:hAnsi="Times New Roman" w:cs="Times New Roman"/>
          <w:sz w:val="24"/>
          <w:szCs w:val="24"/>
        </w:rPr>
        <w:t xml:space="preserve"> </w:t>
      </w:r>
      <w:r w:rsidR="00CF41C1">
        <w:rPr>
          <w:rFonts w:ascii="Times New Roman" w:hAnsi="Times New Roman" w:cs="Times New Roman"/>
          <w:sz w:val="24"/>
          <w:szCs w:val="24"/>
        </w:rPr>
        <w:t>prevzela v svojo upravo</w:t>
      </w:r>
      <w:r w:rsidR="000414A8">
        <w:rPr>
          <w:rFonts w:ascii="Times New Roman" w:hAnsi="Times New Roman" w:cs="Times New Roman"/>
          <w:sz w:val="24"/>
          <w:szCs w:val="24"/>
        </w:rPr>
        <w:t xml:space="preserve"> od države</w:t>
      </w:r>
      <w:r w:rsidR="00A2655A">
        <w:rPr>
          <w:rFonts w:ascii="Times New Roman" w:hAnsi="Times New Roman" w:cs="Times New Roman"/>
          <w:sz w:val="24"/>
          <w:szCs w:val="24"/>
        </w:rPr>
        <w:t>. Ob prevzemu je oblastni odbor ugotovil, da gre za dobro urejen zavod, ki kljub skromnim sredstvom ustreza svojemu namenu.</w:t>
      </w:r>
      <w:r w:rsidR="00A2655A">
        <w:rPr>
          <w:rStyle w:val="Sprotnaopomba-sklic"/>
          <w:rFonts w:ascii="Times New Roman" w:hAnsi="Times New Roman" w:cs="Times New Roman"/>
          <w:sz w:val="24"/>
          <w:szCs w:val="24"/>
        </w:rPr>
        <w:footnoteReference w:id="48"/>
      </w:r>
      <w:r w:rsidR="00A2655A">
        <w:rPr>
          <w:rFonts w:ascii="Times New Roman" w:hAnsi="Times New Roman" w:cs="Times New Roman"/>
          <w:sz w:val="24"/>
          <w:szCs w:val="24"/>
        </w:rPr>
        <w:t xml:space="preserve"> </w:t>
      </w:r>
      <w:r w:rsidR="00CC35BE" w:rsidRPr="00CC35BE">
        <w:rPr>
          <w:rFonts w:ascii="Times New Roman" w:hAnsi="Times New Roman" w:cs="Times New Roman"/>
          <w:sz w:val="24"/>
          <w:szCs w:val="24"/>
        </w:rPr>
        <w:t>Uradna oblast se je vseskozi zavedala nujnosti razširitve zavoda</w:t>
      </w:r>
      <w:r w:rsidR="00166F99">
        <w:rPr>
          <w:rFonts w:ascii="Times New Roman" w:hAnsi="Times New Roman" w:cs="Times New Roman"/>
          <w:sz w:val="24"/>
          <w:szCs w:val="24"/>
        </w:rPr>
        <w:t>,</w:t>
      </w:r>
      <w:r w:rsidR="00CC35BE" w:rsidRPr="00CC35BE">
        <w:rPr>
          <w:rFonts w:ascii="Times New Roman" w:hAnsi="Times New Roman" w:cs="Times New Roman"/>
          <w:sz w:val="24"/>
          <w:szCs w:val="24"/>
        </w:rPr>
        <w:t xml:space="preserve"> </w:t>
      </w:r>
      <w:r w:rsidR="00166F99">
        <w:rPr>
          <w:rFonts w:ascii="Times New Roman" w:hAnsi="Times New Roman" w:cs="Times New Roman"/>
          <w:sz w:val="24"/>
          <w:szCs w:val="24"/>
        </w:rPr>
        <w:t>ki bi</w:t>
      </w:r>
      <w:r w:rsidR="00CC35BE" w:rsidRPr="00CC35BE">
        <w:rPr>
          <w:rFonts w:ascii="Times New Roman" w:hAnsi="Times New Roman" w:cs="Times New Roman"/>
          <w:sz w:val="24"/>
          <w:szCs w:val="24"/>
        </w:rPr>
        <w:t xml:space="preserve"> </w:t>
      </w:r>
      <w:r w:rsidR="00166F99">
        <w:rPr>
          <w:rFonts w:ascii="Times New Roman" w:hAnsi="Times New Roman" w:cs="Times New Roman"/>
          <w:sz w:val="24"/>
          <w:szCs w:val="24"/>
        </w:rPr>
        <w:t>raz</w:t>
      </w:r>
      <w:r w:rsidR="00CC35BE" w:rsidRPr="00CC35BE">
        <w:rPr>
          <w:rFonts w:ascii="Times New Roman" w:hAnsi="Times New Roman" w:cs="Times New Roman"/>
          <w:sz w:val="24"/>
          <w:szCs w:val="24"/>
        </w:rPr>
        <w:t>reši</w:t>
      </w:r>
      <w:r w:rsidR="00166F99">
        <w:rPr>
          <w:rFonts w:ascii="Times New Roman" w:hAnsi="Times New Roman" w:cs="Times New Roman"/>
          <w:sz w:val="24"/>
          <w:szCs w:val="24"/>
        </w:rPr>
        <w:t>la</w:t>
      </w:r>
      <w:r w:rsidR="00CC35BE" w:rsidRPr="00CC35BE">
        <w:rPr>
          <w:rFonts w:ascii="Times New Roman" w:hAnsi="Times New Roman" w:cs="Times New Roman"/>
          <w:sz w:val="24"/>
          <w:szCs w:val="24"/>
        </w:rPr>
        <w:t xml:space="preserve"> prost</w:t>
      </w:r>
      <w:r w:rsidR="00C40B25">
        <w:rPr>
          <w:rFonts w:ascii="Times New Roman" w:hAnsi="Times New Roman" w:cs="Times New Roman"/>
          <w:sz w:val="24"/>
          <w:szCs w:val="24"/>
        </w:rPr>
        <w:t>orsk</w:t>
      </w:r>
      <w:r w:rsidR="00166F99">
        <w:rPr>
          <w:rFonts w:ascii="Times New Roman" w:hAnsi="Times New Roman" w:cs="Times New Roman"/>
          <w:sz w:val="24"/>
          <w:szCs w:val="24"/>
        </w:rPr>
        <w:t>o</w:t>
      </w:r>
      <w:r w:rsidR="00C40B25">
        <w:rPr>
          <w:rFonts w:ascii="Times New Roman" w:hAnsi="Times New Roman" w:cs="Times New Roman"/>
          <w:sz w:val="24"/>
          <w:szCs w:val="24"/>
        </w:rPr>
        <w:t xml:space="preserve"> stisk</w:t>
      </w:r>
      <w:r w:rsidR="00166F99">
        <w:rPr>
          <w:rFonts w:ascii="Times New Roman" w:hAnsi="Times New Roman" w:cs="Times New Roman"/>
          <w:sz w:val="24"/>
          <w:szCs w:val="24"/>
        </w:rPr>
        <w:t>o</w:t>
      </w:r>
      <w:r w:rsidR="00C40B25">
        <w:rPr>
          <w:rFonts w:ascii="Times New Roman" w:hAnsi="Times New Roman" w:cs="Times New Roman"/>
          <w:sz w:val="24"/>
          <w:szCs w:val="24"/>
        </w:rPr>
        <w:t xml:space="preserve"> gluhonemnice.</w:t>
      </w:r>
      <w:r w:rsidR="00CC35BE" w:rsidRPr="00CC35BE">
        <w:rPr>
          <w:rFonts w:ascii="Times New Roman" w:hAnsi="Times New Roman" w:cs="Times New Roman"/>
          <w:sz w:val="24"/>
          <w:szCs w:val="24"/>
        </w:rPr>
        <w:t xml:space="preserve"> Oblastni referent za socialne in zdravstvene z</w:t>
      </w:r>
      <w:r w:rsidR="00CC35BE">
        <w:rPr>
          <w:rFonts w:ascii="Times New Roman" w:hAnsi="Times New Roman" w:cs="Times New Roman"/>
          <w:sz w:val="24"/>
          <w:szCs w:val="24"/>
        </w:rPr>
        <w:t xml:space="preserve">adeve </w:t>
      </w:r>
      <w:r w:rsidR="00CC35BE" w:rsidRPr="00CC35BE">
        <w:rPr>
          <w:rFonts w:ascii="Times New Roman" w:hAnsi="Times New Roman" w:cs="Times New Roman"/>
          <w:sz w:val="24"/>
          <w:szCs w:val="24"/>
        </w:rPr>
        <w:t xml:space="preserve">Anton Brecelj je ob prevzemu ustanov mladinskega skrbstva od države konec </w:t>
      </w:r>
      <w:r w:rsidR="009910B5">
        <w:rPr>
          <w:rFonts w:ascii="Times New Roman" w:hAnsi="Times New Roman" w:cs="Times New Roman"/>
          <w:sz w:val="24"/>
          <w:szCs w:val="24"/>
        </w:rPr>
        <w:t>dvajsetih</w:t>
      </w:r>
      <w:r w:rsidR="00CC35BE" w:rsidRPr="00CC35BE">
        <w:rPr>
          <w:rFonts w:ascii="Times New Roman" w:hAnsi="Times New Roman" w:cs="Times New Roman"/>
          <w:sz w:val="24"/>
          <w:szCs w:val="24"/>
        </w:rPr>
        <w:t xml:space="preserve"> let izrazil potrebo po izpopolnitvi in preoblikovanju zavodov za otroke s posebnimi potrebami, med katere je sodila tudi gluhonemnica.</w:t>
      </w:r>
      <w:r w:rsidR="00CC35BE" w:rsidRPr="00CC35BE">
        <w:rPr>
          <w:rStyle w:val="Sprotnaopomba-sklic"/>
          <w:rFonts w:ascii="Times New Roman" w:hAnsi="Times New Roman" w:cs="Times New Roman"/>
          <w:sz w:val="24"/>
          <w:szCs w:val="24"/>
        </w:rPr>
        <w:footnoteReference w:id="49"/>
      </w:r>
      <w:r w:rsidR="00CC35BE" w:rsidRPr="00CC35BE">
        <w:rPr>
          <w:rFonts w:ascii="Times New Roman" w:hAnsi="Times New Roman" w:cs="Times New Roman"/>
          <w:sz w:val="24"/>
          <w:szCs w:val="24"/>
        </w:rPr>
        <w:t xml:space="preserve"> Sredi marca 1929 je na prošnjo vodilnih v gluhonemnic</w:t>
      </w:r>
      <w:r w:rsidR="00ED5E70">
        <w:rPr>
          <w:rFonts w:ascii="Times New Roman" w:hAnsi="Times New Roman" w:cs="Times New Roman"/>
          <w:sz w:val="24"/>
          <w:szCs w:val="24"/>
        </w:rPr>
        <w:t xml:space="preserve">i </w:t>
      </w:r>
      <w:r w:rsidR="00CC35BE" w:rsidRPr="00CC35BE">
        <w:rPr>
          <w:rFonts w:ascii="Times New Roman" w:hAnsi="Times New Roman" w:cs="Times New Roman"/>
          <w:sz w:val="24"/>
          <w:szCs w:val="24"/>
        </w:rPr>
        <w:t xml:space="preserve">na seji oblastnega odbora </w:t>
      </w:r>
      <w:r w:rsidR="008D1F07" w:rsidRPr="00CC35BE">
        <w:rPr>
          <w:rFonts w:ascii="Times New Roman" w:hAnsi="Times New Roman" w:cs="Times New Roman"/>
          <w:sz w:val="24"/>
          <w:szCs w:val="24"/>
        </w:rPr>
        <w:t xml:space="preserve">podal </w:t>
      </w:r>
      <w:r w:rsidR="00CC35BE" w:rsidRPr="00CC35BE">
        <w:rPr>
          <w:rFonts w:ascii="Times New Roman" w:hAnsi="Times New Roman" w:cs="Times New Roman"/>
          <w:sz w:val="24"/>
          <w:szCs w:val="24"/>
        </w:rPr>
        <w:t>poročilo o stanju zavoda in p</w:t>
      </w:r>
      <w:r w:rsidR="00ED5E70">
        <w:rPr>
          <w:rFonts w:ascii="Times New Roman" w:hAnsi="Times New Roman" w:cs="Times New Roman"/>
          <w:sz w:val="24"/>
          <w:szCs w:val="24"/>
        </w:rPr>
        <w:t>onovno poudaril potrebo po njegovi</w:t>
      </w:r>
      <w:r w:rsidR="00CC35BE" w:rsidRPr="00CC35BE">
        <w:rPr>
          <w:rFonts w:ascii="Times New Roman" w:hAnsi="Times New Roman" w:cs="Times New Roman"/>
          <w:sz w:val="24"/>
          <w:szCs w:val="24"/>
        </w:rPr>
        <w:t xml:space="preserve"> razširitvi.</w:t>
      </w:r>
      <w:r w:rsidR="00CC35BE" w:rsidRPr="00CC35BE">
        <w:rPr>
          <w:rStyle w:val="Sprotnaopomba-sklic"/>
          <w:rFonts w:ascii="Times New Roman" w:hAnsi="Times New Roman" w:cs="Times New Roman"/>
          <w:sz w:val="24"/>
          <w:szCs w:val="24"/>
        </w:rPr>
        <w:footnoteReference w:id="50"/>
      </w:r>
      <w:r w:rsidR="00CC35BE" w:rsidRPr="00CC35BE">
        <w:rPr>
          <w:rFonts w:ascii="Times New Roman" w:hAnsi="Times New Roman" w:cs="Times New Roman"/>
          <w:sz w:val="24"/>
          <w:szCs w:val="24"/>
        </w:rPr>
        <w:t xml:space="preserve"> </w:t>
      </w:r>
    </w:p>
    <w:p w:rsidR="0017723F" w:rsidRDefault="008B464B" w:rsidP="000D37C3">
      <w:pPr>
        <w:pStyle w:val="Sprotnaopomba-besedilo"/>
        <w:spacing w:line="360" w:lineRule="auto"/>
        <w:ind w:firstLine="708"/>
        <w:jc w:val="both"/>
      </w:pPr>
      <w:r w:rsidRPr="008B464B">
        <w:rPr>
          <w:rFonts w:ascii="Times New Roman" w:hAnsi="Times New Roman" w:cs="Times New Roman"/>
          <w:sz w:val="24"/>
          <w:szCs w:val="24"/>
        </w:rPr>
        <w:t xml:space="preserve">Od </w:t>
      </w:r>
      <w:r w:rsidR="00C4239A">
        <w:rPr>
          <w:rFonts w:ascii="Times New Roman" w:hAnsi="Times New Roman" w:cs="Times New Roman"/>
          <w:sz w:val="24"/>
          <w:szCs w:val="24"/>
        </w:rPr>
        <w:t xml:space="preserve">leta 1929 pa do leta 1933 </w:t>
      </w:r>
      <w:r w:rsidRPr="008B464B">
        <w:rPr>
          <w:rFonts w:ascii="Times New Roman" w:hAnsi="Times New Roman" w:cs="Times New Roman"/>
          <w:sz w:val="24"/>
          <w:szCs w:val="24"/>
        </w:rPr>
        <w:t>so potekali živahni pogovori o razširitvi gluhonemnice. Za zgraditev popolnoma novega zavoda za gluhoneme otroke in mladino ni bilo sredstev, saj bi bilo, po</w:t>
      </w:r>
      <w:r>
        <w:rPr>
          <w:rFonts w:ascii="Times New Roman" w:hAnsi="Times New Roman" w:cs="Times New Roman"/>
          <w:sz w:val="24"/>
          <w:szCs w:val="24"/>
        </w:rPr>
        <w:t xml:space="preserve"> besedah banovega pomočnika </w:t>
      </w:r>
      <w:r w:rsidRPr="008B464B">
        <w:rPr>
          <w:rFonts w:ascii="Times New Roman" w:hAnsi="Times New Roman" w:cs="Times New Roman"/>
          <w:sz w:val="24"/>
          <w:szCs w:val="24"/>
        </w:rPr>
        <w:t>Otmarja Pirkma</w:t>
      </w:r>
      <w:r w:rsidR="00A17D7D">
        <w:rPr>
          <w:rFonts w:ascii="Times New Roman" w:hAnsi="Times New Roman" w:cs="Times New Roman"/>
          <w:sz w:val="24"/>
          <w:szCs w:val="24"/>
        </w:rPr>
        <w:t xml:space="preserve">jerja, </w:t>
      </w:r>
      <w:r w:rsidRPr="008B464B">
        <w:rPr>
          <w:rFonts w:ascii="Times New Roman" w:hAnsi="Times New Roman" w:cs="Times New Roman"/>
          <w:sz w:val="24"/>
          <w:szCs w:val="24"/>
        </w:rPr>
        <w:t>potrebnih 6.000.000 din izd</w:t>
      </w:r>
      <w:r>
        <w:rPr>
          <w:rFonts w:ascii="Times New Roman" w:hAnsi="Times New Roman" w:cs="Times New Roman"/>
          <w:sz w:val="24"/>
          <w:szCs w:val="24"/>
        </w:rPr>
        <w:t>atkov</w:t>
      </w:r>
      <w:r w:rsidRPr="008B464B">
        <w:rPr>
          <w:rFonts w:ascii="Times New Roman" w:hAnsi="Times New Roman" w:cs="Times New Roman"/>
          <w:sz w:val="24"/>
          <w:szCs w:val="24"/>
        </w:rPr>
        <w:t>.</w:t>
      </w:r>
      <w:r w:rsidRPr="008B464B">
        <w:rPr>
          <w:rStyle w:val="Sprotnaopomba-sklic"/>
          <w:rFonts w:ascii="Times New Roman" w:hAnsi="Times New Roman" w:cs="Times New Roman"/>
          <w:sz w:val="24"/>
          <w:szCs w:val="24"/>
        </w:rPr>
        <w:footnoteReference w:id="51"/>
      </w:r>
      <w:r w:rsidRPr="008B464B">
        <w:rPr>
          <w:rFonts w:ascii="Times New Roman" w:hAnsi="Times New Roman" w:cs="Times New Roman"/>
          <w:sz w:val="24"/>
          <w:szCs w:val="24"/>
        </w:rPr>
        <w:t xml:space="preserve"> S tem bi trajno obremenili banovinski proračun, zato so potekali pogovori o razširitvi obstoječe gluhonemnice. Nač</w:t>
      </w:r>
      <w:r>
        <w:rPr>
          <w:rFonts w:ascii="Times New Roman" w:hAnsi="Times New Roman" w:cs="Times New Roman"/>
          <w:sz w:val="24"/>
          <w:szCs w:val="24"/>
        </w:rPr>
        <w:t xml:space="preserve">elnik zdravstvenega oddelka </w:t>
      </w:r>
      <w:r w:rsidRPr="008B464B">
        <w:rPr>
          <w:rFonts w:ascii="Times New Roman" w:hAnsi="Times New Roman" w:cs="Times New Roman"/>
          <w:sz w:val="24"/>
          <w:szCs w:val="24"/>
        </w:rPr>
        <w:t>Fran Dolšak je na seji banskega sveta 22. januarja 1931 pozdravil dograditev zavoda in poudaril, da gluhonemnica uživa velik sloves tudi izven meja banovine, zato je denar, ki je investiran v ta zavod, dobro naložen.</w:t>
      </w:r>
      <w:r w:rsidR="00404DB0">
        <w:rPr>
          <w:rFonts w:ascii="Times New Roman" w:hAnsi="Times New Roman" w:cs="Times New Roman"/>
          <w:sz w:val="24"/>
          <w:szCs w:val="24"/>
        </w:rPr>
        <w:t xml:space="preserve"> Banske s</w:t>
      </w:r>
      <w:r w:rsidR="00404DB0" w:rsidRPr="00404DB0">
        <w:rPr>
          <w:rFonts w:ascii="Times New Roman" w:hAnsi="Times New Roman" w:cs="Times New Roman"/>
          <w:sz w:val="24"/>
          <w:szCs w:val="24"/>
        </w:rPr>
        <w:t>vetnike</w:t>
      </w:r>
      <w:r w:rsidR="00404DB0">
        <w:rPr>
          <w:rFonts w:ascii="Times New Roman" w:hAnsi="Times New Roman" w:cs="Times New Roman"/>
          <w:sz w:val="24"/>
          <w:szCs w:val="24"/>
        </w:rPr>
        <w:t xml:space="preserve"> je</w:t>
      </w:r>
      <w:r w:rsidR="00404DB0" w:rsidRPr="00404DB0">
        <w:rPr>
          <w:rFonts w:ascii="Times New Roman" w:hAnsi="Times New Roman" w:cs="Times New Roman"/>
          <w:sz w:val="24"/>
          <w:szCs w:val="24"/>
        </w:rPr>
        <w:t xml:space="preserve"> opozoril na obisk češkoslovaških učiteljev gluhonemih otrok, ki so ob obisku ljubljanske gluhonemnice temu zavodu </w:t>
      </w:r>
      <w:r w:rsidR="008D1F07" w:rsidRPr="00404DB0">
        <w:rPr>
          <w:rFonts w:ascii="Times New Roman" w:hAnsi="Times New Roman" w:cs="Times New Roman"/>
          <w:sz w:val="24"/>
          <w:szCs w:val="24"/>
        </w:rPr>
        <w:t xml:space="preserve">izrekli </w:t>
      </w:r>
      <w:r w:rsidR="00404DB0" w:rsidRPr="00404DB0">
        <w:rPr>
          <w:rFonts w:ascii="Times New Roman" w:hAnsi="Times New Roman" w:cs="Times New Roman"/>
          <w:sz w:val="24"/>
          <w:szCs w:val="24"/>
        </w:rPr>
        <w:t>svoje priznanje.</w:t>
      </w:r>
      <w:r w:rsidRPr="008B464B">
        <w:rPr>
          <w:rStyle w:val="Sprotnaopomba-sklic"/>
          <w:rFonts w:ascii="Times New Roman" w:hAnsi="Times New Roman" w:cs="Times New Roman"/>
          <w:sz w:val="24"/>
          <w:szCs w:val="24"/>
        </w:rPr>
        <w:footnoteReference w:id="52"/>
      </w:r>
    </w:p>
    <w:p w:rsidR="0017723F" w:rsidRDefault="008B464B" w:rsidP="000D37C3">
      <w:pPr>
        <w:spacing w:after="0" w:line="360" w:lineRule="auto"/>
        <w:jc w:val="both"/>
        <w:rPr>
          <w:rFonts w:ascii="Times New Roman" w:hAnsi="Times New Roman" w:cs="Times New Roman"/>
          <w:sz w:val="24"/>
          <w:szCs w:val="24"/>
        </w:rPr>
      </w:pPr>
      <w:r w:rsidRPr="008B464B">
        <w:rPr>
          <w:rFonts w:ascii="Times New Roman" w:hAnsi="Times New Roman" w:cs="Times New Roman"/>
          <w:sz w:val="24"/>
          <w:szCs w:val="24"/>
        </w:rPr>
        <w:t>Gluhonemnica</w:t>
      </w:r>
      <w:r w:rsidR="004E506A">
        <w:rPr>
          <w:rFonts w:ascii="Times New Roman" w:hAnsi="Times New Roman" w:cs="Times New Roman"/>
          <w:sz w:val="24"/>
          <w:szCs w:val="24"/>
        </w:rPr>
        <w:t xml:space="preserve"> je</w:t>
      </w:r>
      <w:r w:rsidRPr="008B464B">
        <w:rPr>
          <w:rFonts w:ascii="Times New Roman" w:hAnsi="Times New Roman" w:cs="Times New Roman"/>
          <w:sz w:val="24"/>
          <w:szCs w:val="24"/>
        </w:rPr>
        <w:t xml:space="preserve"> kot zavod prosvetnega značaja, ki pa je opravljal tudi naloge socialnega skrbstva, saj so le redki gojenci lahko plačevali oskrbnino, od proračunskega leta 1931/32 </w:t>
      </w:r>
      <w:r w:rsidR="00962D28" w:rsidRPr="008B464B">
        <w:rPr>
          <w:rFonts w:ascii="Times New Roman" w:hAnsi="Times New Roman" w:cs="Times New Roman"/>
          <w:sz w:val="24"/>
          <w:szCs w:val="24"/>
        </w:rPr>
        <w:t xml:space="preserve">sodila </w:t>
      </w:r>
      <w:r w:rsidRPr="008B464B">
        <w:rPr>
          <w:rFonts w:ascii="Times New Roman" w:hAnsi="Times New Roman" w:cs="Times New Roman"/>
          <w:sz w:val="24"/>
          <w:szCs w:val="24"/>
        </w:rPr>
        <w:lastRenderedPageBreak/>
        <w:t>v proračun prosvetnega oddelka.</w:t>
      </w:r>
      <w:r w:rsidRPr="008B464B">
        <w:rPr>
          <w:rStyle w:val="Sprotnaopomba-sklic"/>
          <w:rFonts w:ascii="Times New Roman" w:hAnsi="Times New Roman" w:cs="Times New Roman"/>
          <w:sz w:val="24"/>
          <w:szCs w:val="24"/>
        </w:rPr>
        <w:footnoteReference w:id="53"/>
      </w:r>
      <w:r w:rsidRPr="008B464B">
        <w:rPr>
          <w:rFonts w:ascii="Times New Roman" w:hAnsi="Times New Roman" w:cs="Times New Roman"/>
          <w:sz w:val="24"/>
          <w:szCs w:val="24"/>
        </w:rPr>
        <w:t xml:space="preserve"> V proračunskem letu 1930/31 je še sodila v proračun oddelka za socialno politiko in narodno zdravje.</w:t>
      </w:r>
      <w:r w:rsidRPr="008B464B">
        <w:rPr>
          <w:rStyle w:val="Sprotnaopomba-sklic"/>
          <w:rFonts w:ascii="Times New Roman" w:hAnsi="Times New Roman" w:cs="Times New Roman"/>
          <w:sz w:val="24"/>
          <w:szCs w:val="24"/>
        </w:rPr>
        <w:footnoteReference w:id="54"/>
      </w:r>
      <w:r w:rsidRPr="008B464B">
        <w:rPr>
          <w:rFonts w:ascii="Times New Roman" w:hAnsi="Times New Roman" w:cs="Times New Roman"/>
          <w:sz w:val="24"/>
          <w:szCs w:val="24"/>
        </w:rPr>
        <w:t xml:space="preserve"> V proračunu za leto 1930/31 so bili v okviru stvarnih izdatkov predvideni stroški za vzdrževanje gluhonemnice v </w:t>
      </w:r>
      <w:r w:rsidR="00665AAC">
        <w:rPr>
          <w:rFonts w:ascii="Times New Roman" w:hAnsi="Times New Roman" w:cs="Times New Roman"/>
          <w:sz w:val="24"/>
          <w:szCs w:val="24"/>
        </w:rPr>
        <w:t>Ljubljani v vrednosti 261.500</w:t>
      </w:r>
      <w:r w:rsidRPr="008B464B">
        <w:rPr>
          <w:rFonts w:ascii="Times New Roman" w:hAnsi="Times New Roman" w:cs="Times New Roman"/>
          <w:sz w:val="24"/>
          <w:szCs w:val="24"/>
        </w:rPr>
        <w:t xml:space="preserve"> din.</w:t>
      </w:r>
      <w:r w:rsidRPr="008B464B">
        <w:rPr>
          <w:rStyle w:val="Sprotnaopomba-sklic"/>
          <w:rFonts w:ascii="Times New Roman" w:hAnsi="Times New Roman" w:cs="Times New Roman"/>
          <w:sz w:val="24"/>
          <w:szCs w:val="24"/>
        </w:rPr>
        <w:footnoteReference w:id="55"/>
      </w:r>
      <w:r w:rsidRPr="008B464B">
        <w:rPr>
          <w:rFonts w:ascii="Times New Roman" w:hAnsi="Times New Roman" w:cs="Times New Roman"/>
          <w:sz w:val="24"/>
          <w:szCs w:val="24"/>
        </w:rPr>
        <w:t xml:space="preserve"> Vrednosti dejansko izvršenih izdatkov za vzdrževanje gluhonemnice iz ohranjenega gradiva ni bilo mo</w:t>
      </w:r>
      <w:r w:rsidR="00962D28">
        <w:rPr>
          <w:rFonts w:ascii="Times New Roman" w:hAnsi="Times New Roman" w:cs="Times New Roman"/>
          <w:sz w:val="24"/>
          <w:szCs w:val="24"/>
        </w:rPr>
        <w:t>go</w:t>
      </w:r>
      <w:r w:rsidRPr="008B464B">
        <w:rPr>
          <w:rFonts w:ascii="Times New Roman" w:hAnsi="Times New Roman" w:cs="Times New Roman"/>
          <w:sz w:val="24"/>
          <w:szCs w:val="24"/>
        </w:rPr>
        <w:t>č</w:t>
      </w:r>
      <w:r w:rsidR="00962D28">
        <w:rPr>
          <w:rFonts w:ascii="Times New Roman" w:hAnsi="Times New Roman" w:cs="Times New Roman"/>
          <w:sz w:val="24"/>
          <w:szCs w:val="24"/>
        </w:rPr>
        <w:t>e</w:t>
      </w:r>
      <w:r w:rsidRPr="008B464B">
        <w:rPr>
          <w:rFonts w:ascii="Times New Roman" w:hAnsi="Times New Roman" w:cs="Times New Roman"/>
          <w:sz w:val="24"/>
          <w:szCs w:val="24"/>
        </w:rPr>
        <w:t xml:space="preserve"> dobiti, </w:t>
      </w:r>
      <w:r w:rsidR="00962D28">
        <w:rPr>
          <w:rFonts w:ascii="Times New Roman" w:hAnsi="Times New Roman" w:cs="Times New Roman"/>
          <w:sz w:val="24"/>
          <w:szCs w:val="24"/>
        </w:rPr>
        <w:t>obstajajo</w:t>
      </w:r>
      <w:r w:rsidRPr="008B464B">
        <w:rPr>
          <w:rFonts w:ascii="Times New Roman" w:hAnsi="Times New Roman" w:cs="Times New Roman"/>
          <w:sz w:val="24"/>
          <w:szCs w:val="24"/>
        </w:rPr>
        <w:t xml:space="preserve"> pa podatki o dejansko izvršenih izdatkih za posamezne oddelke banske uprave. Za oddelek za socialno politiko in narodno zdravje so bili v proračunu za leto 1930/31 odobreni izdatki v vrednosti 42.021.189 din, dejansko izvršeni izdatki pa 39.622.995 din.</w:t>
      </w:r>
      <w:r w:rsidRPr="008B464B">
        <w:rPr>
          <w:rStyle w:val="Sprotnaopomba-sklic"/>
          <w:rFonts w:ascii="Times New Roman" w:hAnsi="Times New Roman" w:cs="Times New Roman"/>
          <w:sz w:val="24"/>
          <w:szCs w:val="24"/>
        </w:rPr>
        <w:footnoteReference w:id="56"/>
      </w:r>
      <w:r w:rsidRPr="008B464B">
        <w:rPr>
          <w:rFonts w:ascii="Times New Roman" w:hAnsi="Times New Roman" w:cs="Times New Roman"/>
          <w:sz w:val="24"/>
          <w:szCs w:val="24"/>
        </w:rPr>
        <w:t xml:space="preserve">  </w:t>
      </w:r>
    </w:p>
    <w:p w:rsidR="0017723F" w:rsidRDefault="008B464B" w:rsidP="000D37C3">
      <w:pPr>
        <w:spacing w:after="0" w:line="360" w:lineRule="auto"/>
        <w:ind w:firstLine="708"/>
        <w:jc w:val="both"/>
        <w:rPr>
          <w:rFonts w:ascii="Times New Roman" w:hAnsi="Times New Roman" w:cs="Times New Roman"/>
          <w:sz w:val="24"/>
          <w:szCs w:val="24"/>
        </w:rPr>
      </w:pPr>
      <w:r w:rsidRPr="008B464B">
        <w:rPr>
          <w:rFonts w:ascii="Times New Roman" w:hAnsi="Times New Roman" w:cs="Times New Roman"/>
          <w:sz w:val="24"/>
          <w:szCs w:val="24"/>
        </w:rPr>
        <w:t xml:space="preserve">Za leto 1931/32 so izdatki za prosvetni oddelek v primerjavi s celotnim banovinskim proračunom </w:t>
      </w:r>
      <w:r w:rsidR="00962D28" w:rsidRPr="008B464B">
        <w:rPr>
          <w:rFonts w:ascii="Times New Roman" w:hAnsi="Times New Roman" w:cs="Times New Roman"/>
          <w:sz w:val="24"/>
          <w:szCs w:val="24"/>
        </w:rPr>
        <w:t xml:space="preserve">predstavljali </w:t>
      </w:r>
      <w:r w:rsidRPr="008B464B">
        <w:rPr>
          <w:rFonts w:ascii="Times New Roman" w:hAnsi="Times New Roman" w:cs="Times New Roman"/>
          <w:sz w:val="24"/>
          <w:szCs w:val="24"/>
        </w:rPr>
        <w:t>11</w:t>
      </w:r>
      <w:r w:rsidR="00D863FF">
        <w:rPr>
          <w:rFonts w:ascii="Times New Roman" w:hAnsi="Times New Roman" w:cs="Times New Roman"/>
          <w:sz w:val="24"/>
          <w:szCs w:val="24"/>
        </w:rPr>
        <w:t xml:space="preserve"> </w:t>
      </w:r>
      <w:r w:rsidR="00962D28">
        <w:rPr>
          <w:rFonts w:ascii="Times New Roman" w:hAnsi="Times New Roman" w:cs="Times New Roman"/>
          <w:sz w:val="24"/>
          <w:szCs w:val="24"/>
        </w:rPr>
        <w:t>odstotkov</w:t>
      </w:r>
      <w:r w:rsidR="004B0F2F">
        <w:rPr>
          <w:rFonts w:ascii="Times New Roman" w:hAnsi="Times New Roman" w:cs="Times New Roman"/>
          <w:sz w:val="24"/>
          <w:szCs w:val="24"/>
        </w:rPr>
        <w:t xml:space="preserve"> </w:t>
      </w:r>
      <w:r w:rsidR="00962D28">
        <w:rPr>
          <w:rFonts w:ascii="Times New Roman" w:hAnsi="Times New Roman" w:cs="Times New Roman"/>
          <w:sz w:val="24"/>
          <w:szCs w:val="24"/>
        </w:rPr>
        <w:t>vsega</w:t>
      </w:r>
      <w:r w:rsidR="004B0F2F">
        <w:rPr>
          <w:rFonts w:ascii="Times New Roman" w:hAnsi="Times New Roman" w:cs="Times New Roman"/>
          <w:sz w:val="24"/>
          <w:szCs w:val="24"/>
        </w:rPr>
        <w:t xml:space="preserve"> proračuna.</w:t>
      </w:r>
      <w:r w:rsidRPr="008B464B">
        <w:rPr>
          <w:rStyle w:val="Sprotnaopomba-sklic"/>
          <w:rFonts w:ascii="Times New Roman" w:hAnsi="Times New Roman" w:cs="Times New Roman"/>
          <w:sz w:val="24"/>
          <w:szCs w:val="24"/>
        </w:rPr>
        <w:footnoteReference w:id="57"/>
      </w:r>
      <w:r w:rsidRPr="008B464B">
        <w:rPr>
          <w:rFonts w:ascii="Times New Roman" w:hAnsi="Times New Roman" w:cs="Times New Roman"/>
          <w:sz w:val="24"/>
          <w:szCs w:val="24"/>
        </w:rPr>
        <w:t xml:space="preserve"> Proračun gluhonemnice za leto 1931/32 je predvideval 700.920 din i</w:t>
      </w:r>
      <w:r w:rsidR="003F71CA">
        <w:rPr>
          <w:rFonts w:ascii="Times New Roman" w:hAnsi="Times New Roman" w:cs="Times New Roman"/>
          <w:sz w:val="24"/>
          <w:szCs w:val="24"/>
        </w:rPr>
        <w:t>zdatkov in prav toliko dohodkov,</w:t>
      </w:r>
      <w:r w:rsidR="007D0AC3">
        <w:rPr>
          <w:rFonts w:ascii="Times New Roman" w:hAnsi="Times New Roman" w:cs="Times New Roman"/>
          <w:sz w:val="24"/>
          <w:szCs w:val="24"/>
        </w:rPr>
        <w:t xml:space="preserve"> </w:t>
      </w:r>
      <w:r w:rsidR="003F71CA">
        <w:rPr>
          <w:rFonts w:ascii="Times New Roman" w:hAnsi="Times New Roman" w:cs="Times New Roman"/>
          <w:sz w:val="24"/>
          <w:szCs w:val="24"/>
        </w:rPr>
        <w:t>kar je bilo bistveno več kot v prejšnjem proračunskem letu.</w:t>
      </w:r>
      <w:r w:rsidRPr="008B464B">
        <w:rPr>
          <w:rFonts w:ascii="Times New Roman" w:hAnsi="Times New Roman" w:cs="Times New Roman"/>
          <w:sz w:val="24"/>
          <w:szCs w:val="24"/>
        </w:rPr>
        <w:t xml:space="preserve"> Največ izdatkov je bilo predvidenih za prehrano oskrbovancev in osebja, nabavo in vzdrževanje obleke in </w:t>
      </w:r>
      <w:r w:rsidR="001E5E36">
        <w:rPr>
          <w:rFonts w:ascii="Times New Roman" w:hAnsi="Times New Roman" w:cs="Times New Roman"/>
          <w:sz w:val="24"/>
          <w:szCs w:val="24"/>
        </w:rPr>
        <w:t>perila ter zdravniške stroške.</w:t>
      </w:r>
      <w:r w:rsidRPr="008B464B">
        <w:rPr>
          <w:rStyle w:val="Sprotnaopomba-sklic"/>
          <w:rFonts w:ascii="Times New Roman" w:hAnsi="Times New Roman" w:cs="Times New Roman"/>
          <w:sz w:val="24"/>
          <w:szCs w:val="24"/>
        </w:rPr>
        <w:footnoteReference w:id="58"/>
      </w:r>
      <w:r w:rsidRPr="008B464B">
        <w:rPr>
          <w:rFonts w:ascii="Times New Roman" w:hAnsi="Times New Roman" w:cs="Times New Roman"/>
          <w:sz w:val="24"/>
          <w:szCs w:val="24"/>
        </w:rPr>
        <w:t xml:space="preserve"> B</w:t>
      </w:r>
      <w:r w:rsidR="004B0F2F">
        <w:rPr>
          <w:rFonts w:ascii="Times New Roman" w:hAnsi="Times New Roman" w:cs="Times New Roman"/>
          <w:sz w:val="24"/>
          <w:szCs w:val="24"/>
        </w:rPr>
        <w:t>anski svet je predlagani banovinski proračun</w:t>
      </w:r>
      <w:r w:rsidRPr="008B464B">
        <w:rPr>
          <w:rFonts w:ascii="Times New Roman" w:hAnsi="Times New Roman" w:cs="Times New Roman"/>
          <w:sz w:val="24"/>
          <w:szCs w:val="24"/>
        </w:rPr>
        <w:t xml:space="preserve"> za leto 1931/32 </w:t>
      </w:r>
      <w:r w:rsidR="00926EB8">
        <w:rPr>
          <w:rFonts w:ascii="Times New Roman" w:hAnsi="Times New Roman" w:cs="Times New Roman"/>
          <w:sz w:val="24"/>
          <w:szCs w:val="24"/>
        </w:rPr>
        <w:t>imel za t</w:t>
      </w:r>
      <w:r w:rsidR="004B0F2F">
        <w:rPr>
          <w:rFonts w:ascii="Times New Roman" w:hAnsi="Times New Roman" w:cs="Times New Roman"/>
          <w:sz w:val="24"/>
          <w:szCs w:val="24"/>
        </w:rPr>
        <w:t xml:space="preserve">isti minimum, ki je potreben za normalno izvajanje </w:t>
      </w:r>
      <w:r w:rsidRPr="008B464B">
        <w:rPr>
          <w:rFonts w:ascii="Times New Roman" w:hAnsi="Times New Roman" w:cs="Times New Roman"/>
          <w:sz w:val="24"/>
          <w:szCs w:val="24"/>
        </w:rPr>
        <w:t xml:space="preserve">banovinskih gospodarskih, socialnih, prosvetnih in kulturnih </w:t>
      </w:r>
      <w:r w:rsidR="004B0F2F">
        <w:rPr>
          <w:rFonts w:ascii="Times New Roman" w:hAnsi="Times New Roman" w:cs="Times New Roman"/>
          <w:sz w:val="24"/>
          <w:szCs w:val="24"/>
        </w:rPr>
        <w:t>dejavnosti</w:t>
      </w:r>
      <w:r w:rsidRPr="008B464B">
        <w:rPr>
          <w:rFonts w:ascii="Times New Roman" w:hAnsi="Times New Roman" w:cs="Times New Roman"/>
          <w:sz w:val="24"/>
          <w:szCs w:val="24"/>
        </w:rPr>
        <w:t>. Prav zato je bilo zanj in za bansko upravo veliko razočaranje njegovo znižanje ob potrditvi ministra za finance. Ta je potrdil za dobro petino nižja sredstva, kot je znašal predlog celotnega banovinskega proračuna.</w:t>
      </w:r>
      <w:r w:rsidRPr="008B464B">
        <w:rPr>
          <w:rStyle w:val="Sprotnaopomba-sklic"/>
          <w:rFonts w:ascii="Times New Roman" w:hAnsi="Times New Roman" w:cs="Times New Roman"/>
          <w:sz w:val="24"/>
          <w:szCs w:val="24"/>
        </w:rPr>
        <w:footnoteReference w:id="59"/>
      </w:r>
      <w:r w:rsidRPr="008B464B">
        <w:rPr>
          <w:rFonts w:ascii="Times New Roman" w:hAnsi="Times New Roman" w:cs="Times New Roman"/>
          <w:sz w:val="24"/>
          <w:szCs w:val="24"/>
        </w:rPr>
        <w:t xml:space="preserve"> Za prosvetni oddelek banske uprave so bili odobreni izdatki v vrednosti 5.893.315 din, dejansk</w:t>
      </w:r>
      <w:r w:rsidR="003407C4">
        <w:rPr>
          <w:rFonts w:ascii="Times New Roman" w:hAnsi="Times New Roman" w:cs="Times New Roman"/>
          <w:sz w:val="24"/>
          <w:szCs w:val="24"/>
        </w:rPr>
        <w:t>i</w:t>
      </w:r>
      <w:r w:rsidRPr="008B464B">
        <w:rPr>
          <w:rFonts w:ascii="Times New Roman" w:hAnsi="Times New Roman" w:cs="Times New Roman"/>
          <w:sz w:val="24"/>
          <w:szCs w:val="24"/>
        </w:rPr>
        <w:t xml:space="preserve"> izdatki pa so znašali 5.311.757,43 din.</w:t>
      </w:r>
      <w:r w:rsidRPr="008B464B">
        <w:rPr>
          <w:rStyle w:val="Sprotnaopomba-sklic"/>
          <w:rFonts w:ascii="Times New Roman" w:hAnsi="Times New Roman" w:cs="Times New Roman"/>
          <w:sz w:val="24"/>
          <w:szCs w:val="24"/>
        </w:rPr>
        <w:footnoteReference w:id="60"/>
      </w:r>
    </w:p>
    <w:p w:rsidR="0017723F" w:rsidRDefault="00C95494" w:rsidP="000D37C3">
      <w:pPr>
        <w:spacing w:after="0" w:line="360" w:lineRule="auto"/>
        <w:jc w:val="both"/>
        <w:rPr>
          <w:rFonts w:ascii="Times New Roman" w:hAnsi="Times New Roman" w:cs="Times New Roman"/>
          <w:sz w:val="24"/>
          <w:szCs w:val="24"/>
        </w:rPr>
      </w:pPr>
      <w:r w:rsidRPr="00C95494">
        <w:rPr>
          <w:rFonts w:ascii="Times New Roman" w:hAnsi="Times New Roman" w:cs="Times New Roman"/>
          <w:sz w:val="24"/>
          <w:szCs w:val="24"/>
        </w:rPr>
        <w:t>S proračun</w:t>
      </w:r>
      <w:r w:rsidR="00351B6C">
        <w:rPr>
          <w:rFonts w:ascii="Times New Roman" w:hAnsi="Times New Roman" w:cs="Times New Roman"/>
          <w:sz w:val="24"/>
          <w:szCs w:val="24"/>
        </w:rPr>
        <w:t xml:space="preserve">skim letom 1932/33 je </w:t>
      </w:r>
      <w:r w:rsidRPr="00C95494">
        <w:rPr>
          <w:rFonts w:ascii="Times New Roman" w:hAnsi="Times New Roman" w:cs="Times New Roman"/>
          <w:sz w:val="24"/>
          <w:szCs w:val="24"/>
        </w:rPr>
        <w:t>banovinski šolski odbor po odredbi bana</w:t>
      </w:r>
      <w:r w:rsidR="00351B6C">
        <w:rPr>
          <w:rFonts w:ascii="Times New Roman" w:hAnsi="Times New Roman" w:cs="Times New Roman"/>
          <w:sz w:val="24"/>
          <w:szCs w:val="24"/>
        </w:rPr>
        <w:t xml:space="preserve"> upravljal</w:t>
      </w:r>
      <w:r w:rsidRPr="00C95494">
        <w:rPr>
          <w:rFonts w:ascii="Times New Roman" w:hAnsi="Times New Roman" w:cs="Times New Roman"/>
          <w:sz w:val="24"/>
          <w:szCs w:val="24"/>
        </w:rPr>
        <w:t xml:space="preserve"> banovinske zavode, med njimi tudi ljubljansko gluhonemnico.</w:t>
      </w:r>
      <w:r w:rsidRPr="00C95494">
        <w:rPr>
          <w:rStyle w:val="Sprotnaopomba-sklic"/>
          <w:rFonts w:ascii="Times New Roman" w:hAnsi="Times New Roman" w:cs="Times New Roman"/>
          <w:sz w:val="24"/>
          <w:szCs w:val="24"/>
        </w:rPr>
        <w:footnoteReference w:id="61"/>
      </w:r>
      <w:r w:rsidR="0034412F" w:rsidRPr="00C95494">
        <w:rPr>
          <w:rFonts w:ascii="Times New Roman" w:hAnsi="Times New Roman" w:cs="Times New Roman"/>
          <w:sz w:val="24"/>
          <w:szCs w:val="24"/>
        </w:rPr>
        <w:t xml:space="preserve"> </w:t>
      </w:r>
      <w:r w:rsidRPr="00C95494">
        <w:rPr>
          <w:rFonts w:ascii="Times New Roman" w:hAnsi="Times New Roman" w:cs="Times New Roman"/>
          <w:sz w:val="24"/>
          <w:szCs w:val="24"/>
        </w:rPr>
        <w:t>Zaradi naraščajoče gospodarske krize je minister za f</w:t>
      </w:r>
      <w:r w:rsidR="00351B6C">
        <w:rPr>
          <w:rFonts w:ascii="Times New Roman" w:hAnsi="Times New Roman" w:cs="Times New Roman"/>
          <w:sz w:val="24"/>
          <w:szCs w:val="24"/>
        </w:rPr>
        <w:t>inance izdal stroga navodila o zmanjšanju</w:t>
      </w:r>
      <w:r w:rsidRPr="00C95494">
        <w:rPr>
          <w:rFonts w:ascii="Times New Roman" w:hAnsi="Times New Roman" w:cs="Times New Roman"/>
          <w:sz w:val="24"/>
          <w:szCs w:val="24"/>
        </w:rPr>
        <w:t xml:space="preserve"> banovinskih proračunov za leto 1932/33 v primerjavi s prejšnjimi. Sestavljeni so morali biti po načelu strogega varčevanja. Glede na to j</w:t>
      </w:r>
      <w:r w:rsidR="003F71CA">
        <w:rPr>
          <w:rFonts w:ascii="Times New Roman" w:hAnsi="Times New Roman" w:cs="Times New Roman"/>
          <w:sz w:val="24"/>
          <w:szCs w:val="24"/>
        </w:rPr>
        <w:t xml:space="preserve">e bil </w:t>
      </w:r>
      <w:r w:rsidR="00DB11EC">
        <w:rPr>
          <w:rFonts w:ascii="Times New Roman" w:hAnsi="Times New Roman" w:cs="Times New Roman"/>
          <w:sz w:val="24"/>
          <w:szCs w:val="24"/>
        </w:rPr>
        <w:t xml:space="preserve">predlog </w:t>
      </w:r>
      <w:r w:rsidRPr="00C95494">
        <w:rPr>
          <w:rFonts w:ascii="Times New Roman" w:hAnsi="Times New Roman" w:cs="Times New Roman"/>
          <w:sz w:val="24"/>
          <w:szCs w:val="24"/>
        </w:rPr>
        <w:t>občega banovinskega proračuna za leto 1932/33 za 3,8</w:t>
      </w:r>
      <w:r w:rsidR="00DB11EC">
        <w:rPr>
          <w:rFonts w:ascii="Times New Roman" w:hAnsi="Times New Roman" w:cs="Times New Roman"/>
          <w:sz w:val="24"/>
          <w:szCs w:val="24"/>
        </w:rPr>
        <w:t xml:space="preserve"> </w:t>
      </w:r>
      <w:r w:rsidR="005E53BD">
        <w:rPr>
          <w:rFonts w:ascii="Times New Roman" w:hAnsi="Times New Roman" w:cs="Times New Roman"/>
          <w:sz w:val="24"/>
          <w:szCs w:val="24"/>
        </w:rPr>
        <w:t>odstotka</w:t>
      </w:r>
      <w:r w:rsidR="003F71CA">
        <w:rPr>
          <w:rFonts w:ascii="Times New Roman" w:hAnsi="Times New Roman" w:cs="Times New Roman"/>
          <w:sz w:val="24"/>
          <w:szCs w:val="24"/>
        </w:rPr>
        <w:t xml:space="preserve"> nižji od </w:t>
      </w:r>
      <w:r w:rsidR="002E1E5B">
        <w:rPr>
          <w:rFonts w:ascii="Times New Roman" w:hAnsi="Times New Roman" w:cs="Times New Roman"/>
          <w:sz w:val="24"/>
          <w:szCs w:val="24"/>
        </w:rPr>
        <w:lastRenderedPageBreak/>
        <w:t>predhodnega proračuna</w:t>
      </w:r>
      <w:r w:rsidR="003F71CA">
        <w:rPr>
          <w:rFonts w:ascii="Times New Roman" w:hAnsi="Times New Roman" w:cs="Times New Roman"/>
          <w:sz w:val="24"/>
          <w:szCs w:val="24"/>
        </w:rPr>
        <w:t>.</w:t>
      </w:r>
      <w:r w:rsidRPr="00C95494">
        <w:rPr>
          <w:rStyle w:val="Sprotnaopomba-sklic"/>
          <w:rFonts w:ascii="Times New Roman" w:hAnsi="Times New Roman" w:cs="Times New Roman"/>
          <w:sz w:val="24"/>
          <w:szCs w:val="24"/>
        </w:rPr>
        <w:footnoteReference w:id="62"/>
      </w:r>
      <w:r w:rsidRPr="00C95494">
        <w:rPr>
          <w:rFonts w:ascii="Times New Roman" w:hAnsi="Times New Roman" w:cs="Times New Roman"/>
          <w:sz w:val="24"/>
          <w:szCs w:val="24"/>
        </w:rPr>
        <w:t xml:space="preserve"> Ban Drago Marušič je ministru za finance poslal v potrditev proračun v višini 170,5 milijona din, odobren pa je bil v višini 147,5 milijona din, od tega 47,6 milijona din za banovinske zavode, podjetja in ustanove. Proračun izdatkov in dohodkov gluhonemnice za omenje</w:t>
      </w:r>
      <w:r w:rsidR="00D22A5C">
        <w:rPr>
          <w:rFonts w:ascii="Times New Roman" w:hAnsi="Times New Roman" w:cs="Times New Roman"/>
          <w:sz w:val="24"/>
          <w:szCs w:val="24"/>
        </w:rPr>
        <w:t xml:space="preserve">no leto je znašal 434.520 </w:t>
      </w:r>
      <w:r w:rsidRPr="00C95494">
        <w:rPr>
          <w:rFonts w:ascii="Times New Roman" w:hAnsi="Times New Roman" w:cs="Times New Roman"/>
          <w:sz w:val="24"/>
          <w:szCs w:val="24"/>
        </w:rPr>
        <w:t>din, pri čemer je bilo največ izdatkov namenjenih prehrani oskrbovancev in osebja.</w:t>
      </w:r>
      <w:r w:rsidRPr="00C95494">
        <w:rPr>
          <w:rStyle w:val="Sprotnaopomba-sklic"/>
          <w:rFonts w:ascii="Times New Roman" w:hAnsi="Times New Roman" w:cs="Times New Roman"/>
          <w:sz w:val="24"/>
          <w:szCs w:val="24"/>
        </w:rPr>
        <w:footnoteReference w:id="63"/>
      </w:r>
      <w:r w:rsidRPr="00C95494">
        <w:rPr>
          <w:rFonts w:ascii="Times New Roman" w:hAnsi="Times New Roman" w:cs="Times New Roman"/>
          <w:sz w:val="24"/>
          <w:szCs w:val="24"/>
        </w:rPr>
        <w:t xml:space="preserve"> V okviru stvarnih izdatkov banovinskega šol</w:t>
      </w:r>
      <w:r w:rsidR="00351B6C">
        <w:rPr>
          <w:rFonts w:ascii="Times New Roman" w:hAnsi="Times New Roman" w:cs="Times New Roman"/>
          <w:sz w:val="24"/>
          <w:szCs w:val="24"/>
        </w:rPr>
        <w:t>skega odbora so sredstva za pokritje primanjkljaja dohodkov</w:t>
      </w:r>
      <w:r w:rsidRPr="00C95494">
        <w:rPr>
          <w:rFonts w:ascii="Times New Roman" w:hAnsi="Times New Roman" w:cs="Times New Roman"/>
          <w:sz w:val="24"/>
          <w:szCs w:val="24"/>
        </w:rPr>
        <w:t xml:space="preserve"> gluhonemnice </w:t>
      </w:r>
      <w:r w:rsidR="005E53BD">
        <w:rPr>
          <w:rFonts w:ascii="Times New Roman" w:hAnsi="Times New Roman" w:cs="Times New Roman"/>
          <w:sz w:val="24"/>
          <w:szCs w:val="24"/>
        </w:rPr>
        <w:t xml:space="preserve">znašala </w:t>
      </w:r>
      <w:r w:rsidRPr="00C95494">
        <w:rPr>
          <w:rFonts w:ascii="Times New Roman" w:hAnsi="Times New Roman" w:cs="Times New Roman"/>
          <w:sz w:val="24"/>
          <w:szCs w:val="24"/>
        </w:rPr>
        <w:t>413.320,00 din, kar je bilo največ izmed banovinskih zavodov, ki jih je upravljal banovinski šolski odbor.</w:t>
      </w:r>
      <w:r w:rsidRPr="00C95494">
        <w:rPr>
          <w:rStyle w:val="Sprotnaopomba-sklic"/>
          <w:rFonts w:ascii="Times New Roman" w:hAnsi="Times New Roman" w:cs="Times New Roman"/>
          <w:sz w:val="24"/>
          <w:szCs w:val="24"/>
        </w:rPr>
        <w:footnoteReference w:id="64"/>
      </w:r>
    </w:p>
    <w:p w:rsidR="0017723F" w:rsidRDefault="00C95494" w:rsidP="000D37C3">
      <w:pPr>
        <w:spacing w:after="0" w:line="360" w:lineRule="auto"/>
        <w:ind w:firstLine="708"/>
        <w:jc w:val="both"/>
        <w:rPr>
          <w:rFonts w:ascii="Times New Roman" w:hAnsi="Times New Roman" w:cs="Times New Roman"/>
          <w:sz w:val="24"/>
          <w:szCs w:val="24"/>
        </w:rPr>
      </w:pPr>
      <w:r w:rsidRPr="00C95494">
        <w:rPr>
          <w:rFonts w:ascii="Times New Roman" w:hAnsi="Times New Roman" w:cs="Times New Roman"/>
          <w:sz w:val="24"/>
          <w:szCs w:val="24"/>
        </w:rPr>
        <w:t xml:space="preserve">Časnik </w:t>
      </w:r>
      <w:r w:rsidRPr="001F40A0">
        <w:rPr>
          <w:rFonts w:ascii="Times New Roman" w:hAnsi="Times New Roman" w:cs="Times New Roman"/>
          <w:i/>
          <w:sz w:val="24"/>
          <w:szCs w:val="24"/>
        </w:rPr>
        <w:t>Jutro</w:t>
      </w:r>
      <w:r w:rsidRPr="00C95494">
        <w:rPr>
          <w:rFonts w:ascii="Times New Roman" w:hAnsi="Times New Roman" w:cs="Times New Roman"/>
          <w:sz w:val="24"/>
          <w:szCs w:val="24"/>
        </w:rPr>
        <w:t xml:space="preserve"> je ob potrditvi banovinskega proračuna poudaril, da je bilo za Dravsko banovino predvideno večje proraču</w:t>
      </w:r>
      <w:r w:rsidR="000D1477">
        <w:rPr>
          <w:rFonts w:ascii="Times New Roman" w:hAnsi="Times New Roman" w:cs="Times New Roman"/>
          <w:sz w:val="24"/>
          <w:szCs w:val="24"/>
        </w:rPr>
        <w:t>nsko znižanje, s čimer je želel</w:t>
      </w:r>
      <w:r w:rsidRPr="00C95494">
        <w:rPr>
          <w:rFonts w:ascii="Times New Roman" w:hAnsi="Times New Roman" w:cs="Times New Roman"/>
          <w:sz w:val="24"/>
          <w:szCs w:val="24"/>
        </w:rPr>
        <w:t xml:space="preserve"> pokazati na uspešno po</w:t>
      </w:r>
      <w:r w:rsidR="00351B6C">
        <w:rPr>
          <w:rFonts w:ascii="Times New Roman" w:hAnsi="Times New Roman" w:cs="Times New Roman"/>
          <w:sz w:val="24"/>
          <w:szCs w:val="24"/>
        </w:rPr>
        <w:t>sredovanje slovenskih</w:t>
      </w:r>
      <w:r w:rsidR="00E5234F">
        <w:rPr>
          <w:rFonts w:ascii="Times New Roman" w:hAnsi="Times New Roman" w:cs="Times New Roman"/>
          <w:sz w:val="24"/>
          <w:szCs w:val="24"/>
        </w:rPr>
        <w:t xml:space="preserve"> režimskih</w:t>
      </w:r>
      <w:r w:rsidR="00351B6C">
        <w:rPr>
          <w:rFonts w:ascii="Times New Roman" w:hAnsi="Times New Roman" w:cs="Times New Roman"/>
          <w:sz w:val="24"/>
          <w:szCs w:val="24"/>
        </w:rPr>
        <w:t xml:space="preserve"> </w:t>
      </w:r>
      <w:r w:rsidRPr="00C95494">
        <w:rPr>
          <w:rFonts w:ascii="Times New Roman" w:hAnsi="Times New Roman" w:cs="Times New Roman"/>
          <w:sz w:val="24"/>
          <w:szCs w:val="24"/>
        </w:rPr>
        <w:t>politikov v Beogradu.</w:t>
      </w:r>
      <w:r w:rsidRPr="00C95494">
        <w:rPr>
          <w:rStyle w:val="Sprotnaopomba-sklic"/>
          <w:rFonts w:ascii="Times New Roman" w:hAnsi="Times New Roman" w:cs="Times New Roman"/>
          <w:sz w:val="24"/>
          <w:szCs w:val="24"/>
        </w:rPr>
        <w:footnoteReference w:id="65"/>
      </w:r>
    </w:p>
    <w:p w:rsidR="0017723F" w:rsidRDefault="00C95494" w:rsidP="000D37C3">
      <w:pPr>
        <w:spacing w:after="0" w:line="360" w:lineRule="auto"/>
        <w:ind w:firstLine="708"/>
        <w:jc w:val="both"/>
        <w:rPr>
          <w:rFonts w:ascii="Times New Roman" w:hAnsi="Times New Roman" w:cs="Times New Roman"/>
          <w:sz w:val="24"/>
          <w:szCs w:val="24"/>
        </w:rPr>
      </w:pPr>
      <w:r w:rsidRPr="00C95494">
        <w:rPr>
          <w:rFonts w:ascii="Times New Roman" w:hAnsi="Times New Roman" w:cs="Times New Roman"/>
          <w:sz w:val="24"/>
          <w:szCs w:val="24"/>
        </w:rPr>
        <w:t xml:space="preserve">Ob obravnavi predloga proračuna prosvetnega oddelka za leto 1933/34 so </w:t>
      </w:r>
      <w:r w:rsidR="005E53BD">
        <w:rPr>
          <w:rFonts w:ascii="Times New Roman" w:hAnsi="Times New Roman" w:cs="Times New Roman"/>
          <w:sz w:val="24"/>
          <w:szCs w:val="24"/>
        </w:rPr>
        <w:t>se</w:t>
      </w:r>
      <w:r w:rsidRPr="00C95494">
        <w:rPr>
          <w:rFonts w:ascii="Times New Roman" w:hAnsi="Times New Roman" w:cs="Times New Roman"/>
          <w:sz w:val="24"/>
          <w:szCs w:val="24"/>
        </w:rPr>
        <w:t xml:space="preserve"> banski svetniki </w:t>
      </w:r>
      <w:r w:rsidR="005E53BD">
        <w:rPr>
          <w:rFonts w:ascii="Times New Roman" w:hAnsi="Times New Roman" w:cs="Times New Roman"/>
          <w:sz w:val="24"/>
          <w:szCs w:val="24"/>
        </w:rPr>
        <w:t>strinjali</w:t>
      </w:r>
      <w:r w:rsidRPr="00C95494">
        <w:rPr>
          <w:rFonts w:ascii="Times New Roman" w:hAnsi="Times New Roman" w:cs="Times New Roman"/>
          <w:sz w:val="24"/>
          <w:szCs w:val="24"/>
        </w:rPr>
        <w:t>, da je treb</w:t>
      </w:r>
      <w:r w:rsidR="005E53BD">
        <w:rPr>
          <w:rFonts w:ascii="Times New Roman" w:hAnsi="Times New Roman" w:cs="Times New Roman"/>
          <w:sz w:val="24"/>
          <w:szCs w:val="24"/>
        </w:rPr>
        <w:t>a</w:t>
      </w:r>
      <w:r w:rsidRPr="00C95494">
        <w:rPr>
          <w:rFonts w:ascii="Times New Roman" w:hAnsi="Times New Roman" w:cs="Times New Roman"/>
          <w:sz w:val="24"/>
          <w:szCs w:val="24"/>
        </w:rPr>
        <w:t xml:space="preserve"> gluhonemnici </w:t>
      </w:r>
      <w:r w:rsidR="005E53BD" w:rsidRPr="00C95494">
        <w:rPr>
          <w:rFonts w:ascii="Times New Roman" w:hAnsi="Times New Roman" w:cs="Times New Roman"/>
          <w:sz w:val="24"/>
          <w:szCs w:val="24"/>
        </w:rPr>
        <w:t xml:space="preserve">posvečati </w:t>
      </w:r>
      <w:r w:rsidRPr="00C95494">
        <w:rPr>
          <w:rFonts w:ascii="Times New Roman" w:hAnsi="Times New Roman" w:cs="Times New Roman"/>
          <w:sz w:val="24"/>
          <w:szCs w:val="24"/>
        </w:rPr>
        <w:t>več pozornosti, saj že zdavnaj ni več zadoščala potrebam banovine.</w:t>
      </w:r>
      <w:r w:rsidR="00A16564">
        <w:rPr>
          <w:rStyle w:val="Sprotnaopomba-sklic"/>
          <w:rFonts w:ascii="Times New Roman" w:hAnsi="Times New Roman" w:cs="Times New Roman"/>
          <w:sz w:val="24"/>
          <w:szCs w:val="24"/>
        </w:rPr>
        <w:footnoteReference w:id="66"/>
      </w:r>
      <w:r w:rsidR="002C1ECC">
        <w:rPr>
          <w:rFonts w:ascii="Times New Roman" w:hAnsi="Times New Roman" w:cs="Times New Roman"/>
          <w:sz w:val="24"/>
          <w:szCs w:val="24"/>
        </w:rPr>
        <w:t xml:space="preserve"> </w:t>
      </w:r>
      <w:r w:rsidRPr="00C95494">
        <w:rPr>
          <w:rFonts w:ascii="Times New Roman" w:hAnsi="Times New Roman" w:cs="Times New Roman"/>
          <w:sz w:val="24"/>
          <w:szCs w:val="24"/>
        </w:rPr>
        <w:t xml:space="preserve">Kljub prostorski stiski, s katero se je soočala, pa so pohvalili njeno gospodarjenje. V gospodarskem oziru naj bi bil zavod vzoren. Njen sistem gospodarjenja naj bi se upošteval tudi pri drugih zavodih. Naloga banske uprave v prihodnosti pa je bila, da zavod deloma razširi. V ta namen naj bi od vsake oskrbnine namenili določen </w:t>
      </w:r>
      <w:r w:rsidR="00044E3E">
        <w:rPr>
          <w:rFonts w:ascii="Times New Roman" w:hAnsi="Times New Roman" w:cs="Times New Roman"/>
          <w:sz w:val="24"/>
          <w:szCs w:val="24"/>
        </w:rPr>
        <w:t>odstotek</w:t>
      </w:r>
      <w:r w:rsidRPr="00C95494">
        <w:rPr>
          <w:rFonts w:ascii="Times New Roman" w:hAnsi="Times New Roman" w:cs="Times New Roman"/>
          <w:sz w:val="24"/>
          <w:szCs w:val="24"/>
        </w:rPr>
        <w:t xml:space="preserve"> v sklad za razšir</w:t>
      </w:r>
      <w:r w:rsidR="005E53BD">
        <w:rPr>
          <w:rFonts w:ascii="Times New Roman" w:hAnsi="Times New Roman" w:cs="Times New Roman"/>
          <w:sz w:val="24"/>
          <w:szCs w:val="24"/>
        </w:rPr>
        <w:t>itev</w:t>
      </w:r>
      <w:r w:rsidRPr="00C95494">
        <w:rPr>
          <w:rFonts w:ascii="Times New Roman" w:hAnsi="Times New Roman" w:cs="Times New Roman"/>
          <w:sz w:val="24"/>
          <w:szCs w:val="24"/>
        </w:rPr>
        <w:t xml:space="preserve"> zavoda.</w:t>
      </w:r>
      <w:r w:rsidRPr="00C95494">
        <w:rPr>
          <w:rStyle w:val="Sprotnaopomba-sklic"/>
          <w:rFonts w:ascii="Times New Roman" w:hAnsi="Times New Roman" w:cs="Times New Roman"/>
          <w:sz w:val="24"/>
          <w:szCs w:val="24"/>
        </w:rPr>
        <w:footnoteReference w:id="67"/>
      </w:r>
      <w:r w:rsidRPr="00C95494">
        <w:rPr>
          <w:rFonts w:ascii="Times New Roman" w:hAnsi="Times New Roman" w:cs="Times New Roman"/>
          <w:sz w:val="24"/>
          <w:szCs w:val="24"/>
        </w:rPr>
        <w:t xml:space="preserve"> Zavedanje banske uprav</w:t>
      </w:r>
      <w:r w:rsidR="00953203">
        <w:rPr>
          <w:rFonts w:ascii="Times New Roman" w:hAnsi="Times New Roman" w:cs="Times New Roman"/>
          <w:sz w:val="24"/>
          <w:szCs w:val="24"/>
        </w:rPr>
        <w:t>e</w:t>
      </w:r>
      <w:r w:rsidRPr="00C95494">
        <w:rPr>
          <w:rFonts w:ascii="Times New Roman" w:hAnsi="Times New Roman" w:cs="Times New Roman"/>
          <w:sz w:val="24"/>
          <w:szCs w:val="24"/>
        </w:rPr>
        <w:t xml:space="preserve"> o nujnosti razširitve zavoda je torej obstajalo, saj je dala v izdelavo tudi načrt za razširitev, a zadostnih finančnih sredstev ni bilo, da bi del</w:t>
      </w:r>
      <w:r w:rsidR="006B50EF">
        <w:rPr>
          <w:rFonts w:ascii="Times New Roman" w:hAnsi="Times New Roman" w:cs="Times New Roman"/>
          <w:sz w:val="24"/>
          <w:szCs w:val="24"/>
        </w:rPr>
        <w:t>a</w:t>
      </w:r>
      <w:r w:rsidRPr="00C95494">
        <w:rPr>
          <w:rFonts w:ascii="Times New Roman" w:hAnsi="Times New Roman" w:cs="Times New Roman"/>
          <w:sz w:val="24"/>
          <w:szCs w:val="24"/>
        </w:rPr>
        <w:t xml:space="preserve"> dejansko tudi začeli.</w:t>
      </w:r>
    </w:p>
    <w:p w:rsidR="0017723F" w:rsidRDefault="00C95494" w:rsidP="000D37C3">
      <w:pPr>
        <w:spacing w:after="0" w:line="360" w:lineRule="auto"/>
        <w:ind w:firstLine="708"/>
        <w:jc w:val="both"/>
        <w:rPr>
          <w:rFonts w:ascii="Times New Roman" w:hAnsi="Times New Roman" w:cs="Times New Roman"/>
          <w:sz w:val="24"/>
          <w:szCs w:val="24"/>
        </w:rPr>
      </w:pPr>
      <w:r w:rsidRPr="00C95494">
        <w:rPr>
          <w:rFonts w:ascii="Times New Roman" w:hAnsi="Times New Roman" w:cs="Times New Roman"/>
          <w:sz w:val="24"/>
          <w:szCs w:val="24"/>
        </w:rPr>
        <w:t>Oblikovanje proračuna gluhonemnice</w:t>
      </w:r>
      <w:r w:rsidR="00F97959">
        <w:rPr>
          <w:rFonts w:ascii="Times New Roman" w:hAnsi="Times New Roman" w:cs="Times New Roman"/>
          <w:sz w:val="24"/>
          <w:szCs w:val="24"/>
        </w:rPr>
        <w:t xml:space="preserve"> za leto 1933/34</w:t>
      </w:r>
      <w:r w:rsidRPr="00C95494">
        <w:rPr>
          <w:rFonts w:ascii="Times New Roman" w:hAnsi="Times New Roman" w:cs="Times New Roman"/>
          <w:sz w:val="24"/>
          <w:szCs w:val="24"/>
        </w:rPr>
        <w:t xml:space="preserve"> je potekalo v pogojih poglabljanja gospodarske krize. Tako so na primer za prehrano gojencev računali le 4 din dnevno na osebo</w:t>
      </w:r>
      <w:r w:rsidR="005E53BD">
        <w:rPr>
          <w:rFonts w:ascii="Times New Roman" w:hAnsi="Times New Roman" w:cs="Times New Roman"/>
          <w:sz w:val="24"/>
          <w:szCs w:val="24"/>
        </w:rPr>
        <w:t>,</w:t>
      </w:r>
      <w:r w:rsidRPr="00C95494">
        <w:rPr>
          <w:rFonts w:ascii="Times New Roman" w:hAnsi="Times New Roman" w:cs="Times New Roman"/>
          <w:sz w:val="24"/>
          <w:szCs w:val="24"/>
        </w:rPr>
        <w:t xml:space="preserve"> in to samo za </w:t>
      </w:r>
      <w:r w:rsidR="00A20522">
        <w:rPr>
          <w:rFonts w:ascii="Times New Roman" w:hAnsi="Times New Roman" w:cs="Times New Roman"/>
          <w:sz w:val="24"/>
          <w:szCs w:val="24"/>
        </w:rPr>
        <w:t>deset</w:t>
      </w:r>
      <w:r w:rsidRPr="00C95494">
        <w:rPr>
          <w:rFonts w:ascii="Times New Roman" w:hAnsi="Times New Roman" w:cs="Times New Roman"/>
          <w:sz w:val="24"/>
          <w:szCs w:val="24"/>
        </w:rPr>
        <w:t xml:space="preserve"> mesecev šolskega pouka. Znižali so tudi druge stvarne izdatke in poudarili, da je nadaljnje reduciranje proračuna nemogoče. Skupni izdatki za leto 1933/34 naj bi znašali 444.660 din.</w:t>
      </w:r>
      <w:r w:rsidRPr="00C95494">
        <w:rPr>
          <w:rStyle w:val="Sprotnaopomba-sklic"/>
          <w:rFonts w:ascii="Times New Roman" w:hAnsi="Times New Roman" w:cs="Times New Roman"/>
          <w:sz w:val="24"/>
          <w:szCs w:val="24"/>
        </w:rPr>
        <w:footnoteReference w:id="68"/>
      </w:r>
      <w:r w:rsidRPr="00C95494">
        <w:rPr>
          <w:rFonts w:ascii="Times New Roman" w:hAnsi="Times New Roman" w:cs="Times New Roman"/>
          <w:sz w:val="24"/>
          <w:szCs w:val="24"/>
        </w:rPr>
        <w:t xml:space="preserve"> Iz uradne objave je razvidno, da je p</w:t>
      </w:r>
      <w:r w:rsidR="003F71CA">
        <w:rPr>
          <w:rFonts w:ascii="Times New Roman" w:hAnsi="Times New Roman" w:cs="Times New Roman"/>
          <w:sz w:val="24"/>
          <w:szCs w:val="24"/>
        </w:rPr>
        <w:t>roračun</w:t>
      </w:r>
      <w:r w:rsidRPr="00C95494">
        <w:rPr>
          <w:rFonts w:ascii="Times New Roman" w:hAnsi="Times New Roman" w:cs="Times New Roman"/>
          <w:sz w:val="24"/>
          <w:szCs w:val="24"/>
        </w:rPr>
        <w:t xml:space="preserve"> gluhonemnice za omenjeno leto </w:t>
      </w:r>
      <w:r w:rsidR="005E53BD" w:rsidRPr="00C95494">
        <w:rPr>
          <w:rFonts w:ascii="Times New Roman" w:hAnsi="Times New Roman" w:cs="Times New Roman"/>
          <w:sz w:val="24"/>
          <w:szCs w:val="24"/>
        </w:rPr>
        <w:t xml:space="preserve">znašal </w:t>
      </w:r>
      <w:r w:rsidRPr="00C95494">
        <w:rPr>
          <w:rFonts w:ascii="Times New Roman" w:hAnsi="Times New Roman" w:cs="Times New Roman"/>
          <w:sz w:val="24"/>
          <w:szCs w:val="24"/>
        </w:rPr>
        <w:t>407.320,00 din,</w:t>
      </w:r>
      <w:r w:rsidRPr="00C95494">
        <w:rPr>
          <w:rStyle w:val="Sprotnaopomba-sklic"/>
          <w:rFonts w:ascii="Times New Roman" w:hAnsi="Times New Roman" w:cs="Times New Roman"/>
          <w:sz w:val="24"/>
          <w:szCs w:val="24"/>
        </w:rPr>
        <w:footnoteReference w:id="69"/>
      </w:r>
      <w:r w:rsidRPr="00C95494">
        <w:rPr>
          <w:rFonts w:ascii="Times New Roman" w:hAnsi="Times New Roman" w:cs="Times New Roman"/>
          <w:sz w:val="24"/>
          <w:szCs w:val="24"/>
        </w:rPr>
        <w:t xml:space="preserve"> kar v primerjavi s prejšnjim proračunskim l</w:t>
      </w:r>
      <w:r w:rsidR="003704E8">
        <w:rPr>
          <w:rFonts w:ascii="Times New Roman" w:hAnsi="Times New Roman" w:cs="Times New Roman"/>
          <w:sz w:val="24"/>
          <w:szCs w:val="24"/>
        </w:rPr>
        <w:t>etom</w:t>
      </w:r>
      <w:r w:rsidR="005E53BD">
        <w:rPr>
          <w:rFonts w:ascii="Times New Roman" w:hAnsi="Times New Roman" w:cs="Times New Roman"/>
          <w:sz w:val="24"/>
          <w:szCs w:val="24"/>
        </w:rPr>
        <w:t xml:space="preserve"> ni predstavljalo </w:t>
      </w:r>
      <w:r w:rsidR="005E53BD" w:rsidRPr="00C95494">
        <w:rPr>
          <w:rFonts w:ascii="Times New Roman" w:hAnsi="Times New Roman" w:cs="Times New Roman"/>
          <w:sz w:val="24"/>
          <w:szCs w:val="24"/>
        </w:rPr>
        <w:t>občutn</w:t>
      </w:r>
      <w:r w:rsidR="005E53BD">
        <w:rPr>
          <w:rFonts w:ascii="Times New Roman" w:hAnsi="Times New Roman" w:cs="Times New Roman"/>
          <w:sz w:val="24"/>
          <w:szCs w:val="24"/>
        </w:rPr>
        <w:t>ega</w:t>
      </w:r>
      <w:r w:rsidR="005E53BD" w:rsidRPr="00C95494">
        <w:rPr>
          <w:rFonts w:ascii="Times New Roman" w:hAnsi="Times New Roman" w:cs="Times New Roman"/>
          <w:sz w:val="24"/>
          <w:szCs w:val="24"/>
        </w:rPr>
        <w:t xml:space="preserve"> znižanj</w:t>
      </w:r>
      <w:r w:rsidR="005E53BD">
        <w:rPr>
          <w:rFonts w:ascii="Times New Roman" w:hAnsi="Times New Roman" w:cs="Times New Roman"/>
          <w:sz w:val="24"/>
          <w:szCs w:val="24"/>
        </w:rPr>
        <w:t>a</w:t>
      </w:r>
      <w:r w:rsidR="003704E8">
        <w:rPr>
          <w:rFonts w:ascii="Times New Roman" w:hAnsi="Times New Roman" w:cs="Times New Roman"/>
          <w:sz w:val="24"/>
          <w:szCs w:val="24"/>
        </w:rPr>
        <w:t>. So se pa občutneje znižala</w:t>
      </w:r>
      <w:r w:rsidRPr="00C95494">
        <w:rPr>
          <w:rFonts w:ascii="Times New Roman" w:hAnsi="Times New Roman" w:cs="Times New Roman"/>
          <w:sz w:val="24"/>
          <w:szCs w:val="24"/>
        </w:rPr>
        <w:t xml:space="preserve"> </w:t>
      </w:r>
      <w:r w:rsidR="003704E8">
        <w:rPr>
          <w:rFonts w:ascii="Times New Roman" w:hAnsi="Times New Roman" w:cs="Times New Roman"/>
          <w:sz w:val="24"/>
          <w:szCs w:val="24"/>
        </w:rPr>
        <w:t xml:space="preserve">sredstva za pokritje primanjkljaja dohodkov </w:t>
      </w:r>
      <w:r w:rsidR="003704E8">
        <w:rPr>
          <w:rFonts w:ascii="Times New Roman" w:hAnsi="Times New Roman" w:cs="Times New Roman"/>
          <w:sz w:val="24"/>
          <w:szCs w:val="24"/>
        </w:rPr>
        <w:lastRenderedPageBreak/>
        <w:t>zavoda. Odobrena</w:t>
      </w:r>
      <w:r w:rsidRPr="00C95494">
        <w:rPr>
          <w:rFonts w:ascii="Times New Roman" w:hAnsi="Times New Roman" w:cs="Times New Roman"/>
          <w:sz w:val="24"/>
          <w:szCs w:val="24"/>
        </w:rPr>
        <w:t xml:space="preserve"> so bil</w:t>
      </w:r>
      <w:r w:rsidR="00037EF2">
        <w:rPr>
          <w:rFonts w:ascii="Times New Roman" w:hAnsi="Times New Roman" w:cs="Times New Roman"/>
          <w:sz w:val="24"/>
          <w:szCs w:val="24"/>
        </w:rPr>
        <w:t>a</w:t>
      </w:r>
      <w:r w:rsidRPr="00C95494">
        <w:rPr>
          <w:rFonts w:ascii="Times New Roman" w:hAnsi="Times New Roman" w:cs="Times New Roman"/>
          <w:sz w:val="24"/>
          <w:szCs w:val="24"/>
        </w:rPr>
        <w:t xml:space="preserve"> v vrednosti 383,320 din,</w:t>
      </w:r>
      <w:r w:rsidRPr="00C95494">
        <w:rPr>
          <w:rStyle w:val="Sprotnaopomba-sklic"/>
          <w:rFonts w:ascii="Times New Roman" w:hAnsi="Times New Roman" w:cs="Times New Roman"/>
          <w:sz w:val="24"/>
          <w:szCs w:val="24"/>
        </w:rPr>
        <w:footnoteReference w:id="70"/>
      </w:r>
      <w:r w:rsidR="003704E8">
        <w:rPr>
          <w:rFonts w:ascii="Times New Roman" w:hAnsi="Times New Roman" w:cs="Times New Roman"/>
          <w:sz w:val="24"/>
          <w:szCs w:val="24"/>
        </w:rPr>
        <w:t xml:space="preserve"> a so bila še vseeno višja</w:t>
      </w:r>
      <w:r w:rsidRPr="00C95494">
        <w:rPr>
          <w:rFonts w:ascii="Times New Roman" w:hAnsi="Times New Roman" w:cs="Times New Roman"/>
          <w:sz w:val="24"/>
          <w:szCs w:val="24"/>
        </w:rPr>
        <w:t xml:space="preserve"> kot za ostale banovinske zavode, ki jih je upravljal banovinski šolski odbor.</w:t>
      </w:r>
    </w:p>
    <w:p w:rsidR="0017723F" w:rsidRDefault="00524300" w:rsidP="000D37C3">
      <w:pPr>
        <w:spacing w:after="0" w:line="360" w:lineRule="auto"/>
        <w:jc w:val="both"/>
        <w:rPr>
          <w:rFonts w:ascii="Times New Roman" w:hAnsi="Times New Roman" w:cs="Times New Roman"/>
          <w:sz w:val="24"/>
          <w:szCs w:val="24"/>
        </w:rPr>
      </w:pPr>
      <w:r w:rsidRPr="00524300">
        <w:rPr>
          <w:rFonts w:ascii="Times New Roman" w:hAnsi="Times New Roman" w:cs="Times New Roman"/>
          <w:sz w:val="24"/>
          <w:szCs w:val="24"/>
        </w:rPr>
        <w:t>Pri sestavljanju banovinskega proračuna za leto 1933/34 je bilo ponovno upoštevano dejstvo, da se je gospodarska kriza še nadalje poglabljala. Banska uprava je morala obči proračun</w:t>
      </w:r>
      <w:r w:rsidR="009B4E2C">
        <w:rPr>
          <w:rFonts w:ascii="Times New Roman" w:hAnsi="Times New Roman" w:cs="Times New Roman"/>
          <w:sz w:val="24"/>
          <w:szCs w:val="24"/>
        </w:rPr>
        <w:t>,</w:t>
      </w:r>
      <w:r w:rsidRPr="00524300">
        <w:rPr>
          <w:rFonts w:ascii="Times New Roman" w:hAnsi="Times New Roman" w:cs="Times New Roman"/>
          <w:sz w:val="24"/>
          <w:szCs w:val="24"/>
        </w:rPr>
        <w:t xml:space="preserve"> proračun banovinskih zavodov, podjetij in ustanov v primerjavi z odobrenim proračunom za leto 1932/33</w:t>
      </w:r>
      <w:r w:rsidR="008E3219" w:rsidRPr="008E3219">
        <w:rPr>
          <w:rFonts w:ascii="Times New Roman" w:hAnsi="Times New Roman" w:cs="Times New Roman"/>
          <w:sz w:val="24"/>
          <w:szCs w:val="24"/>
        </w:rPr>
        <w:t xml:space="preserve"> </w:t>
      </w:r>
      <w:r w:rsidR="008E3219" w:rsidRPr="00524300">
        <w:rPr>
          <w:rFonts w:ascii="Times New Roman" w:hAnsi="Times New Roman" w:cs="Times New Roman"/>
          <w:sz w:val="24"/>
          <w:szCs w:val="24"/>
        </w:rPr>
        <w:t>znatno zmanjšati</w:t>
      </w:r>
      <w:r w:rsidRPr="00524300">
        <w:rPr>
          <w:rFonts w:ascii="Times New Roman" w:hAnsi="Times New Roman" w:cs="Times New Roman"/>
          <w:sz w:val="24"/>
          <w:szCs w:val="24"/>
        </w:rPr>
        <w:t>, in sicer za okoli 12,5</w:t>
      </w:r>
      <w:r w:rsidR="00A73CD7">
        <w:rPr>
          <w:rFonts w:ascii="Times New Roman" w:hAnsi="Times New Roman" w:cs="Times New Roman"/>
          <w:sz w:val="24"/>
          <w:szCs w:val="24"/>
        </w:rPr>
        <w:t xml:space="preserve"> </w:t>
      </w:r>
      <w:r w:rsidR="009B4E2C">
        <w:rPr>
          <w:rFonts w:ascii="Times New Roman" w:hAnsi="Times New Roman" w:cs="Times New Roman"/>
          <w:sz w:val="24"/>
          <w:szCs w:val="24"/>
        </w:rPr>
        <w:t>odstotka</w:t>
      </w:r>
      <w:r w:rsidRPr="00524300">
        <w:rPr>
          <w:rFonts w:ascii="Times New Roman" w:hAnsi="Times New Roman" w:cs="Times New Roman"/>
          <w:sz w:val="24"/>
          <w:szCs w:val="24"/>
        </w:rPr>
        <w:t>. Dejansko znižanje pa je bilo še večje, saj je bilo treb</w:t>
      </w:r>
      <w:r w:rsidR="009B4E2C">
        <w:rPr>
          <w:rFonts w:ascii="Times New Roman" w:hAnsi="Times New Roman" w:cs="Times New Roman"/>
          <w:sz w:val="24"/>
          <w:szCs w:val="24"/>
        </w:rPr>
        <w:t>a</w:t>
      </w:r>
      <w:r w:rsidRPr="00524300">
        <w:rPr>
          <w:rFonts w:ascii="Times New Roman" w:hAnsi="Times New Roman" w:cs="Times New Roman"/>
          <w:sz w:val="24"/>
          <w:szCs w:val="24"/>
        </w:rPr>
        <w:t xml:space="preserve"> iz novega proračuna odplačati še obveznosti iz preteklih let.</w:t>
      </w:r>
      <w:r w:rsidRPr="00524300">
        <w:rPr>
          <w:rStyle w:val="Sprotnaopomba-sklic"/>
          <w:rFonts w:ascii="Times New Roman" w:hAnsi="Times New Roman" w:cs="Times New Roman"/>
          <w:sz w:val="24"/>
          <w:szCs w:val="24"/>
        </w:rPr>
        <w:footnoteReference w:id="71"/>
      </w:r>
    </w:p>
    <w:p w:rsidR="0017723F" w:rsidRDefault="00524300" w:rsidP="000D37C3">
      <w:pPr>
        <w:spacing w:after="0" w:line="360" w:lineRule="auto"/>
        <w:ind w:firstLine="708"/>
        <w:jc w:val="both"/>
        <w:rPr>
          <w:rFonts w:ascii="Times New Roman" w:hAnsi="Times New Roman" w:cs="Times New Roman"/>
          <w:sz w:val="24"/>
          <w:szCs w:val="24"/>
        </w:rPr>
      </w:pPr>
      <w:r w:rsidRPr="00524300">
        <w:rPr>
          <w:rFonts w:ascii="Times New Roman" w:hAnsi="Times New Roman" w:cs="Times New Roman"/>
          <w:sz w:val="24"/>
          <w:szCs w:val="24"/>
        </w:rPr>
        <w:t>Pred začetkom V. rednega zasedanja banskega sveta 5. februarja 1934 je Podporno društvo za gluhonemo mladino s spomenico</w:t>
      </w:r>
      <w:r w:rsidR="00E41F32">
        <w:rPr>
          <w:rFonts w:ascii="Times New Roman" w:hAnsi="Times New Roman" w:cs="Times New Roman"/>
          <w:sz w:val="24"/>
          <w:szCs w:val="24"/>
        </w:rPr>
        <w:t xml:space="preserve"> banski upravi to pozvalo, naj</w:t>
      </w:r>
      <w:r w:rsidR="00E41F32" w:rsidRPr="00524300">
        <w:rPr>
          <w:rFonts w:ascii="Times New Roman" w:hAnsi="Times New Roman" w:cs="Times New Roman"/>
          <w:sz w:val="24"/>
          <w:szCs w:val="24"/>
        </w:rPr>
        <w:t xml:space="preserve"> prične del</w:t>
      </w:r>
      <w:r w:rsidR="008E3219">
        <w:rPr>
          <w:rFonts w:ascii="Times New Roman" w:hAnsi="Times New Roman" w:cs="Times New Roman"/>
          <w:sz w:val="24"/>
          <w:szCs w:val="24"/>
        </w:rPr>
        <w:t>a</w:t>
      </w:r>
      <w:r w:rsidR="00E41F32" w:rsidRPr="00524300">
        <w:rPr>
          <w:rFonts w:ascii="Times New Roman" w:hAnsi="Times New Roman" w:cs="Times New Roman"/>
          <w:sz w:val="24"/>
          <w:szCs w:val="24"/>
        </w:rPr>
        <w:t xml:space="preserve"> za razširitev gluhonemnice in zagotovi sredstva v ta namen, saj se z odlašanjem nič ne privarčuje. </w:t>
      </w:r>
      <w:r w:rsidR="008E3219">
        <w:rPr>
          <w:rFonts w:ascii="Times New Roman" w:hAnsi="Times New Roman" w:cs="Times New Roman"/>
          <w:sz w:val="24"/>
          <w:szCs w:val="24"/>
        </w:rPr>
        <w:t xml:space="preserve">Občine so bile </w:t>
      </w:r>
      <w:r w:rsidR="00E41F32" w:rsidRPr="00524300">
        <w:rPr>
          <w:rFonts w:ascii="Times New Roman" w:hAnsi="Times New Roman" w:cs="Times New Roman"/>
          <w:sz w:val="24"/>
          <w:szCs w:val="24"/>
        </w:rPr>
        <w:t>namreč finančno</w:t>
      </w:r>
      <w:r w:rsidR="008E3219" w:rsidRPr="008E3219">
        <w:rPr>
          <w:rFonts w:ascii="Times New Roman" w:hAnsi="Times New Roman" w:cs="Times New Roman"/>
          <w:sz w:val="24"/>
          <w:szCs w:val="24"/>
        </w:rPr>
        <w:t xml:space="preserve"> </w:t>
      </w:r>
      <w:r w:rsidR="008E3219">
        <w:rPr>
          <w:rFonts w:ascii="Times New Roman" w:hAnsi="Times New Roman" w:cs="Times New Roman"/>
          <w:sz w:val="24"/>
          <w:szCs w:val="24"/>
        </w:rPr>
        <w:t>v</w:t>
      </w:r>
      <w:r w:rsidR="008E3219" w:rsidRPr="00524300">
        <w:rPr>
          <w:rFonts w:ascii="Times New Roman" w:hAnsi="Times New Roman" w:cs="Times New Roman"/>
          <w:sz w:val="24"/>
          <w:szCs w:val="24"/>
        </w:rPr>
        <w:t>sako leto</w:t>
      </w:r>
      <w:r w:rsidR="00E41F32" w:rsidRPr="00524300">
        <w:rPr>
          <w:rFonts w:ascii="Times New Roman" w:hAnsi="Times New Roman" w:cs="Times New Roman"/>
          <w:sz w:val="24"/>
          <w:szCs w:val="24"/>
        </w:rPr>
        <w:t xml:space="preserve"> bolj obremenj</w:t>
      </w:r>
      <w:r w:rsidR="008E3219">
        <w:rPr>
          <w:rFonts w:ascii="Times New Roman" w:hAnsi="Times New Roman" w:cs="Times New Roman"/>
          <w:sz w:val="24"/>
          <w:szCs w:val="24"/>
        </w:rPr>
        <w:t>ene zaradi</w:t>
      </w:r>
      <w:r w:rsidR="00E41F32" w:rsidRPr="00524300">
        <w:rPr>
          <w:rFonts w:ascii="Times New Roman" w:hAnsi="Times New Roman" w:cs="Times New Roman"/>
          <w:sz w:val="24"/>
          <w:szCs w:val="24"/>
        </w:rPr>
        <w:t xml:space="preserve"> vzdrževa</w:t>
      </w:r>
      <w:r w:rsidR="008E3219">
        <w:rPr>
          <w:rFonts w:ascii="Times New Roman" w:hAnsi="Times New Roman" w:cs="Times New Roman"/>
          <w:sz w:val="24"/>
          <w:szCs w:val="24"/>
        </w:rPr>
        <w:t>nja</w:t>
      </w:r>
      <w:r w:rsidR="00E41F32" w:rsidRPr="00524300">
        <w:rPr>
          <w:rFonts w:ascii="Times New Roman" w:hAnsi="Times New Roman" w:cs="Times New Roman"/>
          <w:sz w:val="24"/>
          <w:szCs w:val="24"/>
        </w:rPr>
        <w:t xml:space="preserve"> nešolan</w:t>
      </w:r>
      <w:r w:rsidR="008E3219">
        <w:rPr>
          <w:rFonts w:ascii="Times New Roman" w:hAnsi="Times New Roman" w:cs="Times New Roman"/>
          <w:sz w:val="24"/>
          <w:szCs w:val="24"/>
        </w:rPr>
        <w:t>ih</w:t>
      </w:r>
      <w:r w:rsidR="00E41F32" w:rsidRPr="00524300">
        <w:rPr>
          <w:rFonts w:ascii="Times New Roman" w:hAnsi="Times New Roman" w:cs="Times New Roman"/>
          <w:sz w:val="24"/>
          <w:szCs w:val="24"/>
        </w:rPr>
        <w:t xml:space="preserve"> gluhonem</w:t>
      </w:r>
      <w:r w:rsidR="008E3219">
        <w:rPr>
          <w:rFonts w:ascii="Times New Roman" w:hAnsi="Times New Roman" w:cs="Times New Roman"/>
          <w:sz w:val="24"/>
          <w:szCs w:val="24"/>
        </w:rPr>
        <w:t>ih</w:t>
      </w:r>
      <w:r w:rsidR="00E41F32" w:rsidRPr="00524300">
        <w:rPr>
          <w:rFonts w:ascii="Times New Roman" w:hAnsi="Times New Roman" w:cs="Times New Roman"/>
          <w:sz w:val="24"/>
          <w:szCs w:val="24"/>
        </w:rPr>
        <w:t>, k</w:t>
      </w:r>
      <w:r w:rsidR="00E41F32">
        <w:rPr>
          <w:rFonts w:ascii="Times New Roman" w:hAnsi="Times New Roman" w:cs="Times New Roman"/>
          <w:sz w:val="24"/>
          <w:szCs w:val="24"/>
        </w:rPr>
        <w:t>i jih</w:t>
      </w:r>
      <w:r w:rsidR="00E41F32" w:rsidRPr="00524300">
        <w:rPr>
          <w:rFonts w:ascii="Times New Roman" w:hAnsi="Times New Roman" w:cs="Times New Roman"/>
          <w:sz w:val="24"/>
          <w:szCs w:val="24"/>
        </w:rPr>
        <w:t xml:space="preserve"> gluhonemnica zaradi prostorske stiske n</w:t>
      </w:r>
      <w:r w:rsidR="00F21385">
        <w:rPr>
          <w:rFonts w:ascii="Times New Roman" w:hAnsi="Times New Roman" w:cs="Times New Roman"/>
          <w:sz w:val="24"/>
          <w:szCs w:val="24"/>
        </w:rPr>
        <w:t>i</w:t>
      </w:r>
      <w:r w:rsidR="00E41F32" w:rsidRPr="00524300">
        <w:rPr>
          <w:rFonts w:ascii="Times New Roman" w:hAnsi="Times New Roman" w:cs="Times New Roman"/>
          <w:sz w:val="24"/>
          <w:szCs w:val="24"/>
        </w:rPr>
        <w:t xml:space="preserve"> mo</w:t>
      </w:r>
      <w:r w:rsidR="00F21385">
        <w:rPr>
          <w:rFonts w:ascii="Times New Roman" w:hAnsi="Times New Roman" w:cs="Times New Roman"/>
          <w:sz w:val="24"/>
          <w:szCs w:val="24"/>
        </w:rPr>
        <w:t>gla</w:t>
      </w:r>
      <w:r w:rsidR="00E41F32" w:rsidRPr="00524300">
        <w:rPr>
          <w:rFonts w:ascii="Times New Roman" w:hAnsi="Times New Roman" w:cs="Times New Roman"/>
          <w:sz w:val="24"/>
          <w:szCs w:val="24"/>
        </w:rPr>
        <w:t xml:space="preserve"> sprejeti.</w:t>
      </w:r>
      <w:r w:rsidRPr="00524300">
        <w:rPr>
          <w:rStyle w:val="Sprotnaopomba-sklic"/>
          <w:rFonts w:ascii="Times New Roman" w:hAnsi="Times New Roman" w:cs="Times New Roman"/>
          <w:sz w:val="24"/>
          <w:szCs w:val="24"/>
        </w:rPr>
        <w:footnoteReference w:id="72"/>
      </w:r>
      <w:r>
        <w:rPr>
          <w:rFonts w:ascii="Times New Roman" w:hAnsi="Times New Roman" w:cs="Times New Roman"/>
          <w:sz w:val="24"/>
          <w:szCs w:val="24"/>
        </w:rPr>
        <w:t xml:space="preserve"> </w:t>
      </w:r>
    </w:p>
    <w:p w:rsidR="0017723F" w:rsidRDefault="00524300" w:rsidP="000D37C3">
      <w:pPr>
        <w:spacing w:after="0" w:line="360" w:lineRule="auto"/>
        <w:ind w:firstLine="708"/>
        <w:jc w:val="both"/>
        <w:rPr>
          <w:rFonts w:ascii="Times New Roman" w:hAnsi="Times New Roman" w:cs="Times New Roman"/>
          <w:sz w:val="24"/>
          <w:szCs w:val="24"/>
        </w:rPr>
      </w:pPr>
      <w:r w:rsidRPr="00524300">
        <w:rPr>
          <w:rFonts w:ascii="Times New Roman" w:hAnsi="Times New Roman" w:cs="Times New Roman"/>
          <w:sz w:val="24"/>
          <w:szCs w:val="24"/>
        </w:rPr>
        <w:t>Banska uprava je spomenico vzela na znanje in na sejah banskega sveta se je ponovno poudaril pr</w:t>
      </w:r>
      <w:r w:rsidR="00D35805">
        <w:rPr>
          <w:rFonts w:ascii="Times New Roman" w:hAnsi="Times New Roman" w:cs="Times New Roman"/>
          <w:sz w:val="24"/>
          <w:szCs w:val="24"/>
        </w:rPr>
        <w:t>oblem gluhonemnice</w:t>
      </w:r>
      <w:r w:rsidRPr="00524300">
        <w:rPr>
          <w:rFonts w:ascii="Times New Roman" w:hAnsi="Times New Roman" w:cs="Times New Roman"/>
          <w:sz w:val="24"/>
          <w:szCs w:val="24"/>
        </w:rPr>
        <w:t>. Tehničn</w:t>
      </w:r>
      <w:r>
        <w:rPr>
          <w:rFonts w:ascii="Times New Roman" w:hAnsi="Times New Roman" w:cs="Times New Roman"/>
          <w:sz w:val="24"/>
          <w:szCs w:val="24"/>
        </w:rPr>
        <w:t>i oddelek banske uprave je izdeloval</w:t>
      </w:r>
      <w:r w:rsidRPr="00524300">
        <w:rPr>
          <w:rFonts w:ascii="Times New Roman" w:hAnsi="Times New Roman" w:cs="Times New Roman"/>
          <w:sz w:val="24"/>
          <w:szCs w:val="24"/>
        </w:rPr>
        <w:t xml:space="preserve"> načrte za razširitev zavoda. Predvideno je bilo, da se dvigne za eno nadstropje in </w:t>
      </w:r>
      <w:r w:rsidR="009B4E2C">
        <w:rPr>
          <w:rFonts w:ascii="Times New Roman" w:hAnsi="Times New Roman" w:cs="Times New Roman"/>
          <w:sz w:val="24"/>
          <w:szCs w:val="24"/>
        </w:rPr>
        <w:t xml:space="preserve">se </w:t>
      </w:r>
      <w:r w:rsidR="009B4E2C" w:rsidRPr="00524300">
        <w:rPr>
          <w:rFonts w:ascii="Times New Roman" w:hAnsi="Times New Roman" w:cs="Times New Roman"/>
          <w:sz w:val="24"/>
          <w:szCs w:val="24"/>
        </w:rPr>
        <w:t xml:space="preserve">na dvorišču </w:t>
      </w:r>
      <w:r w:rsidRPr="00524300">
        <w:rPr>
          <w:rFonts w:ascii="Times New Roman" w:hAnsi="Times New Roman" w:cs="Times New Roman"/>
          <w:sz w:val="24"/>
          <w:szCs w:val="24"/>
        </w:rPr>
        <w:t>po možnosti prizida še en trakt. S tem naj bi gluhonemnici, v »kater</w:t>
      </w:r>
      <w:r w:rsidR="0095187B">
        <w:rPr>
          <w:rFonts w:ascii="Times New Roman" w:hAnsi="Times New Roman" w:cs="Times New Roman"/>
          <w:sz w:val="24"/>
          <w:szCs w:val="24"/>
        </w:rPr>
        <w:t>i</w:t>
      </w:r>
      <w:r w:rsidRPr="00524300">
        <w:rPr>
          <w:rFonts w:ascii="Times New Roman" w:hAnsi="Times New Roman" w:cs="Times New Roman"/>
          <w:sz w:val="24"/>
          <w:szCs w:val="24"/>
        </w:rPr>
        <w:t xml:space="preserve"> delujejo najboljše učne moči«, </w:t>
      </w:r>
      <w:r w:rsidR="009B4E2C" w:rsidRPr="00524300">
        <w:rPr>
          <w:rFonts w:ascii="Times New Roman" w:hAnsi="Times New Roman" w:cs="Times New Roman"/>
          <w:sz w:val="24"/>
          <w:szCs w:val="24"/>
        </w:rPr>
        <w:t xml:space="preserve">dali </w:t>
      </w:r>
      <w:r w:rsidRPr="00524300">
        <w:rPr>
          <w:rFonts w:ascii="Times New Roman" w:hAnsi="Times New Roman" w:cs="Times New Roman"/>
          <w:sz w:val="24"/>
          <w:szCs w:val="24"/>
        </w:rPr>
        <w:t>ponovno veljavo.</w:t>
      </w:r>
      <w:r w:rsidRPr="00524300">
        <w:rPr>
          <w:rStyle w:val="Sprotnaopomba-sklic"/>
          <w:rFonts w:ascii="Times New Roman" w:hAnsi="Times New Roman" w:cs="Times New Roman"/>
          <w:sz w:val="24"/>
          <w:szCs w:val="24"/>
        </w:rPr>
        <w:footnoteReference w:id="73"/>
      </w:r>
      <w:r w:rsidRPr="00524300">
        <w:rPr>
          <w:rFonts w:ascii="Times New Roman" w:hAnsi="Times New Roman" w:cs="Times New Roman"/>
          <w:sz w:val="24"/>
          <w:szCs w:val="24"/>
        </w:rPr>
        <w:t xml:space="preserve"> Do začetka gradbenih del pa tudi v tem letu ni prišlo zaradi še vedno neugodnih gospodarskih razmer, ki niso dopuščale večjih finančnih stroškov. Oblikovanje banovinskega proračuna za let</w:t>
      </w:r>
      <w:r w:rsidR="00F03300">
        <w:rPr>
          <w:rFonts w:ascii="Times New Roman" w:hAnsi="Times New Roman" w:cs="Times New Roman"/>
          <w:sz w:val="24"/>
          <w:szCs w:val="24"/>
        </w:rPr>
        <w:t>o 1934/35 je bilo zelo oteženo,</w:t>
      </w:r>
      <w:r w:rsidRPr="00524300">
        <w:rPr>
          <w:rFonts w:ascii="Times New Roman" w:hAnsi="Times New Roman" w:cs="Times New Roman"/>
          <w:sz w:val="24"/>
          <w:szCs w:val="24"/>
        </w:rPr>
        <w:t xml:space="preserve"> ker je bilo treb</w:t>
      </w:r>
      <w:r w:rsidR="005754DF">
        <w:rPr>
          <w:rFonts w:ascii="Times New Roman" w:hAnsi="Times New Roman" w:cs="Times New Roman"/>
          <w:sz w:val="24"/>
          <w:szCs w:val="24"/>
        </w:rPr>
        <w:t>a</w:t>
      </w:r>
      <w:r w:rsidRPr="00524300">
        <w:rPr>
          <w:rFonts w:ascii="Times New Roman" w:hAnsi="Times New Roman" w:cs="Times New Roman"/>
          <w:sz w:val="24"/>
          <w:szCs w:val="24"/>
        </w:rPr>
        <w:t xml:space="preserve"> kljub gospodarski stiski zagotoviti dohodke za kritje tistih minimalnih i</w:t>
      </w:r>
      <w:r w:rsidR="000523AC">
        <w:rPr>
          <w:rFonts w:ascii="Times New Roman" w:hAnsi="Times New Roman" w:cs="Times New Roman"/>
          <w:sz w:val="24"/>
          <w:szCs w:val="24"/>
        </w:rPr>
        <w:t xml:space="preserve">zdatkov, pod katere ni bilo </w:t>
      </w:r>
      <w:r w:rsidRPr="00524300">
        <w:rPr>
          <w:rFonts w:ascii="Times New Roman" w:hAnsi="Times New Roman" w:cs="Times New Roman"/>
          <w:sz w:val="24"/>
          <w:szCs w:val="24"/>
        </w:rPr>
        <w:t>več</w:t>
      </w:r>
      <w:r w:rsidR="000523AC">
        <w:rPr>
          <w:rFonts w:ascii="Times New Roman" w:hAnsi="Times New Roman" w:cs="Times New Roman"/>
          <w:sz w:val="24"/>
          <w:szCs w:val="24"/>
        </w:rPr>
        <w:t xml:space="preserve"> mogoče</w:t>
      </w:r>
      <w:r w:rsidRPr="00524300">
        <w:rPr>
          <w:rFonts w:ascii="Times New Roman" w:hAnsi="Times New Roman" w:cs="Times New Roman"/>
          <w:sz w:val="24"/>
          <w:szCs w:val="24"/>
        </w:rPr>
        <w:t xml:space="preserve"> iti, ne da bi prizadeli vitalne interese splošne</w:t>
      </w:r>
      <w:r w:rsidR="005754DF">
        <w:rPr>
          <w:rFonts w:ascii="Times New Roman" w:hAnsi="Times New Roman" w:cs="Times New Roman"/>
          <w:sz w:val="24"/>
          <w:szCs w:val="24"/>
        </w:rPr>
        <w:t>ga</w:t>
      </w:r>
      <w:r w:rsidRPr="00524300">
        <w:rPr>
          <w:rFonts w:ascii="Times New Roman" w:hAnsi="Times New Roman" w:cs="Times New Roman"/>
          <w:sz w:val="24"/>
          <w:szCs w:val="24"/>
        </w:rPr>
        <w:t xml:space="preserve"> gospodarske</w:t>
      </w:r>
      <w:r w:rsidR="005754DF">
        <w:rPr>
          <w:rFonts w:ascii="Times New Roman" w:hAnsi="Times New Roman" w:cs="Times New Roman"/>
          <w:sz w:val="24"/>
          <w:szCs w:val="24"/>
        </w:rPr>
        <w:t>ga</w:t>
      </w:r>
      <w:r w:rsidRPr="00524300">
        <w:rPr>
          <w:rFonts w:ascii="Times New Roman" w:hAnsi="Times New Roman" w:cs="Times New Roman"/>
          <w:sz w:val="24"/>
          <w:szCs w:val="24"/>
        </w:rPr>
        <w:t xml:space="preserve"> in kulturne</w:t>
      </w:r>
      <w:r w:rsidR="005754DF">
        <w:rPr>
          <w:rFonts w:ascii="Times New Roman" w:hAnsi="Times New Roman" w:cs="Times New Roman"/>
          <w:sz w:val="24"/>
          <w:szCs w:val="24"/>
        </w:rPr>
        <w:t>ga</w:t>
      </w:r>
      <w:r w:rsidRPr="00524300">
        <w:rPr>
          <w:rFonts w:ascii="Times New Roman" w:hAnsi="Times New Roman" w:cs="Times New Roman"/>
          <w:sz w:val="24"/>
          <w:szCs w:val="24"/>
        </w:rPr>
        <w:t xml:space="preserve"> </w:t>
      </w:r>
      <w:r w:rsidR="005754DF">
        <w:rPr>
          <w:rFonts w:ascii="Times New Roman" w:hAnsi="Times New Roman" w:cs="Times New Roman"/>
          <w:sz w:val="24"/>
          <w:szCs w:val="24"/>
        </w:rPr>
        <w:t>položaja</w:t>
      </w:r>
      <w:r w:rsidRPr="00524300">
        <w:rPr>
          <w:rFonts w:ascii="Times New Roman" w:hAnsi="Times New Roman" w:cs="Times New Roman"/>
          <w:sz w:val="24"/>
          <w:szCs w:val="24"/>
        </w:rPr>
        <w:t xml:space="preserve"> v banovini.</w:t>
      </w:r>
      <w:r w:rsidRPr="00524300">
        <w:rPr>
          <w:rStyle w:val="Sprotnaopomba-sklic"/>
          <w:rFonts w:ascii="Times New Roman" w:hAnsi="Times New Roman" w:cs="Times New Roman"/>
          <w:sz w:val="24"/>
          <w:szCs w:val="24"/>
        </w:rPr>
        <w:footnoteReference w:id="74"/>
      </w:r>
      <w:r w:rsidRPr="00524300">
        <w:rPr>
          <w:rFonts w:ascii="Times New Roman" w:hAnsi="Times New Roman" w:cs="Times New Roman"/>
          <w:sz w:val="24"/>
          <w:szCs w:val="24"/>
        </w:rPr>
        <w:t xml:space="preserve"> Proračunski izdatki so se nanašali le na najnujnejše potrebe pri posameznih panogah, ki so sodile v delok</w:t>
      </w:r>
      <w:r w:rsidR="00F367A4">
        <w:rPr>
          <w:rFonts w:ascii="Times New Roman" w:hAnsi="Times New Roman" w:cs="Times New Roman"/>
          <w:sz w:val="24"/>
          <w:szCs w:val="24"/>
        </w:rPr>
        <w:t>rog banovine. I</w:t>
      </w:r>
      <w:r w:rsidRPr="00524300">
        <w:rPr>
          <w:rFonts w:ascii="Times New Roman" w:hAnsi="Times New Roman" w:cs="Times New Roman"/>
          <w:sz w:val="24"/>
          <w:szCs w:val="24"/>
        </w:rPr>
        <w:t>z predloga proračuna</w:t>
      </w:r>
      <w:r w:rsidR="00F367A4">
        <w:rPr>
          <w:rFonts w:ascii="Times New Roman" w:hAnsi="Times New Roman" w:cs="Times New Roman"/>
          <w:sz w:val="24"/>
          <w:szCs w:val="24"/>
        </w:rPr>
        <w:t xml:space="preserve"> so izpadle</w:t>
      </w:r>
      <w:r w:rsidRPr="00524300">
        <w:rPr>
          <w:rFonts w:ascii="Times New Roman" w:hAnsi="Times New Roman" w:cs="Times New Roman"/>
          <w:sz w:val="24"/>
          <w:szCs w:val="24"/>
        </w:rPr>
        <w:t xml:space="preserve"> tudi vse večje investicije, ki so se preložile na čas, ko se bodo izboljšale razmere na denarnem trgu.</w:t>
      </w:r>
      <w:r w:rsidRPr="00524300">
        <w:rPr>
          <w:rStyle w:val="Sprotnaopomba-sklic"/>
          <w:rFonts w:ascii="Times New Roman" w:hAnsi="Times New Roman" w:cs="Times New Roman"/>
          <w:sz w:val="24"/>
          <w:szCs w:val="24"/>
        </w:rPr>
        <w:footnoteReference w:id="75"/>
      </w:r>
      <w:r w:rsidRPr="00524300">
        <w:rPr>
          <w:rFonts w:ascii="Times New Roman" w:hAnsi="Times New Roman" w:cs="Times New Roman"/>
          <w:sz w:val="24"/>
          <w:szCs w:val="24"/>
        </w:rPr>
        <w:t xml:space="preserve"> </w:t>
      </w:r>
    </w:p>
    <w:p w:rsidR="0017723F" w:rsidRDefault="00524300" w:rsidP="000D37C3">
      <w:pPr>
        <w:spacing w:after="0" w:line="360" w:lineRule="auto"/>
        <w:ind w:firstLine="708"/>
        <w:jc w:val="both"/>
        <w:rPr>
          <w:rFonts w:ascii="Times New Roman" w:hAnsi="Times New Roman" w:cs="Times New Roman"/>
          <w:sz w:val="24"/>
          <w:szCs w:val="24"/>
        </w:rPr>
      </w:pPr>
      <w:r w:rsidRPr="00524300">
        <w:rPr>
          <w:rFonts w:ascii="Times New Roman" w:hAnsi="Times New Roman" w:cs="Times New Roman"/>
          <w:sz w:val="24"/>
          <w:szCs w:val="24"/>
        </w:rPr>
        <w:t>Po sprejetju državnega proračuna je osrednja vlada obravnavala predlog finančnega ministrstva glede banovinskih proračunov za leto 1934/35. Strinjala se je z njihovim znižanjem</w:t>
      </w:r>
      <w:r w:rsidR="005754DF">
        <w:rPr>
          <w:rFonts w:ascii="Times New Roman" w:hAnsi="Times New Roman" w:cs="Times New Roman"/>
          <w:sz w:val="24"/>
          <w:szCs w:val="24"/>
        </w:rPr>
        <w:t>, ki je</w:t>
      </w:r>
      <w:r w:rsidRPr="00524300">
        <w:rPr>
          <w:rFonts w:ascii="Times New Roman" w:hAnsi="Times New Roman" w:cs="Times New Roman"/>
          <w:sz w:val="24"/>
          <w:szCs w:val="24"/>
        </w:rPr>
        <w:t xml:space="preserve"> v primerjavi s potrjenimi proračuni za tekoče leto </w:t>
      </w:r>
      <w:r w:rsidR="005754DF">
        <w:rPr>
          <w:rFonts w:ascii="Times New Roman" w:hAnsi="Times New Roman" w:cs="Times New Roman"/>
          <w:sz w:val="24"/>
          <w:szCs w:val="24"/>
        </w:rPr>
        <w:t>znašalo</w:t>
      </w:r>
      <w:r w:rsidRPr="00524300">
        <w:rPr>
          <w:rFonts w:ascii="Times New Roman" w:hAnsi="Times New Roman" w:cs="Times New Roman"/>
          <w:sz w:val="24"/>
          <w:szCs w:val="24"/>
        </w:rPr>
        <w:t xml:space="preserve"> okoli 2</w:t>
      </w:r>
      <w:r w:rsidR="002442F9">
        <w:rPr>
          <w:rFonts w:ascii="Times New Roman" w:hAnsi="Times New Roman" w:cs="Times New Roman"/>
          <w:sz w:val="24"/>
          <w:szCs w:val="24"/>
        </w:rPr>
        <w:t xml:space="preserve"> </w:t>
      </w:r>
      <w:r w:rsidR="005754DF">
        <w:rPr>
          <w:rFonts w:ascii="Times New Roman" w:hAnsi="Times New Roman" w:cs="Times New Roman"/>
          <w:sz w:val="24"/>
          <w:szCs w:val="24"/>
        </w:rPr>
        <w:t>odstotka</w:t>
      </w:r>
      <w:r w:rsidRPr="00524300">
        <w:rPr>
          <w:rFonts w:ascii="Times New Roman" w:hAnsi="Times New Roman" w:cs="Times New Roman"/>
          <w:sz w:val="24"/>
          <w:szCs w:val="24"/>
        </w:rPr>
        <w:t xml:space="preserve">. Uradno </w:t>
      </w:r>
      <w:r w:rsidRPr="00524300">
        <w:rPr>
          <w:rFonts w:ascii="Times New Roman" w:hAnsi="Times New Roman" w:cs="Times New Roman"/>
          <w:sz w:val="24"/>
          <w:szCs w:val="24"/>
        </w:rPr>
        <w:lastRenderedPageBreak/>
        <w:t>objavljeni skupni izdatki in dohodki gluhonemnice za leto 1934/35 s</w:t>
      </w:r>
      <w:r w:rsidR="00B9591D">
        <w:rPr>
          <w:rFonts w:ascii="Times New Roman" w:hAnsi="Times New Roman" w:cs="Times New Roman"/>
          <w:sz w:val="24"/>
          <w:szCs w:val="24"/>
        </w:rPr>
        <w:t>o znašali 4</w:t>
      </w:r>
      <w:r w:rsidR="00D279EA">
        <w:rPr>
          <w:rFonts w:ascii="Times New Roman" w:hAnsi="Times New Roman" w:cs="Times New Roman"/>
          <w:sz w:val="24"/>
          <w:szCs w:val="24"/>
        </w:rPr>
        <w:t xml:space="preserve">36.930 </w:t>
      </w:r>
      <w:r w:rsidRPr="00524300">
        <w:rPr>
          <w:rFonts w:ascii="Times New Roman" w:hAnsi="Times New Roman" w:cs="Times New Roman"/>
          <w:sz w:val="24"/>
          <w:szCs w:val="24"/>
        </w:rPr>
        <w:t xml:space="preserve">din, od tega je prispevek </w:t>
      </w:r>
      <w:r w:rsidR="0017723F">
        <w:rPr>
          <w:rFonts w:ascii="Times New Roman" w:hAnsi="Times New Roman" w:cs="Times New Roman"/>
          <w:sz w:val="24"/>
          <w:szCs w:val="24"/>
        </w:rPr>
        <w:t>v</w:t>
      </w:r>
      <w:r w:rsidRPr="00524300">
        <w:rPr>
          <w:rFonts w:ascii="Times New Roman" w:hAnsi="Times New Roman" w:cs="Times New Roman"/>
          <w:sz w:val="24"/>
          <w:szCs w:val="24"/>
        </w:rPr>
        <w:t xml:space="preserve"> sklad</w:t>
      </w:r>
      <w:r w:rsidR="00C21BA0">
        <w:rPr>
          <w:rFonts w:ascii="Times New Roman" w:hAnsi="Times New Roman" w:cs="Times New Roman"/>
          <w:sz w:val="24"/>
          <w:szCs w:val="24"/>
        </w:rPr>
        <w:t xml:space="preserve"> za povečanje zavoda </w:t>
      </w:r>
      <w:r w:rsidR="001D4936">
        <w:rPr>
          <w:rFonts w:ascii="Times New Roman" w:hAnsi="Times New Roman" w:cs="Times New Roman"/>
          <w:sz w:val="24"/>
          <w:szCs w:val="24"/>
        </w:rPr>
        <w:t>nanesel</w:t>
      </w:r>
      <w:r w:rsidR="001D4936" w:rsidRPr="00524300">
        <w:rPr>
          <w:rFonts w:ascii="Times New Roman" w:hAnsi="Times New Roman" w:cs="Times New Roman"/>
          <w:sz w:val="24"/>
          <w:szCs w:val="24"/>
        </w:rPr>
        <w:t xml:space="preserve"> </w:t>
      </w:r>
      <w:r w:rsidR="00C21BA0">
        <w:rPr>
          <w:rFonts w:ascii="Times New Roman" w:hAnsi="Times New Roman" w:cs="Times New Roman"/>
          <w:sz w:val="24"/>
          <w:szCs w:val="24"/>
        </w:rPr>
        <w:t xml:space="preserve">150.000 </w:t>
      </w:r>
      <w:r w:rsidRPr="00524300">
        <w:rPr>
          <w:rFonts w:ascii="Times New Roman" w:hAnsi="Times New Roman" w:cs="Times New Roman"/>
          <w:sz w:val="24"/>
          <w:szCs w:val="24"/>
        </w:rPr>
        <w:t>din.</w:t>
      </w:r>
      <w:r w:rsidRPr="00524300">
        <w:rPr>
          <w:rStyle w:val="Sprotnaopomba-sklic"/>
          <w:rFonts w:ascii="Times New Roman" w:hAnsi="Times New Roman" w:cs="Times New Roman"/>
          <w:sz w:val="24"/>
          <w:szCs w:val="24"/>
        </w:rPr>
        <w:footnoteReference w:id="76"/>
      </w:r>
      <w:r w:rsidRPr="00524300">
        <w:rPr>
          <w:rFonts w:ascii="Times New Roman" w:hAnsi="Times New Roman" w:cs="Times New Roman"/>
          <w:sz w:val="24"/>
          <w:szCs w:val="24"/>
        </w:rPr>
        <w:t xml:space="preserve"> </w:t>
      </w:r>
    </w:p>
    <w:p w:rsidR="0017723F" w:rsidRDefault="00524300" w:rsidP="000D37C3">
      <w:pPr>
        <w:spacing w:after="0" w:line="360" w:lineRule="auto"/>
        <w:ind w:firstLine="708"/>
        <w:jc w:val="both"/>
        <w:rPr>
          <w:rFonts w:ascii="Times New Roman" w:hAnsi="Times New Roman" w:cs="Times New Roman"/>
          <w:sz w:val="24"/>
          <w:szCs w:val="24"/>
        </w:rPr>
      </w:pPr>
      <w:r w:rsidRPr="00524300">
        <w:rPr>
          <w:rFonts w:ascii="Times New Roman" w:hAnsi="Times New Roman" w:cs="Times New Roman"/>
          <w:sz w:val="24"/>
          <w:szCs w:val="24"/>
        </w:rPr>
        <w:t xml:space="preserve">Sreda tridesetih let je </w:t>
      </w:r>
      <w:r w:rsidR="00066735">
        <w:rPr>
          <w:rFonts w:ascii="Times New Roman" w:hAnsi="Times New Roman" w:cs="Times New Roman"/>
          <w:sz w:val="24"/>
          <w:szCs w:val="24"/>
        </w:rPr>
        <w:t xml:space="preserve">pomenila </w:t>
      </w:r>
      <w:r w:rsidRPr="00524300">
        <w:rPr>
          <w:rFonts w:ascii="Times New Roman" w:hAnsi="Times New Roman" w:cs="Times New Roman"/>
          <w:sz w:val="24"/>
          <w:szCs w:val="24"/>
        </w:rPr>
        <w:t>prelomnic</w:t>
      </w:r>
      <w:r w:rsidR="00066735">
        <w:rPr>
          <w:rFonts w:ascii="Times New Roman" w:hAnsi="Times New Roman" w:cs="Times New Roman"/>
          <w:sz w:val="24"/>
          <w:szCs w:val="24"/>
        </w:rPr>
        <w:t>o</w:t>
      </w:r>
      <w:r w:rsidRPr="00524300">
        <w:rPr>
          <w:rFonts w:ascii="Times New Roman" w:hAnsi="Times New Roman" w:cs="Times New Roman"/>
          <w:sz w:val="24"/>
          <w:szCs w:val="24"/>
        </w:rPr>
        <w:t xml:space="preserve"> v prizadevanjih za povečanje banovinskih financ. Začelo se je namreč obdobje postopnega gospodarskega okre</w:t>
      </w:r>
      <w:r>
        <w:rPr>
          <w:rFonts w:ascii="Times New Roman" w:hAnsi="Times New Roman" w:cs="Times New Roman"/>
          <w:sz w:val="24"/>
          <w:szCs w:val="24"/>
        </w:rPr>
        <w:t>vanja</w:t>
      </w:r>
      <w:r w:rsidRPr="00524300">
        <w:rPr>
          <w:rFonts w:ascii="Times New Roman" w:hAnsi="Times New Roman" w:cs="Times New Roman"/>
          <w:sz w:val="24"/>
          <w:szCs w:val="24"/>
        </w:rPr>
        <w:t>.</w:t>
      </w:r>
      <w:r w:rsidRPr="00524300">
        <w:rPr>
          <w:rStyle w:val="Sprotnaopomba-sklic"/>
          <w:rFonts w:ascii="Times New Roman" w:hAnsi="Times New Roman" w:cs="Times New Roman"/>
          <w:sz w:val="24"/>
          <w:szCs w:val="24"/>
        </w:rPr>
        <w:footnoteReference w:id="77"/>
      </w:r>
      <w:r w:rsidRPr="00524300">
        <w:rPr>
          <w:rFonts w:ascii="Times New Roman" w:hAnsi="Times New Roman" w:cs="Times New Roman"/>
          <w:sz w:val="24"/>
          <w:szCs w:val="24"/>
        </w:rPr>
        <w:t xml:space="preserve"> Izboljšanje finančnega položaja Dravske banovine je bilo povezano tud</w:t>
      </w:r>
      <w:r w:rsidR="00566250">
        <w:rPr>
          <w:rFonts w:ascii="Times New Roman" w:hAnsi="Times New Roman" w:cs="Times New Roman"/>
          <w:sz w:val="24"/>
          <w:szCs w:val="24"/>
        </w:rPr>
        <w:t>i s tem, da je bila nekdanja Slovenska ljudska stranka (SLS)</w:t>
      </w:r>
      <w:r w:rsidRPr="00524300">
        <w:rPr>
          <w:rFonts w:ascii="Times New Roman" w:hAnsi="Times New Roman" w:cs="Times New Roman"/>
          <w:sz w:val="24"/>
          <w:szCs w:val="24"/>
        </w:rPr>
        <w:t xml:space="preserve"> v režimu Jugoslovanske radikalne zajednice (JRZ) močnejši dejavnik</w:t>
      </w:r>
      <w:r w:rsidR="009910B5">
        <w:rPr>
          <w:rFonts w:ascii="Times New Roman" w:hAnsi="Times New Roman" w:cs="Times New Roman"/>
          <w:sz w:val="24"/>
          <w:szCs w:val="24"/>
        </w:rPr>
        <w:t>,</w:t>
      </w:r>
      <w:r w:rsidRPr="00524300">
        <w:rPr>
          <w:rFonts w:ascii="Times New Roman" w:hAnsi="Times New Roman" w:cs="Times New Roman"/>
          <w:sz w:val="24"/>
          <w:szCs w:val="24"/>
        </w:rPr>
        <w:t xml:space="preserve"> kot je bil slovenski liberalni tabor v obdobju vladavine Jugoslovanske nacionalne stranke (JNS).</w:t>
      </w:r>
      <w:r w:rsidRPr="00524300">
        <w:rPr>
          <w:rStyle w:val="Sprotnaopomba-sklic"/>
          <w:rFonts w:ascii="Times New Roman" w:hAnsi="Times New Roman" w:cs="Times New Roman"/>
          <w:sz w:val="24"/>
          <w:szCs w:val="24"/>
        </w:rPr>
        <w:footnoteReference w:id="78"/>
      </w:r>
      <w:r w:rsidRPr="00524300">
        <w:rPr>
          <w:rFonts w:ascii="Times New Roman" w:hAnsi="Times New Roman" w:cs="Times New Roman"/>
          <w:sz w:val="24"/>
          <w:szCs w:val="24"/>
        </w:rPr>
        <w:t xml:space="preserve"> </w:t>
      </w:r>
    </w:p>
    <w:p w:rsidR="0017723F" w:rsidRDefault="003772C2" w:rsidP="000D37C3">
      <w:pPr>
        <w:spacing w:after="0" w:line="360" w:lineRule="auto"/>
        <w:ind w:firstLine="708"/>
        <w:jc w:val="both"/>
        <w:rPr>
          <w:rFonts w:ascii="Times New Roman" w:hAnsi="Times New Roman" w:cs="Times New Roman"/>
          <w:sz w:val="24"/>
          <w:szCs w:val="24"/>
        </w:rPr>
      </w:pPr>
      <w:r w:rsidRPr="003772C2">
        <w:rPr>
          <w:rFonts w:ascii="Times New Roman" w:hAnsi="Times New Roman" w:cs="Times New Roman"/>
          <w:sz w:val="24"/>
          <w:szCs w:val="24"/>
        </w:rPr>
        <w:t>Gluhonemnica je bila tudi v tem obdobju predmet ba</w:t>
      </w:r>
      <w:r>
        <w:rPr>
          <w:rFonts w:ascii="Times New Roman" w:hAnsi="Times New Roman" w:cs="Times New Roman"/>
          <w:sz w:val="24"/>
          <w:szCs w:val="24"/>
        </w:rPr>
        <w:t xml:space="preserve">novinskih razprav. Novi ban </w:t>
      </w:r>
      <w:r w:rsidRPr="003772C2">
        <w:rPr>
          <w:rFonts w:ascii="Times New Roman" w:hAnsi="Times New Roman" w:cs="Times New Roman"/>
          <w:sz w:val="24"/>
          <w:szCs w:val="24"/>
        </w:rPr>
        <w:t>Marko Natlačen se je zavedal nujn</w:t>
      </w:r>
      <w:r>
        <w:rPr>
          <w:rFonts w:ascii="Times New Roman" w:hAnsi="Times New Roman" w:cs="Times New Roman"/>
          <w:sz w:val="24"/>
          <w:szCs w:val="24"/>
        </w:rPr>
        <w:t>osti razširitve zavoda</w:t>
      </w:r>
      <w:r w:rsidRPr="003772C2">
        <w:rPr>
          <w:rFonts w:ascii="Times New Roman" w:hAnsi="Times New Roman" w:cs="Times New Roman"/>
          <w:sz w:val="24"/>
          <w:szCs w:val="24"/>
        </w:rPr>
        <w:t>.</w:t>
      </w:r>
      <w:r w:rsidR="00503322">
        <w:rPr>
          <w:rStyle w:val="Sprotnaopomba-sklic"/>
          <w:rFonts w:ascii="Times New Roman" w:hAnsi="Times New Roman" w:cs="Times New Roman"/>
          <w:sz w:val="24"/>
          <w:szCs w:val="24"/>
        </w:rPr>
        <w:footnoteReference w:id="79"/>
      </w:r>
      <w:r w:rsidRPr="003772C2">
        <w:rPr>
          <w:rFonts w:ascii="Times New Roman" w:hAnsi="Times New Roman" w:cs="Times New Roman"/>
          <w:sz w:val="24"/>
          <w:szCs w:val="24"/>
        </w:rPr>
        <w:t xml:space="preserve"> V šolskem letu 1937/38 </w:t>
      </w:r>
      <w:r w:rsidR="00066735">
        <w:rPr>
          <w:rFonts w:ascii="Times New Roman" w:hAnsi="Times New Roman" w:cs="Times New Roman"/>
          <w:sz w:val="24"/>
          <w:szCs w:val="24"/>
        </w:rPr>
        <w:t xml:space="preserve">ga </w:t>
      </w:r>
      <w:r w:rsidRPr="003772C2">
        <w:rPr>
          <w:rFonts w:ascii="Times New Roman" w:hAnsi="Times New Roman" w:cs="Times New Roman"/>
          <w:sz w:val="24"/>
          <w:szCs w:val="24"/>
        </w:rPr>
        <w:t xml:space="preserve">je </w:t>
      </w:r>
      <w:r w:rsidR="00066735">
        <w:rPr>
          <w:rFonts w:ascii="Times New Roman" w:hAnsi="Times New Roman" w:cs="Times New Roman"/>
          <w:sz w:val="24"/>
          <w:szCs w:val="24"/>
        </w:rPr>
        <w:t>obiskovalo</w:t>
      </w:r>
      <w:r>
        <w:rPr>
          <w:rFonts w:ascii="Times New Roman" w:hAnsi="Times New Roman" w:cs="Times New Roman"/>
          <w:sz w:val="24"/>
          <w:szCs w:val="24"/>
        </w:rPr>
        <w:t xml:space="preserve"> že 123 gojencev.</w:t>
      </w:r>
      <w:r w:rsidRPr="003772C2">
        <w:rPr>
          <w:rStyle w:val="Sprotnaopomba-sklic"/>
          <w:rFonts w:ascii="Times New Roman" w:hAnsi="Times New Roman" w:cs="Times New Roman"/>
          <w:sz w:val="24"/>
          <w:szCs w:val="24"/>
        </w:rPr>
        <w:footnoteReference w:id="80"/>
      </w:r>
      <w:r>
        <w:rPr>
          <w:rFonts w:ascii="Times New Roman" w:hAnsi="Times New Roman" w:cs="Times New Roman"/>
          <w:sz w:val="24"/>
          <w:szCs w:val="24"/>
        </w:rPr>
        <w:t xml:space="preserve"> </w:t>
      </w:r>
      <w:r w:rsidRPr="003772C2">
        <w:rPr>
          <w:rFonts w:ascii="Times New Roman" w:hAnsi="Times New Roman" w:cs="Times New Roman"/>
          <w:sz w:val="24"/>
          <w:szCs w:val="24"/>
        </w:rPr>
        <w:t>Za razširitev zavoda je bila v banovinski proračun za najetje amortizacijske</w:t>
      </w:r>
      <w:r w:rsidR="002E547C">
        <w:rPr>
          <w:rFonts w:ascii="Times New Roman" w:hAnsi="Times New Roman" w:cs="Times New Roman"/>
          <w:sz w:val="24"/>
          <w:szCs w:val="24"/>
        </w:rPr>
        <w:t xml:space="preserve">ga posojila </w:t>
      </w:r>
      <w:r w:rsidR="00DE7406" w:rsidRPr="003772C2">
        <w:rPr>
          <w:rFonts w:ascii="Times New Roman" w:hAnsi="Times New Roman" w:cs="Times New Roman"/>
          <w:sz w:val="24"/>
          <w:szCs w:val="24"/>
        </w:rPr>
        <w:t>vne</w:t>
      </w:r>
      <w:r w:rsidR="00DE7406">
        <w:rPr>
          <w:rFonts w:ascii="Times New Roman" w:hAnsi="Times New Roman" w:cs="Times New Roman"/>
          <w:sz w:val="24"/>
          <w:szCs w:val="24"/>
        </w:rPr>
        <w:t>s</w:t>
      </w:r>
      <w:r w:rsidR="00DE7406" w:rsidRPr="003772C2">
        <w:rPr>
          <w:rFonts w:ascii="Times New Roman" w:hAnsi="Times New Roman" w:cs="Times New Roman"/>
          <w:sz w:val="24"/>
          <w:szCs w:val="24"/>
        </w:rPr>
        <w:t>ena</w:t>
      </w:r>
      <w:r w:rsidR="00DE7406">
        <w:rPr>
          <w:rFonts w:ascii="Times New Roman" w:hAnsi="Times New Roman" w:cs="Times New Roman"/>
          <w:sz w:val="24"/>
          <w:szCs w:val="24"/>
        </w:rPr>
        <w:t xml:space="preserve"> </w:t>
      </w:r>
      <w:r w:rsidR="002E547C">
        <w:rPr>
          <w:rFonts w:ascii="Times New Roman" w:hAnsi="Times New Roman" w:cs="Times New Roman"/>
          <w:sz w:val="24"/>
          <w:szCs w:val="24"/>
        </w:rPr>
        <w:t xml:space="preserve">anuiteta 100.000 </w:t>
      </w:r>
      <w:r w:rsidRPr="003772C2">
        <w:rPr>
          <w:rFonts w:ascii="Times New Roman" w:hAnsi="Times New Roman" w:cs="Times New Roman"/>
          <w:sz w:val="24"/>
          <w:szCs w:val="24"/>
        </w:rPr>
        <w:t>din. Tehnični oddelek je izdelal načrte za dvig poslopja za eno nadstropje.</w:t>
      </w:r>
      <w:r w:rsidR="002D3E1D" w:rsidRPr="003772C2">
        <w:rPr>
          <w:rFonts w:ascii="Times New Roman" w:hAnsi="Times New Roman" w:cs="Times New Roman"/>
          <w:sz w:val="24"/>
          <w:szCs w:val="24"/>
        </w:rPr>
        <w:t xml:space="preserve"> </w:t>
      </w:r>
      <w:r w:rsidRPr="003772C2">
        <w:rPr>
          <w:rFonts w:ascii="Times New Roman" w:hAnsi="Times New Roman" w:cs="Times New Roman"/>
          <w:sz w:val="24"/>
          <w:szCs w:val="24"/>
        </w:rPr>
        <w:t>Razširitev zavoda pa je bila le prva stopnja reševanja problema izobraževanja gluhonemih otrok. Naslednja stopnja bi morala biti uvedba obveznega pouka gluhonemih otrok, na kar</w:t>
      </w:r>
      <w:r>
        <w:rPr>
          <w:rFonts w:ascii="Times New Roman" w:hAnsi="Times New Roman" w:cs="Times New Roman"/>
          <w:sz w:val="24"/>
          <w:szCs w:val="24"/>
        </w:rPr>
        <w:t xml:space="preserve"> je opozoril banski svetnik </w:t>
      </w:r>
      <w:r w:rsidRPr="003772C2">
        <w:rPr>
          <w:rFonts w:ascii="Times New Roman" w:hAnsi="Times New Roman" w:cs="Times New Roman"/>
          <w:sz w:val="24"/>
          <w:szCs w:val="24"/>
        </w:rPr>
        <w:t>Fran Vidic. Ni b</w:t>
      </w:r>
      <w:r>
        <w:rPr>
          <w:rFonts w:ascii="Times New Roman" w:hAnsi="Times New Roman" w:cs="Times New Roman"/>
          <w:sz w:val="24"/>
          <w:szCs w:val="24"/>
        </w:rPr>
        <w:t xml:space="preserve">ilo dovolj, da so imeli možnost sprejema </w:t>
      </w:r>
      <w:r w:rsidRPr="003772C2">
        <w:rPr>
          <w:rFonts w:ascii="Times New Roman" w:hAnsi="Times New Roman" w:cs="Times New Roman"/>
          <w:sz w:val="24"/>
          <w:szCs w:val="24"/>
        </w:rPr>
        <w:t>le tisti, kateri</w:t>
      </w:r>
      <w:r>
        <w:rPr>
          <w:rFonts w:ascii="Times New Roman" w:hAnsi="Times New Roman" w:cs="Times New Roman"/>
          <w:sz w:val="24"/>
          <w:szCs w:val="24"/>
        </w:rPr>
        <w:t>h starši so vložili prošnjo</w:t>
      </w:r>
      <w:r w:rsidR="00E82EEB">
        <w:rPr>
          <w:rFonts w:ascii="Times New Roman" w:hAnsi="Times New Roman" w:cs="Times New Roman"/>
          <w:sz w:val="24"/>
          <w:szCs w:val="24"/>
        </w:rPr>
        <w:t>.</w:t>
      </w:r>
      <w:r w:rsidRPr="003772C2">
        <w:rPr>
          <w:rStyle w:val="Sprotnaopomba-sklic"/>
          <w:rFonts w:ascii="Times New Roman" w:hAnsi="Times New Roman" w:cs="Times New Roman"/>
          <w:sz w:val="24"/>
          <w:szCs w:val="24"/>
        </w:rPr>
        <w:footnoteReference w:id="81"/>
      </w:r>
      <w:r w:rsidRPr="003772C2">
        <w:rPr>
          <w:rFonts w:ascii="Times New Roman" w:hAnsi="Times New Roman" w:cs="Times New Roman"/>
          <w:sz w:val="24"/>
          <w:szCs w:val="24"/>
        </w:rPr>
        <w:t xml:space="preserve"> Kot rečeno, pa tudi vsi prosilci niso bili sprejeti. Kar polovica jih je bila zavrnjen</w:t>
      </w:r>
      <w:r w:rsidR="000C494A">
        <w:rPr>
          <w:rFonts w:ascii="Times New Roman" w:hAnsi="Times New Roman" w:cs="Times New Roman"/>
          <w:sz w:val="24"/>
          <w:szCs w:val="24"/>
        </w:rPr>
        <w:t>a</w:t>
      </w:r>
      <w:r w:rsidRPr="003772C2">
        <w:rPr>
          <w:rFonts w:ascii="Times New Roman" w:hAnsi="Times New Roman" w:cs="Times New Roman"/>
          <w:sz w:val="24"/>
          <w:szCs w:val="24"/>
        </w:rPr>
        <w:t xml:space="preserve"> zaradi prostorske stiske.</w:t>
      </w:r>
    </w:p>
    <w:p w:rsidR="003772C2" w:rsidRPr="003772C2" w:rsidRDefault="003772C2" w:rsidP="000D37C3">
      <w:pPr>
        <w:spacing w:line="360" w:lineRule="auto"/>
        <w:jc w:val="both"/>
        <w:rPr>
          <w:rFonts w:ascii="Times New Roman" w:hAnsi="Times New Roman" w:cs="Times New Roman"/>
          <w:sz w:val="24"/>
          <w:szCs w:val="24"/>
        </w:rPr>
      </w:pPr>
      <w:r w:rsidRPr="003772C2">
        <w:rPr>
          <w:rFonts w:ascii="Times New Roman" w:hAnsi="Times New Roman" w:cs="Times New Roman"/>
          <w:sz w:val="24"/>
          <w:szCs w:val="24"/>
        </w:rPr>
        <w:t>Podrobnejši vpogled v razmere v gluhonemnici je banskim</w:t>
      </w:r>
      <w:r w:rsidR="00DB6491">
        <w:rPr>
          <w:rFonts w:ascii="Times New Roman" w:hAnsi="Times New Roman" w:cs="Times New Roman"/>
          <w:sz w:val="24"/>
          <w:szCs w:val="24"/>
        </w:rPr>
        <w:t xml:space="preserve"> svetnikom </w:t>
      </w:r>
      <w:r w:rsidRPr="003772C2">
        <w:rPr>
          <w:rFonts w:ascii="Times New Roman" w:hAnsi="Times New Roman" w:cs="Times New Roman"/>
          <w:sz w:val="24"/>
          <w:szCs w:val="24"/>
        </w:rPr>
        <w:t xml:space="preserve">podal banski svetnik Pavlin </w:t>
      </w:r>
      <w:proofErr w:type="spellStart"/>
      <w:r w:rsidRPr="003772C2">
        <w:rPr>
          <w:rFonts w:ascii="Times New Roman" w:hAnsi="Times New Roman" w:cs="Times New Roman"/>
          <w:sz w:val="24"/>
          <w:szCs w:val="24"/>
        </w:rPr>
        <w:t>Bitnar</w:t>
      </w:r>
      <w:proofErr w:type="spellEnd"/>
      <w:r w:rsidRPr="003772C2">
        <w:rPr>
          <w:rFonts w:ascii="Times New Roman" w:hAnsi="Times New Roman" w:cs="Times New Roman"/>
          <w:sz w:val="24"/>
          <w:szCs w:val="24"/>
        </w:rPr>
        <w:t>,</w:t>
      </w:r>
      <w:r w:rsidR="002D3E1D" w:rsidRPr="003772C2">
        <w:rPr>
          <w:rFonts w:ascii="Times New Roman" w:hAnsi="Times New Roman" w:cs="Times New Roman"/>
          <w:sz w:val="24"/>
          <w:szCs w:val="24"/>
        </w:rPr>
        <w:t xml:space="preserve"> </w:t>
      </w:r>
      <w:r w:rsidR="002D3E1D">
        <w:rPr>
          <w:rFonts w:ascii="Times New Roman" w:hAnsi="Times New Roman" w:cs="Times New Roman"/>
          <w:sz w:val="24"/>
          <w:szCs w:val="24"/>
        </w:rPr>
        <w:t>k</w:t>
      </w:r>
      <w:r w:rsidRPr="003772C2">
        <w:rPr>
          <w:rFonts w:ascii="Times New Roman" w:hAnsi="Times New Roman" w:cs="Times New Roman"/>
          <w:sz w:val="24"/>
          <w:szCs w:val="24"/>
        </w:rPr>
        <w:t xml:space="preserve">i je obiskal zavod in se sam prepričal o </w:t>
      </w:r>
      <w:r w:rsidR="00916F1B">
        <w:rPr>
          <w:rFonts w:ascii="Times New Roman" w:hAnsi="Times New Roman" w:cs="Times New Roman"/>
          <w:sz w:val="24"/>
          <w:szCs w:val="24"/>
        </w:rPr>
        <w:t xml:space="preserve">njegovih </w:t>
      </w:r>
      <w:r w:rsidRPr="003772C2">
        <w:rPr>
          <w:rFonts w:ascii="Times New Roman" w:hAnsi="Times New Roman" w:cs="Times New Roman"/>
          <w:sz w:val="24"/>
          <w:szCs w:val="24"/>
        </w:rPr>
        <w:t>težavah. Tudi vodstvo gluhonemnice ga je zaprosilo za predstavitev problema v banskem svetu. Poudaril je, da zavod vzdržuje banska uprava</w:t>
      </w:r>
      <w:r w:rsidR="002E547C">
        <w:rPr>
          <w:rFonts w:ascii="Times New Roman" w:hAnsi="Times New Roman" w:cs="Times New Roman"/>
          <w:sz w:val="24"/>
          <w:szCs w:val="24"/>
        </w:rPr>
        <w:t xml:space="preserve"> z letnim zneskom od 350.000 do 400.000 </w:t>
      </w:r>
      <w:r w:rsidR="002D3E1D">
        <w:rPr>
          <w:rFonts w:ascii="Times New Roman" w:hAnsi="Times New Roman" w:cs="Times New Roman"/>
          <w:sz w:val="24"/>
          <w:szCs w:val="24"/>
        </w:rPr>
        <w:t xml:space="preserve">din. </w:t>
      </w:r>
      <w:r w:rsidRPr="003772C2">
        <w:rPr>
          <w:rFonts w:ascii="Times New Roman" w:hAnsi="Times New Roman" w:cs="Times New Roman"/>
          <w:sz w:val="24"/>
          <w:szCs w:val="24"/>
        </w:rPr>
        <w:t xml:space="preserve">Zavodni proračun je bil, po mnenju </w:t>
      </w:r>
      <w:proofErr w:type="spellStart"/>
      <w:r w:rsidRPr="003772C2">
        <w:rPr>
          <w:rFonts w:ascii="Times New Roman" w:hAnsi="Times New Roman" w:cs="Times New Roman"/>
          <w:sz w:val="24"/>
          <w:szCs w:val="24"/>
        </w:rPr>
        <w:t>Bitnarja</w:t>
      </w:r>
      <w:proofErr w:type="spellEnd"/>
      <w:r w:rsidRPr="003772C2">
        <w:rPr>
          <w:rFonts w:ascii="Times New Roman" w:hAnsi="Times New Roman" w:cs="Times New Roman"/>
          <w:sz w:val="24"/>
          <w:szCs w:val="24"/>
        </w:rPr>
        <w:t>, v primerjavi z drugimi banovinskimi zavodi vsako leto najnižji in najskromnejši. Banske svetnike je opozoril, da bo treb</w:t>
      </w:r>
      <w:r w:rsidR="00DE7406">
        <w:rPr>
          <w:rFonts w:ascii="Times New Roman" w:hAnsi="Times New Roman" w:cs="Times New Roman"/>
          <w:sz w:val="24"/>
          <w:szCs w:val="24"/>
        </w:rPr>
        <w:t>a</w:t>
      </w:r>
      <w:r w:rsidRPr="003772C2">
        <w:rPr>
          <w:rFonts w:ascii="Times New Roman" w:hAnsi="Times New Roman" w:cs="Times New Roman"/>
          <w:sz w:val="24"/>
          <w:szCs w:val="24"/>
        </w:rPr>
        <w:t xml:space="preserve"> žrtvovati znesek za obnovo in popravilo zavoda, sicer bo škoda vedno večja. Gradbeni oddelek banske uprave je že izdelal načrt in sestavil proračun za razširitev z</w:t>
      </w:r>
      <w:r w:rsidR="00A54EF5">
        <w:rPr>
          <w:rFonts w:ascii="Times New Roman" w:hAnsi="Times New Roman" w:cs="Times New Roman"/>
          <w:sz w:val="24"/>
          <w:szCs w:val="24"/>
        </w:rPr>
        <w:t xml:space="preserve">avoda. </w:t>
      </w:r>
      <w:r w:rsidRPr="003772C2">
        <w:rPr>
          <w:rFonts w:ascii="Times New Roman" w:hAnsi="Times New Roman" w:cs="Times New Roman"/>
          <w:sz w:val="24"/>
          <w:szCs w:val="24"/>
        </w:rPr>
        <w:t>Banska uprava je, kot</w:t>
      </w:r>
      <w:r w:rsidR="00C06183">
        <w:rPr>
          <w:rFonts w:ascii="Times New Roman" w:hAnsi="Times New Roman" w:cs="Times New Roman"/>
          <w:sz w:val="24"/>
          <w:szCs w:val="24"/>
        </w:rPr>
        <w:t xml:space="preserve"> rečeno, nalagala po 100.000 </w:t>
      </w:r>
      <w:r w:rsidRPr="003772C2">
        <w:rPr>
          <w:rFonts w:ascii="Times New Roman" w:hAnsi="Times New Roman" w:cs="Times New Roman"/>
          <w:sz w:val="24"/>
          <w:szCs w:val="24"/>
        </w:rPr>
        <w:t>din v sklad za razširitev gluhonemnice</w:t>
      </w:r>
      <w:r w:rsidR="00A95EEC">
        <w:rPr>
          <w:rFonts w:ascii="Times New Roman" w:hAnsi="Times New Roman" w:cs="Times New Roman"/>
          <w:sz w:val="24"/>
          <w:szCs w:val="24"/>
        </w:rPr>
        <w:t>,</w:t>
      </w:r>
      <w:r w:rsidRPr="003772C2">
        <w:rPr>
          <w:rFonts w:ascii="Times New Roman" w:hAnsi="Times New Roman" w:cs="Times New Roman"/>
          <w:sz w:val="24"/>
          <w:szCs w:val="24"/>
        </w:rPr>
        <w:t xml:space="preserve"> </w:t>
      </w:r>
      <w:r w:rsidR="00A95EEC">
        <w:rPr>
          <w:rFonts w:ascii="Times New Roman" w:hAnsi="Times New Roman" w:cs="Times New Roman"/>
          <w:sz w:val="24"/>
          <w:szCs w:val="24"/>
        </w:rPr>
        <w:t>d</w:t>
      </w:r>
      <w:r w:rsidRPr="003772C2">
        <w:rPr>
          <w:rFonts w:ascii="Times New Roman" w:hAnsi="Times New Roman" w:cs="Times New Roman"/>
          <w:sz w:val="24"/>
          <w:szCs w:val="24"/>
        </w:rPr>
        <w:t>el tega denarja</w:t>
      </w:r>
      <w:r w:rsidR="00A54EF5">
        <w:rPr>
          <w:rFonts w:ascii="Times New Roman" w:hAnsi="Times New Roman" w:cs="Times New Roman"/>
          <w:sz w:val="24"/>
          <w:szCs w:val="24"/>
        </w:rPr>
        <w:t xml:space="preserve"> pa</w:t>
      </w:r>
      <w:r w:rsidRPr="003772C2">
        <w:rPr>
          <w:rFonts w:ascii="Times New Roman" w:hAnsi="Times New Roman" w:cs="Times New Roman"/>
          <w:sz w:val="24"/>
          <w:szCs w:val="24"/>
        </w:rPr>
        <w:t xml:space="preserve"> se je porabil za novo centralno kurjavo. V letu 1938 je bilo tako v skladu le</w:t>
      </w:r>
      <w:r w:rsidR="00C06183">
        <w:rPr>
          <w:rFonts w:ascii="Times New Roman" w:hAnsi="Times New Roman" w:cs="Times New Roman"/>
          <w:sz w:val="24"/>
          <w:szCs w:val="24"/>
        </w:rPr>
        <w:t xml:space="preserve"> 230.000 </w:t>
      </w:r>
      <w:r w:rsidRPr="003772C2">
        <w:rPr>
          <w:rFonts w:ascii="Times New Roman" w:hAnsi="Times New Roman" w:cs="Times New Roman"/>
          <w:sz w:val="24"/>
          <w:szCs w:val="24"/>
        </w:rPr>
        <w:t xml:space="preserve">din. </w:t>
      </w:r>
      <w:proofErr w:type="spellStart"/>
      <w:r w:rsidRPr="003772C2">
        <w:rPr>
          <w:rFonts w:ascii="Times New Roman" w:hAnsi="Times New Roman" w:cs="Times New Roman"/>
          <w:sz w:val="24"/>
          <w:szCs w:val="24"/>
        </w:rPr>
        <w:t>Bitnar</w:t>
      </w:r>
      <w:proofErr w:type="spellEnd"/>
      <w:r w:rsidRPr="003772C2">
        <w:rPr>
          <w:rFonts w:ascii="Times New Roman" w:hAnsi="Times New Roman" w:cs="Times New Roman"/>
          <w:sz w:val="24"/>
          <w:szCs w:val="24"/>
        </w:rPr>
        <w:t xml:space="preserve"> je sicer pozdravil prizadevanje banske uprave, a je poudaril</w:t>
      </w:r>
      <w:r w:rsidR="00C06183">
        <w:rPr>
          <w:rFonts w:ascii="Times New Roman" w:hAnsi="Times New Roman" w:cs="Times New Roman"/>
          <w:sz w:val="24"/>
          <w:szCs w:val="24"/>
        </w:rPr>
        <w:t xml:space="preserve">, da je letni znesek 100.000 </w:t>
      </w:r>
      <w:r w:rsidRPr="003772C2">
        <w:rPr>
          <w:rFonts w:ascii="Times New Roman" w:hAnsi="Times New Roman" w:cs="Times New Roman"/>
          <w:sz w:val="24"/>
          <w:szCs w:val="24"/>
        </w:rPr>
        <w:t>din v sklad za razširitev gluhone</w:t>
      </w:r>
      <w:r>
        <w:rPr>
          <w:rFonts w:ascii="Times New Roman" w:hAnsi="Times New Roman" w:cs="Times New Roman"/>
          <w:sz w:val="24"/>
          <w:szCs w:val="24"/>
        </w:rPr>
        <w:t xml:space="preserve">mnice </w:t>
      </w:r>
      <w:r>
        <w:rPr>
          <w:rFonts w:ascii="Times New Roman" w:hAnsi="Times New Roman" w:cs="Times New Roman"/>
          <w:sz w:val="24"/>
          <w:szCs w:val="24"/>
        </w:rPr>
        <w:lastRenderedPageBreak/>
        <w:t>premajhen. Za čim hitrejšo</w:t>
      </w:r>
      <w:r w:rsidRPr="003772C2">
        <w:rPr>
          <w:rFonts w:ascii="Times New Roman" w:hAnsi="Times New Roman" w:cs="Times New Roman"/>
          <w:sz w:val="24"/>
          <w:szCs w:val="24"/>
        </w:rPr>
        <w:t xml:space="preserve"> rešitev prostorske stis</w:t>
      </w:r>
      <w:r>
        <w:rPr>
          <w:rFonts w:ascii="Times New Roman" w:hAnsi="Times New Roman" w:cs="Times New Roman"/>
          <w:sz w:val="24"/>
          <w:szCs w:val="24"/>
        </w:rPr>
        <w:t xml:space="preserve">ke zavoda je predlagal, naj </w:t>
      </w:r>
      <w:r w:rsidR="00951624">
        <w:rPr>
          <w:rFonts w:ascii="Times New Roman" w:hAnsi="Times New Roman" w:cs="Times New Roman"/>
          <w:sz w:val="24"/>
          <w:szCs w:val="24"/>
        </w:rPr>
        <w:t xml:space="preserve">si </w:t>
      </w:r>
      <w:r>
        <w:rPr>
          <w:rFonts w:ascii="Times New Roman" w:hAnsi="Times New Roman" w:cs="Times New Roman"/>
          <w:sz w:val="24"/>
          <w:szCs w:val="24"/>
        </w:rPr>
        <w:t xml:space="preserve">banska uprava </w:t>
      </w:r>
      <w:r w:rsidR="007126EC">
        <w:rPr>
          <w:rFonts w:ascii="Times New Roman" w:hAnsi="Times New Roman" w:cs="Times New Roman"/>
          <w:sz w:val="24"/>
          <w:szCs w:val="24"/>
        </w:rPr>
        <w:t>prizadeva za izgradnjo</w:t>
      </w:r>
      <w:r w:rsidR="00951624">
        <w:rPr>
          <w:rFonts w:ascii="Times New Roman" w:hAnsi="Times New Roman" w:cs="Times New Roman"/>
          <w:sz w:val="24"/>
          <w:szCs w:val="24"/>
        </w:rPr>
        <w:t xml:space="preserve"> nove gluhonemnice v Mariboru, najame </w:t>
      </w:r>
      <w:r w:rsidRPr="003772C2">
        <w:rPr>
          <w:rFonts w:ascii="Times New Roman" w:hAnsi="Times New Roman" w:cs="Times New Roman"/>
          <w:sz w:val="24"/>
          <w:szCs w:val="24"/>
        </w:rPr>
        <w:t xml:space="preserve">posojilo in izda </w:t>
      </w:r>
      <w:r>
        <w:rPr>
          <w:rFonts w:ascii="Times New Roman" w:hAnsi="Times New Roman" w:cs="Times New Roman"/>
          <w:sz w:val="24"/>
          <w:szCs w:val="24"/>
        </w:rPr>
        <w:t>gradbenemu oddelku nalog za pripravo potrebnega</w:t>
      </w:r>
      <w:r w:rsidRPr="003772C2">
        <w:rPr>
          <w:rFonts w:ascii="Times New Roman" w:hAnsi="Times New Roman" w:cs="Times New Roman"/>
          <w:sz w:val="24"/>
          <w:szCs w:val="24"/>
        </w:rPr>
        <w:t xml:space="preserve"> načrt</w:t>
      </w:r>
      <w:r>
        <w:rPr>
          <w:rFonts w:ascii="Times New Roman" w:hAnsi="Times New Roman" w:cs="Times New Roman"/>
          <w:sz w:val="24"/>
          <w:szCs w:val="24"/>
        </w:rPr>
        <w:t>a</w:t>
      </w:r>
      <w:r w:rsidRPr="003772C2">
        <w:rPr>
          <w:rFonts w:ascii="Times New Roman" w:hAnsi="Times New Roman" w:cs="Times New Roman"/>
          <w:sz w:val="24"/>
          <w:szCs w:val="24"/>
        </w:rPr>
        <w:t xml:space="preserve"> in proračun</w:t>
      </w:r>
      <w:r>
        <w:rPr>
          <w:rFonts w:ascii="Times New Roman" w:hAnsi="Times New Roman" w:cs="Times New Roman"/>
          <w:sz w:val="24"/>
          <w:szCs w:val="24"/>
        </w:rPr>
        <w:t xml:space="preserve">a. </w:t>
      </w:r>
      <w:r w:rsidR="00E41296">
        <w:rPr>
          <w:rFonts w:ascii="Times New Roman" w:hAnsi="Times New Roman" w:cs="Times New Roman"/>
          <w:sz w:val="24"/>
          <w:szCs w:val="24"/>
        </w:rPr>
        <w:t>Če v Mariboru</w:t>
      </w:r>
      <w:r w:rsidRPr="003772C2">
        <w:rPr>
          <w:rFonts w:ascii="Times New Roman" w:hAnsi="Times New Roman" w:cs="Times New Roman"/>
          <w:sz w:val="24"/>
          <w:szCs w:val="24"/>
        </w:rPr>
        <w:t xml:space="preserve"> ne bi bilo mo</w:t>
      </w:r>
      <w:r w:rsidR="00E41296">
        <w:rPr>
          <w:rFonts w:ascii="Times New Roman" w:hAnsi="Times New Roman" w:cs="Times New Roman"/>
          <w:sz w:val="24"/>
          <w:szCs w:val="24"/>
        </w:rPr>
        <w:t>go</w:t>
      </w:r>
      <w:r w:rsidRPr="003772C2">
        <w:rPr>
          <w:rFonts w:ascii="Times New Roman" w:hAnsi="Times New Roman" w:cs="Times New Roman"/>
          <w:sz w:val="24"/>
          <w:szCs w:val="24"/>
        </w:rPr>
        <w:t>č</w:t>
      </w:r>
      <w:r w:rsidR="00E41296">
        <w:rPr>
          <w:rFonts w:ascii="Times New Roman" w:hAnsi="Times New Roman" w:cs="Times New Roman"/>
          <w:sz w:val="24"/>
          <w:szCs w:val="24"/>
        </w:rPr>
        <w:t>e</w:t>
      </w:r>
      <w:r w:rsidRPr="003772C2">
        <w:rPr>
          <w:rFonts w:ascii="Times New Roman" w:hAnsi="Times New Roman" w:cs="Times New Roman"/>
          <w:sz w:val="24"/>
          <w:szCs w:val="24"/>
        </w:rPr>
        <w:t xml:space="preserve"> zgraditi nove gluhonemnice, naj </w:t>
      </w:r>
      <w:r w:rsidR="00E41296">
        <w:rPr>
          <w:rFonts w:ascii="Times New Roman" w:hAnsi="Times New Roman" w:cs="Times New Roman"/>
          <w:sz w:val="24"/>
          <w:szCs w:val="24"/>
        </w:rPr>
        <w:t xml:space="preserve">bi </w:t>
      </w:r>
      <w:r w:rsidRPr="003772C2">
        <w:rPr>
          <w:rFonts w:ascii="Times New Roman" w:hAnsi="Times New Roman" w:cs="Times New Roman"/>
          <w:sz w:val="24"/>
          <w:szCs w:val="24"/>
        </w:rPr>
        <w:t>se naj</w:t>
      </w:r>
      <w:r w:rsidR="00E41296">
        <w:rPr>
          <w:rFonts w:ascii="Times New Roman" w:hAnsi="Times New Roman" w:cs="Times New Roman"/>
          <w:sz w:val="24"/>
          <w:szCs w:val="24"/>
        </w:rPr>
        <w:t>elo</w:t>
      </w:r>
      <w:r w:rsidRPr="003772C2">
        <w:rPr>
          <w:rFonts w:ascii="Times New Roman" w:hAnsi="Times New Roman" w:cs="Times New Roman"/>
          <w:sz w:val="24"/>
          <w:szCs w:val="24"/>
        </w:rPr>
        <w:t xml:space="preserve"> posojilo za razširitev ljubljanske gluhonemn</w:t>
      </w:r>
      <w:r>
        <w:rPr>
          <w:rFonts w:ascii="Times New Roman" w:hAnsi="Times New Roman" w:cs="Times New Roman"/>
          <w:sz w:val="24"/>
          <w:szCs w:val="24"/>
        </w:rPr>
        <w:t>ice</w:t>
      </w:r>
      <w:r w:rsidR="00E41296">
        <w:rPr>
          <w:rFonts w:ascii="Times New Roman" w:hAnsi="Times New Roman" w:cs="Times New Roman"/>
          <w:sz w:val="24"/>
          <w:szCs w:val="24"/>
        </w:rPr>
        <w:t>,</w:t>
      </w:r>
      <w:r>
        <w:rPr>
          <w:rFonts w:ascii="Times New Roman" w:hAnsi="Times New Roman" w:cs="Times New Roman"/>
          <w:sz w:val="24"/>
          <w:szCs w:val="24"/>
        </w:rPr>
        <w:t xml:space="preserve"> </w:t>
      </w:r>
      <w:r w:rsidR="00E41296">
        <w:rPr>
          <w:rFonts w:ascii="Times New Roman" w:hAnsi="Times New Roman" w:cs="Times New Roman"/>
          <w:sz w:val="24"/>
          <w:szCs w:val="24"/>
        </w:rPr>
        <w:t>dela pa naj bi se</w:t>
      </w:r>
      <w:r w:rsidRPr="003772C2">
        <w:rPr>
          <w:rFonts w:ascii="Times New Roman" w:hAnsi="Times New Roman" w:cs="Times New Roman"/>
          <w:sz w:val="24"/>
          <w:szCs w:val="24"/>
        </w:rPr>
        <w:t xml:space="preserve"> čim prej zač</w:t>
      </w:r>
      <w:r w:rsidR="00E41296">
        <w:rPr>
          <w:rFonts w:ascii="Times New Roman" w:hAnsi="Times New Roman" w:cs="Times New Roman"/>
          <w:sz w:val="24"/>
          <w:szCs w:val="24"/>
        </w:rPr>
        <w:t>ela</w:t>
      </w:r>
      <w:r w:rsidRPr="003772C2">
        <w:rPr>
          <w:rFonts w:ascii="Times New Roman" w:hAnsi="Times New Roman" w:cs="Times New Roman"/>
          <w:sz w:val="24"/>
          <w:szCs w:val="24"/>
        </w:rPr>
        <w:t>.</w:t>
      </w:r>
      <w:r w:rsidRPr="003772C2">
        <w:rPr>
          <w:rStyle w:val="Sprotnaopomba-sklic"/>
          <w:rFonts w:ascii="Times New Roman" w:hAnsi="Times New Roman" w:cs="Times New Roman"/>
          <w:sz w:val="24"/>
          <w:szCs w:val="24"/>
        </w:rPr>
        <w:footnoteReference w:id="82"/>
      </w:r>
    </w:p>
    <w:p w:rsidR="0017723F" w:rsidRDefault="003772C2" w:rsidP="000D37C3">
      <w:pPr>
        <w:spacing w:after="0" w:line="360" w:lineRule="auto"/>
        <w:ind w:firstLine="708"/>
        <w:jc w:val="both"/>
        <w:rPr>
          <w:rFonts w:ascii="Times New Roman" w:hAnsi="Times New Roman" w:cs="Times New Roman"/>
          <w:sz w:val="24"/>
          <w:szCs w:val="24"/>
        </w:rPr>
      </w:pPr>
      <w:r w:rsidRPr="003772C2">
        <w:rPr>
          <w:rFonts w:ascii="Times New Roman" w:hAnsi="Times New Roman" w:cs="Times New Roman"/>
          <w:sz w:val="24"/>
          <w:szCs w:val="24"/>
        </w:rPr>
        <w:t xml:space="preserve">V svojem poročilu je </w:t>
      </w:r>
      <w:proofErr w:type="spellStart"/>
      <w:r w:rsidRPr="003772C2">
        <w:rPr>
          <w:rFonts w:ascii="Times New Roman" w:hAnsi="Times New Roman" w:cs="Times New Roman"/>
          <w:sz w:val="24"/>
          <w:szCs w:val="24"/>
        </w:rPr>
        <w:t>Bitnar</w:t>
      </w:r>
      <w:proofErr w:type="spellEnd"/>
      <w:r w:rsidRPr="003772C2">
        <w:rPr>
          <w:rFonts w:ascii="Times New Roman" w:hAnsi="Times New Roman" w:cs="Times New Roman"/>
          <w:sz w:val="24"/>
          <w:szCs w:val="24"/>
        </w:rPr>
        <w:t xml:space="preserve"> nadalje navedel podatek, da se v Dravski banovini poučuje le 40</w:t>
      </w:r>
      <w:r w:rsidR="00FC062D">
        <w:rPr>
          <w:rFonts w:ascii="Times New Roman" w:hAnsi="Times New Roman" w:cs="Times New Roman"/>
          <w:sz w:val="24"/>
          <w:szCs w:val="24"/>
        </w:rPr>
        <w:t xml:space="preserve"> </w:t>
      </w:r>
      <w:r w:rsidR="00CF6EE0">
        <w:rPr>
          <w:rFonts w:ascii="Times New Roman" w:hAnsi="Times New Roman" w:cs="Times New Roman"/>
          <w:sz w:val="24"/>
          <w:szCs w:val="24"/>
        </w:rPr>
        <w:t>odstotkov</w:t>
      </w:r>
      <w:r w:rsidRPr="003772C2">
        <w:rPr>
          <w:rFonts w:ascii="Times New Roman" w:hAnsi="Times New Roman" w:cs="Times New Roman"/>
          <w:sz w:val="24"/>
          <w:szCs w:val="24"/>
        </w:rPr>
        <w:t xml:space="preserve"> gluhonemih otrok in mladine, 60</w:t>
      </w:r>
      <w:r w:rsidR="00FC062D">
        <w:rPr>
          <w:rFonts w:ascii="Times New Roman" w:hAnsi="Times New Roman" w:cs="Times New Roman"/>
          <w:sz w:val="24"/>
          <w:szCs w:val="24"/>
        </w:rPr>
        <w:t xml:space="preserve"> </w:t>
      </w:r>
      <w:r w:rsidR="00CF6EE0">
        <w:rPr>
          <w:rFonts w:ascii="Times New Roman" w:hAnsi="Times New Roman" w:cs="Times New Roman"/>
          <w:sz w:val="24"/>
          <w:szCs w:val="24"/>
        </w:rPr>
        <w:t>odstotkov</w:t>
      </w:r>
      <w:r w:rsidRPr="003772C2">
        <w:rPr>
          <w:rFonts w:ascii="Times New Roman" w:hAnsi="Times New Roman" w:cs="Times New Roman"/>
          <w:sz w:val="24"/>
          <w:szCs w:val="24"/>
        </w:rPr>
        <w:t xml:space="preserve"> pa jih ostane neizšolan</w:t>
      </w:r>
      <w:r w:rsidR="000C4400">
        <w:rPr>
          <w:rFonts w:ascii="Times New Roman" w:hAnsi="Times New Roman" w:cs="Times New Roman"/>
          <w:sz w:val="24"/>
          <w:szCs w:val="24"/>
        </w:rPr>
        <w:t>ih</w:t>
      </w:r>
      <w:r w:rsidRPr="003772C2">
        <w:rPr>
          <w:rFonts w:ascii="Times New Roman" w:hAnsi="Times New Roman" w:cs="Times New Roman"/>
          <w:sz w:val="24"/>
          <w:szCs w:val="24"/>
        </w:rPr>
        <w:t xml:space="preserve">. Opozoril je tudi na premajhno vrednotenje dela učiteljev gluhonemnice. </w:t>
      </w:r>
      <w:r w:rsidR="00CF6EE0">
        <w:rPr>
          <w:rFonts w:ascii="Times New Roman" w:hAnsi="Times New Roman" w:cs="Times New Roman"/>
          <w:sz w:val="24"/>
          <w:szCs w:val="24"/>
        </w:rPr>
        <w:t>T</w:t>
      </w:r>
      <w:r w:rsidRPr="003772C2">
        <w:rPr>
          <w:rFonts w:ascii="Times New Roman" w:hAnsi="Times New Roman" w:cs="Times New Roman"/>
          <w:sz w:val="24"/>
          <w:szCs w:val="24"/>
        </w:rPr>
        <w:t xml:space="preserve">e je plačevala država tako kot učitelje ljudskih in meščanskih šol. Delo učiteljev gluhonemnice je bilo seveda zahtevnejše. Poleg pouka so ob prostih urah, nedeljah, praznikih in v času počitnic </w:t>
      </w:r>
      <w:r w:rsidR="00CF6EE0" w:rsidRPr="003772C2">
        <w:rPr>
          <w:rFonts w:ascii="Times New Roman" w:hAnsi="Times New Roman" w:cs="Times New Roman"/>
          <w:sz w:val="24"/>
          <w:szCs w:val="24"/>
        </w:rPr>
        <w:t xml:space="preserve">izvajali </w:t>
      </w:r>
      <w:r w:rsidRPr="003772C2">
        <w:rPr>
          <w:rFonts w:ascii="Times New Roman" w:hAnsi="Times New Roman" w:cs="Times New Roman"/>
          <w:sz w:val="24"/>
          <w:szCs w:val="24"/>
        </w:rPr>
        <w:t>tudi nadzor nad gojenci. Za te tako imenovane »inspekcije« so učitelji prejemali mesečne nagrade. V obdobju, ko je bilo v zavodu manj otrok, je</w:t>
      </w:r>
      <w:r w:rsidR="004367D2">
        <w:rPr>
          <w:rFonts w:ascii="Times New Roman" w:hAnsi="Times New Roman" w:cs="Times New Roman"/>
          <w:sz w:val="24"/>
          <w:szCs w:val="24"/>
        </w:rPr>
        <w:t xml:space="preserve"> mesečna nagrada </w:t>
      </w:r>
      <w:r w:rsidR="00CF6EE0">
        <w:rPr>
          <w:rFonts w:ascii="Times New Roman" w:hAnsi="Times New Roman" w:cs="Times New Roman"/>
          <w:sz w:val="24"/>
          <w:szCs w:val="24"/>
        </w:rPr>
        <w:t xml:space="preserve">znašala </w:t>
      </w:r>
      <w:r w:rsidR="004367D2">
        <w:rPr>
          <w:rFonts w:ascii="Times New Roman" w:hAnsi="Times New Roman" w:cs="Times New Roman"/>
          <w:sz w:val="24"/>
          <w:szCs w:val="24"/>
        </w:rPr>
        <w:t xml:space="preserve">300 </w:t>
      </w:r>
      <w:r w:rsidRPr="003772C2">
        <w:rPr>
          <w:rFonts w:ascii="Times New Roman" w:hAnsi="Times New Roman" w:cs="Times New Roman"/>
          <w:sz w:val="24"/>
          <w:szCs w:val="24"/>
        </w:rPr>
        <w:t xml:space="preserve">din, pozneje, ko se je število gojencev povečalo in je delo </w:t>
      </w:r>
      <w:r w:rsidR="00CF6EE0" w:rsidRPr="003772C2">
        <w:rPr>
          <w:rFonts w:ascii="Times New Roman" w:hAnsi="Times New Roman" w:cs="Times New Roman"/>
          <w:sz w:val="24"/>
          <w:szCs w:val="24"/>
        </w:rPr>
        <w:t xml:space="preserve">postajalo </w:t>
      </w:r>
      <w:r w:rsidRPr="003772C2">
        <w:rPr>
          <w:rFonts w:ascii="Times New Roman" w:hAnsi="Times New Roman" w:cs="Times New Roman"/>
          <w:sz w:val="24"/>
          <w:szCs w:val="24"/>
        </w:rPr>
        <w:t xml:space="preserve">vedno težje, </w:t>
      </w:r>
      <w:r w:rsidR="00CF6EE0">
        <w:rPr>
          <w:rFonts w:ascii="Times New Roman" w:hAnsi="Times New Roman" w:cs="Times New Roman"/>
          <w:sz w:val="24"/>
          <w:szCs w:val="24"/>
        </w:rPr>
        <w:t xml:space="preserve">pa </w:t>
      </w:r>
      <w:r w:rsidRPr="003772C2">
        <w:rPr>
          <w:rFonts w:ascii="Times New Roman" w:hAnsi="Times New Roman" w:cs="Times New Roman"/>
          <w:sz w:val="24"/>
          <w:szCs w:val="24"/>
        </w:rPr>
        <w:t>se je me</w:t>
      </w:r>
      <w:r w:rsidR="004367D2">
        <w:rPr>
          <w:rFonts w:ascii="Times New Roman" w:hAnsi="Times New Roman" w:cs="Times New Roman"/>
          <w:sz w:val="24"/>
          <w:szCs w:val="24"/>
        </w:rPr>
        <w:t xml:space="preserve">sečna nagrada znižala na 230 </w:t>
      </w:r>
      <w:r w:rsidRPr="003772C2">
        <w:rPr>
          <w:rFonts w:ascii="Times New Roman" w:hAnsi="Times New Roman" w:cs="Times New Roman"/>
          <w:sz w:val="24"/>
          <w:szCs w:val="24"/>
        </w:rPr>
        <w:t xml:space="preserve">din. V drugi polovici tridesetih let, ko je bilo število gojencev najvišje, je </w:t>
      </w:r>
      <w:r w:rsidR="00987106">
        <w:rPr>
          <w:rFonts w:ascii="Times New Roman" w:hAnsi="Times New Roman" w:cs="Times New Roman"/>
          <w:sz w:val="24"/>
          <w:szCs w:val="24"/>
        </w:rPr>
        <w:t xml:space="preserve">zaradi pomanjkanja sredstev </w:t>
      </w:r>
      <w:r w:rsidRPr="003772C2">
        <w:rPr>
          <w:rFonts w:ascii="Times New Roman" w:hAnsi="Times New Roman" w:cs="Times New Roman"/>
          <w:sz w:val="24"/>
          <w:szCs w:val="24"/>
        </w:rPr>
        <w:t xml:space="preserve">grozilo </w:t>
      </w:r>
      <w:r w:rsidR="00987106">
        <w:rPr>
          <w:rFonts w:ascii="Times New Roman" w:hAnsi="Times New Roman" w:cs="Times New Roman"/>
          <w:sz w:val="24"/>
          <w:szCs w:val="24"/>
        </w:rPr>
        <w:t xml:space="preserve">še </w:t>
      </w:r>
      <w:r w:rsidRPr="003772C2">
        <w:rPr>
          <w:rFonts w:ascii="Times New Roman" w:hAnsi="Times New Roman" w:cs="Times New Roman"/>
          <w:sz w:val="24"/>
          <w:szCs w:val="24"/>
        </w:rPr>
        <w:t>nadaljnje zniževanje mesečnih nagra</w:t>
      </w:r>
      <w:r w:rsidR="00674A32">
        <w:rPr>
          <w:rFonts w:ascii="Times New Roman" w:hAnsi="Times New Roman" w:cs="Times New Roman"/>
          <w:sz w:val="24"/>
          <w:szCs w:val="24"/>
        </w:rPr>
        <w:t>d</w:t>
      </w:r>
      <w:r w:rsidR="00987106">
        <w:rPr>
          <w:rFonts w:ascii="Times New Roman" w:hAnsi="Times New Roman" w:cs="Times New Roman"/>
          <w:sz w:val="24"/>
          <w:szCs w:val="24"/>
        </w:rPr>
        <w:t>.</w:t>
      </w:r>
      <w:r w:rsidRPr="003772C2">
        <w:rPr>
          <w:rStyle w:val="Sprotnaopomba-sklic"/>
          <w:rFonts w:ascii="Times New Roman" w:hAnsi="Times New Roman" w:cs="Times New Roman"/>
          <w:sz w:val="24"/>
          <w:szCs w:val="24"/>
        </w:rPr>
        <w:footnoteReference w:id="83"/>
      </w:r>
    </w:p>
    <w:p w:rsidR="0017723F" w:rsidRDefault="007D1B2F"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Od proračunskega leta 1931/32 do vključno 1936/37 so se izdatki za ljudsko šolstvo občutno znižali zaradi gospodarske krize. Skoraj povsem se je prenehala gradnja in prezidava šolskih poslopij, kritje stvarnih šolskih potrebščin pa se je omejilo le na najnujnejše, kar so </w:t>
      </w:r>
      <w:r w:rsidR="00987106">
        <w:rPr>
          <w:rFonts w:ascii="Times New Roman" w:hAnsi="Times New Roman" w:cs="Times New Roman"/>
          <w:sz w:val="24"/>
          <w:szCs w:val="24"/>
        </w:rPr>
        <w:t xml:space="preserve">za svoje delovanje </w:t>
      </w:r>
      <w:r>
        <w:rPr>
          <w:rFonts w:ascii="Times New Roman" w:hAnsi="Times New Roman" w:cs="Times New Roman"/>
          <w:sz w:val="24"/>
          <w:szCs w:val="24"/>
        </w:rPr>
        <w:t>potrebovale ljudske šole.</w:t>
      </w:r>
      <w:r>
        <w:rPr>
          <w:rStyle w:val="Sprotnaopomba-sklic"/>
          <w:rFonts w:ascii="Times New Roman" w:hAnsi="Times New Roman" w:cs="Times New Roman"/>
          <w:sz w:val="24"/>
          <w:szCs w:val="24"/>
        </w:rPr>
        <w:footnoteReference w:id="84"/>
      </w:r>
      <w:r w:rsidR="00101E0A">
        <w:rPr>
          <w:rFonts w:ascii="Times New Roman" w:hAnsi="Times New Roman" w:cs="Times New Roman"/>
          <w:sz w:val="24"/>
          <w:szCs w:val="24"/>
        </w:rPr>
        <w:t xml:space="preserve"> </w:t>
      </w:r>
      <w:r w:rsidR="00793095" w:rsidRPr="00793095">
        <w:rPr>
          <w:rFonts w:ascii="Times New Roman" w:hAnsi="Times New Roman" w:cs="Times New Roman"/>
          <w:sz w:val="24"/>
          <w:szCs w:val="24"/>
        </w:rPr>
        <w:t>V Kraljevini Jugoslaviji je bilo gospodarsko okrevanje po krizi v zaostanku za evropskimi tokovi, saj se je kriza pokazala z zamudo. V l. 1934, ko je kriza z ustalitvijo dosegla dno, so se pojavili celo prvi majhni znaki oživljanja. Vidnejša konjunktura pa sovpada z nastopom vlade Jugoslovanske radikalne zajednice v l. 1935. Okrevanje je bilo posledica povečanega povpraševanja na glavnih tujih trgih. Prave konjunkture pa ni moglo biti, dokler ni prišlo do sanacije bančnega sistema in obnovitve</w:t>
      </w:r>
      <w:r w:rsidR="00101E0A">
        <w:rPr>
          <w:rFonts w:ascii="Times New Roman" w:hAnsi="Times New Roman" w:cs="Times New Roman"/>
          <w:sz w:val="24"/>
          <w:szCs w:val="24"/>
        </w:rPr>
        <w:t xml:space="preserve"> plačilne sposobnosti kmetov.</w:t>
      </w:r>
      <w:r w:rsidR="00CE35CA">
        <w:rPr>
          <w:rStyle w:val="Sprotnaopomba-sklic"/>
          <w:rFonts w:ascii="Times New Roman" w:hAnsi="Times New Roman" w:cs="Times New Roman"/>
          <w:sz w:val="24"/>
          <w:szCs w:val="24"/>
        </w:rPr>
        <w:footnoteReference w:id="85"/>
      </w:r>
      <w:r w:rsidR="00B768AC">
        <w:rPr>
          <w:rFonts w:ascii="Times New Roman" w:hAnsi="Times New Roman" w:cs="Times New Roman"/>
          <w:sz w:val="24"/>
          <w:szCs w:val="24"/>
        </w:rPr>
        <w:t xml:space="preserve"> Leta 1935 so bile z uredbo znižane plače aktivnih državnih uslužbencev, med katere je sodilo tudi učiteljstvo</w:t>
      </w:r>
      <w:r w:rsidR="00A6185A">
        <w:rPr>
          <w:rFonts w:ascii="Times New Roman" w:hAnsi="Times New Roman" w:cs="Times New Roman"/>
          <w:sz w:val="24"/>
          <w:szCs w:val="24"/>
        </w:rPr>
        <w:t xml:space="preserve">. Vlada je znižanje plač in tudi pokojnin </w:t>
      </w:r>
      <w:r w:rsidR="002A1F55">
        <w:rPr>
          <w:rFonts w:ascii="Times New Roman" w:hAnsi="Times New Roman" w:cs="Times New Roman"/>
          <w:sz w:val="24"/>
          <w:szCs w:val="24"/>
        </w:rPr>
        <w:t xml:space="preserve">utemeljevala </w:t>
      </w:r>
      <w:r w:rsidR="00A6185A">
        <w:rPr>
          <w:rFonts w:ascii="Times New Roman" w:hAnsi="Times New Roman" w:cs="Times New Roman"/>
          <w:sz w:val="24"/>
          <w:szCs w:val="24"/>
        </w:rPr>
        <w:t xml:space="preserve">z nujno vzpostavitvijo ravnovesja v državnem proračunu. Z znižanjem osebnih prejemkov naj bi </w:t>
      </w:r>
      <w:r w:rsidR="002A1F55">
        <w:rPr>
          <w:rFonts w:ascii="Times New Roman" w:hAnsi="Times New Roman" w:cs="Times New Roman"/>
          <w:sz w:val="24"/>
          <w:szCs w:val="24"/>
        </w:rPr>
        <w:t xml:space="preserve">se </w:t>
      </w:r>
      <w:r w:rsidR="00A6185A">
        <w:rPr>
          <w:rFonts w:ascii="Times New Roman" w:hAnsi="Times New Roman" w:cs="Times New Roman"/>
          <w:sz w:val="24"/>
          <w:szCs w:val="24"/>
        </w:rPr>
        <w:t>preprečila redukcija državnega uradništva.</w:t>
      </w:r>
      <w:r w:rsidR="00A6185A">
        <w:rPr>
          <w:rStyle w:val="Sprotnaopomba-sklic"/>
          <w:rFonts w:ascii="Times New Roman" w:hAnsi="Times New Roman" w:cs="Times New Roman"/>
          <w:sz w:val="24"/>
          <w:szCs w:val="24"/>
        </w:rPr>
        <w:footnoteReference w:id="86"/>
      </w:r>
      <w:r w:rsidR="00C27337">
        <w:rPr>
          <w:rFonts w:ascii="Times New Roman" w:hAnsi="Times New Roman" w:cs="Times New Roman"/>
          <w:sz w:val="24"/>
          <w:szCs w:val="24"/>
        </w:rPr>
        <w:t xml:space="preserve"> Ministrski svet je sicer jeseni </w:t>
      </w:r>
      <w:r w:rsidR="00C27337">
        <w:rPr>
          <w:rFonts w:ascii="Times New Roman" w:hAnsi="Times New Roman" w:cs="Times New Roman"/>
          <w:sz w:val="24"/>
          <w:szCs w:val="24"/>
        </w:rPr>
        <w:lastRenderedPageBreak/>
        <w:t>1937 sprejel sklep o povišanju plač aktivnih državnih uslužbencev na višino pred znižanjem septembra 1935, a z omejitvami. Do povišanja so bili upravičeni le tisti državn</w:t>
      </w:r>
      <w:r w:rsidR="00E307E4">
        <w:rPr>
          <w:rFonts w:ascii="Times New Roman" w:hAnsi="Times New Roman" w:cs="Times New Roman"/>
          <w:sz w:val="24"/>
          <w:szCs w:val="24"/>
        </w:rPr>
        <w:t xml:space="preserve">i uslužbenci, ki so glede </w:t>
      </w:r>
      <w:r w:rsidR="00734578">
        <w:rPr>
          <w:rFonts w:ascii="Times New Roman" w:hAnsi="Times New Roman" w:cs="Times New Roman"/>
          <w:sz w:val="24"/>
          <w:szCs w:val="24"/>
        </w:rPr>
        <w:t>na višino</w:t>
      </w:r>
      <w:r w:rsidR="00C27337">
        <w:rPr>
          <w:rFonts w:ascii="Times New Roman" w:hAnsi="Times New Roman" w:cs="Times New Roman"/>
          <w:sz w:val="24"/>
          <w:szCs w:val="24"/>
        </w:rPr>
        <w:t xml:space="preserve"> plače sodili v srednji, nižji in najnižji razred. Ta ukrep je vlada utemeljevala s tem, da se državna blagajna še ni toliko okrepila, da bi prenesla breme popolnega povračila tistega, kar je bilo državnim uradnikom</w:t>
      </w:r>
      <w:r w:rsidR="002A1F55" w:rsidRPr="002A1F55">
        <w:rPr>
          <w:rFonts w:ascii="Times New Roman" w:hAnsi="Times New Roman" w:cs="Times New Roman"/>
          <w:sz w:val="24"/>
          <w:szCs w:val="24"/>
        </w:rPr>
        <w:t xml:space="preserve"> </w:t>
      </w:r>
      <w:r w:rsidR="002A1F55">
        <w:rPr>
          <w:rFonts w:ascii="Times New Roman" w:hAnsi="Times New Roman" w:cs="Times New Roman"/>
          <w:sz w:val="24"/>
          <w:szCs w:val="24"/>
        </w:rPr>
        <w:t>odvzeto</w:t>
      </w:r>
      <w:r w:rsidR="00C27337">
        <w:rPr>
          <w:rFonts w:ascii="Times New Roman" w:hAnsi="Times New Roman" w:cs="Times New Roman"/>
          <w:sz w:val="24"/>
          <w:szCs w:val="24"/>
        </w:rPr>
        <w:t xml:space="preserve"> v letu 1935.</w:t>
      </w:r>
      <w:r w:rsidR="00C27337">
        <w:rPr>
          <w:rStyle w:val="Sprotnaopomba-sklic"/>
          <w:rFonts w:ascii="Times New Roman" w:hAnsi="Times New Roman" w:cs="Times New Roman"/>
          <w:sz w:val="24"/>
          <w:szCs w:val="24"/>
        </w:rPr>
        <w:footnoteReference w:id="87"/>
      </w:r>
      <w:r w:rsidR="00E307E4">
        <w:rPr>
          <w:rFonts w:ascii="Times New Roman" w:hAnsi="Times New Roman" w:cs="Times New Roman"/>
          <w:sz w:val="24"/>
          <w:szCs w:val="24"/>
        </w:rPr>
        <w:t xml:space="preserve"> </w:t>
      </w:r>
      <w:r w:rsidR="00701374">
        <w:rPr>
          <w:rFonts w:ascii="Times New Roman" w:hAnsi="Times New Roman" w:cs="Times New Roman"/>
          <w:sz w:val="24"/>
          <w:szCs w:val="24"/>
        </w:rPr>
        <w:t>Zaradi</w:t>
      </w:r>
      <w:r w:rsidR="00E307E4">
        <w:rPr>
          <w:rFonts w:ascii="Times New Roman" w:hAnsi="Times New Roman" w:cs="Times New Roman"/>
          <w:sz w:val="24"/>
          <w:szCs w:val="24"/>
        </w:rPr>
        <w:t xml:space="preserve"> povedanega tudi ni bilo mo</w:t>
      </w:r>
      <w:r w:rsidR="002A1F55">
        <w:rPr>
          <w:rFonts w:ascii="Times New Roman" w:hAnsi="Times New Roman" w:cs="Times New Roman"/>
          <w:sz w:val="24"/>
          <w:szCs w:val="24"/>
        </w:rPr>
        <w:t>go</w:t>
      </w:r>
      <w:r w:rsidR="00E307E4">
        <w:rPr>
          <w:rFonts w:ascii="Times New Roman" w:hAnsi="Times New Roman" w:cs="Times New Roman"/>
          <w:sz w:val="24"/>
          <w:szCs w:val="24"/>
        </w:rPr>
        <w:t>č</w:t>
      </w:r>
      <w:r w:rsidR="002A1F55">
        <w:rPr>
          <w:rFonts w:ascii="Times New Roman" w:hAnsi="Times New Roman" w:cs="Times New Roman"/>
          <w:sz w:val="24"/>
          <w:szCs w:val="24"/>
        </w:rPr>
        <w:t>e</w:t>
      </w:r>
      <w:r w:rsidR="00E307E4">
        <w:rPr>
          <w:rFonts w:ascii="Times New Roman" w:hAnsi="Times New Roman" w:cs="Times New Roman"/>
          <w:sz w:val="24"/>
          <w:szCs w:val="24"/>
        </w:rPr>
        <w:t xml:space="preserve"> pričakovati povišanja učiteljskih nagrad</w:t>
      </w:r>
      <w:r w:rsidR="002A1F55">
        <w:rPr>
          <w:rFonts w:ascii="Times New Roman" w:hAnsi="Times New Roman" w:cs="Times New Roman"/>
          <w:sz w:val="24"/>
          <w:szCs w:val="24"/>
        </w:rPr>
        <w:t>.</w:t>
      </w:r>
    </w:p>
    <w:p w:rsidR="0017723F" w:rsidRDefault="00DB2BFC" w:rsidP="000D37C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Banska uprava je vodstvu gluhonemnice na pragu druge svetovne vojne zagotovila začetek gradbenih del za razširitev zavoda, a je okupacija to preprečila.</w:t>
      </w:r>
    </w:p>
    <w:p w:rsidR="0017723F" w:rsidRDefault="00DB2BFC" w:rsidP="000D37C3">
      <w:pPr>
        <w:spacing w:after="0" w:line="360" w:lineRule="auto"/>
        <w:ind w:firstLine="708"/>
        <w:jc w:val="both"/>
        <w:rPr>
          <w:rFonts w:ascii="Times New Roman" w:hAnsi="Times New Roman" w:cs="Times New Roman"/>
          <w:sz w:val="24"/>
          <w:szCs w:val="24"/>
        </w:rPr>
      </w:pPr>
      <w:r w:rsidRPr="00DB2BFC">
        <w:rPr>
          <w:rFonts w:ascii="Times New Roman" w:hAnsi="Times New Roman" w:cs="Times New Roman"/>
          <w:sz w:val="24"/>
          <w:szCs w:val="24"/>
        </w:rPr>
        <w:t xml:space="preserve">V letih takoj po vojni je bila večkrat izrečena kritika nad postopki predvojne banske uprave, ki naj bi zanemarjala problem gluhonemnice. Tudi na sejah banskega sveta so </w:t>
      </w:r>
      <w:r w:rsidR="00EF7F4F">
        <w:rPr>
          <w:rFonts w:ascii="Times New Roman" w:hAnsi="Times New Roman" w:cs="Times New Roman"/>
          <w:sz w:val="24"/>
          <w:szCs w:val="24"/>
        </w:rPr>
        <w:t xml:space="preserve">nekateri banski svetniki </w:t>
      </w:r>
      <w:r w:rsidRPr="00DB2BFC">
        <w:rPr>
          <w:rFonts w:ascii="Times New Roman" w:hAnsi="Times New Roman" w:cs="Times New Roman"/>
          <w:sz w:val="24"/>
          <w:szCs w:val="24"/>
        </w:rPr>
        <w:t>opozarjali na nujnost razširitve gluhonemnice</w:t>
      </w:r>
      <w:r w:rsidR="002A1F55">
        <w:rPr>
          <w:rFonts w:ascii="Times New Roman" w:hAnsi="Times New Roman" w:cs="Times New Roman"/>
          <w:sz w:val="24"/>
          <w:szCs w:val="24"/>
        </w:rPr>
        <w:t>,</w:t>
      </w:r>
      <w:r w:rsidRPr="00DB2BFC">
        <w:rPr>
          <w:rFonts w:ascii="Times New Roman" w:hAnsi="Times New Roman" w:cs="Times New Roman"/>
          <w:sz w:val="24"/>
          <w:szCs w:val="24"/>
        </w:rPr>
        <w:t xml:space="preserve"> </w:t>
      </w:r>
      <w:r w:rsidR="002A1F55">
        <w:rPr>
          <w:rFonts w:ascii="Times New Roman" w:hAnsi="Times New Roman" w:cs="Times New Roman"/>
          <w:sz w:val="24"/>
          <w:szCs w:val="24"/>
        </w:rPr>
        <w:t>ki bi</w:t>
      </w:r>
      <w:r w:rsidRPr="00DB2BFC">
        <w:rPr>
          <w:rFonts w:ascii="Times New Roman" w:hAnsi="Times New Roman" w:cs="Times New Roman"/>
          <w:sz w:val="24"/>
          <w:szCs w:val="24"/>
        </w:rPr>
        <w:t xml:space="preserve"> omogoči</w:t>
      </w:r>
      <w:r w:rsidR="002A1F55">
        <w:rPr>
          <w:rFonts w:ascii="Times New Roman" w:hAnsi="Times New Roman" w:cs="Times New Roman"/>
          <w:sz w:val="24"/>
          <w:szCs w:val="24"/>
        </w:rPr>
        <w:t>la</w:t>
      </w:r>
      <w:r w:rsidRPr="00DB2BFC">
        <w:rPr>
          <w:rFonts w:ascii="Times New Roman" w:hAnsi="Times New Roman" w:cs="Times New Roman"/>
          <w:sz w:val="24"/>
          <w:szCs w:val="24"/>
        </w:rPr>
        <w:t xml:space="preserve"> </w:t>
      </w:r>
      <w:r w:rsidR="002A1F55" w:rsidRPr="00DB2BFC">
        <w:rPr>
          <w:rFonts w:ascii="Times New Roman" w:hAnsi="Times New Roman" w:cs="Times New Roman"/>
          <w:sz w:val="24"/>
          <w:szCs w:val="24"/>
        </w:rPr>
        <w:t xml:space="preserve">primerno vzgojo in izobrazbo </w:t>
      </w:r>
      <w:r w:rsidRPr="00DB2BFC">
        <w:rPr>
          <w:rFonts w:ascii="Times New Roman" w:hAnsi="Times New Roman" w:cs="Times New Roman"/>
          <w:sz w:val="24"/>
          <w:szCs w:val="24"/>
        </w:rPr>
        <w:t xml:space="preserve">večjemu številu gluhonemih otrok. </w:t>
      </w:r>
      <w:r w:rsidR="00EF7F4F">
        <w:rPr>
          <w:rFonts w:ascii="Times New Roman" w:hAnsi="Times New Roman" w:cs="Times New Roman"/>
          <w:sz w:val="24"/>
          <w:szCs w:val="24"/>
        </w:rPr>
        <w:t xml:space="preserve">Banski svetnik </w:t>
      </w:r>
      <w:proofErr w:type="spellStart"/>
      <w:r w:rsidRPr="00DB2BFC">
        <w:rPr>
          <w:rFonts w:ascii="Times New Roman" w:hAnsi="Times New Roman" w:cs="Times New Roman"/>
          <w:sz w:val="24"/>
          <w:szCs w:val="24"/>
        </w:rPr>
        <w:t>Bitnar</w:t>
      </w:r>
      <w:proofErr w:type="spellEnd"/>
      <w:r w:rsidRPr="00DB2BFC">
        <w:rPr>
          <w:rFonts w:ascii="Times New Roman" w:hAnsi="Times New Roman" w:cs="Times New Roman"/>
          <w:sz w:val="24"/>
          <w:szCs w:val="24"/>
        </w:rPr>
        <w:t xml:space="preserve"> je bil</w:t>
      </w:r>
      <w:r w:rsidR="00EF7F4F">
        <w:rPr>
          <w:rFonts w:ascii="Times New Roman" w:hAnsi="Times New Roman" w:cs="Times New Roman"/>
          <w:sz w:val="24"/>
          <w:szCs w:val="24"/>
        </w:rPr>
        <w:t>, kot rečeno,</w:t>
      </w:r>
      <w:r w:rsidRPr="00DB2BFC">
        <w:rPr>
          <w:rFonts w:ascii="Times New Roman" w:hAnsi="Times New Roman" w:cs="Times New Roman"/>
          <w:sz w:val="24"/>
          <w:szCs w:val="24"/>
        </w:rPr>
        <w:t xml:space="preserve"> kritičen tudi do proračuna gluhonemnice, ki naj bi bil eden izmed najskromnejših med proračuni banovinskih zavodov.</w:t>
      </w:r>
      <w:r w:rsidR="002D0A4C">
        <w:t xml:space="preserve"> </w:t>
      </w:r>
      <w:r w:rsidR="002D0A4C" w:rsidRPr="002D0A4C">
        <w:rPr>
          <w:rFonts w:ascii="Times New Roman" w:hAnsi="Times New Roman" w:cs="Times New Roman"/>
          <w:sz w:val="24"/>
          <w:szCs w:val="24"/>
        </w:rPr>
        <w:t>Verjetno je mislil, da je bil proračun gluhonemnice vsakič prenizek zaradi velikega števila oskrbovancev v primerjavi z drugimi banovinskimi mladinskimi zavodi</w:t>
      </w:r>
      <w:r w:rsidR="002D0A4C">
        <w:rPr>
          <w:rFonts w:ascii="Times New Roman" w:hAnsi="Times New Roman" w:cs="Times New Roman"/>
          <w:sz w:val="24"/>
          <w:szCs w:val="24"/>
        </w:rPr>
        <w:t>.</w:t>
      </w:r>
      <w:r w:rsidR="002D0A4C" w:rsidRPr="00DB2BFC">
        <w:rPr>
          <w:rFonts w:ascii="Times New Roman" w:hAnsi="Times New Roman" w:cs="Times New Roman"/>
          <w:sz w:val="24"/>
          <w:szCs w:val="24"/>
        </w:rPr>
        <w:t xml:space="preserve"> </w:t>
      </w:r>
      <w:r w:rsidRPr="00DB2BFC">
        <w:rPr>
          <w:rFonts w:ascii="Times New Roman" w:hAnsi="Times New Roman" w:cs="Times New Roman"/>
          <w:sz w:val="24"/>
          <w:szCs w:val="24"/>
        </w:rPr>
        <w:t>Upošteva</w:t>
      </w:r>
      <w:r w:rsidR="00EF7F4F">
        <w:rPr>
          <w:rFonts w:ascii="Times New Roman" w:hAnsi="Times New Roman" w:cs="Times New Roman"/>
          <w:sz w:val="24"/>
          <w:szCs w:val="24"/>
        </w:rPr>
        <w:t>joč uradno objavljene proračune</w:t>
      </w:r>
      <w:r w:rsidRPr="00DB2BFC">
        <w:rPr>
          <w:rFonts w:ascii="Times New Roman" w:hAnsi="Times New Roman" w:cs="Times New Roman"/>
          <w:sz w:val="24"/>
          <w:szCs w:val="24"/>
        </w:rPr>
        <w:t xml:space="preserve"> banovinskih</w:t>
      </w:r>
      <w:r w:rsidR="005046F6">
        <w:rPr>
          <w:rFonts w:ascii="Times New Roman" w:hAnsi="Times New Roman" w:cs="Times New Roman"/>
          <w:sz w:val="24"/>
          <w:szCs w:val="24"/>
        </w:rPr>
        <w:t xml:space="preserve"> mladinskih</w:t>
      </w:r>
      <w:r w:rsidRPr="00DB2BFC">
        <w:rPr>
          <w:rFonts w:ascii="Times New Roman" w:hAnsi="Times New Roman" w:cs="Times New Roman"/>
          <w:sz w:val="24"/>
          <w:szCs w:val="24"/>
        </w:rPr>
        <w:t xml:space="preserve"> zavodov ni mo</w:t>
      </w:r>
      <w:r w:rsidR="00483E4B">
        <w:rPr>
          <w:rFonts w:ascii="Times New Roman" w:hAnsi="Times New Roman" w:cs="Times New Roman"/>
          <w:sz w:val="24"/>
          <w:szCs w:val="24"/>
        </w:rPr>
        <w:t>go</w:t>
      </w:r>
      <w:r w:rsidRPr="00DB2BFC">
        <w:rPr>
          <w:rFonts w:ascii="Times New Roman" w:hAnsi="Times New Roman" w:cs="Times New Roman"/>
          <w:sz w:val="24"/>
          <w:szCs w:val="24"/>
        </w:rPr>
        <w:t>č</w:t>
      </w:r>
      <w:r w:rsidR="00483E4B">
        <w:rPr>
          <w:rFonts w:ascii="Times New Roman" w:hAnsi="Times New Roman" w:cs="Times New Roman"/>
          <w:sz w:val="24"/>
          <w:szCs w:val="24"/>
        </w:rPr>
        <w:t>e</w:t>
      </w:r>
      <w:r w:rsidRPr="00DB2BFC">
        <w:rPr>
          <w:rFonts w:ascii="Times New Roman" w:hAnsi="Times New Roman" w:cs="Times New Roman"/>
          <w:sz w:val="24"/>
          <w:szCs w:val="24"/>
        </w:rPr>
        <w:t xml:space="preserve"> trditi, da je bil proračun gluhonemnice med najnižjimi. Enako velja tudi za prispevke banovine za kritje primanjkljaja dohodkov gluhonemnice.</w:t>
      </w:r>
      <w:r w:rsidR="000B3445">
        <w:rPr>
          <w:rStyle w:val="Sprotnaopomba-sklic"/>
          <w:rFonts w:ascii="Times New Roman" w:hAnsi="Times New Roman" w:cs="Times New Roman"/>
          <w:sz w:val="24"/>
          <w:szCs w:val="24"/>
        </w:rPr>
        <w:footnoteReference w:id="88"/>
      </w:r>
      <w:r w:rsidRPr="00DB2BFC">
        <w:rPr>
          <w:rFonts w:ascii="Times New Roman" w:hAnsi="Times New Roman" w:cs="Times New Roman"/>
          <w:sz w:val="24"/>
          <w:szCs w:val="24"/>
        </w:rPr>
        <w:t xml:space="preserve"> </w:t>
      </w:r>
    </w:p>
    <w:p w:rsidR="000B3445" w:rsidRDefault="000B3445" w:rsidP="000D37C3">
      <w:pPr>
        <w:spacing w:line="360" w:lineRule="auto"/>
        <w:jc w:val="both"/>
        <w:rPr>
          <w:rFonts w:ascii="Times New Roman" w:hAnsi="Times New Roman" w:cs="Times New Roman"/>
          <w:sz w:val="24"/>
          <w:szCs w:val="24"/>
        </w:rPr>
      </w:pPr>
    </w:p>
    <w:p w:rsidR="00524300" w:rsidRPr="000B3445" w:rsidRDefault="000B3445" w:rsidP="000D37C3">
      <w:pPr>
        <w:spacing w:line="360" w:lineRule="auto"/>
        <w:jc w:val="center"/>
        <w:rPr>
          <w:rFonts w:ascii="Times New Roman" w:hAnsi="Times New Roman" w:cs="Times New Roman"/>
          <w:b/>
          <w:sz w:val="24"/>
          <w:szCs w:val="24"/>
        </w:rPr>
      </w:pPr>
      <w:r w:rsidRPr="000B3445">
        <w:rPr>
          <w:rFonts w:ascii="Times New Roman" w:hAnsi="Times New Roman" w:cs="Times New Roman"/>
          <w:b/>
          <w:sz w:val="24"/>
          <w:szCs w:val="24"/>
        </w:rPr>
        <w:t>Zaključek</w:t>
      </w:r>
    </w:p>
    <w:p w:rsidR="0017723F" w:rsidRDefault="00205C00" w:rsidP="000D37C3">
      <w:pPr>
        <w:spacing w:after="0" w:line="360" w:lineRule="auto"/>
        <w:ind w:firstLine="708"/>
        <w:jc w:val="both"/>
        <w:rPr>
          <w:rFonts w:ascii="Times New Roman" w:hAnsi="Times New Roman" w:cs="Times New Roman"/>
          <w:sz w:val="24"/>
          <w:szCs w:val="24"/>
        </w:rPr>
      </w:pPr>
      <w:r w:rsidRPr="00DB2BFC">
        <w:rPr>
          <w:rFonts w:ascii="Times New Roman" w:hAnsi="Times New Roman" w:cs="Times New Roman"/>
          <w:sz w:val="24"/>
          <w:szCs w:val="24"/>
        </w:rPr>
        <w:t>Predvojna ljubljanska oblast in nato banska uprava sta se zavedali, da je treb</w:t>
      </w:r>
      <w:r w:rsidR="00483E4B">
        <w:rPr>
          <w:rFonts w:ascii="Times New Roman" w:hAnsi="Times New Roman" w:cs="Times New Roman"/>
          <w:sz w:val="24"/>
          <w:szCs w:val="24"/>
        </w:rPr>
        <w:t>a</w:t>
      </w:r>
      <w:r w:rsidRPr="00DB2BFC">
        <w:rPr>
          <w:rFonts w:ascii="Times New Roman" w:hAnsi="Times New Roman" w:cs="Times New Roman"/>
          <w:sz w:val="24"/>
          <w:szCs w:val="24"/>
        </w:rPr>
        <w:t xml:space="preserve"> gluhonemnico razširiti. </w:t>
      </w:r>
      <w:r w:rsidR="00AD25BD">
        <w:rPr>
          <w:rFonts w:ascii="Times New Roman" w:hAnsi="Times New Roman" w:cs="Times New Roman"/>
          <w:sz w:val="24"/>
          <w:szCs w:val="24"/>
        </w:rPr>
        <w:t xml:space="preserve">Gluhonemnica je bila tako kot drugi mladinski </w:t>
      </w:r>
      <w:r w:rsidR="00CE1748">
        <w:rPr>
          <w:rFonts w:ascii="Times New Roman" w:hAnsi="Times New Roman" w:cs="Times New Roman"/>
          <w:sz w:val="24"/>
          <w:szCs w:val="24"/>
        </w:rPr>
        <w:t>oblastni/</w:t>
      </w:r>
      <w:r w:rsidR="00AD25BD">
        <w:rPr>
          <w:rFonts w:ascii="Times New Roman" w:hAnsi="Times New Roman" w:cs="Times New Roman"/>
          <w:sz w:val="24"/>
          <w:szCs w:val="24"/>
        </w:rPr>
        <w:t>banovinski zavodi vseskozi predmet obravnav na sejah ljubljanskega odbora in nato banskega sveta. V obdobju banovine je bil oblikovan poseben sklad za razširitev gluhonemnice, a se v njem ni nikoli nabralo toliko sredstev, da bi krila razširitev zavoda. Banovina je v veliki meri krila stroške gluhonemnice in drugih mladinskih banovinskih zavodov, tako da nikoli ni bilo na voljo dovolj sredstev za začetek gradbenih del</w:t>
      </w:r>
      <w:r w:rsidR="00A536B8">
        <w:rPr>
          <w:rFonts w:ascii="Times New Roman" w:hAnsi="Times New Roman" w:cs="Times New Roman"/>
          <w:sz w:val="24"/>
          <w:szCs w:val="24"/>
        </w:rPr>
        <w:t>,</w:t>
      </w:r>
      <w:r w:rsidR="00AD25BD">
        <w:rPr>
          <w:rFonts w:ascii="Times New Roman" w:hAnsi="Times New Roman" w:cs="Times New Roman"/>
          <w:sz w:val="24"/>
          <w:szCs w:val="24"/>
        </w:rPr>
        <w:t xml:space="preserve"> </w:t>
      </w:r>
      <w:r w:rsidR="00A536B8">
        <w:rPr>
          <w:rFonts w:ascii="Times New Roman" w:hAnsi="Times New Roman" w:cs="Times New Roman"/>
          <w:sz w:val="24"/>
          <w:szCs w:val="24"/>
        </w:rPr>
        <w:t>v</w:t>
      </w:r>
      <w:r w:rsidRPr="00DB2BFC">
        <w:rPr>
          <w:rFonts w:ascii="Times New Roman" w:hAnsi="Times New Roman" w:cs="Times New Roman"/>
          <w:sz w:val="24"/>
          <w:szCs w:val="24"/>
        </w:rPr>
        <w:t xml:space="preserve"> obdobju gospodarske krize </w:t>
      </w:r>
      <w:r w:rsidR="00AD25BD">
        <w:rPr>
          <w:rFonts w:ascii="Times New Roman" w:hAnsi="Times New Roman" w:cs="Times New Roman"/>
          <w:sz w:val="24"/>
          <w:szCs w:val="24"/>
        </w:rPr>
        <w:t xml:space="preserve">pa </w:t>
      </w:r>
      <w:r w:rsidRPr="00DB2BFC">
        <w:rPr>
          <w:rFonts w:ascii="Times New Roman" w:hAnsi="Times New Roman" w:cs="Times New Roman"/>
          <w:sz w:val="24"/>
          <w:szCs w:val="24"/>
        </w:rPr>
        <w:t>izvedb</w:t>
      </w:r>
      <w:r w:rsidR="00483E4B">
        <w:rPr>
          <w:rFonts w:ascii="Times New Roman" w:hAnsi="Times New Roman" w:cs="Times New Roman"/>
          <w:sz w:val="24"/>
          <w:szCs w:val="24"/>
        </w:rPr>
        <w:t>e</w:t>
      </w:r>
      <w:r w:rsidRPr="00DB2BFC">
        <w:rPr>
          <w:rFonts w:ascii="Times New Roman" w:hAnsi="Times New Roman" w:cs="Times New Roman"/>
          <w:sz w:val="24"/>
          <w:szCs w:val="24"/>
        </w:rPr>
        <w:t xml:space="preserve"> takšnega projekta </w:t>
      </w:r>
      <w:r w:rsidR="00AD25BD">
        <w:rPr>
          <w:rFonts w:ascii="Times New Roman" w:hAnsi="Times New Roman" w:cs="Times New Roman"/>
          <w:sz w:val="24"/>
          <w:szCs w:val="24"/>
        </w:rPr>
        <w:t xml:space="preserve">sploh </w:t>
      </w:r>
      <w:r w:rsidRPr="00DB2BFC">
        <w:rPr>
          <w:rFonts w:ascii="Times New Roman" w:hAnsi="Times New Roman" w:cs="Times New Roman"/>
          <w:sz w:val="24"/>
          <w:szCs w:val="24"/>
        </w:rPr>
        <w:t>ni bilo mo</w:t>
      </w:r>
      <w:r w:rsidR="00483E4B">
        <w:rPr>
          <w:rFonts w:ascii="Times New Roman" w:hAnsi="Times New Roman" w:cs="Times New Roman"/>
          <w:sz w:val="24"/>
          <w:szCs w:val="24"/>
        </w:rPr>
        <w:t>go</w:t>
      </w:r>
      <w:r w:rsidRPr="00DB2BFC">
        <w:rPr>
          <w:rFonts w:ascii="Times New Roman" w:hAnsi="Times New Roman" w:cs="Times New Roman"/>
          <w:sz w:val="24"/>
          <w:szCs w:val="24"/>
        </w:rPr>
        <w:t>č</w:t>
      </w:r>
      <w:r w:rsidR="00483E4B">
        <w:rPr>
          <w:rFonts w:ascii="Times New Roman" w:hAnsi="Times New Roman" w:cs="Times New Roman"/>
          <w:sz w:val="24"/>
          <w:szCs w:val="24"/>
        </w:rPr>
        <w:t>e</w:t>
      </w:r>
      <w:r w:rsidRPr="00DB2BFC">
        <w:rPr>
          <w:rFonts w:ascii="Times New Roman" w:hAnsi="Times New Roman" w:cs="Times New Roman"/>
          <w:sz w:val="24"/>
          <w:szCs w:val="24"/>
        </w:rPr>
        <w:t xml:space="preserve"> pričakovati. Ugodnejše razmere so nastopile od srede tridesetih let dalje, a brez prošenj vodstva gluhonemnice</w:t>
      </w:r>
      <w:r w:rsidR="00A536B8">
        <w:rPr>
          <w:rFonts w:ascii="Times New Roman" w:hAnsi="Times New Roman" w:cs="Times New Roman"/>
          <w:sz w:val="24"/>
          <w:szCs w:val="24"/>
        </w:rPr>
        <w:t>,</w:t>
      </w:r>
      <w:r w:rsidRPr="00DB2BFC">
        <w:rPr>
          <w:rFonts w:ascii="Times New Roman" w:hAnsi="Times New Roman" w:cs="Times New Roman"/>
          <w:sz w:val="24"/>
          <w:szCs w:val="24"/>
        </w:rPr>
        <w:t xml:space="preserve"> kritik nekaterih banskih svetnikov </w:t>
      </w:r>
      <w:r w:rsidR="00A536B8">
        <w:rPr>
          <w:rFonts w:ascii="Times New Roman" w:hAnsi="Times New Roman" w:cs="Times New Roman"/>
          <w:sz w:val="24"/>
          <w:szCs w:val="24"/>
        </w:rPr>
        <w:t>in</w:t>
      </w:r>
      <w:r w:rsidRPr="00DB2BFC">
        <w:rPr>
          <w:rFonts w:ascii="Times New Roman" w:hAnsi="Times New Roman" w:cs="Times New Roman"/>
          <w:sz w:val="24"/>
          <w:szCs w:val="24"/>
        </w:rPr>
        <w:t xml:space="preserve"> bližajoče </w:t>
      </w:r>
      <w:r w:rsidRPr="00DB2BFC">
        <w:rPr>
          <w:rFonts w:ascii="Times New Roman" w:hAnsi="Times New Roman" w:cs="Times New Roman"/>
          <w:sz w:val="24"/>
          <w:szCs w:val="24"/>
        </w:rPr>
        <w:lastRenderedPageBreak/>
        <w:t xml:space="preserve">se štiridesetletnice zavoda, ko je bilo pričakovati tudi obiske tujih strokovnjakov s področja poučevanja gluhonemih otrok, se verjetno ne bi zgodilo </w:t>
      </w:r>
      <w:r w:rsidR="00483E4B">
        <w:rPr>
          <w:rFonts w:ascii="Times New Roman" w:hAnsi="Times New Roman" w:cs="Times New Roman"/>
          <w:sz w:val="24"/>
          <w:szCs w:val="24"/>
        </w:rPr>
        <w:t>nič</w:t>
      </w:r>
      <w:r w:rsidRPr="00DB2BFC">
        <w:rPr>
          <w:rFonts w:ascii="Times New Roman" w:hAnsi="Times New Roman" w:cs="Times New Roman"/>
          <w:sz w:val="24"/>
          <w:szCs w:val="24"/>
        </w:rPr>
        <w:t xml:space="preserve"> bistvenega. </w:t>
      </w:r>
      <w:r w:rsidR="00AD25BD">
        <w:rPr>
          <w:rFonts w:ascii="Times New Roman" w:hAnsi="Times New Roman" w:cs="Times New Roman"/>
          <w:sz w:val="24"/>
          <w:szCs w:val="24"/>
        </w:rPr>
        <w:t xml:space="preserve">Še vedno bi ostalo zgolj pri razgovorih. Glede na konstantno poudarjanje </w:t>
      </w:r>
      <w:r w:rsidR="00DD75E6">
        <w:rPr>
          <w:rFonts w:ascii="Times New Roman" w:hAnsi="Times New Roman" w:cs="Times New Roman"/>
          <w:sz w:val="24"/>
          <w:szCs w:val="24"/>
        </w:rPr>
        <w:t xml:space="preserve">dejstva, da </w:t>
      </w:r>
      <w:r w:rsidR="00AD25BD">
        <w:rPr>
          <w:rFonts w:ascii="Times New Roman" w:hAnsi="Times New Roman" w:cs="Times New Roman"/>
          <w:sz w:val="24"/>
          <w:szCs w:val="24"/>
        </w:rPr>
        <w:t xml:space="preserve">ni zadostnih finančnih sredstev za razširitev gluhonemnice, se zdi presenetljivo, da </w:t>
      </w:r>
      <w:r w:rsidR="00483E4B">
        <w:rPr>
          <w:rFonts w:ascii="Times New Roman" w:hAnsi="Times New Roman" w:cs="Times New Roman"/>
          <w:sz w:val="24"/>
          <w:szCs w:val="24"/>
        </w:rPr>
        <w:t xml:space="preserve">so </w:t>
      </w:r>
      <w:r w:rsidR="00AD25BD">
        <w:rPr>
          <w:rFonts w:ascii="Times New Roman" w:hAnsi="Times New Roman" w:cs="Times New Roman"/>
          <w:sz w:val="24"/>
          <w:szCs w:val="24"/>
        </w:rPr>
        <w:t>se</w:t>
      </w:r>
      <w:r w:rsidR="007A0D8F">
        <w:rPr>
          <w:rFonts w:ascii="Times New Roman" w:hAnsi="Times New Roman" w:cs="Times New Roman"/>
          <w:sz w:val="24"/>
          <w:szCs w:val="24"/>
        </w:rPr>
        <w:t xml:space="preserve"> </w:t>
      </w:r>
      <w:r w:rsidR="00AD25BD">
        <w:rPr>
          <w:rFonts w:ascii="Times New Roman" w:hAnsi="Times New Roman" w:cs="Times New Roman"/>
          <w:sz w:val="24"/>
          <w:szCs w:val="24"/>
        </w:rPr>
        <w:t>tik pred okupacijo Sloven</w:t>
      </w:r>
      <w:r w:rsidR="007A0D8F">
        <w:rPr>
          <w:rFonts w:ascii="Times New Roman" w:hAnsi="Times New Roman" w:cs="Times New Roman"/>
          <w:sz w:val="24"/>
          <w:szCs w:val="24"/>
        </w:rPr>
        <w:t>ije finančna sredstva le našl</w:t>
      </w:r>
      <w:r w:rsidR="00483E4B">
        <w:rPr>
          <w:rFonts w:ascii="Times New Roman" w:hAnsi="Times New Roman" w:cs="Times New Roman"/>
          <w:sz w:val="24"/>
          <w:szCs w:val="24"/>
        </w:rPr>
        <w:t>a,</w:t>
      </w:r>
      <w:r w:rsidR="00AD25BD">
        <w:rPr>
          <w:rFonts w:ascii="Times New Roman" w:hAnsi="Times New Roman" w:cs="Times New Roman"/>
          <w:sz w:val="24"/>
          <w:szCs w:val="24"/>
        </w:rPr>
        <w:t xml:space="preserve"> določi</w:t>
      </w:r>
      <w:r w:rsidR="007A0D8F">
        <w:rPr>
          <w:rFonts w:ascii="Times New Roman" w:hAnsi="Times New Roman" w:cs="Times New Roman"/>
          <w:sz w:val="24"/>
          <w:szCs w:val="24"/>
        </w:rPr>
        <w:t>l</w:t>
      </w:r>
      <w:r w:rsidR="00AD25BD">
        <w:rPr>
          <w:rFonts w:ascii="Times New Roman" w:hAnsi="Times New Roman" w:cs="Times New Roman"/>
          <w:sz w:val="24"/>
          <w:szCs w:val="24"/>
        </w:rPr>
        <w:t xml:space="preserve"> </w:t>
      </w:r>
      <w:r w:rsidR="00483E4B">
        <w:rPr>
          <w:rFonts w:ascii="Times New Roman" w:hAnsi="Times New Roman" w:cs="Times New Roman"/>
          <w:sz w:val="24"/>
          <w:szCs w:val="24"/>
        </w:rPr>
        <w:t xml:space="preserve">pa se je tudi </w:t>
      </w:r>
      <w:r w:rsidR="00AD25BD">
        <w:rPr>
          <w:rFonts w:ascii="Times New Roman" w:hAnsi="Times New Roman" w:cs="Times New Roman"/>
          <w:sz w:val="24"/>
          <w:szCs w:val="24"/>
        </w:rPr>
        <w:t>točen datum začetka</w:t>
      </w:r>
      <w:r w:rsidR="00DD75E6">
        <w:rPr>
          <w:rFonts w:ascii="Times New Roman" w:hAnsi="Times New Roman" w:cs="Times New Roman"/>
          <w:sz w:val="24"/>
          <w:szCs w:val="24"/>
        </w:rPr>
        <w:t xml:space="preserve"> gradbenih del, 1. maj 1941. Gluhonemi otroci </w:t>
      </w:r>
      <w:r w:rsidR="00A536B8">
        <w:rPr>
          <w:rFonts w:ascii="Times New Roman" w:hAnsi="Times New Roman" w:cs="Times New Roman"/>
          <w:sz w:val="24"/>
          <w:szCs w:val="24"/>
        </w:rPr>
        <w:t>s</w:t>
      </w:r>
      <w:r w:rsidR="00DD75E6">
        <w:rPr>
          <w:rFonts w:ascii="Times New Roman" w:hAnsi="Times New Roman" w:cs="Times New Roman"/>
          <w:sz w:val="24"/>
          <w:szCs w:val="24"/>
        </w:rPr>
        <w:t xml:space="preserve"> Štajerske, Koroške in Gorenjske ljubljanske gluhonemnice v tem času niso mogli več obiskovati, saj so omenjene pokrajine sodile v nemško okupacijsko območje</w:t>
      </w:r>
      <w:r w:rsidR="00C60A59">
        <w:rPr>
          <w:rFonts w:ascii="Times New Roman" w:hAnsi="Times New Roman" w:cs="Times New Roman"/>
          <w:sz w:val="24"/>
          <w:szCs w:val="24"/>
        </w:rPr>
        <w:t>. Število</w:t>
      </w:r>
      <w:r w:rsidR="00DD75E6">
        <w:rPr>
          <w:rFonts w:ascii="Times New Roman" w:hAnsi="Times New Roman" w:cs="Times New Roman"/>
          <w:sz w:val="24"/>
          <w:szCs w:val="24"/>
        </w:rPr>
        <w:t xml:space="preserve"> otrok v ljubljanski gluhonemnici se je zmanjšalo.</w:t>
      </w:r>
    </w:p>
    <w:p w:rsidR="0017723F" w:rsidRDefault="00BB7195" w:rsidP="000D37C3">
      <w:pPr>
        <w:spacing w:after="0" w:line="360" w:lineRule="auto"/>
        <w:ind w:firstLine="708"/>
        <w:jc w:val="both"/>
        <w:rPr>
          <w:rFonts w:ascii="Times New Roman" w:hAnsi="Times New Roman" w:cs="Times New Roman"/>
          <w:sz w:val="24"/>
        </w:rPr>
      </w:pPr>
      <w:r w:rsidRPr="00BB7195">
        <w:rPr>
          <w:rFonts w:ascii="Times New Roman" w:hAnsi="Times New Roman" w:cs="Times New Roman"/>
          <w:sz w:val="24"/>
        </w:rPr>
        <w:t>Po drugi svetovni vojni sta bili za</w:t>
      </w:r>
      <w:r>
        <w:rPr>
          <w:rFonts w:ascii="Times New Roman" w:hAnsi="Times New Roman" w:cs="Times New Roman"/>
          <w:sz w:val="24"/>
        </w:rPr>
        <w:t xml:space="preserve"> zavod pomembni dve pridobitvi, </w:t>
      </w:r>
      <w:r w:rsidRPr="00BB7195">
        <w:rPr>
          <w:rFonts w:ascii="Times New Roman" w:hAnsi="Times New Roman" w:cs="Times New Roman"/>
          <w:sz w:val="24"/>
        </w:rPr>
        <w:t>ustanovitev p</w:t>
      </w:r>
      <w:r w:rsidR="00E4702F">
        <w:rPr>
          <w:rFonts w:ascii="Times New Roman" w:hAnsi="Times New Roman" w:cs="Times New Roman"/>
          <w:sz w:val="24"/>
        </w:rPr>
        <w:t xml:space="preserve">oklicne šole za gluhe </w:t>
      </w:r>
      <w:r w:rsidRPr="00BB7195">
        <w:rPr>
          <w:rFonts w:ascii="Times New Roman" w:hAnsi="Times New Roman" w:cs="Times New Roman"/>
          <w:sz w:val="24"/>
        </w:rPr>
        <w:t>in ustanovitev Učnih del</w:t>
      </w:r>
      <w:r w:rsidR="00E4702F">
        <w:rPr>
          <w:rFonts w:ascii="Times New Roman" w:hAnsi="Times New Roman" w:cs="Times New Roman"/>
          <w:sz w:val="24"/>
        </w:rPr>
        <w:t>avnic za gluho mladino</w:t>
      </w:r>
      <w:r w:rsidRPr="00BB7195">
        <w:rPr>
          <w:rFonts w:ascii="Times New Roman" w:hAnsi="Times New Roman" w:cs="Times New Roman"/>
          <w:sz w:val="24"/>
        </w:rPr>
        <w:t xml:space="preserve">, kjer so se usposabljali in zaposlovali gluhi učenci. </w:t>
      </w:r>
      <w:r>
        <w:rPr>
          <w:rFonts w:ascii="Times New Roman" w:hAnsi="Times New Roman" w:cs="Times New Roman"/>
          <w:sz w:val="24"/>
        </w:rPr>
        <w:t>Stavb</w:t>
      </w:r>
      <w:r w:rsidR="00483E4B">
        <w:rPr>
          <w:rFonts w:ascii="Times New Roman" w:hAnsi="Times New Roman" w:cs="Times New Roman"/>
          <w:sz w:val="24"/>
        </w:rPr>
        <w:t>e</w:t>
      </w:r>
      <w:r>
        <w:rPr>
          <w:rFonts w:ascii="Times New Roman" w:hAnsi="Times New Roman" w:cs="Times New Roman"/>
          <w:sz w:val="24"/>
        </w:rPr>
        <w:t xml:space="preserve"> gluhonemnice niso razširili, pač pa se je leta 1966 </w:t>
      </w:r>
      <w:r w:rsidRPr="00BB7195">
        <w:rPr>
          <w:rFonts w:ascii="Times New Roman" w:hAnsi="Times New Roman" w:cs="Times New Roman"/>
          <w:sz w:val="24"/>
        </w:rPr>
        <w:t>zavod preselil</w:t>
      </w:r>
      <w:r w:rsidR="002B4C6A">
        <w:rPr>
          <w:rFonts w:ascii="Times New Roman" w:hAnsi="Times New Roman" w:cs="Times New Roman"/>
          <w:sz w:val="24"/>
        </w:rPr>
        <w:t xml:space="preserve"> v večje prostore</w:t>
      </w:r>
      <w:r w:rsidRPr="00BB7195">
        <w:rPr>
          <w:rFonts w:ascii="Times New Roman" w:hAnsi="Times New Roman" w:cs="Times New Roman"/>
          <w:sz w:val="24"/>
        </w:rPr>
        <w:t xml:space="preserve"> na Vojkovo cesto</w:t>
      </w:r>
      <w:r>
        <w:rPr>
          <w:rFonts w:ascii="Times New Roman" w:hAnsi="Times New Roman" w:cs="Times New Roman"/>
          <w:sz w:val="24"/>
        </w:rPr>
        <w:t xml:space="preserve"> za Bežigradom v Ljubljani</w:t>
      </w:r>
      <w:r w:rsidR="00315758">
        <w:rPr>
          <w:rFonts w:ascii="Times New Roman" w:hAnsi="Times New Roman" w:cs="Times New Roman"/>
          <w:sz w:val="24"/>
        </w:rPr>
        <w:t xml:space="preserve">. Leta 1988 </w:t>
      </w:r>
      <w:r w:rsidRPr="00BB7195">
        <w:rPr>
          <w:rFonts w:ascii="Times New Roman" w:hAnsi="Times New Roman" w:cs="Times New Roman"/>
          <w:sz w:val="24"/>
        </w:rPr>
        <w:t xml:space="preserve">je bil </w:t>
      </w:r>
      <w:r w:rsidR="00315758">
        <w:rPr>
          <w:rFonts w:ascii="Times New Roman" w:hAnsi="Times New Roman" w:cs="Times New Roman"/>
          <w:sz w:val="24"/>
        </w:rPr>
        <w:t xml:space="preserve">zavod </w:t>
      </w:r>
      <w:r w:rsidRPr="00BB7195">
        <w:rPr>
          <w:rFonts w:ascii="Times New Roman" w:hAnsi="Times New Roman" w:cs="Times New Roman"/>
          <w:sz w:val="24"/>
        </w:rPr>
        <w:t>prenovljen.</w:t>
      </w:r>
    </w:p>
    <w:p w:rsidR="00FA0893" w:rsidRDefault="00FA0893" w:rsidP="000D37C3">
      <w:pPr>
        <w:spacing w:line="360" w:lineRule="auto"/>
        <w:jc w:val="both"/>
        <w:rPr>
          <w:rFonts w:ascii="Times New Roman" w:hAnsi="Times New Roman" w:cs="Times New Roman"/>
          <w:sz w:val="24"/>
          <w:szCs w:val="24"/>
        </w:rPr>
      </w:pPr>
    </w:p>
    <w:p w:rsidR="00381EEE" w:rsidRDefault="00381EEE" w:rsidP="000B4CB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Viri in literatura</w:t>
      </w:r>
    </w:p>
    <w:p w:rsidR="00381EEE" w:rsidRPr="001F40A0" w:rsidRDefault="00381EEE" w:rsidP="002651C1">
      <w:pPr>
        <w:spacing w:line="360" w:lineRule="auto"/>
        <w:rPr>
          <w:rFonts w:ascii="Times New Roman" w:hAnsi="Times New Roman" w:cs="Times New Roman"/>
          <w:b/>
          <w:sz w:val="20"/>
          <w:szCs w:val="24"/>
        </w:rPr>
      </w:pPr>
      <w:r w:rsidRPr="001F40A0">
        <w:rPr>
          <w:rFonts w:ascii="Times New Roman" w:hAnsi="Times New Roman" w:cs="Times New Roman"/>
          <w:b/>
          <w:sz w:val="20"/>
          <w:szCs w:val="24"/>
        </w:rPr>
        <w:t>Arhivski viri:</w:t>
      </w:r>
    </w:p>
    <w:p w:rsidR="00381EEE" w:rsidRPr="001F40A0" w:rsidRDefault="00381EEE" w:rsidP="000D37C3">
      <w:pPr>
        <w:pStyle w:val="Odstavekseznama"/>
        <w:numPr>
          <w:ilvl w:val="0"/>
          <w:numId w:val="8"/>
        </w:numPr>
        <w:spacing w:line="360" w:lineRule="auto"/>
        <w:jc w:val="both"/>
        <w:rPr>
          <w:rFonts w:ascii="Times New Roman" w:hAnsi="Times New Roman" w:cs="Times New Roman"/>
          <w:sz w:val="20"/>
          <w:szCs w:val="24"/>
        </w:rPr>
      </w:pPr>
      <w:r w:rsidRPr="001F40A0">
        <w:rPr>
          <w:rFonts w:ascii="Times New Roman" w:hAnsi="Times New Roman" w:cs="Times New Roman"/>
          <w:sz w:val="20"/>
          <w:szCs w:val="24"/>
        </w:rPr>
        <w:t>SI_AS, Arhiv Republike Slovenije:</w:t>
      </w:r>
    </w:p>
    <w:p w:rsidR="00381EEE" w:rsidRPr="001F40A0" w:rsidRDefault="00381EEE" w:rsidP="002651C1">
      <w:pPr>
        <w:pStyle w:val="Odstavekseznama"/>
        <w:numPr>
          <w:ilvl w:val="0"/>
          <w:numId w:val="9"/>
        </w:numPr>
        <w:spacing w:line="276" w:lineRule="auto"/>
        <w:jc w:val="both"/>
        <w:rPr>
          <w:rFonts w:ascii="Times New Roman" w:hAnsi="Times New Roman" w:cs="Times New Roman"/>
          <w:sz w:val="20"/>
          <w:szCs w:val="24"/>
        </w:rPr>
      </w:pPr>
      <w:r w:rsidRPr="001F40A0">
        <w:rPr>
          <w:rFonts w:ascii="Times New Roman" w:hAnsi="Times New Roman" w:cs="Times New Roman"/>
          <w:sz w:val="20"/>
          <w:szCs w:val="24"/>
        </w:rPr>
        <w:t>SI_AS/77, Banski svet.</w:t>
      </w:r>
    </w:p>
    <w:p w:rsidR="00381EEE" w:rsidRPr="001F40A0" w:rsidRDefault="00381EEE" w:rsidP="002651C1">
      <w:pPr>
        <w:pStyle w:val="Odstavekseznama"/>
        <w:numPr>
          <w:ilvl w:val="0"/>
          <w:numId w:val="9"/>
        </w:numPr>
        <w:spacing w:line="276" w:lineRule="auto"/>
        <w:jc w:val="both"/>
        <w:rPr>
          <w:rFonts w:ascii="Times New Roman" w:hAnsi="Times New Roman" w:cs="Times New Roman"/>
          <w:sz w:val="20"/>
          <w:szCs w:val="24"/>
        </w:rPr>
      </w:pPr>
      <w:r w:rsidRPr="001F40A0">
        <w:rPr>
          <w:rFonts w:ascii="Times New Roman" w:hAnsi="Times New Roman" w:cs="Times New Roman"/>
          <w:sz w:val="20"/>
          <w:szCs w:val="24"/>
        </w:rPr>
        <w:t>SI_AS/2032, Zavod za gluhe in naglušne Ljubljana.</w:t>
      </w:r>
    </w:p>
    <w:p w:rsidR="00381EEE" w:rsidRPr="001F40A0" w:rsidRDefault="00381EEE" w:rsidP="002651C1">
      <w:pPr>
        <w:pStyle w:val="Odstavekseznama"/>
        <w:numPr>
          <w:ilvl w:val="0"/>
          <w:numId w:val="9"/>
        </w:numPr>
        <w:spacing w:line="276" w:lineRule="auto"/>
        <w:jc w:val="both"/>
        <w:rPr>
          <w:rFonts w:ascii="Times New Roman" w:hAnsi="Times New Roman" w:cs="Times New Roman"/>
          <w:sz w:val="20"/>
          <w:szCs w:val="24"/>
        </w:rPr>
      </w:pPr>
      <w:r w:rsidRPr="001F40A0">
        <w:rPr>
          <w:rFonts w:ascii="Times New Roman" w:hAnsi="Times New Roman" w:cs="Times New Roman"/>
          <w:sz w:val="20"/>
          <w:szCs w:val="24"/>
        </w:rPr>
        <w:t>SI_AS/2052, Zveza društev gluhih in naglušnih Slovenije.</w:t>
      </w:r>
    </w:p>
    <w:p w:rsidR="00381EEE" w:rsidRPr="001F40A0" w:rsidRDefault="00381EEE" w:rsidP="000D37C3">
      <w:pPr>
        <w:spacing w:line="360" w:lineRule="auto"/>
        <w:jc w:val="both"/>
        <w:rPr>
          <w:rFonts w:ascii="Times New Roman" w:hAnsi="Times New Roman" w:cs="Times New Roman"/>
          <w:b/>
          <w:sz w:val="20"/>
          <w:szCs w:val="24"/>
        </w:rPr>
      </w:pPr>
    </w:p>
    <w:p w:rsidR="00381EEE" w:rsidRPr="001F40A0" w:rsidRDefault="00381EEE" w:rsidP="000D37C3">
      <w:pPr>
        <w:spacing w:line="360" w:lineRule="auto"/>
        <w:jc w:val="both"/>
        <w:rPr>
          <w:rFonts w:ascii="Times New Roman" w:hAnsi="Times New Roman" w:cs="Times New Roman"/>
          <w:b/>
          <w:sz w:val="20"/>
          <w:szCs w:val="24"/>
        </w:rPr>
      </w:pPr>
      <w:r w:rsidRPr="001F40A0">
        <w:rPr>
          <w:rFonts w:ascii="Times New Roman" w:hAnsi="Times New Roman" w:cs="Times New Roman"/>
          <w:b/>
          <w:sz w:val="20"/>
          <w:szCs w:val="24"/>
        </w:rPr>
        <w:t>Literatura:</w:t>
      </w:r>
    </w:p>
    <w:p w:rsidR="00381EEE" w:rsidRPr="001F40A0" w:rsidRDefault="00381EEE" w:rsidP="002651C1">
      <w:pPr>
        <w:pStyle w:val="Sprotnaopomba-besedilo"/>
        <w:numPr>
          <w:ilvl w:val="0"/>
          <w:numId w:val="10"/>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Brecelj, Anton. »Zgodbe našega zdravstva in javnega skrbstva.« V: </w:t>
      </w:r>
      <w:r w:rsidRPr="001F40A0">
        <w:rPr>
          <w:rFonts w:ascii="Times New Roman" w:hAnsi="Times New Roman" w:cs="Times New Roman"/>
          <w:i/>
          <w:szCs w:val="24"/>
        </w:rPr>
        <w:t xml:space="preserve">Slovenci v desetletju 1918–1928, </w:t>
      </w:r>
      <w:r w:rsidRPr="001F40A0">
        <w:rPr>
          <w:rFonts w:ascii="Times New Roman" w:hAnsi="Times New Roman" w:cs="Times New Roman"/>
          <w:szCs w:val="24"/>
        </w:rPr>
        <w:t>ur. Josip Mal, 437–61. Ljubljana: Leonova družba, 1928.</w:t>
      </w:r>
    </w:p>
    <w:p w:rsidR="00381EEE" w:rsidRPr="001F40A0" w:rsidRDefault="00381EEE" w:rsidP="002651C1">
      <w:pPr>
        <w:pStyle w:val="Sprotnaopomba-besedilo"/>
        <w:numPr>
          <w:ilvl w:val="0"/>
          <w:numId w:val="11"/>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Dobaja, Dunja. »Gluhonemnica v Ljubljani.« V: </w:t>
      </w:r>
      <w:r w:rsidRPr="001F40A0">
        <w:rPr>
          <w:rFonts w:ascii="Times New Roman" w:hAnsi="Times New Roman" w:cs="Times New Roman"/>
          <w:i/>
          <w:szCs w:val="24"/>
        </w:rPr>
        <w:t>Zgodovina otroštva</w:t>
      </w:r>
      <w:r w:rsidRPr="001F40A0">
        <w:rPr>
          <w:rFonts w:ascii="Times New Roman" w:hAnsi="Times New Roman" w:cs="Times New Roman"/>
          <w:szCs w:val="24"/>
        </w:rPr>
        <w:t xml:space="preserve">, ur. </w:t>
      </w:r>
      <w:proofErr w:type="spellStart"/>
      <w:r w:rsidRPr="001F40A0">
        <w:rPr>
          <w:rFonts w:ascii="Times New Roman" w:hAnsi="Times New Roman" w:cs="Times New Roman"/>
          <w:szCs w:val="24"/>
        </w:rPr>
        <w:t>Aida</w:t>
      </w:r>
      <w:proofErr w:type="spellEnd"/>
      <w:r w:rsidRPr="001F40A0">
        <w:rPr>
          <w:rFonts w:ascii="Times New Roman" w:hAnsi="Times New Roman" w:cs="Times New Roman"/>
          <w:szCs w:val="24"/>
        </w:rPr>
        <w:t xml:space="preserve"> </w:t>
      </w:r>
      <w:proofErr w:type="spellStart"/>
      <w:r w:rsidRPr="001F40A0">
        <w:rPr>
          <w:rFonts w:ascii="Times New Roman" w:hAnsi="Times New Roman" w:cs="Times New Roman"/>
          <w:szCs w:val="24"/>
        </w:rPr>
        <w:t>Škoro</w:t>
      </w:r>
      <w:proofErr w:type="spellEnd"/>
      <w:r w:rsidRPr="001F40A0">
        <w:rPr>
          <w:rFonts w:ascii="Times New Roman" w:hAnsi="Times New Roman" w:cs="Times New Roman"/>
          <w:szCs w:val="24"/>
        </w:rPr>
        <w:t xml:space="preserve"> Babić, Mateja Jeraj, Matevž Košir in Bojan Balkovec, 385–96. Ljubljana: Zveza zgodovinskih društev Slovenije, 2012.</w:t>
      </w:r>
    </w:p>
    <w:p w:rsidR="00381EEE" w:rsidRPr="001F40A0" w:rsidRDefault="00381EEE" w:rsidP="002651C1">
      <w:pPr>
        <w:pStyle w:val="Sprotnaopomba-besedilo"/>
        <w:numPr>
          <w:ilvl w:val="0"/>
          <w:numId w:val="11"/>
        </w:numPr>
        <w:spacing w:line="276" w:lineRule="auto"/>
        <w:jc w:val="both"/>
        <w:rPr>
          <w:rFonts w:ascii="Times New Roman" w:hAnsi="Times New Roman" w:cs="Times New Roman"/>
          <w:szCs w:val="24"/>
        </w:rPr>
      </w:pPr>
      <w:proofErr w:type="spellStart"/>
      <w:r w:rsidRPr="001F40A0">
        <w:rPr>
          <w:rFonts w:ascii="Times New Roman" w:hAnsi="Times New Roman" w:cs="Times New Roman"/>
          <w:szCs w:val="24"/>
        </w:rPr>
        <w:t>Dermelj</w:t>
      </w:r>
      <w:proofErr w:type="spellEnd"/>
      <w:r w:rsidRPr="001F40A0">
        <w:rPr>
          <w:rFonts w:ascii="Times New Roman" w:hAnsi="Times New Roman" w:cs="Times New Roman"/>
          <w:szCs w:val="24"/>
        </w:rPr>
        <w:t xml:space="preserve">, Ljubo. »Gluhonemi gojenci v dobi štirideset let.« V: </w:t>
      </w:r>
      <w:r w:rsidRPr="001F40A0">
        <w:rPr>
          <w:rFonts w:ascii="Times New Roman" w:hAnsi="Times New Roman" w:cs="Times New Roman"/>
          <w:i/>
          <w:szCs w:val="24"/>
        </w:rPr>
        <w:t>Štirideset let gluhonemnice v Ljubljani 1900–1940,</w:t>
      </w:r>
      <w:r w:rsidRPr="001F40A0">
        <w:rPr>
          <w:rFonts w:ascii="Times New Roman" w:hAnsi="Times New Roman" w:cs="Times New Roman"/>
          <w:szCs w:val="24"/>
        </w:rPr>
        <w:t xml:space="preserve"> ur. Rudolf Dostal in Drago Supančič, 154–69. Ljubljana: Ravnateljstvo Gluhonemnice v Ljubljani, 1940.</w:t>
      </w:r>
    </w:p>
    <w:p w:rsidR="00381EEE" w:rsidRPr="001F40A0" w:rsidRDefault="00381EEE" w:rsidP="002651C1">
      <w:pPr>
        <w:pStyle w:val="Sprotnaopomba-besedilo"/>
        <w:numPr>
          <w:ilvl w:val="0"/>
          <w:numId w:val="11"/>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Jakopič, Bogo. »Začetek kranjskega ustanovnega zavoda za gluhoneme v Ljubljani,« </w:t>
      </w:r>
      <w:r w:rsidRPr="001F40A0">
        <w:rPr>
          <w:rFonts w:ascii="Times New Roman" w:hAnsi="Times New Roman" w:cs="Times New Roman"/>
          <w:i/>
          <w:szCs w:val="24"/>
        </w:rPr>
        <w:t>Kronika</w:t>
      </w:r>
      <w:r w:rsidRPr="001F40A0">
        <w:rPr>
          <w:rFonts w:ascii="Times New Roman" w:hAnsi="Times New Roman" w:cs="Times New Roman"/>
          <w:szCs w:val="24"/>
        </w:rPr>
        <w:t xml:space="preserve"> 18, št. 3 (1970): 153, 154.</w:t>
      </w:r>
    </w:p>
    <w:p w:rsidR="00381EEE" w:rsidRPr="001F40A0" w:rsidRDefault="00381EEE" w:rsidP="002651C1">
      <w:pPr>
        <w:pStyle w:val="Sprotnaopomba-besedilo"/>
        <w:numPr>
          <w:ilvl w:val="0"/>
          <w:numId w:val="11"/>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Jakopič, Bogo. »Gluhonemnica v Ljubljani (1900–1945).« </w:t>
      </w:r>
      <w:r w:rsidRPr="001F40A0">
        <w:rPr>
          <w:rFonts w:ascii="Times New Roman" w:hAnsi="Times New Roman" w:cs="Times New Roman"/>
          <w:i/>
          <w:szCs w:val="24"/>
        </w:rPr>
        <w:t>Kronika</w:t>
      </w:r>
      <w:r w:rsidRPr="001F40A0">
        <w:rPr>
          <w:rFonts w:ascii="Times New Roman" w:hAnsi="Times New Roman" w:cs="Times New Roman"/>
          <w:szCs w:val="24"/>
        </w:rPr>
        <w:t xml:space="preserve"> 20, št. 3 (1972): 163–</w:t>
      </w:r>
      <w:r w:rsidR="002651C1">
        <w:rPr>
          <w:rFonts w:ascii="Times New Roman" w:hAnsi="Times New Roman" w:cs="Times New Roman"/>
          <w:szCs w:val="24"/>
        </w:rPr>
        <w:t>6</w:t>
      </w:r>
      <w:r w:rsidRPr="001F40A0">
        <w:rPr>
          <w:rFonts w:ascii="Times New Roman" w:hAnsi="Times New Roman" w:cs="Times New Roman"/>
          <w:szCs w:val="24"/>
        </w:rPr>
        <w:t>8.</w:t>
      </w:r>
    </w:p>
    <w:p w:rsidR="00381EEE" w:rsidRPr="001F40A0" w:rsidRDefault="00381EEE" w:rsidP="002651C1">
      <w:pPr>
        <w:pStyle w:val="Sprotnaopomba-besedilo"/>
        <w:numPr>
          <w:ilvl w:val="0"/>
          <w:numId w:val="11"/>
        </w:numPr>
        <w:spacing w:line="276" w:lineRule="auto"/>
        <w:ind w:left="714" w:hanging="357"/>
        <w:jc w:val="both"/>
        <w:rPr>
          <w:rFonts w:ascii="Times New Roman" w:hAnsi="Times New Roman" w:cs="Times New Roman"/>
          <w:szCs w:val="24"/>
        </w:rPr>
      </w:pPr>
      <w:r w:rsidRPr="002651C1">
        <w:rPr>
          <w:rFonts w:ascii="Times New Roman" w:hAnsi="Times New Roman" w:cs="Times New Roman"/>
          <w:szCs w:val="24"/>
        </w:rPr>
        <w:t>Jakopič, Bogo. »Ljubljanski Center za rehabilitacijo sluha in govora ob 80-</w:t>
      </w:r>
      <w:r w:rsidRPr="001F40A0">
        <w:rPr>
          <w:rFonts w:ascii="Times New Roman" w:hAnsi="Times New Roman" w:cs="Times New Roman"/>
          <w:szCs w:val="24"/>
        </w:rPr>
        <w:t xml:space="preserve">letnici.« V: </w:t>
      </w:r>
      <w:r w:rsidRPr="001F40A0">
        <w:rPr>
          <w:rFonts w:ascii="Times New Roman" w:hAnsi="Times New Roman" w:cs="Times New Roman"/>
          <w:i/>
          <w:szCs w:val="24"/>
        </w:rPr>
        <w:t>Naš praznik: 1900–1980/Center za rehabilitacijo sluha in govora v Ljubljani</w:t>
      </w:r>
      <w:r w:rsidRPr="001F40A0">
        <w:rPr>
          <w:rFonts w:ascii="Times New Roman" w:hAnsi="Times New Roman" w:cs="Times New Roman"/>
          <w:szCs w:val="24"/>
        </w:rPr>
        <w:t>, ur. Bogo Jakopič, 15–19. Ljubljana: Center za rehabilitacijo sluha in govora, 1980.</w:t>
      </w:r>
    </w:p>
    <w:p w:rsidR="00381EEE" w:rsidRPr="001F40A0" w:rsidRDefault="00381EEE" w:rsidP="002651C1">
      <w:pPr>
        <w:pStyle w:val="Sprotnaopomba-besedilo"/>
        <w:numPr>
          <w:ilvl w:val="0"/>
          <w:numId w:val="11"/>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Jakopič, Bogo in Bogdan Knavs. »Duhovniki, začetniki pouka za gluhe na Slovenskem in njihovi dobrotniki.« </w:t>
      </w:r>
      <w:r w:rsidRPr="001F40A0">
        <w:rPr>
          <w:rFonts w:ascii="Times New Roman" w:hAnsi="Times New Roman" w:cs="Times New Roman"/>
          <w:i/>
          <w:szCs w:val="24"/>
        </w:rPr>
        <w:t xml:space="preserve">Socialno delo </w:t>
      </w:r>
      <w:r w:rsidRPr="001F40A0">
        <w:rPr>
          <w:rFonts w:ascii="Times New Roman" w:hAnsi="Times New Roman" w:cs="Times New Roman"/>
          <w:szCs w:val="24"/>
        </w:rPr>
        <w:t>45, št. 3/5 (2006): 161–</w:t>
      </w:r>
      <w:r w:rsidR="002651C1">
        <w:rPr>
          <w:rFonts w:ascii="Times New Roman" w:hAnsi="Times New Roman" w:cs="Times New Roman"/>
          <w:szCs w:val="24"/>
        </w:rPr>
        <w:t>6</w:t>
      </w:r>
      <w:r w:rsidRPr="001F40A0">
        <w:rPr>
          <w:rFonts w:ascii="Times New Roman" w:hAnsi="Times New Roman" w:cs="Times New Roman"/>
          <w:szCs w:val="24"/>
        </w:rPr>
        <w:t>7.</w:t>
      </w:r>
    </w:p>
    <w:p w:rsidR="00381EEE" w:rsidRPr="001F40A0" w:rsidRDefault="00381EEE" w:rsidP="002651C1">
      <w:pPr>
        <w:pStyle w:val="Sprotnaopomba-besedilo"/>
        <w:numPr>
          <w:ilvl w:val="0"/>
          <w:numId w:val="11"/>
        </w:numPr>
        <w:spacing w:line="276" w:lineRule="auto"/>
        <w:jc w:val="both"/>
        <w:rPr>
          <w:rFonts w:ascii="Times New Roman" w:hAnsi="Times New Roman" w:cs="Times New Roman"/>
          <w:szCs w:val="24"/>
        </w:rPr>
      </w:pPr>
      <w:r w:rsidRPr="001F40A0">
        <w:rPr>
          <w:rFonts w:ascii="Times New Roman" w:hAnsi="Times New Roman" w:cs="Times New Roman"/>
          <w:szCs w:val="24"/>
        </w:rPr>
        <w:lastRenderedPageBreak/>
        <w:t xml:space="preserve">Kumelj, Metod. »Odprite vrata v gluhonemnico na stežaj.« V: </w:t>
      </w:r>
      <w:r w:rsidRPr="001F40A0">
        <w:rPr>
          <w:rFonts w:ascii="Times New Roman" w:hAnsi="Times New Roman" w:cs="Times New Roman"/>
          <w:i/>
          <w:szCs w:val="24"/>
        </w:rPr>
        <w:t>Štirideset let gluhonemnice v Ljubljani 1900–1940</w:t>
      </w:r>
      <w:r w:rsidRPr="001F40A0">
        <w:rPr>
          <w:rFonts w:ascii="Times New Roman" w:hAnsi="Times New Roman" w:cs="Times New Roman"/>
          <w:szCs w:val="24"/>
        </w:rPr>
        <w:t xml:space="preserve">, ur. Rudolf Dostal in Drago Supančič, 86–95. Ljubljana: Ravnateljstvo Gluhonemnice v Ljubljani, 1940. </w:t>
      </w:r>
    </w:p>
    <w:p w:rsidR="00381EEE" w:rsidRPr="001F40A0" w:rsidRDefault="00381EEE" w:rsidP="002651C1">
      <w:pPr>
        <w:pStyle w:val="Sprotnaopomba-besedilo"/>
        <w:numPr>
          <w:ilvl w:val="0"/>
          <w:numId w:val="11"/>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Kunst, Ivan. »Naši gluhonemi v preteklem stoletju.« v: </w:t>
      </w:r>
      <w:r w:rsidRPr="001F40A0">
        <w:rPr>
          <w:rFonts w:ascii="Times New Roman" w:hAnsi="Times New Roman" w:cs="Times New Roman"/>
          <w:i/>
          <w:szCs w:val="24"/>
        </w:rPr>
        <w:t>Štirideset let gluhonemnice v Ljubljani 1900–1940,</w:t>
      </w:r>
      <w:r w:rsidRPr="001F40A0">
        <w:rPr>
          <w:rFonts w:ascii="Times New Roman" w:hAnsi="Times New Roman" w:cs="Times New Roman"/>
          <w:szCs w:val="24"/>
        </w:rPr>
        <w:t xml:space="preserve"> ur. Rudolf Dostal in Drago Supančič, 8–11. Ljubljana: Ravnateljstvo Gluhonemnice v Ljubljani, 1940.</w:t>
      </w:r>
    </w:p>
    <w:p w:rsidR="00381EEE" w:rsidRPr="001F40A0" w:rsidRDefault="00381EEE" w:rsidP="002651C1">
      <w:pPr>
        <w:pStyle w:val="Sprotnaopomba-besedilo"/>
        <w:numPr>
          <w:ilvl w:val="0"/>
          <w:numId w:val="11"/>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Lazarević, Žarko. »Prebivalstvo, družba, gospodarstvo pri Slovencih v tridesetih letih.« V: </w:t>
      </w:r>
      <w:r w:rsidRPr="001F40A0">
        <w:rPr>
          <w:rFonts w:ascii="Times New Roman" w:hAnsi="Times New Roman" w:cs="Times New Roman"/>
          <w:i/>
          <w:szCs w:val="24"/>
        </w:rPr>
        <w:t>Slovenska trideseta leta: simpozij 1995</w:t>
      </w:r>
      <w:r w:rsidRPr="001F40A0">
        <w:rPr>
          <w:rFonts w:ascii="Times New Roman" w:hAnsi="Times New Roman" w:cs="Times New Roman"/>
          <w:szCs w:val="24"/>
        </w:rPr>
        <w:t>, ur. Peter Vodopivec in Joža Mahnič, 33–42. Ljubljana: Slovenska matica, 1997.</w:t>
      </w:r>
    </w:p>
    <w:p w:rsidR="00381EEE" w:rsidRPr="001F40A0" w:rsidRDefault="00381EEE" w:rsidP="002651C1">
      <w:pPr>
        <w:pStyle w:val="Sprotnaopomba-besedilo"/>
        <w:numPr>
          <w:ilvl w:val="0"/>
          <w:numId w:val="11"/>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Mazi, Vilko. </w:t>
      </w:r>
      <w:r w:rsidRPr="001F40A0">
        <w:rPr>
          <w:rFonts w:ascii="Times New Roman" w:hAnsi="Times New Roman" w:cs="Times New Roman"/>
          <w:i/>
          <w:szCs w:val="24"/>
        </w:rPr>
        <w:t>Usoda gluhoneme mladine</w:t>
      </w:r>
      <w:r w:rsidRPr="001F40A0">
        <w:rPr>
          <w:rFonts w:ascii="Times New Roman" w:hAnsi="Times New Roman" w:cs="Times New Roman"/>
          <w:szCs w:val="24"/>
        </w:rPr>
        <w:t>. Ljubljana: Podporno društvo za gluhonemo mladino v Ljubljani, 1933.</w:t>
      </w:r>
    </w:p>
    <w:p w:rsidR="00381EEE" w:rsidRPr="001F40A0" w:rsidRDefault="00381EEE" w:rsidP="002651C1">
      <w:pPr>
        <w:pStyle w:val="Sprotnaopomba-besedilo"/>
        <w:numPr>
          <w:ilvl w:val="0"/>
          <w:numId w:val="11"/>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Mazi, Vilko. </w:t>
      </w:r>
      <w:r w:rsidRPr="001F40A0">
        <w:rPr>
          <w:rFonts w:ascii="Times New Roman" w:hAnsi="Times New Roman" w:cs="Times New Roman"/>
          <w:i/>
          <w:szCs w:val="24"/>
        </w:rPr>
        <w:t>Pomoč najbednejšim</w:t>
      </w:r>
      <w:r w:rsidRPr="001F40A0">
        <w:rPr>
          <w:rFonts w:ascii="Times New Roman" w:hAnsi="Times New Roman" w:cs="Times New Roman"/>
          <w:szCs w:val="24"/>
        </w:rPr>
        <w:t>. Ljubljana: Podporno društvo za gluhonemo mladino v Ljubljani, 1941.</w:t>
      </w:r>
    </w:p>
    <w:p w:rsidR="00381EEE" w:rsidRPr="001F40A0" w:rsidRDefault="00381EEE" w:rsidP="002651C1">
      <w:pPr>
        <w:pStyle w:val="Sprotnaopomba-besedilo"/>
        <w:numPr>
          <w:ilvl w:val="0"/>
          <w:numId w:val="11"/>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Natlačen, Marko. »Oblastne samouprave v Sloveniji.« V: </w:t>
      </w:r>
      <w:r w:rsidRPr="001F40A0">
        <w:rPr>
          <w:rFonts w:ascii="Times New Roman" w:hAnsi="Times New Roman" w:cs="Times New Roman"/>
          <w:i/>
          <w:szCs w:val="24"/>
        </w:rPr>
        <w:t xml:space="preserve">Slovenci v desetletju 1918–1928, </w:t>
      </w:r>
      <w:r w:rsidRPr="001F40A0">
        <w:rPr>
          <w:rFonts w:ascii="Times New Roman" w:hAnsi="Times New Roman" w:cs="Times New Roman"/>
          <w:szCs w:val="24"/>
        </w:rPr>
        <w:t>ur. Josip Mal, 339–57. Ljubljana: Leonova družba, 1928.</w:t>
      </w:r>
    </w:p>
    <w:p w:rsidR="00381EEE" w:rsidRPr="001F40A0" w:rsidRDefault="00381EEE" w:rsidP="002651C1">
      <w:pPr>
        <w:pStyle w:val="Sprotnaopomba-besedilo"/>
        <w:numPr>
          <w:ilvl w:val="0"/>
          <w:numId w:val="11"/>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Rupnik, Vinko. »Nekaj spominov iz prvih sedemdesetih let.« V: </w:t>
      </w:r>
      <w:r w:rsidRPr="001F40A0">
        <w:rPr>
          <w:rFonts w:ascii="Times New Roman" w:hAnsi="Times New Roman" w:cs="Times New Roman"/>
          <w:i/>
          <w:szCs w:val="24"/>
        </w:rPr>
        <w:t>Naš praznik: 1900– 1980/Center za rehabilitacijo sluha in govora v Ljubljani</w:t>
      </w:r>
      <w:r w:rsidRPr="001F40A0">
        <w:rPr>
          <w:rFonts w:ascii="Times New Roman" w:hAnsi="Times New Roman" w:cs="Times New Roman"/>
          <w:szCs w:val="24"/>
        </w:rPr>
        <w:t>, ur. Bogo Jakopič, 109–16. Ljubljana: Center za rehabilitacijo sluha in govora, 1980.</w:t>
      </w:r>
    </w:p>
    <w:p w:rsidR="00381EEE" w:rsidRPr="001F40A0" w:rsidRDefault="00381EEE" w:rsidP="002651C1">
      <w:pPr>
        <w:pStyle w:val="Sprotnaopomba-besedilo"/>
        <w:numPr>
          <w:ilvl w:val="0"/>
          <w:numId w:val="12"/>
        </w:numPr>
        <w:spacing w:line="276" w:lineRule="auto"/>
        <w:jc w:val="both"/>
        <w:rPr>
          <w:rFonts w:ascii="Times New Roman" w:hAnsi="Times New Roman" w:cs="Times New Roman"/>
          <w:szCs w:val="24"/>
        </w:rPr>
      </w:pPr>
      <w:r w:rsidRPr="001F40A0">
        <w:rPr>
          <w:rFonts w:ascii="Times New Roman" w:hAnsi="Times New Roman" w:cs="Times New Roman"/>
          <w:szCs w:val="24"/>
        </w:rPr>
        <w:t>Stiplovšek</w:t>
      </w:r>
      <w:r w:rsidRPr="001F40A0">
        <w:rPr>
          <w:rFonts w:ascii="Times New Roman" w:hAnsi="Times New Roman" w:cs="Times New Roman"/>
          <w:i/>
          <w:szCs w:val="24"/>
        </w:rPr>
        <w:t xml:space="preserve">, </w:t>
      </w:r>
      <w:r w:rsidRPr="001F40A0">
        <w:rPr>
          <w:rFonts w:ascii="Times New Roman" w:hAnsi="Times New Roman" w:cs="Times New Roman"/>
          <w:szCs w:val="24"/>
        </w:rPr>
        <w:t>Miroslav.</w:t>
      </w:r>
      <w:r w:rsidRPr="001F40A0">
        <w:rPr>
          <w:rFonts w:ascii="Times New Roman" w:hAnsi="Times New Roman" w:cs="Times New Roman"/>
          <w:i/>
          <w:szCs w:val="24"/>
        </w:rPr>
        <w:t xml:space="preserve"> Banski svet Dravske banovine 1930–1935</w:t>
      </w:r>
      <w:r w:rsidRPr="001F40A0">
        <w:rPr>
          <w:rFonts w:ascii="Times New Roman" w:hAnsi="Times New Roman" w:cs="Times New Roman"/>
          <w:szCs w:val="24"/>
        </w:rPr>
        <w:t>.</w:t>
      </w:r>
      <w:r w:rsidRPr="001F40A0">
        <w:rPr>
          <w:rFonts w:ascii="Times New Roman" w:hAnsi="Times New Roman" w:cs="Times New Roman"/>
          <w:i/>
          <w:szCs w:val="24"/>
        </w:rPr>
        <w:t xml:space="preserve"> </w:t>
      </w:r>
      <w:r w:rsidRPr="001F40A0">
        <w:rPr>
          <w:rFonts w:ascii="Times New Roman" w:hAnsi="Times New Roman" w:cs="Times New Roman"/>
          <w:szCs w:val="24"/>
        </w:rPr>
        <w:t>Ljubljana: Znanstvenoraziskovalni inštitut Filozofske fakultete, 2006.</w:t>
      </w:r>
    </w:p>
    <w:p w:rsidR="00381EEE" w:rsidRPr="001F40A0" w:rsidRDefault="00381EEE" w:rsidP="002651C1">
      <w:pPr>
        <w:pStyle w:val="Sprotnaopomba-besedilo"/>
        <w:numPr>
          <w:ilvl w:val="0"/>
          <w:numId w:val="12"/>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Šorn, Mojca. </w:t>
      </w:r>
      <w:r w:rsidRPr="001F40A0">
        <w:rPr>
          <w:rFonts w:ascii="Times New Roman" w:hAnsi="Times New Roman" w:cs="Times New Roman"/>
          <w:i/>
          <w:szCs w:val="24"/>
        </w:rPr>
        <w:t>Življenje Ljubljančanov med drugo svetovno vojno</w:t>
      </w:r>
      <w:r w:rsidRPr="001F40A0">
        <w:rPr>
          <w:rFonts w:ascii="Times New Roman" w:hAnsi="Times New Roman" w:cs="Times New Roman"/>
          <w:szCs w:val="24"/>
        </w:rPr>
        <w:t>. Ljubljana: Inštitut za novejšo zgodovino, 2007.</w:t>
      </w:r>
    </w:p>
    <w:p w:rsidR="00381EEE" w:rsidRPr="001F40A0" w:rsidRDefault="00381EEE" w:rsidP="002651C1">
      <w:pPr>
        <w:pStyle w:val="Sprotnaopomba-besedilo"/>
        <w:numPr>
          <w:ilvl w:val="0"/>
          <w:numId w:val="12"/>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Turk, J. »Ljudsko šolstvo,« V: </w:t>
      </w:r>
      <w:r w:rsidRPr="001F40A0">
        <w:rPr>
          <w:rFonts w:ascii="Times New Roman" w:hAnsi="Times New Roman" w:cs="Times New Roman"/>
          <w:i/>
          <w:szCs w:val="24"/>
        </w:rPr>
        <w:t>Spominski zbornik Slovenije ob dvajsetletnici Kraljevine Jugoslavije</w:t>
      </w:r>
      <w:r w:rsidRPr="001F40A0">
        <w:rPr>
          <w:rFonts w:ascii="Times New Roman" w:hAnsi="Times New Roman" w:cs="Times New Roman"/>
          <w:szCs w:val="24"/>
        </w:rPr>
        <w:t>, ur. Jože Lavrič, Josip Mal in France Stele, 177–96. Ljubljana: Jubilej, 1939.</w:t>
      </w:r>
    </w:p>
    <w:p w:rsidR="00381EEE" w:rsidRPr="001F40A0" w:rsidRDefault="00381EEE" w:rsidP="002651C1">
      <w:pPr>
        <w:pStyle w:val="Sprotnaopomba-besedilo"/>
        <w:numPr>
          <w:ilvl w:val="0"/>
          <w:numId w:val="12"/>
        </w:numPr>
        <w:spacing w:line="276" w:lineRule="auto"/>
        <w:jc w:val="both"/>
        <w:rPr>
          <w:rFonts w:ascii="Times New Roman" w:hAnsi="Times New Roman" w:cs="Times New Roman"/>
          <w:szCs w:val="24"/>
        </w:rPr>
      </w:pPr>
      <w:r w:rsidRPr="001F40A0">
        <w:rPr>
          <w:rFonts w:ascii="Times New Roman" w:hAnsi="Times New Roman" w:cs="Times New Roman"/>
          <w:szCs w:val="24"/>
        </w:rPr>
        <w:t xml:space="preserve">Zupanič Slavec, Zvonka. »Gluhonemnica.« </w:t>
      </w:r>
      <w:r w:rsidRPr="001F40A0">
        <w:rPr>
          <w:rFonts w:ascii="Times New Roman" w:hAnsi="Times New Roman" w:cs="Times New Roman"/>
          <w:i/>
          <w:szCs w:val="24"/>
        </w:rPr>
        <w:t>Strokovna revija ISIS</w:t>
      </w:r>
      <w:r w:rsidRPr="001F40A0">
        <w:rPr>
          <w:rFonts w:ascii="Times New Roman" w:hAnsi="Times New Roman" w:cs="Times New Roman"/>
          <w:szCs w:val="24"/>
        </w:rPr>
        <w:t xml:space="preserve"> 3 (2012): 43–48.</w:t>
      </w:r>
    </w:p>
    <w:p w:rsidR="00381EEE" w:rsidRPr="001F40A0" w:rsidRDefault="00381EEE" w:rsidP="000D37C3">
      <w:pPr>
        <w:pStyle w:val="Sprotnaopomba-besedilo"/>
        <w:spacing w:line="360" w:lineRule="auto"/>
        <w:jc w:val="both"/>
        <w:rPr>
          <w:rFonts w:ascii="Times New Roman" w:hAnsi="Times New Roman" w:cs="Times New Roman"/>
          <w:szCs w:val="24"/>
        </w:rPr>
      </w:pPr>
    </w:p>
    <w:p w:rsidR="00381EEE" w:rsidRPr="001F40A0" w:rsidRDefault="00381EEE" w:rsidP="000D37C3">
      <w:pPr>
        <w:pStyle w:val="Sprotnaopomba-besedilo"/>
        <w:spacing w:line="360" w:lineRule="auto"/>
        <w:jc w:val="both"/>
        <w:rPr>
          <w:rFonts w:ascii="Times New Roman" w:hAnsi="Times New Roman" w:cs="Times New Roman"/>
          <w:b/>
          <w:szCs w:val="24"/>
        </w:rPr>
      </w:pPr>
      <w:r w:rsidRPr="001F40A0">
        <w:rPr>
          <w:rFonts w:ascii="Times New Roman" w:hAnsi="Times New Roman" w:cs="Times New Roman"/>
          <w:b/>
          <w:szCs w:val="24"/>
        </w:rPr>
        <w:t xml:space="preserve">Časopisni viri: </w:t>
      </w:r>
    </w:p>
    <w:p w:rsidR="00381EEE" w:rsidRPr="001F40A0" w:rsidRDefault="00381EEE" w:rsidP="002651C1">
      <w:pPr>
        <w:pStyle w:val="Sprotnaopomba-besedilo"/>
        <w:numPr>
          <w:ilvl w:val="0"/>
          <w:numId w:val="13"/>
        </w:numPr>
        <w:spacing w:line="276" w:lineRule="auto"/>
        <w:jc w:val="both"/>
        <w:rPr>
          <w:rFonts w:ascii="Times New Roman" w:hAnsi="Times New Roman" w:cs="Times New Roman"/>
          <w:szCs w:val="24"/>
        </w:rPr>
      </w:pPr>
      <w:r w:rsidRPr="001F40A0">
        <w:rPr>
          <w:rFonts w:ascii="Times New Roman" w:hAnsi="Times New Roman" w:cs="Times New Roman"/>
          <w:i/>
          <w:szCs w:val="24"/>
        </w:rPr>
        <w:t>Upokojenec</w:t>
      </w:r>
      <w:r w:rsidRPr="001F40A0">
        <w:rPr>
          <w:rFonts w:ascii="Times New Roman" w:hAnsi="Times New Roman" w:cs="Times New Roman"/>
          <w:szCs w:val="24"/>
        </w:rPr>
        <w:t>, 27. 10. 1937. »Upokojenci – prezrti in potrti.«</w:t>
      </w:r>
    </w:p>
    <w:p w:rsidR="00381EEE" w:rsidRPr="001F40A0" w:rsidRDefault="00381EEE" w:rsidP="002651C1">
      <w:pPr>
        <w:pStyle w:val="Sprotnaopomba-besedilo"/>
        <w:numPr>
          <w:ilvl w:val="0"/>
          <w:numId w:val="13"/>
        </w:numPr>
        <w:spacing w:line="276" w:lineRule="auto"/>
        <w:jc w:val="both"/>
        <w:rPr>
          <w:rFonts w:ascii="Times New Roman" w:hAnsi="Times New Roman" w:cs="Times New Roman"/>
          <w:szCs w:val="24"/>
        </w:rPr>
      </w:pPr>
      <w:r w:rsidRPr="001F40A0">
        <w:rPr>
          <w:rFonts w:ascii="Times New Roman" w:hAnsi="Times New Roman" w:cs="Times New Roman"/>
          <w:i/>
          <w:szCs w:val="24"/>
        </w:rPr>
        <w:t>Slovenec</w:t>
      </w:r>
      <w:r w:rsidRPr="001F40A0">
        <w:rPr>
          <w:rFonts w:ascii="Times New Roman" w:hAnsi="Times New Roman" w:cs="Times New Roman"/>
          <w:szCs w:val="24"/>
        </w:rPr>
        <w:t xml:space="preserve">, 27. 9. 1935. »Uredba o znižanju plač ima svoje gospodarsko in socialno opravičilo.« </w:t>
      </w:r>
    </w:p>
    <w:p w:rsidR="00381EEE" w:rsidRPr="001F40A0" w:rsidRDefault="00381EEE" w:rsidP="000D37C3">
      <w:pPr>
        <w:pStyle w:val="Sprotnaopomba-besedilo"/>
        <w:spacing w:line="360" w:lineRule="auto"/>
        <w:jc w:val="both"/>
        <w:rPr>
          <w:rFonts w:ascii="Times New Roman" w:hAnsi="Times New Roman" w:cs="Times New Roman"/>
          <w:szCs w:val="24"/>
        </w:rPr>
      </w:pPr>
    </w:p>
    <w:p w:rsidR="00381EEE" w:rsidRPr="001F40A0" w:rsidRDefault="00381EEE" w:rsidP="000D37C3">
      <w:pPr>
        <w:spacing w:line="360" w:lineRule="auto"/>
        <w:jc w:val="both"/>
        <w:rPr>
          <w:rFonts w:ascii="Times New Roman" w:hAnsi="Times New Roman" w:cs="Times New Roman"/>
          <w:b/>
          <w:sz w:val="20"/>
          <w:szCs w:val="24"/>
        </w:rPr>
      </w:pPr>
      <w:r w:rsidRPr="001F40A0">
        <w:rPr>
          <w:rFonts w:ascii="Times New Roman" w:hAnsi="Times New Roman" w:cs="Times New Roman"/>
          <w:b/>
          <w:sz w:val="20"/>
          <w:szCs w:val="24"/>
        </w:rPr>
        <w:t xml:space="preserve">Tiskani viri: </w:t>
      </w:r>
    </w:p>
    <w:p w:rsidR="00381EEE" w:rsidRPr="001F40A0" w:rsidRDefault="00381EEE" w:rsidP="002651C1">
      <w:pPr>
        <w:pStyle w:val="Sprotnaopomba-besedilo"/>
        <w:numPr>
          <w:ilvl w:val="0"/>
          <w:numId w:val="13"/>
        </w:numPr>
        <w:spacing w:line="276" w:lineRule="auto"/>
        <w:jc w:val="both"/>
        <w:rPr>
          <w:rFonts w:ascii="Times New Roman" w:hAnsi="Times New Roman" w:cs="Times New Roman"/>
          <w:szCs w:val="24"/>
        </w:rPr>
      </w:pPr>
      <w:r w:rsidRPr="001F40A0">
        <w:rPr>
          <w:rFonts w:ascii="Times New Roman" w:hAnsi="Times New Roman" w:cs="Times New Roman"/>
          <w:i/>
          <w:szCs w:val="24"/>
        </w:rPr>
        <w:t>Službeni list kraljevske banske uprave Dravske banovine</w:t>
      </w:r>
      <w:r w:rsidRPr="001F40A0">
        <w:rPr>
          <w:rFonts w:ascii="Times New Roman" w:hAnsi="Times New Roman" w:cs="Times New Roman"/>
          <w:szCs w:val="24"/>
        </w:rPr>
        <w:t xml:space="preserve">, št. 23, 1. 4. 1931. </w:t>
      </w:r>
    </w:p>
    <w:p w:rsidR="00381EEE" w:rsidRPr="001F40A0" w:rsidRDefault="00381EEE" w:rsidP="002651C1">
      <w:pPr>
        <w:pStyle w:val="Sprotnaopomba-besedilo"/>
        <w:numPr>
          <w:ilvl w:val="0"/>
          <w:numId w:val="13"/>
        </w:numPr>
        <w:spacing w:line="276" w:lineRule="auto"/>
        <w:jc w:val="both"/>
        <w:rPr>
          <w:rFonts w:ascii="Times New Roman" w:hAnsi="Times New Roman" w:cs="Times New Roman"/>
          <w:szCs w:val="24"/>
        </w:rPr>
      </w:pPr>
      <w:r w:rsidRPr="001F40A0">
        <w:rPr>
          <w:rFonts w:ascii="Times New Roman" w:hAnsi="Times New Roman" w:cs="Times New Roman"/>
          <w:i/>
          <w:szCs w:val="24"/>
        </w:rPr>
        <w:t>Službeni list kraljevske banske uprave Dravske banovine</w:t>
      </w:r>
      <w:r w:rsidRPr="001F40A0">
        <w:rPr>
          <w:rFonts w:ascii="Times New Roman" w:hAnsi="Times New Roman" w:cs="Times New Roman"/>
          <w:szCs w:val="24"/>
        </w:rPr>
        <w:t>, št. 27, 1. 4. 1932.</w:t>
      </w:r>
    </w:p>
    <w:p w:rsidR="00381EEE" w:rsidRPr="001F40A0" w:rsidRDefault="00381EEE" w:rsidP="002651C1">
      <w:pPr>
        <w:pStyle w:val="Sprotnaopomba-besedilo"/>
        <w:numPr>
          <w:ilvl w:val="0"/>
          <w:numId w:val="13"/>
        </w:numPr>
        <w:spacing w:line="276" w:lineRule="auto"/>
        <w:jc w:val="both"/>
        <w:rPr>
          <w:rFonts w:ascii="Times New Roman" w:hAnsi="Times New Roman" w:cs="Times New Roman"/>
          <w:szCs w:val="24"/>
        </w:rPr>
      </w:pPr>
      <w:r w:rsidRPr="001F40A0">
        <w:rPr>
          <w:rFonts w:ascii="Times New Roman" w:hAnsi="Times New Roman" w:cs="Times New Roman"/>
          <w:i/>
          <w:szCs w:val="24"/>
        </w:rPr>
        <w:t>Službeni list kraljevske banske uprave Dravske banovine</w:t>
      </w:r>
      <w:r w:rsidRPr="001F40A0">
        <w:rPr>
          <w:rFonts w:ascii="Times New Roman" w:hAnsi="Times New Roman" w:cs="Times New Roman"/>
          <w:szCs w:val="24"/>
        </w:rPr>
        <w:t xml:space="preserve">, št. 30, 12. 4. 1933. </w:t>
      </w:r>
    </w:p>
    <w:p w:rsidR="00381EEE" w:rsidRPr="001F40A0" w:rsidRDefault="00381EEE" w:rsidP="002651C1">
      <w:pPr>
        <w:pStyle w:val="Sprotnaopomba-besedilo"/>
        <w:numPr>
          <w:ilvl w:val="0"/>
          <w:numId w:val="13"/>
        </w:numPr>
        <w:spacing w:line="276" w:lineRule="auto"/>
        <w:jc w:val="both"/>
        <w:rPr>
          <w:sz w:val="16"/>
        </w:rPr>
      </w:pPr>
      <w:r w:rsidRPr="001F40A0">
        <w:rPr>
          <w:rFonts w:ascii="Times New Roman" w:hAnsi="Times New Roman" w:cs="Times New Roman"/>
          <w:i/>
          <w:szCs w:val="24"/>
        </w:rPr>
        <w:t>Službeni list kraljevske banske uprave Dravske banovine</w:t>
      </w:r>
      <w:r w:rsidRPr="001F40A0">
        <w:rPr>
          <w:rFonts w:ascii="Times New Roman" w:hAnsi="Times New Roman" w:cs="Times New Roman"/>
          <w:szCs w:val="24"/>
        </w:rPr>
        <w:t>, št. 26, 31. 3. 1934.</w:t>
      </w:r>
    </w:p>
    <w:p w:rsidR="00381EEE" w:rsidRPr="001F40A0" w:rsidRDefault="00381EEE" w:rsidP="002651C1">
      <w:pPr>
        <w:pStyle w:val="Odstavekseznama"/>
        <w:numPr>
          <w:ilvl w:val="0"/>
          <w:numId w:val="13"/>
        </w:numPr>
        <w:spacing w:after="0" w:line="276" w:lineRule="auto"/>
        <w:jc w:val="both"/>
        <w:rPr>
          <w:rFonts w:ascii="Times New Roman" w:hAnsi="Times New Roman" w:cs="Times New Roman"/>
          <w:b/>
          <w:sz w:val="20"/>
          <w:szCs w:val="24"/>
        </w:rPr>
      </w:pPr>
      <w:r w:rsidRPr="001F40A0">
        <w:rPr>
          <w:rFonts w:ascii="Times New Roman" w:hAnsi="Times New Roman" w:cs="Times New Roman"/>
          <w:i/>
          <w:sz w:val="20"/>
          <w:szCs w:val="24"/>
        </w:rPr>
        <w:t>Uradni list kraljevske banske uprave dravske banovine</w:t>
      </w:r>
      <w:r w:rsidRPr="001F40A0">
        <w:rPr>
          <w:rFonts w:ascii="Times New Roman" w:hAnsi="Times New Roman" w:cs="Times New Roman"/>
          <w:sz w:val="20"/>
          <w:szCs w:val="24"/>
        </w:rPr>
        <w:t>, št. 25, 28. 1. 1930.</w:t>
      </w:r>
    </w:p>
    <w:p w:rsidR="00381EEE" w:rsidRPr="001F40A0" w:rsidRDefault="00381EEE" w:rsidP="002651C1">
      <w:pPr>
        <w:pStyle w:val="Sprotnaopomba-besedilo"/>
        <w:numPr>
          <w:ilvl w:val="0"/>
          <w:numId w:val="13"/>
        </w:numPr>
        <w:spacing w:line="276" w:lineRule="auto"/>
        <w:jc w:val="both"/>
        <w:rPr>
          <w:rFonts w:ascii="Times New Roman" w:hAnsi="Times New Roman" w:cs="Times New Roman"/>
          <w:szCs w:val="24"/>
        </w:rPr>
      </w:pPr>
      <w:r w:rsidRPr="001F40A0">
        <w:rPr>
          <w:rFonts w:ascii="Times New Roman" w:hAnsi="Times New Roman" w:cs="Times New Roman"/>
          <w:i/>
          <w:szCs w:val="24"/>
        </w:rPr>
        <w:t>Uradni list kraljevske banske uprave Dravske banovine</w:t>
      </w:r>
      <w:r w:rsidRPr="001F40A0">
        <w:rPr>
          <w:rFonts w:ascii="Times New Roman" w:hAnsi="Times New Roman" w:cs="Times New Roman"/>
          <w:szCs w:val="24"/>
        </w:rPr>
        <w:t>, št. 44, 29. 3. 1930.</w:t>
      </w:r>
    </w:p>
    <w:p w:rsidR="0017723F" w:rsidRDefault="00632F54" w:rsidP="000D37C3">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rsidR="00381EEE" w:rsidRPr="000D37C3" w:rsidRDefault="00381EEE" w:rsidP="000D37C3">
      <w:pPr>
        <w:spacing w:after="0" w:line="360" w:lineRule="auto"/>
        <w:jc w:val="center"/>
        <w:rPr>
          <w:rFonts w:ascii="Times New Roman" w:hAnsi="Times New Roman" w:cs="Times New Roman"/>
          <w:sz w:val="20"/>
          <w:szCs w:val="20"/>
        </w:rPr>
      </w:pPr>
      <w:r w:rsidRPr="000D37C3">
        <w:rPr>
          <w:rFonts w:ascii="Times New Roman" w:hAnsi="Times New Roman" w:cs="Times New Roman"/>
          <w:sz w:val="20"/>
          <w:szCs w:val="20"/>
        </w:rPr>
        <w:t>Dunja Dobaja</w:t>
      </w:r>
    </w:p>
    <w:p w:rsidR="00381EEE" w:rsidRPr="000D37C3" w:rsidRDefault="00381EEE" w:rsidP="000D37C3">
      <w:pPr>
        <w:spacing w:after="0" w:line="360" w:lineRule="auto"/>
        <w:jc w:val="center"/>
        <w:rPr>
          <w:rFonts w:ascii="Times New Roman" w:hAnsi="Times New Roman" w:cs="Times New Roman"/>
          <w:sz w:val="20"/>
          <w:szCs w:val="20"/>
        </w:rPr>
      </w:pPr>
      <w:r w:rsidRPr="000D37C3">
        <w:rPr>
          <w:rFonts w:ascii="Times New Roman" w:hAnsi="Times New Roman" w:cs="Times New Roman"/>
          <w:sz w:val="20"/>
          <w:szCs w:val="20"/>
          <w:lang w:val="en-GB"/>
        </w:rPr>
        <w:t>THE EFFORTS TO EXPAND THE DEAF-MUTE INSTITUTE IN LJUBLJANA IN THE INTERWAR PERIOD</w:t>
      </w:r>
    </w:p>
    <w:p w:rsidR="00381EEE" w:rsidRPr="000D37C3" w:rsidRDefault="00381EEE" w:rsidP="000D37C3">
      <w:pPr>
        <w:spacing w:after="0" w:line="360" w:lineRule="auto"/>
        <w:jc w:val="center"/>
        <w:rPr>
          <w:rFonts w:ascii="Times New Roman" w:hAnsi="Times New Roman" w:cs="Times New Roman"/>
          <w:sz w:val="20"/>
          <w:szCs w:val="20"/>
        </w:rPr>
      </w:pPr>
      <w:r w:rsidRPr="000D37C3">
        <w:rPr>
          <w:rFonts w:ascii="Times New Roman" w:hAnsi="Times New Roman" w:cs="Times New Roman"/>
          <w:sz w:val="20"/>
          <w:szCs w:val="20"/>
          <w:lang w:val="en-GB"/>
        </w:rPr>
        <w:t>SUMMARY</w:t>
      </w:r>
    </w:p>
    <w:p w:rsidR="00381EEE" w:rsidRPr="001F40A0" w:rsidRDefault="00381EEE" w:rsidP="000D37C3">
      <w:pPr>
        <w:spacing w:line="360" w:lineRule="auto"/>
        <w:ind w:firstLine="708"/>
        <w:jc w:val="both"/>
        <w:rPr>
          <w:rFonts w:ascii="Times New Roman" w:hAnsi="Times New Roman" w:cs="Times New Roman"/>
          <w:sz w:val="20"/>
          <w:szCs w:val="20"/>
        </w:rPr>
      </w:pPr>
      <w:r w:rsidRPr="001F40A0">
        <w:rPr>
          <w:rFonts w:ascii="Times New Roman" w:hAnsi="Times New Roman" w:cs="Times New Roman"/>
          <w:sz w:val="20"/>
          <w:szCs w:val="20"/>
          <w:lang w:val="en-GB"/>
        </w:rPr>
        <w:t>The contribution describes the efforts to expand the deaf-mute institute in Ljubljana in the interwar period.</w:t>
      </w:r>
      <w:r w:rsidRPr="001F40A0">
        <w:rPr>
          <w:rFonts w:ascii="Times New Roman" w:hAnsi="Times New Roman" w:cs="Times New Roman"/>
          <w:sz w:val="20"/>
          <w:szCs w:val="20"/>
        </w:rPr>
        <w:t xml:space="preserve"> </w:t>
      </w:r>
      <w:r w:rsidRPr="001F40A0">
        <w:rPr>
          <w:rFonts w:ascii="Times New Roman" w:hAnsi="Times New Roman" w:cs="Times New Roman"/>
          <w:sz w:val="20"/>
          <w:szCs w:val="20"/>
          <w:lang w:val="en-GB"/>
        </w:rPr>
        <w:t xml:space="preserve">The institute </w:t>
      </w:r>
      <w:proofErr w:type="gramStart"/>
      <w:r w:rsidRPr="001F40A0">
        <w:rPr>
          <w:rFonts w:ascii="Times New Roman" w:hAnsi="Times New Roman" w:cs="Times New Roman"/>
          <w:sz w:val="20"/>
          <w:szCs w:val="20"/>
          <w:lang w:val="en-GB"/>
        </w:rPr>
        <w:t>was built</w:t>
      </w:r>
      <w:proofErr w:type="gramEnd"/>
      <w:r w:rsidRPr="001F40A0">
        <w:rPr>
          <w:rFonts w:ascii="Times New Roman" w:hAnsi="Times New Roman" w:cs="Times New Roman"/>
          <w:sz w:val="20"/>
          <w:szCs w:val="20"/>
          <w:lang w:val="en-GB"/>
        </w:rPr>
        <w:t xml:space="preserve"> for 50 to 60 children, but their number gradually exceeded 100. Due to the limited spatial </w:t>
      </w:r>
      <w:proofErr w:type="gramStart"/>
      <w:r w:rsidRPr="001F40A0">
        <w:rPr>
          <w:rFonts w:ascii="Times New Roman" w:hAnsi="Times New Roman" w:cs="Times New Roman"/>
          <w:sz w:val="20"/>
          <w:szCs w:val="20"/>
          <w:lang w:val="en-GB"/>
        </w:rPr>
        <w:t>capacities</w:t>
      </w:r>
      <w:proofErr w:type="gramEnd"/>
      <w:r w:rsidRPr="001F40A0">
        <w:rPr>
          <w:rFonts w:ascii="Times New Roman" w:hAnsi="Times New Roman" w:cs="Times New Roman"/>
          <w:sz w:val="20"/>
          <w:szCs w:val="20"/>
          <w:lang w:val="en-GB"/>
        </w:rPr>
        <w:t xml:space="preserve"> the institute was not able to admit all the children who passed the entrance examination.</w:t>
      </w:r>
      <w:r w:rsidRPr="001F40A0">
        <w:rPr>
          <w:rFonts w:ascii="Times New Roman" w:hAnsi="Times New Roman" w:cs="Times New Roman"/>
          <w:sz w:val="20"/>
          <w:szCs w:val="20"/>
        </w:rPr>
        <w:t xml:space="preserve"> </w:t>
      </w:r>
      <w:r w:rsidRPr="001F40A0">
        <w:rPr>
          <w:rFonts w:ascii="Times New Roman" w:hAnsi="Times New Roman" w:cs="Times New Roman"/>
          <w:sz w:val="20"/>
          <w:szCs w:val="20"/>
          <w:lang w:val="en-GB"/>
        </w:rPr>
        <w:t xml:space="preserve">Their admission </w:t>
      </w:r>
      <w:proofErr w:type="gramStart"/>
      <w:r w:rsidRPr="001F40A0">
        <w:rPr>
          <w:rFonts w:ascii="Times New Roman" w:hAnsi="Times New Roman" w:cs="Times New Roman"/>
          <w:sz w:val="20"/>
          <w:szCs w:val="20"/>
          <w:lang w:val="en-GB"/>
        </w:rPr>
        <w:t>was postponed</w:t>
      </w:r>
      <w:proofErr w:type="gramEnd"/>
      <w:r w:rsidRPr="001F40A0">
        <w:rPr>
          <w:rFonts w:ascii="Times New Roman" w:hAnsi="Times New Roman" w:cs="Times New Roman"/>
          <w:sz w:val="20"/>
          <w:szCs w:val="20"/>
          <w:lang w:val="en-GB"/>
        </w:rPr>
        <w:t xml:space="preserve"> until the following year.</w:t>
      </w:r>
      <w:r w:rsidRPr="001F40A0">
        <w:rPr>
          <w:rFonts w:ascii="Times New Roman" w:hAnsi="Times New Roman" w:cs="Times New Roman"/>
          <w:sz w:val="20"/>
          <w:szCs w:val="20"/>
        </w:rPr>
        <w:t xml:space="preserve"> </w:t>
      </w:r>
      <w:r w:rsidRPr="001F40A0">
        <w:rPr>
          <w:rFonts w:ascii="Times New Roman" w:hAnsi="Times New Roman" w:cs="Times New Roman"/>
          <w:sz w:val="20"/>
          <w:szCs w:val="20"/>
          <w:lang w:val="en-GB"/>
        </w:rPr>
        <w:t xml:space="preserve">However, the problem was that the deaf-mute institute received a large </w:t>
      </w:r>
      <w:r w:rsidRPr="001F40A0">
        <w:rPr>
          <w:rFonts w:ascii="Times New Roman" w:hAnsi="Times New Roman" w:cs="Times New Roman"/>
          <w:sz w:val="20"/>
          <w:szCs w:val="20"/>
          <w:lang w:val="en-GB"/>
        </w:rPr>
        <w:lastRenderedPageBreak/>
        <w:t>number of applications in the following year as well.</w:t>
      </w:r>
      <w:r w:rsidRPr="001F40A0">
        <w:rPr>
          <w:rFonts w:ascii="Times New Roman" w:hAnsi="Times New Roman" w:cs="Times New Roman"/>
          <w:sz w:val="20"/>
          <w:szCs w:val="20"/>
        </w:rPr>
        <w:t xml:space="preserve"> </w:t>
      </w:r>
      <w:r w:rsidRPr="001F40A0">
        <w:rPr>
          <w:rFonts w:ascii="Times New Roman" w:hAnsi="Times New Roman" w:cs="Times New Roman"/>
          <w:sz w:val="20"/>
          <w:szCs w:val="20"/>
          <w:lang w:val="en-GB"/>
        </w:rPr>
        <w:t>They tried to break this vicious circle by engaging in intensive efforts to expand the institute.</w:t>
      </w:r>
      <w:r w:rsidRPr="001F40A0">
        <w:rPr>
          <w:rFonts w:ascii="Times New Roman" w:hAnsi="Times New Roman" w:cs="Times New Roman"/>
          <w:sz w:val="20"/>
          <w:szCs w:val="20"/>
        </w:rPr>
        <w:t xml:space="preserve"> </w:t>
      </w:r>
      <w:r w:rsidRPr="001F40A0">
        <w:rPr>
          <w:rFonts w:ascii="Times New Roman" w:hAnsi="Times New Roman" w:cs="Times New Roman"/>
          <w:sz w:val="20"/>
          <w:szCs w:val="20"/>
          <w:lang w:val="en-GB"/>
        </w:rPr>
        <w:t xml:space="preserve">The institute's leadership and teachers drew up a plan for the expansion and appealed to the Ljubljana Administrative Unit Committee and </w:t>
      </w:r>
      <w:proofErr w:type="gramStart"/>
      <w:r w:rsidRPr="001F40A0">
        <w:rPr>
          <w:rFonts w:ascii="Times New Roman" w:hAnsi="Times New Roman" w:cs="Times New Roman"/>
          <w:sz w:val="20"/>
          <w:szCs w:val="20"/>
          <w:lang w:val="en-GB"/>
        </w:rPr>
        <w:t>later also</w:t>
      </w:r>
      <w:proofErr w:type="gramEnd"/>
      <w:r w:rsidRPr="001F40A0">
        <w:rPr>
          <w:rFonts w:ascii="Times New Roman" w:hAnsi="Times New Roman" w:cs="Times New Roman"/>
          <w:sz w:val="20"/>
          <w:szCs w:val="20"/>
          <w:lang w:val="en-GB"/>
        </w:rPr>
        <w:t xml:space="preserve"> to the </w:t>
      </w:r>
      <w:proofErr w:type="spellStart"/>
      <w:r w:rsidRPr="001F40A0">
        <w:rPr>
          <w:rFonts w:ascii="Times New Roman" w:hAnsi="Times New Roman" w:cs="Times New Roman"/>
          <w:sz w:val="20"/>
          <w:szCs w:val="20"/>
          <w:lang w:val="en-GB"/>
        </w:rPr>
        <w:t>Banate</w:t>
      </w:r>
      <w:proofErr w:type="spellEnd"/>
      <w:r w:rsidRPr="001F40A0">
        <w:rPr>
          <w:rFonts w:ascii="Times New Roman" w:hAnsi="Times New Roman" w:cs="Times New Roman"/>
          <w:sz w:val="20"/>
          <w:szCs w:val="20"/>
          <w:lang w:val="en-GB"/>
        </w:rPr>
        <w:t xml:space="preserve"> to provide the institute with the necessary resources to start the works.</w:t>
      </w:r>
      <w:r w:rsidRPr="001F40A0">
        <w:rPr>
          <w:rFonts w:ascii="Times New Roman" w:hAnsi="Times New Roman" w:cs="Times New Roman"/>
          <w:sz w:val="20"/>
          <w:szCs w:val="20"/>
        </w:rPr>
        <w:t xml:space="preserve"> </w:t>
      </w:r>
      <w:r w:rsidRPr="001F40A0">
        <w:rPr>
          <w:rFonts w:ascii="Times New Roman" w:hAnsi="Times New Roman" w:cs="Times New Roman"/>
          <w:sz w:val="20"/>
          <w:szCs w:val="20"/>
          <w:lang w:val="en-GB"/>
        </w:rPr>
        <w:t xml:space="preserve">The </w:t>
      </w:r>
      <w:proofErr w:type="spellStart"/>
      <w:r w:rsidRPr="001F40A0">
        <w:rPr>
          <w:rFonts w:ascii="Times New Roman" w:hAnsi="Times New Roman" w:cs="Times New Roman"/>
          <w:sz w:val="20"/>
          <w:szCs w:val="20"/>
          <w:lang w:val="en-GB"/>
        </w:rPr>
        <w:t>Banate</w:t>
      </w:r>
      <w:proofErr w:type="spellEnd"/>
      <w:r w:rsidRPr="001F40A0">
        <w:rPr>
          <w:rFonts w:ascii="Times New Roman" w:hAnsi="Times New Roman" w:cs="Times New Roman"/>
          <w:sz w:val="20"/>
          <w:szCs w:val="20"/>
          <w:lang w:val="en-GB"/>
        </w:rPr>
        <w:t xml:space="preserve"> administration established a special fund for the collection of resources to expand the deaf-mute institute. However, the running costs of the institute were such that the resources of this fund grew very slowly.</w:t>
      </w:r>
      <w:r w:rsidRPr="001F40A0">
        <w:rPr>
          <w:rFonts w:ascii="Times New Roman" w:hAnsi="Times New Roman" w:cs="Times New Roman"/>
          <w:sz w:val="20"/>
          <w:szCs w:val="20"/>
        </w:rPr>
        <w:t xml:space="preserve"> </w:t>
      </w:r>
      <w:r w:rsidRPr="001F40A0">
        <w:rPr>
          <w:rFonts w:ascii="Times New Roman" w:hAnsi="Times New Roman" w:cs="Times New Roman"/>
          <w:sz w:val="20"/>
          <w:szCs w:val="20"/>
          <w:lang w:val="en-GB"/>
        </w:rPr>
        <w:t xml:space="preserve">The Administrative Unit Committee and later the </w:t>
      </w:r>
      <w:proofErr w:type="spellStart"/>
      <w:r w:rsidRPr="001F40A0">
        <w:rPr>
          <w:rFonts w:ascii="Times New Roman" w:hAnsi="Times New Roman" w:cs="Times New Roman"/>
          <w:sz w:val="20"/>
          <w:szCs w:val="20"/>
          <w:lang w:val="en-GB"/>
        </w:rPr>
        <w:t>Banate</w:t>
      </w:r>
      <w:proofErr w:type="spellEnd"/>
      <w:r w:rsidRPr="001F40A0">
        <w:rPr>
          <w:rFonts w:ascii="Times New Roman" w:hAnsi="Times New Roman" w:cs="Times New Roman"/>
          <w:sz w:val="20"/>
          <w:szCs w:val="20"/>
          <w:lang w:val="en-GB"/>
        </w:rPr>
        <w:t xml:space="preserve"> covered the majority of the costs of the deaf-mute institute as well as other youth institutes.</w:t>
      </w:r>
      <w:r w:rsidRPr="001F40A0">
        <w:rPr>
          <w:rFonts w:ascii="Times New Roman" w:hAnsi="Times New Roman" w:cs="Times New Roman"/>
          <w:sz w:val="20"/>
          <w:szCs w:val="20"/>
        </w:rPr>
        <w:t xml:space="preserve"> </w:t>
      </w:r>
      <w:r w:rsidRPr="001F40A0">
        <w:rPr>
          <w:rFonts w:ascii="Times New Roman" w:hAnsi="Times New Roman" w:cs="Times New Roman"/>
          <w:sz w:val="20"/>
          <w:szCs w:val="20"/>
          <w:lang w:val="en-GB"/>
        </w:rPr>
        <w:t xml:space="preserve">The discussions to expand the institute </w:t>
      </w:r>
      <w:proofErr w:type="gramStart"/>
      <w:r w:rsidRPr="001F40A0">
        <w:rPr>
          <w:rFonts w:ascii="Times New Roman" w:hAnsi="Times New Roman" w:cs="Times New Roman"/>
          <w:sz w:val="20"/>
          <w:szCs w:val="20"/>
          <w:lang w:val="en-GB"/>
        </w:rPr>
        <w:t>were held</w:t>
      </w:r>
      <w:proofErr w:type="gramEnd"/>
      <w:r w:rsidRPr="001F40A0">
        <w:rPr>
          <w:rFonts w:ascii="Times New Roman" w:hAnsi="Times New Roman" w:cs="Times New Roman"/>
          <w:sz w:val="20"/>
          <w:szCs w:val="20"/>
          <w:lang w:val="en-GB"/>
        </w:rPr>
        <w:t xml:space="preserve"> with its leadership until the end of the 1930s. Immediately before the occupation of Slovenia, the </w:t>
      </w:r>
      <w:proofErr w:type="spellStart"/>
      <w:r w:rsidRPr="001F40A0">
        <w:rPr>
          <w:rFonts w:ascii="Times New Roman" w:hAnsi="Times New Roman" w:cs="Times New Roman"/>
          <w:sz w:val="20"/>
          <w:szCs w:val="20"/>
          <w:lang w:val="en-GB"/>
        </w:rPr>
        <w:t>Banate</w:t>
      </w:r>
      <w:proofErr w:type="spellEnd"/>
      <w:r w:rsidRPr="001F40A0">
        <w:rPr>
          <w:rFonts w:ascii="Times New Roman" w:hAnsi="Times New Roman" w:cs="Times New Roman"/>
          <w:sz w:val="20"/>
          <w:szCs w:val="20"/>
          <w:lang w:val="en-GB"/>
        </w:rPr>
        <w:t xml:space="preserve"> administration finally adopted a decision to begin the construction works and set a date, 1 May 1941. By that time, however, Slovenia </w:t>
      </w:r>
      <w:proofErr w:type="gramStart"/>
      <w:r w:rsidRPr="001F40A0">
        <w:rPr>
          <w:rFonts w:ascii="Times New Roman" w:hAnsi="Times New Roman" w:cs="Times New Roman"/>
          <w:sz w:val="20"/>
          <w:szCs w:val="20"/>
          <w:lang w:val="en-GB"/>
        </w:rPr>
        <w:t>was already divided</w:t>
      </w:r>
      <w:proofErr w:type="gramEnd"/>
      <w:r w:rsidRPr="001F40A0">
        <w:rPr>
          <w:rFonts w:ascii="Times New Roman" w:hAnsi="Times New Roman" w:cs="Times New Roman"/>
          <w:sz w:val="20"/>
          <w:szCs w:val="20"/>
          <w:lang w:val="en-GB"/>
        </w:rPr>
        <w:t xml:space="preserve"> into occupied regions.</w:t>
      </w:r>
    </w:p>
    <w:p w:rsidR="009C63C2" w:rsidRPr="009C63C2" w:rsidRDefault="009C63C2" w:rsidP="000D37C3">
      <w:pPr>
        <w:spacing w:line="360" w:lineRule="auto"/>
        <w:jc w:val="both"/>
        <w:rPr>
          <w:rFonts w:ascii="Times New Roman" w:hAnsi="Times New Roman" w:cs="Times New Roman"/>
          <w:b/>
          <w:sz w:val="24"/>
          <w:szCs w:val="24"/>
        </w:rPr>
      </w:pPr>
    </w:p>
    <w:sectPr w:rsidR="009C63C2" w:rsidRPr="009C63C2" w:rsidSect="008254AC">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957" w:rsidRDefault="005C6957" w:rsidP="00B17AB5">
      <w:pPr>
        <w:spacing w:after="0" w:line="240" w:lineRule="auto"/>
      </w:pPr>
      <w:r>
        <w:separator/>
      </w:r>
    </w:p>
  </w:endnote>
  <w:endnote w:type="continuationSeparator" w:id="0">
    <w:p w:rsidR="005C6957" w:rsidRDefault="005C6957" w:rsidP="00B17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957" w:rsidRDefault="005C6957" w:rsidP="00B17AB5">
      <w:pPr>
        <w:spacing w:after="0" w:line="240" w:lineRule="auto"/>
      </w:pPr>
      <w:r>
        <w:separator/>
      </w:r>
    </w:p>
  </w:footnote>
  <w:footnote w:type="continuationSeparator" w:id="0">
    <w:p w:rsidR="005C6957" w:rsidRDefault="005C6957" w:rsidP="00B17AB5">
      <w:pPr>
        <w:spacing w:after="0" w:line="240" w:lineRule="auto"/>
      </w:pPr>
      <w:r>
        <w:continuationSeparator/>
      </w:r>
    </w:p>
  </w:footnote>
  <w:footnote w:id="1">
    <w:p w:rsidR="001F40A0" w:rsidRDefault="001F40A0">
      <w:pPr>
        <w:pStyle w:val="Sprotnaopomba-besedilo"/>
      </w:pPr>
      <w:r>
        <w:rPr>
          <w:rStyle w:val="Sprotnaopomba-sklic"/>
        </w:rPr>
        <w:t>*</w:t>
      </w:r>
      <w:r>
        <w:t xml:space="preserve"> </w:t>
      </w:r>
      <w:r w:rsidRPr="000D37C3">
        <w:rPr>
          <w:rFonts w:ascii="Times New Roman" w:hAnsi="Times New Roman" w:cs="Times New Roman"/>
          <w:b/>
        </w:rPr>
        <w:t xml:space="preserve">Dr. zgodovinskih znanosti, asistent z doktoratom, Inštitut za novejšo zgodovino, Kongresni trg 1, </w:t>
      </w:r>
      <w:r w:rsidR="00224E5B" w:rsidRPr="00224E5B">
        <w:rPr>
          <w:rFonts w:ascii="Times New Roman" w:hAnsi="Times New Roman" w:cs="Times New Roman"/>
          <w:b/>
        </w:rPr>
        <w:t>SI-1000 Ljubljana</w:t>
      </w:r>
      <w:r w:rsidRPr="000D37C3">
        <w:rPr>
          <w:rFonts w:ascii="Times New Roman" w:hAnsi="Times New Roman" w:cs="Times New Roman"/>
          <w:b/>
        </w:rPr>
        <w:t xml:space="preserve">, </w:t>
      </w:r>
      <w:hyperlink r:id="rId1" w:history="1">
        <w:r w:rsidRPr="000D37C3">
          <w:rPr>
            <w:rStyle w:val="Hiperpovezava"/>
            <w:rFonts w:ascii="Times New Roman" w:hAnsi="Times New Roman" w:cs="Times New Roman"/>
            <w:b/>
            <w:color w:val="auto"/>
            <w:u w:val="none"/>
          </w:rPr>
          <w:t>dunja.dobaja@inz.si</w:t>
        </w:r>
      </w:hyperlink>
    </w:p>
  </w:footnote>
  <w:footnote w:id="2">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Bogo Jakopič, »Začetek kranjskega ustanovnega zavoda za gluhoneme v Ljubljani,« </w:t>
      </w:r>
      <w:r w:rsidRPr="00CF4C85">
        <w:rPr>
          <w:rFonts w:ascii="Times New Roman" w:hAnsi="Times New Roman" w:cs="Times New Roman"/>
          <w:i/>
        </w:rPr>
        <w:t>Kronika</w:t>
      </w:r>
      <w:r w:rsidRPr="00CF4C85">
        <w:rPr>
          <w:rFonts w:ascii="Times New Roman" w:hAnsi="Times New Roman" w:cs="Times New Roman"/>
        </w:rPr>
        <w:t xml:space="preserve"> 18, št. 3 (1970): 153.</w:t>
      </w:r>
    </w:p>
  </w:footnote>
  <w:footnote w:id="3">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4">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Ivan Kunst, »Naši gluhonemi v preteklem stoletju,« v: </w:t>
      </w:r>
      <w:r w:rsidRPr="00CF4C85">
        <w:rPr>
          <w:rFonts w:ascii="Times New Roman" w:hAnsi="Times New Roman" w:cs="Times New Roman"/>
          <w:i/>
        </w:rPr>
        <w:t>Štirideset let gluhonemnice v Ljubljani 1900–1940,</w:t>
      </w:r>
      <w:r w:rsidRPr="00CF4C85">
        <w:rPr>
          <w:rFonts w:ascii="Times New Roman" w:hAnsi="Times New Roman" w:cs="Times New Roman"/>
        </w:rPr>
        <w:t xml:space="preserve"> ur. Rudolf Dostal in Drago Supančič (Ljubljana: Ravnateljstvo Gluhonemnice v Ljubljani, 1940), 9</w:t>
      </w:r>
      <w:r>
        <w:rPr>
          <w:rFonts w:ascii="Times New Roman" w:hAnsi="Times New Roman" w:cs="Times New Roman"/>
        </w:rPr>
        <w:t xml:space="preserve">, </w:t>
      </w:r>
      <w:r w:rsidRPr="00CF4C85">
        <w:rPr>
          <w:rFonts w:ascii="Times New Roman" w:hAnsi="Times New Roman" w:cs="Times New Roman"/>
        </w:rPr>
        <w:t>10. Stavba nekdanje gluhonemnice se danes nahaja nasproti Univerzitetnega kliničnega centra Ljubljana na Zaloški cesti. Danes je v njenih prostorih stavba B Onkološkega inštituta (op. avtorice).</w:t>
      </w:r>
    </w:p>
  </w:footnote>
  <w:footnote w:id="5">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Zvonka Zupanič Slavec, »Gluhonemnica,« </w:t>
      </w:r>
      <w:r w:rsidRPr="00CF4C85">
        <w:rPr>
          <w:rFonts w:ascii="Times New Roman" w:hAnsi="Times New Roman" w:cs="Times New Roman"/>
          <w:i/>
        </w:rPr>
        <w:t xml:space="preserve">Strokovna revija ISIS </w:t>
      </w:r>
      <w:r w:rsidRPr="00CF4C85">
        <w:rPr>
          <w:rFonts w:ascii="Times New Roman" w:hAnsi="Times New Roman" w:cs="Times New Roman"/>
        </w:rPr>
        <w:t>3 (2012): 43</w:t>
      </w:r>
      <w:r>
        <w:t xml:space="preserve">, </w:t>
      </w:r>
      <w:r w:rsidRPr="00CF4C85">
        <w:rPr>
          <w:rFonts w:ascii="Times New Roman" w:hAnsi="Times New Roman" w:cs="Times New Roman"/>
        </w:rPr>
        <w:t>44.</w:t>
      </w:r>
    </w:p>
  </w:footnote>
  <w:footnote w:id="6">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Kunst, »Naši gluhonemi v preteklem stoletju,« 9</w:t>
      </w:r>
      <w:r>
        <w:rPr>
          <w:rFonts w:ascii="Times New Roman" w:hAnsi="Times New Roman" w:cs="Times New Roman"/>
        </w:rPr>
        <w:t xml:space="preserve">, </w:t>
      </w:r>
      <w:r w:rsidRPr="00CF4C85">
        <w:rPr>
          <w:rFonts w:ascii="Times New Roman" w:hAnsi="Times New Roman" w:cs="Times New Roman"/>
        </w:rPr>
        <w:t>10.</w:t>
      </w:r>
    </w:p>
  </w:footnote>
  <w:footnote w:id="7">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Bogo Jakopič</w:t>
      </w:r>
      <w:r>
        <w:rPr>
          <w:rFonts w:ascii="Times New Roman" w:hAnsi="Times New Roman" w:cs="Times New Roman"/>
        </w:rPr>
        <w:t xml:space="preserve"> in</w:t>
      </w:r>
      <w:r w:rsidRPr="00CF4C85">
        <w:rPr>
          <w:rFonts w:ascii="Times New Roman" w:hAnsi="Times New Roman" w:cs="Times New Roman"/>
        </w:rPr>
        <w:t xml:space="preserve"> Bogdan Knavs, »Duhovniki, začetniki pouka za gluhe na Slovenskem in njihovi dobrotniki,« </w:t>
      </w:r>
      <w:r w:rsidRPr="00CF4C85">
        <w:rPr>
          <w:rFonts w:ascii="Times New Roman" w:hAnsi="Times New Roman" w:cs="Times New Roman"/>
          <w:i/>
        </w:rPr>
        <w:t xml:space="preserve">Socialno delo </w:t>
      </w:r>
      <w:r w:rsidRPr="00CF4C85">
        <w:rPr>
          <w:rFonts w:ascii="Times New Roman" w:hAnsi="Times New Roman" w:cs="Times New Roman"/>
        </w:rPr>
        <w:t>45, št. 3/5 (2006): 161</w:t>
      </w:r>
      <w:r>
        <w:rPr>
          <w:rFonts w:ascii="Times New Roman" w:hAnsi="Times New Roman" w:cs="Times New Roman"/>
        </w:rPr>
        <w:t xml:space="preserve">, </w:t>
      </w:r>
      <w:r w:rsidRPr="00CF4C85">
        <w:rPr>
          <w:rFonts w:ascii="Times New Roman" w:hAnsi="Times New Roman" w:cs="Times New Roman"/>
        </w:rPr>
        <w:t>162.</w:t>
      </w:r>
    </w:p>
  </w:footnote>
  <w:footnote w:id="8">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Dunja Dobaja, »Gluhonemnica v Ljubljani,« v: </w:t>
      </w:r>
      <w:r w:rsidRPr="00CF4C85">
        <w:rPr>
          <w:rFonts w:ascii="Times New Roman" w:hAnsi="Times New Roman" w:cs="Times New Roman"/>
          <w:i/>
        </w:rPr>
        <w:t>Zgodovina otroštva</w:t>
      </w:r>
      <w:r w:rsidRPr="00CF4C85">
        <w:rPr>
          <w:rFonts w:ascii="Times New Roman" w:hAnsi="Times New Roman" w:cs="Times New Roman"/>
        </w:rPr>
        <w:t xml:space="preserve">, ur. </w:t>
      </w:r>
      <w:proofErr w:type="spellStart"/>
      <w:r w:rsidRPr="00CF4C85">
        <w:rPr>
          <w:rFonts w:ascii="Times New Roman" w:hAnsi="Times New Roman" w:cs="Times New Roman"/>
        </w:rPr>
        <w:t>Aida</w:t>
      </w:r>
      <w:proofErr w:type="spellEnd"/>
      <w:r w:rsidRPr="00CF4C85">
        <w:rPr>
          <w:rFonts w:ascii="Times New Roman" w:hAnsi="Times New Roman" w:cs="Times New Roman"/>
        </w:rPr>
        <w:t xml:space="preserve"> </w:t>
      </w:r>
      <w:proofErr w:type="spellStart"/>
      <w:r w:rsidRPr="00CF4C85">
        <w:rPr>
          <w:rFonts w:ascii="Times New Roman" w:hAnsi="Times New Roman" w:cs="Times New Roman"/>
        </w:rPr>
        <w:t>Škoro</w:t>
      </w:r>
      <w:proofErr w:type="spellEnd"/>
      <w:r w:rsidRPr="00CF4C85">
        <w:rPr>
          <w:rFonts w:ascii="Times New Roman" w:hAnsi="Times New Roman" w:cs="Times New Roman"/>
        </w:rPr>
        <w:t xml:space="preserve"> Babić</w:t>
      </w:r>
      <w:r w:rsidR="00B629E7">
        <w:rPr>
          <w:rFonts w:ascii="Times New Roman" w:hAnsi="Times New Roman" w:cs="Times New Roman"/>
        </w:rPr>
        <w:t xml:space="preserve"> </w:t>
      </w:r>
      <w:r w:rsidRPr="00CF4C85">
        <w:rPr>
          <w:rFonts w:ascii="Times New Roman" w:hAnsi="Times New Roman" w:cs="Times New Roman"/>
        </w:rPr>
        <w:t xml:space="preserve">et </w:t>
      </w:r>
      <w:proofErr w:type="spellStart"/>
      <w:r w:rsidRPr="00CF4C85">
        <w:rPr>
          <w:rFonts w:ascii="Times New Roman" w:hAnsi="Times New Roman" w:cs="Times New Roman"/>
        </w:rPr>
        <w:t>al</w:t>
      </w:r>
      <w:proofErr w:type="spellEnd"/>
      <w:r w:rsidRPr="00CF4C85">
        <w:rPr>
          <w:rFonts w:ascii="Times New Roman" w:hAnsi="Times New Roman" w:cs="Times New Roman"/>
        </w:rPr>
        <w:t>. (Ljubljana: Zveza zgodovinskih društev Slovenije, 2012), 386.</w:t>
      </w:r>
    </w:p>
  </w:footnote>
  <w:footnote w:id="9">
    <w:p w:rsidR="001F40A0" w:rsidRPr="00CF4C85" w:rsidRDefault="001F40A0" w:rsidP="00381EEE">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Bogo Jakopič, »Gluhonemnica v Ljubljani (1900–1945),« </w:t>
      </w:r>
      <w:r w:rsidRPr="00CF4C85">
        <w:rPr>
          <w:rFonts w:ascii="Times New Roman" w:hAnsi="Times New Roman" w:cs="Times New Roman"/>
          <w:i/>
        </w:rPr>
        <w:t>Kronika</w:t>
      </w:r>
      <w:r w:rsidRPr="00CF4C85">
        <w:rPr>
          <w:rFonts w:ascii="Times New Roman" w:hAnsi="Times New Roman" w:cs="Times New Roman"/>
        </w:rPr>
        <w:t xml:space="preserve"> 20, št. 3 (1972): 164.</w:t>
      </w:r>
    </w:p>
  </w:footnote>
  <w:footnote w:id="10">
    <w:p w:rsidR="001F40A0" w:rsidRPr="00CF4C85" w:rsidRDefault="001F40A0" w:rsidP="00381EEE">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Dobaja, »Gluhonemnica v Ljubljani,« 386</w:t>
      </w:r>
      <w:r>
        <w:rPr>
          <w:rFonts w:ascii="Times New Roman" w:hAnsi="Times New Roman" w:cs="Times New Roman"/>
        </w:rPr>
        <w:t xml:space="preserve">, </w:t>
      </w:r>
      <w:r w:rsidRPr="00CF4C85">
        <w:rPr>
          <w:rFonts w:ascii="Times New Roman" w:hAnsi="Times New Roman" w:cs="Times New Roman"/>
        </w:rPr>
        <w:t>387</w:t>
      </w:r>
      <w:r>
        <w:rPr>
          <w:rFonts w:ascii="Times New Roman" w:hAnsi="Times New Roman" w:cs="Times New Roman"/>
        </w:rPr>
        <w:t>.</w:t>
      </w:r>
      <w:r w:rsidRPr="00CF4C85">
        <w:rPr>
          <w:rFonts w:ascii="Times New Roman" w:hAnsi="Times New Roman" w:cs="Times New Roman"/>
        </w:rPr>
        <w:t xml:space="preserve"> 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000D37C3">
        <w:rPr>
          <w:rFonts w:ascii="Times New Roman" w:hAnsi="Times New Roman" w:cs="Times New Roman"/>
        </w:rPr>
        <w:t>2032, š</w:t>
      </w:r>
      <w:r w:rsidRPr="00CF4C85">
        <w:rPr>
          <w:rFonts w:ascii="Times New Roman" w:hAnsi="Times New Roman" w:cs="Times New Roman"/>
        </w:rPr>
        <w:t>. 1, mapa Razširjanje – povečanje zavoda, Dopis ravnateljstva gluhonemnice banu, 7. 11. 1938. V viru niso navedeni vzroki za porast tovrstnih bolezni (op. avtorice).</w:t>
      </w:r>
    </w:p>
  </w:footnote>
  <w:footnote w:id="11">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Dobaja, »Gluhonemnica v Ljubljani,« 387.</w:t>
      </w:r>
    </w:p>
  </w:footnote>
  <w:footnote w:id="12">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Pr>
          <w:rFonts w:ascii="Times New Roman" w:hAnsi="Times New Roman" w:cs="Times New Roman"/>
        </w:rPr>
        <w:t>Z</w:t>
      </w:r>
      <w:r w:rsidRPr="00CF4C85">
        <w:rPr>
          <w:rFonts w:ascii="Times New Roman" w:hAnsi="Times New Roman" w:cs="Times New Roman"/>
        </w:rPr>
        <w:t xml:space="preserve">a šolsko leto 1938/39 je bilo </w:t>
      </w:r>
      <w:r>
        <w:rPr>
          <w:rFonts w:ascii="Times New Roman" w:hAnsi="Times New Roman" w:cs="Times New Roman"/>
        </w:rPr>
        <w:t xml:space="preserve">npr. </w:t>
      </w:r>
      <w:r w:rsidRPr="00CF4C85">
        <w:rPr>
          <w:rFonts w:ascii="Times New Roman" w:hAnsi="Times New Roman" w:cs="Times New Roman"/>
        </w:rPr>
        <w:t xml:space="preserve">vloženih 79 prošenj za sprejem otrok v zavod. Od teh je bilo </w:t>
      </w:r>
      <w:r>
        <w:rPr>
          <w:rFonts w:ascii="Times New Roman" w:hAnsi="Times New Roman" w:cs="Times New Roman"/>
        </w:rPr>
        <w:t>šest</w:t>
      </w:r>
      <w:r w:rsidRPr="00CF4C85">
        <w:rPr>
          <w:rFonts w:ascii="Times New Roman" w:hAnsi="Times New Roman" w:cs="Times New Roman"/>
        </w:rPr>
        <w:t xml:space="preserve"> otrok spoznanih za nesposobne, </w:t>
      </w:r>
      <w:r>
        <w:rPr>
          <w:rFonts w:ascii="Times New Roman" w:hAnsi="Times New Roman" w:cs="Times New Roman"/>
        </w:rPr>
        <w:t>pet</w:t>
      </w:r>
      <w:r w:rsidRPr="00CF4C85">
        <w:rPr>
          <w:rFonts w:ascii="Times New Roman" w:hAnsi="Times New Roman" w:cs="Times New Roman"/>
        </w:rPr>
        <w:t xml:space="preserve"> </w:t>
      </w:r>
      <w:r>
        <w:rPr>
          <w:rFonts w:ascii="Times New Roman" w:hAnsi="Times New Roman" w:cs="Times New Roman"/>
        </w:rPr>
        <w:t xml:space="preserve">jih je bilo </w:t>
      </w:r>
      <w:r w:rsidRPr="00CF4C85">
        <w:rPr>
          <w:rFonts w:ascii="Times New Roman" w:hAnsi="Times New Roman" w:cs="Times New Roman"/>
        </w:rPr>
        <w:t xml:space="preserve">za pomožno šolo, 23 </w:t>
      </w:r>
      <w:r>
        <w:rPr>
          <w:rFonts w:ascii="Times New Roman" w:hAnsi="Times New Roman" w:cs="Times New Roman"/>
        </w:rPr>
        <w:t xml:space="preserve">je bilo </w:t>
      </w:r>
      <w:r w:rsidRPr="00CF4C85">
        <w:rPr>
          <w:rFonts w:ascii="Times New Roman" w:hAnsi="Times New Roman" w:cs="Times New Roman"/>
        </w:rPr>
        <w:t xml:space="preserve">sposobnih in sprejetih, kar 45 pa zavrnjenih zaradi prostorske stiske. </w:t>
      </w:r>
      <w:r>
        <w:t>–</w:t>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r>
        <w:rPr>
          <w:rFonts w:ascii="Times New Roman" w:hAnsi="Times New Roman" w:cs="Times New Roman"/>
        </w:rPr>
        <w:t xml:space="preserve"> </w:t>
      </w:r>
    </w:p>
  </w:footnote>
  <w:footnote w:id="13">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Ljubo </w:t>
      </w:r>
      <w:proofErr w:type="spellStart"/>
      <w:r w:rsidRPr="00CF4C85">
        <w:rPr>
          <w:rFonts w:ascii="Times New Roman" w:hAnsi="Times New Roman" w:cs="Times New Roman"/>
        </w:rPr>
        <w:t>Dermelj</w:t>
      </w:r>
      <w:proofErr w:type="spellEnd"/>
      <w:r w:rsidRPr="00CF4C85">
        <w:rPr>
          <w:rFonts w:ascii="Times New Roman" w:hAnsi="Times New Roman" w:cs="Times New Roman"/>
        </w:rPr>
        <w:t xml:space="preserve">, »Gluhonemi gojenci v dobi štirideset let,« v: </w:t>
      </w:r>
      <w:r w:rsidRPr="00CF4C85">
        <w:rPr>
          <w:rFonts w:ascii="Times New Roman" w:hAnsi="Times New Roman" w:cs="Times New Roman"/>
          <w:i/>
        </w:rPr>
        <w:t>Štirideset let gluhonemnice v Ljubljani 1900–1940,</w:t>
      </w:r>
      <w:r w:rsidRPr="00CF4C85">
        <w:rPr>
          <w:rFonts w:ascii="Times New Roman" w:hAnsi="Times New Roman" w:cs="Times New Roman"/>
        </w:rPr>
        <w:t xml:space="preserve"> ur. Rudolf Dostal in Drago Supančič (Ljubljana: Ravnateljstvo Gluhonemnice v Ljubljani, 1940), 154–168.</w:t>
      </w:r>
    </w:p>
  </w:footnote>
  <w:footnote w:id="14">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Pr="00CF4C85">
        <w:rPr>
          <w:rFonts w:ascii="Times New Roman" w:hAnsi="Times New Roman" w:cs="Times New Roman"/>
        </w:rPr>
        <w:t>2032, š. 1, mapa Razširjanje – povečanje zavoda, Kdaj so bile seje komisij za nadzidavo gluhonemnice.</w:t>
      </w:r>
    </w:p>
  </w:footnote>
  <w:footnote w:id="15">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Dobaja, »Gluhonemnica v Ljubljani,« 387. Število se nanaša na slovenski del jugoslovanske države (op. avtorice). Sredi tridesetih let naj bi bilo v Kraljevini Jugoslaviji 25.000 gluhonemih. Bile so le štiri gluhonemnice, v Ljubljani, Zagrebu, Beogradu in </w:t>
      </w:r>
      <w:proofErr w:type="spellStart"/>
      <w:r w:rsidRPr="00CF4C85">
        <w:rPr>
          <w:rFonts w:ascii="Times New Roman" w:hAnsi="Times New Roman" w:cs="Times New Roman"/>
        </w:rPr>
        <w:t>Jagodini</w:t>
      </w:r>
      <w:proofErr w:type="spellEnd"/>
      <w:r w:rsidRPr="00CF4C85">
        <w:rPr>
          <w:rFonts w:ascii="Times New Roman" w:hAnsi="Times New Roman" w:cs="Times New Roman"/>
        </w:rPr>
        <w:t xml:space="preserve">. </w:t>
      </w:r>
      <w:r>
        <w:t>–</w:t>
      </w:r>
      <w:r w:rsidRPr="00CF4C85">
        <w:rPr>
          <w:rFonts w:ascii="Times New Roman" w:hAnsi="Times New Roman" w:cs="Times New Roman"/>
        </w:rPr>
        <w:t xml:space="preserve"> 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Pr="00CF4C85">
        <w:rPr>
          <w:rFonts w:ascii="Times New Roman" w:hAnsi="Times New Roman" w:cs="Times New Roman"/>
        </w:rPr>
        <w:t>2052, t. e. 1, mapa 1, Krik gluhonemih, 8. 12. 1936.</w:t>
      </w:r>
    </w:p>
  </w:footnote>
  <w:footnote w:id="16">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Vilko Mazi, </w:t>
      </w:r>
      <w:r w:rsidRPr="00CF4C85">
        <w:rPr>
          <w:rFonts w:ascii="Times New Roman" w:hAnsi="Times New Roman" w:cs="Times New Roman"/>
          <w:i/>
        </w:rPr>
        <w:t>Pomoč najbednejšim</w:t>
      </w:r>
      <w:r w:rsidRPr="00CF4C85">
        <w:rPr>
          <w:rFonts w:ascii="Times New Roman" w:hAnsi="Times New Roman" w:cs="Times New Roman"/>
        </w:rPr>
        <w:t xml:space="preserve"> (Ljubljana: Podporno društvo za gluhonemo mladino v Ljubljani, 1941), 12, 40.</w:t>
      </w:r>
    </w:p>
  </w:footnote>
  <w:footnote w:id="17">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Bogo Jakopič, »Ljubljanski Center za rehabilitacijo sluha in govora ob 80-letnici,« v: </w:t>
      </w:r>
      <w:r w:rsidRPr="00CF4C85">
        <w:rPr>
          <w:rFonts w:ascii="Times New Roman" w:hAnsi="Times New Roman" w:cs="Times New Roman"/>
          <w:i/>
        </w:rPr>
        <w:t>Naš praznik: 1900–1980/Center za rehabilitacijo sluha in govora v Ljubljani</w:t>
      </w:r>
      <w:r w:rsidRPr="00CF4C85">
        <w:rPr>
          <w:rFonts w:ascii="Times New Roman" w:hAnsi="Times New Roman" w:cs="Times New Roman"/>
        </w:rPr>
        <w:t>, ur. Bogo Jakopič (Ljubljana: Center za rehabilitacijo sluha in govora, 1980), 17.</w:t>
      </w:r>
    </w:p>
  </w:footnote>
  <w:footnote w:id="18">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Vinko Rupnik, »Nekaj spominov iz prvih sedemdesetih let,« v: </w:t>
      </w:r>
      <w:r w:rsidRPr="00CF4C85">
        <w:rPr>
          <w:rFonts w:ascii="Times New Roman" w:hAnsi="Times New Roman" w:cs="Times New Roman"/>
          <w:i/>
        </w:rPr>
        <w:t>Naš praznik</w:t>
      </w:r>
      <w:r w:rsidRPr="00CF4C85">
        <w:rPr>
          <w:rFonts w:ascii="Times New Roman" w:hAnsi="Times New Roman" w:cs="Times New Roman"/>
        </w:rPr>
        <w:t>, 111.</w:t>
      </w:r>
    </w:p>
  </w:footnote>
  <w:footnote w:id="19">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Vilko Mazi, </w:t>
      </w:r>
      <w:r w:rsidRPr="00CF4C85">
        <w:rPr>
          <w:rFonts w:ascii="Times New Roman" w:hAnsi="Times New Roman" w:cs="Times New Roman"/>
          <w:i/>
        </w:rPr>
        <w:t>Usoda gluhoneme mladine</w:t>
      </w:r>
      <w:r w:rsidRPr="00CF4C85">
        <w:rPr>
          <w:rFonts w:ascii="Times New Roman" w:hAnsi="Times New Roman" w:cs="Times New Roman"/>
        </w:rPr>
        <w:t xml:space="preserve"> (Ljubljana: Podporno društvo za gluhonemo mladino v Ljubljani, 1933), 16. </w:t>
      </w:r>
    </w:p>
  </w:footnote>
  <w:footnote w:id="20">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000D37C3">
        <w:rPr>
          <w:rFonts w:ascii="Times New Roman" w:hAnsi="Times New Roman" w:cs="Times New Roman"/>
        </w:rPr>
        <w:t>2032, š</w:t>
      </w:r>
      <w:r w:rsidRPr="00CF4C85">
        <w:rPr>
          <w:rFonts w:ascii="Times New Roman" w:hAnsi="Times New Roman" w:cs="Times New Roman"/>
        </w:rPr>
        <w:t>. 2, mapa Konferenčni zapisniki 13. IX. 1924–25. I. 1935, Zapisnik lokalne učiteljske konference, 19. IV. 1929.</w:t>
      </w:r>
    </w:p>
  </w:footnote>
  <w:footnote w:id="21">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0069108E">
        <w:rPr>
          <w:rFonts w:ascii="Times New Roman" w:hAnsi="Times New Roman" w:cs="Times New Roman"/>
        </w:rPr>
        <w:t xml:space="preserve"> </w:t>
      </w:r>
      <w:proofErr w:type="spellStart"/>
      <w:r w:rsidR="0069108E">
        <w:rPr>
          <w:rFonts w:ascii="Times New Roman" w:hAnsi="Times New Roman" w:cs="Times New Roman"/>
        </w:rPr>
        <w:t>Ibid</w:t>
      </w:r>
      <w:proofErr w:type="spellEnd"/>
      <w:r w:rsidR="0069108E">
        <w:rPr>
          <w:rFonts w:ascii="Times New Roman" w:hAnsi="Times New Roman" w:cs="Times New Roman"/>
        </w:rPr>
        <w:t>.</w:t>
      </w:r>
      <w:r w:rsidRPr="00CF4C85">
        <w:rPr>
          <w:rFonts w:ascii="Times New Roman" w:hAnsi="Times New Roman" w:cs="Times New Roman"/>
        </w:rPr>
        <w:t>, Zapisnik lokalne konference učiteljskega zbora državne gluhonemnice v Ljubljani, 6. VI. 1929. Zaradi prevelikega števila otrok je bila skrb za osnovno higieno v zastareli kopalnici otežena. Kopanje v zavodu je bilo zaradi drage kurjave tudi velik strošek, zato so učitelj</w:t>
      </w:r>
      <w:r>
        <w:rPr>
          <w:rFonts w:ascii="Times New Roman" w:hAnsi="Times New Roman" w:cs="Times New Roman"/>
        </w:rPr>
        <w:t>i predlagali</w:t>
      </w:r>
      <w:r w:rsidRPr="00CF4C85">
        <w:rPr>
          <w:rFonts w:ascii="Times New Roman" w:hAnsi="Times New Roman" w:cs="Times New Roman"/>
        </w:rPr>
        <w:t xml:space="preserve">, da bi se otroci kopali v javnih kopališčih, če bi bilo mogoče izposlovati nižjo ceno. </w:t>
      </w:r>
      <w:r>
        <w:t>–</w:t>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 Zapisnik lokalne učiteljske konference, 19. IV. 1929.</w:t>
      </w:r>
    </w:p>
  </w:footnote>
  <w:footnote w:id="22">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0069108E">
        <w:rPr>
          <w:rFonts w:ascii="Times New Roman" w:hAnsi="Times New Roman" w:cs="Times New Roman"/>
        </w:rPr>
        <w:t xml:space="preserve"> </w:t>
      </w:r>
      <w:proofErr w:type="spellStart"/>
      <w:r w:rsidR="0069108E">
        <w:rPr>
          <w:rFonts w:ascii="Times New Roman" w:hAnsi="Times New Roman" w:cs="Times New Roman"/>
        </w:rPr>
        <w:t>Ibid</w:t>
      </w:r>
      <w:proofErr w:type="spellEnd"/>
      <w:r w:rsidR="0069108E">
        <w:rPr>
          <w:rFonts w:ascii="Times New Roman" w:hAnsi="Times New Roman" w:cs="Times New Roman"/>
        </w:rPr>
        <w:t>.</w:t>
      </w:r>
      <w:r w:rsidRPr="00CF4C85">
        <w:rPr>
          <w:rFonts w:ascii="Times New Roman" w:hAnsi="Times New Roman" w:cs="Times New Roman"/>
        </w:rPr>
        <w:t>, š. 1, mapa Razširjanje – povečanje zavoda, Razširjenje zavoda.</w:t>
      </w:r>
    </w:p>
  </w:footnote>
  <w:footnote w:id="23">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24">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00F166B7">
        <w:rPr>
          <w:rFonts w:ascii="Times New Roman" w:hAnsi="Times New Roman" w:cs="Times New Roman"/>
        </w:rPr>
        <w:t xml:space="preserve"> </w:t>
      </w:r>
      <w:proofErr w:type="spellStart"/>
      <w:r w:rsidR="00F166B7">
        <w:rPr>
          <w:rFonts w:ascii="Times New Roman" w:hAnsi="Times New Roman" w:cs="Times New Roman"/>
        </w:rPr>
        <w:t>Ibid</w:t>
      </w:r>
      <w:proofErr w:type="spellEnd"/>
      <w:r w:rsidR="00F166B7">
        <w:rPr>
          <w:rFonts w:ascii="Times New Roman" w:hAnsi="Times New Roman" w:cs="Times New Roman"/>
        </w:rPr>
        <w:t>.</w:t>
      </w:r>
      <w:r w:rsidRPr="00CF4C85">
        <w:rPr>
          <w:rFonts w:ascii="Times New Roman" w:hAnsi="Times New Roman" w:cs="Times New Roman"/>
        </w:rPr>
        <w:t>, mapa Razširjanje – povečanje zavoda, Razširjenje zavoda.</w:t>
      </w:r>
    </w:p>
  </w:footnote>
  <w:footnote w:id="25">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00F166B7">
        <w:rPr>
          <w:rFonts w:ascii="Times New Roman" w:hAnsi="Times New Roman" w:cs="Times New Roman"/>
        </w:rPr>
        <w:t xml:space="preserve"> </w:t>
      </w:r>
      <w:proofErr w:type="spellStart"/>
      <w:r w:rsidR="00F166B7">
        <w:rPr>
          <w:rFonts w:ascii="Times New Roman" w:hAnsi="Times New Roman" w:cs="Times New Roman"/>
        </w:rPr>
        <w:t>Ibid</w:t>
      </w:r>
      <w:proofErr w:type="spellEnd"/>
      <w:r w:rsidR="00F166B7">
        <w:rPr>
          <w:rFonts w:ascii="Times New Roman" w:hAnsi="Times New Roman" w:cs="Times New Roman"/>
        </w:rPr>
        <w:t>.</w:t>
      </w:r>
      <w:r w:rsidR="000D37C3">
        <w:rPr>
          <w:rFonts w:ascii="Times New Roman" w:hAnsi="Times New Roman" w:cs="Times New Roman"/>
        </w:rPr>
        <w:t>, š</w:t>
      </w:r>
      <w:r w:rsidRPr="00CF4C85">
        <w:rPr>
          <w:rFonts w:ascii="Times New Roman" w:hAnsi="Times New Roman" w:cs="Times New Roman"/>
        </w:rPr>
        <w:t>. 2, mapa Konferenčni zapisniki 20. II. 1935–11. VI. 1940, Zapisnik konference učiteljskega zbora gluhonemnice v Ljubljani, 6. IV. 1937.</w:t>
      </w:r>
    </w:p>
  </w:footnote>
  <w:footnote w:id="26">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Več o načinu poučevanja in vzgoji gluhonemih otrok v ljubljanski gluhonemnici v obdobju med obema vojnama v Dobaja, »Gluhonemnica v Ljubljani,« 385–396.</w:t>
      </w:r>
    </w:p>
  </w:footnote>
  <w:footnote w:id="27">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000D37C3">
        <w:rPr>
          <w:rFonts w:ascii="Times New Roman" w:hAnsi="Times New Roman" w:cs="Times New Roman"/>
        </w:rPr>
        <w:t>2032, š</w:t>
      </w:r>
      <w:r w:rsidRPr="00CF4C85">
        <w:rPr>
          <w:rFonts w:ascii="Times New Roman" w:hAnsi="Times New Roman" w:cs="Times New Roman"/>
        </w:rPr>
        <w:t>. 2, mapa Konferenčni zapisniki 20. II. 1935–11. VI. 1940, Zapisnik redne mesečne konference učiteljskega zbora drž. gluhonemnice v Ljubljani, 22. XII. 1936.</w:t>
      </w:r>
    </w:p>
  </w:footnote>
  <w:footnote w:id="28">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 Zapisnik konference učiteljskega zbora gluhonemnice v Ljubljani, 6. IV. 1937.</w:t>
      </w:r>
    </w:p>
  </w:footnote>
  <w:footnote w:id="29">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30">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00F166B7">
        <w:rPr>
          <w:rFonts w:ascii="Times New Roman" w:hAnsi="Times New Roman" w:cs="Times New Roman"/>
        </w:rPr>
        <w:t xml:space="preserve"> </w:t>
      </w:r>
      <w:proofErr w:type="spellStart"/>
      <w:r w:rsidR="00F166B7">
        <w:rPr>
          <w:rFonts w:ascii="Times New Roman" w:hAnsi="Times New Roman" w:cs="Times New Roman"/>
        </w:rPr>
        <w:t>Ibid</w:t>
      </w:r>
      <w:proofErr w:type="spellEnd"/>
      <w:r w:rsidR="00F166B7">
        <w:rPr>
          <w:rFonts w:ascii="Times New Roman" w:hAnsi="Times New Roman" w:cs="Times New Roman"/>
        </w:rPr>
        <w:t>.</w:t>
      </w:r>
      <w:r w:rsidRPr="00CF4C85">
        <w:rPr>
          <w:rFonts w:ascii="Times New Roman" w:hAnsi="Times New Roman" w:cs="Times New Roman"/>
        </w:rPr>
        <w:t>, š. 3, ovoj 1, Naš zavod v prvih petdesetih letih obstoja 1900–1950, Razširjenje zavoda.</w:t>
      </w:r>
    </w:p>
  </w:footnote>
  <w:footnote w:id="31">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00F166B7">
        <w:rPr>
          <w:rFonts w:ascii="Times New Roman" w:hAnsi="Times New Roman" w:cs="Times New Roman"/>
        </w:rPr>
        <w:t xml:space="preserve"> </w:t>
      </w:r>
      <w:proofErr w:type="spellStart"/>
      <w:r w:rsidR="00F166B7">
        <w:rPr>
          <w:rFonts w:ascii="Times New Roman" w:hAnsi="Times New Roman" w:cs="Times New Roman"/>
        </w:rPr>
        <w:t>Ibid</w:t>
      </w:r>
      <w:proofErr w:type="spellEnd"/>
      <w:r w:rsidR="00F166B7">
        <w:rPr>
          <w:rFonts w:ascii="Times New Roman" w:hAnsi="Times New Roman" w:cs="Times New Roman"/>
        </w:rPr>
        <w:t>.</w:t>
      </w:r>
      <w:r w:rsidR="000D37C3">
        <w:rPr>
          <w:rFonts w:ascii="Times New Roman" w:hAnsi="Times New Roman" w:cs="Times New Roman"/>
        </w:rPr>
        <w:t>, š</w:t>
      </w:r>
      <w:r w:rsidRPr="00CF4C85">
        <w:rPr>
          <w:rFonts w:ascii="Times New Roman" w:hAnsi="Times New Roman" w:cs="Times New Roman"/>
        </w:rPr>
        <w:t>. 2, mapa Konferenčni zapisniki 20. II. 1935–11. VI. 1940, Zapisnik redne učiteljske konference v gluhonemnici v Ljubljani, 1. IX 1938.</w:t>
      </w:r>
    </w:p>
  </w:footnote>
  <w:footnote w:id="32">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00F166B7">
        <w:rPr>
          <w:rFonts w:ascii="Times New Roman" w:hAnsi="Times New Roman" w:cs="Times New Roman"/>
        </w:rPr>
        <w:t xml:space="preserve"> </w:t>
      </w:r>
      <w:proofErr w:type="spellStart"/>
      <w:r w:rsidR="00F166B7">
        <w:rPr>
          <w:rFonts w:ascii="Times New Roman" w:hAnsi="Times New Roman" w:cs="Times New Roman"/>
        </w:rPr>
        <w:t>Ibid</w:t>
      </w:r>
      <w:proofErr w:type="spellEnd"/>
      <w:r w:rsidR="00F166B7">
        <w:rPr>
          <w:rFonts w:ascii="Times New Roman" w:hAnsi="Times New Roman" w:cs="Times New Roman"/>
        </w:rPr>
        <w:t>.</w:t>
      </w:r>
      <w:r w:rsidRPr="00CF4C85">
        <w:rPr>
          <w:rFonts w:ascii="Times New Roman" w:hAnsi="Times New Roman" w:cs="Times New Roman"/>
        </w:rPr>
        <w:t>, š. 1, mapa Razširjanje – povečanje zavoda, Velespoštovani gospod ban, 7. XI. 1938.</w:t>
      </w:r>
    </w:p>
  </w:footnote>
  <w:footnote w:id="33">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34">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 xml:space="preserve">., Razpis, 5. I. 1939. Člani komisije so bili: Milko Jeglič, banski šolski nadzornik, kot predsednik komisije; Amalija Šimenc, predstavnica higienskega zavoda; inž. Ivan Sitar kot projektant in tehnični izvedenec banske uprave; Franc </w:t>
      </w:r>
      <w:proofErr w:type="spellStart"/>
      <w:r w:rsidRPr="00CF4C85">
        <w:rPr>
          <w:rFonts w:ascii="Times New Roman" w:hAnsi="Times New Roman" w:cs="Times New Roman"/>
        </w:rPr>
        <w:t>Ločniškar</w:t>
      </w:r>
      <w:proofErr w:type="spellEnd"/>
      <w:r w:rsidRPr="00CF4C85">
        <w:rPr>
          <w:rFonts w:ascii="Times New Roman" w:hAnsi="Times New Roman" w:cs="Times New Roman"/>
        </w:rPr>
        <w:t xml:space="preserve">, mestni šolski nadzornik; Alojzij Skrinjar, referent za gospodarstvo, kot poročevalec banske uprave; Mirko </w:t>
      </w:r>
      <w:proofErr w:type="spellStart"/>
      <w:r w:rsidRPr="00CF4C85">
        <w:rPr>
          <w:rFonts w:ascii="Times New Roman" w:hAnsi="Times New Roman" w:cs="Times New Roman"/>
        </w:rPr>
        <w:t>Dermelj</w:t>
      </w:r>
      <w:proofErr w:type="spellEnd"/>
      <w:r w:rsidRPr="00CF4C85">
        <w:rPr>
          <w:rFonts w:ascii="Times New Roman" w:hAnsi="Times New Roman" w:cs="Times New Roman"/>
        </w:rPr>
        <w:t xml:space="preserve"> kot namestnik ravnatelja gluhonemnice ter trije strokovni učitelji gluhonemnice, Metod Kumelj, Ivan Kunst in Ivan Erbežnik. </w:t>
      </w:r>
      <w:r>
        <w:t>–</w:t>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 Razširjenje zavoda.</w:t>
      </w:r>
    </w:p>
  </w:footnote>
  <w:footnote w:id="35">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 xml:space="preserve">., Zapisnik komisijske razprave, 13. I. 1939, o razširitvi in prezidavi gluhonemnice ter določitvi stavbnega programa. Zaradi prevelikega števila otrok je v spalnicah vladal neprijeten vonj. </w:t>
      </w:r>
      <w:r>
        <w:rPr>
          <w:rFonts w:ascii="Times New Roman" w:hAnsi="Times New Roman" w:cs="Times New Roman"/>
        </w:rPr>
        <w:t>Nekateri</w:t>
      </w:r>
      <w:r w:rsidRPr="00CF4C85">
        <w:rPr>
          <w:rFonts w:ascii="Times New Roman" w:hAnsi="Times New Roman" w:cs="Times New Roman"/>
        </w:rPr>
        <w:t xml:space="preserve"> otroci so ponoči </w:t>
      </w:r>
      <w:r>
        <w:rPr>
          <w:rFonts w:ascii="Times New Roman" w:hAnsi="Times New Roman" w:cs="Times New Roman"/>
        </w:rPr>
        <w:t xml:space="preserve">namreč </w:t>
      </w:r>
      <w:r w:rsidRPr="00CF4C85">
        <w:rPr>
          <w:rFonts w:ascii="Times New Roman" w:hAnsi="Times New Roman" w:cs="Times New Roman"/>
        </w:rPr>
        <w:t xml:space="preserve">močili posteljo. Zaradi konstantnega neprijetnega vonja so bila okna med počitnicami, ko ni bilo otrok, vseskozi odprta. </w:t>
      </w:r>
      <w:r>
        <w:t>–</w:t>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 Zapisnik o stavbnem programu za razširjenje gluhonemnice v Ljubljani, 26. VIII. 1939.</w:t>
      </w:r>
    </w:p>
  </w:footnote>
  <w:footnote w:id="36">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V starem delu gluhonemnice bi bile v glavnem učilnice in dnevne sobe, v prizidku vzhodnega trakta pa spalnice. </w:t>
      </w:r>
      <w:r>
        <w:t>–</w:t>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 Razširjenje zavoda.</w:t>
      </w:r>
    </w:p>
  </w:footnote>
  <w:footnote w:id="37">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38">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 xml:space="preserve">., Gospod </w:t>
      </w:r>
      <w:proofErr w:type="spellStart"/>
      <w:r w:rsidRPr="00CF4C85">
        <w:rPr>
          <w:rFonts w:ascii="Times New Roman" w:hAnsi="Times New Roman" w:cs="Times New Roman"/>
        </w:rPr>
        <w:t>Dermelj</w:t>
      </w:r>
      <w:proofErr w:type="spellEnd"/>
      <w:r w:rsidRPr="00CF4C85">
        <w:rPr>
          <w:rFonts w:ascii="Times New Roman" w:hAnsi="Times New Roman" w:cs="Times New Roman"/>
        </w:rPr>
        <w:t xml:space="preserve"> Mirko, upravitelj gluhonemnice in Kdaj so bile seje komisij za nadzidavo gluhonemnice. </w:t>
      </w:r>
    </w:p>
  </w:footnote>
  <w:footnote w:id="39">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 Kdaj so bile seje komisij za nadzidavo gluhonemnice.</w:t>
      </w:r>
    </w:p>
  </w:footnote>
  <w:footnote w:id="40">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 xml:space="preserve">., Dopis načelnika tehničnega oddelka inž. </w:t>
      </w:r>
      <w:proofErr w:type="spellStart"/>
      <w:r w:rsidRPr="00CF4C85">
        <w:rPr>
          <w:rFonts w:ascii="Times New Roman" w:hAnsi="Times New Roman" w:cs="Times New Roman"/>
        </w:rPr>
        <w:t>Rueha</w:t>
      </w:r>
      <w:proofErr w:type="spellEnd"/>
      <w:r w:rsidRPr="00CF4C85">
        <w:rPr>
          <w:rFonts w:ascii="Times New Roman" w:hAnsi="Times New Roman" w:cs="Times New Roman"/>
        </w:rPr>
        <w:t xml:space="preserve"> banu, 13. 2. 1940.</w:t>
      </w:r>
    </w:p>
  </w:footnote>
  <w:footnote w:id="41">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00F166B7">
        <w:rPr>
          <w:rFonts w:ascii="Times New Roman" w:hAnsi="Times New Roman" w:cs="Times New Roman"/>
        </w:rPr>
        <w:t xml:space="preserve"> </w:t>
      </w:r>
      <w:proofErr w:type="spellStart"/>
      <w:r w:rsidR="00F166B7">
        <w:rPr>
          <w:rFonts w:ascii="Times New Roman" w:hAnsi="Times New Roman" w:cs="Times New Roman"/>
        </w:rPr>
        <w:t>Ibid</w:t>
      </w:r>
      <w:proofErr w:type="spellEnd"/>
      <w:r w:rsidR="00F166B7">
        <w:rPr>
          <w:rFonts w:ascii="Times New Roman" w:hAnsi="Times New Roman" w:cs="Times New Roman"/>
        </w:rPr>
        <w:t>.</w:t>
      </w:r>
      <w:r w:rsidR="000D37C3">
        <w:rPr>
          <w:rFonts w:ascii="Times New Roman" w:hAnsi="Times New Roman" w:cs="Times New Roman"/>
        </w:rPr>
        <w:t>, š</w:t>
      </w:r>
      <w:r w:rsidRPr="00CF4C85">
        <w:rPr>
          <w:rFonts w:ascii="Times New Roman" w:hAnsi="Times New Roman" w:cs="Times New Roman"/>
        </w:rPr>
        <w:t>. 2, mapa Konferenčni zapisniki 20. II. 1935–11. VI. 1940, Zapisnik seje za sprejem novih gojencev na gluhonemnico, 13. IX. 1939.</w:t>
      </w:r>
    </w:p>
  </w:footnote>
  <w:footnote w:id="42">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 xml:space="preserve">., Zapisnik redne mesečne konference učit. zbora državne gluhonemnice v Ljubljani, 24. IV. 1940, pod predsedstvom ravnatelja Mirka </w:t>
      </w:r>
      <w:proofErr w:type="spellStart"/>
      <w:r w:rsidRPr="00CF4C85">
        <w:rPr>
          <w:rFonts w:ascii="Times New Roman" w:hAnsi="Times New Roman" w:cs="Times New Roman"/>
        </w:rPr>
        <w:t>Dermelja</w:t>
      </w:r>
      <w:proofErr w:type="spellEnd"/>
      <w:r w:rsidRPr="00CF4C85">
        <w:rPr>
          <w:rFonts w:ascii="Times New Roman" w:hAnsi="Times New Roman" w:cs="Times New Roman"/>
        </w:rPr>
        <w:t>.</w:t>
      </w:r>
    </w:p>
  </w:footnote>
  <w:footnote w:id="43">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00E17A73">
        <w:rPr>
          <w:rFonts w:ascii="Times New Roman" w:hAnsi="Times New Roman" w:cs="Times New Roman"/>
        </w:rPr>
        <w:t xml:space="preserve"> </w:t>
      </w:r>
      <w:proofErr w:type="spellStart"/>
      <w:r w:rsidR="00E17A73">
        <w:rPr>
          <w:rFonts w:ascii="Times New Roman" w:hAnsi="Times New Roman" w:cs="Times New Roman"/>
        </w:rPr>
        <w:t>Ibid</w:t>
      </w:r>
      <w:proofErr w:type="spellEnd"/>
      <w:r w:rsidR="00E17A73">
        <w:rPr>
          <w:rFonts w:ascii="Times New Roman" w:hAnsi="Times New Roman" w:cs="Times New Roman"/>
        </w:rPr>
        <w:t>.</w:t>
      </w:r>
      <w:r w:rsidRPr="00CF4C85">
        <w:rPr>
          <w:rFonts w:ascii="Times New Roman" w:hAnsi="Times New Roman" w:cs="Times New Roman"/>
        </w:rPr>
        <w:t>, mapa Konferenčni zapisniki 31. VIII. 1940–1. III. 1945, Zapisnik redne učiteljske konference na gluhonemnici v Ljubljani, 1. VI. 1944.</w:t>
      </w:r>
    </w:p>
  </w:footnote>
  <w:footnote w:id="44">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Zupanič Slavec, »Gluhonemnica,« 43.</w:t>
      </w:r>
    </w:p>
  </w:footnote>
  <w:footnote w:id="45">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Pr>
          <w:rFonts w:ascii="Times New Roman" w:hAnsi="Times New Roman" w:cs="Times New Roman"/>
        </w:rPr>
        <w:t>»</w:t>
      </w:r>
      <w:r w:rsidRPr="00CF4C85">
        <w:rPr>
          <w:rFonts w:ascii="Times New Roman" w:hAnsi="Times New Roman" w:cs="Times New Roman"/>
        </w:rPr>
        <w:t>Zakon o narodnih šolah</w:t>
      </w:r>
      <w:r>
        <w:rPr>
          <w:rFonts w:ascii="Times New Roman" w:hAnsi="Times New Roman" w:cs="Times New Roman"/>
        </w:rPr>
        <w:t>,«</w:t>
      </w:r>
      <w:r w:rsidRPr="004E2EBE">
        <w:rPr>
          <w:rFonts w:ascii="Times New Roman" w:hAnsi="Times New Roman" w:cs="Times New Roman"/>
          <w:i/>
        </w:rPr>
        <w:t xml:space="preserve"> </w:t>
      </w:r>
      <w:r w:rsidRPr="00D470BE">
        <w:rPr>
          <w:rFonts w:ascii="Times New Roman" w:hAnsi="Times New Roman" w:cs="Times New Roman"/>
          <w:i/>
        </w:rPr>
        <w:t>Uradni list kraljevske banske uprave dravske banovine</w:t>
      </w:r>
      <w:r w:rsidRPr="00CF4C85">
        <w:rPr>
          <w:rFonts w:ascii="Times New Roman" w:hAnsi="Times New Roman" w:cs="Times New Roman"/>
        </w:rPr>
        <w:t>, št. 25, 28. I. 1930, 281.</w:t>
      </w:r>
    </w:p>
  </w:footnote>
  <w:footnote w:id="46">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Mojca Šorn, </w:t>
      </w:r>
      <w:r w:rsidRPr="00CF4C85">
        <w:rPr>
          <w:rFonts w:ascii="Times New Roman" w:hAnsi="Times New Roman" w:cs="Times New Roman"/>
          <w:i/>
        </w:rPr>
        <w:t>Življenje Ljubljančanov med drugo svetovno vojno</w:t>
      </w:r>
      <w:r w:rsidRPr="00CF4C85">
        <w:rPr>
          <w:rFonts w:ascii="Times New Roman" w:hAnsi="Times New Roman" w:cs="Times New Roman"/>
        </w:rPr>
        <w:t xml:space="preserve"> (Ljubljana: Inštitut za novejšo zgodovino, 2007), 349.</w:t>
      </w:r>
    </w:p>
  </w:footnote>
  <w:footnote w:id="47">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48">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Marko Natlačen, »Oblastne samouprave v Sloveniji,« v: </w:t>
      </w:r>
      <w:r w:rsidRPr="00CF4C85">
        <w:rPr>
          <w:rFonts w:ascii="Times New Roman" w:hAnsi="Times New Roman" w:cs="Times New Roman"/>
          <w:i/>
        </w:rPr>
        <w:t xml:space="preserve">Slovenci v desetletju 1918–1928, </w:t>
      </w:r>
      <w:r w:rsidRPr="00CF4C85">
        <w:rPr>
          <w:rFonts w:ascii="Times New Roman" w:hAnsi="Times New Roman" w:cs="Times New Roman"/>
        </w:rPr>
        <w:t>ur. Josip Mal (Ljubljana: Leonova družba, 1928), 345.</w:t>
      </w:r>
    </w:p>
  </w:footnote>
  <w:footnote w:id="49">
    <w:p w:rsidR="001F40A0" w:rsidRPr="00CF4C85" w:rsidRDefault="001F40A0" w:rsidP="00CC35BE">
      <w:pPr>
        <w:pStyle w:val="Sprotnaopomba-besedilo"/>
        <w:rPr>
          <w:rFonts w:ascii="Times New Roman" w:hAnsi="Times New Roman" w:cs="Times New Roman"/>
          <w:color w:val="FF0000"/>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Anton Brecelj, »Zgodbe našega zdravstva in javnega skrbstva,« v: </w:t>
      </w:r>
      <w:r w:rsidRPr="00CF4C85">
        <w:rPr>
          <w:rFonts w:ascii="Times New Roman" w:hAnsi="Times New Roman" w:cs="Times New Roman"/>
          <w:i/>
        </w:rPr>
        <w:t xml:space="preserve">Slovenci v desetletju 1918–1928, </w:t>
      </w:r>
      <w:r w:rsidRPr="00CF4C85">
        <w:rPr>
          <w:rFonts w:ascii="Times New Roman" w:hAnsi="Times New Roman" w:cs="Times New Roman"/>
        </w:rPr>
        <w:t>ur. Josip Mal (Ljubljana: Leonova družba, 1928), 457.</w:t>
      </w:r>
    </w:p>
  </w:footnote>
  <w:footnote w:id="50">
    <w:p w:rsidR="001F40A0" w:rsidRPr="00CF4C85" w:rsidRDefault="001F40A0" w:rsidP="00CC35BE">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000D37C3">
        <w:rPr>
          <w:rFonts w:ascii="Times New Roman" w:hAnsi="Times New Roman" w:cs="Times New Roman"/>
        </w:rPr>
        <w:t>2032, š</w:t>
      </w:r>
      <w:r w:rsidRPr="00CF4C85">
        <w:rPr>
          <w:rFonts w:ascii="Times New Roman" w:hAnsi="Times New Roman" w:cs="Times New Roman"/>
        </w:rPr>
        <w:t>. 3, ovoj 1, Naš zavod v prvih petdesetih letih obstoja 1900–1950.</w:t>
      </w:r>
    </w:p>
  </w:footnote>
  <w:footnote w:id="51">
    <w:p w:rsidR="001F40A0" w:rsidRPr="00CF4C85" w:rsidRDefault="001F40A0" w:rsidP="008B464B">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Pr="00CF4C85">
        <w:rPr>
          <w:rFonts w:ascii="Times New Roman" w:hAnsi="Times New Roman" w:cs="Times New Roman"/>
        </w:rPr>
        <w:t xml:space="preserve">77, </w:t>
      </w:r>
      <w:proofErr w:type="spellStart"/>
      <w:r w:rsidRPr="00CF4C85">
        <w:rPr>
          <w:rFonts w:ascii="Times New Roman" w:hAnsi="Times New Roman" w:cs="Times New Roman"/>
        </w:rPr>
        <w:t>f.</w:t>
      </w:r>
      <w:proofErr w:type="spellEnd"/>
      <w:r w:rsidRPr="00CF4C85">
        <w:rPr>
          <w:rFonts w:ascii="Times New Roman" w:hAnsi="Times New Roman" w:cs="Times New Roman"/>
        </w:rPr>
        <w:t xml:space="preserve"> 1, Stenografski zapisnik 3. seje I. zasedanja banskega sveta, 22. 1. 1931. Pirkmajer je navedel finančni izdatek za zgraditev novega zavoda, ki bi nudil strokovno oskrbo gluhonemim, slepim in drugače prizadetim otrokom.</w:t>
      </w:r>
    </w:p>
  </w:footnote>
  <w:footnote w:id="52">
    <w:p w:rsidR="001F40A0" w:rsidRPr="00CF4C85" w:rsidRDefault="001F40A0" w:rsidP="008B464B">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53">
    <w:p w:rsidR="001F40A0" w:rsidRPr="00CF4C85" w:rsidRDefault="001F40A0" w:rsidP="008B464B">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Pr>
          <w:rFonts w:ascii="Times New Roman" w:hAnsi="Times New Roman" w:cs="Times New Roman"/>
        </w:rPr>
        <w:t>»</w:t>
      </w:r>
      <w:r w:rsidRPr="00CF4C85">
        <w:rPr>
          <w:rFonts w:ascii="Times New Roman" w:hAnsi="Times New Roman" w:cs="Times New Roman"/>
        </w:rPr>
        <w:t>Proračun izdatkov in dohodkov Dravske banovine za leto 1931/32, Prosvetni oddelek</w:t>
      </w:r>
      <w:r>
        <w:rPr>
          <w:rFonts w:ascii="Times New Roman" w:hAnsi="Times New Roman" w:cs="Times New Roman"/>
        </w:rPr>
        <w:t>,«</w:t>
      </w:r>
      <w:r w:rsidRPr="00E7542C">
        <w:rPr>
          <w:rFonts w:ascii="Times New Roman" w:hAnsi="Times New Roman" w:cs="Times New Roman"/>
          <w:i/>
        </w:rPr>
        <w:t xml:space="preserve"> </w:t>
      </w:r>
      <w:r w:rsidRPr="00D470BE">
        <w:rPr>
          <w:rFonts w:ascii="Times New Roman" w:hAnsi="Times New Roman" w:cs="Times New Roman"/>
          <w:i/>
        </w:rPr>
        <w:t>Službeni list kraljevske banske uprave Dravske banovine</w:t>
      </w:r>
      <w:r w:rsidRPr="00CF4C85">
        <w:rPr>
          <w:rFonts w:ascii="Times New Roman" w:hAnsi="Times New Roman" w:cs="Times New Roman"/>
        </w:rPr>
        <w:t>, št. 23, 1. IV. 1931, 427.</w:t>
      </w:r>
    </w:p>
  </w:footnote>
  <w:footnote w:id="54">
    <w:p w:rsidR="001F40A0" w:rsidRPr="00CF4C85" w:rsidRDefault="001F40A0" w:rsidP="008B464B">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Pr>
          <w:rFonts w:ascii="Times New Roman" w:hAnsi="Times New Roman" w:cs="Times New Roman"/>
        </w:rPr>
        <w:t>»</w:t>
      </w:r>
      <w:r w:rsidRPr="00CF4C85">
        <w:rPr>
          <w:rFonts w:ascii="Times New Roman" w:hAnsi="Times New Roman" w:cs="Times New Roman"/>
        </w:rPr>
        <w:t>Proračun izdatkov in dohodkov Dravske banovine za leto 1930/31, Oddelek za socialno politiko in narodno zdravje, Socialno skrbstvo</w:t>
      </w:r>
      <w:r>
        <w:rPr>
          <w:rFonts w:ascii="Times New Roman" w:hAnsi="Times New Roman" w:cs="Times New Roman"/>
        </w:rPr>
        <w:t>,«</w:t>
      </w:r>
      <w:r w:rsidRPr="00CF4C85">
        <w:rPr>
          <w:rFonts w:ascii="Times New Roman" w:hAnsi="Times New Roman" w:cs="Times New Roman"/>
        </w:rPr>
        <w:t xml:space="preserve"> </w:t>
      </w:r>
      <w:r w:rsidRPr="00D470BE">
        <w:rPr>
          <w:rFonts w:ascii="Times New Roman" w:hAnsi="Times New Roman" w:cs="Times New Roman"/>
          <w:i/>
        </w:rPr>
        <w:t>Uradni list kraljevske banske uprave Dravske banovine</w:t>
      </w:r>
      <w:r w:rsidRPr="00CF4C85">
        <w:rPr>
          <w:rFonts w:ascii="Times New Roman" w:hAnsi="Times New Roman" w:cs="Times New Roman"/>
        </w:rPr>
        <w:t xml:space="preserve">, št. 44, 29. III. 1930, 636. </w:t>
      </w:r>
    </w:p>
  </w:footnote>
  <w:footnote w:id="55">
    <w:p w:rsidR="001F40A0" w:rsidRPr="00CF4C85" w:rsidRDefault="001F40A0" w:rsidP="008B464B">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56">
    <w:p w:rsidR="001F40A0" w:rsidRPr="00CF4C85" w:rsidRDefault="001F40A0" w:rsidP="008B464B">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000D37C3">
        <w:rPr>
          <w:rFonts w:ascii="Times New Roman" w:hAnsi="Times New Roman" w:cs="Times New Roman"/>
        </w:rPr>
        <w:t>77, š</w:t>
      </w:r>
      <w:r w:rsidRPr="00CF4C85">
        <w:rPr>
          <w:rFonts w:ascii="Times New Roman" w:hAnsi="Times New Roman" w:cs="Times New Roman"/>
        </w:rPr>
        <w:t>. 7, V. zasedanje banskega sveta, Gradivo za zasedanje, Pregled izvršenih izdatkov in dohodkov po občnem banskem proračunu 1930/31, 31. 12. 1933.</w:t>
      </w:r>
    </w:p>
  </w:footnote>
  <w:footnote w:id="57">
    <w:p w:rsidR="001F40A0" w:rsidRPr="00CF4C85" w:rsidRDefault="001F40A0" w:rsidP="008B464B">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008B61E2">
        <w:rPr>
          <w:rFonts w:ascii="Times New Roman" w:hAnsi="Times New Roman" w:cs="Times New Roman"/>
        </w:rPr>
        <w:t xml:space="preserve"> </w:t>
      </w:r>
      <w:proofErr w:type="spellStart"/>
      <w:r w:rsidR="008B61E2">
        <w:rPr>
          <w:rFonts w:ascii="Times New Roman" w:hAnsi="Times New Roman" w:cs="Times New Roman"/>
        </w:rPr>
        <w:t>Ibid</w:t>
      </w:r>
      <w:proofErr w:type="spellEnd"/>
      <w:r w:rsidR="008B61E2">
        <w:rPr>
          <w:rFonts w:ascii="Times New Roman" w:hAnsi="Times New Roman" w:cs="Times New Roman"/>
        </w:rPr>
        <w:t>.</w:t>
      </w:r>
      <w:r w:rsidR="000D37C3">
        <w:rPr>
          <w:rFonts w:ascii="Times New Roman" w:hAnsi="Times New Roman" w:cs="Times New Roman"/>
        </w:rPr>
        <w:t>, š</w:t>
      </w:r>
      <w:r w:rsidRPr="00CF4C85">
        <w:rPr>
          <w:rFonts w:ascii="Times New Roman" w:hAnsi="Times New Roman" w:cs="Times New Roman"/>
        </w:rPr>
        <w:t>. 1, Stenografski zapisnik 3. seje I. zasedanja banskega sveta, 22. 1. 1931.</w:t>
      </w:r>
    </w:p>
  </w:footnote>
  <w:footnote w:id="58">
    <w:p w:rsidR="001F40A0" w:rsidRPr="00CF4C85" w:rsidRDefault="001F40A0" w:rsidP="008B464B">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59">
    <w:p w:rsidR="001F40A0" w:rsidRPr="00CF4C85" w:rsidRDefault="001F40A0" w:rsidP="008B464B">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Miroslav Stiplovšek</w:t>
      </w:r>
      <w:r w:rsidRPr="00CF4C85">
        <w:rPr>
          <w:rFonts w:ascii="Times New Roman" w:hAnsi="Times New Roman" w:cs="Times New Roman"/>
          <w:i/>
        </w:rPr>
        <w:t xml:space="preserve">, Banski svet Dravske banovine 1930–1935 </w:t>
      </w:r>
      <w:r w:rsidRPr="00CF4C85">
        <w:rPr>
          <w:rFonts w:ascii="Times New Roman" w:hAnsi="Times New Roman" w:cs="Times New Roman"/>
        </w:rPr>
        <w:t>(Ljubljana: Znanstvenoraziskovalni inštitut Filozofske fakultete, 2006), 98.</w:t>
      </w:r>
    </w:p>
  </w:footnote>
  <w:footnote w:id="60">
    <w:p w:rsidR="001F40A0" w:rsidRPr="00CF4C85" w:rsidRDefault="001F40A0" w:rsidP="008B464B">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000D37C3">
        <w:rPr>
          <w:rFonts w:ascii="Times New Roman" w:hAnsi="Times New Roman" w:cs="Times New Roman"/>
        </w:rPr>
        <w:t>77, š</w:t>
      </w:r>
      <w:r w:rsidRPr="00CF4C85">
        <w:rPr>
          <w:rFonts w:ascii="Times New Roman" w:hAnsi="Times New Roman" w:cs="Times New Roman"/>
        </w:rPr>
        <w:t>. 7, V. zasedanje, Pregled izvršenih izdatkov in doseženih dohodkov po občnem banovinskem proračunu za leto 1931/32.</w:t>
      </w:r>
    </w:p>
  </w:footnote>
  <w:footnote w:id="61">
    <w:p w:rsidR="001F40A0" w:rsidRPr="00CF4C85" w:rsidRDefault="001F40A0" w:rsidP="00C95494">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008B61E2">
        <w:rPr>
          <w:rFonts w:ascii="Times New Roman" w:hAnsi="Times New Roman" w:cs="Times New Roman"/>
        </w:rPr>
        <w:t xml:space="preserve"> </w:t>
      </w:r>
      <w:proofErr w:type="spellStart"/>
      <w:r w:rsidR="008B61E2">
        <w:rPr>
          <w:rFonts w:ascii="Times New Roman" w:hAnsi="Times New Roman" w:cs="Times New Roman"/>
        </w:rPr>
        <w:t>Ibid</w:t>
      </w:r>
      <w:proofErr w:type="spellEnd"/>
      <w:r w:rsidR="008B61E2">
        <w:rPr>
          <w:rFonts w:ascii="Times New Roman" w:hAnsi="Times New Roman" w:cs="Times New Roman"/>
        </w:rPr>
        <w:t>.</w:t>
      </w:r>
      <w:r w:rsidRPr="00CF4C85">
        <w:rPr>
          <w:rFonts w:ascii="Times New Roman" w:hAnsi="Times New Roman" w:cs="Times New Roman"/>
        </w:rPr>
        <w:t xml:space="preserve">, š. 4, III. zasedanje, Banovinski zavodi. </w:t>
      </w:r>
    </w:p>
  </w:footnote>
  <w:footnote w:id="62">
    <w:p w:rsidR="001F40A0" w:rsidRPr="00CF4C85" w:rsidRDefault="001F40A0" w:rsidP="00C95494">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Stiplovšek, </w:t>
      </w:r>
      <w:r w:rsidRPr="00CF4C85">
        <w:rPr>
          <w:rFonts w:ascii="Times New Roman" w:hAnsi="Times New Roman" w:cs="Times New Roman"/>
          <w:i/>
        </w:rPr>
        <w:t>Banski svet</w:t>
      </w:r>
      <w:r w:rsidRPr="00CF4C85">
        <w:rPr>
          <w:rFonts w:ascii="Times New Roman" w:hAnsi="Times New Roman" w:cs="Times New Roman"/>
        </w:rPr>
        <w:t>, 120.</w:t>
      </w:r>
    </w:p>
  </w:footnote>
  <w:footnote w:id="63">
    <w:p w:rsidR="001F40A0" w:rsidRPr="00CF4C85" w:rsidRDefault="001F40A0" w:rsidP="00C95494">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D470BE">
        <w:rPr>
          <w:rFonts w:ascii="Times New Roman" w:hAnsi="Times New Roman" w:cs="Times New Roman"/>
          <w:i/>
        </w:rPr>
        <w:t>Službeni list kraljevske banske uprave Dravske banovine</w:t>
      </w:r>
      <w:r w:rsidRPr="00CF4C85">
        <w:rPr>
          <w:rFonts w:ascii="Times New Roman" w:hAnsi="Times New Roman" w:cs="Times New Roman"/>
        </w:rPr>
        <w:t>, št. 27, 1. 4. 1932, 534.</w:t>
      </w:r>
    </w:p>
  </w:footnote>
  <w:footnote w:id="64">
    <w:p w:rsidR="001F40A0" w:rsidRPr="00CF4C85" w:rsidRDefault="001F40A0" w:rsidP="00C95494">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65">
    <w:p w:rsidR="001F40A0" w:rsidRPr="00CF4C85" w:rsidRDefault="001F40A0" w:rsidP="00C95494">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Stiplovšek, </w:t>
      </w:r>
      <w:r w:rsidRPr="00CF4C85">
        <w:rPr>
          <w:rFonts w:ascii="Times New Roman" w:hAnsi="Times New Roman" w:cs="Times New Roman"/>
          <w:i/>
        </w:rPr>
        <w:t>Banski svet</w:t>
      </w:r>
      <w:r w:rsidRPr="00CF4C85">
        <w:rPr>
          <w:rFonts w:ascii="Times New Roman" w:hAnsi="Times New Roman" w:cs="Times New Roman"/>
        </w:rPr>
        <w:t>, 135.</w:t>
      </w:r>
    </w:p>
  </w:footnote>
  <w:footnote w:id="66">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V šolskem letu 1933/34 je bilo v gluhonemnici 106 otrok. </w:t>
      </w:r>
      <w:r>
        <w:t>–</w:t>
      </w:r>
      <w:r w:rsidRPr="00CF4C85">
        <w:rPr>
          <w:rFonts w:ascii="Times New Roman" w:hAnsi="Times New Roman" w:cs="Times New Roman"/>
        </w:rPr>
        <w:t xml:space="preserve"> </w:t>
      </w:r>
      <w:proofErr w:type="spellStart"/>
      <w:r w:rsidRPr="00CF4C85">
        <w:rPr>
          <w:rFonts w:ascii="Times New Roman" w:hAnsi="Times New Roman" w:cs="Times New Roman"/>
        </w:rPr>
        <w:t>Dermelj</w:t>
      </w:r>
      <w:proofErr w:type="spellEnd"/>
      <w:r w:rsidRPr="00CF4C85">
        <w:rPr>
          <w:rFonts w:ascii="Times New Roman" w:hAnsi="Times New Roman" w:cs="Times New Roman"/>
        </w:rPr>
        <w:t>, »Gluhonemi gojenci v dobi štiridesetih let,« 165.</w:t>
      </w:r>
    </w:p>
  </w:footnote>
  <w:footnote w:id="67">
    <w:p w:rsidR="001F40A0" w:rsidRPr="00CF4C85" w:rsidRDefault="001F40A0" w:rsidP="00C95494">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000D37C3">
        <w:rPr>
          <w:rFonts w:ascii="Times New Roman" w:hAnsi="Times New Roman" w:cs="Times New Roman"/>
        </w:rPr>
        <w:t>77, š</w:t>
      </w:r>
      <w:r w:rsidRPr="00CF4C85">
        <w:rPr>
          <w:rFonts w:ascii="Times New Roman" w:hAnsi="Times New Roman" w:cs="Times New Roman"/>
        </w:rPr>
        <w:t>. 5, III. zasedanje – finančni odbor, Ekspoze k proračunu prosvetnega oddelka za leto 1933/34.</w:t>
      </w:r>
    </w:p>
  </w:footnote>
  <w:footnote w:id="68">
    <w:p w:rsidR="001F40A0" w:rsidRPr="00CF4C85" w:rsidRDefault="001F40A0" w:rsidP="00C95494">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69">
    <w:p w:rsidR="001F40A0" w:rsidRPr="00CF4C85" w:rsidRDefault="001F40A0" w:rsidP="00C95494">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D470BE">
        <w:rPr>
          <w:rFonts w:ascii="Times New Roman" w:hAnsi="Times New Roman" w:cs="Times New Roman"/>
          <w:i/>
        </w:rPr>
        <w:t>Službeni list kraljevske banske uprave Dravske banovine</w:t>
      </w:r>
      <w:r w:rsidRPr="00CF4C85">
        <w:rPr>
          <w:rFonts w:ascii="Times New Roman" w:hAnsi="Times New Roman" w:cs="Times New Roman"/>
        </w:rPr>
        <w:t>, št. 30, 12. IV. 1933, 442</w:t>
      </w:r>
      <w:r>
        <w:rPr>
          <w:rFonts w:ascii="Times New Roman" w:hAnsi="Times New Roman" w:cs="Times New Roman"/>
        </w:rPr>
        <w:t xml:space="preserve">, </w:t>
      </w:r>
      <w:r w:rsidRPr="00CF4C85">
        <w:rPr>
          <w:rFonts w:ascii="Times New Roman" w:hAnsi="Times New Roman" w:cs="Times New Roman"/>
        </w:rPr>
        <w:t>443.</w:t>
      </w:r>
    </w:p>
  </w:footnote>
  <w:footnote w:id="70">
    <w:p w:rsidR="001F40A0" w:rsidRPr="00CF4C85" w:rsidRDefault="001F40A0" w:rsidP="00C95494">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71">
    <w:p w:rsidR="001F40A0" w:rsidRPr="00CF4C85" w:rsidRDefault="001F40A0" w:rsidP="0052430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Stiplovšek, </w:t>
      </w:r>
      <w:r w:rsidRPr="00CF4C85">
        <w:rPr>
          <w:rFonts w:ascii="Times New Roman" w:hAnsi="Times New Roman" w:cs="Times New Roman"/>
          <w:i/>
        </w:rPr>
        <w:t>Banski svet</w:t>
      </w:r>
      <w:r w:rsidRPr="00CF4C85">
        <w:rPr>
          <w:rFonts w:ascii="Times New Roman" w:hAnsi="Times New Roman" w:cs="Times New Roman"/>
        </w:rPr>
        <w:t>, 162.</w:t>
      </w:r>
    </w:p>
  </w:footnote>
  <w:footnote w:id="72">
    <w:p w:rsidR="001F40A0" w:rsidRPr="00CF4C85" w:rsidRDefault="001F40A0" w:rsidP="0052430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Pr="00CF4C85">
        <w:rPr>
          <w:rFonts w:ascii="Times New Roman" w:hAnsi="Times New Roman" w:cs="Times New Roman"/>
        </w:rPr>
        <w:t>2052,</w:t>
      </w:r>
      <w:r>
        <w:rPr>
          <w:rFonts w:ascii="Times New Roman" w:hAnsi="Times New Roman" w:cs="Times New Roman"/>
        </w:rPr>
        <w:t xml:space="preserve"> </w:t>
      </w:r>
      <w:r w:rsidRPr="00CF4C85">
        <w:rPr>
          <w:rFonts w:ascii="Times New Roman" w:hAnsi="Times New Roman" w:cs="Times New Roman"/>
        </w:rPr>
        <w:t>t. e. 1, mapa 1, Spomenica kraljevski banski upravi v Ljubljani, 20. I. 1934.</w:t>
      </w:r>
    </w:p>
  </w:footnote>
  <w:footnote w:id="73">
    <w:p w:rsidR="001F40A0" w:rsidRPr="00CF4C85" w:rsidRDefault="001F40A0" w:rsidP="0052430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000D37C3">
        <w:rPr>
          <w:rFonts w:ascii="Times New Roman" w:hAnsi="Times New Roman" w:cs="Times New Roman"/>
        </w:rPr>
        <w:t>77, š</w:t>
      </w:r>
      <w:r w:rsidRPr="00CF4C85">
        <w:rPr>
          <w:rFonts w:ascii="Times New Roman" w:hAnsi="Times New Roman" w:cs="Times New Roman"/>
        </w:rPr>
        <w:t>. 7, V. zasedanje, III. seja, priloge k uradnemu zapisniku, Poročilo prosvetnega oddelka poslovanja v letu 1933/34 in ekspoze k proračunu 1934/35.</w:t>
      </w:r>
    </w:p>
  </w:footnote>
  <w:footnote w:id="74">
    <w:p w:rsidR="001F40A0" w:rsidRPr="00CF4C85" w:rsidRDefault="001F40A0" w:rsidP="0052430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008B61E2">
        <w:rPr>
          <w:rFonts w:ascii="Times New Roman" w:hAnsi="Times New Roman" w:cs="Times New Roman"/>
        </w:rPr>
        <w:t xml:space="preserve"> </w:t>
      </w:r>
      <w:proofErr w:type="spellStart"/>
      <w:r w:rsidR="008B61E2">
        <w:rPr>
          <w:rFonts w:ascii="Times New Roman" w:hAnsi="Times New Roman" w:cs="Times New Roman"/>
        </w:rPr>
        <w:t>Ibid</w:t>
      </w:r>
      <w:proofErr w:type="spellEnd"/>
      <w:r w:rsidR="008B61E2">
        <w:rPr>
          <w:rFonts w:ascii="Times New Roman" w:hAnsi="Times New Roman" w:cs="Times New Roman"/>
        </w:rPr>
        <w:t>.</w:t>
      </w:r>
      <w:r w:rsidRPr="00CF4C85">
        <w:rPr>
          <w:rFonts w:ascii="Times New Roman" w:hAnsi="Times New Roman" w:cs="Times New Roman"/>
        </w:rPr>
        <w:t xml:space="preserve">, </w:t>
      </w:r>
      <w:r>
        <w:rPr>
          <w:rFonts w:ascii="Times New Roman" w:hAnsi="Times New Roman" w:cs="Times New Roman"/>
        </w:rPr>
        <w:t>š</w:t>
      </w:r>
      <w:r w:rsidRPr="00CF4C85">
        <w:rPr>
          <w:rFonts w:ascii="Times New Roman" w:hAnsi="Times New Roman" w:cs="Times New Roman"/>
        </w:rPr>
        <w:t>. 6, V. zasedanje BS 1934, I. seja, stenografski zapisnik.</w:t>
      </w:r>
    </w:p>
  </w:footnote>
  <w:footnote w:id="75">
    <w:p w:rsidR="001F40A0" w:rsidRPr="00CF4C85" w:rsidRDefault="001F40A0" w:rsidP="0052430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76">
    <w:p w:rsidR="001F40A0" w:rsidRPr="00CF4C85" w:rsidRDefault="001F40A0" w:rsidP="0052430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D470BE">
        <w:rPr>
          <w:rFonts w:ascii="Times New Roman" w:hAnsi="Times New Roman" w:cs="Times New Roman"/>
          <w:i/>
        </w:rPr>
        <w:t>Službeni list kraljevske banske uprave Dravske banovine</w:t>
      </w:r>
      <w:r w:rsidRPr="00CF4C85">
        <w:rPr>
          <w:rFonts w:ascii="Times New Roman" w:hAnsi="Times New Roman" w:cs="Times New Roman"/>
        </w:rPr>
        <w:t>, št. 26, 31. 3. 1934, 296</w:t>
      </w:r>
      <w:r>
        <w:rPr>
          <w:rFonts w:ascii="Times New Roman" w:hAnsi="Times New Roman" w:cs="Times New Roman"/>
        </w:rPr>
        <w:t xml:space="preserve">, </w:t>
      </w:r>
      <w:r w:rsidRPr="00CF4C85">
        <w:rPr>
          <w:rFonts w:ascii="Times New Roman" w:hAnsi="Times New Roman" w:cs="Times New Roman"/>
        </w:rPr>
        <w:t>297.</w:t>
      </w:r>
    </w:p>
  </w:footnote>
  <w:footnote w:id="77">
    <w:p w:rsidR="001F40A0" w:rsidRPr="00CF4C85" w:rsidRDefault="001F40A0" w:rsidP="0052430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Stiplovšek, </w:t>
      </w:r>
      <w:r w:rsidRPr="00CF4C85">
        <w:rPr>
          <w:rFonts w:ascii="Times New Roman" w:hAnsi="Times New Roman" w:cs="Times New Roman"/>
          <w:i/>
        </w:rPr>
        <w:t>Banski svet</w:t>
      </w:r>
      <w:r w:rsidRPr="00CF4C85">
        <w:rPr>
          <w:rFonts w:ascii="Times New Roman" w:hAnsi="Times New Roman" w:cs="Times New Roman"/>
        </w:rPr>
        <w:t>, 275.</w:t>
      </w:r>
    </w:p>
  </w:footnote>
  <w:footnote w:id="78">
    <w:p w:rsidR="001F40A0" w:rsidRPr="00CF4C85" w:rsidRDefault="001F40A0" w:rsidP="0052430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 276.</w:t>
      </w:r>
    </w:p>
  </w:footnote>
  <w:footnote w:id="79">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Decembra 1937 je bil častni gost prvega javnega nastopa Društva gluhonemih v Ljubljani, ki ga je priredilo ob petletnici svojega delovanja. Namen je bil manifestirati pomembnost šolske izobrazbe gluhonemih. </w:t>
      </w:r>
      <w:r>
        <w:t>–</w:t>
      </w:r>
      <w:r w:rsidRPr="00CF4C85">
        <w:rPr>
          <w:rFonts w:ascii="Times New Roman" w:hAnsi="Times New Roman" w:cs="Times New Roman"/>
        </w:rPr>
        <w:t xml:space="preserve"> 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Pr="00CF4C85">
        <w:rPr>
          <w:rFonts w:ascii="Times New Roman" w:hAnsi="Times New Roman" w:cs="Times New Roman"/>
        </w:rPr>
        <w:t>2052, t. e. 1, mapa Društvo gluhonemih v Dravski banovini 1937–1939, Gluhonemi so govorili …</w:t>
      </w:r>
    </w:p>
  </w:footnote>
  <w:footnote w:id="80">
    <w:p w:rsidR="001F40A0" w:rsidRPr="00CF4C85" w:rsidRDefault="001F40A0" w:rsidP="003772C2">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Dermelj</w:t>
      </w:r>
      <w:proofErr w:type="spellEnd"/>
      <w:r w:rsidRPr="00CF4C85">
        <w:rPr>
          <w:rFonts w:ascii="Times New Roman" w:hAnsi="Times New Roman" w:cs="Times New Roman"/>
        </w:rPr>
        <w:t>, »Gluhonemi gojenci v dobi štiridesetih let,« 167.</w:t>
      </w:r>
    </w:p>
  </w:footnote>
  <w:footnote w:id="81">
    <w:p w:rsidR="001F40A0" w:rsidRPr="00CF4C85" w:rsidRDefault="001F40A0" w:rsidP="003772C2">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SI</w:t>
      </w:r>
      <w:r>
        <w:rPr>
          <w:rFonts w:ascii="Times New Roman" w:hAnsi="Times New Roman" w:cs="Times New Roman"/>
        </w:rPr>
        <w:t>_</w:t>
      </w:r>
      <w:r w:rsidRPr="00CF4C85">
        <w:rPr>
          <w:rFonts w:ascii="Times New Roman" w:hAnsi="Times New Roman" w:cs="Times New Roman"/>
        </w:rPr>
        <w:t>AS</w:t>
      </w:r>
      <w:r>
        <w:rPr>
          <w:rFonts w:ascii="Times New Roman" w:hAnsi="Times New Roman" w:cs="Times New Roman"/>
        </w:rPr>
        <w:t>/</w:t>
      </w:r>
      <w:r w:rsidR="000D37C3">
        <w:rPr>
          <w:rFonts w:ascii="Times New Roman" w:hAnsi="Times New Roman" w:cs="Times New Roman"/>
        </w:rPr>
        <w:t>77, š</w:t>
      </w:r>
      <w:r w:rsidRPr="00CF4C85">
        <w:rPr>
          <w:rFonts w:ascii="Times New Roman" w:hAnsi="Times New Roman" w:cs="Times New Roman"/>
        </w:rPr>
        <w:t>. 12, IX. redno zasedanje BS 1938, III. seja, stenografski zapisnik, 16. II. 1938.</w:t>
      </w:r>
    </w:p>
  </w:footnote>
  <w:footnote w:id="82">
    <w:p w:rsidR="001F40A0" w:rsidRPr="00CF4C85" w:rsidRDefault="001F40A0" w:rsidP="003772C2">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83">
    <w:p w:rsidR="001F40A0" w:rsidRPr="00CF4C85" w:rsidRDefault="001F40A0" w:rsidP="003772C2">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proofErr w:type="spellStart"/>
      <w:r w:rsidRPr="00CF4C85">
        <w:rPr>
          <w:rFonts w:ascii="Times New Roman" w:hAnsi="Times New Roman" w:cs="Times New Roman"/>
        </w:rPr>
        <w:t>Ibid</w:t>
      </w:r>
      <w:proofErr w:type="spellEnd"/>
      <w:r w:rsidRPr="00CF4C85">
        <w:rPr>
          <w:rFonts w:ascii="Times New Roman" w:hAnsi="Times New Roman" w:cs="Times New Roman"/>
        </w:rPr>
        <w:t>.</w:t>
      </w:r>
    </w:p>
  </w:footnote>
  <w:footnote w:id="84">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J. Turk, »Ljudsko šolstvo,« v: </w:t>
      </w:r>
      <w:r w:rsidRPr="00CF4C85">
        <w:rPr>
          <w:rFonts w:ascii="Times New Roman" w:hAnsi="Times New Roman" w:cs="Times New Roman"/>
          <w:i/>
        </w:rPr>
        <w:t>Spominski zbornik Slovenije ob dvajsetletnici Kraljevine Jugoslavije</w:t>
      </w:r>
      <w:r w:rsidR="008B61E2">
        <w:rPr>
          <w:rFonts w:ascii="Times New Roman" w:hAnsi="Times New Roman" w:cs="Times New Roman"/>
        </w:rPr>
        <w:t>, ur. Jože Lavrič, Josip Mal, France Stele</w:t>
      </w:r>
      <w:r w:rsidRPr="00CF4C85">
        <w:rPr>
          <w:rFonts w:ascii="Times New Roman" w:hAnsi="Times New Roman" w:cs="Times New Roman"/>
        </w:rPr>
        <w:t xml:space="preserve"> (Ljubljana: Jubilej, 1939), 179. </w:t>
      </w:r>
    </w:p>
  </w:footnote>
  <w:footnote w:id="85">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Žarko Lazarević, »Prebivalstvo, družba, gospodarstvo pri Slovencih v tridesetih letih,« v: </w:t>
      </w:r>
      <w:r w:rsidRPr="00CF4C85">
        <w:rPr>
          <w:rFonts w:ascii="Times New Roman" w:hAnsi="Times New Roman" w:cs="Times New Roman"/>
          <w:i/>
        </w:rPr>
        <w:t>Slovenska trideseta leta: simpozij 1995</w:t>
      </w:r>
      <w:r w:rsidR="005905DF">
        <w:rPr>
          <w:rFonts w:ascii="Times New Roman" w:hAnsi="Times New Roman" w:cs="Times New Roman"/>
        </w:rPr>
        <w:t>, ur. Peter Vodopivec in Joža Mahnič</w:t>
      </w:r>
      <w:r w:rsidRPr="00CF4C85">
        <w:rPr>
          <w:rFonts w:ascii="Times New Roman" w:hAnsi="Times New Roman" w:cs="Times New Roman"/>
        </w:rPr>
        <w:t xml:space="preserve"> (Ljubljana: Slovenska matica, 1997), 38</w:t>
      </w:r>
      <w:r>
        <w:rPr>
          <w:rFonts w:ascii="Times New Roman" w:hAnsi="Times New Roman" w:cs="Times New Roman"/>
        </w:rPr>
        <w:t xml:space="preserve">, </w:t>
      </w:r>
      <w:r w:rsidRPr="00CF4C85">
        <w:rPr>
          <w:rFonts w:ascii="Times New Roman" w:hAnsi="Times New Roman" w:cs="Times New Roman"/>
        </w:rPr>
        <w:t>39.</w:t>
      </w:r>
    </w:p>
  </w:footnote>
  <w:footnote w:id="86">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»Uredba o znižanju plač ima svoje gospodarsko in socialno opravičilo,« </w:t>
      </w:r>
      <w:r w:rsidRPr="00CF4C85">
        <w:rPr>
          <w:rFonts w:ascii="Times New Roman" w:hAnsi="Times New Roman" w:cs="Times New Roman"/>
          <w:i/>
        </w:rPr>
        <w:t>Slovenec</w:t>
      </w:r>
      <w:r w:rsidRPr="00CF4C85">
        <w:rPr>
          <w:rFonts w:ascii="Times New Roman" w:hAnsi="Times New Roman" w:cs="Times New Roman"/>
        </w:rPr>
        <w:t>, 27. IX. 1935, 2.</w:t>
      </w:r>
    </w:p>
  </w:footnote>
  <w:footnote w:id="87">
    <w:p w:rsidR="001F40A0" w:rsidRPr="00CF4C85" w:rsidRDefault="001F40A0">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CF4C85">
        <w:rPr>
          <w:rFonts w:ascii="Times New Roman" w:hAnsi="Times New Roman" w:cs="Times New Roman"/>
        </w:rPr>
        <w:t xml:space="preserve">»Upokojenci – prezrti in potrti,« </w:t>
      </w:r>
      <w:r w:rsidRPr="00CF4C85">
        <w:rPr>
          <w:rFonts w:ascii="Times New Roman" w:hAnsi="Times New Roman" w:cs="Times New Roman"/>
          <w:i/>
        </w:rPr>
        <w:t>Upokojenec</w:t>
      </w:r>
      <w:r w:rsidRPr="00CF4C85">
        <w:rPr>
          <w:rFonts w:ascii="Times New Roman" w:hAnsi="Times New Roman" w:cs="Times New Roman"/>
        </w:rPr>
        <w:t>, 27. 10. 1937, 1</w:t>
      </w:r>
      <w:r>
        <w:rPr>
          <w:rFonts w:ascii="Times New Roman" w:hAnsi="Times New Roman" w:cs="Times New Roman"/>
        </w:rPr>
        <w:t xml:space="preserve">, </w:t>
      </w:r>
      <w:r w:rsidRPr="00CF4C85">
        <w:rPr>
          <w:rFonts w:ascii="Times New Roman" w:hAnsi="Times New Roman" w:cs="Times New Roman"/>
        </w:rPr>
        <w:t>2.</w:t>
      </w:r>
    </w:p>
  </w:footnote>
  <w:footnote w:id="88">
    <w:p w:rsidR="001F40A0" w:rsidRPr="00CF4C85" w:rsidRDefault="001F40A0" w:rsidP="000B3445">
      <w:pPr>
        <w:pStyle w:val="Sprotnaopomba-besedilo"/>
        <w:rPr>
          <w:rFonts w:ascii="Times New Roman" w:hAnsi="Times New Roman" w:cs="Times New Roman"/>
        </w:rPr>
      </w:pPr>
      <w:r w:rsidRPr="00CF4C85">
        <w:rPr>
          <w:rStyle w:val="Sprotnaopomba-sklic"/>
          <w:rFonts w:ascii="Times New Roman" w:hAnsi="Times New Roman" w:cs="Times New Roman"/>
        </w:rPr>
        <w:footnoteRef/>
      </w:r>
      <w:r w:rsidRPr="00CF4C85">
        <w:rPr>
          <w:rFonts w:ascii="Times New Roman" w:hAnsi="Times New Roman" w:cs="Times New Roman"/>
        </w:rPr>
        <w:t xml:space="preserve"> </w:t>
      </w:r>
      <w:r w:rsidRPr="00D470BE">
        <w:rPr>
          <w:rFonts w:ascii="Times New Roman" w:hAnsi="Times New Roman" w:cs="Times New Roman"/>
          <w:i/>
        </w:rPr>
        <w:t>Službeni list kraljevske banske uprave Dravske banovine</w:t>
      </w:r>
      <w:r w:rsidRPr="00CF4C85">
        <w:rPr>
          <w:rFonts w:ascii="Times New Roman" w:hAnsi="Times New Roman" w:cs="Times New Roman"/>
        </w:rPr>
        <w:t>, št. 23, 1. IV. 1931</w:t>
      </w:r>
      <w:r>
        <w:rPr>
          <w:rFonts w:ascii="Times New Roman" w:hAnsi="Times New Roman" w:cs="Times New Roman"/>
        </w:rPr>
        <w:t>.</w:t>
      </w:r>
      <w:r w:rsidRPr="00CF4C85">
        <w:rPr>
          <w:rFonts w:ascii="Times New Roman" w:hAnsi="Times New Roman" w:cs="Times New Roman"/>
        </w:rPr>
        <w:t xml:space="preserve"> </w:t>
      </w:r>
      <w:r w:rsidRPr="00513BC0">
        <w:rPr>
          <w:rFonts w:ascii="Times New Roman" w:hAnsi="Times New Roman" w:cs="Times New Roman"/>
          <w:i/>
        </w:rPr>
        <w:t>Službeni list kraljevske banske uprave Dravske banovine</w:t>
      </w:r>
      <w:r>
        <w:rPr>
          <w:rFonts w:ascii="Times New Roman" w:hAnsi="Times New Roman" w:cs="Times New Roman"/>
          <w:i/>
        </w:rPr>
        <w:t>,</w:t>
      </w:r>
      <w:r w:rsidRPr="00CF4C85">
        <w:rPr>
          <w:rFonts w:ascii="Times New Roman" w:hAnsi="Times New Roman" w:cs="Times New Roman"/>
        </w:rPr>
        <w:t xml:space="preserve"> št. 27, 1. IV. 1932</w:t>
      </w:r>
      <w:r>
        <w:rPr>
          <w:rFonts w:ascii="Times New Roman" w:hAnsi="Times New Roman" w:cs="Times New Roman"/>
        </w:rPr>
        <w:t xml:space="preserve">. </w:t>
      </w:r>
      <w:r w:rsidRPr="00513BC0">
        <w:rPr>
          <w:rFonts w:ascii="Times New Roman" w:hAnsi="Times New Roman" w:cs="Times New Roman"/>
          <w:i/>
        </w:rPr>
        <w:t>Službeni list kraljevske banske uprave Dravske banovine</w:t>
      </w:r>
      <w:r w:rsidRPr="00CF4C85">
        <w:rPr>
          <w:rFonts w:ascii="Times New Roman" w:hAnsi="Times New Roman" w:cs="Times New Roman"/>
        </w:rPr>
        <w:t xml:space="preserve"> št. 30, 12. IV. 1933</w:t>
      </w:r>
      <w:r>
        <w:rPr>
          <w:rFonts w:ascii="Times New Roman" w:hAnsi="Times New Roman" w:cs="Times New Roman"/>
        </w:rPr>
        <w:t xml:space="preserve">. </w:t>
      </w:r>
      <w:r w:rsidRPr="00513BC0">
        <w:rPr>
          <w:rFonts w:ascii="Times New Roman" w:hAnsi="Times New Roman" w:cs="Times New Roman"/>
          <w:i/>
        </w:rPr>
        <w:t>Službeni list kraljevske banske uprave Dravske banovine</w:t>
      </w:r>
      <w:r>
        <w:rPr>
          <w:rFonts w:ascii="Times New Roman" w:hAnsi="Times New Roman" w:cs="Times New Roman"/>
          <w:i/>
        </w:rPr>
        <w:t>,</w:t>
      </w:r>
      <w:r w:rsidRPr="00CF4C85">
        <w:rPr>
          <w:rFonts w:ascii="Times New Roman" w:hAnsi="Times New Roman" w:cs="Times New Roman"/>
        </w:rPr>
        <w:t xml:space="preserve"> št. 26, 31. III. 1934.</w:t>
      </w:r>
    </w:p>
    <w:p w:rsidR="001F40A0" w:rsidRPr="00CF4C85" w:rsidRDefault="001F40A0">
      <w:pPr>
        <w:pStyle w:val="Sprotnaopomba-besedilo"/>
        <w:rPr>
          <w:rFonts w:ascii="Times New Roman" w:hAnsi="Times New Roman" w:cs="Times New Roma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411133"/>
      <w:docPartObj>
        <w:docPartGallery w:val="Page Numbers (Top of Page)"/>
        <w:docPartUnique/>
      </w:docPartObj>
    </w:sdtPr>
    <w:sdtEndPr/>
    <w:sdtContent>
      <w:p w:rsidR="001F40A0" w:rsidRDefault="001F40A0">
        <w:pPr>
          <w:pStyle w:val="Glava"/>
        </w:pPr>
        <w:r>
          <w:fldChar w:fldCharType="begin"/>
        </w:r>
        <w:r>
          <w:instrText>PAGE   \* MERGEFORMAT</w:instrText>
        </w:r>
        <w:r>
          <w:fldChar w:fldCharType="separate"/>
        </w:r>
        <w:r w:rsidR="00B46168">
          <w:rPr>
            <w:noProof/>
          </w:rPr>
          <w:t>19</w:t>
        </w:r>
        <w:r>
          <w:rPr>
            <w:noProof/>
          </w:rPr>
          <w:fldChar w:fldCharType="end"/>
        </w:r>
      </w:p>
    </w:sdtContent>
  </w:sdt>
  <w:p w:rsidR="001F40A0" w:rsidRDefault="001F40A0">
    <w:pPr>
      <w:pStyle w:val="Glav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59F7"/>
    <w:multiLevelType w:val="hybridMultilevel"/>
    <w:tmpl w:val="1F96083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ECB456A"/>
    <w:multiLevelType w:val="hybridMultilevel"/>
    <w:tmpl w:val="28A22A4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AB53A31"/>
    <w:multiLevelType w:val="hybridMultilevel"/>
    <w:tmpl w:val="744E55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291A01F7"/>
    <w:multiLevelType w:val="hybridMultilevel"/>
    <w:tmpl w:val="7910D5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2B4A02EF"/>
    <w:multiLevelType w:val="hybridMultilevel"/>
    <w:tmpl w:val="6C9AB7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77C099B"/>
    <w:multiLevelType w:val="hybridMultilevel"/>
    <w:tmpl w:val="770C89B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5C6F6485"/>
    <w:multiLevelType w:val="hybridMultilevel"/>
    <w:tmpl w:val="AC1E842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353"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62755C6B"/>
    <w:multiLevelType w:val="hybridMultilevel"/>
    <w:tmpl w:val="12C444CE"/>
    <w:lvl w:ilvl="0" w:tplc="E2C2BB46">
      <w:start w:val="20"/>
      <w:numFmt w:val="bullet"/>
      <w:lvlText w:val="-"/>
      <w:lvlJc w:val="left"/>
      <w:pPr>
        <w:ind w:left="927" w:hanging="360"/>
      </w:pPr>
      <w:rPr>
        <w:rFonts w:ascii="Times New Roman" w:eastAsiaTheme="minorHAnsi" w:hAnsi="Times New Roman" w:cs="Times New Roman" w:hint="default"/>
      </w:rPr>
    </w:lvl>
    <w:lvl w:ilvl="1" w:tplc="04240003">
      <w:start w:val="1"/>
      <w:numFmt w:val="bullet"/>
      <w:lvlText w:val="o"/>
      <w:lvlJc w:val="left"/>
      <w:pPr>
        <w:ind w:left="1647" w:hanging="360"/>
      </w:pPr>
      <w:rPr>
        <w:rFonts w:ascii="Courier New" w:hAnsi="Courier New" w:cs="Courier New" w:hint="default"/>
      </w:rPr>
    </w:lvl>
    <w:lvl w:ilvl="2" w:tplc="04240005">
      <w:start w:val="1"/>
      <w:numFmt w:val="bullet"/>
      <w:lvlText w:val=""/>
      <w:lvlJc w:val="left"/>
      <w:pPr>
        <w:ind w:left="2367" w:hanging="360"/>
      </w:pPr>
      <w:rPr>
        <w:rFonts w:ascii="Wingdings" w:hAnsi="Wingdings" w:hint="default"/>
      </w:rPr>
    </w:lvl>
    <w:lvl w:ilvl="3" w:tplc="04240001">
      <w:start w:val="1"/>
      <w:numFmt w:val="bullet"/>
      <w:lvlText w:val=""/>
      <w:lvlJc w:val="left"/>
      <w:pPr>
        <w:ind w:left="3087" w:hanging="360"/>
      </w:pPr>
      <w:rPr>
        <w:rFonts w:ascii="Symbol" w:hAnsi="Symbol" w:hint="default"/>
      </w:rPr>
    </w:lvl>
    <w:lvl w:ilvl="4" w:tplc="04240003">
      <w:start w:val="1"/>
      <w:numFmt w:val="bullet"/>
      <w:lvlText w:val="o"/>
      <w:lvlJc w:val="left"/>
      <w:pPr>
        <w:ind w:left="3807" w:hanging="360"/>
      </w:pPr>
      <w:rPr>
        <w:rFonts w:ascii="Courier New" w:hAnsi="Courier New" w:cs="Courier New" w:hint="default"/>
      </w:rPr>
    </w:lvl>
    <w:lvl w:ilvl="5" w:tplc="04240005">
      <w:start w:val="1"/>
      <w:numFmt w:val="bullet"/>
      <w:lvlText w:val=""/>
      <w:lvlJc w:val="left"/>
      <w:pPr>
        <w:ind w:left="4527" w:hanging="360"/>
      </w:pPr>
      <w:rPr>
        <w:rFonts w:ascii="Wingdings" w:hAnsi="Wingdings" w:hint="default"/>
      </w:rPr>
    </w:lvl>
    <w:lvl w:ilvl="6" w:tplc="04240001">
      <w:start w:val="1"/>
      <w:numFmt w:val="bullet"/>
      <w:lvlText w:val=""/>
      <w:lvlJc w:val="left"/>
      <w:pPr>
        <w:ind w:left="5247" w:hanging="360"/>
      </w:pPr>
      <w:rPr>
        <w:rFonts w:ascii="Symbol" w:hAnsi="Symbol" w:hint="default"/>
      </w:rPr>
    </w:lvl>
    <w:lvl w:ilvl="7" w:tplc="04240003">
      <w:start w:val="1"/>
      <w:numFmt w:val="bullet"/>
      <w:lvlText w:val="o"/>
      <w:lvlJc w:val="left"/>
      <w:pPr>
        <w:ind w:left="5967" w:hanging="360"/>
      </w:pPr>
      <w:rPr>
        <w:rFonts w:ascii="Courier New" w:hAnsi="Courier New" w:cs="Courier New" w:hint="default"/>
      </w:rPr>
    </w:lvl>
    <w:lvl w:ilvl="8" w:tplc="04240005">
      <w:start w:val="1"/>
      <w:numFmt w:val="bullet"/>
      <w:lvlText w:val=""/>
      <w:lvlJc w:val="left"/>
      <w:pPr>
        <w:ind w:left="6687"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 w:numId="8">
    <w:abstractNumId w:val="6"/>
  </w:num>
  <w:num w:numId="9">
    <w:abstractNumId w:val="7"/>
  </w:num>
  <w:num w:numId="10">
    <w:abstractNumId w:val="5"/>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AB5"/>
    <w:rsid w:val="00002985"/>
    <w:rsid w:val="000033A3"/>
    <w:rsid w:val="00003CA3"/>
    <w:rsid w:val="00017EE3"/>
    <w:rsid w:val="00020242"/>
    <w:rsid w:val="000345C9"/>
    <w:rsid w:val="00037EF2"/>
    <w:rsid w:val="000414A8"/>
    <w:rsid w:val="00042773"/>
    <w:rsid w:val="00042EDE"/>
    <w:rsid w:val="00044C7A"/>
    <w:rsid w:val="00044E3E"/>
    <w:rsid w:val="00052362"/>
    <w:rsid w:val="000523AC"/>
    <w:rsid w:val="00056FCD"/>
    <w:rsid w:val="00066735"/>
    <w:rsid w:val="00066F0C"/>
    <w:rsid w:val="00071181"/>
    <w:rsid w:val="0008132F"/>
    <w:rsid w:val="00081406"/>
    <w:rsid w:val="00083318"/>
    <w:rsid w:val="00093356"/>
    <w:rsid w:val="0009621C"/>
    <w:rsid w:val="000A62B9"/>
    <w:rsid w:val="000A6610"/>
    <w:rsid w:val="000A6F3D"/>
    <w:rsid w:val="000B1503"/>
    <w:rsid w:val="000B1C4A"/>
    <w:rsid w:val="000B3445"/>
    <w:rsid w:val="000B4CBD"/>
    <w:rsid w:val="000C1500"/>
    <w:rsid w:val="000C1BF7"/>
    <w:rsid w:val="000C2280"/>
    <w:rsid w:val="000C4400"/>
    <w:rsid w:val="000C494A"/>
    <w:rsid w:val="000C70DF"/>
    <w:rsid w:val="000D1477"/>
    <w:rsid w:val="000D2133"/>
    <w:rsid w:val="000D37C3"/>
    <w:rsid w:val="000D5D34"/>
    <w:rsid w:val="000D732E"/>
    <w:rsid w:val="000E1348"/>
    <w:rsid w:val="000E7D25"/>
    <w:rsid w:val="000F4CC9"/>
    <w:rsid w:val="00100A8D"/>
    <w:rsid w:val="00101E0A"/>
    <w:rsid w:val="0010319F"/>
    <w:rsid w:val="00106400"/>
    <w:rsid w:val="00107A5B"/>
    <w:rsid w:val="001109B2"/>
    <w:rsid w:val="001110ED"/>
    <w:rsid w:val="001139B4"/>
    <w:rsid w:val="0012047B"/>
    <w:rsid w:val="00123ED4"/>
    <w:rsid w:val="00127D94"/>
    <w:rsid w:val="001318BA"/>
    <w:rsid w:val="00133F23"/>
    <w:rsid w:val="00135539"/>
    <w:rsid w:val="00137A05"/>
    <w:rsid w:val="00143EE0"/>
    <w:rsid w:val="001444AB"/>
    <w:rsid w:val="001525FF"/>
    <w:rsid w:val="001633E9"/>
    <w:rsid w:val="001637F9"/>
    <w:rsid w:val="00163CEB"/>
    <w:rsid w:val="00166F99"/>
    <w:rsid w:val="001670E2"/>
    <w:rsid w:val="00167364"/>
    <w:rsid w:val="0017723F"/>
    <w:rsid w:val="001821F4"/>
    <w:rsid w:val="001822D3"/>
    <w:rsid w:val="001832AE"/>
    <w:rsid w:val="0018330B"/>
    <w:rsid w:val="001854D4"/>
    <w:rsid w:val="00185929"/>
    <w:rsid w:val="00192BA1"/>
    <w:rsid w:val="00192DE9"/>
    <w:rsid w:val="00193C31"/>
    <w:rsid w:val="001A2914"/>
    <w:rsid w:val="001B7E7E"/>
    <w:rsid w:val="001C4A76"/>
    <w:rsid w:val="001C5E46"/>
    <w:rsid w:val="001D069C"/>
    <w:rsid w:val="001D370D"/>
    <w:rsid w:val="001D4936"/>
    <w:rsid w:val="001E0066"/>
    <w:rsid w:val="001E082C"/>
    <w:rsid w:val="001E5E36"/>
    <w:rsid w:val="001F40A0"/>
    <w:rsid w:val="00202060"/>
    <w:rsid w:val="00204B2B"/>
    <w:rsid w:val="00205C00"/>
    <w:rsid w:val="00213A5A"/>
    <w:rsid w:val="00217064"/>
    <w:rsid w:val="0022372F"/>
    <w:rsid w:val="00224E5B"/>
    <w:rsid w:val="00225984"/>
    <w:rsid w:val="0023048E"/>
    <w:rsid w:val="00231EF8"/>
    <w:rsid w:val="002321CF"/>
    <w:rsid w:val="00232DF9"/>
    <w:rsid w:val="00233896"/>
    <w:rsid w:val="002338C1"/>
    <w:rsid w:val="00234C75"/>
    <w:rsid w:val="00237643"/>
    <w:rsid w:val="00237EA1"/>
    <w:rsid w:val="0024232A"/>
    <w:rsid w:val="00243F93"/>
    <w:rsid w:val="002442F9"/>
    <w:rsid w:val="0025240D"/>
    <w:rsid w:val="002601A1"/>
    <w:rsid w:val="002651C1"/>
    <w:rsid w:val="00266BDB"/>
    <w:rsid w:val="00266C6B"/>
    <w:rsid w:val="00271117"/>
    <w:rsid w:val="00272EC8"/>
    <w:rsid w:val="00274234"/>
    <w:rsid w:val="002742D6"/>
    <w:rsid w:val="00274529"/>
    <w:rsid w:val="00285849"/>
    <w:rsid w:val="0029200E"/>
    <w:rsid w:val="002A1F55"/>
    <w:rsid w:val="002B0AB4"/>
    <w:rsid w:val="002B36C1"/>
    <w:rsid w:val="002B4C6A"/>
    <w:rsid w:val="002B6613"/>
    <w:rsid w:val="002C1ECC"/>
    <w:rsid w:val="002C5F82"/>
    <w:rsid w:val="002D0A4C"/>
    <w:rsid w:val="002D2E42"/>
    <w:rsid w:val="002D3E1D"/>
    <w:rsid w:val="002D7BAA"/>
    <w:rsid w:val="002E1E5B"/>
    <w:rsid w:val="002E547C"/>
    <w:rsid w:val="002F58EF"/>
    <w:rsid w:val="003039CC"/>
    <w:rsid w:val="003060ED"/>
    <w:rsid w:val="00306AB0"/>
    <w:rsid w:val="00307829"/>
    <w:rsid w:val="00315758"/>
    <w:rsid w:val="00317F07"/>
    <w:rsid w:val="00323A34"/>
    <w:rsid w:val="00330BEF"/>
    <w:rsid w:val="00332BBB"/>
    <w:rsid w:val="00335C6F"/>
    <w:rsid w:val="003364AC"/>
    <w:rsid w:val="003407C4"/>
    <w:rsid w:val="003417DC"/>
    <w:rsid w:val="00343FBA"/>
    <w:rsid w:val="0034412F"/>
    <w:rsid w:val="00344529"/>
    <w:rsid w:val="0034607E"/>
    <w:rsid w:val="0034652C"/>
    <w:rsid w:val="00351B6C"/>
    <w:rsid w:val="003533C4"/>
    <w:rsid w:val="0035440D"/>
    <w:rsid w:val="0036009A"/>
    <w:rsid w:val="0036109C"/>
    <w:rsid w:val="003667E9"/>
    <w:rsid w:val="00370318"/>
    <w:rsid w:val="003704E8"/>
    <w:rsid w:val="00374866"/>
    <w:rsid w:val="00375A97"/>
    <w:rsid w:val="00375E02"/>
    <w:rsid w:val="003772C2"/>
    <w:rsid w:val="00381EEE"/>
    <w:rsid w:val="00391915"/>
    <w:rsid w:val="00392E5C"/>
    <w:rsid w:val="00397CF2"/>
    <w:rsid w:val="00397D2C"/>
    <w:rsid w:val="003A33F7"/>
    <w:rsid w:val="003A3CE4"/>
    <w:rsid w:val="003B62CA"/>
    <w:rsid w:val="003B6B5C"/>
    <w:rsid w:val="003C6E30"/>
    <w:rsid w:val="003E50B4"/>
    <w:rsid w:val="003F17AC"/>
    <w:rsid w:val="003F58B0"/>
    <w:rsid w:val="003F655D"/>
    <w:rsid w:val="003F71CA"/>
    <w:rsid w:val="0040287A"/>
    <w:rsid w:val="00404DB0"/>
    <w:rsid w:val="00407780"/>
    <w:rsid w:val="00412003"/>
    <w:rsid w:val="00412709"/>
    <w:rsid w:val="004138E0"/>
    <w:rsid w:val="00414E97"/>
    <w:rsid w:val="00423C47"/>
    <w:rsid w:val="004367D2"/>
    <w:rsid w:val="00437B20"/>
    <w:rsid w:val="00437FAE"/>
    <w:rsid w:val="00440931"/>
    <w:rsid w:val="0044226B"/>
    <w:rsid w:val="00455BBA"/>
    <w:rsid w:val="00456EBD"/>
    <w:rsid w:val="00460B73"/>
    <w:rsid w:val="00463B9A"/>
    <w:rsid w:val="0046493D"/>
    <w:rsid w:val="00470D98"/>
    <w:rsid w:val="00473A0F"/>
    <w:rsid w:val="00480F3A"/>
    <w:rsid w:val="00481594"/>
    <w:rsid w:val="004816CB"/>
    <w:rsid w:val="0048262F"/>
    <w:rsid w:val="0048394E"/>
    <w:rsid w:val="00483E4B"/>
    <w:rsid w:val="004841FB"/>
    <w:rsid w:val="00486009"/>
    <w:rsid w:val="00491851"/>
    <w:rsid w:val="00496608"/>
    <w:rsid w:val="004A2009"/>
    <w:rsid w:val="004A5EB5"/>
    <w:rsid w:val="004A6A64"/>
    <w:rsid w:val="004B0F2F"/>
    <w:rsid w:val="004B3602"/>
    <w:rsid w:val="004C167F"/>
    <w:rsid w:val="004C3596"/>
    <w:rsid w:val="004D187F"/>
    <w:rsid w:val="004D23CF"/>
    <w:rsid w:val="004D4A70"/>
    <w:rsid w:val="004E148D"/>
    <w:rsid w:val="004E2EBE"/>
    <w:rsid w:val="004E506A"/>
    <w:rsid w:val="004E572D"/>
    <w:rsid w:val="004F293D"/>
    <w:rsid w:val="004F462D"/>
    <w:rsid w:val="004F71DE"/>
    <w:rsid w:val="00500E9A"/>
    <w:rsid w:val="0050228E"/>
    <w:rsid w:val="00503322"/>
    <w:rsid w:val="005046F6"/>
    <w:rsid w:val="00505553"/>
    <w:rsid w:val="00510759"/>
    <w:rsid w:val="00520492"/>
    <w:rsid w:val="00524300"/>
    <w:rsid w:val="00527F24"/>
    <w:rsid w:val="005308B0"/>
    <w:rsid w:val="00531B4C"/>
    <w:rsid w:val="005333AE"/>
    <w:rsid w:val="00541DDB"/>
    <w:rsid w:val="005430C7"/>
    <w:rsid w:val="00547075"/>
    <w:rsid w:val="005503E8"/>
    <w:rsid w:val="00553EEF"/>
    <w:rsid w:val="0056074E"/>
    <w:rsid w:val="00560CC6"/>
    <w:rsid w:val="00561080"/>
    <w:rsid w:val="00566250"/>
    <w:rsid w:val="005668BB"/>
    <w:rsid w:val="005677AB"/>
    <w:rsid w:val="00572C42"/>
    <w:rsid w:val="005754DF"/>
    <w:rsid w:val="00576B97"/>
    <w:rsid w:val="005818C5"/>
    <w:rsid w:val="005829F3"/>
    <w:rsid w:val="00582E5A"/>
    <w:rsid w:val="00584860"/>
    <w:rsid w:val="00585F7C"/>
    <w:rsid w:val="005877AC"/>
    <w:rsid w:val="005905DF"/>
    <w:rsid w:val="00597D39"/>
    <w:rsid w:val="005A2337"/>
    <w:rsid w:val="005A419B"/>
    <w:rsid w:val="005A73E5"/>
    <w:rsid w:val="005B14CB"/>
    <w:rsid w:val="005B1DB8"/>
    <w:rsid w:val="005B3274"/>
    <w:rsid w:val="005B3DCF"/>
    <w:rsid w:val="005B4C5A"/>
    <w:rsid w:val="005B75EB"/>
    <w:rsid w:val="005C6957"/>
    <w:rsid w:val="005D1F75"/>
    <w:rsid w:val="005D22FF"/>
    <w:rsid w:val="005D61EF"/>
    <w:rsid w:val="005D626B"/>
    <w:rsid w:val="005E0306"/>
    <w:rsid w:val="005E2B60"/>
    <w:rsid w:val="005E4B67"/>
    <w:rsid w:val="005E53BD"/>
    <w:rsid w:val="005F2175"/>
    <w:rsid w:val="005F26D4"/>
    <w:rsid w:val="005F504A"/>
    <w:rsid w:val="00600DD5"/>
    <w:rsid w:val="00601219"/>
    <w:rsid w:val="00611830"/>
    <w:rsid w:val="006140AC"/>
    <w:rsid w:val="00614CD3"/>
    <w:rsid w:val="00625449"/>
    <w:rsid w:val="006273C7"/>
    <w:rsid w:val="00632F54"/>
    <w:rsid w:val="00635B35"/>
    <w:rsid w:val="0064791C"/>
    <w:rsid w:val="00652B52"/>
    <w:rsid w:val="00654380"/>
    <w:rsid w:val="0065583F"/>
    <w:rsid w:val="00656143"/>
    <w:rsid w:val="006566AE"/>
    <w:rsid w:val="00661B86"/>
    <w:rsid w:val="00662352"/>
    <w:rsid w:val="00663564"/>
    <w:rsid w:val="00663680"/>
    <w:rsid w:val="00665AAC"/>
    <w:rsid w:val="0066646D"/>
    <w:rsid w:val="00666C3D"/>
    <w:rsid w:val="00671288"/>
    <w:rsid w:val="0067328B"/>
    <w:rsid w:val="00674A32"/>
    <w:rsid w:val="006801D0"/>
    <w:rsid w:val="006849B1"/>
    <w:rsid w:val="00687B2B"/>
    <w:rsid w:val="00690DFB"/>
    <w:rsid w:val="0069108E"/>
    <w:rsid w:val="006920A9"/>
    <w:rsid w:val="006923FF"/>
    <w:rsid w:val="00692CDD"/>
    <w:rsid w:val="00693B4F"/>
    <w:rsid w:val="0069614F"/>
    <w:rsid w:val="006A258E"/>
    <w:rsid w:val="006B271E"/>
    <w:rsid w:val="006B50EF"/>
    <w:rsid w:val="006B74EE"/>
    <w:rsid w:val="006C25E9"/>
    <w:rsid w:val="006C3E37"/>
    <w:rsid w:val="006D0DA2"/>
    <w:rsid w:val="006D62A4"/>
    <w:rsid w:val="006E1419"/>
    <w:rsid w:val="006E2363"/>
    <w:rsid w:val="006E4FB5"/>
    <w:rsid w:val="006E6613"/>
    <w:rsid w:val="006E7CBB"/>
    <w:rsid w:val="006F53C3"/>
    <w:rsid w:val="00701374"/>
    <w:rsid w:val="007126EC"/>
    <w:rsid w:val="00713823"/>
    <w:rsid w:val="00720550"/>
    <w:rsid w:val="00722FEE"/>
    <w:rsid w:val="007251A7"/>
    <w:rsid w:val="0072793E"/>
    <w:rsid w:val="00730DD0"/>
    <w:rsid w:val="007324EA"/>
    <w:rsid w:val="007325B3"/>
    <w:rsid w:val="00734578"/>
    <w:rsid w:val="00735632"/>
    <w:rsid w:val="0074556E"/>
    <w:rsid w:val="00746879"/>
    <w:rsid w:val="007551DA"/>
    <w:rsid w:val="007579CC"/>
    <w:rsid w:val="0076743B"/>
    <w:rsid w:val="00770F6E"/>
    <w:rsid w:val="007856EF"/>
    <w:rsid w:val="0079028F"/>
    <w:rsid w:val="00791CCD"/>
    <w:rsid w:val="00793095"/>
    <w:rsid w:val="00796A29"/>
    <w:rsid w:val="00796D7A"/>
    <w:rsid w:val="007A0D8F"/>
    <w:rsid w:val="007A1C67"/>
    <w:rsid w:val="007A3375"/>
    <w:rsid w:val="007A71E6"/>
    <w:rsid w:val="007A74AA"/>
    <w:rsid w:val="007B3E3B"/>
    <w:rsid w:val="007B58BA"/>
    <w:rsid w:val="007B7C33"/>
    <w:rsid w:val="007C4344"/>
    <w:rsid w:val="007C569D"/>
    <w:rsid w:val="007C7E94"/>
    <w:rsid w:val="007D0AC3"/>
    <w:rsid w:val="007D1B2F"/>
    <w:rsid w:val="007D6E0A"/>
    <w:rsid w:val="007E5FB3"/>
    <w:rsid w:val="007F725D"/>
    <w:rsid w:val="00802D47"/>
    <w:rsid w:val="00803371"/>
    <w:rsid w:val="00806966"/>
    <w:rsid w:val="00821D85"/>
    <w:rsid w:val="00823D46"/>
    <w:rsid w:val="008254AC"/>
    <w:rsid w:val="00825801"/>
    <w:rsid w:val="00831355"/>
    <w:rsid w:val="00840915"/>
    <w:rsid w:val="00842787"/>
    <w:rsid w:val="00845899"/>
    <w:rsid w:val="00850003"/>
    <w:rsid w:val="00850823"/>
    <w:rsid w:val="00855643"/>
    <w:rsid w:val="00855D8B"/>
    <w:rsid w:val="00856D35"/>
    <w:rsid w:val="00861EBD"/>
    <w:rsid w:val="00862678"/>
    <w:rsid w:val="00863F13"/>
    <w:rsid w:val="00865EE7"/>
    <w:rsid w:val="00870499"/>
    <w:rsid w:val="00871376"/>
    <w:rsid w:val="008713A1"/>
    <w:rsid w:val="008719FE"/>
    <w:rsid w:val="00872052"/>
    <w:rsid w:val="0088412E"/>
    <w:rsid w:val="00884E6C"/>
    <w:rsid w:val="008860AA"/>
    <w:rsid w:val="00887B06"/>
    <w:rsid w:val="00895D11"/>
    <w:rsid w:val="008A08DA"/>
    <w:rsid w:val="008A6387"/>
    <w:rsid w:val="008B268C"/>
    <w:rsid w:val="008B26C7"/>
    <w:rsid w:val="008B2DAA"/>
    <w:rsid w:val="008B464B"/>
    <w:rsid w:val="008B61E2"/>
    <w:rsid w:val="008B7F5A"/>
    <w:rsid w:val="008C0024"/>
    <w:rsid w:val="008C12F5"/>
    <w:rsid w:val="008C1E8C"/>
    <w:rsid w:val="008D123C"/>
    <w:rsid w:val="008D1F07"/>
    <w:rsid w:val="008D6357"/>
    <w:rsid w:val="008E1A52"/>
    <w:rsid w:val="008E3219"/>
    <w:rsid w:val="008E50D7"/>
    <w:rsid w:val="008F3B0C"/>
    <w:rsid w:val="008F6519"/>
    <w:rsid w:val="008F690F"/>
    <w:rsid w:val="008F73B9"/>
    <w:rsid w:val="009015CA"/>
    <w:rsid w:val="00904D7C"/>
    <w:rsid w:val="0091120A"/>
    <w:rsid w:val="00911970"/>
    <w:rsid w:val="00913C63"/>
    <w:rsid w:val="0091550D"/>
    <w:rsid w:val="00916F1B"/>
    <w:rsid w:val="009175BB"/>
    <w:rsid w:val="009213B7"/>
    <w:rsid w:val="00921A65"/>
    <w:rsid w:val="00923E9F"/>
    <w:rsid w:val="00926EB8"/>
    <w:rsid w:val="00935701"/>
    <w:rsid w:val="009409A7"/>
    <w:rsid w:val="0094150E"/>
    <w:rsid w:val="00947E6E"/>
    <w:rsid w:val="00950C89"/>
    <w:rsid w:val="00951624"/>
    <w:rsid w:val="0095187B"/>
    <w:rsid w:val="009524F7"/>
    <w:rsid w:val="00953203"/>
    <w:rsid w:val="0095533F"/>
    <w:rsid w:val="0095791D"/>
    <w:rsid w:val="00962D28"/>
    <w:rsid w:val="009666A5"/>
    <w:rsid w:val="009700A3"/>
    <w:rsid w:val="00971E76"/>
    <w:rsid w:val="00976C7C"/>
    <w:rsid w:val="009809CA"/>
    <w:rsid w:val="00984618"/>
    <w:rsid w:val="0098662C"/>
    <w:rsid w:val="00987106"/>
    <w:rsid w:val="009910B5"/>
    <w:rsid w:val="00992C53"/>
    <w:rsid w:val="009940BA"/>
    <w:rsid w:val="009A64B9"/>
    <w:rsid w:val="009A654E"/>
    <w:rsid w:val="009A761A"/>
    <w:rsid w:val="009B06D8"/>
    <w:rsid w:val="009B1C26"/>
    <w:rsid w:val="009B3D5C"/>
    <w:rsid w:val="009B4E2C"/>
    <w:rsid w:val="009B5A9A"/>
    <w:rsid w:val="009C2AC4"/>
    <w:rsid w:val="009C48B1"/>
    <w:rsid w:val="009C5DB1"/>
    <w:rsid w:val="009C607F"/>
    <w:rsid w:val="009C63C2"/>
    <w:rsid w:val="009D2298"/>
    <w:rsid w:val="009D237F"/>
    <w:rsid w:val="009D3B45"/>
    <w:rsid w:val="009E0A5C"/>
    <w:rsid w:val="009E3EC5"/>
    <w:rsid w:val="009E6BE0"/>
    <w:rsid w:val="009F4506"/>
    <w:rsid w:val="00A01BE1"/>
    <w:rsid w:val="00A028A2"/>
    <w:rsid w:val="00A03468"/>
    <w:rsid w:val="00A04B9C"/>
    <w:rsid w:val="00A12E58"/>
    <w:rsid w:val="00A16564"/>
    <w:rsid w:val="00A17D7D"/>
    <w:rsid w:val="00A20522"/>
    <w:rsid w:val="00A2655A"/>
    <w:rsid w:val="00A30ABD"/>
    <w:rsid w:val="00A3578E"/>
    <w:rsid w:val="00A35B96"/>
    <w:rsid w:val="00A45495"/>
    <w:rsid w:val="00A463A5"/>
    <w:rsid w:val="00A52D33"/>
    <w:rsid w:val="00A536B8"/>
    <w:rsid w:val="00A54EF5"/>
    <w:rsid w:val="00A57D14"/>
    <w:rsid w:val="00A6185A"/>
    <w:rsid w:val="00A62520"/>
    <w:rsid w:val="00A663F6"/>
    <w:rsid w:val="00A6735E"/>
    <w:rsid w:val="00A73CD7"/>
    <w:rsid w:val="00A75C57"/>
    <w:rsid w:val="00A866BC"/>
    <w:rsid w:val="00A91CDD"/>
    <w:rsid w:val="00A92057"/>
    <w:rsid w:val="00A924BD"/>
    <w:rsid w:val="00A95EEC"/>
    <w:rsid w:val="00AA2248"/>
    <w:rsid w:val="00AA4D9C"/>
    <w:rsid w:val="00AA5860"/>
    <w:rsid w:val="00AA5A6B"/>
    <w:rsid w:val="00AB0757"/>
    <w:rsid w:val="00AB0F91"/>
    <w:rsid w:val="00AB644F"/>
    <w:rsid w:val="00AC2A39"/>
    <w:rsid w:val="00AC66CF"/>
    <w:rsid w:val="00AD25BD"/>
    <w:rsid w:val="00AE167B"/>
    <w:rsid w:val="00AE2202"/>
    <w:rsid w:val="00AE2EE1"/>
    <w:rsid w:val="00AE37D6"/>
    <w:rsid w:val="00AE395B"/>
    <w:rsid w:val="00AE694A"/>
    <w:rsid w:val="00AE7202"/>
    <w:rsid w:val="00AF15BB"/>
    <w:rsid w:val="00B05B33"/>
    <w:rsid w:val="00B1135F"/>
    <w:rsid w:val="00B17AB5"/>
    <w:rsid w:val="00B20B31"/>
    <w:rsid w:val="00B23144"/>
    <w:rsid w:val="00B242D8"/>
    <w:rsid w:val="00B343F4"/>
    <w:rsid w:val="00B377AF"/>
    <w:rsid w:val="00B4291C"/>
    <w:rsid w:val="00B46168"/>
    <w:rsid w:val="00B47C43"/>
    <w:rsid w:val="00B501FB"/>
    <w:rsid w:val="00B53C62"/>
    <w:rsid w:val="00B563B3"/>
    <w:rsid w:val="00B575F2"/>
    <w:rsid w:val="00B62545"/>
    <w:rsid w:val="00B629E7"/>
    <w:rsid w:val="00B63708"/>
    <w:rsid w:val="00B65AE6"/>
    <w:rsid w:val="00B669F1"/>
    <w:rsid w:val="00B737EE"/>
    <w:rsid w:val="00B7517A"/>
    <w:rsid w:val="00B768AC"/>
    <w:rsid w:val="00B810C9"/>
    <w:rsid w:val="00B83BF2"/>
    <w:rsid w:val="00B8703F"/>
    <w:rsid w:val="00B91DC0"/>
    <w:rsid w:val="00B928C8"/>
    <w:rsid w:val="00B9366B"/>
    <w:rsid w:val="00B9591D"/>
    <w:rsid w:val="00B97089"/>
    <w:rsid w:val="00BA04D9"/>
    <w:rsid w:val="00BA206C"/>
    <w:rsid w:val="00BA55B8"/>
    <w:rsid w:val="00BB000D"/>
    <w:rsid w:val="00BB0CB4"/>
    <w:rsid w:val="00BB142D"/>
    <w:rsid w:val="00BB7195"/>
    <w:rsid w:val="00BC26F6"/>
    <w:rsid w:val="00BC60D9"/>
    <w:rsid w:val="00BD0030"/>
    <w:rsid w:val="00BD1A2A"/>
    <w:rsid w:val="00BD3640"/>
    <w:rsid w:val="00BD3E2A"/>
    <w:rsid w:val="00BD4B25"/>
    <w:rsid w:val="00BD5A9A"/>
    <w:rsid w:val="00BE2C27"/>
    <w:rsid w:val="00BE49BE"/>
    <w:rsid w:val="00BE7FB6"/>
    <w:rsid w:val="00BF225E"/>
    <w:rsid w:val="00BF44D7"/>
    <w:rsid w:val="00BF4F5F"/>
    <w:rsid w:val="00C00EE0"/>
    <w:rsid w:val="00C04CB6"/>
    <w:rsid w:val="00C06183"/>
    <w:rsid w:val="00C1195A"/>
    <w:rsid w:val="00C17E9C"/>
    <w:rsid w:val="00C200B9"/>
    <w:rsid w:val="00C20C90"/>
    <w:rsid w:val="00C21BA0"/>
    <w:rsid w:val="00C27337"/>
    <w:rsid w:val="00C31E29"/>
    <w:rsid w:val="00C40B25"/>
    <w:rsid w:val="00C4106F"/>
    <w:rsid w:val="00C4144E"/>
    <w:rsid w:val="00C4239A"/>
    <w:rsid w:val="00C460CB"/>
    <w:rsid w:val="00C532FA"/>
    <w:rsid w:val="00C60A59"/>
    <w:rsid w:val="00C625D2"/>
    <w:rsid w:val="00C6590E"/>
    <w:rsid w:val="00C761D0"/>
    <w:rsid w:val="00C77F17"/>
    <w:rsid w:val="00C824A6"/>
    <w:rsid w:val="00C84450"/>
    <w:rsid w:val="00C87599"/>
    <w:rsid w:val="00C922C4"/>
    <w:rsid w:val="00C95494"/>
    <w:rsid w:val="00CA17A1"/>
    <w:rsid w:val="00CA51C0"/>
    <w:rsid w:val="00CA6C59"/>
    <w:rsid w:val="00CB231A"/>
    <w:rsid w:val="00CB697F"/>
    <w:rsid w:val="00CB6C7F"/>
    <w:rsid w:val="00CB6F48"/>
    <w:rsid w:val="00CC35BE"/>
    <w:rsid w:val="00CD3288"/>
    <w:rsid w:val="00CD5A9A"/>
    <w:rsid w:val="00CD5EE7"/>
    <w:rsid w:val="00CD619C"/>
    <w:rsid w:val="00CD7DB7"/>
    <w:rsid w:val="00CE0A48"/>
    <w:rsid w:val="00CE1052"/>
    <w:rsid w:val="00CE1748"/>
    <w:rsid w:val="00CE1E74"/>
    <w:rsid w:val="00CE35CA"/>
    <w:rsid w:val="00CE4C97"/>
    <w:rsid w:val="00CE4CB9"/>
    <w:rsid w:val="00CE7AEA"/>
    <w:rsid w:val="00CF0209"/>
    <w:rsid w:val="00CF09EC"/>
    <w:rsid w:val="00CF26A0"/>
    <w:rsid w:val="00CF41C1"/>
    <w:rsid w:val="00CF4C85"/>
    <w:rsid w:val="00CF6EE0"/>
    <w:rsid w:val="00D04BC8"/>
    <w:rsid w:val="00D15098"/>
    <w:rsid w:val="00D178E0"/>
    <w:rsid w:val="00D22A5C"/>
    <w:rsid w:val="00D279EA"/>
    <w:rsid w:val="00D32381"/>
    <w:rsid w:val="00D33813"/>
    <w:rsid w:val="00D344AB"/>
    <w:rsid w:val="00D35805"/>
    <w:rsid w:val="00D365AB"/>
    <w:rsid w:val="00D40272"/>
    <w:rsid w:val="00D446E0"/>
    <w:rsid w:val="00D44786"/>
    <w:rsid w:val="00D44A2C"/>
    <w:rsid w:val="00D470BE"/>
    <w:rsid w:val="00D472AA"/>
    <w:rsid w:val="00D472AE"/>
    <w:rsid w:val="00D50345"/>
    <w:rsid w:val="00D55BDA"/>
    <w:rsid w:val="00D566C6"/>
    <w:rsid w:val="00D61352"/>
    <w:rsid w:val="00D66840"/>
    <w:rsid w:val="00D67D50"/>
    <w:rsid w:val="00D70098"/>
    <w:rsid w:val="00D7039F"/>
    <w:rsid w:val="00D73240"/>
    <w:rsid w:val="00D73BDD"/>
    <w:rsid w:val="00D74DC9"/>
    <w:rsid w:val="00D8013A"/>
    <w:rsid w:val="00D8185A"/>
    <w:rsid w:val="00D863FF"/>
    <w:rsid w:val="00D87AB5"/>
    <w:rsid w:val="00D87E41"/>
    <w:rsid w:val="00D90B8A"/>
    <w:rsid w:val="00D96A37"/>
    <w:rsid w:val="00DB11EC"/>
    <w:rsid w:val="00DB2BAB"/>
    <w:rsid w:val="00DB2BFC"/>
    <w:rsid w:val="00DB6491"/>
    <w:rsid w:val="00DB6DD3"/>
    <w:rsid w:val="00DB7D08"/>
    <w:rsid w:val="00DC367E"/>
    <w:rsid w:val="00DC5E7A"/>
    <w:rsid w:val="00DD377E"/>
    <w:rsid w:val="00DD75B5"/>
    <w:rsid w:val="00DD75E6"/>
    <w:rsid w:val="00DE1AB9"/>
    <w:rsid w:val="00DE7406"/>
    <w:rsid w:val="00DF0931"/>
    <w:rsid w:val="00DF17AE"/>
    <w:rsid w:val="00DF6C4F"/>
    <w:rsid w:val="00E00B75"/>
    <w:rsid w:val="00E0660C"/>
    <w:rsid w:val="00E10D61"/>
    <w:rsid w:val="00E11906"/>
    <w:rsid w:val="00E11B0F"/>
    <w:rsid w:val="00E11C9A"/>
    <w:rsid w:val="00E13698"/>
    <w:rsid w:val="00E1743F"/>
    <w:rsid w:val="00E17A73"/>
    <w:rsid w:val="00E20619"/>
    <w:rsid w:val="00E22339"/>
    <w:rsid w:val="00E263E7"/>
    <w:rsid w:val="00E307E4"/>
    <w:rsid w:val="00E32701"/>
    <w:rsid w:val="00E371EC"/>
    <w:rsid w:val="00E41296"/>
    <w:rsid w:val="00E41562"/>
    <w:rsid w:val="00E41F1B"/>
    <w:rsid w:val="00E41F32"/>
    <w:rsid w:val="00E4257E"/>
    <w:rsid w:val="00E4702F"/>
    <w:rsid w:val="00E50236"/>
    <w:rsid w:val="00E51670"/>
    <w:rsid w:val="00E5234F"/>
    <w:rsid w:val="00E53FE1"/>
    <w:rsid w:val="00E624D4"/>
    <w:rsid w:val="00E66EF1"/>
    <w:rsid w:val="00E67CEF"/>
    <w:rsid w:val="00E7542C"/>
    <w:rsid w:val="00E80C03"/>
    <w:rsid w:val="00E80DF8"/>
    <w:rsid w:val="00E82BF4"/>
    <w:rsid w:val="00E82EEB"/>
    <w:rsid w:val="00E851ED"/>
    <w:rsid w:val="00E9054F"/>
    <w:rsid w:val="00E91119"/>
    <w:rsid w:val="00E92328"/>
    <w:rsid w:val="00E927CE"/>
    <w:rsid w:val="00E95526"/>
    <w:rsid w:val="00E9729D"/>
    <w:rsid w:val="00EA51C1"/>
    <w:rsid w:val="00EA5BAF"/>
    <w:rsid w:val="00EB08C5"/>
    <w:rsid w:val="00EB1F35"/>
    <w:rsid w:val="00EB3014"/>
    <w:rsid w:val="00EB5061"/>
    <w:rsid w:val="00EB7A98"/>
    <w:rsid w:val="00EB7AEA"/>
    <w:rsid w:val="00EC4AD6"/>
    <w:rsid w:val="00EC6CD1"/>
    <w:rsid w:val="00EC78D3"/>
    <w:rsid w:val="00ED3090"/>
    <w:rsid w:val="00ED5E70"/>
    <w:rsid w:val="00EE4FA3"/>
    <w:rsid w:val="00EE5E56"/>
    <w:rsid w:val="00EE6948"/>
    <w:rsid w:val="00EF22D9"/>
    <w:rsid w:val="00EF73EE"/>
    <w:rsid w:val="00EF7F4F"/>
    <w:rsid w:val="00F013B9"/>
    <w:rsid w:val="00F02F34"/>
    <w:rsid w:val="00F03300"/>
    <w:rsid w:val="00F04CBD"/>
    <w:rsid w:val="00F06A6C"/>
    <w:rsid w:val="00F07D9C"/>
    <w:rsid w:val="00F11DE1"/>
    <w:rsid w:val="00F14FA7"/>
    <w:rsid w:val="00F166B7"/>
    <w:rsid w:val="00F21385"/>
    <w:rsid w:val="00F2357A"/>
    <w:rsid w:val="00F25C3E"/>
    <w:rsid w:val="00F3127E"/>
    <w:rsid w:val="00F340F4"/>
    <w:rsid w:val="00F367A4"/>
    <w:rsid w:val="00F3769E"/>
    <w:rsid w:val="00F47EF7"/>
    <w:rsid w:val="00F53D75"/>
    <w:rsid w:val="00F60FDC"/>
    <w:rsid w:val="00F633C9"/>
    <w:rsid w:val="00F74B0F"/>
    <w:rsid w:val="00F75456"/>
    <w:rsid w:val="00F76AC2"/>
    <w:rsid w:val="00F8217C"/>
    <w:rsid w:val="00F83BA5"/>
    <w:rsid w:val="00F853FB"/>
    <w:rsid w:val="00F85832"/>
    <w:rsid w:val="00F864FC"/>
    <w:rsid w:val="00F91AF6"/>
    <w:rsid w:val="00F955AA"/>
    <w:rsid w:val="00F95738"/>
    <w:rsid w:val="00F96248"/>
    <w:rsid w:val="00F97959"/>
    <w:rsid w:val="00FA0893"/>
    <w:rsid w:val="00FA20ED"/>
    <w:rsid w:val="00FA405F"/>
    <w:rsid w:val="00FB2809"/>
    <w:rsid w:val="00FB4A3A"/>
    <w:rsid w:val="00FB6D63"/>
    <w:rsid w:val="00FB7EAF"/>
    <w:rsid w:val="00FC062D"/>
    <w:rsid w:val="00FC47AB"/>
    <w:rsid w:val="00FC55F4"/>
    <w:rsid w:val="00FD1F8D"/>
    <w:rsid w:val="00FD40F4"/>
    <w:rsid w:val="00FD5F64"/>
    <w:rsid w:val="00FE16E6"/>
    <w:rsid w:val="00FE2D37"/>
    <w:rsid w:val="00FE3798"/>
    <w:rsid w:val="00FE6A19"/>
    <w:rsid w:val="00FE70A4"/>
    <w:rsid w:val="00FF2984"/>
    <w:rsid w:val="00FF2E1D"/>
    <w:rsid w:val="00FF64B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B280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B17AB5"/>
    <w:pPr>
      <w:tabs>
        <w:tab w:val="center" w:pos="4536"/>
        <w:tab w:val="right" w:pos="9072"/>
      </w:tabs>
      <w:spacing w:after="0" w:line="240" w:lineRule="auto"/>
    </w:pPr>
  </w:style>
  <w:style w:type="character" w:customStyle="1" w:styleId="GlavaZnak">
    <w:name w:val="Glava Znak"/>
    <w:basedOn w:val="Privzetapisavaodstavka"/>
    <w:link w:val="Glava"/>
    <w:uiPriority w:val="99"/>
    <w:rsid w:val="00B17AB5"/>
  </w:style>
  <w:style w:type="paragraph" w:styleId="Noga">
    <w:name w:val="footer"/>
    <w:basedOn w:val="Navaden"/>
    <w:link w:val="NogaZnak"/>
    <w:uiPriority w:val="99"/>
    <w:unhideWhenUsed/>
    <w:rsid w:val="00B17AB5"/>
    <w:pPr>
      <w:tabs>
        <w:tab w:val="center" w:pos="4536"/>
        <w:tab w:val="right" w:pos="9072"/>
      </w:tabs>
      <w:spacing w:after="0" w:line="240" w:lineRule="auto"/>
    </w:pPr>
  </w:style>
  <w:style w:type="character" w:customStyle="1" w:styleId="NogaZnak">
    <w:name w:val="Noga Znak"/>
    <w:basedOn w:val="Privzetapisavaodstavka"/>
    <w:link w:val="Noga"/>
    <w:uiPriority w:val="99"/>
    <w:rsid w:val="00B17AB5"/>
  </w:style>
  <w:style w:type="paragraph" w:styleId="Sprotnaopomba-besedilo">
    <w:name w:val="footnote text"/>
    <w:basedOn w:val="Navaden"/>
    <w:link w:val="Sprotnaopomba-besediloZnak"/>
    <w:uiPriority w:val="99"/>
    <w:unhideWhenUsed/>
    <w:rsid w:val="007E5FB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7E5FB3"/>
    <w:rPr>
      <w:sz w:val="20"/>
      <w:szCs w:val="20"/>
    </w:rPr>
  </w:style>
  <w:style w:type="character" w:styleId="Sprotnaopomba-sklic">
    <w:name w:val="footnote reference"/>
    <w:basedOn w:val="Privzetapisavaodstavka"/>
    <w:uiPriority w:val="99"/>
    <w:semiHidden/>
    <w:unhideWhenUsed/>
    <w:rsid w:val="007E5FB3"/>
    <w:rPr>
      <w:vertAlign w:val="superscript"/>
    </w:rPr>
  </w:style>
  <w:style w:type="paragraph" w:styleId="Odstavekseznama">
    <w:name w:val="List Paragraph"/>
    <w:basedOn w:val="Navaden"/>
    <w:uiPriority w:val="34"/>
    <w:qFormat/>
    <w:rsid w:val="00FA0893"/>
    <w:pPr>
      <w:ind w:left="720"/>
      <w:contextualSpacing/>
    </w:pPr>
  </w:style>
  <w:style w:type="character" w:styleId="Pripombasklic">
    <w:name w:val="annotation reference"/>
    <w:basedOn w:val="Privzetapisavaodstavka"/>
    <w:uiPriority w:val="99"/>
    <w:semiHidden/>
    <w:unhideWhenUsed/>
    <w:rsid w:val="004E572D"/>
    <w:rPr>
      <w:sz w:val="16"/>
      <w:szCs w:val="16"/>
    </w:rPr>
  </w:style>
  <w:style w:type="paragraph" w:styleId="Pripombabesedilo">
    <w:name w:val="annotation text"/>
    <w:basedOn w:val="Navaden"/>
    <w:link w:val="PripombabesediloZnak"/>
    <w:uiPriority w:val="99"/>
    <w:unhideWhenUsed/>
    <w:rsid w:val="004E572D"/>
    <w:pPr>
      <w:spacing w:line="240" w:lineRule="auto"/>
    </w:pPr>
    <w:rPr>
      <w:sz w:val="20"/>
      <w:szCs w:val="20"/>
    </w:rPr>
  </w:style>
  <w:style w:type="character" w:customStyle="1" w:styleId="PripombabesediloZnak">
    <w:name w:val="Pripomba – besedilo Znak"/>
    <w:basedOn w:val="Privzetapisavaodstavka"/>
    <w:link w:val="Pripombabesedilo"/>
    <w:uiPriority w:val="99"/>
    <w:rsid w:val="004E572D"/>
    <w:rPr>
      <w:sz w:val="20"/>
      <w:szCs w:val="20"/>
    </w:rPr>
  </w:style>
  <w:style w:type="paragraph" w:styleId="Zadevapripombe">
    <w:name w:val="annotation subject"/>
    <w:basedOn w:val="Pripombabesedilo"/>
    <w:next w:val="Pripombabesedilo"/>
    <w:link w:val="ZadevapripombeZnak"/>
    <w:uiPriority w:val="99"/>
    <w:semiHidden/>
    <w:unhideWhenUsed/>
    <w:rsid w:val="004E572D"/>
    <w:rPr>
      <w:b/>
      <w:bCs/>
    </w:rPr>
  </w:style>
  <w:style w:type="character" w:customStyle="1" w:styleId="ZadevapripombeZnak">
    <w:name w:val="Zadeva pripombe Znak"/>
    <w:basedOn w:val="PripombabesediloZnak"/>
    <w:link w:val="Zadevapripombe"/>
    <w:uiPriority w:val="99"/>
    <w:semiHidden/>
    <w:rsid w:val="004E572D"/>
    <w:rPr>
      <w:b/>
      <w:bCs/>
      <w:sz w:val="20"/>
      <w:szCs w:val="20"/>
    </w:rPr>
  </w:style>
  <w:style w:type="paragraph" w:styleId="Besedilooblaka">
    <w:name w:val="Balloon Text"/>
    <w:basedOn w:val="Navaden"/>
    <w:link w:val="BesedilooblakaZnak"/>
    <w:uiPriority w:val="99"/>
    <w:semiHidden/>
    <w:unhideWhenUsed/>
    <w:rsid w:val="004E572D"/>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4E572D"/>
    <w:rPr>
      <w:rFonts w:ascii="Tahoma" w:hAnsi="Tahoma" w:cs="Tahoma"/>
      <w:sz w:val="16"/>
      <w:szCs w:val="16"/>
    </w:rPr>
  </w:style>
  <w:style w:type="paragraph" w:styleId="Revizija">
    <w:name w:val="Revision"/>
    <w:hidden/>
    <w:uiPriority w:val="99"/>
    <w:semiHidden/>
    <w:rsid w:val="00E624D4"/>
    <w:pPr>
      <w:spacing w:after="0" w:line="240" w:lineRule="auto"/>
    </w:pPr>
  </w:style>
  <w:style w:type="character" w:styleId="Hiperpovezava">
    <w:name w:val="Hyperlink"/>
    <w:basedOn w:val="Privzetapisavaodstavka"/>
    <w:uiPriority w:val="99"/>
    <w:unhideWhenUsed/>
    <w:rsid w:val="00CF4C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2588">
      <w:bodyDiv w:val="1"/>
      <w:marLeft w:val="0"/>
      <w:marRight w:val="0"/>
      <w:marTop w:val="0"/>
      <w:marBottom w:val="0"/>
      <w:divBdr>
        <w:top w:val="none" w:sz="0" w:space="0" w:color="auto"/>
        <w:left w:val="none" w:sz="0" w:space="0" w:color="auto"/>
        <w:bottom w:val="none" w:sz="0" w:space="0" w:color="auto"/>
        <w:right w:val="none" w:sz="0" w:space="0" w:color="auto"/>
      </w:divBdr>
    </w:div>
    <w:div w:id="153265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dunja.dobaja@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6D5F53C-7520-488E-820D-8CEB8945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6487</Words>
  <Characters>36981</Characters>
  <Application>Microsoft Office Word</Application>
  <DocSecurity>0</DocSecurity>
  <Lines>308</Lines>
  <Paragraphs>86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LinksUpToDate>false</LinksUpToDate>
  <CharactersWithSpaces>43382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2017-09-05T11:19:00Z</dcterms:created>
  <dcterms:modified xsi:type="dcterms:W3CDTF">2017-09-05T12:53:00Z</dcterms:modified>
</cp:coreProperties>
</file>