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D07" w:rsidRPr="00D43248" w:rsidRDefault="00AB4D07" w:rsidP="00D43248">
      <w:pPr>
        <w:pStyle w:val="Body"/>
        <w:spacing w:after="0" w:line="360" w:lineRule="auto"/>
        <w:rPr>
          <w:rFonts w:ascii="Times New Roman" w:hAnsi="Times New Roman" w:cs="Times New Roman"/>
          <w:b/>
          <w:bCs/>
          <w:sz w:val="24"/>
          <w:szCs w:val="24"/>
          <w:lang w:val="en-GB"/>
        </w:rPr>
      </w:pPr>
      <w:bookmarkStart w:id="0" w:name="_GoBack"/>
      <w:bookmarkEnd w:id="0"/>
    </w:p>
    <w:p w:rsidR="00AB4D07" w:rsidRPr="00D43248" w:rsidRDefault="00814EF2" w:rsidP="00D43248">
      <w:pPr>
        <w:pStyle w:val="Body"/>
        <w:spacing w:after="0" w:line="360" w:lineRule="auto"/>
        <w:jc w:val="center"/>
        <w:rPr>
          <w:rFonts w:ascii="Times New Roman" w:eastAsia="Times New Roman" w:hAnsi="Times New Roman" w:cs="Times New Roman"/>
          <w:b/>
          <w:bCs/>
          <w:sz w:val="24"/>
          <w:szCs w:val="24"/>
          <w:lang w:val="en-GB"/>
        </w:rPr>
      </w:pPr>
      <w:r w:rsidRPr="00D43248">
        <w:rPr>
          <w:rFonts w:ascii="Times New Roman" w:hAnsi="Times New Roman" w:cs="Times New Roman"/>
          <w:b/>
          <w:bCs/>
          <w:sz w:val="24"/>
          <w:szCs w:val="24"/>
          <w:lang w:val="en-GB"/>
        </w:rPr>
        <w:t>Jure Gašparič</w:t>
      </w:r>
      <w:r w:rsidR="00843A68">
        <w:rPr>
          <w:rStyle w:val="Sprotnaopomba-sklic"/>
          <w:rFonts w:ascii="Times New Roman" w:hAnsi="Times New Roman" w:cs="Times New Roman"/>
          <w:b/>
          <w:bCs/>
          <w:sz w:val="24"/>
          <w:szCs w:val="24"/>
          <w:lang w:val="en-GB"/>
        </w:rPr>
        <w:footnoteReference w:customMarkFollows="1" w:id="2"/>
        <w:t>*</w:t>
      </w:r>
    </w:p>
    <w:p w:rsidR="00AB4D07" w:rsidRPr="00D43248" w:rsidRDefault="00814EF2" w:rsidP="00D43248">
      <w:pPr>
        <w:pStyle w:val="Body"/>
        <w:spacing w:after="0" w:line="360" w:lineRule="auto"/>
        <w:jc w:val="center"/>
        <w:rPr>
          <w:rFonts w:ascii="Times New Roman" w:eastAsia="Times New Roman" w:hAnsi="Times New Roman" w:cs="Times New Roman"/>
          <w:b/>
          <w:bCs/>
          <w:sz w:val="24"/>
          <w:szCs w:val="24"/>
          <w:lang w:val="en-GB"/>
        </w:rPr>
      </w:pPr>
      <w:r w:rsidRPr="00843A68">
        <w:rPr>
          <w:rFonts w:ascii="Times New Roman" w:hAnsi="Times New Roman" w:cs="Times New Roman"/>
          <w:b/>
          <w:bCs/>
          <w:sz w:val="32"/>
          <w:szCs w:val="24"/>
          <w:lang w:val="en-GB"/>
        </w:rPr>
        <w:t>The Changing View of the 1917 Russian Revolution – Slovenia in the Global Perspective</w:t>
      </w:r>
      <w:r w:rsidR="00843A68">
        <w:rPr>
          <w:rStyle w:val="Sprotnaopomba-sklic"/>
          <w:rFonts w:ascii="Times New Roman" w:hAnsi="Times New Roman" w:cs="Times New Roman"/>
          <w:b/>
          <w:bCs/>
          <w:sz w:val="32"/>
          <w:szCs w:val="24"/>
          <w:lang w:val="en-GB"/>
        </w:rPr>
        <w:footnoteReference w:customMarkFollows="1" w:id="3"/>
        <w:t>**</w:t>
      </w:r>
    </w:p>
    <w:p w:rsidR="007D55FB" w:rsidRPr="00D43248" w:rsidRDefault="007D55FB" w:rsidP="00843A68">
      <w:pPr>
        <w:pStyle w:val="Body"/>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i/>
          <w:iCs/>
          <w:color w:val="FF0000"/>
          <w:sz w:val="24"/>
          <w:szCs w:val="24"/>
          <w:lang w:val="en-GB"/>
        </w:rPr>
      </w:pPr>
    </w:p>
    <w:p w:rsidR="0072410D" w:rsidRPr="00D43248" w:rsidRDefault="0072410D" w:rsidP="00D43248">
      <w:pPr>
        <w:pStyle w:val="Body"/>
        <w:spacing w:after="0" w:line="360" w:lineRule="auto"/>
        <w:jc w:val="center"/>
        <w:rPr>
          <w:rFonts w:ascii="Times New Roman" w:hAnsi="Times New Roman" w:cs="Times New Roman"/>
          <w:i/>
          <w:sz w:val="24"/>
          <w:szCs w:val="24"/>
          <w:lang w:val="sv-SE"/>
        </w:rPr>
      </w:pPr>
      <w:r w:rsidRPr="00D43248">
        <w:rPr>
          <w:rFonts w:ascii="Times New Roman" w:hAnsi="Times New Roman" w:cs="Times New Roman"/>
          <w:i/>
          <w:sz w:val="24"/>
          <w:szCs w:val="24"/>
          <w:lang w:val="sv-SE"/>
        </w:rPr>
        <w:t>IZVLEČEK</w:t>
      </w:r>
    </w:p>
    <w:p w:rsidR="0072410D" w:rsidRPr="00D43248" w:rsidRDefault="0072410D" w:rsidP="00D43248">
      <w:pPr>
        <w:pStyle w:val="Body"/>
        <w:spacing w:after="0" w:line="360" w:lineRule="auto"/>
        <w:jc w:val="center"/>
        <w:rPr>
          <w:rStyle w:val="None"/>
          <w:rFonts w:ascii="Times New Roman" w:hAnsi="Times New Roman" w:cs="Times New Roman"/>
          <w:bCs/>
          <w:i/>
          <w:sz w:val="24"/>
          <w:szCs w:val="24"/>
          <w:lang w:val="es-ES_tradnl"/>
        </w:rPr>
      </w:pPr>
      <w:r w:rsidRPr="00D43248">
        <w:rPr>
          <w:rStyle w:val="None"/>
          <w:rFonts w:ascii="Times New Roman" w:hAnsi="Times New Roman" w:cs="Times New Roman"/>
          <w:bCs/>
          <w:i/>
          <w:sz w:val="24"/>
          <w:szCs w:val="24"/>
        </w:rPr>
        <w:t>SPREMINJAJO</w:t>
      </w:r>
      <w:r w:rsidRPr="00D43248">
        <w:rPr>
          <w:rStyle w:val="None"/>
          <w:rFonts w:ascii="Times New Roman" w:hAnsi="Times New Roman" w:cs="Times New Roman"/>
          <w:bCs/>
          <w:i/>
          <w:sz w:val="24"/>
          <w:szCs w:val="24"/>
          <w:lang w:val="sv-SE"/>
        </w:rPr>
        <w:t xml:space="preserve">Č POGLED NA RUSKO REVOLUCIJO – </w:t>
      </w:r>
      <w:r w:rsidRPr="00D43248">
        <w:rPr>
          <w:rStyle w:val="None"/>
          <w:rFonts w:ascii="Times New Roman" w:hAnsi="Times New Roman" w:cs="Times New Roman"/>
          <w:bCs/>
          <w:i/>
          <w:sz w:val="24"/>
          <w:szCs w:val="24"/>
          <w:lang w:val="es-ES_tradnl"/>
        </w:rPr>
        <w:t>SLOVENIJA V GLOBALNI PERSPEKTIVI</w:t>
      </w:r>
    </w:p>
    <w:p w:rsidR="0072410D" w:rsidRPr="00D43248" w:rsidRDefault="0072410D" w:rsidP="00D43248">
      <w:pPr>
        <w:pStyle w:val="Body"/>
        <w:spacing w:after="0" w:line="360" w:lineRule="auto"/>
        <w:jc w:val="center"/>
        <w:rPr>
          <w:rFonts w:ascii="Times New Roman" w:eastAsia="Times New Roman" w:hAnsi="Times New Roman" w:cs="Times New Roman"/>
          <w:sz w:val="24"/>
          <w:szCs w:val="24"/>
          <w:lang w:val="sv-SE"/>
        </w:rPr>
      </w:pPr>
    </w:p>
    <w:p w:rsidR="0072410D" w:rsidRPr="00843A68" w:rsidRDefault="0072410D" w:rsidP="00D43248">
      <w:pPr>
        <w:pStyle w:val="Body"/>
        <w:spacing w:after="0" w:line="360" w:lineRule="auto"/>
        <w:ind w:firstLine="708"/>
        <w:jc w:val="both"/>
        <w:rPr>
          <w:rFonts w:ascii="Times New Roman" w:hAnsi="Times New Roman" w:cs="Times New Roman"/>
          <w:i/>
          <w:iCs/>
          <w:color w:val="auto"/>
          <w:sz w:val="20"/>
          <w:szCs w:val="24"/>
          <w:lang w:val="sv-SE"/>
        </w:rPr>
      </w:pPr>
      <w:r w:rsidRPr="00843A68">
        <w:rPr>
          <w:rFonts w:ascii="Times New Roman" w:hAnsi="Times New Roman" w:cs="Times New Roman"/>
          <w:i/>
          <w:iCs/>
          <w:color w:val="auto"/>
          <w:sz w:val="20"/>
          <w:szCs w:val="24"/>
          <w:lang w:val="sv-SE"/>
        </w:rPr>
        <w:t>Letos mineva 100 let od ruskih revolucij leta 1917 (februarja in oktobra), ki so s svojimi daljnosežnimi posledicami pretresle svet. Del zgodovine revolucije je nedvomno tudi spreminjajoč pogled nanjo, zato si ga velja podrobneje pogledati, saj bomo le tako bolje razumeli njene globalne učinke in osmišljali današnja in prihodnja politična stališča. V prispevku je pregledno predstavljena spreminjajoča se globalna perspektiva ruskih revolucij v kratkem dvajsetem stoletju, v katero je umeščen slovenski prostor.</w:t>
      </w:r>
    </w:p>
    <w:p w:rsidR="0072410D" w:rsidRPr="00843A68" w:rsidRDefault="0072410D" w:rsidP="00D43248">
      <w:pPr>
        <w:pStyle w:val="Body"/>
        <w:spacing w:after="0" w:line="360" w:lineRule="auto"/>
        <w:ind w:firstLine="708"/>
        <w:jc w:val="both"/>
        <w:rPr>
          <w:rFonts w:ascii="Times New Roman" w:eastAsia="Times New Roman" w:hAnsi="Times New Roman" w:cs="Times New Roman"/>
          <w:i/>
          <w:iCs/>
          <w:color w:val="auto"/>
          <w:sz w:val="20"/>
          <w:szCs w:val="24"/>
        </w:rPr>
      </w:pPr>
    </w:p>
    <w:p w:rsidR="0072410D" w:rsidRPr="00843A68" w:rsidRDefault="0072410D" w:rsidP="00D43248">
      <w:pPr>
        <w:pStyle w:val="Body"/>
        <w:spacing w:after="0" w:line="360" w:lineRule="auto"/>
        <w:ind w:firstLine="708"/>
        <w:jc w:val="both"/>
        <w:rPr>
          <w:rFonts w:ascii="Times New Roman" w:eastAsia="Times New Roman" w:hAnsi="Times New Roman" w:cs="Times New Roman"/>
          <w:sz w:val="20"/>
          <w:szCs w:val="24"/>
        </w:rPr>
      </w:pPr>
      <w:r w:rsidRPr="00843A68">
        <w:rPr>
          <w:rFonts w:ascii="Times New Roman" w:hAnsi="Times New Roman" w:cs="Times New Roman"/>
          <w:i/>
          <w:iCs/>
          <w:sz w:val="20"/>
          <w:szCs w:val="24"/>
          <w:lang w:val="sv-SE"/>
        </w:rPr>
        <w:t>Ključne besede</w:t>
      </w:r>
      <w:r w:rsidRPr="00843A68">
        <w:rPr>
          <w:rFonts w:ascii="Times New Roman" w:hAnsi="Times New Roman" w:cs="Times New Roman"/>
          <w:sz w:val="20"/>
          <w:szCs w:val="24"/>
          <w:lang w:val="sv-SE"/>
        </w:rPr>
        <w:t xml:space="preserve">: </w:t>
      </w:r>
      <w:r w:rsidRPr="00843A68">
        <w:rPr>
          <w:rFonts w:ascii="Times New Roman" w:hAnsi="Times New Roman" w:cs="Times New Roman"/>
          <w:i/>
          <w:sz w:val="20"/>
          <w:szCs w:val="24"/>
          <w:lang w:val="sv-SE"/>
        </w:rPr>
        <w:t>Oktobrska revolucija, Rusija, stota obletnica, 20. stoletje, Slovenija</w:t>
      </w:r>
      <w:r w:rsidRPr="00843A68">
        <w:rPr>
          <w:rFonts w:ascii="Times New Roman" w:hAnsi="Times New Roman" w:cs="Times New Roman"/>
          <w:sz w:val="20"/>
          <w:szCs w:val="24"/>
          <w:lang w:val="sv-SE"/>
        </w:rPr>
        <w:t xml:space="preserve"> </w:t>
      </w:r>
    </w:p>
    <w:p w:rsidR="0072410D" w:rsidRPr="00D43248" w:rsidRDefault="0072410D" w:rsidP="00D43248">
      <w:pPr>
        <w:pStyle w:val="Body"/>
        <w:spacing w:after="0" w:line="360" w:lineRule="auto"/>
        <w:jc w:val="both"/>
        <w:rPr>
          <w:rFonts w:ascii="Times New Roman" w:eastAsia="Times New Roman" w:hAnsi="Times New Roman" w:cs="Times New Roman"/>
          <w:sz w:val="24"/>
          <w:szCs w:val="24"/>
          <w:lang w:val="sv-SE"/>
        </w:rPr>
      </w:pPr>
    </w:p>
    <w:p w:rsidR="0072410D" w:rsidRPr="00D43248" w:rsidRDefault="0072410D" w:rsidP="00D43248">
      <w:pPr>
        <w:pStyle w:val="Body"/>
        <w:spacing w:after="0" w:line="360" w:lineRule="auto"/>
        <w:jc w:val="both"/>
        <w:rPr>
          <w:rFonts w:ascii="Times New Roman" w:eastAsia="Times New Roman" w:hAnsi="Times New Roman" w:cs="Times New Roman"/>
          <w:sz w:val="24"/>
          <w:szCs w:val="24"/>
          <w:lang w:val="sv-SE"/>
        </w:rPr>
      </w:pPr>
    </w:p>
    <w:p w:rsidR="0072410D" w:rsidRPr="00D43248" w:rsidRDefault="0072410D" w:rsidP="00D43248">
      <w:pPr>
        <w:pStyle w:val="Body"/>
        <w:spacing w:after="0" w:line="360" w:lineRule="auto"/>
        <w:jc w:val="center"/>
        <w:rPr>
          <w:rFonts w:ascii="Times New Roman" w:hAnsi="Times New Roman" w:cs="Times New Roman"/>
          <w:i/>
          <w:color w:val="auto"/>
          <w:sz w:val="24"/>
          <w:szCs w:val="24"/>
          <w:u w:color="FF0000"/>
          <w:lang w:val="sv-SE"/>
        </w:rPr>
      </w:pPr>
      <w:r w:rsidRPr="00D43248">
        <w:rPr>
          <w:rFonts w:ascii="Times New Roman" w:hAnsi="Times New Roman" w:cs="Times New Roman"/>
          <w:i/>
          <w:color w:val="auto"/>
          <w:sz w:val="24"/>
          <w:szCs w:val="24"/>
          <w:u w:color="FF0000"/>
          <w:lang w:val="sv-SE"/>
        </w:rPr>
        <w:t>ABSTRACT</w:t>
      </w:r>
    </w:p>
    <w:p w:rsidR="007D55FB" w:rsidRPr="00D43248" w:rsidRDefault="0072410D" w:rsidP="00D43248">
      <w:pPr>
        <w:pStyle w:val="Body"/>
        <w:pBdr>
          <w:top w:val="none" w:sz="0" w:space="0" w:color="auto"/>
          <w:left w:val="none" w:sz="0" w:space="0" w:color="auto"/>
          <w:bottom w:val="none" w:sz="0" w:space="0" w:color="auto"/>
          <w:right w:val="none" w:sz="0" w:space="0" w:color="auto"/>
        </w:pBdr>
        <w:spacing w:after="0" w:line="360" w:lineRule="auto"/>
        <w:ind w:firstLine="708"/>
        <w:jc w:val="center"/>
        <w:rPr>
          <w:rFonts w:ascii="Times New Roman" w:hAnsi="Times New Roman" w:cs="Times New Roman"/>
          <w:bCs/>
          <w:i/>
          <w:color w:val="auto"/>
          <w:sz w:val="24"/>
          <w:szCs w:val="24"/>
          <w:lang w:val="en-GB"/>
        </w:rPr>
      </w:pPr>
      <w:r w:rsidRPr="00D43248">
        <w:rPr>
          <w:rFonts w:ascii="Times New Roman" w:hAnsi="Times New Roman" w:cs="Times New Roman"/>
          <w:bCs/>
          <w:i/>
          <w:color w:val="auto"/>
          <w:sz w:val="24"/>
          <w:szCs w:val="24"/>
          <w:lang w:val="en-GB"/>
        </w:rPr>
        <w:t>THE CHANGING VIEW OF THE 1917 RUSSIAN REVOLUTION – SLOVENIA IN THE GLOBAL PERSPECTIVE</w:t>
      </w:r>
    </w:p>
    <w:p w:rsidR="0072410D" w:rsidRPr="00D43248" w:rsidRDefault="0072410D" w:rsidP="00D43248">
      <w:pPr>
        <w:pStyle w:val="Body"/>
        <w:pBdr>
          <w:top w:val="none" w:sz="0" w:space="0" w:color="auto"/>
          <w:left w:val="none" w:sz="0" w:space="0" w:color="auto"/>
          <w:bottom w:val="none" w:sz="0" w:space="0" w:color="auto"/>
          <w:right w:val="none" w:sz="0" w:space="0" w:color="auto"/>
        </w:pBdr>
        <w:spacing w:after="0" w:line="360" w:lineRule="auto"/>
        <w:ind w:firstLine="708"/>
        <w:jc w:val="center"/>
        <w:rPr>
          <w:rFonts w:ascii="Times New Roman" w:hAnsi="Times New Roman" w:cs="Times New Roman"/>
          <w:i/>
          <w:iCs/>
          <w:color w:val="auto"/>
          <w:sz w:val="24"/>
          <w:szCs w:val="24"/>
          <w:lang w:val="en-GB"/>
        </w:rPr>
      </w:pPr>
    </w:p>
    <w:p w:rsidR="00AB4D07" w:rsidRPr="00843A68" w:rsidRDefault="00F14860" w:rsidP="00D43248">
      <w:pPr>
        <w:pStyle w:val="Body"/>
        <w:pBdr>
          <w:top w:val="none" w:sz="0" w:space="0" w:color="auto"/>
          <w:left w:val="none" w:sz="0" w:space="0" w:color="auto"/>
          <w:bottom w:val="none" w:sz="0" w:space="0" w:color="auto"/>
          <w:right w:val="none" w:sz="0" w:space="0" w:color="auto"/>
        </w:pBdr>
        <w:spacing w:after="0" w:line="360" w:lineRule="auto"/>
        <w:ind w:firstLine="708"/>
        <w:jc w:val="both"/>
        <w:rPr>
          <w:rFonts w:ascii="Times New Roman" w:eastAsia="Times New Roman" w:hAnsi="Times New Roman" w:cs="Times New Roman"/>
          <w:i/>
          <w:iCs/>
          <w:color w:val="auto"/>
          <w:sz w:val="20"/>
          <w:szCs w:val="24"/>
        </w:rPr>
      </w:pPr>
      <w:r w:rsidRPr="00843A68">
        <w:rPr>
          <w:rFonts w:ascii="Times New Roman" w:hAnsi="Times New Roman" w:cs="Times New Roman"/>
          <w:i/>
          <w:iCs/>
          <w:color w:val="auto"/>
          <w:sz w:val="20"/>
          <w:szCs w:val="24"/>
          <w:lang w:val="en-GB"/>
        </w:rPr>
        <w:t xml:space="preserve">This year we celebrate the 100th anniversary of the Russian </w:t>
      </w:r>
      <w:r w:rsidR="0057617D" w:rsidRPr="00843A68">
        <w:rPr>
          <w:rFonts w:ascii="Times New Roman" w:hAnsi="Times New Roman" w:cs="Times New Roman"/>
          <w:i/>
          <w:iCs/>
          <w:color w:val="auto"/>
          <w:sz w:val="20"/>
          <w:szCs w:val="24"/>
          <w:lang w:val="en-GB"/>
        </w:rPr>
        <w:t>R</w:t>
      </w:r>
      <w:r w:rsidRPr="00843A68">
        <w:rPr>
          <w:rFonts w:ascii="Times New Roman" w:hAnsi="Times New Roman" w:cs="Times New Roman"/>
          <w:i/>
          <w:iCs/>
          <w:color w:val="auto"/>
          <w:sz w:val="20"/>
          <w:szCs w:val="24"/>
          <w:lang w:val="en-GB"/>
        </w:rPr>
        <w:t>evolutions (</w:t>
      </w:r>
      <w:r w:rsidR="00860C65" w:rsidRPr="00843A68">
        <w:rPr>
          <w:rFonts w:ascii="Times New Roman" w:hAnsi="Times New Roman" w:cs="Times New Roman"/>
          <w:i/>
          <w:iCs/>
          <w:color w:val="auto"/>
          <w:sz w:val="20"/>
          <w:szCs w:val="24"/>
          <w:lang w:val="en-GB"/>
        </w:rPr>
        <w:t xml:space="preserve">of </w:t>
      </w:r>
      <w:r w:rsidRPr="00843A68">
        <w:rPr>
          <w:rFonts w:ascii="Times New Roman" w:hAnsi="Times New Roman" w:cs="Times New Roman"/>
          <w:i/>
          <w:iCs/>
          <w:color w:val="auto"/>
          <w:sz w:val="20"/>
          <w:szCs w:val="24"/>
          <w:lang w:val="en-GB"/>
        </w:rPr>
        <w:t>February and October)</w:t>
      </w:r>
      <w:r w:rsidR="00860C65" w:rsidRPr="00843A68">
        <w:rPr>
          <w:rFonts w:ascii="Times New Roman" w:hAnsi="Times New Roman" w:cs="Times New Roman"/>
          <w:i/>
          <w:iCs/>
          <w:color w:val="auto"/>
          <w:sz w:val="20"/>
          <w:szCs w:val="24"/>
          <w:lang w:val="en-GB"/>
        </w:rPr>
        <w:t>,</w:t>
      </w:r>
      <w:r w:rsidRPr="00843A68">
        <w:rPr>
          <w:rFonts w:ascii="Times New Roman" w:hAnsi="Times New Roman" w:cs="Times New Roman"/>
          <w:i/>
          <w:iCs/>
          <w:color w:val="auto"/>
          <w:sz w:val="20"/>
          <w:szCs w:val="24"/>
          <w:lang w:val="en-GB"/>
        </w:rPr>
        <w:t xml:space="preserve"> which shook the world with their </w:t>
      </w:r>
      <w:r w:rsidR="0057617D" w:rsidRPr="00843A68">
        <w:rPr>
          <w:rFonts w:ascii="Times New Roman" w:hAnsi="Times New Roman" w:cs="Times New Roman"/>
          <w:i/>
          <w:iCs/>
          <w:color w:val="auto"/>
          <w:sz w:val="20"/>
          <w:szCs w:val="24"/>
          <w:lang w:val="en-GB"/>
        </w:rPr>
        <w:t>far-reaching consequences.</w:t>
      </w:r>
      <w:r w:rsidR="00814EF2" w:rsidRPr="00843A68">
        <w:rPr>
          <w:rFonts w:ascii="Times New Roman" w:hAnsi="Times New Roman" w:cs="Times New Roman"/>
          <w:i/>
          <w:iCs/>
          <w:color w:val="auto"/>
          <w:sz w:val="20"/>
          <w:szCs w:val="24"/>
        </w:rPr>
        <w:t xml:space="preserve"> </w:t>
      </w:r>
      <w:r w:rsidR="0057617D" w:rsidRPr="00843A68">
        <w:rPr>
          <w:rFonts w:ascii="Times New Roman" w:hAnsi="Times New Roman" w:cs="Times New Roman"/>
          <w:i/>
          <w:iCs/>
          <w:color w:val="auto"/>
          <w:sz w:val="20"/>
          <w:szCs w:val="24"/>
          <w:lang w:val="en-GB"/>
        </w:rPr>
        <w:t>The changing outlook on the Revolution by all means represents a part of its history, and therefore it has to be examined more closely, as this is the only way to understand the Revolution's global impact as well as give meaning to the current and future political standpoints.</w:t>
      </w:r>
      <w:r w:rsidR="00814EF2" w:rsidRPr="00843A68">
        <w:rPr>
          <w:rFonts w:ascii="Times New Roman" w:hAnsi="Times New Roman" w:cs="Times New Roman"/>
          <w:i/>
          <w:iCs/>
          <w:color w:val="auto"/>
          <w:sz w:val="20"/>
          <w:szCs w:val="24"/>
        </w:rPr>
        <w:t xml:space="preserve"> </w:t>
      </w:r>
      <w:r w:rsidR="006821A7" w:rsidRPr="00843A68">
        <w:rPr>
          <w:rFonts w:ascii="Times New Roman" w:hAnsi="Times New Roman" w:cs="Times New Roman"/>
          <w:i/>
          <w:iCs/>
          <w:color w:val="auto"/>
          <w:sz w:val="20"/>
          <w:szCs w:val="24"/>
          <w:lang w:val="en-GB"/>
        </w:rPr>
        <w:t>The contribution presents an overview of the changing global perspective of the Russian Revolutions in the short 20th century</w:t>
      </w:r>
      <w:r w:rsidR="00860C65" w:rsidRPr="00843A68">
        <w:rPr>
          <w:rFonts w:ascii="Times New Roman" w:hAnsi="Times New Roman" w:cs="Times New Roman"/>
          <w:i/>
          <w:iCs/>
          <w:color w:val="auto"/>
          <w:sz w:val="20"/>
          <w:szCs w:val="24"/>
          <w:lang w:val="en-GB"/>
        </w:rPr>
        <w:t xml:space="preserve"> and the Slovenian space within it.</w:t>
      </w:r>
    </w:p>
    <w:p w:rsidR="003E689F" w:rsidRPr="00843A68" w:rsidRDefault="003E689F" w:rsidP="00D43248">
      <w:pPr>
        <w:pStyle w:val="Body"/>
        <w:spacing w:after="0" w:line="360" w:lineRule="auto"/>
        <w:jc w:val="both"/>
        <w:rPr>
          <w:rFonts w:ascii="Times New Roman" w:eastAsia="Times New Roman" w:hAnsi="Times New Roman" w:cs="Times New Roman"/>
          <w:color w:val="auto"/>
          <w:sz w:val="20"/>
          <w:szCs w:val="24"/>
          <w:lang w:val="en-GB"/>
        </w:rPr>
      </w:pPr>
    </w:p>
    <w:p w:rsidR="00AB4D07" w:rsidRPr="00843A68" w:rsidRDefault="003E689F" w:rsidP="00D43248">
      <w:pPr>
        <w:pStyle w:val="Body"/>
        <w:spacing w:after="0" w:line="360" w:lineRule="auto"/>
        <w:jc w:val="both"/>
        <w:rPr>
          <w:rFonts w:ascii="Times New Roman" w:eastAsia="Times New Roman" w:hAnsi="Times New Roman" w:cs="Times New Roman"/>
          <w:color w:val="auto"/>
          <w:sz w:val="20"/>
          <w:szCs w:val="24"/>
          <w:lang w:val="en-GB"/>
        </w:rPr>
      </w:pPr>
      <w:r w:rsidRPr="00843A68">
        <w:rPr>
          <w:rFonts w:ascii="Times New Roman" w:hAnsi="Times New Roman" w:cs="Times New Roman"/>
          <w:i/>
          <w:iCs/>
          <w:color w:val="FF0000"/>
          <w:sz w:val="20"/>
          <w:szCs w:val="24"/>
          <w:lang w:val="en-GB"/>
        </w:rPr>
        <w:tab/>
      </w:r>
      <w:r w:rsidR="00860C65" w:rsidRPr="00843A68">
        <w:rPr>
          <w:rFonts w:ascii="Times New Roman" w:hAnsi="Times New Roman" w:cs="Times New Roman"/>
          <w:i/>
          <w:iCs/>
          <w:color w:val="auto"/>
          <w:sz w:val="20"/>
          <w:szCs w:val="24"/>
          <w:lang w:val="en-GB"/>
        </w:rPr>
        <w:t>Key</w:t>
      </w:r>
      <w:r w:rsidR="00814EF2" w:rsidRPr="00843A68">
        <w:rPr>
          <w:rFonts w:ascii="Times New Roman" w:hAnsi="Times New Roman" w:cs="Times New Roman"/>
          <w:i/>
          <w:iCs/>
          <w:color w:val="auto"/>
          <w:sz w:val="20"/>
          <w:szCs w:val="24"/>
          <w:lang w:val="en-GB"/>
        </w:rPr>
        <w:t>words</w:t>
      </w:r>
      <w:r w:rsidR="00814EF2" w:rsidRPr="00843A68">
        <w:rPr>
          <w:rFonts w:ascii="Times New Roman" w:hAnsi="Times New Roman" w:cs="Times New Roman"/>
          <w:color w:val="auto"/>
          <w:sz w:val="20"/>
          <w:szCs w:val="24"/>
          <w:lang w:val="en-GB"/>
        </w:rPr>
        <w:t xml:space="preserve">: </w:t>
      </w:r>
      <w:r w:rsidR="00814EF2" w:rsidRPr="00843A68">
        <w:rPr>
          <w:rFonts w:ascii="Times New Roman" w:hAnsi="Times New Roman" w:cs="Times New Roman"/>
          <w:i/>
          <w:color w:val="auto"/>
          <w:sz w:val="20"/>
          <w:szCs w:val="24"/>
          <w:lang w:val="en-GB"/>
        </w:rPr>
        <w:t>October Revolution, Russia, 100</w:t>
      </w:r>
      <w:r w:rsidR="00860C65" w:rsidRPr="00843A68">
        <w:rPr>
          <w:rFonts w:ascii="Times New Roman" w:hAnsi="Times New Roman" w:cs="Times New Roman"/>
          <w:i/>
          <w:color w:val="auto"/>
          <w:sz w:val="20"/>
          <w:szCs w:val="24"/>
          <w:lang w:val="en-GB"/>
        </w:rPr>
        <w:t>th</w:t>
      </w:r>
      <w:r w:rsidR="00814EF2" w:rsidRPr="00843A68">
        <w:rPr>
          <w:rFonts w:ascii="Times New Roman" w:hAnsi="Times New Roman" w:cs="Times New Roman"/>
          <w:i/>
          <w:color w:val="auto"/>
          <w:sz w:val="20"/>
          <w:szCs w:val="24"/>
          <w:lang w:val="en-GB"/>
        </w:rPr>
        <w:t xml:space="preserve"> </w:t>
      </w:r>
      <w:r w:rsidR="00860C65" w:rsidRPr="00843A68">
        <w:rPr>
          <w:rFonts w:ascii="Times New Roman" w:hAnsi="Times New Roman" w:cs="Times New Roman"/>
          <w:i/>
          <w:color w:val="auto"/>
          <w:sz w:val="20"/>
          <w:szCs w:val="24"/>
          <w:lang w:val="en-GB"/>
        </w:rPr>
        <w:t>a</w:t>
      </w:r>
      <w:r w:rsidR="00814EF2" w:rsidRPr="00843A68">
        <w:rPr>
          <w:rFonts w:ascii="Times New Roman" w:hAnsi="Times New Roman" w:cs="Times New Roman"/>
          <w:i/>
          <w:color w:val="auto"/>
          <w:sz w:val="20"/>
          <w:szCs w:val="24"/>
          <w:lang w:val="en-GB"/>
        </w:rPr>
        <w:t>nniversary, 20</w:t>
      </w:r>
      <w:r w:rsidR="00860C65" w:rsidRPr="00843A68">
        <w:rPr>
          <w:rFonts w:ascii="Times New Roman" w:hAnsi="Times New Roman" w:cs="Times New Roman"/>
          <w:i/>
          <w:color w:val="auto"/>
          <w:sz w:val="20"/>
          <w:szCs w:val="24"/>
          <w:lang w:val="en-GB"/>
        </w:rPr>
        <w:t>th</w:t>
      </w:r>
      <w:r w:rsidR="00814EF2" w:rsidRPr="00843A68">
        <w:rPr>
          <w:rFonts w:ascii="Times New Roman" w:hAnsi="Times New Roman" w:cs="Times New Roman"/>
          <w:i/>
          <w:color w:val="auto"/>
          <w:sz w:val="20"/>
          <w:szCs w:val="24"/>
          <w:lang w:val="en-GB"/>
        </w:rPr>
        <w:t xml:space="preserve"> </w:t>
      </w:r>
      <w:r w:rsidR="00860C65" w:rsidRPr="00843A68">
        <w:rPr>
          <w:rFonts w:ascii="Times New Roman" w:hAnsi="Times New Roman" w:cs="Times New Roman"/>
          <w:i/>
          <w:color w:val="auto"/>
          <w:sz w:val="20"/>
          <w:szCs w:val="24"/>
          <w:lang w:val="en-GB"/>
        </w:rPr>
        <w:t>c</w:t>
      </w:r>
      <w:r w:rsidR="00814EF2" w:rsidRPr="00843A68">
        <w:rPr>
          <w:rFonts w:ascii="Times New Roman" w:hAnsi="Times New Roman" w:cs="Times New Roman"/>
          <w:i/>
          <w:color w:val="auto"/>
          <w:sz w:val="20"/>
          <w:szCs w:val="24"/>
          <w:lang w:val="en-GB"/>
        </w:rPr>
        <w:t>entury, Slovenia</w:t>
      </w:r>
    </w:p>
    <w:p w:rsidR="00AB4D07" w:rsidRPr="00D43248" w:rsidRDefault="00AB4D07" w:rsidP="00D43248">
      <w:pPr>
        <w:pStyle w:val="Body"/>
        <w:spacing w:after="0" w:line="360" w:lineRule="auto"/>
        <w:jc w:val="both"/>
        <w:rPr>
          <w:rFonts w:ascii="Times New Roman" w:eastAsia="Times New Roman" w:hAnsi="Times New Roman" w:cs="Times New Roman"/>
          <w:b/>
          <w:bCs/>
          <w:sz w:val="24"/>
          <w:szCs w:val="24"/>
          <w:lang w:val="en-GB"/>
        </w:rPr>
      </w:pPr>
    </w:p>
    <w:p w:rsidR="00AB4D07" w:rsidRPr="00D43248" w:rsidRDefault="00AB4D07" w:rsidP="00D43248">
      <w:pPr>
        <w:pStyle w:val="Body"/>
        <w:spacing w:after="0" w:line="360" w:lineRule="auto"/>
        <w:jc w:val="both"/>
        <w:rPr>
          <w:rFonts w:ascii="Times New Roman" w:eastAsia="Times New Roman" w:hAnsi="Times New Roman" w:cs="Times New Roman"/>
          <w:b/>
          <w:bCs/>
          <w:sz w:val="24"/>
          <w:szCs w:val="24"/>
          <w:lang w:val="en-GB"/>
        </w:rPr>
      </w:pPr>
    </w:p>
    <w:p w:rsidR="00AB4D07" w:rsidRPr="00D43248" w:rsidRDefault="00814EF2" w:rsidP="00D43248">
      <w:pPr>
        <w:pStyle w:val="Body"/>
        <w:spacing w:after="0" w:line="360" w:lineRule="auto"/>
        <w:jc w:val="both"/>
        <w:rPr>
          <w:rFonts w:ascii="Times New Roman" w:eastAsia="Times New Roman" w:hAnsi="Times New Roman" w:cs="Times New Roman"/>
          <w:color w:val="auto"/>
          <w:sz w:val="24"/>
          <w:szCs w:val="24"/>
          <w:lang w:val="en-GB"/>
        </w:rPr>
      </w:pPr>
      <w:r w:rsidRPr="00D43248">
        <w:rPr>
          <w:rFonts w:ascii="Times New Roman" w:eastAsia="Times New Roman" w:hAnsi="Times New Roman" w:cs="Times New Roman"/>
          <w:sz w:val="24"/>
          <w:szCs w:val="24"/>
          <w:lang w:val="en-GB"/>
        </w:rPr>
        <w:tab/>
      </w:r>
      <w:r w:rsidRPr="00D43248">
        <w:rPr>
          <w:rFonts w:ascii="Times New Roman" w:hAnsi="Times New Roman" w:cs="Times New Roman"/>
          <w:sz w:val="24"/>
          <w:szCs w:val="24"/>
          <w:lang w:val="en-GB"/>
        </w:rPr>
        <w:t xml:space="preserve">In 1967 one of the most influential European weekly newspapers – the German </w:t>
      </w:r>
      <w:r w:rsidRPr="00D43248">
        <w:rPr>
          <w:rFonts w:ascii="Times New Roman" w:hAnsi="Times New Roman" w:cs="Times New Roman"/>
          <w:i/>
          <w:iCs/>
          <w:sz w:val="24"/>
          <w:szCs w:val="24"/>
          <w:lang w:val="en-GB"/>
        </w:rPr>
        <w:t>Spiegel</w:t>
      </w:r>
      <w:r w:rsidRPr="00D43248">
        <w:rPr>
          <w:rFonts w:ascii="Times New Roman" w:hAnsi="Times New Roman" w:cs="Times New Roman"/>
          <w:sz w:val="24"/>
          <w:szCs w:val="24"/>
          <w:lang w:val="en-GB"/>
        </w:rPr>
        <w:t xml:space="preserve"> – published a lengthy article entitled </w:t>
      </w:r>
      <w:r w:rsidRPr="00D43248">
        <w:rPr>
          <w:rFonts w:ascii="Times New Roman" w:hAnsi="Times New Roman" w:cs="Times New Roman"/>
          <w:i/>
          <w:iCs/>
          <w:sz w:val="24"/>
          <w:szCs w:val="24"/>
          <w:lang w:val="en-GB"/>
        </w:rPr>
        <w:t>Ein halbes Jahrhundert nach Bronsteins Geburtstags-Putch</w:t>
      </w:r>
      <w:r w:rsidRPr="00D43248">
        <w:rPr>
          <w:rFonts w:ascii="Times New Roman" w:hAnsi="Times New Roman" w:cs="Times New Roman"/>
          <w:sz w:val="24"/>
          <w:szCs w:val="24"/>
          <w:lang w:val="en-GB"/>
        </w:rPr>
        <w:t>.</w:t>
      </w:r>
      <w:r w:rsidRPr="00D43248">
        <w:rPr>
          <w:rFonts w:ascii="Times New Roman" w:eastAsia="Times New Roman" w:hAnsi="Times New Roman" w:cs="Times New Roman"/>
          <w:sz w:val="24"/>
          <w:szCs w:val="24"/>
          <w:vertAlign w:val="superscript"/>
          <w:lang w:val="en-GB"/>
        </w:rPr>
        <w:footnoteReference w:id="4"/>
      </w:r>
      <w:r w:rsidRPr="00D43248">
        <w:rPr>
          <w:rFonts w:ascii="Times New Roman" w:hAnsi="Times New Roman" w:cs="Times New Roman"/>
          <w:sz w:val="24"/>
          <w:szCs w:val="24"/>
          <w:lang w:val="en-GB"/>
        </w:rPr>
        <w:t xml:space="preserve"> The article opened in the </w:t>
      </w:r>
      <w:r w:rsidRPr="00D43248">
        <w:rPr>
          <w:rFonts w:ascii="Times New Roman" w:hAnsi="Times New Roman" w:cs="Times New Roman"/>
          <w:i/>
          <w:iCs/>
          <w:sz w:val="24"/>
          <w:szCs w:val="24"/>
          <w:lang w:val="en-GB"/>
        </w:rPr>
        <w:t>Spiegel's</w:t>
      </w:r>
      <w:r w:rsidRPr="00D43248">
        <w:rPr>
          <w:rFonts w:ascii="Times New Roman" w:hAnsi="Times New Roman" w:cs="Times New Roman"/>
          <w:sz w:val="24"/>
          <w:szCs w:val="24"/>
          <w:lang w:val="en-GB"/>
        </w:rPr>
        <w:t xml:space="preserve"> characteristic style: "A German cavalry officer (</w:t>
      </w:r>
      <w:r w:rsidRPr="00D43248">
        <w:rPr>
          <w:rFonts w:ascii="Times New Roman" w:hAnsi="Times New Roman" w:cs="Times New Roman"/>
          <w:i/>
          <w:iCs/>
          <w:sz w:val="24"/>
          <w:szCs w:val="24"/>
          <w:lang w:val="en-GB"/>
        </w:rPr>
        <w:t>Rittmeister</w:t>
      </w:r>
      <w:r w:rsidRPr="00D43248">
        <w:rPr>
          <w:rFonts w:ascii="Times New Roman" w:hAnsi="Times New Roman" w:cs="Times New Roman"/>
          <w:sz w:val="24"/>
          <w:szCs w:val="24"/>
          <w:lang w:val="en-GB"/>
        </w:rPr>
        <w:t xml:space="preserve">) lined up the Russian emigrants at the border with Switzerland. They were counted at the railway platform in Gottmadingen. There were 32 men. In April 1917 they rode a special train through Germany to Sassnitz and through Sweden and Finland to Petrograd." In the continuation the article also presented the now already legendary story of Lenin's journey home as well as the subsequent </w:t>
      </w:r>
      <w:r w:rsidRPr="00D43248">
        <w:rPr>
          <w:rFonts w:ascii="Times New Roman" w:hAnsi="Times New Roman" w:cs="Times New Roman"/>
          <w:color w:val="auto"/>
          <w:sz w:val="24"/>
          <w:szCs w:val="24"/>
          <w:lang w:val="en-GB"/>
        </w:rPr>
        <w:t xml:space="preserve">events, </w:t>
      </w:r>
      <w:r w:rsidR="00B26D79" w:rsidRPr="00D43248">
        <w:rPr>
          <w:rFonts w:ascii="Times New Roman" w:hAnsi="Times New Roman" w:cs="Times New Roman"/>
          <w:color w:val="auto"/>
          <w:sz w:val="24"/>
          <w:szCs w:val="24"/>
          <w:lang w:val="en-GB"/>
        </w:rPr>
        <w:t>which had already been put into words countless times</w:t>
      </w:r>
      <w:r w:rsidR="00942AA7" w:rsidRPr="00D43248">
        <w:rPr>
          <w:rFonts w:ascii="Times New Roman" w:hAnsi="Times New Roman" w:cs="Times New Roman"/>
          <w:color w:val="auto"/>
          <w:sz w:val="24"/>
          <w:szCs w:val="24"/>
          <w:lang w:val="en-GB"/>
        </w:rPr>
        <w:t xml:space="preserve"> by then</w:t>
      </w:r>
      <w:r w:rsidR="00B26D79" w:rsidRPr="00D43248">
        <w:rPr>
          <w:rFonts w:ascii="Times New Roman" w:hAnsi="Times New Roman" w:cs="Times New Roman"/>
          <w:color w:val="auto"/>
          <w:sz w:val="24"/>
          <w:szCs w:val="24"/>
          <w:lang w:val="en-GB"/>
        </w:rPr>
        <w:t xml:space="preserve"> (including in the literary form, for example by Stefan Zweig).</w:t>
      </w:r>
      <w:r w:rsidRPr="00D43248">
        <w:rPr>
          <w:rFonts w:ascii="Times New Roman" w:eastAsia="Times New Roman" w:hAnsi="Times New Roman" w:cs="Times New Roman"/>
          <w:color w:val="auto"/>
          <w:sz w:val="24"/>
          <w:szCs w:val="24"/>
          <w:u w:color="FF0000"/>
          <w:vertAlign w:val="superscript"/>
        </w:rPr>
        <w:footnoteReference w:id="5"/>
      </w:r>
      <w:r w:rsidRPr="00D43248">
        <w:rPr>
          <w:rFonts w:ascii="Times New Roman" w:hAnsi="Times New Roman" w:cs="Times New Roman"/>
          <w:color w:val="auto"/>
          <w:sz w:val="24"/>
          <w:szCs w:val="24"/>
          <w:u w:color="FF0000"/>
        </w:rPr>
        <w:t xml:space="preserve"> </w:t>
      </w:r>
      <w:r w:rsidRPr="00D43248">
        <w:rPr>
          <w:rFonts w:ascii="Times New Roman" w:hAnsi="Times New Roman" w:cs="Times New Roman"/>
          <w:color w:val="auto"/>
          <w:sz w:val="24"/>
          <w:szCs w:val="24"/>
          <w:lang w:val="en-GB"/>
        </w:rPr>
        <w:t xml:space="preserve">The </w:t>
      </w:r>
      <w:r w:rsidRPr="00D43248">
        <w:rPr>
          <w:rFonts w:ascii="Times New Roman" w:hAnsi="Times New Roman" w:cs="Times New Roman"/>
          <w:i/>
          <w:iCs/>
          <w:color w:val="auto"/>
          <w:sz w:val="24"/>
          <w:szCs w:val="24"/>
          <w:lang w:val="en-GB"/>
        </w:rPr>
        <w:t>Spiegel</w:t>
      </w:r>
      <w:r w:rsidRPr="00D43248">
        <w:rPr>
          <w:rFonts w:ascii="Times New Roman" w:hAnsi="Times New Roman" w:cs="Times New Roman"/>
          <w:color w:val="auto"/>
          <w:sz w:val="24"/>
          <w:szCs w:val="24"/>
          <w:lang w:val="en-GB"/>
        </w:rPr>
        <w:t xml:space="preserve"> </w:t>
      </w:r>
      <w:r w:rsidRPr="00D43248">
        <w:rPr>
          <w:rFonts w:ascii="Times New Roman" w:hAnsi="Times New Roman" w:cs="Times New Roman"/>
          <w:sz w:val="24"/>
          <w:szCs w:val="24"/>
          <w:lang w:val="en-GB"/>
        </w:rPr>
        <w:t xml:space="preserve">wrote: "This was the 'Great Socialist October Revolution'. In the communist countries – today these amount to one third of humankind – this implies the birth of a new, better world and a new, better man... When the Red Army soldiers erected their flag among the ruins of the Berlin Reichstag, Russia became a global superpower, second to none other but the United States of America. Nobody followed Karl Marx's teachings. The worker's democracy was not established, and communism remained utopic. However, what did take shape was a self-confident and ideologically-convinced industrial </w:t>
      </w:r>
      <w:r w:rsidRPr="00D43248">
        <w:rPr>
          <w:rFonts w:ascii="Times New Roman" w:hAnsi="Times New Roman" w:cs="Times New Roman"/>
          <w:color w:val="auto"/>
          <w:sz w:val="24"/>
          <w:szCs w:val="24"/>
          <w:lang w:val="en-GB"/>
        </w:rPr>
        <w:t xml:space="preserve">nation. </w:t>
      </w:r>
      <w:r w:rsidR="005A4347" w:rsidRPr="00D43248">
        <w:rPr>
          <w:rFonts w:ascii="Times New Roman" w:hAnsi="Times New Roman" w:cs="Times New Roman"/>
          <w:color w:val="auto"/>
          <w:sz w:val="24"/>
          <w:szCs w:val="24"/>
          <w:u w:color="FF0000"/>
          <w:lang w:val="en-GB"/>
        </w:rPr>
        <w:t>The i</w:t>
      </w:r>
      <w:r w:rsidR="00B26D79" w:rsidRPr="00D43248">
        <w:rPr>
          <w:rFonts w:ascii="Times New Roman" w:hAnsi="Times New Roman" w:cs="Times New Roman"/>
          <w:color w:val="auto"/>
          <w:sz w:val="24"/>
          <w:szCs w:val="24"/>
          <w:u w:color="FF0000"/>
          <w:lang w:val="en-GB"/>
        </w:rPr>
        <w:t xml:space="preserve">lliteracy and </w:t>
      </w:r>
      <w:r w:rsidR="00D265FB" w:rsidRPr="00D43248">
        <w:rPr>
          <w:rFonts w:ascii="Times New Roman" w:hAnsi="Times New Roman" w:cs="Times New Roman"/>
          <w:color w:val="auto"/>
          <w:sz w:val="24"/>
          <w:szCs w:val="24"/>
          <w:u w:color="FF0000"/>
          <w:lang w:val="en-GB"/>
        </w:rPr>
        <w:t xml:space="preserve">mass poverty of the tsarist era </w:t>
      </w:r>
      <w:r w:rsidR="005A4347" w:rsidRPr="00D43248">
        <w:rPr>
          <w:rFonts w:ascii="Times New Roman" w:hAnsi="Times New Roman" w:cs="Times New Roman"/>
          <w:color w:val="auto"/>
          <w:sz w:val="24"/>
          <w:szCs w:val="24"/>
          <w:u w:color="FF0000"/>
          <w:lang w:val="en-GB"/>
        </w:rPr>
        <w:t>were</w:t>
      </w:r>
      <w:r w:rsidR="00D265FB" w:rsidRPr="00D43248">
        <w:rPr>
          <w:rFonts w:ascii="Times New Roman" w:hAnsi="Times New Roman" w:cs="Times New Roman"/>
          <w:color w:val="auto"/>
          <w:sz w:val="24"/>
          <w:szCs w:val="24"/>
          <w:u w:color="FF0000"/>
          <w:lang w:val="en-GB"/>
        </w:rPr>
        <w:t xml:space="preserve"> </w:t>
      </w:r>
      <w:r w:rsidR="002133B4" w:rsidRPr="00D43248">
        <w:rPr>
          <w:rFonts w:ascii="Times New Roman" w:hAnsi="Times New Roman" w:cs="Times New Roman"/>
          <w:color w:val="auto"/>
          <w:sz w:val="24"/>
          <w:szCs w:val="24"/>
          <w:u w:color="FF0000"/>
          <w:lang w:val="en-GB"/>
        </w:rPr>
        <w:t>overcome.</w:t>
      </w:r>
      <w:r w:rsidR="00D265FB" w:rsidRPr="00D43248">
        <w:rPr>
          <w:rFonts w:ascii="Times New Roman" w:hAnsi="Times New Roman" w:cs="Times New Roman"/>
          <w:color w:val="auto"/>
          <w:sz w:val="24"/>
          <w:szCs w:val="24"/>
          <w:u w:color="FF0000"/>
          <w:lang w:val="en-GB"/>
        </w:rPr>
        <w:t xml:space="preserve"> </w:t>
      </w:r>
      <w:r w:rsidR="002133B4" w:rsidRPr="00D43248">
        <w:rPr>
          <w:rFonts w:ascii="Times New Roman" w:hAnsi="Times New Roman" w:cs="Times New Roman"/>
          <w:color w:val="auto"/>
          <w:sz w:val="24"/>
          <w:szCs w:val="24"/>
          <w:u w:color="FF0000"/>
          <w:lang w:val="en-GB"/>
        </w:rPr>
        <w:t>Millions of university graduates built the new state-founding elite."</w:t>
      </w:r>
    </w:p>
    <w:p w:rsidR="00AB4D07" w:rsidRPr="00D43248" w:rsidRDefault="00814EF2" w:rsidP="00D43248">
      <w:pPr>
        <w:pStyle w:val="Body"/>
        <w:spacing w:after="0" w:line="360" w:lineRule="auto"/>
        <w:ind w:firstLine="720"/>
        <w:jc w:val="both"/>
        <w:rPr>
          <w:rFonts w:ascii="Times New Roman" w:eastAsia="Times New Roman" w:hAnsi="Times New Roman" w:cs="Times New Roman"/>
          <w:sz w:val="24"/>
          <w:szCs w:val="24"/>
          <w:lang w:val="en-GB"/>
        </w:rPr>
      </w:pPr>
      <w:r w:rsidRPr="00D43248">
        <w:rPr>
          <w:rFonts w:ascii="Times New Roman" w:hAnsi="Times New Roman" w:cs="Times New Roman"/>
          <w:sz w:val="24"/>
          <w:szCs w:val="24"/>
          <w:lang w:val="en-GB"/>
        </w:rPr>
        <w:t>The revolution and the development of the Soviet empire at the time were upsetting...</w:t>
      </w:r>
      <w:r w:rsidRPr="00D43248">
        <w:rPr>
          <w:rFonts w:ascii="Times New Roman" w:eastAsia="Times New Roman" w:hAnsi="Times New Roman" w:cs="Times New Roman"/>
          <w:sz w:val="24"/>
          <w:szCs w:val="24"/>
          <w:vertAlign w:val="superscript"/>
          <w:lang w:val="en-GB"/>
        </w:rPr>
        <w:footnoteReference w:id="6"/>
      </w:r>
      <w:r w:rsidR="009E47B7" w:rsidRPr="00D43248">
        <w:rPr>
          <w:rFonts w:ascii="Times New Roman" w:hAnsi="Times New Roman" w:cs="Times New Roman"/>
          <w:sz w:val="24"/>
          <w:szCs w:val="24"/>
          <w:lang w:val="en-GB"/>
        </w:rPr>
        <w:t xml:space="preserve"> </w:t>
      </w:r>
      <w:r w:rsidRPr="00D43248">
        <w:rPr>
          <w:rFonts w:ascii="Times New Roman" w:hAnsi="Times New Roman" w:cs="Times New Roman"/>
          <w:sz w:val="24"/>
          <w:szCs w:val="24"/>
          <w:lang w:val="en-GB"/>
        </w:rPr>
        <w:t xml:space="preserve">Fifty years later it was obvious all around the world that the symbolic embarking on the train in Switzerland had shaken the global political, economic, and cultural architecture. For the first time after the revolution broke out in the territory of the Soviet Union, at that time the American </w:t>
      </w:r>
      <w:r w:rsidRPr="00D43248">
        <w:rPr>
          <w:rFonts w:ascii="Times New Roman" w:hAnsi="Times New Roman" w:cs="Times New Roman"/>
          <w:i/>
          <w:iCs/>
          <w:sz w:val="24"/>
          <w:szCs w:val="24"/>
          <w:lang w:val="en-GB"/>
        </w:rPr>
        <w:t>New York Times</w:t>
      </w:r>
      <w:r w:rsidRPr="00D43248">
        <w:rPr>
          <w:rFonts w:ascii="Times New Roman" w:hAnsi="Times New Roman" w:cs="Times New Roman"/>
          <w:sz w:val="24"/>
          <w:szCs w:val="24"/>
          <w:lang w:val="en-GB"/>
        </w:rPr>
        <w:t xml:space="preserve"> deployed a special group </w:t>
      </w:r>
      <w:r w:rsidRPr="00D43248">
        <w:rPr>
          <w:rFonts w:ascii="Times New Roman" w:hAnsi="Times New Roman" w:cs="Times New Roman"/>
          <w:sz w:val="24"/>
          <w:szCs w:val="24"/>
          <w:lang w:val="en-GB"/>
        </w:rPr>
        <w:lastRenderedPageBreak/>
        <w:t>of journalists, who would travel around the enormous country for weeks and write about the consequences of October 1917.</w:t>
      </w:r>
      <w:r w:rsidRPr="00D43248">
        <w:rPr>
          <w:rFonts w:ascii="Times New Roman" w:eastAsia="Times New Roman" w:hAnsi="Times New Roman" w:cs="Times New Roman"/>
          <w:sz w:val="24"/>
          <w:szCs w:val="24"/>
          <w:vertAlign w:val="superscript"/>
          <w:lang w:val="en-GB"/>
        </w:rPr>
        <w:footnoteReference w:id="7"/>
      </w:r>
    </w:p>
    <w:p w:rsidR="00AB4D07" w:rsidRPr="00D43248" w:rsidRDefault="00814EF2" w:rsidP="00D43248">
      <w:pPr>
        <w:pStyle w:val="Body"/>
        <w:pBdr>
          <w:top w:val="none" w:sz="0" w:space="0" w:color="auto"/>
          <w:left w:val="none" w:sz="0" w:space="0" w:color="auto"/>
          <w:bottom w:val="none" w:sz="0" w:space="0" w:color="auto"/>
          <w:right w:val="none" w:sz="0" w:space="0" w:color="auto"/>
        </w:pBdr>
        <w:spacing w:after="0" w:line="360" w:lineRule="auto"/>
        <w:ind w:firstLine="720"/>
        <w:jc w:val="both"/>
        <w:rPr>
          <w:rFonts w:ascii="Times New Roman" w:hAnsi="Times New Roman" w:cs="Times New Roman"/>
          <w:color w:val="auto"/>
          <w:sz w:val="24"/>
          <w:szCs w:val="24"/>
          <w:u w:color="FF0000"/>
          <w:lang w:val="en-GB"/>
        </w:rPr>
      </w:pPr>
      <w:r w:rsidRPr="00D43248">
        <w:rPr>
          <w:rFonts w:ascii="Times New Roman" w:hAnsi="Times New Roman" w:cs="Times New Roman"/>
          <w:sz w:val="24"/>
          <w:szCs w:val="24"/>
          <w:lang w:val="en-GB"/>
        </w:rPr>
        <w:t xml:space="preserve">Simultaneously, the Slovenian historiography prepared a large-scale symposium entitled The 50th Anniversary of the October Revolution and the 30th Anniversary of the Inaugural Congress of the Communist Party of Slovenia. The event was prominent and prestigious in terms of its expert as well as political aspects, </w:t>
      </w:r>
      <w:r w:rsidRPr="00D43248">
        <w:rPr>
          <w:rFonts w:ascii="Times New Roman" w:hAnsi="Times New Roman" w:cs="Times New Roman"/>
          <w:color w:val="auto"/>
          <w:sz w:val="24"/>
          <w:szCs w:val="24"/>
          <w:lang w:val="en-GB"/>
        </w:rPr>
        <w:t>and the main lectures were given by Boris Ziherl, Dušan Kermavner, and Janko Pleterski.</w:t>
      </w:r>
      <w:r w:rsidRPr="00D43248">
        <w:rPr>
          <w:rFonts w:ascii="Times New Roman" w:eastAsia="Times New Roman" w:hAnsi="Times New Roman" w:cs="Times New Roman"/>
          <w:color w:val="auto"/>
          <w:sz w:val="24"/>
          <w:szCs w:val="24"/>
          <w:vertAlign w:val="superscript"/>
          <w:lang w:val="en-GB"/>
        </w:rPr>
        <w:footnoteReference w:id="8"/>
      </w:r>
      <w:r w:rsidRPr="00D43248">
        <w:rPr>
          <w:rFonts w:ascii="Times New Roman" w:hAnsi="Times New Roman" w:cs="Times New Roman"/>
          <w:color w:val="auto"/>
          <w:sz w:val="24"/>
          <w:szCs w:val="24"/>
          <w:lang w:val="en-GB"/>
        </w:rPr>
        <w:t xml:space="preserve"> </w:t>
      </w:r>
      <w:r w:rsidR="005A4347" w:rsidRPr="00D43248">
        <w:rPr>
          <w:rFonts w:ascii="Times New Roman" w:hAnsi="Times New Roman" w:cs="Times New Roman"/>
          <w:color w:val="auto"/>
          <w:sz w:val="24"/>
          <w:szCs w:val="24"/>
          <w:u w:color="FF0000"/>
          <w:lang w:val="en-GB"/>
        </w:rPr>
        <w:t>Zi</w:t>
      </w:r>
      <w:r w:rsidR="009476C4" w:rsidRPr="00D43248">
        <w:rPr>
          <w:rFonts w:ascii="Times New Roman" w:hAnsi="Times New Roman" w:cs="Times New Roman"/>
          <w:color w:val="auto"/>
          <w:sz w:val="24"/>
          <w:szCs w:val="24"/>
          <w:u w:color="FF0000"/>
          <w:lang w:val="en-GB"/>
        </w:rPr>
        <w:t>h</w:t>
      </w:r>
      <w:r w:rsidR="005A4347" w:rsidRPr="00D43248">
        <w:rPr>
          <w:rFonts w:ascii="Times New Roman" w:hAnsi="Times New Roman" w:cs="Times New Roman"/>
          <w:color w:val="auto"/>
          <w:sz w:val="24"/>
          <w:szCs w:val="24"/>
          <w:u w:color="FF0000"/>
          <w:lang w:val="en-GB"/>
        </w:rPr>
        <w:t>erl</w:t>
      </w:r>
      <w:r w:rsidR="009476C4" w:rsidRPr="00D43248">
        <w:rPr>
          <w:rFonts w:ascii="Times New Roman" w:hAnsi="Times New Roman" w:cs="Times New Roman"/>
          <w:color w:val="auto"/>
          <w:sz w:val="24"/>
          <w:szCs w:val="24"/>
          <w:u w:color="FF0000"/>
          <w:lang w:val="en-GB"/>
        </w:rPr>
        <w:t>, the "revolutionary-scientist"</w:t>
      </w:r>
      <w:r w:rsidR="005A4347" w:rsidRPr="00D43248">
        <w:rPr>
          <w:rFonts w:ascii="Times New Roman" w:hAnsi="Times New Roman" w:cs="Times New Roman"/>
          <w:color w:val="auto"/>
          <w:sz w:val="24"/>
          <w:szCs w:val="24"/>
          <w:u w:color="FF0000"/>
          <w:lang w:val="en-GB"/>
        </w:rPr>
        <w:t xml:space="preserve"> who was deemed as Zhdanov's follower, </w:t>
      </w:r>
      <w:r w:rsidR="004351E1" w:rsidRPr="00D43248">
        <w:rPr>
          <w:rFonts w:ascii="Times New Roman" w:hAnsi="Times New Roman" w:cs="Times New Roman"/>
          <w:color w:val="auto"/>
          <w:sz w:val="24"/>
          <w:szCs w:val="24"/>
          <w:u w:color="FF0000"/>
          <w:lang w:val="en-GB"/>
        </w:rPr>
        <w:t xml:space="preserve">underlined the following initial thoughts about </w:t>
      </w:r>
      <w:r w:rsidR="009476C4" w:rsidRPr="00D43248">
        <w:rPr>
          <w:rFonts w:ascii="Times New Roman" w:hAnsi="Times New Roman" w:cs="Times New Roman"/>
          <w:color w:val="auto"/>
          <w:sz w:val="24"/>
          <w:szCs w:val="24"/>
          <w:u w:color="FF0000"/>
          <w:lang w:val="en-GB"/>
        </w:rPr>
        <w:t xml:space="preserve">the </w:t>
      </w:r>
      <w:r w:rsidR="004351E1" w:rsidRPr="00D43248">
        <w:rPr>
          <w:rFonts w:ascii="Times New Roman" w:hAnsi="Times New Roman" w:cs="Times New Roman"/>
          <w:color w:val="auto"/>
          <w:sz w:val="24"/>
          <w:szCs w:val="24"/>
          <w:u w:color="FF0000"/>
          <w:lang w:val="en-GB"/>
        </w:rPr>
        <w:t>October in the introduction:</w:t>
      </w:r>
      <w:r w:rsidRPr="00D43248">
        <w:rPr>
          <w:rFonts w:ascii="Times New Roman" w:hAnsi="Times New Roman" w:cs="Times New Roman"/>
          <w:color w:val="auto"/>
          <w:sz w:val="24"/>
          <w:szCs w:val="24"/>
          <w:u w:color="FF0000"/>
        </w:rPr>
        <w:t xml:space="preserve"> </w:t>
      </w:r>
      <w:r w:rsidR="009476C4" w:rsidRPr="00D43248">
        <w:rPr>
          <w:rFonts w:ascii="Times New Roman" w:hAnsi="Times New Roman" w:cs="Times New Roman"/>
          <w:color w:val="auto"/>
          <w:sz w:val="24"/>
          <w:szCs w:val="24"/>
          <w:u w:color="FF0000"/>
          <w:lang w:val="en-GB"/>
        </w:rPr>
        <w:t>f</w:t>
      </w:r>
      <w:r w:rsidR="004351E1" w:rsidRPr="00D43248">
        <w:rPr>
          <w:rFonts w:ascii="Times New Roman" w:hAnsi="Times New Roman" w:cs="Times New Roman"/>
          <w:color w:val="auto"/>
          <w:sz w:val="24"/>
          <w:szCs w:val="24"/>
          <w:u w:color="FF0000"/>
          <w:lang w:val="en-GB"/>
        </w:rPr>
        <w:t>irst he established, as expected, that the October Revolution was</w:t>
      </w:r>
      <w:r w:rsidR="009476C4" w:rsidRPr="00D43248">
        <w:rPr>
          <w:rFonts w:ascii="Times New Roman" w:hAnsi="Times New Roman" w:cs="Times New Roman"/>
          <w:color w:val="auto"/>
          <w:sz w:val="24"/>
          <w:szCs w:val="24"/>
          <w:u w:color="FF0000"/>
          <w:lang w:val="en-GB"/>
        </w:rPr>
        <w:t>, at the time,</w:t>
      </w:r>
      <w:r w:rsidR="004351E1" w:rsidRPr="00D43248">
        <w:rPr>
          <w:rFonts w:ascii="Times New Roman" w:hAnsi="Times New Roman" w:cs="Times New Roman"/>
          <w:color w:val="auto"/>
          <w:sz w:val="24"/>
          <w:szCs w:val="24"/>
          <w:u w:color="FF0000"/>
          <w:lang w:val="en-GB"/>
        </w:rPr>
        <w:t xml:space="preserve"> "the most important event of our century, a revolutionary act of the </w:t>
      </w:r>
      <w:r w:rsidR="009476C4" w:rsidRPr="00D43248">
        <w:rPr>
          <w:rFonts w:ascii="Times New Roman" w:hAnsi="Times New Roman" w:cs="Times New Roman"/>
          <w:color w:val="auto"/>
          <w:sz w:val="24"/>
          <w:szCs w:val="24"/>
          <w:u w:color="FF0000"/>
          <w:lang w:val="en-GB"/>
        </w:rPr>
        <w:t xml:space="preserve">vast Russia's </w:t>
      </w:r>
      <w:r w:rsidR="004351E1" w:rsidRPr="00D43248">
        <w:rPr>
          <w:rFonts w:ascii="Times New Roman" w:hAnsi="Times New Roman" w:cs="Times New Roman"/>
          <w:color w:val="auto"/>
          <w:sz w:val="24"/>
          <w:szCs w:val="24"/>
          <w:u w:color="FF0000"/>
          <w:lang w:val="en-GB"/>
        </w:rPr>
        <w:t>working masses</w:t>
      </w:r>
      <w:r w:rsidR="00E87204" w:rsidRPr="00D43248">
        <w:rPr>
          <w:rFonts w:ascii="Times New Roman" w:hAnsi="Times New Roman" w:cs="Times New Roman"/>
          <w:color w:val="auto"/>
          <w:sz w:val="24"/>
          <w:szCs w:val="24"/>
          <w:u w:color="FF0000"/>
          <w:lang w:val="en-GB"/>
        </w:rPr>
        <w:t xml:space="preserve">, which shook the world fifty years ago, </w:t>
      </w:r>
      <w:r w:rsidR="009476C4" w:rsidRPr="00D43248">
        <w:rPr>
          <w:rFonts w:ascii="Times New Roman" w:hAnsi="Times New Roman" w:cs="Times New Roman"/>
          <w:color w:val="auto"/>
          <w:sz w:val="24"/>
          <w:szCs w:val="24"/>
          <w:u w:color="FF0000"/>
          <w:lang w:val="en-GB"/>
        </w:rPr>
        <w:t>gave rise to the</w:t>
      </w:r>
      <w:r w:rsidR="00E87204" w:rsidRPr="00D43248">
        <w:rPr>
          <w:rFonts w:ascii="Times New Roman" w:hAnsi="Times New Roman" w:cs="Times New Roman"/>
          <w:color w:val="auto"/>
          <w:sz w:val="24"/>
          <w:szCs w:val="24"/>
          <w:u w:color="FF0000"/>
          <w:lang w:val="en-GB"/>
        </w:rPr>
        <w:t xml:space="preserve"> general cris</w:t>
      </w:r>
      <w:r w:rsidR="009476C4" w:rsidRPr="00D43248">
        <w:rPr>
          <w:rFonts w:ascii="Times New Roman" w:hAnsi="Times New Roman" w:cs="Times New Roman"/>
          <w:color w:val="auto"/>
          <w:sz w:val="24"/>
          <w:szCs w:val="24"/>
          <w:u w:color="FF0000"/>
          <w:lang w:val="en-GB"/>
        </w:rPr>
        <w:t>i</w:t>
      </w:r>
      <w:r w:rsidR="00E87204" w:rsidRPr="00D43248">
        <w:rPr>
          <w:rFonts w:ascii="Times New Roman" w:hAnsi="Times New Roman" w:cs="Times New Roman"/>
          <w:color w:val="auto"/>
          <w:sz w:val="24"/>
          <w:szCs w:val="24"/>
          <w:u w:color="FF0000"/>
          <w:lang w:val="en-GB"/>
        </w:rPr>
        <w:t>s of the capitalist social system</w:t>
      </w:r>
      <w:r w:rsidR="009476C4" w:rsidRPr="00D43248">
        <w:rPr>
          <w:rFonts w:ascii="Times New Roman" w:hAnsi="Times New Roman" w:cs="Times New Roman"/>
          <w:color w:val="auto"/>
          <w:sz w:val="24"/>
          <w:szCs w:val="24"/>
          <w:u w:color="FF0000"/>
          <w:lang w:val="en-GB"/>
        </w:rPr>
        <w:t>,</w:t>
      </w:r>
      <w:r w:rsidR="00E87204" w:rsidRPr="00D43248">
        <w:rPr>
          <w:rFonts w:ascii="Times New Roman" w:hAnsi="Times New Roman" w:cs="Times New Roman"/>
          <w:color w:val="auto"/>
          <w:sz w:val="24"/>
          <w:szCs w:val="24"/>
          <w:u w:color="FF0000"/>
          <w:lang w:val="en-GB"/>
        </w:rPr>
        <w:t xml:space="preserve"> and announced the beginning of </w:t>
      </w:r>
      <w:r w:rsidR="009476C4" w:rsidRPr="00D43248">
        <w:rPr>
          <w:rFonts w:ascii="Times New Roman" w:hAnsi="Times New Roman" w:cs="Times New Roman"/>
          <w:color w:val="auto"/>
          <w:sz w:val="24"/>
          <w:szCs w:val="24"/>
          <w:u w:color="FF0000"/>
          <w:lang w:val="en-GB"/>
        </w:rPr>
        <w:t>a</w:t>
      </w:r>
      <w:r w:rsidR="00E87204" w:rsidRPr="00D43248">
        <w:rPr>
          <w:rFonts w:ascii="Times New Roman" w:hAnsi="Times New Roman" w:cs="Times New Roman"/>
          <w:color w:val="auto"/>
          <w:sz w:val="24"/>
          <w:szCs w:val="24"/>
          <w:u w:color="FF0000"/>
          <w:lang w:val="en-GB"/>
        </w:rPr>
        <w:t xml:space="preserve"> new era in the history of all humankind</w:t>
      </w:r>
      <w:r w:rsidR="009476C4" w:rsidRPr="00D43248">
        <w:rPr>
          <w:rFonts w:ascii="Times New Roman" w:hAnsi="Times New Roman" w:cs="Times New Roman"/>
          <w:color w:val="auto"/>
          <w:sz w:val="24"/>
          <w:szCs w:val="24"/>
          <w:u w:color="FF0000"/>
          <w:lang w:val="en-GB"/>
        </w:rPr>
        <w:t>:</w:t>
      </w:r>
      <w:r w:rsidR="00E87204" w:rsidRPr="00D43248">
        <w:rPr>
          <w:rFonts w:ascii="Times New Roman" w:hAnsi="Times New Roman" w:cs="Times New Roman"/>
          <w:color w:val="auto"/>
          <w:sz w:val="24"/>
          <w:szCs w:val="24"/>
          <w:u w:color="FF0000"/>
          <w:lang w:val="en-GB"/>
        </w:rPr>
        <w:t xml:space="preserve"> the era of socialism."</w:t>
      </w:r>
      <w:r w:rsidRPr="00D43248">
        <w:rPr>
          <w:rFonts w:ascii="Times New Roman" w:hAnsi="Times New Roman" w:cs="Times New Roman"/>
          <w:color w:val="auto"/>
          <w:sz w:val="24"/>
          <w:szCs w:val="24"/>
          <w:u w:color="FF0000"/>
        </w:rPr>
        <w:t xml:space="preserve"> </w:t>
      </w:r>
      <w:r w:rsidR="00D866D7" w:rsidRPr="00D43248">
        <w:rPr>
          <w:rFonts w:ascii="Times New Roman" w:hAnsi="Times New Roman" w:cs="Times New Roman"/>
          <w:color w:val="auto"/>
          <w:sz w:val="24"/>
          <w:szCs w:val="24"/>
          <w:u w:color="FF0000"/>
          <w:lang w:val="en-GB"/>
        </w:rPr>
        <w:t>In the continuation</w:t>
      </w:r>
      <w:r w:rsidR="009476C4" w:rsidRPr="00D43248">
        <w:rPr>
          <w:rFonts w:ascii="Times New Roman" w:hAnsi="Times New Roman" w:cs="Times New Roman"/>
          <w:color w:val="auto"/>
          <w:sz w:val="24"/>
          <w:szCs w:val="24"/>
          <w:u w:color="FF0000"/>
          <w:lang w:val="en-GB"/>
        </w:rPr>
        <w:t>,</w:t>
      </w:r>
      <w:r w:rsidR="00D866D7" w:rsidRPr="00D43248">
        <w:rPr>
          <w:rFonts w:ascii="Times New Roman" w:hAnsi="Times New Roman" w:cs="Times New Roman"/>
          <w:color w:val="auto"/>
          <w:sz w:val="24"/>
          <w:szCs w:val="24"/>
          <w:u w:color="FF0000"/>
          <w:lang w:val="en-GB"/>
        </w:rPr>
        <w:t xml:space="preserve"> </w:t>
      </w:r>
      <w:r w:rsidR="009476C4" w:rsidRPr="00D43248">
        <w:rPr>
          <w:rFonts w:ascii="Times New Roman" w:hAnsi="Times New Roman" w:cs="Times New Roman"/>
          <w:color w:val="auto"/>
          <w:sz w:val="24"/>
          <w:szCs w:val="24"/>
          <w:u w:color="FF0000"/>
          <w:lang w:val="en-GB"/>
        </w:rPr>
        <w:t>Ziherl</w:t>
      </w:r>
      <w:r w:rsidR="00D866D7" w:rsidRPr="00D43248">
        <w:rPr>
          <w:rFonts w:ascii="Times New Roman" w:hAnsi="Times New Roman" w:cs="Times New Roman"/>
          <w:color w:val="auto"/>
          <w:sz w:val="24"/>
          <w:szCs w:val="24"/>
          <w:u w:color="FF0000"/>
          <w:lang w:val="en-GB"/>
        </w:rPr>
        <w:t xml:space="preserve"> reflected upon the </w:t>
      </w:r>
      <w:r w:rsidR="009476C4" w:rsidRPr="00D43248">
        <w:rPr>
          <w:rFonts w:ascii="Times New Roman" w:hAnsi="Times New Roman" w:cs="Times New Roman"/>
          <w:color w:val="auto"/>
          <w:sz w:val="24"/>
          <w:szCs w:val="24"/>
          <w:u w:color="FF0000"/>
          <w:lang w:val="en-GB"/>
        </w:rPr>
        <w:t>Revolution's heritage</w:t>
      </w:r>
      <w:r w:rsidR="00D866D7" w:rsidRPr="00D43248">
        <w:rPr>
          <w:rFonts w:ascii="Times New Roman" w:hAnsi="Times New Roman" w:cs="Times New Roman"/>
          <w:color w:val="auto"/>
          <w:sz w:val="24"/>
          <w:szCs w:val="24"/>
          <w:u w:color="FF0000"/>
          <w:lang w:val="en-GB"/>
        </w:rPr>
        <w:t xml:space="preserve"> and immediately tackled the issue reg</w:t>
      </w:r>
      <w:r w:rsidR="009476C4" w:rsidRPr="00D43248">
        <w:rPr>
          <w:rFonts w:ascii="Times New Roman" w:hAnsi="Times New Roman" w:cs="Times New Roman"/>
          <w:color w:val="auto"/>
          <w:sz w:val="24"/>
          <w:szCs w:val="24"/>
          <w:u w:color="FF0000"/>
          <w:lang w:val="en-GB"/>
        </w:rPr>
        <w:t>arding the "model" of socialism –</w:t>
      </w:r>
      <w:r w:rsidR="00D866D7" w:rsidRPr="00D43248">
        <w:rPr>
          <w:rFonts w:ascii="Times New Roman" w:hAnsi="Times New Roman" w:cs="Times New Roman"/>
          <w:color w:val="auto"/>
          <w:sz w:val="24"/>
          <w:szCs w:val="24"/>
          <w:u w:color="FF0000"/>
          <w:lang w:val="en-GB"/>
        </w:rPr>
        <w:t xml:space="preserve"> a question which had troubl</w:t>
      </w:r>
      <w:r w:rsidR="009476C4" w:rsidRPr="00D43248">
        <w:rPr>
          <w:rFonts w:ascii="Times New Roman" w:hAnsi="Times New Roman" w:cs="Times New Roman"/>
          <w:color w:val="auto"/>
          <w:sz w:val="24"/>
          <w:szCs w:val="24"/>
          <w:u w:color="FF0000"/>
          <w:lang w:val="en-GB"/>
        </w:rPr>
        <w:t>ed</w:t>
      </w:r>
      <w:r w:rsidR="00D866D7" w:rsidRPr="00D43248">
        <w:rPr>
          <w:rFonts w:ascii="Times New Roman" w:hAnsi="Times New Roman" w:cs="Times New Roman"/>
          <w:color w:val="auto"/>
          <w:sz w:val="24"/>
          <w:szCs w:val="24"/>
          <w:u w:color="FF0000"/>
          <w:lang w:val="en-GB"/>
        </w:rPr>
        <w:t xml:space="preserve"> him for a long time.</w:t>
      </w:r>
      <w:r w:rsidRPr="00D43248">
        <w:rPr>
          <w:rFonts w:ascii="Times New Roman" w:hAnsi="Times New Roman" w:cs="Times New Roman"/>
          <w:color w:val="auto"/>
          <w:sz w:val="24"/>
          <w:szCs w:val="24"/>
          <w:u w:color="FF0000"/>
        </w:rPr>
        <w:t xml:space="preserve"> </w:t>
      </w:r>
      <w:r w:rsidR="00D866D7" w:rsidRPr="00D43248">
        <w:rPr>
          <w:rFonts w:ascii="Times New Roman" w:hAnsi="Times New Roman" w:cs="Times New Roman"/>
          <w:color w:val="auto"/>
          <w:sz w:val="24"/>
          <w:szCs w:val="24"/>
          <w:u w:color="FF0000"/>
          <w:lang w:val="en-GB"/>
        </w:rPr>
        <w:t>Could the Russian October represent a model for all socialist revolutions around the world?</w:t>
      </w:r>
      <w:r w:rsidRPr="00D43248">
        <w:rPr>
          <w:rFonts w:ascii="Times New Roman" w:hAnsi="Times New Roman" w:cs="Times New Roman"/>
          <w:color w:val="auto"/>
          <w:sz w:val="24"/>
          <w:szCs w:val="24"/>
          <w:u w:color="FF0000"/>
        </w:rPr>
        <w:t xml:space="preserve"> </w:t>
      </w:r>
      <w:r w:rsidR="00D13A90" w:rsidRPr="00D43248">
        <w:rPr>
          <w:rFonts w:ascii="Times New Roman" w:hAnsi="Times New Roman" w:cs="Times New Roman"/>
          <w:color w:val="auto"/>
          <w:sz w:val="24"/>
          <w:szCs w:val="24"/>
          <w:u w:color="FF0000"/>
          <w:lang w:val="en-GB"/>
        </w:rPr>
        <w:t xml:space="preserve">Some people, especially in the West, argued against the revolutionary character of October, claiming that the economic landscape of the old Russia made it impossible as such, while others "absolutised" </w:t>
      </w:r>
      <w:r w:rsidR="009476C4" w:rsidRPr="00D43248">
        <w:rPr>
          <w:rFonts w:ascii="Times New Roman" w:hAnsi="Times New Roman" w:cs="Times New Roman"/>
          <w:color w:val="auto"/>
          <w:sz w:val="24"/>
          <w:szCs w:val="24"/>
          <w:u w:color="FF0000"/>
          <w:lang w:val="en-GB"/>
        </w:rPr>
        <w:t>it</w:t>
      </w:r>
      <w:r w:rsidR="00D13A90" w:rsidRPr="00D43248">
        <w:rPr>
          <w:rFonts w:ascii="Times New Roman" w:hAnsi="Times New Roman" w:cs="Times New Roman"/>
          <w:color w:val="auto"/>
          <w:sz w:val="24"/>
          <w:szCs w:val="24"/>
          <w:u w:color="FF0000"/>
          <w:lang w:val="en-GB"/>
        </w:rPr>
        <w:t xml:space="preserve"> and strove to implement it in the exact same manner, especially after 1945. Ziherl, referring to Lenin, </w:t>
      </w:r>
      <w:r w:rsidR="009476C4" w:rsidRPr="00D43248">
        <w:rPr>
          <w:rFonts w:ascii="Times New Roman" w:hAnsi="Times New Roman" w:cs="Times New Roman"/>
          <w:color w:val="auto"/>
          <w:sz w:val="24"/>
          <w:szCs w:val="24"/>
          <w:u w:color="FF0000"/>
          <w:lang w:val="en-GB"/>
        </w:rPr>
        <w:t>believed</w:t>
      </w:r>
      <w:r w:rsidR="00D13A90" w:rsidRPr="00D43248">
        <w:rPr>
          <w:rFonts w:ascii="Times New Roman" w:hAnsi="Times New Roman" w:cs="Times New Roman"/>
          <w:color w:val="auto"/>
          <w:sz w:val="24"/>
          <w:szCs w:val="24"/>
          <w:u w:color="FF0000"/>
          <w:lang w:val="en-GB"/>
        </w:rPr>
        <w:t xml:space="preserve"> that</w:t>
      </w:r>
      <w:r w:rsidR="009476C4" w:rsidRPr="00D43248">
        <w:rPr>
          <w:rFonts w:ascii="Times New Roman" w:hAnsi="Times New Roman" w:cs="Times New Roman"/>
          <w:color w:val="auto"/>
          <w:sz w:val="24"/>
          <w:szCs w:val="24"/>
          <w:u w:color="FF0000"/>
          <w:lang w:val="en-GB"/>
        </w:rPr>
        <w:t xml:space="preserve"> </w:t>
      </w:r>
      <w:r w:rsidR="00FA374D" w:rsidRPr="00D43248">
        <w:rPr>
          <w:rFonts w:ascii="Times New Roman" w:hAnsi="Times New Roman" w:cs="Times New Roman"/>
          <w:color w:val="auto"/>
          <w:sz w:val="24"/>
          <w:szCs w:val="24"/>
          <w:u w:color="FF0000"/>
          <w:lang w:val="en-GB"/>
        </w:rPr>
        <w:t>the</w:t>
      </w:r>
      <w:r w:rsidR="00D13A90" w:rsidRPr="00D43248">
        <w:rPr>
          <w:rFonts w:ascii="Times New Roman" w:hAnsi="Times New Roman" w:cs="Times New Roman"/>
          <w:color w:val="auto"/>
          <w:sz w:val="24"/>
          <w:szCs w:val="24"/>
          <w:u w:color="FF0000"/>
          <w:lang w:val="en-GB"/>
        </w:rPr>
        <w:t xml:space="preserve"> </w:t>
      </w:r>
      <w:r w:rsidR="00FA374D" w:rsidRPr="00D43248">
        <w:rPr>
          <w:rFonts w:ascii="Times New Roman" w:hAnsi="Times New Roman" w:cs="Times New Roman"/>
          <w:color w:val="auto"/>
          <w:sz w:val="24"/>
          <w:szCs w:val="24"/>
          <w:u w:color="FF0000"/>
          <w:lang w:val="en-GB"/>
        </w:rPr>
        <w:t>R</w:t>
      </w:r>
      <w:r w:rsidR="00D13A90" w:rsidRPr="00D43248">
        <w:rPr>
          <w:rFonts w:ascii="Times New Roman" w:hAnsi="Times New Roman" w:cs="Times New Roman"/>
          <w:color w:val="auto"/>
          <w:sz w:val="24"/>
          <w:szCs w:val="24"/>
          <w:u w:color="FF0000"/>
          <w:lang w:val="en-GB"/>
        </w:rPr>
        <w:t>evolution could only be victorious as a dialectic thought and not as a solid model.</w:t>
      </w:r>
      <w:r w:rsidRPr="00D43248">
        <w:rPr>
          <w:rFonts w:ascii="Times New Roman" w:hAnsi="Times New Roman" w:cs="Times New Roman"/>
          <w:color w:val="auto"/>
          <w:sz w:val="24"/>
          <w:szCs w:val="24"/>
          <w:u w:color="FF0000"/>
        </w:rPr>
        <w:t xml:space="preserve"> </w:t>
      </w:r>
      <w:r w:rsidR="00D13A90" w:rsidRPr="00D43248">
        <w:rPr>
          <w:rFonts w:ascii="Times New Roman" w:hAnsi="Times New Roman" w:cs="Times New Roman"/>
          <w:color w:val="auto"/>
          <w:sz w:val="24"/>
          <w:szCs w:val="24"/>
          <w:u w:color="FF0000"/>
          <w:lang w:val="en-GB"/>
        </w:rPr>
        <w:t>Nevertheless, Ziherl remarked:</w:t>
      </w:r>
      <w:r w:rsidRPr="00D43248">
        <w:rPr>
          <w:rFonts w:ascii="Times New Roman" w:hAnsi="Times New Roman" w:cs="Times New Roman"/>
          <w:color w:val="auto"/>
          <w:sz w:val="24"/>
          <w:szCs w:val="24"/>
          <w:u w:color="FF0000"/>
        </w:rPr>
        <w:t xml:space="preserve"> "</w:t>
      </w:r>
      <w:r w:rsidRPr="00D43248">
        <w:rPr>
          <w:rFonts w:ascii="Times New Roman" w:hAnsi="Times New Roman" w:cs="Times New Roman"/>
          <w:color w:val="auto"/>
          <w:sz w:val="24"/>
          <w:szCs w:val="24"/>
          <w:lang w:val="en-GB"/>
        </w:rPr>
        <w:t xml:space="preserve">The </w:t>
      </w:r>
      <w:r w:rsidRPr="00D43248">
        <w:rPr>
          <w:rFonts w:ascii="Times New Roman" w:hAnsi="Times New Roman" w:cs="Times New Roman"/>
          <w:sz w:val="24"/>
          <w:szCs w:val="24"/>
          <w:lang w:val="en-GB"/>
        </w:rPr>
        <w:t xml:space="preserve">Great October Revolution and the revolutionary turmoil in a number of European and non-European countries that accompanied and strengthened it also confirmed the international reaction in the conviction that stems from every revolutionary situation: that the old ways are </w:t>
      </w:r>
      <w:r w:rsidRPr="00D43248">
        <w:rPr>
          <w:rFonts w:ascii="Times New Roman" w:hAnsi="Times New Roman" w:cs="Times New Roman"/>
          <w:i/>
          <w:iCs/>
          <w:sz w:val="24"/>
          <w:szCs w:val="24"/>
          <w:lang w:val="en-GB"/>
        </w:rPr>
        <w:t>no longer feasible</w:t>
      </w:r>
      <w:r w:rsidRPr="00D43248">
        <w:rPr>
          <w:rFonts w:ascii="Times New Roman" w:hAnsi="Times New Roman" w:cs="Times New Roman"/>
          <w:i/>
          <w:iCs/>
          <w:color w:val="auto"/>
          <w:sz w:val="24"/>
          <w:szCs w:val="24"/>
          <w:lang w:val="en-GB"/>
        </w:rPr>
        <w:t>.</w:t>
      </w:r>
      <w:r w:rsidRPr="00D43248">
        <w:rPr>
          <w:rFonts w:ascii="Times New Roman" w:hAnsi="Times New Roman" w:cs="Times New Roman"/>
          <w:color w:val="auto"/>
          <w:sz w:val="24"/>
          <w:szCs w:val="24"/>
          <w:u w:color="FF0000"/>
          <w:lang w:val="en-GB"/>
        </w:rPr>
        <w:t>"</w:t>
      </w:r>
      <w:r w:rsidRPr="00D43248">
        <w:rPr>
          <w:rFonts w:ascii="Times New Roman" w:eastAsia="Times New Roman" w:hAnsi="Times New Roman" w:cs="Times New Roman"/>
          <w:color w:val="auto"/>
          <w:sz w:val="24"/>
          <w:szCs w:val="24"/>
          <w:u w:color="FF0000"/>
          <w:vertAlign w:val="superscript"/>
          <w:lang w:val="en-GB"/>
        </w:rPr>
        <w:footnoteReference w:id="9"/>
      </w:r>
    </w:p>
    <w:p w:rsidR="009E47B7" w:rsidRPr="00D43248" w:rsidRDefault="00EA1A88" w:rsidP="00D43248">
      <w:pPr>
        <w:pStyle w:val="Body"/>
        <w:pBdr>
          <w:top w:val="none" w:sz="0" w:space="0" w:color="auto"/>
          <w:left w:val="none" w:sz="0" w:space="0" w:color="auto"/>
          <w:bottom w:val="none" w:sz="0" w:space="0" w:color="auto"/>
          <w:right w:val="none" w:sz="0" w:space="0" w:color="auto"/>
        </w:pBdr>
        <w:spacing w:after="0" w:line="360" w:lineRule="auto"/>
        <w:ind w:firstLine="720"/>
        <w:jc w:val="both"/>
        <w:rPr>
          <w:rFonts w:ascii="Times New Roman" w:eastAsia="Times New Roman" w:hAnsi="Times New Roman" w:cs="Times New Roman"/>
          <w:color w:val="auto"/>
          <w:sz w:val="24"/>
          <w:szCs w:val="24"/>
        </w:rPr>
      </w:pPr>
      <w:r w:rsidRPr="00D43248">
        <w:rPr>
          <w:rStyle w:val="None"/>
          <w:rFonts w:ascii="Times New Roman" w:hAnsi="Times New Roman" w:cs="Times New Roman"/>
          <w:color w:val="auto"/>
          <w:sz w:val="24"/>
          <w:szCs w:val="24"/>
          <w:lang w:val="en-GB"/>
        </w:rPr>
        <w:lastRenderedPageBreak/>
        <w:t>On</w:t>
      </w:r>
      <w:r w:rsidR="00D13A90" w:rsidRPr="00D43248">
        <w:rPr>
          <w:rStyle w:val="None"/>
          <w:rFonts w:ascii="Times New Roman" w:hAnsi="Times New Roman" w:cs="Times New Roman"/>
          <w:color w:val="auto"/>
          <w:sz w:val="24"/>
          <w:szCs w:val="24"/>
          <w:lang w:val="en-GB"/>
        </w:rPr>
        <w:t xml:space="preserve"> that occasion, one of the parks in the Slovenian capital of Ljubljana was named after Lenin, and special honour was paid to the 95 participants of the Russian Revolutions from Slovenia who were still alive at the time.</w:t>
      </w:r>
      <w:r w:rsidRPr="00D43248">
        <w:rPr>
          <w:rStyle w:val="None"/>
          <w:rFonts w:ascii="Times New Roman" w:eastAsia="Times New Roman" w:hAnsi="Times New Roman" w:cs="Times New Roman"/>
          <w:color w:val="auto"/>
          <w:sz w:val="24"/>
          <w:szCs w:val="24"/>
          <w:vertAlign w:val="superscript"/>
          <w:lang w:val="en-GB"/>
        </w:rPr>
        <w:footnoteReference w:id="10"/>
      </w:r>
      <w:r w:rsidRPr="00D43248">
        <w:rPr>
          <w:rStyle w:val="None"/>
          <w:rFonts w:ascii="Times New Roman" w:hAnsi="Times New Roman" w:cs="Times New Roman"/>
          <w:color w:val="auto"/>
          <w:sz w:val="24"/>
          <w:szCs w:val="24"/>
          <w:lang w:val="en-GB"/>
        </w:rPr>
        <w:t xml:space="preserve"> </w:t>
      </w:r>
      <w:r w:rsidR="00F17ADF" w:rsidRPr="00D43248">
        <w:rPr>
          <w:rStyle w:val="None"/>
          <w:rFonts w:ascii="Times New Roman" w:hAnsi="Times New Roman" w:cs="Times New Roman"/>
          <w:color w:val="auto"/>
          <w:sz w:val="24"/>
          <w:szCs w:val="24"/>
          <w:lang w:val="en-GB"/>
        </w:rPr>
        <w:t xml:space="preserve">The principal Slovenian newspaper Delo assessed the message of </w:t>
      </w:r>
      <w:r w:rsidRPr="00D43248">
        <w:rPr>
          <w:rStyle w:val="None"/>
          <w:rFonts w:ascii="Times New Roman" w:hAnsi="Times New Roman" w:cs="Times New Roman"/>
          <w:color w:val="auto"/>
          <w:sz w:val="24"/>
          <w:szCs w:val="24"/>
          <w:lang w:val="en-GB"/>
        </w:rPr>
        <w:t xml:space="preserve">the </w:t>
      </w:r>
      <w:r w:rsidR="00F17ADF" w:rsidRPr="00D43248">
        <w:rPr>
          <w:rStyle w:val="None"/>
          <w:rFonts w:ascii="Times New Roman" w:hAnsi="Times New Roman" w:cs="Times New Roman"/>
          <w:color w:val="auto"/>
          <w:sz w:val="24"/>
          <w:szCs w:val="24"/>
          <w:lang w:val="en-GB"/>
        </w:rPr>
        <w:t xml:space="preserve">October with the following humanist </w:t>
      </w:r>
      <w:r w:rsidR="002026F2" w:rsidRPr="00D43248">
        <w:rPr>
          <w:rStyle w:val="None"/>
          <w:rFonts w:ascii="Times New Roman" w:hAnsi="Times New Roman" w:cs="Times New Roman"/>
          <w:color w:val="auto"/>
          <w:sz w:val="24"/>
          <w:szCs w:val="24"/>
          <w:lang w:val="en-GB"/>
        </w:rPr>
        <w:t>motto</w:t>
      </w:r>
      <w:r w:rsidR="00F17ADF" w:rsidRPr="00D43248">
        <w:rPr>
          <w:rStyle w:val="None"/>
          <w:rFonts w:ascii="Times New Roman" w:hAnsi="Times New Roman" w:cs="Times New Roman"/>
          <w:color w:val="auto"/>
          <w:sz w:val="24"/>
          <w:szCs w:val="24"/>
          <w:lang w:val="en-GB"/>
        </w:rPr>
        <w:t>: striving for "a higher deg</w:t>
      </w:r>
      <w:r w:rsidRPr="00D43248">
        <w:rPr>
          <w:rStyle w:val="None"/>
          <w:rFonts w:ascii="Times New Roman" w:hAnsi="Times New Roman" w:cs="Times New Roman"/>
          <w:color w:val="auto"/>
          <w:sz w:val="24"/>
          <w:szCs w:val="24"/>
          <w:lang w:val="en-GB"/>
        </w:rPr>
        <w:t>ree of prosperity and freedom".</w:t>
      </w:r>
      <w:r w:rsidRPr="00D43248">
        <w:rPr>
          <w:rStyle w:val="None"/>
          <w:rFonts w:ascii="Times New Roman" w:eastAsia="Times New Roman" w:hAnsi="Times New Roman" w:cs="Times New Roman"/>
          <w:color w:val="auto"/>
          <w:sz w:val="24"/>
          <w:szCs w:val="24"/>
          <w:vertAlign w:val="superscript"/>
          <w:lang w:val="en-GB"/>
        </w:rPr>
        <w:footnoteReference w:id="11"/>
      </w:r>
    </w:p>
    <w:p w:rsidR="00AB4D07" w:rsidRPr="00D43248" w:rsidRDefault="00814EF2" w:rsidP="00D43248">
      <w:pPr>
        <w:pStyle w:val="Body"/>
        <w:spacing w:after="0" w:line="360" w:lineRule="auto"/>
        <w:ind w:firstLine="720"/>
        <w:jc w:val="both"/>
        <w:rPr>
          <w:rFonts w:ascii="Times New Roman" w:eastAsia="Times New Roman" w:hAnsi="Times New Roman" w:cs="Times New Roman"/>
          <w:sz w:val="24"/>
          <w:szCs w:val="24"/>
          <w:lang w:val="en-GB"/>
        </w:rPr>
      </w:pPr>
      <w:r w:rsidRPr="00D43248">
        <w:rPr>
          <w:rFonts w:ascii="Times New Roman" w:hAnsi="Times New Roman" w:cs="Times New Roman"/>
          <w:sz w:val="24"/>
          <w:szCs w:val="24"/>
          <w:lang w:val="en-GB"/>
        </w:rPr>
        <w:t xml:space="preserve">In 1967, the global outlook on the Russian October definitely varied greatly (understandably depending on the political and bloc structure of the world). However, it had a few important common points: nobody denied or disregarded the significance of the event that had taken place fifty years earlier. The Russian Revolution captured the attention of states, intellectuals, and the public. The conviction that Russia and a part of the world had no longer been the same after October 1917 prevailed: the "old ways" had in fact become untenable. </w:t>
      </w:r>
    </w:p>
    <w:p w:rsidR="00AB4D07" w:rsidRPr="00D43248" w:rsidRDefault="00814EF2" w:rsidP="00D43248">
      <w:pPr>
        <w:pStyle w:val="Body"/>
        <w:spacing w:after="0" w:line="360" w:lineRule="auto"/>
        <w:jc w:val="center"/>
        <w:rPr>
          <w:rFonts w:ascii="Times New Roman" w:eastAsia="Times New Roman" w:hAnsi="Times New Roman" w:cs="Times New Roman"/>
          <w:sz w:val="24"/>
          <w:szCs w:val="24"/>
          <w:lang w:val="en-GB"/>
        </w:rPr>
      </w:pPr>
      <w:r w:rsidRPr="00D43248">
        <w:rPr>
          <w:rFonts w:ascii="Times New Roman" w:hAnsi="Times New Roman" w:cs="Times New Roman"/>
          <w:sz w:val="24"/>
          <w:szCs w:val="24"/>
          <w:lang w:val="en-GB"/>
        </w:rPr>
        <w:t>* * *</w:t>
      </w:r>
    </w:p>
    <w:p w:rsidR="00AB4D07" w:rsidRPr="00D43248" w:rsidRDefault="00814EF2" w:rsidP="00D43248">
      <w:pPr>
        <w:pStyle w:val="Body"/>
        <w:spacing w:after="0" w:line="360" w:lineRule="auto"/>
        <w:jc w:val="both"/>
        <w:rPr>
          <w:rFonts w:ascii="Times New Roman" w:eastAsia="Times New Roman" w:hAnsi="Times New Roman" w:cs="Times New Roman"/>
          <w:sz w:val="24"/>
          <w:szCs w:val="24"/>
          <w:lang w:val="en-GB"/>
        </w:rPr>
      </w:pPr>
      <w:r w:rsidRPr="00D43248">
        <w:rPr>
          <w:rFonts w:ascii="Times New Roman" w:eastAsia="Times New Roman" w:hAnsi="Times New Roman" w:cs="Times New Roman"/>
          <w:sz w:val="24"/>
          <w:szCs w:val="24"/>
          <w:lang w:val="en-GB"/>
        </w:rPr>
        <w:tab/>
      </w:r>
      <w:r w:rsidRPr="00D43248">
        <w:rPr>
          <w:rFonts w:ascii="Times New Roman" w:hAnsi="Times New Roman" w:cs="Times New Roman"/>
          <w:sz w:val="24"/>
          <w:szCs w:val="24"/>
          <w:lang w:val="en-GB"/>
        </w:rPr>
        <w:t xml:space="preserve">Let us now first move (almost) fifty years back, to the time (immediately) after the revolution, and then fifty years forward, to today's time. In these one hundred years the world has changed thoroughly, also because of the Revolution, and together with the world the outlook on the Revolution has changed as well. </w:t>
      </w:r>
      <w:r w:rsidRPr="00D43248">
        <w:rPr>
          <w:rFonts w:ascii="Times New Roman" w:hAnsi="Times New Roman" w:cs="Times New Roman"/>
          <w:b/>
          <w:bCs/>
          <w:sz w:val="24"/>
          <w:szCs w:val="24"/>
          <w:lang w:val="en-GB"/>
        </w:rPr>
        <w:t>As it is, the changing outlook on the October Revolution by all means represents a part of the history of the Revolution, and therefore it has to be examined more closely, as this is the only way to understand the Revolution's global impact as well as to give meaning to the current and future political standpoints.</w:t>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Fonts w:ascii="Times New Roman" w:hAnsi="Times New Roman" w:cs="Times New Roman"/>
          <w:sz w:val="24"/>
          <w:szCs w:val="24"/>
          <w:lang w:val="en-GB"/>
        </w:rPr>
        <w:t>In 1924 – in the year of Lenin's death – contributions, commentaries, essays, and discussions on the extraordinary role of this man and even more so on the global importance of the developments taking place well over six years earlier, which Lenin had famously organised, kept being published all around the world. The Viennese newspapers</w:t>
      </w:r>
      <w:r w:rsidRPr="00D43248">
        <w:rPr>
          <w:rFonts w:ascii="Times New Roman" w:eastAsia="Times New Roman" w:hAnsi="Times New Roman" w:cs="Times New Roman"/>
          <w:sz w:val="24"/>
          <w:szCs w:val="24"/>
          <w:vertAlign w:val="superscript"/>
          <w:lang w:val="en-GB"/>
        </w:rPr>
        <w:footnoteReference w:id="12"/>
      </w:r>
      <w:r w:rsidRPr="00D43248">
        <w:rPr>
          <w:rFonts w:ascii="Times New Roman" w:hAnsi="Times New Roman" w:cs="Times New Roman"/>
          <w:sz w:val="24"/>
          <w:szCs w:val="24"/>
          <w:lang w:val="en-GB"/>
        </w:rPr>
        <w:t xml:space="preserve"> asked themselves who Lenin and his role had been, and assessed the historical importance of the events at the same time as the American press. "Lenin is dead and Trotsky is no longer at the head of the Red Army. Lenin had been away from the helm of Russian affairs for some time, while Trotsky was but recently eliminated from the inner councils of </w:t>
      </w:r>
      <w:r w:rsidRPr="00D43248">
        <w:rPr>
          <w:rFonts w:ascii="Times New Roman" w:hAnsi="Times New Roman" w:cs="Times New Roman"/>
          <w:color w:val="auto"/>
          <w:sz w:val="24"/>
          <w:szCs w:val="24"/>
          <w:lang w:val="en-GB"/>
        </w:rPr>
        <w:t xml:space="preserve">the Soviets. How will Soviet Russia fare without these master minds of the Bolshevist revolution?" </w:t>
      </w:r>
      <w:r w:rsidR="00CB4F37" w:rsidRPr="00D43248">
        <w:rPr>
          <w:rFonts w:ascii="Times New Roman" w:hAnsi="Times New Roman" w:cs="Times New Roman"/>
          <w:color w:val="auto"/>
          <w:sz w:val="24"/>
          <w:szCs w:val="24"/>
          <w:u w:color="F24A47"/>
          <w:lang w:val="en-GB"/>
        </w:rPr>
        <w:t xml:space="preserve">one of newspapers wrote, and </w:t>
      </w:r>
      <w:r w:rsidR="006612B2" w:rsidRPr="00D43248">
        <w:rPr>
          <w:rFonts w:ascii="Times New Roman" w:hAnsi="Times New Roman" w:cs="Times New Roman"/>
          <w:color w:val="auto"/>
          <w:sz w:val="24"/>
          <w:szCs w:val="24"/>
          <w:u w:color="F24A47"/>
          <w:lang w:val="en-GB"/>
        </w:rPr>
        <w:t>stated</w:t>
      </w:r>
      <w:r w:rsidR="00CB4F37" w:rsidRPr="00D43248">
        <w:rPr>
          <w:rFonts w:ascii="Times New Roman" w:hAnsi="Times New Roman" w:cs="Times New Roman"/>
          <w:color w:val="auto"/>
          <w:sz w:val="24"/>
          <w:szCs w:val="24"/>
          <w:u w:color="F24A47"/>
          <w:lang w:val="en-GB"/>
        </w:rPr>
        <w:t>:</w:t>
      </w:r>
      <w:r w:rsidRPr="00D43248">
        <w:rPr>
          <w:rFonts w:ascii="Times New Roman" w:hAnsi="Times New Roman" w:cs="Times New Roman"/>
          <w:color w:val="auto"/>
          <w:sz w:val="24"/>
          <w:szCs w:val="24"/>
          <w:u w:color="F24A47"/>
          <w:lang w:val="en-GB"/>
        </w:rPr>
        <w:t xml:space="preserve"> </w:t>
      </w:r>
      <w:r w:rsidRPr="00D43248">
        <w:rPr>
          <w:rFonts w:ascii="Times New Roman" w:hAnsi="Times New Roman" w:cs="Times New Roman"/>
          <w:color w:val="auto"/>
          <w:sz w:val="24"/>
          <w:szCs w:val="24"/>
          <w:lang w:val="en-GB"/>
        </w:rPr>
        <w:t xml:space="preserve"> "Communism Now Faces Its Greatest Crisis -- Leaders Struggle for the Mantle of Lenin".</w:t>
      </w:r>
      <w:r w:rsidRPr="00D43248">
        <w:rPr>
          <w:rFonts w:ascii="Times New Roman" w:eastAsia="Times New Roman" w:hAnsi="Times New Roman" w:cs="Times New Roman"/>
          <w:color w:val="auto"/>
          <w:sz w:val="24"/>
          <w:szCs w:val="24"/>
          <w:vertAlign w:val="superscript"/>
          <w:lang w:val="en-GB"/>
        </w:rPr>
        <w:footnoteReference w:id="13"/>
      </w:r>
      <w:r w:rsidRPr="00D43248">
        <w:rPr>
          <w:rFonts w:ascii="Times New Roman" w:hAnsi="Times New Roman" w:cs="Times New Roman"/>
          <w:color w:val="auto"/>
          <w:sz w:val="24"/>
          <w:szCs w:val="24"/>
          <w:lang w:val="en-GB"/>
        </w:rPr>
        <w:t xml:space="preserve"> A few years earlier, in the period between 1917 and 1919, the New York Times search engine returns as many as 1979 hits for the query "Russian Revolution". Not even a single day passed in March 1917 that the events taking</w:t>
      </w:r>
      <w:r w:rsidRPr="00D43248">
        <w:rPr>
          <w:rFonts w:ascii="Times New Roman" w:hAnsi="Times New Roman" w:cs="Times New Roman"/>
          <w:sz w:val="24"/>
          <w:szCs w:val="24"/>
          <w:lang w:val="en-GB"/>
        </w:rPr>
        <w:t xml:space="preserve"> place in Russia were not reported on.</w:t>
      </w:r>
      <w:r w:rsidRPr="00D43248">
        <w:rPr>
          <w:rFonts w:ascii="Times New Roman" w:eastAsia="Times New Roman" w:hAnsi="Times New Roman" w:cs="Times New Roman"/>
          <w:sz w:val="24"/>
          <w:szCs w:val="24"/>
          <w:vertAlign w:val="superscript"/>
          <w:lang w:val="en-GB"/>
        </w:rPr>
        <w:footnoteReference w:id="14"/>
      </w:r>
      <w:r w:rsidRPr="00D43248">
        <w:rPr>
          <w:rStyle w:val="None"/>
          <w:rFonts w:ascii="Times New Roman" w:hAnsi="Times New Roman" w:cs="Times New Roman"/>
          <w:sz w:val="24"/>
          <w:szCs w:val="24"/>
          <w:lang w:val="en-GB"/>
        </w:rPr>
        <w:t xml:space="preserve"> The press would mostly establish that "No statesman has ever had such an occasion to become a great benefactor of his country as Lenin had, yet he left Russia in far worse condition than she was when he became her absolute dictator."</w:t>
      </w:r>
      <w:r w:rsidRPr="00D43248">
        <w:rPr>
          <w:rStyle w:val="None"/>
          <w:rFonts w:ascii="Times New Roman" w:eastAsia="Times New Roman" w:hAnsi="Times New Roman" w:cs="Times New Roman"/>
          <w:sz w:val="24"/>
          <w:szCs w:val="24"/>
          <w:vertAlign w:val="superscript"/>
          <w:lang w:val="en-GB"/>
        </w:rPr>
        <w:footnoteReference w:id="15"/>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Numerous authors from the Slovenian territory contributed to the massive collection of assessments as well. None of the political camps (neither the liberal, Catholic, nor the Marxist side),</w:t>
      </w:r>
      <w:r w:rsidRPr="00D43248">
        <w:rPr>
          <w:rStyle w:val="None"/>
          <w:rFonts w:ascii="Times New Roman" w:eastAsia="Times New Roman" w:hAnsi="Times New Roman" w:cs="Times New Roman"/>
          <w:sz w:val="24"/>
          <w:szCs w:val="24"/>
          <w:vertAlign w:val="superscript"/>
          <w:lang w:val="en-GB"/>
        </w:rPr>
        <w:footnoteReference w:id="16"/>
      </w:r>
      <w:r w:rsidRPr="00D43248">
        <w:rPr>
          <w:rStyle w:val="None"/>
          <w:rFonts w:ascii="Times New Roman" w:hAnsi="Times New Roman" w:cs="Times New Roman"/>
          <w:sz w:val="24"/>
          <w:szCs w:val="24"/>
          <w:lang w:val="en-GB"/>
        </w:rPr>
        <w:t xml:space="preserve"> political groups, or barely any newspapers could resist the urge to give their own assessments of the leading revolutionary (this is discussed in more detail in this </w:t>
      </w:r>
      <w:r w:rsidR="008D096A" w:rsidRPr="00D43248">
        <w:rPr>
          <w:rStyle w:val="None"/>
          <w:rFonts w:ascii="Times New Roman" w:hAnsi="Times New Roman" w:cs="Times New Roman"/>
          <w:sz w:val="24"/>
          <w:szCs w:val="24"/>
          <w:lang w:val="en-GB"/>
        </w:rPr>
        <w:t>v</w:t>
      </w:r>
      <w:r w:rsidRPr="00D43248">
        <w:rPr>
          <w:rStyle w:val="None"/>
          <w:rFonts w:ascii="Times New Roman" w:hAnsi="Times New Roman" w:cs="Times New Roman"/>
          <w:sz w:val="24"/>
          <w:szCs w:val="24"/>
          <w:lang w:val="en-GB"/>
        </w:rPr>
        <w:t xml:space="preserve">olume by </w:t>
      </w:r>
      <w:r w:rsidRPr="00D43248">
        <w:rPr>
          <w:rStyle w:val="None"/>
          <w:rFonts w:ascii="Times New Roman" w:hAnsi="Times New Roman" w:cs="Times New Roman"/>
          <w:color w:val="FF0000"/>
          <w:sz w:val="24"/>
          <w:szCs w:val="24"/>
          <w:u w:color="FF0000"/>
        </w:rPr>
        <w:t>Jurij Perovšek, Vida Deželak-Barič, and Bojan Godeša</w:t>
      </w:r>
      <w:r w:rsidRPr="00D43248">
        <w:rPr>
          <w:rStyle w:val="None"/>
          <w:rFonts w:ascii="Times New Roman" w:hAnsi="Times New Roman" w:cs="Times New Roman"/>
          <w:sz w:val="24"/>
          <w:szCs w:val="24"/>
          <w:lang w:val="en-GB"/>
        </w:rPr>
        <w:t xml:space="preserve">). </w:t>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Why this was the case was already explained in the 1920s by one of the most influential Yugoslav writers (and members of the forbidden Yugoslav Communist Party), the Croatian Miroslav Krleža, who visited Russia in 1924. As he deliberated on the importance of the Revolution, he pointed out a simple fact: "The significance of the Revolution stems from its invaluable practical importance. From numerous theoretical debates in the context of the First and Second International and the First of May philistine social democratic declamations that accompanied a mug of beer, and through the conflicts within the Party and its fractions, the path towards an organised state government has been long and hard." However, all these debates and theories suddenly had to face the USSR as the proof that socialism had transcended theory and had been put into practice. "On the basis of the speeches in the Assembly, the evening Marxist school, and the newspaper editorial ... a reality had emerged, consisting of coins, armoured warships, artillery, modern aviation, and international diplomatic relations."</w:t>
      </w:r>
      <w:r w:rsidRPr="00D43248">
        <w:rPr>
          <w:rStyle w:val="None"/>
          <w:rFonts w:ascii="Times New Roman" w:eastAsia="Times New Roman" w:hAnsi="Times New Roman" w:cs="Times New Roman"/>
          <w:sz w:val="24"/>
          <w:szCs w:val="24"/>
          <w:vertAlign w:val="superscript"/>
          <w:lang w:val="en-GB"/>
        </w:rPr>
        <w:footnoteReference w:id="17"/>
      </w:r>
    </w:p>
    <w:p w:rsidR="00AB4D07" w:rsidRPr="00D43248" w:rsidRDefault="00814EF2" w:rsidP="00D43248">
      <w:pPr>
        <w:pStyle w:val="Body"/>
        <w:pBdr>
          <w:top w:val="none" w:sz="0" w:space="0" w:color="auto"/>
          <w:left w:val="none" w:sz="0" w:space="0" w:color="auto"/>
          <w:bottom w:val="none" w:sz="0" w:space="0" w:color="auto"/>
          <w:right w:val="none" w:sz="0" w:space="0" w:color="auto"/>
        </w:pBdr>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Of the Slovenian authors, Franc Terseglav, a representative of the Christian socialists, asserted himself with his insightfulness and the synthetic character of his reasoning</w:t>
      </w:r>
      <w:r w:rsidRPr="00D43248">
        <w:rPr>
          <w:rStyle w:val="None"/>
          <w:rFonts w:ascii="Times New Roman" w:hAnsi="Times New Roman" w:cs="Times New Roman"/>
          <w:color w:val="auto"/>
          <w:sz w:val="24"/>
          <w:szCs w:val="24"/>
          <w:lang w:val="en-GB"/>
        </w:rPr>
        <w:t xml:space="preserve">. </w:t>
      </w:r>
      <w:r w:rsidR="00AB0B37" w:rsidRPr="00D43248">
        <w:rPr>
          <w:rStyle w:val="None"/>
          <w:rFonts w:ascii="Times New Roman" w:hAnsi="Times New Roman" w:cs="Times New Roman"/>
          <w:color w:val="auto"/>
          <w:sz w:val="24"/>
          <w:szCs w:val="24"/>
          <w:u w:color="FF0000"/>
          <w:lang w:val="en-GB"/>
        </w:rPr>
        <w:t xml:space="preserve">He </w:t>
      </w:r>
      <w:r w:rsidR="00D43248" w:rsidRPr="00D43248">
        <w:rPr>
          <w:rStyle w:val="None"/>
          <w:rFonts w:ascii="Times New Roman" w:hAnsi="Times New Roman" w:cs="Times New Roman"/>
          <w:color w:val="auto"/>
          <w:sz w:val="24"/>
          <w:szCs w:val="24"/>
          <w:u w:color="FF0000"/>
          <w:lang w:val="en-GB"/>
        </w:rPr>
        <w:t>wrote two lengthy</w:t>
      </w:r>
      <w:r w:rsidR="00AB0B37" w:rsidRPr="00D43248">
        <w:rPr>
          <w:rStyle w:val="None"/>
          <w:rFonts w:ascii="Times New Roman" w:hAnsi="Times New Roman" w:cs="Times New Roman"/>
          <w:color w:val="auto"/>
          <w:sz w:val="24"/>
          <w:szCs w:val="24"/>
          <w:u w:color="FF0000"/>
          <w:lang w:val="en-GB"/>
        </w:rPr>
        <w:t xml:space="preserve"> texts </w:t>
      </w:r>
      <w:r w:rsidR="008D096A" w:rsidRPr="00D43248">
        <w:rPr>
          <w:rStyle w:val="None"/>
          <w:rFonts w:ascii="Times New Roman" w:hAnsi="Times New Roman" w:cs="Times New Roman"/>
          <w:color w:val="auto"/>
          <w:sz w:val="24"/>
          <w:szCs w:val="24"/>
          <w:u w:color="FF0000"/>
          <w:lang w:val="en-GB"/>
        </w:rPr>
        <w:t>about Lenin and the R</w:t>
      </w:r>
      <w:r w:rsidR="00AB0B37" w:rsidRPr="00D43248">
        <w:rPr>
          <w:rStyle w:val="None"/>
          <w:rFonts w:ascii="Times New Roman" w:hAnsi="Times New Roman" w:cs="Times New Roman"/>
          <w:color w:val="auto"/>
          <w:sz w:val="24"/>
          <w:szCs w:val="24"/>
          <w:u w:color="FF0000"/>
          <w:lang w:val="en-GB"/>
        </w:rPr>
        <w:t>evolution.</w:t>
      </w:r>
      <w:r w:rsidRPr="00D43248">
        <w:rPr>
          <w:rStyle w:val="None"/>
          <w:rFonts w:ascii="Times New Roman" w:hAnsi="Times New Roman" w:cs="Times New Roman"/>
          <w:color w:val="auto"/>
          <w:sz w:val="24"/>
          <w:szCs w:val="24"/>
          <w:u w:color="FF0000"/>
        </w:rPr>
        <w:t xml:space="preserve"> </w:t>
      </w:r>
      <w:r w:rsidR="00AB0B37" w:rsidRPr="00D43248">
        <w:rPr>
          <w:rStyle w:val="None"/>
          <w:rFonts w:ascii="Times New Roman" w:hAnsi="Times New Roman" w:cs="Times New Roman"/>
          <w:color w:val="auto"/>
          <w:sz w:val="24"/>
          <w:szCs w:val="24"/>
          <w:u w:color="FF0000"/>
          <w:lang w:val="en-GB"/>
        </w:rPr>
        <w:t xml:space="preserve">In the conclusion of the second text he presented an assessment which can be deemed as an approximate common denominator of </w:t>
      </w:r>
      <w:r w:rsidR="008D096A" w:rsidRPr="00D43248">
        <w:rPr>
          <w:rStyle w:val="None"/>
          <w:rFonts w:ascii="Times New Roman" w:hAnsi="Times New Roman" w:cs="Times New Roman"/>
          <w:color w:val="auto"/>
          <w:sz w:val="24"/>
          <w:szCs w:val="24"/>
          <w:u w:color="FF0000"/>
          <w:lang w:val="en-GB"/>
        </w:rPr>
        <w:t xml:space="preserve">the </w:t>
      </w:r>
      <w:r w:rsidR="00AB0B37" w:rsidRPr="00D43248">
        <w:rPr>
          <w:rStyle w:val="None"/>
          <w:rFonts w:ascii="Times New Roman" w:hAnsi="Times New Roman" w:cs="Times New Roman"/>
          <w:color w:val="auto"/>
          <w:sz w:val="24"/>
          <w:szCs w:val="24"/>
          <w:u w:color="FF0000"/>
          <w:lang w:val="en-GB"/>
        </w:rPr>
        <w:t xml:space="preserve">Slovenian </w:t>
      </w:r>
      <w:r w:rsidR="002026F2" w:rsidRPr="00D43248">
        <w:rPr>
          <w:rStyle w:val="None"/>
          <w:rFonts w:ascii="Times New Roman" w:hAnsi="Times New Roman" w:cs="Times New Roman"/>
          <w:color w:val="auto"/>
          <w:sz w:val="24"/>
          <w:szCs w:val="24"/>
          <w:u w:color="FF0000"/>
          <w:lang w:val="en-GB"/>
        </w:rPr>
        <w:t>opinions about the Russian Revolution.</w:t>
      </w:r>
      <w:r w:rsidRPr="00D43248">
        <w:rPr>
          <w:rStyle w:val="None"/>
          <w:rFonts w:ascii="Times New Roman" w:hAnsi="Times New Roman" w:cs="Times New Roman"/>
          <w:color w:val="auto"/>
          <w:sz w:val="24"/>
          <w:szCs w:val="24"/>
          <w:u w:color="FF0000"/>
        </w:rPr>
        <w:t xml:space="preserve"> </w:t>
      </w:r>
      <w:r w:rsidR="002026F2" w:rsidRPr="00D43248">
        <w:rPr>
          <w:rStyle w:val="None"/>
          <w:rFonts w:ascii="Times New Roman" w:hAnsi="Times New Roman" w:cs="Times New Roman"/>
          <w:color w:val="auto"/>
          <w:sz w:val="24"/>
          <w:szCs w:val="24"/>
          <w:u w:color="FF0000"/>
          <w:lang w:val="en-GB"/>
        </w:rPr>
        <w:t>In Terseglav's view, Lenin "</w:t>
      </w:r>
      <w:r w:rsidR="008D096A" w:rsidRPr="00D43248">
        <w:rPr>
          <w:rStyle w:val="None"/>
          <w:rFonts w:ascii="Times New Roman" w:hAnsi="Times New Roman" w:cs="Times New Roman"/>
          <w:color w:val="auto"/>
          <w:sz w:val="24"/>
          <w:szCs w:val="24"/>
          <w:u w:color="FF0000"/>
          <w:lang w:val="en-GB"/>
        </w:rPr>
        <w:t>hastened</w:t>
      </w:r>
      <w:r w:rsidR="00024370" w:rsidRPr="00D43248">
        <w:rPr>
          <w:rStyle w:val="None"/>
          <w:rFonts w:ascii="Times New Roman" w:hAnsi="Times New Roman" w:cs="Times New Roman"/>
          <w:color w:val="auto"/>
          <w:sz w:val="24"/>
          <w:szCs w:val="24"/>
          <w:u w:color="FF0000"/>
          <w:lang w:val="en-GB"/>
        </w:rPr>
        <w:t xml:space="preserve"> the end of </w:t>
      </w:r>
      <w:r w:rsidR="008D096A" w:rsidRPr="00D43248">
        <w:rPr>
          <w:rStyle w:val="None"/>
          <w:rFonts w:ascii="Times New Roman" w:hAnsi="Times New Roman" w:cs="Times New Roman"/>
          <w:color w:val="auto"/>
          <w:sz w:val="24"/>
          <w:szCs w:val="24"/>
          <w:u w:color="FF0000"/>
          <w:lang w:val="en-GB"/>
        </w:rPr>
        <w:t xml:space="preserve">the </w:t>
      </w:r>
      <w:r w:rsidR="00024370" w:rsidRPr="00D43248">
        <w:rPr>
          <w:rStyle w:val="None"/>
          <w:rFonts w:ascii="Times New Roman" w:hAnsi="Times New Roman" w:cs="Times New Roman"/>
          <w:color w:val="auto"/>
          <w:sz w:val="24"/>
          <w:szCs w:val="24"/>
          <w:u w:color="FF0000"/>
          <w:lang w:val="en-GB"/>
        </w:rPr>
        <w:t xml:space="preserve">global massacre </w:t>
      </w:r>
      <w:r w:rsidR="002026F2" w:rsidRPr="00D43248">
        <w:rPr>
          <w:rStyle w:val="None"/>
          <w:rFonts w:ascii="Times New Roman" w:hAnsi="Times New Roman" w:cs="Times New Roman"/>
          <w:color w:val="auto"/>
          <w:sz w:val="24"/>
          <w:szCs w:val="24"/>
          <w:u w:color="FF0000"/>
          <w:lang w:val="en-GB"/>
        </w:rPr>
        <w:t xml:space="preserve">with the Brest-Litovsk peace treaty and </w:t>
      </w:r>
      <w:r w:rsidR="008D096A" w:rsidRPr="00D43248">
        <w:rPr>
          <w:rStyle w:val="None"/>
          <w:rFonts w:ascii="Times New Roman" w:hAnsi="Times New Roman" w:cs="Times New Roman"/>
          <w:color w:val="auto"/>
          <w:sz w:val="24"/>
          <w:szCs w:val="24"/>
          <w:u w:color="FF0000"/>
          <w:lang w:val="en-GB"/>
        </w:rPr>
        <w:t>motto</w:t>
      </w:r>
      <w:r w:rsidR="002026F2" w:rsidRPr="00D43248">
        <w:rPr>
          <w:rStyle w:val="None"/>
          <w:rFonts w:ascii="Times New Roman" w:hAnsi="Times New Roman" w:cs="Times New Roman"/>
          <w:color w:val="auto"/>
          <w:sz w:val="24"/>
          <w:szCs w:val="24"/>
          <w:u w:color="FF0000"/>
          <w:lang w:val="en-GB"/>
        </w:rPr>
        <w:t xml:space="preserve"> War on </w:t>
      </w:r>
      <w:r w:rsidR="008D096A" w:rsidRPr="00D43248">
        <w:rPr>
          <w:rStyle w:val="None"/>
          <w:rFonts w:ascii="Times New Roman" w:hAnsi="Times New Roman" w:cs="Times New Roman"/>
          <w:color w:val="auto"/>
          <w:sz w:val="24"/>
          <w:szCs w:val="24"/>
          <w:u w:color="FF0000"/>
          <w:lang w:val="en-GB"/>
        </w:rPr>
        <w:t>W</w:t>
      </w:r>
      <w:r w:rsidR="002026F2" w:rsidRPr="00D43248">
        <w:rPr>
          <w:rStyle w:val="None"/>
          <w:rFonts w:ascii="Times New Roman" w:hAnsi="Times New Roman" w:cs="Times New Roman"/>
          <w:color w:val="auto"/>
          <w:sz w:val="24"/>
          <w:szCs w:val="24"/>
          <w:u w:color="FF0000"/>
          <w:lang w:val="en-GB"/>
        </w:rPr>
        <w:t>ar!</w:t>
      </w:r>
      <w:r w:rsidR="008D096A" w:rsidRPr="00D43248">
        <w:rPr>
          <w:rStyle w:val="None"/>
          <w:rFonts w:ascii="Times New Roman" w:hAnsi="Times New Roman" w:cs="Times New Roman"/>
          <w:color w:val="auto"/>
          <w:sz w:val="24"/>
          <w:szCs w:val="24"/>
          <w:u w:color="FF0000"/>
          <w:lang w:val="en-GB"/>
        </w:rPr>
        <w:t xml:space="preserve"> ...</w:t>
      </w:r>
      <w:r w:rsidR="002026F2" w:rsidRPr="00D43248">
        <w:rPr>
          <w:rStyle w:val="None"/>
          <w:rFonts w:ascii="Times New Roman" w:hAnsi="Times New Roman" w:cs="Times New Roman"/>
          <w:color w:val="auto"/>
          <w:sz w:val="24"/>
          <w:szCs w:val="24"/>
          <w:u w:color="FF0000"/>
          <w:lang w:val="en-GB"/>
        </w:rPr>
        <w:t xml:space="preserve"> </w:t>
      </w:r>
      <w:r w:rsidR="008D096A" w:rsidRPr="00D43248">
        <w:rPr>
          <w:rStyle w:val="None"/>
          <w:rFonts w:ascii="Times New Roman" w:hAnsi="Times New Roman" w:cs="Times New Roman"/>
          <w:color w:val="auto"/>
          <w:sz w:val="24"/>
          <w:szCs w:val="24"/>
          <w:u w:color="FF0000"/>
          <w:lang w:val="en-GB"/>
        </w:rPr>
        <w:t>as well as</w:t>
      </w:r>
      <w:r w:rsidR="005E4EBC" w:rsidRPr="00D43248">
        <w:rPr>
          <w:rStyle w:val="None"/>
          <w:rFonts w:ascii="Times New Roman" w:hAnsi="Times New Roman" w:cs="Times New Roman"/>
          <w:color w:val="auto"/>
          <w:sz w:val="24"/>
          <w:szCs w:val="24"/>
          <w:u w:color="FF0000"/>
          <w:lang w:val="en-GB"/>
        </w:rPr>
        <w:t xml:space="preserve"> set the basic guidelines for the future global development </w:t>
      </w:r>
      <w:r w:rsidR="00024370" w:rsidRPr="00D43248">
        <w:rPr>
          <w:rStyle w:val="None"/>
          <w:rFonts w:ascii="Times New Roman" w:hAnsi="Times New Roman" w:cs="Times New Roman"/>
          <w:color w:val="auto"/>
          <w:sz w:val="24"/>
          <w:szCs w:val="24"/>
          <w:u w:color="FF0000"/>
          <w:lang w:val="en-GB"/>
        </w:rPr>
        <w:t>by creating the will to achieve the</w:t>
      </w:r>
      <w:r w:rsidR="005E4EBC" w:rsidRPr="00D43248">
        <w:rPr>
          <w:rStyle w:val="None"/>
          <w:rFonts w:ascii="Times New Roman" w:hAnsi="Times New Roman" w:cs="Times New Roman"/>
          <w:color w:val="auto"/>
          <w:sz w:val="24"/>
          <w:szCs w:val="24"/>
          <w:u w:color="FF0000"/>
          <w:lang w:val="en-GB"/>
        </w:rPr>
        <w:t xml:space="preserve"> future republic of all humankind</w:t>
      </w:r>
      <w:r w:rsidR="00024370" w:rsidRPr="00D43248">
        <w:rPr>
          <w:rStyle w:val="None"/>
          <w:rFonts w:ascii="Times New Roman" w:hAnsi="Times New Roman" w:cs="Times New Roman"/>
          <w:color w:val="auto"/>
          <w:sz w:val="24"/>
          <w:szCs w:val="24"/>
          <w:u w:color="FF0000"/>
          <w:lang w:val="en-GB"/>
        </w:rPr>
        <w:t>, federation of free nations</w:t>
      </w:r>
      <w:r w:rsidR="008E3FE0" w:rsidRPr="00D43248">
        <w:rPr>
          <w:rStyle w:val="None"/>
          <w:rFonts w:ascii="Times New Roman" w:hAnsi="Times New Roman" w:cs="Times New Roman"/>
          <w:color w:val="auto"/>
          <w:sz w:val="24"/>
          <w:szCs w:val="24"/>
          <w:u w:color="FF0000"/>
          <w:lang w:val="en-GB"/>
        </w:rPr>
        <w:t>,</w:t>
      </w:r>
      <w:r w:rsidR="00024370" w:rsidRPr="00D43248">
        <w:rPr>
          <w:rStyle w:val="None"/>
          <w:rFonts w:ascii="Times New Roman" w:hAnsi="Times New Roman" w:cs="Times New Roman"/>
          <w:color w:val="auto"/>
          <w:sz w:val="24"/>
          <w:szCs w:val="24"/>
          <w:u w:color="FF0000"/>
          <w:lang w:val="en-GB"/>
        </w:rPr>
        <w:t xml:space="preserve"> and parliament of all humanity.</w:t>
      </w:r>
      <w:r w:rsidRPr="00D43248">
        <w:rPr>
          <w:rStyle w:val="None"/>
          <w:rFonts w:ascii="Times New Roman" w:hAnsi="Times New Roman" w:cs="Times New Roman"/>
          <w:color w:val="auto"/>
          <w:sz w:val="24"/>
          <w:szCs w:val="24"/>
          <w:u w:color="FF0000"/>
        </w:rPr>
        <w:t xml:space="preserve"> </w:t>
      </w:r>
      <w:r w:rsidR="00A25863" w:rsidRPr="00D43248">
        <w:rPr>
          <w:rStyle w:val="None"/>
          <w:rFonts w:ascii="Times New Roman" w:hAnsi="Times New Roman" w:cs="Times New Roman"/>
          <w:color w:val="auto"/>
          <w:sz w:val="24"/>
          <w:szCs w:val="24"/>
          <w:u w:color="FF0000"/>
          <w:lang w:val="en-GB"/>
        </w:rPr>
        <w:t>Without Lenin's powerful thrust, Asia would never have come forward with the demand for self-determin</w:t>
      </w:r>
      <w:r w:rsidR="009313C3" w:rsidRPr="00D43248">
        <w:rPr>
          <w:rStyle w:val="None"/>
          <w:rFonts w:ascii="Times New Roman" w:hAnsi="Times New Roman" w:cs="Times New Roman"/>
          <w:color w:val="auto"/>
          <w:sz w:val="24"/>
          <w:szCs w:val="24"/>
          <w:u w:color="FF0000"/>
          <w:lang w:val="en-GB"/>
        </w:rPr>
        <w:t>ation of its subjugated nations;</w:t>
      </w:r>
      <w:r w:rsidR="00A25863" w:rsidRPr="00D43248">
        <w:rPr>
          <w:rStyle w:val="None"/>
          <w:rFonts w:ascii="Times New Roman" w:hAnsi="Times New Roman" w:cs="Times New Roman"/>
          <w:color w:val="auto"/>
          <w:sz w:val="24"/>
          <w:szCs w:val="24"/>
          <w:u w:color="FF0000"/>
          <w:lang w:val="en-GB"/>
        </w:rPr>
        <w:t xml:space="preserve"> Kemal's Turkey would not have risen</w:t>
      </w:r>
      <w:r w:rsidR="009313C3" w:rsidRPr="00D43248">
        <w:rPr>
          <w:rStyle w:val="None"/>
          <w:rFonts w:ascii="Times New Roman" w:hAnsi="Times New Roman" w:cs="Times New Roman"/>
          <w:color w:val="auto"/>
          <w:sz w:val="24"/>
          <w:szCs w:val="24"/>
          <w:u w:color="FF0000"/>
          <w:lang w:val="en-GB"/>
        </w:rPr>
        <w:t>;</w:t>
      </w:r>
      <w:r w:rsidR="00A25863" w:rsidRPr="00D43248">
        <w:rPr>
          <w:rStyle w:val="None"/>
          <w:rFonts w:ascii="Times New Roman" w:hAnsi="Times New Roman" w:cs="Times New Roman"/>
          <w:color w:val="auto"/>
          <w:sz w:val="24"/>
          <w:szCs w:val="24"/>
          <w:u w:color="FF0000"/>
          <w:lang w:val="en-GB"/>
        </w:rPr>
        <w:t xml:space="preserve"> and neither would the white man's slaves f</w:t>
      </w:r>
      <w:r w:rsidR="003B6844" w:rsidRPr="00D43248">
        <w:rPr>
          <w:rStyle w:val="None"/>
          <w:rFonts w:ascii="Times New Roman" w:hAnsi="Times New Roman" w:cs="Times New Roman"/>
          <w:color w:val="auto"/>
          <w:sz w:val="24"/>
          <w:szCs w:val="24"/>
          <w:u w:color="FF0000"/>
          <w:lang w:val="en-GB"/>
        </w:rPr>
        <w:t>rom</w:t>
      </w:r>
      <w:r w:rsidR="00A25863" w:rsidRPr="00D43248">
        <w:rPr>
          <w:rStyle w:val="None"/>
          <w:rFonts w:ascii="Times New Roman" w:hAnsi="Times New Roman" w:cs="Times New Roman"/>
          <w:color w:val="auto"/>
          <w:sz w:val="24"/>
          <w:szCs w:val="24"/>
          <w:u w:color="FF0000"/>
          <w:lang w:val="en-GB"/>
        </w:rPr>
        <w:t xml:space="preserve"> the Pacific Ocean and Mongolian </w:t>
      </w:r>
      <w:r w:rsidR="009313C3" w:rsidRPr="00D43248">
        <w:rPr>
          <w:rStyle w:val="None"/>
          <w:rFonts w:ascii="Times New Roman" w:hAnsi="Times New Roman" w:cs="Times New Roman"/>
          <w:color w:val="auto"/>
          <w:sz w:val="24"/>
          <w:szCs w:val="24"/>
          <w:u w:color="FF0000"/>
          <w:lang w:val="en-GB"/>
        </w:rPr>
        <w:t>steppes</w:t>
      </w:r>
      <w:r w:rsidR="00A25863" w:rsidRPr="00D43248">
        <w:rPr>
          <w:rStyle w:val="None"/>
          <w:rFonts w:ascii="Times New Roman" w:hAnsi="Times New Roman" w:cs="Times New Roman"/>
          <w:color w:val="auto"/>
          <w:sz w:val="24"/>
          <w:szCs w:val="24"/>
          <w:u w:color="FF0000"/>
          <w:lang w:val="en-GB"/>
        </w:rPr>
        <w:t xml:space="preserve"> to the African deserts and American prairies have </w:t>
      </w:r>
      <w:r w:rsidR="009313C3" w:rsidRPr="00D43248">
        <w:rPr>
          <w:rStyle w:val="None"/>
          <w:rFonts w:ascii="Times New Roman" w:hAnsi="Times New Roman" w:cs="Times New Roman"/>
          <w:color w:val="auto"/>
          <w:sz w:val="24"/>
          <w:szCs w:val="24"/>
          <w:u w:color="FF0000"/>
          <w:lang w:val="en-GB"/>
        </w:rPr>
        <w:t>stood up</w:t>
      </w:r>
      <w:r w:rsidR="00A25863" w:rsidRPr="00D43248">
        <w:rPr>
          <w:rStyle w:val="None"/>
          <w:rFonts w:ascii="Times New Roman" w:hAnsi="Times New Roman" w:cs="Times New Roman"/>
          <w:color w:val="auto"/>
          <w:sz w:val="24"/>
          <w:szCs w:val="24"/>
          <w:u w:color="FF0000"/>
          <w:lang w:val="en-GB"/>
        </w:rPr>
        <w:t xml:space="preserve"> and demanded their freedom".</w:t>
      </w:r>
      <w:r w:rsidRPr="00D43248">
        <w:rPr>
          <w:rStyle w:val="None"/>
          <w:rFonts w:ascii="Times New Roman" w:hAnsi="Times New Roman" w:cs="Times New Roman"/>
          <w:color w:val="auto"/>
          <w:sz w:val="24"/>
          <w:szCs w:val="24"/>
          <w:lang w:val="en-GB"/>
        </w:rPr>
        <w:t xml:space="preserve"> He concluded his</w:t>
      </w:r>
      <w:r w:rsidRPr="00D43248">
        <w:rPr>
          <w:rStyle w:val="None"/>
          <w:rFonts w:ascii="Times New Roman" w:hAnsi="Times New Roman" w:cs="Times New Roman"/>
          <w:sz w:val="24"/>
          <w:szCs w:val="24"/>
          <w:lang w:val="en-GB"/>
        </w:rPr>
        <w:t xml:space="preserve"> evaluation of Lenin and the Revolution extremely optimistically, as he wrote that Lenin's pivotal role was not "to bring about communism as a system – the embodiment of this German intellectualist theory is what is in fact the least important: it is the least durable and is purely experimental. Especially for Russia, Lenin has been most important as a teacher of an entirely new generation."</w:t>
      </w:r>
      <w:r w:rsidRPr="00D43248">
        <w:rPr>
          <w:rStyle w:val="None"/>
          <w:rFonts w:ascii="Times New Roman" w:eastAsia="Times New Roman" w:hAnsi="Times New Roman" w:cs="Times New Roman"/>
          <w:sz w:val="24"/>
          <w:szCs w:val="24"/>
          <w:vertAlign w:val="superscript"/>
          <w:lang w:val="en-GB"/>
        </w:rPr>
        <w:footnoteReference w:id="18"/>
      </w:r>
      <w:r w:rsidRPr="00D43248">
        <w:rPr>
          <w:rStyle w:val="None"/>
          <w:rFonts w:ascii="Times New Roman" w:hAnsi="Times New Roman" w:cs="Times New Roman"/>
          <w:sz w:val="24"/>
          <w:szCs w:val="24"/>
          <w:lang w:val="en-GB"/>
        </w:rPr>
        <w:t xml:space="preserve">  </w:t>
      </w:r>
    </w:p>
    <w:p w:rsidR="00AB4D07" w:rsidRPr="00D43248" w:rsidRDefault="00814EF2" w:rsidP="00D43248">
      <w:pPr>
        <w:pStyle w:val="Body"/>
        <w:pBdr>
          <w:top w:val="none" w:sz="0" w:space="0" w:color="auto"/>
          <w:left w:val="none" w:sz="0" w:space="0" w:color="auto"/>
          <w:bottom w:val="none" w:sz="0" w:space="0" w:color="auto"/>
          <w:right w:val="none" w:sz="0" w:space="0" w:color="auto"/>
        </w:pBdr>
        <w:spacing w:after="0" w:line="360" w:lineRule="auto"/>
        <w:ind w:firstLine="720"/>
        <w:jc w:val="both"/>
        <w:rPr>
          <w:rStyle w:val="None"/>
          <w:rFonts w:ascii="Times New Roman" w:eastAsia="Times New Roman" w:hAnsi="Times New Roman" w:cs="Times New Roman"/>
          <w:color w:val="auto"/>
          <w:sz w:val="24"/>
          <w:szCs w:val="24"/>
          <w:u w:color="FF0000"/>
        </w:rPr>
      </w:pPr>
      <w:r w:rsidRPr="00D43248">
        <w:rPr>
          <w:rStyle w:val="None"/>
          <w:rFonts w:ascii="Times New Roman" w:hAnsi="Times New Roman" w:cs="Times New Roman"/>
          <w:sz w:val="24"/>
          <w:szCs w:val="24"/>
          <w:lang w:val="en-GB"/>
        </w:rPr>
        <w:t>At that time the Revolution had nothing to do with communism at all, they w</w:t>
      </w:r>
      <w:r w:rsidR="005C7C73" w:rsidRPr="00D43248">
        <w:rPr>
          <w:rStyle w:val="None"/>
          <w:rFonts w:ascii="Times New Roman" w:hAnsi="Times New Roman" w:cs="Times New Roman"/>
          <w:sz w:val="24"/>
          <w:szCs w:val="24"/>
          <w:lang w:val="en-GB"/>
        </w:rPr>
        <w:t>ould write</w:t>
      </w:r>
      <w:r w:rsidRPr="00D43248">
        <w:rPr>
          <w:rStyle w:val="None"/>
          <w:rFonts w:ascii="Times New Roman" w:hAnsi="Times New Roman" w:cs="Times New Roman"/>
          <w:sz w:val="24"/>
          <w:szCs w:val="24"/>
          <w:lang w:val="en-GB"/>
        </w:rPr>
        <w:t xml:space="preserve">, but rather involved much more: the alteration (transformation) of humankind. It had </w:t>
      </w:r>
      <w:r w:rsidRPr="00D43248">
        <w:rPr>
          <w:rStyle w:val="None"/>
          <w:rFonts w:ascii="Times New Roman" w:hAnsi="Times New Roman" w:cs="Times New Roman"/>
          <w:color w:val="auto"/>
          <w:sz w:val="24"/>
          <w:szCs w:val="24"/>
          <w:lang w:val="en-GB"/>
        </w:rPr>
        <w:t>opened unprecedented possibilities. In Slovenia, the Revolution was still seen as heralding a better future,</w:t>
      </w:r>
      <w:r w:rsidRPr="00D43248">
        <w:rPr>
          <w:rStyle w:val="None"/>
          <w:rFonts w:ascii="Times New Roman" w:hAnsi="Times New Roman" w:cs="Times New Roman"/>
          <w:color w:val="auto"/>
          <w:sz w:val="24"/>
          <w:szCs w:val="24"/>
          <w:u w:color="FF0000"/>
        </w:rPr>
        <w:t xml:space="preserve"> </w:t>
      </w:r>
      <w:r w:rsidR="00891AD3" w:rsidRPr="00D43248">
        <w:rPr>
          <w:rStyle w:val="None"/>
          <w:rFonts w:ascii="Times New Roman" w:hAnsi="Times New Roman" w:cs="Times New Roman"/>
          <w:color w:val="auto"/>
          <w:sz w:val="24"/>
          <w:szCs w:val="24"/>
          <w:u w:color="FF0000"/>
          <w:lang w:val="en-GB"/>
        </w:rPr>
        <w:t xml:space="preserve">while the American as well as many other media </w:t>
      </w:r>
      <w:r w:rsidR="001248A5" w:rsidRPr="00D43248">
        <w:rPr>
          <w:rStyle w:val="None"/>
          <w:rFonts w:ascii="Times New Roman" w:hAnsi="Times New Roman" w:cs="Times New Roman"/>
          <w:color w:val="auto"/>
          <w:sz w:val="24"/>
          <w:szCs w:val="24"/>
          <w:u w:color="FF0000"/>
          <w:lang w:val="en-GB"/>
        </w:rPr>
        <w:t xml:space="preserve">had </w:t>
      </w:r>
      <w:r w:rsidR="00891AD3" w:rsidRPr="00D43248">
        <w:rPr>
          <w:rStyle w:val="None"/>
          <w:rFonts w:ascii="Times New Roman" w:hAnsi="Times New Roman" w:cs="Times New Roman"/>
          <w:color w:val="auto"/>
          <w:sz w:val="24"/>
          <w:szCs w:val="24"/>
          <w:u w:color="FF0000"/>
          <w:lang w:val="en-GB"/>
        </w:rPr>
        <w:t>already established that Lenin and his comrades had failed.</w:t>
      </w:r>
    </w:p>
    <w:p w:rsidR="00AB4D07" w:rsidRPr="00D43248" w:rsidRDefault="00891AD3" w:rsidP="00D43248">
      <w:pPr>
        <w:pStyle w:val="Body"/>
        <w:pBdr>
          <w:top w:val="none" w:sz="0" w:space="0" w:color="auto"/>
          <w:left w:val="none" w:sz="0" w:space="0" w:color="auto"/>
          <w:bottom w:val="none" w:sz="0" w:space="0" w:color="auto"/>
          <w:right w:val="none" w:sz="0" w:space="0" w:color="auto"/>
        </w:pBdr>
        <w:spacing w:after="0" w:line="360" w:lineRule="auto"/>
        <w:ind w:firstLine="720"/>
        <w:jc w:val="both"/>
        <w:rPr>
          <w:rStyle w:val="None"/>
          <w:rFonts w:ascii="Times New Roman" w:eastAsia="Times New Roman" w:hAnsi="Times New Roman" w:cs="Times New Roman"/>
          <w:color w:val="auto"/>
          <w:sz w:val="24"/>
          <w:szCs w:val="24"/>
          <w:u w:color="FF0000"/>
        </w:rPr>
      </w:pPr>
      <w:r w:rsidRPr="00D43248">
        <w:rPr>
          <w:rStyle w:val="None"/>
          <w:rFonts w:ascii="Times New Roman" w:hAnsi="Times New Roman" w:cs="Times New Roman"/>
          <w:color w:val="auto"/>
          <w:sz w:val="24"/>
          <w:szCs w:val="24"/>
          <w:u w:color="FF0000"/>
          <w:lang w:val="en-GB"/>
        </w:rPr>
        <w:t xml:space="preserve">Such </w:t>
      </w:r>
      <w:r w:rsidR="001248A5" w:rsidRPr="00D43248">
        <w:rPr>
          <w:rStyle w:val="None"/>
          <w:rFonts w:ascii="Times New Roman" w:hAnsi="Times New Roman" w:cs="Times New Roman"/>
          <w:color w:val="auto"/>
          <w:sz w:val="24"/>
          <w:szCs w:val="24"/>
          <w:u w:color="FF0000"/>
          <w:lang w:val="en-GB"/>
        </w:rPr>
        <w:t xml:space="preserve">a </w:t>
      </w:r>
      <w:r w:rsidRPr="00D43248">
        <w:rPr>
          <w:rStyle w:val="None"/>
          <w:rFonts w:ascii="Times New Roman" w:hAnsi="Times New Roman" w:cs="Times New Roman"/>
          <w:color w:val="auto"/>
          <w:sz w:val="24"/>
          <w:szCs w:val="24"/>
          <w:u w:color="FF0000"/>
          <w:lang w:val="en-GB"/>
        </w:rPr>
        <w:t xml:space="preserve">position </w:t>
      </w:r>
      <w:r w:rsidR="001248A5" w:rsidRPr="00D43248">
        <w:rPr>
          <w:rStyle w:val="None"/>
          <w:rFonts w:ascii="Times New Roman" w:hAnsi="Times New Roman" w:cs="Times New Roman"/>
          <w:color w:val="auto"/>
          <w:sz w:val="24"/>
          <w:szCs w:val="24"/>
          <w:u w:color="FF0000"/>
          <w:lang w:val="en-GB"/>
        </w:rPr>
        <w:t>strengthened itself</w:t>
      </w:r>
      <w:r w:rsidRPr="00D43248">
        <w:rPr>
          <w:rStyle w:val="None"/>
          <w:rFonts w:ascii="Times New Roman" w:hAnsi="Times New Roman" w:cs="Times New Roman"/>
          <w:color w:val="auto"/>
          <w:sz w:val="24"/>
          <w:szCs w:val="24"/>
          <w:u w:color="FF0000"/>
          <w:lang w:val="en-GB"/>
        </w:rPr>
        <w:t xml:space="preserve"> even further in the </w:t>
      </w:r>
      <w:r w:rsidR="001248A5" w:rsidRPr="00D43248">
        <w:rPr>
          <w:rStyle w:val="None"/>
          <w:rFonts w:ascii="Times New Roman" w:hAnsi="Times New Roman" w:cs="Times New Roman"/>
          <w:color w:val="auto"/>
          <w:sz w:val="24"/>
          <w:szCs w:val="24"/>
          <w:u w:color="FF0000"/>
          <w:lang w:val="en-GB"/>
        </w:rPr>
        <w:t>following</w:t>
      </w:r>
      <w:r w:rsidRPr="00D43248">
        <w:rPr>
          <w:rStyle w:val="None"/>
          <w:rFonts w:ascii="Times New Roman" w:hAnsi="Times New Roman" w:cs="Times New Roman"/>
          <w:color w:val="auto"/>
          <w:sz w:val="24"/>
          <w:szCs w:val="24"/>
          <w:u w:color="FF0000"/>
          <w:lang w:val="en-GB"/>
        </w:rPr>
        <w:t xml:space="preserve"> decade.</w:t>
      </w:r>
      <w:r w:rsidR="00814EF2" w:rsidRPr="00D43248">
        <w:rPr>
          <w:rStyle w:val="None"/>
          <w:rFonts w:ascii="Times New Roman" w:hAnsi="Times New Roman" w:cs="Times New Roman"/>
          <w:color w:val="auto"/>
          <w:sz w:val="24"/>
          <w:szCs w:val="24"/>
          <w:u w:color="FF0000"/>
        </w:rPr>
        <w:t xml:space="preserve"> </w:t>
      </w:r>
      <w:r w:rsidRPr="00D43248">
        <w:rPr>
          <w:rStyle w:val="None"/>
          <w:rFonts w:ascii="Times New Roman" w:hAnsi="Times New Roman" w:cs="Times New Roman"/>
          <w:color w:val="auto"/>
          <w:sz w:val="24"/>
          <w:szCs w:val="24"/>
          <w:u w:color="FF0000"/>
          <w:lang w:val="en-GB"/>
        </w:rPr>
        <w:t>At the tenth anniversary of the Russian October</w:t>
      </w:r>
      <w:r w:rsidR="001248A5" w:rsidRPr="00D43248">
        <w:rPr>
          <w:rStyle w:val="None"/>
          <w:rFonts w:ascii="Times New Roman" w:hAnsi="Times New Roman" w:cs="Times New Roman"/>
          <w:color w:val="auto"/>
          <w:sz w:val="24"/>
          <w:szCs w:val="24"/>
          <w:u w:color="FF0000"/>
          <w:lang w:val="en-GB"/>
        </w:rPr>
        <w:t>,</w:t>
      </w:r>
      <w:r w:rsidRPr="00D43248">
        <w:rPr>
          <w:rStyle w:val="None"/>
          <w:rFonts w:ascii="Times New Roman" w:hAnsi="Times New Roman" w:cs="Times New Roman"/>
          <w:color w:val="auto"/>
          <w:sz w:val="24"/>
          <w:szCs w:val="24"/>
          <w:u w:color="FF0000"/>
          <w:lang w:val="en-GB"/>
        </w:rPr>
        <w:t xml:space="preserve"> the </w:t>
      </w:r>
      <w:r w:rsidRPr="00D43248">
        <w:rPr>
          <w:rStyle w:val="None"/>
          <w:rFonts w:ascii="Times New Roman" w:hAnsi="Times New Roman" w:cs="Times New Roman"/>
          <w:i/>
          <w:color w:val="auto"/>
          <w:sz w:val="24"/>
          <w:szCs w:val="24"/>
          <w:u w:color="FF0000"/>
          <w:lang w:val="en-GB"/>
        </w:rPr>
        <w:t>Time</w:t>
      </w:r>
      <w:r w:rsidRPr="00D43248">
        <w:rPr>
          <w:rStyle w:val="None"/>
          <w:rFonts w:ascii="Times New Roman" w:hAnsi="Times New Roman" w:cs="Times New Roman"/>
          <w:color w:val="auto"/>
          <w:sz w:val="24"/>
          <w:szCs w:val="24"/>
          <w:u w:color="FF0000"/>
          <w:lang w:val="en-GB"/>
        </w:rPr>
        <w:t xml:space="preserve"> magazine published a detailed and fair portrait of Russia</w:t>
      </w:r>
      <w:r w:rsidR="001248A5" w:rsidRPr="00D43248">
        <w:rPr>
          <w:rStyle w:val="None"/>
          <w:rFonts w:ascii="Times New Roman" w:hAnsi="Times New Roman" w:cs="Times New Roman"/>
          <w:color w:val="auto"/>
          <w:sz w:val="24"/>
          <w:szCs w:val="24"/>
          <w:u w:color="FF0000"/>
          <w:lang w:val="en-GB"/>
        </w:rPr>
        <w:t>,</w:t>
      </w:r>
      <w:r w:rsidRPr="00D43248">
        <w:rPr>
          <w:rStyle w:val="None"/>
          <w:rFonts w:ascii="Times New Roman" w:hAnsi="Times New Roman" w:cs="Times New Roman"/>
          <w:color w:val="auto"/>
          <w:sz w:val="24"/>
          <w:szCs w:val="24"/>
          <w:u w:color="FF0000"/>
          <w:lang w:val="en-GB"/>
        </w:rPr>
        <w:t xml:space="preserve"> only to conclude </w:t>
      </w:r>
      <w:r w:rsidR="001248A5" w:rsidRPr="00D43248">
        <w:rPr>
          <w:rStyle w:val="None"/>
          <w:rFonts w:ascii="Times New Roman" w:hAnsi="Times New Roman" w:cs="Times New Roman"/>
          <w:color w:val="auto"/>
          <w:sz w:val="24"/>
          <w:szCs w:val="24"/>
          <w:u w:color="FF0000"/>
          <w:lang w:val="en-GB"/>
        </w:rPr>
        <w:t xml:space="preserve">it </w:t>
      </w:r>
      <w:r w:rsidRPr="00D43248">
        <w:rPr>
          <w:rStyle w:val="None"/>
          <w:rFonts w:ascii="Times New Roman" w:hAnsi="Times New Roman" w:cs="Times New Roman"/>
          <w:color w:val="auto"/>
          <w:sz w:val="24"/>
          <w:szCs w:val="24"/>
          <w:u w:color="FF0000"/>
          <w:lang w:val="en-GB"/>
        </w:rPr>
        <w:t xml:space="preserve">with Alexander Kerensky's offended words from his book </w:t>
      </w:r>
      <w:r w:rsidRPr="00D43248">
        <w:rPr>
          <w:rStyle w:val="None"/>
          <w:rFonts w:ascii="Times New Roman" w:hAnsi="Times New Roman" w:cs="Times New Roman"/>
          <w:i/>
          <w:color w:val="auto"/>
          <w:sz w:val="24"/>
          <w:szCs w:val="24"/>
          <w:u w:color="FF0000"/>
          <w:lang w:val="en-GB"/>
        </w:rPr>
        <w:t>The Catastrophe</w:t>
      </w:r>
      <w:r w:rsidRPr="00D43248">
        <w:rPr>
          <w:rStyle w:val="None"/>
          <w:rFonts w:ascii="Times New Roman" w:hAnsi="Times New Roman" w:cs="Times New Roman"/>
          <w:color w:val="auto"/>
          <w:sz w:val="24"/>
          <w:szCs w:val="24"/>
          <w:u w:color="FF0000"/>
          <w:lang w:val="en-GB"/>
        </w:rPr>
        <w:t xml:space="preserve">: </w:t>
      </w:r>
      <w:r w:rsidR="00814EF2" w:rsidRPr="00D43248">
        <w:rPr>
          <w:rStyle w:val="None"/>
          <w:rFonts w:ascii="Times New Roman" w:hAnsi="Times New Roman" w:cs="Times New Roman"/>
          <w:color w:val="auto"/>
          <w:sz w:val="24"/>
          <w:szCs w:val="24"/>
          <w:u w:color="FF0000"/>
        </w:rPr>
        <w:t>"</w:t>
      </w:r>
      <w:r w:rsidR="00814EF2" w:rsidRPr="00D43248">
        <w:rPr>
          <w:rStyle w:val="None"/>
          <w:rFonts w:ascii="Times New Roman" w:hAnsi="Times New Roman" w:cs="Times New Roman"/>
          <w:color w:val="auto"/>
          <w:sz w:val="24"/>
          <w:szCs w:val="24"/>
          <w:u w:color="FF0000"/>
          <w:lang w:val="en-GB"/>
        </w:rPr>
        <w:t>In the struggle for liberation Russia must inevitably return to the road of popular, national, democratic government, the road upon which the Russian people embarked – hesitatingly and with uncertain steps – in March, 1917</w:t>
      </w:r>
      <w:r w:rsidR="00814EF2" w:rsidRPr="00D43248">
        <w:rPr>
          <w:rStyle w:val="None"/>
          <w:rFonts w:ascii="Times New Roman" w:hAnsi="Times New Roman" w:cs="Times New Roman"/>
          <w:color w:val="auto"/>
          <w:sz w:val="24"/>
          <w:szCs w:val="24"/>
          <w:u w:color="FF0000"/>
        </w:rPr>
        <w:t>."</w:t>
      </w:r>
      <w:r w:rsidR="00814EF2" w:rsidRPr="00D43248">
        <w:rPr>
          <w:rStyle w:val="None"/>
          <w:rFonts w:ascii="Times New Roman" w:eastAsia="Times New Roman" w:hAnsi="Times New Roman" w:cs="Times New Roman"/>
          <w:color w:val="auto"/>
          <w:sz w:val="24"/>
          <w:szCs w:val="24"/>
          <w:u w:color="FF0000"/>
          <w:vertAlign w:val="superscript"/>
        </w:rPr>
        <w:footnoteReference w:id="19"/>
      </w:r>
    </w:p>
    <w:p w:rsidR="00AB4D07" w:rsidRPr="00D43248" w:rsidRDefault="00F52286" w:rsidP="00D43248">
      <w:pPr>
        <w:pStyle w:val="Body"/>
        <w:spacing w:after="0" w:line="360" w:lineRule="auto"/>
        <w:ind w:firstLine="720"/>
        <w:jc w:val="both"/>
        <w:rPr>
          <w:rStyle w:val="None"/>
          <w:rFonts w:ascii="Times New Roman" w:eastAsia="Times New Roman" w:hAnsi="Times New Roman" w:cs="Times New Roman"/>
          <w:color w:val="auto"/>
          <w:sz w:val="24"/>
          <w:szCs w:val="24"/>
          <w:u w:color="FF0000"/>
        </w:rPr>
      </w:pPr>
      <w:r w:rsidRPr="00D43248">
        <w:rPr>
          <w:rStyle w:val="None"/>
          <w:rFonts w:ascii="Times New Roman" w:hAnsi="Times New Roman" w:cs="Times New Roman"/>
          <w:color w:val="auto"/>
          <w:sz w:val="24"/>
          <w:szCs w:val="24"/>
          <w:u w:color="FF0000"/>
          <w:lang w:val="en-GB"/>
        </w:rPr>
        <w:t>In Slovenia, on the other hand, the following was established:</w:t>
      </w:r>
      <w:r w:rsidR="00814EF2" w:rsidRPr="00D43248">
        <w:rPr>
          <w:rStyle w:val="None"/>
          <w:rFonts w:ascii="Times New Roman" w:hAnsi="Times New Roman" w:cs="Times New Roman"/>
          <w:color w:val="auto"/>
          <w:sz w:val="24"/>
          <w:szCs w:val="24"/>
          <w:u w:color="FF0000"/>
        </w:rPr>
        <w:t xml:space="preserve"> "</w:t>
      </w:r>
      <w:r w:rsidR="001A0DD6" w:rsidRPr="00D43248">
        <w:rPr>
          <w:rStyle w:val="None"/>
          <w:rFonts w:ascii="Times New Roman" w:hAnsi="Times New Roman" w:cs="Times New Roman"/>
          <w:color w:val="auto"/>
          <w:sz w:val="24"/>
          <w:szCs w:val="24"/>
          <w:lang w:val="en-GB"/>
        </w:rPr>
        <w:t>Under the ingenious leadership of the diplomat Chicherin, Russia expanded its former tsarist imperialism</w:t>
      </w:r>
      <w:r w:rsidRPr="00D43248">
        <w:rPr>
          <w:rStyle w:val="None"/>
          <w:rFonts w:ascii="Times New Roman" w:hAnsi="Times New Roman" w:cs="Times New Roman"/>
          <w:color w:val="auto"/>
          <w:sz w:val="24"/>
          <w:szCs w:val="24"/>
          <w:lang w:val="en-GB"/>
        </w:rPr>
        <w:t>.</w:t>
      </w:r>
      <w:r w:rsidR="001A0DD6" w:rsidRPr="00D43248">
        <w:rPr>
          <w:rStyle w:val="None"/>
          <w:rFonts w:ascii="Times New Roman" w:hAnsi="Times New Roman" w:cs="Times New Roman"/>
          <w:color w:val="auto"/>
          <w:sz w:val="24"/>
          <w:szCs w:val="24"/>
          <w:u w:color="FF0000"/>
        </w:rPr>
        <w:t xml:space="preserve"> </w:t>
      </w:r>
      <w:r w:rsidRPr="00D43248">
        <w:rPr>
          <w:rStyle w:val="None"/>
          <w:rFonts w:ascii="Times New Roman" w:hAnsi="Times New Roman" w:cs="Times New Roman"/>
          <w:color w:val="auto"/>
          <w:sz w:val="24"/>
          <w:szCs w:val="24"/>
          <w:u w:color="FF0000"/>
          <w:lang w:val="en-GB"/>
        </w:rPr>
        <w:t xml:space="preserve">Russia </w:t>
      </w:r>
      <w:r w:rsidR="00A67E52" w:rsidRPr="00D43248">
        <w:rPr>
          <w:rStyle w:val="None"/>
          <w:rFonts w:ascii="Times New Roman" w:hAnsi="Times New Roman" w:cs="Times New Roman"/>
          <w:color w:val="auto"/>
          <w:sz w:val="24"/>
          <w:szCs w:val="24"/>
          <w:u w:color="FF0000"/>
          <w:lang w:val="en-GB"/>
        </w:rPr>
        <w:t xml:space="preserve">has </w:t>
      </w:r>
      <w:r w:rsidRPr="00D43248">
        <w:rPr>
          <w:rStyle w:val="None"/>
          <w:rFonts w:ascii="Times New Roman" w:hAnsi="Times New Roman" w:cs="Times New Roman"/>
          <w:color w:val="auto"/>
          <w:sz w:val="24"/>
          <w:szCs w:val="24"/>
          <w:u w:color="FF0000"/>
          <w:lang w:val="en-GB"/>
        </w:rPr>
        <w:t xml:space="preserve">introduced a novelty in the European diplomacy – its diplomats are not merely </w:t>
      </w:r>
      <w:r w:rsidR="00102B03" w:rsidRPr="00D43248">
        <w:rPr>
          <w:rStyle w:val="None"/>
          <w:rFonts w:ascii="Times New Roman" w:hAnsi="Times New Roman" w:cs="Times New Roman"/>
          <w:color w:val="auto"/>
          <w:sz w:val="24"/>
          <w:szCs w:val="24"/>
          <w:u w:color="FF0000"/>
          <w:lang w:val="en-GB"/>
        </w:rPr>
        <w:t>its</w:t>
      </w:r>
      <w:r w:rsidRPr="00D43248">
        <w:rPr>
          <w:rStyle w:val="None"/>
          <w:rFonts w:ascii="Times New Roman" w:hAnsi="Times New Roman" w:cs="Times New Roman"/>
          <w:color w:val="auto"/>
          <w:sz w:val="24"/>
          <w:szCs w:val="24"/>
          <w:u w:color="FF0000"/>
          <w:lang w:val="en-GB"/>
        </w:rPr>
        <w:t xml:space="preserve"> official representatives, but</w:t>
      </w:r>
      <w:r w:rsidR="00102B03" w:rsidRPr="00D43248">
        <w:rPr>
          <w:rStyle w:val="None"/>
          <w:rFonts w:ascii="Times New Roman" w:hAnsi="Times New Roman" w:cs="Times New Roman"/>
          <w:color w:val="auto"/>
          <w:sz w:val="24"/>
          <w:szCs w:val="24"/>
          <w:u w:color="FF0000"/>
          <w:lang w:val="en-GB"/>
        </w:rPr>
        <w:t xml:space="preserve"> also</w:t>
      </w:r>
      <w:r w:rsidRPr="00D43248">
        <w:rPr>
          <w:rStyle w:val="None"/>
          <w:rFonts w:ascii="Times New Roman" w:hAnsi="Times New Roman" w:cs="Times New Roman"/>
          <w:color w:val="auto"/>
          <w:sz w:val="24"/>
          <w:szCs w:val="24"/>
          <w:u w:color="FF0000"/>
          <w:lang w:val="en-GB"/>
        </w:rPr>
        <w:t xml:space="preserve"> disseminators of Bolshevik ideas and protectors of </w:t>
      </w:r>
      <w:r w:rsidR="00102B03" w:rsidRPr="00D43248">
        <w:rPr>
          <w:rStyle w:val="None"/>
          <w:rFonts w:ascii="Times New Roman" w:hAnsi="Times New Roman" w:cs="Times New Roman"/>
          <w:color w:val="auto"/>
          <w:sz w:val="24"/>
          <w:szCs w:val="24"/>
          <w:u w:color="FF0000"/>
          <w:lang w:val="en-GB"/>
        </w:rPr>
        <w:t>local supporters.</w:t>
      </w:r>
      <w:r w:rsidR="00814EF2" w:rsidRPr="00D43248">
        <w:rPr>
          <w:rStyle w:val="None"/>
          <w:rFonts w:ascii="Times New Roman" w:hAnsi="Times New Roman" w:cs="Times New Roman"/>
          <w:color w:val="auto"/>
          <w:sz w:val="24"/>
          <w:szCs w:val="24"/>
          <w:u w:color="FF0000"/>
        </w:rPr>
        <w:t xml:space="preserve"> </w:t>
      </w:r>
      <w:r w:rsidR="001A0DD6" w:rsidRPr="00D43248">
        <w:rPr>
          <w:rStyle w:val="None"/>
          <w:rFonts w:ascii="Times New Roman" w:hAnsi="Times New Roman" w:cs="Times New Roman"/>
          <w:color w:val="auto"/>
          <w:sz w:val="24"/>
          <w:szCs w:val="24"/>
          <w:lang w:val="en-GB"/>
        </w:rPr>
        <w:t>Through Bolshevism, Russia undermined the world and incited revolutions in Bulgaria, Hungary, Germany, Czechoslovakia, and partly also in Italy.</w:t>
      </w:r>
      <w:r w:rsidR="00B310DC" w:rsidRPr="00D43248">
        <w:rPr>
          <w:rStyle w:val="None"/>
          <w:rFonts w:ascii="Times New Roman" w:hAnsi="Times New Roman" w:cs="Times New Roman"/>
          <w:color w:val="auto"/>
          <w:sz w:val="24"/>
          <w:szCs w:val="24"/>
          <w:lang w:val="en-GB"/>
        </w:rPr>
        <w:t>"</w:t>
      </w:r>
      <w:r w:rsidR="00814EF2" w:rsidRPr="00D43248">
        <w:rPr>
          <w:rStyle w:val="None"/>
          <w:rFonts w:ascii="Times New Roman" w:eastAsia="Times New Roman" w:hAnsi="Times New Roman" w:cs="Times New Roman"/>
          <w:color w:val="auto"/>
          <w:sz w:val="24"/>
          <w:szCs w:val="24"/>
          <w:u w:color="FF0000"/>
          <w:vertAlign w:val="superscript"/>
          <w:lang w:val="en-GB"/>
        </w:rPr>
        <w:footnoteReference w:id="20"/>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However, only a decade later the assessment of the events taking place in Russia became much more critical – also in Slovenia. Towards the end of the 1930s, the press established that communism was "merely utopic" and that the Marxist doctrine was "unfeasible".</w:t>
      </w:r>
      <w:r w:rsidRPr="00D43248">
        <w:rPr>
          <w:rStyle w:val="None"/>
          <w:rFonts w:ascii="Times New Roman" w:eastAsia="Times New Roman" w:hAnsi="Times New Roman" w:cs="Times New Roman"/>
          <w:sz w:val="24"/>
          <w:szCs w:val="24"/>
          <w:vertAlign w:val="superscript"/>
          <w:lang w:val="en-GB"/>
        </w:rPr>
        <w:footnoteReference w:id="21"/>
      </w:r>
      <w:r w:rsidRPr="00D43248">
        <w:rPr>
          <w:rStyle w:val="None"/>
          <w:rFonts w:ascii="Times New Roman" w:hAnsi="Times New Roman" w:cs="Times New Roman"/>
          <w:sz w:val="24"/>
          <w:szCs w:val="24"/>
          <w:lang w:val="en-GB"/>
        </w:rPr>
        <w:t xml:space="preserve"> The Slovenian Catholic political camp, which was becoming increasingly radical, wrote the following: "What was built in blood is now maintained in blood, and it will be destroyed in blood as well. The red paradise on Earth is truly completely red – from all the bloodshed."</w:t>
      </w:r>
      <w:r w:rsidRPr="00D43248">
        <w:rPr>
          <w:rStyle w:val="None"/>
          <w:rFonts w:ascii="Times New Roman" w:eastAsia="Times New Roman" w:hAnsi="Times New Roman" w:cs="Times New Roman"/>
          <w:sz w:val="24"/>
          <w:szCs w:val="24"/>
          <w:vertAlign w:val="superscript"/>
          <w:lang w:val="en-GB"/>
        </w:rPr>
        <w:footnoteReference w:id="22"/>
      </w:r>
    </w:p>
    <w:p w:rsidR="00AB4D07" w:rsidRPr="00D43248" w:rsidRDefault="00814EF2" w:rsidP="00D43248">
      <w:pPr>
        <w:pStyle w:val="Body"/>
        <w:spacing w:after="0" w:line="360" w:lineRule="auto"/>
        <w:ind w:firstLine="720"/>
        <w:jc w:val="center"/>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 * *</w:t>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After World War II, the assessment of the Russian October in Slovenia and in the rest of Yugoslavia changed significantly. If before 1945 one could follow numerous critical as well as positive evalu</w:t>
      </w:r>
      <w:r w:rsidR="007B071A" w:rsidRPr="00D43248">
        <w:rPr>
          <w:rStyle w:val="None"/>
          <w:rFonts w:ascii="Times New Roman" w:hAnsi="Times New Roman" w:cs="Times New Roman"/>
          <w:sz w:val="24"/>
          <w:szCs w:val="24"/>
          <w:lang w:val="en-GB"/>
        </w:rPr>
        <w:t>ations of the Revolution, the critical</w:t>
      </w:r>
      <w:r w:rsidRPr="00D43248">
        <w:rPr>
          <w:rStyle w:val="None"/>
          <w:rFonts w:ascii="Times New Roman" w:hAnsi="Times New Roman" w:cs="Times New Roman"/>
          <w:sz w:val="24"/>
          <w:szCs w:val="24"/>
          <w:lang w:val="en-GB"/>
        </w:rPr>
        <w:t xml:space="preserve"> could no longer be found afterwards. The first period after the end of the war was characterised exclusively by panegyrical praises and uncritical glorifications. A partial change quite understandably took place after the 1948 Cominform dispute, although this, in its essence, had nothing to do with the ideological aspects of the Russian October. Namely, the Yugoslav state and Party ideology did not renounce the October Revolution. Quite the opposite: it remained one of the fundamental elements of the system; it was presented in the brightest possible light in the school textbooks;</w:t>
      </w:r>
      <w:r w:rsidRPr="00D43248">
        <w:rPr>
          <w:rStyle w:val="None"/>
          <w:rFonts w:ascii="Times New Roman" w:eastAsia="Times New Roman" w:hAnsi="Times New Roman" w:cs="Times New Roman"/>
          <w:sz w:val="24"/>
          <w:szCs w:val="24"/>
          <w:vertAlign w:val="superscript"/>
          <w:lang w:val="en-GB"/>
        </w:rPr>
        <w:footnoteReference w:id="23"/>
      </w:r>
      <w:r w:rsidRPr="00D43248">
        <w:rPr>
          <w:rStyle w:val="None"/>
          <w:rFonts w:ascii="Times New Roman" w:hAnsi="Times New Roman" w:cs="Times New Roman"/>
          <w:sz w:val="24"/>
          <w:szCs w:val="24"/>
          <w:lang w:val="en-GB"/>
        </w:rPr>
        <w:t xml:space="preserve"> and the celebrations dedicated to October would be organised in some school facilities until as late as the 1980s (the author of this paper himself participated in a few of them).</w:t>
      </w:r>
      <w:r w:rsidRPr="00D43248">
        <w:rPr>
          <w:rStyle w:val="None"/>
          <w:rFonts w:ascii="Times New Roman" w:eastAsia="Times New Roman" w:hAnsi="Times New Roman" w:cs="Times New Roman"/>
          <w:sz w:val="24"/>
          <w:szCs w:val="24"/>
          <w:vertAlign w:val="superscript"/>
          <w:lang w:val="en-GB"/>
        </w:rPr>
        <w:footnoteReference w:id="24"/>
      </w:r>
      <w:r w:rsidRPr="00D43248">
        <w:rPr>
          <w:rStyle w:val="None"/>
          <w:rFonts w:ascii="Times New Roman" w:hAnsi="Times New Roman" w:cs="Times New Roman"/>
          <w:sz w:val="24"/>
          <w:szCs w:val="24"/>
          <w:lang w:val="en-GB"/>
        </w:rPr>
        <w:t xml:space="preserve"> </w:t>
      </w:r>
    </w:p>
    <w:p w:rsidR="00AB4D07" w:rsidRPr="00543DA0" w:rsidRDefault="00814EF2" w:rsidP="00D43248">
      <w:pPr>
        <w:pStyle w:val="Body"/>
        <w:pBdr>
          <w:top w:val="none" w:sz="0" w:space="0" w:color="auto"/>
          <w:left w:val="none" w:sz="0" w:space="0" w:color="auto"/>
          <w:bottom w:val="none" w:sz="0" w:space="0" w:color="auto"/>
          <w:right w:val="none" w:sz="0" w:space="0" w:color="auto"/>
        </w:pBdr>
        <w:spacing w:after="0" w:line="360" w:lineRule="auto"/>
        <w:ind w:firstLine="720"/>
        <w:jc w:val="both"/>
        <w:rPr>
          <w:rStyle w:val="None"/>
          <w:rFonts w:ascii="Times New Roman" w:eastAsia="Times New Roman" w:hAnsi="Times New Roman" w:cs="Times New Roman"/>
          <w:color w:val="auto"/>
          <w:sz w:val="24"/>
          <w:szCs w:val="24"/>
        </w:rPr>
      </w:pPr>
      <w:r w:rsidRPr="00D43248">
        <w:rPr>
          <w:rStyle w:val="None"/>
          <w:rFonts w:ascii="Times New Roman" w:hAnsi="Times New Roman" w:cs="Times New Roman"/>
          <w:sz w:val="24"/>
          <w:szCs w:val="24"/>
          <w:lang w:val="en-GB"/>
        </w:rPr>
        <w:t>The Cominform dispute was perhaps most evidently reflected in historiography, which was not seriously interested in studying the 1917 events.</w:t>
      </w:r>
      <w:r w:rsidRPr="00D43248">
        <w:rPr>
          <w:rStyle w:val="None"/>
          <w:rFonts w:ascii="Times New Roman" w:eastAsia="Times New Roman" w:hAnsi="Times New Roman" w:cs="Times New Roman"/>
          <w:sz w:val="24"/>
          <w:szCs w:val="24"/>
          <w:vertAlign w:val="superscript"/>
          <w:lang w:val="en-GB"/>
        </w:rPr>
        <w:footnoteReference w:id="25"/>
      </w:r>
      <w:r w:rsidRPr="00D43248">
        <w:rPr>
          <w:rStyle w:val="None"/>
          <w:rFonts w:ascii="Times New Roman" w:hAnsi="Times New Roman" w:cs="Times New Roman"/>
          <w:sz w:val="24"/>
          <w:szCs w:val="24"/>
          <w:lang w:val="en-GB"/>
        </w:rPr>
        <w:t xml:space="preserve"> In Slovenia and Yugoslavia in general, only a single historian dedicated himself to this topic: Professor Marjan Britovšek, whose work is </w:t>
      </w:r>
      <w:r w:rsidRPr="00D43248">
        <w:rPr>
          <w:rStyle w:val="None"/>
          <w:rFonts w:ascii="Times New Roman" w:hAnsi="Times New Roman" w:cs="Times New Roman"/>
          <w:color w:val="FF0000"/>
          <w:sz w:val="24"/>
          <w:szCs w:val="24"/>
          <w:u w:color="FF0000"/>
        </w:rPr>
        <w:t xml:space="preserve">explored in this </w:t>
      </w:r>
      <w:r w:rsidR="002B1FB9" w:rsidRPr="00D43248">
        <w:rPr>
          <w:rStyle w:val="None"/>
          <w:rFonts w:ascii="Times New Roman" w:hAnsi="Times New Roman" w:cs="Times New Roman"/>
          <w:color w:val="FF0000"/>
          <w:sz w:val="24"/>
          <w:szCs w:val="24"/>
          <w:u w:color="FF0000"/>
        </w:rPr>
        <w:t>v</w:t>
      </w:r>
      <w:r w:rsidRPr="00D43248">
        <w:rPr>
          <w:rStyle w:val="None"/>
          <w:rFonts w:ascii="Times New Roman" w:hAnsi="Times New Roman" w:cs="Times New Roman"/>
          <w:color w:val="FF0000"/>
          <w:sz w:val="24"/>
          <w:szCs w:val="24"/>
          <w:u w:color="FF0000"/>
        </w:rPr>
        <w:t>olume by Avgust Lešnik</w:t>
      </w:r>
      <w:r w:rsidRPr="00D43248">
        <w:rPr>
          <w:rStyle w:val="None"/>
          <w:rFonts w:ascii="Times New Roman" w:hAnsi="Times New Roman" w:cs="Times New Roman"/>
          <w:sz w:val="24"/>
          <w:szCs w:val="24"/>
          <w:lang w:val="en-GB"/>
        </w:rPr>
        <w:t>.</w:t>
      </w:r>
      <w:r w:rsidRPr="00D43248">
        <w:rPr>
          <w:rStyle w:val="None"/>
          <w:rFonts w:ascii="Times New Roman" w:eastAsia="Times New Roman" w:hAnsi="Times New Roman" w:cs="Times New Roman"/>
          <w:sz w:val="24"/>
          <w:szCs w:val="24"/>
          <w:vertAlign w:val="superscript"/>
          <w:lang w:val="en-GB"/>
        </w:rPr>
        <w:footnoteReference w:id="26"/>
      </w:r>
      <w:r w:rsidRPr="00D43248">
        <w:rPr>
          <w:rStyle w:val="None"/>
          <w:rFonts w:ascii="Times New Roman" w:hAnsi="Times New Roman" w:cs="Times New Roman"/>
          <w:sz w:val="24"/>
          <w:szCs w:val="24"/>
          <w:lang w:val="en-GB"/>
        </w:rPr>
        <w:t xml:space="preserve"> In fact, the only significant exception with regard to the studying of the October Revolution was the 1967 symposium, mentioned in the </w:t>
      </w:r>
      <w:r w:rsidRPr="00543DA0">
        <w:rPr>
          <w:rStyle w:val="None"/>
          <w:rFonts w:ascii="Times New Roman" w:hAnsi="Times New Roman" w:cs="Times New Roman"/>
          <w:color w:val="auto"/>
          <w:sz w:val="24"/>
          <w:szCs w:val="24"/>
          <w:lang w:val="en-GB"/>
        </w:rPr>
        <w:t>introduction</w:t>
      </w:r>
      <w:r w:rsidR="009438DD" w:rsidRPr="00543DA0">
        <w:rPr>
          <w:rStyle w:val="None"/>
          <w:rFonts w:ascii="Times New Roman" w:hAnsi="Times New Roman" w:cs="Times New Roman"/>
          <w:color w:val="auto"/>
          <w:sz w:val="24"/>
          <w:szCs w:val="24"/>
          <w:lang w:val="en-GB"/>
        </w:rPr>
        <w:t>, and</w:t>
      </w:r>
      <w:r w:rsidRPr="00543DA0">
        <w:rPr>
          <w:rStyle w:val="None"/>
          <w:rFonts w:ascii="Times New Roman" w:hAnsi="Times New Roman" w:cs="Times New Roman"/>
          <w:color w:val="auto"/>
          <w:sz w:val="24"/>
          <w:szCs w:val="24"/>
        </w:rPr>
        <w:t xml:space="preserve"> </w:t>
      </w:r>
      <w:r w:rsidR="008839F9" w:rsidRPr="00543DA0">
        <w:rPr>
          <w:rStyle w:val="None"/>
          <w:rFonts w:ascii="Times New Roman" w:hAnsi="Times New Roman" w:cs="Times New Roman"/>
          <w:color w:val="auto"/>
          <w:sz w:val="24"/>
          <w:szCs w:val="24"/>
          <w:lang w:val="en-GB"/>
        </w:rPr>
        <w:t xml:space="preserve">the memorial collection of texts, published by the Belgrade Institute of Contemporary History </w:t>
      </w:r>
      <w:r w:rsidR="002B1FB9" w:rsidRPr="00543DA0">
        <w:rPr>
          <w:rStyle w:val="None"/>
          <w:rFonts w:ascii="Times New Roman" w:hAnsi="Times New Roman" w:cs="Times New Roman"/>
          <w:color w:val="auto"/>
          <w:sz w:val="24"/>
          <w:szCs w:val="24"/>
          <w:lang w:val="en-GB"/>
        </w:rPr>
        <w:t>on</w:t>
      </w:r>
      <w:r w:rsidR="008839F9" w:rsidRPr="00543DA0">
        <w:rPr>
          <w:rStyle w:val="None"/>
          <w:rFonts w:ascii="Times New Roman" w:hAnsi="Times New Roman" w:cs="Times New Roman"/>
          <w:color w:val="auto"/>
          <w:sz w:val="24"/>
          <w:szCs w:val="24"/>
          <w:lang w:val="en-GB"/>
        </w:rPr>
        <w:t xml:space="preserve"> the sixtieth anniversary of the </w:t>
      </w:r>
      <w:r w:rsidR="002B1FB9" w:rsidRPr="00543DA0">
        <w:rPr>
          <w:rStyle w:val="None"/>
          <w:rFonts w:ascii="Times New Roman" w:hAnsi="Times New Roman" w:cs="Times New Roman"/>
          <w:color w:val="auto"/>
          <w:sz w:val="24"/>
          <w:szCs w:val="24"/>
          <w:lang w:val="en-GB"/>
        </w:rPr>
        <w:t>R</w:t>
      </w:r>
      <w:r w:rsidR="008839F9" w:rsidRPr="00543DA0">
        <w:rPr>
          <w:rStyle w:val="None"/>
          <w:rFonts w:ascii="Times New Roman" w:hAnsi="Times New Roman" w:cs="Times New Roman"/>
          <w:color w:val="auto"/>
          <w:sz w:val="24"/>
          <w:szCs w:val="24"/>
          <w:lang w:val="en-GB"/>
        </w:rPr>
        <w:t>evolution.</w:t>
      </w:r>
      <w:r w:rsidRPr="00543DA0">
        <w:rPr>
          <w:rStyle w:val="None"/>
          <w:rFonts w:ascii="Times New Roman" w:hAnsi="Times New Roman" w:cs="Times New Roman"/>
          <w:color w:val="auto"/>
          <w:sz w:val="24"/>
          <w:szCs w:val="24"/>
        </w:rPr>
        <w:t xml:space="preserve"> </w:t>
      </w:r>
      <w:r w:rsidR="008839F9" w:rsidRPr="00543DA0">
        <w:rPr>
          <w:rStyle w:val="None"/>
          <w:rFonts w:ascii="Times New Roman" w:hAnsi="Times New Roman" w:cs="Times New Roman"/>
          <w:color w:val="auto"/>
          <w:sz w:val="24"/>
          <w:szCs w:val="24"/>
          <w:lang w:val="en-GB"/>
        </w:rPr>
        <w:t>It contains memorial records of 152 Yugoslav citizens who participated in the October Revolution and the subsequent civil war.</w:t>
      </w:r>
      <w:r w:rsidRPr="00543DA0">
        <w:rPr>
          <w:rStyle w:val="None"/>
          <w:rFonts w:ascii="Times New Roman" w:hAnsi="Times New Roman" w:cs="Times New Roman"/>
          <w:color w:val="auto"/>
          <w:sz w:val="24"/>
          <w:szCs w:val="24"/>
        </w:rPr>
        <w:t xml:space="preserve"> </w:t>
      </w:r>
      <w:r w:rsidR="008839F9" w:rsidRPr="00543DA0">
        <w:rPr>
          <w:rStyle w:val="None"/>
          <w:rFonts w:ascii="Times New Roman" w:hAnsi="Times New Roman" w:cs="Times New Roman"/>
          <w:color w:val="auto"/>
          <w:sz w:val="24"/>
          <w:szCs w:val="24"/>
          <w:lang w:val="en-GB"/>
        </w:rPr>
        <w:t xml:space="preserve">One of the texts </w:t>
      </w:r>
      <w:r w:rsidR="00507785" w:rsidRPr="00543DA0">
        <w:rPr>
          <w:rStyle w:val="None"/>
          <w:rFonts w:ascii="Times New Roman" w:hAnsi="Times New Roman" w:cs="Times New Roman"/>
          <w:color w:val="auto"/>
          <w:sz w:val="24"/>
          <w:szCs w:val="24"/>
          <w:lang w:val="en-GB"/>
        </w:rPr>
        <w:t>was contributed by</w:t>
      </w:r>
      <w:r w:rsidR="008839F9" w:rsidRPr="00543DA0">
        <w:rPr>
          <w:rStyle w:val="None"/>
          <w:rFonts w:ascii="Times New Roman" w:hAnsi="Times New Roman" w:cs="Times New Roman"/>
          <w:color w:val="auto"/>
          <w:sz w:val="24"/>
          <w:szCs w:val="24"/>
          <w:lang w:val="en-GB"/>
        </w:rPr>
        <w:t xml:space="preserve"> the legendary Yugoslav leader Josip Broz Tito.</w:t>
      </w:r>
      <w:r w:rsidR="00507785" w:rsidRPr="00543DA0">
        <w:rPr>
          <w:rStyle w:val="None"/>
          <w:rFonts w:ascii="Times New Roman" w:eastAsia="Times New Roman" w:hAnsi="Times New Roman" w:cs="Times New Roman"/>
          <w:color w:val="auto"/>
          <w:sz w:val="24"/>
          <w:szCs w:val="24"/>
          <w:vertAlign w:val="superscript"/>
          <w:lang w:val="en-GB"/>
        </w:rPr>
        <w:footnoteReference w:id="27"/>
      </w:r>
      <w:r w:rsidR="00507785" w:rsidRPr="00543DA0">
        <w:rPr>
          <w:rStyle w:val="None"/>
          <w:rFonts w:ascii="Times New Roman" w:hAnsi="Times New Roman" w:cs="Times New Roman"/>
          <w:color w:val="auto"/>
          <w:sz w:val="24"/>
          <w:szCs w:val="24"/>
          <w:lang w:val="en-GB"/>
        </w:rPr>
        <w:t xml:space="preserve"> </w:t>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 xml:space="preserve">Naturally, the Yugoslav and Slovenian optics were completely different from that in the West and in the United States of America, where the </w:t>
      </w:r>
      <w:r w:rsidRPr="00D43248">
        <w:rPr>
          <w:rStyle w:val="None"/>
          <w:rFonts w:ascii="Times New Roman" w:hAnsi="Times New Roman" w:cs="Times New Roman"/>
          <w:i/>
          <w:iCs/>
          <w:sz w:val="24"/>
          <w:szCs w:val="24"/>
          <w:lang w:val="en-GB"/>
        </w:rPr>
        <w:t>Time</w:t>
      </w:r>
      <w:r w:rsidRPr="00D43248">
        <w:rPr>
          <w:rStyle w:val="None"/>
          <w:rFonts w:ascii="Times New Roman" w:hAnsi="Times New Roman" w:cs="Times New Roman"/>
          <w:sz w:val="24"/>
          <w:szCs w:val="24"/>
          <w:lang w:val="en-GB"/>
        </w:rPr>
        <w:t xml:space="preserve"> wrote in 1947: "Thirty years ago a stooped man with hollow cheeks and a potbelly came out from behind the bookstacks, where he had spent most of his life, and kidnapped a state. Never before or after did he fire a gun or throw a bomb or raise his slim-fingered hands to strike a blow. In his name, nevertheless, more men have been slaughtered than in Attila's. His name was Lenin."</w:t>
      </w:r>
      <w:r w:rsidRPr="00D43248">
        <w:rPr>
          <w:rStyle w:val="None"/>
          <w:rFonts w:ascii="Times New Roman" w:eastAsia="Times New Roman" w:hAnsi="Times New Roman" w:cs="Times New Roman"/>
          <w:sz w:val="24"/>
          <w:szCs w:val="24"/>
          <w:vertAlign w:val="superscript"/>
          <w:lang w:val="en-GB"/>
        </w:rPr>
        <w:footnoteReference w:id="28"/>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We can only guess what opinion the Slovenian people had of the October Revolution, but judging from the fact that the basic elements of the Russian October were also ingrained in the narrative of the Yugoslav Revolution (</w:t>
      </w:r>
      <w:r w:rsidRPr="00D43248">
        <w:rPr>
          <w:rStyle w:val="None"/>
          <w:rFonts w:ascii="Times New Roman" w:hAnsi="Times New Roman" w:cs="Times New Roman"/>
          <w:color w:val="FF0000"/>
          <w:sz w:val="24"/>
          <w:szCs w:val="24"/>
        </w:rPr>
        <w:t xml:space="preserve">which is discussed by Zdenko Čepič in this </w:t>
      </w:r>
      <w:r w:rsidR="00427A41" w:rsidRPr="00D43248">
        <w:rPr>
          <w:rStyle w:val="None"/>
          <w:rFonts w:ascii="Times New Roman" w:hAnsi="Times New Roman" w:cs="Times New Roman"/>
          <w:color w:val="FF0000"/>
          <w:sz w:val="24"/>
          <w:szCs w:val="24"/>
        </w:rPr>
        <w:t>v</w:t>
      </w:r>
      <w:r w:rsidRPr="00D43248">
        <w:rPr>
          <w:rStyle w:val="None"/>
          <w:rFonts w:ascii="Times New Roman" w:hAnsi="Times New Roman" w:cs="Times New Roman"/>
          <w:color w:val="FF0000"/>
          <w:sz w:val="24"/>
          <w:szCs w:val="24"/>
        </w:rPr>
        <w:t>olume</w:t>
      </w:r>
      <w:r w:rsidRPr="00D43248">
        <w:rPr>
          <w:rStyle w:val="None"/>
          <w:rFonts w:ascii="Times New Roman" w:hAnsi="Times New Roman" w:cs="Times New Roman"/>
          <w:sz w:val="24"/>
          <w:szCs w:val="24"/>
          <w:lang w:val="en-GB"/>
        </w:rPr>
        <w:t>), we can safely claim that it was favourable. In the public opinion polls, carried out in Slovenia since 1968 (which was a unique case in the European East),</w:t>
      </w:r>
      <w:r w:rsidRPr="00D43248">
        <w:rPr>
          <w:rStyle w:val="None"/>
          <w:rFonts w:ascii="Times New Roman" w:eastAsia="Times New Roman" w:hAnsi="Times New Roman" w:cs="Times New Roman"/>
          <w:sz w:val="24"/>
          <w:szCs w:val="24"/>
          <w:vertAlign w:val="superscript"/>
          <w:lang w:val="en-GB"/>
        </w:rPr>
        <w:footnoteReference w:id="29"/>
      </w:r>
      <w:r w:rsidRPr="00D43248">
        <w:rPr>
          <w:rStyle w:val="None"/>
          <w:rFonts w:ascii="Times New Roman" w:hAnsi="Times New Roman" w:cs="Times New Roman"/>
          <w:sz w:val="24"/>
          <w:szCs w:val="24"/>
          <w:lang w:val="en-GB"/>
        </w:rPr>
        <w:t xml:space="preserve"> this question was not asked, but it is very telling that the Soviet Union as a state always ranked high </w:t>
      </w:r>
      <w:r w:rsidR="005B6EBF" w:rsidRPr="00D43248">
        <w:rPr>
          <w:rStyle w:val="None"/>
          <w:rFonts w:ascii="Times New Roman" w:hAnsi="Times New Roman" w:cs="Times New Roman"/>
          <w:sz w:val="24"/>
          <w:szCs w:val="24"/>
          <w:lang w:val="en-GB"/>
        </w:rPr>
        <w:t xml:space="preserve">(compared to other states) </w:t>
      </w:r>
      <w:r w:rsidRPr="00D43248">
        <w:rPr>
          <w:rStyle w:val="None"/>
          <w:rFonts w:ascii="Times New Roman" w:hAnsi="Times New Roman" w:cs="Times New Roman"/>
          <w:sz w:val="24"/>
          <w:szCs w:val="24"/>
          <w:lang w:val="en-GB"/>
        </w:rPr>
        <w:t>in terms of its characteristics and popularity.</w:t>
      </w:r>
      <w:r w:rsidRPr="00D43248">
        <w:rPr>
          <w:rStyle w:val="None"/>
          <w:rFonts w:ascii="Times New Roman" w:eastAsia="Times New Roman" w:hAnsi="Times New Roman" w:cs="Times New Roman"/>
          <w:sz w:val="24"/>
          <w:szCs w:val="24"/>
          <w:vertAlign w:val="superscript"/>
          <w:lang w:val="en-GB"/>
        </w:rPr>
        <w:footnoteReference w:id="30"/>
      </w:r>
      <w:r w:rsidRPr="00D43248">
        <w:rPr>
          <w:rStyle w:val="None"/>
          <w:rFonts w:ascii="Times New Roman" w:hAnsi="Times New Roman" w:cs="Times New Roman"/>
          <w:sz w:val="24"/>
          <w:szCs w:val="24"/>
          <w:lang w:val="en-GB"/>
        </w:rPr>
        <w:t xml:space="preserve"> </w:t>
      </w:r>
    </w:p>
    <w:p w:rsidR="00AB4D07" w:rsidRPr="00D43248" w:rsidRDefault="00AB4D07" w:rsidP="00D43248">
      <w:pPr>
        <w:pStyle w:val="Body"/>
        <w:spacing w:after="200" w:line="360" w:lineRule="auto"/>
        <w:jc w:val="both"/>
        <w:rPr>
          <w:rStyle w:val="None"/>
          <w:rFonts w:ascii="Times New Roman" w:eastAsia="Times New Roman" w:hAnsi="Times New Roman" w:cs="Times New Roman"/>
          <w:b/>
          <w:bCs/>
          <w:sz w:val="24"/>
          <w:szCs w:val="24"/>
          <w:lang w:val="en-GB"/>
        </w:rPr>
      </w:pPr>
    </w:p>
    <w:p w:rsidR="00AB4D07" w:rsidRPr="00D43248" w:rsidRDefault="00814EF2" w:rsidP="00D43248">
      <w:pPr>
        <w:pStyle w:val="Body"/>
        <w:spacing w:after="200" w:line="360" w:lineRule="auto"/>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b/>
          <w:bCs/>
          <w:sz w:val="24"/>
          <w:szCs w:val="24"/>
          <w:lang w:val="en-GB"/>
        </w:rPr>
        <w:t xml:space="preserve">Which country has advantages in a specific field in comparison with the others? (SJM 1968) </w:t>
      </w:r>
    </w:p>
    <w:tbl>
      <w:tblPr>
        <w:tblStyle w:val="TableNormal1"/>
        <w:tblW w:w="97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40"/>
        <w:gridCol w:w="720"/>
        <w:gridCol w:w="720"/>
        <w:gridCol w:w="720"/>
        <w:gridCol w:w="616"/>
        <w:gridCol w:w="824"/>
        <w:gridCol w:w="900"/>
        <w:gridCol w:w="720"/>
        <w:gridCol w:w="669"/>
        <w:gridCol w:w="951"/>
        <w:gridCol w:w="900"/>
        <w:gridCol w:w="771"/>
        <w:gridCol w:w="669"/>
      </w:tblGrid>
      <w:tr w:rsidR="00AB4D07" w:rsidRPr="00D43248">
        <w:trPr>
          <w:trHeight w:val="1606"/>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AB4D07" w:rsidP="00D43248">
            <w:pPr>
              <w:spacing w:line="360" w:lineRule="auto"/>
              <w:rPr>
                <w:lang w:val="en-GB"/>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Yugo-slavia</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Soviet Union</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center"/>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United States</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Italy</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Austria</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Germany</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Scandi-navian count-ries</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Switz-erland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Other socialist countries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Other Western countries</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None</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I don't know</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47.1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4.6</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0.7</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4.2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1.9</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0.3</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1.3</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34.4</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56.7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1.5</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1.6</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0.6</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29.9</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36.3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4.6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1.9</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1.3</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4.7</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44.4</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4</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56.9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1.7</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0.8</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3.4</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0.3</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1.4</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2.3</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29.3</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48.3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1.8</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12.7</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1.7</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1.2</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1.4</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31.1</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24.8</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9.4</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13.5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5.2</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3.8</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4.3</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32</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75.6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0.3</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0.8</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0.8</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0.7</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17.8</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8</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23.9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24</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8.6</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0.1</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9.6</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0.9</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4.1</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27.1</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68.5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0.1</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2.4</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5.7</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2.0</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19.6</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10</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48.5</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0.9</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0.3</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1.5</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2.6</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43.9</w:t>
            </w:r>
          </w:p>
        </w:tc>
      </w:tr>
      <w:tr w:rsidR="00AB4D07" w:rsidRPr="00D43248">
        <w:trPr>
          <w:trHeight w:val="193"/>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b/>
                <w:bCs/>
                <w:sz w:val="24"/>
                <w:szCs w:val="24"/>
                <w:lang w:val="en-GB"/>
              </w:rPr>
              <w:t>51.4</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3.1</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0.3</w:t>
            </w:r>
          </w:p>
        </w:tc>
        <w:tc>
          <w:tcPr>
            <w:tcW w:w="6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8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0.2</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0.7</w:t>
            </w:r>
          </w:p>
        </w:tc>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1.1</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0.3</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0.5</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0.4</w:t>
            </w:r>
          </w:p>
        </w:tc>
        <w:tc>
          <w:tcPr>
            <w:tcW w:w="7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6.3</w:t>
            </w:r>
          </w:p>
        </w:tc>
        <w:tc>
          <w:tcPr>
            <w:tcW w:w="6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B4D07" w:rsidRPr="00D43248" w:rsidRDefault="00814EF2" w:rsidP="00D43248">
            <w:pPr>
              <w:pStyle w:val="Body"/>
              <w:spacing w:after="200" w:line="360" w:lineRule="auto"/>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35.5</w:t>
            </w:r>
          </w:p>
        </w:tc>
      </w:tr>
    </w:tbl>
    <w:p w:rsidR="00AB4D07" w:rsidRPr="00D43248" w:rsidRDefault="00AB4D07" w:rsidP="00D43248">
      <w:pPr>
        <w:pStyle w:val="Body"/>
        <w:spacing w:after="200" w:line="360" w:lineRule="auto"/>
        <w:jc w:val="both"/>
        <w:rPr>
          <w:rStyle w:val="None"/>
          <w:rFonts w:ascii="Times New Roman" w:eastAsia="Times New Roman" w:hAnsi="Times New Roman" w:cs="Times New Roman"/>
          <w:sz w:val="24"/>
          <w:szCs w:val="24"/>
          <w:lang w:val="en-GB"/>
        </w:rPr>
      </w:pP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advancement possibilities</w:t>
      </w:r>
      <w:r w:rsidRPr="00D43248">
        <w:rPr>
          <w:rStyle w:val="None"/>
          <w:rFonts w:ascii="Times New Roman" w:hAnsi="Times New Roman" w:cs="Times New Roman"/>
          <w:sz w:val="24"/>
          <w:szCs w:val="24"/>
          <w:lang w:val="en-GB"/>
        </w:rPr>
        <w:tab/>
      </w:r>
      <w:r w:rsidRPr="00D43248">
        <w:rPr>
          <w:rStyle w:val="None"/>
          <w:rFonts w:ascii="Times New Roman" w:hAnsi="Times New Roman" w:cs="Times New Roman"/>
          <w:sz w:val="24"/>
          <w:szCs w:val="24"/>
          <w:lang w:val="en-GB"/>
        </w:rPr>
        <w:tab/>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education possibilities</w:t>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highly developed culture life</w:t>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care for the sick and unemployed</w:t>
      </w:r>
      <w:r w:rsidRPr="00D43248">
        <w:rPr>
          <w:rStyle w:val="None"/>
          <w:rFonts w:ascii="Times New Roman" w:hAnsi="Times New Roman" w:cs="Times New Roman"/>
          <w:sz w:val="24"/>
          <w:szCs w:val="24"/>
          <w:lang w:val="en-GB"/>
        </w:rPr>
        <w:tab/>
      </w:r>
      <w:r w:rsidRPr="00D43248">
        <w:rPr>
          <w:rStyle w:val="None"/>
          <w:rFonts w:ascii="Times New Roman" w:hAnsi="Times New Roman" w:cs="Times New Roman"/>
          <w:sz w:val="24"/>
          <w:szCs w:val="24"/>
          <w:lang w:val="en-GB"/>
        </w:rPr>
        <w:tab/>
      </w:r>
      <w:r w:rsidRPr="00D43248">
        <w:rPr>
          <w:rStyle w:val="None"/>
          <w:rFonts w:ascii="Times New Roman" w:hAnsi="Times New Roman" w:cs="Times New Roman"/>
          <w:sz w:val="24"/>
          <w:szCs w:val="24"/>
          <w:lang w:val="en-GB"/>
        </w:rPr>
        <w:tab/>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position of religion and relations between the Church and the state</w:t>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good economy (country's economic progress)</w:t>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pacifist policy and reputation in the world</w:t>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swift development of science and technology</w:t>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natural beauties</w:t>
      </w:r>
    </w:p>
    <w:p w:rsidR="00AB4D07" w:rsidRPr="00D43248" w:rsidRDefault="00814EF2" w:rsidP="00D43248">
      <w:pPr>
        <w:pStyle w:val="Body"/>
        <w:numPr>
          <w:ilvl w:val="0"/>
          <w:numId w:val="2"/>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possibilities of the majority of the people to influence social decisions</w:t>
      </w:r>
    </w:p>
    <w:p w:rsidR="00AB4D07" w:rsidRPr="00D43248" w:rsidRDefault="00814EF2" w:rsidP="00D43248">
      <w:pPr>
        <w:pStyle w:val="Body"/>
        <w:numPr>
          <w:ilvl w:val="0"/>
          <w:numId w:val="3"/>
        </w:numPr>
        <w:spacing w:after="0" w:line="360" w:lineRule="auto"/>
        <w:jc w:val="both"/>
        <w:rPr>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camaraderie and equality between the people</w:t>
      </w:r>
    </w:p>
    <w:p w:rsidR="00AB4D07" w:rsidRPr="00D43248" w:rsidRDefault="00AB4D07" w:rsidP="00D43248">
      <w:pPr>
        <w:pStyle w:val="Body"/>
        <w:spacing w:after="0" w:line="360" w:lineRule="auto"/>
        <w:ind w:firstLine="720"/>
        <w:jc w:val="both"/>
        <w:rPr>
          <w:rStyle w:val="None"/>
          <w:rFonts w:ascii="Times New Roman" w:eastAsia="Times New Roman" w:hAnsi="Times New Roman" w:cs="Times New Roman"/>
          <w:sz w:val="24"/>
          <w:szCs w:val="24"/>
          <w:lang w:val="en-GB"/>
        </w:rPr>
      </w:pPr>
    </w:p>
    <w:p w:rsidR="00AB4D07" w:rsidRPr="00D43248" w:rsidRDefault="00814EF2" w:rsidP="00D43248">
      <w:pPr>
        <w:pStyle w:val="Body"/>
        <w:spacing w:after="0" w:line="360" w:lineRule="auto"/>
        <w:ind w:firstLine="720"/>
        <w:jc w:val="center"/>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 * *</w:t>
      </w:r>
    </w:p>
    <w:p w:rsidR="00AB4D07" w:rsidRPr="00D43248" w:rsidRDefault="00814EF2" w:rsidP="00D43248">
      <w:pPr>
        <w:pStyle w:val="Body"/>
        <w:spacing w:after="0" w:line="360" w:lineRule="auto"/>
        <w:ind w:firstLine="36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Major changes in the attitude towards the Russian October on the global as well as the Slovenian level took place towards the end of the 1980s, when the bipolar global system became unstable. At the seventieth anniversary of the Revolution in 1987, a big parade was organised in Moscow, as always. On this occasion the first man in the state would traditionally speak, and this time it was the reformist Mikhail Gorbachev who gave the speech. "The October Revolution is truly the shining hour of humanity, its radiant dawn," Gorbachev said. "The October Revolution is a revolution of the people and for the people, for every individual, for his emancipation and development." However, in the continuation he did not forget to add: "The changes taking place in the country today probably constitute the biggest step in developing socialist democracy since the October revolution."</w:t>
      </w:r>
      <w:r w:rsidRPr="00D43248">
        <w:rPr>
          <w:rStyle w:val="None"/>
          <w:rFonts w:ascii="Times New Roman" w:eastAsia="Times New Roman" w:hAnsi="Times New Roman" w:cs="Times New Roman"/>
          <w:sz w:val="24"/>
          <w:szCs w:val="24"/>
          <w:vertAlign w:val="superscript"/>
          <w:lang w:val="en-GB"/>
        </w:rPr>
        <w:footnoteReference w:id="31"/>
      </w:r>
      <w:r w:rsidRPr="00D43248">
        <w:rPr>
          <w:rStyle w:val="None"/>
          <w:rFonts w:ascii="Times New Roman" w:hAnsi="Times New Roman" w:cs="Times New Roman"/>
          <w:sz w:val="24"/>
          <w:szCs w:val="24"/>
          <w:lang w:val="en-GB"/>
        </w:rPr>
        <w:t xml:space="preserve"> Not long after that – only three years later – almost all politicians and media worldwide agreed with this assessment.</w:t>
      </w:r>
      <w:r w:rsidR="009C5608" w:rsidRPr="00D43248">
        <w:rPr>
          <w:rStyle w:val="Sprotnaopomba-sklic"/>
          <w:rFonts w:ascii="Times New Roman" w:hAnsi="Times New Roman" w:cs="Times New Roman"/>
          <w:sz w:val="24"/>
          <w:szCs w:val="24"/>
          <w:lang w:val="en-GB"/>
        </w:rPr>
        <w:footnoteReference w:id="32"/>
      </w:r>
      <w:r w:rsidRPr="00D43248">
        <w:rPr>
          <w:rStyle w:val="None"/>
          <w:rFonts w:ascii="Times New Roman" w:hAnsi="Times New Roman" w:cs="Times New Roman"/>
          <w:sz w:val="24"/>
          <w:szCs w:val="24"/>
          <w:lang w:val="en-GB"/>
        </w:rPr>
        <w:t xml:space="preserve"> 1990 was unanimously declared as The Year of the People – as the most pivotal year in the Russian or Soviet history after 1917.</w:t>
      </w:r>
      <w:r w:rsidRPr="00D43248">
        <w:rPr>
          <w:rStyle w:val="None"/>
          <w:rFonts w:ascii="Times New Roman" w:eastAsia="Times New Roman" w:hAnsi="Times New Roman" w:cs="Times New Roman"/>
          <w:sz w:val="24"/>
          <w:szCs w:val="24"/>
          <w:vertAlign w:val="superscript"/>
          <w:lang w:val="en-GB"/>
        </w:rPr>
        <w:footnoteReference w:id="33"/>
      </w:r>
    </w:p>
    <w:p w:rsidR="00AB4D07" w:rsidRPr="00D43248" w:rsidRDefault="00814EF2" w:rsidP="00D43248">
      <w:pPr>
        <w:pStyle w:val="Body"/>
        <w:spacing w:after="0" w:line="360" w:lineRule="auto"/>
        <w:ind w:firstLine="36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It seems that this – the year 1990 – was the last year when the Russian October still enjoyed the reputation of a globally-important and epochal event. Afterwards its provocative power started waning. Today the Russian October thus appears to be "outdated", an ancient event whose consequences have already dissipated. In Slovenia and in the former Yugoslav countries barely anyone researches this event or even has an opinion about it.</w:t>
      </w:r>
    </w:p>
    <w:p w:rsidR="00AB4D07" w:rsidRPr="00D43248" w:rsidRDefault="00814EF2" w:rsidP="00D43248">
      <w:pPr>
        <w:pStyle w:val="Body"/>
        <w:widowControl w:val="0"/>
        <w:pBdr>
          <w:top w:val="none" w:sz="0" w:space="0" w:color="auto"/>
          <w:left w:val="none" w:sz="0" w:space="0" w:color="auto"/>
          <w:bottom w:val="none" w:sz="0" w:space="0" w:color="auto"/>
          <w:right w:val="none" w:sz="0" w:space="0" w:color="auto"/>
        </w:pBdr>
        <w:spacing w:after="0" w:line="360" w:lineRule="auto"/>
        <w:ind w:firstLine="36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 xml:space="preserve">How about </w:t>
      </w:r>
      <w:r w:rsidRPr="00543DA0">
        <w:rPr>
          <w:rStyle w:val="None"/>
          <w:rFonts w:ascii="Times New Roman" w:hAnsi="Times New Roman" w:cs="Times New Roman"/>
          <w:color w:val="auto"/>
          <w:sz w:val="24"/>
          <w:szCs w:val="24"/>
          <w:lang w:val="en-GB"/>
        </w:rPr>
        <w:t xml:space="preserve">Russia? </w:t>
      </w:r>
      <w:r w:rsidR="00DF3D8B" w:rsidRPr="00543DA0">
        <w:rPr>
          <w:rStyle w:val="None"/>
          <w:rFonts w:ascii="Times New Roman" w:hAnsi="Times New Roman" w:cs="Times New Roman"/>
          <w:color w:val="auto"/>
          <w:sz w:val="24"/>
          <w:szCs w:val="24"/>
          <w:u w:color="FF0000"/>
          <w:lang w:val="en-GB"/>
        </w:rPr>
        <w:t>At the symposium, organised by the Institute</w:t>
      </w:r>
      <w:r w:rsidR="00DF3D8B" w:rsidRPr="00543DA0">
        <w:rPr>
          <w:rFonts w:ascii="Times New Roman" w:hAnsi="Times New Roman" w:cs="Times New Roman"/>
          <w:color w:val="auto"/>
          <w:sz w:val="24"/>
          <w:szCs w:val="24"/>
          <w:lang w:val="en-GB"/>
        </w:rPr>
        <w:t xml:space="preserve"> </w:t>
      </w:r>
      <w:r w:rsidR="00DF3D8B" w:rsidRPr="00543DA0">
        <w:rPr>
          <w:rStyle w:val="None"/>
          <w:rFonts w:ascii="Times New Roman" w:hAnsi="Times New Roman" w:cs="Times New Roman"/>
          <w:color w:val="auto"/>
          <w:sz w:val="24"/>
          <w:szCs w:val="24"/>
          <w:u w:color="FF0000"/>
          <w:lang w:val="en-GB"/>
        </w:rPr>
        <w:t xml:space="preserve">of Contemporary History on the occasion of the 100th anniversary of the October Revolution on 26 October 2017 in Ljubljana, </w:t>
      </w:r>
      <w:r w:rsidR="00371DDB" w:rsidRPr="00543DA0">
        <w:rPr>
          <w:rStyle w:val="None"/>
          <w:rFonts w:ascii="Times New Roman" w:hAnsi="Times New Roman" w:cs="Times New Roman"/>
          <w:color w:val="auto"/>
          <w:sz w:val="24"/>
          <w:szCs w:val="24"/>
          <w:u w:color="FF0000"/>
          <w:lang w:val="en-GB"/>
        </w:rPr>
        <w:t xml:space="preserve">Alexander Semyonov, the director of </w:t>
      </w:r>
      <w:r w:rsidR="00F30B92" w:rsidRPr="00543DA0">
        <w:rPr>
          <w:rStyle w:val="None"/>
          <w:rFonts w:ascii="Times New Roman" w:hAnsi="Times New Roman" w:cs="Times New Roman"/>
          <w:color w:val="auto"/>
          <w:sz w:val="24"/>
          <w:szCs w:val="24"/>
          <w:u w:color="FF0000"/>
          <w:lang w:val="en-GB"/>
        </w:rPr>
        <w:t>the Centre for Historical Research</w:t>
      </w:r>
      <w:r w:rsidR="0069667F" w:rsidRPr="00543DA0">
        <w:rPr>
          <w:rStyle w:val="None"/>
          <w:rFonts w:ascii="Times New Roman" w:hAnsi="Times New Roman" w:cs="Times New Roman"/>
          <w:color w:val="auto"/>
          <w:sz w:val="24"/>
          <w:szCs w:val="24"/>
          <w:u w:color="FF0000"/>
          <w:lang w:val="en-GB"/>
        </w:rPr>
        <w:t xml:space="preserve"> </w:t>
      </w:r>
      <w:r w:rsidR="00F30B92" w:rsidRPr="00543DA0">
        <w:rPr>
          <w:rStyle w:val="None"/>
          <w:rFonts w:ascii="Times New Roman" w:hAnsi="Times New Roman" w:cs="Times New Roman"/>
          <w:color w:val="auto"/>
          <w:sz w:val="24"/>
          <w:szCs w:val="24"/>
          <w:u w:color="FF0000"/>
          <w:lang w:val="en-GB"/>
        </w:rPr>
        <w:t>at St. Petersburg School of Social Sciences and Humanities, commented</w:t>
      </w:r>
      <w:r w:rsidR="00DF3D8B" w:rsidRPr="00543DA0">
        <w:rPr>
          <w:rStyle w:val="None"/>
          <w:rFonts w:ascii="Times New Roman" w:hAnsi="Times New Roman" w:cs="Times New Roman"/>
          <w:color w:val="auto"/>
          <w:sz w:val="24"/>
          <w:szCs w:val="24"/>
          <w:u w:color="FF0000"/>
          <w:lang w:val="en-GB"/>
        </w:rPr>
        <w:t xml:space="preserve"> mischievously</w:t>
      </w:r>
      <w:r w:rsidR="00F30B92" w:rsidRPr="00543DA0">
        <w:rPr>
          <w:rStyle w:val="None"/>
          <w:rFonts w:ascii="Times New Roman" w:hAnsi="Times New Roman" w:cs="Times New Roman"/>
          <w:color w:val="auto"/>
          <w:sz w:val="24"/>
          <w:szCs w:val="24"/>
          <w:u w:color="FF0000"/>
          <w:lang w:val="en-GB"/>
        </w:rPr>
        <w:t xml:space="preserve">: </w:t>
      </w:r>
      <w:r w:rsidR="00371DDB" w:rsidRPr="00543DA0">
        <w:rPr>
          <w:rStyle w:val="None"/>
          <w:rFonts w:ascii="Times New Roman" w:hAnsi="Times New Roman" w:cs="Times New Roman"/>
          <w:color w:val="auto"/>
          <w:sz w:val="24"/>
          <w:szCs w:val="24"/>
          <w:u w:color="FF0000"/>
          <w:lang w:val="en-GB"/>
        </w:rPr>
        <w:t>"</w:t>
      </w:r>
      <w:r w:rsidR="00DF3D8B" w:rsidRPr="00543DA0">
        <w:rPr>
          <w:rStyle w:val="None"/>
          <w:rFonts w:ascii="Times New Roman" w:hAnsi="Times New Roman" w:cs="Times New Roman"/>
          <w:color w:val="auto"/>
          <w:sz w:val="24"/>
          <w:szCs w:val="24"/>
          <w:u w:color="FF0000"/>
          <w:lang w:val="en-GB"/>
        </w:rPr>
        <w:t>Russian Government today is anti-revolutionary</w:t>
      </w:r>
      <w:r w:rsidR="00371DDB" w:rsidRPr="00543DA0">
        <w:rPr>
          <w:rStyle w:val="None"/>
          <w:rFonts w:ascii="Times New Roman" w:hAnsi="Times New Roman" w:cs="Times New Roman"/>
          <w:color w:val="auto"/>
          <w:sz w:val="24"/>
          <w:szCs w:val="24"/>
          <w:u w:color="FF0000"/>
          <w:lang w:val="en-GB"/>
        </w:rPr>
        <w:t>"</w:t>
      </w:r>
      <w:r w:rsidR="0069667F" w:rsidRPr="00543DA0">
        <w:rPr>
          <w:rStyle w:val="None"/>
          <w:rFonts w:ascii="Times New Roman" w:hAnsi="Times New Roman" w:cs="Times New Roman"/>
          <w:color w:val="auto"/>
          <w:sz w:val="24"/>
          <w:szCs w:val="24"/>
          <w:u w:color="FF0000"/>
          <w:lang w:val="en-GB"/>
        </w:rPr>
        <w:t>.</w:t>
      </w:r>
      <w:r w:rsidRPr="00543DA0">
        <w:rPr>
          <w:rStyle w:val="None"/>
          <w:rFonts w:ascii="Times New Roman" w:hAnsi="Times New Roman" w:cs="Times New Roman"/>
          <w:color w:val="auto"/>
          <w:sz w:val="24"/>
          <w:szCs w:val="24"/>
          <w:u w:color="FF0000"/>
        </w:rPr>
        <w:t xml:space="preserve"> </w:t>
      </w:r>
      <w:r w:rsidR="0069667F" w:rsidRPr="00543DA0">
        <w:rPr>
          <w:rStyle w:val="None"/>
          <w:rFonts w:ascii="Times New Roman" w:hAnsi="Times New Roman" w:cs="Times New Roman"/>
          <w:color w:val="auto"/>
          <w:sz w:val="24"/>
          <w:szCs w:val="24"/>
          <w:u w:color="FF0000"/>
          <w:lang w:val="en-GB"/>
        </w:rPr>
        <w:t>Sam Greene</w:t>
      </w:r>
      <w:r w:rsidR="0069667F" w:rsidRPr="00543DA0">
        <w:rPr>
          <w:rStyle w:val="None"/>
          <w:rFonts w:ascii="Times New Roman" w:hAnsi="Times New Roman" w:cs="Times New Roman"/>
          <w:color w:val="auto"/>
          <w:sz w:val="24"/>
          <w:szCs w:val="24"/>
          <w:lang w:val="en-GB"/>
        </w:rPr>
        <w:t>, the director of the Russia Institute at King's College London, expressed a similar opinion:</w:t>
      </w:r>
      <w:r w:rsidRPr="00543DA0">
        <w:rPr>
          <w:rStyle w:val="None"/>
          <w:rFonts w:ascii="Times New Roman" w:hAnsi="Times New Roman" w:cs="Times New Roman"/>
          <w:color w:val="auto"/>
          <w:sz w:val="24"/>
          <w:szCs w:val="24"/>
          <w:lang w:val="en-GB"/>
        </w:rPr>
        <w:t xml:space="preserve"> "Th</w:t>
      </w:r>
      <w:r w:rsidRPr="00D43248">
        <w:rPr>
          <w:rStyle w:val="None"/>
          <w:rFonts w:ascii="Times New Roman" w:hAnsi="Times New Roman" w:cs="Times New Roman"/>
          <w:sz w:val="24"/>
          <w:szCs w:val="24"/>
          <w:lang w:val="en-GB"/>
        </w:rPr>
        <w:t>e Russian government won't mark the 100th anniversary," he said. "They are trying to construct a narrative of uninterrupted power and stability. So something like 1917 is an uncomfortable fact that doesn't fit in with that."</w:t>
      </w:r>
      <w:r w:rsidRPr="00D43248">
        <w:rPr>
          <w:rStyle w:val="None"/>
          <w:rFonts w:ascii="Times New Roman" w:eastAsia="Times New Roman" w:hAnsi="Times New Roman" w:cs="Times New Roman"/>
          <w:sz w:val="24"/>
          <w:szCs w:val="24"/>
          <w:vertAlign w:val="superscript"/>
          <w:lang w:val="en-GB"/>
        </w:rPr>
        <w:footnoteReference w:id="34"/>
      </w:r>
      <w:r w:rsidRPr="00D43248">
        <w:rPr>
          <w:rStyle w:val="None"/>
          <w:rFonts w:ascii="Times New Roman" w:hAnsi="Times New Roman" w:cs="Times New Roman"/>
          <w:sz w:val="24"/>
          <w:szCs w:val="24"/>
          <w:lang w:val="en-GB"/>
        </w:rPr>
        <w:t xml:space="preserve"> Another historian stated for the Guardian: "There’s no official line from the Kremlin – they can’t identify themselves with Lenin, because he was a revolutionary, and they can’t identify with Nicholas II because he was a weak leader."</w:t>
      </w:r>
      <w:r w:rsidRPr="00D43248">
        <w:rPr>
          <w:rStyle w:val="None"/>
          <w:rFonts w:ascii="Times New Roman" w:eastAsia="Times New Roman" w:hAnsi="Times New Roman" w:cs="Times New Roman"/>
          <w:sz w:val="24"/>
          <w:szCs w:val="24"/>
          <w:vertAlign w:val="superscript"/>
          <w:lang w:val="en-GB"/>
        </w:rPr>
        <w:footnoteReference w:id="35"/>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While Europe was capable of coming together in order to commemorate the anniversary of World War II and the beginning of World War I, t</w:t>
      </w:r>
      <w:r w:rsidR="007B071A" w:rsidRPr="00D43248">
        <w:rPr>
          <w:rStyle w:val="None"/>
          <w:rFonts w:ascii="Times New Roman" w:hAnsi="Times New Roman" w:cs="Times New Roman"/>
          <w:sz w:val="24"/>
          <w:szCs w:val="24"/>
          <w:lang w:val="en-GB"/>
        </w:rPr>
        <w:t>he 1917 events remain "</w:t>
      </w:r>
      <w:r w:rsidRPr="00D43248">
        <w:rPr>
          <w:rStyle w:val="None"/>
          <w:rFonts w:ascii="Times New Roman" w:hAnsi="Times New Roman" w:cs="Times New Roman"/>
          <w:sz w:val="24"/>
          <w:szCs w:val="24"/>
          <w:lang w:val="en-GB"/>
        </w:rPr>
        <w:t>forgotten</w:t>
      </w:r>
      <w:r w:rsidR="007B071A" w:rsidRPr="00D43248">
        <w:rPr>
          <w:rStyle w:val="None"/>
          <w:rFonts w:ascii="Times New Roman" w:hAnsi="Times New Roman" w:cs="Times New Roman"/>
          <w:sz w:val="24"/>
          <w:szCs w:val="24"/>
          <w:lang w:val="en-GB"/>
        </w:rPr>
        <w:t>"</w:t>
      </w:r>
      <w:r w:rsidRPr="00D43248">
        <w:rPr>
          <w:rStyle w:val="None"/>
          <w:rFonts w:ascii="Times New Roman" w:hAnsi="Times New Roman" w:cs="Times New Roman"/>
          <w:sz w:val="24"/>
          <w:szCs w:val="24"/>
          <w:lang w:val="en-GB"/>
        </w:rPr>
        <w:t>. We can establish that the attitude towards the events that took place a century ago is certainly overshadowed by the current political developments, as it has, after all, always been – yet with one crucial difference: until the 1990s, the Revolution was everywhere seen as the beginning of something important (and great</w:t>
      </w:r>
      <w:r w:rsidR="00094B7A" w:rsidRPr="00D43248">
        <w:rPr>
          <w:rStyle w:val="None"/>
          <w:rFonts w:ascii="Times New Roman" w:hAnsi="Times New Roman" w:cs="Times New Roman"/>
          <w:sz w:val="24"/>
          <w:szCs w:val="24"/>
          <w:lang w:val="en-GB"/>
        </w:rPr>
        <w:t>).</w:t>
      </w:r>
      <w:r w:rsidRPr="00D43248">
        <w:rPr>
          <w:rStyle w:val="None"/>
          <w:rFonts w:ascii="Times New Roman" w:hAnsi="Times New Roman" w:cs="Times New Roman"/>
          <w:sz w:val="24"/>
          <w:szCs w:val="24"/>
          <w:lang w:val="en-GB"/>
        </w:rPr>
        <w:t xml:space="preserve"> This says a lot about the times we live in – as if the great opportunities, provided by the Revolution in the opinion of many of its observers, were finally exhausted in 1990. </w:t>
      </w:r>
    </w:p>
    <w:p w:rsidR="00AB4D07" w:rsidRPr="00D43248" w:rsidRDefault="00814EF2" w:rsidP="00D43248">
      <w:pPr>
        <w:pStyle w:val="Body"/>
        <w:spacing w:after="0" w:line="360" w:lineRule="auto"/>
        <w:ind w:firstLine="720"/>
        <w:jc w:val="both"/>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sz w:val="24"/>
          <w:szCs w:val="24"/>
          <w:lang w:val="en-GB"/>
        </w:rPr>
        <w:t xml:space="preserve">If we were not historians but futurologists instead, we could assume that the time will come when the fascination with the 1989, 1990 and 1991 events will eventually disappear as well. All we have to wait for is the next Year of the People. After all, at the beginning of the 1990s the bipolar global system crumbled, which was something that many people in the West disliked; it was the time when the Soviet empire disintegrated, which was something that many people in the East disliked; and it was also when the Yugoslav socialist experiment came to an end, which is something that many people disliked (and still do) in Slovenia. </w:t>
      </w:r>
    </w:p>
    <w:p w:rsidR="00AB4D07" w:rsidRPr="00543DA0" w:rsidRDefault="00CF63CC" w:rsidP="00D43248">
      <w:pPr>
        <w:pStyle w:val="Body"/>
        <w:widowControl w:val="0"/>
        <w:pBdr>
          <w:top w:val="none" w:sz="0" w:space="0" w:color="auto"/>
          <w:left w:val="none" w:sz="0" w:space="0" w:color="auto"/>
          <w:bottom w:val="none" w:sz="0" w:space="0" w:color="auto"/>
          <w:right w:val="none" w:sz="0" w:space="0" w:color="auto"/>
        </w:pBdr>
        <w:spacing w:after="0" w:line="360" w:lineRule="auto"/>
        <w:ind w:firstLine="708"/>
        <w:jc w:val="both"/>
        <w:rPr>
          <w:rStyle w:val="None"/>
          <w:rFonts w:ascii="Times New Roman" w:eastAsia="Times New Roman" w:hAnsi="Times New Roman" w:cs="Times New Roman"/>
          <w:color w:val="auto"/>
          <w:sz w:val="24"/>
          <w:szCs w:val="24"/>
          <w:u w:color="FF0000"/>
        </w:rPr>
      </w:pPr>
      <w:r w:rsidRPr="00543DA0">
        <w:rPr>
          <w:rStyle w:val="None"/>
          <w:rFonts w:ascii="Times New Roman" w:hAnsi="Times New Roman" w:cs="Times New Roman"/>
          <w:color w:val="auto"/>
          <w:sz w:val="24"/>
          <w:szCs w:val="24"/>
          <w:u w:color="FF0000"/>
          <w:lang w:val="en-GB"/>
        </w:rPr>
        <w:t xml:space="preserve">On the other hand, in Russia </w:t>
      </w:r>
      <w:r w:rsidR="00EF1E0B" w:rsidRPr="00543DA0">
        <w:rPr>
          <w:rStyle w:val="None"/>
          <w:rFonts w:ascii="Times New Roman" w:hAnsi="Times New Roman" w:cs="Times New Roman"/>
          <w:color w:val="auto"/>
          <w:sz w:val="24"/>
          <w:szCs w:val="24"/>
          <w:u w:color="FF0000"/>
          <w:lang w:val="en-GB"/>
        </w:rPr>
        <w:t>as well as</w:t>
      </w:r>
      <w:r w:rsidRPr="00543DA0">
        <w:rPr>
          <w:rStyle w:val="None"/>
          <w:rFonts w:ascii="Times New Roman" w:hAnsi="Times New Roman" w:cs="Times New Roman"/>
          <w:color w:val="auto"/>
          <w:sz w:val="24"/>
          <w:szCs w:val="24"/>
          <w:u w:color="FF0000"/>
          <w:lang w:val="en-GB"/>
        </w:rPr>
        <w:t xml:space="preserve"> in many places in the Western hemisphere</w:t>
      </w:r>
      <w:r w:rsidR="00116C5D" w:rsidRPr="00543DA0">
        <w:rPr>
          <w:rStyle w:val="None"/>
          <w:rFonts w:ascii="Times New Roman" w:hAnsi="Times New Roman" w:cs="Times New Roman"/>
          <w:color w:val="auto"/>
          <w:sz w:val="24"/>
          <w:szCs w:val="24"/>
          <w:u w:color="FF0000"/>
          <w:lang w:val="en-GB"/>
        </w:rPr>
        <w:t>,</w:t>
      </w:r>
      <w:r w:rsidRPr="00543DA0">
        <w:rPr>
          <w:rStyle w:val="None"/>
          <w:rFonts w:ascii="Times New Roman" w:hAnsi="Times New Roman" w:cs="Times New Roman"/>
          <w:color w:val="auto"/>
          <w:sz w:val="24"/>
          <w:szCs w:val="24"/>
          <w:u w:color="FF0000"/>
          <w:lang w:val="en-GB"/>
        </w:rPr>
        <w:t xml:space="preserve"> historians are still interested in the October Revolution</w:t>
      </w:r>
      <w:r w:rsidR="00116C5D" w:rsidRPr="00543DA0">
        <w:rPr>
          <w:rStyle w:val="None"/>
          <w:rFonts w:ascii="Times New Roman" w:hAnsi="Times New Roman" w:cs="Times New Roman"/>
          <w:color w:val="auto"/>
          <w:sz w:val="24"/>
          <w:szCs w:val="24"/>
          <w:u w:color="FF0000"/>
          <w:lang w:val="en-GB"/>
        </w:rPr>
        <w:t>,</w:t>
      </w:r>
      <w:r w:rsidR="00116C5D" w:rsidRPr="00543DA0">
        <w:rPr>
          <w:rStyle w:val="None"/>
          <w:rFonts w:ascii="Times New Roman" w:eastAsia="Times New Roman" w:hAnsi="Times New Roman" w:cs="Times New Roman"/>
          <w:color w:val="auto"/>
          <w:sz w:val="24"/>
          <w:szCs w:val="24"/>
          <w:u w:color="FF0000"/>
          <w:vertAlign w:val="superscript"/>
          <w:lang w:val="en-GB"/>
        </w:rPr>
        <w:footnoteReference w:id="36"/>
      </w:r>
      <w:r w:rsidRPr="00543DA0">
        <w:rPr>
          <w:rStyle w:val="None"/>
          <w:rFonts w:ascii="Times New Roman" w:hAnsi="Times New Roman" w:cs="Times New Roman"/>
          <w:color w:val="auto"/>
          <w:sz w:val="24"/>
          <w:szCs w:val="24"/>
          <w:u w:color="FF0000"/>
          <w:lang w:val="en-GB"/>
        </w:rPr>
        <w:t xml:space="preserve"> with the only distinction that the focus of interest has changed along with the spatial and temporal context.</w:t>
      </w:r>
      <w:r w:rsidR="00EF1E0B" w:rsidRPr="00543DA0">
        <w:rPr>
          <w:rStyle w:val="None"/>
          <w:rFonts w:ascii="Times New Roman" w:eastAsia="Times New Roman" w:hAnsi="Times New Roman" w:cs="Times New Roman"/>
          <w:color w:val="auto"/>
          <w:sz w:val="24"/>
          <w:szCs w:val="24"/>
          <w:u w:color="FF0000"/>
          <w:vertAlign w:val="superscript"/>
          <w:lang w:val="en-GB"/>
        </w:rPr>
        <w:footnoteReference w:id="37"/>
      </w:r>
      <w:r w:rsidR="009159C8" w:rsidRPr="00543DA0">
        <w:rPr>
          <w:rFonts w:ascii="Times New Roman" w:hAnsi="Times New Roman" w:cs="Times New Roman"/>
          <w:color w:val="auto"/>
          <w:sz w:val="24"/>
          <w:szCs w:val="24"/>
        </w:rPr>
        <w:t xml:space="preserve"> </w:t>
      </w:r>
      <w:r w:rsidR="00116C5D" w:rsidRPr="00543DA0">
        <w:rPr>
          <w:rStyle w:val="None"/>
          <w:rFonts w:ascii="Times New Roman" w:hAnsi="Times New Roman" w:cs="Times New Roman"/>
          <w:color w:val="auto"/>
          <w:sz w:val="24"/>
          <w:szCs w:val="24"/>
          <w:u w:color="FF0000"/>
          <w:lang w:val="en-GB"/>
        </w:rPr>
        <w:t xml:space="preserve">Nowadays not many </w:t>
      </w:r>
      <w:r w:rsidR="009B511A" w:rsidRPr="00543DA0">
        <w:rPr>
          <w:rStyle w:val="None"/>
          <w:rFonts w:ascii="Times New Roman" w:hAnsi="Times New Roman" w:cs="Times New Roman"/>
          <w:color w:val="auto"/>
          <w:sz w:val="24"/>
          <w:szCs w:val="24"/>
          <w:u w:color="FF0000"/>
          <w:lang w:val="en-GB"/>
        </w:rPr>
        <w:t xml:space="preserve">people </w:t>
      </w:r>
      <w:r w:rsidR="00116C5D" w:rsidRPr="00543DA0">
        <w:rPr>
          <w:rStyle w:val="None"/>
          <w:rFonts w:ascii="Times New Roman" w:hAnsi="Times New Roman" w:cs="Times New Roman"/>
          <w:color w:val="auto"/>
          <w:sz w:val="24"/>
          <w:szCs w:val="24"/>
          <w:u w:color="FF0000"/>
          <w:lang w:val="en-GB"/>
        </w:rPr>
        <w:t xml:space="preserve">pay attention to the </w:t>
      </w:r>
      <w:r w:rsidR="00116C5D" w:rsidRPr="00543DA0">
        <w:rPr>
          <w:rStyle w:val="None"/>
          <w:rFonts w:ascii="Times New Roman" w:hAnsi="Times New Roman" w:cs="Times New Roman"/>
          <w:i/>
          <w:iCs/>
          <w:color w:val="auto"/>
          <w:sz w:val="24"/>
          <w:szCs w:val="24"/>
          <w:u w:color="FF0000"/>
          <w:lang w:val="en-GB"/>
        </w:rPr>
        <w:t>Ten Days That Shook the World</w:t>
      </w:r>
      <w:r w:rsidR="00116C5D" w:rsidRPr="00543DA0">
        <w:rPr>
          <w:rStyle w:val="None"/>
          <w:rFonts w:ascii="Times New Roman" w:hAnsi="Times New Roman" w:cs="Times New Roman"/>
          <w:color w:val="auto"/>
          <w:sz w:val="24"/>
          <w:szCs w:val="24"/>
          <w:u w:color="FF0000"/>
          <w:lang w:val="en-GB"/>
        </w:rPr>
        <w:t xml:space="preserve"> (as </w:t>
      </w:r>
      <w:r w:rsidR="009B511A" w:rsidRPr="00543DA0">
        <w:rPr>
          <w:rStyle w:val="None"/>
          <w:rFonts w:ascii="Times New Roman" w:hAnsi="Times New Roman" w:cs="Times New Roman"/>
          <w:color w:val="auto"/>
          <w:sz w:val="24"/>
          <w:szCs w:val="24"/>
          <w:u w:color="FF0000"/>
          <w:lang w:val="en-GB"/>
        </w:rPr>
        <w:t xml:space="preserve">the American journalist John Reed entitled his </w:t>
      </w:r>
      <w:r w:rsidR="00116C5D" w:rsidRPr="00543DA0">
        <w:rPr>
          <w:rStyle w:val="None"/>
          <w:rFonts w:ascii="Times New Roman" w:hAnsi="Times New Roman" w:cs="Times New Roman"/>
          <w:color w:val="auto"/>
          <w:sz w:val="24"/>
          <w:szCs w:val="24"/>
          <w:u w:color="FF0000"/>
          <w:lang w:val="en-GB"/>
        </w:rPr>
        <w:t>outstanding report on these events</w:t>
      </w:r>
      <w:r w:rsidR="009B511A" w:rsidRPr="00543DA0">
        <w:rPr>
          <w:rStyle w:val="None"/>
          <w:rFonts w:ascii="Times New Roman" w:hAnsi="Times New Roman" w:cs="Times New Roman"/>
          <w:color w:val="auto"/>
          <w:sz w:val="24"/>
          <w:szCs w:val="24"/>
          <w:u w:color="FF0000"/>
          <w:lang w:val="en-GB"/>
        </w:rPr>
        <w:t>),</w:t>
      </w:r>
      <w:r w:rsidR="009B511A" w:rsidRPr="00543DA0">
        <w:rPr>
          <w:rStyle w:val="None"/>
          <w:rFonts w:ascii="Times New Roman" w:eastAsia="Times New Roman" w:hAnsi="Times New Roman" w:cs="Times New Roman"/>
          <w:color w:val="auto"/>
          <w:sz w:val="24"/>
          <w:szCs w:val="24"/>
          <w:u w:color="FF0000"/>
          <w:vertAlign w:val="superscript"/>
          <w:lang w:val="en-GB"/>
        </w:rPr>
        <w:footnoteReference w:id="38"/>
      </w:r>
      <w:r w:rsidR="009B511A" w:rsidRPr="00543DA0">
        <w:rPr>
          <w:rStyle w:val="None"/>
          <w:rFonts w:ascii="Times New Roman" w:hAnsi="Times New Roman" w:cs="Times New Roman"/>
          <w:color w:val="auto"/>
          <w:sz w:val="24"/>
          <w:szCs w:val="24"/>
          <w:u w:color="FF0000"/>
          <w:lang w:val="en-GB"/>
        </w:rPr>
        <w:t xml:space="preserve"> as</w:t>
      </w:r>
      <w:r w:rsidR="00116C5D" w:rsidRPr="00543DA0">
        <w:rPr>
          <w:rStyle w:val="None"/>
          <w:rFonts w:ascii="Times New Roman" w:hAnsi="Times New Roman" w:cs="Times New Roman"/>
          <w:color w:val="auto"/>
          <w:sz w:val="24"/>
          <w:szCs w:val="24"/>
          <w:u w:color="FF0000"/>
          <w:lang w:val="en-GB"/>
        </w:rPr>
        <w:t xml:space="preserve"> it is necessary to study the late Russian empire at least from the end of the 19th century and the revolutionary echo until the present moment in order to understand the process.</w:t>
      </w:r>
      <w:r w:rsidR="00814EF2" w:rsidRPr="00543DA0">
        <w:rPr>
          <w:rStyle w:val="None"/>
          <w:rFonts w:ascii="Times New Roman" w:hAnsi="Times New Roman" w:cs="Times New Roman"/>
          <w:color w:val="auto"/>
          <w:sz w:val="24"/>
          <w:szCs w:val="24"/>
          <w:u w:color="FF0000"/>
        </w:rPr>
        <w:t xml:space="preserve"> </w:t>
      </w:r>
      <w:r w:rsidR="00F17F63" w:rsidRPr="00543DA0">
        <w:rPr>
          <w:rStyle w:val="None"/>
          <w:rFonts w:ascii="Times New Roman" w:hAnsi="Times New Roman" w:cs="Times New Roman"/>
          <w:color w:val="auto"/>
          <w:sz w:val="24"/>
          <w:szCs w:val="24"/>
          <w:u w:color="FF0000"/>
          <w:lang w:val="en-GB"/>
        </w:rPr>
        <w:t>Thus</w:t>
      </w:r>
      <w:r w:rsidR="00192E84" w:rsidRPr="00543DA0">
        <w:rPr>
          <w:rStyle w:val="None"/>
          <w:rFonts w:ascii="Times New Roman" w:hAnsi="Times New Roman" w:cs="Times New Roman"/>
          <w:color w:val="auto"/>
          <w:sz w:val="24"/>
          <w:szCs w:val="24"/>
          <w:u w:color="FF0000"/>
          <w:lang w:val="en-GB"/>
        </w:rPr>
        <w:t>,</w:t>
      </w:r>
      <w:r w:rsidR="00F17F63" w:rsidRPr="00543DA0">
        <w:rPr>
          <w:rStyle w:val="None"/>
          <w:rFonts w:ascii="Times New Roman" w:hAnsi="Times New Roman" w:cs="Times New Roman"/>
          <w:color w:val="auto"/>
          <w:sz w:val="24"/>
          <w:szCs w:val="24"/>
          <w:u w:color="FF0000"/>
          <w:lang w:val="en-GB"/>
        </w:rPr>
        <w:t xml:space="preserve"> modern historiography </w:t>
      </w:r>
      <w:r w:rsidR="009B511A" w:rsidRPr="00543DA0">
        <w:rPr>
          <w:rStyle w:val="None"/>
          <w:rFonts w:ascii="Times New Roman" w:hAnsi="Times New Roman" w:cs="Times New Roman"/>
          <w:color w:val="auto"/>
          <w:sz w:val="24"/>
          <w:szCs w:val="24"/>
          <w:u w:color="FF0000"/>
          <w:lang w:val="en-GB"/>
        </w:rPr>
        <w:t>currently</w:t>
      </w:r>
      <w:r w:rsidR="00F17F63" w:rsidRPr="00543DA0">
        <w:rPr>
          <w:rStyle w:val="None"/>
          <w:rFonts w:ascii="Times New Roman" w:hAnsi="Times New Roman" w:cs="Times New Roman"/>
          <w:color w:val="auto"/>
          <w:sz w:val="24"/>
          <w:szCs w:val="24"/>
          <w:u w:color="FF0000"/>
          <w:lang w:val="en-GB"/>
        </w:rPr>
        <w:t xml:space="preserve"> focuses on the role of Duma, </w:t>
      </w:r>
      <w:r w:rsidR="00192E84" w:rsidRPr="00543DA0">
        <w:rPr>
          <w:rStyle w:val="None"/>
          <w:rFonts w:ascii="Times New Roman" w:hAnsi="Times New Roman" w:cs="Times New Roman"/>
          <w:color w:val="auto"/>
          <w:sz w:val="24"/>
          <w:szCs w:val="24"/>
          <w:u w:color="FF0000"/>
          <w:lang w:val="en-GB"/>
        </w:rPr>
        <w:t xml:space="preserve">the </w:t>
      </w:r>
      <w:r w:rsidR="00F17F63" w:rsidRPr="00543DA0">
        <w:rPr>
          <w:rStyle w:val="None"/>
          <w:rFonts w:ascii="Times New Roman" w:hAnsi="Times New Roman" w:cs="Times New Roman"/>
          <w:color w:val="auto"/>
          <w:sz w:val="24"/>
          <w:szCs w:val="24"/>
          <w:u w:color="FF0000"/>
          <w:lang w:val="en-GB"/>
        </w:rPr>
        <w:t xml:space="preserve">national circumstances in the late Russian empire, </w:t>
      </w:r>
      <w:r w:rsidR="00192E84" w:rsidRPr="00543DA0">
        <w:rPr>
          <w:rStyle w:val="None"/>
          <w:rFonts w:ascii="Times New Roman" w:hAnsi="Times New Roman" w:cs="Times New Roman"/>
          <w:color w:val="auto"/>
          <w:sz w:val="24"/>
          <w:szCs w:val="24"/>
          <w:u w:color="FF0000"/>
          <w:lang w:val="en-GB"/>
        </w:rPr>
        <w:t xml:space="preserve">the </w:t>
      </w:r>
      <w:r w:rsidR="00F17F63" w:rsidRPr="00543DA0">
        <w:rPr>
          <w:rStyle w:val="None"/>
          <w:rFonts w:ascii="Times New Roman" w:hAnsi="Times New Roman" w:cs="Times New Roman"/>
          <w:color w:val="auto"/>
          <w:sz w:val="24"/>
          <w:szCs w:val="24"/>
          <w:u w:color="FF0000"/>
          <w:lang w:val="en-GB"/>
        </w:rPr>
        <w:t>questions of autonomy and federalism…</w:t>
      </w:r>
      <w:r w:rsidR="00814EF2" w:rsidRPr="00543DA0">
        <w:rPr>
          <w:rStyle w:val="None"/>
          <w:rFonts w:ascii="Times New Roman" w:hAnsi="Times New Roman" w:cs="Times New Roman"/>
          <w:color w:val="auto"/>
          <w:sz w:val="24"/>
          <w:szCs w:val="24"/>
          <w:u w:color="FF0000"/>
        </w:rPr>
        <w:t xml:space="preserve"> </w:t>
      </w:r>
      <w:r w:rsidR="00192E84" w:rsidRPr="00543DA0">
        <w:rPr>
          <w:rStyle w:val="None"/>
          <w:rFonts w:ascii="Times New Roman" w:hAnsi="Times New Roman" w:cs="Times New Roman"/>
          <w:color w:val="auto"/>
          <w:sz w:val="24"/>
          <w:szCs w:val="24"/>
          <w:u w:color="FF0000"/>
          <w:lang w:val="en-GB"/>
        </w:rPr>
        <w:t xml:space="preserve">The </w:t>
      </w:r>
      <w:r w:rsidR="009B511A" w:rsidRPr="00543DA0">
        <w:rPr>
          <w:rStyle w:val="None"/>
          <w:rFonts w:ascii="Times New Roman" w:hAnsi="Times New Roman" w:cs="Times New Roman"/>
          <w:color w:val="auto"/>
          <w:sz w:val="24"/>
          <w:szCs w:val="24"/>
          <w:u w:color="FF0000"/>
          <w:lang w:val="en-GB"/>
        </w:rPr>
        <w:t>term</w:t>
      </w:r>
      <w:r w:rsidR="00192E84" w:rsidRPr="00543DA0">
        <w:rPr>
          <w:rStyle w:val="None"/>
          <w:rFonts w:ascii="Times New Roman" w:hAnsi="Times New Roman" w:cs="Times New Roman"/>
          <w:color w:val="auto"/>
          <w:sz w:val="24"/>
          <w:szCs w:val="24"/>
          <w:u w:color="FF0000"/>
          <w:lang w:val="en-GB"/>
        </w:rPr>
        <w:t xml:space="preserve"> </w:t>
      </w:r>
      <w:r w:rsidR="009B511A" w:rsidRPr="00543DA0">
        <w:rPr>
          <w:rStyle w:val="None"/>
          <w:rFonts w:ascii="Times New Roman" w:hAnsi="Times New Roman" w:cs="Times New Roman"/>
          <w:color w:val="auto"/>
          <w:sz w:val="24"/>
          <w:szCs w:val="24"/>
          <w:u w:color="FF0000"/>
          <w:lang w:val="en-GB"/>
        </w:rPr>
        <w:t>"R</w:t>
      </w:r>
      <w:r w:rsidR="00192E84" w:rsidRPr="00543DA0">
        <w:rPr>
          <w:rStyle w:val="None"/>
          <w:rFonts w:ascii="Times New Roman" w:hAnsi="Times New Roman" w:cs="Times New Roman"/>
          <w:color w:val="auto"/>
          <w:sz w:val="24"/>
          <w:szCs w:val="24"/>
          <w:u w:color="FF0000"/>
          <w:lang w:val="en-GB"/>
        </w:rPr>
        <w:t>evolution</w:t>
      </w:r>
      <w:r w:rsidR="009B511A" w:rsidRPr="00543DA0">
        <w:rPr>
          <w:rStyle w:val="None"/>
          <w:rFonts w:ascii="Times New Roman" w:hAnsi="Times New Roman" w:cs="Times New Roman"/>
          <w:color w:val="auto"/>
          <w:sz w:val="24"/>
          <w:szCs w:val="24"/>
          <w:u w:color="FF0000"/>
          <w:lang w:val="en-GB"/>
        </w:rPr>
        <w:t>"</w:t>
      </w:r>
      <w:r w:rsidR="00192E84" w:rsidRPr="00543DA0">
        <w:rPr>
          <w:rStyle w:val="None"/>
          <w:rFonts w:ascii="Times New Roman" w:hAnsi="Times New Roman" w:cs="Times New Roman"/>
          <w:color w:val="auto"/>
          <w:sz w:val="24"/>
          <w:szCs w:val="24"/>
          <w:u w:color="FF0000"/>
          <w:lang w:val="en-GB"/>
        </w:rPr>
        <w:t xml:space="preserve"> is progressively disappearing from the interpretative repertoire</w:t>
      </w:r>
      <w:r w:rsidR="009B511A" w:rsidRPr="00543DA0">
        <w:rPr>
          <w:rStyle w:val="None"/>
          <w:rFonts w:ascii="Times New Roman" w:hAnsi="Times New Roman" w:cs="Times New Roman"/>
          <w:color w:val="auto"/>
          <w:sz w:val="24"/>
          <w:szCs w:val="24"/>
          <w:u w:color="FF0000"/>
          <w:lang w:val="en-GB"/>
        </w:rPr>
        <w:t>,</w:t>
      </w:r>
      <w:r w:rsidR="00192E84" w:rsidRPr="00543DA0">
        <w:rPr>
          <w:rStyle w:val="None"/>
          <w:rFonts w:ascii="Times New Roman" w:hAnsi="Times New Roman" w:cs="Times New Roman"/>
          <w:color w:val="auto"/>
          <w:sz w:val="24"/>
          <w:szCs w:val="24"/>
          <w:u w:color="FF0000"/>
          <w:lang w:val="en-GB"/>
        </w:rPr>
        <w:t xml:space="preserve"> and the expression </w:t>
      </w:r>
      <w:r w:rsidR="009B511A" w:rsidRPr="00543DA0">
        <w:rPr>
          <w:rStyle w:val="None"/>
          <w:rFonts w:ascii="Times New Roman" w:hAnsi="Times New Roman" w:cs="Times New Roman"/>
          <w:color w:val="auto"/>
          <w:sz w:val="24"/>
          <w:szCs w:val="24"/>
          <w:u w:color="FF0000"/>
          <w:lang w:val="en-GB"/>
        </w:rPr>
        <w:t>"imperial breakup"</w:t>
      </w:r>
      <w:r w:rsidR="00192E84" w:rsidRPr="00543DA0">
        <w:rPr>
          <w:rStyle w:val="None"/>
          <w:rFonts w:ascii="Times New Roman" w:hAnsi="Times New Roman" w:cs="Times New Roman"/>
          <w:color w:val="auto"/>
          <w:sz w:val="24"/>
          <w:szCs w:val="24"/>
          <w:u w:color="FF0000"/>
          <w:lang w:val="en-GB"/>
        </w:rPr>
        <w:t xml:space="preserve"> or </w:t>
      </w:r>
      <w:r w:rsidR="009B511A" w:rsidRPr="00543DA0">
        <w:rPr>
          <w:rStyle w:val="None"/>
          <w:rFonts w:ascii="Times New Roman" w:hAnsi="Times New Roman" w:cs="Times New Roman"/>
          <w:color w:val="auto"/>
          <w:sz w:val="24"/>
          <w:szCs w:val="24"/>
          <w:u w:color="FF0000"/>
          <w:lang w:val="en-GB"/>
        </w:rPr>
        <w:t>"</w:t>
      </w:r>
      <w:r w:rsidR="00192E84" w:rsidRPr="00543DA0">
        <w:rPr>
          <w:rStyle w:val="None"/>
          <w:rFonts w:ascii="Times New Roman" w:hAnsi="Times New Roman" w:cs="Times New Roman"/>
          <w:color w:val="auto"/>
          <w:sz w:val="24"/>
          <w:szCs w:val="24"/>
          <w:u w:color="FF0000"/>
          <w:lang w:val="en-GB"/>
        </w:rPr>
        <w:t>transformation</w:t>
      </w:r>
      <w:r w:rsidR="009B511A" w:rsidRPr="00543DA0">
        <w:rPr>
          <w:rStyle w:val="None"/>
          <w:rFonts w:ascii="Times New Roman" w:hAnsi="Times New Roman" w:cs="Times New Roman"/>
          <w:color w:val="auto"/>
          <w:sz w:val="24"/>
          <w:szCs w:val="24"/>
          <w:u w:color="FF0000"/>
          <w:lang w:val="en-GB"/>
        </w:rPr>
        <w:t>"</w:t>
      </w:r>
      <w:r w:rsidR="00192E84" w:rsidRPr="00543DA0">
        <w:rPr>
          <w:rStyle w:val="None"/>
          <w:rFonts w:ascii="Times New Roman" w:hAnsi="Times New Roman" w:cs="Times New Roman"/>
          <w:color w:val="auto"/>
          <w:sz w:val="24"/>
          <w:szCs w:val="24"/>
          <w:u w:color="FF0000"/>
          <w:lang w:val="en-GB"/>
        </w:rPr>
        <w:t xml:space="preserve"> is asserting itself instead.</w:t>
      </w:r>
      <w:r w:rsidR="009B511A" w:rsidRPr="00543DA0">
        <w:rPr>
          <w:rStyle w:val="None"/>
          <w:rFonts w:ascii="Times New Roman" w:eastAsia="Times New Roman" w:hAnsi="Times New Roman" w:cs="Times New Roman"/>
          <w:color w:val="auto"/>
          <w:sz w:val="24"/>
          <w:szCs w:val="24"/>
          <w:u w:color="FF0000"/>
          <w:vertAlign w:val="superscript"/>
          <w:lang w:val="en-GB"/>
        </w:rPr>
        <w:footnoteReference w:id="39"/>
      </w:r>
      <w:r w:rsidR="009B511A" w:rsidRPr="00543DA0">
        <w:rPr>
          <w:rStyle w:val="None"/>
          <w:rFonts w:ascii="Times New Roman" w:hAnsi="Times New Roman" w:cs="Times New Roman"/>
          <w:color w:val="auto"/>
          <w:sz w:val="24"/>
          <w:szCs w:val="24"/>
          <w:u w:color="FF0000"/>
          <w:lang w:val="en-GB"/>
        </w:rPr>
        <w:t xml:space="preserve"> </w:t>
      </w:r>
      <w:r w:rsidR="00CD3D1D">
        <w:rPr>
          <w:rStyle w:val="None"/>
          <w:rFonts w:ascii="Times New Roman" w:hAnsi="Times New Roman" w:cs="Times New Roman"/>
          <w:color w:val="auto"/>
          <w:sz w:val="24"/>
          <w:szCs w:val="24"/>
          <w:u w:color="FF0000"/>
          <w:lang w:val="en-GB"/>
        </w:rPr>
        <w:t xml:space="preserve">Similarly, German </w:t>
      </w:r>
      <w:r w:rsidR="00E06E06" w:rsidRPr="00543DA0">
        <w:rPr>
          <w:rStyle w:val="None"/>
          <w:rFonts w:ascii="Times New Roman" w:hAnsi="Times New Roman" w:cs="Times New Roman"/>
          <w:color w:val="auto"/>
          <w:sz w:val="24"/>
          <w:szCs w:val="24"/>
          <w:u w:color="FF0000"/>
          <w:lang w:val="en-GB"/>
        </w:rPr>
        <w:t>historiography is expanding the range of topics</w:t>
      </w:r>
      <w:r w:rsidR="0088138A">
        <w:rPr>
          <w:rStyle w:val="None"/>
          <w:rFonts w:ascii="Times New Roman" w:hAnsi="Times New Roman" w:cs="Times New Roman"/>
          <w:color w:val="auto"/>
          <w:sz w:val="24"/>
          <w:szCs w:val="24"/>
          <w:u w:color="FF0000"/>
          <w:lang w:val="en-GB"/>
        </w:rPr>
        <w:t>, approaches</w:t>
      </w:r>
      <w:r w:rsidR="00E06E06" w:rsidRPr="00543DA0">
        <w:rPr>
          <w:rStyle w:val="None"/>
          <w:rFonts w:ascii="Times New Roman" w:hAnsi="Times New Roman" w:cs="Times New Roman"/>
          <w:color w:val="auto"/>
          <w:sz w:val="24"/>
          <w:szCs w:val="24"/>
          <w:u w:color="FF0000"/>
          <w:lang w:val="en-GB"/>
        </w:rPr>
        <w:t xml:space="preserve"> and the temporal frame of </w:t>
      </w:r>
      <w:r w:rsidR="00042BAB" w:rsidRPr="00543DA0">
        <w:rPr>
          <w:rStyle w:val="None"/>
          <w:rFonts w:ascii="Times New Roman" w:hAnsi="Times New Roman" w:cs="Times New Roman"/>
          <w:color w:val="auto"/>
          <w:sz w:val="24"/>
          <w:szCs w:val="24"/>
          <w:u w:color="FF0000"/>
          <w:lang w:val="en-GB"/>
        </w:rPr>
        <w:t>studying</w:t>
      </w:r>
      <w:r w:rsidR="00765B90" w:rsidRPr="00543DA0">
        <w:rPr>
          <w:rStyle w:val="None"/>
          <w:rFonts w:ascii="Times New Roman" w:hAnsi="Times New Roman" w:cs="Times New Roman"/>
          <w:color w:val="auto"/>
          <w:sz w:val="24"/>
          <w:szCs w:val="24"/>
          <w:u w:color="FF0000"/>
          <w:lang w:val="en-GB"/>
        </w:rPr>
        <w:t xml:space="preserve"> the</w:t>
      </w:r>
      <w:r w:rsidR="00E06E06" w:rsidRPr="00543DA0">
        <w:rPr>
          <w:rStyle w:val="None"/>
          <w:rFonts w:ascii="Times New Roman" w:hAnsi="Times New Roman" w:cs="Times New Roman"/>
          <w:color w:val="auto"/>
          <w:sz w:val="24"/>
          <w:szCs w:val="24"/>
          <w:u w:color="FF0000"/>
          <w:lang w:val="en-GB"/>
        </w:rPr>
        <w:t xml:space="preserve"> Red October</w:t>
      </w:r>
      <w:r w:rsidR="00765B90" w:rsidRPr="00D43248">
        <w:rPr>
          <w:rStyle w:val="None"/>
          <w:rFonts w:ascii="Times New Roman" w:hAnsi="Times New Roman" w:cs="Times New Roman"/>
          <w:color w:val="FF0000"/>
          <w:sz w:val="24"/>
          <w:szCs w:val="24"/>
          <w:u w:color="FF0000"/>
          <w:lang w:val="en-GB"/>
        </w:rPr>
        <w:t xml:space="preserve"> (Andreas Schulz focuses on this subject more closely in his contribution to this </w:t>
      </w:r>
      <w:r w:rsidR="009B511A" w:rsidRPr="00D43248">
        <w:rPr>
          <w:rStyle w:val="None"/>
          <w:rFonts w:ascii="Times New Roman" w:hAnsi="Times New Roman" w:cs="Times New Roman"/>
          <w:color w:val="FF0000"/>
          <w:sz w:val="24"/>
          <w:szCs w:val="24"/>
          <w:u w:color="FF0000"/>
          <w:lang w:val="en-GB"/>
        </w:rPr>
        <w:t>volume</w:t>
      </w:r>
      <w:r w:rsidR="00765B90" w:rsidRPr="00D43248">
        <w:rPr>
          <w:rStyle w:val="None"/>
          <w:rFonts w:ascii="Times New Roman" w:hAnsi="Times New Roman" w:cs="Times New Roman"/>
          <w:color w:val="FF0000"/>
          <w:sz w:val="24"/>
          <w:szCs w:val="24"/>
          <w:u w:color="FF0000"/>
          <w:lang w:val="en-GB"/>
        </w:rPr>
        <w:t>).</w:t>
      </w:r>
      <w:r w:rsidR="00814EF2" w:rsidRPr="00D43248">
        <w:rPr>
          <w:rStyle w:val="None"/>
          <w:rFonts w:ascii="Times New Roman" w:hAnsi="Times New Roman" w:cs="Times New Roman"/>
          <w:color w:val="FF0000"/>
          <w:sz w:val="24"/>
          <w:szCs w:val="24"/>
          <w:u w:color="FF0000"/>
        </w:rPr>
        <w:t xml:space="preserve"> </w:t>
      </w:r>
      <w:r w:rsidR="00042BAB" w:rsidRPr="00543DA0">
        <w:rPr>
          <w:rStyle w:val="None"/>
          <w:rFonts w:ascii="Times New Roman" w:hAnsi="Times New Roman" w:cs="Times New Roman"/>
          <w:color w:val="auto"/>
          <w:sz w:val="24"/>
          <w:szCs w:val="24"/>
          <w:u w:color="FF0000"/>
          <w:lang w:val="en-GB"/>
        </w:rPr>
        <w:t>German historiographers are establishing that the Revolutio</w:t>
      </w:r>
      <w:r w:rsidR="0011357F" w:rsidRPr="00543DA0">
        <w:rPr>
          <w:rStyle w:val="None"/>
          <w:rFonts w:ascii="Times New Roman" w:hAnsi="Times New Roman" w:cs="Times New Roman"/>
          <w:color w:val="auto"/>
          <w:sz w:val="24"/>
          <w:szCs w:val="24"/>
          <w:u w:color="FF0000"/>
          <w:lang w:val="en-GB"/>
        </w:rPr>
        <w:t>n had long-term consequences on at least</w:t>
      </w:r>
      <w:r w:rsidR="00042BAB" w:rsidRPr="00543DA0">
        <w:rPr>
          <w:rStyle w:val="None"/>
          <w:rFonts w:ascii="Times New Roman" w:hAnsi="Times New Roman" w:cs="Times New Roman"/>
          <w:color w:val="auto"/>
          <w:sz w:val="24"/>
          <w:szCs w:val="24"/>
          <w:u w:color="FF0000"/>
          <w:lang w:val="en-GB"/>
        </w:rPr>
        <w:t xml:space="preserve"> three levels – the political, demographic</w:t>
      </w:r>
      <w:r w:rsidR="0011357F" w:rsidRPr="00543DA0">
        <w:rPr>
          <w:rStyle w:val="None"/>
          <w:rFonts w:ascii="Times New Roman" w:hAnsi="Times New Roman" w:cs="Times New Roman"/>
          <w:color w:val="auto"/>
          <w:sz w:val="24"/>
          <w:szCs w:val="24"/>
          <w:u w:color="FF0000"/>
          <w:lang w:val="en-GB"/>
        </w:rPr>
        <w:t>,</w:t>
      </w:r>
      <w:r w:rsidR="00042BAB" w:rsidRPr="00543DA0">
        <w:rPr>
          <w:rStyle w:val="None"/>
          <w:rFonts w:ascii="Times New Roman" w:hAnsi="Times New Roman" w:cs="Times New Roman"/>
          <w:color w:val="auto"/>
          <w:sz w:val="24"/>
          <w:szCs w:val="24"/>
          <w:u w:color="FF0000"/>
          <w:lang w:val="en-GB"/>
        </w:rPr>
        <w:t xml:space="preserve"> and </w:t>
      </w:r>
      <w:r w:rsidR="0011357F" w:rsidRPr="00543DA0">
        <w:rPr>
          <w:rStyle w:val="None"/>
          <w:rFonts w:ascii="Times New Roman" w:hAnsi="Times New Roman" w:cs="Times New Roman"/>
          <w:color w:val="auto"/>
          <w:sz w:val="24"/>
          <w:szCs w:val="24"/>
          <w:u w:color="FF0000"/>
          <w:lang w:val="en-GB"/>
        </w:rPr>
        <w:t>socio-economic</w:t>
      </w:r>
      <w:r w:rsidR="00042BAB" w:rsidRPr="00543DA0">
        <w:rPr>
          <w:rStyle w:val="None"/>
          <w:rFonts w:ascii="Times New Roman" w:hAnsi="Times New Roman" w:cs="Times New Roman"/>
          <w:color w:val="auto"/>
          <w:sz w:val="24"/>
          <w:szCs w:val="24"/>
          <w:u w:color="FF0000"/>
          <w:lang w:val="en-GB"/>
        </w:rPr>
        <w:t>.</w:t>
      </w:r>
      <w:r w:rsidR="00814EF2" w:rsidRPr="00543DA0">
        <w:rPr>
          <w:rStyle w:val="None"/>
          <w:rFonts w:ascii="Times New Roman" w:hAnsi="Times New Roman" w:cs="Times New Roman"/>
          <w:color w:val="auto"/>
          <w:sz w:val="24"/>
          <w:szCs w:val="24"/>
          <w:u w:color="FF0000"/>
        </w:rPr>
        <w:t xml:space="preserve"> </w:t>
      </w:r>
      <w:r w:rsidR="00042BAB" w:rsidRPr="00543DA0">
        <w:rPr>
          <w:rStyle w:val="None"/>
          <w:rFonts w:ascii="Times New Roman" w:hAnsi="Times New Roman" w:cs="Times New Roman"/>
          <w:color w:val="auto"/>
          <w:sz w:val="24"/>
          <w:szCs w:val="24"/>
          <w:u w:color="FF0000"/>
          <w:lang w:val="en-GB"/>
        </w:rPr>
        <w:t xml:space="preserve">Due to </w:t>
      </w:r>
      <w:r w:rsidR="00247131" w:rsidRPr="00543DA0">
        <w:rPr>
          <w:rStyle w:val="None"/>
          <w:rFonts w:ascii="Times New Roman" w:hAnsi="Times New Roman" w:cs="Times New Roman"/>
          <w:color w:val="auto"/>
          <w:sz w:val="24"/>
          <w:szCs w:val="24"/>
          <w:u w:color="FF0000"/>
          <w:lang w:val="en-GB"/>
        </w:rPr>
        <w:t>the massive</w:t>
      </w:r>
      <w:r w:rsidR="00042BAB" w:rsidRPr="00543DA0">
        <w:rPr>
          <w:rStyle w:val="None"/>
          <w:rFonts w:ascii="Times New Roman" w:hAnsi="Times New Roman" w:cs="Times New Roman"/>
          <w:color w:val="auto"/>
          <w:sz w:val="24"/>
          <w:szCs w:val="24"/>
          <w:u w:color="FF0000"/>
          <w:lang w:val="en-GB"/>
        </w:rPr>
        <w:t xml:space="preserve"> </w:t>
      </w:r>
      <w:r w:rsidR="00247131" w:rsidRPr="00543DA0">
        <w:rPr>
          <w:rStyle w:val="None"/>
          <w:rFonts w:ascii="Times New Roman" w:hAnsi="Times New Roman" w:cs="Times New Roman"/>
          <w:color w:val="auto"/>
          <w:sz w:val="24"/>
          <w:szCs w:val="24"/>
          <w:u w:color="FF0000"/>
          <w:lang w:val="en-GB"/>
        </w:rPr>
        <w:t xml:space="preserve">relocations of the population and numerous refugees, the population structure changed significantly. The Russian experience stimulated the improvement of </w:t>
      </w:r>
      <w:r w:rsidR="0011357F" w:rsidRPr="00543DA0">
        <w:rPr>
          <w:rStyle w:val="None"/>
          <w:rFonts w:ascii="Times New Roman" w:hAnsi="Times New Roman" w:cs="Times New Roman"/>
          <w:color w:val="auto"/>
          <w:sz w:val="24"/>
          <w:szCs w:val="24"/>
          <w:u w:color="FF0000"/>
          <w:lang w:val="en-GB"/>
        </w:rPr>
        <w:t xml:space="preserve">the </w:t>
      </w:r>
      <w:r w:rsidR="00247131" w:rsidRPr="00543DA0">
        <w:rPr>
          <w:rStyle w:val="None"/>
          <w:rFonts w:ascii="Times New Roman" w:hAnsi="Times New Roman" w:cs="Times New Roman"/>
          <w:color w:val="auto"/>
          <w:sz w:val="24"/>
          <w:szCs w:val="24"/>
          <w:u w:color="FF0000"/>
          <w:lang w:val="en-GB"/>
        </w:rPr>
        <w:t>social legislation, while the German industrial Soviets, organised in the factories, have survived until this very day and still represent the institutional pillar of the German social market economy system (the so-called Paritätische Mitbestimmung).</w:t>
      </w:r>
      <w:r w:rsidR="0011357F" w:rsidRPr="00543DA0">
        <w:rPr>
          <w:rStyle w:val="None"/>
          <w:rFonts w:ascii="Times New Roman" w:eastAsia="Times New Roman" w:hAnsi="Times New Roman" w:cs="Times New Roman"/>
          <w:color w:val="auto"/>
          <w:sz w:val="24"/>
          <w:szCs w:val="24"/>
          <w:u w:color="FF0000"/>
          <w:vertAlign w:val="superscript"/>
          <w:lang w:val="en-GB"/>
        </w:rPr>
        <w:footnoteReference w:id="40"/>
      </w:r>
      <w:r w:rsidR="0011357F" w:rsidRPr="00543DA0">
        <w:rPr>
          <w:rStyle w:val="None"/>
          <w:rFonts w:ascii="Times New Roman" w:hAnsi="Times New Roman" w:cs="Times New Roman"/>
          <w:color w:val="auto"/>
          <w:sz w:val="24"/>
          <w:szCs w:val="24"/>
          <w:u w:color="FF0000"/>
          <w:lang w:val="en-GB"/>
        </w:rPr>
        <w:t xml:space="preserve"> </w:t>
      </w:r>
      <w:r w:rsidR="00E63C86" w:rsidRPr="00543DA0">
        <w:rPr>
          <w:rStyle w:val="None"/>
          <w:rFonts w:ascii="Times New Roman" w:hAnsi="Times New Roman" w:cs="Times New Roman"/>
          <w:color w:val="auto"/>
          <w:sz w:val="24"/>
          <w:szCs w:val="24"/>
          <w:u w:color="FF0000"/>
          <w:lang w:val="en-GB"/>
        </w:rPr>
        <w:t xml:space="preserve">The German </w:t>
      </w:r>
      <w:r w:rsidR="0011357F" w:rsidRPr="00543DA0">
        <w:rPr>
          <w:rStyle w:val="None"/>
          <w:rFonts w:ascii="Times New Roman" w:hAnsi="Times New Roman" w:cs="Times New Roman"/>
          <w:color w:val="auto"/>
          <w:sz w:val="24"/>
          <w:szCs w:val="24"/>
          <w:u w:color="FF0000"/>
          <w:lang w:val="en-GB"/>
        </w:rPr>
        <w:t>c</w:t>
      </w:r>
      <w:r w:rsidR="00E63C86" w:rsidRPr="00543DA0">
        <w:rPr>
          <w:rStyle w:val="None"/>
          <w:rFonts w:ascii="Times New Roman" w:hAnsi="Times New Roman" w:cs="Times New Roman"/>
          <w:color w:val="auto"/>
          <w:sz w:val="24"/>
          <w:szCs w:val="24"/>
          <w:u w:color="FF0000"/>
          <w:lang w:val="en-GB"/>
        </w:rPr>
        <w:t xml:space="preserve">onstitution, adopted after World War I (the Weimar Constitution), contained a whole section dedicated to the socio-economic issues which </w:t>
      </w:r>
      <w:r w:rsidR="0011357F" w:rsidRPr="00543DA0">
        <w:rPr>
          <w:rStyle w:val="None"/>
          <w:rFonts w:ascii="Times New Roman" w:hAnsi="Times New Roman" w:cs="Times New Roman"/>
          <w:color w:val="auto"/>
          <w:sz w:val="24"/>
          <w:szCs w:val="24"/>
          <w:u w:color="FF0000"/>
          <w:lang w:val="en-GB"/>
        </w:rPr>
        <w:t>was</w:t>
      </w:r>
      <w:r w:rsidR="00E63C86" w:rsidRPr="00543DA0">
        <w:rPr>
          <w:rStyle w:val="None"/>
          <w:rFonts w:ascii="Times New Roman" w:hAnsi="Times New Roman" w:cs="Times New Roman"/>
          <w:color w:val="auto"/>
          <w:sz w:val="24"/>
          <w:szCs w:val="24"/>
          <w:u w:color="FF0000"/>
          <w:lang w:val="en-GB"/>
        </w:rPr>
        <w:t xml:space="preserve"> a great novelty at the time.</w:t>
      </w:r>
      <w:r w:rsidR="00814EF2" w:rsidRPr="00543DA0">
        <w:rPr>
          <w:rStyle w:val="None"/>
          <w:rFonts w:ascii="Times New Roman" w:hAnsi="Times New Roman" w:cs="Times New Roman"/>
          <w:color w:val="auto"/>
          <w:sz w:val="24"/>
          <w:szCs w:val="24"/>
          <w:u w:color="FF0000"/>
        </w:rPr>
        <w:t xml:space="preserve"> </w:t>
      </w:r>
      <w:r w:rsidR="00E63C86" w:rsidRPr="00543DA0">
        <w:rPr>
          <w:rStyle w:val="None"/>
          <w:rFonts w:ascii="Times New Roman" w:hAnsi="Times New Roman" w:cs="Times New Roman"/>
          <w:color w:val="auto"/>
          <w:sz w:val="24"/>
          <w:szCs w:val="24"/>
          <w:u w:color="FF0000"/>
          <w:lang w:val="en-GB"/>
        </w:rPr>
        <w:t xml:space="preserve">Under the influence of this section of the Weimar Constitution, </w:t>
      </w:r>
      <w:r w:rsidR="00AC09B7" w:rsidRPr="00543DA0">
        <w:rPr>
          <w:rStyle w:val="None"/>
          <w:rFonts w:ascii="Times New Roman" w:hAnsi="Times New Roman" w:cs="Times New Roman"/>
          <w:color w:val="auto"/>
          <w:sz w:val="24"/>
          <w:szCs w:val="24"/>
          <w:u w:color="FF0000"/>
          <w:lang w:val="en-GB"/>
        </w:rPr>
        <w:t xml:space="preserve">a few years later (in 1921) the </w:t>
      </w:r>
      <w:r w:rsidR="00E63C86" w:rsidRPr="00543DA0">
        <w:rPr>
          <w:rStyle w:val="None"/>
          <w:rFonts w:ascii="Times New Roman" w:hAnsi="Times New Roman" w:cs="Times New Roman"/>
          <w:color w:val="auto"/>
          <w:sz w:val="24"/>
          <w:szCs w:val="24"/>
          <w:u w:color="FF0000"/>
          <w:lang w:val="en-GB"/>
        </w:rPr>
        <w:t xml:space="preserve">Yugoslav Constitutional Assembly </w:t>
      </w:r>
      <w:r w:rsidR="00AC09B7" w:rsidRPr="00543DA0">
        <w:rPr>
          <w:rStyle w:val="None"/>
          <w:rFonts w:ascii="Times New Roman" w:hAnsi="Times New Roman" w:cs="Times New Roman"/>
          <w:color w:val="auto"/>
          <w:sz w:val="24"/>
          <w:szCs w:val="24"/>
          <w:u w:color="FF0000"/>
          <w:lang w:val="en-GB"/>
        </w:rPr>
        <w:t xml:space="preserve">also adopted such </w:t>
      </w:r>
      <w:r w:rsidR="009951F6" w:rsidRPr="00543DA0">
        <w:rPr>
          <w:rStyle w:val="None"/>
          <w:rFonts w:ascii="Times New Roman" w:hAnsi="Times New Roman" w:cs="Times New Roman"/>
          <w:color w:val="auto"/>
          <w:sz w:val="24"/>
          <w:szCs w:val="24"/>
          <w:u w:color="FF0000"/>
          <w:lang w:val="en-GB"/>
        </w:rPr>
        <w:t xml:space="preserve">a </w:t>
      </w:r>
      <w:r w:rsidR="00AC09B7" w:rsidRPr="00543DA0">
        <w:rPr>
          <w:rStyle w:val="None"/>
          <w:rFonts w:ascii="Times New Roman" w:hAnsi="Times New Roman" w:cs="Times New Roman"/>
          <w:color w:val="auto"/>
          <w:sz w:val="24"/>
          <w:szCs w:val="24"/>
          <w:u w:color="FF0000"/>
          <w:lang w:val="en-GB"/>
        </w:rPr>
        <w:t>constitution (the St. Vitus' Day Constitution)</w:t>
      </w:r>
      <w:r w:rsidR="009951F6" w:rsidRPr="00543DA0">
        <w:rPr>
          <w:rStyle w:val="None"/>
          <w:rFonts w:ascii="Times New Roman" w:hAnsi="Times New Roman" w:cs="Times New Roman"/>
          <w:color w:val="auto"/>
          <w:sz w:val="24"/>
          <w:szCs w:val="24"/>
          <w:u w:color="FF0000"/>
          <w:lang w:val="en-GB"/>
        </w:rPr>
        <w:t>,</w:t>
      </w:r>
      <w:r w:rsidR="00AC09B7" w:rsidRPr="00543DA0">
        <w:rPr>
          <w:rStyle w:val="None"/>
          <w:rFonts w:ascii="Times New Roman" w:hAnsi="Times New Roman" w:cs="Times New Roman"/>
          <w:color w:val="auto"/>
          <w:sz w:val="24"/>
          <w:szCs w:val="24"/>
          <w:u w:color="FF0000"/>
          <w:lang w:val="en-GB"/>
        </w:rPr>
        <w:t xml:space="preserve"> which regulated </w:t>
      </w:r>
      <w:r w:rsidR="009951F6" w:rsidRPr="00543DA0">
        <w:rPr>
          <w:rStyle w:val="None"/>
          <w:rFonts w:ascii="Times New Roman" w:hAnsi="Times New Roman" w:cs="Times New Roman"/>
          <w:color w:val="auto"/>
          <w:sz w:val="24"/>
          <w:szCs w:val="24"/>
          <w:u w:color="FF0000"/>
          <w:lang w:val="en-GB"/>
        </w:rPr>
        <w:t xml:space="preserve">the </w:t>
      </w:r>
      <w:r w:rsidR="00AC09B7" w:rsidRPr="00543DA0">
        <w:rPr>
          <w:rStyle w:val="None"/>
          <w:rFonts w:ascii="Times New Roman" w:hAnsi="Times New Roman" w:cs="Times New Roman"/>
          <w:color w:val="auto"/>
          <w:sz w:val="24"/>
          <w:szCs w:val="24"/>
          <w:u w:color="FF0000"/>
          <w:lang w:val="en-GB"/>
        </w:rPr>
        <w:t>workers' rights in a very similar (sometimes literally identical) manner.</w:t>
      </w:r>
      <w:r w:rsidR="009951F6" w:rsidRPr="00543DA0">
        <w:rPr>
          <w:rStyle w:val="None"/>
          <w:rFonts w:ascii="Times New Roman" w:eastAsia="Times New Roman" w:hAnsi="Times New Roman" w:cs="Times New Roman"/>
          <w:color w:val="auto"/>
          <w:sz w:val="24"/>
          <w:szCs w:val="24"/>
          <w:u w:color="FF0000"/>
          <w:vertAlign w:val="superscript"/>
          <w:lang w:val="en-GB"/>
        </w:rPr>
        <w:footnoteReference w:id="41"/>
      </w:r>
      <w:r w:rsidR="009951F6" w:rsidRPr="00543DA0">
        <w:rPr>
          <w:rStyle w:val="None"/>
          <w:rFonts w:ascii="Times New Roman" w:hAnsi="Times New Roman" w:cs="Times New Roman"/>
          <w:color w:val="auto"/>
          <w:sz w:val="24"/>
          <w:szCs w:val="24"/>
          <w:u w:color="FF0000"/>
          <w:lang w:val="en-GB"/>
        </w:rPr>
        <w:t xml:space="preserve"> </w:t>
      </w:r>
      <w:r w:rsidR="0017289C" w:rsidRPr="00543DA0">
        <w:rPr>
          <w:rStyle w:val="None"/>
          <w:rFonts w:ascii="Times New Roman" w:hAnsi="Times New Roman" w:cs="Times New Roman"/>
          <w:color w:val="auto"/>
          <w:sz w:val="24"/>
          <w:szCs w:val="24"/>
          <w:u w:color="FF0000"/>
          <w:lang w:val="en-GB"/>
        </w:rPr>
        <w:t>The indirect influence of the Russian Revolution</w:t>
      </w:r>
      <w:r w:rsidR="0017289C" w:rsidRPr="00543DA0">
        <w:rPr>
          <w:rFonts w:ascii="Times New Roman" w:hAnsi="Times New Roman" w:cs="Times New Roman"/>
          <w:color w:val="auto"/>
          <w:sz w:val="24"/>
          <w:szCs w:val="24"/>
          <w:lang w:val="en-GB"/>
        </w:rPr>
        <w:t xml:space="preserve"> </w:t>
      </w:r>
      <w:r w:rsidR="0017289C" w:rsidRPr="00543DA0">
        <w:rPr>
          <w:rStyle w:val="None"/>
          <w:rFonts w:ascii="Times New Roman" w:hAnsi="Times New Roman" w:cs="Times New Roman"/>
          <w:color w:val="auto"/>
          <w:sz w:val="24"/>
          <w:szCs w:val="24"/>
          <w:u w:color="FF0000"/>
          <w:lang w:val="en-GB"/>
        </w:rPr>
        <w:t xml:space="preserve">definitely reached far </w:t>
      </w:r>
      <w:r w:rsidR="001F6EAC" w:rsidRPr="00543DA0">
        <w:rPr>
          <w:rStyle w:val="None"/>
          <w:rFonts w:ascii="Times New Roman" w:hAnsi="Times New Roman" w:cs="Times New Roman"/>
          <w:color w:val="auto"/>
          <w:sz w:val="24"/>
          <w:szCs w:val="24"/>
          <w:u w:color="FF0000"/>
          <w:lang w:val="en-GB"/>
        </w:rPr>
        <w:t>across</w:t>
      </w:r>
      <w:r w:rsidR="0017289C" w:rsidRPr="00543DA0">
        <w:rPr>
          <w:rStyle w:val="None"/>
          <w:rFonts w:ascii="Times New Roman" w:hAnsi="Times New Roman" w:cs="Times New Roman"/>
          <w:color w:val="auto"/>
          <w:sz w:val="24"/>
          <w:szCs w:val="24"/>
          <w:u w:color="FF0000"/>
          <w:lang w:val="en-GB"/>
        </w:rPr>
        <w:t xml:space="preserve"> space as well as time.</w:t>
      </w:r>
      <w:r w:rsidR="00814EF2" w:rsidRPr="00543DA0">
        <w:rPr>
          <w:rStyle w:val="None"/>
          <w:rFonts w:ascii="Times New Roman" w:hAnsi="Times New Roman" w:cs="Times New Roman"/>
          <w:color w:val="auto"/>
          <w:sz w:val="24"/>
          <w:szCs w:val="24"/>
          <w:u w:color="FF0000"/>
        </w:rPr>
        <w:t xml:space="preserve"> </w:t>
      </w:r>
    </w:p>
    <w:p w:rsidR="00AB4D07" w:rsidRPr="00D43248" w:rsidRDefault="00814EF2" w:rsidP="00D43248">
      <w:pPr>
        <w:pStyle w:val="Odstavekseznama"/>
        <w:widowControl w:val="0"/>
        <w:spacing w:after="0" w:line="360" w:lineRule="auto"/>
        <w:jc w:val="center"/>
        <w:rPr>
          <w:rStyle w:val="None"/>
          <w:rFonts w:ascii="Times New Roman" w:eastAsia="Times New Roman" w:hAnsi="Times New Roman" w:cs="Times New Roman"/>
          <w:b/>
          <w:bCs/>
          <w:sz w:val="24"/>
          <w:szCs w:val="24"/>
          <w:lang w:val="en-GB"/>
        </w:rPr>
      </w:pPr>
      <w:r w:rsidRPr="00D43248">
        <w:rPr>
          <w:rStyle w:val="None"/>
          <w:rFonts w:ascii="Times New Roman" w:hAnsi="Times New Roman" w:cs="Times New Roman"/>
          <w:b/>
          <w:bCs/>
          <w:sz w:val="24"/>
          <w:szCs w:val="24"/>
          <w:lang w:val="en-GB"/>
        </w:rPr>
        <w:t>* * *</w:t>
      </w:r>
    </w:p>
    <w:p w:rsidR="00721DBE" w:rsidRPr="005F6323" w:rsidRDefault="00814EF2" w:rsidP="00D43248">
      <w:pPr>
        <w:pBdr>
          <w:top w:val="none" w:sz="0" w:space="0" w:color="auto"/>
          <w:left w:val="none" w:sz="0" w:space="0" w:color="auto"/>
          <w:bottom w:val="none" w:sz="0" w:space="0" w:color="auto"/>
          <w:right w:val="none" w:sz="0" w:space="0" w:color="auto"/>
        </w:pBdr>
        <w:spacing w:line="360" w:lineRule="auto"/>
        <w:jc w:val="both"/>
        <w:rPr>
          <w:rFonts w:eastAsia="Times New Roman"/>
          <w:bdr w:val="none" w:sz="0" w:space="0" w:color="auto"/>
          <w:lang w:val="sl-SI"/>
        </w:rPr>
      </w:pPr>
      <w:r w:rsidRPr="005F6323">
        <w:rPr>
          <w:rStyle w:val="None"/>
          <w:rFonts w:eastAsia="Times New Roman"/>
          <w:b/>
          <w:bCs/>
          <w:lang w:val="en-GB"/>
        </w:rPr>
        <w:tab/>
      </w:r>
      <w:r w:rsidR="0017289C" w:rsidRPr="005F6323">
        <w:rPr>
          <w:rStyle w:val="None"/>
          <w:lang w:val="en-GB"/>
        </w:rPr>
        <w:t xml:space="preserve">I prepared this discussion in </w:t>
      </w:r>
      <w:r w:rsidR="00B413AB" w:rsidRPr="005F6323">
        <w:rPr>
          <w:rStyle w:val="None"/>
          <w:lang w:val="en-GB"/>
        </w:rPr>
        <w:t xml:space="preserve">the </w:t>
      </w:r>
      <w:r w:rsidR="00543DA0" w:rsidRPr="005F6323">
        <w:rPr>
          <w:rStyle w:val="None"/>
          <w:lang w:val="en-GB"/>
        </w:rPr>
        <w:t>early</w:t>
      </w:r>
      <w:r w:rsidR="0017289C" w:rsidRPr="005F6323">
        <w:rPr>
          <w:rStyle w:val="None"/>
          <w:lang w:val="en-GB"/>
        </w:rPr>
        <w:t xml:space="preserve"> autumn</w:t>
      </w:r>
      <w:r w:rsidR="00B413AB" w:rsidRPr="005F6323">
        <w:rPr>
          <w:rStyle w:val="None"/>
          <w:lang w:val="en-GB"/>
        </w:rPr>
        <w:t xml:space="preserve"> of</w:t>
      </w:r>
      <w:r w:rsidR="0017289C" w:rsidRPr="005F6323">
        <w:rPr>
          <w:rStyle w:val="None"/>
          <w:lang w:val="en-GB"/>
        </w:rPr>
        <w:t xml:space="preserve"> 2017 in the context of </w:t>
      </w:r>
      <w:r w:rsidR="00B413AB" w:rsidRPr="005F6323">
        <w:rPr>
          <w:rStyle w:val="None"/>
          <w:lang w:val="en-GB"/>
        </w:rPr>
        <w:t xml:space="preserve">the </w:t>
      </w:r>
      <w:r w:rsidR="0017289C" w:rsidRPr="005F6323">
        <w:rPr>
          <w:rStyle w:val="None"/>
          <w:lang w:val="en-GB"/>
        </w:rPr>
        <w:t xml:space="preserve">preparations for the conference Thinking </w:t>
      </w:r>
      <w:r w:rsidR="00B413AB" w:rsidRPr="005F6323">
        <w:rPr>
          <w:rStyle w:val="None"/>
          <w:lang w:val="en-GB"/>
        </w:rPr>
        <w:t>about</w:t>
      </w:r>
      <w:r w:rsidR="0017289C" w:rsidRPr="005F6323">
        <w:rPr>
          <w:rStyle w:val="None"/>
          <w:lang w:val="en-GB"/>
        </w:rPr>
        <w:t xml:space="preserve"> the Revolution: 100 Years After, organised by the Institute of Contemporary History</w:t>
      </w:r>
      <w:r w:rsidR="0054222F" w:rsidRPr="005F6323">
        <w:rPr>
          <w:rStyle w:val="None"/>
          <w:lang w:val="en-GB"/>
        </w:rPr>
        <w:t>.</w:t>
      </w:r>
      <w:r w:rsidRPr="005F6323">
        <w:rPr>
          <w:rStyle w:val="None"/>
          <w:lang w:val="sl-SI"/>
        </w:rPr>
        <w:t xml:space="preserve"> </w:t>
      </w:r>
      <w:r w:rsidR="005623E0" w:rsidRPr="005F6323">
        <w:rPr>
          <w:rStyle w:val="None"/>
          <w:lang w:val="en-GB"/>
        </w:rPr>
        <w:t xml:space="preserve">At that time it appeared that the anniversary of the Revolution would </w:t>
      </w:r>
      <w:r w:rsidR="0095455A" w:rsidRPr="005F6323">
        <w:rPr>
          <w:rStyle w:val="None"/>
          <w:lang w:val="en-GB"/>
        </w:rPr>
        <w:t>slip</w:t>
      </w:r>
      <w:r w:rsidR="005623E0" w:rsidRPr="005F6323">
        <w:rPr>
          <w:rStyle w:val="None"/>
          <w:lang w:val="en-GB"/>
        </w:rPr>
        <w:t xml:space="preserve"> unnoticed </w:t>
      </w:r>
      <w:r w:rsidR="0095455A" w:rsidRPr="005F6323">
        <w:rPr>
          <w:rStyle w:val="None"/>
          <w:lang w:val="en-GB"/>
        </w:rPr>
        <w:t>by</w:t>
      </w:r>
      <w:r w:rsidR="005623E0" w:rsidRPr="005F6323">
        <w:rPr>
          <w:rStyle w:val="None"/>
          <w:lang w:val="en-GB"/>
        </w:rPr>
        <w:t xml:space="preserve"> the Slovenian public and (partly) also historiography</w:t>
      </w:r>
      <w:r w:rsidR="00157AC1" w:rsidRPr="005F6323">
        <w:rPr>
          <w:rStyle w:val="None"/>
          <w:lang w:val="en-GB"/>
        </w:rPr>
        <w:t>,</w:t>
      </w:r>
      <w:r w:rsidRPr="005F6323">
        <w:rPr>
          <w:rStyle w:val="None"/>
          <w:lang w:val="sl-SI"/>
        </w:rPr>
        <w:t xml:space="preserve"> </w:t>
      </w:r>
      <w:r w:rsidR="00157AC1" w:rsidRPr="005F6323">
        <w:rPr>
          <w:rStyle w:val="None"/>
          <w:lang w:val="en-GB"/>
        </w:rPr>
        <w:t>but as it turned out, numerous Slovenian media and institutions nevertheless brought the anniversary of the Revolution to the public attention.</w:t>
      </w:r>
      <w:r w:rsidRPr="005F6323">
        <w:rPr>
          <w:rStyle w:val="None"/>
          <w:lang w:val="sl-SI"/>
        </w:rPr>
        <w:t xml:space="preserve"> </w:t>
      </w:r>
      <w:r w:rsidR="003617AD" w:rsidRPr="005F6323">
        <w:rPr>
          <w:rStyle w:val="None"/>
          <w:lang w:val="en-GB"/>
        </w:rPr>
        <w:t xml:space="preserve">Quite a few academic events </w:t>
      </w:r>
      <w:r w:rsidR="00F5357C" w:rsidRPr="005F6323">
        <w:rPr>
          <w:rStyle w:val="None"/>
          <w:lang w:val="en-GB"/>
        </w:rPr>
        <w:t>took place</w:t>
      </w:r>
      <w:r w:rsidR="003617AD" w:rsidRPr="005F6323">
        <w:rPr>
          <w:rStyle w:val="None"/>
          <w:lang w:val="en-GB"/>
        </w:rPr>
        <w:t xml:space="preserve"> – conferences of various scopes and levels (</w:t>
      </w:r>
      <w:r w:rsidR="00F5357C" w:rsidRPr="005F6323">
        <w:rPr>
          <w:rStyle w:val="None"/>
          <w:lang w:val="en-GB"/>
        </w:rPr>
        <w:t xml:space="preserve">including the ones organised by the Institute of Contemporary History on </w:t>
      </w:r>
      <w:r w:rsidR="0095455A" w:rsidRPr="005F6323">
        <w:rPr>
          <w:rStyle w:val="None"/>
          <w:lang w:val="en-GB"/>
        </w:rPr>
        <w:t xml:space="preserve">24 </w:t>
      </w:r>
      <w:r w:rsidR="00F5357C" w:rsidRPr="005F6323">
        <w:rPr>
          <w:rStyle w:val="None"/>
          <w:lang w:val="en-GB"/>
        </w:rPr>
        <w:t xml:space="preserve">October in Ljubljana; by the University </w:t>
      </w:r>
      <w:r w:rsidR="0095455A" w:rsidRPr="005F6323">
        <w:rPr>
          <w:rStyle w:val="None"/>
          <w:lang w:val="en-GB"/>
        </w:rPr>
        <w:t xml:space="preserve">Library </w:t>
      </w:r>
      <w:r w:rsidR="00F5357C" w:rsidRPr="005F6323">
        <w:rPr>
          <w:rStyle w:val="None"/>
          <w:lang w:val="en-GB"/>
        </w:rPr>
        <w:t xml:space="preserve">of Maribor and the Research Centre of the Slovenian Academy of Sciences and Arts on 7 November 2017 in Maribor; and by </w:t>
      </w:r>
      <w:r w:rsidR="00F5357C" w:rsidRPr="005F6323">
        <w:rPr>
          <w:rFonts w:eastAsia="Times New Roman"/>
          <w:bdr w:val="none" w:sz="0" w:space="0" w:color="auto"/>
          <w:shd w:val="clear" w:color="auto" w:fill="FFFFFF"/>
          <w:lang w:val="en-GB"/>
        </w:rPr>
        <w:t xml:space="preserve">Alma Mater Europaea – Institutum Studiorum Humanitatis in cooperation with the </w:t>
      </w:r>
      <w:r w:rsidR="00F5357C" w:rsidRPr="005F6323">
        <w:rPr>
          <w:rStyle w:val="None"/>
          <w:lang w:val="en-GB"/>
        </w:rPr>
        <w:t xml:space="preserve"> Russian Centre for Science and Culture on 19 October 2017 in Ljubljana).</w:t>
      </w:r>
    </w:p>
    <w:p w:rsidR="00AB4D07" w:rsidRPr="005F6323" w:rsidRDefault="00AB56A3" w:rsidP="00D43248">
      <w:pPr>
        <w:pBdr>
          <w:top w:val="none" w:sz="0" w:space="0" w:color="auto"/>
          <w:left w:val="none" w:sz="0" w:space="0" w:color="auto"/>
          <w:bottom w:val="none" w:sz="0" w:space="0" w:color="auto"/>
          <w:right w:val="none" w:sz="0" w:space="0" w:color="auto"/>
        </w:pBdr>
        <w:spacing w:line="360" w:lineRule="auto"/>
        <w:ind w:firstLine="708"/>
        <w:jc w:val="both"/>
        <w:rPr>
          <w:rStyle w:val="None"/>
          <w:rFonts w:eastAsia="Times New Roman"/>
          <w:bdr w:val="none" w:sz="0" w:space="0" w:color="auto"/>
          <w:lang w:val="sl-SI"/>
        </w:rPr>
      </w:pPr>
      <w:r w:rsidRPr="005F6323">
        <w:rPr>
          <w:rStyle w:val="None"/>
          <w:lang w:val="en-GB"/>
        </w:rPr>
        <w:t xml:space="preserve">Furthermore, in </w:t>
      </w:r>
      <w:r w:rsidR="0075675B" w:rsidRPr="005F6323">
        <w:rPr>
          <w:rStyle w:val="None"/>
          <w:lang w:val="en-GB"/>
        </w:rPr>
        <w:t xml:space="preserve">the </w:t>
      </w:r>
      <w:r w:rsidRPr="005F6323">
        <w:rPr>
          <w:rStyle w:val="None"/>
          <w:lang w:val="en-GB"/>
        </w:rPr>
        <w:t xml:space="preserve">autumn </w:t>
      </w:r>
      <w:r w:rsidR="0075675B" w:rsidRPr="005F6323">
        <w:rPr>
          <w:rStyle w:val="None"/>
          <w:lang w:val="en-GB"/>
        </w:rPr>
        <w:t xml:space="preserve">of </w:t>
      </w:r>
      <w:r w:rsidRPr="005F6323">
        <w:rPr>
          <w:rStyle w:val="None"/>
          <w:lang w:val="en-GB"/>
        </w:rPr>
        <w:t xml:space="preserve">2017 </w:t>
      </w:r>
      <w:r w:rsidR="007B4128" w:rsidRPr="005F6323">
        <w:rPr>
          <w:rStyle w:val="None"/>
          <w:lang w:val="en-GB"/>
        </w:rPr>
        <w:t>a few</w:t>
      </w:r>
      <w:r w:rsidRPr="005F6323">
        <w:rPr>
          <w:rStyle w:val="None"/>
          <w:lang w:val="en-GB"/>
        </w:rPr>
        <w:t xml:space="preserve"> discussions (for example by the Study Centre for National Reconciliation on 6 November 2017) </w:t>
      </w:r>
      <w:r w:rsidR="00533C75" w:rsidRPr="005F6323">
        <w:rPr>
          <w:rStyle w:val="None"/>
          <w:lang w:val="en-GB"/>
        </w:rPr>
        <w:t>and</w:t>
      </w:r>
      <w:r w:rsidRPr="005F6323">
        <w:rPr>
          <w:rStyle w:val="None"/>
          <w:lang w:val="en-GB"/>
        </w:rPr>
        <w:t xml:space="preserve"> va</w:t>
      </w:r>
      <w:r w:rsidR="00533C75" w:rsidRPr="005F6323">
        <w:rPr>
          <w:rStyle w:val="None"/>
          <w:lang w:val="en-GB"/>
        </w:rPr>
        <w:t>rious round tables (for example</w:t>
      </w:r>
      <w:r w:rsidRPr="005F6323">
        <w:rPr>
          <w:rStyle w:val="None"/>
          <w:lang w:val="en-GB"/>
        </w:rPr>
        <w:t xml:space="preserve"> by the Slovenia-Russia Society and the Miran Jarc library in Novo mesto on 8 November 2017)</w:t>
      </w:r>
      <w:r w:rsidR="00533C75" w:rsidRPr="005F6323">
        <w:rPr>
          <w:rStyle w:val="None"/>
          <w:lang w:val="en-GB"/>
        </w:rPr>
        <w:t xml:space="preserve"> were organised</w:t>
      </w:r>
      <w:r w:rsidRPr="005F6323">
        <w:rPr>
          <w:rStyle w:val="None"/>
          <w:lang w:val="en-GB"/>
        </w:rPr>
        <w:t>.</w:t>
      </w:r>
      <w:r w:rsidR="00814EF2" w:rsidRPr="005F6323">
        <w:rPr>
          <w:rStyle w:val="None"/>
          <w:lang w:val="sl-SI"/>
        </w:rPr>
        <w:t xml:space="preserve"> </w:t>
      </w:r>
      <w:r w:rsidR="00854FBD" w:rsidRPr="005F6323">
        <w:rPr>
          <w:rStyle w:val="None"/>
          <w:lang w:val="en-GB"/>
        </w:rPr>
        <w:t>A new translation of</w:t>
      </w:r>
      <w:r w:rsidRPr="005F6323">
        <w:rPr>
          <w:rStyle w:val="None"/>
          <w:lang w:val="en-GB"/>
        </w:rPr>
        <w:t xml:space="preserve"> Lenin's work </w:t>
      </w:r>
      <w:r w:rsidRPr="005F6323">
        <w:rPr>
          <w:rStyle w:val="None"/>
          <w:i/>
          <w:lang w:val="en-GB"/>
        </w:rPr>
        <w:t>The State and Revolution</w:t>
      </w:r>
      <w:r w:rsidR="00854FBD" w:rsidRPr="005F6323">
        <w:rPr>
          <w:rStyle w:val="Sprotnaopomba-sklic"/>
          <w:lang w:val="en-GB"/>
        </w:rPr>
        <w:footnoteReference w:id="42"/>
      </w:r>
      <w:r w:rsidRPr="005F6323">
        <w:rPr>
          <w:rStyle w:val="None"/>
          <w:lang w:val="en-GB"/>
        </w:rPr>
        <w:t xml:space="preserve"> was published, the Institute of Contemporary History </w:t>
      </w:r>
      <w:r w:rsidR="00150D4F" w:rsidRPr="005F6323">
        <w:rPr>
          <w:rStyle w:val="None"/>
          <w:lang w:val="en-GB"/>
        </w:rPr>
        <w:t>digitised</w:t>
      </w:r>
      <w:r w:rsidRPr="005F6323">
        <w:rPr>
          <w:rStyle w:val="None"/>
          <w:lang w:val="en-GB"/>
        </w:rPr>
        <w:t xml:space="preserve"> John Reed's book </w:t>
      </w:r>
      <w:r w:rsidRPr="005F6323">
        <w:rPr>
          <w:rStyle w:val="None"/>
          <w:i/>
          <w:lang w:val="en-GB"/>
        </w:rPr>
        <w:t>Ten Days That Shook the World</w:t>
      </w:r>
      <w:r w:rsidRPr="005F6323">
        <w:rPr>
          <w:rStyle w:val="None"/>
          <w:lang w:val="en-GB"/>
        </w:rPr>
        <w:t>,</w:t>
      </w:r>
      <w:r w:rsidR="00854FBD" w:rsidRPr="005F6323">
        <w:rPr>
          <w:rStyle w:val="Sprotnaopomba-sklic"/>
          <w:lang w:val="en-GB"/>
        </w:rPr>
        <w:footnoteReference w:id="43"/>
      </w:r>
      <w:r w:rsidRPr="005F6323">
        <w:rPr>
          <w:rStyle w:val="None"/>
          <w:lang w:val="en-GB"/>
        </w:rPr>
        <w:t xml:space="preserve"> and the </w:t>
      </w:r>
      <w:r w:rsidR="00854FBD" w:rsidRPr="005F6323">
        <w:rPr>
          <w:rStyle w:val="None"/>
          <w:lang w:val="en-GB"/>
        </w:rPr>
        <w:t xml:space="preserve">Slovenian Cinematheque prepared a special Soviet film retrospective, which opened with the projection of </w:t>
      </w:r>
      <w:r w:rsidR="00150D4F" w:rsidRPr="005F6323">
        <w:rPr>
          <w:rStyle w:val="None"/>
          <w:lang w:val="en-GB"/>
        </w:rPr>
        <w:t>Sergei Eisenstein's 1925</w:t>
      </w:r>
      <w:r w:rsidR="00854FBD" w:rsidRPr="005F6323">
        <w:rPr>
          <w:rStyle w:val="None"/>
          <w:lang w:val="en-GB"/>
        </w:rPr>
        <w:t xml:space="preserve"> film</w:t>
      </w:r>
      <w:r w:rsidR="00854FBD" w:rsidRPr="005F6323">
        <w:rPr>
          <w:lang w:val="en-GB"/>
        </w:rPr>
        <w:t xml:space="preserve"> </w:t>
      </w:r>
      <w:r w:rsidR="00854FBD" w:rsidRPr="005F6323">
        <w:rPr>
          <w:rStyle w:val="None"/>
          <w:i/>
          <w:lang w:val="en-GB"/>
        </w:rPr>
        <w:t>Battleship Potemkin</w:t>
      </w:r>
      <w:r w:rsidR="00854FBD" w:rsidRPr="005F6323">
        <w:rPr>
          <w:rStyle w:val="None"/>
          <w:lang w:val="en-GB"/>
        </w:rPr>
        <w:t>.</w:t>
      </w:r>
      <w:r w:rsidR="00814EF2" w:rsidRPr="005F6323">
        <w:rPr>
          <w:rStyle w:val="None"/>
          <w:lang w:val="sl-SI"/>
        </w:rPr>
        <w:t xml:space="preserve"> </w:t>
      </w:r>
      <w:r w:rsidR="002B1E7D" w:rsidRPr="005F6323">
        <w:rPr>
          <w:rStyle w:val="None"/>
          <w:lang w:val="en-GB"/>
        </w:rPr>
        <w:t>The p</w:t>
      </w:r>
      <w:r w:rsidR="00854FBD" w:rsidRPr="005F6323">
        <w:rPr>
          <w:rStyle w:val="None"/>
          <w:lang w:val="en-GB"/>
        </w:rPr>
        <w:t xml:space="preserve">rinted and electronic media published several interviews, </w:t>
      </w:r>
      <w:r w:rsidR="00EC6AC2" w:rsidRPr="005F6323">
        <w:rPr>
          <w:rStyle w:val="None"/>
          <w:lang w:val="en-GB"/>
        </w:rPr>
        <w:t>discussions</w:t>
      </w:r>
      <w:r w:rsidR="00543DA0" w:rsidRPr="005F6323">
        <w:rPr>
          <w:rStyle w:val="None"/>
          <w:lang w:val="en-GB"/>
        </w:rPr>
        <w:t>,</w:t>
      </w:r>
      <w:r w:rsidR="00854FBD" w:rsidRPr="005F6323">
        <w:rPr>
          <w:rStyle w:val="Sprotnaopomba-sklic"/>
          <w:lang w:val="en-GB"/>
        </w:rPr>
        <w:footnoteReference w:id="44"/>
      </w:r>
      <w:r w:rsidR="00854FBD" w:rsidRPr="005F6323">
        <w:rPr>
          <w:rStyle w:val="None"/>
          <w:lang w:val="en-GB"/>
        </w:rPr>
        <w:t xml:space="preserve"> commentaries and presentations.</w:t>
      </w:r>
      <w:r w:rsidR="003954F6" w:rsidRPr="005F6323">
        <w:rPr>
          <w:rStyle w:val="None"/>
          <w:lang w:val="sl-SI"/>
        </w:rPr>
        <w:t xml:space="preserve"> </w:t>
      </w:r>
      <w:r w:rsidR="00B47B53" w:rsidRPr="005F6323">
        <w:rPr>
          <w:rStyle w:val="None"/>
          <w:i/>
          <w:lang w:val="en-GB"/>
        </w:rPr>
        <w:t>Mladina</w:t>
      </w:r>
      <w:r w:rsidR="0047549A" w:rsidRPr="005F6323">
        <w:rPr>
          <w:rStyle w:val="None"/>
          <w:lang w:val="en-GB"/>
        </w:rPr>
        <w:t>,</w:t>
      </w:r>
      <w:r w:rsidR="00B56356" w:rsidRPr="005F6323">
        <w:rPr>
          <w:rStyle w:val="Sprotnaopomba-sklic"/>
          <w:lang w:val="en-GB"/>
        </w:rPr>
        <w:footnoteReference w:id="45"/>
      </w:r>
      <w:r w:rsidR="0047549A" w:rsidRPr="005F6323">
        <w:rPr>
          <w:rStyle w:val="None"/>
          <w:lang w:val="en-GB"/>
        </w:rPr>
        <w:t xml:space="preserve"> a leftist weekly</w:t>
      </w:r>
      <w:r w:rsidR="00EC6AC2" w:rsidRPr="005F6323">
        <w:rPr>
          <w:rStyle w:val="None"/>
          <w:lang w:val="en-GB"/>
        </w:rPr>
        <w:t xml:space="preserve"> magazine</w:t>
      </w:r>
      <w:r w:rsidR="0047549A" w:rsidRPr="005F6323">
        <w:rPr>
          <w:rStyle w:val="None"/>
          <w:lang w:val="en-GB"/>
        </w:rPr>
        <w:t xml:space="preserve">, </w:t>
      </w:r>
      <w:r w:rsidR="00B47B53" w:rsidRPr="005F6323">
        <w:rPr>
          <w:rStyle w:val="None"/>
          <w:lang w:val="en-GB"/>
        </w:rPr>
        <w:t>dedicated a s</w:t>
      </w:r>
      <w:r w:rsidR="00EC6AC2" w:rsidRPr="005F6323">
        <w:rPr>
          <w:rStyle w:val="None"/>
          <w:lang w:val="en-GB"/>
        </w:rPr>
        <w:t>pecial issue to the anniversary;</w:t>
      </w:r>
      <w:r w:rsidR="00B47B53" w:rsidRPr="005F6323">
        <w:rPr>
          <w:rStyle w:val="None"/>
          <w:lang w:val="en-GB"/>
        </w:rPr>
        <w:t xml:space="preserve"> </w:t>
      </w:r>
      <w:r w:rsidR="00B47B53" w:rsidRPr="005F6323">
        <w:rPr>
          <w:rStyle w:val="None"/>
          <w:i/>
          <w:lang w:val="en-GB"/>
        </w:rPr>
        <w:t>Slovenski čas</w:t>
      </w:r>
      <w:r w:rsidR="0047549A" w:rsidRPr="005F6323">
        <w:rPr>
          <w:rStyle w:val="None"/>
          <w:lang w:val="en-GB"/>
        </w:rPr>
        <w:t xml:space="preserve"> (a Catholic magazine and </w:t>
      </w:r>
      <w:r w:rsidR="00B47B53" w:rsidRPr="005F6323">
        <w:rPr>
          <w:rStyle w:val="None"/>
          <w:lang w:val="en-GB"/>
        </w:rPr>
        <w:t>supplement of</w:t>
      </w:r>
      <w:r w:rsidR="0047549A" w:rsidRPr="005F6323">
        <w:rPr>
          <w:rStyle w:val="None"/>
          <w:lang w:val="en-GB"/>
        </w:rPr>
        <w:t xml:space="preserve"> the</w:t>
      </w:r>
      <w:r w:rsidR="00B47B53" w:rsidRPr="005F6323">
        <w:rPr>
          <w:rStyle w:val="None"/>
          <w:lang w:val="en-GB"/>
        </w:rPr>
        <w:t xml:space="preserve"> </w:t>
      </w:r>
      <w:r w:rsidR="0047549A" w:rsidRPr="005F6323">
        <w:rPr>
          <w:rStyle w:val="None"/>
          <w:i/>
          <w:lang w:val="en-GB"/>
        </w:rPr>
        <w:t>Družina</w:t>
      </w:r>
      <w:r w:rsidR="0047549A" w:rsidRPr="005F6323">
        <w:rPr>
          <w:rStyle w:val="None"/>
          <w:lang w:val="en-GB"/>
        </w:rPr>
        <w:t xml:space="preserve"> weekly)</w:t>
      </w:r>
      <w:r w:rsidR="00B56356" w:rsidRPr="005F6323">
        <w:rPr>
          <w:rStyle w:val="Sprotnaopomba-sklic"/>
          <w:lang w:val="en-GB"/>
        </w:rPr>
        <w:footnoteReference w:id="46"/>
      </w:r>
      <w:r w:rsidR="0047549A" w:rsidRPr="005F6323">
        <w:rPr>
          <w:rStyle w:val="None"/>
          <w:lang w:val="en-GB"/>
        </w:rPr>
        <w:t xml:space="preserve"> wrote about the anniversary in various articles; a</w:t>
      </w:r>
      <w:r w:rsidR="008002A0" w:rsidRPr="005F6323">
        <w:rPr>
          <w:rStyle w:val="None"/>
          <w:lang w:val="en-GB"/>
        </w:rPr>
        <w:t>nd</w:t>
      </w:r>
      <w:r w:rsidR="0047549A" w:rsidRPr="005F6323">
        <w:rPr>
          <w:rStyle w:val="None"/>
          <w:lang w:val="en-GB"/>
        </w:rPr>
        <w:t xml:space="preserve"> topical issue</w:t>
      </w:r>
      <w:r w:rsidR="008002A0" w:rsidRPr="005F6323">
        <w:rPr>
          <w:rStyle w:val="None"/>
          <w:lang w:val="en-GB"/>
        </w:rPr>
        <w:t>s</w:t>
      </w:r>
      <w:r w:rsidR="0047549A" w:rsidRPr="005F6323">
        <w:rPr>
          <w:rStyle w:val="None"/>
          <w:lang w:val="en-GB"/>
        </w:rPr>
        <w:t xml:space="preserve"> of the Borec magazine for history, anthropology and literature (Oktober 1917–2017)</w:t>
      </w:r>
      <w:r w:rsidR="00B56356" w:rsidRPr="005F6323">
        <w:rPr>
          <w:rStyle w:val="Sprotnaopomba-sklic"/>
          <w:lang w:val="en-GB"/>
        </w:rPr>
        <w:footnoteReference w:id="47"/>
      </w:r>
      <w:r w:rsidR="0047549A" w:rsidRPr="005F6323">
        <w:rPr>
          <w:rStyle w:val="None"/>
          <w:lang w:val="en-GB"/>
        </w:rPr>
        <w:t xml:space="preserve"> </w:t>
      </w:r>
      <w:r w:rsidR="008002A0" w:rsidRPr="005F6323">
        <w:rPr>
          <w:rStyle w:val="None"/>
          <w:lang w:val="en-GB"/>
        </w:rPr>
        <w:t>as well as</w:t>
      </w:r>
      <w:r w:rsidR="0047549A" w:rsidRPr="005F6323">
        <w:rPr>
          <w:rStyle w:val="None"/>
          <w:lang w:val="en-GB"/>
        </w:rPr>
        <w:t xml:space="preserve"> </w:t>
      </w:r>
      <w:r w:rsidR="008002A0" w:rsidRPr="005F6323">
        <w:rPr>
          <w:rStyle w:val="None"/>
          <w:lang w:val="en-GB"/>
        </w:rPr>
        <w:t xml:space="preserve">of </w:t>
      </w:r>
      <w:r w:rsidR="0047549A" w:rsidRPr="005F6323">
        <w:rPr>
          <w:rStyle w:val="None"/>
          <w:lang w:val="en-GB"/>
        </w:rPr>
        <w:t xml:space="preserve">the </w:t>
      </w:r>
      <w:r w:rsidR="00EC6AC2" w:rsidRPr="005F6323">
        <w:rPr>
          <w:rStyle w:val="None"/>
          <w:i/>
          <w:lang w:val="en-GB"/>
        </w:rPr>
        <w:t>Časopis</w:t>
      </w:r>
      <w:r w:rsidR="0047549A" w:rsidRPr="005F6323">
        <w:rPr>
          <w:rStyle w:val="None"/>
          <w:i/>
          <w:lang w:val="en-GB"/>
        </w:rPr>
        <w:t xml:space="preserve"> za kritiko znanosti</w:t>
      </w:r>
      <w:r w:rsidR="0047549A" w:rsidRPr="005F6323">
        <w:rPr>
          <w:rStyle w:val="None"/>
          <w:lang w:val="en-GB"/>
        </w:rPr>
        <w:t xml:space="preserve"> journal (Mislimo revolucije)</w:t>
      </w:r>
      <w:r w:rsidR="008002A0" w:rsidRPr="005F6323">
        <w:rPr>
          <w:rStyle w:val="None"/>
          <w:lang w:val="en-GB"/>
        </w:rPr>
        <w:t xml:space="preserve"> were published</w:t>
      </w:r>
      <w:r w:rsidR="0047549A" w:rsidRPr="005F6323">
        <w:rPr>
          <w:rStyle w:val="None"/>
          <w:lang w:val="en-GB"/>
        </w:rPr>
        <w:t>.</w:t>
      </w:r>
      <w:r w:rsidR="008002A0" w:rsidRPr="005F6323">
        <w:rPr>
          <w:rStyle w:val="Sprotnaopomba-sklic"/>
          <w:lang w:val="en-GB"/>
        </w:rPr>
        <w:footnoteReference w:id="48"/>
      </w:r>
      <w:r w:rsidR="008002A0" w:rsidRPr="005F6323">
        <w:rPr>
          <w:rStyle w:val="None"/>
          <w:lang w:val="en-GB"/>
        </w:rPr>
        <w:t xml:space="preserve"> </w:t>
      </w:r>
    </w:p>
    <w:p w:rsidR="00AB4D07" w:rsidRPr="005F6323" w:rsidRDefault="00F5385B" w:rsidP="00D43248">
      <w:pPr>
        <w:pStyle w:val="Body"/>
        <w:widowControl w:val="0"/>
        <w:pBdr>
          <w:top w:val="none" w:sz="0" w:space="0" w:color="auto"/>
          <w:left w:val="none" w:sz="0" w:space="0" w:color="auto"/>
          <w:bottom w:val="none" w:sz="0" w:space="0" w:color="auto"/>
          <w:right w:val="none" w:sz="0" w:space="0" w:color="auto"/>
        </w:pBdr>
        <w:spacing w:after="0" w:line="360" w:lineRule="auto"/>
        <w:ind w:firstLine="708"/>
        <w:jc w:val="both"/>
        <w:rPr>
          <w:rStyle w:val="None"/>
          <w:rFonts w:ascii="Times New Roman" w:eastAsia="Times New Roman" w:hAnsi="Times New Roman" w:cs="Times New Roman"/>
          <w:color w:val="auto"/>
          <w:sz w:val="24"/>
          <w:szCs w:val="24"/>
        </w:rPr>
      </w:pPr>
      <w:r w:rsidRPr="005F6323">
        <w:rPr>
          <w:rStyle w:val="None"/>
          <w:rFonts w:ascii="Times New Roman" w:hAnsi="Times New Roman" w:cs="Times New Roman"/>
          <w:color w:val="auto"/>
          <w:sz w:val="24"/>
          <w:szCs w:val="24"/>
          <w:lang w:val="en-GB"/>
        </w:rPr>
        <w:t>Perhaps we can thus establish that the Russian October is still capable of attracting people's attention. The number of events and celebrations was actually not negligible at all, especially considering the fact that some anniversaries were completely overlooked in 2017</w:t>
      </w:r>
      <w:r w:rsidR="006763F6" w:rsidRPr="005F6323">
        <w:rPr>
          <w:rStyle w:val="None"/>
          <w:rFonts w:ascii="Times New Roman" w:hAnsi="Times New Roman" w:cs="Times New Roman"/>
          <w:color w:val="auto"/>
          <w:sz w:val="24"/>
          <w:szCs w:val="24"/>
          <w:lang w:val="en-GB"/>
        </w:rPr>
        <w:t xml:space="preserve"> –</w:t>
      </w:r>
      <w:r w:rsidRPr="005F6323">
        <w:rPr>
          <w:rStyle w:val="None"/>
          <w:rFonts w:ascii="Times New Roman" w:hAnsi="Times New Roman" w:cs="Times New Roman"/>
          <w:color w:val="auto"/>
          <w:sz w:val="24"/>
          <w:szCs w:val="24"/>
          <w:lang w:val="en-GB"/>
        </w:rPr>
        <w:t xml:space="preserve"> for example </w:t>
      </w:r>
      <w:r w:rsidR="006763F6" w:rsidRPr="005F6323">
        <w:rPr>
          <w:rStyle w:val="None"/>
          <w:rFonts w:ascii="Times New Roman" w:hAnsi="Times New Roman" w:cs="Times New Roman"/>
          <w:color w:val="auto"/>
          <w:sz w:val="24"/>
          <w:szCs w:val="24"/>
          <w:lang w:val="en-GB"/>
        </w:rPr>
        <w:t xml:space="preserve">the </w:t>
      </w:r>
      <w:r w:rsidRPr="005F6323">
        <w:rPr>
          <w:rStyle w:val="None"/>
          <w:rFonts w:ascii="Times New Roman" w:hAnsi="Times New Roman" w:cs="Times New Roman"/>
          <w:color w:val="auto"/>
          <w:sz w:val="24"/>
          <w:szCs w:val="24"/>
          <w:lang w:val="en-GB"/>
        </w:rPr>
        <w:t xml:space="preserve">110th anniversary of </w:t>
      </w:r>
      <w:r w:rsidR="006763F6" w:rsidRPr="005F6323">
        <w:rPr>
          <w:rStyle w:val="None"/>
          <w:rFonts w:ascii="Times New Roman" w:hAnsi="Times New Roman" w:cs="Times New Roman"/>
          <w:color w:val="auto"/>
          <w:sz w:val="24"/>
          <w:szCs w:val="24"/>
          <w:lang w:val="en-GB"/>
        </w:rPr>
        <w:t xml:space="preserve">the </w:t>
      </w:r>
      <w:r w:rsidRPr="005F6323">
        <w:rPr>
          <w:rStyle w:val="None"/>
          <w:rFonts w:ascii="Times New Roman" w:hAnsi="Times New Roman" w:cs="Times New Roman"/>
          <w:color w:val="auto"/>
          <w:sz w:val="24"/>
          <w:szCs w:val="24"/>
          <w:lang w:val="en-GB"/>
        </w:rPr>
        <w:t>universal suffrage in Austria (1907) and the anniversary of</w:t>
      </w:r>
      <w:r w:rsidR="00FA30C4" w:rsidRPr="005F6323">
        <w:rPr>
          <w:rStyle w:val="None"/>
          <w:rFonts w:ascii="Times New Roman" w:hAnsi="Times New Roman" w:cs="Times New Roman"/>
          <w:color w:val="auto"/>
          <w:sz w:val="24"/>
          <w:szCs w:val="24"/>
          <w:lang w:val="en-GB"/>
        </w:rPr>
        <w:t xml:space="preserve"> </w:t>
      </w:r>
      <w:r w:rsidR="006763F6" w:rsidRPr="005F6323">
        <w:rPr>
          <w:rStyle w:val="None"/>
          <w:rFonts w:ascii="Times New Roman" w:hAnsi="Times New Roman" w:cs="Times New Roman"/>
          <w:color w:val="auto"/>
          <w:sz w:val="24"/>
          <w:szCs w:val="24"/>
          <w:lang w:val="en-GB"/>
        </w:rPr>
        <w:t xml:space="preserve">the </w:t>
      </w:r>
      <w:r w:rsidR="00FA30C4" w:rsidRPr="005F6323">
        <w:rPr>
          <w:rStyle w:val="None"/>
          <w:rFonts w:ascii="Times New Roman" w:hAnsi="Times New Roman" w:cs="Times New Roman"/>
          <w:color w:val="auto"/>
          <w:sz w:val="24"/>
          <w:szCs w:val="24"/>
          <w:lang w:val="en-GB"/>
        </w:rPr>
        <w:t xml:space="preserve">strike in </w:t>
      </w:r>
      <w:r w:rsidRPr="005F6323">
        <w:rPr>
          <w:rStyle w:val="None"/>
          <w:rFonts w:ascii="Times New Roman" w:hAnsi="Times New Roman" w:cs="Times New Roman"/>
          <w:color w:val="auto"/>
          <w:sz w:val="24"/>
          <w:szCs w:val="24"/>
          <w:lang w:val="en-GB"/>
        </w:rPr>
        <w:t xml:space="preserve">one of the largest Slovenian </w:t>
      </w:r>
      <w:r w:rsidR="00FA30C4" w:rsidRPr="005F6323">
        <w:rPr>
          <w:rStyle w:val="None"/>
          <w:rFonts w:ascii="Times New Roman" w:hAnsi="Times New Roman" w:cs="Times New Roman"/>
          <w:color w:val="auto"/>
          <w:sz w:val="24"/>
          <w:szCs w:val="24"/>
          <w:lang w:val="en-GB"/>
        </w:rPr>
        <w:t>companies in the socialist period, Litostroj (1987), which played a pivotal role in the contemporaneous democratisation processes and led to the creation of a political party – the Social Democratic Party of Slovenia.</w:t>
      </w:r>
      <w:r w:rsidR="00814EF2" w:rsidRPr="005F6323">
        <w:rPr>
          <w:rStyle w:val="None"/>
          <w:rFonts w:ascii="Times New Roman" w:hAnsi="Times New Roman" w:cs="Times New Roman"/>
          <w:color w:val="auto"/>
          <w:sz w:val="24"/>
          <w:szCs w:val="24"/>
        </w:rPr>
        <w:t xml:space="preserve"> </w:t>
      </w:r>
    </w:p>
    <w:p w:rsidR="00AB4D07" w:rsidRPr="005F6323" w:rsidRDefault="00F81CA0" w:rsidP="00D43248">
      <w:pPr>
        <w:pStyle w:val="Body"/>
        <w:widowControl w:val="0"/>
        <w:pBdr>
          <w:top w:val="none" w:sz="0" w:space="0" w:color="auto"/>
          <w:left w:val="none" w:sz="0" w:space="0" w:color="auto"/>
          <w:bottom w:val="none" w:sz="0" w:space="0" w:color="auto"/>
          <w:right w:val="none" w:sz="0" w:space="0" w:color="auto"/>
        </w:pBdr>
        <w:spacing w:after="0" w:line="360" w:lineRule="auto"/>
        <w:ind w:firstLine="708"/>
        <w:jc w:val="both"/>
        <w:rPr>
          <w:rStyle w:val="None"/>
          <w:rFonts w:ascii="Times New Roman" w:eastAsia="Times New Roman" w:hAnsi="Times New Roman" w:cs="Times New Roman"/>
          <w:color w:val="auto"/>
          <w:sz w:val="24"/>
          <w:szCs w:val="24"/>
        </w:rPr>
      </w:pPr>
      <w:r w:rsidRPr="005F6323">
        <w:rPr>
          <w:rStyle w:val="None"/>
          <w:rFonts w:ascii="Times New Roman" w:hAnsi="Times New Roman" w:cs="Times New Roman"/>
          <w:color w:val="auto"/>
          <w:sz w:val="24"/>
          <w:szCs w:val="24"/>
          <w:lang w:val="en-GB"/>
        </w:rPr>
        <w:t xml:space="preserve">However, if we compare the public events and publications dedicated to the Russian October with other historiographic subjects, we can </w:t>
      </w:r>
      <w:r w:rsidR="006208D7" w:rsidRPr="005F6323">
        <w:rPr>
          <w:rStyle w:val="None"/>
          <w:rFonts w:ascii="Times New Roman" w:hAnsi="Times New Roman" w:cs="Times New Roman"/>
          <w:color w:val="auto"/>
          <w:sz w:val="24"/>
          <w:szCs w:val="24"/>
          <w:lang w:val="en-GB"/>
        </w:rPr>
        <w:t>confidently</w:t>
      </w:r>
      <w:r w:rsidRPr="005F6323">
        <w:rPr>
          <w:rStyle w:val="None"/>
          <w:rFonts w:ascii="Times New Roman" w:hAnsi="Times New Roman" w:cs="Times New Roman"/>
          <w:color w:val="auto"/>
          <w:sz w:val="24"/>
          <w:szCs w:val="24"/>
          <w:lang w:val="en-GB"/>
        </w:rPr>
        <w:t xml:space="preserve"> claim that the anniversary was not </w:t>
      </w:r>
      <w:r w:rsidR="00C21BE3" w:rsidRPr="005F6323">
        <w:rPr>
          <w:rStyle w:val="None"/>
          <w:rFonts w:ascii="Times New Roman" w:hAnsi="Times New Roman" w:cs="Times New Roman"/>
          <w:color w:val="auto"/>
          <w:sz w:val="24"/>
          <w:szCs w:val="24"/>
          <w:lang w:val="en-GB"/>
        </w:rPr>
        <w:t xml:space="preserve">one of the central </w:t>
      </w:r>
      <w:r w:rsidRPr="005F6323">
        <w:rPr>
          <w:rStyle w:val="None"/>
          <w:rFonts w:ascii="Times New Roman" w:hAnsi="Times New Roman" w:cs="Times New Roman"/>
          <w:color w:val="auto"/>
          <w:sz w:val="24"/>
          <w:szCs w:val="24"/>
          <w:lang w:val="en-GB"/>
        </w:rPr>
        <w:t>historical topics</w:t>
      </w:r>
      <w:r w:rsidR="00C21BE3" w:rsidRPr="005F6323">
        <w:rPr>
          <w:rStyle w:val="None"/>
          <w:rFonts w:ascii="Times New Roman" w:hAnsi="Times New Roman" w:cs="Times New Roman"/>
          <w:color w:val="auto"/>
          <w:sz w:val="24"/>
          <w:szCs w:val="24"/>
          <w:lang w:val="en-GB"/>
        </w:rPr>
        <w:t xml:space="preserve"> in 2017.</w:t>
      </w:r>
      <w:r w:rsidR="00814EF2" w:rsidRPr="005F6323">
        <w:rPr>
          <w:rStyle w:val="None"/>
          <w:rFonts w:ascii="Times New Roman" w:hAnsi="Times New Roman" w:cs="Times New Roman"/>
          <w:color w:val="auto"/>
          <w:sz w:val="24"/>
          <w:szCs w:val="24"/>
        </w:rPr>
        <w:t xml:space="preserve"> </w:t>
      </w:r>
      <w:r w:rsidR="00A14003" w:rsidRPr="005F6323">
        <w:rPr>
          <w:rStyle w:val="None"/>
          <w:rFonts w:ascii="Times New Roman" w:hAnsi="Times New Roman" w:cs="Times New Roman"/>
          <w:color w:val="auto"/>
          <w:sz w:val="24"/>
          <w:szCs w:val="24"/>
          <w:lang w:val="en-GB"/>
        </w:rPr>
        <w:t>More importance was given to the topics from the recent national history, especially the 100th anniversary of the May Declaration (the declaration of the Yugoslav parliamentary group in the Vienna parliament</w:t>
      </w:r>
      <w:r w:rsidR="006208D7" w:rsidRPr="005F6323">
        <w:rPr>
          <w:rStyle w:val="None"/>
          <w:rFonts w:ascii="Times New Roman" w:hAnsi="Times New Roman" w:cs="Times New Roman"/>
          <w:color w:val="auto"/>
          <w:sz w:val="24"/>
          <w:szCs w:val="24"/>
          <w:lang w:val="en-GB"/>
        </w:rPr>
        <w:t>,</w:t>
      </w:r>
      <w:r w:rsidR="00A14003" w:rsidRPr="005F6323">
        <w:rPr>
          <w:rStyle w:val="None"/>
          <w:rFonts w:ascii="Times New Roman" w:hAnsi="Times New Roman" w:cs="Times New Roman"/>
          <w:color w:val="auto"/>
          <w:sz w:val="24"/>
          <w:szCs w:val="24"/>
          <w:lang w:val="en-GB"/>
        </w:rPr>
        <w:t xml:space="preserve"> which contained a demand to </w:t>
      </w:r>
      <w:r w:rsidR="006208D7" w:rsidRPr="005F6323">
        <w:rPr>
          <w:rStyle w:val="None"/>
          <w:rFonts w:ascii="Times New Roman" w:hAnsi="Times New Roman" w:cs="Times New Roman"/>
          <w:color w:val="auto"/>
          <w:sz w:val="24"/>
          <w:szCs w:val="24"/>
          <w:lang w:val="en-GB"/>
        </w:rPr>
        <w:t>establish</w:t>
      </w:r>
      <w:r w:rsidR="00A14003" w:rsidRPr="005F6323">
        <w:rPr>
          <w:rStyle w:val="None"/>
          <w:rFonts w:ascii="Times New Roman" w:hAnsi="Times New Roman" w:cs="Times New Roman"/>
          <w:color w:val="auto"/>
          <w:sz w:val="24"/>
          <w:szCs w:val="24"/>
          <w:lang w:val="en-GB"/>
        </w:rPr>
        <w:t xml:space="preserve"> an independent state body under the rule of the Habsburg </w:t>
      </w:r>
      <w:r w:rsidR="00633898" w:rsidRPr="005F6323">
        <w:rPr>
          <w:rStyle w:val="None"/>
          <w:rFonts w:ascii="Times New Roman" w:hAnsi="Times New Roman" w:cs="Times New Roman"/>
          <w:color w:val="auto"/>
          <w:sz w:val="24"/>
          <w:szCs w:val="24"/>
          <w:lang w:val="en-GB"/>
        </w:rPr>
        <w:t>d</w:t>
      </w:r>
      <w:r w:rsidR="00A14003" w:rsidRPr="005F6323">
        <w:rPr>
          <w:rStyle w:val="None"/>
          <w:rFonts w:ascii="Times New Roman" w:hAnsi="Times New Roman" w:cs="Times New Roman"/>
          <w:color w:val="auto"/>
          <w:sz w:val="24"/>
          <w:szCs w:val="24"/>
          <w:lang w:val="en-GB"/>
        </w:rPr>
        <w:t>ynasty).</w:t>
      </w:r>
      <w:r w:rsidR="00814EF2" w:rsidRPr="005F6323">
        <w:rPr>
          <w:rStyle w:val="None"/>
          <w:rFonts w:ascii="Times New Roman" w:hAnsi="Times New Roman" w:cs="Times New Roman"/>
          <w:color w:val="auto"/>
          <w:sz w:val="24"/>
          <w:szCs w:val="24"/>
        </w:rPr>
        <w:t xml:space="preserve"> </w:t>
      </w:r>
      <w:r w:rsidR="00BA72CA" w:rsidRPr="005F6323">
        <w:rPr>
          <w:rStyle w:val="None"/>
          <w:rFonts w:ascii="Times New Roman" w:hAnsi="Times New Roman" w:cs="Times New Roman"/>
          <w:color w:val="auto"/>
          <w:sz w:val="24"/>
          <w:szCs w:val="24"/>
          <w:lang w:val="en-GB"/>
        </w:rPr>
        <w:t xml:space="preserve">At the celebration </w:t>
      </w:r>
      <w:r w:rsidR="00633898" w:rsidRPr="005F6323">
        <w:rPr>
          <w:rStyle w:val="None"/>
          <w:rFonts w:ascii="Times New Roman" w:hAnsi="Times New Roman" w:cs="Times New Roman"/>
          <w:color w:val="auto"/>
          <w:sz w:val="24"/>
          <w:szCs w:val="24"/>
          <w:lang w:val="en-GB"/>
        </w:rPr>
        <w:t>that followed</w:t>
      </w:r>
      <w:r w:rsidR="00BA72CA" w:rsidRPr="005F6323">
        <w:rPr>
          <w:rStyle w:val="None"/>
          <w:rFonts w:ascii="Times New Roman" w:hAnsi="Times New Roman" w:cs="Times New Roman"/>
          <w:color w:val="auto"/>
          <w:sz w:val="24"/>
          <w:szCs w:val="24"/>
          <w:lang w:val="en-GB"/>
        </w:rPr>
        <w:t xml:space="preserve"> the symposium, </w:t>
      </w:r>
      <w:r w:rsidR="00633898" w:rsidRPr="005F6323">
        <w:rPr>
          <w:rStyle w:val="None"/>
          <w:rFonts w:ascii="Times New Roman" w:hAnsi="Times New Roman" w:cs="Times New Roman"/>
          <w:color w:val="auto"/>
          <w:sz w:val="24"/>
          <w:szCs w:val="24"/>
          <w:lang w:val="en-GB"/>
        </w:rPr>
        <w:t>P</w:t>
      </w:r>
      <w:r w:rsidR="00BA72CA" w:rsidRPr="005F6323">
        <w:rPr>
          <w:rStyle w:val="None"/>
          <w:rFonts w:ascii="Times New Roman" w:hAnsi="Times New Roman" w:cs="Times New Roman"/>
          <w:color w:val="auto"/>
          <w:sz w:val="24"/>
          <w:szCs w:val="24"/>
          <w:lang w:val="en-GB"/>
        </w:rPr>
        <w:t xml:space="preserve">resident of the Republic Borut Pahor gave a speech and </w:t>
      </w:r>
      <w:r w:rsidR="00633898" w:rsidRPr="005F6323">
        <w:rPr>
          <w:rStyle w:val="None"/>
          <w:rFonts w:ascii="Times New Roman" w:hAnsi="Times New Roman" w:cs="Times New Roman"/>
          <w:color w:val="auto"/>
          <w:sz w:val="24"/>
          <w:szCs w:val="24"/>
          <w:lang w:val="en-GB"/>
        </w:rPr>
        <w:t>C</w:t>
      </w:r>
      <w:r w:rsidR="00BA72CA" w:rsidRPr="005F6323">
        <w:rPr>
          <w:rStyle w:val="None"/>
          <w:rFonts w:ascii="Times New Roman" w:hAnsi="Times New Roman" w:cs="Times New Roman"/>
          <w:color w:val="auto"/>
          <w:sz w:val="24"/>
          <w:szCs w:val="24"/>
          <w:lang w:val="en-GB"/>
        </w:rPr>
        <w:t xml:space="preserve">ardinal Franc Rode held a mass. Furthermore, a documentary film was made about the declaration and the </w:t>
      </w:r>
      <w:r w:rsidR="00633898" w:rsidRPr="005F6323">
        <w:rPr>
          <w:rStyle w:val="None"/>
          <w:rFonts w:ascii="Times New Roman" w:hAnsi="Times New Roman" w:cs="Times New Roman"/>
          <w:color w:val="auto"/>
          <w:sz w:val="24"/>
          <w:szCs w:val="24"/>
          <w:lang w:val="en-GB"/>
        </w:rPr>
        <w:t>p</w:t>
      </w:r>
      <w:r w:rsidR="00BA72CA" w:rsidRPr="005F6323">
        <w:rPr>
          <w:rStyle w:val="None"/>
          <w:rFonts w:ascii="Times New Roman" w:hAnsi="Times New Roman" w:cs="Times New Roman"/>
          <w:color w:val="auto"/>
          <w:sz w:val="24"/>
          <w:szCs w:val="24"/>
          <w:lang w:val="en-GB"/>
        </w:rPr>
        <w:t xml:space="preserve">resident of the Yugoslav parliamentary group </w:t>
      </w:r>
      <w:r w:rsidR="00B343E7">
        <w:rPr>
          <w:rStyle w:val="None"/>
          <w:rFonts w:ascii="Times New Roman" w:hAnsi="Times New Roman" w:cs="Times New Roman"/>
          <w:color w:val="auto"/>
          <w:sz w:val="24"/>
          <w:szCs w:val="24"/>
          <w:lang w:val="en-GB"/>
        </w:rPr>
        <w:t xml:space="preserve">Anton </w:t>
      </w:r>
      <w:r w:rsidR="00BA72CA" w:rsidRPr="005F6323">
        <w:rPr>
          <w:rStyle w:val="None"/>
          <w:rFonts w:ascii="Times New Roman" w:hAnsi="Times New Roman" w:cs="Times New Roman"/>
          <w:color w:val="auto"/>
          <w:sz w:val="24"/>
          <w:szCs w:val="24"/>
          <w:lang w:val="en-GB"/>
        </w:rPr>
        <w:t>Korošec.</w:t>
      </w:r>
      <w:r w:rsidR="00633898" w:rsidRPr="005F6323">
        <w:rPr>
          <w:rStyle w:val="None"/>
          <w:rFonts w:ascii="Times New Roman" w:eastAsia="Times New Roman" w:hAnsi="Times New Roman" w:cs="Times New Roman"/>
          <w:color w:val="auto"/>
          <w:sz w:val="24"/>
          <w:szCs w:val="24"/>
          <w:vertAlign w:val="superscript"/>
          <w:lang w:val="en-GB"/>
        </w:rPr>
        <w:footnoteReference w:id="49"/>
      </w:r>
      <w:r w:rsidR="00633898" w:rsidRPr="005F6323">
        <w:rPr>
          <w:rStyle w:val="None"/>
          <w:rFonts w:ascii="Times New Roman" w:hAnsi="Times New Roman" w:cs="Times New Roman"/>
          <w:color w:val="auto"/>
          <w:sz w:val="24"/>
          <w:szCs w:val="24"/>
          <w:lang w:val="en-GB"/>
        </w:rPr>
        <w:t xml:space="preserve"> </w:t>
      </w:r>
    </w:p>
    <w:p w:rsidR="00AB4D07" w:rsidRPr="005F6323" w:rsidRDefault="00BA72CA" w:rsidP="00D43248">
      <w:pPr>
        <w:pStyle w:val="Body"/>
        <w:widowControl w:val="0"/>
        <w:pBdr>
          <w:top w:val="none" w:sz="0" w:space="0" w:color="auto"/>
          <w:left w:val="none" w:sz="0" w:space="0" w:color="auto"/>
          <w:bottom w:val="none" w:sz="0" w:space="0" w:color="auto"/>
          <w:right w:val="none" w:sz="0" w:space="0" w:color="auto"/>
        </w:pBdr>
        <w:spacing w:after="0" w:line="360" w:lineRule="auto"/>
        <w:ind w:firstLine="708"/>
        <w:jc w:val="both"/>
        <w:rPr>
          <w:rStyle w:val="None"/>
          <w:rFonts w:ascii="Times New Roman" w:eastAsia="Times New Roman" w:hAnsi="Times New Roman" w:cs="Times New Roman"/>
          <w:color w:val="auto"/>
          <w:sz w:val="24"/>
          <w:szCs w:val="24"/>
        </w:rPr>
      </w:pPr>
      <w:r w:rsidRPr="005F6323">
        <w:rPr>
          <w:rStyle w:val="None"/>
          <w:rFonts w:ascii="Times New Roman" w:hAnsi="Times New Roman" w:cs="Times New Roman"/>
          <w:color w:val="auto"/>
          <w:sz w:val="24"/>
          <w:szCs w:val="24"/>
          <w:lang w:val="en-GB"/>
        </w:rPr>
        <w:t xml:space="preserve">Other more </w:t>
      </w:r>
      <w:r w:rsidR="002E0F3E" w:rsidRPr="005F6323">
        <w:rPr>
          <w:rStyle w:val="None"/>
          <w:rFonts w:ascii="Times New Roman" w:hAnsi="Times New Roman" w:cs="Times New Roman"/>
          <w:color w:val="auto"/>
          <w:sz w:val="24"/>
          <w:szCs w:val="24"/>
          <w:lang w:val="en-GB"/>
        </w:rPr>
        <w:t>publicly renowned</w:t>
      </w:r>
      <w:r w:rsidRPr="005F6323">
        <w:rPr>
          <w:rStyle w:val="None"/>
          <w:rFonts w:ascii="Times New Roman" w:hAnsi="Times New Roman" w:cs="Times New Roman"/>
          <w:color w:val="auto"/>
          <w:sz w:val="24"/>
          <w:szCs w:val="24"/>
          <w:lang w:val="en-GB"/>
        </w:rPr>
        <w:t xml:space="preserve"> historical events also included the 100th anniversary of </w:t>
      </w:r>
      <w:r w:rsidR="002E0F3E" w:rsidRPr="005F6323">
        <w:rPr>
          <w:rStyle w:val="None"/>
          <w:rFonts w:ascii="Times New Roman" w:hAnsi="Times New Roman" w:cs="Times New Roman"/>
          <w:color w:val="auto"/>
          <w:sz w:val="24"/>
          <w:szCs w:val="24"/>
          <w:lang w:val="en-GB"/>
        </w:rPr>
        <w:t xml:space="preserve">the </w:t>
      </w:r>
      <w:r w:rsidRPr="005F6323">
        <w:rPr>
          <w:rStyle w:val="None"/>
          <w:rFonts w:ascii="Times New Roman" w:hAnsi="Times New Roman" w:cs="Times New Roman"/>
          <w:color w:val="auto"/>
          <w:sz w:val="24"/>
          <w:szCs w:val="24"/>
          <w:lang w:val="en-GB"/>
        </w:rPr>
        <w:t>death of one of the most prominent Slovenian politicians, thinkers and public workers Janez Evangelist Krek</w:t>
      </w:r>
      <w:r w:rsidR="002E0F3E" w:rsidRPr="005F6323">
        <w:rPr>
          <w:rStyle w:val="None"/>
          <w:rFonts w:ascii="Times New Roman" w:hAnsi="Times New Roman" w:cs="Times New Roman"/>
          <w:color w:val="auto"/>
          <w:sz w:val="24"/>
          <w:szCs w:val="24"/>
          <w:lang w:val="en-GB"/>
        </w:rPr>
        <w:t>,</w:t>
      </w:r>
      <w:r w:rsidRPr="005F6323">
        <w:rPr>
          <w:rStyle w:val="None"/>
          <w:rFonts w:ascii="Times New Roman" w:hAnsi="Times New Roman" w:cs="Times New Roman"/>
          <w:color w:val="auto"/>
          <w:sz w:val="24"/>
          <w:szCs w:val="24"/>
          <w:lang w:val="en-GB"/>
        </w:rPr>
        <w:t xml:space="preserve"> who was </w:t>
      </w:r>
      <w:r w:rsidR="002E0F3E" w:rsidRPr="005F6323">
        <w:rPr>
          <w:rStyle w:val="None"/>
          <w:rFonts w:ascii="Times New Roman" w:hAnsi="Times New Roman" w:cs="Times New Roman"/>
          <w:color w:val="auto"/>
          <w:sz w:val="24"/>
          <w:szCs w:val="24"/>
          <w:lang w:val="en-GB"/>
        </w:rPr>
        <w:t xml:space="preserve">also </w:t>
      </w:r>
      <w:r w:rsidRPr="005F6323">
        <w:rPr>
          <w:rStyle w:val="None"/>
          <w:rFonts w:ascii="Times New Roman" w:hAnsi="Times New Roman" w:cs="Times New Roman"/>
          <w:color w:val="auto"/>
          <w:sz w:val="24"/>
          <w:szCs w:val="24"/>
          <w:lang w:val="en-GB"/>
        </w:rPr>
        <w:t>called "</w:t>
      </w:r>
      <w:r w:rsidR="002E0F3E" w:rsidRPr="005F6323">
        <w:rPr>
          <w:rStyle w:val="None"/>
          <w:rFonts w:ascii="Times New Roman" w:hAnsi="Times New Roman" w:cs="Times New Roman"/>
          <w:color w:val="auto"/>
          <w:sz w:val="24"/>
          <w:szCs w:val="24"/>
          <w:lang w:val="en-GB"/>
        </w:rPr>
        <w:t xml:space="preserve">the </w:t>
      </w:r>
      <w:r w:rsidRPr="005F6323">
        <w:rPr>
          <w:rStyle w:val="None"/>
          <w:rFonts w:ascii="Times New Roman" w:hAnsi="Times New Roman" w:cs="Times New Roman"/>
          <w:color w:val="auto"/>
          <w:sz w:val="24"/>
          <w:szCs w:val="24"/>
          <w:lang w:val="en-GB"/>
        </w:rPr>
        <w:t xml:space="preserve">red socialist in </w:t>
      </w:r>
      <w:r w:rsidR="002E0F3E" w:rsidRPr="005F6323">
        <w:rPr>
          <w:rStyle w:val="None"/>
          <w:rFonts w:ascii="Times New Roman" w:hAnsi="Times New Roman" w:cs="Times New Roman"/>
          <w:color w:val="auto"/>
          <w:sz w:val="24"/>
          <w:szCs w:val="24"/>
          <w:lang w:val="en-GB"/>
        </w:rPr>
        <w:t xml:space="preserve">a </w:t>
      </w:r>
      <w:r w:rsidRPr="005F6323">
        <w:rPr>
          <w:rStyle w:val="None"/>
          <w:rFonts w:ascii="Times New Roman" w:hAnsi="Times New Roman" w:cs="Times New Roman"/>
          <w:color w:val="auto"/>
          <w:sz w:val="24"/>
          <w:szCs w:val="24"/>
          <w:lang w:val="en-GB"/>
        </w:rPr>
        <w:t>black robe" due to his social programme and actions (the national television dedicated a lengthy and partly live-action documentary film to him)</w:t>
      </w:r>
      <w:r w:rsidR="009B3A10" w:rsidRPr="005F6323">
        <w:rPr>
          <w:rStyle w:val="None"/>
          <w:rFonts w:ascii="Times New Roman" w:eastAsia="Times New Roman" w:hAnsi="Times New Roman" w:cs="Times New Roman"/>
          <w:color w:val="auto"/>
          <w:sz w:val="24"/>
          <w:szCs w:val="24"/>
          <w:vertAlign w:val="superscript"/>
          <w:lang w:val="en-GB"/>
        </w:rPr>
        <w:footnoteReference w:id="50"/>
      </w:r>
      <w:r w:rsidR="002E0F3E" w:rsidRPr="005F6323">
        <w:rPr>
          <w:rStyle w:val="None"/>
          <w:rFonts w:ascii="Times New Roman" w:hAnsi="Times New Roman" w:cs="Times New Roman"/>
          <w:color w:val="auto"/>
          <w:sz w:val="24"/>
          <w:szCs w:val="24"/>
          <w:lang w:val="en-GB"/>
        </w:rPr>
        <w:t>;</w:t>
      </w:r>
      <w:r w:rsidRPr="005F6323">
        <w:rPr>
          <w:rStyle w:val="None"/>
          <w:rFonts w:ascii="Times New Roman" w:hAnsi="Times New Roman" w:cs="Times New Roman"/>
          <w:color w:val="auto"/>
          <w:sz w:val="24"/>
          <w:szCs w:val="24"/>
          <w:lang w:val="en-GB"/>
        </w:rPr>
        <w:t xml:space="preserve"> and – traditionally – the topics of World War II, collaboration</w:t>
      </w:r>
      <w:r w:rsidR="002E0F3E" w:rsidRPr="005F6323">
        <w:rPr>
          <w:rStyle w:val="None"/>
          <w:rFonts w:ascii="Times New Roman" w:hAnsi="Times New Roman" w:cs="Times New Roman"/>
          <w:color w:val="auto"/>
          <w:sz w:val="24"/>
          <w:szCs w:val="24"/>
          <w:lang w:val="en-GB"/>
        </w:rPr>
        <w:t>,</w:t>
      </w:r>
      <w:r w:rsidRPr="005F6323">
        <w:rPr>
          <w:rStyle w:val="None"/>
          <w:rFonts w:ascii="Times New Roman" w:hAnsi="Times New Roman" w:cs="Times New Roman"/>
          <w:color w:val="auto"/>
          <w:sz w:val="24"/>
          <w:szCs w:val="24"/>
          <w:lang w:val="en-GB"/>
        </w:rPr>
        <w:t xml:space="preserve"> and </w:t>
      </w:r>
      <w:r w:rsidR="002E0F3E" w:rsidRPr="005F6323">
        <w:rPr>
          <w:rStyle w:val="None"/>
          <w:rFonts w:ascii="Times New Roman" w:hAnsi="Times New Roman" w:cs="Times New Roman"/>
          <w:color w:val="auto"/>
          <w:sz w:val="24"/>
          <w:szCs w:val="24"/>
          <w:lang w:val="en-GB"/>
        </w:rPr>
        <w:t xml:space="preserve">the </w:t>
      </w:r>
      <w:r w:rsidRPr="005F6323">
        <w:rPr>
          <w:rStyle w:val="None"/>
          <w:rFonts w:ascii="Times New Roman" w:hAnsi="Times New Roman" w:cs="Times New Roman"/>
          <w:color w:val="auto"/>
          <w:sz w:val="24"/>
          <w:szCs w:val="24"/>
          <w:lang w:val="en-GB"/>
        </w:rPr>
        <w:t xml:space="preserve">Slovenian revolution, which never cease to </w:t>
      </w:r>
      <w:r w:rsidR="000C263B" w:rsidRPr="005F6323">
        <w:rPr>
          <w:rStyle w:val="None"/>
          <w:rFonts w:ascii="Times New Roman" w:hAnsi="Times New Roman" w:cs="Times New Roman"/>
          <w:color w:val="auto"/>
          <w:sz w:val="24"/>
          <w:szCs w:val="24"/>
          <w:lang w:val="en-GB"/>
        </w:rPr>
        <w:t>fascinate</w:t>
      </w:r>
      <w:r w:rsidRPr="005F6323">
        <w:rPr>
          <w:rStyle w:val="None"/>
          <w:rFonts w:ascii="Times New Roman" w:hAnsi="Times New Roman" w:cs="Times New Roman"/>
          <w:color w:val="auto"/>
          <w:sz w:val="24"/>
          <w:szCs w:val="24"/>
          <w:lang w:val="en-GB"/>
        </w:rPr>
        <w:t xml:space="preserve"> the media.</w:t>
      </w:r>
      <w:r w:rsidR="00814EF2" w:rsidRPr="005F6323">
        <w:rPr>
          <w:rStyle w:val="None"/>
          <w:rFonts w:ascii="Times New Roman" w:hAnsi="Times New Roman" w:cs="Times New Roman"/>
          <w:color w:val="auto"/>
          <w:sz w:val="24"/>
          <w:szCs w:val="24"/>
        </w:rPr>
        <w:t xml:space="preserve"> </w:t>
      </w:r>
      <w:r w:rsidR="009B3A10" w:rsidRPr="005F6323">
        <w:rPr>
          <w:rStyle w:val="None"/>
          <w:rFonts w:ascii="Times New Roman" w:hAnsi="Times New Roman" w:cs="Times New Roman"/>
          <w:color w:val="auto"/>
          <w:sz w:val="24"/>
          <w:szCs w:val="24"/>
          <w:lang w:val="en-GB"/>
        </w:rPr>
        <w:t>None of the Slovenian museums organised a</w:t>
      </w:r>
      <w:r w:rsidR="009E65F1" w:rsidRPr="005F6323">
        <w:rPr>
          <w:rStyle w:val="None"/>
          <w:rFonts w:ascii="Times New Roman" w:hAnsi="Times New Roman" w:cs="Times New Roman"/>
          <w:color w:val="auto"/>
          <w:sz w:val="24"/>
          <w:szCs w:val="24"/>
          <w:lang w:val="en-GB"/>
        </w:rPr>
        <w:t>n exhibition dedicated to</w:t>
      </w:r>
      <w:r w:rsidR="009B3A10" w:rsidRPr="005F6323">
        <w:rPr>
          <w:rStyle w:val="None"/>
          <w:rFonts w:ascii="Times New Roman" w:hAnsi="Times New Roman" w:cs="Times New Roman"/>
          <w:color w:val="auto"/>
          <w:sz w:val="24"/>
          <w:szCs w:val="24"/>
          <w:lang w:val="en-GB"/>
        </w:rPr>
        <w:t xml:space="preserve"> the anniversary of the Revolution.</w:t>
      </w:r>
      <w:r w:rsidR="009E65F1" w:rsidRPr="005F6323">
        <w:rPr>
          <w:rStyle w:val="Sprotnaopomba-sklic"/>
          <w:rFonts w:ascii="Times New Roman" w:hAnsi="Times New Roman" w:cs="Times New Roman"/>
          <w:color w:val="auto"/>
          <w:sz w:val="24"/>
          <w:szCs w:val="24"/>
          <w:lang w:val="en-GB"/>
        </w:rPr>
        <w:footnoteReference w:id="51"/>
      </w:r>
    </w:p>
    <w:p w:rsidR="00AB4D07" w:rsidRPr="005F6323" w:rsidRDefault="008D112F" w:rsidP="005F6323">
      <w:pPr>
        <w:pStyle w:val="Body"/>
        <w:widowControl w:val="0"/>
        <w:pBdr>
          <w:top w:val="none" w:sz="0" w:space="0" w:color="auto"/>
          <w:left w:val="none" w:sz="0" w:space="0" w:color="auto"/>
          <w:bottom w:val="none" w:sz="0" w:space="0" w:color="auto"/>
          <w:right w:val="none" w:sz="0" w:space="0" w:color="auto"/>
        </w:pBdr>
        <w:spacing w:after="0" w:line="360" w:lineRule="auto"/>
        <w:ind w:firstLine="708"/>
        <w:jc w:val="both"/>
        <w:rPr>
          <w:rStyle w:val="None"/>
          <w:rFonts w:ascii="Times New Roman" w:eastAsia="Times New Roman" w:hAnsi="Times New Roman" w:cs="Times New Roman"/>
          <w:color w:val="auto"/>
          <w:sz w:val="24"/>
          <w:szCs w:val="24"/>
        </w:rPr>
      </w:pPr>
      <w:r w:rsidRPr="005F6323">
        <w:rPr>
          <w:rStyle w:val="None"/>
          <w:rFonts w:ascii="Times New Roman" w:hAnsi="Times New Roman" w:cs="Times New Roman"/>
          <w:color w:val="auto"/>
          <w:sz w:val="24"/>
          <w:szCs w:val="24"/>
          <w:lang w:val="en-GB"/>
        </w:rPr>
        <w:t>Nevertheless it seems that the October Revolution no longer represent</w:t>
      </w:r>
      <w:r w:rsidR="00E03CA6" w:rsidRPr="005F6323">
        <w:rPr>
          <w:rStyle w:val="None"/>
          <w:rFonts w:ascii="Times New Roman" w:hAnsi="Times New Roman" w:cs="Times New Roman"/>
          <w:color w:val="auto"/>
          <w:sz w:val="24"/>
          <w:szCs w:val="24"/>
          <w:lang w:val="en-GB"/>
        </w:rPr>
        <w:t>s such a socially-momentous event</w:t>
      </w:r>
      <w:r w:rsidRPr="005F6323">
        <w:rPr>
          <w:rStyle w:val="None"/>
          <w:rFonts w:ascii="Times New Roman" w:hAnsi="Times New Roman" w:cs="Times New Roman"/>
          <w:color w:val="auto"/>
          <w:sz w:val="24"/>
          <w:szCs w:val="24"/>
          <w:lang w:val="en-GB"/>
        </w:rPr>
        <w:t xml:space="preserve"> as it used to. This fact is confirmed by the </w:t>
      </w:r>
      <w:r w:rsidR="00E03CA6" w:rsidRPr="005F6323">
        <w:rPr>
          <w:rStyle w:val="None"/>
          <w:rFonts w:ascii="Times New Roman" w:hAnsi="Times New Roman" w:cs="Times New Roman"/>
          <w:color w:val="auto"/>
          <w:sz w:val="24"/>
          <w:szCs w:val="24"/>
          <w:lang w:val="en-GB"/>
        </w:rPr>
        <w:t>contributions</w:t>
      </w:r>
      <w:r w:rsidRPr="005F6323">
        <w:rPr>
          <w:rStyle w:val="None"/>
          <w:rFonts w:ascii="Times New Roman" w:hAnsi="Times New Roman" w:cs="Times New Roman"/>
          <w:color w:val="auto"/>
          <w:sz w:val="24"/>
          <w:szCs w:val="24"/>
          <w:lang w:val="en-GB"/>
        </w:rPr>
        <w:t xml:space="preserve"> of the aforementioned media – some of them merely summarised the events of that period, while others </w:t>
      </w:r>
      <w:r w:rsidR="00E03CA6" w:rsidRPr="005F6323">
        <w:rPr>
          <w:rStyle w:val="None"/>
          <w:rFonts w:ascii="Times New Roman" w:hAnsi="Times New Roman" w:cs="Times New Roman"/>
          <w:color w:val="auto"/>
          <w:sz w:val="24"/>
          <w:szCs w:val="24"/>
          <w:lang w:val="en-GB"/>
        </w:rPr>
        <w:t>simply</w:t>
      </w:r>
      <w:r w:rsidRPr="005F6323">
        <w:rPr>
          <w:rStyle w:val="None"/>
          <w:rFonts w:ascii="Times New Roman" w:hAnsi="Times New Roman" w:cs="Times New Roman"/>
          <w:color w:val="auto"/>
          <w:sz w:val="24"/>
          <w:szCs w:val="24"/>
          <w:lang w:val="en-GB"/>
        </w:rPr>
        <w:t xml:space="preserve"> emphasised certain </w:t>
      </w:r>
      <w:r w:rsidR="00E03CA6" w:rsidRPr="005F6323">
        <w:rPr>
          <w:rStyle w:val="None"/>
          <w:rFonts w:ascii="Times New Roman" w:hAnsi="Times New Roman" w:cs="Times New Roman"/>
          <w:color w:val="auto"/>
          <w:sz w:val="24"/>
          <w:szCs w:val="24"/>
          <w:lang w:val="en-GB"/>
        </w:rPr>
        <w:t>selected</w:t>
      </w:r>
      <w:r w:rsidRPr="005F6323">
        <w:rPr>
          <w:rStyle w:val="None"/>
          <w:rFonts w:ascii="Times New Roman" w:hAnsi="Times New Roman" w:cs="Times New Roman"/>
          <w:color w:val="auto"/>
          <w:sz w:val="24"/>
          <w:szCs w:val="24"/>
          <w:lang w:val="en-GB"/>
        </w:rPr>
        <w:t xml:space="preserve"> issues</w:t>
      </w:r>
      <w:r w:rsidR="00E03CA6" w:rsidRPr="005F6323">
        <w:rPr>
          <w:rStyle w:val="None"/>
          <w:rFonts w:ascii="Times New Roman" w:hAnsi="Times New Roman" w:cs="Times New Roman"/>
          <w:color w:val="auto"/>
          <w:sz w:val="24"/>
          <w:szCs w:val="24"/>
          <w:lang w:val="en-GB"/>
        </w:rPr>
        <w:t>,</w:t>
      </w:r>
      <w:r w:rsidRPr="005F6323">
        <w:rPr>
          <w:rStyle w:val="None"/>
          <w:rFonts w:ascii="Times New Roman" w:hAnsi="Times New Roman" w:cs="Times New Roman"/>
          <w:color w:val="auto"/>
          <w:sz w:val="24"/>
          <w:szCs w:val="24"/>
          <w:lang w:val="en-GB"/>
        </w:rPr>
        <w:t xml:space="preserve"> </w:t>
      </w:r>
      <w:r w:rsidR="00E03CA6" w:rsidRPr="005F6323">
        <w:rPr>
          <w:rStyle w:val="None"/>
          <w:rFonts w:ascii="Times New Roman" w:hAnsi="Times New Roman" w:cs="Times New Roman"/>
          <w:color w:val="auto"/>
          <w:sz w:val="24"/>
          <w:szCs w:val="24"/>
          <w:lang w:val="en-GB"/>
        </w:rPr>
        <w:t>for example the</w:t>
      </w:r>
      <w:r w:rsidRPr="005F6323">
        <w:rPr>
          <w:rStyle w:val="None"/>
          <w:rFonts w:ascii="Times New Roman" w:hAnsi="Times New Roman" w:cs="Times New Roman"/>
          <w:color w:val="auto"/>
          <w:sz w:val="24"/>
          <w:szCs w:val="24"/>
          <w:lang w:val="en-GB"/>
        </w:rPr>
        <w:t xml:space="preserve"> revolutionary violence.</w:t>
      </w:r>
      <w:r w:rsidR="00814EF2" w:rsidRPr="005F6323">
        <w:rPr>
          <w:rStyle w:val="None"/>
          <w:rFonts w:ascii="Times New Roman" w:hAnsi="Times New Roman" w:cs="Times New Roman"/>
          <w:color w:val="auto"/>
          <w:sz w:val="24"/>
          <w:szCs w:val="24"/>
        </w:rPr>
        <w:t xml:space="preserve"> </w:t>
      </w:r>
      <w:r w:rsidR="0061175C" w:rsidRPr="005F6323">
        <w:rPr>
          <w:rStyle w:val="None"/>
          <w:rFonts w:ascii="Times New Roman" w:hAnsi="Times New Roman" w:cs="Times New Roman"/>
          <w:color w:val="auto"/>
          <w:sz w:val="24"/>
          <w:szCs w:val="24"/>
          <w:lang w:val="en-GB"/>
        </w:rPr>
        <w:t xml:space="preserve">Only academic journals and events were – as expected – capable </w:t>
      </w:r>
      <w:r w:rsidR="00BA0929" w:rsidRPr="005F6323">
        <w:rPr>
          <w:rStyle w:val="None"/>
          <w:rFonts w:ascii="Times New Roman" w:hAnsi="Times New Roman" w:cs="Times New Roman"/>
          <w:color w:val="auto"/>
          <w:sz w:val="24"/>
          <w:szCs w:val="24"/>
          <w:lang w:val="en-GB"/>
        </w:rPr>
        <w:t>of offering</w:t>
      </w:r>
      <w:r w:rsidR="0061175C" w:rsidRPr="005F6323">
        <w:rPr>
          <w:rStyle w:val="None"/>
          <w:rFonts w:ascii="Times New Roman" w:hAnsi="Times New Roman" w:cs="Times New Roman"/>
          <w:color w:val="auto"/>
          <w:sz w:val="24"/>
          <w:szCs w:val="24"/>
          <w:lang w:val="en-GB"/>
        </w:rPr>
        <w:t xml:space="preserve"> a more comprehensive reflexion.</w:t>
      </w:r>
      <w:r w:rsidR="005B6EBF" w:rsidRPr="005F6323">
        <w:rPr>
          <w:rStyle w:val="None"/>
          <w:rFonts w:ascii="Times New Roman" w:eastAsia="Times New Roman" w:hAnsi="Times New Roman" w:cs="Times New Roman"/>
          <w:color w:val="auto"/>
          <w:sz w:val="24"/>
          <w:szCs w:val="24"/>
        </w:rPr>
        <w:t xml:space="preserve"> </w:t>
      </w:r>
      <w:r w:rsidR="0061175C" w:rsidRPr="005F6323">
        <w:rPr>
          <w:rStyle w:val="None"/>
          <w:rFonts w:ascii="Times New Roman" w:hAnsi="Times New Roman" w:cs="Times New Roman"/>
          <w:color w:val="auto"/>
          <w:sz w:val="24"/>
          <w:szCs w:val="24"/>
          <w:lang w:val="en-GB"/>
        </w:rPr>
        <w:t>With a tinge of cynicism we could perhaps conclude that the October Revolution has become a completely ordinary historical topic in Slovenia.</w:t>
      </w:r>
    </w:p>
    <w:p w:rsidR="005B6EBF" w:rsidRPr="00D43248" w:rsidRDefault="005B6EBF" w:rsidP="00D43248">
      <w:pPr>
        <w:pStyle w:val="Body"/>
        <w:spacing w:after="0" w:line="360" w:lineRule="auto"/>
        <w:rPr>
          <w:rStyle w:val="None"/>
          <w:rFonts w:ascii="Times New Roman" w:eastAsia="Times New Roman" w:hAnsi="Times New Roman" w:cs="Times New Roman"/>
          <w:sz w:val="24"/>
          <w:szCs w:val="24"/>
          <w:lang w:val="en-GB"/>
        </w:rPr>
      </w:pPr>
    </w:p>
    <w:p w:rsidR="00AB4D07" w:rsidRPr="00D43248" w:rsidRDefault="00814EF2" w:rsidP="00D43248">
      <w:pPr>
        <w:pStyle w:val="Body"/>
        <w:spacing w:after="0" w:line="360" w:lineRule="auto"/>
        <w:jc w:val="center"/>
        <w:rPr>
          <w:rStyle w:val="None"/>
          <w:rFonts w:ascii="Times New Roman" w:eastAsia="Times New Roman" w:hAnsi="Times New Roman" w:cs="Times New Roman"/>
          <w:sz w:val="24"/>
          <w:szCs w:val="24"/>
          <w:lang w:val="en-GB"/>
        </w:rPr>
      </w:pPr>
      <w:r w:rsidRPr="00D43248">
        <w:rPr>
          <w:rStyle w:val="None"/>
          <w:rFonts w:ascii="Times New Roman" w:hAnsi="Times New Roman" w:cs="Times New Roman"/>
          <w:b/>
          <w:bCs/>
          <w:sz w:val="24"/>
          <w:szCs w:val="24"/>
          <w:lang w:val="en-GB"/>
        </w:rPr>
        <w:t>Sources and Literature</w:t>
      </w:r>
    </w:p>
    <w:p w:rsidR="005E29AB" w:rsidRPr="00D43248" w:rsidRDefault="005E29AB" w:rsidP="00D43248">
      <w:pPr>
        <w:pStyle w:val="Body"/>
        <w:spacing w:after="0" w:line="360" w:lineRule="auto"/>
        <w:jc w:val="both"/>
        <w:rPr>
          <w:rStyle w:val="None"/>
          <w:rFonts w:ascii="Times New Roman" w:eastAsia="Times New Roman" w:hAnsi="Times New Roman" w:cs="Times New Roman"/>
          <w:iCs/>
          <w:sz w:val="24"/>
          <w:szCs w:val="24"/>
          <w:lang w:val="en-GB"/>
        </w:rPr>
      </w:pPr>
    </w:p>
    <w:p w:rsidR="005E29AB" w:rsidRPr="00D43248" w:rsidRDefault="005E29AB" w:rsidP="00D43248">
      <w:pPr>
        <w:pStyle w:val="Body"/>
        <w:spacing w:after="0" w:line="360" w:lineRule="auto"/>
        <w:jc w:val="both"/>
        <w:rPr>
          <w:rStyle w:val="None"/>
          <w:rFonts w:ascii="Times New Roman" w:eastAsia="Times New Roman" w:hAnsi="Times New Roman" w:cs="Times New Roman"/>
          <w:iCs/>
          <w:sz w:val="24"/>
          <w:szCs w:val="24"/>
          <w:lang w:val="en-GB"/>
        </w:rPr>
      </w:pPr>
    </w:p>
    <w:p w:rsidR="007F626F" w:rsidRPr="00D43248" w:rsidRDefault="007F626F" w:rsidP="00D43248">
      <w:pPr>
        <w:pStyle w:val="Body"/>
        <w:spacing w:after="0" w:line="360" w:lineRule="auto"/>
        <w:jc w:val="both"/>
        <w:rPr>
          <w:rStyle w:val="None"/>
          <w:rFonts w:ascii="Times New Roman" w:eastAsia="Times New Roman" w:hAnsi="Times New Roman" w:cs="Times New Roman"/>
          <w:b/>
          <w:iCs/>
          <w:sz w:val="24"/>
          <w:szCs w:val="24"/>
          <w:lang w:val="en-GB"/>
        </w:rPr>
      </w:pPr>
      <w:r w:rsidRPr="00D43248">
        <w:rPr>
          <w:rStyle w:val="None"/>
          <w:rFonts w:ascii="Times New Roman" w:eastAsia="Times New Roman" w:hAnsi="Times New Roman" w:cs="Times New Roman"/>
          <w:b/>
          <w:iCs/>
          <w:sz w:val="24"/>
          <w:szCs w:val="24"/>
          <w:lang w:val="en-GB"/>
        </w:rPr>
        <w:t>Newspapers and Magazines</w:t>
      </w:r>
    </w:p>
    <w:p w:rsidR="008D7A9D" w:rsidRPr="00D43248" w:rsidRDefault="008D7A9D" w:rsidP="00D43248">
      <w:pPr>
        <w:pStyle w:val="Body"/>
        <w:spacing w:after="0" w:line="360" w:lineRule="auto"/>
        <w:jc w:val="both"/>
        <w:rPr>
          <w:rStyle w:val="None"/>
          <w:rFonts w:ascii="Times New Roman" w:hAnsi="Times New Roman" w:cs="Times New Roman"/>
          <w:i/>
          <w:iCs/>
          <w:sz w:val="24"/>
          <w:szCs w:val="24"/>
          <w:lang w:val="en-GB"/>
        </w:rPr>
      </w:pPr>
    </w:p>
    <w:p w:rsidR="00777237" w:rsidRPr="00907AC3" w:rsidDel="00777237" w:rsidRDefault="00777237" w:rsidP="00D43248">
      <w:pPr>
        <w:pStyle w:val="Body"/>
        <w:numPr>
          <w:ilvl w:val="0"/>
          <w:numId w:val="4"/>
        </w:numPr>
        <w:spacing w:after="0" w:line="360" w:lineRule="auto"/>
        <w:jc w:val="both"/>
        <w:rPr>
          <w:rStyle w:val="None"/>
          <w:rFonts w:ascii="Times New Roman" w:hAnsi="Times New Roman" w:cs="Times New Roman"/>
          <w:sz w:val="20"/>
          <w:szCs w:val="20"/>
          <w:lang w:val="en-GB"/>
        </w:rPr>
      </w:pPr>
      <w:r w:rsidRPr="00907AC3">
        <w:rPr>
          <w:rStyle w:val="None"/>
          <w:rFonts w:ascii="Times New Roman" w:hAnsi="Times New Roman" w:cs="Times New Roman"/>
          <w:i/>
          <w:iCs/>
          <w:sz w:val="20"/>
          <w:szCs w:val="20"/>
          <w:lang w:val="en-GB"/>
        </w:rPr>
        <w:t>Arbeiterwille</w:t>
      </w:r>
      <w:r w:rsidRPr="00907AC3">
        <w:rPr>
          <w:rStyle w:val="None"/>
          <w:rFonts w:ascii="Times New Roman" w:hAnsi="Times New Roman" w:cs="Times New Roman"/>
          <w:sz w:val="20"/>
          <w:szCs w:val="20"/>
          <w:lang w:val="en-GB"/>
        </w:rPr>
        <w:t>.</w:t>
      </w:r>
    </w:p>
    <w:p w:rsidR="00777237" w:rsidRPr="00907AC3" w:rsidDel="00777237" w:rsidRDefault="00777237" w:rsidP="00D43248">
      <w:pPr>
        <w:pStyle w:val="Body"/>
        <w:numPr>
          <w:ilvl w:val="0"/>
          <w:numId w:val="4"/>
        </w:numPr>
        <w:spacing w:after="0" w:line="360" w:lineRule="auto"/>
        <w:jc w:val="both"/>
        <w:rPr>
          <w:rStyle w:val="None"/>
          <w:rFonts w:ascii="Times New Roman" w:hAnsi="Times New Roman" w:cs="Times New Roman"/>
          <w:i/>
          <w:sz w:val="20"/>
          <w:szCs w:val="20"/>
          <w:lang w:val="en-GB"/>
        </w:rPr>
      </w:pPr>
      <w:r w:rsidRPr="00907AC3">
        <w:rPr>
          <w:rStyle w:val="None"/>
          <w:rFonts w:ascii="Times New Roman" w:hAnsi="Times New Roman" w:cs="Times New Roman"/>
          <w:i/>
          <w:sz w:val="20"/>
          <w:szCs w:val="20"/>
          <w:lang w:val="en-GB"/>
        </w:rPr>
        <w:t>Delo.</w:t>
      </w:r>
    </w:p>
    <w:p w:rsidR="00777237" w:rsidRPr="00907AC3" w:rsidRDefault="00777237" w:rsidP="00D43248">
      <w:pPr>
        <w:pStyle w:val="Body"/>
        <w:numPr>
          <w:ilvl w:val="0"/>
          <w:numId w:val="4"/>
        </w:numPr>
        <w:spacing w:after="0" w:line="360" w:lineRule="auto"/>
        <w:jc w:val="both"/>
        <w:rPr>
          <w:rStyle w:val="None"/>
          <w:rFonts w:ascii="Times New Roman" w:hAnsi="Times New Roman" w:cs="Times New Roman"/>
          <w:i/>
          <w:iCs/>
          <w:sz w:val="20"/>
          <w:szCs w:val="20"/>
          <w:lang w:val="en-GB"/>
        </w:rPr>
      </w:pPr>
      <w:r w:rsidRPr="00907AC3">
        <w:rPr>
          <w:rStyle w:val="None"/>
          <w:rFonts w:ascii="Times New Roman" w:hAnsi="Times New Roman" w:cs="Times New Roman"/>
          <w:i/>
          <w:iCs/>
          <w:sz w:val="20"/>
          <w:szCs w:val="20"/>
          <w:lang w:val="en-GB"/>
        </w:rPr>
        <w:t>Der Spiegel.</w:t>
      </w:r>
    </w:p>
    <w:p w:rsidR="00777237" w:rsidRPr="00907AC3" w:rsidDel="00777237" w:rsidRDefault="00777237" w:rsidP="00D43248">
      <w:pPr>
        <w:pStyle w:val="Body"/>
        <w:numPr>
          <w:ilvl w:val="0"/>
          <w:numId w:val="4"/>
        </w:numPr>
        <w:spacing w:after="0" w:line="360" w:lineRule="auto"/>
        <w:jc w:val="both"/>
        <w:rPr>
          <w:rStyle w:val="None"/>
          <w:rFonts w:ascii="Times New Roman" w:hAnsi="Times New Roman" w:cs="Times New Roman"/>
          <w:i/>
          <w:iCs/>
          <w:sz w:val="20"/>
          <w:szCs w:val="20"/>
          <w:lang w:val="en-GB"/>
        </w:rPr>
      </w:pPr>
      <w:r w:rsidRPr="00907AC3">
        <w:rPr>
          <w:rStyle w:val="None"/>
          <w:rFonts w:ascii="Times New Roman" w:hAnsi="Times New Roman" w:cs="Times New Roman"/>
          <w:i/>
          <w:iCs/>
          <w:sz w:val="20"/>
          <w:szCs w:val="20"/>
          <w:lang w:val="en-GB"/>
        </w:rPr>
        <w:t>Jutro.</w:t>
      </w:r>
    </w:p>
    <w:p w:rsidR="00777237" w:rsidRPr="00907AC3" w:rsidDel="00777237" w:rsidRDefault="00777237" w:rsidP="00D43248">
      <w:pPr>
        <w:pStyle w:val="Body"/>
        <w:numPr>
          <w:ilvl w:val="0"/>
          <w:numId w:val="4"/>
        </w:numPr>
        <w:spacing w:after="0" w:line="360" w:lineRule="auto"/>
        <w:jc w:val="both"/>
        <w:rPr>
          <w:rStyle w:val="None"/>
          <w:rFonts w:ascii="Times New Roman" w:hAnsi="Times New Roman" w:cs="Times New Roman"/>
          <w:i/>
          <w:iCs/>
          <w:sz w:val="20"/>
          <w:szCs w:val="20"/>
          <w:lang w:val="en-GB"/>
        </w:rPr>
      </w:pPr>
      <w:r w:rsidRPr="00907AC3">
        <w:rPr>
          <w:rStyle w:val="None"/>
          <w:rFonts w:ascii="Times New Roman" w:hAnsi="Times New Roman" w:cs="Times New Roman"/>
          <w:i/>
          <w:iCs/>
          <w:sz w:val="20"/>
          <w:szCs w:val="20"/>
          <w:lang w:val="en-GB"/>
        </w:rPr>
        <w:t>Komunist.</w:t>
      </w:r>
    </w:p>
    <w:p w:rsidR="00777237" w:rsidRPr="00907AC3" w:rsidDel="00777237" w:rsidRDefault="00777237" w:rsidP="00D43248">
      <w:pPr>
        <w:pStyle w:val="Body"/>
        <w:numPr>
          <w:ilvl w:val="0"/>
          <w:numId w:val="4"/>
        </w:numPr>
        <w:spacing w:after="0" w:line="360" w:lineRule="auto"/>
        <w:jc w:val="both"/>
        <w:rPr>
          <w:rStyle w:val="None"/>
          <w:rFonts w:ascii="Times New Roman" w:eastAsia="Times New Roman" w:hAnsi="Times New Roman" w:cs="Times New Roman"/>
          <w:i/>
          <w:iCs/>
          <w:sz w:val="20"/>
          <w:szCs w:val="20"/>
          <w:lang w:val="en-GB"/>
        </w:rPr>
      </w:pPr>
      <w:r w:rsidRPr="00907AC3">
        <w:rPr>
          <w:rStyle w:val="None"/>
          <w:rFonts w:ascii="Times New Roman" w:hAnsi="Times New Roman" w:cs="Times New Roman"/>
          <w:i/>
          <w:iCs/>
          <w:sz w:val="20"/>
          <w:szCs w:val="20"/>
          <w:lang w:val="en-GB"/>
        </w:rPr>
        <w:t>Mladina.</w:t>
      </w:r>
    </w:p>
    <w:p w:rsidR="00777237" w:rsidRPr="00907AC3" w:rsidDel="00777237" w:rsidRDefault="00777237" w:rsidP="00D43248">
      <w:pPr>
        <w:pStyle w:val="Body"/>
        <w:numPr>
          <w:ilvl w:val="0"/>
          <w:numId w:val="4"/>
        </w:numPr>
        <w:spacing w:after="0" w:line="360" w:lineRule="auto"/>
        <w:jc w:val="both"/>
        <w:rPr>
          <w:rStyle w:val="None"/>
          <w:rFonts w:ascii="Times New Roman" w:hAnsi="Times New Roman" w:cs="Times New Roman"/>
          <w:sz w:val="20"/>
          <w:szCs w:val="20"/>
          <w:lang w:val="en-GB"/>
        </w:rPr>
      </w:pPr>
      <w:r w:rsidRPr="00907AC3">
        <w:rPr>
          <w:rStyle w:val="None"/>
          <w:rFonts w:ascii="Times New Roman" w:hAnsi="Times New Roman" w:cs="Times New Roman"/>
          <w:i/>
          <w:iCs/>
          <w:sz w:val="20"/>
          <w:szCs w:val="20"/>
          <w:lang w:val="en-GB"/>
        </w:rPr>
        <w:t>Neue Freie Presse</w:t>
      </w:r>
      <w:r w:rsidRPr="00907AC3">
        <w:rPr>
          <w:rStyle w:val="None"/>
          <w:rFonts w:ascii="Times New Roman" w:hAnsi="Times New Roman" w:cs="Times New Roman"/>
          <w:sz w:val="20"/>
          <w:szCs w:val="20"/>
          <w:lang w:val="en-GB"/>
        </w:rPr>
        <w:t>.</w:t>
      </w:r>
    </w:p>
    <w:p w:rsidR="00777237" w:rsidRPr="00907AC3" w:rsidDel="00777237" w:rsidRDefault="00777237" w:rsidP="00D43248">
      <w:pPr>
        <w:pStyle w:val="Body"/>
        <w:numPr>
          <w:ilvl w:val="0"/>
          <w:numId w:val="4"/>
        </w:numPr>
        <w:spacing w:after="0" w:line="360" w:lineRule="auto"/>
        <w:jc w:val="both"/>
        <w:rPr>
          <w:rFonts w:ascii="Times New Roman" w:hAnsi="Times New Roman" w:cs="Times New Roman"/>
          <w:i/>
          <w:sz w:val="20"/>
          <w:szCs w:val="20"/>
          <w:lang w:val="en-GB"/>
        </w:rPr>
      </w:pPr>
      <w:r w:rsidRPr="00907AC3">
        <w:rPr>
          <w:rStyle w:val="None"/>
          <w:rFonts w:ascii="Times New Roman" w:hAnsi="Times New Roman" w:cs="Times New Roman"/>
          <w:i/>
          <w:sz w:val="20"/>
          <w:szCs w:val="20"/>
          <w:lang w:val="en-GB"/>
        </w:rPr>
        <w:t>Slovenec.</w:t>
      </w:r>
    </w:p>
    <w:p w:rsidR="00777237" w:rsidRPr="00907AC3" w:rsidDel="00777237" w:rsidRDefault="00777237" w:rsidP="00D43248">
      <w:pPr>
        <w:pStyle w:val="Body"/>
        <w:numPr>
          <w:ilvl w:val="0"/>
          <w:numId w:val="4"/>
        </w:numPr>
        <w:spacing w:after="0" w:line="360" w:lineRule="auto"/>
        <w:jc w:val="both"/>
        <w:rPr>
          <w:rStyle w:val="None"/>
          <w:rFonts w:ascii="Times New Roman" w:hAnsi="Times New Roman" w:cs="Times New Roman"/>
          <w:i/>
          <w:sz w:val="20"/>
          <w:szCs w:val="20"/>
          <w:lang w:val="en-GB"/>
        </w:rPr>
      </w:pPr>
      <w:r w:rsidRPr="00907AC3">
        <w:rPr>
          <w:rFonts w:ascii="Times New Roman" w:hAnsi="Times New Roman" w:cs="Times New Roman"/>
          <w:i/>
          <w:sz w:val="20"/>
          <w:szCs w:val="20"/>
          <w:lang w:val="en-GB"/>
        </w:rPr>
        <w:t>Slovenski čas (Priloga tednika Družina)</w:t>
      </w:r>
    </w:p>
    <w:p w:rsidR="00777237" w:rsidRPr="00907AC3" w:rsidDel="00777237" w:rsidRDefault="00777237" w:rsidP="00D43248">
      <w:pPr>
        <w:pStyle w:val="Body"/>
        <w:numPr>
          <w:ilvl w:val="0"/>
          <w:numId w:val="4"/>
        </w:numPr>
        <w:spacing w:after="0" w:line="360" w:lineRule="auto"/>
        <w:jc w:val="both"/>
        <w:rPr>
          <w:rStyle w:val="None"/>
          <w:rFonts w:ascii="Times New Roman" w:eastAsia="Times New Roman" w:hAnsi="Times New Roman" w:cs="Times New Roman"/>
          <w:i/>
          <w:sz w:val="20"/>
          <w:szCs w:val="20"/>
          <w:lang w:val="en-GB"/>
        </w:rPr>
      </w:pPr>
      <w:r w:rsidRPr="00907AC3">
        <w:rPr>
          <w:rStyle w:val="None"/>
          <w:rFonts w:ascii="Times New Roman" w:hAnsi="Times New Roman" w:cs="Times New Roman"/>
          <w:i/>
          <w:sz w:val="20"/>
          <w:szCs w:val="20"/>
          <w:lang w:val="en-GB"/>
        </w:rPr>
        <w:t>The Guardian.</w:t>
      </w:r>
    </w:p>
    <w:p w:rsidR="00777237" w:rsidRPr="00907AC3" w:rsidDel="00777237" w:rsidRDefault="00777237" w:rsidP="00D43248">
      <w:pPr>
        <w:pStyle w:val="Body"/>
        <w:numPr>
          <w:ilvl w:val="0"/>
          <w:numId w:val="4"/>
        </w:numPr>
        <w:spacing w:after="0" w:line="360" w:lineRule="auto"/>
        <w:jc w:val="both"/>
        <w:rPr>
          <w:rStyle w:val="None"/>
          <w:rFonts w:ascii="Times New Roman" w:eastAsia="Times New Roman" w:hAnsi="Times New Roman" w:cs="Times New Roman"/>
          <w:i/>
          <w:iCs/>
          <w:sz w:val="20"/>
          <w:szCs w:val="20"/>
          <w:lang w:val="en-GB"/>
        </w:rPr>
      </w:pPr>
      <w:r w:rsidRPr="00907AC3">
        <w:rPr>
          <w:rStyle w:val="None"/>
          <w:rFonts w:ascii="Times New Roman" w:hAnsi="Times New Roman" w:cs="Times New Roman"/>
          <w:i/>
          <w:iCs/>
          <w:sz w:val="20"/>
          <w:szCs w:val="20"/>
          <w:lang w:val="en-GB"/>
        </w:rPr>
        <w:t>The New York Times.</w:t>
      </w:r>
    </w:p>
    <w:p w:rsidR="00777237" w:rsidRPr="00907AC3" w:rsidDel="00777237" w:rsidRDefault="00777237" w:rsidP="00D43248">
      <w:pPr>
        <w:pStyle w:val="Body"/>
        <w:numPr>
          <w:ilvl w:val="0"/>
          <w:numId w:val="4"/>
        </w:numPr>
        <w:spacing w:after="0" w:line="360" w:lineRule="auto"/>
        <w:jc w:val="both"/>
        <w:rPr>
          <w:rStyle w:val="None"/>
          <w:rFonts w:ascii="Times New Roman" w:eastAsia="Times New Roman" w:hAnsi="Times New Roman" w:cs="Times New Roman"/>
          <w:i/>
          <w:iCs/>
          <w:sz w:val="20"/>
          <w:szCs w:val="20"/>
          <w:lang w:val="en-GB"/>
        </w:rPr>
      </w:pPr>
      <w:r w:rsidRPr="00907AC3">
        <w:rPr>
          <w:rStyle w:val="None"/>
          <w:rFonts w:ascii="Times New Roman" w:hAnsi="Times New Roman" w:cs="Times New Roman"/>
          <w:i/>
          <w:iCs/>
          <w:sz w:val="20"/>
          <w:szCs w:val="20"/>
          <w:lang w:val="en-GB"/>
        </w:rPr>
        <w:t>Time.</w:t>
      </w:r>
    </w:p>
    <w:p w:rsidR="00777237" w:rsidRPr="00907AC3" w:rsidRDefault="00777237" w:rsidP="00D43248">
      <w:pPr>
        <w:pStyle w:val="Body"/>
        <w:numPr>
          <w:ilvl w:val="0"/>
          <w:numId w:val="4"/>
        </w:numPr>
        <w:spacing w:after="0" w:line="360" w:lineRule="auto"/>
        <w:jc w:val="both"/>
        <w:rPr>
          <w:rStyle w:val="None"/>
          <w:rFonts w:ascii="Times New Roman" w:eastAsia="Times New Roman" w:hAnsi="Times New Roman" w:cs="Times New Roman"/>
          <w:i/>
          <w:iCs/>
          <w:sz w:val="20"/>
          <w:szCs w:val="20"/>
          <w:lang w:val="en-GB"/>
        </w:rPr>
      </w:pPr>
      <w:r w:rsidRPr="00907AC3">
        <w:rPr>
          <w:rStyle w:val="None"/>
          <w:rFonts w:ascii="Times New Roman" w:hAnsi="Times New Roman" w:cs="Times New Roman"/>
          <w:i/>
          <w:iCs/>
          <w:sz w:val="20"/>
          <w:szCs w:val="20"/>
          <w:lang w:val="en-GB"/>
        </w:rPr>
        <w:t>Toti list.</w:t>
      </w:r>
    </w:p>
    <w:p w:rsidR="007F626F" w:rsidRPr="00907AC3" w:rsidRDefault="007F626F" w:rsidP="00D43248">
      <w:pPr>
        <w:pStyle w:val="Body"/>
        <w:spacing w:after="0" w:line="360" w:lineRule="auto"/>
        <w:jc w:val="both"/>
        <w:rPr>
          <w:rStyle w:val="None"/>
          <w:rFonts w:ascii="Times New Roman" w:eastAsia="Times New Roman" w:hAnsi="Times New Roman" w:cs="Times New Roman"/>
          <w:sz w:val="20"/>
          <w:szCs w:val="20"/>
          <w:lang w:val="en-GB"/>
        </w:rPr>
      </w:pPr>
    </w:p>
    <w:p w:rsidR="007F626F" w:rsidRPr="00907AC3" w:rsidRDefault="007F626F" w:rsidP="00D43248">
      <w:pPr>
        <w:pStyle w:val="Body"/>
        <w:spacing w:after="0" w:line="360" w:lineRule="auto"/>
        <w:jc w:val="both"/>
        <w:rPr>
          <w:rStyle w:val="None"/>
          <w:rFonts w:ascii="Times New Roman" w:eastAsia="Times New Roman" w:hAnsi="Times New Roman" w:cs="Times New Roman"/>
          <w:b/>
          <w:sz w:val="20"/>
          <w:szCs w:val="20"/>
          <w:lang w:val="en-GB"/>
        </w:rPr>
      </w:pPr>
      <w:r w:rsidRPr="00907AC3">
        <w:rPr>
          <w:rStyle w:val="None"/>
          <w:rFonts w:ascii="Times New Roman" w:eastAsia="Times New Roman" w:hAnsi="Times New Roman" w:cs="Times New Roman"/>
          <w:b/>
          <w:sz w:val="20"/>
          <w:szCs w:val="20"/>
          <w:lang w:val="en-GB"/>
        </w:rPr>
        <w:t>Literature</w:t>
      </w:r>
    </w:p>
    <w:p w:rsidR="008D7A9D" w:rsidRPr="00907AC3" w:rsidRDefault="008D7A9D" w:rsidP="00D43248">
      <w:pPr>
        <w:pStyle w:val="Body"/>
        <w:spacing w:after="0" w:line="360" w:lineRule="auto"/>
        <w:jc w:val="both"/>
        <w:rPr>
          <w:rStyle w:val="None"/>
          <w:rFonts w:ascii="Times New Roman" w:eastAsia="Times New Roman" w:hAnsi="Times New Roman" w:cs="Times New Roman"/>
          <w:sz w:val="20"/>
          <w:szCs w:val="20"/>
          <w:lang w:val="en-GB"/>
        </w:rPr>
      </w:pPr>
    </w:p>
    <w:p w:rsidR="001238EB" w:rsidRPr="00907AC3" w:rsidRDefault="00B8580B" w:rsidP="00D43248">
      <w:pPr>
        <w:pStyle w:val="Body"/>
        <w:numPr>
          <w:ilvl w:val="0"/>
          <w:numId w:val="5"/>
        </w:numPr>
        <w:spacing w:after="0" w:line="360" w:lineRule="auto"/>
        <w:jc w:val="both"/>
        <w:rPr>
          <w:rFonts w:ascii="Times New Roman" w:hAnsi="Times New Roman" w:cs="Times New Roman"/>
          <w:sz w:val="20"/>
          <w:szCs w:val="20"/>
        </w:rPr>
      </w:pPr>
      <w:r w:rsidRPr="00907AC3">
        <w:rPr>
          <w:rFonts w:ascii="Times New Roman" w:hAnsi="Times New Roman" w:cs="Times New Roman"/>
          <w:sz w:val="20"/>
          <w:szCs w:val="20"/>
          <w:lang w:val="en-GB"/>
        </w:rPr>
        <w:t xml:space="preserve">Bernstein, </w:t>
      </w:r>
      <w:r w:rsidR="008D7A9D" w:rsidRPr="00907AC3">
        <w:rPr>
          <w:rFonts w:ascii="Times New Roman" w:hAnsi="Times New Roman" w:cs="Times New Roman"/>
          <w:sz w:val="20"/>
          <w:szCs w:val="20"/>
          <w:lang w:val="en-GB"/>
        </w:rPr>
        <w:t xml:space="preserve">Herman. </w:t>
      </w:r>
      <w:r w:rsidR="003A6167" w:rsidRPr="00907AC3">
        <w:rPr>
          <w:rFonts w:ascii="Times New Roman" w:hAnsi="Times New Roman" w:cs="Times New Roman"/>
          <w:sz w:val="20"/>
          <w:szCs w:val="20"/>
          <w:lang w:val="en-GB"/>
        </w:rPr>
        <w:t>"</w:t>
      </w:r>
      <w:r w:rsidRPr="00907AC3">
        <w:rPr>
          <w:rFonts w:ascii="Times New Roman" w:hAnsi="Times New Roman" w:cs="Times New Roman"/>
          <w:sz w:val="20"/>
          <w:szCs w:val="20"/>
          <w:lang w:val="en-GB"/>
        </w:rPr>
        <w:t>Russia afte</w:t>
      </w:r>
      <w:r w:rsidR="00EC573D" w:rsidRPr="00907AC3">
        <w:rPr>
          <w:rFonts w:ascii="Times New Roman" w:hAnsi="Times New Roman" w:cs="Times New Roman"/>
          <w:sz w:val="20"/>
          <w:szCs w:val="20"/>
          <w:lang w:val="en-GB"/>
        </w:rPr>
        <w:t>r Lenin -- will soviet survive?.</w:t>
      </w:r>
      <w:r w:rsidR="003A6167" w:rsidRPr="00907AC3">
        <w:rPr>
          <w:rFonts w:ascii="Times New Roman" w:hAnsi="Times New Roman" w:cs="Times New Roman"/>
          <w:sz w:val="20"/>
          <w:szCs w:val="20"/>
          <w:lang w:val="en-GB"/>
        </w:rPr>
        <w:t>"</w:t>
      </w:r>
      <w:r w:rsidRPr="00907AC3">
        <w:rPr>
          <w:rFonts w:ascii="Times New Roman" w:hAnsi="Times New Roman" w:cs="Times New Roman"/>
          <w:sz w:val="20"/>
          <w:szCs w:val="20"/>
          <w:lang w:val="en-GB"/>
        </w:rPr>
        <w:t xml:space="preserve"> </w:t>
      </w:r>
      <w:r w:rsidRPr="00907AC3">
        <w:rPr>
          <w:rFonts w:ascii="Times New Roman" w:hAnsi="Times New Roman" w:cs="Times New Roman"/>
          <w:i/>
          <w:iCs/>
          <w:sz w:val="20"/>
          <w:szCs w:val="20"/>
          <w:lang w:val="en-GB"/>
        </w:rPr>
        <w:t>The New York Times</w:t>
      </w:r>
      <w:r w:rsidRPr="00907AC3">
        <w:rPr>
          <w:rFonts w:ascii="Times New Roman" w:hAnsi="Times New Roman" w:cs="Times New Roman"/>
          <w:sz w:val="20"/>
          <w:szCs w:val="20"/>
          <w:lang w:val="en-GB"/>
        </w:rPr>
        <w:t xml:space="preserve">, </w:t>
      </w:r>
      <w:r w:rsidRPr="00907AC3">
        <w:rPr>
          <w:rFonts w:ascii="Times New Roman" w:hAnsi="Times New Roman" w:cs="Times New Roman"/>
          <w:sz w:val="20"/>
          <w:szCs w:val="20"/>
        </w:rPr>
        <w:t>27. 1. 1924.</w:t>
      </w:r>
    </w:p>
    <w:p w:rsidR="001238EB" w:rsidRPr="00907AC3" w:rsidRDefault="008D7A9D"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Fonts w:ascii="Times New Roman" w:hAnsi="Times New Roman" w:cs="Times New Roman"/>
          <w:i/>
          <w:sz w:val="20"/>
          <w:szCs w:val="20"/>
        </w:rPr>
        <w:t>Borec</w:t>
      </w:r>
      <w:r w:rsidR="00376693" w:rsidRPr="00907AC3">
        <w:rPr>
          <w:rFonts w:ascii="Times New Roman" w:hAnsi="Times New Roman" w:cs="Times New Roman"/>
          <w:sz w:val="20"/>
          <w:szCs w:val="20"/>
        </w:rPr>
        <w:t xml:space="preserve"> LXIX</w:t>
      </w:r>
      <w:r w:rsidRPr="00907AC3">
        <w:rPr>
          <w:rFonts w:ascii="Times New Roman" w:hAnsi="Times New Roman" w:cs="Times New Roman"/>
          <w:sz w:val="20"/>
          <w:szCs w:val="20"/>
        </w:rPr>
        <w:t xml:space="preserve">, Nr. 739-741 </w:t>
      </w:r>
      <w:r w:rsidR="00376693" w:rsidRPr="00907AC3">
        <w:rPr>
          <w:rFonts w:ascii="Times New Roman" w:hAnsi="Times New Roman" w:cs="Times New Roman"/>
          <w:sz w:val="20"/>
          <w:szCs w:val="20"/>
        </w:rPr>
        <w:t xml:space="preserve">(2017) </w:t>
      </w:r>
      <w:r w:rsidRPr="00907AC3">
        <w:rPr>
          <w:rFonts w:ascii="Times New Roman" w:hAnsi="Times New Roman" w:cs="Times New Roman"/>
          <w:sz w:val="20"/>
          <w:szCs w:val="20"/>
        </w:rPr>
        <w:t>(Oktober 1917-2017).</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Britovšek, Marjan. </w:t>
      </w:r>
      <w:r w:rsidRPr="00907AC3">
        <w:rPr>
          <w:rStyle w:val="None"/>
          <w:rFonts w:ascii="Times New Roman" w:hAnsi="Times New Roman" w:cs="Times New Roman"/>
          <w:i/>
          <w:iCs/>
          <w:sz w:val="20"/>
          <w:szCs w:val="20"/>
        </w:rPr>
        <w:t>Revolucionarni idejni preobrat med prvo svetovno vojno. Lenin v boju za tretjo internacionalo</w:t>
      </w:r>
      <w:r w:rsidR="00C251B3" w:rsidRPr="00907AC3">
        <w:rPr>
          <w:rStyle w:val="None"/>
          <w:rFonts w:ascii="Times New Roman" w:hAnsi="Times New Roman" w:cs="Times New Roman"/>
          <w:sz w:val="20"/>
          <w:szCs w:val="20"/>
        </w:rPr>
        <w:t>. Ljubljana: Cankarjeva založba, 1969</w:t>
      </w:r>
      <w:r w:rsidRPr="00907AC3">
        <w:rPr>
          <w:rStyle w:val="None"/>
          <w:rFonts w:ascii="Times New Roman" w:hAnsi="Times New Roman" w:cs="Times New Roman"/>
          <w:sz w:val="20"/>
          <w:szCs w:val="20"/>
        </w:rPr>
        <w:t>.</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 </w:t>
      </w:r>
      <w:r w:rsidRPr="00907AC3">
        <w:rPr>
          <w:rStyle w:val="None"/>
          <w:rFonts w:ascii="Times New Roman" w:hAnsi="Times New Roman" w:cs="Times New Roman"/>
          <w:i/>
          <w:iCs/>
          <w:sz w:val="20"/>
          <w:szCs w:val="20"/>
        </w:rPr>
        <w:t>Boj za Leninovo dediščino</w:t>
      </w:r>
      <w:r w:rsidR="00C251B3" w:rsidRPr="00907AC3">
        <w:rPr>
          <w:rStyle w:val="None"/>
          <w:rFonts w:ascii="Times New Roman" w:hAnsi="Times New Roman" w:cs="Times New Roman"/>
          <w:sz w:val="20"/>
          <w:szCs w:val="20"/>
        </w:rPr>
        <w:t>. Ljubljana: Mladinska knjiga, 1976</w:t>
      </w:r>
      <w:r w:rsidRPr="00907AC3">
        <w:rPr>
          <w:rStyle w:val="None"/>
          <w:rFonts w:ascii="Times New Roman" w:hAnsi="Times New Roman" w:cs="Times New Roman"/>
          <w:sz w:val="20"/>
          <w:szCs w:val="20"/>
        </w:rPr>
        <w:t>.</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 </w:t>
      </w:r>
      <w:r w:rsidRPr="00907AC3">
        <w:rPr>
          <w:rStyle w:val="None"/>
          <w:rFonts w:ascii="Times New Roman" w:hAnsi="Times New Roman" w:cs="Times New Roman"/>
          <w:i/>
          <w:iCs/>
          <w:sz w:val="20"/>
          <w:szCs w:val="20"/>
        </w:rPr>
        <w:t>Carizem, revolucija, stalinizem. Družbeni razvoj v Rusiji in perspektive socializma</w:t>
      </w:r>
      <w:r w:rsidR="00C251B3" w:rsidRPr="00907AC3">
        <w:rPr>
          <w:rStyle w:val="None"/>
          <w:rFonts w:ascii="Times New Roman" w:hAnsi="Times New Roman" w:cs="Times New Roman"/>
          <w:sz w:val="20"/>
          <w:szCs w:val="20"/>
        </w:rPr>
        <w:t>. Ljubljana: Cankarjeva založba, 1980</w:t>
      </w:r>
      <w:r w:rsidRPr="00907AC3">
        <w:rPr>
          <w:rStyle w:val="None"/>
          <w:rFonts w:ascii="Times New Roman" w:hAnsi="Times New Roman" w:cs="Times New Roman"/>
          <w:sz w:val="20"/>
          <w:szCs w:val="20"/>
        </w:rPr>
        <w:t>.</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 </w:t>
      </w:r>
      <w:r w:rsidRPr="00907AC3">
        <w:rPr>
          <w:rStyle w:val="None"/>
          <w:rFonts w:ascii="Times New Roman" w:hAnsi="Times New Roman" w:cs="Times New Roman"/>
          <w:i/>
          <w:iCs/>
          <w:sz w:val="20"/>
          <w:szCs w:val="20"/>
        </w:rPr>
        <w:t xml:space="preserve">Korenine stalinizma in negativne posledice kulta </w:t>
      </w:r>
      <w:r w:rsidRPr="00907AC3">
        <w:rPr>
          <w:rStyle w:val="None"/>
          <w:rFonts w:ascii="Times New Roman" w:hAnsi="Times New Roman" w:cs="Times New Roman"/>
          <w:iCs/>
          <w:sz w:val="20"/>
          <w:szCs w:val="20"/>
        </w:rPr>
        <w:t>osebnosti</w:t>
      </w:r>
      <w:r w:rsidR="0014316C" w:rsidRPr="00907AC3">
        <w:rPr>
          <w:rStyle w:val="None"/>
          <w:rFonts w:ascii="Times New Roman" w:hAnsi="Times New Roman" w:cs="Times New Roman"/>
          <w:iCs/>
          <w:sz w:val="20"/>
          <w:szCs w:val="20"/>
        </w:rPr>
        <w:t xml:space="preserve">. Ljubljana: Zavod SR Slovenije za šolstvo, </w:t>
      </w:r>
      <w:r w:rsidRPr="00907AC3">
        <w:rPr>
          <w:rStyle w:val="None"/>
          <w:rFonts w:ascii="Times New Roman" w:hAnsi="Times New Roman" w:cs="Times New Roman"/>
          <w:sz w:val="20"/>
          <w:szCs w:val="20"/>
        </w:rPr>
        <w:t>1980.</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 </w:t>
      </w:r>
      <w:r w:rsidRPr="00907AC3">
        <w:rPr>
          <w:rStyle w:val="None"/>
          <w:rFonts w:ascii="Times New Roman" w:hAnsi="Times New Roman" w:cs="Times New Roman"/>
          <w:i/>
          <w:iCs/>
          <w:sz w:val="20"/>
          <w:szCs w:val="20"/>
        </w:rPr>
        <w:t>Stalinov termidor</w:t>
      </w:r>
      <w:r w:rsidR="009110BA" w:rsidRPr="00907AC3">
        <w:rPr>
          <w:rStyle w:val="None"/>
          <w:rFonts w:ascii="Times New Roman" w:hAnsi="Times New Roman" w:cs="Times New Roman"/>
          <w:sz w:val="20"/>
          <w:szCs w:val="20"/>
        </w:rPr>
        <w:t>. Ljubljana: Cankarjeva založba, 1984</w:t>
      </w:r>
      <w:r w:rsidRPr="00907AC3">
        <w:rPr>
          <w:rStyle w:val="None"/>
          <w:rFonts w:ascii="Times New Roman" w:hAnsi="Times New Roman" w:cs="Times New Roman"/>
          <w:sz w:val="20"/>
          <w:szCs w:val="20"/>
        </w:rPr>
        <w:t>.</w:t>
      </w:r>
    </w:p>
    <w:p w:rsidR="001238EB" w:rsidRPr="00907AC3" w:rsidRDefault="00B8580B" w:rsidP="00D43248">
      <w:pPr>
        <w:pStyle w:val="Body"/>
        <w:numPr>
          <w:ilvl w:val="0"/>
          <w:numId w:val="5"/>
        </w:numPr>
        <w:spacing w:after="0" w:line="360" w:lineRule="auto"/>
        <w:jc w:val="both"/>
        <w:rPr>
          <w:rFonts w:ascii="Times New Roman" w:hAnsi="Times New Roman" w:cs="Times New Roman"/>
          <w:sz w:val="20"/>
          <w:szCs w:val="20"/>
        </w:rPr>
      </w:pPr>
      <w:r w:rsidRPr="00907AC3">
        <w:rPr>
          <w:rFonts w:ascii="Times New Roman" w:hAnsi="Times New Roman" w:cs="Times New Roman"/>
          <w:sz w:val="20"/>
          <w:szCs w:val="20"/>
          <w:lang w:val="en-GB"/>
        </w:rPr>
        <w:t xml:space="preserve">Crankshaw, Edward. </w:t>
      </w:r>
      <w:r w:rsidR="003A6167" w:rsidRPr="00907AC3">
        <w:rPr>
          <w:rFonts w:ascii="Times New Roman" w:hAnsi="Times New Roman" w:cs="Times New Roman"/>
          <w:sz w:val="20"/>
          <w:szCs w:val="20"/>
          <w:lang w:val="en-GB"/>
        </w:rPr>
        <w:t>"</w:t>
      </w:r>
      <w:r w:rsidRPr="00907AC3">
        <w:rPr>
          <w:rFonts w:ascii="Times New Roman" w:hAnsi="Times New Roman" w:cs="Times New Roman"/>
          <w:sz w:val="20"/>
          <w:szCs w:val="20"/>
          <w:lang w:val="en-GB"/>
        </w:rPr>
        <w:t>The Coup That Changed the World</w:t>
      </w:r>
      <w:r w:rsidR="00EC573D" w:rsidRPr="00907AC3">
        <w:rPr>
          <w:rFonts w:ascii="Times New Roman" w:hAnsi="Times New Roman" w:cs="Times New Roman"/>
          <w:sz w:val="20"/>
          <w:szCs w:val="20"/>
          <w:lang w:val="en-GB"/>
        </w:rPr>
        <w:t>.</w:t>
      </w:r>
      <w:r w:rsidR="003A6167" w:rsidRPr="00907AC3">
        <w:rPr>
          <w:rFonts w:ascii="Times New Roman" w:hAnsi="Times New Roman" w:cs="Times New Roman"/>
          <w:sz w:val="20"/>
          <w:szCs w:val="20"/>
          <w:lang w:val="en-GB"/>
        </w:rPr>
        <w:t>"</w:t>
      </w:r>
      <w:r w:rsidRPr="00907AC3">
        <w:rPr>
          <w:rFonts w:ascii="Times New Roman" w:hAnsi="Times New Roman" w:cs="Times New Roman"/>
          <w:i/>
          <w:iCs/>
          <w:sz w:val="20"/>
          <w:szCs w:val="20"/>
          <w:lang w:val="en-GB"/>
        </w:rPr>
        <w:t xml:space="preserve"> The New York Times</w:t>
      </w:r>
      <w:r w:rsidRPr="00907AC3">
        <w:rPr>
          <w:rFonts w:ascii="Times New Roman" w:hAnsi="Times New Roman" w:cs="Times New Roman"/>
          <w:sz w:val="20"/>
          <w:szCs w:val="20"/>
          <w:lang w:val="en-GB"/>
        </w:rPr>
        <w:t xml:space="preserve">, 19. </w:t>
      </w:r>
      <w:r w:rsidRPr="00907AC3">
        <w:rPr>
          <w:rFonts w:ascii="Times New Roman" w:hAnsi="Times New Roman" w:cs="Times New Roman"/>
          <w:sz w:val="20"/>
          <w:szCs w:val="20"/>
        </w:rPr>
        <w:t>2. 1967.</w:t>
      </w:r>
    </w:p>
    <w:p w:rsidR="001238EB" w:rsidRPr="00907AC3" w:rsidRDefault="008D7A9D"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Fonts w:ascii="Times New Roman" w:eastAsia="Times New Roman" w:hAnsi="Times New Roman" w:cs="Times New Roman"/>
          <w:i/>
          <w:sz w:val="20"/>
          <w:szCs w:val="20"/>
          <w:bdr w:val="none" w:sz="0" w:space="0" w:color="auto"/>
          <w:shd w:val="clear" w:color="auto" w:fill="FFFFFF"/>
        </w:rPr>
        <w:t>Časopis za kritiko znanosti</w:t>
      </w:r>
      <w:r w:rsidR="00376693" w:rsidRPr="00907AC3">
        <w:rPr>
          <w:rFonts w:ascii="Times New Roman" w:eastAsia="Times New Roman" w:hAnsi="Times New Roman" w:cs="Times New Roman"/>
          <w:bCs/>
          <w:sz w:val="20"/>
          <w:szCs w:val="20"/>
          <w:bdr w:val="none" w:sz="0" w:space="0" w:color="auto" w:frame="1"/>
        </w:rPr>
        <w:t xml:space="preserve"> 269 (</w:t>
      </w:r>
      <w:r w:rsidRPr="00907AC3">
        <w:rPr>
          <w:rFonts w:ascii="Times New Roman" w:eastAsia="Times New Roman" w:hAnsi="Times New Roman" w:cs="Times New Roman"/>
          <w:bCs/>
          <w:sz w:val="20"/>
          <w:szCs w:val="20"/>
          <w:bdr w:val="none" w:sz="0" w:space="0" w:color="auto" w:frame="1"/>
        </w:rPr>
        <w:t>2017</w:t>
      </w:r>
      <w:r w:rsidR="00376693" w:rsidRPr="00907AC3">
        <w:rPr>
          <w:rFonts w:ascii="Times New Roman" w:eastAsia="Times New Roman" w:hAnsi="Times New Roman" w:cs="Times New Roman"/>
          <w:bCs/>
          <w:sz w:val="20"/>
          <w:szCs w:val="20"/>
          <w:bdr w:val="none" w:sz="0" w:space="0" w:color="auto" w:frame="1"/>
        </w:rPr>
        <w:t>)</w:t>
      </w:r>
      <w:r w:rsidRPr="00907AC3">
        <w:rPr>
          <w:rFonts w:ascii="Times New Roman" w:eastAsia="Times New Roman" w:hAnsi="Times New Roman" w:cs="Times New Roman"/>
          <w:bCs/>
          <w:sz w:val="20"/>
          <w:szCs w:val="20"/>
          <w:bdr w:val="none" w:sz="0" w:space="0" w:color="auto" w:frame="1"/>
        </w:rPr>
        <w:t xml:space="preserve"> </w:t>
      </w:r>
      <w:r w:rsidRPr="00907AC3">
        <w:rPr>
          <w:rFonts w:ascii="Times New Roman" w:eastAsia="Times New Roman" w:hAnsi="Times New Roman" w:cs="Times New Roman"/>
          <w:sz w:val="20"/>
          <w:szCs w:val="20"/>
          <w:bdr w:val="none" w:sz="0" w:space="0" w:color="auto"/>
          <w:shd w:val="clear" w:color="auto" w:fill="FFFFFF"/>
        </w:rPr>
        <w:t>(</w:t>
      </w:r>
      <w:r w:rsidRPr="00907AC3">
        <w:rPr>
          <w:rFonts w:ascii="Times New Roman" w:eastAsia="Times New Roman" w:hAnsi="Times New Roman" w:cs="Times New Roman"/>
          <w:bCs/>
          <w:sz w:val="20"/>
          <w:szCs w:val="20"/>
          <w:bdr w:val="none" w:sz="0" w:space="0" w:color="auto" w:frame="1"/>
        </w:rPr>
        <w:t>Mislimo revolucije).</w:t>
      </w:r>
    </w:p>
    <w:p w:rsidR="001238EB" w:rsidRPr="00907AC3" w:rsidRDefault="007F626F"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Fonts w:ascii="Times New Roman" w:hAnsi="Times New Roman" w:cs="Times New Roman"/>
          <w:color w:val="auto"/>
          <w:sz w:val="20"/>
          <w:szCs w:val="20"/>
        </w:rPr>
        <w:t>Dolinar</w:t>
      </w:r>
      <w:r w:rsidR="00EC573D" w:rsidRPr="00907AC3">
        <w:rPr>
          <w:rFonts w:ascii="Times New Roman" w:hAnsi="Times New Roman" w:cs="Times New Roman"/>
          <w:color w:val="auto"/>
          <w:sz w:val="20"/>
          <w:szCs w:val="20"/>
        </w:rPr>
        <w:t xml:space="preserve">, Dušan. </w:t>
      </w:r>
      <w:r w:rsidR="003A6167" w:rsidRPr="00907AC3">
        <w:rPr>
          <w:rFonts w:ascii="Times New Roman" w:hAnsi="Times New Roman" w:cs="Times New Roman"/>
          <w:color w:val="auto"/>
          <w:sz w:val="20"/>
          <w:szCs w:val="20"/>
        </w:rPr>
        <w:t>"</w:t>
      </w:r>
      <w:r w:rsidR="00EC573D" w:rsidRPr="00907AC3">
        <w:rPr>
          <w:rFonts w:ascii="Times New Roman" w:hAnsi="Times New Roman" w:cs="Times New Roman"/>
          <w:color w:val="auto"/>
          <w:sz w:val="20"/>
          <w:szCs w:val="20"/>
        </w:rPr>
        <w:t>Pet desetletij Oktobra.</w:t>
      </w:r>
      <w:r w:rsidR="003A6167" w:rsidRPr="00907AC3">
        <w:rPr>
          <w:rFonts w:ascii="Times New Roman" w:hAnsi="Times New Roman" w:cs="Times New Roman"/>
          <w:color w:val="auto"/>
          <w:sz w:val="20"/>
          <w:szCs w:val="20"/>
        </w:rPr>
        <w:t>"</w:t>
      </w:r>
      <w:r w:rsidRPr="00907AC3">
        <w:rPr>
          <w:rFonts w:ascii="Times New Roman" w:hAnsi="Times New Roman" w:cs="Times New Roman"/>
          <w:color w:val="auto"/>
          <w:sz w:val="20"/>
          <w:szCs w:val="20"/>
        </w:rPr>
        <w:t xml:space="preserve"> </w:t>
      </w:r>
      <w:r w:rsidRPr="00907AC3">
        <w:rPr>
          <w:rFonts w:ascii="Times New Roman" w:hAnsi="Times New Roman" w:cs="Times New Roman"/>
          <w:i/>
          <w:color w:val="auto"/>
          <w:sz w:val="20"/>
          <w:szCs w:val="20"/>
        </w:rPr>
        <w:t>Delo</w:t>
      </w:r>
      <w:r w:rsidRPr="00907AC3">
        <w:rPr>
          <w:rFonts w:ascii="Times New Roman" w:hAnsi="Times New Roman" w:cs="Times New Roman"/>
          <w:color w:val="auto"/>
          <w:sz w:val="20"/>
          <w:szCs w:val="20"/>
        </w:rPr>
        <w:t>, 7. 11. 1967.</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Figes, Orlando.</w:t>
      </w:r>
      <w:r w:rsidR="00D34A58" w:rsidRPr="00907AC3">
        <w:rPr>
          <w:rStyle w:val="None"/>
          <w:rFonts w:ascii="Times New Roman" w:hAnsi="Times New Roman" w:cs="Times New Roman"/>
          <w:sz w:val="20"/>
          <w:szCs w:val="20"/>
        </w:rPr>
        <w:t xml:space="preserve"> </w:t>
      </w:r>
      <w:r w:rsidR="00D34A58" w:rsidRPr="00907AC3">
        <w:rPr>
          <w:rStyle w:val="None"/>
          <w:rFonts w:ascii="Times New Roman" w:hAnsi="Times New Roman" w:cs="Times New Roman"/>
          <w:i/>
          <w:sz w:val="20"/>
          <w:szCs w:val="20"/>
        </w:rPr>
        <w:t>Tragedija ljudstva. Ruska revolucija 1891-1924</w:t>
      </w:r>
      <w:r w:rsidR="00EC573D" w:rsidRPr="00907AC3">
        <w:rPr>
          <w:rStyle w:val="None"/>
          <w:rFonts w:ascii="Times New Roman" w:hAnsi="Times New Roman" w:cs="Times New Roman"/>
          <w:sz w:val="20"/>
          <w:szCs w:val="20"/>
        </w:rPr>
        <w:t>.</w:t>
      </w:r>
      <w:r w:rsidR="001238EB" w:rsidRPr="00907AC3">
        <w:rPr>
          <w:rStyle w:val="None"/>
          <w:rFonts w:ascii="Times New Roman" w:hAnsi="Times New Roman" w:cs="Times New Roman"/>
          <w:sz w:val="20"/>
          <w:szCs w:val="20"/>
        </w:rPr>
        <w:t xml:space="preserve"> Ljubljana: Modrijan, 2013 [</w:t>
      </w:r>
      <w:r w:rsidR="00D34A58" w:rsidRPr="00907AC3">
        <w:rPr>
          <w:rStyle w:val="None"/>
          <w:rFonts w:ascii="Times New Roman" w:hAnsi="Times New Roman" w:cs="Times New Roman"/>
          <w:sz w:val="20"/>
          <w:szCs w:val="20"/>
        </w:rPr>
        <w:t xml:space="preserve">Original: </w:t>
      </w:r>
      <w:r w:rsidR="00376693" w:rsidRPr="00907AC3">
        <w:rPr>
          <w:rStyle w:val="None"/>
          <w:rFonts w:ascii="Times New Roman" w:hAnsi="Times New Roman" w:cs="Times New Roman"/>
          <w:sz w:val="20"/>
          <w:szCs w:val="20"/>
        </w:rPr>
        <w:t>Figes, Orlando,</w:t>
      </w:r>
      <w:r w:rsidR="00376693" w:rsidRPr="00907AC3">
        <w:rPr>
          <w:rStyle w:val="None"/>
          <w:rFonts w:ascii="Times New Roman" w:hAnsi="Times New Roman" w:cs="Times New Roman"/>
          <w:i/>
          <w:sz w:val="20"/>
          <w:szCs w:val="20"/>
        </w:rPr>
        <w:t xml:space="preserve"> </w:t>
      </w:r>
      <w:r w:rsidR="00D34A58" w:rsidRPr="00907AC3">
        <w:rPr>
          <w:rStyle w:val="None"/>
          <w:rFonts w:ascii="Times New Roman" w:hAnsi="Times New Roman" w:cs="Times New Roman"/>
          <w:i/>
          <w:sz w:val="20"/>
          <w:szCs w:val="20"/>
        </w:rPr>
        <w:t>A People’s Tragedy. The Russian Revolution 1891-1924</w:t>
      </w:r>
      <w:r w:rsidR="001238EB" w:rsidRPr="00907AC3">
        <w:rPr>
          <w:rStyle w:val="None"/>
          <w:rFonts w:ascii="Times New Roman" w:hAnsi="Times New Roman" w:cs="Times New Roman"/>
          <w:sz w:val="20"/>
          <w:szCs w:val="20"/>
        </w:rPr>
        <w:t>]</w:t>
      </w:r>
      <w:r w:rsidR="00D34A58" w:rsidRPr="00907AC3">
        <w:rPr>
          <w:rStyle w:val="None"/>
          <w:rFonts w:ascii="Times New Roman" w:hAnsi="Times New Roman" w:cs="Times New Roman"/>
          <w:iCs/>
          <w:sz w:val="20"/>
          <w:szCs w:val="20"/>
        </w:rPr>
        <w:t>.</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Gašpari</w:t>
      </w:r>
      <w:r w:rsidR="00286962" w:rsidRPr="00907AC3">
        <w:rPr>
          <w:rStyle w:val="None"/>
          <w:rFonts w:ascii="Times New Roman" w:hAnsi="Times New Roman" w:cs="Times New Roman"/>
          <w:sz w:val="20"/>
          <w:szCs w:val="20"/>
        </w:rPr>
        <w:t xml:space="preserve">č, Jure. </w:t>
      </w:r>
      <w:r w:rsidR="003A6167" w:rsidRPr="00907AC3">
        <w:rPr>
          <w:rStyle w:val="None"/>
          <w:rFonts w:ascii="Times New Roman" w:hAnsi="Times New Roman" w:cs="Times New Roman"/>
          <w:sz w:val="20"/>
          <w:szCs w:val="20"/>
        </w:rPr>
        <w:t>"</w:t>
      </w:r>
      <w:r w:rsidR="00286962" w:rsidRPr="00907AC3">
        <w:rPr>
          <w:rStyle w:val="None"/>
          <w:rFonts w:ascii="Times New Roman" w:hAnsi="Times New Roman" w:cs="Times New Roman"/>
          <w:sz w:val="20"/>
          <w:szCs w:val="20"/>
        </w:rPr>
        <w:t>Slovensko dojemanje druge Jugoslavije.</w:t>
      </w:r>
      <w:r w:rsidR="003A6167" w:rsidRPr="00907AC3">
        <w:rPr>
          <w:rStyle w:val="None"/>
          <w:rFonts w:ascii="Times New Roman" w:hAnsi="Times New Roman" w:cs="Times New Roman"/>
          <w:sz w:val="20"/>
          <w:szCs w:val="20"/>
        </w:rPr>
        <w:t>"</w:t>
      </w:r>
      <w:r w:rsidR="00286962" w:rsidRPr="00907AC3">
        <w:rPr>
          <w:rStyle w:val="None"/>
          <w:rFonts w:ascii="Times New Roman" w:hAnsi="Times New Roman" w:cs="Times New Roman"/>
          <w:sz w:val="20"/>
          <w:szCs w:val="20"/>
        </w:rPr>
        <w:t xml:space="preserve"> In: </w:t>
      </w:r>
      <w:r w:rsidR="00286962" w:rsidRPr="00907AC3">
        <w:rPr>
          <w:rStyle w:val="None"/>
          <w:rFonts w:ascii="Times New Roman" w:hAnsi="Times New Roman" w:cs="Times New Roman"/>
          <w:i/>
          <w:sz w:val="20"/>
          <w:szCs w:val="20"/>
        </w:rPr>
        <w:t>Slovenija v Jugoslaviji</w:t>
      </w:r>
      <w:r w:rsidR="00EC573D" w:rsidRPr="00907AC3">
        <w:rPr>
          <w:rStyle w:val="None"/>
          <w:rFonts w:ascii="Times New Roman" w:hAnsi="Times New Roman" w:cs="Times New Roman"/>
          <w:sz w:val="20"/>
          <w:szCs w:val="20"/>
        </w:rPr>
        <w:t xml:space="preserve">, </w:t>
      </w:r>
      <w:r w:rsidR="00376693" w:rsidRPr="00907AC3">
        <w:rPr>
          <w:rFonts w:ascii="Times New Roman" w:hAnsi="Times New Roman" w:cs="Times New Roman"/>
          <w:sz w:val="20"/>
          <w:szCs w:val="20"/>
        </w:rPr>
        <w:t>edited</w:t>
      </w:r>
      <w:r w:rsidR="00EC573D" w:rsidRPr="00907AC3">
        <w:rPr>
          <w:rStyle w:val="None"/>
          <w:rFonts w:ascii="Times New Roman" w:hAnsi="Times New Roman" w:cs="Times New Roman"/>
          <w:sz w:val="20"/>
          <w:szCs w:val="20"/>
        </w:rPr>
        <w:t xml:space="preserve"> by Zdenko Čepič</w:t>
      </w:r>
      <w:r w:rsidR="00376693" w:rsidRPr="00907AC3">
        <w:rPr>
          <w:rStyle w:val="None"/>
          <w:rFonts w:ascii="Times New Roman" w:hAnsi="Times New Roman" w:cs="Times New Roman"/>
          <w:sz w:val="20"/>
          <w:szCs w:val="20"/>
        </w:rPr>
        <w:t>, 87-104</w:t>
      </w:r>
      <w:r w:rsidR="00EC573D" w:rsidRPr="00907AC3">
        <w:rPr>
          <w:rStyle w:val="None"/>
          <w:rFonts w:ascii="Times New Roman" w:hAnsi="Times New Roman" w:cs="Times New Roman"/>
          <w:sz w:val="20"/>
          <w:szCs w:val="20"/>
        </w:rPr>
        <w:t>.</w:t>
      </w:r>
      <w:r w:rsidR="00286962" w:rsidRPr="00907AC3">
        <w:rPr>
          <w:rStyle w:val="None"/>
          <w:rFonts w:ascii="Times New Roman" w:hAnsi="Times New Roman" w:cs="Times New Roman"/>
          <w:sz w:val="20"/>
          <w:szCs w:val="20"/>
        </w:rPr>
        <w:t xml:space="preserve"> Ljubljana: Inšt</w:t>
      </w:r>
      <w:r w:rsidR="00376693" w:rsidRPr="00907AC3">
        <w:rPr>
          <w:rStyle w:val="None"/>
          <w:rFonts w:ascii="Times New Roman" w:hAnsi="Times New Roman" w:cs="Times New Roman"/>
          <w:sz w:val="20"/>
          <w:szCs w:val="20"/>
        </w:rPr>
        <w:t>itut za novejšo zgodovino, 2015</w:t>
      </w:r>
      <w:r w:rsidRPr="00907AC3">
        <w:rPr>
          <w:rStyle w:val="None"/>
          <w:rFonts w:ascii="Times New Roman" w:hAnsi="Times New Roman" w:cs="Times New Roman"/>
          <w:sz w:val="20"/>
          <w:szCs w:val="20"/>
        </w:rPr>
        <w:t>.</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Gašparič, Jure. </w:t>
      </w:r>
      <w:r w:rsidR="003A6167" w:rsidRPr="00907AC3">
        <w:rPr>
          <w:rStyle w:val="None"/>
          <w:rFonts w:ascii="Times New Roman" w:hAnsi="Times New Roman" w:cs="Times New Roman"/>
          <w:sz w:val="20"/>
          <w:szCs w:val="20"/>
        </w:rPr>
        <w:t>"</w:t>
      </w:r>
      <w:r w:rsidR="0061116C" w:rsidRPr="00907AC3">
        <w:rPr>
          <w:rFonts w:ascii="Times New Roman" w:hAnsi="Times New Roman" w:cs="Times New Roman"/>
          <w:sz w:val="20"/>
          <w:szCs w:val="20"/>
        </w:rPr>
        <w:t>Od Sv. Jakoba do Lenina. Ustavodajni proces v Kraljevini SHS in njegov evropski kontekst.</w:t>
      </w:r>
      <w:r w:rsidR="003A6167" w:rsidRPr="00907AC3">
        <w:rPr>
          <w:rFonts w:ascii="Times New Roman" w:hAnsi="Times New Roman" w:cs="Times New Roman"/>
          <w:sz w:val="20"/>
          <w:szCs w:val="20"/>
        </w:rPr>
        <w:t>"</w:t>
      </w:r>
      <w:r w:rsidR="0061116C" w:rsidRPr="00907AC3">
        <w:rPr>
          <w:rFonts w:ascii="Times New Roman" w:hAnsi="Times New Roman" w:cs="Times New Roman"/>
          <w:sz w:val="20"/>
          <w:szCs w:val="20"/>
        </w:rPr>
        <w:t xml:space="preserve"> In:</w:t>
      </w:r>
      <w:r w:rsidR="0061116C" w:rsidRPr="00907AC3">
        <w:rPr>
          <w:rStyle w:val="None"/>
          <w:rFonts w:ascii="Times New Roman" w:hAnsi="Times New Roman" w:cs="Times New Roman"/>
          <w:sz w:val="20"/>
          <w:szCs w:val="20"/>
        </w:rPr>
        <w:t xml:space="preserve"> </w:t>
      </w:r>
      <w:r w:rsidR="0061116C" w:rsidRPr="00907AC3">
        <w:rPr>
          <w:rStyle w:val="None"/>
          <w:rFonts w:ascii="Times New Roman" w:hAnsi="Times New Roman" w:cs="Times New Roman"/>
          <w:i/>
          <w:sz w:val="20"/>
          <w:szCs w:val="20"/>
        </w:rPr>
        <w:t>Nečakov zbornik</w:t>
      </w:r>
      <w:r w:rsidR="00376693" w:rsidRPr="00907AC3">
        <w:rPr>
          <w:rStyle w:val="None"/>
          <w:rFonts w:ascii="Times New Roman" w:hAnsi="Times New Roman" w:cs="Times New Roman"/>
          <w:sz w:val="20"/>
          <w:szCs w:val="20"/>
        </w:rPr>
        <w:t>,</w:t>
      </w:r>
      <w:r w:rsidR="0061116C" w:rsidRPr="00907AC3">
        <w:rPr>
          <w:rStyle w:val="None"/>
          <w:rFonts w:ascii="Times New Roman" w:hAnsi="Times New Roman" w:cs="Times New Roman"/>
          <w:sz w:val="20"/>
          <w:szCs w:val="20"/>
        </w:rPr>
        <w:t xml:space="preserve"> </w:t>
      </w:r>
      <w:r w:rsidR="00376693" w:rsidRPr="00907AC3">
        <w:rPr>
          <w:rStyle w:val="None"/>
          <w:rFonts w:ascii="Times New Roman" w:hAnsi="Times New Roman" w:cs="Times New Roman"/>
          <w:sz w:val="20"/>
          <w:szCs w:val="20"/>
        </w:rPr>
        <w:t xml:space="preserve">115-130. </w:t>
      </w:r>
      <w:r w:rsidR="0061116C" w:rsidRPr="00907AC3">
        <w:rPr>
          <w:rStyle w:val="None"/>
          <w:rFonts w:ascii="Times New Roman" w:hAnsi="Times New Roman" w:cs="Times New Roman"/>
          <w:sz w:val="20"/>
          <w:szCs w:val="20"/>
        </w:rPr>
        <w:t>Ljublj</w:t>
      </w:r>
      <w:r w:rsidR="00376693" w:rsidRPr="00907AC3">
        <w:rPr>
          <w:rStyle w:val="None"/>
          <w:rFonts w:ascii="Times New Roman" w:hAnsi="Times New Roman" w:cs="Times New Roman"/>
          <w:sz w:val="20"/>
          <w:szCs w:val="20"/>
        </w:rPr>
        <w:t>ana: Filozofska fakulteta, 2018</w:t>
      </w:r>
      <w:r w:rsidR="0061116C" w:rsidRPr="00907AC3">
        <w:rPr>
          <w:rStyle w:val="None"/>
          <w:rFonts w:ascii="Times New Roman" w:hAnsi="Times New Roman" w:cs="Times New Roman"/>
          <w:sz w:val="20"/>
          <w:szCs w:val="20"/>
        </w:rPr>
        <w:t>.</w:t>
      </w:r>
    </w:p>
    <w:p w:rsidR="001238EB" w:rsidRPr="00907AC3" w:rsidRDefault="008A6F4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Krleža, Miroslav. </w:t>
      </w:r>
      <w:r w:rsidRPr="00907AC3">
        <w:rPr>
          <w:rStyle w:val="None"/>
          <w:rFonts w:ascii="Times New Roman" w:hAnsi="Times New Roman" w:cs="Times New Roman"/>
          <w:i/>
          <w:sz w:val="20"/>
          <w:szCs w:val="20"/>
        </w:rPr>
        <w:t>Izlet u Rusiju</w:t>
      </w:r>
      <w:r w:rsidRPr="00907AC3">
        <w:rPr>
          <w:rStyle w:val="None"/>
          <w:rFonts w:ascii="Times New Roman" w:hAnsi="Times New Roman" w:cs="Times New Roman"/>
          <w:sz w:val="20"/>
          <w:szCs w:val="20"/>
        </w:rPr>
        <w:t xml:space="preserve">. </w:t>
      </w:r>
      <w:r w:rsidR="00EC573D" w:rsidRPr="00907AC3">
        <w:rPr>
          <w:rStyle w:val="None"/>
          <w:rFonts w:ascii="Times New Roman" w:hAnsi="Times New Roman" w:cs="Times New Roman"/>
          <w:sz w:val="20"/>
          <w:szCs w:val="20"/>
          <w:lang w:val="en-GB"/>
        </w:rPr>
        <w:t>Zagreb: Novi Liber</w:t>
      </w:r>
      <w:r w:rsidRPr="00907AC3">
        <w:rPr>
          <w:rStyle w:val="None"/>
          <w:rFonts w:ascii="Times New Roman" w:hAnsi="Times New Roman" w:cs="Times New Roman"/>
          <w:sz w:val="20"/>
          <w:szCs w:val="20"/>
          <w:lang w:val="en-GB"/>
        </w:rPr>
        <w:t>, 2013.</w:t>
      </w:r>
    </w:p>
    <w:p w:rsidR="001238EB" w:rsidRPr="00907AC3" w:rsidRDefault="00D06476"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Fonts w:ascii="Times New Roman" w:hAnsi="Times New Roman" w:cs="Times New Roman"/>
          <w:sz w:val="20"/>
          <w:szCs w:val="20"/>
        </w:rPr>
        <w:t xml:space="preserve">Lenin, Vladimir Iljič. </w:t>
      </w:r>
      <w:r w:rsidRPr="00907AC3">
        <w:rPr>
          <w:rFonts w:ascii="Times New Roman" w:hAnsi="Times New Roman" w:cs="Times New Roman"/>
          <w:i/>
          <w:sz w:val="20"/>
          <w:szCs w:val="20"/>
        </w:rPr>
        <w:t>Država in revolucija in drugi spisi iz leta 1917</w:t>
      </w:r>
      <w:r w:rsidRPr="00907AC3">
        <w:rPr>
          <w:rFonts w:ascii="Times New Roman" w:hAnsi="Times New Roman" w:cs="Times New Roman"/>
          <w:sz w:val="20"/>
          <w:szCs w:val="20"/>
        </w:rPr>
        <w:t>. Ljubljana: Studia Humanitatis, 2017.</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i/>
          <w:iCs/>
          <w:sz w:val="20"/>
          <w:szCs w:val="20"/>
        </w:rPr>
        <w:t>Misliti o revoluciji: 100 let pozneje /</w:t>
      </w:r>
      <w:r w:rsidRPr="00907AC3">
        <w:rPr>
          <w:rStyle w:val="None"/>
          <w:rFonts w:ascii="Times New Roman" w:hAnsi="Times New Roman" w:cs="Times New Roman"/>
          <w:i/>
          <w:iCs/>
          <w:sz w:val="20"/>
          <w:szCs w:val="20"/>
          <w:lang w:val="en-GB"/>
        </w:rPr>
        <w:t xml:space="preserve"> Thinking About the Revolution: 100 Years Later</w:t>
      </w:r>
      <w:r w:rsidR="00671729" w:rsidRPr="00907AC3">
        <w:rPr>
          <w:rStyle w:val="None"/>
          <w:rFonts w:ascii="Times New Roman" w:hAnsi="Times New Roman" w:cs="Times New Roman"/>
          <w:i/>
          <w:sz w:val="20"/>
          <w:szCs w:val="20"/>
          <w:lang w:val="en-GB"/>
        </w:rPr>
        <w:t>. Povzetki / Abstracts</w:t>
      </w:r>
      <w:r w:rsidR="00671729" w:rsidRPr="00907AC3">
        <w:rPr>
          <w:rStyle w:val="None"/>
          <w:rFonts w:ascii="Times New Roman" w:hAnsi="Times New Roman" w:cs="Times New Roman"/>
          <w:sz w:val="20"/>
          <w:szCs w:val="20"/>
          <w:lang w:val="en-GB"/>
        </w:rPr>
        <w:t xml:space="preserve">, </w:t>
      </w:r>
      <w:r w:rsidR="00376693" w:rsidRPr="00907AC3">
        <w:rPr>
          <w:rFonts w:ascii="Times New Roman" w:hAnsi="Times New Roman" w:cs="Times New Roman"/>
          <w:sz w:val="20"/>
          <w:szCs w:val="20"/>
        </w:rPr>
        <w:t>edited</w:t>
      </w:r>
      <w:r w:rsidR="00671729" w:rsidRPr="00907AC3">
        <w:rPr>
          <w:rStyle w:val="None"/>
          <w:rFonts w:ascii="Times New Roman" w:hAnsi="Times New Roman" w:cs="Times New Roman"/>
          <w:sz w:val="20"/>
          <w:szCs w:val="20"/>
          <w:lang w:val="en-GB"/>
        </w:rPr>
        <w:t xml:space="preserve"> by</w:t>
      </w:r>
      <w:r w:rsidRPr="00907AC3">
        <w:rPr>
          <w:rStyle w:val="None"/>
          <w:rFonts w:ascii="Times New Roman" w:hAnsi="Times New Roman" w:cs="Times New Roman"/>
          <w:sz w:val="20"/>
          <w:szCs w:val="20"/>
          <w:lang w:val="en-GB"/>
        </w:rPr>
        <w:t xml:space="preserve"> Mojca Šorn.</w:t>
      </w:r>
      <w:r w:rsidRPr="00907AC3">
        <w:rPr>
          <w:rStyle w:val="None"/>
          <w:rFonts w:ascii="Times New Roman" w:hAnsi="Times New Roman" w:cs="Times New Roman"/>
          <w:sz w:val="20"/>
          <w:szCs w:val="20"/>
        </w:rPr>
        <w:t xml:space="preserve"> Ljubljana: Inštitut za novejšo zgodovino, 2017.</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Perovšek, Jurij. </w:t>
      </w:r>
      <w:r w:rsidR="003A6167"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Ruski beguncu in pogledi slovenske poli</w:t>
      </w:r>
      <w:r w:rsidR="00376693" w:rsidRPr="00907AC3">
        <w:rPr>
          <w:rStyle w:val="None"/>
          <w:rFonts w:ascii="Times New Roman" w:hAnsi="Times New Roman" w:cs="Times New Roman"/>
          <w:sz w:val="20"/>
          <w:szCs w:val="20"/>
        </w:rPr>
        <w:t>tike na Lenina ob njegovi smrti.</w:t>
      </w:r>
      <w:r w:rsidR="003A6167"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w:t>
      </w:r>
      <w:r w:rsidRPr="00907AC3">
        <w:rPr>
          <w:rStyle w:val="None"/>
          <w:rFonts w:ascii="Times New Roman" w:hAnsi="Times New Roman" w:cs="Times New Roman"/>
          <w:i/>
          <w:iCs/>
          <w:sz w:val="20"/>
          <w:szCs w:val="20"/>
        </w:rPr>
        <w:t>Monitor ISH</w:t>
      </w:r>
      <w:r w:rsidR="00376693" w:rsidRPr="00907AC3">
        <w:rPr>
          <w:rStyle w:val="None"/>
          <w:rFonts w:ascii="Times New Roman" w:hAnsi="Times New Roman" w:cs="Times New Roman"/>
          <w:sz w:val="20"/>
          <w:szCs w:val="20"/>
        </w:rPr>
        <w:t xml:space="preserve"> XVIII,</w:t>
      </w:r>
      <w:r w:rsidRPr="00907AC3">
        <w:rPr>
          <w:rStyle w:val="None"/>
          <w:rFonts w:ascii="Times New Roman" w:hAnsi="Times New Roman" w:cs="Times New Roman"/>
          <w:sz w:val="20"/>
          <w:szCs w:val="20"/>
        </w:rPr>
        <w:t xml:space="preserve"> </w:t>
      </w:r>
      <w:r w:rsidR="00376693" w:rsidRPr="00907AC3">
        <w:rPr>
          <w:rStyle w:val="None"/>
          <w:rFonts w:ascii="Times New Roman" w:hAnsi="Times New Roman" w:cs="Times New Roman"/>
          <w:sz w:val="20"/>
          <w:szCs w:val="20"/>
        </w:rPr>
        <w:t>Nr. 1 (2016):</w:t>
      </w:r>
      <w:r w:rsidRPr="00907AC3">
        <w:rPr>
          <w:rStyle w:val="None"/>
          <w:rFonts w:ascii="Times New Roman" w:hAnsi="Times New Roman" w:cs="Times New Roman"/>
          <w:sz w:val="20"/>
          <w:szCs w:val="20"/>
        </w:rPr>
        <w:t xml:space="preserve"> 7-31.</w:t>
      </w:r>
    </w:p>
    <w:p w:rsidR="001238EB" w:rsidRPr="00907AC3" w:rsidRDefault="00631A04"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lang w:val="en-GB"/>
        </w:rPr>
        <w:t xml:space="preserve">Popoff, Peter J. </w:t>
      </w:r>
      <w:r w:rsidR="003A6167" w:rsidRPr="00907AC3">
        <w:rPr>
          <w:rStyle w:val="None"/>
          <w:rFonts w:ascii="Times New Roman" w:hAnsi="Times New Roman" w:cs="Times New Roman"/>
          <w:sz w:val="20"/>
          <w:szCs w:val="20"/>
          <w:lang w:val="en-GB"/>
        </w:rPr>
        <w:t>"</w:t>
      </w:r>
      <w:r w:rsidR="00376693" w:rsidRPr="00907AC3">
        <w:rPr>
          <w:rStyle w:val="None"/>
          <w:rFonts w:ascii="Times New Roman" w:hAnsi="Times New Roman" w:cs="Times New Roman"/>
          <w:sz w:val="20"/>
          <w:szCs w:val="20"/>
          <w:lang w:val="en-GB"/>
        </w:rPr>
        <w:t>Lenin's Great Experiment.</w:t>
      </w:r>
      <w:r w:rsidR="003A6167" w:rsidRPr="00907AC3">
        <w:rPr>
          <w:rStyle w:val="None"/>
          <w:rFonts w:ascii="Times New Roman" w:hAnsi="Times New Roman" w:cs="Times New Roman"/>
          <w:sz w:val="20"/>
          <w:szCs w:val="20"/>
          <w:lang w:val="en-GB"/>
        </w:rPr>
        <w:t>"</w:t>
      </w:r>
      <w:r w:rsidRPr="00907AC3">
        <w:rPr>
          <w:rStyle w:val="None"/>
          <w:rFonts w:ascii="Times New Roman" w:hAnsi="Times New Roman" w:cs="Times New Roman"/>
          <w:i/>
          <w:iCs/>
          <w:sz w:val="20"/>
          <w:szCs w:val="20"/>
          <w:lang w:val="en-GB"/>
        </w:rPr>
        <w:t xml:space="preserve"> The New York Times</w:t>
      </w:r>
      <w:r w:rsidRPr="00907AC3">
        <w:rPr>
          <w:rStyle w:val="None"/>
          <w:rFonts w:ascii="Times New Roman" w:hAnsi="Times New Roman" w:cs="Times New Roman"/>
          <w:sz w:val="20"/>
          <w:szCs w:val="20"/>
          <w:lang w:val="en-GB"/>
        </w:rPr>
        <w:t>, 25. 1. 1924.</w:t>
      </w:r>
    </w:p>
    <w:p w:rsidR="001238EB" w:rsidRPr="00907AC3" w:rsidRDefault="00814EF2" w:rsidP="001238EB">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i/>
          <w:iCs/>
          <w:sz w:val="20"/>
          <w:szCs w:val="20"/>
        </w:rPr>
        <w:t>Prispevki za zgodovino delavskega gibanja</w:t>
      </w:r>
      <w:r w:rsidR="00376693" w:rsidRPr="00907AC3">
        <w:rPr>
          <w:rStyle w:val="None"/>
          <w:rFonts w:ascii="Times New Roman" w:hAnsi="Times New Roman" w:cs="Times New Roman"/>
          <w:sz w:val="20"/>
          <w:szCs w:val="20"/>
        </w:rPr>
        <w:t xml:space="preserve"> 1967</w:t>
      </w:r>
      <w:r w:rsidR="00671729" w:rsidRPr="00907AC3">
        <w:rPr>
          <w:rStyle w:val="None"/>
          <w:rFonts w:ascii="Times New Roman" w:hAnsi="Times New Roman" w:cs="Times New Roman"/>
          <w:sz w:val="20"/>
          <w:szCs w:val="20"/>
        </w:rPr>
        <w:t xml:space="preserve"> VII, Nr</w:t>
      </w:r>
      <w:r w:rsidRPr="00907AC3">
        <w:rPr>
          <w:rStyle w:val="None"/>
          <w:rFonts w:ascii="Times New Roman" w:hAnsi="Times New Roman" w:cs="Times New Roman"/>
          <w:sz w:val="20"/>
          <w:szCs w:val="20"/>
        </w:rPr>
        <w:t>. 1-2, Zbornik razprav in obravnav znanstvenega posvetovanja Ob 50. obletnici oktobrske revolucije in ob 30. obletnici ustanovnega kongresa Komunistične partije Slovenije v Ljubljani od 2. do 4. novembra 1967.</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Prunk, Janko. </w:t>
      </w:r>
      <w:r w:rsidR="003A6167"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Jugoslovanska histori</w:t>
      </w:r>
      <w:r w:rsidR="00671729" w:rsidRPr="00907AC3">
        <w:rPr>
          <w:rStyle w:val="None"/>
          <w:rFonts w:ascii="Times New Roman" w:hAnsi="Times New Roman" w:cs="Times New Roman"/>
          <w:sz w:val="20"/>
          <w:szCs w:val="20"/>
        </w:rPr>
        <w:t>ografija o oktobrski revoluciji.</w:t>
      </w:r>
      <w:r w:rsidR="003A6167"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w:t>
      </w:r>
      <w:r w:rsidRPr="00907AC3">
        <w:rPr>
          <w:rStyle w:val="None"/>
          <w:rFonts w:ascii="Times New Roman" w:hAnsi="Times New Roman" w:cs="Times New Roman"/>
          <w:i/>
          <w:iCs/>
          <w:sz w:val="20"/>
          <w:szCs w:val="20"/>
        </w:rPr>
        <w:t xml:space="preserve">Prispevki za </w:t>
      </w:r>
      <w:r w:rsidR="00671729" w:rsidRPr="00907AC3">
        <w:rPr>
          <w:rStyle w:val="None"/>
          <w:rFonts w:ascii="Times New Roman" w:hAnsi="Times New Roman" w:cs="Times New Roman"/>
          <w:i/>
          <w:iCs/>
          <w:sz w:val="20"/>
          <w:szCs w:val="20"/>
        </w:rPr>
        <w:t>novejšo zgodovino</w:t>
      </w:r>
      <w:r w:rsidR="00376693" w:rsidRPr="00907AC3">
        <w:rPr>
          <w:rStyle w:val="None"/>
          <w:rFonts w:ascii="Times New Roman" w:hAnsi="Times New Roman" w:cs="Times New Roman"/>
          <w:sz w:val="20"/>
          <w:szCs w:val="20"/>
        </w:rPr>
        <w:t xml:space="preserve"> XXVII</w:t>
      </w:r>
      <w:r w:rsidR="00671729" w:rsidRPr="00907AC3">
        <w:rPr>
          <w:rStyle w:val="None"/>
          <w:rFonts w:ascii="Times New Roman" w:hAnsi="Times New Roman" w:cs="Times New Roman"/>
          <w:sz w:val="20"/>
          <w:szCs w:val="20"/>
        </w:rPr>
        <w:t xml:space="preserve"> </w:t>
      </w:r>
      <w:r w:rsidR="00376693"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1987</w:t>
      </w:r>
      <w:r w:rsidR="00376693"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3-6.</w:t>
      </w:r>
    </w:p>
    <w:p w:rsidR="001238EB" w:rsidRPr="00907AC3" w:rsidRDefault="00D34A58"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Rabinowitch, Alexander.</w:t>
      </w:r>
      <w:r w:rsidRPr="00907AC3">
        <w:rPr>
          <w:rStyle w:val="None"/>
          <w:rFonts w:ascii="Times New Roman" w:hAnsi="Times New Roman" w:cs="Times New Roman"/>
          <w:i/>
          <w:sz w:val="20"/>
          <w:szCs w:val="20"/>
        </w:rPr>
        <w:t xml:space="preserve"> Boljševiki prihajajo na oblast</w:t>
      </w:r>
      <w:r w:rsidR="00671729"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w:t>
      </w:r>
      <w:r w:rsidR="00376693" w:rsidRPr="00907AC3">
        <w:rPr>
          <w:rStyle w:val="None"/>
          <w:rFonts w:ascii="Times New Roman" w:hAnsi="Times New Roman" w:cs="Times New Roman"/>
          <w:sz w:val="20"/>
          <w:szCs w:val="20"/>
          <w:lang w:val="en-GB"/>
        </w:rPr>
        <w:t>Ljubljana: Sophia, 2017 [</w:t>
      </w:r>
      <w:r w:rsidRPr="00907AC3">
        <w:rPr>
          <w:rStyle w:val="None"/>
          <w:rFonts w:ascii="Times New Roman" w:hAnsi="Times New Roman" w:cs="Times New Roman"/>
          <w:sz w:val="20"/>
          <w:szCs w:val="20"/>
          <w:lang w:val="en-GB"/>
        </w:rPr>
        <w:t xml:space="preserve">Original: </w:t>
      </w:r>
      <w:r w:rsidR="00376693" w:rsidRPr="00907AC3">
        <w:rPr>
          <w:rStyle w:val="None"/>
          <w:rFonts w:ascii="Times New Roman" w:hAnsi="Times New Roman" w:cs="Times New Roman"/>
          <w:sz w:val="20"/>
          <w:szCs w:val="20"/>
        </w:rPr>
        <w:t>Rabinowitch, Alexander.</w:t>
      </w:r>
      <w:r w:rsidR="00376693" w:rsidRPr="00907AC3">
        <w:rPr>
          <w:rStyle w:val="None"/>
          <w:rFonts w:ascii="Times New Roman" w:hAnsi="Times New Roman" w:cs="Times New Roman"/>
          <w:i/>
          <w:sz w:val="20"/>
          <w:szCs w:val="20"/>
          <w:lang w:val="en-GB"/>
        </w:rPr>
        <w:t xml:space="preserve"> </w:t>
      </w:r>
      <w:r w:rsidRPr="00907AC3">
        <w:rPr>
          <w:rStyle w:val="None"/>
          <w:rFonts w:ascii="Times New Roman" w:hAnsi="Times New Roman" w:cs="Times New Roman"/>
          <w:i/>
          <w:sz w:val="20"/>
          <w:szCs w:val="20"/>
          <w:lang w:val="en-GB"/>
        </w:rPr>
        <w:t>The Bolsheviks Come to Power. The Revolution of 1917 in Petrograd</w:t>
      </w:r>
      <w:r w:rsidR="00376693" w:rsidRPr="00907AC3">
        <w:rPr>
          <w:rStyle w:val="None"/>
          <w:rFonts w:ascii="Times New Roman" w:hAnsi="Times New Roman" w:cs="Times New Roman"/>
          <w:sz w:val="20"/>
          <w:szCs w:val="20"/>
          <w:lang w:val="en-GB"/>
        </w:rPr>
        <w:t>]</w:t>
      </w:r>
      <w:r w:rsidRPr="00907AC3">
        <w:rPr>
          <w:rStyle w:val="None"/>
          <w:rFonts w:ascii="Times New Roman" w:hAnsi="Times New Roman" w:cs="Times New Roman"/>
          <w:sz w:val="20"/>
          <w:szCs w:val="20"/>
          <w:lang w:val="en-GB"/>
        </w:rPr>
        <w:t>.</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lang w:val="en-GB"/>
        </w:rPr>
        <w:t>Reed, John.</w:t>
      </w:r>
      <w:r w:rsidRPr="00907AC3">
        <w:rPr>
          <w:rStyle w:val="None"/>
          <w:rFonts w:ascii="Times New Roman" w:hAnsi="Times New Roman" w:cs="Times New Roman"/>
          <w:i/>
          <w:iCs/>
          <w:sz w:val="20"/>
          <w:szCs w:val="20"/>
          <w:lang w:val="en-GB"/>
        </w:rPr>
        <w:t xml:space="preserve"> </w:t>
      </w:r>
      <w:r w:rsidRPr="00907AC3">
        <w:rPr>
          <w:rStyle w:val="None"/>
          <w:rFonts w:ascii="Times New Roman" w:hAnsi="Times New Roman" w:cs="Times New Roman"/>
          <w:i/>
          <w:iCs/>
          <w:sz w:val="20"/>
          <w:szCs w:val="20"/>
        </w:rPr>
        <w:t>Deset dni, ki so pretresli svet</w:t>
      </w:r>
      <w:r w:rsidRPr="00907AC3">
        <w:rPr>
          <w:rStyle w:val="None"/>
          <w:rFonts w:ascii="Times New Roman" w:hAnsi="Times New Roman" w:cs="Times New Roman"/>
          <w:sz w:val="20"/>
          <w:szCs w:val="20"/>
        </w:rPr>
        <w:t>. Ljubljana: Cankarjeva založ</w:t>
      </w:r>
      <w:r w:rsidR="0061116C" w:rsidRPr="00907AC3">
        <w:rPr>
          <w:rStyle w:val="None"/>
          <w:rFonts w:ascii="Times New Roman" w:hAnsi="Times New Roman" w:cs="Times New Roman"/>
          <w:sz w:val="20"/>
          <w:szCs w:val="20"/>
        </w:rPr>
        <w:t>ba, 1951</w:t>
      </w:r>
      <w:r w:rsidR="00376693" w:rsidRPr="00907AC3">
        <w:rPr>
          <w:rStyle w:val="None"/>
          <w:rFonts w:ascii="Times New Roman" w:hAnsi="Times New Roman" w:cs="Times New Roman"/>
          <w:sz w:val="20"/>
          <w:szCs w:val="20"/>
          <w:lang w:val="en-GB"/>
        </w:rPr>
        <w:t xml:space="preserve"> [</w:t>
      </w:r>
      <w:r w:rsidR="0061116C" w:rsidRPr="00907AC3">
        <w:rPr>
          <w:rStyle w:val="None"/>
          <w:rFonts w:ascii="Times New Roman" w:hAnsi="Times New Roman" w:cs="Times New Roman"/>
          <w:sz w:val="20"/>
          <w:szCs w:val="20"/>
          <w:lang w:val="en-GB"/>
        </w:rPr>
        <w:t xml:space="preserve">Original: </w:t>
      </w:r>
      <w:r w:rsidR="00376693" w:rsidRPr="00907AC3">
        <w:rPr>
          <w:rStyle w:val="None"/>
          <w:rFonts w:ascii="Times New Roman" w:hAnsi="Times New Roman" w:cs="Times New Roman"/>
          <w:sz w:val="20"/>
          <w:szCs w:val="20"/>
          <w:lang w:val="en-GB"/>
        </w:rPr>
        <w:t>Reed, John.</w:t>
      </w:r>
      <w:r w:rsidR="00376693" w:rsidRPr="00907AC3">
        <w:rPr>
          <w:rStyle w:val="None"/>
          <w:rFonts w:ascii="Times New Roman" w:hAnsi="Times New Roman" w:cs="Times New Roman"/>
          <w:i/>
          <w:sz w:val="20"/>
          <w:szCs w:val="20"/>
          <w:lang w:val="en-GB"/>
        </w:rPr>
        <w:t xml:space="preserve"> </w:t>
      </w:r>
      <w:r w:rsidR="0061116C" w:rsidRPr="00907AC3">
        <w:rPr>
          <w:rStyle w:val="None"/>
          <w:rFonts w:ascii="Times New Roman" w:hAnsi="Times New Roman" w:cs="Times New Roman"/>
          <w:i/>
          <w:sz w:val="20"/>
          <w:szCs w:val="20"/>
          <w:lang w:val="en-GB"/>
        </w:rPr>
        <w:t>Ten Days That Shook the World</w:t>
      </w:r>
      <w:r w:rsidR="00376693" w:rsidRPr="00907AC3">
        <w:rPr>
          <w:rStyle w:val="None"/>
          <w:rFonts w:ascii="Times New Roman" w:hAnsi="Times New Roman" w:cs="Times New Roman"/>
          <w:sz w:val="20"/>
          <w:szCs w:val="20"/>
          <w:lang w:val="en-GB"/>
        </w:rPr>
        <w:t>]</w:t>
      </w:r>
      <w:r w:rsidR="0061116C" w:rsidRPr="00907AC3">
        <w:rPr>
          <w:rStyle w:val="None"/>
          <w:rFonts w:ascii="Times New Roman" w:hAnsi="Times New Roman" w:cs="Times New Roman"/>
          <w:sz w:val="20"/>
          <w:szCs w:val="20"/>
          <w:lang w:val="en-GB"/>
        </w:rPr>
        <w:t>.</w:t>
      </w:r>
    </w:p>
    <w:p w:rsidR="001238EB" w:rsidRPr="00907AC3" w:rsidRDefault="0061116C"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lang w:val="en-GB"/>
        </w:rPr>
        <w:t xml:space="preserve">Schulz, Andreas. </w:t>
      </w:r>
      <w:r w:rsidR="003A6167"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Vplivi ruske revolucije na weimarsko Nemčijo </w:t>
      </w:r>
      <w:r w:rsidRPr="00907AC3">
        <w:rPr>
          <w:rStyle w:val="None"/>
          <w:rFonts w:ascii="Times New Roman" w:hAnsi="Times New Roman" w:cs="Times New Roman"/>
          <w:sz w:val="20"/>
          <w:szCs w:val="20"/>
          <w:lang w:val="en-GB"/>
        </w:rPr>
        <w:t>/ Impacts of the Russian Revolution on Weimar Germany.</w:t>
      </w:r>
      <w:r w:rsidR="003A6167"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In: </w:t>
      </w:r>
      <w:r w:rsidRPr="00907AC3">
        <w:rPr>
          <w:rStyle w:val="None"/>
          <w:rFonts w:ascii="Times New Roman" w:hAnsi="Times New Roman" w:cs="Times New Roman"/>
          <w:i/>
          <w:iCs/>
          <w:sz w:val="20"/>
          <w:szCs w:val="20"/>
        </w:rPr>
        <w:t xml:space="preserve">Misliti o revoluciji: 100 let pozneje / </w:t>
      </w:r>
      <w:r w:rsidRPr="00907AC3">
        <w:rPr>
          <w:rStyle w:val="None"/>
          <w:rFonts w:ascii="Times New Roman" w:hAnsi="Times New Roman" w:cs="Times New Roman"/>
          <w:i/>
          <w:iCs/>
          <w:sz w:val="20"/>
          <w:szCs w:val="20"/>
          <w:lang w:val="en-GB"/>
        </w:rPr>
        <w:t>Thinking About the Revolution: 100 Years Later</w:t>
      </w:r>
      <w:r w:rsidR="00671729" w:rsidRPr="00907AC3">
        <w:rPr>
          <w:rStyle w:val="None"/>
          <w:rFonts w:ascii="Times New Roman" w:hAnsi="Times New Roman" w:cs="Times New Roman"/>
          <w:sz w:val="20"/>
          <w:szCs w:val="20"/>
        </w:rPr>
        <w:t xml:space="preserve">. </w:t>
      </w:r>
      <w:r w:rsidR="00671729" w:rsidRPr="00907AC3">
        <w:rPr>
          <w:rStyle w:val="None"/>
          <w:rFonts w:ascii="Times New Roman" w:hAnsi="Times New Roman" w:cs="Times New Roman"/>
          <w:i/>
          <w:sz w:val="20"/>
          <w:szCs w:val="20"/>
        </w:rPr>
        <w:t>Povzetki / Abstracts</w:t>
      </w:r>
      <w:r w:rsidR="00671729" w:rsidRPr="00907AC3">
        <w:rPr>
          <w:rStyle w:val="None"/>
          <w:rFonts w:ascii="Times New Roman" w:hAnsi="Times New Roman" w:cs="Times New Roman"/>
          <w:sz w:val="20"/>
          <w:szCs w:val="20"/>
        </w:rPr>
        <w:t xml:space="preserve">, </w:t>
      </w:r>
      <w:r w:rsidR="00376693" w:rsidRPr="00907AC3">
        <w:rPr>
          <w:rFonts w:ascii="Times New Roman" w:hAnsi="Times New Roman" w:cs="Times New Roman"/>
          <w:sz w:val="20"/>
          <w:szCs w:val="20"/>
        </w:rPr>
        <w:t>edited</w:t>
      </w:r>
      <w:r w:rsidRPr="00907AC3">
        <w:rPr>
          <w:rStyle w:val="None"/>
          <w:rFonts w:ascii="Times New Roman" w:hAnsi="Times New Roman" w:cs="Times New Roman"/>
          <w:sz w:val="20"/>
          <w:szCs w:val="20"/>
        </w:rPr>
        <w:t xml:space="preserve"> </w:t>
      </w:r>
      <w:r w:rsidR="00671729" w:rsidRPr="00907AC3">
        <w:rPr>
          <w:rStyle w:val="None"/>
          <w:rFonts w:ascii="Times New Roman" w:hAnsi="Times New Roman" w:cs="Times New Roman"/>
          <w:sz w:val="20"/>
          <w:szCs w:val="20"/>
        </w:rPr>
        <w:t xml:space="preserve">by </w:t>
      </w:r>
      <w:r w:rsidR="00376693" w:rsidRPr="00907AC3">
        <w:rPr>
          <w:rStyle w:val="None"/>
          <w:rFonts w:ascii="Times New Roman" w:hAnsi="Times New Roman" w:cs="Times New Roman"/>
          <w:sz w:val="20"/>
          <w:szCs w:val="20"/>
        </w:rPr>
        <w:t>Mojca Šorn,</w:t>
      </w:r>
      <w:r w:rsidRPr="00907AC3">
        <w:rPr>
          <w:rStyle w:val="None"/>
          <w:rFonts w:ascii="Times New Roman" w:hAnsi="Times New Roman" w:cs="Times New Roman"/>
          <w:sz w:val="20"/>
          <w:szCs w:val="20"/>
        </w:rPr>
        <w:t xml:space="preserve"> </w:t>
      </w:r>
      <w:r w:rsidR="00376693" w:rsidRPr="00907AC3">
        <w:rPr>
          <w:rStyle w:val="None"/>
          <w:rFonts w:ascii="Times New Roman" w:hAnsi="Times New Roman" w:cs="Times New Roman"/>
          <w:sz w:val="20"/>
          <w:szCs w:val="20"/>
        </w:rPr>
        <w:t xml:space="preserve">11-16. </w:t>
      </w:r>
      <w:r w:rsidRPr="00907AC3">
        <w:rPr>
          <w:rStyle w:val="None"/>
          <w:rFonts w:ascii="Times New Roman" w:hAnsi="Times New Roman" w:cs="Times New Roman"/>
          <w:sz w:val="20"/>
          <w:szCs w:val="20"/>
        </w:rPr>
        <w:t>Ljubljana: Inštitut za novejšo zgodovino, 2017.</w:t>
      </w:r>
    </w:p>
    <w:p w:rsidR="001238EB" w:rsidRPr="00907AC3" w:rsidRDefault="0061116C"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lang w:val="en-GB"/>
        </w:rPr>
        <w:t xml:space="preserve">Semyonov, Alexander M. </w:t>
      </w:r>
      <w:r w:rsidR="003A6167"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Revolucija ali razpad imperija? Leto 1917 kot primer preoblikovanja imperijev /</w:t>
      </w:r>
      <w:r w:rsidRPr="00907AC3">
        <w:rPr>
          <w:rStyle w:val="None"/>
          <w:rFonts w:ascii="Times New Roman" w:hAnsi="Times New Roman" w:cs="Times New Roman"/>
          <w:sz w:val="20"/>
          <w:szCs w:val="20"/>
          <w:lang w:val="en-GB"/>
        </w:rPr>
        <w:t xml:space="preserve"> Revolution or Imperial Breakup? 1917 as a Case of Imperial Transformations.</w:t>
      </w:r>
      <w:r w:rsidR="003A6167" w:rsidRPr="00907AC3">
        <w:rPr>
          <w:rStyle w:val="None"/>
          <w:rFonts w:ascii="Times New Roman" w:hAnsi="Times New Roman" w:cs="Times New Roman"/>
          <w:sz w:val="20"/>
          <w:szCs w:val="20"/>
          <w:lang w:val="en-GB"/>
        </w:rPr>
        <w:t>"</w:t>
      </w:r>
      <w:r w:rsidRPr="00907AC3">
        <w:rPr>
          <w:rStyle w:val="None"/>
          <w:rFonts w:ascii="Times New Roman" w:hAnsi="Times New Roman" w:cs="Times New Roman"/>
          <w:sz w:val="20"/>
          <w:szCs w:val="20"/>
          <w:lang w:val="en-GB"/>
        </w:rPr>
        <w:t xml:space="preserve"> In</w:t>
      </w:r>
      <w:r w:rsidRPr="00907AC3">
        <w:rPr>
          <w:rStyle w:val="None"/>
          <w:rFonts w:ascii="Times New Roman" w:hAnsi="Times New Roman" w:cs="Times New Roman"/>
          <w:sz w:val="20"/>
          <w:szCs w:val="20"/>
        </w:rPr>
        <w:t xml:space="preserve">: </w:t>
      </w:r>
      <w:r w:rsidRPr="00907AC3">
        <w:rPr>
          <w:rStyle w:val="None"/>
          <w:rFonts w:ascii="Times New Roman" w:hAnsi="Times New Roman" w:cs="Times New Roman"/>
          <w:i/>
          <w:iCs/>
          <w:sz w:val="20"/>
          <w:szCs w:val="20"/>
        </w:rPr>
        <w:t xml:space="preserve">Misliti o revoluciji: 100 let pozneje </w:t>
      </w:r>
      <w:r w:rsidRPr="00907AC3">
        <w:rPr>
          <w:rStyle w:val="None"/>
          <w:rFonts w:ascii="Times New Roman" w:hAnsi="Times New Roman" w:cs="Times New Roman"/>
          <w:i/>
          <w:iCs/>
          <w:sz w:val="20"/>
          <w:szCs w:val="20"/>
          <w:lang w:val="en-GB"/>
        </w:rPr>
        <w:t>/ Thinking About the Revolution: 100 Years Later</w:t>
      </w:r>
      <w:r w:rsidR="00671729" w:rsidRPr="00907AC3">
        <w:rPr>
          <w:rStyle w:val="None"/>
          <w:rFonts w:ascii="Times New Roman" w:hAnsi="Times New Roman" w:cs="Times New Roman"/>
          <w:i/>
          <w:sz w:val="20"/>
          <w:szCs w:val="20"/>
          <w:lang w:val="en-GB"/>
        </w:rPr>
        <w:t>.</w:t>
      </w:r>
      <w:r w:rsidR="00671729" w:rsidRPr="00907AC3">
        <w:rPr>
          <w:rStyle w:val="None"/>
          <w:rFonts w:ascii="Times New Roman" w:hAnsi="Times New Roman" w:cs="Times New Roman"/>
          <w:i/>
          <w:sz w:val="20"/>
          <w:szCs w:val="20"/>
        </w:rPr>
        <w:t xml:space="preserve"> Povzetki / Abstracts</w:t>
      </w:r>
      <w:r w:rsidR="00671729" w:rsidRPr="00907AC3">
        <w:rPr>
          <w:rStyle w:val="None"/>
          <w:rFonts w:ascii="Times New Roman" w:hAnsi="Times New Roman" w:cs="Times New Roman"/>
          <w:sz w:val="20"/>
          <w:szCs w:val="20"/>
        </w:rPr>
        <w:t xml:space="preserve">, </w:t>
      </w:r>
      <w:r w:rsidR="00376693" w:rsidRPr="00907AC3">
        <w:rPr>
          <w:rFonts w:ascii="Times New Roman" w:hAnsi="Times New Roman" w:cs="Times New Roman"/>
          <w:sz w:val="20"/>
          <w:szCs w:val="20"/>
        </w:rPr>
        <w:t>edited</w:t>
      </w:r>
      <w:r w:rsidR="00376693" w:rsidRPr="00907AC3">
        <w:rPr>
          <w:rStyle w:val="None"/>
          <w:rFonts w:ascii="Times New Roman" w:hAnsi="Times New Roman" w:cs="Times New Roman"/>
          <w:sz w:val="20"/>
          <w:szCs w:val="20"/>
        </w:rPr>
        <w:t xml:space="preserve"> </w:t>
      </w:r>
      <w:r w:rsidR="00671729" w:rsidRPr="00907AC3">
        <w:rPr>
          <w:rStyle w:val="None"/>
          <w:rFonts w:ascii="Times New Roman" w:hAnsi="Times New Roman" w:cs="Times New Roman"/>
          <w:sz w:val="20"/>
          <w:szCs w:val="20"/>
        </w:rPr>
        <w:t>by</w:t>
      </w:r>
      <w:r w:rsidR="00376693" w:rsidRPr="00907AC3">
        <w:rPr>
          <w:rStyle w:val="None"/>
          <w:rFonts w:ascii="Times New Roman" w:hAnsi="Times New Roman" w:cs="Times New Roman"/>
          <w:sz w:val="20"/>
          <w:szCs w:val="20"/>
        </w:rPr>
        <w:t xml:space="preserve"> Mojca Šorn,</w:t>
      </w:r>
      <w:r w:rsidRPr="00907AC3">
        <w:rPr>
          <w:rStyle w:val="None"/>
          <w:rFonts w:ascii="Times New Roman" w:hAnsi="Times New Roman" w:cs="Times New Roman"/>
          <w:sz w:val="20"/>
          <w:szCs w:val="20"/>
        </w:rPr>
        <w:t xml:space="preserve"> </w:t>
      </w:r>
      <w:r w:rsidR="00376693" w:rsidRPr="00907AC3">
        <w:rPr>
          <w:rStyle w:val="None"/>
          <w:rFonts w:ascii="Times New Roman" w:hAnsi="Times New Roman" w:cs="Times New Roman"/>
          <w:sz w:val="20"/>
          <w:szCs w:val="20"/>
        </w:rPr>
        <w:t xml:space="preserve">7-10. </w:t>
      </w:r>
      <w:r w:rsidRPr="00907AC3">
        <w:rPr>
          <w:rStyle w:val="None"/>
          <w:rFonts w:ascii="Times New Roman" w:hAnsi="Times New Roman" w:cs="Times New Roman"/>
          <w:sz w:val="20"/>
          <w:szCs w:val="20"/>
        </w:rPr>
        <w:t>Ljubljana: Inštitut za novejšo zgodovino, 2017.</w:t>
      </w:r>
    </w:p>
    <w:p w:rsidR="001238EB" w:rsidRPr="00907AC3" w:rsidRDefault="00286962" w:rsidP="00D43248">
      <w:pPr>
        <w:pStyle w:val="Body"/>
        <w:numPr>
          <w:ilvl w:val="0"/>
          <w:numId w:val="5"/>
        </w:numPr>
        <w:spacing w:after="0" w:line="360" w:lineRule="auto"/>
        <w:jc w:val="both"/>
        <w:rPr>
          <w:rFonts w:ascii="Times New Roman" w:hAnsi="Times New Roman" w:cs="Times New Roman"/>
          <w:sz w:val="20"/>
          <w:szCs w:val="20"/>
        </w:rPr>
      </w:pPr>
      <w:r w:rsidRPr="00907AC3">
        <w:rPr>
          <w:rFonts w:ascii="Times New Roman" w:hAnsi="Times New Roman" w:cs="Times New Roman"/>
          <w:sz w:val="20"/>
          <w:szCs w:val="20"/>
        </w:rPr>
        <w:t xml:space="preserve">Tito, Josip Broz. </w:t>
      </w:r>
      <w:r w:rsidR="003A6167" w:rsidRPr="00907AC3">
        <w:rPr>
          <w:rFonts w:ascii="Times New Roman" w:hAnsi="Times New Roman" w:cs="Times New Roman"/>
          <w:sz w:val="20"/>
          <w:szCs w:val="20"/>
        </w:rPr>
        <w:t>"</w:t>
      </w:r>
      <w:r w:rsidRPr="00907AC3">
        <w:rPr>
          <w:rFonts w:ascii="Times New Roman" w:hAnsi="Times New Roman" w:cs="Times New Roman"/>
          <w:sz w:val="20"/>
          <w:szCs w:val="20"/>
        </w:rPr>
        <w:t>Moja doživetja v Rusiji med oktobrsko r</w:t>
      </w:r>
      <w:r w:rsidR="00671729" w:rsidRPr="00907AC3">
        <w:rPr>
          <w:rFonts w:ascii="Times New Roman" w:hAnsi="Times New Roman" w:cs="Times New Roman"/>
          <w:sz w:val="20"/>
          <w:szCs w:val="20"/>
        </w:rPr>
        <w:t>evolucijo in državljan</w:t>
      </w:r>
      <w:r w:rsidR="00376693" w:rsidRPr="00907AC3">
        <w:rPr>
          <w:rFonts w:ascii="Times New Roman" w:hAnsi="Times New Roman" w:cs="Times New Roman"/>
          <w:sz w:val="20"/>
          <w:szCs w:val="20"/>
        </w:rPr>
        <w:t>sko vojno.</w:t>
      </w:r>
      <w:r w:rsidR="003A6167" w:rsidRPr="00907AC3">
        <w:rPr>
          <w:rFonts w:ascii="Times New Roman" w:hAnsi="Times New Roman" w:cs="Times New Roman"/>
          <w:sz w:val="20"/>
          <w:szCs w:val="20"/>
        </w:rPr>
        <w:t>"</w:t>
      </w:r>
      <w:r w:rsidRPr="00907AC3">
        <w:rPr>
          <w:rFonts w:ascii="Times New Roman" w:hAnsi="Times New Roman" w:cs="Times New Roman"/>
          <w:sz w:val="20"/>
          <w:szCs w:val="20"/>
        </w:rPr>
        <w:t xml:space="preserve"> </w:t>
      </w:r>
      <w:r w:rsidRPr="00907AC3">
        <w:rPr>
          <w:rFonts w:ascii="Times New Roman" w:hAnsi="Times New Roman" w:cs="Times New Roman"/>
          <w:i/>
          <w:sz w:val="20"/>
          <w:szCs w:val="20"/>
        </w:rPr>
        <w:t>Delo – Sobotna priloga</w:t>
      </w:r>
      <w:r w:rsidRPr="00907AC3">
        <w:rPr>
          <w:rFonts w:ascii="Times New Roman" w:hAnsi="Times New Roman" w:cs="Times New Roman"/>
          <w:sz w:val="20"/>
          <w:szCs w:val="20"/>
        </w:rPr>
        <w:t>, 5. 11. 1977.</w:t>
      </w:r>
    </w:p>
    <w:p w:rsidR="001238EB" w:rsidRPr="00907AC3" w:rsidRDefault="00376693"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Fonts w:ascii="Times New Roman" w:hAnsi="Times New Roman" w:cs="Times New Roman"/>
          <w:sz w:val="20"/>
          <w:szCs w:val="20"/>
        </w:rPr>
        <w:t>Toš, Niko et al.</w:t>
      </w:r>
      <w:r w:rsidR="00286962" w:rsidRPr="00907AC3">
        <w:rPr>
          <w:rFonts w:ascii="Times New Roman" w:hAnsi="Times New Roman" w:cs="Times New Roman"/>
          <w:sz w:val="20"/>
          <w:szCs w:val="20"/>
        </w:rPr>
        <w:t xml:space="preserve"> </w:t>
      </w:r>
      <w:r w:rsidR="00286962" w:rsidRPr="00907AC3">
        <w:rPr>
          <w:rFonts w:ascii="Times New Roman" w:hAnsi="Times New Roman" w:cs="Times New Roman"/>
          <w:i/>
          <w:sz w:val="20"/>
          <w:szCs w:val="20"/>
        </w:rPr>
        <w:t>Slovensko javno mnenje 1968</w:t>
      </w:r>
      <w:r w:rsidR="00286962" w:rsidRPr="00907AC3">
        <w:rPr>
          <w:rFonts w:ascii="Times New Roman" w:hAnsi="Times New Roman" w:cs="Times New Roman"/>
          <w:sz w:val="20"/>
          <w:szCs w:val="20"/>
        </w:rPr>
        <w:t xml:space="preserve">. [datoteka podatkov]. Ljubljana: Univerza v Ljubljani, Visoka šola za politične vede, Center za raziskovanje javnega mnenja in množičnih komunikacij [izdelava], 1968. Ljubljana: Univerza v Ljubljani, Fakulteta za družbene vede, Arhiv družboslovnih podatkov [distribucija], 1999 (Arhiv družboslovnih podatkov: </w:t>
      </w:r>
      <w:hyperlink r:id="rId8" w:tgtFrame="_856" w:history="1">
        <w:r w:rsidR="00286962" w:rsidRPr="00907AC3">
          <w:rPr>
            <w:rStyle w:val="Hiperpovezava"/>
            <w:rFonts w:ascii="Times New Roman" w:hAnsi="Times New Roman" w:cs="Times New Roman"/>
            <w:sz w:val="20"/>
            <w:szCs w:val="20"/>
            <w:u w:val="none"/>
          </w:rPr>
          <w:t>http://www.adp.fdv.uni-lj.si/opisi/sjm912.xml</w:t>
        </w:r>
      </w:hyperlink>
      <w:r w:rsidR="00286962" w:rsidRPr="00907AC3">
        <w:rPr>
          <w:rFonts w:ascii="Times New Roman" w:hAnsi="Times New Roman" w:cs="Times New Roman"/>
          <w:sz w:val="20"/>
          <w:szCs w:val="20"/>
        </w:rPr>
        <w:t>).</w:t>
      </w:r>
    </w:p>
    <w:p w:rsidR="001238EB" w:rsidRPr="00907AC3" w:rsidRDefault="003A6167"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Fonts w:ascii="Times New Roman" w:hAnsi="Times New Roman" w:cs="Times New Roman"/>
          <w:color w:val="auto"/>
          <w:sz w:val="20"/>
          <w:szCs w:val="20"/>
        </w:rPr>
        <w:t>Ziherl, Boris. "Dve obletnici,"</w:t>
      </w:r>
      <w:r w:rsidR="007F626F" w:rsidRPr="00907AC3">
        <w:rPr>
          <w:rFonts w:ascii="Times New Roman" w:hAnsi="Times New Roman" w:cs="Times New Roman"/>
          <w:color w:val="auto"/>
          <w:sz w:val="20"/>
          <w:szCs w:val="20"/>
        </w:rPr>
        <w:t xml:space="preserve"> </w:t>
      </w:r>
      <w:r w:rsidR="007F626F" w:rsidRPr="00907AC3">
        <w:rPr>
          <w:rFonts w:ascii="Times New Roman" w:hAnsi="Times New Roman" w:cs="Times New Roman"/>
          <w:i/>
          <w:iCs/>
          <w:color w:val="auto"/>
          <w:sz w:val="20"/>
          <w:szCs w:val="20"/>
        </w:rPr>
        <w:t>Prispevki za zgodovino delavskega gibanja</w:t>
      </w:r>
      <w:r w:rsidR="007F626F" w:rsidRPr="00907AC3">
        <w:rPr>
          <w:rFonts w:ascii="Times New Roman" w:hAnsi="Times New Roman" w:cs="Times New Roman"/>
          <w:color w:val="auto"/>
          <w:sz w:val="20"/>
          <w:szCs w:val="20"/>
        </w:rPr>
        <w:t xml:space="preserve"> VII, Nr. 1-2</w:t>
      </w:r>
      <w:r w:rsidR="00376693" w:rsidRPr="00907AC3">
        <w:rPr>
          <w:rFonts w:ascii="Times New Roman" w:hAnsi="Times New Roman" w:cs="Times New Roman"/>
          <w:color w:val="auto"/>
          <w:sz w:val="20"/>
          <w:szCs w:val="20"/>
        </w:rPr>
        <w:t xml:space="preserve"> (1967):</w:t>
      </w:r>
      <w:r w:rsidR="007F626F" w:rsidRPr="00907AC3">
        <w:rPr>
          <w:rFonts w:ascii="Times New Roman" w:hAnsi="Times New Roman" w:cs="Times New Roman"/>
          <w:color w:val="auto"/>
          <w:sz w:val="20"/>
          <w:szCs w:val="20"/>
        </w:rPr>
        <w:t xml:space="preserve"> 9-19.</w:t>
      </w:r>
    </w:p>
    <w:p w:rsidR="001238EB" w:rsidRPr="00907AC3" w:rsidRDefault="00814EF2"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sz w:val="20"/>
          <w:szCs w:val="20"/>
        </w:rPr>
        <w:t xml:space="preserve">Zweig, Stefan. </w:t>
      </w:r>
      <w:r w:rsidRPr="00907AC3">
        <w:rPr>
          <w:rStyle w:val="None"/>
          <w:rFonts w:ascii="Times New Roman" w:hAnsi="Times New Roman" w:cs="Times New Roman"/>
          <w:i/>
          <w:iCs/>
          <w:sz w:val="20"/>
          <w:szCs w:val="20"/>
        </w:rPr>
        <w:t>Zvezdni trenutki človeštva</w:t>
      </w:r>
      <w:r w:rsidRPr="00907AC3">
        <w:rPr>
          <w:rStyle w:val="None"/>
          <w:rFonts w:ascii="Times New Roman" w:hAnsi="Times New Roman" w:cs="Times New Roman"/>
          <w:sz w:val="20"/>
          <w:szCs w:val="20"/>
        </w:rPr>
        <w:t xml:space="preserve"> (zgodba Plombirani vlak). </w:t>
      </w:r>
      <w:r w:rsidR="00376693" w:rsidRPr="00907AC3">
        <w:rPr>
          <w:rStyle w:val="None"/>
          <w:rFonts w:ascii="Times New Roman" w:hAnsi="Times New Roman" w:cs="Times New Roman"/>
          <w:sz w:val="20"/>
          <w:szCs w:val="20"/>
          <w:lang w:val="de-AT"/>
        </w:rPr>
        <w:t>Celovec: Mohorjeva, 2004</w:t>
      </w:r>
      <w:r w:rsidRPr="00907AC3">
        <w:rPr>
          <w:rStyle w:val="None"/>
          <w:rFonts w:ascii="Times New Roman" w:hAnsi="Times New Roman" w:cs="Times New Roman"/>
          <w:sz w:val="20"/>
          <w:szCs w:val="20"/>
          <w:lang w:val="de-AT"/>
        </w:rPr>
        <w:t xml:space="preserve"> </w:t>
      </w:r>
      <w:r w:rsidR="00376693" w:rsidRPr="00907AC3">
        <w:rPr>
          <w:rStyle w:val="None"/>
          <w:rFonts w:ascii="Times New Roman" w:hAnsi="Times New Roman" w:cs="Times New Roman"/>
          <w:sz w:val="20"/>
          <w:szCs w:val="20"/>
          <w:lang w:val="de-AT"/>
        </w:rPr>
        <w:t>[</w:t>
      </w:r>
      <w:r w:rsidRPr="00907AC3">
        <w:rPr>
          <w:rStyle w:val="None"/>
          <w:rFonts w:ascii="Times New Roman" w:hAnsi="Times New Roman" w:cs="Times New Roman"/>
          <w:sz w:val="20"/>
          <w:szCs w:val="20"/>
          <w:lang w:val="de-AT"/>
        </w:rPr>
        <w:t xml:space="preserve">Original: </w:t>
      </w:r>
      <w:r w:rsidR="00376693" w:rsidRPr="00907AC3">
        <w:rPr>
          <w:rStyle w:val="None"/>
          <w:rFonts w:ascii="Times New Roman" w:hAnsi="Times New Roman" w:cs="Times New Roman"/>
          <w:sz w:val="20"/>
          <w:szCs w:val="20"/>
          <w:lang w:val="de-AT"/>
        </w:rPr>
        <w:t xml:space="preserve">Zweig, </w:t>
      </w:r>
      <w:r w:rsidRPr="00907AC3">
        <w:rPr>
          <w:rStyle w:val="None"/>
          <w:rFonts w:ascii="Times New Roman" w:hAnsi="Times New Roman" w:cs="Times New Roman"/>
          <w:sz w:val="20"/>
          <w:szCs w:val="20"/>
          <w:lang w:val="de-AT"/>
        </w:rPr>
        <w:t>Stefan</w:t>
      </w:r>
      <w:r w:rsidR="00376693" w:rsidRPr="00907AC3">
        <w:rPr>
          <w:rStyle w:val="None"/>
          <w:rFonts w:ascii="Times New Roman" w:hAnsi="Times New Roman" w:cs="Times New Roman"/>
          <w:sz w:val="20"/>
          <w:szCs w:val="20"/>
          <w:lang w:val="de-AT"/>
        </w:rPr>
        <w:t>.</w:t>
      </w:r>
      <w:r w:rsidRPr="00907AC3">
        <w:rPr>
          <w:rStyle w:val="None"/>
          <w:rFonts w:ascii="Times New Roman" w:hAnsi="Times New Roman" w:cs="Times New Roman"/>
          <w:sz w:val="20"/>
          <w:szCs w:val="20"/>
          <w:lang w:val="de-AT"/>
        </w:rPr>
        <w:t xml:space="preserve"> </w:t>
      </w:r>
      <w:r w:rsidRPr="00907AC3">
        <w:rPr>
          <w:rStyle w:val="None"/>
          <w:rFonts w:ascii="Times New Roman" w:hAnsi="Times New Roman" w:cs="Times New Roman"/>
          <w:i/>
          <w:iCs/>
          <w:sz w:val="20"/>
          <w:szCs w:val="20"/>
          <w:lang w:val="de-AT"/>
        </w:rPr>
        <w:t xml:space="preserve">Sternstunden der Menscheit </w:t>
      </w:r>
      <w:r w:rsidRPr="00907AC3">
        <w:rPr>
          <w:rStyle w:val="None"/>
          <w:rFonts w:ascii="Times New Roman" w:hAnsi="Times New Roman" w:cs="Times New Roman"/>
          <w:sz w:val="20"/>
          <w:szCs w:val="20"/>
          <w:lang w:val="de-AT"/>
        </w:rPr>
        <w:t>(the Miniature Der Versiegelte Zug)</w:t>
      </w:r>
      <w:r w:rsidR="00376693" w:rsidRPr="00907AC3">
        <w:rPr>
          <w:rStyle w:val="None"/>
          <w:rFonts w:ascii="Times New Roman" w:hAnsi="Times New Roman" w:cs="Times New Roman"/>
          <w:sz w:val="20"/>
          <w:szCs w:val="20"/>
          <w:lang w:val="de-AT"/>
        </w:rPr>
        <w:t>]</w:t>
      </w:r>
      <w:r w:rsidRPr="00907AC3">
        <w:rPr>
          <w:rStyle w:val="None"/>
          <w:rFonts w:ascii="Times New Roman" w:hAnsi="Times New Roman" w:cs="Times New Roman"/>
          <w:sz w:val="20"/>
          <w:szCs w:val="20"/>
          <w:lang w:val="de-AT"/>
        </w:rPr>
        <w:t>.</w:t>
      </w:r>
    </w:p>
    <w:p w:rsidR="00841844" w:rsidRPr="00907AC3" w:rsidRDefault="00841844" w:rsidP="00D43248">
      <w:pPr>
        <w:pStyle w:val="Body"/>
        <w:numPr>
          <w:ilvl w:val="0"/>
          <w:numId w:val="5"/>
        </w:numPr>
        <w:spacing w:after="0" w:line="360" w:lineRule="auto"/>
        <w:jc w:val="both"/>
        <w:rPr>
          <w:rStyle w:val="None"/>
          <w:rFonts w:ascii="Times New Roman" w:hAnsi="Times New Roman" w:cs="Times New Roman"/>
          <w:sz w:val="20"/>
          <w:szCs w:val="20"/>
        </w:rPr>
      </w:pPr>
      <w:r w:rsidRPr="00907AC3">
        <w:rPr>
          <w:rStyle w:val="None"/>
          <w:rFonts w:ascii="Times New Roman" w:hAnsi="Times New Roman" w:cs="Times New Roman"/>
          <w:color w:val="auto"/>
          <w:sz w:val="20"/>
          <w:szCs w:val="20"/>
        </w:rPr>
        <w:t xml:space="preserve">Živanov, Sava. </w:t>
      </w:r>
      <w:r w:rsidR="003A6167" w:rsidRPr="00907AC3">
        <w:rPr>
          <w:rStyle w:val="None"/>
          <w:rFonts w:ascii="Times New Roman" w:hAnsi="Times New Roman" w:cs="Times New Roman"/>
          <w:color w:val="auto"/>
          <w:sz w:val="20"/>
          <w:szCs w:val="20"/>
        </w:rPr>
        <w:t>"</w:t>
      </w:r>
      <w:r w:rsidRPr="00907AC3">
        <w:rPr>
          <w:rStyle w:val="None"/>
          <w:rFonts w:ascii="Times New Roman" w:hAnsi="Times New Roman" w:cs="Times New Roman"/>
          <w:color w:val="auto"/>
          <w:sz w:val="20"/>
          <w:szCs w:val="20"/>
        </w:rPr>
        <w:t>Peres</w:t>
      </w:r>
      <w:r w:rsidR="003A6167" w:rsidRPr="00907AC3">
        <w:rPr>
          <w:rStyle w:val="None"/>
          <w:rFonts w:ascii="Times New Roman" w:hAnsi="Times New Roman" w:cs="Times New Roman"/>
          <w:color w:val="auto"/>
          <w:sz w:val="20"/>
          <w:szCs w:val="20"/>
        </w:rPr>
        <w:t xml:space="preserve">trojka kot nadaljevanje </w:t>
      </w:r>
      <w:r w:rsidR="00376693" w:rsidRPr="00907AC3">
        <w:rPr>
          <w:rStyle w:val="None"/>
          <w:rFonts w:ascii="Times New Roman" w:hAnsi="Times New Roman" w:cs="Times New Roman"/>
          <w:color w:val="auto"/>
          <w:sz w:val="20"/>
          <w:szCs w:val="20"/>
        </w:rPr>
        <w:t>Oktobra.</w:t>
      </w:r>
      <w:r w:rsidR="003A6167" w:rsidRPr="00907AC3">
        <w:rPr>
          <w:rStyle w:val="None"/>
          <w:rFonts w:ascii="Times New Roman" w:hAnsi="Times New Roman" w:cs="Times New Roman"/>
          <w:color w:val="auto"/>
          <w:sz w:val="20"/>
          <w:szCs w:val="20"/>
        </w:rPr>
        <w:t>"</w:t>
      </w:r>
      <w:r w:rsidRPr="00907AC3">
        <w:rPr>
          <w:rStyle w:val="None"/>
          <w:rFonts w:ascii="Times New Roman" w:hAnsi="Times New Roman" w:cs="Times New Roman"/>
          <w:color w:val="auto"/>
          <w:sz w:val="20"/>
          <w:szCs w:val="20"/>
        </w:rPr>
        <w:t xml:space="preserve"> </w:t>
      </w:r>
      <w:r w:rsidRPr="00907AC3">
        <w:rPr>
          <w:rStyle w:val="None"/>
          <w:rFonts w:ascii="Times New Roman" w:hAnsi="Times New Roman" w:cs="Times New Roman"/>
          <w:i/>
          <w:sz w:val="20"/>
          <w:szCs w:val="20"/>
        </w:rPr>
        <w:t>Komunist</w:t>
      </w:r>
      <w:r w:rsidR="00376693" w:rsidRPr="00907AC3">
        <w:rPr>
          <w:rStyle w:val="None"/>
          <w:rFonts w:ascii="Times New Roman" w:hAnsi="Times New Roman" w:cs="Times New Roman"/>
          <w:sz w:val="20"/>
          <w:szCs w:val="20"/>
        </w:rPr>
        <w:t xml:space="preserve">, 6. 11. 1987, 18, </w:t>
      </w:r>
      <w:r w:rsidRPr="00907AC3">
        <w:rPr>
          <w:rStyle w:val="None"/>
          <w:rFonts w:ascii="Times New Roman" w:hAnsi="Times New Roman" w:cs="Times New Roman"/>
          <w:sz w:val="20"/>
          <w:szCs w:val="20"/>
        </w:rPr>
        <w:t>19.</w:t>
      </w:r>
    </w:p>
    <w:p w:rsidR="00AB4D07" w:rsidRPr="00907AC3" w:rsidRDefault="00AB4D07" w:rsidP="00D43248">
      <w:pPr>
        <w:pStyle w:val="Body"/>
        <w:spacing w:after="0" w:line="360" w:lineRule="auto"/>
        <w:jc w:val="both"/>
        <w:rPr>
          <w:rStyle w:val="None"/>
          <w:rFonts w:ascii="Times New Roman" w:eastAsia="Times New Roman" w:hAnsi="Times New Roman" w:cs="Times New Roman"/>
          <w:sz w:val="20"/>
          <w:szCs w:val="20"/>
        </w:rPr>
      </w:pPr>
    </w:p>
    <w:p w:rsidR="008D7A9D" w:rsidRPr="00907AC3" w:rsidRDefault="008D7A9D" w:rsidP="00D43248">
      <w:pPr>
        <w:pStyle w:val="Body"/>
        <w:spacing w:after="0" w:line="360" w:lineRule="auto"/>
        <w:jc w:val="both"/>
        <w:rPr>
          <w:rStyle w:val="None"/>
          <w:rFonts w:ascii="Times New Roman" w:eastAsia="Times New Roman" w:hAnsi="Times New Roman" w:cs="Times New Roman"/>
          <w:sz w:val="20"/>
          <w:szCs w:val="20"/>
          <w:lang w:val="de-AT"/>
        </w:rPr>
      </w:pPr>
    </w:p>
    <w:p w:rsidR="00AB4D07" w:rsidRPr="00907AC3" w:rsidRDefault="00777237" w:rsidP="00D43248">
      <w:pPr>
        <w:pStyle w:val="Body"/>
        <w:spacing w:after="0" w:line="360" w:lineRule="auto"/>
        <w:jc w:val="both"/>
        <w:rPr>
          <w:rStyle w:val="None"/>
          <w:rFonts w:ascii="Times New Roman" w:hAnsi="Times New Roman" w:cs="Times New Roman"/>
          <w:b/>
          <w:sz w:val="20"/>
          <w:szCs w:val="20"/>
          <w:lang w:val="de-AT"/>
        </w:rPr>
      </w:pPr>
      <w:r w:rsidRPr="00907AC3">
        <w:rPr>
          <w:rStyle w:val="None"/>
          <w:rFonts w:ascii="Times New Roman" w:hAnsi="Times New Roman" w:cs="Times New Roman"/>
          <w:b/>
          <w:sz w:val="20"/>
          <w:szCs w:val="20"/>
          <w:lang w:val="de-AT"/>
        </w:rPr>
        <w:t>E</w:t>
      </w:r>
      <w:r w:rsidR="00631A04" w:rsidRPr="00907AC3">
        <w:rPr>
          <w:rStyle w:val="None"/>
          <w:rFonts w:ascii="Times New Roman" w:hAnsi="Times New Roman" w:cs="Times New Roman"/>
          <w:b/>
          <w:sz w:val="20"/>
          <w:szCs w:val="20"/>
          <w:lang w:val="de-AT"/>
        </w:rPr>
        <w:t>-</w:t>
      </w:r>
      <w:r w:rsidRPr="00907AC3">
        <w:rPr>
          <w:rStyle w:val="None"/>
          <w:rFonts w:ascii="Times New Roman" w:hAnsi="Times New Roman" w:cs="Times New Roman"/>
          <w:b/>
          <w:sz w:val="20"/>
          <w:szCs w:val="20"/>
          <w:lang w:val="de-AT"/>
        </w:rPr>
        <w:t>Sources</w:t>
      </w:r>
    </w:p>
    <w:p w:rsidR="008D7A9D" w:rsidRPr="00907AC3" w:rsidRDefault="008D7A9D" w:rsidP="00D43248">
      <w:pPr>
        <w:pStyle w:val="Body"/>
        <w:spacing w:after="0" w:line="360" w:lineRule="auto"/>
        <w:jc w:val="both"/>
        <w:rPr>
          <w:rStyle w:val="None"/>
          <w:rFonts w:ascii="Times New Roman" w:hAnsi="Times New Roman" w:cs="Times New Roman"/>
          <w:sz w:val="20"/>
          <w:szCs w:val="20"/>
          <w:lang w:val="de-AT"/>
        </w:rPr>
      </w:pPr>
    </w:p>
    <w:p w:rsidR="001238EB" w:rsidRPr="00907AC3" w:rsidRDefault="00B6176A" w:rsidP="00D43248">
      <w:pPr>
        <w:pStyle w:val="Body"/>
        <w:numPr>
          <w:ilvl w:val="0"/>
          <w:numId w:val="6"/>
        </w:numPr>
        <w:spacing w:after="0" w:line="360" w:lineRule="auto"/>
        <w:jc w:val="both"/>
        <w:rPr>
          <w:rFonts w:ascii="Times New Roman" w:eastAsia="Times New Roman" w:hAnsi="Times New Roman" w:cs="Times New Roman"/>
          <w:sz w:val="20"/>
          <w:szCs w:val="20"/>
        </w:rPr>
      </w:pPr>
      <w:r w:rsidRPr="00907AC3">
        <w:rPr>
          <w:rStyle w:val="None"/>
          <w:rFonts w:ascii="Times New Roman" w:hAnsi="Times New Roman" w:cs="Times New Roman"/>
          <w:sz w:val="20"/>
          <w:szCs w:val="20"/>
          <w:lang w:val="en-GB"/>
        </w:rPr>
        <w:t>Dewan, Angela and Darya Tara</w:t>
      </w:r>
      <w:r w:rsidR="00376693" w:rsidRPr="00907AC3">
        <w:rPr>
          <w:rStyle w:val="None"/>
          <w:rFonts w:ascii="Times New Roman" w:hAnsi="Times New Roman" w:cs="Times New Roman"/>
          <w:sz w:val="20"/>
          <w:szCs w:val="20"/>
          <w:lang w:val="en-GB"/>
        </w:rPr>
        <w:t>sova.</w:t>
      </w:r>
      <w:r w:rsidRPr="00907AC3">
        <w:rPr>
          <w:rStyle w:val="None"/>
          <w:rFonts w:ascii="Times New Roman" w:hAnsi="Times New Roman" w:cs="Times New Roman"/>
          <w:sz w:val="20"/>
          <w:szCs w:val="20"/>
          <w:lang w:val="en-GB"/>
        </w:rPr>
        <w:t xml:space="preserve"> </w:t>
      </w:r>
      <w:r w:rsidR="003A6167" w:rsidRPr="00907AC3">
        <w:rPr>
          <w:rStyle w:val="None"/>
          <w:rFonts w:ascii="Times New Roman" w:hAnsi="Times New Roman" w:cs="Times New Roman"/>
          <w:sz w:val="20"/>
          <w:szCs w:val="20"/>
          <w:lang w:val="en-GB"/>
        </w:rPr>
        <w:t>"</w:t>
      </w:r>
      <w:r w:rsidRPr="00907AC3">
        <w:rPr>
          <w:rStyle w:val="None"/>
          <w:rFonts w:ascii="Times New Roman" w:hAnsi="Times New Roman" w:cs="Times New Roman"/>
          <w:sz w:val="20"/>
          <w:szCs w:val="20"/>
          <w:lang w:val="en-GB"/>
        </w:rPr>
        <w:t>Russian Revolution: An awkwar</w:t>
      </w:r>
      <w:r w:rsidR="00376693" w:rsidRPr="00907AC3">
        <w:rPr>
          <w:rStyle w:val="None"/>
          <w:rFonts w:ascii="Times New Roman" w:hAnsi="Times New Roman" w:cs="Times New Roman"/>
          <w:sz w:val="20"/>
          <w:szCs w:val="20"/>
          <w:lang w:val="en-GB"/>
        </w:rPr>
        <w:t>d moment for Putin 100 years on.</w:t>
      </w:r>
      <w:r w:rsidR="003A6167" w:rsidRPr="00907AC3">
        <w:rPr>
          <w:rStyle w:val="None"/>
          <w:rFonts w:ascii="Times New Roman" w:hAnsi="Times New Roman" w:cs="Times New Roman"/>
          <w:sz w:val="20"/>
          <w:szCs w:val="20"/>
          <w:lang w:val="en-GB"/>
        </w:rPr>
        <w:t>"</w:t>
      </w:r>
      <w:r w:rsidRPr="00907AC3">
        <w:rPr>
          <w:rStyle w:val="None"/>
          <w:rFonts w:ascii="Times New Roman" w:hAnsi="Times New Roman" w:cs="Times New Roman"/>
          <w:sz w:val="20"/>
          <w:szCs w:val="20"/>
          <w:lang w:val="en-GB"/>
        </w:rPr>
        <w:t xml:space="preserve"> </w:t>
      </w:r>
      <w:r w:rsidRPr="00907AC3">
        <w:rPr>
          <w:rStyle w:val="None"/>
          <w:rFonts w:ascii="Times New Roman" w:hAnsi="Times New Roman" w:cs="Times New Roman"/>
          <w:i/>
          <w:sz w:val="20"/>
          <w:szCs w:val="20"/>
          <w:lang w:val="en-GB"/>
        </w:rPr>
        <w:t xml:space="preserve">CNN </w:t>
      </w:r>
      <w:r w:rsidR="00376693" w:rsidRPr="00907AC3">
        <w:rPr>
          <w:rFonts w:ascii="Times New Roman" w:hAnsi="Times New Roman" w:cs="Times New Roman"/>
          <w:sz w:val="20"/>
          <w:szCs w:val="20"/>
        </w:rPr>
        <w:t xml:space="preserve">Accesed 18 January 2018. </w:t>
      </w:r>
      <w:hyperlink r:id="rId9" w:history="1">
        <w:r w:rsidRPr="00907AC3">
          <w:rPr>
            <w:rStyle w:val="Hiperpovezava"/>
            <w:rFonts w:ascii="Times New Roman" w:hAnsi="Times New Roman" w:cs="Times New Roman"/>
            <w:sz w:val="20"/>
            <w:szCs w:val="20"/>
            <w:u w:val="none"/>
          </w:rPr>
          <w:t>http://edition.cnn.com/2017/03/08/europe/russian-revolution-100-years-putin/index.html</w:t>
        </w:r>
      </w:hyperlink>
      <w:r w:rsidRPr="00907AC3">
        <w:rPr>
          <w:rStyle w:val="None"/>
          <w:rFonts w:ascii="Times New Roman" w:hAnsi="Times New Roman" w:cs="Times New Roman"/>
          <w:sz w:val="20"/>
          <w:szCs w:val="20"/>
        </w:rPr>
        <w:t>.</w:t>
      </w:r>
    </w:p>
    <w:p w:rsidR="001238EB" w:rsidRPr="00907AC3" w:rsidRDefault="00B8580B" w:rsidP="00D43248">
      <w:pPr>
        <w:pStyle w:val="Body"/>
        <w:numPr>
          <w:ilvl w:val="0"/>
          <w:numId w:val="6"/>
        </w:numPr>
        <w:spacing w:after="0" w:line="360" w:lineRule="auto"/>
        <w:jc w:val="both"/>
        <w:rPr>
          <w:rFonts w:ascii="Times New Roman" w:eastAsia="Times New Roman" w:hAnsi="Times New Roman" w:cs="Times New Roman"/>
          <w:sz w:val="20"/>
          <w:szCs w:val="20"/>
          <w:lang w:val="en-GB"/>
        </w:rPr>
      </w:pPr>
      <w:r w:rsidRPr="00907AC3">
        <w:rPr>
          <w:rFonts w:ascii="Times New Roman" w:hAnsi="Times New Roman" w:cs="Times New Roman"/>
          <w:i/>
          <w:sz w:val="20"/>
          <w:szCs w:val="20"/>
          <w:lang w:val="en-GB"/>
        </w:rPr>
        <w:t>Newspapers.com</w:t>
      </w:r>
      <w:r w:rsidRPr="00907AC3">
        <w:rPr>
          <w:rFonts w:ascii="Times New Roman" w:hAnsi="Times New Roman" w:cs="Times New Roman"/>
          <w:sz w:val="20"/>
          <w:szCs w:val="20"/>
          <w:lang w:val="en-GB"/>
        </w:rPr>
        <w:t>.</w:t>
      </w:r>
      <w:r w:rsidR="00907AC3" w:rsidRPr="00907AC3">
        <w:rPr>
          <w:rFonts w:ascii="Times New Roman" w:hAnsi="Times New Roman" w:cs="Times New Roman"/>
          <w:iCs/>
          <w:color w:val="auto"/>
          <w:sz w:val="20"/>
          <w:szCs w:val="20"/>
        </w:rPr>
        <w:t xml:space="preserve"> Accesed</w:t>
      </w:r>
      <w:r w:rsidR="00907AC3" w:rsidRPr="00907AC3">
        <w:rPr>
          <w:rFonts w:ascii="Times New Roman" w:hAnsi="Times New Roman" w:cs="Times New Roman"/>
          <w:sz w:val="20"/>
          <w:szCs w:val="20"/>
        </w:rPr>
        <w:t xml:space="preserve"> 5 July 2017. </w:t>
      </w:r>
      <w:hyperlink r:id="rId10" w:anchor="lnd=1&amp;query=russian+revolution&amp;dr_year=1917-1919&amp;t=395" w:history="1">
        <w:r w:rsidR="00907AC3" w:rsidRPr="00907AC3">
          <w:rPr>
            <w:rStyle w:val="Hyperlink0"/>
            <w:rFonts w:eastAsia="Calibri"/>
            <w:color w:val="auto"/>
            <w:sz w:val="20"/>
            <w:szCs w:val="20"/>
            <w:u w:val="none"/>
          </w:rPr>
          <w:t>https://www.newspapers.com/search/#lnd=1&amp;query=russian+revolution&amp;dr_year=1917-1919&amp;t=395</w:t>
        </w:r>
      </w:hyperlink>
    </w:p>
    <w:p w:rsidR="001238EB" w:rsidRPr="00907AC3" w:rsidRDefault="00D06476" w:rsidP="00D43248">
      <w:pPr>
        <w:pStyle w:val="Body"/>
        <w:numPr>
          <w:ilvl w:val="0"/>
          <w:numId w:val="6"/>
        </w:numPr>
        <w:spacing w:after="0" w:line="360" w:lineRule="auto"/>
        <w:jc w:val="both"/>
        <w:rPr>
          <w:rFonts w:ascii="Times New Roman" w:eastAsia="Times New Roman" w:hAnsi="Times New Roman" w:cs="Times New Roman"/>
          <w:sz w:val="20"/>
          <w:szCs w:val="20"/>
          <w:lang w:val="en-GB"/>
        </w:rPr>
      </w:pPr>
      <w:r w:rsidRPr="00907AC3">
        <w:rPr>
          <w:rFonts w:ascii="Times New Roman" w:hAnsi="Times New Roman" w:cs="Times New Roman"/>
          <w:sz w:val="20"/>
          <w:szCs w:val="20"/>
        </w:rPr>
        <w:t>Reed, John.</w:t>
      </w:r>
      <w:r w:rsidRPr="00907AC3">
        <w:rPr>
          <w:rFonts w:ascii="Times New Roman" w:hAnsi="Times New Roman" w:cs="Times New Roman"/>
          <w:i/>
          <w:sz w:val="20"/>
          <w:szCs w:val="20"/>
        </w:rPr>
        <w:t xml:space="preserve"> Deset dni, ki so pretresli svet</w:t>
      </w:r>
      <w:r w:rsidR="00376693" w:rsidRPr="00907AC3">
        <w:rPr>
          <w:rFonts w:ascii="Times New Roman" w:hAnsi="Times New Roman" w:cs="Times New Roman"/>
          <w:sz w:val="20"/>
          <w:szCs w:val="20"/>
        </w:rPr>
        <w:t xml:space="preserve">. </w:t>
      </w:r>
      <w:r w:rsidR="00376693" w:rsidRPr="00907AC3">
        <w:rPr>
          <w:rFonts w:ascii="Times New Roman" w:hAnsi="Times New Roman" w:cs="Times New Roman"/>
          <w:sz w:val="20"/>
          <w:szCs w:val="20"/>
          <w:lang w:val="pt-PT"/>
        </w:rPr>
        <w:t>Available at:</w:t>
      </w:r>
      <w:r w:rsidR="00376693" w:rsidRPr="00907AC3">
        <w:rPr>
          <w:rFonts w:ascii="Times New Roman" w:hAnsi="Times New Roman" w:cs="Times New Roman"/>
          <w:sz w:val="20"/>
          <w:szCs w:val="20"/>
        </w:rPr>
        <w:t xml:space="preserve"> </w:t>
      </w:r>
      <w:hyperlink r:id="rId11" w:history="1">
        <w:r w:rsidR="00596E00" w:rsidRPr="00907AC3">
          <w:rPr>
            <w:rStyle w:val="Hiperpovezava"/>
            <w:rFonts w:ascii="Times New Roman" w:hAnsi="Times New Roman" w:cs="Times New Roman"/>
            <w:sz w:val="20"/>
            <w:szCs w:val="20"/>
            <w:u w:val="none"/>
          </w:rPr>
          <w:t>http://www.sistory.si/11686/37829</w:t>
        </w:r>
      </w:hyperlink>
      <w:r w:rsidRPr="00907AC3">
        <w:rPr>
          <w:rFonts w:ascii="Times New Roman" w:hAnsi="Times New Roman" w:cs="Times New Roman"/>
          <w:sz w:val="20"/>
          <w:szCs w:val="20"/>
        </w:rPr>
        <w:t>.</w:t>
      </w:r>
    </w:p>
    <w:p w:rsidR="001238EB" w:rsidRPr="00907AC3" w:rsidRDefault="00596E00" w:rsidP="00D43248">
      <w:pPr>
        <w:pStyle w:val="Body"/>
        <w:numPr>
          <w:ilvl w:val="0"/>
          <w:numId w:val="6"/>
        </w:numPr>
        <w:spacing w:after="0" w:line="360" w:lineRule="auto"/>
        <w:jc w:val="both"/>
        <w:rPr>
          <w:rFonts w:ascii="Times New Roman" w:eastAsia="Times New Roman" w:hAnsi="Times New Roman" w:cs="Times New Roman"/>
          <w:sz w:val="20"/>
          <w:szCs w:val="20"/>
        </w:rPr>
      </w:pPr>
      <w:r w:rsidRPr="00907AC3">
        <w:rPr>
          <w:rFonts w:ascii="Times New Roman" w:hAnsi="Times New Roman" w:cs="Times New Roman"/>
          <w:i/>
          <w:color w:val="auto"/>
          <w:sz w:val="20"/>
          <w:szCs w:val="20"/>
        </w:rPr>
        <w:t>RTV SLO</w:t>
      </w:r>
      <w:r w:rsidRPr="00907AC3">
        <w:rPr>
          <w:rFonts w:ascii="Times New Roman" w:hAnsi="Times New Roman" w:cs="Times New Roman"/>
          <w:color w:val="auto"/>
          <w:sz w:val="20"/>
          <w:szCs w:val="20"/>
        </w:rPr>
        <w:t xml:space="preserve">, </w:t>
      </w:r>
      <w:r w:rsidRPr="00907AC3">
        <w:rPr>
          <w:rFonts w:ascii="Times New Roman" w:hAnsi="Times New Roman" w:cs="Times New Roman"/>
          <w:i/>
          <w:color w:val="auto"/>
          <w:sz w:val="20"/>
          <w:szCs w:val="20"/>
        </w:rPr>
        <w:t>Radio Prvi</w:t>
      </w:r>
      <w:r w:rsidR="00140803" w:rsidRPr="00907AC3">
        <w:rPr>
          <w:rFonts w:ascii="Times New Roman" w:hAnsi="Times New Roman" w:cs="Times New Roman"/>
          <w:color w:val="auto"/>
          <w:sz w:val="20"/>
          <w:szCs w:val="20"/>
        </w:rPr>
        <w:t>.</w:t>
      </w:r>
      <w:r w:rsidRPr="00907AC3">
        <w:rPr>
          <w:rFonts w:ascii="Times New Roman" w:hAnsi="Times New Roman" w:cs="Times New Roman"/>
          <w:color w:val="auto"/>
          <w:sz w:val="20"/>
          <w:szCs w:val="20"/>
        </w:rPr>
        <w:t xml:space="preserve"> </w:t>
      </w:r>
      <w:r w:rsidR="00DF5108" w:rsidRPr="00907AC3">
        <w:rPr>
          <w:rFonts w:ascii="Times New Roman" w:hAnsi="Times New Roman" w:cs="Times New Roman"/>
          <w:color w:val="auto"/>
          <w:sz w:val="20"/>
          <w:szCs w:val="20"/>
        </w:rPr>
        <w:t>"</w:t>
      </w:r>
      <w:r w:rsidRPr="00907AC3">
        <w:rPr>
          <w:rFonts w:ascii="Times New Roman" w:eastAsia="Times New Roman" w:hAnsi="Times New Roman" w:cs="Times New Roman"/>
          <w:color w:val="auto"/>
          <w:sz w:val="20"/>
          <w:szCs w:val="20"/>
        </w:rPr>
        <w:t>Oktobrska revolucija, najpomembnejši dogode</w:t>
      </w:r>
      <w:r w:rsidR="00140803" w:rsidRPr="00907AC3">
        <w:rPr>
          <w:rFonts w:ascii="Times New Roman" w:eastAsia="Times New Roman" w:hAnsi="Times New Roman" w:cs="Times New Roman"/>
          <w:color w:val="auto"/>
          <w:sz w:val="20"/>
          <w:szCs w:val="20"/>
        </w:rPr>
        <w:t>k 20. stoletja.</w:t>
      </w:r>
      <w:r w:rsidR="00DF5108" w:rsidRPr="00907AC3">
        <w:rPr>
          <w:rFonts w:ascii="Times New Roman" w:eastAsia="Times New Roman" w:hAnsi="Times New Roman" w:cs="Times New Roman"/>
          <w:color w:val="auto"/>
          <w:sz w:val="20"/>
          <w:szCs w:val="20"/>
        </w:rPr>
        <w:t>"</w:t>
      </w:r>
      <w:r w:rsidRPr="00907AC3">
        <w:rPr>
          <w:rFonts w:ascii="Times New Roman" w:eastAsia="Times New Roman" w:hAnsi="Times New Roman" w:cs="Times New Roman"/>
          <w:color w:val="auto"/>
          <w:sz w:val="20"/>
          <w:szCs w:val="20"/>
        </w:rPr>
        <w:t xml:space="preserve"> Oddaja </w:t>
      </w:r>
      <w:r w:rsidRPr="00907AC3">
        <w:rPr>
          <w:rFonts w:ascii="Times New Roman" w:eastAsia="Times New Roman" w:hAnsi="Times New Roman" w:cs="Times New Roman"/>
          <w:bCs/>
          <w:color w:val="auto"/>
          <w:sz w:val="20"/>
          <w:szCs w:val="20"/>
        </w:rPr>
        <w:t>Intelekta,</w:t>
      </w:r>
      <w:r w:rsidR="00140803" w:rsidRPr="00907AC3">
        <w:rPr>
          <w:rFonts w:ascii="Times New Roman" w:eastAsia="Times New Roman" w:hAnsi="Times New Roman" w:cs="Times New Roman"/>
          <w:bCs/>
          <w:caps/>
          <w:color w:val="auto"/>
          <w:sz w:val="20"/>
          <w:szCs w:val="20"/>
        </w:rPr>
        <w:t xml:space="preserve"> 7. 11. 2017. </w:t>
      </w:r>
      <w:r w:rsidR="00140803" w:rsidRPr="00907AC3">
        <w:rPr>
          <w:rFonts w:ascii="Times New Roman" w:hAnsi="Times New Roman" w:cs="Times New Roman"/>
          <w:sz w:val="20"/>
          <w:szCs w:val="20"/>
          <w:lang w:val="pt-PT"/>
        </w:rPr>
        <w:t>Available at:</w:t>
      </w:r>
      <w:r w:rsidR="00140803" w:rsidRPr="00907AC3">
        <w:rPr>
          <w:rFonts w:ascii="Times New Roman" w:eastAsia="Times New Roman" w:hAnsi="Times New Roman" w:cs="Times New Roman"/>
          <w:bCs/>
          <w:caps/>
          <w:color w:val="auto"/>
          <w:sz w:val="20"/>
          <w:szCs w:val="20"/>
        </w:rPr>
        <w:t xml:space="preserve"> </w:t>
      </w:r>
      <w:hyperlink r:id="rId12" w:history="1">
        <w:r w:rsidRPr="00907AC3">
          <w:rPr>
            <w:rStyle w:val="Hiperpovezava"/>
            <w:rFonts w:ascii="Times New Roman" w:eastAsia="Times New Roman" w:hAnsi="Times New Roman" w:cs="Times New Roman"/>
            <w:bCs/>
            <w:caps/>
            <w:sz w:val="20"/>
            <w:szCs w:val="20"/>
            <w:u w:val="none"/>
          </w:rPr>
          <w:t>http://4d.rtvslo.si/arhiv/intelekta/174500787</w:t>
        </w:r>
      </w:hyperlink>
      <w:r w:rsidRPr="00907AC3">
        <w:rPr>
          <w:rFonts w:ascii="Times New Roman" w:eastAsia="Times New Roman" w:hAnsi="Times New Roman" w:cs="Times New Roman"/>
          <w:bCs/>
          <w:caps/>
          <w:color w:val="auto"/>
          <w:sz w:val="20"/>
          <w:szCs w:val="20"/>
        </w:rPr>
        <w:t>.</w:t>
      </w:r>
    </w:p>
    <w:p w:rsidR="001238EB" w:rsidRPr="00907AC3" w:rsidRDefault="00140803" w:rsidP="00D43248">
      <w:pPr>
        <w:pStyle w:val="Body"/>
        <w:numPr>
          <w:ilvl w:val="0"/>
          <w:numId w:val="6"/>
        </w:numPr>
        <w:spacing w:after="0" w:line="360" w:lineRule="auto"/>
        <w:jc w:val="both"/>
        <w:rPr>
          <w:rStyle w:val="None"/>
          <w:rFonts w:ascii="Times New Roman" w:eastAsia="Times New Roman" w:hAnsi="Times New Roman" w:cs="Times New Roman"/>
          <w:sz w:val="20"/>
          <w:szCs w:val="20"/>
        </w:rPr>
      </w:pPr>
      <w:r w:rsidRPr="00907AC3">
        <w:rPr>
          <w:rStyle w:val="None"/>
          <w:rFonts w:ascii="Times New Roman" w:hAnsi="Times New Roman" w:cs="Times New Roman"/>
          <w:i/>
          <w:sz w:val="20"/>
          <w:szCs w:val="20"/>
        </w:rPr>
        <w:t>RTV SLO.</w:t>
      </w:r>
      <w:r w:rsidR="00596E00" w:rsidRPr="00907AC3">
        <w:rPr>
          <w:rStyle w:val="None"/>
          <w:rFonts w:ascii="Times New Roman" w:hAnsi="Times New Roman" w:cs="Times New Roman"/>
          <w:i/>
          <w:sz w:val="20"/>
          <w:szCs w:val="20"/>
        </w:rPr>
        <w:t xml:space="preserve"> </w:t>
      </w:r>
      <w:r w:rsidR="00DF5108" w:rsidRPr="00907AC3">
        <w:rPr>
          <w:rStyle w:val="None"/>
          <w:rFonts w:ascii="Times New Roman" w:hAnsi="Times New Roman" w:cs="Times New Roman"/>
          <w:sz w:val="20"/>
          <w:szCs w:val="20"/>
        </w:rPr>
        <w:t>"</w:t>
      </w:r>
      <w:r w:rsidR="003A6167" w:rsidRPr="00907AC3">
        <w:rPr>
          <w:rStyle w:val="None"/>
          <w:rFonts w:ascii="Times New Roman" w:hAnsi="Times New Roman" w:cs="Times New Roman"/>
          <w:sz w:val="20"/>
          <w:szCs w:val="20"/>
        </w:rPr>
        <w:t>Majniška dekl</w:t>
      </w:r>
      <w:r w:rsidR="00596E00" w:rsidRPr="00907AC3">
        <w:rPr>
          <w:rStyle w:val="None"/>
          <w:rFonts w:ascii="Times New Roman" w:hAnsi="Times New Roman" w:cs="Times New Roman"/>
          <w:sz w:val="20"/>
          <w:szCs w:val="20"/>
        </w:rPr>
        <w:t>aracija 1917 (Sledi časa),</w:t>
      </w:r>
      <w:r w:rsidR="00DF5108"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18. 6. 2017. </w:t>
      </w:r>
      <w:r w:rsidRPr="00907AC3">
        <w:rPr>
          <w:rFonts w:ascii="Times New Roman" w:hAnsi="Times New Roman" w:cs="Times New Roman"/>
          <w:sz w:val="20"/>
          <w:szCs w:val="20"/>
          <w:lang w:val="pt-PT"/>
        </w:rPr>
        <w:t>Available at:</w:t>
      </w:r>
      <w:r w:rsidRPr="00907AC3">
        <w:rPr>
          <w:rStyle w:val="None"/>
          <w:rFonts w:ascii="Times New Roman" w:hAnsi="Times New Roman" w:cs="Times New Roman"/>
          <w:sz w:val="20"/>
          <w:szCs w:val="20"/>
        </w:rPr>
        <w:t xml:space="preserve"> </w:t>
      </w:r>
      <w:hyperlink r:id="rId13" w:history="1">
        <w:r w:rsidR="001238EB" w:rsidRPr="00907AC3">
          <w:rPr>
            <w:rStyle w:val="Hiperpovezava"/>
            <w:rFonts w:ascii="Times New Roman" w:hAnsi="Times New Roman" w:cs="Times New Roman"/>
            <w:sz w:val="20"/>
            <w:szCs w:val="20"/>
            <w:u w:val="none"/>
          </w:rPr>
          <w:t>http://4d.rtvslo.si/arhiv/sledi/174477695</w:t>
        </w:r>
      </w:hyperlink>
      <w:r w:rsidR="00596E00" w:rsidRPr="00907AC3">
        <w:rPr>
          <w:rStyle w:val="None"/>
          <w:rFonts w:ascii="Times New Roman" w:hAnsi="Times New Roman" w:cs="Times New Roman"/>
          <w:sz w:val="20"/>
          <w:szCs w:val="20"/>
        </w:rPr>
        <w:t>.</w:t>
      </w:r>
    </w:p>
    <w:p w:rsidR="001238EB" w:rsidRPr="00907AC3" w:rsidRDefault="00596E00" w:rsidP="00D43248">
      <w:pPr>
        <w:pStyle w:val="Body"/>
        <w:numPr>
          <w:ilvl w:val="0"/>
          <w:numId w:val="6"/>
        </w:numPr>
        <w:spacing w:after="0" w:line="360" w:lineRule="auto"/>
        <w:jc w:val="both"/>
        <w:rPr>
          <w:rFonts w:ascii="Times New Roman" w:eastAsia="Times New Roman" w:hAnsi="Times New Roman" w:cs="Times New Roman"/>
          <w:sz w:val="20"/>
          <w:szCs w:val="20"/>
        </w:rPr>
      </w:pPr>
      <w:r w:rsidRPr="00907AC3">
        <w:rPr>
          <w:rStyle w:val="None"/>
          <w:rFonts w:ascii="Times New Roman" w:hAnsi="Times New Roman" w:cs="Times New Roman"/>
          <w:i/>
          <w:sz w:val="20"/>
          <w:szCs w:val="20"/>
        </w:rPr>
        <w:t>RTV SLO</w:t>
      </w:r>
      <w:r w:rsidR="00140803"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w:t>
      </w:r>
      <w:r w:rsidR="00DF5108"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Revolucionar v talarju: Janez Evangelist Krek,</w:t>
      </w:r>
      <w:r w:rsidR="00DF5108" w:rsidRPr="00907AC3">
        <w:rPr>
          <w:rStyle w:val="None"/>
          <w:rFonts w:ascii="Times New Roman" w:hAnsi="Times New Roman" w:cs="Times New Roman"/>
          <w:sz w:val="20"/>
          <w:szCs w:val="20"/>
        </w:rPr>
        <w:t>"</w:t>
      </w:r>
      <w:r w:rsidRPr="00907AC3">
        <w:rPr>
          <w:rStyle w:val="None"/>
          <w:rFonts w:ascii="Times New Roman" w:hAnsi="Times New Roman" w:cs="Times New Roman"/>
          <w:sz w:val="20"/>
          <w:szCs w:val="20"/>
        </w:rPr>
        <w:t xml:space="preserve"> 8. 10. 2017</w:t>
      </w:r>
      <w:r w:rsidR="00140803" w:rsidRPr="00907AC3">
        <w:rPr>
          <w:rStyle w:val="None"/>
          <w:rFonts w:ascii="Times New Roman" w:hAnsi="Times New Roman" w:cs="Times New Roman"/>
          <w:sz w:val="20"/>
          <w:szCs w:val="20"/>
        </w:rPr>
        <w:t xml:space="preserve">. </w:t>
      </w:r>
      <w:r w:rsidR="00140803" w:rsidRPr="00907AC3">
        <w:rPr>
          <w:rFonts w:ascii="Times New Roman" w:hAnsi="Times New Roman" w:cs="Times New Roman"/>
          <w:sz w:val="20"/>
          <w:szCs w:val="20"/>
          <w:lang w:val="pt-PT"/>
        </w:rPr>
        <w:t>Available at:</w:t>
      </w:r>
      <w:r w:rsidRPr="00907AC3">
        <w:rPr>
          <w:rStyle w:val="None"/>
          <w:rFonts w:ascii="Times New Roman" w:hAnsi="Times New Roman" w:cs="Times New Roman"/>
          <w:sz w:val="20"/>
          <w:szCs w:val="20"/>
        </w:rPr>
        <w:t xml:space="preserve"> </w:t>
      </w:r>
      <w:hyperlink r:id="rId14" w:history="1">
        <w:r w:rsidR="001238EB" w:rsidRPr="00907AC3">
          <w:rPr>
            <w:rStyle w:val="Hiperpovezava"/>
            <w:rFonts w:ascii="Times New Roman" w:hAnsi="Times New Roman" w:cs="Times New Roman"/>
            <w:sz w:val="20"/>
            <w:szCs w:val="20"/>
            <w:u w:val="none"/>
          </w:rPr>
          <w:t>http://4d.rtvslo.si/arhiv/dokumentarni-filmi-in-oddaje-kulturno-umetniski-program/174495515</w:t>
        </w:r>
      </w:hyperlink>
      <w:r w:rsidRPr="00907AC3">
        <w:rPr>
          <w:rStyle w:val="None"/>
          <w:rFonts w:ascii="Times New Roman" w:hAnsi="Times New Roman" w:cs="Times New Roman"/>
          <w:sz w:val="20"/>
          <w:szCs w:val="20"/>
        </w:rPr>
        <w:t>.</w:t>
      </w:r>
    </w:p>
    <w:p w:rsidR="00B6176A" w:rsidRPr="00907AC3" w:rsidRDefault="00B6176A" w:rsidP="00D43248">
      <w:pPr>
        <w:pStyle w:val="Body"/>
        <w:numPr>
          <w:ilvl w:val="0"/>
          <w:numId w:val="6"/>
        </w:numPr>
        <w:spacing w:after="0" w:line="360" w:lineRule="auto"/>
        <w:jc w:val="both"/>
        <w:rPr>
          <w:rFonts w:ascii="Times New Roman" w:eastAsia="Times New Roman" w:hAnsi="Times New Roman" w:cs="Times New Roman"/>
          <w:sz w:val="20"/>
          <w:szCs w:val="20"/>
          <w:lang w:val="en-GB"/>
        </w:rPr>
      </w:pPr>
      <w:r w:rsidRPr="00907AC3">
        <w:rPr>
          <w:rStyle w:val="None"/>
          <w:rFonts w:ascii="Times New Roman" w:hAnsi="Times New Roman" w:cs="Times New Roman"/>
          <w:color w:val="auto"/>
          <w:sz w:val="20"/>
          <w:szCs w:val="20"/>
          <w:lang w:val="en-GB"/>
        </w:rPr>
        <w:t>Walker, Shaun.</w:t>
      </w:r>
      <w:r w:rsidRPr="00907AC3">
        <w:rPr>
          <w:rFonts w:ascii="Times New Roman" w:hAnsi="Times New Roman" w:cs="Times New Roman"/>
          <w:bCs/>
          <w:color w:val="auto"/>
          <w:sz w:val="20"/>
          <w:szCs w:val="20"/>
          <w:lang w:val="en-GB"/>
        </w:rPr>
        <w:t xml:space="preserve"> </w:t>
      </w:r>
      <w:r w:rsidR="003A6167" w:rsidRPr="00907AC3">
        <w:rPr>
          <w:rFonts w:ascii="Times New Roman" w:hAnsi="Times New Roman" w:cs="Times New Roman"/>
          <w:bCs/>
          <w:color w:val="auto"/>
          <w:sz w:val="20"/>
          <w:szCs w:val="20"/>
          <w:lang w:val="en-GB"/>
        </w:rPr>
        <w:t>"</w:t>
      </w:r>
      <w:r w:rsidRPr="00907AC3">
        <w:rPr>
          <w:rFonts w:ascii="Times New Roman" w:hAnsi="Times New Roman" w:cs="Times New Roman"/>
          <w:bCs/>
          <w:color w:val="auto"/>
          <w:sz w:val="20"/>
          <w:szCs w:val="20"/>
          <w:lang w:val="en-GB"/>
        </w:rPr>
        <w:t>Tragedy or triumph? Russians agonise ov</w:t>
      </w:r>
      <w:r w:rsidR="00140803" w:rsidRPr="00907AC3">
        <w:rPr>
          <w:rFonts w:ascii="Times New Roman" w:hAnsi="Times New Roman" w:cs="Times New Roman"/>
          <w:bCs/>
          <w:color w:val="auto"/>
          <w:sz w:val="20"/>
          <w:szCs w:val="20"/>
          <w:lang w:val="en-GB"/>
        </w:rPr>
        <w:t>er how to mark 1917 revolutions.</w:t>
      </w:r>
      <w:r w:rsidR="003A6167" w:rsidRPr="00907AC3">
        <w:rPr>
          <w:rFonts w:ascii="Times New Roman" w:hAnsi="Times New Roman" w:cs="Times New Roman"/>
          <w:bCs/>
          <w:color w:val="auto"/>
          <w:sz w:val="20"/>
          <w:szCs w:val="20"/>
          <w:lang w:val="en-GB"/>
        </w:rPr>
        <w:t>"</w:t>
      </w:r>
      <w:r w:rsidRPr="00907AC3">
        <w:rPr>
          <w:rFonts w:ascii="Times New Roman" w:hAnsi="Times New Roman" w:cs="Times New Roman"/>
          <w:bCs/>
          <w:color w:val="auto"/>
          <w:sz w:val="20"/>
          <w:szCs w:val="20"/>
          <w:lang w:val="en-GB"/>
        </w:rPr>
        <w:t xml:space="preserve"> </w:t>
      </w:r>
      <w:r w:rsidRPr="00907AC3">
        <w:rPr>
          <w:rFonts w:ascii="Times New Roman" w:hAnsi="Times New Roman" w:cs="Times New Roman"/>
          <w:bCs/>
          <w:i/>
          <w:color w:val="auto"/>
          <w:sz w:val="20"/>
          <w:szCs w:val="20"/>
          <w:lang w:val="en-GB"/>
        </w:rPr>
        <w:t>The Guardian</w:t>
      </w:r>
      <w:r w:rsidRPr="00907AC3">
        <w:rPr>
          <w:rFonts w:ascii="Times New Roman" w:hAnsi="Times New Roman" w:cs="Times New Roman"/>
          <w:bCs/>
          <w:color w:val="auto"/>
          <w:sz w:val="20"/>
          <w:szCs w:val="20"/>
          <w:lang w:val="en-GB"/>
        </w:rPr>
        <w:t>, 17. 12. 2016</w:t>
      </w:r>
      <w:r w:rsidR="00140803" w:rsidRPr="00907AC3">
        <w:rPr>
          <w:rFonts w:ascii="Times New Roman" w:hAnsi="Times New Roman" w:cs="Times New Roman"/>
          <w:bCs/>
          <w:color w:val="auto"/>
          <w:sz w:val="20"/>
          <w:szCs w:val="20"/>
          <w:lang w:val="en-GB"/>
        </w:rPr>
        <w:t xml:space="preserve">. </w:t>
      </w:r>
      <w:r w:rsidR="00140803" w:rsidRPr="00907AC3">
        <w:rPr>
          <w:rFonts w:ascii="Times New Roman" w:hAnsi="Times New Roman" w:cs="Times New Roman"/>
          <w:sz w:val="20"/>
          <w:szCs w:val="20"/>
          <w:lang w:val="pt-PT"/>
        </w:rPr>
        <w:t>Available at:</w:t>
      </w:r>
      <w:r w:rsidR="00140803" w:rsidRPr="00907AC3">
        <w:rPr>
          <w:rFonts w:ascii="Times New Roman" w:hAnsi="Times New Roman" w:cs="Times New Roman"/>
          <w:bCs/>
          <w:color w:val="auto"/>
          <w:sz w:val="20"/>
          <w:szCs w:val="20"/>
          <w:lang w:val="en-GB"/>
        </w:rPr>
        <w:t xml:space="preserve"> </w:t>
      </w:r>
      <w:hyperlink r:id="rId15" w:history="1">
        <w:r w:rsidR="00D34A58" w:rsidRPr="00907AC3">
          <w:rPr>
            <w:rStyle w:val="Hiperpovezava"/>
            <w:rFonts w:ascii="Times New Roman" w:hAnsi="Times New Roman" w:cs="Times New Roman"/>
            <w:bCs/>
            <w:color w:val="auto"/>
            <w:sz w:val="20"/>
            <w:szCs w:val="20"/>
            <w:u w:val="none"/>
            <w:lang w:val="en-GB"/>
          </w:rPr>
          <w:t>https://www.theguardian.com/world/2016/dec/17/russia-1917-revolutions-legacy-lenin-putin</w:t>
        </w:r>
      </w:hyperlink>
      <w:r w:rsidRPr="00907AC3">
        <w:rPr>
          <w:rFonts w:ascii="Times New Roman" w:hAnsi="Times New Roman" w:cs="Times New Roman"/>
          <w:bCs/>
          <w:color w:val="auto"/>
          <w:sz w:val="20"/>
          <w:szCs w:val="20"/>
          <w:lang w:val="en-GB"/>
        </w:rPr>
        <w:t>.</w:t>
      </w:r>
    </w:p>
    <w:p w:rsidR="00D34A58" w:rsidRPr="00D43248" w:rsidRDefault="00D34A58" w:rsidP="00D43248">
      <w:pPr>
        <w:pStyle w:val="Body"/>
        <w:spacing w:after="0" w:line="360" w:lineRule="auto"/>
        <w:jc w:val="both"/>
        <w:rPr>
          <w:rStyle w:val="None"/>
          <w:rFonts w:ascii="Times New Roman" w:eastAsia="Times New Roman" w:hAnsi="Times New Roman" w:cs="Times New Roman"/>
          <w:sz w:val="24"/>
          <w:szCs w:val="24"/>
          <w:lang w:val="en-GB"/>
        </w:rPr>
      </w:pPr>
    </w:p>
    <w:p w:rsidR="00AB4D07" w:rsidRPr="00D43248" w:rsidRDefault="00AB4D07" w:rsidP="00D43248">
      <w:pPr>
        <w:pStyle w:val="Body"/>
        <w:spacing w:after="0" w:line="360" w:lineRule="auto"/>
        <w:jc w:val="both"/>
        <w:rPr>
          <w:rStyle w:val="None"/>
          <w:rFonts w:ascii="Times New Roman" w:eastAsia="Times New Roman" w:hAnsi="Times New Roman" w:cs="Times New Roman"/>
          <w:sz w:val="24"/>
          <w:szCs w:val="24"/>
          <w:lang w:val="en-GB"/>
        </w:rPr>
      </w:pPr>
    </w:p>
    <w:p w:rsidR="00AB4D07" w:rsidRPr="00843A68" w:rsidRDefault="002B1D63" w:rsidP="00D43248">
      <w:pPr>
        <w:pStyle w:val="Body"/>
        <w:spacing w:after="0" w:line="360" w:lineRule="auto"/>
        <w:jc w:val="center"/>
        <w:rPr>
          <w:rStyle w:val="None"/>
          <w:rFonts w:ascii="Times New Roman" w:eastAsia="Times New Roman" w:hAnsi="Times New Roman" w:cs="Times New Roman"/>
          <w:sz w:val="20"/>
          <w:szCs w:val="24"/>
          <w:lang w:val="en-GB"/>
        </w:rPr>
      </w:pPr>
      <w:r w:rsidRPr="00843A68">
        <w:rPr>
          <w:rStyle w:val="None"/>
          <w:rFonts w:ascii="Times New Roman" w:hAnsi="Times New Roman" w:cs="Times New Roman"/>
          <w:sz w:val="20"/>
          <w:szCs w:val="24"/>
          <w:lang w:val="en-GB"/>
        </w:rPr>
        <w:t>Jure Gašparič</w:t>
      </w:r>
    </w:p>
    <w:p w:rsidR="00AB4D07" w:rsidRPr="00843A68" w:rsidRDefault="00814EF2" w:rsidP="00D43248">
      <w:pPr>
        <w:pStyle w:val="Body"/>
        <w:spacing w:after="0" w:line="360" w:lineRule="auto"/>
        <w:jc w:val="center"/>
        <w:rPr>
          <w:rStyle w:val="None"/>
          <w:rFonts w:ascii="Times New Roman" w:hAnsi="Times New Roman" w:cs="Times New Roman"/>
          <w:bCs/>
          <w:sz w:val="20"/>
          <w:szCs w:val="24"/>
          <w:lang w:val="en-GB"/>
        </w:rPr>
      </w:pPr>
      <w:r w:rsidRPr="00843A68">
        <w:rPr>
          <w:rStyle w:val="None"/>
          <w:rFonts w:ascii="Times New Roman" w:hAnsi="Times New Roman" w:cs="Times New Roman"/>
          <w:bCs/>
          <w:sz w:val="20"/>
          <w:szCs w:val="24"/>
          <w:lang w:val="en-GB"/>
        </w:rPr>
        <w:t>SPREMINJAJOČ POGLED NA RUSKO REVOLUCIJO – SLOVENIJA V GLOBALNI PERSPEKTIVI</w:t>
      </w:r>
    </w:p>
    <w:p w:rsidR="002B1D63" w:rsidRPr="00843A68" w:rsidRDefault="002B1D63" w:rsidP="00D43248">
      <w:pPr>
        <w:pStyle w:val="Body"/>
        <w:spacing w:after="0" w:line="360" w:lineRule="auto"/>
        <w:jc w:val="center"/>
        <w:rPr>
          <w:rStyle w:val="None"/>
          <w:rFonts w:ascii="Times New Roman" w:eastAsia="Times New Roman" w:hAnsi="Times New Roman" w:cs="Times New Roman"/>
          <w:bCs/>
          <w:sz w:val="20"/>
          <w:szCs w:val="24"/>
          <w:lang w:val="en-GB"/>
        </w:rPr>
      </w:pPr>
      <w:r w:rsidRPr="00843A68">
        <w:rPr>
          <w:rStyle w:val="None"/>
          <w:rFonts w:ascii="Times New Roman" w:hAnsi="Times New Roman" w:cs="Times New Roman"/>
          <w:bCs/>
          <w:sz w:val="20"/>
          <w:szCs w:val="24"/>
          <w:lang w:val="en-GB"/>
        </w:rPr>
        <w:t>POVZETEK</w:t>
      </w:r>
    </w:p>
    <w:p w:rsidR="00AB4D07" w:rsidRPr="00843A68" w:rsidRDefault="00AB4D07" w:rsidP="00D43248">
      <w:pPr>
        <w:pStyle w:val="Body"/>
        <w:spacing w:after="0" w:line="360" w:lineRule="auto"/>
        <w:jc w:val="both"/>
        <w:rPr>
          <w:rStyle w:val="None"/>
          <w:rFonts w:ascii="Times New Roman" w:eastAsia="Times New Roman" w:hAnsi="Times New Roman" w:cs="Times New Roman"/>
          <w:sz w:val="20"/>
          <w:szCs w:val="24"/>
        </w:rPr>
      </w:pPr>
    </w:p>
    <w:p w:rsidR="00AB4D07" w:rsidRPr="00843A68" w:rsidRDefault="00814EF2" w:rsidP="00D43248">
      <w:pPr>
        <w:pStyle w:val="Body"/>
        <w:spacing w:after="0" w:line="360" w:lineRule="auto"/>
        <w:ind w:firstLine="708"/>
        <w:jc w:val="both"/>
        <w:rPr>
          <w:rStyle w:val="None"/>
          <w:rFonts w:ascii="Times New Roman" w:eastAsia="Times New Roman" w:hAnsi="Times New Roman" w:cs="Times New Roman"/>
          <w:sz w:val="20"/>
          <w:szCs w:val="24"/>
        </w:rPr>
      </w:pPr>
      <w:r w:rsidRPr="00843A68">
        <w:rPr>
          <w:rStyle w:val="None"/>
          <w:rFonts w:ascii="Times New Roman" w:hAnsi="Times New Roman" w:cs="Times New Roman"/>
          <w:sz w:val="20"/>
          <w:szCs w:val="24"/>
        </w:rPr>
        <w:t>Med letoma 1917 in 1924 so po skoraj vsej zemeljski obli izhajali podlistki in komentarji o svetovnem pomenu dogajanja v Rusiji. Množičnemu ocenjevanju so se pridružili tudi številni pisci s slovenskega ozemlja. Želji, podati svojo oceno, se niso mogli upreti v nobenem političnem taboru (ne liberalnem, ne katoliškem, ne marksističnem), pri nobeni politični skupini. Tedaj sploh ni šlo za komunizem, so pisali, marveč za veliko več, za prekrajanje (preoblikovanje) človeka. Revolucija je odprla neslutene možnosti. Na Slovenskem so nanjo sprva zrli v pričakovanju boljšega (četudi zavedajoč se nevarnosti), konec tridesetih let pa se je ocena zaostrila. Časniki so ugotavljali, da je komunizem "le utopija", v slovenskem katoliškem političnem taboru so zapisali: "Rdeči paradiž na zemlji je v resnici ves rdeč – od prelite človeške krvi."</w:t>
      </w:r>
    </w:p>
    <w:p w:rsidR="00AB4D07" w:rsidRPr="00843A68" w:rsidRDefault="00814EF2" w:rsidP="00D43248">
      <w:pPr>
        <w:pStyle w:val="Body"/>
        <w:spacing w:after="0" w:line="360" w:lineRule="auto"/>
        <w:ind w:firstLine="708"/>
        <w:jc w:val="both"/>
        <w:rPr>
          <w:rStyle w:val="None"/>
          <w:rFonts w:ascii="Times New Roman" w:eastAsia="Times New Roman" w:hAnsi="Times New Roman" w:cs="Times New Roman"/>
          <w:sz w:val="20"/>
          <w:szCs w:val="24"/>
        </w:rPr>
      </w:pPr>
      <w:r w:rsidRPr="00843A68">
        <w:rPr>
          <w:rStyle w:val="None"/>
          <w:rFonts w:ascii="Times New Roman" w:hAnsi="Times New Roman" w:cs="Times New Roman"/>
          <w:sz w:val="20"/>
          <w:szCs w:val="24"/>
        </w:rPr>
        <w:t xml:space="preserve">Po drugi svetovni vojni se je ocenjevanje ruskega oktobra v Sloveniji in nasploh v Jugoslaviji precej spremenilo. Če je pred letom 1945 opazovalec lahko spremljal številne kritične, a tudi pozitivne ocene revolucije, prvih odtlej ni bilo več najti. V prvem obdobju po koncu vojne so prevladovale le panegirične hvalnice in nekritični hvalospevi. Po sporu z Informbirojem leta 1948 je nato razumljivo prišlo do delnega preobrata, ki pa v bistvu ni zadeval idejnih prvin ruskega Oktobra. Jugoslovanska državna in partijska ideologija se namreč oktobrski revoluciji nista odrekli. Ta je ostajala eden od fundamentov sistema. </w:t>
      </w:r>
    </w:p>
    <w:p w:rsidR="00AB4D07" w:rsidRPr="00843A68" w:rsidRDefault="00814EF2" w:rsidP="00D43248">
      <w:pPr>
        <w:pStyle w:val="Body"/>
        <w:spacing w:after="0" w:line="360" w:lineRule="auto"/>
        <w:ind w:firstLine="708"/>
        <w:jc w:val="both"/>
        <w:rPr>
          <w:rStyle w:val="None"/>
          <w:rFonts w:ascii="Times New Roman" w:eastAsia="Times New Roman" w:hAnsi="Times New Roman" w:cs="Times New Roman"/>
          <w:sz w:val="20"/>
          <w:szCs w:val="24"/>
        </w:rPr>
      </w:pPr>
      <w:r w:rsidRPr="00843A68">
        <w:rPr>
          <w:rStyle w:val="None"/>
          <w:rFonts w:ascii="Times New Roman" w:hAnsi="Times New Roman" w:cs="Times New Roman"/>
          <w:sz w:val="20"/>
          <w:szCs w:val="24"/>
        </w:rPr>
        <w:t xml:space="preserve">Do večjih sprememb v odnosu do ruskega Oktobra tako na globalni kot na slovenski ravni je prišlo konec osemdesetih let, ko se je zamajala bipolarna ureditev sveta. </w:t>
      </w:r>
    </w:p>
    <w:p w:rsidR="00AB4D07" w:rsidRPr="00843A68" w:rsidRDefault="00814EF2" w:rsidP="00D43248">
      <w:pPr>
        <w:pStyle w:val="Body"/>
        <w:spacing w:after="0" w:line="360" w:lineRule="auto"/>
        <w:ind w:firstLine="708"/>
        <w:jc w:val="both"/>
        <w:rPr>
          <w:rStyle w:val="None"/>
          <w:rFonts w:ascii="Times New Roman" w:eastAsia="Times New Roman" w:hAnsi="Times New Roman" w:cs="Times New Roman"/>
          <w:sz w:val="20"/>
          <w:szCs w:val="24"/>
        </w:rPr>
      </w:pPr>
      <w:r w:rsidRPr="00843A68">
        <w:rPr>
          <w:rStyle w:val="None"/>
          <w:rFonts w:ascii="Times New Roman" w:hAnsi="Times New Roman" w:cs="Times New Roman"/>
          <w:sz w:val="20"/>
          <w:szCs w:val="24"/>
        </w:rPr>
        <w:t xml:space="preserve">Njegova izzivalna moč je nato začela zginevati. Ruski oktober danes tako deluje "včerajšnje", kot daven dogodek, čigar posledice so se že razblinile. Kakor da so se velike možnosti, ki jih je po mnenju številnih opazovalcev odprla revolucija, z letom 1990 dokončno izčrpale. </w:t>
      </w:r>
    </w:p>
    <w:p w:rsidR="00AB4D07" w:rsidRDefault="00AB4D07" w:rsidP="00D43248">
      <w:pPr>
        <w:pStyle w:val="Body"/>
        <w:spacing w:after="0" w:line="360" w:lineRule="auto"/>
        <w:jc w:val="both"/>
        <w:rPr>
          <w:rStyle w:val="None"/>
          <w:rFonts w:ascii="Times New Roman" w:eastAsia="Times New Roman" w:hAnsi="Times New Roman" w:cs="Times New Roman"/>
          <w:sz w:val="24"/>
          <w:szCs w:val="24"/>
        </w:rPr>
      </w:pPr>
    </w:p>
    <w:p w:rsidR="005F6323" w:rsidRPr="00D43248" w:rsidRDefault="005F6323" w:rsidP="00D43248">
      <w:pPr>
        <w:pStyle w:val="Body"/>
        <w:spacing w:after="0" w:line="360" w:lineRule="auto"/>
        <w:jc w:val="both"/>
        <w:rPr>
          <w:rStyle w:val="None"/>
          <w:rFonts w:ascii="Times New Roman" w:eastAsia="Times New Roman" w:hAnsi="Times New Roman" w:cs="Times New Roman"/>
          <w:sz w:val="24"/>
          <w:szCs w:val="24"/>
        </w:rPr>
      </w:pPr>
    </w:p>
    <w:p w:rsidR="00AB4D07" w:rsidRPr="00D43248" w:rsidRDefault="00814EF2" w:rsidP="00D43248">
      <w:pPr>
        <w:pStyle w:val="Body"/>
        <w:spacing w:after="0" w:line="360" w:lineRule="auto"/>
        <w:ind w:firstLine="708"/>
        <w:jc w:val="both"/>
        <w:rPr>
          <w:rFonts w:ascii="Times New Roman" w:hAnsi="Times New Roman" w:cs="Times New Roman"/>
          <w:sz w:val="24"/>
          <w:szCs w:val="24"/>
          <w:lang w:val="en-GB"/>
        </w:rPr>
      </w:pPr>
      <w:r w:rsidRPr="00D43248">
        <w:rPr>
          <w:rStyle w:val="None"/>
          <w:rFonts w:ascii="Times New Roman" w:hAnsi="Times New Roman" w:cs="Times New Roman"/>
          <w:sz w:val="24"/>
          <w:szCs w:val="24"/>
          <w:lang w:val="en-GB"/>
        </w:rPr>
        <w:t xml:space="preserve"> </w:t>
      </w:r>
    </w:p>
    <w:sectPr w:rsidR="00AB4D07" w:rsidRPr="00D43248">
      <w:footerReference w:type="default" r:id="rId1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693" w:rsidRDefault="00376693">
      <w:r>
        <w:separator/>
      </w:r>
    </w:p>
  </w:endnote>
  <w:endnote w:type="continuationSeparator" w:id="0">
    <w:p w:rsidR="00376693" w:rsidRDefault="0037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693" w:rsidRDefault="00376693">
    <w:pPr>
      <w:pStyle w:val="Noga"/>
      <w:tabs>
        <w:tab w:val="clear" w:pos="9072"/>
        <w:tab w:val="right" w:pos="8280"/>
      </w:tabs>
      <w:jc w:val="right"/>
    </w:pPr>
    <w:r>
      <w:fldChar w:fldCharType="begin"/>
    </w:r>
    <w:r>
      <w:instrText xml:space="preserve"> PAGE </w:instrText>
    </w:r>
    <w:r>
      <w:fldChar w:fldCharType="separate"/>
    </w:r>
    <w:r w:rsidR="008C302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693" w:rsidRDefault="00376693">
      <w:r>
        <w:separator/>
      </w:r>
    </w:p>
  </w:footnote>
  <w:footnote w:type="continuationSeparator" w:id="0">
    <w:p w:rsidR="00376693" w:rsidRDefault="00376693">
      <w:r>
        <w:continuationSeparator/>
      </w:r>
    </w:p>
  </w:footnote>
  <w:footnote w:type="continuationNotice" w:id="1">
    <w:p w:rsidR="00376693" w:rsidRDefault="00376693"/>
  </w:footnote>
  <w:footnote w:id="2">
    <w:p w:rsidR="00376693" w:rsidRPr="00843A68" w:rsidRDefault="00376693" w:rsidP="00843A68">
      <w:pPr>
        <w:pStyle w:val="Sprotnaopomba-besedilo"/>
        <w:spacing w:after="0"/>
      </w:pPr>
      <w:r>
        <w:rPr>
          <w:rStyle w:val="Sprotnaopomba-sklic"/>
        </w:rPr>
        <w:t>*</w:t>
      </w:r>
      <w:r>
        <w:t xml:space="preserve"> </w:t>
      </w:r>
      <w:r>
        <w:rPr>
          <w:rFonts w:ascii="Times New Roman" w:hAnsi="Times New Roman" w:cs="Times New Roman"/>
          <w:b/>
          <w:shd w:val="clear" w:color="auto" w:fill="FFFFFF"/>
        </w:rPr>
        <w:t>S</w:t>
      </w:r>
      <w:r w:rsidRPr="00073321">
        <w:rPr>
          <w:rFonts w:ascii="Times New Roman" w:hAnsi="Times New Roman" w:cs="Times New Roman"/>
          <w:b/>
          <w:shd w:val="clear" w:color="auto" w:fill="FFFFFF"/>
        </w:rPr>
        <w:t>enior researcher, PhD, Institute of Contemporary History, Kongresni trg 1, 1000</w:t>
      </w:r>
      <w:r>
        <w:rPr>
          <w:rFonts w:ascii="Times New Roman" w:hAnsi="Times New Roman" w:cs="Times New Roman"/>
          <w:b/>
          <w:shd w:val="clear" w:color="auto" w:fill="FFFFFF"/>
        </w:rPr>
        <w:t xml:space="preserve"> </w:t>
      </w:r>
      <w:r w:rsidRPr="009D1960">
        <w:rPr>
          <w:rFonts w:ascii="Times New Roman" w:hAnsi="Times New Roman" w:cs="Times New Roman"/>
          <w:i/>
          <w:iCs/>
          <w:lang w:val="en-GB"/>
        </w:rPr>
        <w:t>–</w:t>
      </w:r>
      <w:r>
        <w:rPr>
          <w:rFonts w:ascii="Times New Roman" w:hAnsi="Times New Roman" w:cs="Times New Roman"/>
          <w:i/>
          <w:iCs/>
          <w:lang w:val="en-GB"/>
        </w:rPr>
        <w:t xml:space="preserve"> </w:t>
      </w:r>
      <w:r w:rsidRPr="00073321">
        <w:rPr>
          <w:rFonts w:ascii="Times New Roman" w:hAnsi="Times New Roman" w:cs="Times New Roman"/>
          <w:b/>
          <w:shd w:val="clear" w:color="auto" w:fill="FFFFFF"/>
        </w:rPr>
        <w:t>Ljubljana, Slovenia,</w:t>
      </w:r>
      <w:r w:rsidRPr="00073321">
        <w:rPr>
          <w:rStyle w:val="apple-converted-space"/>
          <w:rFonts w:ascii="Times New Roman" w:hAnsi="Times New Roman" w:cs="Times New Roman"/>
          <w:shd w:val="clear" w:color="auto" w:fill="FFFFFF"/>
        </w:rPr>
        <w:t> </w:t>
      </w:r>
      <w:hyperlink r:id="rId1" w:history="1">
        <w:r w:rsidRPr="00843A68">
          <w:rPr>
            <w:rStyle w:val="Hiperpovezava"/>
            <w:rFonts w:ascii="Times New Roman" w:hAnsi="Times New Roman" w:cs="Times New Roman"/>
            <w:b/>
            <w:color w:val="auto"/>
            <w:u w:val="none"/>
            <w:shd w:val="clear" w:color="auto" w:fill="FFFFFF"/>
          </w:rPr>
          <w:t>jure.gasparic@inz.si</w:t>
        </w:r>
      </w:hyperlink>
    </w:p>
  </w:footnote>
  <w:footnote w:id="3">
    <w:p w:rsidR="00376693" w:rsidRPr="00843A68" w:rsidRDefault="00376693" w:rsidP="00843A68">
      <w:pPr>
        <w:pStyle w:val="Sprotnaopomba-besedilo"/>
        <w:spacing w:after="0"/>
        <w:rPr>
          <w:lang w:val="de-AT"/>
        </w:rPr>
      </w:pPr>
      <w:r w:rsidRPr="00843A68">
        <w:rPr>
          <w:rStyle w:val="Sprotnaopomba-sklic"/>
          <w:lang w:val="en-GB"/>
        </w:rPr>
        <w:t>**</w:t>
      </w:r>
      <w:r w:rsidRPr="00843A68">
        <w:rPr>
          <w:lang w:val="en-GB"/>
        </w:rPr>
        <w:t xml:space="preserve"> </w:t>
      </w:r>
      <w:r w:rsidRPr="00843A68">
        <w:rPr>
          <w:rFonts w:ascii="Times New Roman" w:eastAsia="Times New Roman" w:hAnsi="Times New Roman" w:cs="Times New Roman"/>
          <w:bdr w:val="none" w:sz="0" w:space="0" w:color="auto"/>
          <w:shd w:val="clear" w:color="auto" w:fill="FFFFFF"/>
        </w:rPr>
        <w:t xml:space="preserve">The author acknowledges the financial support from the Slovenian Research Agency (research core funding No. </w:t>
      </w:r>
      <w:r w:rsidRPr="00843A68">
        <w:rPr>
          <w:rFonts w:ascii="Times New Roman" w:eastAsia="Times New Roman" w:hAnsi="Times New Roman" w:cs="Times New Roman"/>
          <w:bdr w:val="none" w:sz="0" w:space="0" w:color="auto"/>
          <w:shd w:val="clear" w:color="auto" w:fill="FFFFFF"/>
          <w:lang w:val="de-AT"/>
        </w:rPr>
        <w:t>P6-0281).</w:t>
      </w:r>
    </w:p>
  </w:footnote>
  <w:footnote w:id="4">
    <w:p w:rsidR="00376693" w:rsidRPr="00D43248" w:rsidRDefault="00376693" w:rsidP="00D43248">
      <w:pPr>
        <w:pStyle w:val="Brezrazmikov"/>
        <w:rPr>
          <w:sz w:val="20"/>
          <w:szCs w:val="20"/>
          <w:lang w:val="de-AT"/>
        </w:rPr>
      </w:pPr>
      <w:r w:rsidRPr="00D43248">
        <w:rPr>
          <w:rFonts w:eastAsia="Times New Roman"/>
          <w:sz w:val="20"/>
          <w:szCs w:val="20"/>
          <w:vertAlign w:val="superscript"/>
          <w:lang w:val="sv-SE"/>
        </w:rPr>
        <w:footnoteRef/>
      </w:r>
      <w:r w:rsidRPr="00D43248">
        <w:rPr>
          <w:sz w:val="20"/>
          <w:szCs w:val="20"/>
          <w:lang w:val="de-DE"/>
        </w:rPr>
        <w:t xml:space="preserve"> "Ein halbes Jahrhundert nach Bronsteins Geburtstags-Putsch,"</w:t>
      </w:r>
      <w:r w:rsidRPr="00D43248">
        <w:rPr>
          <w:i/>
          <w:iCs/>
          <w:sz w:val="20"/>
          <w:szCs w:val="20"/>
          <w:lang w:val="de-DE"/>
        </w:rPr>
        <w:t xml:space="preserve"> Spiegel</w:t>
      </w:r>
      <w:r w:rsidRPr="00D43248">
        <w:rPr>
          <w:sz w:val="20"/>
          <w:szCs w:val="20"/>
          <w:lang w:val="de-AT"/>
        </w:rPr>
        <w:t>, Nr</w:t>
      </w:r>
      <w:r w:rsidRPr="00D43248">
        <w:rPr>
          <w:sz w:val="20"/>
          <w:szCs w:val="20"/>
          <w:lang w:val="de-DE"/>
        </w:rPr>
        <w:t>. 43 (1967), 153</w:t>
      </w:r>
      <w:r w:rsidRPr="00D43248">
        <w:rPr>
          <w:sz w:val="20"/>
          <w:szCs w:val="20"/>
          <w:lang w:val="de-AT"/>
        </w:rPr>
        <w:t>–</w:t>
      </w:r>
      <w:r w:rsidRPr="00D43248">
        <w:rPr>
          <w:sz w:val="20"/>
          <w:szCs w:val="20"/>
          <w:lang w:val="de-DE"/>
        </w:rPr>
        <w:t>56.</w:t>
      </w:r>
    </w:p>
  </w:footnote>
  <w:footnote w:id="5">
    <w:p w:rsidR="00376693" w:rsidRPr="00D43248" w:rsidRDefault="00376693" w:rsidP="00D43248">
      <w:pPr>
        <w:pStyle w:val="Brezrazmikov"/>
        <w:rPr>
          <w:sz w:val="20"/>
          <w:szCs w:val="20"/>
          <w:lang w:val="de-AT"/>
        </w:rPr>
      </w:pPr>
      <w:r w:rsidRPr="00D43248">
        <w:rPr>
          <w:rFonts w:eastAsia="Times New Roman"/>
          <w:sz w:val="20"/>
          <w:szCs w:val="20"/>
          <w:u w:color="FF0000"/>
          <w:vertAlign w:val="superscript"/>
          <w:lang w:val="sv-SE"/>
        </w:rPr>
        <w:footnoteRef/>
      </w:r>
      <w:r w:rsidRPr="00D43248">
        <w:rPr>
          <w:sz w:val="20"/>
          <w:szCs w:val="20"/>
          <w:lang w:val="de-DE"/>
        </w:rPr>
        <w:t xml:space="preserve"> Stefan Zweig, „</w:t>
      </w:r>
      <w:r w:rsidRPr="00D43248">
        <w:rPr>
          <w:sz w:val="20"/>
          <w:szCs w:val="20"/>
          <w:lang w:val="de-AT"/>
        </w:rPr>
        <w:t>Plombirani vlak,“</w:t>
      </w:r>
      <w:r w:rsidRPr="00D43248">
        <w:rPr>
          <w:i/>
          <w:iCs/>
          <w:sz w:val="20"/>
          <w:szCs w:val="20"/>
          <w:lang w:val="de-AT"/>
        </w:rPr>
        <w:t xml:space="preserve"> </w:t>
      </w:r>
      <w:r w:rsidRPr="00D43248">
        <w:rPr>
          <w:iCs/>
          <w:sz w:val="20"/>
          <w:szCs w:val="20"/>
          <w:lang w:val="de-AT"/>
        </w:rPr>
        <w:t>in:</w:t>
      </w:r>
      <w:r w:rsidRPr="00D43248">
        <w:rPr>
          <w:i/>
          <w:iCs/>
          <w:sz w:val="20"/>
          <w:szCs w:val="20"/>
          <w:lang w:val="de-AT"/>
        </w:rPr>
        <w:t xml:space="preserve"> Zvezdni trenutki človeštva</w:t>
      </w:r>
      <w:r w:rsidRPr="00D43248">
        <w:rPr>
          <w:sz w:val="20"/>
          <w:szCs w:val="20"/>
          <w:lang w:val="de-AT"/>
        </w:rPr>
        <w:t xml:space="preserve"> (Celovec: Mohorjeva, 2004), 187–96. Original: Stefan Zweig, „The Miniature Der Versiegelte Zug,“</w:t>
      </w:r>
      <w:r w:rsidRPr="00D43248">
        <w:rPr>
          <w:i/>
          <w:iCs/>
          <w:sz w:val="20"/>
          <w:szCs w:val="20"/>
          <w:lang w:val="de-AT"/>
        </w:rPr>
        <w:t xml:space="preserve"> </w:t>
      </w:r>
      <w:r w:rsidRPr="00D43248">
        <w:rPr>
          <w:iCs/>
          <w:sz w:val="20"/>
          <w:szCs w:val="20"/>
          <w:lang w:val="de-AT"/>
        </w:rPr>
        <w:t>in:</w:t>
      </w:r>
      <w:r w:rsidRPr="00D43248">
        <w:rPr>
          <w:i/>
          <w:iCs/>
          <w:sz w:val="20"/>
          <w:szCs w:val="20"/>
          <w:lang w:val="de-AT"/>
        </w:rPr>
        <w:t xml:space="preserve"> Sternstunden der Menscheit</w:t>
      </w:r>
      <w:r w:rsidRPr="00D43248">
        <w:rPr>
          <w:sz w:val="20"/>
          <w:szCs w:val="20"/>
          <w:lang w:val="de-AT"/>
        </w:rPr>
        <w:t>.</w:t>
      </w:r>
    </w:p>
  </w:footnote>
  <w:footnote w:id="6">
    <w:p w:rsidR="00376693" w:rsidRPr="00D43248" w:rsidRDefault="00376693" w:rsidP="00D43248">
      <w:pPr>
        <w:pStyle w:val="Brezrazmikov"/>
        <w:rPr>
          <w:sz w:val="20"/>
          <w:szCs w:val="20"/>
          <w:lang w:val="en-GB"/>
        </w:rPr>
      </w:pPr>
      <w:r w:rsidRPr="00D43248">
        <w:rPr>
          <w:sz w:val="20"/>
          <w:szCs w:val="20"/>
          <w:vertAlign w:val="superscript"/>
        </w:rPr>
        <w:footnoteRef/>
      </w:r>
      <w:r w:rsidRPr="00CD3D1D">
        <w:rPr>
          <w:sz w:val="20"/>
          <w:szCs w:val="20"/>
          <w:lang w:val="en-GB"/>
        </w:rPr>
        <w:t xml:space="preserve"> </w:t>
      </w:r>
      <w:r w:rsidRPr="00D43248">
        <w:rPr>
          <w:sz w:val="20"/>
          <w:szCs w:val="20"/>
          <w:lang w:val="en-GB"/>
        </w:rPr>
        <w:t>The celebration of the 50th anniversary of the Revolution in Moscow was attended by 1000 foreign journalists, and the event was broadcast by the Eurovision network.</w:t>
      </w:r>
      <w:r w:rsidRPr="00D43248">
        <w:rPr>
          <w:sz w:val="20"/>
          <w:szCs w:val="20"/>
          <w:lang w:val="sl-SI"/>
        </w:rPr>
        <w:t xml:space="preserve"> </w:t>
      </w:r>
      <w:r w:rsidRPr="00CD3D1D">
        <w:rPr>
          <w:sz w:val="20"/>
          <w:szCs w:val="20"/>
          <w:lang w:val="en-GB"/>
        </w:rPr>
        <w:t>– "Za 50-letnico revolucije nad sto tujih delegacij,"</w:t>
      </w:r>
      <w:r w:rsidRPr="00CD3D1D">
        <w:rPr>
          <w:i/>
          <w:sz w:val="20"/>
          <w:szCs w:val="20"/>
          <w:lang w:val="en-GB"/>
        </w:rPr>
        <w:t xml:space="preserve"> Delo</w:t>
      </w:r>
      <w:r w:rsidRPr="00CD3D1D">
        <w:rPr>
          <w:sz w:val="20"/>
          <w:szCs w:val="20"/>
          <w:lang w:val="en-GB"/>
        </w:rPr>
        <w:t xml:space="preserve">, 29. </w:t>
      </w:r>
      <w:r w:rsidRPr="00D43248">
        <w:rPr>
          <w:sz w:val="20"/>
          <w:szCs w:val="20"/>
          <w:lang w:val="en-GB"/>
        </w:rPr>
        <w:t>10. 1967.</w:t>
      </w:r>
    </w:p>
  </w:footnote>
  <w:footnote w:id="7">
    <w:p w:rsidR="00376693" w:rsidRPr="00BF48B8" w:rsidRDefault="00376693" w:rsidP="00C65CD4">
      <w:pPr>
        <w:pStyle w:val="Body"/>
        <w:spacing w:after="0" w:line="240" w:lineRule="auto"/>
        <w:rPr>
          <w:rFonts w:ascii="Times New Roman" w:hAnsi="Times New Roman" w:cs="Times New Roman"/>
          <w:sz w:val="20"/>
          <w:szCs w:val="20"/>
        </w:rPr>
      </w:pPr>
      <w:r w:rsidRPr="00BF48B8">
        <w:rPr>
          <w:rFonts w:ascii="Times New Roman" w:eastAsia="Times New Roman" w:hAnsi="Times New Roman" w:cs="Times New Roman"/>
          <w:sz w:val="20"/>
          <w:szCs w:val="20"/>
          <w:vertAlign w:val="superscript"/>
          <w:lang w:val="sv-SE"/>
        </w:rPr>
        <w:footnoteRef/>
      </w:r>
      <w:r w:rsidRPr="00BF48B8">
        <w:rPr>
          <w:rFonts w:ascii="Times New Roman" w:hAnsi="Times New Roman" w:cs="Times New Roman"/>
          <w:sz w:val="20"/>
          <w:szCs w:val="20"/>
        </w:rPr>
        <w:t xml:space="preserve"> </w:t>
      </w:r>
      <w:r w:rsidRPr="00BF48B8">
        <w:rPr>
          <w:rFonts w:ascii="Times New Roman" w:hAnsi="Times New Roman" w:cs="Times New Roman"/>
          <w:sz w:val="20"/>
          <w:szCs w:val="20"/>
          <w:lang w:val="en-US"/>
        </w:rPr>
        <w:t xml:space="preserve">Edward Crankshaw, </w:t>
      </w:r>
      <w:r>
        <w:rPr>
          <w:rFonts w:ascii="Times New Roman" w:hAnsi="Times New Roman" w:cs="Times New Roman"/>
          <w:sz w:val="20"/>
          <w:szCs w:val="20"/>
          <w:lang w:val="en-US"/>
        </w:rPr>
        <w:t>"</w:t>
      </w:r>
      <w:r w:rsidRPr="00BF48B8">
        <w:rPr>
          <w:rFonts w:ascii="Times New Roman" w:hAnsi="Times New Roman" w:cs="Times New Roman"/>
          <w:sz w:val="20"/>
          <w:szCs w:val="20"/>
          <w:lang w:val="en-US"/>
        </w:rPr>
        <w:t>The Coup That Changed the World (Cont.) Lenin had invoked the masses; now he brought them to heel,</w:t>
      </w:r>
      <w:r>
        <w:rPr>
          <w:rFonts w:ascii="Times New Roman" w:hAnsi="Times New Roman" w:cs="Times New Roman"/>
          <w:sz w:val="20"/>
          <w:szCs w:val="20"/>
          <w:lang w:val="en-US"/>
        </w:rPr>
        <w:t xml:space="preserve">" </w:t>
      </w:r>
      <w:r w:rsidRPr="00BF48B8">
        <w:rPr>
          <w:rFonts w:ascii="Times New Roman" w:hAnsi="Times New Roman" w:cs="Times New Roman"/>
          <w:i/>
          <w:iCs/>
          <w:sz w:val="20"/>
          <w:szCs w:val="20"/>
          <w:lang w:val="en-US"/>
        </w:rPr>
        <w:t>The New York Times</w:t>
      </w:r>
      <w:r w:rsidRPr="00BF48B8">
        <w:rPr>
          <w:rFonts w:ascii="Times New Roman" w:hAnsi="Times New Roman" w:cs="Times New Roman"/>
          <w:sz w:val="20"/>
          <w:szCs w:val="20"/>
          <w:lang w:val="en-US"/>
        </w:rPr>
        <w:t xml:space="preserve">, 19. 2. 1967, 235. </w:t>
      </w:r>
    </w:p>
  </w:footnote>
  <w:footnote w:id="8">
    <w:p w:rsidR="00376693" w:rsidRPr="00BF48B8" w:rsidRDefault="00376693" w:rsidP="00C65CD4">
      <w:pPr>
        <w:pStyle w:val="Sprotnaopomba-besedilo"/>
        <w:spacing w:after="0" w:line="240" w:lineRule="auto"/>
        <w:rPr>
          <w:rFonts w:ascii="Times New Roman" w:hAnsi="Times New Roman" w:cs="Times New Roman"/>
          <w:lang w:val="sl-SI"/>
        </w:rPr>
      </w:pPr>
      <w:r w:rsidRPr="00BF48B8">
        <w:rPr>
          <w:rFonts w:ascii="Times New Roman" w:eastAsia="Times New Roman" w:hAnsi="Times New Roman" w:cs="Times New Roman"/>
          <w:vertAlign w:val="superscript"/>
          <w:lang w:val="sv-SE"/>
        </w:rPr>
        <w:footnoteRef/>
      </w:r>
      <w:r w:rsidRPr="00BF48B8">
        <w:rPr>
          <w:rFonts w:ascii="Times New Roman" w:hAnsi="Times New Roman" w:cs="Times New Roman"/>
          <w:lang w:val="sl-SI"/>
        </w:rPr>
        <w:t xml:space="preserve"> </w:t>
      </w:r>
      <w:r w:rsidRPr="00D43248">
        <w:rPr>
          <w:rFonts w:ascii="Times New Roman" w:hAnsi="Times New Roman" w:cs="Times New Roman"/>
          <w:color w:val="auto"/>
          <w:u w:color="FF0000"/>
          <w:lang w:val="en-GB"/>
        </w:rPr>
        <w:t xml:space="preserve">The discussions and considerations were published in a special topical issue of the </w:t>
      </w:r>
      <w:r w:rsidRPr="00D43248">
        <w:rPr>
          <w:rFonts w:ascii="Times New Roman" w:hAnsi="Times New Roman" w:cs="Times New Roman"/>
          <w:i/>
          <w:color w:val="auto"/>
          <w:u w:color="FF0000"/>
          <w:lang w:val="en-GB"/>
        </w:rPr>
        <w:t>Prispevki za zgodovino delavskega gibanja</w:t>
      </w:r>
      <w:r w:rsidRPr="00D43248">
        <w:rPr>
          <w:rFonts w:ascii="Times New Roman" w:hAnsi="Times New Roman" w:cs="Times New Roman"/>
          <w:color w:val="auto"/>
          <w:u w:color="FF0000"/>
          <w:lang w:val="en-GB"/>
        </w:rPr>
        <w:t xml:space="preserve"> publication [Contributions to the History of the Workers' Movement] (today </w:t>
      </w:r>
      <w:r w:rsidRPr="00D43248">
        <w:rPr>
          <w:rFonts w:ascii="Times New Roman" w:hAnsi="Times New Roman" w:cs="Times New Roman"/>
          <w:i/>
          <w:iCs/>
          <w:color w:val="auto"/>
          <w:u w:color="FF0000"/>
          <w:lang w:val="sl-SI"/>
        </w:rPr>
        <w:t>Prispevki za novejšo zgodovino</w:t>
      </w:r>
      <w:r w:rsidRPr="00D43248">
        <w:rPr>
          <w:color w:val="auto"/>
        </w:rPr>
        <w:t xml:space="preserve"> </w:t>
      </w:r>
      <w:r w:rsidRPr="00D43248">
        <w:rPr>
          <w:rFonts w:ascii="Times New Roman" w:hAnsi="Times New Roman" w:cs="Times New Roman"/>
          <w:color w:val="auto"/>
          <w:u w:color="FF0000"/>
          <w:lang w:val="en-GB"/>
        </w:rPr>
        <w:t>[Contributions</w:t>
      </w:r>
      <w:r w:rsidRPr="00D43248">
        <w:rPr>
          <w:rFonts w:ascii="Times New Roman" w:hAnsi="Times New Roman" w:cs="Times New Roman"/>
          <w:iCs/>
          <w:color w:val="auto"/>
          <w:u w:color="FF0000"/>
          <w:lang w:val="sl-SI"/>
        </w:rPr>
        <w:t xml:space="preserve"> to Contemporary History</w:t>
      </w:r>
      <w:r w:rsidRPr="00D43248">
        <w:rPr>
          <w:rFonts w:ascii="Times New Roman" w:hAnsi="Times New Roman" w:cs="Times New Roman"/>
          <w:color w:val="auto"/>
          <w:u w:color="FF0000"/>
          <w:lang w:val="en-GB"/>
        </w:rPr>
        <w:t>].</w:t>
      </w:r>
      <w:r w:rsidRPr="00D43248">
        <w:rPr>
          <w:rFonts w:ascii="Times New Roman" w:hAnsi="Times New Roman" w:cs="Times New Roman"/>
          <w:color w:val="auto"/>
          <w:lang w:val="sl-SI"/>
        </w:rPr>
        <w:t xml:space="preserve"> </w:t>
      </w:r>
      <w:r w:rsidRPr="00D43248">
        <w:rPr>
          <w:rFonts w:ascii="Times New Roman" w:hAnsi="Times New Roman" w:cs="Times New Roman"/>
          <w:i/>
          <w:iCs/>
          <w:color w:val="auto"/>
          <w:lang w:val="sl-SI"/>
        </w:rPr>
        <w:t>Prispevki za zgodovino delavskega gibanja</w:t>
      </w:r>
      <w:r w:rsidRPr="00D43248">
        <w:rPr>
          <w:rFonts w:ascii="Times New Roman" w:hAnsi="Times New Roman" w:cs="Times New Roman"/>
          <w:color w:val="auto"/>
          <w:lang w:val="sl-SI"/>
        </w:rPr>
        <w:t xml:space="preserve"> VII, Nr. 1-2 (1967): </w:t>
      </w:r>
      <w:r w:rsidRPr="00D43248">
        <w:rPr>
          <w:rFonts w:ascii="Times New Roman" w:hAnsi="Times New Roman" w:cs="Times New Roman"/>
          <w:i/>
          <w:color w:val="auto"/>
          <w:lang w:val="sl-SI"/>
        </w:rPr>
        <w:t>Zbornik razprav in obravnav znanstvenega posvetovanja Ob 50. obletnici oktobrske revolucije in ob 30. obletnici ustanovnega</w:t>
      </w:r>
      <w:r w:rsidRPr="00C65CD4">
        <w:rPr>
          <w:rFonts w:ascii="Times New Roman" w:hAnsi="Times New Roman" w:cs="Times New Roman"/>
          <w:i/>
          <w:lang w:val="sl-SI"/>
        </w:rPr>
        <w:t xml:space="preserve"> kongresa Komunistične partije Slovenije v Ljubljani od 2. do 4. novembra 1967</w:t>
      </w:r>
      <w:r w:rsidRPr="00BF48B8">
        <w:rPr>
          <w:rFonts w:ascii="Times New Roman" w:hAnsi="Times New Roman" w:cs="Times New Roman"/>
          <w:lang w:val="sl-SI"/>
        </w:rPr>
        <w:t>.</w:t>
      </w:r>
    </w:p>
  </w:footnote>
  <w:footnote w:id="9">
    <w:p w:rsidR="00376693" w:rsidRPr="00BF48B8" w:rsidRDefault="00376693" w:rsidP="00C65CD4">
      <w:pPr>
        <w:pStyle w:val="Sprotnaopomba-besedilo"/>
        <w:spacing w:after="0" w:line="240" w:lineRule="auto"/>
        <w:rPr>
          <w:rFonts w:ascii="Times New Roman" w:hAnsi="Times New Roman" w:cs="Times New Roman"/>
          <w:color w:val="auto"/>
          <w:lang w:val="sl-SI"/>
        </w:rPr>
      </w:pPr>
      <w:r w:rsidRPr="00BF48B8">
        <w:rPr>
          <w:rFonts w:ascii="Times New Roman" w:eastAsia="Times New Roman" w:hAnsi="Times New Roman" w:cs="Times New Roman"/>
          <w:color w:val="auto"/>
          <w:u w:color="FF0000"/>
          <w:vertAlign w:val="superscript"/>
          <w:lang w:val="de-DE"/>
        </w:rPr>
        <w:footnoteRef/>
      </w:r>
      <w:r w:rsidRPr="00BF48B8">
        <w:rPr>
          <w:rFonts w:ascii="Times New Roman" w:hAnsi="Times New Roman" w:cs="Times New Roman"/>
          <w:color w:val="auto"/>
          <w:lang w:val="sl-SI"/>
        </w:rPr>
        <w:t xml:space="preserve"> Boris Ziherl, </w:t>
      </w:r>
      <w:r>
        <w:rPr>
          <w:rFonts w:ascii="Times New Roman" w:hAnsi="Times New Roman" w:cs="Times New Roman"/>
          <w:color w:val="auto"/>
          <w:lang w:val="sl-SI"/>
        </w:rPr>
        <w:t>"</w:t>
      </w:r>
      <w:r w:rsidRPr="00BF48B8">
        <w:rPr>
          <w:rFonts w:ascii="Times New Roman" w:hAnsi="Times New Roman" w:cs="Times New Roman"/>
          <w:color w:val="auto"/>
          <w:lang w:val="sl-SI"/>
        </w:rPr>
        <w:t>Dve obletnici</w:t>
      </w:r>
      <w:r>
        <w:rPr>
          <w:rFonts w:ascii="Times New Roman" w:hAnsi="Times New Roman" w:cs="Times New Roman"/>
          <w:color w:val="auto"/>
          <w:lang w:val="sl-SI"/>
        </w:rPr>
        <w:t>,"</w:t>
      </w:r>
      <w:r w:rsidRPr="00BF48B8">
        <w:rPr>
          <w:rFonts w:ascii="Times New Roman" w:hAnsi="Times New Roman" w:cs="Times New Roman"/>
          <w:color w:val="auto"/>
          <w:lang w:val="sl-SI"/>
        </w:rPr>
        <w:t xml:space="preserve"> </w:t>
      </w:r>
      <w:r w:rsidRPr="00BF48B8">
        <w:rPr>
          <w:rFonts w:ascii="Times New Roman" w:hAnsi="Times New Roman" w:cs="Times New Roman"/>
          <w:i/>
          <w:iCs/>
          <w:color w:val="auto"/>
          <w:lang w:val="sl-SI"/>
        </w:rPr>
        <w:t>Prispevki za zgodovino delavskega gibanja</w:t>
      </w:r>
      <w:r w:rsidRPr="00BF48B8">
        <w:rPr>
          <w:rFonts w:ascii="Times New Roman" w:hAnsi="Times New Roman" w:cs="Times New Roman"/>
          <w:color w:val="auto"/>
          <w:lang w:val="sl-SI"/>
        </w:rPr>
        <w:t xml:space="preserve"> VII</w:t>
      </w:r>
      <w:r>
        <w:rPr>
          <w:rFonts w:ascii="Times New Roman" w:hAnsi="Times New Roman" w:cs="Times New Roman"/>
          <w:color w:val="auto"/>
          <w:lang w:val="sl-SI"/>
        </w:rPr>
        <w:t xml:space="preserve">, </w:t>
      </w:r>
      <w:r w:rsidRPr="00BF48B8">
        <w:rPr>
          <w:rFonts w:ascii="Times New Roman" w:hAnsi="Times New Roman" w:cs="Times New Roman"/>
          <w:color w:val="auto"/>
          <w:lang w:val="sl-SI"/>
        </w:rPr>
        <w:t>Nr. 1-2</w:t>
      </w:r>
      <w:r>
        <w:rPr>
          <w:rFonts w:ascii="Times New Roman" w:hAnsi="Times New Roman" w:cs="Times New Roman"/>
          <w:color w:val="auto"/>
          <w:lang w:val="sl-SI"/>
        </w:rPr>
        <w:t xml:space="preserve"> (</w:t>
      </w:r>
      <w:r w:rsidRPr="00BF48B8">
        <w:rPr>
          <w:rFonts w:ascii="Times New Roman" w:hAnsi="Times New Roman" w:cs="Times New Roman"/>
          <w:color w:val="auto"/>
          <w:lang w:val="sl-SI"/>
        </w:rPr>
        <w:t>1967</w:t>
      </w:r>
      <w:r>
        <w:rPr>
          <w:rFonts w:ascii="Times New Roman" w:hAnsi="Times New Roman" w:cs="Times New Roman"/>
          <w:color w:val="auto"/>
          <w:lang w:val="sl-SI"/>
        </w:rPr>
        <w:t>):</w:t>
      </w:r>
      <w:r w:rsidRPr="00BF48B8">
        <w:rPr>
          <w:rFonts w:ascii="Times New Roman" w:hAnsi="Times New Roman" w:cs="Times New Roman"/>
          <w:color w:val="auto"/>
          <w:lang w:val="sl-SI"/>
        </w:rPr>
        <w:t xml:space="preserve"> 9-19.</w:t>
      </w:r>
    </w:p>
  </w:footnote>
  <w:footnote w:id="10">
    <w:p w:rsidR="00376693" w:rsidRPr="00BF48B8" w:rsidRDefault="00376693" w:rsidP="00EA1A88">
      <w:pPr>
        <w:pStyle w:val="Sprotnaopomba-besedilo"/>
        <w:spacing w:after="0" w:line="240" w:lineRule="auto"/>
        <w:rPr>
          <w:rFonts w:ascii="Times New Roman" w:hAnsi="Times New Roman" w:cs="Times New Roman"/>
          <w:color w:val="auto"/>
          <w:lang w:val="fr-FR"/>
        </w:rPr>
      </w:pPr>
      <w:r w:rsidRPr="00BF48B8">
        <w:rPr>
          <w:rStyle w:val="None"/>
          <w:rFonts w:ascii="Times New Roman" w:hAnsi="Times New Roman" w:cs="Times New Roman"/>
          <w:color w:val="auto"/>
          <w:vertAlign w:val="superscript"/>
        </w:rPr>
        <w:footnoteRef/>
      </w:r>
      <w:r w:rsidRPr="00BF48B8">
        <w:rPr>
          <w:rFonts w:ascii="Times New Roman" w:hAnsi="Times New Roman" w:cs="Times New Roman"/>
          <w:color w:val="auto"/>
          <w:lang w:val="fr-FR"/>
        </w:rPr>
        <w:t xml:space="preserve"> </w:t>
      </w:r>
      <w:r>
        <w:rPr>
          <w:rFonts w:ascii="Times New Roman" w:hAnsi="Times New Roman" w:cs="Times New Roman"/>
          <w:color w:val="auto"/>
          <w:lang w:val="fr-FR"/>
        </w:rPr>
        <w:t>"</w:t>
      </w:r>
      <w:r w:rsidRPr="00BF48B8">
        <w:rPr>
          <w:rFonts w:ascii="Times New Roman" w:hAnsi="Times New Roman" w:cs="Times New Roman"/>
          <w:color w:val="auto"/>
          <w:lang w:val="fr-FR"/>
        </w:rPr>
        <w:t>Ljubljana je počastila petdesetletnico Oktobra;</w:t>
      </w:r>
      <w:r>
        <w:rPr>
          <w:rFonts w:ascii="Times New Roman" w:hAnsi="Times New Roman" w:cs="Times New Roman"/>
          <w:color w:val="auto"/>
          <w:lang w:val="fr-FR"/>
        </w:rPr>
        <w:t>" "Sprejem za udeležence Oktobra,"</w:t>
      </w:r>
      <w:r w:rsidRPr="00BF48B8">
        <w:rPr>
          <w:rFonts w:ascii="Times New Roman" w:hAnsi="Times New Roman" w:cs="Times New Roman"/>
          <w:color w:val="auto"/>
          <w:lang w:val="fr-FR"/>
        </w:rPr>
        <w:t xml:space="preserve"> </w:t>
      </w:r>
      <w:r w:rsidRPr="00BF48B8">
        <w:rPr>
          <w:rFonts w:ascii="Times New Roman" w:hAnsi="Times New Roman" w:cs="Times New Roman"/>
          <w:i/>
          <w:color w:val="auto"/>
          <w:lang w:val="fr-FR"/>
        </w:rPr>
        <w:t>Delo</w:t>
      </w:r>
      <w:r w:rsidRPr="00BF48B8">
        <w:rPr>
          <w:rFonts w:ascii="Times New Roman" w:hAnsi="Times New Roman" w:cs="Times New Roman"/>
          <w:color w:val="auto"/>
          <w:lang w:val="fr-FR"/>
        </w:rPr>
        <w:t>, 7. 11. 1967.</w:t>
      </w:r>
    </w:p>
  </w:footnote>
  <w:footnote w:id="11">
    <w:p w:rsidR="00376693" w:rsidRPr="00BF48B8" w:rsidRDefault="00376693" w:rsidP="00843A68">
      <w:pPr>
        <w:pStyle w:val="Sprotnaopomba-besedilo"/>
        <w:spacing w:after="0" w:line="240" w:lineRule="auto"/>
        <w:rPr>
          <w:rFonts w:ascii="Times New Roman" w:hAnsi="Times New Roman" w:cs="Times New Roman"/>
          <w:color w:val="auto"/>
          <w:lang w:val="fr-FR"/>
        </w:rPr>
      </w:pPr>
      <w:r w:rsidRPr="00BF48B8">
        <w:rPr>
          <w:rStyle w:val="None"/>
          <w:rFonts w:ascii="Times New Roman" w:hAnsi="Times New Roman" w:cs="Times New Roman"/>
          <w:color w:val="auto"/>
          <w:vertAlign w:val="superscript"/>
        </w:rPr>
        <w:footnoteRef/>
      </w:r>
      <w:r w:rsidRPr="00BF48B8">
        <w:rPr>
          <w:rFonts w:ascii="Times New Roman" w:hAnsi="Times New Roman" w:cs="Times New Roman"/>
          <w:color w:val="auto"/>
          <w:lang w:val="fr-FR"/>
        </w:rPr>
        <w:t xml:space="preserve"> Dušan Dolinar, </w:t>
      </w:r>
      <w:r>
        <w:rPr>
          <w:rFonts w:ascii="Times New Roman" w:hAnsi="Times New Roman" w:cs="Times New Roman"/>
          <w:color w:val="auto"/>
          <w:lang w:val="fr-FR"/>
        </w:rPr>
        <w:t>"</w:t>
      </w:r>
      <w:r w:rsidRPr="00BF48B8">
        <w:rPr>
          <w:rFonts w:ascii="Times New Roman" w:hAnsi="Times New Roman" w:cs="Times New Roman"/>
          <w:color w:val="auto"/>
          <w:lang w:val="fr-FR"/>
        </w:rPr>
        <w:t>Pet desetletij Oktobra,</w:t>
      </w:r>
      <w:r>
        <w:rPr>
          <w:rFonts w:ascii="Times New Roman" w:hAnsi="Times New Roman" w:cs="Times New Roman"/>
          <w:color w:val="auto"/>
          <w:lang w:val="fr-FR"/>
        </w:rPr>
        <w:t>"</w:t>
      </w:r>
      <w:r w:rsidRPr="00BF48B8">
        <w:rPr>
          <w:rFonts w:ascii="Times New Roman" w:hAnsi="Times New Roman" w:cs="Times New Roman"/>
          <w:color w:val="auto"/>
          <w:lang w:val="fr-FR"/>
        </w:rPr>
        <w:t xml:space="preserve"> </w:t>
      </w:r>
      <w:r w:rsidRPr="00BF48B8">
        <w:rPr>
          <w:rFonts w:ascii="Times New Roman" w:hAnsi="Times New Roman" w:cs="Times New Roman"/>
          <w:i/>
          <w:color w:val="auto"/>
          <w:lang w:val="fr-FR"/>
        </w:rPr>
        <w:t>Delo</w:t>
      </w:r>
      <w:r w:rsidRPr="00BF48B8">
        <w:rPr>
          <w:rFonts w:ascii="Times New Roman" w:hAnsi="Times New Roman" w:cs="Times New Roman"/>
          <w:color w:val="auto"/>
          <w:lang w:val="fr-FR"/>
        </w:rPr>
        <w:t>, 7. 11. 1967.</w:t>
      </w:r>
    </w:p>
  </w:footnote>
  <w:footnote w:id="12">
    <w:p w:rsidR="00376693" w:rsidRPr="00C65CD4" w:rsidRDefault="00376693" w:rsidP="00843A68">
      <w:pPr>
        <w:pStyle w:val="Sprotnaopomba-besedilo"/>
        <w:spacing w:after="0" w:line="240" w:lineRule="auto"/>
        <w:rPr>
          <w:rFonts w:ascii="Times New Roman" w:hAnsi="Times New Roman" w:cs="Times New Roman"/>
          <w:lang w:val="en-GB"/>
        </w:rPr>
      </w:pPr>
      <w:r w:rsidRPr="00BF48B8">
        <w:rPr>
          <w:rFonts w:ascii="Times New Roman" w:eastAsia="Times New Roman" w:hAnsi="Times New Roman" w:cs="Times New Roman"/>
          <w:vertAlign w:val="superscript"/>
          <w:lang w:val="sv-SE"/>
        </w:rPr>
        <w:footnoteRef/>
      </w:r>
      <w:r w:rsidRPr="00BF48B8">
        <w:rPr>
          <w:rFonts w:ascii="Times New Roman" w:hAnsi="Times New Roman" w:cs="Times New Roman"/>
          <w:lang w:val="de-AT"/>
        </w:rPr>
        <w:t xml:space="preserve"> </w:t>
      </w:r>
      <w:r>
        <w:rPr>
          <w:rFonts w:ascii="Times New Roman" w:hAnsi="Times New Roman" w:cs="Times New Roman"/>
          <w:lang w:val="de-AT"/>
        </w:rPr>
        <w:t>"</w:t>
      </w:r>
      <w:r w:rsidRPr="00BF48B8">
        <w:rPr>
          <w:rFonts w:ascii="Times New Roman" w:hAnsi="Times New Roman" w:cs="Times New Roman"/>
          <w:lang w:val="de-DE"/>
        </w:rPr>
        <w:t>Der Tod Lenins,</w:t>
      </w:r>
      <w:r>
        <w:rPr>
          <w:rFonts w:ascii="Times New Roman" w:hAnsi="Times New Roman" w:cs="Times New Roman"/>
          <w:lang w:val="de-DE"/>
        </w:rPr>
        <w:t>"</w:t>
      </w:r>
      <w:r w:rsidRPr="00BF48B8">
        <w:rPr>
          <w:rFonts w:ascii="Times New Roman" w:hAnsi="Times New Roman" w:cs="Times New Roman"/>
          <w:lang w:val="de-DE"/>
        </w:rPr>
        <w:t xml:space="preserve"> </w:t>
      </w:r>
      <w:r w:rsidRPr="00BF48B8">
        <w:rPr>
          <w:rFonts w:ascii="Times New Roman" w:hAnsi="Times New Roman" w:cs="Times New Roman"/>
          <w:i/>
          <w:iCs/>
          <w:lang w:val="de-DE"/>
        </w:rPr>
        <w:t>Neue Freie Presse</w:t>
      </w:r>
      <w:r w:rsidRPr="00BF48B8">
        <w:rPr>
          <w:rFonts w:ascii="Times New Roman" w:hAnsi="Times New Roman" w:cs="Times New Roman"/>
          <w:lang w:val="de-DE"/>
        </w:rPr>
        <w:t xml:space="preserve">, 23. </w:t>
      </w:r>
      <w:r w:rsidRPr="00C65CD4">
        <w:rPr>
          <w:rFonts w:ascii="Times New Roman" w:hAnsi="Times New Roman" w:cs="Times New Roman"/>
          <w:lang w:val="en-GB"/>
        </w:rPr>
        <w:t xml:space="preserve">1. 1924, 1. "Lenin," </w:t>
      </w:r>
      <w:r w:rsidRPr="00C65CD4">
        <w:rPr>
          <w:rFonts w:ascii="Times New Roman" w:hAnsi="Times New Roman" w:cs="Times New Roman"/>
          <w:i/>
          <w:iCs/>
          <w:lang w:val="en-GB"/>
        </w:rPr>
        <w:t>Arbeiterwille</w:t>
      </w:r>
      <w:r w:rsidRPr="00C65CD4">
        <w:rPr>
          <w:rFonts w:ascii="Times New Roman" w:hAnsi="Times New Roman" w:cs="Times New Roman"/>
          <w:lang w:val="en-GB"/>
        </w:rPr>
        <w:t>, 23. 1. 1924, 1.</w:t>
      </w:r>
    </w:p>
  </w:footnote>
  <w:footnote w:id="13">
    <w:p w:rsidR="00376693" w:rsidRPr="00BF48B8" w:rsidRDefault="00376693" w:rsidP="00C65CD4">
      <w:pPr>
        <w:pStyle w:val="Body"/>
        <w:spacing w:after="0" w:line="240" w:lineRule="auto"/>
        <w:rPr>
          <w:rFonts w:ascii="Times New Roman" w:hAnsi="Times New Roman" w:cs="Times New Roman"/>
          <w:sz w:val="20"/>
          <w:szCs w:val="20"/>
        </w:rPr>
      </w:pPr>
      <w:r w:rsidRPr="00BF48B8">
        <w:rPr>
          <w:rFonts w:ascii="Times New Roman" w:eastAsia="Times New Roman" w:hAnsi="Times New Roman" w:cs="Times New Roman"/>
          <w:sz w:val="20"/>
          <w:szCs w:val="20"/>
          <w:vertAlign w:val="superscript"/>
        </w:rPr>
        <w:footnoteRef/>
      </w:r>
      <w:r w:rsidRPr="00BF48B8">
        <w:rPr>
          <w:rFonts w:ascii="Times New Roman" w:hAnsi="Times New Roman" w:cs="Times New Roman"/>
          <w:sz w:val="20"/>
          <w:szCs w:val="20"/>
        </w:rPr>
        <w:t xml:space="preserve"> </w:t>
      </w:r>
      <w:r w:rsidRPr="00BF48B8">
        <w:rPr>
          <w:rFonts w:ascii="Times New Roman" w:hAnsi="Times New Roman" w:cs="Times New Roman"/>
          <w:sz w:val="20"/>
          <w:szCs w:val="20"/>
          <w:lang w:val="en-US"/>
        </w:rPr>
        <w:t xml:space="preserve">Herman Bernstein, </w:t>
      </w:r>
      <w:r>
        <w:rPr>
          <w:rFonts w:ascii="Times New Roman" w:hAnsi="Times New Roman" w:cs="Times New Roman"/>
          <w:sz w:val="20"/>
          <w:szCs w:val="20"/>
          <w:lang w:val="en-US"/>
        </w:rPr>
        <w:t>"</w:t>
      </w:r>
      <w:r w:rsidRPr="00BF48B8">
        <w:rPr>
          <w:rFonts w:ascii="Times New Roman" w:hAnsi="Times New Roman" w:cs="Times New Roman"/>
          <w:sz w:val="20"/>
          <w:szCs w:val="20"/>
          <w:lang w:val="en-US"/>
        </w:rPr>
        <w:t>Russia after Lenin -- will soviet survive?,</w:t>
      </w:r>
      <w:r>
        <w:rPr>
          <w:rFonts w:ascii="Times New Roman" w:hAnsi="Times New Roman" w:cs="Times New Roman"/>
          <w:sz w:val="20"/>
          <w:szCs w:val="20"/>
          <w:lang w:val="en-US"/>
        </w:rPr>
        <w:t xml:space="preserve">" </w:t>
      </w:r>
      <w:r w:rsidRPr="00BF48B8">
        <w:rPr>
          <w:rFonts w:ascii="Times New Roman" w:hAnsi="Times New Roman" w:cs="Times New Roman"/>
          <w:i/>
          <w:iCs/>
          <w:sz w:val="20"/>
          <w:szCs w:val="20"/>
          <w:lang w:val="en-US"/>
        </w:rPr>
        <w:t>The New York Times</w:t>
      </w:r>
      <w:r w:rsidRPr="00BF48B8">
        <w:rPr>
          <w:rFonts w:ascii="Times New Roman" w:hAnsi="Times New Roman" w:cs="Times New Roman"/>
          <w:sz w:val="20"/>
          <w:szCs w:val="20"/>
          <w:lang w:val="en-US"/>
        </w:rPr>
        <w:t>, 27. 1. 1924, XX3.</w:t>
      </w:r>
    </w:p>
  </w:footnote>
  <w:footnote w:id="14">
    <w:p w:rsidR="00376693" w:rsidRPr="00C65CD4" w:rsidRDefault="00376693" w:rsidP="00C65CD4">
      <w:pPr>
        <w:pStyle w:val="Sprotnaopomba-besedilo"/>
        <w:spacing w:after="0" w:line="240" w:lineRule="auto"/>
        <w:rPr>
          <w:rFonts w:ascii="Times New Roman" w:hAnsi="Times New Roman" w:cs="Times New Roman"/>
          <w:color w:val="auto"/>
        </w:rPr>
      </w:pPr>
      <w:r w:rsidRPr="00BF48B8">
        <w:rPr>
          <w:rFonts w:ascii="Times New Roman" w:eastAsia="Times New Roman" w:hAnsi="Times New Roman" w:cs="Times New Roman"/>
          <w:vertAlign w:val="superscript"/>
          <w:lang w:val="sv-SE"/>
        </w:rPr>
        <w:footnoteRef/>
      </w:r>
      <w:r w:rsidRPr="00C65CD4">
        <w:rPr>
          <w:rFonts w:ascii="Times New Roman" w:hAnsi="Times New Roman" w:cs="Times New Roman"/>
          <w:lang w:val="sl-SI"/>
        </w:rPr>
        <w:t xml:space="preserve"> </w:t>
      </w:r>
      <w:r w:rsidRPr="00C65CD4">
        <w:rPr>
          <w:rFonts w:ascii="Times New Roman" w:hAnsi="Times New Roman" w:cs="Times New Roman"/>
          <w:i/>
          <w:lang w:val="sl-SI"/>
        </w:rPr>
        <w:t>Newspapers.com</w:t>
      </w:r>
      <w:r>
        <w:rPr>
          <w:rFonts w:ascii="Times New Roman" w:hAnsi="Times New Roman" w:cs="Times New Roman"/>
          <w:lang w:val="sl-SI"/>
        </w:rPr>
        <w:t xml:space="preserve">, </w:t>
      </w:r>
      <w:r w:rsidRPr="00815E20">
        <w:rPr>
          <w:rFonts w:ascii="Times New Roman" w:hAnsi="Times New Roman"/>
          <w:iCs/>
          <w:color w:val="auto"/>
        </w:rPr>
        <w:t>accesed</w:t>
      </w:r>
      <w:r>
        <w:rPr>
          <w:rFonts w:ascii="Times New Roman" w:hAnsi="Times New Roman" w:cs="Times New Roman"/>
          <w:lang w:val="sl-SI"/>
        </w:rPr>
        <w:t xml:space="preserve"> 5 July 2017, </w:t>
      </w:r>
      <w:hyperlink r:id="rId2" w:anchor="lnd=1&amp;query=russian+revolution&amp;dr_year=1917-1919&amp;t=395" w:history="1">
        <w:r w:rsidRPr="00C65CD4">
          <w:rPr>
            <w:rStyle w:val="Hyperlink0"/>
            <w:rFonts w:eastAsia="Calibri"/>
            <w:color w:val="auto"/>
            <w:u w:val="none"/>
            <w:lang w:val="sl-SI"/>
          </w:rPr>
          <w:t>https://www.newspapers.com/search/#lnd=1&amp;query=russian+revolution&amp;dr_year=1917-1919&amp;t=395</w:t>
        </w:r>
      </w:hyperlink>
      <w:r w:rsidRPr="00C65CD4">
        <w:rPr>
          <w:rStyle w:val="None"/>
          <w:rFonts w:ascii="Times New Roman" w:hAnsi="Times New Roman" w:cs="Times New Roman"/>
          <w:color w:val="auto"/>
        </w:rPr>
        <w:t>.</w:t>
      </w:r>
    </w:p>
  </w:footnote>
  <w:footnote w:id="15">
    <w:p w:rsidR="00376693" w:rsidRPr="00BF48B8" w:rsidRDefault="00376693" w:rsidP="00C65CD4">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rPr>
        <w:footnoteRef/>
      </w:r>
      <w:r w:rsidRPr="00BF48B8">
        <w:rPr>
          <w:rStyle w:val="None"/>
          <w:rFonts w:ascii="Times New Roman" w:hAnsi="Times New Roman" w:cs="Times New Roman"/>
        </w:rPr>
        <w:t xml:space="preserve"> Peter J. Popoff, </w:t>
      </w:r>
      <w:r>
        <w:rPr>
          <w:rStyle w:val="None"/>
          <w:rFonts w:ascii="Times New Roman" w:hAnsi="Times New Roman" w:cs="Times New Roman"/>
        </w:rPr>
        <w:t>"</w:t>
      </w:r>
      <w:r w:rsidRPr="00BF48B8">
        <w:rPr>
          <w:rStyle w:val="None"/>
          <w:rFonts w:ascii="Times New Roman" w:hAnsi="Times New Roman" w:cs="Times New Roman"/>
        </w:rPr>
        <w:t>Lenin's Great Experiment; He Failed, and No One Else Is Likely to Try Again,</w:t>
      </w:r>
      <w:r>
        <w:rPr>
          <w:rStyle w:val="None"/>
          <w:rFonts w:ascii="Times New Roman" w:hAnsi="Times New Roman" w:cs="Times New Roman"/>
        </w:rPr>
        <w:t xml:space="preserve">" </w:t>
      </w:r>
      <w:r w:rsidRPr="00BF48B8">
        <w:rPr>
          <w:rStyle w:val="None"/>
          <w:rFonts w:ascii="Times New Roman" w:hAnsi="Times New Roman" w:cs="Times New Roman"/>
          <w:i/>
          <w:iCs/>
        </w:rPr>
        <w:t>The New York Times</w:t>
      </w:r>
      <w:r w:rsidRPr="00BF48B8">
        <w:rPr>
          <w:rStyle w:val="None"/>
          <w:rFonts w:ascii="Times New Roman" w:hAnsi="Times New Roman" w:cs="Times New Roman"/>
        </w:rPr>
        <w:t>, 25. 1. 1924, 16.</w:t>
      </w:r>
    </w:p>
  </w:footnote>
  <w:footnote w:id="16">
    <w:p w:rsidR="00376693" w:rsidRPr="00BF48B8" w:rsidRDefault="00376693" w:rsidP="00843A68">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rPr>
        <w:t xml:space="preserve"> See: Jurij Perovšek, </w:t>
      </w:r>
      <w:r>
        <w:rPr>
          <w:rStyle w:val="None"/>
          <w:rFonts w:ascii="Times New Roman" w:hAnsi="Times New Roman" w:cs="Times New Roman"/>
        </w:rPr>
        <w:t>"</w:t>
      </w:r>
      <w:r w:rsidRPr="00BF48B8">
        <w:rPr>
          <w:rStyle w:val="None"/>
          <w:rFonts w:ascii="Times New Roman" w:hAnsi="Times New Roman" w:cs="Times New Roman"/>
        </w:rPr>
        <w:t>Ruski begunci in pogledi slovenske politike na Lenina ob njegovi smrti,</w:t>
      </w:r>
      <w:r>
        <w:rPr>
          <w:rStyle w:val="None"/>
          <w:rFonts w:ascii="Times New Roman" w:hAnsi="Times New Roman" w:cs="Times New Roman"/>
        </w:rPr>
        <w:t>"</w:t>
      </w:r>
      <w:r w:rsidRPr="00BF48B8">
        <w:rPr>
          <w:rStyle w:val="None"/>
          <w:rFonts w:ascii="Times New Roman" w:hAnsi="Times New Roman" w:cs="Times New Roman"/>
        </w:rPr>
        <w:t xml:space="preserve"> </w:t>
      </w:r>
      <w:r w:rsidRPr="00BF48B8">
        <w:rPr>
          <w:rStyle w:val="None"/>
          <w:rFonts w:ascii="Times New Roman" w:hAnsi="Times New Roman" w:cs="Times New Roman"/>
          <w:i/>
          <w:iCs/>
        </w:rPr>
        <w:t>Monitor ISH</w:t>
      </w:r>
      <w:r w:rsidRPr="00BF48B8">
        <w:rPr>
          <w:rStyle w:val="None"/>
          <w:rFonts w:ascii="Times New Roman" w:hAnsi="Times New Roman" w:cs="Times New Roman"/>
        </w:rPr>
        <w:t xml:space="preserve"> XVIII</w:t>
      </w:r>
      <w:r>
        <w:rPr>
          <w:rStyle w:val="None"/>
          <w:rFonts w:ascii="Times New Roman" w:hAnsi="Times New Roman" w:cs="Times New Roman"/>
        </w:rPr>
        <w:t>, Nr. 1</w:t>
      </w:r>
      <w:r w:rsidRPr="00BF48B8">
        <w:rPr>
          <w:rStyle w:val="None"/>
          <w:rFonts w:ascii="Times New Roman" w:hAnsi="Times New Roman" w:cs="Times New Roman"/>
        </w:rPr>
        <w:t xml:space="preserve"> </w:t>
      </w:r>
      <w:r>
        <w:rPr>
          <w:rStyle w:val="None"/>
          <w:rFonts w:ascii="Times New Roman" w:hAnsi="Times New Roman" w:cs="Times New Roman"/>
        </w:rPr>
        <w:t>(</w:t>
      </w:r>
      <w:r w:rsidRPr="00BF48B8">
        <w:rPr>
          <w:rStyle w:val="None"/>
          <w:rFonts w:ascii="Times New Roman" w:hAnsi="Times New Roman" w:cs="Times New Roman"/>
        </w:rPr>
        <w:t>2016</w:t>
      </w:r>
      <w:r>
        <w:rPr>
          <w:rStyle w:val="None"/>
          <w:rFonts w:ascii="Times New Roman" w:hAnsi="Times New Roman" w:cs="Times New Roman"/>
        </w:rPr>
        <w:t xml:space="preserve">): </w:t>
      </w:r>
      <w:r w:rsidRPr="00BF48B8">
        <w:rPr>
          <w:rStyle w:val="None"/>
          <w:rFonts w:ascii="Times New Roman" w:hAnsi="Times New Roman" w:cs="Times New Roman"/>
        </w:rPr>
        <w:t>7-31.</w:t>
      </w:r>
    </w:p>
  </w:footnote>
  <w:footnote w:id="17">
    <w:p w:rsidR="00376693" w:rsidRPr="00BF48B8" w:rsidRDefault="00376693" w:rsidP="00843A68">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rPr>
        <w:footnoteRef/>
      </w:r>
      <w:r w:rsidRPr="00BF48B8">
        <w:rPr>
          <w:rStyle w:val="None"/>
          <w:rFonts w:ascii="Times New Roman" w:hAnsi="Times New Roman" w:cs="Times New Roman"/>
        </w:rPr>
        <w:t xml:space="preserve"> Miroslav Krleža, </w:t>
      </w:r>
      <w:r w:rsidRPr="00152216">
        <w:rPr>
          <w:rStyle w:val="None"/>
          <w:rFonts w:ascii="Times New Roman" w:hAnsi="Times New Roman" w:cs="Times New Roman"/>
          <w:i/>
        </w:rPr>
        <w:t>Izlet u Rusiju</w:t>
      </w:r>
      <w:r>
        <w:rPr>
          <w:rStyle w:val="None"/>
          <w:rFonts w:ascii="Times New Roman" w:hAnsi="Times New Roman" w:cs="Times New Roman"/>
        </w:rPr>
        <w:t xml:space="preserve"> (Zagreb: Novi Liber</w:t>
      </w:r>
      <w:r w:rsidRPr="00BF48B8">
        <w:rPr>
          <w:rStyle w:val="None"/>
          <w:rFonts w:ascii="Times New Roman" w:hAnsi="Times New Roman" w:cs="Times New Roman"/>
        </w:rPr>
        <w:t>, 2013</w:t>
      </w:r>
      <w:r>
        <w:rPr>
          <w:rStyle w:val="None"/>
          <w:rFonts w:ascii="Times New Roman" w:hAnsi="Times New Roman" w:cs="Times New Roman"/>
        </w:rPr>
        <w:t>)</w:t>
      </w:r>
      <w:r w:rsidRPr="00BF48B8">
        <w:rPr>
          <w:rStyle w:val="None"/>
          <w:rFonts w:ascii="Times New Roman" w:hAnsi="Times New Roman" w:cs="Times New Roman"/>
        </w:rPr>
        <w:t>, 260</w:t>
      </w:r>
      <w:r>
        <w:rPr>
          <w:rStyle w:val="None"/>
          <w:rFonts w:ascii="Times New Roman" w:hAnsi="Times New Roman" w:cs="Times New Roman"/>
        </w:rPr>
        <w:t xml:space="preserve">, </w:t>
      </w:r>
      <w:r w:rsidRPr="00BF48B8">
        <w:rPr>
          <w:rStyle w:val="None"/>
          <w:rFonts w:ascii="Times New Roman" w:hAnsi="Times New Roman" w:cs="Times New Roman"/>
        </w:rPr>
        <w:t>261.</w:t>
      </w:r>
    </w:p>
  </w:footnote>
  <w:footnote w:id="18">
    <w:p w:rsidR="00376693" w:rsidRPr="00BF48B8" w:rsidRDefault="00376693" w:rsidP="00C65CD4">
      <w:pPr>
        <w:pStyle w:val="Sprotnaopomba-besedilo"/>
        <w:spacing w:after="0" w:line="240" w:lineRule="auto"/>
        <w:rPr>
          <w:rFonts w:ascii="Times New Roman" w:hAnsi="Times New Roman" w:cs="Times New Roman"/>
          <w:color w:val="auto"/>
        </w:rPr>
      </w:pPr>
      <w:r w:rsidRPr="00BF48B8">
        <w:rPr>
          <w:rStyle w:val="None"/>
          <w:rFonts w:ascii="Times New Roman" w:eastAsia="Times New Roman" w:hAnsi="Times New Roman" w:cs="Times New Roman"/>
          <w:color w:val="auto"/>
          <w:vertAlign w:val="superscript"/>
          <w:lang w:val="sv-SE"/>
        </w:rPr>
        <w:footnoteRef/>
      </w:r>
      <w:r w:rsidRPr="00BF48B8">
        <w:rPr>
          <w:rStyle w:val="None"/>
          <w:rFonts w:ascii="Times New Roman" w:hAnsi="Times New Roman" w:cs="Times New Roman"/>
          <w:color w:val="auto"/>
          <w:lang w:val="es-ES_tradnl"/>
        </w:rPr>
        <w:t xml:space="preserve"> Perov</w:t>
      </w:r>
      <w:r w:rsidRPr="00BF48B8">
        <w:rPr>
          <w:rStyle w:val="None"/>
          <w:rFonts w:ascii="Times New Roman" w:hAnsi="Times New Roman" w:cs="Times New Roman"/>
          <w:color w:val="auto"/>
        </w:rPr>
        <w:t xml:space="preserve">šek, </w:t>
      </w:r>
      <w:r>
        <w:rPr>
          <w:rStyle w:val="None"/>
          <w:rFonts w:ascii="Times New Roman" w:hAnsi="Times New Roman" w:cs="Times New Roman"/>
          <w:color w:val="auto"/>
        </w:rPr>
        <w:t>"</w:t>
      </w:r>
      <w:r w:rsidRPr="00BF48B8">
        <w:rPr>
          <w:rStyle w:val="None"/>
          <w:rFonts w:ascii="Times New Roman" w:hAnsi="Times New Roman" w:cs="Times New Roman"/>
          <w:color w:val="auto"/>
        </w:rPr>
        <w:t>Ruski begunci in pogledi slovenske politike na Lenina,</w:t>
      </w:r>
      <w:r>
        <w:rPr>
          <w:rStyle w:val="None"/>
          <w:rFonts w:ascii="Times New Roman" w:hAnsi="Times New Roman" w:cs="Times New Roman"/>
          <w:color w:val="auto"/>
        </w:rPr>
        <w:t>"</w:t>
      </w:r>
      <w:r w:rsidRPr="00BF48B8">
        <w:rPr>
          <w:rStyle w:val="None"/>
          <w:rFonts w:ascii="Times New Roman" w:hAnsi="Times New Roman" w:cs="Times New Roman"/>
          <w:color w:val="auto"/>
        </w:rPr>
        <w:t xml:space="preserve"> 28</w:t>
      </w:r>
      <w:r>
        <w:rPr>
          <w:rStyle w:val="None"/>
          <w:rFonts w:ascii="Times New Roman" w:hAnsi="Times New Roman" w:cs="Times New Roman"/>
          <w:color w:val="auto"/>
        </w:rPr>
        <w:t xml:space="preserve">, </w:t>
      </w:r>
      <w:r w:rsidRPr="00BF48B8">
        <w:rPr>
          <w:rStyle w:val="None"/>
          <w:rFonts w:ascii="Times New Roman" w:hAnsi="Times New Roman" w:cs="Times New Roman"/>
          <w:color w:val="auto"/>
        </w:rPr>
        <w:t>29.</w:t>
      </w:r>
    </w:p>
  </w:footnote>
  <w:footnote w:id="19">
    <w:p w:rsidR="00376693" w:rsidRPr="00BF48B8" w:rsidRDefault="00376693" w:rsidP="00C65CD4">
      <w:pPr>
        <w:pStyle w:val="Sprotnaopomba-besedilo"/>
        <w:spacing w:after="0" w:line="240" w:lineRule="auto"/>
        <w:rPr>
          <w:rFonts w:ascii="Times New Roman" w:hAnsi="Times New Roman" w:cs="Times New Roman"/>
          <w:color w:val="auto"/>
        </w:rPr>
      </w:pPr>
      <w:r w:rsidRPr="00BF48B8">
        <w:rPr>
          <w:rStyle w:val="None"/>
          <w:rFonts w:ascii="Times New Roman" w:eastAsia="Times New Roman" w:hAnsi="Times New Roman" w:cs="Times New Roman"/>
          <w:color w:val="auto"/>
          <w:u w:color="FF0000"/>
          <w:vertAlign w:val="superscript"/>
          <w:lang w:val="sv-SE"/>
        </w:rPr>
        <w:footnoteRef/>
      </w:r>
      <w:r w:rsidRPr="00BF48B8">
        <w:rPr>
          <w:rStyle w:val="None"/>
          <w:rFonts w:ascii="Times New Roman" w:hAnsi="Times New Roman" w:cs="Times New Roman"/>
          <w:color w:val="auto"/>
        </w:rPr>
        <w:t xml:space="preserve"> </w:t>
      </w:r>
      <w:r>
        <w:rPr>
          <w:rStyle w:val="None"/>
          <w:rFonts w:ascii="Times New Roman" w:hAnsi="Times New Roman" w:cs="Times New Roman"/>
          <w:color w:val="auto"/>
        </w:rPr>
        <w:t>"</w:t>
      </w:r>
      <w:r w:rsidRPr="00BF48B8">
        <w:rPr>
          <w:rStyle w:val="None"/>
          <w:rFonts w:ascii="Times New Roman" w:hAnsi="Times New Roman" w:cs="Times New Roman"/>
          <w:color w:val="auto"/>
          <w:lang w:val="nl-NL"/>
        </w:rPr>
        <w:t>Russia,</w:t>
      </w:r>
      <w:r>
        <w:rPr>
          <w:rStyle w:val="None"/>
          <w:rFonts w:ascii="Times New Roman" w:hAnsi="Times New Roman" w:cs="Times New Roman"/>
          <w:color w:val="auto"/>
          <w:lang w:val="nl-NL"/>
        </w:rPr>
        <w:t>"</w:t>
      </w:r>
      <w:r w:rsidRPr="00BF48B8">
        <w:rPr>
          <w:rStyle w:val="None"/>
          <w:rFonts w:ascii="Times New Roman" w:hAnsi="Times New Roman" w:cs="Times New Roman"/>
          <w:color w:val="auto"/>
          <w:lang w:val="nl-NL"/>
        </w:rPr>
        <w:t xml:space="preserve"> </w:t>
      </w:r>
      <w:r w:rsidRPr="00BF48B8">
        <w:rPr>
          <w:rStyle w:val="None"/>
          <w:rFonts w:ascii="Times New Roman" w:hAnsi="Times New Roman" w:cs="Times New Roman"/>
          <w:i/>
          <w:iCs/>
          <w:color w:val="auto"/>
        </w:rPr>
        <w:t>Time</w:t>
      </w:r>
      <w:r w:rsidRPr="00BF48B8">
        <w:rPr>
          <w:rStyle w:val="None"/>
          <w:rFonts w:ascii="Times New Roman" w:hAnsi="Times New Roman" w:cs="Times New Roman"/>
          <w:color w:val="auto"/>
          <w:lang w:val="nl-NL"/>
        </w:rPr>
        <w:t>, 21. 11. 1927, 15</w:t>
      </w:r>
      <w:r w:rsidRPr="00791164">
        <w:rPr>
          <w:rFonts w:cs="Times New Roman"/>
          <w:lang w:val="en-GB"/>
        </w:rPr>
        <w:t>–</w:t>
      </w:r>
      <w:r w:rsidRPr="00BF48B8">
        <w:rPr>
          <w:rStyle w:val="None"/>
          <w:rFonts w:ascii="Times New Roman" w:hAnsi="Times New Roman" w:cs="Times New Roman"/>
          <w:color w:val="auto"/>
          <w:lang w:val="nl-NL"/>
        </w:rPr>
        <w:t>18.</w:t>
      </w:r>
      <w:r>
        <w:rPr>
          <w:rStyle w:val="None"/>
          <w:rFonts w:ascii="Times New Roman" w:hAnsi="Times New Roman" w:cs="Times New Roman"/>
          <w:color w:val="auto"/>
          <w:lang w:val="nl-NL"/>
        </w:rPr>
        <w:t xml:space="preserve"> </w:t>
      </w:r>
    </w:p>
  </w:footnote>
  <w:footnote w:id="20">
    <w:p w:rsidR="00376693" w:rsidRPr="00BF48B8" w:rsidRDefault="00376693" w:rsidP="00C65CD4">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color w:val="auto"/>
          <w:u w:color="FF0000"/>
          <w:vertAlign w:val="superscript"/>
        </w:rPr>
        <w:footnoteRef/>
      </w:r>
      <w:r w:rsidRPr="00BF48B8">
        <w:rPr>
          <w:rStyle w:val="None"/>
          <w:rFonts w:ascii="Times New Roman" w:hAnsi="Times New Roman" w:cs="Times New Roman"/>
          <w:color w:val="auto"/>
        </w:rPr>
        <w:t xml:space="preserve"> </w:t>
      </w:r>
      <w:r>
        <w:rPr>
          <w:rStyle w:val="None"/>
          <w:rFonts w:ascii="Times New Roman" w:hAnsi="Times New Roman" w:cs="Times New Roman"/>
          <w:color w:val="auto"/>
        </w:rPr>
        <w:t>"</w:t>
      </w:r>
      <w:r w:rsidRPr="00BF48B8">
        <w:rPr>
          <w:rStyle w:val="None"/>
          <w:rFonts w:ascii="Times New Roman" w:hAnsi="Times New Roman" w:cs="Times New Roman"/>
          <w:color w:val="auto"/>
        </w:rPr>
        <w:t>7. XI</w:t>
      </w:r>
      <w:r w:rsidRPr="00BF48B8">
        <w:rPr>
          <w:rStyle w:val="None"/>
          <w:rFonts w:ascii="Times New Roman" w:hAnsi="Times New Roman" w:cs="Times New Roman"/>
        </w:rPr>
        <w:t xml:space="preserve">. 1917 – </w:t>
      </w:r>
      <w:r w:rsidRPr="00BF48B8">
        <w:rPr>
          <w:rStyle w:val="None"/>
          <w:rFonts w:ascii="Times New Roman" w:hAnsi="Times New Roman" w:cs="Times New Roman"/>
          <w:lang w:val="it-IT"/>
        </w:rPr>
        <w:t>7. XI. 1927 (Editorial)</w:t>
      </w:r>
      <w:r>
        <w:rPr>
          <w:rStyle w:val="None"/>
          <w:rFonts w:ascii="Times New Roman" w:hAnsi="Times New Roman" w:cs="Times New Roman"/>
          <w:lang w:val="it-IT"/>
        </w:rPr>
        <w:t xml:space="preserve">," </w:t>
      </w:r>
      <w:r w:rsidRPr="00BF48B8">
        <w:rPr>
          <w:rStyle w:val="None"/>
          <w:rFonts w:ascii="Times New Roman" w:hAnsi="Times New Roman" w:cs="Times New Roman"/>
          <w:i/>
          <w:iCs/>
          <w:color w:val="auto"/>
        </w:rPr>
        <w:t>Slovenec</w:t>
      </w:r>
      <w:r w:rsidRPr="00BF48B8">
        <w:rPr>
          <w:rStyle w:val="None"/>
          <w:rFonts w:ascii="Times New Roman" w:hAnsi="Times New Roman" w:cs="Times New Roman"/>
          <w:color w:val="auto"/>
        </w:rPr>
        <w:t>, 8. 11. 1927</w:t>
      </w:r>
      <w:r w:rsidRPr="00BF48B8">
        <w:rPr>
          <w:rStyle w:val="None"/>
          <w:rFonts w:ascii="Times New Roman" w:hAnsi="Times New Roman" w:cs="Times New Roman"/>
          <w:lang w:val="it-IT"/>
        </w:rPr>
        <w:t>.</w:t>
      </w:r>
    </w:p>
  </w:footnote>
  <w:footnote w:id="21">
    <w:p w:rsidR="00376693" w:rsidRPr="00BF48B8" w:rsidRDefault="00376693" w:rsidP="00C65CD4">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rPr>
        <w:t xml:space="preserve"> </w:t>
      </w:r>
      <w:r>
        <w:rPr>
          <w:rStyle w:val="None"/>
          <w:rFonts w:ascii="Times New Roman" w:hAnsi="Times New Roman" w:cs="Times New Roman"/>
        </w:rPr>
        <w:t>"</w:t>
      </w:r>
      <w:r w:rsidRPr="00BF48B8">
        <w:rPr>
          <w:rStyle w:val="None"/>
          <w:rFonts w:ascii="Times New Roman" w:hAnsi="Times New Roman" w:cs="Times New Roman"/>
        </w:rPr>
        <w:t>Dvajset let boljševiške Rusije</w:t>
      </w:r>
      <w:r>
        <w:rPr>
          <w:rStyle w:val="None"/>
          <w:rFonts w:ascii="Times New Roman" w:hAnsi="Times New Roman" w:cs="Times New Roman"/>
        </w:rPr>
        <w:t>,"</w:t>
      </w:r>
      <w:r w:rsidRPr="00BF48B8">
        <w:rPr>
          <w:rStyle w:val="None"/>
          <w:rFonts w:ascii="Times New Roman" w:hAnsi="Times New Roman" w:cs="Times New Roman"/>
          <w:i/>
          <w:iCs/>
        </w:rPr>
        <w:t xml:space="preserve"> Jutro</w:t>
      </w:r>
      <w:r>
        <w:rPr>
          <w:rStyle w:val="None"/>
          <w:rFonts w:ascii="Times New Roman" w:hAnsi="Times New Roman" w:cs="Times New Roman"/>
        </w:rPr>
        <w:t>, 9. 11. 1937</w:t>
      </w:r>
      <w:r w:rsidRPr="00BF48B8">
        <w:rPr>
          <w:rStyle w:val="None"/>
          <w:rFonts w:ascii="Times New Roman" w:hAnsi="Times New Roman" w:cs="Times New Roman"/>
        </w:rPr>
        <w:t>.</w:t>
      </w:r>
    </w:p>
  </w:footnote>
  <w:footnote w:id="22">
    <w:p w:rsidR="00376693" w:rsidRPr="00BF48B8" w:rsidRDefault="00376693" w:rsidP="00C65CD4">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rPr>
        <w:t xml:space="preserve"> </w:t>
      </w:r>
      <w:r>
        <w:rPr>
          <w:rStyle w:val="None"/>
          <w:rFonts w:ascii="Times New Roman" w:hAnsi="Times New Roman" w:cs="Times New Roman"/>
        </w:rPr>
        <w:t>"</w:t>
      </w:r>
      <w:r w:rsidRPr="00BF48B8">
        <w:rPr>
          <w:rStyle w:val="None"/>
          <w:rFonts w:ascii="Times New Roman" w:hAnsi="Times New Roman" w:cs="Times New Roman"/>
        </w:rPr>
        <w:t>Dvajsetletnica sovjetov (Drin.)</w:t>
      </w:r>
      <w:r>
        <w:rPr>
          <w:rStyle w:val="None"/>
          <w:rFonts w:ascii="Times New Roman" w:hAnsi="Times New Roman" w:cs="Times New Roman"/>
        </w:rPr>
        <w:t xml:space="preserve">," </w:t>
      </w:r>
      <w:r w:rsidRPr="00BF48B8">
        <w:rPr>
          <w:rStyle w:val="None"/>
          <w:rFonts w:ascii="Times New Roman" w:hAnsi="Times New Roman" w:cs="Times New Roman"/>
          <w:i/>
          <w:iCs/>
        </w:rPr>
        <w:t>Slovenec</w:t>
      </w:r>
      <w:r>
        <w:rPr>
          <w:rStyle w:val="None"/>
          <w:rFonts w:ascii="Times New Roman" w:hAnsi="Times New Roman" w:cs="Times New Roman"/>
        </w:rPr>
        <w:t>, 7. 11. 1937</w:t>
      </w:r>
      <w:r w:rsidRPr="00BF48B8">
        <w:rPr>
          <w:rStyle w:val="None"/>
          <w:rFonts w:ascii="Times New Roman" w:hAnsi="Times New Roman" w:cs="Times New Roman"/>
        </w:rPr>
        <w:t>.</w:t>
      </w:r>
    </w:p>
  </w:footnote>
  <w:footnote w:id="23">
    <w:p w:rsidR="00376693" w:rsidRPr="00543DA0" w:rsidRDefault="00376693" w:rsidP="007D688F">
      <w:pPr>
        <w:pStyle w:val="Sprotnaopomba-besedilo"/>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color w:val="auto"/>
        </w:rPr>
      </w:pPr>
      <w:r w:rsidRPr="00543DA0">
        <w:rPr>
          <w:rStyle w:val="None"/>
          <w:rFonts w:ascii="Times New Roman" w:eastAsia="Times New Roman" w:hAnsi="Times New Roman" w:cs="Times New Roman"/>
          <w:color w:val="auto"/>
          <w:vertAlign w:val="superscript"/>
          <w:lang w:val="sv-SE"/>
        </w:rPr>
        <w:footnoteRef/>
      </w:r>
      <w:r w:rsidRPr="00543DA0">
        <w:rPr>
          <w:rStyle w:val="None"/>
          <w:rFonts w:ascii="Times New Roman" w:hAnsi="Times New Roman" w:cs="Times New Roman"/>
          <w:color w:val="auto"/>
        </w:rPr>
        <w:t xml:space="preserve"> </w:t>
      </w:r>
      <w:r w:rsidRPr="00543DA0">
        <w:rPr>
          <w:rStyle w:val="None"/>
          <w:rFonts w:ascii="Times New Roman" w:hAnsi="Times New Roman" w:cs="Times New Roman"/>
          <w:color w:val="auto"/>
          <w:u w:color="FF0000"/>
          <w:lang w:val="en-GB"/>
        </w:rPr>
        <w:t>Pupils would often write essays and deliberations on the October, which reflect the spirit of the times and the perception of Russia and the Revolution.</w:t>
      </w:r>
      <w:r w:rsidRPr="00543DA0">
        <w:rPr>
          <w:rStyle w:val="None"/>
          <w:rFonts w:ascii="Times New Roman" w:hAnsi="Times New Roman" w:cs="Times New Roman"/>
          <w:color w:val="auto"/>
          <w:u w:color="FF0000"/>
          <w:lang w:val="sl-SI"/>
        </w:rPr>
        <w:t xml:space="preserve"> </w:t>
      </w:r>
      <w:r w:rsidRPr="00543DA0">
        <w:rPr>
          <w:rStyle w:val="None"/>
          <w:rFonts w:ascii="Times New Roman" w:hAnsi="Times New Roman" w:cs="Times New Roman"/>
          <w:color w:val="auto"/>
          <w:u w:color="FF0000"/>
          <w:lang w:val="en-GB"/>
        </w:rPr>
        <w:t>A student from the Poljane grammar school (at the time the Vida Janežič secondary school for social sciences and general culture) wrote elatedly about "the typical emotional-political or moral-political relations" between Slovenians and Russia.</w:t>
      </w:r>
    </w:p>
  </w:footnote>
  <w:footnote w:id="24">
    <w:p w:rsidR="00376693" w:rsidRPr="00543DA0" w:rsidRDefault="00376693" w:rsidP="00423DE8">
      <w:pPr>
        <w:pStyle w:val="Sprotnaopomba-besedilo"/>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color w:val="auto"/>
          <w:lang w:val="fr-FR"/>
        </w:rPr>
      </w:pPr>
      <w:r w:rsidRPr="00BF48B8">
        <w:rPr>
          <w:rStyle w:val="None"/>
          <w:rFonts w:ascii="Times New Roman" w:eastAsia="Times New Roman" w:hAnsi="Times New Roman" w:cs="Times New Roman"/>
          <w:vertAlign w:val="superscript"/>
          <w:lang w:val="sv-SE"/>
        </w:rPr>
        <w:footnoteRef/>
      </w:r>
      <w:r w:rsidRPr="00006899">
        <w:rPr>
          <w:rStyle w:val="None"/>
          <w:rFonts w:ascii="Times New Roman" w:hAnsi="Times New Roman" w:cs="Times New Roman"/>
          <w:color w:val="FF0000"/>
          <w:u w:color="FF0000"/>
          <w:lang w:val="sl-SI"/>
        </w:rPr>
        <w:t xml:space="preserve"> </w:t>
      </w:r>
      <w:r w:rsidRPr="00543DA0">
        <w:rPr>
          <w:rStyle w:val="None"/>
          <w:rFonts w:ascii="Times New Roman" w:hAnsi="Times New Roman" w:cs="Times New Roman"/>
          <w:color w:val="auto"/>
          <w:u w:color="FF0000"/>
          <w:lang w:val="en-GB"/>
        </w:rPr>
        <w:t>At the time one could read many jokes on account of Russia and particularly Stalin in the satirical press.</w:t>
      </w:r>
      <w:r w:rsidRPr="00543DA0">
        <w:rPr>
          <w:rStyle w:val="None"/>
          <w:rFonts w:ascii="Times New Roman" w:hAnsi="Times New Roman" w:cs="Times New Roman"/>
          <w:color w:val="auto"/>
          <w:u w:color="FF0000"/>
          <w:lang w:val="sl-SI"/>
        </w:rPr>
        <w:t xml:space="preserve"> </w:t>
      </w:r>
      <w:r w:rsidRPr="00543DA0">
        <w:rPr>
          <w:rStyle w:val="None"/>
          <w:rFonts w:ascii="Times New Roman" w:hAnsi="Times New Roman" w:cs="Times New Roman"/>
          <w:color w:val="auto"/>
          <w:u w:color="FF0000"/>
          <w:lang w:val="en-GB"/>
        </w:rPr>
        <w:t>In one of the most famous jokes, Stalin wanted to know what the simple folk thought about him, so he disguised himself and stepped into a tavern in Moscow.</w:t>
      </w:r>
      <w:r w:rsidRPr="00543DA0">
        <w:rPr>
          <w:rStyle w:val="None"/>
          <w:rFonts w:ascii="Times New Roman" w:hAnsi="Times New Roman" w:cs="Times New Roman"/>
          <w:color w:val="auto"/>
          <w:u w:color="FF0000"/>
          <w:lang w:val="sl-SI"/>
        </w:rPr>
        <w:t xml:space="preserve"> </w:t>
      </w:r>
      <w:r w:rsidRPr="00543DA0">
        <w:rPr>
          <w:rStyle w:val="None"/>
          <w:rFonts w:ascii="Times New Roman" w:hAnsi="Times New Roman" w:cs="Times New Roman"/>
          <w:color w:val="auto"/>
          <w:u w:color="FF0000"/>
          <w:lang w:val="en-GB"/>
        </w:rPr>
        <w:t>There he started chatting with a worker: he asked him quietly what the man thought about comrade Stalin.</w:t>
      </w:r>
      <w:r w:rsidRPr="00543DA0">
        <w:rPr>
          <w:rStyle w:val="None"/>
          <w:rFonts w:ascii="Times New Roman" w:hAnsi="Times New Roman" w:cs="Times New Roman"/>
          <w:color w:val="auto"/>
          <w:u w:color="FF0000"/>
          <w:lang w:val="sl-SI"/>
        </w:rPr>
        <w:t xml:space="preserve"> </w:t>
      </w:r>
      <w:r w:rsidRPr="00543DA0">
        <w:rPr>
          <w:rStyle w:val="None"/>
          <w:rFonts w:ascii="Times New Roman" w:hAnsi="Times New Roman" w:cs="Times New Roman"/>
          <w:color w:val="auto"/>
          <w:u w:color="FF0000"/>
          <w:lang w:val="en-GB"/>
        </w:rPr>
        <w:t xml:space="preserve">The frightened worker looked around and whispered: "I have to admit that I still support him!" – </w:t>
      </w:r>
      <w:r w:rsidRPr="00543DA0">
        <w:rPr>
          <w:rStyle w:val="None"/>
          <w:rFonts w:ascii="Times New Roman" w:hAnsi="Times New Roman" w:cs="Times New Roman"/>
          <w:i/>
          <w:color w:val="auto"/>
          <w:u w:color="FF0000"/>
          <w:lang w:val="en-GB"/>
        </w:rPr>
        <w:t>Toti list</w:t>
      </w:r>
      <w:r>
        <w:rPr>
          <w:rStyle w:val="None"/>
          <w:rFonts w:ascii="Times New Roman" w:hAnsi="Times New Roman" w:cs="Times New Roman"/>
          <w:color w:val="auto"/>
          <w:u w:color="FF0000"/>
          <w:lang w:val="en-GB"/>
        </w:rPr>
        <w:t>, 1. 3.</w:t>
      </w:r>
      <w:r w:rsidRPr="00543DA0">
        <w:rPr>
          <w:rStyle w:val="None"/>
          <w:rFonts w:ascii="Times New Roman" w:hAnsi="Times New Roman" w:cs="Times New Roman"/>
          <w:color w:val="auto"/>
          <w:u w:color="FF0000"/>
          <w:lang w:val="en-GB"/>
        </w:rPr>
        <w:t xml:space="preserve"> 1952, 2.</w:t>
      </w:r>
    </w:p>
  </w:footnote>
  <w:footnote w:id="25">
    <w:p w:rsidR="00376693" w:rsidRPr="00C65CD4" w:rsidRDefault="00376693" w:rsidP="00C65CD4">
      <w:pPr>
        <w:pStyle w:val="Sprotnaopomba-besedilo"/>
        <w:spacing w:after="0" w:line="240" w:lineRule="auto"/>
        <w:rPr>
          <w:rFonts w:ascii="Times New Roman" w:hAnsi="Times New Roman" w:cs="Times New Roman"/>
          <w:lang w:val="fr-FR"/>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lang w:val="fr-FR"/>
        </w:rPr>
        <w:t xml:space="preserve"> Janko Prunk, </w:t>
      </w:r>
      <w:r>
        <w:rPr>
          <w:rStyle w:val="None"/>
          <w:rFonts w:ascii="Times New Roman" w:hAnsi="Times New Roman" w:cs="Times New Roman"/>
          <w:lang w:val="fr-FR"/>
        </w:rPr>
        <w:t>"</w:t>
      </w:r>
      <w:r w:rsidRPr="00BF48B8">
        <w:rPr>
          <w:rStyle w:val="None"/>
          <w:rFonts w:ascii="Times New Roman" w:hAnsi="Times New Roman" w:cs="Times New Roman"/>
          <w:lang w:val="fr-FR"/>
        </w:rPr>
        <w:t>Jugoslovanska historiografija o oktobrski revoluciji,</w:t>
      </w:r>
      <w:r>
        <w:rPr>
          <w:rStyle w:val="None"/>
          <w:rFonts w:ascii="Times New Roman" w:hAnsi="Times New Roman" w:cs="Times New Roman"/>
          <w:lang w:val="fr-FR"/>
        </w:rPr>
        <w:t>"</w:t>
      </w:r>
      <w:r w:rsidRPr="00BF48B8">
        <w:rPr>
          <w:rStyle w:val="None"/>
          <w:rFonts w:ascii="Times New Roman" w:hAnsi="Times New Roman" w:cs="Times New Roman"/>
          <w:lang w:val="fr-FR"/>
        </w:rPr>
        <w:t xml:space="preserve"> </w:t>
      </w:r>
      <w:r w:rsidRPr="00BF48B8">
        <w:rPr>
          <w:rStyle w:val="None"/>
          <w:rFonts w:ascii="Times New Roman" w:hAnsi="Times New Roman" w:cs="Times New Roman"/>
          <w:i/>
          <w:lang w:val="fr-FR"/>
        </w:rPr>
        <w:t>Prispevki za novejšo zgodovino</w:t>
      </w:r>
      <w:r>
        <w:rPr>
          <w:rStyle w:val="None"/>
          <w:rFonts w:ascii="Times New Roman" w:hAnsi="Times New Roman" w:cs="Times New Roman"/>
          <w:lang w:val="fr-FR"/>
        </w:rPr>
        <w:t xml:space="preserve"> </w:t>
      </w:r>
      <w:r w:rsidRPr="00C65CD4">
        <w:rPr>
          <w:rStyle w:val="None"/>
          <w:rFonts w:ascii="Times New Roman" w:hAnsi="Times New Roman" w:cs="Times New Roman"/>
          <w:lang w:val="fr-FR"/>
        </w:rPr>
        <w:t>XXVII</w:t>
      </w:r>
      <w:r>
        <w:rPr>
          <w:rStyle w:val="None"/>
          <w:rFonts w:ascii="Times New Roman" w:hAnsi="Times New Roman" w:cs="Times New Roman"/>
          <w:lang w:val="fr-FR"/>
        </w:rPr>
        <w:t>, Nr. 1-2 (</w:t>
      </w:r>
      <w:r w:rsidRPr="00C65CD4">
        <w:rPr>
          <w:rStyle w:val="None"/>
          <w:rFonts w:ascii="Times New Roman" w:hAnsi="Times New Roman" w:cs="Times New Roman"/>
          <w:lang w:val="fr-FR"/>
        </w:rPr>
        <w:t>1987</w:t>
      </w:r>
      <w:r>
        <w:rPr>
          <w:rStyle w:val="None"/>
          <w:rFonts w:ascii="Times New Roman" w:hAnsi="Times New Roman" w:cs="Times New Roman"/>
          <w:lang w:val="fr-FR"/>
        </w:rPr>
        <w:t>) :</w:t>
      </w:r>
      <w:r w:rsidRPr="00C65CD4">
        <w:rPr>
          <w:rStyle w:val="None"/>
          <w:rFonts w:ascii="Times New Roman" w:hAnsi="Times New Roman" w:cs="Times New Roman"/>
          <w:lang w:val="fr-FR"/>
        </w:rPr>
        <w:t xml:space="preserve"> 3</w:t>
      </w:r>
      <w:r w:rsidRPr="00C65CD4">
        <w:rPr>
          <w:rStyle w:val="None"/>
          <w:rFonts w:ascii="Times New Roman" w:hAnsi="Times New Roman" w:cs="Times New Roman"/>
          <w:color w:val="auto"/>
          <w:u w:color="FF0000"/>
          <w:lang w:val="fr-FR"/>
        </w:rPr>
        <w:t>–</w:t>
      </w:r>
      <w:r w:rsidRPr="00C65CD4">
        <w:rPr>
          <w:rStyle w:val="None"/>
          <w:rFonts w:ascii="Times New Roman" w:hAnsi="Times New Roman" w:cs="Times New Roman"/>
          <w:lang w:val="fr-FR"/>
        </w:rPr>
        <w:t>6.</w:t>
      </w:r>
    </w:p>
  </w:footnote>
  <w:footnote w:id="26">
    <w:p w:rsidR="00376693" w:rsidRPr="00E961E7" w:rsidRDefault="00376693" w:rsidP="00C65CD4">
      <w:pPr>
        <w:pStyle w:val="Sprotnaopomba-besedilo"/>
        <w:spacing w:after="0" w:line="240" w:lineRule="auto"/>
        <w:rPr>
          <w:rFonts w:ascii="Times New Roman" w:hAnsi="Times New Roman" w:cs="Times New Roman"/>
        </w:rPr>
      </w:pPr>
      <w:r w:rsidRPr="001376CB">
        <w:rPr>
          <w:rStyle w:val="None"/>
          <w:rFonts w:ascii="Times New Roman" w:eastAsia="Times New Roman" w:hAnsi="Times New Roman" w:cs="Times New Roman"/>
          <w:vertAlign w:val="superscript"/>
          <w:lang w:val="sv-SE"/>
        </w:rPr>
        <w:footnoteRef/>
      </w:r>
      <w:r w:rsidRPr="001376CB">
        <w:rPr>
          <w:rStyle w:val="None"/>
          <w:rFonts w:ascii="Times New Roman" w:hAnsi="Times New Roman" w:cs="Times New Roman"/>
        </w:rPr>
        <w:t xml:space="preserve"> Marjan Britovšek, </w:t>
      </w:r>
      <w:r w:rsidRPr="001376CB">
        <w:rPr>
          <w:rStyle w:val="None"/>
          <w:rFonts w:ascii="Times New Roman" w:hAnsi="Times New Roman" w:cs="Times New Roman"/>
          <w:i/>
          <w:iCs/>
        </w:rPr>
        <w:t>Revolucionarni idejni preobrat med prvo svetovno vojno. Lenin v boju za tretjo internacionalo</w:t>
      </w:r>
      <w:r w:rsidRPr="001376CB">
        <w:rPr>
          <w:rStyle w:val="None"/>
          <w:rFonts w:ascii="Times New Roman" w:hAnsi="Times New Roman" w:cs="Times New Roman"/>
        </w:rPr>
        <w:t xml:space="preserve"> (Ljubljana: Cankarjeva založba, 1969)</w:t>
      </w:r>
      <w:r>
        <w:rPr>
          <w:rStyle w:val="None"/>
          <w:rFonts w:ascii="Times New Roman" w:hAnsi="Times New Roman" w:cs="Times New Roman"/>
        </w:rPr>
        <w:t>.</w:t>
      </w:r>
      <w:r w:rsidRPr="001376CB">
        <w:rPr>
          <w:rStyle w:val="None"/>
          <w:rFonts w:ascii="Times New Roman" w:hAnsi="Times New Roman" w:cs="Times New Roman"/>
        </w:rPr>
        <w:t xml:space="preserve"> </w:t>
      </w:r>
      <w:r w:rsidRPr="001376CB">
        <w:rPr>
          <w:rStyle w:val="None"/>
          <w:rFonts w:ascii="Times New Roman" w:hAnsi="Times New Roman" w:cs="Times New Roman"/>
          <w:i/>
          <w:iCs/>
        </w:rPr>
        <w:t>Boj za Leninovo dediščino</w:t>
      </w:r>
      <w:r w:rsidRPr="001376CB">
        <w:rPr>
          <w:rStyle w:val="None"/>
          <w:rFonts w:ascii="Times New Roman" w:hAnsi="Times New Roman" w:cs="Times New Roman"/>
        </w:rPr>
        <w:t xml:space="preserve"> (Ljubljana: Mladinska knjiga, 1976)</w:t>
      </w:r>
      <w:r>
        <w:rPr>
          <w:rStyle w:val="None"/>
          <w:rFonts w:ascii="Times New Roman" w:hAnsi="Times New Roman" w:cs="Times New Roman"/>
        </w:rPr>
        <w:t>.</w:t>
      </w:r>
      <w:r w:rsidRPr="001376CB">
        <w:rPr>
          <w:rStyle w:val="None"/>
          <w:rFonts w:ascii="Times New Roman" w:hAnsi="Times New Roman" w:cs="Times New Roman"/>
        </w:rPr>
        <w:t xml:space="preserve"> </w:t>
      </w:r>
      <w:r w:rsidRPr="001376CB">
        <w:rPr>
          <w:rStyle w:val="None"/>
          <w:rFonts w:ascii="Times New Roman" w:hAnsi="Times New Roman" w:cs="Times New Roman"/>
          <w:i/>
          <w:iCs/>
        </w:rPr>
        <w:t xml:space="preserve">Carizem, revolucija, stalinizem. </w:t>
      </w:r>
      <w:r w:rsidRPr="00E961E7">
        <w:rPr>
          <w:rStyle w:val="None"/>
          <w:rFonts w:ascii="Times New Roman" w:hAnsi="Times New Roman" w:cs="Times New Roman"/>
          <w:i/>
          <w:iCs/>
        </w:rPr>
        <w:t>Družbeni razvoj v Rusiji in perspektive socializma</w:t>
      </w:r>
      <w:r w:rsidRPr="00E961E7">
        <w:rPr>
          <w:rStyle w:val="None"/>
          <w:rFonts w:ascii="Times New Roman" w:hAnsi="Times New Roman" w:cs="Times New Roman"/>
        </w:rPr>
        <w:t xml:space="preserve"> (</w:t>
      </w:r>
      <w:r w:rsidRPr="001376CB">
        <w:rPr>
          <w:rStyle w:val="None"/>
          <w:rFonts w:ascii="Times New Roman" w:hAnsi="Times New Roman" w:cs="Times New Roman"/>
        </w:rPr>
        <w:t>Ljubljana: Cankarjeva založba,</w:t>
      </w:r>
      <w:r w:rsidRPr="00E961E7">
        <w:rPr>
          <w:rStyle w:val="None"/>
          <w:rFonts w:ascii="Times New Roman" w:hAnsi="Times New Roman" w:cs="Times New Roman"/>
        </w:rPr>
        <w:t xml:space="preserve"> 1980)</w:t>
      </w:r>
      <w:r>
        <w:rPr>
          <w:rStyle w:val="None"/>
          <w:rFonts w:ascii="Times New Roman" w:hAnsi="Times New Roman" w:cs="Times New Roman"/>
        </w:rPr>
        <w:t>.</w:t>
      </w:r>
      <w:r w:rsidRPr="00E961E7">
        <w:rPr>
          <w:rStyle w:val="None"/>
          <w:rFonts w:ascii="Times New Roman" w:hAnsi="Times New Roman" w:cs="Times New Roman"/>
        </w:rPr>
        <w:t xml:space="preserve"> </w:t>
      </w:r>
      <w:r w:rsidRPr="00E961E7">
        <w:rPr>
          <w:rStyle w:val="None"/>
          <w:rFonts w:ascii="Times New Roman" w:hAnsi="Times New Roman" w:cs="Times New Roman"/>
          <w:i/>
          <w:iCs/>
        </w:rPr>
        <w:t xml:space="preserve">Korenine stalinizma in negativne posledice kulta osebnosti </w:t>
      </w:r>
      <w:r w:rsidRPr="00E961E7">
        <w:rPr>
          <w:rStyle w:val="None"/>
          <w:rFonts w:ascii="Times New Roman" w:hAnsi="Times New Roman" w:cs="Times New Roman"/>
        </w:rPr>
        <w:t>(</w:t>
      </w:r>
      <w:r w:rsidRPr="001376CB">
        <w:rPr>
          <w:rStyle w:val="None"/>
          <w:rFonts w:ascii="Times New Roman" w:hAnsi="Times New Roman" w:cs="Times New Roman"/>
          <w:iCs/>
        </w:rPr>
        <w:t>Ljubljana: Zavod SR Slovenije za šolstvo,</w:t>
      </w:r>
      <w:r w:rsidRPr="00E961E7">
        <w:rPr>
          <w:rStyle w:val="None"/>
          <w:rFonts w:ascii="Times New Roman" w:hAnsi="Times New Roman" w:cs="Times New Roman"/>
        </w:rPr>
        <w:t>1980)</w:t>
      </w:r>
      <w:r>
        <w:rPr>
          <w:rStyle w:val="None"/>
          <w:rFonts w:ascii="Times New Roman" w:hAnsi="Times New Roman" w:cs="Times New Roman"/>
        </w:rPr>
        <w:t>.</w:t>
      </w:r>
      <w:r w:rsidRPr="00E961E7">
        <w:rPr>
          <w:rStyle w:val="None"/>
          <w:rFonts w:ascii="Times New Roman" w:hAnsi="Times New Roman" w:cs="Times New Roman"/>
        </w:rPr>
        <w:t xml:space="preserve"> </w:t>
      </w:r>
      <w:r w:rsidRPr="00E961E7">
        <w:rPr>
          <w:rStyle w:val="None"/>
          <w:rFonts w:ascii="Times New Roman" w:hAnsi="Times New Roman" w:cs="Times New Roman"/>
          <w:i/>
          <w:iCs/>
        </w:rPr>
        <w:t>Stalinov termidor</w:t>
      </w:r>
      <w:r w:rsidRPr="00E961E7">
        <w:rPr>
          <w:rStyle w:val="None"/>
          <w:rFonts w:ascii="Times New Roman" w:hAnsi="Times New Roman" w:cs="Times New Roman"/>
        </w:rPr>
        <w:t xml:space="preserve"> (Ljubljana: Cankarjeva založba, 1984).</w:t>
      </w:r>
    </w:p>
  </w:footnote>
  <w:footnote w:id="27">
    <w:p w:rsidR="00376693" w:rsidRPr="00BF48B8" w:rsidRDefault="00376693" w:rsidP="00507785">
      <w:pPr>
        <w:pStyle w:val="Sprotnaopomba-besedilo"/>
        <w:spacing w:after="0" w:line="240" w:lineRule="auto"/>
        <w:rPr>
          <w:rFonts w:ascii="Times New Roman" w:hAnsi="Times New Roman" w:cs="Times New Roman"/>
        </w:rPr>
      </w:pPr>
      <w:r w:rsidRPr="001376CB">
        <w:rPr>
          <w:rStyle w:val="None"/>
          <w:rFonts w:ascii="Times New Roman" w:hAnsi="Times New Roman" w:cs="Times New Roman"/>
          <w:vertAlign w:val="superscript"/>
        </w:rPr>
        <w:footnoteRef/>
      </w:r>
      <w:r w:rsidRPr="00E961E7">
        <w:rPr>
          <w:rFonts w:ascii="Times New Roman" w:hAnsi="Times New Roman" w:cs="Times New Roman"/>
        </w:rPr>
        <w:t xml:space="preserve"> Josip Broz Tito, "Moja doživetja v Rusiji med oktobrsko revolucijo in državljansko vojno," </w:t>
      </w:r>
      <w:r w:rsidRPr="00E961E7">
        <w:rPr>
          <w:rFonts w:ascii="Times New Roman" w:hAnsi="Times New Roman" w:cs="Times New Roman"/>
          <w:i/>
        </w:rPr>
        <w:t>Delo – Sobotna priloga</w:t>
      </w:r>
      <w:r w:rsidRPr="00E961E7">
        <w:rPr>
          <w:rFonts w:ascii="Times New Roman" w:hAnsi="Times New Roman" w:cs="Times New Roman"/>
        </w:rPr>
        <w:t xml:space="preserve">, 5. </w:t>
      </w:r>
      <w:r w:rsidRPr="00BF48B8">
        <w:rPr>
          <w:rFonts w:ascii="Times New Roman" w:hAnsi="Times New Roman" w:cs="Times New Roman"/>
        </w:rPr>
        <w:t>11. 1977.</w:t>
      </w:r>
    </w:p>
  </w:footnote>
  <w:footnote w:id="28">
    <w:p w:rsidR="00376693" w:rsidRPr="00BF48B8" w:rsidRDefault="00376693" w:rsidP="00C65CD4">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rPr>
        <w:t xml:space="preserve"> </w:t>
      </w:r>
      <w:r>
        <w:rPr>
          <w:rStyle w:val="None"/>
          <w:rFonts w:ascii="Times New Roman" w:hAnsi="Times New Roman" w:cs="Times New Roman"/>
        </w:rPr>
        <w:t>"</w:t>
      </w:r>
      <w:r w:rsidRPr="00BF48B8">
        <w:rPr>
          <w:rStyle w:val="None"/>
          <w:rFonts w:ascii="Times New Roman" w:hAnsi="Times New Roman" w:cs="Times New Roman"/>
        </w:rPr>
        <w:t>Russia. The Root &amp; the Flower,</w:t>
      </w:r>
      <w:r>
        <w:rPr>
          <w:rStyle w:val="None"/>
          <w:rFonts w:ascii="Times New Roman" w:hAnsi="Times New Roman" w:cs="Times New Roman"/>
        </w:rPr>
        <w:t>"</w:t>
      </w:r>
      <w:r w:rsidRPr="00BF48B8">
        <w:rPr>
          <w:rStyle w:val="None"/>
          <w:rFonts w:ascii="Times New Roman" w:hAnsi="Times New Roman" w:cs="Times New Roman"/>
        </w:rPr>
        <w:t xml:space="preserve"> </w:t>
      </w:r>
      <w:r w:rsidRPr="00BF48B8">
        <w:rPr>
          <w:rStyle w:val="None"/>
          <w:rFonts w:ascii="Times New Roman" w:hAnsi="Times New Roman" w:cs="Times New Roman"/>
          <w:i/>
          <w:iCs/>
        </w:rPr>
        <w:t>Time</w:t>
      </w:r>
      <w:r w:rsidRPr="00BF48B8">
        <w:rPr>
          <w:rStyle w:val="None"/>
          <w:rFonts w:ascii="Times New Roman" w:hAnsi="Times New Roman" w:cs="Times New Roman"/>
        </w:rPr>
        <w:t>, 17. 11. 1947, 33.</w:t>
      </w:r>
    </w:p>
  </w:footnote>
  <w:footnote w:id="29">
    <w:p w:rsidR="00376693" w:rsidRPr="00BF48B8" w:rsidRDefault="00376693" w:rsidP="00C65CD4">
      <w:pPr>
        <w:pStyle w:val="Sprotnaopomba-besedilo"/>
        <w:spacing w:after="0" w:line="240" w:lineRule="auto"/>
        <w:rPr>
          <w:rFonts w:ascii="Times New Roman" w:hAnsi="Times New Roman" w:cs="Times New Roman"/>
          <w:lang w:val="pt-PT"/>
        </w:rPr>
      </w:pPr>
      <w:r w:rsidRPr="00BF48B8">
        <w:rPr>
          <w:rStyle w:val="None"/>
          <w:rFonts w:ascii="Times New Roman" w:eastAsia="Times New Roman" w:hAnsi="Times New Roman" w:cs="Times New Roman"/>
          <w:vertAlign w:val="superscript"/>
        </w:rPr>
        <w:footnoteRef/>
      </w:r>
      <w:r w:rsidRPr="00BF48B8">
        <w:rPr>
          <w:rStyle w:val="None"/>
          <w:rFonts w:ascii="Times New Roman" w:hAnsi="Times New Roman" w:cs="Times New Roman"/>
          <w:lang w:val="pt-PT"/>
        </w:rPr>
        <w:t xml:space="preserve"> About the public opinion pools in Slovenia in this period see: Jure Gašparič, </w:t>
      </w:r>
      <w:r>
        <w:rPr>
          <w:rStyle w:val="None"/>
          <w:rFonts w:ascii="Times New Roman" w:hAnsi="Times New Roman" w:cs="Times New Roman"/>
          <w:lang w:val="pt-PT"/>
        </w:rPr>
        <w:t>"</w:t>
      </w:r>
      <w:r w:rsidRPr="00BF48B8">
        <w:rPr>
          <w:rStyle w:val="None"/>
          <w:rFonts w:ascii="Times New Roman" w:hAnsi="Times New Roman" w:cs="Times New Roman"/>
          <w:lang w:val="pt-PT"/>
        </w:rPr>
        <w:t>Slovensko dojemanje druge Jugoslavije</w:t>
      </w:r>
      <w:r>
        <w:rPr>
          <w:rStyle w:val="None"/>
          <w:rFonts w:ascii="Times New Roman" w:hAnsi="Times New Roman" w:cs="Times New Roman"/>
          <w:lang w:val="pt-PT"/>
        </w:rPr>
        <w:t>,"</w:t>
      </w:r>
      <w:r w:rsidRPr="00BF48B8">
        <w:rPr>
          <w:rStyle w:val="None"/>
          <w:rFonts w:ascii="Times New Roman" w:hAnsi="Times New Roman" w:cs="Times New Roman"/>
          <w:lang w:val="pt-PT"/>
        </w:rPr>
        <w:t xml:space="preserve"> </w:t>
      </w:r>
      <w:r>
        <w:rPr>
          <w:rStyle w:val="None"/>
          <w:rFonts w:ascii="Times New Roman" w:hAnsi="Times New Roman" w:cs="Times New Roman"/>
          <w:lang w:val="pt-PT"/>
        </w:rPr>
        <w:t>i</w:t>
      </w:r>
      <w:r w:rsidRPr="00BF48B8">
        <w:rPr>
          <w:rStyle w:val="None"/>
          <w:rFonts w:ascii="Times New Roman" w:hAnsi="Times New Roman" w:cs="Times New Roman"/>
          <w:lang w:val="pt-PT"/>
        </w:rPr>
        <w:t xml:space="preserve">n: </w:t>
      </w:r>
      <w:r w:rsidRPr="00BF48B8">
        <w:rPr>
          <w:rStyle w:val="None"/>
          <w:rFonts w:ascii="Times New Roman" w:hAnsi="Times New Roman" w:cs="Times New Roman"/>
          <w:i/>
          <w:lang w:val="pt-PT"/>
        </w:rPr>
        <w:t>Slovenija v Jugoslaviji</w:t>
      </w:r>
      <w:r>
        <w:rPr>
          <w:rStyle w:val="None"/>
          <w:rFonts w:ascii="Times New Roman" w:hAnsi="Times New Roman" w:cs="Times New Roman"/>
          <w:lang w:val="pt-PT"/>
        </w:rPr>
        <w:t>, ed. Zdenko Čepič (</w:t>
      </w:r>
      <w:r w:rsidRPr="00BF48B8">
        <w:rPr>
          <w:rStyle w:val="None"/>
          <w:rFonts w:ascii="Times New Roman" w:hAnsi="Times New Roman" w:cs="Times New Roman"/>
          <w:lang w:val="pt-PT"/>
        </w:rPr>
        <w:t>Ljubljana: Inštitut za novejšo zgodovino, 2015</w:t>
      </w:r>
      <w:r>
        <w:rPr>
          <w:rStyle w:val="None"/>
          <w:rFonts w:ascii="Times New Roman" w:hAnsi="Times New Roman" w:cs="Times New Roman"/>
          <w:lang w:val="pt-PT"/>
        </w:rPr>
        <w:t>)</w:t>
      </w:r>
      <w:r w:rsidRPr="00BF48B8">
        <w:rPr>
          <w:rStyle w:val="None"/>
          <w:rFonts w:ascii="Times New Roman" w:hAnsi="Times New Roman" w:cs="Times New Roman"/>
          <w:lang w:val="pt-PT"/>
        </w:rPr>
        <w:t>, 87</w:t>
      </w:r>
      <w:r w:rsidRPr="006E52EF">
        <w:rPr>
          <w:rStyle w:val="None"/>
          <w:rFonts w:ascii="Times New Roman" w:hAnsi="Times New Roman" w:cs="Times New Roman"/>
          <w:color w:val="auto"/>
          <w:u w:color="FF0000"/>
          <w:lang w:val="fr-FR"/>
        </w:rPr>
        <w:t>–</w:t>
      </w:r>
      <w:r w:rsidRPr="00BF48B8">
        <w:rPr>
          <w:rStyle w:val="None"/>
          <w:rFonts w:ascii="Times New Roman" w:hAnsi="Times New Roman" w:cs="Times New Roman"/>
          <w:lang w:val="pt-PT"/>
        </w:rPr>
        <w:t>104.</w:t>
      </w:r>
    </w:p>
  </w:footnote>
  <w:footnote w:id="30">
    <w:p w:rsidR="00376693" w:rsidRPr="00E961E7" w:rsidRDefault="00376693" w:rsidP="00C65CD4">
      <w:pPr>
        <w:pStyle w:val="Sprotnaopomba-besedilo"/>
        <w:spacing w:after="0" w:line="240" w:lineRule="auto"/>
        <w:rPr>
          <w:rFonts w:ascii="Times New Roman" w:hAnsi="Times New Roman" w:cs="Times New Roman"/>
          <w:lang w:val="pt-PT"/>
        </w:rPr>
      </w:pPr>
      <w:r w:rsidRPr="00BF48B8">
        <w:rPr>
          <w:rStyle w:val="None"/>
          <w:rFonts w:ascii="Times New Roman" w:eastAsia="Times New Roman" w:hAnsi="Times New Roman" w:cs="Times New Roman"/>
          <w:vertAlign w:val="superscript"/>
          <w:lang w:val="sv-SE"/>
        </w:rPr>
        <w:footnoteRef/>
      </w:r>
      <w:r w:rsidRPr="00E961E7">
        <w:rPr>
          <w:rStyle w:val="None"/>
          <w:rFonts w:ascii="Times New Roman" w:hAnsi="Times New Roman" w:cs="Times New Roman"/>
          <w:lang w:val="pt-PT"/>
        </w:rPr>
        <w:t xml:space="preserve"> </w:t>
      </w:r>
      <w:r w:rsidRPr="00E961E7">
        <w:rPr>
          <w:rFonts w:ascii="Times New Roman" w:hAnsi="Times New Roman" w:cs="Times New Roman"/>
          <w:lang w:val="pt-PT"/>
        </w:rPr>
        <w:t>Niko Toš et al</w:t>
      </w:r>
      <w:r>
        <w:rPr>
          <w:rFonts w:ascii="Times New Roman" w:hAnsi="Times New Roman" w:cs="Times New Roman"/>
          <w:lang w:val="pt-PT"/>
        </w:rPr>
        <w:t>.,</w:t>
      </w:r>
      <w:r w:rsidRPr="00E961E7">
        <w:rPr>
          <w:rFonts w:ascii="Times New Roman" w:hAnsi="Times New Roman" w:cs="Times New Roman"/>
          <w:lang w:val="pt-PT"/>
        </w:rPr>
        <w:t xml:space="preserve"> </w:t>
      </w:r>
      <w:r w:rsidRPr="00E961E7">
        <w:rPr>
          <w:rFonts w:ascii="Times New Roman" w:hAnsi="Times New Roman" w:cs="Times New Roman"/>
          <w:i/>
          <w:lang w:val="pt-PT"/>
        </w:rPr>
        <w:t>Slovensko javno mnenje 1968</w:t>
      </w:r>
      <w:r w:rsidRPr="00E961E7">
        <w:rPr>
          <w:rFonts w:ascii="Times New Roman" w:hAnsi="Times New Roman" w:cs="Times New Roman"/>
          <w:lang w:val="pt-PT"/>
        </w:rPr>
        <w:t>. [datoteka podatkov]. Ljubljana: Univerza v Ljubljani, Visoka šola za politične vede, Center za raziskovanje javnega mnenja in množičnih komunikacij [izdelava], 1968</w:t>
      </w:r>
      <w:r>
        <w:rPr>
          <w:rFonts w:ascii="Times New Roman" w:hAnsi="Times New Roman" w:cs="Times New Roman"/>
          <w:lang w:val="pt-PT"/>
        </w:rPr>
        <w:t xml:space="preserve"> (</w:t>
      </w:r>
      <w:r w:rsidRPr="00E961E7">
        <w:rPr>
          <w:rFonts w:ascii="Times New Roman" w:hAnsi="Times New Roman" w:cs="Times New Roman"/>
          <w:lang w:val="pt-PT"/>
        </w:rPr>
        <w:t>Ljubljana: Univerza v Ljubljani, Fakulteta za družbene vede, Arhiv družboslovnih podatkov [distribucija], 1999</w:t>
      </w:r>
      <w:r>
        <w:rPr>
          <w:rFonts w:ascii="Times New Roman" w:hAnsi="Times New Roman" w:cs="Times New Roman"/>
          <w:lang w:val="pt-PT"/>
        </w:rPr>
        <w:t xml:space="preserve">). Available at: </w:t>
      </w:r>
      <w:r w:rsidRPr="00C65CD4">
        <w:rPr>
          <w:rFonts w:ascii="Times New Roman" w:hAnsi="Times New Roman" w:cs="Times New Roman"/>
          <w:i/>
          <w:szCs w:val="24"/>
          <w:lang w:val="pt-PT"/>
        </w:rPr>
        <w:t>Podatki o raziskavi Slovensko javno mnenje 1991/2</w:t>
      </w:r>
      <w:r>
        <w:rPr>
          <w:rFonts w:ascii="Times New Roman" w:hAnsi="Times New Roman" w:cs="Times New Roman"/>
          <w:lang w:val="pt-PT"/>
        </w:rPr>
        <w:t>,</w:t>
      </w:r>
      <w:r w:rsidRPr="00E961E7">
        <w:rPr>
          <w:rFonts w:ascii="Times New Roman" w:hAnsi="Times New Roman" w:cs="Times New Roman"/>
          <w:lang w:val="pt-PT"/>
        </w:rPr>
        <w:t xml:space="preserve"> </w:t>
      </w:r>
      <w:hyperlink r:id="rId3" w:tgtFrame="_856" w:history="1">
        <w:r w:rsidRPr="00C65CD4">
          <w:rPr>
            <w:rStyle w:val="Hiperpovezava"/>
            <w:rFonts w:ascii="Times New Roman" w:hAnsi="Times New Roman" w:cs="Times New Roman"/>
            <w:color w:val="auto"/>
            <w:u w:val="none"/>
            <w:lang w:val="pt-PT"/>
          </w:rPr>
          <w:t>http://www.adp.fdv.uni-lj.si/opisi/sjm912.xml</w:t>
        </w:r>
      </w:hyperlink>
      <w:r w:rsidRPr="00E961E7">
        <w:rPr>
          <w:rFonts w:ascii="Times New Roman" w:hAnsi="Times New Roman" w:cs="Times New Roman"/>
          <w:lang w:val="pt-PT"/>
        </w:rPr>
        <w:t>.</w:t>
      </w:r>
    </w:p>
  </w:footnote>
  <w:footnote w:id="31">
    <w:p w:rsidR="00376693" w:rsidRPr="00BF48B8" w:rsidRDefault="00376693" w:rsidP="00C65CD4">
      <w:pPr>
        <w:pStyle w:val="Sprotnaopomba-besedilo"/>
        <w:spacing w:after="0" w:line="240" w:lineRule="auto"/>
        <w:rPr>
          <w:rFonts w:ascii="Times New Roman" w:eastAsia="Times New Roman" w:hAnsi="Times New Roman" w:cs="Times New Roman"/>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rPr>
        <w:t xml:space="preserve"> </w:t>
      </w:r>
      <w:r>
        <w:rPr>
          <w:rStyle w:val="None"/>
          <w:rFonts w:ascii="Times New Roman" w:hAnsi="Times New Roman" w:cs="Times New Roman"/>
        </w:rPr>
        <w:t>"</w:t>
      </w:r>
      <w:r w:rsidRPr="00BF48B8">
        <w:rPr>
          <w:rStyle w:val="None"/>
          <w:rFonts w:ascii="Times New Roman" w:hAnsi="Times New Roman" w:cs="Times New Roman"/>
        </w:rPr>
        <w:t>Gorbachev on History; Revolution's Road From 1917 to Now: The Leader Takes Stock</w:t>
      </w:r>
      <w:r>
        <w:rPr>
          <w:rStyle w:val="None"/>
          <w:rFonts w:ascii="Times New Roman" w:hAnsi="Times New Roman" w:cs="Times New Roman"/>
        </w:rPr>
        <w:t>,"</w:t>
      </w:r>
      <w:r w:rsidRPr="00BF48B8">
        <w:rPr>
          <w:rStyle w:val="None"/>
          <w:rFonts w:ascii="Times New Roman" w:hAnsi="Times New Roman" w:cs="Times New Roman"/>
          <w:i/>
          <w:iCs/>
        </w:rPr>
        <w:t xml:space="preserve"> The New York Times</w:t>
      </w:r>
      <w:r>
        <w:rPr>
          <w:rStyle w:val="None"/>
          <w:rFonts w:ascii="Times New Roman" w:hAnsi="Times New Roman" w:cs="Times New Roman"/>
        </w:rPr>
        <w:t>, 3. 11. 1987</w:t>
      </w:r>
      <w:r w:rsidRPr="00BF48B8">
        <w:rPr>
          <w:rStyle w:val="None"/>
          <w:rFonts w:ascii="Times New Roman" w:hAnsi="Times New Roman" w:cs="Times New Roman"/>
        </w:rPr>
        <w:t xml:space="preserve">. </w:t>
      </w:r>
    </w:p>
  </w:footnote>
  <w:footnote w:id="32">
    <w:p w:rsidR="00376693" w:rsidRPr="00543DA0" w:rsidRDefault="00376693" w:rsidP="00E563DB">
      <w:pPr>
        <w:pStyle w:val="Sprotnaopomba-besedilo"/>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color w:val="auto"/>
        </w:rPr>
      </w:pPr>
      <w:r w:rsidRPr="00543DA0">
        <w:rPr>
          <w:rStyle w:val="Sprotnaopomba-sklic"/>
          <w:rFonts w:ascii="Times New Roman" w:hAnsi="Times New Roman" w:cs="Times New Roman"/>
          <w:color w:val="auto"/>
        </w:rPr>
        <w:footnoteRef/>
      </w:r>
      <w:r w:rsidRPr="00543DA0">
        <w:rPr>
          <w:rFonts w:ascii="Times New Roman" w:hAnsi="Times New Roman" w:cs="Times New Roman"/>
          <w:color w:val="auto"/>
        </w:rPr>
        <w:t xml:space="preserve"> </w:t>
      </w:r>
      <w:r w:rsidRPr="00543DA0">
        <w:rPr>
          <w:rStyle w:val="None"/>
          <w:rFonts w:ascii="Times New Roman" w:hAnsi="Times New Roman" w:cs="Times New Roman"/>
          <w:color w:val="auto"/>
          <w:lang w:val="en-GB"/>
        </w:rPr>
        <w:t xml:space="preserve">In 1987, after Gorbachev's speech, the Slovenian newspaper Komunist saw Perestroika as the continuation of the October. </w:t>
      </w:r>
      <w:r w:rsidRPr="00543DA0">
        <w:rPr>
          <w:rFonts w:ascii="Times New Roman" w:hAnsi="Times New Roman" w:cs="Times New Roman"/>
          <w:i/>
          <w:iCs/>
          <w:color w:val="auto"/>
        </w:rPr>
        <w:t>–</w:t>
      </w:r>
      <w:r w:rsidRPr="00543DA0">
        <w:rPr>
          <w:rStyle w:val="None"/>
          <w:rFonts w:ascii="Times New Roman" w:hAnsi="Times New Roman" w:cs="Times New Roman"/>
          <w:color w:val="auto"/>
          <w:lang w:val="sl-SI"/>
        </w:rPr>
        <w:t xml:space="preserve"> </w:t>
      </w:r>
      <w:r w:rsidRPr="00543DA0">
        <w:rPr>
          <w:rStyle w:val="None"/>
          <w:rFonts w:ascii="Times New Roman" w:hAnsi="Times New Roman" w:cs="Times New Roman"/>
          <w:color w:val="auto"/>
        </w:rPr>
        <w:t xml:space="preserve">Sava Živanov, "Perestrojka kot nadaljevanje Oktobra," </w:t>
      </w:r>
      <w:r w:rsidRPr="00543DA0">
        <w:rPr>
          <w:rStyle w:val="None"/>
          <w:rFonts w:ascii="Times New Roman" w:hAnsi="Times New Roman" w:cs="Times New Roman"/>
          <w:i/>
          <w:color w:val="auto"/>
        </w:rPr>
        <w:t>Komunist</w:t>
      </w:r>
      <w:r w:rsidRPr="00543DA0">
        <w:rPr>
          <w:rStyle w:val="None"/>
          <w:rFonts w:ascii="Times New Roman" w:hAnsi="Times New Roman" w:cs="Times New Roman"/>
          <w:color w:val="auto"/>
        </w:rPr>
        <w:t>, 6. 11. 1987, 18, 19.</w:t>
      </w:r>
    </w:p>
  </w:footnote>
  <w:footnote w:id="33">
    <w:p w:rsidR="00376693" w:rsidRPr="00BF48B8" w:rsidRDefault="00376693" w:rsidP="00C65CD4">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rPr>
        <w:t xml:space="preserve"> </w:t>
      </w:r>
      <w:r>
        <w:rPr>
          <w:rStyle w:val="None"/>
          <w:rFonts w:ascii="Times New Roman" w:hAnsi="Times New Roman" w:cs="Times New Roman"/>
        </w:rPr>
        <w:t>"</w:t>
      </w:r>
      <w:r w:rsidRPr="00BF48B8">
        <w:rPr>
          <w:rStyle w:val="None"/>
          <w:rFonts w:ascii="Times New Roman" w:hAnsi="Times New Roman" w:cs="Times New Roman"/>
        </w:rPr>
        <w:t>Undoing Lenin's Legacy</w:t>
      </w:r>
      <w:r>
        <w:rPr>
          <w:rStyle w:val="None"/>
          <w:rFonts w:ascii="Times New Roman" w:hAnsi="Times New Roman" w:cs="Times New Roman"/>
        </w:rPr>
        <w:t>,"</w:t>
      </w:r>
      <w:r w:rsidRPr="00BF48B8">
        <w:rPr>
          <w:rStyle w:val="None"/>
          <w:rFonts w:ascii="Times New Roman" w:hAnsi="Times New Roman" w:cs="Times New Roman"/>
          <w:i/>
          <w:iCs/>
        </w:rPr>
        <w:t xml:space="preserve"> Time</w:t>
      </w:r>
      <w:r>
        <w:rPr>
          <w:rStyle w:val="None"/>
          <w:rFonts w:ascii="Times New Roman" w:hAnsi="Times New Roman" w:cs="Times New Roman"/>
        </w:rPr>
        <w:t>, 19. 2. 1990</w:t>
      </w:r>
      <w:r w:rsidRPr="00BF48B8">
        <w:rPr>
          <w:rStyle w:val="None"/>
          <w:rFonts w:ascii="Times New Roman" w:hAnsi="Times New Roman" w:cs="Times New Roman"/>
        </w:rPr>
        <w:t>.</w:t>
      </w:r>
    </w:p>
  </w:footnote>
  <w:footnote w:id="34">
    <w:p w:rsidR="00376693" w:rsidRPr="00BF48B8" w:rsidRDefault="00376693" w:rsidP="00C65CD4">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vertAlign w:val="superscript"/>
          <w:lang w:val="de-DE"/>
        </w:rPr>
        <w:footnoteRef/>
      </w:r>
      <w:r w:rsidRPr="00BF48B8">
        <w:rPr>
          <w:rStyle w:val="None"/>
          <w:rFonts w:ascii="Times New Roman" w:hAnsi="Times New Roman" w:cs="Times New Roman"/>
        </w:rPr>
        <w:t xml:space="preserve"> Angela Dewan and Darya Tarasova, </w:t>
      </w:r>
      <w:r>
        <w:rPr>
          <w:rStyle w:val="None"/>
          <w:rFonts w:ascii="Times New Roman" w:hAnsi="Times New Roman" w:cs="Times New Roman"/>
        </w:rPr>
        <w:t>"</w:t>
      </w:r>
      <w:r w:rsidRPr="00BF48B8">
        <w:rPr>
          <w:rStyle w:val="None"/>
          <w:rFonts w:ascii="Times New Roman" w:hAnsi="Times New Roman" w:cs="Times New Roman"/>
        </w:rPr>
        <w:t>Russian Revolution: An awkward moment for Putin 100 years on,</w:t>
      </w:r>
      <w:r>
        <w:rPr>
          <w:rStyle w:val="None"/>
          <w:rFonts w:ascii="Times New Roman" w:hAnsi="Times New Roman" w:cs="Times New Roman"/>
        </w:rPr>
        <w:t>"</w:t>
      </w:r>
      <w:r w:rsidRPr="00BF48B8">
        <w:rPr>
          <w:rStyle w:val="None"/>
          <w:rFonts w:ascii="Times New Roman" w:hAnsi="Times New Roman" w:cs="Times New Roman"/>
        </w:rPr>
        <w:t xml:space="preserve"> </w:t>
      </w:r>
      <w:r w:rsidRPr="00BF48B8">
        <w:rPr>
          <w:rStyle w:val="None"/>
          <w:rFonts w:ascii="Times New Roman" w:hAnsi="Times New Roman" w:cs="Times New Roman"/>
          <w:i/>
        </w:rPr>
        <w:t>CNN</w:t>
      </w:r>
      <w:r>
        <w:rPr>
          <w:rStyle w:val="None"/>
          <w:rFonts w:ascii="Times New Roman" w:hAnsi="Times New Roman" w:cs="Times New Roman"/>
        </w:rPr>
        <w:t xml:space="preserve">, 18 January 2018, </w:t>
      </w:r>
      <w:hyperlink r:id="rId4" w:history="1">
        <w:r w:rsidRPr="00C65CD4">
          <w:rPr>
            <w:rStyle w:val="Hiperpovezava"/>
            <w:rFonts w:ascii="Times New Roman" w:hAnsi="Times New Roman" w:cs="Times New Roman"/>
            <w:u w:val="none"/>
          </w:rPr>
          <w:t>http://edition.cnn.com/2017/03/08/europe/russian-revolution-100-years-putin/index.html</w:t>
        </w:r>
      </w:hyperlink>
      <w:r w:rsidRPr="00BF48B8">
        <w:rPr>
          <w:rStyle w:val="None"/>
          <w:rFonts w:ascii="Times New Roman" w:hAnsi="Times New Roman" w:cs="Times New Roman"/>
        </w:rPr>
        <w:t>.</w:t>
      </w:r>
    </w:p>
  </w:footnote>
  <w:footnote w:id="35">
    <w:p w:rsidR="00376693" w:rsidRPr="00BF48B8" w:rsidRDefault="00376693" w:rsidP="00C65CD4">
      <w:pPr>
        <w:pStyle w:val="Sprotnaopomba-besedilo"/>
        <w:spacing w:after="0" w:line="240" w:lineRule="auto"/>
        <w:rPr>
          <w:rFonts w:ascii="Times New Roman" w:hAnsi="Times New Roman" w:cs="Times New Roman"/>
          <w:b/>
          <w:bCs/>
          <w:lang w:val="sl-SI"/>
        </w:rPr>
      </w:pPr>
      <w:r w:rsidRPr="00BF48B8">
        <w:rPr>
          <w:rStyle w:val="None"/>
          <w:rFonts w:ascii="Times New Roman" w:eastAsia="Times New Roman" w:hAnsi="Times New Roman" w:cs="Times New Roman"/>
          <w:vertAlign w:val="superscript"/>
          <w:lang w:val="it-IT"/>
        </w:rPr>
        <w:footnoteRef/>
      </w:r>
      <w:r w:rsidRPr="00BF48B8">
        <w:rPr>
          <w:rStyle w:val="None"/>
          <w:rFonts w:ascii="Times New Roman" w:hAnsi="Times New Roman" w:cs="Times New Roman"/>
          <w:lang w:val="it-IT"/>
        </w:rPr>
        <w:t xml:space="preserve"> Shaun Walker, </w:t>
      </w:r>
      <w:r>
        <w:rPr>
          <w:rStyle w:val="None"/>
          <w:rFonts w:ascii="Times New Roman" w:hAnsi="Times New Roman" w:cs="Times New Roman"/>
          <w:lang w:val="it-IT"/>
        </w:rPr>
        <w:t>"</w:t>
      </w:r>
      <w:r w:rsidRPr="00BF48B8">
        <w:rPr>
          <w:rFonts w:ascii="Times New Roman" w:hAnsi="Times New Roman" w:cs="Times New Roman"/>
          <w:bCs/>
          <w:lang w:val="sl-SI"/>
        </w:rPr>
        <w:t>Tragedy or triumph? Russians agonise over how to mark 1917 revolutions,</w:t>
      </w:r>
      <w:r>
        <w:rPr>
          <w:rFonts w:ascii="Times New Roman" w:hAnsi="Times New Roman" w:cs="Times New Roman"/>
          <w:bCs/>
          <w:lang w:val="sl-SI"/>
        </w:rPr>
        <w:t>"</w:t>
      </w:r>
      <w:r w:rsidRPr="00BF48B8">
        <w:rPr>
          <w:rFonts w:ascii="Times New Roman" w:hAnsi="Times New Roman" w:cs="Times New Roman"/>
          <w:bCs/>
          <w:lang w:val="sl-SI"/>
        </w:rPr>
        <w:t xml:space="preserve"> </w:t>
      </w:r>
      <w:r w:rsidRPr="00BF48B8">
        <w:rPr>
          <w:rFonts w:ascii="Times New Roman" w:hAnsi="Times New Roman" w:cs="Times New Roman"/>
          <w:bCs/>
          <w:i/>
          <w:lang w:val="sl-SI"/>
        </w:rPr>
        <w:t>The Guardian</w:t>
      </w:r>
      <w:r w:rsidRPr="00BF48B8">
        <w:rPr>
          <w:rFonts w:ascii="Times New Roman" w:hAnsi="Times New Roman" w:cs="Times New Roman"/>
          <w:bCs/>
          <w:lang w:val="sl-SI"/>
        </w:rPr>
        <w:t xml:space="preserve">, 17. </w:t>
      </w:r>
      <w:r w:rsidR="00907AC3">
        <w:rPr>
          <w:rFonts w:ascii="Times New Roman" w:hAnsi="Times New Roman" w:cs="Times New Roman"/>
          <w:bCs/>
          <w:lang w:val="sl-SI"/>
        </w:rPr>
        <w:t>12.</w:t>
      </w:r>
      <w:r w:rsidRPr="00BF48B8">
        <w:rPr>
          <w:rFonts w:ascii="Times New Roman" w:hAnsi="Times New Roman" w:cs="Times New Roman"/>
          <w:bCs/>
          <w:lang w:val="sl-SI"/>
        </w:rPr>
        <w:t xml:space="preserve"> 2016</w:t>
      </w:r>
      <w:r>
        <w:rPr>
          <w:rFonts w:ascii="Times New Roman" w:hAnsi="Times New Roman" w:cs="Times New Roman"/>
          <w:bCs/>
          <w:lang w:val="sl-SI"/>
        </w:rPr>
        <w:t xml:space="preserve">, </w:t>
      </w:r>
      <w:r w:rsidRPr="00BF48B8">
        <w:rPr>
          <w:rFonts w:ascii="Times New Roman" w:hAnsi="Times New Roman" w:cs="Times New Roman"/>
          <w:bCs/>
          <w:lang w:val="sl-SI"/>
        </w:rPr>
        <w:t>https://www.theguardian.com/world/2016/dec/17/russia-1917-revolutions-legacy-lenin-putin.</w:t>
      </w:r>
    </w:p>
  </w:footnote>
  <w:footnote w:id="36">
    <w:p w:rsidR="00376693" w:rsidRPr="00543DA0" w:rsidRDefault="00376693" w:rsidP="00EE5047">
      <w:pPr>
        <w:pStyle w:val="Sprotnaopomba-besedilo"/>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color w:val="auto"/>
        </w:rPr>
      </w:pPr>
      <w:r w:rsidRPr="00543DA0">
        <w:rPr>
          <w:rStyle w:val="None"/>
          <w:rFonts w:ascii="Times New Roman" w:eastAsia="Times New Roman" w:hAnsi="Times New Roman" w:cs="Times New Roman"/>
          <w:color w:val="auto"/>
          <w:u w:color="FF0000"/>
          <w:vertAlign w:val="superscript"/>
          <w:lang w:val="sl-SI"/>
        </w:rPr>
        <w:footnoteRef/>
      </w:r>
      <w:r w:rsidRPr="00543DA0">
        <w:rPr>
          <w:rStyle w:val="None"/>
          <w:rFonts w:ascii="Times New Roman" w:hAnsi="Times New Roman" w:cs="Times New Roman"/>
          <w:color w:val="auto"/>
          <w:lang w:val="sl-SI"/>
        </w:rPr>
        <w:t xml:space="preserve"> </w:t>
      </w:r>
      <w:r w:rsidRPr="00543DA0">
        <w:rPr>
          <w:rStyle w:val="None"/>
          <w:rFonts w:ascii="Times New Roman" w:hAnsi="Times New Roman" w:cs="Times New Roman"/>
          <w:color w:val="auto"/>
          <w:lang w:val="en-GB"/>
        </w:rPr>
        <w:t>The collection of literature about the Russian Revolutions, published in the recent years, is truly vast.</w:t>
      </w:r>
      <w:r w:rsidRPr="00543DA0">
        <w:rPr>
          <w:rStyle w:val="None"/>
          <w:rFonts w:ascii="Times New Roman" w:hAnsi="Times New Roman" w:cs="Times New Roman"/>
          <w:color w:val="auto"/>
          <w:lang w:val="sl-SI"/>
        </w:rPr>
        <w:t xml:space="preserve"> </w:t>
      </w:r>
      <w:r w:rsidRPr="00543DA0">
        <w:rPr>
          <w:rStyle w:val="None"/>
          <w:rFonts w:ascii="Times New Roman" w:hAnsi="Times New Roman" w:cs="Times New Roman"/>
          <w:color w:val="auto"/>
          <w:lang w:val="en-GB"/>
        </w:rPr>
        <w:t>Even Slovenian translations of a few works have been published, including the following prominent works:</w:t>
      </w:r>
      <w:r w:rsidRPr="00543DA0">
        <w:rPr>
          <w:rStyle w:val="None"/>
          <w:rFonts w:ascii="Times New Roman" w:hAnsi="Times New Roman" w:cs="Times New Roman"/>
          <w:color w:val="auto"/>
          <w:lang w:val="sl-SI"/>
        </w:rPr>
        <w:t xml:space="preserve"> Orlando Figes, </w:t>
      </w:r>
      <w:r w:rsidRPr="00543DA0">
        <w:rPr>
          <w:rStyle w:val="None"/>
          <w:rFonts w:ascii="Times New Roman" w:hAnsi="Times New Roman" w:cs="Times New Roman"/>
          <w:i/>
          <w:color w:val="auto"/>
          <w:lang w:val="sl-SI"/>
        </w:rPr>
        <w:t xml:space="preserve">Tragedija ljudstva. </w:t>
      </w:r>
      <w:r w:rsidRPr="00543DA0">
        <w:rPr>
          <w:rStyle w:val="None"/>
          <w:rFonts w:ascii="Times New Roman" w:hAnsi="Times New Roman" w:cs="Times New Roman"/>
          <w:i/>
          <w:color w:val="auto"/>
        </w:rPr>
        <w:t>Ruska revolucija 1891</w:t>
      </w:r>
      <w:r w:rsidRPr="00543DA0">
        <w:rPr>
          <w:rFonts w:ascii="Times New Roman" w:hAnsi="Times New Roman" w:cs="Times New Roman"/>
          <w:i/>
          <w:iCs/>
          <w:color w:val="auto"/>
          <w:lang w:val="en-GB"/>
        </w:rPr>
        <w:t>–</w:t>
      </w:r>
      <w:r w:rsidRPr="00543DA0">
        <w:rPr>
          <w:rStyle w:val="None"/>
          <w:rFonts w:ascii="Times New Roman" w:hAnsi="Times New Roman" w:cs="Times New Roman"/>
          <w:i/>
          <w:color w:val="auto"/>
        </w:rPr>
        <w:t>1924</w:t>
      </w:r>
      <w:r w:rsidRPr="00543DA0">
        <w:rPr>
          <w:rStyle w:val="None"/>
          <w:rFonts w:ascii="Times New Roman" w:hAnsi="Times New Roman" w:cs="Times New Roman"/>
          <w:color w:val="auto"/>
        </w:rPr>
        <w:t xml:space="preserve"> (Ljubljana: Modrijan, 2013). Original: </w:t>
      </w:r>
      <w:r w:rsidRPr="00543DA0">
        <w:rPr>
          <w:rStyle w:val="None"/>
          <w:rFonts w:ascii="Times New Roman" w:hAnsi="Times New Roman" w:cs="Times New Roman"/>
          <w:i/>
          <w:color w:val="auto"/>
        </w:rPr>
        <w:t>A People’s Tragedy. The Russian Revolution 1891</w:t>
      </w:r>
      <w:r w:rsidRPr="00543DA0">
        <w:rPr>
          <w:rFonts w:ascii="Times New Roman" w:hAnsi="Times New Roman" w:cs="Times New Roman"/>
          <w:i/>
          <w:iCs/>
          <w:color w:val="auto"/>
          <w:lang w:val="en-GB"/>
        </w:rPr>
        <w:t>–</w:t>
      </w:r>
      <w:r w:rsidRPr="00543DA0">
        <w:rPr>
          <w:rStyle w:val="None"/>
          <w:rFonts w:ascii="Times New Roman" w:hAnsi="Times New Roman" w:cs="Times New Roman"/>
          <w:i/>
          <w:color w:val="auto"/>
        </w:rPr>
        <w:t>1924</w:t>
      </w:r>
      <w:r w:rsidRPr="00543DA0">
        <w:rPr>
          <w:rStyle w:val="None"/>
          <w:rFonts w:ascii="Times New Roman" w:hAnsi="Times New Roman" w:cs="Times New Roman"/>
          <w:color w:val="auto"/>
        </w:rPr>
        <w:t xml:space="preserve">. Alexander Rabinowitch, </w:t>
      </w:r>
      <w:r w:rsidRPr="00543DA0">
        <w:rPr>
          <w:rStyle w:val="None"/>
          <w:rFonts w:ascii="Times New Roman" w:hAnsi="Times New Roman" w:cs="Times New Roman"/>
          <w:i/>
          <w:color w:val="auto"/>
        </w:rPr>
        <w:t>Boljševiki prihajajo na oblast</w:t>
      </w:r>
      <w:r w:rsidRPr="00543DA0">
        <w:rPr>
          <w:rStyle w:val="None"/>
          <w:rFonts w:ascii="Times New Roman" w:hAnsi="Times New Roman" w:cs="Times New Roman"/>
          <w:color w:val="auto"/>
        </w:rPr>
        <w:t xml:space="preserve"> (Ljubljana: Sophia, 2017). Original: </w:t>
      </w:r>
      <w:r w:rsidRPr="00543DA0">
        <w:rPr>
          <w:rStyle w:val="None"/>
          <w:rFonts w:ascii="Times New Roman" w:hAnsi="Times New Roman" w:cs="Times New Roman"/>
          <w:i/>
          <w:color w:val="auto"/>
        </w:rPr>
        <w:t>The Bolsheviks Come to Power. The Revolution of 1917 in Petrograd</w:t>
      </w:r>
      <w:r w:rsidRPr="00543DA0">
        <w:rPr>
          <w:rStyle w:val="None"/>
          <w:rFonts w:ascii="Times New Roman" w:hAnsi="Times New Roman" w:cs="Times New Roman"/>
          <w:color w:val="auto"/>
        </w:rPr>
        <w:t xml:space="preserve">. </w:t>
      </w:r>
    </w:p>
  </w:footnote>
  <w:footnote w:id="37">
    <w:p w:rsidR="00376693" w:rsidRPr="00BF48B8" w:rsidRDefault="00376693" w:rsidP="00A96F55">
      <w:pPr>
        <w:pStyle w:val="Sprotnaopomba-besedilo"/>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rPr>
      </w:pPr>
      <w:r w:rsidRPr="00543DA0">
        <w:rPr>
          <w:rStyle w:val="None"/>
          <w:rFonts w:ascii="Times New Roman" w:eastAsia="Times New Roman" w:hAnsi="Times New Roman" w:cs="Times New Roman"/>
          <w:color w:val="auto"/>
          <w:u w:color="FF0000"/>
          <w:vertAlign w:val="superscript"/>
          <w:lang w:val="sl-SI"/>
        </w:rPr>
        <w:footnoteRef/>
      </w:r>
      <w:r w:rsidRPr="00543DA0">
        <w:rPr>
          <w:rStyle w:val="None"/>
          <w:rFonts w:ascii="Times New Roman" w:hAnsi="Times New Roman" w:cs="Times New Roman"/>
          <w:color w:val="auto"/>
          <w:lang w:val="sl-SI"/>
        </w:rPr>
        <w:t xml:space="preserve"> </w:t>
      </w:r>
      <w:r w:rsidRPr="00543DA0">
        <w:rPr>
          <w:rStyle w:val="None"/>
          <w:rFonts w:ascii="Times New Roman" w:hAnsi="Times New Roman" w:cs="Times New Roman"/>
          <w:color w:val="auto"/>
          <w:lang w:val="en-GB"/>
        </w:rPr>
        <w:t>In this regard see the booklet of abstracts, published during the international conference at the Institute of Contemporary History:</w:t>
      </w:r>
      <w:r w:rsidRPr="00543DA0">
        <w:rPr>
          <w:rStyle w:val="None"/>
          <w:rFonts w:ascii="Times New Roman" w:hAnsi="Times New Roman" w:cs="Times New Roman"/>
          <w:color w:val="auto"/>
        </w:rPr>
        <w:t xml:space="preserve"> </w:t>
      </w:r>
      <w:r w:rsidRPr="00543DA0">
        <w:rPr>
          <w:rStyle w:val="None"/>
          <w:rFonts w:ascii="Times New Roman" w:hAnsi="Times New Roman" w:cs="Times New Roman"/>
          <w:i/>
          <w:iCs/>
          <w:color w:val="auto"/>
        </w:rPr>
        <w:t>Misliti o revoluciji: 100 let pozneje / Thinking About the</w:t>
      </w:r>
      <w:r w:rsidRPr="00BF48B8">
        <w:rPr>
          <w:rStyle w:val="None"/>
          <w:rFonts w:ascii="Times New Roman" w:hAnsi="Times New Roman" w:cs="Times New Roman"/>
          <w:i/>
          <w:iCs/>
        </w:rPr>
        <w:t xml:space="preserve"> Revolution: 100 Years Later</w:t>
      </w:r>
      <w:r w:rsidRPr="00BF48B8">
        <w:rPr>
          <w:rStyle w:val="None"/>
          <w:rFonts w:ascii="Times New Roman" w:hAnsi="Times New Roman" w:cs="Times New Roman"/>
        </w:rPr>
        <w:t xml:space="preserve">. </w:t>
      </w:r>
      <w:r w:rsidRPr="00C65CD4">
        <w:rPr>
          <w:rStyle w:val="None"/>
          <w:rFonts w:ascii="Times New Roman" w:hAnsi="Times New Roman" w:cs="Times New Roman"/>
          <w:i/>
        </w:rPr>
        <w:t>Povzetki / Abstracts</w:t>
      </w:r>
      <w:r>
        <w:rPr>
          <w:rStyle w:val="None"/>
          <w:rFonts w:ascii="Times New Roman" w:hAnsi="Times New Roman" w:cs="Times New Roman"/>
        </w:rPr>
        <w:t>, ed. Mojca Šorn (</w:t>
      </w:r>
      <w:r w:rsidRPr="00BF48B8">
        <w:rPr>
          <w:rStyle w:val="None"/>
          <w:rFonts w:ascii="Times New Roman" w:hAnsi="Times New Roman" w:cs="Times New Roman"/>
        </w:rPr>
        <w:t>Ljubljana: Inštitut za novejšo zgodovino, 2017</w:t>
      </w:r>
      <w:r>
        <w:rPr>
          <w:rStyle w:val="None"/>
          <w:rFonts w:ascii="Times New Roman" w:hAnsi="Times New Roman" w:cs="Times New Roman"/>
        </w:rPr>
        <w:t>)</w:t>
      </w:r>
      <w:r w:rsidRPr="00BF48B8">
        <w:rPr>
          <w:rStyle w:val="None"/>
          <w:rFonts w:ascii="Times New Roman" w:hAnsi="Times New Roman" w:cs="Times New Roman"/>
        </w:rPr>
        <w:t>.</w:t>
      </w:r>
    </w:p>
  </w:footnote>
  <w:footnote w:id="38">
    <w:p w:rsidR="00376693" w:rsidRPr="0012514D" w:rsidRDefault="00376693" w:rsidP="009B511A">
      <w:pPr>
        <w:pStyle w:val="Sprotnaopomba-besedilo"/>
        <w:spacing w:after="0" w:line="240" w:lineRule="auto"/>
        <w:rPr>
          <w:rFonts w:ascii="Times New Roman" w:hAnsi="Times New Roman" w:cs="Times New Roman"/>
          <w:color w:val="auto"/>
        </w:rPr>
      </w:pPr>
      <w:r w:rsidRPr="0012514D">
        <w:rPr>
          <w:rStyle w:val="None"/>
          <w:rFonts w:ascii="Times New Roman" w:eastAsia="Times New Roman" w:hAnsi="Times New Roman" w:cs="Times New Roman"/>
          <w:color w:val="auto"/>
          <w:u w:color="FF0000"/>
          <w:vertAlign w:val="superscript"/>
          <w:lang w:val="sv-SE"/>
        </w:rPr>
        <w:footnoteRef/>
      </w:r>
      <w:r w:rsidRPr="0012514D">
        <w:rPr>
          <w:rStyle w:val="None"/>
          <w:rFonts w:ascii="Times New Roman" w:hAnsi="Times New Roman" w:cs="Times New Roman"/>
          <w:color w:val="auto"/>
        </w:rPr>
        <w:t xml:space="preserve"> John Reed, </w:t>
      </w:r>
      <w:r w:rsidRPr="0012514D">
        <w:rPr>
          <w:rStyle w:val="None"/>
          <w:rFonts w:ascii="Times New Roman" w:hAnsi="Times New Roman" w:cs="Times New Roman"/>
          <w:i/>
          <w:iCs/>
          <w:color w:val="auto"/>
        </w:rPr>
        <w:t>Deset dni, ki so pretresli svet</w:t>
      </w:r>
      <w:r w:rsidRPr="0012514D">
        <w:rPr>
          <w:rStyle w:val="None"/>
          <w:rFonts w:ascii="Times New Roman" w:hAnsi="Times New Roman" w:cs="Times New Roman"/>
          <w:color w:val="auto"/>
        </w:rPr>
        <w:t xml:space="preserve"> (Ljubljana: Cankarjeva založba, 1951). Original: </w:t>
      </w:r>
      <w:r w:rsidRPr="0012514D">
        <w:rPr>
          <w:rStyle w:val="None"/>
          <w:rFonts w:ascii="Times New Roman" w:hAnsi="Times New Roman" w:cs="Times New Roman"/>
          <w:i/>
          <w:color w:val="auto"/>
        </w:rPr>
        <w:t>Ten Days That Shook the World</w:t>
      </w:r>
      <w:r w:rsidRPr="0012514D">
        <w:rPr>
          <w:rStyle w:val="None"/>
          <w:rFonts w:ascii="Times New Roman" w:hAnsi="Times New Roman" w:cs="Times New Roman"/>
          <w:color w:val="auto"/>
        </w:rPr>
        <w:t>.</w:t>
      </w:r>
    </w:p>
  </w:footnote>
  <w:footnote w:id="39">
    <w:p w:rsidR="00376693" w:rsidRPr="00BF48B8" w:rsidRDefault="00376693" w:rsidP="009B511A">
      <w:pPr>
        <w:pStyle w:val="Sprotnaopomba-besedilo"/>
        <w:spacing w:after="0" w:line="240" w:lineRule="auto"/>
        <w:rPr>
          <w:rFonts w:ascii="Times New Roman" w:hAnsi="Times New Roman" w:cs="Times New Roman"/>
        </w:rPr>
      </w:pPr>
      <w:r w:rsidRPr="0012514D">
        <w:rPr>
          <w:rStyle w:val="None"/>
          <w:rFonts w:ascii="Times New Roman" w:eastAsia="Times New Roman" w:hAnsi="Times New Roman" w:cs="Times New Roman"/>
          <w:color w:val="auto"/>
          <w:u w:color="FF0000"/>
          <w:vertAlign w:val="superscript"/>
          <w:lang w:val="sv-SE"/>
        </w:rPr>
        <w:footnoteRef/>
      </w:r>
      <w:r w:rsidRPr="0012514D">
        <w:rPr>
          <w:rStyle w:val="None"/>
          <w:rFonts w:ascii="Times New Roman" w:hAnsi="Times New Roman" w:cs="Times New Roman"/>
          <w:color w:val="auto"/>
        </w:rPr>
        <w:t xml:space="preserve"> Alexander M. Semyonov, </w:t>
      </w:r>
      <w:r>
        <w:rPr>
          <w:rStyle w:val="None"/>
          <w:rFonts w:ascii="Times New Roman" w:hAnsi="Times New Roman" w:cs="Times New Roman"/>
          <w:color w:val="auto"/>
        </w:rPr>
        <w:t>"</w:t>
      </w:r>
      <w:r w:rsidRPr="0012514D">
        <w:rPr>
          <w:rStyle w:val="None"/>
          <w:rFonts w:ascii="Times New Roman" w:hAnsi="Times New Roman" w:cs="Times New Roman"/>
          <w:color w:val="auto"/>
        </w:rPr>
        <w:t>Revolucija ali razpad imperija? Leto 1917 kot primer preoblikovanja imperijev</w:t>
      </w:r>
      <w:r w:rsidRPr="00BF48B8">
        <w:rPr>
          <w:rStyle w:val="None"/>
          <w:rFonts w:ascii="Times New Roman" w:hAnsi="Times New Roman" w:cs="Times New Roman"/>
        </w:rPr>
        <w:t xml:space="preserve"> / Revolution or Imperial Breakup? 1917 as a Case of Imperial Transformations</w:t>
      </w:r>
      <w:r>
        <w:rPr>
          <w:rStyle w:val="None"/>
          <w:rFonts w:ascii="Times New Roman" w:hAnsi="Times New Roman" w:cs="Times New Roman"/>
        </w:rPr>
        <w:t>,"</w:t>
      </w:r>
      <w:r w:rsidRPr="00BF48B8">
        <w:rPr>
          <w:rStyle w:val="None"/>
          <w:rFonts w:ascii="Times New Roman" w:hAnsi="Times New Roman" w:cs="Times New Roman"/>
        </w:rPr>
        <w:t xml:space="preserve"> </w:t>
      </w:r>
      <w:r>
        <w:rPr>
          <w:rStyle w:val="None"/>
          <w:rFonts w:ascii="Times New Roman" w:hAnsi="Times New Roman" w:cs="Times New Roman"/>
        </w:rPr>
        <w:t>i</w:t>
      </w:r>
      <w:r w:rsidRPr="00BF48B8">
        <w:rPr>
          <w:rStyle w:val="None"/>
          <w:rFonts w:ascii="Times New Roman" w:hAnsi="Times New Roman" w:cs="Times New Roman"/>
        </w:rPr>
        <w:t xml:space="preserve">n: </w:t>
      </w:r>
      <w:r w:rsidRPr="00BF48B8">
        <w:rPr>
          <w:rStyle w:val="None"/>
          <w:rFonts w:ascii="Times New Roman" w:hAnsi="Times New Roman" w:cs="Times New Roman"/>
          <w:i/>
          <w:iCs/>
        </w:rPr>
        <w:t>Misliti o revoluciji: 100 let pozneje / Thinking About the Revolution: 100 Years Later</w:t>
      </w:r>
      <w:r w:rsidRPr="00BF48B8">
        <w:rPr>
          <w:rStyle w:val="None"/>
          <w:rFonts w:ascii="Times New Roman" w:hAnsi="Times New Roman" w:cs="Times New Roman"/>
        </w:rPr>
        <w:t xml:space="preserve">. </w:t>
      </w:r>
      <w:r w:rsidRPr="00C65CD4">
        <w:rPr>
          <w:rStyle w:val="None"/>
          <w:rFonts w:ascii="Times New Roman" w:hAnsi="Times New Roman" w:cs="Times New Roman"/>
          <w:i/>
        </w:rPr>
        <w:t>Povzetki / Abstracts</w:t>
      </w:r>
      <w:r>
        <w:rPr>
          <w:rStyle w:val="None"/>
          <w:rFonts w:ascii="Times New Roman" w:hAnsi="Times New Roman" w:cs="Times New Roman"/>
        </w:rPr>
        <w:t>, ed. Mojca Šorn (</w:t>
      </w:r>
      <w:r w:rsidRPr="00BF48B8">
        <w:rPr>
          <w:rStyle w:val="None"/>
          <w:rFonts w:ascii="Times New Roman" w:hAnsi="Times New Roman" w:cs="Times New Roman"/>
        </w:rPr>
        <w:t>Ljubljana: Inštitut za novejšo zgodovino, 2017</w:t>
      </w:r>
      <w:r>
        <w:rPr>
          <w:rStyle w:val="None"/>
          <w:rFonts w:ascii="Times New Roman" w:hAnsi="Times New Roman" w:cs="Times New Roman"/>
        </w:rPr>
        <w:t>)</w:t>
      </w:r>
      <w:r w:rsidRPr="00BF48B8">
        <w:rPr>
          <w:rStyle w:val="None"/>
          <w:rFonts w:ascii="Times New Roman" w:hAnsi="Times New Roman" w:cs="Times New Roman"/>
        </w:rPr>
        <w:t>, 7</w:t>
      </w:r>
      <w:r w:rsidRPr="00C65CD4">
        <w:rPr>
          <w:rFonts w:ascii="Times New Roman" w:hAnsi="Times New Roman" w:cs="Times New Roman"/>
          <w:i/>
          <w:iCs/>
          <w:lang w:val="en-GB"/>
        </w:rPr>
        <w:t>–</w:t>
      </w:r>
      <w:r w:rsidRPr="00BF48B8">
        <w:rPr>
          <w:rStyle w:val="None"/>
          <w:rFonts w:ascii="Times New Roman" w:hAnsi="Times New Roman" w:cs="Times New Roman"/>
        </w:rPr>
        <w:t>10.</w:t>
      </w:r>
    </w:p>
  </w:footnote>
  <w:footnote w:id="40">
    <w:p w:rsidR="00376693" w:rsidRPr="00BF48B8" w:rsidRDefault="00376693" w:rsidP="0011357F">
      <w:pPr>
        <w:pStyle w:val="Sprotnaopomba-besedilo"/>
        <w:spacing w:after="0" w:line="240" w:lineRule="auto"/>
        <w:rPr>
          <w:rFonts w:ascii="Times New Roman" w:hAnsi="Times New Roman" w:cs="Times New Roman"/>
        </w:rPr>
      </w:pPr>
      <w:r w:rsidRPr="00BF48B8">
        <w:rPr>
          <w:rStyle w:val="None"/>
          <w:rFonts w:ascii="Times New Roman" w:eastAsia="Times New Roman" w:hAnsi="Times New Roman" w:cs="Times New Roman"/>
          <w:color w:val="auto"/>
          <w:u w:color="FF0000"/>
          <w:vertAlign w:val="superscript"/>
          <w:lang w:val="sv-SE"/>
        </w:rPr>
        <w:footnoteRef/>
      </w:r>
      <w:r w:rsidRPr="00BF48B8">
        <w:rPr>
          <w:rStyle w:val="None"/>
          <w:rFonts w:ascii="Times New Roman" w:hAnsi="Times New Roman" w:cs="Times New Roman"/>
          <w:color w:val="auto"/>
        </w:rPr>
        <w:t xml:space="preserve"> Andreas Schulz, </w:t>
      </w:r>
      <w:r>
        <w:rPr>
          <w:rStyle w:val="None"/>
          <w:rFonts w:ascii="Times New Roman" w:hAnsi="Times New Roman" w:cs="Times New Roman"/>
          <w:color w:val="auto"/>
        </w:rPr>
        <w:t>"</w:t>
      </w:r>
      <w:r w:rsidRPr="00BF48B8">
        <w:rPr>
          <w:rStyle w:val="None"/>
          <w:rFonts w:ascii="Times New Roman" w:hAnsi="Times New Roman" w:cs="Times New Roman"/>
          <w:color w:val="auto"/>
        </w:rPr>
        <w:t>Vplivi ruske revolucije na weimarsko Nemčijo / Impacts of the Russian Revolution</w:t>
      </w:r>
      <w:r w:rsidRPr="00BF48B8">
        <w:rPr>
          <w:rStyle w:val="None"/>
          <w:rFonts w:ascii="Times New Roman" w:hAnsi="Times New Roman" w:cs="Times New Roman"/>
        </w:rPr>
        <w:t xml:space="preserve"> on Weimar Germany</w:t>
      </w:r>
      <w:r>
        <w:rPr>
          <w:rStyle w:val="None"/>
          <w:rFonts w:ascii="Times New Roman" w:hAnsi="Times New Roman" w:cs="Times New Roman"/>
        </w:rPr>
        <w:t>,"</w:t>
      </w:r>
      <w:r w:rsidRPr="00BF48B8">
        <w:rPr>
          <w:rStyle w:val="None"/>
          <w:rFonts w:ascii="Times New Roman" w:hAnsi="Times New Roman" w:cs="Times New Roman"/>
        </w:rPr>
        <w:t xml:space="preserve"> </w:t>
      </w:r>
      <w:r>
        <w:rPr>
          <w:rStyle w:val="None"/>
          <w:rFonts w:ascii="Times New Roman" w:hAnsi="Times New Roman" w:cs="Times New Roman"/>
        </w:rPr>
        <w:t>i</w:t>
      </w:r>
      <w:r w:rsidRPr="00BF48B8">
        <w:rPr>
          <w:rStyle w:val="None"/>
          <w:rFonts w:ascii="Times New Roman" w:hAnsi="Times New Roman" w:cs="Times New Roman"/>
        </w:rPr>
        <w:t xml:space="preserve">n: </w:t>
      </w:r>
      <w:r w:rsidRPr="00BF48B8">
        <w:rPr>
          <w:rStyle w:val="None"/>
          <w:rFonts w:ascii="Times New Roman" w:hAnsi="Times New Roman" w:cs="Times New Roman"/>
          <w:i/>
          <w:iCs/>
        </w:rPr>
        <w:t>Misliti o revoluciji: 100 let pozneje / Thinking About the Revolution: 100 Years Later</w:t>
      </w:r>
      <w:r w:rsidRPr="00BF48B8">
        <w:rPr>
          <w:rStyle w:val="None"/>
          <w:rFonts w:ascii="Times New Roman" w:hAnsi="Times New Roman" w:cs="Times New Roman"/>
        </w:rPr>
        <w:t xml:space="preserve">. </w:t>
      </w:r>
      <w:r w:rsidRPr="00C65CD4">
        <w:rPr>
          <w:rStyle w:val="None"/>
          <w:rFonts w:ascii="Times New Roman" w:hAnsi="Times New Roman" w:cs="Times New Roman"/>
          <w:i/>
        </w:rPr>
        <w:t>Povzetki / Abstracts</w:t>
      </w:r>
      <w:r w:rsidRPr="00BF48B8">
        <w:rPr>
          <w:rStyle w:val="None"/>
          <w:rFonts w:ascii="Times New Roman" w:hAnsi="Times New Roman" w:cs="Times New Roman"/>
        </w:rPr>
        <w:t>,</w:t>
      </w:r>
      <w:r>
        <w:rPr>
          <w:rStyle w:val="None"/>
          <w:rFonts w:ascii="Times New Roman" w:hAnsi="Times New Roman" w:cs="Times New Roman"/>
        </w:rPr>
        <w:t xml:space="preserve"> ed. Mojca Šorn (</w:t>
      </w:r>
      <w:r w:rsidRPr="00BF48B8">
        <w:rPr>
          <w:rStyle w:val="None"/>
          <w:rFonts w:ascii="Times New Roman" w:hAnsi="Times New Roman" w:cs="Times New Roman"/>
        </w:rPr>
        <w:t>Ljubljana: Inštitut za novejšo zgodovino, 2017</w:t>
      </w:r>
      <w:r>
        <w:rPr>
          <w:rStyle w:val="None"/>
          <w:rFonts w:ascii="Times New Roman" w:hAnsi="Times New Roman" w:cs="Times New Roman"/>
        </w:rPr>
        <w:t>)</w:t>
      </w:r>
      <w:r w:rsidRPr="00BF48B8">
        <w:rPr>
          <w:rStyle w:val="None"/>
          <w:rFonts w:ascii="Times New Roman" w:hAnsi="Times New Roman" w:cs="Times New Roman"/>
        </w:rPr>
        <w:t>, 11</w:t>
      </w:r>
      <w:r w:rsidRPr="00C65CD4">
        <w:rPr>
          <w:rFonts w:ascii="Times New Roman" w:hAnsi="Times New Roman" w:cs="Times New Roman"/>
          <w:i/>
          <w:iCs/>
        </w:rPr>
        <w:t>–</w:t>
      </w:r>
      <w:r w:rsidRPr="00BF48B8">
        <w:rPr>
          <w:rStyle w:val="None"/>
          <w:rFonts w:ascii="Times New Roman" w:hAnsi="Times New Roman" w:cs="Times New Roman"/>
        </w:rPr>
        <w:t>16.</w:t>
      </w:r>
    </w:p>
  </w:footnote>
  <w:footnote w:id="41">
    <w:p w:rsidR="00376693" w:rsidRPr="00BF48B8" w:rsidRDefault="00376693" w:rsidP="009951F6">
      <w:pPr>
        <w:pStyle w:val="Sprotnaopomba-besedilo"/>
        <w:spacing w:after="0" w:line="240" w:lineRule="auto"/>
        <w:rPr>
          <w:rFonts w:ascii="Times New Roman" w:hAnsi="Times New Roman" w:cs="Times New Roman"/>
          <w:lang w:val="sl-SI"/>
        </w:rPr>
      </w:pPr>
      <w:r w:rsidRPr="00BF48B8">
        <w:rPr>
          <w:rStyle w:val="None"/>
          <w:rFonts w:ascii="Times New Roman" w:eastAsia="Times New Roman" w:hAnsi="Times New Roman" w:cs="Times New Roman"/>
          <w:color w:val="auto"/>
          <w:u w:color="FF0000"/>
          <w:vertAlign w:val="superscript"/>
          <w:lang w:val="sv-SE"/>
        </w:rPr>
        <w:footnoteRef/>
      </w:r>
      <w:r w:rsidRPr="00BF48B8">
        <w:rPr>
          <w:rStyle w:val="None"/>
          <w:rFonts w:ascii="Times New Roman" w:hAnsi="Times New Roman" w:cs="Times New Roman"/>
          <w:color w:val="auto"/>
        </w:rPr>
        <w:t xml:space="preserve"> Jure</w:t>
      </w:r>
      <w:r w:rsidRPr="00BF48B8">
        <w:rPr>
          <w:rStyle w:val="None"/>
          <w:rFonts w:ascii="Times New Roman" w:hAnsi="Times New Roman" w:cs="Times New Roman"/>
        </w:rPr>
        <w:t xml:space="preserve"> Gašparič, </w:t>
      </w:r>
      <w:r>
        <w:rPr>
          <w:rStyle w:val="None"/>
          <w:rFonts w:ascii="Times New Roman" w:hAnsi="Times New Roman" w:cs="Times New Roman"/>
        </w:rPr>
        <w:t>"</w:t>
      </w:r>
      <w:r w:rsidRPr="00BF48B8">
        <w:rPr>
          <w:rFonts w:ascii="Times New Roman" w:hAnsi="Times New Roman" w:cs="Times New Roman"/>
          <w:lang w:val="sl-SI"/>
        </w:rPr>
        <w:t>Od Sv. Jakoba do Lenina. Ustavodajni proces v Kraljevini SHS in njegov evropski kontekst</w:t>
      </w:r>
      <w:r>
        <w:rPr>
          <w:rFonts w:ascii="Times New Roman" w:hAnsi="Times New Roman" w:cs="Times New Roman"/>
          <w:lang w:val="sl-SI"/>
        </w:rPr>
        <w:t>,"</w:t>
      </w:r>
      <w:r w:rsidRPr="00BF48B8">
        <w:rPr>
          <w:rFonts w:ascii="Times New Roman" w:hAnsi="Times New Roman" w:cs="Times New Roman"/>
          <w:lang w:val="sl-SI"/>
        </w:rPr>
        <w:t xml:space="preserve"> </w:t>
      </w:r>
      <w:r>
        <w:rPr>
          <w:rFonts w:ascii="Times New Roman" w:hAnsi="Times New Roman" w:cs="Times New Roman"/>
          <w:lang w:val="sl-SI"/>
        </w:rPr>
        <w:t>i</w:t>
      </w:r>
      <w:r w:rsidRPr="00BF48B8">
        <w:rPr>
          <w:rFonts w:ascii="Times New Roman" w:hAnsi="Times New Roman" w:cs="Times New Roman"/>
          <w:lang w:val="sl-SI"/>
        </w:rPr>
        <w:t>n:</w:t>
      </w:r>
      <w:r w:rsidRPr="00BF48B8">
        <w:rPr>
          <w:rStyle w:val="None"/>
          <w:rFonts w:ascii="Times New Roman" w:hAnsi="Times New Roman" w:cs="Times New Roman"/>
          <w:lang w:val="sl-SI"/>
        </w:rPr>
        <w:t xml:space="preserve"> </w:t>
      </w:r>
      <w:r w:rsidRPr="00BF48B8">
        <w:rPr>
          <w:rStyle w:val="None"/>
          <w:rFonts w:ascii="Times New Roman" w:hAnsi="Times New Roman" w:cs="Times New Roman"/>
          <w:i/>
          <w:lang w:val="sl-SI"/>
        </w:rPr>
        <w:t>Nečakov zbornik</w:t>
      </w:r>
      <w:r w:rsidRPr="00BF48B8">
        <w:rPr>
          <w:rStyle w:val="None"/>
          <w:rFonts w:ascii="Times New Roman" w:hAnsi="Times New Roman" w:cs="Times New Roman"/>
          <w:lang w:val="sl-SI"/>
        </w:rPr>
        <w:t xml:space="preserve"> </w:t>
      </w:r>
      <w:r>
        <w:rPr>
          <w:rStyle w:val="None"/>
          <w:rFonts w:ascii="Times New Roman" w:hAnsi="Times New Roman" w:cs="Times New Roman"/>
          <w:lang w:val="sl-SI"/>
        </w:rPr>
        <w:t>(</w:t>
      </w:r>
      <w:r w:rsidRPr="00BF48B8">
        <w:rPr>
          <w:rStyle w:val="None"/>
          <w:rFonts w:ascii="Times New Roman" w:hAnsi="Times New Roman" w:cs="Times New Roman"/>
          <w:lang w:val="sl-SI"/>
        </w:rPr>
        <w:t>Ljubljana: Filozofska fakulteta, 2018</w:t>
      </w:r>
      <w:r>
        <w:rPr>
          <w:rStyle w:val="None"/>
          <w:rFonts w:ascii="Times New Roman" w:hAnsi="Times New Roman" w:cs="Times New Roman"/>
          <w:lang w:val="sl-SI"/>
        </w:rPr>
        <w:t>)</w:t>
      </w:r>
      <w:r w:rsidRPr="00BF48B8">
        <w:rPr>
          <w:rStyle w:val="None"/>
          <w:rFonts w:ascii="Times New Roman" w:hAnsi="Times New Roman" w:cs="Times New Roman"/>
          <w:lang w:val="sl-SI"/>
        </w:rPr>
        <w:t>, 115</w:t>
      </w:r>
      <w:r w:rsidRPr="00C65CD4">
        <w:rPr>
          <w:rFonts w:ascii="Times New Roman" w:hAnsi="Times New Roman" w:cs="Times New Roman"/>
          <w:i/>
          <w:iCs/>
          <w:lang w:val="sl-SI"/>
        </w:rPr>
        <w:t>–</w:t>
      </w:r>
      <w:r w:rsidRPr="00BF48B8">
        <w:rPr>
          <w:rStyle w:val="None"/>
          <w:rFonts w:ascii="Times New Roman" w:hAnsi="Times New Roman" w:cs="Times New Roman"/>
          <w:lang w:val="sl-SI"/>
        </w:rPr>
        <w:t>30.</w:t>
      </w:r>
    </w:p>
  </w:footnote>
  <w:footnote w:id="42">
    <w:p w:rsidR="00376693" w:rsidRPr="005F6323" w:rsidRDefault="00376693" w:rsidP="005F6323">
      <w:pPr>
        <w:pStyle w:val="Brezrazmikov"/>
        <w:rPr>
          <w:sz w:val="20"/>
          <w:szCs w:val="20"/>
          <w:lang w:val="sl-SI"/>
        </w:rPr>
      </w:pPr>
      <w:r w:rsidRPr="005F6323">
        <w:rPr>
          <w:rStyle w:val="Sprotnaopomba-sklic"/>
          <w:sz w:val="20"/>
          <w:szCs w:val="20"/>
        </w:rPr>
        <w:footnoteRef/>
      </w:r>
      <w:r w:rsidRPr="005F6323">
        <w:rPr>
          <w:sz w:val="20"/>
          <w:szCs w:val="20"/>
          <w:lang w:val="sl-SI"/>
        </w:rPr>
        <w:t xml:space="preserve"> Vladimir Iljič Lenin, </w:t>
      </w:r>
      <w:r w:rsidRPr="005F6323">
        <w:rPr>
          <w:i/>
          <w:sz w:val="20"/>
          <w:szCs w:val="20"/>
          <w:lang w:val="sl-SI"/>
        </w:rPr>
        <w:t>Država in revolucija in drugi spisi iz leta 1917</w:t>
      </w:r>
      <w:r w:rsidRPr="005F6323">
        <w:rPr>
          <w:sz w:val="20"/>
          <w:szCs w:val="20"/>
          <w:lang w:val="sl-SI"/>
        </w:rPr>
        <w:t xml:space="preserve"> (Ljubljana: Studia Humanitatis, 2017). </w:t>
      </w:r>
    </w:p>
  </w:footnote>
  <w:footnote w:id="43">
    <w:p w:rsidR="00376693" w:rsidRPr="005F6323" w:rsidRDefault="00376693" w:rsidP="005F6323">
      <w:pPr>
        <w:pStyle w:val="Brezrazmikov"/>
        <w:rPr>
          <w:sz w:val="20"/>
          <w:szCs w:val="20"/>
          <w:lang w:val="sl-SI"/>
        </w:rPr>
      </w:pPr>
      <w:r w:rsidRPr="005F6323">
        <w:rPr>
          <w:rStyle w:val="Sprotnaopomba-sklic"/>
          <w:sz w:val="20"/>
          <w:szCs w:val="20"/>
        </w:rPr>
        <w:footnoteRef/>
      </w:r>
      <w:r w:rsidRPr="005F6323">
        <w:rPr>
          <w:sz w:val="20"/>
          <w:szCs w:val="20"/>
          <w:lang w:val="sl-SI"/>
        </w:rPr>
        <w:t xml:space="preserve"> John Reed, </w:t>
      </w:r>
      <w:r w:rsidRPr="005F6323">
        <w:rPr>
          <w:i/>
          <w:sz w:val="20"/>
          <w:szCs w:val="20"/>
          <w:lang w:val="sl-SI"/>
        </w:rPr>
        <w:t>Deset dni, ki so pretresli svet</w:t>
      </w:r>
      <w:r w:rsidR="00907AC3">
        <w:rPr>
          <w:sz w:val="20"/>
          <w:szCs w:val="20"/>
          <w:lang w:val="sl-SI"/>
        </w:rPr>
        <w:t>, a</w:t>
      </w:r>
      <w:r w:rsidRPr="005F6323">
        <w:rPr>
          <w:sz w:val="20"/>
          <w:szCs w:val="20"/>
          <w:lang w:val="sl-SI"/>
        </w:rPr>
        <w:t xml:space="preserve">vailable at: </w:t>
      </w:r>
      <w:r w:rsidRPr="005F6323">
        <w:rPr>
          <w:i/>
          <w:sz w:val="20"/>
          <w:szCs w:val="20"/>
          <w:lang w:val="sl-SI"/>
        </w:rPr>
        <w:t xml:space="preserve">Zgodovina Slovenije </w:t>
      </w:r>
      <w:r w:rsidRPr="005F6323">
        <w:rPr>
          <w:i/>
          <w:iCs/>
          <w:sz w:val="20"/>
          <w:szCs w:val="20"/>
          <w:lang w:val="en-GB"/>
        </w:rPr>
        <w:t xml:space="preserve">– SIstory, </w:t>
      </w:r>
      <w:r w:rsidRPr="005F6323">
        <w:rPr>
          <w:iCs/>
          <w:sz w:val="20"/>
          <w:szCs w:val="20"/>
          <w:lang w:val="en-GB"/>
        </w:rPr>
        <w:t>22 January 2018,</w:t>
      </w:r>
      <w:r w:rsidRPr="005F6323">
        <w:rPr>
          <w:i/>
          <w:iCs/>
          <w:sz w:val="20"/>
          <w:szCs w:val="20"/>
          <w:lang w:val="en-GB"/>
        </w:rPr>
        <w:t xml:space="preserve"> </w:t>
      </w:r>
      <w:r w:rsidRPr="005F6323">
        <w:rPr>
          <w:sz w:val="20"/>
          <w:szCs w:val="20"/>
          <w:lang w:val="sl-SI"/>
        </w:rPr>
        <w:t>http://www.sistory.si/11686/37829.</w:t>
      </w:r>
    </w:p>
  </w:footnote>
  <w:footnote w:id="44">
    <w:p w:rsidR="00376693" w:rsidRPr="005F6323" w:rsidRDefault="00376693" w:rsidP="005F6323">
      <w:pPr>
        <w:pStyle w:val="Brezrazmikov"/>
        <w:rPr>
          <w:rFonts w:eastAsia="Times New Roman"/>
          <w:bCs/>
          <w:caps/>
          <w:sz w:val="20"/>
          <w:szCs w:val="20"/>
          <w:lang w:val="sl-SI"/>
        </w:rPr>
      </w:pPr>
      <w:r w:rsidRPr="005F6323">
        <w:rPr>
          <w:rStyle w:val="Sprotnaopomba-sklic"/>
          <w:sz w:val="20"/>
          <w:szCs w:val="20"/>
        </w:rPr>
        <w:footnoteRef/>
      </w:r>
      <w:r w:rsidRPr="005F6323">
        <w:rPr>
          <w:sz w:val="20"/>
          <w:szCs w:val="20"/>
          <w:lang w:val="sl-SI"/>
        </w:rPr>
        <w:t xml:space="preserve"> E.g., "</w:t>
      </w:r>
      <w:r w:rsidRPr="005F6323">
        <w:rPr>
          <w:rFonts w:eastAsia="Times New Roman"/>
          <w:sz w:val="20"/>
          <w:szCs w:val="20"/>
          <w:lang w:val="sl-SI"/>
        </w:rPr>
        <w:t xml:space="preserve">Oktobrska revolucija, najpomembnejši dogodek 20. stoletja," </w:t>
      </w:r>
      <w:r w:rsidRPr="001238EB">
        <w:rPr>
          <w:rFonts w:eastAsia="Times New Roman"/>
          <w:i/>
          <w:sz w:val="20"/>
          <w:szCs w:val="20"/>
          <w:lang w:val="sl-SI"/>
        </w:rPr>
        <w:t xml:space="preserve">Oddaja </w:t>
      </w:r>
      <w:r w:rsidRPr="001238EB">
        <w:rPr>
          <w:rFonts w:eastAsia="Times New Roman"/>
          <w:bCs/>
          <w:i/>
          <w:sz w:val="20"/>
          <w:szCs w:val="20"/>
          <w:lang w:val="sl-SI"/>
        </w:rPr>
        <w:t>Intelekta</w:t>
      </w:r>
      <w:r w:rsidRPr="005F6323">
        <w:rPr>
          <w:rFonts w:eastAsia="Times New Roman"/>
          <w:bCs/>
          <w:sz w:val="20"/>
          <w:szCs w:val="20"/>
          <w:lang w:val="sl-SI"/>
        </w:rPr>
        <w:t>,</w:t>
      </w:r>
      <w:r w:rsidRPr="005F6323">
        <w:rPr>
          <w:rFonts w:eastAsia="Times New Roman"/>
          <w:bCs/>
          <w:caps/>
          <w:sz w:val="20"/>
          <w:szCs w:val="20"/>
          <w:lang w:val="sl-SI"/>
        </w:rPr>
        <w:t xml:space="preserve"> 7. 11. 2017. </w:t>
      </w:r>
      <w:r w:rsidRPr="005F6323">
        <w:rPr>
          <w:rFonts w:eastAsia="Times New Roman"/>
          <w:bCs/>
          <w:sz w:val="20"/>
          <w:szCs w:val="20"/>
          <w:lang w:val="sl-SI"/>
        </w:rPr>
        <w:t>Available at</w:t>
      </w:r>
      <w:r w:rsidRPr="005F6323">
        <w:rPr>
          <w:rFonts w:eastAsia="Times New Roman"/>
          <w:bCs/>
          <w:caps/>
          <w:sz w:val="20"/>
          <w:szCs w:val="20"/>
          <w:lang w:val="sl-SI"/>
        </w:rPr>
        <w:t xml:space="preserve">: </w:t>
      </w:r>
      <w:r w:rsidRPr="005F6323">
        <w:rPr>
          <w:i/>
          <w:sz w:val="20"/>
          <w:szCs w:val="20"/>
          <w:lang w:val="sl-SI"/>
        </w:rPr>
        <w:t>RTV SLO</w:t>
      </w:r>
      <w:r w:rsidRPr="005F6323">
        <w:rPr>
          <w:sz w:val="20"/>
          <w:szCs w:val="20"/>
          <w:lang w:val="sl-SI"/>
        </w:rPr>
        <w:t xml:space="preserve">, </w:t>
      </w:r>
      <w:r w:rsidRPr="005F6323">
        <w:rPr>
          <w:i/>
          <w:sz w:val="20"/>
          <w:szCs w:val="20"/>
          <w:lang w:val="sl-SI"/>
        </w:rPr>
        <w:t>Radio Prvi</w:t>
      </w:r>
      <w:r w:rsidRPr="005F6323">
        <w:rPr>
          <w:sz w:val="20"/>
          <w:szCs w:val="20"/>
          <w:lang w:val="sl-SI"/>
        </w:rPr>
        <w:t xml:space="preserve">, </w:t>
      </w:r>
      <w:r w:rsidRPr="005F6323">
        <w:rPr>
          <w:rFonts w:eastAsia="Times New Roman"/>
          <w:bCs/>
          <w:caps/>
          <w:sz w:val="20"/>
          <w:szCs w:val="20"/>
          <w:lang w:val="sl-SI"/>
        </w:rPr>
        <w:t>http://4d.rtvslo.si/arhiv/intelekta/174500787.</w:t>
      </w:r>
    </w:p>
  </w:footnote>
  <w:footnote w:id="45">
    <w:p w:rsidR="00376693" w:rsidRPr="005F6323" w:rsidRDefault="00376693" w:rsidP="005F6323">
      <w:pPr>
        <w:pStyle w:val="Brezrazmikov"/>
        <w:rPr>
          <w:sz w:val="20"/>
          <w:szCs w:val="20"/>
          <w:lang w:val="sl-SI"/>
        </w:rPr>
      </w:pPr>
      <w:r w:rsidRPr="005F6323">
        <w:rPr>
          <w:rStyle w:val="Sprotnaopomba-sklic"/>
          <w:sz w:val="20"/>
          <w:szCs w:val="20"/>
        </w:rPr>
        <w:footnoteRef/>
      </w:r>
      <w:r w:rsidRPr="005F6323">
        <w:rPr>
          <w:sz w:val="20"/>
          <w:szCs w:val="20"/>
        </w:rPr>
        <w:t xml:space="preserve"> </w:t>
      </w:r>
      <w:r w:rsidRPr="005F6323">
        <w:rPr>
          <w:i/>
          <w:sz w:val="20"/>
          <w:szCs w:val="20"/>
          <w:lang w:val="sl-SI"/>
        </w:rPr>
        <w:t>Mladina</w:t>
      </w:r>
      <w:r w:rsidRPr="005F6323">
        <w:rPr>
          <w:sz w:val="20"/>
          <w:szCs w:val="20"/>
          <w:lang w:val="sl-SI"/>
        </w:rPr>
        <w:t>, Oktobrska revolucija 1917-2017 (Special Issue, November 2017).</w:t>
      </w:r>
    </w:p>
  </w:footnote>
  <w:footnote w:id="46">
    <w:p w:rsidR="00376693" w:rsidRPr="005F6323" w:rsidRDefault="00376693" w:rsidP="005F6323">
      <w:pPr>
        <w:pStyle w:val="Brezrazmikov"/>
        <w:rPr>
          <w:sz w:val="20"/>
          <w:szCs w:val="20"/>
          <w:lang w:val="sl-SI"/>
        </w:rPr>
      </w:pPr>
      <w:r w:rsidRPr="005F6323">
        <w:rPr>
          <w:rStyle w:val="Sprotnaopomba-sklic"/>
          <w:sz w:val="20"/>
          <w:szCs w:val="20"/>
        </w:rPr>
        <w:footnoteRef/>
      </w:r>
      <w:r w:rsidRPr="005F6323">
        <w:rPr>
          <w:sz w:val="20"/>
          <w:szCs w:val="20"/>
        </w:rPr>
        <w:t xml:space="preserve"> </w:t>
      </w:r>
      <w:r w:rsidRPr="005F6323">
        <w:rPr>
          <w:i/>
          <w:sz w:val="20"/>
          <w:szCs w:val="20"/>
        </w:rPr>
        <w:t>Slovenski čas (Priloga tednika Družina)</w:t>
      </w:r>
      <w:r w:rsidRPr="005F6323">
        <w:rPr>
          <w:sz w:val="20"/>
          <w:szCs w:val="20"/>
        </w:rPr>
        <w:t xml:space="preserve"> 90, October 2017.</w:t>
      </w:r>
    </w:p>
  </w:footnote>
  <w:footnote w:id="47">
    <w:p w:rsidR="00376693" w:rsidRPr="00376693" w:rsidRDefault="00376693" w:rsidP="00B56356">
      <w:pPr>
        <w:pStyle w:val="Sprotnaopomba-besedilo"/>
        <w:spacing w:after="0" w:line="240" w:lineRule="auto"/>
        <w:rPr>
          <w:rFonts w:ascii="Times New Roman" w:hAnsi="Times New Roman" w:cs="Times New Roman"/>
          <w:lang w:val="sl-SI"/>
        </w:rPr>
      </w:pPr>
      <w:r w:rsidRPr="00376693">
        <w:rPr>
          <w:rStyle w:val="Sprotnaopomba-sklic"/>
          <w:rFonts w:ascii="Times New Roman" w:hAnsi="Times New Roman" w:cs="Times New Roman"/>
        </w:rPr>
        <w:footnoteRef/>
      </w:r>
      <w:r w:rsidRPr="00376693">
        <w:rPr>
          <w:rFonts w:ascii="Times New Roman" w:hAnsi="Times New Roman" w:cs="Times New Roman"/>
          <w:lang w:val="sl-SI"/>
        </w:rPr>
        <w:t xml:space="preserve"> </w:t>
      </w:r>
      <w:r w:rsidRPr="00376693">
        <w:rPr>
          <w:rFonts w:ascii="Times New Roman" w:hAnsi="Times New Roman" w:cs="Times New Roman"/>
          <w:i/>
          <w:lang w:val="sl-SI"/>
        </w:rPr>
        <w:t>Borec</w:t>
      </w:r>
      <w:r w:rsidR="00907AC3">
        <w:rPr>
          <w:rFonts w:ascii="Times New Roman" w:hAnsi="Times New Roman" w:cs="Times New Roman"/>
          <w:lang w:val="sl-SI"/>
        </w:rPr>
        <w:t xml:space="preserve"> LXIX</w:t>
      </w:r>
      <w:r w:rsidRPr="00376693">
        <w:rPr>
          <w:rFonts w:ascii="Times New Roman" w:hAnsi="Times New Roman" w:cs="Times New Roman"/>
          <w:lang w:val="sl-SI"/>
        </w:rPr>
        <w:t xml:space="preserve">, Nr. 739-741 </w:t>
      </w:r>
      <w:r w:rsidR="00907AC3">
        <w:rPr>
          <w:rFonts w:ascii="Times New Roman" w:hAnsi="Times New Roman" w:cs="Times New Roman"/>
          <w:lang w:val="sl-SI"/>
        </w:rPr>
        <w:t xml:space="preserve">(2017) </w:t>
      </w:r>
      <w:r w:rsidRPr="00376693">
        <w:rPr>
          <w:rFonts w:ascii="Times New Roman" w:hAnsi="Times New Roman" w:cs="Times New Roman"/>
          <w:lang w:val="sl-SI"/>
        </w:rPr>
        <w:t>(Oktober 1917</w:t>
      </w:r>
      <w:r w:rsidRPr="00376693">
        <w:rPr>
          <w:rFonts w:ascii="Times New Roman" w:hAnsi="Times New Roman" w:cs="Times New Roman"/>
          <w:i/>
          <w:iCs/>
          <w:lang w:val="sl-SI"/>
        </w:rPr>
        <w:t>–</w:t>
      </w:r>
      <w:r w:rsidRPr="00376693">
        <w:rPr>
          <w:rFonts w:ascii="Times New Roman" w:hAnsi="Times New Roman" w:cs="Times New Roman"/>
          <w:lang w:val="sl-SI"/>
        </w:rPr>
        <w:t>2017).</w:t>
      </w:r>
    </w:p>
  </w:footnote>
  <w:footnote w:id="48">
    <w:p w:rsidR="00376693" w:rsidRPr="00E961E7" w:rsidRDefault="00376693" w:rsidP="008002A0">
      <w:pPr>
        <w:rPr>
          <w:rFonts w:eastAsia="Times New Roman"/>
          <w:sz w:val="20"/>
          <w:szCs w:val="20"/>
          <w:bdr w:val="none" w:sz="0" w:space="0" w:color="auto"/>
          <w:lang w:val="sl-SI"/>
        </w:rPr>
      </w:pPr>
      <w:r w:rsidRPr="00376693">
        <w:rPr>
          <w:rStyle w:val="Sprotnaopomba-sklic"/>
          <w:sz w:val="20"/>
          <w:szCs w:val="20"/>
        </w:rPr>
        <w:footnoteRef/>
      </w:r>
      <w:r w:rsidRPr="00376693">
        <w:rPr>
          <w:sz w:val="20"/>
          <w:szCs w:val="20"/>
          <w:lang w:val="sl-SI"/>
        </w:rPr>
        <w:t xml:space="preserve"> </w:t>
      </w:r>
      <w:r w:rsidRPr="00376693">
        <w:rPr>
          <w:rFonts w:eastAsia="Times New Roman"/>
          <w:i/>
          <w:sz w:val="20"/>
          <w:szCs w:val="20"/>
          <w:bdr w:val="none" w:sz="0" w:space="0" w:color="auto"/>
          <w:shd w:val="clear" w:color="auto" w:fill="FFFFFF"/>
          <w:lang w:val="sl-SI"/>
        </w:rPr>
        <w:t>Časopis za kritiko znanosti</w:t>
      </w:r>
      <w:r w:rsidRPr="00376693">
        <w:rPr>
          <w:rFonts w:eastAsia="Times New Roman"/>
          <w:bCs/>
          <w:sz w:val="20"/>
          <w:szCs w:val="20"/>
          <w:bdr w:val="none" w:sz="0" w:space="0" w:color="auto" w:frame="1"/>
          <w:lang w:val="sl-SI"/>
        </w:rPr>
        <w:t xml:space="preserve"> 269 (2017) </w:t>
      </w:r>
      <w:r w:rsidRPr="00376693">
        <w:rPr>
          <w:rFonts w:eastAsia="Times New Roman"/>
          <w:sz w:val="20"/>
          <w:szCs w:val="20"/>
          <w:bdr w:val="none" w:sz="0" w:space="0" w:color="auto"/>
          <w:shd w:val="clear" w:color="auto" w:fill="FFFFFF"/>
          <w:lang w:val="sl-SI"/>
        </w:rPr>
        <w:t>(</w:t>
      </w:r>
      <w:r w:rsidRPr="00376693">
        <w:rPr>
          <w:rFonts w:eastAsia="Times New Roman"/>
          <w:bCs/>
          <w:sz w:val="20"/>
          <w:szCs w:val="20"/>
          <w:bdr w:val="none" w:sz="0" w:space="0" w:color="auto" w:frame="1"/>
          <w:lang w:val="sl-SI"/>
        </w:rPr>
        <w:t>Mislimo revolucije).</w:t>
      </w:r>
    </w:p>
  </w:footnote>
  <w:footnote w:id="49">
    <w:p w:rsidR="00376693" w:rsidRPr="001238EB" w:rsidRDefault="00376693" w:rsidP="00633898">
      <w:pPr>
        <w:pStyle w:val="Sprotnaopomba-besedilo"/>
        <w:spacing w:after="0" w:line="240" w:lineRule="auto"/>
        <w:rPr>
          <w:rFonts w:ascii="Times New Roman" w:hAnsi="Times New Roman" w:cs="Times New Roman"/>
          <w:lang w:val="sl-SI"/>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lang w:val="sl-SI"/>
        </w:rPr>
        <w:t xml:space="preserve"> </w:t>
      </w:r>
      <w:r>
        <w:rPr>
          <w:rStyle w:val="None"/>
          <w:rFonts w:ascii="Times New Roman" w:hAnsi="Times New Roman" w:cs="Times New Roman"/>
          <w:lang w:val="sl-SI"/>
        </w:rPr>
        <w:t>"</w:t>
      </w:r>
      <w:r w:rsidRPr="003A6167">
        <w:rPr>
          <w:rStyle w:val="None"/>
          <w:rFonts w:ascii="Times New Roman" w:hAnsi="Times New Roman" w:cs="Times New Roman"/>
          <w:lang w:val="sl-SI"/>
        </w:rPr>
        <w:t>Majniška deklaracija 1917</w:t>
      </w:r>
      <w:r>
        <w:rPr>
          <w:rStyle w:val="None"/>
          <w:rFonts w:ascii="Times New Roman" w:hAnsi="Times New Roman" w:cs="Times New Roman"/>
          <w:lang w:val="sl-SI"/>
        </w:rPr>
        <w:t>,"</w:t>
      </w:r>
      <w:r w:rsidRPr="003A6167">
        <w:rPr>
          <w:rStyle w:val="None"/>
          <w:rFonts w:ascii="Times New Roman" w:hAnsi="Times New Roman" w:cs="Times New Roman"/>
          <w:lang w:val="sl-SI"/>
        </w:rPr>
        <w:t xml:space="preserve"> </w:t>
      </w:r>
      <w:r w:rsidRPr="001238EB">
        <w:rPr>
          <w:rStyle w:val="None"/>
          <w:rFonts w:ascii="Times New Roman" w:hAnsi="Times New Roman" w:cs="Times New Roman"/>
          <w:i/>
          <w:lang w:val="sl-SI"/>
        </w:rPr>
        <w:t>Sledi časa</w:t>
      </w:r>
      <w:r w:rsidRPr="003A6167">
        <w:rPr>
          <w:rStyle w:val="None"/>
          <w:rFonts w:ascii="Times New Roman" w:hAnsi="Times New Roman" w:cs="Times New Roman"/>
          <w:lang w:val="sl-SI"/>
        </w:rPr>
        <w:t>,</w:t>
      </w:r>
      <w:r w:rsidRPr="00BF48B8">
        <w:rPr>
          <w:rStyle w:val="None"/>
          <w:rFonts w:ascii="Times New Roman" w:hAnsi="Times New Roman" w:cs="Times New Roman"/>
          <w:lang w:val="sl-SI"/>
        </w:rPr>
        <w:t xml:space="preserve"> 18. 6. 2017</w:t>
      </w:r>
      <w:r w:rsidR="00907AC3">
        <w:rPr>
          <w:rStyle w:val="None"/>
          <w:rFonts w:ascii="Times New Roman" w:hAnsi="Times New Roman" w:cs="Times New Roman"/>
          <w:lang w:val="sl-SI"/>
        </w:rPr>
        <w:t>, a</w:t>
      </w:r>
      <w:r w:rsidRPr="001238EB">
        <w:rPr>
          <w:rFonts w:ascii="Times New Roman" w:hAnsi="Times New Roman" w:cs="Times New Roman"/>
          <w:lang w:val="sl-SI"/>
        </w:rPr>
        <w:t>vailable at:</w:t>
      </w:r>
      <w:r w:rsidRPr="001238EB">
        <w:rPr>
          <w:rStyle w:val="None"/>
          <w:rFonts w:ascii="Times New Roman" w:hAnsi="Times New Roman" w:cs="Times New Roman"/>
          <w:lang w:val="sl-SI"/>
        </w:rPr>
        <w:t xml:space="preserve"> </w:t>
      </w:r>
      <w:r w:rsidRPr="001238EB">
        <w:rPr>
          <w:rStyle w:val="None"/>
          <w:rFonts w:ascii="Times New Roman" w:hAnsi="Times New Roman" w:cs="Times New Roman"/>
          <w:i/>
          <w:lang w:val="sl-SI"/>
        </w:rPr>
        <w:t xml:space="preserve">RTV SLO, </w:t>
      </w:r>
      <w:r w:rsidRPr="001238EB">
        <w:rPr>
          <w:rStyle w:val="None"/>
          <w:rFonts w:ascii="Times New Roman" w:hAnsi="Times New Roman" w:cs="Times New Roman"/>
          <w:lang w:val="sl-SI"/>
        </w:rPr>
        <w:t>http://4d.rtvslo.si/arhiv/sledi/174477695.</w:t>
      </w:r>
    </w:p>
  </w:footnote>
  <w:footnote w:id="50">
    <w:p w:rsidR="00376693" w:rsidRPr="00BF48B8" w:rsidRDefault="00376693" w:rsidP="009B3A10">
      <w:pPr>
        <w:pStyle w:val="Sprotnaopomba-besedilo"/>
        <w:spacing w:after="0" w:line="240" w:lineRule="auto"/>
        <w:rPr>
          <w:rFonts w:ascii="Times New Roman" w:hAnsi="Times New Roman" w:cs="Times New Roman"/>
          <w:lang w:val="sl-SI"/>
        </w:rPr>
      </w:pPr>
      <w:r w:rsidRPr="00BF48B8">
        <w:rPr>
          <w:rStyle w:val="None"/>
          <w:rFonts w:ascii="Times New Roman" w:eastAsia="Times New Roman" w:hAnsi="Times New Roman" w:cs="Times New Roman"/>
          <w:vertAlign w:val="superscript"/>
          <w:lang w:val="sv-SE"/>
        </w:rPr>
        <w:footnoteRef/>
      </w:r>
      <w:r w:rsidRPr="00BF48B8">
        <w:rPr>
          <w:rStyle w:val="None"/>
          <w:rFonts w:ascii="Times New Roman" w:hAnsi="Times New Roman" w:cs="Times New Roman"/>
          <w:lang w:val="sl-SI"/>
        </w:rPr>
        <w:t xml:space="preserve"> </w:t>
      </w:r>
      <w:r>
        <w:rPr>
          <w:rStyle w:val="None"/>
          <w:rFonts w:ascii="Times New Roman" w:hAnsi="Times New Roman" w:cs="Times New Roman"/>
          <w:lang w:val="sl-SI"/>
        </w:rPr>
        <w:t>"</w:t>
      </w:r>
      <w:r w:rsidRPr="00BF48B8">
        <w:rPr>
          <w:rStyle w:val="None"/>
          <w:rFonts w:ascii="Times New Roman" w:hAnsi="Times New Roman" w:cs="Times New Roman"/>
          <w:lang w:val="sl-SI"/>
        </w:rPr>
        <w:t>Revolucionar v talarju: Janez Evangelist Krek,</w:t>
      </w:r>
      <w:r>
        <w:rPr>
          <w:rStyle w:val="None"/>
          <w:rFonts w:ascii="Times New Roman" w:hAnsi="Times New Roman" w:cs="Times New Roman"/>
          <w:lang w:val="sl-SI"/>
        </w:rPr>
        <w:t>"</w:t>
      </w:r>
      <w:r w:rsidRPr="00BF48B8">
        <w:rPr>
          <w:rStyle w:val="None"/>
          <w:rFonts w:ascii="Times New Roman" w:hAnsi="Times New Roman" w:cs="Times New Roman"/>
          <w:lang w:val="sl-SI"/>
        </w:rPr>
        <w:t xml:space="preserve"> </w:t>
      </w:r>
      <w:r w:rsidRPr="00BF48B8">
        <w:rPr>
          <w:rStyle w:val="None"/>
          <w:rFonts w:ascii="Times New Roman" w:hAnsi="Times New Roman" w:cs="Times New Roman"/>
          <w:i/>
          <w:lang w:val="sl-SI"/>
        </w:rPr>
        <w:t>RTV SLO</w:t>
      </w:r>
      <w:r w:rsidRPr="00BF48B8">
        <w:rPr>
          <w:rStyle w:val="None"/>
          <w:rFonts w:ascii="Times New Roman" w:hAnsi="Times New Roman" w:cs="Times New Roman"/>
          <w:lang w:val="sl-SI"/>
        </w:rPr>
        <w:t>, 8. 10. 2017</w:t>
      </w:r>
      <w:r>
        <w:rPr>
          <w:rStyle w:val="None"/>
          <w:rFonts w:ascii="Times New Roman" w:hAnsi="Times New Roman" w:cs="Times New Roman"/>
          <w:lang w:val="sl-SI"/>
        </w:rPr>
        <w:t>,</w:t>
      </w:r>
      <w:r w:rsidRPr="00BF48B8">
        <w:rPr>
          <w:rStyle w:val="None"/>
          <w:rFonts w:ascii="Times New Roman" w:hAnsi="Times New Roman" w:cs="Times New Roman"/>
          <w:lang w:val="sl-SI"/>
        </w:rPr>
        <w:t xml:space="preserve"> http://4d.rtvslo.si/arhiv/dokumentarni-filmi-in-oddaje-kulturno-umetniski-program/174495515.</w:t>
      </w:r>
    </w:p>
  </w:footnote>
  <w:footnote w:id="51">
    <w:p w:rsidR="00376693" w:rsidRPr="005F6323" w:rsidRDefault="00376693" w:rsidP="00021620">
      <w:pPr>
        <w:pBdr>
          <w:top w:val="none" w:sz="0" w:space="0" w:color="auto"/>
          <w:left w:val="none" w:sz="0" w:space="0" w:color="auto"/>
          <w:bottom w:val="none" w:sz="0" w:space="0" w:color="auto"/>
          <w:right w:val="none" w:sz="0" w:space="0" w:color="auto"/>
        </w:pBdr>
        <w:rPr>
          <w:rFonts w:eastAsia="Times New Roman"/>
          <w:sz w:val="20"/>
          <w:szCs w:val="20"/>
          <w:bdr w:val="none" w:sz="0" w:space="0" w:color="auto"/>
          <w:lang w:val="sl-SI"/>
        </w:rPr>
      </w:pPr>
      <w:r w:rsidRPr="005F6323">
        <w:rPr>
          <w:rStyle w:val="Sprotnaopomba-sklic"/>
          <w:sz w:val="20"/>
          <w:szCs w:val="20"/>
          <w:lang w:val="sl-SI"/>
        </w:rPr>
        <w:footnoteRef/>
      </w:r>
      <w:r w:rsidRPr="005F6323">
        <w:rPr>
          <w:sz w:val="20"/>
          <w:szCs w:val="20"/>
          <w:lang w:val="sl-SI"/>
        </w:rPr>
        <w:t xml:space="preserve"> </w:t>
      </w:r>
      <w:r w:rsidRPr="005F6323">
        <w:rPr>
          <w:sz w:val="20"/>
          <w:szCs w:val="20"/>
          <w:lang w:val="en-GB"/>
        </w:rPr>
        <w:t>On the other hand, the German Historical Museum (Deutsches Historisches Museum) in Berlin prepared an extensive exhibition, also described by Andreas Schulz in his discussion, published in this volume.</w:t>
      </w:r>
    </w:p>
    <w:p w:rsidR="00376693" w:rsidRPr="00BF48B8" w:rsidRDefault="00376693" w:rsidP="009E65F1">
      <w:pPr>
        <w:pStyle w:val="Sprotnaopomba-besedilo"/>
        <w:tabs>
          <w:tab w:val="left" w:pos="1320"/>
        </w:tabs>
        <w:spacing w:line="240" w:lineRule="auto"/>
        <w:rPr>
          <w:rFonts w:ascii="Times New Roman" w:hAnsi="Times New Roman" w:cs="Times New Roman"/>
          <w:lang w:val="sl-SI"/>
        </w:rPr>
      </w:pPr>
      <w:r>
        <w:rPr>
          <w:rFonts w:ascii="Times New Roman" w:hAnsi="Times New Roman" w:cs="Times New Roman"/>
          <w:lang w:val="sl-SI"/>
        </w:rP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36D29"/>
    <w:multiLevelType w:val="hybridMultilevel"/>
    <w:tmpl w:val="08563B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C7145C1"/>
    <w:multiLevelType w:val="hybridMultilevel"/>
    <w:tmpl w:val="7DC6AF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3A017815"/>
    <w:multiLevelType w:val="hybridMultilevel"/>
    <w:tmpl w:val="1CBA6A4A"/>
    <w:styleLink w:val="ImportedStyle1"/>
    <w:lvl w:ilvl="0" w:tplc="2C9CE3D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52020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2A47C82">
      <w:start w:val="1"/>
      <w:numFmt w:val="lowerRoman"/>
      <w:lvlText w:val="%3."/>
      <w:lvlJc w:val="left"/>
      <w:pPr>
        <w:ind w:left="2160"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2B2E90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74EE48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7073D8">
      <w:start w:val="1"/>
      <w:numFmt w:val="lowerRoman"/>
      <w:lvlText w:val="%6."/>
      <w:lvlJc w:val="left"/>
      <w:pPr>
        <w:ind w:left="4320"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F183F2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2ACAA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FE66BDE">
      <w:start w:val="1"/>
      <w:numFmt w:val="lowerRoman"/>
      <w:lvlText w:val="%9."/>
      <w:lvlJc w:val="left"/>
      <w:pPr>
        <w:ind w:left="6480"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47D03F85"/>
    <w:multiLevelType w:val="hybridMultilevel"/>
    <w:tmpl w:val="1CBA6A4A"/>
    <w:numStyleLink w:val="ImportedStyle1"/>
  </w:abstractNum>
  <w:abstractNum w:abstractNumId="4">
    <w:nsid w:val="70D86669"/>
    <w:multiLevelType w:val="hybridMultilevel"/>
    <w:tmpl w:val="38243C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lvlOverride w:ilvl="0">
      <w:lvl w:ilvl="0" w:tplc="70BC3672">
        <w:start w:val="1"/>
        <w:numFmt w:val="decimal"/>
        <w:lvlText w:val="%1."/>
        <w:lvlJc w:val="left"/>
        <w:pPr>
          <w:ind w:left="878" w:hanging="5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2EF60778">
        <w:start w:val="1"/>
        <w:numFmt w:val="lowerLetter"/>
        <w:lvlText w:val="%2."/>
        <w:lvlJc w:val="left"/>
        <w:pPr>
          <w:ind w:left="1598" w:hanging="5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072A4132">
        <w:start w:val="1"/>
        <w:numFmt w:val="lowerRoman"/>
        <w:lvlText w:val="%3."/>
        <w:lvlJc w:val="left"/>
        <w:pPr>
          <w:ind w:left="229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A69054D8">
        <w:start w:val="1"/>
        <w:numFmt w:val="decimal"/>
        <w:lvlText w:val="%4."/>
        <w:lvlJc w:val="left"/>
        <w:pPr>
          <w:ind w:left="3038" w:hanging="5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3BFA6810">
        <w:start w:val="1"/>
        <w:numFmt w:val="lowerLetter"/>
        <w:lvlText w:val="%5."/>
        <w:lvlJc w:val="left"/>
        <w:pPr>
          <w:ind w:left="3758" w:hanging="5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B58E7660">
        <w:start w:val="1"/>
        <w:numFmt w:val="lowerRoman"/>
        <w:lvlText w:val="%6."/>
        <w:lvlJc w:val="left"/>
        <w:pPr>
          <w:ind w:left="445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B6F45A0A">
        <w:start w:val="1"/>
        <w:numFmt w:val="decimal"/>
        <w:lvlText w:val="%7."/>
        <w:lvlJc w:val="left"/>
        <w:pPr>
          <w:ind w:left="5198" w:hanging="5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9B663640">
        <w:start w:val="1"/>
        <w:numFmt w:val="lowerLetter"/>
        <w:lvlText w:val="%8."/>
        <w:lvlJc w:val="left"/>
        <w:pPr>
          <w:ind w:left="5918" w:hanging="5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AF8E9090">
        <w:start w:val="1"/>
        <w:numFmt w:val="lowerRoman"/>
        <w:lvlText w:val="%9."/>
        <w:lvlJc w:val="left"/>
        <w:pPr>
          <w:ind w:left="6612" w:hanging="432"/>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10241"/>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07"/>
    <w:rsid w:val="000026CA"/>
    <w:rsid w:val="00006899"/>
    <w:rsid w:val="00016AFF"/>
    <w:rsid w:val="00021620"/>
    <w:rsid w:val="00023C06"/>
    <w:rsid w:val="00024370"/>
    <w:rsid w:val="000325AE"/>
    <w:rsid w:val="00042BAB"/>
    <w:rsid w:val="00092EDD"/>
    <w:rsid w:val="00094B7A"/>
    <w:rsid w:val="000C263B"/>
    <w:rsid w:val="000E55C4"/>
    <w:rsid w:val="00102B03"/>
    <w:rsid w:val="0011357F"/>
    <w:rsid w:val="001161B4"/>
    <w:rsid w:val="00116C5D"/>
    <w:rsid w:val="00121692"/>
    <w:rsid w:val="001238EB"/>
    <w:rsid w:val="001248A5"/>
    <w:rsid w:val="0012514D"/>
    <w:rsid w:val="0013312A"/>
    <w:rsid w:val="001376CB"/>
    <w:rsid w:val="00140803"/>
    <w:rsid w:val="0014316C"/>
    <w:rsid w:val="00150D4F"/>
    <w:rsid w:val="00152216"/>
    <w:rsid w:val="00157AC1"/>
    <w:rsid w:val="0017289C"/>
    <w:rsid w:val="001763D0"/>
    <w:rsid w:val="00192E84"/>
    <w:rsid w:val="001A0DD6"/>
    <w:rsid w:val="001A1F98"/>
    <w:rsid w:val="001E4D6C"/>
    <w:rsid w:val="001F4F8F"/>
    <w:rsid w:val="001F6EAC"/>
    <w:rsid w:val="002014F5"/>
    <w:rsid w:val="002026F2"/>
    <w:rsid w:val="002133B4"/>
    <w:rsid w:val="002333CE"/>
    <w:rsid w:val="00247131"/>
    <w:rsid w:val="00276757"/>
    <w:rsid w:val="00286962"/>
    <w:rsid w:val="002A3D2C"/>
    <w:rsid w:val="002B1D63"/>
    <w:rsid w:val="002B1E7D"/>
    <w:rsid w:val="002B1FB9"/>
    <w:rsid w:val="002E0F3E"/>
    <w:rsid w:val="0031632A"/>
    <w:rsid w:val="00335FBF"/>
    <w:rsid w:val="00343A2D"/>
    <w:rsid w:val="00344989"/>
    <w:rsid w:val="003617AD"/>
    <w:rsid w:val="003702E5"/>
    <w:rsid w:val="003716AC"/>
    <w:rsid w:val="00371DDB"/>
    <w:rsid w:val="00376693"/>
    <w:rsid w:val="003954F6"/>
    <w:rsid w:val="003A0D6B"/>
    <w:rsid w:val="003A6167"/>
    <w:rsid w:val="003B0C0B"/>
    <w:rsid w:val="003B6844"/>
    <w:rsid w:val="003C59D3"/>
    <w:rsid w:val="003D195B"/>
    <w:rsid w:val="003D7AF2"/>
    <w:rsid w:val="003E689F"/>
    <w:rsid w:val="003F07D7"/>
    <w:rsid w:val="004220B3"/>
    <w:rsid w:val="00423DE8"/>
    <w:rsid w:val="00427A41"/>
    <w:rsid w:val="004351E1"/>
    <w:rsid w:val="00455FE4"/>
    <w:rsid w:val="00463BDB"/>
    <w:rsid w:val="004676D7"/>
    <w:rsid w:val="0047549A"/>
    <w:rsid w:val="00503348"/>
    <w:rsid w:val="00507785"/>
    <w:rsid w:val="00525315"/>
    <w:rsid w:val="00533C75"/>
    <w:rsid w:val="0054222F"/>
    <w:rsid w:val="00543DA0"/>
    <w:rsid w:val="00556AB4"/>
    <w:rsid w:val="005623E0"/>
    <w:rsid w:val="00572FC3"/>
    <w:rsid w:val="0057617D"/>
    <w:rsid w:val="00596E00"/>
    <w:rsid w:val="005A4347"/>
    <w:rsid w:val="005B6EBF"/>
    <w:rsid w:val="005C7C73"/>
    <w:rsid w:val="005E29AB"/>
    <w:rsid w:val="005E4EBC"/>
    <w:rsid w:val="005F6323"/>
    <w:rsid w:val="0061116C"/>
    <w:rsid w:val="0061175C"/>
    <w:rsid w:val="006208D7"/>
    <w:rsid w:val="00631A04"/>
    <w:rsid w:val="00633898"/>
    <w:rsid w:val="006612B2"/>
    <w:rsid w:val="00667F74"/>
    <w:rsid w:val="00671729"/>
    <w:rsid w:val="006763F6"/>
    <w:rsid w:val="006821A7"/>
    <w:rsid w:val="00683BAA"/>
    <w:rsid w:val="00690A30"/>
    <w:rsid w:val="0069667F"/>
    <w:rsid w:val="006A02E4"/>
    <w:rsid w:val="006D4E2C"/>
    <w:rsid w:val="00706E8C"/>
    <w:rsid w:val="00721DBE"/>
    <w:rsid w:val="0072410D"/>
    <w:rsid w:val="0072432B"/>
    <w:rsid w:val="0075675B"/>
    <w:rsid w:val="00757F0B"/>
    <w:rsid w:val="00765B90"/>
    <w:rsid w:val="00777237"/>
    <w:rsid w:val="00791164"/>
    <w:rsid w:val="007A43FD"/>
    <w:rsid w:val="007B071A"/>
    <w:rsid w:val="007B4128"/>
    <w:rsid w:val="007C7DB9"/>
    <w:rsid w:val="007D55FB"/>
    <w:rsid w:val="007D688F"/>
    <w:rsid w:val="007E7E3B"/>
    <w:rsid w:val="007F626F"/>
    <w:rsid w:val="008002A0"/>
    <w:rsid w:val="008031FF"/>
    <w:rsid w:val="00814EF2"/>
    <w:rsid w:val="008206F8"/>
    <w:rsid w:val="00825C9B"/>
    <w:rsid w:val="00841844"/>
    <w:rsid w:val="00843A68"/>
    <w:rsid w:val="00854FBD"/>
    <w:rsid w:val="00860C65"/>
    <w:rsid w:val="0088138A"/>
    <w:rsid w:val="008839F9"/>
    <w:rsid w:val="00883CC7"/>
    <w:rsid w:val="00891AD3"/>
    <w:rsid w:val="00894C3A"/>
    <w:rsid w:val="008A6F42"/>
    <w:rsid w:val="008C302E"/>
    <w:rsid w:val="008D096A"/>
    <w:rsid w:val="008D112F"/>
    <w:rsid w:val="008D7A9D"/>
    <w:rsid w:val="008E3FE0"/>
    <w:rsid w:val="00907AC3"/>
    <w:rsid w:val="009110BA"/>
    <w:rsid w:val="00913366"/>
    <w:rsid w:val="009159C8"/>
    <w:rsid w:val="00922103"/>
    <w:rsid w:val="00930160"/>
    <w:rsid w:val="009313C3"/>
    <w:rsid w:val="00942AA7"/>
    <w:rsid w:val="009438DD"/>
    <w:rsid w:val="009476C4"/>
    <w:rsid w:val="0095455A"/>
    <w:rsid w:val="00993363"/>
    <w:rsid w:val="009951F6"/>
    <w:rsid w:val="009A6B0A"/>
    <w:rsid w:val="009B3A10"/>
    <w:rsid w:val="009B511A"/>
    <w:rsid w:val="009C5608"/>
    <w:rsid w:val="009D1CD7"/>
    <w:rsid w:val="009D659E"/>
    <w:rsid w:val="009E2D0C"/>
    <w:rsid w:val="009E47B7"/>
    <w:rsid w:val="009E65F1"/>
    <w:rsid w:val="00A03F5E"/>
    <w:rsid w:val="00A14003"/>
    <w:rsid w:val="00A25863"/>
    <w:rsid w:val="00A30175"/>
    <w:rsid w:val="00A67E52"/>
    <w:rsid w:val="00A96F55"/>
    <w:rsid w:val="00AA0510"/>
    <w:rsid w:val="00AB0B37"/>
    <w:rsid w:val="00AB4D07"/>
    <w:rsid w:val="00AB56A3"/>
    <w:rsid w:val="00AC09B7"/>
    <w:rsid w:val="00AF1050"/>
    <w:rsid w:val="00B26D79"/>
    <w:rsid w:val="00B310DC"/>
    <w:rsid w:val="00B343E7"/>
    <w:rsid w:val="00B413AB"/>
    <w:rsid w:val="00B47B53"/>
    <w:rsid w:val="00B56356"/>
    <w:rsid w:val="00B6176A"/>
    <w:rsid w:val="00B8580B"/>
    <w:rsid w:val="00B95FF7"/>
    <w:rsid w:val="00B96179"/>
    <w:rsid w:val="00BA0929"/>
    <w:rsid w:val="00BA72CA"/>
    <w:rsid w:val="00BD66AC"/>
    <w:rsid w:val="00BF48B8"/>
    <w:rsid w:val="00C14D98"/>
    <w:rsid w:val="00C21BE3"/>
    <w:rsid w:val="00C251B3"/>
    <w:rsid w:val="00C65CD4"/>
    <w:rsid w:val="00C9367C"/>
    <w:rsid w:val="00CB4EDC"/>
    <w:rsid w:val="00CB4F37"/>
    <w:rsid w:val="00CD3D1D"/>
    <w:rsid w:val="00CF0D8F"/>
    <w:rsid w:val="00CF63CC"/>
    <w:rsid w:val="00CF7BA9"/>
    <w:rsid w:val="00D06476"/>
    <w:rsid w:val="00D13A90"/>
    <w:rsid w:val="00D13F80"/>
    <w:rsid w:val="00D265FB"/>
    <w:rsid w:val="00D31CF5"/>
    <w:rsid w:val="00D34A58"/>
    <w:rsid w:val="00D43248"/>
    <w:rsid w:val="00D436D5"/>
    <w:rsid w:val="00D56DED"/>
    <w:rsid w:val="00D777F8"/>
    <w:rsid w:val="00D82F98"/>
    <w:rsid w:val="00D866D7"/>
    <w:rsid w:val="00DF3D8B"/>
    <w:rsid w:val="00DF5108"/>
    <w:rsid w:val="00DF7EC8"/>
    <w:rsid w:val="00E023C9"/>
    <w:rsid w:val="00E03CA6"/>
    <w:rsid w:val="00E06E06"/>
    <w:rsid w:val="00E563DB"/>
    <w:rsid w:val="00E63C86"/>
    <w:rsid w:val="00E87204"/>
    <w:rsid w:val="00E961E7"/>
    <w:rsid w:val="00EA1A88"/>
    <w:rsid w:val="00EA4D67"/>
    <w:rsid w:val="00EB64AB"/>
    <w:rsid w:val="00EC573D"/>
    <w:rsid w:val="00EC6AC2"/>
    <w:rsid w:val="00ED0FE8"/>
    <w:rsid w:val="00ED5EF9"/>
    <w:rsid w:val="00EE5047"/>
    <w:rsid w:val="00EF1E0B"/>
    <w:rsid w:val="00F14860"/>
    <w:rsid w:val="00F17ADF"/>
    <w:rsid w:val="00F17F63"/>
    <w:rsid w:val="00F3096D"/>
    <w:rsid w:val="00F30B92"/>
    <w:rsid w:val="00F46D3B"/>
    <w:rsid w:val="00F52286"/>
    <w:rsid w:val="00F5357C"/>
    <w:rsid w:val="00F5385B"/>
    <w:rsid w:val="00F81CA0"/>
    <w:rsid w:val="00F952C2"/>
    <w:rsid w:val="00FA30C4"/>
    <w:rsid w:val="00FA374D"/>
    <w:rsid w:val="00FC3815"/>
    <w:rsid w:val="00FD5B1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5:docId w15:val="{EBA36551-903A-4CB3-8B8F-3D06FFF3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sl-SI" w:eastAsia="sl-SI"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rPr>
      <w:sz w:val="24"/>
      <w:szCs w:val="24"/>
      <w:lang w:val="en-US" w:eastAsia="en-US"/>
    </w:rPr>
  </w:style>
  <w:style w:type="paragraph" w:styleId="Naslov1">
    <w:name w:val="heading 1"/>
    <w:basedOn w:val="Navaden"/>
    <w:next w:val="Navaden"/>
    <w:link w:val="Naslov1Znak"/>
    <w:uiPriority w:val="9"/>
    <w:qFormat/>
    <w:rsid w:val="00094B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avaden"/>
    <w:next w:val="Navaden"/>
    <w:link w:val="Naslov3Znak"/>
    <w:uiPriority w:val="9"/>
    <w:unhideWhenUsed/>
    <w:qFormat/>
    <w:rsid w:val="00016AFF"/>
    <w:pPr>
      <w:keepNext/>
      <w:keepLines/>
      <w:spacing w:before="200"/>
      <w:outlineLvl w:val="2"/>
    </w:pPr>
    <w:rPr>
      <w:rFonts w:asciiTheme="majorHAnsi" w:eastAsiaTheme="majorEastAsia" w:hAnsiTheme="majorHAnsi" w:cstheme="majorBidi"/>
      <w:b/>
      <w:bCs/>
      <w:color w:val="5B9BD5" w:themeColor="accent1"/>
    </w:rPr>
  </w:style>
  <w:style w:type="paragraph" w:styleId="Naslov4">
    <w:name w:val="heading 4"/>
    <w:basedOn w:val="Navaden"/>
    <w:next w:val="Navaden"/>
    <w:link w:val="Naslov4Znak"/>
    <w:uiPriority w:val="9"/>
    <w:unhideWhenUsed/>
    <w:qFormat/>
    <w:rsid w:val="00016AFF"/>
    <w:pPr>
      <w:keepNext/>
      <w:keepLines/>
      <w:spacing w:before="200"/>
      <w:outlineLvl w:val="3"/>
    </w:pPr>
    <w:rPr>
      <w:rFonts w:asciiTheme="majorHAnsi" w:eastAsiaTheme="majorEastAsia" w:hAnsiTheme="majorHAnsi" w:cstheme="majorBidi"/>
      <w:b/>
      <w:bCs/>
      <w:i/>
      <w:iCs/>
      <w:color w:val="5B9BD5" w:themeColor="accent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ga">
    <w:name w:val="footer"/>
    <w:pPr>
      <w:tabs>
        <w:tab w:val="center" w:pos="4536"/>
        <w:tab w:val="right" w:pos="9072"/>
      </w:tabs>
      <w:spacing w:after="160" w:line="259" w:lineRule="auto"/>
    </w:pPr>
    <w:rPr>
      <w:rFonts w:ascii="Calibri" w:eastAsia="Calibri" w:hAnsi="Calibri" w:cs="Calibri"/>
      <w:color w:val="000000"/>
      <w:sz w:val="22"/>
      <w:szCs w:val="22"/>
      <w:u w:color="000000"/>
      <w:lang w:val="en-US"/>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styleId="Sprotnaopomba-besedilo">
    <w:name w:val="footnote text"/>
    <w:link w:val="Sprotnaopomba-besediloZnak"/>
    <w:pPr>
      <w:spacing w:after="160" w:line="259" w:lineRule="auto"/>
    </w:pPr>
    <w:rPr>
      <w:rFonts w:ascii="Calibri" w:eastAsia="Calibri" w:hAnsi="Calibri" w:cs="Calibri"/>
      <w:color w:val="000000"/>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u w:val="single" w:color="0000FF"/>
    </w:rPr>
  </w:style>
  <w:style w:type="numbering" w:customStyle="1" w:styleId="ImportedStyle1">
    <w:name w:val="Imported Style 1"/>
    <w:pPr>
      <w:numPr>
        <w:numId w:val="1"/>
      </w:numPr>
    </w:pPr>
  </w:style>
  <w:style w:type="paragraph" w:styleId="Odstavekseznama">
    <w:name w:val="List Paragraph"/>
    <w:pPr>
      <w:spacing w:after="160" w:line="259" w:lineRule="auto"/>
      <w:ind w:left="720"/>
    </w:pPr>
    <w:rPr>
      <w:rFonts w:ascii="Calibri" w:eastAsia="Calibri" w:hAnsi="Calibri" w:cs="Calibri"/>
      <w:color w:val="000000"/>
      <w:sz w:val="22"/>
      <w:szCs w:val="22"/>
      <w:u w:color="000000"/>
      <w:lang w:val="sv-SE"/>
    </w:rPr>
  </w:style>
  <w:style w:type="character" w:customStyle="1" w:styleId="Sprotnaopomba-besediloZnak">
    <w:name w:val="Sprotna opomba - besedilo Znak"/>
    <w:basedOn w:val="Privzetapisavaodstavka"/>
    <w:link w:val="Sprotnaopomba-besedilo"/>
    <w:rsid w:val="009E47B7"/>
    <w:rPr>
      <w:rFonts w:ascii="Calibri" w:eastAsia="Calibri" w:hAnsi="Calibri" w:cs="Calibri"/>
      <w:color w:val="000000"/>
      <w:u w:color="000000"/>
      <w:lang w:val="en-US"/>
    </w:rPr>
  </w:style>
  <w:style w:type="character" w:styleId="Sprotnaopomba-sklic">
    <w:name w:val="footnote reference"/>
    <w:basedOn w:val="Privzetapisavaodstavka"/>
    <w:uiPriority w:val="99"/>
    <w:unhideWhenUsed/>
    <w:rsid w:val="009C5608"/>
    <w:rPr>
      <w:vertAlign w:val="superscript"/>
    </w:rPr>
  </w:style>
  <w:style w:type="character" w:customStyle="1" w:styleId="Naslov1Znak">
    <w:name w:val="Naslov 1 Znak"/>
    <w:basedOn w:val="Privzetapisavaodstavka"/>
    <w:link w:val="Naslov1"/>
    <w:uiPriority w:val="9"/>
    <w:rsid w:val="00094B7A"/>
    <w:rPr>
      <w:rFonts w:asciiTheme="majorHAnsi" w:eastAsiaTheme="majorEastAsia" w:hAnsiTheme="majorHAnsi" w:cstheme="majorBidi"/>
      <w:color w:val="2E74B5" w:themeColor="accent1" w:themeShade="BF"/>
      <w:sz w:val="32"/>
      <w:szCs w:val="32"/>
      <w:lang w:val="en-US" w:eastAsia="en-US"/>
    </w:rPr>
  </w:style>
  <w:style w:type="character" w:customStyle="1" w:styleId="Naslov3Znak">
    <w:name w:val="Naslov 3 Znak"/>
    <w:basedOn w:val="Privzetapisavaodstavka"/>
    <w:link w:val="Naslov3"/>
    <w:uiPriority w:val="9"/>
    <w:rsid w:val="00016AFF"/>
    <w:rPr>
      <w:rFonts w:asciiTheme="majorHAnsi" w:eastAsiaTheme="majorEastAsia" w:hAnsiTheme="majorHAnsi" w:cstheme="majorBidi"/>
      <w:b/>
      <w:bCs/>
      <w:color w:val="5B9BD5" w:themeColor="accent1"/>
      <w:sz w:val="24"/>
      <w:szCs w:val="24"/>
      <w:lang w:val="en-US" w:eastAsia="en-US"/>
    </w:rPr>
  </w:style>
  <w:style w:type="character" w:customStyle="1" w:styleId="Naslov4Znak">
    <w:name w:val="Naslov 4 Znak"/>
    <w:basedOn w:val="Privzetapisavaodstavka"/>
    <w:link w:val="Naslov4"/>
    <w:uiPriority w:val="9"/>
    <w:rsid w:val="00016AFF"/>
    <w:rPr>
      <w:rFonts w:asciiTheme="majorHAnsi" w:eastAsiaTheme="majorEastAsia" w:hAnsiTheme="majorHAnsi" w:cstheme="majorBidi"/>
      <w:b/>
      <w:bCs/>
      <w:i/>
      <w:iCs/>
      <w:color w:val="5B9BD5" w:themeColor="accent1"/>
      <w:sz w:val="24"/>
      <w:szCs w:val="24"/>
      <w:lang w:val="en-US" w:eastAsia="en-US"/>
    </w:rPr>
  </w:style>
  <w:style w:type="character" w:customStyle="1" w:styleId="apple-converted-space">
    <w:name w:val="apple-converted-space"/>
    <w:basedOn w:val="Privzetapisavaodstavka"/>
    <w:rsid w:val="00276757"/>
  </w:style>
  <w:style w:type="character" w:styleId="Krepko">
    <w:name w:val="Strong"/>
    <w:basedOn w:val="Privzetapisavaodstavka"/>
    <w:uiPriority w:val="22"/>
    <w:qFormat/>
    <w:rsid w:val="00276757"/>
    <w:rPr>
      <w:b/>
      <w:bCs/>
    </w:rPr>
  </w:style>
  <w:style w:type="character" w:styleId="SledenaHiperpovezava">
    <w:name w:val="FollowedHyperlink"/>
    <w:basedOn w:val="Privzetapisavaodstavka"/>
    <w:uiPriority w:val="99"/>
    <w:semiHidden/>
    <w:unhideWhenUsed/>
    <w:rsid w:val="008D7A9D"/>
    <w:rPr>
      <w:color w:val="FF00FF" w:themeColor="followedHyperlink"/>
      <w:u w:val="single"/>
    </w:rPr>
  </w:style>
  <w:style w:type="paragraph" w:styleId="Besedilooblaka">
    <w:name w:val="Balloon Text"/>
    <w:basedOn w:val="Navaden"/>
    <w:link w:val="BesedilooblakaZnak"/>
    <w:uiPriority w:val="99"/>
    <w:semiHidden/>
    <w:unhideWhenUsed/>
    <w:rsid w:val="001A1F98"/>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A1F98"/>
    <w:rPr>
      <w:rFonts w:ascii="Segoe UI" w:hAnsi="Segoe UI" w:cs="Segoe UI"/>
      <w:sz w:val="18"/>
      <w:szCs w:val="18"/>
      <w:lang w:val="en-US" w:eastAsia="en-US"/>
    </w:rPr>
  </w:style>
  <w:style w:type="character" w:styleId="Pripombasklic">
    <w:name w:val="annotation reference"/>
    <w:basedOn w:val="Privzetapisavaodstavka"/>
    <w:uiPriority w:val="99"/>
    <w:semiHidden/>
    <w:unhideWhenUsed/>
    <w:rsid w:val="002B1D63"/>
    <w:rPr>
      <w:sz w:val="16"/>
      <w:szCs w:val="16"/>
    </w:rPr>
  </w:style>
  <w:style w:type="paragraph" w:styleId="Pripombabesedilo">
    <w:name w:val="annotation text"/>
    <w:basedOn w:val="Navaden"/>
    <w:link w:val="PripombabesediloZnak"/>
    <w:uiPriority w:val="99"/>
    <w:semiHidden/>
    <w:unhideWhenUsed/>
    <w:rsid w:val="002B1D63"/>
    <w:rPr>
      <w:sz w:val="20"/>
      <w:szCs w:val="20"/>
    </w:rPr>
  </w:style>
  <w:style w:type="character" w:customStyle="1" w:styleId="PripombabesediloZnak">
    <w:name w:val="Pripomba – besedilo Znak"/>
    <w:basedOn w:val="Privzetapisavaodstavka"/>
    <w:link w:val="Pripombabesedilo"/>
    <w:uiPriority w:val="99"/>
    <w:semiHidden/>
    <w:rsid w:val="002B1D63"/>
    <w:rPr>
      <w:lang w:val="en-US" w:eastAsia="en-US"/>
    </w:rPr>
  </w:style>
  <w:style w:type="paragraph" w:styleId="Zadevapripombe">
    <w:name w:val="annotation subject"/>
    <w:basedOn w:val="Pripombabesedilo"/>
    <w:next w:val="Pripombabesedilo"/>
    <w:link w:val="ZadevapripombeZnak"/>
    <w:uiPriority w:val="99"/>
    <w:semiHidden/>
    <w:unhideWhenUsed/>
    <w:rsid w:val="002B1D63"/>
    <w:rPr>
      <w:b/>
      <w:bCs/>
    </w:rPr>
  </w:style>
  <w:style w:type="character" w:customStyle="1" w:styleId="ZadevapripombeZnak">
    <w:name w:val="Zadeva pripombe Znak"/>
    <w:basedOn w:val="PripombabesediloZnak"/>
    <w:link w:val="Zadevapripombe"/>
    <w:uiPriority w:val="99"/>
    <w:semiHidden/>
    <w:rsid w:val="002B1D63"/>
    <w:rPr>
      <w:b/>
      <w:bCs/>
      <w:lang w:val="en-US" w:eastAsia="en-US"/>
    </w:rPr>
  </w:style>
  <w:style w:type="paragraph" w:styleId="Glava">
    <w:name w:val="header"/>
    <w:basedOn w:val="Navaden"/>
    <w:link w:val="GlavaZnak"/>
    <w:uiPriority w:val="99"/>
    <w:unhideWhenUsed/>
    <w:rsid w:val="009159C8"/>
    <w:pPr>
      <w:tabs>
        <w:tab w:val="center" w:pos="4536"/>
        <w:tab w:val="right" w:pos="9072"/>
      </w:tabs>
    </w:pPr>
  </w:style>
  <w:style w:type="character" w:customStyle="1" w:styleId="GlavaZnak">
    <w:name w:val="Glava Znak"/>
    <w:basedOn w:val="Privzetapisavaodstavka"/>
    <w:link w:val="Glava"/>
    <w:uiPriority w:val="99"/>
    <w:rsid w:val="009159C8"/>
    <w:rPr>
      <w:sz w:val="24"/>
      <w:szCs w:val="24"/>
      <w:lang w:val="en-US" w:eastAsia="en-US"/>
    </w:rPr>
  </w:style>
  <w:style w:type="paragraph" w:styleId="Brezrazmikov">
    <w:name w:val="No Spacing"/>
    <w:uiPriority w:val="1"/>
    <w:qFormat/>
    <w:rsid w:val="00D4324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97151">
      <w:bodyDiv w:val="1"/>
      <w:marLeft w:val="0"/>
      <w:marRight w:val="0"/>
      <w:marTop w:val="0"/>
      <w:marBottom w:val="0"/>
      <w:divBdr>
        <w:top w:val="none" w:sz="0" w:space="0" w:color="auto"/>
        <w:left w:val="none" w:sz="0" w:space="0" w:color="auto"/>
        <w:bottom w:val="none" w:sz="0" w:space="0" w:color="auto"/>
        <w:right w:val="none" w:sz="0" w:space="0" w:color="auto"/>
      </w:divBdr>
    </w:div>
    <w:div w:id="585722623">
      <w:bodyDiv w:val="1"/>
      <w:marLeft w:val="0"/>
      <w:marRight w:val="0"/>
      <w:marTop w:val="0"/>
      <w:marBottom w:val="0"/>
      <w:divBdr>
        <w:top w:val="none" w:sz="0" w:space="0" w:color="auto"/>
        <w:left w:val="none" w:sz="0" w:space="0" w:color="auto"/>
        <w:bottom w:val="none" w:sz="0" w:space="0" w:color="auto"/>
        <w:right w:val="none" w:sz="0" w:space="0" w:color="auto"/>
      </w:divBdr>
    </w:div>
    <w:div w:id="737244682">
      <w:bodyDiv w:val="1"/>
      <w:marLeft w:val="0"/>
      <w:marRight w:val="0"/>
      <w:marTop w:val="0"/>
      <w:marBottom w:val="0"/>
      <w:divBdr>
        <w:top w:val="none" w:sz="0" w:space="0" w:color="auto"/>
        <w:left w:val="none" w:sz="0" w:space="0" w:color="auto"/>
        <w:bottom w:val="none" w:sz="0" w:space="0" w:color="auto"/>
        <w:right w:val="none" w:sz="0" w:space="0" w:color="auto"/>
      </w:divBdr>
    </w:div>
    <w:div w:id="919481289">
      <w:bodyDiv w:val="1"/>
      <w:marLeft w:val="0"/>
      <w:marRight w:val="0"/>
      <w:marTop w:val="0"/>
      <w:marBottom w:val="0"/>
      <w:divBdr>
        <w:top w:val="none" w:sz="0" w:space="0" w:color="auto"/>
        <w:left w:val="none" w:sz="0" w:space="0" w:color="auto"/>
        <w:bottom w:val="none" w:sz="0" w:space="0" w:color="auto"/>
        <w:right w:val="none" w:sz="0" w:space="0" w:color="auto"/>
      </w:divBdr>
    </w:div>
    <w:div w:id="1159080508">
      <w:bodyDiv w:val="1"/>
      <w:marLeft w:val="0"/>
      <w:marRight w:val="0"/>
      <w:marTop w:val="0"/>
      <w:marBottom w:val="0"/>
      <w:divBdr>
        <w:top w:val="none" w:sz="0" w:space="0" w:color="auto"/>
        <w:left w:val="none" w:sz="0" w:space="0" w:color="auto"/>
        <w:bottom w:val="none" w:sz="0" w:space="0" w:color="auto"/>
        <w:right w:val="none" w:sz="0" w:space="0" w:color="auto"/>
      </w:divBdr>
    </w:div>
    <w:div w:id="1783723351">
      <w:bodyDiv w:val="1"/>
      <w:marLeft w:val="0"/>
      <w:marRight w:val="0"/>
      <w:marTop w:val="0"/>
      <w:marBottom w:val="0"/>
      <w:divBdr>
        <w:top w:val="none" w:sz="0" w:space="0" w:color="auto"/>
        <w:left w:val="none" w:sz="0" w:space="0" w:color="auto"/>
        <w:bottom w:val="none" w:sz="0" w:space="0" w:color="auto"/>
        <w:right w:val="none" w:sz="0" w:space="0" w:color="auto"/>
      </w:divBdr>
    </w:div>
    <w:div w:id="1960061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dp.fdv.uni-lj.si/opisi/sjm912.xml" TargetMode="External"/><Relationship Id="rId13" Type="http://schemas.openxmlformats.org/officeDocument/2006/relationships/hyperlink" Target="http://4d.rtvslo.si/arhiv/sledi/17447769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4d.rtvslo.si/arhiv/intelekta/17450078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story.si/11686/37829" TargetMode="External"/><Relationship Id="rId5" Type="http://schemas.openxmlformats.org/officeDocument/2006/relationships/webSettings" Target="webSettings.xml"/><Relationship Id="rId15" Type="http://schemas.openxmlformats.org/officeDocument/2006/relationships/hyperlink" Target="https://www.theguardian.com/world/2016/dec/17/russia-1917-revolutions-legacy-lenin-putin" TargetMode="External"/><Relationship Id="rId10" Type="http://schemas.openxmlformats.org/officeDocument/2006/relationships/hyperlink" Target="https://www.newspapers.com/search/" TargetMode="External"/><Relationship Id="rId4" Type="http://schemas.openxmlformats.org/officeDocument/2006/relationships/settings" Target="settings.xml"/><Relationship Id="rId9" Type="http://schemas.openxmlformats.org/officeDocument/2006/relationships/hyperlink" Target="http://edition.cnn.com/2017/03/08/europe/russian-revolution-100-years-putin/index.html" TargetMode="External"/><Relationship Id="rId14" Type="http://schemas.openxmlformats.org/officeDocument/2006/relationships/hyperlink" Target="http://4d.rtvslo.si/arhiv/dokumentarni-filmi-in-oddaje-kulturno-umetniski-program/17449551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dp.fdv.uni-lj.si/opisi/sjm912.xml" TargetMode="External"/><Relationship Id="rId2" Type="http://schemas.openxmlformats.org/officeDocument/2006/relationships/hyperlink" Target="https://www.newspapers.com/search/" TargetMode="External"/><Relationship Id="rId1" Type="http://schemas.openxmlformats.org/officeDocument/2006/relationships/hyperlink" Target="mailto:jure.gasparic@inz.si" TargetMode="External"/><Relationship Id="rId4" Type="http://schemas.openxmlformats.org/officeDocument/2006/relationships/hyperlink" Target="http://edition.cnn.com/2017/03/08/europe/russian-revolution-100-years-putin/index.html" TargetMode="External"/></Relationships>
</file>

<file path=word/theme/theme1.xml><?xml version="1.0" encoding="utf-8"?>
<a:theme xmlns:a="http://schemas.openxmlformats.org/drawingml/2006/main" name="Officeova tema">
  <a:themeElements>
    <a:clrScheme name="Officeova 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ova tema">
      <a:majorFont>
        <a:latin typeface="Helvetica Neue"/>
        <a:ea typeface="Helvetica Neue"/>
        <a:cs typeface="Helvetica Neue"/>
      </a:majorFont>
      <a:minorFont>
        <a:latin typeface="Helvetica Neue"/>
        <a:ea typeface="Helvetica Neue"/>
        <a:cs typeface="Helvetica Neue"/>
      </a:minorFont>
    </a:fontScheme>
    <a:fmtScheme name="Officeova 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6CDA47D-25C2-4654-9B86-9A3A254FE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5538</Words>
  <Characters>31569</Characters>
  <Application>Microsoft Office Word</Application>
  <DocSecurity>0</DocSecurity>
  <Lines>263</Lines>
  <Paragraphs>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Jure Gašparič</dc:creator>
  <cp:lastModifiedBy>Neja Blaj Hribar</cp:lastModifiedBy>
  <cp:revision>2</cp:revision>
  <dcterms:created xsi:type="dcterms:W3CDTF">2018-02-22T13:52:00Z</dcterms:created>
  <dcterms:modified xsi:type="dcterms:W3CDTF">2018-02-22T13:52:00Z</dcterms:modified>
</cp:coreProperties>
</file>