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Cobiss</w:t>
      </w:r>
      <w:proofErr w:type="spellEnd"/>
      <w:r w:rsidRPr="002A6D04">
        <w:rPr>
          <w:rFonts w:ascii="Times New Roman" w:hAnsi="Times New Roman" w:cs="Times New Roman"/>
          <w:sz w:val="20"/>
          <w:szCs w:val="20"/>
          <w:lang w:val="en-GB"/>
        </w:rPr>
        <w:t xml:space="preserve">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To be inserted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Prejeto</w:t>
      </w:r>
      <w:proofErr w:type="spellEnd"/>
      <w:r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commentRangeStart w:id="0"/>
      <w:proofErr w:type="spellStart"/>
      <w:r>
        <w:rPr>
          <w:rFonts w:ascii="Times New Roman" w:hAnsi="Times New Roman" w:cs="Times New Roman"/>
          <w:lang w:val="en-GB"/>
        </w:rPr>
        <w:t>Ajda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Pretnar</w:t>
      </w:r>
      <w:proofErr w:type="spellEnd"/>
      <w:r w:rsidR="00C92221" w:rsidRPr="002A6D04">
        <w:rPr>
          <w:rStyle w:val="FootnoteReference"/>
          <w:rFonts w:ascii="Times New Roman" w:hAnsi="Times New Roman" w:cs="Times New Roman"/>
          <w:lang w:val="en-GB"/>
        </w:rPr>
        <w:footnoteReference w:customMarkFollows="1" w:id="1"/>
        <w:t>*</w:t>
      </w:r>
      <w:commentRangeEnd w:id="0"/>
      <w:r w:rsidR="00222E49">
        <w:rPr>
          <w:rStyle w:val="CommentReference"/>
        </w:rPr>
        <w:commentReference w:id="0"/>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Za raziskovanje smo na primeru t.i.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1F36A2"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But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showcase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Social sciences and humanities are rapidly adopting computational approaches and software tools, resulting in an emerging field of digital humanities (Klein and Gold 2016) and computational social sciences (</w:t>
      </w:r>
      <w:commentRangeStart w:id="1"/>
      <w:r w:rsidR="00924DBE" w:rsidRPr="002A6D04">
        <w:rPr>
          <w:rFonts w:ascii="Times New Roman" w:hAnsi="Times New Roman" w:cs="Times New Roman"/>
          <w:lang w:val="en-GB"/>
        </w:rPr>
        <w:t>Conte et al. 2012</w:t>
      </w:r>
      <w:commentRangeEnd w:id="1"/>
      <w:r w:rsidR="00A73077">
        <w:rPr>
          <w:rStyle w:val="CommentReference"/>
        </w:rPr>
        <w:commentReference w:id="1"/>
      </w:r>
      <w:r w:rsidR="00924DBE" w:rsidRPr="002A6D04">
        <w:rPr>
          <w:rFonts w:ascii="Times New Roman" w:hAnsi="Times New Roman" w:cs="Times New Roman"/>
          <w:lang w:val="en-GB"/>
        </w:rPr>
        <w:t xml:space="preserve">).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 xml:space="preserve">long-term fieldwork as a methodological cornerstone of the discipline. With an increasing availability of data coming from social networks and wearable devices among other sources (Miller et al. 2016; </w:t>
      </w:r>
      <w:proofErr w:type="spellStart"/>
      <w:r w:rsidR="00924DBE" w:rsidRPr="002A6D04">
        <w:rPr>
          <w:rFonts w:ascii="Times New Roman" w:hAnsi="Times New Roman" w:cs="Times New Roman"/>
          <w:lang w:val="en-GB"/>
        </w:rPr>
        <w:t>Gershenfeld</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Vasseur</w:t>
      </w:r>
      <w:proofErr w:type="spellEnd"/>
      <w:r w:rsidR="00924DBE" w:rsidRPr="002A6D04">
        <w:rPr>
          <w:rFonts w:ascii="Times New Roman" w:hAnsi="Times New Roman" w:cs="Times New Roman"/>
          <w:lang w:val="en-GB"/>
        </w:rPr>
        <w:t xml:space="preserve">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FootnoteReference"/>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w:t>
      </w:r>
      <w:proofErr w:type="spellStart"/>
      <w:r w:rsidR="00924DBE" w:rsidRPr="002A6D04">
        <w:rPr>
          <w:rFonts w:ascii="Times New Roman" w:hAnsi="Times New Roman" w:cs="Times New Roman"/>
          <w:lang w:val="en-GB"/>
        </w:rPr>
        <w:t>Jänicke</w:t>
      </w:r>
      <w:proofErr w:type="spellEnd"/>
      <w:r w:rsidR="00924DBE" w:rsidRPr="002A6D04">
        <w:rPr>
          <w:rFonts w:ascii="Times New Roman" w:hAnsi="Times New Roman" w:cs="Times New Roman"/>
          <w:lang w:val="en-GB"/>
        </w:rPr>
        <w:t xml:space="preserve"> et al. 2015) in literary studies. Just like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individual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contribution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 xml:space="preserve">mixed methods (Creswell and Clark 2007; </w:t>
      </w:r>
      <w:proofErr w:type="spellStart"/>
      <w:r w:rsidR="00924DBE" w:rsidRPr="002A6D04">
        <w:rPr>
          <w:rFonts w:ascii="Times New Roman" w:hAnsi="Times New Roman" w:cs="Times New Roman"/>
          <w:lang w:val="en-GB"/>
        </w:rPr>
        <w:t>Teddlie</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Tashakkori</w:t>
      </w:r>
      <w:proofErr w:type="spellEnd"/>
      <w:r w:rsidR="00924DBE" w:rsidRPr="002A6D04">
        <w:rPr>
          <w:rFonts w:ascii="Times New Roman" w:hAnsi="Times New Roman" w:cs="Times New Roman"/>
          <w:lang w:val="en-GB"/>
        </w:rPr>
        <w:t xml:space="preserve">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way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xml:space="preserve">, can be complemented and upgraded by data analysis.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combination of data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fairly new and lacks sufficient practical application. Concurrently, few anthropologists and even social scientists and humanists in general are included in the development of AI solutions and data analysis, even when the data is strictly coming from a social domain (</w:t>
      </w:r>
      <w:proofErr w:type="spellStart"/>
      <w:r w:rsidR="0010011C">
        <w:rPr>
          <w:rFonts w:ascii="Times New Roman" w:hAnsi="Times New Roman" w:cs="Times New Roman"/>
          <w:lang w:val="en-GB"/>
        </w:rPr>
        <w:t>Skeem</w:t>
      </w:r>
      <w:proofErr w:type="spellEnd"/>
      <w:r w:rsidR="0010011C">
        <w:rPr>
          <w:rFonts w:ascii="Times New Roman" w:hAnsi="Times New Roman" w:cs="Times New Roman"/>
          <w:lang w:val="en-GB"/>
        </w:rPr>
        <w:t xml:space="preserve"> and </w:t>
      </w:r>
      <w:proofErr w:type="spellStart"/>
      <w:r w:rsidR="0010011C">
        <w:rPr>
          <w:rFonts w:ascii="Times New Roman" w:hAnsi="Times New Roman" w:cs="Times New Roman"/>
          <w:lang w:val="en-GB"/>
        </w:rPr>
        <w:t>Lowenkamp</w:t>
      </w:r>
      <w:proofErr w:type="spellEnd"/>
      <w:r w:rsidR="0010011C">
        <w:rPr>
          <w:rFonts w:ascii="Times New Roman" w:hAnsi="Times New Roman" w:cs="Times New Roman"/>
          <w:lang w:val="en-GB"/>
        </w:rPr>
        <w:t xml:space="preserve"> 2016</w:t>
      </w:r>
      <w:r w:rsidR="00E522D7">
        <w:rPr>
          <w:rFonts w:ascii="Times New Roman" w:hAnsi="Times New Roman" w:cs="Times New Roman"/>
          <w:lang w:val="en-GB"/>
        </w:rPr>
        <w:t>;</w:t>
      </w:r>
      <w:r w:rsidR="0010011C">
        <w:rPr>
          <w:rFonts w:ascii="Times New Roman" w:hAnsi="Times New Roman" w:cs="Times New Roman"/>
          <w:lang w:val="en-GB"/>
        </w:rPr>
        <w:t xml:space="preserve"> </w:t>
      </w:r>
      <w:commentRangeStart w:id="2"/>
      <w:r w:rsidR="0010011C">
        <w:rPr>
          <w:rFonts w:ascii="Times New Roman" w:hAnsi="Times New Roman" w:cs="Times New Roman"/>
          <w:lang w:val="en-GB"/>
        </w:rPr>
        <w:t xml:space="preserve">Lam </w:t>
      </w:r>
      <w:commentRangeEnd w:id="2"/>
      <w:r w:rsidR="009A116D">
        <w:rPr>
          <w:rStyle w:val="CommentReference"/>
        </w:rPr>
        <w:commentReference w:id="2"/>
      </w:r>
      <w:r w:rsidR="0010011C">
        <w:rPr>
          <w:rFonts w:ascii="Times New Roman" w:hAnsi="Times New Roman" w:cs="Times New Roman"/>
          <w:lang w:val="en-GB"/>
        </w:rPr>
        <w:t>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proofErr w:type="spellStart"/>
      <w:r w:rsidR="00AA56FB">
        <w:rPr>
          <w:rFonts w:ascii="Times New Roman" w:hAnsi="Times New Roman" w:cs="Times New Roman"/>
          <w:lang w:val="en-GB"/>
        </w:rPr>
        <w:t>Pretnar</w:t>
      </w:r>
      <w:proofErr w:type="spellEnd"/>
      <w:r w:rsidR="00AA56FB">
        <w:rPr>
          <w:rFonts w:ascii="Times New Roman" w:hAnsi="Times New Roman" w:cs="Times New Roman"/>
          <w:lang w:val="en-GB"/>
        </w:rPr>
        <w:t xml:space="preserve"> and </w:t>
      </w:r>
      <w:proofErr w:type="spellStart"/>
      <w:r w:rsidR="00AA56FB">
        <w:rPr>
          <w:rFonts w:ascii="Times New Roman" w:hAnsi="Times New Roman" w:cs="Times New Roman"/>
          <w:lang w:val="en-GB"/>
        </w:rPr>
        <w:t>Robnik-Šikonja</w:t>
      </w:r>
      <w:proofErr w:type="spellEnd"/>
      <w:r w:rsidR="00AA56FB">
        <w:rPr>
          <w:rFonts w:ascii="Times New Roman" w:hAnsi="Times New Roman" w:cs="Times New Roman"/>
          <w:lang w:val="en-GB"/>
        </w:rPr>
        <w:t xml:space="preserve">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w:t>
      </w:r>
      <w:proofErr w:type="spellStart"/>
      <w:r w:rsidR="00924DBE" w:rsidRPr="002A6D04">
        <w:rPr>
          <w:rFonts w:ascii="Times New Roman" w:hAnsi="Times New Roman" w:cs="Times New Roman"/>
          <w:lang w:val="en-GB"/>
        </w:rPr>
        <w:t>Svensson</w:t>
      </w:r>
      <w:proofErr w:type="spellEnd"/>
      <w:r w:rsidR="00924DBE" w:rsidRPr="002A6D04">
        <w:rPr>
          <w:rFonts w:ascii="Times New Roman" w:hAnsi="Times New Roman" w:cs="Times New Roman"/>
          <w:lang w:val="en-GB"/>
        </w:rPr>
        <w:t xml:space="preserve"> 2010). However, there have been several attempts to include computational methods and quantitative analyses into anthropological research. Already in the 1960s, anthropologists looked at using computers for the organisation of anthropological data and field notes (</w:t>
      </w:r>
      <w:proofErr w:type="spellStart"/>
      <w:r w:rsidR="00924DBE" w:rsidRPr="002A6D04">
        <w:rPr>
          <w:rFonts w:ascii="Times New Roman" w:hAnsi="Times New Roman" w:cs="Times New Roman"/>
          <w:lang w:val="en-GB"/>
        </w:rPr>
        <w:t>Kuzara</w:t>
      </w:r>
      <w:proofErr w:type="spellEnd"/>
      <w:r w:rsidR="00924DBE" w:rsidRPr="002A6D04">
        <w:rPr>
          <w:rFonts w:ascii="Times New Roman" w:hAnsi="Times New Roman" w:cs="Times New Roman"/>
          <w:lang w:val="en-GB"/>
        </w:rPr>
        <w:t xml:space="preserve"> et al. 1966; </w:t>
      </w:r>
      <w:proofErr w:type="spellStart"/>
      <w:r w:rsidR="00924DBE" w:rsidRPr="002A6D04">
        <w:rPr>
          <w:rFonts w:ascii="Times New Roman" w:hAnsi="Times New Roman" w:cs="Times New Roman"/>
          <w:lang w:val="en-GB"/>
        </w:rPr>
        <w:t>Podolefsky</w:t>
      </w:r>
      <w:proofErr w:type="spellEnd"/>
      <w:r w:rsidR="00924DBE" w:rsidRPr="002A6D04">
        <w:rPr>
          <w:rFonts w:ascii="Times New Roman" w:hAnsi="Times New Roman" w:cs="Times New Roman"/>
          <w:lang w:val="en-GB"/>
        </w:rPr>
        <w:t xml:space="preserve">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w:t>
      </w:r>
      <w:proofErr w:type="spellStart"/>
      <w:r w:rsidR="00924DBE" w:rsidRPr="002A6D04">
        <w:rPr>
          <w:rFonts w:ascii="Times New Roman" w:hAnsi="Times New Roman" w:cs="Times New Roman"/>
          <w:lang w:val="en-GB"/>
        </w:rPr>
        <w:t>Dobbert</w:t>
      </w:r>
      <w:proofErr w:type="spellEnd"/>
      <w:r w:rsidR="00924DBE" w:rsidRPr="002A6D04">
        <w:rPr>
          <w:rFonts w:ascii="Times New Roman" w:hAnsi="Times New Roman" w:cs="Times New Roman"/>
          <w:lang w:val="en-GB"/>
        </w:rPr>
        <w:t xml:space="preserve"> et al. 1984; White and Truex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proofErr w:type="spellStart"/>
      <w:r w:rsidR="009378E7" w:rsidRPr="002A6D04">
        <w:rPr>
          <w:rFonts w:ascii="Times New Roman" w:hAnsi="Times New Roman" w:cs="Times New Roman"/>
          <w:lang w:val="en-GB"/>
        </w:rPr>
        <w:t>Boellstorff</w:t>
      </w:r>
      <w:proofErr w:type="spellEnd"/>
      <w:r w:rsidR="009378E7" w:rsidRPr="002A6D04">
        <w:rPr>
          <w:rFonts w:ascii="Times New Roman" w:hAnsi="Times New Roman" w:cs="Times New Roman"/>
          <w:lang w:val="en-GB"/>
        </w:rPr>
        <w:t xml:space="preserve"> (</w:t>
      </w:r>
      <w:commentRangeStart w:id="3"/>
      <w:r w:rsidR="009378E7" w:rsidRPr="002A6D04">
        <w:rPr>
          <w:rFonts w:ascii="Times New Roman" w:hAnsi="Times New Roman" w:cs="Times New Roman"/>
          <w:lang w:val="en-GB"/>
        </w:rPr>
        <w:t>2008</w:t>
      </w:r>
      <w:commentRangeEnd w:id="3"/>
      <w:r w:rsidR="007238FF">
        <w:rPr>
          <w:rStyle w:val="CommentReference"/>
        </w:rPr>
        <w:commentReference w:id="3"/>
      </w:r>
      <w:r w:rsidR="009378E7" w:rsidRPr="002A6D04">
        <w:rPr>
          <w:rFonts w:ascii="Times New Roman" w:hAnsi="Times New Roman" w:cs="Times New Roman"/>
          <w:lang w:val="en-GB"/>
        </w:rPr>
        <w:t xml:space="preserve">) investigated online worlds in the Second Life, </w:t>
      </w:r>
      <w:proofErr w:type="spellStart"/>
      <w:r w:rsidR="00924DBE" w:rsidRPr="002A6D04">
        <w:rPr>
          <w:rFonts w:ascii="Times New Roman" w:hAnsi="Times New Roman" w:cs="Times New Roman"/>
          <w:lang w:val="en-GB"/>
        </w:rPr>
        <w:t>Nardi</w:t>
      </w:r>
      <w:proofErr w:type="spellEnd"/>
      <w:r w:rsidR="00924DBE" w:rsidRPr="002A6D04">
        <w:rPr>
          <w:rFonts w:ascii="Times New Roman" w:hAnsi="Times New Roman" w:cs="Times New Roman"/>
          <w:lang w:val="en-GB"/>
        </w:rPr>
        <w:t xml:space="preserve">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proofErr w:type="spellStart"/>
      <w:r w:rsidR="009378E7" w:rsidRPr="002A6D04">
        <w:rPr>
          <w:rFonts w:ascii="Times New Roman" w:hAnsi="Times New Roman" w:cs="Times New Roman"/>
          <w:lang w:val="en-GB"/>
        </w:rPr>
        <w:t>b</w:t>
      </w:r>
      <w:r w:rsidR="00924DBE" w:rsidRPr="002A6D04">
        <w:rPr>
          <w:rFonts w:ascii="Times New Roman" w:hAnsi="Times New Roman" w:cs="Times New Roman"/>
          <w:lang w:val="en-GB"/>
        </w:rPr>
        <w:t>oyd</w:t>
      </w:r>
      <w:proofErr w:type="spellEnd"/>
      <w:r w:rsidR="00924DBE" w:rsidRPr="002A6D04">
        <w:rPr>
          <w:rFonts w:ascii="Times New Roman" w:hAnsi="Times New Roman" w:cs="Times New Roman"/>
          <w:lang w:val="en-GB"/>
        </w:rPr>
        <w:t xml:space="preserve"> and Crawford 2012; </w:t>
      </w:r>
      <w:proofErr w:type="spellStart"/>
      <w:r w:rsidR="00924DBE" w:rsidRPr="002A6D04">
        <w:rPr>
          <w:rFonts w:ascii="Times New Roman" w:hAnsi="Times New Roman" w:cs="Times New Roman"/>
          <w:lang w:val="en-GB"/>
        </w:rPr>
        <w:t>Mittelstadt</w:t>
      </w:r>
      <w:proofErr w:type="spellEnd"/>
      <w:r w:rsidR="00924DBE" w:rsidRPr="002A6D04">
        <w:rPr>
          <w:rFonts w:ascii="Times New Roman" w:hAnsi="Times New Roman" w:cs="Times New Roman"/>
          <w:lang w:val="en-GB"/>
        </w:rPr>
        <w:t xml:space="preserve"> e</w:t>
      </w:r>
      <w:bookmarkStart w:id="4" w:name="_GoBack"/>
      <w:bookmarkEnd w:id="4"/>
      <w:r w:rsidR="00924DBE" w:rsidRPr="002A6D04">
        <w:rPr>
          <w:rFonts w:ascii="Times New Roman" w:hAnsi="Times New Roman" w:cs="Times New Roman"/>
          <w:lang w:val="en-GB"/>
        </w:rPr>
        <w:t>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argue for a method that combines the ethos of ethnography with database mining techniques, something the authors call ‘ethno-mining’.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(see also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For an anthropologist, statistical and computational analysis is not the first thing that comes to mind when developing research design and methodology. Anthropologists are trained to observe phenomena in the field, talk to people, spend time with them, participate in daily activities, and immerse themselves in research topics (</w:t>
      </w:r>
      <w:proofErr w:type="spellStart"/>
      <w:r w:rsidR="00924DBE" w:rsidRPr="002A6D04">
        <w:rPr>
          <w:rFonts w:ascii="Times New Roman" w:hAnsi="Times New Roman" w:cs="Times New Roman"/>
          <w:lang w:val="en-GB"/>
        </w:rPr>
        <w:t>Kawulich</w:t>
      </w:r>
      <w:proofErr w:type="spellEnd"/>
      <w:r w:rsidR="00924DBE" w:rsidRPr="002A6D04">
        <w:rPr>
          <w:rFonts w:ascii="Times New Roman" w:hAnsi="Times New Roman" w:cs="Times New Roman"/>
          <w:lang w:val="en-GB"/>
        </w:rPr>
        <w:t xml:space="preserve">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It could be that anthropologists know little of the topic they are exploring and have yet to generate their research questions.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what is ordinary and what extraordinary behaviour.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of.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w:t>
      </w:r>
      <w:proofErr w:type="spellStart"/>
      <w:r w:rsidR="00B5598E" w:rsidRPr="002A6D04">
        <w:rPr>
          <w:rFonts w:ascii="Times New Roman" w:hAnsi="Times New Roman" w:cs="Times New Roman"/>
          <w:lang w:val="en-GB"/>
        </w:rPr>
        <w:t>Floridi</w:t>
      </w:r>
      <w:proofErr w:type="spellEnd"/>
      <w:r w:rsidR="00B5598E" w:rsidRPr="002A6D04">
        <w:rPr>
          <w:rFonts w:ascii="Times New Roman" w:hAnsi="Times New Roman" w:cs="Times New Roman"/>
          <w:lang w:val="en-GB"/>
        </w:rPr>
        <w:t xml:space="preserve">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but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In this sense, we follow the principles of positivist ethics which call for human dignity, autonomy, protection, maximizing benefits and minimizing harm, respect, and justice (Markham et al. 2012; Halford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w:t>
      </w:r>
      <w:proofErr w:type="spellStart"/>
      <w:r w:rsidR="00924DBE" w:rsidRPr="002A6D04">
        <w:rPr>
          <w:rFonts w:ascii="Times New Roman" w:hAnsi="Times New Roman" w:cs="Times New Roman"/>
          <w:lang w:val="en-GB"/>
        </w:rPr>
        <w:t>surveilled</w:t>
      </w:r>
      <w:proofErr w:type="spellEnd"/>
      <w:r w:rsidR="00924DBE" w:rsidRPr="002A6D04">
        <w:rPr>
          <w:rFonts w:ascii="Times New Roman" w:hAnsi="Times New Roman" w:cs="Times New Roman"/>
          <w:lang w:val="en-GB"/>
        </w:rPr>
        <w:t xml:space="preserve">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The present study was not designed to guide behaviour but to observe and understand, hence being more monitoring than surveillance focused. And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behaviour,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where phases are interdependent and by reiterating through them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and employed it to analyse the workspace behaviour and practices of employees. This approach aims to observe the phenomenon from several different perspectives. Nominally, we have split these perspectives into several research stages, where we use a single method, but in reality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In the third stage, which is currently in process, we use text mining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added value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for the researcher to observe at such granularity. Moreover, this </w:t>
      </w:r>
      <w:r w:rsidR="00A4343F" w:rsidRPr="002A6D04">
        <w:rPr>
          <w:rFonts w:ascii="Times New Roman" w:hAnsi="Times New Roman" w:cs="Times New Roman"/>
          <w:lang w:val="en-GB"/>
        </w:rPr>
        <w:lastRenderedPageBreak/>
        <w:t>method can be used for observing diachronic phenomena, where the data comes from several locations at once, hence overcoming the physical limitations of a single researcher. Finally, researchers can effectively and rapidly analyse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Looking at the data alone, however, we would be unable to determine what any of those patterns and outliers mean. To truly understand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 xml:space="preserve">Data </w:t>
      </w:r>
      <w:proofErr w:type="spellStart"/>
      <w:r w:rsidRPr="002A6D04">
        <w:rPr>
          <w:rFonts w:ascii="Times New Roman" w:hAnsi="Times New Roman" w:cs="Times New Roman"/>
          <w:b/>
          <w:lang w:val="en-GB"/>
        </w:rPr>
        <w:t>Preprocessing</w:t>
      </w:r>
      <w:proofErr w:type="spellEnd"/>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to be a state-of-the-art smart building in Slovenia. Each room in the building is equipped with a temperature sensor and sensors on windows that track when they are open or closed. Doors have electronic key locks that track when the room is occupied. There were altogether 11 sensor measurements, with additional 8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FootnoteReference"/>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is occupied,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retrieved 55,456 recordings for 14 rooms of different types, namely 5 laboratories, 6 cabinets, and 3 administration rooms. Measurements are recorded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decided to observe the year 2016 and later compare it to 2017. The results in the paper refer only to 2016. The rooms are anonymised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w:t>
      </w:r>
      <w:proofErr w:type="spellStart"/>
      <w:r w:rsidR="004F20A9" w:rsidRPr="002A6D04">
        <w:rPr>
          <w:rFonts w:ascii="Times New Roman" w:hAnsi="Times New Roman" w:cs="Times New Roman"/>
          <w:lang w:val="en-GB"/>
        </w:rPr>
        <w:t>preprocessing</w:t>
      </w:r>
      <w:proofErr w:type="spellEnd"/>
      <w:r w:rsidR="004F20A9" w:rsidRPr="002A6D04">
        <w:rPr>
          <w:rFonts w:ascii="Times New Roman" w:hAnsi="Times New Roman" w:cs="Times New Roman"/>
          <w:lang w:val="en-GB"/>
        </w:rPr>
        <w:t xml:space="preserve">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r w:rsidR="005653AC">
        <w:rPr>
          <w:rFonts w:ascii="Times New Roman" w:hAnsi="Times New Roman" w:cs="Times New Roman"/>
          <w:lang w:val="en-GB"/>
        </w:rPr>
        <w:t>was considered</w:t>
      </w:r>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NoSpacing"/>
        <w:rPr>
          <w:rFonts w:ascii="Times New Roman" w:hAnsi="Times New Roman" w:cs="Times New Roman"/>
          <w:lang w:val="en-GB"/>
        </w:rPr>
      </w:pPr>
    </w:p>
    <w:p w14:paraId="72C4FF44" w14:textId="7400C88D" w:rsidR="00311584" w:rsidRPr="002A6D04" w:rsidRDefault="00A4343F" w:rsidP="0086295B">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2: Data transformed into a behaviour vector. 1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0 where daily regime was 1 (night) or 3 (standby) and 1 where it was 0 (comfort) or 4 (window open), discarding the information on specific temperature regimes. This gave us the final daily behaviour vector which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1 (night) or 3 (standby) because these readings indicate the room was not occupied. Afterwards, we computed the contingency matrix of room occupancy by the day of the week, which shows how many times per year a room was occupied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are separated with a permanently open door. These two rooms are occupied by the largest number of people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 and B are also laboratories, both displaying similarly high presence across the week. On the bottom of the plot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With the second room occupancy data set, we made an analysis of behavioural patterns by the time of the day. We observed occupancy by room type in a heat map where 1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are put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Clustering revealed that occupancy sequence highly depends on the room type. There were some error data, where sensors recorded presence at unusual hours (for example during the night consistently across all rooms). But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fairly consistent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r w:rsidR="004F20A9" w:rsidRPr="002A6D04">
        <w:rPr>
          <w:rFonts w:ascii="Times New Roman" w:hAnsi="Times New Roman" w:cs="Times New Roman"/>
          <w:lang w:val="en-GB"/>
        </w:rPr>
        <w:lastRenderedPageBreak/>
        <w:t>individual rooms at each time of the day and where specific peaks (high frequencies) happen.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FootnoteReference"/>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is skewed to the right, meaning its occupants work at late hours and open windows while working. Conversely, room J is skewed to the right, indicating its occupants start work earlier than most. There is also a distinct peak in window opening at around lunch time.</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does this happen more frequently after lunch...). Looking at the data, the best time for observing the specified behaviour is between 10:00 a.m. and 1:00 p.m. Accordingly,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in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FootnoteReference"/>
          <w:rFonts w:ascii="Times New Roman" w:hAnsi="Times New Roman" w:cs="Times New Roman"/>
          <w:lang w:val="en-GB"/>
        </w:rPr>
        <w:footnoteReference w:id="5"/>
      </w:r>
      <w:r w:rsidR="004F20A9" w:rsidRPr="002A6D04">
        <w:rPr>
          <w:rFonts w:ascii="Times New Roman" w:hAnsi="Times New Roman" w:cs="Times New Roman"/>
          <w:lang w:val="en-GB"/>
        </w:rPr>
        <w:t xml:space="preserve"> told us this was the </w:t>
      </w:r>
      <w:r w:rsidR="00F32DBA" w:rsidRPr="002A6D04">
        <w:rPr>
          <w:rFonts w:ascii="Times New Roman" w:hAnsi="Times New Roman" w:cs="Times New Roman"/>
          <w:lang w:val="en-GB"/>
        </w:rPr>
        <w:t>time when he finally managed to do some actual work</w:t>
      </w:r>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faculty,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is explained by the fact that Fridays are working sprints for the occupants of these three rooms. The case of room H is particularly interesting. This is the room with the overall lowest occupancy, yet the room is most frequented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However, patterns emerging from such analysis can hardly ever be explained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are verified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Such methods are already, to a certain extent, employed in digital anthropology (</w:t>
      </w:r>
      <w:proofErr w:type="spellStart"/>
      <w:r w:rsidR="00910E09" w:rsidRPr="002A6D04">
        <w:rPr>
          <w:rFonts w:ascii="Times New Roman" w:hAnsi="Times New Roman" w:cs="Times New Roman"/>
          <w:lang w:val="en-GB"/>
        </w:rPr>
        <w:t>Drazin</w:t>
      </w:r>
      <w:proofErr w:type="spellEnd"/>
      <w:r w:rsidR="00910E09" w:rsidRPr="002A6D04">
        <w:rPr>
          <w:rFonts w:ascii="Times New Roman" w:hAnsi="Times New Roman" w:cs="Times New Roman"/>
          <w:lang w:val="en-GB"/>
        </w:rPr>
        <w:t xml:space="preserve">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Anderson, Ken, Dawn </w:t>
      </w:r>
      <w:proofErr w:type="spellStart"/>
      <w:r w:rsidRPr="0086295B">
        <w:rPr>
          <w:rFonts w:ascii="Times New Roman" w:hAnsi="Times New Roman" w:cs="Times New Roman"/>
          <w:sz w:val="20"/>
          <w:szCs w:val="20"/>
          <w:lang w:val="en-GB"/>
        </w:rPr>
        <w:t>Nafus</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Tye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Rattenbury</w:t>
      </w:r>
      <w:proofErr w:type="spellEnd"/>
      <w:r w:rsidRPr="0086295B">
        <w:rPr>
          <w:rFonts w:ascii="Times New Roman" w:hAnsi="Times New Roman" w:cs="Times New Roman"/>
          <w:sz w:val="20"/>
          <w:szCs w:val="20"/>
          <w:lang w:val="en-GB"/>
        </w:rPr>
        <w:t xml:space="preserve">, and Ryan </w:t>
      </w:r>
      <w:proofErr w:type="spellStart"/>
      <w:r w:rsidRPr="0086295B">
        <w:rPr>
          <w:rFonts w:ascii="Times New Roman" w:hAnsi="Times New Roman" w:cs="Times New Roman"/>
          <w:sz w:val="20"/>
          <w:szCs w:val="20"/>
          <w:lang w:val="en-GB"/>
        </w:rPr>
        <w:t>Aipperspach</w:t>
      </w:r>
      <w:proofErr w:type="spellEnd"/>
      <w:r w:rsidRPr="0086295B">
        <w:rPr>
          <w:rFonts w:ascii="Times New Roman" w:hAnsi="Times New Roman" w:cs="Times New Roman"/>
          <w:sz w:val="20"/>
          <w:szCs w:val="20"/>
          <w:lang w:val="en-GB"/>
        </w:rPr>
        <w:t>.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Bell, Genevieve. 2006. “Satu </w:t>
      </w:r>
      <w:proofErr w:type="spellStart"/>
      <w:r w:rsidRPr="0086295B">
        <w:rPr>
          <w:rFonts w:ascii="Times New Roman" w:hAnsi="Times New Roman" w:cs="Times New Roman"/>
          <w:sz w:val="20"/>
          <w:szCs w:val="20"/>
          <w:lang w:val="en-GB"/>
        </w:rPr>
        <w:t>keluarga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komputer</w:t>
      </w:r>
      <w:proofErr w:type="spellEnd"/>
      <w:r w:rsidRPr="0086295B">
        <w:rPr>
          <w:rFonts w:ascii="Times New Roman" w:hAnsi="Times New Roman" w:cs="Times New Roman"/>
          <w:sz w:val="20"/>
          <w:szCs w:val="20"/>
          <w:lang w:val="en-GB"/>
        </w:rPr>
        <w:t xml:space="preserve">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w:t>
      </w:r>
      <w:proofErr w:type="spellStart"/>
      <w:r w:rsidRPr="0086295B">
        <w:rPr>
          <w:rFonts w:ascii="Times New Roman" w:hAnsi="Times New Roman" w:cs="Times New Roman"/>
          <w:sz w:val="20"/>
          <w:szCs w:val="20"/>
          <w:lang w:val="en-GB"/>
        </w:rPr>
        <w:t>Quali</w:t>
      </w:r>
      <w:proofErr w:type="spellEnd"/>
      <w:r w:rsidRPr="0086295B">
        <w:rPr>
          <w:rFonts w:ascii="Times New Roman" w:hAnsi="Times New Roman" w:cs="Times New Roman"/>
          <w:sz w:val="20"/>
          <w:szCs w:val="20"/>
          <w:lang w:val="en-GB"/>
        </w:rPr>
        <w:t xml:space="preserve">-quantitative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Boellstorff</w:t>
      </w:r>
      <w:proofErr w:type="spellEnd"/>
      <w:r w:rsidRPr="0086295B">
        <w:rPr>
          <w:rFonts w:ascii="Times New Roman" w:hAnsi="Times New Roman" w:cs="Times New Roman"/>
          <w:sz w:val="20"/>
          <w:szCs w:val="20"/>
          <w:lang w:val="en-GB"/>
        </w:rPr>
        <w:t xml:space="preserve">,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w:t>
      </w:r>
      <w:proofErr w:type="spellStart"/>
      <w:r w:rsidRPr="0086295B">
        <w:rPr>
          <w:rFonts w:ascii="Times New Roman" w:hAnsi="Times New Roman" w:cs="Times New Roman"/>
          <w:sz w:val="20"/>
          <w:szCs w:val="20"/>
          <w:lang w:val="en-GB"/>
        </w:rPr>
        <w:t>Yarimar</w:t>
      </w:r>
      <w:proofErr w:type="spellEnd"/>
      <w:r w:rsidRPr="0086295B">
        <w:rPr>
          <w:rFonts w:ascii="Times New Roman" w:hAnsi="Times New Roman" w:cs="Times New Roman"/>
          <w:sz w:val="20"/>
          <w:szCs w:val="20"/>
          <w:lang w:val="en-GB"/>
        </w:rPr>
        <w:t xml:space="preserve">,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76C8C003" w:rsidR="00E02D24" w:rsidRDefault="00E02D24"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boyd</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danah</w:t>
      </w:r>
      <w:proofErr w:type="spellEnd"/>
      <w:r w:rsidRPr="0086295B">
        <w:rPr>
          <w:rFonts w:ascii="Times New Roman" w:hAnsi="Times New Roman" w:cs="Times New Roman"/>
          <w:sz w:val="20"/>
          <w:szCs w:val="20"/>
          <w:lang w:val="en-GB"/>
        </w:rPr>
        <w:t xml:space="preserve">,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0E7B347F" w14:textId="1C4D95B4" w:rsidR="00C9632C" w:rsidRPr="0086295B" w:rsidRDefault="00C9632C" w:rsidP="0086295B">
      <w:pPr>
        <w:pStyle w:val="NoSpacing"/>
        <w:numPr>
          <w:ilvl w:val="0"/>
          <w:numId w:val="3"/>
        </w:numPr>
        <w:jc w:val="both"/>
        <w:rPr>
          <w:rFonts w:ascii="Times New Roman" w:hAnsi="Times New Roman" w:cs="Times New Roman"/>
          <w:sz w:val="20"/>
          <w:szCs w:val="20"/>
          <w:lang w:val="en-GB"/>
        </w:rPr>
      </w:pPr>
      <w:commentRangeStart w:id="5"/>
      <w:r>
        <w:rPr>
          <w:rFonts w:ascii="Times New Roman" w:hAnsi="Times New Roman" w:cs="Times New Roman"/>
          <w:sz w:val="20"/>
          <w:szCs w:val="20"/>
          <w:lang w:val="en-GB"/>
        </w:rPr>
        <w:t>[</w:t>
      </w:r>
      <w:proofErr w:type="spellStart"/>
      <w:r>
        <w:rPr>
          <w:rFonts w:ascii="Times New Roman" w:hAnsi="Times New Roman" w:cs="Times New Roman"/>
          <w:sz w:val="20"/>
          <w:szCs w:val="20"/>
          <w:lang w:val="en-GB"/>
        </w:rPr>
        <w:t>manjka</w:t>
      </w:r>
      <w:proofErr w:type="spellEnd"/>
      <w:r>
        <w:rPr>
          <w:rFonts w:ascii="Times New Roman" w:hAnsi="Times New Roman" w:cs="Times New Roman"/>
          <w:sz w:val="20"/>
          <w:szCs w:val="20"/>
          <w:lang w:val="en-GB"/>
        </w:rPr>
        <w:t>]</w:t>
      </w:r>
      <w:commentRangeEnd w:id="5"/>
      <w:r>
        <w:rPr>
          <w:rStyle w:val="CommentReference"/>
        </w:rPr>
        <w:commentReference w:id="5"/>
      </w:r>
    </w:p>
    <w:p w14:paraId="6531FF48" w14:textId="3D550D37" w:rsidR="008266C3"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Dobbert</w:t>
      </w:r>
      <w:proofErr w:type="spellEnd"/>
      <w:r w:rsidRPr="0086295B">
        <w:rPr>
          <w:rFonts w:ascii="Times New Roman" w:hAnsi="Times New Roman" w:cs="Times New Roman"/>
          <w:sz w:val="20"/>
          <w:szCs w:val="20"/>
          <w:lang w:val="en-GB"/>
        </w:rPr>
        <w:t xml:space="preserve">,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Drazin</w:t>
      </w:r>
      <w:proofErr w:type="spellEnd"/>
      <w:r w:rsidRPr="0086295B">
        <w:rPr>
          <w:rFonts w:ascii="Times New Roman" w:hAnsi="Times New Roman" w:cs="Times New Roman"/>
          <w:sz w:val="20"/>
          <w:szCs w:val="20"/>
          <w:lang w:val="en-GB"/>
        </w:rPr>
        <w:t xml:space="preserve">,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w:t>
      </w:r>
      <w:proofErr w:type="spellStart"/>
      <w:r w:rsidR="005C2BD9">
        <w:rPr>
          <w:rFonts w:ascii="Times New Roman" w:hAnsi="Times New Roman" w:cs="Times New Roman"/>
          <w:sz w:val="20"/>
          <w:szCs w:val="20"/>
          <w:lang w:val="en-GB"/>
        </w:rPr>
        <w:t>Yourk</w:t>
      </w:r>
      <w:proofErr w:type="spellEnd"/>
      <w:r w:rsidR="005C2BD9">
        <w:rPr>
          <w:rFonts w:ascii="Times New Roman" w:hAnsi="Times New Roman" w:cs="Times New Roman"/>
          <w:sz w:val="20"/>
          <w:szCs w:val="20"/>
          <w:lang w:val="en-GB"/>
        </w:rPr>
        <w:t>: Berg.</w:t>
      </w:r>
    </w:p>
    <w:p w14:paraId="5B5E4162" w14:textId="04B6A1FC" w:rsidR="006F3A89" w:rsidRPr="0086295B" w:rsidRDefault="007F535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Fayyad, Usama M., Andreas </w:t>
      </w:r>
      <w:proofErr w:type="spellStart"/>
      <w:r w:rsidRPr="0086295B">
        <w:rPr>
          <w:rFonts w:ascii="Times New Roman" w:hAnsi="Times New Roman" w:cs="Times New Roman"/>
          <w:sz w:val="20"/>
          <w:szCs w:val="20"/>
          <w:lang w:val="en-GB"/>
        </w:rPr>
        <w:t>Wierse</w:t>
      </w:r>
      <w:proofErr w:type="spellEnd"/>
      <w:r w:rsidRPr="0086295B">
        <w:rPr>
          <w:rFonts w:ascii="Times New Roman" w:hAnsi="Times New Roman" w:cs="Times New Roman"/>
          <w:sz w:val="20"/>
          <w:szCs w:val="20"/>
          <w:lang w:val="en-GB"/>
        </w:rPr>
        <w:t>,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Luciano and Taddeo,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Gershenfeld</w:t>
      </w:r>
      <w:proofErr w:type="spellEnd"/>
      <w:r w:rsidRPr="0086295B">
        <w:rPr>
          <w:rFonts w:ascii="Times New Roman" w:hAnsi="Times New Roman" w:cs="Times New Roman"/>
          <w:sz w:val="20"/>
          <w:szCs w:val="20"/>
          <w:lang w:val="en-GB"/>
        </w:rPr>
        <w:t>,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Vasseur</w:t>
      </w:r>
      <w:proofErr w:type="spellEnd"/>
      <w:r w:rsidRPr="0086295B">
        <w:rPr>
          <w:rFonts w:ascii="Times New Roman" w:hAnsi="Times New Roman" w:cs="Times New Roman"/>
          <w:sz w:val="20"/>
          <w:szCs w:val="20"/>
          <w:lang w:val="en-GB"/>
        </w:rPr>
        <w:t xml:space="preserve">.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Halford,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Toward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ListParagraph"/>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Jänicke</w:t>
      </w:r>
      <w:proofErr w:type="spellEnd"/>
      <w:r w:rsidRPr="0086295B">
        <w:rPr>
          <w:rFonts w:ascii="Times New Roman" w:hAnsi="Times New Roman" w:cs="Times New Roman"/>
          <w:sz w:val="20"/>
          <w:szCs w:val="20"/>
          <w:lang w:val="en-GB"/>
        </w:rPr>
        <w:t xml:space="preserve">, Stefan, Greta </w:t>
      </w:r>
      <w:proofErr w:type="spellStart"/>
      <w:r w:rsidRPr="0086295B">
        <w:rPr>
          <w:rFonts w:ascii="Times New Roman" w:hAnsi="Times New Roman" w:cs="Times New Roman"/>
          <w:sz w:val="20"/>
          <w:szCs w:val="20"/>
          <w:lang w:val="en-GB"/>
        </w:rPr>
        <w:t>Franzini</w:t>
      </w:r>
      <w:proofErr w:type="spellEnd"/>
      <w:r w:rsidRPr="0086295B">
        <w:rPr>
          <w:rFonts w:ascii="Times New Roman" w:hAnsi="Times New Roman" w:cs="Times New Roman"/>
          <w:sz w:val="20"/>
          <w:szCs w:val="20"/>
          <w:lang w:val="en-GB"/>
        </w:rPr>
        <w:t xml:space="preserve">, Muhammad Faisal Cheema, and </w:t>
      </w:r>
      <w:proofErr w:type="spellStart"/>
      <w:r w:rsidRPr="0086295B">
        <w:rPr>
          <w:rFonts w:ascii="Times New Roman" w:hAnsi="Times New Roman" w:cs="Times New Roman"/>
          <w:sz w:val="20"/>
          <w:szCs w:val="20"/>
          <w:lang w:val="en-GB"/>
        </w:rPr>
        <w:t>Gerik</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Scheuermann</w:t>
      </w:r>
      <w:proofErr w:type="spellEnd"/>
      <w:r w:rsidRPr="0086295B">
        <w:rPr>
          <w:rFonts w:ascii="Times New Roman" w:hAnsi="Times New Roman" w:cs="Times New Roman"/>
          <w:sz w:val="20"/>
          <w:szCs w:val="20"/>
          <w:lang w:val="en-GB"/>
        </w:rPr>
        <w:t xml:space="preserve">. 2015. “On Close and Distant Reading in Digital Humanities: A Survey and Future Challenges.” In </w:t>
      </w:r>
      <w:proofErr w:type="spellStart"/>
      <w:r w:rsidRPr="0086295B">
        <w:rPr>
          <w:rFonts w:ascii="Times New Roman" w:hAnsi="Times New Roman" w:cs="Times New Roman"/>
          <w:i/>
          <w:sz w:val="20"/>
          <w:szCs w:val="20"/>
          <w:lang w:val="en-GB"/>
        </w:rPr>
        <w:t>Eurographics</w:t>
      </w:r>
      <w:proofErr w:type="spellEnd"/>
      <w:r w:rsidRPr="0086295B">
        <w:rPr>
          <w:rFonts w:ascii="Times New Roman" w:hAnsi="Times New Roman" w:cs="Times New Roman"/>
          <w:i/>
          <w:sz w:val="20"/>
          <w:szCs w:val="20"/>
          <w:lang w:val="en-GB"/>
        </w:rPr>
        <w:t xml:space="preserve">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w:t>
      </w:r>
      <w:proofErr w:type="spellStart"/>
      <w:r w:rsidR="00A6751F" w:rsidRPr="0086295B">
        <w:rPr>
          <w:rFonts w:ascii="Times New Roman" w:eastAsia="Times New Roman" w:hAnsi="Times New Roman" w:cs="Times New Roman"/>
          <w:i/>
          <w:iCs/>
          <w:sz w:val="20"/>
          <w:szCs w:val="20"/>
          <w:lang w:val="en-GB" w:eastAsia="en-US"/>
        </w:rPr>
        <w:t>EuroVis</w:t>
      </w:r>
      <w:proofErr w:type="spellEnd"/>
      <w:r w:rsidR="00A6751F" w:rsidRPr="0086295B">
        <w:rPr>
          <w:rFonts w:ascii="Times New Roman" w:eastAsia="Times New Roman" w:hAnsi="Times New Roman" w:cs="Times New Roman"/>
          <w:i/>
          <w:iCs/>
          <w:sz w:val="20"/>
          <w:szCs w:val="20"/>
          <w:lang w:val="en-GB" w:eastAsia="en-US"/>
        </w:rPr>
        <w:t>)-STARs.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 xml:space="preserve">The </w:t>
      </w:r>
      <w:proofErr w:type="spellStart"/>
      <w:r w:rsidR="00A6751F" w:rsidRPr="0086295B">
        <w:rPr>
          <w:rFonts w:ascii="Times New Roman" w:eastAsia="Times New Roman" w:hAnsi="Times New Roman" w:cs="Times New Roman"/>
          <w:iCs/>
          <w:sz w:val="20"/>
          <w:szCs w:val="20"/>
          <w:lang w:val="en-GB" w:eastAsia="en-US"/>
        </w:rPr>
        <w:t>Eurographics</w:t>
      </w:r>
      <w:proofErr w:type="spellEnd"/>
      <w:r w:rsidR="00A6751F" w:rsidRPr="0086295B">
        <w:rPr>
          <w:rFonts w:ascii="Times New Roman" w:eastAsia="Times New Roman" w:hAnsi="Times New Roman" w:cs="Times New Roman"/>
          <w:iCs/>
          <w:sz w:val="20"/>
          <w:szCs w:val="20"/>
          <w:lang w:val="en-GB" w:eastAsia="en-US"/>
        </w:rPr>
        <w:t xml:space="preserve">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Onwuegbuzie,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Kawulich</w:t>
      </w:r>
      <w:proofErr w:type="spellEnd"/>
      <w:r w:rsidRPr="0086295B">
        <w:rPr>
          <w:rFonts w:ascii="Times New Roman" w:hAnsi="Times New Roman" w:cs="Times New Roman"/>
          <w:sz w:val="20"/>
          <w:szCs w:val="20"/>
          <w:lang w:val="en-GB"/>
        </w:rPr>
        <w:t xml:space="preserve">,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 xml:space="preserve">Qualitative </w:t>
      </w:r>
      <w:proofErr w:type="spellStart"/>
      <w:r w:rsidRPr="0086295B">
        <w:rPr>
          <w:rFonts w:ascii="Times New Roman" w:hAnsi="Times New Roman" w:cs="Times New Roman"/>
          <w:i/>
          <w:sz w:val="20"/>
          <w:szCs w:val="20"/>
          <w:lang w:val="en-GB"/>
        </w:rPr>
        <w:t>Sozialforschung</w:t>
      </w:r>
      <w:proofErr w:type="spellEnd"/>
      <w:r w:rsidRPr="0086295B">
        <w:rPr>
          <w:rFonts w:ascii="Times New Roman" w:hAnsi="Times New Roman" w:cs="Times New Roman"/>
          <w:i/>
          <w:sz w:val="20"/>
          <w:szCs w:val="20"/>
          <w:lang w:val="en-GB"/>
        </w:rPr>
        <w:t xml:space="preserve">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lastRenderedPageBreak/>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Krieg, Lisa Jenny, Moritz </w:t>
      </w:r>
      <w:proofErr w:type="spellStart"/>
      <w:r w:rsidRPr="0086295B">
        <w:rPr>
          <w:rFonts w:ascii="Times New Roman" w:hAnsi="Times New Roman" w:cs="Times New Roman"/>
          <w:sz w:val="20"/>
          <w:szCs w:val="20"/>
          <w:lang w:val="en-GB"/>
        </w:rPr>
        <w:t>Berning</w:t>
      </w:r>
      <w:proofErr w:type="spellEnd"/>
      <w:r w:rsidRPr="0086295B">
        <w:rPr>
          <w:rFonts w:ascii="Times New Roman" w:hAnsi="Times New Roman" w:cs="Times New Roman"/>
          <w:sz w:val="20"/>
          <w:szCs w:val="20"/>
          <w:lang w:val="en-GB"/>
        </w:rPr>
        <w:t>,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5</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Kuzara</w:t>
      </w:r>
      <w:proofErr w:type="spellEnd"/>
      <w:r w:rsidRPr="0086295B">
        <w:rPr>
          <w:rFonts w:ascii="Times New Roman" w:hAnsi="Times New Roman" w:cs="Times New Roman"/>
          <w:sz w:val="20"/>
          <w:szCs w:val="20"/>
          <w:lang w:val="en-GB"/>
        </w:rPr>
        <w:t xml:space="preserve">,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Lum</w:t>
      </w:r>
      <w:proofErr w:type="spellEnd"/>
      <w:r w:rsidRPr="0086295B">
        <w:rPr>
          <w:rFonts w:ascii="Times New Roman" w:hAnsi="Times New Roman" w:cs="Times New Roman"/>
          <w:sz w:val="20"/>
          <w:szCs w:val="20"/>
          <w:lang w:val="en-GB"/>
        </w:rPr>
        <w:t>,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Malinowski, Bronislaw. 2002</w:t>
      </w:r>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 xml:space="preserve">Argonauts of the Western Pacific: An Account of Native Enterprise and Adventure in the </w:t>
      </w:r>
      <w:proofErr w:type="spellStart"/>
      <w:r w:rsidRPr="0086295B">
        <w:rPr>
          <w:rFonts w:ascii="Times New Roman" w:hAnsi="Times New Roman" w:cs="Times New Roman"/>
          <w:i/>
          <w:sz w:val="20"/>
          <w:szCs w:val="20"/>
          <w:lang w:val="en-GB"/>
        </w:rPr>
        <w:t>Archipelagoes</w:t>
      </w:r>
      <w:proofErr w:type="spellEnd"/>
      <w:r w:rsidRPr="0086295B">
        <w:rPr>
          <w:rFonts w:ascii="Times New Roman" w:hAnsi="Times New Roman" w:cs="Times New Roman"/>
          <w:i/>
          <w:sz w:val="20"/>
          <w:szCs w:val="20"/>
          <w:lang w:val="en-GB"/>
        </w:rPr>
        <w:t xml:space="preserve">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proofErr w:type="spellStart"/>
      <w:r w:rsidRPr="0086295B">
        <w:rPr>
          <w:rFonts w:ascii="Times New Roman" w:hAnsi="Times New Roman" w:cs="Times New Roman"/>
          <w:sz w:val="20"/>
          <w:szCs w:val="20"/>
          <w:lang w:val="en-GB"/>
        </w:rPr>
        <w:t>AoIR</w:t>
      </w:r>
      <w:proofErr w:type="spellEnd"/>
      <w:r w:rsidRPr="0086295B">
        <w:rPr>
          <w:rFonts w:ascii="Times New Roman" w:hAnsi="Times New Roman" w:cs="Times New Roman"/>
          <w:sz w:val="20"/>
          <w:szCs w:val="20"/>
          <w:lang w:val="en-GB"/>
        </w:rPr>
        <w:t xml:space="preserve">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Elisabetta Costa, Nell Haynes, Tom McDonald, Razvan </w:t>
      </w:r>
      <w:proofErr w:type="spellStart"/>
      <w:r w:rsidRPr="0086295B">
        <w:rPr>
          <w:rFonts w:ascii="Times New Roman" w:hAnsi="Times New Roman" w:cs="Times New Roman"/>
          <w:sz w:val="20"/>
          <w:szCs w:val="20"/>
          <w:lang w:val="en-GB"/>
        </w:rPr>
        <w:t>Nicolescu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Jolynna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Sinanan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Juliano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Spyer</w:t>
      </w:r>
      <w:proofErr w:type="spellEnd"/>
      <w:r w:rsidRPr="0086295B">
        <w:rPr>
          <w:rFonts w:ascii="Times New Roman" w:hAnsi="Times New Roman" w:cs="Times New Roman"/>
          <w:sz w:val="20"/>
          <w:szCs w:val="20"/>
          <w:lang w:val="en-GB"/>
        </w:rPr>
        <w:t xml:space="preserve">, Shriram Venkatraman, and </w:t>
      </w:r>
      <w:proofErr w:type="spellStart"/>
      <w:r w:rsidRPr="0086295B">
        <w:rPr>
          <w:rFonts w:ascii="Times New Roman" w:hAnsi="Times New Roman" w:cs="Times New Roman"/>
          <w:sz w:val="20"/>
          <w:szCs w:val="20"/>
          <w:lang w:val="en-GB"/>
        </w:rPr>
        <w:t>Xinyuan</w:t>
      </w:r>
      <w:proofErr w:type="spellEnd"/>
      <w:r w:rsidRPr="0086295B">
        <w:rPr>
          <w:rFonts w:ascii="Times New Roman" w:hAnsi="Times New Roman" w:cs="Times New Roman"/>
          <w:sz w:val="20"/>
          <w:szCs w:val="20"/>
          <w:lang w:val="en-GB"/>
        </w:rPr>
        <w:t xml:space="preserve">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Mittelstadt</w:t>
      </w:r>
      <w:proofErr w:type="spellEnd"/>
      <w:r w:rsidRPr="0086295B">
        <w:rPr>
          <w:rFonts w:ascii="Times New Roman" w:hAnsi="Times New Roman" w:cs="Times New Roman"/>
          <w:sz w:val="20"/>
          <w:szCs w:val="20"/>
          <w:lang w:val="en-GB"/>
        </w:rPr>
        <w:t xml:space="preserve">, Brent Daniel, Patrick </w:t>
      </w:r>
      <w:proofErr w:type="spellStart"/>
      <w:r w:rsidRPr="0086295B">
        <w:rPr>
          <w:rFonts w:ascii="Times New Roman" w:hAnsi="Times New Roman" w:cs="Times New Roman"/>
          <w:sz w:val="20"/>
          <w:szCs w:val="20"/>
          <w:lang w:val="en-GB"/>
        </w:rPr>
        <w:t>Allo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Taddeo, Sandra Wachter, and Luciano </w:t>
      </w: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Nardi</w:t>
      </w:r>
      <w:proofErr w:type="spellEnd"/>
      <w:r w:rsidRPr="0086295B">
        <w:rPr>
          <w:rFonts w:ascii="Times New Roman" w:hAnsi="Times New Roman" w:cs="Times New Roman"/>
          <w:sz w:val="20"/>
          <w:szCs w:val="20"/>
          <w:lang w:val="en-GB"/>
        </w:rPr>
        <w:t xml:space="preserve">,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11" w:history="1">
        <w:r w:rsidRPr="0086295B">
          <w:rPr>
            <w:rStyle w:val="Hyperlink"/>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yperlink"/>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Shyamal, Hyung Park, Paolo </w:t>
      </w:r>
      <w:proofErr w:type="spellStart"/>
      <w:r w:rsidRPr="0086295B">
        <w:rPr>
          <w:rFonts w:ascii="Times New Roman" w:hAnsi="Times New Roman" w:cs="Times New Roman"/>
          <w:sz w:val="20"/>
          <w:szCs w:val="20"/>
          <w:lang w:val="en-GB"/>
        </w:rPr>
        <w:t>Bonato</w:t>
      </w:r>
      <w:proofErr w:type="spellEnd"/>
      <w:r w:rsidRPr="0086295B">
        <w:rPr>
          <w:rFonts w:ascii="Times New Roman" w:hAnsi="Times New Roman" w:cs="Times New Roman"/>
          <w:sz w:val="20"/>
          <w:szCs w:val="20"/>
          <w:lang w:val="en-GB"/>
        </w:rPr>
        <w:t xml:space="preserve">, Leighton Chan, and Mary Rodgers. 2012. “A Review of Wearable Sensors and Systems with Application in Rehabilitation.” </w:t>
      </w:r>
      <w:r w:rsidRPr="0086295B">
        <w:rPr>
          <w:rFonts w:ascii="Times New Roman" w:hAnsi="Times New Roman" w:cs="Times New Roman"/>
          <w:i/>
          <w:sz w:val="20"/>
          <w:szCs w:val="20"/>
          <w:lang w:val="en-GB"/>
        </w:rPr>
        <w:t xml:space="preserve">Journal of </w:t>
      </w:r>
      <w:proofErr w:type="spellStart"/>
      <w:r w:rsidRPr="0086295B">
        <w:rPr>
          <w:rFonts w:ascii="Times New Roman" w:hAnsi="Times New Roman" w:cs="Times New Roman"/>
          <w:i/>
          <w:sz w:val="20"/>
          <w:szCs w:val="20"/>
          <w:lang w:val="en-GB"/>
        </w:rPr>
        <w:t>Neuroengineering</w:t>
      </w:r>
      <w:proofErr w:type="spellEnd"/>
      <w:r w:rsidRPr="0086295B">
        <w:rPr>
          <w:rFonts w:ascii="Times New Roman" w:hAnsi="Times New Roman" w:cs="Times New Roman"/>
          <w:i/>
          <w:sz w:val="20"/>
          <w:szCs w:val="20"/>
          <w:lang w:val="en-GB"/>
        </w:rPr>
        <w:t xml:space="preserve">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w:t>
      </w:r>
      <w:proofErr w:type="spellStart"/>
      <w:r w:rsidRPr="0086295B">
        <w:rPr>
          <w:rFonts w:ascii="Times New Roman" w:hAnsi="Times New Roman" w:cs="Times New Roman"/>
          <w:sz w:val="20"/>
          <w:szCs w:val="20"/>
          <w:lang w:val="en-GB"/>
        </w:rPr>
        <w:t>Sumartojo</w:t>
      </w:r>
      <w:proofErr w:type="spellEnd"/>
      <w:r w:rsidRPr="0086295B">
        <w:rPr>
          <w:rFonts w:ascii="Times New Roman" w:hAnsi="Times New Roman" w:cs="Times New Roman"/>
          <w:sz w:val="20"/>
          <w:szCs w:val="20"/>
          <w:lang w:val="en-GB"/>
        </w:rPr>
        <w:t xml:space="preserve">, Deborah Lupton, and Christine </w:t>
      </w:r>
      <w:proofErr w:type="spellStart"/>
      <w:r w:rsidRPr="0086295B">
        <w:rPr>
          <w:rFonts w:ascii="Times New Roman" w:hAnsi="Times New Roman" w:cs="Times New Roman"/>
          <w:sz w:val="20"/>
          <w:szCs w:val="20"/>
          <w:lang w:val="en-GB"/>
        </w:rPr>
        <w:t>Heyes</w:t>
      </w:r>
      <w:proofErr w:type="spellEnd"/>
      <w:r w:rsidRPr="0086295B">
        <w:rPr>
          <w:rFonts w:ascii="Times New Roman" w:hAnsi="Times New Roman" w:cs="Times New Roman"/>
          <w:sz w:val="20"/>
          <w:szCs w:val="20"/>
          <w:lang w:val="en-GB"/>
        </w:rPr>
        <w:t xml:space="preserve">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Podolefsky</w:t>
      </w:r>
      <w:proofErr w:type="spellEnd"/>
      <w:r w:rsidRPr="0086295B">
        <w:rPr>
          <w:rFonts w:ascii="Times New Roman" w:hAnsi="Times New Roman" w:cs="Times New Roman"/>
          <w:sz w:val="20"/>
          <w:szCs w:val="20"/>
          <w:lang w:val="en-GB"/>
        </w:rPr>
        <w:t xml:space="preserve">,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Pretnar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Ajda</w:t>
      </w:r>
      <w:proofErr w:type="spellEnd"/>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w:t>
      </w:r>
      <w:proofErr w:type="spellStart"/>
      <w:r w:rsidRPr="0086295B">
        <w:rPr>
          <w:rFonts w:ascii="Times New Roman" w:hAnsi="Times New Roman" w:cs="Times New Roman"/>
          <w:sz w:val="20"/>
          <w:szCs w:val="20"/>
          <w:lang w:val="en-GB"/>
        </w:rPr>
        <w:t>Robnik-Šikonja</w:t>
      </w:r>
      <w:proofErr w:type="spellEnd"/>
      <w:r w:rsidRPr="0086295B">
        <w:rPr>
          <w:rFonts w:ascii="Times New Roman" w:hAnsi="Times New Roman" w:cs="Times New Roman"/>
          <w:sz w:val="20"/>
          <w:szCs w:val="20"/>
          <w:lang w:val="en-GB"/>
        </w:rPr>
        <w:t>. 2019. “</w:t>
      </w:r>
      <w:proofErr w:type="spellStart"/>
      <w:r w:rsidRPr="0086295B">
        <w:rPr>
          <w:rFonts w:ascii="Times New Roman" w:hAnsi="Times New Roman" w:cs="Times New Roman"/>
          <w:sz w:val="20"/>
          <w:szCs w:val="20"/>
          <w:lang w:val="en-GB"/>
        </w:rPr>
        <w:t>Analiza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slik</w:t>
      </w:r>
      <w:proofErr w:type="spellEnd"/>
      <w:r w:rsidRPr="0086295B">
        <w:rPr>
          <w:rFonts w:ascii="Times New Roman" w:hAnsi="Times New Roman" w:cs="Times New Roman"/>
          <w:sz w:val="20"/>
          <w:szCs w:val="20"/>
          <w:lang w:val="en-GB"/>
        </w:rPr>
        <w:t xml:space="preserve"> in </w:t>
      </w:r>
      <w:proofErr w:type="spellStart"/>
      <w:r w:rsidRPr="0086295B">
        <w:rPr>
          <w:rFonts w:ascii="Times New Roman" w:hAnsi="Times New Roman" w:cs="Times New Roman"/>
          <w:sz w:val="20"/>
          <w:szCs w:val="20"/>
          <w:lang w:val="en-GB"/>
        </w:rPr>
        <w:t>besedil</w:t>
      </w:r>
      <w:proofErr w:type="spellEnd"/>
      <w:r w:rsidRPr="0086295B">
        <w:rPr>
          <w:rFonts w:ascii="Times New Roman" w:hAnsi="Times New Roman" w:cs="Times New Roman"/>
          <w:sz w:val="20"/>
          <w:szCs w:val="20"/>
          <w:lang w:val="en-GB"/>
        </w:rPr>
        <w:t xml:space="preserve"> s </w:t>
      </w:r>
      <w:proofErr w:type="spellStart"/>
      <w:r w:rsidRPr="0086295B">
        <w:rPr>
          <w:rFonts w:ascii="Times New Roman" w:hAnsi="Times New Roman" w:cs="Times New Roman"/>
          <w:sz w:val="20"/>
          <w:szCs w:val="20"/>
          <w:lang w:val="en-GB"/>
        </w:rPr>
        <w:t>pristopi</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umetne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inteligence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i/>
          <w:sz w:val="20"/>
          <w:szCs w:val="20"/>
          <w:lang w:val="en-GB"/>
        </w:rPr>
        <w:t>Glasnik</w:t>
      </w:r>
      <w:proofErr w:type="spellEnd"/>
      <w:r w:rsidRPr="0086295B">
        <w:rPr>
          <w:rFonts w:ascii="Times New Roman" w:hAnsi="Times New Roman" w:cs="Times New Roman"/>
          <w:i/>
          <w:sz w:val="20"/>
          <w:szCs w:val="20"/>
          <w:lang w:val="en-GB"/>
        </w:rPr>
        <w:t xml:space="preserve">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1B4800AD" w:rsidR="00DB214B" w:rsidRPr="0086295B" w:rsidRDefault="00C72DD0" w:rsidP="0086295B">
      <w:pPr>
        <w:pStyle w:val="NoSpacing"/>
        <w:numPr>
          <w:ilvl w:val="0"/>
          <w:numId w:val="3"/>
        </w:numPr>
        <w:jc w:val="both"/>
        <w:rPr>
          <w:rFonts w:ascii="Times New Roman" w:hAnsi="Times New Roman" w:cs="Times New Roman"/>
          <w:sz w:val="20"/>
          <w:szCs w:val="20"/>
          <w:lang w:val="en-GB"/>
        </w:rPr>
      </w:pPr>
      <w:commentRangeStart w:id="6"/>
      <w:r w:rsidRPr="0086295B">
        <w:rPr>
          <w:rFonts w:ascii="Times New Roman" w:hAnsi="Times New Roman" w:cs="Times New Roman"/>
          <w:sz w:val="20"/>
          <w:szCs w:val="20"/>
          <w:lang w:val="en-GB"/>
        </w:rPr>
        <w:t>Skeen</w:t>
      </w:r>
      <w:commentRangeEnd w:id="6"/>
      <w:r w:rsidR="005D01D5">
        <w:rPr>
          <w:rStyle w:val="CommentReference"/>
        </w:rPr>
        <w:commentReference w:id="6"/>
      </w:r>
      <w:r w:rsidRPr="0086295B">
        <w:rPr>
          <w:rFonts w:ascii="Times New Roman" w:hAnsi="Times New Roman" w:cs="Times New Roman"/>
          <w:sz w:val="20"/>
          <w:szCs w:val="20"/>
          <w:lang w:val="en-GB"/>
        </w:rPr>
        <w:t>,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Lowenkamp</w:t>
      </w:r>
      <w:proofErr w:type="spellEnd"/>
      <w:r w:rsidRPr="0086295B">
        <w:rPr>
          <w:rFonts w:ascii="Times New Roman" w:hAnsi="Times New Roman" w:cs="Times New Roman"/>
          <w:sz w:val="20"/>
          <w:szCs w:val="20"/>
          <w:lang w:val="en-GB"/>
        </w:rPr>
        <w:t xml:space="preserve">.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Svensson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Patrik</w:t>
      </w:r>
      <w:proofErr w:type="spellEnd"/>
      <w:r w:rsidRPr="0086295B">
        <w:rPr>
          <w:rFonts w:ascii="Times New Roman" w:hAnsi="Times New Roman" w:cs="Times New Roman"/>
          <w:sz w:val="20"/>
          <w:szCs w:val="20"/>
          <w:lang w:val="en-GB"/>
        </w:rPr>
        <w:t xml:space="preserve">.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12" w:history="1">
        <w:r w:rsidR="00DB5CD0" w:rsidRPr="0086295B">
          <w:rPr>
            <w:rStyle w:val="Hyperlink"/>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Teddlie</w:t>
      </w:r>
      <w:proofErr w:type="spellEnd"/>
      <w:r w:rsidRPr="0086295B">
        <w:rPr>
          <w:rFonts w:ascii="Times New Roman" w:hAnsi="Times New Roman" w:cs="Times New Roman"/>
          <w:sz w:val="20"/>
          <w:szCs w:val="20"/>
          <w:lang w:val="en-GB"/>
        </w:rPr>
        <w:t xml:space="preserve">, Charles, and Abbas </w:t>
      </w:r>
      <w:proofErr w:type="spellStart"/>
      <w:r w:rsidRPr="0086295B">
        <w:rPr>
          <w:rFonts w:ascii="Times New Roman" w:hAnsi="Times New Roman" w:cs="Times New Roman"/>
          <w:sz w:val="20"/>
          <w:szCs w:val="20"/>
          <w:lang w:val="en-GB"/>
        </w:rPr>
        <w:t>Tashakkori</w:t>
      </w:r>
      <w:proofErr w:type="spellEnd"/>
      <w:r w:rsidRPr="0086295B">
        <w:rPr>
          <w:rFonts w:ascii="Times New Roman" w:hAnsi="Times New Roman" w:cs="Times New Roman"/>
          <w:sz w:val="20"/>
          <w:szCs w:val="20"/>
          <w:lang w:val="en-GB"/>
        </w:rPr>
        <w:t xml:space="preserve">. 2009. </w:t>
      </w:r>
      <w:r w:rsidRPr="0086295B">
        <w:rPr>
          <w:rFonts w:ascii="Times New Roman" w:hAnsi="Times New Roman" w:cs="Times New Roman"/>
          <w:i/>
          <w:sz w:val="20"/>
          <w:szCs w:val="20"/>
          <w:lang w:val="en-GB"/>
        </w:rPr>
        <w:t xml:space="preserve">Foundations of Mixed Methods Research: Integrating Quantitative and Qualitative Approaches in the Social and </w:t>
      </w:r>
      <w:proofErr w:type="spellStart"/>
      <w:r w:rsidRPr="0086295B">
        <w:rPr>
          <w:rFonts w:ascii="Times New Roman" w:hAnsi="Times New Roman" w:cs="Times New Roman"/>
          <w:i/>
          <w:sz w:val="20"/>
          <w:szCs w:val="20"/>
          <w:lang w:val="en-GB"/>
        </w:rPr>
        <w:t>Behavioral</w:t>
      </w:r>
      <w:proofErr w:type="spellEnd"/>
      <w:r w:rsidRPr="0086295B">
        <w:rPr>
          <w:rFonts w:ascii="Times New Roman" w:hAnsi="Times New Roman" w:cs="Times New Roman"/>
          <w:i/>
          <w:sz w:val="20"/>
          <w:szCs w:val="20"/>
          <w:lang w:val="en-GB"/>
        </w:rPr>
        <w:t xml:space="preserve">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Truex.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NoSpacing"/>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ListParagraph"/>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5D609B0" w:rsidR="00870F0B" w:rsidRPr="0086295B" w:rsidRDefault="00870F0B" w:rsidP="0086295B">
      <w:pPr>
        <w:spacing w:line="360" w:lineRule="auto"/>
        <w:jc w:val="center"/>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Ajda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Pretnar</w:t>
      </w:r>
      <w:proofErr w:type="spellEnd"/>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lastRenderedPageBreak/>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contribution we extend the interdisciplinarity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ve the data from several locations at once, thus overcoming the physical limitations of individual researchers. Finally, using this methodology, researchers can effectively and rapidly analyse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53F30989" w:rsidR="00F56F60" w:rsidRPr="0086295B" w:rsidRDefault="000674EC" w:rsidP="0086295B">
      <w:pPr>
        <w:spacing w:line="360" w:lineRule="auto"/>
        <w:jc w:val="center"/>
        <w:rPr>
          <w:rFonts w:ascii="Times New Roman" w:hAnsi="Times New Roman" w:cs="Times New Roman"/>
          <w:b/>
          <w:sz w:val="20"/>
          <w:szCs w:val="20"/>
          <w:lang w:val="sl-SI"/>
        </w:rPr>
      </w:pPr>
      <w:proofErr w:type="spellStart"/>
      <w:r w:rsidRPr="000674EC">
        <w:rPr>
          <w:rFonts w:ascii="Times New Roman" w:hAnsi="Times New Roman" w:cs="Times New Roman"/>
          <w:sz w:val="20"/>
          <w:szCs w:val="20"/>
          <w:lang w:val="en-GB"/>
        </w:rPr>
        <w:t>Ajda</w:t>
      </w:r>
      <w:proofErr w:type="spellEnd"/>
      <w:r w:rsidRPr="000674EC">
        <w:rPr>
          <w:rFonts w:ascii="Times New Roman" w:hAnsi="Times New Roman" w:cs="Times New Roman"/>
          <w:sz w:val="20"/>
          <w:szCs w:val="20"/>
          <w:lang w:val="en-GB"/>
        </w:rPr>
        <w:t xml:space="preserve"> </w:t>
      </w:r>
      <w:proofErr w:type="spellStart"/>
      <w:r w:rsidRPr="000674EC">
        <w:rPr>
          <w:rFonts w:ascii="Times New Roman" w:hAnsi="Times New Roman" w:cs="Times New Roman"/>
          <w:sz w:val="20"/>
          <w:szCs w:val="20"/>
          <w:lang w:val="en-GB"/>
        </w:rPr>
        <w:t>Pretnar</w:t>
      </w:r>
      <w:proofErr w:type="spellEnd"/>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1F36A2"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xml:space="preserve">. Pristop je učinkovit tudi za </w:t>
      </w:r>
      <w:r w:rsidR="00752F7E" w:rsidRPr="0086295B">
        <w:rPr>
          <w:rFonts w:ascii="Times New Roman" w:hAnsi="Times New Roman" w:cs="Times New Roman"/>
          <w:sz w:val="20"/>
          <w:szCs w:val="20"/>
          <w:lang w:val="sl-SI"/>
        </w:rPr>
        <w:lastRenderedPageBreak/>
        <w:t>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1F36A2" w:rsidRDefault="00F17FB3" w:rsidP="00F17FB3">
      <w:pPr>
        <w:spacing w:line="360" w:lineRule="auto"/>
        <w:rPr>
          <w:rFonts w:ascii="Times New Roman" w:hAnsi="Times New Roman" w:cs="Times New Roman"/>
          <w:lang w:val="sl-SI"/>
        </w:rPr>
      </w:pPr>
    </w:p>
    <w:sectPr w:rsidR="00F17FB3" w:rsidRPr="001F36A2"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1T05:40:00Z" w:initials="MOU">
    <w:p w14:paraId="2FD28123" w14:textId="77777777" w:rsidR="00222E49" w:rsidRDefault="00222E49">
      <w:pPr>
        <w:pStyle w:val="CommentText"/>
      </w:pPr>
      <w:r>
        <w:rPr>
          <w:rStyle w:val="CommentReference"/>
        </w:rPr>
        <w:annotationRef/>
      </w:r>
      <w:proofErr w:type="spellStart"/>
      <w:r>
        <w:t>Manjka</w:t>
      </w:r>
      <w:proofErr w:type="spellEnd"/>
      <w:r>
        <w:t xml:space="preserve"> </w:t>
      </w:r>
      <w:proofErr w:type="spellStart"/>
      <w:r>
        <w:t>še</w:t>
      </w:r>
      <w:proofErr w:type="spellEnd"/>
      <w:r>
        <w:t xml:space="preserve"> </w:t>
      </w:r>
      <w:proofErr w:type="spellStart"/>
      <w:r>
        <w:t>drugi</w:t>
      </w:r>
      <w:proofErr w:type="spellEnd"/>
      <w:r>
        <w:t xml:space="preserve"> </w:t>
      </w:r>
      <w:proofErr w:type="spellStart"/>
      <w:r>
        <w:t>avtor</w:t>
      </w:r>
      <w:proofErr w:type="spellEnd"/>
      <w:r>
        <w:t>:</w:t>
      </w:r>
    </w:p>
    <w:p w14:paraId="52B8320E" w14:textId="439B1643" w:rsidR="00222E49" w:rsidRDefault="00222E49" w:rsidP="00222E49">
      <w:pPr>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00"/>
          <w:highlight w:val="white"/>
          <w:lang w:val="en-US"/>
        </w:rPr>
        <w:t xml:space="preserve">Dan </w:t>
      </w:r>
      <w:proofErr w:type="spellStart"/>
      <w:r>
        <w:rPr>
          <w:rFonts w:ascii="Times New Roman" w:hAnsi="Times New Roman" w:cs="Times New Roman"/>
          <w:color w:val="000000"/>
          <w:highlight w:val="white"/>
          <w:lang w:val="en-US"/>
        </w:rPr>
        <w:t>Podjed</w:t>
      </w:r>
      <w:proofErr w:type="spellEnd"/>
      <w:r>
        <w:rPr>
          <w:rFonts w:ascii="Times New Roman" w:hAnsi="Times New Roman" w:cs="Times New Roman"/>
          <w:color w:val="000000"/>
          <w:highlight w:val="white"/>
          <w:lang w:val="en-US"/>
        </w:rPr>
        <w:br/>
        <w:t xml:space="preserve">Institute of Slovenian </w:t>
      </w:r>
      <w:proofErr w:type="spellStart"/>
      <w:r>
        <w:rPr>
          <w:rFonts w:ascii="Times New Roman" w:hAnsi="Times New Roman" w:cs="Times New Roman"/>
          <w:color w:val="000000"/>
          <w:highlight w:val="white"/>
          <w:lang w:val="en-US"/>
        </w:rPr>
        <w:t>EthnologyResearch</w:t>
      </w:r>
      <w:proofErr w:type="spellEnd"/>
      <w:r>
        <w:rPr>
          <w:rFonts w:ascii="Times New Roman" w:hAnsi="Times New Roman" w:cs="Times New Roman"/>
          <w:color w:val="000000"/>
          <w:highlight w:val="white"/>
          <w:lang w:val="en-US"/>
        </w:rPr>
        <w:t xml:space="preserve"> Centre of the Slovenian Academy of Sciences and </w:t>
      </w:r>
      <w:proofErr w:type="spellStart"/>
      <w:r>
        <w:rPr>
          <w:rFonts w:ascii="Times New Roman" w:hAnsi="Times New Roman" w:cs="Times New Roman"/>
          <w:color w:val="000000"/>
          <w:highlight w:val="white"/>
          <w:lang w:val="en-US"/>
        </w:rPr>
        <w:t>ArtsNovi</w:t>
      </w:r>
      <w:proofErr w:type="spellEnd"/>
      <w:r>
        <w:rPr>
          <w:rFonts w:ascii="Times New Roman" w:hAnsi="Times New Roman" w:cs="Times New Roman"/>
          <w:color w:val="000000"/>
          <w:highlight w:val="white"/>
          <w:lang w:val="en-US"/>
        </w:rPr>
        <w:t xml:space="preserve"> </w:t>
      </w:r>
      <w:proofErr w:type="spellStart"/>
      <w:r>
        <w:rPr>
          <w:rFonts w:ascii="Times New Roman" w:hAnsi="Times New Roman" w:cs="Times New Roman"/>
          <w:color w:val="000000"/>
          <w:highlight w:val="white"/>
          <w:lang w:val="en-US"/>
        </w:rPr>
        <w:t>trg</w:t>
      </w:r>
      <w:proofErr w:type="spellEnd"/>
      <w:r>
        <w:rPr>
          <w:rFonts w:ascii="Times New Roman" w:hAnsi="Times New Roman" w:cs="Times New Roman"/>
          <w:color w:val="000000"/>
          <w:highlight w:val="white"/>
          <w:lang w:val="en-US"/>
        </w:rPr>
        <w:t xml:space="preserve"> 2, SI-1000 Ljubljanadan.podjed@zrc-sazu.si</w:t>
      </w:r>
    </w:p>
    <w:p w14:paraId="31093DE4" w14:textId="631821B8" w:rsidR="00222E49" w:rsidRDefault="00222E49">
      <w:pPr>
        <w:pStyle w:val="CommentText"/>
      </w:pPr>
    </w:p>
  </w:comment>
  <w:comment w:id="1" w:author="Microsoft Office User" w:date="2019-06-08T19:37:00Z" w:initials="MOU">
    <w:p w14:paraId="037146A7" w14:textId="2DD53DB5" w:rsidR="00A73077" w:rsidRDefault="00A73077">
      <w:pPr>
        <w:pStyle w:val="CommentText"/>
      </w:pPr>
      <w:r>
        <w:rPr>
          <w:rStyle w:val="CommentReference"/>
        </w:rPr>
        <w:annotationRef/>
      </w:r>
      <w:r>
        <w:t xml:space="preserve">Ni </w:t>
      </w:r>
      <w:proofErr w:type="spellStart"/>
      <w:r>
        <w:t>navedeno</w:t>
      </w:r>
      <w:proofErr w:type="spellEnd"/>
      <w:r>
        <w:t xml:space="preserve"> med </w:t>
      </w:r>
      <w:proofErr w:type="spellStart"/>
      <w:r>
        <w:t>literaturo</w:t>
      </w:r>
      <w:proofErr w:type="spellEnd"/>
      <w:r>
        <w:t>.</w:t>
      </w:r>
    </w:p>
  </w:comment>
  <w:comment w:id="2" w:author="Microsoft Office User" w:date="2019-06-08T19:46:00Z" w:initials="MOU">
    <w:p w14:paraId="48C987ED" w14:textId="53D1CD18" w:rsidR="009A116D" w:rsidRDefault="009A116D">
      <w:pPr>
        <w:pStyle w:val="CommentText"/>
      </w:pPr>
      <w:r>
        <w:rPr>
          <w:rStyle w:val="CommentReference"/>
        </w:rPr>
        <w:annotationRef/>
      </w:r>
      <w:proofErr w:type="spellStart"/>
      <w:r>
        <w:t>Lum</w:t>
      </w:r>
      <w:proofErr w:type="spellEnd"/>
    </w:p>
  </w:comment>
  <w:comment w:id="3" w:author="Microsoft Office User" w:date="2019-06-08T19:50:00Z" w:initials="MOU">
    <w:p w14:paraId="47B97FE0" w14:textId="587348F9" w:rsidR="007238FF" w:rsidRDefault="007238FF">
      <w:pPr>
        <w:pStyle w:val="CommentText"/>
      </w:pPr>
      <w:r>
        <w:rPr>
          <w:rStyle w:val="CommentReference"/>
        </w:rPr>
        <w:annotationRef/>
      </w:r>
      <w:proofErr w:type="spellStart"/>
      <w:r>
        <w:t>Napačno</w:t>
      </w:r>
      <w:proofErr w:type="spellEnd"/>
      <w:r>
        <w:t xml:space="preserve"> </w:t>
      </w:r>
      <w:proofErr w:type="spellStart"/>
      <w:r>
        <w:t>leto</w:t>
      </w:r>
      <w:proofErr w:type="spellEnd"/>
      <w:r>
        <w:t xml:space="preserve"> </w:t>
      </w:r>
      <w:proofErr w:type="spellStart"/>
      <w:r>
        <w:t>navaja</w:t>
      </w:r>
      <w:proofErr w:type="spellEnd"/>
      <w:r>
        <w:t xml:space="preserve">. </w:t>
      </w:r>
      <w:r w:rsidR="00686D87">
        <w:t xml:space="preserve">V </w:t>
      </w:r>
      <w:proofErr w:type="spellStart"/>
      <w:r w:rsidR="00686D87">
        <w:t>resnici</w:t>
      </w:r>
      <w:proofErr w:type="spellEnd"/>
      <w:r w:rsidR="00686D87">
        <w:t xml:space="preserve"> je </w:t>
      </w:r>
      <w:proofErr w:type="spellStart"/>
      <w:r w:rsidR="00686D87">
        <w:t>navajal</w:t>
      </w:r>
      <w:proofErr w:type="spellEnd"/>
      <w:r w:rsidR="00686D87">
        <w:t xml:space="preserve"> </w:t>
      </w:r>
      <w:proofErr w:type="spellStart"/>
      <w:r w:rsidR="00686D87">
        <w:t>izdajo</w:t>
      </w:r>
      <w:proofErr w:type="spellEnd"/>
      <w:r w:rsidR="00686D87">
        <w:t xml:space="preserve"> </w:t>
      </w:r>
      <w:proofErr w:type="spellStart"/>
      <w:r w:rsidR="00686D87">
        <w:t>iz</w:t>
      </w:r>
      <w:proofErr w:type="spellEnd"/>
      <w:r w:rsidR="00686D87">
        <w:t xml:space="preserve"> leta 2015.</w:t>
      </w:r>
    </w:p>
  </w:comment>
  <w:comment w:id="5" w:author="Microsoft Office User" w:date="2019-06-11T05:36:00Z" w:initials="MOU">
    <w:p w14:paraId="6774E22B" w14:textId="13356DB7" w:rsidR="00C9632C" w:rsidRPr="00C9632C" w:rsidRDefault="00C9632C" w:rsidP="00C9632C">
      <w:pPr>
        <w:rPr>
          <w:rFonts w:ascii="Times New Roman" w:eastAsia="Times New Roman" w:hAnsi="Times New Roman" w:cs="Times New Roman"/>
          <w:lang w:val="en-US" w:eastAsia="en-US"/>
        </w:rPr>
      </w:pPr>
      <w:r>
        <w:rPr>
          <w:rStyle w:val="CommentReference"/>
        </w:rPr>
        <w:annotationRef/>
      </w:r>
      <w:r w:rsidRPr="00C9632C">
        <w:rPr>
          <w:rFonts w:ascii="Times New Roman" w:eastAsia="Times New Roman" w:hAnsi="Times New Roman" w:cs="Times New Roman"/>
          <w:lang w:val="en-US" w:eastAsia="en-US"/>
        </w:rPr>
        <w:t xml:space="preserve">Conte, Rosaria, Nigel Gilbert, Giulia </w:t>
      </w:r>
      <w:proofErr w:type="spellStart"/>
      <w:r w:rsidRPr="00C9632C">
        <w:rPr>
          <w:rFonts w:ascii="Times New Roman" w:eastAsia="Times New Roman" w:hAnsi="Times New Roman" w:cs="Times New Roman"/>
          <w:lang w:val="en-US" w:eastAsia="en-US"/>
        </w:rPr>
        <w:t>Bonelli</w:t>
      </w:r>
      <w:proofErr w:type="spellEnd"/>
      <w:r w:rsidRPr="00C9632C">
        <w:rPr>
          <w:rFonts w:ascii="Times New Roman" w:eastAsia="Times New Roman" w:hAnsi="Times New Roman" w:cs="Times New Roman"/>
          <w:lang w:val="en-US" w:eastAsia="en-US"/>
        </w:rPr>
        <w:t>, Claudio Cioffi-Revilla et al. 2012. "Manifesto of Computational Social Science.” The European Physical Journal Special Topics 214 (1): 325-346.</w:t>
      </w:r>
    </w:p>
  </w:comment>
  <w:comment w:id="6" w:author="Microsoft Office User" w:date="2019-06-08T19:40:00Z" w:initials="MOU">
    <w:p w14:paraId="67AC753A" w14:textId="0401BC3A" w:rsidR="005D01D5" w:rsidRDefault="005D01D5">
      <w:pPr>
        <w:pStyle w:val="CommentText"/>
      </w:pPr>
      <w:r>
        <w:rPr>
          <w:rStyle w:val="CommentReference"/>
        </w:rPr>
        <w:annotationRef/>
      </w:r>
      <w:proofErr w:type="spellStart"/>
      <w:r>
        <w:t>Napačno</w:t>
      </w:r>
      <w:proofErr w:type="spellEnd"/>
      <w:r>
        <w:t xml:space="preserve"> </w:t>
      </w:r>
      <w:proofErr w:type="spellStart"/>
      <w:r>
        <w:t>priimek</w:t>
      </w:r>
      <w:proofErr w:type="spellEnd"/>
      <w:r>
        <w:t xml:space="preserve">. </w:t>
      </w:r>
      <w:proofErr w:type="spellStart"/>
      <w:r>
        <w:t>Pravilno</w:t>
      </w:r>
      <w:proofErr w:type="spellEnd"/>
      <w:r>
        <w:t xml:space="preserve"> </w:t>
      </w:r>
      <w:proofErr w:type="spellStart"/>
      <w:r>
        <w:t>Skeem</w:t>
      </w:r>
      <w:proofErr w:type="spellEnd"/>
      <w:r>
        <w:t xml:space="preserve">. </w:t>
      </w:r>
      <w:proofErr w:type="spellStart"/>
      <w:r>
        <w:t>Manjka</w:t>
      </w:r>
      <w:proofErr w:type="spellEnd"/>
      <w:r>
        <w:t xml:space="preserve"> </w:t>
      </w:r>
      <w:proofErr w:type="spellStart"/>
      <w:r>
        <w:t>letnica</w:t>
      </w:r>
      <w:proofErr w:type="spellEnd"/>
      <w:r>
        <w:t xml:space="preserve">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93DE4" w15:done="0"/>
  <w15:commentEx w15:paraId="037146A7" w15:done="0"/>
  <w15:commentEx w15:paraId="48C987ED" w15:done="0"/>
  <w15:commentEx w15:paraId="47B97FE0" w15:done="0"/>
  <w15:commentEx w15:paraId="6774E22B" w15:done="0"/>
  <w15:commentEx w15:paraId="67AC7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93DE4" w16cid:durableId="20A9BD48"/>
  <w16cid:commentId w16cid:paraId="037146A7" w16cid:durableId="20A68D04"/>
  <w16cid:commentId w16cid:paraId="48C987ED" w16cid:durableId="20A68F0C"/>
  <w16cid:commentId w16cid:paraId="47B97FE0" w16cid:durableId="20A69022"/>
  <w16cid:commentId w16cid:paraId="6774E22B" w16cid:durableId="20A9BC41"/>
  <w16cid:commentId w16cid:paraId="67AC753A" w16cid:durableId="20A68D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D1EF" w14:textId="77777777" w:rsidR="00703D98" w:rsidRDefault="00703D98" w:rsidP="00C92221">
      <w:r>
        <w:separator/>
      </w:r>
    </w:p>
  </w:endnote>
  <w:endnote w:type="continuationSeparator" w:id="0">
    <w:p w14:paraId="15E6424F" w14:textId="77777777" w:rsidR="00703D98" w:rsidRDefault="00703D98"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A4D66" w14:textId="77777777" w:rsidR="00703D98" w:rsidRDefault="00703D98" w:rsidP="00C92221">
      <w:r>
        <w:separator/>
      </w:r>
    </w:p>
  </w:footnote>
  <w:footnote w:type="continuationSeparator" w:id="0">
    <w:p w14:paraId="4BEE45D6" w14:textId="77777777" w:rsidR="00703D98" w:rsidRDefault="00703D98" w:rsidP="00C92221">
      <w:r>
        <w:continuationSeparator/>
      </w:r>
    </w:p>
  </w:footnote>
  <w:footnote w:id="1">
    <w:p w14:paraId="18E294C8" w14:textId="4E4013D0" w:rsidR="00F24062" w:rsidRPr="000672E9" w:rsidRDefault="00F24062" w:rsidP="0086295B">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w:t>
      </w:r>
      <w:proofErr w:type="spellStart"/>
      <w:r w:rsidR="00E353E7" w:rsidRPr="0086295B">
        <w:rPr>
          <w:rFonts w:ascii="Times New Roman" w:hAnsi="Times New Roman" w:cs="Times New Roman"/>
          <w:b/>
          <w:sz w:val="20"/>
          <w:szCs w:val="20"/>
          <w:lang w:val="en-GB"/>
        </w:rPr>
        <w:t>Večna</w:t>
      </w:r>
      <w:proofErr w:type="spellEnd"/>
      <w:r w:rsidR="00E353E7" w:rsidRPr="0086295B">
        <w:rPr>
          <w:rFonts w:ascii="Times New Roman" w:hAnsi="Times New Roman" w:cs="Times New Roman"/>
          <w:b/>
          <w:sz w:val="20"/>
          <w:szCs w:val="20"/>
          <w:lang w:val="en-GB"/>
        </w:rPr>
        <w:t xml:space="preserve"> pot 113, SI-1000 Ljubljana, </w:t>
      </w:r>
      <w:hyperlink r:id="rId1" w:history="1">
        <w:r w:rsidR="00E353E7" w:rsidRPr="0086295B">
          <w:rPr>
            <w:rStyle w:val="Hyperlink"/>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FootnoteText"/>
        <w:jc w:val="both"/>
        <w:rPr>
          <w:lang w:val="sl-SI"/>
        </w:rPr>
      </w:pPr>
      <w:r w:rsidRPr="00FD2BE3">
        <w:rPr>
          <w:rStyle w:val="FootnoteReference"/>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Anthropology is considered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Standby is activated on workdays as a transitory setting between night and comfort regime.</w:t>
      </w:r>
    </w:p>
  </w:footnote>
  <w:footnote w:id="4">
    <w:p w14:paraId="24271D26" w14:textId="3FFECECE"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1 would mean the room was always occupied and 0 that the room was never occupied at a specific time of the day.</w:t>
      </w:r>
    </w:p>
  </w:footnote>
  <w:footnote w:id="5">
    <w:p w14:paraId="128C8BFB" w14:textId="1E96262C" w:rsidR="00F24062" w:rsidRPr="007A4781" w:rsidRDefault="00F24062">
      <w:pPr>
        <w:pStyle w:val="FootnoteText"/>
        <w:rPr>
          <w:rFonts w:ascii="Times New Roman" w:hAnsi="Times New Roman" w:cs="Times New Roman"/>
          <w:sz w:val="20"/>
          <w:szCs w:val="20"/>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10605"/>
    <w:rsid w:val="00050DEA"/>
    <w:rsid w:val="0005313C"/>
    <w:rsid w:val="00065CD7"/>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1F36A2"/>
    <w:rsid w:val="00200C35"/>
    <w:rsid w:val="002075A2"/>
    <w:rsid w:val="00211013"/>
    <w:rsid w:val="00220F16"/>
    <w:rsid w:val="00222E49"/>
    <w:rsid w:val="00267477"/>
    <w:rsid w:val="002911B7"/>
    <w:rsid w:val="00295FB7"/>
    <w:rsid w:val="002A6D04"/>
    <w:rsid w:val="002C1332"/>
    <w:rsid w:val="002F40E7"/>
    <w:rsid w:val="00311584"/>
    <w:rsid w:val="003269B0"/>
    <w:rsid w:val="00357F7E"/>
    <w:rsid w:val="00372396"/>
    <w:rsid w:val="00373959"/>
    <w:rsid w:val="003824DD"/>
    <w:rsid w:val="00383613"/>
    <w:rsid w:val="00391AED"/>
    <w:rsid w:val="00403361"/>
    <w:rsid w:val="00403BB0"/>
    <w:rsid w:val="00415755"/>
    <w:rsid w:val="004204A4"/>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01D5"/>
    <w:rsid w:val="005D6C9C"/>
    <w:rsid w:val="00614F21"/>
    <w:rsid w:val="006212DC"/>
    <w:rsid w:val="0062257B"/>
    <w:rsid w:val="0066419B"/>
    <w:rsid w:val="00672B99"/>
    <w:rsid w:val="00682A3B"/>
    <w:rsid w:val="006865A2"/>
    <w:rsid w:val="00686D87"/>
    <w:rsid w:val="006A68B1"/>
    <w:rsid w:val="006B0E00"/>
    <w:rsid w:val="006D12C0"/>
    <w:rsid w:val="006F3A89"/>
    <w:rsid w:val="00703D98"/>
    <w:rsid w:val="007238FF"/>
    <w:rsid w:val="007248C6"/>
    <w:rsid w:val="00744B0D"/>
    <w:rsid w:val="00752F7E"/>
    <w:rsid w:val="007646A2"/>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910E09"/>
    <w:rsid w:val="009208E2"/>
    <w:rsid w:val="00924DBE"/>
    <w:rsid w:val="0093031E"/>
    <w:rsid w:val="009378E7"/>
    <w:rsid w:val="009641D1"/>
    <w:rsid w:val="00983B58"/>
    <w:rsid w:val="009842A2"/>
    <w:rsid w:val="009927BE"/>
    <w:rsid w:val="009A116D"/>
    <w:rsid w:val="009B2E35"/>
    <w:rsid w:val="009B39A7"/>
    <w:rsid w:val="009B4954"/>
    <w:rsid w:val="009D11DA"/>
    <w:rsid w:val="009D6711"/>
    <w:rsid w:val="009E2605"/>
    <w:rsid w:val="009E4755"/>
    <w:rsid w:val="009F3834"/>
    <w:rsid w:val="00A01431"/>
    <w:rsid w:val="00A21554"/>
    <w:rsid w:val="00A30B84"/>
    <w:rsid w:val="00A4343F"/>
    <w:rsid w:val="00A62655"/>
    <w:rsid w:val="00A6751F"/>
    <w:rsid w:val="00A7038D"/>
    <w:rsid w:val="00A73077"/>
    <w:rsid w:val="00A967DC"/>
    <w:rsid w:val="00AA36AC"/>
    <w:rsid w:val="00AA56FB"/>
    <w:rsid w:val="00AD3C7A"/>
    <w:rsid w:val="00AF58AE"/>
    <w:rsid w:val="00B31A22"/>
    <w:rsid w:val="00B40F0E"/>
    <w:rsid w:val="00B5598E"/>
    <w:rsid w:val="00B73101"/>
    <w:rsid w:val="00B73C67"/>
    <w:rsid w:val="00B82081"/>
    <w:rsid w:val="00BA2AE7"/>
    <w:rsid w:val="00C27A2E"/>
    <w:rsid w:val="00C408C5"/>
    <w:rsid w:val="00C45AE2"/>
    <w:rsid w:val="00C50092"/>
    <w:rsid w:val="00C72DD0"/>
    <w:rsid w:val="00C741A2"/>
    <w:rsid w:val="00C80C06"/>
    <w:rsid w:val="00C87A9F"/>
    <w:rsid w:val="00C92221"/>
    <w:rsid w:val="00C9632C"/>
    <w:rsid w:val="00C9764B"/>
    <w:rsid w:val="00CA36A6"/>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80A99"/>
    <w:rsid w:val="00E96931"/>
    <w:rsid w:val="00EA2081"/>
    <w:rsid w:val="00EB2CEE"/>
    <w:rsid w:val="00EB4981"/>
    <w:rsid w:val="00EB5160"/>
    <w:rsid w:val="00EB77E2"/>
    <w:rsid w:val="00ED0609"/>
    <w:rsid w:val="00EE452D"/>
    <w:rsid w:val="00EE6FD6"/>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table" w:styleId="TableGrid">
    <w:name w:val="Table Grid"/>
    <w:basedOn w:val="TableNormal"/>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7CA0"/>
    <w:rPr>
      <w:lang w:val="sv-SE"/>
    </w:rPr>
  </w:style>
  <w:style w:type="paragraph" w:styleId="NormalWeb">
    <w:name w:val="Normal (Web)"/>
    <w:basedOn w:val="Normal"/>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05313C"/>
    <w:rPr>
      <w:color w:val="605E5C"/>
      <w:shd w:val="clear" w:color="auto" w:fill="E1DFDD"/>
    </w:rPr>
  </w:style>
  <w:style w:type="paragraph" w:styleId="BalloonText">
    <w:name w:val="Balloon Text"/>
    <w:basedOn w:val="Normal"/>
    <w:link w:val="BalloonTextChar"/>
    <w:uiPriority w:val="99"/>
    <w:semiHidden/>
    <w:unhideWhenUsed/>
    <w:rsid w:val="00C80C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06"/>
    <w:rPr>
      <w:rFonts w:ascii="Segoe UI" w:hAnsi="Segoe UI" w:cs="Segoe UI"/>
      <w:sz w:val="18"/>
      <w:szCs w:val="18"/>
      <w:lang w:val="sv-SE"/>
    </w:rPr>
  </w:style>
  <w:style w:type="character" w:styleId="CommentReference">
    <w:name w:val="annotation reference"/>
    <w:basedOn w:val="DefaultParagraphFont"/>
    <w:uiPriority w:val="99"/>
    <w:semiHidden/>
    <w:unhideWhenUsed/>
    <w:rsid w:val="00A73077"/>
    <w:rPr>
      <w:sz w:val="16"/>
      <w:szCs w:val="16"/>
    </w:rPr>
  </w:style>
  <w:style w:type="paragraph" w:styleId="CommentText">
    <w:name w:val="annotation text"/>
    <w:basedOn w:val="Normal"/>
    <w:link w:val="CommentTextChar"/>
    <w:uiPriority w:val="99"/>
    <w:semiHidden/>
    <w:unhideWhenUsed/>
    <w:rsid w:val="00A73077"/>
    <w:rPr>
      <w:sz w:val="20"/>
      <w:szCs w:val="20"/>
    </w:rPr>
  </w:style>
  <w:style w:type="character" w:customStyle="1" w:styleId="CommentTextChar">
    <w:name w:val="Comment Text Char"/>
    <w:basedOn w:val="DefaultParagraphFont"/>
    <w:link w:val="CommentText"/>
    <w:uiPriority w:val="99"/>
    <w:semiHidden/>
    <w:rsid w:val="00A73077"/>
    <w:rPr>
      <w:sz w:val="20"/>
      <w:szCs w:val="20"/>
      <w:lang w:val="sv-SE"/>
    </w:rPr>
  </w:style>
  <w:style w:type="paragraph" w:styleId="CommentSubject">
    <w:name w:val="annotation subject"/>
    <w:basedOn w:val="CommentText"/>
    <w:next w:val="CommentText"/>
    <w:link w:val="CommentSubjectChar"/>
    <w:uiPriority w:val="99"/>
    <w:semiHidden/>
    <w:unhideWhenUsed/>
    <w:rsid w:val="00A73077"/>
    <w:rPr>
      <w:b/>
      <w:bCs/>
    </w:rPr>
  </w:style>
  <w:style w:type="character" w:customStyle="1" w:styleId="CommentSubjectChar">
    <w:name w:val="Comment Subject Char"/>
    <w:basedOn w:val="CommentTextChar"/>
    <w:link w:val="CommentSubject"/>
    <w:uiPriority w:val="99"/>
    <w:semiHidden/>
    <w:rsid w:val="00A73077"/>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125275633">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humanities.org/dhq/vol/4/1/000080/00008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versity.net/data-surveillance-monitoring-spying-personal-privacy-data-gathering-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5F5B5-5D5C-144C-9F27-07F88CC1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7038</Words>
  <Characters>40117</Characters>
  <Application>Microsoft Office Word</Application>
  <DocSecurity>0</DocSecurity>
  <Lines>334</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5</cp:revision>
  <dcterms:created xsi:type="dcterms:W3CDTF">2019-06-09T07:58:00Z</dcterms:created>
  <dcterms:modified xsi:type="dcterms:W3CDTF">2019-06-11T12:37:00Z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