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C8D" w:rsidRPr="001E7C8D" w:rsidRDefault="001E7C8D" w:rsidP="00C97711">
      <w:pPr>
        <w:spacing w:line="360" w:lineRule="auto"/>
        <w:ind w:left="567" w:right="567"/>
        <w:jc w:val="center"/>
        <w:rPr>
          <w:rFonts w:eastAsia="Calibri"/>
          <w:sz w:val="20"/>
          <w:szCs w:val="20"/>
          <w:lang w:eastAsia="en-US"/>
        </w:rPr>
      </w:pPr>
      <w:bookmarkStart w:id="0" w:name="_GoBack"/>
      <w:bookmarkEnd w:id="0"/>
      <w:r w:rsidRPr="001E7C8D">
        <w:rPr>
          <w:rFonts w:eastAsia="Calibri"/>
          <w:sz w:val="20"/>
          <w:szCs w:val="20"/>
          <w:lang w:eastAsia="en-US"/>
        </w:rPr>
        <w:t xml:space="preserve">1.01 </w:t>
      </w:r>
      <w:r w:rsidR="00C97711">
        <w:rPr>
          <w:rFonts w:eastAsia="Calibri"/>
          <w:sz w:val="20"/>
          <w:szCs w:val="20"/>
          <w:lang w:eastAsia="en-US"/>
        </w:rPr>
        <w:t xml:space="preserve">                                                                                                          </w:t>
      </w:r>
      <w:r w:rsidRPr="001E7C8D">
        <w:rPr>
          <w:rFonts w:eastAsia="Calibri"/>
          <w:sz w:val="20"/>
          <w:szCs w:val="20"/>
          <w:lang w:eastAsia="en-US"/>
        </w:rPr>
        <w:t>UDK:</w:t>
      </w:r>
      <w:r w:rsidR="00C97711">
        <w:rPr>
          <w:rFonts w:eastAsia="Calibri"/>
          <w:sz w:val="20"/>
          <w:szCs w:val="20"/>
          <w:lang w:eastAsia="en-US"/>
        </w:rPr>
        <w:t xml:space="preserve"> </w:t>
      </w:r>
      <w:r w:rsidR="00C97711" w:rsidRPr="00C97711">
        <w:rPr>
          <w:rFonts w:eastAsia="Calibri"/>
          <w:sz w:val="20"/>
          <w:szCs w:val="20"/>
          <w:lang w:eastAsia="en-US"/>
        </w:rPr>
        <w:t>328.13(497.4)"1918"</w:t>
      </w:r>
    </w:p>
    <w:p w:rsidR="001E7C8D" w:rsidRDefault="001E7C8D">
      <w:pPr>
        <w:jc w:val="center"/>
        <w:rPr>
          <w:bCs/>
        </w:rPr>
      </w:pPr>
    </w:p>
    <w:p w:rsidR="00AF5144" w:rsidRPr="00A65A81" w:rsidRDefault="00AF5144">
      <w:pPr>
        <w:jc w:val="center"/>
        <w:rPr>
          <w:bCs/>
        </w:rPr>
      </w:pPr>
      <w:r w:rsidRPr="00A65A81">
        <w:rPr>
          <w:bCs/>
        </w:rPr>
        <w:t>Jurij Perovšek*</w:t>
      </w:r>
    </w:p>
    <w:p w:rsidR="00AF5144" w:rsidRDefault="00AF5144">
      <w:pPr>
        <w:jc w:val="center"/>
        <w:rPr>
          <w:b/>
          <w:bCs/>
        </w:rPr>
      </w:pPr>
    </w:p>
    <w:p w:rsidR="00AF5144" w:rsidRDefault="00AF5144">
      <w:pPr>
        <w:jc w:val="center"/>
        <w:rPr>
          <w:b/>
          <w:bCs/>
        </w:rPr>
      </w:pPr>
    </w:p>
    <w:p w:rsidR="00AF5144" w:rsidRDefault="00AF5144">
      <w:pPr>
        <w:jc w:val="center"/>
        <w:rPr>
          <w:b/>
          <w:bCs/>
          <w:sz w:val="28"/>
          <w:szCs w:val="28"/>
        </w:rPr>
      </w:pPr>
      <w:r>
        <w:rPr>
          <w:b/>
          <w:bCs/>
          <w:sz w:val="28"/>
          <w:szCs w:val="28"/>
        </w:rPr>
        <w:t>Položaj Slovencev v Državi Slovencev, Hrvatov in Srbov**</w:t>
      </w:r>
    </w:p>
    <w:p w:rsidR="00AF5144" w:rsidRDefault="00AF5144">
      <w:pPr>
        <w:jc w:val="center"/>
        <w:rPr>
          <w:b/>
          <w:bCs/>
        </w:rPr>
      </w:pPr>
    </w:p>
    <w:p w:rsidR="00AF5144" w:rsidRDefault="00AF5144">
      <w:pPr>
        <w:jc w:val="center"/>
        <w:rPr>
          <w:b/>
          <w:bCs/>
        </w:rPr>
      </w:pPr>
    </w:p>
    <w:p w:rsidR="00AF5144" w:rsidRPr="00F945D1" w:rsidRDefault="00AF5144">
      <w:pPr>
        <w:jc w:val="center"/>
        <w:rPr>
          <w:bCs/>
        </w:rPr>
      </w:pPr>
      <w:r w:rsidRPr="00F945D1">
        <w:rPr>
          <w:bCs/>
        </w:rPr>
        <w:t>IZVLEČEK</w:t>
      </w:r>
    </w:p>
    <w:p w:rsidR="00AF5144" w:rsidRDefault="00AF5144">
      <w:pPr>
        <w:jc w:val="center"/>
      </w:pPr>
    </w:p>
    <w:p w:rsidR="00AF5144" w:rsidRPr="00A65A81" w:rsidRDefault="00AF5144" w:rsidP="00A65A81">
      <w:pPr>
        <w:spacing w:line="276" w:lineRule="auto"/>
        <w:ind w:firstLine="708"/>
        <w:jc w:val="both"/>
        <w:rPr>
          <w:i/>
          <w:sz w:val="20"/>
        </w:rPr>
      </w:pPr>
      <w:r w:rsidRPr="00A65A81">
        <w:rPr>
          <w:i/>
          <w:sz w:val="20"/>
        </w:rPr>
        <w:t>Stopnja Države Slovencev, Hrvatov in Srbov (Država SHS), oblikovane 29. oktobra 1918, ima v slovenskem narodnem razvoju pomembno mesto, kajti v njej so si Slovenci prvič v novejši zgodovini vladali sami. Dejavnik takega narodnopolitičnega položaja je bila prva slovenska vlada – Narodna vlada SHS v Ljubljani (Narodna vlada). V njej so bili</w:t>
      </w:r>
      <w:r w:rsidR="004B1AEE">
        <w:rPr>
          <w:i/>
          <w:sz w:val="20"/>
        </w:rPr>
        <w:t>,</w:t>
      </w:r>
      <w:r w:rsidRPr="00A65A81">
        <w:rPr>
          <w:i/>
          <w:sz w:val="20"/>
        </w:rPr>
        <w:t xml:space="preserve"> </w:t>
      </w:r>
      <w:r w:rsidR="004B1AEE">
        <w:rPr>
          <w:i/>
          <w:sz w:val="20"/>
        </w:rPr>
        <w:t>razen</w:t>
      </w:r>
      <w:r w:rsidRPr="00A65A81">
        <w:rPr>
          <w:i/>
          <w:sz w:val="20"/>
        </w:rPr>
        <w:t xml:space="preserve"> za zunanje zadeve</w:t>
      </w:r>
      <w:r w:rsidR="004B1AEE">
        <w:rPr>
          <w:i/>
          <w:sz w:val="20"/>
        </w:rPr>
        <w:t>,</w:t>
      </w:r>
      <w:r w:rsidRPr="00A65A81">
        <w:rPr>
          <w:i/>
          <w:sz w:val="20"/>
        </w:rPr>
        <w:t xml:space="preserve"> združeni vsi najvišji izvršni in upravni organi oblasti. Slovenska samostojnost v Državi SHS je temeljila </w:t>
      </w:r>
      <w:r w:rsidR="004B1AEE">
        <w:rPr>
          <w:i/>
          <w:sz w:val="20"/>
        </w:rPr>
        <w:t>na</w:t>
      </w:r>
      <w:r w:rsidRPr="00A65A81">
        <w:rPr>
          <w:i/>
          <w:sz w:val="20"/>
        </w:rPr>
        <w:t xml:space="preserve"> obsegu državne oblasti, ki jo je izvajala Narodna vlada.</w:t>
      </w:r>
      <w:r w:rsidRPr="00A65A81">
        <w:rPr>
          <w:b/>
          <w:bCs/>
          <w:i/>
          <w:sz w:val="20"/>
        </w:rPr>
        <w:t xml:space="preserve"> </w:t>
      </w:r>
      <w:r w:rsidRPr="00A65A81">
        <w:rPr>
          <w:bCs/>
          <w:i/>
          <w:sz w:val="20"/>
        </w:rPr>
        <w:t>Ta je sprva upoštevala</w:t>
      </w:r>
      <w:r w:rsidRPr="00A65A81">
        <w:rPr>
          <w:b/>
          <w:bCs/>
          <w:i/>
          <w:sz w:val="20"/>
        </w:rPr>
        <w:t xml:space="preserve"> </w:t>
      </w:r>
      <w:r w:rsidRPr="00A65A81">
        <w:rPr>
          <w:bCs/>
          <w:i/>
          <w:sz w:val="20"/>
        </w:rPr>
        <w:t xml:space="preserve">pristojnosti, ki si jih je pridržalo Narodno </w:t>
      </w:r>
      <w:r w:rsidR="003E4D7F">
        <w:rPr>
          <w:bCs/>
          <w:i/>
          <w:sz w:val="20"/>
        </w:rPr>
        <w:t>v</w:t>
      </w:r>
      <w:r w:rsidRPr="00A65A81">
        <w:rPr>
          <w:bCs/>
          <w:i/>
          <w:sz w:val="20"/>
        </w:rPr>
        <w:t xml:space="preserve">ijeće SHS v Zagrebu (Narodno </w:t>
      </w:r>
      <w:r w:rsidR="003E4D7F">
        <w:rPr>
          <w:bCs/>
          <w:i/>
          <w:sz w:val="20"/>
        </w:rPr>
        <w:t>v</w:t>
      </w:r>
      <w:r w:rsidRPr="00A65A81">
        <w:rPr>
          <w:bCs/>
          <w:i/>
          <w:sz w:val="20"/>
        </w:rPr>
        <w:t>ijeće), najvišji organ oblasti v Državi SHS (</w:t>
      </w:r>
      <w:r w:rsidRPr="00A65A81">
        <w:rPr>
          <w:i/>
          <w:sz w:val="20"/>
        </w:rPr>
        <w:t>vodenje zunanjih in vojaških zadev, izvrševanje pravice pomilostitve, razveljavljanja zakonov in imenovanje višjih uradnikov</w:t>
      </w:r>
      <w:r w:rsidRPr="00A65A81">
        <w:rPr>
          <w:bCs/>
          <w:i/>
          <w:sz w:val="20"/>
        </w:rPr>
        <w:t xml:space="preserve">). Sčasoma pa je Narodna vlada začela izvajati državno oblast tudi na področjih iz pristojnosti Narodnega </w:t>
      </w:r>
      <w:r w:rsidR="003E4D7F">
        <w:rPr>
          <w:bCs/>
          <w:i/>
          <w:sz w:val="20"/>
        </w:rPr>
        <w:t>v</w:t>
      </w:r>
      <w:r w:rsidRPr="00A65A81">
        <w:rPr>
          <w:bCs/>
          <w:i/>
          <w:sz w:val="20"/>
        </w:rPr>
        <w:t xml:space="preserve">ijeća. </w:t>
      </w:r>
      <w:r w:rsidRPr="00A65A81">
        <w:rPr>
          <w:i/>
          <w:sz w:val="20"/>
        </w:rPr>
        <w:t xml:space="preserve">To so v državnopravnem pogledu sankcionirali z </w:t>
      </w:r>
      <w:r w:rsidRPr="00A65A81">
        <w:rPr>
          <w:i/>
          <w:iCs/>
          <w:sz w:val="20"/>
        </w:rPr>
        <w:t>Naredbo celokupne vlade o prehodni upravi v ozemlju Narodne vlade SHS v Ljubljani</w:t>
      </w:r>
      <w:r w:rsidRPr="00A65A81">
        <w:rPr>
          <w:i/>
          <w:sz w:val="20"/>
        </w:rPr>
        <w:t xml:space="preserve">, ki jo je sporazumno z Narodnim </w:t>
      </w:r>
      <w:r w:rsidR="003E4D7F">
        <w:rPr>
          <w:i/>
          <w:sz w:val="20"/>
        </w:rPr>
        <w:t>v</w:t>
      </w:r>
      <w:r w:rsidRPr="00A65A81">
        <w:rPr>
          <w:i/>
          <w:sz w:val="20"/>
        </w:rPr>
        <w:t xml:space="preserve">ijećem 21. novembra 1918 izdala Narodna vlada. S to Naredbo je Narodno </w:t>
      </w:r>
      <w:r w:rsidR="003E4D7F">
        <w:rPr>
          <w:i/>
          <w:sz w:val="20"/>
        </w:rPr>
        <w:t>v</w:t>
      </w:r>
      <w:r w:rsidRPr="00A65A81">
        <w:rPr>
          <w:i/>
          <w:sz w:val="20"/>
        </w:rPr>
        <w:t xml:space="preserve">ijeće pooblastilo Narodno vlado, da upravlja Slovenijo. Tako opredeljeno razmerje med Narodno vlado in Narodnim </w:t>
      </w:r>
      <w:r w:rsidR="003E4D7F">
        <w:rPr>
          <w:i/>
          <w:sz w:val="20"/>
        </w:rPr>
        <w:t>v</w:t>
      </w:r>
      <w:r w:rsidRPr="00A65A81">
        <w:rPr>
          <w:i/>
          <w:sz w:val="20"/>
        </w:rPr>
        <w:t xml:space="preserve">ijećem je utemeljilo konfederativno povezanost Slovenije z Državo SHS in v materialnopravnem pogledu njeno konfederativno državnost. Slovensko ozemlje, na katerem je Narodna vlada izvajala efektivno oblast in ga je združila v državnopravno enoto, je glede </w:t>
      </w:r>
      <w:r w:rsidR="003E4D7F">
        <w:rPr>
          <w:i/>
          <w:sz w:val="20"/>
        </w:rPr>
        <w:t xml:space="preserve">na </w:t>
      </w:r>
      <w:r w:rsidRPr="00A65A81">
        <w:rPr>
          <w:i/>
          <w:sz w:val="20"/>
        </w:rPr>
        <w:t>italijansko zasedbo Trsta, Goriške, Istre in postojnskega okrožja na Kranjskem med 3. in 23. novembrom 1918 ter tedaj še Madžarski pripadajoče</w:t>
      </w:r>
      <w:r w:rsidR="005D7DC8">
        <w:rPr>
          <w:i/>
          <w:sz w:val="20"/>
        </w:rPr>
        <w:t>ga</w:t>
      </w:r>
      <w:r w:rsidRPr="00A65A81">
        <w:rPr>
          <w:i/>
          <w:sz w:val="20"/>
        </w:rPr>
        <w:t xml:space="preserve"> Prekmurj</w:t>
      </w:r>
      <w:r w:rsidR="005D7DC8">
        <w:rPr>
          <w:i/>
          <w:sz w:val="20"/>
        </w:rPr>
        <w:t>a</w:t>
      </w:r>
      <w:r w:rsidRPr="00A65A81">
        <w:rPr>
          <w:i/>
          <w:sz w:val="20"/>
        </w:rPr>
        <w:t xml:space="preserve"> obsegalo večino nekdanje vojvodine Kranjske in slovenski del nekdanje vojvodine Štajerske (do razmejitvene črte z Nemško Avstrijo okoli Radgone, Šentilja in Kozjaka), na Koroškem pa ozemlje južno od Zilje in Drave ter velikovški okraj. </w:t>
      </w:r>
      <w:r w:rsidR="005D7DC8">
        <w:rPr>
          <w:i/>
          <w:sz w:val="20"/>
        </w:rPr>
        <w:t>Razen</w:t>
      </w:r>
      <w:r w:rsidRPr="00A65A81">
        <w:rPr>
          <w:i/>
          <w:sz w:val="20"/>
        </w:rPr>
        <w:t xml:space="preserve"> omenjenega dela Koroške je tvorilo približno dve tretjini današnjega ozemlja Republike Slovenije. Slovenska državnopravna </w:t>
      </w:r>
      <w:r w:rsidR="00450444" w:rsidRPr="00A65A81">
        <w:rPr>
          <w:i/>
          <w:sz w:val="20"/>
        </w:rPr>
        <w:t>subjektiviteta</w:t>
      </w:r>
      <w:r w:rsidRPr="00A65A81">
        <w:rPr>
          <w:i/>
          <w:sz w:val="20"/>
        </w:rPr>
        <w:t xml:space="preserve">, dosežena v Državi SHS, se po njeni združitvi s Kraljevino Srbijo v Kraljestvo Srbov, Hrvatov in Slovencev 1. decembra 1918 ni ohranila. </w:t>
      </w:r>
    </w:p>
    <w:p w:rsidR="00AF5144" w:rsidRPr="00A65A81" w:rsidRDefault="00AF5144" w:rsidP="00A65A81">
      <w:pPr>
        <w:spacing w:line="276" w:lineRule="auto"/>
        <w:jc w:val="center"/>
        <w:rPr>
          <w:sz w:val="20"/>
        </w:rPr>
      </w:pPr>
    </w:p>
    <w:p w:rsidR="00AF5144" w:rsidRPr="00A65A81" w:rsidRDefault="00AF5144" w:rsidP="00A65A81">
      <w:pPr>
        <w:spacing w:line="276" w:lineRule="auto"/>
        <w:jc w:val="both"/>
        <w:rPr>
          <w:i/>
          <w:sz w:val="20"/>
        </w:rPr>
      </w:pPr>
      <w:r w:rsidRPr="00A65A81">
        <w:rPr>
          <w:sz w:val="20"/>
        </w:rPr>
        <w:tab/>
      </w:r>
      <w:r w:rsidRPr="00A65A81">
        <w:rPr>
          <w:i/>
          <w:sz w:val="20"/>
        </w:rPr>
        <w:t xml:space="preserve">Ključne besede: Država Slovencev, Hrvatov in Srbov, Narodno </w:t>
      </w:r>
      <w:r w:rsidR="00B51086">
        <w:rPr>
          <w:i/>
          <w:sz w:val="20"/>
        </w:rPr>
        <w:t>v</w:t>
      </w:r>
      <w:r w:rsidRPr="00A65A81">
        <w:rPr>
          <w:i/>
          <w:sz w:val="20"/>
        </w:rPr>
        <w:t xml:space="preserve">ijeće SHS v Zagrebu, Narodna vlada SHS v Ljubljani, prva slovenska vlada, Naredba celokupne vlade o prehodni upravi v ozemlju Narodne vlade SHS v Ljubljani, konfederativna državnost Slovenije </w:t>
      </w:r>
    </w:p>
    <w:p w:rsidR="00AF5144" w:rsidRDefault="00AF5144">
      <w:pPr>
        <w:spacing w:line="360" w:lineRule="auto"/>
        <w:jc w:val="both"/>
      </w:pPr>
    </w:p>
    <w:p w:rsidR="00F945D1" w:rsidRDefault="00F945D1" w:rsidP="00F945D1">
      <w:pPr>
        <w:jc w:val="center"/>
        <w:rPr>
          <w:b/>
          <w:bCs/>
        </w:rPr>
      </w:pPr>
    </w:p>
    <w:p w:rsidR="00F945D1" w:rsidRPr="00F945D1" w:rsidRDefault="00F945D1" w:rsidP="00F945D1">
      <w:pPr>
        <w:jc w:val="center"/>
        <w:rPr>
          <w:bCs/>
        </w:rPr>
      </w:pPr>
    </w:p>
    <w:p w:rsidR="00F945D1" w:rsidRPr="00F945D1" w:rsidRDefault="00F945D1" w:rsidP="00F945D1">
      <w:pPr>
        <w:jc w:val="center"/>
        <w:rPr>
          <w:bCs/>
        </w:rPr>
      </w:pPr>
      <w:r w:rsidRPr="00F945D1">
        <w:rPr>
          <w:bCs/>
          <w:lang w:val="en-GB"/>
        </w:rPr>
        <w:t>ABSTRACT</w:t>
      </w:r>
    </w:p>
    <w:p w:rsidR="00F945D1" w:rsidRPr="00F945D1" w:rsidRDefault="00F945D1" w:rsidP="00F945D1">
      <w:pPr>
        <w:jc w:val="center"/>
        <w:rPr>
          <w:bCs/>
          <w:szCs w:val="28"/>
        </w:rPr>
      </w:pPr>
      <w:r w:rsidRPr="00F945D1">
        <w:rPr>
          <w:bCs/>
          <w:szCs w:val="28"/>
          <w:lang w:val="en-GB"/>
        </w:rPr>
        <w:t>SLOVENIAN POSITION IN THE STATE OF SLOVENES, CROATS AND SERBS</w:t>
      </w:r>
    </w:p>
    <w:p w:rsidR="00F945D1" w:rsidRDefault="00F945D1" w:rsidP="00F945D1">
      <w:pPr>
        <w:jc w:val="center"/>
      </w:pPr>
    </w:p>
    <w:p w:rsidR="00F945D1" w:rsidRPr="00A65A81" w:rsidRDefault="00F945D1" w:rsidP="00F945D1">
      <w:pPr>
        <w:spacing w:line="276" w:lineRule="auto"/>
        <w:ind w:firstLine="708"/>
        <w:jc w:val="both"/>
        <w:rPr>
          <w:i/>
          <w:sz w:val="20"/>
        </w:rPr>
      </w:pPr>
      <w:r w:rsidRPr="00BC2768">
        <w:rPr>
          <w:i/>
          <w:sz w:val="20"/>
          <w:lang w:val="en-GB"/>
        </w:rPr>
        <w:t xml:space="preserve">The State of Slovenes, Croats and Serbs (the State of SHS), established on 29 October 1918, has an </w:t>
      </w:r>
      <w:r>
        <w:rPr>
          <w:i/>
          <w:sz w:val="20"/>
          <w:lang w:val="en-GB"/>
        </w:rPr>
        <w:t>essential</w:t>
      </w:r>
      <w:r w:rsidRPr="00BC2768">
        <w:rPr>
          <w:i/>
          <w:sz w:val="20"/>
          <w:lang w:val="en-GB"/>
        </w:rPr>
        <w:t xml:space="preserve"> role in the Slovenian national development, as it represented the first time in contemporary history that Slovenians governed themselves.</w:t>
      </w:r>
      <w:r w:rsidRPr="00BC2768">
        <w:rPr>
          <w:i/>
          <w:sz w:val="20"/>
        </w:rPr>
        <w:t xml:space="preserve"> </w:t>
      </w:r>
      <w:r w:rsidRPr="00BC2768">
        <w:rPr>
          <w:i/>
          <w:sz w:val="20"/>
          <w:lang w:val="en-GB"/>
        </w:rPr>
        <w:t>The first Slovenian government – the National Government of SHS in Ljubljana – was an element of such a national-political position.</w:t>
      </w:r>
      <w:r w:rsidRPr="00BC2768">
        <w:rPr>
          <w:i/>
          <w:sz w:val="20"/>
        </w:rPr>
        <w:t xml:space="preserve"> </w:t>
      </w:r>
      <w:r w:rsidRPr="00BC2768">
        <w:rPr>
          <w:i/>
          <w:sz w:val="20"/>
          <w:lang w:val="en-GB"/>
        </w:rPr>
        <w:t>With the exception of foreign affairs, the National Government included all of the highest executive and administrative authorities.</w:t>
      </w:r>
      <w:r w:rsidRPr="00BC2768">
        <w:rPr>
          <w:i/>
          <w:sz w:val="20"/>
        </w:rPr>
        <w:t xml:space="preserve"> </w:t>
      </w:r>
      <w:r w:rsidRPr="00BC2768">
        <w:rPr>
          <w:i/>
          <w:sz w:val="20"/>
          <w:lang w:val="en-GB"/>
        </w:rPr>
        <w:t>It was in charge of the scope of the national authority that the Slovenian independence in the State of SHS was based on.</w:t>
      </w:r>
      <w:r w:rsidRPr="00BC2768">
        <w:rPr>
          <w:b/>
          <w:bCs/>
          <w:i/>
          <w:sz w:val="20"/>
        </w:rPr>
        <w:t xml:space="preserve"> </w:t>
      </w:r>
      <w:r w:rsidRPr="00BC2768">
        <w:rPr>
          <w:bCs/>
          <w:i/>
          <w:sz w:val="20"/>
          <w:lang w:val="en-GB"/>
        </w:rPr>
        <w:t>Initially, the National Government observed the powers withheld by the SHS National Council in Zagreb, the highest authority in the State of SHS (which was in charge of foreign and military affairs and had the right to pardon, annul legal acts, and appoint senior officials).</w:t>
      </w:r>
      <w:r w:rsidRPr="00BC2768">
        <w:rPr>
          <w:bCs/>
          <w:i/>
          <w:sz w:val="20"/>
        </w:rPr>
        <w:t xml:space="preserve"> </w:t>
      </w:r>
      <w:r w:rsidRPr="00DA3FFE">
        <w:rPr>
          <w:bCs/>
          <w:i/>
          <w:sz w:val="20"/>
          <w:lang w:val="en-GB"/>
        </w:rPr>
        <w:t xml:space="preserve">Gradually, however, the National Government also started to assume authority in the areas previously under the jurisdiction of the </w:t>
      </w:r>
      <w:r>
        <w:rPr>
          <w:bCs/>
          <w:i/>
          <w:sz w:val="20"/>
          <w:lang w:val="en-GB"/>
        </w:rPr>
        <w:t xml:space="preserve">SHS </w:t>
      </w:r>
      <w:r w:rsidRPr="00DA3FFE">
        <w:rPr>
          <w:bCs/>
          <w:i/>
          <w:sz w:val="20"/>
          <w:lang w:val="en-GB"/>
        </w:rPr>
        <w:t>National Council.</w:t>
      </w:r>
      <w:r w:rsidRPr="00DA3FFE">
        <w:rPr>
          <w:bCs/>
          <w:i/>
          <w:sz w:val="20"/>
        </w:rPr>
        <w:t xml:space="preserve"> </w:t>
      </w:r>
      <w:r w:rsidRPr="002C28AC">
        <w:rPr>
          <w:i/>
          <w:sz w:val="20"/>
          <w:lang w:val="en-GB"/>
        </w:rPr>
        <w:t>In the st</w:t>
      </w:r>
      <w:r>
        <w:rPr>
          <w:i/>
          <w:sz w:val="20"/>
          <w:lang w:val="en-GB"/>
        </w:rPr>
        <w:t>ate-</w:t>
      </w:r>
      <w:r w:rsidRPr="002C28AC">
        <w:rPr>
          <w:i/>
          <w:sz w:val="20"/>
          <w:lang w:val="en-GB"/>
        </w:rPr>
        <w:t xml:space="preserve">legal sense, this takeover of </w:t>
      </w:r>
      <w:r w:rsidRPr="002C28AC">
        <w:rPr>
          <w:i/>
          <w:sz w:val="20"/>
          <w:lang w:val="en-GB"/>
        </w:rPr>
        <w:lastRenderedPageBreak/>
        <w:t>powers was implemented with the Government Decree on the Transitional Administration in the Territory of the National Government of SHS in Ljubljana, issued by the National Government in agreement with the SHS National Council on 21 November 1918.</w:t>
      </w:r>
      <w:r w:rsidRPr="002C28AC">
        <w:rPr>
          <w:i/>
          <w:sz w:val="20"/>
        </w:rPr>
        <w:t xml:space="preserve"> </w:t>
      </w:r>
      <w:r w:rsidRPr="002C28AC">
        <w:rPr>
          <w:i/>
          <w:sz w:val="20"/>
          <w:lang w:val="en-GB"/>
        </w:rPr>
        <w:t xml:space="preserve">With this Decree, the </w:t>
      </w:r>
      <w:r>
        <w:rPr>
          <w:i/>
          <w:sz w:val="20"/>
          <w:lang w:val="en-GB"/>
        </w:rPr>
        <w:t xml:space="preserve">SHS </w:t>
      </w:r>
      <w:r w:rsidRPr="002C28AC">
        <w:rPr>
          <w:i/>
          <w:sz w:val="20"/>
          <w:lang w:val="en-GB"/>
        </w:rPr>
        <w:t>National Council empowered the National Government to govern Slovenia.</w:t>
      </w:r>
      <w:r w:rsidRPr="002C28AC">
        <w:rPr>
          <w:i/>
          <w:sz w:val="20"/>
        </w:rPr>
        <w:t xml:space="preserve"> </w:t>
      </w:r>
      <w:r w:rsidRPr="002C28AC">
        <w:rPr>
          <w:i/>
          <w:sz w:val="20"/>
          <w:lang w:val="en-GB"/>
        </w:rPr>
        <w:t>The relations between the National Government and the SHS National Council, defined in such a manner, represented the foundations for the confederal ties of Slovenia with the State of SHS and its confederal statehood in the material-legal sense.</w:t>
      </w:r>
      <w:r w:rsidRPr="002C28AC">
        <w:rPr>
          <w:i/>
          <w:sz w:val="20"/>
        </w:rPr>
        <w:t xml:space="preserve"> </w:t>
      </w:r>
      <w:r w:rsidRPr="004925DB">
        <w:rPr>
          <w:i/>
          <w:sz w:val="20"/>
          <w:lang w:val="en-GB"/>
        </w:rPr>
        <w:t>In view of the Italian occupation of Trieste, the Goriška region, Istria, and the Postojna district in Carniola between 3 and 23 November 1918 as well as due to the fact that the Prekmurje region still belonged to Hungary at the time, the Slovenian territory, where the National Government was effectively in power and which it brought together into a state</w:t>
      </w:r>
      <w:r>
        <w:rPr>
          <w:i/>
          <w:sz w:val="20"/>
          <w:lang w:val="en-GB"/>
        </w:rPr>
        <w:t>-</w:t>
      </w:r>
      <w:r w:rsidRPr="004925DB">
        <w:rPr>
          <w:i/>
          <w:sz w:val="20"/>
          <w:lang w:val="en-GB"/>
        </w:rPr>
        <w:t>legal unit, encompassed the majority of the former Duchy of Carniola and the Slovenian part of the former Duchy of Styria (until the demarcation line with the German Austria around Radgona, Šentilj, and Kozjak) as well as the territory south of the rivers Zilja, Drava and the district of Völkermarkt in Carinthia.</w:t>
      </w:r>
      <w:r w:rsidRPr="004925DB">
        <w:rPr>
          <w:i/>
          <w:sz w:val="20"/>
        </w:rPr>
        <w:t xml:space="preserve"> </w:t>
      </w:r>
      <w:r w:rsidRPr="00D26384">
        <w:rPr>
          <w:i/>
          <w:sz w:val="20"/>
          <w:lang w:val="en-GB"/>
        </w:rPr>
        <w:t>With the exception of the stated part of Carinthia, this accounted for approximately two thirds of the today</w:t>
      </w:r>
      <w:r>
        <w:rPr>
          <w:i/>
          <w:sz w:val="20"/>
          <w:lang w:val="en-GB"/>
        </w:rPr>
        <w:t>’</w:t>
      </w:r>
      <w:r w:rsidRPr="00D26384">
        <w:rPr>
          <w:i/>
          <w:sz w:val="20"/>
          <w:lang w:val="en-GB"/>
        </w:rPr>
        <w:t>s territory of the Republic of Slovenia.</w:t>
      </w:r>
      <w:r w:rsidRPr="00D26384">
        <w:rPr>
          <w:i/>
          <w:sz w:val="20"/>
        </w:rPr>
        <w:t xml:space="preserve"> </w:t>
      </w:r>
      <w:r w:rsidRPr="00D26384">
        <w:rPr>
          <w:i/>
          <w:sz w:val="20"/>
          <w:lang w:val="en-GB"/>
        </w:rPr>
        <w:t>The Slovenian state</w:t>
      </w:r>
      <w:r>
        <w:rPr>
          <w:i/>
          <w:sz w:val="20"/>
          <w:lang w:val="en-GB"/>
        </w:rPr>
        <w:t>-</w:t>
      </w:r>
      <w:r w:rsidRPr="00D26384">
        <w:rPr>
          <w:i/>
          <w:sz w:val="20"/>
          <w:lang w:val="en-GB"/>
        </w:rPr>
        <w:t>legal subjectivity, achieved in the State of SHS, was lost after its unification with the Kingdom of Serbia to establish the Kingdom of Serbs, Croats and Slovenes on 1 December 1918.</w:t>
      </w:r>
      <w:r w:rsidRPr="00D26384">
        <w:rPr>
          <w:i/>
          <w:sz w:val="20"/>
        </w:rPr>
        <w:t xml:space="preserve"> </w:t>
      </w:r>
    </w:p>
    <w:p w:rsidR="00F945D1" w:rsidRPr="00A65A81" w:rsidRDefault="00F945D1" w:rsidP="00F945D1">
      <w:pPr>
        <w:spacing w:line="276" w:lineRule="auto"/>
        <w:jc w:val="center"/>
        <w:rPr>
          <w:sz w:val="20"/>
        </w:rPr>
      </w:pPr>
    </w:p>
    <w:p w:rsidR="00F945D1" w:rsidRPr="00A65A81" w:rsidRDefault="00F945D1" w:rsidP="00F945D1">
      <w:pPr>
        <w:spacing w:line="276" w:lineRule="auto"/>
        <w:jc w:val="both"/>
        <w:rPr>
          <w:i/>
          <w:sz w:val="20"/>
        </w:rPr>
      </w:pPr>
      <w:r w:rsidRPr="00A65A81">
        <w:rPr>
          <w:sz w:val="20"/>
        </w:rPr>
        <w:tab/>
      </w:r>
      <w:r w:rsidRPr="00D26384">
        <w:rPr>
          <w:i/>
          <w:sz w:val="20"/>
          <w:lang w:val="en-GB"/>
        </w:rPr>
        <w:t>Keywords:</w:t>
      </w:r>
      <w:r w:rsidRPr="00D26384">
        <w:rPr>
          <w:i/>
          <w:sz w:val="20"/>
        </w:rPr>
        <w:t xml:space="preserve"> </w:t>
      </w:r>
      <w:r w:rsidRPr="00D26384">
        <w:rPr>
          <w:i/>
          <w:sz w:val="20"/>
          <w:lang w:val="en-GB"/>
        </w:rPr>
        <w:t xml:space="preserve">State of Slovenes, Croats and Serbs, </w:t>
      </w:r>
      <w:r>
        <w:rPr>
          <w:i/>
          <w:sz w:val="20"/>
          <w:lang w:val="en-GB"/>
        </w:rPr>
        <w:t xml:space="preserve">SHS </w:t>
      </w:r>
      <w:r w:rsidRPr="00D26384">
        <w:rPr>
          <w:i/>
          <w:sz w:val="20"/>
          <w:lang w:val="en-GB"/>
        </w:rPr>
        <w:t>National Council in Zagreb, National Government of SHS in Ljubljana, the first Slovenian government, Government Decree on the Transitional Administration in the Territory of the National Government of SHS in Ljubljana, confederal statehood of Slovenia</w:t>
      </w:r>
      <w:r w:rsidRPr="00D26384">
        <w:rPr>
          <w:i/>
          <w:sz w:val="20"/>
        </w:rPr>
        <w:t xml:space="preserve"> </w:t>
      </w:r>
    </w:p>
    <w:p w:rsidR="00F945D1" w:rsidRDefault="00F945D1" w:rsidP="00F945D1">
      <w:pPr>
        <w:spacing w:line="360" w:lineRule="auto"/>
        <w:jc w:val="both"/>
      </w:pPr>
    </w:p>
    <w:p w:rsidR="00AF5144" w:rsidRDefault="00AF5144">
      <w:pPr>
        <w:spacing w:line="360" w:lineRule="auto"/>
        <w:jc w:val="both"/>
        <w:rPr>
          <w:b/>
          <w:bCs/>
        </w:rPr>
      </w:pPr>
    </w:p>
    <w:p w:rsidR="00AF5144" w:rsidRDefault="00AF5144" w:rsidP="00A65A81">
      <w:pPr>
        <w:spacing w:line="360" w:lineRule="auto"/>
        <w:ind w:firstLine="708"/>
        <w:jc w:val="center"/>
        <w:rPr>
          <w:b/>
          <w:bCs/>
        </w:rPr>
      </w:pPr>
      <w:r>
        <w:rPr>
          <w:b/>
          <w:bCs/>
        </w:rPr>
        <w:t>1.</w:t>
      </w:r>
    </w:p>
    <w:p w:rsidR="00AF5144" w:rsidRDefault="00AF5144">
      <w:pPr>
        <w:spacing w:line="360" w:lineRule="auto"/>
        <w:jc w:val="both"/>
      </w:pPr>
      <w:r>
        <w:tab/>
        <w:t xml:space="preserve">V tistih dneh, ko je »vse vrelo, v katerih se je skoraj vse znova ustvarjalo, v katerih je bil pravi čudež, vzdržati red, je ljubljanska vlada storila vse, kar se je moglo od nje zahtevati«. Bila je </w:t>
      </w:r>
      <w:r>
        <w:rPr>
          <w:caps/>
        </w:rPr>
        <w:t>»</w:t>
      </w:r>
      <w:r>
        <w:t>edina avtoriteta v deželi</w:t>
      </w:r>
      <w:r>
        <w:rPr>
          <w:caps/>
        </w:rPr>
        <w:t>«.</w:t>
      </w:r>
      <w:r>
        <w:rPr>
          <w:rStyle w:val="Sprotnaopomba-sklic"/>
          <w:caps/>
        </w:rPr>
        <w:footnoteReference w:id="1"/>
      </w:r>
      <w:r>
        <w:rPr>
          <w:caps/>
        </w:rPr>
        <w:t xml:space="preserve"> T</w:t>
      </w:r>
      <w:r>
        <w:t>ako je</w:t>
      </w:r>
      <w:r>
        <w:rPr>
          <w:caps/>
        </w:rPr>
        <w:t xml:space="preserve"> </w:t>
      </w:r>
      <w:r>
        <w:t>februarja</w:t>
      </w:r>
      <w:r>
        <w:rPr>
          <w:caps/>
        </w:rPr>
        <w:t xml:space="preserve"> 1919 </w:t>
      </w:r>
      <w:r>
        <w:t>nekdanji</w:t>
      </w:r>
      <w:r>
        <w:rPr>
          <w:caps/>
        </w:rPr>
        <w:t xml:space="preserve"> </w:t>
      </w:r>
      <w:r>
        <w:t>član t. i. ljubljanske vlade in ljubljanski župan dr. Ivan Tavčar označil delovanje prve slovenske narodne vlade – Narodne vlade SHS v Ljubljani (Narodna vlada), ki so jo oblikovali v Državi Slovencev, Hrvatov in Srbov (Država SHS) leta 1918. In tako kot je Tavčar zapisal, je tudi bilo. Narodna vlada je bila politično telo, prek katerega so si Slovenci prvič v novejši zgodovini vladali sami. Na predlog Narodnega sveta za Slovenijo in Istro v Ljubljani (Narodni svet), političnega predstavniškega telesa, ki je leta 1918 vodilo boj za slovensko samoodločbo, jo je 31. oktobra 1918 imenovalo predsedstvo Narodnega Vijeća SHS v Zagrebu, najvišjega organa oblasti v Državi SHS.</w:t>
      </w:r>
      <w:r>
        <w:rPr>
          <w:rStyle w:val="Sprotnaopomba-sklic"/>
        </w:rPr>
        <w:footnoteReference w:id="2"/>
      </w:r>
      <w:r>
        <w:t xml:space="preserve">  </w:t>
      </w:r>
    </w:p>
    <w:p w:rsidR="00AF5144" w:rsidRDefault="00AF5144">
      <w:pPr>
        <w:spacing w:line="360" w:lineRule="auto"/>
        <w:ind w:firstLine="708"/>
        <w:jc w:val="both"/>
      </w:pPr>
      <w:r>
        <w:t xml:space="preserve">Čeprav kratkotrajna, ima stopnja Države SHS v slovenskem narodnem razvoju pomembno mesto, saj je z njo povezana že pred dobrim stoletjem dokazana slovenska državotvorna sposobnost. Pri tem je država, v kateri je bila izražena, kljub temu da je mednarodno niso priznali, uresničevala vsa počela, ki jih zahteva mednarodno pravo za </w:t>
      </w:r>
      <w:r>
        <w:lastRenderedPageBreak/>
        <w:t>nastanek in obstoj držav. To je na Slovenskem že leta 1969 dokazal profesor ljubljanske Pravne fakultete dr. Ivan Tomšič.</w:t>
      </w:r>
      <w:r>
        <w:rPr>
          <w:rStyle w:val="Sprotnaopomba-sklic"/>
        </w:rPr>
        <w:footnoteReference w:id="3"/>
      </w:r>
      <w:r>
        <w:t xml:space="preserve"> Država SHS, ki jo je večina habsburških Jugoslovanov oblikovala ob državni odcepitvi od </w:t>
      </w:r>
      <w:r w:rsidR="00285761">
        <w:t>a</w:t>
      </w:r>
      <w:r>
        <w:t>vstro-</w:t>
      </w:r>
      <w:r w:rsidR="00285761">
        <w:t>o</w:t>
      </w:r>
      <w:r>
        <w:t>grske monarhije 29. oktobra 1918, je v času svojega nastanka</w:t>
      </w:r>
      <w:r w:rsidR="00285761">
        <w:t>,</w:t>
      </w:r>
      <w:r>
        <w:t xml:space="preserve"> </w:t>
      </w:r>
      <w:r w:rsidR="00285761">
        <w:t>razen</w:t>
      </w:r>
      <w:r>
        <w:t xml:space="preserve"> Prekmurja, Me</w:t>
      </w:r>
      <w:r w:rsidR="00285761">
        <w:t>dž</w:t>
      </w:r>
      <w:r>
        <w:t>imurja, Bačke, Baranje in Banata</w:t>
      </w:r>
      <w:r w:rsidR="00285761">
        <w:t>,</w:t>
      </w:r>
      <w:r>
        <w:t xml:space="preserve"> obsegala vse drugo jugoslovansko ozemlje nekdanje monarhije. Po italijanski zasedbi Primorske, Istre, kvarnerskih otokov Cres in Lošinj, severne Dalmacije in dalmatinskih otokov v novembru 1918 se je njen dejanski ozemeljski obseg zmanjšal. Država SHS je obstajala do 1. decembra 1918, ko se je s Kraljevino Srbijo združila v Kraljestvo Srbov, Hrvatov in Slovencev (Kraljestvo SHS; od 1920 Kraljevina SHS). Ob Kraljevini Srbiji je bila njegova druga država</w:t>
      </w:r>
      <w:r w:rsidR="00D615F3">
        <w:t xml:space="preserve"> </w:t>
      </w:r>
      <w:r>
        <w:t>predhodnica.</w:t>
      </w:r>
    </w:p>
    <w:p w:rsidR="00AF5144" w:rsidRDefault="00AF5144">
      <w:pPr>
        <w:spacing w:line="360" w:lineRule="auto"/>
        <w:ind w:firstLine="709"/>
        <w:jc w:val="both"/>
      </w:pPr>
      <w:r>
        <w:t xml:space="preserve">Naj se </w:t>
      </w:r>
      <w:r w:rsidR="00D615F3">
        <w:t>tukaj</w:t>
      </w:r>
      <w:r>
        <w:t xml:space="preserve"> najprej še enkrat ustavimo ob vprašanju, ali je bila Narodna vlada iz leta 1918 prva slovenska narodna vlada ali ne.</w:t>
      </w:r>
      <w:r>
        <w:rPr>
          <w:rStyle w:val="Sprotnaopomba-sklic"/>
        </w:rPr>
        <w:footnoteReference w:id="4"/>
      </w:r>
      <w:r>
        <w:t xml:space="preserve"> Včasih je namreč bilo to vprašljivo, morda je za koga še danes. Po našem poudarku primat Narodne vlade iz leta 1918 kot prve slovenske nacionalne vlade ni sporen. Pred njo Slovenci niso oblikovali svoje vlade, druga dva zgodovinska mejnika v oblikovanju slovenskih vlad pa sodita v leti 1945 in 1990. 5. maja 1945 je Predsedstvo Slovenskega narodnoosvobodilnega odbor</w:t>
      </w:r>
      <w:r w:rsidR="00A211EC">
        <w:t>a</w:t>
      </w:r>
      <w:r>
        <w:t xml:space="preserve"> imenovalo Narodno vlado Slovenije, 16. maja 1990 pa so zbori Skupščine Republike Slovenije izvolili Izvršni svet Skupščine Republike Slovenije (vlado). Prva slovenska narodna vlada je torej vlada iz leta 1918, »ki ji pripada tudi primat prve, ki je kot prostor, ki ga je upravljala, navajala celotno slovensko ozemlje«.</w:t>
      </w:r>
      <w:r>
        <w:rPr>
          <w:rStyle w:val="Sprotnaopomba-sklic"/>
          <w:caps/>
        </w:rPr>
        <w:footnoteReference w:id="5"/>
      </w:r>
      <w:r>
        <w:t xml:space="preserve"> Skupno vsem omenjenim vladam pa je bilo njihovo oblikovanje ob prelomnih zgodovinskih spremembah: ob razpadu </w:t>
      </w:r>
      <w:r w:rsidR="00A211EC">
        <w:t>a</w:t>
      </w:r>
      <w:r>
        <w:t>vstro-</w:t>
      </w:r>
      <w:r w:rsidR="00A211EC">
        <w:t>o</w:t>
      </w:r>
      <w:r>
        <w:t xml:space="preserve">grske monarhije leta 1918, neposredno pred koncem druge svetovne vojne in zmago slovenskega odporniškega gibanja leta 1945 in ob koncu povojnega sistema političnega monizma in vrnitvi večstrankarskega življenja na Slovensko leta 1990. Kar zadeva navajanje kratice SHS (Slovencev, Hrvatov in Srbov) v imenu vlade iz leta 1918, je to bilo del tedanje splošne oznake za politična telesa in različne ustanove v Državi SHS. Izražalo je pripadanje k tej državi, Narodni vladi pa ni odvzemalo njenega slovenskega narodnega značaja. V njej so bili samo Slovenci in nobenega Hrvata ali Srba. Narodna vlada je bila slovenska vlada in ima zgodovinski slovenski narodnostni pomen. Zasluži si dosledno zapisovanje </w:t>
      </w:r>
      <w:r>
        <w:rPr>
          <w:i/>
          <w:iCs/>
        </w:rPr>
        <w:t>slovenska Narodna vlada</w:t>
      </w:r>
      <w:r>
        <w:t xml:space="preserve">. Kot je – glede </w:t>
      </w:r>
      <w:r>
        <w:lastRenderedPageBreak/>
        <w:t>Prekmurja sicer netočno – zapisal Anton Melik, se je njeno oblikovanje »smatralo in pojmovalo kot izpolnitev [narodnega] programa v političnem pogledu, torej ustanovitev združene Slovenije, zedinjenje predelov Avstro-Ogrske, v katerih bivajo Slovenci, v politično enoto, ne glede na dotedanje historičnopolitične meje«.</w:t>
      </w:r>
      <w:r>
        <w:rPr>
          <w:rStyle w:val="Sprotnaopomba-sklic"/>
          <w:caps/>
        </w:rPr>
        <w:footnoteReference w:id="6"/>
      </w:r>
    </w:p>
    <w:p w:rsidR="00AF5144" w:rsidRDefault="00AF5144">
      <w:pPr>
        <w:spacing w:line="360" w:lineRule="auto"/>
        <w:ind w:firstLine="709"/>
        <w:jc w:val="both"/>
        <w:rPr>
          <w:caps/>
        </w:rPr>
      </w:pPr>
      <w:r>
        <w:t>Vprašanje prve slovenske narod</w:t>
      </w:r>
      <w:r w:rsidR="00A211EC">
        <w:t>n</w:t>
      </w:r>
      <w:r>
        <w:t>e vlade se je včasih pojavljalo glede vlad iz let 1918 in 1945. Nanj je že leta 1971 odgovoril avtor monografije o slovenski samoodločbi leta 1918 Janko Pleterski. Jasno je zapisal, da je bila leta 1918 sestavljena »prva slovenska narodna vlada«.</w:t>
      </w:r>
      <w:r>
        <w:rPr>
          <w:rStyle w:val="Sprotnaopomba-sklic"/>
        </w:rPr>
        <w:footnoteReference w:id="7"/>
      </w:r>
      <w:r>
        <w:t xml:space="preserve"> Prav tako o zgodovinskem primatu Narodne vlade ni dvomil eden od vodilnih slovenskih komunistov v dvajsetih letih 20. stoletja in po vrnitvi iz dolgoletnega bivanja v Sovjetski zvezi publicist in zgodovinar France Klopčič. »Obstoj Narodne vlade za Slovenijo v Ljubljani (Narodne vlade SHS v Ljubljani – op. J. P.) leta 1918 do 1919«, je zapisal leta 1985, »je zgodovinsko dejstvo. Ne gre ga zanikati, le pojasniti in po</w:t>
      </w:r>
      <w:r w:rsidR="00A211EC">
        <w:t>u</w:t>
      </w:r>
      <w:r>
        <w:t xml:space="preserve">dariti je treba, da je v tem primeru šlo za </w:t>
      </w:r>
      <w:r>
        <w:rPr>
          <w:i/>
          <w:iCs/>
        </w:rPr>
        <w:t>meščansko</w:t>
      </w:r>
      <w:r>
        <w:t xml:space="preserve"> vlado. Zato trditve v našem današnjem tisku o tem, da je bila leta 1945 v Ajdovščini formirana </w:t>
      </w:r>
      <w:r>
        <w:rPr>
          <w:i/>
          <w:iCs/>
        </w:rPr>
        <w:t>prva</w:t>
      </w:r>
      <w:r>
        <w:t xml:space="preserve"> slovenska narodna vlada, niso neizpodbitne.« Po Klopčiču je bila Narodna vlada, oblikovana v Ajdovščini, prva demokratična slovenska narodna vlada, ki se je pozneje razvila v socialistično, a – kot je poudaril – »ne gre pačiti slovenske zgodovine«.</w:t>
      </w:r>
      <w:r>
        <w:rPr>
          <w:rStyle w:val="Sprotnaopomba-sklic"/>
          <w:caps/>
        </w:rPr>
        <w:footnoteReference w:id="8"/>
      </w:r>
    </w:p>
    <w:p w:rsidR="00AF5144" w:rsidRDefault="00AF5144">
      <w:pPr>
        <w:spacing w:line="360" w:lineRule="auto"/>
        <w:ind w:firstLine="708"/>
        <w:jc w:val="both"/>
      </w:pPr>
      <w:r>
        <w:t xml:space="preserve">Leta 1992 je na vprašanje prve slovenske vlade odgovoril tudi avtor študije </w:t>
      </w:r>
      <w:r>
        <w:rPr>
          <w:i/>
          <w:iCs/>
        </w:rPr>
        <w:t xml:space="preserve">Prva slovenska vlada 1918–1921 </w:t>
      </w:r>
      <w:r>
        <w:t>Bojan Balkovec. Poudaril je, da je »ves čas po letu 1945 (…) veljalo prepričanje, da je prva Narodna vlada tista, ki je bila ustanovljena v Ajdovščini 5. maja 1945, kar pa seveda ni ustrezalo resnici. Pomembnost in prelomnost dogajanj konec leta 1918 sta bili porinjeni vstran in zamenjalo ju je glorificiranje ,petomajske’ vlade. Tudi protesti v javnosti niso bili dovolj za pravilno vrednotenje dogodkov ob koncu prve svetovne vojne.«</w:t>
      </w:r>
      <w:r>
        <w:rPr>
          <w:rStyle w:val="Sprotnaopomba-sklic"/>
          <w:caps/>
        </w:rPr>
        <w:footnoteReference w:id="9"/>
      </w:r>
      <w:r>
        <w:t xml:space="preserve"> K temu je v spremnem besedilu k Balkovčevi študiji Pleterski dodal, da je »Narodna oz. </w:t>
      </w:r>
      <w:r>
        <w:lastRenderedPageBreak/>
        <w:t>Deželna vlada (v letih 1918–1921) … pomemben pojav v zgodovini slovenske državnosti, a kot takšen premalo znan in malo navzoč v sodobni zavesti. Označevanje in masovna popularizacija narodne vlade, oblikovane 5. maja 1945, kot prve slovenske vlade, je zastrla zgodovinski spomin na dejansko prvo ,narodno vlado’ v letu 1918.« V tem smislu je Balkovčeva neideološka predstavitev pomembne zgodovinske snovi »nujno potreben prispevek k uravnovešenju pozornosti na vse faze v zgodovini slovenske državnosti, ne glede na njihove vsakokratne politične nosilce… Podan je dokaz, da je bil v času prehodnih državnih oblik 1918–1921 na ozemlju Države Slovencev, Hrvatov in Srbov in nato Kraljestvu Srbov, Hrvatov in Slovencev, strukturno navzoč prvinski federalizem, v določenih momentih celo konfederalizem, s Slovenijo kot državno enoto.«</w:t>
      </w:r>
      <w:r>
        <w:rPr>
          <w:rStyle w:val="Sprotnaopomba-sklic"/>
          <w:caps/>
        </w:rPr>
        <w:footnoteReference w:id="10"/>
      </w:r>
      <w:r>
        <w:t xml:space="preserve"> Dodajmo še, da so Narodno vlado kot prvo slovensko vlado razumeli tudi sodobniki. Drugače liberalni </w:t>
      </w:r>
      <w:r>
        <w:rPr>
          <w:i/>
          <w:iCs/>
        </w:rPr>
        <w:t xml:space="preserve">Slovenski narod </w:t>
      </w:r>
      <w:r>
        <w:t>ne bi zapisal, da so Slovenci 31. oktobra 1918 ob sedmi uri zvečer na Kongresnem trgu v Ljubljani doživeli razglasitev »</w:t>
      </w:r>
      <w:r>
        <w:rPr>
          <w:i/>
          <w:iCs/>
        </w:rPr>
        <w:t>prve slovenske narodne vlade</w:t>
      </w:r>
      <w:r>
        <w:t xml:space="preserve"> (po</w:t>
      </w:r>
      <w:r w:rsidR="0042717E">
        <w:t>udarek</w:t>
      </w:r>
      <w:r>
        <w:t xml:space="preserve"> J. P.)«.</w:t>
      </w:r>
      <w:r>
        <w:rPr>
          <w:rStyle w:val="Sprotnaopomba-sklic"/>
        </w:rPr>
        <w:footnoteReference w:id="11"/>
      </w:r>
    </w:p>
    <w:p w:rsidR="00AF5144" w:rsidRDefault="00AF5144">
      <w:pPr>
        <w:spacing w:line="360" w:lineRule="auto"/>
        <w:jc w:val="both"/>
      </w:pPr>
      <w:r>
        <w:tab/>
        <w:t xml:space="preserve">Pot do oblikovanja prve slovenske vlade se je začela 31. oktobra 1918 dopoldne. Takrat sta </w:t>
      </w:r>
      <w:r w:rsidR="009968D9">
        <w:t xml:space="preserve">se </w:t>
      </w:r>
      <w:r>
        <w:t xml:space="preserve">predstavnika katoliške Vseslovenske ljudske stranke (VLS) dr. Janko Brejc in dr. Izidor Cankar napotila k načelniku liberalne Jugoslovanske demokratske stranke (JDS) Tavčarju na magistrat in mu predlagala takojšnje oblikovanje </w:t>
      </w:r>
      <w:r w:rsidR="00F634CE">
        <w:t>n</w:t>
      </w:r>
      <w:r>
        <w:t>arodne vlade iz predstavnikov vseh slovenskih političnih strank.</w:t>
      </w:r>
      <w:r>
        <w:rPr>
          <w:vertAlign w:val="superscript"/>
        </w:rPr>
        <w:footnoteReference w:id="12"/>
      </w:r>
      <w:r>
        <w:t xml:space="preserve"> O načrtovanem sestanku VLS in JDS »v svrho določitve oseb za vlado na Slovenskem« je javnost istega dne seznanil </w:t>
      </w:r>
      <w:r>
        <w:rPr>
          <w:i/>
          <w:iCs/>
        </w:rPr>
        <w:t>Slovenski narod</w:t>
      </w:r>
      <w:r>
        <w:t>.</w:t>
      </w:r>
      <w:r>
        <w:rPr>
          <w:vertAlign w:val="superscript"/>
        </w:rPr>
        <w:footnoteReference w:id="13"/>
      </w:r>
      <w:r>
        <w:t xml:space="preserve"> Predstavniki obeh strank so se zgodaj popoldne 31. oktobra sestali v posvetovalnici Katoliškega tiskovnega društva v Jugoslovanski tiskarni (poslopje današnje Pravne fakultete) in se dogovorili o </w:t>
      </w:r>
      <w:r>
        <w:lastRenderedPageBreak/>
        <w:t>ustanovitvi slovenske vlade. Na sestanku je bila navzoča tudi večina članov predsedstva Narodnega sveta. Brejc je kasneje zapisal, da so posvetovanja, ki jih je vodil Tavčar, »potekala v največji vsestranski harmoniji in medsebojni konciliantnosti«.</w:t>
      </w:r>
      <w:r>
        <w:rPr>
          <w:vertAlign w:val="superscript"/>
        </w:rPr>
        <w:footnoteReference w:id="14"/>
      </w:r>
      <w:r>
        <w:t xml:space="preserve"> Glede na predvojno razmerje moči političnih strank so se sporazumeli o sestavi vlade in njenem predsedniku. Sklenili so, da bo vlada ob predsedniku imela dvanajst delovnih področij. Šest jih je pripadlo VLS, pet JDS, eno pa Jugoslovanski socialnodemokratski stranki (JSDS). Za predsednika vlade, ki ga je zase zahtevala VLS, so izbrali nekdanjega podpredsednika dunajskega državnega zbora in predsednika njegovega vojnega odseka Josipa viteza Pogačnika. Pri tem so upoštevali njegove zveze z avstrijskimi vojaškimi krogi, ki bi ob pričakovanem umiku avstro-ogrske vojske s Soške fronte </w:t>
      </w:r>
      <w:r w:rsidR="00F634CE">
        <w:t xml:space="preserve">čez </w:t>
      </w:r>
      <w:r>
        <w:t>Slovenij</w:t>
      </w:r>
      <w:r w:rsidR="00F634CE">
        <w:t>o</w:t>
      </w:r>
      <w:r>
        <w:t xml:space="preserve"> Narodni vladi utegnile koristiti.</w:t>
      </w:r>
      <w:r>
        <w:rPr>
          <w:vertAlign w:val="superscript"/>
        </w:rPr>
        <w:footnoteReference w:id="15"/>
      </w:r>
      <w:r>
        <w:t xml:space="preserve"> Kot je nekaj dni po sestavi vlade Brejc povedal ljubljanskemu knezoškofu dr. Antonu Bonaventuri Jegliču, je kandidata za predsednika vlade predlagala tudi JDS. Zavzela se je dr. Ivana viteza Žolgerja (sicer pripadnika katoliškega tabora), edinega Slovenca, ki je v habsburški monarhiji dosegel ministrski položaj (od 30. avgusta 1917 do 6. maja 1918 je bil minister brez listnice v vladi Ernesta Seidlerja). »Naši«, je v svojem </w:t>
      </w:r>
      <w:r>
        <w:rPr>
          <w:i/>
          <w:iCs/>
        </w:rPr>
        <w:t>Dnevniku</w:t>
      </w:r>
      <w:r>
        <w:t xml:space="preserve"> zapisal Jeglič, »so ga pa odklonili, ker je bolj na liberalno stran, ker je preveč birokrat in ne več dosti okreten, marveč bolj okorel.« Jeglič je nadalje zapisal, da je »za predsednika (…) kandidiral tudi Tavčar. Toda naši so ga odklonili radi njegove politične preteklosti (kulturnobojne politike – op. J. P.). Liberalci so ta razlog upoštevali in se vdali.«</w:t>
      </w:r>
      <w:r>
        <w:rPr>
          <w:vertAlign w:val="superscript"/>
        </w:rPr>
        <w:footnoteReference w:id="16"/>
      </w:r>
      <w:r>
        <w:t xml:space="preserve"> Nato je predsedstvo Narodnega sveta »na podlagi soglasnega sklepa načelstev strank« ob 5. uri popoldne imenovalo »narodno vlado za slov. del Jugoslovanske države«.</w:t>
      </w:r>
      <w:r>
        <w:rPr>
          <w:vertAlign w:val="superscript"/>
        </w:rPr>
        <w:footnoteReference w:id="17"/>
      </w:r>
      <w:r>
        <w:t xml:space="preserve"> Ob pol šestih so o imenovanju vlade telefonsko obvestili Narodno </w:t>
      </w:r>
      <w:r w:rsidR="00F634CE">
        <w:t>v</w:t>
      </w:r>
      <w:r>
        <w:t>ijeće v Zagrebu, ki je proti večeru potrdilo njeno ustanovitev.</w:t>
      </w:r>
      <w:r>
        <w:rPr>
          <w:vertAlign w:val="superscript"/>
        </w:rPr>
        <w:footnoteReference w:id="18"/>
      </w:r>
      <w:r>
        <w:t xml:space="preserve"> </w:t>
      </w:r>
    </w:p>
    <w:p w:rsidR="00AF5144" w:rsidRDefault="00AF5144">
      <w:pPr>
        <w:spacing w:line="360" w:lineRule="auto"/>
        <w:ind w:firstLine="708"/>
        <w:jc w:val="both"/>
      </w:pPr>
      <w:r>
        <w:lastRenderedPageBreak/>
        <w:t>V Narodni vladi so bili</w:t>
      </w:r>
      <w:r w:rsidR="00F634CE">
        <w:t>,</w:t>
      </w:r>
      <w:r>
        <w:t xml:space="preserve"> </w:t>
      </w:r>
      <w:r w:rsidR="00F634CE">
        <w:t>razen</w:t>
      </w:r>
      <w:r>
        <w:t xml:space="preserve"> za zunanje zadeve</w:t>
      </w:r>
      <w:r w:rsidR="00F634CE">
        <w:t>,</w:t>
      </w:r>
      <w:r>
        <w:t xml:space="preserve"> združeni vsi najvišji izvršni in upravni organi državne oblasti. Sestavo Narodne vlade je njen predsednik J. Pogačnik ob sedmih zvečer slovesno razglasil z balkona Deželnega dvorca (poslopje današnje ljubljanske univerze) zbrani množici na Kongresnem trgu v Ljubljani. »Doživeli smo trenotke, o katerih so sanjarili naši pradedi le v najsmelejšem hrepenenju,« je razglasitev Narodne vlade opisal </w:t>
      </w:r>
      <w:r>
        <w:rPr>
          <w:i/>
          <w:iCs/>
        </w:rPr>
        <w:t>Slovenski narod</w:t>
      </w:r>
      <w:r>
        <w:t xml:space="preserve">. »Doživeli smo hip, ko se je proglasila </w:t>
      </w:r>
      <w:r>
        <w:rPr>
          <w:i/>
          <w:iCs/>
        </w:rPr>
        <w:t>prva vlada slovenskega dela resnično svobodne in neodvisne Jugoslovanske države</w:t>
      </w:r>
      <w:r>
        <w:t xml:space="preserve">.« Med gromkim vzklikanjem množice je J. Pogačnik »prečital sledeče naznanilo: ,Svobodni državljani in državljanke! Po sklepu Narodnega sveta Vam naznanjam, da so združene stranke postavile danes to-le listo bodoče vlade slovenskega dela države SHS: Predsedstvo: </w:t>
      </w:r>
      <w:r>
        <w:rPr>
          <w:i/>
          <w:iCs/>
        </w:rPr>
        <w:t>vitez Pogačnik</w:t>
      </w:r>
      <w:r>
        <w:t xml:space="preserve">; notranje zadeve: dr. </w:t>
      </w:r>
      <w:r>
        <w:rPr>
          <w:i/>
          <w:iCs/>
        </w:rPr>
        <w:t>Brejc</w:t>
      </w:r>
      <w:r>
        <w:t xml:space="preserve">; finance dr. </w:t>
      </w:r>
      <w:r>
        <w:rPr>
          <w:i/>
          <w:iCs/>
        </w:rPr>
        <w:t>Kukovec</w:t>
      </w:r>
      <w:r>
        <w:t xml:space="preserve">; pravosodje: dr. </w:t>
      </w:r>
      <w:r>
        <w:rPr>
          <w:i/>
          <w:iCs/>
        </w:rPr>
        <w:t>Ravnihar</w:t>
      </w:r>
      <w:r>
        <w:t xml:space="preserve">; kmetijstvo: </w:t>
      </w:r>
      <w:r>
        <w:rPr>
          <w:i/>
          <w:iCs/>
        </w:rPr>
        <w:t>prelat Kalan</w:t>
      </w:r>
      <w:r>
        <w:t xml:space="preserve">; nauk in bogočastje: dr. </w:t>
      </w:r>
      <w:r>
        <w:rPr>
          <w:i/>
          <w:iCs/>
        </w:rPr>
        <w:t>Verstovšek</w:t>
      </w:r>
      <w:r>
        <w:t xml:space="preserve">; javna dela in obrt: </w:t>
      </w:r>
      <w:r>
        <w:rPr>
          <w:i/>
          <w:iCs/>
        </w:rPr>
        <w:t>ing</w:t>
      </w:r>
      <w:r>
        <w:t xml:space="preserve">. </w:t>
      </w:r>
      <w:r>
        <w:rPr>
          <w:i/>
          <w:iCs/>
        </w:rPr>
        <w:t>Remec</w:t>
      </w:r>
      <w:r>
        <w:t xml:space="preserve">; trgovina in industrija: dr. </w:t>
      </w:r>
      <w:r>
        <w:rPr>
          <w:i/>
          <w:iCs/>
        </w:rPr>
        <w:t>Triller</w:t>
      </w:r>
      <w:r>
        <w:t xml:space="preserve">; prehrana: dr. </w:t>
      </w:r>
      <w:r>
        <w:rPr>
          <w:i/>
          <w:iCs/>
        </w:rPr>
        <w:t>Tavčar</w:t>
      </w:r>
      <w:r>
        <w:t xml:space="preserve">; promet: dr. </w:t>
      </w:r>
      <w:r>
        <w:rPr>
          <w:i/>
          <w:iCs/>
        </w:rPr>
        <w:t>Pestotnik</w:t>
      </w:r>
      <w:r>
        <w:t xml:space="preserve">; narodna obramba: dr. Lovro </w:t>
      </w:r>
      <w:r>
        <w:rPr>
          <w:i/>
          <w:iCs/>
        </w:rPr>
        <w:t>Pogačnik</w:t>
      </w:r>
      <w:r>
        <w:t xml:space="preserve">; zdravstvo: dr. </w:t>
      </w:r>
      <w:r>
        <w:rPr>
          <w:i/>
          <w:iCs/>
        </w:rPr>
        <w:t>Brecelj</w:t>
      </w:r>
      <w:r>
        <w:t xml:space="preserve">; socijalno skrbstvo: Anton </w:t>
      </w:r>
      <w:r>
        <w:rPr>
          <w:i/>
          <w:iCs/>
        </w:rPr>
        <w:t>Kristan</w:t>
      </w:r>
      <w:r>
        <w:t>.’«</w:t>
      </w:r>
      <w:r>
        <w:rPr>
          <w:rStyle w:val="Sprotnaopomba-sklic"/>
        </w:rPr>
        <w:footnoteReference w:id="19"/>
      </w:r>
      <w:r>
        <w:t xml:space="preserve"> </w:t>
      </w:r>
    </w:p>
    <w:p w:rsidR="00AF5144" w:rsidRDefault="00AF5144">
      <w:pPr>
        <w:spacing w:line="360" w:lineRule="auto"/>
        <w:ind w:firstLine="708"/>
        <w:jc w:val="both"/>
      </w:pPr>
      <w:r>
        <w:t>Delovanje vlade je nato potekalo po predstavljeni razdelitvi delovnih področij. Področja so uradno imenovali oddelek (Narodne vlade),</w:t>
      </w:r>
      <w:r>
        <w:rPr>
          <w:vertAlign w:val="superscript"/>
        </w:rPr>
        <w:footnoteReference w:id="20"/>
      </w:r>
      <w:r>
        <w:t xml:space="preserve"> dejansko pa so zanje uporabljali naziv poverjeništvo. Za člane vlade so uporabljali naziv poverjenik.</w:t>
      </w:r>
      <w:r>
        <w:rPr>
          <w:rStyle w:val="Sprotnaopomba-sklic"/>
        </w:rPr>
        <w:footnoteReference w:id="21"/>
      </w:r>
      <w:r>
        <w:t xml:space="preserve"> Pripadniki VLS v prvi slovenski narodni vladi so bili poleg J. Pogačnika: dr. Anton Brecelj, Janko Brejc, prelat Andrej Kalan, dr. Lovro Pogačnik, inž. Vladimir Remec in dr. Karel Verstovšek. JDS so pripadali: Vekoslav Kukovec, dr. Pavel Pestotnik, dr. Vladimir Ravnihar, Ivan Tavčar in Karel Triller. Predstavnik JSDS v vladi je bil Anton Kristan.</w:t>
      </w:r>
      <w:r>
        <w:rPr>
          <w:vertAlign w:val="superscript"/>
        </w:rPr>
        <w:footnoteReference w:id="22"/>
      </w:r>
      <w:r>
        <w:t xml:space="preserve"> JSDS je po oblikovanju vlade pojasnila, da je vanjo vstopila »neobvezno«, ne da bi si s tem vezala roke, pač pa zato, »ker želi, da se preporod izvrši brez krvi« in da bo branila delavske interese.</w:t>
      </w:r>
      <w:r>
        <w:rPr>
          <w:vertAlign w:val="superscript"/>
        </w:rPr>
        <w:footnoteReference w:id="23"/>
      </w:r>
      <w:r>
        <w:t xml:space="preserve"> </w:t>
      </w:r>
    </w:p>
    <w:p w:rsidR="00AF5144" w:rsidRDefault="00AF5144">
      <w:pPr>
        <w:pStyle w:val="Telobesedila"/>
        <w:ind w:firstLine="708"/>
      </w:pPr>
      <w:r>
        <w:t xml:space="preserve">Večina članov Narodne vlade je bila v najboljših moških letih, stari so bili od štirideset do petdeset let. Najstarejši član vlade je bil Tavčar, ki je ob prevzemu dolžnosti imel več kot 67 let. Drugi najstarejši član je bil Kalan, ki je bil sedem let mlajši od Tavčarja in je dober </w:t>
      </w:r>
      <w:r>
        <w:lastRenderedPageBreak/>
        <w:t>mesec po imenovanju dopolnil šestdeset let. V starosti med petdesetim in šestdesetim letom sta bila dva člana vlade. Najmlajši člani vlade, ki še niso dopolnili štirideset let, so bili Pestotnik, L. Pogačnik, Remec in Kristan. Kristan je bil trideset let mlajši od Tavčarja. Izobrazbena struktura članov Narodne vlade je bila zelo visoka. Večina je končala visokošolski študij prava in tudi opravila rigoroz (Brejc, Kukovec, oba Pogačnika, Ravnihar, Tavčar in Triller). Brecelj je bil zdravnik, Kristan je končal visoko trgovsko šolo, Remec je končal študij strojništva, Verstovšek je bil klasični filolog, Pestotnik zgodovinar in geograf, Kalan duhovnik in kanonik ljubljanskega kapitlja.</w:t>
      </w:r>
      <w:r>
        <w:rPr>
          <w:rStyle w:val="Sprotnaopomba-sklic"/>
          <w:caps/>
        </w:rPr>
        <w:footnoteReference w:id="24"/>
      </w:r>
      <w:r>
        <w:t xml:space="preserve"> Vsi so bili politično dejavni. Članom vlade je mesečne prejemke odmerilo Narodno </w:t>
      </w:r>
      <w:r w:rsidR="00F634CE">
        <w:t>v</w:t>
      </w:r>
      <w:r>
        <w:t>ijeće.</w:t>
      </w:r>
      <w:r>
        <w:rPr>
          <w:rStyle w:val="Sprotnaopomba-sklic"/>
          <w:caps/>
        </w:rPr>
        <w:footnoteReference w:id="25"/>
      </w:r>
      <w:r>
        <w:t xml:space="preserve"> Ravnihar v svojih spominih piše, da mu je odmerilo po prejemkih 1. stopnje v IV. plačilnem razredu državnih uradnikov, to je mesečno 2.168 </w:t>
      </w:r>
      <w:r w:rsidR="00F634CE">
        <w:t>k</w:t>
      </w:r>
      <w:r>
        <w:t>ron – z dokladami vred. »Dosti skromno!« je pridal.</w:t>
      </w:r>
      <w:r>
        <w:rPr>
          <w:rStyle w:val="Sprotnaopomba-sklic"/>
          <w:caps/>
        </w:rPr>
        <w:footnoteReference w:id="26"/>
      </w:r>
    </w:p>
    <w:p w:rsidR="00AF5144" w:rsidRDefault="00AF5144">
      <w:pPr>
        <w:spacing w:line="360" w:lineRule="auto"/>
        <w:ind w:firstLine="709"/>
        <w:jc w:val="both"/>
      </w:pPr>
      <w:r>
        <w:t>Razmere v slovenski politiki, v katerih je prišlo do oblikovanja prve slovenske narodne vlade, pa niso bile najbolj »konciliantne«. Strankarska in osebna nasprotja so bila v veliki meri »zgolj dana v oklepaj«.</w:t>
      </w:r>
      <w:r>
        <w:rPr>
          <w:vertAlign w:val="superscript"/>
        </w:rPr>
        <w:footnoteReference w:id="27"/>
      </w:r>
      <w:r>
        <w:t xml:space="preserve"> Oblikovanje vlade je nameraval izpeljati eden od najvidnejših liberalnih politikov, nekdanji dolgoletni ljubljanski župan in v odsotnosti predsednika Narodnega sveta dr. Antona Korošca njegov predsedujoči, Ivan Hribar. Sklical je sejo Narodnega sveta, ki naj bi bila 31. oktobra 1918 ob šestih zvečer. Hribar se je dan pred tem kot član osrednjega odbora Narodnega </w:t>
      </w:r>
      <w:r w:rsidR="009A7262">
        <w:t>v</w:t>
      </w:r>
      <w:r>
        <w:t>ijeća s poverjenikom za Slovenijo v njegovem predsedstvu, članom JDS dr. Albertom Kramerjem, odpravil v Zagreb, kamor so ju pozvali zaradi nujne obravnave aktualnih vprašanj.</w:t>
      </w:r>
      <w:r>
        <w:rPr>
          <w:vertAlign w:val="superscript"/>
        </w:rPr>
        <w:footnoteReference w:id="28"/>
      </w:r>
      <w:r>
        <w:t xml:space="preserve"> Na katoliški strani so menili, da bo Hribar v Zagrebu »spletkaril in morebiti listo Narodne vlade domu prinesel«.</w:t>
      </w:r>
      <w:r>
        <w:rPr>
          <w:vertAlign w:val="superscript"/>
        </w:rPr>
        <w:footnoteReference w:id="29"/>
      </w:r>
      <w:r>
        <w:t xml:space="preserve"> Hribar je dejansko pripravil svojo vladno listo, ki je bila drugačna od kasnejše sestave Narodne vlade.</w:t>
      </w:r>
      <w:r>
        <w:rPr>
          <w:vertAlign w:val="superscript"/>
        </w:rPr>
        <w:footnoteReference w:id="30"/>
      </w:r>
      <w:r>
        <w:t xml:space="preserve"> Ko so 30. oktobra na katoliški strani zanjo izvedeli, je Brejc sprožil akcijo za oblikovanje vlade.</w:t>
      </w:r>
      <w:r>
        <w:rPr>
          <w:vertAlign w:val="superscript"/>
        </w:rPr>
        <w:footnoteReference w:id="31"/>
      </w:r>
      <w:r>
        <w:t xml:space="preserve"> Na njeno oblikovanje je vplivala tudi zahteva slovenskega vojaštva. To je, potem ko je 30. oktobra 1918 prevzelo nadzor nad Ljubljano, ultimativno zahtevalo od Narodnega sveta, naj </w:t>
      </w:r>
      <w:r>
        <w:lastRenderedPageBreak/>
        <w:t>takoj imenuje narodno vlado, drugače bo samo prevzelo oblast.</w:t>
      </w:r>
      <w:r>
        <w:rPr>
          <w:rStyle w:val="Sprotnaopomba-sklic"/>
        </w:rPr>
        <w:footnoteReference w:id="32"/>
      </w:r>
      <w:r>
        <w:t xml:space="preserve"> Vlado so tako sestavili v Hribarjevi odsotnosti, saj sta se Hribar in Kramer iz Zagreba vrnila v Ljubljano 31. oktobra malo po 5. uri popoldne, ko so Narodno vlado že imenovali. Njuno odsotnost so izkoristili, da so ju pri sestavi vlade obšli. V ozadju je bilo staro rivalstvo med Tavčarjem in Hribarjem.</w:t>
      </w:r>
      <w:r>
        <w:rPr>
          <w:vertAlign w:val="superscript"/>
        </w:rPr>
        <w:footnoteReference w:id="33"/>
      </w:r>
      <w:r>
        <w:t xml:space="preserve"> Kramerja (Jeglič ga je v svojem dnevniku označil »urednik Slovenskega naroda, ateist«),</w:t>
      </w:r>
      <w:r>
        <w:rPr>
          <w:vertAlign w:val="superscript"/>
        </w:rPr>
        <w:footnoteReference w:id="34"/>
      </w:r>
      <w:r>
        <w:t xml:space="preserve"> ki je ob prihodu v posvetovalnico vzkliknil: »Vidim, da prihajam prepozno.«,</w:t>
      </w:r>
      <w:r>
        <w:rPr>
          <w:vertAlign w:val="superscript"/>
        </w:rPr>
        <w:footnoteReference w:id="35"/>
      </w:r>
      <w:r>
        <w:t xml:space="preserve"> je verjetno onemogočila vključitev na Hribarjevo vladno listo.</w:t>
      </w:r>
      <w:r>
        <w:rPr>
          <w:vertAlign w:val="superscript"/>
        </w:rPr>
        <w:footnoteReference w:id="36"/>
      </w:r>
      <w:r>
        <w:t xml:space="preserve"> </w:t>
      </w:r>
    </w:p>
    <w:p w:rsidR="00AF5144" w:rsidRDefault="00AF5144">
      <w:pPr>
        <w:spacing w:line="360" w:lineRule="auto"/>
        <w:ind w:firstLine="708"/>
        <w:jc w:val="both"/>
      </w:pPr>
      <w:r>
        <w:t>Hribarja je dejstvo, da so ga po tolikih naporih za gospodarsko, politično in kulturno emancipacijo slovenskega naroda pri oblikovanju Narodne vlade prezrli, zelo prizadelo.</w:t>
      </w:r>
      <w:r>
        <w:rPr>
          <w:vertAlign w:val="superscript"/>
        </w:rPr>
        <w:footnoteReference w:id="37"/>
      </w:r>
      <w:r>
        <w:t xml:space="preserve"> Kot prekaljen gospodarstvenik in politik bi bil dober kandidat za zasedbo kar nekaj resorjev. Nekaj časa je celo razmišljal, da bi Narodno vlado zaradi »revolucionarnega« konstituiranja razpustil, vendar se za tak korak ni odločil, saj bi pri antantnih silah vzbudil dvom o trdnosti jugoslovanske združitve. Poleg tega je Narodno vlado potrdilo Narodno </w:t>
      </w:r>
      <w:r w:rsidR="009A7262">
        <w:t>v</w:t>
      </w:r>
      <w:r>
        <w:t>ijeće.</w:t>
      </w:r>
      <w:r>
        <w:rPr>
          <w:vertAlign w:val="superscript"/>
        </w:rPr>
        <w:footnoteReference w:id="38"/>
      </w:r>
      <w:r>
        <w:t xml:space="preserve"> Ob oblikovanju Narodne vlade so prezrli tudi enega od najvidnejših politikov VLS, nekdanjega državno- in deželnozborskega poslanca ter kranjskega deželnega glavarja Frana plemenitega Šukljeta; ta je sicer menil, da je bil »po letih, znanju in izkušenosti naravnost pozvan na tako mesto«. Zaradi tega je opustil aktivno politiko.</w:t>
      </w:r>
      <w:r>
        <w:rPr>
          <w:vertAlign w:val="superscript"/>
        </w:rPr>
        <w:footnoteReference w:id="39"/>
      </w:r>
      <w:r>
        <w:t xml:space="preserve"> Užaljen je bil tudi član načelstva JDS in med vojno vodja mestne aprovizacije v Ljubljani Adolf Ribnikar. Dolgo časa je stal »še zmerom užaljen v kotu, ker se ni bilo upoštevalo njegove kandidature v prvo Narodno vlado«.</w:t>
      </w:r>
      <w:r>
        <w:rPr>
          <w:vertAlign w:val="superscript"/>
        </w:rPr>
        <w:footnoteReference w:id="40"/>
      </w:r>
      <w:r>
        <w:t xml:space="preserve"> Ob njenem oblikovanju se je burno odzval in Tavčarju očital: »,Požrl si mi portfelj, saj si obljubljal, da greš v penzijo.’«</w:t>
      </w:r>
      <w:r>
        <w:rPr>
          <w:vertAlign w:val="superscript"/>
        </w:rPr>
        <w:footnoteReference w:id="41"/>
      </w:r>
      <w:r>
        <w:t xml:space="preserve"> Hribar in Ribnikar sta 7. novembra 1918 zvečer v ljubljanskem Unionu celo načrtovala ljudski shod, na katerem bi napadli Narodno vlado. Vlada je shod prepovedala,</w:t>
      </w:r>
      <w:r>
        <w:rPr>
          <w:vertAlign w:val="superscript"/>
        </w:rPr>
        <w:footnoteReference w:id="42"/>
      </w:r>
      <w:r>
        <w:t xml:space="preserve"> Hribar in Ribnikar pa sta vseeno z balkona govorila na cesto, kjer se je zbralo precej ljudi, ki za prepoved niso vedeli. V Ljubljani je vladalo precejšnje razburjenje, da so se v tistem času našli ljudje, ki so hoteli vznemirjati javnost. Hribarja in Ribnikarja so izžvižgali. Hribarju so vpili: »,Ali nisi že dosti star, spat pojdi.’«, Ribnikarju pa: </w:t>
      </w:r>
      <w:r>
        <w:lastRenderedPageBreak/>
        <w:t>»,Ala, vamp govori; no kaj pa ve tvoj vamp, ki si ga 4 leta mastil.’«</w:t>
      </w:r>
      <w:r>
        <w:rPr>
          <w:vertAlign w:val="superscript"/>
        </w:rPr>
        <w:footnoteReference w:id="43"/>
      </w:r>
      <w:r>
        <w:t xml:space="preserve"> In: »,Trebuhar, ustrelite jih, ministra bi bila rada.’« Govorov nista mogla končati. Časopisje je o ponesrečenem shodu molčalo.</w:t>
      </w:r>
      <w:r>
        <w:rPr>
          <w:vertAlign w:val="superscript"/>
        </w:rPr>
        <w:footnoteReference w:id="44"/>
      </w:r>
      <w:r>
        <w:t xml:space="preserve"> </w:t>
      </w:r>
      <w:r>
        <w:rPr>
          <w:i/>
          <w:iCs/>
        </w:rPr>
        <w:t>Slovenski narod</w:t>
      </w:r>
      <w:r>
        <w:t xml:space="preserve"> pa je naslednji dan opozoril, »da je danes vsaka needinost nesreča in da so tisti, ki netijo needinost, pravzaprav veleizdajalci in grdi hudodelci«. Javnost je pozval, naj vsakdo opusti najmanjši korak, ki bi povzročil nesoglasje in neenotnost.</w:t>
      </w:r>
      <w:r>
        <w:rPr>
          <w:vertAlign w:val="superscript"/>
        </w:rPr>
        <w:footnoteReference w:id="45"/>
      </w:r>
      <w:r>
        <w:t xml:space="preserve"> Delovanje proti vladi je pred tem obsodil že 4. novembra.</w:t>
      </w:r>
      <w:r>
        <w:rPr>
          <w:vertAlign w:val="superscript"/>
        </w:rPr>
        <w:footnoteReference w:id="46"/>
      </w:r>
      <w:r>
        <w:t xml:space="preserve"> 8. novembra 1918 je tudi katoliški </w:t>
      </w:r>
      <w:r>
        <w:rPr>
          <w:i/>
          <w:iCs/>
        </w:rPr>
        <w:t>Slovenec</w:t>
      </w:r>
      <w:r>
        <w:t xml:space="preserve"> poudaril, da »hočemo svobodno, demokratično, socijalno pravično urejeno državo, ne pa diktatorskih in v anarhijo vodečih poskusov posameznih veličin«.</w:t>
      </w:r>
      <w:r>
        <w:rPr>
          <w:vertAlign w:val="superscript"/>
        </w:rPr>
        <w:footnoteReference w:id="47"/>
      </w:r>
      <w:r>
        <w:t xml:space="preserve"> </w:t>
      </w:r>
    </w:p>
    <w:p w:rsidR="00AF5144" w:rsidRDefault="00AF5144">
      <w:pPr>
        <w:spacing w:line="360" w:lineRule="auto"/>
        <w:ind w:firstLine="708"/>
        <w:jc w:val="both"/>
        <w:rPr>
          <w:caps/>
        </w:rPr>
      </w:pPr>
      <w:r>
        <w:t xml:space="preserve">Če se še zadržimo pri prvi slovenski narodni vladi, je treba opozoriti, da ji tudi drugače niso bili </w:t>
      </w:r>
      <w:r w:rsidR="00022224">
        <w:t xml:space="preserve">vsi </w:t>
      </w:r>
      <w:r>
        <w:t>naklonjeni.</w:t>
      </w:r>
      <w:r>
        <w:rPr>
          <w:rStyle w:val="Sprotnaopomba-sklic"/>
          <w:caps/>
        </w:rPr>
        <w:footnoteReference w:id="48"/>
      </w:r>
      <w:r>
        <w:t xml:space="preserve"> </w:t>
      </w:r>
      <w:r>
        <w:rPr>
          <w:caps/>
        </w:rPr>
        <w:t>T</w:t>
      </w:r>
      <w:r>
        <w:t>o je zaradi različnih vzrokov nasploh popotnica vsake vlade. A tisti, ki so vlado sestavljali, so po Brejčevem pričevanju med seboj tvorno sodelovali, »v Narodni vladi ni prišlo niti enkrat do bojnega glasovanja, temveč so se vse agende reševale soglasno, v političnih zadevah pa so imele stranke svobodne roke«.</w:t>
      </w:r>
      <w:r>
        <w:rPr>
          <w:rStyle w:val="Sprotnaopomba-sklic"/>
          <w:caps/>
        </w:rPr>
        <w:footnoteReference w:id="49"/>
      </w:r>
      <w:r>
        <w:t xml:space="preserve"> Z liberalne strani se je dela v Narodni vladi na enak način spominjal Kukovec. »Moram reči, da mi bode vedno v prijetnem spominu požrtvovalno in složno delo zaupnikov slovenskih političnih strank v tej narodni vladi,« je 29. oktobra in 9. novembra 1934 povedal na predavanjih na </w:t>
      </w:r>
      <w:r w:rsidR="00921520">
        <w:t xml:space="preserve">ljudski </w:t>
      </w:r>
      <w:r>
        <w:t>univerzi v Celju in Mariboru.</w:t>
      </w:r>
      <w:r>
        <w:rPr>
          <w:rStyle w:val="Sprotnaopomba-sklic"/>
          <w:caps/>
        </w:rPr>
        <w:footnoteReference w:id="50"/>
      </w:r>
      <w:r>
        <w:t xml:space="preserve"> Temu tako kaže verjeti,</w:t>
      </w:r>
      <w:r>
        <w:rPr>
          <w:rStyle w:val="Sprotnaopomba-sklic"/>
          <w:caps/>
        </w:rPr>
        <w:footnoteReference w:id="51"/>
      </w:r>
      <w:r>
        <w:t xml:space="preserve"> vidno pa je tudi iz zapisnikov sej Narodne vlade.</w:t>
      </w:r>
      <w:r>
        <w:rPr>
          <w:rStyle w:val="Sprotnaopomba-sklic"/>
          <w:caps/>
        </w:rPr>
        <w:footnoteReference w:id="52"/>
      </w:r>
      <w:r>
        <w:t xml:space="preserve"> </w:t>
      </w:r>
    </w:p>
    <w:p w:rsidR="00AF5144" w:rsidRDefault="00AF5144">
      <w:pPr>
        <w:spacing w:line="360" w:lineRule="auto"/>
        <w:ind w:firstLine="708"/>
        <w:jc w:val="both"/>
      </w:pPr>
      <w:r>
        <w:t>Po pričevanju sodobnika tedanjega časa in namestnika poverjenika za socialno skrbstvo, Frana Milčinskega, je v začetku delovanja Narodne vlade v njej sicer vladala zmeda, posamezna poverjeništva niso poznala mej svojih področij. Zaradi prelaganja reševanja socialnih vprašanj na poverjeništvo za socialno skrbstvo se je Kristan vmešaval v delo drugih poverjeništev. Na uradništvo nova oblast ni napravila velikega vtisa. »Prvo vlado naj bi pač tvorili le najboljši strokovnjaki; kakor hitro bi bila vsa uprava spravljena v tir, potem naj bi si portfelje razdelili strankarji.« Milčinski je celo dvomil, »ali smo sposobni za svojo državo«.</w:t>
      </w:r>
      <w:r>
        <w:rPr>
          <w:rStyle w:val="Sprotnaopomba-sklic"/>
          <w:caps/>
        </w:rPr>
        <w:footnoteReference w:id="53"/>
      </w:r>
      <w:r>
        <w:t xml:space="preserve"> </w:t>
      </w:r>
      <w:r>
        <w:lastRenderedPageBreak/>
        <w:t>Toda kljub omenjenim pomanjkljivostim je široko zastavljeno delo Narodne vlade teklo uspešno in v kratkem času, ki ji je bil dan, je reševala vsa vprašanja, ki jih je pred njo postavljala zahtevna in raznovrstnega dogajanja polna nova zgodovinska doba. V zvezi z Narodno vlado naj opozorimo še na oceno, ki jo je v svoji kasnejši obravnavi prevratne dobe leta 1918 napisal tedanji komisar pri poverjeništvu za socialno skrbstvo Albin Prepeluh. Po Prepeluhu, ki ga zamenjava članov Narodne vlade s strokovnjaki ne bi vznemirila (sam je bil nato kot predstavnik JSDS, ki se je sicer poglabljal v socialno vprašanje, od 28. februarja do 5. novembra 1919 poverjenik za socialno skrbstvo v poznejši Deželni vladi za Slovenijo),</w:t>
      </w:r>
      <w:r>
        <w:rPr>
          <w:rStyle w:val="Sprotnaopomba-sklic"/>
          <w:caps/>
        </w:rPr>
        <w:footnoteReference w:id="54"/>
      </w:r>
      <w:r>
        <w:t xml:space="preserve"> se je po 29. oktobru 1918 vse bolj kazalo, da so nove narodne vlade v Državi SHS brez prave dejanske moči. Nenaklonjeno tedanjim oblastem je napisal: »Ljudstvo jih je trpelo, balo pa se jih ni.« </w:t>
      </w:r>
      <w:r w:rsidR="007C20E1">
        <w:t>Ob</w:t>
      </w:r>
      <w:r>
        <w:t xml:space="preserve"> tem</w:t>
      </w:r>
      <w:r w:rsidR="007C20E1">
        <w:t xml:space="preserve"> se</w:t>
      </w:r>
      <w:r>
        <w:t xml:space="preserve"> kaže vprašati: »Čemu pa naj bi se </w:t>
      </w:r>
      <w:r>
        <w:rPr>
          <w:i/>
          <w:iCs/>
        </w:rPr>
        <w:t>jih</w:t>
      </w:r>
      <w:r>
        <w:t xml:space="preserve"> balo? Svoje narodne oblasti?« – Prepeluh se je pri svoji trditvi skliceval na neuspele poskuse mobilizacije vojaštva.</w:t>
      </w:r>
      <w:r>
        <w:rPr>
          <w:rStyle w:val="Sprotnaopomba-sklic"/>
          <w:caps/>
        </w:rPr>
        <w:footnoteReference w:id="55"/>
      </w:r>
      <w:r>
        <w:t xml:space="preserve"> Za začetek novembra 1918 je to držalo, oblast, ki so jo izvajali na Slovenskem, pa je bila kasneje tudi v tem pogledu učinkovita.</w:t>
      </w:r>
      <w:r>
        <w:rPr>
          <w:rStyle w:val="Sprotnaopomba-sklic"/>
        </w:rPr>
        <w:footnoteReference w:id="56"/>
      </w:r>
      <w:r>
        <w:t xml:space="preserve"> Pripomnimo lahko še, da Prepeluhova pripomba po drugi strani navaja k sklepu, da Narodna vlada s svojim ravnanjem očitno ni netila družbene napetosti.</w:t>
      </w:r>
      <w:r>
        <w:rPr>
          <w:rStyle w:val="Sprotnaopomba-sklic"/>
          <w:caps/>
        </w:rPr>
        <w:footnoteReference w:id="57"/>
      </w:r>
      <w:r>
        <w:t xml:space="preserve"> Kot je sam zapisal, se revolucijsko razpoloženje, ki naj bi bilo prisotno med ljudstvom, ni sprostilo. Manjkalo je tisto, kar je za sodobno socialno revolucijo najbolj potrebno, »resnično revolucionarne stranke, ki revolucijsko razpoloženje ljudstva organizirano zagrabi in vodi«.</w:t>
      </w:r>
      <w:r>
        <w:rPr>
          <w:rStyle w:val="Sprotnaopomba-sklic"/>
        </w:rPr>
        <w:footnoteReference w:id="58"/>
      </w:r>
      <w:r>
        <w:t xml:space="preserve"> </w:t>
      </w:r>
      <w:r w:rsidR="00B24E90">
        <w:t>N</w:t>
      </w:r>
      <w:r>
        <w:t xml:space="preserve">i </w:t>
      </w:r>
      <w:r w:rsidR="00B24E90">
        <w:t xml:space="preserve">bilo </w:t>
      </w:r>
      <w:r>
        <w:t>organiziran</w:t>
      </w:r>
      <w:r w:rsidR="00B24E90">
        <w:t>ega</w:t>
      </w:r>
      <w:r>
        <w:t xml:space="preserve"> subjekt</w:t>
      </w:r>
      <w:r w:rsidR="00B24E90">
        <w:t>a</w:t>
      </w:r>
      <w:r>
        <w:t>, ki bi na podlagi načrtovanega družbenega preobrata spremenil politično podobo Slovenije. JSDS take vloge ni bila pripravljena prevzeti, to tudi nista bila ne pot ne način uresničevanja njenega družbenoreformnega programa. Za udejanjenje revolucionarnega vznemirjenja, ki ga je še dolgo zatem čutil Prepeluh, ni bilo »nekaj tisoč discipliniranih oboroženih mož«, s katerimi »bi lahko zavladal vsej deželi kdorkoli in ji vsilil svojo politično voljo, ako bi le ne bila v opreki s splošno ljudsko tendenco, ki je kratko malo zavračala stare razmere«.</w:t>
      </w:r>
      <w:r>
        <w:rPr>
          <w:rStyle w:val="Sprotnaopomba-sklic"/>
          <w:caps/>
        </w:rPr>
        <w:footnoteReference w:id="59"/>
      </w:r>
      <w:r>
        <w:t xml:space="preserve"> V slovenski družbi se za revolucijo leta 1918 niso odločili. Odločili pa so se za naraščajočo slovensko vojsko s srbskimi in krajši čas tudi češkimi, slovaškimi, bosanskimi ter poljskimi enotami v službi Narodne vlade.</w:t>
      </w:r>
      <w:r>
        <w:rPr>
          <w:rStyle w:val="Sprotnaopomba-sklic"/>
        </w:rPr>
        <w:footnoteReference w:id="60"/>
      </w:r>
      <w:r>
        <w:t xml:space="preserve">  </w:t>
      </w:r>
    </w:p>
    <w:p w:rsidR="00AF5144" w:rsidRDefault="00AF5144">
      <w:pPr>
        <w:spacing w:line="360" w:lineRule="auto"/>
        <w:jc w:val="both"/>
      </w:pPr>
    </w:p>
    <w:p w:rsidR="00F85449" w:rsidRDefault="00F85449">
      <w:pPr>
        <w:spacing w:line="360" w:lineRule="auto"/>
        <w:jc w:val="both"/>
      </w:pPr>
    </w:p>
    <w:p w:rsidR="00F85449" w:rsidRDefault="00F85449">
      <w:pPr>
        <w:spacing w:line="360" w:lineRule="auto"/>
        <w:jc w:val="both"/>
      </w:pPr>
    </w:p>
    <w:p w:rsidR="00AF5144" w:rsidRDefault="00AF5144" w:rsidP="00A65A81">
      <w:pPr>
        <w:spacing w:line="360" w:lineRule="auto"/>
        <w:jc w:val="center"/>
        <w:rPr>
          <w:b/>
          <w:bCs/>
        </w:rPr>
      </w:pPr>
      <w:r>
        <w:rPr>
          <w:b/>
          <w:bCs/>
        </w:rPr>
        <w:t>2.</w:t>
      </w:r>
    </w:p>
    <w:p w:rsidR="00AF5144" w:rsidRDefault="00AF5144">
      <w:pPr>
        <w:spacing w:line="360" w:lineRule="auto"/>
        <w:ind w:firstLine="708"/>
        <w:jc w:val="both"/>
        <w:rPr>
          <w:caps/>
        </w:rPr>
      </w:pPr>
      <w:r w:rsidRPr="00327FDB">
        <w:t xml:space="preserve">Slovenska samostojnost v Državi SHS je temeljila </w:t>
      </w:r>
      <w:r w:rsidR="006F2825">
        <w:t>na</w:t>
      </w:r>
      <w:r w:rsidRPr="00327FDB">
        <w:t xml:space="preserve"> obsegu državne oblasti, ki jo je</w:t>
      </w:r>
      <w:r>
        <w:t xml:space="preserve"> izvajala Narodna vlada.</w:t>
      </w:r>
      <w:r>
        <w:rPr>
          <w:b/>
          <w:bCs/>
        </w:rPr>
        <w:t xml:space="preserve"> </w:t>
      </w:r>
      <w:r>
        <w:t xml:space="preserve">Prvotno razdelitev pristojnosti v izvrševanju oblasti v Državi SHS so 29. oktobra 1918 opredelili tako, da si je Narodno </w:t>
      </w:r>
      <w:r w:rsidR="006F2825">
        <w:t>v</w:t>
      </w:r>
      <w:r>
        <w:t xml:space="preserve">ijeće pridržalo vodenje zunanjih in vojaških zadev, izvrševanje pravice pomilostitve, razveljavljanja zakonov in imenovanje višjih uradnikov. V vseh drugih vejah izvršne oblasti so bile posamezne narodne </w:t>
      </w:r>
      <w:r w:rsidR="00252DD7">
        <w:t xml:space="preserve">ali </w:t>
      </w:r>
      <w:r>
        <w:t>pokrajinske vlade (za Slovenijo, Hrvaško s Slavonijo, Dalmacijo ter Bosno in Hercegovino) povsem neodvisne, s popolno pravico, da ta področja javne uprave samostojno urejajo in vodijo.</w:t>
      </w:r>
      <w:r>
        <w:rPr>
          <w:rStyle w:val="Sprotnaopomba-sklic"/>
        </w:rPr>
        <w:footnoteReference w:id="61"/>
      </w:r>
      <w:r>
        <w:t xml:space="preserve"> Oblast, ki jo je s tem na federativni državnopravni način imela Narodna vlada, je Narodno </w:t>
      </w:r>
      <w:r w:rsidR="00A27215">
        <w:t>v</w:t>
      </w:r>
      <w:r>
        <w:t>ijeće sprejemalo v celoti. Njegov osrednji odbor je na seji 3. novembra 1918 vzel na znanje in odobril »imenovanje avtonomnih oblasti v Sloveniji«.</w:t>
      </w:r>
      <w:r>
        <w:rPr>
          <w:rStyle w:val="Sprotnaopomba-sklic"/>
        </w:rPr>
        <w:footnoteReference w:id="62"/>
      </w:r>
      <w:r>
        <w:t xml:space="preserve"> S tem je uresničil pričakovanje Narodne vlade, ki je 1. novembra 1918 na Tavčarjev predlog sprejela sklep, da »izreka Narodnemu vječu svoje popolno zaupanje v prepričanju, da zavzema Narodno vjeće napram naši vladi isto stališče, kakor ga zavzema nasproti narodni hrvatsko-slavonski vladi«.</w:t>
      </w:r>
      <w:r>
        <w:rPr>
          <w:rStyle w:val="Sprotnaopomba-sklic"/>
        </w:rPr>
        <w:footnoteReference w:id="63"/>
      </w:r>
    </w:p>
    <w:p w:rsidR="00AF5144" w:rsidRDefault="00AF5144">
      <w:pPr>
        <w:pStyle w:val="Naslov2"/>
        <w:rPr>
          <w:b w:val="0"/>
          <w:bCs w:val="0"/>
        </w:rPr>
      </w:pPr>
      <w:r>
        <w:rPr>
          <w:b w:val="0"/>
          <w:bCs w:val="0"/>
          <w:caps/>
        </w:rPr>
        <w:t>N</w:t>
      </w:r>
      <w:r>
        <w:rPr>
          <w:b w:val="0"/>
          <w:bCs w:val="0"/>
        </w:rPr>
        <w:t xml:space="preserve">arodna vlada je sprva upoštevala pristojnosti, ki si jih je pridržalo Narodno </w:t>
      </w:r>
      <w:r w:rsidR="006E656E">
        <w:rPr>
          <w:b w:val="0"/>
          <w:bCs w:val="0"/>
        </w:rPr>
        <w:t>v</w:t>
      </w:r>
      <w:r>
        <w:rPr>
          <w:b w:val="0"/>
          <w:bCs w:val="0"/>
        </w:rPr>
        <w:t>ijeće,</w:t>
      </w:r>
      <w:r>
        <w:rPr>
          <w:rStyle w:val="Sprotnaopomba-sklic"/>
          <w:b w:val="0"/>
          <w:bCs w:val="0"/>
        </w:rPr>
        <w:footnoteReference w:id="64"/>
      </w:r>
      <w:r>
        <w:rPr>
          <w:b w:val="0"/>
          <w:bCs w:val="0"/>
        </w:rPr>
        <w:t xml:space="preserve"> zlagoma pa je začela izvajati oblast tudi na področjih iz njegovih pristojnosti. Tako je povezanost Slovenije z Državo SHS iz prvotne federativne prerasla v konfederativno državnopravno obliko. Pri tem je pomembno, da je Narodna vlada posegala tudi na področje mednarodnih odnosov, njen obstoj pa so v svoji diplomatski dejavnosti upoštevale nekatere evropske vlade. Narodna vlada je na področju zunanjih zadev sodelovala s Poljsko, Nemško Avstrijo in Češkoslovaško, ki so v Ljubljano poslale svoje diplomatske in vojaške predstavnike</w:t>
      </w:r>
      <w:r>
        <w:rPr>
          <w:b w:val="0"/>
          <w:bCs w:val="0"/>
          <w:caps/>
        </w:rPr>
        <w:t>. P</w:t>
      </w:r>
      <w:r>
        <w:rPr>
          <w:b w:val="0"/>
          <w:bCs w:val="0"/>
        </w:rPr>
        <w:t xml:space="preserve">oljski diplomatski predstavnik v Ljubljani je bil dr. Marceli Szarota, vojaški general Adam Nowotny, avstrijski diplomatski predstavnik je bil dr. Josip Fasching, vojaški pooblaščenec Češkoslovaške pa stotnik Julius Husa. </w:t>
      </w:r>
      <w:r>
        <w:rPr>
          <w:b w:val="0"/>
          <w:bCs w:val="0"/>
          <w:caps/>
        </w:rPr>
        <w:t>N</w:t>
      </w:r>
      <w:r>
        <w:rPr>
          <w:b w:val="0"/>
          <w:bCs w:val="0"/>
        </w:rPr>
        <w:t xml:space="preserve">arodna vlada je na podlagi pooblastila Narodnega </w:t>
      </w:r>
      <w:r w:rsidR="006E656E">
        <w:rPr>
          <w:b w:val="0"/>
          <w:bCs w:val="0"/>
        </w:rPr>
        <w:t>v</w:t>
      </w:r>
      <w:r>
        <w:rPr>
          <w:b w:val="0"/>
          <w:bCs w:val="0"/>
        </w:rPr>
        <w:t xml:space="preserve">ijeća imenovala tudi njegovega predstavnika na Dunaju dr. Ivana Schwegla. Na njo se je v času, ko je še obstajala cesarska Nemčija, v zvezi s prehodom nemškega vojaštva </w:t>
      </w:r>
      <w:r w:rsidR="006E656E">
        <w:rPr>
          <w:b w:val="0"/>
          <w:bCs w:val="0"/>
        </w:rPr>
        <w:t xml:space="preserve">čez </w:t>
      </w:r>
      <w:r>
        <w:rPr>
          <w:b w:val="0"/>
          <w:bCs w:val="0"/>
        </w:rPr>
        <w:t>Slovenij</w:t>
      </w:r>
      <w:r w:rsidR="006E656E">
        <w:rPr>
          <w:b w:val="0"/>
          <w:bCs w:val="0"/>
        </w:rPr>
        <w:t>o</w:t>
      </w:r>
      <w:r>
        <w:rPr>
          <w:b w:val="0"/>
          <w:bCs w:val="0"/>
        </w:rPr>
        <w:t xml:space="preserve"> obrnil tudi nemški poslanik na Dunaju, v Ljubljani pa se je glede varstva nemških državljanov na Narodni svet obrnil nemški konzularni agent.</w:t>
      </w:r>
      <w:r>
        <w:rPr>
          <w:rStyle w:val="Sprotnaopomba-sklic"/>
          <w:b w:val="0"/>
          <w:bCs w:val="0"/>
        </w:rPr>
        <w:footnoteReference w:id="65"/>
      </w:r>
      <w:r>
        <w:rPr>
          <w:b w:val="0"/>
          <w:bCs w:val="0"/>
        </w:rPr>
        <w:t xml:space="preserve"> Narodna vlada je na </w:t>
      </w:r>
      <w:r>
        <w:rPr>
          <w:b w:val="0"/>
          <w:bCs w:val="0"/>
        </w:rPr>
        <w:lastRenderedPageBreak/>
        <w:t>področju zunanjih zadev sodelovala še z Madžarsko, kasneje pa tudi s predstavniki antantnih sil, ki so bili pritegnjeni k urejanju spornih vprašanj glede slovenskih meja na Koroškem in Štajerskem.</w:t>
      </w:r>
      <w:r>
        <w:rPr>
          <w:b w:val="0"/>
          <w:bCs w:val="0"/>
          <w:vertAlign w:val="superscript"/>
        </w:rPr>
        <w:footnoteReference w:id="66"/>
      </w:r>
      <w:r>
        <w:rPr>
          <w:b w:val="0"/>
          <w:bCs w:val="0"/>
        </w:rPr>
        <w:t xml:space="preserve"> </w:t>
      </w:r>
    </w:p>
    <w:p w:rsidR="00AF5144" w:rsidRDefault="00AF5144">
      <w:pPr>
        <w:pStyle w:val="Naslov2"/>
        <w:rPr>
          <w:b w:val="0"/>
          <w:bCs w:val="0"/>
        </w:rPr>
      </w:pPr>
      <w:r>
        <w:rPr>
          <w:b w:val="0"/>
          <w:bCs w:val="0"/>
        </w:rPr>
        <w:t>Ob omenjenem mednarodnem upoštevanju Narodne vlade naj opozorimo še na sklep z njene seje 30. novembra 1918, naj se »store (...) potrebni koraki, da pošlje čehoslovaška republika k nam svojega zastopnika trgovskih interesov in obratno pošlje tudi NV (Narodna vlada – op. J. P.) k čehoslovaški republiki takega zastopnika«. Hkrati naj bi Narodna vlada Češkoslovaško</w:t>
      </w:r>
      <w:r>
        <w:t xml:space="preserve"> </w:t>
      </w:r>
      <w:r>
        <w:rPr>
          <w:b w:val="0"/>
          <w:bCs w:val="0"/>
        </w:rPr>
        <w:t xml:space="preserve">zaprosila, da imenuje svojega zastopnika v Trstu, ki bo zastopal tudi slovenske interese. V tistih dneh se je v Prago odpravljal tudi zgodovinar, publicist in slovenski masarikovec dr. Dragotin Lončar. Na poti se je na Dunaju namenil obiskati tamkajšnjega češkoslovaškega predstavnika Vlastimirja Tusarja, v Pragi pa stopiti v stik </w:t>
      </w:r>
      <w:r w:rsidR="00F86B36">
        <w:rPr>
          <w:b w:val="0"/>
          <w:bCs w:val="0"/>
        </w:rPr>
        <w:t>s</w:t>
      </w:r>
      <w:r>
        <w:rPr>
          <w:b w:val="0"/>
          <w:bCs w:val="0"/>
        </w:rPr>
        <w:t xml:space="preserve"> češkoslovaškim ministrom za zunanje zadeve dr. Eduardom Benešem in predsednikom države dr. Tomášem Garrigue</w:t>
      </w:r>
      <w:r w:rsidR="00642C31">
        <w:rPr>
          <w:b w:val="0"/>
          <w:bCs w:val="0"/>
        </w:rPr>
        <w:t>jem</w:t>
      </w:r>
      <w:r>
        <w:rPr>
          <w:b w:val="0"/>
          <w:bCs w:val="0"/>
        </w:rPr>
        <w:t xml:space="preserve"> Masarykom. Lončarju je Narodna vlada za pot namenila 1.000 </w:t>
      </w:r>
      <w:r w:rsidR="00FE242F">
        <w:rPr>
          <w:b w:val="0"/>
          <w:bCs w:val="0"/>
        </w:rPr>
        <w:t>kron</w:t>
      </w:r>
      <w:r>
        <w:rPr>
          <w:b w:val="0"/>
          <w:bCs w:val="0"/>
        </w:rPr>
        <w:t>.</w:t>
      </w:r>
      <w:r>
        <w:rPr>
          <w:rStyle w:val="Sprotnaopomba-sklic"/>
          <w:b w:val="0"/>
          <w:bCs w:val="0"/>
        </w:rPr>
        <w:footnoteReference w:id="67"/>
      </w:r>
      <w:r>
        <w:rPr>
          <w:b w:val="0"/>
          <w:bCs w:val="0"/>
        </w:rPr>
        <w:t xml:space="preserve"> Lončar je imel nalogo s češko pomočjo pridobiti britansko komisijo, da bi šla skozi Ljubljano, kjer bi jo prosili za informiranje antantnih vlad zaradi italijanskega zasedanja Primorske. P</w:t>
      </w:r>
      <w:r w:rsidR="00B239E2">
        <w:rPr>
          <w:b w:val="0"/>
          <w:bCs w:val="0"/>
        </w:rPr>
        <w:t>o</w:t>
      </w:r>
      <w:r>
        <w:rPr>
          <w:b w:val="0"/>
          <w:bCs w:val="0"/>
        </w:rPr>
        <w:t xml:space="preserve"> Masaryk</w:t>
      </w:r>
      <w:r w:rsidR="00B239E2">
        <w:rPr>
          <w:b w:val="0"/>
          <w:bCs w:val="0"/>
        </w:rPr>
        <w:t>u</w:t>
      </w:r>
      <w:r>
        <w:rPr>
          <w:b w:val="0"/>
          <w:bCs w:val="0"/>
        </w:rPr>
        <w:t xml:space="preserve"> naj bi dosegli predsednika ZDA Wilsona.</w:t>
      </w:r>
      <w:r>
        <w:rPr>
          <w:rStyle w:val="Sprotnaopomba-sklic"/>
          <w:b w:val="0"/>
          <w:bCs w:val="0"/>
          <w:caps/>
        </w:rPr>
        <w:footnoteReference w:id="68"/>
      </w:r>
      <w:r>
        <w:t xml:space="preserve"> </w:t>
      </w:r>
      <w:r>
        <w:rPr>
          <w:b w:val="0"/>
          <w:bCs w:val="0"/>
        </w:rPr>
        <w:t>S področja mednarodnega občevanja je bil zanimiv tudi pozdrav, ki so ga novembra 1918 v Ljubljano poslala Slovanska društva iz Sofije. Zapisali so, da je novica, »da žarki politične svobode obsevajo Slovenijo, ki si je pridobila popolno narodno neodvisnost (…) vzbudila v Bolgariji največjo radost. Slovanska društva bolgarske prestolice vam pošiljajo bratski pozdrav. Lepa Ljubljana je lahko ponosna na pridobljeno neodvisnost in zamore, obračajoč ponosni pogled na bodočnost prav tako svobodnih sosednih slovanskih zemelj, delati za procvit slovenskega naroda, za zbližanje in vzajemnost slovanskih plemen – za vzore, katerih glavna predstavnica je bila v zadnjih časih Slovenija.«</w:t>
      </w:r>
      <w:r>
        <w:rPr>
          <w:b w:val="0"/>
          <w:bCs w:val="0"/>
          <w:vertAlign w:val="superscript"/>
        </w:rPr>
        <w:footnoteReference w:id="69"/>
      </w:r>
    </w:p>
    <w:p w:rsidR="00AF5144" w:rsidRDefault="00AF5144">
      <w:pPr>
        <w:pStyle w:val="tekst"/>
        <w:tabs>
          <w:tab w:val="clear" w:pos="6804"/>
        </w:tabs>
        <w:spacing w:line="360" w:lineRule="auto"/>
        <w:ind w:firstLine="0"/>
        <w:jc w:val="both"/>
        <w:rPr>
          <w:rFonts w:ascii="Times New Roman" w:hAnsi="Times New Roman" w:cs="Times New Roman"/>
          <w:caps w:val="0"/>
          <w:sz w:val="24"/>
          <w:szCs w:val="24"/>
          <w:lang w:val="sl-SI"/>
        </w:rPr>
      </w:pPr>
      <w:r>
        <w:rPr>
          <w:rFonts w:ascii="Times New Roman" w:hAnsi="Times New Roman" w:cs="Times New Roman"/>
          <w:lang w:val="sl-SI"/>
        </w:rPr>
        <w:tab/>
      </w:r>
      <w:r>
        <w:rPr>
          <w:rFonts w:ascii="Times New Roman" w:hAnsi="Times New Roman" w:cs="Times New Roman"/>
          <w:caps w:val="0"/>
          <w:sz w:val="24"/>
          <w:szCs w:val="24"/>
          <w:lang w:val="sl-SI"/>
        </w:rPr>
        <w:t>V vojaških zadevah je bila Narodna vlada prepuščena sama sebi. Graditev vojske je pogojeval slovenski dejavnik. Komuniciranje in reševanje vojaških zadev med Ljubljano in Zagrebom – čeprav je bilo to verjetno drugače zamišljeno – ni</w:t>
      </w:r>
      <w:r w:rsidR="00F92205">
        <w:rPr>
          <w:rFonts w:ascii="Times New Roman" w:hAnsi="Times New Roman" w:cs="Times New Roman"/>
          <w:caps w:val="0"/>
          <w:sz w:val="24"/>
          <w:szCs w:val="24"/>
          <w:lang w:val="sl-SI"/>
        </w:rPr>
        <w:t>sta</w:t>
      </w:r>
      <w:r>
        <w:rPr>
          <w:rFonts w:ascii="Times New Roman" w:hAnsi="Times New Roman" w:cs="Times New Roman"/>
          <w:caps w:val="0"/>
          <w:sz w:val="24"/>
          <w:szCs w:val="24"/>
          <w:lang w:val="sl-SI"/>
        </w:rPr>
        <w:t xml:space="preserve"> nikoli imel</w:t>
      </w:r>
      <w:r w:rsidR="003540E3">
        <w:rPr>
          <w:rFonts w:ascii="Times New Roman" w:hAnsi="Times New Roman" w:cs="Times New Roman"/>
          <w:caps w:val="0"/>
          <w:sz w:val="24"/>
          <w:szCs w:val="24"/>
          <w:lang w:val="sl-SI"/>
        </w:rPr>
        <w:t>i</w:t>
      </w:r>
      <w:r>
        <w:rPr>
          <w:rFonts w:ascii="Times New Roman" w:hAnsi="Times New Roman" w:cs="Times New Roman"/>
          <w:caps w:val="0"/>
          <w:sz w:val="24"/>
          <w:szCs w:val="24"/>
          <w:lang w:val="sl-SI"/>
        </w:rPr>
        <w:t xml:space="preserve"> oblike </w:t>
      </w:r>
      <w:r>
        <w:rPr>
          <w:rFonts w:ascii="Times New Roman" w:hAnsi="Times New Roman" w:cs="Times New Roman"/>
          <w:caps w:val="0"/>
          <w:sz w:val="24"/>
          <w:szCs w:val="24"/>
          <w:lang w:val="sl-SI"/>
        </w:rPr>
        <w:lastRenderedPageBreak/>
        <w:t>vojaškega vodenja in poveljevanja. Odnos med Ljubljano in Zagrebom je bil bolj ali manj enakopraven, graditev obeh vojsk – slovenske in hrvaške – pa je še poudarila konfederativen značaj Države SHS.</w:t>
      </w:r>
    </w:p>
    <w:p w:rsidR="00AF5144" w:rsidRDefault="00AF5144">
      <w:pPr>
        <w:pStyle w:val="tekst"/>
        <w:tabs>
          <w:tab w:val="left" w:pos="708"/>
        </w:tabs>
        <w:spacing w:line="360" w:lineRule="auto"/>
        <w:ind w:firstLine="708"/>
        <w:jc w:val="both"/>
        <w:rPr>
          <w:rFonts w:ascii="Times New Roman" w:hAnsi="Times New Roman" w:cs="Times New Roman"/>
          <w:caps w:val="0"/>
          <w:sz w:val="24"/>
          <w:szCs w:val="24"/>
          <w:lang w:val="sl-SI"/>
        </w:rPr>
      </w:pPr>
      <w:r>
        <w:rPr>
          <w:rFonts w:ascii="Times New Roman" w:hAnsi="Times New Roman" w:cs="Times New Roman"/>
          <w:caps w:val="0"/>
          <w:sz w:val="24"/>
          <w:szCs w:val="24"/>
          <w:lang w:val="sl-SI"/>
        </w:rPr>
        <w:t>Slovenski vojski je načelovalo poverjeništvo za narodno obrambo s poverjenikom L. Pogačnikom, ki mu je bilo podrejeno poveljstvo II. vojnega okrožja s sedežem v Ljubljani.</w:t>
      </w:r>
      <w:r>
        <w:rPr>
          <w:rFonts w:ascii="Times New Roman" w:hAnsi="Times New Roman" w:cs="Times New Roman"/>
          <w:caps w:val="0"/>
          <w:sz w:val="24"/>
          <w:szCs w:val="24"/>
          <w:vertAlign w:val="superscript"/>
          <w:lang w:val="sl-SI"/>
        </w:rPr>
        <w:footnoteReference w:id="70"/>
      </w:r>
      <w:r>
        <w:rPr>
          <w:rFonts w:ascii="Times New Roman" w:hAnsi="Times New Roman" w:cs="Times New Roman"/>
          <w:caps w:val="0"/>
          <w:sz w:val="24"/>
          <w:szCs w:val="24"/>
          <w:lang w:val="sl-SI"/>
        </w:rPr>
        <w:t xml:space="preserve"> Okrožje je obsegalo »Kranjsko, Koroško, Štajersko in kar je Primorskega«.</w:t>
      </w:r>
      <w:r>
        <w:rPr>
          <w:rFonts w:ascii="Times New Roman" w:hAnsi="Times New Roman" w:cs="Times New Roman"/>
          <w:caps w:val="0"/>
          <w:sz w:val="24"/>
          <w:szCs w:val="24"/>
          <w:vertAlign w:val="superscript"/>
          <w:lang w:val="sl-SI"/>
        </w:rPr>
        <w:footnoteReference w:id="71"/>
      </w:r>
      <w:r>
        <w:rPr>
          <w:rFonts w:ascii="Times New Roman" w:hAnsi="Times New Roman" w:cs="Times New Roman"/>
          <w:caps w:val="0"/>
          <w:sz w:val="24"/>
          <w:szCs w:val="24"/>
          <w:lang w:val="sl-SI"/>
        </w:rPr>
        <w:t xml:space="preserve"> Vodila sta ga podmaršal Nikola pl. Ištvanović in načelnik štaba polkovnik Milan Ulmansky, ki ju je imenovalo Narodno </w:t>
      </w:r>
      <w:r w:rsidR="00422F4B">
        <w:rPr>
          <w:rFonts w:ascii="Times New Roman" w:hAnsi="Times New Roman" w:cs="Times New Roman"/>
          <w:caps w:val="0"/>
          <w:sz w:val="24"/>
          <w:szCs w:val="24"/>
          <w:lang w:val="sl-SI"/>
        </w:rPr>
        <w:t>v</w:t>
      </w:r>
      <w:r>
        <w:rPr>
          <w:rFonts w:ascii="Times New Roman" w:hAnsi="Times New Roman" w:cs="Times New Roman"/>
          <w:caps w:val="0"/>
          <w:sz w:val="24"/>
          <w:szCs w:val="24"/>
          <w:lang w:val="sl-SI"/>
        </w:rPr>
        <w:t>ijeće. Štab II. vojnega okrožja je bil najvišje vojaško poveljstvo na Slovenskem, poverjenik za narodno obrambo L. Pogačnik pa je svoje poverjeništvo razvil v osrednji vojaškoupravni organ.</w:t>
      </w:r>
      <w:r>
        <w:rPr>
          <w:rFonts w:ascii="Times New Roman" w:hAnsi="Times New Roman" w:cs="Times New Roman"/>
          <w:caps w:val="0"/>
          <w:sz w:val="24"/>
          <w:szCs w:val="24"/>
          <w:vertAlign w:val="superscript"/>
          <w:lang w:val="sl-SI"/>
        </w:rPr>
        <w:footnoteReference w:id="72"/>
      </w:r>
    </w:p>
    <w:p w:rsidR="00AF5144" w:rsidRDefault="00AF5144">
      <w:pPr>
        <w:pStyle w:val="tekst"/>
        <w:tabs>
          <w:tab w:val="left" w:pos="708"/>
        </w:tabs>
        <w:spacing w:line="360" w:lineRule="auto"/>
        <w:ind w:firstLine="708"/>
        <w:jc w:val="both"/>
        <w:rPr>
          <w:rFonts w:ascii="Times New Roman" w:hAnsi="Times New Roman" w:cs="Times New Roman"/>
          <w:caps w:val="0"/>
          <w:sz w:val="24"/>
          <w:szCs w:val="24"/>
          <w:lang w:val="sl-SI"/>
        </w:rPr>
      </w:pPr>
      <w:r>
        <w:rPr>
          <w:rFonts w:ascii="Times New Roman" w:hAnsi="Times New Roman" w:cs="Times New Roman"/>
          <w:caps w:val="0"/>
          <w:sz w:val="24"/>
          <w:szCs w:val="24"/>
          <w:lang w:val="sl-SI"/>
        </w:rPr>
        <w:t>Narodna vlada je na vojaškem področju reševala vrsto vprašanj. Odločala je o kadrovskem popolnjevanju vojske oziroma je bil na tem področju dejaven slovenski general Rudolf Maister.</w:t>
      </w:r>
      <w:r>
        <w:rPr>
          <w:rFonts w:ascii="Times New Roman" w:hAnsi="Times New Roman" w:cs="Times New Roman"/>
          <w:sz w:val="24"/>
          <w:szCs w:val="24"/>
          <w:vertAlign w:val="superscript"/>
        </w:rPr>
        <w:footnoteReference w:id="73"/>
      </w:r>
      <w:r>
        <w:rPr>
          <w:rFonts w:ascii="Times New Roman" w:hAnsi="Times New Roman" w:cs="Times New Roman"/>
          <w:caps w:val="0"/>
          <w:sz w:val="24"/>
          <w:szCs w:val="24"/>
          <w:lang w:val="sl-SI"/>
        </w:rPr>
        <w:t xml:space="preserve"> Kljub temu da je tedanjo slovensko vojsko ves čas njenega obstoja pestilo pomanjkanje vojakov, je vojaškim oblastem uspelo zbrati precej vojaštva. Slovenska vojska v Državi SHS je imela </w:t>
      </w:r>
      <w:r w:rsidR="0068538A">
        <w:rPr>
          <w:rFonts w:ascii="Times New Roman" w:hAnsi="Times New Roman" w:cs="Times New Roman"/>
          <w:caps w:val="0"/>
          <w:sz w:val="24"/>
          <w:szCs w:val="24"/>
          <w:lang w:val="sl-SI"/>
        </w:rPr>
        <w:t xml:space="preserve">dva </w:t>
      </w:r>
      <w:r>
        <w:rPr>
          <w:rFonts w:ascii="Times New Roman" w:hAnsi="Times New Roman" w:cs="Times New Roman"/>
          <w:caps w:val="0"/>
          <w:sz w:val="24"/>
          <w:szCs w:val="24"/>
          <w:lang w:val="sl-SI"/>
        </w:rPr>
        <w:t xml:space="preserve">generala, 47 štabnih (višjih) oficirjev, 962 oficirjev in 11.364 vojakov. Imela je tudi zadostno oborožitev. Ob tem je treba upoštevati, da je bila dejanska moč slovenske vojske večja, saj je bilo pod poveljstvom slovenske vojaške oblasti še 1773 srbskih častnikov in vojakov, ki so iz avstrijskega vojnega ujetništva 6. novembra 1918 prispeli v Ljubljano. Z odobritvijo srbske vlade in Narodnega </w:t>
      </w:r>
      <w:r w:rsidR="008C50BB">
        <w:rPr>
          <w:rFonts w:ascii="Times New Roman" w:hAnsi="Times New Roman" w:cs="Times New Roman"/>
          <w:caps w:val="0"/>
          <w:sz w:val="24"/>
          <w:szCs w:val="24"/>
          <w:lang w:val="sl-SI"/>
        </w:rPr>
        <w:t>v</w:t>
      </w:r>
      <w:r>
        <w:rPr>
          <w:rFonts w:ascii="Times New Roman" w:hAnsi="Times New Roman" w:cs="Times New Roman"/>
          <w:caps w:val="0"/>
          <w:sz w:val="24"/>
          <w:szCs w:val="24"/>
          <w:lang w:val="sl-SI"/>
        </w:rPr>
        <w:t>ijeća so se organizirali kot 26. pehotni polk Poveljstva srbskih čet v Ljubljani. Poveljstvo je vodil konjeniški podpolkovnik Stevan Švabić. Srbski vojaki so Slovencem naredili veliko uslugo 14. novembra 1918, ko so z opozorilom, da so predstavniki antantne vojske, na Vrhniki ustavili prodiranje Italijanov proti Ljubljani. Pri tem je eno od ključnih vlog imel Švabić.</w:t>
      </w:r>
      <w:r>
        <w:rPr>
          <w:rStyle w:val="Sprotnaopomba-sklic"/>
          <w:caps w:val="0"/>
          <w:sz w:val="24"/>
          <w:szCs w:val="24"/>
          <w:lang w:val="sl-SI"/>
        </w:rPr>
        <w:footnoteReference w:id="74"/>
      </w:r>
      <w:r>
        <w:rPr>
          <w:rFonts w:ascii="Times New Roman" w:hAnsi="Times New Roman" w:cs="Times New Roman"/>
          <w:caps w:val="0"/>
          <w:sz w:val="24"/>
          <w:szCs w:val="24"/>
          <w:lang w:val="sl-SI"/>
        </w:rPr>
        <w:t xml:space="preserve"> Ljubljana se mu je leta 1931 oddolžila z imenovanjem za svojega častnega meščana. Kot smo opozorili, so bile v službi Narodne vlade tudi češke, slovaške, bosanske in poljske vojaške enote</w:t>
      </w:r>
      <w:r>
        <w:rPr>
          <w:lang w:val="sl-SI"/>
        </w:rPr>
        <w:t>.</w:t>
      </w:r>
      <w:r>
        <w:rPr>
          <w:rFonts w:ascii="Times New Roman" w:hAnsi="Times New Roman" w:cs="Times New Roman"/>
          <w:caps w:val="0"/>
          <w:sz w:val="24"/>
          <w:szCs w:val="24"/>
          <w:lang w:val="sl-SI"/>
        </w:rPr>
        <w:t xml:space="preserve"> </w:t>
      </w:r>
    </w:p>
    <w:p w:rsidR="00AF5144" w:rsidRDefault="00AF5144">
      <w:pPr>
        <w:pStyle w:val="tekst"/>
        <w:tabs>
          <w:tab w:val="left" w:pos="708"/>
        </w:tabs>
        <w:spacing w:line="360" w:lineRule="auto"/>
        <w:ind w:firstLine="0"/>
        <w:jc w:val="both"/>
        <w:rPr>
          <w:rFonts w:ascii="Times New Roman" w:hAnsi="Times New Roman" w:cs="Times New Roman"/>
          <w:caps w:val="0"/>
          <w:sz w:val="24"/>
          <w:szCs w:val="24"/>
          <w:lang w:val="sl-SI"/>
        </w:rPr>
      </w:pPr>
      <w:r>
        <w:rPr>
          <w:rFonts w:ascii="Times New Roman" w:hAnsi="Times New Roman" w:cs="Times New Roman"/>
          <w:caps w:val="0"/>
          <w:sz w:val="24"/>
          <w:szCs w:val="24"/>
          <w:lang w:val="sl-SI"/>
        </w:rPr>
        <w:tab/>
        <w:t xml:space="preserve">Same slovenske vojaške enote so v času Države SHS veliko dosegle. To sta dokazovali Maistrova ohranitev območja Maribora </w:t>
      </w:r>
      <w:r w:rsidR="008C50BB">
        <w:rPr>
          <w:rFonts w:ascii="Times New Roman" w:hAnsi="Times New Roman" w:cs="Times New Roman"/>
          <w:caps w:val="0"/>
          <w:sz w:val="24"/>
          <w:szCs w:val="24"/>
          <w:lang w:val="sl-SI"/>
        </w:rPr>
        <w:t xml:space="preserve">za </w:t>
      </w:r>
      <w:r>
        <w:rPr>
          <w:rFonts w:ascii="Times New Roman" w:hAnsi="Times New Roman" w:cs="Times New Roman"/>
          <w:caps w:val="0"/>
          <w:sz w:val="24"/>
          <w:szCs w:val="24"/>
          <w:lang w:val="sl-SI"/>
        </w:rPr>
        <w:t>Slovenij</w:t>
      </w:r>
      <w:r w:rsidR="008C50BB">
        <w:rPr>
          <w:rFonts w:ascii="Times New Roman" w:hAnsi="Times New Roman" w:cs="Times New Roman"/>
          <w:caps w:val="0"/>
          <w:sz w:val="24"/>
          <w:szCs w:val="24"/>
          <w:lang w:val="sl-SI"/>
        </w:rPr>
        <w:t>o</w:t>
      </w:r>
      <w:r>
        <w:rPr>
          <w:rFonts w:ascii="Times New Roman" w:hAnsi="Times New Roman" w:cs="Times New Roman"/>
          <w:caps w:val="0"/>
          <w:sz w:val="24"/>
          <w:szCs w:val="24"/>
          <w:lang w:val="sl-SI"/>
        </w:rPr>
        <w:t xml:space="preserve"> in zagotovitev slovenske </w:t>
      </w:r>
      <w:r>
        <w:rPr>
          <w:rFonts w:ascii="Times New Roman" w:hAnsi="Times New Roman" w:cs="Times New Roman"/>
          <w:caps w:val="0"/>
          <w:sz w:val="24"/>
          <w:szCs w:val="24"/>
          <w:lang w:val="sl-SI"/>
        </w:rPr>
        <w:lastRenderedPageBreak/>
        <w:t>severovzhodne meje ter zasedba ozemlja na južnem Koroškem od Podkloštra na zahodu, Grebinja na severu in Št. Pavla na vzhodu. Za vojaško zasedbo Celovca se niso odločili. Na seji Narodne vlade 30. novembra 1918 ji je nasprotoval Ivan Tavčar, ker je po njegovem mnenju niso dovoljevale razmere na področju preskrbe s prehrano. Pred tem so se člani Narodne vlade seznanili z Maistrovo oceno, da je z vojaškega stališča zasedba Celovca mogoča. Tavčar je zagovarjal stališče, naj vojaštvo zasede samo še Grabštajn pri Celovcu in Celovec, v katerem je sicer bilo precej živil, le ogroža.</w:t>
      </w:r>
      <w:r>
        <w:rPr>
          <w:rFonts w:ascii="Times New Roman" w:hAnsi="Times New Roman" w:cs="Times New Roman"/>
          <w:caps w:val="0"/>
          <w:sz w:val="24"/>
          <w:szCs w:val="24"/>
          <w:vertAlign w:val="superscript"/>
          <w:lang w:val="sl-SI"/>
        </w:rPr>
        <w:footnoteReference w:id="75"/>
      </w:r>
    </w:p>
    <w:p w:rsidR="00AF5144" w:rsidRDefault="00AF5144">
      <w:pPr>
        <w:pStyle w:val="tekst"/>
        <w:tabs>
          <w:tab w:val="clear" w:pos="6804"/>
        </w:tabs>
        <w:spacing w:line="360" w:lineRule="auto"/>
        <w:ind w:firstLine="708"/>
        <w:jc w:val="both"/>
        <w:rPr>
          <w:rFonts w:ascii="Times New Roman" w:hAnsi="Times New Roman" w:cs="Times New Roman"/>
          <w:caps w:val="0"/>
          <w:sz w:val="24"/>
          <w:szCs w:val="24"/>
          <w:lang w:val="sl-SI"/>
        </w:rPr>
      </w:pPr>
      <w:r>
        <w:rPr>
          <w:rFonts w:ascii="Times New Roman" w:hAnsi="Times New Roman"/>
          <w:caps w:val="0"/>
          <w:sz w:val="24"/>
          <w:szCs w:val="24"/>
          <w:lang w:val="sl-SI"/>
        </w:rPr>
        <w:t>Narodna vlada je bila v vojaških zadevah dejavna tudi na druge načine. Odločala je o napredovanju častnikov, ustanovila vojaško intendanco in zagotovila plačo vsem vojaškim osebam. Na Slovenskem so sami in v celoti vzdrževali oborožene sile. Narodna vlada je poskrbela tudi za duhovno oskrbo vojaštva. Ukrepala je še glede usklajenega delovanja vseh vojaških, splošnoobrambnih in varnostnih sil ter pregleda nad vsemi obstoječimi vojaškimi enotami in njihovo kadrovsko sestavo na slovenskem ozemlju. Poleg tega je izvajala demobilizacijo vojaških oseb, reševala je vprašanja, povezana s socialnim položajem nepoklicnih častnikov v mirnodobskih razmerah, in vprašanja, ki so zadevala socialni položaj slovenskih vojaških vojnih invalidov. Oblikovala je tudi slovensko vojaško sodstvo</w:t>
      </w:r>
      <w:r>
        <w:rPr>
          <w:rFonts w:ascii="Times New Roman" w:hAnsi="Times New Roman"/>
          <w:sz w:val="24"/>
          <w:szCs w:val="24"/>
          <w:lang w:val="sl-SI"/>
        </w:rPr>
        <w:t>.</w:t>
      </w:r>
      <w:r>
        <w:rPr>
          <w:rFonts w:ascii="Times New Roman" w:hAnsi="Times New Roman" w:cs="Times New Roman"/>
          <w:sz w:val="24"/>
          <w:vertAlign w:val="superscript"/>
        </w:rPr>
        <w:footnoteReference w:id="76"/>
      </w:r>
      <w:r>
        <w:rPr>
          <w:rFonts w:ascii="Times New Roman" w:hAnsi="Times New Roman"/>
          <w:sz w:val="24"/>
          <w:szCs w:val="24"/>
          <w:lang w:val="sl-SI"/>
        </w:rPr>
        <w:t xml:space="preserve"> N</w:t>
      </w:r>
      <w:r>
        <w:rPr>
          <w:rFonts w:ascii="Times New Roman" w:hAnsi="Times New Roman"/>
          <w:caps w:val="0"/>
          <w:sz w:val="24"/>
          <w:szCs w:val="24"/>
          <w:lang w:val="sl-SI"/>
        </w:rPr>
        <w:t>a vojaškovarnostnem področju je bila izredno pomemben dokaz učinkovitosti vojaške oblasti na Slovenskem uspešna izpeljava prehoda</w:t>
      </w:r>
      <w:r>
        <w:rPr>
          <w:rFonts w:ascii="Times New Roman" w:hAnsi="Times New Roman"/>
          <w:sz w:val="24"/>
          <w:szCs w:val="24"/>
          <w:lang w:val="sl-SI"/>
        </w:rPr>
        <w:t xml:space="preserve"> </w:t>
      </w:r>
      <w:r>
        <w:rPr>
          <w:rFonts w:ascii="Times New Roman" w:hAnsi="Times New Roman"/>
          <w:caps w:val="0"/>
          <w:sz w:val="24"/>
          <w:szCs w:val="24"/>
          <w:lang w:val="sl-SI"/>
        </w:rPr>
        <w:t xml:space="preserve">nekdanjega avstro-ogrskega vojaštva </w:t>
      </w:r>
      <w:r>
        <w:rPr>
          <w:rFonts w:ascii="Times New Roman" w:hAnsi="Times New Roman" w:cs="Times New Roman"/>
          <w:caps w:val="0"/>
          <w:sz w:val="24"/>
          <w:szCs w:val="24"/>
          <w:lang w:val="sl-SI"/>
        </w:rPr>
        <w:t>(</w:t>
      </w:r>
      <w:r w:rsidR="00770B04">
        <w:rPr>
          <w:rFonts w:ascii="Times New Roman" w:hAnsi="Times New Roman" w:cs="Times New Roman"/>
          <w:caps w:val="0"/>
          <w:sz w:val="24"/>
          <w:szCs w:val="24"/>
          <w:lang w:val="sl-SI"/>
        </w:rPr>
        <w:t>šlo</w:t>
      </w:r>
      <w:r>
        <w:rPr>
          <w:rFonts w:ascii="Times New Roman" w:hAnsi="Times New Roman" w:cs="Times New Roman"/>
          <w:caps w:val="0"/>
          <w:sz w:val="24"/>
          <w:szCs w:val="24"/>
          <w:lang w:val="sl-SI"/>
        </w:rPr>
        <w:t xml:space="preserve"> je </w:t>
      </w:r>
      <w:r w:rsidR="00770B04">
        <w:rPr>
          <w:rFonts w:ascii="Times New Roman" w:hAnsi="Times New Roman" w:cs="Times New Roman"/>
          <w:caps w:val="0"/>
          <w:sz w:val="24"/>
          <w:szCs w:val="24"/>
          <w:lang w:val="sl-SI"/>
        </w:rPr>
        <w:t>za</w:t>
      </w:r>
      <w:r>
        <w:rPr>
          <w:rFonts w:ascii="Times New Roman" w:hAnsi="Times New Roman" w:cs="Times New Roman"/>
          <w:caps w:val="0"/>
          <w:sz w:val="24"/>
          <w:szCs w:val="24"/>
          <w:lang w:val="sl-SI"/>
        </w:rPr>
        <w:t xml:space="preserve"> med 250.000 in 300.000 mož s 50.000 konji)</w:t>
      </w:r>
      <w:r>
        <w:rPr>
          <w:rFonts w:ascii="Times New Roman" w:hAnsi="Times New Roman"/>
          <w:caps w:val="0"/>
          <w:sz w:val="24"/>
          <w:szCs w:val="24"/>
          <w:lang w:val="sl-SI"/>
        </w:rPr>
        <w:t>, ki se je</w:t>
      </w:r>
      <w:r>
        <w:rPr>
          <w:rFonts w:ascii="Times New Roman" w:hAnsi="Times New Roman" w:cs="Times New Roman"/>
          <w:caps w:val="0"/>
          <w:sz w:val="24"/>
          <w:szCs w:val="24"/>
          <w:lang w:val="sl-SI"/>
        </w:rPr>
        <w:t xml:space="preserve"> po sklenitvi premirja 3. novembra 1918 v Padovi</w:t>
      </w:r>
      <w:r>
        <w:rPr>
          <w:rFonts w:ascii="Times New Roman" w:hAnsi="Times New Roman"/>
          <w:caps w:val="0"/>
          <w:sz w:val="24"/>
          <w:szCs w:val="24"/>
          <w:lang w:val="sl-SI"/>
        </w:rPr>
        <w:t xml:space="preserve"> z italijanske fronte</w:t>
      </w:r>
      <w:r>
        <w:rPr>
          <w:rFonts w:ascii="Times New Roman" w:hAnsi="Times New Roman" w:cs="Times New Roman"/>
          <w:caps w:val="0"/>
          <w:sz w:val="24"/>
          <w:szCs w:val="24"/>
          <w:lang w:val="sl-SI"/>
        </w:rPr>
        <w:t xml:space="preserve"> </w:t>
      </w:r>
      <w:r w:rsidR="00770B04">
        <w:rPr>
          <w:rFonts w:ascii="Times New Roman" w:hAnsi="Times New Roman" w:cs="Times New Roman"/>
          <w:caps w:val="0"/>
          <w:sz w:val="24"/>
          <w:szCs w:val="24"/>
          <w:lang w:val="sl-SI"/>
        </w:rPr>
        <w:t xml:space="preserve">čez </w:t>
      </w:r>
      <w:r>
        <w:rPr>
          <w:rFonts w:ascii="Times New Roman" w:hAnsi="Times New Roman" w:cs="Times New Roman"/>
          <w:caps w:val="0"/>
          <w:sz w:val="24"/>
          <w:szCs w:val="24"/>
          <w:lang w:val="sl-SI"/>
        </w:rPr>
        <w:t>slovensk</w:t>
      </w:r>
      <w:r w:rsidR="00770B04">
        <w:rPr>
          <w:rFonts w:ascii="Times New Roman" w:hAnsi="Times New Roman" w:cs="Times New Roman"/>
          <w:caps w:val="0"/>
          <w:sz w:val="24"/>
          <w:szCs w:val="24"/>
          <w:lang w:val="sl-SI"/>
        </w:rPr>
        <w:t>o</w:t>
      </w:r>
      <w:r>
        <w:rPr>
          <w:rFonts w:ascii="Times New Roman" w:hAnsi="Times New Roman" w:cs="Times New Roman"/>
          <w:caps w:val="0"/>
          <w:sz w:val="24"/>
          <w:szCs w:val="24"/>
          <w:lang w:val="sl-SI"/>
        </w:rPr>
        <w:t xml:space="preserve"> ozemlj</w:t>
      </w:r>
      <w:r w:rsidR="00770B04">
        <w:rPr>
          <w:rFonts w:ascii="Times New Roman" w:hAnsi="Times New Roman" w:cs="Times New Roman"/>
          <w:caps w:val="0"/>
          <w:sz w:val="24"/>
          <w:szCs w:val="24"/>
          <w:lang w:val="sl-SI"/>
        </w:rPr>
        <w:t>e</w:t>
      </w:r>
      <w:r>
        <w:rPr>
          <w:rFonts w:ascii="Times New Roman" w:hAnsi="Times New Roman" w:cs="Times New Roman"/>
          <w:caps w:val="0"/>
          <w:sz w:val="24"/>
          <w:szCs w:val="24"/>
          <w:lang w:val="sl-SI"/>
        </w:rPr>
        <w:t xml:space="preserve"> umikalo domov. Pred navalom tujega vojaštva so Slovenijo rešili polkovnik Ulmansky s pravočasnim, premišljenim, jasnim in hitrim poveljevanjem ter slovenski železničarji, ki so se postavili v službo nove države in nesebično izpolnjevali težko in odgovorno službo pri prevozu vojaštva in ujetnikov. Brez njihove požrtvovalnosti se prevoz razpadajoče avstro-ogrske armade, dokaz organizacijske sile mlade slovenske oblasti, </w:t>
      </w:r>
      <w:r w:rsidR="00290C45">
        <w:rPr>
          <w:rFonts w:ascii="Times New Roman" w:hAnsi="Times New Roman" w:cs="Times New Roman"/>
          <w:caps w:val="0"/>
          <w:sz w:val="24"/>
          <w:szCs w:val="24"/>
          <w:lang w:val="sl-SI"/>
        </w:rPr>
        <w:t xml:space="preserve">ne bi </w:t>
      </w:r>
      <w:r>
        <w:rPr>
          <w:rFonts w:ascii="Times New Roman" w:hAnsi="Times New Roman" w:cs="Times New Roman"/>
          <w:caps w:val="0"/>
          <w:sz w:val="24"/>
          <w:szCs w:val="24"/>
          <w:lang w:val="sl-SI"/>
        </w:rPr>
        <w:t>nikoli tako uspešno izvedel, kot se je.</w:t>
      </w:r>
      <w:r>
        <w:rPr>
          <w:rStyle w:val="Sprotnaopomba-sklic"/>
          <w:caps w:val="0"/>
          <w:sz w:val="24"/>
          <w:szCs w:val="24"/>
          <w:lang w:val="sl-SI"/>
        </w:rPr>
        <w:footnoteReference w:id="77"/>
      </w:r>
    </w:p>
    <w:p w:rsidR="00AF5144" w:rsidRDefault="00AF5144">
      <w:pPr>
        <w:pStyle w:val="Telobesedila"/>
        <w:rPr>
          <w:caps/>
        </w:rPr>
      </w:pPr>
      <w:r>
        <w:rPr>
          <w:caps/>
        </w:rPr>
        <w:tab/>
        <w:t>N</w:t>
      </w:r>
      <w:r>
        <w:t xml:space="preserve">a Slovenskem so izvajali državno oblast tudi na drugih področjih, ki si jih je sprva zase pridržalo Narodno </w:t>
      </w:r>
      <w:r w:rsidR="00290C45">
        <w:t>v</w:t>
      </w:r>
      <w:r>
        <w:t xml:space="preserve">ijeće. Potem ko je pomilostilo vse osebe, ki so jih do 30. oktobra 1918 obsodila avstro-ogrska civilna in vojaška kazenska sodišča zaradi veleizdaje, žaljenja veličanstva in članov cesarske ter kraljevske hiše, zločina proti vojni sili države in dezertiranja, sta poverjenika za pravosodje in narodno obrambo Ravnihar in L. Pogačnik o </w:t>
      </w:r>
      <w:r>
        <w:lastRenderedPageBreak/>
        <w:t>tem obvestila vsa sodišča in državna pravdništva oziroma vojaško sodišče v Ljubljani. Hkrati sta jim ukazala</w:t>
      </w:r>
      <w:r w:rsidR="00290C45">
        <w:t>,</w:t>
      </w:r>
      <w:r>
        <w:t xml:space="preserve"> naj jima poročajo o izvršenih pomilostitvah in osebe, ki so v kazenskem ali preiskovalnem zaporu</w:t>
      </w:r>
      <w:r w:rsidR="00290C45">
        <w:t>,</w:t>
      </w:r>
      <w:r>
        <w:t xml:space="preserve"> izpustijo na svobodo.</w:t>
      </w:r>
      <w:r>
        <w:rPr>
          <w:rStyle w:val="Sprotnaopomba-sklic"/>
        </w:rPr>
        <w:footnoteReference w:id="78"/>
      </w:r>
    </w:p>
    <w:p w:rsidR="00AF5144" w:rsidRDefault="00AF5144">
      <w:pPr>
        <w:pStyle w:val="tekst"/>
        <w:tabs>
          <w:tab w:val="clear" w:pos="6804"/>
        </w:tabs>
        <w:spacing w:line="360" w:lineRule="auto"/>
        <w:ind w:firstLine="0"/>
        <w:jc w:val="both"/>
        <w:rPr>
          <w:rFonts w:ascii="Times New Roman" w:hAnsi="Times New Roman" w:cs="Times New Roman"/>
          <w:sz w:val="24"/>
          <w:szCs w:val="24"/>
          <w:lang w:val="sl-SI"/>
        </w:rPr>
      </w:pPr>
      <w:r>
        <w:rPr>
          <w:rFonts w:ascii="Times New Roman" w:hAnsi="Times New Roman"/>
          <w:caps w:val="0"/>
          <w:lang w:val="sl-SI"/>
        </w:rPr>
        <w:tab/>
      </w:r>
      <w:r>
        <w:rPr>
          <w:rFonts w:ascii="Times New Roman" w:hAnsi="Times New Roman"/>
          <w:caps w:val="0"/>
          <w:sz w:val="24"/>
          <w:lang w:val="sl-SI"/>
        </w:rPr>
        <w:t xml:space="preserve">Še izraziteje se je pokazalo, da je v delovanje Narodne vlade zajeto tudi izvrševanje državne oblasti iz pristojnosti Narodnega </w:t>
      </w:r>
      <w:r w:rsidR="00BE5BE8">
        <w:rPr>
          <w:rFonts w:ascii="Times New Roman" w:hAnsi="Times New Roman"/>
          <w:caps w:val="0"/>
          <w:sz w:val="24"/>
          <w:lang w:val="sl-SI"/>
        </w:rPr>
        <w:t>v</w:t>
      </w:r>
      <w:r>
        <w:rPr>
          <w:rFonts w:ascii="Times New Roman" w:hAnsi="Times New Roman"/>
          <w:caps w:val="0"/>
          <w:sz w:val="24"/>
          <w:lang w:val="sl-SI"/>
        </w:rPr>
        <w:t>ijeća, ko so v Sloveniji razveljavili nekatere najvišje pravne akte, ki so jih izdali organi avstrijske državne uprave, ter akte z največjo pravno močjo, ki so jih sprejeli organi avstrijske zakonodajne oblasti. Narodna vlada je razveljavila vrsto predpisov in naredb različnih organov oblasti ter posameznih ministrstev iz avstrijskega državnega zakonika,</w:t>
      </w:r>
      <w:r>
        <w:rPr>
          <w:rStyle w:val="Sprotnaopomba-sklic"/>
          <w:sz w:val="24"/>
        </w:rPr>
        <w:footnoteReference w:id="79"/>
      </w:r>
      <w:r>
        <w:rPr>
          <w:rFonts w:ascii="Times New Roman" w:hAnsi="Times New Roman"/>
          <w:caps w:val="0"/>
          <w:sz w:val="24"/>
          <w:lang w:val="sl-SI"/>
        </w:rPr>
        <w:t xml:space="preserve"> razveljavila pa je tudi avstrijski državni zakon o društvenem pravu</w:t>
      </w:r>
      <w:bookmarkStart w:id="2" w:name="Wspell"/>
      <w:bookmarkEnd w:id="2"/>
      <w:r>
        <w:rPr>
          <w:rFonts w:ascii="Times New Roman" w:hAnsi="Times New Roman"/>
          <w:caps w:val="0"/>
          <w:sz w:val="24"/>
          <w:lang w:val="sl-SI"/>
        </w:rPr>
        <w:t>, avstrijski državni zakon o shodnem pravu</w:t>
      </w:r>
      <w:r>
        <w:rPr>
          <w:rStyle w:val="Sprotnaopomba-sklic"/>
          <w:sz w:val="24"/>
        </w:rPr>
        <w:footnoteReference w:id="80"/>
      </w:r>
      <w:r>
        <w:rPr>
          <w:rFonts w:ascii="Times New Roman" w:hAnsi="Times New Roman"/>
          <w:caps w:val="0"/>
          <w:sz w:val="24"/>
          <w:lang w:val="sl-SI"/>
        </w:rPr>
        <w:t xml:space="preserve"> in </w:t>
      </w:r>
      <w:r>
        <w:rPr>
          <w:rFonts w:ascii="Times New Roman" w:hAnsi="Times New Roman"/>
          <w:sz w:val="24"/>
        </w:rPr>
        <w:sym w:font="Times New Roman" w:char="00A7"/>
      </w:r>
      <w:r>
        <w:rPr>
          <w:rFonts w:ascii="Times New Roman" w:hAnsi="Times New Roman"/>
          <w:caps w:val="0"/>
          <w:sz w:val="24"/>
          <w:lang w:val="sl-SI"/>
        </w:rPr>
        <w:t xml:space="preserve"> 23 avstrijskega državnega tiskovnega zakona.</w:t>
      </w:r>
      <w:r>
        <w:rPr>
          <w:rStyle w:val="Sprotnaopomba-sklic"/>
          <w:sz w:val="24"/>
        </w:rPr>
        <w:footnoteReference w:id="81"/>
      </w:r>
      <w:r>
        <w:rPr>
          <w:rFonts w:ascii="Times New Roman" w:hAnsi="Times New Roman"/>
          <w:caps w:val="0"/>
          <w:sz w:val="24"/>
          <w:lang w:val="sl-SI"/>
        </w:rPr>
        <w:t xml:space="preserve"> S tem je skladno s predhodnimi zahtevami vseh tedanjih slovenskih političnih taborov – socialnodemokratskega, liberalnega in katoliškega – uzakonila svobodo zbiranja, združevanja in svobodno kolportažo.</w:t>
      </w:r>
      <w:r>
        <w:rPr>
          <w:rStyle w:val="Sprotnaopomba-sklic"/>
          <w:sz w:val="24"/>
        </w:rPr>
        <w:footnoteReference w:id="82"/>
      </w:r>
      <w:r>
        <w:rPr>
          <w:rFonts w:ascii="Times New Roman" w:hAnsi="Times New Roman"/>
          <w:caps w:val="0"/>
          <w:sz w:val="24"/>
          <w:lang w:val="sl-SI"/>
        </w:rPr>
        <w:t xml:space="preserve"> Tako je državno oblast izvajala še na enem od področij iz pristojnosti Narodnega </w:t>
      </w:r>
      <w:r w:rsidR="00BE5BE8">
        <w:rPr>
          <w:rFonts w:ascii="Times New Roman" w:hAnsi="Times New Roman"/>
          <w:caps w:val="0"/>
          <w:sz w:val="24"/>
          <w:lang w:val="sl-SI"/>
        </w:rPr>
        <w:t>v</w:t>
      </w:r>
      <w:r>
        <w:rPr>
          <w:rFonts w:ascii="Times New Roman" w:hAnsi="Times New Roman"/>
          <w:caps w:val="0"/>
          <w:sz w:val="24"/>
          <w:lang w:val="sl-SI"/>
        </w:rPr>
        <w:t>ijeća. Zadnje med njimi je bilo imenovanje stopenj višjih uradnikov. Po sklepu, ki ga je sprejela že na svoji prvi seji 1. novembra 1918, je imenoval »uradništvo do vštevši IX. činovnega razreda vsak pov. v svojem delokrogu, pričenši z VIII. činovnim razredom pa Narodna vlada SHS v Ljubljani«.</w:t>
      </w:r>
      <w:r>
        <w:rPr>
          <w:rStyle w:val="Sprotnaopomba-sklic"/>
          <w:sz w:val="24"/>
        </w:rPr>
        <w:footnoteReference w:id="83"/>
      </w:r>
    </w:p>
    <w:p w:rsidR="00AF5144" w:rsidRDefault="00AF5144" w:rsidP="008963E1">
      <w:pPr>
        <w:pStyle w:val="Telobesedila-zamik2"/>
        <w:spacing w:after="0"/>
        <w:rPr>
          <w:rFonts w:ascii="Times New Roman" w:hAnsi="Times New Roman"/>
          <w:caps/>
        </w:rPr>
      </w:pPr>
      <w:r>
        <w:rPr>
          <w:rFonts w:ascii="Times New Roman" w:hAnsi="Times New Roman"/>
        </w:rPr>
        <w:t xml:space="preserve">Narodna vlada je v svojem delovanju uredila vrsto vprašanj. Pravno je uveljavila slovensko oblast proti predstavnikom stare avstrijske oblasti. Odstavila je vse uradnike na izpostavljenih položajih in jih nadomestila s slovenskimi. </w:t>
      </w:r>
      <w:r>
        <w:rPr>
          <w:rFonts w:ascii="Times New Roman" w:hAnsi="Times New Roman"/>
          <w:caps/>
        </w:rPr>
        <w:t>p</w:t>
      </w:r>
      <w:r>
        <w:rPr>
          <w:rFonts w:ascii="Times New Roman" w:hAnsi="Times New Roman"/>
        </w:rPr>
        <w:t xml:space="preserve">redstavnike prejšnje Avstrije je odstavila tudi na šolskem področju. Pouk v šolah je ponovno stekel sredi novembra. </w:t>
      </w:r>
      <w:r>
        <w:rPr>
          <w:rFonts w:ascii="Times New Roman" w:hAnsi="Times New Roman"/>
        </w:rPr>
        <w:lastRenderedPageBreak/>
        <w:t>Slovenizirali so tudi vrsto nemških kulturnih institucij in reprezentančnih kulturnopolitičnih objektov.</w:t>
      </w:r>
      <w:r>
        <w:rPr>
          <w:rStyle w:val="Sprotnaopomba-sklic"/>
        </w:rPr>
        <w:footnoteReference w:id="84"/>
      </w:r>
      <w:r>
        <w:rPr>
          <w:rFonts w:ascii="Times New Roman" w:hAnsi="Times New Roman"/>
        </w:rPr>
        <w:t xml:space="preserve"> </w:t>
      </w:r>
      <w:r>
        <w:rPr>
          <w:rFonts w:ascii="Times New Roman" w:hAnsi="Times New Roman"/>
          <w:caps/>
        </w:rPr>
        <w:t>P</w:t>
      </w:r>
      <w:r>
        <w:rPr>
          <w:rFonts w:ascii="Times New Roman" w:hAnsi="Times New Roman"/>
        </w:rPr>
        <w:t>osegi v uradniški aparat niso vplivali na delovanje oblasti, saj se njegov dotedanji obseg, glede na nadomestitev nemških uradnikov s slovenskimi, ni zmanjšal.</w:t>
      </w:r>
      <w:r>
        <w:rPr>
          <w:rStyle w:val="Sprotnaopomba-sklic"/>
          <w:caps/>
        </w:rPr>
        <w:footnoteReference w:id="85"/>
      </w:r>
      <w:r>
        <w:rPr>
          <w:rFonts w:ascii="Times New Roman" w:hAnsi="Times New Roman"/>
        </w:rPr>
        <w:t xml:space="preserve"> Kot je opozoril nekdanji profesor ustavnega in upravnega prava na dunajski univerzi in finančni minister v zadnji avstrijski vladi (od 27. oktobra do 11. novembra 1918) dr. Joseph Redlich, so nove države, ki so nastale po zlomu Avstro-Ogrske, razpolagale z nepogrešljivim upravnim sistemom, na katerega se je oprlo njihovo delovanje – nacionalnim uradništvom mrtve monarhije. To je od poletja 1918 najprej zasebno in nato javno navezovalo stike z voditelji narodov, ki jim je pripadalo. In ko je država razpadla, je svoje znanje in izkušnje dalo v službo svojega naroda.</w:t>
      </w:r>
      <w:r>
        <w:rPr>
          <w:rStyle w:val="Sprotnaopomba-sklic"/>
          <w:caps/>
        </w:rPr>
        <w:footnoteReference w:id="86"/>
      </w:r>
      <w:r>
        <w:rPr>
          <w:rFonts w:ascii="Times New Roman" w:hAnsi="Times New Roman"/>
          <w:caps/>
        </w:rPr>
        <w:t xml:space="preserve"> </w:t>
      </w:r>
    </w:p>
    <w:p w:rsidR="00AF5144" w:rsidRDefault="00AF5144" w:rsidP="008963E1">
      <w:pPr>
        <w:pStyle w:val="Telobesedila-zamik2"/>
        <w:spacing w:after="0"/>
        <w:rPr>
          <w:rFonts w:ascii="Times New Roman" w:hAnsi="Times New Roman"/>
        </w:rPr>
      </w:pPr>
      <w:r>
        <w:rPr>
          <w:rFonts w:ascii="Times New Roman" w:hAnsi="Times New Roman"/>
        </w:rPr>
        <w:t xml:space="preserve">V zvezi z uveljavitvijo slovenske oblasti proti stari avstrijski je treba omeniti tudi utemeljitev novega, slovenskega civilnega in vojaškega pravosodnega sistema. Vlada je odpustila 93 sodnikov in državnih pravdnikov ter 75 drugih sodnih uradnikov in imenovala nove, slovenske sodnike, državne pravdnike in sodne uradnike. S tem je prevzela vodstvo deželnega, okrajnega in državnega pravdništva v Ljubljani in tistih okrožnih sodišč v Celju, Mariboru in Novem mestu ter okrajnih sodišč, katerih vodstva so bila v rokah tujerodnih sodnikov </w:t>
      </w:r>
      <w:r w:rsidR="00BE5BE8">
        <w:rPr>
          <w:rFonts w:ascii="Times New Roman" w:hAnsi="Times New Roman"/>
        </w:rPr>
        <w:t xml:space="preserve">ali </w:t>
      </w:r>
      <w:r>
        <w:rPr>
          <w:rFonts w:ascii="Times New Roman" w:hAnsi="Times New Roman"/>
        </w:rPr>
        <w:t>državnih pravdnikov. Sodni uradniki so hkrati podali zaobljubo spoštovanja zakona in zvestobe Državi SHS. Določili so tudi nove nazive sodišč oziroma državnih pravdništev. Ti so odtlej bili: deželno sodišče, okrožno sodišče, okrajno sodišče in državno pravdništvo.</w:t>
      </w:r>
      <w:r>
        <w:rPr>
          <w:rStyle w:val="Sprotnaopomba-sklic"/>
        </w:rPr>
        <w:footnoteReference w:id="87"/>
      </w:r>
      <w:r>
        <w:rPr>
          <w:rFonts w:ascii="Times New Roman" w:hAnsi="Times New Roman"/>
        </w:rPr>
        <w:t xml:space="preserve"> Kot se je kasneje spominjal tedanji poverjenik za pravosodje Ravnihar, je bila s tem nova slovenska pravosodna organizacija »v glavnem izvedena. V pogon spravljeni stroj je bil namazan in je deloval brezhibno. Vodilna mesta so bila v trdnih, veščih in zanesljivih rokah. Tvorci visoke kvalitete. Čestitam samemu sebi, da sem imel ob izbiri svojih sodelavcev srečno roko.«</w:t>
      </w:r>
      <w:r>
        <w:rPr>
          <w:rStyle w:val="Sprotnaopomba-sklic"/>
        </w:rPr>
        <w:footnoteReference w:id="88"/>
      </w:r>
      <w:r>
        <w:rPr>
          <w:rFonts w:ascii="Times New Roman" w:hAnsi="Times New Roman"/>
        </w:rPr>
        <w:t xml:space="preserve"> </w:t>
      </w:r>
    </w:p>
    <w:p w:rsidR="00AF5144" w:rsidRDefault="00AF5144" w:rsidP="008963E1">
      <w:pPr>
        <w:pStyle w:val="Telobesedila-zamik2"/>
        <w:spacing w:after="0"/>
        <w:rPr>
          <w:rFonts w:ascii="Times New Roman" w:hAnsi="Times New Roman"/>
        </w:rPr>
      </w:pPr>
      <w:r>
        <w:rPr>
          <w:rFonts w:ascii="Times New Roman" w:hAnsi="Times New Roman"/>
        </w:rPr>
        <w:t>Na področju vojaškega pravosodja je bilo pomembno oblikovanje vojaškega sodišča SHS v Ljubljani. V njegovi pristojnosti so bila vsa kazniva dejanja vojaških oseb na slovenskem ozemlju</w:t>
      </w:r>
      <w:r w:rsidR="00881F1D">
        <w:rPr>
          <w:rFonts w:ascii="Times New Roman" w:hAnsi="Times New Roman"/>
        </w:rPr>
        <w:t>,</w:t>
      </w:r>
      <w:r>
        <w:rPr>
          <w:rFonts w:ascii="Times New Roman" w:hAnsi="Times New Roman"/>
        </w:rPr>
        <w:t xml:space="preserve"> razen dejanj antantnih čet. Ob tem je poverjeništvo za narodno obrambo določilo, da je funkcija javnega tožilca za vse vojaške osebe </w:t>
      </w:r>
      <w:r w:rsidR="00881F1D">
        <w:rPr>
          <w:rFonts w:ascii="Times New Roman" w:hAnsi="Times New Roman"/>
        </w:rPr>
        <w:t xml:space="preserve">prešla </w:t>
      </w:r>
      <w:r>
        <w:rPr>
          <w:rFonts w:ascii="Times New Roman" w:hAnsi="Times New Roman"/>
        </w:rPr>
        <w:t xml:space="preserve">na vojaškega pravdnika </w:t>
      </w:r>
      <w:r>
        <w:rPr>
          <w:rFonts w:ascii="Times New Roman" w:hAnsi="Times New Roman"/>
        </w:rPr>
        <w:lastRenderedPageBreak/>
        <w:t>Narodne vlade, ki je bil podrejen poverjeniku za narodno obrambo. Razveljavilo je določila vojaškega kazenskega zakonika, ki so zadevala pristojnost vojaškega poveljnika, ter preneslo njegove pravice (pravico kazenskega zasledovanja, odredbe preventivnega zapora, ustavitve postopka in pravico obtožbe) neposredno na vojaškega pravdnika Narodne vlade. Poleg tega je združilo prejšnje divizijsko in prejšnje brigadno sodišče v eno vojaško sodišče, pristojno za dejanja, ki so zahtevala kazenski pregon. Določilo je tudi sedeže vojaških sodišč na slovenskem ozemlju – v Ljubljani in Mariboru. Mariborsko vojaško sodišče je bilo pristojno za osebje iz štajerskega obmejnega poveljstva, ljubljansko pa za osebje iz preostalega dela II. vojnega okrožja ter iz koroškega obmejnega poveljstva v</w:t>
      </w:r>
      <w:r>
        <w:rPr>
          <w:rFonts w:ascii="Times New Roman" w:hAnsi="Times New Roman"/>
          <w:caps/>
        </w:rPr>
        <w:t xml:space="preserve"> B</w:t>
      </w:r>
      <w:r>
        <w:rPr>
          <w:rFonts w:ascii="Times New Roman" w:hAnsi="Times New Roman"/>
        </w:rPr>
        <w:t>orovljah</w:t>
      </w:r>
      <w:r>
        <w:rPr>
          <w:rFonts w:ascii="Times New Roman" w:hAnsi="Times New Roman"/>
          <w:caps/>
        </w:rPr>
        <w:t>.</w:t>
      </w:r>
      <w:r>
        <w:rPr>
          <w:rStyle w:val="Sprotnaopomba-sklic"/>
        </w:rPr>
        <w:footnoteReference w:id="89"/>
      </w:r>
      <w:r>
        <w:rPr>
          <w:rFonts w:ascii="Times New Roman" w:hAnsi="Times New Roman"/>
          <w:caps/>
        </w:rPr>
        <w:t xml:space="preserve"> </w:t>
      </w:r>
    </w:p>
    <w:p w:rsidR="00AF5144" w:rsidRDefault="00AF5144" w:rsidP="008963E1">
      <w:pPr>
        <w:spacing w:line="360" w:lineRule="auto"/>
        <w:ind w:firstLine="709"/>
        <w:jc w:val="both"/>
      </w:pPr>
      <w:r>
        <w:rPr>
          <w:caps/>
        </w:rPr>
        <w:t>U</w:t>
      </w:r>
      <w:r>
        <w:t xml:space="preserve">pravni sistem, ki so ga vzpostavili z oblikovanjem Narodne vlade, se je proti prejšnjemu bistveno spremenil. Avstrijska namestništva in deželne vlade so bile utemeljene na t. i. birokratskem sistemu, ko je bil vodja uprave v deželi cesarski namestnik </w:t>
      </w:r>
      <w:r w:rsidR="00147BEE">
        <w:t xml:space="preserve">ali </w:t>
      </w:r>
      <w:r>
        <w:t xml:space="preserve">deželni predsednik in je bil osebno odgovoren za vsa upravna dejanja namestništva </w:t>
      </w:r>
      <w:r w:rsidR="00147BEE">
        <w:t xml:space="preserve">ali </w:t>
      </w:r>
      <w:r>
        <w:t xml:space="preserve">deželne vlade. Iz pristojnosti namestništev in deželnih vlad so bili izvzeti le sodna uprava s sodstvom, železnice, pošta in državne domene; finančna uprava je bila z njimi le v rahli zvezi. Narodna vlada pa je bila utemeljena na ministrskem ali kolegialnem sistemu, po katerem je izvajal upravo in bil hkrati zanjo odgovoren kolegij – to je celotna Narodna vlada. Ta je o vseh pomembnejših vprašanjih odločala v kolegiju, njenim posameznim članom kot vodjem posameznih poverjeništev je bilo odločanje prepuščeno samo </w:t>
      </w:r>
      <w:r w:rsidR="00147BEE">
        <w:t>pri</w:t>
      </w:r>
      <w:r>
        <w:t xml:space="preserve"> manj pomembnih stvareh.</w:t>
      </w:r>
      <w:r>
        <w:rPr>
          <w:rStyle w:val="Sprotnaopomba-sklic"/>
        </w:rPr>
        <w:footnoteReference w:id="90"/>
      </w:r>
      <w:r>
        <w:t xml:space="preserve"> V primerjavi s prejšnjimi oddelki namestništev in deželnih vlad pa so poverjeništva organizirali </w:t>
      </w:r>
      <w:r w:rsidR="00147BEE">
        <w:t xml:space="preserve">precej </w:t>
      </w:r>
      <w:r>
        <w:t>samostojno. »To stanje se mora označiti kot dekoncentracija po resortih, ki je imela poleg dobrih tudi senčne strani, n. pr. povečano potrebo osebja, neenakomerno postopanje in otežkočeno vrhovno vodstvo uprave.«</w:t>
      </w:r>
      <w:r>
        <w:rPr>
          <w:rStyle w:val="Sprotnaopomba-sklic"/>
        </w:rPr>
        <w:footnoteReference w:id="91"/>
      </w:r>
    </w:p>
    <w:p w:rsidR="00AF5144" w:rsidRDefault="00AF5144">
      <w:pPr>
        <w:spacing w:line="360" w:lineRule="auto"/>
        <w:ind w:firstLine="708"/>
        <w:jc w:val="both"/>
      </w:pPr>
      <w:r>
        <w:t>Pristojnost celotne Narodne vlade »v razmerju do njenega predsednika in do posameznih poverjenikov ni bila točno opredeljena, vendar je izdajala naredbe in z njimi vršila zakonodajo samo celokupna Narodna vlada. Tudi naredbe, ki so bile zlasti v prvem času dostikrat objavljene od posameznih poverjeništev, so bile sklenjene v sejah celokupne Narodne vlade, kar je razvidno iz njenih zapisnikov</w:t>
      </w:r>
      <w:r w:rsidR="0048652D">
        <w:t>.</w:t>
      </w:r>
      <w:r>
        <w:t>«</w:t>
      </w:r>
      <w:r>
        <w:rPr>
          <w:rStyle w:val="Sprotnaopomba-sklic"/>
        </w:rPr>
        <w:footnoteReference w:id="92"/>
      </w:r>
      <w:r>
        <w:t xml:space="preserve"> Tako so tudi take naredbe imele </w:t>
      </w:r>
      <w:r>
        <w:lastRenderedPageBreak/>
        <w:t xml:space="preserve">zakonito moč, čeprav so v formalnem pogledu izhajale samo </w:t>
      </w:r>
      <w:r w:rsidR="00335FC5">
        <w:t xml:space="preserve">iz </w:t>
      </w:r>
      <w:r>
        <w:t xml:space="preserve">posameznega poverjeništva, </w:t>
      </w:r>
      <w:r w:rsidR="00335FC5">
        <w:t>tem pa</w:t>
      </w:r>
      <w:r>
        <w:t xml:space="preserve"> se ni mogla prisojati zakonodajna oblast.</w:t>
      </w:r>
      <w:r>
        <w:rPr>
          <w:rStyle w:val="Sprotnaopomba-sklic"/>
        </w:rPr>
        <w:footnoteReference w:id="93"/>
      </w:r>
    </w:p>
    <w:p w:rsidR="00AF5144" w:rsidRDefault="00AF5144">
      <w:pPr>
        <w:spacing w:line="360" w:lineRule="auto"/>
        <w:ind w:firstLine="708"/>
        <w:jc w:val="both"/>
      </w:pPr>
      <w:r>
        <w:t xml:space="preserve">Oblikovanje nove državnoupravne ureditve na Slovenskem je vodilo k ustanovitvi več pomembnih institucij na upravnopolitičnem in gospodarskem področju. Narodna vlada je že na svoji prvi seji 1. novembra 1918 sklenila, da začne izdajati svoj </w:t>
      </w:r>
      <w:r>
        <w:rPr>
          <w:i/>
        </w:rPr>
        <w:t>Uradni list</w:t>
      </w:r>
      <w:r>
        <w:t>,</w:t>
      </w:r>
      <w:r>
        <w:rPr>
          <w:rStyle w:val="Sprotnaopomba-sklic"/>
        </w:rPr>
        <w:footnoteReference w:id="94"/>
      </w:r>
      <w:r>
        <w:t xml:space="preserve"> 7. novembra pa je odredila, da se »sestavi (…) upravna komisija, ki izdela načrt za preosnovo javne uprave v prehodnji dobi, dokler se ne izdela in ne uveljavi definitivna upravna organizacija naše države. V to komisijo se pokličeta dva uradnika politične uprave in po en uradnik finančne, šolske in justične uprave ter dež.[elnega] odbora. Ekselenca dr. Ivan vitez Žolger se naprosi, da prevzame predsedstvo te komisje. Komisija ima pravico, da pritegne k sodelovanju strokovnjake. Z delom naj začne takoj in ga po možnosti pospeši. Člane komisije bodo imenovali posamezni resorji. En uradnik naj bo vzet iz uradništva, ki posluje v prvi instanci, eden od uradništva, ki posluje v drugi inštanci; tretjo inštanco pozna dr. Žolger sam.«</w:t>
      </w:r>
      <w:r>
        <w:rPr>
          <w:rStyle w:val="Sprotnaopomba-sklic"/>
        </w:rPr>
        <w:footnoteReference w:id="95"/>
      </w:r>
      <w:r>
        <w:t xml:space="preserve"> </w:t>
      </w:r>
    </w:p>
    <w:p w:rsidR="00AF5144" w:rsidRDefault="00AF5144">
      <w:pPr>
        <w:spacing w:line="360" w:lineRule="auto"/>
        <w:ind w:firstLine="708"/>
        <w:jc w:val="both"/>
      </w:pPr>
      <w:r>
        <w:t xml:space="preserve">Poleg </w:t>
      </w:r>
      <w:r>
        <w:rPr>
          <w:i/>
        </w:rPr>
        <w:t>Uradnega lista</w:t>
      </w:r>
      <w:r>
        <w:t xml:space="preserve"> in upravne oziroma t. i. Žolgerjeve komisije je Narodna vlada ustanovila tudi svoj Dopisni urad in Prehodni gospodarski urad v Ljubljani (Pegu). Pegu je </w:t>
      </w:r>
      <w:r w:rsidR="00393251">
        <w:t>v</w:t>
      </w:r>
      <w:r>
        <w:t xml:space="preserve"> čas</w:t>
      </w:r>
      <w:r w:rsidR="00393251">
        <w:t>u,</w:t>
      </w:r>
      <w:r>
        <w:t xml:space="preserve"> dokler se ne ustvarijo normalne mirnodobske razmere</w:t>
      </w:r>
      <w:r w:rsidR="00393251">
        <w:t>,</w:t>
      </w:r>
      <w:r>
        <w:t xml:space="preserve"> prevzel nadzor nad vso proizvodnjo, ki je bila v javnem interesu, poverjena pa mu je bila tudi demilitarizacija gospodarstva. Pegu je vodil poverjenik za javna dela in obrt Remec, ki so mu dodelili sosvet industrialcev, obrtnikov, trgovcev in delavcev.</w:t>
      </w:r>
      <w:r>
        <w:rPr>
          <w:rStyle w:val="Sprotnaopomba-sklic"/>
        </w:rPr>
        <w:footnoteReference w:id="96"/>
      </w:r>
      <w:r>
        <w:t xml:space="preserve"> Narodna vlada je 26. novembra 1918 ustanovila še </w:t>
      </w:r>
      <w:r>
        <w:rPr>
          <w:caps/>
        </w:rPr>
        <w:t>v</w:t>
      </w:r>
      <w:r>
        <w:t>seučiliško komisijo, to je</w:t>
      </w:r>
      <w:r>
        <w:rPr>
          <w:caps/>
        </w:rPr>
        <w:t xml:space="preserve"> </w:t>
      </w:r>
      <w:r>
        <w:t>komisijo za ustanovitev dolgo želene slovenske univerze</w:t>
      </w:r>
      <w:r>
        <w:rPr>
          <w:caps/>
        </w:rPr>
        <w:t>.</w:t>
      </w:r>
      <w:r>
        <w:rPr>
          <w:rStyle w:val="Sprotnaopomba-sklic"/>
          <w:caps/>
        </w:rPr>
        <w:footnoteReference w:id="97"/>
      </w:r>
    </w:p>
    <w:p w:rsidR="00AF5144" w:rsidRDefault="00AF5144">
      <w:pPr>
        <w:spacing w:line="360" w:lineRule="auto"/>
        <w:ind w:firstLine="709"/>
        <w:jc w:val="both"/>
      </w:pPr>
      <w:r>
        <w:rPr>
          <w:caps/>
        </w:rPr>
        <w:t>n</w:t>
      </w:r>
      <w:r>
        <w:t xml:space="preserve">ov državnopravni in upravnopolitični položaj, ki je nastal z oblikovanjem Države SHS, je Narodna vlada utemeljila še </w:t>
      </w:r>
      <w:r w:rsidR="00393251">
        <w:t xml:space="preserve">z </w:t>
      </w:r>
      <w:r>
        <w:t xml:space="preserve">drugimi ukrepi. Razglasila je novo državno pripadnost prebivalstva na Slovenskem. To je storila v svojem prvem razglasu, ki ga je naslovila z </w:t>
      </w:r>
      <w:r>
        <w:rPr>
          <w:i/>
          <w:iCs/>
        </w:rPr>
        <w:t>Državljani!</w:t>
      </w:r>
      <w:r>
        <w:rPr>
          <w:rStyle w:val="Sprotnaopomba-sklic"/>
        </w:rPr>
        <w:footnoteReference w:id="98"/>
      </w:r>
      <w:r>
        <w:rPr>
          <w:i/>
          <w:iCs/>
        </w:rPr>
        <w:t xml:space="preserve"> </w:t>
      </w:r>
      <w:r>
        <w:t>S tem je za vse fizične osebe, ki so živele na slovenskem ozemlju, uveljavila nov javnopravni položaj v zvezi z njihovim državljanstvom. Njegovo podlago je od 29. oktobra 1918 predstavljala Država SHS. Narodna vlada jih je od tedaj dalje štela za »državljane svobodne Slovenije«</w:t>
      </w:r>
      <w:r>
        <w:rPr>
          <w:rStyle w:val="Sprotnaopomba-sklic"/>
        </w:rPr>
        <w:footnoteReference w:id="99"/>
      </w:r>
      <w:r>
        <w:t xml:space="preserve"> oziroma Države SHS. Člani vlade so prebivalce na </w:t>
      </w:r>
      <w:r>
        <w:lastRenderedPageBreak/>
        <w:t>Slovenskem naslavljali s »sodržavljani«.</w:t>
      </w:r>
      <w:r>
        <w:rPr>
          <w:rStyle w:val="Sprotnaopomba-sklic"/>
          <w:caps/>
        </w:rPr>
        <w:footnoteReference w:id="100"/>
      </w:r>
      <w:r>
        <w:t xml:space="preserve"> </w:t>
      </w:r>
      <w:r w:rsidR="00A07B03">
        <w:t>Ob poudarku</w:t>
      </w:r>
      <w:r w:rsidR="006D09A1">
        <w:t>,</w:t>
      </w:r>
      <w:r w:rsidR="00A07B03">
        <w:t xml:space="preserve"> naj Slovenci pokažejo svetu, da so </w:t>
      </w:r>
      <w:r w:rsidR="00C36FF7">
        <w:t>s</w:t>
      </w:r>
      <w:r w:rsidR="006D09A1">
        <w:t>i</w:t>
      </w:r>
      <w:r w:rsidR="00C36FF7">
        <w:t xml:space="preserve"> </w:t>
      </w:r>
      <w:r w:rsidR="00A07B03">
        <w:t>sposobni</w:t>
      </w:r>
      <w:r w:rsidR="00C36FF7">
        <w:t xml:space="preserve"> vladati </w:t>
      </w:r>
      <w:r w:rsidR="00A07B03">
        <w:t>sam</w:t>
      </w:r>
      <w:r w:rsidR="00C36FF7">
        <w:t>i</w:t>
      </w:r>
      <w:r w:rsidR="00A07B03">
        <w:t>, so enako ravnali tudi v političnem tisku.</w:t>
      </w:r>
      <w:r w:rsidR="00A07B03">
        <w:rPr>
          <w:rStyle w:val="Sprotnaopomba-sklic"/>
        </w:rPr>
        <w:footnoteReference w:id="101"/>
      </w:r>
      <w:r w:rsidR="00A07B03">
        <w:t xml:space="preserve"> </w:t>
      </w:r>
      <w:r w:rsidR="00A07B03" w:rsidRPr="00A07B03">
        <w:t xml:space="preserve">Narodna vlada je </w:t>
      </w:r>
      <w:r w:rsidR="00A07B03">
        <w:t>slovenskim državljanom Države SHS</w:t>
      </w:r>
      <w:r>
        <w:t>, ob</w:t>
      </w:r>
      <w:r w:rsidR="00C36FF7">
        <w:t>enem z</w:t>
      </w:r>
      <w:r>
        <w:t xml:space="preserve"> opoz</w:t>
      </w:r>
      <w:r w:rsidR="006D09A1">
        <w:t>arjanjem</w:t>
      </w:r>
      <w:r>
        <w:t xml:space="preserve"> na njihove državljanske dolžnosti (vzdrževanje javnega reda in miru, spoštovanje tuje lastnine, opravljanje vojaške dolžnosti), zagotavljala z državljanstvom povezane pravice. Te so zadevale predvsem njihov socialnogospodarski vidik, ki so ga v glavnem opredelili v delovnih nalogah poverjeništva za socialno skrbstvo.</w:t>
      </w:r>
      <w:r>
        <w:rPr>
          <w:rStyle w:val="Sprotnaopomba-sklic"/>
        </w:rPr>
        <w:footnoteReference w:id="102"/>
      </w:r>
      <w:r>
        <w:t xml:space="preserve"> Odločili so se tudi za izdajanje legitimacij civilnim in vojaškim osebam.</w:t>
      </w:r>
      <w:r>
        <w:rPr>
          <w:rStyle w:val="Sprotnaopomba-sklic"/>
        </w:rPr>
        <w:footnoteReference w:id="103"/>
      </w:r>
      <w:r>
        <w:t xml:space="preserve"> </w:t>
      </w:r>
    </w:p>
    <w:p w:rsidR="00AF5144" w:rsidRDefault="00AF5144">
      <w:pPr>
        <w:spacing w:line="360" w:lineRule="auto"/>
        <w:ind w:firstLine="708"/>
        <w:jc w:val="both"/>
      </w:pPr>
      <w:r>
        <w:t xml:space="preserve">Spremenjeno državno, družbeno in politično stvarnost na Slovenskem je Narodna vlada uveljavila tudi tako, da je opozorila na obliko vladavine v Državi SHS (meščansko republiko). Odredila je, da se sodbe »razglašajo v imenu zakona«, medtem ko so jih v </w:t>
      </w:r>
      <w:r w:rsidR="008916B3">
        <w:t>a</w:t>
      </w:r>
      <w:r>
        <w:t>vstro-</w:t>
      </w:r>
      <w:r w:rsidR="008916B3">
        <w:t>o</w:t>
      </w:r>
      <w:r>
        <w:t>grski monarhiji razglašali »v imenu Njeg. Vel. Cesarja«.</w:t>
      </w:r>
      <w:r>
        <w:rPr>
          <w:vertAlign w:val="superscript"/>
        </w:rPr>
        <w:footnoteReference w:id="104"/>
      </w:r>
      <w:r>
        <w:t xml:space="preserve"> To spremembo so uveljavili tudi v vojaškem pravu.</w:t>
      </w:r>
      <w:r>
        <w:rPr>
          <w:vertAlign w:val="superscript"/>
        </w:rPr>
        <w:footnoteReference w:id="105"/>
      </w:r>
      <w:r>
        <w:t xml:space="preserve"> Značaj Države SHS kot meščanske demokratične republike so uveljavili še z odpravo nazivov</w:t>
      </w:r>
      <w:r w:rsidR="008916B3">
        <w:t>,</w:t>
      </w:r>
      <w:r>
        <w:t xml:space="preserve"> kot </w:t>
      </w:r>
      <w:r w:rsidR="008916B3">
        <w:t xml:space="preserve">so </w:t>
      </w:r>
      <w:r>
        <w:t>»visokorodje«, »blagorodje« in podobni, ter naslovov na oblasti ali urade</w:t>
      </w:r>
      <w:r w:rsidR="008916B3">
        <w:t>,</w:t>
      </w:r>
      <w:r>
        <w:t xml:space="preserve"> kot </w:t>
      </w:r>
      <w:r w:rsidR="008916B3">
        <w:t xml:space="preserve">so </w:t>
      </w:r>
      <w:r>
        <w:t>»visoki«, »slavni« in drugi. V dopisih oblasti na osebe so lahko uporabljali samo nazive »gospod«, »gospa« in »gospodična«.</w:t>
      </w:r>
      <w:r>
        <w:rPr>
          <w:vertAlign w:val="superscript"/>
        </w:rPr>
        <w:footnoteReference w:id="106"/>
      </w:r>
    </w:p>
    <w:p w:rsidR="00AF5144" w:rsidRDefault="00AF5144">
      <w:pPr>
        <w:spacing w:line="360" w:lineRule="auto"/>
        <w:ind w:firstLine="708"/>
        <w:jc w:val="both"/>
      </w:pPr>
      <w:r>
        <w:t>Narodna vlada je uveljavila nova načela narodnega in družbenega življenja tudi v temeljnem identitetnem bistvu slovenskega človeka – slovenskem jeziku. Na svoji prvi seji 1. novembra 1918 je sprejela sklep, da je »notranji uradni jezik (...) slovenski; slovenske in nemške vloge se sprejemajo, reševati jih je slovensko«.</w:t>
      </w:r>
      <w:r>
        <w:rPr>
          <w:vertAlign w:val="superscript"/>
        </w:rPr>
        <w:footnoteReference w:id="107"/>
      </w:r>
      <w:r>
        <w:t xml:space="preserve"> V tem smislu je poverjeništvo za </w:t>
      </w:r>
      <w:r>
        <w:lastRenderedPageBreak/>
        <w:t>pravosodje že 31. oktobra 1918 odredilo, da je »uradni jezik na sodiščih in državnih pravdništvih (...) slovenski, odnosno srbohrvatski«.</w:t>
      </w:r>
      <w:r>
        <w:rPr>
          <w:vertAlign w:val="superscript"/>
        </w:rPr>
        <w:footnoteReference w:id="108"/>
      </w:r>
      <w:r>
        <w:t xml:space="preserve"> Glede jezikov drugih narodov v Državi SHS je začasno določilo, »da so stranke upravičene podajati vloge v svojem jeziku, da se pa te rešujejo le v uradnem jeziku«. Določilo je tudi, da morajo biti »vsi napisi na uradnih poslopjih (...) v uradnem jeziku. Štampilje naj se čimprej izmenjajo s takimi v izključno uradnem jeziku. Na mesto orla naj pride znamka SHS.«</w:t>
      </w:r>
      <w:r>
        <w:rPr>
          <w:vertAlign w:val="superscript"/>
        </w:rPr>
        <w:footnoteReference w:id="109"/>
      </w:r>
      <w:r>
        <w:t xml:space="preserve"> Da je slovenščina uradni jezik, je odredilo tudi poverjeništvo za promet.</w:t>
      </w:r>
      <w:r>
        <w:rPr>
          <w:vertAlign w:val="superscript"/>
        </w:rPr>
        <w:footnoteReference w:id="110"/>
      </w:r>
      <w:r>
        <w:t xml:space="preserve"> Slovenščina je postala izključni učni jezik še na vseh ljudskih in meščanskih šolah, pripadnikom drugih narodov pa so bile ob zadostnem številu šoloobveznih otrok zagotovljene manjšinske šole z državnim (slovenskim) jezikom kot obveznim predmetom.</w:t>
      </w:r>
      <w:r>
        <w:rPr>
          <w:vertAlign w:val="superscript"/>
        </w:rPr>
        <w:footnoteReference w:id="111"/>
      </w:r>
      <w:r>
        <w:t xml:space="preserve"> Slovenščino so kot učni in uradni jezik uvedli tudi na vseh do tedaj utrakvističnih srednjih šolah. Enako je veljalo za učiteljišča in druge srednje šole.</w:t>
      </w:r>
      <w:r>
        <w:rPr>
          <w:vertAlign w:val="superscript"/>
        </w:rPr>
        <w:footnoteReference w:id="112"/>
      </w:r>
      <w:r>
        <w:t xml:space="preserve"> Znanje slovenskega jezika »v govoru in pisavi« je bilo pogoj za zaposlitev.</w:t>
      </w:r>
      <w:r>
        <w:rPr>
          <w:rStyle w:val="Sprotnaopomba-sklic"/>
        </w:rPr>
        <w:footnoteReference w:id="113"/>
      </w:r>
      <w:r>
        <w:t xml:space="preserve"> Slovenski jezik je postal poveljevalni jezik v vseh enotah in poveljstvih slovenske vojske. Izjema je bil le 26. pehotni polk Poveljstva srbskih čet v Ljubljani. Slovenska povelja so povzeli po sokolskih telovadnih izrazih pa tudi po slovenskem gasilskem poveljevanju, celo po čeških zgledih. V začetku je bilo precej odvisno od iznajdljivosti častnikov. Za čine so uporabljali slovenske nazive.</w:t>
      </w:r>
      <w:r>
        <w:rPr>
          <w:vertAlign w:val="superscript"/>
          <w:lang w:val="en-US"/>
        </w:rPr>
        <w:footnoteReference w:id="114"/>
      </w:r>
      <w:r>
        <w:t xml:space="preserve"> Od 1. novembra 1918 (praznika Vseh svetih) so v ljubljanski stolnici vsa bogoslužna opravila potekala le v slovenskem jeziku.</w:t>
      </w:r>
      <w:r>
        <w:rPr>
          <w:vertAlign w:val="superscript"/>
        </w:rPr>
        <w:footnoteReference w:id="115"/>
      </w:r>
    </w:p>
    <w:p w:rsidR="00AF5144" w:rsidRDefault="00AF5144">
      <w:pPr>
        <w:spacing w:line="360" w:lineRule="auto"/>
        <w:ind w:firstLine="708"/>
        <w:jc w:val="both"/>
      </w:pPr>
      <w:r>
        <w:rPr>
          <w:caps/>
        </w:rPr>
        <w:t>S</w:t>
      </w:r>
      <w:r>
        <w:t xml:space="preserve">premenjene temelje slovenskega družbenega in političnega življenja je utemeljilo tudi zakonodajno delo Narodne vlade. Akt zakonodaje je pomenila že njena prva uradna objava, oblikovana 31. oktobra 1918. Razglašala je, da »vsi dotedanji zakoni in vse dotedanje </w:t>
      </w:r>
      <w:r>
        <w:lastRenderedPageBreak/>
        <w:t>naredbe ostanejo še nadalje v veljavi, enako vse naredbe vojaške in civilne oblasti ter uradi, dokler vlada drugače ne ukrene«.</w:t>
      </w:r>
      <w:r>
        <w:rPr>
          <w:rStyle w:val="Sprotnaopomba-sklic"/>
        </w:rPr>
        <w:footnoteReference w:id="116"/>
      </w:r>
      <w:r>
        <w:t xml:space="preserve"> To so storili še isti dan z že omenjenim določilom, da se sodbe »razglašajo v imenu zakona«. Značilen dokaz zakonodajne dejavnosti Narodne vlade pa je bilo prav tako že omenjeno razveljavljanje različnih predpisov in naredb iz avstrijskega državnega zakonika, razveljavljenje avstrijskega državnega zakona o društvenem pravu, zakona o shodnem pravu, dela materije iz avstrijskega državnega tiskovnega zakona in posameznih določil iz avstro-ogrskega vojaškega kazenskega zakonika ter njihovo nadomeščanje z novimi nastopnimi zakonskimi določbami. Veljavnost naredb zakonitega značaja, ki jih je izdala Narodna vlada pred 1. decembrom 1918, je v veliki meri priznavala tudi kasnejša ustava Kraljevine SHS (Vidovdanska ustava).</w:t>
      </w:r>
      <w:r>
        <w:rPr>
          <w:rStyle w:val="Sprotnaopomba-sklic"/>
        </w:rPr>
        <w:footnoteReference w:id="117"/>
      </w:r>
      <w:r>
        <w:t xml:space="preserve"> V 130. členu je predpisovala, da so se morale samo tiste začasne zakonite uredbe, »kar jih je bilo izdanih od dne 1. decembra 1918. leta do dne proglasitve te ustave (28. junija 1921 – op. J. P.), </w:t>
      </w:r>
      <w:r w:rsidR="005961C8">
        <w:t>(</w:t>
      </w:r>
      <w:r>
        <w:t>...</w:t>
      </w:r>
      <w:r w:rsidR="005961C8">
        <w:t>)</w:t>
      </w:r>
      <w:r>
        <w:t xml:space="preserve"> predložiti zakonodajnemu odboru v pregled«. Odbor bi nato sklenil, kateri tovrstni pravni akti »ostanejo v veljavi brez izpremembe, kateri se izpremene in kateri se ukinejo«.</w:t>
      </w:r>
      <w:r>
        <w:rPr>
          <w:rStyle w:val="Sprotnaopomba-sklic"/>
        </w:rPr>
        <w:footnoteReference w:id="118"/>
      </w:r>
      <w:r>
        <w:t xml:space="preserve"> S tem so imeli začasni zakoni, naredbe itd., ki so bili izdani pred 1. decembrom 1918, že sami po sebi zakonito veljavo.</w:t>
      </w:r>
      <w:r>
        <w:rPr>
          <w:rStyle w:val="Sprotnaopomba-sklic"/>
        </w:rPr>
        <w:footnoteReference w:id="119"/>
      </w:r>
      <w:r>
        <w:t xml:space="preserve"> To so v Sloveniji poudarili v predlogu zakonske pooblastitve za ljubljansko in mariborsko òblastno samoupravo 29. februarja 1928. Predlog je opozarjal, da imajo v smislu 130. člena ustave naredbe Narodne vlade SHS v Ljubljani, razglašene do 1. decembra 1918, moč zakona. Od naredb Narodne vlade, ki so jih razglasili pred 1. decembrom 1918 in so imele zakonsko moč same po sebi brez naknadne odobritve po zakonodajnem odboru, je bila po omenjenem predlogu zlasti </w:t>
      </w:r>
      <w:r w:rsidR="00081BE1">
        <w:t xml:space="preserve">pomembna </w:t>
      </w:r>
      <w:r>
        <w:t>Naredba celokupne vlade o prehodni upravi v ozemlju Narodne vlade SHS v Ljubljani (Naredba o prehodni upravi), ki so jo pripravili sredi novembra 1918.</w:t>
      </w:r>
      <w:r>
        <w:rPr>
          <w:rStyle w:val="Sprotnaopomba-sklic"/>
        </w:rPr>
        <w:footnoteReference w:id="120"/>
      </w:r>
      <w:r>
        <w:t xml:space="preserve"> </w:t>
      </w:r>
    </w:p>
    <w:p w:rsidR="00AF5144" w:rsidRDefault="00AF5144">
      <w:pPr>
        <w:pStyle w:val="Telobesedila"/>
      </w:pPr>
      <w:r>
        <w:tab/>
      </w:r>
    </w:p>
    <w:p w:rsidR="00AF5144" w:rsidRDefault="00AF5144" w:rsidP="00A65A81">
      <w:pPr>
        <w:pStyle w:val="Telobesedila"/>
        <w:jc w:val="center"/>
        <w:rPr>
          <w:b/>
          <w:bCs/>
        </w:rPr>
      </w:pPr>
      <w:r>
        <w:rPr>
          <w:b/>
          <w:bCs/>
        </w:rPr>
        <w:t>3.</w:t>
      </w:r>
    </w:p>
    <w:p w:rsidR="00AF5144" w:rsidRDefault="00AF5144">
      <w:pPr>
        <w:pStyle w:val="Telobesedila"/>
        <w:ind w:firstLine="708"/>
        <w:rPr>
          <w:caps/>
        </w:rPr>
      </w:pPr>
      <w:r>
        <w:t xml:space="preserve">Izvajanje državne oblasti so na Slovenskem celovito uredili. </w:t>
      </w:r>
      <w:r>
        <w:rPr>
          <w:caps/>
        </w:rPr>
        <w:t>T</w:t>
      </w:r>
      <w:r>
        <w:t xml:space="preserve">o so storili z omenjeno Naredbo o prehodni upravi, ki je opredelila državnopravno razmerje med Narodnim </w:t>
      </w:r>
      <w:r w:rsidR="00081BE1">
        <w:t>v</w:t>
      </w:r>
      <w:r>
        <w:t xml:space="preserve">ijećem </w:t>
      </w:r>
      <w:r>
        <w:lastRenderedPageBreak/>
        <w:t>in Narodno vlado.</w:t>
      </w:r>
      <w:r>
        <w:rPr>
          <w:rStyle w:val="Sprotnaopomba-sklic"/>
          <w:caps/>
        </w:rPr>
        <w:footnoteReference w:id="121"/>
      </w:r>
      <w:r>
        <w:t xml:space="preserve"> S to naredbo je Narodna vlada storila tisto, kar so sicer od nje v javnosti terjali socialni demokrati. Na shodu JSDS 10. novembra 1918 v Ljubljani je tako zahtevo izrekel dr. Krivec, ki je vlado pozval, naj pove, kakšno razmerje vlada med njo »ter hrvaškim Vjećem, našim vrhovnim vodstvom«.</w:t>
      </w:r>
      <w:r>
        <w:rPr>
          <w:rStyle w:val="Sprotnaopomba-sklic"/>
          <w:caps/>
        </w:rPr>
        <w:footnoteReference w:id="122"/>
      </w:r>
    </w:p>
    <w:p w:rsidR="00AF5144" w:rsidRDefault="00AF5144">
      <w:pPr>
        <w:pStyle w:val="Telobesedila"/>
        <w:rPr>
          <w:caps/>
        </w:rPr>
      </w:pPr>
      <w:r>
        <w:tab/>
        <w:t>V času, ko je Krivec izrekel gornji poziv, je Žolgerjeva komisija, v kateri je pomembno sodeloval tudi upravni pravnik dr. Henrik Steska,</w:t>
      </w:r>
      <w:r>
        <w:rPr>
          <w:rStyle w:val="Sprotnaopomba-sklic"/>
          <w:caps/>
        </w:rPr>
        <w:footnoteReference w:id="123"/>
      </w:r>
      <w:r>
        <w:t xml:space="preserve"> že pripravljala Naredbo o prehodni upravi. S to naredbo so opredelili izvajanje državne oblasti na Slovenskem. Naredbo so izoblikovali 14. novembra 1918, Narodna vlada jo je obravnavala 16. novembra 1918, razglasila pa 21. novembra 1918.</w:t>
      </w:r>
      <w:r>
        <w:rPr>
          <w:rStyle w:val="Sprotnaopomba-sklic"/>
        </w:rPr>
        <w:footnoteReference w:id="124"/>
      </w:r>
      <w:r>
        <w:t xml:space="preserve"> Naredbo so oblikovali sporazumno z Narodnim </w:t>
      </w:r>
      <w:r w:rsidR="00081BE1">
        <w:t>v</w:t>
      </w:r>
      <w:r>
        <w:t>ijećem</w:t>
      </w:r>
      <w:r w:rsidR="00081BE1">
        <w:t>,</w:t>
      </w:r>
      <w:r>
        <w:t xml:space="preserve"> in ne morda po njegovem navodilu ali pooblastilu.</w:t>
      </w:r>
      <w:r>
        <w:rPr>
          <w:rStyle w:val="Sprotnaopomba-sklic"/>
          <w:caps/>
        </w:rPr>
        <w:footnoteReference w:id="125"/>
      </w:r>
      <w:r>
        <w:t xml:space="preserve"> Eden od avtorjev znanega zbornika </w:t>
      </w:r>
      <w:r>
        <w:rPr>
          <w:i/>
          <w:iCs/>
        </w:rPr>
        <w:t>Slovenci v desetletju 1918–1928</w:t>
      </w:r>
      <w:r>
        <w:t>, pravnik dr. Lovro Bogataj, je ocenil, da je imela značaj mednarodne pogodbe.</w:t>
      </w:r>
      <w:r>
        <w:rPr>
          <w:rStyle w:val="Sprotnaopomba-sklic"/>
          <w:caps/>
        </w:rPr>
        <w:footnoteReference w:id="126"/>
      </w:r>
      <w:r>
        <w:t xml:space="preserve"> Naredba je določala, da je »do onega časa, dokler konstituanta naroda SHS ne ukrene drugače (...) Narodno veće SHS v Zagrebu najvišji činitelj v državi SHS«.</w:t>
      </w:r>
      <w:r>
        <w:rPr>
          <w:rStyle w:val="Sprotnaopomba-sklic"/>
        </w:rPr>
        <w:footnoteReference w:id="127"/>
      </w:r>
      <w:r>
        <w:t xml:space="preserve"> Narodna vlada mu je priznavala skupno vrhovno oblast »v vseh vprašanjih, ki so v zvezi s temeljnimi načeli ujedinjenja naroda Slovencev, Hrvatov in Srbov v narodno, svobodno, neodvisno, na demokratskih načelih urejeno državo SHS in v vseh vprašanjih, ki jih zastopniki, odposlani v Narodno veće, priznavajo za skupna«.</w:t>
      </w:r>
      <w:r>
        <w:rPr>
          <w:rStyle w:val="Sprotnaopomba-sklic"/>
        </w:rPr>
        <w:footnoteReference w:id="128"/>
      </w:r>
      <w:r>
        <w:t xml:space="preserve"> </w:t>
      </w:r>
      <w:r w:rsidR="00081BE1">
        <w:t>Pri</w:t>
      </w:r>
      <w:r>
        <w:t xml:space="preserve"> vseh drugih vprašanjih je imela v Sloveniji vso oblast, s č</w:t>
      </w:r>
      <w:r w:rsidR="00081BE1">
        <w:t>i</w:t>
      </w:r>
      <w:r>
        <w:t xml:space="preserve">mer je bila v Državi SHS priznana slovenska državnopravna </w:t>
      </w:r>
      <w:r w:rsidR="00E76F7B">
        <w:t>subjektiviteta</w:t>
      </w:r>
      <w:r>
        <w:t>.</w:t>
      </w:r>
      <w:r>
        <w:rPr>
          <w:rStyle w:val="Sprotnaopomba-sklic"/>
          <w:caps/>
        </w:rPr>
        <w:footnoteReference w:id="129"/>
      </w:r>
    </w:p>
    <w:p w:rsidR="00AF5144" w:rsidRDefault="00AF5144">
      <w:pPr>
        <w:pStyle w:val="Telobesedila"/>
        <w:rPr>
          <w:caps/>
        </w:rPr>
      </w:pPr>
      <w:r>
        <w:tab/>
        <w:t xml:space="preserve">Narodno </w:t>
      </w:r>
      <w:r w:rsidR="00081BE1">
        <w:t>v</w:t>
      </w:r>
      <w:r>
        <w:t xml:space="preserve">ijeće, ki je imelo za Slovenijo po sporazumu vrhovno oblast, je z Naredbo o prehodni upravi njeno izvajanje preneslo na Narodno vlado. Naredba je »za ono dobo, dokler konstituanta naroda SHS ne določi ustave države SHS in se ne uveljavi po smislu te ustave definitivni upravni ustroj«, odrejala, da se upravljanje Slovenije »pod vrhovnim vodstvom Narodnega veća SHS v Zagrebu osredotočuje v ,Narodni vladi SHS v Ljubljani’«. Narodno </w:t>
      </w:r>
      <w:r w:rsidR="00081BE1">
        <w:t>v</w:t>
      </w:r>
      <w:r>
        <w:t xml:space="preserve">ijeće v Sloveniji ni bilo neposredni dejavnik državne oblasti. Njen dejanski subjekt je bila Narodna vlada. »Zagrebški Narodni svet (Narodno </w:t>
      </w:r>
      <w:r w:rsidR="00081BE1">
        <w:t>v</w:t>
      </w:r>
      <w:r>
        <w:t xml:space="preserve">ijeće – op. J. P.) vsekakor ni imel ne sredstev ne volje in ne moči, da bi uveljavljal neposredno oblast nad slovenskim </w:t>
      </w:r>
      <w:r>
        <w:lastRenderedPageBreak/>
        <w:t>prostorom.«</w:t>
      </w:r>
      <w:r>
        <w:rPr>
          <w:rStyle w:val="Sprotnaopomba-sklic"/>
          <w:caps/>
        </w:rPr>
        <w:footnoteReference w:id="130"/>
      </w:r>
      <w:r>
        <w:t xml:space="preserve"> Naredba o prehodni upravi je to pokazala z določilom, da »Narodna vlada SHS v Ljubljani upravlja« slovensko »ozemlje v imenu Narodnega veća SHS v Zagrebu«.</w:t>
      </w:r>
      <w:r>
        <w:rPr>
          <w:rStyle w:val="Sprotnaopomba-sklic"/>
        </w:rPr>
        <w:footnoteReference w:id="131"/>
      </w:r>
      <w:r>
        <w:t xml:space="preserve"> S tem pooblastilom so potrdili že izvajano prakso, da v Sloveniji odločitve Narodnega </w:t>
      </w:r>
      <w:r w:rsidR="00081BE1">
        <w:t>v</w:t>
      </w:r>
      <w:r>
        <w:t xml:space="preserve">ijeća </w:t>
      </w:r>
      <w:r w:rsidR="00081BE1">
        <w:t xml:space="preserve">samostojno izvršujejo </w:t>
      </w:r>
      <w:r>
        <w:t>organi Narodne vlade ter da so te odločitve obvezne za Slovenijo po</w:t>
      </w:r>
      <w:r w:rsidR="00081BE1">
        <w:t xml:space="preserve"> </w:t>
      </w:r>
      <w:r>
        <w:t xml:space="preserve">tem, ko jih sprejmejo in razglasijo ti organi. Z Naredbo o prehodni upravi je bila skozi razmerje med Narodno vlado in Narodnim </w:t>
      </w:r>
      <w:r w:rsidR="00081BE1">
        <w:t>v</w:t>
      </w:r>
      <w:r>
        <w:t>ijećem Država SHS konfederativno sestavljena država, »v kateri je Slovenija tvorila nekak del realne unije«.</w:t>
      </w:r>
      <w:r>
        <w:rPr>
          <w:rStyle w:val="Sprotnaopomba-sklic"/>
        </w:rPr>
        <w:footnoteReference w:id="132"/>
      </w:r>
      <w:r>
        <w:t xml:space="preserve"> V materialnopravnem pogledu je imela konfederativno državnost.</w:t>
      </w:r>
      <w:r>
        <w:rPr>
          <w:rStyle w:val="Sprotnaopomba-sklic"/>
          <w:caps/>
        </w:rPr>
        <w:footnoteReference w:id="133"/>
      </w:r>
      <w:r>
        <w:t xml:space="preserve"> Po Metodu Mikužu je Država SHS »obsegala ,neodvisne države’ Dalmacijo, Bosno in Hercegovino, Hrvaško s Slavonijo, Reko in Slovenijo. Taka je bila takrat narodova volja.«</w:t>
      </w:r>
      <w:r>
        <w:rPr>
          <w:rStyle w:val="Sprotnaopomba-sklic"/>
          <w:caps/>
        </w:rPr>
        <w:footnoteReference w:id="134"/>
      </w:r>
    </w:p>
    <w:p w:rsidR="00AF5144" w:rsidRDefault="00AF5144">
      <w:pPr>
        <w:pStyle w:val="Telobesedila"/>
      </w:pPr>
      <w:r>
        <w:tab/>
        <w:t>Konfederativno državnost Slovenije v Državi SHS je kazalo tudi določilo Naredbe o prehodni upravi</w:t>
      </w:r>
      <w:r w:rsidR="00081BE1">
        <w:t>,</w:t>
      </w:r>
      <w:r>
        <w:t xml:space="preserve"> po katerem je bila Narodna vlada na slovenskem ozemlju »za vsa oblastva, vse urade in javne organe, kar jih je v tem ozemlju, najvišja upravna oblast in službena instanca«.</w:t>
      </w:r>
      <w:r>
        <w:rPr>
          <w:rStyle w:val="Sprotnaopomba-sklic"/>
        </w:rPr>
        <w:footnoteReference w:id="135"/>
      </w:r>
      <w:r>
        <w:t xml:space="preserve"> Zato ni bilo »odloka ali naredbe Narodne vlade SHS v Ljubljani, oziroma njenih </w:t>
      </w:r>
      <w:r>
        <w:lastRenderedPageBreak/>
        <w:t>oddelkov ali kakršnegakoli drugega oblastva, zoper katerega, oziroma zoper katero bi bila dopustna pritožba ali kako drugo pravno sredstvo na instance izven države SHS«.</w:t>
      </w:r>
      <w:r>
        <w:rPr>
          <w:rStyle w:val="Sprotnaopomba-sklic"/>
        </w:rPr>
        <w:footnoteReference w:id="136"/>
      </w:r>
      <w:r>
        <w:t xml:space="preserve"> Naredba je določala, da </w:t>
      </w:r>
      <w:r w:rsidR="00081BE1">
        <w:t xml:space="preserve">proti </w:t>
      </w:r>
      <w:r>
        <w:t>sodb</w:t>
      </w:r>
      <w:r w:rsidR="00081BE1">
        <w:t>am</w:t>
      </w:r>
      <w:r>
        <w:t xml:space="preserve"> in drug</w:t>
      </w:r>
      <w:r w:rsidR="00081BE1">
        <w:t>im</w:t>
      </w:r>
      <w:r>
        <w:t xml:space="preserve"> ukrep</w:t>
      </w:r>
      <w:r w:rsidR="00081BE1">
        <w:t>om</w:t>
      </w:r>
      <w:r>
        <w:t xml:space="preserve"> višjih deželnih sodišč ter deželnih in okrožnih sodišč, »ki jih ta izdajajo kot sodišča druge stopnje, odslej ni daljnega pravnega sredstva«. Določala je še, da višja deželna sodišča dokončno sodijo tudi v vseh tistih pravnih zadevah, v katerih je bilo »po dosedanjih določilih pristojno avstrijsko vrhovno in kasacijsko sodišče«. Višje deželno sodišče v Ljubljani je odločalo tudi »o medčasno že vloženih, pa še ne rešenih pravnih sredstvih na avstrijsko vrhovno in kasacijsko sodišče«. Naredba je tudi odrejala, da »zoper odločbe finančnega ravnateljstva v Trstu in finančnega deželnega ravnateljstva v Ljubljani ter zoper sodbe dohodarstvenega višjega sodišča v Ljubljani v upravnopravnih in kazenskih zadevah ni pritožbe«.</w:t>
      </w:r>
      <w:r>
        <w:rPr>
          <w:rStyle w:val="Sprotnaopomba-sklic"/>
        </w:rPr>
        <w:footnoteReference w:id="137"/>
      </w:r>
      <w:r>
        <w:t xml:space="preserve"> Kot najvišja oblast v Sloveniji je Narodna vlada imela ministrsko kompetenco.</w:t>
      </w:r>
      <w:r>
        <w:rPr>
          <w:rStyle w:val="Sprotnaopomba-sklic"/>
        </w:rPr>
        <w:footnoteReference w:id="138"/>
      </w:r>
      <w:r>
        <w:t xml:space="preserve"> Naredba poverjeništva za notranje zadeve, objavljena 12. novembra 1918, je določala, da je treba vložiti pritožbo, »ako gre (...) zoper odločbo kakega ministrstva (...) pri Narodni vladi SHS v Ljubljani«.</w:t>
      </w:r>
      <w:r>
        <w:rPr>
          <w:rStyle w:val="Sprotnaopomba-sklic"/>
        </w:rPr>
        <w:footnoteReference w:id="139"/>
      </w:r>
      <w:r>
        <w:t xml:space="preserve"> Narodna vlada je odločala dokončno in brez pravice pritožbe, kajti </w:t>
      </w:r>
      <w:r w:rsidR="00AD6332">
        <w:t xml:space="preserve">proti </w:t>
      </w:r>
      <w:r>
        <w:t>razsodb</w:t>
      </w:r>
      <w:r w:rsidR="00AD6332">
        <w:t>am</w:t>
      </w:r>
      <w:r>
        <w:t xml:space="preserve"> Narodne vlade ni bilo več pritožbe na nobeno višjo instanco, ker take instance ni bilo.</w:t>
      </w:r>
      <w:r>
        <w:rPr>
          <w:rStyle w:val="Sprotnaopomba-sklic"/>
        </w:rPr>
        <w:footnoteReference w:id="140"/>
      </w:r>
      <w:r>
        <w:t xml:space="preserve"> To lepo p</w:t>
      </w:r>
      <w:r w:rsidR="00E76F7B">
        <w:t>onazarja državnopravno subjektiviteto</w:t>
      </w:r>
      <w:r>
        <w:t xml:space="preserve"> Slovenije v Državi SHS in utemeljuje trditev, da je Narodna vlada »delala neodvisno, ter niso bile med državo S. H. S. in Slovenijo skupne niti one stvari, ki so bile n. pr. med Avstrijo in Ogrsko. Narodna vlada je imela celo svoj vojaški resort in je po predsedstvu Narodne vlade vsaj deloma izvrševala tudi zunanjepolitične posle.«</w:t>
      </w:r>
      <w:r>
        <w:rPr>
          <w:rStyle w:val="Sprotnaopomba-sklic"/>
        </w:rPr>
        <w:footnoteReference w:id="141"/>
      </w:r>
      <w:r>
        <w:t xml:space="preserve"> S tem je bila na slovenskem ozemlju edina, popolna in pravno najvišja oblast in nosilka slovenske samostojnosti v Državi SHS.</w:t>
      </w:r>
      <w:r>
        <w:rPr>
          <w:rStyle w:val="Sprotnaopomba-sklic"/>
          <w:caps/>
        </w:rPr>
        <w:footnoteReference w:id="142"/>
      </w:r>
      <w:r>
        <w:t xml:space="preserve"> To je dobro izrazil Oklic poverjeništva za narodno obrambo, </w:t>
      </w:r>
      <w:r>
        <w:lastRenderedPageBreak/>
        <w:t xml:space="preserve">ki so ga 26. novembra 1918 objavili v </w:t>
      </w:r>
      <w:r>
        <w:rPr>
          <w:i/>
          <w:iCs/>
        </w:rPr>
        <w:t>Uradnem listu</w:t>
      </w:r>
      <w:r>
        <w:t xml:space="preserve">. V njem so poudarili, da je avstrijska država razpadla in avstrijskega cesarstva ni več. Na avstrijskem ozemlju so ustanovili »nove države in vsa oblast bivše Avstrije je prešla na te nove države. Na jugu Avstrije se je ustanovila nova </w:t>
      </w:r>
      <w:r>
        <w:rPr>
          <w:i/>
          <w:iCs/>
        </w:rPr>
        <w:t>Jugoslavija</w:t>
      </w:r>
      <w:r>
        <w:t xml:space="preserve">, ki združuje v sebi vse Slovence, Hrvate in Srbe. Najvišjo oblast v tej državi ima Narodno veće v Zagrebu, neposredno oblast nad Slovenci ima Narodna vlada v Ljubljani. </w:t>
      </w:r>
      <w:r>
        <w:rPr>
          <w:i/>
          <w:iCs/>
        </w:rPr>
        <w:t>Ta Narodna vlada je stopila na mesto bivše avstrijske vlade</w:t>
      </w:r>
      <w:r>
        <w:t xml:space="preserve"> (po</w:t>
      </w:r>
      <w:r w:rsidR="00AD6332">
        <w:t>udarek</w:t>
      </w:r>
      <w:r>
        <w:t xml:space="preserve"> J. P.).«</w:t>
      </w:r>
      <w:r>
        <w:rPr>
          <w:rStyle w:val="Sprotnaopomba-sklic"/>
        </w:rPr>
        <w:footnoteReference w:id="143"/>
      </w:r>
      <w:r>
        <w:t xml:space="preserve"> </w:t>
      </w:r>
    </w:p>
    <w:p w:rsidR="00AF5144" w:rsidRDefault="00AF5144">
      <w:pPr>
        <w:pStyle w:val="Telobesedila"/>
        <w:ind w:firstLine="708"/>
        <w:rPr>
          <w:caps/>
        </w:rPr>
      </w:pPr>
      <w:r>
        <w:t>Na podlagi samostojnega izvajanja državne oblasti je Narodna vlada slovensko ozemlje imela za svoje,</w:t>
      </w:r>
      <w:r>
        <w:rPr>
          <w:rStyle w:val="Sprotnaopomba-sklic"/>
          <w:caps/>
        </w:rPr>
        <w:footnoteReference w:id="144"/>
      </w:r>
      <w:r>
        <w:t xml:space="preserve"> kar je pokazala tudi z naslovom Naredbe o prehodni upravi. O Sloveniji je govorila tudi kot o »državi SHS slovenskega območja«.</w:t>
      </w:r>
      <w:r>
        <w:rPr>
          <w:rStyle w:val="Sprotnaopomba-sklic"/>
        </w:rPr>
        <w:footnoteReference w:id="145"/>
      </w:r>
      <w:r>
        <w:t xml:space="preserve"> Individualnost Slovenije v Državi SHS so videli tudi v VLS in JDS. </w:t>
      </w:r>
      <w:r>
        <w:rPr>
          <w:i/>
          <w:iCs/>
        </w:rPr>
        <w:t>Slovenec</w:t>
      </w:r>
      <w:r>
        <w:t xml:space="preserve"> je 12. novembra 1918 zapisal, da je slovensko ozemlje Države SHS »last Narodne vlade«, teden dni kasneje pa je novi slovenski narodnopolitični položaj enačil s »svobodno Slovenijo«.</w:t>
      </w:r>
      <w:r>
        <w:rPr>
          <w:rStyle w:val="Sprotnaopomba-sklic"/>
          <w:caps/>
        </w:rPr>
        <w:footnoteReference w:id="146"/>
      </w:r>
      <w:r>
        <w:t xml:space="preserve"> Z liberalne strani je na »slovensko ozemlje države SHS« 23. novembra 1918 opozoril </w:t>
      </w:r>
      <w:r>
        <w:rPr>
          <w:i/>
          <w:iCs/>
        </w:rPr>
        <w:t>Slovenski narod</w:t>
      </w:r>
      <w:r>
        <w:t>, ljubljanski odvetnik dr. Alojzij Kokalj pa se je malo pred tem na njegovih straneh ozrl na Ljubljano, »naravno središče k državi SHS spadajočega slovenskega ozemlja«.</w:t>
      </w:r>
      <w:r>
        <w:rPr>
          <w:rStyle w:val="Sprotnaopomba-sklic"/>
          <w:caps/>
        </w:rPr>
        <w:footnoteReference w:id="147"/>
      </w:r>
      <w:r>
        <w:t xml:space="preserve"> O tem</w:t>
      </w:r>
      <w:r w:rsidR="00AD6332">
        <w:t>,</w:t>
      </w:r>
      <w:r>
        <w:t xml:space="preserve"> ali se Slovenija </w:t>
      </w:r>
      <w:r w:rsidR="00AD6332">
        <w:t xml:space="preserve">vidi </w:t>
      </w:r>
      <w:r>
        <w:t>izza Države SHS</w:t>
      </w:r>
      <w:r w:rsidR="00AD6332">
        <w:t>,</w:t>
      </w:r>
      <w:r>
        <w:t xml:space="preserve"> v marksističnem taboru niso razmišljali.</w:t>
      </w:r>
    </w:p>
    <w:p w:rsidR="00AF5144" w:rsidRDefault="00AF5144">
      <w:pPr>
        <w:pStyle w:val="Telobesedila"/>
        <w:rPr>
          <w:caps/>
        </w:rPr>
      </w:pPr>
      <w:r>
        <w:tab/>
      </w:r>
      <w:r w:rsidRPr="00327FDB">
        <w:t>Temeljno politično vodilo Narodne vlade je bilo oblikovanje politično in upravno</w:t>
      </w:r>
      <w:r>
        <w:t xml:space="preserve"> Združene Slovenije.</w:t>
      </w:r>
      <w:r>
        <w:rPr>
          <w:rStyle w:val="Sprotnaopomba-sklic"/>
        </w:rPr>
        <w:footnoteReference w:id="148"/>
      </w:r>
      <w:r>
        <w:t xml:space="preserve"> Narodna vlada je od vsega začetka želela upravljati celotn</w:t>
      </w:r>
      <w:r w:rsidR="00387949">
        <w:t>o</w:t>
      </w:r>
      <w:r>
        <w:t xml:space="preserve"> slovensk</w:t>
      </w:r>
      <w:r w:rsidR="00387949">
        <w:t>o</w:t>
      </w:r>
      <w:r>
        <w:t xml:space="preserve"> ozemlje, kar je bilo vidno skozi različne postopke in delo, ki ga je opravljala in opravila.</w:t>
      </w:r>
      <w:r>
        <w:rPr>
          <w:rStyle w:val="Sprotnaopomba-sklic"/>
          <w:caps/>
        </w:rPr>
        <w:footnoteReference w:id="149"/>
      </w:r>
      <w:r>
        <w:t xml:space="preserve"> Političnoupravno združitev Slovenije je v glavnem izvedla z Naredbo o prehodni upravi. Na ozemlju, ki ga je opredelila kot svoje – »Kranjsko, Goriško, slovenski del Istre, mesto Trst z okolico« ter »Štajersko in Koroško, kolikor sta te deželi del države SHS« –,</w:t>
      </w:r>
      <w:r>
        <w:rPr>
          <w:rStyle w:val="Sprotnaopomba-sklic"/>
        </w:rPr>
        <w:footnoteReference w:id="150"/>
      </w:r>
      <w:r>
        <w:t xml:space="preserve"> je prevzela in združila vse posle nekdanje c.-kr. deželne vlade v Ljubljani in Celovcu in tudi vse posle nekdanjih c.-kr. namestništev v Trstu in Gradcu.</w:t>
      </w:r>
      <w:r>
        <w:rPr>
          <w:rStyle w:val="Sprotnaopomba-sklic"/>
        </w:rPr>
        <w:footnoteReference w:id="151"/>
      </w:r>
      <w:r>
        <w:t xml:space="preserve"> Razpustila je deželni odbor dotedanje vojvodine Kranjske</w:t>
      </w:r>
      <w:r>
        <w:rPr>
          <w:rStyle w:val="Sprotnaopomba-sklic"/>
        </w:rPr>
        <w:footnoteReference w:id="152"/>
      </w:r>
      <w:r>
        <w:t xml:space="preserve"> ter za Koroško, Štajersko, Primorsko in Kranjsko prevzela in združila </w:t>
      </w:r>
      <w:r>
        <w:lastRenderedPageBreak/>
        <w:t>vse posle dotedanjih deželnih odborov ter avtonomnih oblasti in naprav.</w:t>
      </w:r>
      <w:r>
        <w:rPr>
          <w:rStyle w:val="Sprotnaopomba-sklic"/>
        </w:rPr>
        <w:footnoteReference w:id="153"/>
      </w:r>
      <w:r>
        <w:t xml:space="preserve"> S tem je presegla prejšnjo avstrijsko upravno dvotirnost, ki je temeljila na delitvi na splošno državno in posebno deželno avtonomno upravo.</w:t>
      </w:r>
      <w:r>
        <w:rPr>
          <w:rStyle w:val="Sprotnaopomba-sklic"/>
        </w:rPr>
        <w:footnoteReference w:id="154"/>
      </w:r>
      <w:r>
        <w:t xml:space="preserve"> Z upravno strnitvijo slovenskega ozemlja je utemeljila »</w:t>
      </w:r>
      <w:r>
        <w:rPr>
          <w:i/>
          <w:iCs/>
        </w:rPr>
        <w:t>politično-upravno edinico Zedinjeno Slovenijo</w:t>
      </w:r>
      <w:r>
        <w:t>«.</w:t>
      </w:r>
      <w:r>
        <w:rPr>
          <w:rStyle w:val="Sprotnaopomba-sklic"/>
        </w:rPr>
        <w:footnoteReference w:id="155"/>
      </w:r>
      <w:r>
        <w:t xml:space="preserve"> Slovenija, organizirana skupnost pokrajin, naseljenih s Slovenci, je kot taka postala državnopravna enota.</w:t>
      </w:r>
      <w:r>
        <w:rPr>
          <w:rStyle w:val="Sprotnaopomba-sklic"/>
        </w:rPr>
        <w:footnoteReference w:id="156"/>
      </w:r>
      <w:r>
        <w:t xml:space="preserve"> Političnoupravno združitev slovenskih pokrajin so izvršili »naglo in brez vsakega ugovora, tako samo po sebi umeven je bil vsem Slovencem program zedinjene Slovenije«.</w:t>
      </w:r>
      <w:r>
        <w:rPr>
          <w:rStyle w:val="Sprotnaopomba-sklic"/>
        </w:rPr>
        <w:footnoteReference w:id="157"/>
      </w:r>
      <w:r>
        <w:t xml:space="preserve"> Uresničili so jo v prvi stvarni obliki. Takratna Združena Slovenija je glede na italijansko zasedbo Trsta, Goriške, Istre in postojnskega okrožja na Kranjskem med 3. in 23. novembrom 1918 in še k Madžarski pripadajoče</w:t>
      </w:r>
      <w:r w:rsidR="005432C4">
        <w:t>ga</w:t>
      </w:r>
      <w:r>
        <w:t xml:space="preserve"> Prekmurj</w:t>
      </w:r>
      <w:r w:rsidR="005432C4">
        <w:t>a</w:t>
      </w:r>
      <w:r>
        <w:t xml:space="preserve"> obsegala večino nekdanje vojvodine Kranjske in slovenski del nekdanje vojvodine Štajerske (do razmejitvene črte z Nemško Avstrijo okoli Radgone, Šentilja in Kozjaka), na Koroškem pa ozemlje južno od Zilje in Drave ter velikovški okraj. </w:t>
      </w:r>
      <w:r w:rsidR="005432C4">
        <w:t>Razen</w:t>
      </w:r>
      <w:r>
        <w:t xml:space="preserve"> omenjenega ozemlja Koroške je tedanja Združena Slovenija obsegala približno dve tretjini današnjega ozemlja Republike Slovenije.</w:t>
      </w:r>
      <w:r>
        <w:rPr>
          <w:rStyle w:val="Sprotnaopomba-sklic"/>
          <w:caps/>
        </w:rPr>
        <w:footnoteReference w:id="158"/>
      </w:r>
    </w:p>
    <w:p w:rsidR="00AF5144" w:rsidRDefault="00AF5144">
      <w:pPr>
        <w:pStyle w:val="Telobesedila"/>
        <w:rPr>
          <w:caps/>
        </w:rPr>
      </w:pPr>
      <w:r>
        <w:tab/>
        <w:t>Poleg povedanega je imela Naredba o prehodni upravi v ureditvi samostojnega življenja Slovencev v Državi SHS še en pomen. Bila je pravni akt, ki je imel značaj ustavnega besedila.</w:t>
      </w:r>
      <w:r>
        <w:rPr>
          <w:rStyle w:val="Sprotnaopomba-sklic"/>
        </w:rPr>
        <w:footnoteReference w:id="159"/>
      </w:r>
      <w:r>
        <w:t xml:space="preserve"> Naredba je v materialnem smislu ugotavljala način državne organizacije na Slovenskem in podrobno predpisovala organizacijo in dejavnost slovenskih organov državne oblasti – Narodne vlade. Formalno in materialno so Naredbo o prehodni upravi kot neke vrste ustavni akt uresničevala njena posamezna določila. Naredba je na različnih področjih opredelila organiziranost slovenske oblasti v Državi SHS in utemeljila ključna vezišča takratnega slovenskega družbenega, političnega, upravnega, javnovarnostnega, gospodarskega in kulturnega življenja. Naredba je začela veljati z dnem razglasitve (21. novembra 1918), izvršiti pa jo je morala Narodna vlada.</w:t>
      </w:r>
      <w:r>
        <w:rPr>
          <w:rStyle w:val="Sprotnaopomba-sklic"/>
        </w:rPr>
        <w:footnoteReference w:id="160"/>
      </w:r>
      <w:r>
        <w:t xml:space="preserve"> Tako so še z načrtnim pravnim dejanjem osmislili </w:t>
      </w:r>
      <w:r>
        <w:lastRenderedPageBreak/>
        <w:t>tedanjo slovensko državnost ter odločitev Slovencev za narodno osvoboditev in politično osamosvojitev leta 1918.</w:t>
      </w:r>
    </w:p>
    <w:p w:rsidR="00AF5144" w:rsidRDefault="00AF5144">
      <w:pPr>
        <w:spacing w:line="360" w:lineRule="auto"/>
        <w:jc w:val="both"/>
      </w:pPr>
      <w:r>
        <w:tab/>
        <w:t>Med organiziranjem slovenske oblasti v Državi SHS je vzniknila tudi misel, da bi oblikovali slovenski parlament. O tem sta najprej ločeno in nato na skupni seji 9. novembra 1918 razpravljala Narodni svet in Narodna vlada. Odločitve o oblikovanju slovenskega parlamenta niso sprejeli, sklenili pa so, da ima Narodni svet pravico dajati predloge</w:t>
      </w:r>
      <w:r w:rsidR="006F5341" w:rsidRPr="006F5341">
        <w:t xml:space="preserve"> </w:t>
      </w:r>
      <w:r w:rsidR="006F5341">
        <w:t>vladi</w:t>
      </w:r>
      <w:r>
        <w:t xml:space="preserve">, medtem ko Narodna vlada o svojih odločitvah in naredbah poroča Narodnemu svetu v pretres. Čeprav je to ostalo na papirju in se ni izvajalo – zakonodajno oblast je v obliki zakonodajne pobude kot delegirane zakonodajne oblasti izvajala Narodna vlada –, bi lahko bila dopustna ocena, da je Narodni svet formalno imel značaj telesa, kakor </w:t>
      </w:r>
      <w:r w:rsidR="00C771D1">
        <w:t xml:space="preserve">ga </w:t>
      </w:r>
      <w:r>
        <w:t>ima v parlamentarnem političnem sistemu njegov nosilec – parlament.</w:t>
      </w:r>
      <w:r>
        <w:rPr>
          <w:rStyle w:val="Sprotnaopomba-sklic"/>
        </w:rPr>
        <w:footnoteReference w:id="161"/>
      </w:r>
      <w:r>
        <w:t xml:space="preserve"> Tako je konec novembra položaj Narodnega sveta ocenil njegov tajnik, tudi pravnik, dr. Josip Jerič, ki je v dopisu krajevnim odborom Narodnega sveta ugotavljal, da je z ustanovitvijo Narodne vlade »prešla vsa izvrševalna oblast (eksekutiva) na Narodno vlado«. Narodni svet je »posvetovalni organ Narodne vlade, ki ima pravico vladi staviti predloge in nasvete, kako naj se v naprej izvede organizacija naše nove države Jugoslavije. Razmerje med obema je podobno onemu med parlamentom in ministrstvom, parlament izdaja postave ali zakone, ministrstvo pa jih izvršuje.«</w:t>
      </w:r>
      <w:r>
        <w:rPr>
          <w:rStyle w:val="Sprotnaopomba-sklic"/>
        </w:rPr>
        <w:footnoteReference w:id="162"/>
      </w:r>
      <w:r>
        <w:t xml:space="preserve"> Čeprav je slovenska nacionalna parlamentarna izkušnja v Državi SHS umanjkala, </w:t>
      </w:r>
      <w:r w:rsidR="00C771D1">
        <w:t xml:space="preserve">lahko </w:t>
      </w:r>
      <w:r>
        <w:t>v zamisli o ustanovitvi slovenskega parlamenta vidimo še eno od značilnosti slovenske samostojnosti leta 1918.</w:t>
      </w:r>
    </w:p>
    <w:p w:rsidR="00AF5144" w:rsidRDefault="00AF5144">
      <w:pPr>
        <w:spacing w:line="360" w:lineRule="auto"/>
        <w:jc w:val="both"/>
      </w:pPr>
      <w:r>
        <w:tab/>
        <w:t>Glede slovenske samostojnosti v Državi SHS velja opozoriti še na njen gospodarski vidik. Narodna vlada je slovensko gospodarsko osamosvojitev imela za eno od svojih najpomembnejših nalog. Odpravila je dotedanjo militarizacijo obratov in s tem omogočila uvedbo mirnodobske proizvodnje, poslovenila, to je nacionalizirala</w:t>
      </w:r>
      <w:r w:rsidR="00C771D1">
        <w:t>,</w:t>
      </w:r>
      <w:r>
        <w:t xml:space="preserve"> je avstrijski državni kapital in tako začela ustvarjati slovensko državno imetje ter </w:t>
      </w:r>
      <w:r w:rsidR="00C771D1">
        <w:t xml:space="preserve">napravila </w:t>
      </w:r>
      <w:r>
        <w:t xml:space="preserve">ustrezne korake, da je omogočila nemoteno in varčno gospodarjenje z denarjem. Zagotovila je tudi izplačilo mesečnih osebnih dohodkov za uradnike, uslužbence in učitelje za november in december 1918. Poskrbela je še za nemoteno in nepretrgano obratovanje že obstoječe gospodarske proizvodnje na Slovenskem in urejene razmere na preskrbovalnem področju. Prešla je tudi k povezovanju narodnih gospodarskih sil, saj je prevzela nadzor nad različnimi gospodarskimi panogami v Sloveniji. V komaj dobrem mesecu obstoječi Državi SHS je vlada v </w:t>
      </w:r>
      <w:r>
        <w:lastRenderedPageBreak/>
        <w:t>gospodarskem pogledu storila veliko in opredelila temelje, na katerih bi lahko gradili samostojen narodnogospodarski razvoj.</w:t>
      </w:r>
      <w:r>
        <w:rPr>
          <w:rStyle w:val="Sprotnaopomba-sklic"/>
        </w:rPr>
        <w:footnoteReference w:id="163"/>
      </w:r>
      <w:r>
        <w:t xml:space="preserve"> </w:t>
      </w:r>
    </w:p>
    <w:p w:rsidR="00AF5144" w:rsidRDefault="00AF5144">
      <w:pPr>
        <w:spacing w:line="360" w:lineRule="auto"/>
        <w:jc w:val="both"/>
      </w:pPr>
    </w:p>
    <w:p w:rsidR="00AF5144" w:rsidRDefault="00AF5144" w:rsidP="00A65A81">
      <w:pPr>
        <w:spacing w:line="360" w:lineRule="auto"/>
        <w:jc w:val="center"/>
        <w:rPr>
          <w:b/>
          <w:bCs/>
        </w:rPr>
      </w:pPr>
      <w:r>
        <w:rPr>
          <w:b/>
          <w:bCs/>
        </w:rPr>
        <w:t>4.</w:t>
      </w:r>
    </w:p>
    <w:p w:rsidR="00AF5144" w:rsidRDefault="00AF5144">
      <w:pPr>
        <w:pStyle w:val="Telobesedila"/>
        <w:ind w:firstLine="708"/>
      </w:pPr>
      <w:r>
        <w:t>Energija in delavnost, ki sta se na Slovenskem sprostili v času Države SHS, sta ob pomembni vlogi pravnikov pokazali, da so se tedaj dobro zavedali novega zgodovinskega narodnopolitičnega položaja. Uveljavili so ga skozi konfederativno nacionalno državnost, v kateri se je udejanjala slovenska emancipacijska volja, spočeta s programom Združene Slovenije leta 1848. Ta volja je po 1. decembru 1918 trčila ob jugoslovanski centralizem in unitarizem, ki sta odpravila slovensko samostojnost iz Države SHS, ter večino slovenske politike navedla v boj za zakonodajno avtonomijo Slovenije z lastnim parlamentom in vlado. Do njene vzpostavitve v prvi Jugoslaviji ni prišlo. V drugi Jugoslaviji doseženi federativni državnopravni položaj Slovenije s priključeno Primorsko ni razpiral vseh možnosti za poln nacionalni razmah. Zagotovilo jih je oblikovanje slovenske nacionalne države Republike Slovenije leta 1991. Eno od njenih zgodovinskih osmislitev in zgodovinski argument pomeni tudi državotvorna izkušnja, ki je na Slovenskem zaživela novembra leta 1918.</w:t>
      </w:r>
    </w:p>
    <w:p w:rsidR="006E4B5B" w:rsidRDefault="006E4B5B">
      <w:pPr>
        <w:pStyle w:val="Telobesedila"/>
        <w:ind w:firstLine="708"/>
      </w:pPr>
    </w:p>
    <w:p w:rsidR="006E4B5B" w:rsidRDefault="006E4B5B">
      <w:pPr>
        <w:pStyle w:val="Telobesedila"/>
        <w:ind w:firstLine="708"/>
        <w:rPr>
          <w:caps/>
        </w:rPr>
      </w:pPr>
    </w:p>
    <w:p w:rsidR="00C222EE" w:rsidRPr="006E4B5B" w:rsidRDefault="00C222EE" w:rsidP="00C222EE">
      <w:pPr>
        <w:jc w:val="center"/>
        <w:rPr>
          <w:b/>
          <w:sz w:val="20"/>
          <w:szCs w:val="20"/>
        </w:rPr>
      </w:pPr>
      <w:r w:rsidRPr="006E4B5B">
        <w:rPr>
          <w:b/>
          <w:sz w:val="20"/>
          <w:szCs w:val="20"/>
        </w:rPr>
        <w:t>Viri in literatura</w:t>
      </w:r>
    </w:p>
    <w:p w:rsidR="00C222EE" w:rsidRPr="006E4B5B" w:rsidRDefault="00C222EE" w:rsidP="00C222EE">
      <w:pPr>
        <w:jc w:val="center"/>
        <w:rPr>
          <w:sz w:val="20"/>
          <w:szCs w:val="20"/>
          <w:u w:val="single"/>
        </w:rPr>
      </w:pPr>
    </w:p>
    <w:p w:rsidR="00C222EE" w:rsidRPr="00F85449" w:rsidRDefault="00F85449" w:rsidP="00C222EE">
      <w:pPr>
        <w:pStyle w:val="Naslov1"/>
        <w:rPr>
          <w:sz w:val="20"/>
          <w:szCs w:val="20"/>
          <w:u w:val="none"/>
        </w:rPr>
      </w:pPr>
      <w:r>
        <w:rPr>
          <w:sz w:val="20"/>
          <w:szCs w:val="20"/>
          <w:u w:val="none"/>
        </w:rPr>
        <w:t>Arhivski viri</w:t>
      </w:r>
    </w:p>
    <w:p w:rsidR="00C222EE" w:rsidRPr="006E4B5B" w:rsidRDefault="00C222EE" w:rsidP="00C222EE">
      <w:pPr>
        <w:rPr>
          <w:sz w:val="20"/>
          <w:szCs w:val="20"/>
        </w:rPr>
      </w:pPr>
    </w:p>
    <w:p w:rsidR="00C222EE" w:rsidRPr="006E4B5B" w:rsidRDefault="00C222EE" w:rsidP="00C222EE">
      <w:pPr>
        <w:rPr>
          <w:sz w:val="20"/>
          <w:szCs w:val="20"/>
        </w:rPr>
      </w:pPr>
    </w:p>
    <w:p w:rsidR="00C222EE" w:rsidRPr="006E4B5B" w:rsidRDefault="00C222EE" w:rsidP="00C222EE">
      <w:pPr>
        <w:numPr>
          <w:ilvl w:val="0"/>
          <w:numId w:val="2"/>
        </w:numPr>
        <w:rPr>
          <w:sz w:val="20"/>
          <w:szCs w:val="20"/>
        </w:rPr>
      </w:pPr>
      <w:r w:rsidRPr="006E4B5B">
        <w:rPr>
          <w:sz w:val="20"/>
          <w:szCs w:val="20"/>
        </w:rPr>
        <w:t>SI AS, Arhiv Republike Slovenije:</w:t>
      </w:r>
    </w:p>
    <w:p w:rsidR="00C222EE" w:rsidRPr="006E4B5B" w:rsidRDefault="00C222EE" w:rsidP="00C222EE">
      <w:pPr>
        <w:numPr>
          <w:ilvl w:val="1"/>
          <w:numId w:val="2"/>
        </w:numPr>
        <w:rPr>
          <w:sz w:val="20"/>
          <w:szCs w:val="20"/>
        </w:rPr>
      </w:pPr>
      <w:r w:rsidRPr="006E4B5B">
        <w:rPr>
          <w:sz w:val="20"/>
          <w:szCs w:val="20"/>
        </w:rPr>
        <w:t xml:space="preserve">SI AS 1404, – Zarnik, </w:t>
      </w:r>
      <w:r w:rsidRPr="006E4B5B">
        <w:rPr>
          <w:i/>
          <w:iCs/>
          <w:sz w:val="20"/>
          <w:szCs w:val="20"/>
        </w:rPr>
        <w:t>Porajanje Jugoslavije</w:t>
      </w:r>
      <w:r w:rsidRPr="006E4B5B">
        <w:rPr>
          <w:sz w:val="20"/>
          <w:szCs w:val="20"/>
        </w:rPr>
        <w:t>.</w:t>
      </w:r>
    </w:p>
    <w:p w:rsidR="00C222EE" w:rsidRPr="006E4B5B" w:rsidRDefault="00C222EE" w:rsidP="00C222EE">
      <w:pPr>
        <w:numPr>
          <w:ilvl w:val="1"/>
          <w:numId w:val="2"/>
        </w:numPr>
        <w:rPr>
          <w:sz w:val="20"/>
          <w:szCs w:val="20"/>
        </w:rPr>
      </w:pPr>
      <w:r w:rsidRPr="006E4B5B">
        <w:rPr>
          <w:sz w:val="20"/>
          <w:szCs w:val="20"/>
        </w:rPr>
        <w:t xml:space="preserve">SI AS 1404, Anton Slodnjak – Zarnik, Miljutin. </w:t>
      </w:r>
      <w:r w:rsidRPr="006E4B5B">
        <w:rPr>
          <w:i/>
          <w:iCs/>
          <w:sz w:val="20"/>
          <w:szCs w:val="20"/>
        </w:rPr>
        <w:t>Porajanje Jugoslavije : doživljaji Ljubljančana l. 1918 : dnevnik pisal dr. Miljutin Zarnik, magistratni ravnatelj v Ljubljanji : prepis</w:t>
      </w:r>
      <w:r w:rsidRPr="006E4B5B">
        <w:rPr>
          <w:sz w:val="20"/>
          <w:szCs w:val="20"/>
        </w:rPr>
        <w:t>.</w:t>
      </w:r>
    </w:p>
    <w:p w:rsidR="00C222EE" w:rsidRPr="006E4B5B" w:rsidRDefault="00C222EE" w:rsidP="00C222EE">
      <w:pPr>
        <w:spacing w:line="360" w:lineRule="auto"/>
        <w:rPr>
          <w:sz w:val="20"/>
          <w:szCs w:val="20"/>
        </w:rPr>
      </w:pPr>
    </w:p>
    <w:p w:rsidR="00C222EE" w:rsidRPr="00F85449" w:rsidRDefault="00F85449" w:rsidP="00C222EE">
      <w:pPr>
        <w:pStyle w:val="Naslov1"/>
        <w:rPr>
          <w:sz w:val="20"/>
          <w:szCs w:val="20"/>
          <w:u w:val="none"/>
        </w:rPr>
      </w:pPr>
      <w:r>
        <w:rPr>
          <w:sz w:val="20"/>
          <w:szCs w:val="20"/>
          <w:u w:val="none"/>
        </w:rPr>
        <w:t>Objave v uradnih publikacijah</w:t>
      </w:r>
    </w:p>
    <w:p w:rsidR="00C222EE" w:rsidRPr="006E4B5B" w:rsidRDefault="00C222EE" w:rsidP="00C222EE">
      <w:pPr>
        <w:rPr>
          <w:sz w:val="20"/>
          <w:szCs w:val="20"/>
        </w:rPr>
      </w:pP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xml:space="preserve">, 4. 11. 1918, 1. »Državljani!.« </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iCs/>
          <w:sz w:val="20"/>
          <w:szCs w:val="20"/>
        </w:rPr>
        <w:t xml:space="preserve">, </w:t>
      </w:r>
      <w:r w:rsidRPr="006E4B5B">
        <w:rPr>
          <w:sz w:val="20"/>
          <w:szCs w:val="20"/>
        </w:rPr>
        <w:t>4. 11. 1918, 2. »Naredba poverjeništva za pravosodstvo.«</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4. 11. 1918, 2. »Naredba poverjeništva za pravosodstvo.«</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iCs/>
          <w:sz w:val="20"/>
          <w:szCs w:val="20"/>
        </w:rPr>
        <w:t xml:space="preserve">, </w:t>
      </w:r>
      <w:r w:rsidRPr="006E4B5B">
        <w:rPr>
          <w:sz w:val="20"/>
          <w:szCs w:val="20"/>
        </w:rPr>
        <w:t>4. 11. 1918, 2. »Naredba poverjeništva za promet.«</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6. 11. 1918, 3. »Naredba poverjeništva za finance.«</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6. 11. 1918, 3. »Naredba poverjeništva za pravosodstvo.«</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6. 11. 1918, 3. »Naredba poverjeništva za prehrano.«</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iCs/>
          <w:sz w:val="20"/>
          <w:szCs w:val="20"/>
        </w:rPr>
        <w:t xml:space="preserve">, </w:t>
      </w:r>
      <w:r w:rsidRPr="006E4B5B">
        <w:rPr>
          <w:sz w:val="20"/>
          <w:szCs w:val="20"/>
        </w:rPr>
        <w:t xml:space="preserve">6. 11. 1918, 4. »Naredba poverjeništva za narodno obrambo.« </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xml:space="preserve">, 8. 11. 1918, 5. »Naredba poverjeništva za prehrano.« </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9. 11. 1918, 7. »Naredba Narodne vlade SHS v Ljubljani.«</w:t>
      </w:r>
    </w:p>
    <w:p w:rsidR="00CB07CD" w:rsidRPr="006E4B5B" w:rsidRDefault="00CB07CD" w:rsidP="00C222EE">
      <w:pPr>
        <w:numPr>
          <w:ilvl w:val="0"/>
          <w:numId w:val="2"/>
        </w:numPr>
        <w:rPr>
          <w:sz w:val="20"/>
          <w:szCs w:val="20"/>
        </w:rPr>
      </w:pPr>
      <w:r w:rsidRPr="006E4B5B">
        <w:rPr>
          <w:i/>
          <w:iCs/>
          <w:sz w:val="20"/>
          <w:szCs w:val="20"/>
        </w:rPr>
        <w:lastRenderedPageBreak/>
        <w:t>Uradni list Narodne vlade SHS v Ljubljani</w:t>
      </w:r>
      <w:r w:rsidRPr="006E4B5B">
        <w:rPr>
          <w:sz w:val="20"/>
          <w:szCs w:val="20"/>
        </w:rPr>
        <w:t>, 9. 11. 1918, 8. »Razglas policijskega ravnateljstva v Ljubljani.«</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12. 11. 1918, 9. »Naredba poverjeništva za notranje zadeve.«</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12. 11. 1918, 10. »Naredba poverjeništva za trgovino in industrijo, sporazumno s poverjeništvom za prehrano.«</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12. 11. 1918, 10. »Objava poverjeništva za notranje zadeve.«</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14. 11. 1918, 11. »Naredba poverjeništva za kmetijstvo.«</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xml:space="preserve">, 14. 11. 1918, 11. »Okrožnica vsem poverjeništvom Narodne vlade SHS v Ljubljani.«  </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15. 11. 1918, 13. »Naredba poverjeništva za prehrano.«</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18. 11. 1918, 17. »Naredba poverjeništva za narodno brambo.«</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20. 11. 1918, 19. »Naredba poverjeništva za kmetijstvo o varstvu poljščine in poljedelstva.«</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iCs/>
          <w:sz w:val="20"/>
          <w:szCs w:val="20"/>
        </w:rPr>
        <w:t xml:space="preserve">, </w:t>
      </w:r>
      <w:r w:rsidRPr="006E4B5B">
        <w:rPr>
          <w:sz w:val="20"/>
          <w:szCs w:val="20"/>
        </w:rPr>
        <w:t xml:space="preserve">20. 11. 1918, 20. »Naredba poverjeništva za uk in bogočastje.« </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21. 11. 1918, 22. »Natečaj.«</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23. 11. 1918, 23. »Naredba predsedništva Narodne vlade SHS v Ljubljani.«</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23. 11. 1918, 24. »Naredba poverjeništva za uk in bogočastje.«</w:t>
      </w:r>
    </w:p>
    <w:p w:rsidR="00CB07CD" w:rsidRPr="006E4B5B" w:rsidRDefault="00CB07CD" w:rsidP="00C222EE">
      <w:pPr>
        <w:numPr>
          <w:ilvl w:val="0"/>
          <w:numId w:val="2"/>
        </w:numPr>
        <w:rPr>
          <w:sz w:val="20"/>
          <w:szCs w:val="20"/>
        </w:rPr>
      </w:pPr>
      <w:r w:rsidRPr="006E4B5B">
        <w:rPr>
          <w:i/>
          <w:sz w:val="20"/>
          <w:szCs w:val="20"/>
        </w:rPr>
        <w:t>Uradni list Narodne vlade SHS v Ljubljani</w:t>
      </w:r>
      <w:r w:rsidRPr="006E4B5B">
        <w:rPr>
          <w:sz w:val="20"/>
          <w:szCs w:val="20"/>
        </w:rPr>
        <w:t>, 23. 11. 1918, 24. »Vojaške legitimacije.«</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26. 11. 1918, 25. »Naredba poverjeništva za kmetijstvo.«</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26. 11. 1918, 25. »Naredba poverjetništva za notranje zadeve in finance dogovorno s poverjeništvom za socialno skrbstvo.«</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26. 11. 1918, 25. »Naredba poverjeništva za trgovino in industrijo in za kmetijstvo.«</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26. 11. 1918, 26. »Oklic.«</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26. 11. 1918, 26. »Razpis službe okrajnega gozdarja.«</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28. 11. 1918, 27. »Naredba poverjeništva za notranje zadeve.«</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28. 11. 1918, 27. »Naredba poverjeništva za notranje zadeve o prosti kolportaži.«</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30. 11. 1918, 29. »Naredba celokupne vlade SHS v Ljubljani o izplačilu službenih prejemkov slovenskih ter tujerodnih uslužbencev v SHS za mesec december 1918.«</w:t>
      </w:r>
    </w:p>
    <w:p w:rsidR="00CB07CD" w:rsidRPr="006E4B5B" w:rsidRDefault="00CB07CD" w:rsidP="00C222EE">
      <w:pPr>
        <w:numPr>
          <w:ilvl w:val="0"/>
          <w:numId w:val="2"/>
        </w:numPr>
        <w:rPr>
          <w:sz w:val="20"/>
          <w:szCs w:val="20"/>
        </w:rPr>
      </w:pPr>
      <w:r w:rsidRPr="006E4B5B">
        <w:rPr>
          <w:i/>
          <w:iCs/>
          <w:sz w:val="20"/>
          <w:szCs w:val="20"/>
        </w:rPr>
        <w:t>Uradni list Narodne vlade SHS v Ljubljani</w:t>
      </w:r>
      <w:r w:rsidRPr="006E4B5B">
        <w:rPr>
          <w:sz w:val="20"/>
          <w:szCs w:val="20"/>
        </w:rPr>
        <w:t>, 3. 12. 1918, 31. »Poziv okrožnim in okrajnim zdravnikom.«</w:t>
      </w:r>
    </w:p>
    <w:p w:rsidR="00CB07CD" w:rsidRPr="006E4B5B" w:rsidRDefault="00CB07CD" w:rsidP="00C222EE">
      <w:pPr>
        <w:numPr>
          <w:ilvl w:val="0"/>
          <w:numId w:val="2"/>
        </w:numPr>
        <w:rPr>
          <w:sz w:val="20"/>
          <w:szCs w:val="20"/>
        </w:rPr>
      </w:pPr>
      <w:r w:rsidRPr="006E4B5B">
        <w:rPr>
          <w:i/>
          <w:iCs/>
          <w:sz w:val="20"/>
          <w:szCs w:val="20"/>
        </w:rPr>
        <w:t>Uradni list Deželne vlade za Slovenijo</w:t>
      </w:r>
      <w:r w:rsidRPr="006E4B5B">
        <w:rPr>
          <w:sz w:val="20"/>
          <w:szCs w:val="20"/>
        </w:rPr>
        <w:t>, 27. 7. 1921, 423–29. »Ustava kraljevine Srbov, Hrvatov in Slovencev.«</w:t>
      </w:r>
    </w:p>
    <w:p w:rsidR="00C222EE" w:rsidRPr="006E4B5B" w:rsidRDefault="00C222EE" w:rsidP="00C222EE">
      <w:pPr>
        <w:pStyle w:val="Sprotnaopomba-besedilo"/>
        <w:spacing w:line="360" w:lineRule="auto"/>
        <w:jc w:val="both"/>
        <w:rPr>
          <w:rFonts w:ascii="Times New Roman" w:hAnsi="Times New Roman"/>
          <w:lang w:val="sl-SI"/>
        </w:rPr>
      </w:pPr>
    </w:p>
    <w:p w:rsidR="00C222EE" w:rsidRPr="00F85449" w:rsidRDefault="00F85449" w:rsidP="00C222EE">
      <w:pPr>
        <w:pStyle w:val="Naslov1"/>
        <w:rPr>
          <w:sz w:val="20"/>
          <w:szCs w:val="20"/>
          <w:u w:val="none"/>
        </w:rPr>
      </w:pPr>
      <w:r>
        <w:rPr>
          <w:sz w:val="20"/>
          <w:szCs w:val="20"/>
          <w:u w:val="none"/>
        </w:rPr>
        <w:t>Časopisni viri</w:t>
      </w:r>
    </w:p>
    <w:p w:rsidR="00C222EE" w:rsidRPr="006E4B5B" w:rsidRDefault="00C222EE" w:rsidP="00C222EE">
      <w:pPr>
        <w:jc w:val="center"/>
        <w:rPr>
          <w:sz w:val="20"/>
          <w:szCs w:val="20"/>
          <w:u w:val="single"/>
        </w:rPr>
      </w:pPr>
    </w:p>
    <w:p w:rsidR="0008107B" w:rsidRPr="006E4B5B" w:rsidRDefault="0008107B" w:rsidP="00C222EE">
      <w:pPr>
        <w:pStyle w:val="Sprotnaopomba-besedilo"/>
        <w:numPr>
          <w:ilvl w:val="0"/>
          <w:numId w:val="3"/>
        </w:numPr>
        <w:jc w:val="both"/>
        <w:rPr>
          <w:rFonts w:ascii="Times New Roman" w:hAnsi="Times New Roman"/>
        </w:rPr>
      </w:pPr>
      <w:r w:rsidRPr="006E4B5B">
        <w:rPr>
          <w:rFonts w:ascii="Times New Roman" w:hAnsi="Times New Roman"/>
          <w:lang w:val="de-DE"/>
        </w:rPr>
        <w:t xml:space="preserve">Balkovec, Bojan. </w:t>
      </w:r>
      <w:r w:rsidRPr="006E4B5B">
        <w:rPr>
          <w:rFonts w:ascii="Times New Roman" w:hAnsi="Times New Roman"/>
          <w:lang w:val="sl-SI"/>
        </w:rPr>
        <w:t>»</w:t>
      </w:r>
      <w:r w:rsidRPr="006E4B5B">
        <w:rPr>
          <w:rFonts w:ascii="Times New Roman" w:hAnsi="Times New Roman"/>
          <w:lang w:val="de-DE"/>
        </w:rPr>
        <w:t>Katera vlada je prva vlada.</w:t>
      </w:r>
      <w:r w:rsidRPr="006E4B5B">
        <w:rPr>
          <w:rFonts w:ascii="Times New Roman" w:hAnsi="Times New Roman"/>
          <w:lang w:val="sl-SI"/>
        </w:rPr>
        <w:t>«</w:t>
      </w:r>
      <w:r w:rsidRPr="006E4B5B">
        <w:rPr>
          <w:rFonts w:ascii="Times New Roman" w:hAnsi="Times New Roman"/>
          <w:i/>
          <w:iCs/>
          <w:lang w:val="de-DE"/>
        </w:rPr>
        <w:t xml:space="preserve"> </w:t>
      </w:r>
      <w:r w:rsidRPr="006E4B5B">
        <w:rPr>
          <w:rFonts w:ascii="Times New Roman" w:hAnsi="Times New Roman"/>
          <w:i/>
          <w:iCs/>
        </w:rPr>
        <w:t>Delo</w:t>
      </w:r>
      <w:r w:rsidRPr="006E4B5B">
        <w:rPr>
          <w:rFonts w:ascii="Times New Roman" w:hAnsi="Times New Roman"/>
          <w:i/>
          <w:iCs/>
          <w:lang w:val="sl-SI"/>
        </w:rPr>
        <w:t>: sobotna priloga</w:t>
      </w:r>
      <w:r w:rsidRPr="006E4B5B">
        <w:rPr>
          <w:rFonts w:ascii="Times New Roman" w:hAnsi="Times New Roman"/>
        </w:rPr>
        <w:t>, 9. 4. 2005, 37.</w:t>
      </w:r>
    </w:p>
    <w:p w:rsidR="0008107B" w:rsidRPr="006E4B5B" w:rsidRDefault="0008107B" w:rsidP="00C222EE">
      <w:pPr>
        <w:pStyle w:val="Sprotnaopomba-besedilo"/>
        <w:numPr>
          <w:ilvl w:val="0"/>
          <w:numId w:val="3"/>
        </w:numPr>
        <w:jc w:val="both"/>
        <w:rPr>
          <w:rFonts w:ascii="Times New Roman" w:hAnsi="Times New Roman"/>
        </w:rPr>
      </w:pPr>
      <w:r w:rsidRPr="006E4B5B">
        <w:rPr>
          <w:rFonts w:ascii="Times New Roman" w:hAnsi="Times New Roman"/>
          <w:lang w:val="sl-SI"/>
        </w:rPr>
        <w:t xml:space="preserve">Kokalj, Alojzij. »Kranjska Hranilnica.« </w:t>
      </w:r>
      <w:r w:rsidRPr="006E4B5B">
        <w:rPr>
          <w:rFonts w:ascii="Times New Roman" w:hAnsi="Times New Roman"/>
          <w:i/>
          <w:iCs/>
        </w:rPr>
        <w:t>Slovenski narod</w:t>
      </w:r>
      <w:r w:rsidRPr="006E4B5B">
        <w:rPr>
          <w:rFonts w:ascii="Times New Roman" w:hAnsi="Times New Roman"/>
        </w:rPr>
        <w:t>, 19. 11. 1918, 2–3.</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Naprej</w:t>
      </w:r>
      <w:r w:rsidRPr="006E4B5B">
        <w:rPr>
          <w:rFonts w:ascii="Times New Roman" w:hAnsi="Times New Roman"/>
          <w:lang w:val="sl-SI"/>
        </w:rPr>
        <w:t>, 2. 11. 1918, 1. »Obvestila Narodnega sveta: poziv ,Narodnega Sveta’.«</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Naprej</w:t>
      </w:r>
      <w:r w:rsidRPr="006E4B5B">
        <w:rPr>
          <w:rFonts w:ascii="Times New Roman" w:hAnsi="Times New Roman"/>
          <w:lang w:val="sl-SI"/>
        </w:rPr>
        <w:t>, 2. 11. 1918, 3. »Dnevne vesti: ,V imenu zakona’.«</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Naprej</w:t>
      </w:r>
      <w:r w:rsidRPr="006E4B5B">
        <w:rPr>
          <w:rFonts w:ascii="Times New Roman" w:hAnsi="Times New Roman"/>
          <w:lang w:val="sl-SI"/>
        </w:rPr>
        <w:t>, 9. 11. 1918, 2. »Dnevne vesti: ljudski shod za Ljubljano in okolico.«</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Naprej</w:t>
      </w:r>
      <w:r w:rsidRPr="006E4B5B">
        <w:rPr>
          <w:rFonts w:ascii="Times New Roman" w:hAnsi="Times New Roman"/>
          <w:lang w:val="sl-SI"/>
        </w:rPr>
        <w:t>, 11. 11. 1918, 1. »Veličasten shod v Mestnem domu v Ljubljani.«</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Naprej</w:t>
      </w:r>
      <w:r w:rsidRPr="006E4B5B">
        <w:rPr>
          <w:rFonts w:ascii="Times New Roman" w:hAnsi="Times New Roman"/>
          <w:lang w:val="sl-SI"/>
        </w:rPr>
        <w:t>, 12. 11. 1918, 1. »Po začrtani poti.«</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Naprej</w:t>
      </w:r>
      <w:r w:rsidRPr="006E4B5B">
        <w:rPr>
          <w:rFonts w:ascii="Times New Roman" w:hAnsi="Times New Roman"/>
          <w:lang w:val="sl-SI"/>
        </w:rPr>
        <w:t>, 14. 11. 1918, 1. »Po začrtani poti.«</w:t>
      </w:r>
    </w:p>
    <w:p w:rsidR="0008107B" w:rsidRPr="006E4B5B" w:rsidRDefault="0008107B" w:rsidP="00C222EE">
      <w:pPr>
        <w:pStyle w:val="Sprotnaopomba-besedilo"/>
        <w:numPr>
          <w:ilvl w:val="0"/>
          <w:numId w:val="3"/>
        </w:numPr>
        <w:jc w:val="both"/>
        <w:rPr>
          <w:rFonts w:ascii="Times New Roman" w:hAnsi="Times New Roman"/>
        </w:rPr>
      </w:pPr>
      <w:r w:rsidRPr="006E4B5B">
        <w:rPr>
          <w:rFonts w:ascii="Times New Roman" w:hAnsi="Times New Roman"/>
          <w:lang w:val="sl-SI"/>
        </w:rPr>
        <w:t xml:space="preserve">Perovšek, Jurij. »Volja ljudstva ali politični avanturizem.« </w:t>
      </w:r>
      <w:r w:rsidRPr="006E4B5B">
        <w:rPr>
          <w:rFonts w:ascii="Times New Roman" w:hAnsi="Times New Roman"/>
          <w:i/>
          <w:iCs/>
          <w:lang w:val="sl-SI"/>
        </w:rPr>
        <w:t>Delo: sobotna priloga</w:t>
      </w:r>
      <w:r w:rsidRPr="006E4B5B">
        <w:rPr>
          <w:rFonts w:ascii="Times New Roman" w:hAnsi="Times New Roman"/>
          <w:lang w:val="sl-SI"/>
        </w:rPr>
        <w:t>, 10. 9. 1988, 16.</w:t>
      </w:r>
    </w:p>
    <w:p w:rsidR="0008107B" w:rsidRPr="006E4B5B" w:rsidRDefault="0008107B" w:rsidP="00C222EE">
      <w:pPr>
        <w:pStyle w:val="Sprotnaopomba-besedilo"/>
        <w:numPr>
          <w:ilvl w:val="0"/>
          <w:numId w:val="3"/>
        </w:numPr>
        <w:jc w:val="both"/>
        <w:rPr>
          <w:rFonts w:ascii="Times New Roman" w:hAnsi="Times New Roman"/>
        </w:rPr>
      </w:pPr>
      <w:r w:rsidRPr="006E4B5B">
        <w:rPr>
          <w:rFonts w:ascii="Times New Roman" w:hAnsi="Times New Roman"/>
          <w:lang w:val="sl-SI"/>
        </w:rPr>
        <w:t xml:space="preserve">Rostohar, Mihajlo. »Ljubljana oktobra 1918.« </w:t>
      </w:r>
      <w:r w:rsidRPr="006E4B5B">
        <w:rPr>
          <w:rFonts w:ascii="Times New Roman" w:hAnsi="Times New Roman"/>
          <w:i/>
          <w:iCs/>
          <w:lang w:val="sl-SI"/>
        </w:rPr>
        <w:t>Naši razgledi</w:t>
      </w:r>
      <w:r w:rsidRPr="006E4B5B">
        <w:rPr>
          <w:rFonts w:ascii="Times New Roman" w:hAnsi="Times New Roman"/>
          <w:lang w:val="sl-SI"/>
        </w:rPr>
        <w:t>, 10. 12. 1971, 696–97.</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Slovenec: popoldanska izdaja</w:t>
      </w:r>
      <w:r w:rsidRPr="006E4B5B">
        <w:rPr>
          <w:rFonts w:ascii="Times New Roman" w:hAnsi="Times New Roman"/>
          <w:lang w:val="sl-SI"/>
        </w:rPr>
        <w:t xml:space="preserve">, 31. </w:t>
      </w:r>
      <w:r w:rsidRPr="006E4B5B">
        <w:rPr>
          <w:rFonts w:ascii="Times New Roman" w:hAnsi="Times New Roman"/>
        </w:rPr>
        <w:t xml:space="preserve">10. 1918, 3. </w:t>
      </w:r>
      <w:r w:rsidRPr="006E4B5B">
        <w:rPr>
          <w:rFonts w:ascii="Times New Roman" w:hAnsi="Times New Roman"/>
          <w:lang w:val="sl-SI"/>
        </w:rPr>
        <w:t>»Ljubljanske novice: slovenska služba božja.«</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Slovenec: popoldanska izdaja</w:t>
      </w:r>
      <w:r w:rsidRPr="006E4B5B">
        <w:rPr>
          <w:rFonts w:ascii="Times New Roman" w:hAnsi="Times New Roman"/>
          <w:lang w:val="sl-SI"/>
        </w:rPr>
        <w:t>, 31. 10. 1918, 3. »Ljubljanske novice: v imenu zakona!.«</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Slovene</w:t>
      </w:r>
      <w:r w:rsidRPr="006E4B5B">
        <w:rPr>
          <w:rFonts w:ascii="Times New Roman" w:hAnsi="Times New Roman"/>
          <w:i/>
          <w:iCs/>
        </w:rPr>
        <w:t>c</w:t>
      </w:r>
      <w:r w:rsidRPr="006E4B5B">
        <w:rPr>
          <w:rFonts w:ascii="Times New Roman" w:hAnsi="Times New Roman"/>
        </w:rPr>
        <w:t xml:space="preserve">, 8. 11. 1918, 1. </w:t>
      </w:r>
      <w:r w:rsidRPr="006E4B5B">
        <w:rPr>
          <w:rFonts w:ascii="Times New Roman" w:hAnsi="Times New Roman"/>
          <w:lang w:val="sl-SI"/>
        </w:rPr>
        <w:t>»</w:t>
      </w:r>
      <w:r w:rsidRPr="006E4B5B">
        <w:rPr>
          <w:rFonts w:ascii="Times New Roman" w:hAnsi="Times New Roman"/>
        </w:rPr>
        <w:t>Svoboda – a ne anarhija.</w:t>
      </w:r>
      <w:r w:rsidRPr="006E4B5B">
        <w:rPr>
          <w:rFonts w:ascii="Times New Roman" w:hAnsi="Times New Roman"/>
          <w:lang w:val="sl-SI"/>
        </w:rPr>
        <w:t>«</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rPr>
        <w:t>Slovenec</w:t>
      </w:r>
      <w:r w:rsidRPr="006E4B5B">
        <w:rPr>
          <w:rFonts w:ascii="Times New Roman" w:hAnsi="Times New Roman"/>
        </w:rPr>
        <w:t xml:space="preserve">, 12. 11. 1918, 1. </w:t>
      </w:r>
      <w:r w:rsidRPr="006E4B5B">
        <w:rPr>
          <w:rFonts w:ascii="Times New Roman" w:hAnsi="Times New Roman"/>
          <w:lang w:val="sl-SI"/>
        </w:rPr>
        <w:t>»</w:t>
      </w:r>
      <w:r w:rsidRPr="006E4B5B">
        <w:rPr>
          <w:rFonts w:ascii="Times New Roman" w:hAnsi="Times New Roman"/>
        </w:rPr>
        <w:t>Naša meja.</w:t>
      </w:r>
      <w:r w:rsidRPr="006E4B5B">
        <w:rPr>
          <w:rFonts w:ascii="Times New Roman" w:hAnsi="Times New Roman"/>
          <w:lang w:val="sl-SI"/>
        </w:rPr>
        <w:t>«</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rPr>
        <w:lastRenderedPageBreak/>
        <w:t>Slovenec</w:t>
      </w:r>
      <w:r w:rsidRPr="006E4B5B">
        <w:rPr>
          <w:rFonts w:ascii="Times New Roman" w:hAnsi="Times New Roman"/>
        </w:rPr>
        <w:t xml:space="preserve">, 19. 11. 1918, 2. </w:t>
      </w:r>
      <w:r w:rsidRPr="006E4B5B">
        <w:rPr>
          <w:rFonts w:ascii="Times New Roman" w:hAnsi="Times New Roman"/>
          <w:lang w:val="sl-SI"/>
        </w:rPr>
        <w:t>»</w:t>
      </w:r>
      <w:r w:rsidRPr="006E4B5B">
        <w:rPr>
          <w:rFonts w:ascii="Times New Roman" w:hAnsi="Times New Roman"/>
        </w:rPr>
        <w:t>Bolgari pozdravljajo svobodno Slovenijo.</w:t>
      </w:r>
      <w:r w:rsidRPr="006E4B5B">
        <w:rPr>
          <w:rFonts w:ascii="Times New Roman" w:hAnsi="Times New Roman"/>
          <w:lang w:val="sl-SI"/>
        </w:rPr>
        <w:t>«</w:t>
      </w:r>
    </w:p>
    <w:p w:rsidR="00CB07CD" w:rsidRPr="006E4B5B" w:rsidRDefault="00CB07CD" w:rsidP="00F945D1">
      <w:pPr>
        <w:numPr>
          <w:ilvl w:val="0"/>
          <w:numId w:val="3"/>
        </w:numPr>
        <w:rPr>
          <w:sz w:val="20"/>
          <w:szCs w:val="20"/>
        </w:rPr>
      </w:pPr>
      <w:r w:rsidRPr="006E4B5B">
        <w:rPr>
          <w:i/>
          <w:iCs/>
          <w:sz w:val="20"/>
          <w:szCs w:val="20"/>
        </w:rPr>
        <w:t>Slovenec</w:t>
      </w:r>
      <w:r w:rsidRPr="006E4B5B">
        <w:rPr>
          <w:sz w:val="20"/>
          <w:szCs w:val="20"/>
        </w:rPr>
        <w:t>, 28. 5. 1927, 2. »Izjava slovenskih oblastnih skupščin ob 10 letnici majniške deklaracije.«</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rPr>
        <w:t>Slovenski narod</w:t>
      </w:r>
      <w:r w:rsidRPr="006E4B5B">
        <w:rPr>
          <w:rFonts w:ascii="Times New Roman" w:hAnsi="Times New Roman"/>
        </w:rPr>
        <w:t xml:space="preserve">, 31. 10. 1918, 1. </w:t>
      </w:r>
      <w:r w:rsidRPr="006E4B5B">
        <w:rPr>
          <w:rFonts w:ascii="Times New Roman" w:hAnsi="Times New Roman"/>
          <w:lang w:val="sl-SI"/>
        </w:rPr>
        <w:t>»</w:t>
      </w:r>
      <w:r w:rsidRPr="006E4B5B">
        <w:rPr>
          <w:rFonts w:ascii="Times New Roman" w:hAnsi="Times New Roman"/>
        </w:rPr>
        <w:t>Deželna vlada v rokah narodne armade.</w:t>
      </w:r>
      <w:r w:rsidRPr="006E4B5B">
        <w:rPr>
          <w:rFonts w:ascii="Times New Roman" w:hAnsi="Times New Roman"/>
          <w:lang w:val="sl-SI"/>
        </w:rPr>
        <w:t>«</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Slovenski narod</w:t>
      </w:r>
      <w:r w:rsidRPr="006E4B5B">
        <w:rPr>
          <w:rFonts w:ascii="Times New Roman" w:hAnsi="Times New Roman"/>
          <w:lang w:val="sl-SI"/>
        </w:rPr>
        <w:t>, 31. 10. 1918, 1. »V imenu zakona!.«</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rPr>
        <w:t>Slovenski narod</w:t>
      </w:r>
      <w:r w:rsidRPr="006E4B5B">
        <w:rPr>
          <w:rFonts w:ascii="Times New Roman" w:hAnsi="Times New Roman"/>
        </w:rPr>
        <w:t xml:space="preserve">, 2. </w:t>
      </w:r>
      <w:r w:rsidRPr="006E4B5B">
        <w:rPr>
          <w:rFonts w:ascii="Times New Roman" w:hAnsi="Times New Roman"/>
          <w:lang w:val="en-US"/>
        </w:rPr>
        <w:t xml:space="preserve">11. 1918, 1. </w:t>
      </w:r>
      <w:r w:rsidRPr="006E4B5B">
        <w:rPr>
          <w:rFonts w:ascii="Times New Roman" w:hAnsi="Times New Roman"/>
          <w:lang w:val="sl-SI"/>
        </w:rPr>
        <w:t>»</w:t>
      </w:r>
      <w:r w:rsidRPr="006E4B5B">
        <w:rPr>
          <w:rFonts w:ascii="Times New Roman" w:hAnsi="Times New Roman"/>
          <w:lang w:val="en-US"/>
        </w:rPr>
        <w:t>Poziv Narodnega Sveta.</w:t>
      </w:r>
      <w:r w:rsidRPr="006E4B5B">
        <w:rPr>
          <w:rFonts w:ascii="Times New Roman" w:hAnsi="Times New Roman"/>
          <w:lang w:val="sl-SI"/>
        </w:rPr>
        <w:t>«</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Slovenski narod</w:t>
      </w:r>
      <w:r w:rsidRPr="006E4B5B">
        <w:rPr>
          <w:rFonts w:ascii="Times New Roman" w:hAnsi="Times New Roman"/>
          <w:lang w:val="sl-SI"/>
        </w:rPr>
        <w:t>, 2. 11. 1918, 2. »Proglasitev narodne vlade.«</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Slovenski narod</w:t>
      </w:r>
      <w:r w:rsidRPr="006E4B5B">
        <w:rPr>
          <w:rFonts w:ascii="Times New Roman" w:hAnsi="Times New Roman"/>
          <w:lang w:val="sl-SI"/>
        </w:rPr>
        <w:t>, 4. 11. 1918, 4. »Dnevne vesti: opustite hujskanje proti vladi!.«</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sl-SI"/>
        </w:rPr>
        <w:t>Slovenski narod</w:t>
      </w:r>
      <w:r w:rsidRPr="006E4B5B">
        <w:rPr>
          <w:rFonts w:ascii="Times New Roman" w:hAnsi="Times New Roman"/>
          <w:lang w:val="sl-SI"/>
        </w:rPr>
        <w:t>, 5. 11. 1918, 1. »Sodržavljani!.«</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rPr>
        <w:t>Slovenski narod</w:t>
      </w:r>
      <w:r w:rsidRPr="006E4B5B">
        <w:rPr>
          <w:rFonts w:ascii="Times New Roman" w:hAnsi="Times New Roman"/>
        </w:rPr>
        <w:t xml:space="preserve">, 6. </w:t>
      </w:r>
      <w:r w:rsidRPr="006E4B5B">
        <w:rPr>
          <w:rFonts w:ascii="Times New Roman" w:hAnsi="Times New Roman"/>
          <w:lang w:val="en-US"/>
        </w:rPr>
        <w:t xml:space="preserve">11. 1918, 1. </w:t>
      </w:r>
      <w:r w:rsidRPr="006E4B5B">
        <w:rPr>
          <w:rFonts w:ascii="Times New Roman" w:hAnsi="Times New Roman"/>
          <w:lang w:val="sl-SI"/>
        </w:rPr>
        <w:t>»</w:t>
      </w:r>
      <w:r w:rsidRPr="006E4B5B">
        <w:rPr>
          <w:rFonts w:ascii="Times New Roman" w:hAnsi="Times New Roman"/>
          <w:lang w:val="en-US"/>
        </w:rPr>
        <w:t>Plačevanje davkov.</w:t>
      </w:r>
      <w:r w:rsidRPr="006E4B5B">
        <w:rPr>
          <w:rFonts w:ascii="Times New Roman" w:hAnsi="Times New Roman"/>
          <w:lang w:val="sl-SI"/>
        </w:rPr>
        <w:t>«</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rPr>
        <w:t>Slovenski narod</w:t>
      </w:r>
      <w:r w:rsidRPr="006E4B5B">
        <w:rPr>
          <w:rFonts w:ascii="Times New Roman" w:hAnsi="Times New Roman"/>
        </w:rPr>
        <w:t xml:space="preserve">, 8. </w:t>
      </w:r>
      <w:r w:rsidRPr="009501E7">
        <w:rPr>
          <w:rFonts w:ascii="Times New Roman" w:hAnsi="Times New Roman"/>
        </w:rPr>
        <w:t xml:space="preserve">11. 1918, 1. </w:t>
      </w:r>
      <w:r w:rsidRPr="006E4B5B">
        <w:rPr>
          <w:rFonts w:ascii="Times New Roman" w:hAnsi="Times New Roman"/>
          <w:lang w:val="sl-SI"/>
        </w:rPr>
        <w:t>»</w:t>
      </w:r>
      <w:r w:rsidRPr="009501E7">
        <w:rPr>
          <w:rFonts w:ascii="Times New Roman" w:hAnsi="Times New Roman"/>
        </w:rPr>
        <w:t>Poziv k razsodnosti!.</w:t>
      </w:r>
      <w:r w:rsidRPr="006E4B5B">
        <w:rPr>
          <w:rFonts w:ascii="Times New Roman" w:hAnsi="Times New Roman"/>
          <w:lang w:val="sl-SI"/>
        </w:rPr>
        <w:t>«</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de-DE"/>
        </w:rPr>
        <w:t>Slovenski narod</w:t>
      </w:r>
      <w:r w:rsidRPr="006E4B5B">
        <w:rPr>
          <w:rFonts w:ascii="Times New Roman" w:hAnsi="Times New Roman"/>
          <w:lang w:val="de-DE"/>
        </w:rPr>
        <w:t xml:space="preserve">, 14. 11. 1918, 2. </w:t>
      </w:r>
      <w:r w:rsidRPr="006E4B5B">
        <w:rPr>
          <w:rFonts w:ascii="Times New Roman" w:hAnsi="Times New Roman"/>
          <w:lang w:val="sl-SI"/>
        </w:rPr>
        <w:t>»</w:t>
      </w:r>
      <w:r w:rsidRPr="006E4B5B">
        <w:rPr>
          <w:rFonts w:ascii="Times New Roman" w:hAnsi="Times New Roman"/>
          <w:lang w:val="de-DE"/>
        </w:rPr>
        <w:t>Poročilo iz seje načelstva JDS.</w:t>
      </w:r>
      <w:r w:rsidRPr="006E4B5B">
        <w:rPr>
          <w:rFonts w:ascii="Times New Roman" w:hAnsi="Times New Roman"/>
          <w:lang w:val="sl-SI"/>
        </w:rPr>
        <w:t>«</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lang w:val="en-US"/>
        </w:rPr>
        <w:t>Slovenski narod</w:t>
      </w:r>
      <w:r w:rsidRPr="006E4B5B">
        <w:rPr>
          <w:rFonts w:ascii="Times New Roman" w:hAnsi="Times New Roman"/>
          <w:lang w:val="en-US"/>
        </w:rPr>
        <w:t xml:space="preserve">, 16. 11. 1918, 1. </w:t>
      </w:r>
      <w:r w:rsidRPr="006E4B5B">
        <w:rPr>
          <w:rFonts w:ascii="Times New Roman" w:hAnsi="Times New Roman"/>
          <w:lang w:val="sl-SI"/>
        </w:rPr>
        <w:t>»</w:t>
      </w:r>
      <w:r w:rsidRPr="006E4B5B">
        <w:rPr>
          <w:rFonts w:ascii="Times New Roman" w:hAnsi="Times New Roman"/>
          <w:lang w:val="en-US"/>
        </w:rPr>
        <w:t>Čast komur čast!.</w:t>
      </w:r>
      <w:r w:rsidRPr="006E4B5B">
        <w:rPr>
          <w:rFonts w:ascii="Times New Roman" w:hAnsi="Times New Roman"/>
          <w:lang w:val="sl-SI"/>
        </w:rPr>
        <w:t>«</w:t>
      </w:r>
    </w:p>
    <w:p w:rsidR="00CB07CD" w:rsidRPr="006E4B5B" w:rsidRDefault="00CB07CD" w:rsidP="00C222EE">
      <w:pPr>
        <w:pStyle w:val="Sprotnaopomba-besedilo"/>
        <w:numPr>
          <w:ilvl w:val="0"/>
          <w:numId w:val="3"/>
        </w:numPr>
        <w:jc w:val="both"/>
        <w:rPr>
          <w:rFonts w:ascii="Times New Roman" w:hAnsi="Times New Roman"/>
        </w:rPr>
      </w:pPr>
      <w:r w:rsidRPr="006E4B5B">
        <w:rPr>
          <w:rFonts w:ascii="Times New Roman" w:hAnsi="Times New Roman"/>
          <w:i/>
          <w:iCs/>
        </w:rPr>
        <w:t>Slovenski narod</w:t>
      </w:r>
      <w:r w:rsidRPr="006E4B5B">
        <w:rPr>
          <w:rFonts w:ascii="Times New Roman" w:hAnsi="Times New Roman"/>
        </w:rPr>
        <w:t xml:space="preserve">, 19. 11. 1918, 1. </w:t>
      </w:r>
      <w:r w:rsidRPr="006E4B5B">
        <w:rPr>
          <w:rFonts w:ascii="Times New Roman" w:hAnsi="Times New Roman"/>
          <w:lang w:val="sl-SI"/>
        </w:rPr>
        <w:t>»</w:t>
      </w:r>
      <w:r w:rsidRPr="006E4B5B">
        <w:rPr>
          <w:rFonts w:ascii="Times New Roman" w:hAnsi="Times New Roman"/>
        </w:rPr>
        <w:t>Našo osvoboditev pozdravljajo i – Bolgari.</w:t>
      </w:r>
      <w:r w:rsidRPr="006E4B5B">
        <w:rPr>
          <w:rFonts w:ascii="Times New Roman" w:hAnsi="Times New Roman"/>
          <w:lang w:val="sl-SI"/>
        </w:rPr>
        <w:t>«</w:t>
      </w:r>
    </w:p>
    <w:p w:rsidR="0008107B" w:rsidRPr="006E4B5B" w:rsidRDefault="0008107B" w:rsidP="00C222EE">
      <w:pPr>
        <w:pStyle w:val="Sprotnaopomba-besedilo"/>
        <w:numPr>
          <w:ilvl w:val="0"/>
          <w:numId w:val="3"/>
        </w:numPr>
        <w:jc w:val="both"/>
        <w:rPr>
          <w:rFonts w:ascii="Times New Roman" w:hAnsi="Times New Roman"/>
        </w:rPr>
      </w:pPr>
      <w:r w:rsidRPr="006E4B5B">
        <w:rPr>
          <w:rFonts w:ascii="Times New Roman" w:hAnsi="Times New Roman"/>
          <w:lang w:val="sl-SI"/>
        </w:rPr>
        <w:t xml:space="preserve">Tavčar, Ivan. »Brez zamere.« </w:t>
      </w:r>
      <w:r w:rsidRPr="006E4B5B">
        <w:rPr>
          <w:rFonts w:ascii="Times New Roman" w:hAnsi="Times New Roman"/>
          <w:i/>
          <w:iCs/>
          <w:lang w:val="sl-SI"/>
        </w:rPr>
        <w:t>Slovenski narod</w:t>
      </w:r>
      <w:r w:rsidRPr="006E4B5B">
        <w:rPr>
          <w:rFonts w:ascii="Times New Roman" w:hAnsi="Times New Roman"/>
          <w:lang w:val="sl-SI"/>
        </w:rPr>
        <w:t>, 15. 2. 1919, 1.</w:t>
      </w:r>
    </w:p>
    <w:p w:rsidR="0008107B" w:rsidRPr="006E4B5B" w:rsidRDefault="0008107B" w:rsidP="00C222EE">
      <w:pPr>
        <w:pStyle w:val="Sprotnaopomba-besedilo"/>
        <w:numPr>
          <w:ilvl w:val="0"/>
          <w:numId w:val="3"/>
        </w:numPr>
        <w:jc w:val="both"/>
        <w:rPr>
          <w:rFonts w:ascii="Times New Roman" w:hAnsi="Times New Roman"/>
        </w:rPr>
      </w:pPr>
      <w:r w:rsidRPr="006E4B5B">
        <w:rPr>
          <w:rFonts w:ascii="Times New Roman" w:hAnsi="Times New Roman"/>
        </w:rPr>
        <w:t xml:space="preserve">Tomšič, Ivan. »Razpad Avstro-Ogrske in nastajanje slovenske državnosti.« </w:t>
      </w:r>
      <w:r w:rsidRPr="006E4B5B">
        <w:rPr>
          <w:rFonts w:ascii="Times New Roman" w:hAnsi="Times New Roman"/>
          <w:i/>
          <w:iCs/>
        </w:rPr>
        <w:t>Naši razgledi</w:t>
      </w:r>
      <w:r w:rsidRPr="006E4B5B">
        <w:rPr>
          <w:rFonts w:ascii="Times New Roman" w:hAnsi="Times New Roman"/>
        </w:rPr>
        <w:t>, 7. 11. 1969, 625–26.</w:t>
      </w:r>
    </w:p>
    <w:p w:rsidR="00C222EE" w:rsidRPr="006E4B5B" w:rsidRDefault="00C222EE" w:rsidP="00C222EE">
      <w:pPr>
        <w:spacing w:line="360" w:lineRule="auto"/>
        <w:jc w:val="both"/>
        <w:rPr>
          <w:sz w:val="20"/>
          <w:szCs w:val="20"/>
        </w:rPr>
      </w:pPr>
    </w:p>
    <w:p w:rsidR="00C222EE" w:rsidRPr="00F20CDC" w:rsidRDefault="00F20CDC" w:rsidP="00C222EE">
      <w:pPr>
        <w:pStyle w:val="Naslov1"/>
        <w:rPr>
          <w:sz w:val="20"/>
          <w:szCs w:val="20"/>
          <w:u w:val="none"/>
        </w:rPr>
      </w:pPr>
      <w:r>
        <w:rPr>
          <w:sz w:val="20"/>
          <w:szCs w:val="20"/>
          <w:u w:val="none"/>
        </w:rPr>
        <w:t>Tiskani viri in literatura</w:t>
      </w:r>
    </w:p>
    <w:p w:rsidR="00C222EE" w:rsidRPr="006E4B5B" w:rsidRDefault="00C222EE" w:rsidP="00F20CDC">
      <w:pPr>
        <w:rPr>
          <w:sz w:val="20"/>
          <w:szCs w:val="20"/>
          <w:u w:val="single"/>
        </w:rPr>
      </w:pP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Andrejka, Viktor. </w:t>
      </w:r>
      <w:r w:rsidRPr="006E4B5B">
        <w:rPr>
          <w:rFonts w:ascii="Times New Roman" w:hAnsi="Times New Roman"/>
        </w:rPr>
        <w:t>»</w:t>
      </w:r>
      <w:r w:rsidRPr="006E4B5B">
        <w:rPr>
          <w:rFonts w:ascii="Times New Roman" w:hAnsi="Times New Roman"/>
          <w:lang w:val="sl-SI"/>
        </w:rPr>
        <w:t>Razvoj vojaštva in vojaški dogodki od prevrata do danes.</w:t>
      </w:r>
      <w:r w:rsidRPr="006E4B5B">
        <w:rPr>
          <w:rFonts w:ascii="Times New Roman" w:hAnsi="Times New Roman"/>
          <w:lang w:val="en-US"/>
        </w:rPr>
        <w:t>«</w:t>
      </w:r>
      <w:r w:rsidRPr="006E4B5B">
        <w:rPr>
          <w:rFonts w:ascii="Times New Roman" w:hAnsi="Times New Roman"/>
          <w:lang w:val="sl-SI"/>
        </w:rPr>
        <w:t xml:space="preserve"> V: </w:t>
      </w:r>
      <w:r w:rsidRPr="006E4B5B">
        <w:rPr>
          <w:rFonts w:ascii="Times New Roman" w:hAnsi="Times New Roman"/>
          <w:i/>
          <w:iCs/>
          <w:lang w:val="sl-SI"/>
        </w:rPr>
        <w:t>Slovenci v desetletju 1918–1928: zbornik razprav iz kulturne, gospodarske in politične zgodovine</w:t>
      </w:r>
      <w:r w:rsidRPr="006E4B5B">
        <w:rPr>
          <w:rFonts w:ascii="Times New Roman" w:hAnsi="Times New Roman"/>
          <w:lang w:val="sl-SI"/>
        </w:rPr>
        <w:t>, ur. Josip Mal, 269–95. Ljubljana: Leonova družba, 1928.</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Balkovec, Bojan. »Naše prve.« V: </w:t>
      </w:r>
      <w:r w:rsidRPr="006E4B5B">
        <w:rPr>
          <w:rFonts w:ascii="Times New Roman" w:hAnsi="Times New Roman"/>
          <w:i/>
          <w:iCs/>
        </w:rPr>
        <w:t>Stiplovškov zbornik</w:t>
      </w:r>
      <w:r w:rsidRPr="006E4B5B">
        <w:rPr>
          <w:rFonts w:ascii="Times New Roman" w:hAnsi="Times New Roman"/>
        </w:rPr>
        <w:t>, ur. Dušan Nećak, 267–76. Ljubljana: Oddelek za zgodovino Filozofske fakultete, 2005.</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Balkovec, Bojan. </w:t>
      </w:r>
      <w:r w:rsidRPr="006E4B5B">
        <w:rPr>
          <w:rFonts w:ascii="Times New Roman" w:hAnsi="Times New Roman"/>
          <w:i/>
          <w:iCs/>
        </w:rPr>
        <w:t>Prva slovenska vlada 1918–1921</w:t>
      </w:r>
      <w:r w:rsidRPr="006E4B5B">
        <w:rPr>
          <w:rFonts w:ascii="Times New Roman" w:hAnsi="Times New Roman"/>
        </w:rPr>
        <w:t>.</w:t>
      </w:r>
      <w:r w:rsidRPr="006E4B5B">
        <w:rPr>
          <w:rFonts w:ascii="Times New Roman" w:hAnsi="Times New Roman"/>
          <w:i/>
          <w:iCs/>
        </w:rPr>
        <w:t xml:space="preserve"> </w:t>
      </w:r>
      <w:r w:rsidRPr="006E4B5B">
        <w:rPr>
          <w:rFonts w:ascii="Times New Roman" w:hAnsi="Times New Roman"/>
          <w:lang w:val="de-DE"/>
        </w:rPr>
        <w:t>Ljubljana: Znanstveno in publicistično središče, 1992.</w:t>
      </w:r>
    </w:p>
    <w:p w:rsidR="00917602" w:rsidRPr="006E4B5B" w:rsidRDefault="00917602" w:rsidP="00C222EE">
      <w:pPr>
        <w:pStyle w:val="Sprotnaopomba-besedilo"/>
        <w:numPr>
          <w:ilvl w:val="0"/>
          <w:numId w:val="4"/>
        </w:numPr>
        <w:jc w:val="both"/>
        <w:rPr>
          <w:rFonts w:ascii="Times New Roman" w:hAnsi="Times New Roman"/>
        </w:rPr>
      </w:pPr>
      <w:r w:rsidRPr="009501E7">
        <w:rPr>
          <w:rFonts w:ascii="Times New Roman" w:hAnsi="Times New Roman"/>
        </w:rPr>
        <w:t xml:space="preserve">Bergant, Zvonko. </w:t>
      </w:r>
      <w:r w:rsidRPr="009501E7">
        <w:rPr>
          <w:rFonts w:ascii="Times New Roman" w:hAnsi="Times New Roman"/>
          <w:i/>
          <w:iCs/>
        </w:rPr>
        <w:t>Kranjska med dvema Ivanoma: idejno-politično soočenje slovenskega političnega katolicizma in liberalizma na prehodu iz 19. v 20. stoletje</w:t>
      </w:r>
      <w:r w:rsidRPr="009501E7">
        <w:rPr>
          <w:rFonts w:ascii="Times New Roman" w:hAnsi="Times New Roman"/>
        </w:rPr>
        <w:t>.</w:t>
      </w:r>
      <w:r w:rsidRPr="009501E7">
        <w:rPr>
          <w:rFonts w:ascii="Times New Roman" w:hAnsi="Times New Roman"/>
          <w:i/>
          <w:iCs/>
        </w:rPr>
        <w:t xml:space="preserve"> </w:t>
      </w:r>
      <w:r w:rsidRPr="006E4B5B">
        <w:rPr>
          <w:rFonts w:ascii="Times New Roman" w:hAnsi="Times New Roman"/>
          <w:lang w:val="de-DE"/>
        </w:rPr>
        <w:t>Ljubljana: Inštitut za globalne politične študije, 2004.</w:t>
      </w:r>
    </w:p>
    <w:p w:rsidR="00917602" w:rsidRPr="006E4B5B" w:rsidRDefault="00917602" w:rsidP="00C222EE">
      <w:pPr>
        <w:pStyle w:val="Sprotnaopomba-besedilo"/>
        <w:numPr>
          <w:ilvl w:val="0"/>
          <w:numId w:val="4"/>
        </w:numPr>
        <w:jc w:val="both"/>
        <w:rPr>
          <w:rFonts w:ascii="Times New Roman" w:hAnsi="Times New Roman"/>
        </w:rPr>
      </w:pPr>
      <w:r w:rsidRPr="009501E7">
        <w:rPr>
          <w:rFonts w:ascii="Times New Roman" w:hAnsi="Times New Roman"/>
        </w:rPr>
        <w:t xml:space="preserve">Bergant, Zvonko. </w:t>
      </w:r>
      <w:r w:rsidRPr="009501E7">
        <w:rPr>
          <w:rFonts w:ascii="Times New Roman" w:hAnsi="Times New Roman"/>
          <w:i/>
          <w:iCs/>
        </w:rPr>
        <w:t>Slovenski klasični liberalizem: idejno-politični značaj slovenskega liberalizma v letih 1891–1921</w:t>
      </w:r>
      <w:r w:rsidRPr="009501E7">
        <w:rPr>
          <w:rFonts w:ascii="Times New Roman" w:hAnsi="Times New Roman"/>
        </w:rPr>
        <w:t>.</w:t>
      </w:r>
      <w:r w:rsidRPr="009501E7">
        <w:rPr>
          <w:rFonts w:ascii="Times New Roman" w:hAnsi="Times New Roman"/>
          <w:i/>
          <w:iCs/>
        </w:rPr>
        <w:t xml:space="preserve"> </w:t>
      </w:r>
      <w:r w:rsidRPr="006E4B5B">
        <w:rPr>
          <w:rFonts w:ascii="Times New Roman" w:hAnsi="Times New Roman"/>
          <w:lang w:val="en-US"/>
        </w:rPr>
        <w:t>Ljubljana: Nova revija, 2000.</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Bizjak, Matjaž. »Vojska Države Slovencev, Hrvatov in Srbov.« </w:t>
      </w:r>
      <w:r w:rsidRPr="006E4B5B">
        <w:rPr>
          <w:rFonts w:ascii="Times New Roman" w:hAnsi="Times New Roman"/>
          <w:i/>
          <w:iCs/>
          <w:lang w:val="sl-SI"/>
        </w:rPr>
        <w:t>Vojaška zgodovina</w:t>
      </w:r>
      <w:r w:rsidRPr="006E4B5B">
        <w:rPr>
          <w:rFonts w:ascii="Times New Roman" w:hAnsi="Times New Roman"/>
          <w:lang w:val="sl-SI"/>
        </w:rPr>
        <w:t xml:space="preserve"> 4, št. 1  (2003): 102–13.</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Bizjak, Matjaž. </w:t>
      </w:r>
      <w:r w:rsidRPr="006E4B5B">
        <w:rPr>
          <w:rFonts w:ascii="Times New Roman" w:hAnsi="Times New Roman"/>
          <w:i/>
          <w:iCs/>
          <w:lang w:val="sl-SI"/>
        </w:rPr>
        <w:t>Slovenska vojska 1918–1919 in formiranje Dravske divizijske oblasti: magistrska naloga</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Ljubljana: Filozofska fakulteta, 2001.</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Bogataj, Lovro. »Uprava v Sloveniji od prevrata 1918 do izvršitve Vidovdanske ustave.« V: </w:t>
      </w:r>
      <w:r w:rsidRPr="006E4B5B">
        <w:rPr>
          <w:rFonts w:ascii="Times New Roman" w:hAnsi="Times New Roman"/>
          <w:i/>
          <w:iCs/>
          <w:lang w:val="sl-SI"/>
        </w:rPr>
        <w:t>Slovenci v desetletju 1918–1928: zbornik razprav iz kulturne, gospodarske in politične zgodovine</w:t>
      </w:r>
      <w:r w:rsidRPr="006E4B5B">
        <w:rPr>
          <w:rFonts w:ascii="Times New Roman" w:hAnsi="Times New Roman"/>
          <w:lang w:val="sl-SI"/>
        </w:rPr>
        <w:t xml:space="preserve">, ur. </w:t>
      </w:r>
      <w:r w:rsidRPr="006E4B5B">
        <w:rPr>
          <w:rFonts w:ascii="Times New Roman" w:hAnsi="Times New Roman"/>
        </w:rPr>
        <w:t>Josip Mal, 373–88. Ljubljana: Leonova družba, 1928.</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en-US"/>
        </w:rPr>
        <w:t xml:space="preserve">Brejc, Janko. </w:t>
      </w:r>
      <w:r w:rsidRPr="006E4B5B">
        <w:rPr>
          <w:rFonts w:ascii="Times New Roman" w:hAnsi="Times New Roman"/>
        </w:rPr>
        <w:t>»</w:t>
      </w:r>
      <w:r w:rsidRPr="006E4B5B">
        <w:rPr>
          <w:rFonts w:ascii="Times New Roman" w:hAnsi="Times New Roman"/>
          <w:lang w:val="en-US"/>
        </w:rPr>
        <w:t xml:space="preserve">Od prevrata do ustave.« V: </w:t>
      </w:r>
      <w:r w:rsidRPr="006E4B5B">
        <w:rPr>
          <w:rFonts w:ascii="Times New Roman" w:hAnsi="Times New Roman"/>
          <w:i/>
          <w:iCs/>
          <w:lang w:val="en-US"/>
        </w:rPr>
        <w:t>Slovenci v desetletju 1918–1928: zbornik razprav iz kulturne, gospodarske in politične zgodovine</w:t>
      </w:r>
      <w:r w:rsidRPr="006E4B5B">
        <w:rPr>
          <w:rFonts w:ascii="Times New Roman" w:hAnsi="Times New Roman"/>
          <w:lang w:val="en-US"/>
        </w:rPr>
        <w:t xml:space="preserve">, ur. </w:t>
      </w:r>
      <w:r w:rsidRPr="006E4B5B">
        <w:rPr>
          <w:rFonts w:ascii="Times New Roman" w:hAnsi="Times New Roman"/>
        </w:rPr>
        <w:t>Josip Mal, 160–214. Ljubljana: Leonova družba, 1928.</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en-US"/>
        </w:rPr>
        <w:t xml:space="preserve">Debeljak, Tine. </w:t>
      </w:r>
      <w:r w:rsidRPr="006E4B5B">
        <w:rPr>
          <w:rFonts w:ascii="Times New Roman" w:hAnsi="Times New Roman"/>
          <w:i/>
          <w:iCs/>
          <w:lang w:val="en-US"/>
        </w:rPr>
        <w:t>Pot k prvi slovenski vladi: ob 50-letnici osvoboditve</w:t>
      </w:r>
      <w:r w:rsidRPr="006E4B5B">
        <w:rPr>
          <w:rFonts w:ascii="Times New Roman" w:hAnsi="Times New Roman"/>
          <w:lang w:val="en-US"/>
        </w:rPr>
        <w:t>.</w:t>
      </w:r>
      <w:r w:rsidRPr="006E4B5B">
        <w:rPr>
          <w:rFonts w:ascii="Times New Roman" w:hAnsi="Times New Roman"/>
          <w:i/>
          <w:iCs/>
          <w:lang w:val="en-US"/>
        </w:rPr>
        <w:t xml:space="preserve"> </w:t>
      </w:r>
      <w:r w:rsidRPr="006E4B5B">
        <w:rPr>
          <w:rFonts w:ascii="Times New Roman" w:hAnsi="Times New Roman"/>
          <w:lang w:val="en-US"/>
        </w:rPr>
        <w:t>Buenos Aires: Svobodna Slovenija, 1970.</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Dolenc, Metod. </w:t>
      </w:r>
      <w:r w:rsidRPr="006E4B5B">
        <w:rPr>
          <w:rFonts w:ascii="Times New Roman" w:hAnsi="Times New Roman"/>
          <w:i/>
          <w:iCs/>
        </w:rPr>
        <w:t>Pravna zgodovina za slovensko ozemlje: sostavni očrt</w:t>
      </w:r>
      <w:r w:rsidRPr="006E4B5B">
        <w:rPr>
          <w:rFonts w:ascii="Times New Roman" w:hAnsi="Times New Roman"/>
        </w:rPr>
        <w:t xml:space="preserve">. </w:t>
      </w:r>
      <w:r w:rsidRPr="006E4B5B">
        <w:rPr>
          <w:rFonts w:ascii="Times New Roman" w:hAnsi="Times New Roman"/>
          <w:lang w:val="de-DE"/>
        </w:rPr>
        <w:t>Ljubljana: Akademska založba, 1935.</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Dolinar, France. </w:t>
      </w:r>
      <w:r w:rsidRPr="006E4B5B">
        <w:rPr>
          <w:rFonts w:ascii="Times New Roman" w:hAnsi="Times New Roman"/>
          <w:i/>
          <w:iCs/>
          <w:lang w:val="sl-SI"/>
        </w:rPr>
        <w:t>Odsotnost slovenske državne misli v prevratu 1918</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Buenos Aires: Sij, 1971.</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Erjavec, Fran. </w:t>
      </w:r>
      <w:r w:rsidRPr="006E4B5B">
        <w:rPr>
          <w:rFonts w:ascii="Times New Roman" w:hAnsi="Times New Roman"/>
          <w:i/>
          <w:iCs/>
          <w:lang w:val="sl-SI"/>
        </w:rPr>
        <w:t>Slovenci: zemljepisni, zgodovinski, politični, kulturni, gospodarski in socialni pregled</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Ljubljana: Jugoslovanska knjigarna, 1923.</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Grdina, Igor. »Biografski portret Ivana Tavčarja.« V: </w:t>
      </w:r>
      <w:r w:rsidRPr="006E4B5B">
        <w:rPr>
          <w:rFonts w:ascii="Times New Roman" w:hAnsi="Times New Roman"/>
          <w:i/>
          <w:iCs/>
          <w:lang w:val="sl-SI"/>
        </w:rPr>
        <w:t>Tavčarjev zbornik</w:t>
      </w:r>
      <w:r w:rsidRPr="006E4B5B">
        <w:rPr>
          <w:rFonts w:ascii="Times New Roman" w:hAnsi="Times New Roman"/>
          <w:lang w:val="sl-SI"/>
        </w:rPr>
        <w:t>, ur. Igor Grdina, 7–82. Ljubljana: Založba ZRC, ZRC SAZU, 2015.</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Grdina, Igor. </w:t>
      </w:r>
      <w:r w:rsidRPr="006E4B5B">
        <w:rPr>
          <w:rFonts w:ascii="Times New Roman" w:hAnsi="Times New Roman"/>
          <w:i/>
          <w:iCs/>
          <w:lang w:val="sl-SI"/>
        </w:rPr>
        <w:t>Ivan Hribar: »jedini resnični radikalec slovenski«</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Ljubljana: Založba ZRC, ZRC SAZU, 2010.</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Guštin, Damijan. »Dve antantni vojski v Državi SHS – dva odnosa do zmagovalcev? Varnostne dileme Države SHS.</w:t>
      </w:r>
      <w:r w:rsidRPr="009501E7">
        <w:rPr>
          <w:rFonts w:ascii="Times New Roman" w:hAnsi="Times New Roman"/>
          <w:lang w:val="sl-SI"/>
        </w:rPr>
        <w:t>«</w:t>
      </w:r>
      <w:r w:rsidRPr="006E4B5B">
        <w:rPr>
          <w:rFonts w:ascii="Times New Roman" w:hAnsi="Times New Roman"/>
          <w:lang w:val="sl-SI"/>
        </w:rPr>
        <w:t xml:space="preserve"> V: </w:t>
      </w:r>
      <w:r w:rsidRPr="006E4B5B">
        <w:rPr>
          <w:rFonts w:ascii="Times New Roman" w:hAnsi="Times New Roman"/>
          <w:i/>
          <w:iCs/>
          <w:lang w:val="sl-SI"/>
        </w:rPr>
        <w:t>Stiplovškov zbornik</w:t>
      </w:r>
      <w:r w:rsidRPr="006E4B5B">
        <w:rPr>
          <w:rFonts w:ascii="Times New Roman" w:hAnsi="Times New Roman"/>
          <w:lang w:val="sl-SI"/>
        </w:rPr>
        <w:t>, ur. Dušan Nećak, 73–88. Ljubljana: Oddelek za zgodovino Filozofske fakultete, 2005.</w:t>
      </w:r>
    </w:p>
    <w:p w:rsidR="00917602" w:rsidRPr="009501E7" w:rsidRDefault="00917602" w:rsidP="00C222EE">
      <w:pPr>
        <w:pStyle w:val="Sprotnaopomba-besedilo"/>
        <w:numPr>
          <w:ilvl w:val="0"/>
          <w:numId w:val="4"/>
        </w:numPr>
        <w:jc w:val="both"/>
        <w:rPr>
          <w:rFonts w:ascii="Times New Roman" w:hAnsi="Times New Roman"/>
          <w:lang w:val="sl-SI"/>
        </w:rPr>
      </w:pPr>
      <w:r w:rsidRPr="006E4B5B">
        <w:rPr>
          <w:rFonts w:ascii="Times New Roman" w:hAnsi="Times New Roman"/>
          <w:lang w:val="sl-SI"/>
        </w:rPr>
        <w:t xml:space="preserve">Guštin, Damijan. »Oborožene sile Države SHS.« V: </w:t>
      </w:r>
      <w:r w:rsidRPr="006E4B5B">
        <w:rPr>
          <w:rFonts w:ascii="Times New Roman" w:hAnsi="Times New Roman"/>
          <w:i/>
          <w:iCs/>
          <w:lang w:val="sl-SI"/>
        </w:rPr>
        <w:t>Slovenska novejša zgodovina: od programa Zedinjena Slovenija do mednarodnega priznanja Republike Slovenije: 1848–1992: 1</w:t>
      </w:r>
      <w:r w:rsidRPr="006E4B5B">
        <w:rPr>
          <w:rFonts w:ascii="Times New Roman" w:hAnsi="Times New Roman"/>
          <w:lang w:val="sl-SI"/>
        </w:rPr>
        <w:t>, ur. Jasna Fischer et al., 192–96. Ljubljana: Mladinska knjiga; Inštitut za novejšo zgodovino, 2005.</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Hribar, Ivan. </w:t>
      </w:r>
      <w:r w:rsidRPr="006E4B5B">
        <w:rPr>
          <w:rFonts w:ascii="Times New Roman" w:hAnsi="Times New Roman"/>
          <w:i/>
          <w:iCs/>
          <w:lang w:val="sl-SI"/>
        </w:rPr>
        <w:t xml:space="preserve">Moji spomini: II. </w:t>
      </w:r>
      <w:r w:rsidRPr="006E4B5B">
        <w:rPr>
          <w:rFonts w:ascii="Times New Roman" w:hAnsi="Times New Roman"/>
          <w:i/>
          <w:iCs/>
          <w:lang w:val="de-DE"/>
        </w:rPr>
        <w:t>del</w:t>
      </w:r>
      <w:r w:rsidRPr="006E4B5B">
        <w:rPr>
          <w:rFonts w:ascii="Times New Roman" w:hAnsi="Times New Roman"/>
          <w:lang w:val="de-DE"/>
        </w:rPr>
        <w:t xml:space="preserve">. </w:t>
      </w:r>
      <w:r w:rsidRPr="006E4B5B">
        <w:rPr>
          <w:rFonts w:ascii="Times New Roman" w:hAnsi="Times New Roman"/>
        </w:rPr>
        <w:t>Ljubljana: Slovenska matica, 1984.</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de-DE"/>
        </w:rPr>
        <w:lastRenderedPageBreak/>
        <w:t xml:space="preserve">Janković, Dragoslav in Bogdan Krizman, ur. </w:t>
      </w:r>
      <w:r w:rsidRPr="006E4B5B">
        <w:rPr>
          <w:rFonts w:ascii="Times New Roman" w:hAnsi="Times New Roman"/>
          <w:i/>
          <w:iCs/>
          <w:lang w:val="de-DE"/>
        </w:rPr>
        <w:t xml:space="preserve">Građa o stvaranju jugoslovenske države: 1. </w:t>
      </w:r>
      <w:r w:rsidRPr="006E4B5B">
        <w:rPr>
          <w:rFonts w:ascii="Times New Roman" w:hAnsi="Times New Roman"/>
          <w:i/>
          <w:iCs/>
          <w:lang w:val="en-US"/>
        </w:rPr>
        <w:t>I.–20. XII. 1918: tom II 2</w:t>
      </w:r>
      <w:r w:rsidRPr="006E4B5B">
        <w:rPr>
          <w:rFonts w:ascii="Times New Roman" w:hAnsi="Times New Roman"/>
          <w:lang w:val="en-US"/>
        </w:rPr>
        <w:t xml:space="preserve">. </w:t>
      </w:r>
      <w:r w:rsidRPr="006E4B5B">
        <w:rPr>
          <w:rFonts w:ascii="Times New Roman" w:hAnsi="Times New Roman"/>
          <w:lang w:val="de-DE"/>
        </w:rPr>
        <w:t>Beograd: Institut društvenih nauka, 1964.</w:t>
      </w:r>
    </w:p>
    <w:p w:rsidR="00917602" w:rsidRPr="006E4B5B" w:rsidRDefault="00917602" w:rsidP="00C222EE">
      <w:pPr>
        <w:pStyle w:val="Sprotnaopomba-besedilo"/>
        <w:numPr>
          <w:ilvl w:val="0"/>
          <w:numId w:val="4"/>
        </w:numPr>
        <w:jc w:val="both"/>
        <w:rPr>
          <w:rFonts w:ascii="Times New Roman" w:hAnsi="Times New Roman"/>
        </w:rPr>
      </w:pPr>
      <w:r w:rsidRPr="009501E7">
        <w:rPr>
          <w:rFonts w:ascii="Times New Roman" w:hAnsi="Times New Roman"/>
          <w:i/>
          <w:iCs/>
        </w:rPr>
        <w:t>Jegličev dnevnik: znanstvenokritična izdaja</w:t>
      </w:r>
      <w:r w:rsidRPr="009501E7">
        <w:rPr>
          <w:rFonts w:ascii="Times New Roman" w:hAnsi="Times New Roman"/>
        </w:rPr>
        <w:t>, ur. Blaž Otrin in Marija Čipić Rehar. Celje: Celjska Mohorjeva družba; Društvo Mohorjeva družba; Ljubljana: Nadškofijski arhiv, 2015.</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Kacin-Wohinz, Milica. </w:t>
      </w:r>
      <w:r w:rsidRPr="006E4B5B">
        <w:rPr>
          <w:rFonts w:ascii="Times New Roman" w:hAnsi="Times New Roman"/>
          <w:i/>
          <w:iCs/>
          <w:lang w:val="sl-SI"/>
        </w:rPr>
        <w:t>Primorski Slovenci pod italijansko zasedbo: 1918–1921</w:t>
      </w:r>
      <w:r w:rsidRPr="006E4B5B">
        <w:rPr>
          <w:rFonts w:ascii="Times New Roman" w:hAnsi="Times New Roman"/>
          <w:lang w:val="sl-SI"/>
        </w:rPr>
        <w:t>. Maribor: Obzorja; Trst: Založništvo tržaškega tiska, 1972.</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Kermauner, Dušan. </w:t>
      </w:r>
      <w:r w:rsidRPr="006E4B5B">
        <w:rPr>
          <w:rFonts w:ascii="Times New Roman" w:hAnsi="Times New Roman"/>
          <w:i/>
          <w:iCs/>
          <w:lang w:val="sl-SI"/>
        </w:rPr>
        <w:t>Temeljni problemi primorske politične zgodovine: zlasti v letih 1918–1921</w:t>
      </w:r>
      <w:r w:rsidRPr="006E4B5B">
        <w:rPr>
          <w:rFonts w:ascii="Times New Roman" w:hAnsi="Times New Roman"/>
          <w:lang w:val="sl-SI"/>
        </w:rPr>
        <w:t>, ur. France Klopčič. Ljubljana: Partizanska knjiga, 1977.</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Klopčič, France. </w:t>
      </w:r>
      <w:r w:rsidRPr="006E4B5B">
        <w:rPr>
          <w:rFonts w:ascii="Times New Roman" w:hAnsi="Times New Roman"/>
          <w:i/>
          <w:iCs/>
          <w:lang w:val="sl-SI"/>
        </w:rPr>
        <w:t>Slovenstvo in drugo</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Ljubljana: Cankarjeva založba, 1986.</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Koprivica Oštrić,</w:t>
      </w:r>
      <w:r w:rsidRPr="006E4B5B">
        <w:rPr>
          <w:rFonts w:ascii="Times New Roman" w:hAnsi="Times New Roman"/>
        </w:rPr>
        <w:t xml:space="preserve"> Stanislava.</w:t>
      </w:r>
      <w:r w:rsidRPr="006E4B5B">
        <w:rPr>
          <w:rFonts w:ascii="Times New Roman" w:hAnsi="Times New Roman"/>
          <w:lang w:val="sl-SI"/>
        </w:rPr>
        <w:t xml:space="preserve"> »Konstituiranje Države Slovenaca, Hrvata i Srba 29. listopada 1918. godine.« </w:t>
      </w:r>
      <w:r w:rsidRPr="006E4B5B">
        <w:rPr>
          <w:rFonts w:ascii="Times New Roman" w:hAnsi="Times New Roman"/>
          <w:i/>
          <w:iCs/>
          <w:lang w:val="sl-SI"/>
        </w:rPr>
        <w:t>Časopis za suvremenu povijest</w:t>
      </w:r>
      <w:r w:rsidRPr="006E4B5B">
        <w:rPr>
          <w:rFonts w:ascii="Times New Roman" w:hAnsi="Times New Roman"/>
          <w:lang w:val="sl-SI"/>
        </w:rPr>
        <w:t xml:space="preserve"> 25, št. 1 (1993): 45–71.</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Kranjec, Silvo. »Slovenci na poti v Jugoslavijo.« V: </w:t>
      </w:r>
      <w:r w:rsidRPr="006E4B5B">
        <w:rPr>
          <w:rFonts w:ascii="Times New Roman" w:hAnsi="Times New Roman"/>
          <w:i/>
          <w:iCs/>
          <w:lang w:val="sl-SI"/>
        </w:rPr>
        <w:t>Spominski zbornik Slovenije: ob dvajsetletnici Kraljevine Jugoslavije</w:t>
      </w:r>
      <w:r w:rsidRPr="006E4B5B">
        <w:rPr>
          <w:rFonts w:ascii="Times New Roman" w:hAnsi="Times New Roman"/>
          <w:lang w:val="sl-SI"/>
        </w:rPr>
        <w:t>, ur. Jože Lavrič, Josip Mal in France Stele, 218–29. Ljubljana: Jubilej, 1939.</w:t>
      </w:r>
    </w:p>
    <w:p w:rsidR="00917602" w:rsidRPr="009501E7" w:rsidRDefault="00917602" w:rsidP="00C222EE">
      <w:pPr>
        <w:pStyle w:val="Sprotnaopomba-besedilo"/>
        <w:numPr>
          <w:ilvl w:val="0"/>
          <w:numId w:val="4"/>
        </w:numPr>
        <w:jc w:val="both"/>
        <w:rPr>
          <w:rFonts w:ascii="Times New Roman" w:hAnsi="Times New Roman"/>
          <w:lang w:val="sl-SI"/>
        </w:rPr>
      </w:pPr>
      <w:r w:rsidRPr="006E4B5B">
        <w:rPr>
          <w:rFonts w:ascii="Times New Roman" w:hAnsi="Times New Roman"/>
          <w:lang w:val="sl-SI"/>
        </w:rPr>
        <w:t xml:space="preserve">Kristan, Ivan. »Razvoj slovenske državnosti in občine Škofja Loka.« </w:t>
      </w:r>
      <w:r w:rsidRPr="009501E7">
        <w:rPr>
          <w:rFonts w:ascii="Times New Roman" w:hAnsi="Times New Roman"/>
          <w:lang w:val="sl-SI"/>
        </w:rPr>
        <w:t xml:space="preserve">V: </w:t>
      </w:r>
      <w:r w:rsidRPr="009501E7">
        <w:rPr>
          <w:rFonts w:ascii="Times New Roman" w:hAnsi="Times New Roman"/>
          <w:i/>
          <w:iCs/>
          <w:lang w:val="sl-SI"/>
        </w:rPr>
        <w:t>3 obletnice osamosvojitve</w:t>
      </w:r>
      <w:r w:rsidRPr="009501E7">
        <w:rPr>
          <w:rFonts w:ascii="Times New Roman" w:hAnsi="Times New Roman"/>
          <w:lang w:val="sl-SI"/>
        </w:rPr>
        <w:t>, ur. Ivan Kristan, 4–16. Škofja Loka: Združenje borcev za vrednote NOB Škofja Loka, 2016.</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Krizman, Bogdan. </w:t>
      </w:r>
      <w:r w:rsidRPr="006E4B5B">
        <w:rPr>
          <w:rFonts w:ascii="Times New Roman" w:hAnsi="Times New Roman"/>
          <w:i/>
          <w:lang w:val="sl-SI"/>
        </w:rPr>
        <w:t>Raspad Austro-Ugarske i stvaranje jugoslavenske države</w:t>
      </w:r>
      <w:r w:rsidRPr="006E4B5B">
        <w:rPr>
          <w:rFonts w:ascii="Times New Roman" w:hAnsi="Times New Roman"/>
          <w:iCs/>
          <w:lang w:val="sl-SI"/>
        </w:rPr>
        <w:t>.</w:t>
      </w:r>
      <w:r w:rsidRPr="006E4B5B">
        <w:rPr>
          <w:rFonts w:ascii="Times New Roman" w:hAnsi="Times New Roman"/>
          <w:i/>
          <w:lang w:val="sl-SI"/>
        </w:rPr>
        <w:t xml:space="preserve"> </w:t>
      </w:r>
      <w:r w:rsidRPr="006E4B5B">
        <w:rPr>
          <w:rFonts w:ascii="Times New Roman" w:hAnsi="Times New Roman"/>
          <w:iCs/>
          <w:lang w:val="sl-SI"/>
        </w:rPr>
        <w:t>Zagreb: Školska knjiga, 1977</w:t>
      </w:r>
      <w:r w:rsidRPr="006E4B5B">
        <w:rPr>
          <w:rFonts w:ascii="Times New Roman" w:hAnsi="Times New Roman"/>
          <w:lang w:val="sl-SI"/>
        </w:rPr>
        <w:t>.</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Kukovec, [Vekoslav]. </w:t>
      </w:r>
      <w:r w:rsidRPr="006E4B5B">
        <w:rPr>
          <w:rFonts w:ascii="Times New Roman" w:hAnsi="Times New Roman"/>
          <w:i/>
          <w:iCs/>
          <w:lang w:val="sl-SI"/>
        </w:rPr>
        <w:t>Slovenci 1914: referat dr. Kukovca na ljudski univerzi v Celju in Mariboru dne 29. oktobra in 9. novembra 1934</w:t>
      </w:r>
      <w:r w:rsidRPr="006E4B5B">
        <w:rPr>
          <w:rFonts w:ascii="Times New Roman" w:hAnsi="Times New Roman"/>
          <w:lang w:val="sl-SI"/>
        </w:rPr>
        <w:t xml:space="preserve">. </w:t>
      </w:r>
      <w:r w:rsidRPr="006E4B5B">
        <w:rPr>
          <w:rFonts w:ascii="Times New Roman" w:hAnsi="Times New Roman"/>
        </w:rPr>
        <w:t>Maribor, Ljudska tiskarna, 1935.</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Lončar, Dragotin. </w:t>
      </w:r>
      <w:r w:rsidRPr="006E4B5B">
        <w:rPr>
          <w:rFonts w:ascii="Times New Roman" w:hAnsi="Times New Roman"/>
          <w:i/>
          <w:iCs/>
        </w:rPr>
        <w:t>Politično življenje Slovencev: od 4. januarja 1797. do 6. januarja 1919. leta</w:t>
      </w:r>
      <w:r w:rsidRPr="006E4B5B">
        <w:rPr>
          <w:rFonts w:ascii="Times New Roman" w:hAnsi="Times New Roman"/>
        </w:rPr>
        <w:t>. Ljubljana: Slovenska matica, 1921.</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Lukan, Walter. </w:t>
      </w:r>
      <w:r w:rsidRPr="006E4B5B">
        <w:rPr>
          <w:rFonts w:ascii="Times New Roman" w:hAnsi="Times New Roman"/>
          <w:i/>
          <w:iCs/>
          <w:lang w:val="sl-SI"/>
        </w:rPr>
        <w:t>Iz »črnožolte kletke narodov« v »zlato svobodo«?: habsburška monarhija in Slovenci v prvi svetovni vojni</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Ljubljana: Znanstvena založba Filozofske fakultete; Zveza zgodovinskih društev Slovenije, 2014.</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Melik, Anton. </w:t>
      </w:r>
      <w:r w:rsidRPr="006E4B5B">
        <w:rPr>
          <w:rFonts w:ascii="Times New Roman" w:hAnsi="Times New Roman"/>
          <w:i/>
          <w:iCs/>
        </w:rPr>
        <w:t>Slovenija: geografski opis</w:t>
      </w:r>
      <w:r w:rsidRPr="006E4B5B">
        <w:rPr>
          <w:rFonts w:ascii="Times New Roman" w:hAnsi="Times New Roman"/>
        </w:rPr>
        <w:t>.</w:t>
      </w:r>
      <w:r w:rsidRPr="006E4B5B">
        <w:rPr>
          <w:rFonts w:ascii="Times New Roman" w:hAnsi="Times New Roman"/>
          <w:i/>
          <w:iCs/>
        </w:rPr>
        <w:t xml:space="preserve"> </w:t>
      </w:r>
      <w:r w:rsidRPr="006E4B5B">
        <w:rPr>
          <w:rFonts w:ascii="Times New Roman" w:hAnsi="Times New Roman"/>
        </w:rPr>
        <w:t>Ljubljana: Slovenska matica, 1963.</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Mikuž, Metod. </w:t>
      </w:r>
      <w:r w:rsidRPr="009501E7">
        <w:rPr>
          <w:rFonts w:ascii="Times New Roman" w:hAnsi="Times New Roman"/>
        </w:rPr>
        <w:t>»</w:t>
      </w:r>
      <w:r w:rsidRPr="006E4B5B">
        <w:rPr>
          <w:rFonts w:ascii="Times New Roman" w:hAnsi="Times New Roman"/>
          <w:lang w:val="sl-SI"/>
        </w:rPr>
        <w:t>1917–1921: Narodni svet.</w:t>
      </w:r>
      <w:r w:rsidRPr="009501E7">
        <w:rPr>
          <w:rFonts w:ascii="Times New Roman" w:hAnsi="Times New Roman"/>
        </w:rPr>
        <w:t>«</w:t>
      </w:r>
      <w:r w:rsidRPr="006E4B5B">
        <w:rPr>
          <w:rFonts w:ascii="Times New Roman" w:hAnsi="Times New Roman"/>
          <w:lang w:val="sl-SI"/>
        </w:rPr>
        <w:t xml:space="preserve"> V: Čepič, Zdenko et al., 603–08. </w:t>
      </w:r>
      <w:r w:rsidRPr="006E4B5B">
        <w:rPr>
          <w:rFonts w:ascii="Times New Roman" w:hAnsi="Times New Roman"/>
          <w:i/>
          <w:iCs/>
          <w:lang w:val="sl-SI"/>
        </w:rPr>
        <w:t>Zgodovina Slovencev</w:t>
      </w:r>
      <w:r w:rsidRPr="006E4B5B">
        <w:rPr>
          <w:rFonts w:ascii="Times New Roman" w:hAnsi="Times New Roman"/>
          <w:lang w:val="sl-SI"/>
        </w:rPr>
        <w:t>. Ljubljana: Cankarjeva založba, 1979.</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Mikuž, Metod. </w:t>
      </w:r>
      <w:r w:rsidRPr="006E4B5B">
        <w:rPr>
          <w:rFonts w:ascii="Times New Roman" w:hAnsi="Times New Roman"/>
          <w:i/>
          <w:iCs/>
        </w:rPr>
        <w:t>Oris zgodovine Slovencev v stari Jugoslaviji: 1917–1941</w:t>
      </w:r>
      <w:r w:rsidRPr="006E4B5B">
        <w:rPr>
          <w:rFonts w:ascii="Times New Roman" w:hAnsi="Times New Roman"/>
        </w:rPr>
        <w:t>.</w:t>
      </w:r>
      <w:r w:rsidRPr="006E4B5B">
        <w:rPr>
          <w:rFonts w:ascii="Times New Roman" w:hAnsi="Times New Roman"/>
          <w:i/>
          <w:iCs/>
        </w:rPr>
        <w:t xml:space="preserve"> </w:t>
      </w:r>
      <w:r w:rsidRPr="006E4B5B">
        <w:rPr>
          <w:rFonts w:ascii="Times New Roman" w:hAnsi="Times New Roman"/>
        </w:rPr>
        <w:t>Ljubljana: Mladinska knjiga, 1965.</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Milčinski, Fran. </w:t>
      </w:r>
      <w:r w:rsidRPr="006E4B5B">
        <w:rPr>
          <w:rFonts w:ascii="Times New Roman" w:hAnsi="Times New Roman"/>
          <w:i/>
          <w:iCs/>
          <w:lang w:val="sl-SI"/>
        </w:rPr>
        <w:t>Dnevnik 1914–1920</w:t>
      </w:r>
      <w:r w:rsidRPr="006E4B5B">
        <w:rPr>
          <w:rFonts w:ascii="Times New Roman" w:hAnsi="Times New Roman"/>
          <w:lang w:val="sl-SI"/>
        </w:rPr>
        <w:t>, ur. Goran Schmidt [uvodna beseda Breda Slodnjak].</w:t>
      </w:r>
      <w:r w:rsidRPr="006E4B5B">
        <w:rPr>
          <w:rFonts w:ascii="Times New Roman" w:hAnsi="Times New Roman"/>
          <w:i/>
          <w:iCs/>
          <w:lang w:val="sl-SI"/>
        </w:rPr>
        <w:t xml:space="preserve"> </w:t>
      </w:r>
      <w:r w:rsidRPr="006E4B5B">
        <w:rPr>
          <w:rFonts w:ascii="Times New Roman" w:hAnsi="Times New Roman"/>
          <w:lang w:val="sl-SI"/>
        </w:rPr>
        <w:t>Ljubljana: Slovenska matica, 2000.</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i/>
          <w:iCs/>
          <w:lang w:val="sl-SI"/>
        </w:rPr>
        <w:t>Mojega življenja pot: spomini dr. Vladimirja Ravniharja</w:t>
      </w:r>
      <w:r w:rsidRPr="006E4B5B">
        <w:rPr>
          <w:rFonts w:ascii="Times New Roman" w:hAnsi="Times New Roman"/>
          <w:lang w:val="sl-SI"/>
        </w:rPr>
        <w:t xml:space="preserve">, ur. </w:t>
      </w:r>
      <w:r w:rsidRPr="006E4B5B">
        <w:rPr>
          <w:rFonts w:ascii="Times New Roman" w:hAnsi="Times New Roman"/>
          <w:lang w:val="de-DE"/>
        </w:rPr>
        <w:t>Janez Cvirn, Vasilij Melik in Dušan Nećak. Ljubljana: Oddelek za zgodovino Filozfske fakultete.</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Nećak, Dušan. »Jugoslavija, historična nujnost ali napaka?.« </w:t>
      </w:r>
      <w:r w:rsidRPr="006E4B5B">
        <w:rPr>
          <w:rFonts w:ascii="Times New Roman" w:hAnsi="Times New Roman"/>
          <w:i/>
          <w:iCs/>
          <w:lang w:val="sl-SI"/>
        </w:rPr>
        <w:t>Časopis za zgodovino in narodopisje</w:t>
      </w:r>
      <w:r w:rsidRPr="006E4B5B">
        <w:rPr>
          <w:rFonts w:ascii="Times New Roman" w:hAnsi="Times New Roman"/>
          <w:lang w:val="sl-SI"/>
        </w:rPr>
        <w:t xml:space="preserve"> 65 (30), št. 1 (1994): 67–71.</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Perovšek, Jurij, ur. </w:t>
      </w:r>
      <w:r w:rsidRPr="006E4B5B">
        <w:rPr>
          <w:rFonts w:ascii="Times New Roman" w:hAnsi="Times New Roman"/>
          <w:i/>
          <w:iCs/>
          <w:lang w:val="sl-SI"/>
        </w:rPr>
        <w:t>Programi političnih strank, organizacij in združenj na Slovenskem v času Kraljevine SHS: 1918–1929</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Ljubljana: Arhivsko društvo Slovenije, 1998.</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Perovšek, Jurij. »Misel o Sloveniji in njeno udejanjenje v času od Majniške deklaracije do oblikovanja Države SHS in Narodne vlade SHS v Ljubljani.« </w:t>
      </w:r>
      <w:r w:rsidRPr="006E4B5B">
        <w:rPr>
          <w:rFonts w:ascii="Times New Roman" w:hAnsi="Times New Roman"/>
          <w:i/>
          <w:iCs/>
          <w:lang w:val="sl-SI"/>
        </w:rPr>
        <w:t>Studia Historica Slovenica</w:t>
      </w:r>
      <w:r w:rsidRPr="006E4B5B">
        <w:rPr>
          <w:rFonts w:ascii="Times New Roman" w:hAnsi="Times New Roman"/>
          <w:lang w:val="sl-SI"/>
        </w:rPr>
        <w:t xml:space="preserve"> 18, št. 2 (2018): 421–42.</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en-US"/>
        </w:rPr>
        <w:t xml:space="preserve">Perovšek, Jurij. »Oblikovanje slovenske nacionalne države leta 1918.« </w:t>
      </w:r>
      <w:r w:rsidRPr="006E4B5B">
        <w:rPr>
          <w:rFonts w:ascii="Times New Roman" w:hAnsi="Times New Roman"/>
          <w:i/>
          <w:iCs/>
          <w:lang w:val="en-US"/>
        </w:rPr>
        <w:t>Prispevki za zgodovino delavskega gibanja</w:t>
      </w:r>
      <w:r w:rsidRPr="006E4B5B">
        <w:rPr>
          <w:rFonts w:ascii="Times New Roman" w:hAnsi="Times New Roman"/>
          <w:lang w:val="en-US"/>
        </w:rPr>
        <w:t xml:space="preserve"> </w:t>
      </w:r>
      <w:r w:rsidRPr="006E4B5B">
        <w:rPr>
          <w:rFonts w:ascii="Times New Roman" w:hAnsi="Times New Roman"/>
        </w:rPr>
        <w:t>25, št. 1-2 (1985): 49–75.</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Perovšek, Jurij. »Slovenska samostojnost v Državi SHS.« </w:t>
      </w:r>
      <w:r w:rsidRPr="006E4B5B">
        <w:rPr>
          <w:rFonts w:ascii="Times New Roman" w:hAnsi="Times New Roman"/>
          <w:lang w:val="en-US"/>
        </w:rPr>
        <w:t xml:space="preserve">V: </w:t>
      </w:r>
      <w:r w:rsidRPr="006E4B5B">
        <w:rPr>
          <w:rFonts w:ascii="Times New Roman" w:hAnsi="Times New Roman"/>
          <w:i/>
          <w:iCs/>
          <w:lang w:val="en-US"/>
        </w:rPr>
        <w:t>Slovenska novejša zgodovina: od programa Zedinjena Slovenija do mednarodnega priznanja Republike Slovenije: 1848–1992: 1</w:t>
      </w:r>
      <w:r w:rsidRPr="006E4B5B">
        <w:rPr>
          <w:rFonts w:ascii="Times New Roman" w:hAnsi="Times New Roman"/>
          <w:lang w:val="en-US"/>
        </w:rPr>
        <w:t xml:space="preserve">, ur. </w:t>
      </w:r>
      <w:r w:rsidRPr="006E4B5B">
        <w:rPr>
          <w:rFonts w:ascii="Times New Roman" w:hAnsi="Times New Roman"/>
          <w:lang w:val="de-DE"/>
        </w:rPr>
        <w:t>Jasna Fischer et al., 186–90. Ljubljana: Mladinska knjiga; Inštitut za novejšo zgodovino, 2005.</w:t>
      </w:r>
    </w:p>
    <w:p w:rsidR="00917602" w:rsidRPr="006E4B5B" w:rsidRDefault="00917602" w:rsidP="00C222EE">
      <w:pPr>
        <w:pStyle w:val="Sprotnaopomba-besedilo"/>
        <w:numPr>
          <w:ilvl w:val="0"/>
          <w:numId w:val="4"/>
        </w:numPr>
        <w:jc w:val="both"/>
        <w:rPr>
          <w:rFonts w:ascii="Times New Roman" w:hAnsi="Times New Roman"/>
        </w:rPr>
      </w:pPr>
      <w:r w:rsidRPr="009501E7">
        <w:rPr>
          <w:rFonts w:ascii="Times New Roman" w:hAnsi="Times New Roman"/>
        </w:rPr>
        <w:t xml:space="preserve">Perovšek, Jurij. </w:t>
      </w:r>
      <w:r w:rsidRPr="009501E7">
        <w:rPr>
          <w:rFonts w:ascii="Times New Roman" w:hAnsi="Times New Roman"/>
          <w:i/>
          <w:iCs/>
        </w:rPr>
        <w:t>»V zaželjeni deželi«: slovenska izkušnja s Kraljevino SHS/Jugoslavijo 1918–1941</w:t>
      </w:r>
      <w:r w:rsidRPr="009501E7">
        <w:rPr>
          <w:rFonts w:ascii="Times New Roman" w:hAnsi="Times New Roman"/>
        </w:rPr>
        <w:t xml:space="preserve">. </w:t>
      </w:r>
      <w:r w:rsidRPr="006E4B5B">
        <w:rPr>
          <w:rFonts w:ascii="Times New Roman" w:hAnsi="Times New Roman"/>
          <w:lang w:val="de-DE"/>
        </w:rPr>
        <w:t>Ljubljana: Inštitut za novejšo zgodovino, 2009.</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Perovšek, Jurij. </w:t>
      </w:r>
      <w:r w:rsidRPr="006E4B5B">
        <w:rPr>
          <w:rFonts w:ascii="Times New Roman" w:hAnsi="Times New Roman"/>
          <w:i/>
          <w:iCs/>
          <w:lang w:val="sl-SI"/>
        </w:rPr>
        <w:t xml:space="preserve">Na poti v moderno: poglavja </w:t>
      </w:r>
      <w:r w:rsidRPr="006E4B5B">
        <w:rPr>
          <w:rFonts w:ascii="Times New Roman" w:hAnsi="Times New Roman"/>
          <w:i/>
          <w:iCs/>
          <w:lang w:val="en-US"/>
        </w:rPr>
        <w:t>iz zgodovine evropskega in slovenskega liberalizma 19. in 20. stoletja</w:t>
      </w:r>
      <w:r w:rsidRPr="006E4B5B">
        <w:rPr>
          <w:rFonts w:ascii="Times New Roman" w:hAnsi="Times New Roman"/>
          <w:lang w:val="en-US"/>
        </w:rPr>
        <w:t>.</w:t>
      </w:r>
      <w:r w:rsidRPr="006E4B5B">
        <w:rPr>
          <w:rFonts w:ascii="Times New Roman" w:hAnsi="Times New Roman"/>
          <w:i/>
          <w:iCs/>
          <w:lang w:val="en-US"/>
        </w:rPr>
        <w:t xml:space="preserve"> </w:t>
      </w:r>
      <w:r w:rsidRPr="006E4B5B">
        <w:rPr>
          <w:rFonts w:ascii="Times New Roman" w:hAnsi="Times New Roman"/>
          <w:lang w:val="en-US"/>
        </w:rPr>
        <w:t>Ljubljana: Inštitut za novejšo zgodovino, 2005.</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Perovšek, Jurij. </w:t>
      </w:r>
      <w:r w:rsidRPr="006E4B5B">
        <w:rPr>
          <w:rFonts w:ascii="Times New Roman" w:hAnsi="Times New Roman"/>
          <w:i/>
          <w:iCs/>
          <w:lang w:val="sl-SI"/>
        </w:rPr>
        <w:t>Slovenska osamosvojitev v letu 1918: študija o slovenski državnosti v Državi Slovecev, Hrvatov in Srbov</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Ljubljana: Modrijan, 1998.</w:t>
      </w:r>
    </w:p>
    <w:p w:rsidR="00917602" w:rsidRPr="006E4B5B" w:rsidRDefault="00917602" w:rsidP="00C222EE">
      <w:pPr>
        <w:pStyle w:val="Sprotnaopomba-besedilo"/>
        <w:numPr>
          <w:ilvl w:val="0"/>
          <w:numId w:val="4"/>
        </w:numPr>
        <w:jc w:val="both"/>
        <w:rPr>
          <w:rFonts w:ascii="Times New Roman" w:hAnsi="Times New Roman"/>
        </w:rPr>
      </w:pPr>
      <w:r w:rsidRPr="009501E7">
        <w:rPr>
          <w:rFonts w:ascii="Times New Roman" w:hAnsi="Times New Roman"/>
        </w:rPr>
        <w:t xml:space="preserve">Perovšek, Jurij. </w:t>
      </w:r>
      <w:r w:rsidRPr="009501E7">
        <w:rPr>
          <w:rFonts w:ascii="Times New Roman" w:hAnsi="Times New Roman"/>
          <w:i/>
          <w:iCs/>
        </w:rPr>
        <w:t xml:space="preserve">Slovenski prevrat 1918: položaj Slovencev v Državi Slovencev, Hrvatov in </w:t>
      </w:r>
      <w:r w:rsidRPr="009501E7">
        <w:rPr>
          <w:rFonts w:ascii="Times New Roman" w:hAnsi="Times New Roman"/>
        </w:rPr>
        <w:t xml:space="preserve">Srbov. </w:t>
      </w:r>
      <w:r w:rsidRPr="006E4B5B">
        <w:rPr>
          <w:rFonts w:ascii="Times New Roman" w:hAnsi="Times New Roman"/>
          <w:lang w:val="de-DE"/>
        </w:rPr>
        <w:t xml:space="preserve">Ljubljana: Inštitut za novejšo zgodovino, 2018. </w:t>
      </w:r>
    </w:p>
    <w:p w:rsidR="00917602" w:rsidRPr="009501E7" w:rsidRDefault="00917602" w:rsidP="00C222EE">
      <w:pPr>
        <w:pStyle w:val="Sprotnaopomba-besedilo"/>
        <w:numPr>
          <w:ilvl w:val="0"/>
          <w:numId w:val="4"/>
        </w:numPr>
        <w:jc w:val="both"/>
        <w:rPr>
          <w:rFonts w:ascii="Times New Roman" w:hAnsi="Times New Roman"/>
          <w:lang w:val="de-DE"/>
        </w:rPr>
      </w:pPr>
      <w:r w:rsidRPr="006E4B5B">
        <w:rPr>
          <w:rFonts w:ascii="Times New Roman" w:hAnsi="Times New Roman"/>
          <w:lang w:val="de-DE"/>
        </w:rPr>
        <w:t xml:space="preserve">Pleterski, Janko. »29. oktober.« </w:t>
      </w:r>
      <w:r w:rsidRPr="009501E7">
        <w:rPr>
          <w:rFonts w:ascii="Times New Roman" w:hAnsi="Times New Roman"/>
          <w:i/>
          <w:iCs/>
          <w:lang w:val="de-DE"/>
        </w:rPr>
        <w:t>Glasnik Slovenske matice</w:t>
      </w:r>
      <w:r w:rsidRPr="009501E7">
        <w:rPr>
          <w:rFonts w:ascii="Times New Roman" w:hAnsi="Times New Roman"/>
          <w:lang w:val="de-DE"/>
        </w:rPr>
        <w:t xml:space="preserve"> 13, št. 1 (1989): 31–35.</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Pleterski, Janko. »Pomen prve slovenske vlade.« V: Balkovec, Bojan. </w:t>
      </w:r>
      <w:r w:rsidRPr="006E4B5B">
        <w:rPr>
          <w:rFonts w:ascii="Times New Roman" w:hAnsi="Times New Roman"/>
          <w:i/>
          <w:iCs/>
        </w:rPr>
        <w:t>Prva slovenska vlada 1918–1921</w:t>
      </w:r>
      <w:r w:rsidRPr="006E4B5B">
        <w:rPr>
          <w:rFonts w:ascii="Times New Roman" w:hAnsi="Times New Roman"/>
        </w:rPr>
        <w:t>.</w:t>
      </w:r>
      <w:r w:rsidRPr="006E4B5B">
        <w:rPr>
          <w:rFonts w:ascii="Times New Roman" w:hAnsi="Times New Roman"/>
          <w:i/>
          <w:iCs/>
        </w:rPr>
        <w:t xml:space="preserve"> </w:t>
      </w:r>
      <w:r w:rsidRPr="006E4B5B">
        <w:rPr>
          <w:rFonts w:ascii="Times New Roman" w:hAnsi="Times New Roman"/>
        </w:rPr>
        <w:t>Ljubljana: Znanstveno in publicistično središče, 1992 [zadnja platnica].</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Pleterski, Janko. </w:t>
      </w:r>
      <w:r w:rsidRPr="006E4B5B">
        <w:rPr>
          <w:rFonts w:ascii="Times New Roman" w:hAnsi="Times New Roman"/>
          <w:i/>
          <w:iCs/>
        </w:rPr>
        <w:t>Prva odločitev Slovencev za Jugoslavijo: politika na domačih tleh med vojno 1914–1918</w:t>
      </w:r>
      <w:r w:rsidRPr="006E4B5B">
        <w:rPr>
          <w:rFonts w:ascii="Times New Roman" w:hAnsi="Times New Roman"/>
        </w:rPr>
        <w:t>.</w:t>
      </w:r>
      <w:r w:rsidRPr="006E4B5B">
        <w:rPr>
          <w:rFonts w:ascii="Times New Roman" w:hAnsi="Times New Roman"/>
          <w:i/>
          <w:iCs/>
        </w:rPr>
        <w:t xml:space="preserve"> </w:t>
      </w:r>
      <w:r w:rsidRPr="006E4B5B">
        <w:rPr>
          <w:rFonts w:ascii="Times New Roman" w:hAnsi="Times New Roman"/>
        </w:rPr>
        <w:t>Ljubljana: Slovenska matica, 1971.</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Prepeluh, Albin. </w:t>
      </w:r>
      <w:r w:rsidRPr="006E4B5B">
        <w:rPr>
          <w:rFonts w:ascii="Times New Roman" w:hAnsi="Times New Roman"/>
          <w:i/>
          <w:iCs/>
          <w:lang w:val="sl-SI"/>
        </w:rPr>
        <w:t>Pripombe k naši prevratni dobi: z zemljevidoma Koroške in Primorja ter s sliko A. Prepeluha</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Ljubljana: Založba univerzitetne tiskarne J. Blasnika nasl., d. d., 1938.</w:t>
      </w:r>
    </w:p>
    <w:p w:rsidR="00917602" w:rsidRPr="009501E7" w:rsidRDefault="00917602" w:rsidP="00C222EE">
      <w:pPr>
        <w:pStyle w:val="Sprotnaopomba-besedilo"/>
        <w:numPr>
          <w:ilvl w:val="0"/>
          <w:numId w:val="4"/>
        </w:numPr>
        <w:jc w:val="both"/>
        <w:rPr>
          <w:rFonts w:ascii="Times New Roman" w:hAnsi="Times New Roman"/>
          <w:lang w:val="sl-SI"/>
        </w:rPr>
      </w:pPr>
      <w:r w:rsidRPr="006E4B5B">
        <w:rPr>
          <w:rFonts w:ascii="Times New Roman" w:hAnsi="Times New Roman"/>
          <w:lang w:val="sl-SI"/>
        </w:rPr>
        <w:lastRenderedPageBreak/>
        <w:t xml:space="preserve">Prunk, Janko in Cirila Toplak. </w:t>
      </w:r>
      <w:r w:rsidRPr="006E4B5B">
        <w:rPr>
          <w:rFonts w:ascii="Times New Roman" w:hAnsi="Times New Roman"/>
          <w:i/>
          <w:iCs/>
          <w:lang w:val="sl-SI"/>
        </w:rPr>
        <w:t>Parlamentarna izkušnja Slovencev</w:t>
      </w:r>
      <w:r w:rsidRPr="006E4B5B">
        <w:rPr>
          <w:rFonts w:ascii="Times New Roman" w:hAnsi="Times New Roman"/>
          <w:lang w:val="sl-SI"/>
        </w:rPr>
        <w:t>. Ljubljana: Fakulteta za družbene vede, 2005.</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Prunk, Janko in Marjetka Rangus. </w:t>
      </w:r>
      <w:r w:rsidRPr="006E4B5B">
        <w:rPr>
          <w:rFonts w:ascii="Times New Roman" w:hAnsi="Times New Roman"/>
          <w:i/>
          <w:iCs/>
          <w:lang w:val="sl-SI"/>
        </w:rPr>
        <w:t>Sto let slovenskih političnih strank: 1890–1990</w:t>
      </w:r>
      <w:r w:rsidRPr="006E4B5B">
        <w:rPr>
          <w:rFonts w:ascii="Times New Roman" w:hAnsi="Times New Roman"/>
          <w:lang w:val="sl-SI"/>
        </w:rPr>
        <w:t>. Ljubljana: Fakulteta za družbene vede, 2014.</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de-DE"/>
        </w:rPr>
        <w:t xml:space="preserve">Rahten, Andrej. </w:t>
      </w:r>
      <w:r w:rsidRPr="006E4B5B">
        <w:rPr>
          <w:rFonts w:ascii="Times New Roman" w:hAnsi="Times New Roman"/>
          <w:i/>
          <w:iCs/>
          <w:lang w:val="de-DE"/>
        </w:rPr>
        <w:t xml:space="preserve">Pozabljeni slovenski premier: politična biografija dr. </w:t>
      </w:r>
      <w:r w:rsidRPr="006E4B5B">
        <w:rPr>
          <w:rFonts w:ascii="Times New Roman" w:hAnsi="Times New Roman"/>
          <w:i/>
          <w:iCs/>
          <w:lang w:val="en-US"/>
        </w:rPr>
        <w:t>Janka Brejca: 1869–1934</w:t>
      </w:r>
      <w:r w:rsidRPr="006E4B5B">
        <w:rPr>
          <w:rFonts w:ascii="Times New Roman" w:hAnsi="Times New Roman"/>
          <w:lang w:val="en-US"/>
        </w:rPr>
        <w:t>.</w:t>
      </w:r>
      <w:r w:rsidRPr="006E4B5B">
        <w:rPr>
          <w:rFonts w:ascii="Times New Roman" w:hAnsi="Times New Roman"/>
          <w:i/>
          <w:iCs/>
          <w:lang w:val="en-US"/>
        </w:rPr>
        <w:t xml:space="preserve"> </w:t>
      </w:r>
      <w:r w:rsidRPr="006E4B5B">
        <w:rPr>
          <w:rFonts w:ascii="Times New Roman" w:hAnsi="Times New Roman"/>
          <w:lang w:val="en-US"/>
        </w:rPr>
        <w:t>Celovec: Mohorjeva družba, 2002.</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Redlich, Joseph. </w:t>
      </w:r>
      <w:r w:rsidRPr="006E4B5B">
        <w:rPr>
          <w:rFonts w:ascii="Times New Roman" w:hAnsi="Times New Roman"/>
          <w:i/>
          <w:iCs/>
        </w:rPr>
        <w:t>Austrian war Government</w:t>
      </w:r>
      <w:r w:rsidRPr="006E4B5B">
        <w:rPr>
          <w:rFonts w:ascii="Times New Roman" w:hAnsi="Times New Roman"/>
        </w:rPr>
        <w:t>. New Haven: Yale University Press; London: Humphrey Milford; Oxford: University Press, 1929.</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Repe, Božo. »,Osvobajate nas, hkrati pa nas režete na koščke.’: odnos velikih sil do Slovencev med prvo svetovno vojno in ob njenem koncu.« </w:t>
      </w:r>
      <w:r w:rsidRPr="006E4B5B">
        <w:rPr>
          <w:rFonts w:ascii="Times New Roman" w:hAnsi="Times New Roman"/>
          <w:i/>
          <w:iCs/>
          <w:lang w:val="en-US"/>
        </w:rPr>
        <w:t>Studia Historica Slovenica</w:t>
      </w:r>
      <w:r w:rsidRPr="006E4B5B">
        <w:rPr>
          <w:rFonts w:ascii="Times New Roman" w:hAnsi="Times New Roman"/>
          <w:lang w:val="en-US"/>
        </w:rPr>
        <w:t xml:space="preserve"> 15, št. 2 (2015): 337–55.</w:t>
      </w:r>
    </w:p>
    <w:p w:rsidR="00917602" w:rsidRPr="006E4B5B" w:rsidRDefault="00917602" w:rsidP="00C222EE">
      <w:pPr>
        <w:pStyle w:val="Sprotnaopomba-besedilo"/>
        <w:numPr>
          <w:ilvl w:val="0"/>
          <w:numId w:val="4"/>
        </w:numPr>
        <w:jc w:val="both"/>
        <w:rPr>
          <w:rFonts w:ascii="Times New Roman" w:hAnsi="Times New Roman"/>
        </w:rPr>
      </w:pPr>
      <w:r w:rsidRPr="009501E7">
        <w:rPr>
          <w:rFonts w:ascii="Times New Roman" w:hAnsi="Times New Roman"/>
        </w:rPr>
        <w:t xml:space="preserve">Ribnikar, Peter, ur. </w:t>
      </w:r>
      <w:r w:rsidRPr="009501E7">
        <w:rPr>
          <w:rFonts w:ascii="Times New Roman" w:hAnsi="Times New Roman"/>
          <w:i/>
          <w:iCs/>
        </w:rPr>
        <w:t>Sejni zapisniki Narodne vlade Slovencev, Hrvatov in Srbov v Ljubljani in Deželnih vlad za Slovenijo: 1918–1921: 1. del: od 1. nov. 1918 do 26. feb. 1919</w:t>
      </w:r>
      <w:r w:rsidRPr="009501E7">
        <w:rPr>
          <w:rFonts w:ascii="Times New Roman" w:hAnsi="Times New Roman"/>
        </w:rPr>
        <w:t xml:space="preserve">. </w:t>
      </w:r>
      <w:r w:rsidRPr="006E4B5B">
        <w:rPr>
          <w:rFonts w:ascii="Times New Roman" w:hAnsi="Times New Roman"/>
          <w:lang w:val="en-US"/>
        </w:rPr>
        <w:t>Ljubljana: Arhiv Republike Slovenije, 1998.</w:t>
      </w:r>
    </w:p>
    <w:p w:rsidR="00917602" w:rsidRPr="006E4B5B" w:rsidRDefault="00917602" w:rsidP="00C222EE">
      <w:pPr>
        <w:pStyle w:val="Sprotnaopomba-besedilo"/>
        <w:numPr>
          <w:ilvl w:val="0"/>
          <w:numId w:val="4"/>
        </w:numPr>
        <w:jc w:val="both"/>
        <w:rPr>
          <w:rFonts w:ascii="Times New Roman" w:hAnsi="Times New Roman"/>
        </w:rPr>
      </w:pPr>
      <w:r>
        <w:rPr>
          <w:rFonts w:ascii="Times New Roman" w:hAnsi="Times New Roman"/>
        </w:rPr>
        <w:t>Ribnikar, Peter</w:t>
      </w:r>
      <w:r w:rsidRPr="006E4B5B">
        <w:rPr>
          <w:rFonts w:ascii="Times New Roman" w:hAnsi="Times New Roman"/>
        </w:rPr>
        <w:t xml:space="preserve">. »Narodna vlada SHS v Ljubljani in Deželne vlade za Slovenijo 1918–1921.« V:  </w:t>
      </w:r>
      <w:r w:rsidRPr="006E4B5B">
        <w:rPr>
          <w:rFonts w:ascii="Times New Roman" w:hAnsi="Times New Roman"/>
          <w:i/>
          <w:iCs/>
        </w:rPr>
        <w:t>Sejni zapisniki Narodne vlade Slovencev, Hrvatov in Srbov v Ljubljani in Deželnih vlad za Slovenijo: 1918–1921: 1. del: od 1. nov. 1918 do 26. feb. 1919</w:t>
      </w:r>
      <w:r w:rsidRPr="006E4B5B">
        <w:rPr>
          <w:rFonts w:ascii="Times New Roman" w:hAnsi="Times New Roman"/>
        </w:rPr>
        <w:t xml:space="preserve">, ur. Peter Ribnikar, 9–50. </w:t>
      </w:r>
      <w:r w:rsidRPr="006E4B5B">
        <w:rPr>
          <w:rFonts w:ascii="Times New Roman" w:hAnsi="Times New Roman"/>
          <w:lang w:val="en-US"/>
        </w:rPr>
        <w:t>Ljubljana: Arhiv Republike Slovenije, 1998.</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Seručar, Zdravko. </w:t>
      </w:r>
      <w:r w:rsidRPr="006E4B5B">
        <w:rPr>
          <w:rFonts w:ascii="Times New Roman" w:hAnsi="Times New Roman"/>
          <w:i/>
          <w:iCs/>
          <w:lang w:val="sl-SI"/>
        </w:rPr>
        <w:t>Vojne akcije u Koruškoj 1918/19 godine: kratak pregled</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Beograd: Vojnoistoriski institut J. A., 1950.</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Šorn, Jože. </w:t>
      </w:r>
      <w:r w:rsidRPr="006E4B5B">
        <w:rPr>
          <w:rFonts w:ascii="Times New Roman" w:hAnsi="Times New Roman"/>
          <w:i/>
          <w:iCs/>
          <w:lang w:val="sl-SI"/>
        </w:rPr>
        <w:t xml:space="preserve">Slovensko gospodarstvo v poprevratnih letih </w:t>
      </w:r>
      <w:r w:rsidRPr="006E4B5B">
        <w:rPr>
          <w:rFonts w:ascii="Times New Roman" w:hAnsi="Times New Roman"/>
          <w:i/>
          <w:iCs/>
          <w:caps/>
          <w:lang w:val="sl-SI"/>
        </w:rPr>
        <w:t>1919–1924</w:t>
      </w:r>
      <w:r w:rsidRPr="006E4B5B">
        <w:rPr>
          <w:rFonts w:ascii="Times New Roman" w:hAnsi="Times New Roman"/>
          <w:caps/>
          <w:lang w:val="sl-SI"/>
        </w:rPr>
        <w:t>.</w:t>
      </w:r>
      <w:r w:rsidRPr="006E4B5B">
        <w:rPr>
          <w:rFonts w:ascii="Times New Roman" w:hAnsi="Times New Roman"/>
          <w:lang w:val="sl-SI"/>
        </w:rPr>
        <w:t xml:space="preserve"> Ljubljana: Cankarjeva založba, 1997.</w:t>
      </w:r>
    </w:p>
    <w:p w:rsidR="00917602" w:rsidRPr="009501E7" w:rsidRDefault="00917602" w:rsidP="00C222EE">
      <w:pPr>
        <w:pStyle w:val="Sprotnaopomba-besedilo"/>
        <w:numPr>
          <w:ilvl w:val="0"/>
          <w:numId w:val="4"/>
        </w:numPr>
        <w:jc w:val="both"/>
        <w:rPr>
          <w:rFonts w:ascii="Times New Roman" w:hAnsi="Times New Roman"/>
          <w:lang w:val="sl-SI"/>
        </w:rPr>
      </w:pPr>
      <w:r w:rsidRPr="006E4B5B">
        <w:rPr>
          <w:rFonts w:ascii="Times New Roman" w:hAnsi="Times New Roman"/>
          <w:lang w:val="sl-SI"/>
        </w:rPr>
        <w:t xml:space="preserve">Stiplovšek, Miroslav. »Narodna vlada Slovencev, Hrvatov in Srbov.« </w:t>
      </w:r>
      <w:r w:rsidRPr="009501E7">
        <w:rPr>
          <w:rFonts w:ascii="Times New Roman" w:hAnsi="Times New Roman"/>
          <w:lang w:val="sl-SI"/>
        </w:rPr>
        <w:t xml:space="preserve">V: </w:t>
      </w:r>
      <w:r w:rsidRPr="009501E7">
        <w:rPr>
          <w:rFonts w:ascii="Times New Roman" w:hAnsi="Times New Roman"/>
          <w:i/>
          <w:iCs/>
          <w:lang w:val="sl-SI"/>
        </w:rPr>
        <w:t>Enciklopedija Slovenije: 7</w:t>
      </w:r>
      <w:r w:rsidRPr="009501E7">
        <w:rPr>
          <w:rFonts w:ascii="Times New Roman" w:hAnsi="Times New Roman"/>
          <w:lang w:val="sl-SI"/>
        </w:rPr>
        <w:t>, ur. Dušan Voglar in Alenka Dermastia, 307–08. Ljubljana: Mladinska knjiga, 1993.</w:t>
      </w:r>
    </w:p>
    <w:p w:rsidR="00917602" w:rsidRPr="006E4B5B" w:rsidRDefault="00917602" w:rsidP="00C222EE">
      <w:pPr>
        <w:pStyle w:val="Sprotnaopomba-besedilo"/>
        <w:numPr>
          <w:ilvl w:val="0"/>
          <w:numId w:val="4"/>
        </w:numPr>
        <w:jc w:val="both"/>
        <w:rPr>
          <w:rFonts w:ascii="Times New Roman" w:hAnsi="Times New Roman"/>
        </w:rPr>
      </w:pPr>
      <w:r w:rsidRPr="009501E7">
        <w:rPr>
          <w:rFonts w:ascii="Times New Roman" w:hAnsi="Times New Roman"/>
          <w:lang w:val="sl-SI"/>
        </w:rPr>
        <w:t xml:space="preserve">Stiplovšek, Miroslav. »Prizadevanja za avtonomijo Slovenije od ustanovitve jugoslovanske države do kraljeve diktature (1918–1929).« </w:t>
      </w:r>
      <w:r w:rsidRPr="006E4B5B">
        <w:rPr>
          <w:rFonts w:ascii="Times New Roman" w:hAnsi="Times New Roman"/>
          <w:i/>
          <w:iCs/>
          <w:lang w:val="de-DE"/>
        </w:rPr>
        <w:t>Časopis za zgodovino in narodopisje</w:t>
      </w:r>
      <w:r w:rsidRPr="006E4B5B">
        <w:rPr>
          <w:rFonts w:ascii="Times New Roman" w:hAnsi="Times New Roman"/>
          <w:lang w:val="de-DE"/>
        </w:rPr>
        <w:t xml:space="preserve"> 65 (30), št. 1 (1994): 77– 95.</w:t>
      </w:r>
    </w:p>
    <w:p w:rsidR="00917602" w:rsidRPr="006E4B5B" w:rsidRDefault="00917602" w:rsidP="00C222EE">
      <w:pPr>
        <w:pStyle w:val="Sprotnaopomba-besedilo"/>
        <w:numPr>
          <w:ilvl w:val="0"/>
          <w:numId w:val="4"/>
        </w:numPr>
        <w:jc w:val="both"/>
        <w:rPr>
          <w:rFonts w:ascii="Times New Roman" w:hAnsi="Times New Roman"/>
        </w:rPr>
      </w:pPr>
      <w:r w:rsidRPr="009501E7">
        <w:rPr>
          <w:rFonts w:ascii="Times New Roman" w:hAnsi="Times New Roman"/>
        </w:rPr>
        <w:t xml:space="preserve">Stiplovšek, Miroslav. </w:t>
      </w:r>
      <w:r w:rsidRPr="009501E7">
        <w:rPr>
          <w:rFonts w:ascii="Times New Roman" w:hAnsi="Times New Roman"/>
          <w:i/>
          <w:iCs/>
        </w:rPr>
        <w:t>Slovenski parlamentarizem 1927–1929: avtonomistična prizadevanja skupščin ljubljanske in mariborske oblasti za ekonomsko-socialni in prosvetno-kulturni razvoj Slovenije ter za udejanjenje parlamentarizma</w:t>
      </w:r>
      <w:r w:rsidRPr="009501E7">
        <w:rPr>
          <w:rFonts w:ascii="Times New Roman" w:hAnsi="Times New Roman"/>
        </w:rPr>
        <w:t>.</w:t>
      </w:r>
      <w:r w:rsidRPr="009501E7">
        <w:rPr>
          <w:rFonts w:ascii="Times New Roman" w:hAnsi="Times New Roman"/>
          <w:i/>
          <w:iCs/>
        </w:rPr>
        <w:t xml:space="preserve"> </w:t>
      </w:r>
      <w:r w:rsidRPr="006E4B5B">
        <w:rPr>
          <w:rFonts w:ascii="Times New Roman" w:hAnsi="Times New Roman"/>
          <w:lang w:val="de-DE"/>
        </w:rPr>
        <w:t>Ljubljana: Znanstveni inštitut Filozofske fakultete, 2000.</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Šuklje, Franjo. </w:t>
      </w:r>
      <w:r w:rsidRPr="006E4B5B">
        <w:rPr>
          <w:rFonts w:ascii="Times New Roman" w:hAnsi="Times New Roman"/>
          <w:i/>
          <w:iCs/>
          <w:lang w:val="sl-SI"/>
        </w:rPr>
        <w:t>Iz mojih spominov:  III. del</w:t>
      </w:r>
      <w:r w:rsidRPr="006E4B5B">
        <w:rPr>
          <w:rFonts w:ascii="Times New Roman" w:hAnsi="Times New Roman"/>
          <w:lang w:val="sl-SI"/>
        </w:rPr>
        <w:t>. Ljubljana:  Jugoslovanska knjigarna, 1929.</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Švajncer, Janez J. »Slovenska vojska 1918–1919.« V: </w:t>
      </w:r>
      <w:r w:rsidRPr="006E4B5B">
        <w:rPr>
          <w:rFonts w:ascii="Times New Roman" w:hAnsi="Times New Roman"/>
          <w:i/>
          <w:iCs/>
          <w:lang w:val="sl-SI"/>
        </w:rPr>
        <w:t>Boj za Maribor 1918–1919: spominski zbornik ob sedemdesetletnici bojev za Maribor in severno mejo na slovenskem Štajerskem</w:t>
      </w:r>
      <w:r w:rsidRPr="006E4B5B">
        <w:rPr>
          <w:rFonts w:ascii="Times New Roman" w:hAnsi="Times New Roman"/>
          <w:lang w:val="sl-SI"/>
        </w:rPr>
        <w:t xml:space="preserve">, ur. </w:t>
      </w:r>
      <w:r w:rsidRPr="006E4B5B">
        <w:rPr>
          <w:rFonts w:ascii="Times New Roman" w:hAnsi="Times New Roman"/>
        </w:rPr>
        <w:t>Janez. J. Švajncer, 129–70. Maribor: Obzorja, 1988.</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Švajncer, Janez J. </w:t>
      </w:r>
      <w:r w:rsidRPr="006E4B5B">
        <w:rPr>
          <w:rFonts w:ascii="Times New Roman" w:hAnsi="Times New Roman"/>
          <w:i/>
          <w:iCs/>
          <w:lang w:val="sl-SI"/>
        </w:rPr>
        <w:t>Slovenska vojska 1918–1919</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Ljubljana: Prešernova družba, 1990.</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Trstenjak, Dragotin. »Uprava v Sloveniji.</w:t>
      </w:r>
      <w:r w:rsidRPr="006E4B5B">
        <w:rPr>
          <w:rFonts w:ascii="Times New Roman" w:hAnsi="Times New Roman"/>
          <w:lang w:val="en-US"/>
        </w:rPr>
        <w:t>«</w:t>
      </w:r>
      <w:r w:rsidRPr="006E4B5B">
        <w:rPr>
          <w:rFonts w:ascii="Times New Roman" w:hAnsi="Times New Roman"/>
        </w:rPr>
        <w:t xml:space="preserve"> V: </w:t>
      </w:r>
      <w:r w:rsidRPr="006E4B5B">
        <w:rPr>
          <w:rFonts w:ascii="Times New Roman" w:hAnsi="Times New Roman"/>
          <w:i/>
          <w:iCs/>
        </w:rPr>
        <w:t>Spominski zbornik Slovenije: ob dvajsetletnici Kraljevine Jugoslavije</w:t>
      </w:r>
      <w:r w:rsidRPr="006E4B5B">
        <w:rPr>
          <w:rFonts w:ascii="Times New Roman" w:hAnsi="Times New Roman"/>
        </w:rPr>
        <w:t>, ur. Jože Lavrič, Josip Mal in France Stele, 109–29. Ljubljana: Jubilej, 1939.</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Ude, Lojze. </w:t>
      </w:r>
      <w:r w:rsidRPr="006E4B5B">
        <w:rPr>
          <w:rFonts w:ascii="Times New Roman" w:hAnsi="Times New Roman"/>
          <w:i/>
          <w:iCs/>
          <w:lang w:val="sl-SI"/>
        </w:rPr>
        <w:t>Slovenci in jugoslovanska skupnost</w:t>
      </w:r>
      <w:r w:rsidRPr="006E4B5B">
        <w:rPr>
          <w:rFonts w:ascii="Times New Roman" w:hAnsi="Times New Roman"/>
          <w:lang w:val="sl-SI"/>
        </w:rPr>
        <w:t>.</w:t>
      </w:r>
      <w:r w:rsidRPr="006E4B5B">
        <w:rPr>
          <w:rFonts w:ascii="Times New Roman" w:hAnsi="Times New Roman"/>
          <w:i/>
          <w:iCs/>
          <w:lang w:val="sl-SI"/>
        </w:rPr>
        <w:t xml:space="preserve"> </w:t>
      </w:r>
      <w:r w:rsidRPr="006E4B5B">
        <w:rPr>
          <w:rFonts w:ascii="Times New Roman" w:hAnsi="Times New Roman"/>
          <w:lang w:val="sl-SI"/>
        </w:rPr>
        <w:t>Maribor: Obzorja, 1972.</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lang w:val="sl-SI"/>
        </w:rPr>
        <w:t xml:space="preserve">Vilfan, Sergij. </w:t>
      </w:r>
      <w:r w:rsidRPr="006E4B5B">
        <w:rPr>
          <w:rFonts w:ascii="Times New Roman" w:hAnsi="Times New Roman"/>
          <w:i/>
          <w:iCs/>
          <w:lang w:val="sl-SI"/>
        </w:rPr>
        <w:t>Pravna zgodovina Slovencev</w:t>
      </w:r>
      <w:r w:rsidRPr="006E4B5B">
        <w:rPr>
          <w:rFonts w:ascii="Times New Roman" w:hAnsi="Times New Roman"/>
          <w:lang w:val="sl-SI"/>
        </w:rPr>
        <w:t xml:space="preserve">. </w:t>
      </w:r>
      <w:r w:rsidRPr="006E4B5B">
        <w:rPr>
          <w:rFonts w:ascii="Times New Roman" w:hAnsi="Times New Roman"/>
        </w:rPr>
        <w:t>Ljubljana: Slovenska matica, 1996.</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Vodopivec, Peter. </w:t>
      </w:r>
      <w:r w:rsidRPr="006E4B5B">
        <w:rPr>
          <w:rFonts w:ascii="Times New Roman" w:hAnsi="Times New Roman"/>
          <w:i/>
          <w:iCs/>
        </w:rPr>
        <w:t>Od Pohlinove slovnice do samostojne države: slovenska zgodovina od konca 18. stoletja do konca 20. stoletja</w:t>
      </w:r>
      <w:r w:rsidRPr="006E4B5B">
        <w:rPr>
          <w:rFonts w:ascii="Times New Roman" w:hAnsi="Times New Roman"/>
        </w:rPr>
        <w:t>.</w:t>
      </w:r>
      <w:r w:rsidRPr="006E4B5B">
        <w:rPr>
          <w:rFonts w:ascii="Times New Roman" w:hAnsi="Times New Roman"/>
          <w:i/>
          <w:iCs/>
        </w:rPr>
        <w:t xml:space="preserve"> </w:t>
      </w:r>
      <w:r w:rsidRPr="006E4B5B">
        <w:rPr>
          <w:rFonts w:ascii="Times New Roman" w:hAnsi="Times New Roman"/>
        </w:rPr>
        <w:t>Ljubljana: Modrijan, 2006.</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Zečević, Momčilo. </w:t>
      </w:r>
      <w:r w:rsidRPr="006E4B5B">
        <w:rPr>
          <w:rFonts w:ascii="Times New Roman" w:hAnsi="Times New Roman"/>
          <w:i/>
          <w:iCs/>
        </w:rPr>
        <w:t>Na zgodovinski prelomnici: Slovenci v politiki jugoslovanske države 1918–1929: I. knjiga</w:t>
      </w:r>
      <w:r w:rsidRPr="006E4B5B">
        <w:rPr>
          <w:rFonts w:ascii="Times New Roman" w:hAnsi="Times New Roman"/>
        </w:rPr>
        <w:t>.</w:t>
      </w:r>
      <w:r w:rsidRPr="006E4B5B">
        <w:rPr>
          <w:rFonts w:ascii="Times New Roman" w:hAnsi="Times New Roman"/>
          <w:i/>
          <w:iCs/>
        </w:rPr>
        <w:t xml:space="preserve"> </w:t>
      </w:r>
      <w:r w:rsidRPr="006E4B5B">
        <w:rPr>
          <w:rFonts w:ascii="Times New Roman" w:hAnsi="Times New Roman"/>
        </w:rPr>
        <w:t>Maribor: Obzorja, 1986.</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Zečević, Momčilo. </w:t>
      </w:r>
      <w:r w:rsidRPr="006E4B5B">
        <w:rPr>
          <w:rFonts w:ascii="Times New Roman" w:hAnsi="Times New Roman"/>
          <w:i/>
          <w:iCs/>
        </w:rPr>
        <w:t>Slovenska ljudska stranka in jugoslovansko zedinjenje 1917–1921: od majniške deklaracije do vidovdanske ustave</w:t>
      </w:r>
      <w:r w:rsidRPr="006E4B5B">
        <w:rPr>
          <w:rFonts w:ascii="Times New Roman" w:hAnsi="Times New Roman"/>
        </w:rPr>
        <w:t>.</w:t>
      </w:r>
      <w:r w:rsidRPr="006E4B5B">
        <w:rPr>
          <w:rFonts w:ascii="Times New Roman" w:hAnsi="Times New Roman"/>
          <w:i/>
          <w:iCs/>
        </w:rPr>
        <w:t xml:space="preserve"> </w:t>
      </w:r>
      <w:r w:rsidRPr="006E4B5B">
        <w:rPr>
          <w:rFonts w:ascii="Times New Roman" w:hAnsi="Times New Roman"/>
        </w:rPr>
        <w:t>Maribor: Obzorja, 1977.</w:t>
      </w:r>
    </w:p>
    <w:p w:rsidR="00917602" w:rsidRPr="006E4B5B" w:rsidRDefault="00917602" w:rsidP="00C222EE">
      <w:pPr>
        <w:pStyle w:val="Sprotnaopomba-besedilo"/>
        <w:numPr>
          <w:ilvl w:val="0"/>
          <w:numId w:val="4"/>
        </w:numPr>
        <w:jc w:val="both"/>
        <w:rPr>
          <w:rFonts w:ascii="Times New Roman" w:hAnsi="Times New Roman"/>
        </w:rPr>
      </w:pPr>
      <w:r w:rsidRPr="006E4B5B">
        <w:rPr>
          <w:rFonts w:ascii="Times New Roman" w:hAnsi="Times New Roman"/>
        </w:rPr>
        <w:t xml:space="preserve">Žorž, Grega. »Italijanska zasedba slovenskih krajev v novembru 1918.« </w:t>
      </w:r>
      <w:r w:rsidRPr="006E4B5B">
        <w:rPr>
          <w:rFonts w:ascii="Times New Roman" w:hAnsi="Times New Roman"/>
          <w:i/>
          <w:iCs/>
        </w:rPr>
        <w:t>Zgodovinski časopis</w:t>
      </w:r>
      <w:r w:rsidRPr="006E4B5B">
        <w:rPr>
          <w:rFonts w:ascii="Times New Roman" w:hAnsi="Times New Roman"/>
        </w:rPr>
        <w:t xml:space="preserve"> 70, št. 3-4 (2016): 364–80.</w:t>
      </w:r>
    </w:p>
    <w:p w:rsidR="00C222EE" w:rsidRPr="00A37B06" w:rsidRDefault="00C222EE" w:rsidP="00C222EE">
      <w:pPr>
        <w:jc w:val="both"/>
        <w:rPr>
          <w:sz w:val="20"/>
        </w:rPr>
      </w:pPr>
    </w:p>
    <w:p w:rsidR="00AF5144" w:rsidRDefault="00AF5144">
      <w:pPr>
        <w:jc w:val="center"/>
        <w:rPr>
          <w:sz w:val="26"/>
          <w:u w:val="single"/>
        </w:rPr>
      </w:pPr>
    </w:p>
    <w:p w:rsidR="00AF5144" w:rsidRDefault="00AF5144">
      <w:pPr>
        <w:jc w:val="center"/>
        <w:rPr>
          <w:sz w:val="26"/>
          <w:u w:val="single"/>
        </w:rPr>
      </w:pPr>
    </w:p>
    <w:p w:rsidR="00AF5144" w:rsidRPr="00F945D1" w:rsidRDefault="00F945D1">
      <w:pPr>
        <w:jc w:val="center"/>
        <w:rPr>
          <w:sz w:val="20"/>
          <w:szCs w:val="20"/>
        </w:rPr>
      </w:pPr>
      <w:r w:rsidRPr="00F945D1">
        <w:rPr>
          <w:sz w:val="20"/>
          <w:szCs w:val="20"/>
        </w:rPr>
        <w:t>Jurij Perovšek</w:t>
      </w:r>
    </w:p>
    <w:p w:rsidR="00F945D1" w:rsidRPr="00F945D1" w:rsidRDefault="00F945D1" w:rsidP="00F945D1">
      <w:pPr>
        <w:jc w:val="center"/>
        <w:rPr>
          <w:bCs/>
          <w:sz w:val="20"/>
          <w:szCs w:val="20"/>
        </w:rPr>
      </w:pPr>
      <w:r w:rsidRPr="00F945D1">
        <w:rPr>
          <w:bCs/>
          <w:sz w:val="20"/>
          <w:szCs w:val="20"/>
          <w:lang w:val="en-GB"/>
        </w:rPr>
        <w:t>SLOVENIAN POSITION IN THE STATE OF SLOVENES, CROATS AND SERBS</w:t>
      </w:r>
    </w:p>
    <w:p w:rsidR="00F945D1" w:rsidRPr="00F945D1" w:rsidRDefault="00F945D1">
      <w:pPr>
        <w:jc w:val="center"/>
        <w:rPr>
          <w:sz w:val="20"/>
          <w:szCs w:val="20"/>
        </w:rPr>
      </w:pPr>
      <w:r w:rsidRPr="00F945D1">
        <w:rPr>
          <w:sz w:val="20"/>
          <w:szCs w:val="20"/>
        </w:rPr>
        <w:t>SUMMARY</w:t>
      </w:r>
    </w:p>
    <w:p w:rsidR="002C1B1D" w:rsidRPr="00F945D1" w:rsidRDefault="002C1B1D">
      <w:pPr>
        <w:jc w:val="center"/>
        <w:rPr>
          <w:sz w:val="22"/>
          <w:u w:val="single"/>
        </w:rPr>
      </w:pPr>
    </w:p>
    <w:p w:rsidR="00F945D1" w:rsidRPr="00F945D1" w:rsidRDefault="00F945D1" w:rsidP="00F945D1">
      <w:pPr>
        <w:spacing w:line="360" w:lineRule="auto"/>
        <w:ind w:firstLine="708"/>
        <w:jc w:val="both"/>
        <w:rPr>
          <w:sz w:val="20"/>
        </w:rPr>
      </w:pPr>
      <w:r w:rsidRPr="00F945D1">
        <w:rPr>
          <w:sz w:val="20"/>
          <w:lang w:val="en-GB"/>
        </w:rPr>
        <w:t>The State of Slovenes, Croats and Serbs (the State of SHS) has an essential place in the Slovenian national development, as it attested to the Slovenian capacity for statehood as early as well over a century ago.</w:t>
      </w:r>
      <w:r w:rsidRPr="00F945D1">
        <w:rPr>
          <w:sz w:val="20"/>
        </w:rPr>
        <w:t xml:space="preserve"> </w:t>
      </w:r>
      <w:r w:rsidRPr="00F945D1">
        <w:rPr>
          <w:sz w:val="20"/>
          <w:lang w:val="en-GB"/>
        </w:rPr>
        <w:t xml:space="preserve">The entity that represented an expression of this capacity fulfilled all of the criteria prescribed by the international law for the establishment and existence of states, even though it was never internationally </w:t>
      </w:r>
      <w:r w:rsidRPr="00F945D1">
        <w:rPr>
          <w:sz w:val="20"/>
          <w:lang w:val="en-GB"/>
        </w:rPr>
        <w:lastRenderedPageBreak/>
        <w:t>recognised.</w:t>
      </w:r>
      <w:r w:rsidRPr="00F945D1">
        <w:rPr>
          <w:sz w:val="20"/>
        </w:rPr>
        <w:t xml:space="preserve"> </w:t>
      </w:r>
      <w:r w:rsidRPr="00F945D1">
        <w:rPr>
          <w:sz w:val="20"/>
          <w:lang w:val="en-GB"/>
        </w:rPr>
        <w:t>At the time of its establishment, the State of SHS, which the majority of the Habsburg Yugoslavs established in the moment of their national separation from the Austro-Hungarian Monarchy on 29 October 1918, encompassed all of the Yugoslav territory that had been a part of the former Monarchy with the exception of Prekmurje, Međimurje, Bačka, Baranja, and Banat.</w:t>
      </w:r>
      <w:r w:rsidRPr="00F945D1">
        <w:rPr>
          <w:sz w:val="20"/>
        </w:rPr>
        <w:t xml:space="preserve"> </w:t>
      </w:r>
      <w:r w:rsidRPr="00F945D1">
        <w:rPr>
          <w:sz w:val="20"/>
          <w:lang w:val="en-GB"/>
        </w:rPr>
        <w:t>After the Italian occupation of the Slovenian Littoral, Istria, the Kvarner islands of Cres and Lošinj, Northern Dalmatia, and the Dalmatian islands in November 1918, its territory diminished.</w:t>
      </w:r>
      <w:r w:rsidRPr="00F945D1">
        <w:rPr>
          <w:sz w:val="20"/>
        </w:rPr>
        <w:t xml:space="preserve"> </w:t>
      </w:r>
      <w:r w:rsidRPr="00F945D1">
        <w:rPr>
          <w:sz w:val="20"/>
          <w:lang w:val="en-GB"/>
        </w:rPr>
        <w:t>The State of SHS existed until 1 December 1918, when it merged with the Kingdom of Serbia into the Kingdom of Serbs, Croats and Slovenes (the Kingdom of SHS; as of 1929 the Kingdom of Yugoslavia).</w:t>
      </w:r>
      <w:r w:rsidRPr="00F945D1">
        <w:rPr>
          <w:sz w:val="20"/>
        </w:rPr>
        <w:t xml:space="preserve"> </w:t>
      </w:r>
      <w:r w:rsidRPr="00F945D1">
        <w:rPr>
          <w:sz w:val="20"/>
          <w:lang w:val="en-GB"/>
        </w:rPr>
        <w:t>Apart from the Kingdom of Serbia, the State of SHS was the second forerunner of the Kingdom of SHS.</w:t>
      </w:r>
    </w:p>
    <w:p w:rsidR="00F945D1" w:rsidRPr="00F945D1" w:rsidRDefault="00F945D1" w:rsidP="00F945D1">
      <w:pPr>
        <w:spacing w:line="360" w:lineRule="auto"/>
        <w:ind w:firstLine="709"/>
        <w:jc w:val="both"/>
        <w:rPr>
          <w:sz w:val="20"/>
        </w:rPr>
      </w:pPr>
      <w:r w:rsidRPr="00F945D1">
        <w:rPr>
          <w:sz w:val="20"/>
          <w:lang w:val="en-GB"/>
        </w:rPr>
        <w:t>In the State of SHS, Slovenians governed themselves for the first time in contemporary history.</w:t>
      </w:r>
      <w:r w:rsidRPr="00F945D1">
        <w:rPr>
          <w:sz w:val="20"/>
        </w:rPr>
        <w:t xml:space="preserve"> </w:t>
      </w:r>
      <w:r w:rsidRPr="00F945D1">
        <w:rPr>
          <w:sz w:val="20"/>
          <w:lang w:val="en-GB"/>
        </w:rPr>
        <w:t>The first Slovenian government – the National Government of SHS in Ljubljana – was an element of such a national-political position.</w:t>
      </w:r>
      <w:r w:rsidRPr="00F945D1">
        <w:rPr>
          <w:sz w:val="20"/>
        </w:rPr>
        <w:t xml:space="preserve"> </w:t>
      </w:r>
      <w:r w:rsidRPr="00F945D1">
        <w:rPr>
          <w:sz w:val="20"/>
          <w:lang w:val="en-GB"/>
        </w:rPr>
        <w:t>At the proposal of the National Council for Slovenia and Istria in Ljubljana (the National Council) – the political representative body that had led the struggle for the Slovenian self-determination in 1918 –, this Government was appointed by the Presidency of the SHS National Council in Zagreb, the highest authority in the State of SHS, on 31 October 1918.</w:t>
      </w:r>
      <w:r w:rsidRPr="00F945D1">
        <w:rPr>
          <w:sz w:val="20"/>
        </w:rPr>
        <w:t xml:space="preserve"> </w:t>
      </w:r>
      <w:r w:rsidRPr="00F945D1">
        <w:rPr>
          <w:sz w:val="20"/>
          <w:lang w:val="en-GB"/>
        </w:rPr>
        <w:t>The National Government consisted of the representatives of all contemporaneous Slovenian political parties – the All-Slovenian People’s Party (the ASPP), the liberal Yugoslav Democratic Party (the YDP), and the Marxist Yugoslav Social Democratic Party (the YSDP). It encompassed all of the highest executive and administrative authorities except for those in charge of foreign affairs.</w:t>
      </w:r>
      <w:r w:rsidRPr="00F945D1">
        <w:rPr>
          <w:sz w:val="20"/>
        </w:rPr>
        <w:t xml:space="preserve"> </w:t>
      </w:r>
      <w:r w:rsidRPr="00F945D1">
        <w:rPr>
          <w:sz w:val="20"/>
          <w:lang w:val="en-GB"/>
        </w:rPr>
        <w:t>Apart from its president Josip Pogačnik (the ASPP), the government consisted of twelve departments: the Internal Affairs Commission (led by Dr Janko Brejc, the ASPP), Food Supply Commission (led by Dr Ivan Tavčar, the YDP), Education and Religion Commission (led by Dr Karel Verstovšek, the ASPP), Justice Commission (led by Dr Vladimir Ravnihar, the YDP), Social Welfare Commission (led by Anton Kristan, the YSDP), Finance Commission (led by Dr Vekoslav Kukovec, the YDP), Traffic Commission (led by Dr Pavel Pestotnik, the YDP), Industry and Commerce Commission (led by Dr Karel Triller, the YDP), Public Works and Crafts Commission (led by Engineer Vladimir Remec, the ASPP), Agriculture Commission (led by Prelate Andrej Kalan, the ASPP), National Defence Commission (led by Dr Lovro Pogačnik, the ASPP), and Healthcare Commission (led by Dr Anton Brecelj, the ASPP).</w:t>
      </w:r>
      <w:r w:rsidRPr="00F945D1">
        <w:rPr>
          <w:sz w:val="20"/>
        </w:rPr>
        <w:t xml:space="preserve"> </w:t>
      </w:r>
      <w:r w:rsidRPr="00F945D1">
        <w:rPr>
          <w:sz w:val="20"/>
          <w:lang w:val="en-GB"/>
        </w:rPr>
        <w:t>The ASPP boasted the largest number of representatives in the government (seven). Meanwhile, the YDP had five, and the YSDP had a single one.</w:t>
      </w:r>
      <w:r w:rsidRPr="00F945D1">
        <w:rPr>
          <w:sz w:val="20"/>
        </w:rPr>
        <w:t xml:space="preserve"> </w:t>
      </w:r>
      <w:r w:rsidRPr="00F945D1">
        <w:rPr>
          <w:sz w:val="20"/>
          <w:lang w:val="en-GB"/>
        </w:rPr>
        <w:t>The majority of the National Government members were highly educated.</w:t>
      </w:r>
      <w:r w:rsidRPr="00F945D1">
        <w:rPr>
          <w:sz w:val="20"/>
        </w:rPr>
        <w:t xml:space="preserve"> </w:t>
      </w:r>
      <w:r w:rsidRPr="00F945D1">
        <w:rPr>
          <w:sz w:val="20"/>
          <w:lang w:val="en-GB"/>
        </w:rPr>
        <w:t>Most of them graduated in law as well as passed the final doctoral examination (Brejc, Kukovec, both Pogačniks, Ravnihar, Tavčar, and Triller).</w:t>
      </w:r>
      <w:r w:rsidRPr="00F945D1">
        <w:rPr>
          <w:sz w:val="20"/>
        </w:rPr>
        <w:t xml:space="preserve"> </w:t>
      </w:r>
      <w:r w:rsidRPr="00F945D1">
        <w:rPr>
          <w:sz w:val="20"/>
          <w:lang w:val="en-GB"/>
        </w:rPr>
        <w:t>Brecelj was a doctor, Kristan graduated from the College of Commerce, Remec graduated in mechanical engineering, Verstovšek was a classical philologist, Pestotnik a historian and geographer, while Kalan was a priest and Dean of the Ljubljana Cathedral chapter.</w:t>
      </w:r>
    </w:p>
    <w:p w:rsidR="00F945D1" w:rsidRPr="00F945D1" w:rsidRDefault="00F945D1" w:rsidP="00F945D1">
      <w:pPr>
        <w:spacing w:line="360" w:lineRule="auto"/>
        <w:ind w:firstLine="708"/>
        <w:jc w:val="both"/>
        <w:rPr>
          <w:sz w:val="20"/>
        </w:rPr>
      </w:pPr>
      <w:r w:rsidRPr="00F945D1">
        <w:rPr>
          <w:sz w:val="20"/>
          <w:lang w:val="en-GB"/>
        </w:rPr>
        <w:t>The Slovenian independence in the State of SHS was based on the scope of the National Government’s authority.</w:t>
      </w:r>
      <w:r w:rsidRPr="00F945D1">
        <w:rPr>
          <w:b/>
          <w:bCs/>
          <w:sz w:val="20"/>
        </w:rPr>
        <w:t xml:space="preserve"> </w:t>
      </w:r>
      <w:r w:rsidRPr="00F945D1">
        <w:rPr>
          <w:sz w:val="20"/>
          <w:lang w:val="en-GB"/>
        </w:rPr>
        <w:t>On 29 October 1918, the initial division of jurisdiction regarding the implementation of powers in the State of SHS was defined in such a manner that the SHS National Council maintained control of the foreign and military affairs and had the right to pardon, annul legal acts, and appoint senior officials.</w:t>
      </w:r>
      <w:r w:rsidRPr="00F945D1">
        <w:rPr>
          <w:sz w:val="20"/>
        </w:rPr>
        <w:t xml:space="preserve"> </w:t>
      </w:r>
      <w:r w:rsidRPr="00F945D1">
        <w:rPr>
          <w:sz w:val="20"/>
          <w:lang w:val="en-GB"/>
        </w:rPr>
        <w:t>In all other branches of executive power, the individual National or Provincial Governments (for Slovenia, Croatia with Slavonia, Dalmatia, and Bosnia and Herzegovina) were completely independent and fully empowered to handle and manage these areas of the public administration independently.</w:t>
      </w:r>
      <w:r w:rsidRPr="00F945D1">
        <w:rPr>
          <w:sz w:val="20"/>
        </w:rPr>
        <w:t xml:space="preserve"> </w:t>
      </w:r>
      <w:r w:rsidRPr="00F945D1">
        <w:rPr>
          <w:sz w:val="20"/>
          <w:lang w:val="en-GB"/>
        </w:rPr>
        <w:t xml:space="preserve">The power that the National Government thus </w:t>
      </w:r>
      <w:r w:rsidRPr="00F945D1">
        <w:rPr>
          <w:sz w:val="20"/>
          <w:lang w:val="en-GB"/>
        </w:rPr>
        <w:lastRenderedPageBreak/>
        <w:t>had in the federal state-legal sense was wholly accepted by the SHS National Council.</w:t>
      </w:r>
      <w:r w:rsidRPr="00F945D1">
        <w:rPr>
          <w:sz w:val="20"/>
        </w:rPr>
        <w:t xml:space="preserve"> </w:t>
      </w:r>
      <w:r w:rsidRPr="00F945D1">
        <w:rPr>
          <w:sz w:val="20"/>
          <w:lang w:val="en-GB"/>
        </w:rPr>
        <w:t>At the session on 3 November 1918, its Central Committee noted this and approved “the appointment of autonomous authorities in Slovenia”.</w:t>
      </w:r>
    </w:p>
    <w:p w:rsidR="00F945D1" w:rsidRPr="00F945D1" w:rsidRDefault="00F945D1" w:rsidP="00F945D1">
      <w:pPr>
        <w:spacing w:line="360" w:lineRule="auto"/>
        <w:ind w:firstLine="708"/>
        <w:jc w:val="both"/>
        <w:rPr>
          <w:sz w:val="20"/>
        </w:rPr>
      </w:pPr>
      <w:r w:rsidRPr="00F945D1">
        <w:rPr>
          <w:bCs/>
          <w:sz w:val="20"/>
          <w:lang w:val="en-GB"/>
        </w:rPr>
        <w:t>At first, the National Government took into account the powers withheld by the SHS National Council, but gradually it also assumed authority in the areas under the Council’s jurisdiction.</w:t>
      </w:r>
      <w:r w:rsidRPr="00F945D1">
        <w:rPr>
          <w:bCs/>
          <w:sz w:val="20"/>
        </w:rPr>
        <w:t xml:space="preserve"> </w:t>
      </w:r>
      <w:r w:rsidRPr="00F945D1">
        <w:rPr>
          <w:bCs/>
          <w:sz w:val="20"/>
          <w:lang w:val="en-GB"/>
        </w:rPr>
        <w:t>Thus the relations between Slovenia and the State of SHS transformed from the initial federal to confederal state-legal form.</w:t>
      </w:r>
      <w:r w:rsidRPr="00F945D1">
        <w:rPr>
          <w:bCs/>
          <w:sz w:val="20"/>
        </w:rPr>
        <w:t xml:space="preserve"> </w:t>
      </w:r>
      <w:r w:rsidRPr="00F945D1">
        <w:rPr>
          <w:bCs/>
          <w:sz w:val="20"/>
          <w:lang w:val="en-GB"/>
        </w:rPr>
        <w:t>In this regard, it is relevant that the National Government also concerned itself with international relations, while its existence was recognised by certain European governments in their diplomatic activities.</w:t>
      </w:r>
      <w:r w:rsidRPr="00F945D1">
        <w:rPr>
          <w:bCs/>
          <w:sz w:val="20"/>
        </w:rPr>
        <w:t xml:space="preserve"> </w:t>
      </w:r>
      <w:r w:rsidRPr="00F945D1">
        <w:rPr>
          <w:sz w:val="20"/>
          <w:lang w:val="en-GB"/>
        </w:rPr>
        <w:t>In the area of foreign affairs, the National Government cooperated with Poland, German Austria, and Czechoslovakia, all of which sent their diplomatic or military representatives to Ljubljana.</w:t>
      </w:r>
    </w:p>
    <w:p w:rsidR="00F945D1" w:rsidRPr="00F945D1" w:rsidRDefault="00F945D1" w:rsidP="00F945D1">
      <w:pPr>
        <w:spacing w:line="360" w:lineRule="auto"/>
        <w:jc w:val="both"/>
        <w:rPr>
          <w:sz w:val="20"/>
        </w:rPr>
      </w:pPr>
      <w:r w:rsidRPr="00F945D1">
        <w:rPr>
          <w:sz w:val="20"/>
        </w:rPr>
        <w:tab/>
      </w:r>
      <w:r w:rsidRPr="00F945D1">
        <w:rPr>
          <w:sz w:val="20"/>
          <w:lang w:val="en-GB"/>
        </w:rPr>
        <w:t>The National Government alone was also in charge of military matters.</w:t>
      </w:r>
      <w:r w:rsidRPr="00F945D1">
        <w:rPr>
          <w:sz w:val="20"/>
        </w:rPr>
        <w:t xml:space="preserve"> </w:t>
      </w:r>
      <w:r w:rsidRPr="00F945D1">
        <w:rPr>
          <w:sz w:val="20"/>
          <w:lang w:val="en-GB"/>
        </w:rPr>
        <w:t>The formation of the military depended on the Slovenian factor.</w:t>
      </w:r>
      <w:r w:rsidRPr="00F945D1">
        <w:rPr>
          <w:sz w:val="20"/>
        </w:rPr>
        <w:t xml:space="preserve"> </w:t>
      </w:r>
      <w:r w:rsidRPr="00F945D1">
        <w:rPr>
          <w:sz w:val="20"/>
          <w:lang w:val="en-GB"/>
        </w:rPr>
        <w:t>The communication and resolution of military affairs between Ljubljana and Zagreb never took the shape of military leadership and command, although the plans were probably different.</w:t>
      </w:r>
      <w:r w:rsidRPr="00F945D1">
        <w:rPr>
          <w:sz w:val="20"/>
        </w:rPr>
        <w:t xml:space="preserve"> </w:t>
      </w:r>
      <w:r w:rsidRPr="00F945D1">
        <w:rPr>
          <w:sz w:val="20"/>
          <w:lang w:val="en-GB"/>
        </w:rPr>
        <w:t>The relations between the two cities proceeded on a relatively equal footing, while the formation of both the Slovenian and Croatian Armies even emphasised the confederal character of the State of SHS.</w:t>
      </w:r>
    </w:p>
    <w:p w:rsidR="00F945D1" w:rsidRPr="00F945D1" w:rsidRDefault="00F945D1" w:rsidP="00F945D1">
      <w:pPr>
        <w:spacing w:line="360" w:lineRule="auto"/>
        <w:ind w:firstLine="708"/>
        <w:jc w:val="both"/>
        <w:rPr>
          <w:bCs/>
          <w:sz w:val="20"/>
        </w:rPr>
      </w:pPr>
      <w:r w:rsidRPr="00F945D1">
        <w:rPr>
          <w:sz w:val="20"/>
          <w:lang w:val="en-GB"/>
        </w:rPr>
        <w:t>The state authority in Slovenia was also asserted in the other areas under the jurisdiction of the SHS National Council.</w:t>
      </w:r>
      <w:r w:rsidRPr="00F945D1">
        <w:rPr>
          <w:sz w:val="20"/>
        </w:rPr>
        <w:t xml:space="preserve"> </w:t>
      </w:r>
      <w:r w:rsidRPr="00F945D1">
        <w:rPr>
          <w:sz w:val="20"/>
          <w:lang w:val="en-GB"/>
        </w:rPr>
        <w:t>Everyone who had been sentenced by the Austrian civilian and Austro-Hungarian military criminal courts until 30 October 1918 was pardoned; many provisions and decrees of the various authorities and ministries of the Austrian state legal code were abolished; and the Austrian national legislation on societies, gatherings, and paragraph 23 of the Austrian press act were abolished as well.</w:t>
      </w:r>
      <w:r w:rsidRPr="00F945D1">
        <w:rPr>
          <w:sz w:val="20"/>
        </w:rPr>
        <w:t xml:space="preserve"> </w:t>
      </w:r>
      <w:r w:rsidRPr="00F945D1">
        <w:rPr>
          <w:sz w:val="20"/>
          <w:lang w:val="en-GB"/>
        </w:rPr>
        <w:t>The National Government therefore enacted the freedom of gathering, association, and press.</w:t>
      </w:r>
      <w:r w:rsidRPr="00F945D1">
        <w:rPr>
          <w:sz w:val="20"/>
        </w:rPr>
        <w:t xml:space="preserve"> </w:t>
      </w:r>
      <w:r w:rsidRPr="00F945D1">
        <w:rPr>
          <w:sz w:val="20"/>
          <w:lang w:val="en-GB"/>
        </w:rPr>
        <w:t>It also appointed senior officials.</w:t>
      </w:r>
    </w:p>
    <w:p w:rsidR="00F945D1" w:rsidRPr="00F945D1" w:rsidRDefault="00F945D1" w:rsidP="00F20CDC">
      <w:pPr>
        <w:pStyle w:val="Telobesedila-zamik2"/>
        <w:spacing w:after="0"/>
        <w:rPr>
          <w:rFonts w:ascii="Times New Roman" w:hAnsi="Times New Roman"/>
          <w:sz w:val="20"/>
        </w:rPr>
      </w:pPr>
      <w:r w:rsidRPr="00F945D1">
        <w:rPr>
          <w:rFonts w:ascii="Times New Roman" w:hAnsi="Times New Roman"/>
          <w:sz w:val="20"/>
          <w:lang w:val="en-GB"/>
        </w:rPr>
        <w:t>The National Government settled a number of issues regarding its activities.</w:t>
      </w:r>
      <w:r w:rsidRPr="00F945D1">
        <w:rPr>
          <w:rFonts w:ascii="Times New Roman" w:hAnsi="Times New Roman"/>
          <w:sz w:val="20"/>
        </w:rPr>
        <w:t xml:space="preserve"> </w:t>
      </w:r>
      <w:r w:rsidRPr="00F945D1">
        <w:rPr>
          <w:rFonts w:ascii="Times New Roman" w:hAnsi="Times New Roman"/>
          <w:sz w:val="20"/>
          <w:lang w:val="en-GB"/>
        </w:rPr>
        <w:t>It legally implemented the Slovenian authority instead of the representatives of the old Austrian authorities;</w:t>
      </w:r>
      <w:r w:rsidRPr="00F945D1">
        <w:rPr>
          <w:rFonts w:ascii="Times New Roman" w:hAnsi="Times New Roman"/>
          <w:sz w:val="20"/>
        </w:rPr>
        <w:t xml:space="preserve"> </w:t>
      </w:r>
      <w:r w:rsidRPr="00F945D1">
        <w:rPr>
          <w:rFonts w:ascii="Times New Roman" w:hAnsi="Times New Roman"/>
          <w:sz w:val="20"/>
          <w:lang w:val="en-GB"/>
        </w:rPr>
        <w:t>dismissed a number of officials in prominent positions and replaced them with Slovenian staff;</w:t>
      </w:r>
      <w:r w:rsidRPr="00F945D1">
        <w:rPr>
          <w:rFonts w:ascii="Times New Roman" w:hAnsi="Times New Roman"/>
          <w:sz w:val="20"/>
        </w:rPr>
        <w:t xml:space="preserve"> </w:t>
      </w:r>
      <w:r w:rsidRPr="00F945D1">
        <w:rPr>
          <w:rFonts w:ascii="Times New Roman" w:hAnsi="Times New Roman"/>
          <w:sz w:val="20"/>
          <w:lang w:val="en-GB"/>
        </w:rPr>
        <w:t xml:space="preserve">changed the former so-called bureaucratic administrative system and replaced it with a system of Ministers or a collegial system; established a number of vital administrative institutions (its </w:t>
      </w:r>
      <w:r w:rsidRPr="00F945D1">
        <w:rPr>
          <w:rFonts w:ascii="Times New Roman" w:hAnsi="Times New Roman"/>
          <w:i/>
          <w:sz w:val="20"/>
          <w:lang w:val="en-GB"/>
        </w:rPr>
        <w:t>Official Gazette</w:t>
      </w:r>
      <w:r w:rsidRPr="00F945D1">
        <w:rPr>
          <w:rFonts w:ascii="Times New Roman" w:hAnsi="Times New Roman"/>
          <w:sz w:val="20"/>
          <w:lang w:val="en-GB"/>
        </w:rPr>
        <w:t>, Correspondence Office, Administrative Commission, and Transitional Economic Office in Ljubljana); declared the legal allegiance of the Slovenian population to the State of SHS; ensured the legal implementation of the new (republican) form of government in the State of SHS; and based the new principles of national and social life on the fundamental identity essence of the Slovenian people: the Slovenian language (already at its first session on 1 November 1918, the National Government designated Slovenian as the official language). The government carried out legislative activities as well.</w:t>
      </w:r>
    </w:p>
    <w:p w:rsidR="00F945D1" w:rsidRPr="00F945D1" w:rsidRDefault="00F945D1" w:rsidP="00F945D1">
      <w:pPr>
        <w:pStyle w:val="Telobesedila"/>
        <w:ind w:firstLine="708"/>
        <w:rPr>
          <w:caps/>
          <w:sz w:val="20"/>
        </w:rPr>
      </w:pPr>
      <w:r w:rsidRPr="00F945D1">
        <w:rPr>
          <w:sz w:val="20"/>
          <w:lang w:val="en-GB"/>
        </w:rPr>
        <w:t>The implementation of the state power in Slovenia was meticulously regulated</w:t>
      </w:r>
      <w:r w:rsidRPr="00F945D1">
        <w:rPr>
          <w:sz w:val="20"/>
        </w:rPr>
        <w:t xml:space="preserve"> </w:t>
      </w:r>
      <w:r w:rsidRPr="00F945D1">
        <w:rPr>
          <w:sz w:val="20"/>
          <w:lang w:val="en-GB"/>
        </w:rPr>
        <w:t>with the Government Decree on the Transitional Administration in the Territory of the National Government of SHS in Ljubljana, issued by the National Government in agreement with the SHS National Council on 21 November 1918.</w:t>
      </w:r>
      <w:r w:rsidRPr="00F945D1">
        <w:rPr>
          <w:sz w:val="20"/>
        </w:rPr>
        <w:t xml:space="preserve"> </w:t>
      </w:r>
      <w:r w:rsidRPr="00F945D1">
        <w:rPr>
          <w:sz w:val="20"/>
          <w:lang w:val="en-GB"/>
        </w:rPr>
        <w:t>With this Decree, the SHS National Council empowered the National Government to govern Slovenia.</w:t>
      </w:r>
      <w:r w:rsidRPr="00F945D1">
        <w:rPr>
          <w:sz w:val="20"/>
        </w:rPr>
        <w:t xml:space="preserve"> </w:t>
      </w:r>
      <w:r w:rsidRPr="00F945D1">
        <w:rPr>
          <w:sz w:val="20"/>
          <w:lang w:val="en-GB"/>
        </w:rPr>
        <w:t>The relations between the National Government and the SHS National Council, defined in such a manner, represented the foundations for the confederal ties of Slovenia with the State of SHS and its confederal statehood in the material-legal sense.</w:t>
      </w:r>
    </w:p>
    <w:p w:rsidR="00F945D1" w:rsidRPr="00F945D1" w:rsidRDefault="00F945D1" w:rsidP="00F945D1">
      <w:pPr>
        <w:pStyle w:val="Telobesedila"/>
        <w:rPr>
          <w:caps/>
          <w:sz w:val="20"/>
        </w:rPr>
      </w:pPr>
      <w:r w:rsidRPr="00F945D1">
        <w:rPr>
          <w:sz w:val="20"/>
        </w:rPr>
        <w:tab/>
      </w:r>
      <w:r w:rsidRPr="00F945D1">
        <w:rPr>
          <w:sz w:val="20"/>
          <w:lang w:val="en-GB"/>
        </w:rPr>
        <w:t>The fundamental political guideline of the National Government was to form a politically and administratively United Slovenia.</w:t>
      </w:r>
      <w:r w:rsidRPr="00F945D1">
        <w:rPr>
          <w:sz w:val="20"/>
        </w:rPr>
        <w:t xml:space="preserve"> </w:t>
      </w:r>
      <w:r w:rsidRPr="00F945D1">
        <w:rPr>
          <w:sz w:val="20"/>
          <w:lang w:val="en-GB"/>
        </w:rPr>
        <w:t xml:space="preserve">The National Government unified the Slovenian territory in the administrative </w:t>
      </w:r>
      <w:r w:rsidRPr="00F945D1">
        <w:rPr>
          <w:sz w:val="20"/>
          <w:lang w:val="en-GB"/>
        </w:rPr>
        <w:lastRenderedPageBreak/>
        <w:t>sense, and Slovenia thus became a state-legal unit.</w:t>
      </w:r>
      <w:r w:rsidRPr="00F945D1">
        <w:rPr>
          <w:sz w:val="20"/>
        </w:rPr>
        <w:t xml:space="preserve"> </w:t>
      </w:r>
      <w:r w:rsidRPr="00F945D1">
        <w:rPr>
          <w:sz w:val="20"/>
          <w:lang w:val="en-GB"/>
        </w:rPr>
        <w:t>This was the first real manifestation of the United Slovenia programme.</w:t>
      </w:r>
      <w:r w:rsidRPr="00F945D1">
        <w:rPr>
          <w:sz w:val="20"/>
        </w:rPr>
        <w:t xml:space="preserve"> </w:t>
      </w:r>
      <w:r w:rsidRPr="00F945D1">
        <w:rPr>
          <w:sz w:val="20"/>
          <w:lang w:val="en-GB"/>
        </w:rPr>
        <w:t>In view of the Italian occupation of Trieste, the Goriška region, Istria, and the Postojna district in Carniola between 3 and 23 November 1918 as well as due to the fact that the Prekmurje region still belonged to Hungary at the time, the contemporaneous United Slovenia encompassed the majority of the former Duchy of Carniola and the Slovenian part of the former Duchy of Styria (until the demarcation line with the German Austria around Radgona, Šentilj, and Kozjak) as well as the territory south of the rivers Zilja, Drava, and the district of Völkermarkt in Carinthia.</w:t>
      </w:r>
      <w:r w:rsidRPr="00F945D1">
        <w:rPr>
          <w:sz w:val="20"/>
        </w:rPr>
        <w:t xml:space="preserve"> </w:t>
      </w:r>
      <w:r w:rsidRPr="00F945D1">
        <w:rPr>
          <w:sz w:val="20"/>
          <w:lang w:val="en-GB"/>
        </w:rPr>
        <w:t>With the exception of the stated part of Carinthia, United Slovenia at that time encompassed approximately two thirds of the today’s territory of the Republic of Slovenia.</w:t>
      </w:r>
    </w:p>
    <w:p w:rsidR="00F945D1" w:rsidRPr="00F945D1" w:rsidRDefault="00F945D1" w:rsidP="00F945D1">
      <w:pPr>
        <w:pStyle w:val="Telobesedila"/>
        <w:rPr>
          <w:sz w:val="20"/>
        </w:rPr>
      </w:pPr>
      <w:r w:rsidRPr="00F945D1">
        <w:rPr>
          <w:sz w:val="20"/>
        </w:rPr>
        <w:tab/>
      </w:r>
      <w:r w:rsidRPr="00F945D1">
        <w:rPr>
          <w:sz w:val="20"/>
          <w:lang w:val="en-GB"/>
        </w:rPr>
        <w:t>During the organisation of the Slovenian authority in the State of SHS, an idea of forming a Slovenian parliament appeared as well.</w:t>
      </w:r>
      <w:r w:rsidRPr="00F945D1">
        <w:rPr>
          <w:sz w:val="20"/>
        </w:rPr>
        <w:t xml:space="preserve"> </w:t>
      </w:r>
      <w:r w:rsidRPr="00F945D1">
        <w:rPr>
          <w:sz w:val="20"/>
          <w:lang w:val="en-GB"/>
        </w:rPr>
        <w:t>Ultimately, a national parliament was not established. However, a decision was reached that the National Council had the right to give proposals to the Government, while the National Government would report to the National Council and submit its decisions and decrees for review.</w:t>
      </w:r>
      <w:r w:rsidRPr="00F945D1">
        <w:rPr>
          <w:sz w:val="20"/>
        </w:rPr>
        <w:t xml:space="preserve"> </w:t>
      </w:r>
      <w:r w:rsidRPr="00F945D1">
        <w:rPr>
          <w:sz w:val="20"/>
          <w:lang w:val="en-GB"/>
        </w:rPr>
        <w:t>This arrangement remained solely on paper and was not in fact implemented: the legislative authority was carried out by the National Government in the form of legislative initiatives as well as delegated legislation. We could nevertheless assess that formally the National Council had the same character as the fundamental body of the parliamentary political system – the parliament.</w:t>
      </w:r>
      <w:r w:rsidRPr="00F945D1">
        <w:rPr>
          <w:sz w:val="20"/>
        </w:rPr>
        <w:t xml:space="preserve"> </w:t>
      </w:r>
      <w:r w:rsidRPr="00F945D1">
        <w:rPr>
          <w:sz w:val="20"/>
          <w:lang w:val="en-GB"/>
        </w:rPr>
        <w:t>In the idea about the formation of a Slovenian parliament, we can discern yet another characteristic of the Slovenian independence in 1918.</w:t>
      </w:r>
    </w:p>
    <w:p w:rsidR="00F945D1" w:rsidRPr="00F945D1" w:rsidRDefault="00F945D1" w:rsidP="00F945D1">
      <w:pPr>
        <w:spacing w:line="360" w:lineRule="auto"/>
        <w:jc w:val="both"/>
        <w:rPr>
          <w:caps/>
          <w:sz w:val="20"/>
        </w:rPr>
      </w:pPr>
      <w:r w:rsidRPr="00F945D1">
        <w:rPr>
          <w:sz w:val="20"/>
        </w:rPr>
        <w:tab/>
      </w:r>
      <w:r w:rsidRPr="00F945D1">
        <w:rPr>
          <w:sz w:val="20"/>
          <w:lang w:val="en-GB"/>
        </w:rPr>
        <w:t>The energy and diligence, exhibited in Slovenia in the State of SHS, and the crucial role of lawyers attested to the fact that at the time, Slovenians were well aware of their new historical national-political position.</w:t>
      </w:r>
      <w:r w:rsidRPr="00F945D1">
        <w:rPr>
          <w:sz w:val="20"/>
        </w:rPr>
        <w:t xml:space="preserve"> </w:t>
      </w:r>
      <w:r w:rsidRPr="00F945D1">
        <w:rPr>
          <w:sz w:val="20"/>
          <w:lang w:val="en-GB"/>
        </w:rPr>
        <w:t>They asserted it through the confederal national statehood in which the Slovenian will for emancipation, initiated with the United Slovenia programme of 1848, manifested itself.</w:t>
      </w:r>
      <w:r w:rsidRPr="00F945D1">
        <w:rPr>
          <w:sz w:val="20"/>
        </w:rPr>
        <w:t xml:space="preserve"> </w:t>
      </w:r>
      <w:r w:rsidRPr="00F945D1">
        <w:rPr>
          <w:sz w:val="20"/>
          <w:lang w:val="en-GB"/>
        </w:rPr>
        <w:t>After 1 December 1918, this will clashed with the Yugoslav centralism and unitarianism, which abolished the Slovenian independence attained in the State of SHS and prompted the majority of the Slovenian politics to start fighting for the legislative autonomy of Slovenia with its own parliament and government.</w:t>
      </w:r>
      <w:r w:rsidRPr="00F945D1">
        <w:rPr>
          <w:sz w:val="20"/>
        </w:rPr>
        <w:t xml:space="preserve"> </w:t>
      </w:r>
      <w:r w:rsidRPr="00F945D1">
        <w:rPr>
          <w:sz w:val="20"/>
          <w:lang w:val="en-GB"/>
        </w:rPr>
        <w:t>This was not achieved in the First Yugoslavia.</w:t>
      </w:r>
      <w:r w:rsidRPr="00F945D1">
        <w:rPr>
          <w:sz w:val="20"/>
        </w:rPr>
        <w:t xml:space="preserve"> </w:t>
      </w:r>
      <w:r w:rsidRPr="00F945D1">
        <w:rPr>
          <w:sz w:val="20"/>
          <w:lang w:val="en-GB"/>
        </w:rPr>
        <w:t>In the Second Yugoslavia, however, the achieved federal state-legal position of Slovenia with the annexed Littoral region did not ensure all the possibilities for the full national development.</w:t>
      </w:r>
      <w:r w:rsidRPr="00F945D1">
        <w:rPr>
          <w:sz w:val="20"/>
        </w:rPr>
        <w:t xml:space="preserve"> </w:t>
      </w:r>
      <w:r w:rsidRPr="00F945D1">
        <w:rPr>
          <w:sz w:val="20"/>
          <w:lang w:val="en-GB"/>
        </w:rPr>
        <w:t>These possibilities were only assured with the establishment of the Slovenian national state, the Republic of Slovenia, in 1991.</w:t>
      </w:r>
      <w:r w:rsidRPr="00F945D1">
        <w:rPr>
          <w:sz w:val="20"/>
        </w:rPr>
        <w:t xml:space="preserve"> </w:t>
      </w:r>
      <w:r w:rsidRPr="00F945D1">
        <w:rPr>
          <w:sz w:val="20"/>
          <w:lang w:val="en-GB"/>
        </w:rPr>
        <w:t>One of the historical substantiations and historical arguments for this new state is also the statehood experience that came to life in Slovenia in November 1918.</w:t>
      </w:r>
    </w:p>
    <w:p w:rsidR="00F945D1" w:rsidRDefault="00F945D1" w:rsidP="00F945D1"/>
    <w:p w:rsidR="00AF5144" w:rsidRDefault="00AF5144">
      <w:pPr>
        <w:spacing w:line="360" w:lineRule="auto"/>
        <w:jc w:val="both"/>
        <w:rPr>
          <w:caps/>
        </w:rPr>
      </w:pPr>
    </w:p>
    <w:sectPr w:rsidR="00AF5144">
      <w:footerReference w:type="even"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1CA" w:rsidRDefault="001C41CA">
      <w:r>
        <w:separator/>
      </w:r>
    </w:p>
  </w:endnote>
  <w:endnote w:type="continuationSeparator" w:id="0">
    <w:p w:rsidR="001C41CA" w:rsidRDefault="001C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144" w:rsidRDefault="00AF5144">
    <w:pPr>
      <w:pStyle w:val="Nog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rsidR="00AF5144" w:rsidRDefault="00AF5144">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1CA" w:rsidRDefault="001C41CA">
      <w:r>
        <w:separator/>
      </w:r>
    </w:p>
  </w:footnote>
  <w:footnote w:type="continuationSeparator" w:id="0">
    <w:p w:rsidR="001C41CA" w:rsidRDefault="001C41CA">
      <w:r>
        <w:continuationSeparator/>
      </w:r>
    </w:p>
  </w:footnote>
  <w:footnote w:id="1">
    <w:p w:rsidR="00AF5144" w:rsidRPr="00A07B03" w:rsidRDefault="00AF5144">
      <w:pPr>
        <w:pStyle w:val="Sprotnaopomba-besedilo"/>
        <w:jc w:val="both"/>
        <w:rPr>
          <w:rFonts w:ascii="Times New Roman" w:hAnsi="Times New Roman"/>
          <w:b/>
          <w:bCs/>
        </w:rPr>
      </w:pPr>
      <w:r w:rsidRPr="00A07B03">
        <w:rPr>
          <w:rFonts w:ascii="Times New Roman" w:hAnsi="Times New Roman"/>
          <w:lang w:val="en-US"/>
        </w:rPr>
        <w:t xml:space="preserve">* </w:t>
      </w:r>
      <w:r w:rsidRPr="00A07B03">
        <w:rPr>
          <w:rFonts w:ascii="Times New Roman" w:hAnsi="Times New Roman"/>
          <w:b/>
          <w:bCs/>
          <w:lang w:val="en-US"/>
        </w:rPr>
        <w:t>Dr., znanstveni svetnik, Inštitut za novejšo zgodovino, Kongresni trg 1, SI-1000 Ljubljana, jurij.perovsek</w:t>
      </w:r>
      <w:r w:rsidRPr="00A07B03">
        <w:rPr>
          <w:rFonts w:ascii="Times New Roman" w:hAnsi="Times New Roman"/>
          <w:b/>
          <w:bCs/>
        </w:rPr>
        <w:t>@inz.si</w:t>
      </w:r>
    </w:p>
    <w:p w:rsidR="00AF5144" w:rsidRPr="00A65A81" w:rsidRDefault="00AF5144">
      <w:pPr>
        <w:pStyle w:val="Sprotnaopomba-besedilo"/>
        <w:jc w:val="both"/>
        <w:rPr>
          <w:rFonts w:ascii="Times New Roman" w:hAnsi="Times New Roman"/>
        </w:rPr>
      </w:pPr>
      <w:r w:rsidRPr="00A07B03">
        <w:rPr>
          <w:rFonts w:ascii="Times New Roman" w:hAnsi="Times New Roman"/>
          <w:lang w:val="en-US"/>
        </w:rPr>
        <w:t xml:space="preserve">** </w:t>
      </w:r>
      <w:r w:rsidRPr="00A07B03">
        <w:rPr>
          <w:rFonts w:ascii="Times New Roman" w:hAnsi="Times New Roman"/>
        </w:rPr>
        <w:t xml:space="preserve">Raziskava je nastala v okviru raziskovalnega programa P6-0281 </w:t>
      </w:r>
      <w:r w:rsidRPr="00A07B03">
        <w:rPr>
          <w:rFonts w:ascii="Times New Roman" w:hAnsi="Times New Roman"/>
          <w:i/>
        </w:rPr>
        <w:t>Idejnopolitični in kulturni pluralizem in monizem na Slovenskem v 20. stoletju</w:t>
      </w:r>
      <w:r w:rsidRPr="00A07B03">
        <w:rPr>
          <w:rFonts w:ascii="Times New Roman" w:hAnsi="Times New Roman"/>
        </w:rPr>
        <w:t>, ki ga sofinancira Javna agencija za raziskovalno dejavnost Republike Sl</w:t>
      </w:r>
      <w:r w:rsidR="00A65A81">
        <w:rPr>
          <w:rFonts w:ascii="Times New Roman" w:hAnsi="Times New Roman"/>
        </w:rPr>
        <w:t>ovenije iz državnega proračuna.</w:t>
      </w:r>
    </w:p>
    <w:p w:rsidR="00AF5144" w:rsidRPr="00A07B03" w:rsidRDefault="00AF5144">
      <w:pPr>
        <w:pStyle w:val="Sprotnaopomba-besedilo"/>
        <w:jc w:val="both"/>
        <w:rPr>
          <w:rFonts w:ascii="Times New Roman" w:hAnsi="Times New Roman"/>
          <w:lang w:val="en-US"/>
        </w:rPr>
      </w:pPr>
      <w:r w:rsidRPr="00A07B03">
        <w:rPr>
          <w:rStyle w:val="Sprotnaopomba-sklic"/>
        </w:rPr>
        <w:footnoteRef/>
      </w:r>
      <w:r w:rsidRPr="00A07B03">
        <w:rPr>
          <w:rFonts w:ascii="Times New Roman" w:hAnsi="Times New Roman"/>
          <w:lang w:val="en-US"/>
        </w:rPr>
        <w:t xml:space="preserve"> Ivan Tavčar, </w:t>
      </w:r>
      <w:r w:rsidRPr="00A07B03">
        <w:rPr>
          <w:rFonts w:ascii="Times New Roman" w:hAnsi="Times New Roman"/>
        </w:rPr>
        <w:t>»</w:t>
      </w:r>
      <w:r w:rsidRPr="00A07B03">
        <w:rPr>
          <w:rFonts w:ascii="Times New Roman" w:hAnsi="Times New Roman"/>
          <w:lang w:val="en-US"/>
        </w:rPr>
        <w:t>Brez zamere,</w:t>
      </w:r>
      <w:r w:rsidRPr="00A07B03">
        <w:rPr>
          <w:rFonts w:ascii="Times New Roman" w:hAnsi="Times New Roman"/>
        </w:rPr>
        <w:t>«</w:t>
      </w:r>
      <w:r w:rsidRPr="00A07B03">
        <w:rPr>
          <w:rFonts w:ascii="Times New Roman" w:hAnsi="Times New Roman"/>
          <w:lang w:val="en-US"/>
        </w:rPr>
        <w:t xml:space="preserve"> </w:t>
      </w:r>
      <w:r w:rsidRPr="00A07B03">
        <w:rPr>
          <w:rFonts w:ascii="Times New Roman" w:hAnsi="Times New Roman"/>
          <w:i/>
          <w:iCs/>
          <w:lang w:val="en-US"/>
        </w:rPr>
        <w:t>Slovenski narod</w:t>
      </w:r>
      <w:r w:rsidRPr="00A07B03">
        <w:rPr>
          <w:rFonts w:ascii="Times New Roman" w:hAnsi="Times New Roman"/>
          <w:lang w:val="en-US"/>
        </w:rPr>
        <w:t>, 15. 2. 1919, 1.</w:t>
      </w:r>
    </w:p>
  </w:footnote>
  <w:footnote w:id="2">
    <w:p w:rsidR="00AF5144" w:rsidRPr="00A07B03" w:rsidRDefault="00AF5144">
      <w:pPr>
        <w:pStyle w:val="Sprotnaopomba-besedilo"/>
        <w:jc w:val="both"/>
        <w:rPr>
          <w:rFonts w:ascii="Times New Roman" w:hAnsi="Times New Roman"/>
          <w:lang w:val="en-US"/>
        </w:rPr>
      </w:pPr>
      <w:r w:rsidRPr="00A07B03">
        <w:rPr>
          <w:rStyle w:val="Sprotnaopomba-sklic"/>
        </w:rPr>
        <w:footnoteRef/>
      </w:r>
      <w:r w:rsidRPr="00A07B03">
        <w:rPr>
          <w:rFonts w:ascii="Times New Roman" w:hAnsi="Times New Roman"/>
          <w:lang w:val="en-US"/>
        </w:rPr>
        <w:t xml:space="preserve"> </w:t>
      </w:r>
      <w:r w:rsidRPr="00A07B03">
        <w:rPr>
          <w:rFonts w:ascii="Times New Roman" w:hAnsi="Times New Roman"/>
        </w:rPr>
        <w:t>»</w:t>
      </w:r>
      <w:r w:rsidRPr="00A07B03">
        <w:rPr>
          <w:rFonts w:ascii="Times New Roman" w:hAnsi="Times New Roman"/>
          <w:lang w:val="en-US"/>
        </w:rPr>
        <w:t>Državljani!,</w:t>
      </w:r>
      <w:r w:rsidRPr="00A07B03">
        <w:rPr>
          <w:rFonts w:ascii="Times New Roman" w:hAnsi="Times New Roman"/>
        </w:rPr>
        <w:t>«</w:t>
      </w:r>
      <w:r w:rsidRPr="00A07B03">
        <w:rPr>
          <w:rFonts w:ascii="Times New Roman" w:hAnsi="Times New Roman"/>
          <w:lang w:val="en-US"/>
        </w:rPr>
        <w:t xml:space="preserve"> </w:t>
      </w:r>
      <w:r w:rsidR="003A1E34">
        <w:rPr>
          <w:rFonts w:ascii="Times New Roman" w:hAnsi="Times New Roman"/>
          <w:i/>
          <w:iCs/>
          <w:lang w:val="en-US"/>
        </w:rPr>
        <w:t>UL</w:t>
      </w:r>
      <w:r w:rsidRPr="00A07B03">
        <w:rPr>
          <w:rFonts w:ascii="Times New Roman" w:hAnsi="Times New Roman"/>
          <w:i/>
          <w:iCs/>
          <w:lang w:val="en-US"/>
        </w:rPr>
        <w:t xml:space="preserve"> Narodne vlade SHS v Ljubljani</w:t>
      </w:r>
      <w:r w:rsidRPr="00A07B03">
        <w:rPr>
          <w:rFonts w:ascii="Times New Roman" w:hAnsi="Times New Roman"/>
          <w:lang w:val="en-US"/>
        </w:rPr>
        <w:t>, 4. 11. 1918, 1.</w:t>
      </w:r>
    </w:p>
  </w:footnote>
  <w:footnote w:id="3">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Ivan Tomšič, »Razpad Avstro-Ogrske in nastajanje slovenske državnosti,« </w:t>
      </w:r>
      <w:r w:rsidRPr="00A07B03">
        <w:rPr>
          <w:rFonts w:ascii="Times New Roman" w:hAnsi="Times New Roman"/>
          <w:i/>
          <w:iCs/>
        </w:rPr>
        <w:t>Naši razgledi</w:t>
      </w:r>
      <w:r w:rsidRPr="00A07B03">
        <w:rPr>
          <w:rFonts w:ascii="Times New Roman" w:hAnsi="Times New Roman"/>
        </w:rPr>
        <w:t>,</w:t>
      </w:r>
      <w:r w:rsidR="00921CD4">
        <w:rPr>
          <w:rFonts w:ascii="Times New Roman" w:hAnsi="Times New Roman"/>
        </w:rPr>
        <w:t xml:space="preserve"> 7. 11. 1969, 625–26. O tem gl.</w:t>
      </w:r>
      <w:r w:rsidRPr="00A07B03">
        <w:rPr>
          <w:rFonts w:ascii="Times New Roman" w:hAnsi="Times New Roman"/>
        </w:rPr>
        <w:t xml:space="preserve"> tudi Jurij Perovšek, </w:t>
      </w:r>
      <w:r w:rsidRPr="00A07B03">
        <w:rPr>
          <w:rFonts w:ascii="Times New Roman" w:hAnsi="Times New Roman"/>
          <w:i/>
          <w:iCs/>
        </w:rPr>
        <w:t xml:space="preserve">Slovenski prevrat 1918: položaj Slovencev v Državi Slovencev, Hrvatov in Srbov </w:t>
      </w:r>
      <w:r w:rsidRPr="00A07B03">
        <w:rPr>
          <w:rFonts w:ascii="Times New Roman" w:hAnsi="Times New Roman"/>
        </w:rPr>
        <w:t xml:space="preserve">(Ljubljana: Inštitut za novejšo zgodovino, 2018), 104–16. </w:t>
      </w:r>
    </w:p>
  </w:footnote>
  <w:footnote w:id="4">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Na to opozarjam tudi v Jurij Perovšek, </w:t>
      </w:r>
      <w:r w:rsidRPr="00A07B03">
        <w:rPr>
          <w:rFonts w:ascii="Times New Roman" w:hAnsi="Times New Roman"/>
          <w:i/>
          <w:iCs/>
        </w:rPr>
        <w:t xml:space="preserve">»V zaželjeni deželi«: slovenska izkušnja s Kraljevino SHS/Jugoslavijo 1918–1941 </w:t>
      </w:r>
      <w:r w:rsidRPr="00A07B03">
        <w:rPr>
          <w:rFonts w:ascii="Times New Roman" w:hAnsi="Times New Roman"/>
        </w:rPr>
        <w:t>(Ljubljana: Inštitut za novejšo zg</w:t>
      </w:r>
      <w:r w:rsidR="00921CD4">
        <w:rPr>
          <w:rFonts w:ascii="Times New Roman" w:hAnsi="Times New Roman"/>
        </w:rPr>
        <w:t>odovino, 2009), 25, op. 21. Jurij Perovšek</w:t>
      </w:r>
      <w:r w:rsidRPr="00A07B03">
        <w:rPr>
          <w:rFonts w:ascii="Times New Roman" w:hAnsi="Times New Roman"/>
        </w:rPr>
        <w:t xml:space="preserve">, »Misel o Sloveniji in njeno udejanjenje v času od Majniške deklaracije do oblikovanja Države SHS in Narodne vlade SHS v Ljubljani,« </w:t>
      </w:r>
      <w:r w:rsidRPr="00A07B03">
        <w:rPr>
          <w:rFonts w:ascii="Times New Roman" w:hAnsi="Times New Roman"/>
          <w:i/>
          <w:iCs/>
        </w:rPr>
        <w:t>Studia Historica Slovenica</w:t>
      </w:r>
      <w:r w:rsidRPr="00A07B03">
        <w:rPr>
          <w:rFonts w:ascii="Times New Roman" w:hAnsi="Times New Roman"/>
        </w:rPr>
        <w:t xml:space="preserve"> 18, št. 2 (2018): 437, op. 65.</w:t>
      </w:r>
    </w:p>
  </w:footnote>
  <w:footnote w:id="5">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Bojan Balkovec, »Naše prve,« v: </w:t>
      </w:r>
      <w:r w:rsidRPr="00A07B03">
        <w:rPr>
          <w:rFonts w:ascii="Times New Roman" w:hAnsi="Times New Roman"/>
          <w:i/>
          <w:iCs/>
        </w:rPr>
        <w:t>Stiplovškov zbornik</w:t>
      </w:r>
      <w:r w:rsidRPr="00A07B03">
        <w:rPr>
          <w:rFonts w:ascii="Times New Roman" w:hAnsi="Times New Roman"/>
        </w:rPr>
        <w:t>, ur. Dušan Nećak (Ljubljana: Oddelek za zgodovino Filozofske fakultete, 2005), 276.</w:t>
      </w:r>
    </w:p>
  </w:footnote>
  <w:footnote w:id="6">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Anton Melik, </w:t>
      </w:r>
      <w:r w:rsidRPr="00A07B03">
        <w:rPr>
          <w:rFonts w:ascii="Times New Roman" w:hAnsi="Times New Roman"/>
          <w:i/>
          <w:iCs/>
        </w:rPr>
        <w:t xml:space="preserve">Slovenija: geografski opis </w:t>
      </w:r>
      <w:r w:rsidRPr="00A07B03">
        <w:rPr>
          <w:rFonts w:ascii="Times New Roman" w:hAnsi="Times New Roman"/>
        </w:rPr>
        <w:t>(Ljubljana: Slovenska matica, 1963), 16.</w:t>
      </w:r>
    </w:p>
  </w:footnote>
  <w:footnote w:id="7">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Janko Pleterski, </w:t>
      </w:r>
      <w:r w:rsidRPr="00A07B03">
        <w:rPr>
          <w:rFonts w:ascii="Times New Roman" w:hAnsi="Times New Roman"/>
          <w:i/>
          <w:iCs/>
        </w:rPr>
        <w:t xml:space="preserve">Prva odločitev Slovencev za Jugoslavijo: politika na domačih tleh med vojno 1914–1918 </w:t>
      </w:r>
      <w:r w:rsidRPr="00A07B03">
        <w:rPr>
          <w:rFonts w:ascii="Times New Roman" w:hAnsi="Times New Roman"/>
        </w:rPr>
        <w:t xml:space="preserve">(Ljubljana: Slovenska matica, </w:t>
      </w:r>
      <w:r w:rsidR="00921CD4">
        <w:rPr>
          <w:rFonts w:ascii="Times New Roman" w:hAnsi="Times New Roman"/>
        </w:rPr>
        <w:t>1971), 268, gl.</w:t>
      </w:r>
      <w:r w:rsidRPr="00A07B03">
        <w:rPr>
          <w:rFonts w:ascii="Times New Roman" w:hAnsi="Times New Roman"/>
        </w:rPr>
        <w:t xml:space="preserve"> tudi 267.</w:t>
      </w:r>
    </w:p>
  </w:footnote>
  <w:footnote w:id="8">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France Klopčič, </w:t>
      </w:r>
      <w:r w:rsidRPr="00A07B03">
        <w:rPr>
          <w:rFonts w:ascii="Times New Roman" w:hAnsi="Times New Roman"/>
          <w:i/>
          <w:iCs/>
        </w:rPr>
        <w:t xml:space="preserve">Slovenstvo in drugo </w:t>
      </w:r>
      <w:r w:rsidRPr="00A07B03">
        <w:rPr>
          <w:rFonts w:ascii="Times New Roman" w:hAnsi="Times New Roman"/>
        </w:rPr>
        <w:t xml:space="preserve">(Ljubljana: Cankarjeva založba, 1986), 82. – Poleg Pleterskega in Klopčiča so v času socialističnega političnega monizma v Federalni (državi) Sloveniji, Ljudski republiki Sloveniji, Socialistični republiki Sloveniji in Republiki Sloveniji (1945–1990) na prvo slovensko nacionalno vlado, oblikovano leta 1918, opozorili tudi Tine Debeljak, ki je živel v Argentini, ter Mihajlo Rostohar in Jurij Perovšek (Tine Debeljak, </w:t>
      </w:r>
      <w:r w:rsidRPr="00A07B03">
        <w:rPr>
          <w:rFonts w:ascii="Times New Roman" w:hAnsi="Times New Roman"/>
          <w:i/>
          <w:iCs/>
        </w:rPr>
        <w:t xml:space="preserve">Pot k prvi slovenski vladi: ob 50-letnici osvoboditve </w:t>
      </w:r>
      <w:r w:rsidRPr="00A07B03">
        <w:rPr>
          <w:rFonts w:ascii="Times New Roman" w:hAnsi="Times New Roman"/>
        </w:rPr>
        <w:t>(Buenos Aires: Svobodn</w:t>
      </w:r>
      <w:r w:rsidR="00921CD4">
        <w:rPr>
          <w:rFonts w:ascii="Times New Roman" w:hAnsi="Times New Roman"/>
        </w:rPr>
        <w:t>a Slovenija, 1970), [7], 78, 88.</w:t>
      </w:r>
      <w:r w:rsidRPr="00A07B03">
        <w:rPr>
          <w:rFonts w:ascii="Times New Roman" w:hAnsi="Times New Roman"/>
        </w:rPr>
        <w:t xml:space="preserve"> Mihajlo Rostohar, »Ljubljana oktobra 1918,« </w:t>
      </w:r>
      <w:r w:rsidRPr="00A07B03">
        <w:rPr>
          <w:rFonts w:ascii="Times New Roman" w:hAnsi="Times New Roman"/>
          <w:i/>
          <w:iCs/>
        </w:rPr>
        <w:t>Naši razgledi</w:t>
      </w:r>
      <w:r w:rsidRPr="00A07B03">
        <w:rPr>
          <w:rFonts w:ascii="Times New Roman" w:hAnsi="Times New Roman"/>
        </w:rPr>
        <w:t>, 10. 12. 1971, 697</w:t>
      </w:r>
      <w:r w:rsidR="00921CD4">
        <w:rPr>
          <w:rFonts w:ascii="Times New Roman" w:hAnsi="Times New Roman"/>
        </w:rPr>
        <w:t>.</w:t>
      </w:r>
      <w:r w:rsidRPr="00A07B03">
        <w:rPr>
          <w:rFonts w:ascii="Times New Roman" w:hAnsi="Times New Roman"/>
        </w:rPr>
        <w:t xml:space="preserve"> Jurij Perovšek, »Oblikovanje slovenske nacionalne države leta 1918,« </w:t>
      </w:r>
      <w:r w:rsidRPr="00A07B03">
        <w:rPr>
          <w:rFonts w:ascii="Times New Roman" w:hAnsi="Times New Roman"/>
          <w:i/>
          <w:iCs/>
        </w:rPr>
        <w:t>Prispevki za zgodovino delavskega gibanja</w:t>
      </w:r>
      <w:r w:rsidR="00921CD4">
        <w:rPr>
          <w:rFonts w:ascii="Times New Roman" w:hAnsi="Times New Roman"/>
        </w:rPr>
        <w:t xml:space="preserve"> 25 (1985): 55. Jurij Perovšek</w:t>
      </w:r>
      <w:r w:rsidRPr="00A07B03">
        <w:rPr>
          <w:rFonts w:ascii="Times New Roman" w:hAnsi="Times New Roman"/>
        </w:rPr>
        <w:t xml:space="preserve">, »Volja ljudstva ali politični avanturizem,« </w:t>
      </w:r>
      <w:r w:rsidRPr="00A07B03">
        <w:rPr>
          <w:rFonts w:ascii="Times New Roman" w:hAnsi="Times New Roman"/>
          <w:i/>
          <w:iCs/>
        </w:rPr>
        <w:t>Delo: sobotna priloga</w:t>
      </w:r>
      <w:r w:rsidRPr="00A07B03">
        <w:rPr>
          <w:rFonts w:ascii="Times New Roman" w:hAnsi="Times New Roman"/>
        </w:rPr>
        <w:t xml:space="preserve">, 10. 9. 1988, 16. </w:t>
      </w:r>
    </w:p>
  </w:footnote>
  <w:footnote w:id="9">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Bojan Balkovec, </w:t>
      </w:r>
      <w:r w:rsidRPr="00A07B03">
        <w:rPr>
          <w:rFonts w:ascii="Times New Roman" w:hAnsi="Times New Roman"/>
          <w:i/>
          <w:iCs/>
        </w:rPr>
        <w:t xml:space="preserve">Prva slovenska vlada 1918–1921 </w:t>
      </w:r>
      <w:r w:rsidRPr="00A07B03">
        <w:rPr>
          <w:rFonts w:ascii="Times New Roman" w:hAnsi="Times New Roman"/>
        </w:rPr>
        <w:t>(Ljubljana: Znanstveno in publicistično središče, 1992), 7.</w:t>
      </w:r>
    </w:p>
  </w:footnote>
  <w:footnote w:id="10">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de-DE"/>
        </w:rPr>
        <w:t xml:space="preserve"> Janko Pleterski, »Pomen prve slovenske vlade,« v: Balkovec, </w:t>
      </w:r>
      <w:r w:rsidRPr="00A07B03">
        <w:rPr>
          <w:rFonts w:ascii="Times New Roman" w:hAnsi="Times New Roman"/>
          <w:i/>
          <w:iCs/>
          <w:lang w:val="de-DE"/>
        </w:rPr>
        <w:t>Prva slovenska vlada</w:t>
      </w:r>
      <w:r w:rsidRPr="00A07B03">
        <w:rPr>
          <w:rFonts w:ascii="Times New Roman" w:hAnsi="Times New Roman"/>
          <w:lang w:val="de-DE"/>
        </w:rPr>
        <w:t>, zadnja platnica. O Narodni vladi kot prvi</w:t>
      </w:r>
      <w:r w:rsidR="00921CD4">
        <w:rPr>
          <w:rFonts w:ascii="Times New Roman" w:hAnsi="Times New Roman"/>
          <w:lang w:val="de-DE"/>
        </w:rPr>
        <w:t xml:space="preserve"> slovenski nacionalni vladi gl.</w:t>
      </w:r>
      <w:r w:rsidRPr="00A07B03">
        <w:rPr>
          <w:rFonts w:ascii="Times New Roman" w:hAnsi="Times New Roman"/>
          <w:lang w:val="de-DE"/>
        </w:rPr>
        <w:t xml:space="preserve"> tudi Miroslav Stiplovšek, »Narodna vlada Slovencev, Hrvatov in Srbov,« v: </w:t>
      </w:r>
      <w:r w:rsidRPr="00A07B03">
        <w:rPr>
          <w:rFonts w:ascii="Times New Roman" w:hAnsi="Times New Roman"/>
          <w:i/>
          <w:iCs/>
          <w:lang w:val="de-DE"/>
        </w:rPr>
        <w:t>Enciklopedija Slovenije: 7</w:t>
      </w:r>
      <w:r w:rsidRPr="00A07B03">
        <w:rPr>
          <w:rFonts w:ascii="Times New Roman" w:hAnsi="Times New Roman"/>
          <w:lang w:val="de-DE"/>
        </w:rPr>
        <w:t>, ur. Dušan Voglar in Alenka Dermastia (Ljubljana: Ml</w:t>
      </w:r>
      <w:r w:rsidR="00921CD4">
        <w:rPr>
          <w:rFonts w:ascii="Times New Roman" w:hAnsi="Times New Roman"/>
          <w:lang w:val="de-DE"/>
        </w:rPr>
        <w:t>adinska knjiga, 1993), 307. Miroslav Stiplovšek</w:t>
      </w:r>
      <w:r w:rsidRPr="00A07B03">
        <w:rPr>
          <w:rFonts w:ascii="Times New Roman" w:hAnsi="Times New Roman"/>
          <w:lang w:val="de-DE"/>
        </w:rPr>
        <w:t xml:space="preserve">, »Prizadevanja za avtonomijo Slovenije od ustanovitve jugoslovanske države do kraljeve diktature (1918–1929),« </w:t>
      </w:r>
      <w:r w:rsidRPr="00A07B03">
        <w:rPr>
          <w:rFonts w:ascii="Times New Roman" w:hAnsi="Times New Roman"/>
          <w:i/>
          <w:iCs/>
          <w:lang w:val="de-DE"/>
        </w:rPr>
        <w:t>Časopis za zgodovino in narodopisje</w:t>
      </w:r>
      <w:r w:rsidR="00921CD4">
        <w:rPr>
          <w:rFonts w:ascii="Times New Roman" w:hAnsi="Times New Roman"/>
          <w:lang w:val="de-DE"/>
        </w:rPr>
        <w:t xml:space="preserve"> 65 (30), št. 1 (1994): 79. Miroslav Stiplovšek</w:t>
      </w:r>
      <w:r w:rsidRPr="00A07B03">
        <w:rPr>
          <w:rFonts w:ascii="Times New Roman" w:hAnsi="Times New Roman"/>
          <w:lang w:val="de-DE"/>
        </w:rPr>
        <w:t xml:space="preserve">, </w:t>
      </w:r>
      <w:r w:rsidRPr="00A07B03">
        <w:rPr>
          <w:rFonts w:ascii="Times New Roman" w:hAnsi="Times New Roman"/>
          <w:i/>
          <w:iCs/>
          <w:lang w:val="de-DE"/>
        </w:rPr>
        <w:t xml:space="preserve">Slovenski parlamentarizem 1927–1929: avtonomistična prizadevanja skupščin ljubljanske in mariborske oblasti za ekonomsko-socialni in prosvetno-kulturni razvoj Slovenije ter za udejanjenje parlamentarizma </w:t>
      </w:r>
      <w:r w:rsidRPr="00A07B03">
        <w:rPr>
          <w:rFonts w:ascii="Times New Roman" w:hAnsi="Times New Roman"/>
          <w:lang w:val="de-DE"/>
        </w:rPr>
        <w:t xml:space="preserve">(Ljubljana: Znanstveni inštitut </w:t>
      </w:r>
      <w:r w:rsidR="00921CD4">
        <w:rPr>
          <w:rFonts w:ascii="Times New Roman" w:hAnsi="Times New Roman"/>
          <w:lang w:val="de-DE"/>
        </w:rPr>
        <w:t>Filozofske fakultete, 2000), 18.</w:t>
      </w:r>
      <w:r w:rsidRPr="00A07B03">
        <w:rPr>
          <w:rFonts w:ascii="Times New Roman" w:hAnsi="Times New Roman"/>
          <w:lang w:val="de-DE"/>
        </w:rPr>
        <w:t xml:space="preserve"> Jurij Perovšek, </w:t>
      </w:r>
      <w:r w:rsidRPr="00A07B03">
        <w:rPr>
          <w:rFonts w:ascii="Times New Roman" w:hAnsi="Times New Roman"/>
          <w:i/>
          <w:iCs/>
          <w:lang w:val="de-DE"/>
        </w:rPr>
        <w:t>Slovenska osamosvojitev v letu 1918: študija o slovenski državnosti v Državi Slove</w:t>
      </w:r>
      <w:r w:rsidR="009968D9">
        <w:rPr>
          <w:rFonts w:ascii="Times New Roman" w:hAnsi="Times New Roman"/>
          <w:i/>
          <w:iCs/>
          <w:lang w:val="de-DE"/>
        </w:rPr>
        <w:t>n</w:t>
      </w:r>
      <w:r w:rsidRPr="00A07B03">
        <w:rPr>
          <w:rFonts w:ascii="Times New Roman" w:hAnsi="Times New Roman"/>
          <w:i/>
          <w:iCs/>
          <w:lang w:val="de-DE"/>
        </w:rPr>
        <w:t xml:space="preserve">cev, Hrvatov in Srbov </w:t>
      </w:r>
      <w:r w:rsidRPr="00A07B03">
        <w:rPr>
          <w:rFonts w:ascii="Times New Roman" w:hAnsi="Times New Roman"/>
          <w:lang w:val="de-DE"/>
        </w:rPr>
        <w:t>(Ljubljan</w:t>
      </w:r>
      <w:r w:rsidR="00921CD4">
        <w:rPr>
          <w:rFonts w:ascii="Times New Roman" w:hAnsi="Times New Roman"/>
          <w:lang w:val="de-DE"/>
        </w:rPr>
        <w:t>a: Modrijan, 1998), 59, 81. Jurij Perovšek</w:t>
      </w:r>
      <w:r w:rsidRPr="00A07B03">
        <w:rPr>
          <w:rFonts w:ascii="Times New Roman" w:hAnsi="Times New Roman"/>
          <w:lang w:val="de-DE"/>
        </w:rPr>
        <w:t xml:space="preserve">, »Slovenska samostojnost v Državi SHS,« v: </w:t>
      </w:r>
      <w:r w:rsidRPr="00A07B03">
        <w:rPr>
          <w:rFonts w:ascii="Times New Roman" w:hAnsi="Times New Roman"/>
          <w:i/>
          <w:iCs/>
          <w:lang w:val="de-DE"/>
        </w:rPr>
        <w:t>Slovenska novejša zgodovina: od programa Zedinjena Slovenija do mednarodnega priznanja Republike Slovenije: 1848–1992: 1</w:t>
      </w:r>
      <w:r w:rsidRPr="00A07B03">
        <w:rPr>
          <w:rFonts w:ascii="Times New Roman" w:hAnsi="Times New Roman"/>
          <w:lang w:val="de-DE"/>
        </w:rPr>
        <w:t>, ur. Jasna Fischer et al. (Ljubljana: Mladinska knjiga; Inštitut z</w:t>
      </w:r>
      <w:r w:rsidR="00921CD4">
        <w:rPr>
          <w:rFonts w:ascii="Times New Roman" w:hAnsi="Times New Roman"/>
          <w:lang w:val="de-DE"/>
        </w:rPr>
        <w:t>a novejšo zgodovino, 2005), 188.</w:t>
      </w:r>
      <w:r w:rsidRPr="00A07B03">
        <w:rPr>
          <w:rFonts w:ascii="Times New Roman" w:hAnsi="Times New Roman"/>
          <w:lang w:val="de-DE"/>
        </w:rPr>
        <w:t xml:space="preserve"> Andrej Rahten, </w:t>
      </w:r>
      <w:r w:rsidRPr="00A07B03">
        <w:rPr>
          <w:rFonts w:ascii="Times New Roman" w:hAnsi="Times New Roman"/>
          <w:i/>
          <w:iCs/>
          <w:lang w:val="de-DE"/>
        </w:rPr>
        <w:t xml:space="preserve">Pozabljeni slovenski premier: politična biografija dr. Janka Brejca: 1869–1934 </w:t>
      </w:r>
      <w:r w:rsidRPr="00A07B03">
        <w:rPr>
          <w:rFonts w:ascii="Times New Roman" w:hAnsi="Times New Roman"/>
          <w:lang w:val="de-DE"/>
        </w:rPr>
        <w:t>(Celove</w:t>
      </w:r>
      <w:r w:rsidR="00921CD4">
        <w:rPr>
          <w:rFonts w:ascii="Times New Roman" w:hAnsi="Times New Roman"/>
          <w:lang w:val="de-DE"/>
        </w:rPr>
        <w:t>c: Mohorjeva družba, 2002), 191.</w:t>
      </w:r>
      <w:r w:rsidRPr="00A07B03">
        <w:rPr>
          <w:rFonts w:ascii="Times New Roman" w:hAnsi="Times New Roman"/>
          <w:lang w:val="de-DE"/>
        </w:rPr>
        <w:t xml:space="preserve"> Balkovec, »Naše prve,« 276</w:t>
      </w:r>
      <w:r w:rsidR="00921CD4">
        <w:rPr>
          <w:rFonts w:ascii="Times New Roman" w:hAnsi="Times New Roman"/>
          <w:lang w:val="de-DE"/>
        </w:rPr>
        <w:t>.</w:t>
      </w:r>
      <w:r w:rsidRPr="00A07B03">
        <w:rPr>
          <w:rFonts w:ascii="Times New Roman" w:hAnsi="Times New Roman"/>
          <w:lang w:val="de-DE"/>
        </w:rPr>
        <w:t xml:space="preserve"> Igor Grdina, </w:t>
      </w:r>
      <w:r w:rsidRPr="00A07B03">
        <w:rPr>
          <w:rFonts w:ascii="Times New Roman" w:hAnsi="Times New Roman"/>
          <w:i/>
          <w:iCs/>
          <w:lang w:val="de-DE"/>
        </w:rPr>
        <w:t xml:space="preserve">Ivan Hribar: »jedini resnični radikalec slovenski« </w:t>
      </w:r>
      <w:r w:rsidRPr="00A07B03">
        <w:rPr>
          <w:rFonts w:ascii="Times New Roman" w:hAnsi="Times New Roman"/>
          <w:lang w:val="de-DE"/>
        </w:rPr>
        <w:t>(Ljubljana: Z</w:t>
      </w:r>
      <w:r w:rsidR="00921CD4">
        <w:rPr>
          <w:rFonts w:ascii="Times New Roman" w:hAnsi="Times New Roman"/>
          <w:lang w:val="de-DE"/>
        </w:rPr>
        <w:t>aložba ZRC, ZRC SAZU, 2010), 97.</w:t>
      </w:r>
      <w:r w:rsidRPr="00A07B03">
        <w:rPr>
          <w:rFonts w:ascii="Times New Roman" w:hAnsi="Times New Roman"/>
          <w:lang w:val="de-DE"/>
        </w:rPr>
        <w:t xml:space="preserve"> Božo Repe, »,Osvobajate nas, hkrati pa nas režete na koščke.’: odnos velikih sil do Slovencev med prvo svetovno vojno in ob njenem koncu,« </w:t>
      </w:r>
      <w:r w:rsidRPr="00A07B03">
        <w:rPr>
          <w:rFonts w:ascii="Times New Roman" w:hAnsi="Times New Roman"/>
          <w:i/>
          <w:iCs/>
          <w:lang w:val="de-DE"/>
        </w:rPr>
        <w:t>Studia Historica Slovenica</w:t>
      </w:r>
      <w:r w:rsidRPr="00A07B03">
        <w:rPr>
          <w:rFonts w:ascii="Times New Roman" w:hAnsi="Times New Roman"/>
          <w:lang w:val="de-DE"/>
        </w:rPr>
        <w:t xml:space="preserve"> 15, št. 2 (2015): 342.</w:t>
      </w:r>
    </w:p>
  </w:footnote>
  <w:footnote w:id="11">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»Proglasitev narodne vlade,« </w:t>
      </w:r>
      <w:r w:rsidRPr="00A07B03">
        <w:rPr>
          <w:rFonts w:ascii="Times New Roman" w:hAnsi="Times New Roman"/>
          <w:i/>
          <w:iCs/>
        </w:rPr>
        <w:t>Slovenski narod</w:t>
      </w:r>
      <w:r w:rsidRPr="00A07B03">
        <w:rPr>
          <w:rFonts w:ascii="Times New Roman" w:hAnsi="Times New Roman"/>
        </w:rPr>
        <w:t>, 2. 11. 1918, 2.</w:t>
      </w:r>
    </w:p>
  </w:footnote>
  <w:footnote w:id="12">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Janko Brejc, »Od prevrata do ustave,« v: </w:t>
      </w:r>
      <w:r w:rsidRPr="00A07B03">
        <w:rPr>
          <w:rFonts w:ascii="Times New Roman" w:hAnsi="Times New Roman"/>
          <w:i/>
          <w:iCs/>
        </w:rPr>
        <w:t>Slovenci v desetletju 1918–1928: zbornik razprav iz kulturne, gospodarske in politične zgodovine</w:t>
      </w:r>
      <w:r w:rsidRPr="00A07B03">
        <w:rPr>
          <w:rFonts w:ascii="Times New Roman" w:hAnsi="Times New Roman"/>
        </w:rPr>
        <w:t>, ur. Josip Mal (Ljubljana: Leonova družba, 1928), 161.</w:t>
      </w:r>
    </w:p>
  </w:footnote>
  <w:footnote w:id="13">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 xml:space="preserve">»Deželna vlada v rokah narodne armade,« </w:t>
      </w:r>
      <w:r w:rsidRPr="00A07B03">
        <w:rPr>
          <w:rFonts w:ascii="Times New Roman" w:hAnsi="Times New Roman"/>
          <w:i/>
          <w:iCs/>
        </w:rPr>
        <w:t>Slovenski narod</w:t>
      </w:r>
      <w:r w:rsidRPr="00A07B03">
        <w:rPr>
          <w:rFonts w:ascii="Times New Roman" w:hAnsi="Times New Roman"/>
        </w:rPr>
        <w:t>, 31. 10. 1918, 1.</w:t>
      </w:r>
    </w:p>
  </w:footnote>
  <w:footnote w:id="14">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Brej</w:t>
      </w:r>
      <w:r w:rsidR="00921CD4">
        <w:rPr>
          <w:rFonts w:ascii="Times New Roman" w:hAnsi="Times New Roman"/>
        </w:rPr>
        <w:t>c, »Od prevrata do ustave,« 161.</w:t>
      </w:r>
      <w:r w:rsidRPr="00A07B03">
        <w:rPr>
          <w:rFonts w:ascii="Times New Roman" w:hAnsi="Times New Roman"/>
        </w:rPr>
        <w:t xml:space="preserve"> Ivan Hribar, </w:t>
      </w:r>
      <w:r w:rsidRPr="00A07B03">
        <w:rPr>
          <w:rFonts w:ascii="Times New Roman" w:hAnsi="Times New Roman"/>
          <w:i/>
          <w:iCs/>
        </w:rPr>
        <w:t>Moji spomini: II. del</w:t>
      </w:r>
      <w:r w:rsidRPr="00A07B03">
        <w:rPr>
          <w:rFonts w:ascii="Times New Roman" w:hAnsi="Times New Roman"/>
        </w:rPr>
        <w:t xml:space="preserve"> (Ljubljana: Slovenska matica, 1984), 280.</w:t>
      </w:r>
    </w:p>
  </w:footnote>
  <w:footnote w:id="15">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Brejc, </w:t>
      </w:r>
      <w:r w:rsidR="003A1E34">
        <w:rPr>
          <w:rFonts w:ascii="Times New Roman" w:hAnsi="Times New Roman"/>
        </w:rPr>
        <w:t>»Od prevrata do ustave,« 161, 1</w:t>
      </w:r>
      <w:r w:rsidR="00921CD4">
        <w:rPr>
          <w:rFonts w:ascii="Times New Roman" w:hAnsi="Times New Roman"/>
        </w:rPr>
        <w:t>62.</w:t>
      </w:r>
      <w:r w:rsidRPr="00A07B03">
        <w:rPr>
          <w:rFonts w:ascii="Times New Roman" w:hAnsi="Times New Roman"/>
        </w:rPr>
        <w:t xml:space="preserve"> </w:t>
      </w:r>
      <w:r w:rsidRPr="00A07B03">
        <w:rPr>
          <w:rFonts w:ascii="Times New Roman" w:hAnsi="Times New Roman"/>
          <w:i/>
          <w:iCs/>
        </w:rPr>
        <w:t>Mojega življenja pot: spomini dr. Vladimirja Ravniharja</w:t>
      </w:r>
      <w:r w:rsidRPr="00A07B03">
        <w:rPr>
          <w:rFonts w:ascii="Times New Roman" w:hAnsi="Times New Roman"/>
        </w:rPr>
        <w:t>, ur. Janez Cvirn, Vasilij Melik in Dušan Nećak (Ljubljana: Oddelek za zgodovino Filoz</w:t>
      </w:r>
      <w:r w:rsidR="00F634CE">
        <w:rPr>
          <w:rFonts w:ascii="Times New Roman" w:hAnsi="Times New Roman"/>
        </w:rPr>
        <w:t>o</w:t>
      </w:r>
      <w:r w:rsidRPr="00A07B03">
        <w:rPr>
          <w:rFonts w:ascii="Times New Roman" w:hAnsi="Times New Roman"/>
        </w:rPr>
        <w:t>fske fakultete), 133.</w:t>
      </w:r>
    </w:p>
  </w:footnote>
  <w:footnote w:id="16">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Jegličev dnevnik: znanstvenokritična izdaja</w:t>
      </w:r>
      <w:r w:rsidRPr="00A07B03">
        <w:rPr>
          <w:rFonts w:ascii="Times New Roman" w:hAnsi="Times New Roman"/>
        </w:rPr>
        <w:t>, ur. Blaž Otrin in Marija Čipić Rehar (Celje: Celjska Mohorjeva družba; Društvo Mohorjeva družba; Ljubljana: Nadškofijski arhiv, 2015), 767. O Tavčarjevi kulturnoboj</w:t>
      </w:r>
      <w:r w:rsidR="00921CD4">
        <w:rPr>
          <w:rFonts w:ascii="Times New Roman" w:hAnsi="Times New Roman"/>
        </w:rPr>
        <w:t>ni idejni in politični drži gl.</w:t>
      </w:r>
      <w:r w:rsidRPr="00A07B03">
        <w:rPr>
          <w:rFonts w:ascii="Times New Roman" w:hAnsi="Times New Roman"/>
        </w:rPr>
        <w:t xml:space="preserve"> Zvonko Bergant, </w:t>
      </w:r>
      <w:r w:rsidRPr="00A07B03">
        <w:rPr>
          <w:rFonts w:ascii="Times New Roman" w:hAnsi="Times New Roman"/>
          <w:i/>
          <w:iCs/>
        </w:rPr>
        <w:t xml:space="preserve">Slovenski klasični liberalizem: idejno-politični značaj slovenskega liberalizma v letih 1891–1921 </w:t>
      </w:r>
      <w:r w:rsidRPr="00A07B03">
        <w:rPr>
          <w:rFonts w:ascii="Times New Roman" w:hAnsi="Times New Roman"/>
        </w:rPr>
        <w:t xml:space="preserve">(Ljubljana: Nova </w:t>
      </w:r>
      <w:r w:rsidR="00921CD4">
        <w:rPr>
          <w:rFonts w:ascii="Times New Roman" w:hAnsi="Times New Roman"/>
        </w:rPr>
        <w:t>revija, 2000), 96, 97, 104. Zvonko Bergant</w:t>
      </w:r>
      <w:r w:rsidRPr="00A07B03">
        <w:rPr>
          <w:rFonts w:ascii="Times New Roman" w:hAnsi="Times New Roman"/>
        </w:rPr>
        <w:t xml:space="preserve">, </w:t>
      </w:r>
      <w:r w:rsidRPr="00A07B03">
        <w:rPr>
          <w:rFonts w:ascii="Times New Roman" w:hAnsi="Times New Roman"/>
          <w:i/>
          <w:iCs/>
        </w:rPr>
        <w:t xml:space="preserve">Kranjska med dvema Ivanoma: idejno-politično soočenje slovenskega političnega katolicizma in liberalizma na prehodu iz 19. v 20. stoletje </w:t>
      </w:r>
      <w:r w:rsidRPr="00A07B03">
        <w:rPr>
          <w:rFonts w:ascii="Times New Roman" w:hAnsi="Times New Roman"/>
        </w:rPr>
        <w:t>(Ljubljana: Inštitut za gl</w:t>
      </w:r>
      <w:r w:rsidR="00921CD4">
        <w:rPr>
          <w:rFonts w:ascii="Times New Roman" w:hAnsi="Times New Roman"/>
        </w:rPr>
        <w:t>obalne politične študije, 2004).</w:t>
      </w:r>
      <w:r w:rsidRPr="00A07B03">
        <w:rPr>
          <w:rFonts w:ascii="Times New Roman" w:hAnsi="Times New Roman"/>
        </w:rPr>
        <w:t xml:space="preserve"> Jurij Perovšek, </w:t>
      </w:r>
      <w:r w:rsidRPr="00A07B03">
        <w:rPr>
          <w:rFonts w:ascii="Times New Roman" w:hAnsi="Times New Roman"/>
          <w:i/>
          <w:iCs/>
        </w:rPr>
        <w:t xml:space="preserve">Na poti v moderno: poglavja iz zgodovine evropskega in slovenskega liberalizma 19. in 20. stoletja </w:t>
      </w:r>
      <w:r w:rsidRPr="00A07B03">
        <w:rPr>
          <w:rFonts w:ascii="Times New Roman" w:hAnsi="Times New Roman"/>
        </w:rPr>
        <w:t>(Ljubljana: Inštitut za novejšo zgodovino, 2005), 84–123.</w:t>
      </w:r>
    </w:p>
  </w:footnote>
  <w:footnote w:id="17">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Dragoslav Janković in Bogdan Krizman, ur.,</w:t>
      </w:r>
      <w:r w:rsidRPr="00A07B03">
        <w:rPr>
          <w:rFonts w:ascii="Times New Roman" w:hAnsi="Times New Roman"/>
          <w:i/>
          <w:iCs/>
        </w:rPr>
        <w:t xml:space="preserve"> Građa o stvaranju jugoslovenske države: 1. I.–20. XII. 1918: tom II 2</w:t>
      </w:r>
      <w:r w:rsidRPr="00A07B03">
        <w:rPr>
          <w:rFonts w:ascii="Times New Roman" w:hAnsi="Times New Roman"/>
        </w:rPr>
        <w:t xml:space="preserve"> (Beograd: Instit</w:t>
      </w:r>
      <w:r w:rsidR="00921CD4">
        <w:rPr>
          <w:rFonts w:ascii="Times New Roman" w:hAnsi="Times New Roman"/>
        </w:rPr>
        <w:t>ut društvenih nauka, 1964), 431.</w:t>
      </w:r>
      <w:r w:rsidRPr="00A07B03">
        <w:rPr>
          <w:rFonts w:ascii="Times New Roman" w:hAnsi="Times New Roman"/>
        </w:rPr>
        <w:t xml:space="preserve"> Metod Mikuž, </w:t>
      </w:r>
      <w:r w:rsidRPr="00A07B03">
        <w:rPr>
          <w:rFonts w:ascii="Times New Roman" w:hAnsi="Times New Roman"/>
          <w:i/>
          <w:iCs/>
        </w:rPr>
        <w:t xml:space="preserve">Oris zgodovine Slovencev v stari Jugoslaviji: 1917–1941 </w:t>
      </w:r>
      <w:r w:rsidRPr="00A07B03">
        <w:rPr>
          <w:rFonts w:ascii="Times New Roman" w:hAnsi="Times New Roman"/>
        </w:rPr>
        <w:t>(Ljubljana: Mladinska knjiga, 1965), 48.</w:t>
      </w:r>
    </w:p>
  </w:footnote>
  <w:footnote w:id="18">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Brej</w:t>
      </w:r>
      <w:r w:rsidR="00921CD4">
        <w:rPr>
          <w:rFonts w:ascii="Times New Roman" w:hAnsi="Times New Roman"/>
        </w:rPr>
        <w:t>c, »Od prevrata do ustave,« 162.</w:t>
      </w:r>
      <w:r w:rsidRPr="00A07B03">
        <w:rPr>
          <w:rFonts w:ascii="Times New Roman" w:hAnsi="Times New Roman"/>
        </w:rPr>
        <w:t xml:space="preserve"> </w:t>
      </w:r>
      <w:r w:rsidRPr="00A07B03">
        <w:rPr>
          <w:rFonts w:ascii="Times New Roman" w:hAnsi="Times New Roman"/>
          <w:i/>
          <w:iCs/>
        </w:rPr>
        <w:t>Jegličev dnevnik</w:t>
      </w:r>
      <w:r w:rsidRPr="00A07B03">
        <w:rPr>
          <w:rFonts w:ascii="Times New Roman" w:hAnsi="Times New Roman"/>
        </w:rPr>
        <w:t xml:space="preserve">, 767. Prim. tudi Igor Grdina, »Biografski portret Ivana Tavčarja,« v: </w:t>
      </w:r>
      <w:r w:rsidRPr="00A07B03">
        <w:rPr>
          <w:rFonts w:ascii="Times New Roman" w:hAnsi="Times New Roman"/>
          <w:i/>
          <w:iCs/>
        </w:rPr>
        <w:t>Tavčarjev zbornik</w:t>
      </w:r>
      <w:r w:rsidRPr="00A07B03">
        <w:rPr>
          <w:rFonts w:ascii="Times New Roman" w:hAnsi="Times New Roman"/>
        </w:rPr>
        <w:t>, ur. Igor Grdina (Ljubljana: Založba ZRC, ZRC SAZU, 2015), 73.</w:t>
      </w:r>
    </w:p>
  </w:footnote>
  <w:footnote w:id="19">
    <w:p w:rsidR="00AF5144" w:rsidRPr="00A07B03" w:rsidRDefault="00AF5144">
      <w:pPr>
        <w:pStyle w:val="Sprotnaopomba-besedilo"/>
        <w:jc w:val="both"/>
        <w:rPr>
          <w:rFonts w:ascii="Times New Roman" w:hAnsi="Times New Roman"/>
          <w:lang w:val="sl-SI"/>
        </w:rPr>
      </w:pPr>
      <w:r w:rsidRPr="00A07B03">
        <w:rPr>
          <w:rStyle w:val="Sprotnaopomba-sklic"/>
        </w:rPr>
        <w:footnoteRef/>
      </w:r>
      <w:r w:rsidRPr="00A07B03">
        <w:rPr>
          <w:rFonts w:ascii="Times New Roman" w:hAnsi="Times New Roman"/>
        </w:rPr>
        <w:t xml:space="preserve"> </w:t>
      </w:r>
      <w:r w:rsidRPr="00A07B03">
        <w:rPr>
          <w:rFonts w:ascii="Times New Roman" w:hAnsi="Times New Roman"/>
          <w:lang w:val="sl-SI"/>
        </w:rPr>
        <w:t>»Proglasitev narodne vlade,« 2.</w:t>
      </w:r>
    </w:p>
  </w:footnote>
  <w:footnote w:id="20">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w:t>
      </w:r>
      <w:r w:rsidRPr="00A07B03">
        <w:rPr>
          <w:rFonts w:ascii="Times New Roman" w:hAnsi="Times New Roman"/>
          <w:lang w:val="en-US"/>
        </w:rPr>
        <w:t>Državljani!,</w:t>
      </w:r>
      <w:r w:rsidRPr="00A07B03">
        <w:rPr>
          <w:rFonts w:ascii="Times New Roman" w:hAnsi="Times New Roman"/>
        </w:rPr>
        <w:t>« 1.</w:t>
      </w:r>
    </w:p>
  </w:footnote>
  <w:footnote w:id="21">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de-DE"/>
        </w:rPr>
        <w:t xml:space="preserve"> Peter Ribnikar, ur.</w:t>
      </w:r>
      <w:r w:rsidRPr="00A07B03">
        <w:rPr>
          <w:rFonts w:ascii="Times New Roman" w:hAnsi="Times New Roman"/>
          <w:i/>
          <w:iCs/>
          <w:lang w:val="de-DE"/>
        </w:rPr>
        <w:t xml:space="preserve"> Sejni zapisniki Narodne vlade Slovencev, Hrvatov in Srbov v Ljubljani in Deželnih vlad za Slovenijo: 1918–1921: 1. del: od 1. nov. 1918 do 26. feb. 1919</w:t>
      </w:r>
      <w:r w:rsidRPr="00A07B03">
        <w:rPr>
          <w:rFonts w:ascii="Times New Roman" w:hAnsi="Times New Roman"/>
          <w:lang w:val="de-DE"/>
        </w:rPr>
        <w:t xml:space="preserve"> (Ljubljana: Arhiv Republike Slovenij</w:t>
      </w:r>
      <w:r w:rsidR="00921CD4">
        <w:rPr>
          <w:rFonts w:ascii="Times New Roman" w:hAnsi="Times New Roman"/>
          <w:lang w:val="de-DE"/>
        </w:rPr>
        <w:t>e, 1998),</w:t>
      </w:r>
      <w:r w:rsidRPr="00A07B03">
        <w:rPr>
          <w:rFonts w:ascii="Times New Roman" w:hAnsi="Times New Roman"/>
          <w:lang w:val="de-DE"/>
        </w:rPr>
        <w:t xml:space="preserve"> 54.</w:t>
      </w:r>
    </w:p>
  </w:footnote>
  <w:footnote w:id="22">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lang w:val="de-DE"/>
        </w:rPr>
        <w:t xml:space="preserve"> Uradno o</w:t>
      </w:r>
      <w:r w:rsidR="003A1E34">
        <w:rPr>
          <w:rFonts w:ascii="Times New Roman" w:hAnsi="Times New Roman"/>
          <w:lang w:val="de-DE"/>
        </w:rPr>
        <w:t>bjavo sestave Narodne vlade gl.</w:t>
      </w:r>
      <w:r w:rsidRPr="00A07B03">
        <w:rPr>
          <w:rFonts w:ascii="Times New Roman" w:hAnsi="Times New Roman"/>
          <w:lang w:val="de-DE"/>
        </w:rPr>
        <w:t xml:space="preserve"> v »Državljani!,« 1. – V zvezi z nazivi poverjeništev Narodne vlade pripominjam, da je 11. 11. 1918 njeno predsedstvo določilo, da se delovno področje za poljedelstvo nadalje uradno naziva »</w:t>
      </w:r>
      <w:r w:rsidRPr="00A07B03">
        <w:rPr>
          <w:rFonts w:ascii="Times New Roman" w:hAnsi="Times New Roman"/>
          <w:i/>
          <w:iCs/>
          <w:lang w:val="de-DE"/>
        </w:rPr>
        <w:t>,za kmetijstvo’</w:t>
      </w:r>
      <w:r w:rsidRPr="00A07B03">
        <w:rPr>
          <w:rFonts w:ascii="Times New Roman" w:hAnsi="Times New Roman"/>
          <w:lang w:val="de-DE"/>
        </w:rPr>
        <w:t xml:space="preserve"> in ne </w:t>
      </w:r>
      <w:r w:rsidRPr="00A07B03">
        <w:rPr>
          <w:rFonts w:ascii="Times New Roman" w:hAnsi="Times New Roman"/>
          <w:i/>
          <w:iCs/>
          <w:lang w:val="de-DE"/>
        </w:rPr>
        <w:t>,za poljedelstvo’</w:t>
      </w:r>
      <w:r w:rsidRPr="00A07B03">
        <w:rPr>
          <w:rFonts w:ascii="Times New Roman" w:hAnsi="Times New Roman"/>
          <w:lang w:val="de-DE"/>
        </w:rPr>
        <w:t xml:space="preserve">, ker znači ,poljedelstvo’ le obdelovanje polja, z izrazom ,kmetijstvo’ pa se označujejo vse panoge, ki spadajo v kmetijstvo.« – »Okrožnica vsem poverjeništvom Narodne vlade SHS v Ljubljani,« </w:t>
      </w:r>
      <w:r w:rsidR="003A1E34">
        <w:rPr>
          <w:rFonts w:ascii="Times New Roman" w:hAnsi="Times New Roman"/>
          <w:i/>
          <w:iCs/>
          <w:lang w:val="de-DE"/>
        </w:rPr>
        <w:t>UL</w:t>
      </w:r>
      <w:r w:rsidRPr="00A07B03">
        <w:rPr>
          <w:rFonts w:ascii="Times New Roman" w:hAnsi="Times New Roman"/>
          <w:i/>
          <w:iCs/>
          <w:lang w:val="de-DE"/>
        </w:rPr>
        <w:t xml:space="preserve"> Narodne vlade SHS v Ljubljani</w:t>
      </w:r>
      <w:r w:rsidRPr="00A07B03">
        <w:rPr>
          <w:rFonts w:ascii="Times New Roman" w:hAnsi="Times New Roman"/>
          <w:lang w:val="de-DE"/>
        </w:rPr>
        <w:t xml:space="preserve">, 14. </w:t>
      </w:r>
      <w:r w:rsidRPr="00A07B03">
        <w:rPr>
          <w:rFonts w:ascii="Times New Roman" w:hAnsi="Times New Roman"/>
        </w:rPr>
        <w:t xml:space="preserve">11. 1918, 11. O delokrogu posameznih </w:t>
      </w:r>
      <w:r w:rsidR="00921CD4">
        <w:rPr>
          <w:rFonts w:ascii="Times New Roman" w:hAnsi="Times New Roman"/>
        </w:rPr>
        <w:t>poverjeništev Narodne vlade gl.</w:t>
      </w:r>
      <w:r w:rsidRPr="00A07B03">
        <w:rPr>
          <w:rFonts w:ascii="Times New Roman" w:hAnsi="Times New Roman"/>
        </w:rPr>
        <w:t xml:space="preserve"> [Peter Ribnikar], »Narodna vlada SHS v Ljubljani in Deželne vlade za Slovenijo 1918–1921,« v: Ribnikar, </w:t>
      </w:r>
      <w:r w:rsidRPr="00A07B03">
        <w:rPr>
          <w:rFonts w:ascii="Times New Roman" w:hAnsi="Times New Roman"/>
          <w:i/>
          <w:iCs/>
        </w:rPr>
        <w:t>Sejni zapisniki 1</w:t>
      </w:r>
      <w:r w:rsidR="003A1E34">
        <w:rPr>
          <w:rFonts w:ascii="Times New Roman" w:hAnsi="Times New Roman"/>
        </w:rPr>
        <w:t>, 14, 1</w:t>
      </w:r>
      <w:r w:rsidRPr="00A07B03">
        <w:rPr>
          <w:rFonts w:ascii="Times New Roman" w:hAnsi="Times New Roman"/>
        </w:rPr>
        <w:t>5.</w:t>
      </w:r>
    </w:p>
  </w:footnote>
  <w:footnote w:id="23">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 xml:space="preserve">»Dnevne vesti: ljudski shod za Ljubljano in okolico,« </w:t>
      </w:r>
      <w:r w:rsidRPr="00A07B03">
        <w:rPr>
          <w:rFonts w:ascii="Times New Roman" w:hAnsi="Times New Roman"/>
          <w:i/>
          <w:iCs/>
        </w:rPr>
        <w:t>Naprej</w:t>
      </w:r>
      <w:r w:rsidR="00E41528">
        <w:rPr>
          <w:rFonts w:ascii="Times New Roman" w:hAnsi="Times New Roman"/>
        </w:rPr>
        <w:t>, 9. 11. 1918, 2.</w:t>
      </w:r>
      <w:r w:rsidRPr="00A07B03">
        <w:rPr>
          <w:rFonts w:ascii="Times New Roman" w:hAnsi="Times New Roman"/>
        </w:rPr>
        <w:t xml:space="preserve"> »Po začrtani poti,« </w:t>
      </w:r>
      <w:r w:rsidRPr="00A07B03">
        <w:rPr>
          <w:rFonts w:ascii="Times New Roman" w:hAnsi="Times New Roman"/>
          <w:i/>
          <w:iCs/>
        </w:rPr>
        <w:t>Naprej</w:t>
      </w:r>
      <w:r w:rsidRPr="00A07B03">
        <w:rPr>
          <w:rFonts w:ascii="Times New Roman" w:hAnsi="Times New Roman"/>
        </w:rPr>
        <w:t>, 12. 11. 1918, 1.</w:t>
      </w:r>
    </w:p>
  </w:footnote>
  <w:footnote w:id="24">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Balkovec, »Naše prve,« 272, 274.</w:t>
      </w:r>
    </w:p>
  </w:footnote>
  <w:footnote w:id="25">
    <w:p w:rsidR="00AF5144" w:rsidRPr="00A07B03" w:rsidRDefault="00AF5144">
      <w:pPr>
        <w:pStyle w:val="Sprotnaopomba-besedilo"/>
        <w:jc w:val="both"/>
        <w:rPr>
          <w:rFonts w:ascii="Times New Roman" w:hAnsi="Times New Roman"/>
          <w:lang w:val="en-US"/>
        </w:rPr>
      </w:pPr>
      <w:r w:rsidRPr="00A07B03">
        <w:rPr>
          <w:rStyle w:val="Sprotnaopomba-sklic"/>
        </w:rPr>
        <w:footnoteRef/>
      </w:r>
      <w:r w:rsidRPr="00A07B03">
        <w:rPr>
          <w:rFonts w:ascii="Times New Roman" w:hAnsi="Times New Roman"/>
          <w:lang w:val="sl-SI"/>
        </w:rPr>
        <w:t xml:space="preserve"> Fran Erjavec, </w:t>
      </w:r>
      <w:r w:rsidRPr="00A07B03">
        <w:rPr>
          <w:rFonts w:ascii="Times New Roman" w:hAnsi="Times New Roman"/>
          <w:i/>
          <w:iCs/>
          <w:lang w:val="sl-SI"/>
        </w:rPr>
        <w:t xml:space="preserve">Slovenci: zemljepisni, zgodovinski, politični, kulturni, gospodarski in socialni pregled </w:t>
      </w:r>
      <w:r w:rsidRPr="00A07B03">
        <w:rPr>
          <w:rFonts w:ascii="Times New Roman" w:hAnsi="Times New Roman"/>
          <w:lang w:val="sl-SI"/>
        </w:rPr>
        <w:t>(Ljubljana: Jugoslovanska knjigarna, 1923), 68.</w:t>
      </w:r>
    </w:p>
  </w:footnote>
  <w:footnote w:id="26">
    <w:p w:rsidR="00AF5144" w:rsidRPr="00A07B03" w:rsidRDefault="00AF5144">
      <w:pPr>
        <w:pStyle w:val="Sprotnaopomba-besedilo"/>
        <w:jc w:val="both"/>
        <w:rPr>
          <w:rFonts w:ascii="Times New Roman" w:hAnsi="Times New Roman"/>
          <w:lang w:val="en-US"/>
        </w:rPr>
      </w:pPr>
      <w:r w:rsidRPr="00A07B03">
        <w:rPr>
          <w:rStyle w:val="Sprotnaopomba-sklic"/>
        </w:rPr>
        <w:footnoteRef/>
      </w:r>
      <w:r w:rsidRPr="00A07B03">
        <w:rPr>
          <w:rFonts w:ascii="Times New Roman" w:hAnsi="Times New Roman"/>
          <w:lang w:val="en-US"/>
        </w:rPr>
        <w:t xml:space="preserve"> Ravnihar, </w:t>
      </w:r>
      <w:r w:rsidRPr="00A07B03">
        <w:rPr>
          <w:rFonts w:ascii="Times New Roman" w:hAnsi="Times New Roman"/>
          <w:i/>
          <w:iCs/>
          <w:lang w:val="en-US"/>
        </w:rPr>
        <w:t>Mojega življenja pot</w:t>
      </w:r>
      <w:r w:rsidRPr="00A07B03">
        <w:rPr>
          <w:rFonts w:ascii="Times New Roman" w:hAnsi="Times New Roman"/>
          <w:lang w:val="en-US"/>
        </w:rPr>
        <w:t xml:space="preserve">, 138. Prim. tudi Erjavec, </w:t>
      </w:r>
      <w:r w:rsidRPr="00A07B03">
        <w:rPr>
          <w:rFonts w:ascii="Times New Roman" w:hAnsi="Times New Roman"/>
          <w:i/>
          <w:iCs/>
          <w:lang w:val="en-US"/>
        </w:rPr>
        <w:t>Slovenci</w:t>
      </w:r>
      <w:r w:rsidRPr="00A07B03">
        <w:rPr>
          <w:rFonts w:ascii="Times New Roman" w:hAnsi="Times New Roman"/>
          <w:lang w:val="en-US"/>
        </w:rPr>
        <w:t>, 68</w:t>
      </w:r>
    </w:p>
  </w:footnote>
  <w:footnote w:id="27">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Grdina, </w:t>
      </w:r>
      <w:r w:rsidRPr="00A07B03">
        <w:rPr>
          <w:rFonts w:ascii="Times New Roman" w:hAnsi="Times New Roman"/>
          <w:i/>
          <w:iCs/>
        </w:rPr>
        <w:t>Ivan Hribar</w:t>
      </w:r>
      <w:r w:rsidRPr="00A07B03">
        <w:rPr>
          <w:rFonts w:ascii="Times New Roman" w:hAnsi="Times New Roman"/>
        </w:rPr>
        <w:t>, 96.</w:t>
      </w:r>
    </w:p>
  </w:footnote>
  <w:footnote w:id="28">
    <w:p w:rsidR="00AF5144" w:rsidRPr="00A07B03" w:rsidRDefault="00AF5144">
      <w:pPr>
        <w:pStyle w:val="Sprotnaopomba-besedilo"/>
        <w:jc w:val="both"/>
        <w:rPr>
          <w:rFonts w:ascii="Times New Roman" w:hAnsi="Times New Roman"/>
        </w:rPr>
      </w:pPr>
      <w:r w:rsidRPr="00A07B03">
        <w:rPr>
          <w:rStyle w:val="Sprotnaopomba-sklic"/>
        </w:rPr>
        <w:footnoteRef/>
      </w:r>
      <w:r w:rsidR="00921CD4">
        <w:rPr>
          <w:rFonts w:ascii="Times New Roman" w:hAnsi="Times New Roman"/>
        </w:rPr>
        <w:t xml:space="preserve"> Prav tam.</w:t>
      </w:r>
      <w:r w:rsidRPr="00A07B03">
        <w:rPr>
          <w:rFonts w:ascii="Times New Roman" w:hAnsi="Times New Roman"/>
        </w:rPr>
        <w:t xml:space="preserve"> Hribar, </w:t>
      </w:r>
      <w:r w:rsidRPr="00A07B03">
        <w:rPr>
          <w:rFonts w:ascii="Times New Roman" w:hAnsi="Times New Roman"/>
          <w:i/>
          <w:iCs/>
        </w:rPr>
        <w:t>Moji spomini 2</w:t>
      </w:r>
      <w:r w:rsidRPr="00A07B03">
        <w:rPr>
          <w:rFonts w:ascii="Times New Roman" w:hAnsi="Times New Roman"/>
        </w:rPr>
        <w:t>, 279. Hribar je tedanje dogajanje postavil za en dan nazaj, vendar so bili dogodki, o katerih je pisal, dan kasneje.</w:t>
      </w:r>
    </w:p>
  </w:footnote>
  <w:footnote w:id="29">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Jegličev dnevnik</w:t>
      </w:r>
      <w:r w:rsidR="00F85449">
        <w:rPr>
          <w:rFonts w:ascii="Times New Roman" w:hAnsi="Times New Roman"/>
        </w:rPr>
        <w:t>, 766, 7</w:t>
      </w:r>
      <w:r w:rsidRPr="00A07B03">
        <w:rPr>
          <w:rFonts w:ascii="Times New Roman" w:hAnsi="Times New Roman"/>
        </w:rPr>
        <w:t>67. Kot je kasneje zapisal Brejc, so udeleženci sestanka v posvetovalnici Katoliškega tiskovnega društva »pozneje zaznali, [da] so se bili v istem času, ko so se dogovarjale v Ljubljani stranke radi sporazumne sestave Narodne vlade, nekateri gospodje trudili okrog Narodnega veča z istim namenom in so se, ko so izvedeli za dogodke v Ljubljani, nemudoma vsedli na vlak in se odpeljali v Ljubljano, – toda prišli so prepozno, da bi mogli še kaj vplivati na sestavo vlade«. – Brejc, »Od prevrata do ustave,« 163.</w:t>
      </w:r>
    </w:p>
  </w:footnote>
  <w:footnote w:id="30">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de-DE"/>
        </w:rPr>
        <w:t xml:space="preserve"> Prim. Ravnihar, </w:t>
      </w:r>
      <w:r w:rsidRPr="00A07B03">
        <w:rPr>
          <w:rFonts w:ascii="Times New Roman" w:hAnsi="Times New Roman"/>
          <w:i/>
          <w:iCs/>
          <w:lang w:val="de-DE"/>
        </w:rPr>
        <w:t>Mojega življenja pot</w:t>
      </w:r>
      <w:r w:rsidR="00921CD4">
        <w:rPr>
          <w:rFonts w:ascii="Times New Roman" w:hAnsi="Times New Roman"/>
          <w:lang w:val="de-DE"/>
        </w:rPr>
        <w:t>, 133–34.</w:t>
      </w:r>
      <w:r w:rsidRPr="00A07B03">
        <w:rPr>
          <w:rFonts w:ascii="Times New Roman" w:hAnsi="Times New Roman"/>
          <w:lang w:val="de-DE"/>
        </w:rPr>
        <w:t xml:space="preserve"> Ribnikar, »Narodna vlada SHS v Ljubljani,« 13.</w:t>
      </w:r>
    </w:p>
  </w:footnote>
  <w:footnote w:id="31">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i/>
          <w:iCs/>
          <w:lang w:val="de-DE"/>
        </w:rPr>
        <w:t xml:space="preserve"> Jegličev dnevnik</w:t>
      </w:r>
      <w:r w:rsidRPr="00A07B03">
        <w:rPr>
          <w:rFonts w:ascii="Times New Roman" w:hAnsi="Times New Roman"/>
          <w:lang w:val="de-DE"/>
        </w:rPr>
        <w:t>, 767.</w:t>
      </w:r>
    </w:p>
  </w:footnote>
  <w:footnote w:id="32">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Pleterski, </w:t>
      </w:r>
      <w:r w:rsidRPr="00A07B03">
        <w:rPr>
          <w:rFonts w:ascii="Times New Roman" w:hAnsi="Times New Roman"/>
          <w:i/>
          <w:iCs/>
        </w:rPr>
        <w:t>Prva odločitev</w:t>
      </w:r>
      <w:r w:rsidRPr="00A07B03">
        <w:rPr>
          <w:rFonts w:ascii="Times New Roman" w:hAnsi="Times New Roman"/>
        </w:rPr>
        <w:t>, 267.</w:t>
      </w:r>
    </w:p>
  </w:footnote>
  <w:footnote w:id="33">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Prim. Hribar, </w:t>
      </w:r>
      <w:r w:rsidRPr="00A07B03">
        <w:rPr>
          <w:rFonts w:ascii="Times New Roman" w:hAnsi="Times New Roman"/>
          <w:i/>
          <w:iCs/>
        </w:rPr>
        <w:t>Moji spomini 2</w:t>
      </w:r>
      <w:r w:rsidR="00921CD4">
        <w:rPr>
          <w:rFonts w:ascii="Times New Roman" w:hAnsi="Times New Roman"/>
        </w:rPr>
        <w:t>, 280.</w:t>
      </w:r>
      <w:r w:rsidRPr="00A07B03">
        <w:rPr>
          <w:rFonts w:ascii="Times New Roman" w:hAnsi="Times New Roman"/>
        </w:rPr>
        <w:t xml:space="preserve"> Ravnihar, </w:t>
      </w:r>
      <w:r w:rsidRPr="00A07B03">
        <w:rPr>
          <w:rFonts w:ascii="Times New Roman" w:hAnsi="Times New Roman"/>
          <w:i/>
          <w:iCs/>
        </w:rPr>
        <w:t>Mojega življenja pot</w:t>
      </w:r>
      <w:r w:rsidRPr="00A07B03">
        <w:rPr>
          <w:rFonts w:ascii="Times New Roman" w:hAnsi="Times New Roman"/>
        </w:rPr>
        <w:t xml:space="preserve">, </w:t>
      </w:r>
      <w:r w:rsidR="00921CD4">
        <w:rPr>
          <w:rFonts w:ascii="Times New Roman" w:hAnsi="Times New Roman"/>
        </w:rPr>
        <w:t>134.</w:t>
      </w:r>
      <w:r w:rsidRPr="00A07B03">
        <w:rPr>
          <w:rFonts w:ascii="Times New Roman" w:hAnsi="Times New Roman"/>
        </w:rPr>
        <w:t xml:space="preserve"> Ribnikar, »Nar</w:t>
      </w:r>
      <w:r w:rsidR="00921CD4">
        <w:rPr>
          <w:rFonts w:ascii="Times New Roman" w:hAnsi="Times New Roman"/>
        </w:rPr>
        <w:t>odna vlada SHS v Ljubljani,« 13.</w:t>
      </w:r>
      <w:r w:rsidRPr="00A07B03">
        <w:rPr>
          <w:rFonts w:ascii="Times New Roman" w:hAnsi="Times New Roman"/>
        </w:rPr>
        <w:t xml:space="preserve"> Grdina, </w:t>
      </w:r>
      <w:r w:rsidRPr="00A07B03">
        <w:rPr>
          <w:rFonts w:ascii="Times New Roman" w:hAnsi="Times New Roman"/>
          <w:i/>
          <w:iCs/>
        </w:rPr>
        <w:t>Ivan Hribar</w:t>
      </w:r>
      <w:r w:rsidRPr="00A07B03">
        <w:rPr>
          <w:rFonts w:ascii="Times New Roman" w:hAnsi="Times New Roman"/>
        </w:rPr>
        <w:t>, 97.</w:t>
      </w:r>
    </w:p>
  </w:footnote>
  <w:footnote w:id="34">
    <w:p w:rsidR="00AF5144" w:rsidRPr="00A07B03" w:rsidRDefault="00AF5144">
      <w:pPr>
        <w:pStyle w:val="Sprotnaopomba-besedilo"/>
        <w:jc w:val="both"/>
        <w:rPr>
          <w:rFonts w:ascii="Times New Roman" w:hAnsi="Times New Roman"/>
          <w:lang w:val="en-US"/>
        </w:rPr>
      </w:pPr>
      <w:r w:rsidRPr="00A07B03">
        <w:rPr>
          <w:rStyle w:val="Sprotnaopomba-sklic"/>
        </w:rPr>
        <w:footnoteRef/>
      </w:r>
      <w:r w:rsidRPr="00A07B03">
        <w:rPr>
          <w:rFonts w:ascii="Times New Roman" w:hAnsi="Times New Roman"/>
          <w:i/>
          <w:iCs/>
          <w:lang w:val="en-US"/>
        </w:rPr>
        <w:t xml:space="preserve"> Jegličev dnevnik</w:t>
      </w:r>
      <w:r w:rsidRPr="00A07B03">
        <w:rPr>
          <w:rFonts w:ascii="Times New Roman" w:hAnsi="Times New Roman"/>
          <w:lang w:val="en-US"/>
        </w:rPr>
        <w:t>, 766.</w:t>
      </w:r>
    </w:p>
  </w:footnote>
  <w:footnote w:id="35">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Brejc, »Od prevrata do ustave,« 163.</w:t>
      </w:r>
    </w:p>
  </w:footnote>
  <w:footnote w:id="36">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Jegličev dnevnik</w:t>
      </w:r>
      <w:r w:rsidRPr="00A07B03">
        <w:rPr>
          <w:rFonts w:ascii="Times New Roman" w:hAnsi="Times New Roman"/>
        </w:rPr>
        <w:t>, 767.</w:t>
      </w:r>
    </w:p>
  </w:footnote>
  <w:footnote w:id="37">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Hribar, </w:t>
      </w:r>
      <w:r w:rsidRPr="00A07B03">
        <w:rPr>
          <w:rFonts w:ascii="Times New Roman" w:hAnsi="Times New Roman"/>
          <w:i/>
          <w:iCs/>
        </w:rPr>
        <w:t>Moji spomini 2</w:t>
      </w:r>
      <w:r w:rsidRPr="00A07B03">
        <w:rPr>
          <w:rFonts w:ascii="Times New Roman" w:hAnsi="Times New Roman"/>
        </w:rPr>
        <w:t>, 281.</w:t>
      </w:r>
    </w:p>
  </w:footnote>
  <w:footnote w:id="38">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Grdina, </w:t>
      </w:r>
      <w:r w:rsidRPr="00A07B03">
        <w:rPr>
          <w:rFonts w:ascii="Times New Roman" w:hAnsi="Times New Roman"/>
          <w:i/>
          <w:iCs/>
        </w:rPr>
        <w:t>Ivan Hribar</w:t>
      </w:r>
      <w:r w:rsidR="00E41528">
        <w:rPr>
          <w:rFonts w:ascii="Times New Roman" w:hAnsi="Times New Roman"/>
        </w:rPr>
        <w:t xml:space="preserve">, 96, </w:t>
      </w:r>
      <w:r w:rsidR="00921CD4">
        <w:rPr>
          <w:rFonts w:ascii="Times New Roman" w:hAnsi="Times New Roman"/>
        </w:rPr>
        <w:t>9</w:t>
      </w:r>
      <w:r w:rsidRPr="00A07B03">
        <w:rPr>
          <w:rFonts w:ascii="Times New Roman" w:hAnsi="Times New Roman"/>
        </w:rPr>
        <w:t>7.</w:t>
      </w:r>
    </w:p>
  </w:footnote>
  <w:footnote w:id="39">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Franjo Šuklje, </w:t>
      </w:r>
      <w:r w:rsidRPr="00A07B03">
        <w:rPr>
          <w:rFonts w:ascii="Times New Roman" w:hAnsi="Times New Roman"/>
          <w:i/>
          <w:iCs/>
        </w:rPr>
        <w:t>Iz mojih spominov: III. del</w:t>
      </w:r>
      <w:r w:rsidRPr="00A07B03">
        <w:rPr>
          <w:rFonts w:ascii="Times New Roman" w:hAnsi="Times New Roman"/>
        </w:rPr>
        <w:t xml:space="preserve"> (Ljubljana: Jugoslovanska knjigarna, 1929), 180.</w:t>
      </w:r>
    </w:p>
  </w:footnote>
  <w:footnote w:id="40">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Ravnihar, </w:t>
      </w:r>
      <w:r w:rsidRPr="00A07B03">
        <w:rPr>
          <w:rFonts w:ascii="Times New Roman" w:hAnsi="Times New Roman"/>
          <w:i/>
          <w:iCs/>
        </w:rPr>
        <w:t>Mojega življenja pot</w:t>
      </w:r>
      <w:r w:rsidRPr="00A07B03">
        <w:rPr>
          <w:rFonts w:ascii="Times New Roman" w:hAnsi="Times New Roman"/>
        </w:rPr>
        <w:t>, 146.</w:t>
      </w:r>
    </w:p>
  </w:footnote>
  <w:footnote w:id="41">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Fran Milčinski, </w:t>
      </w:r>
      <w:r w:rsidRPr="00A07B03">
        <w:rPr>
          <w:rFonts w:ascii="Times New Roman" w:hAnsi="Times New Roman"/>
          <w:i/>
          <w:iCs/>
        </w:rPr>
        <w:t>Dnevnik 1914–1920</w:t>
      </w:r>
      <w:r w:rsidR="00E41528">
        <w:rPr>
          <w:rFonts w:ascii="Times New Roman" w:hAnsi="Times New Roman"/>
        </w:rPr>
        <w:t>, ur. Goran Schmidt</w:t>
      </w:r>
      <w:r w:rsidRPr="00A07B03">
        <w:rPr>
          <w:rFonts w:ascii="Times New Roman" w:hAnsi="Times New Roman"/>
        </w:rPr>
        <w:t xml:space="preserve"> </w:t>
      </w:r>
      <w:r w:rsidR="00E41528">
        <w:rPr>
          <w:rFonts w:ascii="Times New Roman" w:hAnsi="Times New Roman"/>
        </w:rPr>
        <w:t>[</w:t>
      </w:r>
      <w:r w:rsidRPr="00A07B03">
        <w:rPr>
          <w:rFonts w:ascii="Times New Roman" w:hAnsi="Times New Roman"/>
        </w:rPr>
        <w:t>uvodna beseda Breda Slodnjak</w:t>
      </w:r>
      <w:r w:rsidR="00E41528">
        <w:rPr>
          <w:rFonts w:ascii="Times New Roman" w:hAnsi="Times New Roman"/>
        </w:rPr>
        <w:t>]</w:t>
      </w:r>
      <w:r w:rsidRPr="00A07B03">
        <w:rPr>
          <w:rFonts w:ascii="Times New Roman" w:hAnsi="Times New Roman"/>
          <w:i/>
          <w:iCs/>
        </w:rPr>
        <w:t xml:space="preserve"> </w:t>
      </w:r>
      <w:r w:rsidRPr="00A07B03">
        <w:rPr>
          <w:rFonts w:ascii="Times New Roman" w:hAnsi="Times New Roman"/>
        </w:rPr>
        <w:t>(Ljubljana: Slovenska matica, 2000), 394.</w:t>
      </w:r>
    </w:p>
  </w:footnote>
  <w:footnote w:id="42">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de-DE"/>
        </w:rPr>
        <w:t xml:space="preserve"> Ribnikar, </w:t>
      </w:r>
      <w:r w:rsidRPr="00A07B03">
        <w:rPr>
          <w:rFonts w:ascii="Times New Roman" w:hAnsi="Times New Roman"/>
          <w:i/>
          <w:iCs/>
          <w:lang w:val="de-DE"/>
        </w:rPr>
        <w:t>Sejni zapisniki 1</w:t>
      </w:r>
      <w:r w:rsidRPr="00A07B03">
        <w:rPr>
          <w:rFonts w:ascii="Times New Roman" w:hAnsi="Times New Roman"/>
          <w:lang w:val="de-DE"/>
        </w:rPr>
        <w:t>, str. 82.</w:t>
      </w:r>
    </w:p>
  </w:footnote>
  <w:footnote w:id="43">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de-DE"/>
        </w:rPr>
        <w:t xml:space="preserve"> SI AS 1404, t. e. 23, Zarnik, </w:t>
      </w:r>
      <w:r w:rsidRPr="00A07B03">
        <w:rPr>
          <w:rFonts w:ascii="Times New Roman" w:hAnsi="Times New Roman"/>
          <w:i/>
          <w:iCs/>
          <w:lang w:val="de-DE"/>
        </w:rPr>
        <w:t>Porajanje Jugoslavije</w:t>
      </w:r>
      <w:r w:rsidRPr="00A07B03">
        <w:rPr>
          <w:rFonts w:ascii="Times New Roman" w:hAnsi="Times New Roman"/>
          <w:lang w:val="de-DE"/>
        </w:rPr>
        <w:t>, 24. Na navedeni dokument me je opozoril kolega doc. dr. Željko Oset</w:t>
      </w:r>
      <w:r w:rsidR="001C493C">
        <w:rPr>
          <w:rFonts w:ascii="Times New Roman" w:hAnsi="Times New Roman"/>
          <w:lang w:val="de-DE"/>
        </w:rPr>
        <w:t>,</w:t>
      </w:r>
      <w:r w:rsidRPr="00A07B03">
        <w:rPr>
          <w:rFonts w:ascii="Times New Roman" w:hAnsi="Times New Roman"/>
          <w:lang w:val="de-DE"/>
        </w:rPr>
        <w:t xml:space="preserve"> za kar se mu najlepše zahvaljujem.</w:t>
      </w:r>
    </w:p>
  </w:footnote>
  <w:footnote w:id="44">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de-DE"/>
        </w:rPr>
        <w:t xml:space="preserve"> Milčinski, </w:t>
      </w:r>
      <w:r w:rsidRPr="00A07B03">
        <w:rPr>
          <w:rFonts w:ascii="Times New Roman" w:hAnsi="Times New Roman"/>
          <w:i/>
          <w:iCs/>
          <w:lang w:val="de-DE"/>
        </w:rPr>
        <w:t>Dnevnik</w:t>
      </w:r>
      <w:r w:rsidRPr="00A07B03">
        <w:rPr>
          <w:rFonts w:ascii="Times New Roman" w:hAnsi="Times New Roman"/>
          <w:lang w:val="de-DE"/>
        </w:rPr>
        <w:t>, 401.</w:t>
      </w:r>
    </w:p>
  </w:footnote>
  <w:footnote w:id="45">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i/>
          <w:iCs/>
          <w:lang w:val="de-DE"/>
        </w:rPr>
        <w:t xml:space="preserve"> </w:t>
      </w:r>
      <w:r w:rsidRPr="00A07B03">
        <w:rPr>
          <w:rFonts w:ascii="Times New Roman" w:hAnsi="Times New Roman"/>
          <w:lang w:val="de-DE"/>
        </w:rPr>
        <w:t xml:space="preserve">»Poziv k razsodnosti!,« </w:t>
      </w:r>
      <w:r w:rsidRPr="00A07B03">
        <w:rPr>
          <w:rFonts w:ascii="Times New Roman" w:hAnsi="Times New Roman"/>
          <w:i/>
          <w:iCs/>
          <w:lang w:val="de-DE"/>
        </w:rPr>
        <w:t>Slovenski narod</w:t>
      </w:r>
      <w:r w:rsidRPr="00A07B03">
        <w:rPr>
          <w:rFonts w:ascii="Times New Roman" w:hAnsi="Times New Roman"/>
          <w:lang w:val="de-DE"/>
        </w:rPr>
        <w:t>, 8. 11. 1918, 1.</w:t>
      </w:r>
    </w:p>
  </w:footnote>
  <w:footnote w:id="46">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i/>
          <w:iCs/>
          <w:lang w:val="de-DE"/>
        </w:rPr>
        <w:t xml:space="preserve"> </w:t>
      </w:r>
      <w:r w:rsidRPr="00A07B03">
        <w:rPr>
          <w:rFonts w:ascii="Times New Roman" w:hAnsi="Times New Roman"/>
        </w:rPr>
        <w:t>»</w:t>
      </w:r>
      <w:r w:rsidRPr="00A07B03">
        <w:rPr>
          <w:rFonts w:ascii="Times New Roman" w:hAnsi="Times New Roman"/>
          <w:lang w:val="de-DE"/>
        </w:rPr>
        <w:t>Dnevne vesti: opustite hujskanje proti vladi!,</w:t>
      </w:r>
      <w:r w:rsidRPr="00A07B03">
        <w:rPr>
          <w:rFonts w:ascii="Times New Roman" w:hAnsi="Times New Roman"/>
        </w:rPr>
        <w:t>«</w:t>
      </w:r>
      <w:r w:rsidRPr="00A07B03">
        <w:rPr>
          <w:rFonts w:ascii="Times New Roman" w:hAnsi="Times New Roman"/>
          <w:lang w:val="de-DE"/>
        </w:rPr>
        <w:t xml:space="preserve"> </w:t>
      </w:r>
      <w:r w:rsidRPr="00A07B03">
        <w:rPr>
          <w:rFonts w:ascii="Times New Roman" w:hAnsi="Times New Roman"/>
          <w:i/>
          <w:iCs/>
          <w:lang w:val="de-DE"/>
        </w:rPr>
        <w:t>Slovenski narod</w:t>
      </w:r>
      <w:r w:rsidRPr="00A07B03">
        <w:rPr>
          <w:rFonts w:ascii="Times New Roman" w:hAnsi="Times New Roman"/>
          <w:lang w:val="de-DE"/>
        </w:rPr>
        <w:t>, 4. 11. 1918, 4.</w:t>
      </w:r>
    </w:p>
  </w:footnote>
  <w:footnote w:id="47">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lang w:val="en-US"/>
        </w:rPr>
        <w:t xml:space="preserve"> </w:t>
      </w:r>
      <w:r w:rsidRPr="00A07B03">
        <w:rPr>
          <w:rFonts w:ascii="Times New Roman" w:hAnsi="Times New Roman"/>
        </w:rPr>
        <w:t>»</w:t>
      </w:r>
      <w:r w:rsidRPr="00A07B03">
        <w:rPr>
          <w:rFonts w:ascii="Times New Roman" w:hAnsi="Times New Roman"/>
          <w:lang w:val="en-US"/>
        </w:rPr>
        <w:t>Svoboda – a ne anarhija,</w:t>
      </w:r>
      <w:r w:rsidRPr="00A07B03">
        <w:rPr>
          <w:rFonts w:ascii="Times New Roman" w:hAnsi="Times New Roman"/>
        </w:rPr>
        <w:t>«</w:t>
      </w:r>
      <w:r w:rsidRPr="00A07B03">
        <w:rPr>
          <w:rFonts w:ascii="Times New Roman" w:hAnsi="Times New Roman"/>
          <w:lang w:val="en-US"/>
        </w:rPr>
        <w:t xml:space="preserve"> </w:t>
      </w:r>
      <w:r w:rsidRPr="00A07B03">
        <w:rPr>
          <w:rFonts w:ascii="Times New Roman" w:hAnsi="Times New Roman"/>
          <w:i/>
          <w:iCs/>
          <w:lang w:val="en-US"/>
        </w:rPr>
        <w:t>Slovenec</w:t>
      </w:r>
      <w:r w:rsidRPr="00A07B03">
        <w:rPr>
          <w:rFonts w:ascii="Times New Roman" w:hAnsi="Times New Roman"/>
          <w:lang w:val="en-US"/>
        </w:rPr>
        <w:t xml:space="preserve">, 8. </w:t>
      </w:r>
      <w:r w:rsidRPr="00A07B03">
        <w:rPr>
          <w:rFonts w:ascii="Times New Roman" w:hAnsi="Times New Roman"/>
        </w:rPr>
        <w:t>11. 1918, 1.</w:t>
      </w:r>
    </w:p>
  </w:footnote>
  <w:footnote w:id="48">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Prim. Brej</w:t>
      </w:r>
      <w:r w:rsidR="00921CD4">
        <w:rPr>
          <w:rFonts w:ascii="Times New Roman" w:hAnsi="Times New Roman"/>
        </w:rPr>
        <w:t>c, »Od prevrata do ustave,« 167.</w:t>
      </w:r>
      <w:r w:rsidRPr="00A07B03">
        <w:rPr>
          <w:rFonts w:ascii="Times New Roman" w:hAnsi="Times New Roman"/>
        </w:rPr>
        <w:t xml:space="preserve"> </w:t>
      </w:r>
      <w:r w:rsidRPr="00A07B03">
        <w:rPr>
          <w:rFonts w:ascii="Times New Roman" w:hAnsi="Times New Roman"/>
          <w:i/>
          <w:iCs/>
        </w:rPr>
        <w:t>Jegličev dnevnik</w:t>
      </w:r>
      <w:r w:rsidRPr="00A07B03">
        <w:rPr>
          <w:rFonts w:ascii="Times New Roman" w:hAnsi="Times New Roman"/>
        </w:rPr>
        <w:t>, 767.</w:t>
      </w:r>
    </w:p>
  </w:footnote>
  <w:footnote w:id="49">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Brejc, »Od prevrata do ustave,« 162. Prim. tudi Erjavec, </w:t>
      </w:r>
      <w:r w:rsidRPr="00A07B03">
        <w:rPr>
          <w:rFonts w:ascii="Times New Roman" w:hAnsi="Times New Roman"/>
          <w:i/>
          <w:iCs/>
        </w:rPr>
        <w:t>Slovenci</w:t>
      </w:r>
      <w:r w:rsidRPr="00A07B03">
        <w:rPr>
          <w:rFonts w:ascii="Times New Roman" w:hAnsi="Times New Roman"/>
        </w:rPr>
        <w:t>, 68.</w:t>
      </w:r>
    </w:p>
  </w:footnote>
  <w:footnote w:id="50">
    <w:p w:rsidR="00AF5144" w:rsidRPr="00A07B03" w:rsidRDefault="00AF5144">
      <w:pPr>
        <w:pStyle w:val="Oznaenseznam"/>
        <w:numPr>
          <w:ilvl w:val="0"/>
          <w:numId w:val="0"/>
        </w:numPr>
        <w:jc w:val="both"/>
      </w:pPr>
      <w:r w:rsidRPr="00A07B03">
        <w:rPr>
          <w:rStyle w:val="Sprotnaopomba-sklic"/>
        </w:rPr>
        <w:footnoteRef/>
      </w:r>
      <w:r w:rsidRPr="00A07B03">
        <w:t xml:space="preserve"> [Vekoslav] Kukovec, </w:t>
      </w:r>
      <w:r w:rsidRPr="00A07B03">
        <w:rPr>
          <w:i/>
          <w:iCs/>
        </w:rPr>
        <w:t>Slovenci 1914: referat dr. Kukovca na ljudski univerzi v Celju in Mariboru dne 29. oktobra in 9. novembra 1934</w:t>
      </w:r>
      <w:r w:rsidR="00921CD4">
        <w:t xml:space="preserve"> (Maribor:</w:t>
      </w:r>
      <w:r w:rsidRPr="00A07B03">
        <w:t xml:space="preserve"> Ljudska tiskarna, 1935), 16.</w:t>
      </w:r>
    </w:p>
  </w:footnote>
  <w:footnote w:id="51">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de-DE"/>
        </w:rPr>
        <w:t xml:space="preserve"> Prim. Rahten, </w:t>
      </w:r>
      <w:r w:rsidRPr="00A07B03">
        <w:rPr>
          <w:rFonts w:ascii="Times New Roman" w:hAnsi="Times New Roman"/>
          <w:i/>
          <w:iCs/>
          <w:lang w:val="de-DE"/>
        </w:rPr>
        <w:t>Pozabljeni slovenski premier</w:t>
      </w:r>
      <w:r w:rsidRPr="00A07B03">
        <w:rPr>
          <w:rFonts w:ascii="Times New Roman" w:hAnsi="Times New Roman"/>
          <w:lang w:val="de-DE"/>
        </w:rPr>
        <w:t xml:space="preserve">, 196. Rahten Narodno vlado označuje kot »neke vrste vlado ,narodne enotnosti’«. </w:t>
      </w:r>
    </w:p>
  </w:footnote>
  <w:footnote w:id="52">
    <w:p w:rsidR="00AF5144" w:rsidRPr="00A07B03" w:rsidRDefault="00AF5144">
      <w:pPr>
        <w:pStyle w:val="Sprotnaopomba-besedilo"/>
        <w:jc w:val="both"/>
        <w:rPr>
          <w:rFonts w:ascii="Times New Roman" w:hAnsi="Times New Roman"/>
          <w:lang w:val="de-DE"/>
        </w:rPr>
      </w:pPr>
      <w:r w:rsidRPr="00A07B03">
        <w:rPr>
          <w:rStyle w:val="Sprotnaopomba-sklic"/>
        </w:rPr>
        <w:footnoteRef/>
      </w:r>
      <w:r w:rsidR="00921CD4">
        <w:rPr>
          <w:rFonts w:ascii="Times New Roman" w:hAnsi="Times New Roman"/>
          <w:lang w:val="de-DE"/>
        </w:rPr>
        <w:t xml:space="preserve"> Gl.</w:t>
      </w:r>
      <w:r w:rsidRPr="00A07B03">
        <w:rPr>
          <w:rFonts w:ascii="Times New Roman" w:hAnsi="Times New Roman"/>
          <w:lang w:val="de-DE"/>
        </w:rPr>
        <w:t xml:space="preserve"> Ribnikar, </w:t>
      </w:r>
      <w:r w:rsidRPr="00A07B03">
        <w:rPr>
          <w:rFonts w:ascii="Times New Roman" w:hAnsi="Times New Roman"/>
          <w:i/>
          <w:iCs/>
          <w:lang w:val="de-DE"/>
        </w:rPr>
        <w:t>Sejni zapisniki 1</w:t>
      </w:r>
      <w:r w:rsidRPr="00A07B03">
        <w:rPr>
          <w:rFonts w:ascii="Times New Roman" w:hAnsi="Times New Roman"/>
          <w:lang w:val="de-DE"/>
        </w:rPr>
        <w:t>, 53–153.</w:t>
      </w:r>
    </w:p>
  </w:footnote>
  <w:footnote w:id="53">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sl-SI"/>
        </w:rPr>
        <w:t xml:space="preserve"> Milčinski, </w:t>
      </w:r>
      <w:r w:rsidRPr="00A07B03">
        <w:rPr>
          <w:rFonts w:ascii="Times New Roman" w:hAnsi="Times New Roman"/>
          <w:i/>
          <w:iCs/>
          <w:lang w:val="sl-SI"/>
        </w:rPr>
        <w:t>Dnevnik</w:t>
      </w:r>
      <w:r w:rsidRPr="00A07B03">
        <w:rPr>
          <w:rFonts w:ascii="Times New Roman" w:hAnsi="Times New Roman"/>
          <w:lang w:val="sl-SI"/>
        </w:rPr>
        <w:t xml:space="preserve">, 401, 402, 404. </w:t>
      </w:r>
      <w:r w:rsidRPr="00A07B03">
        <w:rPr>
          <w:rFonts w:ascii="Times New Roman" w:hAnsi="Times New Roman"/>
          <w:lang w:val="de-DE"/>
        </w:rPr>
        <w:t>Prim. tudi 394.</w:t>
      </w:r>
    </w:p>
  </w:footnote>
  <w:footnote w:id="54">
    <w:p w:rsidR="00AF5144" w:rsidRPr="00A07B03" w:rsidRDefault="00AF5144">
      <w:pPr>
        <w:pStyle w:val="Sprotnaopomba-besedilo"/>
        <w:jc w:val="both"/>
        <w:rPr>
          <w:rFonts w:ascii="Times New Roman" w:hAnsi="Times New Roman"/>
          <w:lang w:val="en-US"/>
        </w:rPr>
      </w:pPr>
      <w:r w:rsidRPr="00A07B03">
        <w:rPr>
          <w:rStyle w:val="Sprotnaopomba-sklic"/>
        </w:rPr>
        <w:footnoteRef/>
      </w:r>
      <w:r w:rsidR="00921CD4">
        <w:rPr>
          <w:rFonts w:ascii="Times New Roman" w:hAnsi="Times New Roman"/>
          <w:lang w:val="en-US"/>
        </w:rPr>
        <w:t xml:space="preserve"> Ibid., 402.</w:t>
      </w:r>
      <w:r w:rsidRPr="00A07B03">
        <w:rPr>
          <w:rFonts w:ascii="Times New Roman" w:hAnsi="Times New Roman"/>
          <w:lang w:val="en-US"/>
        </w:rPr>
        <w:t xml:space="preserve"> Balkovec, </w:t>
      </w:r>
      <w:r w:rsidRPr="00A07B03">
        <w:rPr>
          <w:rFonts w:ascii="Times New Roman" w:hAnsi="Times New Roman"/>
          <w:i/>
          <w:iCs/>
          <w:lang w:val="en-US"/>
        </w:rPr>
        <w:t>Prva slovenska vlada</w:t>
      </w:r>
      <w:r w:rsidRPr="00A07B03">
        <w:rPr>
          <w:rFonts w:ascii="Times New Roman" w:hAnsi="Times New Roman"/>
          <w:lang w:val="en-US"/>
        </w:rPr>
        <w:t>, 184.</w:t>
      </w:r>
    </w:p>
  </w:footnote>
  <w:footnote w:id="55">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de-DE"/>
        </w:rPr>
        <w:t xml:space="preserve"> Albin Prepeluh, </w:t>
      </w:r>
      <w:r w:rsidRPr="00A07B03">
        <w:rPr>
          <w:rFonts w:ascii="Times New Roman" w:hAnsi="Times New Roman"/>
          <w:i/>
          <w:iCs/>
          <w:lang w:val="de-DE"/>
        </w:rPr>
        <w:t xml:space="preserve">Pripombe k naši prevratni dobi: z zemljevidoma Koroške in Primorja ter s sliko A. Prepeluha </w:t>
      </w:r>
      <w:r w:rsidRPr="00A07B03">
        <w:rPr>
          <w:rFonts w:ascii="Times New Roman" w:hAnsi="Times New Roman"/>
          <w:lang w:val="de-DE"/>
        </w:rPr>
        <w:t>(Ljubljana: Založba univerzitetne tiskarne J. Blasnika nasl., d. d., 1938), 150.</w:t>
      </w:r>
    </w:p>
  </w:footnote>
  <w:footnote w:id="56">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Perovšek, </w:t>
      </w:r>
      <w:r w:rsidRPr="00A07B03">
        <w:rPr>
          <w:rFonts w:ascii="Times New Roman" w:hAnsi="Times New Roman"/>
          <w:i/>
          <w:iCs/>
        </w:rPr>
        <w:t>Slovenski prevrat 1918</w:t>
      </w:r>
      <w:r w:rsidRPr="00A07B03">
        <w:rPr>
          <w:rFonts w:ascii="Times New Roman" w:hAnsi="Times New Roman"/>
        </w:rPr>
        <w:t>, 137–39.</w:t>
      </w:r>
    </w:p>
  </w:footnote>
  <w:footnote w:id="57">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Prim. Lojze Ude, </w:t>
      </w:r>
      <w:r w:rsidRPr="00A07B03">
        <w:rPr>
          <w:rFonts w:ascii="Times New Roman" w:hAnsi="Times New Roman"/>
          <w:i/>
          <w:iCs/>
        </w:rPr>
        <w:t xml:space="preserve">Slovenci in jugoslovanska skupnost </w:t>
      </w:r>
      <w:r w:rsidRPr="00A07B03">
        <w:rPr>
          <w:rFonts w:ascii="Times New Roman" w:hAnsi="Times New Roman"/>
        </w:rPr>
        <w:t>(Maribor: Obzorja, 1972), 181.</w:t>
      </w:r>
    </w:p>
  </w:footnote>
  <w:footnote w:id="58">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Prepeluh, </w:t>
      </w:r>
      <w:r w:rsidRPr="00A07B03">
        <w:rPr>
          <w:rFonts w:ascii="Times New Roman" w:hAnsi="Times New Roman"/>
          <w:i/>
          <w:iCs/>
        </w:rPr>
        <w:t>Pripombe k prevratni dobi</w:t>
      </w:r>
      <w:r w:rsidRPr="00A07B03">
        <w:rPr>
          <w:rFonts w:ascii="Times New Roman" w:hAnsi="Times New Roman"/>
        </w:rPr>
        <w:t>, 152.</w:t>
      </w:r>
    </w:p>
  </w:footnote>
  <w:footnote w:id="59">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w:t>
      </w:r>
      <w:r w:rsidRPr="00A07B03">
        <w:rPr>
          <w:rFonts w:ascii="Times New Roman" w:hAnsi="Times New Roman"/>
          <w:lang w:val="en-US"/>
        </w:rPr>
        <w:t>Ibid.,</w:t>
      </w:r>
      <w:r w:rsidRPr="00A07B03">
        <w:rPr>
          <w:rFonts w:ascii="Times New Roman" w:hAnsi="Times New Roman"/>
        </w:rPr>
        <w:t xml:space="preserve"> 150.</w:t>
      </w:r>
    </w:p>
  </w:footnote>
  <w:footnote w:id="60">
    <w:p w:rsidR="00AF5144" w:rsidRPr="00A07B03" w:rsidRDefault="00AF5144">
      <w:pPr>
        <w:pStyle w:val="Sprotnaopomba-besedilo"/>
        <w:jc w:val="both"/>
        <w:rPr>
          <w:rFonts w:ascii="Times New Roman" w:hAnsi="Times New Roman"/>
        </w:rPr>
      </w:pPr>
      <w:r w:rsidRPr="00A07B03">
        <w:rPr>
          <w:rStyle w:val="Sprotnaopomba-sklic"/>
        </w:rPr>
        <w:footnoteRef/>
      </w:r>
      <w:r w:rsidR="00921CD4">
        <w:rPr>
          <w:rFonts w:ascii="Times New Roman" w:hAnsi="Times New Roman"/>
        </w:rPr>
        <w:t xml:space="preserve"> O tem gl.</w:t>
      </w:r>
      <w:r w:rsidRPr="00A07B03">
        <w:rPr>
          <w:rFonts w:ascii="Times New Roman" w:hAnsi="Times New Roman"/>
        </w:rPr>
        <w:t xml:space="preserve"> Perovšek, </w:t>
      </w:r>
      <w:r w:rsidRPr="00A07B03">
        <w:rPr>
          <w:rFonts w:ascii="Times New Roman" w:hAnsi="Times New Roman"/>
          <w:i/>
          <w:iCs/>
        </w:rPr>
        <w:t>Slovenski prevrat 1918</w:t>
      </w:r>
      <w:r w:rsidRPr="00A07B03">
        <w:rPr>
          <w:rFonts w:ascii="Times New Roman" w:hAnsi="Times New Roman"/>
        </w:rPr>
        <w:t>, 138–43, 151–54.</w:t>
      </w:r>
    </w:p>
  </w:footnote>
  <w:footnote w:id="61">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Bogdan Krizman, </w:t>
      </w:r>
      <w:r w:rsidRPr="00A07B03">
        <w:rPr>
          <w:rFonts w:ascii="Times New Roman" w:hAnsi="Times New Roman"/>
          <w:i/>
        </w:rPr>
        <w:t xml:space="preserve">Raspad Austro-Ugarske i stvaranje jugoslavenske države </w:t>
      </w:r>
      <w:r w:rsidRPr="00A07B03">
        <w:rPr>
          <w:rFonts w:ascii="Times New Roman" w:hAnsi="Times New Roman"/>
          <w:iCs/>
        </w:rPr>
        <w:t>(Zagreb: Školska knjiga, 1977)</w:t>
      </w:r>
      <w:r w:rsidRPr="00A07B03">
        <w:rPr>
          <w:rFonts w:ascii="Times New Roman" w:hAnsi="Times New Roman"/>
        </w:rPr>
        <w:t>, 134</w:t>
      </w:r>
      <w:r w:rsidR="00E41528">
        <w:rPr>
          <w:rFonts w:ascii="Times New Roman" w:hAnsi="Times New Roman"/>
        </w:rPr>
        <w:t>, 1</w:t>
      </w:r>
      <w:r w:rsidRPr="00A07B03">
        <w:rPr>
          <w:rFonts w:ascii="Times New Roman" w:hAnsi="Times New Roman"/>
        </w:rPr>
        <w:t>35.</w:t>
      </w:r>
    </w:p>
  </w:footnote>
  <w:footnote w:id="62">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de-DE"/>
        </w:rPr>
        <w:t xml:space="preserve"> Janković in Krizman, </w:t>
      </w:r>
      <w:r w:rsidRPr="00A07B03">
        <w:rPr>
          <w:rFonts w:ascii="Times New Roman" w:hAnsi="Times New Roman"/>
          <w:i/>
          <w:lang w:val="de-DE"/>
        </w:rPr>
        <w:t>Građa 2</w:t>
      </w:r>
      <w:r w:rsidRPr="00A07B03">
        <w:rPr>
          <w:rFonts w:ascii="Times New Roman" w:hAnsi="Times New Roman"/>
          <w:lang w:val="de-DE"/>
        </w:rPr>
        <w:t>, 465.</w:t>
      </w:r>
    </w:p>
  </w:footnote>
  <w:footnote w:id="63">
    <w:p w:rsidR="00AF5144" w:rsidRPr="00A07B03" w:rsidRDefault="00AF5144">
      <w:pPr>
        <w:pStyle w:val="Sprotnaopomba-besedilo"/>
        <w:rPr>
          <w:rFonts w:ascii="Times New Roman" w:hAnsi="Times New Roman"/>
          <w:lang w:val="de-DE"/>
        </w:rPr>
      </w:pPr>
      <w:r w:rsidRPr="00A07B03">
        <w:rPr>
          <w:rStyle w:val="Sprotnaopomba-sklic"/>
        </w:rPr>
        <w:footnoteRef/>
      </w:r>
      <w:r w:rsidRPr="00A07B03">
        <w:rPr>
          <w:rFonts w:ascii="Times New Roman" w:hAnsi="Times New Roman"/>
          <w:lang w:val="de-DE"/>
        </w:rPr>
        <w:t xml:space="preserve"> Ribnikar, </w:t>
      </w:r>
      <w:r w:rsidRPr="00A07B03">
        <w:rPr>
          <w:rFonts w:ascii="Times New Roman" w:hAnsi="Times New Roman"/>
          <w:i/>
          <w:iCs/>
          <w:lang w:val="de-DE"/>
        </w:rPr>
        <w:t>Sejni zapisniki 1</w:t>
      </w:r>
      <w:r w:rsidRPr="00A07B03">
        <w:rPr>
          <w:rFonts w:ascii="Times New Roman" w:hAnsi="Times New Roman"/>
          <w:lang w:val="de-DE"/>
        </w:rPr>
        <w:t>, 54.</w:t>
      </w:r>
    </w:p>
  </w:footnote>
  <w:footnote w:id="64">
    <w:p w:rsidR="00AF5144" w:rsidRPr="00A07B03" w:rsidRDefault="00AF5144">
      <w:pPr>
        <w:pStyle w:val="Sprotnaopomba-besedilo"/>
        <w:jc w:val="both"/>
        <w:rPr>
          <w:rFonts w:ascii="Times New Roman" w:hAnsi="Times New Roman"/>
          <w:lang w:val="de-DE"/>
        </w:rPr>
      </w:pPr>
      <w:r w:rsidRPr="00A07B03">
        <w:rPr>
          <w:rStyle w:val="Sprotnaopomba-sklic"/>
        </w:rPr>
        <w:footnoteRef/>
      </w:r>
      <w:r w:rsidR="00921CD4">
        <w:rPr>
          <w:rFonts w:ascii="Times New Roman" w:hAnsi="Times New Roman"/>
          <w:lang w:val="de-DE"/>
        </w:rPr>
        <w:t xml:space="preserve"> O tem gl.</w:t>
      </w:r>
      <w:r w:rsidRPr="00A07B03">
        <w:rPr>
          <w:rFonts w:ascii="Times New Roman" w:hAnsi="Times New Roman"/>
          <w:lang w:val="de-DE"/>
        </w:rPr>
        <w:t xml:space="preserve"> Perovšek, </w:t>
      </w:r>
      <w:r w:rsidRPr="00A07B03">
        <w:rPr>
          <w:rFonts w:ascii="Times New Roman" w:hAnsi="Times New Roman"/>
          <w:i/>
          <w:lang w:val="de-DE"/>
        </w:rPr>
        <w:t>Slovenska osamosvojitev 1918</w:t>
      </w:r>
      <w:r w:rsidRPr="00A07B03">
        <w:rPr>
          <w:rFonts w:ascii="Times New Roman" w:hAnsi="Times New Roman"/>
          <w:lang w:val="de-DE"/>
        </w:rPr>
        <w:t>, 82–</w:t>
      </w:r>
      <w:r w:rsidR="00921CD4">
        <w:rPr>
          <w:rFonts w:ascii="Times New Roman" w:hAnsi="Times New Roman"/>
          <w:lang w:val="de-DE"/>
        </w:rPr>
        <w:t>8</w:t>
      </w:r>
      <w:r w:rsidRPr="00A07B03">
        <w:rPr>
          <w:rFonts w:ascii="Times New Roman" w:hAnsi="Times New Roman"/>
          <w:lang w:val="de-DE"/>
        </w:rPr>
        <w:t>5.</w:t>
      </w:r>
    </w:p>
  </w:footnote>
  <w:footnote w:id="65">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Perovšek, </w:t>
      </w:r>
      <w:r w:rsidRPr="00A07B03">
        <w:rPr>
          <w:rFonts w:ascii="Times New Roman" w:hAnsi="Times New Roman"/>
          <w:i/>
        </w:rPr>
        <w:t>Slovenski prevrat 1918</w:t>
      </w:r>
      <w:r w:rsidRPr="00A07B03">
        <w:rPr>
          <w:rFonts w:ascii="Times New Roman" w:hAnsi="Times New Roman"/>
        </w:rPr>
        <w:t>, 132–35.</w:t>
      </w:r>
    </w:p>
  </w:footnote>
  <w:footnote w:id="66">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Ribnikar, »Narodna vlada SHS v Ljubljani,« 16. Prim. tudi France Dolinar, </w:t>
      </w:r>
      <w:r w:rsidRPr="00A07B03">
        <w:rPr>
          <w:rFonts w:ascii="Times New Roman" w:hAnsi="Times New Roman"/>
          <w:i/>
          <w:iCs/>
        </w:rPr>
        <w:t xml:space="preserve">Odsotnost slovenske državne misli v prevratu 1918 </w:t>
      </w:r>
      <w:r w:rsidRPr="00A07B03">
        <w:rPr>
          <w:rFonts w:ascii="Times New Roman" w:hAnsi="Times New Roman"/>
        </w:rPr>
        <w:t>(Buenos Aires: Sij, 1971), 40.</w:t>
      </w:r>
    </w:p>
  </w:footnote>
  <w:footnote w:id="67">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de-DE"/>
        </w:rPr>
        <w:t xml:space="preserve"> Ribnikar, </w:t>
      </w:r>
      <w:r w:rsidRPr="00A07B03">
        <w:rPr>
          <w:rFonts w:ascii="Times New Roman" w:hAnsi="Times New Roman"/>
          <w:i/>
          <w:iCs/>
          <w:lang w:val="de-DE"/>
        </w:rPr>
        <w:t>Sejni zapisniki 1</w:t>
      </w:r>
      <w:r w:rsidRPr="00A07B03">
        <w:rPr>
          <w:rFonts w:ascii="Times New Roman" w:hAnsi="Times New Roman"/>
          <w:lang w:val="de-DE"/>
        </w:rPr>
        <w:t>, 150.</w:t>
      </w:r>
    </w:p>
  </w:footnote>
  <w:footnote w:id="68">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lang w:val="de-DE"/>
        </w:rPr>
        <w:t xml:space="preserve"> Damijan Guštin, »Dve antantni vojski v Državi SHS – dva odnosa do zmagovalcev? </w:t>
      </w:r>
      <w:r w:rsidRPr="00A07B03">
        <w:rPr>
          <w:rFonts w:ascii="Times New Roman" w:hAnsi="Times New Roman"/>
        </w:rPr>
        <w:t xml:space="preserve">Varnostne dileme Države SHS,« v: </w:t>
      </w:r>
      <w:r w:rsidRPr="00A07B03">
        <w:rPr>
          <w:rFonts w:ascii="Times New Roman" w:hAnsi="Times New Roman"/>
          <w:i/>
          <w:iCs/>
        </w:rPr>
        <w:t>Stiplovškov zbornik</w:t>
      </w:r>
      <w:r w:rsidRPr="00A07B03">
        <w:rPr>
          <w:rFonts w:ascii="Times New Roman" w:hAnsi="Times New Roman"/>
        </w:rPr>
        <w:t>, ur. Dušan Nećak (Ljubljana: Oddelek za zgodovi</w:t>
      </w:r>
      <w:r w:rsidR="00921CD4">
        <w:rPr>
          <w:rFonts w:ascii="Times New Roman" w:hAnsi="Times New Roman"/>
        </w:rPr>
        <w:t>no Filozofske fakultete, 2005),</w:t>
      </w:r>
      <w:r w:rsidRPr="00A07B03">
        <w:rPr>
          <w:rFonts w:ascii="Times New Roman" w:hAnsi="Times New Roman"/>
        </w:rPr>
        <w:t xml:space="preserve"> 85.</w:t>
      </w:r>
    </w:p>
  </w:footnote>
  <w:footnote w:id="69">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w:t>
      </w:r>
      <w:bookmarkStart w:id="1" w:name="_Hlk20997800"/>
      <w:r w:rsidRPr="00A07B03">
        <w:rPr>
          <w:rFonts w:ascii="Times New Roman" w:hAnsi="Times New Roman"/>
        </w:rPr>
        <w:t>Našo osvoboditev pozdravljajo i – Bolgari</w:t>
      </w:r>
      <w:bookmarkEnd w:id="1"/>
      <w:r w:rsidRPr="00A07B03">
        <w:rPr>
          <w:rFonts w:ascii="Times New Roman" w:hAnsi="Times New Roman"/>
        </w:rPr>
        <w:t xml:space="preserve">,« </w:t>
      </w:r>
      <w:r w:rsidRPr="00A07B03">
        <w:rPr>
          <w:rFonts w:ascii="Times New Roman" w:hAnsi="Times New Roman"/>
          <w:i/>
          <w:iCs/>
        </w:rPr>
        <w:t>Slovenski narod</w:t>
      </w:r>
      <w:r w:rsidR="008963E1">
        <w:rPr>
          <w:rFonts w:ascii="Times New Roman" w:hAnsi="Times New Roman"/>
        </w:rPr>
        <w:t>, 19. 11. 1918, 1. Gl.</w:t>
      </w:r>
      <w:r w:rsidRPr="00A07B03">
        <w:rPr>
          <w:rFonts w:ascii="Times New Roman" w:hAnsi="Times New Roman"/>
        </w:rPr>
        <w:t xml:space="preserve"> tudi »Bolgari pozdravljajo svobodno Slovenijo,« </w:t>
      </w:r>
      <w:r w:rsidRPr="00A07B03">
        <w:rPr>
          <w:rFonts w:ascii="Times New Roman" w:hAnsi="Times New Roman"/>
          <w:i/>
          <w:iCs/>
        </w:rPr>
        <w:t>Slovenec</w:t>
      </w:r>
      <w:r w:rsidRPr="00A07B03">
        <w:rPr>
          <w:rFonts w:ascii="Times New Roman" w:hAnsi="Times New Roman"/>
        </w:rPr>
        <w:t>, 19. 11. 1918, 2.</w:t>
      </w:r>
    </w:p>
  </w:footnote>
  <w:footnote w:id="70">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Matjaž Bizjak, </w:t>
      </w:r>
      <w:r w:rsidRPr="00A07B03">
        <w:rPr>
          <w:rFonts w:ascii="Times New Roman" w:hAnsi="Times New Roman"/>
          <w:i/>
          <w:iCs/>
        </w:rPr>
        <w:t xml:space="preserve">Slovenska vojska 1918–1919 in formiranje Dravske divizijske oblasti: magistrska naloga </w:t>
      </w:r>
      <w:r w:rsidRPr="00A07B03">
        <w:rPr>
          <w:rFonts w:ascii="Times New Roman" w:hAnsi="Times New Roman"/>
        </w:rPr>
        <w:t>(Ljubljana: Filoz</w:t>
      </w:r>
      <w:r w:rsidR="008963E1">
        <w:rPr>
          <w:rFonts w:ascii="Times New Roman" w:hAnsi="Times New Roman"/>
        </w:rPr>
        <w:t>ofska fakulteta, 2001), 115. Gl.</w:t>
      </w:r>
      <w:r w:rsidRPr="00A07B03">
        <w:rPr>
          <w:rFonts w:ascii="Times New Roman" w:hAnsi="Times New Roman"/>
        </w:rPr>
        <w:t xml:space="preserve"> tudi Zdravko Seručar, </w:t>
      </w:r>
      <w:r w:rsidRPr="00A07B03">
        <w:rPr>
          <w:rFonts w:ascii="Times New Roman" w:hAnsi="Times New Roman"/>
          <w:i/>
          <w:iCs/>
        </w:rPr>
        <w:t xml:space="preserve">Vojne akcije u Koruškoj 1918/19 godine: kratak pregled </w:t>
      </w:r>
      <w:r w:rsidRPr="00A07B03">
        <w:rPr>
          <w:rFonts w:ascii="Times New Roman" w:hAnsi="Times New Roman"/>
        </w:rPr>
        <w:t>(Beograd: Vojnoistoriski institut J. A.,</w:t>
      </w:r>
      <w:r w:rsidR="008963E1">
        <w:rPr>
          <w:rFonts w:ascii="Times New Roman" w:hAnsi="Times New Roman"/>
        </w:rPr>
        <w:t xml:space="preserve"> 1950), 28.</w:t>
      </w:r>
      <w:r w:rsidRPr="00A07B03">
        <w:rPr>
          <w:rFonts w:ascii="Times New Roman" w:hAnsi="Times New Roman"/>
        </w:rPr>
        <w:t xml:space="preserve"> Janez J. Švajncer, </w:t>
      </w:r>
      <w:r w:rsidRPr="00A07B03">
        <w:rPr>
          <w:rFonts w:ascii="Times New Roman" w:hAnsi="Times New Roman"/>
          <w:i/>
          <w:iCs/>
        </w:rPr>
        <w:t xml:space="preserve">Slovenska vojska 1918–1919 </w:t>
      </w:r>
      <w:r w:rsidRPr="00A07B03">
        <w:rPr>
          <w:rFonts w:ascii="Times New Roman" w:hAnsi="Times New Roman"/>
        </w:rPr>
        <w:t>(Ljubljana: Prešernova družba, 1990), 28, 29.</w:t>
      </w:r>
    </w:p>
  </w:footnote>
  <w:footnote w:id="71">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Bizjak, </w:t>
      </w:r>
      <w:r w:rsidRPr="00A07B03">
        <w:rPr>
          <w:rFonts w:ascii="Times New Roman" w:hAnsi="Times New Roman"/>
          <w:i/>
          <w:iCs/>
        </w:rPr>
        <w:t>Slovenska vojska 1918–1919</w:t>
      </w:r>
      <w:r w:rsidR="008963E1">
        <w:rPr>
          <w:rFonts w:ascii="Times New Roman" w:hAnsi="Times New Roman"/>
        </w:rPr>
        <w:t>, 115. Matjaž Bizjak</w:t>
      </w:r>
      <w:r w:rsidRPr="00A07B03">
        <w:rPr>
          <w:rFonts w:ascii="Times New Roman" w:hAnsi="Times New Roman"/>
        </w:rPr>
        <w:t xml:space="preserve">, »Vojska Države Slovencev, Hrvatov in Srbov,« </w:t>
      </w:r>
      <w:r w:rsidRPr="00A07B03">
        <w:rPr>
          <w:rFonts w:ascii="Times New Roman" w:hAnsi="Times New Roman"/>
          <w:i/>
          <w:iCs/>
        </w:rPr>
        <w:t>Vojaška zgodovina</w:t>
      </w:r>
      <w:r w:rsidR="008963E1">
        <w:rPr>
          <w:rFonts w:ascii="Times New Roman" w:hAnsi="Times New Roman"/>
        </w:rPr>
        <w:t xml:space="preserve"> 4, št. 1 (2003): 106.</w:t>
      </w:r>
      <w:r w:rsidRPr="00A07B03">
        <w:rPr>
          <w:rFonts w:ascii="Times New Roman" w:hAnsi="Times New Roman"/>
        </w:rPr>
        <w:t xml:space="preserve"> »Poziv okrožnim in okrajnim zdravnikom,« </w:t>
      </w:r>
      <w:r w:rsidR="00E41528">
        <w:rPr>
          <w:rFonts w:ascii="Times New Roman" w:hAnsi="Times New Roman"/>
          <w:i/>
          <w:iCs/>
        </w:rPr>
        <w:t>UL</w:t>
      </w:r>
      <w:r w:rsidRPr="00A07B03">
        <w:rPr>
          <w:rFonts w:ascii="Times New Roman" w:hAnsi="Times New Roman"/>
          <w:i/>
          <w:iCs/>
        </w:rPr>
        <w:t xml:space="preserve"> Narodne vlade SHS v Ljubljani</w:t>
      </w:r>
      <w:r w:rsidRPr="00A07B03">
        <w:rPr>
          <w:rFonts w:ascii="Times New Roman" w:hAnsi="Times New Roman"/>
        </w:rPr>
        <w:t xml:space="preserve">, 3. 12. 1918, 31. </w:t>
      </w:r>
    </w:p>
  </w:footnote>
  <w:footnote w:id="72">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rPr>
        <w:t xml:space="preserve"> Damijan Guštin, »Oborožene sile Države SHS,« v: </w:t>
      </w:r>
      <w:r w:rsidRPr="00A07B03">
        <w:rPr>
          <w:rFonts w:ascii="Times New Roman" w:hAnsi="Times New Roman"/>
          <w:i/>
          <w:iCs/>
        </w:rPr>
        <w:t>Slovenska novejša zgodovina</w:t>
      </w:r>
      <w:r w:rsidR="008963E1">
        <w:rPr>
          <w:rFonts w:ascii="Times New Roman" w:hAnsi="Times New Roman"/>
          <w:lang w:val="de-DE"/>
        </w:rPr>
        <w:t>, 194.</w:t>
      </w:r>
      <w:r w:rsidRPr="00A07B03">
        <w:rPr>
          <w:rFonts w:ascii="Times New Roman" w:hAnsi="Times New Roman"/>
          <w:lang w:val="de-DE"/>
        </w:rPr>
        <w:t xml:space="preserve"> Bizjak, </w:t>
      </w:r>
      <w:r w:rsidRPr="00A07B03">
        <w:rPr>
          <w:rFonts w:ascii="Times New Roman" w:hAnsi="Times New Roman"/>
          <w:i/>
          <w:iCs/>
          <w:lang w:val="de-DE"/>
        </w:rPr>
        <w:t>Slovenska vojska 1918–1919</w:t>
      </w:r>
      <w:r w:rsidRPr="00A07B03">
        <w:rPr>
          <w:rFonts w:ascii="Times New Roman" w:hAnsi="Times New Roman"/>
          <w:lang w:val="de-DE"/>
        </w:rPr>
        <w:t>, 115.</w:t>
      </w:r>
    </w:p>
  </w:footnote>
  <w:footnote w:id="73">
    <w:p w:rsidR="00AF5144" w:rsidRPr="00A07B03" w:rsidRDefault="00AF5144">
      <w:pPr>
        <w:pStyle w:val="Sprotnaopomba-besedilo"/>
        <w:jc w:val="both"/>
        <w:rPr>
          <w:rFonts w:ascii="Times New Roman" w:hAnsi="Times New Roman"/>
          <w:lang w:val="de-DE"/>
        </w:rPr>
      </w:pPr>
      <w:r w:rsidRPr="00A07B03">
        <w:rPr>
          <w:rStyle w:val="Sprotnaopomba-sklic"/>
        </w:rPr>
        <w:footnoteRef/>
      </w:r>
      <w:r w:rsidR="008963E1">
        <w:rPr>
          <w:rFonts w:ascii="Times New Roman" w:hAnsi="Times New Roman"/>
          <w:lang w:val="de-DE"/>
        </w:rPr>
        <w:t xml:space="preserve"> O tem gl.</w:t>
      </w:r>
      <w:r w:rsidRPr="00A07B03">
        <w:rPr>
          <w:rFonts w:ascii="Times New Roman" w:hAnsi="Times New Roman"/>
          <w:lang w:val="de-DE"/>
        </w:rPr>
        <w:t xml:space="preserve"> podrobneje Perovšek, </w:t>
      </w:r>
      <w:r w:rsidRPr="00A07B03">
        <w:rPr>
          <w:rFonts w:ascii="Times New Roman" w:hAnsi="Times New Roman"/>
          <w:i/>
          <w:iCs/>
          <w:lang w:val="de-DE"/>
        </w:rPr>
        <w:t>Slovenski prevrat 1918</w:t>
      </w:r>
      <w:r w:rsidRPr="00A07B03">
        <w:rPr>
          <w:rFonts w:ascii="Times New Roman" w:hAnsi="Times New Roman"/>
          <w:lang w:val="de-DE"/>
        </w:rPr>
        <w:t>, 137–40.</w:t>
      </w:r>
    </w:p>
  </w:footnote>
  <w:footnote w:id="74">
    <w:p w:rsidR="00AF5144" w:rsidRPr="00D8725E"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lang w:val="de-DE"/>
        </w:rPr>
        <w:t xml:space="preserve"> </w:t>
      </w:r>
      <w:r w:rsidRPr="00D8725E">
        <w:rPr>
          <w:rFonts w:ascii="Times New Roman" w:hAnsi="Times New Roman"/>
          <w:lang w:val="de-DE"/>
        </w:rPr>
        <w:t xml:space="preserve">Švajncer, </w:t>
      </w:r>
      <w:r w:rsidRPr="00D8725E">
        <w:rPr>
          <w:rFonts w:ascii="Times New Roman" w:hAnsi="Times New Roman"/>
          <w:i/>
          <w:iCs/>
          <w:lang w:val="de-DE"/>
        </w:rPr>
        <w:t>Slovenska vojska 1918–1919</w:t>
      </w:r>
      <w:r w:rsidR="00E41528" w:rsidRPr="00D8725E">
        <w:rPr>
          <w:rFonts w:ascii="Times New Roman" w:hAnsi="Times New Roman"/>
          <w:lang w:val="de-DE"/>
        </w:rPr>
        <w:t xml:space="preserve">, 71, </w:t>
      </w:r>
      <w:r w:rsidR="008963E1" w:rsidRPr="00D8725E">
        <w:rPr>
          <w:rFonts w:ascii="Times New Roman" w:hAnsi="Times New Roman"/>
          <w:lang w:val="de-DE"/>
        </w:rPr>
        <w:t>72.</w:t>
      </w:r>
      <w:r w:rsidRPr="00D8725E">
        <w:rPr>
          <w:rFonts w:ascii="Times New Roman" w:hAnsi="Times New Roman"/>
          <w:lang w:val="de-DE"/>
        </w:rPr>
        <w:t xml:space="preserve"> Guštin, »Dve antantni vojski,« 83–</w:t>
      </w:r>
      <w:r w:rsidR="008963E1" w:rsidRPr="00D8725E">
        <w:rPr>
          <w:rFonts w:ascii="Times New Roman" w:hAnsi="Times New Roman"/>
          <w:lang w:val="de-DE"/>
        </w:rPr>
        <w:t>8</w:t>
      </w:r>
      <w:r w:rsidRPr="00D8725E">
        <w:rPr>
          <w:rFonts w:ascii="Times New Roman" w:hAnsi="Times New Roman"/>
          <w:lang w:val="de-DE"/>
        </w:rPr>
        <w:t>5.</w:t>
      </w:r>
    </w:p>
  </w:footnote>
  <w:footnote w:id="75">
    <w:p w:rsidR="00AF5144" w:rsidRPr="00D8725E" w:rsidRDefault="00AF5144">
      <w:pPr>
        <w:pStyle w:val="Sprotnaopomba-besedilo"/>
        <w:jc w:val="both"/>
        <w:rPr>
          <w:rFonts w:ascii="Times New Roman" w:hAnsi="Times New Roman"/>
          <w:lang w:val="de-DE"/>
        </w:rPr>
      </w:pPr>
      <w:r w:rsidRPr="00D8725E">
        <w:rPr>
          <w:rStyle w:val="Sprotnaopomba-sklic"/>
        </w:rPr>
        <w:footnoteRef/>
      </w:r>
      <w:r w:rsidRPr="00D8725E">
        <w:rPr>
          <w:rFonts w:ascii="Times New Roman" w:hAnsi="Times New Roman"/>
          <w:lang w:val="de-DE"/>
        </w:rPr>
        <w:t xml:space="preserve"> Ribnikar, </w:t>
      </w:r>
      <w:r w:rsidRPr="00D8725E">
        <w:rPr>
          <w:rFonts w:ascii="Times New Roman" w:hAnsi="Times New Roman"/>
          <w:i/>
          <w:iCs/>
          <w:lang w:val="de-DE"/>
        </w:rPr>
        <w:t>Sejni zapisniki 1</w:t>
      </w:r>
      <w:r w:rsidRPr="00D8725E">
        <w:rPr>
          <w:rFonts w:ascii="Times New Roman" w:hAnsi="Times New Roman"/>
          <w:lang w:val="de-DE"/>
        </w:rPr>
        <w:t>, 148.</w:t>
      </w:r>
    </w:p>
  </w:footnote>
  <w:footnote w:id="76">
    <w:p w:rsidR="00AF5144" w:rsidRPr="00A07B03" w:rsidRDefault="00AF5144">
      <w:pPr>
        <w:pStyle w:val="Sprotnaopomba-besedilo"/>
        <w:jc w:val="both"/>
        <w:rPr>
          <w:rFonts w:ascii="Times New Roman" w:hAnsi="Times New Roman"/>
          <w:lang w:val="en-US"/>
        </w:rPr>
      </w:pPr>
      <w:r w:rsidRPr="00D8725E">
        <w:rPr>
          <w:rStyle w:val="Sprotnaopomba-sklic"/>
        </w:rPr>
        <w:footnoteRef/>
      </w:r>
      <w:r w:rsidRPr="00D8725E">
        <w:rPr>
          <w:rFonts w:ascii="Times New Roman" w:hAnsi="Times New Roman"/>
          <w:lang w:val="en-US"/>
        </w:rPr>
        <w:t xml:space="preserve"> Perovšek, </w:t>
      </w:r>
      <w:r w:rsidRPr="00D8725E">
        <w:rPr>
          <w:rFonts w:ascii="Times New Roman" w:hAnsi="Times New Roman"/>
          <w:i/>
          <w:iCs/>
          <w:lang w:val="en-US"/>
        </w:rPr>
        <w:t>Slovenski prevrat 1918</w:t>
      </w:r>
      <w:r w:rsidRPr="00D8725E">
        <w:rPr>
          <w:rFonts w:ascii="Times New Roman" w:hAnsi="Times New Roman"/>
          <w:lang w:val="en-US"/>
        </w:rPr>
        <w:t>, 145–52.</w:t>
      </w:r>
    </w:p>
  </w:footnote>
  <w:footnote w:id="77">
    <w:p w:rsidR="00AF5144" w:rsidRPr="00A07B03" w:rsidRDefault="00AF5144">
      <w:pPr>
        <w:pStyle w:val="Sprotnaopomba-besedilo"/>
        <w:jc w:val="both"/>
        <w:rPr>
          <w:rFonts w:ascii="Times New Roman" w:hAnsi="Times New Roman"/>
          <w:lang w:val="en-US"/>
        </w:rPr>
      </w:pPr>
      <w:r w:rsidRPr="00A07B03">
        <w:rPr>
          <w:rStyle w:val="Sprotnaopomba-sklic"/>
        </w:rPr>
        <w:footnoteRef/>
      </w:r>
      <w:r w:rsidRPr="00A07B03">
        <w:rPr>
          <w:rFonts w:ascii="Times New Roman" w:hAnsi="Times New Roman"/>
          <w:lang w:val="en-US"/>
        </w:rPr>
        <w:t xml:space="preserve"> Viktor Andrejka, </w:t>
      </w:r>
      <w:r w:rsidRPr="00A07B03">
        <w:rPr>
          <w:rFonts w:ascii="Times New Roman" w:hAnsi="Times New Roman"/>
        </w:rPr>
        <w:t>»</w:t>
      </w:r>
      <w:r w:rsidRPr="00A07B03">
        <w:rPr>
          <w:rFonts w:ascii="Times New Roman" w:hAnsi="Times New Roman"/>
          <w:lang w:val="en-US"/>
        </w:rPr>
        <w:t>Razvoj vojaštva in vojaški dogodki od prevrata do danes,</w:t>
      </w:r>
      <w:r w:rsidRPr="00A07B03">
        <w:rPr>
          <w:rFonts w:ascii="Times New Roman" w:hAnsi="Times New Roman"/>
        </w:rPr>
        <w:t>«</w:t>
      </w:r>
      <w:r w:rsidRPr="00A07B03">
        <w:rPr>
          <w:rFonts w:ascii="Times New Roman" w:hAnsi="Times New Roman"/>
          <w:lang w:val="en-US"/>
        </w:rPr>
        <w:t xml:space="preserve"> v: </w:t>
      </w:r>
      <w:r w:rsidRPr="00A07B03">
        <w:rPr>
          <w:rFonts w:ascii="Times New Roman" w:hAnsi="Times New Roman"/>
          <w:i/>
          <w:iCs/>
          <w:lang w:val="en-US"/>
        </w:rPr>
        <w:t>Slovenci v desetletju 1918–1928</w:t>
      </w:r>
      <w:r w:rsidRPr="00A07B03">
        <w:rPr>
          <w:rFonts w:ascii="Times New Roman" w:hAnsi="Times New Roman"/>
        </w:rPr>
        <w:t xml:space="preserve">, 272. Železničarjem, ki so rešili »velik del naše domovine pred grozotami, ki se redno pojavljajo ob umikanju velikih razkrojenih (…) nediscipliniranih vojsk«, se je 16. 11. 1918 posebej zahvalil </w:t>
      </w:r>
      <w:r w:rsidRPr="00A07B03">
        <w:rPr>
          <w:rFonts w:ascii="Times New Roman" w:hAnsi="Times New Roman"/>
          <w:i/>
          <w:iCs/>
        </w:rPr>
        <w:t>Slovenski narod</w:t>
      </w:r>
      <w:r w:rsidRPr="00A07B03">
        <w:rPr>
          <w:rFonts w:ascii="Times New Roman" w:hAnsi="Times New Roman"/>
        </w:rPr>
        <w:t>. (»</w:t>
      </w:r>
      <w:r w:rsidRPr="00A07B03">
        <w:rPr>
          <w:rFonts w:ascii="Times New Roman" w:hAnsi="Times New Roman"/>
          <w:lang w:val="en-US"/>
        </w:rPr>
        <w:t>Čast komur čast!,</w:t>
      </w:r>
      <w:r w:rsidRPr="00A07B03">
        <w:rPr>
          <w:rFonts w:ascii="Times New Roman" w:hAnsi="Times New Roman"/>
        </w:rPr>
        <w:t>«</w:t>
      </w:r>
      <w:r w:rsidRPr="00A07B03">
        <w:rPr>
          <w:rFonts w:ascii="Times New Roman" w:hAnsi="Times New Roman"/>
          <w:lang w:val="en-US"/>
        </w:rPr>
        <w:t xml:space="preserve"> </w:t>
      </w:r>
      <w:r w:rsidRPr="00A07B03">
        <w:rPr>
          <w:rFonts w:ascii="Times New Roman" w:hAnsi="Times New Roman"/>
          <w:i/>
          <w:iCs/>
        </w:rPr>
        <w:t>Slovenski narod</w:t>
      </w:r>
      <w:r w:rsidRPr="00A07B03">
        <w:rPr>
          <w:rFonts w:ascii="Times New Roman" w:hAnsi="Times New Roman"/>
        </w:rPr>
        <w:t xml:space="preserve">, 16. </w:t>
      </w:r>
      <w:r w:rsidRPr="00A07B03">
        <w:rPr>
          <w:rFonts w:ascii="Times New Roman" w:hAnsi="Times New Roman"/>
          <w:lang w:val="en-US"/>
        </w:rPr>
        <w:t>11. 1918, 1.)</w:t>
      </w:r>
    </w:p>
  </w:footnote>
  <w:footnote w:id="78">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 xml:space="preserve">»Naredba poverjeništva za pravosodstvo,« </w:t>
      </w:r>
      <w:r w:rsidR="00D8725E">
        <w:rPr>
          <w:rFonts w:ascii="Times New Roman" w:hAnsi="Times New Roman"/>
          <w:i/>
          <w:iCs/>
          <w:lang w:val="en-US"/>
        </w:rPr>
        <w:t>UL</w:t>
      </w:r>
      <w:r w:rsidRPr="00A07B03">
        <w:rPr>
          <w:rFonts w:ascii="Times New Roman" w:hAnsi="Times New Roman"/>
          <w:i/>
          <w:iCs/>
          <w:lang w:val="en-US"/>
        </w:rPr>
        <w:t xml:space="preserve"> Narodne vlade SHS v Ljubljani</w:t>
      </w:r>
      <w:r w:rsidR="008963E1">
        <w:rPr>
          <w:rFonts w:ascii="Times New Roman" w:hAnsi="Times New Roman"/>
        </w:rPr>
        <w:t>, 6. 11. 1918, 3.</w:t>
      </w:r>
      <w:r w:rsidRPr="00A07B03">
        <w:rPr>
          <w:rFonts w:ascii="Times New Roman" w:hAnsi="Times New Roman"/>
        </w:rPr>
        <w:t xml:space="preserve"> »Naredba poverjeništva za narodno brambo,« </w:t>
      </w:r>
      <w:r w:rsidR="00D8725E">
        <w:rPr>
          <w:rFonts w:ascii="Times New Roman" w:hAnsi="Times New Roman"/>
          <w:i/>
          <w:iCs/>
          <w:lang w:val="en-US"/>
        </w:rPr>
        <w:t>UL</w:t>
      </w:r>
      <w:r w:rsidRPr="00A07B03">
        <w:rPr>
          <w:rFonts w:ascii="Times New Roman" w:hAnsi="Times New Roman"/>
          <w:i/>
          <w:iCs/>
          <w:lang w:val="en-US"/>
        </w:rPr>
        <w:t xml:space="preserve"> Narodne vlade SHS v Ljubljani</w:t>
      </w:r>
      <w:r w:rsidRPr="00A07B03">
        <w:rPr>
          <w:rFonts w:ascii="Times New Roman" w:hAnsi="Times New Roman"/>
        </w:rPr>
        <w:t>, 18. 11. 1918, 17.</w:t>
      </w:r>
    </w:p>
  </w:footnote>
  <w:footnote w:id="79">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 xml:space="preserve">»Naredba poverjeništva za prehrano,« »Naredba poverjeništva za prehrano,« »Naredba poverjeništva za finance,« </w:t>
      </w:r>
      <w:r w:rsidR="00D8725E">
        <w:rPr>
          <w:rFonts w:ascii="Times New Roman" w:hAnsi="Times New Roman"/>
          <w:i/>
          <w:iCs/>
          <w:lang w:val="en-US"/>
        </w:rPr>
        <w:t>UL</w:t>
      </w:r>
      <w:r w:rsidRPr="00A07B03">
        <w:rPr>
          <w:rFonts w:ascii="Times New Roman" w:hAnsi="Times New Roman"/>
          <w:i/>
          <w:iCs/>
          <w:lang w:val="en-US"/>
        </w:rPr>
        <w:t xml:space="preserve"> Narodne vlade SHS v Ljubljani</w:t>
      </w:r>
      <w:r w:rsidR="008963E1">
        <w:rPr>
          <w:rFonts w:ascii="Times New Roman" w:hAnsi="Times New Roman"/>
        </w:rPr>
        <w:t>, 6. 11. 1918, 3.</w:t>
      </w:r>
      <w:r w:rsidRPr="00A07B03">
        <w:rPr>
          <w:rFonts w:ascii="Times New Roman" w:hAnsi="Times New Roman"/>
        </w:rPr>
        <w:t xml:space="preserve"> »Naredba poverjeništva za prehrano,« </w:t>
      </w:r>
      <w:r w:rsidR="00D8725E">
        <w:rPr>
          <w:rFonts w:ascii="Times New Roman" w:hAnsi="Times New Roman"/>
          <w:i/>
          <w:iCs/>
          <w:lang w:val="en-US"/>
        </w:rPr>
        <w:t>UL</w:t>
      </w:r>
      <w:r w:rsidRPr="00A07B03">
        <w:rPr>
          <w:rFonts w:ascii="Times New Roman" w:hAnsi="Times New Roman"/>
          <w:i/>
          <w:iCs/>
          <w:lang w:val="en-US"/>
        </w:rPr>
        <w:t xml:space="preserve"> Narodne vlade SHS v Ljubljani</w:t>
      </w:r>
      <w:r w:rsidR="008963E1">
        <w:rPr>
          <w:rFonts w:ascii="Times New Roman" w:hAnsi="Times New Roman"/>
        </w:rPr>
        <w:t>, 8. 11. 1918, 5.</w:t>
      </w:r>
      <w:r w:rsidRPr="00A07B03">
        <w:rPr>
          <w:rFonts w:ascii="Times New Roman" w:hAnsi="Times New Roman"/>
        </w:rPr>
        <w:t xml:space="preserve"> »Naredba poverjeništva za trgovino in industrijo, sporazumno s poverjeništvom za prehrano,« </w:t>
      </w:r>
      <w:r w:rsidR="00D8725E">
        <w:rPr>
          <w:rFonts w:ascii="Times New Roman" w:hAnsi="Times New Roman"/>
          <w:i/>
          <w:iCs/>
          <w:lang w:val="en-US"/>
        </w:rPr>
        <w:t>UL</w:t>
      </w:r>
      <w:r w:rsidRPr="00A07B03">
        <w:rPr>
          <w:rFonts w:ascii="Times New Roman" w:hAnsi="Times New Roman"/>
          <w:i/>
          <w:iCs/>
          <w:lang w:val="en-US"/>
        </w:rPr>
        <w:t xml:space="preserve"> Narodne vlade SHS v Ljubljani</w:t>
      </w:r>
      <w:r w:rsidR="008963E1">
        <w:rPr>
          <w:rFonts w:ascii="Times New Roman" w:hAnsi="Times New Roman"/>
        </w:rPr>
        <w:t>, 12. 11. 1918, 10.</w:t>
      </w:r>
      <w:r w:rsidRPr="00A07B03">
        <w:rPr>
          <w:rFonts w:ascii="Times New Roman" w:hAnsi="Times New Roman"/>
        </w:rPr>
        <w:t xml:space="preserve"> »Naredba poverjeništva za kmetijstvo,« »Naredba poverjeništva za kmetijstvo,« »Naredba poverjeništva za kmetijstvo,« </w:t>
      </w:r>
      <w:r w:rsidR="00D8725E">
        <w:rPr>
          <w:rFonts w:ascii="Times New Roman" w:hAnsi="Times New Roman"/>
          <w:i/>
          <w:iCs/>
          <w:lang w:val="en-US"/>
        </w:rPr>
        <w:t>UL</w:t>
      </w:r>
      <w:r w:rsidRPr="00A07B03">
        <w:rPr>
          <w:rFonts w:ascii="Times New Roman" w:hAnsi="Times New Roman"/>
          <w:i/>
          <w:iCs/>
          <w:lang w:val="en-US"/>
        </w:rPr>
        <w:t xml:space="preserve"> Narodne vlade SHS v Ljubljani</w:t>
      </w:r>
      <w:r w:rsidR="008963E1">
        <w:rPr>
          <w:rFonts w:ascii="Times New Roman" w:hAnsi="Times New Roman"/>
        </w:rPr>
        <w:t>, 14. 11. 1918, 11.</w:t>
      </w:r>
      <w:r w:rsidRPr="00A07B03">
        <w:rPr>
          <w:rFonts w:ascii="Times New Roman" w:hAnsi="Times New Roman"/>
        </w:rPr>
        <w:t xml:space="preserve"> »Naredba poverjeništva za prehrano,« </w:t>
      </w:r>
      <w:r w:rsidR="00D8725E">
        <w:rPr>
          <w:rFonts w:ascii="Times New Roman" w:hAnsi="Times New Roman"/>
          <w:i/>
          <w:iCs/>
          <w:lang w:val="en-US"/>
        </w:rPr>
        <w:t>UL</w:t>
      </w:r>
      <w:r w:rsidRPr="00A07B03">
        <w:rPr>
          <w:rFonts w:ascii="Times New Roman" w:hAnsi="Times New Roman"/>
          <w:i/>
          <w:iCs/>
          <w:lang w:val="en-US"/>
        </w:rPr>
        <w:t xml:space="preserve"> Narodne vlade SHS v Ljubljani</w:t>
      </w:r>
      <w:r w:rsidR="008963E1">
        <w:rPr>
          <w:rFonts w:ascii="Times New Roman" w:hAnsi="Times New Roman"/>
        </w:rPr>
        <w:t>, 15. 11. 1918, 13.</w:t>
      </w:r>
      <w:r w:rsidRPr="00A07B03">
        <w:rPr>
          <w:rFonts w:ascii="Times New Roman" w:hAnsi="Times New Roman"/>
        </w:rPr>
        <w:t xml:space="preserve"> »Naredba poverjeništva za notranje zadeve in finance dogovorno s poverjeništvom za socialno skrbstvo,« »Naredba poverjeništva za kmetijstvo,« »Naredba poverjeništva za trgovino in industrijo in za kmetijstvo,« </w:t>
      </w:r>
      <w:r w:rsidR="00D8725E">
        <w:rPr>
          <w:rFonts w:ascii="Times New Roman" w:hAnsi="Times New Roman"/>
          <w:i/>
          <w:iCs/>
          <w:lang w:val="en-US"/>
        </w:rPr>
        <w:t>UL</w:t>
      </w:r>
      <w:r w:rsidRPr="00A07B03">
        <w:rPr>
          <w:rFonts w:ascii="Times New Roman" w:hAnsi="Times New Roman"/>
          <w:i/>
          <w:iCs/>
          <w:lang w:val="en-US"/>
        </w:rPr>
        <w:t xml:space="preserve"> Narodne vlade SHS v Ljubljani</w:t>
      </w:r>
      <w:r w:rsidRPr="00A07B03">
        <w:rPr>
          <w:rFonts w:ascii="Times New Roman" w:hAnsi="Times New Roman"/>
        </w:rPr>
        <w:t>, 26. 11. 1918, 25.</w:t>
      </w:r>
    </w:p>
  </w:footnote>
  <w:footnote w:id="80">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 xml:space="preserve">»Naredba poverjeništva za notranje zadeve,« »Naredba poverjeništva za notranje zadeve,« </w:t>
      </w:r>
      <w:r w:rsidR="00D8725E">
        <w:rPr>
          <w:rFonts w:ascii="Times New Roman" w:hAnsi="Times New Roman"/>
          <w:i/>
          <w:iCs/>
          <w:lang w:val="en-US"/>
        </w:rPr>
        <w:t>UL</w:t>
      </w:r>
      <w:r w:rsidRPr="00A07B03">
        <w:rPr>
          <w:rFonts w:ascii="Times New Roman" w:hAnsi="Times New Roman"/>
          <w:i/>
          <w:iCs/>
          <w:lang w:val="en-US"/>
        </w:rPr>
        <w:t xml:space="preserve"> Narodne vlade SHS v Ljubljani</w:t>
      </w:r>
      <w:r w:rsidRPr="00A07B03">
        <w:rPr>
          <w:rFonts w:ascii="Times New Roman" w:hAnsi="Times New Roman"/>
        </w:rPr>
        <w:t>, 28. 11. 1918, 27.</w:t>
      </w:r>
    </w:p>
  </w:footnote>
  <w:footnote w:id="81">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»Naredba poverjeništva za notranje zadeve o prosti kolportaži,« </w:t>
      </w:r>
      <w:r w:rsidR="00D8725E">
        <w:rPr>
          <w:rFonts w:ascii="Times New Roman" w:hAnsi="Times New Roman"/>
          <w:i/>
          <w:iCs/>
          <w:lang w:val="en-US"/>
        </w:rPr>
        <w:t>UL</w:t>
      </w:r>
      <w:r w:rsidRPr="00A07B03">
        <w:rPr>
          <w:rFonts w:ascii="Times New Roman" w:hAnsi="Times New Roman"/>
          <w:i/>
          <w:iCs/>
          <w:lang w:val="en-US"/>
        </w:rPr>
        <w:t xml:space="preserve"> Narodne vlade SHS v Ljubljani</w:t>
      </w:r>
      <w:r w:rsidRPr="00A07B03">
        <w:rPr>
          <w:rFonts w:ascii="Times New Roman" w:hAnsi="Times New Roman"/>
        </w:rPr>
        <w:t>, 28. 11. 1918, 27.</w:t>
      </w:r>
    </w:p>
  </w:footnote>
  <w:footnote w:id="82">
    <w:p w:rsidR="00AF5144" w:rsidRPr="00A07B03" w:rsidRDefault="00AF5144">
      <w:pPr>
        <w:pStyle w:val="Sprotnaopomba-besedilo"/>
        <w:jc w:val="both"/>
        <w:rPr>
          <w:rFonts w:ascii="Times New Roman" w:hAnsi="Times New Roman"/>
          <w:lang w:val="de-DE"/>
        </w:rPr>
      </w:pPr>
      <w:r w:rsidRPr="00A07B03">
        <w:rPr>
          <w:rStyle w:val="Sprotnaopomba-sklic"/>
          <w:lang w:val="sl-SI"/>
        </w:rPr>
        <w:footnoteRef/>
      </w:r>
      <w:r w:rsidR="008963E1">
        <w:rPr>
          <w:rFonts w:ascii="Times New Roman" w:hAnsi="Times New Roman"/>
        </w:rPr>
        <w:t xml:space="preserve"> O teh zahtevah gl.</w:t>
      </w:r>
      <w:r w:rsidRPr="00A07B03">
        <w:rPr>
          <w:rFonts w:ascii="Times New Roman" w:hAnsi="Times New Roman"/>
        </w:rPr>
        <w:t xml:space="preserve"> »Veličasten shod v Mestnem domu v Ljubljani,« </w:t>
      </w:r>
      <w:r w:rsidRPr="00A07B03">
        <w:rPr>
          <w:rFonts w:ascii="Times New Roman" w:hAnsi="Times New Roman"/>
          <w:i/>
          <w:iCs/>
        </w:rPr>
        <w:t>Naprej</w:t>
      </w:r>
      <w:r w:rsidR="008963E1">
        <w:rPr>
          <w:rFonts w:ascii="Times New Roman" w:hAnsi="Times New Roman"/>
        </w:rPr>
        <w:t>, 11. 11. 1918, 1.</w:t>
      </w:r>
      <w:r w:rsidRPr="00A07B03">
        <w:rPr>
          <w:rFonts w:ascii="Times New Roman" w:hAnsi="Times New Roman"/>
        </w:rPr>
        <w:t xml:space="preserve"> »Poročilo iz seje načelstva JDS,« </w:t>
      </w:r>
      <w:r w:rsidRPr="00A07B03">
        <w:rPr>
          <w:rFonts w:ascii="Times New Roman" w:hAnsi="Times New Roman"/>
          <w:i/>
          <w:iCs/>
        </w:rPr>
        <w:t>Slovenski narod</w:t>
      </w:r>
      <w:r w:rsidR="008963E1">
        <w:rPr>
          <w:rFonts w:ascii="Times New Roman" w:hAnsi="Times New Roman"/>
        </w:rPr>
        <w:t>, 14. 11. 1918, 2.</w:t>
      </w:r>
      <w:r w:rsidRPr="00A07B03">
        <w:rPr>
          <w:rFonts w:ascii="Times New Roman" w:hAnsi="Times New Roman"/>
        </w:rPr>
        <w:t xml:space="preserve"> Jurij Perovšek, ur. </w:t>
      </w:r>
      <w:r w:rsidRPr="00A07B03">
        <w:rPr>
          <w:rFonts w:ascii="Times New Roman" w:hAnsi="Times New Roman"/>
          <w:i/>
          <w:iCs/>
        </w:rPr>
        <w:t xml:space="preserve">Programi političnih strank, organizacij in združenj na Slovenskem v času Kraljevine SHS: 1918–1929 </w:t>
      </w:r>
      <w:r w:rsidRPr="00A07B03">
        <w:rPr>
          <w:rFonts w:ascii="Times New Roman" w:hAnsi="Times New Roman"/>
        </w:rPr>
        <w:t xml:space="preserve">(Ljubljana: Arhivsko društvo Slovenije, 1998), 65. Predlog o razveljavitvi avstrijskega zakona o društvenem in shodnem pravu ter uvedbi proste kolportaže je na seji Narodne vlade 18. 11. 1918 podal član JSDS in poverjenik za socialno skrbstvo Kristan. </w:t>
      </w:r>
      <w:r w:rsidRPr="00A07B03">
        <w:rPr>
          <w:rFonts w:ascii="Times New Roman" w:hAnsi="Times New Roman"/>
          <w:lang w:val="de-DE"/>
        </w:rPr>
        <w:t xml:space="preserve">(Ribnikar, </w:t>
      </w:r>
      <w:r w:rsidRPr="00A07B03">
        <w:rPr>
          <w:rFonts w:ascii="Times New Roman" w:hAnsi="Times New Roman"/>
          <w:i/>
          <w:iCs/>
          <w:lang w:val="de-DE"/>
        </w:rPr>
        <w:t>Sejni zapisniki 1</w:t>
      </w:r>
      <w:r w:rsidRPr="00A07B03">
        <w:rPr>
          <w:rFonts w:ascii="Times New Roman" w:hAnsi="Times New Roman"/>
          <w:lang w:val="de-DE"/>
        </w:rPr>
        <w:t>, 118.)</w:t>
      </w:r>
    </w:p>
  </w:footnote>
  <w:footnote w:id="83">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lang w:val="de-DE"/>
        </w:rPr>
        <w:t xml:space="preserve"> </w:t>
      </w:r>
      <w:r w:rsidRPr="00A07B03">
        <w:rPr>
          <w:rFonts w:ascii="Times New Roman" w:hAnsi="Times New Roman"/>
          <w:lang w:val="de-DE"/>
        </w:rPr>
        <w:t xml:space="preserve">Ribnikar, </w:t>
      </w:r>
      <w:r w:rsidRPr="00A07B03">
        <w:rPr>
          <w:rFonts w:ascii="Times New Roman" w:hAnsi="Times New Roman"/>
          <w:i/>
          <w:iCs/>
          <w:lang w:val="de-DE"/>
        </w:rPr>
        <w:t>Sejni zapisniki 1</w:t>
      </w:r>
      <w:r w:rsidRPr="00A07B03">
        <w:rPr>
          <w:rFonts w:ascii="Times New Roman" w:hAnsi="Times New Roman"/>
          <w:lang w:val="de-DE"/>
        </w:rPr>
        <w:t xml:space="preserve">, 54. </w:t>
      </w:r>
      <w:r w:rsidRPr="00A07B03">
        <w:rPr>
          <w:rFonts w:ascii="Times New Roman" w:hAnsi="Times New Roman"/>
        </w:rPr>
        <w:t>Prim. tudi 134.</w:t>
      </w:r>
    </w:p>
  </w:footnote>
  <w:footnote w:id="84">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Perovšek, </w:t>
      </w:r>
      <w:r w:rsidRPr="00A07B03">
        <w:rPr>
          <w:rFonts w:ascii="Times New Roman" w:hAnsi="Times New Roman"/>
          <w:i/>
          <w:iCs/>
        </w:rPr>
        <w:t>Slovenski prevrat 1918</w:t>
      </w:r>
      <w:r w:rsidRPr="00A07B03">
        <w:rPr>
          <w:rFonts w:ascii="Times New Roman" w:hAnsi="Times New Roman"/>
        </w:rPr>
        <w:t>, 164–67.</w:t>
      </w:r>
    </w:p>
  </w:footnote>
  <w:footnote w:id="85">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rPr>
        <w:t xml:space="preserve"> Odstavljeni uradniki niso ostali brez sredstev za preživljanje. Narodna vlada je še pred iztekom novembra sklenila, da se jim »izplačajo dne 1. decembra t. i. vsi dosedanji službeni prejemki kot sustentacija (podpora – op. J. P.) proti poznejšemu obračunu s prizadetimi vladami, kakor to dela Nemška Avstrija proti drugorodnim uradniko</w:t>
      </w:r>
      <w:r w:rsidR="00127DF1">
        <w:rPr>
          <w:rFonts w:ascii="Times New Roman" w:hAnsi="Times New Roman"/>
        </w:rPr>
        <w:t>m</w:t>
      </w:r>
      <w:r w:rsidRPr="00A07B03">
        <w:rPr>
          <w:rFonts w:ascii="Times New Roman" w:hAnsi="Times New Roman"/>
        </w:rPr>
        <w:t xml:space="preserve">«. </w:t>
      </w:r>
      <w:r w:rsidRPr="00A07B03">
        <w:rPr>
          <w:rFonts w:ascii="Times New Roman" w:hAnsi="Times New Roman"/>
          <w:lang w:val="de-DE"/>
        </w:rPr>
        <w:t xml:space="preserve">(Ribnikar, </w:t>
      </w:r>
      <w:r w:rsidRPr="00A07B03">
        <w:rPr>
          <w:rFonts w:ascii="Times New Roman" w:hAnsi="Times New Roman"/>
          <w:i/>
          <w:iCs/>
          <w:lang w:val="de-DE"/>
        </w:rPr>
        <w:t>Sejni zapisniki 1</w:t>
      </w:r>
      <w:r w:rsidRPr="00A07B03">
        <w:rPr>
          <w:rFonts w:ascii="Times New Roman" w:hAnsi="Times New Roman"/>
          <w:lang w:val="de-DE"/>
        </w:rPr>
        <w:t>, 134.)</w:t>
      </w:r>
    </w:p>
  </w:footnote>
  <w:footnote w:id="86">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Joseph Redlich, </w:t>
      </w:r>
      <w:r w:rsidRPr="00A07B03">
        <w:rPr>
          <w:rFonts w:ascii="Times New Roman" w:hAnsi="Times New Roman"/>
          <w:i/>
          <w:iCs/>
        </w:rPr>
        <w:t>Austrian war Government</w:t>
      </w:r>
      <w:r w:rsidRPr="00A07B03">
        <w:rPr>
          <w:rFonts w:ascii="Times New Roman" w:hAnsi="Times New Roman"/>
        </w:rPr>
        <w:t xml:space="preserve"> (New Haven: Yale University Press; London: Humphrey Milford; Oxford: University Press, 1929), 172, 175.</w:t>
      </w:r>
    </w:p>
  </w:footnote>
  <w:footnote w:id="87">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w:t>
      </w:r>
      <w:r w:rsidRPr="00A07B03">
        <w:rPr>
          <w:rFonts w:ascii="Times New Roman" w:hAnsi="Times New Roman"/>
          <w:lang w:val="en-US"/>
        </w:rPr>
        <w:t xml:space="preserve">Perovšek, </w:t>
      </w:r>
      <w:r w:rsidRPr="00A07B03">
        <w:rPr>
          <w:rFonts w:ascii="Times New Roman" w:hAnsi="Times New Roman"/>
          <w:i/>
          <w:lang w:val="en-US"/>
        </w:rPr>
        <w:t>Slovenski prevrat 1918</w:t>
      </w:r>
      <w:r w:rsidRPr="00A07B03">
        <w:rPr>
          <w:rFonts w:ascii="Times New Roman" w:hAnsi="Times New Roman"/>
          <w:lang w:val="en-US"/>
        </w:rPr>
        <w:t>,</w:t>
      </w:r>
      <w:r w:rsidR="00D8725E">
        <w:rPr>
          <w:rFonts w:ascii="Times New Roman" w:hAnsi="Times New Roman"/>
        </w:rPr>
        <w:t xml:space="preserve"> 170, 1</w:t>
      </w:r>
      <w:r w:rsidRPr="00A07B03">
        <w:rPr>
          <w:rFonts w:ascii="Times New Roman" w:hAnsi="Times New Roman"/>
        </w:rPr>
        <w:t>71.</w:t>
      </w:r>
    </w:p>
  </w:footnote>
  <w:footnote w:id="88">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Ravnihar, </w:t>
      </w:r>
      <w:r w:rsidRPr="00A07B03">
        <w:rPr>
          <w:rFonts w:ascii="Times New Roman" w:hAnsi="Times New Roman"/>
          <w:i/>
          <w:iCs/>
        </w:rPr>
        <w:t>Mojega življenja pot</w:t>
      </w:r>
      <w:r w:rsidRPr="00A07B03">
        <w:rPr>
          <w:rFonts w:ascii="Times New Roman" w:hAnsi="Times New Roman"/>
        </w:rPr>
        <w:t>, 138.</w:t>
      </w:r>
    </w:p>
  </w:footnote>
  <w:footnote w:id="89">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 xml:space="preserve">Perovšek, </w:t>
      </w:r>
      <w:r w:rsidRPr="00A07B03">
        <w:rPr>
          <w:rFonts w:ascii="Times New Roman" w:hAnsi="Times New Roman"/>
          <w:i/>
          <w:iCs/>
        </w:rPr>
        <w:t>Slovenski prevrat 1918</w:t>
      </w:r>
      <w:r w:rsidR="00D8725E">
        <w:rPr>
          <w:rFonts w:ascii="Times New Roman" w:hAnsi="Times New Roman"/>
        </w:rPr>
        <w:t>, 151, 1</w:t>
      </w:r>
      <w:r w:rsidRPr="00A07B03">
        <w:rPr>
          <w:rFonts w:ascii="Times New Roman" w:hAnsi="Times New Roman"/>
        </w:rPr>
        <w:t>52.</w:t>
      </w:r>
    </w:p>
  </w:footnote>
  <w:footnote w:id="90">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Lovro Bogataj, »Uprava v Sloveniji od prevrata 1918 do izvršitve Vidovdanske ustave,« v: </w:t>
      </w:r>
      <w:r w:rsidRPr="00A07B03">
        <w:rPr>
          <w:rFonts w:ascii="Times New Roman" w:hAnsi="Times New Roman"/>
          <w:i/>
          <w:iCs/>
        </w:rPr>
        <w:t>Slovenci v desetletju 1918–1928</w:t>
      </w:r>
      <w:r w:rsidR="001702B1">
        <w:rPr>
          <w:rFonts w:ascii="Times New Roman" w:hAnsi="Times New Roman"/>
        </w:rPr>
        <w:t>, 381, 3</w:t>
      </w:r>
      <w:r w:rsidRPr="00A07B03">
        <w:rPr>
          <w:rFonts w:ascii="Times New Roman" w:hAnsi="Times New Roman"/>
        </w:rPr>
        <w:t xml:space="preserve">82. Prim. tudi Dragotin Trstenjak, »Uprava v Sloveniji,« v: </w:t>
      </w:r>
      <w:r w:rsidRPr="00A07B03">
        <w:rPr>
          <w:rFonts w:ascii="Times New Roman" w:hAnsi="Times New Roman"/>
          <w:i/>
          <w:iCs/>
        </w:rPr>
        <w:t>Spominski zbornik Slovenije: ob dvajsetletnici Kraljevine Jugoslavije</w:t>
      </w:r>
      <w:r w:rsidRPr="00A07B03">
        <w:rPr>
          <w:rFonts w:ascii="Times New Roman" w:hAnsi="Times New Roman"/>
        </w:rPr>
        <w:t>, ur. Jože Lavrič, Josip Mal in France Stele (Ljubljana: Jubilej, 1939), 110.</w:t>
      </w:r>
    </w:p>
  </w:footnote>
  <w:footnote w:id="91">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Bogataj, »Uprava v Sloveniji,« 382.</w:t>
      </w:r>
    </w:p>
  </w:footnote>
  <w:footnote w:id="92">
    <w:p w:rsidR="00AF5144" w:rsidRPr="00A07B03" w:rsidRDefault="00AF5144">
      <w:pPr>
        <w:pStyle w:val="Sprotnaopomba-besedilo"/>
        <w:jc w:val="both"/>
        <w:rPr>
          <w:rFonts w:ascii="Times New Roman" w:hAnsi="Times New Roman"/>
          <w:lang w:val="de-DE"/>
        </w:rPr>
      </w:pPr>
      <w:r w:rsidRPr="00A07B03">
        <w:rPr>
          <w:rStyle w:val="Sprotnaopomba-sklic"/>
          <w:lang w:val="sl-SI"/>
        </w:rPr>
        <w:footnoteRef/>
      </w:r>
      <w:r w:rsidRPr="00A07B03">
        <w:rPr>
          <w:rFonts w:ascii="Times New Roman" w:hAnsi="Times New Roman"/>
        </w:rPr>
        <w:t xml:space="preserve"> </w:t>
      </w:r>
      <w:r w:rsidRPr="00A07B03">
        <w:rPr>
          <w:rFonts w:ascii="Times New Roman" w:hAnsi="Times New Roman"/>
          <w:lang w:val="en-US"/>
        </w:rPr>
        <w:t>Ibid.</w:t>
      </w:r>
      <w:r w:rsidRPr="00A07B03">
        <w:rPr>
          <w:rFonts w:ascii="Times New Roman" w:hAnsi="Times New Roman"/>
        </w:rPr>
        <w:t xml:space="preserve"> – Naved</w:t>
      </w:r>
      <w:r w:rsidR="00393251">
        <w:rPr>
          <w:rFonts w:ascii="Times New Roman" w:hAnsi="Times New Roman"/>
        </w:rPr>
        <w:t>e</w:t>
      </w:r>
      <w:r w:rsidRPr="00A07B03">
        <w:rPr>
          <w:rFonts w:ascii="Times New Roman" w:hAnsi="Times New Roman"/>
        </w:rPr>
        <w:t xml:space="preserve">no trditev lepo dokazuje primerjava naredb, objavljenih v </w:t>
      </w:r>
      <w:r w:rsidRPr="00A07B03">
        <w:rPr>
          <w:rFonts w:ascii="Times New Roman" w:hAnsi="Times New Roman"/>
          <w:i/>
          <w:iCs/>
        </w:rPr>
        <w:t>Uradnem listu</w:t>
      </w:r>
      <w:r w:rsidRPr="00A07B03">
        <w:rPr>
          <w:rFonts w:ascii="Times New Roman" w:hAnsi="Times New Roman"/>
        </w:rPr>
        <w:t>, in predhodnih sklepov, spreje</w:t>
      </w:r>
      <w:r w:rsidR="008963E1">
        <w:rPr>
          <w:rFonts w:ascii="Times New Roman" w:hAnsi="Times New Roman"/>
        </w:rPr>
        <w:t>tih na sejah Narodne vlade. Gl.</w:t>
      </w:r>
      <w:r w:rsidRPr="00A07B03">
        <w:rPr>
          <w:rFonts w:ascii="Times New Roman" w:hAnsi="Times New Roman"/>
        </w:rPr>
        <w:t xml:space="preserve"> </w:t>
      </w:r>
      <w:r w:rsidR="001702B1">
        <w:rPr>
          <w:rFonts w:ascii="Times New Roman" w:hAnsi="Times New Roman"/>
          <w:i/>
          <w:iCs/>
          <w:lang w:val="en-US"/>
        </w:rPr>
        <w:t>UL</w:t>
      </w:r>
      <w:r w:rsidRPr="00A07B03">
        <w:rPr>
          <w:rFonts w:ascii="Times New Roman" w:hAnsi="Times New Roman"/>
          <w:i/>
          <w:iCs/>
          <w:lang w:val="en-US"/>
        </w:rPr>
        <w:t xml:space="preserve"> Narodne vlade SHS v Ljubljani</w:t>
      </w:r>
      <w:r w:rsidRPr="00A07B03">
        <w:rPr>
          <w:rFonts w:ascii="Times New Roman" w:hAnsi="Times New Roman"/>
        </w:rPr>
        <w:t xml:space="preserve">, 4.–30. </w:t>
      </w:r>
      <w:r w:rsidRPr="00A07B03">
        <w:rPr>
          <w:rFonts w:ascii="Times New Roman" w:hAnsi="Times New Roman"/>
          <w:lang w:val="de-DE"/>
        </w:rPr>
        <w:t xml:space="preserve">11. 1918, 2–37, 41 in Ribnikar, </w:t>
      </w:r>
      <w:r w:rsidRPr="00A07B03">
        <w:rPr>
          <w:rFonts w:ascii="Times New Roman" w:hAnsi="Times New Roman"/>
          <w:i/>
          <w:iCs/>
          <w:lang w:val="de-DE"/>
        </w:rPr>
        <w:t>Sejni zapisniki 1</w:t>
      </w:r>
      <w:r w:rsidRPr="00A07B03">
        <w:rPr>
          <w:rFonts w:ascii="Times New Roman" w:hAnsi="Times New Roman"/>
          <w:lang w:val="de-DE"/>
        </w:rPr>
        <w:t xml:space="preserve">, 53–155. </w:t>
      </w:r>
    </w:p>
  </w:footnote>
  <w:footnote w:id="93">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Bogataj, »Uprava v Sloveniji,« 378.</w:t>
      </w:r>
    </w:p>
  </w:footnote>
  <w:footnote w:id="94">
    <w:p w:rsidR="00AF5144" w:rsidRPr="00A07B03" w:rsidRDefault="00AF5144">
      <w:pPr>
        <w:pStyle w:val="Sprotnaopomba-besedilo"/>
        <w:jc w:val="both"/>
        <w:rPr>
          <w:rFonts w:ascii="Times New Roman" w:hAnsi="Times New Roman"/>
          <w:lang w:val="sl-SI"/>
        </w:rPr>
      </w:pPr>
      <w:r w:rsidRPr="00A07B03">
        <w:rPr>
          <w:rStyle w:val="Sprotnaopomba-sklic"/>
        </w:rPr>
        <w:footnoteRef/>
      </w:r>
      <w:r w:rsidRPr="00A07B03">
        <w:rPr>
          <w:rFonts w:ascii="Times New Roman" w:hAnsi="Times New Roman"/>
          <w:lang w:val="de-DE"/>
        </w:rPr>
        <w:t xml:space="preserve"> Ribnikar,</w:t>
      </w:r>
      <w:r w:rsidRPr="00A07B03">
        <w:rPr>
          <w:rFonts w:ascii="Times New Roman" w:hAnsi="Times New Roman"/>
          <w:i/>
          <w:iCs/>
          <w:lang w:val="de-DE"/>
        </w:rPr>
        <w:t xml:space="preserve"> Sejni zapisniki 1</w:t>
      </w:r>
      <w:r w:rsidRPr="00A07B03">
        <w:rPr>
          <w:rFonts w:ascii="Times New Roman" w:hAnsi="Times New Roman"/>
          <w:lang w:val="de-DE"/>
        </w:rPr>
        <w:t>, 54.</w:t>
      </w:r>
    </w:p>
  </w:footnote>
  <w:footnote w:id="95">
    <w:p w:rsidR="00AF5144" w:rsidRPr="00A07B03" w:rsidRDefault="00AF5144">
      <w:pPr>
        <w:pStyle w:val="Sprotnaopomba-besedilo"/>
        <w:jc w:val="both"/>
        <w:rPr>
          <w:rFonts w:ascii="Times New Roman" w:hAnsi="Times New Roman"/>
          <w:lang w:val="de-DE"/>
        </w:rPr>
      </w:pPr>
      <w:r w:rsidRPr="00A07B03">
        <w:rPr>
          <w:rStyle w:val="Sprotnaopomba-sklic"/>
          <w:lang w:val="sl-SI"/>
        </w:rPr>
        <w:footnoteRef/>
      </w:r>
      <w:r w:rsidRPr="00A07B03">
        <w:rPr>
          <w:rFonts w:ascii="Times New Roman" w:hAnsi="Times New Roman"/>
          <w:lang w:val="de-DE"/>
        </w:rPr>
        <w:t xml:space="preserve"> </w:t>
      </w:r>
      <w:r w:rsidR="008963E1">
        <w:rPr>
          <w:rFonts w:ascii="Times New Roman" w:hAnsi="Times New Roman"/>
          <w:lang w:val="de-DE"/>
        </w:rPr>
        <w:t>Ibid.</w:t>
      </w:r>
      <w:r w:rsidRPr="00A07B03">
        <w:rPr>
          <w:rFonts w:ascii="Times New Roman" w:hAnsi="Times New Roman"/>
          <w:lang w:val="de-DE"/>
        </w:rPr>
        <w:t>, 83.</w:t>
      </w:r>
    </w:p>
  </w:footnote>
  <w:footnote w:id="96">
    <w:p w:rsidR="00AF5144" w:rsidRPr="00A07B03" w:rsidRDefault="00AF5144">
      <w:pPr>
        <w:pStyle w:val="Sprotnaopomba-besedilo"/>
        <w:jc w:val="both"/>
        <w:rPr>
          <w:rFonts w:ascii="Times New Roman" w:hAnsi="Times New Roman"/>
          <w:lang w:val="sl-SI"/>
        </w:rPr>
      </w:pPr>
      <w:r w:rsidRPr="00A07B03">
        <w:rPr>
          <w:rStyle w:val="Sprotnaopomba-sklic"/>
        </w:rPr>
        <w:footnoteRef/>
      </w:r>
      <w:r w:rsidRPr="00A07B03">
        <w:rPr>
          <w:rFonts w:ascii="Times New Roman" w:hAnsi="Times New Roman"/>
          <w:lang w:val="de-DE"/>
        </w:rPr>
        <w:t xml:space="preserve"> </w:t>
      </w:r>
      <w:r w:rsidRPr="00A07B03">
        <w:rPr>
          <w:rFonts w:ascii="Times New Roman" w:hAnsi="Times New Roman"/>
          <w:lang w:val="sl-SI"/>
        </w:rPr>
        <w:t>Bog</w:t>
      </w:r>
      <w:r w:rsidR="008963E1">
        <w:rPr>
          <w:rFonts w:ascii="Times New Roman" w:hAnsi="Times New Roman"/>
          <w:lang w:val="sl-SI"/>
        </w:rPr>
        <w:t>ataj, »Uprava v Sloveniji,« 383.</w:t>
      </w:r>
      <w:r w:rsidRPr="00A07B03">
        <w:rPr>
          <w:rFonts w:ascii="Times New Roman" w:hAnsi="Times New Roman"/>
          <w:lang w:val="sl-SI"/>
        </w:rPr>
        <w:t xml:space="preserve"> </w:t>
      </w:r>
      <w:r w:rsidRPr="00A07B03">
        <w:rPr>
          <w:rFonts w:ascii="Times New Roman" w:hAnsi="Times New Roman"/>
          <w:lang w:val="de-DE"/>
        </w:rPr>
        <w:t>Ribnikar,</w:t>
      </w:r>
      <w:r w:rsidRPr="00A07B03">
        <w:rPr>
          <w:rFonts w:ascii="Times New Roman" w:hAnsi="Times New Roman"/>
          <w:i/>
          <w:iCs/>
          <w:lang w:val="de-DE"/>
        </w:rPr>
        <w:t xml:space="preserve"> Sejni zapisniki 1</w:t>
      </w:r>
      <w:r w:rsidR="001702B1">
        <w:rPr>
          <w:rFonts w:ascii="Times New Roman" w:hAnsi="Times New Roman"/>
          <w:lang w:val="de-DE"/>
        </w:rPr>
        <w:t xml:space="preserve">, 83, </w:t>
      </w:r>
      <w:r w:rsidR="008963E1">
        <w:rPr>
          <w:rFonts w:ascii="Times New Roman" w:hAnsi="Times New Roman"/>
          <w:lang w:val="de-DE"/>
        </w:rPr>
        <w:t>8</w:t>
      </w:r>
      <w:r w:rsidRPr="00A07B03">
        <w:rPr>
          <w:rFonts w:ascii="Times New Roman" w:hAnsi="Times New Roman"/>
          <w:lang w:val="de-DE"/>
        </w:rPr>
        <w:t>4.</w:t>
      </w:r>
    </w:p>
  </w:footnote>
  <w:footnote w:id="97">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Perovšek, </w:t>
      </w:r>
      <w:r w:rsidRPr="00A07B03">
        <w:rPr>
          <w:rFonts w:ascii="Times New Roman" w:hAnsi="Times New Roman"/>
          <w:i/>
          <w:iCs/>
        </w:rPr>
        <w:t>Slovenski prevrat 1918</w:t>
      </w:r>
      <w:r w:rsidR="001702B1">
        <w:rPr>
          <w:rFonts w:ascii="Times New Roman" w:hAnsi="Times New Roman"/>
        </w:rPr>
        <w:t>, 169, 1</w:t>
      </w:r>
      <w:r w:rsidRPr="00A07B03">
        <w:rPr>
          <w:rFonts w:ascii="Times New Roman" w:hAnsi="Times New Roman"/>
        </w:rPr>
        <w:t>70.</w:t>
      </w:r>
    </w:p>
  </w:footnote>
  <w:footnote w:id="98">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w:t>
      </w:r>
      <w:r w:rsidRPr="00A07B03">
        <w:rPr>
          <w:rFonts w:ascii="Times New Roman" w:hAnsi="Times New Roman"/>
          <w:lang w:val="en-US"/>
        </w:rPr>
        <w:t>Državljani!,</w:t>
      </w:r>
      <w:r w:rsidRPr="00A07B03">
        <w:rPr>
          <w:rFonts w:ascii="Times New Roman" w:hAnsi="Times New Roman"/>
        </w:rPr>
        <w:t>« 1.</w:t>
      </w:r>
    </w:p>
  </w:footnote>
  <w:footnote w:id="99">
    <w:p w:rsidR="00AF5144" w:rsidRPr="00A07B03" w:rsidRDefault="00AF5144">
      <w:pPr>
        <w:pStyle w:val="Sprotnaopomba-besedilo"/>
        <w:jc w:val="both"/>
        <w:rPr>
          <w:rFonts w:ascii="Times New Roman" w:hAnsi="Times New Roman"/>
          <w:lang w:val="en-US"/>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w:t>
      </w:r>
      <w:r w:rsidRPr="00A07B03">
        <w:rPr>
          <w:rFonts w:ascii="Times New Roman" w:hAnsi="Times New Roman"/>
          <w:lang w:val="en-US"/>
        </w:rPr>
        <w:t>Plačevanje davkov,</w:t>
      </w:r>
      <w:r w:rsidRPr="00A07B03">
        <w:rPr>
          <w:rFonts w:ascii="Times New Roman" w:hAnsi="Times New Roman"/>
        </w:rPr>
        <w:t>«</w:t>
      </w:r>
      <w:r w:rsidRPr="00A07B03">
        <w:rPr>
          <w:rFonts w:ascii="Times New Roman" w:hAnsi="Times New Roman"/>
          <w:lang w:val="en-US"/>
        </w:rPr>
        <w:t xml:space="preserve"> </w:t>
      </w:r>
      <w:r w:rsidRPr="00A07B03">
        <w:rPr>
          <w:rFonts w:ascii="Times New Roman" w:hAnsi="Times New Roman"/>
          <w:i/>
          <w:iCs/>
        </w:rPr>
        <w:t>Slovenski narod</w:t>
      </w:r>
      <w:r w:rsidRPr="00A07B03">
        <w:rPr>
          <w:rFonts w:ascii="Times New Roman" w:hAnsi="Times New Roman"/>
        </w:rPr>
        <w:t xml:space="preserve">, 6. </w:t>
      </w:r>
      <w:r w:rsidRPr="00A07B03">
        <w:rPr>
          <w:rFonts w:ascii="Times New Roman" w:hAnsi="Times New Roman"/>
          <w:lang w:val="en-US"/>
        </w:rPr>
        <w:t>11. 1918, 1.</w:t>
      </w:r>
    </w:p>
  </w:footnote>
  <w:footnote w:id="100">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lang w:val="sl-SI"/>
        </w:rPr>
        <w:t xml:space="preserve"> </w:t>
      </w:r>
      <w:r w:rsidRPr="00A07B03">
        <w:rPr>
          <w:rFonts w:ascii="Times New Roman" w:hAnsi="Times New Roman"/>
        </w:rPr>
        <w:t>»</w:t>
      </w:r>
      <w:r w:rsidRPr="00A07B03">
        <w:rPr>
          <w:rFonts w:ascii="Times New Roman" w:hAnsi="Times New Roman"/>
          <w:lang w:val="sl-SI"/>
        </w:rPr>
        <w:t xml:space="preserve">Sodržavljani!,« </w:t>
      </w:r>
      <w:r w:rsidRPr="00A07B03">
        <w:rPr>
          <w:rFonts w:ascii="Times New Roman" w:hAnsi="Times New Roman"/>
          <w:i/>
          <w:iCs/>
          <w:lang w:val="sl-SI"/>
        </w:rPr>
        <w:t>Slovenski narod</w:t>
      </w:r>
      <w:r w:rsidRPr="00A07B03">
        <w:rPr>
          <w:rFonts w:ascii="Times New Roman" w:hAnsi="Times New Roman"/>
          <w:lang w:val="sl-SI"/>
        </w:rPr>
        <w:t>, 5. 11. 1918, 1.</w:t>
      </w:r>
    </w:p>
  </w:footnote>
  <w:footnote w:id="101">
    <w:p w:rsidR="00A07B03" w:rsidRPr="00A07B03" w:rsidRDefault="00A07B03">
      <w:pPr>
        <w:pStyle w:val="Sprotnaopomba-besedilo"/>
        <w:rPr>
          <w:rFonts w:ascii="Times New Roman" w:hAnsi="Times New Roman"/>
          <w:lang w:val="sl-SI"/>
        </w:rPr>
      </w:pPr>
      <w:r w:rsidRPr="00A07B03">
        <w:rPr>
          <w:rStyle w:val="Sprotnaopomba-sklic"/>
        </w:rPr>
        <w:footnoteRef/>
      </w:r>
      <w:r w:rsidRPr="00A07B03">
        <w:rPr>
          <w:rFonts w:ascii="Times New Roman" w:hAnsi="Times New Roman"/>
        </w:rPr>
        <w:t xml:space="preserve"> </w:t>
      </w:r>
      <w:r w:rsidRPr="00A07B03">
        <w:rPr>
          <w:rFonts w:ascii="Times New Roman" w:hAnsi="Times New Roman"/>
          <w:lang w:val="sl-SI"/>
        </w:rPr>
        <w:t>»Slovenci, zavestni sodržavljani</w:t>
      </w:r>
      <w:r>
        <w:rPr>
          <w:rFonts w:ascii="Times New Roman" w:hAnsi="Times New Roman"/>
          <w:lang w:val="sl-SI"/>
        </w:rPr>
        <w:t>!</w:t>
      </w:r>
      <w:r w:rsidRPr="00A07B03">
        <w:rPr>
          <w:rFonts w:ascii="Times New Roman" w:hAnsi="Times New Roman"/>
          <w:lang w:val="sl-SI"/>
        </w:rPr>
        <w:t xml:space="preserve">,« </w:t>
      </w:r>
      <w:r w:rsidRPr="00A07B03">
        <w:rPr>
          <w:rFonts w:ascii="Times New Roman" w:hAnsi="Times New Roman"/>
          <w:i/>
          <w:lang w:val="sl-SI"/>
        </w:rPr>
        <w:t>Slovenski narod</w:t>
      </w:r>
      <w:r w:rsidRPr="00A07B03">
        <w:rPr>
          <w:rFonts w:ascii="Times New Roman" w:hAnsi="Times New Roman"/>
          <w:lang w:val="sl-SI"/>
        </w:rPr>
        <w:t>, 14. 11. 1918, str. 2.</w:t>
      </w:r>
    </w:p>
  </w:footnote>
  <w:footnote w:id="102">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Perovšek, </w:t>
      </w:r>
      <w:r w:rsidRPr="00A07B03">
        <w:rPr>
          <w:rFonts w:ascii="Times New Roman" w:hAnsi="Times New Roman"/>
          <w:i/>
        </w:rPr>
        <w:t>Slovenski prevrat 1918</w:t>
      </w:r>
      <w:r w:rsidRPr="00A07B03">
        <w:rPr>
          <w:rFonts w:ascii="Times New Roman" w:hAnsi="Times New Roman"/>
        </w:rPr>
        <w:t>, 173–75.</w:t>
      </w:r>
    </w:p>
  </w:footnote>
  <w:footnote w:id="103">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rPr>
        <w:t xml:space="preserve"> »Objava poverjeništva za notranje zadeve,« </w:t>
      </w:r>
      <w:r w:rsidR="001702B1">
        <w:rPr>
          <w:rFonts w:ascii="Times New Roman" w:hAnsi="Times New Roman"/>
          <w:i/>
          <w:iCs/>
        </w:rPr>
        <w:t>UL</w:t>
      </w:r>
      <w:r w:rsidRPr="00A07B03">
        <w:rPr>
          <w:rFonts w:ascii="Times New Roman" w:hAnsi="Times New Roman"/>
          <w:i/>
          <w:iCs/>
        </w:rPr>
        <w:t xml:space="preserve"> Narodne vlade SHS v Ljubljani</w:t>
      </w:r>
      <w:r w:rsidR="008963E1">
        <w:rPr>
          <w:rFonts w:ascii="Times New Roman" w:hAnsi="Times New Roman"/>
        </w:rPr>
        <w:t>, 12. 11. 1918, 10.</w:t>
      </w:r>
      <w:r w:rsidRPr="00A07B03">
        <w:rPr>
          <w:rFonts w:ascii="Times New Roman" w:hAnsi="Times New Roman"/>
        </w:rPr>
        <w:t xml:space="preserve"> »Vojaške legitimacije,« </w:t>
      </w:r>
      <w:r w:rsidR="001702B1">
        <w:rPr>
          <w:rFonts w:ascii="Times New Roman" w:hAnsi="Times New Roman"/>
          <w:i/>
        </w:rPr>
        <w:t>UL</w:t>
      </w:r>
      <w:r w:rsidRPr="00A07B03">
        <w:rPr>
          <w:rFonts w:ascii="Times New Roman" w:hAnsi="Times New Roman"/>
          <w:i/>
        </w:rPr>
        <w:t xml:space="preserve"> Narodne vlade SHS v Ljubljani</w:t>
      </w:r>
      <w:r w:rsidRPr="00A07B03">
        <w:rPr>
          <w:rFonts w:ascii="Times New Roman" w:hAnsi="Times New Roman"/>
        </w:rPr>
        <w:t xml:space="preserve">, 23. </w:t>
      </w:r>
      <w:r w:rsidR="008963E1">
        <w:rPr>
          <w:rFonts w:ascii="Times New Roman" w:hAnsi="Times New Roman"/>
          <w:lang w:val="de-DE"/>
        </w:rPr>
        <w:t>11. 1918, 24.</w:t>
      </w:r>
      <w:r w:rsidRPr="00A07B03">
        <w:rPr>
          <w:rFonts w:ascii="Times New Roman" w:hAnsi="Times New Roman"/>
          <w:lang w:val="de-DE"/>
        </w:rPr>
        <w:t xml:space="preserve"> Ribnikar, </w:t>
      </w:r>
      <w:r w:rsidRPr="00A07B03">
        <w:rPr>
          <w:rFonts w:ascii="Times New Roman" w:hAnsi="Times New Roman"/>
          <w:i/>
          <w:lang w:val="de-DE"/>
        </w:rPr>
        <w:t>Sejni zapisniki 1</w:t>
      </w:r>
      <w:r w:rsidRPr="00A07B03">
        <w:rPr>
          <w:rFonts w:ascii="Times New Roman" w:hAnsi="Times New Roman"/>
          <w:lang w:val="de-DE"/>
        </w:rPr>
        <w:t>, 64.</w:t>
      </w:r>
    </w:p>
  </w:footnote>
  <w:footnote w:id="104">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i/>
          <w:iCs/>
          <w:lang w:val="de-DE"/>
        </w:rPr>
        <w:t xml:space="preserve"> </w:t>
      </w:r>
      <w:r w:rsidRPr="00A07B03">
        <w:rPr>
          <w:rFonts w:ascii="Times New Roman" w:hAnsi="Times New Roman"/>
          <w:lang w:val="de-DE"/>
        </w:rPr>
        <w:t xml:space="preserve">»Naredba poverjeništva za pravosodstvo,« </w:t>
      </w:r>
      <w:r w:rsidR="001702B1">
        <w:rPr>
          <w:rFonts w:ascii="Times New Roman" w:hAnsi="Times New Roman"/>
          <w:i/>
          <w:iCs/>
          <w:lang w:val="de-DE"/>
        </w:rPr>
        <w:t>UL</w:t>
      </w:r>
      <w:r w:rsidRPr="00A07B03">
        <w:rPr>
          <w:rFonts w:ascii="Times New Roman" w:hAnsi="Times New Roman"/>
          <w:i/>
          <w:iCs/>
          <w:lang w:val="de-DE"/>
        </w:rPr>
        <w:t xml:space="preserve"> Narodne vlade SHS v Ljubljani</w:t>
      </w:r>
      <w:r w:rsidRPr="00A07B03">
        <w:rPr>
          <w:rFonts w:ascii="Times New Roman" w:hAnsi="Times New Roman"/>
          <w:iCs/>
          <w:lang w:val="de-DE"/>
        </w:rPr>
        <w:t xml:space="preserve">, </w:t>
      </w:r>
      <w:r w:rsidRPr="00A07B03">
        <w:rPr>
          <w:rFonts w:ascii="Times New Roman" w:hAnsi="Times New Roman"/>
          <w:lang w:val="de-DE"/>
        </w:rPr>
        <w:t xml:space="preserve">4. 11. 1918, 2. Prvo sodbo »V imenu zakona« je deželno sodišče v Ljubljani razglasilo 31. 10. 1918. </w:t>
      </w:r>
      <w:r w:rsidRPr="00A07B03">
        <w:rPr>
          <w:rFonts w:ascii="Times New Roman" w:hAnsi="Times New Roman"/>
          <w:lang w:val="en-US"/>
        </w:rPr>
        <w:t xml:space="preserve">Na to so posebej opozorili vodilni slovenski časniki. </w:t>
      </w:r>
      <w:r w:rsidRPr="00A07B03">
        <w:rPr>
          <w:rFonts w:ascii="Times New Roman" w:hAnsi="Times New Roman"/>
          <w:i/>
          <w:iCs/>
          <w:lang w:val="en-US"/>
        </w:rPr>
        <w:t>Slovenski narod</w:t>
      </w:r>
      <w:r w:rsidRPr="00A07B03">
        <w:rPr>
          <w:rFonts w:ascii="Times New Roman" w:hAnsi="Times New Roman"/>
          <w:lang w:val="en-US"/>
        </w:rPr>
        <w:t xml:space="preserve"> je še isti dan poročal, da je deželno sodišče v Ljubljani razglasilo razsodbo </w:t>
      </w:r>
      <w:r w:rsidRPr="00A07B03">
        <w:rPr>
          <w:rFonts w:ascii="Times New Roman" w:hAnsi="Times New Roman"/>
        </w:rPr>
        <w:t>»</w:t>
      </w:r>
      <w:r w:rsidRPr="00A07B03">
        <w:rPr>
          <w:rFonts w:ascii="Times New Roman" w:hAnsi="Times New Roman"/>
          <w:lang w:val="en-US"/>
        </w:rPr>
        <w:t>V imenu zakona</w:t>
      </w:r>
      <w:r w:rsidRPr="00A07B03">
        <w:rPr>
          <w:rFonts w:ascii="Times New Roman" w:hAnsi="Times New Roman"/>
        </w:rPr>
        <w:t>«</w:t>
      </w:r>
      <w:r w:rsidRPr="00A07B03">
        <w:rPr>
          <w:rFonts w:ascii="Times New Roman" w:hAnsi="Times New Roman"/>
          <w:lang w:val="en-US"/>
        </w:rPr>
        <w:t xml:space="preserve">. Poudaril je, da je to bila </w:t>
      </w:r>
      <w:r w:rsidRPr="00A07B03">
        <w:rPr>
          <w:rFonts w:ascii="Times New Roman" w:hAnsi="Times New Roman"/>
        </w:rPr>
        <w:t>»</w:t>
      </w:r>
      <w:r w:rsidRPr="00A07B03">
        <w:rPr>
          <w:rFonts w:ascii="Times New Roman" w:hAnsi="Times New Roman"/>
          <w:i/>
          <w:iCs/>
          <w:lang w:val="en-US"/>
        </w:rPr>
        <w:t>prva</w:t>
      </w:r>
      <w:r w:rsidRPr="00A07B03">
        <w:rPr>
          <w:rFonts w:ascii="Times New Roman" w:hAnsi="Times New Roman"/>
          <w:lang w:val="en-US"/>
        </w:rPr>
        <w:t xml:space="preserve"> razsodba ljubljanskega deželnega sodišča, ki je bila izrečena s tem začetkom. Ta razsodba je torej za nas Jugoslovane </w:t>
      </w:r>
      <w:r w:rsidRPr="00A07B03">
        <w:rPr>
          <w:rFonts w:ascii="Times New Roman" w:hAnsi="Times New Roman"/>
          <w:i/>
          <w:iCs/>
          <w:lang w:val="en-US"/>
        </w:rPr>
        <w:t>zgodovinskega pomena!</w:t>
      </w:r>
      <w:r w:rsidRPr="00A07B03">
        <w:rPr>
          <w:rFonts w:ascii="Times New Roman" w:hAnsi="Times New Roman"/>
        </w:rPr>
        <w:t>«</w:t>
      </w:r>
      <w:r w:rsidRPr="00A07B03">
        <w:rPr>
          <w:rFonts w:ascii="Times New Roman" w:hAnsi="Times New Roman"/>
          <w:lang w:val="en-US"/>
        </w:rPr>
        <w:t xml:space="preserve"> </w:t>
      </w:r>
      <w:r w:rsidRPr="00A07B03">
        <w:rPr>
          <w:rFonts w:ascii="Times New Roman" w:hAnsi="Times New Roman"/>
        </w:rPr>
        <w:t xml:space="preserve">(»V imenu zakona!,« </w:t>
      </w:r>
      <w:r w:rsidRPr="00A07B03">
        <w:rPr>
          <w:rFonts w:ascii="Times New Roman" w:hAnsi="Times New Roman"/>
          <w:i/>
          <w:iCs/>
        </w:rPr>
        <w:t>Slovenski narod</w:t>
      </w:r>
      <w:r w:rsidRPr="00A07B03">
        <w:rPr>
          <w:rFonts w:ascii="Times New Roman" w:hAnsi="Times New Roman"/>
        </w:rPr>
        <w:t xml:space="preserve">, 31. 10. 1918, 1.) Podobno sta poročala tudi </w:t>
      </w:r>
      <w:r w:rsidRPr="00A07B03">
        <w:rPr>
          <w:rFonts w:ascii="Times New Roman" w:hAnsi="Times New Roman"/>
          <w:i/>
          <w:iCs/>
        </w:rPr>
        <w:t>Slovenec</w:t>
      </w:r>
      <w:r w:rsidRPr="00A07B03">
        <w:rPr>
          <w:rFonts w:ascii="Times New Roman" w:hAnsi="Times New Roman"/>
        </w:rPr>
        <w:t xml:space="preserve"> in </w:t>
      </w:r>
      <w:r w:rsidRPr="00A07B03">
        <w:rPr>
          <w:rFonts w:ascii="Times New Roman" w:hAnsi="Times New Roman"/>
          <w:i/>
          <w:iCs/>
        </w:rPr>
        <w:t>Naprej</w:t>
      </w:r>
      <w:r w:rsidRPr="00A07B03">
        <w:rPr>
          <w:rFonts w:ascii="Times New Roman" w:hAnsi="Times New Roman"/>
        </w:rPr>
        <w:t xml:space="preserve"> (»Ljubljanske novice: v imenu zakona!,« </w:t>
      </w:r>
      <w:r w:rsidRPr="00A07B03">
        <w:rPr>
          <w:rFonts w:ascii="Times New Roman" w:hAnsi="Times New Roman"/>
          <w:i/>
          <w:iCs/>
        </w:rPr>
        <w:t>Slovenec: popoldanska izdaja</w:t>
      </w:r>
      <w:r w:rsidR="008963E1">
        <w:rPr>
          <w:rFonts w:ascii="Times New Roman" w:hAnsi="Times New Roman"/>
        </w:rPr>
        <w:t>, 31. 10. 1918, 3.</w:t>
      </w:r>
      <w:r w:rsidRPr="00A07B03">
        <w:rPr>
          <w:rFonts w:ascii="Times New Roman" w:hAnsi="Times New Roman"/>
        </w:rPr>
        <w:t xml:space="preserve"> »Dnevne vesti: ,V imenu zakona’,« </w:t>
      </w:r>
      <w:r w:rsidRPr="00A07B03">
        <w:rPr>
          <w:rFonts w:ascii="Times New Roman" w:hAnsi="Times New Roman"/>
          <w:i/>
          <w:iCs/>
        </w:rPr>
        <w:t>Naprej</w:t>
      </w:r>
      <w:r w:rsidR="008963E1">
        <w:rPr>
          <w:rFonts w:ascii="Times New Roman" w:hAnsi="Times New Roman"/>
        </w:rPr>
        <w:t>, 2. 11. 1918, 3.) O tem gl.</w:t>
      </w:r>
      <w:r w:rsidRPr="00A07B03">
        <w:rPr>
          <w:rFonts w:ascii="Times New Roman" w:hAnsi="Times New Roman"/>
        </w:rPr>
        <w:t xml:space="preserve"> tudi Dragotin Lončar, </w:t>
      </w:r>
      <w:r w:rsidRPr="00A07B03">
        <w:rPr>
          <w:rFonts w:ascii="Times New Roman" w:hAnsi="Times New Roman"/>
          <w:i/>
          <w:iCs/>
        </w:rPr>
        <w:t>Politično življenje Slovencev: od 4. januarja 1797. do 6. januarja 1919. leta</w:t>
      </w:r>
      <w:r w:rsidRPr="00A07B03">
        <w:rPr>
          <w:rFonts w:ascii="Times New Roman" w:hAnsi="Times New Roman"/>
        </w:rPr>
        <w:t xml:space="preserve"> (Ljubljan</w:t>
      </w:r>
      <w:r w:rsidR="008963E1">
        <w:rPr>
          <w:rFonts w:ascii="Times New Roman" w:hAnsi="Times New Roman"/>
        </w:rPr>
        <w:t>a: Slovenska matica, 1921), 119.</w:t>
      </w:r>
      <w:r w:rsidRPr="00A07B03">
        <w:rPr>
          <w:rFonts w:ascii="Times New Roman" w:hAnsi="Times New Roman"/>
        </w:rPr>
        <w:t xml:space="preserve"> Erjavec, </w:t>
      </w:r>
      <w:r w:rsidRPr="00A07B03">
        <w:rPr>
          <w:rFonts w:ascii="Times New Roman" w:hAnsi="Times New Roman"/>
          <w:i/>
          <w:iCs/>
        </w:rPr>
        <w:t>Slovenci</w:t>
      </w:r>
      <w:r w:rsidRPr="00A07B03">
        <w:rPr>
          <w:rFonts w:ascii="Times New Roman" w:hAnsi="Times New Roman"/>
        </w:rPr>
        <w:t xml:space="preserve">, 65. Pripominjam, da je Metod Dolenc v svojem delu </w:t>
      </w:r>
      <w:r w:rsidRPr="00A07B03">
        <w:rPr>
          <w:rFonts w:ascii="Times New Roman" w:hAnsi="Times New Roman"/>
          <w:i/>
          <w:iCs/>
        </w:rPr>
        <w:t>Pravna zgodovina za slovensko ozemlje</w:t>
      </w:r>
      <w:r w:rsidRPr="00A07B03">
        <w:rPr>
          <w:rFonts w:ascii="Times New Roman" w:hAnsi="Times New Roman"/>
        </w:rPr>
        <w:t xml:space="preserve">, navedel napačen datum – 21. 10. 1918 (Metod Dolenc, </w:t>
      </w:r>
      <w:r w:rsidRPr="00A07B03">
        <w:rPr>
          <w:rFonts w:ascii="Times New Roman" w:hAnsi="Times New Roman"/>
          <w:i/>
          <w:iCs/>
        </w:rPr>
        <w:t>Pravna zgodovina za slovensko ozemlje: sostavni očrt</w:t>
      </w:r>
      <w:r w:rsidRPr="00A07B03">
        <w:rPr>
          <w:rFonts w:ascii="Times New Roman" w:hAnsi="Times New Roman"/>
        </w:rPr>
        <w:t xml:space="preserve"> (Ljubljana: Akademska založba, 1935), 500). </w:t>
      </w:r>
      <w:r w:rsidR="001702B1">
        <w:rPr>
          <w:rFonts w:ascii="Times New Roman" w:hAnsi="Times New Roman"/>
          <w:lang w:val="de-DE"/>
        </w:rPr>
        <w:t>Očitno je</w:t>
      </w:r>
      <w:r w:rsidRPr="00A07B03">
        <w:rPr>
          <w:rFonts w:ascii="Times New Roman" w:hAnsi="Times New Roman"/>
          <w:lang w:val="de-DE"/>
        </w:rPr>
        <w:t xml:space="preserve"> bila posredi tiskarska napaka. </w:t>
      </w:r>
    </w:p>
  </w:footnote>
  <w:footnote w:id="105">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i/>
          <w:iCs/>
          <w:lang w:val="de-DE"/>
        </w:rPr>
        <w:t xml:space="preserve"> </w:t>
      </w:r>
      <w:r w:rsidRPr="00A07B03">
        <w:rPr>
          <w:rFonts w:ascii="Times New Roman" w:hAnsi="Times New Roman"/>
          <w:lang w:val="de-DE"/>
        </w:rPr>
        <w:t xml:space="preserve">»Naredba poverjeništva za narodno obrambo,« </w:t>
      </w:r>
      <w:r w:rsidR="001702B1">
        <w:rPr>
          <w:rFonts w:ascii="Times New Roman" w:hAnsi="Times New Roman"/>
          <w:i/>
          <w:iCs/>
          <w:lang w:val="de-DE"/>
        </w:rPr>
        <w:t>UL</w:t>
      </w:r>
      <w:r w:rsidRPr="00A07B03">
        <w:rPr>
          <w:rFonts w:ascii="Times New Roman" w:hAnsi="Times New Roman"/>
          <w:i/>
          <w:iCs/>
          <w:lang w:val="de-DE"/>
        </w:rPr>
        <w:t xml:space="preserve"> Narodne vlade SHS v Ljubljani</w:t>
      </w:r>
      <w:r w:rsidRPr="00A07B03">
        <w:rPr>
          <w:rFonts w:ascii="Times New Roman" w:hAnsi="Times New Roman"/>
          <w:iCs/>
          <w:lang w:val="de-DE"/>
        </w:rPr>
        <w:t xml:space="preserve">, </w:t>
      </w:r>
      <w:r w:rsidRPr="00A07B03">
        <w:rPr>
          <w:rFonts w:ascii="Times New Roman" w:hAnsi="Times New Roman"/>
          <w:lang w:val="de-DE"/>
        </w:rPr>
        <w:t>6. 11. 1918, 4.</w:t>
      </w:r>
    </w:p>
  </w:footnote>
  <w:footnote w:id="106">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i/>
          <w:iCs/>
          <w:lang w:val="de-DE"/>
        </w:rPr>
        <w:t xml:space="preserve"> </w:t>
      </w:r>
      <w:r w:rsidRPr="00A07B03">
        <w:rPr>
          <w:rFonts w:ascii="Times New Roman" w:hAnsi="Times New Roman"/>
          <w:lang w:val="de-DE"/>
        </w:rPr>
        <w:t xml:space="preserve">»Naredba predsedništva Narodne vlade SHS v Ljubljani,« </w:t>
      </w:r>
      <w:r w:rsidR="001702B1">
        <w:rPr>
          <w:rFonts w:ascii="Times New Roman" w:hAnsi="Times New Roman"/>
          <w:i/>
          <w:iCs/>
          <w:lang w:val="de-DE"/>
        </w:rPr>
        <w:t>UL</w:t>
      </w:r>
      <w:r w:rsidRPr="00A07B03">
        <w:rPr>
          <w:rFonts w:ascii="Times New Roman" w:hAnsi="Times New Roman"/>
          <w:i/>
          <w:iCs/>
          <w:lang w:val="de-DE"/>
        </w:rPr>
        <w:t xml:space="preserve"> Narodne vlade SHS v Ljubljani</w:t>
      </w:r>
      <w:r w:rsidRPr="00A07B03">
        <w:rPr>
          <w:rFonts w:ascii="Times New Roman" w:hAnsi="Times New Roman"/>
          <w:lang w:val="de-DE"/>
        </w:rPr>
        <w:t xml:space="preserve">, 23. 11. 1918, 23. </w:t>
      </w:r>
    </w:p>
  </w:footnote>
  <w:footnote w:id="107">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lang w:val="de-DE"/>
        </w:rPr>
        <w:t xml:space="preserve"> </w:t>
      </w:r>
      <w:r w:rsidRPr="00A07B03">
        <w:rPr>
          <w:rFonts w:ascii="Times New Roman" w:hAnsi="Times New Roman"/>
          <w:lang w:val="de-DE"/>
        </w:rPr>
        <w:t xml:space="preserve">Ribnikar, </w:t>
      </w:r>
      <w:r w:rsidRPr="00A07B03">
        <w:rPr>
          <w:rFonts w:ascii="Times New Roman" w:hAnsi="Times New Roman"/>
          <w:i/>
          <w:iCs/>
          <w:lang w:val="de-DE"/>
        </w:rPr>
        <w:t>Sejni zapisniki 1</w:t>
      </w:r>
      <w:r w:rsidRPr="00A07B03">
        <w:rPr>
          <w:rFonts w:ascii="Times New Roman" w:hAnsi="Times New Roman"/>
          <w:lang w:val="de-DE"/>
        </w:rPr>
        <w:t>, 54. Narodna vlada je s tem uzakonila poziv Narodnega sveta, ki je že 28. 10. 1918 p</w:t>
      </w:r>
      <w:r w:rsidR="004D2570">
        <w:rPr>
          <w:rFonts w:ascii="Times New Roman" w:hAnsi="Times New Roman"/>
          <w:lang w:val="de-DE"/>
        </w:rPr>
        <w:t>o</w:t>
      </w:r>
      <w:r w:rsidRPr="00A07B03">
        <w:rPr>
          <w:rFonts w:ascii="Times New Roman" w:hAnsi="Times New Roman"/>
          <w:lang w:val="de-DE"/>
        </w:rPr>
        <w:t xml:space="preserve"> časopisj</w:t>
      </w:r>
      <w:r w:rsidR="004D2570">
        <w:rPr>
          <w:rFonts w:ascii="Times New Roman" w:hAnsi="Times New Roman"/>
          <w:lang w:val="de-DE"/>
        </w:rPr>
        <w:t>u</w:t>
      </w:r>
      <w:r w:rsidRPr="00A07B03">
        <w:rPr>
          <w:rFonts w:ascii="Times New Roman" w:hAnsi="Times New Roman"/>
          <w:lang w:val="de-DE"/>
        </w:rPr>
        <w:t xml:space="preserve"> sklenil pozvati vse javne urade na Slovenskem in v Istri, da uradujejo izključno v slovenskem ali srbohrvaškem jeziku. To je pomenilo, da sta »slovenski in srbohrvaški jezik (...) </w:t>
      </w:r>
      <w:r w:rsidRPr="00A07B03">
        <w:rPr>
          <w:rFonts w:ascii="Times New Roman" w:hAnsi="Times New Roman"/>
          <w:i/>
          <w:iCs/>
          <w:lang w:val="de-DE"/>
        </w:rPr>
        <w:t>občevalni</w:t>
      </w:r>
      <w:r w:rsidRPr="00A07B03">
        <w:rPr>
          <w:rFonts w:ascii="Times New Roman" w:hAnsi="Times New Roman"/>
          <w:lang w:val="de-DE"/>
        </w:rPr>
        <w:t xml:space="preserve"> in </w:t>
      </w:r>
      <w:r w:rsidRPr="00A07B03">
        <w:rPr>
          <w:rFonts w:ascii="Times New Roman" w:hAnsi="Times New Roman"/>
          <w:i/>
          <w:iCs/>
          <w:lang w:val="de-DE"/>
        </w:rPr>
        <w:t>poslovni jezik</w:t>
      </w:r>
      <w:r w:rsidRPr="00A07B03">
        <w:rPr>
          <w:rFonts w:ascii="Times New Roman" w:hAnsi="Times New Roman"/>
          <w:lang w:val="de-DE"/>
        </w:rPr>
        <w:t xml:space="preserve"> naših javnih uradov«. </w:t>
      </w:r>
      <w:r w:rsidRPr="00A07B03">
        <w:rPr>
          <w:rFonts w:ascii="Times New Roman" w:hAnsi="Times New Roman"/>
        </w:rPr>
        <w:t xml:space="preserve">(»Poziv Narodnega Sveta,« </w:t>
      </w:r>
      <w:r w:rsidRPr="00A07B03">
        <w:rPr>
          <w:rFonts w:ascii="Times New Roman" w:hAnsi="Times New Roman"/>
          <w:i/>
          <w:iCs/>
        </w:rPr>
        <w:t>Slovenski narod</w:t>
      </w:r>
      <w:r w:rsidR="008963E1">
        <w:rPr>
          <w:rFonts w:ascii="Times New Roman" w:hAnsi="Times New Roman"/>
        </w:rPr>
        <w:t>, 2. 11. 1918, 1.</w:t>
      </w:r>
      <w:r w:rsidRPr="00A07B03">
        <w:rPr>
          <w:rFonts w:ascii="Times New Roman" w:hAnsi="Times New Roman"/>
        </w:rPr>
        <w:t xml:space="preserve"> »Obvestila Narodnega sveta: poziv ,Narodnega Sveta’,« </w:t>
      </w:r>
      <w:r w:rsidRPr="00A07B03">
        <w:rPr>
          <w:rFonts w:ascii="Times New Roman" w:hAnsi="Times New Roman"/>
          <w:i/>
          <w:iCs/>
        </w:rPr>
        <w:t>Naprej</w:t>
      </w:r>
      <w:r w:rsidRPr="00A07B03">
        <w:rPr>
          <w:rFonts w:ascii="Times New Roman" w:hAnsi="Times New Roman"/>
        </w:rPr>
        <w:t>, 2. 11. 1918, 1.)</w:t>
      </w:r>
    </w:p>
  </w:footnote>
  <w:footnote w:id="108">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 xml:space="preserve">»Naredba poverjeništva za pravosodstvo,« </w:t>
      </w:r>
      <w:r w:rsidR="001702B1">
        <w:rPr>
          <w:rFonts w:ascii="Times New Roman" w:hAnsi="Times New Roman"/>
          <w:i/>
          <w:iCs/>
        </w:rPr>
        <w:t>UL</w:t>
      </w:r>
      <w:r w:rsidRPr="00A07B03">
        <w:rPr>
          <w:rFonts w:ascii="Times New Roman" w:hAnsi="Times New Roman"/>
          <w:i/>
          <w:iCs/>
        </w:rPr>
        <w:t xml:space="preserve"> Narodne vlade SHS v Ljubljani</w:t>
      </w:r>
      <w:r w:rsidRPr="00A07B03">
        <w:rPr>
          <w:rFonts w:ascii="Times New Roman" w:hAnsi="Times New Roman"/>
        </w:rPr>
        <w:t xml:space="preserve">, 4. 11. 1918, 2. – Vprašanja srbohrvaškega jezika v javni rabi Narodna vlada ni posebej obravnavala. Ustanovila pa je učiteljske tečaje za priučitev »srbsko-hrvaškega narečja«. (»Naredba poverjeništva za uk in bogočastje,« </w:t>
      </w:r>
      <w:r w:rsidR="001702B1">
        <w:rPr>
          <w:rFonts w:ascii="Times New Roman" w:hAnsi="Times New Roman"/>
          <w:i/>
          <w:iCs/>
        </w:rPr>
        <w:t>UL</w:t>
      </w:r>
      <w:r w:rsidRPr="00A07B03">
        <w:rPr>
          <w:rFonts w:ascii="Times New Roman" w:hAnsi="Times New Roman"/>
          <w:i/>
          <w:iCs/>
        </w:rPr>
        <w:t xml:space="preserve"> Narodne vlade SHS v Ljubljani</w:t>
      </w:r>
      <w:r w:rsidRPr="00A07B03">
        <w:rPr>
          <w:rFonts w:ascii="Times New Roman" w:hAnsi="Times New Roman"/>
        </w:rPr>
        <w:t>, 23. 11. 1918, 24.)</w:t>
      </w:r>
    </w:p>
  </w:footnote>
  <w:footnote w:id="109">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 xml:space="preserve">»Naredba poverjeništva za pravosodstvo,« </w:t>
      </w:r>
      <w:r w:rsidR="001702B1">
        <w:rPr>
          <w:rFonts w:ascii="Times New Roman" w:hAnsi="Times New Roman"/>
          <w:i/>
          <w:iCs/>
        </w:rPr>
        <w:t>UL</w:t>
      </w:r>
      <w:r w:rsidRPr="00A07B03">
        <w:rPr>
          <w:rFonts w:ascii="Times New Roman" w:hAnsi="Times New Roman"/>
          <w:i/>
          <w:iCs/>
        </w:rPr>
        <w:t xml:space="preserve"> Narodne vlade SHS v Ljubljani</w:t>
      </w:r>
      <w:r w:rsidRPr="00A07B03">
        <w:rPr>
          <w:rFonts w:ascii="Times New Roman" w:hAnsi="Times New Roman"/>
          <w:iCs/>
        </w:rPr>
        <w:t xml:space="preserve">, </w:t>
      </w:r>
      <w:r w:rsidRPr="00A07B03">
        <w:rPr>
          <w:rFonts w:ascii="Times New Roman" w:hAnsi="Times New Roman"/>
        </w:rPr>
        <w:t>4. 11. 1918, 2.</w:t>
      </w:r>
    </w:p>
  </w:footnote>
  <w:footnote w:id="110">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 xml:space="preserve">»Naredba poverjeništva za promet,« </w:t>
      </w:r>
      <w:r w:rsidR="001702B1">
        <w:rPr>
          <w:rFonts w:ascii="Times New Roman" w:hAnsi="Times New Roman"/>
          <w:i/>
          <w:iCs/>
        </w:rPr>
        <w:t>UL</w:t>
      </w:r>
      <w:r w:rsidRPr="00A07B03">
        <w:rPr>
          <w:rFonts w:ascii="Times New Roman" w:hAnsi="Times New Roman"/>
          <w:i/>
          <w:iCs/>
        </w:rPr>
        <w:t xml:space="preserve"> Narodne vlade SHS v Ljubljani</w:t>
      </w:r>
      <w:r w:rsidRPr="00A07B03">
        <w:rPr>
          <w:rFonts w:ascii="Times New Roman" w:hAnsi="Times New Roman"/>
          <w:iCs/>
        </w:rPr>
        <w:t xml:space="preserve">, </w:t>
      </w:r>
      <w:r w:rsidRPr="00A07B03">
        <w:rPr>
          <w:rFonts w:ascii="Times New Roman" w:hAnsi="Times New Roman"/>
        </w:rPr>
        <w:t>4. 11. 1918, 2. – K določilu, da je »uradni jezik (...) slovenski«, je poverjeništvo za promet dodalo, da je »v narodno mešanih krajih in na narodni meji (...) priporočati začasno v tem pogledu potrpljenja«.</w:t>
      </w:r>
    </w:p>
  </w:footnote>
  <w:footnote w:id="111">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 xml:space="preserve">»Naredba poverjeništva za uk in bogočastje,« </w:t>
      </w:r>
      <w:r w:rsidR="001702B1">
        <w:rPr>
          <w:rFonts w:ascii="Times New Roman" w:hAnsi="Times New Roman"/>
          <w:i/>
          <w:iCs/>
        </w:rPr>
        <w:t>UL</w:t>
      </w:r>
      <w:r w:rsidRPr="00A07B03">
        <w:rPr>
          <w:rFonts w:ascii="Times New Roman" w:hAnsi="Times New Roman"/>
          <w:i/>
          <w:iCs/>
        </w:rPr>
        <w:t xml:space="preserve"> Narodne vlade SHS v Ljubljani</w:t>
      </w:r>
      <w:r w:rsidRPr="00A07B03">
        <w:rPr>
          <w:rFonts w:ascii="Times New Roman" w:hAnsi="Times New Roman"/>
          <w:iCs/>
        </w:rPr>
        <w:t xml:space="preserve">, </w:t>
      </w:r>
      <w:r w:rsidRPr="00A07B03">
        <w:rPr>
          <w:rFonts w:ascii="Times New Roman" w:hAnsi="Times New Roman"/>
        </w:rPr>
        <w:t>20. 11. 1918, 20. – Po naredbi so bile »ob izkazanem zadostnem številu šoloobveznih otrok dotične narodnosti« dopustne tudi »zasebne drugojezične šole s pravico javnosti«.</w:t>
      </w:r>
    </w:p>
  </w:footnote>
  <w:footnote w:id="112">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 xml:space="preserve">»Naredba poverjeništva za uk in bogočastje,« </w:t>
      </w:r>
      <w:r w:rsidR="001702B1">
        <w:rPr>
          <w:rFonts w:ascii="Times New Roman" w:hAnsi="Times New Roman"/>
          <w:i/>
          <w:iCs/>
        </w:rPr>
        <w:t>UL</w:t>
      </w:r>
      <w:r w:rsidRPr="00A07B03">
        <w:rPr>
          <w:rFonts w:ascii="Times New Roman" w:hAnsi="Times New Roman"/>
          <w:i/>
          <w:iCs/>
        </w:rPr>
        <w:t xml:space="preserve"> Narodne vlade SHS v Ljubljani</w:t>
      </w:r>
      <w:r w:rsidRPr="00A07B03">
        <w:rPr>
          <w:rFonts w:ascii="Times New Roman" w:hAnsi="Times New Roman"/>
          <w:iCs/>
        </w:rPr>
        <w:t xml:space="preserve">, </w:t>
      </w:r>
      <w:r w:rsidR="008963E1">
        <w:rPr>
          <w:rFonts w:ascii="Times New Roman" w:hAnsi="Times New Roman"/>
        </w:rPr>
        <w:t>20. 11. 1918, 20.</w:t>
      </w:r>
      <w:r w:rsidRPr="00A07B03">
        <w:rPr>
          <w:rFonts w:ascii="Times New Roman" w:hAnsi="Times New Roman"/>
        </w:rPr>
        <w:t xml:space="preserve"> Perovšek, </w:t>
      </w:r>
      <w:r w:rsidRPr="00A07B03">
        <w:rPr>
          <w:rFonts w:ascii="Times New Roman" w:hAnsi="Times New Roman"/>
          <w:i/>
        </w:rPr>
        <w:t>Slovenski prevrat 1918</w:t>
      </w:r>
      <w:r w:rsidRPr="00A07B03">
        <w:rPr>
          <w:rFonts w:ascii="Times New Roman" w:hAnsi="Times New Roman"/>
        </w:rPr>
        <w:t>, 167.</w:t>
      </w:r>
    </w:p>
  </w:footnote>
  <w:footnote w:id="113">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»Natečaj,« </w:t>
      </w:r>
      <w:r w:rsidR="001702B1">
        <w:rPr>
          <w:rFonts w:ascii="Times New Roman" w:hAnsi="Times New Roman"/>
          <w:i/>
          <w:iCs/>
        </w:rPr>
        <w:t>UL</w:t>
      </w:r>
      <w:r w:rsidRPr="00A07B03">
        <w:rPr>
          <w:rFonts w:ascii="Times New Roman" w:hAnsi="Times New Roman"/>
          <w:i/>
          <w:iCs/>
        </w:rPr>
        <w:t xml:space="preserve"> Narodne vlade SHS v Ljubljani</w:t>
      </w:r>
      <w:r w:rsidRPr="00A07B03">
        <w:rPr>
          <w:rFonts w:ascii="Times New Roman" w:hAnsi="Times New Roman"/>
        </w:rPr>
        <w:t>, 21. 11. 1918, 22</w:t>
      </w:r>
      <w:r w:rsidR="008963E1">
        <w:rPr>
          <w:rFonts w:ascii="Times New Roman" w:hAnsi="Times New Roman"/>
        </w:rPr>
        <w:t>.</w:t>
      </w:r>
      <w:r w:rsidRPr="00A07B03">
        <w:rPr>
          <w:rFonts w:ascii="Times New Roman" w:hAnsi="Times New Roman"/>
        </w:rPr>
        <w:t xml:space="preserve"> »Razpis službe okrajnega gozdarja,« </w:t>
      </w:r>
      <w:r w:rsidR="001702B1">
        <w:rPr>
          <w:rFonts w:ascii="Times New Roman" w:hAnsi="Times New Roman"/>
          <w:i/>
          <w:iCs/>
        </w:rPr>
        <w:t>UL</w:t>
      </w:r>
      <w:r w:rsidRPr="00A07B03">
        <w:rPr>
          <w:rFonts w:ascii="Times New Roman" w:hAnsi="Times New Roman"/>
          <w:i/>
          <w:iCs/>
        </w:rPr>
        <w:t xml:space="preserve"> Narodne vlade SHS v Ljubljani</w:t>
      </w:r>
      <w:r w:rsidRPr="00A07B03">
        <w:rPr>
          <w:rFonts w:ascii="Times New Roman" w:hAnsi="Times New Roman"/>
        </w:rPr>
        <w:t>, 26. 11. 1918, 26.</w:t>
      </w:r>
    </w:p>
  </w:footnote>
  <w:footnote w:id="114">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Janez J. Švajncer, »Slovenska vojska 1918–1919,« v: </w:t>
      </w:r>
      <w:r w:rsidRPr="00A07B03">
        <w:rPr>
          <w:rFonts w:ascii="Times New Roman" w:hAnsi="Times New Roman"/>
          <w:i/>
          <w:iCs/>
        </w:rPr>
        <w:t>Boj za Maribor 1918–1919: spominski zbornik ob sedemdesetletnici bojev za Maribor in severno mejo na slovenskem Štajerskem</w:t>
      </w:r>
      <w:r w:rsidRPr="00A07B03">
        <w:rPr>
          <w:rFonts w:ascii="Times New Roman" w:hAnsi="Times New Roman"/>
        </w:rPr>
        <w:t>, ur. Janez. J. Švajncer (Maribor: Obzorja, 1988), 143, 144.</w:t>
      </w:r>
    </w:p>
  </w:footnote>
  <w:footnote w:id="115">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 xml:space="preserve">»Ljubljanske novice: slovenska služba božja,« </w:t>
      </w:r>
      <w:r w:rsidRPr="00A07B03">
        <w:rPr>
          <w:rFonts w:ascii="Times New Roman" w:hAnsi="Times New Roman"/>
          <w:i/>
          <w:iCs/>
        </w:rPr>
        <w:t>Slovenec: popoldanska izdaja</w:t>
      </w:r>
      <w:r w:rsidR="008963E1">
        <w:rPr>
          <w:rFonts w:ascii="Times New Roman" w:hAnsi="Times New Roman"/>
        </w:rPr>
        <w:t>, 31. 10. 1918, 3.</w:t>
      </w:r>
      <w:r w:rsidRPr="00A07B03">
        <w:rPr>
          <w:rFonts w:ascii="Times New Roman" w:hAnsi="Times New Roman"/>
        </w:rPr>
        <w:t xml:space="preserve"> </w:t>
      </w:r>
      <w:r w:rsidRPr="00A07B03">
        <w:rPr>
          <w:rFonts w:ascii="Times New Roman" w:hAnsi="Times New Roman"/>
          <w:i/>
          <w:iCs/>
        </w:rPr>
        <w:t>Jegličev dnevnik</w:t>
      </w:r>
      <w:r w:rsidRPr="00A07B03">
        <w:rPr>
          <w:rFonts w:ascii="Times New Roman" w:hAnsi="Times New Roman"/>
        </w:rPr>
        <w:t>, 766.</w:t>
      </w:r>
    </w:p>
  </w:footnote>
  <w:footnote w:id="116">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w:t>
      </w:r>
      <w:r w:rsidRPr="00A07B03">
        <w:rPr>
          <w:rFonts w:ascii="Times New Roman" w:hAnsi="Times New Roman"/>
          <w:lang w:val="en-US"/>
        </w:rPr>
        <w:t>Državljani!,</w:t>
      </w:r>
      <w:r w:rsidRPr="00A07B03">
        <w:rPr>
          <w:rFonts w:ascii="Times New Roman" w:hAnsi="Times New Roman"/>
        </w:rPr>
        <w:t xml:space="preserve">« 1. – Opozorilo, da ostanejo vsi dotedanji zakoni in naredbe v veljavi, so vsebovale še nekatere druge naredbe in razglasi. (»Naredba poverjeništva za pravosodstvo,« </w:t>
      </w:r>
      <w:r w:rsidR="001702B1">
        <w:rPr>
          <w:rFonts w:ascii="Times New Roman" w:hAnsi="Times New Roman"/>
          <w:i/>
          <w:iCs/>
          <w:lang w:val="en-US"/>
        </w:rPr>
        <w:t xml:space="preserve">UL </w:t>
      </w:r>
      <w:r w:rsidRPr="00A07B03">
        <w:rPr>
          <w:rFonts w:ascii="Times New Roman" w:hAnsi="Times New Roman"/>
          <w:i/>
          <w:iCs/>
          <w:lang w:val="en-US"/>
        </w:rPr>
        <w:t>Narodne vlade SHS v Ljubljani</w:t>
      </w:r>
      <w:r w:rsidR="008963E1">
        <w:rPr>
          <w:rFonts w:ascii="Times New Roman" w:hAnsi="Times New Roman"/>
        </w:rPr>
        <w:t>, 4. 11. 1918, 2.</w:t>
      </w:r>
      <w:r w:rsidRPr="00A07B03">
        <w:rPr>
          <w:rFonts w:ascii="Times New Roman" w:hAnsi="Times New Roman"/>
        </w:rPr>
        <w:t xml:space="preserve"> »Naredba poverjeništva za narodno obrambo,« </w:t>
      </w:r>
      <w:r w:rsidR="001702B1">
        <w:rPr>
          <w:rFonts w:ascii="Times New Roman" w:hAnsi="Times New Roman"/>
          <w:i/>
          <w:iCs/>
          <w:lang w:val="en-US"/>
        </w:rPr>
        <w:t>UL</w:t>
      </w:r>
      <w:r w:rsidRPr="00A07B03">
        <w:rPr>
          <w:rFonts w:ascii="Times New Roman" w:hAnsi="Times New Roman"/>
          <w:i/>
          <w:iCs/>
          <w:lang w:val="en-US"/>
        </w:rPr>
        <w:t xml:space="preserve"> Narodne vlade SHS v Ljubljani</w:t>
      </w:r>
      <w:r w:rsidRPr="00A07B03">
        <w:rPr>
          <w:rFonts w:ascii="Times New Roman" w:hAnsi="Times New Roman"/>
        </w:rPr>
        <w:t>, 6. 11. 1918, 4</w:t>
      </w:r>
      <w:r w:rsidR="008963E1">
        <w:rPr>
          <w:rFonts w:ascii="Times New Roman" w:hAnsi="Times New Roman"/>
        </w:rPr>
        <w:t>.</w:t>
      </w:r>
      <w:r w:rsidRPr="00A07B03">
        <w:rPr>
          <w:rFonts w:ascii="Times New Roman" w:hAnsi="Times New Roman"/>
        </w:rPr>
        <w:t xml:space="preserve"> »Razglas policijskega ravnateljstva v Ljubljani,« </w:t>
      </w:r>
      <w:r w:rsidR="001702B1">
        <w:rPr>
          <w:rFonts w:ascii="Times New Roman" w:hAnsi="Times New Roman"/>
          <w:i/>
          <w:iCs/>
          <w:lang w:val="en-US"/>
        </w:rPr>
        <w:t>UL</w:t>
      </w:r>
      <w:r w:rsidRPr="00A07B03">
        <w:rPr>
          <w:rFonts w:ascii="Times New Roman" w:hAnsi="Times New Roman"/>
          <w:i/>
          <w:iCs/>
          <w:lang w:val="en-US"/>
        </w:rPr>
        <w:t xml:space="preserve"> Narodne vlade SHS v Ljubljani</w:t>
      </w:r>
      <w:r w:rsidR="008963E1">
        <w:rPr>
          <w:rFonts w:ascii="Times New Roman" w:hAnsi="Times New Roman"/>
        </w:rPr>
        <w:t>, 9. 11. 1918, 8.</w:t>
      </w:r>
      <w:r w:rsidRPr="00A07B03">
        <w:rPr>
          <w:rFonts w:ascii="Times New Roman" w:hAnsi="Times New Roman"/>
        </w:rPr>
        <w:t xml:space="preserve"> »Naredba poverjeništva za kmetijstvo o varstvu poljščine in poljedelstva,« </w:t>
      </w:r>
      <w:r w:rsidR="001702B1">
        <w:rPr>
          <w:rFonts w:ascii="Times New Roman" w:hAnsi="Times New Roman"/>
          <w:i/>
          <w:iCs/>
          <w:lang w:val="en-US"/>
        </w:rPr>
        <w:t>UL</w:t>
      </w:r>
      <w:r w:rsidRPr="00A07B03">
        <w:rPr>
          <w:rFonts w:ascii="Times New Roman" w:hAnsi="Times New Roman"/>
          <w:i/>
          <w:iCs/>
          <w:lang w:val="en-US"/>
        </w:rPr>
        <w:t xml:space="preserve"> Narodne vlade SHS v Ljubljani</w:t>
      </w:r>
      <w:r w:rsidR="008963E1">
        <w:rPr>
          <w:rFonts w:ascii="Times New Roman" w:hAnsi="Times New Roman"/>
        </w:rPr>
        <w:t>, 20. 11. 1918, 19.</w:t>
      </w:r>
      <w:r w:rsidRPr="00A07B03">
        <w:rPr>
          <w:rFonts w:ascii="Times New Roman" w:hAnsi="Times New Roman"/>
        </w:rPr>
        <w:t xml:space="preserve"> »Oklic,« </w:t>
      </w:r>
      <w:r w:rsidR="001702B1">
        <w:rPr>
          <w:rFonts w:ascii="Times New Roman" w:hAnsi="Times New Roman"/>
          <w:i/>
          <w:iCs/>
          <w:lang w:val="en-US"/>
        </w:rPr>
        <w:t>UL</w:t>
      </w:r>
      <w:r w:rsidRPr="00A07B03">
        <w:rPr>
          <w:rFonts w:ascii="Times New Roman" w:hAnsi="Times New Roman"/>
          <w:i/>
          <w:iCs/>
          <w:lang w:val="en-US"/>
        </w:rPr>
        <w:t xml:space="preserve"> Narodne vlade SHS v Ljubljani</w:t>
      </w:r>
      <w:r w:rsidRPr="00A07B03">
        <w:rPr>
          <w:rFonts w:ascii="Times New Roman" w:hAnsi="Times New Roman"/>
        </w:rPr>
        <w:t>, 26. 11. 1918, 26.)</w:t>
      </w:r>
    </w:p>
  </w:footnote>
  <w:footnote w:id="117">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Bog</w:t>
      </w:r>
      <w:r w:rsidR="008963E1">
        <w:rPr>
          <w:rFonts w:ascii="Times New Roman" w:hAnsi="Times New Roman"/>
        </w:rPr>
        <w:t>ataj, »Uprava v Sloveniji,« 378.</w:t>
      </w:r>
      <w:r w:rsidRPr="00A07B03">
        <w:rPr>
          <w:rFonts w:ascii="Times New Roman" w:hAnsi="Times New Roman"/>
        </w:rPr>
        <w:t xml:space="preserve"> Stiplovšek, </w:t>
      </w:r>
      <w:r w:rsidRPr="00A07B03">
        <w:rPr>
          <w:rFonts w:ascii="Times New Roman" w:hAnsi="Times New Roman"/>
          <w:i/>
          <w:iCs/>
        </w:rPr>
        <w:t>Slovenski parlamentarizem</w:t>
      </w:r>
      <w:r w:rsidRPr="00A07B03">
        <w:rPr>
          <w:rFonts w:ascii="Times New Roman" w:hAnsi="Times New Roman"/>
        </w:rPr>
        <w:t>, 225 in op. 659.</w:t>
      </w:r>
    </w:p>
  </w:footnote>
  <w:footnote w:id="118">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 xml:space="preserve">»Ustava kraljevine Srbov, Hrvatov in Slovencev,« </w:t>
      </w:r>
      <w:r w:rsidR="001702B1">
        <w:rPr>
          <w:rFonts w:ascii="Times New Roman" w:hAnsi="Times New Roman"/>
          <w:i/>
          <w:iCs/>
        </w:rPr>
        <w:t>UL</w:t>
      </w:r>
      <w:r w:rsidRPr="00A07B03">
        <w:rPr>
          <w:rFonts w:ascii="Times New Roman" w:hAnsi="Times New Roman"/>
          <w:i/>
          <w:iCs/>
        </w:rPr>
        <w:t xml:space="preserve"> Deželne vlade za Slovenijo</w:t>
      </w:r>
      <w:r w:rsidRPr="00A07B03">
        <w:rPr>
          <w:rFonts w:ascii="Times New Roman" w:hAnsi="Times New Roman"/>
        </w:rPr>
        <w:t>, 27. 7. 1921, 428.</w:t>
      </w:r>
    </w:p>
  </w:footnote>
  <w:footnote w:id="119">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Bogataj, »Uprava v Sloveniji,« 379.</w:t>
      </w:r>
    </w:p>
  </w:footnote>
  <w:footnote w:id="120">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Perovšek,</w:t>
      </w:r>
      <w:r w:rsidRPr="00A07B03">
        <w:rPr>
          <w:rFonts w:ascii="Times New Roman" w:hAnsi="Times New Roman"/>
          <w:i/>
          <w:iCs/>
        </w:rPr>
        <w:t xml:space="preserve"> Slovenska osamosvojitev 1918</w:t>
      </w:r>
      <w:r w:rsidR="001702B1">
        <w:rPr>
          <w:rFonts w:ascii="Times New Roman" w:hAnsi="Times New Roman"/>
        </w:rPr>
        <w:t>, 171, 1</w:t>
      </w:r>
      <w:r w:rsidR="009C2587">
        <w:rPr>
          <w:rFonts w:ascii="Times New Roman" w:hAnsi="Times New Roman"/>
        </w:rPr>
        <w:t>72.</w:t>
      </w:r>
      <w:r w:rsidRPr="00A07B03">
        <w:rPr>
          <w:rFonts w:ascii="Times New Roman" w:hAnsi="Times New Roman"/>
        </w:rPr>
        <w:t xml:space="preserve"> Stiplovšek, </w:t>
      </w:r>
      <w:r w:rsidRPr="00A07B03">
        <w:rPr>
          <w:rFonts w:ascii="Times New Roman" w:hAnsi="Times New Roman"/>
          <w:i/>
          <w:iCs/>
        </w:rPr>
        <w:t>Slovenski parlamentarizem</w:t>
      </w:r>
      <w:r w:rsidRPr="00A07B03">
        <w:rPr>
          <w:rFonts w:ascii="Times New Roman" w:hAnsi="Times New Roman"/>
        </w:rPr>
        <w:t>, 226 in op. 661.</w:t>
      </w:r>
    </w:p>
  </w:footnote>
  <w:footnote w:id="121">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O Nared</w:t>
      </w:r>
      <w:r w:rsidR="009C2587">
        <w:rPr>
          <w:rFonts w:ascii="Times New Roman" w:hAnsi="Times New Roman"/>
        </w:rPr>
        <w:t>bi o prehodni upravi gl.</w:t>
      </w:r>
      <w:r w:rsidRPr="00A07B03">
        <w:rPr>
          <w:rFonts w:ascii="Times New Roman" w:hAnsi="Times New Roman"/>
        </w:rPr>
        <w:t xml:space="preserve"> tudi Ribnikar, »Naredba o prehodni upravi,« 119–28.</w:t>
      </w:r>
    </w:p>
  </w:footnote>
  <w:footnote w:id="122">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 xml:space="preserve">»Po začrtani poti,« </w:t>
      </w:r>
      <w:r w:rsidRPr="00A07B03">
        <w:rPr>
          <w:rFonts w:ascii="Times New Roman" w:hAnsi="Times New Roman"/>
          <w:i/>
          <w:iCs/>
        </w:rPr>
        <w:t>Naprej</w:t>
      </w:r>
      <w:r w:rsidRPr="00A07B03">
        <w:rPr>
          <w:rFonts w:ascii="Times New Roman" w:hAnsi="Times New Roman"/>
        </w:rPr>
        <w:t>, 14. 11. 1918, 1.</w:t>
      </w:r>
    </w:p>
  </w:footnote>
  <w:footnote w:id="123">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Brejc, »Od prevrata do ustave,« 166.</w:t>
      </w:r>
    </w:p>
  </w:footnote>
  <w:footnote w:id="124">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rPr>
        <w:t xml:space="preserve"> </w:t>
      </w:r>
      <w:r w:rsidRPr="00A07B03">
        <w:rPr>
          <w:rFonts w:ascii="Times New Roman" w:hAnsi="Times New Roman"/>
          <w:lang w:val="sl-SI"/>
        </w:rPr>
        <w:t>»</w:t>
      </w:r>
      <w:r w:rsidRPr="00A07B03">
        <w:rPr>
          <w:rFonts w:ascii="Times New Roman" w:hAnsi="Times New Roman"/>
        </w:rPr>
        <w:t>Naredba celokupne vlade o prehodni upravi v ozemlju Narodne vlade SHS v Ljubljani,</w:t>
      </w:r>
      <w:r w:rsidRPr="00A07B03">
        <w:rPr>
          <w:rFonts w:ascii="Times New Roman" w:hAnsi="Times New Roman"/>
          <w:lang w:val="sl-SI"/>
        </w:rPr>
        <w:t>«</w:t>
      </w:r>
      <w:r w:rsidRPr="00A07B03">
        <w:rPr>
          <w:rFonts w:ascii="Times New Roman" w:hAnsi="Times New Roman"/>
        </w:rPr>
        <w:t xml:space="preserve"> </w:t>
      </w:r>
      <w:r w:rsidR="001702B1">
        <w:rPr>
          <w:rFonts w:ascii="Times New Roman" w:hAnsi="Times New Roman"/>
          <w:i/>
        </w:rPr>
        <w:t>UL</w:t>
      </w:r>
      <w:r w:rsidRPr="00A07B03">
        <w:rPr>
          <w:rFonts w:ascii="Times New Roman" w:hAnsi="Times New Roman"/>
          <w:i/>
        </w:rPr>
        <w:t xml:space="preserve"> Narodne vlade SHS v Ljubljani</w:t>
      </w:r>
      <w:r w:rsidRPr="00A07B03">
        <w:rPr>
          <w:rFonts w:ascii="Times New Roman" w:hAnsi="Times New Roman"/>
        </w:rPr>
        <w:t xml:space="preserve">, 21. </w:t>
      </w:r>
      <w:r w:rsidR="001702B1">
        <w:rPr>
          <w:rFonts w:ascii="Times New Roman" w:hAnsi="Times New Roman"/>
          <w:lang w:val="de-DE"/>
        </w:rPr>
        <w:t xml:space="preserve">11. 1918, 21, </w:t>
      </w:r>
      <w:r w:rsidR="009C2587">
        <w:rPr>
          <w:rFonts w:ascii="Times New Roman" w:hAnsi="Times New Roman"/>
          <w:lang w:val="de-DE"/>
        </w:rPr>
        <w:t>22.</w:t>
      </w:r>
      <w:r w:rsidRPr="00A07B03">
        <w:rPr>
          <w:rFonts w:ascii="Times New Roman" w:hAnsi="Times New Roman"/>
          <w:lang w:val="de-DE"/>
        </w:rPr>
        <w:t xml:space="preserve"> Ribnikar, </w:t>
      </w:r>
      <w:r w:rsidRPr="00A07B03">
        <w:rPr>
          <w:rFonts w:ascii="Times New Roman" w:hAnsi="Times New Roman"/>
          <w:i/>
          <w:iCs/>
          <w:lang w:val="de-DE"/>
        </w:rPr>
        <w:t>Sejni zapisniki 1</w:t>
      </w:r>
      <w:r w:rsidRPr="00A07B03">
        <w:rPr>
          <w:rFonts w:ascii="Times New Roman" w:hAnsi="Times New Roman"/>
          <w:lang w:val="de-DE"/>
        </w:rPr>
        <w:t xml:space="preserve">, 114. </w:t>
      </w:r>
    </w:p>
  </w:footnote>
  <w:footnote w:id="125">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009C2587">
        <w:rPr>
          <w:rFonts w:ascii="Times New Roman" w:hAnsi="Times New Roman"/>
        </w:rPr>
        <w:t>»Naredba o prehodni upravi,« 21.</w:t>
      </w:r>
      <w:r w:rsidRPr="00A07B03">
        <w:rPr>
          <w:rFonts w:ascii="Times New Roman" w:hAnsi="Times New Roman"/>
        </w:rPr>
        <w:t xml:space="preserve"> Bog</w:t>
      </w:r>
      <w:r w:rsidR="001702B1">
        <w:rPr>
          <w:rFonts w:ascii="Times New Roman" w:hAnsi="Times New Roman"/>
        </w:rPr>
        <w:t>ataj, »Uprava v Sloveniji,« 377, 3</w:t>
      </w:r>
      <w:r w:rsidRPr="00A07B03">
        <w:rPr>
          <w:rFonts w:ascii="Times New Roman" w:hAnsi="Times New Roman"/>
        </w:rPr>
        <w:t>78.</w:t>
      </w:r>
    </w:p>
  </w:footnote>
  <w:footnote w:id="126">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w:t>
      </w:r>
      <w:r w:rsidR="009C2587">
        <w:rPr>
          <w:rFonts w:ascii="Times New Roman" w:hAnsi="Times New Roman"/>
        </w:rPr>
        <w:t>Ibid.,</w:t>
      </w:r>
      <w:r w:rsidRPr="00A07B03">
        <w:rPr>
          <w:rFonts w:ascii="Times New Roman" w:hAnsi="Times New Roman"/>
        </w:rPr>
        <w:t xml:space="preserve"> 378.</w:t>
      </w:r>
    </w:p>
  </w:footnote>
  <w:footnote w:id="127">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 xml:space="preserve">»Naredba o prehodni upravi,« 21. </w:t>
      </w:r>
    </w:p>
  </w:footnote>
  <w:footnote w:id="128">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w:t>
      </w:r>
      <w:r w:rsidRPr="00A07B03">
        <w:rPr>
          <w:rFonts w:ascii="Times New Roman" w:hAnsi="Times New Roman"/>
          <w:lang w:val="en-US"/>
        </w:rPr>
        <w:t>Ibid.</w:t>
      </w:r>
    </w:p>
  </w:footnote>
  <w:footnote w:id="129">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O razčlenitvi razmerja med Narodn</w:t>
      </w:r>
      <w:r w:rsidR="003A1E34">
        <w:rPr>
          <w:rFonts w:ascii="Times New Roman" w:hAnsi="Times New Roman"/>
        </w:rPr>
        <w:t xml:space="preserve">o vlado in Narodnim </w:t>
      </w:r>
      <w:r w:rsidR="00081BE1">
        <w:rPr>
          <w:rFonts w:ascii="Times New Roman" w:hAnsi="Times New Roman"/>
        </w:rPr>
        <w:t>v</w:t>
      </w:r>
      <w:r w:rsidR="003A1E34">
        <w:rPr>
          <w:rFonts w:ascii="Times New Roman" w:hAnsi="Times New Roman"/>
        </w:rPr>
        <w:t>ijećem gl.</w:t>
      </w:r>
      <w:r w:rsidRPr="00A07B03">
        <w:rPr>
          <w:rFonts w:ascii="Times New Roman" w:hAnsi="Times New Roman"/>
        </w:rPr>
        <w:t xml:space="preserve"> tudi Perovšek, </w:t>
      </w:r>
      <w:r w:rsidRPr="00A07B03">
        <w:rPr>
          <w:rFonts w:ascii="Times New Roman" w:hAnsi="Times New Roman"/>
          <w:i/>
          <w:iCs/>
        </w:rPr>
        <w:t>Slovenska osamosvojitev 1918</w:t>
      </w:r>
      <w:r w:rsidRPr="00A07B03">
        <w:rPr>
          <w:rFonts w:ascii="Times New Roman" w:hAnsi="Times New Roman"/>
        </w:rPr>
        <w:t>, 77–81, 102–</w:t>
      </w:r>
      <w:r w:rsidR="009C2587">
        <w:rPr>
          <w:rFonts w:ascii="Times New Roman" w:hAnsi="Times New Roman"/>
        </w:rPr>
        <w:t>1</w:t>
      </w:r>
      <w:r w:rsidRPr="00A07B03">
        <w:rPr>
          <w:rFonts w:ascii="Times New Roman" w:hAnsi="Times New Roman"/>
        </w:rPr>
        <w:t>05.</w:t>
      </w:r>
    </w:p>
  </w:footnote>
  <w:footnote w:id="130">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lang w:val="sl-SI"/>
        </w:rPr>
        <w:t xml:space="preserve"> Grdina, »Biografski portret Ivana Tavčarja,« str. 73.</w:t>
      </w:r>
    </w:p>
  </w:footnote>
  <w:footnote w:id="131">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»Naredba o prehodni upravi,« 21.</w:t>
      </w:r>
    </w:p>
  </w:footnote>
  <w:footnote w:id="132">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Sergij Vilfan, </w:t>
      </w:r>
      <w:r w:rsidRPr="00A07B03">
        <w:rPr>
          <w:rFonts w:ascii="Times New Roman" w:hAnsi="Times New Roman"/>
          <w:i/>
          <w:iCs/>
        </w:rPr>
        <w:t>Pravna zgodovina Slovencev</w:t>
      </w:r>
      <w:r w:rsidRPr="00A07B03">
        <w:rPr>
          <w:rFonts w:ascii="Times New Roman" w:hAnsi="Times New Roman"/>
        </w:rPr>
        <w:t xml:space="preserve"> (Ljubljana: Slovenska matica, 1996), 469.</w:t>
      </w:r>
    </w:p>
  </w:footnote>
  <w:footnote w:id="133">
    <w:p w:rsidR="00AF5144" w:rsidRPr="00EA4417"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O državn</w:t>
      </w:r>
      <w:r w:rsidR="009C2587">
        <w:rPr>
          <w:rFonts w:ascii="Times New Roman" w:hAnsi="Times New Roman"/>
        </w:rPr>
        <w:t>osti Slovenije v Državi SHS gl.</w:t>
      </w:r>
      <w:r w:rsidRPr="00A07B03">
        <w:rPr>
          <w:rFonts w:ascii="Times New Roman" w:hAnsi="Times New Roman"/>
        </w:rPr>
        <w:t xml:space="preserve"> tudi</w:t>
      </w:r>
      <w:r w:rsidRPr="00A07B03">
        <w:rPr>
          <w:rFonts w:ascii="Times New Roman" w:hAnsi="Times New Roman"/>
          <w:i/>
          <w:iCs/>
        </w:rPr>
        <w:t xml:space="preserve"> </w:t>
      </w:r>
      <w:r w:rsidRPr="00A07B03">
        <w:rPr>
          <w:rFonts w:ascii="Times New Roman" w:hAnsi="Times New Roman"/>
        </w:rPr>
        <w:t>Tomšič,</w:t>
      </w:r>
      <w:r w:rsidR="001702B1">
        <w:rPr>
          <w:rFonts w:ascii="Times New Roman" w:hAnsi="Times New Roman"/>
        </w:rPr>
        <w:t xml:space="preserve"> »Razpad Avstro-Ogrske,« 625, 6</w:t>
      </w:r>
      <w:r w:rsidR="009C2587">
        <w:rPr>
          <w:rFonts w:ascii="Times New Roman" w:hAnsi="Times New Roman"/>
        </w:rPr>
        <w:t>26.</w:t>
      </w:r>
      <w:r w:rsidRPr="00A07B03">
        <w:rPr>
          <w:rFonts w:ascii="Times New Roman" w:hAnsi="Times New Roman"/>
        </w:rPr>
        <w:t xml:space="preserve"> Momčilo Zečević, </w:t>
      </w:r>
      <w:r w:rsidRPr="00A07B03">
        <w:rPr>
          <w:rFonts w:ascii="Times New Roman" w:hAnsi="Times New Roman"/>
          <w:i/>
          <w:iCs/>
        </w:rPr>
        <w:t xml:space="preserve">Na zgodovinski prelomnici: Slovenci v politiki jugoslovanske države 1918–1929: I. knjiga </w:t>
      </w:r>
      <w:r w:rsidRPr="00A07B03">
        <w:rPr>
          <w:rFonts w:ascii="Times New Roman" w:hAnsi="Times New Roman"/>
        </w:rPr>
        <w:t>(Maribor: Obzorja, 1</w:t>
      </w:r>
      <w:r w:rsidR="009C2587">
        <w:rPr>
          <w:rFonts w:ascii="Times New Roman" w:hAnsi="Times New Roman"/>
        </w:rPr>
        <w:t>986), 183.</w:t>
      </w:r>
      <w:r w:rsidRPr="00A07B03">
        <w:rPr>
          <w:rFonts w:ascii="Times New Roman" w:hAnsi="Times New Roman"/>
        </w:rPr>
        <w:t xml:space="preserve"> Janko Pleterski, »29. oktober,« </w:t>
      </w:r>
      <w:r w:rsidRPr="00A07B03">
        <w:rPr>
          <w:rFonts w:ascii="Times New Roman" w:hAnsi="Times New Roman"/>
          <w:i/>
          <w:iCs/>
        </w:rPr>
        <w:t>Glasnik Slovenske matice</w:t>
      </w:r>
      <w:r w:rsidR="009C2587">
        <w:rPr>
          <w:rFonts w:ascii="Times New Roman" w:hAnsi="Times New Roman"/>
        </w:rPr>
        <w:t xml:space="preserve"> 13, št. 1 (1989): 32, 33.</w:t>
      </w:r>
      <w:r w:rsidRPr="00A07B03">
        <w:rPr>
          <w:rFonts w:ascii="Times New Roman" w:hAnsi="Times New Roman"/>
        </w:rPr>
        <w:t xml:space="preserve"> Dušan Nećak, »Jugoslavija, historična nujnost ali napaka?,« </w:t>
      </w:r>
      <w:r w:rsidRPr="00A07B03">
        <w:rPr>
          <w:rFonts w:ascii="Times New Roman" w:hAnsi="Times New Roman"/>
          <w:i/>
          <w:iCs/>
        </w:rPr>
        <w:t>Časopis za zgodovino in narodopisje</w:t>
      </w:r>
      <w:r w:rsidRPr="00A07B03">
        <w:rPr>
          <w:rFonts w:ascii="Times New Roman" w:hAnsi="Times New Roman"/>
        </w:rPr>
        <w:t xml:space="preserve"> 65 (30), št. 1 (1994): 69</w:t>
      </w:r>
      <w:r w:rsidR="009C2587">
        <w:rPr>
          <w:rFonts w:ascii="Times New Roman" w:hAnsi="Times New Roman"/>
        </w:rPr>
        <w:t>.</w:t>
      </w:r>
      <w:r w:rsidRPr="00A07B03">
        <w:rPr>
          <w:rFonts w:ascii="Times New Roman" w:hAnsi="Times New Roman"/>
        </w:rPr>
        <w:t xml:space="preserve"> Stiplovšek, </w:t>
      </w:r>
      <w:r w:rsidRPr="00A07B03">
        <w:rPr>
          <w:rFonts w:ascii="Times New Roman" w:hAnsi="Times New Roman"/>
          <w:i/>
          <w:iCs/>
        </w:rPr>
        <w:t>Slovenski parlamentarizem</w:t>
      </w:r>
      <w:r w:rsidRPr="00A07B03">
        <w:rPr>
          <w:rFonts w:ascii="Times New Roman" w:hAnsi="Times New Roman"/>
        </w:rPr>
        <w:t xml:space="preserve">, </w:t>
      </w:r>
      <w:r w:rsidR="009C2587">
        <w:rPr>
          <w:rFonts w:ascii="Times New Roman" w:hAnsi="Times New Roman"/>
        </w:rPr>
        <w:t>9, 15, 18.</w:t>
      </w:r>
      <w:r w:rsidRPr="00A07B03">
        <w:rPr>
          <w:rFonts w:ascii="Times New Roman" w:hAnsi="Times New Roman"/>
        </w:rPr>
        <w:t xml:space="preserve"> Peter Vodopivec, </w:t>
      </w:r>
      <w:r w:rsidRPr="00A07B03">
        <w:rPr>
          <w:rFonts w:ascii="Times New Roman" w:hAnsi="Times New Roman"/>
          <w:i/>
          <w:iCs/>
        </w:rPr>
        <w:t xml:space="preserve">Od Pohlinove slovnice do samostojne države: slovenska zgodovina od konca 18. stoletja do konca 20. stoletja </w:t>
      </w:r>
      <w:r w:rsidRPr="00A07B03">
        <w:rPr>
          <w:rFonts w:ascii="Times New Roman" w:hAnsi="Times New Roman"/>
        </w:rPr>
        <w:t>(</w:t>
      </w:r>
      <w:r w:rsidR="009C2587">
        <w:rPr>
          <w:rFonts w:ascii="Times New Roman" w:hAnsi="Times New Roman"/>
        </w:rPr>
        <w:t>Ljubljana: Modrijan, 2006), 162.</w:t>
      </w:r>
      <w:r w:rsidRPr="00A07B03">
        <w:rPr>
          <w:rFonts w:ascii="Times New Roman" w:hAnsi="Times New Roman"/>
        </w:rPr>
        <w:t xml:space="preserve"> Ivan Kristan, »Razvoj slovenske državnosti in občine Škofja Loka,« v: </w:t>
      </w:r>
      <w:r w:rsidRPr="00A07B03">
        <w:rPr>
          <w:rFonts w:ascii="Times New Roman" w:hAnsi="Times New Roman"/>
          <w:i/>
          <w:iCs/>
        </w:rPr>
        <w:t>3 obletnice osamosvojitve</w:t>
      </w:r>
      <w:r w:rsidRPr="00A07B03">
        <w:rPr>
          <w:rFonts w:ascii="Times New Roman" w:hAnsi="Times New Roman"/>
        </w:rPr>
        <w:t>, ur. Ivan Kristan (Škofja Loka: Združenje borcev za vrednote NOB Škofja Loka, 2016), 5. Prim. tudi Bog</w:t>
      </w:r>
      <w:r w:rsidR="009C2587">
        <w:rPr>
          <w:rFonts w:ascii="Times New Roman" w:hAnsi="Times New Roman"/>
        </w:rPr>
        <w:t>ataj, »Uprava v Sloveniji,« 379.</w:t>
      </w:r>
      <w:r w:rsidRPr="00A07B03">
        <w:rPr>
          <w:rFonts w:ascii="Times New Roman" w:hAnsi="Times New Roman"/>
        </w:rPr>
        <w:t xml:space="preserve"> Momčilo Zečević, </w:t>
      </w:r>
      <w:r w:rsidRPr="00A07B03">
        <w:rPr>
          <w:rFonts w:ascii="Times New Roman" w:hAnsi="Times New Roman"/>
          <w:i/>
          <w:iCs/>
        </w:rPr>
        <w:t xml:space="preserve">Slovenska ljudska stranka in jugoslovansko zedinjenje 1917–1921: od majniške deklaracije do vidovdanske ustave </w:t>
      </w:r>
      <w:r w:rsidRPr="00A07B03">
        <w:rPr>
          <w:rFonts w:ascii="Times New Roman" w:hAnsi="Times New Roman"/>
        </w:rPr>
        <w:t>(Maribor: Obzorja, 1977), 398</w:t>
      </w:r>
      <w:r w:rsidR="009C2587">
        <w:rPr>
          <w:rFonts w:ascii="Times New Roman" w:hAnsi="Times New Roman"/>
        </w:rPr>
        <w:t>.</w:t>
      </w:r>
      <w:r w:rsidRPr="00A07B03">
        <w:rPr>
          <w:rFonts w:ascii="Times New Roman" w:hAnsi="Times New Roman"/>
        </w:rPr>
        <w:t xml:space="preserve"> Stanislava </w:t>
      </w:r>
      <w:r w:rsidRPr="00A07B03">
        <w:rPr>
          <w:rFonts w:ascii="Times New Roman" w:hAnsi="Times New Roman"/>
          <w:lang w:val="sl-SI"/>
        </w:rPr>
        <w:t xml:space="preserve">Koprivica Oštrić, »Konstituiranje Države Slovenaca, Hrvata i Srba 29. listopada 1918. godine,« </w:t>
      </w:r>
      <w:r w:rsidRPr="00A07B03">
        <w:rPr>
          <w:rFonts w:ascii="Times New Roman" w:hAnsi="Times New Roman"/>
          <w:i/>
          <w:iCs/>
          <w:lang w:val="sl-SI"/>
        </w:rPr>
        <w:t>Časopis za suvremenu povijest</w:t>
      </w:r>
      <w:r w:rsidR="009C2587">
        <w:rPr>
          <w:rFonts w:ascii="Times New Roman" w:hAnsi="Times New Roman"/>
          <w:lang w:val="sl-SI"/>
        </w:rPr>
        <w:t xml:space="preserve"> 25, št. 1 (1993): 51.</w:t>
      </w:r>
      <w:r w:rsidRPr="00A07B03">
        <w:rPr>
          <w:rFonts w:ascii="Times New Roman" w:hAnsi="Times New Roman"/>
          <w:lang w:val="sl-SI"/>
        </w:rPr>
        <w:t xml:space="preserve"> Stiplovšek, »Prizadevanja za avtonomijo Slovenije,« 79</w:t>
      </w:r>
      <w:r w:rsidR="009C2587">
        <w:rPr>
          <w:rFonts w:ascii="Times New Roman" w:hAnsi="Times New Roman"/>
          <w:lang w:val="sl-SI"/>
        </w:rPr>
        <w:t>.</w:t>
      </w:r>
      <w:r w:rsidRPr="00A07B03">
        <w:rPr>
          <w:rFonts w:ascii="Times New Roman" w:hAnsi="Times New Roman"/>
          <w:lang w:val="sl-SI"/>
        </w:rPr>
        <w:t xml:space="preserve"> Janko Prunk in Cirila Toplak, </w:t>
      </w:r>
      <w:r w:rsidRPr="00A07B03">
        <w:rPr>
          <w:rFonts w:ascii="Times New Roman" w:hAnsi="Times New Roman"/>
          <w:i/>
          <w:iCs/>
          <w:lang w:val="sl-SI"/>
        </w:rPr>
        <w:t>Parlamentarna izkušnja Slovencev</w:t>
      </w:r>
      <w:r w:rsidRPr="00A07B03">
        <w:rPr>
          <w:rFonts w:ascii="Times New Roman" w:hAnsi="Times New Roman"/>
          <w:lang w:val="sl-SI"/>
        </w:rPr>
        <w:t xml:space="preserve"> (Ljubljana: Fakulteta za družbene vede, 2005), 82</w:t>
      </w:r>
      <w:r w:rsidR="009C2587">
        <w:rPr>
          <w:rFonts w:ascii="Times New Roman" w:hAnsi="Times New Roman"/>
          <w:lang w:val="sl-SI"/>
        </w:rPr>
        <w:t>.</w:t>
      </w:r>
      <w:r w:rsidRPr="00A07B03">
        <w:rPr>
          <w:rFonts w:ascii="Times New Roman" w:hAnsi="Times New Roman"/>
          <w:lang w:val="sl-SI"/>
        </w:rPr>
        <w:t xml:space="preserve"> Janko Prunk in Marjetka Rangus, </w:t>
      </w:r>
      <w:r w:rsidRPr="00A07B03">
        <w:rPr>
          <w:rFonts w:ascii="Times New Roman" w:hAnsi="Times New Roman"/>
          <w:i/>
          <w:iCs/>
          <w:lang w:val="sl-SI"/>
        </w:rPr>
        <w:t>Sto let slovenskih političnih strank: 1890–1990</w:t>
      </w:r>
      <w:r w:rsidRPr="00A07B03">
        <w:rPr>
          <w:rFonts w:ascii="Times New Roman" w:hAnsi="Times New Roman"/>
          <w:lang w:val="sl-SI"/>
        </w:rPr>
        <w:t xml:space="preserve"> (Ljubljana: Fakulteta za družbene vede, 2014), 101. </w:t>
      </w:r>
      <w:r w:rsidRPr="00A07B03">
        <w:rPr>
          <w:rFonts w:ascii="Times New Roman" w:hAnsi="Times New Roman"/>
        </w:rPr>
        <w:t xml:space="preserve">V nasprotju z navedenimi avtorji Walter Lukan </w:t>
      </w:r>
      <w:r w:rsidR="00081BE1">
        <w:rPr>
          <w:rFonts w:ascii="Times New Roman" w:hAnsi="Times New Roman"/>
        </w:rPr>
        <w:t>ni prepričan o</w:t>
      </w:r>
      <w:r w:rsidRPr="00A07B03">
        <w:rPr>
          <w:rFonts w:ascii="Times New Roman" w:hAnsi="Times New Roman"/>
        </w:rPr>
        <w:t xml:space="preserve"> slovensk</w:t>
      </w:r>
      <w:r w:rsidR="00081BE1">
        <w:rPr>
          <w:rFonts w:ascii="Times New Roman" w:hAnsi="Times New Roman"/>
        </w:rPr>
        <w:t>i</w:t>
      </w:r>
      <w:r w:rsidRPr="00A07B03">
        <w:rPr>
          <w:rFonts w:ascii="Times New Roman" w:hAnsi="Times New Roman"/>
        </w:rPr>
        <w:t xml:space="preserve"> državnost</w:t>
      </w:r>
      <w:r w:rsidR="00081BE1">
        <w:rPr>
          <w:rFonts w:ascii="Times New Roman" w:hAnsi="Times New Roman"/>
        </w:rPr>
        <w:t>i</w:t>
      </w:r>
      <w:r w:rsidRPr="00A07B03">
        <w:rPr>
          <w:rFonts w:ascii="Times New Roman" w:hAnsi="Times New Roman"/>
        </w:rPr>
        <w:t xml:space="preserve"> v Državi SHS. Razčlenitve tega vprašanja in utemeljitve svojega stališča ob tem ne podaja. (Walter </w:t>
      </w:r>
      <w:r w:rsidRPr="00A07B03">
        <w:rPr>
          <w:rFonts w:ascii="Times New Roman" w:hAnsi="Times New Roman"/>
          <w:lang w:val="sl-SI"/>
        </w:rPr>
        <w:t xml:space="preserve">Lukan, </w:t>
      </w:r>
      <w:r w:rsidRPr="00A07B03">
        <w:rPr>
          <w:rFonts w:ascii="Times New Roman" w:hAnsi="Times New Roman"/>
          <w:i/>
          <w:iCs/>
          <w:lang w:val="sl-SI"/>
        </w:rPr>
        <w:t xml:space="preserve">Iz »črnožolte kletke narodov« v »zlato svobodo«?: habsburška monarhija in Slovenci v prvi svetovni vojni </w:t>
      </w:r>
      <w:r w:rsidRPr="00A07B03">
        <w:rPr>
          <w:rFonts w:ascii="Times New Roman" w:hAnsi="Times New Roman"/>
          <w:lang w:val="sl-SI"/>
        </w:rPr>
        <w:t xml:space="preserve">(Ljubljana: Znanstvena založba Filozofske fakultete; Zveza zgodovinskih društev Slovenije, 2014), 139, op. 399.) </w:t>
      </w:r>
      <w:r w:rsidR="00EA4417">
        <w:rPr>
          <w:rFonts w:ascii="Times New Roman" w:hAnsi="Times New Roman"/>
          <w:lang w:val="sl-SI"/>
        </w:rPr>
        <w:t xml:space="preserve">Kot zanimivost dodajam, da </w:t>
      </w:r>
      <w:r w:rsidR="00AD7CA4">
        <w:rPr>
          <w:rFonts w:ascii="Times New Roman" w:hAnsi="Times New Roman"/>
          <w:lang w:val="sl-SI"/>
        </w:rPr>
        <w:t xml:space="preserve">sta </w:t>
      </w:r>
      <w:bookmarkStart w:id="3" w:name="_Hlk21028069"/>
      <w:r w:rsidR="00AD7CA4">
        <w:rPr>
          <w:rFonts w:ascii="Times New Roman" w:hAnsi="Times New Roman"/>
          <w:lang w:val="sl-SI"/>
        </w:rPr>
        <w:t>ò</w:t>
      </w:r>
      <w:bookmarkEnd w:id="3"/>
      <w:r w:rsidR="00AD7CA4">
        <w:rPr>
          <w:rFonts w:ascii="Times New Roman" w:hAnsi="Times New Roman"/>
          <w:lang w:val="sl-SI"/>
        </w:rPr>
        <w:t xml:space="preserve">blastna odbora ljubljanske in mariborske </w:t>
      </w:r>
      <w:r w:rsidR="00AD7CA4" w:rsidRPr="00AD7CA4">
        <w:rPr>
          <w:rFonts w:ascii="Times New Roman" w:hAnsi="Times New Roman"/>
          <w:lang w:val="sl-SI"/>
        </w:rPr>
        <w:t>ò</w:t>
      </w:r>
      <w:r w:rsidR="00AD7CA4">
        <w:rPr>
          <w:rFonts w:ascii="Times New Roman" w:hAnsi="Times New Roman"/>
          <w:lang w:val="sl-SI"/>
        </w:rPr>
        <w:t>blasti na skupni seji 26. 5. 1927 v Celju pred deseto</w:t>
      </w:r>
      <w:r w:rsidR="00EA4417">
        <w:rPr>
          <w:rFonts w:ascii="Times New Roman" w:hAnsi="Times New Roman"/>
          <w:lang w:val="sl-SI"/>
        </w:rPr>
        <w:t xml:space="preserve"> </w:t>
      </w:r>
      <w:r w:rsidR="00AD7CA4">
        <w:rPr>
          <w:rFonts w:ascii="Times New Roman" w:hAnsi="Times New Roman"/>
          <w:lang w:val="sl-SI"/>
        </w:rPr>
        <w:t xml:space="preserve">obletnico </w:t>
      </w:r>
      <w:r w:rsidR="00EA4417">
        <w:rPr>
          <w:rFonts w:ascii="Times New Roman" w:hAnsi="Times New Roman"/>
          <w:lang w:val="sl-SI"/>
        </w:rPr>
        <w:t>Majnišk</w:t>
      </w:r>
      <w:r w:rsidR="00AD7CA4">
        <w:rPr>
          <w:rFonts w:ascii="Times New Roman" w:hAnsi="Times New Roman"/>
          <w:lang w:val="sl-SI"/>
        </w:rPr>
        <w:t>e</w:t>
      </w:r>
      <w:r w:rsidR="00EA4417">
        <w:rPr>
          <w:rFonts w:ascii="Times New Roman" w:hAnsi="Times New Roman"/>
          <w:lang w:val="sl-SI"/>
        </w:rPr>
        <w:t xml:space="preserve"> deklaracij</w:t>
      </w:r>
      <w:r w:rsidR="00AD7CA4">
        <w:rPr>
          <w:rFonts w:ascii="Times New Roman" w:hAnsi="Times New Roman"/>
          <w:lang w:val="sl-SI"/>
        </w:rPr>
        <w:t>e</w:t>
      </w:r>
      <w:r w:rsidR="00EA4417">
        <w:rPr>
          <w:rFonts w:ascii="Times New Roman" w:hAnsi="Times New Roman"/>
          <w:lang w:val="sl-SI"/>
        </w:rPr>
        <w:t xml:space="preserve"> </w:t>
      </w:r>
      <w:r w:rsidR="00AD7CA4">
        <w:rPr>
          <w:rFonts w:ascii="Times New Roman" w:hAnsi="Times New Roman"/>
          <w:lang w:val="sl-SI"/>
        </w:rPr>
        <w:t xml:space="preserve">sprejela izjavo, v kateri sta poudarila, da deklaracija »pomeni prvi začetek lastne državnosti Slovencev v skupnosti s Srbi in Hrvati«. (»Izjava slovenskih oblastnih skupščin ob 10 letnici majniške deklaracije,« </w:t>
      </w:r>
      <w:r w:rsidR="00AD7CA4" w:rsidRPr="00AD7CA4">
        <w:rPr>
          <w:rFonts w:ascii="Times New Roman" w:hAnsi="Times New Roman"/>
          <w:i/>
          <w:iCs/>
          <w:lang w:val="sl-SI"/>
        </w:rPr>
        <w:t>Slovenec</w:t>
      </w:r>
      <w:r w:rsidR="00AD7CA4">
        <w:rPr>
          <w:rFonts w:ascii="Times New Roman" w:hAnsi="Times New Roman"/>
          <w:lang w:val="sl-SI"/>
        </w:rPr>
        <w:t>, 28. 5. 1927, 2.)</w:t>
      </w:r>
    </w:p>
  </w:footnote>
  <w:footnote w:id="134">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Metod Mikuž, »1917–1921: Narodni svet,« v: Zdenko Čepič et al. </w:t>
      </w:r>
      <w:r w:rsidRPr="00A07B03">
        <w:rPr>
          <w:rFonts w:ascii="Times New Roman" w:hAnsi="Times New Roman"/>
          <w:i/>
          <w:iCs/>
        </w:rPr>
        <w:t>Zgodovina Slovencev</w:t>
      </w:r>
      <w:r w:rsidRPr="00A07B03">
        <w:rPr>
          <w:rFonts w:ascii="Times New Roman" w:hAnsi="Times New Roman"/>
        </w:rPr>
        <w:t xml:space="preserve"> (Ljubljana: Cankarjeva založba, 1979), 604.</w:t>
      </w:r>
    </w:p>
  </w:footnote>
  <w:footnote w:id="135">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 xml:space="preserve">»Naredba o prehodni upravi,« 21. – Tak položaj Narodne vlade v Državi SHS je leta 1919, ob uveljavljanju vsejugoslovanskega državnega centralizma v Kraljestvu SHS, priznaval celo takratni vodilni jugoslovanski unitaristični in centralistični politik Svetozar Pribićević. </w:t>
      </w:r>
      <w:r w:rsidRPr="00A07B03">
        <w:rPr>
          <w:rFonts w:ascii="Times New Roman" w:hAnsi="Times New Roman"/>
          <w:lang w:val="de-DE"/>
        </w:rPr>
        <w:t xml:space="preserve">Kot minister za notranje zadeve je 3. 3. 1919 v Ljubljano poslal dopis, v katerem je opozarjal, da se Deželna vlada za Slovenijo, ki je stopila na </w:t>
      </w:r>
      <w:r w:rsidR="00AD6332">
        <w:rPr>
          <w:rFonts w:ascii="Times New Roman" w:hAnsi="Times New Roman"/>
          <w:lang w:val="de-DE"/>
        </w:rPr>
        <w:t>položaj</w:t>
      </w:r>
      <w:r w:rsidR="00AD6332" w:rsidRPr="00A07B03">
        <w:rPr>
          <w:rFonts w:ascii="Times New Roman" w:hAnsi="Times New Roman"/>
          <w:lang w:val="de-DE"/>
        </w:rPr>
        <w:t xml:space="preserve"> </w:t>
      </w:r>
      <w:r w:rsidRPr="00A07B03">
        <w:rPr>
          <w:rFonts w:ascii="Times New Roman" w:hAnsi="Times New Roman"/>
          <w:lang w:val="de-DE"/>
        </w:rPr>
        <w:t xml:space="preserve">prejšnje Narodne vlade, ne more opirati na njeno »naredbo od 14. novembra 1918 št. 111, Uradni list št. XI. o prehodni upravi na ozemlju Narodne vlade SHS v Ljubljani«. S to naredbo je »tedanja vlada določila, da je za vse pod njeno območje spadajoče ozemlje, kakor tudi za vsa oblastva, vse urade in javne organe, kar jih je v tem ozemlju, najvišja upravna oblast in službena instanca. Po tej naredbi je tudi deželna (Narodna – op. J. P.) vlada vodila vso upravo suvereno, izvzemivši skupna vprašanja, glede katerih je bila vezana na navodila narodnega veća v Zagrebu. Čim pa je bilo meseca decembra preteklega leta (1. 12. 1918 – op. J. P.) proglašeno ujedinjenje vseh Jugoslovanov pod žezlom dinastije Karadjordjevićev in čim je bilo imenovano prvo ministrstvo Kraljevine Srbov, Hrvatov in Slovencev, se je upravni položaj v Sloveniji bistveno spremenil. </w:t>
      </w:r>
      <w:r w:rsidRPr="00A07B03">
        <w:rPr>
          <w:rFonts w:ascii="Times New Roman" w:hAnsi="Times New Roman"/>
        </w:rPr>
        <w:t xml:space="preserve">Deželna (Narodna – op. J. P.) vlada v Ljubljani je prenehala biti najvišja upravna oblast in službena instanca za Slovenijo in kot taka je nastopila centralna vlada v Beogradu.« (Jože Šorn, </w:t>
      </w:r>
      <w:r w:rsidRPr="00A07B03">
        <w:rPr>
          <w:rFonts w:ascii="Times New Roman" w:hAnsi="Times New Roman"/>
          <w:i/>
          <w:iCs/>
        </w:rPr>
        <w:t xml:space="preserve">Slovensko gospodarstvo v poprevratnih letih </w:t>
      </w:r>
      <w:r w:rsidRPr="00A07B03">
        <w:rPr>
          <w:rFonts w:ascii="Times New Roman" w:hAnsi="Times New Roman"/>
          <w:i/>
          <w:iCs/>
          <w:caps/>
        </w:rPr>
        <w:t>1919–1924</w:t>
      </w:r>
      <w:r w:rsidRPr="00A07B03">
        <w:rPr>
          <w:rFonts w:ascii="Times New Roman" w:hAnsi="Times New Roman"/>
        </w:rPr>
        <w:t xml:space="preserve"> (Ljubljana</w:t>
      </w:r>
      <w:r w:rsidR="001702B1">
        <w:rPr>
          <w:rFonts w:ascii="Times New Roman" w:hAnsi="Times New Roman"/>
        </w:rPr>
        <w:t xml:space="preserve">: Cankarjeva založba, 1997), 79, </w:t>
      </w:r>
      <w:r w:rsidRPr="00A07B03">
        <w:rPr>
          <w:rFonts w:ascii="Times New Roman" w:hAnsi="Times New Roman"/>
        </w:rPr>
        <w:t>80.)</w:t>
      </w:r>
    </w:p>
  </w:footnote>
  <w:footnote w:id="136">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 xml:space="preserve">»Naredba o prehodni upravi,« 21. </w:t>
      </w:r>
    </w:p>
  </w:footnote>
  <w:footnote w:id="137">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w:t>
      </w:r>
      <w:r w:rsidRPr="00A07B03">
        <w:rPr>
          <w:rFonts w:ascii="Times New Roman" w:hAnsi="Times New Roman"/>
          <w:lang w:val="en-US"/>
        </w:rPr>
        <w:t>Ibid.</w:t>
      </w:r>
    </w:p>
  </w:footnote>
  <w:footnote w:id="138">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Bogataj,</w:t>
      </w:r>
      <w:r w:rsidR="009C2587">
        <w:rPr>
          <w:rFonts w:ascii="Times New Roman" w:hAnsi="Times New Roman"/>
        </w:rPr>
        <w:t xml:space="preserve"> »Uprava v Sloveniji,« 381. Gl.</w:t>
      </w:r>
      <w:r w:rsidRPr="00A07B03">
        <w:rPr>
          <w:rFonts w:ascii="Times New Roman" w:hAnsi="Times New Roman"/>
        </w:rPr>
        <w:t xml:space="preserve"> tudi Trstenjak, »Uprava v Sloveniji,« 110.</w:t>
      </w:r>
    </w:p>
  </w:footnote>
  <w:footnote w:id="139">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 xml:space="preserve">»Naredba poverjeništva za notranje zadeve,« </w:t>
      </w:r>
      <w:r w:rsidR="001702B1">
        <w:rPr>
          <w:rFonts w:ascii="Times New Roman" w:hAnsi="Times New Roman"/>
          <w:i/>
          <w:iCs/>
          <w:lang w:val="en-US"/>
        </w:rPr>
        <w:t>UL</w:t>
      </w:r>
      <w:r w:rsidRPr="00A07B03">
        <w:rPr>
          <w:rFonts w:ascii="Times New Roman" w:hAnsi="Times New Roman"/>
          <w:i/>
          <w:iCs/>
          <w:lang w:val="en-US"/>
        </w:rPr>
        <w:t xml:space="preserve"> Narodne vlade SHS v Ljubljani</w:t>
      </w:r>
      <w:r w:rsidRPr="00A07B03">
        <w:rPr>
          <w:rFonts w:ascii="Times New Roman" w:hAnsi="Times New Roman"/>
        </w:rPr>
        <w:t>, 12. 11. 1918, 9.</w:t>
      </w:r>
    </w:p>
  </w:footnote>
  <w:footnote w:id="140">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Bogataj, »Uprava v Sloveniji,« 381.</w:t>
      </w:r>
    </w:p>
  </w:footnote>
  <w:footnote w:id="141">
    <w:p w:rsidR="00AF5144" w:rsidRPr="00A07B03" w:rsidRDefault="00AF5144">
      <w:pPr>
        <w:pStyle w:val="Sprotnaopomba-besedilo"/>
        <w:jc w:val="both"/>
        <w:rPr>
          <w:rFonts w:ascii="Times New Roman" w:hAnsi="Times New Roman"/>
          <w:lang w:val="de-DE"/>
        </w:rPr>
      </w:pPr>
      <w:r w:rsidRPr="00A07B03">
        <w:rPr>
          <w:rStyle w:val="Sprotnaopomba-sklic"/>
          <w:lang w:val="sl-SI"/>
        </w:rPr>
        <w:footnoteRef/>
      </w:r>
      <w:r w:rsidRPr="00A07B03">
        <w:rPr>
          <w:rFonts w:ascii="Times New Roman" w:hAnsi="Times New Roman"/>
          <w:lang w:val="de-DE"/>
        </w:rPr>
        <w:t xml:space="preserve"> </w:t>
      </w:r>
      <w:r w:rsidRPr="00A07B03">
        <w:rPr>
          <w:rFonts w:ascii="Times New Roman" w:hAnsi="Times New Roman"/>
          <w:lang w:val="en-US"/>
        </w:rPr>
        <w:t>Ibid.,</w:t>
      </w:r>
      <w:r w:rsidR="009C2587">
        <w:rPr>
          <w:rFonts w:ascii="Times New Roman" w:hAnsi="Times New Roman"/>
          <w:lang w:val="de-DE"/>
        </w:rPr>
        <w:t xml:space="preserve"> 378. Gl.</w:t>
      </w:r>
      <w:r w:rsidRPr="00A07B03">
        <w:rPr>
          <w:rFonts w:ascii="Times New Roman" w:hAnsi="Times New Roman"/>
          <w:lang w:val="de-DE"/>
        </w:rPr>
        <w:t xml:space="preserve"> tudi 382.</w:t>
      </w:r>
    </w:p>
  </w:footnote>
  <w:footnote w:id="142">
    <w:p w:rsidR="00AF5144" w:rsidRPr="00A07B03" w:rsidRDefault="00AF5144">
      <w:pPr>
        <w:pStyle w:val="Sprotnaopomba-besedilo"/>
        <w:jc w:val="both"/>
        <w:rPr>
          <w:rFonts w:ascii="Times New Roman" w:hAnsi="Times New Roman"/>
          <w:lang w:val="en-US"/>
        </w:rPr>
      </w:pPr>
      <w:r w:rsidRPr="00A07B03">
        <w:rPr>
          <w:rStyle w:val="Sprotnaopomba-sklic"/>
        </w:rPr>
        <w:footnoteRef/>
      </w:r>
      <w:r w:rsidRPr="00A07B03">
        <w:rPr>
          <w:rFonts w:ascii="Times New Roman" w:hAnsi="Times New Roman"/>
          <w:lang w:val="de-DE"/>
        </w:rPr>
        <w:t xml:space="preserve"> Ivan Tavčar je leta 1919 ugotavljal, da so bile med naredbami, ki jih je izdala Narodna vlada, »tudi take, da je čisto jasno, da nadomeščajo zakon in da urejujejo zadeve, ki se v konstitucijonelnih državah potom naredb legalno urediti ne morejo«. Predložene bi morale biti Narodnemu </w:t>
      </w:r>
      <w:r w:rsidR="00C44E2D">
        <w:rPr>
          <w:rFonts w:ascii="Times New Roman" w:hAnsi="Times New Roman"/>
          <w:lang w:val="de-DE"/>
        </w:rPr>
        <w:t>v</w:t>
      </w:r>
      <w:r w:rsidRPr="00A07B03">
        <w:rPr>
          <w:rFonts w:ascii="Times New Roman" w:hAnsi="Times New Roman"/>
          <w:lang w:val="de-DE"/>
        </w:rPr>
        <w:t xml:space="preserve">ijeću v sankcijo. </w:t>
      </w:r>
      <w:r w:rsidRPr="00A07B03">
        <w:rPr>
          <w:rFonts w:ascii="Times New Roman" w:hAnsi="Times New Roman"/>
          <w:lang w:val="en-US"/>
        </w:rPr>
        <w:t xml:space="preserve">(Ivan Tavčar, </w:t>
      </w:r>
      <w:r w:rsidRPr="00A07B03">
        <w:rPr>
          <w:rFonts w:ascii="Times New Roman" w:hAnsi="Times New Roman"/>
        </w:rPr>
        <w:t>»</w:t>
      </w:r>
      <w:r w:rsidRPr="00A07B03">
        <w:rPr>
          <w:rFonts w:ascii="Times New Roman" w:hAnsi="Times New Roman"/>
          <w:lang w:val="en-US"/>
        </w:rPr>
        <w:t>Brez zamere,</w:t>
      </w:r>
      <w:r w:rsidRPr="00A07B03">
        <w:rPr>
          <w:rFonts w:ascii="Times New Roman" w:hAnsi="Times New Roman"/>
        </w:rPr>
        <w:t>«</w:t>
      </w:r>
      <w:r w:rsidRPr="00A07B03">
        <w:rPr>
          <w:rFonts w:ascii="Times New Roman" w:hAnsi="Times New Roman"/>
          <w:lang w:val="en-US"/>
        </w:rPr>
        <w:t xml:space="preserve"> </w:t>
      </w:r>
      <w:r w:rsidRPr="00A07B03">
        <w:rPr>
          <w:rFonts w:ascii="Times New Roman" w:hAnsi="Times New Roman"/>
          <w:i/>
          <w:iCs/>
          <w:lang w:val="en-US"/>
        </w:rPr>
        <w:t>Slovenski narod</w:t>
      </w:r>
      <w:r w:rsidRPr="00A07B03">
        <w:rPr>
          <w:rFonts w:ascii="Times New Roman" w:hAnsi="Times New Roman"/>
          <w:lang w:val="en-US"/>
        </w:rPr>
        <w:t>, 15. 2. 1919, 1.) Glede na Naredbo o prehodni upravi to ni bilo potrebno. V Kraljevini SHS pa so retrogradno uredili tudi vprašanje sankcije, in sicer z omenjenim 130. členom Vidovdanske ustave.</w:t>
      </w:r>
    </w:p>
  </w:footnote>
  <w:footnote w:id="143">
    <w:p w:rsidR="00AF5144" w:rsidRPr="00A07B03" w:rsidRDefault="00AF5144">
      <w:pPr>
        <w:pStyle w:val="Sprotnaopomba-besedilo"/>
        <w:jc w:val="both"/>
        <w:rPr>
          <w:rFonts w:ascii="Times New Roman" w:hAnsi="Times New Roman"/>
          <w:lang w:val="de-DE"/>
        </w:rPr>
      </w:pPr>
      <w:r w:rsidRPr="00A07B03">
        <w:rPr>
          <w:rStyle w:val="Sprotnaopomba-sklic"/>
          <w:lang w:val="sl-SI"/>
        </w:rPr>
        <w:footnoteRef/>
      </w:r>
      <w:r w:rsidRPr="00A07B03">
        <w:rPr>
          <w:rFonts w:ascii="Times New Roman" w:hAnsi="Times New Roman"/>
          <w:i/>
          <w:iCs/>
          <w:lang w:val="en-US"/>
        </w:rPr>
        <w:t xml:space="preserve"> </w:t>
      </w:r>
      <w:r w:rsidRPr="00A07B03">
        <w:rPr>
          <w:rFonts w:ascii="Times New Roman" w:hAnsi="Times New Roman"/>
        </w:rPr>
        <w:t>»</w:t>
      </w:r>
      <w:r w:rsidRPr="00A07B03">
        <w:rPr>
          <w:rFonts w:ascii="Times New Roman" w:hAnsi="Times New Roman"/>
          <w:lang w:val="en-US"/>
        </w:rPr>
        <w:t>Oklic,</w:t>
      </w:r>
      <w:r w:rsidRPr="00A07B03">
        <w:rPr>
          <w:rFonts w:ascii="Times New Roman" w:hAnsi="Times New Roman"/>
        </w:rPr>
        <w:t>«</w:t>
      </w:r>
      <w:r w:rsidRPr="00A07B03">
        <w:rPr>
          <w:rFonts w:ascii="Times New Roman" w:hAnsi="Times New Roman"/>
          <w:lang w:val="en-US"/>
        </w:rPr>
        <w:t xml:space="preserve"> </w:t>
      </w:r>
      <w:r w:rsidR="007E1F8B">
        <w:rPr>
          <w:rFonts w:ascii="Times New Roman" w:hAnsi="Times New Roman"/>
          <w:i/>
          <w:iCs/>
          <w:lang w:val="en-US"/>
        </w:rPr>
        <w:t>UL</w:t>
      </w:r>
      <w:r w:rsidRPr="00A07B03">
        <w:rPr>
          <w:rFonts w:ascii="Times New Roman" w:hAnsi="Times New Roman"/>
          <w:i/>
          <w:iCs/>
          <w:lang w:val="en-US"/>
        </w:rPr>
        <w:t xml:space="preserve"> Narodne vlade SHS v Ljubljani</w:t>
      </w:r>
      <w:r w:rsidRPr="00A07B03">
        <w:rPr>
          <w:rFonts w:ascii="Times New Roman" w:hAnsi="Times New Roman"/>
          <w:lang w:val="en-US"/>
        </w:rPr>
        <w:t xml:space="preserve">, 26. </w:t>
      </w:r>
      <w:r w:rsidRPr="00A07B03">
        <w:rPr>
          <w:rFonts w:ascii="Times New Roman" w:hAnsi="Times New Roman"/>
          <w:lang w:val="de-DE"/>
        </w:rPr>
        <w:t>11. 1918, 26.</w:t>
      </w:r>
    </w:p>
  </w:footnote>
  <w:footnote w:id="144">
    <w:p w:rsidR="00AF5144" w:rsidRPr="00A07B03" w:rsidRDefault="00AF5144">
      <w:pPr>
        <w:pStyle w:val="Sprotnaopomba-besedilo"/>
        <w:jc w:val="both"/>
        <w:rPr>
          <w:rFonts w:ascii="Times New Roman" w:hAnsi="Times New Roman"/>
          <w:lang w:val="de-DE"/>
        </w:rPr>
      </w:pPr>
      <w:r w:rsidRPr="00A07B03">
        <w:rPr>
          <w:rStyle w:val="Sprotnaopomba-sklic"/>
        </w:rPr>
        <w:footnoteRef/>
      </w:r>
      <w:r w:rsidRPr="00A07B03">
        <w:rPr>
          <w:rFonts w:ascii="Times New Roman" w:hAnsi="Times New Roman"/>
          <w:i/>
          <w:iCs/>
          <w:lang w:val="de-DE"/>
        </w:rPr>
        <w:t xml:space="preserve"> </w:t>
      </w:r>
      <w:r w:rsidRPr="00A07B03">
        <w:rPr>
          <w:rFonts w:ascii="Times New Roman" w:hAnsi="Times New Roman"/>
          <w:lang w:val="de-DE"/>
        </w:rPr>
        <w:t>Ribnikar,</w:t>
      </w:r>
      <w:r w:rsidRPr="00A07B03">
        <w:rPr>
          <w:rFonts w:ascii="Times New Roman" w:hAnsi="Times New Roman"/>
          <w:i/>
          <w:iCs/>
          <w:lang w:val="de-DE"/>
        </w:rPr>
        <w:t xml:space="preserve"> Sejni zapisniki 1</w:t>
      </w:r>
      <w:r w:rsidRPr="00A07B03">
        <w:rPr>
          <w:rFonts w:ascii="Times New Roman" w:hAnsi="Times New Roman"/>
          <w:lang w:val="de-DE"/>
        </w:rPr>
        <w:t>, 84.</w:t>
      </w:r>
    </w:p>
  </w:footnote>
  <w:footnote w:id="145">
    <w:p w:rsidR="00AF5144" w:rsidRPr="00A07B03" w:rsidRDefault="00AF5144">
      <w:pPr>
        <w:pStyle w:val="Sprotnaopomba-besedilo"/>
        <w:jc w:val="both"/>
        <w:rPr>
          <w:rFonts w:ascii="Times New Roman" w:hAnsi="Times New Roman"/>
          <w:lang w:val="de-DE"/>
        </w:rPr>
      </w:pPr>
      <w:r w:rsidRPr="00A07B03">
        <w:rPr>
          <w:rStyle w:val="Sprotnaopomba-sklic"/>
          <w:lang w:val="sl-SI"/>
        </w:rPr>
        <w:footnoteRef/>
      </w:r>
      <w:r w:rsidRPr="00A07B03">
        <w:rPr>
          <w:rFonts w:ascii="Times New Roman" w:hAnsi="Times New Roman"/>
          <w:i/>
          <w:iCs/>
          <w:lang w:val="de-DE"/>
        </w:rPr>
        <w:t xml:space="preserve"> </w:t>
      </w:r>
      <w:r w:rsidR="009C2587">
        <w:rPr>
          <w:rFonts w:ascii="Times New Roman" w:hAnsi="Times New Roman"/>
          <w:lang w:val="de-DE"/>
        </w:rPr>
        <w:t>Ibid., 144.</w:t>
      </w:r>
      <w:r w:rsidRPr="00A07B03">
        <w:rPr>
          <w:rFonts w:ascii="Times New Roman" w:hAnsi="Times New Roman"/>
          <w:lang w:val="de-DE"/>
        </w:rPr>
        <w:t xml:space="preserve"> »Naredba celokupne vlade SHS v Ljubljani o izplačilu službenih prejemkov slovenskih ter tujerodnih uslužbencev v SHS za mesec december 1918,« </w:t>
      </w:r>
      <w:r w:rsidR="001702B1">
        <w:rPr>
          <w:rFonts w:ascii="Times New Roman" w:hAnsi="Times New Roman"/>
          <w:i/>
          <w:iCs/>
          <w:lang w:val="de-DE"/>
        </w:rPr>
        <w:t>UL</w:t>
      </w:r>
      <w:r w:rsidRPr="00A07B03">
        <w:rPr>
          <w:rFonts w:ascii="Times New Roman" w:hAnsi="Times New Roman"/>
          <w:i/>
          <w:iCs/>
          <w:lang w:val="de-DE"/>
        </w:rPr>
        <w:t xml:space="preserve"> Narodne vlade SHS v Ljubljani</w:t>
      </w:r>
      <w:r w:rsidRPr="00A07B03">
        <w:rPr>
          <w:rFonts w:ascii="Times New Roman" w:hAnsi="Times New Roman"/>
          <w:lang w:val="de-DE"/>
        </w:rPr>
        <w:t>, 30. 11. 1918, 29.</w:t>
      </w:r>
    </w:p>
  </w:footnote>
  <w:footnote w:id="146">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 xml:space="preserve">»Naša meja,« </w:t>
      </w:r>
      <w:r w:rsidRPr="00A07B03">
        <w:rPr>
          <w:rFonts w:ascii="Times New Roman" w:hAnsi="Times New Roman"/>
          <w:i/>
          <w:iCs/>
        </w:rPr>
        <w:t>Slovenec</w:t>
      </w:r>
      <w:r w:rsidRPr="00A07B03">
        <w:rPr>
          <w:rFonts w:ascii="Times New Roman" w:hAnsi="Times New Roman"/>
        </w:rPr>
        <w:t xml:space="preserve">, 12. </w:t>
      </w:r>
      <w:r w:rsidR="009C2587">
        <w:rPr>
          <w:rFonts w:ascii="Times New Roman" w:hAnsi="Times New Roman"/>
        </w:rPr>
        <w:t>11. 1918, 1.</w:t>
      </w:r>
      <w:r w:rsidRPr="00A07B03">
        <w:rPr>
          <w:rFonts w:ascii="Times New Roman" w:hAnsi="Times New Roman"/>
        </w:rPr>
        <w:t xml:space="preserve"> »Bolgari pozdravljajo svobodno Slovenijo,« </w:t>
      </w:r>
      <w:r w:rsidRPr="00A07B03">
        <w:rPr>
          <w:rFonts w:ascii="Times New Roman" w:hAnsi="Times New Roman"/>
          <w:i/>
          <w:iCs/>
        </w:rPr>
        <w:t>Slovenec</w:t>
      </w:r>
      <w:r w:rsidRPr="00A07B03">
        <w:rPr>
          <w:rFonts w:ascii="Times New Roman" w:hAnsi="Times New Roman"/>
        </w:rPr>
        <w:t>, 19. 11. 1918, 2.</w:t>
      </w:r>
    </w:p>
  </w:footnote>
  <w:footnote w:id="147">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i/>
          <w:iCs/>
        </w:rPr>
        <w:t xml:space="preserve"> </w:t>
      </w:r>
      <w:r w:rsidRPr="00A07B03">
        <w:rPr>
          <w:rFonts w:ascii="Times New Roman" w:hAnsi="Times New Roman"/>
        </w:rPr>
        <w:t xml:space="preserve">»Dnevne vesti: poštno in brzojavno ravnateljstvo v Ljubljani,« </w:t>
      </w:r>
      <w:r w:rsidRPr="00A07B03">
        <w:rPr>
          <w:rFonts w:ascii="Times New Roman" w:hAnsi="Times New Roman"/>
          <w:i/>
          <w:iCs/>
        </w:rPr>
        <w:t>Slovenski narod</w:t>
      </w:r>
      <w:r w:rsidR="009C2587">
        <w:rPr>
          <w:rFonts w:ascii="Times New Roman" w:hAnsi="Times New Roman"/>
        </w:rPr>
        <w:t>, 23. 11. 1918, 4.</w:t>
      </w:r>
      <w:r w:rsidRPr="00A07B03">
        <w:rPr>
          <w:rFonts w:ascii="Times New Roman" w:hAnsi="Times New Roman"/>
        </w:rPr>
        <w:t xml:space="preserve"> Alojzij Kokalj, »Kranjska Hranilnica,« </w:t>
      </w:r>
      <w:r w:rsidRPr="00A07B03">
        <w:rPr>
          <w:rFonts w:ascii="Times New Roman" w:hAnsi="Times New Roman"/>
          <w:i/>
          <w:iCs/>
        </w:rPr>
        <w:t>Slovenski narod</w:t>
      </w:r>
      <w:r w:rsidRPr="00A07B03">
        <w:rPr>
          <w:rFonts w:ascii="Times New Roman" w:hAnsi="Times New Roman"/>
        </w:rPr>
        <w:t>, 19. 11. 1918, 2.</w:t>
      </w:r>
    </w:p>
  </w:footnote>
  <w:footnote w:id="148">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Brejc, »Od prevrata do ustave,« 164.</w:t>
      </w:r>
    </w:p>
  </w:footnote>
  <w:footnote w:id="149">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Bojan Balkovec, »Katera vlada je prva vlada,«</w:t>
      </w:r>
      <w:r w:rsidRPr="00A07B03">
        <w:rPr>
          <w:rFonts w:ascii="Times New Roman" w:hAnsi="Times New Roman"/>
          <w:i/>
          <w:iCs/>
        </w:rPr>
        <w:t xml:space="preserve"> Delo</w:t>
      </w:r>
      <w:r w:rsidRPr="00A07B03">
        <w:rPr>
          <w:rFonts w:ascii="Times New Roman" w:hAnsi="Times New Roman"/>
          <w:i/>
          <w:iCs/>
          <w:lang w:val="sl-SI"/>
        </w:rPr>
        <w:t>: sobotna priloga</w:t>
      </w:r>
      <w:r w:rsidRPr="00A07B03">
        <w:rPr>
          <w:rFonts w:ascii="Times New Roman" w:hAnsi="Times New Roman"/>
        </w:rPr>
        <w:t>, 9. 4. 2005, 37.</w:t>
      </w:r>
    </w:p>
  </w:footnote>
  <w:footnote w:id="150">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»Naredba o prehodni upravi,« 21.</w:t>
      </w:r>
    </w:p>
  </w:footnote>
  <w:footnote w:id="151">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Ibid.</w:t>
      </w:r>
    </w:p>
  </w:footnote>
  <w:footnote w:id="152">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 xml:space="preserve">»Naredba Narodne vlade SHS v Ljubljani,« </w:t>
      </w:r>
      <w:r w:rsidR="007E1F8B">
        <w:rPr>
          <w:rFonts w:ascii="Times New Roman" w:hAnsi="Times New Roman"/>
          <w:i/>
          <w:iCs/>
          <w:lang w:val="en-US"/>
        </w:rPr>
        <w:t>UL</w:t>
      </w:r>
      <w:r w:rsidRPr="00A07B03">
        <w:rPr>
          <w:rFonts w:ascii="Times New Roman" w:hAnsi="Times New Roman"/>
          <w:i/>
          <w:iCs/>
          <w:lang w:val="en-US"/>
        </w:rPr>
        <w:t xml:space="preserve"> Narodne vlade SHS v Ljubljani</w:t>
      </w:r>
      <w:r w:rsidRPr="00A07B03">
        <w:rPr>
          <w:rFonts w:ascii="Times New Roman" w:hAnsi="Times New Roman"/>
        </w:rPr>
        <w:t>, 9. 11. 1918, 7.</w:t>
      </w:r>
    </w:p>
  </w:footnote>
  <w:footnote w:id="153">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»Naredba o prehodni upravi,« 21.</w:t>
      </w:r>
    </w:p>
  </w:footnote>
  <w:footnote w:id="154">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O upravni dvotirnosti v avstrijski državni polov</w:t>
      </w:r>
      <w:r w:rsidR="009C2587">
        <w:rPr>
          <w:rFonts w:ascii="Times New Roman" w:hAnsi="Times New Roman"/>
        </w:rPr>
        <w:t xml:space="preserve">ici </w:t>
      </w:r>
      <w:r w:rsidR="006F5341">
        <w:rPr>
          <w:rFonts w:ascii="Times New Roman" w:hAnsi="Times New Roman"/>
        </w:rPr>
        <w:t>a</w:t>
      </w:r>
      <w:r w:rsidR="009C2587">
        <w:rPr>
          <w:rFonts w:ascii="Times New Roman" w:hAnsi="Times New Roman"/>
        </w:rPr>
        <w:t>vstro-</w:t>
      </w:r>
      <w:r w:rsidR="006F5341">
        <w:rPr>
          <w:rFonts w:ascii="Times New Roman" w:hAnsi="Times New Roman"/>
        </w:rPr>
        <w:t>o</w:t>
      </w:r>
      <w:r w:rsidR="009C2587">
        <w:rPr>
          <w:rFonts w:ascii="Times New Roman" w:hAnsi="Times New Roman"/>
        </w:rPr>
        <w:t>grske monarhije gl.</w:t>
      </w:r>
      <w:r w:rsidRPr="00A07B03">
        <w:rPr>
          <w:rFonts w:ascii="Times New Roman" w:hAnsi="Times New Roman"/>
        </w:rPr>
        <w:t xml:space="preserve"> Vilfan, </w:t>
      </w:r>
      <w:r w:rsidRPr="00A07B03">
        <w:rPr>
          <w:rFonts w:ascii="Times New Roman" w:hAnsi="Times New Roman"/>
          <w:i/>
          <w:iCs/>
        </w:rPr>
        <w:t>Pravna zgodovina</w:t>
      </w:r>
      <w:r w:rsidR="007E1F8B">
        <w:rPr>
          <w:rFonts w:ascii="Times New Roman" w:hAnsi="Times New Roman"/>
        </w:rPr>
        <w:t>, 445, 4</w:t>
      </w:r>
      <w:r w:rsidRPr="00A07B03">
        <w:rPr>
          <w:rFonts w:ascii="Times New Roman" w:hAnsi="Times New Roman"/>
        </w:rPr>
        <w:t>46.</w:t>
      </w:r>
    </w:p>
  </w:footnote>
  <w:footnote w:id="155">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Brejc, »Od prevrata do ustave,« 165.</w:t>
      </w:r>
    </w:p>
  </w:footnote>
  <w:footnote w:id="156">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Pr="00A07B03">
        <w:rPr>
          <w:rFonts w:ascii="Times New Roman" w:hAnsi="Times New Roman"/>
        </w:rPr>
        <w:t>Tomš</w:t>
      </w:r>
      <w:r w:rsidR="009C2587">
        <w:rPr>
          <w:rFonts w:ascii="Times New Roman" w:hAnsi="Times New Roman"/>
        </w:rPr>
        <w:t>ič, »Razpad Avstro-Ogrske,« 626.</w:t>
      </w:r>
      <w:r w:rsidRPr="00A07B03">
        <w:rPr>
          <w:rFonts w:ascii="Times New Roman" w:hAnsi="Times New Roman"/>
        </w:rPr>
        <w:t xml:space="preserve"> Vilfan, </w:t>
      </w:r>
      <w:r w:rsidRPr="00A07B03">
        <w:rPr>
          <w:rFonts w:ascii="Times New Roman" w:hAnsi="Times New Roman"/>
          <w:i/>
          <w:iCs/>
        </w:rPr>
        <w:t>Pravna zgodovina</w:t>
      </w:r>
      <w:r w:rsidRPr="00A07B03">
        <w:rPr>
          <w:rFonts w:ascii="Times New Roman" w:hAnsi="Times New Roman"/>
        </w:rPr>
        <w:t>, 469.</w:t>
      </w:r>
    </w:p>
  </w:footnote>
  <w:footnote w:id="157">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Silvo Kranjec, »Slovenci na poti v Jugoslavijo,« v: </w:t>
      </w:r>
      <w:r w:rsidRPr="00A07B03">
        <w:rPr>
          <w:rFonts w:ascii="Times New Roman" w:hAnsi="Times New Roman"/>
          <w:i/>
          <w:iCs/>
        </w:rPr>
        <w:t>Spominski zbornik Slovenije</w:t>
      </w:r>
      <w:r w:rsidRPr="00A07B03">
        <w:rPr>
          <w:rFonts w:ascii="Times New Roman" w:hAnsi="Times New Roman"/>
        </w:rPr>
        <w:t>, 60.</w:t>
      </w:r>
    </w:p>
  </w:footnote>
  <w:footnote w:id="158">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O razmerah na Primorskem ob razpadu Avstro-Ogrske, ko so »mogli primorski Slovenci zadihati prosto le za trenutek« (Dušan Kermauner, </w:t>
      </w:r>
      <w:r w:rsidRPr="00A07B03">
        <w:rPr>
          <w:rFonts w:ascii="Times New Roman" w:hAnsi="Times New Roman"/>
          <w:i/>
          <w:iCs/>
        </w:rPr>
        <w:t>Temeljni problemi primorske politične zgodovine: zlasti v letih 1918–1921</w:t>
      </w:r>
      <w:r w:rsidRPr="00A07B03">
        <w:rPr>
          <w:rFonts w:ascii="Times New Roman" w:hAnsi="Times New Roman"/>
        </w:rPr>
        <w:t>, ur. France Klopčič (Ljubljana: Partizanska knjiga, 1977), 7), italijanski zasedbi Primorskega ozemlja in ra</w:t>
      </w:r>
      <w:r w:rsidR="006F5341">
        <w:rPr>
          <w:rFonts w:ascii="Times New Roman" w:hAnsi="Times New Roman"/>
        </w:rPr>
        <w:t>z</w:t>
      </w:r>
      <w:r w:rsidRPr="00A07B03">
        <w:rPr>
          <w:rFonts w:ascii="Times New Roman" w:hAnsi="Times New Roman"/>
        </w:rPr>
        <w:t>me</w:t>
      </w:r>
      <w:r w:rsidR="009C2587">
        <w:rPr>
          <w:rFonts w:ascii="Times New Roman" w:hAnsi="Times New Roman"/>
        </w:rPr>
        <w:t>rah na njem v novembru 1918 gl.</w:t>
      </w:r>
      <w:r w:rsidRPr="00A07B03">
        <w:rPr>
          <w:rFonts w:ascii="Times New Roman" w:hAnsi="Times New Roman"/>
        </w:rPr>
        <w:t xml:space="preserve"> Milica Kacin-Wohinz, </w:t>
      </w:r>
      <w:r w:rsidRPr="00A07B03">
        <w:rPr>
          <w:rFonts w:ascii="Times New Roman" w:hAnsi="Times New Roman"/>
          <w:i/>
          <w:iCs/>
        </w:rPr>
        <w:t>Primorski Slovenci pod italijansko zasedbo: 1918–1921</w:t>
      </w:r>
      <w:r w:rsidRPr="00A07B03">
        <w:rPr>
          <w:rFonts w:ascii="Times New Roman" w:hAnsi="Times New Roman"/>
        </w:rPr>
        <w:t xml:space="preserve"> (Maribor: Obzorja; Trst: Založništvo</w:t>
      </w:r>
      <w:r w:rsidR="009C2587">
        <w:rPr>
          <w:rFonts w:ascii="Times New Roman" w:hAnsi="Times New Roman"/>
        </w:rPr>
        <w:t xml:space="preserve"> tržaškega tiska, 1972), 44–107.</w:t>
      </w:r>
      <w:r w:rsidRPr="00A07B03">
        <w:rPr>
          <w:rFonts w:ascii="Times New Roman" w:hAnsi="Times New Roman"/>
        </w:rPr>
        <w:t xml:space="preserve"> Guštin, »Dve antantni vojski,« 75–</w:t>
      </w:r>
      <w:r w:rsidR="009C2587">
        <w:rPr>
          <w:rFonts w:ascii="Times New Roman" w:hAnsi="Times New Roman"/>
        </w:rPr>
        <w:t>7</w:t>
      </w:r>
      <w:r w:rsidRPr="00A07B03">
        <w:rPr>
          <w:rFonts w:ascii="Times New Roman" w:hAnsi="Times New Roman"/>
        </w:rPr>
        <w:t>9, 83–</w:t>
      </w:r>
      <w:r w:rsidR="009C2587">
        <w:rPr>
          <w:rFonts w:ascii="Times New Roman" w:hAnsi="Times New Roman"/>
        </w:rPr>
        <w:t>85.</w:t>
      </w:r>
      <w:r w:rsidRPr="00A07B03">
        <w:rPr>
          <w:rFonts w:ascii="Times New Roman" w:hAnsi="Times New Roman"/>
        </w:rPr>
        <w:t xml:space="preserve"> Grega Žorž, »Italijanska zasedba slovenskih krajev v novembru 1918,« </w:t>
      </w:r>
      <w:r w:rsidRPr="00A07B03">
        <w:rPr>
          <w:rFonts w:ascii="Times New Roman" w:hAnsi="Times New Roman"/>
          <w:i/>
          <w:iCs/>
        </w:rPr>
        <w:t>Zgodovinski časopis</w:t>
      </w:r>
      <w:r w:rsidR="009C2587">
        <w:rPr>
          <w:rFonts w:ascii="Times New Roman" w:hAnsi="Times New Roman"/>
        </w:rPr>
        <w:t xml:space="preserve"> 70, št. 3-</w:t>
      </w:r>
      <w:r w:rsidRPr="00A07B03">
        <w:rPr>
          <w:rFonts w:ascii="Times New Roman" w:hAnsi="Times New Roman"/>
        </w:rPr>
        <w:t>4 (2016): 364–80.</w:t>
      </w:r>
    </w:p>
  </w:footnote>
  <w:footnote w:id="159">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rPr>
        <w:t xml:space="preserve"> Prim. Bog</w:t>
      </w:r>
      <w:r w:rsidR="009C2587">
        <w:rPr>
          <w:rFonts w:ascii="Times New Roman" w:hAnsi="Times New Roman"/>
        </w:rPr>
        <w:t>ataj, »Uprava v Sloveniji,« 379.</w:t>
      </w:r>
      <w:r w:rsidRPr="00A07B03">
        <w:rPr>
          <w:rFonts w:ascii="Times New Roman" w:hAnsi="Times New Roman"/>
        </w:rPr>
        <w:t xml:space="preserve"> Trstenjak, »Uprava v Sloveniji,« 110.</w:t>
      </w:r>
    </w:p>
  </w:footnote>
  <w:footnote w:id="160">
    <w:p w:rsidR="00AF5144" w:rsidRPr="00A07B03" w:rsidRDefault="00AF5144">
      <w:pPr>
        <w:pStyle w:val="Sprotnaopomba-besedilo"/>
        <w:jc w:val="both"/>
        <w:rPr>
          <w:rFonts w:ascii="Times New Roman" w:hAnsi="Times New Roman"/>
        </w:rPr>
      </w:pPr>
      <w:r w:rsidRPr="00A07B03">
        <w:rPr>
          <w:rStyle w:val="Sprotnaopomba-sklic"/>
          <w:lang w:val="sl-SI"/>
        </w:rPr>
        <w:footnoteRef/>
      </w:r>
      <w:r w:rsidRPr="00A07B03">
        <w:rPr>
          <w:rFonts w:ascii="Times New Roman" w:hAnsi="Times New Roman"/>
          <w:i/>
          <w:iCs/>
        </w:rPr>
        <w:t xml:space="preserve"> </w:t>
      </w:r>
      <w:r w:rsidR="007E1F8B">
        <w:rPr>
          <w:rFonts w:ascii="Times New Roman" w:hAnsi="Times New Roman"/>
        </w:rPr>
        <w:t xml:space="preserve">»Naredba o prehodni upravi,« 21, </w:t>
      </w:r>
      <w:r w:rsidR="009C2587">
        <w:rPr>
          <w:rFonts w:ascii="Times New Roman" w:hAnsi="Times New Roman"/>
        </w:rPr>
        <w:t>2</w:t>
      </w:r>
      <w:r w:rsidRPr="00A07B03">
        <w:rPr>
          <w:rFonts w:ascii="Times New Roman" w:hAnsi="Times New Roman"/>
        </w:rPr>
        <w:t>2.</w:t>
      </w:r>
    </w:p>
  </w:footnote>
  <w:footnote w:id="161">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Perovšek, </w:t>
      </w:r>
      <w:r w:rsidRPr="00A07B03">
        <w:rPr>
          <w:rFonts w:ascii="Times New Roman" w:hAnsi="Times New Roman"/>
          <w:i/>
          <w:iCs/>
        </w:rPr>
        <w:t>Slovenski prevrat 1918</w:t>
      </w:r>
      <w:r w:rsidRPr="00A07B03">
        <w:rPr>
          <w:rFonts w:ascii="Times New Roman" w:hAnsi="Times New Roman"/>
        </w:rPr>
        <w:t>, 212–21.</w:t>
      </w:r>
    </w:p>
  </w:footnote>
  <w:footnote w:id="162">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Perovšek,</w:t>
      </w:r>
      <w:r w:rsidRPr="00A07B03">
        <w:rPr>
          <w:rFonts w:ascii="Times New Roman" w:hAnsi="Times New Roman"/>
          <w:i/>
          <w:iCs/>
        </w:rPr>
        <w:t xml:space="preserve"> Slovenska osamosvojitev 1918</w:t>
      </w:r>
      <w:r w:rsidRPr="00A07B03">
        <w:rPr>
          <w:rFonts w:ascii="Times New Roman" w:hAnsi="Times New Roman"/>
        </w:rPr>
        <w:t>, 156.</w:t>
      </w:r>
    </w:p>
  </w:footnote>
  <w:footnote w:id="163">
    <w:p w:rsidR="00AF5144" w:rsidRPr="00A07B03" w:rsidRDefault="00AF5144">
      <w:pPr>
        <w:pStyle w:val="Sprotnaopomba-besedilo"/>
        <w:jc w:val="both"/>
        <w:rPr>
          <w:rFonts w:ascii="Times New Roman" w:hAnsi="Times New Roman"/>
        </w:rPr>
      </w:pPr>
      <w:r w:rsidRPr="00A07B03">
        <w:rPr>
          <w:rStyle w:val="Sprotnaopomba-sklic"/>
        </w:rPr>
        <w:footnoteRef/>
      </w:r>
      <w:r w:rsidRPr="00A07B03">
        <w:rPr>
          <w:rFonts w:ascii="Times New Roman" w:hAnsi="Times New Roman"/>
        </w:rPr>
        <w:t xml:space="preserve"> Perovšek, </w:t>
      </w:r>
      <w:r w:rsidRPr="00A07B03">
        <w:rPr>
          <w:rFonts w:ascii="Times New Roman" w:hAnsi="Times New Roman"/>
          <w:i/>
          <w:iCs/>
        </w:rPr>
        <w:t>Slovenski prevrat 1918</w:t>
      </w:r>
      <w:r w:rsidRPr="00A07B03">
        <w:rPr>
          <w:rFonts w:ascii="Times New Roman" w:hAnsi="Times New Roman"/>
        </w:rPr>
        <w:t>, 166, 190–210.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404B196"/>
    <w:lvl w:ilvl="0">
      <w:start w:val="1"/>
      <w:numFmt w:val="bullet"/>
      <w:pStyle w:val="Oznaenseznam"/>
      <w:lvlText w:val=""/>
      <w:lvlJc w:val="left"/>
      <w:pPr>
        <w:tabs>
          <w:tab w:val="num" w:pos="360"/>
        </w:tabs>
        <w:ind w:left="360" w:hanging="360"/>
      </w:pPr>
      <w:rPr>
        <w:rFonts w:ascii="Symbol" w:hAnsi="Symbol" w:hint="default"/>
      </w:rPr>
    </w:lvl>
  </w:abstractNum>
  <w:abstractNum w:abstractNumId="1" w15:restartNumberingAfterBreak="0">
    <w:nsid w:val="129E6B39"/>
    <w:multiLevelType w:val="hybridMultilevel"/>
    <w:tmpl w:val="55D8CC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3B8300D"/>
    <w:multiLevelType w:val="hybridMultilevel"/>
    <w:tmpl w:val="4BCAD2D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5AC457F7"/>
    <w:multiLevelType w:val="hybridMultilevel"/>
    <w:tmpl w:val="B514503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03"/>
    <w:rsid w:val="00022224"/>
    <w:rsid w:val="00050EB8"/>
    <w:rsid w:val="0008107B"/>
    <w:rsid w:val="00081BE1"/>
    <w:rsid w:val="000E4601"/>
    <w:rsid w:val="00127DF1"/>
    <w:rsid w:val="00147BEE"/>
    <w:rsid w:val="001702B1"/>
    <w:rsid w:val="0018398E"/>
    <w:rsid w:val="00196F16"/>
    <w:rsid w:val="001C41CA"/>
    <w:rsid w:val="001C493C"/>
    <w:rsid w:val="001E7C8D"/>
    <w:rsid w:val="001F298A"/>
    <w:rsid w:val="00223D42"/>
    <w:rsid w:val="0024725D"/>
    <w:rsid w:val="00252DD7"/>
    <w:rsid w:val="0027273F"/>
    <w:rsid w:val="00285761"/>
    <w:rsid w:val="00290C45"/>
    <w:rsid w:val="0029216E"/>
    <w:rsid w:val="002C1B1D"/>
    <w:rsid w:val="00327FDB"/>
    <w:rsid w:val="00335FC5"/>
    <w:rsid w:val="003540E3"/>
    <w:rsid w:val="003709A4"/>
    <w:rsid w:val="00387949"/>
    <w:rsid w:val="00393251"/>
    <w:rsid w:val="003A1E34"/>
    <w:rsid w:val="003A56BD"/>
    <w:rsid w:val="003E4D7F"/>
    <w:rsid w:val="00422F4B"/>
    <w:rsid w:val="00425F3C"/>
    <w:rsid w:val="0042717E"/>
    <w:rsid w:val="004478A7"/>
    <w:rsid w:val="00450444"/>
    <w:rsid w:val="0048652D"/>
    <w:rsid w:val="004B1AEE"/>
    <w:rsid w:val="004D2570"/>
    <w:rsid w:val="00532822"/>
    <w:rsid w:val="005432C4"/>
    <w:rsid w:val="005961C8"/>
    <w:rsid w:val="005D7DC8"/>
    <w:rsid w:val="00601188"/>
    <w:rsid w:val="00606EB6"/>
    <w:rsid w:val="00642C31"/>
    <w:rsid w:val="00670B03"/>
    <w:rsid w:val="0068538A"/>
    <w:rsid w:val="006D09A1"/>
    <w:rsid w:val="006E4B5B"/>
    <w:rsid w:val="006E656E"/>
    <w:rsid w:val="006F2825"/>
    <w:rsid w:val="006F5341"/>
    <w:rsid w:val="00770B04"/>
    <w:rsid w:val="007931D3"/>
    <w:rsid w:val="007A2EE1"/>
    <w:rsid w:val="007C20E1"/>
    <w:rsid w:val="007E1F8B"/>
    <w:rsid w:val="008343D1"/>
    <w:rsid w:val="00881F1D"/>
    <w:rsid w:val="008916B3"/>
    <w:rsid w:val="008963E1"/>
    <w:rsid w:val="008C50BB"/>
    <w:rsid w:val="00917602"/>
    <w:rsid w:val="00921520"/>
    <w:rsid w:val="00921CD4"/>
    <w:rsid w:val="0092434B"/>
    <w:rsid w:val="00931647"/>
    <w:rsid w:val="009501E7"/>
    <w:rsid w:val="009627DE"/>
    <w:rsid w:val="009968D9"/>
    <w:rsid w:val="009A3B12"/>
    <w:rsid w:val="009A7262"/>
    <w:rsid w:val="009C2587"/>
    <w:rsid w:val="009C63D3"/>
    <w:rsid w:val="009C6F54"/>
    <w:rsid w:val="009D3615"/>
    <w:rsid w:val="00A07B03"/>
    <w:rsid w:val="00A211EC"/>
    <w:rsid w:val="00A27215"/>
    <w:rsid w:val="00A65A81"/>
    <w:rsid w:val="00AD6332"/>
    <w:rsid w:val="00AD7CA4"/>
    <w:rsid w:val="00AF5144"/>
    <w:rsid w:val="00B054C2"/>
    <w:rsid w:val="00B174BA"/>
    <w:rsid w:val="00B239E2"/>
    <w:rsid w:val="00B24E90"/>
    <w:rsid w:val="00B51086"/>
    <w:rsid w:val="00B517F6"/>
    <w:rsid w:val="00BE13B1"/>
    <w:rsid w:val="00BE5BAD"/>
    <w:rsid w:val="00BE5BE8"/>
    <w:rsid w:val="00C222EE"/>
    <w:rsid w:val="00C2513A"/>
    <w:rsid w:val="00C30F20"/>
    <w:rsid w:val="00C36FF7"/>
    <w:rsid w:val="00C44E2D"/>
    <w:rsid w:val="00C771D1"/>
    <w:rsid w:val="00C97572"/>
    <w:rsid w:val="00C97711"/>
    <w:rsid w:val="00CB07CD"/>
    <w:rsid w:val="00D17FED"/>
    <w:rsid w:val="00D615F3"/>
    <w:rsid w:val="00D8725E"/>
    <w:rsid w:val="00DC20A3"/>
    <w:rsid w:val="00E36B93"/>
    <w:rsid w:val="00E41528"/>
    <w:rsid w:val="00E50483"/>
    <w:rsid w:val="00E5305D"/>
    <w:rsid w:val="00E76F7B"/>
    <w:rsid w:val="00E97545"/>
    <w:rsid w:val="00EA4417"/>
    <w:rsid w:val="00ED252C"/>
    <w:rsid w:val="00EF4A2B"/>
    <w:rsid w:val="00F20CDC"/>
    <w:rsid w:val="00F634CE"/>
    <w:rsid w:val="00F73C0D"/>
    <w:rsid w:val="00F85449"/>
    <w:rsid w:val="00F86B36"/>
    <w:rsid w:val="00F92205"/>
    <w:rsid w:val="00F945D1"/>
    <w:rsid w:val="00FE242F"/>
    <w:rsid w:val="00FE387D"/>
    <w:rsid w:val="00FF24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02EE43-E936-4C99-BECA-903EA68B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rPr>
  </w:style>
  <w:style w:type="paragraph" w:styleId="Naslov1">
    <w:name w:val="heading 1"/>
    <w:basedOn w:val="Navaden"/>
    <w:next w:val="Navaden"/>
    <w:qFormat/>
    <w:pPr>
      <w:keepNext/>
      <w:jc w:val="center"/>
      <w:outlineLvl w:val="0"/>
    </w:pPr>
    <w:rPr>
      <w:u w:val="single"/>
    </w:rPr>
  </w:style>
  <w:style w:type="paragraph" w:styleId="Naslov2">
    <w:name w:val="heading 2"/>
    <w:basedOn w:val="Navaden"/>
    <w:next w:val="Navaden"/>
    <w:qFormat/>
    <w:pPr>
      <w:keepNext/>
      <w:spacing w:line="360" w:lineRule="auto"/>
      <w:ind w:firstLine="708"/>
      <w:jc w:val="both"/>
      <w:outlineLvl w:val="1"/>
    </w:pPr>
    <w:rPr>
      <w:b/>
      <w:bCs/>
    </w:rPr>
  </w:style>
  <w:style w:type="paragraph" w:styleId="Naslov3">
    <w:name w:val="heading 3"/>
    <w:basedOn w:val="Navaden"/>
    <w:next w:val="Navaden"/>
    <w:qFormat/>
    <w:pPr>
      <w:keepNext/>
      <w:spacing w:line="360" w:lineRule="auto"/>
      <w:outlineLvl w:val="2"/>
    </w:pPr>
    <w:rPr>
      <w:b/>
      <w:bCs/>
      <w:sz w:val="26"/>
      <w:u w:val="single"/>
    </w:rPr>
  </w:style>
  <w:style w:type="character" w:default="1" w:styleId="Privzetapisavaodstavka">
    <w:name w:val="Default Paragraph Font"/>
    <w:semiHidden/>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semiHidden/>
    <w:pPr>
      <w:tabs>
        <w:tab w:val="center" w:pos="4536"/>
        <w:tab w:val="right" w:pos="9072"/>
      </w:tabs>
    </w:pPr>
  </w:style>
  <w:style w:type="character" w:styleId="tevilkastrani">
    <w:name w:val="page number"/>
    <w:basedOn w:val="Privzetapisavaodstavka"/>
    <w:semiHidden/>
  </w:style>
  <w:style w:type="paragraph" w:styleId="Telobesedila">
    <w:name w:val="Body Text"/>
    <w:basedOn w:val="Navaden"/>
    <w:semiHidden/>
    <w:pPr>
      <w:spacing w:line="360" w:lineRule="auto"/>
      <w:jc w:val="both"/>
    </w:pPr>
  </w:style>
  <w:style w:type="paragraph" w:customStyle="1" w:styleId="tekst">
    <w:name w:val="tekst"/>
    <w:basedOn w:val="Navaden"/>
    <w:pPr>
      <w:tabs>
        <w:tab w:val="left" w:pos="6804"/>
      </w:tabs>
      <w:overflowPunct w:val="0"/>
      <w:autoSpaceDE w:val="0"/>
      <w:autoSpaceDN w:val="0"/>
      <w:adjustRightInd w:val="0"/>
      <w:ind w:firstLine="284"/>
      <w:textAlignment w:val="baseline"/>
    </w:pPr>
    <w:rPr>
      <w:rFonts w:ascii="Arial" w:hAnsi="Arial" w:cs="Arial"/>
      <w:caps/>
      <w:sz w:val="22"/>
      <w:szCs w:val="22"/>
      <w:lang w:val="en-US"/>
    </w:rPr>
  </w:style>
  <w:style w:type="paragraph" w:styleId="Telobesedila-zamik2">
    <w:name w:val="Body Text Indent 2"/>
    <w:basedOn w:val="Navaden"/>
    <w:semiHidden/>
    <w:pPr>
      <w:spacing w:after="200" w:line="360" w:lineRule="auto"/>
      <w:ind w:firstLine="709"/>
      <w:jc w:val="both"/>
    </w:pPr>
    <w:rPr>
      <w:rFonts w:ascii="Calibri" w:hAnsi="Calibri"/>
      <w:lang w:eastAsia="en-US"/>
    </w:rPr>
  </w:style>
  <w:style w:type="character" w:styleId="Sprotnaopomba-sklic">
    <w:name w:val="footnote reference"/>
    <w:semiHidden/>
    <w:rPr>
      <w:rFonts w:ascii="Times New Roman" w:hAnsi="Times New Roman" w:cs="Times New Roman"/>
      <w:vertAlign w:val="superscript"/>
    </w:rPr>
  </w:style>
  <w:style w:type="paragraph" w:styleId="Sprotnaopomba-besedilo">
    <w:name w:val="footnote text"/>
    <w:basedOn w:val="Navaden"/>
    <w:semiHidden/>
    <w:pPr>
      <w:overflowPunct w:val="0"/>
      <w:autoSpaceDE w:val="0"/>
      <w:autoSpaceDN w:val="0"/>
      <w:adjustRightInd w:val="0"/>
      <w:textAlignment w:val="baseline"/>
    </w:pPr>
    <w:rPr>
      <w:rFonts w:ascii="Calibri" w:hAnsi="Calibri"/>
      <w:sz w:val="20"/>
      <w:szCs w:val="20"/>
      <w:lang w:val="en-GB"/>
    </w:rPr>
  </w:style>
  <w:style w:type="character" w:customStyle="1" w:styleId="TelobesedilaZnak">
    <w:name w:val="Telo besedila Znak"/>
    <w:semiHidden/>
    <w:rPr>
      <w:sz w:val="24"/>
      <w:szCs w:val="24"/>
    </w:rPr>
  </w:style>
  <w:style w:type="character" w:customStyle="1" w:styleId="Sprotnaopomba-besediloZnak">
    <w:name w:val="Sprotna opomba - besedilo Znak"/>
    <w:rPr>
      <w:rFonts w:ascii="Calibri" w:hAnsi="Calibri"/>
      <w:lang w:val="en-GB"/>
    </w:rPr>
  </w:style>
  <w:style w:type="character" w:styleId="Hiperpovezava">
    <w:name w:val="Hyperlink"/>
    <w:semiHidden/>
    <w:rPr>
      <w:color w:val="0000FF"/>
      <w:u w:val="single"/>
    </w:rPr>
  </w:style>
  <w:style w:type="paragraph" w:styleId="Oznaenseznam">
    <w:name w:val="List Bullet"/>
    <w:basedOn w:val="Navaden"/>
    <w:autoRedefine/>
    <w:semiHidden/>
    <w:pPr>
      <w:numPr>
        <w:numId w:val="1"/>
      </w:numPr>
    </w:pPr>
    <w:rPr>
      <w:sz w:val="20"/>
    </w:rPr>
  </w:style>
  <w:style w:type="paragraph" w:styleId="Besedilooblaka">
    <w:name w:val="Balloon Text"/>
    <w:basedOn w:val="Navaden"/>
    <w:semiHidden/>
    <w:unhideWhenUsed/>
    <w:rPr>
      <w:rFonts w:ascii="Tahoma" w:hAnsi="Tahoma" w:cs="Tahoma"/>
      <w:sz w:val="16"/>
      <w:szCs w:val="16"/>
    </w:rPr>
  </w:style>
  <w:style w:type="character" w:customStyle="1" w:styleId="BesedilooblakaZnak">
    <w:name w:val="Besedilo oblačka Znak"/>
    <w:semiHidden/>
    <w:rPr>
      <w:rFonts w:ascii="Tahoma" w:hAnsi="Tahoma" w:cs="Tahoma"/>
      <w:sz w:val="16"/>
      <w:szCs w:val="16"/>
    </w:rPr>
  </w:style>
  <w:style w:type="character" w:customStyle="1" w:styleId="Naslov1Znak">
    <w:name w:val="Naslov 1 Znak"/>
    <w:rPr>
      <w:sz w:val="24"/>
      <w:szCs w:val="24"/>
      <w:u w:val="single"/>
    </w:rPr>
  </w:style>
  <w:style w:type="character" w:customStyle="1" w:styleId="NogaZnak">
    <w:name w:val="Noga Znak"/>
    <w:semiHidden/>
    <w:rPr>
      <w:sz w:val="24"/>
      <w:szCs w:val="24"/>
    </w:rPr>
  </w:style>
  <w:style w:type="character" w:customStyle="1" w:styleId="Telobesedila-zamik2Znak">
    <w:name w:val="Telo besedila - zamik 2 Znak"/>
    <w:semiHidden/>
    <w:rPr>
      <w:rFonts w:ascii="Calibri" w:hAnsi="Calibri"/>
      <w:sz w:val="24"/>
      <w:szCs w:val="24"/>
      <w:lang w:eastAsia="en-US"/>
    </w:rPr>
  </w:style>
  <w:style w:type="character" w:styleId="Pripombasklic">
    <w:name w:val="annotation reference"/>
    <w:uiPriority w:val="99"/>
    <w:semiHidden/>
    <w:unhideWhenUsed/>
    <w:rsid w:val="003709A4"/>
    <w:rPr>
      <w:sz w:val="16"/>
      <w:szCs w:val="16"/>
    </w:rPr>
  </w:style>
  <w:style w:type="paragraph" w:styleId="Pripombabesedilo">
    <w:name w:val="annotation text"/>
    <w:basedOn w:val="Navaden"/>
    <w:link w:val="PripombabesediloZnak"/>
    <w:uiPriority w:val="99"/>
    <w:semiHidden/>
    <w:unhideWhenUsed/>
    <w:rsid w:val="003709A4"/>
    <w:rPr>
      <w:sz w:val="20"/>
      <w:szCs w:val="20"/>
    </w:rPr>
  </w:style>
  <w:style w:type="character" w:customStyle="1" w:styleId="PripombabesediloZnak">
    <w:name w:val="Pripomba – besedilo Znak"/>
    <w:basedOn w:val="Privzetapisavaodstavka"/>
    <w:link w:val="Pripombabesedilo"/>
    <w:uiPriority w:val="99"/>
    <w:semiHidden/>
    <w:rsid w:val="003709A4"/>
  </w:style>
  <w:style w:type="paragraph" w:styleId="Zadevapripombe">
    <w:name w:val="annotation subject"/>
    <w:basedOn w:val="Pripombabesedilo"/>
    <w:next w:val="Pripombabesedilo"/>
    <w:link w:val="ZadevapripombeZnak"/>
    <w:uiPriority w:val="99"/>
    <w:semiHidden/>
    <w:unhideWhenUsed/>
    <w:rsid w:val="003709A4"/>
    <w:rPr>
      <w:b/>
      <w:bCs/>
    </w:rPr>
  </w:style>
  <w:style w:type="character" w:customStyle="1" w:styleId="ZadevapripombeZnak">
    <w:name w:val="Zadeva pripombe Znak"/>
    <w:link w:val="Zadevapripombe"/>
    <w:uiPriority w:val="99"/>
    <w:semiHidden/>
    <w:rsid w:val="003709A4"/>
    <w:rPr>
      <w:b/>
      <w:bCs/>
    </w:rPr>
  </w:style>
  <w:style w:type="paragraph" w:styleId="Glava">
    <w:name w:val="header"/>
    <w:basedOn w:val="Navaden"/>
    <w:link w:val="GlavaZnak"/>
    <w:uiPriority w:val="99"/>
    <w:unhideWhenUsed/>
    <w:rsid w:val="00F85449"/>
    <w:pPr>
      <w:tabs>
        <w:tab w:val="center" w:pos="4536"/>
        <w:tab w:val="right" w:pos="9072"/>
      </w:tabs>
    </w:pPr>
  </w:style>
  <w:style w:type="character" w:customStyle="1" w:styleId="GlavaZnak">
    <w:name w:val="Glava Znak"/>
    <w:link w:val="Glava"/>
    <w:uiPriority w:val="99"/>
    <w:rsid w:val="00F8544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442565">
      <w:bodyDiv w:val="1"/>
      <w:marLeft w:val="0"/>
      <w:marRight w:val="0"/>
      <w:marTop w:val="0"/>
      <w:marBottom w:val="0"/>
      <w:divBdr>
        <w:top w:val="none" w:sz="0" w:space="0" w:color="auto"/>
        <w:left w:val="none" w:sz="0" w:space="0" w:color="auto"/>
        <w:bottom w:val="none" w:sz="0" w:space="0" w:color="auto"/>
        <w:right w:val="none" w:sz="0" w:space="0" w:color="auto"/>
      </w:divBdr>
    </w:div>
    <w:div w:id="128453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F4496-16D5-4BD9-8FB9-B0D5CB29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13896</Words>
  <Characters>79208</Characters>
  <Application>Microsoft Office Word</Application>
  <DocSecurity>0</DocSecurity>
  <Lines>660</Lines>
  <Paragraphs>185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Jurij Perovšek*</vt:lpstr>
      <vt:lpstr>Jurij Perovšek*</vt:lpstr>
    </vt:vector>
  </TitlesOfParts>
  <Company> </Company>
  <LinksUpToDate>false</LinksUpToDate>
  <CharactersWithSpaces>92919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Jurij Perovšek*</dc:title>
  <dc:subject/>
  <dc:creator>Mojca Šorn</dc:creator>
  <cp:keywords/>
  <dc:description/>
  <cp:lastModifiedBy>Neja Blaj Hribar</cp:lastModifiedBy>
  <cp:revision>2</cp:revision>
  <cp:lastPrinted>2019-04-23T11:15:00Z</cp:lastPrinted>
  <dcterms:created xsi:type="dcterms:W3CDTF">2019-10-15T14:37:00Z</dcterms:created>
  <dcterms:modified xsi:type="dcterms:W3CDTF">2019-10-15T14:37:00Z</dcterms:modified>
</cp:coreProperties>
</file>