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D60F2" w14:textId="56D4D483" w:rsidR="00077B93" w:rsidRPr="00077B93" w:rsidRDefault="00077B93" w:rsidP="00077B93">
      <w:pPr>
        <w:spacing w:line="360" w:lineRule="auto"/>
        <w:jc w:val="center"/>
        <w:rPr>
          <w:rFonts w:ascii="Times New Roman" w:hAnsi="Times New Roman" w:cs="Times New Roman"/>
          <w:sz w:val="20"/>
          <w:szCs w:val="20"/>
        </w:rPr>
      </w:pPr>
      <w:r w:rsidRPr="00077B93">
        <w:rPr>
          <w:rFonts w:ascii="Times New Roman" w:hAnsi="Times New Roman" w:cs="Times New Roman"/>
          <w:sz w:val="20"/>
          <w:szCs w:val="20"/>
        </w:rPr>
        <w:t xml:space="preserve">1.01 </w:t>
      </w:r>
      <w:r w:rsidR="004F6CE6">
        <w:rPr>
          <w:rFonts w:ascii="Times New Roman" w:hAnsi="Times New Roman" w:cs="Times New Roman"/>
          <w:sz w:val="20"/>
          <w:szCs w:val="20"/>
        </w:rPr>
        <w:t xml:space="preserve">                                                                                          </w:t>
      </w:r>
      <w:bookmarkStart w:id="0" w:name="_GoBack"/>
      <w:bookmarkEnd w:id="0"/>
      <w:r w:rsidRPr="00077B93">
        <w:rPr>
          <w:rFonts w:ascii="Times New Roman" w:hAnsi="Times New Roman" w:cs="Times New Roman"/>
          <w:sz w:val="20"/>
          <w:szCs w:val="20"/>
        </w:rPr>
        <w:t>UDK:</w:t>
      </w:r>
      <w:r w:rsidR="004F6CE6">
        <w:rPr>
          <w:rFonts w:ascii="Times New Roman" w:hAnsi="Times New Roman" w:cs="Times New Roman"/>
          <w:sz w:val="20"/>
          <w:szCs w:val="20"/>
        </w:rPr>
        <w:t xml:space="preserve"> </w:t>
      </w:r>
      <w:r w:rsidR="004F6CE6" w:rsidRPr="004F6CE6">
        <w:rPr>
          <w:rFonts w:ascii="Times New Roman" w:hAnsi="Times New Roman" w:cs="Times New Roman"/>
          <w:sz w:val="20"/>
          <w:szCs w:val="20"/>
        </w:rPr>
        <w:t>929Krek G: 094:026:351.87(497.4Ljubljana)</w:t>
      </w:r>
    </w:p>
    <w:p w14:paraId="27EFF368" w14:textId="77777777" w:rsidR="00077B93" w:rsidRDefault="00077B93" w:rsidP="000E76A5">
      <w:pPr>
        <w:spacing w:after="0" w:line="240" w:lineRule="auto"/>
        <w:jc w:val="center"/>
        <w:rPr>
          <w:rFonts w:ascii="Times New Roman" w:hAnsi="Times New Roman" w:cs="Times New Roman"/>
          <w:bCs/>
          <w:sz w:val="24"/>
          <w:szCs w:val="24"/>
        </w:rPr>
      </w:pPr>
    </w:p>
    <w:p w14:paraId="39206FBC" w14:textId="71ECE3E6" w:rsidR="00BB4193" w:rsidRPr="00EF67FE" w:rsidRDefault="005F7E89" w:rsidP="000E76A5">
      <w:pPr>
        <w:spacing w:after="0" w:line="240" w:lineRule="auto"/>
        <w:jc w:val="center"/>
        <w:rPr>
          <w:rFonts w:ascii="Times New Roman" w:hAnsi="Times New Roman" w:cs="Times New Roman"/>
          <w:bCs/>
          <w:sz w:val="24"/>
          <w:szCs w:val="24"/>
        </w:rPr>
      </w:pPr>
      <w:r w:rsidRPr="00EF67FE">
        <w:rPr>
          <w:rFonts w:ascii="Times New Roman" w:hAnsi="Times New Roman" w:cs="Times New Roman"/>
          <w:bCs/>
          <w:sz w:val="24"/>
          <w:szCs w:val="24"/>
        </w:rPr>
        <w:t>Janez Kranjc</w:t>
      </w:r>
      <w:r w:rsidR="000E76A5" w:rsidRPr="00EF67FE">
        <w:rPr>
          <w:rStyle w:val="Sprotnaopomba-sklic"/>
          <w:rFonts w:ascii="Times New Roman" w:hAnsi="Times New Roman" w:cs="Times New Roman"/>
          <w:bCs/>
          <w:sz w:val="24"/>
          <w:szCs w:val="24"/>
        </w:rPr>
        <w:footnoteReference w:customMarkFollows="1" w:id="1"/>
        <w:sym w:font="Symbol" w:char="F02A"/>
      </w:r>
    </w:p>
    <w:p w14:paraId="2C6B42F5" w14:textId="77777777" w:rsidR="005F7E89" w:rsidRPr="00BC0120" w:rsidRDefault="005F7E89" w:rsidP="00BB4193">
      <w:pPr>
        <w:spacing w:after="0" w:line="240" w:lineRule="auto"/>
        <w:jc w:val="both"/>
        <w:rPr>
          <w:rFonts w:ascii="Times New Roman" w:hAnsi="Times New Roman" w:cs="Times New Roman"/>
          <w:b/>
          <w:bCs/>
          <w:sz w:val="24"/>
          <w:szCs w:val="24"/>
        </w:rPr>
      </w:pPr>
    </w:p>
    <w:p w14:paraId="29F48BAB" w14:textId="77777777" w:rsidR="00BB4193" w:rsidRPr="001F0801" w:rsidRDefault="001F0801" w:rsidP="00BB4193">
      <w:pPr>
        <w:spacing w:after="0" w:line="240" w:lineRule="auto"/>
        <w:jc w:val="center"/>
        <w:rPr>
          <w:rFonts w:ascii="Times New Roman" w:hAnsi="Times New Roman" w:cs="Times New Roman"/>
          <w:b/>
          <w:bCs/>
          <w:sz w:val="32"/>
          <w:szCs w:val="32"/>
        </w:rPr>
      </w:pPr>
      <w:r w:rsidRPr="001F0801">
        <w:rPr>
          <w:rFonts w:ascii="Times New Roman" w:hAnsi="Times New Roman" w:cs="Times New Roman"/>
          <w:b/>
          <w:bCs/>
          <w:sz w:val="32"/>
          <w:szCs w:val="32"/>
        </w:rPr>
        <w:t>Gregor Krek, njegovo delo v pravosodju</w:t>
      </w:r>
    </w:p>
    <w:p w14:paraId="259EF0B8" w14:textId="77777777" w:rsidR="005F7E89" w:rsidRPr="001F0801" w:rsidRDefault="001F0801" w:rsidP="00B451D7">
      <w:pPr>
        <w:spacing w:after="0" w:line="240" w:lineRule="auto"/>
        <w:jc w:val="center"/>
        <w:rPr>
          <w:rFonts w:ascii="Times New Roman" w:hAnsi="Times New Roman" w:cs="Times New Roman"/>
          <w:b/>
          <w:sz w:val="32"/>
          <w:szCs w:val="32"/>
        </w:rPr>
      </w:pPr>
      <w:r w:rsidRPr="001F0801">
        <w:rPr>
          <w:rFonts w:ascii="Times New Roman" w:hAnsi="Times New Roman" w:cs="Times New Roman"/>
          <w:b/>
          <w:bCs/>
          <w:sz w:val="32"/>
          <w:szCs w:val="32"/>
        </w:rPr>
        <w:t>in prispevek k oblikovanju pravosodne knjižnice</w:t>
      </w:r>
    </w:p>
    <w:p w14:paraId="5D859543" w14:textId="77777777" w:rsidR="00BB4193" w:rsidRDefault="00BB4193" w:rsidP="00BB4193">
      <w:pPr>
        <w:spacing w:after="0" w:line="240" w:lineRule="auto"/>
        <w:jc w:val="both"/>
        <w:rPr>
          <w:rFonts w:ascii="Times New Roman" w:hAnsi="Times New Roman" w:cs="Times New Roman"/>
          <w:sz w:val="24"/>
          <w:szCs w:val="24"/>
        </w:rPr>
      </w:pPr>
    </w:p>
    <w:p w14:paraId="68BC240C" w14:textId="77777777" w:rsidR="00BB4193" w:rsidRPr="00EF67FE" w:rsidRDefault="00BB4193" w:rsidP="00BB4193">
      <w:pPr>
        <w:spacing w:after="0" w:line="240" w:lineRule="auto"/>
        <w:jc w:val="center"/>
        <w:rPr>
          <w:rFonts w:ascii="Times New Roman" w:hAnsi="Times New Roman" w:cs="Times New Roman"/>
          <w:sz w:val="24"/>
          <w:szCs w:val="24"/>
        </w:rPr>
      </w:pPr>
      <w:r w:rsidRPr="00EF67FE">
        <w:rPr>
          <w:rFonts w:ascii="Times New Roman" w:hAnsi="Times New Roman" w:cs="Times New Roman"/>
          <w:sz w:val="24"/>
          <w:szCs w:val="24"/>
        </w:rPr>
        <w:t>IZVLEČEK</w:t>
      </w:r>
    </w:p>
    <w:p w14:paraId="14BFD21A" w14:textId="77777777" w:rsidR="00BB4193" w:rsidRPr="00BB4193" w:rsidRDefault="00BB4193" w:rsidP="00BB4193">
      <w:pPr>
        <w:spacing w:after="0" w:line="240" w:lineRule="auto"/>
        <w:jc w:val="both"/>
        <w:rPr>
          <w:rFonts w:ascii="Times New Roman" w:hAnsi="Times New Roman" w:cs="Times New Roman"/>
          <w:i/>
          <w:sz w:val="20"/>
          <w:szCs w:val="20"/>
        </w:rPr>
      </w:pPr>
    </w:p>
    <w:p w14:paraId="1046D93B" w14:textId="77777777" w:rsidR="00535035" w:rsidRDefault="00BB4193" w:rsidP="00BC0120">
      <w:pPr>
        <w:spacing w:after="0" w:line="276" w:lineRule="auto"/>
        <w:ind w:firstLine="708"/>
        <w:jc w:val="both"/>
        <w:rPr>
          <w:rFonts w:ascii="Times New Roman" w:hAnsi="Times New Roman" w:cs="Times New Roman"/>
          <w:i/>
          <w:sz w:val="20"/>
          <w:szCs w:val="20"/>
        </w:rPr>
      </w:pPr>
      <w:r w:rsidRPr="00215F6C">
        <w:rPr>
          <w:rFonts w:ascii="Times New Roman" w:hAnsi="Times New Roman" w:cs="Times New Roman"/>
          <w:i/>
          <w:sz w:val="20"/>
          <w:szCs w:val="20"/>
        </w:rPr>
        <w:t xml:space="preserve">Gregor </w:t>
      </w:r>
      <w:proofErr w:type="spellStart"/>
      <w:r w:rsidRPr="00215F6C">
        <w:rPr>
          <w:rFonts w:ascii="Times New Roman" w:hAnsi="Times New Roman" w:cs="Times New Roman"/>
          <w:i/>
          <w:sz w:val="20"/>
          <w:szCs w:val="20"/>
        </w:rPr>
        <w:t>Gojmir</w:t>
      </w:r>
      <w:proofErr w:type="spellEnd"/>
      <w:r w:rsidRPr="00215F6C">
        <w:rPr>
          <w:rFonts w:ascii="Times New Roman" w:hAnsi="Times New Roman" w:cs="Times New Roman"/>
          <w:i/>
          <w:sz w:val="20"/>
          <w:szCs w:val="20"/>
        </w:rPr>
        <w:t xml:space="preserve"> Krek je po končanem pravnem študiju, promociji in sodniškem izpitu ter vzporednem študiju glasbe v Gradcu vstopil v sodniško službo. Kot obetaven kader za prihodnjo slovensko univerzo je dobil državno štipendijo za izpopolnjevanje na univerzi v Leipzigu. Po vrnitvi se je znova zaposlil na okrajnem sodišču v Ljubljani, od koder so ga prestavili v tajništvo Vrhovnega in kasacijskega sodišča na Dunaj</w:t>
      </w:r>
      <w:r w:rsidR="00E97592">
        <w:rPr>
          <w:rFonts w:ascii="Times New Roman" w:hAnsi="Times New Roman" w:cs="Times New Roman"/>
          <w:i/>
          <w:sz w:val="20"/>
          <w:szCs w:val="20"/>
        </w:rPr>
        <w:t>u</w:t>
      </w:r>
      <w:r w:rsidRPr="00215F6C">
        <w:rPr>
          <w:rFonts w:ascii="Times New Roman" w:hAnsi="Times New Roman" w:cs="Times New Roman"/>
          <w:i/>
          <w:sz w:val="20"/>
          <w:szCs w:val="20"/>
        </w:rPr>
        <w:t>, kjer je ostal do razpada monarhije in dosegel naslov dvornega sekretarja oziroma svet</w:t>
      </w:r>
      <w:r w:rsidR="00BC0120">
        <w:rPr>
          <w:rFonts w:ascii="Times New Roman" w:hAnsi="Times New Roman" w:cs="Times New Roman"/>
          <w:i/>
          <w:sz w:val="20"/>
          <w:szCs w:val="20"/>
        </w:rPr>
        <w:t xml:space="preserve">nika višjega deželnega sodišča. </w:t>
      </w:r>
    </w:p>
    <w:p w14:paraId="23202AA0" w14:textId="77777777" w:rsidR="00535035" w:rsidRDefault="00BB4193" w:rsidP="00BC0120">
      <w:pPr>
        <w:spacing w:after="0" w:line="276" w:lineRule="auto"/>
        <w:ind w:firstLine="708"/>
        <w:jc w:val="both"/>
        <w:rPr>
          <w:rFonts w:ascii="Times New Roman" w:hAnsi="Times New Roman" w:cs="Times New Roman"/>
          <w:i/>
          <w:sz w:val="20"/>
          <w:szCs w:val="20"/>
        </w:rPr>
      </w:pPr>
      <w:r w:rsidRPr="00215F6C">
        <w:rPr>
          <w:rFonts w:ascii="Times New Roman" w:hAnsi="Times New Roman" w:cs="Times New Roman"/>
          <w:i/>
          <w:sz w:val="20"/>
          <w:szCs w:val="20"/>
        </w:rPr>
        <w:t xml:space="preserve">Po razpadu monarhije je bil imenovan za svetnika Višjega deželnega sodišča v Ljubljani. Tu mu je bilo poverjeno vodenje knjižnice. Napisal je </w:t>
      </w:r>
      <w:r w:rsidR="00185288">
        <w:rPr>
          <w:rFonts w:ascii="Times New Roman" w:hAnsi="Times New Roman" w:cs="Times New Roman"/>
          <w:i/>
          <w:sz w:val="20"/>
          <w:szCs w:val="20"/>
        </w:rPr>
        <w:t>k</w:t>
      </w:r>
      <w:r w:rsidRPr="00215F6C">
        <w:rPr>
          <w:rFonts w:ascii="Times New Roman" w:hAnsi="Times New Roman" w:cs="Times New Roman"/>
          <w:i/>
          <w:sz w:val="20"/>
          <w:szCs w:val="20"/>
        </w:rPr>
        <w:t xml:space="preserve">njižnični </w:t>
      </w:r>
      <w:r w:rsidR="00BC0120">
        <w:rPr>
          <w:rFonts w:ascii="Times New Roman" w:hAnsi="Times New Roman" w:cs="Times New Roman"/>
          <w:i/>
          <w:sz w:val="20"/>
          <w:szCs w:val="20"/>
        </w:rPr>
        <w:t xml:space="preserve">red in uredil njeno poslovanje. </w:t>
      </w:r>
    </w:p>
    <w:p w14:paraId="7F84A746" w14:textId="09086BE7" w:rsidR="00BB4193" w:rsidRPr="00215F6C" w:rsidRDefault="00BB4193" w:rsidP="00BC0120">
      <w:pPr>
        <w:spacing w:after="0" w:line="276" w:lineRule="auto"/>
        <w:ind w:firstLine="708"/>
        <w:jc w:val="both"/>
        <w:rPr>
          <w:rFonts w:ascii="Times New Roman" w:hAnsi="Times New Roman" w:cs="Times New Roman"/>
          <w:i/>
          <w:sz w:val="20"/>
          <w:szCs w:val="20"/>
        </w:rPr>
      </w:pPr>
      <w:r w:rsidRPr="00215F6C">
        <w:rPr>
          <w:rFonts w:ascii="Times New Roman" w:hAnsi="Times New Roman" w:cs="Times New Roman"/>
          <w:i/>
          <w:sz w:val="20"/>
          <w:szCs w:val="20"/>
        </w:rPr>
        <w:t xml:space="preserve">Ko je bil ustanovljen Oddelek B Stola </w:t>
      </w:r>
      <w:proofErr w:type="spellStart"/>
      <w:r w:rsidRPr="00215F6C">
        <w:rPr>
          <w:rFonts w:ascii="Times New Roman" w:hAnsi="Times New Roman" w:cs="Times New Roman"/>
          <w:i/>
          <w:sz w:val="20"/>
          <w:szCs w:val="20"/>
        </w:rPr>
        <w:t>sedmorice</w:t>
      </w:r>
      <w:proofErr w:type="spellEnd"/>
      <w:r w:rsidRPr="00215F6C">
        <w:rPr>
          <w:rFonts w:ascii="Times New Roman" w:hAnsi="Times New Roman" w:cs="Times New Roman"/>
          <w:i/>
          <w:sz w:val="20"/>
          <w:szCs w:val="20"/>
        </w:rPr>
        <w:t xml:space="preserve"> v Zagrebu, se je prijavil za svetnika tega sodišča. Preden je bila njegova prošnja rešena</w:t>
      </w:r>
      <w:r w:rsidR="00B90255">
        <w:rPr>
          <w:rFonts w:ascii="Times New Roman" w:hAnsi="Times New Roman" w:cs="Times New Roman"/>
          <w:i/>
          <w:sz w:val="20"/>
          <w:szCs w:val="20"/>
        </w:rPr>
        <w:t>,</w:t>
      </w:r>
      <w:r w:rsidRPr="00215F6C">
        <w:rPr>
          <w:rFonts w:ascii="Times New Roman" w:hAnsi="Times New Roman" w:cs="Times New Roman"/>
          <w:i/>
          <w:sz w:val="20"/>
          <w:szCs w:val="20"/>
        </w:rPr>
        <w:t xml:space="preserve"> ga je kralj imenoval za rednega profesorja za državljansko in rimsko pravo na novoustanovljeni juridični fakulteti v Ljubljani.  </w:t>
      </w:r>
    </w:p>
    <w:p w14:paraId="1F12360C" w14:textId="77777777" w:rsidR="00BB4193" w:rsidRPr="00215F6C" w:rsidRDefault="00BB4193" w:rsidP="00E65B39">
      <w:pPr>
        <w:spacing w:after="0" w:line="276" w:lineRule="auto"/>
        <w:jc w:val="both"/>
        <w:rPr>
          <w:rFonts w:ascii="Times New Roman" w:hAnsi="Times New Roman" w:cs="Times New Roman"/>
          <w:sz w:val="20"/>
          <w:szCs w:val="20"/>
        </w:rPr>
      </w:pPr>
    </w:p>
    <w:p w14:paraId="18B034EA" w14:textId="44580A1A" w:rsidR="00BB4193" w:rsidRPr="00215F6C" w:rsidRDefault="001F0801" w:rsidP="00E65B39">
      <w:pPr>
        <w:spacing w:after="0" w:line="276" w:lineRule="auto"/>
        <w:ind w:firstLine="708"/>
        <w:jc w:val="both"/>
        <w:rPr>
          <w:rFonts w:ascii="Times New Roman" w:hAnsi="Times New Roman" w:cs="Times New Roman"/>
          <w:i/>
          <w:sz w:val="20"/>
          <w:szCs w:val="20"/>
        </w:rPr>
      </w:pPr>
      <w:r w:rsidRPr="00215F6C">
        <w:rPr>
          <w:rFonts w:ascii="Times New Roman" w:hAnsi="Times New Roman" w:cs="Times New Roman"/>
          <w:i/>
          <w:sz w:val="20"/>
          <w:szCs w:val="20"/>
        </w:rPr>
        <w:t>Ključne besede</w:t>
      </w:r>
      <w:r w:rsidR="00FC42E2" w:rsidRPr="00215F6C">
        <w:rPr>
          <w:rFonts w:ascii="Times New Roman" w:hAnsi="Times New Roman" w:cs="Times New Roman"/>
          <w:i/>
          <w:sz w:val="20"/>
          <w:szCs w:val="20"/>
        </w:rPr>
        <w:t>:</w:t>
      </w:r>
      <w:r w:rsidR="00BB4193" w:rsidRPr="00215F6C">
        <w:rPr>
          <w:rFonts w:ascii="Times New Roman" w:hAnsi="Times New Roman" w:cs="Times New Roman"/>
          <w:i/>
          <w:sz w:val="20"/>
          <w:szCs w:val="20"/>
        </w:rPr>
        <w:t xml:space="preserve"> Gregor </w:t>
      </w:r>
      <w:proofErr w:type="spellStart"/>
      <w:r w:rsidR="00BB4193" w:rsidRPr="00215F6C">
        <w:rPr>
          <w:rFonts w:ascii="Times New Roman" w:hAnsi="Times New Roman" w:cs="Times New Roman"/>
          <w:i/>
          <w:sz w:val="20"/>
          <w:szCs w:val="20"/>
        </w:rPr>
        <w:t>Gojmir</w:t>
      </w:r>
      <w:proofErr w:type="spellEnd"/>
      <w:r w:rsidR="00BB4193" w:rsidRPr="00215F6C">
        <w:rPr>
          <w:rFonts w:ascii="Times New Roman" w:hAnsi="Times New Roman" w:cs="Times New Roman"/>
          <w:i/>
          <w:sz w:val="20"/>
          <w:szCs w:val="20"/>
        </w:rPr>
        <w:t xml:space="preserve"> Krek, Vrhovno in </w:t>
      </w:r>
      <w:r w:rsidR="00590537">
        <w:rPr>
          <w:rFonts w:ascii="Times New Roman" w:hAnsi="Times New Roman" w:cs="Times New Roman"/>
          <w:i/>
          <w:sz w:val="20"/>
          <w:szCs w:val="20"/>
        </w:rPr>
        <w:t>k</w:t>
      </w:r>
      <w:r w:rsidR="00BB4193" w:rsidRPr="00215F6C">
        <w:rPr>
          <w:rFonts w:ascii="Times New Roman" w:hAnsi="Times New Roman" w:cs="Times New Roman"/>
          <w:i/>
          <w:sz w:val="20"/>
          <w:szCs w:val="20"/>
        </w:rPr>
        <w:t>asacijsko so</w:t>
      </w:r>
      <w:r w:rsidRPr="00215F6C">
        <w:rPr>
          <w:rFonts w:ascii="Times New Roman" w:hAnsi="Times New Roman" w:cs="Times New Roman"/>
          <w:i/>
          <w:sz w:val="20"/>
          <w:szCs w:val="20"/>
        </w:rPr>
        <w:t xml:space="preserve">dišče na Dunaju, Stol </w:t>
      </w:r>
      <w:proofErr w:type="spellStart"/>
      <w:r w:rsidRPr="00215F6C">
        <w:rPr>
          <w:rFonts w:ascii="Times New Roman" w:hAnsi="Times New Roman" w:cs="Times New Roman"/>
          <w:i/>
          <w:sz w:val="20"/>
          <w:szCs w:val="20"/>
        </w:rPr>
        <w:t>sedmorice</w:t>
      </w:r>
      <w:proofErr w:type="spellEnd"/>
      <w:r w:rsidR="00BB4193" w:rsidRPr="00215F6C">
        <w:rPr>
          <w:rFonts w:ascii="Times New Roman" w:hAnsi="Times New Roman" w:cs="Times New Roman"/>
          <w:i/>
          <w:sz w:val="20"/>
          <w:szCs w:val="20"/>
        </w:rPr>
        <w:t xml:space="preserve"> Oddelek B, Višje deželno sodišče v Ljubljani, Centralna knjižnica v </w:t>
      </w:r>
      <w:r w:rsidR="00557656">
        <w:rPr>
          <w:rFonts w:ascii="Times New Roman" w:hAnsi="Times New Roman" w:cs="Times New Roman"/>
          <w:i/>
          <w:sz w:val="20"/>
          <w:szCs w:val="20"/>
        </w:rPr>
        <w:t>j</w:t>
      </w:r>
      <w:r w:rsidR="00BB4193" w:rsidRPr="00215F6C">
        <w:rPr>
          <w:rFonts w:ascii="Times New Roman" w:hAnsi="Times New Roman" w:cs="Times New Roman"/>
          <w:i/>
          <w:sz w:val="20"/>
          <w:szCs w:val="20"/>
        </w:rPr>
        <w:t>ustični palači v Ljubljani</w:t>
      </w:r>
    </w:p>
    <w:p w14:paraId="3AEAC495" w14:textId="77777777" w:rsidR="00BB4193" w:rsidRDefault="00BB4193" w:rsidP="00BB4193">
      <w:pPr>
        <w:tabs>
          <w:tab w:val="left" w:pos="2830"/>
        </w:tabs>
        <w:spacing w:after="0" w:line="240" w:lineRule="auto"/>
        <w:jc w:val="both"/>
        <w:rPr>
          <w:rFonts w:ascii="Times New Roman" w:hAnsi="Times New Roman" w:cs="Times New Roman"/>
          <w:sz w:val="24"/>
          <w:szCs w:val="24"/>
        </w:rPr>
      </w:pPr>
    </w:p>
    <w:p w14:paraId="7BA184E6" w14:textId="77777777" w:rsidR="00653193" w:rsidRPr="00653193" w:rsidRDefault="00653193" w:rsidP="00653193">
      <w:pPr>
        <w:spacing w:after="0" w:line="240" w:lineRule="auto"/>
        <w:jc w:val="center"/>
        <w:rPr>
          <w:rFonts w:ascii="Times New Roman" w:hAnsi="Times New Roman" w:cs="Times New Roman"/>
          <w:sz w:val="24"/>
          <w:szCs w:val="24"/>
        </w:rPr>
      </w:pPr>
      <w:r w:rsidRPr="000650D1">
        <w:rPr>
          <w:rFonts w:ascii="Times New Roman" w:hAnsi="Times New Roman" w:cs="Times New Roman"/>
          <w:sz w:val="24"/>
          <w:szCs w:val="24"/>
          <w:lang w:val="en-GB"/>
        </w:rPr>
        <w:t>ABSTRACT</w:t>
      </w:r>
    </w:p>
    <w:p w14:paraId="29E06481" w14:textId="7CD31529" w:rsidR="00653193" w:rsidRPr="000650D1" w:rsidRDefault="00653193" w:rsidP="00653193">
      <w:pPr>
        <w:spacing w:after="0" w:line="240" w:lineRule="auto"/>
        <w:jc w:val="center"/>
        <w:rPr>
          <w:rFonts w:ascii="Times New Roman" w:hAnsi="Times New Roman" w:cs="Times New Roman"/>
          <w:sz w:val="24"/>
          <w:szCs w:val="32"/>
        </w:rPr>
      </w:pPr>
      <w:r w:rsidRPr="000650D1">
        <w:rPr>
          <w:rFonts w:ascii="Times New Roman" w:hAnsi="Times New Roman" w:cs="Times New Roman"/>
          <w:bCs/>
          <w:sz w:val="24"/>
          <w:szCs w:val="32"/>
          <w:lang w:val="en-GB"/>
        </w:rPr>
        <w:t>GREGOR KREK, HIS WORK IN THE SYSTEM OF JUSTICE</w:t>
      </w:r>
      <w:proofErr w:type="gramStart"/>
      <w:r w:rsidRPr="000650D1">
        <w:rPr>
          <w:rFonts w:ascii="Times New Roman" w:hAnsi="Times New Roman" w:cs="Times New Roman"/>
          <w:bCs/>
          <w:sz w:val="24"/>
          <w:szCs w:val="32"/>
          <w:lang w:val="en-GB"/>
        </w:rPr>
        <w:t>,</w:t>
      </w:r>
      <w:proofErr w:type="gramEnd"/>
      <w:r w:rsidRPr="000650D1">
        <w:rPr>
          <w:rFonts w:ascii="Times New Roman" w:hAnsi="Times New Roman" w:cs="Times New Roman"/>
          <w:bCs/>
          <w:sz w:val="24"/>
          <w:szCs w:val="32"/>
          <w:lang w:val="en-GB"/>
        </w:rPr>
        <w:br/>
        <w:t>AND HIS CONTRIBUTION TO THE CREATION OF THE JUDICIAL LIBRARY</w:t>
      </w:r>
    </w:p>
    <w:p w14:paraId="207C7A3D" w14:textId="77777777" w:rsidR="00653193" w:rsidRDefault="00653193" w:rsidP="00653193">
      <w:pPr>
        <w:spacing w:after="0" w:line="240" w:lineRule="auto"/>
        <w:jc w:val="both"/>
        <w:rPr>
          <w:rFonts w:ascii="Times New Roman" w:hAnsi="Times New Roman" w:cs="Times New Roman"/>
          <w:sz w:val="24"/>
          <w:szCs w:val="24"/>
        </w:rPr>
      </w:pPr>
    </w:p>
    <w:p w14:paraId="1F4D528F" w14:textId="77777777" w:rsidR="00653193" w:rsidRPr="00BB4193" w:rsidRDefault="00653193" w:rsidP="00653193">
      <w:pPr>
        <w:spacing w:after="0" w:line="240" w:lineRule="auto"/>
        <w:jc w:val="both"/>
        <w:rPr>
          <w:rFonts w:ascii="Times New Roman" w:hAnsi="Times New Roman" w:cs="Times New Roman"/>
          <w:i/>
          <w:sz w:val="20"/>
          <w:szCs w:val="20"/>
        </w:rPr>
      </w:pPr>
    </w:p>
    <w:p w14:paraId="17024399" w14:textId="77777777" w:rsidR="00535035" w:rsidRDefault="00653193" w:rsidP="00BC0120">
      <w:pPr>
        <w:spacing w:after="0" w:line="276" w:lineRule="auto"/>
        <w:ind w:firstLine="708"/>
        <w:jc w:val="both"/>
        <w:rPr>
          <w:rFonts w:ascii="Times New Roman" w:hAnsi="Times New Roman" w:cs="Times New Roman"/>
          <w:i/>
          <w:sz w:val="20"/>
          <w:szCs w:val="24"/>
        </w:rPr>
      </w:pPr>
      <w:r w:rsidRPr="00E65B39">
        <w:rPr>
          <w:rFonts w:ascii="Times New Roman" w:hAnsi="Times New Roman" w:cs="Times New Roman"/>
          <w:i/>
          <w:sz w:val="20"/>
          <w:szCs w:val="24"/>
          <w:lang w:val="en-GB"/>
        </w:rPr>
        <w:t xml:space="preserve">After finishing his law studies, obtaining a doctorate, and passing the professional exam for judges while simultaneously also studying music in Graz, Gregor </w:t>
      </w:r>
      <w:proofErr w:type="spellStart"/>
      <w:r w:rsidRPr="00E65B39">
        <w:rPr>
          <w:rFonts w:ascii="Times New Roman" w:hAnsi="Times New Roman" w:cs="Times New Roman"/>
          <w:i/>
          <w:sz w:val="20"/>
          <w:szCs w:val="24"/>
          <w:lang w:val="en-GB"/>
        </w:rPr>
        <w:t>Gojmir</w:t>
      </w:r>
      <w:proofErr w:type="spellEnd"/>
      <w:r w:rsidRPr="00E65B39">
        <w:rPr>
          <w:rFonts w:ascii="Times New Roman" w:hAnsi="Times New Roman" w:cs="Times New Roman"/>
          <w:i/>
          <w:sz w:val="20"/>
          <w:szCs w:val="24"/>
          <w:lang w:val="en-GB"/>
        </w:rPr>
        <w:t xml:space="preserve"> </w:t>
      </w:r>
      <w:proofErr w:type="spellStart"/>
      <w:r w:rsidRPr="00E65B39">
        <w:rPr>
          <w:rFonts w:ascii="Times New Roman" w:hAnsi="Times New Roman" w:cs="Times New Roman"/>
          <w:i/>
          <w:sz w:val="20"/>
          <w:szCs w:val="24"/>
          <w:lang w:val="en-GB"/>
        </w:rPr>
        <w:t>Krek</w:t>
      </w:r>
      <w:proofErr w:type="spellEnd"/>
      <w:r w:rsidRPr="00E65B39">
        <w:rPr>
          <w:rFonts w:ascii="Times New Roman" w:hAnsi="Times New Roman" w:cs="Times New Roman"/>
          <w:i/>
          <w:sz w:val="20"/>
          <w:szCs w:val="24"/>
          <w:lang w:val="en-GB"/>
        </w:rPr>
        <w:t xml:space="preserve"> </w:t>
      </w:r>
      <w:proofErr w:type="gramStart"/>
      <w:r w:rsidRPr="00E65B39">
        <w:rPr>
          <w:rFonts w:ascii="Times New Roman" w:hAnsi="Times New Roman" w:cs="Times New Roman"/>
          <w:i/>
          <w:sz w:val="20"/>
          <w:szCs w:val="24"/>
          <w:lang w:val="en-GB"/>
        </w:rPr>
        <w:t>was appointed</w:t>
      </w:r>
      <w:proofErr w:type="gramEnd"/>
      <w:r w:rsidRPr="00E65B39">
        <w:rPr>
          <w:rFonts w:ascii="Times New Roman" w:hAnsi="Times New Roman" w:cs="Times New Roman"/>
          <w:i/>
          <w:sz w:val="20"/>
          <w:szCs w:val="24"/>
          <w:lang w:val="en-GB"/>
        </w:rPr>
        <w:t xml:space="preserve"> a judge. As a promising employee of the future Slovenian University, he received a state scholarship for further studies at the University of Leipzig.</w:t>
      </w:r>
      <w:r w:rsidRPr="00E65B39">
        <w:rPr>
          <w:rFonts w:ascii="Times New Roman" w:hAnsi="Times New Roman" w:cs="Times New Roman"/>
          <w:i/>
          <w:sz w:val="20"/>
          <w:szCs w:val="24"/>
        </w:rPr>
        <w:t xml:space="preserve"> </w:t>
      </w:r>
      <w:r w:rsidRPr="00E65B39">
        <w:rPr>
          <w:rFonts w:ascii="Times New Roman" w:hAnsi="Times New Roman" w:cs="Times New Roman"/>
          <w:i/>
          <w:sz w:val="20"/>
          <w:szCs w:val="24"/>
          <w:lang w:val="en-GB"/>
        </w:rPr>
        <w:t xml:space="preserve">After his return, he </w:t>
      </w:r>
      <w:proofErr w:type="gramStart"/>
      <w:r w:rsidRPr="00E65B39">
        <w:rPr>
          <w:rFonts w:ascii="Times New Roman" w:hAnsi="Times New Roman" w:cs="Times New Roman"/>
          <w:i/>
          <w:sz w:val="20"/>
          <w:szCs w:val="24"/>
          <w:lang w:val="en-GB"/>
        </w:rPr>
        <w:t>was reemployed</w:t>
      </w:r>
      <w:proofErr w:type="gramEnd"/>
      <w:r w:rsidRPr="00E65B39">
        <w:rPr>
          <w:rFonts w:ascii="Times New Roman" w:hAnsi="Times New Roman" w:cs="Times New Roman"/>
          <w:i/>
          <w:sz w:val="20"/>
          <w:szCs w:val="24"/>
          <w:lang w:val="en-GB"/>
        </w:rPr>
        <w:t xml:space="preserve"> at the Local Court in Ljubljana only to be transferred to the Supreme Court of Cassation in Vienna, where he remained until the dissolution of the Monarchy and attained the titles of the Court Secretary and the Councillor of the Higher Provincial Court.</w:t>
      </w:r>
      <w:r w:rsidR="00BC0120">
        <w:rPr>
          <w:rFonts w:ascii="Times New Roman" w:hAnsi="Times New Roman" w:cs="Times New Roman"/>
          <w:i/>
          <w:sz w:val="20"/>
          <w:szCs w:val="24"/>
        </w:rPr>
        <w:t xml:space="preserve"> </w:t>
      </w:r>
    </w:p>
    <w:p w14:paraId="79D3ACBD" w14:textId="77777777" w:rsidR="00535035" w:rsidRDefault="00653193" w:rsidP="00BC0120">
      <w:pPr>
        <w:spacing w:after="0" w:line="276" w:lineRule="auto"/>
        <w:ind w:firstLine="708"/>
        <w:jc w:val="both"/>
        <w:rPr>
          <w:rFonts w:ascii="Times New Roman" w:hAnsi="Times New Roman" w:cs="Times New Roman"/>
          <w:i/>
          <w:sz w:val="20"/>
          <w:szCs w:val="24"/>
        </w:rPr>
      </w:pPr>
      <w:r w:rsidRPr="00E65B39">
        <w:rPr>
          <w:rFonts w:ascii="Times New Roman" w:hAnsi="Times New Roman" w:cs="Times New Roman"/>
          <w:i/>
          <w:sz w:val="20"/>
          <w:szCs w:val="24"/>
          <w:lang w:val="en-GB"/>
        </w:rPr>
        <w:t xml:space="preserve">After the dissolution of the Monarchy, he </w:t>
      </w:r>
      <w:proofErr w:type="gramStart"/>
      <w:r w:rsidRPr="00E65B39">
        <w:rPr>
          <w:rFonts w:ascii="Times New Roman" w:hAnsi="Times New Roman" w:cs="Times New Roman"/>
          <w:i/>
          <w:sz w:val="20"/>
          <w:szCs w:val="24"/>
          <w:lang w:val="en-GB"/>
        </w:rPr>
        <w:t>was appointed</w:t>
      </w:r>
      <w:proofErr w:type="gramEnd"/>
      <w:r w:rsidRPr="00E65B39">
        <w:rPr>
          <w:rFonts w:ascii="Times New Roman" w:hAnsi="Times New Roman" w:cs="Times New Roman"/>
          <w:i/>
          <w:sz w:val="20"/>
          <w:szCs w:val="24"/>
          <w:lang w:val="en-GB"/>
        </w:rPr>
        <w:t xml:space="preserve"> as the Councillor of the Higher Provincial Court in Ljubljana.</w:t>
      </w:r>
      <w:r w:rsidRPr="00E65B39">
        <w:rPr>
          <w:rFonts w:ascii="Times New Roman" w:hAnsi="Times New Roman" w:cs="Times New Roman"/>
          <w:i/>
          <w:sz w:val="20"/>
          <w:szCs w:val="24"/>
        </w:rPr>
        <w:t xml:space="preserve"> </w:t>
      </w:r>
      <w:r w:rsidRPr="00E65B39">
        <w:rPr>
          <w:rFonts w:ascii="Times New Roman" w:hAnsi="Times New Roman" w:cs="Times New Roman"/>
          <w:i/>
          <w:sz w:val="20"/>
          <w:szCs w:val="24"/>
          <w:lang w:val="en-GB"/>
        </w:rPr>
        <w:t xml:space="preserve">Here, he </w:t>
      </w:r>
      <w:proofErr w:type="gramStart"/>
      <w:r w:rsidRPr="00E65B39">
        <w:rPr>
          <w:rFonts w:ascii="Times New Roman" w:hAnsi="Times New Roman" w:cs="Times New Roman"/>
          <w:i/>
          <w:sz w:val="20"/>
          <w:szCs w:val="24"/>
          <w:lang w:val="en-GB"/>
        </w:rPr>
        <w:t>was entrusted</w:t>
      </w:r>
      <w:proofErr w:type="gramEnd"/>
      <w:r w:rsidRPr="00E65B39">
        <w:rPr>
          <w:rFonts w:ascii="Times New Roman" w:hAnsi="Times New Roman" w:cs="Times New Roman"/>
          <w:i/>
          <w:sz w:val="20"/>
          <w:szCs w:val="24"/>
          <w:lang w:val="en-GB"/>
        </w:rPr>
        <w:t xml:space="preserve"> with the management of the library.</w:t>
      </w:r>
      <w:r w:rsidRPr="00E65B39">
        <w:rPr>
          <w:rFonts w:ascii="Times New Roman" w:hAnsi="Times New Roman" w:cs="Times New Roman"/>
          <w:i/>
          <w:sz w:val="20"/>
          <w:szCs w:val="24"/>
        </w:rPr>
        <w:t xml:space="preserve"> </w:t>
      </w:r>
      <w:r w:rsidRPr="00E65B39">
        <w:rPr>
          <w:rFonts w:ascii="Times New Roman" w:hAnsi="Times New Roman" w:cs="Times New Roman"/>
          <w:i/>
          <w:sz w:val="20"/>
          <w:szCs w:val="24"/>
          <w:lang w:val="en-GB"/>
        </w:rPr>
        <w:t>He wrote the Library Rules and improved the performance of the library.</w:t>
      </w:r>
      <w:r w:rsidR="00BC0120">
        <w:rPr>
          <w:rFonts w:ascii="Times New Roman" w:hAnsi="Times New Roman" w:cs="Times New Roman"/>
          <w:i/>
          <w:sz w:val="20"/>
          <w:szCs w:val="24"/>
        </w:rPr>
        <w:t xml:space="preserve"> </w:t>
      </w:r>
    </w:p>
    <w:p w14:paraId="75D19D5D" w14:textId="4CE7F5F6" w:rsidR="00653193" w:rsidRPr="00BC0120" w:rsidRDefault="00653193" w:rsidP="00BC0120">
      <w:pPr>
        <w:spacing w:after="0" w:line="276" w:lineRule="auto"/>
        <w:ind w:firstLine="708"/>
        <w:jc w:val="both"/>
        <w:rPr>
          <w:rFonts w:ascii="Times New Roman" w:hAnsi="Times New Roman" w:cs="Times New Roman"/>
          <w:i/>
          <w:sz w:val="20"/>
          <w:szCs w:val="24"/>
        </w:rPr>
      </w:pPr>
      <w:r w:rsidRPr="00E65B39">
        <w:rPr>
          <w:rFonts w:ascii="Times New Roman" w:hAnsi="Times New Roman" w:cs="Times New Roman"/>
          <w:i/>
          <w:sz w:val="20"/>
          <w:szCs w:val="24"/>
          <w:lang w:val="en-GB"/>
        </w:rPr>
        <w:t xml:space="preserve">When Division B of the Table of Seven </w:t>
      </w:r>
      <w:proofErr w:type="gramStart"/>
      <w:r w:rsidRPr="00E65B39">
        <w:rPr>
          <w:rFonts w:ascii="Times New Roman" w:hAnsi="Times New Roman" w:cs="Times New Roman"/>
          <w:i/>
          <w:sz w:val="20"/>
          <w:szCs w:val="24"/>
          <w:lang w:val="en-GB"/>
        </w:rPr>
        <w:t>was established</w:t>
      </w:r>
      <w:proofErr w:type="gramEnd"/>
      <w:r w:rsidRPr="00E65B39">
        <w:rPr>
          <w:rFonts w:ascii="Times New Roman" w:hAnsi="Times New Roman" w:cs="Times New Roman"/>
          <w:i/>
          <w:sz w:val="20"/>
          <w:szCs w:val="24"/>
          <w:lang w:val="en-GB"/>
        </w:rPr>
        <w:t xml:space="preserve"> in Zagreb, he applied for a councillor position at this Court.</w:t>
      </w:r>
      <w:r w:rsidRPr="00E65B39">
        <w:rPr>
          <w:rFonts w:ascii="Times New Roman" w:hAnsi="Times New Roman" w:cs="Times New Roman"/>
          <w:i/>
          <w:sz w:val="20"/>
          <w:szCs w:val="24"/>
        </w:rPr>
        <w:t xml:space="preserve"> </w:t>
      </w:r>
      <w:r w:rsidRPr="00E65B39">
        <w:rPr>
          <w:rFonts w:ascii="Times New Roman" w:hAnsi="Times New Roman" w:cs="Times New Roman"/>
          <w:i/>
          <w:sz w:val="20"/>
          <w:szCs w:val="24"/>
          <w:lang w:val="en-GB"/>
        </w:rPr>
        <w:t xml:space="preserve">Before his application </w:t>
      </w:r>
      <w:proofErr w:type="gramStart"/>
      <w:r w:rsidRPr="00E65B39">
        <w:rPr>
          <w:rFonts w:ascii="Times New Roman" w:hAnsi="Times New Roman" w:cs="Times New Roman"/>
          <w:i/>
          <w:sz w:val="20"/>
          <w:szCs w:val="24"/>
          <w:lang w:val="en-GB"/>
        </w:rPr>
        <w:t>was considered</w:t>
      </w:r>
      <w:proofErr w:type="gramEnd"/>
      <w:r w:rsidRPr="00E65B39">
        <w:rPr>
          <w:rFonts w:ascii="Times New Roman" w:hAnsi="Times New Roman" w:cs="Times New Roman"/>
          <w:i/>
          <w:sz w:val="20"/>
          <w:szCs w:val="24"/>
          <w:lang w:val="en-GB"/>
        </w:rPr>
        <w:t>, the King appointed him a full professor of civil and Roman law at the newly established Faculty of Law in Ljubljana.</w:t>
      </w:r>
      <w:r w:rsidRPr="00E65B39">
        <w:rPr>
          <w:rFonts w:ascii="Times New Roman" w:hAnsi="Times New Roman" w:cs="Times New Roman"/>
          <w:i/>
          <w:sz w:val="20"/>
          <w:szCs w:val="20"/>
        </w:rPr>
        <w:t xml:space="preserve"> </w:t>
      </w:r>
    </w:p>
    <w:p w14:paraId="058EFA1E" w14:textId="77777777" w:rsidR="00653193" w:rsidRPr="00E65B39" w:rsidRDefault="00653193" w:rsidP="00E65B39">
      <w:pPr>
        <w:spacing w:after="0" w:line="276" w:lineRule="auto"/>
        <w:jc w:val="both"/>
        <w:rPr>
          <w:rFonts w:ascii="Times New Roman" w:hAnsi="Times New Roman" w:cs="Times New Roman"/>
          <w:sz w:val="20"/>
          <w:szCs w:val="24"/>
        </w:rPr>
      </w:pPr>
    </w:p>
    <w:p w14:paraId="591DF1CA" w14:textId="77777777" w:rsidR="00653193" w:rsidRPr="00E65B39" w:rsidRDefault="00653193" w:rsidP="00E65B39">
      <w:pPr>
        <w:spacing w:after="0" w:line="276" w:lineRule="auto"/>
        <w:ind w:firstLine="708"/>
        <w:jc w:val="both"/>
        <w:rPr>
          <w:rFonts w:ascii="Times New Roman" w:hAnsi="Times New Roman" w:cs="Times New Roman"/>
          <w:i/>
          <w:sz w:val="20"/>
          <w:szCs w:val="24"/>
        </w:rPr>
      </w:pPr>
      <w:r w:rsidRPr="00E65B39">
        <w:rPr>
          <w:rFonts w:ascii="Times New Roman" w:hAnsi="Times New Roman" w:cs="Times New Roman"/>
          <w:i/>
          <w:sz w:val="20"/>
          <w:szCs w:val="24"/>
          <w:lang w:val="en-GB"/>
        </w:rPr>
        <w:t>Keywords:</w:t>
      </w:r>
      <w:r w:rsidRPr="00E65B39">
        <w:rPr>
          <w:rFonts w:ascii="Times New Roman" w:hAnsi="Times New Roman" w:cs="Times New Roman"/>
          <w:i/>
          <w:sz w:val="20"/>
          <w:szCs w:val="24"/>
        </w:rPr>
        <w:t xml:space="preserve"> </w:t>
      </w:r>
      <w:r w:rsidRPr="00E65B39">
        <w:rPr>
          <w:rFonts w:ascii="Times New Roman" w:hAnsi="Times New Roman" w:cs="Times New Roman"/>
          <w:i/>
          <w:sz w:val="20"/>
          <w:szCs w:val="24"/>
          <w:lang w:val="en-GB"/>
        </w:rPr>
        <w:t xml:space="preserve">Gregor </w:t>
      </w:r>
      <w:proofErr w:type="spellStart"/>
      <w:r w:rsidRPr="00E65B39">
        <w:rPr>
          <w:rFonts w:ascii="Times New Roman" w:hAnsi="Times New Roman" w:cs="Times New Roman"/>
          <w:i/>
          <w:sz w:val="20"/>
          <w:szCs w:val="24"/>
          <w:lang w:val="en-GB"/>
        </w:rPr>
        <w:t>Gojmir</w:t>
      </w:r>
      <w:proofErr w:type="spellEnd"/>
      <w:r w:rsidRPr="00E65B39">
        <w:rPr>
          <w:rFonts w:ascii="Times New Roman" w:hAnsi="Times New Roman" w:cs="Times New Roman"/>
          <w:i/>
          <w:sz w:val="20"/>
          <w:szCs w:val="24"/>
          <w:lang w:val="en-GB"/>
        </w:rPr>
        <w:t xml:space="preserve"> </w:t>
      </w:r>
      <w:proofErr w:type="spellStart"/>
      <w:r w:rsidRPr="00E65B39">
        <w:rPr>
          <w:rFonts w:ascii="Times New Roman" w:hAnsi="Times New Roman" w:cs="Times New Roman"/>
          <w:i/>
          <w:sz w:val="20"/>
          <w:szCs w:val="24"/>
          <w:lang w:val="en-GB"/>
        </w:rPr>
        <w:t>Krek</w:t>
      </w:r>
      <w:proofErr w:type="spellEnd"/>
      <w:r w:rsidRPr="00E65B39">
        <w:rPr>
          <w:rFonts w:ascii="Times New Roman" w:hAnsi="Times New Roman" w:cs="Times New Roman"/>
          <w:i/>
          <w:sz w:val="20"/>
          <w:szCs w:val="24"/>
          <w:lang w:val="en-GB"/>
        </w:rPr>
        <w:t>, Supreme Court of Cassation in Vienna, Division B of the Table of Seven, Higher Provincial Court in Ljubljana, Central Library in the Palace of Justice in Ljubljana</w:t>
      </w:r>
    </w:p>
    <w:p w14:paraId="001F7F3C" w14:textId="3C029188" w:rsidR="00FC42E2" w:rsidRDefault="00FC42E2" w:rsidP="00B451D7">
      <w:pPr>
        <w:spacing w:after="0" w:line="360" w:lineRule="auto"/>
        <w:jc w:val="both"/>
        <w:rPr>
          <w:rFonts w:ascii="Times New Roman" w:hAnsi="Times New Roman" w:cs="Times New Roman"/>
          <w:b/>
          <w:i/>
          <w:sz w:val="24"/>
          <w:szCs w:val="24"/>
        </w:rPr>
      </w:pPr>
    </w:p>
    <w:p w14:paraId="4995E4B9" w14:textId="167470A4" w:rsidR="00660DD2" w:rsidRDefault="00660DD2" w:rsidP="00B451D7">
      <w:pPr>
        <w:spacing w:after="0" w:line="360" w:lineRule="auto"/>
        <w:jc w:val="both"/>
        <w:rPr>
          <w:rFonts w:ascii="Times New Roman" w:hAnsi="Times New Roman" w:cs="Times New Roman"/>
          <w:b/>
          <w:i/>
          <w:sz w:val="24"/>
          <w:szCs w:val="24"/>
        </w:rPr>
      </w:pPr>
    </w:p>
    <w:p w14:paraId="0C11F87B" w14:textId="2876434D" w:rsidR="00660DD2" w:rsidRDefault="00660DD2" w:rsidP="00B451D7">
      <w:pPr>
        <w:spacing w:after="0" w:line="360" w:lineRule="auto"/>
        <w:jc w:val="both"/>
        <w:rPr>
          <w:rFonts w:ascii="Times New Roman" w:hAnsi="Times New Roman" w:cs="Times New Roman"/>
          <w:b/>
          <w:i/>
          <w:sz w:val="24"/>
          <w:szCs w:val="24"/>
        </w:rPr>
      </w:pPr>
    </w:p>
    <w:p w14:paraId="5C00B8CA" w14:textId="22BDF2BA" w:rsidR="00660DD2" w:rsidRDefault="00660DD2" w:rsidP="00B451D7">
      <w:pPr>
        <w:spacing w:after="0" w:line="360" w:lineRule="auto"/>
        <w:jc w:val="both"/>
        <w:rPr>
          <w:rFonts w:ascii="Times New Roman" w:hAnsi="Times New Roman" w:cs="Times New Roman"/>
          <w:b/>
          <w:i/>
          <w:sz w:val="24"/>
          <w:szCs w:val="24"/>
        </w:rPr>
      </w:pPr>
    </w:p>
    <w:p w14:paraId="6C159F23" w14:textId="77777777" w:rsidR="00660DD2" w:rsidRDefault="00660DD2" w:rsidP="00B451D7">
      <w:pPr>
        <w:spacing w:after="0" w:line="360" w:lineRule="auto"/>
        <w:jc w:val="both"/>
        <w:rPr>
          <w:rFonts w:ascii="Times New Roman" w:hAnsi="Times New Roman" w:cs="Times New Roman"/>
          <w:b/>
          <w:i/>
          <w:sz w:val="24"/>
          <w:szCs w:val="24"/>
        </w:rPr>
      </w:pPr>
    </w:p>
    <w:p w14:paraId="79A0AFFC" w14:textId="60B0CFE1" w:rsidR="00660DD2" w:rsidRPr="00660DD2" w:rsidRDefault="005F7E89" w:rsidP="00660DD2">
      <w:pPr>
        <w:pStyle w:val="Odstavekseznama"/>
        <w:numPr>
          <w:ilvl w:val="0"/>
          <w:numId w:val="7"/>
        </w:numPr>
        <w:spacing w:after="0" w:line="360" w:lineRule="auto"/>
        <w:jc w:val="center"/>
        <w:rPr>
          <w:rFonts w:ascii="Times New Roman" w:hAnsi="Times New Roman" w:cs="Times New Roman"/>
          <w:b/>
          <w:sz w:val="24"/>
          <w:szCs w:val="24"/>
        </w:rPr>
      </w:pPr>
      <w:r w:rsidRPr="00660DD2">
        <w:rPr>
          <w:rFonts w:ascii="Times New Roman" w:hAnsi="Times New Roman" w:cs="Times New Roman"/>
          <w:b/>
          <w:sz w:val="24"/>
          <w:szCs w:val="24"/>
        </w:rPr>
        <w:t>Nekaj biografskih podatkov</w:t>
      </w:r>
      <w:r w:rsidR="00334CBF" w:rsidRPr="00B378ED">
        <w:rPr>
          <w:rStyle w:val="Sprotnaopomba-sklic"/>
          <w:rFonts w:ascii="Times New Roman" w:hAnsi="Times New Roman" w:cs="Times New Roman"/>
          <w:sz w:val="24"/>
          <w:szCs w:val="24"/>
        </w:rPr>
        <w:footnoteReference w:id="2"/>
      </w:r>
    </w:p>
    <w:p w14:paraId="171FCBA0" w14:textId="77777777" w:rsidR="00660DD2" w:rsidRPr="00660DD2" w:rsidRDefault="00660DD2" w:rsidP="00660DD2">
      <w:pPr>
        <w:pStyle w:val="Odstavekseznama"/>
        <w:spacing w:after="0" w:line="360" w:lineRule="auto"/>
        <w:ind w:left="1080"/>
        <w:rPr>
          <w:rFonts w:ascii="Times New Roman" w:hAnsi="Times New Roman" w:cs="Times New Roman"/>
          <w:sz w:val="24"/>
          <w:szCs w:val="24"/>
        </w:rPr>
      </w:pPr>
    </w:p>
    <w:p w14:paraId="46CD3B4F" w14:textId="3783BCA6" w:rsidR="00C9353B" w:rsidRPr="00973B3C" w:rsidRDefault="005F7E89" w:rsidP="00215F6C">
      <w:pPr>
        <w:spacing w:after="0" w:line="360" w:lineRule="auto"/>
        <w:ind w:firstLine="708"/>
        <w:jc w:val="both"/>
        <w:rPr>
          <w:rFonts w:ascii="Times New Roman" w:hAnsi="Times New Roman" w:cs="Times New Roman"/>
          <w:sz w:val="24"/>
          <w:szCs w:val="24"/>
        </w:rPr>
      </w:pPr>
      <w:r w:rsidRPr="00782866">
        <w:rPr>
          <w:rFonts w:ascii="Times New Roman" w:hAnsi="Times New Roman" w:cs="Times New Roman"/>
          <w:sz w:val="24"/>
          <w:szCs w:val="24"/>
        </w:rPr>
        <w:t>Profesor rimskega in civilnega prava, pravni praktik in ugled</w:t>
      </w:r>
      <w:r w:rsidR="00610ADF" w:rsidRPr="00782866">
        <w:rPr>
          <w:rFonts w:ascii="Times New Roman" w:hAnsi="Times New Roman" w:cs="Times New Roman"/>
          <w:sz w:val="24"/>
          <w:szCs w:val="24"/>
        </w:rPr>
        <w:t>ni</w:t>
      </w:r>
      <w:r w:rsidRPr="00782866">
        <w:rPr>
          <w:rFonts w:ascii="Times New Roman" w:hAnsi="Times New Roman" w:cs="Times New Roman"/>
          <w:sz w:val="24"/>
          <w:szCs w:val="24"/>
        </w:rPr>
        <w:t xml:space="preserve"> glasbenik</w:t>
      </w:r>
      <w:r w:rsidRPr="00782866">
        <w:rPr>
          <w:rFonts w:ascii="Times New Roman" w:hAnsi="Times New Roman" w:cs="Times New Roman"/>
          <w:i/>
          <w:sz w:val="24"/>
          <w:szCs w:val="24"/>
        </w:rPr>
        <w:t xml:space="preserve"> Gregor (</w:t>
      </w:r>
      <w:proofErr w:type="spellStart"/>
      <w:r w:rsidRPr="00782866">
        <w:rPr>
          <w:rFonts w:ascii="Times New Roman" w:hAnsi="Times New Roman" w:cs="Times New Roman"/>
          <w:i/>
          <w:sz w:val="24"/>
          <w:szCs w:val="24"/>
        </w:rPr>
        <w:t>Gojmir</w:t>
      </w:r>
      <w:proofErr w:type="spellEnd"/>
      <w:r w:rsidRPr="00782866">
        <w:rPr>
          <w:rFonts w:ascii="Times New Roman" w:hAnsi="Times New Roman" w:cs="Times New Roman"/>
          <w:i/>
          <w:sz w:val="24"/>
          <w:szCs w:val="24"/>
        </w:rPr>
        <w:t>) Krek</w:t>
      </w:r>
      <w:r w:rsidR="00215F6C">
        <w:rPr>
          <w:rFonts w:ascii="Times New Roman" w:hAnsi="Times New Roman" w:cs="Times New Roman"/>
          <w:sz w:val="24"/>
          <w:szCs w:val="24"/>
        </w:rPr>
        <w:t xml:space="preserve"> se je rodil 27 junija</w:t>
      </w:r>
      <w:r w:rsidRPr="00782866">
        <w:rPr>
          <w:rFonts w:ascii="Times New Roman" w:hAnsi="Times New Roman" w:cs="Times New Roman"/>
          <w:sz w:val="24"/>
          <w:szCs w:val="24"/>
        </w:rPr>
        <w:t xml:space="preserve"> 1875 v Gradcu, umrl pa 1. </w:t>
      </w:r>
      <w:r w:rsidR="006D1E75">
        <w:rPr>
          <w:rFonts w:ascii="Times New Roman" w:hAnsi="Times New Roman" w:cs="Times New Roman"/>
          <w:sz w:val="24"/>
          <w:szCs w:val="24"/>
        </w:rPr>
        <w:t>septembra</w:t>
      </w:r>
      <w:r w:rsidRPr="00782866">
        <w:rPr>
          <w:rFonts w:ascii="Times New Roman" w:hAnsi="Times New Roman" w:cs="Times New Roman"/>
          <w:sz w:val="24"/>
          <w:szCs w:val="24"/>
        </w:rPr>
        <w:t xml:space="preserve"> 1942 v Ljubljani. </w:t>
      </w:r>
      <w:r w:rsidR="001F0801">
        <w:rPr>
          <w:rFonts w:ascii="Times New Roman" w:hAnsi="Times New Roman" w:cs="Times New Roman"/>
          <w:sz w:val="24"/>
          <w:szCs w:val="24"/>
        </w:rPr>
        <w:t>Njegov oče Gregor Krek (1840</w:t>
      </w:r>
      <w:r w:rsidR="001F0801" w:rsidRPr="00AF0BB7">
        <w:rPr>
          <w:sz w:val="20"/>
          <w:szCs w:val="20"/>
        </w:rPr>
        <w:t>–</w:t>
      </w:r>
      <w:r w:rsidR="00782866" w:rsidRPr="00782866">
        <w:rPr>
          <w:rFonts w:ascii="Times New Roman" w:hAnsi="Times New Roman" w:cs="Times New Roman"/>
          <w:sz w:val="24"/>
          <w:szCs w:val="24"/>
        </w:rPr>
        <w:t xml:space="preserve">1905) je bil slavist in profesor na graški </w:t>
      </w:r>
      <w:r w:rsidR="006D1E75">
        <w:rPr>
          <w:rFonts w:ascii="Times New Roman" w:hAnsi="Times New Roman" w:cs="Times New Roman"/>
          <w:sz w:val="24"/>
          <w:szCs w:val="24"/>
        </w:rPr>
        <w:t>u</w:t>
      </w:r>
      <w:r w:rsidR="00782866" w:rsidRPr="00782866">
        <w:rPr>
          <w:rFonts w:ascii="Times New Roman" w:hAnsi="Times New Roman" w:cs="Times New Roman"/>
          <w:sz w:val="24"/>
          <w:szCs w:val="24"/>
        </w:rPr>
        <w:t xml:space="preserve">niverzi. </w:t>
      </w:r>
      <w:r w:rsidRPr="00782866">
        <w:rPr>
          <w:rFonts w:ascii="Times New Roman" w:hAnsi="Times New Roman" w:cs="Times New Roman"/>
          <w:sz w:val="24"/>
          <w:szCs w:val="24"/>
        </w:rPr>
        <w:t>Po klasični</w:t>
      </w:r>
      <w:r w:rsidRPr="00973B3C">
        <w:rPr>
          <w:rFonts w:ascii="Times New Roman" w:hAnsi="Times New Roman" w:cs="Times New Roman"/>
          <w:sz w:val="24"/>
          <w:szCs w:val="24"/>
        </w:rPr>
        <w:t xml:space="preserve"> gimnaziji</w:t>
      </w:r>
      <w:r w:rsidR="00706A14" w:rsidRPr="00973B3C">
        <w:rPr>
          <w:rFonts w:ascii="Times New Roman" w:hAnsi="Times New Roman" w:cs="Times New Roman"/>
          <w:sz w:val="24"/>
          <w:szCs w:val="24"/>
        </w:rPr>
        <w:t>, ki jo je končal leta 1893</w:t>
      </w:r>
      <w:r w:rsidRPr="00973B3C">
        <w:rPr>
          <w:rFonts w:ascii="Times New Roman" w:hAnsi="Times New Roman" w:cs="Times New Roman"/>
          <w:sz w:val="24"/>
          <w:szCs w:val="24"/>
        </w:rPr>
        <w:t xml:space="preserve"> </w:t>
      </w:r>
      <w:r w:rsidR="00706A14" w:rsidRPr="00973B3C">
        <w:rPr>
          <w:rFonts w:ascii="Times New Roman" w:hAnsi="Times New Roman" w:cs="Times New Roman"/>
          <w:sz w:val="24"/>
          <w:szCs w:val="24"/>
        </w:rPr>
        <w:t>v Gradcu,</w:t>
      </w:r>
      <w:r w:rsidR="00E02C2B" w:rsidRPr="00973B3C">
        <w:rPr>
          <w:rStyle w:val="Sprotnaopomba-sklic"/>
          <w:rFonts w:ascii="Times New Roman" w:hAnsi="Times New Roman" w:cs="Times New Roman"/>
          <w:sz w:val="24"/>
          <w:szCs w:val="24"/>
        </w:rPr>
        <w:footnoteReference w:id="3"/>
      </w:r>
      <w:r w:rsidR="00706A14" w:rsidRPr="00973B3C">
        <w:rPr>
          <w:rFonts w:ascii="Times New Roman" w:hAnsi="Times New Roman" w:cs="Times New Roman"/>
          <w:sz w:val="24"/>
          <w:szCs w:val="24"/>
        </w:rPr>
        <w:t xml:space="preserve"> </w:t>
      </w:r>
      <w:r w:rsidRPr="00973B3C">
        <w:rPr>
          <w:rFonts w:ascii="Times New Roman" w:hAnsi="Times New Roman" w:cs="Times New Roman"/>
          <w:sz w:val="24"/>
          <w:szCs w:val="24"/>
        </w:rPr>
        <w:t xml:space="preserve">se je </w:t>
      </w:r>
      <w:r w:rsidR="00782866">
        <w:rPr>
          <w:rFonts w:ascii="Times New Roman" w:hAnsi="Times New Roman" w:cs="Times New Roman"/>
          <w:sz w:val="24"/>
          <w:szCs w:val="24"/>
        </w:rPr>
        <w:t xml:space="preserve">Gregor </w:t>
      </w:r>
      <w:proofErr w:type="spellStart"/>
      <w:r w:rsidR="00782866">
        <w:rPr>
          <w:rFonts w:ascii="Times New Roman" w:hAnsi="Times New Roman" w:cs="Times New Roman"/>
          <w:sz w:val="24"/>
          <w:szCs w:val="24"/>
        </w:rPr>
        <w:t>Gojmir</w:t>
      </w:r>
      <w:proofErr w:type="spellEnd"/>
      <w:r w:rsidR="00782866">
        <w:rPr>
          <w:rFonts w:ascii="Times New Roman" w:hAnsi="Times New Roman" w:cs="Times New Roman"/>
          <w:sz w:val="24"/>
          <w:szCs w:val="24"/>
        </w:rPr>
        <w:t xml:space="preserve"> </w:t>
      </w:r>
      <w:r w:rsidR="00706A14" w:rsidRPr="00973B3C">
        <w:rPr>
          <w:rFonts w:ascii="Times New Roman" w:hAnsi="Times New Roman" w:cs="Times New Roman"/>
          <w:sz w:val="24"/>
          <w:szCs w:val="24"/>
        </w:rPr>
        <w:t xml:space="preserve">istega leta </w:t>
      </w:r>
      <w:r w:rsidRPr="00973B3C">
        <w:rPr>
          <w:rFonts w:ascii="Times New Roman" w:hAnsi="Times New Roman" w:cs="Times New Roman"/>
          <w:sz w:val="24"/>
          <w:szCs w:val="24"/>
        </w:rPr>
        <w:t xml:space="preserve">vpisal na pravno fakulteto </w:t>
      </w:r>
      <w:r w:rsidR="00706A14" w:rsidRPr="00973B3C">
        <w:rPr>
          <w:rFonts w:ascii="Times New Roman" w:hAnsi="Times New Roman" w:cs="Times New Roman"/>
          <w:sz w:val="24"/>
          <w:szCs w:val="24"/>
        </w:rPr>
        <w:t xml:space="preserve">tamkajšnje univerze. Sprva je hotel študirati zgodovino, vendar se je na koncu </w:t>
      </w:r>
      <w:r w:rsidR="00231980" w:rsidRPr="00973B3C">
        <w:rPr>
          <w:rFonts w:ascii="Times New Roman" w:hAnsi="Times New Roman" w:cs="Times New Roman"/>
          <w:sz w:val="24"/>
          <w:szCs w:val="24"/>
        </w:rPr>
        <w:t>od</w:t>
      </w:r>
      <w:r w:rsidR="00706A14" w:rsidRPr="00973B3C">
        <w:rPr>
          <w:rFonts w:ascii="Times New Roman" w:hAnsi="Times New Roman" w:cs="Times New Roman"/>
          <w:sz w:val="24"/>
          <w:szCs w:val="24"/>
        </w:rPr>
        <w:t xml:space="preserve">ločil </w:t>
      </w:r>
      <w:r w:rsidR="00231980" w:rsidRPr="00973B3C">
        <w:rPr>
          <w:rFonts w:ascii="Times New Roman" w:hAnsi="Times New Roman" w:cs="Times New Roman"/>
          <w:sz w:val="24"/>
          <w:szCs w:val="24"/>
        </w:rPr>
        <w:t xml:space="preserve">za študij prava. </w:t>
      </w:r>
      <w:r w:rsidR="00235B1E" w:rsidRPr="00973B3C">
        <w:rPr>
          <w:rFonts w:ascii="Times New Roman" w:hAnsi="Times New Roman" w:cs="Times New Roman"/>
          <w:sz w:val="24"/>
          <w:szCs w:val="24"/>
        </w:rPr>
        <w:t xml:space="preserve">Skladno s takratnim študijskim programom je </w:t>
      </w:r>
      <w:r w:rsidR="000048E5">
        <w:rPr>
          <w:rFonts w:ascii="Times New Roman" w:hAnsi="Times New Roman" w:cs="Times New Roman"/>
          <w:sz w:val="24"/>
          <w:szCs w:val="24"/>
        </w:rPr>
        <w:t>moral</w:t>
      </w:r>
      <w:r w:rsidR="00235B1E" w:rsidRPr="00973B3C">
        <w:rPr>
          <w:rFonts w:ascii="Times New Roman" w:hAnsi="Times New Roman" w:cs="Times New Roman"/>
          <w:sz w:val="24"/>
          <w:szCs w:val="24"/>
        </w:rPr>
        <w:t xml:space="preserve"> opraviti tri državne izpite</w:t>
      </w:r>
      <w:r w:rsidR="006D1E75">
        <w:rPr>
          <w:rFonts w:ascii="Times New Roman" w:hAnsi="Times New Roman" w:cs="Times New Roman"/>
          <w:sz w:val="24"/>
          <w:szCs w:val="24"/>
        </w:rPr>
        <w:t> –</w:t>
      </w:r>
      <w:r w:rsidR="006E3B2E" w:rsidRPr="00973B3C">
        <w:rPr>
          <w:rFonts w:ascii="Times New Roman" w:hAnsi="Times New Roman" w:cs="Times New Roman"/>
          <w:sz w:val="24"/>
          <w:szCs w:val="24"/>
        </w:rPr>
        <w:t xml:space="preserve"> pravnozgodovinskega, pravosodnega (judicialnega) in </w:t>
      </w:r>
      <w:proofErr w:type="spellStart"/>
      <w:r w:rsidR="006E3B2E" w:rsidRPr="00973B3C">
        <w:rPr>
          <w:rFonts w:ascii="Times New Roman" w:hAnsi="Times New Roman" w:cs="Times New Roman"/>
          <w:sz w:val="24"/>
          <w:szCs w:val="24"/>
        </w:rPr>
        <w:t>državoslovnega</w:t>
      </w:r>
      <w:proofErr w:type="spellEnd"/>
      <w:r w:rsidR="00235B1E" w:rsidRPr="00973B3C">
        <w:rPr>
          <w:rFonts w:ascii="Times New Roman" w:hAnsi="Times New Roman" w:cs="Times New Roman"/>
          <w:sz w:val="24"/>
          <w:szCs w:val="24"/>
        </w:rPr>
        <w:t>. Krek je p</w:t>
      </w:r>
      <w:r w:rsidR="004A7AAC" w:rsidRPr="00973B3C">
        <w:rPr>
          <w:rFonts w:ascii="Times New Roman" w:hAnsi="Times New Roman" w:cs="Times New Roman"/>
          <w:sz w:val="24"/>
          <w:szCs w:val="24"/>
        </w:rPr>
        <w:t xml:space="preserve">ravnozgodovinski državni izpit opravil 7. oktobra 1895, </w:t>
      </w:r>
      <w:r w:rsidR="006E3B2E" w:rsidRPr="00973B3C">
        <w:rPr>
          <w:rFonts w:ascii="Times New Roman" w:hAnsi="Times New Roman" w:cs="Times New Roman"/>
          <w:sz w:val="24"/>
          <w:szCs w:val="24"/>
        </w:rPr>
        <w:t xml:space="preserve">pravosodnega </w:t>
      </w:r>
      <w:r w:rsidR="004A7AAC" w:rsidRPr="00973B3C">
        <w:rPr>
          <w:rFonts w:ascii="Times New Roman" w:hAnsi="Times New Roman" w:cs="Times New Roman"/>
          <w:sz w:val="24"/>
          <w:szCs w:val="24"/>
        </w:rPr>
        <w:t xml:space="preserve">19. julija 1897 in </w:t>
      </w:r>
      <w:proofErr w:type="spellStart"/>
      <w:r w:rsidR="004A7AAC" w:rsidRPr="00973B3C">
        <w:rPr>
          <w:rFonts w:ascii="Times New Roman" w:hAnsi="Times New Roman" w:cs="Times New Roman"/>
          <w:sz w:val="24"/>
          <w:szCs w:val="24"/>
        </w:rPr>
        <w:t>državo</w:t>
      </w:r>
      <w:r w:rsidR="006E3B2E" w:rsidRPr="00973B3C">
        <w:rPr>
          <w:rFonts w:ascii="Times New Roman" w:hAnsi="Times New Roman" w:cs="Times New Roman"/>
          <w:sz w:val="24"/>
          <w:szCs w:val="24"/>
        </w:rPr>
        <w:t>s</w:t>
      </w:r>
      <w:r w:rsidR="008C5201" w:rsidRPr="00973B3C">
        <w:rPr>
          <w:rFonts w:ascii="Times New Roman" w:hAnsi="Times New Roman" w:cs="Times New Roman"/>
          <w:sz w:val="24"/>
          <w:szCs w:val="24"/>
        </w:rPr>
        <w:t>lov</w:t>
      </w:r>
      <w:r w:rsidR="004A7AAC" w:rsidRPr="00973B3C">
        <w:rPr>
          <w:rFonts w:ascii="Times New Roman" w:hAnsi="Times New Roman" w:cs="Times New Roman"/>
          <w:sz w:val="24"/>
          <w:szCs w:val="24"/>
        </w:rPr>
        <w:t>nega</w:t>
      </w:r>
      <w:proofErr w:type="spellEnd"/>
      <w:r w:rsidR="004A7AAC" w:rsidRPr="00973B3C">
        <w:rPr>
          <w:rFonts w:ascii="Times New Roman" w:hAnsi="Times New Roman" w:cs="Times New Roman"/>
          <w:sz w:val="24"/>
          <w:szCs w:val="24"/>
        </w:rPr>
        <w:t xml:space="preserve"> 13. decembra istega leta.</w:t>
      </w:r>
      <w:r w:rsidR="00A643DB">
        <w:rPr>
          <w:rStyle w:val="Sprotnaopomba-sklic"/>
          <w:rFonts w:ascii="Times New Roman" w:hAnsi="Times New Roman" w:cs="Times New Roman"/>
          <w:sz w:val="24"/>
          <w:szCs w:val="24"/>
        </w:rPr>
        <w:footnoteReference w:id="4"/>
      </w:r>
      <w:r w:rsidR="004A7AAC" w:rsidRPr="00973B3C">
        <w:rPr>
          <w:rFonts w:ascii="Times New Roman" w:hAnsi="Times New Roman" w:cs="Times New Roman"/>
          <w:sz w:val="24"/>
          <w:szCs w:val="24"/>
        </w:rPr>
        <w:t xml:space="preserve"> Za doktorja prava je bil promoviran 30. junija 1898.</w:t>
      </w:r>
      <w:r w:rsidR="004A7AAC" w:rsidRPr="00973B3C">
        <w:rPr>
          <w:rStyle w:val="Sprotnaopomba-sklic"/>
          <w:rFonts w:ascii="Times New Roman" w:hAnsi="Times New Roman" w:cs="Times New Roman"/>
          <w:sz w:val="24"/>
          <w:szCs w:val="24"/>
        </w:rPr>
        <w:footnoteReference w:id="5"/>
      </w:r>
      <w:r w:rsidR="004A7AAC" w:rsidRPr="00973B3C">
        <w:rPr>
          <w:rFonts w:ascii="Times New Roman" w:hAnsi="Times New Roman" w:cs="Times New Roman"/>
          <w:sz w:val="24"/>
          <w:szCs w:val="24"/>
        </w:rPr>
        <w:t xml:space="preserve"> </w:t>
      </w:r>
      <w:r w:rsidR="002018AC">
        <w:rPr>
          <w:rFonts w:ascii="Times New Roman" w:hAnsi="Times New Roman" w:cs="Times New Roman"/>
          <w:sz w:val="24"/>
          <w:szCs w:val="24"/>
        </w:rPr>
        <w:t>Med študijem</w:t>
      </w:r>
      <w:r w:rsidR="004A7AAC" w:rsidRPr="00973B3C">
        <w:rPr>
          <w:rFonts w:ascii="Times New Roman" w:hAnsi="Times New Roman" w:cs="Times New Roman"/>
          <w:sz w:val="24"/>
          <w:szCs w:val="24"/>
        </w:rPr>
        <w:t xml:space="preserve"> je poleg pravnih </w:t>
      </w:r>
      <w:r w:rsidRPr="00973B3C">
        <w:rPr>
          <w:rFonts w:ascii="Times New Roman" w:hAnsi="Times New Roman" w:cs="Times New Roman"/>
          <w:sz w:val="24"/>
          <w:szCs w:val="24"/>
        </w:rPr>
        <w:t xml:space="preserve">obiskoval tudi predavanja iz slovanskega jezikoslovja in </w:t>
      </w:r>
      <w:r w:rsidRPr="00973B3C">
        <w:rPr>
          <w:rFonts w:ascii="Times New Roman" w:hAnsi="Times New Roman" w:cs="Times New Roman"/>
          <w:sz w:val="24"/>
          <w:szCs w:val="24"/>
        </w:rPr>
        <w:lastRenderedPageBreak/>
        <w:t>umetnostne zgodovine.</w:t>
      </w:r>
      <w:r w:rsidR="00334CBF" w:rsidRPr="00973B3C">
        <w:rPr>
          <w:rStyle w:val="Sprotnaopomba-sklic"/>
          <w:rFonts w:ascii="Times New Roman" w:hAnsi="Times New Roman" w:cs="Times New Roman"/>
          <w:sz w:val="24"/>
          <w:szCs w:val="24"/>
        </w:rPr>
        <w:footnoteReference w:id="6"/>
      </w:r>
      <w:r w:rsidRPr="00973B3C">
        <w:rPr>
          <w:rFonts w:ascii="Times New Roman" w:hAnsi="Times New Roman" w:cs="Times New Roman"/>
          <w:sz w:val="24"/>
          <w:szCs w:val="24"/>
        </w:rPr>
        <w:t xml:space="preserve"> </w:t>
      </w:r>
      <w:r w:rsidR="00231980" w:rsidRPr="00973B3C">
        <w:rPr>
          <w:rFonts w:ascii="Times New Roman" w:hAnsi="Times New Roman" w:cs="Times New Roman"/>
          <w:sz w:val="24"/>
          <w:szCs w:val="24"/>
        </w:rPr>
        <w:t xml:space="preserve">V letih od 1889 do 1896 je študiral tudi glasbo in </w:t>
      </w:r>
      <w:r w:rsidR="00C9353B" w:rsidRPr="00973B3C">
        <w:rPr>
          <w:rFonts w:ascii="Times New Roman" w:hAnsi="Times New Roman" w:cs="Times New Roman"/>
          <w:sz w:val="24"/>
          <w:szCs w:val="24"/>
        </w:rPr>
        <w:t xml:space="preserve">na graškem konservatoriju opravil vse </w:t>
      </w:r>
      <w:r w:rsidR="00231980" w:rsidRPr="00973B3C">
        <w:rPr>
          <w:rFonts w:ascii="Times New Roman" w:hAnsi="Times New Roman" w:cs="Times New Roman"/>
          <w:sz w:val="24"/>
          <w:szCs w:val="24"/>
        </w:rPr>
        <w:t xml:space="preserve">predpisane </w:t>
      </w:r>
      <w:r w:rsidR="00C9353B" w:rsidRPr="00973B3C">
        <w:rPr>
          <w:rFonts w:ascii="Times New Roman" w:hAnsi="Times New Roman" w:cs="Times New Roman"/>
          <w:sz w:val="24"/>
          <w:szCs w:val="24"/>
        </w:rPr>
        <w:t xml:space="preserve">izpite. </w:t>
      </w:r>
    </w:p>
    <w:p w14:paraId="4A69101A" w14:textId="412C1170" w:rsidR="005F7E89" w:rsidRPr="00973B3C" w:rsidRDefault="004A7AAC" w:rsidP="002F3184">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16. decembra l</w:t>
      </w:r>
      <w:r w:rsidR="00C9353B" w:rsidRPr="00973B3C">
        <w:rPr>
          <w:rFonts w:ascii="Times New Roman" w:hAnsi="Times New Roman" w:cs="Times New Roman"/>
          <w:sz w:val="24"/>
          <w:szCs w:val="24"/>
        </w:rPr>
        <w:t xml:space="preserve">eta 1897 </w:t>
      </w:r>
      <w:r w:rsidR="00A52479" w:rsidRPr="00973B3C">
        <w:rPr>
          <w:rFonts w:ascii="Times New Roman" w:hAnsi="Times New Roman" w:cs="Times New Roman"/>
          <w:sz w:val="24"/>
          <w:szCs w:val="24"/>
        </w:rPr>
        <w:t xml:space="preserve">mu je bila odobrena </w:t>
      </w:r>
      <w:r w:rsidRPr="00973B3C">
        <w:rPr>
          <w:rFonts w:ascii="Times New Roman" w:hAnsi="Times New Roman" w:cs="Times New Roman"/>
          <w:sz w:val="24"/>
          <w:szCs w:val="24"/>
        </w:rPr>
        <w:t>sodn</w:t>
      </w:r>
      <w:r w:rsidR="00A52479" w:rsidRPr="00973B3C">
        <w:rPr>
          <w:rFonts w:ascii="Times New Roman" w:hAnsi="Times New Roman" w:cs="Times New Roman"/>
          <w:sz w:val="24"/>
          <w:szCs w:val="24"/>
        </w:rPr>
        <w:t>a</w:t>
      </w:r>
      <w:r w:rsidRPr="00973B3C">
        <w:rPr>
          <w:rFonts w:ascii="Times New Roman" w:hAnsi="Times New Roman" w:cs="Times New Roman"/>
          <w:sz w:val="24"/>
          <w:szCs w:val="24"/>
        </w:rPr>
        <w:t xml:space="preserve"> praks</w:t>
      </w:r>
      <w:r w:rsidR="00A52479" w:rsidRPr="00973B3C">
        <w:rPr>
          <w:rFonts w:ascii="Times New Roman" w:hAnsi="Times New Roman" w:cs="Times New Roman"/>
          <w:sz w:val="24"/>
          <w:szCs w:val="24"/>
        </w:rPr>
        <w:t>a</w:t>
      </w:r>
      <w:r w:rsidRPr="00973B3C">
        <w:rPr>
          <w:rFonts w:ascii="Times New Roman" w:hAnsi="Times New Roman" w:cs="Times New Roman"/>
          <w:sz w:val="24"/>
          <w:szCs w:val="24"/>
        </w:rPr>
        <w:t xml:space="preserve"> </w:t>
      </w:r>
      <w:r w:rsidR="00775436">
        <w:rPr>
          <w:rFonts w:ascii="Times New Roman" w:hAnsi="Times New Roman" w:cs="Times New Roman"/>
          <w:sz w:val="24"/>
          <w:szCs w:val="24"/>
        </w:rPr>
        <w:t>na</w:t>
      </w:r>
      <w:r w:rsidRPr="00973B3C">
        <w:rPr>
          <w:rFonts w:ascii="Times New Roman" w:hAnsi="Times New Roman" w:cs="Times New Roman"/>
          <w:sz w:val="24"/>
          <w:szCs w:val="24"/>
        </w:rPr>
        <w:t xml:space="preserve"> c. kr. </w:t>
      </w:r>
      <w:r w:rsidR="00C9353B" w:rsidRPr="00973B3C">
        <w:rPr>
          <w:rFonts w:ascii="Times New Roman" w:hAnsi="Times New Roman" w:cs="Times New Roman"/>
          <w:sz w:val="24"/>
          <w:szCs w:val="24"/>
        </w:rPr>
        <w:t>deželnem sodišču v Gradcu</w:t>
      </w:r>
      <w:r w:rsidR="00A52479" w:rsidRPr="00973B3C">
        <w:rPr>
          <w:rFonts w:ascii="Times New Roman" w:hAnsi="Times New Roman" w:cs="Times New Roman"/>
          <w:sz w:val="24"/>
          <w:szCs w:val="24"/>
        </w:rPr>
        <w:t xml:space="preserve">, kjer je postal </w:t>
      </w:r>
      <w:r w:rsidR="00BD1885" w:rsidRPr="00973B3C">
        <w:rPr>
          <w:rFonts w:ascii="Times New Roman" w:hAnsi="Times New Roman" w:cs="Times New Roman"/>
          <w:sz w:val="24"/>
          <w:szCs w:val="24"/>
        </w:rPr>
        <w:t xml:space="preserve">praktikant in nato februarja 1898 </w:t>
      </w:r>
      <w:r w:rsidR="00A52479" w:rsidRPr="00973B3C">
        <w:rPr>
          <w:rFonts w:ascii="Times New Roman" w:hAnsi="Times New Roman" w:cs="Times New Roman"/>
          <w:sz w:val="24"/>
          <w:szCs w:val="24"/>
        </w:rPr>
        <w:t>pripravnik (</w:t>
      </w:r>
      <w:proofErr w:type="spellStart"/>
      <w:r w:rsidR="00A52479" w:rsidRPr="00973B3C">
        <w:rPr>
          <w:rFonts w:ascii="Times New Roman" w:hAnsi="Times New Roman" w:cs="Times New Roman"/>
          <w:sz w:val="24"/>
          <w:szCs w:val="24"/>
        </w:rPr>
        <w:t>avskulant</w:t>
      </w:r>
      <w:proofErr w:type="spellEnd"/>
      <w:r w:rsidR="00A52479" w:rsidRPr="00973B3C">
        <w:rPr>
          <w:rFonts w:ascii="Times New Roman" w:hAnsi="Times New Roman" w:cs="Times New Roman"/>
          <w:sz w:val="24"/>
          <w:szCs w:val="24"/>
        </w:rPr>
        <w:t>)</w:t>
      </w:r>
      <w:r w:rsidR="005F7E89" w:rsidRPr="00973B3C">
        <w:rPr>
          <w:rFonts w:ascii="Times New Roman" w:hAnsi="Times New Roman" w:cs="Times New Roman"/>
          <w:sz w:val="24"/>
          <w:szCs w:val="24"/>
        </w:rPr>
        <w:t>. Po odlično opravljenem sodniškem izpitu leta 1900</w:t>
      </w:r>
      <w:r w:rsidR="00A643DB">
        <w:rPr>
          <w:rStyle w:val="Sprotnaopomba-sklic"/>
          <w:rFonts w:ascii="Times New Roman" w:hAnsi="Times New Roman" w:cs="Times New Roman"/>
          <w:sz w:val="24"/>
          <w:szCs w:val="24"/>
        </w:rPr>
        <w:footnoteReference w:id="7"/>
      </w:r>
      <w:r w:rsidR="005F7E89" w:rsidRPr="00973B3C">
        <w:rPr>
          <w:rFonts w:ascii="Times New Roman" w:hAnsi="Times New Roman" w:cs="Times New Roman"/>
          <w:sz w:val="24"/>
          <w:szCs w:val="24"/>
        </w:rPr>
        <w:t xml:space="preserve"> je bil </w:t>
      </w:r>
      <w:r w:rsidR="00CB1C44" w:rsidRPr="00973B3C">
        <w:rPr>
          <w:rFonts w:ascii="Times New Roman" w:hAnsi="Times New Roman" w:cs="Times New Roman"/>
          <w:sz w:val="24"/>
          <w:szCs w:val="24"/>
        </w:rPr>
        <w:t xml:space="preserve">maja istega leta </w:t>
      </w:r>
      <w:r w:rsidR="005F7E89" w:rsidRPr="00973B3C">
        <w:rPr>
          <w:rFonts w:ascii="Times New Roman" w:hAnsi="Times New Roman" w:cs="Times New Roman"/>
          <w:sz w:val="24"/>
          <w:szCs w:val="24"/>
        </w:rPr>
        <w:t xml:space="preserve">imenovan za </w:t>
      </w:r>
      <w:r w:rsidR="00CB1C44" w:rsidRPr="00973B3C">
        <w:rPr>
          <w:rFonts w:ascii="Times New Roman" w:hAnsi="Times New Roman" w:cs="Times New Roman"/>
          <w:sz w:val="24"/>
          <w:szCs w:val="24"/>
        </w:rPr>
        <w:t xml:space="preserve">sodnega adjunkta </w:t>
      </w:r>
      <w:r w:rsidR="00C9353B" w:rsidRPr="00973B3C">
        <w:rPr>
          <w:rFonts w:ascii="Times New Roman" w:hAnsi="Times New Roman" w:cs="Times New Roman"/>
          <w:sz w:val="24"/>
          <w:szCs w:val="24"/>
        </w:rPr>
        <w:t xml:space="preserve">na c. </w:t>
      </w:r>
      <w:r w:rsidR="00CB1C44" w:rsidRPr="00973B3C">
        <w:rPr>
          <w:rFonts w:ascii="Times New Roman" w:hAnsi="Times New Roman" w:cs="Times New Roman"/>
          <w:sz w:val="24"/>
          <w:szCs w:val="24"/>
        </w:rPr>
        <w:t xml:space="preserve">kr. okrajnem sodišču v Ljubljani. </w:t>
      </w:r>
      <w:r w:rsidR="005F7E89" w:rsidRPr="00973B3C">
        <w:rPr>
          <w:rFonts w:ascii="Times New Roman" w:hAnsi="Times New Roman" w:cs="Times New Roman"/>
          <w:sz w:val="24"/>
          <w:szCs w:val="24"/>
        </w:rPr>
        <w:t xml:space="preserve">V študijskem letu 1902/3 se je na Univerzi v Leipzigu kot državni štipendist pripravljal </w:t>
      </w:r>
      <w:r w:rsidR="00C9353B" w:rsidRPr="00973B3C">
        <w:rPr>
          <w:rFonts w:ascii="Times New Roman" w:hAnsi="Times New Roman" w:cs="Times New Roman"/>
          <w:sz w:val="24"/>
          <w:szCs w:val="24"/>
        </w:rPr>
        <w:t>z</w:t>
      </w:r>
      <w:r w:rsidR="005F7E89" w:rsidRPr="00973B3C">
        <w:rPr>
          <w:rFonts w:ascii="Times New Roman" w:hAnsi="Times New Roman" w:cs="Times New Roman"/>
          <w:sz w:val="24"/>
          <w:szCs w:val="24"/>
        </w:rPr>
        <w:t xml:space="preserve">a univerzitetnega učitelja na bodoči slovenski univerzi. </w:t>
      </w:r>
      <w:r w:rsidR="00A52479" w:rsidRPr="00973B3C">
        <w:rPr>
          <w:rFonts w:ascii="Times New Roman" w:hAnsi="Times New Roman" w:cs="Times New Roman"/>
          <w:sz w:val="24"/>
          <w:szCs w:val="24"/>
        </w:rPr>
        <w:t xml:space="preserve">V Leipzigu se je izpopolnjeval pri dveh znamenitih </w:t>
      </w:r>
      <w:r w:rsidR="003F7562" w:rsidRPr="00973B3C">
        <w:rPr>
          <w:rFonts w:ascii="Times New Roman" w:hAnsi="Times New Roman" w:cs="Times New Roman"/>
          <w:sz w:val="24"/>
          <w:szCs w:val="24"/>
        </w:rPr>
        <w:t>profesorjih</w:t>
      </w:r>
      <w:r w:rsidR="00A52479" w:rsidRPr="00973B3C">
        <w:rPr>
          <w:rFonts w:ascii="Times New Roman" w:hAnsi="Times New Roman" w:cs="Times New Roman"/>
          <w:sz w:val="24"/>
          <w:szCs w:val="24"/>
        </w:rPr>
        <w:t xml:space="preserve"> – Emilu </w:t>
      </w:r>
      <w:proofErr w:type="spellStart"/>
      <w:r w:rsidR="00A52479" w:rsidRPr="00973B3C">
        <w:rPr>
          <w:rFonts w:ascii="Times New Roman" w:hAnsi="Times New Roman" w:cs="Times New Roman"/>
          <w:sz w:val="24"/>
          <w:szCs w:val="24"/>
        </w:rPr>
        <w:t>Strohalu</w:t>
      </w:r>
      <w:proofErr w:type="spellEnd"/>
      <w:r w:rsidR="00A52479" w:rsidRPr="00973B3C">
        <w:rPr>
          <w:rStyle w:val="Sprotnaopomba-sklic"/>
          <w:rFonts w:ascii="Times New Roman" w:hAnsi="Times New Roman" w:cs="Times New Roman"/>
          <w:sz w:val="24"/>
          <w:szCs w:val="24"/>
        </w:rPr>
        <w:footnoteReference w:id="8"/>
      </w:r>
      <w:r w:rsidR="00A52479" w:rsidRPr="00973B3C">
        <w:rPr>
          <w:rFonts w:ascii="Times New Roman" w:hAnsi="Times New Roman" w:cs="Times New Roman"/>
          <w:sz w:val="24"/>
          <w:szCs w:val="24"/>
        </w:rPr>
        <w:t xml:space="preserve"> in Ludwigu </w:t>
      </w:r>
      <w:proofErr w:type="spellStart"/>
      <w:r w:rsidR="00A52479" w:rsidRPr="00973B3C">
        <w:rPr>
          <w:rFonts w:ascii="Times New Roman" w:hAnsi="Times New Roman" w:cs="Times New Roman"/>
          <w:sz w:val="24"/>
          <w:szCs w:val="24"/>
        </w:rPr>
        <w:t>Mitteisu</w:t>
      </w:r>
      <w:proofErr w:type="spellEnd"/>
      <w:r w:rsidR="00A52479" w:rsidRPr="00973B3C">
        <w:rPr>
          <w:rFonts w:ascii="Times New Roman" w:hAnsi="Times New Roman" w:cs="Times New Roman"/>
          <w:sz w:val="24"/>
          <w:szCs w:val="24"/>
        </w:rPr>
        <w:t>.</w:t>
      </w:r>
      <w:r w:rsidR="00034C62" w:rsidRPr="00973B3C">
        <w:rPr>
          <w:rStyle w:val="Sprotnaopomba-sklic"/>
          <w:rFonts w:ascii="Times New Roman" w:hAnsi="Times New Roman" w:cs="Times New Roman"/>
          <w:sz w:val="24"/>
          <w:szCs w:val="24"/>
        </w:rPr>
        <w:footnoteReference w:id="9"/>
      </w:r>
      <w:r w:rsidR="00A52479" w:rsidRPr="00973B3C">
        <w:rPr>
          <w:rFonts w:ascii="Times New Roman" w:hAnsi="Times New Roman" w:cs="Times New Roman"/>
          <w:sz w:val="24"/>
          <w:szCs w:val="24"/>
        </w:rPr>
        <w:t xml:space="preserve"> </w:t>
      </w:r>
      <w:r w:rsidR="003F7562" w:rsidRPr="00973B3C">
        <w:rPr>
          <w:rFonts w:ascii="Times New Roman" w:hAnsi="Times New Roman" w:cs="Times New Roman"/>
          <w:sz w:val="24"/>
          <w:szCs w:val="24"/>
        </w:rPr>
        <w:t xml:space="preserve">Pri prvem je poslušal Nemško rodbinsko in nemško dedno pravo ter sodeloval pri praktikumu iz civilnega prava, pri drugem pa je poslušal </w:t>
      </w:r>
      <w:proofErr w:type="spellStart"/>
      <w:r w:rsidR="003F7562" w:rsidRPr="00973B3C">
        <w:rPr>
          <w:rFonts w:ascii="Times New Roman" w:hAnsi="Times New Roman" w:cs="Times New Roman"/>
          <w:sz w:val="24"/>
          <w:szCs w:val="24"/>
        </w:rPr>
        <w:t>Pandekte</w:t>
      </w:r>
      <w:proofErr w:type="spellEnd"/>
      <w:r w:rsidR="003F7562" w:rsidRPr="00973B3C">
        <w:rPr>
          <w:rFonts w:ascii="Times New Roman" w:hAnsi="Times New Roman" w:cs="Times New Roman"/>
          <w:sz w:val="24"/>
          <w:szCs w:val="24"/>
        </w:rPr>
        <w:t xml:space="preserve"> in nemško obligacijsko pravo.</w:t>
      </w:r>
      <w:r w:rsidR="004F2955">
        <w:rPr>
          <w:rStyle w:val="Sprotnaopomba-sklic"/>
          <w:rFonts w:ascii="Times New Roman" w:hAnsi="Times New Roman" w:cs="Times New Roman"/>
          <w:sz w:val="24"/>
          <w:szCs w:val="24"/>
        </w:rPr>
        <w:footnoteReference w:id="10"/>
      </w:r>
      <w:r w:rsidR="003F7562" w:rsidRPr="00973B3C">
        <w:rPr>
          <w:rFonts w:ascii="Times New Roman" w:hAnsi="Times New Roman" w:cs="Times New Roman"/>
          <w:sz w:val="24"/>
          <w:szCs w:val="24"/>
        </w:rPr>
        <w:t xml:space="preserve"> V svojem potrdilu o Krekovem obiskovanju vaj iz civilnega prava v zimskem semestru 1902/3 je </w:t>
      </w:r>
      <w:proofErr w:type="spellStart"/>
      <w:r w:rsidR="003F7562" w:rsidRPr="00973B3C">
        <w:rPr>
          <w:rFonts w:ascii="Times New Roman" w:hAnsi="Times New Roman" w:cs="Times New Roman"/>
          <w:sz w:val="24"/>
          <w:szCs w:val="24"/>
        </w:rPr>
        <w:t>Strohal</w:t>
      </w:r>
      <w:proofErr w:type="spellEnd"/>
      <w:r w:rsidR="003F7562" w:rsidRPr="00973B3C">
        <w:rPr>
          <w:rFonts w:ascii="Times New Roman" w:hAnsi="Times New Roman" w:cs="Times New Roman"/>
          <w:sz w:val="24"/>
          <w:szCs w:val="24"/>
        </w:rPr>
        <w:t xml:space="preserve"> zapisal, da je </w:t>
      </w:r>
      <w:r w:rsidR="004C5134" w:rsidRPr="00973B3C">
        <w:rPr>
          <w:rFonts w:ascii="Times New Roman" w:hAnsi="Times New Roman" w:cs="Times New Roman"/>
          <w:sz w:val="24"/>
          <w:szCs w:val="24"/>
        </w:rPr>
        <w:t xml:space="preserve">Krek </w:t>
      </w:r>
      <w:r w:rsidR="003F7562" w:rsidRPr="00973B3C">
        <w:rPr>
          <w:rFonts w:ascii="Times New Roman" w:hAnsi="Times New Roman" w:cs="Times New Roman"/>
          <w:sz w:val="24"/>
          <w:szCs w:val="24"/>
        </w:rPr>
        <w:t>obiskoval vaje »z veliko marljivostjo</w:t>
      </w:r>
      <w:r w:rsidR="004C5134" w:rsidRPr="00973B3C">
        <w:rPr>
          <w:rFonts w:ascii="Times New Roman" w:hAnsi="Times New Roman" w:cs="Times New Roman"/>
          <w:sz w:val="24"/>
          <w:szCs w:val="24"/>
        </w:rPr>
        <w:t xml:space="preserve"> in se jih je redno udeleževal s pismenimi deli, ki so pričala o temeljitem znanju in o samostojnosti in zrelosti juristične sodbe«.</w:t>
      </w:r>
      <w:r w:rsidR="004C5134" w:rsidRPr="00973B3C">
        <w:rPr>
          <w:rStyle w:val="Sprotnaopomba-sklic"/>
          <w:rFonts w:ascii="Times New Roman" w:hAnsi="Times New Roman" w:cs="Times New Roman"/>
          <w:sz w:val="24"/>
          <w:szCs w:val="24"/>
        </w:rPr>
        <w:footnoteReference w:id="11"/>
      </w:r>
      <w:r w:rsidR="004C5134" w:rsidRPr="00973B3C">
        <w:rPr>
          <w:rFonts w:ascii="Times New Roman" w:hAnsi="Times New Roman" w:cs="Times New Roman"/>
          <w:sz w:val="24"/>
          <w:szCs w:val="24"/>
        </w:rPr>
        <w:t xml:space="preserve"> </w:t>
      </w:r>
      <w:r w:rsidR="00A5364C" w:rsidRPr="00973B3C">
        <w:rPr>
          <w:rFonts w:ascii="Times New Roman" w:hAnsi="Times New Roman" w:cs="Times New Roman"/>
          <w:sz w:val="24"/>
          <w:szCs w:val="24"/>
        </w:rPr>
        <w:t xml:space="preserve">Kreku je tudi ponudil sodelovanje pri korekturah tretje izdaje svojega </w:t>
      </w:r>
      <w:r w:rsidR="00A5364C" w:rsidRPr="00973B3C">
        <w:rPr>
          <w:rFonts w:ascii="Times New Roman" w:hAnsi="Times New Roman" w:cs="Times New Roman"/>
          <w:sz w:val="24"/>
          <w:szCs w:val="24"/>
        </w:rPr>
        <w:lastRenderedPageBreak/>
        <w:t xml:space="preserve">najbolj znanega dela </w:t>
      </w:r>
      <w:proofErr w:type="spellStart"/>
      <w:r w:rsidR="00A5364C" w:rsidRPr="0072510D">
        <w:rPr>
          <w:rFonts w:ascii="Times New Roman" w:hAnsi="Times New Roman" w:cs="Times New Roman"/>
          <w:i/>
          <w:iCs/>
          <w:sz w:val="24"/>
          <w:szCs w:val="24"/>
        </w:rPr>
        <w:t>Das</w:t>
      </w:r>
      <w:proofErr w:type="spellEnd"/>
      <w:r w:rsidR="00A5364C" w:rsidRPr="0072510D">
        <w:rPr>
          <w:rFonts w:ascii="Times New Roman" w:hAnsi="Times New Roman" w:cs="Times New Roman"/>
          <w:i/>
          <w:iCs/>
          <w:sz w:val="24"/>
          <w:szCs w:val="24"/>
        </w:rPr>
        <w:t xml:space="preserve"> </w:t>
      </w:r>
      <w:proofErr w:type="spellStart"/>
      <w:r w:rsidR="00A5364C" w:rsidRPr="0072510D">
        <w:rPr>
          <w:rFonts w:ascii="Times New Roman" w:hAnsi="Times New Roman" w:cs="Times New Roman"/>
          <w:i/>
          <w:iCs/>
          <w:sz w:val="24"/>
          <w:szCs w:val="24"/>
        </w:rPr>
        <w:t>deutsche</w:t>
      </w:r>
      <w:proofErr w:type="spellEnd"/>
      <w:r w:rsidR="00A5364C" w:rsidRPr="0072510D">
        <w:rPr>
          <w:rFonts w:ascii="Times New Roman" w:hAnsi="Times New Roman" w:cs="Times New Roman"/>
          <w:i/>
          <w:iCs/>
          <w:sz w:val="24"/>
          <w:szCs w:val="24"/>
        </w:rPr>
        <w:t xml:space="preserve"> </w:t>
      </w:r>
      <w:proofErr w:type="spellStart"/>
      <w:r w:rsidR="00A5364C" w:rsidRPr="0072510D">
        <w:rPr>
          <w:rFonts w:ascii="Times New Roman" w:hAnsi="Times New Roman" w:cs="Times New Roman"/>
          <w:i/>
          <w:iCs/>
          <w:sz w:val="24"/>
          <w:szCs w:val="24"/>
        </w:rPr>
        <w:t>Erbrecht</w:t>
      </w:r>
      <w:proofErr w:type="spellEnd"/>
      <w:r w:rsidR="0012386A">
        <w:rPr>
          <w:rStyle w:val="Sprotnaopomba-sklic"/>
          <w:rFonts w:ascii="Times New Roman" w:hAnsi="Times New Roman" w:cs="Times New Roman"/>
          <w:sz w:val="24"/>
          <w:szCs w:val="24"/>
        </w:rPr>
        <w:footnoteReference w:id="12"/>
      </w:r>
      <w:r w:rsidR="00A5364C" w:rsidRPr="00973B3C">
        <w:rPr>
          <w:rFonts w:ascii="Times New Roman" w:hAnsi="Times New Roman" w:cs="Times New Roman"/>
          <w:sz w:val="24"/>
          <w:szCs w:val="24"/>
        </w:rPr>
        <w:t xml:space="preserve"> in pri pripravi svojega dela Plan</w:t>
      </w:r>
      <w:r w:rsidR="000048E5">
        <w:rPr>
          <w:rFonts w:ascii="Times New Roman" w:hAnsi="Times New Roman" w:cs="Times New Roman"/>
          <w:sz w:val="24"/>
          <w:szCs w:val="24"/>
        </w:rPr>
        <w:t>c</w:t>
      </w:r>
      <w:r w:rsidR="00A5364C" w:rsidRPr="00973B3C">
        <w:rPr>
          <w:rFonts w:ascii="Times New Roman" w:hAnsi="Times New Roman" w:cs="Times New Roman"/>
          <w:sz w:val="24"/>
          <w:szCs w:val="24"/>
        </w:rPr>
        <w:t>kovega komentarja BGB.</w:t>
      </w:r>
      <w:r w:rsidR="00A5364C" w:rsidRPr="00973B3C">
        <w:rPr>
          <w:rStyle w:val="Sprotnaopomba-sklic"/>
          <w:rFonts w:ascii="Times New Roman" w:hAnsi="Times New Roman" w:cs="Times New Roman"/>
          <w:sz w:val="24"/>
          <w:szCs w:val="24"/>
        </w:rPr>
        <w:footnoteReference w:id="13"/>
      </w:r>
      <w:r w:rsidR="00A5364C" w:rsidRPr="00973B3C">
        <w:rPr>
          <w:rFonts w:ascii="Times New Roman" w:hAnsi="Times New Roman" w:cs="Times New Roman"/>
          <w:sz w:val="24"/>
          <w:szCs w:val="24"/>
        </w:rPr>
        <w:t xml:space="preserve"> </w:t>
      </w:r>
      <w:r w:rsidR="0012386A">
        <w:rPr>
          <w:rFonts w:ascii="Times New Roman" w:hAnsi="Times New Roman" w:cs="Times New Roman"/>
          <w:sz w:val="24"/>
          <w:szCs w:val="24"/>
        </w:rPr>
        <w:t xml:space="preserve">Krek zaradi drugih obveznosti </w:t>
      </w:r>
      <w:proofErr w:type="spellStart"/>
      <w:r w:rsidR="0012386A">
        <w:rPr>
          <w:rFonts w:ascii="Times New Roman" w:hAnsi="Times New Roman" w:cs="Times New Roman"/>
          <w:sz w:val="24"/>
          <w:szCs w:val="24"/>
        </w:rPr>
        <w:t>Strohalovih</w:t>
      </w:r>
      <w:proofErr w:type="spellEnd"/>
      <w:r w:rsidR="0012386A">
        <w:rPr>
          <w:rFonts w:ascii="Times New Roman" w:hAnsi="Times New Roman" w:cs="Times New Roman"/>
          <w:sz w:val="24"/>
          <w:szCs w:val="24"/>
        </w:rPr>
        <w:t xml:space="preserve"> ponudb ni mogel sprejeti. </w:t>
      </w:r>
    </w:p>
    <w:p w14:paraId="3B9B9D72" w14:textId="0F48CCBF" w:rsidR="00092C00" w:rsidRPr="00973B3C" w:rsidRDefault="00EE3BD9" w:rsidP="00B451D7">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18. d</w:t>
      </w:r>
      <w:r w:rsidR="00426A80" w:rsidRPr="00973B3C">
        <w:rPr>
          <w:rFonts w:ascii="Times New Roman" w:hAnsi="Times New Roman" w:cs="Times New Roman"/>
          <w:sz w:val="24"/>
          <w:szCs w:val="24"/>
        </w:rPr>
        <w:t xml:space="preserve">ecembra </w:t>
      </w:r>
      <w:r w:rsidR="00C9353B" w:rsidRPr="00973B3C">
        <w:rPr>
          <w:rFonts w:ascii="Times New Roman" w:hAnsi="Times New Roman" w:cs="Times New Roman"/>
          <w:sz w:val="24"/>
          <w:szCs w:val="24"/>
        </w:rPr>
        <w:t xml:space="preserve">1904 </w:t>
      </w:r>
      <w:r w:rsidR="00CE76D1" w:rsidRPr="00973B3C">
        <w:rPr>
          <w:rFonts w:ascii="Times New Roman" w:hAnsi="Times New Roman" w:cs="Times New Roman"/>
          <w:sz w:val="24"/>
          <w:szCs w:val="24"/>
        </w:rPr>
        <w:t>je</w:t>
      </w:r>
      <w:r w:rsidR="00426A80" w:rsidRPr="00973B3C">
        <w:rPr>
          <w:rFonts w:ascii="Times New Roman" w:hAnsi="Times New Roman" w:cs="Times New Roman"/>
          <w:sz w:val="24"/>
          <w:szCs w:val="24"/>
        </w:rPr>
        <w:t xml:space="preserve"> pravosodno ministrstvo </w:t>
      </w:r>
      <w:r w:rsidRPr="00973B3C">
        <w:rPr>
          <w:rFonts w:ascii="Times New Roman" w:hAnsi="Times New Roman" w:cs="Times New Roman"/>
          <w:sz w:val="24"/>
          <w:szCs w:val="24"/>
        </w:rPr>
        <w:t>izdalo odlok</w:t>
      </w:r>
      <w:r w:rsidR="0038487F" w:rsidRPr="00973B3C">
        <w:rPr>
          <w:rFonts w:ascii="Times New Roman" w:hAnsi="Times New Roman" w:cs="Times New Roman"/>
          <w:sz w:val="24"/>
          <w:szCs w:val="24"/>
        </w:rPr>
        <w:t xml:space="preserve">, da se </w:t>
      </w:r>
      <w:r w:rsidR="005F0258" w:rsidRPr="00973B3C">
        <w:rPr>
          <w:rFonts w:ascii="Times New Roman" w:hAnsi="Times New Roman" w:cs="Times New Roman"/>
          <w:sz w:val="24"/>
          <w:szCs w:val="24"/>
        </w:rPr>
        <w:t xml:space="preserve">sodni adjunkt dr. </w:t>
      </w:r>
      <w:r w:rsidR="00CE76D1" w:rsidRPr="00973B3C">
        <w:rPr>
          <w:rFonts w:ascii="Times New Roman" w:hAnsi="Times New Roman" w:cs="Times New Roman"/>
          <w:sz w:val="24"/>
          <w:szCs w:val="24"/>
        </w:rPr>
        <w:t>Krek</w:t>
      </w:r>
      <w:r w:rsidR="0038487F" w:rsidRPr="00973B3C">
        <w:rPr>
          <w:rFonts w:ascii="Times New Roman" w:hAnsi="Times New Roman" w:cs="Times New Roman"/>
          <w:sz w:val="24"/>
          <w:szCs w:val="24"/>
        </w:rPr>
        <w:t xml:space="preserve"> </w:t>
      </w:r>
      <w:r w:rsidR="005F0258" w:rsidRPr="00973B3C">
        <w:rPr>
          <w:rFonts w:ascii="Times New Roman" w:hAnsi="Times New Roman" w:cs="Times New Roman"/>
          <w:sz w:val="24"/>
          <w:szCs w:val="24"/>
        </w:rPr>
        <w:t xml:space="preserve">razreši službovanja </w:t>
      </w:r>
      <w:r w:rsidR="00775436">
        <w:rPr>
          <w:rFonts w:ascii="Times New Roman" w:hAnsi="Times New Roman" w:cs="Times New Roman"/>
          <w:sz w:val="24"/>
          <w:szCs w:val="24"/>
        </w:rPr>
        <w:t>na</w:t>
      </w:r>
      <w:r w:rsidR="005F0258" w:rsidRPr="00973B3C">
        <w:rPr>
          <w:rFonts w:ascii="Times New Roman" w:hAnsi="Times New Roman" w:cs="Times New Roman"/>
          <w:sz w:val="24"/>
          <w:szCs w:val="24"/>
        </w:rPr>
        <w:t xml:space="preserve"> c. kr. okrajnem sodišču v Ljubljani in vpokliče na »pomožno službovanje v sekretariatu Vrhovnega Sodnega in Kasacijskega dvora</w:t>
      </w:r>
      <w:r w:rsidR="00883078" w:rsidRPr="00973B3C">
        <w:rPr>
          <w:rStyle w:val="Sprotnaopomba-sklic"/>
          <w:rFonts w:ascii="Times New Roman" w:hAnsi="Times New Roman" w:cs="Times New Roman"/>
          <w:sz w:val="24"/>
          <w:szCs w:val="24"/>
        </w:rPr>
        <w:footnoteReference w:id="14"/>
      </w:r>
      <w:r w:rsidR="005F0258" w:rsidRPr="00973B3C">
        <w:rPr>
          <w:rFonts w:ascii="Times New Roman" w:hAnsi="Times New Roman" w:cs="Times New Roman"/>
          <w:sz w:val="24"/>
          <w:szCs w:val="24"/>
        </w:rPr>
        <w:t xml:space="preserve"> proti plačilu potnih stroškov in </w:t>
      </w:r>
      <w:proofErr w:type="spellStart"/>
      <w:r w:rsidR="005F0258" w:rsidRPr="00973B3C">
        <w:rPr>
          <w:rFonts w:ascii="Times New Roman" w:hAnsi="Times New Roman" w:cs="Times New Roman"/>
          <w:sz w:val="24"/>
          <w:szCs w:val="24"/>
        </w:rPr>
        <w:t>priznavši</w:t>
      </w:r>
      <w:proofErr w:type="spellEnd"/>
      <w:r w:rsidR="005F0258" w:rsidRPr="00973B3C">
        <w:rPr>
          <w:rFonts w:ascii="Times New Roman" w:hAnsi="Times New Roman" w:cs="Times New Roman"/>
          <w:sz w:val="24"/>
          <w:szCs w:val="24"/>
        </w:rPr>
        <w:t xml:space="preserve"> mu dunajsko </w:t>
      </w:r>
      <w:proofErr w:type="spellStart"/>
      <w:r w:rsidR="005F0258" w:rsidRPr="00973B3C">
        <w:rPr>
          <w:rFonts w:ascii="Times New Roman" w:hAnsi="Times New Roman" w:cs="Times New Roman"/>
          <w:sz w:val="24"/>
          <w:szCs w:val="24"/>
        </w:rPr>
        <w:t>aktivitetno</w:t>
      </w:r>
      <w:proofErr w:type="spellEnd"/>
      <w:r w:rsidR="005F0258" w:rsidRPr="00973B3C">
        <w:rPr>
          <w:rFonts w:ascii="Times New Roman" w:hAnsi="Times New Roman" w:cs="Times New Roman"/>
          <w:sz w:val="24"/>
          <w:szCs w:val="24"/>
        </w:rPr>
        <w:t xml:space="preserve"> doklado začasno za dobo šest mesecev«.</w:t>
      </w:r>
      <w:r w:rsidR="005F0258" w:rsidRPr="00973B3C">
        <w:rPr>
          <w:rStyle w:val="Sprotnaopomba-sklic"/>
          <w:rFonts w:ascii="Times New Roman" w:hAnsi="Times New Roman" w:cs="Times New Roman"/>
          <w:sz w:val="24"/>
          <w:szCs w:val="24"/>
        </w:rPr>
        <w:footnoteReference w:id="15"/>
      </w:r>
      <w:r w:rsidR="005F0258" w:rsidRPr="00973B3C">
        <w:rPr>
          <w:rFonts w:ascii="Times New Roman" w:hAnsi="Times New Roman" w:cs="Times New Roman"/>
          <w:sz w:val="24"/>
          <w:szCs w:val="24"/>
        </w:rPr>
        <w:t xml:space="preserve"> </w:t>
      </w:r>
      <w:r w:rsidR="00BD1885" w:rsidRPr="00973B3C">
        <w:rPr>
          <w:rFonts w:ascii="Times New Roman" w:hAnsi="Times New Roman" w:cs="Times New Roman"/>
          <w:sz w:val="24"/>
          <w:szCs w:val="24"/>
        </w:rPr>
        <w:t xml:space="preserve">Krek je </w:t>
      </w:r>
      <w:r w:rsidR="00F4484B" w:rsidRPr="00973B3C">
        <w:rPr>
          <w:rFonts w:ascii="Times New Roman" w:hAnsi="Times New Roman" w:cs="Times New Roman"/>
          <w:sz w:val="24"/>
          <w:szCs w:val="24"/>
        </w:rPr>
        <w:t xml:space="preserve">na </w:t>
      </w:r>
      <w:r w:rsidR="0067625B">
        <w:rPr>
          <w:rFonts w:ascii="Times New Roman" w:hAnsi="Times New Roman" w:cs="Times New Roman"/>
          <w:sz w:val="24"/>
          <w:szCs w:val="24"/>
        </w:rPr>
        <w:t>v</w:t>
      </w:r>
      <w:r w:rsidR="00BD1885" w:rsidRPr="00973B3C">
        <w:rPr>
          <w:rFonts w:ascii="Times New Roman" w:hAnsi="Times New Roman" w:cs="Times New Roman"/>
          <w:sz w:val="24"/>
          <w:szCs w:val="24"/>
        </w:rPr>
        <w:t xml:space="preserve">rhovnem sodišču ostal </w:t>
      </w:r>
      <w:r w:rsidR="00C55A2D">
        <w:rPr>
          <w:rFonts w:ascii="Times New Roman" w:hAnsi="Times New Roman" w:cs="Times New Roman"/>
          <w:sz w:val="24"/>
          <w:szCs w:val="24"/>
        </w:rPr>
        <w:t xml:space="preserve">za stalno </w:t>
      </w:r>
      <w:r w:rsidR="00BD1885" w:rsidRPr="00973B3C">
        <w:rPr>
          <w:rFonts w:ascii="Times New Roman" w:hAnsi="Times New Roman" w:cs="Times New Roman"/>
          <w:sz w:val="24"/>
          <w:szCs w:val="24"/>
        </w:rPr>
        <w:t xml:space="preserve">in predsednik tega sodišča ga je oktobra 1907 imenoval za svetovalnega, leta 1911 pa za dvornega sekretarja </w:t>
      </w:r>
      <w:r w:rsidR="0067625B">
        <w:rPr>
          <w:rFonts w:ascii="Times New Roman" w:hAnsi="Times New Roman" w:cs="Times New Roman"/>
          <w:sz w:val="24"/>
          <w:szCs w:val="24"/>
        </w:rPr>
        <w:t>v</w:t>
      </w:r>
      <w:r w:rsidR="00BD1885" w:rsidRPr="00973B3C">
        <w:rPr>
          <w:rFonts w:ascii="Times New Roman" w:hAnsi="Times New Roman" w:cs="Times New Roman"/>
          <w:sz w:val="24"/>
          <w:szCs w:val="24"/>
        </w:rPr>
        <w:t>rhovnega sodišča.</w:t>
      </w:r>
      <w:r w:rsidR="00BD1885" w:rsidRPr="00973B3C">
        <w:rPr>
          <w:rStyle w:val="Sprotnaopomba-sklic"/>
          <w:rFonts w:ascii="Times New Roman" w:hAnsi="Times New Roman" w:cs="Times New Roman"/>
          <w:sz w:val="24"/>
          <w:szCs w:val="24"/>
        </w:rPr>
        <w:footnoteReference w:id="16"/>
      </w:r>
      <w:r w:rsidR="00801CC9" w:rsidRPr="00973B3C">
        <w:rPr>
          <w:rFonts w:ascii="Times New Roman" w:hAnsi="Times New Roman" w:cs="Times New Roman"/>
          <w:sz w:val="24"/>
          <w:szCs w:val="24"/>
        </w:rPr>
        <w:t xml:space="preserve"> To je bilo stalno mesto v samem vrhu sodne oblasti</w:t>
      </w:r>
      <w:r w:rsidR="00D36ABA" w:rsidRPr="00973B3C">
        <w:rPr>
          <w:rFonts w:ascii="Times New Roman" w:hAnsi="Times New Roman" w:cs="Times New Roman"/>
          <w:sz w:val="24"/>
          <w:szCs w:val="24"/>
        </w:rPr>
        <w:t xml:space="preserve"> takratne monarhije</w:t>
      </w:r>
      <w:r w:rsidR="00801CC9" w:rsidRPr="00973B3C">
        <w:rPr>
          <w:rFonts w:ascii="Times New Roman" w:hAnsi="Times New Roman" w:cs="Times New Roman"/>
          <w:sz w:val="24"/>
          <w:szCs w:val="24"/>
        </w:rPr>
        <w:t>.</w:t>
      </w:r>
      <w:r w:rsidR="00D36ABA" w:rsidRPr="00973B3C">
        <w:rPr>
          <w:rFonts w:ascii="Times New Roman" w:hAnsi="Times New Roman" w:cs="Times New Roman"/>
          <w:sz w:val="24"/>
          <w:szCs w:val="24"/>
        </w:rPr>
        <w:t xml:space="preserve"> </w:t>
      </w:r>
    </w:p>
    <w:p w14:paraId="5BF3FCBF" w14:textId="41D686A1" w:rsidR="003A2BF8" w:rsidRPr="00973B3C" w:rsidRDefault="003A2BF8" w:rsidP="002F3184">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11. maja 1918 se je Krek prijavil na razpisano mesto svetnika višjega deželnega sodišča v Mariboru, ki je bilo 7. maja 1918 objavljeno v uradni prilogi časopisa </w:t>
      </w:r>
      <w:proofErr w:type="spellStart"/>
      <w:r w:rsidRPr="0072510D">
        <w:rPr>
          <w:rFonts w:ascii="Times New Roman" w:hAnsi="Times New Roman" w:cs="Times New Roman"/>
          <w:i/>
          <w:iCs/>
          <w:sz w:val="24"/>
          <w:szCs w:val="24"/>
        </w:rPr>
        <w:t>Wiener</w:t>
      </w:r>
      <w:proofErr w:type="spellEnd"/>
      <w:r w:rsidRPr="0072510D">
        <w:rPr>
          <w:rFonts w:ascii="Times New Roman" w:hAnsi="Times New Roman" w:cs="Times New Roman"/>
          <w:i/>
          <w:iCs/>
          <w:sz w:val="24"/>
          <w:szCs w:val="24"/>
        </w:rPr>
        <w:t xml:space="preserve"> </w:t>
      </w:r>
      <w:proofErr w:type="spellStart"/>
      <w:r w:rsidRPr="0072510D">
        <w:rPr>
          <w:rFonts w:ascii="Times New Roman" w:hAnsi="Times New Roman" w:cs="Times New Roman"/>
          <w:i/>
          <w:iCs/>
          <w:sz w:val="24"/>
          <w:szCs w:val="24"/>
        </w:rPr>
        <w:t>Zeitung</w:t>
      </w:r>
      <w:proofErr w:type="spellEnd"/>
      <w:r w:rsidRPr="00973B3C">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17"/>
      </w:r>
      <w:r w:rsidRPr="00973B3C">
        <w:rPr>
          <w:rFonts w:ascii="Times New Roman" w:hAnsi="Times New Roman" w:cs="Times New Roman"/>
          <w:sz w:val="24"/>
          <w:szCs w:val="24"/>
        </w:rPr>
        <w:t xml:space="preserve"> </w:t>
      </w:r>
      <w:r w:rsidR="00F4484B" w:rsidRPr="00973B3C">
        <w:rPr>
          <w:rFonts w:ascii="Times New Roman" w:hAnsi="Times New Roman" w:cs="Times New Roman"/>
          <w:sz w:val="24"/>
          <w:szCs w:val="24"/>
        </w:rPr>
        <w:t xml:space="preserve">Odgovor </w:t>
      </w:r>
      <w:r w:rsidRPr="00973B3C">
        <w:rPr>
          <w:rFonts w:ascii="Times New Roman" w:hAnsi="Times New Roman" w:cs="Times New Roman"/>
          <w:sz w:val="24"/>
          <w:szCs w:val="24"/>
        </w:rPr>
        <w:t>je dobil 20. septembra 1918. Z njim ga je predsednik Vrhovnega in kasacijskega sodišča obvestil o dopisu pravosodnega ministrstv</w:t>
      </w:r>
      <w:r w:rsidR="00C55A2D">
        <w:rPr>
          <w:rFonts w:ascii="Times New Roman" w:hAnsi="Times New Roman" w:cs="Times New Roman"/>
          <w:sz w:val="24"/>
          <w:szCs w:val="24"/>
        </w:rPr>
        <w:t>a</w:t>
      </w:r>
      <w:r w:rsidRPr="00973B3C">
        <w:rPr>
          <w:rFonts w:ascii="Times New Roman" w:hAnsi="Times New Roman" w:cs="Times New Roman"/>
          <w:sz w:val="24"/>
          <w:szCs w:val="24"/>
        </w:rPr>
        <w:t xml:space="preserve">, da je »njegovo cesarsko in Kraljevo apostolsko veličanstvo« </w:t>
      </w:r>
      <w:r w:rsidR="00077D7E" w:rsidRPr="00973B3C">
        <w:rPr>
          <w:rFonts w:ascii="Times New Roman" w:hAnsi="Times New Roman" w:cs="Times New Roman"/>
          <w:sz w:val="24"/>
          <w:szCs w:val="24"/>
        </w:rPr>
        <w:t>blagovolilo</w:t>
      </w:r>
      <w:r w:rsidRPr="00973B3C">
        <w:rPr>
          <w:rFonts w:ascii="Times New Roman" w:hAnsi="Times New Roman" w:cs="Times New Roman"/>
          <w:sz w:val="24"/>
          <w:szCs w:val="24"/>
        </w:rPr>
        <w:t xml:space="preserve"> z najvišjim sklepom od 14. septembra 1918 </w:t>
      </w:r>
      <w:r w:rsidR="00AF6634" w:rsidRPr="00973B3C">
        <w:rPr>
          <w:rFonts w:ascii="Times New Roman" w:hAnsi="Times New Roman" w:cs="Times New Roman"/>
          <w:sz w:val="24"/>
          <w:szCs w:val="24"/>
        </w:rPr>
        <w:t xml:space="preserve">milostno brez pristojbin </w:t>
      </w:r>
      <w:r w:rsidRPr="00973B3C">
        <w:rPr>
          <w:rFonts w:ascii="Times New Roman" w:hAnsi="Times New Roman" w:cs="Times New Roman"/>
          <w:sz w:val="24"/>
          <w:szCs w:val="24"/>
        </w:rPr>
        <w:t xml:space="preserve">podeliti </w:t>
      </w:r>
      <w:r w:rsidR="00AF6634" w:rsidRPr="00973B3C">
        <w:rPr>
          <w:rFonts w:ascii="Times New Roman" w:hAnsi="Times New Roman" w:cs="Times New Roman"/>
          <w:sz w:val="24"/>
          <w:szCs w:val="24"/>
        </w:rPr>
        <w:t xml:space="preserve">dvornima tajnikoma </w:t>
      </w:r>
      <w:r w:rsidR="008C76FB">
        <w:rPr>
          <w:rFonts w:ascii="Times New Roman" w:hAnsi="Times New Roman" w:cs="Times New Roman"/>
          <w:sz w:val="24"/>
          <w:szCs w:val="24"/>
        </w:rPr>
        <w:t>v</w:t>
      </w:r>
      <w:r w:rsidR="00AF6634" w:rsidRPr="00973B3C">
        <w:rPr>
          <w:rFonts w:ascii="Times New Roman" w:hAnsi="Times New Roman" w:cs="Times New Roman"/>
          <w:sz w:val="24"/>
          <w:szCs w:val="24"/>
        </w:rPr>
        <w:t xml:space="preserve">rhovnega in kasacijskega sodišča dr. </w:t>
      </w:r>
      <w:proofErr w:type="spellStart"/>
      <w:r w:rsidR="00AF6634" w:rsidRPr="00973B3C">
        <w:rPr>
          <w:rFonts w:ascii="Times New Roman" w:hAnsi="Times New Roman" w:cs="Times New Roman"/>
          <w:sz w:val="24"/>
          <w:szCs w:val="24"/>
        </w:rPr>
        <w:t>Thaddäusu</w:t>
      </w:r>
      <w:proofErr w:type="spellEnd"/>
      <w:r w:rsidR="00AF6634" w:rsidRPr="00973B3C">
        <w:rPr>
          <w:rFonts w:ascii="Times New Roman" w:hAnsi="Times New Roman" w:cs="Times New Roman"/>
          <w:sz w:val="24"/>
          <w:szCs w:val="24"/>
        </w:rPr>
        <w:t xml:space="preserve"> </w:t>
      </w:r>
      <w:proofErr w:type="spellStart"/>
      <w:r w:rsidR="00AF6634" w:rsidRPr="00973B3C">
        <w:rPr>
          <w:rFonts w:ascii="Times New Roman" w:hAnsi="Times New Roman" w:cs="Times New Roman"/>
          <w:sz w:val="24"/>
          <w:szCs w:val="24"/>
        </w:rPr>
        <w:t>Puzyna</w:t>
      </w:r>
      <w:proofErr w:type="spellEnd"/>
      <w:r w:rsidR="00AF6634" w:rsidRPr="00973B3C">
        <w:rPr>
          <w:rFonts w:ascii="Times New Roman" w:hAnsi="Times New Roman" w:cs="Times New Roman"/>
          <w:sz w:val="24"/>
          <w:szCs w:val="24"/>
        </w:rPr>
        <w:t xml:space="preserve"> </w:t>
      </w:r>
      <w:proofErr w:type="spellStart"/>
      <w:r w:rsidR="00AF6634" w:rsidRPr="00973B3C">
        <w:rPr>
          <w:rFonts w:ascii="Times New Roman" w:hAnsi="Times New Roman" w:cs="Times New Roman"/>
          <w:sz w:val="24"/>
          <w:szCs w:val="24"/>
        </w:rPr>
        <w:t>Kniažu</w:t>
      </w:r>
      <w:proofErr w:type="spellEnd"/>
      <w:r w:rsidR="00AF6634" w:rsidRPr="00973B3C">
        <w:rPr>
          <w:rFonts w:ascii="Times New Roman" w:hAnsi="Times New Roman" w:cs="Times New Roman"/>
          <w:sz w:val="24"/>
          <w:szCs w:val="24"/>
        </w:rPr>
        <w:t xml:space="preserve"> in dr. Gregorju Kreku naslov in značaj svetnikov višjega deželnega sodišča.</w:t>
      </w:r>
      <w:r w:rsidR="00AF6634" w:rsidRPr="00973B3C">
        <w:rPr>
          <w:rStyle w:val="Sprotnaopomba-sklic"/>
          <w:rFonts w:ascii="Times New Roman" w:hAnsi="Times New Roman" w:cs="Times New Roman"/>
          <w:sz w:val="24"/>
          <w:szCs w:val="24"/>
        </w:rPr>
        <w:footnoteReference w:id="18"/>
      </w:r>
    </w:p>
    <w:p w14:paraId="278AC813" w14:textId="77777777" w:rsidR="00E5451B" w:rsidRDefault="0040047D" w:rsidP="002F3184">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S tem je Krekova kariera na </w:t>
      </w:r>
      <w:r w:rsidR="008C76FB">
        <w:rPr>
          <w:rFonts w:ascii="Times New Roman" w:hAnsi="Times New Roman" w:cs="Times New Roman"/>
          <w:sz w:val="24"/>
          <w:szCs w:val="24"/>
        </w:rPr>
        <w:t>v</w:t>
      </w:r>
      <w:r w:rsidRPr="00973B3C">
        <w:rPr>
          <w:rFonts w:ascii="Times New Roman" w:hAnsi="Times New Roman" w:cs="Times New Roman"/>
          <w:sz w:val="24"/>
          <w:szCs w:val="24"/>
        </w:rPr>
        <w:t xml:space="preserve">rhovnem sodišču monarhije dosegla zadnjo stopnjo. 30. novembra 1918, </w:t>
      </w:r>
      <w:r w:rsidR="004B5E31" w:rsidRPr="00973B3C">
        <w:rPr>
          <w:rFonts w:ascii="Times New Roman" w:hAnsi="Times New Roman" w:cs="Times New Roman"/>
          <w:sz w:val="24"/>
          <w:szCs w:val="24"/>
        </w:rPr>
        <w:t xml:space="preserve">torej že po koncu </w:t>
      </w:r>
      <w:r w:rsidR="00F4484B" w:rsidRPr="00973B3C">
        <w:rPr>
          <w:rFonts w:ascii="Times New Roman" w:hAnsi="Times New Roman" w:cs="Times New Roman"/>
          <w:sz w:val="24"/>
          <w:szCs w:val="24"/>
        </w:rPr>
        <w:t xml:space="preserve">prve svetovne </w:t>
      </w:r>
      <w:r w:rsidR="004B5E31" w:rsidRPr="00973B3C">
        <w:rPr>
          <w:rFonts w:ascii="Times New Roman" w:hAnsi="Times New Roman" w:cs="Times New Roman"/>
          <w:sz w:val="24"/>
          <w:szCs w:val="24"/>
        </w:rPr>
        <w:t xml:space="preserve">vojne, je dobil Krek pismo </w:t>
      </w:r>
      <w:r w:rsidR="006232AE" w:rsidRPr="00973B3C">
        <w:rPr>
          <w:rFonts w:ascii="Times New Roman" w:hAnsi="Times New Roman" w:cs="Times New Roman"/>
          <w:sz w:val="24"/>
          <w:szCs w:val="24"/>
        </w:rPr>
        <w:t xml:space="preserve">drugega predsednika </w:t>
      </w:r>
      <w:r w:rsidR="008C76FB">
        <w:rPr>
          <w:rFonts w:ascii="Times New Roman" w:hAnsi="Times New Roman" w:cs="Times New Roman"/>
          <w:sz w:val="24"/>
          <w:szCs w:val="24"/>
        </w:rPr>
        <w:t>v</w:t>
      </w:r>
      <w:r w:rsidR="004B5E31" w:rsidRPr="00973B3C">
        <w:rPr>
          <w:rFonts w:ascii="Times New Roman" w:hAnsi="Times New Roman" w:cs="Times New Roman"/>
          <w:sz w:val="24"/>
          <w:szCs w:val="24"/>
        </w:rPr>
        <w:t>rhovnega sodišča</w:t>
      </w:r>
      <w:r w:rsidR="00C52674" w:rsidRPr="00973B3C">
        <w:rPr>
          <w:rFonts w:ascii="Times New Roman" w:hAnsi="Times New Roman" w:cs="Times New Roman"/>
          <w:sz w:val="24"/>
          <w:szCs w:val="24"/>
        </w:rPr>
        <w:t xml:space="preserve"> Berk</w:t>
      </w:r>
      <w:r w:rsidR="00CE79BE">
        <w:rPr>
          <w:rFonts w:ascii="Times New Roman" w:hAnsi="Times New Roman" w:cs="Times New Roman"/>
          <w:sz w:val="24"/>
          <w:szCs w:val="24"/>
        </w:rPr>
        <w:t>e</w:t>
      </w:r>
      <w:r w:rsidR="003D0D06" w:rsidRPr="00973B3C">
        <w:rPr>
          <w:rFonts w:ascii="Times New Roman" w:hAnsi="Times New Roman" w:cs="Times New Roman"/>
          <w:sz w:val="24"/>
          <w:szCs w:val="24"/>
        </w:rPr>
        <w:t>.</w:t>
      </w:r>
      <w:r w:rsidR="004B5E31" w:rsidRPr="00973B3C">
        <w:rPr>
          <w:rStyle w:val="Sprotnaopomba-sklic"/>
          <w:rFonts w:ascii="Times New Roman" w:hAnsi="Times New Roman" w:cs="Times New Roman"/>
          <w:sz w:val="24"/>
          <w:szCs w:val="24"/>
        </w:rPr>
        <w:footnoteReference w:id="19"/>
      </w:r>
      <w:r w:rsidRPr="00973B3C">
        <w:rPr>
          <w:rFonts w:ascii="Times New Roman" w:hAnsi="Times New Roman" w:cs="Times New Roman"/>
          <w:sz w:val="24"/>
          <w:szCs w:val="24"/>
        </w:rPr>
        <w:t xml:space="preserve"> </w:t>
      </w:r>
      <w:r w:rsidR="003D0D06" w:rsidRPr="00973B3C">
        <w:rPr>
          <w:rFonts w:ascii="Times New Roman" w:hAnsi="Times New Roman" w:cs="Times New Roman"/>
          <w:sz w:val="24"/>
          <w:szCs w:val="24"/>
        </w:rPr>
        <w:t xml:space="preserve">V njem mu </w:t>
      </w:r>
      <w:r w:rsidR="00F4484B" w:rsidRPr="00973B3C">
        <w:rPr>
          <w:rFonts w:ascii="Times New Roman" w:hAnsi="Times New Roman" w:cs="Times New Roman"/>
          <w:sz w:val="24"/>
          <w:szCs w:val="24"/>
        </w:rPr>
        <w:t xml:space="preserve">je </w:t>
      </w:r>
      <w:r w:rsidR="003D0D06" w:rsidRPr="00973B3C">
        <w:rPr>
          <w:rFonts w:ascii="Times New Roman" w:hAnsi="Times New Roman" w:cs="Times New Roman"/>
          <w:sz w:val="24"/>
          <w:szCs w:val="24"/>
        </w:rPr>
        <w:t>ta sporoč</w:t>
      </w:r>
      <w:r w:rsidR="00F4484B" w:rsidRPr="00973B3C">
        <w:rPr>
          <w:rFonts w:ascii="Times New Roman" w:hAnsi="Times New Roman" w:cs="Times New Roman"/>
          <w:sz w:val="24"/>
          <w:szCs w:val="24"/>
        </w:rPr>
        <w:t>il</w:t>
      </w:r>
      <w:r w:rsidR="003D0D06" w:rsidRPr="00973B3C">
        <w:rPr>
          <w:rFonts w:ascii="Times New Roman" w:hAnsi="Times New Roman" w:cs="Times New Roman"/>
          <w:sz w:val="24"/>
          <w:szCs w:val="24"/>
        </w:rPr>
        <w:t xml:space="preserve">, da kot bivši avstrijski državni uslužbenec </w:t>
      </w:r>
      <w:r w:rsidR="003D0D06" w:rsidRPr="00973B3C">
        <w:rPr>
          <w:rFonts w:ascii="Times New Roman" w:hAnsi="Times New Roman" w:cs="Times New Roman"/>
          <w:sz w:val="24"/>
          <w:szCs w:val="24"/>
        </w:rPr>
        <w:lastRenderedPageBreak/>
        <w:t xml:space="preserve">nenemške narodnosti ne prihaja v poštev za </w:t>
      </w:r>
      <w:r w:rsidR="009162E4" w:rsidRPr="00973B3C">
        <w:rPr>
          <w:rFonts w:ascii="Times New Roman" w:hAnsi="Times New Roman" w:cs="Times New Roman"/>
          <w:sz w:val="24"/>
          <w:szCs w:val="24"/>
        </w:rPr>
        <w:t xml:space="preserve">to, da bi ga prevzela </w:t>
      </w:r>
      <w:r w:rsidR="003D0D06" w:rsidRPr="00973B3C">
        <w:rPr>
          <w:rFonts w:ascii="Times New Roman" w:hAnsi="Times New Roman" w:cs="Times New Roman"/>
          <w:sz w:val="24"/>
          <w:szCs w:val="24"/>
        </w:rPr>
        <w:t>nemšk</w:t>
      </w:r>
      <w:r w:rsidR="00C55A2D">
        <w:rPr>
          <w:rFonts w:ascii="Times New Roman" w:hAnsi="Times New Roman" w:cs="Times New Roman"/>
          <w:sz w:val="24"/>
          <w:szCs w:val="24"/>
        </w:rPr>
        <w:t xml:space="preserve">a </w:t>
      </w:r>
      <w:r w:rsidR="003D0D06" w:rsidRPr="00973B3C">
        <w:rPr>
          <w:rFonts w:ascii="Times New Roman" w:hAnsi="Times New Roman" w:cs="Times New Roman"/>
          <w:sz w:val="24"/>
          <w:szCs w:val="24"/>
        </w:rPr>
        <w:t>avstrijsk</w:t>
      </w:r>
      <w:r w:rsidR="009162E4" w:rsidRPr="00973B3C">
        <w:rPr>
          <w:rFonts w:ascii="Times New Roman" w:hAnsi="Times New Roman" w:cs="Times New Roman"/>
          <w:sz w:val="24"/>
          <w:szCs w:val="24"/>
        </w:rPr>
        <w:t>a</w:t>
      </w:r>
      <w:r w:rsidR="003D0D06" w:rsidRPr="00973B3C">
        <w:rPr>
          <w:rFonts w:ascii="Times New Roman" w:hAnsi="Times New Roman" w:cs="Times New Roman"/>
          <w:sz w:val="24"/>
          <w:szCs w:val="24"/>
        </w:rPr>
        <w:t xml:space="preserve"> držav</w:t>
      </w:r>
      <w:r w:rsidR="009162E4" w:rsidRPr="00973B3C">
        <w:rPr>
          <w:rFonts w:ascii="Times New Roman" w:hAnsi="Times New Roman" w:cs="Times New Roman"/>
          <w:sz w:val="24"/>
          <w:szCs w:val="24"/>
        </w:rPr>
        <w:t xml:space="preserve">a. </w:t>
      </w:r>
      <w:r w:rsidR="006232AE" w:rsidRPr="00973B3C">
        <w:rPr>
          <w:rFonts w:ascii="Times New Roman" w:hAnsi="Times New Roman" w:cs="Times New Roman"/>
          <w:sz w:val="24"/>
          <w:szCs w:val="24"/>
        </w:rPr>
        <w:t xml:space="preserve">Zato </w:t>
      </w:r>
      <w:r w:rsidR="00C52674" w:rsidRPr="00973B3C">
        <w:rPr>
          <w:rFonts w:ascii="Times New Roman" w:hAnsi="Times New Roman" w:cs="Times New Roman"/>
          <w:sz w:val="24"/>
          <w:szCs w:val="24"/>
        </w:rPr>
        <w:t>je</w:t>
      </w:r>
      <w:r w:rsidR="003D0D06" w:rsidRPr="00973B3C">
        <w:rPr>
          <w:rFonts w:ascii="Times New Roman" w:hAnsi="Times New Roman" w:cs="Times New Roman"/>
          <w:sz w:val="24"/>
          <w:szCs w:val="24"/>
        </w:rPr>
        <w:t xml:space="preserve"> </w:t>
      </w:r>
      <w:r w:rsidR="008C76FB">
        <w:rPr>
          <w:rFonts w:ascii="Times New Roman" w:hAnsi="Times New Roman" w:cs="Times New Roman"/>
          <w:sz w:val="24"/>
          <w:szCs w:val="24"/>
        </w:rPr>
        <w:t xml:space="preserve">bil </w:t>
      </w:r>
      <w:r w:rsidR="003D0D06" w:rsidRPr="00973B3C">
        <w:rPr>
          <w:rFonts w:ascii="Times New Roman" w:hAnsi="Times New Roman" w:cs="Times New Roman"/>
          <w:sz w:val="24"/>
          <w:szCs w:val="24"/>
        </w:rPr>
        <w:t xml:space="preserve">s koncem novembra 1918 razrešen </w:t>
      </w:r>
      <w:r w:rsidR="00C52674" w:rsidRPr="00973B3C">
        <w:rPr>
          <w:rFonts w:ascii="Times New Roman" w:hAnsi="Times New Roman" w:cs="Times New Roman"/>
          <w:sz w:val="24"/>
          <w:szCs w:val="24"/>
        </w:rPr>
        <w:t xml:space="preserve">in </w:t>
      </w:r>
      <w:r w:rsidR="003D0D06" w:rsidRPr="00973B3C">
        <w:rPr>
          <w:rFonts w:ascii="Times New Roman" w:hAnsi="Times New Roman" w:cs="Times New Roman"/>
          <w:sz w:val="24"/>
          <w:szCs w:val="24"/>
        </w:rPr>
        <w:t>s</w:t>
      </w:r>
      <w:r w:rsidR="008C76FB">
        <w:rPr>
          <w:rFonts w:ascii="Times New Roman" w:hAnsi="Times New Roman" w:cs="Times New Roman"/>
          <w:sz w:val="24"/>
          <w:szCs w:val="24"/>
        </w:rPr>
        <w:t>o</w:t>
      </w:r>
      <w:r w:rsidR="003D0D06" w:rsidRPr="00973B3C">
        <w:rPr>
          <w:rFonts w:ascii="Times New Roman" w:hAnsi="Times New Roman" w:cs="Times New Roman"/>
          <w:sz w:val="24"/>
          <w:szCs w:val="24"/>
        </w:rPr>
        <w:t xml:space="preserve"> mu ustavi</w:t>
      </w:r>
      <w:r w:rsidR="008C76FB">
        <w:rPr>
          <w:rFonts w:ascii="Times New Roman" w:hAnsi="Times New Roman" w:cs="Times New Roman"/>
          <w:sz w:val="24"/>
          <w:szCs w:val="24"/>
        </w:rPr>
        <w:t>li</w:t>
      </w:r>
      <w:r w:rsidR="003D0D06" w:rsidRPr="00973B3C">
        <w:rPr>
          <w:rFonts w:ascii="Times New Roman" w:hAnsi="Times New Roman" w:cs="Times New Roman"/>
          <w:sz w:val="24"/>
          <w:szCs w:val="24"/>
        </w:rPr>
        <w:t xml:space="preserve"> izplačevanje dohodkov.</w:t>
      </w:r>
      <w:r w:rsidR="00585F2B">
        <w:rPr>
          <w:rStyle w:val="Sprotnaopomba-sklic"/>
          <w:rFonts w:ascii="Times New Roman" w:hAnsi="Times New Roman" w:cs="Times New Roman"/>
          <w:sz w:val="24"/>
          <w:szCs w:val="24"/>
        </w:rPr>
        <w:footnoteReference w:id="20"/>
      </w:r>
      <w:r w:rsidR="003D0D06" w:rsidRPr="00973B3C">
        <w:rPr>
          <w:rFonts w:ascii="Times New Roman" w:hAnsi="Times New Roman" w:cs="Times New Roman"/>
          <w:sz w:val="24"/>
          <w:szCs w:val="24"/>
        </w:rPr>
        <w:t xml:space="preserve"> </w:t>
      </w:r>
      <w:r w:rsidR="00C52674" w:rsidRPr="00973B3C">
        <w:rPr>
          <w:rFonts w:ascii="Times New Roman" w:hAnsi="Times New Roman" w:cs="Times New Roman"/>
          <w:sz w:val="24"/>
          <w:szCs w:val="24"/>
        </w:rPr>
        <w:t>19. decembra 1918 je dobil Krek od istega Berk</w:t>
      </w:r>
      <w:r w:rsidR="00CE79BE">
        <w:rPr>
          <w:rFonts w:ascii="Times New Roman" w:hAnsi="Times New Roman" w:cs="Times New Roman"/>
          <w:sz w:val="24"/>
          <w:szCs w:val="24"/>
        </w:rPr>
        <w:t>e</w:t>
      </w:r>
      <w:r w:rsidR="00C52674" w:rsidRPr="00973B3C">
        <w:rPr>
          <w:rFonts w:ascii="Times New Roman" w:hAnsi="Times New Roman" w:cs="Times New Roman"/>
          <w:sz w:val="24"/>
          <w:szCs w:val="24"/>
        </w:rPr>
        <w:t xml:space="preserve"> </w:t>
      </w:r>
      <w:r w:rsidR="00F4484B" w:rsidRPr="00973B3C">
        <w:rPr>
          <w:rFonts w:ascii="Times New Roman" w:hAnsi="Times New Roman" w:cs="Times New Roman"/>
          <w:sz w:val="24"/>
          <w:szCs w:val="24"/>
        </w:rPr>
        <w:t xml:space="preserve">še en </w:t>
      </w:r>
      <w:r w:rsidR="00C52674" w:rsidRPr="00973B3C">
        <w:rPr>
          <w:rFonts w:ascii="Times New Roman" w:hAnsi="Times New Roman" w:cs="Times New Roman"/>
          <w:sz w:val="24"/>
          <w:szCs w:val="24"/>
        </w:rPr>
        <w:t>dopis</w:t>
      </w:r>
      <w:r w:rsidR="00C55A2D">
        <w:rPr>
          <w:rFonts w:ascii="Times New Roman" w:hAnsi="Times New Roman" w:cs="Times New Roman"/>
          <w:sz w:val="24"/>
          <w:szCs w:val="24"/>
        </w:rPr>
        <w:t>. Prevod</w:t>
      </w:r>
      <w:r w:rsidR="004F2955">
        <w:rPr>
          <w:rFonts w:ascii="Times New Roman" w:hAnsi="Times New Roman" w:cs="Times New Roman"/>
          <w:sz w:val="24"/>
          <w:szCs w:val="24"/>
        </w:rPr>
        <w:t xml:space="preserve"> </w:t>
      </w:r>
      <w:r w:rsidR="00C52674" w:rsidRPr="00973B3C">
        <w:rPr>
          <w:rFonts w:ascii="Times New Roman" w:hAnsi="Times New Roman" w:cs="Times New Roman"/>
          <w:sz w:val="24"/>
          <w:szCs w:val="24"/>
        </w:rPr>
        <w:t>se glasi:</w:t>
      </w:r>
      <w:r w:rsidR="002F3184">
        <w:rPr>
          <w:rFonts w:ascii="Times New Roman" w:hAnsi="Times New Roman" w:cs="Times New Roman"/>
          <w:sz w:val="24"/>
          <w:szCs w:val="24"/>
        </w:rPr>
        <w:t xml:space="preserve"> </w:t>
      </w:r>
    </w:p>
    <w:p w14:paraId="3A341F87" w14:textId="6B975452" w:rsidR="00DE764E" w:rsidRPr="00973B3C" w:rsidRDefault="00C52674" w:rsidP="002F3184">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»Gospodu dvornemu sekretarju z naslovom in značajem višjega deželnega svetnika bivšega Vrhovnega sodnega in Kasacijskega Dvora Dr. Greg</w:t>
      </w:r>
      <w:r w:rsidR="00C55A2D">
        <w:rPr>
          <w:rFonts w:ascii="Times New Roman" w:hAnsi="Times New Roman" w:cs="Times New Roman"/>
          <w:sz w:val="24"/>
          <w:szCs w:val="24"/>
        </w:rPr>
        <w:t>o</w:t>
      </w:r>
      <w:r w:rsidRPr="00973B3C">
        <w:rPr>
          <w:rFonts w:ascii="Times New Roman" w:hAnsi="Times New Roman" w:cs="Times New Roman"/>
          <w:sz w:val="24"/>
          <w:szCs w:val="24"/>
        </w:rPr>
        <w:t xml:space="preserve">rju Kreku. </w:t>
      </w:r>
      <w:proofErr w:type="spellStart"/>
      <w:r w:rsidRPr="00973B3C">
        <w:rPr>
          <w:rFonts w:ascii="Times New Roman" w:hAnsi="Times New Roman" w:cs="Times New Roman"/>
          <w:sz w:val="24"/>
          <w:szCs w:val="24"/>
        </w:rPr>
        <w:t>Prilikom</w:t>
      </w:r>
      <w:proofErr w:type="spellEnd"/>
      <w:r w:rsidRPr="00973B3C">
        <w:rPr>
          <w:rFonts w:ascii="Times New Roman" w:hAnsi="Times New Roman" w:cs="Times New Roman"/>
          <w:sz w:val="24"/>
          <w:szCs w:val="24"/>
        </w:rPr>
        <w:t xml:space="preserve"> Vašega slovesa od </w:t>
      </w:r>
      <w:proofErr w:type="spellStart"/>
      <w:r w:rsidRPr="00973B3C">
        <w:rPr>
          <w:rFonts w:ascii="Times New Roman" w:hAnsi="Times New Roman" w:cs="Times New Roman"/>
          <w:sz w:val="24"/>
          <w:szCs w:val="24"/>
        </w:rPr>
        <w:t>sekretarjata</w:t>
      </w:r>
      <w:proofErr w:type="spellEnd"/>
      <w:r w:rsidRPr="00973B3C">
        <w:rPr>
          <w:rFonts w:ascii="Times New Roman" w:hAnsi="Times New Roman" w:cs="Times New Roman"/>
          <w:sz w:val="24"/>
          <w:szCs w:val="24"/>
        </w:rPr>
        <w:t xml:space="preserve"> bivšega Vrhovnega Sodnega in Kasacijskega Dvora Vam kot bivši drugi prezident tega sodnega dvora izrekam za Vaše požrtvovalno in izredno službovanje pri tem </w:t>
      </w:r>
      <w:proofErr w:type="spellStart"/>
      <w:r w:rsidRPr="00973B3C">
        <w:rPr>
          <w:rFonts w:ascii="Times New Roman" w:hAnsi="Times New Roman" w:cs="Times New Roman"/>
          <w:sz w:val="24"/>
          <w:szCs w:val="24"/>
        </w:rPr>
        <w:t>sekretarjatu</w:t>
      </w:r>
      <w:proofErr w:type="spellEnd"/>
      <w:r w:rsidRPr="00973B3C">
        <w:rPr>
          <w:rFonts w:ascii="Times New Roman" w:hAnsi="Times New Roman" w:cs="Times New Roman"/>
          <w:sz w:val="24"/>
          <w:szCs w:val="24"/>
        </w:rPr>
        <w:t xml:space="preserve"> svojo najiskrenejšo zahvalo in svoje popolno priznanje.«</w:t>
      </w:r>
      <w:r w:rsidR="004F2955">
        <w:rPr>
          <w:rStyle w:val="Sprotnaopomba-sklic"/>
          <w:rFonts w:ascii="Times New Roman" w:hAnsi="Times New Roman" w:cs="Times New Roman"/>
          <w:sz w:val="24"/>
          <w:szCs w:val="24"/>
        </w:rPr>
        <w:footnoteReference w:id="21"/>
      </w:r>
      <w:r w:rsidRPr="00973B3C">
        <w:rPr>
          <w:rFonts w:ascii="Times New Roman" w:hAnsi="Times New Roman" w:cs="Times New Roman"/>
          <w:sz w:val="24"/>
          <w:szCs w:val="24"/>
        </w:rPr>
        <w:t xml:space="preserve"> </w:t>
      </w:r>
    </w:p>
    <w:p w14:paraId="131AC14A" w14:textId="77777777" w:rsidR="00660DD2" w:rsidRDefault="00F4484B"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Čeprav je šlo morda v veliki meri za formalnost, lahko verjamemo, da je bilo v predsednikovih besedah tudi nekaj iskrene hvaležnosti in obžalovanja, da se mora posloviti od tako odličnega sodelavca. </w:t>
      </w:r>
      <w:r w:rsidR="00C52674" w:rsidRPr="00973B3C">
        <w:rPr>
          <w:rFonts w:ascii="Times New Roman" w:hAnsi="Times New Roman" w:cs="Times New Roman"/>
          <w:sz w:val="24"/>
          <w:szCs w:val="24"/>
        </w:rPr>
        <w:t xml:space="preserve">S to zahvalo je bila sklenjena bleščeča Krekova sodna kariera </w:t>
      </w:r>
      <w:r w:rsidR="00C55A2D">
        <w:rPr>
          <w:rFonts w:ascii="Times New Roman" w:hAnsi="Times New Roman" w:cs="Times New Roman"/>
          <w:sz w:val="24"/>
          <w:szCs w:val="24"/>
        </w:rPr>
        <w:t>v času monarhije</w:t>
      </w:r>
      <w:r w:rsidR="00C52674" w:rsidRPr="00973B3C">
        <w:rPr>
          <w:rFonts w:ascii="Times New Roman" w:hAnsi="Times New Roman" w:cs="Times New Roman"/>
          <w:sz w:val="24"/>
          <w:szCs w:val="24"/>
        </w:rPr>
        <w:t xml:space="preserve">. </w:t>
      </w:r>
      <w:r w:rsidR="00E862E2" w:rsidRPr="00973B3C">
        <w:rPr>
          <w:rFonts w:ascii="Times New Roman" w:hAnsi="Times New Roman" w:cs="Times New Roman"/>
          <w:sz w:val="24"/>
          <w:szCs w:val="24"/>
        </w:rPr>
        <w:t xml:space="preserve">Ob vsem </w:t>
      </w:r>
      <w:r w:rsidRPr="00973B3C">
        <w:rPr>
          <w:rFonts w:ascii="Times New Roman" w:hAnsi="Times New Roman" w:cs="Times New Roman"/>
          <w:sz w:val="24"/>
          <w:szCs w:val="24"/>
        </w:rPr>
        <w:t xml:space="preserve">tem </w:t>
      </w:r>
      <w:r w:rsidR="00E862E2" w:rsidRPr="00973B3C">
        <w:rPr>
          <w:rFonts w:ascii="Times New Roman" w:hAnsi="Times New Roman" w:cs="Times New Roman"/>
          <w:sz w:val="24"/>
          <w:szCs w:val="24"/>
        </w:rPr>
        <w:t xml:space="preserve">vzbuja posebno občudovanje neverjetno dober in zanesljiv pregled, ki ga je imelo avstrijsko pravosodno ministrstvo nad obetavnimi mladimi sodniki. Samo tako si lahko razložimo strm karierni vzpon nekaterih slovenskih (pa tudi drugih) pravnikov, ki so jih z nepomembnih provincialnih sodišč poklicali na vrhovno sodišče, kjer so v polni meri opravičili pričakovanja. </w:t>
      </w:r>
      <w:r w:rsidR="009017DE">
        <w:rPr>
          <w:rFonts w:ascii="Times New Roman" w:hAnsi="Times New Roman" w:cs="Times New Roman"/>
          <w:sz w:val="24"/>
          <w:szCs w:val="24"/>
        </w:rPr>
        <w:t xml:space="preserve">Ključno vlogo pri iskanju novih kadrov so, kot bomo videli, igrali slovenski pravniki, ki so že delovali v pravosodju na Dunaju. </w:t>
      </w:r>
      <w:r w:rsidR="00C84B70">
        <w:rPr>
          <w:rFonts w:ascii="Times New Roman" w:hAnsi="Times New Roman" w:cs="Times New Roman"/>
          <w:sz w:val="24"/>
          <w:szCs w:val="24"/>
        </w:rPr>
        <w:t xml:space="preserve">V tem primeru lahko občudujemo predanost teh ljudi skupnemu cilju – krepitvi narodovega potenciala. Zato med njimi ni bilo nevoščljivosti in tekmovalnosti. </w:t>
      </w:r>
    </w:p>
    <w:p w14:paraId="2B59A90A" w14:textId="17362449" w:rsidR="003C2D2C" w:rsidRPr="00973B3C" w:rsidRDefault="003C2D2C"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Kreka je </w:t>
      </w:r>
      <w:r w:rsidR="00B400B7" w:rsidRPr="00973B3C">
        <w:rPr>
          <w:rFonts w:ascii="Times New Roman" w:hAnsi="Times New Roman" w:cs="Times New Roman"/>
          <w:sz w:val="24"/>
          <w:szCs w:val="24"/>
        </w:rPr>
        <w:t xml:space="preserve">že </w:t>
      </w:r>
      <w:r w:rsidR="00BA717F" w:rsidRPr="00973B3C">
        <w:rPr>
          <w:rFonts w:ascii="Times New Roman" w:hAnsi="Times New Roman" w:cs="Times New Roman"/>
          <w:sz w:val="24"/>
          <w:szCs w:val="24"/>
        </w:rPr>
        <w:t xml:space="preserve">v času njegovega delovanja </w:t>
      </w:r>
      <w:r w:rsidR="00B400B7" w:rsidRPr="00973B3C">
        <w:rPr>
          <w:rFonts w:ascii="Times New Roman" w:hAnsi="Times New Roman" w:cs="Times New Roman"/>
          <w:sz w:val="24"/>
          <w:szCs w:val="24"/>
        </w:rPr>
        <w:t>na Dunaju vlekla tudi akademska kariera.</w:t>
      </w:r>
      <w:r w:rsidR="00BA717F" w:rsidRPr="00973B3C">
        <w:rPr>
          <w:rFonts w:ascii="Times New Roman" w:hAnsi="Times New Roman" w:cs="Times New Roman"/>
          <w:sz w:val="24"/>
          <w:szCs w:val="24"/>
        </w:rPr>
        <w:t xml:space="preserve"> </w:t>
      </w:r>
      <w:r w:rsidR="001F532F" w:rsidRPr="00973B3C">
        <w:rPr>
          <w:rFonts w:ascii="Times New Roman" w:hAnsi="Times New Roman" w:cs="Times New Roman"/>
          <w:sz w:val="24"/>
          <w:szCs w:val="24"/>
        </w:rPr>
        <w:t xml:space="preserve">Kot </w:t>
      </w:r>
      <w:r w:rsidR="00C84B70">
        <w:rPr>
          <w:rFonts w:ascii="Times New Roman" w:hAnsi="Times New Roman" w:cs="Times New Roman"/>
          <w:sz w:val="24"/>
          <w:szCs w:val="24"/>
        </w:rPr>
        <w:t xml:space="preserve">bi </w:t>
      </w:r>
      <w:r w:rsidR="001F532F" w:rsidRPr="00973B3C">
        <w:rPr>
          <w:rFonts w:ascii="Times New Roman" w:hAnsi="Times New Roman" w:cs="Times New Roman"/>
          <w:sz w:val="24"/>
          <w:szCs w:val="24"/>
        </w:rPr>
        <w:t>izhaja</w:t>
      </w:r>
      <w:r w:rsidR="00C84B70">
        <w:rPr>
          <w:rFonts w:ascii="Times New Roman" w:hAnsi="Times New Roman" w:cs="Times New Roman"/>
          <w:sz w:val="24"/>
          <w:szCs w:val="24"/>
        </w:rPr>
        <w:t>lo</w:t>
      </w:r>
      <w:r w:rsidR="001F532F" w:rsidRPr="00973B3C">
        <w:rPr>
          <w:rFonts w:ascii="Times New Roman" w:hAnsi="Times New Roman" w:cs="Times New Roman"/>
          <w:sz w:val="24"/>
          <w:szCs w:val="24"/>
        </w:rPr>
        <w:t xml:space="preserve"> iz njegovega podpisa, </w:t>
      </w:r>
      <w:r w:rsidR="00BA717F" w:rsidRPr="00973B3C">
        <w:rPr>
          <w:rFonts w:ascii="Times New Roman" w:hAnsi="Times New Roman" w:cs="Times New Roman"/>
          <w:sz w:val="24"/>
          <w:szCs w:val="24"/>
        </w:rPr>
        <w:t xml:space="preserve">je </w:t>
      </w:r>
      <w:r w:rsidR="001F532F" w:rsidRPr="00973B3C">
        <w:rPr>
          <w:rFonts w:ascii="Times New Roman" w:hAnsi="Times New Roman" w:cs="Times New Roman"/>
          <w:sz w:val="24"/>
          <w:szCs w:val="24"/>
        </w:rPr>
        <w:t xml:space="preserve">bil </w:t>
      </w:r>
      <w:r w:rsidR="00BA717F" w:rsidRPr="00973B3C">
        <w:rPr>
          <w:rFonts w:ascii="Times New Roman" w:hAnsi="Times New Roman" w:cs="Times New Roman"/>
          <w:sz w:val="24"/>
          <w:szCs w:val="24"/>
        </w:rPr>
        <w:t>evidentirani docent za avstrijsko privatno pravo na višjem trgovskem zavodu.</w:t>
      </w:r>
      <w:r w:rsidR="00BA717F" w:rsidRPr="00973B3C">
        <w:rPr>
          <w:rStyle w:val="Sprotnaopomba-sklic"/>
          <w:rFonts w:ascii="Times New Roman" w:hAnsi="Times New Roman" w:cs="Times New Roman"/>
          <w:sz w:val="24"/>
          <w:szCs w:val="24"/>
        </w:rPr>
        <w:footnoteReference w:id="22"/>
      </w:r>
      <w:r w:rsidR="00BA717F" w:rsidRPr="00973B3C">
        <w:rPr>
          <w:rFonts w:ascii="Times New Roman" w:hAnsi="Times New Roman" w:cs="Times New Roman"/>
          <w:sz w:val="24"/>
          <w:szCs w:val="24"/>
        </w:rPr>
        <w:t xml:space="preserve"> </w:t>
      </w:r>
      <w:r w:rsidR="00C84B70">
        <w:rPr>
          <w:rFonts w:ascii="Times New Roman" w:hAnsi="Times New Roman" w:cs="Times New Roman"/>
          <w:sz w:val="24"/>
          <w:szCs w:val="24"/>
        </w:rPr>
        <w:t xml:space="preserve">Za kateri zavod je šlo, nisem mogel ugotoviti. </w:t>
      </w:r>
      <w:r w:rsidR="00B400B7" w:rsidRPr="00973B3C">
        <w:rPr>
          <w:rFonts w:ascii="Times New Roman" w:hAnsi="Times New Roman" w:cs="Times New Roman"/>
          <w:sz w:val="24"/>
          <w:szCs w:val="24"/>
        </w:rPr>
        <w:t xml:space="preserve"> </w:t>
      </w:r>
    </w:p>
    <w:p w14:paraId="29B69CE8" w14:textId="77777777" w:rsidR="003D0D06" w:rsidRPr="00973B3C" w:rsidRDefault="003D0D06" w:rsidP="00B451D7">
      <w:pPr>
        <w:spacing w:after="0" w:line="360" w:lineRule="auto"/>
        <w:jc w:val="both"/>
        <w:rPr>
          <w:rFonts w:ascii="Times New Roman" w:hAnsi="Times New Roman" w:cs="Times New Roman"/>
          <w:sz w:val="24"/>
          <w:szCs w:val="24"/>
        </w:rPr>
      </w:pPr>
    </w:p>
    <w:p w14:paraId="5DAE3391" w14:textId="14870151" w:rsidR="00C9353B" w:rsidRDefault="00A1358D" w:rsidP="002F3184">
      <w:pPr>
        <w:spacing w:after="0" w:line="360" w:lineRule="auto"/>
        <w:jc w:val="center"/>
        <w:rPr>
          <w:rFonts w:ascii="Times New Roman" w:hAnsi="Times New Roman" w:cs="Times New Roman"/>
          <w:b/>
          <w:sz w:val="24"/>
          <w:szCs w:val="24"/>
        </w:rPr>
      </w:pPr>
      <w:r w:rsidRPr="00FC42E2">
        <w:rPr>
          <w:rFonts w:ascii="Times New Roman" w:hAnsi="Times New Roman" w:cs="Times New Roman"/>
          <w:b/>
          <w:sz w:val="24"/>
          <w:szCs w:val="24"/>
        </w:rPr>
        <w:t xml:space="preserve">II. </w:t>
      </w:r>
      <w:r w:rsidR="00F4484B" w:rsidRPr="00FC42E2">
        <w:rPr>
          <w:rFonts w:ascii="Times New Roman" w:hAnsi="Times New Roman" w:cs="Times New Roman"/>
          <w:b/>
          <w:sz w:val="24"/>
          <w:szCs w:val="24"/>
        </w:rPr>
        <w:t xml:space="preserve">Slovenski pravniki </w:t>
      </w:r>
      <w:r w:rsidR="006918C5" w:rsidRPr="00FC42E2">
        <w:rPr>
          <w:rFonts w:ascii="Times New Roman" w:hAnsi="Times New Roman" w:cs="Times New Roman"/>
          <w:b/>
          <w:sz w:val="24"/>
          <w:szCs w:val="24"/>
        </w:rPr>
        <w:t xml:space="preserve">na </w:t>
      </w:r>
      <w:r w:rsidR="00CE79BE">
        <w:rPr>
          <w:rFonts w:ascii="Times New Roman" w:hAnsi="Times New Roman" w:cs="Times New Roman"/>
          <w:b/>
          <w:sz w:val="24"/>
          <w:szCs w:val="24"/>
        </w:rPr>
        <w:t>v</w:t>
      </w:r>
      <w:r w:rsidR="00C84B70" w:rsidRPr="00FC42E2">
        <w:rPr>
          <w:rFonts w:ascii="Times New Roman" w:hAnsi="Times New Roman" w:cs="Times New Roman"/>
          <w:b/>
          <w:sz w:val="24"/>
          <w:szCs w:val="24"/>
        </w:rPr>
        <w:t xml:space="preserve">rhovnem sodišču </w:t>
      </w:r>
      <w:r w:rsidR="00D45AB5" w:rsidRPr="00FC42E2">
        <w:rPr>
          <w:rFonts w:ascii="Times New Roman" w:hAnsi="Times New Roman" w:cs="Times New Roman"/>
          <w:b/>
          <w:sz w:val="24"/>
          <w:szCs w:val="24"/>
        </w:rPr>
        <w:t xml:space="preserve">in v vrhovih pravosodne uprave </w:t>
      </w:r>
      <w:r w:rsidR="00C84B70" w:rsidRPr="00FC42E2">
        <w:rPr>
          <w:rFonts w:ascii="Times New Roman" w:hAnsi="Times New Roman" w:cs="Times New Roman"/>
          <w:b/>
          <w:sz w:val="24"/>
          <w:szCs w:val="24"/>
        </w:rPr>
        <w:t>na Dunaju</w:t>
      </w:r>
    </w:p>
    <w:p w14:paraId="1A4A32C8" w14:textId="77777777" w:rsidR="007B5373" w:rsidRPr="00FC42E2" w:rsidRDefault="007B5373" w:rsidP="002F3184">
      <w:pPr>
        <w:spacing w:after="0" w:line="360" w:lineRule="auto"/>
        <w:jc w:val="center"/>
        <w:rPr>
          <w:rFonts w:ascii="Times New Roman" w:hAnsi="Times New Roman" w:cs="Times New Roman"/>
          <w:b/>
          <w:sz w:val="24"/>
          <w:szCs w:val="24"/>
        </w:rPr>
      </w:pPr>
    </w:p>
    <w:p w14:paraId="7EFD1FDB" w14:textId="188536CD" w:rsidR="00B23E24" w:rsidRPr="00973B3C" w:rsidRDefault="0073302A" w:rsidP="002F3184">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Krek ni bil edini Slovenec, ki je v tistem času delal na </w:t>
      </w:r>
      <w:r w:rsidR="00AD4949">
        <w:rPr>
          <w:rFonts w:ascii="Times New Roman" w:hAnsi="Times New Roman" w:cs="Times New Roman"/>
          <w:sz w:val="24"/>
          <w:szCs w:val="24"/>
        </w:rPr>
        <w:t xml:space="preserve">pravosodnem ministrstvu oziroma na </w:t>
      </w:r>
      <w:r w:rsidRPr="00973B3C">
        <w:rPr>
          <w:rFonts w:ascii="Times New Roman" w:hAnsi="Times New Roman" w:cs="Times New Roman"/>
          <w:sz w:val="24"/>
          <w:szCs w:val="24"/>
        </w:rPr>
        <w:t xml:space="preserve">Vrhovnem sodišču </w:t>
      </w:r>
      <w:r w:rsidR="00AD4949">
        <w:rPr>
          <w:rFonts w:ascii="Times New Roman" w:hAnsi="Times New Roman" w:cs="Times New Roman"/>
          <w:sz w:val="24"/>
          <w:szCs w:val="24"/>
        </w:rPr>
        <w:t xml:space="preserve">na Dunaju </w:t>
      </w:r>
      <w:r w:rsidRPr="00973B3C">
        <w:rPr>
          <w:rFonts w:ascii="Times New Roman" w:hAnsi="Times New Roman" w:cs="Times New Roman"/>
          <w:sz w:val="24"/>
          <w:szCs w:val="24"/>
        </w:rPr>
        <w:t xml:space="preserve">in kasneje nadaljeval svojo poklicno pot </w:t>
      </w:r>
      <w:r w:rsidR="006918C5">
        <w:rPr>
          <w:rFonts w:ascii="Times New Roman" w:hAnsi="Times New Roman" w:cs="Times New Roman"/>
          <w:sz w:val="24"/>
          <w:szCs w:val="24"/>
        </w:rPr>
        <w:t xml:space="preserve">v pravosodni upravi ali </w:t>
      </w:r>
      <w:r w:rsidRPr="00973B3C">
        <w:rPr>
          <w:rFonts w:ascii="Times New Roman" w:hAnsi="Times New Roman" w:cs="Times New Roman"/>
          <w:sz w:val="24"/>
          <w:szCs w:val="24"/>
        </w:rPr>
        <w:t xml:space="preserve">na novoustanovljenem Višjem deželnem sodišču </w:t>
      </w:r>
      <w:r w:rsidR="00F4484B" w:rsidRPr="00973B3C">
        <w:rPr>
          <w:rFonts w:ascii="Times New Roman" w:hAnsi="Times New Roman" w:cs="Times New Roman"/>
          <w:sz w:val="24"/>
          <w:szCs w:val="24"/>
        </w:rPr>
        <w:t xml:space="preserve">v Ljubljani </w:t>
      </w:r>
      <w:r w:rsidRPr="00973B3C">
        <w:rPr>
          <w:rFonts w:ascii="Times New Roman" w:hAnsi="Times New Roman" w:cs="Times New Roman"/>
          <w:sz w:val="24"/>
          <w:szCs w:val="24"/>
        </w:rPr>
        <w:t xml:space="preserve">oziroma še kasneje na pravni fakulteti slovenske univerze. </w:t>
      </w:r>
      <w:r w:rsidR="00F4484B" w:rsidRPr="00973B3C">
        <w:rPr>
          <w:rFonts w:ascii="Times New Roman" w:hAnsi="Times New Roman" w:cs="Times New Roman"/>
          <w:sz w:val="24"/>
          <w:szCs w:val="24"/>
        </w:rPr>
        <w:t xml:space="preserve">Poleg njega so bili to še </w:t>
      </w:r>
      <w:r w:rsidR="00F12189" w:rsidRPr="00973B3C">
        <w:rPr>
          <w:rFonts w:ascii="Times New Roman" w:hAnsi="Times New Roman" w:cs="Times New Roman"/>
          <w:sz w:val="24"/>
          <w:szCs w:val="24"/>
        </w:rPr>
        <w:t>Janko Babnik</w:t>
      </w:r>
      <w:r w:rsidR="004B6887">
        <w:rPr>
          <w:rFonts w:ascii="Times New Roman" w:hAnsi="Times New Roman" w:cs="Times New Roman"/>
          <w:sz w:val="24"/>
          <w:szCs w:val="24"/>
        </w:rPr>
        <w:t>,</w:t>
      </w:r>
      <w:r w:rsidR="004B6887" w:rsidRPr="00973B3C">
        <w:rPr>
          <w:rFonts w:ascii="Times New Roman" w:hAnsi="Times New Roman" w:cs="Times New Roman"/>
          <w:sz w:val="24"/>
          <w:szCs w:val="24"/>
        </w:rPr>
        <w:t xml:space="preserve"> Milan Škerlj</w:t>
      </w:r>
      <w:r w:rsidRPr="00973B3C">
        <w:rPr>
          <w:rFonts w:ascii="Times New Roman" w:hAnsi="Times New Roman" w:cs="Times New Roman"/>
          <w:sz w:val="24"/>
          <w:szCs w:val="24"/>
        </w:rPr>
        <w:t xml:space="preserve">, </w:t>
      </w:r>
      <w:r w:rsidR="00E20034" w:rsidRPr="00973B3C">
        <w:rPr>
          <w:rFonts w:ascii="Times New Roman" w:hAnsi="Times New Roman" w:cs="Times New Roman"/>
          <w:sz w:val="24"/>
          <w:szCs w:val="24"/>
        </w:rPr>
        <w:t xml:space="preserve">Mihael </w:t>
      </w:r>
      <w:r w:rsidR="00E20034" w:rsidRPr="00973B3C">
        <w:rPr>
          <w:rFonts w:ascii="Times New Roman" w:hAnsi="Times New Roman" w:cs="Times New Roman"/>
          <w:sz w:val="24"/>
          <w:szCs w:val="24"/>
        </w:rPr>
        <w:lastRenderedPageBreak/>
        <w:t xml:space="preserve">Gabrijelčič, </w:t>
      </w:r>
      <w:r w:rsidR="00F0105E" w:rsidRPr="00973B3C">
        <w:rPr>
          <w:rFonts w:ascii="Times New Roman" w:hAnsi="Times New Roman" w:cs="Times New Roman"/>
          <w:sz w:val="24"/>
          <w:szCs w:val="24"/>
        </w:rPr>
        <w:t xml:space="preserve">Ivan Kavčnik, </w:t>
      </w:r>
      <w:r w:rsidR="004B6887">
        <w:rPr>
          <w:rFonts w:ascii="Times New Roman" w:hAnsi="Times New Roman" w:cs="Times New Roman"/>
          <w:sz w:val="24"/>
          <w:szCs w:val="24"/>
        </w:rPr>
        <w:t xml:space="preserve">Fran Dukič in Janko Polec. </w:t>
      </w:r>
      <w:r w:rsidRPr="00973B3C">
        <w:rPr>
          <w:rFonts w:ascii="Times New Roman" w:hAnsi="Times New Roman" w:cs="Times New Roman"/>
          <w:sz w:val="24"/>
          <w:szCs w:val="24"/>
        </w:rPr>
        <w:t xml:space="preserve">Vsi so bili briljantni pravniki in so znali svoj prirojeni talent nadgraditi z izjemno marljivostjo. </w:t>
      </w:r>
      <w:r w:rsidR="00B23E24" w:rsidRPr="00973B3C">
        <w:rPr>
          <w:rFonts w:ascii="Times New Roman" w:hAnsi="Times New Roman" w:cs="Times New Roman"/>
          <w:sz w:val="24"/>
          <w:szCs w:val="24"/>
        </w:rPr>
        <w:t xml:space="preserve">Krek, </w:t>
      </w:r>
      <w:r w:rsidR="004B6887">
        <w:rPr>
          <w:rFonts w:ascii="Times New Roman" w:hAnsi="Times New Roman" w:cs="Times New Roman"/>
          <w:sz w:val="24"/>
          <w:szCs w:val="24"/>
        </w:rPr>
        <w:t xml:space="preserve">Kavčnik, Gabrijelčič in Dukič so po razpadu monarhije nadaljevali svojo poklicno pot kot sodniki Višjega deželnega sodišča v Ljubljani. </w:t>
      </w:r>
      <w:r w:rsidR="00B23E24" w:rsidRPr="00973B3C">
        <w:rPr>
          <w:rFonts w:ascii="Times New Roman" w:hAnsi="Times New Roman" w:cs="Times New Roman"/>
          <w:sz w:val="24"/>
          <w:szCs w:val="24"/>
        </w:rPr>
        <w:t xml:space="preserve">Škerlj in Polec </w:t>
      </w:r>
      <w:r w:rsidR="004B6887">
        <w:rPr>
          <w:rFonts w:ascii="Times New Roman" w:hAnsi="Times New Roman" w:cs="Times New Roman"/>
          <w:sz w:val="24"/>
          <w:szCs w:val="24"/>
        </w:rPr>
        <w:t xml:space="preserve">sta delovala </w:t>
      </w:r>
      <w:r w:rsidR="004B6887" w:rsidRPr="004B6887">
        <w:rPr>
          <w:rFonts w:ascii="Times New Roman" w:hAnsi="Times New Roman" w:cs="Times New Roman"/>
          <w:sz w:val="24"/>
          <w:szCs w:val="24"/>
        </w:rPr>
        <w:t xml:space="preserve">v sodni upravi. </w:t>
      </w:r>
      <w:r w:rsidR="00270B64" w:rsidRPr="00973B3C">
        <w:rPr>
          <w:rFonts w:ascii="Times New Roman" w:hAnsi="Times New Roman" w:cs="Times New Roman"/>
          <w:sz w:val="24"/>
          <w:szCs w:val="24"/>
        </w:rPr>
        <w:t>Kavčnik in Babnik sta ostala na sodišču</w:t>
      </w:r>
      <w:r w:rsidR="00025135" w:rsidRPr="00973B3C">
        <w:rPr>
          <w:rFonts w:ascii="Times New Roman" w:hAnsi="Times New Roman" w:cs="Times New Roman"/>
          <w:sz w:val="24"/>
          <w:szCs w:val="24"/>
        </w:rPr>
        <w:t xml:space="preserve"> oziroma v upravi</w:t>
      </w:r>
      <w:r w:rsidR="00270B64" w:rsidRPr="00973B3C">
        <w:rPr>
          <w:rFonts w:ascii="Times New Roman" w:hAnsi="Times New Roman" w:cs="Times New Roman"/>
          <w:sz w:val="24"/>
          <w:szCs w:val="24"/>
        </w:rPr>
        <w:t xml:space="preserve">, </w:t>
      </w:r>
      <w:r w:rsidR="005D28D2">
        <w:rPr>
          <w:rFonts w:ascii="Times New Roman" w:hAnsi="Times New Roman" w:cs="Times New Roman"/>
          <w:sz w:val="24"/>
          <w:szCs w:val="24"/>
        </w:rPr>
        <w:t xml:space="preserve">Krek, Polec in Škerlj pa </w:t>
      </w:r>
      <w:r w:rsidR="00270B64" w:rsidRPr="00973B3C">
        <w:rPr>
          <w:rFonts w:ascii="Times New Roman" w:hAnsi="Times New Roman" w:cs="Times New Roman"/>
          <w:sz w:val="24"/>
          <w:szCs w:val="24"/>
        </w:rPr>
        <w:t xml:space="preserve">so postali profesorji novoustanovljene pravne fakultete. </w:t>
      </w:r>
    </w:p>
    <w:p w14:paraId="65B5269E" w14:textId="77777777" w:rsidR="00660DD2" w:rsidRDefault="006D5294"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Krek, Polec in Škerlj</w:t>
      </w:r>
      <w:r w:rsidR="00BF545B">
        <w:rPr>
          <w:rFonts w:ascii="Times New Roman" w:hAnsi="Times New Roman" w:cs="Times New Roman"/>
          <w:sz w:val="24"/>
          <w:szCs w:val="24"/>
        </w:rPr>
        <w:t xml:space="preserve"> so bili</w:t>
      </w:r>
      <w:r w:rsidRPr="00973B3C">
        <w:rPr>
          <w:rFonts w:ascii="Times New Roman" w:hAnsi="Times New Roman" w:cs="Times New Roman"/>
          <w:sz w:val="24"/>
          <w:szCs w:val="24"/>
        </w:rPr>
        <w:t xml:space="preserve"> </w:t>
      </w:r>
      <w:r w:rsidR="005D28D2">
        <w:rPr>
          <w:rFonts w:ascii="Times New Roman" w:hAnsi="Times New Roman" w:cs="Times New Roman"/>
          <w:sz w:val="24"/>
          <w:szCs w:val="24"/>
        </w:rPr>
        <w:t xml:space="preserve">namreč že na začetku dvajsetega stoletja izbrani za akademsko pot. Bili so </w:t>
      </w:r>
      <w:r w:rsidR="0073302A" w:rsidRPr="00973B3C">
        <w:rPr>
          <w:rFonts w:ascii="Times New Roman" w:hAnsi="Times New Roman" w:cs="Times New Roman"/>
          <w:sz w:val="24"/>
          <w:szCs w:val="24"/>
        </w:rPr>
        <w:t>dobitniki državne štipendije</w:t>
      </w:r>
      <w:r w:rsidR="00141C56" w:rsidRPr="00973B3C">
        <w:rPr>
          <w:rFonts w:ascii="Times New Roman" w:hAnsi="Times New Roman" w:cs="Times New Roman"/>
          <w:sz w:val="24"/>
          <w:szCs w:val="24"/>
        </w:rPr>
        <w:t xml:space="preserve"> ministrstva za uk in bogočastje</w:t>
      </w:r>
      <w:r w:rsidR="0073302A" w:rsidRPr="00973B3C">
        <w:rPr>
          <w:rFonts w:ascii="Times New Roman" w:hAnsi="Times New Roman" w:cs="Times New Roman"/>
          <w:sz w:val="24"/>
          <w:szCs w:val="24"/>
        </w:rPr>
        <w:t xml:space="preserve">, katere namen je bil izobraziti učitelje za prihodnjo slovensko univerzo. </w:t>
      </w:r>
    </w:p>
    <w:p w14:paraId="7F4F992B" w14:textId="3E3DD8DB" w:rsidR="001E5843" w:rsidRPr="00973B3C" w:rsidRDefault="00BF545B"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Posebno mesto med slovenskimi pravniki, ki so v začetku prejšnjega stoletja delovali na Dunaju, ima </w:t>
      </w:r>
      <w:r w:rsidR="001E5843" w:rsidRPr="00973B3C">
        <w:rPr>
          <w:rFonts w:ascii="Times New Roman" w:hAnsi="Times New Roman" w:cs="Times New Roman"/>
          <w:sz w:val="24"/>
          <w:szCs w:val="24"/>
        </w:rPr>
        <w:t xml:space="preserve">Ivan </w:t>
      </w:r>
      <w:proofErr w:type="spellStart"/>
      <w:r w:rsidR="001E5843" w:rsidRPr="00973B3C">
        <w:rPr>
          <w:rFonts w:ascii="Times New Roman" w:hAnsi="Times New Roman" w:cs="Times New Roman"/>
          <w:sz w:val="24"/>
          <w:szCs w:val="24"/>
        </w:rPr>
        <w:t>Žolger</w:t>
      </w:r>
      <w:proofErr w:type="spellEnd"/>
      <w:r w:rsidR="005514A2">
        <w:rPr>
          <w:rFonts w:ascii="Times New Roman" w:hAnsi="Times New Roman" w:cs="Times New Roman"/>
          <w:sz w:val="24"/>
          <w:szCs w:val="24"/>
        </w:rPr>
        <w:t xml:space="preserve"> (1867</w:t>
      </w:r>
      <w:r w:rsidR="005514A2" w:rsidRPr="007B0956">
        <w:rPr>
          <w:rStyle w:val="article-title"/>
          <w:rFonts w:ascii="Times New Roman" w:hAnsi="Times New Roman" w:cs="Times New Roman"/>
          <w:color w:val="231F20"/>
          <w:sz w:val="20"/>
          <w:szCs w:val="20"/>
          <w:shd w:val="clear" w:color="auto" w:fill="FFFFFF"/>
        </w:rPr>
        <w:t>–</w:t>
      </w:r>
      <w:r w:rsidR="009E79A0" w:rsidRPr="00973B3C">
        <w:rPr>
          <w:rFonts w:ascii="Times New Roman" w:hAnsi="Times New Roman" w:cs="Times New Roman"/>
          <w:sz w:val="24"/>
          <w:szCs w:val="24"/>
        </w:rPr>
        <w:t>1925)</w:t>
      </w:r>
      <w:r w:rsidR="001E5843" w:rsidRPr="00973B3C">
        <w:rPr>
          <w:rFonts w:ascii="Times New Roman" w:hAnsi="Times New Roman" w:cs="Times New Roman"/>
          <w:sz w:val="24"/>
          <w:szCs w:val="24"/>
        </w:rPr>
        <w:t>,</w:t>
      </w:r>
      <w:r w:rsidR="009E79A0" w:rsidRPr="00973B3C">
        <w:rPr>
          <w:rStyle w:val="Sprotnaopomba-sklic"/>
          <w:rFonts w:ascii="Times New Roman" w:hAnsi="Times New Roman" w:cs="Times New Roman"/>
          <w:sz w:val="24"/>
          <w:szCs w:val="24"/>
        </w:rPr>
        <w:footnoteReference w:id="23"/>
      </w:r>
      <w:r w:rsidR="001E5843" w:rsidRPr="00973B3C">
        <w:rPr>
          <w:rFonts w:ascii="Times New Roman" w:hAnsi="Times New Roman" w:cs="Times New Roman"/>
          <w:sz w:val="24"/>
          <w:szCs w:val="24"/>
        </w:rPr>
        <w:t xml:space="preserve"> ki je kot edini Slovenec postal minister v avstrijski vladi. </w:t>
      </w:r>
      <w:r w:rsidR="00692D16" w:rsidRPr="00973B3C">
        <w:rPr>
          <w:rFonts w:ascii="Times New Roman" w:hAnsi="Times New Roman" w:cs="Times New Roman"/>
          <w:sz w:val="24"/>
          <w:szCs w:val="24"/>
        </w:rPr>
        <w:t>Po klasični gimnaziji v Mariboru je študiral v Gradcu in Parizu</w:t>
      </w:r>
      <w:r w:rsidR="006D5294" w:rsidRPr="00973B3C">
        <w:rPr>
          <w:rFonts w:ascii="Times New Roman" w:hAnsi="Times New Roman" w:cs="Times New Roman"/>
          <w:sz w:val="24"/>
          <w:szCs w:val="24"/>
        </w:rPr>
        <w:t>, v</w:t>
      </w:r>
      <w:r w:rsidR="00692D16" w:rsidRPr="00973B3C">
        <w:rPr>
          <w:rFonts w:ascii="Times New Roman" w:hAnsi="Times New Roman" w:cs="Times New Roman"/>
          <w:sz w:val="24"/>
          <w:szCs w:val="24"/>
        </w:rPr>
        <w:t xml:space="preserve">es čas šolanja </w:t>
      </w:r>
      <w:r w:rsidR="0002067B">
        <w:rPr>
          <w:rFonts w:ascii="Times New Roman" w:hAnsi="Times New Roman" w:cs="Times New Roman"/>
          <w:sz w:val="24"/>
          <w:szCs w:val="24"/>
        </w:rPr>
        <w:t xml:space="preserve">pa se je </w:t>
      </w:r>
      <w:r w:rsidR="00692D16" w:rsidRPr="00973B3C">
        <w:rPr>
          <w:rFonts w:ascii="Times New Roman" w:hAnsi="Times New Roman" w:cs="Times New Roman"/>
          <w:sz w:val="24"/>
          <w:szCs w:val="24"/>
        </w:rPr>
        <w:t>preživljal z inštrukcijami</w:t>
      </w:r>
      <w:r w:rsidR="006D5294" w:rsidRPr="00973B3C">
        <w:rPr>
          <w:rFonts w:ascii="Times New Roman" w:hAnsi="Times New Roman" w:cs="Times New Roman"/>
          <w:sz w:val="24"/>
          <w:szCs w:val="24"/>
        </w:rPr>
        <w:t>. N</w:t>
      </w:r>
      <w:r w:rsidR="00145620" w:rsidRPr="00973B3C">
        <w:rPr>
          <w:rFonts w:ascii="Times New Roman" w:hAnsi="Times New Roman" w:cs="Times New Roman"/>
          <w:sz w:val="24"/>
          <w:szCs w:val="24"/>
        </w:rPr>
        <w:t>jegov študijski u</w:t>
      </w:r>
      <w:r w:rsidR="006D5294" w:rsidRPr="00973B3C">
        <w:rPr>
          <w:rFonts w:ascii="Times New Roman" w:hAnsi="Times New Roman" w:cs="Times New Roman"/>
          <w:sz w:val="24"/>
          <w:szCs w:val="24"/>
        </w:rPr>
        <w:t>s</w:t>
      </w:r>
      <w:r w:rsidR="00145620" w:rsidRPr="00973B3C">
        <w:rPr>
          <w:rFonts w:ascii="Times New Roman" w:hAnsi="Times New Roman" w:cs="Times New Roman"/>
          <w:sz w:val="24"/>
          <w:szCs w:val="24"/>
        </w:rPr>
        <w:t xml:space="preserve">peh </w:t>
      </w:r>
      <w:r w:rsidR="006D5294" w:rsidRPr="00973B3C">
        <w:rPr>
          <w:rFonts w:ascii="Times New Roman" w:hAnsi="Times New Roman" w:cs="Times New Roman"/>
          <w:sz w:val="24"/>
          <w:szCs w:val="24"/>
        </w:rPr>
        <w:t xml:space="preserve">je bil </w:t>
      </w:r>
      <w:r w:rsidR="00145620" w:rsidRPr="00973B3C">
        <w:rPr>
          <w:rFonts w:ascii="Times New Roman" w:hAnsi="Times New Roman" w:cs="Times New Roman"/>
          <w:sz w:val="24"/>
          <w:szCs w:val="24"/>
        </w:rPr>
        <w:t>vsesko</w:t>
      </w:r>
      <w:r w:rsidR="00B23E24" w:rsidRPr="00973B3C">
        <w:rPr>
          <w:rFonts w:ascii="Times New Roman" w:hAnsi="Times New Roman" w:cs="Times New Roman"/>
          <w:sz w:val="24"/>
          <w:szCs w:val="24"/>
        </w:rPr>
        <w:t>z</w:t>
      </w:r>
      <w:r w:rsidR="00145620" w:rsidRPr="00973B3C">
        <w:rPr>
          <w:rFonts w:ascii="Times New Roman" w:hAnsi="Times New Roman" w:cs="Times New Roman"/>
          <w:sz w:val="24"/>
          <w:szCs w:val="24"/>
        </w:rPr>
        <w:t xml:space="preserve">i odličen, tako da je bil leta 1895 promoviran </w:t>
      </w:r>
      <w:r w:rsidR="00145620" w:rsidRPr="00973B3C">
        <w:rPr>
          <w:rFonts w:ascii="Times New Roman" w:hAnsi="Times New Roman" w:cs="Times New Roman"/>
          <w:i/>
          <w:sz w:val="24"/>
          <w:szCs w:val="24"/>
        </w:rPr>
        <w:t xml:space="preserve">sub </w:t>
      </w:r>
      <w:proofErr w:type="spellStart"/>
      <w:r w:rsidR="00145620" w:rsidRPr="00973B3C">
        <w:rPr>
          <w:rFonts w:ascii="Times New Roman" w:hAnsi="Times New Roman" w:cs="Times New Roman"/>
          <w:i/>
          <w:sz w:val="24"/>
          <w:szCs w:val="24"/>
        </w:rPr>
        <w:t>auspiciis</w:t>
      </w:r>
      <w:proofErr w:type="spellEnd"/>
      <w:r w:rsidR="00145620" w:rsidRPr="00973B3C">
        <w:rPr>
          <w:rFonts w:ascii="Times New Roman" w:hAnsi="Times New Roman" w:cs="Times New Roman"/>
          <w:i/>
          <w:sz w:val="24"/>
          <w:szCs w:val="24"/>
        </w:rPr>
        <w:t xml:space="preserve"> </w:t>
      </w:r>
      <w:proofErr w:type="spellStart"/>
      <w:r w:rsidR="00145620" w:rsidRPr="00973B3C">
        <w:rPr>
          <w:rFonts w:ascii="Times New Roman" w:hAnsi="Times New Roman" w:cs="Times New Roman"/>
          <w:i/>
          <w:sz w:val="24"/>
          <w:szCs w:val="24"/>
        </w:rPr>
        <w:t>imperatoris</w:t>
      </w:r>
      <w:proofErr w:type="spellEnd"/>
      <w:r w:rsidR="00145620" w:rsidRPr="00973B3C">
        <w:rPr>
          <w:rFonts w:ascii="Times New Roman" w:hAnsi="Times New Roman" w:cs="Times New Roman"/>
          <w:sz w:val="24"/>
          <w:szCs w:val="24"/>
        </w:rPr>
        <w:t>. Ta čast je konec 19. stoletja pripadala le najboljšim od najboljših. Prvi pogoj je bil, da je kandidat vse obveznosti od mature do doktorata opravil z odličnim uspehom. Ker je bilo število podelitev na leto omejeno</w:t>
      </w:r>
      <w:r w:rsidR="00C84B70">
        <w:rPr>
          <w:rFonts w:ascii="Times New Roman" w:hAnsi="Times New Roman" w:cs="Times New Roman"/>
          <w:sz w:val="24"/>
          <w:szCs w:val="24"/>
        </w:rPr>
        <w:t xml:space="preserve"> in je krožilo med univerzami</w:t>
      </w:r>
      <w:r w:rsidR="00145620" w:rsidRPr="00973B3C">
        <w:rPr>
          <w:rFonts w:ascii="Times New Roman" w:hAnsi="Times New Roman" w:cs="Times New Roman"/>
          <w:sz w:val="24"/>
          <w:szCs w:val="24"/>
        </w:rPr>
        <w:t xml:space="preserve">, te časti ni dosegel vsak odličen študent. </w:t>
      </w:r>
    </w:p>
    <w:p w14:paraId="2BB410F1" w14:textId="02FAF838" w:rsidR="00145620" w:rsidRPr="00973B3C" w:rsidRDefault="00145620" w:rsidP="002F3184">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Po koncu študija je bil </w:t>
      </w:r>
      <w:proofErr w:type="spellStart"/>
      <w:r w:rsidRPr="00973B3C">
        <w:rPr>
          <w:rFonts w:ascii="Times New Roman" w:hAnsi="Times New Roman" w:cs="Times New Roman"/>
          <w:sz w:val="24"/>
          <w:szCs w:val="24"/>
        </w:rPr>
        <w:t>Žolger</w:t>
      </w:r>
      <w:proofErr w:type="spellEnd"/>
      <w:r w:rsidRPr="00973B3C">
        <w:rPr>
          <w:rFonts w:ascii="Times New Roman" w:hAnsi="Times New Roman" w:cs="Times New Roman"/>
          <w:sz w:val="24"/>
          <w:szCs w:val="24"/>
        </w:rPr>
        <w:t xml:space="preserve"> najprej pripravnik pri politični upravi za </w:t>
      </w:r>
      <w:r w:rsidR="006D5294" w:rsidRPr="00973B3C">
        <w:rPr>
          <w:rFonts w:ascii="Times New Roman" w:hAnsi="Times New Roman" w:cs="Times New Roman"/>
          <w:sz w:val="24"/>
          <w:szCs w:val="24"/>
        </w:rPr>
        <w:t xml:space="preserve">Štajersko </w:t>
      </w:r>
      <w:r w:rsidRPr="00973B3C">
        <w:rPr>
          <w:rFonts w:ascii="Times New Roman" w:hAnsi="Times New Roman" w:cs="Times New Roman"/>
          <w:sz w:val="24"/>
          <w:szCs w:val="24"/>
        </w:rPr>
        <w:t xml:space="preserve">in namestništvu v Gradcu. Leta 1898 je postal </w:t>
      </w:r>
      <w:proofErr w:type="spellStart"/>
      <w:r w:rsidRPr="00973B3C">
        <w:rPr>
          <w:rFonts w:ascii="Times New Roman" w:hAnsi="Times New Roman" w:cs="Times New Roman"/>
          <w:sz w:val="24"/>
          <w:szCs w:val="24"/>
        </w:rPr>
        <w:t>koncipi</w:t>
      </w:r>
      <w:r w:rsidR="00025135" w:rsidRPr="00973B3C">
        <w:rPr>
          <w:rFonts w:ascii="Times New Roman" w:hAnsi="Times New Roman" w:cs="Times New Roman"/>
          <w:sz w:val="24"/>
          <w:szCs w:val="24"/>
        </w:rPr>
        <w:t>en</w:t>
      </w:r>
      <w:r w:rsidRPr="00973B3C">
        <w:rPr>
          <w:rFonts w:ascii="Times New Roman" w:hAnsi="Times New Roman" w:cs="Times New Roman"/>
          <w:sz w:val="24"/>
          <w:szCs w:val="24"/>
        </w:rPr>
        <w:t>t</w:t>
      </w:r>
      <w:proofErr w:type="spellEnd"/>
      <w:r w:rsidRPr="00973B3C">
        <w:rPr>
          <w:rFonts w:ascii="Times New Roman" w:hAnsi="Times New Roman" w:cs="Times New Roman"/>
          <w:sz w:val="24"/>
          <w:szCs w:val="24"/>
        </w:rPr>
        <w:t xml:space="preserve"> </w:t>
      </w:r>
      <w:r w:rsidR="00BE350B">
        <w:rPr>
          <w:rFonts w:ascii="Times New Roman" w:hAnsi="Times New Roman" w:cs="Times New Roman"/>
          <w:sz w:val="24"/>
          <w:szCs w:val="24"/>
        </w:rPr>
        <w:t>na</w:t>
      </w:r>
      <w:r w:rsidRPr="00973B3C">
        <w:rPr>
          <w:rFonts w:ascii="Times New Roman" w:hAnsi="Times New Roman" w:cs="Times New Roman"/>
          <w:sz w:val="24"/>
          <w:szCs w:val="24"/>
        </w:rPr>
        <w:t xml:space="preserve"> </w:t>
      </w:r>
      <w:r w:rsidR="00EF70A7">
        <w:rPr>
          <w:rFonts w:ascii="Times New Roman" w:hAnsi="Times New Roman" w:cs="Times New Roman"/>
          <w:sz w:val="24"/>
          <w:szCs w:val="24"/>
        </w:rPr>
        <w:t>m</w:t>
      </w:r>
      <w:r w:rsidRPr="00973B3C">
        <w:rPr>
          <w:rFonts w:ascii="Times New Roman" w:hAnsi="Times New Roman" w:cs="Times New Roman"/>
          <w:sz w:val="24"/>
          <w:szCs w:val="24"/>
        </w:rPr>
        <w:t>inistrstvu za uk in bogočastje, od leta 1902 je bil v ministrskem predsedstvu minister</w:t>
      </w:r>
      <w:r w:rsidR="006D5294" w:rsidRPr="00973B3C">
        <w:rPr>
          <w:rFonts w:ascii="Times New Roman" w:hAnsi="Times New Roman" w:cs="Times New Roman"/>
          <w:sz w:val="24"/>
          <w:szCs w:val="24"/>
        </w:rPr>
        <w:t>i</w:t>
      </w:r>
      <w:r w:rsidRPr="00973B3C">
        <w:rPr>
          <w:rFonts w:ascii="Times New Roman" w:hAnsi="Times New Roman" w:cs="Times New Roman"/>
          <w:sz w:val="24"/>
          <w:szCs w:val="24"/>
        </w:rPr>
        <w:t xml:space="preserve">alni podtajnik. Leta 1905 je postal ministerialni tajnik, leta 1908 </w:t>
      </w:r>
      <w:proofErr w:type="spellStart"/>
      <w:r w:rsidRPr="00973B3C">
        <w:rPr>
          <w:rFonts w:ascii="Times New Roman" w:hAnsi="Times New Roman" w:cs="Times New Roman"/>
          <w:sz w:val="24"/>
          <w:szCs w:val="24"/>
        </w:rPr>
        <w:t>sekcijski</w:t>
      </w:r>
      <w:proofErr w:type="spellEnd"/>
      <w:r w:rsidRPr="00973B3C">
        <w:rPr>
          <w:rFonts w:ascii="Times New Roman" w:hAnsi="Times New Roman" w:cs="Times New Roman"/>
          <w:sz w:val="24"/>
          <w:szCs w:val="24"/>
        </w:rPr>
        <w:t xml:space="preserve">, leta 1911 pa ministerialni svetnik oziroma </w:t>
      </w:r>
      <w:r w:rsidR="006D5294" w:rsidRPr="00973B3C">
        <w:rPr>
          <w:rFonts w:ascii="Times New Roman" w:hAnsi="Times New Roman" w:cs="Times New Roman"/>
          <w:sz w:val="24"/>
          <w:szCs w:val="24"/>
        </w:rPr>
        <w:t xml:space="preserve">leta </w:t>
      </w:r>
      <w:r w:rsidRPr="00973B3C">
        <w:rPr>
          <w:rFonts w:ascii="Times New Roman" w:hAnsi="Times New Roman" w:cs="Times New Roman"/>
          <w:sz w:val="24"/>
          <w:szCs w:val="24"/>
        </w:rPr>
        <w:t xml:space="preserve">1915 </w:t>
      </w:r>
      <w:proofErr w:type="spellStart"/>
      <w:r w:rsidRPr="00973B3C">
        <w:rPr>
          <w:rFonts w:ascii="Times New Roman" w:hAnsi="Times New Roman" w:cs="Times New Roman"/>
          <w:sz w:val="24"/>
          <w:szCs w:val="24"/>
        </w:rPr>
        <w:t>sekcijski</w:t>
      </w:r>
      <w:proofErr w:type="spellEnd"/>
      <w:r w:rsidRPr="00973B3C">
        <w:rPr>
          <w:rFonts w:ascii="Times New Roman" w:hAnsi="Times New Roman" w:cs="Times New Roman"/>
          <w:sz w:val="24"/>
          <w:szCs w:val="24"/>
        </w:rPr>
        <w:t xml:space="preserve"> načelnik. Kot tak je vodil nov državnopravni oddelek, ki se je ukvarjal z ustavnopravnimi vprašanji. Leta 1917 je bil </w:t>
      </w:r>
      <w:proofErr w:type="spellStart"/>
      <w:r w:rsidRPr="00973B3C">
        <w:rPr>
          <w:rFonts w:ascii="Times New Roman" w:hAnsi="Times New Roman" w:cs="Times New Roman"/>
          <w:sz w:val="24"/>
          <w:szCs w:val="24"/>
        </w:rPr>
        <w:t>Žolger</w:t>
      </w:r>
      <w:proofErr w:type="spellEnd"/>
      <w:r w:rsidRPr="00973B3C">
        <w:rPr>
          <w:rFonts w:ascii="Times New Roman" w:hAnsi="Times New Roman" w:cs="Times New Roman"/>
          <w:sz w:val="24"/>
          <w:szCs w:val="24"/>
        </w:rPr>
        <w:t xml:space="preserve"> imenovan za ministra brez listnice v uradniški vladi </w:t>
      </w:r>
      <w:r w:rsidR="00FA19AB" w:rsidRPr="00973B3C">
        <w:rPr>
          <w:rFonts w:ascii="Times New Roman" w:hAnsi="Times New Roman" w:cs="Times New Roman"/>
          <w:sz w:val="24"/>
          <w:szCs w:val="24"/>
        </w:rPr>
        <w:t xml:space="preserve">Ernsta </w:t>
      </w:r>
      <w:proofErr w:type="spellStart"/>
      <w:r w:rsidR="006D5294" w:rsidRPr="00973B3C">
        <w:rPr>
          <w:rFonts w:ascii="Times New Roman" w:hAnsi="Times New Roman" w:cs="Times New Roman"/>
          <w:sz w:val="24"/>
          <w:szCs w:val="24"/>
        </w:rPr>
        <w:t>Seidlerja</w:t>
      </w:r>
      <w:proofErr w:type="spellEnd"/>
      <w:r w:rsidR="006D5294" w:rsidRPr="00973B3C">
        <w:rPr>
          <w:rFonts w:ascii="Times New Roman" w:hAnsi="Times New Roman" w:cs="Times New Roman"/>
          <w:sz w:val="24"/>
          <w:szCs w:val="24"/>
        </w:rPr>
        <w:t xml:space="preserve"> </w:t>
      </w:r>
      <w:r w:rsidR="00FA19AB" w:rsidRPr="00973B3C">
        <w:rPr>
          <w:rFonts w:ascii="Times New Roman" w:hAnsi="Times New Roman" w:cs="Times New Roman"/>
          <w:sz w:val="24"/>
          <w:szCs w:val="24"/>
        </w:rPr>
        <w:t xml:space="preserve">z nalogo, da pripravi ustavno reformo za federalizacijo avstrijske polovice monarhije. Zaradi </w:t>
      </w:r>
      <w:r w:rsidR="006D5294" w:rsidRPr="00973B3C">
        <w:rPr>
          <w:rFonts w:ascii="Times New Roman" w:hAnsi="Times New Roman" w:cs="Times New Roman"/>
          <w:sz w:val="24"/>
          <w:szCs w:val="24"/>
        </w:rPr>
        <w:t xml:space="preserve">nasprotovanj nemških krogov in nesoglasij </w:t>
      </w:r>
      <w:r w:rsidR="00FA19AB" w:rsidRPr="00973B3C">
        <w:rPr>
          <w:rFonts w:ascii="Times New Roman" w:hAnsi="Times New Roman" w:cs="Times New Roman"/>
          <w:sz w:val="24"/>
          <w:szCs w:val="24"/>
        </w:rPr>
        <w:t xml:space="preserve">s </w:t>
      </w:r>
      <w:proofErr w:type="spellStart"/>
      <w:r w:rsidR="00FA19AB" w:rsidRPr="00973B3C">
        <w:rPr>
          <w:rFonts w:ascii="Times New Roman" w:hAnsi="Times New Roman" w:cs="Times New Roman"/>
          <w:sz w:val="24"/>
          <w:szCs w:val="24"/>
        </w:rPr>
        <w:t>Seidlerjem</w:t>
      </w:r>
      <w:proofErr w:type="spellEnd"/>
      <w:r w:rsidR="00FA19AB" w:rsidRPr="00973B3C">
        <w:rPr>
          <w:rFonts w:ascii="Times New Roman" w:hAnsi="Times New Roman" w:cs="Times New Roman"/>
          <w:sz w:val="24"/>
          <w:szCs w:val="24"/>
        </w:rPr>
        <w:t xml:space="preserve"> je maja 1918 odstopil s položaja ministra. </w:t>
      </w:r>
    </w:p>
    <w:p w14:paraId="35FAAD04" w14:textId="77777777" w:rsidR="00FA19AB" w:rsidRPr="00973B3C" w:rsidRDefault="00FA19AB" w:rsidP="002F3184">
      <w:pPr>
        <w:spacing w:after="0" w:line="360" w:lineRule="auto"/>
        <w:ind w:firstLine="708"/>
        <w:jc w:val="both"/>
        <w:rPr>
          <w:rFonts w:ascii="Times New Roman" w:hAnsi="Times New Roman" w:cs="Times New Roman"/>
          <w:sz w:val="24"/>
          <w:szCs w:val="24"/>
        </w:rPr>
      </w:pPr>
      <w:proofErr w:type="spellStart"/>
      <w:r w:rsidRPr="00973B3C">
        <w:rPr>
          <w:rFonts w:ascii="Times New Roman" w:hAnsi="Times New Roman" w:cs="Times New Roman"/>
          <w:sz w:val="24"/>
          <w:szCs w:val="24"/>
        </w:rPr>
        <w:t>Žolger</w:t>
      </w:r>
      <w:proofErr w:type="spellEnd"/>
      <w:r w:rsidRPr="00973B3C">
        <w:rPr>
          <w:rFonts w:ascii="Times New Roman" w:hAnsi="Times New Roman" w:cs="Times New Roman"/>
          <w:sz w:val="24"/>
          <w:szCs w:val="24"/>
        </w:rPr>
        <w:t xml:space="preserve"> se je že leta 1900 habilitiral na pravni fakulteti dunajske univerze ter postal izpraševalec pri </w:t>
      </w:r>
      <w:proofErr w:type="spellStart"/>
      <w:r w:rsidRPr="00973B3C">
        <w:rPr>
          <w:rFonts w:ascii="Times New Roman" w:hAnsi="Times New Roman" w:cs="Times New Roman"/>
          <w:sz w:val="24"/>
          <w:szCs w:val="24"/>
        </w:rPr>
        <w:t>državoslovnem</w:t>
      </w:r>
      <w:proofErr w:type="spellEnd"/>
      <w:r w:rsidRPr="00973B3C">
        <w:rPr>
          <w:rFonts w:ascii="Times New Roman" w:hAnsi="Times New Roman" w:cs="Times New Roman"/>
          <w:sz w:val="24"/>
          <w:szCs w:val="24"/>
        </w:rPr>
        <w:t xml:space="preserve"> izpitu. Leta 1918 je </w:t>
      </w:r>
      <w:r w:rsidR="006D5294" w:rsidRPr="00973B3C">
        <w:rPr>
          <w:rFonts w:ascii="Times New Roman" w:hAnsi="Times New Roman" w:cs="Times New Roman"/>
          <w:sz w:val="24"/>
          <w:szCs w:val="24"/>
        </w:rPr>
        <w:t>bil na isti fakulteti imenovan za rednega</w:t>
      </w:r>
      <w:r w:rsidRPr="00973B3C">
        <w:rPr>
          <w:rFonts w:ascii="Times New Roman" w:hAnsi="Times New Roman" w:cs="Times New Roman"/>
          <w:sz w:val="24"/>
          <w:szCs w:val="24"/>
        </w:rPr>
        <w:t xml:space="preserve"> profesor</w:t>
      </w:r>
      <w:r w:rsidR="006D5294" w:rsidRPr="00973B3C">
        <w:rPr>
          <w:rFonts w:ascii="Times New Roman" w:hAnsi="Times New Roman" w:cs="Times New Roman"/>
          <w:sz w:val="24"/>
          <w:szCs w:val="24"/>
        </w:rPr>
        <w:t>ja</w:t>
      </w:r>
      <w:r w:rsidRPr="00973B3C">
        <w:rPr>
          <w:rFonts w:ascii="Times New Roman" w:hAnsi="Times New Roman" w:cs="Times New Roman"/>
          <w:sz w:val="24"/>
          <w:szCs w:val="24"/>
        </w:rPr>
        <w:t>.</w:t>
      </w:r>
    </w:p>
    <w:p w14:paraId="6CCC4685" w14:textId="77777777" w:rsidR="001407DB" w:rsidRPr="00973B3C" w:rsidRDefault="00F84678" w:rsidP="002F3184">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lastRenderedPageBreak/>
        <w:t>Po razpadu monarhije je postal predsednik upravne komisije Narodne vlade</w:t>
      </w:r>
      <w:r w:rsidR="006D5294" w:rsidRPr="00973B3C">
        <w:rPr>
          <w:rFonts w:ascii="Times New Roman" w:hAnsi="Times New Roman" w:cs="Times New Roman"/>
          <w:sz w:val="24"/>
          <w:szCs w:val="24"/>
        </w:rPr>
        <w:t xml:space="preserve"> in je i</w:t>
      </w:r>
      <w:r w:rsidRPr="00973B3C">
        <w:rPr>
          <w:rFonts w:ascii="Times New Roman" w:hAnsi="Times New Roman" w:cs="Times New Roman"/>
          <w:sz w:val="24"/>
          <w:szCs w:val="24"/>
        </w:rPr>
        <w:t xml:space="preserve">zdelal osnutek začasne </w:t>
      </w:r>
      <w:r w:rsidR="005D28D2">
        <w:rPr>
          <w:rFonts w:ascii="Times New Roman" w:hAnsi="Times New Roman" w:cs="Times New Roman"/>
          <w:sz w:val="24"/>
          <w:szCs w:val="24"/>
        </w:rPr>
        <w:t>»</w:t>
      </w:r>
      <w:r w:rsidRPr="00973B3C">
        <w:rPr>
          <w:rFonts w:ascii="Times New Roman" w:hAnsi="Times New Roman" w:cs="Times New Roman"/>
          <w:sz w:val="24"/>
          <w:szCs w:val="24"/>
        </w:rPr>
        <w:t>ustave</w:t>
      </w:r>
      <w:r w:rsidR="005D28D2">
        <w:rPr>
          <w:rFonts w:ascii="Times New Roman" w:hAnsi="Times New Roman" w:cs="Times New Roman"/>
          <w:sz w:val="24"/>
          <w:szCs w:val="24"/>
        </w:rPr>
        <w:t>«</w:t>
      </w:r>
      <w:r w:rsidRPr="00973B3C">
        <w:rPr>
          <w:rFonts w:ascii="Times New Roman" w:hAnsi="Times New Roman" w:cs="Times New Roman"/>
          <w:sz w:val="24"/>
          <w:szCs w:val="24"/>
        </w:rPr>
        <w:t xml:space="preserve"> za Slovenijo.</w:t>
      </w:r>
      <w:r w:rsidRPr="00973B3C">
        <w:rPr>
          <w:rStyle w:val="Sprotnaopomba-sklic"/>
          <w:rFonts w:ascii="Times New Roman" w:hAnsi="Times New Roman" w:cs="Times New Roman"/>
          <w:sz w:val="24"/>
          <w:szCs w:val="24"/>
        </w:rPr>
        <w:footnoteReference w:id="24"/>
      </w:r>
      <w:r w:rsidRPr="00973B3C">
        <w:rPr>
          <w:rFonts w:ascii="Times New Roman" w:hAnsi="Times New Roman" w:cs="Times New Roman"/>
          <w:sz w:val="24"/>
          <w:szCs w:val="24"/>
        </w:rPr>
        <w:t xml:space="preserve"> Na predlog podpredsednika vlade Kraljevine SHS Antona Korošc</w:t>
      </w:r>
      <w:r w:rsidR="001F532F" w:rsidRPr="00973B3C">
        <w:rPr>
          <w:rFonts w:ascii="Times New Roman" w:hAnsi="Times New Roman" w:cs="Times New Roman"/>
          <w:sz w:val="24"/>
          <w:szCs w:val="24"/>
        </w:rPr>
        <w:t>a</w:t>
      </w:r>
      <w:r w:rsidRPr="00973B3C">
        <w:rPr>
          <w:rFonts w:ascii="Times New Roman" w:hAnsi="Times New Roman" w:cs="Times New Roman"/>
          <w:sz w:val="24"/>
          <w:szCs w:val="24"/>
        </w:rPr>
        <w:t xml:space="preserve"> je postal slovenski zastopnik na mirovni konferenci v Parizu in zastopnik Kraljevine SHS na prvi skupščini Društva narodov leta 1920 v Ženevi. </w:t>
      </w:r>
    </w:p>
    <w:p w14:paraId="73BA54E0" w14:textId="2DE29A57" w:rsidR="00F84678" w:rsidRPr="00973B3C" w:rsidRDefault="00025135" w:rsidP="002F3184">
      <w:pPr>
        <w:shd w:val="clear" w:color="auto" w:fill="FFFFFF"/>
        <w:spacing w:after="0" w:line="360" w:lineRule="auto"/>
        <w:ind w:firstLine="708"/>
        <w:jc w:val="both"/>
        <w:rPr>
          <w:rFonts w:ascii="Times New Roman" w:hAnsi="Times New Roman" w:cs="Times New Roman"/>
          <w:sz w:val="24"/>
          <w:szCs w:val="24"/>
        </w:rPr>
      </w:pPr>
      <w:proofErr w:type="spellStart"/>
      <w:r w:rsidRPr="00973B3C">
        <w:rPr>
          <w:rFonts w:ascii="Times New Roman" w:hAnsi="Times New Roman" w:cs="Times New Roman"/>
          <w:sz w:val="24"/>
          <w:szCs w:val="24"/>
        </w:rPr>
        <w:t>Žolger</w:t>
      </w:r>
      <w:proofErr w:type="spellEnd"/>
      <w:r w:rsidRPr="00973B3C">
        <w:rPr>
          <w:rFonts w:ascii="Times New Roman" w:hAnsi="Times New Roman" w:cs="Times New Roman"/>
          <w:sz w:val="24"/>
          <w:szCs w:val="24"/>
        </w:rPr>
        <w:t xml:space="preserve"> je bil</w:t>
      </w:r>
      <w:r w:rsidR="00247E9E" w:rsidRPr="00973B3C">
        <w:rPr>
          <w:rFonts w:ascii="Times New Roman" w:hAnsi="Times New Roman" w:cs="Times New Roman"/>
          <w:sz w:val="24"/>
          <w:szCs w:val="24"/>
        </w:rPr>
        <w:t xml:space="preserve"> izjemna osebnost in izreden pravni strokovnjak. Njegovo zadnje delo o meddržavnem pravu je sicer ostalo nedokončano, trajen pomen pa imata knjigi </w:t>
      </w:r>
      <w:proofErr w:type="spellStart"/>
      <w:r w:rsidR="00247E9E" w:rsidRPr="0072510D">
        <w:rPr>
          <w:rFonts w:ascii="Times New Roman" w:hAnsi="Times New Roman" w:cs="Times New Roman"/>
          <w:i/>
          <w:iCs/>
          <w:sz w:val="24"/>
          <w:szCs w:val="24"/>
        </w:rPr>
        <w:t>Oesterreichisches</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Verordnungsrecht</w:t>
      </w:r>
      <w:proofErr w:type="spellEnd"/>
      <w:r w:rsidR="00247E9E" w:rsidRPr="00973B3C">
        <w:rPr>
          <w:rStyle w:val="Sprotnaopomba-sklic"/>
          <w:rFonts w:ascii="Times New Roman" w:hAnsi="Times New Roman" w:cs="Times New Roman"/>
          <w:sz w:val="24"/>
          <w:szCs w:val="24"/>
        </w:rPr>
        <w:footnoteReference w:id="25"/>
      </w:r>
      <w:r w:rsidR="00247E9E" w:rsidRPr="00973B3C">
        <w:rPr>
          <w:rFonts w:ascii="Times New Roman" w:hAnsi="Times New Roman" w:cs="Times New Roman"/>
          <w:sz w:val="24"/>
          <w:szCs w:val="24"/>
        </w:rPr>
        <w:t xml:space="preserve"> in </w:t>
      </w:r>
      <w:r w:rsidR="00247E9E" w:rsidRPr="0072510D">
        <w:rPr>
          <w:rFonts w:ascii="Times New Roman" w:hAnsi="Times New Roman" w:cs="Times New Roman"/>
          <w:i/>
          <w:iCs/>
          <w:sz w:val="24"/>
          <w:szCs w:val="24"/>
        </w:rPr>
        <w:t xml:space="preserve">Der </w:t>
      </w:r>
      <w:proofErr w:type="spellStart"/>
      <w:r w:rsidR="00247E9E" w:rsidRPr="0072510D">
        <w:rPr>
          <w:rFonts w:ascii="Times New Roman" w:hAnsi="Times New Roman" w:cs="Times New Roman"/>
          <w:i/>
          <w:iCs/>
          <w:sz w:val="24"/>
          <w:szCs w:val="24"/>
        </w:rPr>
        <w:t>staatsrechtliche</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Ausgleich</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zwischen</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Oesterreich</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und</w:t>
      </w:r>
      <w:proofErr w:type="spellEnd"/>
      <w:r w:rsidR="00247E9E" w:rsidRPr="0072510D">
        <w:rPr>
          <w:rFonts w:ascii="Times New Roman" w:hAnsi="Times New Roman" w:cs="Times New Roman"/>
          <w:i/>
          <w:iCs/>
          <w:sz w:val="24"/>
          <w:szCs w:val="24"/>
        </w:rPr>
        <w:t xml:space="preserve"> </w:t>
      </w:r>
      <w:proofErr w:type="spellStart"/>
      <w:r w:rsidR="00247E9E" w:rsidRPr="0072510D">
        <w:rPr>
          <w:rFonts w:ascii="Times New Roman" w:hAnsi="Times New Roman" w:cs="Times New Roman"/>
          <w:i/>
          <w:iCs/>
          <w:sz w:val="24"/>
          <w:szCs w:val="24"/>
        </w:rPr>
        <w:t>Ungarn</w:t>
      </w:r>
      <w:proofErr w:type="spellEnd"/>
      <w:r w:rsidR="00247E9E" w:rsidRPr="00973B3C">
        <w:rPr>
          <w:rFonts w:ascii="Times New Roman" w:hAnsi="Times New Roman" w:cs="Times New Roman"/>
          <w:sz w:val="24"/>
          <w:szCs w:val="24"/>
        </w:rPr>
        <w:t>.</w:t>
      </w:r>
      <w:r w:rsidR="00247E9E" w:rsidRPr="00973B3C">
        <w:rPr>
          <w:rStyle w:val="Sprotnaopomba-sklic"/>
          <w:rFonts w:ascii="Times New Roman" w:hAnsi="Times New Roman" w:cs="Times New Roman"/>
          <w:sz w:val="24"/>
          <w:szCs w:val="24"/>
        </w:rPr>
        <w:footnoteReference w:id="26"/>
      </w:r>
      <w:r w:rsidR="00247E9E" w:rsidRPr="00973B3C">
        <w:rPr>
          <w:rFonts w:ascii="Times New Roman" w:hAnsi="Times New Roman" w:cs="Times New Roman"/>
          <w:sz w:val="24"/>
          <w:szCs w:val="24"/>
        </w:rPr>
        <w:t xml:space="preserve"> Obe sta doživeli več ponatisov, zadnjega </w:t>
      </w:r>
      <w:r w:rsidR="00990776" w:rsidRPr="00973B3C">
        <w:rPr>
          <w:rFonts w:ascii="Times New Roman" w:hAnsi="Times New Roman" w:cs="Times New Roman"/>
          <w:sz w:val="24"/>
          <w:szCs w:val="24"/>
        </w:rPr>
        <w:t>še</w:t>
      </w:r>
      <w:r w:rsidR="00247E9E" w:rsidRPr="00973B3C">
        <w:rPr>
          <w:rFonts w:ascii="Times New Roman" w:hAnsi="Times New Roman" w:cs="Times New Roman"/>
          <w:sz w:val="24"/>
          <w:szCs w:val="24"/>
        </w:rPr>
        <w:t xml:space="preserve"> let</w:t>
      </w:r>
      <w:r w:rsidR="00990776" w:rsidRPr="00973B3C">
        <w:rPr>
          <w:rFonts w:ascii="Times New Roman" w:hAnsi="Times New Roman" w:cs="Times New Roman"/>
          <w:sz w:val="24"/>
          <w:szCs w:val="24"/>
        </w:rPr>
        <w:t>a</w:t>
      </w:r>
      <w:r w:rsidR="00247E9E" w:rsidRPr="00973B3C">
        <w:rPr>
          <w:rFonts w:ascii="Times New Roman" w:hAnsi="Times New Roman" w:cs="Times New Roman"/>
          <w:sz w:val="24"/>
          <w:szCs w:val="24"/>
        </w:rPr>
        <w:t xml:space="preserve"> 2018</w:t>
      </w:r>
      <w:r w:rsidR="00990776" w:rsidRPr="00973B3C">
        <w:rPr>
          <w:rFonts w:ascii="Times New Roman" w:hAnsi="Times New Roman" w:cs="Times New Roman"/>
          <w:sz w:val="24"/>
          <w:szCs w:val="24"/>
        </w:rPr>
        <w:t>!</w:t>
      </w:r>
      <w:r w:rsidR="00247E9E" w:rsidRPr="00973B3C">
        <w:rPr>
          <w:rFonts w:ascii="Times New Roman" w:hAnsi="Times New Roman" w:cs="Times New Roman"/>
          <w:sz w:val="24"/>
          <w:szCs w:val="24"/>
        </w:rPr>
        <w:t xml:space="preserve"> Največ o </w:t>
      </w:r>
      <w:proofErr w:type="spellStart"/>
      <w:r w:rsidR="00247E9E" w:rsidRPr="00973B3C">
        <w:rPr>
          <w:rFonts w:ascii="Times New Roman" w:hAnsi="Times New Roman" w:cs="Times New Roman"/>
          <w:sz w:val="24"/>
          <w:szCs w:val="24"/>
        </w:rPr>
        <w:t>Žolgerjevi</w:t>
      </w:r>
      <w:proofErr w:type="spellEnd"/>
      <w:r w:rsidR="00247E9E" w:rsidRPr="00973B3C">
        <w:rPr>
          <w:rFonts w:ascii="Times New Roman" w:hAnsi="Times New Roman" w:cs="Times New Roman"/>
          <w:sz w:val="24"/>
          <w:szCs w:val="24"/>
        </w:rPr>
        <w:t xml:space="preserve"> temeljitosti </w:t>
      </w:r>
      <w:r w:rsidR="00990776" w:rsidRPr="00973B3C">
        <w:rPr>
          <w:rFonts w:ascii="Times New Roman" w:hAnsi="Times New Roman" w:cs="Times New Roman"/>
          <w:sz w:val="24"/>
          <w:szCs w:val="24"/>
        </w:rPr>
        <w:t xml:space="preserve">in poklicnem etosu </w:t>
      </w:r>
      <w:r w:rsidR="00247E9E" w:rsidRPr="00973B3C">
        <w:rPr>
          <w:rFonts w:ascii="Times New Roman" w:hAnsi="Times New Roman" w:cs="Times New Roman"/>
          <w:sz w:val="24"/>
          <w:szCs w:val="24"/>
        </w:rPr>
        <w:t xml:space="preserve">pove dejstvo, da se je za </w:t>
      </w:r>
      <w:r w:rsidR="00990776" w:rsidRPr="00973B3C">
        <w:rPr>
          <w:rFonts w:ascii="Times New Roman" w:hAnsi="Times New Roman" w:cs="Times New Roman"/>
          <w:sz w:val="24"/>
          <w:szCs w:val="24"/>
        </w:rPr>
        <w:t>pisanje knjige</w:t>
      </w:r>
      <w:r w:rsidR="00247E9E" w:rsidRPr="00973B3C">
        <w:rPr>
          <w:rFonts w:ascii="Times New Roman" w:hAnsi="Times New Roman" w:cs="Times New Roman"/>
          <w:sz w:val="24"/>
          <w:szCs w:val="24"/>
        </w:rPr>
        <w:t xml:space="preserve"> o avstrijsko</w:t>
      </w:r>
      <w:r w:rsidR="00990776" w:rsidRPr="00973B3C">
        <w:rPr>
          <w:rFonts w:ascii="Times New Roman" w:hAnsi="Times New Roman" w:cs="Times New Roman"/>
          <w:sz w:val="24"/>
          <w:szCs w:val="24"/>
        </w:rPr>
        <w:t>-</w:t>
      </w:r>
      <w:r w:rsidR="00247E9E" w:rsidRPr="00973B3C">
        <w:rPr>
          <w:rFonts w:ascii="Times New Roman" w:hAnsi="Times New Roman" w:cs="Times New Roman"/>
          <w:sz w:val="24"/>
          <w:szCs w:val="24"/>
        </w:rPr>
        <w:t xml:space="preserve">ogrski poravnavi </w:t>
      </w:r>
      <w:r w:rsidR="00990776" w:rsidRPr="00973B3C">
        <w:rPr>
          <w:rFonts w:ascii="Times New Roman" w:hAnsi="Times New Roman" w:cs="Times New Roman"/>
          <w:sz w:val="24"/>
          <w:szCs w:val="24"/>
        </w:rPr>
        <w:t>naučil madžarsko. Bil je prepričan, da lahko le tako zanesljivo sodi o skladnosti obeh jezikovnih verzij.</w:t>
      </w:r>
    </w:p>
    <w:p w14:paraId="7AAC21F0" w14:textId="77777777" w:rsidR="00E5451B" w:rsidRDefault="00761A77" w:rsidP="00A17E19">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Prvi</w:t>
      </w:r>
      <w:r w:rsidR="00AE33DA" w:rsidRPr="00973B3C">
        <w:rPr>
          <w:rFonts w:ascii="Times New Roman" w:hAnsi="Times New Roman" w:cs="Times New Roman"/>
          <w:sz w:val="24"/>
          <w:szCs w:val="24"/>
        </w:rPr>
        <w:t xml:space="preserve"> med naštetimi pravniki, ki je bil poklican na službovanje v justično ministrstvo na Dunaj, je bil dr. Janko Babnik (1861</w:t>
      </w:r>
      <w:r w:rsidR="009B1E9B">
        <w:rPr>
          <w:rFonts w:ascii="Times New Roman" w:hAnsi="Times New Roman" w:cs="Times New Roman"/>
          <w:sz w:val="24"/>
          <w:szCs w:val="24"/>
        </w:rPr>
        <w:t>–</w:t>
      </w:r>
      <w:r w:rsidR="00AE33DA" w:rsidRPr="00973B3C">
        <w:rPr>
          <w:rFonts w:ascii="Times New Roman" w:hAnsi="Times New Roman" w:cs="Times New Roman"/>
          <w:sz w:val="24"/>
          <w:szCs w:val="24"/>
        </w:rPr>
        <w:t>1927).</w:t>
      </w:r>
      <w:r w:rsidR="002F24BE" w:rsidRPr="00973B3C">
        <w:rPr>
          <w:rStyle w:val="Sprotnaopomba-sklic"/>
          <w:rFonts w:ascii="Times New Roman" w:hAnsi="Times New Roman" w:cs="Times New Roman"/>
          <w:sz w:val="24"/>
          <w:szCs w:val="24"/>
        </w:rPr>
        <w:footnoteReference w:id="27"/>
      </w:r>
      <w:r w:rsidR="00AE33DA" w:rsidRPr="00973B3C">
        <w:rPr>
          <w:rFonts w:ascii="Times New Roman" w:hAnsi="Times New Roman" w:cs="Times New Roman"/>
          <w:sz w:val="24"/>
          <w:szCs w:val="24"/>
        </w:rPr>
        <w:t xml:space="preserve"> Po končani gimnaziji v Mariboru je študiral pravo na Dunaju, kjer je bil promoviran leta 1884. Sodno pripravništvo je opravil na okrajnem sodišču v Ljutomeru in deželnem sodišču v Ljubljani. Po opravljenem sodniškem izpitu je služboval na okrajnih sodiščih v Litiji in Logatcu ter na deželnem sodišču v Ljubljani. Leta 1892 je dobil šestmesečni dopust, da je </w:t>
      </w:r>
      <w:r w:rsidR="007A04A7" w:rsidRPr="00973B3C">
        <w:rPr>
          <w:rFonts w:ascii="Times New Roman" w:hAnsi="Times New Roman" w:cs="Times New Roman"/>
          <w:sz w:val="24"/>
          <w:szCs w:val="24"/>
        </w:rPr>
        <w:t>uredil nemško-slovensko pravno terminologijo.</w:t>
      </w:r>
      <w:r w:rsidR="007A04A7" w:rsidRPr="00973B3C">
        <w:rPr>
          <w:rStyle w:val="Sprotnaopomba-sklic"/>
          <w:rFonts w:ascii="Times New Roman" w:hAnsi="Times New Roman" w:cs="Times New Roman"/>
          <w:sz w:val="24"/>
          <w:szCs w:val="24"/>
        </w:rPr>
        <w:footnoteReference w:id="28"/>
      </w:r>
      <w:r w:rsidR="00AE33DA" w:rsidRPr="00973B3C">
        <w:rPr>
          <w:rFonts w:ascii="Times New Roman" w:hAnsi="Times New Roman" w:cs="Times New Roman"/>
          <w:sz w:val="24"/>
          <w:szCs w:val="24"/>
        </w:rPr>
        <w:t xml:space="preserve"> </w:t>
      </w:r>
      <w:r w:rsidR="007A04A7" w:rsidRPr="00973B3C">
        <w:rPr>
          <w:rFonts w:ascii="Times New Roman" w:hAnsi="Times New Roman" w:cs="Times New Roman"/>
          <w:sz w:val="24"/>
          <w:szCs w:val="24"/>
        </w:rPr>
        <w:t>Leta 1897 je bil poslan na Saško, da bi spoznal organizacijo in uradovanje nemških sodišč. Postal je p</w:t>
      </w:r>
      <w:r w:rsidR="006154B2" w:rsidRPr="00973B3C">
        <w:rPr>
          <w:rFonts w:ascii="Times New Roman" w:hAnsi="Times New Roman" w:cs="Times New Roman"/>
          <w:sz w:val="24"/>
          <w:szCs w:val="24"/>
        </w:rPr>
        <w:t xml:space="preserve">isarniški inštruktor in je v povezavi s tem obiskal </w:t>
      </w:r>
      <w:r w:rsidR="001F532F" w:rsidRPr="00973B3C">
        <w:rPr>
          <w:rFonts w:ascii="Times New Roman" w:hAnsi="Times New Roman" w:cs="Times New Roman"/>
          <w:sz w:val="24"/>
          <w:szCs w:val="24"/>
        </w:rPr>
        <w:t>praktično</w:t>
      </w:r>
      <w:r w:rsidR="006154B2" w:rsidRPr="00973B3C">
        <w:rPr>
          <w:rFonts w:ascii="Times New Roman" w:hAnsi="Times New Roman" w:cs="Times New Roman"/>
          <w:sz w:val="24"/>
          <w:szCs w:val="24"/>
        </w:rPr>
        <w:t xml:space="preserve"> </w:t>
      </w:r>
      <w:r w:rsidR="001F532F" w:rsidRPr="00973B3C">
        <w:rPr>
          <w:rFonts w:ascii="Times New Roman" w:hAnsi="Times New Roman" w:cs="Times New Roman"/>
          <w:sz w:val="24"/>
          <w:szCs w:val="24"/>
        </w:rPr>
        <w:t xml:space="preserve">vsa </w:t>
      </w:r>
      <w:r w:rsidR="006154B2" w:rsidRPr="00973B3C">
        <w:rPr>
          <w:rFonts w:ascii="Times New Roman" w:hAnsi="Times New Roman" w:cs="Times New Roman"/>
          <w:sz w:val="24"/>
          <w:szCs w:val="24"/>
        </w:rPr>
        <w:t>sodišča na Kranjskem. Leta 1898 je bil prestavljen na pravosodno ministrstvo na Dunaj, kjer je najprej deloval v referatu za sodno inšpekcijo, kasneje pa za zemljiško knjigo in sodne depozite. Službo na ministrstvu je sklenil na polo</w:t>
      </w:r>
      <w:r w:rsidR="002F24BE" w:rsidRPr="00973B3C">
        <w:rPr>
          <w:rFonts w:ascii="Times New Roman" w:hAnsi="Times New Roman" w:cs="Times New Roman"/>
          <w:sz w:val="24"/>
          <w:szCs w:val="24"/>
        </w:rPr>
        <w:t xml:space="preserve">žaju ministrskega svetnika. </w:t>
      </w:r>
      <w:r w:rsidR="002A4DC8" w:rsidRPr="00973B3C">
        <w:rPr>
          <w:rFonts w:ascii="Times New Roman" w:hAnsi="Times New Roman" w:cs="Times New Roman"/>
          <w:sz w:val="24"/>
          <w:szCs w:val="24"/>
        </w:rPr>
        <w:t>S</w:t>
      </w:r>
      <w:r w:rsidR="002F24BE" w:rsidRPr="00973B3C">
        <w:rPr>
          <w:rFonts w:ascii="Times New Roman" w:hAnsi="Times New Roman" w:cs="Times New Roman"/>
          <w:sz w:val="24"/>
          <w:szCs w:val="24"/>
        </w:rPr>
        <w:t xml:space="preserve">odeloval in pomagal </w:t>
      </w:r>
      <w:r w:rsidR="002A4DC8" w:rsidRPr="00973B3C">
        <w:rPr>
          <w:rFonts w:ascii="Times New Roman" w:hAnsi="Times New Roman" w:cs="Times New Roman"/>
          <w:sz w:val="24"/>
          <w:szCs w:val="24"/>
        </w:rPr>
        <w:t xml:space="preserve">je </w:t>
      </w:r>
      <w:r w:rsidR="002F24BE" w:rsidRPr="00973B3C">
        <w:rPr>
          <w:rFonts w:ascii="Times New Roman" w:hAnsi="Times New Roman" w:cs="Times New Roman"/>
          <w:sz w:val="24"/>
          <w:szCs w:val="24"/>
        </w:rPr>
        <w:t xml:space="preserve">slovenskim uradnikom na Dunaju in bil dejaven član Podpornega društva za slovenske visokošolce. </w:t>
      </w:r>
      <w:r w:rsidR="002A4DC8" w:rsidRPr="00973B3C">
        <w:rPr>
          <w:rFonts w:ascii="Times New Roman" w:hAnsi="Times New Roman" w:cs="Times New Roman"/>
          <w:sz w:val="24"/>
          <w:szCs w:val="24"/>
        </w:rPr>
        <w:t>Škerlj je o Babniku, ki je bil zaslužen za to, da so njega in tudi Kreka poklicali na Dunaj, zapisal</w:t>
      </w:r>
      <w:r w:rsidR="00EF23A9">
        <w:rPr>
          <w:rFonts w:ascii="Times New Roman" w:hAnsi="Times New Roman" w:cs="Times New Roman"/>
          <w:sz w:val="24"/>
          <w:szCs w:val="24"/>
        </w:rPr>
        <w:t>:</w:t>
      </w:r>
      <w:r w:rsidR="002A4DC8" w:rsidRPr="00973B3C">
        <w:rPr>
          <w:rFonts w:ascii="Times New Roman" w:hAnsi="Times New Roman" w:cs="Times New Roman"/>
          <w:sz w:val="24"/>
          <w:szCs w:val="24"/>
        </w:rPr>
        <w:t xml:space="preserve"> </w:t>
      </w:r>
    </w:p>
    <w:p w14:paraId="4E56F941" w14:textId="122A452A" w:rsidR="00FC42E2" w:rsidRPr="00973B3C" w:rsidRDefault="00FC42E2" w:rsidP="00E545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0432C8" w:rsidRPr="00973B3C">
        <w:rPr>
          <w:rFonts w:ascii="Times New Roman" w:hAnsi="Times New Roman" w:cs="Times New Roman"/>
          <w:sz w:val="24"/>
          <w:szCs w:val="24"/>
        </w:rPr>
        <w:t>Na Dunaju naju je, prijatelja Kreka in mene, napotil, kje vse se morava javiti in predstaviti, in dal mi je dotedanje osnutke zakona o družbah z om. zavezo, češ da mi bodo služili. Šele ko sem prišel v ministrstvo in bil dodeljen upravnemu referatu za Dalmacijo in Primorsko in legislativnemu referatu za prometno pravo, sem vedel, kaj je Babnik nameraval dve, tri leta prej. Preteklo pa je še več let, preden mi je na šaljiv način povedal, kdo ga je opozoril na mokronoškega sodnika.</w:t>
      </w:r>
      <w:r w:rsidR="000432C8" w:rsidRPr="00973B3C">
        <w:rPr>
          <w:rStyle w:val="Sprotnaopomba-sklic"/>
          <w:rFonts w:ascii="Times New Roman" w:hAnsi="Times New Roman" w:cs="Times New Roman"/>
          <w:sz w:val="24"/>
          <w:szCs w:val="24"/>
        </w:rPr>
        <w:footnoteReference w:id="29"/>
      </w:r>
      <w:r w:rsidR="00F977D0" w:rsidRPr="00973B3C">
        <w:rPr>
          <w:rFonts w:ascii="Times New Roman" w:hAnsi="Times New Roman" w:cs="Times New Roman"/>
          <w:sz w:val="24"/>
          <w:szCs w:val="24"/>
        </w:rPr>
        <w:t xml:space="preserve"> Mislim, da ne bi bilo nezanimivo poizvedeti, kako sta Babnik in </w:t>
      </w:r>
      <w:proofErr w:type="spellStart"/>
      <w:r w:rsidR="00F977D0" w:rsidRPr="00973B3C">
        <w:rPr>
          <w:rFonts w:ascii="Times New Roman" w:hAnsi="Times New Roman" w:cs="Times New Roman"/>
          <w:sz w:val="24"/>
          <w:szCs w:val="24"/>
        </w:rPr>
        <w:t>Žolger</w:t>
      </w:r>
      <w:proofErr w:type="spellEnd"/>
      <w:r w:rsidR="00F977D0" w:rsidRPr="00973B3C">
        <w:rPr>
          <w:rFonts w:ascii="Times New Roman" w:hAnsi="Times New Roman" w:cs="Times New Roman"/>
          <w:sz w:val="24"/>
          <w:szCs w:val="24"/>
        </w:rPr>
        <w:t xml:space="preserve"> </w:t>
      </w:r>
      <w:r w:rsidR="000439CE">
        <w:rPr>
          <w:rFonts w:ascii="Times New Roman" w:hAnsi="Times New Roman" w:cs="Times New Roman"/>
          <w:sz w:val="24"/>
          <w:szCs w:val="24"/>
        </w:rPr>
        <w:t>'</w:t>
      </w:r>
      <w:r w:rsidR="00F977D0" w:rsidRPr="00973B3C">
        <w:rPr>
          <w:rFonts w:ascii="Times New Roman" w:hAnsi="Times New Roman" w:cs="Times New Roman"/>
          <w:sz w:val="24"/>
          <w:szCs w:val="24"/>
        </w:rPr>
        <w:t>našla</w:t>
      </w:r>
      <w:r w:rsidR="000439CE">
        <w:rPr>
          <w:rFonts w:ascii="Times New Roman" w:hAnsi="Times New Roman" w:cs="Times New Roman"/>
          <w:sz w:val="24"/>
          <w:szCs w:val="24"/>
        </w:rPr>
        <w:t>'</w:t>
      </w:r>
      <w:r w:rsidR="00F977D0" w:rsidRPr="00973B3C">
        <w:rPr>
          <w:rFonts w:ascii="Times New Roman" w:hAnsi="Times New Roman" w:cs="Times New Roman"/>
          <w:sz w:val="24"/>
          <w:szCs w:val="24"/>
        </w:rPr>
        <w:t xml:space="preserve"> druge Slovence, katere sta spravila, gotovo često s politično pomočjo, na mesta, kjer so si mogli razširiti obzorje, koristiti narodu in pripravljati se za vseučiliško delo, kar ni bil zadnji namen te dobro premišljene </w:t>
      </w:r>
      <w:r w:rsidR="000439CE">
        <w:rPr>
          <w:rFonts w:ascii="Times New Roman" w:hAnsi="Times New Roman" w:cs="Times New Roman"/>
          <w:sz w:val="24"/>
          <w:szCs w:val="24"/>
        </w:rPr>
        <w:t>'</w:t>
      </w:r>
      <w:r w:rsidR="00F977D0" w:rsidRPr="00973B3C">
        <w:rPr>
          <w:rFonts w:ascii="Times New Roman" w:hAnsi="Times New Roman" w:cs="Times New Roman"/>
          <w:sz w:val="24"/>
          <w:szCs w:val="24"/>
        </w:rPr>
        <w:t>protekcije</w:t>
      </w:r>
      <w:r w:rsidR="000439CE">
        <w:rPr>
          <w:rFonts w:ascii="Times New Roman" w:hAnsi="Times New Roman" w:cs="Times New Roman"/>
          <w:sz w:val="24"/>
          <w:szCs w:val="24"/>
        </w:rPr>
        <w:t>'</w:t>
      </w:r>
      <w:r w:rsidR="00F977D0" w:rsidRPr="00973B3C">
        <w:rPr>
          <w:rFonts w:ascii="Times New Roman" w:hAnsi="Times New Roman" w:cs="Times New Roman"/>
          <w:sz w:val="24"/>
          <w:szCs w:val="24"/>
        </w:rPr>
        <w:t>, kakor je bil Babnik sploh velik prijatelj naše univerze, naravno, da v prvi vrsti juridične fakultete.</w:t>
      </w:r>
      <w:r>
        <w:rPr>
          <w:rFonts w:ascii="Times New Roman" w:hAnsi="Times New Roman" w:cs="Times New Roman"/>
          <w:sz w:val="24"/>
          <w:szCs w:val="24"/>
        </w:rPr>
        <w:t>«</w:t>
      </w:r>
      <w:r w:rsidR="00F977D0" w:rsidRPr="00973B3C">
        <w:rPr>
          <w:rStyle w:val="Sprotnaopomba-sklic"/>
          <w:rFonts w:ascii="Times New Roman" w:hAnsi="Times New Roman" w:cs="Times New Roman"/>
          <w:sz w:val="24"/>
          <w:szCs w:val="24"/>
        </w:rPr>
        <w:footnoteReference w:id="30"/>
      </w:r>
      <w:r w:rsidR="00F977D0" w:rsidRPr="00973B3C">
        <w:rPr>
          <w:rFonts w:ascii="Times New Roman" w:hAnsi="Times New Roman" w:cs="Times New Roman"/>
          <w:sz w:val="24"/>
          <w:szCs w:val="24"/>
        </w:rPr>
        <w:t xml:space="preserve"> </w:t>
      </w:r>
    </w:p>
    <w:p w14:paraId="79A51165" w14:textId="77777777" w:rsidR="000432C8" w:rsidRPr="00973B3C" w:rsidRDefault="00F977D0" w:rsidP="00A17E19">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Ta odlomek lepo ponazarja ment</w:t>
      </w:r>
      <w:r w:rsidR="001F532F" w:rsidRPr="00973B3C">
        <w:rPr>
          <w:rFonts w:ascii="Times New Roman" w:hAnsi="Times New Roman" w:cs="Times New Roman"/>
          <w:sz w:val="24"/>
          <w:szCs w:val="24"/>
        </w:rPr>
        <w:t>o</w:t>
      </w:r>
      <w:r w:rsidRPr="00973B3C">
        <w:rPr>
          <w:rFonts w:ascii="Times New Roman" w:hAnsi="Times New Roman" w:cs="Times New Roman"/>
          <w:sz w:val="24"/>
          <w:szCs w:val="24"/>
        </w:rPr>
        <w:t xml:space="preserve">rsko vlogo in nesebično pomoč, ki sta jo mlajšim kolegom izkazovala Babnik in </w:t>
      </w:r>
      <w:proofErr w:type="spellStart"/>
      <w:r w:rsidRPr="00973B3C">
        <w:rPr>
          <w:rFonts w:ascii="Times New Roman" w:hAnsi="Times New Roman" w:cs="Times New Roman"/>
          <w:sz w:val="24"/>
          <w:szCs w:val="24"/>
        </w:rPr>
        <w:t>Žolger</w:t>
      </w:r>
      <w:proofErr w:type="spellEnd"/>
      <w:r w:rsidRPr="00973B3C">
        <w:rPr>
          <w:rFonts w:ascii="Times New Roman" w:hAnsi="Times New Roman" w:cs="Times New Roman"/>
          <w:sz w:val="24"/>
          <w:szCs w:val="24"/>
        </w:rPr>
        <w:t xml:space="preserve">. </w:t>
      </w:r>
      <w:r w:rsidR="00025135" w:rsidRPr="00973B3C">
        <w:rPr>
          <w:rFonts w:ascii="Times New Roman" w:hAnsi="Times New Roman" w:cs="Times New Roman"/>
          <w:sz w:val="24"/>
          <w:szCs w:val="24"/>
        </w:rPr>
        <w:t>Hkrati pa dokazuje, da je mogoče graditi prihodnost določene skupnosti le, če ima dovolj izobraženih in v širšem okolju uveljavljenih kadrov</w:t>
      </w:r>
      <w:r w:rsidR="00437A35">
        <w:rPr>
          <w:rFonts w:ascii="Times New Roman" w:hAnsi="Times New Roman" w:cs="Times New Roman"/>
          <w:sz w:val="24"/>
          <w:szCs w:val="24"/>
        </w:rPr>
        <w:t>, če si ti med seboj pomagajo in se spodbujajo in se ne smešijo z vzajemnim onemogočanjem in metanjem polen pod noge</w:t>
      </w:r>
      <w:r w:rsidR="00025135" w:rsidRPr="00973B3C">
        <w:rPr>
          <w:rFonts w:ascii="Times New Roman" w:hAnsi="Times New Roman" w:cs="Times New Roman"/>
          <w:sz w:val="24"/>
          <w:szCs w:val="24"/>
        </w:rPr>
        <w:t xml:space="preserve">. </w:t>
      </w:r>
      <w:r w:rsidR="00EF23A9">
        <w:rPr>
          <w:rFonts w:ascii="Times New Roman" w:hAnsi="Times New Roman" w:cs="Times New Roman"/>
          <w:sz w:val="24"/>
          <w:szCs w:val="24"/>
        </w:rPr>
        <w:t xml:space="preserve">Babnik je, kot je zapisal Škerlj, </w:t>
      </w:r>
      <w:r w:rsidR="00EF23A9" w:rsidRPr="00973B3C">
        <w:rPr>
          <w:rFonts w:ascii="Times New Roman" w:hAnsi="Times New Roman" w:cs="Times New Roman"/>
          <w:sz w:val="24"/>
          <w:szCs w:val="24"/>
        </w:rPr>
        <w:t>»naravnost iskal mladih ljudi, iz katerih bi se dalo kaj napraviti«</w:t>
      </w:r>
      <w:r w:rsidR="00EF23A9">
        <w:rPr>
          <w:rFonts w:ascii="Times New Roman" w:hAnsi="Times New Roman" w:cs="Times New Roman"/>
          <w:sz w:val="24"/>
          <w:szCs w:val="24"/>
        </w:rPr>
        <w:t>.</w:t>
      </w:r>
      <w:r w:rsidR="00EF23A9" w:rsidRPr="00973B3C">
        <w:rPr>
          <w:rStyle w:val="Sprotnaopomba-sklic"/>
          <w:rFonts w:ascii="Times New Roman" w:hAnsi="Times New Roman" w:cs="Times New Roman"/>
          <w:sz w:val="24"/>
          <w:szCs w:val="24"/>
        </w:rPr>
        <w:footnoteReference w:id="31"/>
      </w:r>
      <w:r w:rsidR="00EF23A9" w:rsidRPr="00973B3C">
        <w:rPr>
          <w:rFonts w:ascii="Times New Roman" w:hAnsi="Times New Roman" w:cs="Times New Roman"/>
          <w:sz w:val="24"/>
          <w:szCs w:val="24"/>
        </w:rPr>
        <w:t xml:space="preserve"> </w:t>
      </w:r>
    </w:p>
    <w:p w14:paraId="4C994747" w14:textId="77777777" w:rsidR="002F24BE" w:rsidRPr="00973B3C" w:rsidRDefault="002F24BE" w:rsidP="00A17E19">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Po razpadu monarhije se je </w:t>
      </w:r>
      <w:r w:rsidR="00F977D0" w:rsidRPr="00973B3C">
        <w:rPr>
          <w:rFonts w:ascii="Times New Roman" w:hAnsi="Times New Roman" w:cs="Times New Roman"/>
          <w:sz w:val="24"/>
          <w:szCs w:val="24"/>
        </w:rPr>
        <w:t xml:space="preserve">Babnik </w:t>
      </w:r>
      <w:r w:rsidRPr="00973B3C">
        <w:rPr>
          <w:rFonts w:ascii="Times New Roman" w:hAnsi="Times New Roman" w:cs="Times New Roman"/>
          <w:sz w:val="24"/>
          <w:szCs w:val="24"/>
        </w:rPr>
        <w:t>vrnil v Ljubljano, kjer je prevzel referat za ureditev sodstva, s katerim je bil združen referat pri Poverjeništvu za pravosodje. Ko je bilo leta 1921 Poverjeništvo za pravosodje ukinjeno, je prevzel vodenje Oddelka ministrstva pravde v Ljubljani</w:t>
      </w:r>
      <w:r w:rsidR="002A4DC8" w:rsidRPr="00973B3C">
        <w:rPr>
          <w:rFonts w:ascii="Times New Roman" w:hAnsi="Times New Roman" w:cs="Times New Roman"/>
          <w:sz w:val="24"/>
          <w:szCs w:val="24"/>
        </w:rPr>
        <w:t>, ki ga je nasledilo</w:t>
      </w:r>
      <w:r w:rsidRPr="00973B3C">
        <w:rPr>
          <w:rFonts w:ascii="Times New Roman" w:hAnsi="Times New Roman" w:cs="Times New Roman"/>
          <w:sz w:val="24"/>
          <w:szCs w:val="24"/>
        </w:rPr>
        <w:t xml:space="preserve">. Leta 1922 je bil imenovan za predsednika Višjega deželnega sodišča. </w:t>
      </w:r>
    </w:p>
    <w:p w14:paraId="2F5044BD" w14:textId="70885E6E" w:rsidR="00141C56" w:rsidRPr="00973B3C" w:rsidRDefault="002A4DC8" w:rsidP="00A17E19">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Ivan Kavčnik (18</w:t>
      </w:r>
      <w:r w:rsidR="00025135" w:rsidRPr="00973B3C">
        <w:rPr>
          <w:rFonts w:ascii="Times New Roman" w:hAnsi="Times New Roman" w:cs="Times New Roman"/>
          <w:sz w:val="24"/>
          <w:szCs w:val="24"/>
        </w:rPr>
        <w:t>5</w:t>
      </w:r>
      <w:r w:rsidR="00077F03">
        <w:rPr>
          <w:rFonts w:ascii="Times New Roman" w:hAnsi="Times New Roman" w:cs="Times New Roman"/>
          <w:sz w:val="24"/>
          <w:szCs w:val="24"/>
        </w:rPr>
        <w:t>8</w:t>
      </w:r>
      <w:r w:rsidR="00077F03" w:rsidRPr="00AF0BB7">
        <w:rPr>
          <w:sz w:val="20"/>
          <w:szCs w:val="20"/>
        </w:rPr>
        <w:t>–</w:t>
      </w:r>
      <w:r w:rsidRPr="00973B3C">
        <w:rPr>
          <w:rFonts w:ascii="Times New Roman" w:hAnsi="Times New Roman" w:cs="Times New Roman"/>
          <w:sz w:val="24"/>
          <w:szCs w:val="24"/>
        </w:rPr>
        <w:t>1922)</w:t>
      </w:r>
      <w:r w:rsidRPr="00973B3C">
        <w:rPr>
          <w:rStyle w:val="Sprotnaopomba-sklic"/>
          <w:rFonts w:ascii="Times New Roman" w:hAnsi="Times New Roman" w:cs="Times New Roman"/>
          <w:sz w:val="24"/>
          <w:szCs w:val="24"/>
        </w:rPr>
        <w:footnoteReference w:id="32"/>
      </w:r>
      <w:r w:rsidR="00AE33DA" w:rsidRPr="00973B3C">
        <w:rPr>
          <w:rFonts w:ascii="Times New Roman" w:hAnsi="Times New Roman" w:cs="Times New Roman"/>
          <w:sz w:val="24"/>
          <w:szCs w:val="24"/>
        </w:rPr>
        <w:t xml:space="preserve"> </w:t>
      </w:r>
      <w:r w:rsidR="00046D4A">
        <w:rPr>
          <w:rFonts w:ascii="Times New Roman" w:hAnsi="Times New Roman" w:cs="Times New Roman"/>
          <w:sz w:val="24"/>
          <w:szCs w:val="24"/>
        </w:rPr>
        <w:t>je p</w:t>
      </w:r>
      <w:r w:rsidR="00D66DF6" w:rsidRPr="00973B3C">
        <w:rPr>
          <w:rFonts w:ascii="Times New Roman" w:hAnsi="Times New Roman" w:cs="Times New Roman"/>
          <w:sz w:val="24"/>
          <w:szCs w:val="24"/>
        </w:rPr>
        <w:t xml:space="preserve">o gimnaziji v Ljubljani študiral pravo na Dunaju in v Gradcu. Po sodniškem izpitu (1886) je bil pristav in preiskovalni sodnik </w:t>
      </w:r>
      <w:r w:rsidR="00BE350B">
        <w:rPr>
          <w:rFonts w:ascii="Times New Roman" w:hAnsi="Times New Roman" w:cs="Times New Roman"/>
          <w:sz w:val="24"/>
          <w:szCs w:val="24"/>
        </w:rPr>
        <w:t>na</w:t>
      </w:r>
      <w:r w:rsidR="00D66DF6" w:rsidRPr="00973B3C">
        <w:rPr>
          <w:rFonts w:ascii="Times New Roman" w:hAnsi="Times New Roman" w:cs="Times New Roman"/>
          <w:sz w:val="24"/>
          <w:szCs w:val="24"/>
        </w:rPr>
        <w:t xml:space="preserve"> deželnem sodišču v Ljubljani, kjer je bil naslednje leto imenovan za tajnika. Z Babnikovo pomočjo je postal sodni nadzornik višjega dež</w:t>
      </w:r>
      <w:r w:rsidR="001F532F" w:rsidRPr="00973B3C">
        <w:rPr>
          <w:rFonts w:ascii="Times New Roman" w:hAnsi="Times New Roman" w:cs="Times New Roman"/>
          <w:sz w:val="24"/>
          <w:szCs w:val="24"/>
        </w:rPr>
        <w:t>elnega sodišča v Trstu</w:t>
      </w:r>
      <w:r w:rsidR="00D66DF6" w:rsidRPr="00973B3C">
        <w:rPr>
          <w:rFonts w:ascii="Times New Roman" w:hAnsi="Times New Roman" w:cs="Times New Roman"/>
          <w:sz w:val="24"/>
          <w:szCs w:val="24"/>
        </w:rPr>
        <w:t xml:space="preserve">. Leta 1905 je postal pravni svetnik, leta 1912 pa predsednik prizivnega senata. Leta 1909 je bil imenovan za višjega sodnega svetnika, </w:t>
      </w:r>
      <w:r w:rsidR="00E3020A" w:rsidRPr="00973B3C">
        <w:rPr>
          <w:rFonts w:ascii="Times New Roman" w:hAnsi="Times New Roman" w:cs="Times New Roman"/>
          <w:sz w:val="24"/>
          <w:szCs w:val="24"/>
        </w:rPr>
        <w:t>l</w:t>
      </w:r>
      <w:r w:rsidR="00194A97" w:rsidRPr="00973B3C">
        <w:rPr>
          <w:rFonts w:ascii="Times New Roman" w:hAnsi="Times New Roman" w:cs="Times New Roman"/>
          <w:sz w:val="24"/>
          <w:szCs w:val="24"/>
        </w:rPr>
        <w:t xml:space="preserve">eta 1914 </w:t>
      </w:r>
      <w:r w:rsidR="00E3020A" w:rsidRPr="00973B3C">
        <w:rPr>
          <w:rFonts w:ascii="Times New Roman" w:hAnsi="Times New Roman" w:cs="Times New Roman"/>
          <w:sz w:val="24"/>
          <w:szCs w:val="24"/>
        </w:rPr>
        <w:lastRenderedPageBreak/>
        <w:t>pa</w:t>
      </w:r>
      <w:r w:rsidR="00194A97" w:rsidRPr="00973B3C">
        <w:rPr>
          <w:rFonts w:ascii="Times New Roman" w:hAnsi="Times New Roman" w:cs="Times New Roman"/>
          <w:sz w:val="24"/>
          <w:szCs w:val="24"/>
        </w:rPr>
        <w:t xml:space="preserve"> za dvornega svetnika na Vrhovnem </w:t>
      </w:r>
      <w:r w:rsidR="00046D4A">
        <w:rPr>
          <w:rFonts w:ascii="Times New Roman" w:hAnsi="Times New Roman" w:cs="Times New Roman"/>
          <w:sz w:val="24"/>
          <w:szCs w:val="24"/>
        </w:rPr>
        <w:t xml:space="preserve">in kasacijskem </w:t>
      </w:r>
      <w:r w:rsidR="00194A97" w:rsidRPr="00973B3C">
        <w:rPr>
          <w:rFonts w:ascii="Times New Roman" w:hAnsi="Times New Roman" w:cs="Times New Roman"/>
          <w:sz w:val="24"/>
          <w:szCs w:val="24"/>
        </w:rPr>
        <w:t>sodišču na Dunaju v referatu za primorsko in dalmatinsko okrožje. To naj bi bila koncesija graškim Nemcem, ki niso hoteli, da bi</w:t>
      </w:r>
      <w:r w:rsidR="00E3020A" w:rsidRPr="00973B3C">
        <w:rPr>
          <w:rFonts w:ascii="Times New Roman" w:hAnsi="Times New Roman" w:cs="Times New Roman"/>
          <w:sz w:val="24"/>
          <w:szCs w:val="24"/>
        </w:rPr>
        <w:t xml:space="preserve"> bil </w:t>
      </w:r>
      <w:r w:rsidR="00437A35">
        <w:rPr>
          <w:rFonts w:ascii="Times New Roman" w:hAnsi="Times New Roman" w:cs="Times New Roman"/>
          <w:sz w:val="24"/>
          <w:szCs w:val="24"/>
        </w:rPr>
        <w:t xml:space="preserve">kot zaveden Slovenec </w:t>
      </w:r>
      <w:r w:rsidR="00E3020A" w:rsidRPr="00973B3C">
        <w:rPr>
          <w:rFonts w:ascii="Times New Roman" w:hAnsi="Times New Roman" w:cs="Times New Roman"/>
          <w:sz w:val="24"/>
          <w:szCs w:val="24"/>
        </w:rPr>
        <w:t xml:space="preserve">v referatu za graško okrožje in bi smel glasovati v senatu, ki bi obravnaval zadeve iz pristojnosti tega okrožja. </w:t>
      </w:r>
    </w:p>
    <w:p w14:paraId="3569C740" w14:textId="2259B17B" w:rsidR="00E3020A" w:rsidRPr="00973B3C" w:rsidRDefault="00E3020A" w:rsidP="00A17E19">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Po razpadu monarhije je bil imenovan za prvega predsednika novoustanovljenega Višjega deželnega sodišča v Ljubljani,</w:t>
      </w:r>
      <w:r w:rsidR="00B2506C">
        <w:rPr>
          <w:rStyle w:val="Sprotnaopomba-sklic"/>
          <w:rFonts w:ascii="Times New Roman" w:hAnsi="Times New Roman" w:cs="Times New Roman"/>
          <w:sz w:val="24"/>
          <w:szCs w:val="24"/>
        </w:rPr>
        <w:footnoteReference w:id="33"/>
      </w:r>
      <w:r w:rsidRPr="00973B3C">
        <w:rPr>
          <w:rFonts w:ascii="Times New Roman" w:hAnsi="Times New Roman" w:cs="Times New Roman"/>
          <w:sz w:val="24"/>
          <w:szCs w:val="24"/>
        </w:rPr>
        <w:t xml:space="preserve"> kjer se je izkazal s svojimi izrednimi organizacijskimi </w:t>
      </w:r>
      <w:r w:rsidR="00437A35">
        <w:rPr>
          <w:rFonts w:ascii="Times New Roman" w:hAnsi="Times New Roman" w:cs="Times New Roman"/>
          <w:sz w:val="24"/>
          <w:szCs w:val="24"/>
        </w:rPr>
        <w:t>sposobnostmi</w:t>
      </w:r>
      <w:r w:rsidRPr="00973B3C">
        <w:rPr>
          <w:rFonts w:ascii="Times New Roman" w:hAnsi="Times New Roman" w:cs="Times New Roman"/>
          <w:sz w:val="24"/>
          <w:szCs w:val="24"/>
        </w:rPr>
        <w:t xml:space="preserve">. Kot predsednik sodišča je </w:t>
      </w:r>
      <w:r w:rsidR="00437A35">
        <w:rPr>
          <w:rFonts w:ascii="Times New Roman" w:hAnsi="Times New Roman" w:cs="Times New Roman"/>
          <w:sz w:val="24"/>
          <w:szCs w:val="24"/>
        </w:rPr>
        <w:t xml:space="preserve">bil eden od pobudnikov </w:t>
      </w:r>
      <w:r w:rsidRPr="00973B3C">
        <w:rPr>
          <w:rFonts w:ascii="Times New Roman" w:hAnsi="Times New Roman" w:cs="Times New Roman"/>
          <w:sz w:val="24"/>
          <w:szCs w:val="24"/>
        </w:rPr>
        <w:t xml:space="preserve">za oblikovanje pravosodne knjižnice in je v Kreku našel tudi odličnega realizatorja te ideje. </w:t>
      </w:r>
    </w:p>
    <w:p w14:paraId="360DABC1" w14:textId="729E081C" w:rsidR="00141C72" w:rsidRPr="00973B3C" w:rsidRDefault="00732D04" w:rsidP="007F15BF">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Janko Polec</w:t>
      </w:r>
      <w:r w:rsidR="00077F03">
        <w:rPr>
          <w:rFonts w:ascii="Times New Roman" w:hAnsi="Times New Roman" w:cs="Times New Roman"/>
          <w:sz w:val="24"/>
          <w:szCs w:val="24"/>
        </w:rPr>
        <w:t xml:space="preserve"> (1880</w:t>
      </w:r>
      <w:r w:rsidR="00077F03" w:rsidRPr="00AF0BB7">
        <w:rPr>
          <w:sz w:val="20"/>
          <w:szCs w:val="20"/>
        </w:rPr>
        <w:t>–</w:t>
      </w:r>
      <w:r w:rsidR="00452931" w:rsidRPr="00973B3C">
        <w:rPr>
          <w:rFonts w:ascii="Times New Roman" w:hAnsi="Times New Roman" w:cs="Times New Roman"/>
          <w:sz w:val="24"/>
          <w:szCs w:val="24"/>
        </w:rPr>
        <w:t>1956)</w:t>
      </w:r>
      <w:r w:rsidR="006621FD" w:rsidRPr="00973B3C">
        <w:rPr>
          <w:rStyle w:val="Sprotnaopomba-sklic"/>
          <w:rFonts w:ascii="Times New Roman" w:hAnsi="Times New Roman" w:cs="Times New Roman"/>
          <w:sz w:val="24"/>
          <w:szCs w:val="24"/>
        </w:rPr>
        <w:footnoteReference w:id="34"/>
      </w:r>
      <w:r w:rsidR="006D5294" w:rsidRPr="00973B3C">
        <w:rPr>
          <w:rFonts w:ascii="Times New Roman" w:hAnsi="Times New Roman" w:cs="Times New Roman"/>
          <w:sz w:val="24"/>
          <w:szCs w:val="24"/>
        </w:rPr>
        <w:t xml:space="preserve"> </w:t>
      </w:r>
      <w:r w:rsidRPr="00973B3C">
        <w:rPr>
          <w:rFonts w:ascii="Times New Roman" w:hAnsi="Times New Roman" w:cs="Times New Roman"/>
          <w:sz w:val="24"/>
          <w:szCs w:val="24"/>
        </w:rPr>
        <w:t xml:space="preserve">je imel podobno poklicno pot kot Krek. </w:t>
      </w:r>
      <w:r w:rsidR="006D5294" w:rsidRPr="00973B3C">
        <w:rPr>
          <w:rFonts w:ascii="Times New Roman" w:hAnsi="Times New Roman" w:cs="Times New Roman"/>
          <w:sz w:val="24"/>
          <w:szCs w:val="24"/>
        </w:rPr>
        <w:t>Pravo je študiral na Dunaju in v Gradcu</w:t>
      </w:r>
      <w:r w:rsidR="006621FD" w:rsidRPr="00973B3C">
        <w:rPr>
          <w:rFonts w:ascii="Times New Roman" w:hAnsi="Times New Roman" w:cs="Times New Roman"/>
          <w:sz w:val="24"/>
          <w:szCs w:val="24"/>
        </w:rPr>
        <w:t xml:space="preserve">, kjer je bil promoviran leta 1903. </w:t>
      </w:r>
      <w:r w:rsidR="0073302A" w:rsidRPr="00973B3C">
        <w:rPr>
          <w:rFonts w:ascii="Times New Roman" w:hAnsi="Times New Roman" w:cs="Times New Roman"/>
          <w:sz w:val="24"/>
          <w:szCs w:val="24"/>
        </w:rPr>
        <w:t>Podobno kot Krek je tudi pet let mlajši Polec po promociji začel delati v sodstvu. Kmalu so ga opazili kot potencialnega učitelja na prihodnji slovenski univerzi in izbrali za državno štipendijo. Z njeno pomočjo se je v študijskem letu 1904/5 izpopolnjeval v Berlinu pri takrat najbolj znamenitem kazenskem pravniku Franzu von Lisztu.</w:t>
      </w:r>
      <w:r w:rsidR="0073302A" w:rsidRPr="00973B3C">
        <w:rPr>
          <w:rStyle w:val="Sprotnaopomba-sklic"/>
          <w:rFonts w:ascii="Times New Roman" w:hAnsi="Times New Roman" w:cs="Times New Roman"/>
          <w:sz w:val="24"/>
          <w:szCs w:val="24"/>
        </w:rPr>
        <w:footnoteReference w:id="35"/>
      </w:r>
      <w:r w:rsidR="0073302A" w:rsidRPr="00973B3C">
        <w:rPr>
          <w:rFonts w:ascii="Times New Roman" w:hAnsi="Times New Roman" w:cs="Times New Roman"/>
          <w:sz w:val="24"/>
          <w:szCs w:val="24"/>
        </w:rPr>
        <w:t xml:space="preserve"> </w:t>
      </w:r>
      <w:r w:rsidR="00D15DBE" w:rsidRPr="009A1C97">
        <w:rPr>
          <w:rFonts w:ascii="Times New Roman" w:hAnsi="Times New Roman" w:cs="Times New Roman"/>
          <w:sz w:val="24"/>
          <w:szCs w:val="24"/>
        </w:rPr>
        <w:t>Rezultat tega izpopolnjevanja</w:t>
      </w:r>
      <w:r w:rsidR="00141C72" w:rsidRPr="009A1C97">
        <w:rPr>
          <w:rFonts w:ascii="Times New Roman" w:hAnsi="Times New Roman" w:cs="Times New Roman"/>
          <w:sz w:val="24"/>
          <w:szCs w:val="24"/>
        </w:rPr>
        <w:t xml:space="preserve"> je bila 408 strani obsegajoča knjiga</w:t>
      </w:r>
      <w:r w:rsidR="00141C72" w:rsidRPr="009A1C97">
        <w:rPr>
          <w:rFonts w:ascii="Times New Roman" w:hAnsi="Times New Roman" w:cs="Times New Roman"/>
          <w:i/>
          <w:sz w:val="24"/>
          <w:szCs w:val="24"/>
        </w:rPr>
        <w:t xml:space="preserve"> </w:t>
      </w:r>
      <w:proofErr w:type="spellStart"/>
      <w:r w:rsidR="00141C72" w:rsidRPr="009A1C97">
        <w:rPr>
          <w:rFonts w:ascii="Times New Roman" w:hAnsi="Times New Roman" w:cs="Times New Roman"/>
          <w:i/>
          <w:sz w:val="24"/>
          <w:szCs w:val="24"/>
        </w:rPr>
        <w:t>Materialien</w:t>
      </w:r>
      <w:proofErr w:type="spellEnd"/>
      <w:r w:rsidR="00141C72" w:rsidRPr="009A1C97">
        <w:rPr>
          <w:rFonts w:ascii="Times New Roman" w:hAnsi="Times New Roman" w:cs="Times New Roman"/>
          <w:i/>
          <w:sz w:val="24"/>
          <w:szCs w:val="24"/>
        </w:rPr>
        <w:t xml:space="preserve"> </w:t>
      </w:r>
      <w:proofErr w:type="spellStart"/>
      <w:r w:rsidR="00141C72" w:rsidRPr="009A1C97">
        <w:rPr>
          <w:rFonts w:ascii="Times New Roman" w:hAnsi="Times New Roman" w:cs="Times New Roman"/>
          <w:i/>
          <w:sz w:val="24"/>
          <w:szCs w:val="24"/>
        </w:rPr>
        <w:t>zur</w:t>
      </w:r>
      <w:proofErr w:type="spellEnd"/>
      <w:r w:rsidR="00141C72" w:rsidRPr="009A1C97">
        <w:rPr>
          <w:rFonts w:ascii="Times New Roman" w:hAnsi="Times New Roman" w:cs="Times New Roman"/>
          <w:i/>
          <w:sz w:val="24"/>
          <w:szCs w:val="24"/>
        </w:rPr>
        <w:t xml:space="preserve"> </w:t>
      </w:r>
      <w:proofErr w:type="spellStart"/>
      <w:r w:rsidR="00141C72" w:rsidRPr="009A1C97">
        <w:rPr>
          <w:rFonts w:ascii="Times New Roman" w:hAnsi="Times New Roman" w:cs="Times New Roman"/>
          <w:i/>
          <w:sz w:val="24"/>
          <w:szCs w:val="24"/>
        </w:rPr>
        <w:t>Lehre</w:t>
      </w:r>
      <w:proofErr w:type="spellEnd"/>
      <w:r w:rsidR="00141C72" w:rsidRPr="009A1C97">
        <w:rPr>
          <w:rFonts w:ascii="Times New Roman" w:hAnsi="Times New Roman" w:cs="Times New Roman"/>
          <w:i/>
          <w:sz w:val="24"/>
          <w:szCs w:val="24"/>
        </w:rPr>
        <w:t xml:space="preserve"> von der </w:t>
      </w:r>
      <w:proofErr w:type="spellStart"/>
      <w:r w:rsidR="00141C72" w:rsidRPr="009A1C97">
        <w:rPr>
          <w:rFonts w:ascii="Times New Roman" w:hAnsi="Times New Roman" w:cs="Times New Roman"/>
          <w:i/>
          <w:sz w:val="24"/>
          <w:szCs w:val="24"/>
        </w:rPr>
        <w:t>Rehabilitation</w:t>
      </w:r>
      <w:proofErr w:type="spellEnd"/>
      <w:r w:rsidR="00FB25E5" w:rsidRPr="009A1C97">
        <w:rPr>
          <w:rFonts w:ascii="Times New Roman" w:hAnsi="Times New Roman" w:cs="Times New Roman"/>
          <w:sz w:val="24"/>
          <w:szCs w:val="24"/>
        </w:rPr>
        <w:t>, ki jo je spisal po naročilu mednarodnega združenja kriminalistov (</w:t>
      </w:r>
      <w:proofErr w:type="spellStart"/>
      <w:r w:rsidR="00FB25E5" w:rsidRPr="009A1C97">
        <w:rPr>
          <w:rFonts w:ascii="Times New Roman" w:hAnsi="Times New Roman" w:cs="Times New Roman"/>
          <w:i/>
          <w:sz w:val="24"/>
          <w:szCs w:val="24"/>
        </w:rPr>
        <w:t>Internationale</w:t>
      </w:r>
      <w:proofErr w:type="spellEnd"/>
      <w:r w:rsidR="00FB25E5" w:rsidRPr="009A1C97">
        <w:rPr>
          <w:rFonts w:ascii="Times New Roman" w:hAnsi="Times New Roman" w:cs="Times New Roman"/>
          <w:i/>
          <w:sz w:val="24"/>
          <w:szCs w:val="24"/>
        </w:rPr>
        <w:t xml:space="preserve"> </w:t>
      </w:r>
      <w:proofErr w:type="spellStart"/>
      <w:r w:rsidR="00FB25E5" w:rsidRPr="009A1C97">
        <w:rPr>
          <w:rFonts w:ascii="Times New Roman" w:hAnsi="Times New Roman" w:cs="Times New Roman"/>
          <w:i/>
          <w:sz w:val="24"/>
          <w:szCs w:val="24"/>
        </w:rPr>
        <w:t>Kriminalistische</w:t>
      </w:r>
      <w:proofErr w:type="spellEnd"/>
      <w:r w:rsidR="00FB25E5" w:rsidRPr="009A1C97">
        <w:rPr>
          <w:rFonts w:ascii="Times New Roman" w:hAnsi="Times New Roman" w:cs="Times New Roman"/>
          <w:i/>
          <w:sz w:val="24"/>
          <w:szCs w:val="24"/>
        </w:rPr>
        <w:t xml:space="preserve"> </w:t>
      </w:r>
      <w:proofErr w:type="spellStart"/>
      <w:r w:rsidR="00FB25E5" w:rsidRPr="009A1C97">
        <w:rPr>
          <w:rFonts w:ascii="Times New Roman" w:hAnsi="Times New Roman" w:cs="Times New Roman"/>
          <w:i/>
          <w:sz w:val="24"/>
          <w:szCs w:val="24"/>
        </w:rPr>
        <w:t>Vereinigung</w:t>
      </w:r>
      <w:proofErr w:type="spellEnd"/>
      <w:r w:rsidR="00FB25E5" w:rsidRPr="009A1C97">
        <w:rPr>
          <w:rFonts w:ascii="Times New Roman" w:hAnsi="Times New Roman" w:cs="Times New Roman"/>
          <w:sz w:val="24"/>
          <w:szCs w:val="24"/>
        </w:rPr>
        <w:t>)</w:t>
      </w:r>
      <w:r w:rsidR="00141C72" w:rsidRPr="009A1C97">
        <w:rPr>
          <w:rFonts w:ascii="Times New Roman" w:hAnsi="Times New Roman" w:cs="Times New Roman"/>
          <w:sz w:val="24"/>
          <w:szCs w:val="24"/>
        </w:rPr>
        <w:t xml:space="preserve"> skupaj z Lisztovim asistentom in kasnejšim profesorjem kazenskega prava v Hamburgu, Ženevi in Bernu, Švi</w:t>
      </w:r>
      <w:r w:rsidR="00077F03" w:rsidRPr="009A1C97">
        <w:rPr>
          <w:rFonts w:ascii="Times New Roman" w:hAnsi="Times New Roman" w:cs="Times New Roman"/>
          <w:sz w:val="24"/>
          <w:szCs w:val="24"/>
        </w:rPr>
        <w:t xml:space="preserve">carjem Ernstom </w:t>
      </w:r>
      <w:proofErr w:type="spellStart"/>
      <w:r w:rsidR="00077F03" w:rsidRPr="009A1C97">
        <w:rPr>
          <w:rFonts w:ascii="Times New Roman" w:hAnsi="Times New Roman" w:cs="Times New Roman"/>
          <w:sz w:val="24"/>
          <w:szCs w:val="24"/>
        </w:rPr>
        <w:t>Delaquisom</w:t>
      </w:r>
      <w:proofErr w:type="spellEnd"/>
      <w:r w:rsidR="00077F03" w:rsidRPr="009A1C97">
        <w:rPr>
          <w:rFonts w:ascii="Times New Roman" w:hAnsi="Times New Roman" w:cs="Times New Roman"/>
          <w:sz w:val="24"/>
          <w:szCs w:val="24"/>
        </w:rPr>
        <w:t xml:space="preserve"> (1878</w:t>
      </w:r>
      <w:r w:rsidR="00077F03" w:rsidRPr="009A1C97">
        <w:rPr>
          <w:sz w:val="20"/>
          <w:szCs w:val="20"/>
        </w:rPr>
        <w:t>–</w:t>
      </w:r>
      <w:r w:rsidR="00141C72" w:rsidRPr="009A1C97">
        <w:rPr>
          <w:rFonts w:ascii="Times New Roman" w:hAnsi="Times New Roman" w:cs="Times New Roman"/>
          <w:sz w:val="24"/>
          <w:szCs w:val="24"/>
        </w:rPr>
        <w:t>1951).</w:t>
      </w:r>
      <w:r w:rsidR="00FB25E5" w:rsidRPr="009A1C97">
        <w:rPr>
          <w:rFonts w:ascii="Times New Roman" w:hAnsi="Times New Roman" w:cs="Times New Roman"/>
          <w:sz w:val="24"/>
          <w:szCs w:val="24"/>
        </w:rPr>
        <w:t xml:space="preserve"> Izšla je leta 1905 v Berlinu.</w:t>
      </w:r>
      <w:r w:rsidR="00774DC9" w:rsidRPr="009A1C97">
        <w:rPr>
          <w:rStyle w:val="Sprotnaopomba-sklic"/>
          <w:rFonts w:ascii="Times New Roman" w:hAnsi="Times New Roman" w:cs="Times New Roman"/>
          <w:sz w:val="24"/>
          <w:szCs w:val="24"/>
        </w:rPr>
        <w:footnoteReference w:id="36"/>
      </w:r>
      <w:r w:rsidR="00141C72" w:rsidRPr="00973B3C">
        <w:rPr>
          <w:rFonts w:ascii="Times New Roman" w:hAnsi="Times New Roman" w:cs="Times New Roman"/>
          <w:sz w:val="24"/>
          <w:szCs w:val="24"/>
        </w:rPr>
        <w:t xml:space="preserve"> Liszt je Polcu predlagal, naj ostane v Nemčiji in se </w:t>
      </w:r>
      <w:r w:rsidR="00141C72" w:rsidRPr="00973B3C">
        <w:rPr>
          <w:rFonts w:ascii="Times New Roman" w:hAnsi="Times New Roman" w:cs="Times New Roman"/>
          <w:sz w:val="24"/>
          <w:szCs w:val="24"/>
        </w:rPr>
        <w:lastRenderedPageBreak/>
        <w:t xml:space="preserve">posveti akademski karieri. Polec je to odklonil, podobno kot je </w:t>
      </w:r>
      <w:r w:rsidR="00437A35">
        <w:rPr>
          <w:rFonts w:ascii="Times New Roman" w:hAnsi="Times New Roman" w:cs="Times New Roman"/>
          <w:sz w:val="24"/>
          <w:szCs w:val="24"/>
        </w:rPr>
        <w:t xml:space="preserve">leta 1907 </w:t>
      </w:r>
      <w:r w:rsidR="00141C72" w:rsidRPr="00973B3C">
        <w:rPr>
          <w:rFonts w:ascii="Times New Roman" w:hAnsi="Times New Roman" w:cs="Times New Roman"/>
          <w:sz w:val="24"/>
          <w:szCs w:val="24"/>
        </w:rPr>
        <w:t xml:space="preserve">odklonil povabilo, naj prevzame profesuro za kazensko pravo na </w:t>
      </w:r>
      <w:r w:rsidR="000439CE">
        <w:rPr>
          <w:rFonts w:ascii="Times New Roman" w:hAnsi="Times New Roman" w:cs="Times New Roman"/>
          <w:sz w:val="24"/>
          <w:szCs w:val="24"/>
        </w:rPr>
        <w:t>U</w:t>
      </w:r>
      <w:r w:rsidR="00141C72" w:rsidRPr="00973B3C">
        <w:rPr>
          <w:rFonts w:ascii="Times New Roman" w:hAnsi="Times New Roman" w:cs="Times New Roman"/>
          <w:sz w:val="24"/>
          <w:szCs w:val="24"/>
        </w:rPr>
        <w:t xml:space="preserve">niverzi v Sofiji. </w:t>
      </w:r>
    </w:p>
    <w:p w14:paraId="4582EC38" w14:textId="33AA101C" w:rsidR="00437A35" w:rsidRDefault="006621FD" w:rsidP="007F15BF">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Tajništvu Vrhovnega sodišča na Dunaju je bil </w:t>
      </w:r>
      <w:r w:rsidR="00EA7B9B" w:rsidRPr="00973B3C">
        <w:rPr>
          <w:rFonts w:ascii="Times New Roman" w:hAnsi="Times New Roman" w:cs="Times New Roman"/>
          <w:sz w:val="24"/>
          <w:szCs w:val="24"/>
        </w:rPr>
        <w:t>do</w:t>
      </w:r>
      <w:r w:rsidRPr="00973B3C">
        <w:rPr>
          <w:rFonts w:ascii="Times New Roman" w:hAnsi="Times New Roman" w:cs="Times New Roman"/>
          <w:sz w:val="24"/>
          <w:szCs w:val="24"/>
        </w:rPr>
        <w:t xml:space="preserve">deljen leta 1910. </w:t>
      </w:r>
      <w:r w:rsidR="0073302A" w:rsidRPr="00973B3C">
        <w:rPr>
          <w:rFonts w:ascii="Times New Roman" w:hAnsi="Times New Roman" w:cs="Times New Roman"/>
          <w:sz w:val="24"/>
          <w:szCs w:val="24"/>
        </w:rPr>
        <w:t xml:space="preserve">Za razliko od Kreka je bil Polec kmalu po prihodu na Vrhovno sodišče dodeljen evidenčni pisarni za enotno </w:t>
      </w:r>
      <w:proofErr w:type="spellStart"/>
      <w:r w:rsidR="0073302A" w:rsidRPr="00973B3C">
        <w:rPr>
          <w:rFonts w:ascii="Times New Roman" w:hAnsi="Times New Roman" w:cs="Times New Roman"/>
          <w:sz w:val="24"/>
          <w:szCs w:val="24"/>
        </w:rPr>
        <w:t>judikaturo</w:t>
      </w:r>
      <w:proofErr w:type="spellEnd"/>
      <w:r w:rsidR="0073302A" w:rsidRPr="00973B3C">
        <w:rPr>
          <w:rFonts w:ascii="Times New Roman" w:hAnsi="Times New Roman" w:cs="Times New Roman"/>
          <w:sz w:val="24"/>
          <w:szCs w:val="24"/>
        </w:rPr>
        <w:t xml:space="preserve"> in bil leta 1912 imenovan za svetniškega tajnika. Leta 1917 je bil prestavljen v ml</w:t>
      </w:r>
      <w:r w:rsidR="0040047D" w:rsidRPr="00973B3C">
        <w:rPr>
          <w:rFonts w:ascii="Times New Roman" w:hAnsi="Times New Roman" w:cs="Times New Roman"/>
          <w:sz w:val="24"/>
          <w:szCs w:val="24"/>
        </w:rPr>
        <w:t>a</w:t>
      </w:r>
      <w:r w:rsidR="0073302A" w:rsidRPr="00973B3C">
        <w:rPr>
          <w:rFonts w:ascii="Times New Roman" w:hAnsi="Times New Roman" w:cs="Times New Roman"/>
          <w:sz w:val="24"/>
          <w:szCs w:val="24"/>
        </w:rPr>
        <w:t>dinski oddelek in oddelek za socialno zavarovanje novoustanovljenega socialnega ministrstva, kjer je bil leta 1918 imenovan za ministerialnega tajnika.</w:t>
      </w:r>
      <w:r w:rsidR="00063182" w:rsidRPr="00973B3C">
        <w:rPr>
          <w:rFonts w:ascii="Times New Roman" w:hAnsi="Times New Roman" w:cs="Times New Roman"/>
          <w:sz w:val="24"/>
          <w:szCs w:val="24"/>
        </w:rPr>
        <w:t xml:space="preserve"> </w:t>
      </w:r>
      <w:r w:rsidR="00046D4A">
        <w:rPr>
          <w:rFonts w:ascii="Times New Roman" w:hAnsi="Times New Roman" w:cs="Times New Roman"/>
          <w:sz w:val="24"/>
          <w:szCs w:val="24"/>
        </w:rPr>
        <w:t>Ker ga je že takrat privlačila pravna zgodovina, je velik del svojega prostega časa prebil v dunajskih arhivih.</w:t>
      </w:r>
      <w:r w:rsidR="00437A35">
        <w:rPr>
          <w:rFonts w:ascii="Times New Roman" w:hAnsi="Times New Roman" w:cs="Times New Roman"/>
          <w:sz w:val="24"/>
          <w:szCs w:val="24"/>
        </w:rPr>
        <w:t xml:space="preserve"> </w:t>
      </w:r>
    </w:p>
    <w:p w14:paraId="4AAD09C4" w14:textId="3555D5ED" w:rsidR="00732D04" w:rsidRPr="00973B3C" w:rsidRDefault="00063182" w:rsidP="007F15BF">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Po razpadu monarhije </w:t>
      </w:r>
      <w:r w:rsidR="00046D4A">
        <w:rPr>
          <w:rFonts w:ascii="Times New Roman" w:hAnsi="Times New Roman" w:cs="Times New Roman"/>
          <w:sz w:val="24"/>
          <w:szCs w:val="24"/>
        </w:rPr>
        <w:t xml:space="preserve">je </w:t>
      </w:r>
      <w:r w:rsidR="000B27FC">
        <w:rPr>
          <w:rFonts w:ascii="Times New Roman" w:hAnsi="Times New Roman" w:cs="Times New Roman"/>
          <w:sz w:val="24"/>
          <w:szCs w:val="24"/>
        </w:rPr>
        <w:t xml:space="preserve">verjetno </w:t>
      </w:r>
      <w:r w:rsidR="00F037D6">
        <w:rPr>
          <w:rFonts w:ascii="Times New Roman" w:hAnsi="Times New Roman" w:cs="Times New Roman"/>
          <w:sz w:val="24"/>
          <w:szCs w:val="24"/>
        </w:rPr>
        <w:t xml:space="preserve">pričakoval, da bo postal </w:t>
      </w:r>
      <w:r w:rsidR="000B27FC">
        <w:rPr>
          <w:rFonts w:ascii="Times New Roman" w:hAnsi="Times New Roman" w:cs="Times New Roman"/>
          <w:sz w:val="24"/>
          <w:szCs w:val="24"/>
        </w:rPr>
        <w:t xml:space="preserve">sodnik </w:t>
      </w:r>
      <w:r w:rsidR="00046D4A">
        <w:rPr>
          <w:rFonts w:ascii="Times New Roman" w:hAnsi="Times New Roman" w:cs="Times New Roman"/>
          <w:sz w:val="24"/>
          <w:szCs w:val="24"/>
        </w:rPr>
        <w:t>novoustanovljen</w:t>
      </w:r>
      <w:r w:rsidR="000B27FC">
        <w:rPr>
          <w:rFonts w:ascii="Times New Roman" w:hAnsi="Times New Roman" w:cs="Times New Roman"/>
          <w:sz w:val="24"/>
          <w:szCs w:val="24"/>
        </w:rPr>
        <w:t xml:space="preserve">ega </w:t>
      </w:r>
      <w:r w:rsidR="00046D4A">
        <w:rPr>
          <w:rFonts w:ascii="Times New Roman" w:hAnsi="Times New Roman" w:cs="Times New Roman"/>
          <w:sz w:val="24"/>
          <w:szCs w:val="24"/>
        </w:rPr>
        <w:t>Višje</w:t>
      </w:r>
      <w:r w:rsidR="000B27FC">
        <w:rPr>
          <w:rFonts w:ascii="Times New Roman" w:hAnsi="Times New Roman" w:cs="Times New Roman"/>
          <w:sz w:val="24"/>
          <w:szCs w:val="24"/>
        </w:rPr>
        <w:t>ga</w:t>
      </w:r>
      <w:r w:rsidR="00046D4A">
        <w:rPr>
          <w:rFonts w:ascii="Times New Roman" w:hAnsi="Times New Roman" w:cs="Times New Roman"/>
          <w:sz w:val="24"/>
          <w:szCs w:val="24"/>
        </w:rPr>
        <w:t xml:space="preserve"> deželn</w:t>
      </w:r>
      <w:r w:rsidR="000B27FC">
        <w:rPr>
          <w:rFonts w:ascii="Times New Roman" w:hAnsi="Times New Roman" w:cs="Times New Roman"/>
          <w:sz w:val="24"/>
          <w:szCs w:val="24"/>
        </w:rPr>
        <w:t>ega sodišča</w:t>
      </w:r>
      <w:r w:rsidR="00046D4A">
        <w:rPr>
          <w:rFonts w:ascii="Times New Roman" w:hAnsi="Times New Roman" w:cs="Times New Roman"/>
          <w:sz w:val="24"/>
          <w:szCs w:val="24"/>
        </w:rPr>
        <w:t xml:space="preserve"> v Ljubljani</w:t>
      </w:r>
      <w:r w:rsidR="000B27FC">
        <w:rPr>
          <w:rFonts w:ascii="Times New Roman" w:hAnsi="Times New Roman" w:cs="Times New Roman"/>
          <w:sz w:val="24"/>
          <w:szCs w:val="24"/>
        </w:rPr>
        <w:t xml:space="preserve">, vendar ga niso </w:t>
      </w:r>
      <w:r w:rsidR="00F037D6">
        <w:rPr>
          <w:rFonts w:ascii="Times New Roman" w:hAnsi="Times New Roman" w:cs="Times New Roman"/>
          <w:sz w:val="24"/>
          <w:szCs w:val="24"/>
        </w:rPr>
        <w:t>povabili k sodelovanju.</w:t>
      </w:r>
      <w:r w:rsidR="00F037D6">
        <w:rPr>
          <w:rStyle w:val="Sprotnaopomba-sklic"/>
          <w:rFonts w:ascii="Times New Roman" w:hAnsi="Times New Roman" w:cs="Times New Roman"/>
          <w:sz w:val="24"/>
          <w:szCs w:val="24"/>
        </w:rPr>
        <w:footnoteReference w:id="37"/>
      </w:r>
      <w:r w:rsidR="00F037D6">
        <w:rPr>
          <w:rFonts w:ascii="Times New Roman" w:hAnsi="Times New Roman" w:cs="Times New Roman"/>
          <w:sz w:val="24"/>
          <w:szCs w:val="24"/>
        </w:rPr>
        <w:t xml:space="preserve"> Najprej </w:t>
      </w:r>
      <w:r w:rsidRPr="00973B3C">
        <w:rPr>
          <w:rFonts w:ascii="Times New Roman" w:hAnsi="Times New Roman" w:cs="Times New Roman"/>
          <w:sz w:val="24"/>
          <w:szCs w:val="24"/>
        </w:rPr>
        <w:t>je bil član jugoslovanske likvidacijske komisije pri socialnem ministrstvu in referent za kazenske zadeve pri poverjeništvu za pravosodje. N</w:t>
      </w:r>
      <w:r w:rsidR="00464FB7">
        <w:rPr>
          <w:rFonts w:ascii="Times New Roman" w:hAnsi="Times New Roman" w:cs="Times New Roman"/>
          <w:sz w:val="24"/>
          <w:szCs w:val="24"/>
        </w:rPr>
        <w:t>ato je n</w:t>
      </w:r>
      <w:r w:rsidRPr="00973B3C">
        <w:rPr>
          <w:rFonts w:ascii="Times New Roman" w:hAnsi="Times New Roman" w:cs="Times New Roman"/>
          <w:sz w:val="24"/>
          <w:szCs w:val="24"/>
        </w:rPr>
        <w:t>ekaj časa vodil pravni odsek državnih železnic v Ljubljani. S pravno fakulteto je sodeloval od leta 1920 kot honorarni predavatelj</w:t>
      </w:r>
      <w:r w:rsidR="006621FD" w:rsidRPr="00973B3C">
        <w:rPr>
          <w:rFonts w:ascii="Times New Roman" w:hAnsi="Times New Roman" w:cs="Times New Roman"/>
          <w:sz w:val="24"/>
          <w:szCs w:val="24"/>
        </w:rPr>
        <w:t xml:space="preserve">. Leta </w:t>
      </w:r>
      <w:r w:rsidRPr="00973B3C">
        <w:rPr>
          <w:rFonts w:ascii="Times New Roman" w:hAnsi="Times New Roman" w:cs="Times New Roman"/>
          <w:sz w:val="24"/>
          <w:szCs w:val="24"/>
        </w:rPr>
        <w:t xml:space="preserve">1925 je </w:t>
      </w:r>
      <w:r w:rsidR="00170DE7" w:rsidRPr="00973B3C">
        <w:rPr>
          <w:rFonts w:ascii="Times New Roman" w:hAnsi="Times New Roman" w:cs="Times New Roman"/>
          <w:sz w:val="24"/>
          <w:szCs w:val="24"/>
        </w:rPr>
        <w:t xml:space="preserve">v celoti prešel na fakulteto, kjer je </w:t>
      </w:r>
      <w:r w:rsidRPr="00973B3C">
        <w:rPr>
          <w:rFonts w:ascii="Times New Roman" w:hAnsi="Times New Roman" w:cs="Times New Roman"/>
          <w:sz w:val="24"/>
          <w:szCs w:val="24"/>
        </w:rPr>
        <w:t xml:space="preserve">postal redni profesor za pravno zgodovino, leta 1938 pa </w:t>
      </w:r>
      <w:r w:rsidR="006621FD" w:rsidRPr="00973B3C">
        <w:rPr>
          <w:rFonts w:ascii="Times New Roman" w:hAnsi="Times New Roman" w:cs="Times New Roman"/>
          <w:sz w:val="24"/>
          <w:szCs w:val="24"/>
        </w:rPr>
        <w:t xml:space="preserve">tudi </w:t>
      </w:r>
      <w:r w:rsidRPr="00973B3C">
        <w:rPr>
          <w:rFonts w:ascii="Times New Roman" w:hAnsi="Times New Roman" w:cs="Times New Roman"/>
          <w:sz w:val="24"/>
          <w:szCs w:val="24"/>
        </w:rPr>
        <w:t xml:space="preserve">član novoustanovljene akademije znanosti in umetnosti. </w:t>
      </w:r>
      <w:r w:rsidR="00452931" w:rsidRPr="00973B3C">
        <w:rPr>
          <w:rFonts w:ascii="Times New Roman" w:hAnsi="Times New Roman" w:cs="Times New Roman"/>
          <w:sz w:val="24"/>
          <w:szCs w:val="24"/>
        </w:rPr>
        <w:t>Po koncu druge svetovne vojne je bil</w:t>
      </w:r>
      <w:r w:rsidR="00EA7B9B" w:rsidRPr="00973B3C">
        <w:rPr>
          <w:rFonts w:ascii="Times New Roman" w:hAnsi="Times New Roman" w:cs="Times New Roman"/>
          <w:sz w:val="24"/>
          <w:szCs w:val="24"/>
        </w:rPr>
        <w:t xml:space="preserve"> z </w:t>
      </w:r>
      <w:r w:rsidR="00170DE7" w:rsidRPr="00973B3C">
        <w:rPr>
          <w:rFonts w:ascii="Times New Roman" w:hAnsi="Times New Roman" w:cs="Times New Roman"/>
          <w:sz w:val="24"/>
          <w:szCs w:val="24"/>
        </w:rPr>
        <w:t xml:space="preserve">univerze </w:t>
      </w:r>
      <w:r w:rsidR="006621FD" w:rsidRPr="00973B3C">
        <w:rPr>
          <w:rFonts w:ascii="Times New Roman" w:hAnsi="Times New Roman" w:cs="Times New Roman"/>
          <w:sz w:val="24"/>
          <w:szCs w:val="24"/>
        </w:rPr>
        <w:t xml:space="preserve">»umaknjen« na </w:t>
      </w:r>
      <w:r w:rsidR="00EA7B9B" w:rsidRPr="00973B3C">
        <w:rPr>
          <w:rFonts w:ascii="Times New Roman" w:hAnsi="Times New Roman" w:cs="Times New Roman"/>
          <w:sz w:val="24"/>
          <w:szCs w:val="24"/>
        </w:rPr>
        <w:t xml:space="preserve">pravno terminološko komisijo pri </w:t>
      </w:r>
      <w:r w:rsidR="006621FD" w:rsidRPr="00973B3C">
        <w:rPr>
          <w:rFonts w:ascii="Times New Roman" w:hAnsi="Times New Roman" w:cs="Times New Roman"/>
          <w:sz w:val="24"/>
          <w:szCs w:val="24"/>
        </w:rPr>
        <w:t>SAZU</w:t>
      </w:r>
      <w:r w:rsidR="00452931" w:rsidRPr="00973B3C">
        <w:rPr>
          <w:rFonts w:ascii="Times New Roman" w:hAnsi="Times New Roman" w:cs="Times New Roman"/>
          <w:sz w:val="24"/>
          <w:szCs w:val="24"/>
        </w:rPr>
        <w:t xml:space="preserve">. </w:t>
      </w:r>
      <w:r w:rsidR="00141C72" w:rsidRPr="00973B3C">
        <w:rPr>
          <w:rFonts w:ascii="Times New Roman" w:hAnsi="Times New Roman" w:cs="Times New Roman"/>
          <w:sz w:val="24"/>
          <w:szCs w:val="24"/>
        </w:rPr>
        <w:t xml:space="preserve">Razlog za Polčevo odstranitev z univerze ni jasen, saj se politično ni udejstvoval in je bil vrh tega ugleden strokovnjak in prvoborec za slovensko univerzo. </w:t>
      </w:r>
      <w:r w:rsidR="00EA7B9B" w:rsidRPr="00973B3C">
        <w:rPr>
          <w:rFonts w:ascii="Times New Roman" w:hAnsi="Times New Roman" w:cs="Times New Roman"/>
          <w:sz w:val="24"/>
          <w:szCs w:val="24"/>
        </w:rPr>
        <w:t>Vsekakor je šlo za eno od žal ne tako redkih krivic takoj po koncu vojne</w:t>
      </w:r>
      <w:r w:rsidR="00E60244">
        <w:rPr>
          <w:rFonts w:ascii="Times New Roman" w:hAnsi="Times New Roman" w:cs="Times New Roman"/>
          <w:sz w:val="24"/>
          <w:szCs w:val="24"/>
        </w:rPr>
        <w:t>, katere žrtev je bil eminenten znanstvenik in pedagog</w:t>
      </w:r>
      <w:r w:rsidR="00EA7B9B" w:rsidRPr="00973B3C">
        <w:rPr>
          <w:rFonts w:ascii="Times New Roman" w:hAnsi="Times New Roman" w:cs="Times New Roman"/>
          <w:sz w:val="24"/>
          <w:szCs w:val="24"/>
        </w:rPr>
        <w:t xml:space="preserve">. </w:t>
      </w:r>
      <w:r w:rsidRPr="00973B3C">
        <w:rPr>
          <w:rFonts w:ascii="Times New Roman" w:hAnsi="Times New Roman" w:cs="Times New Roman"/>
          <w:sz w:val="24"/>
          <w:szCs w:val="24"/>
        </w:rPr>
        <w:t xml:space="preserve"> </w:t>
      </w:r>
    </w:p>
    <w:p w14:paraId="6B5C93D8" w14:textId="38FCC070" w:rsidR="00E62F96" w:rsidRPr="00973B3C" w:rsidRDefault="00761A77" w:rsidP="007F15BF">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Peti</w:t>
      </w:r>
      <w:r w:rsidR="00452931" w:rsidRPr="00973B3C">
        <w:rPr>
          <w:rFonts w:ascii="Times New Roman" w:hAnsi="Times New Roman" w:cs="Times New Roman"/>
          <w:sz w:val="24"/>
          <w:szCs w:val="24"/>
        </w:rPr>
        <w:t xml:space="preserve"> pomemben slovenski pravnik na Dunaju v času pred prvo svetovno </w:t>
      </w:r>
      <w:r w:rsidR="008927AC">
        <w:rPr>
          <w:rFonts w:ascii="Times New Roman" w:hAnsi="Times New Roman" w:cs="Times New Roman"/>
          <w:sz w:val="24"/>
          <w:szCs w:val="24"/>
        </w:rPr>
        <w:t>vojno je bil Milan Škerlj (1875</w:t>
      </w:r>
      <w:r w:rsidR="008927AC" w:rsidRPr="00FA3F02">
        <w:rPr>
          <w:rStyle w:val="article-title"/>
          <w:rFonts w:ascii="Times New Roman" w:hAnsi="Times New Roman" w:cs="Times New Roman"/>
          <w:color w:val="231F20"/>
          <w:sz w:val="20"/>
          <w:szCs w:val="20"/>
          <w:shd w:val="clear" w:color="auto" w:fill="FFFFFF"/>
        </w:rPr>
        <w:t>–</w:t>
      </w:r>
      <w:r w:rsidR="00452931" w:rsidRPr="00973B3C">
        <w:rPr>
          <w:rFonts w:ascii="Times New Roman" w:hAnsi="Times New Roman" w:cs="Times New Roman"/>
          <w:sz w:val="24"/>
          <w:szCs w:val="24"/>
        </w:rPr>
        <w:t>1947).</w:t>
      </w:r>
      <w:r w:rsidR="006621FD" w:rsidRPr="00973B3C">
        <w:rPr>
          <w:rStyle w:val="Sprotnaopomba-sklic"/>
          <w:rFonts w:ascii="Times New Roman" w:hAnsi="Times New Roman" w:cs="Times New Roman"/>
          <w:sz w:val="24"/>
          <w:szCs w:val="24"/>
        </w:rPr>
        <w:footnoteReference w:id="38"/>
      </w:r>
      <w:r w:rsidR="00452931" w:rsidRPr="00973B3C">
        <w:rPr>
          <w:rFonts w:ascii="Times New Roman" w:hAnsi="Times New Roman" w:cs="Times New Roman"/>
          <w:sz w:val="24"/>
          <w:szCs w:val="24"/>
        </w:rPr>
        <w:t xml:space="preserve"> Po klasični gimnaziji v Novem Mestu je študiral pravo na </w:t>
      </w:r>
      <w:r w:rsidR="006621FD" w:rsidRPr="00973B3C">
        <w:rPr>
          <w:rFonts w:ascii="Times New Roman" w:hAnsi="Times New Roman" w:cs="Times New Roman"/>
          <w:sz w:val="24"/>
          <w:szCs w:val="24"/>
        </w:rPr>
        <w:t>Dunaju</w:t>
      </w:r>
      <w:r w:rsidR="00452931" w:rsidRPr="00973B3C">
        <w:rPr>
          <w:rFonts w:ascii="Times New Roman" w:hAnsi="Times New Roman" w:cs="Times New Roman"/>
          <w:sz w:val="24"/>
          <w:szCs w:val="24"/>
        </w:rPr>
        <w:t>, kjer je bil promoviran leta 1899. Leta 1900 je opravil sodniški izpit in bil imenovan za sodnega pristava v Mokronogu</w:t>
      </w:r>
      <w:r w:rsidR="00E62F96" w:rsidRPr="00973B3C">
        <w:rPr>
          <w:rFonts w:ascii="Times New Roman" w:hAnsi="Times New Roman" w:cs="Times New Roman"/>
          <w:sz w:val="24"/>
          <w:szCs w:val="24"/>
        </w:rPr>
        <w:t xml:space="preserve">. V študijskem letu 1902/3 se je s pomočjo državne štipendije za bodoče profesorje slovenske univerze izpopolnjeval na Univerzi v Leipzigu. Obiskoval je predavanja in seminarje profesorjev Ludwiga </w:t>
      </w:r>
      <w:proofErr w:type="spellStart"/>
      <w:r w:rsidR="00E62F96" w:rsidRPr="00973B3C">
        <w:rPr>
          <w:rFonts w:ascii="Times New Roman" w:hAnsi="Times New Roman" w:cs="Times New Roman"/>
          <w:sz w:val="24"/>
          <w:szCs w:val="24"/>
        </w:rPr>
        <w:t>Mitteisa</w:t>
      </w:r>
      <w:proofErr w:type="spellEnd"/>
      <w:r w:rsidR="00E62F96" w:rsidRPr="00973B3C">
        <w:rPr>
          <w:rFonts w:ascii="Times New Roman" w:hAnsi="Times New Roman" w:cs="Times New Roman"/>
          <w:sz w:val="24"/>
          <w:szCs w:val="24"/>
        </w:rPr>
        <w:t xml:space="preserve">, Emila </w:t>
      </w:r>
      <w:proofErr w:type="spellStart"/>
      <w:r w:rsidR="00E62F96" w:rsidRPr="00973B3C">
        <w:rPr>
          <w:rFonts w:ascii="Times New Roman" w:hAnsi="Times New Roman" w:cs="Times New Roman"/>
          <w:sz w:val="24"/>
          <w:szCs w:val="24"/>
        </w:rPr>
        <w:t>Strohala</w:t>
      </w:r>
      <w:proofErr w:type="spellEnd"/>
      <w:r w:rsidR="00E62F96" w:rsidRPr="00973B3C">
        <w:rPr>
          <w:rFonts w:ascii="Times New Roman" w:hAnsi="Times New Roman" w:cs="Times New Roman"/>
          <w:sz w:val="24"/>
          <w:szCs w:val="24"/>
        </w:rPr>
        <w:t xml:space="preserve">, Emila Alberta </w:t>
      </w:r>
      <w:proofErr w:type="spellStart"/>
      <w:r w:rsidR="00E62F96" w:rsidRPr="00973B3C">
        <w:rPr>
          <w:rFonts w:ascii="Times New Roman" w:hAnsi="Times New Roman" w:cs="Times New Roman"/>
          <w:sz w:val="24"/>
          <w:szCs w:val="24"/>
        </w:rPr>
        <w:t>Friedberga</w:t>
      </w:r>
      <w:proofErr w:type="spellEnd"/>
      <w:r w:rsidR="009039BD" w:rsidRPr="00973B3C">
        <w:rPr>
          <w:rStyle w:val="Sprotnaopomba-sklic"/>
          <w:rFonts w:ascii="Times New Roman" w:hAnsi="Times New Roman" w:cs="Times New Roman"/>
          <w:sz w:val="24"/>
          <w:szCs w:val="24"/>
        </w:rPr>
        <w:footnoteReference w:id="39"/>
      </w:r>
      <w:r w:rsidR="00E62F96" w:rsidRPr="00973B3C">
        <w:rPr>
          <w:rFonts w:ascii="Times New Roman" w:hAnsi="Times New Roman" w:cs="Times New Roman"/>
          <w:sz w:val="24"/>
          <w:szCs w:val="24"/>
        </w:rPr>
        <w:t xml:space="preserve"> in </w:t>
      </w:r>
      <w:r w:rsidR="003E5120" w:rsidRPr="00973B3C">
        <w:rPr>
          <w:rFonts w:ascii="Times New Roman" w:hAnsi="Times New Roman" w:cs="Times New Roman"/>
          <w:sz w:val="24"/>
          <w:szCs w:val="24"/>
        </w:rPr>
        <w:lastRenderedPageBreak/>
        <w:t xml:space="preserve">Rudolfa </w:t>
      </w:r>
      <w:proofErr w:type="spellStart"/>
      <w:r w:rsidR="003E5120" w:rsidRPr="00973B3C">
        <w:rPr>
          <w:rFonts w:ascii="Times New Roman" w:hAnsi="Times New Roman" w:cs="Times New Roman"/>
          <w:sz w:val="24"/>
          <w:szCs w:val="24"/>
        </w:rPr>
        <w:t>Sohma</w:t>
      </w:r>
      <w:proofErr w:type="spellEnd"/>
      <w:r w:rsidR="003E5120" w:rsidRPr="00973B3C">
        <w:rPr>
          <w:rFonts w:ascii="Times New Roman" w:hAnsi="Times New Roman" w:cs="Times New Roman"/>
          <w:sz w:val="24"/>
          <w:szCs w:val="24"/>
        </w:rPr>
        <w:t>.</w:t>
      </w:r>
      <w:r w:rsidR="003E5120" w:rsidRPr="00973B3C">
        <w:rPr>
          <w:rStyle w:val="Sprotnaopomba-sklic"/>
          <w:rFonts w:ascii="Times New Roman" w:hAnsi="Times New Roman" w:cs="Times New Roman"/>
          <w:sz w:val="24"/>
          <w:szCs w:val="24"/>
        </w:rPr>
        <w:footnoteReference w:id="40"/>
      </w:r>
      <w:r w:rsidR="006621FD" w:rsidRPr="00973B3C">
        <w:rPr>
          <w:rFonts w:ascii="Times New Roman" w:hAnsi="Times New Roman" w:cs="Times New Roman"/>
          <w:sz w:val="24"/>
          <w:szCs w:val="24"/>
        </w:rPr>
        <w:t xml:space="preserve"> Osredotočal se je predvsem na menično in trgovinsko pravo. V </w:t>
      </w:r>
      <w:r w:rsidR="00EA7B9B" w:rsidRPr="00973B3C">
        <w:rPr>
          <w:rFonts w:ascii="Times New Roman" w:hAnsi="Times New Roman" w:cs="Times New Roman"/>
          <w:sz w:val="24"/>
          <w:szCs w:val="24"/>
        </w:rPr>
        <w:t xml:space="preserve">Leipzigu </w:t>
      </w:r>
      <w:r w:rsidR="006621FD" w:rsidRPr="00973B3C">
        <w:rPr>
          <w:rFonts w:ascii="Times New Roman" w:hAnsi="Times New Roman" w:cs="Times New Roman"/>
          <w:sz w:val="24"/>
          <w:szCs w:val="24"/>
        </w:rPr>
        <w:t xml:space="preserve">je tudi začel pisati habilitacijski spis s področja delniškega prava, ki pa </w:t>
      </w:r>
      <w:r w:rsidR="00DC1950">
        <w:rPr>
          <w:rFonts w:ascii="Times New Roman" w:hAnsi="Times New Roman" w:cs="Times New Roman"/>
          <w:sz w:val="24"/>
          <w:szCs w:val="24"/>
        </w:rPr>
        <w:t xml:space="preserve">mu </w:t>
      </w:r>
      <w:r w:rsidR="006621FD" w:rsidRPr="00973B3C">
        <w:rPr>
          <w:rFonts w:ascii="Times New Roman" w:hAnsi="Times New Roman" w:cs="Times New Roman"/>
          <w:sz w:val="24"/>
          <w:szCs w:val="24"/>
        </w:rPr>
        <w:t>ga ni uspel</w:t>
      </w:r>
      <w:r w:rsidR="00DC1950">
        <w:rPr>
          <w:rFonts w:ascii="Times New Roman" w:hAnsi="Times New Roman" w:cs="Times New Roman"/>
          <w:sz w:val="24"/>
          <w:szCs w:val="24"/>
        </w:rPr>
        <w:t>o</w:t>
      </w:r>
      <w:r w:rsidR="006621FD" w:rsidRPr="00973B3C">
        <w:rPr>
          <w:rFonts w:ascii="Times New Roman" w:hAnsi="Times New Roman" w:cs="Times New Roman"/>
          <w:sz w:val="24"/>
          <w:szCs w:val="24"/>
        </w:rPr>
        <w:t xml:space="preserve"> dokončati. </w:t>
      </w:r>
    </w:p>
    <w:p w14:paraId="59A0B808" w14:textId="4AD1698E" w:rsidR="00170DE7" w:rsidRPr="00973B3C" w:rsidRDefault="007E536D" w:rsidP="00B451D7">
      <w:pPr>
        <w:spacing w:after="0" w:line="360" w:lineRule="auto"/>
        <w:jc w:val="both"/>
        <w:rPr>
          <w:rFonts w:ascii="Times New Roman" w:hAnsi="Times New Roman" w:cs="Times New Roman"/>
          <w:color w:val="231F20"/>
          <w:sz w:val="24"/>
          <w:szCs w:val="24"/>
          <w:shd w:val="clear" w:color="auto" w:fill="FFFFFF"/>
        </w:rPr>
      </w:pPr>
      <w:r w:rsidRPr="00973B3C">
        <w:rPr>
          <w:rFonts w:ascii="Times New Roman" w:hAnsi="Times New Roman" w:cs="Times New Roman"/>
          <w:color w:val="231F20"/>
          <w:sz w:val="24"/>
          <w:szCs w:val="24"/>
          <w:shd w:val="clear" w:color="auto" w:fill="FFFFFF"/>
        </w:rPr>
        <w:t xml:space="preserve">Leta 1904 je bil kot sodnik brez stalnega službenega mesta </w:t>
      </w:r>
      <w:r w:rsidR="00EA7B9B" w:rsidRPr="00973B3C">
        <w:rPr>
          <w:rFonts w:ascii="Times New Roman" w:hAnsi="Times New Roman" w:cs="Times New Roman"/>
          <w:color w:val="231F20"/>
          <w:sz w:val="24"/>
          <w:szCs w:val="24"/>
          <w:shd w:val="clear" w:color="auto" w:fill="FFFFFF"/>
        </w:rPr>
        <w:t xml:space="preserve">dodeljen </w:t>
      </w:r>
      <w:r w:rsidRPr="00973B3C">
        <w:rPr>
          <w:rFonts w:ascii="Times New Roman" w:hAnsi="Times New Roman" w:cs="Times New Roman"/>
          <w:color w:val="231F20"/>
          <w:sz w:val="24"/>
          <w:szCs w:val="24"/>
          <w:shd w:val="clear" w:color="auto" w:fill="FFFFFF"/>
        </w:rPr>
        <w:t xml:space="preserve">deželnemu sodišču v Gradcu, nekaj mesecev kasneje pa pravosodnemu ministrstvu na Dunaju. Leta 1908 je postal namestnik državnega </w:t>
      </w:r>
      <w:proofErr w:type="spellStart"/>
      <w:r w:rsidRPr="00973B3C">
        <w:rPr>
          <w:rFonts w:ascii="Times New Roman" w:hAnsi="Times New Roman" w:cs="Times New Roman"/>
          <w:color w:val="231F20"/>
          <w:sz w:val="24"/>
          <w:szCs w:val="24"/>
          <w:shd w:val="clear" w:color="auto" w:fill="FFFFFF"/>
        </w:rPr>
        <w:t>pravdnika</w:t>
      </w:r>
      <w:proofErr w:type="spellEnd"/>
      <w:r w:rsidRPr="00973B3C">
        <w:rPr>
          <w:rFonts w:ascii="Times New Roman" w:hAnsi="Times New Roman" w:cs="Times New Roman"/>
          <w:color w:val="231F20"/>
          <w:sz w:val="24"/>
          <w:szCs w:val="24"/>
          <w:shd w:val="clear" w:color="auto" w:fill="FFFFFF"/>
        </w:rPr>
        <w:t xml:space="preserve"> v Ljubljani, leto kasneje ministerialni podtajnik, leta 1912 ministerialni tajnik, leta 1917 pa </w:t>
      </w:r>
      <w:proofErr w:type="spellStart"/>
      <w:r w:rsidRPr="00973B3C">
        <w:rPr>
          <w:rFonts w:ascii="Times New Roman" w:hAnsi="Times New Roman" w:cs="Times New Roman"/>
          <w:color w:val="231F20"/>
          <w:sz w:val="24"/>
          <w:szCs w:val="24"/>
          <w:shd w:val="clear" w:color="auto" w:fill="FFFFFF"/>
        </w:rPr>
        <w:t>sekcijski</w:t>
      </w:r>
      <w:proofErr w:type="spellEnd"/>
      <w:r w:rsidRPr="00973B3C">
        <w:rPr>
          <w:rFonts w:ascii="Times New Roman" w:hAnsi="Times New Roman" w:cs="Times New Roman"/>
          <w:color w:val="231F20"/>
          <w:sz w:val="24"/>
          <w:szCs w:val="24"/>
          <w:shd w:val="clear" w:color="auto" w:fill="FFFFFF"/>
        </w:rPr>
        <w:t xml:space="preserve"> svetnik v zakonodajnem oddelku pravosodnega ministrstva na Dunaju. Med drugim je sodeloval pri pripravi zakona o družbi z omejeno odgovornostjo. Po razpadu monarhije je prevzel poverjeništvo za pravosodje in leta 1920 postal sodni svetnik. Od leta 1920 je honorarno predaval trgovinsko in menično pravo na pravni fakulteti</w:t>
      </w:r>
      <w:r w:rsidR="00C70F7E">
        <w:rPr>
          <w:rFonts w:ascii="Times New Roman" w:hAnsi="Times New Roman" w:cs="Times New Roman"/>
          <w:color w:val="231F20"/>
          <w:sz w:val="24"/>
          <w:szCs w:val="24"/>
          <w:shd w:val="clear" w:color="auto" w:fill="FFFFFF"/>
        </w:rPr>
        <w:t xml:space="preserve"> v Ljubljani</w:t>
      </w:r>
      <w:r w:rsidRPr="00973B3C">
        <w:rPr>
          <w:rFonts w:ascii="Times New Roman" w:hAnsi="Times New Roman" w:cs="Times New Roman"/>
          <w:color w:val="231F20"/>
          <w:sz w:val="24"/>
          <w:szCs w:val="24"/>
          <w:shd w:val="clear" w:color="auto" w:fill="FFFFFF"/>
        </w:rPr>
        <w:t xml:space="preserve">. Leta 1924 je postal redni profesor in je </w:t>
      </w:r>
      <w:r w:rsidR="006621FD" w:rsidRPr="00973B3C">
        <w:rPr>
          <w:rFonts w:ascii="Times New Roman" w:hAnsi="Times New Roman" w:cs="Times New Roman"/>
          <w:color w:val="231F20"/>
          <w:sz w:val="24"/>
          <w:szCs w:val="24"/>
          <w:shd w:val="clear" w:color="auto" w:fill="FFFFFF"/>
        </w:rPr>
        <w:t xml:space="preserve">poslej </w:t>
      </w:r>
      <w:r w:rsidRPr="00973B3C">
        <w:rPr>
          <w:rFonts w:ascii="Times New Roman" w:hAnsi="Times New Roman" w:cs="Times New Roman"/>
          <w:color w:val="231F20"/>
          <w:sz w:val="24"/>
          <w:szCs w:val="24"/>
          <w:shd w:val="clear" w:color="auto" w:fill="FFFFFF"/>
        </w:rPr>
        <w:t>deloval samo še na fakulteti. Leta 1940 je postal član Akademije znanosti in umetnosti.</w:t>
      </w:r>
    </w:p>
    <w:p w14:paraId="05C100C6" w14:textId="771A3F4E" w:rsidR="00E20034" w:rsidRDefault="00032283" w:rsidP="00032283">
      <w:pPr>
        <w:spacing w:after="0" w:line="360" w:lineRule="auto"/>
        <w:ind w:firstLine="708"/>
        <w:jc w:val="both"/>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O Mihaelu Gabrijelčiču (1854</w:t>
      </w:r>
      <w:r w:rsidRPr="00032283">
        <w:rPr>
          <w:rFonts w:ascii="Times New Roman" w:hAnsi="Times New Roman" w:cs="Times New Roman"/>
          <w:i/>
          <w:sz w:val="20"/>
          <w:szCs w:val="20"/>
        </w:rPr>
        <w:t>–</w:t>
      </w:r>
      <w:r w:rsidR="00E20034" w:rsidRPr="00973B3C">
        <w:rPr>
          <w:rFonts w:ascii="Times New Roman" w:hAnsi="Times New Roman" w:cs="Times New Roman"/>
          <w:color w:val="231F20"/>
          <w:sz w:val="24"/>
          <w:szCs w:val="24"/>
          <w:shd w:val="clear" w:color="auto" w:fill="FFFFFF"/>
        </w:rPr>
        <w:t xml:space="preserve">1944) je manj znanega. Ne omenjata ga niti </w:t>
      </w:r>
      <w:r w:rsidR="00E20034" w:rsidRPr="0072510D">
        <w:rPr>
          <w:rFonts w:ascii="Times New Roman" w:hAnsi="Times New Roman" w:cs="Times New Roman"/>
          <w:i/>
          <w:iCs/>
          <w:color w:val="231F20"/>
          <w:sz w:val="24"/>
          <w:szCs w:val="24"/>
          <w:shd w:val="clear" w:color="auto" w:fill="FFFFFF"/>
        </w:rPr>
        <w:t>Slovenski biografski leksikon</w:t>
      </w:r>
      <w:r w:rsidR="00E20034" w:rsidRPr="00973B3C">
        <w:rPr>
          <w:rFonts w:ascii="Times New Roman" w:hAnsi="Times New Roman" w:cs="Times New Roman"/>
          <w:color w:val="231F20"/>
          <w:sz w:val="24"/>
          <w:szCs w:val="24"/>
          <w:shd w:val="clear" w:color="auto" w:fill="FFFFFF"/>
        </w:rPr>
        <w:t xml:space="preserve"> niti </w:t>
      </w:r>
      <w:r w:rsidR="00E20034" w:rsidRPr="0072510D">
        <w:rPr>
          <w:rFonts w:ascii="Times New Roman" w:hAnsi="Times New Roman" w:cs="Times New Roman"/>
          <w:i/>
          <w:iCs/>
          <w:color w:val="231F20"/>
          <w:sz w:val="24"/>
          <w:szCs w:val="24"/>
          <w:shd w:val="clear" w:color="auto" w:fill="FFFFFF"/>
        </w:rPr>
        <w:t>Primorski slovenski biografski leksikon</w:t>
      </w:r>
      <w:r w:rsidR="00E20034" w:rsidRPr="00973B3C">
        <w:rPr>
          <w:rFonts w:ascii="Times New Roman" w:hAnsi="Times New Roman" w:cs="Times New Roman"/>
          <w:color w:val="231F20"/>
          <w:sz w:val="24"/>
          <w:szCs w:val="24"/>
          <w:shd w:val="clear" w:color="auto" w:fill="FFFFFF"/>
        </w:rPr>
        <w:t>. Nekaj podatkov vsebuje</w:t>
      </w:r>
      <w:r w:rsidR="00D5710E">
        <w:rPr>
          <w:rFonts w:ascii="Times New Roman" w:hAnsi="Times New Roman" w:cs="Times New Roman"/>
          <w:color w:val="231F20"/>
          <w:sz w:val="24"/>
          <w:szCs w:val="24"/>
          <w:shd w:val="clear" w:color="auto" w:fill="FFFFFF"/>
        </w:rPr>
        <w:t>ta</w:t>
      </w:r>
      <w:r w:rsidR="00E20034" w:rsidRPr="00973B3C">
        <w:rPr>
          <w:rFonts w:ascii="Times New Roman" w:hAnsi="Times New Roman" w:cs="Times New Roman"/>
          <w:color w:val="231F20"/>
          <w:sz w:val="24"/>
          <w:szCs w:val="24"/>
          <w:shd w:val="clear" w:color="auto" w:fill="FFFFFF"/>
        </w:rPr>
        <w:t xml:space="preserve"> nekrolog</w:t>
      </w:r>
      <w:r w:rsidR="00D5710E">
        <w:rPr>
          <w:rFonts w:ascii="Times New Roman" w:hAnsi="Times New Roman" w:cs="Times New Roman"/>
          <w:color w:val="231F20"/>
          <w:sz w:val="24"/>
          <w:szCs w:val="24"/>
          <w:shd w:val="clear" w:color="auto" w:fill="FFFFFF"/>
        </w:rPr>
        <w:t>a</w:t>
      </w:r>
      <w:r w:rsidR="00E20034" w:rsidRPr="00973B3C">
        <w:rPr>
          <w:rFonts w:ascii="Times New Roman" w:hAnsi="Times New Roman" w:cs="Times New Roman"/>
          <w:color w:val="231F20"/>
          <w:sz w:val="24"/>
          <w:szCs w:val="24"/>
          <w:shd w:val="clear" w:color="auto" w:fill="FFFFFF"/>
        </w:rPr>
        <w:t xml:space="preserve">, ki </w:t>
      </w:r>
      <w:r w:rsidR="00D5710E">
        <w:rPr>
          <w:rFonts w:ascii="Times New Roman" w:hAnsi="Times New Roman" w:cs="Times New Roman"/>
          <w:color w:val="231F20"/>
          <w:sz w:val="24"/>
          <w:szCs w:val="24"/>
          <w:shd w:val="clear" w:color="auto" w:fill="FFFFFF"/>
        </w:rPr>
        <w:t>sta ju</w:t>
      </w:r>
      <w:r w:rsidR="00E20034" w:rsidRPr="00973B3C">
        <w:rPr>
          <w:rFonts w:ascii="Times New Roman" w:hAnsi="Times New Roman" w:cs="Times New Roman"/>
          <w:color w:val="231F20"/>
          <w:sz w:val="24"/>
          <w:szCs w:val="24"/>
          <w:shd w:val="clear" w:color="auto" w:fill="FFFFFF"/>
        </w:rPr>
        <w:t xml:space="preserve"> objavil</w:t>
      </w:r>
      <w:r w:rsidR="00D5710E">
        <w:rPr>
          <w:rFonts w:ascii="Times New Roman" w:hAnsi="Times New Roman" w:cs="Times New Roman"/>
          <w:color w:val="231F20"/>
          <w:sz w:val="24"/>
          <w:szCs w:val="24"/>
          <w:shd w:val="clear" w:color="auto" w:fill="FFFFFF"/>
        </w:rPr>
        <w:t>a</w:t>
      </w:r>
      <w:r w:rsidR="00E20034" w:rsidRPr="00973B3C">
        <w:rPr>
          <w:rFonts w:ascii="Times New Roman" w:hAnsi="Times New Roman" w:cs="Times New Roman"/>
          <w:color w:val="231F20"/>
          <w:sz w:val="24"/>
          <w:szCs w:val="24"/>
          <w:shd w:val="clear" w:color="auto" w:fill="FFFFFF"/>
        </w:rPr>
        <w:t xml:space="preserve"> časopis </w:t>
      </w:r>
      <w:r w:rsidR="00E20034" w:rsidRPr="0072510D">
        <w:rPr>
          <w:rFonts w:ascii="Times New Roman" w:hAnsi="Times New Roman" w:cs="Times New Roman"/>
          <w:i/>
          <w:iCs/>
          <w:color w:val="231F20"/>
          <w:sz w:val="24"/>
          <w:szCs w:val="24"/>
          <w:shd w:val="clear" w:color="auto" w:fill="FFFFFF"/>
        </w:rPr>
        <w:t>Jutro</w:t>
      </w:r>
      <w:r w:rsidR="00E20034" w:rsidRPr="00973B3C">
        <w:rPr>
          <w:rStyle w:val="Sprotnaopomba-sklic"/>
          <w:rFonts w:ascii="Times New Roman" w:hAnsi="Times New Roman" w:cs="Times New Roman"/>
          <w:color w:val="231F20"/>
          <w:sz w:val="24"/>
          <w:szCs w:val="24"/>
          <w:shd w:val="clear" w:color="auto" w:fill="FFFFFF"/>
        </w:rPr>
        <w:footnoteReference w:id="41"/>
      </w:r>
      <w:r w:rsidR="00E20034" w:rsidRPr="00973B3C">
        <w:rPr>
          <w:rFonts w:ascii="Times New Roman" w:hAnsi="Times New Roman" w:cs="Times New Roman"/>
          <w:color w:val="231F20"/>
          <w:sz w:val="24"/>
          <w:szCs w:val="24"/>
          <w:shd w:val="clear" w:color="auto" w:fill="FFFFFF"/>
        </w:rPr>
        <w:t xml:space="preserve"> </w:t>
      </w:r>
      <w:r w:rsidR="00D5710E">
        <w:rPr>
          <w:rFonts w:ascii="Times New Roman" w:hAnsi="Times New Roman" w:cs="Times New Roman"/>
          <w:color w:val="231F20"/>
          <w:sz w:val="24"/>
          <w:szCs w:val="24"/>
          <w:shd w:val="clear" w:color="auto" w:fill="FFFFFF"/>
        </w:rPr>
        <w:t xml:space="preserve">in </w:t>
      </w:r>
      <w:r w:rsidR="00D5710E" w:rsidRPr="0072510D">
        <w:rPr>
          <w:rFonts w:ascii="Times New Roman" w:hAnsi="Times New Roman" w:cs="Times New Roman"/>
          <w:i/>
          <w:iCs/>
          <w:color w:val="231F20"/>
          <w:sz w:val="24"/>
          <w:szCs w:val="24"/>
          <w:shd w:val="clear" w:color="auto" w:fill="FFFFFF"/>
        </w:rPr>
        <w:t>Slovenec</w:t>
      </w:r>
      <w:r w:rsidR="00D5710E">
        <w:rPr>
          <w:rFonts w:ascii="Times New Roman" w:hAnsi="Times New Roman" w:cs="Times New Roman"/>
          <w:color w:val="231F20"/>
          <w:sz w:val="24"/>
          <w:szCs w:val="24"/>
          <w:shd w:val="clear" w:color="auto" w:fill="FFFFFF"/>
        </w:rPr>
        <w:t>.</w:t>
      </w:r>
      <w:r w:rsidR="00D5710E">
        <w:rPr>
          <w:rStyle w:val="Sprotnaopomba-sklic"/>
          <w:rFonts w:ascii="Times New Roman" w:hAnsi="Times New Roman" w:cs="Times New Roman"/>
          <w:color w:val="231F20"/>
          <w:sz w:val="24"/>
          <w:szCs w:val="24"/>
          <w:shd w:val="clear" w:color="auto" w:fill="FFFFFF"/>
        </w:rPr>
        <w:footnoteReference w:id="42"/>
      </w:r>
      <w:r w:rsidR="00D5710E">
        <w:rPr>
          <w:rFonts w:ascii="Times New Roman" w:hAnsi="Times New Roman" w:cs="Times New Roman"/>
          <w:color w:val="231F20"/>
          <w:sz w:val="24"/>
          <w:szCs w:val="24"/>
          <w:shd w:val="clear" w:color="auto" w:fill="FFFFFF"/>
        </w:rPr>
        <w:t xml:space="preserve"> </w:t>
      </w:r>
      <w:r w:rsidR="00E20034" w:rsidRPr="00973B3C">
        <w:rPr>
          <w:rFonts w:ascii="Times New Roman" w:hAnsi="Times New Roman" w:cs="Times New Roman"/>
          <w:color w:val="231F20"/>
          <w:sz w:val="24"/>
          <w:szCs w:val="24"/>
          <w:shd w:val="clear" w:color="auto" w:fill="FFFFFF"/>
        </w:rPr>
        <w:t xml:space="preserve">Gabrijelčič je bil rojen v </w:t>
      </w:r>
      <w:proofErr w:type="spellStart"/>
      <w:r w:rsidR="00E20034" w:rsidRPr="00973B3C">
        <w:rPr>
          <w:rFonts w:ascii="Times New Roman" w:hAnsi="Times New Roman" w:cs="Times New Roman"/>
          <w:color w:val="231F20"/>
          <w:sz w:val="24"/>
          <w:szCs w:val="24"/>
          <w:shd w:val="clear" w:color="auto" w:fill="FFFFFF"/>
        </w:rPr>
        <w:t>Plaveh</w:t>
      </w:r>
      <w:proofErr w:type="spellEnd"/>
      <w:r w:rsidR="00E20034" w:rsidRPr="00973B3C">
        <w:rPr>
          <w:rFonts w:ascii="Times New Roman" w:hAnsi="Times New Roman" w:cs="Times New Roman"/>
          <w:color w:val="231F20"/>
          <w:sz w:val="24"/>
          <w:szCs w:val="24"/>
          <w:shd w:val="clear" w:color="auto" w:fill="FFFFFF"/>
        </w:rPr>
        <w:t xml:space="preserve">. Po končani gimnaziji je študiral pravo na Dunaju, kjer je leta 1882 opravil sodniški izpit. </w:t>
      </w:r>
      <w:r w:rsidR="00EF23A9" w:rsidRPr="00973B3C">
        <w:rPr>
          <w:rFonts w:ascii="Times New Roman" w:hAnsi="Times New Roman" w:cs="Times New Roman"/>
          <w:color w:val="231F20"/>
          <w:sz w:val="24"/>
          <w:szCs w:val="24"/>
          <w:shd w:val="clear" w:color="auto" w:fill="FFFFFF"/>
        </w:rPr>
        <w:t xml:space="preserve">Tudi </w:t>
      </w:r>
      <w:r w:rsidR="00E20034" w:rsidRPr="00973B3C">
        <w:rPr>
          <w:rFonts w:ascii="Times New Roman" w:hAnsi="Times New Roman" w:cs="Times New Roman"/>
          <w:color w:val="231F20"/>
          <w:sz w:val="24"/>
          <w:szCs w:val="24"/>
          <w:shd w:val="clear" w:color="auto" w:fill="FFFFFF"/>
        </w:rPr>
        <w:t xml:space="preserve">njemu očitno ni uspelo opraviti doktorata, verjetno zato, ker sta mu med študijem umrla starša. Kot sodnik je služboval na različnih sodiščih na Goriškem v Istri in Tolminu. </w:t>
      </w:r>
      <w:r w:rsidR="00671103" w:rsidRPr="00973B3C">
        <w:rPr>
          <w:rFonts w:ascii="Times New Roman" w:hAnsi="Times New Roman" w:cs="Times New Roman"/>
          <w:color w:val="231F20"/>
          <w:sz w:val="24"/>
          <w:szCs w:val="24"/>
          <w:shd w:val="clear" w:color="auto" w:fill="FFFFFF"/>
        </w:rPr>
        <w:t xml:space="preserve">Leta 1898 je bil imenovan za deželnosodnega svetnika v Gorici, od koder je leta 1906 odšel na apelacijsko sodišče v Trst. Tri leta kasneje je bil imenovan za dvornega svetnika pri vrhovnem in kasacijskem sodišču na Dunaju. Narodna vlada SHS ga je 23. novembra 1918 imenovala za sodnika </w:t>
      </w:r>
      <w:r w:rsidR="007A268A">
        <w:rPr>
          <w:rFonts w:ascii="Times New Roman" w:hAnsi="Times New Roman" w:cs="Times New Roman"/>
          <w:color w:val="231F20"/>
          <w:sz w:val="24"/>
          <w:szCs w:val="24"/>
          <w:shd w:val="clear" w:color="auto" w:fill="FFFFFF"/>
        </w:rPr>
        <w:t>V</w:t>
      </w:r>
      <w:r w:rsidR="00671103" w:rsidRPr="00973B3C">
        <w:rPr>
          <w:rFonts w:ascii="Times New Roman" w:hAnsi="Times New Roman" w:cs="Times New Roman"/>
          <w:color w:val="231F20"/>
          <w:sz w:val="24"/>
          <w:szCs w:val="24"/>
          <w:shd w:val="clear" w:color="auto" w:fill="FFFFFF"/>
        </w:rPr>
        <w:t>išjega deželnega sod</w:t>
      </w:r>
      <w:r w:rsidR="00EF23A9">
        <w:rPr>
          <w:rFonts w:ascii="Times New Roman" w:hAnsi="Times New Roman" w:cs="Times New Roman"/>
          <w:color w:val="231F20"/>
          <w:sz w:val="24"/>
          <w:szCs w:val="24"/>
          <w:shd w:val="clear" w:color="auto" w:fill="FFFFFF"/>
        </w:rPr>
        <w:t>išča</w:t>
      </w:r>
      <w:r w:rsidR="00671103" w:rsidRPr="00973B3C">
        <w:rPr>
          <w:rFonts w:ascii="Times New Roman" w:hAnsi="Times New Roman" w:cs="Times New Roman"/>
          <w:color w:val="231F20"/>
          <w:sz w:val="24"/>
          <w:szCs w:val="24"/>
          <w:shd w:val="clear" w:color="auto" w:fill="FFFFFF"/>
        </w:rPr>
        <w:t xml:space="preserve"> v Ljubljani, kjer je ostal do upokojitve leta 1922. Gabrijelčič je bil ugleden pravnik in društvo Pravnik ga je izvolilo za častnega člana. Več let je bil predsednik čitalnice v Trstu in Gorici. </w:t>
      </w:r>
    </w:p>
    <w:p w14:paraId="584754B1" w14:textId="44FB8740" w:rsidR="00B95234" w:rsidRPr="00973B3C" w:rsidRDefault="00D5710E" w:rsidP="00032283">
      <w:pPr>
        <w:spacing w:after="0" w:line="360" w:lineRule="auto"/>
        <w:ind w:firstLine="708"/>
        <w:jc w:val="both"/>
        <w:rPr>
          <w:rFonts w:ascii="Times New Roman" w:hAnsi="Times New Roman" w:cs="Times New Roman"/>
          <w:color w:val="231F20"/>
          <w:sz w:val="24"/>
          <w:szCs w:val="24"/>
          <w:shd w:val="clear" w:color="auto" w:fill="FFFFFF"/>
        </w:rPr>
      </w:pPr>
      <w:r w:rsidRPr="00A2139A">
        <w:rPr>
          <w:rFonts w:ascii="Times New Roman" w:hAnsi="Times New Roman" w:cs="Times New Roman"/>
          <w:color w:val="231F20"/>
          <w:sz w:val="24"/>
          <w:szCs w:val="24"/>
          <w:shd w:val="clear" w:color="auto" w:fill="FFFFFF"/>
        </w:rPr>
        <w:t>O</w:t>
      </w:r>
      <w:r w:rsidR="00B95234" w:rsidRPr="00A2139A">
        <w:rPr>
          <w:rFonts w:ascii="Times New Roman" w:hAnsi="Times New Roman" w:cs="Times New Roman"/>
          <w:color w:val="231F20"/>
          <w:sz w:val="24"/>
          <w:szCs w:val="24"/>
          <w:shd w:val="clear" w:color="auto" w:fill="FFFFFF"/>
        </w:rPr>
        <w:t xml:space="preserve">d dunajskih vrhovnih sodnikov </w:t>
      </w:r>
      <w:r w:rsidRPr="00A2139A">
        <w:rPr>
          <w:rFonts w:ascii="Times New Roman" w:hAnsi="Times New Roman" w:cs="Times New Roman"/>
          <w:color w:val="231F20"/>
          <w:sz w:val="24"/>
          <w:szCs w:val="24"/>
          <w:shd w:val="clear" w:color="auto" w:fill="FFFFFF"/>
        </w:rPr>
        <w:t>je najmanj znan</w:t>
      </w:r>
      <w:r w:rsidR="00C70F7E" w:rsidRPr="00A2139A">
        <w:rPr>
          <w:rFonts w:ascii="Times New Roman" w:hAnsi="Times New Roman" w:cs="Times New Roman"/>
          <w:color w:val="231F20"/>
          <w:sz w:val="24"/>
          <w:szCs w:val="24"/>
          <w:shd w:val="clear" w:color="auto" w:fill="FFFFFF"/>
        </w:rPr>
        <w:t xml:space="preserve">ega o </w:t>
      </w:r>
      <w:r w:rsidR="00B95234" w:rsidRPr="00A2139A">
        <w:rPr>
          <w:rFonts w:ascii="Times New Roman" w:hAnsi="Times New Roman" w:cs="Times New Roman"/>
          <w:color w:val="231F20"/>
          <w:sz w:val="24"/>
          <w:szCs w:val="24"/>
          <w:shd w:val="clear" w:color="auto" w:fill="FFFFFF"/>
        </w:rPr>
        <w:t>Fran</w:t>
      </w:r>
      <w:r w:rsidR="00C70F7E" w:rsidRPr="00A2139A">
        <w:rPr>
          <w:rFonts w:ascii="Times New Roman" w:hAnsi="Times New Roman" w:cs="Times New Roman"/>
          <w:color w:val="231F20"/>
          <w:sz w:val="24"/>
          <w:szCs w:val="24"/>
          <w:shd w:val="clear" w:color="auto" w:fill="FFFFFF"/>
        </w:rPr>
        <w:t>u</w:t>
      </w:r>
      <w:r w:rsidR="00B95234" w:rsidRPr="00A2139A">
        <w:rPr>
          <w:rFonts w:ascii="Times New Roman" w:hAnsi="Times New Roman" w:cs="Times New Roman"/>
          <w:color w:val="231F20"/>
          <w:sz w:val="24"/>
          <w:szCs w:val="24"/>
          <w:shd w:val="clear" w:color="auto" w:fill="FFFFFF"/>
        </w:rPr>
        <w:t xml:space="preserve"> Dukič</w:t>
      </w:r>
      <w:r w:rsidR="00C70F7E" w:rsidRPr="00A2139A">
        <w:rPr>
          <w:rFonts w:ascii="Times New Roman" w:hAnsi="Times New Roman" w:cs="Times New Roman"/>
          <w:color w:val="231F20"/>
          <w:sz w:val="24"/>
          <w:szCs w:val="24"/>
          <w:shd w:val="clear" w:color="auto" w:fill="FFFFFF"/>
        </w:rPr>
        <w:t>u</w:t>
      </w:r>
      <w:r w:rsidR="00B712F4" w:rsidRPr="00A2139A">
        <w:rPr>
          <w:rFonts w:ascii="Times New Roman" w:hAnsi="Times New Roman" w:cs="Times New Roman"/>
          <w:color w:val="231F20"/>
          <w:sz w:val="24"/>
          <w:szCs w:val="24"/>
          <w:shd w:val="clear" w:color="auto" w:fill="FFFFFF"/>
        </w:rPr>
        <w:t>. Kot navaja Katja</w:t>
      </w:r>
      <w:r w:rsidR="00B95234">
        <w:rPr>
          <w:rFonts w:ascii="Times New Roman" w:hAnsi="Times New Roman" w:cs="Times New Roman"/>
          <w:color w:val="231F20"/>
          <w:sz w:val="24"/>
          <w:szCs w:val="24"/>
          <w:shd w:val="clear" w:color="auto" w:fill="FFFFFF"/>
        </w:rPr>
        <w:t xml:space="preserve"> Škrubej,</w:t>
      </w:r>
      <w:r w:rsidR="00B95234">
        <w:rPr>
          <w:rStyle w:val="Sprotnaopomba-sklic"/>
          <w:rFonts w:ascii="Times New Roman" w:hAnsi="Times New Roman" w:cs="Times New Roman"/>
          <w:color w:val="231F20"/>
          <w:sz w:val="24"/>
          <w:szCs w:val="24"/>
          <w:shd w:val="clear" w:color="auto" w:fill="FFFFFF"/>
        </w:rPr>
        <w:footnoteReference w:id="43"/>
      </w:r>
      <w:r w:rsidR="00B95234">
        <w:rPr>
          <w:rFonts w:ascii="Times New Roman" w:hAnsi="Times New Roman" w:cs="Times New Roman"/>
          <w:color w:val="231F20"/>
          <w:sz w:val="24"/>
          <w:szCs w:val="24"/>
          <w:shd w:val="clear" w:color="auto" w:fill="FFFFFF"/>
        </w:rPr>
        <w:t xml:space="preserve"> je Dukič najprej </w:t>
      </w:r>
      <w:r w:rsidR="006768FB">
        <w:rPr>
          <w:rFonts w:ascii="Times New Roman" w:hAnsi="Times New Roman" w:cs="Times New Roman"/>
          <w:color w:val="231F20"/>
          <w:sz w:val="24"/>
          <w:szCs w:val="24"/>
          <w:shd w:val="clear" w:color="auto" w:fill="FFFFFF"/>
        </w:rPr>
        <w:t xml:space="preserve">služboval na Goriškem. Leta 1893 je bil iz Bovca prestavljen v Sežano, od tod je napredoval na </w:t>
      </w:r>
      <w:r w:rsidR="00A2139A">
        <w:rPr>
          <w:rFonts w:ascii="Times New Roman" w:hAnsi="Times New Roman" w:cs="Times New Roman"/>
          <w:color w:val="231F20"/>
          <w:sz w:val="24"/>
          <w:szCs w:val="24"/>
          <w:shd w:val="clear" w:color="auto" w:fill="FFFFFF"/>
        </w:rPr>
        <w:t xml:space="preserve">položaj </w:t>
      </w:r>
      <w:r w:rsidR="006768FB">
        <w:rPr>
          <w:rFonts w:ascii="Times New Roman" w:hAnsi="Times New Roman" w:cs="Times New Roman"/>
          <w:color w:val="231F20"/>
          <w:sz w:val="24"/>
          <w:szCs w:val="24"/>
          <w:shd w:val="clear" w:color="auto" w:fill="FFFFFF"/>
        </w:rPr>
        <w:t xml:space="preserve">deželnosodnega svetnika v Trstu, od tod pa je bil </w:t>
      </w:r>
      <w:r w:rsidR="006768FB">
        <w:rPr>
          <w:rFonts w:ascii="Times New Roman" w:hAnsi="Times New Roman" w:cs="Times New Roman"/>
          <w:color w:val="231F20"/>
          <w:sz w:val="24"/>
          <w:szCs w:val="24"/>
          <w:shd w:val="clear" w:color="auto" w:fill="FFFFFF"/>
        </w:rPr>
        <w:lastRenderedPageBreak/>
        <w:t xml:space="preserve">prestavljen za predsednika okrožnega sodišča v Rovinju. </w:t>
      </w:r>
      <w:r>
        <w:rPr>
          <w:rFonts w:ascii="Times New Roman" w:hAnsi="Times New Roman" w:cs="Times New Roman"/>
          <w:color w:val="231F20"/>
          <w:sz w:val="24"/>
          <w:szCs w:val="24"/>
          <w:shd w:val="clear" w:color="auto" w:fill="FFFFFF"/>
        </w:rPr>
        <w:t xml:space="preserve">Po razpadu monarhije je bil imenovan za sodnika Višjega deželnega sodišča v Ljubljani. </w:t>
      </w:r>
      <w:r w:rsidR="006768FB">
        <w:rPr>
          <w:rFonts w:ascii="Times New Roman" w:hAnsi="Times New Roman" w:cs="Times New Roman"/>
          <w:color w:val="231F20"/>
          <w:sz w:val="24"/>
          <w:szCs w:val="24"/>
          <w:shd w:val="clear" w:color="auto" w:fill="FFFFFF"/>
        </w:rPr>
        <w:t xml:space="preserve"> </w:t>
      </w:r>
    </w:p>
    <w:p w14:paraId="125A9BEE" w14:textId="77777777" w:rsidR="003A2A60" w:rsidRDefault="00495AC9" w:rsidP="00032283">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Našteti slovenski pravniki na Dunaju so med seboj sodelovali in, kot kaže, tudi prijateljevali.</w:t>
      </w:r>
      <w:r w:rsidR="00BA7B7C" w:rsidRPr="00973B3C">
        <w:rPr>
          <w:rStyle w:val="Sprotnaopomba-sklic"/>
          <w:rFonts w:ascii="Times New Roman" w:hAnsi="Times New Roman" w:cs="Times New Roman"/>
          <w:sz w:val="24"/>
          <w:szCs w:val="24"/>
        </w:rPr>
        <w:footnoteReference w:id="44"/>
      </w:r>
      <w:r w:rsidRPr="00973B3C">
        <w:rPr>
          <w:rFonts w:ascii="Times New Roman" w:hAnsi="Times New Roman" w:cs="Times New Roman"/>
          <w:sz w:val="24"/>
          <w:szCs w:val="24"/>
        </w:rPr>
        <w:t xml:space="preserve"> </w:t>
      </w:r>
      <w:r w:rsidR="00CB7F5A" w:rsidRPr="00973B3C">
        <w:rPr>
          <w:rFonts w:ascii="Times New Roman" w:hAnsi="Times New Roman" w:cs="Times New Roman"/>
          <w:sz w:val="24"/>
          <w:szCs w:val="24"/>
        </w:rPr>
        <w:t xml:space="preserve">Osnutek </w:t>
      </w:r>
      <w:r w:rsidR="00E948B5" w:rsidRPr="00973B3C">
        <w:rPr>
          <w:rFonts w:ascii="Times New Roman" w:hAnsi="Times New Roman" w:cs="Times New Roman"/>
          <w:sz w:val="24"/>
          <w:szCs w:val="24"/>
        </w:rPr>
        <w:t xml:space="preserve">Krekovega dopisa </w:t>
      </w:r>
      <w:proofErr w:type="spellStart"/>
      <w:r w:rsidR="00E948B5" w:rsidRPr="00973B3C">
        <w:rPr>
          <w:rFonts w:ascii="Times New Roman" w:hAnsi="Times New Roman" w:cs="Times New Roman"/>
          <w:sz w:val="24"/>
          <w:szCs w:val="24"/>
        </w:rPr>
        <w:t>Žolgerju</w:t>
      </w:r>
      <w:proofErr w:type="spellEnd"/>
      <w:r w:rsidR="00E948B5" w:rsidRPr="00973B3C">
        <w:rPr>
          <w:rFonts w:ascii="Times New Roman" w:hAnsi="Times New Roman" w:cs="Times New Roman"/>
          <w:sz w:val="24"/>
          <w:szCs w:val="24"/>
        </w:rPr>
        <w:t xml:space="preserve"> lepo ilustrira</w:t>
      </w:r>
      <w:r w:rsidR="004E04A8" w:rsidRPr="00973B3C">
        <w:rPr>
          <w:rFonts w:ascii="Times New Roman" w:hAnsi="Times New Roman" w:cs="Times New Roman"/>
          <w:sz w:val="24"/>
          <w:szCs w:val="24"/>
        </w:rPr>
        <w:t xml:space="preserve"> njihove medsebojne odnose: </w:t>
      </w:r>
    </w:p>
    <w:p w14:paraId="4388DCF2" w14:textId="72ADD894" w:rsidR="00DE4CDB" w:rsidRDefault="00FC42E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4E04A8" w:rsidRPr="00973B3C">
        <w:rPr>
          <w:rFonts w:ascii="Times New Roman" w:hAnsi="Times New Roman" w:cs="Times New Roman"/>
          <w:sz w:val="24"/>
          <w:szCs w:val="24"/>
        </w:rPr>
        <w:t xml:space="preserve">Polec mi je včeraj prekinil telefonsko zvezo in mi tako onemogočil, nadaljevati prekinjeni razgovor, pred vsem pa tudi zahvaljevati se Ti najiskreneje za Tvojo posebno ljubeznivost, s katero si blagovolil misliti name pri oddaji karte. Zelo žal mi je bilo, da se nisem mogel odzvati Tvojemu </w:t>
      </w:r>
      <w:proofErr w:type="spellStart"/>
      <w:r w:rsidR="004E04A8" w:rsidRPr="00973B3C">
        <w:rPr>
          <w:rFonts w:ascii="Times New Roman" w:hAnsi="Times New Roman" w:cs="Times New Roman"/>
          <w:sz w:val="24"/>
          <w:szCs w:val="24"/>
        </w:rPr>
        <w:t>preprijaznemu</w:t>
      </w:r>
      <w:proofErr w:type="spellEnd"/>
      <w:r w:rsidR="004E04A8" w:rsidRPr="00973B3C">
        <w:rPr>
          <w:rFonts w:ascii="Times New Roman" w:hAnsi="Times New Roman" w:cs="Times New Roman"/>
          <w:sz w:val="24"/>
          <w:szCs w:val="24"/>
        </w:rPr>
        <w:t xml:space="preserve"> povabilu, ker sem imel </w:t>
      </w:r>
      <w:proofErr w:type="spellStart"/>
      <w:r w:rsidR="00EF23A9" w:rsidRPr="00EF23A9">
        <w:rPr>
          <w:rFonts w:ascii="Times New Roman" w:hAnsi="Times New Roman" w:cs="Times New Roman"/>
          <w:sz w:val="24"/>
          <w:szCs w:val="24"/>
        </w:rPr>
        <w:t>refer</w:t>
      </w:r>
      <w:r w:rsidR="00AF5E91" w:rsidRPr="00EF23A9">
        <w:rPr>
          <w:rFonts w:ascii="Times New Roman" w:hAnsi="Times New Roman" w:cs="Times New Roman"/>
          <w:sz w:val="24"/>
          <w:szCs w:val="24"/>
        </w:rPr>
        <w:t>en</w:t>
      </w:r>
      <w:r w:rsidR="00A542C9" w:rsidRPr="00EF23A9">
        <w:rPr>
          <w:rFonts w:ascii="Times New Roman" w:hAnsi="Times New Roman" w:cs="Times New Roman"/>
          <w:sz w:val="24"/>
          <w:szCs w:val="24"/>
        </w:rPr>
        <w:t>t</w:t>
      </w:r>
      <w:r w:rsidR="00AF5E91" w:rsidRPr="00EF23A9">
        <w:rPr>
          <w:rFonts w:ascii="Times New Roman" w:hAnsi="Times New Roman" w:cs="Times New Roman"/>
          <w:sz w:val="24"/>
          <w:szCs w:val="24"/>
        </w:rPr>
        <w:t>ovske</w:t>
      </w:r>
      <w:proofErr w:type="spellEnd"/>
      <w:r w:rsidR="00AF5E91" w:rsidRPr="00EF23A9">
        <w:rPr>
          <w:rFonts w:ascii="Times New Roman" w:hAnsi="Times New Roman" w:cs="Times New Roman"/>
          <w:sz w:val="24"/>
          <w:szCs w:val="24"/>
        </w:rPr>
        <w:t xml:space="preserve"> sedeže</w:t>
      </w:r>
      <w:r w:rsidR="00AF5E91" w:rsidRPr="00973B3C">
        <w:rPr>
          <w:rFonts w:ascii="Times New Roman" w:hAnsi="Times New Roman" w:cs="Times New Roman"/>
          <w:sz w:val="24"/>
          <w:szCs w:val="24"/>
        </w:rPr>
        <w:t xml:space="preserve"> za koncert </w:t>
      </w:r>
      <w:r w:rsidR="00EA7B9B" w:rsidRPr="00973B3C">
        <w:rPr>
          <w:rFonts w:ascii="Times New Roman" w:hAnsi="Times New Roman" w:cs="Times New Roman"/>
          <w:sz w:val="24"/>
          <w:szCs w:val="24"/>
        </w:rPr>
        <w:t>Če</w:t>
      </w:r>
      <w:r w:rsidR="000921E8" w:rsidRPr="00973B3C">
        <w:rPr>
          <w:rFonts w:ascii="Times New Roman" w:hAnsi="Times New Roman" w:cs="Times New Roman"/>
          <w:sz w:val="24"/>
          <w:szCs w:val="24"/>
        </w:rPr>
        <w:t xml:space="preserve">škega </w:t>
      </w:r>
      <w:r w:rsidR="00990776" w:rsidRPr="00973B3C">
        <w:rPr>
          <w:rFonts w:ascii="Times New Roman" w:hAnsi="Times New Roman" w:cs="Times New Roman"/>
          <w:sz w:val="24"/>
          <w:szCs w:val="24"/>
        </w:rPr>
        <w:t xml:space="preserve">kvarteta </w:t>
      </w:r>
      <w:r w:rsidR="000921E8" w:rsidRPr="00973B3C">
        <w:rPr>
          <w:rFonts w:ascii="Times New Roman" w:hAnsi="Times New Roman" w:cs="Times New Roman"/>
          <w:sz w:val="24"/>
          <w:szCs w:val="24"/>
        </w:rPr>
        <w:t xml:space="preserve">in za Rubinsteinov koncert in s tem tudi dolžnost prisostvovati koncertoma in o njih poročati. Sicer bi bil zelo rad šel v opero, ki jo morem le redko obiskovati. Ponavljam torej svojo najiskrenejšo hvalo na Tvoji izredni ljubeznivosti ter se Ti priporočam s srčnimi pozdravi. </w:t>
      </w:r>
    </w:p>
    <w:p w14:paraId="4E693F59" w14:textId="5161B0AC" w:rsidR="00660DD2" w:rsidRDefault="000921E8" w:rsidP="00660DD2">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Tvoj z </w:t>
      </w:r>
      <w:proofErr w:type="spellStart"/>
      <w:r w:rsidRPr="00973B3C">
        <w:rPr>
          <w:rFonts w:ascii="Times New Roman" w:hAnsi="Times New Roman" w:cs="Times New Roman"/>
          <w:sz w:val="24"/>
          <w:szCs w:val="24"/>
        </w:rPr>
        <w:t>odl</w:t>
      </w:r>
      <w:proofErr w:type="spellEnd"/>
      <w:r w:rsidRPr="00973B3C">
        <w:rPr>
          <w:rFonts w:ascii="Times New Roman" w:hAnsi="Times New Roman" w:cs="Times New Roman"/>
          <w:sz w:val="24"/>
          <w:szCs w:val="24"/>
        </w:rPr>
        <w:t>. spoštovanjem</w:t>
      </w:r>
      <w:r w:rsidR="00DE4CDB">
        <w:rPr>
          <w:rFonts w:ascii="Times New Roman" w:hAnsi="Times New Roman" w:cs="Times New Roman"/>
          <w:sz w:val="24"/>
          <w:szCs w:val="24"/>
        </w:rPr>
        <w:t xml:space="preserve"> </w:t>
      </w:r>
      <w:proofErr w:type="spellStart"/>
      <w:r w:rsidR="00DE4CDB">
        <w:rPr>
          <w:rFonts w:ascii="Times New Roman" w:hAnsi="Times New Roman" w:cs="Times New Roman"/>
          <w:sz w:val="24"/>
          <w:szCs w:val="24"/>
        </w:rPr>
        <w:t>udani</w:t>
      </w:r>
      <w:proofErr w:type="spellEnd"/>
      <w:r w:rsidRPr="00973B3C">
        <w:rPr>
          <w:rFonts w:ascii="Times New Roman" w:hAnsi="Times New Roman" w:cs="Times New Roman"/>
          <w:sz w:val="24"/>
          <w:szCs w:val="24"/>
        </w:rPr>
        <w:t>, Krek.</w:t>
      </w:r>
      <w:r w:rsidR="00FC42E2">
        <w:rPr>
          <w:rFonts w:ascii="Times New Roman" w:hAnsi="Times New Roman" w:cs="Times New Roman"/>
          <w:sz w:val="24"/>
          <w:szCs w:val="24"/>
        </w:rPr>
        <w:t>«</w:t>
      </w:r>
      <w:r w:rsidR="00CB7F5A" w:rsidRPr="00973B3C">
        <w:rPr>
          <w:rStyle w:val="Sprotnaopomba-sklic"/>
          <w:rFonts w:ascii="Times New Roman" w:hAnsi="Times New Roman" w:cs="Times New Roman"/>
          <w:sz w:val="24"/>
          <w:szCs w:val="24"/>
        </w:rPr>
        <w:footnoteReference w:id="45"/>
      </w:r>
    </w:p>
    <w:p w14:paraId="1723BCEA" w14:textId="776D4AE7" w:rsidR="00E62F96" w:rsidRPr="00973B3C" w:rsidRDefault="00361F9E" w:rsidP="00032283">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Lahko si predstavljamo, da je Polec nenapovedan vstopil v Krekovo pisarno, ko je ta telefoniral </w:t>
      </w:r>
      <w:proofErr w:type="spellStart"/>
      <w:r w:rsidRPr="00973B3C">
        <w:rPr>
          <w:rFonts w:ascii="Times New Roman" w:hAnsi="Times New Roman" w:cs="Times New Roman"/>
          <w:sz w:val="24"/>
          <w:szCs w:val="24"/>
        </w:rPr>
        <w:t>Žolgerju</w:t>
      </w:r>
      <w:proofErr w:type="spellEnd"/>
      <w:r w:rsidRPr="00973B3C">
        <w:rPr>
          <w:rFonts w:ascii="Times New Roman" w:hAnsi="Times New Roman" w:cs="Times New Roman"/>
          <w:sz w:val="24"/>
          <w:szCs w:val="24"/>
        </w:rPr>
        <w:t xml:space="preserve">. Morda uradnega pogovora Krek tako ni mogel končati z zahvalo za </w:t>
      </w:r>
      <w:proofErr w:type="spellStart"/>
      <w:r w:rsidRPr="00973B3C">
        <w:rPr>
          <w:rFonts w:ascii="Times New Roman" w:hAnsi="Times New Roman" w:cs="Times New Roman"/>
          <w:sz w:val="24"/>
          <w:szCs w:val="24"/>
        </w:rPr>
        <w:t>Žolgerjevo</w:t>
      </w:r>
      <w:proofErr w:type="spellEnd"/>
      <w:r w:rsidRPr="00973B3C">
        <w:rPr>
          <w:rFonts w:ascii="Times New Roman" w:hAnsi="Times New Roman" w:cs="Times New Roman"/>
          <w:sz w:val="24"/>
          <w:szCs w:val="24"/>
        </w:rPr>
        <w:t xml:space="preserve"> prijazno ponudbo, da vzame </w:t>
      </w:r>
      <w:r w:rsidR="009D22BB">
        <w:rPr>
          <w:rFonts w:ascii="Times New Roman" w:hAnsi="Times New Roman" w:cs="Times New Roman"/>
          <w:sz w:val="24"/>
          <w:szCs w:val="24"/>
        </w:rPr>
        <w:t xml:space="preserve">vstopnico </w:t>
      </w:r>
      <w:r w:rsidRPr="00973B3C">
        <w:rPr>
          <w:rFonts w:ascii="Times New Roman" w:hAnsi="Times New Roman" w:cs="Times New Roman"/>
          <w:sz w:val="24"/>
          <w:szCs w:val="24"/>
        </w:rPr>
        <w:t xml:space="preserve">in gre (verjetno namesto njega) v opero. </w:t>
      </w:r>
    </w:p>
    <w:p w14:paraId="47AC8BF4" w14:textId="77777777" w:rsidR="00B47598" w:rsidRDefault="00361F9E" w:rsidP="00B47598">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Čeprav je bilo komuniciranje med njima sicer slovensko,</w:t>
      </w:r>
      <w:r w:rsidR="007B09C4">
        <w:rPr>
          <w:rStyle w:val="Sprotnaopomba-sklic"/>
          <w:rFonts w:ascii="Times New Roman" w:hAnsi="Times New Roman" w:cs="Times New Roman"/>
          <w:sz w:val="24"/>
          <w:szCs w:val="24"/>
        </w:rPr>
        <w:footnoteReference w:id="46"/>
      </w:r>
      <w:r w:rsidRPr="00973B3C">
        <w:rPr>
          <w:rFonts w:ascii="Times New Roman" w:hAnsi="Times New Roman" w:cs="Times New Roman"/>
          <w:sz w:val="24"/>
          <w:szCs w:val="24"/>
        </w:rPr>
        <w:t xml:space="preserve"> je Krek ob njegovem imenovanju za ministra </w:t>
      </w:r>
      <w:proofErr w:type="spellStart"/>
      <w:r w:rsidRPr="00973B3C">
        <w:rPr>
          <w:rFonts w:ascii="Times New Roman" w:hAnsi="Times New Roman" w:cs="Times New Roman"/>
          <w:sz w:val="24"/>
          <w:szCs w:val="24"/>
        </w:rPr>
        <w:t>Žolgerju</w:t>
      </w:r>
      <w:proofErr w:type="spellEnd"/>
      <w:r w:rsidRPr="00973B3C">
        <w:rPr>
          <w:rFonts w:ascii="Times New Roman" w:hAnsi="Times New Roman" w:cs="Times New Roman"/>
          <w:sz w:val="24"/>
          <w:szCs w:val="24"/>
        </w:rPr>
        <w:t xml:space="preserve"> poslal brzojavno čestitko</w:t>
      </w:r>
      <w:r w:rsidR="00AF017E" w:rsidRPr="00973B3C">
        <w:rPr>
          <w:rFonts w:ascii="Times New Roman" w:hAnsi="Times New Roman" w:cs="Times New Roman"/>
          <w:sz w:val="24"/>
          <w:szCs w:val="24"/>
        </w:rPr>
        <w:t xml:space="preserve"> v nemščini: </w:t>
      </w:r>
    </w:p>
    <w:p w14:paraId="19FC4642" w14:textId="5A5ED60F" w:rsidR="00660DD2" w:rsidRPr="00660DD2" w:rsidRDefault="00F02CB8" w:rsidP="00660DD2">
      <w:pPr>
        <w:spacing w:after="0" w:line="360" w:lineRule="auto"/>
        <w:jc w:val="both"/>
        <w:rPr>
          <w:rFonts w:ascii="Times New Roman" w:hAnsi="Times New Roman" w:cs="Times New Roman"/>
          <w:sz w:val="24"/>
          <w:szCs w:val="24"/>
          <w:lang w:val="de-DE"/>
        </w:rPr>
      </w:pPr>
      <w:r>
        <w:rPr>
          <w:rFonts w:ascii="Times New Roman" w:hAnsi="Times New Roman" w:cs="Times New Roman"/>
          <w:sz w:val="24"/>
          <w:szCs w:val="24"/>
        </w:rPr>
        <w:lastRenderedPageBreak/>
        <w:t>»</w:t>
      </w:r>
      <w:r w:rsidR="00AF017E" w:rsidRPr="00973B3C">
        <w:rPr>
          <w:rFonts w:ascii="Times New Roman" w:hAnsi="Times New Roman" w:cs="Times New Roman"/>
          <w:sz w:val="24"/>
          <w:szCs w:val="24"/>
          <w:lang w:val="de-DE"/>
        </w:rPr>
        <w:t xml:space="preserve">Minister Dr. von </w:t>
      </w:r>
      <w:proofErr w:type="spellStart"/>
      <w:r w:rsidR="00AF017E" w:rsidRPr="00973B3C">
        <w:rPr>
          <w:rFonts w:ascii="Times New Roman" w:hAnsi="Times New Roman" w:cs="Times New Roman"/>
          <w:sz w:val="24"/>
          <w:szCs w:val="24"/>
          <w:lang w:val="de-DE"/>
        </w:rPr>
        <w:t>Žolger</w:t>
      </w:r>
      <w:proofErr w:type="spellEnd"/>
      <w:r w:rsidR="00AF017E" w:rsidRPr="00973B3C">
        <w:rPr>
          <w:rFonts w:ascii="Times New Roman" w:hAnsi="Times New Roman" w:cs="Times New Roman"/>
          <w:sz w:val="24"/>
          <w:szCs w:val="24"/>
          <w:lang w:val="de-DE"/>
        </w:rPr>
        <w:t xml:space="preserve">, </w:t>
      </w:r>
      <w:proofErr w:type="spellStart"/>
      <w:r w:rsidR="00AF017E" w:rsidRPr="00973B3C">
        <w:rPr>
          <w:rFonts w:ascii="Times New Roman" w:hAnsi="Times New Roman" w:cs="Times New Roman"/>
          <w:sz w:val="24"/>
          <w:szCs w:val="24"/>
          <w:lang w:val="de-DE"/>
        </w:rPr>
        <w:t>Ministerratspraesidium</w:t>
      </w:r>
      <w:proofErr w:type="spellEnd"/>
      <w:r w:rsidR="00AF017E" w:rsidRPr="00973B3C">
        <w:rPr>
          <w:rFonts w:ascii="Times New Roman" w:hAnsi="Times New Roman" w:cs="Times New Roman"/>
          <w:sz w:val="24"/>
          <w:szCs w:val="24"/>
          <w:lang w:val="de-DE"/>
        </w:rPr>
        <w:t xml:space="preserve">, Unendlich erfreut über die besondere Allerhöchste Anerkennung Deiner Verdienste bitte ich Dich meine ergebenden Glückwünsche entgegenzunehmen. </w:t>
      </w:r>
      <w:proofErr w:type="spellStart"/>
      <w:r w:rsidR="00AF017E" w:rsidRPr="00973B3C">
        <w:rPr>
          <w:rFonts w:ascii="Times New Roman" w:hAnsi="Times New Roman" w:cs="Times New Roman"/>
          <w:sz w:val="24"/>
          <w:szCs w:val="24"/>
          <w:lang w:val="de-DE"/>
        </w:rPr>
        <w:t>Gojmir</w:t>
      </w:r>
      <w:proofErr w:type="spellEnd"/>
      <w:r w:rsidR="00AF017E" w:rsidRPr="00973B3C">
        <w:rPr>
          <w:rFonts w:ascii="Times New Roman" w:hAnsi="Times New Roman" w:cs="Times New Roman"/>
          <w:sz w:val="24"/>
          <w:szCs w:val="24"/>
          <w:lang w:val="de-DE"/>
        </w:rPr>
        <w:t xml:space="preserve"> </w:t>
      </w:r>
      <w:proofErr w:type="spellStart"/>
      <w:r w:rsidR="00AF017E" w:rsidRPr="00973B3C">
        <w:rPr>
          <w:rFonts w:ascii="Times New Roman" w:hAnsi="Times New Roman" w:cs="Times New Roman"/>
          <w:sz w:val="24"/>
          <w:szCs w:val="24"/>
          <w:lang w:val="de-DE"/>
        </w:rPr>
        <w:t>Krek</w:t>
      </w:r>
      <w:proofErr w:type="spellEnd"/>
      <w:r w:rsidR="00032283">
        <w:rPr>
          <w:rFonts w:ascii="Times New Roman" w:hAnsi="Times New Roman" w:cs="Times New Roman"/>
          <w:sz w:val="24"/>
          <w:szCs w:val="24"/>
          <w:lang w:val="de-DE"/>
        </w:rPr>
        <w:t>.</w:t>
      </w:r>
      <w:r>
        <w:rPr>
          <w:rFonts w:ascii="Times New Roman" w:hAnsi="Times New Roman" w:cs="Times New Roman"/>
          <w:sz w:val="24"/>
          <w:szCs w:val="24"/>
          <w:lang w:val="de-DE"/>
        </w:rPr>
        <w:t>«</w:t>
      </w:r>
      <w:r w:rsidR="00AF017E" w:rsidRPr="00973B3C">
        <w:rPr>
          <w:rStyle w:val="Sprotnaopomba-sklic"/>
          <w:rFonts w:ascii="Times New Roman" w:hAnsi="Times New Roman" w:cs="Times New Roman"/>
          <w:sz w:val="24"/>
          <w:szCs w:val="24"/>
          <w:lang w:val="de-DE"/>
        </w:rPr>
        <w:footnoteReference w:id="47"/>
      </w:r>
    </w:p>
    <w:p w14:paraId="6709CD13" w14:textId="77777777" w:rsidR="00EF23A9" w:rsidRDefault="00170DE7" w:rsidP="00032283">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Našteti slovenski pravniki na Dunaju niso bili le odlični pravni strokovnjaki. Zapisi o njih poudarjajo široko razgledanost in različne </w:t>
      </w:r>
      <w:r w:rsidR="00A1358D">
        <w:rPr>
          <w:rFonts w:ascii="Times New Roman" w:hAnsi="Times New Roman" w:cs="Times New Roman"/>
          <w:sz w:val="24"/>
          <w:szCs w:val="24"/>
        </w:rPr>
        <w:t>nepoklicne</w:t>
      </w:r>
      <w:r w:rsidRPr="00973B3C">
        <w:rPr>
          <w:rFonts w:ascii="Times New Roman" w:hAnsi="Times New Roman" w:cs="Times New Roman"/>
          <w:sz w:val="24"/>
          <w:szCs w:val="24"/>
        </w:rPr>
        <w:t xml:space="preserve"> interese. V tem pogledu je bil verjetno najbolj izrazit Krek, v katerem sta bili, kot je zapisal Škerlj,</w:t>
      </w:r>
      <w:r w:rsidRPr="00973B3C">
        <w:rPr>
          <w:rStyle w:val="Sprotnaopomba-sklic"/>
          <w:rFonts w:ascii="Times New Roman" w:hAnsi="Times New Roman" w:cs="Times New Roman"/>
          <w:sz w:val="24"/>
          <w:szCs w:val="24"/>
        </w:rPr>
        <w:footnoteReference w:id="48"/>
      </w:r>
      <w:r w:rsidRPr="00973B3C">
        <w:rPr>
          <w:rFonts w:ascii="Times New Roman" w:hAnsi="Times New Roman" w:cs="Times New Roman"/>
          <w:sz w:val="24"/>
          <w:szCs w:val="24"/>
        </w:rPr>
        <w:t xml:space="preserve"> dve duši, »duša znanstvenika in duša umetnika«. </w:t>
      </w:r>
    </w:p>
    <w:p w14:paraId="2D13A999" w14:textId="71976C2A" w:rsidR="00660DD2" w:rsidRDefault="003201B7"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Med seboj so </w:t>
      </w:r>
      <w:r w:rsidR="00A1358D" w:rsidRPr="00973B3C">
        <w:rPr>
          <w:rFonts w:ascii="Times New Roman" w:hAnsi="Times New Roman" w:cs="Times New Roman"/>
          <w:sz w:val="24"/>
          <w:szCs w:val="24"/>
        </w:rPr>
        <w:t xml:space="preserve">tudi </w:t>
      </w:r>
      <w:r w:rsidR="00A1358D">
        <w:rPr>
          <w:rFonts w:ascii="Times New Roman" w:hAnsi="Times New Roman" w:cs="Times New Roman"/>
          <w:sz w:val="24"/>
          <w:szCs w:val="24"/>
        </w:rPr>
        <w:t xml:space="preserve">strokovno </w:t>
      </w:r>
      <w:r w:rsidRPr="00973B3C">
        <w:rPr>
          <w:rFonts w:ascii="Times New Roman" w:hAnsi="Times New Roman" w:cs="Times New Roman"/>
          <w:sz w:val="24"/>
          <w:szCs w:val="24"/>
        </w:rPr>
        <w:t>sodelovali. Tako sta n</w:t>
      </w:r>
      <w:r w:rsidR="009D22BB">
        <w:rPr>
          <w:rFonts w:ascii="Times New Roman" w:hAnsi="Times New Roman" w:cs="Times New Roman"/>
          <w:sz w:val="24"/>
          <w:szCs w:val="24"/>
        </w:rPr>
        <w:t xml:space="preserve">a </w:t>
      </w:r>
      <w:r w:rsidRPr="00973B3C">
        <w:rPr>
          <w:rFonts w:ascii="Times New Roman" w:hAnsi="Times New Roman" w:cs="Times New Roman"/>
          <w:sz w:val="24"/>
          <w:szCs w:val="24"/>
        </w:rPr>
        <w:t>pr</w:t>
      </w:r>
      <w:r w:rsidR="009D22BB">
        <w:rPr>
          <w:rFonts w:ascii="Times New Roman" w:hAnsi="Times New Roman" w:cs="Times New Roman"/>
          <w:sz w:val="24"/>
          <w:szCs w:val="24"/>
        </w:rPr>
        <w:t>imer</w:t>
      </w:r>
      <w:r w:rsidRPr="00973B3C">
        <w:rPr>
          <w:rFonts w:ascii="Times New Roman" w:hAnsi="Times New Roman" w:cs="Times New Roman"/>
          <w:sz w:val="24"/>
          <w:szCs w:val="24"/>
        </w:rPr>
        <w:t xml:space="preserve"> Krek in Škerlj leta 1928 objavila knjigo o uporabi avstrijskih procesnih predpisov v Kraljevini SHS</w:t>
      </w:r>
      <w:r w:rsidR="00170DE7" w:rsidRPr="00973B3C">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49"/>
      </w:r>
      <w:r w:rsidR="00170DE7" w:rsidRPr="00973B3C">
        <w:rPr>
          <w:rFonts w:ascii="Times New Roman" w:hAnsi="Times New Roman" w:cs="Times New Roman"/>
          <w:sz w:val="24"/>
          <w:szCs w:val="24"/>
        </w:rPr>
        <w:t xml:space="preserve"> </w:t>
      </w:r>
      <w:r w:rsidR="00DE4A9E" w:rsidRPr="00973B3C">
        <w:rPr>
          <w:rFonts w:ascii="Times New Roman" w:hAnsi="Times New Roman" w:cs="Times New Roman"/>
          <w:sz w:val="24"/>
          <w:szCs w:val="24"/>
        </w:rPr>
        <w:t>Nekdanji dunajski kolegi so še po vrnitvi v Slovenijo m</w:t>
      </w:r>
      <w:r w:rsidR="00F977D0" w:rsidRPr="00973B3C">
        <w:rPr>
          <w:rFonts w:ascii="Times New Roman" w:hAnsi="Times New Roman" w:cs="Times New Roman"/>
          <w:sz w:val="24"/>
          <w:szCs w:val="24"/>
        </w:rPr>
        <w:t>ed seboj prijateljevali, se družili in razpravljali.</w:t>
      </w:r>
      <w:r w:rsidR="00DE4A9E" w:rsidRPr="00973B3C">
        <w:rPr>
          <w:rStyle w:val="Sprotnaopomba-sklic"/>
          <w:rFonts w:ascii="Times New Roman" w:hAnsi="Times New Roman" w:cs="Times New Roman"/>
          <w:sz w:val="24"/>
          <w:szCs w:val="24"/>
        </w:rPr>
        <w:footnoteReference w:id="50"/>
      </w:r>
      <w:r w:rsidR="00F977D0" w:rsidRPr="00973B3C">
        <w:rPr>
          <w:rFonts w:ascii="Times New Roman" w:hAnsi="Times New Roman" w:cs="Times New Roman"/>
          <w:sz w:val="24"/>
          <w:szCs w:val="24"/>
        </w:rPr>
        <w:t xml:space="preserve"> S tem so ustvarjali intelektualno ozračje, ki ga je danes kljub poplavi doktorskih naslovov </w:t>
      </w:r>
      <w:r w:rsidR="00A1358D">
        <w:rPr>
          <w:rFonts w:ascii="Times New Roman" w:hAnsi="Times New Roman" w:cs="Times New Roman"/>
          <w:sz w:val="24"/>
          <w:szCs w:val="24"/>
        </w:rPr>
        <w:t xml:space="preserve">žal dokaj </w:t>
      </w:r>
      <w:r w:rsidR="00F977D0" w:rsidRPr="00973B3C">
        <w:rPr>
          <w:rFonts w:ascii="Times New Roman" w:hAnsi="Times New Roman" w:cs="Times New Roman"/>
          <w:sz w:val="24"/>
          <w:szCs w:val="24"/>
        </w:rPr>
        <w:t xml:space="preserve">malo. </w:t>
      </w:r>
    </w:p>
    <w:p w14:paraId="591D6F42" w14:textId="77777777" w:rsidR="00660DD2" w:rsidRPr="00973B3C" w:rsidRDefault="00660DD2" w:rsidP="00660DD2">
      <w:pPr>
        <w:spacing w:after="0" w:line="360" w:lineRule="auto"/>
        <w:ind w:firstLine="708"/>
        <w:jc w:val="both"/>
        <w:rPr>
          <w:rFonts w:ascii="Times New Roman" w:hAnsi="Times New Roman" w:cs="Times New Roman"/>
          <w:sz w:val="24"/>
          <w:szCs w:val="24"/>
        </w:rPr>
      </w:pPr>
    </w:p>
    <w:p w14:paraId="40558CE6" w14:textId="28041EAA" w:rsidR="00AF017E" w:rsidRDefault="00A1358D" w:rsidP="00793648">
      <w:pPr>
        <w:spacing w:after="0" w:line="360" w:lineRule="auto"/>
        <w:jc w:val="center"/>
        <w:rPr>
          <w:rFonts w:ascii="Times New Roman" w:hAnsi="Times New Roman" w:cs="Times New Roman"/>
          <w:b/>
          <w:sz w:val="24"/>
          <w:szCs w:val="24"/>
        </w:rPr>
      </w:pPr>
      <w:r w:rsidRPr="00FC42E2">
        <w:rPr>
          <w:rFonts w:ascii="Times New Roman" w:hAnsi="Times New Roman" w:cs="Times New Roman"/>
          <w:b/>
          <w:sz w:val="24"/>
          <w:szCs w:val="24"/>
        </w:rPr>
        <w:t xml:space="preserve">III. </w:t>
      </w:r>
      <w:r w:rsidR="00AF017E" w:rsidRPr="00FC42E2">
        <w:rPr>
          <w:rFonts w:ascii="Times New Roman" w:hAnsi="Times New Roman" w:cs="Times New Roman"/>
          <w:b/>
          <w:sz w:val="24"/>
          <w:szCs w:val="24"/>
        </w:rPr>
        <w:t>Krek na Višjem deželnem sodišču v Ljubljani</w:t>
      </w:r>
    </w:p>
    <w:p w14:paraId="41193A92" w14:textId="77777777" w:rsidR="00660DD2" w:rsidRPr="00FC42E2" w:rsidRDefault="00660DD2" w:rsidP="00793648">
      <w:pPr>
        <w:spacing w:after="0" w:line="360" w:lineRule="auto"/>
        <w:jc w:val="center"/>
        <w:rPr>
          <w:rFonts w:ascii="Times New Roman" w:hAnsi="Times New Roman" w:cs="Times New Roman"/>
          <w:b/>
          <w:sz w:val="24"/>
          <w:szCs w:val="24"/>
        </w:rPr>
      </w:pPr>
    </w:p>
    <w:p w14:paraId="2D0B2F6B" w14:textId="733EAAAF" w:rsidR="00967C2A" w:rsidRDefault="00AF017E" w:rsidP="00793648">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Krek je </w:t>
      </w:r>
      <w:r w:rsidR="00A1358D">
        <w:rPr>
          <w:rFonts w:ascii="Times New Roman" w:hAnsi="Times New Roman" w:cs="Times New Roman"/>
          <w:sz w:val="24"/>
          <w:szCs w:val="24"/>
        </w:rPr>
        <w:t xml:space="preserve">na Dunaju </w:t>
      </w:r>
      <w:r w:rsidRPr="00973B3C">
        <w:rPr>
          <w:rFonts w:ascii="Times New Roman" w:hAnsi="Times New Roman" w:cs="Times New Roman"/>
          <w:sz w:val="24"/>
          <w:szCs w:val="24"/>
        </w:rPr>
        <w:t xml:space="preserve">brez dvoma </w:t>
      </w:r>
      <w:r w:rsidR="00A1358D">
        <w:rPr>
          <w:rFonts w:ascii="Times New Roman" w:hAnsi="Times New Roman" w:cs="Times New Roman"/>
          <w:sz w:val="24"/>
          <w:szCs w:val="24"/>
        </w:rPr>
        <w:t xml:space="preserve">skrbno </w:t>
      </w:r>
      <w:r w:rsidRPr="00973B3C">
        <w:rPr>
          <w:rFonts w:ascii="Times New Roman" w:hAnsi="Times New Roman" w:cs="Times New Roman"/>
          <w:sz w:val="24"/>
          <w:szCs w:val="24"/>
        </w:rPr>
        <w:t>sledil razvoju dogodkov</w:t>
      </w:r>
      <w:r w:rsidR="00A1358D">
        <w:rPr>
          <w:rFonts w:ascii="Times New Roman" w:hAnsi="Times New Roman" w:cs="Times New Roman"/>
          <w:sz w:val="24"/>
          <w:szCs w:val="24"/>
        </w:rPr>
        <w:t xml:space="preserve"> v ožji domovini</w:t>
      </w:r>
      <w:r w:rsidRPr="00973B3C">
        <w:rPr>
          <w:rFonts w:ascii="Times New Roman" w:hAnsi="Times New Roman" w:cs="Times New Roman"/>
          <w:sz w:val="24"/>
          <w:szCs w:val="24"/>
        </w:rPr>
        <w:t xml:space="preserve">. Gotovo se je zavedal, da se bo vojna kmalu končala z zmago antante. Verjetno je slutil, da bo moral slej ko prej zapustiti Dunaj. </w:t>
      </w:r>
      <w:r w:rsidR="00A1358D">
        <w:rPr>
          <w:rFonts w:ascii="Times New Roman" w:hAnsi="Times New Roman" w:cs="Times New Roman"/>
          <w:sz w:val="24"/>
          <w:szCs w:val="24"/>
        </w:rPr>
        <w:t>Morda</w:t>
      </w:r>
      <w:r w:rsidRPr="00973B3C">
        <w:rPr>
          <w:rFonts w:ascii="Times New Roman" w:hAnsi="Times New Roman" w:cs="Times New Roman"/>
          <w:sz w:val="24"/>
          <w:szCs w:val="24"/>
        </w:rPr>
        <w:t xml:space="preserve"> je mogoče njegovo prijavo na sodniško mesto v Mariboru razumeti </w:t>
      </w:r>
      <w:r w:rsidR="00A1358D">
        <w:rPr>
          <w:rFonts w:ascii="Times New Roman" w:hAnsi="Times New Roman" w:cs="Times New Roman"/>
          <w:sz w:val="24"/>
          <w:szCs w:val="24"/>
        </w:rPr>
        <w:t xml:space="preserve">tudi </w:t>
      </w:r>
      <w:r w:rsidRPr="00973B3C">
        <w:rPr>
          <w:rFonts w:ascii="Times New Roman" w:hAnsi="Times New Roman" w:cs="Times New Roman"/>
          <w:sz w:val="24"/>
          <w:szCs w:val="24"/>
        </w:rPr>
        <w:t xml:space="preserve">v tem kontekstu. </w:t>
      </w:r>
    </w:p>
    <w:p w14:paraId="2CD098C5" w14:textId="18593DC9" w:rsidR="00660DD2" w:rsidRDefault="00F145E3"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Posebej živahne stike z ožjo domovino je Krek ohranjal na področju glasbe. Leta 1901 je ustanovil in vodil dvomesečnik za vokalno in instrumentalno glasbo</w:t>
      </w:r>
      <w:r w:rsidR="00F60586">
        <w:rPr>
          <w:rFonts w:ascii="Times New Roman" w:hAnsi="Times New Roman" w:cs="Times New Roman"/>
          <w:sz w:val="24"/>
          <w:szCs w:val="24"/>
        </w:rPr>
        <w:t xml:space="preserve"> </w:t>
      </w:r>
      <w:r w:rsidR="00F60586" w:rsidRPr="004E48A9">
        <w:rPr>
          <w:rFonts w:ascii="Times New Roman" w:hAnsi="Times New Roman" w:cs="Times New Roman"/>
          <w:i/>
          <w:sz w:val="24"/>
          <w:szCs w:val="24"/>
        </w:rPr>
        <w:t>Novi akordi</w:t>
      </w:r>
      <w:r w:rsidRPr="00973B3C">
        <w:rPr>
          <w:rFonts w:ascii="Times New Roman" w:hAnsi="Times New Roman" w:cs="Times New Roman"/>
          <w:sz w:val="24"/>
          <w:szCs w:val="24"/>
        </w:rPr>
        <w:t>, ki je izhajal do leta 1914.</w:t>
      </w:r>
      <w:r w:rsidRPr="00973B3C">
        <w:rPr>
          <w:rStyle w:val="Sprotnaopomba-sklic"/>
          <w:rFonts w:ascii="Times New Roman" w:hAnsi="Times New Roman" w:cs="Times New Roman"/>
          <w:sz w:val="24"/>
          <w:szCs w:val="24"/>
        </w:rPr>
        <w:footnoteReference w:id="51"/>
      </w:r>
      <w:r w:rsidRPr="00973B3C">
        <w:rPr>
          <w:rFonts w:ascii="Times New Roman" w:hAnsi="Times New Roman" w:cs="Times New Roman"/>
          <w:sz w:val="24"/>
          <w:szCs w:val="24"/>
        </w:rPr>
        <w:t xml:space="preserve"> V </w:t>
      </w:r>
      <w:r w:rsidR="00CF1D8D">
        <w:rPr>
          <w:rFonts w:ascii="Times New Roman" w:hAnsi="Times New Roman" w:cs="Times New Roman"/>
          <w:sz w:val="24"/>
          <w:szCs w:val="24"/>
        </w:rPr>
        <w:t>tej zvezi</w:t>
      </w:r>
      <w:r w:rsidRPr="00973B3C">
        <w:rPr>
          <w:rFonts w:ascii="Times New Roman" w:hAnsi="Times New Roman" w:cs="Times New Roman"/>
          <w:sz w:val="24"/>
          <w:szCs w:val="24"/>
        </w:rPr>
        <w:t xml:space="preserve"> je bil v rednih stikih z različnimi </w:t>
      </w:r>
      <w:r w:rsidR="00C70F7E">
        <w:rPr>
          <w:rFonts w:ascii="Times New Roman" w:hAnsi="Times New Roman" w:cs="Times New Roman"/>
          <w:sz w:val="24"/>
          <w:szCs w:val="24"/>
        </w:rPr>
        <w:t xml:space="preserve">slovenskimi </w:t>
      </w:r>
      <w:r w:rsidRPr="00973B3C">
        <w:rPr>
          <w:rFonts w:ascii="Times New Roman" w:hAnsi="Times New Roman" w:cs="Times New Roman"/>
          <w:sz w:val="24"/>
          <w:szCs w:val="24"/>
        </w:rPr>
        <w:t xml:space="preserve">glasbeniki. </w:t>
      </w:r>
    </w:p>
    <w:p w14:paraId="494858A4" w14:textId="77777777" w:rsidR="00660DD2"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lastRenderedPageBreak/>
        <w:t xml:space="preserve">Krek </w:t>
      </w:r>
      <w:r>
        <w:rPr>
          <w:rFonts w:ascii="Times New Roman" w:hAnsi="Times New Roman" w:cs="Times New Roman"/>
          <w:sz w:val="24"/>
          <w:szCs w:val="24"/>
        </w:rPr>
        <w:t xml:space="preserve">pa </w:t>
      </w:r>
      <w:r w:rsidRPr="00973B3C">
        <w:rPr>
          <w:rFonts w:ascii="Times New Roman" w:hAnsi="Times New Roman" w:cs="Times New Roman"/>
          <w:sz w:val="24"/>
          <w:szCs w:val="24"/>
        </w:rPr>
        <w:t>stik</w:t>
      </w:r>
      <w:r>
        <w:rPr>
          <w:rFonts w:ascii="Times New Roman" w:hAnsi="Times New Roman" w:cs="Times New Roman"/>
          <w:sz w:val="24"/>
          <w:szCs w:val="24"/>
        </w:rPr>
        <w:t>ov</w:t>
      </w:r>
      <w:r w:rsidRPr="00973B3C">
        <w:rPr>
          <w:rFonts w:ascii="Times New Roman" w:hAnsi="Times New Roman" w:cs="Times New Roman"/>
          <w:sz w:val="24"/>
          <w:szCs w:val="24"/>
        </w:rPr>
        <w:t xml:space="preserve"> s slovenskimi kolegi doma </w:t>
      </w:r>
      <w:r>
        <w:rPr>
          <w:rFonts w:ascii="Times New Roman" w:hAnsi="Times New Roman" w:cs="Times New Roman"/>
          <w:sz w:val="24"/>
          <w:szCs w:val="24"/>
        </w:rPr>
        <w:t xml:space="preserve">ni </w:t>
      </w:r>
      <w:r w:rsidRPr="00973B3C">
        <w:rPr>
          <w:rFonts w:ascii="Times New Roman" w:hAnsi="Times New Roman" w:cs="Times New Roman"/>
          <w:sz w:val="24"/>
          <w:szCs w:val="24"/>
        </w:rPr>
        <w:t xml:space="preserve">gojil le na področju glasbe, temveč tudi na področju prava. Dr. </w:t>
      </w:r>
      <w:proofErr w:type="spellStart"/>
      <w:r w:rsidRPr="00973B3C">
        <w:rPr>
          <w:rFonts w:ascii="Times New Roman" w:hAnsi="Times New Roman" w:cs="Times New Roman"/>
          <w:sz w:val="24"/>
          <w:szCs w:val="24"/>
        </w:rPr>
        <w:t>Bogumil</w:t>
      </w:r>
      <w:proofErr w:type="spellEnd"/>
      <w:r w:rsidRPr="00973B3C">
        <w:rPr>
          <w:rFonts w:ascii="Times New Roman" w:hAnsi="Times New Roman" w:cs="Times New Roman"/>
          <w:sz w:val="24"/>
          <w:szCs w:val="24"/>
        </w:rPr>
        <w:t xml:space="preserve"> Vošnjak</w:t>
      </w:r>
      <w:r w:rsidRPr="00973B3C">
        <w:rPr>
          <w:rStyle w:val="Sprotnaopomba-sklic"/>
          <w:rFonts w:ascii="Times New Roman" w:hAnsi="Times New Roman" w:cs="Times New Roman"/>
          <w:sz w:val="24"/>
          <w:szCs w:val="24"/>
        </w:rPr>
        <w:footnoteReference w:id="52"/>
      </w:r>
      <w:r w:rsidRPr="00973B3C">
        <w:rPr>
          <w:rFonts w:ascii="Times New Roman" w:hAnsi="Times New Roman" w:cs="Times New Roman"/>
          <w:sz w:val="24"/>
          <w:szCs w:val="24"/>
        </w:rPr>
        <w:t xml:space="preserve"> ga je n</w:t>
      </w:r>
      <w:r>
        <w:rPr>
          <w:rFonts w:ascii="Times New Roman" w:hAnsi="Times New Roman" w:cs="Times New Roman"/>
          <w:sz w:val="24"/>
          <w:szCs w:val="24"/>
        </w:rPr>
        <w:t xml:space="preserve">a </w:t>
      </w:r>
      <w:r w:rsidRPr="00973B3C">
        <w:rPr>
          <w:rFonts w:ascii="Times New Roman" w:hAnsi="Times New Roman" w:cs="Times New Roman"/>
          <w:sz w:val="24"/>
          <w:szCs w:val="24"/>
        </w:rPr>
        <w:t>pr</w:t>
      </w:r>
      <w:r>
        <w:rPr>
          <w:rFonts w:ascii="Times New Roman" w:hAnsi="Times New Roman" w:cs="Times New Roman"/>
          <w:sz w:val="24"/>
          <w:szCs w:val="24"/>
        </w:rPr>
        <w:t>imer</w:t>
      </w:r>
      <w:r w:rsidRPr="00973B3C">
        <w:rPr>
          <w:rFonts w:ascii="Times New Roman" w:hAnsi="Times New Roman" w:cs="Times New Roman"/>
          <w:sz w:val="24"/>
          <w:szCs w:val="24"/>
        </w:rPr>
        <w:t xml:space="preserve"> povabil k sodelovanju pri novoustanovljeni jugoslovanski reviji </w:t>
      </w:r>
      <w:r w:rsidRPr="00CA3861">
        <w:rPr>
          <w:rFonts w:ascii="Times New Roman" w:hAnsi="Times New Roman" w:cs="Times New Roman"/>
          <w:i/>
          <w:iCs/>
          <w:sz w:val="24"/>
          <w:szCs w:val="24"/>
        </w:rPr>
        <w:t>Veda</w:t>
      </w:r>
      <w:r w:rsidRPr="00973B3C">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53"/>
      </w:r>
      <w:r w:rsidRPr="00973B3C">
        <w:rPr>
          <w:rFonts w:ascii="Times New Roman" w:hAnsi="Times New Roman" w:cs="Times New Roman"/>
          <w:sz w:val="24"/>
          <w:szCs w:val="24"/>
        </w:rPr>
        <w:t xml:space="preserve"> 15. novembra 1910 mu je napisal: </w:t>
      </w:r>
    </w:p>
    <w:p w14:paraId="777D6809" w14:textId="77777777" w:rsidR="00660DD2" w:rsidRPr="00973B3C"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973B3C">
        <w:rPr>
          <w:rFonts w:ascii="Times New Roman" w:hAnsi="Times New Roman" w:cs="Times New Roman"/>
          <w:sz w:val="24"/>
          <w:szCs w:val="24"/>
        </w:rPr>
        <w:t>Visokočislani</w:t>
      </w:r>
      <w:proofErr w:type="spellEnd"/>
      <w:r w:rsidRPr="00973B3C">
        <w:rPr>
          <w:rFonts w:ascii="Times New Roman" w:hAnsi="Times New Roman" w:cs="Times New Roman"/>
          <w:sz w:val="24"/>
          <w:szCs w:val="24"/>
        </w:rPr>
        <w:t xml:space="preserve"> g. doktor, Skupina mlajših slovenskim znanstvenikov je sklenila izdajati revijo, ki ji bode naloga zasledovati ne samo razvoja slovenskega znanstvenega življenja, ampak ob enem </w:t>
      </w:r>
      <w:proofErr w:type="spellStart"/>
      <w:r w:rsidRPr="00973B3C">
        <w:rPr>
          <w:rFonts w:ascii="Times New Roman" w:hAnsi="Times New Roman" w:cs="Times New Roman"/>
          <w:sz w:val="24"/>
          <w:szCs w:val="24"/>
        </w:rPr>
        <w:t>referovati</w:t>
      </w:r>
      <w:proofErr w:type="spellEnd"/>
      <w:r w:rsidRPr="00973B3C">
        <w:rPr>
          <w:rFonts w:ascii="Times New Roman" w:hAnsi="Times New Roman" w:cs="Times New Roman"/>
          <w:sz w:val="24"/>
          <w:szCs w:val="24"/>
        </w:rPr>
        <w:t xml:space="preserve"> tudi o znanstvenem delu tujine ter poskušati, da se ustvari prepotrebna znanstvena reciprociteta med Slovenci in Hrvati-Srbi. Prihajajo v poštev predvsem državne in socialne vede ter filozofija. Kar se tiče pravnih ved, se bodemo pečali predvsem z občnimi problemi pravnih disciplin, nikakor pa ne s praktično jurisprudenco, ki ostaja, kakor doslej domena </w:t>
      </w:r>
      <w:r>
        <w:rPr>
          <w:rFonts w:ascii="Times New Roman" w:hAnsi="Times New Roman" w:cs="Times New Roman"/>
          <w:sz w:val="24"/>
          <w:szCs w:val="24"/>
        </w:rPr>
        <w:t>'</w:t>
      </w:r>
      <w:r w:rsidRPr="00973B3C">
        <w:rPr>
          <w:rFonts w:ascii="Times New Roman" w:hAnsi="Times New Roman" w:cs="Times New Roman"/>
          <w:sz w:val="24"/>
          <w:szCs w:val="24"/>
        </w:rPr>
        <w:t>Pravnika</w:t>
      </w:r>
      <w:r>
        <w:rPr>
          <w:rFonts w:ascii="Times New Roman" w:hAnsi="Times New Roman" w:cs="Times New Roman"/>
          <w:sz w:val="24"/>
          <w:szCs w:val="24"/>
        </w:rPr>
        <w:t>'</w:t>
      </w:r>
      <w:r w:rsidRPr="00973B3C">
        <w:rPr>
          <w:rFonts w:ascii="Times New Roman" w:hAnsi="Times New Roman" w:cs="Times New Roman"/>
          <w:sz w:val="24"/>
          <w:szCs w:val="24"/>
        </w:rPr>
        <w:t xml:space="preserve">. </w:t>
      </w:r>
    </w:p>
    <w:p w14:paraId="317EA5A9" w14:textId="562ACBCC" w:rsidR="00660DD2" w:rsidRPr="00973B3C" w:rsidRDefault="00660DD2" w:rsidP="00660DD2">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Ne dvomim, da je </w:t>
      </w:r>
      <w:proofErr w:type="spellStart"/>
      <w:r w:rsidRPr="00973B3C">
        <w:rPr>
          <w:rFonts w:ascii="Times New Roman" w:hAnsi="Times New Roman" w:cs="Times New Roman"/>
          <w:sz w:val="24"/>
          <w:szCs w:val="24"/>
        </w:rPr>
        <w:t>zasigurjena</w:t>
      </w:r>
      <w:proofErr w:type="spellEnd"/>
      <w:r w:rsidRPr="00973B3C">
        <w:rPr>
          <w:rFonts w:ascii="Times New Roman" w:hAnsi="Times New Roman" w:cs="Times New Roman"/>
          <w:sz w:val="24"/>
          <w:szCs w:val="24"/>
        </w:rPr>
        <w:t xml:space="preserve"> Vaša naklonjenost našemu podjetju. Upam, da mi dovolite Vas navesti med </w:t>
      </w:r>
      <w:proofErr w:type="spellStart"/>
      <w:r w:rsidRPr="00973B3C">
        <w:rPr>
          <w:rFonts w:ascii="Times New Roman" w:hAnsi="Times New Roman" w:cs="Times New Roman"/>
          <w:sz w:val="24"/>
          <w:szCs w:val="24"/>
        </w:rPr>
        <w:t>sotrudniki</w:t>
      </w:r>
      <w:proofErr w:type="spellEnd"/>
      <w:r w:rsidRPr="00973B3C">
        <w:rPr>
          <w:rFonts w:ascii="Times New Roman" w:hAnsi="Times New Roman" w:cs="Times New Roman"/>
          <w:sz w:val="24"/>
          <w:szCs w:val="24"/>
        </w:rPr>
        <w:t xml:space="preserve"> </w:t>
      </w:r>
      <w:r>
        <w:rPr>
          <w:rFonts w:ascii="Times New Roman" w:hAnsi="Times New Roman" w:cs="Times New Roman"/>
          <w:sz w:val="24"/>
          <w:szCs w:val="24"/>
        </w:rPr>
        <w:t>'</w:t>
      </w:r>
      <w:r w:rsidRPr="00973B3C">
        <w:rPr>
          <w:rFonts w:ascii="Times New Roman" w:hAnsi="Times New Roman" w:cs="Times New Roman"/>
          <w:sz w:val="24"/>
          <w:szCs w:val="24"/>
        </w:rPr>
        <w:t>Vede</w:t>
      </w:r>
      <w:r>
        <w:rPr>
          <w:rFonts w:ascii="Times New Roman" w:hAnsi="Times New Roman" w:cs="Times New Roman"/>
          <w:sz w:val="24"/>
          <w:szCs w:val="24"/>
        </w:rPr>
        <w:t>'</w:t>
      </w:r>
      <w:r w:rsidRPr="00973B3C">
        <w:rPr>
          <w:rFonts w:ascii="Times New Roman" w:hAnsi="Times New Roman" w:cs="Times New Roman"/>
          <w:sz w:val="24"/>
          <w:szCs w:val="24"/>
        </w:rPr>
        <w:t xml:space="preserve">. Blagovolite mi odgovoriti do 25. t. m. Z izrazi najodličnejšega spoštovanja Vaš </w:t>
      </w:r>
      <w:proofErr w:type="spellStart"/>
      <w:r w:rsidRPr="00973B3C">
        <w:rPr>
          <w:rFonts w:ascii="Times New Roman" w:hAnsi="Times New Roman" w:cs="Times New Roman"/>
          <w:sz w:val="24"/>
          <w:szCs w:val="24"/>
        </w:rPr>
        <w:t>udani</w:t>
      </w:r>
      <w:proofErr w:type="spellEnd"/>
      <w:r w:rsidRPr="00973B3C">
        <w:rPr>
          <w:rFonts w:ascii="Times New Roman" w:hAnsi="Times New Roman" w:cs="Times New Roman"/>
          <w:sz w:val="24"/>
          <w:szCs w:val="24"/>
        </w:rPr>
        <w:t xml:space="preserve"> </w:t>
      </w:r>
      <w:proofErr w:type="spellStart"/>
      <w:r w:rsidRPr="00973B3C">
        <w:rPr>
          <w:rFonts w:ascii="Times New Roman" w:hAnsi="Times New Roman" w:cs="Times New Roman"/>
          <w:sz w:val="24"/>
          <w:szCs w:val="24"/>
        </w:rPr>
        <w:t>Bogumil</w:t>
      </w:r>
      <w:proofErr w:type="spellEnd"/>
      <w:r w:rsidRPr="00973B3C">
        <w:rPr>
          <w:rFonts w:ascii="Times New Roman" w:hAnsi="Times New Roman" w:cs="Times New Roman"/>
          <w:sz w:val="24"/>
          <w:szCs w:val="24"/>
        </w:rPr>
        <w:t xml:space="preserve"> Vošnjak.</w:t>
      </w:r>
      <w:r>
        <w:rPr>
          <w:rFonts w:ascii="Times New Roman" w:hAnsi="Times New Roman" w:cs="Times New Roman"/>
          <w:sz w:val="24"/>
          <w:szCs w:val="24"/>
        </w:rPr>
        <w:t>«</w:t>
      </w:r>
    </w:p>
    <w:p w14:paraId="62A603DB"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Krek je Vošnjaku odgovoril 24. novembra: </w:t>
      </w:r>
    </w:p>
    <w:p w14:paraId="15EEE2FF" w14:textId="4B688E82" w:rsidR="00660DD2"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gospod doktor!</w:t>
      </w:r>
      <w:r>
        <w:rPr>
          <w:rFonts w:ascii="Times New Roman" w:hAnsi="Times New Roman" w:cs="Times New Roman"/>
          <w:sz w:val="24"/>
          <w:szCs w:val="24"/>
        </w:rPr>
        <w:t xml:space="preserve"> </w:t>
      </w:r>
      <w:r w:rsidRPr="00973B3C">
        <w:rPr>
          <w:rFonts w:ascii="Times New Roman" w:hAnsi="Times New Roman" w:cs="Times New Roman"/>
          <w:sz w:val="24"/>
          <w:szCs w:val="24"/>
        </w:rPr>
        <w:t xml:space="preserve">Kakor Vam je morda znano, sem angažiran na več straneh. </w:t>
      </w:r>
      <w:proofErr w:type="spellStart"/>
      <w:r w:rsidRPr="00973B3C">
        <w:rPr>
          <w:rFonts w:ascii="Times New Roman" w:hAnsi="Times New Roman" w:cs="Times New Roman"/>
          <w:sz w:val="24"/>
          <w:szCs w:val="24"/>
        </w:rPr>
        <w:t>Razun</w:t>
      </w:r>
      <w:proofErr w:type="spellEnd"/>
      <w:r w:rsidRPr="00973B3C">
        <w:rPr>
          <w:rFonts w:ascii="Times New Roman" w:hAnsi="Times New Roman" w:cs="Times New Roman"/>
          <w:sz w:val="24"/>
          <w:szCs w:val="24"/>
        </w:rPr>
        <w:t xml:space="preserve"> uradnega posla m</w:t>
      </w:r>
      <w:r w:rsidR="00E5451B">
        <w:rPr>
          <w:rFonts w:ascii="Times New Roman" w:hAnsi="Times New Roman" w:cs="Times New Roman"/>
          <w:sz w:val="24"/>
          <w:szCs w:val="24"/>
        </w:rPr>
        <w:t>i povzročuje zlasti urejevanje '</w:t>
      </w:r>
      <w:proofErr w:type="spellStart"/>
      <w:r w:rsidR="00E5451B">
        <w:rPr>
          <w:rFonts w:ascii="Times New Roman" w:hAnsi="Times New Roman" w:cs="Times New Roman"/>
          <w:sz w:val="24"/>
          <w:szCs w:val="24"/>
        </w:rPr>
        <w:t>NAkordov</w:t>
      </w:r>
      <w:proofErr w:type="spellEnd"/>
      <w:r w:rsidR="00E5451B">
        <w:rPr>
          <w:rFonts w:ascii="Times New Roman" w:hAnsi="Times New Roman" w:cs="Times New Roman"/>
          <w:sz w:val="24"/>
          <w:szCs w:val="24"/>
        </w:rPr>
        <w:t>'</w:t>
      </w:r>
      <w:r w:rsidRPr="00973B3C">
        <w:rPr>
          <w:rFonts w:ascii="Times New Roman" w:hAnsi="Times New Roman" w:cs="Times New Roman"/>
          <w:sz w:val="24"/>
          <w:szCs w:val="24"/>
        </w:rPr>
        <w:t xml:space="preserve"> ogromno veliko dela. Opravičeno domnevate, da bi bil zelo rad pripravljen pri Vašem c. listu sodelovati. Samo obljubiti ne morem danes še ničesar. V kolikor mi bo čas dopuščal in kolikor bo v mojih zares zelo skromnih močeh, Vam bodem pa z veseljem na razpolago. Če se Vam zdi po tej moji izjavi primerno navesti moje ime med </w:t>
      </w:r>
      <w:proofErr w:type="spellStart"/>
      <w:r w:rsidRPr="00973B3C">
        <w:rPr>
          <w:rFonts w:ascii="Times New Roman" w:hAnsi="Times New Roman" w:cs="Times New Roman"/>
          <w:sz w:val="24"/>
          <w:szCs w:val="24"/>
        </w:rPr>
        <w:t>sotrudniki</w:t>
      </w:r>
      <w:proofErr w:type="spellEnd"/>
      <w:r w:rsidRPr="00973B3C">
        <w:rPr>
          <w:rFonts w:ascii="Times New Roman" w:hAnsi="Times New Roman" w:cs="Times New Roman"/>
          <w:sz w:val="24"/>
          <w:szCs w:val="24"/>
        </w:rPr>
        <w:t>, blagovolite le razpolagati ž njim. Želeč Vam in zelo potrebnemu Vašemu podjetju veliko uspeha</w:t>
      </w:r>
      <w:r>
        <w:rPr>
          <w:rFonts w:ascii="Times New Roman" w:hAnsi="Times New Roman" w:cs="Times New Roman"/>
          <w:sz w:val="24"/>
          <w:szCs w:val="24"/>
        </w:rPr>
        <w:t xml:space="preserve"> </w:t>
      </w:r>
      <w:r w:rsidRPr="00973B3C">
        <w:rPr>
          <w:rFonts w:ascii="Times New Roman" w:hAnsi="Times New Roman" w:cs="Times New Roman"/>
          <w:sz w:val="24"/>
          <w:szCs w:val="24"/>
        </w:rPr>
        <w:t xml:space="preserve">beležim z </w:t>
      </w:r>
      <w:proofErr w:type="spellStart"/>
      <w:r w:rsidRPr="00973B3C">
        <w:rPr>
          <w:rFonts w:ascii="Times New Roman" w:hAnsi="Times New Roman" w:cs="Times New Roman"/>
          <w:sz w:val="24"/>
          <w:szCs w:val="24"/>
        </w:rPr>
        <w:t>najodl</w:t>
      </w:r>
      <w:proofErr w:type="spellEnd"/>
      <w:r w:rsidRPr="00973B3C">
        <w:rPr>
          <w:rFonts w:ascii="Times New Roman" w:hAnsi="Times New Roman" w:cs="Times New Roman"/>
          <w:sz w:val="24"/>
          <w:szCs w:val="24"/>
        </w:rPr>
        <w:t xml:space="preserve">. sp. </w:t>
      </w:r>
      <w:proofErr w:type="spellStart"/>
      <w:r w:rsidRPr="00973B3C">
        <w:rPr>
          <w:rFonts w:ascii="Times New Roman" w:hAnsi="Times New Roman" w:cs="Times New Roman"/>
          <w:sz w:val="24"/>
          <w:szCs w:val="24"/>
        </w:rPr>
        <w:t>udani</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54"/>
      </w:r>
      <w:r w:rsidRPr="00973B3C">
        <w:rPr>
          <w:rFonts w:ascii="Times New Roman" w:hAnsi="Times New Roman" w:cs="Times New Roman"/>
          <w:sz w:val="24"/>
          <w:szCs w:val="24"/>
        </w:rPr>
        <w:t xml:space="preserve"> </w:t>
      </w:r>
    </w:p>
    <w:p w14:paraId="0886FC79" w14:textId="77777777" w:rsidR="00660DD2" w:rsidRDefault="00660DD2" w:rsidP="00660DD2">
      <w:pPr>
        <w:spacing w:after="0" w:line="360" w:lineRule="auto"/>
        <w:ind w:firstLine="708"/>
        <w:jc w:val="both"/>
        <w:rPr>
          <w:rFonts w:ascii="Times New Roman" w:hAnsi="Times New Roman" w:cs="Times New Roman"/>
          <w:sz w:val="24"/>
          <w:szCs w:val="24"/>
        </w:rPr>
      </w:pPr>
    </w:p>
    <w:p w14:paraId="3D906B66" w14:textId="77777777" w:rsidR="00660DD2" w:rsidRDefault="00660DD2"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Krek je kajpak s</w:t>
      </w:r>
      <w:r w:rsidRPr="00973B3C">
        <w:rPr>
          <w:rFonts w:ascii="Times New Roman" w:hAnsi="Times New Roman" w:cs="Times New Roman"/>
          <w:sz w:val="24"/>
          <w:szCs w:val="24"/>
        </w:rPr>
        <w:t xml:space="preserve">ledil tudi političnemu dogajanju. Med drugim je nemudoma odgovoril pozivu Narodnega sveta, ki je vabil k sodelovanju. Že 31. oktobra 1918 je poslal Narodnemu svetu naslednjo brzojavko: </w:t>
      </w:r>
    </w:p>
    <w:p w14:paraId="39576779" w14:textId="21B8CDC9" w:rsidR="00660DD2" w:rsidRPr="00973B3C"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 xml:space="preserve">Z ozirom na poziv </w:t>
      </w:r>
      <w:r>
        <w:rPr>
          <w:rFonts w:ascii="Times New Roman" w:hAnsi="Times New Roman" w:cs="Times New Roman"/>
          <w:sz w:val="24"/>
          <w:szCs w:val="24"/>
        </w:rPr>
        <w:t>'</w:t>
      </w:r>
      <w:r w:rsidRPr="00973B3C">
        <w:rPr>
          <w:rFonts w:ascii="Times New Roman" w:hAnsi="Times New Roman" w:cs="Times New Roman"/>
          <w:sz w:val="24"/>
          <w:szCs w:val="24"/>
        </w:rPr>
        <w:t>Narodnega sveta</w:t>
      </w:r>
      <w:r>
        <w:rPr>
          <w:rFonts w:ascii="Times New Roman" w:hAnsi="Times New Roman" w:cs="Times New Roman"/>
          <w:sz w:val="24"/>
          <w:szCs w:val="24"/>
        </w:rPr>
        <w:t>'</w:t>
      </w:r>
      <w:r w:rsidRPr="00973B3C">
        <w:rPr>
          <w:rFonts w:ascii="Times New Roman" w:hAnsi="Times New Roman" w:cs="Times New Roman"/>
          <w:sz w:val="24"/>
          <w:szCs w:val="24"/>
        </w:rPr>
        <w:t xml:space="preserve"> izjavljam, da bi bil seve tudi jaz s skromnimi svojimi močmi ljubljeni domovini na razpolago stopiti, če bi potrebovala. Dr. </w:t>
      </w:r>
      <w:proofErr w:type="spellStart"/>
      <w:r w:rsidRPr="00973B3C">
        <w:rPr>
          <w:rFonts w:ascii="Times New Roman" w:hAnsi="Times New Roman" w:cs="Times New Roman"/>
          <w:sz w:val="24"/>
          <w:szCs w:val="24"/>
        </w:rPr>
        <w:t>Gojmir</w:t>
      </w:r>
      <w:proofErr w:type="spellEnd"/>
      <w:r w:rsidRPr="00973B3C">
        <w:rPr>
          <w:rFonts w:ascii="Times New Roman" w:hAnsi="Times New Roman" w:cs="Times New Roman"/>
          <w:sz w:val="24"/>
          <w:szCs w:val="24"/>
        </w:rPr>
        <w:t xml:space="preserve"> Krek, </w:t>
      </w:r>
      <w:proofErr w:type="spellStart"/>
      <w:r w:rsidRPr="00973B3C">
        <w:rPr>
          <w:rFonts w:ascii="Times New Roman" w:hAnsi="Times New Roman" w:cs="Times New Roman"/>
          <w:sz w:val="24"/>
          <w:szCs w:val="24"/>
        </w:rPr>
        <w:t>ckr</w:t>
      </w:r>
      <w:proofErr w:type="spellEnd"/>
      <w:r w:rsidRPr="00973B3C">
        <w:rPr>
          <w:rFonts w:ascii="Times New Roman" w:hAnsi="Times New Roman" w:cs="Times New Roman"/>
          <w:sz w:val="24"/>
          <w:szCs w:val="24"/>
        </w:rPr>
        <w:t xml:space="preserve">. višji dež. sodni svetnik pri </w:t>
      </w:r>
      <w:proofErr w:type="spellStart"/>
      <w:r w:rsidRPr="00973B3C">
        <w:rPr>
          <w:rFonts w:ascii="Times New Roman" w:hAnsi="Times New Roman" w:cs="Times New Roman"/>
          <w:sz w:val="24"/>
          <w:szCs w:val="24"/>
        </w:rPr>
        <w:t>ckr</w:t>
      </w:r>
      <w:proofErr w:type="spellEnd"/>
      <w:r w:rsidRPr="00973B3C">
        <w:rPr>
          <w:rFonts w:ascii="Times New Roman" w:hAnsi="Times New Roman" w:cs="Times New Roman"/>
          <w:sz w:val="24"/>
          <w:szCs w:val="24"/>
        </w:rPr>
        <w:t xml:space="preserve">. najvišjem sodnem in kasacijskem dvoru, </w:t>
      </w:r>
      <w:proofErr w:type="spellStart"/>
      <w:r w:rsidRPr="00973B3C">
        <w:rPr>
          <w:rFonts w:ascii="Times New Roman" w:hAnsi="Times New Roman" w:cs="Times New Roman"/>
          <w:sz w:val="24"/>
          <w:szCs w:val="24"/>
        </w:rPr>
        <w:t>ev</w:t>
      </w:r>
      <w:proofErr w:type="spellEnd"/>
      <w:r w:rsidRPr="00973B3C">
        <w:rPr>
          <w:rFonts w:ascii="Times New Roman" w:hAnsi="Times New Roman" w:cs="Times New Roman"/>
          <w:sz w:val="24"/>
          <w:szCs w:val="24"/>
        </w:rPr>
        <w:t xml:space="preserve">. docent avstrijskega privatnega prava na višji trg. zavodu (prečrtano: šoli). Dunaj XV, </w:t>
      </w:r>
      <w:proofErr w:type="spellStart"/>
      <w:r w:rsidRPr="00973B3C">
        <w:rPr>
          <w:rFonts w:ascii="Times New Roman" w:hAnsi="Times New Roman" w:cs="Times New Roman"/>
          <w:sz w:val="24"/>
          <w:szCs w:val="24"/>
        </w:rPr>
        <w:t>Mariahilfer</w:t>
      </w:r>
      <w:proofErr w:type="spellEnd"/>
      <w:r w:rsidRPr="00973B3C">
        <w:rPr>
          <w:rFonts w:ascii="Times New Roman" w:hAnsi="Times New Roman" w:cs="Times New Roman"/>
          <w:sz w:val="24"/>
          <w:szCs w:val="24"/>
        </w:rPr>
        <w:t xml:space="preserve"> </w:t>
      </w:r>
      <w:proofErr w:type="spellStart"/>
      <w:r w:rsidRPr="00973B3C">
        <w:rPr>
          <w:rFonts w:ascii="Times New Roman" w:hAnsi="Times New Roman" w:cs="Times New Roman"/>
          <w:sz w:val="24"/>
          <w:szCs w:val="24"/>
        </w:rPr>
        <w:t>Gürtel</w:t>
      </w:r>
      <w:proofErr w:type="spellEnd"/>
      <w:r w:rsidRPr="00973B3C">
        <w:rPr>
          <w:rFonts w:ascii="Times New Roman" w:hAnsi="Times New Roman" w:cs="Times New Roman"/>
          <w:sz w:val="24"/>
          <w:szCs w:val="24"/>
        </w:rPr>
        <w:t xml:space="preserve"> 29/II</w:t>
      </w:r>
      <w:r>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55"/>
      </w:r>
    </w:p>
    <w:p w14:paraId="69294F31" w14:textId="77777777" w:rsidR="00660DD2"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2. novembra 1918 je brzojavno čestital poverjeniku za pravosodje slovenske Narodne vlade Vladimirju Ravniharju ob njegovi izvolitvi za ministra za pravosodje: </w:t>
      </w:r>
    </w:p>
    <w:p w14:paraId="7788EDDC" w14:textId="348513B1" w:rsidR="00660DD2" w:rsidRPr="00973B3C"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 xml:space="preserve">Spoštovani gospod minister! Dovolite </w:t>
      </w: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 minister, da Vas iskrenim srcem in globokim zadovoljstvom pozdravljam kot prvega našega ministra </w:t>
      </w:r>
      <w:proofErr w:type="spellStart"/>
      <w:r w:rsidRPr="00973B3C">
        <w:rPr>
          <w:rFonts w:ascii="Times New Roman" w:hAnsi="Times New Roman" w:cs="Times New Roman"/>
          <w:sz w:val="24"/>
          <w:szCs w:val="24"/>
        </w:rPr>
        <w:t>pravosodnosti</w:t>
      </w:r>
      <w:proofErr w:type="spellEnd"/>
      <w:r w:rsidRPr="00973B3C">
        <w:rPr>
          <w:rFonts w:ascii="Times New Roman" w:hAnsi="Times New Roman" w:cs="Times New Roman"/>
          <w:sz w:val="24"/>
          <w:szCs w:val="24"/>
        </w:rPr>
        <w:t xml:space="preserve"> in hk</w:t>
      </w:r>
      <w:r w:rsidR="00E5451B">
        <w:rPr>
          <w:rFonts w:ascii="Times New Roman" w:hAnsi="Times New Roman" w:cs="Times New Roman"/>
          <w:sz w:val="24"/>
          <w:szCs w:val="24"/>
        </w:rPr>
        <w:t xml:space="preserve">rati prave pravičnosti! Živeli! </w:t>
      </w:r>
      <w:r w:rsidRPr="00973B3C">
        <w:rPr>
          <w:rFonts w:ascii="Times New Roman" w:hAnsi="Times New Roman" w:cs="Times New Roman"/>
          <w:sz w:val="24"/>
          <w:szCs w:val="24"/>
        </w:rPr>
        <w:t xml:space="preserve">Z odličnim spoštovanjem </w:t>
      </w:r>
      <w:proofErr w:type="spellStart"/>
      <w:r w:rsidRPr="00973B3C">
        <w:rPr>
          <w:rFonts w:ascii="Times New Roman" w:hAnsi="Times New Roman" w:cs="Times New Roman"/>
          <w:sz w:val="24"/>
          <w:szCs w:val="24"/>
        </w:rPr>
        <w:t>udani</w:t>
      </w:r>
      <w:proofErr w:type="spellEnd"/>
      <w:r w:rsidRPr="00973B3C">
        <w:rPr>
          <w:rFonts w:ascii="Times New Roman" w:hAnsi="Times New Roman" w:cs="Times New Roman"/>
          <w:sz w:val="24"/>
          <w:szCs w:val="24"/>
        </w:rPr>
        <w:t xml:space="preserve"> Vaš dr. </w:t>
      </w:r>
      <w:proofErr w:type="spellStart"/>
      <w:r w:rsidRPr="00973B3C">
        <w:rPr>
          <w:rFonts w:ascii="Times New Roman" w:hAnsi="Times New Roman" w:cs="Times New Roman"/>
          <w:sz w:val="24"/>
          <w:szCs w:val="24"/>
        </w:rPr>
        <w:t>Gojmir</w:t>
      </w:r>
      <w:proofErr w:type="spellEnd"/>
      <w:r w:rsidRPr="00973B3C">
        <w:rPr>
          <w:rFonts w:ascii="Times New Roman" w:hAnsi="Times New Roman" w:cs="Times New Roman"/>
          <w:sz w:val="24"/>
          <w:szCs w:val="24"/>
        </w:rPr>
        <w:t xml:space="preserve"> Krek.</w:t>
      </w:r>
      <w:r>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56"/>
      </w:r>
      <w:r w:rsidRPr="00973B3C">
        <w:rPr>
          <w:rFonts w:ascii="Times New Roman" w:hAnsi="Times New Roman" w:cs="Times New Roman"/>
          <w:sz w:val="24"/>
          <w:szCs w:val="24"/>
        </w:rPr>
        <w:t xml:space="preserve"> </w:t>
      </w:r>
    </w:p>
    <w:p w14:paraId="11915011" w14:textId="7A0BD745" w:rsidR="00660DD2" w:rsidRPr="00973B3C" w:rsidRDefault="00660DD2" w:rsidP="00E5451B">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Očitno je bil Krek glede svojega prihodnjega sodelovanja v stikih z </w:t>
      </w:r>
      <w:r>
        <w:rPr>
          <w:rFonts w:ascii="Times New Roman" w:hAnsi="Times New Roman" w:cs="Times New Roman"/>
          <w:sz w:val="24"/>
          <w:szCs w:val="24"/>
        </w:rPr>
        <w:t xml:space="preserve">različnimi </w:t>
      </w:r>
      <w:r w:rsidRPr="00973B3C">
        <w:rPr>
          <w:rFonts w:ascii="Times New Roman" w:hAnsi="Times New Roman" w:cs="Times New Roman"/>
          <w:sz w:val="24"/>
          <w:szCs w:val="24"/>
        </w:rPr>
        <w:t xml:space="preserve">uradniki Narodnega </w:t>
      </w:r>
      <w:r>
        <w:rPr>
          <w:rFonts w:ascii="Times New Roman" w:hAnsi="Times New Roman" w:cs="Times New Roman"/>
          <w:sz w:val="24"/>
          <w:szCs w:val="24"/>
        </w:rPr>
        <w:t>s</w:t>
      </w:r>
      <w:r w:rsidRPr="00973B3C">
        <w:rPr>
          <w:rFonts w:ascii="Times New Roman" w:hAnsi="Times New Roman" w:cs="Times New Roman"/>
          <w:sz w:val="24"/>
          <w:szCs w:val="24"/>
        </w:rPr>
        <w:t xml:space="preserve">veta. Očitno je pri tem prihajalo do nesporazumov. 19. novembra 1918 je poverjeniku za pravosodje Ravniharju poslal naslednje pismo: </w:t>
      </w:r>
    </w:p>
    <w:p w14:paraId="0EB94BAF" w14:textId="77777777" w:rsidR="00660DD2" w:rsidRPr="00973B3C" w:rsidRDefault="00660DD2" w:rsidP="00E545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973B3C">
        <w:rPr>
          <w:rFonts w:ascii="Times New Roman" w:hAnsi="Times New Roman" w:cs="Times New Roman"/>
          <w:sz w:val="24"/>
          <w:szCs w:val="24"/>
        </w:rPr>
        <w:t>Dr</w:t>
      </w:r>
      <w:proofErr w:type="spellEnd"/>
      <w:r w:rsidRPr="00973B3C">
        <w:rPr>
          <w:rFonts w:ascii="Times New Roman" w:hAnsi="Times New Roman" w:cs="Times New Roman"/>
          <w:sz w:val="24"/>
          <w:szCs w:val="24"/>
        </w:rPr>
        <w:t xml:space="preserve"> Vladimir Ravnikar, poverjenik za pravosodje. 19/11, 18</w:t>
      </w:r>
    </w:p>
    <w:p w14:paraId="112775CB" w14:textId="652BFFAC" w:rsidR="00660DD2" w:rsidRPr="00973B3C" w:rsidRDefault="00660DD2" w:rsidP="00E5451B">
      <w:pPr>
        <w:spacing w:after="0" w:line="360" w:lineRule="auto"/>
        <w:jc w:val="both"/>
        <w:rPr>
          <w:rFonts w:ascii="Times New Roman" w:hAnsi="Times New Roman" w:cs="Times New Roman"/>
          <w:sz w:val="24"/>
          <w:szCs w:val="24"/>
        </w:rPr>
      </w:pP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gospod poverjenik! Ker izvršuje pošta sedaj svoje posle zelo nezanesljivo, smatram za potrebno, da še Vas </w:t>
      </w: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gospod doktor, nadlegujem s sledečim poročilom: </w:t>
      </w:r>
    </w:p>
    <w:p w14:paraId="31DEA71E"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Dne 31. okt. tl. sem se v </w:t>
      </w:r>
      <w:proofErr w:type="spellStart"/>
      <w:r w:rsidRPr="00973B3C">
        <w:rPr>
          <w:rFonts w:ascii="Times New Roman" w:hAnsi="Times New Roman" w:cs="Times New Roman"/>
          <w:sz w:val="24"/>
          <w:szCs w:val="24"/>
        </w:rPr>
        <w:t>prip</w:t>
      </w:r>
      <w:proofErr w:type="spellEnd"/>
      <w:r w:rsidRPr="00973B3C">
        <w:rPr>
          <w:rFonts w:ascii="Times New Roman" w:hAnsi="Times New Roman" w:cs="Times New Roman"/>
          <w:sz w:val="24"/>
          <w:szCs w:val="24"/>
        </w:rPr>
        <w:t xml:space="preserve">. pismu, naslovljenem na Narodni svet v </w:t>
      </w:r>
      <w:proofErr w:type="spellStart"/>
      <w:r w:rsidRPr="00973B3C">
        <w:rPr>
          <w:rFonts w:ascii="Times New Roman" w:hAnsi="Times New Roman" w:cs="Times New Roman"/>
          <w:sz w:val="24"/>
          <w:szCs w:val="24"/>
        </w:rPr>
        <w:t>Lj</w:t>
      </w:r>
      <w:proofErr w:type="spellEnd"/>
      <w:r w:rsidRPr="00973B3C">
        <w:rPr>
          <w:rFonts w:ascii="Times New Roman" w:hAnsi="Times New Roman" w:cs="Times New Roman"/>
          <w:sz w:val="24"/>
          <w:szCs w:val="24"/>
        </w:rPr>
        <w:t>. izjavil pripravljenega, postavljati svoje skromne moči v službo domovine. Ker je bilo pozneje razglašeno po dnevnikih, da se je dunajskim uradnikom prijaviti pri g. Gabrščku, sem pisal še temu gospodu.</w:t>
      </w:r>
      <w:r>
        <w:rPr>
          <w:rFonts w:ascii="Times New Roman" w:hAnsi="Times New Roman" w:cs="Times New Roman"/>
          <w:sz w:val="24"/>
          <w:szCs w:val="24"/>
        </w:rPr>
        <w:t xml:space="preserve"> V tem pismu sem prosil </w:t>
      </w:r>
      <w:proofErr w:type="spellStart"/>
      <w:r>
        <w:rPr>
          <w:rFonts w:ascii="Times New Roman" w:hAnsi="Times New Roman" w:cs="Times New Roman"/>
          <w:sz w:val="24"/>
          <w:szCs w:val="24"/>
        </w:rPr>
        <w:t>osobito</w:t>
      </w:r>
      <w:proofErr w:type="spellEnd"/>
      <w:r w:rsidRPr="00973B3C">
        <w:rPr>
          <w:rFonts w:ascii="Times New Roman" w:hAnsi="Times New Roman" w:cs="Times New Roman"/>
          <w:sz w:val="24"/>
          <w:szCs w:val="24"/>
        </w:rPr>
        <w:t xml:space="preserve">, da sem tačas višji deželni svetnik pri najvišjem in kasacijskem dvoru, da me bodo bržkone v kratkem odstavili, ker sem se izrecno prizadeval za Slovence. Z oziroma na dejstvo, da – v kolikor si predstavljam bodoče justične razmere na slov. jugu in se bosta morali kakor v Pragi čimprej ustanoviti višje in vrhovno sodišče v Ljubljani, ker nobena dosedanjih višjih instanc v Gradcu oz. na Dunaju ne </w:t>
      </w:r>
      <w:proofErr w:type="spellStart"/>
      <w:r w:rsidRPr="00973B3C">
        <w:rPr>
          <w:rFonts w:ascii="Times New Roman" w:hAnsi="Times New Roman" w:cs="Times New Roman"/>
          <w:sz w:val="24"/>
          <w:szCs w:val="24"/>
        </w:rPr>
        <w:t>judicira</w:t>
      </w:r>
      <w:proofErr w:type="spellEnd"/>
      <w:r w:rsidRPr="00973B3C">
        <w:rPr>
          <w:rFonts w:ascii="Times New Roman" w:hAnsi="Times New Roman" w:cs="Times New Roman"/>
          <w:sz w:val="24"/>
          <w:szCs w:val="24"/>
        </w:rPr>
        <w:t xml:space="preserve"> več v slov. zadevah, sem izrazil željo, da, če slov. vlada jo nima tu na Dunaju primerne službe za me – kar bi mi bilo zaradi osebnih razmer začasno pač najljubše </w:t>
      </w:r>
      <w:r>
        <w:rPr>
          <w:rFonts w:ascii="Times New Roman" w:hAnsi="Times New Roman" w:cs="Times New Roman"/>
          <w:sz w:val="24"/>
          <w:szCs w:val="24"/>
        </w:rPr>
        <w:t>–</w:t>
      </w:r>
      <w:r w:rsidRPr="00973B3C">
        <w:rPr>
          <w:rFonts w:ascii="Times New Roman" w:hAnsi="Times New Roman" w:cs="Times New Roman"/>
          <w:sz w:val="24"/>
          <w:szCs w:val="24"/>
        </w:rPr>
        <w:t xml:space="preserve"> bi mogel tudi v domovini ostati pri III. instanci, bodisi pri vrhovnem sodišču ali pri poverjeništvu kot referent. To da menda glede na mojo skozinskoz odlično kvalifikacijo in službeno starost ni predrzna ali pretirana želja. </w:t>
      </w:r>
      <w:proofErr w:type="spellStart"/>
      <w:r w:rsidRPr="00973B3C">
        <w:rPr>
          <w:rFonts w:ascii="Times New Roman" w:hAnsi="Times New Roman" w:cs="Times New Roman"/>
          <w:sz w:val="24"/>
          <w:szCs w:val="24"/>
        </w:rPr>
        <w:t>Usaj</w:t>
      </w:r>
      <w:proofErr w:type="spellEnd"/>
      <w:r w:rsidRPr="00973B3C">
        <w:rPr>
          <w:rFonts w:ascii="Times New Roman" w:hAnsi="Times New Roman" w:cs="Times New Roman"/>
          <w:sz w:val="24"/>
          <w:szCs w:val="24"/>
        </w:rPr>
        <w:t xml:space="preserve"> bi na omenjenih mestih deloval pač najuspešnejše z ozirom na mojo znanstveno izobrazbo in dosedanjo prakso. To je bila približno vsebina mojega pisma </w:t>
      </w:r>
      <w:proofErr w:type="spellStart"/>
      <w:r w:rsidRPr="00973B3C">
        <w:rPr>
          <w:rFonts w:ascii="Times New Roman" w:hAnsi="Times New Roman" w:cs="Times New Roman"/>
          <w:sz w:val="24"/>
          <w:szCs w:val="24"/>
        </w:rPr>
        <w:t>gu</w:t>
      </w:r>
      <w:proofErr w:type="spellEnd"/>
      <w:r w:rsidRPr="00973B3C">
        <w:rPr>
          <w:rFonts w:ascii="Times New Roman" w:hAnsi="Times New Roman" w:cs="Times New Roman"/>
          <w:sz w:val="24"/>
          <w:szCs w:val="24"/>
        </w:rPr>
        <w:t xml:space="preserve">. Gabrščku. </w:t>
      </w:r>
    </w:p>
    <w:p w14:paraId="45BDF07B"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lastRenderedPageBreak/>
        <w:t xml:space="preserve">G. Gabršček mi je odpisal, da mi svetuje naj si vzamem takoj dopust in se nemudoma odpeljem v Ljubljano, da osebno doženem svojo zadevo. </w:t>
      </w:r>
    </w:p>
    <w:p w14:paraId="22BF7C92"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Ista pošta pa mi je danes prinesla slovenska dnevnika, v katerih slovenska vlada uradnike </w:t>
      </w:r>
      <w:proofErr w:type="spellStart"/>
      <w:r w:rsidRPr="00973B3C">
        <w:rPr>
          <w:rFonts w:ascii="Times New Roman" w:hAnsi="Times New Roman" w:cs="Times New Roman"/>
          <w:sz w:val="24"/>
          <w:szCs w:val="24"/>
        </w:rPr>
        <w:t>pozivlja</w:t>
      </w:r>
      <w:proofErr w:type="spellEnd"/>
      <w:r w:rsidRPr="00973B3C">
        <w:rPr>
          <w:rFonts w:ascii="Times New Roman" w:hAnsi="Times New Roman" w:cs="Times New Roman"/>
          <w:sz w:val="24"/>
          <w:szCs w:val="24"/>
        </w:rPr>
        <w:t xml:space="preserve">, naj čakajo, da se jih pokliče, Vendar je mar iz tega </w:t>
      </w:r>
      <w:r>
        <w:rPr>
          <w:rFonts w:ascii="Times New Roman" w:hAnsi="Times New Roman" w:cs="Times New Roman"/>
          <w:sz w:val="24"/>
          <w:szCs w:val="24"/>
        </w:rPr>
        <w:t>'</w:t>
      </w:r>
      <w:r w:rsidRPr="00973B3C">
        <w:rPr>
          <w:rFonts w:ascii="Times New Roman" w:hAnsi="Times New Roman" w:cs="Times New Roman"/>
          <w:sz w:val="24"/>
          <w:szCs w:val="24"/>
        </w:rPr>
        <w:t>pojasnila</w:t>
      </w:r>
      <w:r>
        <w:rPr>
          <w:rFonts w:ascii="Times New Roman" w:hAnsi="Times New Roman" w:cs="Times New Roman"/>
          <w:sz w:val="24"/>
          <w:szCs w:val="24"/>
        </w:rPr>
        <w:t>'</w:t>
      </w:r>
      <w:r w:rsidRPr="00973B3C">
        <w:rPr>
          <w:rFonts w:ascii="Times New Roman" w:hAnsi="Times New Roman" w:cs="Times New Roman"/>
          <w:sz w:val="24"/>
          <w:szCs w:val="24"/>
        </w:rPr>
        <w:t xml:space="preserve"> razvidno, da se misli vlada odzivati le na </w:t>
      </w:r>
      <w:proofErr w:type="spellStart"/>
      <w:r w:rsidRPr="00973B3C">
        <w:rPr>
          <w:rFonts w:ascii="Times New Roman" w:hAnsi="Times New Roman" w:cs="Times New Roman"/>
          <w:sz w:val="24"/>
          <w:szCs w:val="24"/>
          <w:u w:val="single"/>
        </w:rPr>
        <w:t>priglase</w:t>
      </w:r>
      <w:proofErr w:type="spellEnd"/>
      <w:r w:rsidRPr="00973B3C">
        <w:rPr>
          <w:rFonts w:ascii="Times New Roman" w:hAnsi="Times New Roman" w:cs="Times New Roman"/>
          <w:sz w:val="24"/>
          <w:szCs w:val="24"/>
        </w:rPr>
        <w:t xml:space="preserve">. </w:t>
      </w:r>
    </w:p>
    <w:p w14:paraId="588C60D2" w14:textId="77777777" w:rsidR="00E5451B" w:rsidRDefault="00660DD2" w:rsidP="00660DD2">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Z oziroma na vsa ta dejstva in da si ne bom moral očitati pozneje kake zamere, nikakor pa ne z namenom, da bi svojo osebo porinil v ospredje, si dovoljujem javiti se s tem še pri Vas, velecenjeni g. poverjenik, ponavljaje gori oznanjeno željo oz. prošnjo v morebitno blagohotno </w:t>
      </w:r>
      <w:proofErr w:type="spellStart"/>
      <w:r w:rsidRPr="00973B3C">
        <w:rPr>
          <w:rFonts w:ascii="Times New Roman" w:hAnsi="Times New Roman" w:cs="Times New Roman"/>
          <w:sz w:val="24"/>
          <w:szCs w:val="24"/>
        </w:rPr>
        <w:t>vpoštevanje</w:t>
      </w:r>
      <w:proofErr w:type="spellEnd"/>
      <w:r w:rsidRPr="00973B3C">
        <w:rPr>
          <w:rFonts w:ascii="Times New Roman" w:hAnsi="Times New Roman" w:cs="Times New Roman"/>
          <w:sz w:val="24"/>
          <w:szCs w:val="24"/>
        </w:rPr>
        <w:t xml:space="preserve"> in </w:t>
      </w:r>
      <w:proofErr w:type="spellStart"/>
      <w:r w:rsidRPr="00973B3C">
        <w:rPr>
          <w:rFonts w:ascii="Times New Roman" w:hAnsi="Times New Roman" w:cs="Times New Roman"/>
          <w:sz w:val="24"/>
          <w:szCs w:val="24"/>
        </w:rPr>
        <w:t>povdarjanje</w:t>
      </w:r>
      <w:proofErr w:type="spellEnd"/>
      <w:r w:rsidRPr="00973B3C">
        <w:rPr>
          <w:rFonts w:ascii="Times New Roman" w:hAnsi="Times New Roman" w:cs="Times New Roman"/>
          <w:sz w:val="24"/>
          <w:szCs w:val="24"/>
        </w:rPr>
        <w:t xml:space="preserve">, da bi bil seve pripravljen po dobljenem dopustu takoj priti v Ljubljano, če Vi to želite. Dokler pa nimam nobene direktive zastran merodajnega činitelja, se bojim, da bi se moja osebna intervencija smatrala za nepotrebno in brezkoristno nadlegovanje. Če Vam pa morem biti s čim na uslugo, blagovolite razpolagati z menoj po svoje. Vašemu </w:t>
      </w:r>
      <w:proofErr w:type="spellStart"/>
      <w:r w:rsidRPr="00973B3C">
        <w:rPr>
          <w:rFonts w:ascii="Times New Roman" w:hAnsi="Times New Roman" w:cs="Times New Roman"/>
          <w:sz w:val="24"/>
          <w:szCs w:val="24"/>
        </w:rPr>
        <w:t>Veleblagorodju</w:t>
      </w:r>
      <w:proofErr w:type="spellEnd"/>
      <w:r w:rsidRPr="00973B3C">
        <w:rPr>
          <w:rFonts w:ascii="Times New Roman" w:hAnsi="Times New Roman" w:cs="Times New Roman"/>
          <w:sz w:val="24"/>
          <w:szCs w:val="24"/>
        </w:rPr>
        <w:t xml:space="preserve"> </w:t>
      </w:r>
      <w:proofErr w:type="spellStart"/>
      <w:r w:rsidRPr="00973B3C">
        <w:rPr>
          <w:rFonts w:ascii="Times New Roman" w:hAnsi="Times New Roman" w:cs="Times New Roman"/>
          <w:sz w:val="24"/>
          <w:szCs w:val="24"/>
        </w:rPr>
        <w:t>udani</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57"/>
      </w:r>
    </w:p>
    <w:p w14:paraId="51D10C05" w14:textId="1E6D824A" w:rsidR="00660DD2" w:rsidRPr="00973B3C" w:rsidRDefault="00660DD2" w:rsidP="00E5451B">
      <w:pPr>
        <w:spacing w:after="0" w:line="360" w:lineRule="auto"/>
        <w:ind w:firstLine="709"/>
        <w:jc w:val="both"/>
        <w:rPr>
          <w:rFonts w:ascii="Times New Roman" w:hAnsi="Times New Roman" w:cs="Times New Roman"/>
          <w:sz w:val="24"/>
          <w:szCs w:val="24"/>
        </w:rPr>
      </w:pPr>
      <w:r w:rsidRPr="00973B3C">
        <w:rPr>
          <w:rFonts w:ascii="Times New Roman" w:hAnsi="Times New Roman" w:cs="Times New Roman"/>
          <w:sz w:val="24"/>
          <w:szCs w:val="24"/>
        </w:rPr>
        <w:t>Krekovo pismo se je križalo z Ravniharjevim osebnim odgovorom Kreku. Poslal mu ga je 20. novembra 1918 in ga z njim povabil k sodelovanju:</w:t>
      </w:r>
    </w:p>
    <w:p w14:paraId="02A50333" w14:textId="77777777" w:rsidR="00E5451B" w:rsidRDefault="00E5451B"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660DD2" w:rsidRPr="00973B3C">
        <w:rPr>
          <w:rFonts w:ascii="Times New Roman" w:hAnsi="Times New Roman" w:cs="Times New Roman"/>
          <w:sz w:val="24"/>
          <w:szCs w:val="24"/>
        </w:rPr>
        <w:t>Velecenjeni gospod dvorni tajnik!</w:t>
      </w:r>
      <w:r>
        <w:rPr>
          <w:rFonts w:ascii="Times New Roman" w:hAnsi="Times New Roman" w:cs="Times New Roman"/>
          <w:sz w:val="24"/>
          <w:szCs w:val="24"/>
        </w:rPr>
        <w:t xml:space="preserve"> </w:t>
      </w:r>
      <w:proofErr w:type="spellStart"/>
      <w:r w:rsidR="00660DD2" w:rsidRPr="00973B3C">
        <w:rPr>
          <w:rFonts w:ascii="Times New Roman" w:hAnsi="Times New Roman" w:cs="Times New Roman"/>
          <w:sz w:val="24"/>
          <w:szCs w:val="24"/>
        </w:rPr>
        <w:t>Usojam</w:t>
      </w:r>
      <w:proofErr w:type="spellEnd"/>
      <w:r w:rsidR="00660DD2" w:rsidRPr="00973B3C">
        <w:rPr>
          <w:rFonts w:ascii="Times New Roman" w:hAnsi="Times New Roman" w:cs="Times New Roman"/>
          <w:sz w:val="24"/>
          <w:szCs w:val="24"/>
        </w:rPr>
        <w:t xml:space="preserve"> se Vas vljudno vabiti da stavite svoje odlične sile na razpolago državi SHS. Za slučaj, da ste pripravljeni slediti temu vabilu, bi vas dodelil v službovanje snujočemu se višjemu deželnemu sodišču v Ljubljani. Pričakujoč cenjeni odgovor beležim z odličnim spoštovanjem </w:t>
      </w:r>
      <w:proofErr w:type="spellStart"/>
      <w:r w:rsidR="00660DD2" w:rsidRPr="00973B3C">
        <w:rPr>
          <w:rFonts w:ascii="Times New Roman" w:hAnsi="Times New Roman" w:cs="Times New Roman"/>
          <w:sz w:val="24"/>
          <w:szCs w:val="24"/>
        </w:rPr>
        <w:t>udani</w:t>
      </w:r>
      <w:proofErr w:type="spellEnd"/>
      <w:r w:rsidR="00660DD2" w:rsidRPr="00973B3C">
        <w:rPr>
          <w:rFonts w:ascii="Times New Roman" w:hAnsi="Times New Roman" w:cs="Times New Roman"/>
          <w:sz w:val="24"/>
          <w:szCs w:val="24"/>
        </w:rPr>
        <w:t xml:space="preserve"> V. Ravnikar</w:t>
      </w:r>
      <w:r w:rsidR="00660DD2">
        <w:rPr>
          <w:rFonts w:ascii="Times New Roman" w:hAnsi="Times New Roman" w:cs="Times New Roman"/>
          <w:sz w:val="24"/>
          <w:szCs w:val="24"/>
        </w:rPr>
        <w:t>«</w:t>
      </w:r>
      <w:r w:rsidR="00660DD2">
        <w:rPr>
          <w:rStyle w:val="Sprotnaopomba-sklic"/>
          <w:rFonts w:ascii="Times New Roman" w:hAnsi="Times New Roman" w:cs="Times New Roman"/>
          <w:sz w:val="24"/>
          <w:szCs w:val="24"/>
        </w:rPr>
        <w:footnoteReference w:id="58"/>
      </w:r>
    </w:p>
    <w:p w14:paraId="578485E9" w14:textId="2A651360" w:rsidR="00660DD2" w:rsidRPr="00973B3C" w:rsidRDefault="00660DD2" w:rsidP="00E5451B">
      <w:pPr>
        <w:spacing w:after="0" w:line="360" w:lineRule="auto"/>
        <w:ind w:firstLine="709"/>
        <w:jc w:val="both"/>
        <w:rPr>
          <w:rFonts w:ascii="Times New Roman" w:hAnsi="Times New Roman" w:cs="Times New Roman"/>
          <w:sz w:val="24"/>
          <w:szCs w:val="24"/>
        </w:rPr>
      </w:pPr>
      <w:r w:rsidRPr="00973B3C">
        <w:rPr>
          <w:rFonts w:ascii="Times New Roman" w:hAnsi="Times New Roman" w:cs="Times New Roman"/>
          <w:sz w:val="24"/>
          <w:szCs w:val="24"/>
        </w:rPr>
        <w:t>Očitno mu je poslal tudi brzojavk</w:t>
      </w:r>
      <w:r>
        <w:rPr>
          <w:rFonts w:ascii="Times New Roman" w:hAnsi="Times New Roman" w:cs="Times New Roman"/>
          <w:sz w:val="24"/>
          <w:szCs w:val="24"/>
        </w:rPr>
        <w:t>o</w:t>
      </w:r>
      <w:r w:rsidRPr="00973B3C">
        <w:rPr>
          <w:rFonts w:ascii="Times New Roman" w:hAnsi="Times New Roman" w:cs="Times New Roman"/>
          <w:sz w:val="24"/>
          <w:szCs w:val="24"/>
        </w:rPr>
        <w:t>, ki pa j</w:t>
      </w:r>
      <w:r>
        <w:rPr>
          <w:rFonts w:ascii="Times New Roman" w:hAnsi="Times New Roman" w:cs="Times New Roman"/>
          <w:sz w:val="24"/>
          <w:szCs w:val="24"/>
        </w:rPr>
        <w:t>e</w:t>
      </w:r>
      <w:r w:rsidRPr="00973B3C">
        <w:rPr>
          <w:rFonts w:ascii="Times New Roman" w:hAnsi="Times New Roman" w:cs="Times New Roman"/>
          <w:sz w:val="24"/>
          <w:szCs w:val="24"/>
        </w:rPr>
        <w:t xml:space="preserve"> v arhivu ni najti. Nanj</w:t>
      </w:r>
      <w:r>
        <w:rPr>
          <w:rFonts w:ascii="Times New Roman" w:hAnsi="Times New Roman" w:cs="Times New Roman"/>
          <w:sz w:val="24"/>
          <w:szCs w:val="24"/>
        </w:rPr>
        <w:t>o</w:t>
      </w:r>
      <w:r w:rsidRPr="00973B3C">
        <w:rPr>
          <w:rFonts w:ascii="Times New Roman" w:hAnsi="Times New Roman" w:cs="Times New Roman"/>
          <w:sz w:val="24"/>
          <w:szCs w:val="24"/>
        </w:rPr>
        <w:t xml:space="preserve"> je Krek odgovoril 23. novembra 1918. Ohranjen je koncept njegovega odgovora, iz katerega je razvidno, da je bil</w:t>
      </w:r>
      <w:r>
        <w:rPr>
          <w:rFonts w:ascii="Times New Roman" w:hAnsi="Times New Roman" w:cs="Times New Roman"/>
          <w:sz w:val="24"/>
          <w:szCs w:val="24"/>
        </w:rPr>
        <w:t xml:space="preserve"> bržčas precej v zadregi</w:t>
      </w:r>
      <w:r w:rsidRPr="00973B3C">
        <w:rPr>
          <w:rFonts w:ascii="Times New Roman" w:hAnsi="Times New Roman" w:cs="Times New Roman"/>
          <w:sz w:val="24"/>
          <w:szCs w:val="24"/>
        </w:rPr>
        <w:t xml:space="preserve"> </w:t>
      </w:r>
      <w:r>
        <w:rPr>
          <w:rFonts w:ascii="Times New Roman" w:hAnsi="Times New Roman" w:cs="Times New Roman"/>
          <w:sz w:val="24"/>
          <w:szCs w:val="24"/>
        </w:rPr>
        <w:t xml:space="preserve">za najbolj ustrezno formulacijo </w:t>
      </w:r>
      <w:r w:rsidRPr="00973B3C">
        <w:rPr>
          <w:rFonts w:ascii="Times New Roman" w:hAnsi="Times New Roman" w:cs="Times New Roman"/>
          <w:sz w:val="24"/>
          <w:szCs w:val="24"/>
        </w:rPr>
        <w:t>in je iskal naj</w:t>
      </w:r>
      <w:r>
        <w:rPr>
          <w:rFonts w:ascii="Times New Roman" w:hAnsi="Times New Roman" w:cs="Times New Roman"/>
          <w:sz w:val="24"/>
          <w:szCs w:val="24"/>
        </w:rPr>
        <w:t>primer</w:t>
      </w:r>
      <w:r w:rsidRPr="00973B3C">
        <w:rPr>
          <w:rFonts w:ascii="Times New Roman" w:hAnsi="Times New Roman" w:cs="Times New Roman"/>
          <w:sz w:val="24"/>
          <w:szCs w:val="24"/>
        </w:rPr>
        <w:t xml:space="preserve">nejše besede. Zato je v besedilu veliko črtanja in naknadno vstavljenih besed. Končno besedilo je naslednje: </w:t>
      </w:r>
    </w:p>
    <w:p w14:paraId="5B3962EF" w14:textId="54EDF876" w:rsidR="00660DD2" w:rsidRPr="00973B3C" w:rsidRDefault="00660DD2" w:rsidP="00E545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Express 23. 11. 1918</w:t>
      </w:r>
    </w:p>
    <w:p w14:paraId="508C1E86" w14:textId="202F9CF3" w:rsidR="00660DD2" w:rsidRPr="00973B3C" w:rsidRDefault="00660DD2" w:rsidP="00E5451B">
      <w:pPr>
        <w:spacing w:after="0" w:line="360" w:lineRule="auto"/>
        <w:jc w:val="both"/>
        <w:rPr>
          <w:rFonts w:ascii="Times New Roman" w:hAnsi="Times New Roman" w:cs="Times New Roman"/>
          <w:sz w:val="24"/>
          <w:szCs w:val="24"/>
        </w:rPr>
      </w:pP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 poverjenik!</w:t>
      </w:r>
      <w:r w:rsidR="00E5451B">
        <w:rPr>
          <w:rFonts w:ascii="Times New Roman" w:hAnsi="Times New Roman" w:cs="Times New Roman"/>
          <w:sz w:val="24"/>
          <w:szCs w:val="24"/>
        </w:rPr>
        <w:t xml:space="preserve"> </w:t>
      </w:r>
      <w:r w:rsidRPr="00973B3C">
        <w:rPr>
          <w:rFonts w:ascii="Times New Roman" w:hAnsi="Times New Roman" w:cs="Times New Roman"/>
          <w:sz w:val="24"/>
          <w:szCs w:val="24"/>
        </w:rPr>
        <w:t>Zahvaljujem se Vam najiskreneje na prijazni brzojavki. Odpotoval bom čim mi bo mogoče. Če Bog da se oglasim prihodnji teden pri Vas. Seveda mora biti moja sedanja navzočnost v kolikor toliko le provizorična, ker imam stanovanje 5 sob s primerno množino pohištva in knjižnico 4000 zvezkov, s katerimi ne morem hipoma odpotovati. Vrhu tega me tu še niso opustili službe, temveč dobim le dopust. Dotični odlok pa pričakujem vsak čas. Ali bom pri bodočem višjem sodišču na pravem mestu moram prepušča</w:t>
      </w:r>
      <w:r w:rsidR="00E5451B">
        <w:rPr>
          <w:rFonts w:ascii="Times New Roman" w:hAnsi="Times New Roman" w:cs="Times New Roman"/>
          <w:sz w:val="24"/>
          <w:szCs w:val="24"/>
        </w:rPr>
        <w:t>ti Vaši razsodnosti</w:t>
      </w:r>
      <w:r w:rsidRPr="00973B3C">
        <w:rPr>
          <w:rFonts w:ascii="Times New Roman" w:hAnsi="Times New Roman" w:cs="Times New Roman"/>
          <w:sz w:val="24"/>
          <w:szCs w:val="24"/>
        </w:rPr>
        <w:t>…</w:t>
      </w:r>
    </w:p>
    <w:p w14:paraId="2A7BDD96"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lastRenderedPageBreak/>
        <w:t xml:space="preserve">V kolikor morem sam soditi o mojih zmožnostih in močeh, menim tudi, da bi bil vsekakor bolj sposoben </w:t>
      </w:r>
      <w:r>
        <w:rPr>
          <w:rFonts w:ascii="Times New Roman" w:hAnsi="Times New Roman" w:cs="Times New Roman"/>
          <w:sz w:val="24"/>
          <w:szCs w:val="24"/>
        </w:rPr>
        <w:t xml:space="preserve">za mirno </w:t>
      </w:r>
      <w:r w:rsidRPr="00973B3C">
        <w:rPr>
          <w:rFonts w:ascii="Times New Roman" w:hAnsi="Times New Roman" w:cs="Times New Roman"/>
          <w:sz w:val="24"/>
          <w:szCs w:val="24"/>
        </w:rPr>
        <w:t>in bolj znanstven</w:t>
      </w:r>
      <w:r>
        <w:rPr>
          <w:rFonts w:ascii="Times New Roman" w:hAnsi="Times New Roman" w:cs="Times New Roman"/>
          <w:sz w:val="24"/>
          <w:szCs w:val="24"/>
        </w:rPr>
        <w:t>o</w:t>
      </w:r>
      <w:r w:rsidRPr="00973B3C">
        <w:rPr>
          <w:rFonts w:ascii="Times New Roman" w:hAnsi="Times New Roman" w:cs="Times New Roman"/>
          <w:sz w:val="24"/>
          <w:szCs w:val="24"/>
        </w:rPr>
        <w:t xml:space="preserve"> delo pri III. instanci (četudi začetkoma le kot pomožni referent) kakor pri II. instanci s strankami. </w:t>
      </w:r>
    </w:p>
    <w:p w14:paraId="6CF09456"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Toda ne zamerite, prosim, moji odkritosrčnosti. Vsekakor se bom trudil povsod, kamor me bodete postavili izpolnjevati svoje dolžnosti </w:t>
      </w:r>
      <w:proofErr w:type="spellStart"/>
      <w:r w:rsidRPr="00973B3C">
        <w:rPr>
          <w:rFonts w:ascii="Times New Roman" w:hAnsi="Times New Roman" w:cs="Times New Roman"/>
          <w:sz w:val="24"/>
          <w:szCs w:val="24"/>
        </w:rPr>
        <w:t>najvestneje</w:t>
      </w:r>
      <w:proofErr w:type="spellEnd"/>
      <w:r w:rsidRPr="00973B3C">
        <w:rPr>
          <w:rFonts w:ascii="Times New Roman" w:hAnsi="Times New Roman" w:cs="Times New Roman"/>
          <w:sz w:val="24"/>
          <w:szCs w:val="24"/>
        </w:rPr>
        <w:t xml:space="preserve"> in z navdušenjem, ker gre za našo stvar. </w:t>
      </w:r>
    </w:p>
    <w:p w14:paraId="5D5132E2" w14:textId="15CB8390" w:rsidR="00660DD2" w:rsidRPr="00973B3C" w:rsidRDefault="00660DD2" w:rsidP="00660DD2">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Blagovolite, </w:t>
      </w:r>
      <w:proofErr w:type="spellStart"/>
      <w:r w:rsidRPr="00973B3C">
        <w:rPr>
          <w:rFonts w:ascii="Times New Roman" w:hAnsi="Times New Roman" w:cs="Times New Roman"/>
          <w:sz w:val="24"/>
          <w:szCs w:val="24"/>
        </w:rPr>
        <w:t>velečastiti</w:t>
      </w:r>
      <w:proofErr w:type="spellEnd"/>
      <w:r w:rsidRPr="00973B3C">
        <w:rPr>
          <w:rFonts w:ascii="Times New Roman" w:hAnsi="Times New Roman" w:cs="Times New Roman"/>
          <w:sz w:val="24"/>
          <w:szCs w:val="24"/>
        </w:rPr>
        <w:t xml:space="preserve"> gospod poverjenik, sprejeti izraz mojega globokega spoštovanja. Ves Vaš </w:t>
      </w:r>
      <w:proofErr w:type="spellStart"/>
      <w:r w:rsidRPr="00973B3C">
        <w:rPr>
          <w:rFonts w:ascii="Times New Roman" w:hAnsi="Times New Roman" w:cs="Times New Roman"/>
          <w:sz w:val="24"/>
          <w:szCs w:val="24"/>
        </w:rPr>
        <w:t>udani</w:t>
      </w:r>
      <w:proofErr w:type="spellEnd"/>
      <w:r w:rsidRPr="00973B3C">
        <w:rPr>
          <w:rFonts w:ascii="Times New Roman" w:hAnsi="Times New Roman" w:cs="Times New Roman"/>
          <w:sz w:val="24"/>
          <w:szCs w:val="24"/>
        </w:rPr>
        <w:t xml:space="preserve"> Gregor Krek.</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59"/>
      </w:r>
      <w:r w:rsidRPr="00973B3C">
        <w:rPr>
          <w:rFonts w:ascii="Times New Roman" w:hAnsi="Times New Roman" w:cs="Times New Roman"/>
          <w:sz w:val="24"/>
          <w:szCs w:val="24"/>
        </w:rPr>
        <w:t xml:space="preserve"> </w:t>
      </w:r>
    </w:p>
    <w:p w14:paraId="0F19DDAC"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Tej brzojavki je 27. novembra 1918 sledilo uradno sporočilo Narodne vlade SHS v Ljubljani: </w:t>
      </w:r>
    </w:p>
    <w:p w14:paraId="130F0A84" w14:textId="0131C8AC" w:rsidR="00660DD2" w:rsidRPr="00973B3C"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 xml:space="preserve">Narodna vlada SHS v Ljubljani Vas je v svoji seji dne 23. listopada 1918 začasno dodelila v službovanje višjemu deželnemu sodišču SHS v Ljubljani. </w:t>
      </w:r>
      <w:proofErr w:type="spellStart"/>
      <w:r w:rsidRPr="00973B3C">
        <w:rPr>
          <w:rFonts w:ascii="Times New Roman" w:hAnsi="Times New Roman" w:cs="Times New Roman"/>
          <w:sz w:val="24"/>
          <w:szCs w:val="24"/>
        </w:rPr>
        <w:t>Usojam</w:t>
      </w:r>
      <w:proofErr w:type="spellEnd"/>
      <w:r w:rsidRPr="00973B3C">
        <w:rPr>
          <w:rFonts w:ascii="Times New Roman" w:hAnsi="Times New Roman" w:cs="Times New Roman"/>
          <w:sz w:val="24"/>
          <w:szCs w:val="24"/>
        </w:rPr>
        <w:t xml:space="preserve"> se Vam o tem obvestiti s pristavkom, da se blagovolite v svrho slu</w:t>
      </w:r>
      <w:r>
        <w:rPr>
          <w:rFonts w:ascii="Times New Roman" w:hAnsi="Times New Roman" w:cs="Times New Roman"/>
          <w:sz w:val="24"/>
          <w:szCs w:val="24"/>
        </w:rPr>
        <w:t>ž</w:t>
      </w:r>
      <w:r w:rsidRPr="00973B3C">
        <w:rPr>
          <w:rFonts w:ascii="Times New Roman" w:hAnsi="Times New Roman" w:cs="Times New Roman"/>
          <w:sz w:val="24"/>
          <w:szCs w:val="24"/>
        </w:rPr>
        <w:t>benega nastopa zglasiti do dne 1. grudna 1918 pri gospodu Ivanu Kavčniku, začasno imenovanemu predsedniku višjega deželnega sodišča SHS v Ljubljani. V Ljubljani, dne 27. listopada 1918. Poverjenik za pravosodstvo:</w:t>
      </w:r>
      <w:r w:rsidR="00E5451B">
        <w:rPr>
          <w:rFonts w:ascii="Times New Roman" w:hAnsi="Times New Roman" w:cs="Times New Roman"/>
          <w:sz w:val="24"/>
          <w:szCs w:val="24"/>
        </w:rPr>
        <w:t xml:space="preserve"> </w:t>
      </w:r>
      <w:r>
        <w:rPr>
          <w:rFonts w:ascii="Times New Roman" w:hAnsi="Times New Roman" w:cs="Times New Roman"/>
          <w:sz w:val="24"/>
          <w:szCs w:val="24"/>
        </w:rPr>
        <w:t>Dr. Ravnihar l. r.«</w:t>
      </w:r>
      <w:r>
        <w:rPr>
          <w:rStyle w:val="Sprotnaopomba-sklic"/>
          <w:rFonts w:ascii="Times New Roman" w:hAnsi="Times New Roman" w:cs="Times New Roman"/>
          <w:sz w:val="24"/>
          <w:szCs w:val="24"/>
        </w:rPr>
        <w:footnoteReference w:id="60"/>
      </w:r>
    </w:p>
    <w:p w14:paraId="43133867"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Sklep o imenovanju sodnikov je bil objavljen</w:t>
      </w:r>
      <w:r>
        <w:rPr>
          <w:rFonts w:ascii="Times New Roman" w:hAnsi="Times New Roman" w:cs="Times New Roman"/>
          <w:sz w:val="24"/>
          <w:szCs w:val="24"/>
        </w:rPr>
        <w:t xml:space="preserve"> </w:t>
      </w:r>
      <w:r w:rsidRPr="00973B3C">
        <w:rPr>
          <w:rFonts w:ascii="Times New Roman" w:hAnsi="Times New Roman" w:cs="Times New Roman"/>
          <w:sz w:val="24"/>
          <w:szCs w:val="24"/>
        </w:rPr>
        <w:t xml:space="preserve">28. novembra 1918 v </w:t>
      </w:r>
      <w:r w:rsidRPr="000934D1">
        <w:rPr>
          <w:rFonts w:ascii="Times New Roman" w:hAnsi="Times New Roman" w:cs="Times New Roman"/>
          <w:i/>
          <w:sz w:val="24"/>
          <w:szCs w:val="24"/>
        </w:rPr>
        <w:t>Uradnem listu Narodne vlade SHS</w:t>
      </w:r>
      <w:r w:rsidRPr="00973B3C">
        <w:rPr>
          <w:rFonts w:ascii="Times New Roman" w:hAnsi="Times New Roman" w:cs="Times New Roman"/>
          <w:sz w:val="24"/>
          <w:szCs w:val="24"/>
        </w:rPr>
        <w:t xml:space="preserve"> v Ljubljani (letnik I, št. 14).</w:t>
      </w:r>
      <w:r>
        <w:rPr>
          <w:rStyle w:val="Sprotnaopomba-sklic"/>
          <w:rFonts w:ascii="Times New Roman" w:hAnsi="Times New Roman" w:cs="Times New Roman"/>
          <w:sz w:val="24"/>
          <w:szCs w:val="24"/>
        </w:rPr>
        <w:footnoteReference w:id="61"/>
      </w:r>
      <w:r w:rsidRPr="00973B3C">
        <w:rPr>
          <w:rFonts w:ascii="Times New Roman" w:hAnsi="Times New Roman" w:cs="Times New Roman"/>
          <w:sz w:val="24"/>
          <w:szCs w:val="24"/>
        </w:rPr>
        <w:t xml:space="preserve"> Takrat so bili za sodnike </w:t>
      </w:r>
      <w:r>
        <w:rPr>
          <w:rFonts w:ascii="Times New Roman" w:hAnsi="Times New Roman" w:cs="Times New Roman"/>
          <w:sz w:val="24"/>
          <w:szCs w:val="24"/>
        </w:rPr>
        <w:t>na</w:t>
      </w:r>
      <w:r w:rsidRPr="00973B3C">
        <w:rPr>
          <w:rFonts w:ascii="Times New Roman" w:hAnsi="Times New Roman" w:cs="Times New Roman"/>
          <w:sz w:val="24"/>
          <w:szCs w:val="24"/>
        </w:rPr>
        <w:t xml:space="preserve"> višjem deželnem sodišču imenovani: za predsednika Ivan Kavčnik, za podpredsednika dr. Anton Rogina, </w:t>
      </w:r>
      <w:r>
        <w:rPr>
          <w:rFonts w:ascii="Times New Roman" w:hAnsi="Times New Roman" w:cs="Times New Roman"/>
          <w:sz w:val="24"/>
          <w:szCs w:val="24"/>
        </w:rPr>
        <w:t xml:space="preserve">za sodnike pa </w:t>
      </w:r>
      <w:r w:rsidRPr="00973B3C">
        <w:rPr>
          <w:rFonts w:ascii="Times New Roman" w:hAnsi="Times New Roman" w:cs="Times New Roman"/>
          <w:sz w:val="24"/>
          <w:szCs w:val="24"/>
        </w:rPr>
        <w:t xml:space="preserve">Fran Milčinski, dr. Anton Kremžar, Mihael Gabrijelčič, dr. </w:t>
      </w:r>
      <w:proofErr w:type="spellStart"/>
      <w:r w:rsidRPr="00973B3C">
        <w:rPr>
          <w:rFonts w:ascii="Times New Roman" w:hAnsi="Times New Roman" w:cs="Times New Roman"/>
          <w:sz w:val="24"/>
          <w:szCs w:val="24"/>
        </w:rPr>
        <w:t>Gojmir</w:t>
      </w:r>
      <w:proofErr w:type="spellEnd"/>
      <w:r w:rsidRPr="00973B3C">
        <w:rPr>
          <w:rFonts w:ascii="Times New Roman" w:hAnsi="Times New Roman" w:cs="Times New Roman"/>
          <w:sz w:val="24"/>
          <w:szCs w:val="24"/>
        </w:rPr>
        <w:t xml:space="preserve"> Krek, Henrik Lašič, dr. Anton Skumovič in Rudolf Sterle. Dr. Metod Dolenc je bil imenovan za sodnika višjega deželnega sodišča v decembru 1918</w:t>
      </w:r>
      <w:r>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62"/>
      </w:r>
      <w:r w:rsidRPr="00973B3C">
        <w:rPr>
          <w:rFonts w:ascii="Times New Roman" w:hAnsi="Times New Roman" w:cs="Times New Roman"/>
          <w:sz w:val="24"/>
          <w:szCs w:val="24"/>
        </w:rPr>
        <w:t xml:space="preserve"> </w:t>
      </w:r>
      <w:r>
        <w:rPr>
          <w:rFonts w:ascii="Times New Roman" w:hAnsi="Times New Roman" w:cs="Times New Roman"/>
          <w:sz w:val="24"/>
          <w:szCs w:val="24"/>
        </w:rPr>
        <w:t>Fran Dukič pa 7. januarja 1919.</w:t>
      </w:r>
      <w:r>
        <w:rPr>
          <w:rStyle w:val="Sprotnaopomba-sklic"/>
          <w:rFonts w:ascii="Times New Roman" w:hAnsi="Times New Roman" w:cs="Times New Roman"/>
          <w:sz w:val="24"/>
          <w:szCs w:val="24"/>
        </w:rPr>
        <w:footnoteReference w:id="63"/>
      </w:r>
      <w:r>
        <w:rPr>
          <w:rFonts w:ascii="Times New Roman" w:hAnsi="Times New Roman" w:cs="Times New Roman"/>
          <w:sz w:val="24"/>
          <w:szCs w:val="24"/>
        </w:rPr>
        <w:t xml:space="preserve"> Med sodniki novega sodišča so bili trije bivši sodniki Vrhovnega in kasacijskega sodišča na Dunaju (Kavčnik, Gabrijelčič in Dukič) ter Krek, ki je opravljal funkcijo enega od devetih tajnikov. Nekateri slovenski pravniki, ki so na Dunaju delovali na ministrstvu za pravosodje oziroma v sodni </w:t>
      </w:r>
      <w:r w:rsidRPr="00BE350B">
        <w:rPr>
          <w:rFonts w:ascii="Times New Roman" w:hAnsi="Times New Roman" w:cs="Times New Roman"/>
          <w:sz w:val="24"/>
          <w:szCs w:val="24"/>
        </w:rPr>
        <w:t xml:space="preserve">upravi, so tudi v novi državi prevzeli pomembne funkcije v sodni upravi. »Seznam </w:t>
      </w:r>
      <w:proofErr w:type="spellStart"/>
      <w:r w:rsidRPr="00BE350B">
        <w:rPr>
          <w:rFonts w:ascii="Times New Roman" w:hAnsi="Times New Roman" w:cs="Times New Roman"/>
          <w:sz w:val="24"/>
          <w:szCs w:val="24"/>
        </w:rPr>
        <w:t>osobja</w:t>
      </w:r>
      <w:proofErr w:type="spellEnd"/>
      <w:r w:rsidRPr="00BE350B">
        <w:rPr>
          <w:rFonts w:ascii="Times New Roman" w:hAnsi="Times New Roman" w:cs="Times New Roman"/>
          <w:sz w:val="24"/>
          <w:szCs w:val="24"/>
        </w:rPr>
        <w:t xml:space="preserve"> v</w:t>
      </w:r>
      <w:r w:rsidRPr="00973B3C">
        <w:rPr>
          <w:rFonts w:ascii="Times New Roman" w:hAnsi="Times New Roman" w:cs="Times New Roman"/>
          <w:sz w:val="24"/>
          <w:szCs w:val="24"/>
        </w:rPr>
        <w:t xml:space="preserve"> področju sodne uprave za Slovenijo za leto 1919« </w:t>
      </w:r>
      <w:r>
        <w:rPr>
          <w:rFonts w:ascii="Times New Roman" w:hAnsi="Times New Roman" w:cs="Times New Roman"/>
          <w:sz w:val="24"/>
          <w:szCs w:val="24"/>
        </w:rPr>
        <w:t xml:space="preserve">od nekdanjih dunajskih pravnikov omenja, </w:t>
      </w:r>
      <w:r w:rsidRPr="00973B3C">
        <w:rPr>
          <w:rFonts w:ascii="Times New Roman" w:hAnsi="Times New Roman" w:cs="Times New Roman"/>
          <w:sz w:val="24"/>
          <w:szCs w:val="24"/>
        </w:rPr>
        <w:t xml:space="preserve">da je dr. Janko Babnik ministrski svetnik V, dr. Milan Škerlj </w:t>
      </w:r>
      <w:proofErr w:type="spellStart"/>
      <w:r w:rsidRPr="00973B3C">
        <w:rPr>
          <w:rFonts w:ascii="Times New Roman" w:hAnsi="Times New Roman" w:cs="Times New Roman"/>
          <w:sz w:val="24"/>
          <w:szCs w:val="24"/>
        </w:rPr>
        <w:t>sekcijski</w:t>
      </w:r>
      <w:proofErr w:type="spellEnd"/>
      <w:r w:rsidRPr="00973B3C">
        <w:rPr>
          <w:rFonts w:ascii="Times New Roman" w:hAnsi="Times New Roman" w:cs="Times New Roman"/>
          <w:sz w:val="24"/>
          <w:szCs w:val="24"/>
        </w:rPr>
        <w:t xml:space="preserve"> svetnik VI, dr. Janko Polec pa </w:t>
      </w:r>
      <w:r>
        <w:rPr>
          <w:rFonts w:ascii="Times New Roman" w:hAnsi="Times New Roman" w:cs="Times New Roman"/>
          <w:sz w:val="24"/>
          <w:szCs w:val="24"/>
        </w:rPr>
        <w:t>Ministrski tajnik VII (str. 9).</w:t>
      </w:r>
      <w:r w:rsidRPr="00973B3C">
        <w:rPr>
          <w:rFonts w:ascii="Times New Roman" w:hAnsi="Times New Roman" w:cs="Times New Roman"/>
          <w:sz w:val="24"/>
          <w:szCs w:val="24"/>
        </w:rPr>
        <w:t xml:space="preserve"> Med sodniškimi uradniki, t</w:t>
      </w:r>
      <w:r>
        <w:rPr>
          <w:rFonts w:ascii="Times New Roman" w:hAnsi="Times New Roman" w:cs="Times New Roman"/>
          <w:sz w:val="24"/>
          <w:szCs w:val="24"/>
        </w:rPr>
        <w:t xml:space="preserve">o </w:t>
      </w:r>
      <w:r w:rsidRPr="00973B3C">
        <w:rPr>
          <w:rFonts w:ascii="Times New Roman" w:hAnsi="Times New Roman" w:cs="Times New Roman"/>
          <w:sz w:val="24"/>
          <w:szCs w:val="24"/>
        </w:rPr>
        <w:t>j</w:t>
      </w:r>
      <w:r>
        <w:rPr>
          <w:rFonts w:ascii="Times New Roman" w:hAnsi="Times New Roman" w:cs="Times New Roman"/>
          <w:sz w:val="24"/>
          <w:szCs w:val="24"/>
        </w:rPr>
        <w:t>e</w:t>
      </w:r>
      <w:r w:rsidRPr="00973B3C">
        <w:rPr>
          <w:rFonts w:ascii="Times New Roman" w:hAnsi="Times New Roman" w:cs="Times New Roman"/>
          <w:sz w:val="24"/>
          <w:szCs w:val="24"/>
        </w:rPr>
        <w:t xml:space="preserve"> sodniki, je omenjen Ivan Kavčnik kot predsednik višjega deželnega sodišča III, med svetniki </w:t>
      </w:r>
      <w:r>
        <w:rPr>
          <w:rFonts w:ascii="Times New Roman" w:hAnsi="Times New Roman" w:cs="Times New Roman"/>
          <w:sz w:val="24"/>
          <w:szCs w:val="24"/>
        </w:rPr>
        <w:t>na</w:t>
      </w:r>
      <w:r w:rsidRPr="00973B3C">
        <w:rPr>
          <w:rFonts w:ascii="Times New Roman" w:hAnsi="Times New Roman" w:cs="Times New Roman"/>
          <w:sz w:val="24"/>
          <w:szCs w:val="24"/>
        </w:rPr>
        <w:t xml:space="preserve"> višjem deželnem sodišču </w:t>
      </w:r>
      <w:r w:rsidRPr="00973B3C">
        <w:rPr>
          <w:rFonts w:ascii="Times New Roman" w:hAnsi="Times New Roman" w:cs="Times New Roman"/>
          <w:sz w:val="24"/>
          <w:szCs w:val="24"/>
        </w:rPr>
        <w:lastRenderedPageBreak/>
        <w:t xml:space="preserve">V </w:t>
      </w:r>
      <w:r>
        <w:rPr>
          <w:rFonts w:ascii="Times New Roman" w:hAnsi="Times New Roman" w:cs="Times New Roman"/>
          <w:sz w:val="24"/>
          <w:szCs w:val="24"/>
        </w:rPr>
        <w:t xml:space="preserve">Fran Dukič in </w:t>
      </w:r>
      <w:r w:rsidRPr="00973B3C">
        <w:rPr>
          <w:rFonts w:ascii="Times New Roman" w:hAnsi="Times New Roman" w:cs="Times New Roman"/>
          <w:sz w:val="24"/>
          <w:szCs w:val="24"/>
        </w:rPr>
        <w:t>Mihael Gabrijelčič</w:t>
      </w:r>
      <w:r>
        <w:rPr>
          <w:rFonts w:ascii="Times New Roman" w:hAnsi="Times New Roman" w:cs="Times New Roman"/>
          <w:sz w:val="24"/>
          <w:szCs w:val="24"/>
        </w:rPr>
        <w:t>,</w:t>
      </w:r>
      <w:r w:rsidRPr="00973B3C">
        <w:rPr>
          <w:rFonts w:ascii="Times New Roman" w:hAnsi="Times New Roman" w:cs="Times New Roman"/>
          <w:sz w:val="24"/>
          <w:szCs w:val="24"/>
        </w:rPr>
        <w:t xml:space="preserve"> med svetniki višjega deželnega sodišča VI </w:t>
      </w:r>
      <w:r>
        <w:rPr>
          <w:rFonts w:ascii="Times New Roman" w:hAnsi="Times New Roman" w:cs="Times New Roman"/>
          <w:sz w:val="24"/>
          <w:szCs w:val="24"/>
        </w:rPr>
        <w:t xml:space="preserve">pa </w:t>
      </w:r>
      <w:r w:rsidRPr="00973B3C">
        <w:rPr>
          <w:rFonts w:ascii="Times New Roman" w:hAnsi="Times New Roman" w:cs="Times New Roman"/>
          <w:sz w:val="24"/>
          <w:szCs w:val="24"/>
        </w:rPr>
        <w:t>dr. Gregor Krek.</w:t>
      </w:r>
      <w:r w:rsidRPr="00973B3C">
        <w:rPr>
          <w:rStyle w:val="Sprotnaopomba-sklic"/>
          <w:rFonts w:ascii="Times New Roman" w:hAnsi="Times New Roman" w:cs="Times New Roman"/>
          <w:sz w:val="24"/>
          <w:szCs w:val="24"/>
        </w:rPr>
        <w:footnoteReference w:id="64"/>
      </w:r>
    </w:p>
    <w:p w14:paraId="5367A813" w14:textId="77777777" w:rsidR="00660DD2" w:rsidRPr="00973B3C" w:rsidRDefault="00660DD2" w:rsidP="00660DD2">
      <w:pPr>
        <w:spacing w:after="0" w:line="360" w:lineRule="auto"/>
        <w:jc w:val="both"/>
        <w:rPr>
          <w:rFonts w:ascii="Times New Roman" w:hAnsi="Times New Roman" w:cs="Times New Roman"/>
          <w:sz w:val="24"/>
          <w:szCs w:val="24"/>
        </w:rPr>
      </w:pPr>
    </w:p>
    <w:p w14:paraId="4AA7C6E1" w14:textId="6DEC3092" w:rsidR="00660DD2" w:rsidRDefault="00660DD2" w:rsidP="00660DD2">
      <w:pPr>
        <w:spacing w:after="0" w:line="360" w:lineRule="auto"/>
        <w:jc w:val="center"/>
        <w:rPr>
          <w:rFonts w:ascii="Times New Roman" w:hAnsi="Times New Roman" w:cs="Times New Roman"/>
          <w:b/>
          <w:sz w:val="24"/>
          <w:szCs w:val="24"/>
        </w:rPr>
      </w:pPr>
      <w:r w:rsidRPr="00FC42E2">
        <w:rPr>
          <w:rFonts w:ascii="Times New Roman" w:hAnsi="Times New Roman" w:cs="Times New Roman"/>
          <w:b/>
          <w:sz w:val="24"/>
          <w:szCs w:val="24"/>
        </w:rPr>
        <w:t>IV. Krek in pravosodna knjižnica</w:t>
      </w:r>
    </w:p>
    <w:p w14:paraId="191032D3" w14:textId="77777777" w:rsidR="00E5451B" w:rsidRPr="00FC42E2" w:rsidRDefault="00E5451B" w:rsidP="00660DD2">
      <w:pPr>
        <w:spacing w:after="0" w:line="360" w:lineRule="auto"/>
        <w:jc w:val="center"/>
        <w:rPr>
          <w:rFonts w:ascii="Times New Roman" w:hAnsi="Times New Roman" w:cs="Times New Roman"/>
          <w:b/>
          <w:sz w:val="24"/>
          <w:szCs w:val="24"/>
        </w:rPr>
      </w:pPr>
    </w:p>
    <w:p w14:paraId="51CE5189" w14:textId="77777777" w:rsidR="00E60FCD" w:rsidRDefault="00660DD2" w:rsidP="00E60FCD">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Krek je že na Dunaju po potrebi nadomeščal upravnika </w:t>
      </w:r>
      <w:r>
        <w:rPr>
          <w:rFonts w:ascii="Times New Roman" w:hAnsi="Times New Roman" w:cs="Times New Roman"/>
          <w:sz w:val="24"/>
          <w:szCs w:val="24"/>
        </w:rPr>
        <w:t>C</w:t>
      </w:r>
      <w:r w:rsidRPr="00973B3C">
        <w:rPr>
          <w:rFonts w:ascii="Times New Roman" w:hAnsi="Times New Roman" w:cs="Times New Roman"/>
          <w:sz w:val="24"/>
          <w:szCs w:val="24"/>
        </w:rPr>
        <w:t xml:space="preserve">entralne knjižnice v </w:t>
      </w:r>
      <w:r>
        <w:rPr>
          <w:rFonts w:ascii="Times New Roman" w:hAnsi="Times New Roman" w:cs="Times New Roman"/>
          <w:sz w:val="24"/>
          <w:szCs w:val="24"/>
        </w:rPr>
        <w:t>j</w:t>
      </w:r>
      <w:r w:rsidRPr="00973B3C">
        <w:rPr>
          <w:rFonts w:ascii="Times New Roman" w:hAnsi="Times New Roman" w:cs="Times New Roman"/>
          <w:sz w:val="24"/>
          <w:szCs w:val="24"/>
        </w:rPr>
        <w:t>ustični palači.</w:t>
      </w:r>
      <w:r w:rsidRPr="00973B3C">
        <w:rPr>
          <w:rStyle w:val="Sprotnaopomba-sklic"/>
          <w:rFonts w:ascii="Times New Roman" w:hAnsi="Times New Roman" w:cs="Times New Roman"/>
          <w:sz w:val="24"/>
          <w:szCs w:val="24"/>
        </w:rPr>
        <w:footnoteReference w:id="65"/>
      </w:r>
      <w:r w:rsidRPr="00973B3C">
        <w:rPr>
          <w:rFonts w:ascii="Times New Roman" w:hAnsi="Times New Roman" w:cs="Times New Roman"/>
          <w:sz w:val="24"/>
          <w:szCs w:val="24"/>
        </w:rPr>
        <w:t xml:space="preserve"> Delovanje knjižnice mu je bilo zato domače, hkrati pa je imel pregled nad literaturo in viri, ki jih je pravosodna knjižnica potrebovala za nemoteno delo sod</w:t>
      </w:r>
      <w:r>
        <w:rPr>
          <w:rFonts w:ascii="Times New Roman" w:hAnsi="Times New Roman" w:cs="Times New Roman"/>
          <w:sz w:val="24"/>
          <w:szCs w:val="24"/>
        </w:rPr>
        <w:t>nikov</w:t>
      </w:r>
      <w:r w:rsidRPr="00973B3C">
        <w:rPr>
          <w:rFonts w:ascii="Times New Roman" w:hAnsi="Times New Roman" w:cs="Times New Roman"/>
          <w:sz w:val="24"/>
          <w:szCs w:val="24"/>
        </w:rPr>
        <w:t xml:space="preserve">. Misel o potrebnosti sodobne knjižnice so prinesli v Ljubljano svetniki </w:t>
      </w:r>
      <w:r>
        <w:rPr>
          <w:rFonts w:ascii="Times New Roman" w:hAnsi="Times New Roman" w:cs="Times New Roman"/>
          <w:sz w:val="24"/>
          <w:szCs w:val="24"/>
        </w:rPr>
        <w:t>v</w:t>
      </w:r>
      <w:r w:rsidRPr="00973B3C">
        <w:rPr>
          <w:rFonts w:ascii="Times New Roman" w:hAnsi="Times New Roman" w:cs="Times New Roman"/>
          <w:sz w:val="24"/>
          <w:szCs w:val="24"/>
        </w:rPr>
        <w:t>rhovnega sodišča, zlasti predsednik Kavčnik, ki je to nalogo poveril Kreku. Ta jo je izvršil prej kot v enem letu.</w:t>
      </w:r>
      <w:r w:rsidRPr="00973B3C">
        <w:rPr>
          <w:rStyle w:val="Sprotnaopomba-sklic"/>
          <w:rFonts w:ascii="Times New Roman" w:hAnsi="Times New Roman" w:cs="Times New Roman"/>
          <w:sz w:val="24"/>
          <w:szCs w:val="24"/>
        </w:rPr>
        <w:footnoteReference w:id="66"/>
      </w:r>
      <w:r w:rsidRPr="00973B3C">
        <w:rPr>
          <w:rFonts w:ascii="Times New Roman" w:hAnsi="Times New Roman" w:cs="Times New Roman"/>
          <w:sz w:val="24"/>
          <w:szCs w:val="24"/>
        </w:rPr>
        <w:t xml:space="preserve"> </w:t>
      </w:r>
    </w:p>
    <w:p w14:paraId="1AB57458" w14:textId="1B13631F" w:rsidR="00660DD2" w:rsidRDefault="00660DD2" w:rsidP="00E60FCD">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Krek se je z vso resnostjo lotil dela. Napisal je načrt za »knjižnični red za Centralno knjižnico v justični palači v Ljubljani«</w:t>
      </w:r>
      <w:r w:rsidRPr="00973B3C">
        <w:rPr>
          <w:rStyle w:val="Sprotnaopomba-sklic"/>
          <w:rFonts w:ascii="Times New Roman" w:hAnsi="Times New Roman" w:cs="Times New Roman"/>
          <w:sz w:val="24"/>
          <w:szCs w:val="24"/>
        </w:rPr>
        <w:footnoteReference w:id="67"/>
      </w:r>
      <w:r w:rsidRPr="00973B3C">
        <w:rPr>
          <w:rFonts w:ascii="Times New Roman" w:hAnsi="Times New Roman" w:cs="Times New Roman"/>
          <w:sz w:val="24"/>
          <w:szCs w:val="24"/>
        </w:rPr>
        <w:t xml:space="preserve"> in začel v okviru finančnih možnosti načrtno nabavljati literaturo. Pri tem so mu bogato pomagale izkušnje pri oblikovanju osebne knjižnice in seveda izkušnje iz dunajske pravosodne knjižnice. V slabem letu mu je uspelo oblikovati solidne temelje, na katerih so gradili njegovi nasledniki.</w:t>
      </w:r>
      <w:r w:rsidRPr="00973B3C">
        <w:rPr>
          <w:rStyle w:val="Sprotnaopomba-sklic"/>
          <w:rFonts w:ascii="Times New Roman" w:hAnsi="Times New Roman" w:cs="Times New Roman"/>
          <w:sz w:val="24"/>
          <w:szCs w:val="24"/>
        </w:rPr>
        <w:footnoteReference w:id="68"/>
      </w:r>
      <w:r w:rsidRPr="00973B3C">
        <w:rPr>
          <w:rFonts w:ascii="Times New Roman" w:hAnsi="Times New Roman" w:cs="Times New Roman"/>
          <w:sz w:val="24"/>
          <w:szCs w:val="24"/>
        </w:rPr>
        <w:t xml:space="preserve"> </w:t>
      </w:r>
    </w:p>
    <w:p w14:paraId="3E3D1229" w14:textId="4CE0364F" w:rsidR="00660DD2" w:rsidRDefault="00660DD2"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Krekov Načrt knjižničnega reda je lep primer njegovega jasnega in klenega sloga razmišljanja in pisanja. Obsega 21 paragrafov in določa nekatera temeljna načela pa tudi splošne okvire za delovanje knjižnice. Skladno z Načrtom knjižničnega reda je Centralna knjižnica v justični palači državna last in služi »v prvi vrsti strokovno znanstvenim potrebam sodniških uradnikov v Ljubljani« (§1). Obsega »dosedanjo knjižnico deželnega sodišča v Ljubljani in nove pridobitve iz kupov z državnimi sredstvi, iz zamen, iz daritev in morebitnih državnih </w:t>
      </w:r>
      <w:proofErr w:type="spellStart"/>
      <w:r>
        <w:rPr>
          <w:rFonts w:ascii="Times New Roman" w:hAnsi="Times New Roman" w:cs="Times New Roman"/>
          <w:sz w:val="24"/>
          <w:szCs w:val="24"/>
        </w:rPr>
        <w:t>prisojil</w:t>
      </w:r>
      <w:proofErr w:type="spellEnd"/>
      <w:r>
        <w:rPr>
          <w:rFonts w:ascii="Times New Roman" w:hAnsi="Times New Roman" w:cs="Times New Roman"/>
          <w:sz w:val="24"/>
          <w:szCs w:val="24"/>
        </w:rPr>
        <w:t xml:space="preserve"> manjših zasebnih in javnih strokovnih knjižnic (§2). Poleg odpiralnega časa (§3) je Načrt knjižničnega reda določal tudi, kdo sme knjiž</w:t>
      </w:r>
      <w:r w:rsidR="00E5451B">
        <w:rPr>
          <w:rFonts w:ascii="Times New Roman" w:hAnsi="Times New Roman" w:cs="Times New Roman"/>
          <w:sz w:val="24"/>
          <w:szCs w:val="24"/>
        </w:rPr>
        <w:t>nico uporabljati. Dovoljeval je</w:t>
      </w:r>
      <w:r>
        <w:rPr>
          <w:rFonts w:ascii="Times New Roman" w:hAnsi="Times New Roman" w:cs="Times New Roman"/>
          <w:sz w:val="24"/>
          <w:szCs w:val="24"/>
        </w:rPr>
        <w:t xml:space="preserve"> »posluževati se knjižnice v čitalnici</w:t>
      </w:r>
      <w:r w:rsidR="00E5451B">
        <w:rPr>
          <w:rFonts w:ascii="Times New Roman" w:hAnsi="Times New Roman" w:cs="Times New Roman"/>
          <w:sz w:val="24"/>
          <w:szCs w:val="24"/>
        </w:rPr>
        <w:t xml:space="preserve"> /…/ </w:t>
      </w:r>
      <w:r>
        <w:rPr>
          <w:rFonts w:ascii="Times New Roman" w:hAnsi="Times New Roman" w:cs="Times New Roman"/>
          <w:sz w:val="24"/>
          <w:szCs w:val="24"/>
        </w:rPr>
        <w:t xml:space="preserve">vsem pri poverjeništvu za pravosodje, dalje vsem v Ljubljani nameščenim sodniškim uradnikom, tam služečim pravnim praktikantom, uradnikom računskih in pisarniških </w:t>
      </w:r>
      <w:r w:rsidR="00E5451B">
        <w:rPr>
          <w:rFonts w:ascii="Times New Roman" w:hAnsi="Times New Roman" w:cs="Times New Roman"/>
          <w:sz w:val="24"/>
          <w:szCs w:val="24"/>
        </w:rPr>
        <w:t xml:space="preserve">oddelkov ljubljanskih sodišč. /…/ </w:t>
      </w:r>
      <w:r>
        <w:rPr>
          <w:rFonts w:ascii="Times New Roman" w:hAnsi="Times New Roman" w:cs="Times New Roman"/>
          <w:sz w:val="24"/>
          <w:szCs w:val="24"/>
        </w:rPr>
        <w:t xml:space="preserve">Izven Ljubljane nameščeni sodniški </w:t>
      </w:r>
      <w:r>
        <w:rPr>
          <w:rFonts w:ascii="Times New Roman" w:hAnsi="Times New Roman" w:cs="Times New Roman"/>
          <w:sz w:val="24"/>
          <w:szCs w:val="24"/>
        </w:rPr>
        <w:lastRenderedPageBreak/>
        <w:t>uradniki, dalje profesorji visokih šol, odvetniki, notarji in druge akademično izobražene osebe, ki žele brati v čitalnici«, so se morali predstaviti knjižničnemu predstojniku in se primerno legitimirati (§4). V čitalnici je bilo prepovedano kaditi ali glasno govoriti oziroma početi stvari, zaradi katerih »utegne pretiti kaka nevarnost nepoškodovanemu obstoju knjižne zaloge« (§6).</w:t>
      </w:r>
    </w:p>
    <w:p w14:paraId="47EE7F98" w14:textId="77777777" w:rsidR="00660DD2" w:rsidRDefault="00660DD2" w:rsidP="00660D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Poleg knjižničnega reda naj bi imela knjižnica tudi »Navodilo za knjižnično službo v Centralni knjižnici«, ki bi določalo njeno »notranjo upravo« (§19) in kronološko urejen »Izposojevalni dnevnik« (§ 16). Predmet izposoje niso bila »dela, uvrščena v priročno knjižnico, ki obsega po en izvod za vsakdanjo rabo justične službe najbolj potrebnih knjig«, »posebno dragocena dela in posamezne številke tekočih letnikov periodičnih tiskovin, </w:t>
      </w:r>
      <w:proofErr w:type="spellStart"/>
      <w:r>
        <w:rPr>
          <w:rFonts w:ascii="Times New Roman" w:hAnsi="Times New Roman" w:cs="Times New Roman"/>
          <w:sz w:val="24"/>
          <w:szCs w:val="24"/>
        </w:rPr>
        <w:t>osobito</w:t>
      </w:r>
      <w:proofErr w:type="spellEnd"/>
      <w:r>
        <w:rPr>
          <w:rFonts w:ascii="Times New Roman" w:hAnsi="Times New Roman" w:cs="Times New Roman"/>
          <w:sz w:val="24"/>
          <w:szCs w:val="24"/>
        </w:rPr>
        <w:t xml:space="preserve"> časopisov«, kot tudi nevezana dela. Glede zadnjih so bile mogoče izjeme, »dokler se radi neugodnih razmer ne morejo vse na novo nabavljene knjige dati vezati« (§ 15). Posamezen izposojevalec je smel imeti istočasno izposojenih največ deset zvezkov (§8). </w:t>
      </w:r>
    </w:p>
    <w:p w14:paraId="23A1B5C0" w14:textId="77777777" w:rsidR="00660DD2" w:rsidRDefault="00660DD2"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Izposojene knjige je bilo treba vrniti v tridesetih dneh oziroma iz tehtnih razlogov že prej. Ne glede na to je bilo treba knjige vrniti do začetka sodnih počitnic (§ 11). Za obravnavo prošnje za podaljšanje je bil pristojen predstojnik knjižnice, ki pa ji ni smel ugoditi, če je za knjigo prosil drug bralec (§12). Izposojevalec je moral knjižnici sporočiti morebitno spremembo naslova. V takem primeru, kot tudi v primeru, da je odpotoval za več kot osem dni, je moral vrniti vse izposojene knjige (§13). Prekoračitev roka izposoje brez utemeljenega razloga je imela lahko za posledico plačilo »opominjevalne pristojbine« v znesku 40 vinarjev v prid nabavnemu skladu Centralne knjižnice. Če je bil tudi drugi opomin neuspešen, je izposojevalec izgubil izposojevalno pravico za najmanj mesec dni, knjižnici pa je bila tudi »pridržana pravica, da naznani slučaj z odobritvijo višjega nadzorstva disciplinski oblasti izposojevalčevi, eventualno da izposluje prisilno vrnitev dela oziroma povračilo škode zakonitim potom« (§14). Škodo je moral povrniti tudi v primeru, da je poškodoval sicer pravočasno vrnjeno knjigo (§9). »Bralcu ali izposojevalcu, ki greši </w:t>
      </w:r>
      <w:proofErr w:type="spellStart"/>
      <w:r>
        <w:rPr>
          <w:rFonts w:ascii="Times New Roman" w:hAnsi="Times New Roman" w:cs="Times New Roman"/>
          <w:sz w:val="24"/>
          <w:szCs w:val="24"/>
        </w:rPr>
        <w:t>opetovano</w:t>
      </w:r>
      <w:proofErr w:type="spellEnd"/>
      <w:r>
        <w:rPr>
          <w:rFonts w:ascii="Times New Roman" w:hAnsi="Times New Roman" w:cs="Times New Roman"/>
          <w:sz w:val="24"/>
          <w:szCs w:val="24"/>
        </w:rPr>
        <w:t xml:space="preserve"> in navzlic opominom knjižničnega </w:t>
      </w:r>
      <w:proofErr w:type="spellStart"/>
      <w:r>
        <w:rPr>
          <w:rFonts w:ascii="Times New Roman" w:hAnsi="Times New Roman" w:cs="Times New Roman"/>
          <w:sz w:val="24"/>
          <w:szCs w:val="24"/>
        </w:rPr>
        <w:t>osobja</w:t>
      </w:r>
      <w:proofErr w:type="spellEnd"/>
      <w:r>
        <w:rPr>
          <w:rFonts w:ascii="Times New Roman" w:hAnsi="Times New Roman" w:cs="Times New Roman"/>
          <w:sz w:val="24"/>
          <w:szCs w:val="24"/>
        </w:rPr>
        <w:t xml:space="preserve"> zoper določbe knjižničnega reda, sme predstojnik z dovoljenjem višjega nadzorstva izključiti od nadaljnje rabe knjižnic najdlje za dobo 6 mesecev« (§ 18). V čitalnici je bila knjiga »</w:t>
      </w:r>
      <w:proofErr w:type="spellStart"/>
      <w:r>
        <w:rPr>
          <w:rFonts w:ascii="Times New Roman" w:hAnsi="Times New Roman" w:cs="Times New Roman"/>
          <w:sz w:val="24"/>
          <w:szCs w:val="24"/>
        </w:rPr>
        <w:t>Desiderata</w:t>
      </w:r>
      <w:proofErr w:type="spellEnd"/>
      <w:r>
        <w:rPr>
          <w:rFonts w:ascii="Times New Roman" w:hAnsi="Times New Roman" w:cs="Times New Roman"/>
          <w:sz w:val="24"/>
          <w:szCs w:val="24"/>
        </w:rPr>
        <w:t>«, v katero so smeli »akademično izobraženi« uradniki poverjeništva za pravosodje in sodniški uradniki ljubljanskih sodišč zapisovati svoje želje »</w:t>
      </w:r>
      <w:proofErr w:type="spellStart"/>
      <w:r>
        <w:rPr>
          <w:rFonts w:ascii="Times New Roman" w:hAnsi="Times New Roman" w:cs="Times New Roman"/>
          <w:sz w:val="24"/>
          <w:szCs w:val="24"/>
        </w:rPr>
        <w:t>osobito</w:t>
      </w:r>
      <w:proofErr w:type="spellEnd"/>
      <w:r>
        <w:rPr>
          <w:rFonts w:ascii="Times New Roman" w:hAnsi="Times New Roman" w:cs="Times New Roman"/>
          <w:sz w:val="24"/>
          <w:szCs w:val="24"/>
        </w:rPr>
        <w:t xml:space="preserve"> glede na nabavo knjig« (§17).  </w:t>
      </w:r>
    </w:p>
    <w:p w14:paraId="0DC63DD3" w14:textId="77777777" w:rsidR="00660DD2" w:rsidRDefault="00660DD2"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Lahko bi rekli, da Krek vsebinsko s svojim Načrtom knjižničnega reda ni odkrival Amerike. Je pa na strnjen in pregleden način opredelil vse pomembne parametre normalnega in nemotenega poslovanja knjižnice. Jasni okviri in načela delovanja, ki jih je postavil, so bili dovolj preprosti in razumljivi, da jih je bilo mogoče poznati, spoštovati in uveljavljati. </w:t>
      </w:r>
      <w:r>
        <w:rPr>
          <w:rFonts w:ascii="Times New Roman" w:hAnsi="Times New Roman" w:cs="Times New Roman"/>
          <w:sz w:val="24"/>
          <w:szCs w:val="24"/>
        </w:rPr>
        <w:lastRenderedPageBreak/>
        <w:t xml:space="preserve">Predvsem je zanimivo, kako se je lotil problema vračilne nediscipline. Ker sodniku ni bilo mogoče trajno prepovedati uporabe knjižnice, so bile, kot smo videli, sankcije za nedisciplino denarne in časovno omejene. </w:t>
      </w:r>
    </w:p>
    <w:p w14:paraId="546E926B" w14:textId="77777777" w:rsidR="00E60FCD"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O Krekovem</w:t>
      </w:r>
      <w:r>
        <w:rPr>
          <w:rFonts w:ascii="Times New Roman" w:hAnsi="Times New Roman" w:cs="Times New Roman"/>
          <w:sz w:val="24"/>
          <w:szCs w:val="24"/>
        </w:rPr>
        <w:t xml:space="preserve"> imenovanju za vodjo knjižnice</w:t>
      </w:r>
      <w:r w:rsidRPr="00973B3C">
        <w:rPr>
          <w:rFonts w:ascii="Times New Roman" w:hAnsi="Times New Roman" w:cs="Times New Roman"/>
          <w:sz w:val="24"/>
          <w:szCs w:val="24"/>
        </w:rPr>
        <w:t xml:space="preserve"> nisem našel nobenih dokumentov. Verjetno ni bilo nekega formalnega imenovanja, temveč </w:t>
      </w:r>
      <w:r>
        <w:rPr>
          <w:rFonts w:ascii="Times New Roman" w:hAnsi="Times New Roman" w:cs="Times New Roman"/>
          <w:sz w:val="24"/>
          <w:szCs w:val="24"/>
        </w:rPr>
        <w:t xml:space="preserve">mu </w:t>
      </w:r>
      <w:r w:rsidRPr="00973B3C">
        <w:rPr>
          <w:rFonts w:ascii="Times New Roman" w:hAnsi="Times New Roman" w:cs="Times New Roman"/>
          <w:sz w:val="24"/>
          <w:szCs w:val="24"/>
        </w:rPr>
        <w:t xml:space="preserve">je predsednik Kavčnik preprosto prepustil vodenje knjižnice, </w:t>
      </w:r>
      <w:r>
        <w:rPr>
          <w:rFonts w:ascii="Times New Roman" w:hAnsi="Times New Roman" w:cs="Times New Roman"/>
          <w:sz w:val="24"/>
          <w:szCs w:val="24"/>
        </w:rPr>
        <w:t>Krek pa</w:t>
      </w:r>
      <w:r w:rsidRPr="00973B3C">
        <w:rPr>
          <w:rFonts w:ascii="Times New Roman" w:hAnsi="Times New Roman" w:cs="Times New Roman"/>
          <w:sz w:val="24"/>
          <w:szCs w:val="24"/>
        </w:rPr>
        <w:t xml:space="preserve"> se je, kot običajno, z vso vnemo lotil dela. </w:t>
      </w:r>
      <w:r>
        <w:rPr>
          <w:rFonts w:ascii="Times New Roman" w:hAnsi="Times New Roman" w:cs="Times New Roman"/>
          <w:sz w:val="24"/>
          <w:szCs w:val="24"/>
        </w:rPr>
        <w:t>N</w:t>
      </w:r>
      <w:r w:rsidRPr="00973B3C">
        <w:rPr>
          <w:rFonts w:ascii="Times New Roman" w:hAnsi="Times New Roman" w:cs="Times New Roman"/>
          <w:sz w:val="24"/>
          <w:szCs w:val="24"/>
        </w:rPr>
        <w:t>jegov</w:t>
      </w:r>
      <w:r>
        <w:rPr>
          <w:rFonts w:ascii="Times New Roman" w:hAnsi="Times New Roman" w:cs="Times New Roman"/>
          <w:sz w:val="24"/>
          <w:szCs w:val="24"/>
        </w:rPr>
        <w:t xml:space="preserve"> položaj posredno dokazuje Kavčnikova zahvala oziroma </w:t>
      </w:r>
      <w:r w:rsidRPr="00973B3C">
        <w:rPr>
          <w:rFonts w:ascii="Times New Roman" w:hAnsi="Times New Roman" w:cs="Times New Roman"/>
          <w:sz w:val="24"/>
          <w:szCs w:val="24"/>
        </w:rPr>
        <w:t>utemeljitev potrebe po nastavitvi uradnika v takratni profesorski biblioteki na Pravni fakulteti. Za to mesto se je potegoval tudi Josip Medvešček, ki je bil od leta 1919 do 1926 pisarniški uradnik</w:t>
      </w:r>
      <w:r>
        <w:rPr>
          <w:rFonts w:ascii="Times New Roman" w:hAnsi="Times New Roman" w:cs="Times New Roman"/>
          <w:sz w:val="24"/>
          <w:szCs w:val="24"/>
        </w:rPr>
        <w:t xml:space="preserve"> v Centralni knjižnici v justični palači</w:t>
      </w:r>
      <w:r w:rsidRPr="00973B3C">
        <w:rPr>
          <w:rFonts w:ascii="Times New Roman" w:hAnsi="Times New Roman" w:cs="Times New Roman"/>
          <w:sz w:val="24"/>
          <w:szCs w:val="24"/>
        </w:rPr>
        <w:t xml:space="preserve">. V utemeljitvi je med drugim rečeno: </w:t>
      </w:r>
    </w:p>
    <w:p w14:paraId="093E8E8A" w14:textId="63A1E22C" w:rsidR="00660DD2" w:rsidRPr="00973B3C" w:rsidRDefault="00660DD2" w:rsidP="00E60F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w:t>
      </w:r>
      <w:r>
        <w:rPr>
          <w:rFonts w:ascii="Times New Roman" w:hAnsi="Times New Roman" w:cs="Times New Roman"/>
          <w:sz w:val="24"/>
          <w:szCs w:val="24"/>
        </w:rPr>
        <w:t>/</w:t>
      </w:r>
      <w:r w:rsidRPr="00973B3C">
        <w:rPr>
          <w:rFonts w:ascii="Times New Roman" w:hAnsi="Times New Roman" w:cs="Times New Roman"/>
          <w:sz w:val="24"/>
          <w:szCs w:val="24"/>
        </w:rPr>
        <w:t xml:space="preserve"> Medvešček, dotlej bibliotekar Centralne biblioteke v justični palači v Ljubljani, ki ga je bil vpeljal profesor Krek sam kot takratni vodja omenjene biblioteke v dotično službo in ki se je bil v tej službi odlično kvalificiral </w:t>
      </w:r>
      <w:r>
        <w:rPr>
          <w:rFonts w:ascii="Times New Roman" w:hAnsi="Times New Roman" w:cs="Times New Roman"/>
          <w:sz w:val="24"/>
          <w:szCs w:val="24"/>
        </w:rPr>
        <w:t>/</w:t>
      </w:r>
      <w:r w:rsidRPr="00973B3C">
        <w:rPr>
          <w:rFonts w:ascii="Times New Roman" w:hAnsi="Times New Roman" w:cs="Times New Roman"/>
          <w:sz w:val="24"/>
          <w:szCs w:val="24"/>
        </w:rPr>
        <w:t>…</w:t>
      </w:r>
      <w:r>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69"/>
      </w:r>
    </w:p>
    <w:p w14:paraId="3FEEF12A"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15. septembra 1919 je prestolonaslednik Aleksander imenoval Kreka za svetnika deželnega sodišča.</w:t>
      </w:r>
      <w:r>
        <w:rPr>
          <w:rStyle w:val="Sprotnaopomba-sklic"/>
          <w:rFonts w:ascii="Times New Roman" w:hAnsi="Times New Roman" w:cs="Times New Roman"/>
          <w:sz w:val="24"/>
          <w:szCs w:val="24"/>
        </w:rPr>
        <w:footnoteReference w:id="70"/>
      </w:r>
      <w:r w:rsidRPr="00973B3C">
        <w:rPr>
          <w:rFonts w:ascii="Times New Roman" w:hAnsi="Times New Roman" w:cs="Times New Roman"/>
          <w:sz w:val="24"/>
          <w:szCs w:val="24"/>
        </w:rPr>
        <w:t xml:space="preserve"> </w:t>
      </w:r>
    </w:p>
    <w:p w14:paraId="00F2B8E7" w14:textId="77777777" w:rsidR="00E5451B" w:rsidRDefault="00660DD2" w:rsidP="00E5451B">
      <w:pPr>
        <w:spacing w:after="0" w:line="360" w:lineRule="auto"/>
        <w:ind w:firstLine="709"/>
        <w:jc w:val="both"/>
        <w:rPr>
          <w:rFonts w:ascii="Times New Roman" w:hAnsi="Times New Roman" w:cs="Times New Roman"/>
          <w:sz w:val="24"/>
          <w:szCs w:val="24"/>
        </w:rPr>
      </w:pPr>
      <w:r w:rsidRPr="00973B3C">
        <w:rPr>
          <w:rFonts w:ascii="Times New Roman" w:hAnsi="Times New Roman" w:cs="Times New Roman"/>
          <w:sz w:val="24"/>
          <w:szCs w:val="24"/>
        </w:rPr>
        <w:t>Dober mesec kasneje je prestolonaslednik Aleksander odredil ustanovitev »začasne zadnje sodne stopnje za tiste pokrajine kraljestva Srbov, Hrvatov in Slovencev, v katerih so sodna oblastva organizirana po tam veljavnih zakonih bivše Avstrije (</w:t>
      </w:r>
      <w:proofErr w:type="spellStart"/>
      <w:r w:rsidRPr="00973B3C">
        <w:rPr>
          <w:rFonts w:ascii="Times New Roman" w:hAnsi="Times New Roman" w:cs="Times New Roman"/>
          <w:sz w:val="24"/>
          <w:szCs w:val="24"/>
        </w:rPr>
        <w:t>Cislajtanije</w:t>
      </w:r>
      <w:proofErr w:type="spellEnd"/>
      <w:r w:rsidRPr="00973B3C">
        <w:rPr>
          <w:rFonts w:ascii="Times New Roman" w:hAnsi="Times New Roman" w:cs="Times New Roman"/>
          <w:sz w:val="24"/>
          <w:szCs w:val="24"/>
        </w:rPr>
        <w:t>)«.</w:t>
      </w:r>
      <w:r w:rsidRPr="00973B3C">
        <w:rPr>
          <w:rStyle w:val="Sprotnaopomba-sklic"/>
          <w:rFonts w:ascii="Times New Roman" w:hAnsi="Times New Roman" w:cs="Times New Roman"/>
          <w:sz w:val="24"/>
          <w:szCs w:val="24"/>
        </w:rPr>
        <w:footnoteReference w:id="71"/>
      </w:r>
      <w:r w:rsidRPr="00973B3C">
        <w:rPr>
          <w:rFonts w:ascii="Times New Roman" w:hAnsi="Times New Roman" w:cs="Times New Roman"/>
          <w:sz w:val="24"/>
          <w:szCs w:val="24"/>
        </w:rPr>
        <w:t xml:space="preserve"> V ta namen je bil pri </w:t>
      </w:r>
      <w:r>
        <w:rPr>
          <w:rFonts w:ascii="Times New Roman" w:hAnsi="Times New Roman" w:cs="Times New Roman"/>
          <w:sz w:val="24"/>
          <w:szCs w:val="24"/>
        </w:rPr>
        <w:t>S</w:t>
      </w:r>
      <w:r w:rsidRPr="00973B3C">
        <w:rPr>
          <w:rFonts w:ascii="Times New Roman" w:hAnsi="Times New Roman" w:cs="Times New Roman"/>
          <w:sz w:val="24"/>
          <w:szCs w:val="24"/>
        </w:rPr>
        <w:t xml:space="preserve">tolu </w:t>
      </w:r>
      <w:proofErr w:type="spellStart"/>
      <w:r w:rsidRPr="00973B3C">
        <w:rPr>
          <w:rFonts w:ascii="Times New Roman" w:hAnsi="Times New Roman" w:cs="Times New Roman"/>
          <w:sz w:val="24"/>
          <w:szCs w:val="24"/>
        </w:rPr>
        <w:t>sedmorice</w:t>
      </w:r>
      <w:proofErr w:type="spellEnd"/>
      <w:r w:rsidRPr="00973B3C">
        <w:rPr>
          <w:rFonts w:ascii="Times New Roman" w:hAnsi="Times New Roman" w:cs="Times New Roman"/>
          <w:sz w:val="24"/>
          <w:szCs w:val="24"/>
        </w:rPr>
        <w:t xml:space="preserve"> začasno ustanovljen poseben oddelek (2. odst. 1. člena odredbe), t. i. </w:t>
      </w:r>
      <w:r>
        <w:rPr>
          <w:rFonts w:ascii="Times New Roman" w:hAnsi="Times New Roman" w:cs="Times New Roman"/>
          <w:sz w:val="24"/>
          <w:szCs w:val="24"/>
        </w:rPr>
        <w:t>O</w:t>
      </w:r>
      <w:r w:rsidRPr="00973B3C">
        <w:rPr>
          <w:rFonts w:ascii="Times New Roman" w:hAnsi="Times New Roman" w:cs="Times New Roman"/>
          <w:sz w:val="24"/>
          <w:szCs w:val="24"/>
        </w:rPr>
        <w:t xml:space="preserve">ddelek B. Odredba je na novem sodišču predvidevala mesto podpredsednika </w:t>
      </w:r>
      <w:r>
        <w:rPr>
          <w:rFonts w:ascii="Times New Roman" w:hAnsi="Times New Roman" w:cs="Times New Roman"/>
          <w:sz w:val="24"/>
          <w:szCs w:val="24"/>
        </w:rPr>
        <w:t>S</w:t>
      </w:r>
      <w:r w:rsidRPr="00973B3C">
        <w:rPr>
          <w:rFonts w:ascii="Times New Roman" w:hAnsi="Times New Roman" w:cs="Times New Roman"/>
          <w:sz w:val="24"/>
          <w:szCs w:val="24"/>
        </w:rPr>
        <w:t xml:space="preserve">tola </w:t>
      </w:r>
      <w:proofErr w:type="spellStart"/>
      <w:r w:rsidRPr="00973B3C">
        <w:rPr>
          <w:rFonts w:ascii="Times New Roman" w:hAnsi="Times New Roman" w:cs="Times New Roman"/>
          <w:sz w:val="24"/>
          <w:szCs w:val="24"/>
        </w:rPr>
        <w:t>sedmorice</w:t>
      </w:r>
      <w:proofErr w:type="spellEnd"/>
      <w:r w:rsidRPr="00973B3C">
        <w:rPr>
          <w:rFonts w:ascii="Times New Roman" w:hAnsi="Times New Roman" w:cs="Times New Roman"/>
          <w:sz w:val="24"/>
          <w:szCs w:val="24"/>
        </w:rPr>
        <w:t xml:space="preserve"> in »osem svetnikov stola </w:t>
      </w:r>
      <w:proofErr w:type="spellStart"/>
      <w:r w:rsidRPr="00973B3C">
        <w:rPr>
          <w:rFonts w:ascii="Times New Roman" w:hAnsi="Times New Roman" w:cs="Times New Roman"/>
          <w:sz w:val="24"/>
          <w:szCs w:val="24"/>
        </w:rPr>
        <w:t>sedmorice</w:t>
      </w:r>
      <w:proofErr w:type="spellEnd"/>
      <w:r w:rsidRPr="00973B3C">
        <w:rPr>
          <w:rFonts w:ascii="Times New Roman" w:hAnsi="Times New Roman" w:cs="Times New Roman"/>
          <w:sz w:val="24"/>
          <w:szCs w:val="24"/>
        </w:rPr>
        <w:t xml:space="preserve">, izmed teh dva v IV. in šest v </w:t>
      </w:r>
      <w:proofErr w:type="spellStart"/>
      <w:r w:rsidRPr="00973B3C">
        <w:rPr>
          <w:rFonts w:ascii="Times New Roman" w:hAnsi="Times New Roman" w:cs="Times New Roman"/>
          <w:sz w:val="24"/>
          <w:szCs w:val="24"/>
        </w:rPr>
        <w:t>V</w:t>
      </w:r>
      <w:proofErr w:type="spellEnd"/>
      <w:r w:rsidRPr="00973B3C">
        <w:rPr>
          <w:rFonts w:ascii="Times New Roman" w:hAnsi="Times New Roman" w:cs="Times New Roman"/>
          <w:sz w:val="24"/>
          <w:szCs w:val="24"/>
        </w:rPr>
        <w:t xml:space="preserve">. </w:t>
      </w:r>
      <w:proofErr w:type="spellStart"/>
      <w:r w:rsidRPr="00973B3C">
        <w:rPr>
          <w:rFonts w:ascii="Times New Roman" w:hAnsi="Times New Roman" w:cs="Times New Roman"/>
          <w:sz w:val="24"/>
          <w:szCs w:val="24"/>
        </w:rPr>
        <w:t>činovnem</w:t>
      </w:r>
      <w:proofErr w:type="spellEnd"/>
      <w:r w:rsidRPr="00973B3C">
        <w:rPr>
          <w:rFonts w:ascii="Times New Roman" w:hAnsi="Times New Roman" w:cs="Times New Roman"/>
          <w:sz w:val="24"/>
          <w:szCs w:val="24"/>
        </w:rPr>
        <w:t xml:space="preserve"> razredu.</w:t>
      </w:r>
      <w:r>
        <w:rPr>
          <w:rFonts w:ascii="Times New Roman" w:hAnsi="Times New Roman" w:cs="Times New Roman"/>
          <w:sz w:val="24"/>
          <w:szCs w:val="24"/>
        </w:rPr>
        <w:t>«</w:t>
      </w:r>
      <w:r w:rsidRPr="00973B3C">
        <w:rPr>
          <w:rFonts w:ascii="Times New Roman" w:hAnsi="Times New Roman" w:cs="Times New Roman"/>
          <w:sz w:val="24"/>
          <w:szCs w:val="24"/>
        </w:rPr>
        <w:t xml:space="preserve"> </w:t>
      </w:r>
      <w:r>
        <w:rPr>
          <w:rFonts w:ascii="Times New Roman" w:hAnsi="Times New Roman" w:cs="Times New Roman"/>
          <w:sz w:val="24"/>
          <w:szCs w:val="24"/>
        </w:rPr>
        <w:t>Poverje</w:t>
      </w:r>
      <w:r w:rsidRPr="00973B3C">
        <w:rPr>
          <w:rFonts w:ascii="Times New Roman" w:hAnsi="Times New Roman" w:cs="Times New Roman"/>
          <w:sz w:val="24"/>
          <w:szCs w:val="24"/>
        </w:rPr>
        <w:t xml:space="preserve">ništvo za pravosodje v Ljubljani je s tem v zvezi 15. decembra 1919 objavilo poziv, naj se kandidati prijavijo </w:t>
      </w:r>
      <w:r>
        <w:rPr>
          <w:rFonts w:ascii="Times New Roman" w:hAnsi="Times New Roman" w:cs="Times New Roman"/>
          <w:sz w:val="24"/>
          <w:szCs w:val="24"/>
        </w:rPr>
        <w:t>n</w:t>
      </w:r>
      <w:r w:rsidRPr="00973B3C">
        <w:rPr>
          <w:rFonts w:ascii="Times New Roman" w:hAnsi="Times New Roman" w:cs="Times New Roman"/>
          <w:sz w:val="24"/>
          <w:szCs w:val="24"/>
        </w:rPr>
        <w:t>a ta mesta.</w:t>
      </w:r>
      <w:r>
        <w:rPr>
          <w:rFonts w:ascii="Times New Roman" w:hAnsi="Times New Roman" w:cs="Times New Roman"/>
          <w:sz w:val="24"/>
          <w:szCs w:val="24"/>
        </w:rPr>
        <w:t xml:space="preserve"> </w:t>
      </w:r>
      <w:r w:rsidRPr="00973B3C">
        <w:rPr>
          <w:rFonts w:ascii="Times New Roman" w:hAnsi="Times New Roman" w:cs="Times New Roman"/>
          <w:sz w:val="24"/>
          <w:szCs w:val="24"/>
        </w:rPr>
        <w:t xml:space="preserve">Predsednik Kavčnik je 16. decembra 1919 »vsem gospodom </w:t>
      </w:r>
      <w:proofErr w:type="spellStart"/>
      <w:r w:rsidRPr="00973B3C">
        <w:rPr>
          <w:rFonts w:ascii="Times New Roman" w:hAnsi="Times New Roman" w:cs="Times New Roman"/>
          <w:sz w:val="24"/>
          <w:szCs w:val="24"/>
        </w:rPr>
        <w:t>gremijalom</w:t>
      </w:r>
      <w:proofErr w:type="spellEnd"/>
      <w:r w:rsidRPr="00973B3C">
        <w:rPr>
          <w:rFonts w:ascii="Times New Roman" w:hAnsi="Times New Roman" w:cs="Times New Roman"/>
          <w:sz w:val="24"/>
          <w:szCs w:val="24"/>
        </w:rPr>
        <w:t xml:space="preserve">« poslal naslednji dopis: </w:t>
      </w:r>
    </w:p>
    <w:p w14:paraId="050B3033" w14:textId="77777777" w:rsidR="00E5451B" w:rsidRDefault="00660DD2" w:rsidP="00E5451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Na podstavi naredbe ministrstva Pravde oziroma poverjeništva za pravosodje v Ljubljani z dne 15. 12. 1919 š. 5119/19 pozivlje</w:t>
      </w:r>
      <w:r>
        <w:rPr>
          <w:rFonts w:ascii="Times New Roman" w:hAnsi="Times New Roman" w:cs="Times New Roman"/>
          <w:sz w:val="24"/>
          <w:szCs w:val="24"/>
        </w:rPr>
        <w:t>m</w:t>
      </w:r>
      <w:r w:rsidRPr="00973B3C">
        <w:rPr>
          <w:rFonts w:ascii="Times New Roman" w:hAnsi="Times New Roman" w:cs="Times New Roman"/>
          <w:sz w:val="24"/>
          <w:szCs w:val="24"/>
        </w:rPr>
        <w:t xml:space="preserve"> vas gospode, ki bi se potegovali za mesta svetnikov stola </w:t>
      </w:r>
      <w:proofErr w:type="spellStart"/>
      <w:r w:rsidRPr="00973B3C">
        <w:rPr>
          <w:rFonts w:ascii="Times New Roman" w:hAnsi="Times New Roman" w:cs="Times New Roman"/>
          <w:sz w:val="24"/>
          <w:szCs w:val="24"/>
        </w:rPr>
        <w:t>sedmorice</w:t>
      </w:r>
      <w:proofErr w:type="spellEnd"/>
      <w:r w:rsidRPr="00973B3C">
        <w:rPr>
          <w:rFonts w:ascii="Times New Roman" w:hAnsi="Times New Roman" w:cs="Times New Roman"/>
          <w:sz w:val="24"/>
          <w:szCs w:val="24"/>
        </w:rPr>
        <w:t xml:space="preserve"> v Zagrebu pri </w:t>
      </w:r>
      <w:proofErr w:type="spellStart"/>
      <w:r w:rsidRPr="00973B3C">
        <w:rPr>
          <w:rFonts w:ascii="Times New Roman" w:hAnsi="Times New Roman" w:cs="Times New Roman"/>
          <w:sz w:val="24"/>
          <w:szCs w:val="24"/>
        </w:rPr>
        <w:t>oddeljenju</w:t>
      </w:r>
      <w:proofErr w:type="spellEnd"/>
      <w:r w:rsidRPr="00973B3C">
        <w:rPr>
          <w:rFonts w:ascii="Times New Roman" w:hAnsi="Times New Roman" w:cs="Times New Roman"/>
          <w:sz w:val="24"/>
          <w:szCs w:val="24"/>
        </w:rPr>
        <w:t xml:space="preserve"> za Slovenijo in Dalmacijo, ali pa tudi samo za </w:t>
      </w:r>
      <w:proofErr w:type="spellStart"/>
      <w:r w:rsidRPr="00973B3C">
        <w:rPr>
          <w:rFonts w:ascii="Times New Roman" w:hAnsi="Times New Roman" w:cs="Times New Roman"/>
          <w:sz w:val="24"/>
          <w:szCs w:val="24"/>
        </w:rPr>
        <w:t>pridelitev</w:t>
      </w:r>
      <w:proofErr w:type="spellEnd"/>
      <w:r w:rsidRPr="00973B3C">
        <w:rPr>
          <w:rFonts w:ascii="Times New Roman" w:hAnsi="Times New Roman" w:cs="Times New Roman"/>
          <w:sz w:val="24"/>
          <w:szCs w:val="24"/>
        </w:rPr>
        <w:t xml:space="preserve"> v VI. </w:t>
      </w:r>
      <w:proofErr w:type="spellStart"/>
      <w:r w:rsidRPr="00973B3C">
        <w:rPr>
          <w:rFonts w:ascii="Times New Roman" w:hAnsi="Times New Roman" w:cs="Times New Roman"/>
          <w:sz w:val="24"/>
          <w:szCs w:val="24"/>
        </w:rPr>
        <w:t>činovnem</w:t>
      </w:r>
      <w:proofErr w:type="spellEnd"/>
      <w:r w:rsidRPr="00973B3C">
        <w:rPr>
          <w:rFonts w:ascii="Times New Roman" w:hAnsi="Times New Roman" w:cs="Times New Roman"/>
          <w:sz w:val="24"/>
          <w:szCs w:val="24"/>
        </w:rPr>
        <w:t xml:space="preserve"> razredu, da prošnje nemudoma vložijo. Radi jasnosti naj, ako </w:t>
      </w:r>
      <w:proofErr w:type="spellStart"/>
      <w:r w:rsidRPr="00973B3C">
        <w:rPr>
          <w:rFonts w:ascii="Times New Roman" w:hAnsi="Times New Roman" w:cs="Times New Roman"/>
          <w:sz w:val="24"/>
          <w:szCs w:val="24"/>
        </w:rPr>
        <w:t>pridelitev</w:t>
      </w:r>
      <w:proofErr w:type="spellEnd"/>
      <w:r w:rsidRPr="00973B3C">
        <w:rPr>
          <w:rFonts w:ascii="Times New Roman" w:hAnsi="Times New Roman" w:cs="Times New Roman"/>
          <w:sz w:val="24"/>
          <w:szCs w:val="24"/>
        </w:rPr>
        <w:t xml:space="preserve"> ne želijo, to izrecno navedejo. Predlogi morajo do 24. t. m. biti že v </w:t>
      </w:r>
      <w:proofErr w:type="spellStart"/>
      <w:r w:rsidRPr="00973B3C">
        <w:rPr>
          <w:rFonts w:ascii="Times New Roman" w:hAnsi="Times New Roman" w:cs="Times New Roman"/>
          <w:sz w:val="24"/>
          <w:szCs w:val="24"/>
        </w:rPr>
        <w:t>Belgradu</w:t>
      </w:r>
      <w:proofErr w:type="spellEnd"/>
      <w:r w:rsidRPr="00973B3C">
        <w:rPr>
          <w:rFonts w:ascii="Times New Roman" w:hAnsi="Times New Roman" w:cs="Times New Roman"/>
          <w:sz w:val="24"/>
          <w:szCs w:val="24"/>
        </w:rPr>
        <w:t xml:space="preserve"> …</w:t>
      </w:r>
    </w:p>
    <w:p w14:paraId="32FF8FC3" w14:textId="150BE98B"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lastRenderedPageBreak/>
        <w:t xml:space="preserve">Glede selilnih stroškov velja razpis generalne direkcije </w:t>
      </w:r>
      <w:proofErr w:type="spellStart"/>
      <w:r w:rsidRPr="00973B3C">
        <w:rPr>
          <w:rFonts w:ascii="Times New Roman" w:hAnsi="Times New Roman" w:cs="Times New Roman"/>
          <w:sz w:val="24"/>
          <w:szCs w:val="24"/>
        </w:rPr>
        <w:t>državnog</w:t>
      </w:r>
      <w:proofErr w:type="spellEnd"/>
      <w:r w:rsidRPr="00973B3C">
        <w:rPr>
          <w:rFonts w:ascii="Times New Roman" w:hAnsi="Times New Roman" w:cs="Times New Roman"/>
          <w:sz w:val="24"/>
          <w:szCs w:val="24"/>
        </w:rPr>
        <w:t xml:space="preserve"> računovodstva, </w:t>
      </w:r>
      <w:proofErr w:type="spellStart"/>
      <w:r w:rsidRPr="00973B3C">
        <w:rPr>
          <w:rFonts w:ascii="Times New Roman" w:hAnsi="Times New Roman" w:cs="Times New Roman"/>
          <w:sz w:val="24"/>
          <w:szCs w:val="24"/>
        </w:rPr>
        <w:t>kojega</w:t>
      </w:r>
      <w:proofErr w:type="spellEnd"/>
      <w:r w:rsidRPr="00973B3C">
        <w:rPr>
          <w:rFonts w:ascii="Times New Roman" w:hAnsi="Times New Roman" w:cs="Times New Roman"/>
          <w:sz w:val="24"/>
          <w:szCs w:val="24"/>
        </w:rPr>
        <w:t xml:space="preserve"> prepis je gospodom v pisarnici na razpolago. Ta razpis je le v toliko spremenjen, da dokaze o stroških nadomestujejo potrdilo resornega ministra. Kavčnik</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72"/>
      </w:r>
    </w:p>
    <w:p w14:paraId="113B0036" w14:textId="77777777" w:rsidR="00660DD2" w:rsidRPr="00973B3C" w:rsidRDefault="00660DD2" w:rsidP="00E5451B">
      <w:pPr>
        <w:spacing w:after="0" w:line="360" w:lineRule="auto"/>
        <w:ind w:firstLine="709"/>
        <w:jc w:val="both"/>
        <w:rPr>
          <w:rFonts w:ascii="Times New Roman" w:hAnsi="Times New Roman" w:cs="Times New Roman"/>
          <w:sz w:val="24"/>
          <w:szCs w:val="24"/>
        </w:rPr>
      </w:pPr>
      <w:r w:rsidRPr="00973B3C">
        <w:rPr>
          <w:rFonts w:ascii="Times New Roman" w:hAnsi="Times New Roman" w:cs="Times New Roman"/>
          <w:sz w:val="24"/>
          <w:szCs w:val="24"/>
        </w:rPr>
        <w:t xml:space="preserve">Krek je </w:t>
      </w:r>
      <w:r>
        <w:rPr>
          <w:rFonts w:ascii="Times New Roman" w:hAnsi="Times New Roman" w:cs="Times New Roman"/>
          <w:sz w:val="24"/>
          <w:szCs w:val="24"/>
        </w:rPr>
        <w:t xml:space="preserve">bil brez dvoma v vseh pogledih kvalificiran kandidat za sodnika Stola </w:t>
      </w:r>
      <w:proofErr w:type="spellStart"/>
      <w:r>
        <w:rPr>
          <w:rFonts w:ascii="Times New Roman" w:hAnsi="Times New Roman" w:cs="Times New Roman"/>
          <w:sz w:val="24"/>
          <w:szCs w:val="24"/>
        </w:rPr>
        <w:t>sedmorice</w:t>
      </w:r>
      <w:proofErr w:type="spellEnd"/>
      <w:r>
        <w:rPr>
          <w:rFonts w:ascii="Times New Roman" w:hAnsi="Times New Roman" w:cs="Times New Roman"/>
          <w:sz w:val="24"/>
          <w:szCs w:val="24"/>
        </w:rPr>
        <w:t xml:space="preserve">. </w:t>
      </w:r>
      <w:r w:rsidRPr="00973B3C">
        <w:rPr>
          <w:rFonts w:ascii="Times New Roman" w:hAnsi="Times New Roman" w:cs="Times New Roman"/>
          <w:sz w:val="24"/>
          <w:szCs w:val="24"/>
        </w:rPr>
        <w:t xml:space="preserve">21. dec. 1919 </w:t>
      </w:r>
      <w:r>
        <w:rPr>
          <w:rFonts w:ascii="Times New Roman" w:hAnsi="Times New Roman" w:cs="Times New Roman"/>
          <w:sz w:val="24"/>
          <w:szCs w:val="24"/>
        </w:rPr>
        <w:t xml:space="preserve">je </w:t>
      </w:r>
      <w:r w:rsidRPr="00973B3C">
        <w:rPr>
          <w:rFonts w:ascii="Times New Roman" w:hAnsi="Times New Roman" w:cs="Times New Roman"/>
          <w:sz w:val="24"/>
          <w:szCs w:val="24"/>
        </w:rPr>
        <w:t xml:space="preserve">poslal na Ministrstvo pravde v Beogradu naslednjo prošnjo: </w:t>
      </w:r>
      <w:r>
        <w:rPr>
          <w:rFonts w:ascii="Times New Roman" w:hAnsi="Times New Roman" w:cs="Times New Roman"/>
          <w:sz w:val="24"/>
          <w:szCs w:val="24"/>
        </w:rPr>
        <w:t>»</w:t>
      </w:r>
      <w:proofErr w:type="spellStart"/>
      <w:r w:rsidRPr="00973B3C">
        <w:rPr>
          <w:rFonts w:ascii="Times New Roman" w:hAnsi="Times New Roman" w:cs="Times New Roman"/>
          <w:sz w:val="24"/>
          <w:szCs w:val="24"/>
        </w:rPr>
        <w:t>Nanašaje</w:t>
      </w:r>
      <w:proofErr w:type="spellEnd"/>
      <w:r w:rsidRPr="00973B3C">
        <w:rPr>
          <w:rFonts w:ascii="Times New Roman" w:hAnsi="Times New Roman" w:cs="Times New Roman"/>
          <w:sz w:val="24"/>
          <w:szCs w:val="24"/>
        </w:rPr>
        <w:t xml:space="preserve"> se na poziv poverjeništva za pravosodje v Ljubljani z dne 15. decembra 1919, št. 5119/19, prosim, da se mi blagovoli podeliti eno izmed mest svetnikov stola </w:t>
      </w:r>
      <w:proofErr w:type="spellStart"/>
      <w:r w:rsidRPr="00973B3C">
        <w:rPr>
          <w:rFonts w:ascii="Times New Roman" w:hAnsi="Times New Roman" w:cs="Times New Roman"/>
          <w:sz w:val="24"/>
          <w:szCs w:val="24"/>
        </w:rPr>
        <w:t>sedmorice</w:t>
      </w:r>
      <w:proofErr w:type="spellEnd"/>
      <w:r w:rsidRPr="00973B3C">
        <w:rPr>
          <w:rFonts w:ascii="Times New Roman" w:hAnsi="Times New Roman" w:cs="Times New Roman"/>
          <w:sz w:val="24"/>
          <w:szCs w:val="24"/>
        </w:rPr>
        <w:t xml:space="preserve"> v Zagrebu, oddelek za Slovenijo in Dalmacijo, in sicer v petem </w:t>
      </w:r>
      <w:proofErr w:type="spellStart"/>
      <w:r w:rsidRPr="00973B3C">
        <w:rPr>
          <w:rFonts w:ascii="Times New Roman" w:hAnsi="Times New Roman" w:cs="Times New Roman"/>
          <w:sz w:val="24"/>
          <w:szCs w:val="24"/>
        </w:rPr>
        <w:t>činovnem</w:t>
      </w:r>
      <w:proofErr w:type="spellEnd"/>
      <w:r w:rsidRPr="00973B3C">
        <w:rPr>
          <w:rFonts w:ascii="Times New Roman" w:hAnsi="Times New Roman" w:cs="Times New Roman"/>
          <w:sz w:val="24"/>
          <w:szCs w:val="24"/>
        </w:rPr>
        <w:t xml:space="preserve"> razredu. Prositi moram pa hkrati tudi, da se mi svojčas povrnejo vsi dejanski, po računih potrjeni stroški selitve iz Dunaja v Zagreb, ter da se mi, dokler v Zagrebu ne dobim stanovanja, v katero bi se mogel preseliti s svojim pohištvom, izplačujejo dnevnice V. </w:t>
      </w:r>
      <w:proofErr w:type="spellStart"/>
      <w:r w:rsidRPr="00973B3C">
        <w:rPr>
          <w:rFonts w:ascii="Times New Roman" w:hAnsi="Times New Roman" w:cs="Times New Roman"/>
          <w:sz w:val="24"/>
          <w:szCs w:val="24"/>
        </w:rPr>
        <w:t>činovnega</w:t>
      </w:r>
      <w:proofErr w:type="spellEnd"/>
      <w:r w:rsidRPr="00973B3C">
        <w:rPr>
          <w:rFonts w:ascii="Times New Roman" w:hAnsi="Times New Roman" w:cs="Times New Roman"/>
          <w:sz w:val="24"/>
          <w:szCs w:val="24"/>
        </w:rPr>
        <w:t xml:space="preserve"> razreda, to pa </w:t>
      </w:r>
      <w:proofErr w:type="spellStart"/>
      <w:r w:rsidRPr="00973B3C">
        <w:rPr>
          <w:rFonts w:ascii="Times New Roman" w:hAnsi="Times New Roman" w:cs="Times New Roman"/>
          <w:sz w:val="24"/>
          <w:szCs w:val="24"/>
        </w:rPr>
        <w:t>raditega</w:t>
      </w:r>
      <w:proofErr w:type="spellEnd"/>
      <w:r w:rsidRPr="00973B3C">
        <w:rPr>
          <w:rFonts w:ascii="Times New Roman" w:hAnsi="Times New Roman" w:cs="Times New Roman"/>
          <w:sz w:val="24"/>
          <w:szCs w:val="24"/>
        </w:rPr>
        <w:t xml:space="preserve">, ker bi se mi </w:t>
      </w:r>
      <w:proofErr w:type="spellStart"/>
      <w:r w:rsidRPr="00973B3C">
        <w:rPr>
          <w:rFonts w:ascii="Times New Roman" w:hAnsi="Times New Roman" w:cs="Times New Roman"/>
          <w:sz w:val="24"/>
          <w:szCs w:val="24"/>
        </w:rPr>
        <w:t>inače</w:t>
      </w:r>
      <w:proofErr w:type="spellEnd"/>
      <w:r w:rsidRPr="00973B3C">
        <w:rPr>
          <w:rFonts w:ascii="Times New Roman" w:hAnsi="Times New Roman" w:cs="Times New Roman"/>
          <w:sz w:val="24"/>
          <w:szCs w:val="24"/>
        </w:rPr>
        <w:t xml:space="preserve"> moje gmotne razmere z oziroma na </w:t>
      </w:r>
      <w:proofErr w:type="spellStart"/>
      <w:r w:rsidRPr="00973B3C">
        <w:rPr>
          <w:rFonts w:ascii="Times New Roman" w:hAnsi="Times New Roman" w:cs="Times New Roman"/>
          <w:sz w:val="24"/>
          <w:szCs w:val="24"/>
        </w:rPr>
        <w:t>nerazmerno</w:t>
      </w:r>
      <w:proofErr w:type="spellEnd"/>
      <w:r w:rsidRPr="00973B3C">
        <w:rPr>
          <w:rFonts w:ascii="Times New Roman" w:hAnsi="Times New Roman" w:cs="Times New Roman"/>
          <w:sz w:val="24"/>
          <w:szCs w:val="24"/>
        </w:rPr>
        <w:t xml:space="preserve"> dražje življenje v Zagrebu navzlic višji plači izdatno poslabšale. </w:t>
      </w:r>
      <w:r>
        <w:rPr>
          <w:rFonts w:ascii="Times New Roman" w:hAnsi="Times New Roman" w:cs="Times New Roman"/>
          <w:sz w:val="24"/>
          <w:szCs w:val="24"/>
        </w:rPr>
        <w:t>/</w:t>
      </w:r>
      <w:r w:rsidRPr="00973B3C">
        <w:rPr>
          <w:rFonts w:ascii="Times New Roman" w:hAnsi="Times New Roman" w:cs="Times New Roman"/>
          <w:sz w:val="24"/>
          <w:szCs w:val="24"/>
        </w:rPr>
        <w:t>…</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73"/>
      </w:r>
      <w:r w:rsidRPr="00973B3C">
        <w:rPr>
          <w:rFonts w:ascii="Times New Roman" w:hAnsi="Times New Roman" w:cs="Times New Roman"/>
          <w:sz w:val="24"/>
          <w:szCs w:val="24"/>
        </w:rPr>
        <w:t xml:space="preserve"> </w:t>
      </w:r>
    </w:p>
    <w:p w14:paraId="15DC0E5E" w14:textId="77777777" w:rsidR="00E5451B"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Kakšna je bila usoda Krekove prošnje</w:t>
      </w:r>
      <w:r>
        <w:rPr>
          <w:rFonts w:ascii="Times New Roman" w:hAnsi="Times New Roman" w:cs="Times New Roman"/>
          <w:sz w:val="24"/>
          <w:szCs w:val="24"/>
        </w:rPr>
        <w:t>,</w:t>
      </w:r>
      <w:r w:rsidRPr="00973B3C">
        <w:rPr>
          <w:rFonts w:ascii="Times New Roman" w:hAnsi="Times New Roman" w:cs="Times New Roman"/>
          <w:sz w:val="24"/>
          <w:szCs w:val="24"/>
        </w:rPr>
        <w:t xml:space="preserve"> mi ni znano. V svojem prispevku o Kreku je Polec v SBL zapisal: </w:t>
      </w:r>
    </w:p>
    <w:p w14:paraId="1F83DF53" w14:textId="36AC94FA" w:rsidR="00660DD2" w:rsidRPr="00B47598" w:rsidRDefault="00660DD2" w:rsidP="00E5451B">
      <w:pPr>
        <w:spacing w:after="0" w:line="360" w:lineRule="auto"/>
        <w:jc w:val="both"/>
        <w:rPr>
          <w:rFonts w:ascii="Times New Roman" w:hAnsi="Times New Roman" w:cs="Times New Roman"/>
          <w:sz w:val="24"/>
          <w:szCs w:val="24"/>
        </w:rPr>
      </w:pPr>
      <w:r>
        <w:rPr>
          <w:rFonts w:ascii="Times New Roman" w:hAnsi="Times New Roman" w:cs="Times New Roman"/>
          <w:color w:val="231F20"/>
          <w:sz w:val="24"/>
          <w:szCs w:val="24"/>
          <w:shd w:val="clear" w:color="auto" w:fill="FFFFFF"/>
        </w:rPr>
        <w:t>»</w:t>
      </w:r>
      <w:proofErr w:type="spellStart"/>
      <w:r w:rsidRPr="00973B3C">
        <w:rPr>
          <w:rFonts w:ascii="Times New Roman" w:hAnsi="Times New Roman" w:cs="Times New Roman"/>
          <w:color w:val="231F20"/>
          <w:sz w:val="24"/>
          <w:szCs w:val="24"/>
          <w:shd w:val="clear" w:color="auto" w:fill="FFFFFF"/>
        </w:rPr>
        <w:t>Odklonivši</w:t>
      </w:r>
      <w:proofErr w:type="spellEnd"/>
      <w:r w:rsidRPr="00973B3C">
        <w:rPr>
          <w:rFonts w:ascii="Times New Roman" w:hAnsi="Times New Roman" w:cs="Times New Roman"/>
          <w:color w:val="231F20"/>
          <w:sz w:val="24"/>
          <w:szCs w:val="24"/>
          <w:shd w:val="clear" w:color="auto" w:fill="FFFFFF"/>
        </w:rPr>
        <w:t xml:space="preserve"> imenovanje za sodnika Stola </w:t>
      </w:r>
      <w:proofErr w:type="spellStart"/>
      <w:r w:rsidRPr="00973B3C">
        <w:rPr>
          <w:rFonts w:ascii="Times New Roman" w:hAnsi="Times New Roman" w:cs="Times New Roman"/>
          <w:color w:val="231F20"/>
          <w:sz w:val="24"/>
          <w:szCs w:val="24"/>
          <w:shd w:val="clear" w:color="auto" w:fill="FFFFFF"/>
        </w:rPr>
        <w:t>sedmorice</w:t>
      </w:r>
      <w:proofErr w:type="spellEnd"/>
      <w:r w:rsidRPr="00973B3C">
        <w:rPr>
          <w:rFonts w:ascii="Times New Roman" w:hAnsi="Times New Roman" w:cs="Times New Roman"/>
          <w:color w:val="231F20"/>
          <w:sz w:val="24"/>
          <w:szCs w:val="24"/>
          <w:shd w:val="clear" w:color="auto" w:fill="FFFFFF"/>
        </w:rPr>
        <w:t xml:space="preserve"> v Zagrebu, je bil 27. jan. 1920 imenovan za red. prof. rimskega in državljan. prava na </w:t>
      </w:r>
      <w:proofErr w:type="spellStart"/>
      <w:r w:rsidRPr="00973B3C">
        <w:rPr>
          <w:rFonts w:ascii="Times New Roman" w:hAnsi="Times New Roman" w:cs="Times New Roman"/>
          <w:color w:val="231F20"/>
          <w:sz w:val="24"/>
          <w:szCs w:val="24"/>
          <w:shd w:val="clear" w:color="auto" w:fill="FFFFFF"/>
        </w:rPr>
        <w:t>lj</w:t>
      </w:r>
      <w:proofErr w:type="spellEnd"/>
      <w:r w:rsidRPr="00973B3C">
        <w:rPr>
          <w:rFonts w:ascii="Times New Roman" w:hAnsi="Times New Roman" w:cs="Times New Roman"/>
          <w:color w:val="231F20"/>
          <w:sz w:val="24"/>
          <w:szCs w:val="24"/>
          <w:shd w:val="clear" w:color="auto" w:fill="FFFFFF"/>
        </w:rPr>
        <w:t xml:space="preserve">. univerzi; 1920/1 in 1926/7 je bil dekan </w:t>
      </w:r>
      <w:proofErr w:type="spellStart"/>
      <w:r w:rsidRPr="00973B3C">
        <w:rPr>
          <w:rFonts w:ascii="Times New Roman" w:hAnsi="Times New Roman" w:cs="Times New Roman"/>
          <w:color w:val="231F20"/>
          <w:sz w:val="24"/>
          <w:szCs w:val="24"/>
          <w:shd w:val="clear" w:color="auto" w:fill="FFFFFF"/>
        </w:rPr>
        <w:t>jurid</w:t>
      </w:r>
      <w:proofErr w:type="spellEnd"/>
      <w:r w:rsidRPr="00973B3C">
        <w:rPr>
          <w:rFonts w:ascii="Times New Roman" w:hAnsi="Times New Roman" w:cs="Times New Roman"/>
          <w:color w:val="231F20"/>
          <w:sz w:val="24"/>
          <w:szCs w:val="24"/>
          <w:shd w:val="clear" w:color="auto" w:fill="FFFFFF"/>
        </w:rPr>
        <w:t>. fak., 1921/2 rektor univerze.</w:t>
      </w:r>
      <w:r>
        <w:rPr>
          <w:rFonts w:ascii="Times New Roman" w:hAnsi="Times New Roman" w:cs="Times New Roman"/>
          <w:color w:val="231F20"/>
          <w:sz w:val="24"/>
          <w:szCs w:val="24"/>
          <w:shd w:val="clear" w:color="auto" w:fill="FFFFFF"/>
        </w:rPr>
        <w:t>«</w:t>
      </w:r>
    </w:p>
    <w:p w14:paraId="211B467A"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Težko je verjeti</w:t>
      </w:r>
      <w:r w:rsidRPr="00973B3C">
        <w:rPr>
          <w:rFonts w:ascii="Times New Roman" w:hAnsi="Times New Roman" w:cs="Times New Roman"/>
          <w:sz w:val="24"/>
          <w:szCs w:val="24"/>
        </w:rPr>
        <w:t xml:space="preserve">, da bi bila prošnja rešena v dobrem mesecu, ki je minil </w:t>
      </w:r>
      <w:r>
        <w:rPr>
          <w:rFonts w:ascii="Times New Roman" w:hAnsi="Times New Roman" w:cs="Times New Roman"/>
          <w:sz w:val="24"/>
          <w:szCs w:val="24"/>
        </w:rPr>
        <w:t xml:space="preserve">od njene vložitve </w:t>
      </w:r>
      <w:r w:rsidRPr="00973B3C">
        <w:rPr>
          <w:rFonts w:ascii="Times New Roman" w:hAnsi="Times New Roman" w:cs="Times New Roman"/>
          <w:sz w:val="24"/>
          <w:szCs w:val="24"/>
        </w:rPr>
        <w:t xml:space="preserve">do </w:t>
      </w:r>
      <w:r>
        <w:rPr>
          <w:rFonts w:ascii="Times New Roman" w:hAnsi="Times New Roman" w:cs="Times New Roman"/>
          <w:sz w:val="24"/>
          <w:szCs w:val="24"/>
        </w:rPr>
        <w:t xml:space="preserve">Krekovega </w:t>
      </w:r>
      <w:r w:rsidRPr="00973B3C">
        <w:rPr>
          <w:rFonts w:ascii="Times New Roman" w:hAnsi="Times New Roman" w:cs="Times New Roman"/>
          <w:sz w:val="24"/>
          <w:szCs w:val="24"/>
        </w:rPr>
        <w:t>imenovanja za profesorja</w:t>
      </w:r>
      <w:r>
        <w:rPr>
          <w:rFonts w:ascii="Times New Roman" w:hAnsi="Times New Roman" w:cs="Times New Roman"/>
          <w:sz w:val="24"/>
          <w:szCs w:val="24"/>
        </w:rPr>
        <w:t>,</w:t>
      </w:r>
      <w:r w:rsidRPr="00973B3C">
        <w:rPr>
          <w:rFonts w:ascii="Times New Roman" w:hAnsi="Times New Roman" w:cs="Times New Roman"/>
          <w:sz w:val="24"/>
          <w:szCs w:val="24"/>
        </w:rPr>
        <w:t xml:space="preserve"> še zlasti </w:t>
      </w:r>
      <w:r>
        <w:rPr>
          <w:rFonts w:ascii="Times New Roman" w:hAnsi="Times New Roman" w:cs="Times New Roman"/>
          <w:sz w:val="24"/>
          <w:szCs w:val="24"/>
        </w:rPr>
        <w:t xml:space="preserve">zato, </w:t>
      </w:r>
      <w:r w:rsidRPr="00973B3C">
        <w:rPr>
          <w:rFonts w:ascii="Times New Roman" w:hAnsi="Times New Roman" w:cs="Times New Roman"/>
          <w:sz w:val="24"/>
          <w:szCs w:val="24"/>
        </w:rPr>
        <w:t>ker so bili vme</w:t>
      </w:r>
      <w:r>
        <w:rPr>
          <w:rFonts w:ascii="Times New Roman" w:hAnsi="Times New Roman" w:cs="Times New Roman"/>
          <w:sz w:val="24"/>
          <w:szCs w:val="24"/>
        </w:rPr>
        <w:t>s novoletni in božični prazniki</w:t>
      </w:r>
      <w:r w:rsidRPr="00973B3C">
        <w:rPr>
          <w:rFonts w:ascii="Times New Roman" w:hAnsi="Times New Roman" w:cs="Times New Roman"/>
          <w:sz w:val="24"/>
          <w:szCs w:val="24"/>
        </w:rPr>
        <w:t>. Po drugi strani pa</w:t>
      </w:r>
      <w:r>
        <w:rPr>
          <w:rFonts w:ascii="Times New Roman" w:hAnsi="Times New Roman" w:cs="Times New Roman"/>
          <w:sz w:val="24"/>
          <w:szCs w:val="24"/>
        </w:rPr>
        <w:t xml:space="preserve"> </w:t>
      </w:r>
      <w:r w:rsidRPr="00973B3C">
        <w:rPr>
          <w:rFonts w:ascii="Times New Roman" w:hAnsi="Times New Roman" w:cs="Times New Roman"/>
          <w:sz w:val="24"/>
          <w:szCs w:val="24"/>
        </w:rPr>
        <w:t>ni razloga, zakaj</w:t>
      </w:r>
      <w:r>
        <w:rPr>
          <w:rFonts w:ascii="Times New Roman" w:hAnsi="Times New Roman" w:cs="Times New Roman"/>
          <w:sz w:val="24"/>
          <w:szCs w:val="24"/>
        </w:rPr>
        <w:t xml:space="preserve"> bi dvomili o točnosti Polčeve navedbe. </w:t>
      </w:r>
      <w:r w:rsidRPr="00973B3C">
        <w:rPr>
          <w:rFonts w:ascii="Times New Roman" w:hAnsi="Times New Roman" w:cs="Times New Roman"/>
          <w:sz w:val="24"/>
          <w:szCs w:val="24"/>
        </w:rPr>
        <w:t xml:space="preserve">Naj bo tako ali drugače, kot izhaja iz dopisa rektorja Plemlja Kreku, je kralj Peter I. slednjega z Najvišjim odlokom </w:t>
      </w:r>
      <w:r>
        <w:rPr>
          <w:rFonts w:ascii="Times New Roman" w:hAnsi="Times New Roman" w:cs="Times New Roman"/>
          <w:sz w:val="24"/>
          <w:szCs w:val="24"/>
        </w:rPr>
        <w:t xml:space="preserve">27. januarja 1920 </w:t>
      </w:r>
      <w:r w:rsidRPr="00973B3C">
        <w:rPr>
          <w:rFonts w:ascii="Times New Roman" w:hAnsi="Times New Roman" w:cs="Times New Roman"/>
          <w:sz w:val="24"/>
          <w:szCs w:val="24"/>
        </w:rPr>
        <w:t>imenoval za rednega profesorja za državljansko in rimsko pravo na juridični fakulteti ljubljanske univerze.</w:t>
      </w:r>
      <w:r w:rsidRPr="00973B3C">
        <w:rPr>
          <w:rStyle w:val="Sprotnaopomba-sklic"/>
          <w:rFonts w:ascii="Times New Roman" w:hAnsi="Times New Roman" w:cs="Times New Roman"/>
          <w:sz w:val="24"/>
          <w:szCs w:val="24"/>
        </w:rPr>
        <w:footnoteReference w:id="74"/>
      </w:r>
    </w:p>
    <w:p w14:paraId="2E6B6933"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 xml:space="preserve">Skladno s tem je predsednik Kavčnik 16. februarja 1920 poslal Kreku naslednji dopis: </w:t>
      </w:r>
    </w:p>
    <w:p w14:paraId="51AF2AF6" w14:textId="1A2A80AE" w:rsidR="00660DD2" w:rsidRPr="00973B3C" w:rsidRDefault="00660DD2" w:rsidP="00E545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73B3C">
        <w:rPr>
          <w:rFonts w:ascii="Times New Roman" w:hAnsi="Times New Roman" w:cs="Times New Roman"/>
          <w:sz w:val="24"/>
          <w:szCs w:val="24"/>
        </w:rPr>
        <w:t xml:space="preserve">Ker ste z ukazom z dne 27. januarja 1920 min. prosvete s št. 441 imenovani za rednega vseučiliškega profesorja v Ljubljani, Vas z dnem 20. </w:t>
      </w:r>
      <w:proofErr w:type="spellStart"/>
      <w:r w:rsidRPr="00973B3C">
        <w:rPr>
          <w:rFonts w:ascii="Times New Roman" w:hAnsi="Times New Roman" w:cs="Times New Roman"/>
          <w:sz w:val="24"/>
          <w:szCs w:val="24"/>
        </w:rPr>
        <w:t>t.m</w:t>
      </w:r>
      <w:proofErr w:type="spellEnd"/>
      <w:r w:rsidRPr="00973B3C">
        <w:rPr>
          <w:rFonts w:ascii="Times New Roman" w:hAnsi="Times New Roman" w:cs="Times New Roman"/>
          <w:sz w:val="24"/>
          <w:szCs w:val="24"/>
        </w:rPr>
        <w:t>. odvežem od službovanja pri višjem deželnem sodišču v Ljubljani. Vaši prejemki se Vam ustavijo z d</w:t>
      </w:r>
      <w:r>
        <w:rPr>
          <w:rFonts w:ascii="Times New Roman" w:hAnsi="Times New Roman" w:cs="Times New Roman"/>
          <w:sz w:val="24"/>
          <w:szCs w:val="24"/>
        </w:rPr>
        <w:t>n</w:t>
      </w:r>
      <w:r w:rsidRPr="00973B3C">
        <w:rPr>
          <w:rFonts w:ascii="Times New Roman" w:hAnsi="Times New Roman" w:cs="Times New Roman"/>
          <w:sz w:val="24"/>
          <w:szCs w:val="24"/>
        </w:rPr>
        <w:t>em 29. februarja 1920.</w:t>
      </w:r>
    </w:p>
    <w:p w14:paraId="4810074B" w14:textId="77777777" w:rsidR="00660DD2" w:rsidRPr="00973B3C" w:rsidRDefault="00660DD2" w:rsidP="00E5451B">
      <w:pPr>
        <w:spacing w:after="0" w:line="360" w:lineRule="auto"/>
        <w:jc w:val="both"/>
        <w:rPr>
          <w:rFonts w:ascii="Times New Roman" w:hAnsi="Times New Roman" w:cs="Times New Roman"/>
          <w:sz w:val="24"/>
          <w:szCs w:val="24"/>
        </w:rPr>
      </w:pPr>
      <w:r w:rsidRPr="00973B3C">
        <w:rPr>
          <w:rFonts w:ascii="Times New Roman" w:hAnsi="Times New Roman" w:cs="Times New Roman"/>
          <w:sz w:val="24"/>
          <w:szCs w:val="24"/>
        </w:rPr>
        <w:t xml:space="preserve">Ob tej priliki Vam izrekam za Vaše vztrajno in izvrstno sodelovanje pri višjem deželnem sodišču svojo iskreno zahvalo ter posebno še </w:t>
      </w:r>
      <w:proofErr w:type="spellStart"/>
      <w:r w:rsidRPr="00973B3C">
        <w:rPr>
          <w:rFonts w:ascii="Times New Roman" w:hAnsi="Times New Roman" w:cs="Times New Roman"/>
          <w:sz w:val="24"/>
          <w:szCs w:val="24"/>
        </w:rPr>
        <w:t>povdarjam</w:t>
      </w:r>
      <w:proofErr w:type="spellEnd"/>
      <w:r w:rsidRPr="00973B3C">
        <w:rPr>
          <w:rFonts w:ascii="Times New Roman" w:hAnsi="Times New Roman" w:cs="Times New Roman"/>
          <w:sz w:val="24"/>
          <w:szCs w:val="24"/>
        </w:rPr>
        <w:t xml:space="preserve"> Vaše velike zasluge, ki ste jih iztekli </w:t>
      </w:r>
      <w:r w:rsidRPr="00973B3C">
        <w:rPr>
          <w:rFonts w:ascii="Times New Roman" w:hAnsi="Times New Roman" w:cs="Times New Roman"/>
          <w:sz w:val="24"/>
          <w:szCs w:val="24"/>
        </w:rPr>
        <w:lastRenderedPageBreak/>
        <w:t>za višje deželno sodišče z ustanovitvijo knjižnice, ki ste jo kot strokovnjak na knjižnem polju priredili z veščo roko, velikim trudom in požrtvovalnostjo.</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75"/>
      </w:r>
      <w:r w:rsidRPr="00973B3C">
        <w:rPr>
          <w:rFonts w:ascii="Times New Roman" w:hAnsi="Times New Roman" w:cs="Times New Roman"/>
          <w:sz w:val="24"/>
          <w:szCs w:val="24"/>
        </w:rPr>
        <w:t xml:space="preserve"> </w:t>
      </w:r>
    </w:p>
    <w:p w14:paraId="29F49F9D" w14:textId="77777777" w:rsidR="00660DD2" w:rsidRPr="00973B3C" w:rsidRDefault="00660DD2" w:rsidP="00660DD2">
      <w:pPr>
        <w:spacing w:after="0" w:line="360" w:lineRule="auto"/>
        <w:ind w:firstLine="708"/>
        <w:jc w:val="both"/>
        <w:rPr>
          <w:rFonts w:ascii="Times New Roman" w:hAnsi="Times New Roman" w:cs="Times New Roman"/>
          <w:sz w:val="24"/>
          <w:szCs w:val="24"/>
        </w:rPr>
      </w:pPr>
      <w:r w:rsidRPr="00973B3C">
        <w:rPr>
          <w:rFonts w:ascii="Times New Roman" w:hAnsi="Times New Roman" w:cs="Times New Roman"/>
          <w:sz w:val="24"/>
          <w:szCs w:val="24"/>
        </w:rPr>
        <w:t>S to nedvomno iskreno mišljeno in zasluženo pohvalo se je sklenilo Krekovo delo v pravosodju</w:t>
      </w:r>
      <w:r>
        <w:rPr>
          <w:rFonts w:ascii="Times New Roman" w:hAnsi="Times New Roman" w:cs="Times New Roman"/>
          <w:sz w:val="24"/>
          <w:szCs w:val="24"/>
        </w:rPr>
        <w:t xml:space="preserve"> in pravosodni knjižnici</w:t>
      </w:r>
      <w:r w:rsidRPr="00973B3C">
        <w:rPr>
          <w:rFonts w:ascii="Times New Roman" w:hAnsi="Times New Roman" w:cs="Times New Roman"/>
          <w:sz w:val="24"/>
          <w:szCs w:val="24"/>
        </w:rPr>
        <w:t xml:space="preserve">. </w:t>
      </w:r>
      <w:r>
        <w:rPr>
          <w:rFonts w:ascii="Times New Roman" w:hAnsi="Times New Roman" w:cs="Times New Roman"/>
          <w:sz w:val="24"/>
          <w:szCs w:val="24"/>
        </w:rPr>
        <w:t>S pravosodjem</w:t>
      </w:r>
      <w:r w:rsidRPr="00973B3C">
        <w:rPr>
          <w:rFonts w:ascii="Times New Roman" w:hAnsi="Times New Roman" w:cs="Times New Roman"/>
          <w:sz w:val="24"/>
          <w:szCs w:val="24"/>
        </w:rPr>
        <w:t xml:space="preserve"> je na nek</w:t>
      </w:r>
      <w:r>
        <w:rPr>
          <w:rFonts w:ascii="Times New Roman" w:hAnsi="Times New Roman" w:cs="Times New Roman"/>
          <w:sz w:val="24"/>
          <w:szCs w:val="24"/>
        </w:rPr>
        <w:t>i</w:t>
      </w:r>
      <w:r w:rsidRPr="00973B3C">
        <w:rPr>
          <w:rFonts w:ascii="Times New Roman" w:hAnsi="Times New Roman" w:cs="Times New Roman"/>
          <w:sz w:val="24"/>
          <w:szCs w:val="24"/>
        </w:rPr>
        <w:t xml:space="preserve"> način še sodeloval kot član izpraševalne komisije za sodniške izpite</w:t>
      </w:r>
      <w:r w:rsidRPr="00973B3C">
        <w:rPr>
          <w:rStyle w:val="Sprotnaopomba-sklic"/>
          <w:rFonts w:ascii="Times New Roman" w:hAnsi="Times New Roman" w:cs="Times New Roman"/>
          <w:sz w:val="24"/>
          <w:szCs w:val="24"/>
        </w:rPr>
        <w:footnoteReference w:id="76"/>
      </w:r>
      <w:r w:rsidRPr="00973B3C">
        <w:rPr>
          <w:rFonts w:ascii="Times New Roman" w:hAnsi="Times New Roman" w:cs="Times New Roman"/>
          <w:sz w:val="24"/>
          <w:szCs w:val="24"/>
        </w:rPr>
        <w:t xml:space="preserve"> </w:t>
      </w:r>
      <w:r>
        <w:rPr>
          <w:rFonts w:ascii="Times New Roman" w:hAnsi="Times New Roman" w:cs="Times New Roman"/>
          <w:sz w:val="24"/>
          <w:szCs w:val="24"/>
        </w:rPr>
        <w:t xml:space="preserve">in posredno tudi kot </w:t>
      </w:r>
      <w:r w:rsidRPr="00973B3C">
        <w:rPr>
          <w:rFonts w:ascii="Times New Roman" w:hAnsi="Times New Roman" w:cs="Times New Roman"/>
          <w:sz w:val="24"/>
          <w:szCs w:val="24"/>
        </w:rPr>
        <w:t xml:space="preserve">predsednik komisije za </w:t>
      </w:r>
      <w:proofErr w:type="spellStart"/>
      <w:r w:rsidRPr="00973B3C">
        <w:rPr>
          <w:rFonts w:ascii="Times New Roman" w:hAnsi="Times New Roman" w:cs="Times New Roman"/>
          <w:sz w:val="24"/>
          <w:szCs w:val="24"/>
        </w:rPr>
        <w:t>pravoslovni</w:t>
      </w:r>
      <w:proofErr w:type="spellEnd"/>
      <w:r w:rsidRPr="00973B3C">
        <w:rPr>
          <w:rFonts w:ascii="Times New Roman" w:hAnsi="Times New Roman" w:cs="Times New Roman"/>
          <w:sz w:val="24"/>
          <w:szCs w:val="24"/>
        </w:rPr>
        <w:t xml:space="preserve"> in </w:t>
      </w:r>
      <w:proofErr w:type="spellStart"/>
      <w:r w:rsidRPr="00973B3C">
        <w:rPr>
          <w:rFonts w:ascii="Times New Roman" w:hAnsi="Times New Roman" w:cs="Times New Roman"/>
          <w:sz w:val="24"/>
          <w:szCs w:val="24"/>
        </w:rPr>
        <w:t>državoslovni</w:t>
      </w:r>
      <w:proofErr w:type="spellEnd"/>
      <w:r w:rsidRPr="00973B3C">
        <w:rPr>
          <w:rFonts w:ascii="Times New Roman" w:hAnsi="Times New Roman" w:cs="Times New Roman"/>
          <w:sz w:val="24"/>
          <w:szCs w:val="24"/>
        </w:rPr>
        <w:t xml:space="preserve"> državni izpit</w:t>
      </w:r>
      <w:r w:rsidRPr="00973B3C">
        <w:rPr>
          <w:rStyle w:val="Sprotnaopomba-sklic"/>
          <w:rFonts w:ascii="Times New Roman" w:hAnsi="Times New Roman" w:cs="Times New Roman"/>
          <w:sz w:val="24"/>
          <w:szCs w:val="24"/>
        </w:rPr>
        <w:footnoteReference w:id="77"/>
      </w:r>
      <w:r w:rsidRPr="00973B3C">
        <w:rPr>
          <w:rFonts w:ascii="Times New Roman" w:hAnsi="Times New Roman" w:cs="Times New Roman"/>
          <w:sz w:val="24"/>
          <w:szCs w:val="24"/>
        </w:rPr>
        <w:t xml:space="preserve"> oziroma kot stalni član Stalnega zakonodajnega sveta za področje zasebnega prava</w:t>
      </w:r>
      <w:r w:rsidRPr="00973B3C">
        <w:rPr>
          <w:rStyle w:val="Sprotnaopomba-sklic"/>
          <w:rFonts w:ascii="Times New Roman" w:hAnsi="Times New Roman" w:cs="Times New Roman"/>
          <w:sz w:val="24"/>
          <w:szCs w:val="24"/>
        </w:rPr>
        <w:footnoteReference w:id="78"/>
      </w:r>
      <w:r w:rsidRPr="00973B3C">
        <w:rPr>
          <w:rFonts w:ascii="Times New Roman" w:hAnsi="Times New Roman" w:cs="Times New Roman"/>
          <w:sz w:val="24"/>
          <w:szCs w:val="24"/>
        </w:rPr>
        <w:t xml:space="preserve"> in član vrhovnega zakonodajnega sveta (od 1929 do 1931). Tu je pripravil načrte številnih ključnih zakonov s področja zasebnega prava in izdelal vrsto pravnih mnenj za različna ministrstva. </w:t>
      </w:r>
    </w:p>
    <w:p w14:paraId="289C1BEF" w14:textId="77777777" w:rsidR="00660DD2" w:rsidRDefault="00660DD2" w:rsidP="00660DD2">
      <w:pPr>
        <w:spacing w:after="0" w:line="360" w:lineRule="auto"/>
        <w:ind w:firstLine="708"/>
        <w:jc w:val="both"/>
        <w:rPr>
          <w:rFonts w:ascii="Times New Roman" w:hAnsi="Times New Roman" w:cs="Times New Roman"/>
          <w:sz w:val="24"/>
          <w:szCs w:val="24"/>
        </w:rPr>
      </w:pPr>
      <w:r w:rsidRPr="004E6547">
        <w:rPr>
          <w:rFonts w:ascii="Times New Roman" w:hAnsi="Times New Roman" w:cs="Times New Roman"/>
          <w:sz w:val="24"/>
          <w:szCs w:val="24"/>
        </w:rPr>
        <w:t xml:space="preserve">Krek je na vseh področjih svojega delovanja pustil globoke sledove. Z vsem spoštovanjem do kasnejših in sedanjih vrhovnih sodnikov ter profesorjev pravne fakultete lahko rečemo, da niti sodišče niti fakulteta nista kasneje nikoli več dosegla tiste strokovne, ustvarjalne in intelektualne ravni ter svetovljanske širine, kot ju je ustvarila prva generacija vrhovnih sodnikov in profesorjev, med katerimi so ključno vlogo igrali Krek in njegovi dunajski kolegi. </w:t>
      </w:r>
    </w:p>
    <w:p w14:paraId="07E867C2" w14:textId="77777777" w:rsidR="00660DD2" w:rsidRDefault="00660DD2" w:rsidP="00660DD2">
      <w:pPr>
        <w:spacing w:after="0" w:line="360" w:lineRule="auto"/>
        <w:ind w:firstLine="708"/>
        <w:jc w:val="both"/>
        <w:rPr>
          <w:rFonts w:ascii="Times New Roman" w:hAnsi="Times New Roman" w:cs="Times New Roman"/>
          <w:sz w:val="24"/>
          <w:szCs w:val="24"/>
        </w:rPr>
      </w:pPr>
    </w:p>
    <w:p w14:paraId="79E13F56" w14:textId="77777777" w:rsidR="00660DD2" w:rsidRPr="00CA33C6" w:rsidRDefault="00660DD2" w:rsidP="00660DD2">
      <w:pPr>
        <w:jc w:val="center"/>
        <w:rPr>
          <w:rFonts w:ascii="Times New Roman" w:hAnsi="Times New Roman" w:cs="Times New Roman"/>
          <w:b/>
          <w:sz w:val="24"/>
          <w:szCs w:val="24"/>
        </w:rPr>
      </w:pPr>
      <w:r w:rsidRPr="00CA33C6">
        <w:rPr>
          <w:rFonts w:ascii="Times New Roman" w:hAnsi="Times New Roman" w:cs="Times New Roman"/>
          <w:b/>
          <w:sz w:val="24"/>
          <w:szCs w:val="24"/>
        </w:rPr>
        <w:t>Viri in literatura</w:t>
      </w:r>
    </w:p>
    <w:p w14:paraId="5147B97B" w14:textId="77777777" w:rsidR="00660DD2" w:rsidRPr="006D1D9E" w:rsidRDefault="00660DD2" w:rsidP="00660DD2">
      <w:pPr>
        <w:pStyle w:val="Naslov1"/>
        <w:rPr>
          <w:u w:val="none"/>
        </w:rPr>
      </w:pPr>
      <w:r w:rsidRPr="006D1D9E">
        <w:rPr>
          <w:u w:val="none"/>
        </w:rPr>
        <w:t>Arhivski viri</w:t>
      </w:r>
    </w:p>
    <w:p w14:paraId="47A38B9C" w14:textId="77777777" w:rsidR="00660DD2" w:rsidRDefault="00660DD2" w:rsidP="00660DD2">
      <w:pPr>
        <w:ind w:left="567" w:hanging="567"/>
        <w:rPr>
          <w:rFonts w:ascii="Times New Roman" w:hAnsi="Times New Roman" w:cs="Times New Roman"/>
          <w:sz w:val="24"/>
          <w:szCs w:val="24"/>
        </w:rPr>
      </w:pPr>
    </w:p>
    <w:p w14:paraId="682FB709" w14:textId="77777777" w:rsidR="00660DD2" w:rsidRDefault="00660DD2" w:rsidP="00660DD2">
      <w:pPr>
        <w:pStyle w:val="Odstavekseznama"/>
        <w:numPr>
          <w:ilvl w:val="0"/>
          <w:numId w:val="4"/>
        </w:numPr>
        <w:rPr>
          <w:rFonts w:ascii="Times New Roman" w:hAnsi="Times New Roman" w:cs="Times New Roman"/>
          <w:sz w:val="24"/>
          <w:szCs w:val="24"/>
        </w:rPr>
      </w:pPr>
      <w:r w:rsidRPr="00964FBF">
        <w:rPr>
          <w:rFonts w:ascii="Times New Roman" w:hAnsi="Times New Roman" w:cs="Times New Roman"/>
          <w:sz w:val="24"/>
          <w:szCs w:val="24"/>
        </w:rPr>
        <w:t>SI AS – Arhiv Republike Slovenije</w:t>
      </w:r>
      <w:r>
        <w:rPr>
          <w:rFonts w:ascii="Times New Roman" w:hAnsi="Times New Roman" w:cs="Times New Roman"/>
          <w:sz w:val="24"/>
          <w:szCs w:val="24"/>
        </w:rPr>
        <w:t>:</w:t>
      </w:r>
    </w:p>
    <w:p w14:paraId="098DCC88" w14:textId="77777777" w:rsidR="00660DD2" w:rsidRDefault="00660DD2" w:rsidP="00660DD2">
      <w:pPr>
        <w:pStyle w:val="Odstavekseznama"/>
        <w:numPr>
          <w:ilvl w:val="1"/>
          <w:numId w:val="4"/>
        </w:numPr>
        <w:rPr>
          <w:rFonts w:ascii="Times New Roman" w:hAnsi="Times New Roman" w:cs="Times New Roman"/>
          <w:sz w:val="24"/>
          <w:szCs w:val="24"/>
        </w:rPr>
      </w:pPr>
      <w:r>
        <w:rPr>
          <w:rFonts w:ascii="Times New Roman" w:hAnsi="Times New Roman" w:cs="Times New Roman"/>
          <w:sz w:val="24"/>
          <w:szCs w:val="24"/>
        </w:rPr>
        <w:t xml:space="preserve">SI </w:t>
      </w:r>
      <w:r w:rsidRPr="00964FBF">
        <w:rPr>
          <w:rFonts w:ascii="Times New Roman" w:hAnsi="Times New Roman" w:cs="Times New Roman"/>
          <w:sz w:val="24"/>
          <w:szCs w:val="24"/>
        </w:rPr>
        <w:t>AS 812 – fond Gregor Krek</w:t>
      </w:r>
      <w:r>
        <w:rPr>
          <w:rFonts w:ascii="Times New Roman" w:hAnsi="Times New Roman" w:cs="Times New Roman"/>
          <w:sz w:val="24"/>
          <w:szCs w:val="24"/>
        </w:rPr>
        <w:t>.</w:t>
      </w:r>
    </w:p>
    <w:p w14:paraId="1FEC4557" w14:textId="77777777" w:rsidR="00660DD2" w:rsidRDefault="00660DD2" w:rsidP="00660DD2">
      <w:pPr>
        <w:pStyle w:val="Odstavekseznama"/>
        <w:numPr>
          <w:ilvl w:val="0"/>
          <w:numId w:val="4"/>
        </w:numPr>
        <w:rPr>
          <w:rFonts w:ascii="Times New Roman" w:hAnsi="Times New Roman" w:cs="Times New Roman"/>
          <w:sz w:val="24"/>
          <w:szCs w:val="24"/>
        </w:rPr>
      </w:pPr>
      <w:r w:rsidRPr="00964FBF">
        <w:rPr>
          <w:rFonts w:ascii="Times New Roman" w:hAnsi="Times New Roman" w:cs="Times New Roman"/>
          <w:sz w:val="24"/>
          <w:szCs w:val="24"/>
        </w:rPr>
        <w:t>ZAMU – Zgodovinski arhiv in muzej Univerze v Ljubljani:</w:t>
      </w:r>
    </w:p>
    <w:p w14:paraId="462CDC78" w14:textId="77777777" w:rsidR="00660DD2" w:rsidRPr="00964FBF" w:rsidRDefault="00660DD2" w:rsidP="00660DD2">
      <w:pPr>
        <w:pStyle w:val="Odstavekseznama"/>
        <w:numPr>
          <w:ilvl w:val="1"/>
          <w:numId w:val="4"/>
        </w:numPr>
        <w:rPr>
          <w:rFonts w:ascii="Times New Roman" w:hAnsi="Times New Roman" w:cs="Times New Roman"/>
          <w:sz w:val="24"/>
          <w:szCs w:val="24"/>
        </w:rPr>
      </w:pPr>
      <w:r w:rsidRPr="00964FBF">
        <w:rPr>
          <w:rFonts w:ascii="Times New Roman" w:hAnsi="Times New Roman" w:cs="Times New Roman"/>
          <w:sz w:val="24"/>
          <w:szCs w:val="24"/>
        </w:rPr>
        <w:t>IV–87/1177 – fond Rektorat IV, osebna mapa Gregor Krek</w:t>
      </w:r>
      <w:r>
        <w:rPr>
          <w:rFonts w:ascii="Times New Roman" w:hAnsi="Times New Roman" w:cs="Times New Roman"/>
          <w:sz w:val="24"/>
          <w:szCs w:val="24"/>
        </w:rPr>
        <w:t>.</w:t>
      </w:r>
    </w:p>
    <w:p w14:paraId="4212B478" w14:textId="77777777" w:rsidR="00660DD2" w:rsidRDefault="00660DD2" w:rsidP="00660DD2">
      <w:pPr>
        <w:pStyle w:val="Naslov1"/>
        <w:rPr>
          <w:u w:val="none"/>
        </w:rPr>
      </w:pPr>
    </w:p>
    <w:p w14:paraId="62A2475E" w14:textId="77777777" w:rsidR="00660DD2" w:rsidRPr="00964FBF" w:rsidRDefault="00660DD2" w:rsidP="00660DD2">
      <w:pPr>
        <w:pStyle w:val="Naslov1"/>
        <w:rPr>
          <w:u w:val="none"/>
        </w:rPr>
      </w:pPr>
      <w:r w:rsidRPr="00964FBF">
        <w:rPr>
          <w:u w:val="none"/>
        </w:rPr>
        <w:t>Objave v uradnih publikacijah</w:t>
      </w:r>
    </w:p>
    <w:p w14:paraId="0698D0F2" w14:textId="77777777" w:rsidR="00660DD2" w:rsidRDefault="00660DD2" w:rsidP="00660DD2">
      <w:pPr>
        <w:spacing w:after="0"/>
        <w:jc w:val="both"/>
        <w:rPr>
          <w:rFonts w:ascii="Times New Roman" w:hAnsi="Times New Roman" w:cs="Times New Roman"/>
          <w:i/>
          <w:sz w:val="24"/>
          <w:szCs w:val="24"/>
          <w:lang w:val="de-DE"/>
        </w:rPr>
      </w:pPr>
    </w:p>
    <w:p w14:paraId="2F9487B1" w14:textId="77777777" w:rsidR="00660DD2" w:rsidRPr="00964FBF" w:rsidRDefault="00660DD2" w:rsidP="00660DD2">
      <w:pPr>
        <w:pStyle w:val="Odstavekseznama"/>
        <w:numPr>
          <w:ilvl w:val="0"/>
          <w:numId w:val="5"/>
        </w:numPr>
        <w:spacing w:after="0"/>
        <w:jc w:val="both"/>
        <w:rPr>
          <w:rFonts w:ascii="Times New Roman" w:hAnsi="Times New Roman" w:cs="Times New Roman"/>
          <w:i/>
          <w:sz w:val="24"/>
          <w:szCs w:val="24"/>
        </w:rPr>
      </w:pPr>
      <w:r w:rsidRPr="00964FBF">
        <w:rPr>
          <w:rFonts w:ascii="Times New Roman" w:hAnsi="Times New Roman" w:cs="Times New Roman"/>
          <w:i/>
          <w:sz w:val="24"/>
          <w:szCs w:val="24"/>
          <w:lang w:val="de-DE"/>
        </w:rPr>
        <w:t xml:space="preserve">Allgemeines Rechs-Gesetz- und Regierungsblatt für das </w:t>
      </w:r>
      <w:proofErr w:type="spellStart"/>
      <w:r w:rsidRPr="00964FBF">
        <w:rPr>
          <w:rFonts w:ascii="Times New Roman" w:hAnsi="Times New Roman" w:cs="Times New Roman"/>
          <w:i/>
          <w:sz w:val="24"/>
          <w:szCs w:val="24"/>
          <w:lang w:val="de-DE"/>
        </w:rPr>
        <w:t>Kaiserthum</w:t>
      </w:r>
      <w:proofErr w:type="spellEnd"/>
      <w:r w:rsidRPr="00964FBF">
        <w:rPr>
          <w:rFonts w:ascii="Times New Roman" w:hAnsi="Times New Roman" w:cs="Times New Roman"/>
          <w:i/>
          <w:sz w:val="24"/>
          <w:szCs w:val="24"/>
          <w:lang w:val="de-DE"/>
        </w:rPr>
        <w:t xml:space="preserve"> </w:t>
      </w:r>
      <w:proofErr w:type="spellStart"/>
      <w:r w:rsidRPr="00964FBF">
        <w:rPr>
          <w:rFonts w:ascii="Times New Roman" w:hAnsi="Times New Roman" w:cs="Times New Roman"/>
          <w:i/>
          <w:sz w:val="24"/>
          <w:szCs w:val="24"/>
          <w:lang w:val="de-DE"/>
        </w:rPr>
        <w:t>Oesterreich</w:t>
      </w:r>
      <w:proofErr w:type="spellEnd"/>
      <w:r w:rsidRPr="00964FBF">
        <w:rPr>
          <w:rFonts w:ascii="Times New Roman" w:hAnsi="Times New Roman" w:cs="Times New Roman"/>
          <w:i/>
          <w:sz w:val="24"/>
          <w:szCs w:val="24"/>
          <w:lang w:val="de-DE"/>
        </w:rPr>
        <w:t xml:space="preserve"> </w:t>
      </w:r>
      <w:r w:rsidRPr="002F7A30">
        <w:rPr>
          <w:rFonts w:ascii="Times New Roman" w:hAnsi="Times New Roman" w:cs="Times New Roman"/>
          <w:i/>
          <w:sz w:val="24"/>
          <w:szCs w:val="24"/>
          <w:lang w:val="de-DE"/>
        </w:rPr>
        <w:t>CIX. Stück</w:t>
      </w:r>
      <w:r w:rsidRPr="00964FBF">
        <w:rPr>
          <w:rFonts w:ascii="Times New Roman" w:hAnsi="Times New Roman" w:cs="Times New Roman"/>
          <w:sz w:val="24"/>
          <w:szCs w:val="24"/>
          <w:lang w:val="de-DE"/>
        </w:rPr>
        <w:t xml:space="preserve">, Nr. </w:t>
      </w:r>
      <w:r w:rsidRPr="00964FBF">
        <w:rPr>
          <w:rFonts w:ascii="Times New Roman" w:hAnsi="Times New Roman" w:cs="Times New Roman"/>
          <w:sz w:val="24"/>
          <w:szCs w:val="24"/>
        </w:rPr>
        <w:t>325</w:t>
      </w:r>
      <w:r w:rsidRPr="00964FBF">
        <w:rPr>
          <w:rFonts w:ascii="Times New Roman" w:hAnsi="Times New Roman" w:cs="Times New Roman"/>
          <w:i/>
          <w:sz w:val="24"/>
          <w:szCs w:val="24"/>
          <w:lang w:val="de-DE"/>
        </w:rPr>
        <w:t xml:space="preserve"> </w:t>
      </w:r>
      <w:r w:rsidRPr="00964FBF">
        <w:rPr>
          <w:rFonts w:ascii="Times New Roman" w:hAnsi="Times New Roman" w:cs="Times New Roman"/>
          <w:sz w:val="24"/>
          <w:szCs w:val="24"/>
          <w:lang w:val="de-DE"/>
        </w:rPr>
        <w:t>(10.</w:t>
      </w:r>
      <w:r>
        <w:rPr>
          <w:rFonts w:ascii="Times New Roman" w:hAnsi="Times New Roman" w:cs="Times New Roman"/>
          <w:sz w:val="24"/>
          <w:szCs w:val="24"/>
          <w:lang w:val="de-DE"/>
        </w:rPr>
        <w:t xml:space="preserve"> </w:t>
      </w:r>
      <w:r w:rsidRPr="00964FBF">
        <w:rPr>
          <w:rFonts w:ascii="Times New Roman" w:hAnsi="Times New Roman" w:cs="Times New Roman"/>
          <w:sz w:val="24"/>
          <w:szCs w:val="24"/>
          <w:lang w:val="de-DE"/>
        </w:rPr>
        <w:t>8. 1850)</w:t>
      </w:r>
      <w:r>
        <w:rPr>
          <w:rFonts w:ascii="Times New Roman" w:hAnsi="Times New Roman" w:cs="Times New Roman"/>
          <w:sz w:val="24"/>
          <w:szCs w:val="24"/>
          <w:lang w:val="de-DE"/>
        </w:rPr>
        <w:t>.</w:t>
      </w:r>
    </w:p>
    <w:p w14:paraId="7026587B" w14:textId="77777777" w:rsidR="00660DD2" w:rsidRPr="00964FBF" w:rsidRDefault="00660DD2" w:rsidP="00660DD2">
      <w:pPr>
        <w:pStyle w:val="Odstavekseznama"/>
        <w:numPr>
          <w:ilvl w:val="0"/>
          <w:numId w:val="5"/>
        </w:numPr>
        <w:spacing w:after="0"/>
        <w:jc w:val="both"/>
        <w:rPr>
          <w:rFonts w:ascii="Times New Roman" w:hAnsi="Times New Roman" w:cs="Times New Roman"/>
          <w:i/>
          <w:sz w:val="24"/>
          <w:szCs w:val="24"/>
        </w:rPr>
      </w:pPr>
      <w:r w:rsidRPr="00964FBF">
        <w:rPr>
          <w:rFonts w:ascii="Times New Roman" w:hAnsi="Times New Roman" w:cs="Times New Roman"/>
          <w:i/>
          <w:sz w:val="24"/>
          <w:szCs w:val="24"/>
        </w:rPr>
        <w:t>Uradni list Deželne vlade za Slovenijo</w:t>
      </w:r>
      <w:r>
        <w:rPr>
          <w:rFonts w:ascii="Times New Roman" w:hAnsi="Times New Roman" w:cs="Times New Roman"/>
          <w:sz w:val="24"/>
          <w:szCs w:val="24"/>
        </w:rPr>
        <w:t xml:space="preserve">, </w:t>
      </w:r>
      <w:r w:rsidRPr="00964FBF">
        <w:rPr>
          <w:rFonts w:ascii="Times New Roman" w:hAnsi="Times New Roman" w:cs="Times New Roman"/>
          <w:sz w:val="24"/>
          <w:szCs w:val="24"/>
        </w:rPr>
        <w:t>13.</w:t>
      </w:r>
      <w:r>
        <w:rPr>
          <w:rFonts w:ascii="Times New Roman" w:hAnsi="Times New Roman" w:cs="Times New Roman"/>
          <w:sz w:val="24"/>
          <w:szCs w:val="24"/>
        </w:rPr>
        <w:t xml:space="preserve"> </w:t>
      </w:r>
      <w:r w:rsidRPr="00964FBF">
        <w:rPr>
          <w:rFonts w:ascii="Times New Roman" w:hAnsi="Times New Roman" w:cs="Times New Roman"/>
          <w:sz w:val="24"/>
          <w:szCs w:val="24"/>
        </w:rPr>
        <w:t>12</w:t>
      </w:r>
      <w:r>
        <w:rPr>
          <w:rFonts w:ascii="Times New Roman" w:hAnsi="Times New Roman" w:cs="Times New Roman"/>
          <w:sz w:val="24"/>
          <w:szCs w:val="24"/>
        </w:rPr>
        <w:t>.</w:t>
      </w:r>
      <w:r w:rsidRPr="00964FBF">
        <w:rPr>
          <w:rFonts w:ascii="Times New Roman" w:hAnsi="Times New Roman" w:cs="Times New Roman"/>
          <w:sz w:val="24"/>
          <w:szCs w:val="24"/>
        </w:rPr>
        <w:t xml:space="preserve"> 1919.</w:t>
      </w:r>
    </w:p>
    <w:p w14:paraId="0A1D55F5" w14:textId="77777777" w:rsidR="00660DD2" w:rsidRPr="00964FBF" w:rsidRDefault="00660DD2" w:rsidP="00660DD2">
      <w:pPr>
        <w:pStyle w:val="Odstavekseznama"/>
        <w:numPr>
          <w:ilvl w:val="0"/>
          <w:numId w:val="5"/>
        </w:numPr>
        <w:spacing w:after="0"/>
        <w:jc w:val="both"/>
        <w:rPr>
          <w:rFonts w:ascii="Times New Roman" w:hAnsi="Times New Roman" w:cs="Times New Roman"/>
          <w:i/>
          <w:sz w:val="24"/>
          <w:szCs w:val="24"/>
        </w:rPr>
      </w:pPr>
      <w:r w:rsidRPr="00964FBF">
        <w:rPr>
          <w:rFonts w:ascii="Times New Roman" w:hAnsi="Times New Roman" w:cs="Times New Roman"/>
          <w:i/>
          <w:sz w:val="24"/>
          <w:szCs w:val="24"/>
        </w:rPr>
        <w:t>Uradni list Narodne vlade SHS v Ljubljani</w:t>
      </w:r>
      <w:r>
        <w:rPr>
          <w:rFonts w:ascii="Times New Roman" w:hAnsi="Times New Roman" w:cs="Times New Roman"/>
          <w:sz w:val="24"/>
          <w:szCs w:val="24"/>
        </w:rPr>
        <w:t xml:space="preserve">, </w:t>
      </w:r>
      <w:r w:rsidRPr="00964FBF">
        <w:rPr>
          <w:rFonts w:ascii="Times New Roman" w:hAnsi="Times New Roman" w:cs="Times New Roman"/>
          <w:sz w:val="24"/>
          <w:szCs w:val="24"/>
        </w:rPr>
        <w:t>21. 11. 1918</w:t>
      </w:r>
      <w:r>
        <w:rPr>
          <w:rFonts w:ascii="Times New Roman" w:hAnsi="Times New Roman" w:cs="Times New Roman"/>
          <w:sz w:val="24"/>
          <w:szCs w:val="24"/>
        </w:rPr>
        <w:t>.</w:t>
      </w:r>
    </w:p>
    <w:p w14:paraId="22774171" w14:textId="77777777" w:rsidR="00660DD2" w:rsidRPr="00964FBF" w:rsidRDefault="00660DD2" w:rsidP="00660DD2">
      <w:pPr>
        <w:pStyle w:val="Odstavekseznama"/>
        <w:numPr>
          <w:ilvl w:val="0"/>
          <w:numId w:val="5"/>
        </w:numPr>
        <w:spacing w:after="0"/>
        <w:jc w:val="both"/>
        <w:rPr>
          <w:rFonts w:ascii="Times New Roman" w:hAnsi="Times New Roman" w:cs="Times New Roman"/>
          <w:i/>
          <w:sz w:val="24"/>
          <w:szCs w:val="24"/>
        </w:rPr>
      </w:pPr>
      <w:r w:rsidRPr="00964FBF">
        <w:rPr>
          <w:rFonts w:ascii="Times New Roman" w:hAnsi="Times New Roman" w:cs="Times New Roman"/>
          <w:i/>
          <w:sz w:val="24"/>
          <w:szCs w:val="24"/>
        </w:rPr>
        <w:t>Uradni list Narodne vlade SHS v Ljubljani</w:t>
      </w:r>
      <w:r>
        <w:rPr>
          <w:rFonts w:ascii="Times New Roman" w:hAnsi="Times New Roman" w:cs="Times New Roman"/>
          <w:sz w:val="24"/>
          <w:szCs w:val="24"/>
        </w:rPr>
        <w:t xml:space="preserve">, 17. 12. 1918. </w:t>
      </w:r>
    </w:p>
    <w:p w14:paraId="75E8D1D4" w14:textId="5886F579" w:rsidR="00660DD2" w:rsidRPr="00E60FCD" w:rsidRDefault="00660DD2" w:rsidP="00660DD2">
      <w:pPr>
        <w:pStyle w:val="Odstavekseznama"/>
        <w:numPr>
          <w:ilvl w:val="0"/>
          <w:numId w:val="5"/>
        </w:numPr>
        <w:spacing w:after="0"/>
        <w:jc w:val="both"/>
        <w:rPr>
          <w:rFonts w:ascii="Times New Roman" w:hAnsi="Times New Roman" w:cs="Times New Roman"/>
          <w:i/>
          <w:sz w:val="24"/>
          <w:szCs w:val="24"/>
        </w:rPr>
      </w:pPr>
      <w:r w:rsidRPr="00964FBF">
        <w:rPr>
          <w:rFonts w:ascii="Times New Roman" w:hAnsi="Times New Roman" w:cs="Times New Roman"/>
          <w:i/>
          <w:sz w:val="24"/>
          <w:szCs w:val="24"/>
        </w:rPr>
        <w:t>Uradni list Narodne vlade SHS v Ljubljani</w:t>
      </w:r>
      <w:r>
        <w:rPr>
          <w:rFonts w:ascii="Times New Roman" w:hAnsi="Times New Roman" w:cs="Times New Roman"/>
          <w:sz w:val="24"/>
          <w:szCs w:val="24"/>
        </w:rPr>
        <w:t xml:space="preserve">, </w:t>
      </w:r>
      <w:r w:rsidRPr="00964FBF">
        <w:rPr>
          <w:rFonts w:ascii="Times New Roman" w:hAnsi="Times New Roman" w:cs="Times New Roman"/>
          <w:sz w:val="24"/>
          <w:szCs w:val="24"/>
        </w:rPr>
        <w:t>14. 1. 1919</w:t>
      </w:r>
      <w:r>
        <w:rPr>
          <w:rFonts w:ascii="Times New Roman" w:hAnsi="Times New Roman" w:cs="Times New Roman"/>
          <w:sz w:val="24"/>
          <w:szCs w:val="24"/>
        </w:rPr>
        <w:t>.</w:t>
      </w:r>
    </w:p>
    <w:p w14:paraId="7FC6AFD1" w14:textId="77777777" w:rsidR="00660DD2" w:rsidRPr="00964FBF" w:rsidRDefault="00660DD2" w:rsidP="00660DD2">
      <w:pPr>
        <w:jc w:val="center"/>
        <w:rPr>
          <w:rFonts w:ascii="Times New Roman" w:hAnsi="Times New Roman" w:cs="Times New Roman"/>
          <w:sz w:val="24"/>
          <w:szCs w:val="24"/>
        </w:rPr>
      </w:pPr>
      <w:r w:rsidRPr="00964FBF">
        <w:rPr>
          <w:rFonts w:ascii="Times New Roman" w:hAnsi="Times New Roman" w:cs="Times New Roman"/>
          <w:sz w:val="24"/>
          <w:szCs w:val="24"/>
        </w:rPr>
        <w:lastRenderedPageBreak/>
        <w:t>Literatura</w:t>
      </w:r>
      <w:r>
        <w:rPr>
          <w:rFonts w:ascii="Times New Roman" w:hAnsi="Times New Roman" w:cs="Times New Roman"/>
          <w:sz w:val="24"/>
          <w:szCs w:val="24"/>
        </w:rPr>
        <w:t xml:space="preserve"> in viri</w:t>
      </w:r>
    </w:p>
    <w:p w14:paraId="0453E43C"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Babnik, Janko. </w:t>
      </w:r>
      <w:r w:rsidRPr="002F7A30">
        <w:rPr>
          <w:rFonts w:ascii="Times New Roman" w:hAnsi="Times New Roman" w:cs="Times New Roman"/>
          <w:i/>
          <w:sz w:val="24"/>
          <w:szCs w:val="24"/>
        </w:rPr>
        <w:t>Nemško-slovenska pravna terminologija</w:t>
      </w:r>
      <w:r w:rsidRPr="002F7A30">
        <w:rPr>
          <w:rFonts w:ascii="Times New Roman" w:hAnsi="Times New Roman" w:cs="Times New Roman"/>
          <w:sz w:val="24"/>
          <w:szCs w:val="24"/>
        </w:rPr>
        <w:t>. Dunaj: c. k. dvorna in državna tiskarnica, 1894.</w:t>
      </w:r>
    </w:p>
    <w:p w14:paraId="2167764A"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r w:rsidRPr="00A061BB">
        <w:rPr>
          <w:rStyle w:val="author"/>
          <w:rFonts w:ascii="Times New Roman" w:hAnsi="Times New Roman" w:cs="Times New Roman"/>
          <w:sz w:val="24"/>
          <w:szCs w:val="24"/>
          <w:shd w:val="clear" w:color="auto" w:fill="FFFFFF"/>
        </w:rPr>
        <w:t>Bajc, Marjan.</w:t>
      </w:r>
      <w:r w:rsidRPr="00A061BB">
        <w:rPr>
          <w:rFonts w:ascii="Times New Roman" w:hAnsi="Times New Roman" w:cs="Times New Roman"/>
          <w:sz w:val="24"/>
          <w:szCs w:val="24"/>
          <w:shd w:val="clear" w:color="auto" w:fill="FFFFFF"/>
        </w:rPr>
        <w:t> </w:t>
      </w:r>
      <w:r w:rsidRPr="00A061BB">
        <w:rPr>
          <w:rStyle w:val="article-title"/>
          <w:rFonts w:ascii="Times New Roman" w:hAnsi="Times New Roman" w:cs="Times New Roman"/>
          <w:i/>
          <w:sz w:val="24"/>
          <w:szCs w:val="24"/>
          <w:shd w:val="clear" w:color="auto" w:fill="FFFFFF"/>
        </w:rPr>
        <w:t xml:space="preserve">Kavčnik, Ivan (1858–1922) </w:t>
      </w:r>
      <w:r w:rsidRPr="00A061BB">
        <w:rPr>
          <w:i/>
          <w:sz w:val="20"/>
          <w:szCs w:val="20"/>
        </w:rPr>
        <w:t>–</w:t>
      </w:r>
      <w:r w:rsidRPr="00A061BB">
        <w:rPr>
          <w:rStyle w:val="article-title"/>
          <w:rFonts w:ascii="Times New Roman" w:hAnsi="Times New Roman" w:cs="Times New Roman"/>
          <w:sz w:val="24"/>
          <w:szCs w:val="24"/>
          <w:shd w:val="clear" w:color="auto" w:fill="FFFFFF"/>
        </w:rPr>
        <w:t xml:space="preserve"> </w:t>
      </w:r>
      <w:r w:rsidRPr="00A061BB">
        <w:rPr>
          <w:rStyle w:val="Naslov2"/>
          <w:rFonts w:ascii="Times New Roman" w:hAnsi="Times New Roman" w:cs="Times New Roman"/>
          <w:i/>
          <w:iCs/>
          <w:sz w:val="24"/>
          <w:szCs w:val="24"/>
          <w:shd w:val="clear" w:color="auto" w:fill="FFFFFF"/>
        </w:rPr>
        <w:t>Slovenska biografija.</w:t>
      </w:r>
      <w:r w:rsidRPr="00A061BB">
        <w:rPr>
          <w:rStyle w:val="publication"/>
          <w:rFonts w:ascii="Times New Roman" w:hAnsi="Times New Roman" w:cs="Times New Roman"/>
          <w:sz w:val="24"/>
          <w:szCs w:val="24"/>
          <w:shd w:val="clear" w:color="auto" w:fill="FFFFFF"/>
        </w:rPr>
        <w:t xml:space="preserve"> Ljubljana: </w:t>
      </w:r>
      <w:r w:rsidRPr="00A061BB">
        <w:rPr>
          <w:rStyle w:val="imprint"/>
          <w:rFonts w:ascii="Times New Roman" w:hAnsi="Times New Roman" w:cs="Times New Roman"/>
          <w:sz w:val="24"/>
          <w:szCs w:val="24"/>
          <w:shd w:val="clear" w:color="auto" w:fill="FFFFFF"/>
        </w:rPr>
        <w:t>Slovenska akademija znanosti in umetnosti, Znanstvenoraziskovalni center SAZU, 2013</w:t>
      </w:r>
      <w:r>
        <w:rPr>
          <w:rStyle w:val="imprint"/>
          <w:rFonts w:ascii="Times New Roman" w:hAnsi="Times New Roman" w:cs="Times New Roman"/>
          <w:sz w:val="24"/>
          <w:szCs w:val="24"/>
          <w:shd w:val="clear" w:color="auto" w:fill="FFFFFF"/>
        </w:rPr>
        <w:t>. Dostopno na:</w:t>
      </w:r>
      <w:r w:rsidRPr="00A061BB">
        <w:rPr>
          <w:rStyle w:val="imprint"/>
          <w:rFonts w:ascii="Times New Roman" w:hAnsi="Times New Roman" w:cs="Times New Roman"/>
          <w:sz w:val="24"/>
          <w:szCs w:val="24"/>
          <w:shd w:val="clear" w:color="auto" w:fill="FFFFFF"/>
        </w:rPr>
        <w:t xml:space="preserve"> </w:t>
      </w:r>
      <w:hyperlink r:id="rId8" w:anchor="primorski-slovenski-biografski-leksikon" w:history="1">
        <w:r w:rsidRPr="00A061BB">
          <w:rPr>
            <w:rStyle w:val="Hiperpovezava"/>
            <w:rFonts w:ascii="Times New Roman" w:hAnsi="Times New Roman" w:cs="Times New Roman"/>
            <w:color w:val="auto"/>
            <w:sz w:val="24"/>
            <w:szCs w:val="24"/>
            <w:u w:val="none"/>
            <w:shd w:val="clear" w:color="auto" w:fill="FFFFFF"/>
          </w:rPr>
          <w:t>http://www.slovenska-biografija.si/oseba/sbi269387/#primorski-slovenski-biografski-leksikon</w:t>
        </w:r>
      </w:hyperlink>
      <w:r>
        <w:rPr>
          <w:rFonts w:ascii="Times New Roman" w:hAnsi="Times New Roman" w:cs="Times New Roman"/>
          <w:sz w:val="24"/>
          <w:szCs w:val="24"/>
          <w:shd w:val="clear" w:color="auto" w:fill="FFFFFF"/>
        </w:rPr>
        <w:t>, p</w:t>
      </w:r>
      <w:r w:rsidRPr="00A061BB">
        <w:rPr>
          <w:rStyle w:val="imprint"/>
          <w:rFonts w:ascii="Times New Roman" w:hAnsi="Times New Roman" w:cs="Times New Roman"/>
          <w:sz w:val="24"/>
          <w:szCs w:val="24"/>
          <w:shd w:val="clear" w:color="auto" w:fill="FFFFFF"/>
        </w:rPr>
        <w:t>ridobljeno 6. 9. 2019</w:t>
      </w:r>
      <w:r>
        <w:rPr>
          <w:rStyle w:val="imprint"/>
          <w:rFonts w:ascii="Times New Roman" w:hAnsi="Times New Roman" w:cs="Times New Roman"/>
          <w:sz w:val="24"/>
          <w:szCs w:val="24"/>
          <w:shd w:val="clear" w:color="auto" w:fill="FFFFFF"/>
        </w:rPr>
        <w:t>.</w:t>
      </w:r>
    </w:p>
    <w:p w14:paraId="1931B9F8"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proofErr w:type="spellStart"/>
      <w:r w:rsidRPr="00A061BB">
        <w:rPr>
          <w:rFonts w:ascii="Times New Roman" w:hAnsi="Times New Roman" w:cs="Times New Roman"/>
          <w:sz w:val="24"/>
          <w:szCs w:val="24"/>
          <w:lang w:val="de-DE"/>
        </w:rPr>
        <w:t>Delaquis</w:t>
      </w:r>
      <w:proofErr w:type="spellEnd"/>
      <w:r w:rsidRPr="00A061BB">
        <w:rPr>
          <w:rFonts w:ascii="Times New Roman" w:hAnsi="Times New Roman" w:cs="Times New Roman"/>
          <w:sz w:val="24"/>
          <w:szCs w:val="24"/>
          <w:lang w:val="de-DE"/>
        </w:rPr>
        <w:t xml:space="preserve">, Ernst in Janko </w:t>
      </w:r>
      <w:proofErr w:type="spellStart"/>
      <w:r w:rsidRPr="00A061BB">
        <w:rPr>
          <w:rFonts w:ascii="Times New Roman" w:hAnsi="Times New Roman" w:cs="Times New Roman"/>
          <w:sz w:val="24"/>
          <w:szCs w:val="24"/>
          <w:lang w:val="de-DE"/>
        </w:rPr>
        <w:t>Polec</w:t>
      </w:r>
      <w:proofErr w:type="spellEnd"/>
      <w:r w:rsidRPr="00A061BB">
        <w:rPr>
          <w:rFonts w:ascii="Times New Roman" w:hAnsi="Times New Roman" w:cs="Times New Roman"/>
          <w:sz w:val="24"/>
          <w:szCs w:val="24"/>
          <w:lang w:val="de-DE"/>
        </w:rPr>
        <w:t xml:space="preserve">. </w:t>
      </w:r>
      <w:r w:rsidRPr="00A061BB">
        <w:rPr>
          <w:rFonts w:ascii="Times New Roman" w:hAnsi="Times New Roman" w:cs="Times New Roman"/>
          <w:i/>
          <w:sz w:val="24"/>
          <w:szCs w:val="24"/>
          <w:lang w:val="de-DE"/>
        </w:rPr>
        <w:t>Materialien zur Lehre von der Rehabilitation</w:t>
      </w:r>
      <w:r w:rsidRPr="00A061BB">
        <w:rPr>
          <w:rFonts w:ascii="Times New Roman" w:hAnsi="Times New Roman" w:cs="Times New Roman"/>
          <w:sz w:val="24"/>
          <w:szCs w:val="24"/>
          <w:lang w:val="de-DE"/>
        </w:rPr>
        <w:t xml:space="preserve"> [Im Auftrage der Internationalen Kriminalistischen Vereinigung]. Berlin: </w:t>
      </w:r>
      <w:proofErr w:type="spellStart"/>
      <w:r w:rsidRPr="00A061BB">
        <w:rPr>
          <w:rFonts w:ascii="Times New Roman" w:hAnsi="Times New Roman" w:cs="Times New Roman"/>
          <w:sz w:val="24"/>
          <w:szCs w:val="24"/>
          <w:lang w:val="de-DE"/>
        </w:rPr>
        <w:t>Guttentag</w:t>
      </w:r>
      <w:proofErr w:type="spellEnd"/>
      <w:r w:rsidRPr="00A061BB">
        <w:rPr>
          <w:rFonts w:ascii="Times New Roman" w:hAnsi="Times New Roman" w:cs="Times New Roman"/>
          <w:sz w:val="24"/>
          <w:szCs w:val="24"/>
          <w:lang w:val="de-DE"/>
        </w:rPr>
        <w:t xml:space="preserve"> Verlagsbuchhandlung, 1905.</w:t>
      </w:r>
    </w:p>
    <w:p w14:paraId="23B824B4"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r w:rsidRPr="00CE3003">
        <w:rPr>
          <w:rFonts w:ascii="Times New Roman" w:hAnsi="Times New Roman" w:cs="Times New Roman"/>
          <w:sz w:val="24"/>
          <w:szCs w:val="24"/>
        </w:rPr>
        <w:t>dr. A. [Andrejka, Rudolf.]</w:t>
      </w:r>
      <w:r w:rsidRPr="00EF199A">
        <w:rPr>
          <w:rFonts w:ascii="Times New Roman" w:hAnsi="Times New Roman" w:cs="Times New Roman"/>
          <w:sz w:val="24"/>
          <w:szCs w:val="24"/>
        </w:rPr>
        <w:t xml:space="preserve"> »Ivan</w:t>
      </w:r>
      <w:r w:rsidRPr="00A061BB">
        <w:rPr>
          <w:rFonts w:ascii="Times New Roman" w:hAnsi="Times New Roman" w:cs="Times New Roman"/>
          <w:sz w:val="24"/>
          <w:szCs w:val="24"/>
        </w:rPr>
        <w:t xml:space="preserve"> </w:t>
      </w:r>
      <w:proofErr w:type="spellStart"/>
      <w:r w:rsidRPr="00A061BB">
        <w:rPr>
          <w:rFonts w:ascii="Times New Roman" w:hAnsi="Times New Roman" w:cs="Times New Roman"/>
          <w:sz w:val="24"/>
          <w:szCs w:val="24"/>
        </w:rPr>
        <w:t>Žolger</w:t>
      </w:r>
      <w:proofErr w:type="spellEnd"/>
      <w:r w:rsidRPr="00A061BB">
        <w:rPr>
          <w:rFonts w:ascii="Times New Roman" w:hAnsi="Times New Roman" w:cs="Times New Roman"/>
          <w:sz w:val="24"/>
          <w:szCs w:val="24"/>
        </w:rPr>
        <w:t xml:space="preserve">.« </w:t>
      </w:r>
      <w:r w:rsidRPr="00A061BB">
        <w:rPr>
          <w:rFonts w:ascii="Times New Roman" w:hAnsi="Times New Roman" w:cs="Times New Roman"/>
          <w:i/>
          <w:sz w:val="24"/>
          <w:szCs w:val="24"/>
        </w:rPr>
        <w:t>Slovenski pravnik,</w:t>
      </w:r>
      <w:r w:rsidRPr="00A061BB">
        <w:rPr>
          <w:rFonts w:ascii="Times New Roman" w:hAnsi="Times New Roman" w:cs="Times New Roman"/>
          <w:sz w:val="24"/>
          <w:szCs w:val="24"/>
        </w:rPr>
        <w:t xml:space="preserve"> 39, št. 5/6  (1925): 130–33.</w:t>
      </w:r>
    </w:p>
    <w:p w14:paraId="6A64DD69"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i/>
          <w:sz w:val="24"/>
          <w:szCs w:val="24"/>
        </w:rPr>
        <w:t>Jutro</w:t>
      </w:r>
      <w:r>
        <w:rPr>
          <w:rFonts w:ascii="Times New Roman" w:hAnsi="Times New Roman" w:cs="Times New Roman"/>
          <w:sz w:val="24"/>
          <w:szCs w:val="24"/>
        </w:rPr>
        <w:t>, 28. 4. 1944,</w:t>
      </w:r>
      <w:r w:rsidRPr="002F7A30">
        <w:rPr>
          <w:rFonts w:ascii="Times New Roman" w:hAnsi="Times New Roman" w:cs="Times New Roman"/>
          <w:sz w:val="24"/>
          <w:szCs w:val="24"/>
        </w:rPr>
        <w:t xml:space="preserve"> 3. »</w:t>
      </w:r>
      <w:r w:rsidRPr="002F7A30">
        <w:rPr>
          <w:rFonts w:ascii="Times New Roman" w:hAnsi="Times New Roman" w:cs="Times New Roman"/>
          <w:color w:val="231F20"/>
          <w:sz w:val="24"/>
          <w:szCs w:val="24"/>
          <w:shd w:val="clear" w:color="auto" w:fill="FFFFFF"/>
        </w:rPr>
        <w:t>Mihael Gabrijelčič (1854</w:t>
      </w:r>
      <w:r>
        <w:rPr>
          <w:rFonts w:ascii="Times New Roman" w:hAnsi="Times New Roman" w:cs="Times New Roman"/>
          <w:sz w:val="24"/>
          <w:szCs w:val="24"/>
        </w:rPr>
        <w:t>–</w:t>
      </w:r>
      <w:r w:rsidRPr="002F7A30">
        <w:rPr>
          <w:rFonts w:ascii="Times New Roman" w:hAnsi="Times New Roman" w:cs="Times New Roman"/>
          <w:color w:val="231F20"/>
          <w:sz w:val="24"/>
          <w:szCs w:val="24"/>
          <w:shd w:val="clear" w:color="auto" w:fill="FFFFFF"/>
        </w:rPr>
        <w:t>1944).</w:t>
      </w:r>
      <w:r w:rsidRPr="002F7A30">
        <w:rPr>
          <w:rFonts w:ascii="Times New Roman" w:hAnsi="Times New Roman" w:cs="Times New Roman"/>
          <w:sz w:val="24"/>
          <w:szCs w:val="24"/>
        </w:rPr>
        <w:t xml:space="preserve">« </w:t>
      </w:r>
    </w:p>
    <w:p w14:paraId="3A8F050C" w14:textId="77777777" w:rsidR="00660DD2" w:rsidRPr="002F7A30" w:rsidRDefault="00660DD2" w:rsidP="00660DD2">
      <w:pPr>
        <w:pStyle w:val="Odstavekseznama"/>
        <w:numPr>
          <w:ilvl w:val="0"/>
          <w:numId w:val="6"/>
        </w:numPr>
        <w:jc w:val="both"/>
        <w:rPr>
          <w:rStyle w:val="Hiperpovezava"/>
          <w:rFonts w:ascii="Times New Roman" w:hAnsi="Times New Roman" w:cs="Times New Roman"/>
          <w:color w:val="auto"/>
          <w:sz w:val="24"/>
          <w:szCs w:val="24"/>
          <w:u w:val="none"/>
        </w:rPr>
      </w:pPr>
      <w:r w:rsidRPr="00A061BB">
        <w:rPr>
          <w:rStyle w:val="author"/>
          <w:rFonts w:ascii="Times New Roman" w:hAnsi="Times New Roman" w:cs="Times New Roman"/>
          <w:sz w:val="24"/>
          <w:szCs w:val="24"/>
          <w:shd w:val="clear" w:color="auto" w:fill="FFFFFF"/>
        </w:rPr>
        <w:t>Kranjec, Silvo.</w:t>
      </w:r>
      <w:r w:rsidRPr="00A061BB">
        <w:rPr>
          <w:rFonts w:ascii="Times New Roman" w:hAnsi="Times New Roman" w:cs="Times New Roman"/>
          <w:sz w:val="24"/>
          <w:szCs w:val="24"/>
          <w:shd w:val="clear" w:color="auto" w:fill="FFFFFF"/>
        </w:rPr>
        <w:t> </w:t>
      </w:r>
      <w:r w:rsidRPr="00A061BB">
        <w:rPr>
          <w:rStyle w:val="article-title"/>
          <w:rFonts w:ascii="Times New Roman" w:hAnsi="Times New Roman" w:cs="Times New Roman"/>
          <w:i/>
          <w:sz w:val="24"/>
          <w:szCs w:val="24"/>
          <w:shd w:val="clear" w:color="auto" w:fill="FFFFFF"/>
        </w:rPr>
        <w:t xml:space="preserve">Vošnjak, </w:t>
      </w:r>
      <w:proofErr w:type="spellStart"/>
      <w:r w:rsidRPr="00A061BB">
        <w:rPr>
          <w:rStyle w:val="article-title"/>
          <w:rFonts w:ascii="Times New Roman" w:hAnsi="Times New Roman" w:cs="Times New Roman"/>
          <w:i/>
          <w:sz w:val="24"/>
          <w:szCs w:val="24"/>
          <w:shd w:val="clear" w:color="auto" w:fill="FFFFFF"/>
        </w:rPr>
        <w:t>Bogumil</w:t>
      </w:r>
      <w:proofErr w:type="spellEnd"/>
      <w:r w:rsidRPr="00A061BB">
        <w:rPr>
          <w:rStyle w:val="article-title"/>
          <w:rFonts w:ascii="Times New Roman" w:hAnsi="Times New Roman" w:cs="Times New Roman"/>
          <w:i/>
          <w:sz w:val="24"/>
          <w:szCs w:val="24"/>
          <w:shd w:val="clear" w:color="auto" w:fill="FFFFFF"/>
        </w:rPr>
        <w:t xml:space="preserve"> (</w:t>
      </w:r>
      <w:r w:rsidRPr="006442DD">
        <w:rPr>
          <w:rStyle w:val="article-title"/>
          <w:rFonts w:ascii="Times New Roman" w:hAnsi="Times New Roman" w:cs="Times New Roman"/>
          <w:i/>
          <w:color w:val="231F20"/>
          <w:sz w:val="24"/>
          <w:szCs w:val="24"/>
          <w:shd w:val="clear" w:color="auto" w:fill="FFFFFF"/>
        </w:rPr>
        <w:t>1882–1959)</w:t>
      </w:r>
      <w:r>
        <w:rPr>
          <w:rStyle w:val="article-title"/>
          <w:rFonts w:ascii="Times New Roman" w:hAnsi="Times New Roman" w:cs="Times New Roman"/>
          <w:i/>
          <w:color w:val="231F20"/>
          <w:sz w:val="24"/>
          <w:szCs w:val="24"/>
          <w:shd w:val="clear" w:color="auto" w:fill="FFFFFF"/>
        </w:rPr>
        <w:t xml:space="preserve"> </w:t>
      </w:r>
      <w:r w:rsidRPr="00946A23">
        <w:rPr>
          <w:i/>
          <w:sz w:val="20"/>
          <w:szCs w:val="20"/>
        </w:rPr>
        <w:t>–</w:t>
      </w:r>
      <w:r w:rsidRPr="002F7A30">
        <w:rPr>
          <w:rFonts w:ascii="Times New Roman" w:hAnsi="Times New Roman" w:cs="Times New Roman"/>
          <w:color w:val="231F20"/>
          <w:sz w:val="24"/>
          <w:szCs w:val="24"/>
          <w:shd w:val="clear" w:color="auto" w:fill="FFFFFF"/>
        </w:rPr>
        <w:t> </w:t>
      </w:r>
      <w:r w:rsidRPr="002F7A30">
        <w:rPr>
          <w:rStyle w:val="Naslov2"/>
          <w:rFonts w:ascii="Times New Roman" w:hAnsi="Times New Roman" w:cs="Times New Roman"/>
          <w:i/>
          <w:iCs/>
          <w:color w:val="231F20"/>
          <w:sz w:val="24"/>
          <w:szCs w:val="24"/>
          <w:shd w:val="clear" w:color="auto" w:fill="FFFFFF"/>
        </w:rPr>
        <w:t>Slovenska biografija.</w:t>
      </w:r>
      <w:r w:rsidRPr="002F7A30">
        <w:rPr>
          <w:rStyle w:val="publication"/>
          <w:rFonts w:ascii="Times New Roman" w:hAnsi="Times New Roman" w:cs="Times New Roman"/>
          <w:color w:val="231F20"/>
          <w:sz w:val="24"/>
          <w:szCs w:val="24"/>
          <w:shd w:val="clear" w:color="auto" w:fill="FFFFFF"/>
        </w:rPr>
        <w:t xml:space="preserve"> Ljubljana: </w:t>
      </w:r>
      <w:r w:rsidRPr="002F7A30">
        <w:rPr>
          <w:rStyle w:val="imprint"/>
          <w:rFonts w:ascii="Times New Roman" w:hAnsi="Times New Roman" w:cs="Times New Roman"/>
          <w:color w:val="231F20"/>
          <w:sz w:val="24"/>
          <w:szCs w:val="24"/>
          <w:shd w:val="clear" w:color="auto" w:fill="FFFFFF"/>
        </w:rPr>
        <w:t>Slovenska akademija znanosti in umetnosti, Znanstvenoraziskovalni center SAZU, 2013.</w:t>
      </w:r>
      <w:r w:rsidRPr="002F7A30">
        <w:rPr>
          <w:rStyle w:val="publication"/>
          <w:rFonts w:ascii="Times New Roman" w:hAnsi="Times New Roman" w:cs="Times New Roman"/>
          <w:color w:val="231F20"/>
          <w:sz w:val="24"/>
          <w:szCs w:val="24"/>
          <w:shd w:val="clear" w:color="auto" w:fill="FFFFFF"/>
        </w:rPr>
        <w:t> </w:t>
      </w:r>
      <w:r>
        <w:rPr>
          <w:rStyle w:val="publication"/>
          <w:rFonts w:ascii="Times New Roman" w:hAnsi="Times New Roman" w:cs="Times New Roman"/>
          <w:color w:val="231F20"/>
          <w:sz w:val="24"/>
          <w:szCs w:val="24"/>
          <w:shd w:val="clear" w:color="auto" w:fill="FFFFFF"/>
        </w:rPr>
        <w:t xml:space="preserve">Dostopno na: </w:t>
      </w:r>
      <w:hyperlink r:id="rId9" w:anchor="slovenski-biografski-leksikon" w:history="1">
        <w:r w:rsidRPr="006442DD">
          <w:rPr>
            <w:rStyle w:val="Hiperpovezava"/>
            <w:rFonts w:ascii="Times New Roman" w:hAnsi="Times New Roman" w:cs="Times New Roman"/>
            <w:color w:val="auto"/>
            <w:sz w:val="24"/>
            <w:szCs w:val="24"/>
            <w:u w:val="none"/>
            <w:shd w:val="clear" w:color="auto" w:fill="FFFFFF"/>
          </w:rPr>
          <w:t>http://www.slovenska-biografija.si/oseba/sbi812868/#slovenski-biografski-leksikon</w:t>
        </w:r>
      </w:hyperlink>
      <w:r>
        <w:rPr>
          <w:rStyle w:val="Hiperpovezava"/>
          <w:rFonts w:ascii="Times New Roman" w:hAnsi="Times New Roman" w:cs="Times New Roman"/>
          <w:color w:val="auto"/>
          <w:sz w:val="24"/>
          <w:szCs w:val="24"/>
          <w:u w:val="none"/>
          <w:shd w:val="clear" w:color="auto" w:fill="FFFFFF"/>
        </w:rPr>
        <w:t xml:space="preserve"> p</w:t>
      </w:r>
      <w:r w:rsidRPr="002F7A30">
        <w:rPr>
          <w:rStyle w:val="publication"/>
          <w:rFonts w:ascii="Times New Roman" w:hAnsi="Times New Roman" w:cs="Times New Roman"/>
          <w:color w:val="231F20"/>
          <w:sz w:val="24"/>
          <w:szCs w:val="24"/>
          <w:shd w:val="clear" w:color="auto" w:fill="FFFFFF"/>
        </w:rPr>
        <w:t>ridobljeno 6.</w:t>
      </w:r>
      <w:r>
        <w:rPr>
          <w:rStyle w:val="publication"/>
          <w:rFonts w:ascii="Times New Roman" w:hAnsi="Times New Roman" w:cs="Times New Roman"/>
          <w:color w:val="231F20"/>
          <w:sz w:val="24"/>
          <w:szCs w:val="24"/>
          <w:shd w:val="clear" w:color="auto" w:fill="FFFFFF"/>
        </w:rPr>
        <w:t xml:space="preserve"> </w:t>
      </w:r>
      <w:r w:rsidRPr="002F7A30">
        <w:rPr>
          <w:rStyle w:val="publication"/>
          <w:rFonts w:ascii="Times New Roman" w:hAnsi="Times New Roman" w:cs="Times New Roman"/>
          <w:color w:val="231F20"/>
          <w:sz w:val="24"/>
          <w:szCs w:val="24"/>
          <w:shd w:val="clear" w:color="auto" w:fill="FFFFFF"/>
        </w:rPr>
        <w:t>9. 2019</w:t>
      </w:r>
      <w:r>
        <w:rPr>
          <w:rStyle w:val="publication"/>
          <w:rFonts w:ascii="Times New Roman" w:hAnsi="Times New Roman" w:cs="Times New Roman"/>
          <w:color w:val="231F20"/>
          <w:sz w:val="24"/>
          <w:szCs w:val="24"/>
          <w:shd w:val="clear" w:color="auto" w:fill="FFFFFF"/>
        </w:rPr>
        <w:t>.</w:t>
      </w:r>
    </w:p>
    <w:p w14:paraId="1BC17986" w14:textId="77777777" w:rsidR="00660DD2" w:rsidRPr="00CE3003"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Krek, Gregor in Milan Škerlj.</w:t>
      </w:r>
      <w:r w:rsidRPr="002F7A30">
        <w:rPr>
          <w:rFonts w:ascii="Times New Roman" w:hAnsi="Times New Roman" w:cs="Times New Roman"/>
          <w:i/>
          <w:sz w:val="24"/>
          <w:szCs w:val="24"/>
        </w:rPr>
        <w:t xml:space="preserve"> Die </w:t>
      </w:r>
      <w:r w:rsidRPr="002F7A30">
        <w:rPr>
          <w:rFonts w:ascii="Times New Roman" w:hAnsi="Times New Roman" w:cs="Times New Roman"/>
          <w:i/>
          <w:sz w:val="24"/>
          <w:szCs w:val="24"/>
          <w:lang w:val="de-DE"/>
        </w:rPr>
        <w:t xml:space="preserve">österreichischen </w:t>
      </w:r>
      <w:proofErr w:type="spellStart"/>
      <w:r w:rsidRPr="002F7A30">
        <w:rPr>
          <w:rFonts w:ascii="Times New Roman" w:hAnsi="Times New Roman" w:cs="Times New Roman"/>
          <w:i/>
          <w:sz w:val="24"/>
          <w:szCs w:val="24"/>
          <w:lang w:val="de-DE"/>
        </w:rPr>
        <w:t>Zivilprozeßgesetze</w:t>
      </w:r>
      <w:proofErr w:type="spellEnd"/>
      <w:r w:rsidRPr="002F7A30">
        <w:rPr>
          <w:rFonts w:ascii="Times New Roman" w:hAnsi="Times New Roman" w:cs="Times New Roman"/>
          <w:i/>
          <w:sz w:val="24"/>
          <w:szCs w:val="24"/>
          <w:lang w:val="de-DE"/>
        </w:rPr>
        <w:t xml:space="preserve"> im Königreich der Serben, Kroaten und Slowenen. Fassung und Anwendung in ihrem Geltungsgebiete Dalmatien und Slowenien</w:t>
      </w:r>
      <w:r w:rsidRPr="002F7A30">
        <w:rPr>
          <w:rFonts w:ascii="Times New Roman" w:hAnsi="Times New Roman" w:cs="Times New Roman"/>
          <w:sz w:val="24"/>
          <w:szCs w:val="24"/>
          <w:lang w:val="de-DE"/>
        </w:rPr>
        <w:t xml:space="preserve">. Sonderdruck des Nachtrages III aus Neumanns Kommentar zu den </w:t>
      </w:r>
      <w:proofErr w:type="spellStart"/>
      <w:r w:rsidRPr="002F7A30">
        <w:rPr>
          <w:rFonts w:ascii="Times New Roman" w:hAnsi="Times New Roman" w:cs="Times New Roman"/>
          <w:sz w:val="24"/>
          <w:szCs w:val="24"/>
          <w:lang w:val="de-DE"/>
        </w:rPr>
        <w:t>Zivilprozeßgesetzen</w:t>
      </w:r>
      <w:proofErr w:type="spellEnd"/>
      <w:r w:rsidRPr="002F7A30">
        <w:rPr>
          <w:rFonts w:ascii="Times New Roman" w:hAnsi="Times New Roman" w:cs="Times New Roman"/>
          <w:sz w:val="24"/>
          <w:szCs w:val="24"/>
          <w:lang w:val="de-DE"/>
        </w:rPr>
        <w:t xml:space="preserve">. 4. Auflage. Wien: </w:t>
      </w:r>
      <w:proofErr w:type="spellStart"/>
      <w:r w:rsidRPr="002F7A30">
        <w:rPr>
          <w:rFonts w:ascii="Times New Roman" w:hAnsi="Times New Roman" w:cs="Times New Roman"/>
          <w:color w:val="333333"/>
          <w:sz w:val="24"/>
          <w:szCs w:val="24"/>
          <w:shd w:val="clear" w:color="auto" w:fill="FFFFFF"/>
        </w:rPr>
        <w:t>Manzsche</w:t>
      </w:r>
      <w:proofErr w:type="spellEnd"/>
      <w:r w:rsidRPr="002F7A30">
        <w:rPr>
          <w:rFonts w:ascii="Times New Roman" w:hAnsi="Times New Roman" w:cs="Times New Roman"/>
          <w:color w:val="333333"/>
          <w:sz w:val="24"/>
          <w:szCs w:val="24"/>
          <w:shd w:val="clear" w:color="auto" w:fill="FFFFFF"/>
        </w:rPr>
        <w:t xml:space="preserve"> </w:t>
      </w:r>
      <w:proofErr w:type="spellStart"/>
      <w:r w:rsidRPr="002F7A30">
        <w:rPr>
          <w:rFonts w:ascii="Times New Roman" w:hAnsi="Times New Roman" w:cs="Times New Roman"/>
          <w:color w:val="333333"/>
          <w:sz w:val="24"/>
          <w:szCs w:val="24"/>
          <w:shd w:val="clear" w:color="auto" w:fill="FFFFFF"/>
        </w:rPr>
        <w:t>Verlags</w:t>
      </w:r>
      <w:proofErr w:type="spellEnd"/>
      <w:r w:rsidRPr="002F7A30">
        <w:rPr>
          <w:rFonts w:ascii="Times New Roman" w:hAnsi="Times New Roman" w:cs="Times New Roman"/>
          <w:color w:val="333333"/>
          <w:sz w:val="24"/>
          <w:szCs w:val="24"/>
          <w:shd w:val="clear" w:color="auto" w:fill="FFFFFF"/>
        </w:rPr>
        <w:t xml:space="preserve"> </w:t>
      </w:r>
      <w:proofErr w:type="spellStart"/>
      <w:r w:rsidRPr="002F7A30">
        <w:rPr>
          <w:rFonts w:ascii="Times New Roman" w:hAnsi="Times New Roman" w:cs="Times New Roman"/>
          <w:color w:val="333333"/>
          <w:sz w:val="24"/>
          <w:szCs w:val="24"/>
          <w:shd w:val="clear" w:color="auto" w:fill="FFFFFF"/>
        </w:rPr>
        <w:t>und</w:t>
      </w:r>
      <w:proofErr w:type="spellEnd"/>
      <w:r w:rsidRPr="002F7A30">
        <w:rPr>
          <w:rFonts w:ascii="Times New Roman" w:hAnsi="Times New Roman" w:cs="Times New Roman"/>
          <w:color w:val="333333"/>
          <w:sz w:val="24"/>
          <w:szCs w:val="24"/>
          <w:shd w:val="clear" w:color="auto" w:fill="FFFFFF"/>
        </w:rPr>
        <w:t xml:space="preserve"> </w:t>
      </w:r>
      <w:proofErr w:type="spellStart"/>
      <w:r w:rsidRPr="002F7A30">
        <w:rPr>
          <w:rFonts w:ascii="Times New Roman" w:hAnsi="Times New Roman" w:cs="Times New Roman"/>
          <w:color w:val="333333"/>
          <w:sz w:val="24"/>
          <w:szCs w:val="24"/>
          <w:shd w:val="clear" w:color="auto" w:fill="FFFFFF"/>
        </w:rPr>
        <w:t>Universitätsbuchhandlung</w:t>
      </w:r>
      <w:proofErr w:type="spellEnd"/>
      <w:r w:rsidRPr="002F7A30">
        <w:rPr>
          <w:rFonts w:ascii="Times New Roman" w:hAnsi="Times New Roman" w:cs="Times New Roman"/>
          <w:sz w:val="24"/>
          <w:szCs w:val="24"/>
          <w:lang w:val="de-DE"/>
        </w:rPr>
        <w:t>, 1928.</w:t>
      </w:r>
    </w:p>
    <w:p w14:paraId="685FCD30" w14:textId="77777777" w:rsidR="00660DD2" w:rsidRPr="00EF199A" w:rsidRDefault="00660DD2" w:rsidP="00660DD2">
      <w:pPr>
        <w:pStyle w:val="Odstavekseznama"/>
        <w:numPr>
          <w:ilvl w:val="0"/>
          <w:numId w:val="6"/>
        </w:numPr>
        <w:spacing w:after="0"/>
        <w:rPr>
          <w:rFonts w:ascii="Times New Roman" w:hAnsi="Times New Roman" w:cs="Times New Roman"/>
          <w:b/>
          <w:sz w:val="24"/>
          <w:szCs w:val="24"/>
        </w:rPr>
      </w:pPr>
      <w:r w:rsidRPr="00EF199A">
        <w:rPr>
          <w:rFonts w:ascii="Times New Roman" w:hAnsi="Times New Roman" w:cs="Times New Roman"/>
          <w:i/>
          <w:sz w:val="24"/>
          <w:szCs w:val="24"/>
        </w:rPr>
        <w:t>Liste der</w:t>
      </w:r>
      <w:r w:rsidRPr="00EF199A">
        <w:rPr>
          <w:rFonts w:ascii="Times New Roman" w:hAnsi="Times New Roman" w:cs="Times New Roman"/>
          <w:b/>
          <w:i/>
          <w:sz w:val="24"/>
          <w:szCs w:val="24"/>
        </w:rPr>
        <w:t xml:space="preserve"> </w:t>
      </w:r>
      <w:r w:rsidRPr="00EF199A">
        <w:rPr>
          <w:rFonts w:ascii="Times New Roman" w:hAnsi="Times New Roman" w:cs="Times New Roman"/>
          <w:i/>
          <w:sz w:val="24"/>
          <w:szCs w:val="24"/>
          <w:lang w:val="de-DE"/>
        </w:rPr>
        <w:t>Präsidenten des Obersten Gerichtshofes (OGH)</w:t>
      </w:r>
      <w:r w:rsidRPr="00EF199A">
        <w:rPr>
          <w:rFonts w:ascii="Times New Roman" w:hAnsi="Times New Roman" w:cs="Times New Roman"/>
          <w:sz w:val="24"/>
          <w:szCs w:val="24"/>
          <w:lang w:val="de-DE"/>
        </w:rPr>
        <w:t>.</w:t>
      </w:r>
      <w:r w:rsidRPr="00EF199A">
        <w:rPr>
          <w:rFonts w:ascii="Times New Roman" w:hAnsi="Times New Roman" w:cs="Times New Roman"/>
          <w:sz w:val="24"/>
          <w:szCs w:val="24"/>
        </w:rPr>
        <w:t xml:space="preserve"> Dostopno na:</w:t>
      </w:r>
    </w:p>
    <w:p w14:paraId="3E4F9D87" w14:textId="77777777" w:rsidR="00660DD2" w:rsidRPr="00CE3003" w:rsidRDefault="004F6CE6" w:rsidP="00660DD2">
      <w:pPr>
        <w:pStyle w:val="Odstavekseznama"/>
        <w:numPr>
          <w:ilvl w:val="0"/>
          <w:numId w:val="6"/>
        </w:numPr>
        <w:spacing w:after="0"/>
        <w:rPr>
          <w:rFonts w:ascii="Times New Roman" w:hAnsi="Times New Roman" w:cs="Times New Roman"/>
          <w:b/>
          <w:sz w:val="24"/>
          <w:szCs w:val="24"/>
        </w:rPr>
      </w:pPr>
      <w:hyperlink r:id="rId10" w:history="1">
        <w:r w:rsidR="00660DD2" w:rsidRPr="00EF199A">
          <w:rPr>
            <w:rStyle w:val="Hiperpovezava"/>
            <w:rFonts w:ascii="Times New Roman" w:hAnsi="Times New Roman" w:cs="Times New Roman"/>
            <w:color w:val="auto"/>
            <w:sz w:val="24"/>
            <w:szCs w:val="24"/>
            <w:u w:val="none"/>
          </w:rPr>
          <w:t>https://www.ogh.gv.at/der-oberste-gerichtshof/liste-der-praesidenten-des-ogh/</w:t>
        </w:r>
      </w:hyperlink>
      <w:r w:rsidR="00660DD2" w:rsidRPr="00EF199A">
        <w:rPr>
          <w:rStyle w:val="Hiperpovezava"/>
          <w:rFonts w:ascii="Times New Roman" w:hAnsi="Times New Roman" w:cs="Times New Roman"/>
          <w:color w:val="auto"/>
          <w:sz w:val="24"/>
          <w:szCs w:val="24"/>
          <w:u w:val="none"/>
        </w:rPr>
        <w:t>, p</w:t>
      </w:r>
      <w:r w:rsidR="00660DD2" w:rsidRPr="00EF199A">
        <w:rPr>
          <w:rFonts w:ascii="Times New Roman" w:hAnsi="Times New Roman" w:cs="Times New Roman"/>
          <w:sz w:val="24"/>
          <w:szCs w:val="24"/>
        </w:rPr>
        <w:t>ridobljeno 20. 4. 2019.</w:t>
      </w:r>
    </w:p>
    <w:p w14:paraId="0F5B1DE3"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Marušič, Branko. »Veda.« V: </w:t>
      </w:r>
      <w:r w:rsidRPr="002F7A30">
        <w:rPr>
          <w:rFonts w:ascii="Times New Roman" w:hAnsi="Times New Roman" w:cs="Times New Roman"/>
          <w:i/>
          <w:sz w:val="24"/>
          <w:szCs w:val="24"/>
        </w:rPr>
        <w:t>Enciklopedija S</w:t>
      </w:r>
      <w:r>
        <w:rPr>
          <w:rFonts w:ascii="Times New Roman" w:hAnsi="Times New Roman" w:cs="Times New Roman"/>
          <w:i/>
          <w:sz w:val="24"/>
          <w:szCs w:val="24"/>
        </w:rPr>
        <w:t xml:space="preserve">lovenije, </w:t>
      </w:r>
      <w:r w:rsidRPr="006442DD">
        <w:rPr>
          <w:rFonts w:ascii="Times New Roman" w:hAnsi="Times New Roman" w:cs="Times New Roman"/>
          <w:i/>
          <w:sz w:val="24"/>
          <w:szCs w:val="24"/>
        </w:rPr>
        <w:t>zv. 14</w:t>
      </w:r>
      <w:r>
        <w:rPr>
          <w:rFonts w:ascii="Times New Roman" w:hAnsi="Times New Roman" w:cs="Times New Roman"/>
          <w:sz w:val="24"/>
          <w:szCs w:val="24"/>
        </w:rPr>
        <w:t xml:space="preserve">. </w:t>
      </w:r>
      <w:r>
        <w:rPr>
          <w:rFonts w:ascii="Times New Roman" w:hAnsi="Times New Roman" w:cs="Times New Roman"/>
        </w:rPr>
        <w:t>Ljubljana: Mladinska knjiga, 2000</w:t>
      </w:r>
      <w:r w:rsidRPr="002F7A30">
        <w:rPr>
          <w:rFonts w:ascii="Times New Roman" w:hAnsi="Times New Roman" w:cs="Times New Roman"/>
          <w:sz w:val="24"/>
          <w:szCs w:val="24"/>
        </w:rPr>
        <w:t>, 163.</w:t>
      </w:r>
    </w:p>
    <w:p w14:paraId="359638C6" w14:textId="77777777" w:rsidR="00660DD2" w:rsidRPr="00667DC5" w:rsidRDefault="00660DD2" w:rsidP="00660DD2">
      <w:pPr>
        <w:pStyle w:val="Odstavekseznama"/>
        <w:numPr>
          <w:ilvl w:val="0"/>
          <w:numId w:val="6"/>
        </w:numPr>
        <w:jc w:val="both"/>
        <w:rPr>
          <w:rStyle w:val="imprint"/>
          <w:rFonts w:ascii="Times New Roman" w:hAnsi="Times New Roman" w:cs="Times New Roman"/>
          <w:sz w:val="24"/>
          <w:szCs w:val="24"/>
        </w:rPr>
      </w:pPr>
      <w:r w:rsidRPr="00667DC5">
        <w:rPr>
          <w:rFonts w:ascii="Times New Roman" w:hAnsi="Times New Roman" w:cs="Times New Roman"/>
          <w:sz w:val="24"/>
          <w:szCs w:val="24"/>
        </w:rPr>
        <w:t>Melik,</w:t>
      </w:r>
      <w:r>
        <w:rPr>
          <w:rFonts w:ascii="Times New Roman" w:hAnsi="Times New Roman" w:cs="Times New Roman"/>
          <w:sz w:val="24"/>
          <w:szCs w:val="24"/>
        </w:rPr>
        <w:t xml:space="preserve"> </w:t>
      </w:r>
      <w:r w:rsidRPr="00667DC5">
        <w:rPr>
          <w:rFonts w:ascii="Times New Roman" w:hAnsi="Times New Roman" w:cs="Times New Roman"/>
          <w:sz w:val="24"/>
          <w:szCs w:val="24"/>
        </w:rPr>
        <w:t>Jelka</w:t>
      </w:r>
      <w:r>
        <w:rPr>
          <w:rFonts w:ascii="Times New Roman" w:hAnsi="Times New Roman" w:cs="Times New Roman"/>
          <w:sz w:val="24"/>
          <w:szCs w:val="24"/>
        </w:rPr>
        <w:t>.</w:t>
      </w:r>
      <w:r w:rsidRPr="00667DC5">
        <w:rPr>
          <w:rFonts w:ascii="Times New Roman" w:hAnsi="Times New Roman" w:cs="Times New Roman"/>
          <w:sz w:val="24"/>
          <w:szCs w:val="24"/>
        </w:rPr>
        <w:t xml:space="preserve"> </w:t>
      </w:r>
      <w:r w:rsidRPr="00667DC5">
        <w:rPr>
          <w:rFonts w:ascii="Times New Roman" w:hAnsi="Times New Roman" w:cs="Times New Roman"/>
          <w:i/>
          <w:sz w:val="24"/>
          <w:szCs w:val="24"/>
        </w:rPr>
        <w:t xml:space="preserve">Babnik, Janko (1861–1927) – </w:t>
      </w:r>
      <w:r w:rsidRPr="00667DC5">
        <w:rPr>
          <w:rFonts w:ascii="Times New Roman" w:hAnsi="Times New Roman" w:cs="Times New Roman"/>
          <w:sz w:val="24"/>
          <w:szCs w:val="24"/>
        </w:rPr>
        <w:t>S</w:t>
      </w:r>
      <w:r w:rsidRPr="00667DC5">
        <w:rPr>
          <w:rStyle w:val="Naslov11"/>
          <w:rFonts w:ascii="Times New Roman" w:hAnsi="Times New Roman" w:cs="Times New Roman"/>
          <w:i/>
          <w:iCs/>
          <w:color w:val="231F20"/>
          <w:sz w:val="24"/>
          <w:szCs w:val="24"/>
          <w:shd w:val="clear" w:color="auto" w:fill="FFFFFF"/>
        </w:rPr>
        <w:t>lovenska biografija</w:t>
      </w:r>
      <w:r>
        <w:rPr>
          <w:rStyle w:val="Naslov11"/>
          <w:rFonts w:ascii="Times New Roman" w:hAnsi="Times New Roman" w:cs="Times New Roman"/>
          <w:i/>
          <w:iCs/>
          <w:color w:val="231F20"/>
          <w:sz w:val="24"/>
          <w:szCs w:val="24"/>
          <w:shd w:val="clear" w:color="auto" w:fill="FFFFFF"/>
        </w:rPr>
        <w:t xml:space="preserve">. </w:t>
      </w:r>
      <w:r w:rsidRPr="00667DC5">
        <w:rPr>
          <w:rStyle w:val="imprint"/>
          <w:rFonts w:ascii="Times New Roman" w:hAnsi="Times New Roman" w:cs="Times New Roman"/>
          <w:color w:val="231F20"/>
          <w:sz w:val="24"/>
          <w:szCs w:val="24"/>
          <w:shd w:val="clear" w:color="auto" w:fill="FFFFFF"/>
        </w:rPr>
        <w:t>Ljubljana: Znanstven</w:t>
      </w:r>
      <w:r>
        <w:rPr>
          <w:rStyle w:val="imprint"/>
          <w:rFonts w:ascii="Times New Roman" w:hAnsi="Times New Roman" w:cs="Times New Roman"/>
          <w:color w:val="231F20"/>
          <w:sz w:val="24"/>
          <w:szCs w:val="24"/>
          <w:shd w:val="clear" w:color="auto" w:fill="FFFFFF"/>
        </w:rPr>
        <w:t>oraziskovalni center SAZU, 2017. Dostopno na:</w:t>
      </w:r>
      <w:r w:rsidRPr="00667DC5">
        <w:rPr>
          <w:rStyle w:val="imprint"/>
          <w:rFonts w:ascii="Times New Roman" w:hAnsi="Times New Roman" w:cs="Times New Roman"/>
          <w:color w:val="231F20"/>
          <w:sz w:val="24"/>
          <w:szCs w:val="24"/>
          <w:shd w:val="clear" w:color="auto" w:fill="FFFFFF"/>
        </w:rPr>
        <w:t xml:space="preserve"> </w:t>
      </w:r>
      <w:hyperlink r:id="rId11" w:history="1">
        <w:r w:rsidRPr="00667DC5">
          <w:rPr>
            <w:rStyle w:val="Hiperpovezava"/>
            <w:rFonts w:ascii="Times New Roman" w:hAnsi="Times New Roman" w:cs="Times New Roman"/>
            <w:color w:val="auto"/>
            <w:sz w:val="24"/>
            <w:szCs w:val="24"/>
            <w:u w:val="none"/>
            <w:shd w:val="clear" w:color="auto" w:fill="FFFFFF"/>
          </w:rPr>
          <w:t>http://www.slovenska-biografija.si/oseba/sbi132570/</w:t>
        </w:r>
      </w:hyperlink>
      <w:r w:rsidRPr="00667DC5">
        <w:rPr>
          <w:rStyle w:val="Hiperpovezava"/>
          <w:rFonts w:ascii="Times New Roman" w:hAnsi="Times New Roman" w:cs="Times New Roman"/>
          <w:color w:val="auto"/>
          <w:sz w:val="24"/>
          <w:szCs w:val="24"/>
          <w:u w:val="none"/>
          <w:shd w:val="clear" w:color="auto" w:fill="FFFFFF"/>
        </w:rPr>
        <w:t>, p</w:t>
      </w:r>
      <w:r w:rsidRPr="00667DC5">
        <w:rPr>
          <w:rStyle w:val="imprint"/>
          <w:rFonts w:ascii="Times New Roman" w:hAnsi="Times New Roman" w:cs="Times New Roman"/>
          <w:sz w:val="24"/>
          <w:szCs w:val="24"/>
          <w:shd w:val="clear" w:color="auto" w:fill="FFFFFF"/>
        </w:rPr>
        <w:t xml:space="preserve">ridobljeno </w:t>
      </w:r>
      <w:r w:rsidRPr="00667DC5">
        <w:rPr>
          <w:rStyle w:val="imprint"/>
          <w:rFonts w:ascii="Times New Roman" w:hAnsi="Times New Roman" w:cs="Times New Roman"/>
          <w:color w:val="231F20"/>
          <w:sz w:val="24"/>
          <w:szCs w:val="24"/>
          <w:shd w:val="clear" w:color="auto" w:fill="FFFFFF"/>
        </w:rPr>
        <w:t>20. 4. 2019.</w:t>
      </w:r>
    </w:p>
    <w:p w14:paraId="5F0CDD51" w14:textId="77777777" w:rsidR="00660DD2" w:rsidRPr="00667DC5" w:rsidRDefault="00660DD2" w:rsidP="00660DD2">
      <w:pPr>
        <w:pStyle w:val="Odstavekseznama"/>
        <w:numPr>
          <w:ilvl w:val="0"/>
          <w:numId w:val="6"/>
        </w:numPr>
        <w:jc w:val="both"/>
        <w:rPr>
          <w:rFonts w:ascii="Times New Roman" w:hAnsi="Times New Roman" w:cs="Times New Roman"/>
          <w:sz w:val="24"/>
          <w:szCs w:val="24"/>
        </w:rPr>
      </w:pPr>
      <w:r w:rsidRPr="00667DC5">
        <w:rPr>
          <w:rStyle w:val="imprint"/>
          <w:rFonts w:ascii="Times New Roman" w:hAnsi="Times New Roman" w:cs="Times New Roman"/>
          <w:color w:val="231F20"/>
          <w:sz w:val="24"/>
          <w:szCs w:val="24"/>
          <w:shd w:val="clear" w:color="auto" w:fill="FFFFFF"/>
        </w:rPr>
        <w:t xml:space="preserve">Milčinski, Fran. </w:t>
      </w:r>
      <w:r w:rsidRPr="00667DC5">
        <w:rPr>
          <w:rFonts w:ascii="Times New Roman" w:hAnsi="Times New Roman" w:cs="Times New Roman"/>
          <w:i/>
          <w:sz w:val="24"/>
          <w:szCs w:val="24"/>
        </w:rPr>
        <w:t>Dnevnik</w:t>
      </w:r>
      <w:r w:rsidRPr="00667DC5">
        <w:rPr>
          <w:rFonts w:ascii="Times New Roman" w:hAnsi="Times New Roman" w:cs="Times New Roman"/>
          <w:sz w:val="24"/>
          <w:szCs w:val="24"/>
        </w:rPr>
        <w:t xml:space="preserve"> </w:t>
      </w:r>
      <w:r w:rsidRPr="00667DC5">
        <w:rPr>
          <w:rFonts w:ascii="Times New Roman" w:hAnsi="Times New Roman" w:cs="Times New Roman"/>
          <w:i/>
          <w:sz w:val="24"/>
          <w:szCs w:val="24"/>
        </w:rPr>
        <w:t>1914</w:t>
      </w:r>
      <w:r w:rsidRPr="00667DC5">
        <w:rPr>
          <w:rFonts w:ascii="Times New Roman" w:hAnsi="Times New Roman" w:cs="Times New Roman"/>
          <w:sz w:val="24"/>
          <w:szCs w:val="24"/>
        </w:rPr>
        <w:t>–</w:t>
      </w:r>
      <w:r w:rsidRPr="00667DC5">
        <w:rPr>
          <w:rFonts w:ascii="Times New Roman" w:hAnsi="Times New Roman" w:cs="Times New Roman"/>
          <w:i/>
          <w:sz w:val="24"/>
          <w:szCs w:val="24"/>
        </w:rPr>
        <w:t>1920</w:t>
      </w:r>
      <w:r w:rsidRPr="00667DC5">
        <w:rPr>
          <w:rFonts w:ascii="Times New Roman" w:hAnsi="Times New Roman" w:cs="Times New Roman"/>
          <w:sz w:val="24"/>
          <w:szCs w:val="24"/>
        </w:rPr>
        <w:t>. Ljubljana: Slovenska matica, 2000.</w:t>
      </w:r>
    </w:p>
    <w:p w14:paraId="0B936105" w14:textId="77777777" w:rsidR="00660DD2" w:rsidRPr="002F7A30"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Murko, Vladim</w:t>
      </w:r>
      <w:r>
        <w:rPr>
          <w:rFonts w:ascii="Times New Roman" w:hAnsi="Times New Roman" w:cs="Times New Roman"/>
          <w:sz w:val="24"/>
          <w:szCs w:val="24"/>
        </w:rPr>
        <w:t xml:space="preserve">ir. </w:t>
      </w:r>
      <w:r w:rsidRPr="006442DD">
        <w:rPr>
          <w:rFonts w:ascii="Times New Roman" w:hAnsi="Times New Roman" w:cs="Times New Roman"/>
          <w:i/>
          <w:sz w:val="24"/>
          <w:szCs w:val="24"/>
        </w:rPr>
        <w:t>Škerlj, Milan (1875–1947)</w:t>
      </w:r>
      <w:r>
        <w:rPr>
          <w:rFonts w:ascii="Times New Roman" w:hAnsi="Times New Roman" w:cs="Times New Roman"/>
          <w:i/>
          <w:sz w:val="24"/>
          <w:szCs w:val="24"/>
        </w:rPr>
        <w:t xml:space="preserve"> </w:t>
      </w:r>
      <w:r w:rsidRPr="00946A23">
        <w:rPr>
          <w:i/>
          <w:sz w:val="20"/>
          <w:szCs w:val="20"/>
        </w:rPr>
        <w:t>–</w:t>
      </w:r>
      <w:r w:rsidRPr="002F7A30">
        <w:rPr>
          <w:rFonts w:ascii="Times New Roman" w:hAnsi="Times New Roman" w:cs="Times New Roman"/>
          <w:sz w:val="24"/>
          <w:szCs w:val="24"/>
        </w:rPr>
        <w:t xml:space="preserve"> </w:t>
      </w:r>
      <w:r w:rsidRPr="002F7A30">
        <w:rPr>
          <w:rFonts w:ascii="Times New Roman" w:hAnsi="Times New Roman" w:cs="Times New Roman"/>
          <w:i/>
          <w:sz w:val="24"/>
          <w:szCs w:val="24"/>
        </w:rPr>
        <w:t>Slovenska biografija.</w:t>
      </w:r>
      <w:r w:rsidRPr="002F7A30">
        <w:rPr>
          <w:rFonts w:ascii="Times New Roman" w:hAnsi="Times New Roman" w:cs="Times New Roman"/>
          <w:sz w:val="24"/>
          <w:szCs w:val="24"/>
        </w:rPr>
        <w:t xml:space="preserve">: </w:t>
      </w:r>
      <w:r w:rsidRPr="002F7A30">
        <w:rPr>
          <w:rStyle w:val="publication"/>
          <w:rFonts w:ascii="Times New Roman" w:hAnsi="Times New Roman" w:cs="Times New Roman"/>
          <w:color w:val="231F20"/>
          <w:sz w:val="24"/>
          <w:szCs w:val="24"/>
          <w:shd w:val="clear" w:color="auto" w:fill="FFFFFF"/>
        </w:rPr>
        <w:t xml:space="preserve">Ljubljana: </w:t>
      </w:r>
      <w:r w:rsidRPr="002F7A30">
        <w:rPr>
          <w:rStyle w:val="imprint"/>
          <w:rFonts w:ascii="Times New Roman" w:hAnsi="Times New Roman" w:cs="Times New Roman"/>
          <w:color w:val="231F20"/>
          <w:sz w:val="24"/>
          <w:szCs w:val="24"/>
          <w:shd w:val="clear" w:color="auto" w:fill="FFFFFF"/>
        </w:rPr>
        <w:t>Slovenska akademija znanosti in umetnosti, Znanstvenoraziskovalni center SAZU, 2013.</w:t>
      </w:r>
      <w:r>
        <w:rPr>
          <w:rStyle w:val="imprint"/>
          <w:rFonts w:ascii="Times New Roman" w:hAnsi="Times New Roman" w:cs="Times New Roman"/>
          <w:color w:val="231F20"/>
          <w:sz w:val="24"/>
          <w:szCs w:val="24"/>
          <w:shd w:val="clear" w:color="auto" w:fill="FFFFFF"/>
        </w:rPr>
        <w:t xml:space="preserve"> Dostopno na:</w:t>
      </w:r>
      <w:r w:rsidRPr="002F7A30">
        <w:rPr>
          <w:rStyle w:val="imprint"/>
          <w:rFonts w:ascii="Times New Roman" w:hAnsi="Times New Roman" w:cs="Times New Roman"/>
          <w:color w:val="231F20"/>
          <w:sz w:val="24"/>
          <w:szCs w:val="24"/>
          <w:shd w:val="clear" w:color="auto" w:fill="FFFFFF"/>
        </w:rPr>
        <w:t xml:space="preserve"> </w:t>
      </w:r>
      <w:hyperlink r:id="rId12" w:anchor="slovenski-biografski-leksikon" w:history="1">
        <w:r w:rsidRPr="006442DD">
          <w:rPr>
            <w:rStyle w:val="Hiperpovezava"/>
            <w:rFonts w:ascii="Times New Roman" w:hAnsi="Times New Roman" w:cs="Times New Roman"/>
            <w:color w:val="auto"/>
            <w:sz w:val="24"/>
            <w:szCs w:val="24"/>
            <w:u w:val="none"/>
            <w:shd w:val="clear" w:color="auto" w:fill="FFFFFF"/>
          </w:rPr>
          <w:t>http://www.slovenska-biografija.si/oseba/sbi654536/#slovenski-biografski-leksikon</w:t>
        </w:r>
      </w:hyperlink>
      <w:r>
        <w:rPr>
          <w:rFonts w:ascii="Times New Roman" w:hAnsi="Times New Roman" w:cs="Times New Roman"/>
          <w:sz w:val="24"/>
          <w:szCs w:val="24"/>
          <w:shd w:val="clear" w:color="auto" w:fill="FFFFFF"/>
        </w:rPr>
        <w:t>,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w:t>
      </w:r>
      <w:r>
        <w:rPr>
          <w:rFonts w:ascii="Times New Roman" w:hAnsi="Times New Roman" w:cs="Times New Roman"/>
          <w:sz w:val="24"/>
          <w:szCs w:val="24"/>
        </w:rPr>
        <w:t xml:space="preserve"> </w:t>
      </w:r>
      <w:r w:rsidRPr="002F7A30">
        <w:rPr>
          <w:rFonts w:ascii="Times New Roman" w:hAnsi="Times New Roman" w:cs="Times New Roman"/>
          <w:sz w:val="24"/>
          <w:szCs w:val="24"/>
        </w:rPr>
        <w:t>2019</w:t>
      </w:r>
      <w:r>
        <w:rPr>
          <w:rFonts w:ascii="Times New Roman" w:hAnsi="Times New Roman" w:cs="Times New Roman"/>
          <w:sz w:val="24"/>
          <w:szCs w:val="24"/>
        </w:rPr>
        <w:t>.</w:t>
      </w:r>
    </w:p>
    <w:p w14:paraId="2FFDA235" w14:textId="77777777" w:rsidR="00660DD2" w:rsidRPr="006442DD"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Oven, Marjeta in Maja Vavtar. »S spošt</w:t>
      </w:r>
      <w:r>
        <w:rPr>
          <w:rFonts w:ascii="Times New Roman" w:hAnsi="Times New Roman" w:cs="Times New Roman"/>
          <w:sz w:val="24"/>
          <w:szCs w:val="24"/>
        </w:rPr>
        <w:t>ovanjem do naših predhodnikov.</w:t>
      </w:r>
      <w:r w:rsidRPr="002F7A30">
        <w:rPr>
          <w:rFonts w:ascii="Times New Roman" w:hAnsi="Times New Roman" w:cs="Times New Roman"/>
          <w:sz w:val="24"/>
          <w:szCs w:val="24"/>
        </w:rPr>
        <w:t xml:space="preserve">« V: </w:t>
      </w:r>
      <w:r w:rsidRPr="002F7A30">
        <w:rPr>
          <w:rFonts w:ascii="Times New Roman" w:hAnsi="Times New Roman" w:cs="Times New Roman"/>
          <w:i/>
          <w:sz w:val="24"/>
          <w:szCs w:val="24"/>
        </w:rPr>
        <w:t>Zakladnica znanja v sodni palači. Sto let Centralne pravosodne knjižnice</w:t>
      </w:r>
      <w:r>
        <w:rPr>
          <w:rFonts w:ascii="Times New Roman" w:hAnsi="Times New Roman" w:cs="Times New Roman"/>
          <w:sz w:val="24"/>
          <w:szCs w:val="24"/>
        </w:rPr>
        <w:t xml:space="preserve">, ur. Marjeta </w:t>
      </w:r>
      <w:r w:rsidRPr="006442DD">
        <w:rPr>
          <w:rFonts w:ascii="Times New Roman" w:hAnsi="Times New Roman" w:cs="Times New Roman"/>
          <w:sz w:val="24"/>
          <w:szCs w:val="24"/>
        </w:rPr>
        <w:t>Oven in Maja Vavtar, 27–48. Ljubljana:  Vrhovno sodišče Republike Slovenije, 2018.</w:t>
      </w:r>
    </w:p>
    <w:p w14:paraId="3044973C" w14:textId="77777777" w:rsidR="00660DD2" w:rsidRPr="006442DD" w:rsidRDefault="00660DD2" w:rsidP="00660DD2">
      <w:pPr>
        <w:pStyle w:val="Odstavekseznama"/>
        <w:numPr>
          <w:ilvl w:val="0"/>
          <w:numId w:val="6"/>
        </w:numPr>
        <w:jc w:val="both"/>
        <w:rPr>
          <w:rStyle w:val="Hiperpovezava"/>
          <w:rFonts w:ascii="Times New Roman" w:hAnsi="Times New Roman" w:cs="Times New Roman"/>
          <w:color w:val="auto"/>
          <w:sz w:val="24"/>
          <w:szCs w:val="24"/>
          <w:u w:val="none"/>
        </w:rPr>
      </w:pPr>
      <w:r w:rsidRPr="006442DD">
        <w:rPr>
          <w:rFonts w:ascii="Times New Roman" w:hAnsi="Times New Roman" w:cs="Times New Roman"/>
          <w:sz w:val="24"/>
          <w:szCs w:val="24"/>
        </w:rPr>
        <w:t xml:space="preserve">Oven, Marjeta in Maja Vavtar. </w:t>
      </w:r>
      <w:r w:rsidRPr="006442DD">
        <w:rPr>
          <w:rFonts w:ascii="Times New Roman" w:hAnsi="Times New Roman" w:cs="Times New Roman"/>
          <w:i/>
          <w:sz w:val="24"/>
          <w:szCs w:val="24"/>
        </w:rPr>
        <w:t>90 let Centralne pravosodne knjižnice</w:t>
      </w:r>
      <w:r w:rsidRPr="006442DD">
        <w:rPr>
          <w:rFonts w:ascii="Times New Roman" w:hAnsi="Times New Roman" w:cs="Times New Roman"/>
          <w:sz w:val="24"/>
          <w:szCs w:val="24"/>
        </w:rPr>
        <w:t xml:space="preserve">. Ljubljana: Vrhovno sodišče Republike Slovenije, 2008. </w:t>
      </w:r>
      <w:r>
        <w:rPr>
          <w:rFonts w:ascii="Times New Roman" w:hAnsi="Times New Roman" w:cs="Times New Roman"/>
          <w:sz w:val="24"/>
          <w:szCs w:val="24"/>
        </w:rPr>
        <w:t xml:space="preserve">Dostopno na: </w:t>
      </w:r>
      <w:hyperlink r:id="rId13" w:history="1">
        <w:r w:rsidRPr="00A061BB">
          <w:rPr>
            <w:rStyle w:val="Hiperpovezava"/>
            <w:rFonts w:ascii="Times New Roman" w:hAnsi="Times New Roman" w:cs="Times New Roman"/>
            <w:color w:val="auto"/>
            <w:sz w:val="24"/>
            <w:szCs w:val="24"/>
            <w:u w:val="none"/>
          </w:rPr>
          <w:t>http://www.sodisce.si/mma_bin.php?static_id=20120521085814</w:t>
        </w:r>
      </w:hyperlink>
      <w:r w:rsidRPr="00A061BB">
        <w:rPr>
          <w:rStyle w:val="Hiperpovezava"/>
          <w:rFonts w:ascii="Times New Roman" w:hAnsi="Times New Roman" w:cs="Times New Roman"/>
          <w:color w:val="auto"/>
          <w:sz w:val="24"/>
          <w:szCs w:val="24"/>
          <w:u w:val="none"/>
        </w:rPr>
        <w:t xml:space="preserve">, </w:t>
      </w:r>
      <w:r>
        <w:rPr>
          <w:rStyle w:val="Hiperpovezava"/>
          <w:rFonts w:ascii="Times New Roman" w:hAnsi="Times New Roman" w:cs="Times New Roman"/>
          <w:color w:val="auto"/>
          <w:sz w:val="24"/>
          <w:szCs w:val="24"/>
          <w:u w:val="none"/>
        </w:rPr>
        <w:t>p</w:t>
      </w:r>
      <w:r w:rsidRPr="006442DD">
        <w:rPr>
          <w:rFonts w:ascii="Times New Roman" w:hAnsi="Times New Roman" w:cs="Times New Roman"/>
          <w:sz w:val="24"/>
          <w:szCs w:val="24"/>
        </w:rPr>
        <w:t>ridobljeno 20.</w:t>
      </w:r>
      <w:r>
        <w:rPr>
          <w:rFonts w:ascii="Times New Roman" w:hAnsi="Times New Roman" w:cs="Times New Roman"/>
          <w:sz w:val="24"/>
          <w:szCs w:val="24"/>
        </w:rPr>
        <w:t xml:space="preserve"> </w:t>
      </w:r>
      <w:r w:rsidRPr="006442DD">
        <w:rPr>
          <w:rFonts w:ascii="Times New Roman" w:hAnsi="Times New Roman" w:cs="Times New Roman"/>
          <w:sz w:val="24"/>
          <w:szCs w:val="24"/>
        </w:rPr>
        <w:t>4. 2019</w:t>
      </w:r>
      <w:r>
        <w:rPr>
          <w:rFonts w:ascii="Times New Roman" w:hAnsi="Times New Roman" w:cs="Times New Roman"/>
          <w:sz w:val="24"/>
          <w:szCs w:val="24"/>
        </w:rPr>
        <w:t>.</w:t>
      </w:r>
    </w:p>
    <w:p w14:paraId="526A9351" w14:textId="77777777" w:rsidR="00660DD2" w:rsidRDefault="00660DD2" w:rsidP="00660DD2">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Perić, Ivo. »Mate </w:t>
      </w:r>
      <w:proofErr w:type="spellStart"/>
      <w:r>
        <w:rPr>
          <w:rFonts w:ascii="Times New Roman" w:hAnsi="Times New Roman" w:cs="Times New Roman"/>
          <w:sz w:val="24"/>
          <w:szCs w:val="24"/>
        </w:rPr>
        <w:t>Drinković</w:t>
      </w:r>
      <w:proofErr w:type="spellEnd"/>
      <w:r>
        <w:rPr>
          <w:rFonts w:ascii="Times New Roman" w:hAnsi="Times New Roman" w:cs="Times New Roman"/>
          <w:sz w:val="24"/>
          <w:szCs w:val="24"/>
        </w:rPr>
        <w:t>.</w:t>
      </w:r>
      <w:r w:rsidRPr="002F7A30">
        <w:rPr>
          <w:rFonts w:ascii="Times New Roman" w:hAnsi="Times New Roman" w:cs="Times New Roman"/>
          <w:sz w:val="24"/>
          <w:szCs w:val="24"/>
        </w:rPr>
        <w:t xml:space="preserve">« V: </w:t>
      </w:r>
      <w:r w:rsidRPr="006442DD">
        <w:rPr>
          <w:rFonts w:ascii="Times New Roman" w:hAnsi="Times New Roman" w:cs="Times New Roman"/>
          <w:i/>
          <w:sz w:val="24"/>
          <w:szCs w:val="24"/>
        </w:rPr>
        <w:t>Hrvatski biografski leksikon</w:t>
      </w:r>
      <w:r w:rsidRPr="002F7A30">
        <w:rPr>
          <w:rFonts w:ascii="Times New Roman" w:hAnsi="Times New Roman" w:cs="Times New Roman"/>
          <w:sz w:val="24"/>
          <w:szCs w:val="24"/>
        </w:rPr>
        <w:t>.</w:t>
      </w:r>
      <w:r>
        <w:rPr>
          <w:rFonts w:ascii="Times New Roman" w:hAnsi="Times New Roman" w:cs="Times New Roman"/>
          <w:sz w:val="24"/>
          <w:szCs w:val="24"/>
        </w:rPr>
        <w:t xml:space="preserve"> Dostopno na:</w:t>
      </w:r>
      <w:r w:rsidRPr="002F7A30">
        <w:rPr>
          <w:rFonts w:ascii="Times New Roman" w:hAnsi="Times New Roman" w:cs="Times New Roman"/>
          <w:sz w:val="24"/>
          <w:szCs w:val="24"/>
        </w:rPr>
        <w:t xml:space="preserve"> </w:t>
      </w:r>
      <w:hyperlink r:id="rId14" w:history="1">
        <w:r w:rsidRPr="006442DD">
          <w:rPr>
            <w:rStyle w:val="Hiperpovezava"/>
            <w:rFonts w:ascii="Times New Roman" w:hAnsi="Times New Roman" w:cs="Times New Roman"/>
            <w:color w:val="auto"/>
            <w:sz w:val="24"/>
            <w:szCs w:val="24"/>
            <w:u w:val="none"/>
          </w:rPr>
          <w:t>http://hbl.lzmk.hr/clanak.aspx?id=5410</w:t>
        </w:r>
      </w:hyperlink>
      <w:r>
        <w:rPr>
          <w:rFonts w:ascii="Times New Roman" w:hAnsi="Times New Roman" w:cs="Times New Roman"/>
          <w:sz w:val="24"/>
          <w:szCs w:val="24"/>
        </w:rPr>
        <w:t>,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4. 2019</w:t>
      </w:r>
      <w:r>
        <w:rPr>
          <w:rFonts w:ascii="Times New Roman" w:hAnsi="Times New Roman" w:cs="Times New Roman"/>
          <w:sz w:val="24"/>
          <w:szCs w:val="24"/>
        </w:rPr>
        <w:t>.</w:t>
      </w:r>
    </w:p>
    <w:p w14:paraId="5DA25EF2" w14:textId="77777777" w:rsidR="00660DD2" w:rsidRPr="002F7A30" w:rsidRDefault="00660DD2" w:rsidP="00660DD2">
      <w:pPr>
        <w:pStyle w:val="Odstavekseznama"/>
        <w:numPr>
          <w:ilvl w:val="0"/>
          <w:numId w:val="6"/>
        </w:numPr>
        <w:jc w:val="both"/>
        <w:rPr>
          <w:rStyle w:val="Hiperpovezava"/>
          <w:rFonts w:ascii="Times New Roman" w:hAnsi="Times New Roman" w:cs="Times New Roman"/>
          <w:color w:val="auto"/>
          <w:sz w:val="24"/>
          <w:szCs w:val="24"/>
          <w:u w:val="none"/>
        </w:rPr>
      </w:pPr>
      <w:r w:rsidRPr="002F7A30">
        <w:rPr>
          <w:rFonts w:ascii="Times New Roman" w:hAnsi="Times New Roman" w:cs="Times New Roman"/>
          <w:i/>
          <w:sz w:val="24"/>
          <w:szCs w:val="24"/>
        </w:rPr>
        <w:lastRenderedPageBreak/>
        <w:t>Polec, Janko (1880–1956)</w:t>
      </w:r>
      <w:r>
        <w:rPr>
          <w:rFonts w:ascii="Times New Roman" w:hAnsi="Times New Roman" w:cs="Times New Roman"/>
          <w:i/>
          <w:sz w:val="24"/>
          <w:szCs w:val="24"/>
        </w:rPr>
        <w:t xml:space="preserve"> </w:t>
      </w:r>
      <w:r w:rsidRPr="00946A23">
        <w:rPr>
          <w:i/>
          <w:sz w:val="20"/>
          <w:szCs w:val="20"/>
        </w:rPr>
        <w:t>–</w:t>
      </w:r>
      <w:r w:rsidRPr="002F7A30">
        <w:rPr>
          <w:rFonts w:ascii="Times New Roman" w:hAnsi="Times New Roman" w:cs="Times New Roman"/>
          <w:sz w:val="24"/>
          <w:szCs w:val="24"/>
        </w:rPr>
        <w:t xml:space="preserve"> </w:t>
      </w:r>
      <w:r w:rsidRPr="002F7A30">
        <w:rPr>
          <w:rFonts w:ascii="Times New Roman" w:hAnsi="Times New Roman" w:cs="Times New Roman"/>
          <w:i/>
          <w:sz w:val="24"/>
          <w:szCs w:val="24"/>
        </w:rPr>
        <w:t xml:space="preserve">Slovenska biografija. </w:t>
      </w:r>
      <w:r w:rsidRPr="002F7A30">
        <w:rPr>
          <w:rStyle w:val="publication"/>
          <w:rFonts w:ascii="Times New Roman" w:hAnsi="Times New Roman" w:cs="Times New Roman"/>
          <w:color w:val="231F20"/>
          <w:sz w:val="24"/>
          <w:szCs w:val="24"/>
          <w:shd w:val="clear" w:color="auto" w:fill="FFFFFF"/>
        </w:rPr>
        <w:t xml:space="preserve">Ljubljana: </w:t>
      </w:r>
      <w:r w:rsidRPr="002F7A30">
        <w:rPr>
          <w:rStyle w:val="imprint"/>
          <w:rFonts w:ascii="Times New Roman" w:hAnsi="Times New Roman" w:cs="Times New Roman"/>
          <w:color w:val="231F20"/>
          <w:sz w:val="24"/>
          <w:szCs w:val="24"/>
          <w:shd w:val="clear" w:color="auto" w:fill="FFFFFF"/>
        </w:rPr>
        <w:t xml:space="preserve">Slovenska akademija znanosti in umetnosti, Znanstvenoraziskovalni center SAZU, 2013. </w:t>
      </w:r>
      <w:r>
        <w:rPr>
          <w:rStyle w:val="imprint"/>
          <w:rFonts w:ascii="Times New Roman" w:hAnsi="Times New Roman" w:cs="Times New Roman"/>
          <w:color w:val="231F20"/>
          <w:sz w:val="24"/>
          <w:szCs w:val="24"/>
          <w:shd w:val="clear" w:color="auto" w:fill="FFFFFF"/>
        </w:rPr>
        <w:t xml:space="preserve">Dostopno na: </w:t>
      </w:r>
      <w:hyperlink r:id="rId15" w:anchor="slovenski-biografski-leksikon" w:history="1">
        <w:r w:rsidRPr="002F7A30">
          <w:rPr>
            <w:rStyle w:val="Hiperpovezava"/>
            <w:rFonts w:ascii="Times New Roman" w:hAnsi="Times New Roman" w:cs="Times New Roman"/>
            <w:color w:val="auto"/>
            <w:sz w:val="24"/>
            <w:szCs w:val="24"/>
            <w:u w:val="none"/>
            <w:shd w:val="clear" w:color="auto" w:fill="FFFFFF"/>
          </w:rPr>
          <w:t>http://www.slovenska-biografija.si/oseba/sbi445951/#slovenski-biografski-leksikon</w:t>
        </w:r>
      </w:hyperlink>
      <w:r>
        <w:rPr>
          <w:rStyle w:val="Hiperpovezava"/>
          <w:rFonts w:ascii="Times New Roman" w:hAnsi="Times New Roman" w:cs="Times New Roman"/>
          <w:color w:val="auto"/>
          <w:sz w:val="24"/>
          <w:szCs w:val="24"/>
          <w:u w:val="none"/>
          <w:shd w:val="clear" w:color="auto" w:fill="FFFFFF"/>
        </w:rPr>
        <w:t>,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w:t>
      </w:r>
      <w:r>
        <w:rPr>
          <w:rFonts w:ascii="Times New Roman" w:hAnsi="Times New Roman" w:cs="Times New Roman"/>
          <w:sz w:val="24"/>
          <w:szCs w:val="24"/>
        </w:rPr>
        <w:t xml:space="preserve"> </w:t>
      </w:r>
      <w:r w:rsidRPr="002F7A30">
        <w:rPr>
          <w:rFonts w:ascii="Times New Roman" w:hAnsi="Times New Roman" w:cs="Times New Roman"/>
          <w:sz w:val="24"/>
          <w:szCs w:val="24"/>
        </w:rPr>
        <w:t>2019</w:t>
      </w:r>
      <w:r>
        <w:rPr>
          <w:rFonts w:ascii="Times New Roman" w:hAnsi="Times New Roman" w:cs="Times New Roman"/>
          <w:sz w:val="24"/>
          <w:szCs w:val="24"/>
        </w:rPr>
        <w:t>,</w:t>
      </w:r>
      <w:r w:rsidRPr="002F7A30">
        <w:rPr>
          <w:rStyle w:val="Hiperpovezava"/>
          <w:rFonts w:ascii="Times New Roman" w:hAnsi="Times New Roman" w:cs="Times New Roman"/>
          <w:color w:val="auto"/>
          <w:sz w:val="24"/>
          <w:szCs w:val="24"/>
          <w:u w:val="none"/>
          <w:shd w:val="clear" w:color="auto" w:fill="FFFFFF"/>
        </w:rPr>
        <w:t>.</w:t>
      </w:r>
    </w:p>
    <w:p w14:paraId="39213F8F" w14:textId="77777777" w:rsidR="00660DD2" w:rsidRPr="002F7A30" w:rsidRDefault="00660DD2" w:rsidP="00660DD2">
      <w:pPr>
        <w:pStyle w:val="Odstavekseznama"/>
        <w:numPr>
          <w:ilvl w:val="0"/>
          <w:numId w:val="6"/>
        </w:numPr>
        <w:jc w:val="both"/>
        <w:rPr>
          <w:rStyle w:val="permalink"/>
          <w:rFonts w:ascii="Times New Roman" w:hAnsi="Times New Roman" w:cs="Times New Roman"/>
          <w:sz w:val="24"/>
          <w:szCs w:val="24"/>
        </w:rPr>
      </w:pPr>
      <w:r w:rsidRPr="002F7A30">
        <w:rPr>
          <w:rStyle w:val="author"/>
          <w:rFonts w:ascii="Times New Roman" w:hAnsi="Times New Roman" w:cs="Times New Roman"/>
          <w:color w:val="231F20"/>
          <w:sz w:val="24"/>
          <w:szCs w:val="24"/>
          <w:shd w:val="clear" w:color="auto" w:fill="FFFFFF"/>
        </w:rPr>
        <w:t xml:space="preserve">Polec, Janko. </w:t>
      </w:r>
      <w:r w:rsidRPr="006442DD">
        <w:rPr>
          <w:rStyle w:val="article-title"/>
          <w:rFonts w:ascii="Times New Roman" w:hAnsi="Times New Roman" w:cs="Times New Roman"/>
          <w:i/>
          <w:color w:val="231F20"/>
          <w:sz w:val="24"/>
          <w:szCs w:val="24"/>
          <w:shd w:val="clear" w:color="auto" w:fill="FFFFFF"/>
        </w:rPr>
        <w:t>Kavčnik, Ivan (1858–1922)</w:t>
      </w:r>
      <w:r>
        <w:rPr>
          <w:rStyle w:val="article-title"/>
          <w:rFonts w:ascii="Times New Roman" w:hAnsi="Times New Roman" w:cs="Times New Roman"/>
          <w:i/>
          <w:color w:val="231F20"/>
          <w:sz w:val="24"/>
          <w:szCs w:val="24"/>
          <w:shd w:val="clear" w:color="auto" w:fill="FFFFFF"/>
        </w:rPr>
        <w:t xml:space="preserve"> </w:t>
      </w:r>
      <w:r w:rsidRPr="00946A23">
        <w:rPr>
          <w:i/>
          <w:sz w:val="20"/>
          <w:szCs w:val="20"/>
        </w:rPr>
        <w:t>–</w:t>
      </w:r>
      <w:r>
        <w:rPr>
          <w:rFonts w:ascii="Times New Roman" w:hAnsi="Times New Roman" w:cs="Times New Roman"/>
          <w:color w:val="231F20"/>
          <w:sz w:val="24"/>
          <w:szCs w:val="24"/>
          <w:shd w:val="clear" w:color="auto" w:fill="FFFFFF"/>
        </w:rPr>
        <w:t xml:space="preserve"> </w:t>
      </w:r>
      <w:r w:rsidRPr="002F7A30">
        <w:rPr>
          <w:rStyle w:val="Naslov2"/>
          <w:rFonts w:ascii="Times New Roman" w:hAnsi="Times New Roman" w:cs="Times New Roman"/>
          <w:i/>
          <w:iCs/>
          <w:color w:val="231F20"/>
          <w:sz w:val="24"/>
          <w:szCs w:val="24"/>
          <w:shd w:val="clear" w:color="auto" w:fill="FFFFFF"/>
        </w:rPr>
        <w:t>Slovenska biografija.</w:t>
      </w:r>
      <w:r w:rsidRPr="002F7A30">
        <w:rPr>
          <w:rStyle w:val="publication"/>
          <w:rFonts w:ascii="Times New Roman" w:hAnsi="Times New Roman" w:cs="Times New Roman"/>
          <w:color w:val="231F20"/>
          <w:sz w:val="24"/>
          <w:szCs w:val="24"/>
          <w:shd w:val="clear" w:color="auto" w:fill="FFFFFF"/>
        </w:rPr>
        <w:t> </w:t>
      </w:r>
      <w:r w:rsidRPr="002F7A30">
        <w:rPr>
          <w:rStyle w:val="imprint"/>
          <w:rFonts w:ascii="Times New Roman" w:hAnsi="Times New Roman" w:cs="Times New Roman"/>
          <w:color w:val="231F20"/>
          <w:sz w:val="24"/>
          <w:szCs w:val="24"/>
          <w:shd w:val="clear" w:color="auto" w:fill="FFFFFF"/>
        </w:rPr>
        <w:t>Slovenska akademija znanosti in umetnosti, Znanstvenoraziskovalni center SAZU, 2013.</w:t>
      </w:r>
      <w:r>
        <w:rPr>
          <w:rStyle w:val="imprint"/>
          <w:rFonts w:ascii="Times New Roman" w:hAnsi="Times New Roman" w:cs="Times New Roman"/>
          <w:color w:val="231F20"/>
          <w:sz w:val="24"/>
          <w:szCs w:val="24"/>
          <w:shd w:val="clear" w:color="auto" w:fill="FFFFFF"/>
        </w:rPr>
        <w:t xml:space="preserve"> Dostopno na: </w:t>
      </w:r>
      <w:hyperlink r:id="rId16" w:anchor="slovenski-biografski-leksikon" w:history="1">
        <w:r w:rsidRPr="006442DD">
          <w:rPr>
            <w:rStyle w:val="Hiperpovezava"/>
            <w:rFonts w:ascii="Times New Roman" w:hAnsi="Times New Roman" w:cs="Times New Roman"/>
            <w:color w:val="auto"/>
            <w:sz w:val="24"/>
            <w:szCs w:val="24"/>
            <w:u w:val="none"/>
            <w:shd w:val="clear" w:color="auto" w:fill="FFFFFF"/>
          </w:rPr>
          <w:t>http://www.slovenska-biografija.si/oseba/sbi269387/#slovenski-biografski-leksikon</w:t>
        </w:r>
      </w:hyperlink>
      <w:r>
        <w:rPr>
          <w:rStyle w:val="permalink"/>
          <w:rFonts w:ascii="Times New Roman" w:hAnsi="Times New Roman" w:cs="Times New Roman"/>
          <w:sz w:val="24"/>
          <w:szCs w:val="24"/>
          <w:shd w:val="clear" w:color="auto" w:fill="FFFFFF"/>
        </w:rPr>
        <w:t>,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w:t>
      </w:r>
      <w:r>
        <w:rPr>
          <w:rFonts w:ascii="Times New Roman" w:hAnsi="Times New Roman" w:cs="Times New Roman"/>
          <w:sz w:val="24"/>
          <w:szCs w:val="24"/>
        </w:rPr>
        <w:t xml:space="preserve"> </w:t>
      </w:r>
      <w:r w:rsidRPr="002F7A30">
        <w:rPr>
          <w:rFonts w:ascii="Times New Roman" w:hAnsi="Times New Roman" w:cs="Times New Roman"/>
          <w:sz w:val="24"/>
          <w:szCs w:val="24"/>
        </w:rPr>
        <w:t>2019</w:t>
      </w:r>
      <w:r>
        <w:rPr>
          <w:rFonts w:ascii="Times New Roman" w:hAnsi="Times New Roman" w:cs="Times New Roman"/>
          <w:sz w:val="24"/>
          <w:szCs w:val="24"/>
        </w:rPr>
        <w:t>.</w:t>
      </w:r>
    </w:p>
    <w:p w14:paraId="4B901C07" w14:textId="77777777" w:rsidR="00660DD2" w:rsidRPr="002F7A30" w:rsidRDefault="00660DD2" w:rsidP="00660DD2">
      <w:pPr>
        <w:pStyle w:val="Odstavekseznama"/>
        <w:numPr>
          <w:ilvl w:val="0"/>
          <w:numId w:val="6"/>
        </w:numPr>
        <w:jc w:val="both"/>
        <w:rPr>
          <w:rStyle w:val="Hiperpovezava"/>
          <w:rFonts w:ascii="Times New Roman" w:hAnsi="Times New Roman" w:cs="Times New Roman"/>
          <w:color w:val="auto"/>
          <w:sz w:val="24"/>
          <w:szCs w:val="24"/>
          <w:u w:val="none"/>
        </w:rPr>
      </w:pPr>
      <w:r w:rsidRPr="002F7A30">
        <w:rPr>
          <w:rFonts w:ascii="Times New Roman" w:hAnsi="Times New Roman" w:cs="Times New Roman"/>
          <w:sz w:val="24"/>
          <w:szCs w:val="24"/>
        </w:rPr>
        <w:t>Polec, Ja</w:t>
      </w:r>
      <w:r>
        <w:rPr>
          <w:rFonts w:ascii="Times New Roman" w:hAnsi="Times New Roman" w:cs="Times New Roman"/>
          <w:sz w:val="24"/>
          <w:szCs w:val="24"/>
        </w:rPr>
        <w:t xml:space="preserve">nko. </w:t>
      </w:r>
      <w:r w:rsidRPr="006442DD">
        <w:rPr>
          <w:rFonts w:ascii="Times New Roman" w:hAnsi="Times New Roman" w:cs="Times New Roman"/>
          <w:i/>
          <w:sz w:val="24"/>
          <w:szCs w:val="24"/>
        </w:rPr>
        <w:t>Krek, Gregor (1875–1942)</w:t>
      </w:r>
      <w:r>
        <w:rPr>
          <w:rFonts w:ascii="Times New Roman" w:hAnsi="Times New Roman" w:cs="Times New Roman"/>
          <w:i/>
          <w:sz w:val="24"/>
          <w:szCs w:val="24"/>
        </w:rPr>
        <w:t xml:space="preserve"> </w:t>
      </w:r>
      <w:r w:rsidRPr="00946A23">
        <w:rPr>
          <w:i/>
          <w:sz w:val="20"/>
          <w:szCs w:val="20"/>
        </w:rPr>
        <w:t>–</w:t>
      </w:r>
      <w:r w:rsidRPr="002F7A30">
        <w:rPr>
          <w:rFonts w:ascii="Times New Roman" w:hAnsi="Times New Roman" w:cs="Times New Roman"/>
          <w:sz w:val="24"/>
          <w:szCs w:val="24"/>
        </w:rPr>
        <w:t xml:space="preserve"> </w:t>
      </w:r>
      <w:r w:rsidRPr="002F7A30">
        <w:rPr>
          <w:rFonts w:ascii="Times New Roman" w:hAnsi="Times New Roman" w:cs="Times New Roman"/>
          <w:i/>
          <w:sz w:val="24"/>
          <w:szCs w:val="24"/>
        </w:rPr>
        <w:t xml:space="preserve">Slovenska biografija. </w:t>
      </w:r>
      <w:r w:rsidRPr="002F7A30">
        <w:rPr>
          <w:rStyle w:val="publication"/>
          <w:rFonts w:ascii="Times New Roman" w:hAnsi="Times New Roman" w:cs="Times New Roman"/>
          <w:color w:val="231F20"/>
          <w:sz w:val="24"/>
          <w:szCs w:val="24"/>
          <w:shd w:val="clear" w:color="auto" w:fill="FFFFFF"/>
        </w:rPr>
        <w:t xml:space="preserve">Ljubljana: </w:t>
      </w:r>
      <w:r w:rsidRPr="002F7A30">
        <w:rPr>
          <w:rStyle w:val="imprint"/>
          <w:rFonts w:ascii="Times New Roman" w:hAnsi="Times New Roman" w:cs="Times New Roman"/>
          <w:color w:val="231F20"/>
          <w:sz w:val="24"/>
          <w:szCs w:val="24"/>
          <w:shd w:val="clear" w:color="auto" w:fill="FFFFFF"/>
        </w:rPr>
        <w:t xml:space="preserve">Slovenska akademija znanosti in umetnosti, Znanstvenoraziskovalni center SAZU, 2013. </w:t>
      </w:r>
      <w:r>
        <w:rPr>
          <w:rStyle w:val="imprint"/>
          <w:rFonts w:ascii="Times New Roman" w:hAnsi="Times New Roman" w:cs="Times New Roman"/>
          <w:color w:val="231F20"/>
          <w:sz w:val="24"/>
          <w:szCs w:val="24"/>
          <w:shd w:val="clear" w:color="auto" w:fill="FFFFFF"/>
        </w:rPr>
        <w:t xml:space="preserve">Dostopno na: </w:t>
      </w:r>
      <w:hyperlink r:id="rId17" w:anchor="slovenski-biografski-leksikon" w:history="1">
        <w:r w:rsidRPr="006442DD">
          <w:rPr>
            <w:rStyle w:val="Hiperpovezava"/>
            <w:rFonts w:ascii="Times New Roman" w:hAnsi="Times New Roman" w:cs="Times New Roman"/>
            <w:color w:val="auto"/>
            <w:sz w:val="24"/>
            <w:szCs w:val="24"/>
            <w:u w:val="none"/>
            <w:shd w:val="clear" w:color="auto" w:fill="FFFFFF"/>
          </w:rPr>
          <w:t>http://www.slovenska-biografija.si/oseba/sbi302647/#slovenski-biografski-leksikon</w:t>
        </w:r>
      </w:hyperlink>
      <w:r>
        <w:rPr>
          <w:rStyle w:val="Hiperpovezava"/>
          <w:rFonts w:ascii="Times New Roman" w:hAnsi="Times New Roman" w:cs="Times New Roman"/>
          <w:color w:val="auto"/>
          <w:sz w:val="24"/>
          <w:szCs w:val="24"/>
          <w:u w:val="none"/>
          <w:shd w:val="clear" w:color="auto" w:fill="FFFFFF"/>
        </w:rPr>
        <w:t xml:space="preserve">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w:t>
      </w:r>
      <w:r>
        <w:rPr>
          <w:rFonts w:ascii="Times New Roman" w:hAnsi="Times New Roman" w:cs="Times New Roman"/>
          <w:sz w:val="24"/>
          <w:szCs w:val="24"/>
        </w:rPr>
        <w:t xml:space="preserve"> 2019.</w:t>
      </w:r>
    </w:p>
    <w:p w14:paraId="72901287" w14:textId="77777777" w:rsidR="00660DD2" w:rsidRPr="002F7A30" w:rsidRDefault="00660DD2" w:rsidP="00660DD2">
      <w:pPr>
        <w:pStyle w:val="Odstavekseznama"/>
        <w:numPr>
          <w:ilvl w:val="0"/>
          <w:numId w:val="6"/>
        </w:numPr>
        <w:jc w:val="both"/>
        <w:rPr>
          <w:rFonts w:ascii="Times New Roman" w:hAnsi="Times New Roman" w:cs="Times New Roman"/>
          <w:sz w:val="24"/>
          <w:szCs w:val="24"/>
        </w:rPr>
      </w:pPr>
      <w:proofErr w:type="spellStart"/>
      <w:r w:rsidRPr="002F7A30">
        <w:rPr>
          <w:rStyle w:val="author"/>
          <w:rFonts w:ascii="Times New Roman" w:hAnsi="Times New Roman" w:cs="Times New Roman"/>
          <w:color w:val="231F20"/>
          <w:sz w:val="24"/>
          <w:szCs w:val="24"/>
          <w:shd w:val="clear" w:color="auto" w:fill="FFFFFF"/>
        </w:rPr>
        <w:t>Rybář</w:t>
      </w:r>
      <w:proofErr w:type="spellEnd"/>
      <w:r w:rsidRPr="002F7A30">
        <w:rPr>
          <w:rStyle w:val="author"/>
          <w:rFonts w:ascii="Times New Roman" w:hAnsi="Times New Roman" w:cs="Times New Roman"/>
          <w:color w:val="231F20"/>
          <w:sz w:val="24"/>
          <w:szCs w:val="24"/>
          <w:shd w:val="clear" w:color="auto" w:fill="FFFFFF"/>
        </w:rPr>
        <w:t>, Miloš.</w:t>
      </w:r>
      <w:r w:rsidRPr="002F7A30">
        <w:rPr>
          <w:rFonts w:ascii="Times New Roman" w:hAnsi="Times New Roman" w:cs="Times New Roman"/>
          <w:color w:val="231F20"/>
          <w:sz w:val="24"/>
          <w:szCs w:val="24"/>
          <w:shd w:val="clear" w:color="auto" w:fill="FFFFFF"/>
        </w:rPr>
        <w:t> </w:t>
      </w:r>
      <w:proofErr w:type="spellStart"/>
      <w:r w:rsidRPr="006442DD">
        <w:rPr>
          <w:rStyle w:val="article-title"/>
          <w:rFonts w:ascii="Times New Roman" w:hAnsi="Times New Roman" w:cs="Times New Roman"/>
          <w:i/>
          <w:color w:val="231F20"/>
          <w:sz w:val="24"/>
          <w:szCs w:val="24"/>
          <w:shd w:val="clear" w:color="auto" w:fill="FFFFFF"/>
        </w:rPr>
        <w:t>Žolger</w:t>
      </w:r>
      <w:proofErr w:type="spellEnd"/>
      <w:r w:rsidRPr="006442DD">
        <w:rPr>
          <w:rStyle w:val="article-title"/>
          <w:rFonts w:ascii="Times New Roman" w:hAnsi="Times New Roman" w:cs="Times New Roman"/>
          <w:i/>
          <w:color w:val="231F20"/>
          <w:sz w:val="24"/>
          <w:szCs w:val="24"/>
          <w:shd w:val="clear" w:color="auto" w:fill="FFFFFF"/>
        </w:rPr>
        <w:t>, Ivan, vitez (1867–1925)</w:t>
      </w:r>
      <w:r>
        <w:rPr>
          <w:rStyle w:val="article-title"/>
          <w:rFonts w:ascii="Times New Roman" w:hAnsi="Times New Roman" w:cs="Times New Roman"/>
          <w:i/>
          <w:color w:val="231F20"/>
          <w:sz w:val="24"/>
          <w:szCs w:val="24"/>
          <w:shd w:val="clear" w:color="auto" w:fill="FFFFFF"/>
        </w:rPr>
        <w:t xml:space="preserve"> </w:t>
      </w:r>
      <w:r w:rsidRPr="00946A23">
        <w:rPr>
          <w:i/>
          <w:sz w:val="20"/>
          <w:szCs w:val="20"/>
        </w:rPr>
        <w:t>–</w:t>
      </w:r>
      <w:r w:rsidRPr="002F7A30">
        <w:rPr>
          <w:rFonts w:ascii="Times New Roman" w:hAnsi="Times New Roman" w:cs="Times New Roman"/>
          <w:color w:val="231F20"/>
          <w:sz w:val="24"/>
          <w:szCs w:val="24"/>
          <w:shd w:val="clear" w:color="auto" w:fill="FFFFFF"/>
        </w:rPr>
        <w:t xml:space="preserve"> </w:t>
      </w:r>
      <w:r w:rsidRPr="002F7A30">
        <w:rPr>
          <w:rStyle w:val="Naslov11"/>
          <w:rFonts w:ascii="Times New Roman" w:hAnsi="Times New Roman" w:cs="Times New Roman"/>
          <w:i/>
          <w:iCs/>
          <w:color w:val="231F20"/>
          <w:sz w:val="24"/>
          <w:szCs w:val="24"/>
          <w:shd w:val="clear" w:color="auto" w:fill="FFFFFF"/>
        </w:rPr>
        <w:t>Slovenska biografija.</w:t>
      </w:r>
      <w:r w:rsidRPr="002F7A30">
        <w:rPr>
          <w:rStyle w:val="publication"/>
          <w:rFonts w:ascii="Times New Roman" w:hAnsi="Times New Roman" w:cs="Times New Roman"/>
          <w:color w:val="231F20"/>
          <w:sz w:val="24"/>
          <w:szCs w:val="24"/>
          <w:shd w:val="clear" w:color="auto" w:fill="FFFFFF"/>
        </w:rPr>
        <w:t xml:space="preserve"> Ljubljana: </w:t>
      </w:r>
      <w:r w:rsidRPr="002F7A30">
        <w:rPr>
          <w:rStyle w:val="imprint"/>
          <w:rFonts w:ascii="Times New Roman" w:hAnsi="Times New Roman" w:cs="Times New Roman"/>
          <w:color w:val="231F20"/>
          <w:sz w:val="24"/>
          <w:szCs w:val="24"/>
          <w:shd w:val="clear" w:color="auto" w:fill="FFFFFF"/>
        </w:rPr>
        <w:t>Slovenska akademija znanosti in umetnosti, Znanstvenoraziskovalni center SAZU, 2013.</w:t>
      </w:r>
      <w:r>
        <w:rPr>
          <w:rStyle w:val="imprint"/>
          <w:rFonts w:ascii="Times New Roman" w:hAnsi="Times New Roman" w:cs="Times New Roman"/>
          <w:color w:val="231F20"/>
          <w:sz w:val="24"/>
          <w:szCs w:val="24"/>
          <w:shd w:val="clear" w:color="auto" w:fill="FFFFFF"/>
        </w:rPr>
        <w:t xml:space="preserve"> Dostopno na: </w:t>
      </w:r>
      <w:hyperlink r:id="rId18" w:anchor="slovenski-biografski-leksikon" w:history="1">
        <w:r w:rsidRPr="006442DD">
          <w:rPr>
            <w:rStyle w:val="Hiperpovezava"/>
            <w:rFonts w:ascii="Times New Roman" w:hAnsi="Times New Roman" w:cs="Times New Roman"/>
            <w:color w:val="auto"/>
            <w:sz w:val="24"/>
            <w:szCs w:val="24"/>
            <w:u w:val="none"/>
            <w:shd w:val="clear" w:color="auto" w:fill="FFFFFF"/>
          </w:rPr>
          <w:t>http://www.slovenska-biografija.si/oseba/sbi909172/#slovenski-biografski-leksikon</w:t>
        </w:r>
      </w:hyperlink>
      <w:r>
        <w:rPr>
          <w:rStyle w:val="permalink"/>
          <w:rFonts w:ascii="Times New Roman" w:hAnsi="Times New Roman" w:cs="Times New Roman"/>
          <w:sz w:val="24"/>
          <w:szCs w:val="24"/>
          <w:shd w:val="clear" w:color="auto" w:fill="FFFFFF"/>
        </w:rPr>
        <w:t>, p</w:t>
      </w:r>
      <w:r w:rsidRPr="002F7A30">
        <w:rPr>
          <w:rStyle w:val="imprint"/>
          <w:rFonts w:ascii="Times New Roman" w:hAnsi="Times New Roman" w:cs="Times New Roman"/>
          <w:color w:val="231F20"/>
          <w:sz w:val="24"/>
          <w:szCs w:val="24"/>
          <w:shd w:val="clear" w:color="auto" w:fill="FFFFFF"/>
        </w:rPr>
        <w:t>ridobljeno 20.</w:t>
      </w:r>
      <w:r>
        <w:rPr>
          <w:rStyle w:val="imprint"/>
          <w:rFonts w:ascii="Times New Roman" w:hAnsi="Times New Roman" w:cs="Times New Roman"/>
          <w:color w:val="231F20"/>
          <w:sz w:val="24"/>
          <w:szCs w:val="24"/>
          <w:shd w:val="clear" w:color="auto" w:fill="FFFFFF"/>
        </w:rPr>
        <w:t xml:space="preserve"> </w:t>
      </w:r>
      <w:r w:rsidRPr="002F7A30">
        <w:rPr>
          <w:rStyle w:val="imprint"/>
          <w:rFonts w:ascii="Times New Roman" w:hAnsi="Times New Roman" w:cs="Times New Roman"/>
          <w:color w:val="231F20"/>
          <w:sz w:val="24"/>
          <w:szCs w:val="24"/>
          <w:shd w:val="clear" w:color="auto" w:fill="FFFFFF"/>
        </w:rPr>
        <w:t>4.</w:t>
      </w:r>
      <w:r>
        <w:rPr>
          <w:rStyle w:val="imprint"/>
          <w:rFonts w:ascii="Times New Roman" w:hAnsi="Times New Roman" w:cs="Times New Roman"/>
          <w:color w:val="231F20"/>
          <w:sz w:val="24"/>
          <w:szCs w:val="24"/>
          <w:shd w:val="clear" w:color="auto" w:fill="FFFFFF"/>
        </w:rPr>
        <w:t xml:space="preserve"> </w:t>
      </w:r>
      <w:r w:rsidRPr="002F7A30">
        <w:rPr>
          <w:rStyle w:val="imprint"/>
          <w:rFonts w:ascii="Times New Roman" w:hAnsi="Times New Roman" w:cs="Times New Roman"/>
          <w:color w:val="231F20"/>
          <w:sz w:val="24"/>
          <w:szCs w:val="24"/>
          <w:shd w:val="clear" w:color="auto" w:fill="FFFFFF"/>
        </w:rPr>
        <w:t>2019</w:t>
      </w:r>
      <w:r>
        <w:rPr>
          <w:rStyle w:val="imprint"/>
          <w:rFonts w:ascii="Times New Roman" w:hAnsi="Times New Roman" w:cs="Times New Roman"/>
          <w:color w:val="231F20"/>
          <w:sz w:val="24"/>
          <w:szCs w:val="24"/>
          <w:shd w:val="clear" w:color="auto" w:fill="FFFFFF"/>
        </w:rPr>
        <w:t>.</w:t>
      </w:r>
    </w:p>
    <w:p w14:paraId="1C23CB04"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Sajovic, Rudolf. »</w:t>
      </w:r>
      <w:r w:rsidRPr="002F7A30">
        <w:rPr>
          <w:rFonts w:ascii="Times New Roman" w:hAnsi="Times New Roman" w:cs="Times New Roman"/>
          <w:i/>
          <w:sz w:val="24"/>
          <w:szCs w:val="24"/>
        </w:rPr>
        <w:t xml:space="preserve">In </w:t>
      </w:r>
      <w:proofErr w:type="spellStart"/>
      <w:r w:rsidRPr="002F7A30">
        <w:rPr>
          <w:rFonts w:ascii="Times New Roman" w:hAnsi="Times New Roman" w:cs="Times New Roman"/>
          <w:i/>
          <w:sz w:val="24"/>
          <w:szCs w:val="24"/>
        </w:rPr>
        <w:t>memoriam</w:t>
      </w:r>
      <w:proofErr w:type="spellEnd"/>
      <w:r w:rsidRPr="002F7A30">
        <w:rPr>
          <w:rFonts w:ascii="Times New Roman" w:hAnsi="Times New Roman" w:cs="Times New Roman"/>
          <w:sz w:val="24"/>
          <w:szCs w:val="24"/>
        </w:rPr>
        <w:t xml:space="preserve"> (Janko Polec).« </w:t>
      </w:r>
      <w:r w:rsidRPr="002F7A30">
        <w:rPr>
          <w:rFonts w:ascii="Times New Roman" w:hAnsi="Times New Roman" w:cs="Times New Roman"/>
          <w:i/>
          <w:sz w:val="24"/>
          <w:szCs w:val="24"/>
        </w:rPr>
        <w:t>Zbornik znanstvenih razprav</w:t>
      </w:r>
      <w:r>
        <w:rPr>
          <w:rFonts w:ascii="Times New Roman" w:hAnsi="Times New Roman" w:cs="Times New Roman"/>
          <w:i/>
          <w:sz w:val="24"/>
          <w:szCs w:val="24"/>
        </w:rPr>
        <w:t>,</w:t>
      </w:r>
      <w:r w:rsidRPr="002F7A30">
        <w:rPr>
          <w:rFonts w:ascii="Times New Roman" w:hAnsi="Times New Roman" w:cs="Times New Roman"/>
          <w:sz w:val="24"/>
          <w:szCs w:val="24"/>
        </w:rPr>
        <w:t xml:space="preserve"> 26 (1956): 197.</w:t>
      </w:r>
    </w:p>
    <w:p w14:paraId="2430299A"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Sajovic, Rudolf. »Milan Škerlj.« </w:t>
      </w:r>
      <w:r w:rsidRPr="002F7A30">
        <w:rPr>
          <w:rFonts w:ascii="Times New Roman" w:hAnsi="Times New Roman" w:cs="Times New Roman"/>
          <w:i/>
          <w:sz w:val="24"/>
          <w:szCs w:val="24"/>
        </w:rPr>
        <w:t>Zbornik znanstvenih razprav</w:t>
      </w:r>
      <w:r>
        <w:rPr>
          <w:rFonts w:ascii="Times New Roman" w:hAnsi="Times New Roman" w:cs="Times New Roman"/>
          <w:i/>
          <w:sz w:val="24"/>
          <w:szCs w:val="24"/>
        </w:rPr>
        <w:t>,</w:t>
      </w:r>
      <w:r w:rsidRPr="002F7A30">
        <w:rPr>
          <w:rFonts w:ascii="Times New Roman" w:hAnsi="Times New Roman" w:cs="Times New Roman"/>
          <w:sz w:val="24"/>
          <w:szCs w:val="24"/>
        </w:rPr>
        <w:t xml:space="preserve"> 22 (1948): I–XXIV. </w:t>
      </w:r>
    </w:p>
    <w:p w14:paraId="66B8C7EB" w14:textId="77777777" w:rsidR="00660DD2" w:rsidRPr="00CE3003" w:rsidRDefault="00660DD2" w:rsidP="00660DD2">
      <w:pPr>
        <w:pStyle w:val="Odstavekseznama"/>
        <w:numPr>
          <w:ilvl w:val="0"/>
          <w:numId w:val="6"/>
        </w:numPr>
        <w:spacing w:after="0"/>
        <w:jc w:val="both"/>
        <w:rPr>
          <w:rFonts w:ascii="Times New Roman" w:hAnsi="Times New Roman" w:cs="Times New Roman"/>
          <w:sz w:val="24"/>
          <w:szCs w:val="24"/>
        </w:rPr>
      </w:pPr>
      <w:r w:rsidRPr="00EF199A">
        <w:rPr>
          <w:rFonts w:ascii="Times New Roman" w:hAnsi="Times New Roman" w:cs="Times New Roman"/>
          <w:i/>
          <w:sz w:val="24"/>
          <w:szCs w:val="24"/>
        </w:rPr>
        <w:t xml:space="preserve">Seznam </w:t>
      </w:r>
      <w:proofErr w:type="spellStart"/>
      <w:r w:rsidRPr="00EF199A">
        <w:rPr>
          <w:rFonts w:ascii="Times New Roman" w:hAnsi="Times New Roman" w:cs="Times New Roman"/>
          <w:i/>
          <w:sz w:val="24"/>
          <w:szCs w:val="24"/>
        </w:rPr>
        <w:t>osobja</w:t>
      </w:r>
      <w:proofErr w:type="spellEnd"/>
      <w:r w:rsidRPr="00EF199A">
        <w:rPr>
          <w:rFonts w:ascii="Times New Roman" w:hAnsi="Times New Roman" w:cs="Times New Roman"/>
          <w:i/>
          <w:sz w:val="24"/>
          <w:szCs w:val="24"/>
        </w:rPr>
        <w:t xml:space="preserve"> v področju sodne uprave za Slovenijo za leto 1919</w:t>
      </w:r>
      <w:r w:rsidRPr="00EF199A">
        <w:rPr>
          <w:rFonts w:ascii="Times New Roman" w:hAnsi="Times New Roman" w:cs="Times New Roman"/>
          <w:sz w:val="24"/>
          <w:szCs w:val="24"/>
        </w:rPr>
        <w:t xml:space="preserve">. Dostopno na: </w:t>
      </w:r>
      <w:r w:rsidRPr="00EF199A">
        <w:rPr>
          <w:rFonts w:ascii="Times New Roman" w:hAnsi="Times New Roman" w:cs="Times New Roman"/>
          <w:i/>
          <w:sz w:val="24"/>
          <w:szCs w:val="24"/>
        </w:rPr>
        <w:t xml:space="preserve">Zgodovina Slovenije – </w:t>
      </w:r>
      <w:proofErr w:type="spellStart"/>
      <w:r w:rsidRPr="00EF199A">
        <w:rPr>
          <w:rFonts w:ascii="Times New Roman" w:hAnsi="Times New Roman" w:cs="Times New Roman"/>
          <w:i/>
          <w:sz w:val="24"/>
          <w:szCs w:val="24"/>
        </w:rPr>
        <w:t>SIstory</w:t>
      </w:r>
      <w:proofErr w:type="spellEnd"/>
      <w:r w:rsidRPr="00EF199A">
        <w:rPr>
          <w:rFonts w:ascii="Times New Roman" w:hAnsi="Times New Roman" w:cs="Times New Roman"/>
          <w:sz w:val="24"/>
          <w:szCs w:val="24"/>
        </w:rPr>
        <w:t xml:space="preserve">, </w:t>
      </w:r>
      <w:hyperlink r:id="rId19" w:history="1">
        <w:r w:rsidRPr="00EF199A">
          <w:rPr>
            <w:rStyle w:val="Hiperpovezava"/>
            <w:rFonts w:ascii="Times New Roman" w:hAnsi="Times New Roman" w:cs="Times New Roman"/>
            <w:color w:val="auto"/>
            <w:sz w:val="24"/>
            <w:szCs w:val="24"/>
            <w:u w:val="none"/>
          </w:rPr>
          <w:t>http://sistory.si/SISTORY:ID:31097</w:t>
        </w:r>
      </w:hyperlink>
      <w:r w:rsidRPr="00EF199A">
        <w:rPr>
          <w:rFonts w:ascii="Times New Roman" w:hAnsi="Times New Roman" w:cs="Times New Roman"/>
          <w:sz w:val="24"/>
          <w:szCs w:val="24"/>
        </w:rPr>
        <w:t>, pridobljeno 20. 4. 2019.</w:t>
      </w:r>
    </w:p>
    <w:p w14:paraId="59DA6D71"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Simič, Vladimir. »</w:t>
      </w:r>
      <w:r w:rsidRPr="002F7A30">
        <w:rPr>
          <w:rStyle w:val="article-title"/>
          <w:rFonts w:ascii="Times New Roman" w:hAnsi="Times New Roman" w:cs="Times New Roman"/>
          <w:color w:val="231F20"/>
          <w:sz w:val="24"/>
          <w:szCs w:val="24"/>
          <w:shd w:val="clear" w:color="auto" w:fill="FFFFFF"/>
        </w:rPr>
        <w:t xml:space="preserve">Ivan, </w:t>
      </w:r>
      <w:proofErr w:type="spellStart"/>
      <w:r w:rsidRPr="002F7A30">
        <w:rPr>
          <w:rStyle w:val="article-title"/>
          <w:rFonts w:ascii="Times New Roman" w:hAnsi="Times New Roman" w:cs="Times New Roman"/>
          <w:color w:val="231F20"/>
          <w:sz w:val="24"/>
          <w:szCs w:val="24"/>
          <w:shd w:val="clear" w:color="auto" w:fill="FFFFFF"/>
        </w:rPr>
        <w:t>Žolger</w:t>
      </w:r>
      <w:proofErr w:type="spellEnd"/>
      <w:r w:rsidRPr="002F7A30">
        <w:rPr>
          <w:rStyle w:val="article-title"/>
          <w:rFonts w:ascii="Times New Roman" w:hAnsi="Times New Roman" w:cs="Times New Roman"/>
          <w:color w:val="231F20"/>
          <w:sz w:val="24"/>
          <w:szCs w:val="24"/>
          <w:shd w:val="clear" w:color="auto" w:fill="FFFFFF"/>
        </w:rPr>
        <w:t>.</w:t>
      </w:r>
      <w:r w:rsidRPr="002F7A30">
        <w:rPr>
          <w:rFonts w:ascii="Times New Roman" w:hAnsi="Times New Roman" w:cs="Times New Roman"/>
          <w:sz w:val="24"/>
          <w:szCs w:val="24"/>
        </w:rPr>
        <w:t>«</w:t>
      </w:r>
      <w:r w:rsidRPr="002F7A30">
        <w:rPr>
          <w:rStyle w:val="article-title"/>
          <w:rFonts w:ascii="Times New Roman" w:hAnsi="Times New Roman" w:cs="Times New Roman"/>
          <w:color w:val="231F20"/>
          <w:sz w:val="24"/>
          <w:szCs w:val="24"/>
          <w:shd w:val="clear" w:color="auto" w:fill="FFFFFF"/>
        </w:rPr>
        <w:t xml:space="preserve"> V: </w:t>
      </w:r>
      <w:r w:rsidRPr="002F7A30">
        <w:rPr>
          <w:rFonts w:ascii="Times New Roman" w:hAnsi="Times New Roman" w:cs="Times New Roman"/>
          <w:i/>
          <w:sz w:val="24"/>
          <w:szCs w:val="24"/>
        </w:rPr>
        <w:t>Enciklopedija Slovenije</w:t>
      </w:r>
      <w:r>
        <w:rPr>
          <w:rFonts w:ascii="Times New Roman" w:hAnsi="Times New Roman" w:cs="Times New Roman"/>
          <w:sz w:val="24"/>
          <w:szCs w:val="24"/>
        </w:rPr>
        <w:t xml:space="preserve">, </w:t>
      </w:r>
      <w:r w:rsidRPr="006442DD">
        <w:rPr>
          <w:rFonts w:ascii="Times New Roman" w:hAnsi="Times New Roman" w:cs="Times New Roman"/>
          <w:i/>
          <w:sz w:val="24"/>
          <w:szCs w:val="24"/>
        </w:rPr>
        <w:t>zv. 15</w:t>
      </w:r>
      <w:r>
        <w:rPr>
          <w:rFonts w:ascii="Times New Roman" w:hAnsi="Times New Roman" w:cs="Times New Roman"/>
          <w:i/>
          <w:sz w:val="24"/>
          <w:szCs w:val="24"/>
        </w:rPr>
        <w:t>.</w:t>
      </w:r>
      <w:r w:rsidRPr="002F7A30">
        <w:rPr>
          <w:rFonts w:ascii="Times New Roman" w:hAnsi="Times New Roman" w:cs="Times New Roman"/>
          <w:sz w:val="24"/>
          <w:szCs w:val="24"/>
        </w:rPr>
        <w:t xml:space="preserve"> </w:t>
      </w:r>
      <w:r w:rsidRPr="00667DC5">
        <w:rPr>
          <w:rFonts w:ascii="Times New Roman" w:hAnsi="Times New Roman" w:cs="Times New Roman"/>
        </w:rPr>
        <w:t>Ljubljana: Mladinska knjiga, 2001</w:t>
      </w:r>
      <w:r>
        <w:rPr>
          <w:rFonts w:ascii="Times New Roman" w:hAnsi="Times New Roman" w:cs="Times New Roman"/>
        </w:rPr>
        <w:t xml:space="preserve">, </w:t>
      </w:r>
      <w:r w:rsidRPr="002F7A30">
        <w:rPr>
          <w:rFonts w:ascii="Times New Roman" w:hAnsi="Times New Roman" w:cs="Times New Roman"/>
          <w:sz w:val="24"/>
          <w:szCs w:val="24"/>
        </w:rPr>
        <w:t>374</w:t>
      </w:r>
      <w:r w:rsidRPr="00AF0BB7">
        <w:t>–</w:t>
      </w:r>
      <w:r w:rsidRPr="002F7A30">
        <w:rPr>
          <w:rFonts w:ascii="Times New Roman" w:hAnsi="Times New Roman" w:cs="Times New Roman"/>
          <w:sz w:val="24"/>
          <w:szCs w:val="24"/>
        </w:rPr>
        <w:t>75.</w:t>
      </w:r>
    </w:p>
    <w:p w14:paraId="2BA5778C" w14:textId="77777777" w:rsidR="00660DD2" w:rsidRPr="00A061BB" w:rsidRDefault="00660DD2" w:rsidP="00660DD2">
      <w:pPr>
        <w:pStyle w:val="Odstavekseznama"/>
        <w:numPr>
          <w:ilvl w:val="0"/>
          <w:numId w:val="6"/>
        </w:numPr>
        <w:jc w:val="both"/>
        <w:rPr>
          <w:rStyle w:val="Hiperpovezava"/>
          <w:rFonts w:ascii="Times New Roman" w:hAnsi="Times New Roman" w:cs="Times New Roman"/>
          <w:color w:val="auto"/>
          <w:sz w:val="24"/>
          <w:szCs w:val="24"/>
          <w:u w:val="none"/>
        </w:rPr>
      </w:pPr>
      <w:r w:rsidRPr="00A061BB">
        <w:rPr>
          <w:rFonts w:ascii="Times New Roman" w:hAnsi="Times New Roman" w:cs="Times New Roman"/>
          <w:sz w:val="24"/>
          <w:szCs w:val="24"/>
        </w:rPr>
        <w:t xml:space="preserve">Simič, Vladimir. »Janko Polec.« </w:t>
      </w:r>
      <w:r w:rsidRPr="00A061BB">
        <w:rPr>
          <w:rFonts w:ascii="Times New Roman" w:hAnsi="Times New Roman" w:cs="Times New Roman"/>
          <w:i/>
          <w:sz w:val="24"/>
          <w:szCs w:val="24"/>
        </w:rPr>
        <w:t>SAZU</w:t>
      </w:r>
      <w:r w:rsidRPr="00A061BB">
        <w:rPr>
          <w:rFonts w:ascii="Times New Roman" w:hAnsi="Times New Roman" w:cs="Times New Roman"/>
          <w:sz w:val="24"/>
          <w:szCs w:val="24"/>
        </w:rPr>
        <w:t>. Dostopno na:</w:t>
      </w:r>
      <w:r w:rsidRPr="00A061BB">
        <w:t xml:space="preserve"> </w:t>
      </w:r>
      <w:hyperlink r:id="rId20" w:history="1">
        <w:r w:rsidRPr="00A061BB">
          <w:rPr>
            <w:rStyle w:val="Hiperpovezava"/>
            <w:rFonts w:ascii="Times New Roman" w:hAnsi="Times New Roman" w:cs="Times New Roman"/>
            <w:color w:val="auto"/>
            <w:sz w:val="24"/>
            <w:szCs w:val="24"/>
            <w:u w:val="none"/>
          </w:rPr>
          <w:t>http://www.sazu.si/clani/janko-polec</w:t>
        </w:r>
      </w:hyperlink>
      <w:r w:rsidRPr="00A061BB">
        <w:rPr>
          <w:rFonts w:ascii="Times New Roman" w:hAnsi="Times New Roman" w:cs="Times New Roman"/>
          <w:sz w:val="24"/>
          <w:szCs w:val="24"/>
        </w:rPr>
        <w:t>, pridobljeno 20. 4. 2019.</w:t>
      </w:r>
    </w:p>
    <w:p w14:paraId="05E7F421" w14:textId="77777777" w:rsidR="00660DD2" w:rsidRPr="002F7A30"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i/>
          <w:color w:val="000000"/>
          <w:sz w:val="24"/>
          <w:szCs w:val="24"/>
        </w:rPr>
        <w:t>Slovenec</w:t>
      </w:r>
      <w:r>
        <w:rPr>
          <w:rFonts w:ascii="Times New Roman" w:hAnsi="Times New Roman" w:cs="Times New Roman"/>
          <w:color w:val="000000"/>
          <w:sz w:val="24"/>
          <w:szCs w:val="24"/>
        </w:rPr>
        <w:t>, 29. 4. 1944,</w:t>
      </w:r>
      <w:r w:rsidRPr="002F7A30">
        <w:rPr>
          <w:rFonts w:ascii="Times New Roman" w:hAnsi="Times New Roman" w:cs="Times New Roman"/>
          <w:color w:val="000000"/>
          <w:sz w:val="24"/>
          <w:szCs w:val="24"/>
        </w:rPr>
        <w:t xml:space="preserve"> 2.</w:t>
      </w:r>
      <w:r w:rsidRPr="002F7A30">
        <w:rPr>
          <w:rFonts w:ascii="Times New Roman" w:hAnsi="Times New Roman" w:cs="Times New Roman"/>
          <w:sz w:val="24"/>
          <w:szCs w:val="24"/>
        </w:rPr>
        <w:t xml:space="preserve"> »</w:t>
      </w:r>
      <w:r w:rsidRPr="002F7A30">
        <w:rPr>
          <w:rFonts w:ascii="Times New Roman" w:hAnsi="Times New Roman" w:cs="Times New Roman"/>
          <w:color w:val="231F20"/>
          <w:sz w:val="24"/>
          <w:szCs w:val="24"/>
          <w:shd w:val="clear" w:color="auto" w:fill="FFFFFF"/>
        </w:rPr>
        <w:t>Mihael Gabrijelčič (1854</w:t>
      </w:r>
      <w:r>
        <w:rPr>
          <w:rFonts w:ascii="Times New Roman" w:hAnsi="Times New Roman" w:cs="Times New Roman"/>
          <w:sz w:val="24"/>
          <w:szCs w:val="24"/>
        </w:rPr>
        <w:t>–</w:t>
      </w:r>
      <w:r w:rsidRPr="002F7A30">
        <w:rPr>
          <w:rFonts w:ascii="Times New Roman" w:hAnsi="Times New Roman" w:cs="Times New Roman"/>
          <w:color w:val="231F20"/>
          <w:sz w:val="24"/>
          <w:szCs w:val="24"/>
          <w:shd w:val="clear" w:color="auto" w:fill="FFFFFF"/>
        </w:rPr>
        <w:t>1944).</w:t>
      </w:r>
      <w:r w:rsidRPr="002F7A3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E8D474B"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i/>
          <w:sz w:val="24"/>
          <w:szCs w:val="24"/>
        </w:rPr>
        <w:t>Slovenski pravnik</w:t>
      </w:r>
      <w:r>
        <w:rPr>
          <w:rFonts w:ascii="Times New Roman" w:hAnsi="Times New Roman" w:cs="Times New Roman"/>
          <w:i/>
          <w:sz w:val="24"/>
          <w:szCs w:val="24"/>
        </w:rPr>
        <w:t>,</w:t>
      </w:r>
      <w:r w:rsidRPr="002F7A30">
        <w:rPr>
          <w:rFonts w:ascii="Times New Roman" w:hAnsi="Times New Roman" w:cs="Times New Roman"/>
          <w:i/>
          <w:sz w:val="24"/>
          <w:szCs w:val="24"/>
        </w:rPr>
        <w:t xml:space="preserve"> </w:t>
      </w:r>
      <w:r>
        <w:rPr>
          <w:rFonts w:ascii="Times New Roman" w:hAnsi="Times New Roman" w:cs="Times New Roman"/>
          <w:sz w:val="24"/>
          <w:szCs w:val="24"/>
        </w:rPr>
        <w:t>36, št. 10-12 (1922): 257–</w:t>
      </w:r>
      <w:r w:rsidRPr="002F7A30">
        <w:rPr>
          <w:rFonts w:ascii="Times New Roman" w:hAnsi="Times New Roman" w:cs="Times New Roman"/>
          <w:sz w:val="24"/>
          <w:szCs w:val="24"/>
        </w:rPr>
        <w:t>63</w:t>
      </w:r>
      <w:r>
        <w:rPr>
          <w:rFonts w:ascii="Times New Roman" w:hAnsi="Times New Roman" w:cs="Times New Roman"/>
          <w:sz w:val="24"/>
          <w:szCs w:val="24"/>
        </w:rPr>
        <w:t>.</w:t>
      </w:r>
      <w:r w:rsidRPr="002F7A30">
        <w:rPr>
          <w:rFonts w:ascii="Times New Roman" w:hAnsi="Times New Roman" w:cs="Times New Roman"/>
          <w:sz w:val="24"/>
          <w:szCs w:val="24"/>
        </w:rPr>
        <w:t xml:space="preserve"> »Ivan Kavčnik.« </w:t>
      </w:r>
    </w:p>
    <w:p w14:paraId="7CF4CFA6"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Snoj, Jurij. »</w:t>
      </w:r>
      <w:r w:rsidRPr="006442DD">
        <w:rPr>
          <w:rFonts w:ascii="Times New Roman" w:hAnsi="Times New Roman" w:cs="Times New Roman"/>
          <w:sz w:val="24"/>
          <w:szCs w:val="24"/>
        </w:rPr>
        <w:t>Novi akordi.«</w:t>
      </w:r>
      <w:r w:rsidRPr="002F7A30">
        <w:rPr>
          <w:rFonts w:ascii="Times New Roman" w:hAnsi="Times New Roman" w:cs="Times New Roman"/>
          <w:sz w:val="24"/>
          <w:szCs w:val="24"/>
        </w:rPr>
        <w:t xml:space="preserve"> V: </w:t>
      </w:r>
      <w:r w:rsidRPr="006442DD">
        <w:rPr>
          <w:rFonts w:ascii="Times New Roman" w:hAnsi="Times New Roman" w:cs="Times New Roman"/>
          <w:i/>
          <w:sz w:val="24"/>
          <w:szCs w:val="24"/>
        </w:rPr>
        <w:t>Enciklopedija Slovenije</w:t>
      </w:r>
      <w:r>
        <w:rPr>
          <w:rFonts w:ascii="Times New Roman" w:hAnsi="Times New Roman" w:cs="Times New Roman"/>
          <w:sz w:val="24"/>
          <w:szCs w:val="24"/>
        </w:rPr>
        <w:t xml:space="preserve">, </w:t>
      </w:r>
      <w:r w:rsidRPr="006442DD">
        <w:rPr>
          <w:rFonts w:ascii="Times New Roman" w:hAnsi="Times New Roman" w:cs="Times New Roman"/>
          <w:i/>
          <w:sz w:val="24"/>
          <w:szCs w:val="24"/>
        </w:rPr>
        <w:t>zv. 8</w:t>
      </w:r>
      <w:r>
        <w:rPr>
          <w:rFonts w:ascii="Times New Roman" w:hAnsi="Times New Roman" w:cs="Times New Roman"/>
          <w:i/>
          <w:sz w:val="24"/>
          <w:szCs w:val="24"/>
        </w:rPr>
        <w:t xml:space="preserve">. </w:t>
      </w:r>
      <w:r>
        <w:rPr>
          <w:rFonts w:ascii="Times New Roman" w:hAnsi="Times New Roman" w:cs="Times New Roman"/>
        </w:rPr>
        <w:t>Ljubljana: Mladinska knjiga, 1994</w:t>
      </w:r>
      <w:r w:rsidRPr="006442DD">
        <w:rPr>
          <w:rFonts w:ascii="Times New Roman" w:hAnsi="Times New Roman" w:cs="Times New Roman"/>
          <w:sz w:val="24"/>
          <w:szCs w:val="24"/>
        </w:rPr>
        <w:t>,</w:t>
      </w:r>
      <w:r w:rsidRPr="002F7A30">
        <w:rPr>
          <w:rFonts w:ascii="Times New Roman" w:hAnsi="Times New Roman" w:cs="Times New Roman"/>
          <w:sz w:val="24"/>
          <w:szCs w:val="24"/>
        </w:rPr>
        <w:t xml:space="preserve"> 27.</w:t>
      </w:r>
    </w:p>
    <w:p w14:paraId="56CF177A" w14:textId="631C9BAE" w:rsidR="00660DD2" w:rsidRPr="002F7A30" w:rsidRDefault="00660DD2" w:rsidP="00660DD2">
      <w:pPr>
        <w:pStyle w:val="Odstavekseznama"/>
        <w:numPr>
          <w:ilvl w:val="0"/>
          <w:numId w:val="6"/>
        </w:numPr>
        <w:jc w:val="both"/>
        <w:rPr>
          <w:rFonts w:ascii="Times New Roman" w:hAnsi="Times New Roman" w:cs="Times New Roman"/>
          <w:sz w:val="24"/>
          <w:szCs w:val="24"/>
        </w:rPr>
      </w:pPr>
      <w:proofErr w:type="spellStart"/>
      <w:r w:rsidRPr="002F7A30">
        <w:rPr>
          <w:rFonts w:ascii="Times New Roman" w:hAnsi="Times New Roman" w:cs="Times New Roman"/>
          <w:bCs/>
          <w:color w:val="000000"/>
          <w:sz w:val="24"/>
          <w:szCs w:val="24"/>
          <w:shd w:val="clear" w:color="auto" w:fill="FFFFFF"/>
        </w:rPr>
        <w:t>Strohal</w:t>
      </w:r>
      <w:proofErr w:type="spellEnd"/>
      <w:r w:rsidRPr="002F7A30">
        <w:rPr>
          <w:rFonts w:ascii="Times New Roman" w:hAnsi="Times New Roman" w:cs="Times New Roman"/>
          <w:bCs/>
          <w:color w:val="000000"/>
          <w:sz w:val="24"/>
          <w:szCs w:val="24"/>
          <w:shd w:val="clear" w:color="auto" w:fill="FFFFFF"/>
        </w:rPr>
        <w:t xml:space="preserve">, Emil. </w:t>
      </w:r>
      <w:proofErr w:type="spellStart"/>
      <w:r w:rsidRPr="002F7A30">
        <w:rPr>
          <w:rFonts w:ascii="Times New Roman" w:hAnsi="Times New Roman" w:cs="Times New Roman"/>
          <w:bCs/>
          <w:i/>
          <w:color w:val="000000"/>
          <w:sz w:val="24"/>
          <w:szCs w:val="24"/>
          <w:shd w:val="clear" w:color="auto" w:fill="FFFFFF"/>
        </w:rPr>
        <w:t>Das</w:t>
      </w:r>
      <w:proofErr w:type="spellEnd"/>
      <w:r w:rsidRPr="002F7A30">
        <w:rPr>
          <w:rFonts w:ascii="Times New Roman" w:hAnsi="Times New Roman" w:cs="Times New Roman"/>
          <w:bCs/>
          <w:i/>
          <w:color w:val="000000"/>
          <w:sz w:val="24"/>
          <w:szCs w:val="24"/>
          <w:shd w:val="clear" w:color="auto" w:fill="FFFFFF"/>
        </w:rPr>
        <w:t xml:space="preserve"> </w:t>
      </w:r>
      <w:proofErr w:type="spellStart"/>
      <w:r w:rsidRPr="002F7A30">
        <w:rPr>
          <w:rFonts w:ascii="Times New Roman" w:hAnsi="Times New Roman" w:cs="Times New Roman"/>
          <w:bCs/>
          <w:i/>
          <w:color w:val="000000"/>
          <w:sz w:val="24"/>
          <w:szCs w:val="24"/>
          <w:shd w:val="clear" w:color="auto" w:fill="FFFFFF"/>
        </w:rPr>
        <w:t>deutsche</w:t>
      </w:r>
      <w:proofErr w:type="spellEnd"/>
      <w:r w:rsidRPr="002F7A30">
        <w:rPr>
          <w:rFonts w:ascii="Times New Roman" w:hAnsi="Times New Roman" w:cs="Times New Roman"/>
          <w:bCs/>
          <w:i/>
          <w:color w:val="000000"/>
          <w:sz w:val="24"/>
          <w:szCs w:val="24"/>
          <w:shd w:val="clear" w:color="auto" w:fill="FFFFFF"/>
        </w:rPr>
        <w:t xml:space="preserve"> </w:t>
      </w:r>
      <w:proofErr w:type="spellStart"/>
      <w:r w:rsidRPr="002F7A30">
        <w:rPr>
          <w:rFonts w:ascii="Times New Roman" w:hAnsi="Times New Roman" w:cs="Times New Roman"/>
          <w:bCs/>
          <w:i/>
          <w:color w:val="000000"/>
          <w:sz w:val="24"/>
          <w:szCs w:val="24"/>
          <w:shd w:val="clear" w:color="auto" w:fill="FFFFFF"/>
        </w:rPr>
        <w:t>Erbrecht</w:t>
      </w:r>
      <w:proofErr w:type="spellEnd"/>
      <w:r w:rsidRPr="002F7A30">
        <w:rPr>
          <w:rFonts w:ascii="Times New Roman" w:hAnsi="Times New Roman" w:cs="Times New Roman"/>
          <w:bCs/>
          <w:i/>
          <w:color w:val="000000"/>
          <w:sz w:val="24"/>
          <w:szCs w:val="24"/>
          <w:shd w:val="clear" w:color="auto" w:fill="FFFFFF"/>
        </w:rPr>
        <w:t xml:space="preserve"> </w:t>
      </w:r>
      <w:proofErr w:type="spellStart"/>
      <w:r w:rsidRPr="002F7A30">
        <w:rPr>
          <w:rFonts w:ascii="Times New Roman" w:hAnsi="Times New Roman" w:cs="Times New Roman"/>
          <w:bCs/>
          <w:i/>
          <w:color w:val="000000"/>
          <w:sz w:val="24"/>
          <w:szCs w:val="24"/>
          <w:shd w:val="clear" w:color="auto" w:fill="FFFFFF"/>
        </w:rPr>
        <w:t>auf</w:t>
      </w:r>
      <w:proofErr w:type="spellEnd"/>
      <w:r w:rsidRPr="002F7A30">
        <w:rPr>
          <w:rFonts w:ascii="Times New Roman" w:hAnsi="Times New Roman" w:cs="Times New Roman"/>
          <w:bCs/>
          <w:i/>
          <w:color w:val="000000"/>
          <w:sz w:val="24"/>
          <w:szCs w:val="24"/>
          <w:shd w:val="clear" w:color="auto" w:fill="FFFFFF"/>
        </w:rPr>
        <w:t xml:space="preserve"> </w:t>
      </w:r>
      <w:r w:rsidRPr="002F7A30">
        <w:rPr>
          <w:rFonts w:ascii="Times New Roman" w:hAnsi="Times New Roman" w:cs="Times New Roman"/>
          <w:bCs/>
          <w:i/>
          <w:color w:val="000000"/>
          <w:sz w:val="24"/>
          <w:szCs w:val="24"/>
          <w:shd w:val="clear" w:color="auto" w:fill="FFFFFF"/>
          <w:lang w:val="de-DE"/>
        </w:rPr>
        <w:t>Grundlage des Bürgerlichen Gesetzbuchs</w:t>
      </w:r>
      <w:r w:rsidRPr="002F7A30">
        <w:rPr>
          <w:rFonts w:ascii="Times New Roman" w:hAnsi="Times New Roman" w:cs="Times New Roman"/>
          <w:bCs/>
          <w:color w:val="000000"/>
          <w:sz w:val="24"/>
          <w:szCs w:val="24"/>
          <w:shd w:val="clear" w:color="auto" w:fill="FFFFFF"/>
          <w:lang w:val="de-DE"/>
        </w:rPr>
        <w:t xml:space="preserve">. </w:t>
      </w:r>
      <w:r w:rsidRPr="006442DD">
        <w:rPr>
          <w:rFonts w:ascii="Times New Roman" w:hAnsi="Times New Roman" w:cs="Times New Roman"/>
          <w:bCs/>
          <w:i/>
          <w:color w:val="000000"/>
          <w:sz w:val="24"/>
          <w:szCs w:val="24"/>
          <w:shd w:val="clear" w:color="auto" w:fill="FFFFFF"/>
          <w:lang w:val="de-DE"/>
        </w:rPr>
        <w:t>Zweiter Band</w:t>
      </w:r>
      <w:r>
        <w:rPr>
          <w:rFonts w:ascii="Times New Roman" w:hAnsi="Times New Roman" w:cs="Times New Roman"/>
          <w:bCs/>
          <w:color w:val="000000"/>
          <w:sz w:val="24"/>
          <w:szCs w:val="24"/>
          <w:shd w:val="clear" w:color="auto" w:fill="FFFFFF"/>
          <w:lang w:val="de-DE"/>
        </w:rPr>
        <w:t xml:space="preserve"> [</w:t>
      </w:r>
      <w:r w:rsidRPr="002F7A30">
        <w:rPr>
          <w:rFonts w:ascii="Times New Roman" w:hAnsi="Times New Roman" w:cs="Times New Roman"/>
          <w:bCs/>
          <w:color w:val="000000"/>
          <w:sz w:val="24"/>
          <w:szCs w:val="24"/>
          <w:shd w:val="clear" w:color="auto" w:fill="FFFFFF"/>
          <w:lang w:val="de-DE"/>
        </w:rPr>
        <w:t>Dritte, umge</w:t>
      </w:r>
      <w:r>
        <w:rPr>
          <w:rFonts w:ascii="Times New Roman" w:hAnsi="Times New Roman" w:cs="Times New Roman"/>
          <w:bCs/>
          <w:color w:val="000000"/>
          <w:sz w:val="24"/>
          <w:szCs w:val="24"/>
          <w:shd w:val="clear" w:color="auto" w:fill="FFFFFF"/>
          <w:lang w:val="de-DE"/>
        </w:rPr>
        <w:t>arbeitete und vermehrte Auflage].</w:t>
      </w:r>
      <w:r w:rsidRPr="002F7A30">
        <w:rPr>
          <w:rFonts w:ascii="Times New Roman" w:hAnsi="Times New Roman" w:cs="Times New Roman"/>
          <w:bCs/>
          <w:color w:val="000000"/>
          <w:sz w:val="24"/>
          <w:szCs w:val="24"/>
          <w:shd w:val="clear" w:color="auto" w:fill="FFFFFF"/>
          <w:lang w:val="de-DE"/>
        </w:rPr>
        <w:t xml:space="preserve"> Berlin: J. </w:t>
      </w:r>
      <w:proofErr w:type="spellStart"/>
      <w:r w:rsidRPr="002F7A30">
        <w:rPr>
          <w:rFonts w:ascii="Times New Roman" w:hAnsi="Times New Roman" w:cs="Times New Roman"/>
          <w:bCs/>
          <w:color w:val="000000"/>
          <w:sz w:val="24"/>
          <w:szCs w:val="24"/>
          <w:shd w:val="clear" w:color="auto" w:fill="FFFFFF"/>
          <w:lang w:val="de-DE"/>
        </w:rPr>
        <w:t>Guttentag</w:t>
      </w:r>
      <w:proofErr w:type="spellEnd"/>
      <w:r w:rsidRPr="002F7A30">
        <w:rPr>
          <w:rFonts w:ascii="Times New Roman" w:hAnsi="Times New Roman" w:cs="Times New Roman"/>
          <w:bCs/>
          <w:color w:val="000000"/>
          <w:sz w:val="24"/>
          <w:szCs w:val="24"/>
          <w:shd w:val="clear" w:color="auto" w:fill="FFFFFF"/>
          <w:lang w:val="de-DE"/>
        </w:rPr>
        <w:t>, 1903</w:t>
      </w:r>
      <w:r w:rsidRPr="002F7A30">
        <w:rPr>
          <w:rFonts w:ascii="Times New Roman" w:hAnsi="Times New Roman" w:cs="Times New Roman"/>
          <w:sz w:val="24"/>
          <w:szCs w:val="24"/>
        </w:rPr>
        <w:t>–</w:t>
      </w:r>
      <w:r w:rsidRPr="002F7A30">
        <w:rPr>
          <w:rFonts w:ascii="Times New Roman" w:hAnsi="Times New Roman" w:cs="Times New Roman"/>
          <w:bCs/>
          <w:color w:val="000000"/>
          <w:sz w:val="24"/>
          <w:szCs w:val="24"/>
          <w:shd w:val="clear" w:color="auto" w:fill="FFFFFF"/>
          <w:lang w:val="de-DE"/>
        </w:rPr>
        <w:t>04.</w:t>
      </w:r>
    </w:p>
    <w:p w14:paraId="61C48D0B"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Škerlj, Milan. »Gregor Krek.« </w:t>
      </w:r>
      <w:r w:rsidRPr="002F7A30">
        <w:rPr>
          <w:rFonts w:ascii="Times New Roman" w:hAnsi="Times New Roman" w:cs="Times New Roman"/>
          <w:i/>
          <w:sz w:val="24"/>
          <w:szCs w:val="24"/>
        </w:rPr>
        <w:t>Zbornik znanstvenih razprav</w:t>
      </w:r>
      <w:r>
        <w:rPr>
          <w:rFonts w:ascii="Times New Roman" w:hAnsi="Times New Roman" w:cs="Times New Roman"/>
          <w:i/>
          <w:sz w:val="24"/>
          <w:szCs w:val="24"/>
        </w:rPr>
        <w:t>,</w:t>
      </w:r>
      <w:r w:rsidRPr="002F7A30">
        <w:rPr>
          <w:rFonts w:ascii="Times New Roman" w:hAnsi="Times New Roman" w:cs="Times New Roman"/>
          <w:sz w:val="24"/>
          <w:szCs w:val="24"/>
        </w:rPr>
        <w:t xml:space="preserve"> 19 (1942/43): 1–42.</w:t>
      </w:r>
    </w:p>
    <w:p w14:paraId="4C63C426" w14:textId="77777777" w:rsidR="00660DD2" w:rsidRPr="004261DB"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Škerlj, Milan. »Janko Babnik.« </w:t>
      </w:r>
      <w:r w:rsidRPr="002F7A30">
        <w:rPr>
          <w:rFonts w:ascii="Times New Roman" w:hAnsi="Times New Roman" w:cs="Times New Roman"/>
          <w:i/>
          <w:sz w:val="24"/>
          <w:szCs w:val="24"/>
        </w:rPr>
        <w:t>Slovenski pravnik</w:t>
      </w:r>
      <w:r>
        <w:rPr>
          <w:rFonts w:ascii="Times New Roman" w:hAnsi="Times New Roman" w:cs="Times New Roman"/>
          <w:i/>
          <w:sz w:val="24"/>
          <w:szCs w:val="24"/>
        </w:rPr>
        <w:t>,</w:t>
      </w:r>
      <w:r w:rsidRPr="002F7A30">
        <w:rPr>
          <w:rFonts w:ascii="Times New Roman" w:hAnsi="Times New Roman" w:cs="Times New Roman"/>
          <w:sz w:val="24"/>
          <w:szCs w:val="24"/>
        </w:rPr>
        <w:t xml:space="preserve"> 42</w:t>
      </w:r>
      <w:r w:rsidRPr="002F7A30">
        <w:rPr>
          <w:rFonts w:ascii="Times New Roman" w:hAnsi="Times New Roman" w:cs="Times New Roman"/>
          <w:color w:val="333333"/>
          <w:spacing w:val="6"/>
          <w:sz w:val="24"/>
          <w:szCs w:val="24"/>
        </w:rPr>
        <w:t>, št. 1</w:t>
      </w:r>
      <w:r>
        <w:rPr>
          <w:rFonts w:ascii="Times New Roman" w:hAnsi="Times New Roman" w:cs="Times New Roman"/>
          <w:sz w:val="24"/>
          <w:szCs w:val="24"/>
        </w:rPr>
        <w:t>-</w:t>
      </w:r>
      <w:r w:rsidRPr="002F7A30">
        <w:rPr>
          <w:rFonts w:ascii="Times New Roman" w:hAnsi="Times New Roman" w:cs="Times New Roman"/>
          <w:color w:val="333333"/>
          <w:spacing w:val="6"/>
          <w:sz w:val="24"/>
          <w:szCs w:val="24"/>
        </w:rPr>
        <w:t xml:space="preserve">2 </w:t>
      </w:r>
      <w:r w:rsidRPr="002F7A30">
        <w:rPr>
          <w:rFonts w:ascii="Times New Roman" w:hAnsi="Times New Roman" w:cs="Times New Roman"/>
          <w:sz w:val="24"/>
          <w:szCs w:val="24"/>
        </w:rPr>
        <w:t>(</w:t>
      </w:r>
      <w:r w:rsidRPr="002F7A30">
        <w:rPr>
          <w:rFonts w:ascii="Times New Roman" w:hAnsi="Times New Roman" w:cs="Times New Roman"/>
          <w:color w:val="333333"/>
          <w:spacing w:val="6"/>
          <w:sz w:val="24"/>
          <w:szCs w:val="24"/>
        </w:rPr>
        <w:t>1928): 36</w:t>
      </w:r>
      <w:r w:rsidRPr="002F7A30">
        <w:rPr>
          <w:rFonts w:ascii="Times New Roman" w:hAnsi="Times New Roman" w:cs="Times New Roman"/>
          <w:sz w:val="24"/>
          <w:szCs w:val="24"/>
        </w:rPr>
        <w:t>–</w:t>
      </w:r>
      <w:r w:rsidRPr="002F7A30">
        <w:rPr>
          <w:rFonts w:ascii="Times New Roman" w:hAnsi="Times New Roman" w:cs="Times New Roman"/>
          <w:color w:val="333333"/>
          <w:spacing w:val="6"/>
          <w:sz w:val="24"/>
          <w:szCs w:val="24"/>
        </w:rPr>
        <w:t>40</w:t>
      </w:r>
      <w:r>
        <w:rPr>
          <w:rFonts w:ascii="Times New Roman" w:hAnsi="Times New Roman" w:cs="Times New Roman"/>
          <w:color w:val="333333"/>
          <w:spacing w:val="6"/>
          <w:sz w:val="24"/>
          <w:szCs w:val="24"/>
        </w:rPr>
        <w:t>.</w:t>
      </w:r>
    </w:p>
    <w:p w14:paraId="2A68C7E3" w14:textId="77777777" w:rsidR="00660DD2" w:rsidRPr="002F7A30"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Škrubej, Katja. »Ivan </w:t>
      </w:r>
      <w:proofErr w:type="spellStart"/>
      <w:r w:rsidRPr="002F7A30">
        <w:rPr>
          <w:rFonts w:ascii="Times New Roman" w:hAnsi="Times New Roman" w:cs="Times New Roman"/>
          <w:sz w:val="24"/>
          <w:szCs w:val="24"/>
        </w:rPr>
        <w:t>Žolger</w:t>
      </w:r>
      <w:proofErr w:type="spellEnd"/>
      <w:r w:rsidRPr="002F7A30">
        <w:rPr>
          <w:rFonts w:ascii="Times New Roman" w:hAnsi="Times New Roman" w:cs="Times New Roman"/>
          <w:sz w:val="24"/>
          <w:szCs w:val="24"/>
        </w:rPr>
        <w:t xml:space="preserve"> in Naredba.«</w:t>
      </w:r>
      <w:r>
        <w:rPr>
          <w:rFonts w:ascii="Times New Roman" w:hAnsi="Times New Roman" w:cs="Times New Roman"/>
          <w:sz w:val="24"/>
          <w:szCs w:val="24"/>
        </w:rPr>
        <w:t xml:space="preserve"> Dostopno na:</w:t>
      </w:r>
      <w:r w:rsidRPr="002F7A30">
        <w:rPr>
          <w:rFonts w:ascii="Times New Roman" w:hAnsi="Times New Roman" w:cs="Times New Roman"/>
          <w:sz w:val="24"/>
          <w:szCs w:val="24"/>
        </w:rPr>
        <w:t xml:space="preserve"> </w:t>
      </w:r>
      <w:hyperlink r:id="rId21" w:history="1">
        <w:r w:rsidRPr="006442DD">
          <w:rPr>
            <w:rStyle w:val="Hiperpovezava"/>
            <w:rFonts w:ascii="Times New Roman" w:hAnsi="Times New Roman" w:cs="Times New Roman"/>
            <w:color w:val="auto"/>
            <w:sz w:val="24"/>
            <w:szCs w:val="24"/>
            <w:u w:val="none"/>
          </w:rPr>
          <w:t>http://www.pf.uni-lj.si/media/govor.katja.skrubej.ivan.zolger.in.naredba.30.10.2018.pdf</w:t>
        </w:r>
      </w:hyperlink>
      <w:r>
        <w:rPr>
          <w:rFonts w:ascii="Times New Roman" w:hAnsi="Times New Roman" w:cs="Times New Roman"/>
          <w:sz w:val="24"/>
          <w:szCs w:val="24"/>
        </w:rPr>
        <w:t>, p</w:t>
      </w:r>
      <w:r w:rsidRPr="002F7A30">
        <w:rPr>
          <w:rFonts w:ascii="Times New Roman" w:hAnsi="Times New Roman" w:cs="Times New Roman"/>
          <w:sz w:val="24"/>
          <w:szCs w:val="24"/>
        </w:rPr>
        <w:t>ridobljeno 20.</w:t>
      </w:r>
      <w:r>
        <w:rPr>
          <w:rFonts w:ascii="Times New Roman" w:hAnsi="Times New Roman" w:cs="Times New Roman"/>
          <w:sz w:val="24"/>
          <w:szCs w:val="24"/>
        </w:rPr>
        <w:t xml:space="preserve"> </w:t>
      </w:r>
      <w:r w:rsidRPr="002F7A30">
        <w:rPr>
          <w:rFonts w:ascii="Times New Roman" w:hAnsi="Times New Roman" w:cs="Times New Roman"/>
          <w:sz w:val="24"/>
          <w:szCs w:val="24"/>
        </w:rPr>
        <w:t>4.</w:t>
      </w:r>
      <w:r>
        <w:rPr>
          <w:rFonts w:ascii="Times New Roman" w:hAnsi="Times New Roman" w:cs="Times New Roman"/>
          <w:sz w:val="24"/>
          <w:szCs w:val="24"/>
        </w:rPr>
        <w:t xml:space="preserve"> </w:t>
      </w:r>
      <w:r w:rsidRPr="002F7A30">
        <w:rPr>
          <w:rFonts w:ascii="Times New Roman" w:hAnsi="Times New Roman" w:cs="Times New Roman"/>
          <w:sz w:val="24"/>
          <w:szCs w:val="24"/>
        </w:rPr>
        <w:t>2019</w:t>
      </w:r>
      <w:r>
        <w:rPr>
          <w:rFonts w:ascii="Times New Roman" w:hAnsi="Times New Roman" w:cs="Times New Roman"/>
          <w:sz w:val="24"/>
          <w:szCs w:val="24"/>
        </w:rPr>
        <w:t>.</w:t>
      </w:r>
    </w:p>
    <w:p w14:paraId="10C92064" w14:textId="77777777" w:rsidR="00660DD2" w:rsidRDefault="00660DD2" w:rsidP="00660DD2">
      <w:pPr>
        <w:pStyle w:val="Odstavekseznama"/>
        <w:numPr>
          <w:ilvl w:val="0"/>
          <w:numId w:val="6"/>
        </w:numPr>
        <w:jc w:val="both"/>
        <w:rPr>
          <w:rFonts w:ascii="Times New Roman" w:hAnsi="Times New Roman" w:cs="Times New Roman"/>
          <w:sz w:val="24"/>
          <w:szCs w:val="24"/>
        </w:rPr>
      </w:pPr>
      <w:r w:rsidRPr="002F7A30">
        <w:rPr>
          <w:rFonts w:ascii="Times New Roman" w:hAnsi="Times New Roman" w:cs="Times New Roman"/>
          <w:sz w:val="24"/>
          <w:szCs w:val="24"/>
        </w:rPr>
        <w:t xml:space="preserve">Škrubej, Katja. »Vzpostavitev vrhovnega sodstva na Slovenskem: glavne razvojne poteze in zgodovinski pomen,« V: </w:t>
      </w:r>
      <w:r w:rsidRPr="002F7A30">
        <w:rPr>
          <w:rFonts w:ascii="Times New Roman" w:hAnsi="Times New Roman" w:cs="Times New Roman"/>
          <w:i/>
          <w:sz w:val="24"/>
          <w:szCs w:val="24"/>
        </w:rPr>
        <w:t>Sto let vrhovnega sodstva na Slovenskem</w:t>
      </w:r>
      <w:r w:rsidRPr="002F7A30">
        <w:rPr>
          <w:rFonts w:ascii="Times New Roman" w:hAnsi="Times New Roman" w:cs="Times New Roman"/>
          <w:sz w:val="24"/>
          <w:szCs w:val="24"/>
        </w:rPr>
        <w:t>, ur. Vladimir Horvat, 23–62. Ljubljana: Vrhovno sodišče Republike Slovenije, 2018.</w:t>
      </w:r>
    </w:p>
    <w:p w14:paraId="0EEC5667"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r w:rsidRPr="00A061BB">
        <w:rPr>
          <w:rFonts w:ascii="Times New Roman" w:hAnsi="Times New Roman" w:cs="Times New Roman"/>
          <w:color w:val="231F20"/>
          <w:sz w:val="24"/>
          <w:szCs w:val="24"/>
          <w:shd w:val="clear" w:color="auto" w:fill="FFFFFF"/>
        </w:rPr>
        <w:t xml:space="preserve">Vovko, Andrej. </w:t>
      </w:r>
      <w:r w:rsidRPr="00A061BB">
        <w:rPr>
          <w:rFonts w:ascii="Times New Roman" w:hAnsi="Times New Roman" w:cs="Times New Roman"/>
          <w:sz w:val="24"/>
          <w:szCs w:val="24"/>
        </w:rPr>
        <w:t>»</w:t>
      </w:r>
      <w:proofErr w:type="spellStart"/>
      <w:r w:rsidRPr="00A061BB">
        <w:rPr>
          <w:rFonts w:ascii="Times New Roman" w:hAnsi="Times New Roman" w:cs="Times New Roman"/>
          <w:color w:val="231F20"/>
          <w:sz w:val="24"/>
          <w:szCs w:val="24"/>
          <w:shd w:val="clear" w:color="auto" w:fill="FFFFFF"/>
        </w:rPr>
        <w:t>Bogumil</w:t>
      </w:r>
      <w:proofErr w:type="spellEnd"/>
      <w:r w:rsidRPr="00A061BB">
        <w:rPr>
          <w:rFonts w:ascii="Times New Roman" w:hAnsi="Times New Roman" w:cs="Times New Roman"/>
          <w:color w:val="231F20"/>
          <w:sz w:val="24"/>
          <w:szCs w:val="24"/>
          <w:shd w:val="clear" w:color="auto" w:fill="FFFFFF"/>
        </w:rPr>
        <w:t xml:space="preserve"> Vošnjak.</w:t>
      </w:r>
      <w:r w:rsidRPr="00A061BB">
        <w:rPr>
          <w:rFonts w:ascii="Times New Roman" w:hAnsi="Times New Roman" w:cs="Times New Roman"/>
          <w:sz w:val="24"/>
          <w:szCs w:val="24"/>
        </w:rPr>
        <w:t>«</w:t>
      </w:r>
      <w:r w:rsidRPr="00A061BB">
        <w:rPr>
          <w:rFonts w:ascii="Times New Roman" w:hAnsi="Times New Roman" w:cs="Times New Roman"/>
          <w:color w:val="231F20"/>
          <w:sz w:val="24"/>
          <w:szCs w:val="24"/>
          <w:shd w:val="clear" w:color="auto" w:fill="FFFFFF"/>
        </w:rPr>
        <w:t xml:space="preserve"> V: </w:t>
      </w:r>
      <w:r w:rsidRPr="00A061BB">
        <w:rPr>
          <w:rFonts w:ascii="Times New Roman" w:hAnsi="Times New Roman" w:cs="Times New Roman"/>
          <w:i/>
          <w:color w:val="231F20"/>
          <w:sz w:val="24"/>
          <w:szCs w:val="24"/>
          <w:shd w:val="clear" w:color="auto" w:fill="FFFFFF"/>
        </w:rPr>
        <w:t>Enciklopedija Slovenije</w:t>
      </w:r>
      <w:r w:rsidRPr="00A061BB">
        <w:rPr>
          <w:rFonts w:ascii="Times New Roman" w:hAnsi="Times New Roman" w:cs="Times New Roman"/>
          <w:color w:val="231F20"/>
          <w:sz w:val="24"/>
          <w:szCs w:val="24"/>
          <w:shd w:val="clear" w:color="auto" w:fill="FFFFFF"/>
        </w:rPr>
        <w:t xml:space="preserve">, </w:t>
      </w:r>
      <w:r w:rsidRPr="00A061BB">
        <w:rPr>
          <w:rFonts w:ascii="Times New Roman" w:hAnsi="Times New Roman" w:cs="Times New Roman"/>
          <w:i/>
          <w:color w:val="231F20"/>
          <w:sz w:val="24"/>
          <w:szCs w:val="24"/>
          <w:shd w:val="clear" w:color="auto" w:fill="FFFFFF"/>
        </w:rPr>
        <w:t>zv. 14</w:t>
      </w:r>
      <w:r w:rsidRPr="00A061BB">
        <w:rPr>
          <w:rFonts w:ascii="Times New Roman" w:hAnsi="Times New Roman" w:cs="Times New Roman"/>
          <w:color w:val="231F20"/>
          <w:sz w:val="24"/>
          <w:szCs w:val="24"/>
          <w:shd w:val="clear" w:color="auto" w:fill="FFFFFF"/>
        </w:rPr>
        <w:t xml:space="preserve">. </w:t>
      </w:r>
      <w:r w:rsidRPr="00A061BB">
        <w:rPr>
          <w:rFonts w:ascii="Times New Roman" w:hAnsi="Times New Roman" w:cs="Times New Roman"/>
          <w:sz w:val="24"/>
          <w:szCs w:val="24"/>
        </w:rPr>
        <w:t xml:space="preserve">Ljubljana: Mladinska knjiga, 2000, </w:t>
      </w:r>
      <w:r w:rsidRPr="00A061BB">
        <w:rPr>
          <w:rFonts w:ascii="Times New Roman" w:hAnsi="Times New Roman" w:cs="Times New Roman"/>
          <w:color w:val="231F20"/>
          <w:sz w:val="24"/>
          <w:szCs w:val="24"/>
          <w:shd w:val="clear" w:color="auto" w:fill="FFFFFF"/>
        </w:rPr>
        <w:t>362.</w:t>
      </w:r>
    </w:p>
    <w:p w14:paraId="1BBB5821"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r w:rsidRPr="00A061BB">
        <w:rPr>
          <w:rFonts w:ascii="Times New Roman" w:hAnsi="Times New Roman" w:cs="Times New Roman"/>
          <w:sz w:val="24"/>
          <w:szCs w:val="24"/>
        </w:rPr>
        <w:t xml:space="preserve">Zabel, Bojan. »Milan Škerlj.« V: </w:t>
      </w:r>
      <w:r w:rsidRPr="00A061BB">
        <w:rPr>
          <w:rFonts w:ascii="Times New Roman" w:hAnsi="Times New Roman" w:cs="Times New Roman"/>
          <w:i/>
          <w:sz w:val="24"/>
          <w:szCs w:val="24"/>
        </w:rPr>
        <w:t>Enciklopedija Slovenije</w:t>
      </w:r>
      <w:r w:rsidRPr="00A061BB">
        <w:rPr>
          <w:rFonts w:ascii="Times New Roman" w:hAnsi="Times New Roman" w:cs="Times New Roman"/>
          <w:sz w:val="24"/>
          <w:szCs w:val="24"/>
        </w:rPr>
        <w:t xml:space="preserve">, </w:t>
      </w:r>
      <w:r w:rsidRPr="00A061BB">
        <w:rPr>
          <w:rFonts w:ascii="Times New Roman" w:hAnsi="Times New Roman" w:cs="Times New Roman"/>
          <w:i/>
          <w:sz w:val="24"/>
          <w:szCs w:val="24"/>
        </w:rPr>
        <w:t>zv. 13</w:t>
      </w:r>
      <w:r w:rsidRPr="00A061BB">
        <w:rPr>
          <w:rFonts w:ascii="Times New Roman" w:hAnsi="Times New Roman" w:cs="Times New Roman"/>
          <w:sz w:val="24"/>
          <w:szCs w:val="24"/>
        </w:rPr>
        <w:t>. Ljubljana: Mladinska knjiga, 1999, 45.</w:t>
      </w:r>
    </w:p>
    <w:p w14:paraId="7D30B1FE" w14:textId="77777777" w:rsidR="00660DD2" w:rsidRPr="00A061BB" w:rsidRDefault="00660DD2" w:rsidP="00660DD2">
      <w:pPr>
        <w:pStyle w:val="Odstavekseznama"/>
        <w:numPr>
          <w:ilvl w:val="0"/>
          <w:numId w:val="6"/>
        </w:numPr>
        <w:jc w:val="both"/>
        <w:rPr>
          <w:rFonts w:ascii="Times New Roman" w:hAnsi="Times New Roman" w:cs="Times New Roman"/>
          <w:sz w:val="24"/>
          <w:szCs w:val="24"/>
        </w:rPr>
      </w:pPr>
      <w:proofErr w:type="spellStart"/>
      <w:r w:rsidRPr="00A061BB">
        <w:rPr>
          <w:rFonts w:ascii="Times New Roman" w:hAnsi="Times New Roman" w:cs="Times New Roman"/>
          <w:sz w:val="24"/>
          <w:szCs w:val="24"/>
        </w:rPr>
        <w:lastRenderedPageBreak/>
        <w:t>Žolger</w:t>
      </w:r>
      <w:proofErr w:type="spellEnd"/>
      <w:r w:rsidRPr="00A061BB">
        <w:rPr>
          <w:rFonts w:ascii="Times New Roman" w:hAnsi="Times New Roman" w:cs="Times New Roman"/>
          <w:sz w:val="24"/>
          <w:szCs w:val="24"/>
        </w:rPr>
        <w:t xml:space="preserve">, Ivan. </w:t>
      </w:r>
      <w:r w:rsidRPr="00A061BB">
        <w:rPr>
          <w:rFonts w:ascii="Times New Roman" w:hAnsi="Times New Roman" w:cs="Times New Roman"/>
          <w:i/>
          <w:sz w:val="24"/>
          <w:szCs w:val="24"/>
        </w:rPr>
        <w:t xml:space="preserve">Der </w:t>
      </w:r>
      <w:proofErr w:type="spellStart"/>
      <w:r w:rsidRPr="00A061BB">
        <w:rPr>
          <w:rFonts w:ascii="Times New Roman" w:hAnsi="Times New Roman" w:cs="Times New Roman"/>
          <w:i/>
          <w:sz w:val="24"/>
          <w:szCs w:val="24"/>
        </w:rPr>
        <w:t>Staatsrechtliche</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Ausgleich</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zwischen</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Österreich</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und</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Ungarn</w:t>
      </w:r>
      <w:proofErr w:type="spellEnd"/>
      <w:r w:rsidRPr="00A061BB">
        <w:rPr>
          <w:rFonts w:ascii="Times New Roman" w:hAnsi="Times New Roman" w:cs="Times New Roman"/>
          <w:sz w:val="24"/>
          <w:szCs w:val="24"/>
        </w:rPr>
        <w:t xml:space="preserve">. Leipzig: </w:t>
      </w:r>
      <w:proofErr w:type="spellStart"/>
      <w:r w:rsidRPr="00A061BB">
        <w:rPr>
          <w:rFonts w:ascii="Times New Roman" w:hAnsi="Times New Roman" w:cs="Times New Roman"/>
          <w:sz w:val="24"/>
          <w:szCs w:val="24"/>
        </w:rPr>
        <w:t>Duncker</w:t>
      </w:r>
      <w:proofErr w:type="spellEnd"/>
      <w:r w:rsidRPr="00A061BB">
        <w:rPr>
          <w:rFonts w:ascii="Times New Roman" w:hAnsi="Times New Roman" w:cs="Times New Roman"/>
          <w:sz w:val="24"/>
          <w:szCs w:val="24"/>
        </w:rPr>
        <w:t xml:space="preserve"> </w:t>
      </w:r>
      <w:proofErr w:type="spellStart"/>
      <w:r w:rsidRPr="00A061BB">
        <w:rPr>
          <w:rFonts w:ascii="Times New Roman" w:hAnsi="Times New Roman" w:cs="Times New Roman"/>
          <w:sz w:val="24"/>
          <w:szCs w:val="24"/>
        </w:rPr>
        <w:t>und</w:t>
      </w:r>
      <w:proofErr w:type="spellEnd"/>
      <w:r w:rsidRPr="00A061BB">
        <w:rPr>
          <w:rFonts w:ascii="Times New Roman" w:hAnsi="Times New Roman" w:cs="Times New Roman"/>
          <w:sz w:val="24"/>
          <w:szCs w:val="24"/>
        </w:rPr>
        <w:t xml:space="preserve"> </w:t>
      </w:r>
      <w:proofErr w:type="spellStart"/>
      <w:r w:rsidRPr="00A061BB">
        <w:rPr>
          <w:rFonts w:ascii="Times New Roman" w:hAnsi="Times New Roman" w:cs="Times New Roman"/>
          <w:sz w:val="24"/>
          <w:szCs w:val="24"/>
        </w:rPr>
        <w:t>Humblot</w:t>
      </w:r>
      <w:proofErr w:type="spellEnd"/>
      <w:r w:rsidRPr="00A061BB">
        <w:rPr>
          <w:rFonts w:ascii="Times New Roman" w:hAnsi="Times New Roman" w:cs="Times New Roman"/>
          <w:sz w:val="24"/>
          <w:szCs w:val="24"/>
        </w:rPr>
        <w:t>, 1911.</w:t>
      </w:r>
    </w:p>
    <w:p w14:paraId="50294C77" w14:textId="77777777" w:rsidR="00660DD2" w:rsidRDefault="00660DD2" w:rsidP="00660DD2">
      <w:pPr>
        <w:pStyle w:val="Odstavekseznama"/>
        <w:numPr>
          <w:ilvl w:val="0"/>
          <w:numId w:val="6"/>
        </w:numPr>
        <w:jc w:val="both"/>
        <w:rPr>
          <w:rFonts w:ascii="Times New Roman" w:hAnsi="Times New Roman" w:cs="Times New Roman"/>
          <w:sz w:val="24"/>
          <w:szCs w:val="24"/>
        </w:rPr>
      </w:pPr>
      <w:proofErr w:type="spellStart"/>
      <w:r w:rsidRPr="00A061BB">
        <w:rPr>
          <w:rFonts w:ascii="Times New Roman" w:hAnsi="Times New Roman" w:cs="Times New Roman"/>
          <w:sz w:val="24"/>
          <w:szCs w:val="24"/>
        </w:rPr>
        <w:t>Žolger</w:t>
      </w:r>
      <w:proofErr w:type="spellEnd"/>
      <w:r w:rsidRPr="00A061BB">
        <w:rPr>
          <w:rFonts w:ascii="Times New Roman" w:hAnsi="Times New Roman" w:cs="Times New Roman"/>
          <w:sz w:val="24"/>
          <w:szCs w:val="24"/>
        </w:rPr>
        <w:t>, Ivan.</w:t>
      </w:r>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Oesterreichisches</w:t>
      </w:r>
      <w:proofErr w:type="spellEnd"/>
      <w:r w:rsidRPr="00A061BB">
        <w:rPr>
          <w:rFonts w:ascii="Times New Roman" w:hAnsi="Times New Roman" w:cs="Times New Roman"/>
          <w:i/>
          <w:sz w:val="24"/>
          <w:szCs w:val="24"/>
        </w:rPr>
        <w:t xml:space="preserve"> </w:t>
      </w:r>
      <w:proofErr w:type="spellStart"/>
      <w:r w:rsidRPr="00A061BB">
        <w:rPr>
          <w:rFonts w:ascii="Times New Roman" w:hAnsi="Times New Roman" w:cs="Times New Roman"/>
          <w:i/>
          <w:sz w:val="24"/>
          <w:szCs w:val="24"/>
        </w:rPr>
        <w:t>Verordnungsrecht</w:t>
      </w:r>
      <w:proofErr w:type="spellEnd"/>
      <w:r w:rsidRPr="00A061BB">
        <w:rPr>
          <w:rFonts w:ascii="Times New Roman" w:hAnsi="Times New Roman" w:cs="Times New Roman"/>
          <w:sz w:val="24"/>
          <w:szCs w:val="24"/>
        </w:rPr>
        <w:t xml:space="preserve">. Innsbruck: </w:t>
      </w:r>
      <w:proofErr w:type="spellStart"/>
      <w:r w:rsidRPr="00A061BB">
        <w:rPr>
          <w:rFonts w:ascii="Times New Roman" w:hAnsi="Times New Roman" w:cs="Times New Roman"/>
          <w:sz w:val="24"/>
          <w:szCs w:val="24"/>
        </w:rPr>
        <w:t>Wagner'schen</w:t>
      </w:r>
      <w:proofErr w:type="spellEnd"/>
      <w:r w:rsidRPr="00A061BB">
        <w:rPr>
          <w:rFonts w:ascii="Times New Roman" w:hAnsi="Times New Roman" w:cs="Times New Roman"/>
          <w:sz w:val="24"/>
          <w:szCs w:val="24"/>
        </w:rPr>
        <w:t xml:space="preserve"> </w:t>
      </w:r>
      <w:proofErr w:type="spellStart"/>
      <w:r w:rsidRPr="00A061BB">
        <w:rPr>
          <w:rFonts w:ascii="Times New Roman" w:hAnsi="Times New Roman" w:cs="Times New Roman"/>
          <w:sz w:val="24"/>
          <w:szCs w:val="24"/>
        </w:rPr>
        <w:t>Universitaets</w:t>
      </w:r>
      <w:proofErr w:type="spellEnd"/>
      <w:r w:rsidRPr="00A061BB">
        <w:rPr>
          <w:rFonts w:ascii="Times New Roman" w:hAnsi="Times New Roman" w:cs="Times New Roman"/>
          <w:sz w:val="24"/>
          <w:szCs w:val="24"/>
        </w:rPr>
        <w:t xml:space="preserve"> </w:t>
      </w:r>
      <w:proofErr w:type="spellStart"/>
      <w:r w:rsidRPr="00A061BB">
        <w:rPr>
          <w:rFonts w:ascii="Times New Roman" w:hAnsi="Times New Roman" w:cs="Times New Roman"/>
          <w:sz w:val="24"/>
          <w:szCs w:val="24"/>
        </w:rPr>
        <w:t>Buchhandlung</w:t>
      </w:r>
      <w:proofErr w:type="spellEnd"/>
      <w:r w:rsidRPr="00A061BB">
        <w:rPr>
          <w:rFonts w:ascii="Times New Roman" w:hAnsi="Times New Roman" w:cs="Times New Roman"/>
          <w:sz w:val="24"/>
          <w:szCs w:val="24"/>
        </w:rPr>
        <w:t>, 1898.</w:t>
      </w:r>
    </w:p>
    <w:p w14:paraId="5B676059" w14:textId="77777777" w:rsidR="00660DD2" w:rsidRPr="00A061BB" w:rsidRDefault="00660DD2" w:rsidP="00660DD2">
      <w:pPr>
        <w:pStyle w:val="Odstavekseznama"/>
        <w:jc w:val="both"/>
        <w:rPr>
          <w:rFonts w:ascii="Times New Roman" w:hAnsi="Times New Roman" w:cs="Times New Roman"/>
          <w:sz w:val="24"/>
          <w:szCs w:val="24"/>
        </w:rPr>
      </w:pPr>
    </w:p>
    <w:p w14:paraId="27E81E7C" w14:textId="77777777" w:rsidR="00660DD2" w:rsidRDefault="00660DD2" w:rsidP="00660DD2">
      <w:pPr>
        <w:spacing w:after="0" w:line="240" w:lineRule="auto"/>
        <w:jc w:val="center"/>
        <w:rPr>
          <w:rFonts w:ascii="Times New Roman" w:hAnsi="Times New Roman" w:cs="Times New Roman"/>
          <w:bCs/>
          <w:sz w:val="24"/>
          <w:szCs w:val="24"/>
          <w:lang w:val="en-GB"/>
        </w:rPr>
      </w:pPr>
    </w:p>
    <w:p w14:paraId="0EE640F5" w14:textId="77777777" w:rsidR="00660DD2" w:rsidRPr="004261DB" w:rsidRDefault="00660DD2" w:rsidP="00660DD2">
      <w:pPr>
        <w:spacing w:after="0" w:line="240" w:lineRule="auto"/>
        <w:jc w:val="center"/>
        <w:rPr>
          <w:rFonts w:ascii="Times New Roman" w:hAnsi="Times New Roman" w:cs="Times New Roman"/>
          <w:bCs/>
          <w:sz w:val="20"/>
          <w:szCs w:val="24"/>
        </w:rPr>
      </w:pPr>
      <w:proofErr w:type="spellStart"/>
      <w:r w:rsidRPr="004261DB">
        <w:rPr>
          <w:rFonts w:ascii="Times New Roman" w:hAnsi="Times New Roman" w:cs="Times New Roman"/>
          <w:bCs/>
          <w:sz w:val="20"/>
          <w:szCs w:val="24"/>
          <w:lang w:val="en-GB"/>
        </w:rPr>
        <w:t>Janez</w:t>
      </w:r>
      <w:proofErr w:type="spellEnd"/>
      <w:r w:rsidRPr="004261DB">
        <w:rPr>
          <w:rFonts w:ascii="Times New Roman" w:hAnsi="Times New Roman" w:cs="Times New Roman"/>
          <w:bCs/>
          <w:sz w:val="20"/>
          <w:szCs w:val="24"/>
          <w:lang w:val="en-GB"/>
        </w:rPr>
        <w:t xml:space="preserve"> </w:t>
      </w:r>
      <w:proofErr w:type="spellStart"/>
      <w:r w:rsidRPr="004261DB">
        <w:rPr>
          <w:rFonts w:ascii="Times New Roman" w:hAnsi="Times New Roman" w:cs="Times New Roman"/>
          <w:bCs/>
          <w:sz w:val="20"/>
          <w:szCs w:val="24"/>
          <w:lang w:val="en-GB"/>
        </w:rPr>
        <w:t>Kranjc</w:t>
      </w:r>
      <w:proofErr w:type="spellEnd"/>
    </w:p>
    <w:p w14:paraId="3256BC8A" w14:textId="77777777" w:rsidR="00660DD2" w:rsidRPr="004261DB" w:rsidRDefault="00660DD2" w:rsidP="00660DD2">
      <w:pPr>
        <w:spacing w:after="0" w:line="240" w:lineRule="auto"/>
        <w:jc w:val="both"/>
        <w:rPr>
          <w:rFonts w:ascii="Times New Roman" w:hAnsi="Times New Roman" w:cs="Times New Roman"/>
          <w:b/>
          <w:bCs/>
          <w:sz w:val="20"/>
          <w:szCs w:val="24"/>
        </w:rPr>
      </w:pPr>
    </w:p>
    <w:p w14:paraId="448BC330" w14:textId="77777777" w:rsidR="00660DD2" w:rsidRPr="004261DB" w:rsidRDefault="00660DD2" w:rsidP="00660DD2">
      <w:pPr>
        <w:spacing w:after="0" w:line="360" w:lineRule="auto"/>
        <w:jc w:val="both"/>
        <w:rPr>
          <w:rFonts w:ascii="Times New Roman" w:hAnsi="Times New Roman" w:cs="Times New Roman"/>
          <w:sz w:val="20"/>
          <w:szCs w:val="24"/>
        </w:rPr>
      </w:pPr>
      <w:r w:rsidRPr="004261DB">
        <w:rPr>
          <w:rFonts w:ascii="Times New Roman" w:hAnsi="Times New Roman" w:cs="Times New Roman"/>
          <w:bCs/>
          <w:sz w:val="20"/>
          <w:szCs w:val="32"/>
          <w:lang w:val="en-GB"/>
        </w:rPr>
        <w:t>GREGOR KREK, HIS WORK IN THE SYSTEM OF JUSTICE</w:t>
      </w:r>
      <w:proofErr w:type="gramStart"/>
      <w:r w:rsidRPr="004261DB">
        <w:rPr>
          <w:rFonts w:ascii="Times New Roman" w:hAnsi="Times New Roman" w:cs="Times New Roman"/>
          <w:bCs/>
          <w:sz w:val="20"/>
          <w:szCs w:val="32"/>
          <w:lang w:val="en-GB"/>
        </w:rPr>
        <w:t>,</w:t>
      </w:r>
      <w:proofErr w:type="gramEnd"/>
      <w:r w:rsidRPr="004261DB">
        <w:rPr>
          <w:rFonts w:ascii="Times New Roman" w:hAnsi="Times New Roman" w:cs="Times New Roman"/>
          <w:bCs/>
          <w:sz w:val="20"/>
          <w:szCs w:val="32"/>
          <w:lang w:val="en-GB"/>
        </w:rPr>
        <w:br/>
        <w:t>AND HIS CONTRIBUTION TO THE CREATION OF THE JUDICIAL LIBRARY</w:t>
      </w:r>
    </w:p>
    <w:p w14:paraId="40CBE619" w14:textId="77777777" w:rsidR="00660DD2" w:rsidRPr="004261DB" w:rsidRDefault="00660DD2" w:rsidP="00660DD2">
      <w:pPr>
        <w:spacing w:after="0" w:line="240" w:lineRule="auto"/>
        <w:jc w:val="center"/>
        <w:rPr>
          <w:rFonts w:ascii="Times New Roman" w:hAnsi="Times New Roman" w:cs="Times New Roman"/>
          <w:sz w:val="20"/>
          <w:szCs w:val="24"/>
        </w:rPr>
      </w:pPr>
      <w:r w:rsidRPr="004261DB">
        <w:rPr>
          <w:rFonts w:ascii="Times New Roman" w:hAnsi="Times New Roman" w:cs="Times New Roman"/>
          <w:sz w:val="20"/>
          <w:szCs w:val="24"/>
          <w:lang w:val="en-GB"/>
        </w:rPr>
        <w:t>SUMMARY</w:t>
      </w:r>
    </w:p>
    <w:p w14:paraId="694728DE" w14:textId="77777777" w:rsidR="00660DD2" w:rsidRPr="004261DB" w:rsidRDefault="00660DD2" w:rsidP="00660DD2">
      <w:pPr>
        <w:spacing w:after="0" w:line="240" w:lineRule="auto"/>
        <w:jc w:val="both"/>
        <w:rPr>
          <w:rFonts w:ascii="Times New Roman" w:hAnsi="Times New Roman" w:cs="Times New Roman"/>
          <w:sz w:val="20"/>
          <w:szCs w:val="24"/>
        </w:rPr>
      </w:pPr>
    </w:p>
    <w:p w14:paraId="69F7BA0B" w14:textId="77777777" w:rsidR="00660DD2" w:rsidRPr="004261DB" w:rsidRDefault="00660DD2" w:rsidP="00660DD2">
      <w:pPr>
        <w:spacing w:after="0" w:line="360" w:lineRule="auto"/>
        <w:ind w:firstLine="708"/>
        <w:jc w:val="both"/>
        <w:rPr>
          <w:rFonts w:ascii="Times New Roman" w:hAnsi="Times New Roman" w:cs="Times New Roman"/>
          <w:sz w:val="20"/>
          <w:szCs w:val="24"/>
        </w:rPr>
      </w:pPr>
      <w:r w:rsidRPr="004261DB">
        <w:rPr>
          <w:rFonts w:ascii="Times New Roman" w:hAnsi="Times New Roman" w:cs="Times New Roman"/>
          <w:sz w:val="20"/>
          <w:szCs w:val="24"/>
          <w:lang w:val="en-GB"/>
        </w:rPr>
        <w:t xml:space="preserve">The contribution focuses on Gregor </w:t>
      </w:r>
      <w:proofErr w:type="spellStart"/>
      <w:r w:rsidRPr="004261DB">
        <w:rPr>
          <w:rFonts w:ascii="Times New Roman" w:hAnsi="Times New Roman" w:cs="Times New Roman"/>
          <w:sz w:val="20"/>
          <w:szCs w:val="24"/>
          <w:lang w:val="en-GB"/>
        </w:rPr>
        <w:t>Gojmir</w:t>
      </w:r>
      <w:proofErr w:type="spellEnd"/>
      <w:r w:rsidRPr="004261DB">
        <w:rPr>
          <w:rFonts w:ascii="Times New Roman" w:hAnsi="Times New Roman" w:cs="Times New Roman"/>
          <w:sz w:val="20"/>
          <w:szCs w:val="24"/>
          <w:lang w:val="en-GB"/>
        </w:rPr>
        <w:t xml:space="preserve">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(1875-1942) and his activities in the justice system as the first field in which he worked and contributed to significantly.</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Therefore, the contribution does not explore his professorship at the newly established Faculty of Law of the Slovenian University, his preparation of the new legislation in the field of private law, contributions to the draft of the Yugoslav Civil Code, efforts in establishing and organising the Academy of Science and Arts, or his music endeavours.</w:t>
      </w:r>
      <w:r w:rsidRPr="004261DB">
        <w:rPr>
          <w:rFonts w:ascii="Times New Roman" w:hAnsi="Times New Roman" w:cs="Times New Roman"/>
          <w:sz w:val="20"/>
          <w:szCs w:val="24"/>
        </w:rPr>
        <w:t xml:space="preserve"> </w:t>
      </w:r>
    </w:p>
    <w:p w14:paraId="5FA91954" w14:textId="77777777" w:rsidR="00660DD2" w:rsidRPr="004261DB" w:rsidRDefault="00660DD2" w:rsidP="00660DD2">
      <w:pPr>
        <w:spacing w:after="0" w:line="360" w:lineRule="auto"/>
        <w:ind w:firstLine="708"/>
        <w:jc w:val="both"/>
        <w:rPr>
          <w:rFonts w:ascii="Times New Roman" w:hAnsi="Times New Roman" w:cs="Times New Roman"/>
          <w:sz w:val="20"/>
          <w:szCs w:val="24"/>
        </w:rPr>
      </w:pPr>
      <w:r w:rsidRPr="004261DB">
        <w:rPr>
          <w:rFonts w:ascii="Times New Roman" w:hAnsi="Times New Roman" w:cs="Times New Roman"/>
          <w:sz w:val="20"/>
          <w:szCs w:val="24"/>
          <w:lang w:val="en-GB"/>
        </w:rPr>
        <w:t xml:space="preserve">Gregor </w:t>
      </w:r>
      <w:proofErr w:type="spellStart"/>
      <w:r w:rsidRPr="004261DB">
        <w:rPr>
          <w:rFonts w:ascii="Times New Roman" w:hAnsi="Times New Roman" w:cs="Times New Roman"/>
          <w:sz w:val="20"/>
          <w:szCs w:val="24"/>
          <w:lang w:val="en-GB"/>
        </w:rPr>
        <w:t>Gojmir</w:t>
      </w:r>
      <w:proofErr w:type="spellEnd"/>
      <w:r w:rsidRPr="004261DB">
        <w:rPr>
          <w:rFonts w:ascii="Times New Roman" w:hAnsi="Times New Roman" w:cs="Times New Roman"/>
          <w:sz w:val="20"/>
          <w:szCs w:val="24"/>
          <w:lang w:val="en-GB"/>
        </w:rPr>
        <w:t xml:space="preserve">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was born in Graz, where his father worked as a professor of Slavic studies.</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He decided to study law, but also attended some lectures in Slavistics and simultaneously studied music at the music conservatory. After he graduated and obtained a doctorate, he also completed his legal internship and passed the professional exam for judges.</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For a while, he worked as a judicial adjunct at the Local Court in Ljubljana and then continued his studies at the University of Leipzig as a recipient of the state scholarship for future professors of the Slovenian University, for whose establishment the Slovenian intellectuals endeavoured.</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When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returned from Leipzig, he </w:t>
      </w:r>
      <w:proofErr w:type="gramStart"/>
      <w:r w:rsidRPr="004261DB">
        <w:rPr>
          <w:rFonts w:ascii="Times New Roman" w:hAnsi="Times New Roman" w:cs="Times New Roman"/>
          <w:sz w:val="20"/>
          <w:szCs w:val="24"/>
          <w:lang w:val="en-GB"/>
        </w:rPr>
        <w:t>was reemployed</w:t>
      </w:r>
      <w:proofErr w:type="gramEnd"/>
      <w:r w:rsidRPr="004261DB">
        <w:rPr>
          <w:rFonts w:ascii="Times New Roman" w:hAnsi="Times New Roman" w:cs="Times New Roman"/>
          <w:sz w:val="20"/>
          <w:szCs w:val="24"/>
          <w:lang w:val="en-GB"/>
        </w:rPr>
        <w:t xml:space="preserve"> at the Local Court in Ljubljana, as the Slovenian University had not yet been established.</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A year later, he </w:t>
      </w:r>
      <w:proofErr w:type="gramStart"/>
      <w:r w:rsidRPr="004261DB">
        <w:rPr>
          <w:rFonts w:ascii="Times New Roman" w:hAnsi="Times New Roman" w:cs="Times New Roman"/>
          <w:sz w:val="20"/>
          <w:szCs w:val="24"/>
          <w:lang w:val="en-GB"/>
        </w:rPr>
        <w:t>was transferred</w:t>
      </w:r>
      <w:proofErr w:type="gramEnd"/>
      <w:r w:rsidRPr="004261DB">
        <w:rPr>
          <w:rFonts w:ascii="Times New Roman" w:hAnsi="Times New Roman" w:cs="Times New Roman"/>
          <w:sz w:val="20"/>
          <w:szCs w:val="24"/>
          <w:lang w:val="en-GB"/>
        </w:rPr>
        <w:t xml:space="preserve"> to the registry of the Supreme Court of Cassation in Vienna.</w:t>
      </w:r>
      <w:r w:rsidRPr="004261DB">
        <w:rPr>
          <w:rFonts w:ascii="Times New Roman" w:hAnsi="Times New Roman" w:cs="Times New Roman"/>
          <w:sz w:val="20"/>
          <w:szCs w:val="24"/>
        </w:rPr>
        <w:t xml:space="preserve">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stayed at this Court and </w:t>
      </w:r>
      <w:proofErr w:type="gramStart"/>
      <w:r w:rsidRPr="004261DB">
        <w:rPr>
          <w:rFonts w:ascii="Times New Roman" w:hAnsi="Times New Roman" w:cs="Times New Roman"/>
          <w:sz w:val="20"/>
          <w:szCs w:val="24"/>
          <w:lang w:val="en-GB"/>
        </w:rPr>
        <w:t>was promoted</w:t>
      </w:r>
      <w:proofErr w:type="gramEnd"/>
      <w:r w:rsidRPr="004261DB">
        <w:rPr>
          <w:rFonts w:ascii="Times New Roman" w:hAnsi="Times New Roman" w:cs="Times New Roman"/>
          <w:sz w:val="20"/>
          <w:szCs w:val="24"/>
          <w:lang w:val="en-GB"/>
        </w:rPr>
        <w:t xml:space="preserve"> to Court Secretary.</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In </w:t>
      </w:r>
      <w:proofErr w:type="gramStart"/>
      <w:r w:rsidRPr="004261DB">
        <w:rPr>
          <w:rFonts w:ascii="Times New Roman" w:hAnsi="Times New Roman" w:cs="Times New Roman"/>
          <w:sz w:val="20"/>
          <w:szCs w:val="24"/>
          <w:lang w:val="en-GB"/>
        </w:rPr>
        <w:t>1918</w:t>
      </w:r>
      <w:proofErr w:type="gramEnd"/>
      <w:r w:rsidRPr="004261DB">
        <w:rPr>
          <w:rFonts w:ascii="Times New Roman" w:hAnsi="Times New Roman" w:cs="Times New Roman"/>
          <w:sz w:val="20"/>
          <w:szCs w:val="24"/>
          <w:lang w:val="en-GB"/>
        </w:rPr>
        <w:t xml:space="preserve"> he applied for the position of Councillor at the Higher Provincial Court in Maribor.</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In September 1918, the Emperor granted him the title and character of Councillor at the Higher Provincial Court.</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In December 1918, he received a notification that he could no longer remain at the Supreme Court of Cassation of the Republic of German Austria as a non-German employee.</w:t>
      </w:r>
      <w:r w:rsidRPr="004261DB">
        <w:rPr>
          <w:rFonts w:ascii="Times New Roman" w:hAnsi="Times New Roman" w:cs="Times New Roman"/>
          <w:sz w:val="20"/>
          <w:szCs w:val="24"/>
        </w:rPr>
        <w:t xml:space="preserve"> </w:t>
      </w:r>
    </w:p>
    <w:p w14:paraId="753D837B" w14:textId="77777777" w:rsidR="00660DD2" w:rsidRPr="004261DB" w:rsidRDefault="00660DD2" w:rsidP="00660DD2">
      <w:pPr>
        <w:spacing w:after="0" w:line="360" w:lineRule="auto"/>
        <w:ind w:firstLine="708"/>
        <w:jc w:val="both"/>
        <w:rPr>
          <w:rFonts w:ascii="Times New Roman" w:hAnsi="Times New Roman" w:cs="Times New Roman"/>
          <w:sz w:val="20"/>
          <w:szCs w:val="24"/>
        </w:rPr>
      </w:pPr>
      <w:r w:rsidRPr="004261DB">
        <w:rPr>
          <w:rFonts w:ascii="Times New Roman" w:hAnsi="Times New Roman" w:cs="Times New Roman"/>
          <w:sz w:val="20"/>
          <w:szCs w:val="24"/>
          <w:lang w:val="en-GB"/>
        </w:rPr>
        <w:t xml:space="preserve">Already in October 1918,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informed the National Council that he was prepared to “serve his beloved homeland to the best of his modest abilities”.</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He suggested to the National Council Commissioner for Justice that his qualifications and experiences were most appropriate for a Supreme Court judge or a Commission official.</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As a councillor,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was “appointed as a provisional employee of the Higher Provincial Court of SHS in Ljubljana” with the decision of the National Government of SHS of 23 November 1918.</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The President of the Higher Provincial Court Ivan </w:t>
      </w:r>
      <w:proofErr w:type="spellStart"/>
      <w:r w:rsidRPr="004261DB">
        <w:rPr>
          <w:rFonts w:ascii="Times New Roman" w:hAnsi="Times New Roman" w:cs="Times New Roman"/>
          <w:sz w:val="20"/>
          <w:szCs w:val="24"/>
          <w:lang w:val="en-GB"/>
        </w:rPr>
        <w:t>Kavčnik</w:t>
      </w:r>
      <w:proofErr w:type="spellEnd"/>
      <w:r w:rsidRPr="004261DB">
        <w:rPr>
          <w:rFonts w:ascii="Times New Roman" w:hAnsi="Times New Roman" w:cs="Times New Roman"/>
          <w:sz w:val="20"/>
          <w:szCs w:val="24"/>
          <w:lang w:val="en-GB"/>
        </w:rPr>
        <w:t xml:space="preserve"> entrusted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with managing the judicial library, as he had often substituted the head of the library of the Supreme Court of Cassation in Vienna and was particularly keen on that work. Moreover, </w:t>
      </w:r>
      <w:proofErr w:type="spellStart"/>
      <w:r w:rsidRPr="004261DB">
        <w:rPr>
          <w:rFonts w:ascii="Times New Roman" w:hAnsi="Times New Roman" w:cs="Times New Roman"/>
          <w:sz w:val="20"/>
          <w:szCs w:val="24"/>
          <w:lang w:val="en-GB"/>
        </w:rPr>
        <w:t>Krek</w:t>
      </w:r>
      <w:proofErr w:type="spellEnd"/>
      <w:r w:rsidRPr="004261DB">
        <w:rPr>
          <w:rFonts w:ascii="Times New Roman" w:hAnsi="Times New Roman" w:cs="Times New Roman"/>
          <w:sz w:val="20"/>
          <w:szCs w:val="24"/>
          <w:lang w:val="en-GB"/>
        </w:rPr>
        <w:t xml:space="preserve"> kept an extensive personal library and knew where to buy books at reasonable prices.</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In a little more than a year of </w:t>
      </w:r>
      <w:proofErr w:type="gramStart"/>
      <w:r w:rsidRPr="004261DB">
        <w:rPr>
          <w:rFonts w:ascii="Times New Roman" w:hAnsi="Times New Roman" w:cs="Times New Roman"/>
          <w:sz w:val="20"/>
          <w:szCs w:val="24"/>
          <w:lang w:val="en-GB"/>
        </w:rPr>
        <w:t>being employed</w:t>
      </w:r>
      <w:proofErr w:type="gramEnd"/>
      <w:r w:rsidRPr="004261DB">
        <w:rPr>
          <w:rFonts w:ascii="Times New Roman" w:hAnsi="Times New Roman" w:cs="Times New Roman"/>
          <w:sz w:val="20"/>
          <w:szCs w:val="24"/>
          <w:lang w:val="en-GB"/>
        </w:rPr>
        <w:t xml:space="preserve"> at the Higher Provincial Court, he managed to transform the library of the former Provincial Court into a well-organised central judicial library.</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He wrote a plan for “the Rules of the Central Library in the Palace of Justice in Ljubljana”, detailing the basic parameters and rules for its operation.</w:t>
      </w:r>
      <w:r w:rsidRPr="004261DB">
        <w:rPr>
          <w:rFonts w:ascii="Times New Roman" w:hAnsi="Times New Roman" w:cs="Times New Roman"/>
          <w:sz w:val="20"/>
          <w:szCs w:val="24"/>
        </w:rPr>
        <w:t xml:space="preserve"> </w:t>
      </w:r>
    </w:p>
    <w:p w14:paraId="53E9E8F6" w14:textId="77777777" w:rsidR="00660DD2" w:rsidRPr="004261DB" w:rsidRDefault="00660DD2" w:rsidP="00660DD2">
      <w:pPr>
        <w:spacing w:after="0" w:line="360" w:lineRule="auto"/>
        <w:ind w:firstLine="708"/>
        <w:jc w:val="both"/>
        <w:rPr>
          <w:rFonts w:ascii="Times New Roman" w:hAnsi="Times New Roman" w:cs="Times New Roman"/>
          <w:sz w:val="20"/>
          <w:szCs w:val="24"/>
        </w:rPr>
      </w:pPr>
      <w:r w:rsidRPr="004261DB">
        <w:rPr>
          <w:rFonts w:ascii="Times New Roman" w:hAnsi="Times New Roman" w:cs="Times New Roman"/>
          <w:sz w:val="20"/>
          <w:szCs w:val="24"/>
          <w:lang w:val="en-GB"/>
        </w:rPr>
        <w:t>After the establishment of Division B of the Table of Seven in Zagreb, he applied for a councillor at this Court.</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Before his application </w:t>
      </w:r>
      <w:proofErr w:type="gramStart"/>
      <w:r w:rsidRPr="004261DB">
        <w:rPr>
          <w:rFonts w:ascii="Times New Roman" w:hAnsi="Times New Roman" w:cs="Times New Roman"/>
          <w:sz w:val="20"/>
          <w:szCs w:val="24"/>
          <w:lang w:val="en-GB"/>
        </w:rPr>
        <w:t>was considered</w:t>
      </w:r>
      <w:proofErr w:type="gramEnd"/>
      <w:r w:rsidRPr="004261DB">
        <w:rPr>
          <w:rFonts w:ascii="Times New Roman" w:hAnsi="Times New Roman" w:cs="Times New Roman"/>
          <w:sz w:val="20"/>
          <w:szCs w:val="24"/>
          <w:lang w:val="en-GB"/>
        </w:rPr>
        <w:t xml:space="preserve">, King Peter I appointed him as a full professor of civil and Roman </w:t>
      </w:r>
      <w:r w:rsidRPr="004261DB">
        <w:rPr>
          <w:rFonts w:ascii="Times New Roman" w:hAnsi="Times New Roman" w:cs="Times New Roman"/>
          <w:sz w:val="20"/>
          <w:szCs w:val="24"/>
          <w:lang w:val="en-GB"/>
        </w:rPr>
        <w:lastRenderedPageBreak/>
        <w:t>law at the newly established Faculty of Law of the Slovenian University in Ljubljana.</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Thus a new episode in </w:t>
      </w:r>
      <w:proofErr w:type="spellStart"/>
      <w:r w:rsidRPr="004261DB">
        <w:rPr>
          <w:rFonts w:ascii="Times New Roman" w:hAnsi="Times New Roman" w:cs="Times New Roman"/>
          <w:sz w:val="20"/>
          <w:szCs w:val="24"/>
          <w:lang w:val="en-GB"/>
        </w:rPr>
        <w:t>Krek’s</w:t>
      </w:r>
      <w:proofErr w:type="spellEnd"/>
      <w:r w:rsidRPr="004261DB">
        <w:rPr>
          <w:rFonts w:ascii="Times New Roman" w:hAnsi="Times New Roman" w:cs="Times New Roman"/>
          <w:sz w:val="20"/>
          <w:szCs w:val="24"/>
          <w:lang w:val="en-GB"/>
        </w:rPr>
        <w:t xml:space="preserve"> professional life </w:t>
      </w:r>
      <w:proofErr w:type="gramStart"/>
      <w:r w:rsidRPr="004261DB">
        <w:rPr>
          <w:rFonts w:ascii="Times New Roman" w:hAnsi="Times New Roman" w:cs="Times New Roman"/>
          <w:sz w:val="20"/>
          <w:szCs w:val="24"/>
          <w:lang w:val="en-GB"/>
        </w:rPr>
        <w:t>started:</w:t>
      </w:r>
      <w:proofErr w:type="gramEnd"/>
      <w:r w:rsidRPr="004261DB">
        <w:rPr>
          <w:rFonts w:ascii="Times New Roman" w:hAnsi="Times New Roman" w:cs="Times New Roman"/>
          <w:sz w:val="20"/>
          <w:szCs w:val="24"/>
          <w:lang w:val="en-GB"/>
        </w:rPr>
        <w:t xml:space="preserve"> the period of his professorship at the University.</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His work Law of Obligations represented the greatest achievement of this period.</w:t>
      </w:r>
      <w:r w:rsidRPr="004261DB">
        <w:rPr>
          <w:rFonts w:ascii="Times New Roman" w:hAnsi="Times New Roman" w:cs="Times New Roman"/>
          <w:sz w:val="20"/>
          <w:szCs w:val="24"/>
        </w:rPr>
        <w:t xml:space="preserve"> </w:t>
      </w:r>
      <w:r w:rsidRPr="004261DB">
        <w:rPr>
          <w:rFonts w:ascii="Times New Roman" w:hAnsi="Times New Roman" w:cs="Times New Roman"/>
          <w:sz w:val="20"/>
          <w:szCs w:val="24"/>
          <w:lang w:val="en-GB"/>
        </w:rPr>
        <w:t xml:space="preserve">It </w:t>
      </w:r>
      <w:proofErr w:type="gramStart"/>
      <w:r w:rsidRPr="004261DB">
        <w:rPr>
          <w:rFonts w:ascii="Times New Roman" w:hAnsi="Times New Roman" w:cs="Times New Roman"/>
          <w:sz w:val="20"/>
          <w:szCs w:val="24"/>
          <w:lang w:val="en-GB"/>
        </w:rPr>
        <w:t>was published</w:t>
      </w:r>
      <w:proofErr w:type="gramEnd"/>
      <w:r w:rsidRPr="004261DB">
        <w:rPr>
          <w:rFonts w:ascii="Times New Roman" w:hAnsi="Times New Roman" w:cs="Times New Roman"/>
          <w:sz w:val="20"/>
          <w:szCs w:val="24"/>
          <w:lang w:val="en-GB"/>
        </w:rPr>
        <w:t xml:space="preserve"> in 1937 as the second volume of the History and System of Roman Private Law, co-authored by Professor Viktor </w:t>
      </w:r>
      <w:proofErr w:type="spellStart"/>
      <w:r w:rsidRPr="004261DB">
        <w:rPr>
          <w:rFonts w:ascii="Times New Roman" w:hAnsi="Times New Roman" w:cs="Times New Roman"/>
          <w:sz w:val="20"/>
          <w:szCs w:val="24"/>
          <w:lang w:val="en-GB"/>
        </w:rPr>
        <w:t>Korošec</w:t>
      </w:r>
      <w:proofErr w:type="spellEnd"/>
      <w:r w:rsidRPr="004261DB">
        <w:rPr>
          <w:rFonts w:ascii="Times New Roman" w:hAnsi="Times New Roman" w:cs="Times New Roman"/>
          <w:sz w:val="20"/>
          <w:szCs w:val="24"/>
          <w:lang w:val="en-GB"/>
        </w:rPr>
        <w:t>.</w:t>
      </w:r>
      <w:r w:rsidRPr="004261DB">
        <w:rPr>
          <w:rFonts w:ascii="Times New Roman" w:hAnsi="Times New Roman" w:cs="Times New Roman"/>
          <w:sz w:val="20"/>
          <w:szCs w:val="24"/>
        </w:rPr>
        <w:t xml:space="preserve"> </w:t>
      </w:r>
    </w:p>
    <w:p w14:paraId="4F9B1921" w14:textId="77777777" w:rsidR="00660DD2" w:rsidRPr="00501CD6" w:rsidRDefault="00660DD2" w:rsidP="00660DD2"/>
    <w:p w14:paraId="32A3FA4C" w14:textId="77777777" w:rsidR="00660DD2" w:rsidRDefault="00660DD2" w:rsidP="00660DD2">
      <w:pPr>
        <w:spacing w:after="0" w:line="360" w:lineRule="auto"/>
        <w:ind w:firstLine="708"/>
        <w:jc w:val="both"/>
        <w:rPr>
          <w:rFonts w:ascii="Times New Roman" w:hAnsi="Times New Roman" w:cs="Times New Roman"/>
          <w:sz w:val="24"/>
          <w:szCs w:val="24"/>
        </w:rPr>
      </w:pPr>
    </w:p>
    <w:p w14:paraId="4B47662B" w14:textId="7EF8F424" w:rsidR="00660DD2" w:rsidRDefault="00660DD2" w:rsidP="00660DD2">
      <w:pPr>
        <w:spacing w:after="0" w:line="360" w:lineRule="auto"/>
        <w:ind w:firstLine="708"/>
        <w:jc w:val="both"/>
        <w:rPr>
          <w:rFonts w:ascii="Times New Roman" w:hAnsi="Times New Roman" w:cs="Times New Roman"/>
          <w:sz w:val="24"/>
          <w:szCs w:val="24"/>
        </w:rPr>
      </w:pPr>
    </w:p>
    <w:p w14:paraId="2FBAF533" w14:textId="325D8390" w:rsidR="00660DD2" w:rsidRDefault="00660DD2" w:rsidP="00660DD2">
      <w:pPr>
        <w:spacing w:after="0" w:line="360" w:lineRule="auto"/>
        <w:ind w:firstLine="708"/>
        <w:jc w:val="both"/>
        <w:rPr>
          <w:rFonts w:ascii="Times New Roman" w:hAnsi="Times New Roman" w:cs="Times New Roman"/>
          <w:sz w:val="24"/>
          <w:szCs w:val="24"/>
        </w:rPr>
      </w:pPr>
    </w:p>
    <w:p w14:paraId="488D0394" w14:textId="64CF1D8E" w:rsidR="00660DD2" w:rsidRDefault="00660DD2" w:rsidP="00660DD2">
      <w:pPr>
        <w:spacing w:after="0" w:line="360" w:lineRule="auto"/>
        <w:ind w:firstLine="708"/>
        <w:jc w:val="both"/>
        <w:rPr>
          <w:rFonts w:ascii="Times New Roman" w:hAnsi="Times New Roman" w:cs="Times New Roman"/>
          <w:sz w:val="24"/>
          <w:szCs w:val="24"/>
        </w:rPr>
      </w:pPr>
    </w:p>
    <w:p w14:paraId="78ADB3CA" w14:textId="3AD7391B" w:rsidR="00660DD2" w:rsidRDefault="00660DD2" w:rsidP="00660DD2">
      <w:pPr>
        <w:spacing w:after="0" w:line="360" w:lineRule="auto"/>
        <w:ind w:firstLine="708"/>
        <w:jc w:val="both"/>
        <w:rPr>
          <w:rFonts w:ascii="Times New Roman" w:hAnsi="Times New Roman" w:cs="Times New Roman"/>
          <w:sz w:val="24"/>
          <w:szCs w:val="24"/>
        </w:rPr>
      </w:pPr>
    </w:p>
    <w:p w14:paraId="6DB689DC" w14:textId="0ED3C0F3" w:rsidR="00660DD2" w:rsidRDefault="00660DD2" w:rsidP="00660DD2">
      <w:pPr>
        <w:spacing w:after="0" w:line="360" w:lineRule="auto"/>
        <w:ind w:firstLine="708"/>
        <w:jc w:val="both"/>
        <w:rPr>
          <w:rFonts w:ascii="Times New Roman" w:hAnsi="Times New Roman" w:cs="Times New Roman"/>
          <w:sz w:val="24"/>
          <w:szCs w:val="24"/>
        </w:rPr>
      </w:pPr>
    </w:p>
    <w:p w14:paraId="6C9DDFD9" w14:textId="7FA18329" w:rsidR="00660DD2" w:rsidRDefault="00660DD2" w:rsidP="00660DD2">
      <w:pPr>
        <w:spacing w:after="0" w:line="360" w:lineRule="auto"/>
        <w:ind w:firstLine="708"/>
        <w:jc w:val="both"/>
        <w:rPr>
          <w:rFonts w:ascii="Times New Roman" w:hAnsi="Times New Roman" w:cs="Times New Roman"/>
          <w:sz w:val="24"/>
          <w:szCs w:val="24"/>
        </w:rPr>
      </w:pPr>
    </w:p>
    <w:p w14:paraId="7231BB7F" w14:textId="78F2DDDC" w:rsidR="00660DD2" w:rsidRDefault="00660DD2" w:rsidP="00660DD2">
      <w:pPr>
        <w:spacing w:after="0" w:line="360" w:lineRule="auto"/>
        <w:ind w:firstLine="708"/>
        <w:jc w:val="both"/>
        <w:rPr>
          <w:rFonts w:ascii="Times New Roman" w:hAnsi="Times New Roman" w:cs="Times New Roman"/>
          <w:sz w:val="24"/>
          <w:szCs w:val="24"/>
        </w:rPr>
      </w:pPr>
    </w:p>
    <w:p w14:paraId="18364253" w14:textId="749B384D" w:rsidR="00660DD2" w:rsidRDefault="00660DD2" w:rsidP="00660DD2">
      <w:pPr>
        <w:spacing w:after="0" w:line="360" w:lineRule="auto"/>
        <w:ind w:firstLine="708"/>
        <w:jc w:val="both"/>
        <w:rPr>
          <w:rFonts w:ascii="Times New Roman" w:hAnsi="Times New Roman" w:cs="Times New Roman"/>
          <w:sz w:val="24"/>
          <w:szCs w:val="24"/>
        </w:rPr>
      </w:pPr>
    </w:p>
    <w:p w14:paraId="76154759" w14:textId="6E98C197" w:rsidR="00660DD2" w:rsidRDefault="00660DD2" w:rsidP="00660DD2">
      <w:pPr>
        <w:spacing w:after="0" w:line="360" w:lineRule="auto"/>
        <w:ind w:firstLine="708"/>
        <w:jc w:val="both"/>
        <w:rPr>
          <w:rFonts w:ascii="Times New Roman" w:hAnsi="Times New Roman" w:cs="Times New Roman"/>
          <w:sz w:val="24"/>
          <w:szCs w:val="24"/>
        </w:rPr>
      </w:pPr>
    </w:p>
    <w:p w14:paraId="115BEE6F" w14:textId="77777777" w:rsidR="00BB4193" w:rsidRDefault="00BB4193" w:rsidP="004B481A">
      <w:pPr>
        <w:spacing w:after="0" w:line="360" w:lineRule="auto"/>
        <w:jc w:val="both"/>
        <w:rPr>
          <w:rFonts w:ascii="Times New Roman" w:hAnsi="Times New Roman" w:cs="Times New Roman"/>
          <w:color w:val="333333"/>
          <w:sz w:val="24"/>
          <w:szCs w:val="24"/>
          <w:shd w:val="clear" w:color="auto" w:fill="F7F7F7"/>
        </w:rPr>
      </w:pPr>
    </w:p>
    <w:sectPr w:rsidR="00BB4193" w:rsidSect="00ED5072">
      <w:headerReference w:type="default" r:id="rId22"/>
      <w:footerReference w:type="default" r:id="rId23"/>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0C8740" w16cid:durableId="21371C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E54DA" w14:textId="77777777" w:rsidR="00D818CE" w:rsidRDefault="00D818CE" w:rsidP="00334CBF">
      <w:pPr>
        <w:spacing w:after="0" w:line="240" w:lineRule="auto"/>
      </w:pPr>
      <w:r>
        <w:separator/>
      </w:r>
    </w:p>
  </w:endnote>
  <w:endnote w:type="continuationSeparator" w:id="0">
    <w:p w14:paraId="4C602871" w14:textId="77777777" w:rsidR="00D818CE" w:rsidRDefault="00D818CE" w:rsidP="0033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2E1" w14:textId="0BBAB38E" w:rsidR="0072510D" w:rsidRDefault="0072510D">
    <w:pPr>
      <w:pStyle w:val="Noga"/>
    </w:pPr>
  </w:p>
  <w:p w14:paraId="61AF2091" w14:textId="77777777" w:rsidR="0072510D" w:rsidRDefault="0072510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D977F" w14:textId="77777777" w:rsidR="00D818CE" w:rsidRDefault="00D818CE" w:rsidP="00334CBF">
      <w:pPr>
        <w:spacing w:after="0" w:line="240" w:lineRule="auto"/>
      </w:pPr>
      <w:r>
        <w:separator/>
      </w:r>
    </w:p>
  </w:footnote>
  <w:footnote w:type="continuationSeparator" w:id="0">
    <w:p w14:paraId="5402B08A" w14:textId="77777777" w:rsidR="00D818CE" w:rsidRDefault="00D818CE" w:rsidP="00334CBF">
      <w:pPr>
        <w:spacing w:after="0" w:line="240" w:lineRule="auto"/>
      </w:pPr>
      <w:r>
        <w:continuationSeparator/>
      </w:r>
    </w:p>
  </w:footnote>
  <w:footnote w:id="1">
    <w:p w14:paraId="0785811B" w14:textId="63542991" w:rsidR="0072510D" w:rsidRPr="000E76A5" w:rsidRDefault="0072510D" w:rsidP="000E76A5">
      <w:pPr>
        <w:spacing w:after="0" w:line="240" w:lineRule="auto"/>
        <w:jc w:val="both"/>
        <w:rPr>
          <w:rFonts w:ascii="Times New Roman" w:hAnsi="Times New Roman" w:cs="Times New Roman"/>
          <w:bCs/>
          <w:sz w:val="20"/>
          <w:szCs w:val="20"/>
        </w:rPr>
      </w:pPr>
      <w:r w:rsidRPr="000E76A5">
        <w:rPr>
          <w:rStyle w:val="Sprotnaopomba-sklic"/>
          <w:sz w:val="20"/>
          <w:szCs w:val="20"/>
        </w:rPr>
        <w:sym w:font="Symbol" w:char="F02A"/>
      </w:r>
      <w:r w:rsidRPr="000E76A5">
        <w:rPr>
          <w:sz w:val="20"/>
          <w:szCs w:val="20"/>
        </w:rPr>
        <w:t xml:space="preserve"> </w:t>
      </w:r>
      <w:r>
        <w:rPr>
          <w:rFonts w:ascii="Times New Roman" w:hAnsi="Times New Roman" w:cs="Times New Roman"/>
          <w:b/>
          <w:bCs/>
          <w:sz w:val="20"/>
          <w:szCs w:val="20"/>
        </w:rPr>
        <w:t>A</w:t>
      </w:r>
      <w:r w:rsidRPr="000E76A5">
        <w:rPr>
          <w:rFonts w:ascii="Times New Roman" w:hAnsi="Times New Roman" w:cs="Times New Roman"/>
          <w:b/>
          <w:bCs/>
          <w:sz w:val="20"/>
          <w:szCs w:val="20"/>
        </w:rPr>
        <w:t>kad. zasl. prof. dr. dr. h. c., univ. dipl. pravnik, Pravna fakulteta Univerze v Ljubljani, Poljanski nasip 2, SI-1000 Ljubljana</w:t>
      </w:r>
      <w:r>
        <w:rPr>
          <w:rFonts w:ascii="Times New Roman" w:hAnsi="Times New Roman" w:cs="Times New Roman"/>
          <w:b/>
          <w:bCs/>
          <w:sz w:val="20"/>
          <w:szCs w:val="20"/>
        </w:rPr>
        <w:t>,</w:t>
      </w:r>
      <w:r w:rsidRPr="000E76A5">
        <w:rPr>
          <w:rFonts w:ascii="Times New Roman" w:hAnsi="Times New Roman" w:cs="Times New Roman"/>
          <w:b/>
          <w:bCs/>
          <w:sz w:val="20"/>
          <w:szCs w:val="20"/>
        </w:rPr>
        <w:t xml:space="preserve"> </w:t>
      </w:r>
      <w:hyperlink r:id="rId1" w:history="1">
        <w:r w:rsidRPr="00B378ED">
          <w:rPr>
            <w:rStyle w:val="Hiperpovezava"/>
            <w:rFonts w:ascii="Times New Roman" w:hAnsi="Times New Roman" w:cs="Times New Roman"/>
            <w:b/>
            <w:bCs/>
            <w:color w:val="auto"/>
            <w:sz w:val="20"/>
            <w:szCs w:val="20"/>
            <w:u w:val="none"/>
          </w:rPr>
          <w:t>janez.kranjc@pf.uni-lj.si</w:t>
        </w:r>
      </w:hyperlink>
      <w:r w:rsidRPr="008F33CC">
        <w:rPr>
          <w:rFonts w:ascii="Times New Roman" w:hAnsi="Times New Roman" w:cs="Times New Roman"/>
          <w:b/>
          <w:bCs/>
          <w:sz w:val="20"/>
          <w:szCs w:val="20"/>
        </w:rPr>
        <w:t xml:space="preserve"> </w:t>
      </w:r>
    </w:p>
  </w:footnote>
  <w:footnote w:id="2">
    <w:p w14:paraId="27B6A8E0" w14:textId="3036BA1A" w:rsidR="0072510D" w:rsidRPr="002F0786" w:rsidRDefault="0072510D" w:rsidP="00FC42E2">
      <w:pPr>
        <w:spacing w:after="0"/>
        <w:jc w:val="both"/>
        <w:rPr>
          <w:rFonts w:ascii="Times New Roman" w:hAnsi="Times New Roman" w:cs="Times New Roman"/>
          <w:sz w:val="20"/>
          <w:szCs w:val="20"/>
        </w:rPr>
      </w:pPr>
      <w:r w:rsidRPr="00B451D7">
        <w:rPr>
          <w:rStyle w:val="Sprotnaopomba-sklic"/>
          <w:rFonts w:ascii="Times New Roman" w:hAnsi="Times New Roman" w:cs="Times New Roman"/>
          <w:sz w:val="20"/>
          <w:szCs w:val="20"/>
        </w:rPr>
        <w:footnoteRef/>
      </w:r>
      <w:r w:rsidRPr="00B451D7">
        <w:rPr>
          <w:rFonts w:ascii="Times New Roman" w:hAnsi="Times New Roman" w:cs="Times New Roman"/>
          <w:sz w:val="20"/>
          <w:szCs w:val="20"/>
        </w:rPr>
        <w:t xml:space="preserve"> Podatki so vzeti iz prispevka Janka Polca v </w:t>
      </w:r>
      <w:r w:rsidRPr="00215F6C">
        <w:rPr>
          <w:rFonts w:ascii="Times New Roman" w:hAnsi="Times New Roman" w:cs="Times New Roman"/>
          <w:i/>
          <w:sz w:val="20"/>
          <w:szCs w:val="20"/>
        </w:rPr>
        <w:t>Slovenskem biografskem leksikonu</w:t>
      </w:r>
      <w:r>
        <w:rPr>
          <w:rFonts w:ascii="Times New Roman" w:hAnsi="Times New Roman" w:cs="Times New Roman"/>
          <w:sz w:val="20"/>
          <w:szCs w:val="20"/>
        </w:rPr>
        <w:t xml:space="preserve">. </w:t>
      </w:r>
      <w:r w:rsidRPr="009A404D">
        <w:rPr>
          <w:rFonts w:ascii="Times New Roman" w:hAnsi="Times New Roman" w:cs="Times New Roman"/>
          <w:sz w:val="20"/>
          <w:szCs w:val="20"/>
        </w:rPr>
        <w:t>–</w:t>
      </w:r>
      <w:r>
        <w:rPr>
          <w:rFonts w:ascii="Times New Roman" w:hAnsi="Times New Roman" w:cs="Times New Roman"/>
          <w:sz w:val="20"/>
          <w:szCs w:val="20"/>
        </w:rPr>
        <w:t xml:space="preserve"> Janko Polec, </w:t>
      </w:r>
      <w:r w:rsidRPr="00B378ED">
        <w:rPr>
          <w:rFonts w:ascii="Times New Roman" w:hAnsi="Times New Roman" w:cs="Times New Roman"/>
          <w:i/>
          <w:sz w:val="20"/>
          <w:szCs w:val="20"/>
        </w:rPr>
        <w:t>Krek, Gregor (1875–1942) –</w:t>
      </w:r>
      <w:r w:rsidRPr="00B451D7">
        <w:rPr>
          <w:rFonts w:ascii="Times New Roman" w:hAnsi="Times New Roman" w:cs="Times New Roman"/>
          <w:sz w:val="20"/>
          <w:szCs w:val="20"/>
        </w:rPr>
        <w:t xml:space="preserve"> </w:t>
      </w:r>
      <w:r>
        <w:rPr>
          <w:rFonts w:ascii="Times New Roman" w:hAnsi="Times New Roman" w:cs="Times New Roman"/>
          <w:i/>
          <w:sz w:val="20"/>
          <w:szCs w:val="20"/>
        </w:rPr>
        <w:t>Slovenska biografija</w:t>
      </w:r>
      <w:r w:rsidRPr="00B451D7">
        <w:rPr>
          <w:rFonts w:ascii="Times New Roman" w:hAnsi="Times New Roman" w:cs="Times New Roman"/>
          <w:i/>
          <w:sz w:val="20"/>
          <w:szCs w:val="20"/>
        </w:rPr>
        <w:t xml:space="preserve"> </w:t>
      </w:r>
      <w:r w:rsidRPr="00B378ED">
        <w:rPr>
          <w:rFonts w:ascii="Times New Roman" w:hAnsi="Times New Roman" w:cs="Times New Roman"/>
          <w:sz w:val="20"/>
          <w:szCs w:val="20"/>
        </w:rPr>
        <w:t>(</w:t>
      </w:r>
      <w:r w:rsidRPr="00B378ED">
        <w:rPr>
          <w:rStyle w:val="publication"/>
          <w:rFonts w:ascii="Times New Roman" w:hAnsi="Times New Roman" w:cs="Times New Roman"/>
          <w:color w:val="231F20"/>
          <w:sz w:val="20"/>
          <w:szCs w:val="20"/>
          <w:shd w:val="clear" w:color="auto" w:fill="FFFFFF"/>
        </w:rPr>
        <w:t>Ljubljana</w:t>
      </w:r>
      <w:r w:rsidRPr="00B451D7">
        <w:rPr>
          <w:rStyle w:val="publication"/>
          <w:rFonts w:ascii="Times New Roman" w:hAnsi="Times New Roman" w:cs="Times New Roman"/>
          <w:color w:val="231F20"/>
          <w:sz w:val="20"/>
          <w:szCs w:val="20"/>
          <w:shd w:val="clear" w:color="auto" w:fill="FFFFFF"/>
        </w:rPr>
        <w:t xml:space="preserve">: </w:t>
      </w:r>
      <w:r w:rsidRPr="00B451D7">
        <w:rPr>
          <w:rStyle w:val="imprint"/>
          <w:rFonts w:ascii="Times New Roman" w:hAnsi="Times New Roman" w:cs="Times New Roman"/>
          <w:color w:val="231F20"/>
          <w:sz w:val="20"/>
          <w:szCs w:val="20"/>
          <w:shd w:val="clear" w:color="auto" w:fill="FFFFFF"/>
        </w:rPr>
        <w:t>Slovenska akademija znanosti in umetnosti, Znanstvenoraziskovalni cent</w:t>
      </w:r>
      <w:r>
        <w:rPr>
          <w:rStyle w:val="imprint"/>
          <w:rFonts w:ascii="Times New Roman" w:hAnsi="Times New Roman" w:cs="Times New Roman"/>
          <w:color w:val="231F20"/>
          <w:sz w:val="20"/>
          <w:szCs w:val="20"/>
          <w:shd w:val="clear" w:color="auto" w:fill="FFFFFF"/>
        </w:rPr>
        <w:t>er SAZU, 2013),</w:t>
      </w:r>
      <w:r w:rsidRPr="00B451D7">
        <w:rPr>
          <w:rStyle w:val="imprint"/>
          <w:rFonts w:ascii="Times New Roman" w:hAnsi="Times New Roman" w:cs="Times New Roman"/>
          <w:color w:val="231F20"/>
          <w:sz w:val="20"/>
          <w:szCs w:val="20"/>
          <w:shd w:val="clear" w:color="auto" w:fill="FFFFFF"/>
        </w:rPr>
        <w:t xml:space="preserve"> </w:t>
      </w:r>
      <w:hyperlink r:id="rId2" w:anchor="slovenski-biografski-leksikon" w:history="1">
        <w:r w:rsidRPr="00B378ED">
          <w:rPr>
            <w:rStyle w:val="Hiperpovezava"/>
            <w:rFonts w:ascii="Times New Roman" w:hAnsi="Times New Roman" w:cs="Times New Roman"/>
            <w:color w:val="auto"/>
            <w:sz w:val="20"/>
            <w:szCs w:val="20"/>
            <w:u w:val="none"/>
            <w:shd w:val="clear" w:color="auto" w:fill="FFFFFF"/>
          </w:rPr>
          <w:t>http://www.slovenska-biografija.si/oseba/sbi302647/#slovenski-biografski-leksikon</w:t>
        </w:r>
      </w:hyperlink>
      <w:r>
        <w:rPr>
          <w:rFonts w:ascii="Times New Roman" w:hAnsi="Times New Roman" w:cs="Times New Roman"/>
          <w:sz w:val="20"/>
          <w:szCs w:val="20"/>
        </w:rPr>
        <w:t xml:space="preserve">, pridobljeno </w:t>
      </w:r>
      <w:r w:rsidRPr="00B451D7">
        <w:rPr>
          <w:rFonts w:ascii="Times New Roman" w:hAnsi="Times New Roman" w:cs="Times New Roman"/>
          <w:sz w:val="20"/>
          <w:szCs w:val="20"/>
        </w:rPr>
        <w:t>20.</w:t>
      </w:r>
      <w:r>
        <w:rPr>
          <w:rFonts w:ascii="Times New Roman" w:hAnsi="Times New Roman" w:cs="Times New Roman"/>
          <w:sz w:val="20"/>
          <w:szCs w:val="20"/>
        </w:rPr>
        <w:t xml:space="preserve"> </w:t>
      </w:r>
      <w:r w:rsidRPr="00B451D7">
        <w:rPr>
          <w:rFonts w:ascii="Times New Roman" w:hAnsi="Times New Roman" w:cs="Times New Roman"/>
          <w:sz w:val="20"/>
          <w:szCs w:val="20"/>
        </w:rPr>
        <w:t>4.</w:t>
      </w:r>
      <w:r>
        <w:rPr>
          <w:rFonts w:ascii="Times New Roman" w:hAnsi="Times New Roman" w:cs="Times New Roman"/>
          <w:sz w:val="20"/>
          <w:szCs w:val="20"/>
        </w:rPr>
        <w:t xml:space="preserve"> </w:t>
      </w:r>
      <w:r w:rsidRPr="00B451D7">
        <w:rPr>
          <w:rFonts w:ascii="Times New Roman" w:hAnsi="Times New Roman" w:cs="Times New Roman"/>
          <w:sz w:val="20"/>
          <w:szCs w:val="20"/>
        </w:rPr>
        <w:t>2019</w:t>
      </w:r>
      <w:r>
        <w:rPr>
          <w:rFonts w:ascii="Times New Roman" w:hAnsi="Times New Roman" w:cs="Times New Roman"/>
          <w:sz w:val="20"/>
          <w:szCs w:val="20"/>
        </w:rPr>
        <w:t>,</w:t>
      </w:r>
      <w:r w:rsidRPr="00B451D7">
        <w:rPr>
          <w:rFonts w:ascii="Times New Roman" w:hAnsi="Times New Roman" w:cs="Times New Roman"/>
          <w:sz w:val="20"/>
          <w:szCs w:val="20"/>
        </w:rPr>
        <w:t xml:space="preserve"> iz obsežnega nekrologa, ki ga je o Gregorju Kreku objavil Milan Škerlj v </w:t>
      </w:r>
      <w:r w:rsidRPr="00215F6C">
        <w:rPr>
          <w:rFonts w:ascii="Times New Roman" w:hAnsi="Times New Roman" w:cs="Times New Roman"/>
          <w:i/>
          <w:sz w:val="20"/>
          <w:szCs w:val="20"/>
        </w:rPr>
        <w:t>Zborniku znanstvenih razprav</w:t>
      </w:r>
      <w:r>
        <w:rPr>
          <w:rFonts w:ascii="Times New Roman" w:hAnsi="Times New Roman" w:cs="Times New Roman"/>
          <w:sz w:val="20"/>
          <w:szCs w:val="20"/>
        </w:rPr>
        <w:t xml:space="preserve"> (Milan</w:t>
      </w:r>
      <w:r w:rsidRPr="00B451D7">
        <w:rPr>
          <w:rFonts w:ascii="Times New Roman" w:hAnsi="Times New Roman" w:cs="Times New Roman"/>
          <w:sz w:val="20"/>
          <w:szCs w:val="20"/>
        </w:rPr>
        <w:t xml:space="preserve"> Škerlj</w:t>
      </w:r>
      <w:r>
        <w:rPr>
          <w:rFonts w:ascii="Times New Roman" w:hAnsi="Times New Roman" w:cs="Times New Roman"/>
          <w:sz w:val="20"/>
          <w:szCs w:val="20"/>
        </w:rPr>
        <w:t>, »</w:t>
      </w:r>
      <w:r w:rsidRPr="00B451D7">
        <w:rPr>
          <w:rFonts w:ascii="Times New Roman" w:hAnsi="Times New Roman" w:cs="Times New Roman"/>
          <w:sz w:val="20"/>
          <w:szCs w:val="20"/>
        </w:rPr>
        <w:t>Gregor Krek</w:t>
      </w:r>
      <w:r>
        <w:rPr>
          <w:rFonts w:ascii="Times New Roman" w:hAnsi="Times New Roman" w:cs="Times New Roman"/>
          <w:sz w:val="20"/>
          <w:szCs w:val="20"/>
        </w:rPr>
        <w:t>,«</w:t>
      </w:r>
      <w:r w:rsidRPr="00B451D7">
        <w:rPr>
          <w:rFonts w:ascii="Times New Roman" w:hAnsi="Times New Roman" w:cs="Times New Roman"/>
          <w:sz w:val="20"/>
          <w:szCs w:val="20"/>
        </w:rPr>
        <w:t xml:space="preserve"> </w:t>
      </w:r>
      <w:r w:rsidRPr="00B451D7">
        <w:rPr>
          <w:rFonts w:ascii="Times New Roman" w:hAnsi="Times New Roman" w:cs="Times New Roman"/>
          <w:i/>
          <w:sz w:val="20"/>
          <w:szCs w:val="20"/>
        </w:rPr>
        <w:t>Zbornik znanstvenih razprav</w:t>
      </w:r>
      <w:r>
        <w:rPr>
          <w:rFonts w:ascii="Times New Roman" w:hAnsi="Times New Roman" w:cs="Times New Roman"/>
          <w:i/>
          <w:sz w:val="20"/>
          <w:szCs w:val="20"/>
        </w:rPr>
        <w:t>,</w:t>
      </w:r>
      <w:r w:rsidRPr="00B451D7">
        <w:rPr>
          <w:rFonts w:ascii="Times New Roman" w:hAnsi="Times New Roman" w:cs="Times New Roman"/>
          <w:sz w:val="20"/>
          <w:szCs w:val="20"/>
        </w:rPr>
        <w:t xml:space="preserve"> 19 (1942/43): 1–42) in iz dokumentov, ki jih hranita Zgodovinski muzej in Arhiv Univerze v Ljubljani (</w:t>
      </w:r>
      <w:r>
        <w:rPr>
          <w:rFonts w:ascii="Times New Roman" w:hAnsi="Times New Roman" w:cs="Times New Roman"/>
          <w:sz w:val="20"/>
          <w:szCs w:val="20"/>
        </w:rPr>
        <w:t>ZAMU, fond IV:</w:t>
      </w:r>
      <w:r w:rsidRPr="00B451D7">
        <w:rPr>
          <w:rFonts w:ascii="Times New Roman" w:hAnsi="Times New Roman" w:cs="Times New Roman"/>
          <w:sz w:val="20"/>
          <w:szCs w:val="20"/>
        </w:rPr>
        <w:t xml:space="preserve"> Rektorat, 87/1177 dr. Krek Gregor) in Arhiv </w:t>
      </w:r>
      <w:r>
        <w:rPr>
          <w:rFonts w:ascii="Times New Roman" w:hAnsi="Times New Roman" w:cs="Times New Roman"/>
          <w:sz w:val="20"/>
          <w:szCs w:val="20"/>
        </w:rPr>
        <w:t xml:space="preserve">Republike </w:t>
      </w:r>
      <w:r w:rsidRPr="00B451D7">
        <w:rPr>
          <w:rFonts w:ascii="Times New Roman" w:hAnsi="Times New Roman" w:cs="Times New Roman"/>
          <w:sz w:val="20"/>
          <w:szCs w:val="20"/>
        </w:rPr>
        <w:t>Slovenije (</w:t>
      </w:r>
      <w:r>
        <w:rPr>
          <w:rFonts w:ascii="Times New Roman" w:hAnsi="Times New Roman" w:cs="Times New Roman"/>
          <w:sz w:val="20"/>
          <w:szCs w:val="20"/>
        </w:rPr>
        <w:t xml:space="preserve">SI </w:t>
      </w:r>
      <w:r w:rsidRPr="00B451D7">
        <w:rPr>
          <w:rFonts w:ascii="Times New Roman" w:hAnsi="Times New Roman" w:cs="Times New Roman"/>
          <w:sz w:val="20"/>
          <w:szCs w:val="20"/>
        </w:rPr>
        <w:t>AS 812</w:t>
      </w:r>
      <w:r>
        <w:rPr>
          <w:rFonts w:ascii="Times New Roman" w:hAnsi="Times New Roman" w:cs="Times New Roman"/>
          <w:sz w:val="20"/>
          <w:szCs w:val="20"/>
        </w:rPr>
        <w:t>,</w:t>
      </w:r>
      <w:r w:rsidRPr="00B451D7">
        <w:rPr>
          <w:rFonts w:ascii="Times New Roman" w:hAnsi="Times New Roman" w:cs="Times New Roman"/>
          <w:sz w:val="20"/>
          <w:szCs w:val="20"/>
        </w:rPr>
        <w:t xml:space="preserve"> Krek Gregor). </w:t>
      </w:r>
      <w:r w:rsidRPr="002F0786">
        <w:rPr>
          <w:rFonts w:ascii="Times New Roman" w:hAnsi="Times New Roman" w:cs="Times New Roman"/>
          <w:sz w:val="20"/>
          <w:szCs w:val="20"/>
        </w:rPr>
        <w:t>Arhiv Univerze v Ljubljani hrani v Krekovi personalni mapi med drugim slovenske prevode listin, ki so bile izdane v nemščini v času monarhije in se tičejo Krekovega študija in dela</w:t>
      </w:r>
      <w:r>
        <w:rPr>
          <w:rFonts w:ascii="Times New Roman" w:hAnsi="Times New Roman" w:cs="Times New Roman"/>
          <w:sz w:val="20"/>
          <w:szCs w:val="20"/>
        </w:rPr>
        <w:t>,</w:t>
      </w:r>
      <w:r w:rsidRPr="002F0786">
        <w:rPr>
          <w:rFonts w:ascii="Times New Roman" w:hAnsi="Times New Roman" w:cs="Times New Roman"/>
          <w:sz w:val="20"/>
          <w:szCs w:val="20"/>
        </w:rPr>
        <w:t xml:space="preserve"> oziroma kopije listin, ki so bile izdane v slovenskem ali srbohrvaškem jeziku. Iz datiranega zaznamka rektorata, da se prevod ujema z izvirnikom, bi izhajalo, da mu je Krek prevode nemških dokumentov iz č</w:t>
      </w:r>
      <w:r>
        <w:rPr>
          <w:rFonts w:ascii="Times New Roman" w:hAnsi="Times New Roman" w:cs="Times New Roman"/>
          <w:sz w:val="20"/>
          <w:szCs w:val="20"/>
        </w:rPr>
        <w:t>asa monarhije predal 7. 1.</w:t>
      </w:r>
      <w:r w:rsidRPr="002F0786">
        <w:rPr>
          <w:rFonts w:ascii="Times New Roman" w:hAnsi="Times New Roman" w:cs="Times New Roman"/>
          <w:sz w:val="20"/>
          <w:szCs w:val="20"/>
        </w:rPr>
        <w:t xml:space="preserve"> 1927. Arhiv univerze ne hrani izvirnikov. Vsi sklici na Arhiv Univerze v Ljubljani se nanašajo na zgoraj navedeno Krekovo personalno mapo. </w:t>
      </w:r>
      <w:r>
        <w:rPr>
          <w:rFonts w:ascii="Times New Roman" w:hAnsi="Times New Roman" w:cs="Times New Roman"/>
          <w:sz w:val="20"/>
          <w:szCs w:val="20"/>
        </w:rPr>
        <w:t>Kopije, prevodi in n</w:t>
      </w:r>
      <w:r w:rsidRPr="002F0786">
        <w:rPr>
          <w:rFonts w:ascii="Times New Roman" w:hAnsi="Times New Roman" w:cs="Times New Roman"/>
          <w:sz w:val="20"/>
          <w:szCs w:val="20"/>
        </w:rPr>
        <w:t xml:space="preserve">ekateri izvirniki navedenih dokumentov se nahajajo v Arhivu </w:t>
      </w:r>
      <w:r>
        <w:rPr>
          <w:rFonts w:ascii="Times New Roman" w:hAnsi="Times New Roman" w:cs="Times New Roman"/>
          <w:sz w:val="20"/>
          <w:szCs w:val="20"/>
        </w:rPr>
        <w:t xml:space="preserve">Republike </w:t>
      </w:r>
      <w:r w:rsidRPr="002F0786">
        <w:rPr>
          <w:rFonts w:ascii="Times New Roman" w:hAnsi="Times New Roman" w:cs="Times New Roman"/>
          <w:sz w:val="20"/>
          <w:szCs w:val="20"/>
        </w:rPr>
        <w:t>Slovenije. Krekov osebni fond AS 812</w:t>
      </w:r>
      <w:r>
        <w:rPr>
          <w:rFonts w:ascii="Times New Roman" w:hAnsi="Times New Roman" w:cs="Times New Roman"/>
          <w:sz w:val="20"/>
          <w:szCs w:val="20"/>
        </w:rPr>
        <w:t xml:space="preserve"> obsega 21 fasciklov: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5 – </w:t>
      </w:r>
      <w:proofErr w:type="spellStart"/>
      <w:r>
        <w:rPr>
          <w:rFonts w:ascii="Times New Roman" w:hAnsi="Times New Roman" w:cs="Times New Roman"/>
          <w:sz w:val="20"/>
          <w:szCs w:val="20"/>
        </w:rPr>
        <w:t>familiaria</w:t>
      </w:r>
      <w:proofErr w:type="spellEnd"/>
      <w:r>
        <w:rPr>
          <w:rFonts w:ascii="Times New Roman" w:hAnsi="Times New Roman" w:cs="Times New Roman"/>
          <w:sz w:val="20"/>
          <w:szCs w:val="20"/>
        </w:rPr>
        <w:t xml:space="preserve"> (fascikli 1</w:t>
      </w:r>
      <w:r w:rsidRPr="00B451D7">
        <w:rPr>
          <w:rFonts w:ascii="Times New Roman" w:hAnsi="Times New Roman" w:cs="Times New Roman"/>
          <w:sz w:val="20"/>
          <w:szCs w:val="20"/>
        </w:rPr>
        <w:t>–</w:t>
      </w:r>
      <w:r w:rsidRPr="002F0786">
        <w:rPr>
          <w:rFonts w:ascii="Times New Roman" w:hAnsi="Times New Roman" w:cs="Times New Roman"/>
          <w:sz w:val="20"/>
          <w:szCs w:val="20"/>
        </w:rPr>
        <w:t>5 vsebujejo gradivo Krekovega očeta</w:t>
      </w:r>
      <w:r>
        <w:rPr>
          <w:rFonts w:ascii="Times New Roman" w:hAnsi="Times New Roman" w:cs="Times New Roman"/>
          <w:sz w:val="20"/>
          <w:szCs w:val="20"/>
        </w:rPr>
        <w:t xml:space="preserve">, slavista Gregorja Kreka); </w:t>
      </w:r>
      <w:proofErr w:type="spellStart"/>
      <w:r>
        <w:rPr>
          <w:rFonts w:ascii="Times New Roman" w:hAnsi="Times New Roman" w:cs="Times New Roman"/>
          <w:sz w:val="20"/>
          <w:szCs w:val="20"/>
        </w:rPr>
        <w:t>f</w:t>
      </w:r>
      <w:r w:rsidRPr="002F0786">
        <w:rPr>
          <w:rFonts w:ascii="Times New Roman" w:hAnsi="Times New Roman" w:cs="Times New Roman"/>
          <w:sz w:val="20"/>
          <w:szCs w:val="20"/>
        </w:rPr>
        <w:t>.</w:t>
      </w:r>
      <w:proofErr w:type="spellEnd"/>
      <w:r w:rsidRPr="002F0786">
        <w:rPr>
          <w:rFonts w:ascii="Times New Roman" w:hAnsi="Times New Roman" w:cs="Times New Roman"/>
          <w:sz w:val="20"/>
          <w:szCs w:val="20"/>
        </w:rPr>
        <w:t xml:space="preserve"> 6 – korespondenca A</w:t>
      </w:r>
      <w:r>
        <w:rPr>
          <w:rFonts w:ascii="Times New Roman" w:hAnsi="Times New Roman" w:cs="Times New Roman"/>
          <w:sz w:val="20"/>
          <w:szCs w:val="20"/>
        </w:rPr>
        <w:t>–</w:t>
      </w:r>
      <w:r w:rsidRPr="002F0786">
        <w:rPr>
          <w:rFonts w:ascii="Times New Roman" w:hAnsi="Times New Roman" w:cs="Times New Roman"/>
          <w:sz w:val="20"/>
          <w:szCs w:val="20"/>
        </w:rPr>
        <w:t>H</w:t>
      </w:r>
      <w:r>
        <w:rPr>
          <w:rFonts w:ascii="Times New Roman" w:hAnsi="Times New Roman" w:cs="Times New Roman"/>
          <w:sz w:val="20"/>
          <w:szCs w:val="20"/>
        </w:rPr>
        <w:t xml:space="preserve">;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7 – </w:t>
      </w:r>
      <w:proofErr w:type="spellStart"/>
      <w:r>
        <w:rPr>
          <w:rFonts w:ascii="Times New Roman" w:hAnsi="Times New Roman" w:cs="Times New Roman"/>
          <w:sz w:val="20"/>
          <w:szCs w:val="20"/>
        </w:rPr>
        <w:t>korepondenca</w:t>
      </w:r>
      <w:proofErr w:type="spellEnd"/>
      <w:r>
        <w:rPr>
          <w:rFonts w:ascii="Times New Roman" w:hAnsi="Times New Roman" w:cs="Times New Roman"/>
          <w:sz w:val="20"/>
          <w:szCs w:val="20"/>
        </w:rPr>
        <w:t xml:space="preserve"> I–M;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8 – korespondenca N–</w:t>
      </w:r>
      <w:proofErr w:type="spellStart"/>
      <w:r>
        <w:rPr>
          <w:rFonts w:ascii="Times New Roman" w:hAnsi="Times New Roman" w:cs="Times New Roman"/>
          <w:sz w:val="20"/>
          <w:szCs w:val="20"/>
        </w:rPr>
        <w:t>Sch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9 – korespondenca Si–Ž; </w:t>
      </w:r>
      <w:proofErr w:type="spellStart"/>
      <w:r>
        <w:rPr>
          <w:rFonts w:ascii="Times New Roman" w:hAnsi="Times New Roman" w:cs="Times New Roman"/>
          <w:sz w:val="20"/>
          <w:szCs w:val="20"/>
        </w:rPr>
        <w:t>f</w:t>
      </w:r>
      <w:r w:rsidRPr="002F0786">
        <w:rPr>
          <w:rFonts w:ascii="Times New Roman" w:hAnsi="Times New Roman" w:cs="Times New Roman"/>
          <w:sz w:val="20"/>
          <w:szCs w:val="20"/>
        </w:rPr>
        <w:t>.</w:t>
      </w:r>
      <w:proofErr w:type="spellEnd"/>
      <w:r w:rsidRPr="002F0786">
        <w:rPr>
          <w:rFonts w:ascii="Times New Roman" w:hAnsi="Times New Roman" w:cs="Times New Roman"/>
          <w:sz w:val="20"/>
          <w:szCs w:val="20"/>
        </w:rPr>
        <w:t xml:space="preserve"> 10 – posebno udejstvovanje (službeni dekreti in imenovanja, uslužbenski list, svetnik višjega sodišča v Lj</w:t>
      </w:r>
      <w:r>
        <w:rPr>
          <w:rFonts w:ascii="Times New Roman" w:hAnsi="Times New Roman" w:cs="Times New Roman"/>
          <w:sz w:val="20"/>
          <w:szCs w:val="20"/>
        </w:rPr>
        <w:t xml:space="preserve">ubljani, profesor PF itd.);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11</w:t>
      </w:r>
      <w:r w:rsidRPr="00B451D7">
        <w:rPr>
          <w:rFonts w:ascii="Times New Roman" w:hAnsi="Times New Roman" w:cs="Times New Roman"/>
          <w:sz w:val="20"/>
          <w:szCs w:val="20"/>
        </w:rPr>
        <w:t>–</w:t>
      </w:r>
      <w:r w:rsidRPr="002F0786">
        <w:rPr>
          <w:rFonts w:ascii="Times New Roman" w:hAnsi="Times New Roman" w:cs="Times New Roman"/>
          <w:sz w:val="20"/>
          <w:szCs w:val="20"/>
        </w:rPr>
        <w:t xml:space="preserve">14 – pravna </w:t>
      </w:r>
      <w:r>
        <w:rPr>
          <w:rFonts w:ascii="Times New Roman" w:hAnsi="Times New Roman" w:cs="Times New Roman"/>
          <w:sz w:val="20"/>
          <w:szCs w:val="20"/>
        </w:rPr>
        <w:t>skripta v času študija; f 15</w:t>
      </w:r>
      <w:r w:rsidRPr="00B451D7">
        <w:rPr>
          <w:rFonts w:ascii="Times New Roman" w:hAnsi="Times New Roman" w:cs="Times New Roman"/>
          <w:sz w:val="20"/>
          <w:szCs w:val="20"/>
        </w:rPr>
        <w:t>–</w:t>
      </w:r>
      <w:r>
        <w:rPr>
          <w:rFonts w:ascii="Times New Roman" w:hAnsi="Times New Roman" w:cs="Times New Roman"/>
          <w:sz w:val="20"/>
          <w:szCs w:val="20"/>
        </w:rPr>
        <w:t xml:space="preserve">18 </w:t>
      </w:r>
      <w:r w:rsidRPr="00B451D7">
        <w:rPr>
          <w:rFonts w:ascii="Times New Roman" w:hAnsi="Times New Roman" w:cs="Times New Roman"/>
          <w:sz w:val="20"/>
          <w:szCs w:val="20"/>
        </w:rPr>
        <w:t>–</w:t>
      </w:r>
      <w:r>
        <w:rPr>
          <w:rFonts w:ascii="Times New Roman" w:hAnsi="Times New Roman" w:cs="Times New Roman"/>
          <w:sz w:val="20"/>
          <w:szCs w:val="20"/>
        </w:rPr>
        <w:t xml:space="preserve"> pravna skripta in študije;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19 in 20 – pravne študije; </w:t>
      </w:r>
      <w:proofErr w:type="spellStart"/>
      <w:r>
        <w:rPr>
          <w:rFonts w:ascii="Times New Roman" w:hAnsi="Times New Roman" w:cs="Times New Roman"/>
          <w:sz w:val="20"/>
          <w:szCs w:val="20"/>
        </w:rPr>
        <w:t>f.</w:t>
      </w:r>
      <w:proofErr w:type="spellEnd"/>
      <w:r>
        <w:rPr>
          <w:rFonts w:ascii="Times New Roman" w:hAnsi="Times New Roman" w:cs="Times New Roman"/>
          <w:sz w:val="20"/>
          <w:szCs w:val="20"/>
        </w:rPr>
        <w:t xml:space="preserve"> 2</w:t>
      </w:r>
      <w:r w:rsidRPr="00B451D7">
        <w:rPr>
          <w:rFonts w:ascii="Times New Roman" w:hAnsi="Times New Roman" w:cs="Times New Roman"/>
          <w:sz w:val="20"/>
          <w:szCs w:val="20"/>
        </w:rPr>
        <w:t>–</w:t>
      </w:r>
      <w:r w:rsidRPr="002F0786">
        <w:rPr>
          <w:rFonts w:ascii="Times New Roman" w:hAnsi="Times New Roman" w:cs="Times New Roman"/>
          <w:sz w:val="20"/>
          <w:szCs w:val="20"/>
        </w:rPr>
        <w:t xml:space="preserve">23 – član vrh. </w:t>
      </w:r>
      <w:proofErr w:type="spellStart"/>
      <w:r w:rsidRPr="002F0786">
        <w:rPr>
          <w:rFonts w:ascii="Times New Roman" w:hAnsi="Times New Roman" w:cs="Times New Roman"/>
          <w:sz w:val="20"/>
          <w:szCs w:val="20"/>
        </w:rPr>
        <w:t>zakonod</w:t>
      </w:r>
      <w:proofErr w:type="spellEnd"/>
      <w:r w:rsidRPr="002F0786">
        <w:rPr>
          <w:rFonts w:ascii="Times New Roman" w:hAnsi="Times New Roman" w:cs="Times New Roman"/>
          <w:sz w:val="20"/>
          <w:szCs w:val="20"/>
        </w:rPr>
        <w:t>. sveta – osnutki za</w:t>
      </w:r>
      <w:r>
        <w:rPr>
          <w:rFonts w:ascii="Times New Roman" w:hAnsi="Times New Roman" w:cs="Times New Roman"/>
          <w:sz w:val="20"/>
          <w:szCs w:val="20"/>
        </w:rPr>
        <w:t xml:space="preserve">konov, odredb, pravilnikov; </w:t>
      </w:r>
      <w:proofErr w:type="spellStart"/>
      <w:r>
        <w:rPr>
          <w:rFonts w:ascii="Times New Roman" w:hAnsi="Times New Roman" w:cs="Times New Roman"/>
          <w:sz w:val="20"/>
          <w:szCs w:val="20"/>
        </w:rPr>
        <w:t>f</w:t>
      </w:r>
      <w:r w:rsidRPr="002F0786">
        <w:rPr>
          <w:rFonts w:ascii="Times New Roman" w:hAnsi="Times New Roman" w:cs="Times New Roman"/>
          <w:sz w:val="20"/>
          <w:szCs w:val="20"/>
        </w:rPr>
        <w:t>.</w:t>
      </w:r>
      <w:proofErr w:type="spellEnd"/>
      <w:r w:rsidRPr="002F0786">
        <w:rPr>
          <w:rFonts w:ascii="Times New Roman" w:hAnsi="Times New Roman" w:cs="Times New Roman"/>
          <w:sz w:val="20"/>
          <w:szCs w:val="20"/>
        </w:rPr>
        <w:t xml:space="preserve"> 24 – sekretar Akademije znanosti in umetnosti v Ljubljani; Glasbeno delovan</w:t>
      </w:r>
      <w:r>
        <w:rPr>
          <w:rFonts w:ascii="Times New Roman" w:hAnsi="Times New Roman" w:cs="Times New Roman"/>
          <w:sz w:val="20"/>
          <w:szCs w:val="20"/>
        </w:rPr>
        <w:t xml:space="preserve">je; </w:t>
      </w:r>
      <w:proofErr w:type="spellStart"/>
      <w:r>
        <w:rPr>
          <w:rFonts w:ascii="Times New Roman" w:hAnsi="Times New Roman" w:cs="Times New Roman"/>
          <w:sz w:val="20"/>
          <w:szCs w:val="20"/>
        </w:rPr>
        <w:t>f</w:t>
      </w:r>
      <w:r w:rsidRPr="002F0786">
        <w:rPr>
          <w:rFonts w:ascii="Times New Roman" w:hAnsi="Times New Roman" w:cs="Times New Roman"/>
          <w:sz w:val="20"/>
          <w:szCs w:val="20"/>
        </w:rPr>
        <w:t>.</w:t>
      </w:r>
      <w:proofErr w:type="spellEnd"/>
      <w:r w:rsidRPr="002F0786">
        <w:rPr>
          <w:rFonts w:ascii="Times New Roman" w:hAnsi="Times New Roman" w:cs="Times New Roman"/>
          <w:sz w:val="20"/>
          <w:szCs w:val="20"/>
        </w:rPr>
        <w:t xml:space="preserve"> 25 – posebno udejstvovanje; literarno delovanje; </w:t>
      </w:r>
      <w:proofErr w:type="spellStart"/>
      <w:r w:rsidRPr="00BB4193">
        <w:rPr>
          <w:rFonts w:ascii="Times New Roman" w:hAnsi="Times New Roman" w:cs="Times New Roman"/>
          <w:sz w:val="20"/>
          <w:szCs w:val="20"/>
        </w:rPr>
        <w:t>Confédération</w:t>
      </w:r>
      <w:proofErr w:type="spellEnd"/>
      <w:r w:rsidRPr="00BB4193">
        <w:rPr>
          <w:rFonts w:ascii="Times New Roman" w:hAnsi="Times New Roman" w:cs="Times New Roman"/>
          <w:sz w:val="20"/>
          <w:szCs w:val="20"/>
        </w:rPr>
        <w:t xml:space="preserve"> des </w:t>
      </w:r>
      <w:proofErr w:type="spellStart"/>
      <w:r w:rsidRPr="00BB4193">
        <w:rPr>
          <w:rFonts w:ascii="Times New Roman" w:hAnsi="Times New Roman" w:cs="Times New Roman"/>
          <w:sz w:val="20"/>
          <w:szCs w:val="20"/>
        </w:rPr>
        <w:t>Travailleurs</w:t>
      </w:r>
      <w:proofErr w:type="spellEnd"/>
      <w:r w:rsidRPr="00BB4193">
        <w:rPr>
          <w:rFonts w:ascii="Times New Roman" w:hAnsi="Times New Roman" w:cs="Times New Roman"/>
          <w:sz w:val="20"/>
          <w:szCs w:val="20"/>
        </w:rPr>
        <w:t xml:space="preserve"> </w:t>
      </w:r>
      <w:proofErr w:type="spellStart"/>
      <w:r w:rsidRPr="00BB4193">
        <w:rPr>
          <w:rFonts w:ascii="Times New Roman" w:hAnsi="Times New Roman" w:cs="Times New Roman"/>
          <w:sz w:val="20"/>
          <w:szCs w:val="20"/>
        </w:rPr>
        <w:t>intellectuels</w:t>
      </w:r>
      <w:proofErr w:type="spellEnd"/>
      <w:r w:rsidRPr="00BB4193">
        <w:rPr>
          <w:rFonts w:ascii="Times New Roman" w:hAnsi="Times New Roman" w:cs="Times New Roman"/>
          <w:sz w:val="20"/>
          <w:szCs w:val="20"/>
        </w:rPr>
        <w:t xml:space="preserve">; </w:t>
      </w:r>
      <w:r w:rsidRPr="002F0786">
        <w:rPr>
          <w:rFonts w:ascii="Times New Roman" w:hAnsi="Times New Roman" w:cs="Times New Roman"/>
          <w:sz w:val="20"/>
          <w:szCs w:val="20"/>
        </w:rPr>
        <w:t>Krek Mira;</w:t>
      </w:r>
      <w:r>
        <w:rPr>
          <w:rFonts w:ascii="Times New Roman" w:hAnsi="Times New Roman" w:cs="Times New Roman"/>
          <w:sz w:val="20"/>
          <w:szCs w:val="20"/>
        </w:rPr>
        <w:t xml:space="preserve"> Krek Milena; Krek Miroslav; </w:t>
      </w:r>
      <w:proofErr w:type="spellStart"/>
      <w:r>
        <w:rPr>
          <w:rFonts w:ascii="Times New Roman" w:hAnsi="Times New Roman" w:cs="Times New Roman"/>
          <w:sz w:val="20"/>
          <w:szCs w:val="20"/>
        </w:rPr>
        <w:t>f</w:t>
      </w:r>
      <w:r w:rsidRPr="002F0786">
        <w:rPr>
          <w:rFonts w:ascii="Times New Roman" w:hAnsi="Times New Roman" w:cs="Times New Roman"/>
          <w:sz w:val="20"/>
          <w:szCs w:val="20"/>
        </w:rPr>
        <w:t>.</w:t>
      </w:r>
      <w:proofErr w:type="spellEnd"/>
      <w:r w:rsidRPr="002F0786">
        <w:rPr>
          <w:rFonts w:ascii="Times New Roman" w:hAnsi="Times New Roman" w:cs="Times New Roman"/>
          <w:sz w:val="20"/>
          <w:szCs w:val="20"/>
        </w:rPr>
        <w:t xml:space="preserve"> 26 – Krek Lavra; Krek Bogomil in </w:t>
      </w:r>
      <w:proofErr w:type="spellStart"/>
      <w:r w:rsidRPr="002F0786">
        <w:rPr>
          <w:rFonts w:ascii="Times New Roman" w:hAnsi="Times New Roman" w:cs="Times New Roman"/>
          <w:sz w:val="20"/>
          <w:szCs w:val="20"/>
        </w:rPr>
        <w:t>Larich</w:t>
      </w:r>
      <w:proofErr w:type="spellEnd"/>
      <w:r w:rsidRPr="002F0786">
        <w:rPr>
          <w:rFonts w:ascii="Times New Roman" w:hAnsi="Times New Roman" w:cs="Times New Roman"/>
          <w:sz w:val="20"/>
          <w:szCs w:val="20"/>
        </w:rPr>
        <w:t xml:space="preserve"> Julij. </w:t>
      </w:r>
      <w:r>
        <w:rPr>
          <w:rFonts w:ascii="Times New Roman" w:hAnsi="Times New Roman" w:cs="Times New Roman"/>
          <w:sz w:val="20"/>
          <w:szCs w:val="20"/>
        </w:rPr>
        <w:t>Razen</w:t>
      </w:r>
      <w:r w:rsidRPr="002F0786">
        <w:rPr>
          <w:rFonts w:ascii="Times New Roman" w:hAnsi="Times New Roman" w:cs="Times New Roman"/>
          <w:sz w:val="20"/>
          <w:szCs w:val="20"/>
        </w:rPr>
        <w:t xml:space="preserve"> načrta Knjižničnega reda Centralne knjižnice v justični palači v Ljubljani, ki ga hrani Centralna pravosodna knjižnica, se vsi citirani dokumenti nahajajo v zgoraj navedenih arhivskih fondih. </w:t>
      </w:r>
    </w:p>
  </w:footnote>
  <w:footnote w:id="3">
    <w:p w14:paraId="25795877" w14:textId="3E8E5734" w:rsidR="0072510D" w:rsidRPr="002F0786" w:rsidRDefault="0072510D" w:rsidP="00FC42E2">
      <w:pPr>
        <w:pStyle w:val="Sprotnaopomba-besedilo"/>
        <w:jc w:val="both"/>
        <w:rPr>
          <w:rStyle w:val="Sprotnaopomba-sklic"/>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Maturo je opravil 14. 7.</w:t>
      </w:r>
      <w:r w:rsidRPr="002F0786">
        <w:rPr>
          <w:rFonts w:ascii="Times New Roman" w:hAnsi="Times New Roman" w:cs="Times New Roman"/>
        </w:rPr>
        <w:t xml:space="preserve"> 1893 na prvi državni gimnaziji v Gradcu. Zanimivo je, da je dobil odlično oceno le iz geografije in zgodovine. Druga zanimivost maturitetnega spričevala je, da vsebuje tudi oceno iz slovenskega jezika kot maternega jezika. Kopijo maturitetnega spričevala hranita</w:t>
      </w:r>
      <w:r>
        <w:rPr>
          <w:rFonts w:ascii="Times New Roman" w:hAnsi="Times New Roman" w:cs="Times New Roman"/>
        </w:rPr>
        <w:t xml:space="preserve"> ZAMU</w:t>
      </w:r>
      <w:r w:rsidRPr="002F0786">
        <w:rPr>
          <w:rFonts w:ascii="Times New Roman" w:hAnsi="Times New Roman" w:cs="Times New Roman"/>
        </w:rPr>
        <w:t xml:space="preserve"> in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w:t>
      </w:r>
      <w:r w:rsidRPr="002F0786">
        <w:rPr>
          <w:rStyle w:val="Sprotnaopomba-sklic"/>
          <w:rFonts w:ascii="Times New Roman" w:hAnsi="Times New Roman" w:cs="Times New Roman"/>
        </w:rPr>
        <w:t xml:space="preserve"> </w:t>
      </w:r>
    </w:p>
  </w:footnote>
  <w:footnote w:id="4">
    <w:p w14:paraId="3B43A4D2"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Kopije prevodov potrdil o opravljenih državnih izpitih gl. v Krekovi </w:t>
      </w:r>
      <w:r>
        <w:rPr>
          <w:rFonts w:ascii="Times New Roman" w:hAnsi="Times New Roman" w:cs="Times New Roman"/>
        </w:rPr>
        <w:t xml:space="preserve">personalni mapi v ZAMU in v SI AS 812, </w:t>
      </w:r>
      <w:proofErr w:type="spellStart"/>
      <w:r>
        <w:rPr>
          <w:rFonts w:ascii="Times New Roman" w:hAnsi="Times New Roman" w:cs="Times New Roman"/>
        </w:rPr>
        <w:t>f.</w:t>
      </w:r>
      <w:proofErr w:type="spellEnd"/>
      <w:r>
        <w:rPr>
          <w:rFonts w:ascii="Times New Roman" w:hAnsi="Times New Roman" w:cs="Times New Roman"/>
        </w:rPr>
        <w:t xml:space="preserve"> 10</w:t>
      </w:r>
      <w:r w:rsidRPr="002F0786">
        <w:rPr>
          <w:rFonts w:ascii="Times New Roman" w:hAnsi="Times New Roman" w:cs="Times New Roman"/>
        </w:rPr>
        <w:t>.</w:t>
      </w:r>
      <w:r w:rsidRPr="00BB4193">
        <w:rPr>
          <w:rFonts w:ascii="Times New Roman" w:hAnsi="Times New Roman" w:cs="Times New Roman"/>
        </w:rPr>
        <w:t xml:space="preserve"> </w:t>
      </w:r>
    </w:p>
  </w:footnote>
  <w:footnote w:id="5">
    <w:p w14:paraId="2D16F318" w14:textId="5BD37E71"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Kot je razvidno iz promocijske listine</w:t>
      </w:r>
      <w:r>
        <w:rPr>
          <w:rFonts w:ascii="Times New Roman" w:hAnsi="Times New Roman" w:cs="Times New Roman"/>
        </w:rPr>
        <w:t>,</w:t>
      </w:r>
      <w:r w:rsidRPr="002F0786">
        <w:rPr>
          <w:rFonts w:ascii="Times New Roman" w:hAnsi="Times New Roman" w:cs="Times New Roman"/>
        </w:rPr>
        <w:t xml:space="preserve"> je bil takratni rektor Univerze Karla in Franca v Gradcu </w:t>
      </w:r>
      <w:proofErr w:type="spellStart"/>
      <w:r w:rsidRPr="002F0786">
        <w:rPr>
          <w:rFonts w:ascii="Times New Roman" w:hAnsi="Times New Roman" w:cs="Times New Roman"/>
        </w:rPr>
        <w:t>kanonist</w:t>
      </w:r>
      <w:proofErr w:type="spellEnd"/>
      <w:r w:rsidRPr="002F0786">
        <w:rPr>
          <w:rFonts w:ascii="Times New Roman" w:hAnsi="Times New Roman" w:cs="Times New Roman"/>
        </w:rPr>
        <w:t xml:space="preserve"> </w:t>
      </w:r>
      <w:proofErr w:type="spellStart"/>
      <w:r w:rsidRPr="002F0786">
        <w:rPr>
          <w:rFonts w:ascii="Times New Roman" w:hAnsi="Times New Roman" w:cs="Times New Roman"/>
        </w:rPr>
        <w:t>Friedrim</w:t>
      </w:r>
      <w:proofErr w:type="spellEnd"/>
      <w:r w:rsidRPr="002F0786">
        <w:rPr>
          <w:rFonts w:ascii="Times New Roman" w:hAnsi="Times New Roman" w:cs="Times New Roman"/>
        </w:rPr>
        <w:t xml:space="preserve"> </w:t>
      </w:r>
      <w:proofErr w:type="spellStart"/>
      <w:r w:rsidRPr="002F0786">
        <w:rPr>
          <w:rFonts w:ascii="Times New Roman" w:hAnsi="Times New Roman" w:cs="Times New Roman"/>
        </w:rPr>
        <w:t>Thaner</w:t>
      </w:r>
      <w:proofErr w:type="spellEnd"/>
      <w:r w:rsidRPr="002F0786">
        <w:rPr>
          <w:rFonts w:ascii="Times New Roman" w:hAnsi="Times New Roman" w:cs="Times New Roman"/>
        </w:rPr>
        <w:t xml:space="preserve">, dekan fakultete pravni zgodovinar in numizmatik Arnold </w:t>
      </w:r>
      <w:proofErr w:type="spellStart"/>
      <w:r w:rsidRPr="002F0786">
        <w:rPr>
          <w:rFonts w:ascii="Times New Roman" w:hAnsi="Times New Roman" w:cs="Times New Roman"/>
        </w:rPr>
        <w:t>Luschin</w:t>
      </w:r>
      <w:proofErr w:type="spellEnd"/>
      <w:r w:rsidRPr="002F0786">
        <w:rPr>
          <w:rFonts w:ascii="Times New Roman" w:hAnsi="Times New Roman" w:cs="Times New Roman"/>
        </w:rPr>
        <w:t xml:space="preserve"> von </w:t>
      </w:r>
      <w:proofErr w:type="spellStart"/>
      <w:r w:rsidRPr="002F0786">
        <w:rPr>
          <w:rFonts w:ascii="Times New Roman" w:hAnsi="Times New Roman" w:cs="Times New Roman"/>
        </w:rPr>
        <w:t>Ebengreuth</w:t>
      </w:r>
      <w:proofErr w:type="spellEnd"/>
      <w:r w:rsidRPr="002F0786">
        <w:rPr>
          <w:rFonts w:ascii="Times New Roman" w:hAnsi="Times New Roman" w:cs="Times New Roman"/>
        </w:rPr>
        <w:t xml:space="preserve">, ki je bil po očetovi strani doma iz Ribnice, promotor pa profesor politične ekonomije Richard </w:t>
      </w:r>
      <w:proofErr w:type="spellStart"/>
      <w:r w:rsidRPr="002F0786">
        <w:rPr>
          <w:rFonts w:ascii="Times New Roman" w:hAnsi="Times New Roman" w:cs="Times New Roman"/>
        </w:rPr>
        <w:t>Hildebrand</w:t>
      </w:r>
      <w:proofErr w:type="spellEnd"/>
      <w:r w:rsidRPr="002F0786">
        <w:rPr>
          <w:rFonts w:ascii="Times New Roman" w:hAnsi="Times New Roman" w:cs="Times New Roman"/>
        </w:rPr>
        <w:t>. P</w:t>
      </w:r>
      <w:r>
        <w:rPr>
          <w:rFonts w:ascii="Times New Roman" w:hAnsi="Times New Roman" w:cs="Times New Roman"/>
        </w:rPr>
        <w:t xml:space="preserve">repis promocijske listine v 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w:t>
      </w:r>
    </w:p>
  </w:footnote>
  <w:footnote w:id="6">
    <w:p w14:paraId="64789B49" w14:textId="1FC6F18E"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prevod potrdila z naslovom </w:t>
      </w:r>
      <w:proofErr w:type="spellStart"/>
      <w:r w:rsidRPr="002F0786">
        <w:rPr>
          <w:rFonts w:ascii="Times New Roman" w:hAnsi="Times New Roman" w:cs="Times New Roman"/>
        </w:rPr>
        <w:t>Absolutorium</w:t>
      </w:r>
      <w:proofErr w:type="spellEnd"/>
      <w:r w:rsidRPr="002F0786">
        <w:rPr>
          <w:rFonts w:ascii="Times New Roman" w:hAnsi="Times New Roman" w:cs="Times New Roman"/>
        </w:rPr>
        <w:t>, ki je bilo izdano v imenu rektorja Univerze v Gradcu in dekana pravno</w:t>
      </w:r>
      <w:r>
        <w:rPr>
          <w:rFonts w:ascii="Times New Roman" w:hAnsi="Times New Roman" w:cs="Times New Roman"/>
        </w:rPr>
        <w:t>-</w:t>
      </w:r>
      <w:r w:rsidRPr="002F0786">
        <w:rPr>
          <w:rFonts w:ascii="Times New Roman" w:hAnsi="Times New Roman" w:cs="Times New Roman"/>
        </w:rPr>
        <w:t xml:space="preserve"> in </w:t>
      </w:r>
      <w:proofErr w:type="spellStart"/>
      <w:r w:rsidRPr="002F0786">
        <w:rPr>
          <w:rFonts w:ascii="Times New Roman" w:hAnsi="Times New Roman" w:cs="Times New Roman"/>
        </w:rPr>
        <w:t>državoznanstvene</w:t>
      </w:r>
      <w:proofErr w:type="spellEnd"/>
      <w:r w:rsidRPr="002F0786">
        <w:rPr>
          <w:rFonts w:ascii="Times New Roman" w:hAnsi="Times New Roman" w:cs="Times New Roman"/>
        </w:rPr>
        <w:t xml:space="preserve"> fakultete Univerze v Gradcu o predmetih, ki jih je Krek poslušal od zimskega semestra 1893/4 do poletnega semestra leta 1896/7. V tem času je obiskoval predavanja iz naslednjih nepravnih predmetov: Primerjalno glasoslovje staroslovanskega jezika, Seminar za slovansko filologijo (obiskoval ga je vsa leta študija), Vpliv krščanstva na jezik in </w:t>
      </w:r>
      <w:proofErr w:type="spellStart"/>
      <w:r w:rsidRPr="002F0786">
        <w:rPr>
          <w:rFonts w:ascii="Times New Roman" w:hAnsi="Times New Roman" w:cs="Times New Roman"/>
        </w:rPr>
        <w:t>mythos</w:t>
      </w:r>
      <w:proofErr w:type="spellEnd"/>
      <w:r w:rsidRPr="002F0786">
        <w:rPr>
          <w:rFonts w:ascii="Times New Roman" w:hAnsi="Times New Roman" w:cs="Times New Roman"/>
        </w:rPr>
        <w:t xml:space="preserve"> Slovanov, Kopitar in slovanska filologija, Razlaga »</w:t>
      </w:r>
      <w:proofErr w:type="spellStart"/>
      <w:r w:rsidRPr="002F0786">
        <w:rPr>
          <w:rFonts w:ascii="Times New Roman" w:hAnsi="Times New Roman" w:cs="Times New Roman"/>
        </w:rPr>
        <w:t>Slova</w:t>
      </w:r>
      <w:proofErr w:type="spellEnd"/>
      <w:r w:rsidRPr="002F0786">
        <w:rPr>
          <w:rFonts w:ascii="Times New Roman" w:hAnsi="Times New Roman" w:cs="Times New Roman"/>
        </w:rPr>
        <w:t xml:space="preserve"> o polku </w:t>
      </w:r>
      <w:proofErr w:type="spellStart"/>
      <w:r w:rsidRPr="002F0786">
        <w:rPr>
          <w:rFonts w:ascii="Times New Roman" w:hAnsi="Times New Roman" w:cs="Times New Roman"/>
        </w:rPr>
        <w:t>Igorevě</w:t>
      </w:r>
      <w:proofErr w:type="spellEnd"/>
      <w:r w:rsidRPr="002F0786">
        <w:rPr>
          <w:rFonts w:ascii="Times New Roman" w:hAnsi="Times New Roman" w:cs="Times New Roman"/>
        </w:rPr>
        <w:t xml:space="preserve">«, Izvor in pomen kulturnih besed slovanskih jezikov, Nauk o staroslovanski fleksiji, </w:t>
      </w:r>
      <w:proofErr w:type="spellStart"/>
      <w:r w:rsidRPr="002F0786">
        <w:rPr>
          <w:rFonts w:ascii="Times New Roman" w:hAnsi="Times New Roman" w:cs="Times New Roman"/>
        </w:rPr>
        <w:t>Početki</w:t>
      </w:r>
      <w:proofErr w:type="spellEnd"/>
      <w:r w:rsidRPr="002F0786">
        <w:rPr>
          <w:rFonts w:ascii="Times New Roman" w:hAnsi="Times New Roman" w:cs="Times New Roman"/>
        </w:rPr>
        <w:t xml:space="preserve"> slovanske umetne poezije, Primerjalna sintaksa slovanskih jezikov, Slovanska sorodstvena imena, Formacija in funkcija glagola slovanskih jezikov, </w:t>
      </w:r>
      <w:proofErr w:type="spellStart"/>
      <w:r w:rsidRPr="002F0786">
        <w:rPr>
          <w:rFonts w:ascii="Times New Roman" w:hAnsi="Times New Roman" w:cs="Times New Roman"/>
        </w:rPr>
        <w:t>Dobrowsky</w:t>
      </w:r>
      <w:proofErr w:type="spellEnd"/>
      <w:r w:rsidRPr="002F0786">
        <w:rPr>
          <w:rFonts w:ascii="Times New Roman" w:hAnsi="Times New Roman" w:cs="Times New Roman"/>
        </w:rPr>
        <w:t xml:space="preserve"> in slovanska filologija, Metodika gledanja umetnin: Rafael, Slovanska narodna epika, Historični razvoj slovanskih jezikov, Zgodovina slovanske filologije, Začetki slovanske pisave in literature, Sandro </w:t>
      </w:r>
      <w:proofErr w:type="spellStart"/>
      <w:r w:rsidRPr="002F0786">
        <w:rPr>
          <w:rFonts w:ascii="Times New Roman" w:hAnsi="Times New Roman" w:cs="Times New Roman"/>
        </w:rPr>
        <w:t>Boticelli</w:t>
      </w:r>
      <w:proofErr w:type="spellEnd"/>
      <w:r w:rsidRPr="002F0786">
        <w:rPr>
          <w:rFonts w:ascii="Times New Roman" w:hAnsi="Times New Roman" w:cs="Times New Roman"/>
        </w:rPr>
        <w:t xml:space="preserve"> in romantiki renesanse. Koliko je na izbor teh predmetov vplival oče, ki je nekatere od naštetih predmetov tudi predaval, ni mogoče reči. Naslovi predmetov so vzeti iz </w:t>
      </w:r>
      <w:r>
        <w:rPr>
          <w:rFonts w:ascii="Times New Roman" w:hAnsi="Times New Roman" w:cs="Times New Roman"/>
        </w:rPr>
        <w:t xml:space="preserve">navedenega </w:t>
      </w:r>
      <w:r w:rsidRPr="002F0786">
        <w:rPr>
          <w:rFonts w:ascii="Times New Roman" w:hAnsi="Times New Roman" w:cs="Times New Roman"/>
        </w:rPr>
        <w:t>prevoda p</w:t>
      </w:r>
      <w:r>
        <w:rPr>
          <w:rFonts w:ascii="Times New Roman" w:hAnsi="Times New Roman" w:cs="Times New Roman"/>
        </w:rPr>
        <w:t>otrdila, ki ima datum 31. 7.</w:t>
      </w:r>
      <w:r w:rsidRPr="002F0786">
        <w:rPr>
          <w:rFonts w:ascii="Times New Roman" w:hAnsi="Times New Roman" w:cs="Times New Roman"/>
        </w:rPr>
        <w:t xml:space="preserve"> 1897. </w:t>
      </w:r>
      <w:r>
        <w:rPr>
          <w:rFonts w:ascii="Times New Roman" w:hAnsi="Times New Roman" w:cs="Times New Roman"/>
        </w:rPr>
        <w:t>Kopiji sta v ZAMU in v SI</w:t>
      </w:r>
      <w:r w:rsidRPr="002F0786">
        <w:rPr>
          <w:rFonts w:ascii="Times New Roman" w:hAnsi="Times New Roman" w:cs="Times New Roman"/>
        </w:rPr>
        <w:t xml:space="preserve">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w:t>
      </w:r>
    </w:p>
  </w:footnote>
  <w:footnote w:id="7">
    <w:p w14:paraId="01EA28DF"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Kopiji</w:t>
      </w:r>
      <w:r>
        <w:rPr>
          <w:rFonts w:ascii="Times New Roman" w:hAnsi="Times New Roman" w:cs="Times New Roman"/>
        </w:rPr>
        <w:t xml:space="preserve"> potrdila v ZAMU </w:t>
      </w:r>
      <w:r w:rsidRPr="002F0786">
        <w:rPr>
          <w:rFonts w:ascii="Times New Roman" w:hAnsi="Times New Roman" w:cs="Times New Roman"/>
        </w:rPr>
        <w:t xml:space="preserve">in </w:t>
      </w:r>
      <w:r>
        <w:rPr>
          <w:rFonts w:ascii="Times New Roman" w:hAnsi="Times New Roman" w:cs="Times New Roman"/>
        </w:rPr>
        <w:t xml:space="preserve">v 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kjer je tudi izvirnik potrdila. </w:t>
      </w:r>
    </w:p>
  </w:footnote>
  <w:footnote w:id="8">
    <w:p w14:paraId="0F2EB554" w14:textId="49EEDDB2"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Emil </w:t>
      </w:r>
      <w:proofErr w:type="spellStart"/>
      <w:r>
        <w:rPr>
          <w:rFonts w:ascii="Times New Roman" w:hAnsi="Times New Roman" w:cs="Times New Roman"/>
        </w:rPr>
        <w:t>August</w:t>
      </w:r>
      <w:proofErr w:type="spellEnd"/>
      <w:r>
        <w:rPr>
          <w:rFonts w:ascii="Times New Roman" w:hAnsi="Times New Roman" w:cs="Times New Roman"/>
        </w:rPr>
        <w:t xml:space="preserve"> </w:t>
      </w:r>
      <w:proofErr w:type="spellStart"/>
      <w:r>
        <w:rPr>
          <w:rFonts w:ascii="Times New Roman" w:hAnsi="Times New Roman" w:cs="Times New Roman"/>
        </w:rPr>
        <w:t>Strohal</w:t>
      </w:r>
      <w:proofErr w:type="spellEnd"/>
      <w:r>
        <w:rPr>
          <w:rFonts w:ascii="Times New Roman" w:hAnsi="Times New Roman" w:cs="Times New Roman"/>
        </w:rPr>
        <w:t xml:space="preserve"> (1844</w:t>
      </w:r>
      <w:r w:rsidRPr="00B451D7">
        <w:rPr>
          <w:rFonts w:ascii="Times New Roman" w:hAnsi="Times New Roman" w:cs="Times New Roman"/>
        </w:rPr>
        <w:t>–</w:t>
      </w:r>
      <w:r w:rsidRPr="002F0786">
        <w:rPr>
          <w:rFonts w:ascii="Times New Roman" w:hAnsi="Times New Roman" w:cs="Times New Roman"/>
        </w:rPr>
        <w:t xml:space="preserve">1914) je bil doma iz bližine Innsbrucka. Pravo je študiral v Gradcu. Najprej je bil odvetnik, nato pa se je usmeril v akademske vode. Na univerzi v Gradcu se je leta 1875 habilitiral za civilno pravo in že šest let kasneje postal redni profesor. Iz Gradca je odšel na univerzo v Göttingenu, kjer je nasledil Rudolfa von </w:t>
      </w:r>
      <w:proofErr w:type="spellStart"/>
      <w:r w:rsidRPr="002F0786">
        <w:rPr>
          <w:rFonts w:ascii="Times New Roman" w:hAnsi="Times New Roman" w:cs="Times New Roman"/>
        </w:rPr>
        <w:t>Jheringa</w:t>
      </w:r>
      <w:proofErr w:type="spellEnd"/>
      <w:r w:rsidRPr="002F0786">
        <w:rPr>
          <w:rFonts w:ascii="Times New Roman" w:hAnsi="Times New Roman" w:cs="Times New Roman"/>
        </w:rPr>
        <w:t xml:space="preserve">, od tod pa na </w:t>
      </w:r>
      <w:r>
        <w:rPr>
          <w:rFonts w:ascii="Times New Roman" w:hAnsi="Times New Roman" w:cs="Times New Roman"/>
        </w:rPr>
        <w:t>U</w:t>
      </w:r>
      <w:r w:rsidRPr="002F0786">
        <w:rPr>
          <w:rFonts w:ascii="Times New Roman" w:hAnsi="Times New Roman" w:cs="Times New Roman"/>
        </w:rPr>
        <w:t xml:space="preserve">niverzo v Leipzigu na mesto, ki ga je pred njim imel Johann Emil </w:t>
      </w:r>
      <w:proofErr w:type="spellStart"/>
      <w:r w:rsidRPr="002F0786">
        <w:rPr>
          <w:rFonts w:ascii="Times New Roman" w:hAnsi="Times New Roman" w:cs="Times New Roman"/>
        </w:rPr>
        <w:t>Kuntze</w:t>
      </w:r>
      <w:proofErr w:type="spellEnd"/>
      <w:r w:rsidRPr="002F0786">
        <w:rPr>
          <w:rFonts w:ascii="Times New Roman" w:hAnsi="Times New Roman" w:cs="Times New Roman"/>
        </w:rPr>
        <w:t xml:space="preserve">. </w:t>
      </w:r>
      <w:proofErr w:type="spellStart"/>
      <w:r w:rsidRPr="002F0786">
        <w:rPr>
          <w:rFonts w:ascii="Times New Roman" w:hAnsi="Times New Roman" w:cs="Times New Roman"/>
        </w:rPr>
        <w:t>Strohal</w:t>
      </w:r>
      <w:proofErr w:type="spellEnd"/>
      <w:r w:rsidRPr="002F0786">
        <w:rPr>
          <w:rFonts w:ascii="Times New Roman" w:hAnsi="Times New Roman" w:cs="Times New Roman"/>
        </w:rPr>
        <w:t xml:space="preserve"> je bil predvsem strokovnjak za dedno in stvarno pravo.</w:t>
      </w:r>
    </w:p>
  </w:footnote>
  <w:footnote w:id="9">
    <w:p w14:paraId="0DEF017B"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Ludwig </w:t>
      </w:r>
      <w:proofErr w:type="spellStart"/>
      <w:r>
        <w:rPr>
          <w:rFonts w:ascii="Times New Roman" w:hAnsi="Times New Roman" w:cs="Times New Roman"/>
        </w:rPr>
        <w:t>Mitteis</w:t>
      </w:r>
      <w:proofErr w:type="spellEnd"/>
      <w:r>
        <w:rPr>
          <w:rFonts w:ascii="Times New Roman" w:hAnsi="Times New Roman" w:cs="Times New Roman"/>
        </w:rPr>
        <w:t xml:space="preserve"> (1859</w:t>
      </w:r>
      <w:r w:rsidRPr="00AF0BB7">
        <w:t>–</w:t>
      </w:r>
      <w:r w:rsidRPr="002F0786">
        <w:rPr>
          <w:rFonts w:ascii="Times New Roman" w:hAnsi="Times New Roman" w:cs="Times New Roman"/>
        </w:rPr>
        <w:t xml:space="preserve">1921) je bil doma iz Ljubljane, kjer je bil njegov oče gimnazijski direktor. Pravo je študiral na Dunaju, kamor se je družina preselila, ko je oče postal direktor gimnazije </w:t>
      </w:r>
      <w:proofErr w:type="spellStart"/>
      <w:r w:rsidRPr="002F0786">
        <w:rPr>
          <w:rFonts w:ascii="Times New Roman" w:hAnsi="Times New Roman" w:cs="Times New Roman"/>
        </w:rPr>
        <w:t>Theresianum</w:t>
      </w:r>
      <w:proofErr w:type="spellEnd"/>
      <w:r w:rsidRPr="002F0786">
        <w:rPr>
          <w:rFonts w:ascii="Times New Roman" w:hAnsi="Times New Roman" w:cs="Times New Roman"/>
        </w:rPr>
        <w:t>. Po promociji je bil najprej sodnik na Dunaju, s tem, da je v študijskem letu 1882/83 nadaljeval študij v Leipzigu. Leta 1884 se je na Dunaju habilitiral za rimsko pravo in postal privatni docent. Leta 1887 je sprejel vabilo na Nemško univerzo v Pragi, kjer je postal izredni in nato redni profesor. Leta 18</w:t>
      </w:r>
      <w:r>
        <w:rPr>
          <w:rFonts w:ascii="Times New Roman" w:hAnsi="Times New Roman" w:cs="Times New Roman"/>
        </w:rPr>
        <w:t>9</w:t>
      </w:r>
      <w:r w:rsidRPr="002F0786">
        <w:rPr>
          <w:rFonts w:ascii="Times New Roman" w:hAnsi="Times New Roman" w:cs="Times New Roman"/>
        </w:rPr>
        <w:t xml:space="preserve">5 se je kot profesor vrnil na Dunaj, od leta 1899 pa je bil profesor v Leipzigu. Ludwig </w:t>
      </w:r>
      <w:proofErr w:type="spellStart"/>
      <w:r w:rsidRPr="002F0786">
        <w:rPr>
          <w:rFonts w:ascii="Times New Roman" w:hAnsi="Times New Roman" w:cs="Times New Roman"/>
        </w:rPr>
        <w:t>Mitteis</w:t>
      </w:r>
      <w:proofErr w:type="spellEnd"/>
      <w:r w:rsidRPr="002F0786">
        <w:rPr>
          <w:rFonts w:ascii="Times New Roman" w:hAnsi="Times New Roman" w:cs="Times New Roman"/>
        </w:rPr>
        <w:t xml:space="preserve"> velja za utemeljitelja pravne </w:t>
      </w:r>
      <w:proofErr w:type="spellStart"/>
      <w:r w:rsidRPr="002F0786">
        <w:rPr>
          <w:rFonts w:ascii="Times New Roman" w:hAnsi="Times New Roman" w:cs="Times New Roman"/>
        </w:rPr>
        <w:t>papirologije</w:t>
      </w:r>
      <w:proofErr w:type="spellEnd"/>
      <w:r w:rsidRPr="002F0786">
        <w:rPr>
          <w:rFonts w:ascii="Times New Roman" w:hAnsi="Times New Roman" w:cs="Times New Roman"/>
        </w:rPr>
        <w:t xml:space="preserve"> in enega od najbistrejših romanistov. S svojim delom je presegel meje takrat v Nemčiji še aktualnega </w:t>
      </w:r>
      <w:proofErr w:type="spellStart"/>
      <w:r w:rsidRPr="002F0786">
        <w:rPr>
          <w:rFonts w:ascii="Times New Roman" w:hAnsi="Times New Roman" w:cs="Times New Roman"/>
        </w:rPr>
        <w:t>pandektizma</w:t>
      </w:r>
      <w:proofErr w:type="spellEnd"/>
      <w:r w:rsidRPr="002F0786">
        <w:rPr>
          <w:rFonts w:ascii="Times New Roman" w:hAnsi="Times New Roman" w:cs="Times New Roman"/>
        </w:rPr>
        <w:t xml:space="preserve"> in se usmeril v preučevanje rimskega prava v širšem zgodovinskem in socialnem kontekstu sredozemskega območja. </w:t>
      </w:r>
    </w:p>
  </w:footnote>
  <w:footnote w:id="10">
    <w:p w14:paraId="25188B60"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prevod potrdila o predmetih, ki jih je poslušal v Leipzigu v Kre</w:t>
      </w:r>
      <w:r>
        <w:rPr>
          <w:rFonts w:ascii="Times New Roman" w:hAnsi="Times New Roman" w:cs="Times New Roman"/>
        </w:rPr>
        <w:t>kovi personalni mapi v SAZMU</w:t>
      </w:r>
      <w:r w:rsidRPr="002F0786">
        <w:rPr>
          <w:rFonts w:ascii="Times New Roman" w:hAnsi="Times New Roman" w:cs="Times New Roman"/>
        </w:rPr>
        <w:t xml:space="preserve"> in v</w:t>
      </w:r>
      <w:r>
        <w:rPr>
          <w:rFonts w:ascii="Times New Roman" w:hAnsi="Times New Roman" w:cs="Times New Roman"/>
        </w:rPr>
        <w:t xml:space="preserve"> 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11">
    <w:p w14:paraId="39A7A47D" w14:textId="77777777" w:rsidR="0072510D" w:rsidRPr="00FC42E2" w:rsidRDefault="0072510D" w:rsidP="00FC42E2">
      <w:pPr>
        <w:pStyle w:val="Sprotnaopomba-besedilo"/>
        <w:jc w:val="both"/>
        <w:rPr>
          <w:rFonts w:ascii="Times New Roman" w:hAnsi="Times New Roman" w:cs="Times New Roman"/>
        </w:rPr>
      </w:pPr>
      <w:r w:rsidRPr="00FC42E2">
        <w:rPr>
          <w:rStyle w:val="Sprotnaopomba-sklic"/>
          <w:rFonts w:ascii="Times New Roman" w:hAnsi="Times New Roman" w:cs="Times New Roman"/>
        </w:rPr>
        <w:footnoteRef/>
      </w:r>
      <w:r w:rsidRPr="00FC42E2">
        <w:rPr>
          <w:rFonts w:ascii="Times New Roman" w:hAnsi="Times New Roman" w:cs="Times New Roman"/>
        </w:rPr>
        <w:t xml:space="preserve"> Gl. prevod potrdila z</w:t>
      </w:r>
      <w:r>
        <w:rPr>
          <w:rFonts w:ascii="Times New Roman" w:hAnsi="Times New Roman" w:cs="Times New Roman"/>
        </w:rPr>
        <w:t xml:space="preserve"> dne 28. 1.</w:t>
      </w:r>
      <w:r w:rsidRPr="00FC42E2">
        <w:rPr>
          <w:rFonts w:ascii="Times New Roman" w:hAnsi="Times New Roman" w:cs="Times New Roman"/>
        </w:rPr>
        <w:t xml:space="preserve"> 1903 v Krekovi personalni </w:t>
      </w:r>
      <w:r>
        <w:rPr>
          <w:rFonts w:ascii="Times New Roman" w:hAnsi="Times New Roman" w:cs="Times New Roman"/>
        </w:rPr>
        <w:t xml:space="preserve">mapi v ZAMU in v SI AS 812, </w:t>
      </w:r>
      <w:proofErr w:type="spellStart"/>
      <w:r>
        <w:rPr>
          <w:rFonts w:ascii="Times New Roman" w:hAnsi="Times New Roman" w:cs="Times New Roman"/>
        </w:rPr>
        <w:t>f</w:t>
      </w:r>
      <w:r w:rsidRPr="00FC42E2">
        <w:rPr>
          <w:rFonts w:ascii="Times New Roman" w:hAnsi="Times New Roman" w:cs="Times New Roman"/>
        </w:rPr>
        <w:t>.</w:t>
      </w:r>
      <w:proofErr w:type="spellEnd"/>
      <w:r w:rsidRPr="00FC42E2">
        <w:rPr>
          <w:rFonts w:ascii="Times New Roman" w:hAnsi="Times New Roman" w:cs="Times New Roman"/>
        </w:rPr>
        <w:t xml:space="preserve"> 10. </w:t>
      </w:r>
    </w:p>
  </w:footnote>
  <w:footnote w:id="12">
    <w:p w14:paraId="6F5E153E" w14:textId="5B8D3AA0" w:rsidR="0072510D" w:rsidRPr="00FC42E2" w:rsidRDefault="0072510D" w:rsidP="00FC42E2">
      <w:pPr>
        <w:spacing w:after="0" w:line="240" w:lineRule="auto"/>
        <w:jc w:val="both"/>
        <w:rPr>
          <w:rFonts w:ascii="Times New Roman" w:hAnsi="Times New Roman" w:cs="Times New Roman"/>
          <w:bCs/>
          <w:color w:val="000000"/>
          <w:sz w:val="20"/>
          <w:szCs w:val="20"/>
          <w:shd w:val="clear" w:color="auto" w:fill="FFFFFF"/>
          <w:lang w:val="de-DE"/>
        </w:rPr>
      </w:pPr>
      <w:r w:rsidRPr="00FC42E2">
        <w:rPr>
          <w:rStyle w:val="Sprotnaopomba-sklic"/>
          <w:rFonts w:ascii="Times New Roman" w:hAnsi="Times New Roman" w:cs="Times New Roman"/>
          <w:sz w:val="20"/>
          <w:szCs w:val="20"/>
        </w:rPr>
        <w:footnoteRef/>
      </w:r>
      <w:r>
        <w:rPr>
          <w:rFonts w:ascii="Times New Roman" w:hAnsi="Times New Roman" w:cs="Times New Roman"/>
          <w:bCs/>
          <w:color w:val="000000"/>
          <w:sz w:val="20"/>
          <w:szCs w:val="20"/>
          <w:shd w:val="clear" w:color="auto" w:fill="FFFFFF"/>
          <w:lang w:val="de-DE"/>
        </w:rPr>
        <w:t xml:space="preserve"> </w:t>
      </w:r>
      <w:r w:rsidRPr="00FC42E2">
        <w:rPr>
          <w:rFonts w:ascii="Times New Roman" w:hAnsi="Times New Roman" w:cs="Times New Roman"/>
          <w:bCs/>
          <w:color w:val="000000"/>
          <w:sz w:val="20"/>
          <w:szCs w:val="20"/>
          <w:shd w:val="clear" w:color="auto" w:fill="FFFFFF"/>
          <w:lang w:val="de-DE"/>
        </w:rPr>
        <w:t xml:space="preserve">Emil </w:t>
      </w:r>
      <w:proofErr w:type="spellStart"/>
      <w:r w:rsidRPr="00FC42E2">
        <w:rPr>
          <w:rFonts w:ascii="Times New Roman" w:hAnsi="Times New Roman" w:cs="Times New Roman"/>
          <w:bCs/>
          <w:color w:val="000000"/>
          <w:sz w:val="20"/>
          <w:szCs w:val="20"/>
          <w:shd w:val="clear" w:color="auto" w:fill="FFFFFF"/>
          <w:lang w:val="de-DE"/>
        </w:rPr>
        <w:t>Strohal</w:t>
      </w:r>
      <w:proofErr w:type="spellEnd"/>
      <w:r>
        <w:rPr>
          <w:rFonts w:ascii="Times New Roman" w:hAnsi="Times New Roman" w:cs="Times New Roman"/>
          <w:bCs/>
          <w:color w:val="000000"/>
          <w:sz w:val="20"/>
          <w:szCs w:val="20"/>
          <w:shd w:val="clear" w:color="auto" w:fill="FFFFFF"/>
          <w:lang w:val="de-DE"/>
        </w:rPr>
        <w:t>,</w:t>
      </w:r>
      <w:r w:rsidRPr="00FC42E2">
        <w:rPr>
          <w:rFonts w:ascii="Times New Roman" w:hAnsi="Times New Roman" w:cs="Times New Roman"/>
          <w:bCs/>
          <w:color w:val="000000"/>
          <w:sz w:val="20"/>
          <w:szCs w:val="20"/>
          <w:shd w:val="clear" w:color="auto" w:fill="FFFFFF"/>
          <w:lang w:val="de-DE"/>
        </w:rPr>
        <w:t xml:space="preserve"> </w:t>
      </w:r>
      <w:r w:rsidRPr="00FC42E2">
        <w:rPr>
          <w:rFonts w:ascii="Times New Roman" w:hAnsi="Times New Roman" w:cs="Times New Roman"/>
          <w:bCs/>
          <w:i/>
          <w:color w:val="000000"/>
          <w:sz w:val="20"/>
          <w:szCs w:val="20"/>
          <w:shd w:val="clear" w:color="auto" w:fill="FFFFFF"/>
          <w:lang w:val="de-DE"/>
        </w:rPr>
        <w:t>Das deutsche Erbrecht auf Grundlage des Bürgerlichen Gesetzbuchs</w:t>
      </w:r>
      <w:r w:rsidRPr="00FC42E2">
        <w:rPr>
          <w:rFonts w:ascii="Times New Roman" w:hAnsi="Times New Roman" w:cs="Times New Roman"/>
          <w:bCs/>
          <w:color w:val="000000"/>
          <w:sz w:val="20"/>
          <w:szCs w:val="20"/>
          <w:shd w:val="clear" w:color="auto" w:fill="FFFFFF"/>
          <w:lang w:val="de-DE"/>
        </w:rPr>
        <w:t xml:space="preserve">. </w:t>
      </w:r>
      <w:r w:rsidRPr="002F3184">
        <w:rPr>
          <w:rFonts w:ascii="Times New Roman" w:hAnsi="Times New Roman" w:cs="Times New Roman"/>
          <w:bCs/>
          <w:i/>
          <w:color w:val="000000"/>
          <w:sz w:val="20"/>
          <w:szCs w:val="20"/>
          <w:shd w:val="clear" w:color="auto" w:fill="FFFFFF"/>
          <w:lang w:val="de-DE"/>
        </w:rPr>
        <w:t>Zweiter Band</w:t>
      </w:r>
      <w:r>
        <w:rPr>
          <w:rFonts w:ascii="Times New Roman" w:hAnsi="Times New Roman" w:cs="Times New Roman"/>
          <w:bCs/>
          <w:color w:val="000000"/>
          <w:sz w:val="20"/>
          <w:szCs w:val="20"/>
          <w:shd w:val="clear" w:color="auto" w:fill="FFFFFF"/>
          <w:lang w:val="de-DE"/>
        </w:rPr>
        <w:t xml:space="preserve"> (</w:t>
      </w:r>
      <w:r w:rsidRPr="00FC42E2">
        <w:rPr>
          <w:rFonts w:ascii="Times New Roman" w:hAnsi="Times New Roman" w:cs="Times New Roman"/>
          <w:bCs/>
          <w:color w:val="000000"/>
          <w:sz w:val="20"/>
          <w:szCs w:val="20"/>
          <w:shd w:val="clear" w:color="auto" w:fill="FFFFFF"/>
          <w:lang w:val="de-DE"/>
        </w:rPr>
        <w:t xml:space="preserve">Berlin: J. </w:t>
      </w:r>
      <w:proofErr w:type="spellStart"/>
      <w:r w:rsidRPr="00FC42E2">
        <w:rPr>
          <w:rFonts w:ascii="Times New Roman" w:hAnsi="Times New Roman" w:cs="Times New Roman"/>
          <w:bCs/>
          <w:color w:val="000000"/>
          <w:sz w:val="20"/>
          <w:szCs w:val="20"/>
          <w:shd w:val="clear" w:color="auto" w:fill="FFFFFF"/>
          <w:lang w:val="de-DE"/>
        </w:rPr>
        <w:t>Guttentag</w:t>
      </w:r>
      <w:proofErr w:type="spellEnd"/>
      <w:r w:rsidRPr="00FC42E2">
        <w:rPr>
          <w:rFonts w:ascii="Times New Roman" w:hAnsi="Times New Roman" w:cs="Times New Roman"/>
          <w:bCs/>
          <w:color w:val="000000"/>
          <w:sz w:val="20"/>
          <w:szCs w:val="20"/>
          <w:shd w:val="clear" w:color="auto" w:fill="FFFFFF"/>
          <w:lang w:val="de-DE"/>
        </w:rPr>
        <w:t>, 1903</w:t>
      </w:r>
      <w:r w:rsidRPr="00FC42E2">
        <w:rPr>
          <w:rFonts w:ascii="Times New Roman" w:hAnsi="Times New Roman" w:cs="Times New Roman"/>
          <w:sz w:val="20"/>
          <w:szCs w:val="20"/>
        </w:rPr>
        <w:t>–</w:t>
      </w:r>
      <w:r>
        <w:rPr>
          <w:rFonts w:ascii="Times New Roman" w:hAnsi="Times New Roman" w:cs="Times New Roman"/>
          <w:bCs/>
          <w:color w:val="000000"/>
          <w:sz w:val="20"/>
          <w:szCs w:val="20"/>
          <w:shd w:val="clear" w:color="auto" w:fill="FFFFFF"/>
          <w:lang w:val="de-DE"/>
        </w:rPr>
        <w:t>04).</w:t>
      </w:r>
      <w:r w:rsidRPr="00FC42E2">
        <w:t xml:space="preserve"> </w:t>
      </w:r>
    </w:p>
  </w:footnote>
  <w:footnote w:id="13">
    <w:p w14:paraId="0761D075" w14:textId="77777777" w:rsidR="0072510D" w:rsidRPr="002F0786" w:rsidRDefault="0072510D" w:rsidP="00FC42E2">
      <w:pPr>
        <w:pStyle w:val="Sprotnaopomba-besedilo"/>
        <w:jc w:val="both"/>
        <w:rPr>
          <w:rFonts w:ascii="Times New Roman" w:hAnsi="Times New Roman" w:cs="Times New Roman"/>
        </w:rPr>
      </w:pPr>
      <w:r w:rsidRPr="00FC42E2">
        <w:rPr>
          <w:rStyle w:val="Sprotnaopomba-sklic"/>
          <w:rFonts w:ascii="Times New Roman" w:hAnsi="Times New Roman" w:cs="Times New Roman"/>
        </w:rPr>
        <w:footnoteRef/>
      </w:r>
      <w:r w:rsidRPr="00FC42E2">
        <w:rPr>
          <w:rFonts w:ascii="Times New Roman" w:hAnsi="Times New Roman" w:cs="Times New Roman"/>
        </w:rPr>
        <w:t xml:space="preserve"> Tako Škerlj, </w:t>
      </w:r>
      <w:r>
        <w:t>»</w:t>
      </w:r>
      <w:r w:rsidRPr="00FC42E2">
        <w:rPr>
          <w:rFonts w:ascii="Times New Roman" w:hAnsi="Times New Roman" w:cs="Times New Roman"/>
        </w:rPr>
        <w:t>Gregor Krek</w:t>
      </w:r>
      <w:r>
        <w:rPr>
          <w:rFonts w:ascii="Times New Roman" w:hAnsi="Times New Roman" w:cs="Times New Roman"/>
        </w:rPr>
        <w:t>,</w:t>
      </w:r>
      <w:r>
        <w:t>«</w:t>
      </w:r>
      <w:r w:rsidRPr="00FC42E2">
        <w:rPr>
          <w:rFonts w:ascii="Times New Roman" w:hAnsi="Times New Roman" w:cs="Times New Roman"/>
        </w:rPr>
        <w:t>15.</w:t>
      </w:r>
    </w:p>
  </w:footnote>
  <w:footnote w:id="14">
    <w:p w14:paraId="4E86BF64" w14:textId="0D197C33" w:rsidR="0072510D" w:rsidRPr="00DE764E" w:rsidRDefault="0072510D" w:rsidP="00BB4193">
      <w:pPr>
        <w:pStyle w:val="Sprotnaopomba-besedilo"/>
        <w:jc w:val="both"/>
        <w:rPr>
          <w:rFonts w:ascii="Times New Roman" w:hAnsi="Times New Roman" w:cs="Times New Roman"/>
        </w:rPr>
      </w:pPr>
      <w:r w:rsidRPr="00DE764E">
        <w:rPr>
          <w:rStyle w:val="Sprotnaopomba-sklic"/>
          <w:rFonts w:ascii="Times New Roman" w:hAnsi="Times New Roman" w:cs="Times New Roman"/>
        </w:rPr>
        <w:footnoteRef/>
      </w:r>
      <w:r w:rsidRPr="00DE764E">
        <w:rPr>
          <w:rFonts w:ascii="Times New Roman" w:hAnsi="Times New Roman" w:cs="Times New Roman"/>
        </w:rPr>
        <w:t xml:space="preserve"> Vrhovno sodišče, ki je nasledilo Vrhovni pravosodni urad (</w:t>
      </w:r>
      <w:proofErr w:type="spellStart"/>
      <w:r w:rsidRPr="00DE764E">
        <w:rPr>
          <w:rFonts w:ascii="Times New Roman" w:hAnsi="Times New Roman" w:cs="Times New Roman"/>
        </w:rPr>
        <w:t>Oberste</w:t>
      </w:r>
      <w:proofErr w:type="spellEnd"/>
      <w:r w:rsidRPr="00DE764E">
        <w:rPr>
          <w:rFonts w:ascii="Times New Roman" w:hAnsi="Times New Roman" w:cs="Times New Roman"/>
        </w:rPr>
        <w:t xml:space="preserve"> </w:t>
      </w:r>
      <w:proofErr w:type="spellStart"/>
      <w:r w:rsidRPr="00DE764E">
        <w:rPr>
          <w:rFonts w:ascii="Times New Roman" w:hAnsi="Times New Roman" w:cs="Times New Roman"/>
        </w:rPr>
        <w:t>Justizstelle</w:t>
      </w:r>
      <w:proofErr w:type="spellEnd"/>
      <w:r w:rsidRPr="00DE764E">
        <w:rPr>
          <w:rFonts w:ascii="Times New Roman" w:hAnsi="Times New Roman" w:cs="Times New Roman"/>
        </w:rPr>
        <w:t>)</w:t>
      </w:r>
      <w:r>
        <w:rPr>
          <w:rFonts w:ascii="Times New Roman" w:hAnsi="Times New Roman" w:cs="Times New Roman"/>
        </w:rPr>
        <w:t>,</w:t>
      </w:r>
      <w:r w:rsidRPr="00DE764E">
        <w:rPr>
          <w:rFonts w:ascii="Times New Roman" w:hAnsi="Times New Roman" w:cs="Times New Roman"/>
        </w:rPr>
        <w:t xml:space="preserve"> je bilo ustanovljen</w:t>
      </w:r>
      <w:r>
        <w:rPr>
          <w:rFonts w:ascii="Times New Roman" w:hAnsi="Times New Roman" w:cs="Times New Roman"/>
        </w:rPr>
        <w:t>o s cesarskim patentom 7. 8.</w:t>
      </w:r>
      <w:r w:rsidRPr="00DE764E">
        <w:rPr>
          <w:rFonts w:ascii="Times New Roman" w:hAnsi="Times New Roman" w:cs="Times New Roman"/>
        </w:rPr>
        <w:t xml:space="preserve"> 1850 (</w:t>
      </w:r>
      <w:proofErr w:type="spellStart"/>
      <w:r w:rsidRPr="00DE764E">
        <w:rPr>
          <w:rFonts w:ascii="Times New Roman" w:hAnsi="Times New Roman" w:cs="Times New Roman"/>
        </w:rPr>
        <w:t>Kaiserliches</w:t>
      </w:r>
      <w:proofErr w:type="spellEnd"/>
      <w:r w:rsidRPr="00DE764E">
        <w:rPr>
          <w:rFonts w:ascii="Times New Roman" w:hAnsi="Times New Roman" w:cs="Times New Roman"/>
        </w:rPr>
        <w:t xml:space="preserve"> Patent </w:t>
      </w:r>
      <w:proofErr w:type="spellStart"/>
      <w:r w:rsidRPr="00DE764E">
        <w:rPr>
          <w:rFonts w:ascii="Times New Roman" w:hAnsi="Times New Roman" w:cs="Times New Roman"/>
        </w:rPr>
        <w:t>vom</w:t>
      </w:r>
      <w:proofErr w:type="spellEnd"/>
      <w:r w:rsidRPr="00DE764E">
        <w:rPr>
          <w:rFonts w:ascii="Times New Roman" w:hAnsi="Times New Roman" w:cs="Times New Roman"/>
        </w:rPr>
        <w:t xml:space="preserve"> 7. </w:t>
      </w:r>
      <w:r w:rsidRPr="00DE764E">
        <w:rPr>
          <w:rFonts w:ascii="Times New Roman" w:hAnsi="Times New Roman" w:cs="Times New Roman"/>
          <w:lang w:val="de-DE"/>
        </w:rPr>
        <w:t xml:space="preserve">August 1850, wodurch die Organisation des obersten Gerichts- und </w:t>
      </w:r>
      <w:proofErr w:type="spellStart"/>
      <w:r w:rsidRPr="00DE764E">
        <w:rPr>
          <w:rFonts w:ascii="Times New Roman" w:hAnsi="Times New Roman" w:cs="Times New Roman"/>
          <w:lang w:val="de-DE"/>
        </w:rPr>
        <w:t>Cassations</w:t>
      </w:r>
      <w:r>
        <w:rPr>
          <w:rFonts w:ascii="Times New Roman" w:hAnsi="Times New Roman" w:cs="Times New Roman"/>
          <w:lang w:val="de-DE"/>
        </w:rPr>
        <w:t>hofes</w:t>
      </w:r>
      <w:proofErr w:type="spellEnd"/>
      <w:r>
        <w:rPr>
          <w:rFonts w:ascii="Times New Roman" w:hAnsi="Times New Roman" w:cs="Times New Roman"/>
          <w:lang w:val="de-DE"/>
        </w:rPr>
        <w:t xml:space="preserve"> in Wien festgesetzt wird, v:</w:t>
      </w:r>
      <w:r w:rsidRPr="00DE764E">
        <w:rPr>
          <w:rFonts w:ascii="Times New Roman" w:hAnsi="Times New Roman" w:cs="Times New Roman"/>
          <w:lang w:val="de-DE"/>
        </w:rPr>
        <w:t xml:space="preserve"> </w:t>
      </w:r>
      <w:r w:rsidRPr="00964FBF">
        <w:rPr>
          <w:rFonts w:ascii="Times New Roman" w:hAnsi="Times New Roman" w:cs="Times New Roman"/>
          <w:i/>
          <w:lang w:val="de-DE"/>
        </w:rPr>
        <w:t xml:space="preserve">Allgemeines Rechs-Gesetz- und Regierungsblatt für das </w:t>
      </w:r>
      <w:proofErr w:type="spellStart"/>
      <w:r w:rsidRPr="00964FBF">
        <w:rPr>
          <w:rFonts w:ascii="Times New Roman" w:hAnsi="Times New Roman" w:cs="Times New Roman"/>
          <w:i/>
          <w:lang w:val="de-DE"/>
        </w:rPr>
        <w:t>Kaiserthum</w:t>
      </w:r>
      <w:proofErr w:type="spellEnd"/>
      <w:r w:rsidRPr="00964FBF">
        <w:rPr>
          <w:rFonts w:ascii="Times New Roman" w:hAnsi="Times New Roman" w:cs="Times New Roman"/>
          <w:i/>
          <w:lang w:val="de-DE"/>
        </w:rPr>
        <w:t xml:space="preserve"> </w:t>
      </w:r>
      <w:proofErr w:type="spellStart"/>
      <w:r w:rsidRPr="00964FBF">
        <w:rPr>
          <w:rFonts w:ascii="Times New Roman" w:hAnsi="Times New Roman" w:cs="Times New Roman"/>
          <w:i/>
          <w:lang w:val="de-DE"/>
        </w:rPr>
        <w:t>Oesterreich</w:t>
      </w:r>
      <w:proofErr w:type="spellEnd"/>
      <w:r w:rsidRPr="00964FBF">
        <w:rPr>
          <w:rFonts w:ascii="Times New Roman" w:hAnsi="Times New Roman" w:cs="Times New Roman"/>
          <w:i/>
          <w:lang w:val="de-DE"/>
        </w:rPr>
        <w:t>, CIX. Stück</w:t>
      </w:r>
      <w:r w:rsidRPr="00DE764E">
        <w:rPr>
          <w:rFonts w:ascii="Times New Roman" w:hAnsi="Times New Roman" w:cs="Times New Roman"/>
          <w:lang w:val="de-DE"/>
        </w:rPr>
        <w:t>, Ausgeg</w:t>
      </w:r>
      <w:r>
        <w:rPr>
          <w:rFonts w:ascii="Times New Roman" w:hAnsi="Times New Roman" w:cs="Times New Roman"/>
          <w:lang w:val="de-DE"/>
        </w:rPr>
        <w:t>eben und versendet am 10. 8.</w:t>
      </w:r>
      <w:r w:rsidRPr="00DE764E">
        <w:rPr>
          <w:rFonts w:ascii="Times New Roman" w:hAnsi="Times New Roman" w:cs="Times New Roman"/>
          <w:lang w:val="de-DE"/>
        </w:rPr>
        <w:t xml:space="preserve"> 1850. Nr. </w:t>
      </w:r>
      <w:r w:rsidRPr="00DE764E">
        <w:rPr>
          <w:rFonts w:ascii="Times New Roman" w:hAnsi="Times New Roman" w:cs="Times New Roman"/>
        </w:rPr>
        <w:t xml:space="preserve">325). </w:t>
      </w:r>
    </w:p>
  </w:footnote>
  <w:footnote w:id="15">
    <w:p w14:paraId="22694396" w14:textId="77777777" w:rsidR="0072510D" w:rsidRPr="00DE764E" w:rsidRDefault="0072510D" w:rsidP="00BB4193">
      <w:pPr>
        <w:pStyle w:val="Sprotnaopomba-besedilo"/>
        <w:jc w:val="both"/>
        <w:rPr>
          <w:rFonts w:ascii="Times New Roman" w:hAnsi="Times New Roman" w:cs="Times New Roman"/>
        </w:rPr>
      </w:pPr>
      <w:r w:rsidRPr="00DE764E">
        <w:rPr>
          <w:rStyle w:val="Sprotnaopomba-sklic"/>
          <w:rFonts w:ascii="Times New Roman" w:hAnsi="Times New Roman" w:cs="Times New Roman"/>
        </w:rPr>
        <w:footnoteRef/>
      </w:r>
      <w:r w:rsidRPr="00DE764E">
        <w:rPr>
          <w:rStyle w:val="Sprotnaopomba-sklic"/>
          <w:rFonts w:ascii="Times New Roman" w:hAnsi="Times New Roman" w:cs="Times New Roman"/>
        </w:rPr>
        <w:t xml:space="preserve"> </w:t>
      </w:r>
      <w:r w:rsidRPr="00DE764E">
        <w:rPr>
          <w:rFonts w:ascii="Times New Roman" w:hAnsi="Times New Roman" w:cs="Times New Roman"/>
        </w:rPr>
        <w:t>Gl.</w:t>
      </w:r>
      <w:r w:rsidRPr="00DE764E">
        <w:rPr>
          <w:rStyle w:val="Sprotnaopomba-sklic"/>
          <w:rFonts w:ascii="Times New Roman" w:hAnsi="Times New Roman" w:cs="Times New Roman"/>
        </w:rPr>
        <w:t xml:space="preserve"> </w:t>
      </w:r>
      <w:r w:rsidRPr="00DE764E">
        <w:rPr>
          <w:rFonts w:ascii="Times New Roman" w:hAnsi="Times New Roman" w:cs="Times New Roman"/>
        </w:rPr>
        <w:t>prevod dopisa deželnosodnega svetnika in predstojnika urada Tomaž</w:t>
      </w:r>
      <w:r>
        <w:rPr>
          <w:rFonts w:ascii="Times New Roman" w:hAnsi="Times New Roman" w:cs="Times New Roman"/>
        </w:rPr>
        <w:t>a Einspielerja z dne 22. 12.</w:t>
      </w:r>
      <w:r w:rsidRPr="00DE764E">
        <w:rPr>
          <w:rFonts w:ascii="Times New Roman" w:hAnsi="Times New Roman" w:cs="Times New Roman"/>
        </w:rPr>
        <w:t xml:space="preserve"> 1904, s katerim obvešča Kreka o njegovi prestavitvi na Dunaj</w:t>
      </w:r>
      <w:r>
        <w:rPr>
          <w:rFonts w:ascii="Times New Roman" w:hAnsi="Times New Roman" w:cs="Times New Roman"/>
        </w:rPr>
        <w:t>,</w:t>
      </w:r>
      <w:r w:rsidRPr="00DE764E">
        <w:rPr>
          <w:rFonts w:ascii="Times New Roman" w:hAnsi="Times New Roman" w:cs="Times New Roman"/>
        </w:rPr>
        <w:t xml:space="preserve"> v Krekovi personalni</w:t>
      </w:r>
      <w:r>
        <w:rPr>
          <w:rFonts w:ascii="Times New Roman" w:hAnsi="Times New Roman" w:cs="Times New Roman"/>
        </w:rPr>
        <w:t xml:space="preserve"> mapi v ZAMU in v SI AS 812, </w:t>
      </w:r>
      <w:proofErr w:type="spellStart"/>
      <w:r>
        <w:rPr>
          <w:rFonts w:ascii="Times New Roman" w:hAnsi="Times New Roman" w:cs="Times New Roman"/>
        </w:rPr>
        <w:t>f</w:t>
      </w:r>
      <w:r w:rsidRPr="00DE764E">
        <w:rPr>
          <w:rFonts w:ascii="Times New Roman" w:hAnsi="Times New Roman" w:cs="Times New Roman"/>
        </w:rPr>
        <w:t>.</w:t>
      </w:r>
      <w:proofErr w:type="spellEnd"/>
      <w:r w:rsidRPr="00DE764E">
        <w:rPr>
          <w:rFonts w:ascii="Times New Roman" w:hAnsi="Times New Roman" w:cs="Times New Roman"/>
        </w:rPr>
        <w:t xml:space="preserve"> 10. Tam je tudi nemški izvirnik dopisa.</w:t>
      </w:r>
    </w:p>
  </w:footnote>
  <w:footnote w:id="16">
    <w:p w14:paraId="3B528651" w14:textId="1D1A704D" w:rsidR="0072510D" w:rsidRPr="00DE764E" w:rsidRDefault="0072510D" w:rsidP="00BB4193">
      <w:pPr>
        <w:pStyle w:val="Sprotnaopomba-besedilo"/>
        <w:jc w:val="both"/>
        <w:rPr>
          <w:rFonts w:ascii="Times New Roman" w:hAnsi="Times New Roman" w:cs="Times New Roman"/>
        </w:rPr>
      </w:pPr>
      <w:r w:rsidRPr="00DE764E">
        <w:rPr>
          <w:rStyle w:val="Sprotnaopomba-sklic"/>
          <w:rFonts w:ascii="Times New Roman" w:hAnsi="Times New Roman" w:cs="Times New Roman"/>
        </w:rPr>
        <w:footnoteRef/>
      </w:r>
      <w:r w:rsidRPr="00DE764E">
        <w:rPr>
          <w:rFonts w:ascii="Times New Roman" w:hAnsi="Times New Roman" w:cs="Times New Roman"/>
        </w:rPr>
        <w:t xml:space="preserve"> Gl. Krekov </w:t>
      </w:r>
      <w:proofErr w:type="spellStart"/>
      <w:r w:rsidRPr="00DE764E">
        <w:rPr>
          <w:rFonts w:ascii="Times New Roman" w:hAnsi="Times New Roman" w:cs="Times New Roman"/>
        </w:rPr>
        <w:t>Personalstandesasusweis</w:t>
      </w:r>
      <w:proofErr w:type="spellEnd"/>
      <w:r w:rsidRPr="00DE764E">
        <w:rPr>
          <w:rFonts w:ascii="Times New Roman" w:hAnsi="Times New Roman" w:cs="Times New Roman"/>
        </w:rPr>
        <w:t xml:space="preserve"> in </w:t>
      </w:r>
      <w:r w:rsidRPr="002F3184">
        <w:rPr>
          <w:rFonts w:ascii="Times New Roman" w:hAnsi="Times New Roman" w:cs="Times New Roman"/>
          <w:i/>
        </w:rPr>
        <w:t>Službeni list</w:t>
      </w:r>
      <w:r w:rsidRPr="00DE764E">
        <w:rPr>
          <w:rFonts w:ascii="Times New Roman" w:hAnsi="Times New Roman" w:cs="Times New Roman"/>
        </w:rPr>
        <w:t xml:space="preserve"> iz leta 1923 ter prevod listine o imenovanju za s</w:t>
      </w:r>
      <w:r>
        <w:rPr>
          <w:rFonts w:ascii="Times New Roman" w:hAnsi="Times New Roman" w:cs="Times New Roman"/>
        </w:rPr>
        <w:t>vetniškega sekretarja 4. 10.</w:t>
      </w:r>
      <w:r w:rsidRPr="00DE764E">
        <w:rPr>
          <w:rFonts w:ascii="Times New Roman" w:hAnsi="Times New Roman" w:cs="Times New Roman"/>
        </w:rPr>
        <w:t xml:space="preserve"> </w:t>
      </w:r>
      <w:r>
        <w:rPr>
          <w:rFonts w:ascii="Times New Roman" w:hAnsi="Times New Roman" w:cs="Times New Roman"/>
        </w:rPr>
        <w:t>1907 (Krek je prisegel 8. 10.</w:t>
      </w:r>
      <w:r w:rsidRPr="00DE764E">
        <w:rPr>
          <w:rFonts w:ascii="Times New Roman" w:hAnsi="Times New Roman" w:cs="Times New Roman"/>
        </w:rPr>
        <w:t xml:space="preserve"> 1907 »v polnem zboru svetnikov c. kr. Vrhovnega in Kasacijskega Dvora v roke Njegove Ekscelence gospoda Prvega predsednika </w:t>
      </w:r>
      <w:proofErr w:type="spellStart"/>
      <w:r w:rsidRPr="00DE764E">
        <w:rPr>
          <w:rFonts w:ascii="Times New Roman" w:hAnsi="Times New Roman" w:cs="Times New Roman"/>
        </w:rPr>
        <w:t>dra</w:t>
      </w:r>
      <w:proofErr w:type="spellEnd"/>
      <w:r w:rsidRPr="00DE764E">
        <w:rPr>
          <w:rFonts w:ascii="Times New Roman" w:hAnsi="Times New Roman" w:cs="Times New Roman"/>
        </w:rPr>
        <w:t xml:space="preserve">. Ignacija </w:t>
      </w:r>
      <w:proofErr w:type="spellStart"/>
      <w:r w:rsidRPr="00DE764E">
        <w:rPr>
          <w:rFonts w:ascii="Times New Roman" w:hAnsi="Times New Roman" w:cs="Times New Roman"/>
        </w:rPr>
        <w:t>plem</w:t>
      </w:r>
      <w:proofErr w:type="spellEnd"/>
      <w:r w:rsidRPr="00DE764E">
        <w:rPr>
          <w:rFonts w:ascii="Times New Roman" w:hAnsi="Times New Roman" w:cs="Times New Roman"/>
        </w:rPr>
        <w:t xml:space="preserve">. </w:t>
      </w:r>
      <w:proofErr w:type="spellStart"/>
      <w:r w:rsidRPr="00DE764E">
        <w:rPr>
          <w:rFonts w:ascii="Times New Roman" w:hAnsi="Times New Roman" w:cs="Times New Roman"/>
        </w:rPr>
        <w:t>Buberja</w:t>
      </w:r>
      <w:proofErr w:type="spellEnd"/>
      <w:r w:rsidRPr="00DE764E">
        <w:rPr>
          <w:rFonts w:ascii="Times New Roman" w:hAnsi="Times New Roman" w:cs="Times New Roman"/>
        </w:rPr>
        <w:t>«) oziroma prevod listine o imenovanju za dvorn</w:t>
      </w:r>
      <w:r>
        <w:rPr>
          <w:rFonts w:ascii="Times New Roman" w:hAnsi="Times New Roman" w:cs="Times New Roman"/>
        </w:rPr>
        <w:t>ega sekretarja z dne 19. 10.</w:t>
      </w:r>
      <w:r w:rsidRPr="00DE764E">
        <w:rPr>
          <w:rFonts w:ascii="Times New Roman" w:hAnsi="Times New Roman" w:cs="Times New Roman"/>
        </w:rPr>
        <w:t xml:space="preserve"> 1911 (Krek je »v novi svoji službeni lastnosti storil predpisano službeno prisego v polnem zboru svetnikov …« </w:t>
      </w:r>
      <w:r>
        <w:rPr>
          <w:rFonts w:ascii="Times New Roman" w:hAnsi="Times New Roman" w:cs="Times New Roman"/>
        </w:rPr>
        <w:t>24. 10.</w:t>
      </w:r>
      <w:r w:rsidRPr="00DE764E">
        <w:rPr>
          <w:rFonts w:ascii="Times New Roman" w:hAnsi="Times New Roman" w:cs="Times New Roman"/>
        </w:rPr>
        <w:t xml:space="preserve"> 1911). Kopije prevodov teh dokumentov se nahajajo v Krekovi personalni </w:t>
      </w:r>
      <w:r>
        <w:rPr>
          <w:rFonts w:ascii="Times New Roman" w:hAnsi="Times New Roman" w:cs="Times New Roman"/>
        </w:rPr>
        <w:t xml:space="preserve">mapi v ZAMU in v SI AS 812, </w:t>
      </w:r>
      <w:proofErr w:type="spellStart"/>
      <w:r>
        <w:rPr>
          <w:rFonts w:ascii="Times New Roman" w:hAnsi="Times New Roman" w:cs="Times New Roman"/>
        </w:rPr>
        <w:t>f</w:t>
      </w:r>
      <w:r w:rsidRPr="00DE764E">
        <w:rPr>
          <w:rFonts w:ascii="Times New Roman" w:hAnsi="Times New Roman" w:cs="Times New Roman"/>
        </w:rPr>
        <w:t>.</w:t>
      </w:r>
      <w:proofErr w:type="spellEnd"/>
      <w:r w:rsidRPr="00DE764E">
        <w:rPr>
          <w:rFonts w:ascii="Times New Roman" w:hAnsi="Times New Roman" w:cs="Times New Roman"/>
        </w:rPr>
        <w:t xml:space="preserve"> 10, kjer sta tudi nemška izvirnika. </w:t>
      </w:r>
    </w:p>
  </w:footnote>
  <w:footnote w:id="17">
    <w:p w14:paraId="67F7AD70" w14:textId="77777777" w:rsidR="0072510D" w:rsidRPr="00DE764E" w:rsidRDefault="0072510D" w:rsidP="00DE764E">
      <w:pPr>
        <w:pStyle w:val="Sprotnaopomba-besedilo"/>
        <w:jc w:val="both"/>
        <w:rPr>
          <w:rFonts w:ascii="Times New Roman" w:hAnsi="Times New Roman" w:cs="Times New Roman"/>
        </w:rPr>
      </w:pPr>
      <w:r w:rsidRPr="00DE764E">
        <w:rPr>
          <w:rStyle w:val="Sprotnaopomba-sklic"/>
          <w:rFonts w:ascii="Times New Roman" w:hAnsi="Times New Roman" w:cs="Times New Roman"/>
        </w:rPr>
        <w:footnoteRef/>
      </w:r>
      <w:r w:rsidRPr="00DE764E">
        <w:rPr>
          <w:rFonts w:ascii="Times New Roman" w:hAnsi="Times New Roman" w:cs="Times New Roman"/>
        </w:rPr>
        <w:t xml:space="preserve"> Gl. kolkovani in podpisani i</w:t>
      </w:r>
      <w:r>
        <w:rPr>
          <w:rFonts w:ascii="Times New Roman" w:hAnsi="Times New Roman" w:cs="Times New Roman"/>
        </w:rPr>
        <w:t xml:space="preserve">zvirnik dopisa v SI AS 812, </w:t>
      </w:r>
      <w:proofErr w:type="spellStart"/>
      <w:r>
        <w:rPr>
          <w:rFonts w:ascii="Times New Roman" w:hAnsi="Times New Roman" w:cs="Times New Roman"/>
        </w:rPr>
        <w:t>f</w:t>
      </w:r>
      <w:r w:rsidRPr="00DE764E">
        <w:rPr>
          <w:rFonts w:ascii="Times New Roman" w:hAnsi="Times New Roman" w:cs="Times New Roman"/>
        </w:rPr>
        <w:t>.</w:t>
      </w:r>
      <w:proofErr w:type="spellEnd"/>
      <w:r w:rsidRPr="00DE764E">
        <w:rPr>
          <w:rFonts w:ascii="Times New Roman" w:hAnsi="Times New Roman" w:cs="Times New Roman"/>
        </w:rPr>
        <w:t xml:space="preserve"> 10. Povzetek njegove prošnje se glasi: Dr. Gregor Krek, k. k</w:t>
      </w:r>
      <w:r w:rsidRPr="00DE764E">
        <w:rPr>
          <w:rFonts w:ascii="Times New Roman" w:hAnsi="Times New Roman" w:cs="Times New Roman"/>
          <w:lang w:val="de-DE"/>
        </w:rPr>
        <w:t>. Hofsekretär des Obersten Gerichts- und Kassationshofes, bittet um die Verleihung der beim k. k. Kreisgerichte in Marburg ausgeschriebenen Stelle eines Oberlandesgerichtsrates.</w:t>
      </w:r>
      <w:r w:rsidRPr="00DE764E">
        <w:rPr>
          <w:rFonts w:ascii="Times New Roman" w:hAnsi="Times New Roman" w:cs="Times New Roman"/>
        </w:rPr>
        <w:t xml:space="preserve"> </w:t>
      </w:r>
    </w:p>
  </w:footnote>
  <w:footnote w:id="18">
    <w:p w14:paraId="23C57DA0" w14:textId="50429849" w:rsidR="0072510D" w:rsidRPr="004261DB" w:rsidRDefault="0072510D" w:rsidP="00DE764E">
      <w:pPr>
        <w:pStyle w:val="Sprotnaopomba-besedilo"/>
        <w:jc w:val="both"/>
        <w:rPr>
          <w:rFonts w:ascii="Times New Roman" w:hAnsi="Times New Roman" w:cs="Times New Roman"/>
        </w:rPr>
      </w:pPr>
      <w:r w:rsidRPr="00DE764E">
        <w:rPr>
          <w:rStyle w:val="Sprotnaopomba-sklic"/>
          <w:rFonts w:ascii="Times New Roman" w:hAnsi="Times New Roman" w:cs="Times New Roman"/>
        </w:rPr>
        <w:footnoteRef/>
      </w:r>
      <w:r w:rsidRPr="00DE764E">
        <w:rPr>
          <w:rFonts w:ascii="Times New Roman" w:hAnsi="Times New Roman" w:cs="Times New Roman"/>
        </w:rPr>
        <w:t xml:space="preserve"> Gl. nemški </w:t>
      </w:r>
      <w:r w:rsidRPr="004261DB">
        <w:rPr>
          <w:rFonts w:ascii="Times New Roman" w:hAnsi="Times New Roman" w:cs="Times New Roman"/>
        </w:rPr>
        <w:t xml:space="preserve">izvirnik in kopijo prevoda dopisa v SI AS 812, </w:t>
      </w:r>
      <w:proofErr w:type="spellStart"/>
      <w:r w:rsidRPr="004261DB">
        <w:rPr>
          <w:rFonts w:ascii="Times New Roman" w:hAnsi="Times New Roman" w:cs="Times New Roman"/>
        </w:rPr>
        <w:t>f.</w:t>
      </w:r>
      <w:proofErr w:type="spellEnd"/>
      <w:r w:rsidRPr="004261DB">
        <w:rPr>
          <w:rFonts w:ascii="Times New Roman" w:hAnsi="Times New Roman" w:cs="Times New Roman"/>
        </w:rPr>
        <w:t xml:space="preserve"> 10. </w:t>
      </w:r>
    </w:p>
  </w:footnote>
  <w:footnote w:id="19">
    <w:p w14:paraId="6A713817" w14:textId="79D6AD2C" w:rsidR="0072510D" w:rsidRPr="004261DB" w:rsidRDefault="0072510D" w:rsidP="00DE764E">
      <w:pPr>
        <w:spacing w:after="0"/>
        <w:jc w:val="both"/>
        <w:rPr>
          <w:rFonts w:ascii="Times New Roman" w:hAnsi="Times New Roman" w:cs="Times New Roman"/>
          <w:b/>
        </w:rPr>
      </w:pPr>
      <w:r w:rsidRPr="004261DB">
        <w:rPr>
          <w:rStyle w:val="Sprotnaopomba-sklic"/>
          <w:rFonts w:ascii="Times New Roman" w:hAnsi="Times New Roman" w:cs="Times New Roman"/>
          <w:sz w:val="20"/>
          <w:szCs w:val="20"/>
        </w:rPr>
        <w:footnoteRef/>
      </w:r>
      <w:r w:rsidRPr="004261DB">
        <w:rPr>
          <w:rFonts w:ascii="Times New Roman" w:hAnsi="Times New Roman" w:cs="Times New Roman"/>
          <w:sz w:val="20"/>
          <w:szCs w:val="20"/>
        </w:rPr>
        <w:t xml:space="preserve"> Slovenski prevod dopisa ima glavo: »Predsednik </w:t>
      </w:r>
      <w:proofErr w:type="spellStart"/>
      <w:r w:rsidRPr="004261DB">
        <w:rPr>
          <w:rFonts w:ascii="Times New Roman" w:hAnsi="Times New Roman" w:cs="Times New Roman"/>
          <w:sz w:val="20"/>
          <w:szCs w:val="20"/>
        </w:rPr>
        <w:t>nemškoavstr</w:t>
      </w:r>
      <w:proofErr w:type="spellEnd"/>
      <w:r w:rsidRPr="004261DB">
        <w:rPr>
          <w:rFonts w:ascii="Times New Roman" w:hAnsi="Times New Roman" w:cs="Times New Roman"/>
          <w:sz w:val="20"/>
          <w:szCs w:val="20"/>
        </w:rPr>
        <w:t xml:space="preserve">. Vrhovnega sodišča«, ki ju v nemškem izvirniku (SI AS 812, </w:t>
      </w:r>
      <w:proofErr w:type="spellStart"/>
      <w:r w:rsidRPr="004261DB">
        <w:rPr>
          <w:rFonts w:ascii="Times New Roman" w:hAnsi="Times New Roman" w:cs="Times New Roman"/>
          <w:sz w:val="20"/>
          <w:szCs w:val="20"/>
        </w:rPr>
        <w:t>f.</w:t>
      </w:r>
      <w:proofErr w:type="spellEnd"/>
      <w:r w:rsidRPr="004261DB">
        <w:rPr>
          <w:rFonts w:ascii="Times New Roman" w:hAnsi="Times New Roman" w:cs="Times New Roman"/>
          <w:sz w:val="20"/>
          <w:szCs w:val="20"/>
        </w:rPr>
        <w:t xml:space="preserve"> 10) ni. Podpisani Berka je bil, kot izhaja iz njegovega dopisa z dne 19. 12. 1918, drugi predsednik sodišča. Prvi predsednik vrhovnega in kasacijskega sodišča v tem času je bil dr. </w:t>
      </w:r>
      <w:proofErr w:type="spellStart"/>
      <w:r w:rsidRPr="004261DB">
        <w:rPr>
          <w:rFonts w:ascii="Times New Roman" w:hAnsi="Times New Roman" w:cs="Times New Roman"/>
          <w:sz w:val="20"/>
          <w:szCs w:val="20"/>
        </w:rPr>
        <w:t>Ignaz</w:t>
      </w:r>
      <w:proofErr w:type="spellEnd"/>
      <w:r w:rsidRPr="004261DB">
        <w:rPr>
          <w:rFonts w:ascii="Times New Roman" w:hAnsi="Times New Roman" w:cs="Times New Roman"/>
          <w:sz w:val="20"/>
          <w:szCs w:val="20"/>
        </w:rPr>
        <w:t xml:space="preserve"> </w:t>
      </w:r>
      <w:proofErr w:type="spellStart"/>
      <w:r w:rsidRPr="004261DB">
        <w:rPr>
          <w:rFonts w:ascii="Times New Roman" w:hAnsi="Times New Roman" w:cs="Times New Roman"/>
          <w:sz w:val="20"/>
          <w:szCs w:val="20"/>
        </w:rPr>
        <w:t>Freiherr</w:t>
      </w:r>
      <w:proofErr w:type="spellEnd"/>
      <w:r w:rsidRPr="004261DB">
        <w:rPr>
          <w:rFonts w:ascii="Times New Roman" w:hAnsi="Times New Roman" w:cs="Times New Roman"/>
          <w:sz w:val="20"/>
          <w:szCs w:val="20"/>
        </w:rPr>
        <w:t xml:space="preserve"> von </w:t>
      </w:r>
      <w:proofErr w:type="spellStart"/>
      <w:r w:rsidRPr="004261DB">
        <w:rPr>
          <w:rFonts w:ascii="Times New Roman" w:hAnsi="Times New Roman" w:cs="Times New Roman"/>
          <w:sz w:val="20"/>
          <w:szCs w:val="20"/>
        </w:rPr>
        <w:t>Ruber</w:t>
      </w:r>
      <w:proofErr w:type="spellEnd"/>
      <w:r w:rsidRPr="004261DB">
        <w:rPr>
          <w:rFonts w:ascii="Times New Roman" w:hAnsi="Times New Roman" w:cs="Times New Roman"/>
          <w:sz w:val="20"/>
          <w:szCs w:val="20"/>
        </w:rPr>
        <w:t xml:space="preserve">. Gl. </w:t>
      </w:r>
      <w:r w:rsidRPr="004261DB">
        <w:rPr>
          <w:rFonts w:ascii="Times New Roman" w:hAnsi="Times New Roman" w:cs="Times New Roman"/>
          <w:i/>
          <w:sz w:val="20"/>
          <w:szCs w:val="20"/>
        </w:rPr>
        <w:t>Liste der</w:t>
      </w:r>
      <w:r w:rsidRPr="004261DB">
        <w:rPr>
          <w:rFonts w:ascii="Times New Roman" w:hAnsi="Times New Roman" w:cs="Times New Roman"/>
          <w:b/>
          <w:i/>
          <w:sz w:val="20"/>
          <w:szCs w:val="20"/>
        </w:rPr>
        <w:t xml:space="preserve"> </w:t>
      </w:r>
      <w:r w:rsidRPr="004261DB">
        <w:rPr>
          <w:rFonts w:ascii="Times New Roman" w:hAnsi="Times New Roman" w:cs="Times New Roman"/>
          <w:i/>
          <w:sz w:val="20"/>
          <w:szCs w:val="20"/>
          <w:lang w:val="de-DE"/>
        </w:rPr>
        <w:t>Präsidenten des Obersten Gerichtshofes (OGH),</w:t>
      </w:r>
      <w:r w:rsidRPr="004261DB">
        <w:rPr>
          <w:rFonts w:ascii="Times New Roman" w:hAnsi="Times New Roman" w:cs="Times New Roman"/>
          <w:sz w:val="20"/>
          <w:szCs w:val="20"/>
          <w:lang w:val="de-DE"/>
        </w:rPr>
        <w:t xml:space="preserve"> </w:t>
      </w:r>
      <w:hyperlink r:id="rId3" w:history="1">
        <w:r w:rsidRPr="004261DB">
          <w:rPr>
            <w:rStyle w:val="Hiperpovezava"/>
            <w:rFonts w:ascii="Times New Roman" w:hAnsi="Times New Roman" w:cs="Times New Roman"/>
            <w:color w:val="auto"/>
            <w:sz w:val="20"/>
            <w:szCs w:val="20"/>
            <w:u w:val="none"/>
          </w:rPr>
          <w:t>https://www.ogh.gv.at/der-oberste-gerichtshof/liste-der-praesidenten-des-ogh/</w:t>
        </w:r>
      </w:hyperlink>
      <w:r w:rsidRPr="004261DB">
        <w:rPr>
          <w:rFonts w:ascii="Times New Roman" w:hAnsi="Times New Roman" w:cs="Times New Roman"/>
        </w:rPr>
        <w:t xml:space="preserve">, </w:t>
      </w:r>
      <w:r w:rsidRPr="004261DB">
        <w:rPr>
          <w:rFonts w:ascii="Times New Roman" w:hAnsi="Times New Roman" w:cs="Times New Roman"/>
          <w:sz w:val="20"/>
          <w:szCs w:val="20"/>
        </w:rPr>
        <w:t>pridobljeno 20. 4. 2019.</w:t>
      </w:r>
    </w:p>
  </w:footnote>
  <w:footnote w:id="20">
    <w:p w14:paraId="1481C9D0" w14:textId="42B7E476" w:rsidR="0072510D" w:rsidRPr="00DE764E" w:rsidRDefault="0072510D" w:rsidP="00DE764E">
      <w:pPr>
        <w:pStyle w:val="Sprotnaopomba-besedilo"/>
        <w:jc w:val="both"/>
        <w:rPr>
          <w:rFonts w:ascii="Times New Roman" w:hAnsi="Times New Roman" w:cs="Times New Roman"/>
        </w:rPr>
      </w:pPr>
      <w:r w:rsidRPr="004261DB">
        <w:rPr>
          <w:rStyle w:val="Sprotnaopomba-sklic"/>
          <w:rFonts w:ascii="Times New Roman" w:hAnsi="Times New Roman" w:cs="Times New Roman"/>
        </w:rPr>
        <w:footnoteRef/>
      </w:r>
      <w:r w:rsidRPr="004261DB">
        <w:rPr>
          <w:rFonts w:ascii="Times New Roman" w:hAnsi="Times New Roman" w:cs="Times New Roman"/>
        </w:rPr>
        <w:t xml:space="preserve"> Gl. nemški izvirnik in kopijo prevoda dopisa v SI AS 812, </w:t>
      </w:r>
      <w:proofErr w:type="spellStart"/>
      <w:r>
        <w:rPr>
          <w:rFonts w:ascii="Times New Roman" w:hAnsi="Times New Roman" w:cs="Times New Roman"/>
        </w:rPr>
        <w:t>f</w:t>
      </w:r>
      <w:r w:rsidRPr="00DE764E">
        <w:rPr>
          <w:rFonts w:ascii="Times New Roman" w:hAnsi="Times New Roman" w:cs="Times New Roman"/>
        </w:rPr>
        <w:t>.</w:t>
      </w:r>
      <w:proofErr w:type="spellEnd"/>
      <w:r w:rsidRPr="00DE764E">
        <w:rPr>
          <w:rFonts w:ascii="Times New Roman" w:hAnsi="Times New Roman" w:cs="Times New Roman"/>
        </w:rPr>
        <w:t xml:space="preserve"> 10. </w:t>
      </w:r>
    </w:p>
  </w:footnote>
  <w:footnote w:id="21">
    <w:p w14:paraId="5227E2EA"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Kopija prevoda dopisa se nahaja v Krekovi personalni mapi v </w:t>
      </w:r>
      <w:r>
        <w:rPr>
          <w:rFonts w:ascii="Times New Roman" w:hAnsi="Times New Roman" w:cs="Times New Roman"/>
        </w:rPr>
        <w:t xml:space="preserve">ZAMU </w:t>
      </w:r>
      <w:r w:rsidRPr="002F0786">
        <w:rPr>
          <w:rFonts w:ascii="Times New Roman" w:hAnsi="Times New Roman" w:cs="Times New Roman"/>
        </w:rPr>
        <w:t xml:space="preserve">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22">
    <w:p w14:paraId="5F39073E" w14:textId="6B4D3BF5"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Tako se je podpisal na</w:t>
      </w:r>
      <w:r>
        <w:rPr>
          <w:rFonts w:ascii="Times New Roman" w:hAnsi="Times New Roman" w:cs="Times New Roman"/>
        </w:rPr>
        <w:t xml:space="preserve"> brzojavki, ki jo je 31. 10.</w:t>
      </w:r>
      <w:r w:rsidRPr="002F0786">
        <w:rPr>
          <w:rFonts w:ascii="Times New Roman" w:hAnsi="Times New Roman" w:cs="Times New Roman"/>
        </w:rPr>
        <w:t xml:space="preserve"> 1918 poslal Narodnemu svetu v Ljubljani. Koncept brzojavke in potrdilo o oddaj</w:t>
      </w:r>
      <w:r>
        <w:rPr>
          <w:rFonts w:ascii="Times New Roman" w:hAnsi="Times New Roman" w:cs="Times New Roman"/>
        </w:rPr>
        <w:t>i sta ohranjena v</w:t>
      </w:r>
      <w:r w:rsidRPr="002F0786">
        <w:rPr>
          <w:rFonts w:ascii="Times New Roman" w:hAnsi="Times New Roman" w:cs="Times New Roman"/>
        </w:rPr>
        <w:t xml:space="preserve">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8. </w:t>
      </w:r>
    </w:p>
  </w:footnote>
  <w:footnote w:id="23">
    <w:p w14:paraId="29D7C65E" w14:textId="11966C61" w:rsidR="0072510D" w:rsidRPr="00871FC8" w:rsidRDefault="0072510D" w:rsidP="00871FC8">
      <w:pPr>
        <w:pStyle w:val="Sprotnaopomba-besedilo"/>
        <w:jc w:val="both"/>
        <w:rPr>
          <w:rFonts w:ascii="Times New Roman" w:hAnsi="Times New Roman" w:cs="Times New Roman"/>
        </w:rPr>
      </w:pPr>
      <w:r w:rsidRPr="007B0956">
        <w:rPr>
          <w:rStyle w:val="Sprotnaopomba-sklic"/>
          <w:rFonts w:ascii="Times New Roman" w:hAnsi="Times New Roman" w:cs="Times New Roman"/>
        </w:rPr>
        <w:footnoteRef/>
      </w:r>
      <w:r w:rsidRPr="007B0956">
        <w:rPr>
          <w:rFonts w:ascii="Times New Roman" w:hAnsi="Times New Roman" w:cs="Times New Roman"/>
        </w:rPr>
        <w:t xml:space="preserve"> Več o njem Miloš </w:t>
      </w:r>
      <w:proofErr w:type="spellStart"/>
      <w:r w:rsidRPr="007B0956">
        <w:rPr>
          <w:rFonts w:ascii="Times New Roman" w:hAnsi="Times New Roman" w:cs="Times New Roman"/>
        </w:rPr>
        <w:t>Rybář</w:t>
      </w:r>
      <w:proofErr w:type="spellEnd"/>
      <w:r w:rsidRPr="007B0956">
        <w:rPr>
          <w:rFonts w:ascii="Times New Roman" w:hAnsi="Times New Roman" w:cs="Times New Roman"/>
        </w:rPr>
        <w:t xml:space="preserve">, </w:t>
      </w:r>
      <w:proofErr w:type="spellStart"/>
      <w:r w:rsidRPr="002F3184">
        <w:rPr>
          <w:rStyle w:val="article-title"/>
          <w:rFonts w:ascii="Times New Roman" w:hAnsi="Times New Roman" w:cs="Times New Roman"/>
          <w:i/>
          <w:color w:val="231F20"/>
          <w:shd w:val="clear" w:color="auto" w:fill="FFFFFF"/>
        </w:rPr>
        <w:t>Žolger</w:t>
      </w:r>
      <w:proofErr w:type="spellEnd"/>
      <w:r w:rsidRPr="002F3184">
        <w:rPr>
          <w:rStyle w:val="article-title"/>
          <w:rFonts w:ascii="Times New Roman" w:hAnsi="Times New Roman" w:cs="Times New Roman"/>
          <w:i/>
          <w:color w:val="231F20"/>
          <w:shd w:val="clear" w:color="auto" w:fill="FFFFFF"/>
        </w:rPr>
        <w:t>, Ivan, vitez (1867–1925)</w:t>
      </w:r>
      <w:r>
        <w:rPr>
          <w:rFonts w:ascii="Times New Roman" w:hAnsi="Times New Roman" w:cs="Times New Roman"/>
          <w:i/>
          <w:color w:val="231F20"/>
          <w:shd w:val="clear" w:color="auto" w:fill="FFFFFF"/>
        </w:rPr>
        <w:t xml:space="preserve"> </w:t>
      </w:r>
      <w:r w:rsidRPr="00946A23">
        <w:rPr>
          <w:i/>
        </w:rPr>
        <w:t>–</w:t>
      </w:r>
      <w:r w:rsidRPr="007B0956">
        <w:rPr>
          <w:rFonts w:ascii="Times New Roman" w:hAnsi="Times New Roman" w:cs="Times New Roman"/>
          <w:color w:val="231F20"/>
          <w:shd w:val="clear" w:color="auto" w:fill="FFFFFF"/>
        </w:rPr>
        <w:t xml:space="preserve"> </w:t>
      </w:r>
      <w:r w:rsidRPr="007B0956">
        <w:rPr>
          <w:rStyle w:val="Naslov10"/>
          <w:rFonts w:ascii="Times New Roman" w:hAnsi="Times New Roman" w:cs="Times New Roman"/>
          <w:i/>
          <w:iCs/>
          <w:color w:val="231F20"/>
          <w:shd w:val="clear" w:color="auto" w:fill="FFFFFF"/>
        </w:rPr>
        <w:t>Slovenska biografija</w:t>
      </w:r>
      <w:r w:rsidRPr="007B0956">
        <w:rPr>
          <w:rStyle w:val="publication"/>
          <w:rFonts w:ascii="Times New Roman" w:hAnsi="Times New Roman" w:cs="Times New Roman"/>
          <w:color w:val="231F20"/>
          <w:shd w:val="clear" w:color="auto" w:fill="FFFFFF"/>
        </w:rPr>
        <w:t> </w:t>
      </w:r>
      <w:r>
        <w:rPr>
          <w:rStyle w:val="publication"/>
          <w:rFonts w:ascii="Times New Roman" w:hAnsi="Times New Roman" w:cs="Times New Roman"/>
          <w:color w:val="231F20"/>
          <w:shd w:val="clear" w:color="auto" w:fill="FFFFFF"/>
        </w:rPr>
        <w:t>(</w:t>
      </w:r>
      <w:r w:rsidRPr="007B0956">
        <w:rPr>
          <w:rStyle w:val="publication"/>
          <w:rFonts w:ascii="Times New Roman" w:hAnsi="Times New Roman" w:cs="Times New Roman"/>
          <w:color w:val="231F20"/>
          <w:shd w:val="clear" w:color="auto" w:fill="FFFFFF"/>
        </w:rPr>
        <w:t xml:space="preserve">Ljubljana: </w:t>
      </w:r>
      <w:r w:rsidRPr="007B0956">
        <w:rPr>
          <w:rStyle w:val="imprint"/>
          <w:rFonts w:ascii="Times New Roman" w:hAnsi="Times New Roman" w:cs="Times New Roman"/>
          <w:color w:val="231F20"/>
          <w:shd w:val="clear" w:color="auto" w:fill="FFFFFF"/>
        </w:rPr>
        <w:t>Slovenska akademija znanosti in umetnosti, Znanstvenoraziskovalni center SAZU, 2013</w:t>
      </w:r>
      <w:r>
        <w:rPr>
          <w:rStyle w:val="imprint"/>
          <w:rFonts w:ascii="Times New Roman" w:hAnsi="Times New Roman" w:cs="Times New Roman"/>
          <w:color w:val="231F20"/>
          <w:shd w:val="clear" w:color="auto" w:fill="FFFFFF"/>
        </w:rPr>
        <w:t xml:space="preserve">), </w:t>
      </w:r>
      <w:hyperlink r:id="rId4" w:anchor="slovenski-biografski-leksikon" w:history="1">
        <w:r w:rsidRPr="002F3184">
          <w:rPr>
            <w:rStyle w:val="Hiperpovezava"/>
            <w:rFonts w:ascii="Times New Roman" w:hAnsi="Times New Roman" w:cs="Times New Roman"/>
            <w:color w:val="auto"/>
            <w:u w:val="none"/>
            <w:shd w:val="clear" w:color="auto" w:fill="FFFFFF"/>
          </w:rPr>
          <w:t>http://www.slovenska-biografija.si/oseba/sbi909172/#slovenski-biografski-leksikon</w:t>
        </w:r>
      </w:hyperlink>
      <w:r>
        <w:rPr>
          <w:rStyle w:val="permalink"/>
          <w:rFonts w:ascii="Times New Roman" w:hAnsi="Times New Roman" w:cs="Times New Roman"/>
          <w:color w:val="6D6E70"/>
          <w:shd w:val="clear" w:color="auto" w:fill="FFFFFF"/>
        </w:rPr>
        <w:t xml:space="preserve">, </w:t>
      </w:r>
      <w:r w:rsidRPr="002F3184">
        <w:rPr>
          <w:rStyle w:val="permalink"/>
          <w:rFonts w:ascii="Times New Roman" w:hAnsi="Times New Roman" w:cs="Times New Roman"/>
          <w:shd w:val="clear" w:color="auto" w:fill="FFFFFF"/>
        </w:rPr>
        <w:t xml:space="preserve">pridobljeno 20. 4. 2019. </w:t>
      </w:r>
      <w:r w:rsidRPr="007B0956">
        <w:rPr>
          <w:rFonts w:ascii="Times New Roman" w:hAnsi="Times New Roman" w:cs="Times New Roman"/>
        </w:rPr>
        <w:t xml:space="preserve">Gl. tudi </w:t>
      </w:r>
      <w:r w:rsidRPr="00871FC8">
        <w:rPr>
          <w:rFonts w:ascii="Times New Roman" w:hAnsi="Times New Roman" w:cs="Times New Roman"/>
        </w:rPr>
        <w:t>nekrolog, ki ga je</w:t>
      </w:r>
      <w:r>
        <w:rPr>
          <w:rFonts w:ascii="Times New Roman" w:hAnsi="Times New Roman" w:cs="Times New Roman"/>
        </w:rPr>
        <w:t xml:space="preserve"> ob </w:t>
      </w:r>
      <w:proofErr w:type="spellStart"/>
      <w:r>
        <w:rPr>
          <w:rFonts w:ascii="Times New Roman" w:hAnsi="Times New Roman" w:cs="Times New Roman"/>
        </w:rPr>
        <w:t>Žolgerjevi</w:t>
      </w:r>
      <w:proofErr w:type="spellEnd"/>
      <w:r>
        <w:rPr>
          <w:rFonts w:ascii="Times New Roman" w:hAnsi="Times New Roman" w:cs="Times New Roman"/>
        </w:rPr>
        <w:t xml:space="preserve"> smrti </w:t>
      </w:r>
      <w:r w:rsidRPr="00C3072E">
        <w:rPr>
          <w:rFonts w:ascii="Times New Roman" w:hAnsi="Times New Roman" w:cs="Times New Roman"/>
        </w:rPr>
        <w:t>objavil dr. A. [Rudolf, Andrejka</w:t>
      </w:r>
      <w:r>
        <w:rPr>
          <w:rFonts w:ascii="Times New Roman" w:hAnsi="Times New Roman" w:cs="Times New Roman"/>
        </w:rPr>
        <w:t xml:space="preserve"> - ?</w:t>
      </w:r>
      <w:r w:rsidRPr="00C3072E">
        <w:rPr>
          <w:rFonts w:ascii="Times New Roman" w:hAnsi="Times New Roman" w:cs="Times New Roman"/>
        </w:rPr>
        <w:t>], »Ivan</w:t>
      </w:r>
      <w:r>
        <w:rPr>
          <w:rFonts w:ascii="Times New Roman" w:hAnsi="Times New Roman" w:cs="Times New Roman"/>
        </w:rPr>
        <w:t xml:space="preserve"> </w:t>
      </w:r>
      <w:proofErr w:type="spellStart"/>
      <w:r>
        <w:rPr>
          <w:rFonts w:ascii="Times New Roman" w:hAnsi="Times New Roman" w:cs="Times New Roman"/>
        </w:rPr>
        <w:t>Žolger</w:t>
      </w:r>
      <w:proofErr w:type="spellEnd"/>
      <w:r>
        <w:rPr>
          <w:rFonts w:ascii="Times New Roman" w:hAnsi="Times New Roman" w:cs="Times New Roman"/>
        </w:rPr>
        <w:t xml:space="preserve">,« </w:t>
      </w:r>
      <w:r w:rsidRPr="00871FC8">
        <w:rPr>
          <w:rFonts w:ascii="Times New Roman" w:hAnsi="Times New Roman" w:cs="Times New Roman"/>
          <w:i/>
        </w:rPr>
        <w:t>Slovenski pravnik</w:t>
      </w:r>
      <w:r>
        <w:rPr>
          <w:rFonts w:ascii="Times New Roman" w:hAnsi="Times New Roman" w:cs="Times New Roman"/>
          <w:i/>
        </w:rPr>
        <w:t>,</w:t>
      </w:r>
      <w:r>
        <w:rPr>
          <w:rFonts w:ascii="Times New Roman" w:hAnsi="Times New Roman" w:cs="Times New Roman"/>
        </w:rPr>
        <w:t xml:space="preserve"> 39, št. 5/6 (1925): 130–33 oz.</w:t>
      </w:r>
      <w:r w:rsidRPr="00871FC8">
        <w:rPr>
          <w:rFonts w:ascii="Times New Roman" w:hAnsi="Times New Roman" w:cs="Times New Roman"/>
        </w:rPr>
        <w:t xml:space="preserve"> članek Vladimirja Simiča »</w:t>
      </w:r>
      <w:r w:rsidRPr="00871FC8">
        <w:rPr>
          <w:rStyle w:val="article-title"/>
          <w:rFonts w:ascii="Times New Roman" w:hAnsi="Times New Roman" w:cs="Times New Roman"/>
          <w:color w:val="231F20"/>
          <w:shd w:val="clear" w:color="auto" w:fill="FFFFFF"/>
        </w:rPr>
        <w:t xml:space="preserve">Ivan, </w:t>
      </w:r>
      <w:proofErr w:type="spellStart"/>
      <w:r w:rsidRPr="00871FC8">
        <w:rPr>
          <w:rStyle w:val="article-title"/>
          <w:rFonts w:ascii="Times New Roman" w:hAnsi="Times New Roman" w:cs="Times New Roman"/>
          <w:color w:val="231F20"/>
          <w:shd w:val="clear" w:color="auto" w:fill="FFFFFF"/>
        </w:rPr>
        <w:t>Žolger</w:t>
      </w:r>
      <w:proofErr w:type="spellEnd"/>
      <w:r w:rsidRPr="00871FC8">
        <w:rPr>
          <w:rStyle w:val="article-title"/>
          <w:rFonts w:ascii="Times New Roman" w:hAnsi="Times New Roman" w:cs="Times New Roman"/>
          <w:color w:val="231F20"/>
          <w:shd w:val="clear" w:color="auto" w:fill="FFFFFF"/>
        </w:rPr>
        <w:t>,</w:t>
      </w:r>
      <w:r w:rsidRPr="00871FC8">
        <w:rPr>
          <w:rFonts w:ascii="Times New Roman" w:hAnsi="Times New Roman" w:cs="Times New Roman"/>
        </w:rPr>
        <w:t>«</w:t>
      </w:r>
      <w:r>
        <w:rPr>
          <w:rStyle w:val="article-title"/>
          <w:rFonts w:ascii="Times New Roman" w:hAnsi="Times New Roman" w:cs="Times New Roman"/>
          <w:color w:val="231F20"/>
          <w:shd w:val="clear" w:color="auto" w:fill="FFFFFF"/>
        </w:rPr>
        <w:t xml:space="preserve"> v</w:t>
      </w:r>
      <w:r w:rsidRPr="00871FC8">
        <w:rPr>
          <w:rStyle w:val="article-title"/>
          <w:rFonts w:ascii="Times New Roman" w:hAnsi="Times New Roman" w:cs="Times New Roman"/>
          <w:color w:val="231F20"/>
          <w:shd w:val="clear" w:color="auto" w:fill="FFFFFF"/>
        </w:rPr>
        <w:t xml:space="preserve">: </w:t>
      </w:r>
      <w:r w:rsidRPr="00871FC8">
        <w:rPr>
          <w:rFonts w:ascii="Times New Roman" w:hAnsi="Times New Roman" w:cs="Times New Roman"/>
          <w:i/>
        </w:rPr>
        <w:t>Enciklopedija Slovenije</w:t>
      </w:r>
      <w:r>
        <w:rPr>
          <w:rFonts w:ascii="Times New Roman" w:hAnsi="Times New Roman" w:cs="Times New Roman"/>
        </w:rPr>
        <w:t xml:space="preserve">, zv. </w:t>
      </w:r>
      <w:r w:rsidRPr="002F3184">
        <w:rPr>
          <w:rFonts w:ascii="Times New Roman" w:hAnsi="Times New Roman" w:cs="Times New Roman"/>
          <w:i/>
        </w:rPr>
        <w:t>15</w:t>
      </w:r>
      <w:r>
        <w:rPr>
          <w:rFonts w:ascii="Times New Roman" w:hAnsi="Times New Roman" w:cs="Times New Roman"/>
        </w:rPr>
        <w:t xml:space="preserve"> </w:t>
      </w:r>
      <w:r w:rsidRPr="00667DC5">
        <w:rPr>
          <w:rFonts w:ascii="Times New Roman" w:hAnsi="Times New Roman" w:cs="Times New Roman"/>
        </w:rPr>
        <w:t>(Ljubljana: Mladinska knjiga, 2001),</w:t>
      </w:r>
      <w:r>
        <w:rPr>
          <w:rFonts w:ascii="Times New Roman" w:hAnsi="Times New Roman" w:cs="Times New Roman"/>
        </w:rPr>
        <w:t xml:space="preserve"> 374</w:t>
      </w:r>
      <w:r w:rsidRPr="00AF0BB7">
        <w:t>–</w:t>
      </w:r>
      <w:r w:rsidRPr="00871FC8">
        <w:rPr>
          <w:rFonts w:ascii="Times New Roman" w:hAnsi="Times New Roman" w:cs="Times New Roman"/>
        </w:rPr>
        <w:t>75.</w:t>
      </w:r>
    </w:p>
  </w:footnote>
  <w:footnote w:id="24">
    <w:p w14:paraId="5278E253" w14:textId="732D0F39" w:rsidR="0072510D" w:rsidRPr="00DE764E" w:rsidRDefault="0072510D" w:rsidP="00A17E19">
      <w:pPr>
        <w:autoSpaceDE w:val="0"/>
        <w:autoSpaceDN w:val="0"/>
        <w:adjustRightInd w:val="0"/>
        <w:spacing w:after="0" w:line="240" w:lineRule="auto"/>
        <w:jc w:val="both"/>
        <w:rPr>
          <w:rFonts w:ascii="Times New Roman" w:hAnsi="Times New Roman" w:cs="Times New Roman"/>
          <w:sz w:val="20"/>
          <w:szCs w:val="20"/>
        </w:rPr>
      </w:pPr>
      <w:r w:rsidRPr="00871FC8">
        <w:rPr>
          <w:rStyle w:val="Sprotnaopomba-sklic"/>
          <w:rFonts w:ascii="Times New Roman" w:hAnsi="Times New Roman" w:cs="Times New Roman"/>
          <w:sz w:val="20"/>
          <w:szCs w:val="20"/>
        </w:rPr>
        <w:footnoteRef/>
      </w:r>
      <w:r w:rsidRPr="00871FC8">
        <w:rPr>
          <w:rFonts w:ascii="Times New Roman" w:hAnsi="Times New Roman" w:cs="Times New Roman"/>
          <w:sz w:val="20"/>
          <w:szCs w:val="20"/>
        </w:rPr>
        <w:t xml:space="preserve"> Naredba celokupne vlade o prehodni upravi v ozemlja Narodne vlade SHS v Ljubljani, imenovana tudi </w:t>
      </w:r>
      <w:proofErr w:type="spellStart"/>
      <w:r w:rsidRPr="00871FC8">
        <w:rPr>
          <w:rFonts w:ascii="Times New Roman" w:hAnsi="Times New Roman" w:cs="Times New Roman"/>
          <w:i/>
          <w:sz w:val="20"/>
          <w:szCs w:val="20"/>
        </w:rPr>
        <w:t>Žolgerjeva</w:t>
      </w:r>
      <w:proofErr w:type="spellEnd"/>
      <w:r w:rsidRPr="00871FC8">
        <w:rPr>
          <w:rFonts w:ascii="Times New Roman" w:hAnsi="Times New Roman" w:cs="Times New Roman"/>
          <w:i/>
          <w:sz w:val="20"/>
          <w:szCs w:val="20"/>
        </w:rPr>
        <w:t xml:space="preserve"> ustava</w:t>
      </w:r>
      <w:r w:rsidRPr="00871FC8">
        <w:rPr>
          <w:rFonts w:ascii="Times New Roman" w:hAnsi="Times New Roman" w:cs="Times New Roman"/>
          <w:sz w:val="20"/>
          <w:szCs w:val="20"/>
        </w:rPr>
        <w:t xml:space="preserve"> oziroma </w:t>
      </w:r>
      <w:proofErr w:type="spellStart"/>
      <w:r w:rsidRPr="00871FC8">
        <w:rPr>
          <w:rFonts w:ascii="Times New Roman" w:hAnsi="Times New Roman" w:cs="Times New Roman"/>
          <w:i/>
          <w:sz w:val="20"/>
          <w:szCs w:val="20"/>
        </w:rPr>
        <w:t>Žolgerjeva</w:t>
      </w:r>
      <w:proofErr w:type="spellEnd"/>
      <w:r w:rsidRPr="00871FC8">
        <w:rPr>
          <w:rFonts w:ascii="Times New Roman" w:hAnsi="Times New Roman" w:cs="Times New Roman"/>
          <w:i/>
          <w:sz w:val="20"/>
          <w:szCs w:val="20"/>
        </w:rPr>
        <w:t xml:space="preserve"> naredba</w:t>
      </w:r>
      <w:r w:rsidRPr="00871FC8">
        <w:rPr>
          <w:rFonts w:ascii="Times New Roman" w:hAnsi="Times New Roman" w:cs="Times New Roman"/>
          <w:sz w:val="20"/>
          <w:szCs w:val="20"/>
        </w:rPr>
        <w:t xml:space="preserve">, je bila sprejeta </w:t>
      </w:r>
      <w:r>
        <w:rPr>
          <w:rFonts w:ascii="Times New Roman" w:hAnsi="Times New Roman" w:cs="Times New Roman"/>
          <w:color w:val="231F20"/>
          <w:sz w:val="20"/>
          <w:szCs w:val="20"/>
        </w:rPr>
        <w:t>14. 11.</w:t>
      </w:r>
      <w:r w:rsidRPr="00871FC8">
        <w:rPr>
          <w:rFonts w:ascii="Times New Roman" w:hAnsi="Times New Roman" w:cs="Times New Roman"/>
          <w:color w:val="231F20"/>
          <w:sz w:val="20"/>
          <w:szCs w:val="20"/>
        </w:rPr>
        <w:t xml:space="preserve"> 1918 in </w:t>
      </w:r>
      <w:r w:rsidRPr="00871FC8">
        <w:rPr>
          <w:rFonts w:ascii="Times New Roman" w:hAnsi="Times New Roman" w:cs="Times New Roman"/>
          <w:sz w:val="20"/>
          <w:szCs w:val="20"/>
        </w:rPr>
        <w:t xml:space="preserve">objavljena v </w:t>
      </w:r>
      <w:r w:rsidRPr="00A17E19">
        <w:rPr>
          <w:rFonts w:ascii="Times New Roman" w:hAnsi="Times New Roman" w:cs="Times New Roman"/>
          <w:i/>
          <w:sz w:val="20"/>
          <w:szCs w:val="20"/>
        </w:rPr>
        <w:t>Uradnem listu narodne vlade SHS v Ljubljani</w:t>
      </w:r>
      <w:r>
        <w:rPr>
          <w:rFonts w:ascii="Times New Roman" w:hAnsi="Times New Roman" w:cs="Times New Roman"/>
          <w:sz w:val="20"/>
          <w:szCs w:val="20"/>
        </w:rPr>
        <w:t>, 21. 11.</w:t>
      </w:r>
      <w:r w:rsidRPr="00871FC8">
        <w:rPr>
          <w:rFonts w:ascii="Times New Roman" w:hAnsi="Times New Roman" w:cs="Times New Roman"/>
          <w:sz w:val="20"/>
          <w:szCs w:val="20"/>
        </w:rPr>
        <w:t xml:space="preserve"> 1918. </w:t>
      </w:r>
      <w:r>
        <w:rPr>
          <w:rFonts w:ascii="Times New Roman" w:hAnsi="Times New Roman" w:cs="Times New Roman"/>
          <w:sz w:val="20"/>
          <w:szCs w:val="20"/>
        </w:rPr>
        <w:t xml:space="preserve">Več o tem Katja Škrubej, »Ivan </w:t>
      </w:r>
      <w:proofErr w:type="spellStart"/>
      <w:r>
        <w:rPr>
          <w:rFonts w:ascii="Times New Roman" w:hAnsi="Times New Roman" w:cs="Times New Roman"/>
          <w:sz w:val="20"/>
          <w:szCs w:val="20"/>
        </w:rPr>
        <w:t>Žolger</w:t>
      </w:r>
      <w:proofErr w:type="spellEnd"/>
      <w:r>
        <w:rPr>
          <w:rFonts w:ascii="Times New Roman" w:hAnsi="Times New Roman" w:cs="Times New Roman"/>
          <w:sz w:val="20"/>
          <w:szCs w:val="20"/>
        </w:rPr>
        <w:t xml:space="preserve"> in Naredba,«</w:t>
      </w:r>
      <w:r w:rsidRPr="00DE764E">
        <w:rPr>
          <w:rFonts w:ascii="Times New Roman" w:hAnsi="Times New Roman" w:cs="Times New Roman"/>
          <w:sz w:val="20"/>
          <w:szCs w:val="20"/>
        </w:rPr>
        <w:t xml:space="preserve"> </w:t>
      </w:r>
      <w:hyperlink r:id="rId5" w:history="1">
        <w:r w:rsidRPr="00A17E19">
          <w:rPr>
            <w:rStyle w:val="Hiperpovezava"/>
            <w:rFonts w:ascii="Times New Roman" w:hAnsi="Times New Roman" w:cs="Times New Roman"/>
            <w:color w:val="auto"/>
            <w:sz w:val="20"/>
            <w:szCs w:val="20"/>
            <w:u w:val="none"/>
          </w:rPr>
          <w:t>http://www.pf.uni-lj.si/media/govor.katja.skrubej.ivan.zolger.in.naredba.30.10.2018.pdf</w:t>
        </w:r>
      </w:hyperlink>
      <w:r w:rsidRPr="00A17E19">
        <w:rPr>
          <w:rFonts w:ascii="Times New Roman" w:hAnsi="Times New Roman" w:cs="Times New Roman"/>
          <w:sz w:val="20"/>
          <w:szCs w:val="20"/>
        </w:rPr>
        <w:t>,</w:t>
      </w:r>
      <w:r>
        <w:rPr>
          <w:rFonts w:ascii="Times New Roman" w:hAnsi="Times New Roman" w:cs="Times New Roman"/>
          <w:color w:val="000000"/>
          <w:sz w:val="20"/>
          <w:szCs w:val="20"/>
        </w:rPr>
        <w:t xml:space="preserve"> p</w:t>
      </w:r>
      <w:r w:rsidRPr="00DE764E">
        <w:rPr>
          <w:rFonts w:ascii="Times New Roman" w:hAnsi="Times New Roman" w:cs="Times New Roman"/>
          <w:sz w:val="20"/>
          <w:szCs w:val="20"/>
        </w:rPr>
        <w:t>ridobljeno 20.</w:t>
      </w:r>
      <w:r>
        <w:rPr>
          <w:rFonts w:ascii="Times New Roman" w:hAnsi="Times New Roman" w:cs="Times New Roman"/>
          <w:sz w:val="20"/>
          <w:szCs w:val="20"/>
        </w:rPr>
        <w:t xml:space="preserve"> </w:t>
      </w:r>
      <w:r w:rsidRPr="00DE764E">
        <w:rPr>
          <w:rFonts w:ascii="Times New Roman" w:hAnsi="Times New Roman" w:cs="Times New Roman"/>
          <w:sz w:val="20"/>
          <w:szCs w:val="20"/>
        </w:rPr>
        <w:t>4.</w:t>
      </w:r>
      <w:r>
        <w:rPr>
          <w:rFonts w:ascii="Times New Roman" w:hAnsi="Times New Roman" w:cs="Times New Roman"/>
          <w:sz w:val="20"/>
          <w:szCs w:val="20"/>
        </w:rPr>
        <w:t xml:space="preserve"> </w:t>
      </w:r>
      <w:r w:rsidRPr="00DE764E">
        <w:rPr>
          <w:rFonts w:ascii="Times New Roman" w:hAnsi="Times New Roman" w:cs="Times New Roman"/>
          <w:sz w:val="20"/>
          <w:szCs w:val="20"/>
        </w:rPr>
        <w:t>2019</w:t>
      </w:r>
      <w:r>
        <w:rPr>
          <w:rFonts w:ascii="Times New Roman" w:hAnsi="Times New Roman" w:cs="Times New Roman"/>
          <w:sz w:val="20"/>
          <w:szCs w:val="20"/>
        </w:rPr>
        <w:t>.</w:t>
      </w:r>
    </w:p>
  </w:footnote>
  <w:footnote w:id="25">
    <w:p w14:paraId="028F7EAB" w14:textId="60374E28" w:rsidR="0072510D" w:rsidRPr="007B0956" w:rsidRDefault="0072510D" w:rsidP="00BB4193">
      <w:pPr>
        <w:pStyle w:val="Sprotnaopomba-besedilo"/>
        <w:jc w:val="both"/>
      </w:pPr>
      <w:r w:rsidRPr="002F0786">
        <w:rPr>
          <w:rStyle w:val="Sprotnaopomba-sklic"/>
          <w:rFonts w:ascii="Times New Roman" w:hAnsi="Times New Roman" w:cs="Times New Roman"/>
        </w:rPr>
        <w:footnoteRef/>
      </w:r>
      <w:r w:rsidRPr="002F0786">
        <w:rPr>
          <w:rFonts w:ascii="Times New Roman" w:hAnsi="Times New Roman" w:cs="Times New Roman"/>
        </w:rPr>
        <w:t xml:space="preserve"> </w:t>
      </w:r>
      <w:r w:rsidR="004261DB">
        <w:rPr>
          <w:rFonts w:ascii="Times New Roman" w:hAnsi="Times New Roman" w:cs="Times New Roman"/>
        </w:rPr>
        <w:t xml:space="preserve">Ivan </w:t>
      </w:r>
      <w:proofErr w:type="spellStart"/>
      <w:r w:rsidR="004261DB">
        <w:rPr>
          <w:rFonts w:ascii="Times New Roman" w:hAnsi="Times New Roman" w:cs="Times New Roman"/>
        </w:rPr>
        <w:t>Žolger</w:t>
      </w:r>
      <w:proofErr w:type="spellEnd"/>
      <w:r w:rsidR="004261D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Oesterreichisches</w:t>
      </w:r>
      <w:proofErr w:type="spellEnd"/>
      <w:r>
        <w:rPr>
          <w:rFonts w:ascii="Times New Roman" w:hAnsi="Times New Roman" w:cs="Times New Roman"/>
          <w:i/>
        </w:rPr>
        <w:t xml:space="preserve"> </w:t>
      </w:r>
      <w:proofErr w:type="spellStart"/>
      <w:r>
        <w:rPr>
          <w:rFonts w:ascii="Times New Roman" w:hAnsi="Times New Roman" w:cs="Times New Roman"/>
          <w:i/>
        </w:rPr>
        <w:t>Verordnungsrecht</w:t>
      </w:r>
      <w:proofErr w:type="spellEnd"/>
      <w:r>
        <w:rPr>
          <w:rFonts w:ascii="Times New Roman" w:hAnsi="Times New Roman" w:cs="Times New Roman"/>
          <w:i/>
        </w:rPr>
        <w:t xml:space="preserve"> </w:t>
      </w:r>
      <w:hyperlink r:id="rId6" w:tooltip="Zur Detailanzeige" w:history="1"/>
      <w:r w:rsidRPr="007B0956">
        <w:rPr>
          <w:rFonts w:ascii="Times New Roman" w:hAnsi="Times New Roman" w:cs="Times New Roman"/>
          <w:lang w:val="de-DE"/>
        </w:rPr>
        <w:t>(</w:t>
      </w:r>
      <w:r w:rsidRPr="007B0956">
        <w:rPr>
          <w:rFonts w:ascii="Times New Roman" w:hAnsi="Times New Roman" w:cs="Times New Roman"/>
        </w:rPr>
        <w:t xml:space="preserve">Innsbruck: </w:t>
      </w:r>
      <w:proofErr w:type="spellStart"/>
      <w:r w:rsidRPr="007B0956">
        <w:rPr>
          <w:rFonts w:ascii="Times New Roman" w:hAnsi="Times New Roman" w:cs="Times New Roman"/>
        </w:rPr>
        <w:t>Wagner'schen</w:t>
      </w:r>
      <w:proofErr w:type="spellEnd"/>
      <w:r w:rsidRPr="007B0956">
        <w:rPr>
          <w:rFonts w:ascii="Times New Roman" w:hAnsi="Times New Roman" w:cs="Times New Roman"/>
        </w:rPr>
        <w:t xml:space="preserve"> </w:t>
      </w:r>
      <w:proofErr w:type="spellStart"/>
      <w:r w:rsidRPr="007B0956">
        <w:rPr>
          <w:rFonts w:ascii="Times New Roman" w:hAnsi="Times New Roman" w:cs="Times New Roman"/>
        </w:rPr>
        <w:t>Universitaets</w:t>
      </w:r>
      <w:proofErr w:type="spellEnd"/>
      <w:r w:rsidRPr="007B0956">
        <w:rPr>
          <w:rFonts w:ascii="Times New Roman" w:hAnsi="Times New Roman" w:cs="Times New Roman"/>
        </w:rPr>
        <w:t xml:space="preserve"> </w:t>
      </w:r>
      <w:proofErr w:type="spellStart"/>
      <w:r w:rsidRPr="007B0956">
        <w:rPr>
          <w:rFonts w:ascii="Times New Roman" w:hAnsi="Times New Roman" w:cs="Times New Roman"/>
        </w:rPr>
        <w:t>Buchhandlung</w:t>
      </w:r>
      <w:proofErr w:type="spellEnd"/>
      <w:r w:rsidRPr="007B0956">
        <w:rPr>
          <w:rFonts w:ascii="Times New Roman" w:hAnsi="Times New Roman" w:cs="Times New Roman"/>
        </w:rPr>
        <w:t>, 1898</w:t>
      </w:r>
      <w:r>
        <w:rPr>
          <w:rFonts w:ascii="Times New Roman" w:hAnsi="Times New Roman" w:cs="Times New Roman"/>
        </w:rPr>
        <w:t>).</w:t>
      </w:r>
      <w:r>
        <w:t xml:space="preserve"> </w:t>
      </w:r>
      <w:r w:rsidRPr="002F0786">
        <w:rPr>
          <w:rFonts w:ascii="Times New Roman" w:hAnsi="Times New Roman" w:cs="Times New Roman"/>
        </w:rPr>
        <w:t xml:space="preserve">Zadnji ponatis je izšel leta 2018 v zbirki </w:t>
      </w:r>
      <w:proofErr w:type="spellStart"/>
      <w:r w:rsidRPr="002F0786">
        <w:rPr>
          <w:rFonts w:ascii="Times New Roman" w:hAnsi="Times New Roman" w:cs="Times New Roman"/>
        </w:rPr>
        <w:t>Scholar</w:t>
      </w:r>
      <w:proofErr w:type="spellEnd"/>
      <w:r w:rsidRPr="002F0786">
        <w:rPr>
          <w:rFonts w:ascii="Times New Roman" w:hAnsi="Times New Roman" w:cs="Times New Roman"/>
        </w:rPr>
        <w:t xml:space="preserve"> </w:t>
      </w:r>
      <w:proofErr w:type="spellStart"/>
      <w:r w:rsidRPr="002F0786">
        <w:rPr>
          <w:rFonts w:ascii="Times New Roman" w:hAnsi="Times New Roman" w:cs="Times New Roman"/>
        </w:rPr>
        <w:t>Select</w:t>
      </w:r>
      <w:proofErr w:type="spellEnd"/>
      <w:r w:rsidRPr="002F0786">
        <w:rPr>
          <w:rFonts w:ascii="Times New Roman" w:hAnsi="Times New Roman" w:cs="Times New Roman"/>
        </w:rPr>
        <w:t xml:space="preserve"> z utemeljitvijo</w:t>
      </w:r>
      <w:r>
        <w:rPr>
          <w:rFonts w:ascii="Times New Roman" w:hAnsi="Times New Roman" w:cs="Times New Roman"/>
        </w:rPr>
        <w:t>:</w:t>
      </w:r>
      <w:r w:rsidRPr="002F0786">
        <w:rPr>
          <w:rFonts w:ascii="Times New Roman" w:hAnsi="Times New Roman" w:cs="Times New Roman"/>
        </w:rPr>
        <w:t xml:space="preserve"> </w:t>
      </w:r>
      <w:r>
        <w:rPr>
          <w:rFonts w:ascii="Times New Roman" w:hAnsi="Times New Roman" w:cs="Times New Roman"/>
        </w:rPr>
        <w:t>»</w:t>
      </w:r>
      <w:r w:rsidRPr="002F0786">
        <w:rPr>
          <w:rFonts w:ascii="Times New Roman" w:hAnsi="Times New Roman" w:cs="Times New Roman"/>
          <w:lang w:val="en-US"/>
        </w:rPr>
        <w:t>This work has been selected by scholars as being culturally important, and is part of the knowledge base of civilization as we know it.</w:t>
      </w:r>
      <w:r>
        <w:rPr>
          <w:rFonts w:ascii="Times New Roman" w:hAnsi="Times New Roman" w:cs="Times New Roman"/>
          <w:lang w:val="en-US"/>
        </w:rPr>
        <w:t>«</w:t>
      </w:r>
    </w:p>
  </w:footnote>
  <w:footnote w:id="26">
    <w:p w14:paraId="55FB2AE7" w14:textId="54FAA178" w:rsidR="0072510D" w:rsidRPr="007B0956" w:rsidRDefault="0072510D" w:rsidP="007B0956">
      <w:pPr>
        <w:spacing w:after="0"/>
        <w:jc w:val="both"/>
        <w:rPr>
          <w:rFonts w:ascii="Times New Roman" w:hAnsi="Times New Roman" w:cs="Times New Roman"/>
          <w:sz w:val="20"/>
          <w:szCs w:val="20"/>
        </w:rPr>
      </w:pPr>
      <w:r w:rsidRPr="007B0956">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Ivan </w:t>
      </w:r>
      <w:proofErr w:type="spellStart"/>
      <w:r>
        <w:rPr>
          <w:rFonts w:ascii="Times New Roman" w:hAnsi="Times New Roman" w:cs="Times New Roman"/>
          <w:sz w:val="20"/>
          <w:szCs w:val="20"/>
        </w:rPr>
        <w:t>Žolger</w:t>
      </w:r>
      <w:proofErr w:type="spellEnd"/>
      <w:r>
        <w:rPr>
          <w:rFonts w:ascii="Times New Roman" w:hAnsi="Times New Roman" w:cs="Times New Roman"/>
          <w:sz w:val="20"/>
          <w:szCs w:val="20"/>
        </w:rPr>
        <w:t>,</w:t>
      </w:r>
      <w:r w:rsidRPr="007B0956">
        <w:rPr>
          <w:rFonts w:ascii="Times New Roman" w:hAnsi="Times New Roman" w:cs="Times New Roman"/>
          <w:sz w:val="20"/>
          <w:szCs w:val="20"/>
        </w:rPr>
        <w:t xml:space="preserve"> </w:t>
      </w:r>
      <w:r w:rsidRPr="007B0956">
        <w:rPr>
          <w:rFonts w:ascii="Times New Roman" w:hAnsi="Times New Roman" w:cs="Times New Roman"/>
          <w:i/>
          <w:sz w:val="20"/>
          <w:szCs w:val="20"/>
        </w:rPr>
        <w:t xml:space="preserve">Der </w:t>
      </w:r>
      <w:proofErr w:type="spellStart"/>
      <w:r w:rsidRPr="007B0956">
        <w:rPr>
          <w:rFonts w:ascii="Times New Roman" w:hAnsi="Times New Roman" w:cs="Times New Roman"/>
          <w:i/>
          <w:sz w:val="20"/>
          <w:szCs w:val="20"/>
        </w:rPr>
        <w:t>Staatsrechtliche</w:t>
      </w:r>
      <w:proofErr w:type="spellEnd"/>
      <w:r w:rsidRPr="007B0956">
        <w:rPr>
          <w:rFonts w:ascii="Times New Roman" w:hAnsi="Times New Roman" w:cs="Times New Roman"/>
          <w:i/>
          <w:sz w:val="20"/>
          <w:szCs w:val="20"/>
        </w:rPr>
        <w:t xml:space="preserve"> </w:t>
      </w:r>
      <w:proofErr w:type="spellStart"/>
      <w:r w:rsidRPr="007B0956">
        <w:rPr>
          <w:rFonts w:ascii="Times New Roman" w:hAnsi="Times New Roman" w:cs="Times New Roman"/>
          <w:i/>
          <w:sz w:val="20"/>
          <w:szCs w:val="20"/>
        </w:rPr>
        <w:t>Ausgleich</w:t>
      </w:r>
      <w:proofErr w:type="spellEnd"/>
      <w:r w:rsidRPr="007B0956">
        <w:rPr>
          <w:rFonts w:ascii="Times New Roman" w:hAnsi="Times New Roman" w:cs="Times New Roman"/>
          <w:i/>
          <w:sz w:val="20"/>
          <w:szCs w:val="20"/>
        </w:rPr>
        <w:t xml:space="preserve"> </w:t>
      </w:r>
      <w:proofErr w:type="spellStart"/>
      <w:r w:rsidRPr="007B0956">
        <w:rPr>
          <w:rFonts w:ascii="Times New Roman" w:hAnsi="Times New Roman" w:cs="Times New Roman"/>
          <w:i/>
          <w:sz w:val="20"/>
          <w:szCs w:val="20"/>
        </w:rPr>
        <w:t>zwischen</w:t>
      </w:r>
      <w:proofErr w:type="spellEnd"/>
      <w:r w:rsidRPr="007B0956">
        <w:rPr>
          <w:rFonts w:ascii="Times New Roman" w:hAnsi="Times New Roman" w:cs="Times New Roman"/>
          <w:i/>
          <w:sz w:val="20"/>
          <w:szCs w:val="20"/>
        </w:rPr>
        <w:t xml:space="preserve"> </w:t>
      </w:r>
      <w:proofErr w:type="spellStart"/>
      <w:r w:rsidRPr="007B0956">
        <w:rPr>
          <w:rFonts w:ascii="Times New Roman" w:hAnsi="Times New Roman" w:cs="Times New Roman"/>
          <w:i/>
          <w:sz w:val="20"/>
          <w:szCs w:val="20"/>
        </w:rPr>
        <w:t>Österreich</w:t>
      </w:r>
      <w:proofErr w:type="spellEnd"/>
      <w:r w:rsidRPr="007B0956">
        <w:rPr>
          <w:rFonts w:ascii="Times New Roman" w:hAnsi="Times New Roman" w:cs="Times New Roman"/>
          <w:i/>
          <w:sz w:val="20"/>
          <w:szCs w:val="20"/>
        </w:rPr>
        <w:t xml:space="preserve"> </w:t>
      </w:r>
      <w:proofErr w:type="spellStart"/>
      <w:r w:rsidRPr="007B0956">
        <w:rPr>
          <w:rFonts w:ascii="Times New Roman" w:hAnsi="Times New Roman" w:cs="Times New Roman"/>
          <w:i/>
          <w:sz w:val="20"/>
          <w:szCs w:val="20"/>
        </w:rPr>
        <w:t>und</w:t>
      </w:r>
      <w:proofErr w:type="spellEnd"/>
      <w:r w:rsidRPr="007B0956">
        <w:rPr>
          <w:rFonts w:ascii="Times New Roman" w:hAnsi="Times New Roman" w:cs="Times New Roman"/>
          <w:i/>
          <w:sz w:val="20"/>
          <w:szCs w:val="20"/>
        </w:rPr>
        <w:t xml:space="preserve"> </w:t>
      </w:r>
      <w:proofErr w:type="spellStart"/>
      <w:r w:rsidRPr="007B0956">
        <w:rPr>
          <w:rFonts w:ascii="Times New Roman" w:hAnsi="Times New Roman" w:cs="Times New Roman"/>
          <w:i/>
          <w:sz w:val="20"/>
          <w:szCs w:val="20"/>
        </w:rPr>
        <w:t>Ungarn</w:t>
      </w:r>
      <w:proofErr w:type="spellEnd"/>
      <w:r w:rsidRPr="007B0956">
        <w:rPr>
          <w:rFonts w:ascii="Times New Roman" w:hAnsi="Times New Roman" w:cs="Times New Roman"/>
          <w:sz w:val="20"/>
          <w:szCs w:val="20"/>
        </w:rPr>
        <w:t xml:space="preserve"> (Leipzig: </w:t>
      </w:r>
      <w:proofErr w:type="spellStart"/>
      <w:r w:rsidRPr="007B0956">
        <w:rPr>
          <w:rFonts w:ascii="Times New Roman" w:hAnsi="Times New Roman" w:cs="Times New Roman"/>
          <w:sz w:val="20"/>
          <w:szCs w:val="20"/>
        </w:rPr>
        <w:t>Duncker</w:t>
      </w:r>
      <w:proofErr w:type="spellEnd"/>
      <w:r w:rsidRPr="007B0956">
        <w:rPr>
          <w:rFonts w:ascii="Times New Roman" w:hAnsi="Times New Roman" w:cs="Times New Roman"/>
          <w:sz w:val="20"/>
          <w:szCs w:val="20"/>
        </w:rPr>
        <w:t xml:space="preserve"> </w:t>
      </w:r>
      <w:proofErr w:type="spellStart"/>
      <w:r w:rsidRPr="007B0956">
        <w:rPr>
          <w:rFonts w:ascii="Times New Roman" w:hAnsi="Times New Roman" w:cs="Times New Roman"/>
          <w:sz w:val="20"/>
          <w:szCs w:val="20"/>
        </w:rPr>
        <w:t>und</w:t>
      </w:r>
      <w:proofErr w:type="spellEnd"/>
      <w:r w:rsidRPr="007B0956">
        <w:rPr>
          <w:rFonts w:ascii="Times New Roman" w:hAnsi="Times New Roman" w:cs="Times New Roman"/>
          <w:sz w:val="20"/>
          <w:szCs w:val="20"/>
        </w:rPr>
        <w:t xml:space="preserve"> </w:t>
      </w:r>
      <w:proofErr w:type="spellStart"/>
      <w:r w:rsidRPr="007B0956">
        <w:rPr>
          <w:rFonts w:ascii="Times New Roman" w:hAnsi="Times New Roman" w:cs="Times New Roman"/>
          <w:sz w:val="20"/>
          <w:szCs w:val="20"/>
        </w:rPr>
        <w:t>Humblot</w:t>
      </w:r>
      <w:proofErr w:type="spellEnd"/>
      <w:r w:rsidRPr="007B0956">
        <w:rPr>
          <w:rFonts w:ascii="Times New Roman" w:hAnsi="Times New Roman" w:cs="Times New Roman"/>
          <w:sz w:val="20"/>
          <w:szCs w:val="20"/>
        </w:rPr>
        <w:t>, 1911).</w:t>
      </w:r>
    </w:p>
  </w:footnote>
  <w:footnote w:id="27">
    <w:p w14:paraId="1FA9D662" w14:textId="6C8D1103" w:rsidR="0072510D" w:rsidRPr="002A60A7" w:rsidRDefault="0072510D" w:rsidP="002A60A7">
      <w:pPr>
        <w:spacing w:after="0"/>
        <w:jc w:val="both"/>
        <w:rPr>
          <w:rFonts w:ascii="Times New Roman" w:hAnsi="Times New Roman" w:cs="Times New Roman"/>
          <w:color w:val="231F20"/>
          <w:sz w:val="20"/>
          <w:szCs w:val="20"/>
          <w:shd w:val="clear" w:color="auto" w:fill="FFFFFF"/>
        </w:rPr>
      </w:pPr>
      <w:r w:rsidRPr="002A60A7">
        <w:rPr>
          <w:rStyle w:val="Sprotnaopomba-sklic"/>
          <w:rFonts w:ascii="Times New Roman" w:hAnsi="Times New Roman" w:cs="Times New Roman"/>
          <w:sz w:val="20"/>
          <w:szCs w:val="20"/>
        </w:rPr>
        <w:footnoteRef/>
      </w:r>
      <w:r w:rsidRPr="002A60A7">
        <w:rPr>
          <w:rFonts w:ascii="Times New Roman" w:hAnsi="Times New Roman" w:cs="Times New Roman"/>
          <w:sz w:val="20"/>
          <w:szCs w:val="20"/>
        </w:rPr>
        <w:t xml:space="preserve"> </w:t>
      </w:r>
      <w:r w:rsidRPr="00946A23">
        <w:rPr>
          <w:rFonts w:ascii="Times New Roman" w:hAnsi="Times New Roman" w:cs="Times New Roman"/>
          <w:sz w:val="20"/>
          <w:szCs w:val="20"/>
        </w:rPr>
        <w:t xml:space="preserve">Gl. Jelka Melik, </w:t>
      </w:r>
      <w:r w:rsidRPr="00946A23">
        <w:rPr>
          <w:rFonts w:ascii="Times New Roman" w:hAnsi="Times New Roman" w:cs="Times New Roman"/>
          <w:i/>
          <w:sz w:val="20"/>
          <w:szCs w:val="20"/>
        </w:rPr>
        <w:t>Babnik, Janko (1861</w:t>
      </w:r>
      <w:r w:rsidRPr="00946A23">
        <w:rPr>
          <w:i/>
          <w:sz w:val="20"/>
          <w:szCs w:val="20"/>
        </w:rPr>
        <w:t>–</w:t>
      </w:r>
      <w:r w:rsidRPr="00946A23">
        <w:rPr>
          <w:rFonts w:ascii="Times New Roman" w:hAnsi="Times New Roman" w:cs="Times New Roman"/>
          <w:i/>
          <w:sz w:val="20"/>
          <w:szCs w:val="20"/>
        </w:rPr>
        <w:t>1927)</w:t>
      </w:r>
      <w:r>
        <w:rPr>
          <w:rFonts w:ascii="Times New Roman" w:hAnsi="Times New Roman" w:cs="Times New Roman"/>
          <w:i/>
          <w:sz w:val="20"/>
          <w:szCs w:val="20"/>
        </w:rPr>
        <w:t xml:space="preserve"> </w:t>
      </w:r>
      <w:r w:rsidRPr="00946A23">
        <w:rPr>
          <w:i/>
          <w:sz w:val="20"/>
          <w:szCs w:val="20"/>
        </w:rPr>
        <w:t>–</w:t>
      </w:r>
      <w:r>
        <w:rPr>
          <w:i/>
          <w:sz w:val="20"/>
          <w:szCs w:val="20"/>
        </w:rPr>
        <w:t xml:space="preserve"> </w:t>
      </w:r>
      <w:r w:rsidRPr="00946A23">
        <w:rPr>
          <w:rFonts w:ascii="Times New Roman" w:hAnsi="Times New Roman" w:cs="Times New Roman"/>
          <w:sz w:val="20"/>
          <w:szCs w:val="20"/>
        </w:rPr>
        <w:t>S</w:t>
      </w:r>
      <w:r w:rsidRPr="00946A23">
        <w:rPr>
          <w:rStyle w:val="Naslov11"/>
          <w:rFonts w:ascii="Times New Roman" w:hAnsi="Times New Roman" w:cs="Times New Roman"/>
          <w:i/>
          <w:iCs/>
          <w:color w:val="231F20"/>
          <w:sz w:val="20"/>
          <w:szCs w:val="20"/>
          <w:shd w:val="clear" w:color="auto" w:fill="FFFFFF"/>
        </w:rPr>
        <w:t xml:space="preserve">lovenska biografija </w:t>
      </w:r>
      <w:r w:rsidRPr="00946A23">
        <w:rPr>
          <w:rFonts w:ascii="Times New Roman" w:hAnsi="Times New Roman" w:cs="Times New Roman"/>
          <w:color w:val="231F20"/>
          <w:sz w:val="20"/>
          <w:szCs w:val="20"/>
          <w:shd w:val="clear" w:color="auto" w:fill="FFFFFF"/>
        </w:rPr>
        <w:t> (</w:t>
      </w:r>
      <w:r w:rsidRPr="00946A23">
        <w:rPr>
          <w:rStyle w:val="imprint"/>
          <w:rFonts w:ascii="Times New Roman" w:hAnsi="Times New Roman" w:cs="Times New Roman"/>
          <w:color w:val="231F20"/>
          <w:sz w:val="20"/>
          <w:szCs w:val="20"/>
          <w:shd w:val="clear" w:color="auto" w:fill="FFFFFF"/>
        </w:rPr>
        <w:t xml:space="preserve">Ljubljana: Znanstvenoraziskovalni center SAZU, 2017), </w:t>
      </w:r>
      <w:hyperlink r:id="rId7" w:history="1">
        <w:r w:rsidRPr="00946A23">
          <w:rPr>
            <w:rStyle w:val="Hiperpovezava"/>
            <w:rFonts w:ascii="Times New Roman" w:hAnsi="Times New Roman" w:cs="Times New Roman"/>
            <w:color w:val="auto"/>
            <w:sz w:val="20"/>
            <w:szCs w:val="20"/>
            <w:u w:val="none"/>
            <w:shd w:val="clear" w:color="auto" w:fill="FFFFFF"/>
          </w:rPr>
          <w:t>http://www.slovenska-biografija.si/oseba/sbi132570/</w:t>
        </w:r>
      </w:hyperlink>
      <w:r w:rsidRPr="00946A23">
        <w:rPr>
          <w:rStyle w:val="Hiperpovezava"/>
          <w:rFonts w:ascii="Times New Roman" w:hAnsi="Times New Roman" w:cs="Times New Roman"/>
          <w:color w:val="auto"/>
          <w:sz w:val="20"/>
          <w:szCs w:val="20"/>
          <w:u w:val="none"/>
          <w:shd w:val="clear" w:color="auto" w:fill="FFFFFF"/>
        </w:rPr>
        <w:t>, p</w:t>
      </w:r>
      <w:r w:rsidRPr="00946A23">
        <w:rPr>
          <w:rStyle w:val="imprint"/>
          <w:rFonts w:ascii="Times New Roman" w:hAnsi="Times New Roman" w:cs="Times New Roman"/>
          <w:sz w:val="20"/>
          <w:szCs w:val="20"/>
          <w:shd w:val="clear" w:color="auto" w:fill="FFFFFF"/>
        </w:rPr>
        <w:t xml:space="preserve">ridobljeno </w:t>
      </w:r>
      <w:r w:rsidRPr="00946A23">
        <w:rPr>
          <w:rStyle w:val="imprint"/>
          <w:rFonts w:ascii="Times New Roman" w:hAnsi="Times New Roman" w:cs="Times New Roman"/>
          <w:color w:val="231F20"/>
          <w:sz w:val="20"/>
          <w:szCs w:val="20"/>
          <w:shd w:val="clear" w:color="auto" w:fill="FFFFFF"/>
        </w:rPr>
        <w:t xml:space="preserve">20. 4. 2019. </w:t>
      </w:r>
      <w:r w:rsidRPr="00946A23">
        <w:rPr>
          <w:rFonts w:ascii="Times New Roman" w:hAnsi="Times New Roman" w:cs="Times New Roman"/>
          <w:sz w:val="20"/>
          <w:szCs w:val="20"/>
        </w:rPr>
        <w:t xml:space="preserve">Gl. tudi nekrolog, ki ga je napisal Milan Škerlj, »Janko Babnik,« </w:t>
      </w:r>
      <w:r w:rsidRPr="00946A23">
        <w:rPr>
          <w:rFonts w:ascii="Times New Roman" w:hAnsi="Times New Roman" w:cs="Times New Roman"/>
          <w:i/>
          <w:sz w:val="20"/>
          <w:szCs w:val="20"/>
        </w:rPr>
        <w:t>Slovenski pravnik,</w:t>
      </w:r>
      <w:r w:rsidRPr="00946A23">
        <w:rPr>
          <w:rFonts w:ascii="Times New Roman" w:hAnsi="Times New Roman" w:cs="Times New Roman"/>
          <w:sz w:val="20"/>
          <w:szCs w:val="20"/>
        </w:rPr>
        <w:t xml:space="preserve"> 42</w:t>
      </w:r>
      <w:r w:rsidRPr="00946A23">
        <w:rPr>
          <w:rFonts w:ascii="Times New Roman" w:hAnsi="Times New Roman" w:cs="Times New Roman"/>
          <w:color w:val="333333"/>
          <w:spacing w:val="6"/>
          <w:sz w:val="20"/>
          <w:szCs w:val="20"/>
        </w:rPr>
        <w:t xml:space="preserve">, št. 1-2 </w:t>
      </w:r>
      <w:r w:rsidRPr="00946A23">
        <w:rPr>
          <w:rFonts w:ascii="Times New Roman" w:hAnsi="Times New Roman" w:cs="Times New Roman"/>
          <w:sz w:val="20"/>
          <w:szCs w:val="20"/>
        </w:rPr>
        <w:t>(</w:t>
      </w:r>
      <w:r w:rsidRPr="00946A23">
        <w:rPr>
          <w:rFonts w:ascii="Times New Roman" w:hAnsi="Times New Roman" w:cs="Times New Roman"/>
          <w:color w:val="333333"/>
          <w:spacing w:val="6"/>
          <w:sz w:val="20"/>
          <w:szCs w:val="20"/>
        </w:rPr>
        <w:t>1928): 36</w:t>
      </w:r>
      <w:r w:rsidRPr="00946A23">
        <w:rPr>
          <w:rFonts w:ascii="Times New Roman" w:hAnsi="Times New Roman" w:cs="Times New Roman"/>
          <w:sz w:val="20"/>
          <w:szCs w:val="20"/>
        </w:rPr>
        <w:t>–</w:t>
      </w:r>
      <w:r w:rsidRPr="00946A23">
        <w:rPr>
          <w:rFonts w:ascii="Times New Roman" w:hAnsi="Times New Roman" w:cs="Times New Roman"/>
          <w:color w:val="333333"/>
          <w:spacing w:val="6"/>
          <w:sz w:val="20"/>
          <w:szCs w:val="20"/>
        </w:rPr>
        <w:t>40.</w:t>
      </w:r>
      <w:r w:rsidRPr="002A60A7">
        <w:rPr>
          <w:rFonts w:ascii="Times New Roman" w:hAnsi="Times New Roman" w:cs="Times New Roman"/>
          <w:color w:val="333333"/>
          <w:spacing w:val="6"/>
          <w:sz w:val="20"/>
          <w:szCs w:val="20"/>
        </w:rPr>
        <w:t xml:space="preserve"> </w:t>
      </w:r>
    </w:p>
  </w:footnote>
  <w:footnote w:id="28">
    <w:p w14:paraId="51923EC0" w14:textId="77777777" w:rsidR="0072510D" w:rsidRPr="002F0786" w:rsidRDefault="0072510D" w:rsidP="002A60A7">
      <w:pPr>
        <w:pStyle w:val="Sprotnaopomba-besedilo"/>
        <w:jc w:val="both"/>
        <w:rPr>
          <w:rFonts w:ascii="Times New Roman" w:hAnsi="Times New Roman" w:cs="Times New Roman"/>
        </w:rPr>
      </w:pPr>
      <w:r w:rsidRPr="002A60A7">
        <w:rPr>
          <w:rStyle w:val="Sprotnaopomba-sklic"/>
          <w:rFonts w:ascii="Times New Roman" w:hAnsi="Times New Roman" w:cs="Times New Roman"/>
        </w:rPr>
        <w:footnoteRef/>
      </w:r>
      <w:r>
        <w:rPr>
          <w:rFonts w:ascii="Times New Roman" w:hAnsi="Times New Roman" w:cs="Times New Roman"/>
        </w:rPr>
        <w:t xml:space="preserve"> Gl. Janko Babnik,</w:t>
      </w:r>
      <w:r w:rsidRPr="002A60A7">
        <w:rPr>
          <w:rFonts w:ascii="Times New Roman" w:hAnsi="Times New Roman" w:cs="Times New Roman"/>
        </w:rPr>
        <w:t xml:space="preserve"> </w:t>
      </w:r>
      <w:r w:rsidRPr="002A60A7">
        <w:rPr>
          <w:rFonts w:ascii="Times New Roman" w:hAnsi="Times New Roman" w:cs="Times New Roman"/>
          <w:i/>
        </w:rPr>
        <w:t>Nemško-slovenska pravna terminologija</w:t>
      </w:r>
      <w:r>
        <w:rPr>
          <w:rFonts w:ascii="Times New Roman" w:hAnsi="Times New Roman" w:cs="Times New Roman"/>
        </w:rPr>
        <w:t xml:space="preserve"> (</w:t>
      </w:r>
      <w:r w:rsidRPr="002A60A7">
        <w:rPr>
          <w:rFonts w:ascii="Times New Roman" w:hAnsi="Times New Roman" w:cs="Times New Roman"/>
        </w:rPr>
        <w:t>Dunaj: c. k. dvorna in državna tiskarnica, 1894</w:t>
      </w:r>
      <w:r>
        <w:rPr>
          <w:rFonts w:ascii="Times New Roman" w:hAnsi="Times New Roman" w:cs="Times New Roman"/>
        </w:rPr>
        <w:t>).</w:t>
      </w:r>
    </w:p>
  </w:footnote>
  <w:footnote w:id="29">
    <w:p w14:paraId="727E1AB9" w14:textId="7AD28E02" w:rsidR="0072510D" w:rsidRPr="002A60A7" w:rsidRDefault="0072510D" w:rsidP="00BB4193">
      <w:pPr>
        <w:pStyle w:val="Sprotnaopomba-besedilo"/>
        <w:jc w:val="both"/>
        <w:rPr>
          <w:rFonts w:ascii="Times New Roman" w:hAnsi="Times New Roman" w:cs="Times New Roman"/>
        </w:rPr>
      </w:pPr>
      <w:r w:rsidRPr="002A60A7">
        <w:rPr>
          <w:rStyle w:val="Sprotnaopomba-sklic"/>
          <w:rFonts w:ascii="Times New Roman" w:hAnsi="Times New Roman" w:cs="Times New Roman"/>
        </w:rPr>
        <w:footnoteRef/>
      </w:r>
      <w:r w:rsidRPr="002A60A7">
        <w:rPr>
          <w:rFonts w:ascii="Times New Roman" w:hAnsi="Times New Roman" w:cs="Times New Roman"/>
        </w:rPr>
        <w:t xml:space="preserve"> Škerlj je bil sodnik v Mokronogu, ko je Babnik stopil z njim v stik in mu med drugim pomagal pridobiti štipendije za študijsko bivanje v</w:t>
      </w:r>
      <w:r>
        <w:rPr>
          <w:rFonts w:ascii="Times New Roman" w:hAnsi="Times New Roman" w:cs="Times New Roman"/>
        </w:rPr>
        <w:t xml:space="preserve"> Leipzigu. Gl. Rudolf Sajovic, »</w:t>
      </w:r>
      <w:r w:rsidRPr="002A60A7">
        <w:rPr>
          <w:rFonts w:ascii="Times New Roman" w:hAnsi="Times New Roman" w:cs="Times New Roman"/>
        </w:rPr>
        <w:t>Milan Škerlj</w:t>
      </w:r>
      <w:r>
        <w:rPr>
          <w:rFonts w:ascii="Times New Roman" w:hAnsi="Times New Roman" w:cs="Times New Roman"/>
        </w:rPr>
        <w:t>,«</w:t>
      </w:r>
      <w:r w:rsidRPr="002A60A7">
        <w:rPr>
          <w:rFonts w:ascii="Times New Roman" w:hAnsi="Times New Roman" w:cs="Times New Roman"/>
        </w:rPr>
        <w:t xml:space="preserve"> </w:t>
      </w:r>
      <w:r w:rsidRPr="002A60A7">
        <w:rPr>
          <w:rFonts w:ascii="Times New Roman" w:hAnsi="Times New Roman" w:cs="Times New Roman"/>
          <w:i/>
        </w:rPr>
        <w:t>Zbornik znanstvenih razprav</w:t>
      </w:r>
      <w:r>
        <w:rPr>
          <w:rFonts w:ascii="Times New Roman" w:hAnsi="Times New Roman" w:cs="Times New Roman"/>
          <w:i/>
        </w:rPr>
        <w:t>,</w:t>
      </w:r>
      <w:r w:rsidRPr="002A60A7">
        <w:rPr>
          <w:rFonts w:ascii="Times New Roman" w:hAnsi="Times New Roman" w:cs="Times New Roman"/>
        </w:rPr>
        <w:t xml:space="preserve"> 22 (1948): VI. </w:t>
      </w:r>
    </w:p>
  </w:footnote>
  <w:footnote w:id="30">
    <w:p w14:paraId="6AD41647" w14:textId="77777777" w:rsidR="0072510D" w:rsidRPr="002A60A7" w:rsidRDefault="0072510D" w:rsidP="002A60A7">
      <w:pPr>
        <w:spacing w:after="0"/>
        <w:jc w:val="both"/>
        <w:rPr>
          <w:rFonts w:ascii="Times New Roman" w:hAnsi="Times New Roman" w:cs="Times New Roman"/>
          <w:color w:val="333333"/>
          <w:spacing w:val="6"/>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w:t>
      </w:r>
      <w:r>
        <w:rPr>
          <w:rFonts w:ascii="Times New Roman" w:hAnsi="Times New Roman" w:cs="Times New Roman"/>
          <w:sz w:val="20"/>
          <w:szCs w:val="20"/>
        </w:rPr>
        <w:t>Škerlj, »</w:t>
      </w:r>
      <w:r w:rsidRPr="002A60A7">
        <w:rPr>
          <w:rFonts w:ascii="Times New Roman" w:hAnsi="Times New Roman" w:cs="Times New Roman"/>
          <w:sz w:val="20"/>
          <w:szCs w:val="20"/>
        </w:rPr>
        <w:t>Janko Babnik</w:t>
      </w:r>
      <w:r w:rsidRPr="00A17E19">
        <w:rPr>
          <w:rFonts w:ascii="Times New Roman" w:hAnsi="Times New Roman" w:cs="Times New Roman"/>
          <w:sz w:val="20"/>
          <w:szCs w:val="20"/>
        </w:rPr>
        <w:t>,«</w:t>
      </w:r>
      <w:r w:rsidRPr="00A17E19">
        <w:rPr>
          <w:rFonts w:ascii="Times New Roman" w:hAnsi="Times New Roman" w:cs="Times New Roman"/>
          <w:color w:val="333333"/>
          <w:spacing w:val="6"/>
          <w:sz w:val="20"/>
          <w:szCs w:val="20"/>
        </w:rPr>
        <w:t xml:space="preserve"> 37.</w:t>
      </w:r>
    </w:p>
  </w:footnote>
  <w:footnote w:id="31">
    <w:p w14:paraId="6567915C" w14:textId="77777777" w:rsidR="0072510D" w:rsidRPr="00A17E19" w:rsidRDefault="0072510D" w:rsidP="00BB4193">
      <w:pPr>
        <w:pStyle w:val="Sprotnaopomba-besedilo"/>
        <w:jc w:val="both"/>
        <w:rPr>
          <w:rFonts w:ascii="Times New Roman" w:hAnsi="Times New Roman" w:cs="Times New Roman"/>
        </w:rPr>
      </w:pPr>
      <w:r w:rsidRPr="00A17E19">
        <w:rPr>
          <w:rStyle w:val="Sprotnaopomba-sklic"/>
          <w:rFonts w:ascii="Times New Roman" w:hAnsi="Times New Roman" w:cs="Times New Roman"/>
        </w:rPr>
        <w:footnoteRef/>
      </w:r>
      <w:r>
        <w:rPr>
          <w:rFonts w:ascii="Times New Roman" w:hAnsi="Times New Roman" w:cs="Times New Roman"/>
        </w:rPr>
        <w:t xml:space="preserve"> Cit.</w:t>
      </w:r>
      <w:r w:rsidRPr="00A17E19">
        <w:rPr>
          <w:rFonts w:ascii="Times New Roman" w:hAnsi="Times New Roman" w:cs="Times New Roman"/>
        </w:rPr>
        <w:t xml:space="preserve"> po Sajovic, </w:t>
      </w:r>
      <w:r>
        <w:rPr>
          <w:rFonts w:ascii="Times New Roman" w:hAnsi="Times New Roman" w:cs="Times New Roman"/>
        </w:rPr>
        <w:t>»</w:t>
      </w:r>
      <w:r w:rsidRPr="00A17E19">
        <w:rPr>
          <w:rFonts w:ascii="Times New Roman" w:hAnsi="Times New Roman" w:cs="Times New Roman"/>
        </w:rPr>
        <w:t>Milan Škerlj,</w:t>
      </w:r>
      <w:r>
        <w:rPr>
          <w:rFonts w:ascii="Times New Roman" w:hAnsi="Times New Roman" w:cs="Times New Roman"/>
        </w:rPr>
        <w:t>«</w:t>
      </w:r>
      <w:r w:rsidRPr="00A17E19">
        <w:rPr>
          <w:rFonts w:ascii="Times New Roman" w:hAnsi="Times New Roman" w:cs="Times New Roman"/>
        </w:rPr>
        <w:t xml:space="preserve"> VI. </w:t>
      </w:r>
    </w:p>
  </w:footnote>
  <w:footnote w:id="32">
    <w:p w14:paraId="51406218" w14:textId="4CD742A9" w:rsidR="0072510D" w:rsidRPr="00A17E19" w:rsidRDefault="0072510D" w:rsidP="00A17E19">
      <w:pPr>
        <w:spacing w:after="0"/>
        <w:jc w:val="both"/>
        <w:rPr>
          <w:rFonts w:ascii="Times New Roman" w:hAnsi="Times New Roman" w:cs="Times New Roman"/>
          <w:sz w:val="20"/>
          <w:szCs w:val="20"/>
          <w:shd w:val="clear" w:color="auto" w:fill="FFFFFF"/>
        </w:rPr>
      </w:pPr>
      <w:r w:rsidRPr="00A17E19">
        <w:rPr>
          <w:rStyle w:val="Sprotnaopomba-sklic"/>
          <w:rFonts w:ascii="Times New Roman" w:hAnsi="Times New Roman" w:cs="Times New Roman"/>
          <w:sz w:val="20"/>
          <w:szCs w:val="20"/>
        </w:rPr>
        <w:footnoteRef/>
      </w:r>
      <w:r w:rsidRPr="00A17E19">
        <w:rPr>
          <w:rFonts w:ascii="Times New Roman" w:hAnsi="Times New Roman" w:cs="Times New Roman"/>
          <w:sz w:val="20"/>
          <w:szCs w:val="20"/>
        </w:rPr>
        <w:t xml:space="preserve"> Gl. nekrolog »Ivan Kavčnik,« </w:t>
      </w:r>
      <w:r w:rsidRPr="00A17E19">
        <w:rPr>
          <w:rFonts w:ascii="Times New Roman" w:hAnsi="Times New Roman" w:cs="Times New Roman"/>
          <w:i/>
          <w:sz w:val="20"/>
          <w:szCs w:val="20"/>
        </w:rPr>
        <w:t>Slovenski pravnik</w:t>
      </w:r>
      <w:r>
        <w:rPr>
          <w:rFonts w:ascii="Times New Roman" w:hAnsi="Times New Roman" w:cs="Times New Roman"/>
          <w:i/>
          <w:sz w:val="20"/>
          <w:szCs w:val="20"/>
        </w:rPr>
        <w:t>,</w:t>
      </w:r>
      <w:r w:rsidRPr="00A17E19">
        <w:rPr>
          <w:rFonts w:ascii="Times New Roman" w:hAnsi="Times New Roman" w:cs="Times New Roman"/>
          <w:i/>
          <w:sz w:val="20"/>
          <w:szCs w:val="20"/>
        </w:rPr>
        <w:t xml:space="preserve"> </w:t>
      </w:r>
      <w:r>
        <w:rPr>
          <w:rFonts w:ascii="Times New Roman" w:hAnsi="Times New Roman" w:cs="Times New Roman"/>
          <w:sz w:val="20"/>
          <w:szCs w:val="20"/>
        </w:rPr>
        <w:t>36, št. 10-12 (1922): 257–63. Gl. tudi: Janko Polc</w:t>
      </w:r>
      <w:r w:rsidRPr="00A17E19">
        <w:rPr>
          <w:rFonts w:ascii="Times New Roman" w:hAnsi="Times New Roman" w:cs="Times New Roman"/>
          <w:sz w:val="20"/>
          <w:szCs w:val="20"/>
        </w:rPr>
        <w:t xml:space="preserve">, </w:t>
      </w:r>
      <w:r w:rsidRPr="00A17E19">
        <w:rPr>
          <w:rStyle w:val="article-title"/>
          <w:rFonts w:ascii="Times New Roman" w:hAnsi="Times New Roman" w:cs="Times New Roman"/>
          <w:i/>
          <w:sz w:val="20"/>
          <w:szCs w:val="20"/>
          <w:shd w:val="clear" w:color="auto" w:fill="FFFFFF"/>
        </w:rPr>
        <w:t>Kavčnik, Ivan (1858–1922)</w:t>
      </w:r>
      <w:r>
        <w:rPr>
          <w:rStyle w:val="article-title"/>
          <w:rFonts w:ascii="Times New Roman" w:hAnsi="Times New Roman" w:cs="Times New Roman"/>
          <w:i/>
          <w:sz w:val="20"/>
          <w:szCs w:val="20"/>
          <w:shd w:val="clear" w:color="auto" w:fill="FFFFFF"/>
        </w:rPr>
        <w:t xml:space="preserve"> </w:t>
      </w:r>
      <w:r w:rsidRPr="00946A23">
        <w:rPr>
          <w:i/>
          <w:sz w:val="20"/>
          <w:szCs w:val="20"/>
        </w:rPr>
        <w:t>–</w:t>
      </w:r>
      <w:r w:rsidRPr="00A17E19">
        <w:rPr>
          <w:rFonts w:ascii="Times New Roman" w:hAnsi="Times New Roman" w:cs="Times New Roman"/>
          <w:sz w:val="20"/>
          <w:szCs w:val="20"/>
          <w:shd w:val="clear" w:color="auto" w:fill="FFFFFF"/>
        </w:rPr>
        <w:t> </w:t>
      </w:r>
      <w:r w:rsidRPr="00A17E19">
        <w:rPr>
          <w:rStyle w:val="Naslov2"/>
          <w:rFonts w:ascii="Times New Roman" w:hAnsi="Times New Roman" w:cs="Times New Roman"/>
          <w:i/>
          <w:iCs/>
          <w:sz w:val="20"/>
          <w:szCs w:val="20"/>
          <w:shd w:val="clear" w:color="auto" w:fill="FFFFFF"/>
        </w:rPr>
        <w:t>Slovenska biografija</w:t>
      </w:r>
      <w:r>
        <w:rPr>
          <w:rStyle w:val="Naslov2"/>
          <w:rFonts w:ascii="Times New Roman" w:hAnsi="Times New Roman" w:cs="Times New Roman"/>
          <w:i/>
          <w:iCs/>
          <w:sz w:val="20"/>
          <w:szCs w:val="20"/>
          <w:shd w:val="clear" w:color="auto" w:fill="FFFFFF"/>
        </w:rPr>
        <w:t xml:space="preserve"> </w:t>
      </w:r>
      <w:r w:rsidRPr="00A17E19">
        <w:rPr>
          <w:rStyle w:val="Naslov2"/>
          <w:rFonts w:ascii="Times New Roman" w:hAnsi="Times New Roman" w:cs="Times New Roman"/>
          <w:iCs/>
          <w:sz w:val="20"/>
          <w:szCs w:val="20"/>
          <w:shd w:val="clear" w:color="auto" w:fill="FFFFFF"/>
        </w:rPr>
        <w:t>(</w:t>
      </w:r>
      <w:r w:rsidRPr="00A17E19">
        <w:rPr>
          <w:rStyle w:val="imprint"/>
          <w:rFonts w:ascii="Times New Roman" w:hAnsi="Times New Roman" w:cs="Times New Roman"/>
          <w:sz w:val="20"/>
          <w:szCs w:val="20"/>
          <w:shd w:val="clear" w:color="auto" w:fill="FFFFFF"/>
        </w:rPr>
        <w:t>Slovenska akademija znanosti in umetnosti, Znanstvenoraziskovalni center SAZU, 2013</w:t>
      </w:r>
      <w:r>
        <w:rPr>
          <w:rStyle w:val="imprint"/>
          <w:rFonts w:ascii="Times New Roman" w:hAnsi="Times New Roman" w:cs="Times New Roman"/>
          <w:sz w:val="20"/>
          <w:szCs w:val="20"/>
          <w:shd w:val="clear" w:color="auto" w:fill="FFFFFF"/>
        </w:rPr>
        <w:t>),</w:t>
      </w:r>
      <w:r w:rsidRPr="00A17E19">
        <w:rPr>
          <w:rStyle w:val="imprint"/>
          <w:rFonts w:ascii="Times New Roman" w:hAnsi="Times New Roman" w:cs="Times New Roman"/>
          <w:sz w:val="20"/>
          <w:szCs w:val="20"/>
          <w:shd w:val="clear" w:color="auto" w:fill="FFFFFF"/>
        </w:rPr>
        <w:t xml:space="preserve"> </w:t>
      </w:r>
      <w:hyperlink r:id="rId8" w:anchor="slovenski-biografski-leksikon" w:history="1">
        <w:r w:rsidRPr="00A17E19">
          <w:rPr>
            <w:rStyle w:val="Hiperpovezava"/>
            <w:rFonts w:ascii="Times New Roman" w:hAnsi="Times New Roman" w:cs="Times New Roman"/>
            <w:color w:val="auto"/>
            <w:sz w:val="20"/>
            <w:szCs w:val="20"/>
            <w:u w:val="none"/>
            <w:shd w:val="clear" w:color="auto" w:fill="FFFFFF"/>
          </w:rPr>
          <w:t>http://www.slovenska-biografija.si/oseba/sbi269387/#slovenski-biografski-leksikon</w:t>
        </w:r>
      </w:hyperlink>
      <w:r w:rsidRPr="00A17E19">
        <w:rPr>
          <w:rFonts w:ascii="Times New Roman" w:hAnsi="Times New Roman" w:cs="Times New Roman"/>
          <w:sz w:val="20"/>
          <w:szCs w:val="20"/>
        </w:rPr>
        <w:t xml:space="preserve">, </w:t>
      </w:r>
      <w:r>
        <w:rPr>
          <w:rFonts w:ascii="Times New Roman" w:hAnsi="Times New Roman" w:cs="Times New Roman"/>
          <w:sz w:val="20"/>
          <w:szCs w:val="20"/>
        </w:rPr>
        <w:t>p</w:t>
      </w:r>
      <w:r w:rsidRPr="00A17E19">
        <w:rPr>
          <w:rFonts w:ascii="Times New Roman" w:hAnsi="Times New Roman" w:cs="Times New Roman"/>
          <w:sz w:val="20"/>
          <w:szCs w:val="20"/>
        </w:rPr>
        <w:t>ridobljeno 20.</w:t>
      </w:r>
      <w:r>
        <w:rPr>
          <w:rFonts w:ascii="Times New Roman" w:hAnsi="Times New Roman" w:cs="Times New Roman"/>
          <w:sz w:val="20"/>
          <w:szCs w:val="20"/>
        </w:rPr>
        <w:t xml:space="preserve"> </w:t>
      </w:r>
      <w:r w:rsidRPr="00A17E19">
        <w:rPr>
          <w:rFonts w:ascii="Times New Roman" w:hAnsi="Times New Roman" w:cs="Times New Roman"/>
          <w:sz w:val="20"/>
          <w:szCs w:val="20"/>
        </w:rPr>
        <w:t>4.</w:t>
      </w:r>
      <w:r>
        <w:rPr>
          <w:rFonts w:ascii="Times New Roman" w:hAnsi="Times New Roman" w:cs="Times New Roman"/>
          <w:sz w:val="20"/>
          <w:szCs w:val="20"/>
        </w:rPr>
        <w:t xml:space="preserve"> </w:t>
      </w:r>
      <w:r w:rsidRPr="00A17E19">
        <w:rPr>
          <w:rFonts w:ascii="Times New Roman" w:hAnsi="Times New Roman" w:cs="Times New Roman"/>
          <w:sz w:val="20"/>
          <w:szCs w:val="20"/>
        </w:rPr>
        <w:t>2019</w:t>
      </w:r>
      <w:r>
        <w:rPr>
          <w:rStyle w:val="publication"/>
          <w:rFonts w:ascii="Times New Roman" w:hAnsi="Times New Roman" w:cs="Times New Roman"/>
          <w:sz w:val="20"/>
          <w:szCs w:val="20"/>
          <w:shd w:val="clear" w:color="auto" w:fill="FFFFFF"/>
        </w:rPr>
        <w:t>. Prim.</w:t>
      </w:r>
      <w:r>
        <w:rPr>
          <w:rFonts w:ascii="Times New Roman" w:hAnsi="Times New Roman" w:cs="Times New Roman"/>
          <w:sz w:val="20"/>
          <w:szCs w:val="20"/>
        </w:rPr>
        <w:t xml:space="preserve"> Marjan Bajc</w:t>
      </w:r>
      <w:r w:rsidRPr="00A17E19">
        <w:rPr>
          <w:rFonts w:ascii="Times New Roman" w:hAnsi="Times New Roman" w:cs="Times New Roman"/>
          <w:sz w:val="20"/>
          <w:szCs w:val="20"/>
        </w:rPr>
        <w:t xml:space="preserve">, </w:t>
      </w:r>
      <w:r w:rsidRPr="00A17E19">
        <w:rPr>
          <w:rStyle w:val="article-title"/>
          <w:rFonts w:ascii="Times New Roman" w:hAnsi="Times New Roman" w:cs="Times New Roman"/>
          <w:i/>
          <w:sz w:val="20"/>
          <w:szCs w:val="20"/>
          <w:shd w:val="clear" w:color="auto" w:fill="FFFFFF"/>
        </w:rPr>
        <w:t>Kavčnik, Ivan (1858–1922)</w:t>
      </w:r>
      <w:r>
        <w:rPr>
          <w:rStyle w:val="article-title"/>
          <w:rFonts w:ascii="Times New Roman" w:hAnsi="Times New Roman" w:cs="Times New Roman"/>
          <w:i/>
          <w:sz w:val="20"/>
          <w:szCs w:val="20"/>
          <w:shd w:val="clear" w:color="auto" w:fill="FFFFFF"/>
        </w:rPr>
        <w:t xml:space="preserve"> </w:t>
      </w:r>
      <w:r w:rsidRPr="00946A23">
        <w:rPr>
          <w:i/>
          <w:sz w:val="20"/>
          <w:szCs w:val="20"/>
        </w:rPr>
        <w:t>–</w:t>
      </w:r>
      <w:r w:rsidRPr="00A17E19">
        <w:rPr>
          <w:rFonts w:ascii="Times New Roman" w:hAnsi="Times New Roman" w:cs="Times New Roman"/>
          <w:sz w:val="20"/>
          <w:szCs w:val="20"/>
        </w:rPr>
        <w:t xml:space="preserve"> </w:t>
      </w:r>
      <w:r w:rsidRPr="00A17E19">
        <w:rPr>
          <w:rFonts w:ascii="Times New Roman" w:hAnsi="Times New Roman" w:cs="Times New Roman"/>
          <w:sz w:val="20"/>
          <w:szCs w:val="20"/>
          <w:shd w:val="clear" w:color="auto" w:fill="FFFFFF"/>
        </w:rPr>
        <w:t> </w:t>
      </w:r>
      <w:r w:rsidRPr="00A17E19">
        <w:rPr>
          <w:rStyle w:val="Naslov2"/>
          <w:rFonts w:ascii="Times New Roman" w:hAnsi="Times New Roman" w:cs="Times New Roman"/>
          <w:i/>
          <w:iCs/>
          <w:sz w:val="20"/>
          <w:szCs w:val="20"/>
          <w:shd w:val="clear" w:color="auto" w:fill="FFFFFF"/>
        </w:rPr>
        <w:t>Slovenska biografija</w:t>
      </w:r>
      <w:r w:rsidRPr="00A17E19">
        <w:rPr>
          <w:rStyle w:val="publication"/>
          <w:rFonts w:ascii="Times New Roman" w:hAnsi="Times New Roman" w:cs="Times New Roman"/>
          <w:sz w:val="20"/>
          <w:szCs w:val="20"/>
          <w:shd w:val="clear" w:color="auto" w:fill="FFFFFF"/>
        </w:rPr>
        <w:t> </w:t>
      </w:r>
      <w:r>
        <w:rPr>
          <w:rStyle w:val="publication"/>
          <w:rFonts w:ascii="Times New Roman" w:hAnsi="Times New Roman" w:cs="Times New Roman"/>
          <w:sz w:val="20"/>
          <w:szCs w:val="20"/>
          <w:shd w:val="clear" w:color="auto" w:fill="FFFFFF"/>
        </w:rPr>
        <w:t>(</w:t>
      </w:r>
      <w:r w:rsidRPr="00A17E19">
        <w:rPr>
          <w:rStyle w:val="publication"/>
          <w:rFonts w:ascii="Times New Roman" w:hAnsi="Times New Roman" w:cs="Times New Roman"/>
          <w:sz w:val="20"/>
          <w:szCs w:val="20"/>
          <w:shd w:val="clear" w:color="auto" w:fill="FFFFFF"/>
        </w:rPr>
        <w:t xml:space="preserve">Ljubljana: </w:t>
      </w:r>
      <w:r w:rsidRPr="00A17E19">
        <w:rPr>
          <w:rStyle w:val="imprint"/>
          <w:rFonts w:ascii="Times New Roman" w:hAnsi="Times New Roman" w:cs="Times New Roman"/>
          <w:sz w:val="20"/>
          <w:szCs w:val="20"/>
          <w:shd w:val="clear" w:color="auto" w:fill="FFFFFF"/>
        </w:rPr>
        <w:t>Slovenska akademija znanosti in umetnosti, Znanstvenoraziskovalni center SAZU, 2013</w:t>
      </w:r>
      <w:r>
        <w:rPr>
          <w:rStyle w:val="imprint"/>
          <w:rFonts w:ascii="Times New Roman" w:hAnsi="Times New Roman" w:cs="Times New Roman"/>
          <w:sz w:val="20"/>
          <w:szCs w:val="20"/>
          <w:shd w:val="clear" w:color="auto" w:fill="FFFFFF"/>
        </w:rPr>
        <w:t>),</w:t>
      </w:r>
      <w:r w:rsidRPr="00A17E19">
        <w:rPr>
          <w:rStyle w:val="imprint"/>
          <w:rFonts w:ascii="Times New Roman" w:hAnsi="Times New Roman" w:cs="Times New Roman"/>
          <w:sz w:val="20"/>
          <w:szCs w:val="20"/>
          <w:shd w:val="clear" w:color="auto" w:fill="FFFFFF"/>
        </w:rPr>
        <w:t xml:space="preserve"> </w:t>
      </w:r>
      <w:hyperlink r:id="rId9" w:anchor="primorski-slovenski-biografski-leksikon" w:history="1">
        <w:r w:rsidRPr="00A17E19">
          <w:rPr>
            <w:rStyle w:val="Hiperpovezava"/>
            <w:rFonts w:ascii="Times New Roman" w:hAnsi="Times New Roman" w:cs="Times New Roman"/>
            <w:color w:val="auto"/>
            <w:sz w:val="20"/>
            <w:szCs w:val="20"/>
            <w:u w:val="none"/>
            <w:shd w:val="clear" w:color="auto" w:fill="FFFFFF"/>
          </w:rPr>
          <w:t>http://www.slovenska-biografija.si/oseba/sbi269387/#primorski-slovenski-biografski-leksikon</w:t>
        </w:r>
      </w:hyperlink>
      <w:r w:rsidRPr="00A17E19">
        <w:rPr>
          <w:rFonts w:ascii="Times New Roman" w:hAnsi="Times New Roman" w:cs="Times New Roman"/>
          <w:sz w:val="20"/>
          <w:szCs w:val="20"/>
          <w:shd w:val="clear" w:color="auto" w:fill="FFFFFF"/>
        </w:rPr>
        <w:t xml:space="preserve">, </w:t>
      </w:r>
      <w:r>
        <w:rPr>
          <w:rStyle w:val="imprint"/>
          <w:rFonts w:ascii="Times New Roman" w:hAnsi="Times New Roman" w:cs="Times New Roman"/>
          <w:sz w:val="20"/>
          <w:szCs w:val="20"/>
          <w:shd w:val="clear" w:color="auto" w:fill="FFFFFF"/>
        </w:rPr>
        <w:t>p</w:t>
      </w:r>
      <w:r w:rsidRPr="00A17E19">
        <w:rPr>
          <w:rStyle w:val="imprint"/>
          <w:rFonts w:ascii="Times New Roman" w:hAnsi="Times New Roman" w:cs="Times New Roman"/>
          <w:sz w:val="20"/>
          <w:szCs w:val="20"/>
          <w:shd w:val="clear" w:color="auto" w:fill="FFFFFF"/>
        </w:rPr>
        <w:t>ridobljeno 6. 9. 2019.</w:t>
      </w:r>
      <w:r w:rsidRPr="00A17E19">
        <w:rPr>
          <w:rStyle w:val="publication"/>
          <w:rFonts w:ascii="Times New Roman" w:hAnsi="Times New Roman" w:cs="Times New Roman"/>
          <w:sz w:val="20"/>
          <w:szCs w:val="20"/>
          <w:shd w:val="clear" w:color="auto" w:fill="FFFFFF"/>
        </w:rPr>
        <w:t> </w:t>
      </w:r>
    </w:p>
  </w:footnote>
  <w:footnote w:id="33">
    <w:p w14:paraId="2E000D3C" w14:textId="19B9F4B1" w:rsidR="0072510D" w:rsidRPr="00A17E19" w:rsidRDefault="0072510D" w:rsidP="00A17E19">
      <w:pPr>
        <w:spacing w:after="0"/>
        <w:jc w:val="both"/>
        <w:rPr>
          <w:rFonts w:ascii="Times New Roman" w:hAnsi="Times New Roman" w:cs="Times New Roman"/>
          <w:sz w:val="20"/>
          <w:szCs w:val="20"/>
        </w:rPr>
      </w:pPr>
      <w:r w:rsidRPr="00A17E19">
        <w:rPr>
          <w:rStyle w:val="Sprotnaopomba-sklic"/>
          <w:rFonts w:ascii="Times New Roman" w:hAnsi="Times New Roman" w:cs="Times New Roman"/>
          <w:sz w:val="20"/>
          <w:szCs w:val="20"/>
        </w:rPr>
        <w:footnoteRef/>
      </w:r>
      <w:r w:rsidRPr="00A17E19">
        <w:rPr>
          <w:rFonts w:ascii="Times New Roman" w:hAnsi="Times New Roman" w:cs="Times New Roman"/>
          <w:sz w:val="20"/>
          <w:szCs w:val="20"/>
        </w:rPr>
        <w:t xml:space="preserve"> Pri tem očitno ni šlo čisto brez težav. Kot piše Fran Milčinski, naj bi mu poverjenik Narodne vlade za Slovenijo </w:t>
      </w:r>
      <w:r>
        <w:rPr>
          <w:rFonts w:ascii="Times New Roman" w:hAnsi="Times New Roman" w:cs="Times New Roman"/>
          <w:sz w:val="20"/>
          <w:szCs w:val="20"/>
        </w:rPr>
        <w:t xml:space="preserve">za </w:t>
      </w:r>
      <w:r w:rsidRPr="00A17E19">
        <w:rPr>
          <w:rFonts w:ascii="Times New Roman" w:hAnsi="Times New Roman" w:cs="Times New Roman"/>
          <w:sz w:val="20"/>
          <w:szCs w:val="20"/>
        </w:rPr>
        <w:t>industrijo in trgovino dr. Karel Triller (1862</w:t>
      </w:r>
      <w:r w:rsidRPr="00A17E19">
        <w:rPr>
          <w:rStyle w:val="article-title"/>
          <w:rFonts w:ascii="Times New Roman" w:hAnsi="Times New Roman" w:cs="Times New Roman"/>
          <w:sz w:val="20"/>
          <w:szCs w:val="20"/>
          <w:shd w:val="clear" w:color="auto" w:fill="FFFFFF"/>
        </w:rPr>
        <w:t>–</w:t>
      </w:r>
      <w:r w:rsidRPr="00A17E19">
        <w:rPr>
          <w:rFonts w:ascii="Times New Roman" w:hAnsi="Times New Roman" w:cs="Times New Roman"/>
          <w:sz w:val="20"/>
          <w:szCs w:val="20"/>
        </w:rPr>
        <w:t xml:space="preserve">1926) pokazal »pismo z Dunaja, kjer se protestira zoper namestitev Kavčnika (ki ima na vesti dr. </w:t>
      </w:r>
      <w:proofErr w:type="spellStart"/>
      <w:r w:rsidRPr="00A17E19">
        <w:rPr>
          <w:rFonts w:ascii="Times New Roman" w:hAnsi="Times New Roman" w:cs="Times New Roman"/>
          <w:sz w:val="20"/>
          <w:szCs w:val="20"/>
        </w:rPr>
        <w:t>Drinkovićevo</w:t>
      </w:r>
      <w:proofErr w:type="spellEnd"/>
      <w:r w:rsidRPr="00A17E19">
        <w:rPr>
          <w:rFonts w:ascii="Times New Roman" w:hAnsi="Times New Roman" w:cs="Times New Roman"/>
          <w:sz w:val="20"/>
          <w:szCs w:val="20"/>
        </w:rPr>
        <w:t xml:space="preserve"> obsodbo), dr. Polca in Gabrijelčiča (oba nemškutarja). </w:t>
      </w:r>
      <w:r>
        <w:rPr>
          <w:rFonts w:ascii="Times New Roman" w:hAnsi="Times New Roman" w:cs="Times New Roman"/>
          <w:sz w:val="20"/>
          <w:szCs w:val="20"/>
        </w:rPr>
        <w:t>– Fran</w:t>
      </w:r>
      <w:r w:rsidRPr="00A17E19">
        <w:rPr>
          <w:rFonts w:ascii="Times New Roman" w:hAnsi="Times New Roman" w:cs="Times New Roman"/>
          <w:sz w:val="20"/>
          <w:szCs w:val="20"/>
        </w:rPr>
        <w:t xml:space="preserve"> </w:t>
      </w:r>
      <w:r>
        <w:rPr>
          <w:rStyle w:val="imprint"/>
          <w:rFonts w:ascii="Times New Roman" w:hAnsi="Times New Roman" w:cs="Times New Roman"/>
          <w:sz w:val="20"/>
          <w:szCs w:val="20"/>
          <w:shd w:val="clear" w:color="auto" w:fill="FFFFFF"/>
        </w:rPr>
        <w:t>Milčinski,</w:t>
      </w:r>
      <w:r w:rsidRPr="00A17E19">
        <w:rPr>
          <w:rStyle w:val="imprint"/>
          <w:rFonts w:ascii="Times New Roman" w:hAnsi="Times New Roman" w:cs="Times New Roman"/>
          <w:sz w:val="20"/>
          <w:szCs w:val="20"/>
          <w:shd w:val="clear" w:color="auto" w:fill="FFFFFF"/>
        </w:rPr>
        <w:t xml:space="preserve"> </w:t>
      </w:r>
      <w:r w:rsidRPr="00A17E19">
        <w:rPr>
          <w:rFonts w:ascii="Times New Roman" w:hAnsi="Times New Roman" w:cs="Times New Roman"/>
          <w:i/>
          <w:sz w:val="20"/>
          <w:szCs w:val="20"/>
        </w:rPr>
        <w:t>Dnevnik</w:t>
      </w:r>
      <w:r w:rsidRPr="00A17E19">
        <w:rPr>
          <w:rFonts w:ascii="Times New Roman" w:hAnsi="Times New Roman" w:cs="Times New Roman"/>
          <w:sz w:val="20"/>
          <w:szCs w:val="20"/>
        </w:rPr>
        <w:t xml:space="preserve"> </w:t>
      </w:r>
      <w:r w:rsidRPr="00A17E19">
        <w:rPr>
          <w:rFonts w:ascii="Times New Roman" w:hAnsi="Times New Roman" w:cs="Times New Roman"/>
          <w:i/>
          <w:sz w:val="20"/>
          <w:szCs w:val="20"/>
        </w:rPr>
        <w:t>1914</w:t>
      </w:r>
      <w:r w:rsidRPr="00A17E19">
        <w:rPr>
          <w:rFonts w:ascii="Times New Roman" w:hAnsi="Times New Roman" w:cs="Times New Roman"/>
          <w:sz w:val="20"/>
          <w:szCs w:val="20"/>
        </w:rPr>
        <w:t>–</w:t>
      </w:r>
      <w:r w:rsidRPr="00A17E19">
        <w:rPr>
          <w:rFonts w:ascii="Times New Roman" w:hAnsi="Times New Roman" w:cs="Times New Roman"/>
          <w:i/>
          <w:sz w:val="20"/>
          <w:szCs w:val="20"/>
        </w:rPr>
        <w:t>1920</w:t>
      </w:r>
      <w:r w:rsidRPr="00A17E19">
        <w:rPr>
          <w:rFonts w:ascii="Times New Roman" w:hAnsi="Times New Roman" w:cs="Times New Roman"/>
          <w:sz w:val="20"/>
          <w:szCs w:val="20"/>
        </w:rPr>
        <w:t xml:space="preserve"> (Ljubljana: Slovenska matica, 2000), 405.</w:t>
      </w:r>
    </w:p>
    <w:p w14:paraId="53087A75" w14:textId="7A9ECE8C" w:rsidR="0072510D" w:rsidRPr="00D20FC6" w:rsidRDefault="0072510D" w:rsidP="00D20FC6">
      <w:pPr>
        <w:spacing w:after="0"/>
        <w:jc w:val="both"/>
        <w:rPr>
          <w:rFonts w:ascii="Times New Roman" w:hAnsi="Times New Roman" w:cs="Times New Roman"/>
          <w:sz w:val="20"/>
          <w:szCs w:val="20"/>
        </w:rPr>
      </w:pPr>
      <w:r w:rsidRPr="00A17E19">
        <w:rPr>
          <w:rFonts w:ascii="Times New Roman" w:hAnsi="Times New Roman" w:cs="Times New Roman"/>
          <w:sz w:val="20"/>
          <w:szCs w:val="20"/>
        </w:rPr>
        <w:t xml:space="preserve">Dr. Mate </w:t>
      </w:r>
      <w:proofErr w:type="spellStart"/>
      <w:r w:rsidRPr="00A17E19">
        <w:rPr>
          <w:rFonts w:ascii="Times New Roman" w:hAnsi="Times New Roman" w:cs="Times New Roman"/>
          <w:sz w:val="20"/>
          <w:szCs w:val="20"/>
        </w:rPr>
        <w:t>Drinković</w:t>
      </w:r>
      <w:proofErr w:type="spellEnd"/>
      <w:r w:rsidRPr="00A17E19">
        <w:rPr>
          <w:rFonts w:ascii="Times New Roman" w:hAnsi="Times New Roman" w:cs="Times New Roman"/>
          <w:sz w:val="20"/>
          <w:szCs w:val="20"/>
        </w:rPr>
        <w:t xml:space="preserve"> je bil hrvaški politik in publicist. Zaradi veleizdaje je bil obsojen na pet let zapora, vendar je bil v okviru amnestije 2. 7. 1917 izpuščen na prostost. Po razpadu monarhije je bil tajnik osrednjega odbora Narodnega sveta </w:t>
      </w:r>
      <w:r>
        <w:rPr>
          <w:rFonts w:ascii="Times New Roman" w:hAnsi="Times New Roman" w:cs="Times New Roman"/>
          <w:sz w:val="20"/>
          <w:szCs w:val="20"/>
        </w:rPr>
        <w:t>D</w:t>
      </w:r>
      <w:r w:rsidRPr="00A17E19">
        <w:rPr>
          <w:rFonts w:ascii="Times New Roman" w:hAnsi="Times New Roman" w:cs="Times New Roman"/>
          <w:sz w:val="20"/>
          <w:szCs w:val="20"/>
        </w:rPr>
        <w:t>ržave SHS in večkrat min</w:t>
      </w:r>
      <w:r>
        <w:rPr>
          <w:rFonts w:ascii="Times New Roman" w:hAnsi="Times New Roman" w:cs="Times New Roman"/>
          <w:sz w:val="20"/>
          <w:szCs w:val="20"/>
        </w:rPr>
        <w:t xml:space="preserve">ister v Kraljevini SHS. Gl. Ivo Perić, </w:t>
      </w:r>
      <w:r w:rsidRPr="007F15BF">
        <w:rPr>
          <w:rFonts w:ascii="Times New Roman" w:hAnsi="Times New Roman" w:cs="Times New Roman"/>
          <w:i/>
          <w:sz w:val="20"/>
          <w:szCs w:val="20"/>
        </w:rPr>
        <w:t xml:space="preserve">Mate </w:t>
      </w:r>
      <w:proofErr w:type="spellStart"/>
      <w:r w:rsidRPr="007F15BF">
        <w:rPr>
          <w:rFonts w:ascii="Times New Roman" w:hAnsi="Times New Roman" w:cs="Times New Roman"/>
          <w:i/>
          <w:sz w:val="20"/>
          <w:szCs w:val="20"/>
        </w:rPr>
        <w:t>Drinković</w:t>
      </w:r>
      <w:proofErr w:type="spellEnd"/>
      <w:r w:rsidRPr="007F15BF">
        <w:rPr>
          <w:rFonts w:ascii="Times New Roman" w:hAnsi="Times New Roman" w:cs="Times New Roman"/>
          <w:i/>
          <w:sz w:val="20"/>
          <w:szCs w:val="20"/>
        </w:rPr>
        <w:t>. Hrvatski biografski leksikon</w:t>
      </w:r>
      <w:r>
        <w:rPr>
          <w:rFonts w:ascii="Times New Roman" w:hAnsi="Times New Roman" w:cs="Times New Roman"/>
          <w:sz w:val="20"/>
          <w:szCs w:val="20"/>
        </w:rPr>
        <w:t>,</w:t>
      </w:r>
      <w:r w:rsidRPr="00A17E19">
        <w:rPr>
          <w:rFonts w:ascii="Times New Roman" w:hAnsi="Times New Roman" w:cs="Times New Roman"/>
          <w:sz w:val="20"/>
          <w:szCs w:val="20"/>
        </w:rPr>
        <w:t xml:space="preserve"> </w:t>
      </w:r>
      <w:hyperlink r:id="rId10" w:history="1">
        <w:r w:rsidRPr="007F15BF">
          <w:rPr>
            <w:rStyle w:val="Hiperpovezava"/>
            <w:rFonts w:ascii="Times New Roman" w:hAnsi="Times New Roman" w:cs="Times New Roman"/>
            <w:color w:val="auto"/>
            <w:sz w:val="20"/>
            <w:szCs w:val="20"/>
            <w:u w:val="none"/>
          </w:rPr>
          <w:t>http://hbl.lzmk.hr/clanak.aspx?id=5410</w:t>
        </w:r>
      </w:hyperlink>
      <w:r w:rsidRPr="007F15BF">
        <w:rPr>
          <w:rFonts w:ascii="Times New Roman" w:hAnsi="Times New Roman" w:cs="Times New Roman"/>
          <w:sz w:val="20"/>
          <w:szCs w:val="20"/>
        </w:rPr>
        <w:t>,</w:t>
      </w:r>
      <w:r>
        <w:rPr>
          <w:rFonts w:ascii="Times New Roman" w:hAnsi="Times New Roman" w:cs="Times New Roman"/>
          <w:sz w:val="20"/>
          <w:szCs w:val="20"/>
        </w:rPr>
        <w:t xml:space="preserve"> p</w:t>
      </w:r>
      <w:r w:rsidRPr="00A17E19">
        <w:rPr>
          <w:rFonts w:ascii="Times New Roman" w:hAnsi="Times New Roman" w:cs="Times New Roman"/>
          <w:sz w:val="20"/>
          <w:szCs w:val="20"/>
        </w:rPr>
        <w:t>ridobljeno 20.</w:t>
      </w:r>
      <w:r>
        <w:rPr>
          <w:rFonts w:ascii="Times New Roman" w:hAnsi="Times New Roman" w:cs="Times New Roman"/>
          <w:sz w:val="20"/>
          <w:szCs w:val="20"/>
        </w:rPr>
        <w:t xml:space="preserve"> 4. 2019.</w:t>
      </w:r>
    </w:p>
  </w:footnote>
  <w:footnote w:id="34">
    <w:p w14:paraId="71890437" w14:textId="3966B963" w:rsidR="0072510D" w:rsidRPr="00964FBF" w:rsidRDefault="0072510D" w:rsidP="00964FBF">
      <w:pPr>
        <w:spacing w:after="0"/>
        <w:jc w:val="both"/>
        <w:rPr>
          <w:rFonts w:ascii="Times New Roman" w:hAnsi="Times New Roman" w:cs="Times New Roman"/>
          <w:color w:val="0000FF"/>
          <w:sz w:val="18"/>
          <w:szCs w:val="20"/>
          <w:u w:val="single"/>
          <w:shd w:val="clear" w:color="auto" w:fill="FFFFFF"/>
        </w:rPr>
      </w:pPr>
      <w:r w:rsidRPr="001E2352">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Več o njem gl. </w:t>
      </w:r>
      <w:r w:rsidRPr="007F15BF">
        <w:rPr>
          <w:rFonts w:ascii="Times New Roman" w:hAnsi="Times New Roman" w:cs="Times New Roman"/>
          <w:i/>
          <w:sz w:val="20"/>
          <w:szCs w:val="20"/>
        </w:rPr>
        <w:t>Polec, Janko (1880–1956)</w:t>
      </w:r>
      <w:r>
        <w:rPr>
          <w:rFonts w:ascii="Times New Roman" w:hAnsi="Times New Roman" w:cs="Times New Roman"/>
          <w:i/>
          <w:sz w:val="20"/>
          <w:szCs w:val="20"/>
        </w:rPr>
        <w:t xml:space="preserve"> </w:t>
      </w:r>
      <w:r w:rsidRPr="00946A23">
        <w:rPr>
          <w:i/>
          <w:sz w:val="20"/>
          <w:szCs w:val="20"/>
        </w:rPr>
        <w:t>–</w:t>
      </w:r>
      <w:r w:rsidRPr="001E2352">
        <w:rPr>
          <w:rFonts w:ascii="Times New Roman" w:hAnsi="Times New Roman" w:cs="Times New Roman"/>
          <w:sz w:val="20"/>
          <w:szCs w:val="20"/>
        </w:rPr>
        <w:t xml:space="preserve"> </w:t>
      </w:r>
      <w:r w:rsidRPr="001E2352">
        <w:rPr>
          <w:rFonts w:ascii="Times New Roman" w:hAnsi="Times New Roman" w:cs="Times New Roman"/>
          <w:i/>
          <w:sz w:val="20"/>
          <w:szCs w:val="20"/>
        </w:rPr>
        <w:t xml:space="preserve">Slovenska biografija </w:t>
      </w:r>
      <w:r w:rsidRPr="007F15BF">
        <w:rPr>
          <w:rFonts w:ascii="Times New Roman" w:hAnsi="Times New Roman" w:cs="Times New Roman"/>
          <w:sz w:val="20"/>
          <w:szCs w:val="20"/>
        </w:rPr>
        <w:t>(</w:t>
      </w:r>
      <w:r w:rsidRPr="001E2352">
        <w:rPr>
          <w:rStyle w:val="publication"/>
          <w:rFonts w:ascii="Times New Roman" w:hAnsi="Times New Roman" w:cs="Times New Roman"/>
          <w:color w:val="231F20"/>
          <w:sz w:val="20"/>
          <w:szCs w:val="20"/>
          <w:shd w:val="clear" w:color="auto" w:fill="FFFFFF"/>
        </w:rPr>
        <w:t xml:space="preserve">Ljubljana: </w:t>
      </w:r>
      <w:r w:rsidRPr="001E2352">
        <w:rPr>
          <w:rStyle w:val="imprint"/>
          <w:rFonts w:ascii="Times New Roman" w:hAnsi="Times New Roman" w:cs="Times New Roman"/>
          <w:color w:val="231F20"/>
          <w:sz w:val="20"/>
          <w:szCs w:val="20"/>
          <w:shd w:val="clear" w:color="auto" w:fill="FFFFFF"/>
        </w:rPr>
        <w:t>Slovenska akademija znanosti in umetnosti, Znanstvenoraziskovalni center SAZU, 2013</w:t>
      </w:r>
      <w:r>
        <w:rPr>
          <w:rStyle w:val="imprint"/>
          <w:rFonts w:ascii="Times New Roman" w:hAnsi="Times New Roman" w:cs="Times New Roman"/>
          <w:color w:val="231F20"/>
          <w:sz w:val="20"/>
          <w:szCs w:val="20"/>
          <w:shd w:val="clear" w:color="auto" w:fill="FFFFFF"/>
        </w:rPr>
        <w:t>),</w:t>
      </w:r>
      <w:r w:rsidRPr="001E2352">
        <w:rPr>
          <w:rStyle w:val="imprint"/>
          <w:rFonts w:ascii="Times New Roman" w:hAnsi="Times New Roman" w:cs="Times New Roman"/>
          <w:color w:val="231F20"/>
          <w:sz w:val="20"/>
          <w:szCs w:val="20"/>
          <w:shd w:val="clear" w:color="auto" w:fill="FFFFFF"/>
        </w:rPr>
        <w:t xml:space="preserve"> </w:t>
      </w:r>
      <w:hyperlink r:id="rId11" w:anchor="slovenski-biografski-leksikon" w:history="1">
        <w:r w:rsidRPr="007F15BF">
          <w:rPr>
            <w:rStyle w:val="Hiperpovezava"/>
            <w:rFonts w:ascii="Times New Roman" w:hAnsi="Times New Roman" w:cs="Times New Roman"/>
            <w:color w:val="auto"/>
            <w:sz w:val="20"/>
            <w:szCs w:val="20"/>
            <w:u w:val="none"/>
            <w:shd w:val="clear" w:color="auto" w:fill="FFFFFF"/>
          </w:rPr>
          <w:t>http://www.slovenska-biografija.si/oseba/sbi445951/#slovenski-biografski-leksikon</w:t>
        </w:r>
      </w:hyperlink>
      <w:r w:rsidRPr="007F15BF">
        <w:rPr>
          <w:rFonts w:ascii="Times New Roman" w:hAnsi="Times New Roman" w:cs="Times New Roman"/>
          <w:sz w:val="20"/>
          <w:szCs w:val="20"/>
        </w:rPr>
        <w:t>,</w:t>
      </w:r>
      <w:r>
        <w:rPr>
          <w:rFonts w:ascii="Times New Roman" w:hAnsi="Times New Roman" w:cs="Times New Roman"/>
          <w:sz w:val="20"/>
          <w:szCs w:val="20"/>
        </w:rPr>
        <w:t xml:space="preserve"> p</w:t>
      </w:r>
      <w:r w:rsidRPr="001E2352">
        <w:rPr>
          <w:rFonts w:ascii="Times New Roman" w:hAnsi="Times New Roman" w:cs="Times New Roman"/>
          <w:sz w:val="20"/>
          <w:szCs w:val="20"/>
        </w:rPr>
        <w:t>ridobljeno 20.</w:t>
      </w:r>
      <w:r>
        <w:rPr>
          <w:rFonts w:ascii="Times New Roman" w:hAnsi="Times New Roman" w:cs="Times New Roman"/>
          <w:sz w:val="20"/>
          <w:szCs w:val="20"/>
        </w:rPr>
        <w:t xml:space="preserve"> </w:t>
      </w:r>
      <w:r w:rsidRPr="001E2352">
        <w:rPr>
          <w:rFonts w:ascii="Times New Roman" w:hAnsi="Times New Roman" w:cs="Times New Roman"/>
          <w:sz w:val="20"/>
          <w:szCs w:val="20"/>
        </w:rPr>
        <w:t>4.</w:t>
      </w:r>
      <w:r>
        <w:rPr>
          <w:rFonts w:ascii="Times New Roman" w:hAnsi="Times New Roman" w:cs="Times New Roman"/>
          <w:sz w:val="20"/>
          <w:szCs w:val="20"/>
        </w:rPr>
        <w:t xml:space="preserve"> </w:t>
      </w:r>
      <w:r w:rsidRPr="001E2352">
        <w:rPr>
          <w:rFonts w:ascii="Times New Roman" w:hAnsi="Times New Roman" w:cs="Times New Roman"/>
          <w:sz w:val="20"/>
          <w:szCs w:val="20"/>
        </w:rPr>
        <w:t>2019</w:t>
      </w:r>
      <w:r>
        <w:rPr>
          <w:rFonts w:ascii="Times New Roman" w:hAnsi="Times New Roman" w:cs="Times New Roman"/>
          <w:sz w:val="20"/>
          <w:szCs w:val="20"/>
        </w:rPr>
        <w:t xml:space="preserve">. </w:t>
      </w:r>
      <w:r>
        <w:rPr>
          <w:rFonts w:ascii="Times New Roman" w:hAnsi="Times New Roman" w:cs="Times New Roman"/>
        </w:rPr>
        <w:t>Gl</w:t>
      </w:r>
      <w:r w:rsidRPr="00667DC5">
        <w:rPr>
          <w:rFonts w:ascii="Times New Roman" w:hAnsi="Times New Roman" w:cs="Times New Roman"/>
        </w:rPr>
        <w:t xml:space="preserve">. </w:t>
      </w:r>
      <w:r w:rsidRPr="00667DC5">
        <w:rPr>
          <w:rFonts w:ascii="Times New Roman" w:hAnsi="Times New Roman" w:cs="Times New Roman"/>
          <w:sz w:val="20"/>
        </w:rPr>
        <w:t xml:space="preserve">tudi Vladimir Simič, »Janko Polec,« </w:t>
      </w:r>
      <w:r w:rsidRPr="00667DC5">
        <w:rPr>
          <w:rFonts w:ascii="Times New Roman" w:hAnsi="Times New Roman" w:cs="Times New Roman"/>
          <w:i/>
          <w:sz w:val="20"/>
        </w:rPr>
        <w:t>SAZU</w:t>
      </w:r>
      <w:r w:rsidRPr="00667DC5">
        <w:rPr>
          <w:rFonts w:ascii="Times New Roman" w:hAnsi="Times New Roman" w:cs="Times New Roman"/>
          <w:sz w:val="20"/>
        </w:rPr>
        <w:t>,</w:t>
      </w:r>
      <w:r w:rsidRPr="00667DC5">
        <w:t xml:space="preserve"> </w:t>
      </w:r>
      <w:hyperlink r:id="rId12" w:history="1">
        <w:r w:rsidRPr="00667DC5">
          <w:rPr>
            <w:rStyle w:val="Hiperpovezava"/>
            <w:rFonts w:ascii="Times New Roman" w:hAnsi="Times New Roman" w:cs="Times New Roman"/>
            <w:color w:val="auto"/>
            <w:sz w:val="20"/>
            <w:u w:val="none"/>
          </w:rPr>
          <w:t>http://www.sazu.si/clani/janko-polec</w:t>
        </w:r>
      </w:hyperlink>
      <w:r w:rsidRPr="00667DC5">
        <w:rPr>
          <w:rFonts w:ascii="Times New Roman" w:hAnsi="Times New Roman" w:cs="Times New Roman"/>
          <w:sz w:val="20"/>
        </w:rPr>
        <w:t>, pridobljeno 20. 4. 2019</w:t>
      </w:r>
      <w:r w:rsidRPr="0072510D">
        <w:rPr>
          <w:rStyle w:val="Hiperpovezava"/>
          <w:rFonts w:ascii="Times New Roman" w:hAnsi="Times New Roman" w:cs="Times New Roman"/>
          <w:color w:val="auto"/>
          <w:sz w:val="20"/>
          <w:u w:val="none"/>
        </w:rPr>
        <w:t>.</w:t>
      </w:r>
      <w:r w:rsidRPr="00964FBF">
        <w:rPr>
          <w:rFonts w:ascii="Times New Roman" w:hAnsi="Times New Roman" w:cs="Times New Roman"/>
          <w:sz w:val="20"/>
        </w:rPr>
        <w:t xml:space="preserve"> Rudolf Sajovic, »In </w:t>
      </w:r>
      <w:proofErr w:type="spellStart"/>
      <w:r w:rsidRPr="00964FBF">
        <w:rPr>
          <w:rFonts w:ascii="Times New Roman" w:hAnsi="Times New Roman" w:cs="Times New Roman"/>
          <w:sz w:val="20"/>
        </w:rPr>
        <w:t>memoriam</w:t>
      </w:r>
      <w:proofErr w:type="spellEnd"/>
      <w:r w:rsidRPr="00964FBF">
        <w:rPr>
          <w:rFonts w:ascii="Times New Roman" w:hAnsi="Times New Roman" w:cs="Times New Roman"/>
          <w:sz w:val="20"/>
        </w:rPr>
        <w:t xml:space="preserve"> (Janko Polec),« </w:t>
      </w:r>
      <w:r w:rsidRPr="00964FBF">
        <w:rPr>
          <w:rFonts w:ascii="Times New Roman" w:hAnsi="Times New Roman" w:cs="Times New Roman"/>
          <w:i/>
          <w:sz w:val="20"/>
        </w:rPr>
        <w:t>Zbornik znanstvenih razprav,</w:t>
      </w:r>
      <w:r w:rsidRPr="00964FBF">
        <w:rPr>
          <w:rFonts w:ascii="Times New Roman" w:hAnsi="Times New Roman" w:cs="Times New Roman"/>
          <w:sz w:val="20"/>
        </w:rPr>
        <w:t xml:space="preserve"> 26 (1956): 197. </w:t>
      </w:r>
    </w:p>
  </w:footnote>
  <w:footnote w:id="35">
    <w:p w14:paraId="3073AAC4" w14:textId="186A1EFC" w:rsidR="0072510D" w:rsidRPr="002F0786" w:rsidRDefault="0072510D" w:rsidP="001E2352">
      <w:pPr>
        <w:spacing w:after="0" w:line="240" w:lineRule="auto"/>
        <w:jc w:val="both"/>
        <w:rPr>
          <w:rFonts w:ascii="Times New Roman" w:hAnsi="Times New Roman" w:cs="Times New Roman"/>
          <w:color w:val="222222"/>
          <w:sz w:val="20"/>
          <w:szCs w:val="20"/>
          <w:shd w:val="clear" w:color="auto" w:fill="FFFFFF"/>
        </w:rPr>
      </w:pPr>
      <w:r w:rsidRPr="001E2352">
        <w:rPr>
          <w:rStyle w:val="Sprotnaopomba-sklic"/>
          <w:rFonts w:ascii="Times New Roman" w:hAnsi="Times New Roman" w:cs="Times New Roman"/>
          <w:sz w:val="20"/>
          <w:szCs w:val="20"/>
        </w:rPr>
        <w:footnoteRef/>
      </w:r>
      <w:r w:rsidRPr="001E2352">
        <w:rPr>
          <w:rFonts w:ascii="Times New Roman" w:hAnsi="Times New Roman" w:cs="Times New Roman"/>
          <w:sz w:val="20"/>
          <w:szCs w:val="20"/>
        </w:rPr>
        <w:t xml:space="preserve"> </w:t>
      </w:r>
      <w:r>
        <w:rPr>
          <w:rFonts w:ascii="Times New Roman" w:hAnsi="Times New Roman" w:cs="Times New Roman"/>
          <w:color w:val="222222"/>
          <w:sz w:val="20"/>
          <w:szCs w:val="20"/>
          <w:shd w:val="clear" w:color="auto" w:fill="FFFFFF"/>
        </w:rPr>
        <w:t>Fra</w:t>
      </w:r>
      <w:r w:rsidR="006D04FC">
        <w:rPr>
          <w:rFonts w:ascii="Times New Roman" w:hAnsi="Times New Roman" w:cs="Times New Roman"/>
          <w:color w:val="222222"/>
          <w:sz w:val="20"/>
          <w:szCs w:val="20"/>
          <w:shd w:val="clear" w:color="auto" w:fill="FFFFFF"/>
        </w:rPr>
        <w:t>n</w:t>
      </w:r>
      <w:r>
        <w:rPr>
          <w:rFonts w:ascii="Times New Roman" w:hAnsi="Times New Roman" w:cs="Times New Roman"/>
          <w:color w:val="222222"/>
          <w:sz w:val="20"/>
          <w:szCs w:val="20"/>
          <w:shd w:val="clear" w:color="auto" w:fill="FFFFFF"/>
        </w:rPr>
        <w:t>z von Liszt (1851</w:t>
      </w:r>
      <w:r w:rsidRPr="00FA3F02">
        <w:rPr>
          <w:rStyle w:val="article-title"/>
          <w:rFonts w:ascii="Times New Roman" w:hAnsi="Times New Roman" w:cs="Times New Roman"/>
          <w:color w:val="231F20"/>
          <w:sz w:val="20"/>
          <w:szCs w:val="20"/>
          <w:shd w:val="clear" w:color="auto" w:fill="FFFFFF"/>
        </w:rPr>
        <w:t>–</w:t>
      </w:r>
      <w:r w:rsidRPr="001E2352">
        <w:rPr>
          <w:rFonts w:ascii="Times New Roman" w:hAnsi="Times New Roman" w:cs="Times New Roman"/>
          <w:color w:val="222222"/>
          <w:sz w:val="20"/>
          <w:szCs w:val="20"/>
          <w:shd w:val="clear" w:color="auto" w:fill="FFFFFF"/>
        </w:rPr>
        <w:t>1919) je bil</w:t>
      </w:r>
      <w:r w:rsidRPr="002F0786">
        <w:rPr>
          <w:rFonts w:ascii="Times New Roman" w:hAnsi="Times New Roman" w:cs="Times New Roman"/>
          <w:color w:val="222222"/>
          <w:sz w:val="20"/>
          <w:szCs w:val="20"/>
          <w:shd w:val="clear" w:color="auto" w:fill="FFFFFF"/>
        </w:rPr>
        <w:t xml:space="preserve"> doma z Dunaja, kjer je tudi študiral. Po habilitaciji v Gradcu (1876) je bil profesor na univerzah v mestih </w:t>
      </w:r>
      <w:proofErr w:type="spellStart"/>
      <w:r w:rsidRPr="002F0786">
        <w:rPr>
          <w:rFonts w:ascii="Times New Roman" w:hAnsi="Times New Roman" w:cs="Times New Roman"/>
          <w:color w:val="222222"/>
          <w:sz w:val="20"/>
          <w:szCs w:val="20"/>
          <w:shd w:val="clear" w:color="auto" w:fill="FFFFFF"/>
        </w:rPr>
        <w:t>Gießen</w:t>
      </w:r>
      <w:proofErr w:type="spellEnd"/>
      <w:r w:rsidRPr="002F0786">
        <w:rPr>
          <w:rFonts w:ascii="Times New Roman" w:hAnsi="Times New Roman" w:cs="Times New Roman"/>
          <w:color w:val="222222"/>
          <w:sz w:val="20"/>
          <w:szCs w:val="20"/>
          <w:shd w:val="clear" w:color="auto" w:fill="FFFFFF"/>
        </w:rPr>
        <w:t xml:space="preserve">, </w:t>
      </w:r>
      <w:proofErr w:type="spellStart"/>
      <w:r w:rsidRPr="002F0786">
        <w:rPr>
          <w:rFonts w:ascii="Times New Roman" w:hAnsi="Times New Roman" w:cs="Times New Roman"/>
          <w:color w:val="222222"/>
          <w:sz w:val="20"/>
          <w:szCs w:val="20"/>
          <w:shd w:val="clear" w:color="auto" w:fill="FFFFFF"/>
        </w:rPr>
        <w:t>Marburg</w:t>
      </w:r>
      <w:proofErr w:type="spellEnd"/>
      <w:r w:rsidRPr="002F0786">
        <w:rPr>
          <w:rFonts w:ascii="Times New Roman" w:hAnsi="Times New Roman" w:cs="Times New Roman"/>
          <w:color w:val="222222"/>
          <w:sz w:val="20"/>
          <w:szCs w:val="20"/>
          <w:shd w:val="clear" w:color="auto" w:fill="FFFFFF"/>
        </w:rPr>
        <w:t xml:space="preserve">, Halle in Berlin, kjer je predaval kazensko in mednarodno javno pravo. Poleg številnih razprav in člankov sta njegovi najbolj znameniti deli sistema </w:t>
      </w:r>
      <w:proofErr w:type="spellStart"/>
      <w:r w:rsidRPr="00D15DBE">
        <w:rPr>
          <w:rFonts w:ascii="Times New Roman" w:hAnsi="Times New Roman" w:cs="Times New Roman"/>
          <w:i/>
          <w:color w:val="222222"/>
          <w:sz w:val="20"/>
          <w:szCs w:val="20"/>
          <w:shd w:val="clear" w:color="auto" w:fill="FFFFFF"/>
        </w:rPr>
        <w:t>Lehrbuch</w:t>
      </w:r>
      <w:proofErr w:type="spellEnd"/>
      <w:r w:rsidRPr="00D15DBE">
        <w:rPr>
          <w:rFonts w:ascii="Times New Roman" w:hAnsi="Times New Roman" w:cs="Times New Roman"/>
          <w:i/>
          <w:color w:val="222222"/>
          <w:sz w:val="20"/>
          <w:szCs w:val="20"/>
          <w:shd w:val="clear" w:color="auto" w:fill="FFFFFF"/>
        </w:rPr>
        <w:t xml:space="preserve"> des </w:t>
      </w:r>
      <w:proofErr w:type="spellStart"/>
      <w:r w:rsidRPr="00D15DBE">
        <w:rPr>
          <w:rFonts w:ascii="Times New Roman" w:hAnsi="Times New Roman" w:cs="Times New Roman"/>
          <w:i/>
          <w:color w:val="222222"/>
          <w:sz w:val="20"/>
          <w:szCs w:val="20"/>
          <w:shd w:val="clear" w:color="auto" w:fill="FFFFFF"/>
        </w:rPr>
        <w:t>deutschen</w:t>
      </w:r>
      <w:proofErr w:type="spellEnd"/>
      <w:r w:rsidRPr="00D15DBE">
        <w:rPr>
          <w:rFonts w:ascii="Times New Roman" w:hAnsi="Times New Roman" w:cs="Times New Roman"/>
          <w:i/>
          <w:color w:val="222222"/>
          <w:sz w:val="20"/>
          <w:szCs w:val="20"/>
          <w:shd w:val="clear" w:color="auto" w:fill="FFFFFF"/>
        </w:rPr>
        <w:t xml:space="preserve"> </w:t>
      </w:r>
      <w:proofErr w:type="spellStart"/>
      <w:r w:rsidRPr="00D15DBE">
        <w:rPr>
          <w:rFonts w:ascii="Times New Roman" w:hAnsi="Times New Roman" w:cs="Times New Roman"/>
          <w:i/>
          <w:color w:val="222222"/>
          <w:sz w:val="20"/>
          <w:szCs w:val="20"/>
          <w:shd w:val="clear" w:color="auto" w:fill="FFFFFF"/>
        </w:rPr>
        <w:t>Strafrechts</w:t>
      </w:r>
      <w:proofErr w:type="spellEnd"/>
      <w:r w:rsidRPr="00BB4193">
        <w:rPr>
          <w:rFonts w:ascii="Times New Roman" w:hAnsi="Times New Roman" w:cs="Times New Roman"/>
          <w:color w:val="222222"/>
          <w:sz w:val="20"/>
          <w:szCs w:val="20"/>
          <w:shd w:val="clear" w:color="auto" w:fill="FFFFFF"/>
        </w:rPr>
        <w:t xml:space="preserve">, </w:t>
      </w:r>
      <w:r w:rsidRPr="002F0786">
        <w:rPr>
          <w:rFonts w:ascii="Times New Roman" w:hAnsi="Times New Roman" w:cs="Times New Roman"/>
          <w:color w:val="222222"/>
          <w:sz w:val="20"/>
          <w:szCs w:val="20"/>
          <w:shd w:val="clear" w:color="auto" w:fill="FFFFFF"/>
        </w:rPr>
        <w:t xml:space="preserve">ki je v letih od 1881 do 1932 doživel šestindvajset izdaj, ter </w:t>
      </w:r>
      <w:proofErr w:type="spellStart"/>
      <w:r w:rsidRPr="00D15DBE">
        <w:rPr>
          <w:rFonts w:ascii="Times New Roman" w:hAnsi="Times New Roman" w:cs="Times New Roman"/>
          <w:i/>
          <w:iCs/>
          <w:color w:val="222222"/>
          <w:sz w:val="20"/>
          <w:szCs w:val="20"/>
        </w:rPr>
        <w:t>Das</w:t>
      </w:r>
      <w:proofErr w:type="spellEnd"/>
      <w:r w:rsidRPr="00D15DBE">
        <w:rPr>
          <w:rFonts w:ascii="Times New Roman" w:hAnsi="Times New Roman" w:cs="Times New Roman"/>
          <w:i/>
          <w:iCs/>
          <w:color w:val="222222"/>
          <w:sz w:val="20"/>
          <w:szCs w:val="20"/>
        </w:rPr>
        <w:t xml:space="preserve"> </w:t>
      </w:r>
      <w:proofErr w:type="spellStart"/>
      <w:r w:rsidRPr="00D15DBE">
        <w:rPr>
          <w:rFonts w:ascii="Times New Roman" w:hAnsi="Times New Roman" w:cs="Times New Roman"/>
          <w:i/>
          <w:iCs/>
          <w:color w:val="222222"/>
          <w:sz w:val="20"/>
          <w:szCs w:val="20"/>
        </w:rPr>
        <w:t>Völkerrecht</w:t>
      </w:r>
      <w:proofErr w:type="spellEnd"/>
      <w:r w:rsidRPr="00D15DBE">
        <w:rPr>
          <w:rFonts w:ascii="Times New Roman" w:hAnsi="Times New Roman" w:cs="Times New Roman"/>
          <w:i/>
          <w:iCs/>
          <w:color w:val="222222"/>
          <w:sz w:val="20"/>
          <w:szCs w:val="20"/>
        </w:rPr>
        <w:t xml:space="preserve">. </w:t>
      </w:r>
      <w:proofErr w:type="spellStart"/>
      <w:r w:rsidRPr="00D15DBE">
        <w:rPr>
          <w:rFonts w:ascii="Times New Roman" w:hAnsi="Times New Roman" w:cs="Times New Roman"/>
          <w:i/>
          <w:iCs/>
          <w:color w:val="222222"/>
          <w:sz w:val="20"/>
          <w:szCs w:val="20"/>
        </w:rPr>
        <w:t>Systematisch</w:t>
      </w:r>
      <w:proofErr w:type="spellEnd"/>
      <w:r w:rsidRPr="00D15DBE">
        <w:rPr>
          <w:rFonts w:ascii="Times New Roman" w:hAnsi="Times New Roman" w:cs="Times New Roman"/>
          <w:i/>
          <w:iCs/>
          <w:color w:val="222222"/>
          <w:sz w:val="20"/>
          <w:szCs w:val="20"/>
        </w:rPr>
        <w:t xml:space="preserve"> </w:t>
      </w:r>
      <w:proofErr w:type="spellStart"/>
      <w:r w:rsidRPr="00D15DBE">
        <w:rPr>
          <w:rFonts w:ascii="Times New Roman" w:hAnsi="Times New Roman" w:cs="Times New Roman"/>
          <w:i/>
          <w:iCs/>
          <w:color w:val="222222"/>
          <w:sz w:val="20"/>
          <w:szCs w:val="20"/>
        </w:rPr>
        <w:t>dargestellt</w:t>
      </w:r>
      <w:proofErr w:type="spellEnd"/>
      <w:r w:rsidRPr="002F0786">
        <w:rPr>
          <w:rFonts w:ascii="Times New Roman" w:hAnsi="Times New Roman" w:cs="Times New Roman"/>
          <w:color w:val="222222"/>
          <w:sz w:val="20"/>
          <w:szCs w:val="20"/>
          <w:shd w:val="clear" w:color="auto" w:fill="FFFFFF"/>
        </w:rPr>
        <w:t xml:space="preserve">, ki je doživel enajst izdaj. </w:t>
      </w:r>
    </w:p>
    <w:p w14:paraId="606AF38C" w14:textId="11B04B8C" w:rsidR="0072510D" w:rsidRPr="002F0786" w:rsidRDefault="0072510D" w:rsidP="00BB4193">
      <w:pPr>
        <w:spacing w:after="0" w:line="240" w:lineRule="auto"/>
        <w:jc w:val="both"/>
        <w:rPr>
          <w:rFonts w:ascii="Times New Roman" w:hAnsi="Times New Roman" w:cs="Times New Roman"/>
          <w:sz w:val="20"/>
          <w:szCs w:val="20"/>
        </w:rPr>
      </w:pPr>
      <w:r w:rsidRPr="002F0786">
        <w:rPr>
          <w:rFonts w:ascii="Times New Roman" w:hAnsi="Times New Roman" w:cs="Times New Roman"/>
          <w:color w:val="222222"/>
          <w:sz w:val="20"/>
          <w:szCs w:val="20"/>
          <w:shd w:val="clear" w:color="auto" w:fill="FFFFFF"/>
        </w:rPr>
        <w:t xml:space="preserve">Profesor Liszt je bil tudi politično dejaven. Kot poslanec </w:t>
      </w:r>
      <w:r>
        <w:rPr>
          <w:rFonts w:ascii="Times New Roman" w:hAnsi="Times New Roman" w:cs="Times New Roman"/>
          <w:color w:val="222222"/>
          <w:sz w:val="20"/>
          <w:szCs w:val="20"/>
          <w:shd w:val="clear" w:color="auto" w:fill="FFFFFF"/>
        </w:rPr>
        <w:t>N</w:t>
      </w:r>
      <w:r w:rsidRPr="002F0786">
        <w:rPr>
          <w:rFonts w:ascii="Times New Roman" w:hAnsi="Times New Roman" w:cs="Times New Roman"/>
          <w:color w:val="222222"/>
          <w:sz w:val="20"/>
          <w:szCs w:val="20"/>
          <w:shd w:val="clear" w:color="auto" w:fill="FFFFFF"/>
        </w:rPr>
        <w:t>apredne ljudske stranke (</w:t>
      </w:r>
      <w:proofErr w:type="spellStart"/>
      <w:r w:rsidRPr="002F0786">
        <w:rPr>
          <w:rFonts w:ascii="Times New Roman" w:hAnsi="Times New Roman" w:cs="Times New Roman"/>
          <w:color w:val="222222"/>
          <w:sz w:val="20"/>
          <w:szCs w:val="20"/>
          <w:shd w:val="clear" w:color="auto" w:fill="FFFFFF"/>
        </w:rPr>
        <w:t>Fortschrittliche</w:t>
      </w:r>
      <w:proofErr w:type="spellEnd"/>
      <w:r w:rsidRPr="002F0786">
        <w:rPr>
          <w:rFonts w:ascii="Times New Roman" w:hAnsi="Times New Roman" w:cs="Times New Roman"/>
          <w:color w:val="222222"/>
          <w:sz w:val="20"/>
          <w:szCs w:val="20"/>
          <w:shd w:val="clear" w:color="auto" w:fill="FFFFFF"/>
        </w:rPr>
        <w:t xml:space="preserve"> </w:t>
      </w:r>
      <w:proofErr w:type="spellStart"/>
      <w:r w:rsidRPr="002F0786">
        <w:rPr>
          <w:rFonts w:ascii="Times New Roman" w:hAnsi="Times New Roman" w:cs="Times New Roman"/>
          <w:color w:val="222222"/>
          <w:sz w:val="20"/>
          <w:szCs w:val="20"/>
          <w:shd w:val="clear" w:color="auto" w:fill="FFFFFF"/>
        </w:rPr>
        <w:t>Volkspartei</w:t>
      </w:r>
      <w:proofErr w:type="spellEnd"/>
      <w:r w:rsidRPr="002F0786">
        <w:rPr>
          <w:rFonts w:ascii="Times New Roman" w:hAnsi="Times New Roman" w:cs="Times New Roman"/>
          <w:color w:val="222222"/>
          <w:sz w:val="20"/>
          <w:szCs w:val="20"/>
          <w:shd w:val="clear" w:color="auto" w:fill="FFFFFF"/>
        </w:rPr>
        <w:t>) je bil poslanec v pruski poslanski zbornici in v nemškem državnem parlamentu (</w:t>
      </w:r>
      <w:proofErr w:type="spellStart"/>
      <w:r w:rsidRPr="002F0786">
        <w:rPr>
          <w:rFonts w:ascii="Times New Roman" w:hAnsi="Times New Roman" w:cs="Times New Roman"/>
          <w:color w:val="222222"/>
          <w:sz w:val="20"/>
          <w:szCs w:val="20"/>
          <w:shd w:val="clear" w:color="auto" w:fill="FFFFFF"/>
        </w:rPr>
        <w:t>Reichstag</w:t>
      </w:r>
      <w:proofErr w:type="spellEnd"/>
      <w:r w:rsidRPr="002F0786">
        <w:rPr>
          <w:rFonts w:ascii="Times New Roman" w:hAnsi="Times New Roman" w:cs="Times New Roman"/>
          <w:color w:val="222222"/>
          <w:sz w:val="20"/>
          <w:szCs w:val="20"/>
          <w:shd w:val="clear" w:color="auto" w:fill="FFFFFF"/>
        </w:rPr>
        <w:t>). Profesor Liszt je bil bratranec skladatelja Franca Liszta, ki je svoj dedni plemiški naslov prenesel na njegovega očeta.</w:t>
      </w:r>
    </w:p>
  </w:footnote>
  <w:footnote w:id="36">
    <w:p w14:paraId="020E339B" w14:textId="1338E874" w:rsidR="0072510D" w:rsidRPr="00774DC9" w:rsidRDefault="0072510D" w:rsidP="00774DC9">
      <w:pPr>
        <w:pStyle w:val="Sprotnaopomba-besedilo"/>
        <w:jc w:val="both"/>
        <w:rPr>
          <w:rFonts w:ascii="Times New Roman" w:hAnsi="Times New Roman" w:cs="Times New Roman"/>
        </w:rPr>
      </w:pPr>
      <w:r w:rsidRPr="009A1C97">
        <w:rPr>
          <w:rStyle w:val="Sprotnaopomba-sklic"/>
          <w:rFonts w:ascii="Times New Roman" w:hAnsi="Times New Roman" w:cs="Times New Roman"/>
        </w:rPr>
        <w:footnoteRef/>
      </w:r>
      <w:r w:rsidRPr="009A1C97">
        <w:rPr>
          <w:rFonts w:ascii="Times New Roman" w:hAnsi="Times New Roman" w:cs="Times New Roman"/>
        </w:rPr>
        <w:t xml:space="preserve"> </w:t>
      </w:r>
      <w:r>
        <w:rPr>
          <w:rFonts w:ascii="Times New Roman" w:hAnsi="Times New Roman" w:cs="Times New Roman"/>
          <w:lang w:val="de-DE"/>
        </w:rPr>
        <w:t xml:space="preserve">Ernst </w:t>
      </w:r>
      <w:proofErr w:type="spellStart"/>
      <w:r>
        <w:rPr>
          <w:rFonts w:ascii="Times New Roman" w:hAnsi="Times New Roman" w:cs="Times New Roman"/>
          <w:lang w:val="de-DE"/>
        </w:rPr>
        <w:t>Delaquis</w:t>
      </w:r>
      <w:proofErr w:type="spellEnd"/>
      <w:r>
        <w:rPr>
          <w:rFonts w:ascii="Times New Roman" w:hAnsi="Times New Roman" w:cs="Times New Roman"/>
          <w:lang w:val="de-DE"/>
        </w:rPr>
        <w:t xml:space="preserve"> in Janko</w:t>
      </w:r>
      <w:r w:rsidR="004261DB">
        <w:rPr>
          <w:rFonts w:ascii="Times New Roman" w:hAnsi="Times New Roman" w:cs="Times New Roman"/>
          <w:lang w:val="de-DE"/>
        </w:rPr>
        <w:t xml:space="preserve"> </w:t>
      </w:r>
      <w:proofErr w:type="spellStart"/>
      <w:r w:rsidR="004261DB">
        <w:rPr>
          <w:rFonts w:ascii="Times New Roman" w:hAnsi="Times New Roman" w:cs="Times New Roman"/>
          <w:lang w:val="de-DE"/>
        </w:rPr>
        <w:t>Polec</w:t>
      </w:r>
      <w:proofErr w:type="spellEnd"/>
      <w:r w:rsidR="004261DB">
        <w:rPr>
          <w:rFonts w:ascii="Times New Roman" w:hAnsi="Times New Roman" w:cs="Times New Roman"/>
          <w:lang w:val="de-DE"/>
        </w:rPr>
        <w:t>,</w:t>
      </w:r>
      <w:r w:rsidRPr="009A1C97">
        <w:rPr>
          <w:rFonts w:ascii="Times New Roman" w:hAnsi="Times New Roman" w:cs="Times New Roman"/>
          <w:lang w:val="de-DE"/>
        </w:rPr>
        <w:t xml:space="preserve"> </w:t>
      </w:r>
      <w:r w:rsidRPr="009A1C97">
        <w:rPr>
          <w:rFonts w:ascii="Times New Roman" w:hAnsi="Times New Roman" w:cs="Times New Roman"/>
          <w:i/>
          <w:lang w:val="de-DE"/>
        </w:rPr>
        <w:t>Materialien zur Lehre von der Rehabilitation</w:t>
      </w:r>
      <w:r w:rsidRPr="009A1C97">
        <w:rPr>
          <w:rFonts w:ascii="Times New Roman" w:hAnsi="Times New Roman" w:cs="Times New Roman"/>
          <w:lang w:val="de-DE"/>
        </w:rPr>
        <w:t xml:space="preserve">. </w:t>
      </w:r>
      <w:r>
        <w:rPr>
          <w:rFonts w:ascii="Times New Roman" w:hAnsi="Times New Roman" w:cs="Times New Roman"/>
          <w:lang w:val="de-DE"/>
        </w:rPr>
        <w:t>[</w:t>
      </w:r>
      <w:r w:rsidRPr="002F7A30">
        <w:rPr>
          <w:rFonts w:ascii="Times New Roman" w:hAnsi="Times New Roman" w:cs="Times New Roman"/>
          <w:lang w:val="de-DE"/>
        </w:rPr>
        <w:t>Im Auftrage der Internationalen Kriminalistischen Vereinigung</w:t>
      </w:r>
      <w:r>
        <w:rPr>
          <w:rFonts w:ascii="Times New Roman" w:hAnsi="Times New Roman" w:cs="Times New Roman"/>
          <w:lang w:val="de-DE"/>
        </w:rPr>
        <w:t>]</w:t>
      </w:r>
      <w:r w:rsidRPr="009A1C97">
        <w:rPr>
          <w:rFonts w:ascii="Times New Roman" w:hAnsi="Times New Roman" w:cs="Times New Roman"/>
          <w:lang w:val="de-DE"/>
        </w:rPr>
        <w:t xml:space="preserve"> (Berlin: </w:t>
      </w:r>
      <w:proofErr w:type="spellStart"/>
      <w:r w:rsidRPr="009A1C97">
        <w:rPr>
          <w:rFonts w:ascii="Times New Roman" w:hAnsi="Times New Roman" w:cs="Times New Roman"/>
          <w:lang w:val="de-DE"/>
        </w:rPr>
        <w:t>Guttentag</w:t>
      </w:r>
      <w:proofErr w:type="spellEnd"/>
      <w:r w:rsidRPr="009A1C97">
        <w:rPr>
          <w:rFonts w:ascii="Times New Roman" w:hAnsi="Times New Roman" w:cs="Times New Roman"/>
          <w:lang w:val="de-DE"/>
        </w:rPr>
        <w:t xml:space="preserve"> Verlagsbuchhandlung, 1905).</w:t>
      </w:r>
    </w:p>
  </w:footnote>
  <w:footnote w:id="37">
    <w:p w14:paraId="75DE6A71" w14:textId="2E643A6D"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Kot piše Fran Milčinski</w:t>
      </w:r>
      <w:r>
        <w:rPr>
          <w:rFonts w:ascii="Times New Roman" w:hAnsi="Times New Roman" w:cs="Times New Roman"/>
        </w:rPr>
        <w:t>,</w:t>
      </w:r>
      <w:r w:rsidRPr="002F0786">
        <w:rPr>
          <w:rFonts w:ascii="Times New Roman" w:hAnsi="Times New Roman" w:cs="Times New Roman"/>
        </w:rPr>
        <w:t xml:space="preserve"> naj bi Polcu očitali nemškutarstvo. </w:t>
      </w:r>
      <w:r>
        <w:rPr>
          <w:rFonts w:ascii="Times New Roman" w:hAnsi="Times New Roman" w:cs="Times New Roman"/>
        </w:rPr>
        <w:t xml:space="preserve">– Milčinski, </w:t>
      </w:r>
      <w:r w:rsidRPr="001E2352">
        <w:rPr>
          <w:rFonts w:ascii="Times New Roman" w:hAnsi="Times New Roman" w:cs="Times New Roman"/>
          <w:i/>
        </w:rPr>
        <w:t>Dnevnik</w:t>
      </w:r>
      <w:r>
        <w:rPr>
          <w:rFonts w:ascii="Times New Roman" w:hAnsi="Times New Roman" w:cs="Times New Roman"/>
        </w:rPr>
        <w:t>, 405, 408.</w:t>
      </w:r>
      <w:r w:rsidRPr="002F0786">
        <w:rPr>
          <w:rFonts w:ascii="Times New Roman" w:hAnsi="Times New Roman" w:cs="Times New Roman"/>
        </w:rPr>
        <w:t xml:space="preserve"> </w:t>
      </w:r>
      <w:r w:rsidRPr="001E2352">
        <w:rPr>
          <w:rFonts w:ascii="Times New Roman" w:hAnsi="Times New Roman" w:cs="Times New Roman"/>
        </w:rPr>
        <w:t>Polec</w:t>
      </w:r>
      <w:r>
        <w:rPr>
          <w:rFonts w:ascii="Times New Roman" w:hAnsi="Times New Roman" w:cs="Times New Roman"/>
        </w:rPr>
        <w:t xml:space="preserve"> mu je, kot navaja, 10. 12.</w:t>
      </w:r>
      <w:r w:rsidRPr="002F0786">
        <w:rPr>
          <w:rFonts w:ascii="Times New Roman" w:hAnsi="Times New Roman" w:cs="Times New Roman"/>
        </w:rPr>
        <w:t xml:space="preserve"> 1918 rekel: »Izvedel sem, da je Narodni svet se izjavil zoper moje imenovanje, češ da sem nemškutar. Užaljen sem, najraje bi tožil.«</w:t>
      </w:r>
      <w:r>
        <w:rPr>
          <w:rFonts w:ascii="Times New Roman" w:hAnsi="Times New Roman" w:cs="Times New Roman"/>
        </w:rPr>
        <w:t xml:space="preserve"> – </w:t>
      </w:r>
      <w:proofErr w:type="spellStart"/>
      <w:r>
        <w:rPr>
          <w:rFonts w:ascii="Times New Roman" w:hAnsi="Times New Roman" w:cs="Times New Roman"/>
        </w:rPr>
        <w:t>Ibid</w:t>
      </w:r>
      <w:proofErr w:type="spellEnd"/>
      <w:r>
        <w:rPr>
          <w:rFonts w:ascii="Times New Roman" w:hAnsi="Times New Roman" w:cs="Times New Roman"/>
        </w:rPr>
        <w:t>., 408.</w:t>
      </w:r>
    </w:p>
  </w:footnote>
  <w:footnote w:id="38">
    <w:p w14:paraId="70A6668A" w14:textId="0BC350B4" w:rsidR="0072510D" w:rsidRPr="001E2352" w:rsidRDefault="0072510D" w:rsidP="00E60FCD">
      <w:pPr>
        <w:spacing w:after="0" w:line="240" w:lineRule="auto"/>
        <w:jc w:val="both"/>
        <w:rPr>
          <w:rFonts w:ascii="Times New Roman" w:hAnsi="Times New Roman" w:cs="Times New Roman"/>
          <w:sz w:val="20"/>
          <w:szCs w:val="20"/>
        </w:rPr>
      </w:pPr>
      <w:r w:rsidRPr="001E2352">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w:t>
      </w:r>
      <w:r w:rsidRPr="001E2352">
        <w:rPr>
          <w:rFonts w:ascii="Times New Roman" w:hAnsi="Times New Roman" w:cs="Times New Roman"/>
          <w:sz w:val="20"/>
          <w:szCs w:val="20"/>
        </w:rPr>
        <w:t xml:space="preserve"> Vladimir</w:t>
      </w:r>
      <w:r>
        <w:rPr>
          <w:rFonts w:ascii="Times New Roman" w:hAnsi="Times New Roman" w:cs="Times New Roman"/>
          <w:sz w:val="20"/>
          <w:szCs w:val="20"/>
        </w:rPr>
        <w:t xml:space="preserve"> Murko, </w:t>
      </w:r>
      <w:r w:rsidRPr="00032283">
        <w:rPr>
          <w:rFonts w:ascii="Times New Roman" w:hAnsi="Times New Roman" w:cs="Times New Roman"/>
          <w:i/>
          <w:sz w:val="20"/>
          <w:szCs w:val="20"/>
        </w:rPr>
        <w:t>Škerlj, Milan (1875–1947)</w:t>
      </w:r>
      <w:r>
        <w:rPr>
          <w:rFonts w:ascii="Times New Roman" w:hAnsi="Times New Roman" w:cs="Times New Roman"/>
          <w:i/>
          <w:sz w:val="20"/>
          <w:szCs w:val="20"/>
        </w:rPr>
        <w:t xml:space="preserve"> </w:t>
      </w:r>
      <w:r w:rsidRPr="00946A23">
        <w:rPr>
          <w:i/>
          <w:sz w:val="20"/>
          <w:szCs w:val="20"/>
        </w:rPr>
        <w:t>–</w:t>
      </w:r>
      <w:r w:rsidRPr="001E2352">
        <w:rPr>
          <w:rFonts w:ascii="Times New Roman" w:hAnsi="Times New Roman" w:cs="Times New Roman"/>
          <w:sz w:val="20"/>
          <w:szCs w:val="20"/>
        </w:rPr>
        <w:t xml:space="preserve"> </w:t>
      </w:r>
      <w:r w:rsidRPr="001E2352">
        <w:rPr>
          <w:rFonts w:ascii="Times New Roman" w:hAnsi="Times New Roman" w:cs="Times New Roman"/>
          <w:i/>
          <w:sz w:val="20"/>
          <w:szCs w:val="20"/>
        </w:rPr>
        <w:t>Slovenska biografija</w:t>
      </w:r>
      <w:r>
        <w:rPr>
          <w:rFonts w:ascii="Times New Roman" w:hAnsi="Times New Roman" w:cs="Times New Roman"/>
          <w:i/>
          <w:sz w:val="20"/>
          <w:szCs w:val="20"/>
        </w:rPr>
        <w:t xml:space="preserve"> </w:t>
      </w:r>
      <w:r w:rsidRPr="00032283">
        <w:rPr>
          <w:rFonts w:ascii="Times New Roman" w:hAnsi="Times New Roman" w:cs="Times New Roman"/>
          <w:sz w:val="20"/>
          <w:szCs w:val="20"/>
        </w:rPr>
        <w:t>(</w:t>
      </w:r>
      <w:r w:rsidRPr="001E2352">
        <w:rPr>
          <w:rStyle w:val="publication"/>
          <w:rFonts w:ascii="Times New Roman" w:hAnsi="Times New Roman" w:cs="Times New Roman"/>
          <w:color w:val="231F20"/>
          <w:sz w:val="20"/>
          <w:szCs w:val="20"/>
          <w:shd w:val="clear" w:color="auto" w:fill="FFFFFF"/>
        </w:rPr>
        <w:t xml:space="preserve">Ljubljana: </w:t>
      </w:r>
      <w:r w:rsidRPr="001E2352">
        <w:rPr>
          <w:rStyle w:val="imprint"/>
          <w:rFonts w:ascii="Times New Roman" w:hAnsi="Times New Roman" w:cs="Times New Roman"/>
          <w:color w:val="231F20"/>
          <w:sz w:val="20"/>
          <w:szCs w:val="20"/>
          <w:shd w:val="clear" w:color="auto" w:fill="FFFFFF"/>
        </w:rPr>
        <w:t>Slovenska akademija znanosti in umetnosti, Znanstven</w:t>
      </w:r>
      <w:r>
        <w:rPr>
          <w:rStyle w:val="imprint"/>
          <w:rFonts w:ascii="Times New Roman" w:hAnsi="Times New Roman" w:cs="Times New Roman"/>
          <w:color w:val="231F20"/>
          <w:sz w:val="20"/>
          <w:szCs w:val="20"/>
          <w:shd w:val="clear" w:color="auto" w:fill="FFFFFF"/>
        </w:rPr>
        <w:t>oraziskovalni center SAZU, 2013),</w:t>
      </w:r>
      <w:r w:rsidRPr="001E2352">
        <w:rPr>
          <w:rStyle w:val="imprint"/>
          <w:rFonts w:ascii="Times New Roman" w:hAnsi="Times New Roman" w:cs="Times New Roman"/>
          <w:color w:val="231F20"/>
          <w:sz w:val="20"/>
          <w:szCs w:val="20"/>
          <w:shd w:val="clear" w:color="auto" w:fill="FFFFFF"/>
        </w:rPr>
        <w:t xml:space="preserve"> </w:t>
      </w:r>
      <w:hyperlink r:id="rId13" w:anchor="slovenski-biografski-leksikon" w:history="1">
        <w:r w:rsidRPr="00032283">
          <w:rPr>
            <w:rStyle w:val="Hiperpovezava"/>
            <w:rFonts w:ascii="Times New Roman" w:hAnsi="Times New Roman" w:cs="Times New Roman"/>
            <w:color w:val="auto"/>
            <w:sz w:val="20"/>
            <w:szCs w:val="20"/>
            <w:u w:val="none"/>
            <w:shd w:val="clear" w:color="auto" w:fill="FFFFFF"/>
          </w:rPr>
          <w:t>http://www.slovenska-biografija.si/oseba/sbi654536/#slovenski-biografski-leksikon</w:t>
        </w:r>
      </w:hyperlink>
      <w:r>
        <w:rPr>
          <w:rFonts w:ascii="Times New Roman" w:hAnsi="Times New Roman" w:cs="Times New Roman"/>
          <w:color w:val="6D6E70"/>
          <w:sz w:val="20"/>
          <w:szCs w:val="20"/>
          <w:shd w:val="clear" w:color="auto" w:fill="FFFFFF"/>
        </w:rPr>
        <w:t xml:space="preserve">, </w:t>
      </w:r>
      <w:r w:rsidRPr="00032283">
        <w:rPr>
          <w:rFonts w:ascii="Times New Roman" w:hAnsi="Times New Roman" w:cs="Times New Roman"/>
          <w:sz w:val="20"/>
          <w:szCs w:val="20"/>
          <w:shd w:val="clear" w:color="auto" w:fill="FFFFFF"/>
        </w:rPr>
        <w:t>p</w:t>
      </w:r>
      <w:r w:rsidRPr="00032283">
        <w:rPr>
          <w:rFonts w:ascii="Times New Roman" w:hAnsi="Times New Roman" w:cs="Times New Roman"/>
          <w:sz w:val="20"/>
          <w:szCs w:val="20"/>
        </w:rPr>
        <w:t>r</w:t>
      </w:r>
      <w:r w:rsidRPr="001E2352">
        <w:rPr>
          <w:rFonts w:ascii="Times New Roman" w:hAnsi="Times New Roman" w:cs="Times New Roman"/>
          <w:sz w:val="20"/>
          <w:szCs w:val="20"/>
        </w:rPr>
        <w:t>idobljeno 20.</w:t>
      </w:r>
      <w:r>
        <w:rPr>
          <w:rFonts w:ascii="Times New Roman" w:hAnsi="Times New Roman" w:cs="Times New Roman"/>
          <w:sz w:val="20"/>
          <w:szCs w:val="20"/>
        </w:rPr>
        <w:t xml:space="preserve"> </w:t>
      </w:r>
      <w:r w:rsidRPr="001E2352">
        <w:rPr>
          <w:rFonts w:ascii="Times New Roman" w:hAnsi="Times New Roman" w:cs="Times New Roman"/>
          <w:sz w:val="20"/>
          <w:szCs w:val="20"/>
        </w:rPr>
        <w:t>4.</w:t>
      </w:r>
      <w:r>
        <w:rPr>
          <w:rFonts w:ascii="Times New Roman" w:hAnsi="Times New Roman" w:cs="Times New Roman"/>
          <w:sz w:val="20"/>
          <w:szCs w:val="20"/>
        </w:rPr>
        <w:t xml:space="preserve"> </w:t>
      </w:r>
      <w:r w:rsidRPr="001E2352">
        <w:rPr>
          <w:rFonts w:ascii="Times New Roman" w:hAnsi="Times New Roman" w:cs="Times New Roman"/>
          <w:sz w:val="20"/>
          <w:szCs w:val="20"/>
        </w:rPr>
        <w:t>2019</w:t>
      </w:r>
      <w:r>
        <w:rPr>
          <w:rFonts w:ascii="Times New Roman" w:hAnsi="Times New Roman" w:cs="Times New Roman"/>
          <w:sz w:val="20"/>
          <w:szCs w:val="20"/>
        </w:rPr>
        <w:t>.</w:t>
      </w:r>
      <w:r w:rsidRPr="001E2352">
        <w:rPr>
          <w:rFonts w:ascii="Times New Roman" w:hAnsi="Times New Roman" w:cs="Times New Roman"/>
          <w:sz w:val="20"/>
          <w:szCs w:val="20"/>
        </w:rPr>
        <w:t xml:space="preserve"> </w:t>
      </w:r>
      <w:r>
        <w:rPr>
          <w:rFonts w:ascii="Times New Roman" w:hAnsi="Times New Roman" w:cs="Times New Roman"/>
          <w:sz w:val="20"/>
          <w:szCs w:val="20"/>
        </w:rPr>
        <w:t>Bojan Zabel,</w:t>
      </w:r>
      <w:r w:rsidRPr="00544AD5">
        <w:rPr>
          <w:rFonts w:ascii="Times New Roman" w:hAnsi="Times New Roman" w:cs="Times New Roman"/>
          <w:sz w:val="20"/>
          <w:szCs w:val="20"/>
        </w:rPr>
        <w:t xml:space="preserve"> »Milan Škerlj,«</w:t>
      </w:r>
      <w:r>
        <w:rPr>
          <w:rFonts w:ascii="Times New Roman" w:hAnsi="Times New Roman" w:cs="Times New Roman"/>
          <w:sz w:val="20"/>
          <w:szCs w:val="20"/>
        </w:rPr>
        <w:t xml:space="preserve"> v</w:t>
      </w:r>
      <w:r w:rsidRPr="00544AD5">
        <w:rPr>
          <w:rFonts w:ascii="Times New Roman" w:hAnsi="Times New Roman" w:cs="Times New Roman"/>
          <w:sz w:val="20"/>
          <w:szCs w:val="20"/>
        </w:rPr>
        <w:t xml:space="preserve">: </w:t>
      </w:r>
      <w:r w:rsidRPr="00544AD5">
        <w:rPr>
          <w:rFonts w:ascii="Times New Roman" w:hAnsi="Times New Roman" w:cs="Times New Roman"/>
          <w:i/>
          <w:sz w:val="20"/>
          <w:szCs w:val="20"/>
        </w:rPr>
        <w:t>Enciklopedija Slovenije</w:t>
      </w:r>
      <w:r>
        <w:rPr>
          <w:rFonts w:ascii="Times New Roman" w:hAnsi="Times New Roman" w:cs="Times New Roman"/>
          <w:sz w:val="20"/>
          <w:szCs w:val="20"/>
        </w:rPr>
        <w:t>,</w:t>
      </w:r>
      <w:r w:rsidRPr="00544AD5">
        <w:rPr>
          <w:rFonts w:ascii="Times New Roman" w:hAnsi="Times New Roman" w:cs="Times New Roman"/>
          <w:sz w:val="20"/>
          <w:szCs w:val="20"/>
        </w:rPr>
        <w:t xml:space="preserve"> </w:t>
      </w:r>
      <w:r w:rsidRPr="00032283">
        <w:rPr>
          <w:rFonts w:ascii="Times New Roman" w:hAnsi="Times New Roman" w:cs="Times New Roman"/>
          <w:i/>
          <w:sz w:val="20"/>
          <w:szCs w:val="20"/>
        </w:rPr>
        <w:t xml:space="preserve">zv. </w:t>
      </w:r>
      <w:r w:rsidRPr="00667DC5">
        <w:rPr>
          <w:rFonts w:ascii="Times New Roman" w:hAnsi="Times New Roman" w:cs="Times New Roman"/>
          <w:i/>
          <w:sz w:val="20"/>
          <w:szCs w:val="20"/>
        </w:rPr>
        <w:t>13</w:t>
      </w:r>
      <w:r w:rsidRPr="00667DC5">
        <w:rPr>
          <w:rFonts w:ascii="Times New Roman" w:hAnsi="Times New Roman" w:cs="Times New Roman"/>
          <w:sz w:val="20"/>
          <w:szCs w:val="20"/>
        </w:rPr>
        <w:t xml:space="preserve"> </w:t>
      </w:r>
      <w:r>
        <w:rPr>
          <w:rFonts w:ascii="Times New Roman" w:hAnsi="Times New Roman" w:cs="Times New Roman"/>
          <w:sz w:val="20"/>
          <w:szCs w:val="20"/>
        </w:rPr>
        <w:t>(Ljubljana: Mladinska knjiga, 1999</w:t>
      </w:r>
      <w:r w:rsidRPr="00667DC5">
        <w:rPr>
          <w:rFonts w:ascii="Times New Roman" w:hAnsi="Times New Roman" w:cs="Times New Roman"/>
          <w:sz w:val="20"/>
          <w:szCs w:val="20"/>
        </w:rPr>
        <w:t>),</w:t>
      </w:r>
      <w:r w:rsidRPr="00544AD5">
        <w:rPr>
          <w:rFonts w:ascii="Times New Roman" w:hAnsi="Times New Roman" w:cs="Times New Roman"/>
          <w:sz w:val="20"/>
          <w:szCs w:val="20"/>
        </w:rPr>
        <w:t xml:space="preserve"> 45. Gl. tudi obširni nekrolog</w:t>
      </w:r>
      <w:r>
        <w:rPr>
          <w:rFonts w:ascii="Times New Roman" w:hAnsi="Times New Roman" w:cs="Times New Roman"/>
          <w:sz w:val="20"/>
          <w:szCs w:val="20"/>
        </w:rPr>
        <w:t>:</w:t>
      </w:r>
      <w:r w:rsidRPr="00544AD5">
        <w:rPr>
          <w:rFonts w:ascii="Times New Roman" w:hAnsi="Times New Roman" w:cs="Times New Roman"/>
          <w:sz w:val="20"/>
          <w:szCs w:val="20"/>
        </w:rPr>
        <w:t xml:space="preserve"> Rudolf</w:t>
      </w:r>
      <w:r>
        <w:rPr>
          <w:rFonts w:ascii="Times New Roman" w:hAnsi="Times New Roman" w:cs="Times New Roman"/>
          <w:sz w:val="20"/>
          <w:szCs w:val="20"/>
        </w:rPr>
        <w:t xml:space="preserve"> Sajovic, »Milan Škerlj,«</w:t>
      </w:r>
      <w:r w:rsidRPr="001E2352">
        <w:rPr>
          <w:rFonts w:ascii="Times New Roman" w:hAnsi="Times New Roman" w:cs="Times New Roman"/>
          <w:sz w:val="20"/>
          <w:szCs w:val="20"/>
        </w:rPr>
        <w:t xml:space="preserve"> </w:t>
      </w:r>
      <w:r>
        <w:rPr>
          <w:rFonts w:ascii="Times New Roman" w:hAnsi="Times New Roman" w:cs="Times New Roman"/>
          <w:sz w:val="20"/>
          <w:szCs w:val="20"/>
        </w:rPr>
        <w:t xml:space="preserve">v: </w:t>
      </w:r>
      <w:r w:rsidRPr="001E2352">
        <w:rPr>
          <w:rFonts w:ascii="Times New Roman" w:hAnsi="Times New Roman" w:cs="Times New Roman"/>
          <w:i/>
          <w:sz w:val="20"/>
          <w:szCs w:val="20"/>
        </w:rPr>
        <w:t>Zbornik znanstvenih razprav</w:t>
      </w:r>
      <w:r w:rsidRPr="00032283">
        <w:rPr>
          <w:rFonts w:ascii="Times New Roman" w:hAnsi="Times New Roman" w:cs="Times New Roman"/>
          <w:sz w:val="20"/>
          <w:szCs w:val="20"/>
        </w:rPr>
        <w:t xml:space="preserve">, </w:t>
      </w:r>
      <w:r w:rsidRPr="001E2352">
        <w:rPr>
          <w:rFonts w:ascii="Times New Roman" w:hAnsi="Times New Roman" w:cs="Times New Roman"/>
          <w:sz w:val="20"/>
          <w:szCs w:val="20"/>
        </w:rPr>
        <w:t xml:space="preserve">22 (1948): I–XXIV. </w:t>
      </w:r>
    </w:p>
  </w:footnote>
  <w:footnote w:id="39">
    <w:p w14:paraId="3AB8A5DB" w14:textId="334F046A"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Emil Albert </w:t>
      </w:r>
      <w:proofErr w:type="spellStart"/>
      <w:r>
        <w:rPr>
          <w:rFonts w:ascii="Times New Roman" w:hAnsi="Times New Roman" w:cs="Times New Roman"/>
        </w:rPr>
        <w:t>Friedberg</w:t>
      </w:r>
      <w:proofErr w:type="spellEnd"/>
      <w:r>
        <w:rPr>
          <w:rFonts w:ascii="Times New Roman" w:hAnsi="Times New Roman" w:cs="Times New Roman"/>
        </w:rPr>
        <w:t xml:space="preserve"> (1837</w:t>
      </w:r>
      <w:r w:rsidRPr="00032283">
        <w:rPr>
          <w:rFonts w:ascii="Times New Roman" w:hAnsi="Times New Roman" w:cs="Times New Roman"/>
          <w:i/>
        </w:rPr>
        <w:t>–</w:t>
      </w:r>
      <w:r w:rsidRPr="002F0786">
        <w:rPr>
          <w:rFonts w:ascii="Times New Roman" w:hAnsi="Times New Roman" w:cs="Times New Roman"/>
        </w:rPr>
        <w:t xml:space="preserve">1910) je bil eden od najbolj znamenitih nemških </w:t>
      </w:r>
      <w:proofErr w:type="spellStart"/>
      <w:r w:rsidRPr="002F0786">
        <w:rPr>
          <w:rFonts w:ascii="Times New Roman" w:hAnsi="Times New Roman" w:cs="Times New Roman"/>
        </w:rPr>
        <w:t>kanonistov</w:t>
      </w:r>
      <w:proofErr w:type="spellEnd"/>
      <w:r w:rsidRPr="002F0786">
        <w:rPr>
          <w:rFonts w:ascii="Times New Roman" w:hAnsi="Times New Roman" w:cs="Times New Roman"/>
        </w:rPr>
        <w:t xml:space="preserve">. Po študiju v Berlinu in Heidelbergu se je habilitiral in predaval v Berlinu, Halleju, </w:t>
      </w:r>
      <w:proofErr w:type="spellStart"/>
      <w:r w:rsidRPr="002F0786">
        <w:rPr>
          <w:rFonts w:ascii="Times New Roman" w:hAnsi="Times New Roman" w:cs="Times New Roman"/>
        </w:rPr>
        <w:t>Freiburgu</w:t>
      </w:r>
      <w:proofErr w:type="spellEnd"/>
      <w:r w:rsidRPr="002F0786">
        <w:rPr>
          <w:rFonts w:ascii="Times New Roman" w:hAnsi="Times New Roman" w:cs="Times New Roman"/>
        </w:rPr>
        <w:t xml:space="preserve"> in Leipzigu, kjer je med drugim postal častni meščan. Njegovo največje delo je bila nova, kritična izdaja </w:t>
      </w:r>
      <w:proofErr w:type="spellStart"/>
      <w:r w:rsidRPr="002F0786">
        <w:rPr>
          <w:rFonts w:ascii="Times New Roman" w:hAnsi="Times New Roman" w:cs="Times New Roman"/>
          <w:i/>
        </w:rPr>
        <w:t>Corpus</w:t>
      </w:r>
      <w:proofErr w:type="spellEnd"/>
      <w:r w:rsidRPr="002F0786">
        <w:rPr>
          <w:rFonts w:ascii="Times New Roman" w:hAnsi="Times New Roman" w:cs="Times New Roman"/>
          <w:i/>
        </w:rPr>
        <w:t xml:space="preserve"> </w:t>
      </w:r>
      <w:proofErr w:type="spellStart"/>
      <w:r w:rsidRPr="002F0786">
        <w:rPr>
          <w:rFonts w:ascii="Times New Roman" w:hAnsi="Times New Roman" w:cs="Times New Roman"/>
          <w:i/>
        </w:rPr>
        <w:t>iuris</w:t>
      </w:r>
      <w:proofErr w:type="spellEnd"/>
      <w:r w:rsidRPr="002F0786">
        <w:rPr>
          <w:rFonts w:ascii="Times New Roman" w:hAnsi="Times New Roman" w:cs="Times New Roman"/>
          <w:i/>
        </w:rPr>
        <w:t xml:space="preserve"> </w:t>
      </w:r>
      <w:proofErr w:type="spellStart"/>
      <w:r w:rsidRPr="002F0786">
        <w:rPr>
          <w:rFonts w:ascii="Times New Roman" w:hAnsi="Times New Roman" w:cs="Times New Roman"/>
          <w:i/>
        </w:rPr>
        <w:t>canonici</w:t>
      </w:r>
      <w:proofErr w:type="spellEnd"/>
      <w:r w:rsidRPr="002F0786">
        <w:rPr>
          <w:rFonts w:ascii="Times New Roman" w:hAnsi="Times New Roman" w:cs="Times New Roman"/>
          <w:i/>
        </w:rPr>
        <w:t xml:space="preserve"> </w:t>
      </w:r>
      <w:r>
        <w:rPr>
          <w:rStyle w:val="sc-kpojdx"/>
          <w:rFonts w:ascii="Times New Roman" w:hAnsi="Times New Roman" w:cs="Times New Roman"/>
          <w:color w:val="2D2D2D"/>
        </w:rPr>
        <w:t>(1879</w:t>
      </w:r>
      <w:r w:rsidRPr="00032283">
        <w:rPr>
          <w:rFonts w:ascii="Times New Roman" w:hAnsi="Times New Roman" w:cs="Times New Roman"/>
          <w:i/>
        </w:rPr>
        <w:t>–</w:t>
      </w:r>
      <w:r w:rsidRPr="002F0786">
        <w:rPr>
          <w:rStyle w:val="sc-kpojdx"/>
          <w:rFonts w:ascii="Times New Roman" w:hAnsi="Times New Roman" w:cs="Times New Roman"/>
          <w:color w:val="2D2D2D"/>
        </w:rPr>
        <w:t>81)</w:t>
      </w:r>
      <w:r w:rsidRPr="002F0786">
        <w:rPr>
          <w:rFonts w:ascii="Times New Roman" w:hAnsi="Times New Roman" w:cs="Times New Roman"/>
        </w:rPr>
        <w:t xml:space="preserve">. Med njegovimi deli so najbolj znana: </w:t>
      </w:r>
      <w:proofErr w:type="spellStart"/>
      <w:r w:rsidRPr="008927AC">
        <w:rPr>
          <w:rFonts w:ascii="Times New Roman" w:hAnsi="Times New Roman" w:cs="Times New Roman"/>
          <w:i/>
          <w:color w:val="333333"/>
        </w:rPr>
        <w:t>Lehrbuch</w:t>
      </w:r>
      <w:proofErr w:type="spellEnd"/>
      <w:r w:rsidRPr="008927AC">
        <w:rPr>
          <w:rFonts w:ascii="Times New Roman" w:hAnsi="Times New Roman" w:cs="Times New Roman"/>
          <w:i/>
          <w:color w:val="333333"/>
        </w:rPr>
        <w:t xml:space="preserve"> des </w:t>
      </w:r>
      <w:hyperlink r:id="rId14" w:history="1">
        <w:proofErr w:type="spellStart"/>
        <w:r w:rsidRPr="008927AC">
          <w:rPr>
            <w:rStyle w:val="Hiperpovezava"/>
            <w:rFonts w:ascii="Times New Roman" w:hAnsi="Times New Roman" w:cs="Times New Roman"/>
            <w:i/>
            <w:color w:val="222222"/>
          </w:rPr>
          <w:t>katholischen</w:t>
        </w:r>
        <w:proofErr w:type="spellEnd"/>
      </w:hyperlink>
      <w:r w:rsidRPr="008927AC">
        <w:rPr>
          <w:rFonts w:ascii="Times New Roman" w:hAnsi="Times New Roman" w:cs="Times New Roman"/>
          <w:i/>
          <w:color w:val="333333"/>
        </w:rPr>
        <w:t xml:space="preserve"> </w:t>
      </w:r>
      <w:proofErr w:type="spellStart"/>
      <w:r w:rsidRPr="008927AC">
        <w:rPr>
          <w:rFonts w:ascii="Times New Roman" w:hAnsi="Times New Roman" w:cs="Times New Roman"/>
          <w:i/>
          <w:color w:val="333333"/>
        </w:rPr>
        <w:t>und</w:t>
      </w:r>
      <w:proofErr w:type="spellEnd"/>
      <w:r w:rsidRPr="008927AC">
        <w:rPr>
          <w:rFonts w:ascii="Times New Roman" w:hAnsi="Times New Roman" w:cs="Times New Roman"/>
          <w:i/>
          <w:color w:val="333333"/>
        </w:rPr>
        <w:t xml:space="preserve"> </w:t>
      </w:r>
      <w:hyperlink r:id="rId15" w:history="1">
        <w:proofErr w:type="spellStart"/>
        <w:r w:rsidRPr="008927AC">
          <w:rPr>
            <w:rStyle w:val="Hiperpovezava"/>
            <w:rFonts w:ascii="Times New Roman" w:hAnsi="Times New Roman" w:cs="Times New Roman"/>
            <w:i/>
            <w:color w:val="222222"/>
          </w:rPr>
          <w:t>evangelischen</w:t>
        </w:r>
        <w:proofErr w:type="spellEnd"/>
      </w:hyperlink>
      <w:r w:rsidRPr="008927AC">
        <w:rPr>
          <w:rFonts w:ascii="Times New Roman" w:hAnsi="Times New Roman" w:cs="Times New Roman"/>
          <w:i/>
          <w:color w:val="333333"/>
        </w:rPr>
        <w:t xml:space="preserve"> </w:t>
      </w:r>
      <w:proofErr w:type="spellStart"/>
      <w:r w:rsidRPr="008927AC">
        <w:rPr>
          <w:rFonts w:ascii="Times New Roman" w:hAnsi="Times New Roman" w:cs="Times New Roman"/>
          <w:i/>
          <w:color w:val="333333"/>
        </w:rPr>
        <w:t>Kirchenrechts</w:t>
      </w:r>
      <w:proofErr w:type="spellEnd"/>
      <w:r w:rsidRPr="002F0786">
        <w:rPr>
          <w:rFonts w:ascii="Times New Roman" w:hAnsi="Times New Roman" w:cs="Times New Roman"/>
        </w:rPr>
        <w:t xml:space="preserve"> (1895), </w:t>
      </w:r>
      <w:r w:rsidRPr="008927AC">
        <w:rPr>
          <w:rFonts w:ascii="Times New Roman" w:hAnsi="Times New Roman" w:cs="Times New Roman"/>
          <w:i/>
          <w:color w:val="333333"/>
        </w:rPr>
        <w:t xml:space="preserve">Die </w:t>
      </w:r>
      <w:hyperlink r:id="rId16" w:history="1">
        <w:proofErr w:type="spellStart"/>
        <w:r w:rsidRPr="008927AC">
          <w:rPr>
            <w:rStyle w:val="Hiperpovezava"/>
            <w:rFonts w:ascii="Times New Roman" w:hAnsi="Times New Roman" w:cs="Times New Roman"/>
            <w:i/>
            <w:color w:val="222222"/>
          </w:rPr>
          <w:t>Geschichte</w:t>
        </w:r>
        <w:proofErr w:type="spellEnd"/>
      </w:hyperlink>
      <w:r w:rsidRPr="008927AC">
        <w:rPr>
          <w:rFonts w:ascii="Times New Roman" w:hAnsi="Times New Roman" w:cs="Times New Roman"/>
          <w:i/>
          <w:color w:val="333333"/>
        </w:rPr>
        <w:t xml:space="preserve"> der </w:t>
      </w:r>
      <w:proofErr w:type="spellStart"/>
      <w:r w:rsidRPr="008927AC">
        <w:rPr>
          <w:rFonts w:ascii="Times New Roman" w:hAnsi="Times New Roman" w:cs="Times New Roman"/>
          <w:i/>
          <w:color w:val="333333"/>
        </w:rPr>
        <w:t>Zivilehe</w:t>
      </w:r>
      <w:proofErr w:type="spellEnd"/>
      <w:r w:rsidRPr="008927AC">
        <w:rPr>
          <w:rFonts w:ascii="Times New Roman" w:hAnsi="Times New Roman" w:cs="Times New Roman"/>
          <w:i/>
          <w:color w:val="333333"/>
        </w:rPr>
        <w:t xml:space="preserve"> </w:t>
      </w:r>
      <w:r w:rsidRPr="002F0786">
        <w:rPr>
          <w:rFonts w:ascii="Times New Roman" w:hAnsi="Times New Roman" w:cs="Times New Roman"/>
          <w:color w:val="333333"/>
        </w:rPr>
        <w:t>(2. izdaja</w:t>
      </w:r>
      <w:r>
        <w:rPr>
          <w:rFonts w:ascii="Times New Roman" w:hAnsi="Times New Roman" w:cs="Times New Roman"/>
          <w:color w:val="333333"/>
        </w:rPr>
        <w:t>:</w:t>
      </w:r>
      <w:r w:rsidRPr="002F0786">
        <w:rPr>
          <w:rFonts w:ascii="Times New Roman" w:hAnsi="Times New Roman" w:cs="Times New Roman"/>
          <w:color w:val="333333"/>
        </w:rPr>
        <w:t xml:space="preserve"> 1877), </w:t>
      </w:r>
      <w:proofErr w:type="spellStart"/>
      <w:r w:rsidRPr="008927AC">
        <w:rPr>
          <w:rFonts w:ascii="Times New Roman" w:hAnsi="Times New Roman" w:cs="Times New Roman"/>
          <w:i/>
          <w:color w:val="333333"/>
        </w:rPr>
        <w:t>Verfassungsgesetze</w:t>
      </w:r>
      <w:proofErr w:type="spellEnd"/>
      <w:r w:rsidRPr="008927AC">
        <w:rPr>
          <w:rFonts w:ascii="Times New Roman" w:hAnsi="Times New Roman" w:cs="Times New Roman"/>
          <w:i/>
          <w:color w:val="333333"/>
        </w:rPr>
        <w:t xml:space="preserve"> der </w:t>
      </w:r>
      <w:proofErr w:type="spellStart"/>
      <w:r w:rsidRPr="008927AC">
        <w:rPr>
          <w:rFonts w:ascii="Times New Roman" w:hAnsi="Times New Roman" w:cs="Times New Roman"/>
          <w:i/>
          <w:color w:val="333333"/>
        </w:rPr>
        <w:t>evangelisch-deutschen</w:t>
      </w:r>
      <w:proofErr w:type="spellEnd"/>
      <w:r w:rsidRPr="008927AC">
        <w:rPr>
          <w:rFonts w:ascii="Times New Roman" w:hAnsi="Times New Roman" w:cs="Times New Roman"/>
          <w:i/>
          <w:color w:val="333333"/>
        </w:rPr>
        <w:t xml:space="preserve"> </w:t>
      </w:r>
      <w:proofErr w:type="spellStart"/>
      <w:r w:rsidRPr="008927AC">
        <w:rPr>
          <w:rFonts w:ascii="Times New Roman" w:hAnsi="Times New Roman" w:cs="Times New Roman"/>
          <w:i/>
          <w:color w:val="333333"/>
        </w:rPr>
        <w:t>Landeskirchen</w:t>
      </w:r>
      <w:proofErr w:type="spellEnd"/>
      <w:r w:rsidRPr="002F0786">
        <w:rPr>
          <w:rFonts w:ascii="Times New Roman" w:hAnsi="Times New Roman" w:cs="Times New Roman"/>
          <w:color w:val="333333"/>
        </w:rPr>
        <w:t xml:space="preserve"> (1885) pa tudi </w:t>
      </w:r>
      <w:proofErr w:type="spellStart"/>
      <w:r w:rsidRPr="008927AC">
        <w:rPr>
          <w:rStyle w:val="Poudarek"/>
          <w:rFonts w:ascii="Times New Roman" w:hAnsi="Times New Roman" w:cs="Times New Roman"/>
          <w:color w:val="2D2D2D"/>
        </w:rPr>
        <w:t>Formelbuch</w:t>
      </w:r>
      <w:proofErr w:type="spellEnd"/>
      <w:r w:rsidRPr="008927AC">
        <w:rPr>
          <w:rStyle w:val="Poudarek"/>
          <w:rFonts w:ascii="Times New Roman" w:hAnsi="Times New Roman" w:cs="Times New Roman"/>
          <w:color w:val="2D2D2D"/>
        </w:rPr>
        <w:t xml:space="preserve"> des </w:t>
      </w:r>
      <w:proofErr w:type="spellStart"/>
      <w:r w:rsidRPr="008927AC">
        <w:rPr>
          <w:rStyle w:val="Poudarek"/>
          <w:rFonts w:ascii="Times New Roman" w:hAnsi="Times New Roman" w:cs="Times New Roman"/>
          <w:color w:val="2D2D2D"/>
        </w:rPr>
        <w:t>deutschen</w:t>
      </w:r>
      <w:proofErr w:type="spellEnd"/>
      <w:r w:rsidRPr="008927AC">
        <w:rPr>
          <w:rStyle w:val="Poudarek"/>
          <w:rFonts w:ascii="Times New Roman" w:hAnsi="Times New Roman" w:cs="Times New Roman"/>
          <w:color w:val="2D2D2D"/>
        </w:rPr>
        <w:t xml:space="preserve"> </w:t>
      </w:r>
      <w:proofErr w:type="spellStart"/>
      <w:r w:rsidRPr="008927AC">
        <w:rPr>
          <w:rStyle w:val="Poudarek"/>
          <w:rFonts w:ascii="Times New Roman" w:hAnsi="Times New Roman" w:cs="Times New Roman"/>
          <w:color w:val="2D2D2D"/>
        </w:rPr>
        <w:t>Handels</w:t>
      </w:r>
      <w:proofErr w:type="spellEnd"/>
      <w:r w:rsidRPr="008927AC">
        <w:rPr>
          <w:rStyle w:val="Poudarek"/>
          <w:rFonts w:ascii="Times New Roman" w:hAnsi="Times New Roman" w:cs="Times New Roman"/>
          <w:color w:val="2D2D2D"/>
        </w:rPr>
        <w:t xml:space="preserve">-, </w:t>
      </w:r>
      <w:proofErr w:type="spellStart"/>
      <w:r w:rsidRPr="008927AC">
        <w:rPr>
          <w:rStyle w:val="Poudarek"/>
          <w:rFonts w:ascii="Times New Roman" w:hAnsi="Times New Roman" w:cs="Times New Roman"/>
          <w:color w:val="2D2D2D"/>
        </w:rPr>
        <w:t>Wechsel</w:t>
      </w:r>
      <w:proofErr w:type="spellEnd"/>
      <w:r w:rsidRPr="008927AC">
        <w:rPr>
          <w:rStyle w:val="Poudarek"/>
          <w:rFonts w:ascii="Times New Roman" w:hAnsi="Times New Roman" w:cs="Times New Roman"/>
          <w:color w:val="2D2D2D"/>
        </w:rPr>
        <w:t xml:space="preserve">-, </w:t>
      </w:r>
      <w:proofErr w:type="spellStart"/>
      <w:r w:rsidRPr="008927AC">
        <w:rPr>
          <w:rStyle w:val="Poudarek"/>
          <w:rFonts w:ascii="Times New Roman" w:hAnsi="Times New Roman" w:cs="Times New Roman"/>
          <w:color w:val="2D2D2D"/>
        </w:rPr>
        <w:t>und</w:t>
      </w:r>
      <w:proofErr w:type="spellEnd"/>
      <w:r w:rsidRPr="008927AC">
        <w:rPr>
          <w:rStyle w:val="Poudarek"/>
          <w:rFonts w:ascii="Times New Roman" w:hAnsi="Times New Roman" w:cs="Times New Roman"/>
          <w:color w:val="2D2D2D"/>
        </w:rPr>
        <w:t xml:space="preserve"> </w:t>
      </w:r>
      <w:proofErr w:type="spellStart"/>
      <w:r w:rsidRPr="008927AC">
        <w:rPr>
          <w:rStyle w:val="Poudarek"/>
          <w:rFonts w:ascii="Times New Roman" w:hAnsi="Times New Roman" w:cs="Times New Roman"/>
          <w:color w:val="2D2D2D"/>
        </w:rPr>
        <w:t>Seerechts</w:t>
      </w:r>
      <w:proofErr w:type="spellEnd"/>
      <w:r w:rsidRPr="002F0786">
        <w:rPr>
          <w:rStyle w:val="Poudarek"/>
          <w:rFonts w:ascii="Times New Roman" w:hAnsi="Times New Roman" w:cs="Times New Roman"/>
          <w:color w:val="2D2D2D"/>
        </w:rPr>
        <w:t xml:space="preserve"> </w:t>
      </w:r>
      <w:r w:rsidRPr="002F0786">
        <w:rPr>
          <w:rStyle w:val="Poudarek"/>
          <w:rFonts w:ascii="Times New Roman" w:hAnsi="Times New Roman" w:cs="Times New Roman"/>
          <w:i w:val="0"/>
          <w:color w:val="2D2D2D"/>
        </w:rPr>
        <w:t>(3. izdaja</w:t>
      </w:r>
      <w:r>
        <w:rPr>
          <w:rStyle w:val="Poudarek"/>
          <w:rFonts w:ascii="Times New Roman" w:hAnsi="Times New Roman" w:cs="Times New Roman"/>
          <w:i w:val="0"/>
          <w:color w:val="2D2D2D"/>
        </w:rPr>
        <w:t>:</w:t>
      </w:r>
      <w:r w:rsidRPr="002F0786">
        <w:rPr>
          <w:rStyle w:val="Poudarek"/>
          <w:rFonts w:ascii="Times New Roman" w:hAnsi="Times New Roman" w:cs="Times New Roman"/>
          <w:i w:val="0"/>
          <w:color w:val="2D2D2D"/>
        </w:rPr>
        <w:t xml:space="preserve"> 1894)</w:t>
      </w:r>
      <w:r w:rsidRPr="002F0786">
        <w:rPr>
          <w:rFonts w:ascii="Times New Roman" w:hAnsi="Times New Roman" w:cs="Times New Roman"/>
          <w:color w:val="333333"/>
        </w:rPr>
        <w:t>.</w:t>
      </w:r>
      <w:r>
        <w:rPr>
          <w:rFonts w:ascii="Times New Roman" w:hAnsi="Times New Roman" w:cs="Times New Roman"/>
          <w:color w:val="333333"/>
        </w:rPr>
        <w:t xml:space="preserve"> </w:t>
      </w:r>
    </w:p>
  </w:footnote>
  <w:footnote w:id="40">
    <w:p w14:paraId="58BFA7C9" w14:textId="51E6C9B9"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w:t>
      </w:r>
      <w:proofErr w:type="spellStart"/>
      <w:r w:rsidRPr="002F0786">
        <w:rPr>
          <w:rFonts w:ascii="Times New Roman" w:hAnsi="Times New Roman" w:cs="Times New Roman"/>
          <w:lang w:eastAsia="sl-SI"/>
        </w:rPr>
        <w:t>Go</w:t>
      </w:r>
      <w:r>
        <w:rPr>
          <w:rFonts w:ascii="Times New Roman" w:hAnsi="Times New Roman" w:cs="Times New Roman"/>
          <w:lang w:eastAsia="sl-SI"/>
        </w:rPr>
        <w:t>tthold</w:t>
      </w:r>
      <w:proofErr w:type="spellEnd"/>
      <w:r>
        <w:rPr>
          <w:rFonts w:ascii="Times New Roman" w:hAnsi="Times New Roman" w:cs="Times New Roman"/>
          <w:lang w:eastAsia="sl-SI"/>
        </w:rPr>
        <w:t xml:space="preserve"> </w:t>
      </w:r>
      <w:proofErr w:type="spellStart"/>
      <w:r>
        <w:rPr>
          <w:rFonts w:ascii="Times New Roman" w:hAnsi="Times New Roman" w:cs="Times New Roman"/>
          <w:lang w:eastAsia="sl-SI"/>
        </w:rPr>
        <w:t>Julius</w:t>
      </w:r>
      <w:proofErr w:type="spellEnd"/>
      <w:r>
        <w:rPr>
          <w:rFonts w:ascii="Times New Roman" w:hAnsi="Times New Roman" w:cs="Times New Roman"/>
          <w:lang w:eastAsia="sl-SI"/>
        </w:rPr>
        <w:t xml:space="preserve"> </w:t>
      </w:r>
      <w:proofErr w:type="spellStart"/>
      <w:r>
        <w:rPr>
          <w:rFonts w:ascii="Times New Roman" w:hAnsi="Times New Roman" w:cs="Times New Roman"/>
          <w:lang w:eastAsia="sl-SI"/>
        </w:rPr>
        <w:t>Rudolph</w:t>
      </w:r>
      <w:proofErr w:type="spellEnd"/>
      <w:r>
        <w:rPr>
          <w:rFonts w:ascii="Times New Roman" w:hAnsi="Times New Roman" w:cs="Times New Roman"/>
          <w:lang w:eastAsia="sl-SI"/>
        </w:rPr>
        <w:t xml:space="preserve"> </w:t>
      </w:r>
      <w:proofErr w:type="spellStart"/>
      <w:r>
        <w:rPr>
          <w:rFonts w:ascii="Times New Roman" w:hAnsi="Times New Roman" w:cs="Times New Roman"/>
          <w:lang w:eastAsia="sl-SI"/>
        </w:rPr>
        <w:t>Sohm</w:t>
      </w:r>
      <w:proofErr w:type="spellEnd"/>
      <w:r>
        <w:rPr>
          <w:rFonts w:ascii="Times New Roman" w:hAnsi="Times New Roman" w:cs="Times New Roman"/>
          <w:lang w:eastAsia="sl-SI"/>
        </w:rPr>
        <w:t xml:space="preserve"> (1841</w:t>
      </w:r>
      <w:r w:rsidRPr="002F0786">
        <w:rPr>
          <w:rFonts w:ascii="Times New Roman" w:hAnsi="Times New Roman" w:cs="Times New Roman"/>
          <w:lang w:eastAsia="sl-SI"/>
        </w:rPr>
        <w:t>–1917) je bil pravnik in cerkveni zgodovinar. Pravo je študiral v Rostocku, Berlinu, Heidelbergu in Münchnu. Doktorsko disertacijo je napisal s področja rimskega prava. Raziskoval je predvsem nemško pravno zgodovino, trgovinsko pravo in cerkveno pravo. Bil je profesor v Göttingenu, Strasbourgu in Leipzigu. Sodeloval je pri pripravi osnutka nemškega civilnega zakonika (BGB) in imel tudi uvodni govor v državnem zboru (</w:t>
      </w:r>
      <w:proofErr w:type="spellStart"/>
      <w:r w:rsidRPr="002F0786">
        <w:rPr>
          <w:rFonts w:ascii="Times New Roman" w:hAnsi="Times New Roman" w:cs="Times New Roman"/>
          <w:lang w:eastAsia="sl-SI"/>
        </w:rPr>
        <w:t>Reichstag</w:t>
      </w:r>
      <w:proofErr w:type="spellEnd"/>
      <w:r w:rsidRPr="002F0786">
        <w:rPr>
          <w:rFonts w:ascii="Times New Roman" w:hAnsi="Times New Roman" w:cs="Times New Roman"/>
          <w:lang w:eastAsia="sl-SI"/>
        </w:rPr>
        <w:t xml:space="preserve">) v procesu njegovega sprejemanja leta 1896. Njegova najbolj znana dela so: </w:t>
      </w:r>
      <w:proofErr w:type="spellStart"/>
      <w:r w:rsidRPr="00830C5D">
        <w:rPr>
          <w:rFonts w:ascii="Times New Roman" w:hAnsi="Times New Roman" w:cs="Times New Roman"/>
          <w:i/>
        </w:rPr>
        <w:t>I</w:t>
      </w:r>
      <w:r w:rsidRPr="00830C5D">
        <w:rPr>
          <w:rFonts w:ascii="Times New Roman" w:hAnsi="Times New Roman" w:cs="Times New Roman"/>
          <w:i/>
          <w:lang w:eastAsia="sl-SI"/>
        </w:rPr>
        <w:t>nstitutionen</w:t>
      </w:r>
      <w:proofErr w:type="spellEnd"/>
      <w:r w:rsidRPr="00830C5D">
        <w:rPr>
          <w:rFonts w:ascii="Times New Roman" w:hAnsi="Times New Roman" w:cs="Times New Roman"/>
          <w:i/>
          <w:lang w:eastAsia="sl-SI"/>
        </w:rPr>
        <w:t xml:space="preserve"> des </w:t>
      </w:r>
      <w:proofErr w:type="spellStart"/>
      <w:r w:rsidRPr="00830C5D">
        <w:rPr>
          <w:rFonts w:ascii="Times New Roman" w:hAnsi="Times New Roman" w:cs="Times New Roman"/>
          <w:i/>
          <w:lang w:eastAsia="sl-SI"/>
        </w:rPr>
        <w:t>römischen</w:t>
      </w:r>
      <w:proofErr w:type="spellEnd"/>
      <w:r w:rsidRPr="00830C5D">
        <w:rPr>
          <w:rFonts w:ascii="Times New Roman" w:hAnsi="Times New Roman" w:cs="Times New Roman"/>
          <w:i/>
          <w:lang w:eastAsia="sl-SI"/>
        </w:rPr>
        <w:t xml:space="preserve"> </w:t>
      </w:r>
      <w:proofErr w:type="spellStart"/>
      <w:r w:rsidRPr="00830C5D">
        <w:rPr>
          <w:rFonts w:ascii="Times New Roman" w:hAnsi="Times New Roman" w:cs="Times New Roman"/>
          <w:i/>
          <w:lang w:eastAsia="sl-SI"/>
        </w:rPr>
        <w:t>Rechts</w:t>
      </w:r>
      <w:proofErr w:type="spellEnd"/>
      <w:r w:rsidRPr="002F0786">
        <w:rPr>
          <w:rFonts w:ascii="Times New Roman" w:hAnsi="Times New Roman" w:cs="Times New Roman"/>
          <w:lang w:eastAsia="sl-SI"/>
        </w:rPr>
        <w:t xml:space="preserve"> (1884), </w:t>
      </w:r>
      <w:proofErr w:type="spellStart"/>
      <w:r w:rsidRPr="00830C5D">
        <w:rPr>
          <w:rFonts w:ascii="Times New Roman" w:eastAsia="Times New Roman" w:hAnsi="Times New Roman" w:cs="Times New Roman"/>
          <w:i/>
          <w:iCs/>
          <w:color w:val="222222"/>
          <w:lang w:eastAsia="sl-SI"/>
        </w:rPr>
        <w:t>Kirchengeschichte</w:t>
      </w:r>
      <w:proofErr w:type="spellEnd"/>
      <w:r w:rsidRPr="00830C5D">
        <w:rPr>
          <w:rFonts w:ascii="Times New Roman" w:eastAsia="Times New Roman" w:hAnsi="Times New Roman" w:cs="Times New Roman"/>
          <w:i/>
          <w:iCs/>
          <w:color w:val="222222"/>
          <w:lang w:eastAsia="sl-SI"/>
        </w:rPr>
        <w:t xml:space="preserve"> </w:t>
      </w:r>
      <w:proofErr w:type="spellStart"/>
      <w:r w:rsidRPr="00830C5D">
        <w:rPr>
          <w:rFonts w:ascii="Times New Roman" w:eastAsia="Times New Roman" w:hAnsi="Times New Roman" w:cs="Times New Roman"/>
          <w:i/>
          <w:iCs/>
          <w:color w:val="222222"/>
          <w:lang w:eastAsia="sl-SI"/>
        </w:rPr>
        <w:t>im</w:t>
      </w:r>
      <w:proofErr w:type="spellEnd"/>
      <w:r w:rsidRPr="00830C5D">
        <w:rPr>
          <w:rFonts w:ascii="Times New Roman" w:eastAsia="Times New Roman" w:hAnsi="Times New Roman" w:cs="Times New Roman"/>
          <w:i/>
          <w:iCs/>
          <w:color w:val="222222"/>
          <w:lang w:eastAsia="sl-SI"/>
        </w:rPr>
        <w:t xml:space="preserve"> </w:t>
      </w:r>
      <w:proofErr w:type="spellStart"/>
      <w:r w:rsidRPr="00830C5D">
        <w:rPr>
          <w:rFonts w:ascii="Times New Roman" w:eastAsia="Times New Roman" w:hAnsi="Times New Roman" w:cs="Times New Roman"/>
          <w:i/>
          <w:iCs/>
          <w:color w:val="222222"/>
          <w:lang w:eastAsia="sl-SI"/>
        </w:rPr>
        <w:t>Grundriß</w:t>
      </w:r>
      <w:proofErr w:type="spellEnd"/>
      <w:r w:rsidRPr="002F0786">
        <w:rPr>
          <w:rFonts w:ascii="Times New Roman" w:eastAsia="Times New Roman" w:hAnsi="Times New Roman" w:cs="Times New Roman"/>
          <w:i/>
          <w:iCs/>
          <w:color w:val="222222"/>
          <w:lang w:eastAsia="sl-SI"/>
        </w:rPr>
        <w:t xml:space="preserve"> </w:t>
      </w:r>
      <w:r w:rsidRPr="002F0786">
        <w:rPr>
          <w:rFonts w:ascii="Times New Roman" w:eastAsia="Times New Roman" w:hAnsi="Times New Roman" w:cs="Times New Roman"/>
          <w:iCs/>
          <w:color w:val="222222"/>
          <w:lang w:eastAsia="sl-SI"/>
        </w:rPr>
        <w:t xml:space="preserve">(1888) in </w:t>
      </w:r>
      <w:proofErr w:type="spellStart"/>
      <w:r w:rsidRPr="00830C5D">
        <w:rPr>
          <w:rFonts w:ascii="Times New Roman" w:eastAsia="Times New Roman" w:hAnsi="Times New Roman" w:cs="Times New Roman"/>
          <w:i/>
          <w:iCs/>
          <w:color w:val="222222"/>
          <w:lang w:eastAsia="sl-SI"/>
        </w:rPr>
        <w:t>Kirchenrecht</w:t>
      </w:r>
      <w:proofErr w:type="spellEnd"/>
      <w:r w:rsidRPr="002F0786">
        <w:rPr>
          <w:rFonts w:ascii="Times New Roman" w:eastAsia="Times New Roman" w:hAnsi="Times New Roman" w:cs="Times New Roman"/>
          <w:iCs/>
          <w:color w:val="222222"/>
          <w:lang w:eastAsia="sl-SI"/>
        </w:rPr>
        <w:t xml:space="preserve"> (1892). </w:t>
      </w:r>
      <w:proofErr w:type="spellStart"/>
      <w:r w:rsidRPr="002F0786">
        <w:rPr>
          <w:rFonts w:ascii="Times New Roman" w:eastAsia="Times New Roman" w:hAnsi="Times New Roman" w:cs="Times New Roman"/>
          <w:iCs/>
          <w:color w:val="222222"/>
          <w:lang w:eastAsia="sl-SI"/>
        </w:rPr>
        <w:t>Sohm</w:t>
      </w:r>
      <w:proofErr w:type="spellEnd"/>
      <w:r w:rsidRPr="002F0786">
        <w:rPr>
          <w:rFonts w:ascii="Times New Roman" w:eastAsia="Times New Roman" w:hAnsi="Times New Roman" w:cs="Times New Roman"/>
          <w:iCs/>
          <w:color w:val="222222"/>
          <w:lang w:eastAsia="sl-SI"/>
        </w:rPr>
        <w:t xml:space="preserve"> se je udejstvoval tudi politično.</w:t>
      </w:r>
    </w:p>
  </w:footnote>
  <w:footnote w:id="41">
    <w:p w14:paraId="4B94B312" w14:textId="77777777" w:rsidR="0072510D" w:rsidRPr="001E2352" w:rsidRDefault="0072510D" w:rsidP="00032283">
      <w:pPr>
        <w:spacing w:after="0"/>
        <w:jc w:val="both"/>
        <w:rPr>
          <w:rFonts w:ascii="Times New Roman" w:hAnsi="Times New Roman" w:cs="Times New Roman"/>
          <w:sz w:val="20"/>
          <w:szCs w:val="20"/>
        </w:rPr>
      </w:pPr>
      <w:r w:rsidRPr="001E2352">
        <w:rPr>
          <w:rStyle w:val="Sprotnaopomba-sklic"/>
          <w:rFonts w:ascii="Times New Roman" w:hAnsi="Times New Roman" w:cs="Times New Roman"/>
          <w:sz w:val="20"/>
          <w:szCs w:val="20"/>
        </w:rPr>
        <w:footnoteRef/>
      </w:r>
      <w:r w:rsidRPr="001E2352">
        <w:rPr>
          <w:rFonts w:ascii="Times New Roman" w:hAnsi="Times New Roman" w:cs="Times New Roman"/>
          <w:sz w:val="20"/>
          <w:szCs w:val="20"/>
        </w:rPr>
        <w:t xml:space="preserve"> </w:t>
      </w:r>
      <w:r w:rsidRPr="001E2352">
        <w:rPr>
          <w:rFonts w:ascii="Times New Roman" w:hAnsi="Times New Roman" w:cs="Times New Roman"/>
          <w:i/>
          <w:sz w:val="20"/>
          <w:szCs w:val="20"/>
        </w:rPr>
        <w:t>Jutro</w:t>
      </w:r>
      <w:r>
        <w:rPr>
          <w:rFonts w:ascii="Times New Roman" w:hAnsi="Times New Roman" w:cs="Times New Roman"/>
          <w:sz w:val="20"/>
          <w:szCs w:val="20"/>
        </w:rPr>
        <w:t>, 28. 4. 1944, 3,</w:t>
      </w:r>
      <w:r w:rsidRPr="001E2352">
        <w:rPr>
          <w:rFonts w:ascii="Times New Roman" w:hAnsi="Times New Roman" w:cs="Times New Roman"/>
          <w:sz w:val="20"/>
          <w:szCs w:val="20"/>
        </w:rPr>
        <w:t xml:space="preserve"> </w:t>
      </w:r>
      <w:r>
        <w:rPr>
          <w:rFonts w:ascii="Times New Roman" w:hAnsi="Times New Roman" w:cs="Times New Roman"/>
          <w:color w:val="231F20"/>
          <w:sz w:val="20"/>
          <w:szCs w:val="20"/>
          <w:shd w:val="clear" w:color="auto" w:fill="FFFFFF"/>
        </w:rPr>
        <w:t>Mihael Gabrijelčič (1854</w:t>
      </w:r>
      <w:r w:rsidRPr="00FA3F02">
        <w:rPr>
          <w:rStyle w:val="article-title"/>
          <w:rFonts w:ascii="Times New Roman" w:hAnsi="Times New Roman" w:cs="Times New Roman"/>
          <w:color w:val="231F20"/>
          <w:sz w:val="20"/>
          <w:szCs w:val="20"/>
          <w:shd w:val="clear" w:color="auto" w:fill="FFFFFF"/>
        </w:rPr>
        <w:t>–</w:t>
      </w:r>
      <w:r w:rsidRPr="001E2352">
        <w:rPr>
          <w:rFonts w:ascii="Times New Roman" w:hAnsi="Times New Roman" w:cs="Times New Roman"/>
          <w:color w:val="231F20"/>
          <w:sz w:val="20"/>
          <w:szCs w:val="20"/>
          <w:shd w:val="clear" w:color="auto" w:fill="FFFFFF"/>
        </w:rPr>
        <w:t>1944)</w:t>
      </w:r>
      <w:r>
        <w:rPr>
          <w:rFonts w:ascii="Times New Roman" w:hAnsi="Times New Roman" w:cs="Times New Roman"/>
          <w:color w:val="231F20"/>
          <w:sz w:val="20"/>
          <w:szCs w:val="20"/>
          <w:shd w:val="clear" w:color="auto" w:fill="FFFFFF"/>
        </w:rPr>
        <w:t>.</w:t>
      </w:r>
    </w:p>
  </w:footnote>
  <w:footnote w:id="42">
    <w:p w14:paraId="22A68658" w14:textId="77777777" w:rsidR="0072510D" w:rsidRPr="001E2352" w:rsidRDefault="0072510D" w:rsidP="001E2352">
      <w:pPr>
        <w:pStyle w:val="Sprotnaopomba-besedilo"/>
        <w:jc w:val="both"/>
        <w:rPr>
          <w:rFonts w:ascii="Times New Roman" w:hAnsi="Times New Roman" w:cs="Times New Roman"/>
        </w:rPr>
      </w:pPr>
      <w:r w:rsidRPr="001E2352">
        <w:rPr>
          <w:rStyle w:val="Sprotnaopomba-sklic"/>
          <w:rFonts w:ascii="Times New Roman" w:hAnsi="Times New Roman" w:cs="Times New Roman"/>
        </w:rPr>
        <w:footnoteRef/>
      </w:r>
      <w:r w:rsidRPr="001E2352">
        <w:rPr>
          <w:rFonts w:ascii="Times New Roman" w:hAnsi="Times New Roman" w:cs="Times New Roman"/>
        </w:rPr>
        <w:t xml:space="preserve"> </w:t>
      </w:r>
      <w:r w:rsidRPr="001E2352">
        <w:rPr>
          <w:rFonts w:ascii="Times New Roman" w:hAnsi="Times New Roman" w:cs="Times New Roman"/>
          <w:i/>
          <w:color w:val="000000"/>
        </w:rPr>
        <w:t>Slovenec</w:t>
      </w:r>
      <w:r>
        <w:rPr>
          <w:rFonts w:ascii="Times New Roman" w:hAnsi="Times New Roman" w:cs="Times New Roman"/>
          <w:color w:val="000000"/>
        </w:rPr>
        <w:t>, 29. 4. 1944,</w:t>
      </w:r>
      <w:r w:rsidRPr="001E2352">
        <w:rPr>
          <w:rFonts w:ascii="Times New Roman" w:hAnsi="Times New Roman" w:cs="Times New Roman"/>
          <w:color w:val="000000"/>
        </w:rPr>
        <w:t xml:space="preserve"> 2</w:t>
      </w:r>
      <w:r>
        <w:rPr>
          <w:rFonts w:ascii="Times New Roman" w:hAnsi="Times New Roman" w:cs="Times New Roman"/>
          <w:color w:val="000000"/>
        </w:rPr>
        <w:t xml:space="preserve">, </w:t>
      </w:r>
      <w:r>
        <w:rPr>
          <w:rFonts w:ascii="Times New Roman" w:hAnsi="Times New Roman" w:cs="Times New Roman"/>
          <w:color w:val="231F20"/>
          <w:shd w:val="clear" w:color="auto" w:fill="FFFFFF"/>
        </w:rPr>
        <w:t>Mihael Gabrijelčič (1854</w:t>
      </w:r>
      <w:r w:rsidRPr="00FA3F02">
        <w:rPr>
          <w:rStyle w:val="article-title"/>
          <w:rFonts w:ascii="Times New Roman" w:hAnsi="Times New Roman" w:cs="Times New Roman"/>
          <w:color w:val="231F20"/>
          <w:shd w:val="clear" w:color="auto" w:fill="FFFFFF"/>
        </w:rPr>
        <w:t>–</w:t>
      </w:r>
      <w:r w:rsidRPr="001E2352">
        <w:rPr>
          <w:rFonts w:ascii="Times New Roman" w:hAnsi="Times New Roman" w:cs="Times New Roman"/>
          <w:color w:val="231F20"/>
          <w:shd w:val="clear" w:color="auto" w:fill="FFFFFF"/>
        </w:rPr>
        <w:t>1944)</w:t>
      </w:r>
      <w:r>
        <w:rPr>
          <w:rFonts w:ascii="Times New Roman" w:hAnsi="Times New Roman" w:cs="Times New Roman"/>
          <w:color w:val="231F20"/>
          <w:shd w:val="clear" w:color="auto" w:fill="FFFFFF"/>
        </w:rPr>
        <w:t>.</w:t>
      </w:r>
      <w:r w:rsidRPr="001E2352">
        <w:rPr>
          <w:rFonts w:ascii="Times New Roman" w:hAnsi="Times New Roman" w:cs="Times New Roman"/>
        </w:rPr>
        <w:t xml:space="preserve"> </w:t>
      </w:r>
    </w:p>
  </w:footnote>
  <w:footnote w:id="43">
    <w:p w14:paraId="697C9869" w14:textId="77777777" w:rsidR="0072510D" w:rsidRPr="00B712F4" w:rsidRDefault="0072510D" w:rsidP="00B712F4">
      <w:pPr>
        <w:spacing w:after="0"/>
        <w:jc w:val="both"/>
        <w:rPr>
          <w:rFonts w:ascii="Times New Roman" w:hAnsi="Times New Roman" w:cs="Times New Roman"/>
          <w:sz w:val="20"/>
          <w:szCs w:val="20"/>
        </w:rPr>
      </w:pPr>
      <w:r w:rsidRPr="00B712F4">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Katja Škrubej, »</w:t>
      </w:r>
      <w:r w:rsidRPr="00B712F4">
        <w:rPr>
          <w:rFonts w:ascii="Times New Roman" w:hAnsi="Times New Roman" w:cs="Times New Roman"/>
          <w:sz w:val="20"/>
          <w:szCs w:val="20"/>
        </w:rPr>
        <w:t>Vzpostavitev vrhovnega sodstva na Slovenskem: glavne razvoj</w:t>
      </w:r>
      <w:r>
        <w:rPr>
          <w:rFonts w:ascii="Times New Roman" w:hAnsi="Times New Roman" w:cs="Times New Roman"/>
          <w:sz w:val="20"/>
          <w:szCs w:val="20"/>
        </w:rPr>
        <w:t>ne poteze in zgodovinski pomen,«</w:t>
      </w:r>
      <w:r w:rsidRPr="00B712F4">
        <w:rPr>
          <w:rFonts w:ascii="Times New Roman" w:hAnsi="Times New Roman" w:cs="Times New Roman"/>
          <w:sz w:val="20"/>
          <w:szCs w:val="20"/>
        </w:rPr>
        <w:t xml:space="preserve"> v: </w:t>
      </w:r>
      <w:r w:rsidRPr="00B712F4">
        <w:rPr>
          <w:rFonts w:ascii="Times New Roman" w:hAnsi="Times New Roman" w:cs="Times New Roman"/>
          <w:i/>
          <w:sz w:val="20"/>
          <w:szCs w:val="20"/>
        </w:rPr>
        <w:t>Sto let vrhovnega sodstva na Slovenskem</w:t>
      </w:r>
      <w:r>
        <w:rPr>
          <w:rFonts w:ascii="Times New Roman" w:hAnsi="Times New Roman" w:cs="Times New Roman"/>
          <w:sz w:val="20"/>
          <w:szCs w:val="20"/>
        </w:rPr>
        <w:t>, ur. Vladimir Horvat (</w:t>
      </w:r>
      <w:r w:rsidRPr="00B712F4">
        <w:rPr>
          <w:rFonts w:ascii="Times New Roman" w:hAnsi="Times New Roman" w:cs="Times New Roman"/>
          <w:sz w:val="20"/>
          <w:szCs w:val="20"/>
        </w:rPr>
        <w:t>Ljubljana: Vrhovno sodišče Republike Slovenije, 2018</w:t>
      </w:r>
      <w:r>
        <w:rPr>
          <w:rFonts w:ascii="Times New Roman" w:hAnsi="Times New Roman" w:cs="Times New Roman"/>
          <w:sz w:val="20"/>
          <w:szCs w:val="20"/>
        </w:rPr>
        <w:t>)</w:t>
      </w:r>
      <w:r w:rsidRPr="00B712F4">
        <w:rPr>
          <w:rFonts w:ascii="Times New Roman" w:hAnsi="Times New Roman" w:cs="Times New Roman"/>
          <w:sz w:val="20"/>
          <w:szCs w:val="20"/>
        </w:rPr>
        <w:t>, 34, op. 90.</w:t>
      </w:r>
    </w:p>
  </w:footnote>
  <w:footnote w:id="44">
    <w:p w14:paraId="6BEFE80E" w14:textId="6F99BDAA"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V SI </w:t>
      </w:r>
      <w:r w:rsidRPr="002F0786">
        <w:rPr>
          <w:rFonts w:ascii="Times New Roman" w:hAnsi="Times New Roman" w:cs="Times New Roman"/>
        </w:rPr>
        <w:t xml:space="preserve">AS 812 je ohranjeno nekaj njegove korespondence z omenjenimi dunajskimi kolegi. Nekaj dopisovanja med njim in </w:t>
      </w:r>
      <w:proofErr w:type="spellStart"/>
      <w:r w:rsidRPr="002F0786">
        <w:rPr>
          <w:rFonts w:ascii="Times New Roman" w:hAnsi="Times New Roman" w:cs="Times New Roman"/>
        </w:rPr>
        <w:t>Žolgerjem</w:t>
      </w:r>
      <w:proofErr w:type="spellEnd"/>
      <w:r w:rsidRPr="002F0786">
        <w:rPr>
          <w:rFonts w:ascii="Times New Roman" w:hAnsi="Times New Roman" w:cs="Times New Roman"/>
        </w:rPr>
        <w:t xml:space="preserve"> smo že omenili. Krek se je tikal tudi z Mihaelom Gabrijelčičem, ki ga je naslavljal z </w:t>
      </w:r>
      <w:r w:rsidRPr="002F0786">
        <w:rPr>
          <w:rFonts w:ascii="Times New Roman" w:hAnsi="Times New Roman" w:cs="Times New Roman"/>
          <w:i/>
        </w:rPr>
        <w:t>Dragi prijatelj</w:t>
      </w:r>
      <w:r w:rsidRPr="002F0786">
        <w:rPr>
          <w:rFonts w:ascii="Times New Roman" w:hAnsi="Times New Roman" w:cs="Times New Roman"/>
        </w:rPr>
        <w:t xml:space="preserve">. Septembra 1939 je Gabrijelčič Kreku napisal: </w:t>
      </w:r>
      <w:r w:rsidRPr="002F0786">
        <w:rPr>
          <w:rFonts w:ascii="Times New Roman" w:hAnsi="Times New Roman" w:cs="Times New Roman"/>
          <w:i/>
        </w:rPr>
        <w:t xml:space="preserve">Velespoštovani in dragi prijatelj. Tvoje ljubeznive čestitke, izražene mi o priliki mojega življenjskega jubileja, so me izredno razveselile. Tem bolj, ker vem, da prihajajo od blagega in iskrenega prijatelja. Sprejmi zatorej dragi </w:t>
      </w:r>
      <w:proofErr w:type="spellStart"/>
      <w:r w:rsidRPr="002F0786">
        <w:rPr>
          <w:rFonts w:ascii="Times New Roman" w:hAnsi="Times New Roman" w:cs="Times New Roman"/>
          <w:i/>
        </w:rPr>
        <w:t>Gojmir</w:t>
      </w:r>
      <w:proofErr w:type="spellEnd"/>
      <w:r w:rsidRPr="002F0786">
        <w:rPr>
          <w:rFonts w:ascii="Times New Roman" w:hAnsi="Times New Roman" w:cs="Times New Roman"/>
          <w:i/>
        </w:rPr>
        <w:t xml:space="preserve"> mojo najsrčnejšo zahvalo in sem Tvoj </w:t>
      </w:r>
      <w:proofErr w:type="spellStart"/>
      <w:r w:rsidRPr="002F0786">
        <w:rPr>
          <w:rFonts w:ascii="Times New Roman" w:hAnsi="Times New Roman" w:cs="Times New Roman"/>
          <w:i/>
        </w:rPr>
        <w:t>udani</w:t>
      </w:r>
      <w:proofErr w:type="spellEnd"/>
      <w:r w:rsidRPr="002F0786">
        <w:rPr>
          <w:rFonts w:ascii="Times New Roman" w:hAnsi="Times New Roman" w:cs="Times New Roman"/>
          <w:i/>
        </w:rPr>
        <w:t xml:space="preserve"> in hvaležni Mih. Gabrijelčič</w:t>
      </w:r>
      <w:r w:rsidRPr="002F0786">
        <w:rPr>
          <w:rFonts w:ascii="Times New Roman" w:hAnsi="Times New Roman" w:cs="Times New Roman"/>
        </w:rPr>
        <w:t>. Enako ga naslavlja tudi v pismu z dne 6. 9. 1939.</w:t>
      </w:r>
    </w:p>
    <w:p w14:paraId="6DA66136" w14:textId="58916E03" w:rsidR="0072510D" w:rsidRPr="002F0786" w:rsidRDefault="0072510D" w:rsidP="00BB4193">
      <w:pPr>
        <w:pStyle w:val="Sprotnaopomba-besedilo"/>
        <w:jc w:val="both"/>
        <w:rPr>
          <w:rFonts w:ascii="Times New Roman" w:hAnsi="Times New Roman" w:cs="Times New Roman"/>
        </w:rPr>
      </w:pPr>
      <w:r>
        <w:rPr>
          <w:rFonts w:ascii="Times New Roman" w:hAnsi="Times New Roman" w:cs="Times New Roman"/>
        </w:rPr>
        <w:t xml:space="preserve">Od Kavčnika je v arhivu </w:t>
      </w:r>
      <w:r w:rsidRPr="00667DC5">
        <w:rPr>
          <w:rFonts w:ascii="Times New Roman" w:hAnsi="Times New Roman" w:cs="Times New Roman"/>
        </w:rPr>
        <w:t xml:space="preserve">(SI AS 812, </w:t>
      </w:r>
      <w:proofErr w:type="spellStart"/>
      <w:r w:rsidRPr="00667DC5">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7) ohranjeno le </w:t>
      </w:r>
      <w:r w:rsidRPr="00667DC5">
        <w:rPr>
          <w:rFonts w:ascii="Times New Roman" w:hAnsi="Times New Roman" w:cs="Times New Roman"/>
        </w:rPr>
        <w:t xml:space="preserve">uradno pismo, v katerem vabi Kreka v imenu društva Pravnik, da </w:t>
      </w:r>
      <w:r>
        <w:rPr>
          <w:rFonts w:ascii="Times New Roman" w:hAnsi="Times New Roman" w:cs="Times New Roman"/>
        </w:rPr>
        <w:t>o</w:t>
      </w:r>
      <w:r w:rsidRPr="00667DC5">
        <w:rPr>
          <w:rFonts w:ascii="Times New Roman" w:hAnsi="Times New Roman" w:cs="Times New Roman"/>
        </w:rPr>
        <w:t>b njegovi 25</w:t>
      </w:r>
      <w:r>
        <w:rPr>
          <w:rFonts w:ascii="Times New Roman" w:hAnsi="Times New Roman" w:cs="Times New Roman"/>
        </w:rPr>
        <w:t>-</w:t>
      </w:r>
      <w:r w:rsidRPr="00667DC5">
        <w:rPr>
          <w:rFonts w:ascii="Times New Roman" w:hAnsi="Times New Roman" w:cs="Times New Roman"/>
        </w:rPr>
        <w:t>letnici prispeva kakšno znanstveno razpravo. Zato je s</w:t>
      </w:r>
      <w:r>
        <w:rPr>
          <w:rFonts w:ascii="Times New Roman" w:hAnsi="Times New Roman" w:cs="Times New Roman"/>
        </w:rPr>
        <w:t>log</w:t>
      </w:r>
      <w:r w:rsidRPr="00667DC5">
        <w:rPr>
          <w:rFonts w:ascii="Times New Roman" w:hAnsi="Times New Roman" w:cs="Times New Roman"/>
        </w:rPr>
        <w:t xml:space="preserve"> formalen. Presenetljivo formalen je tudi s</w:t>
      </w:r>
      <w:r>
        <w:rPr>
          <w:rFonts w:ascii="Times New Roman" w:hAnsi="Times New Roman" w:cs="Times New Roman"/>
        </w:rPr>
        <w:t>log</w:t>
      </w:r>
      <w:r w:rsidRPr="00667DC5">
        <w:rPr>
          <w:rFonts w:ascii="Times New Roman" w:hAnsi="Times New Roman" w:cs="Times New Roman"/>
        </w:rPr>
        <w:t xml:space="preserve"> dopisovanja s Polcem. Žal so v arhivu (SI AS 812, </w:t>
      </w:r>
      <w:proofErr w:type="spellStart"/>
      <w:r w:rsidRPr="00667DC5">
        <w:rPr>
          <w:rFonts w:ascii="Times New Roman" w:hAnsi="Times New Roman" w:cs="Times New Roman"/>
        </w:rPr>
        <w:t>f.</w:t>
      </w:r>
      <w:proofErr w:type="spellEnd"/>
      <w:r w:rsidRPr="00667DC5">
        <w:rPr>
          <w:rFonts w:ascii="Times New Roman" w:hAnsi="Times New Roman" w:cs="Times New Roman"/>
        </w:rPr>
        <w:t xml:space="preserve"> 8) ohranjeni le trije lističi s sporočili, tako da je težko soditi o tem, kakšen je bil sicer stil njunega občevanja. Zelo prisrčna so Škerljeva pisma (SI AS 812, </w:t>
      </w:r>
      <w:proofErr w:type="spellStart"/>
      <w:r w:rsidRPr="00667DC5">
        <w:rPr>
          <w:rFonts w:ascii="Times New Roman" w:hAnsi="Times New Roman" w:cs="Times New Roman"/>
        </w:rPr>
        <w:t>f.</w:t>
      </w:r>
      <w:proofErr w:type="spellEnd"/>
      <w:r w:rsidRPr="00667DC5">
        <w:rPr>
          <w:rFonts w:ascii="Times New Roman" w:hAnsi="Times New Roman" w:cs="Times New Roman"/>
        </w:rPr>
        <w:t xml:space="preserve"> 9). Od začetnega </w:t>
      </w:r>
      <w:proofErr w:type="spellStart"/>
      <w:r w:rsidRPr="00667DC5">
        <w:rPr>
          <w:rFonts w:ascii="Times New Roman" w:hAnsi="Times New Roman" w:cs="Times New Roman"/>
          <w:i/>
        </w:rPr>
        <w:t>Velečastiti</w:t>
      </w:r>
      <w:proofErr w:type="spellEnd"/>
      <w:r w:rsidRPr="00667DC5">
        <w:rPr>
          <w:rFonts w:ascii="Times New Roman" w:hAnsi="Times New Roman" w:cs="Times New Roman"/>
        </w:rPr>
        <w:t xml:space="preserve"> oziroma </w:t>
      </w:r>
      <w:r w:rsidRPr="00667DC5">
        <w:rPr>
          <w:rFonts w:ascii="Times New Roman" w:hAnsi="Times New Roman" w:cs="Times New Roman"/>
          <w:i/>
        </w:rPr>
        <w:t>Cenjeni gospod kolega</w:t>
      </w:r>
      <w:r w:rsidRPr="00667DC5">
        <w:rPr>
          <w:rFonts w:ascii="Times New Roman" w:hAnsi="Times New Roman" w:cs="Times New Roman"/>
        </w:rPr>
        <w:t xml:space="preserve"> (1908) sta prešla na </w:t>
      </w:r>
      <w:r w:rsidRPr="00667DC5">
        <w:rPr>
          <w:rFonts w:ascii="Times New Roman" w:hAnsi="Times New Roman" w:cs="Times New Roman"/>
          <w:i/>
        </w:rPr>
        <w:t>Dragi prijatelj</w:t>
      </w:r>
      <w:r w:rsidRPr="00667DC5">
        <w:rPr>
          <w:rFonts w:ascii="Times New Roman" w:hAnsi="Times New Roman" w:cs="Times New Roman"/>
        </w:rPr>
        <w:t xml:space="preserve"> oziroma </w:t>
      </w:r>
      <w:r w:rsidRPr="00667DC5">
        <w:rPr>
          <w:rFonts w:ascii="Times New Roman" w:hAnsi="Times New Roman" w:cs="Times New Roman"/>
          <w:i/>
        </w:rPr>
        <w:t>Dragi moj</w:t>
      </w:r>
      <w:r w:rsidRPr="00667DC5">
        <w:rPr>
          <w:rFonts w:ascii="Times New Roman" w:hAnsi="Times New Roman" w:cs="Times New Roman"/>
        </w:rPr>
        <w:t xml:space="preserve"> (1931). Kdaj je prišlo do spremembe</w:t>
      </w:r>
      <w:r>
        <w:rPr>
          <w:rFonts w:ascii="Times New Roman" w:hAnsi="Times New Roman" w:cs="Times New Roman"/>
        </w:rPr>
        <w:t>,</w:t>
      </w:r>
      <w:r w:rsidRPr="00667DC5">
        <w:rPr>
          <w:rFonts w:ascii="Times New Roman" w:hAnsi="Times New Roman" w:cs="Times New Roman"/>
        </w:rPr>
        <w:t xml:space="preserve"> ni jasno, ker v arhivu ni korespondence med let</w:t>
      </w:r>
      <w:r>
        <w:rPr>
          <w:rFonts w:ascii="Times New Roman" w:hAnsi="Times New Roman" w:cs="Times New Roman"/>
        </w:rPr>
        <w:t>oma</w:t>
      </w:r>
      <w:r w:rsidRPr="00667DC5">
        <w:rPr>
          <w:rFonts w:ascii="Times New Roman" w:hAnsi="Times New Roman" w:cs="Times New Roman"/>
        </w:rPr>
        <w:t xml:space="preserve"> 1909 in 1931. Arhiv hrani tudi sedem Dolenčevih pisem Kreku (SI AS 812, </w:t>
      </w:r>
      <w:proofErr w:type="spellStart"/>
      <w:r w:rsidRPr="00667DC5">
        <w:rPr>
          <w:rFonts w:ascii="Times New Roman" w:hAnsi="Times New Roman" w:cs="Times New Roman"/>
        </w:rPr>
        <w:t>f.</w:t>
      </w:r>
      <w:proofErr w:type="spellEnd"/>
      <w:r w:rsidRPr="00667DC5">
        <w:rPr>
          <w:rFonts w:ascii="Times New Roman" w:hAnsi="Times New Roman" w:cs="Times New Roman"/>
        </w:rPr>
        <w:t xml:space="preserve"> 6). Dolenc, ki sicer ni bil Krekov sodniški kolega na Dunaju, pač pa na Višjem deželnem sodišču v Ljubljani in na Pravni fakulteti, Kreka titulira z </w:t>
      </w:r>
      <w:r w:rsidRPr="00667DC5">
        <w:rPr>
          <w:rFonts w:ascii="Times New Roman" w:hAnsi="Times New Roman" w:cs="Times New Roman"/>
          <w:i/>
        </w:rPr>
        <w:t>Dragi prijatelj</w:t>
      </w:r>
      <w:r w:rsidRPr="00667DC5">
        <w:rPr>
          <w:rFonts w:ascii="Times New Roman" w:hAnsi="Times New Roman" w:cs="Times New Roman"/>
        </w:rPr>
        <w:t xml:space="preserve">, </w:t>
      </w:r>
      <w:r w:rsidRPr="00667DC5">
        <w:rPr>
          <w:rFonts w:ascii="Times New Roman" w:hAnsi="Times New Roman" w:cs="Times New Roman"/>
          <w:i/>
        </w:rPr>
        <w:t>Velecenjeni dragi prijatelj</w:t>
      </w:r>
      <w:r w:rsidRPr="00667DC5">
        <w:rPr>
          <w:rFonts w:ascii="Times New Roman" w:hAnsi="Times New Roman" w:cs="Times New Roman"/>
        </w:rPr>
        <w:t xml:space="preserve"> ali </w:t>
      </w:r>
      <w:r w:rsidRPr="00667DC5">
        <w:rPr>
          <w:rFonts w:ascii="Times New Roman" w:hAnsi="Times New Roman" w:cs="Times New Roman"/>
          <w:i/>
        </w:rPr>
        <w:t>Dragi</w:t>
      </w:r>
      <w:r w:rsidRPr="00667DC5">
        <w:rPr>
          <w:rFonts w:ascii="Times New Roman" w:hAnsi="Times New Roman" w:cs="Times New Roman"/>
        </w:rPr>
        <w:t xml:space="preserve">. Pisma končuje s </w:t>
      </w:r>
      <w:r w:rsidRPr="00667DC5">
        <w:rPr>
          <w:rFonts w:ascii="Times New Roman" w:hAnsi="Times New Roman" w:cs="Times New Roman"/>
          <w:i/>
        </w:rPr>
        <w:t>srčnimi</w:t>
      </w:r>
      <w:r w:rsidRPr="00667DC5">
        <w:rPr>
          <w:rFonts w:ascii="Times New Roman" w:hAnsi="Times New Roman" w:cs="Times New Roman"/>
        </w:rPr>
        <w:t xml:space="preserve"> ali </w:t>
      </w:r>
      <w:r w:rsidRPr="00667DC5">
        <w:rPr>
          <w:rFonts w:ascii="Times New Roman" w:hAnsi="Times New Roman" w:cs="Times New Roman"/>
          <w:i/>
        </w:rPr>
        <w:t>najprisrčnejšimi</w:t>
      </w:r>
      <w:r w:rsidRPr="002F0786">
        <w:rPr>
          <w:rFonts w:ascii="Times New Roman" w:hAnsi="Times New Roman" w:cs="Times New Roman"/>
          <w:i/>
        </w:rPr>
        <w:t xml:space="preserve"> pozdravi</w:t>
      </w:r>
      <w:r w:rsidRPr="002F0786">
        <w:rPr>
          <w:rFonts w:ascii="Times New Roman" w:hAnsi="Times New Roman" w:cs="Times New Roman"/>
        </w:rPr>
        <w:t>. Od Frana Dukiča sta v arhivu  ohranjeni dva listka, en slovenski in en nemški. V slovenskem, ki je datir</w:t>
      </w:r>
      <w:r>
        <w:rPr>
          <w:rFonts w:ascii="Times New Roman" w:hAnsi="Times New Roman" w:cs="Times New Roman"/>
        </w:rPr>
        <w:t xml:space="preserve">an z 9. 10. 40, ga naslavlja z </w:t>
      </w:r>
      <w:r w:rsidRPr="00A374DE">
        <w:rPr>
          <w:rFonts w:ascii="Times New Roman" w:hAnsi="Times New Roman" w:cs="Times New Roman"/>
          <w:i/>
        </w:rPr>
        <w:t>Visoko spoštovani gospod profesor</w:t>
      </w:r>
      <w:r>
        <w:rPr>
          <w:rFonts w:ascii="Times New Roman" w:hAnsi="Times New Roman" w:cs="Times New Roman"/>
        </w:rPr>
        <w:t xml:space="preserve">, končuje pa z </w:t>
      </w:r>
      <w:r w:rsidRPr="00A374DE">
        <w:rPr>
          <w:rFonts w:ascii="Times New Roman" w:hAnsi="Times New Roman" w:cs="Times New Roman"/>
          <w:i/>
        </w:rPr>
        <w:t xml:space="preserve">Vaš iskreno </w:t>
      </w:r>
      <w:proofErr w:type="spellStart"/>
      <w:r w:rsidRPr="00A374DE">
        <w:rPr>
          <w:rFonts w:ascii="Times New Roman" w:hAnsi="Times New Roman" w:cs="Times New Roman"/>
          <w:i/>
        </w:rPr>
        <w:t>udani</w:t>
      </w:r>
      <w:proofErr w:type="spellEnd"/>
      <w:r w:rsidRPr="00A374DE">
        <w:rPr>
          <w:rFonts w:ascii="Times New Roman" w:hAnsi="Times New Roman" w:cs="Times New Roman"/>
          <w:i/>
        </w:rPr>
        <w:t xml:space="preserve"> Fran Dukić</w:t>
      </w:r>
      <w:r w:rsidRPr="002F0786">
        <w:rPr>
          <w:rFonts w:ascii="Times New Roman" w:hAnsi="Times New Roman" w:cs="Times New Roman"/>
        </w:rPr>
        <w:t>. Nemškega, ki je datiran z 25. 5. 1916</w:t>
      </w:r>
      <w:r>
        <w:rPr>
          <w:rFonts w:ascii="Times New Roman" w:hAnsi="Times New Roman" w:cs="Times New Roman"/>
        </w:rPr>
        <w:t>,</w:t>
      </w:r>
      <w:r w:rsidRPr="002F0786">
        <w:rPr>
          <w:rFonts w:ascii="Times New Roman" w:hAnsi="Times New Roman" w:cs="Times New Roman"/>
        </w:rPr>
        <w:t xml:space="preserve"> končuje z </w:t>
      </w:r>
      <w:r w:rsidRPr="00A374DE">
        <w:rPr>
          <w:rFonts w:ascii="Times New Roman" w:hAnsi="Times New Roman" w:cs="Times New Roman"/>
          <w:i/>
        </w:rPr>
        <w:t xml:space="preserve">Mit </w:t>
      </w:r>
      <w:proofErr w:type="spellStart"/>
      <w:r w:rsidRPr="00A374DE">
        <w:rPr>
          <w:rFonts w:ascii="Times New Roman" w:hAnsi="Times New Roman" w:cs="Times New Roman"/>
          <w:i/>
        </w:rPr>
        <w:t>kollegialem</w:t>
      </w:r>
      <w:proofErr w:type="spellEnd"/>
      <w:r w:rsidRPr="00A374DE">
        <w:rPr>
          <w:rFonts w:ascii="Times New Roman" w:hAnsi="Times New Roman" w:cs="Times New Roman"/>
          <w:i/>
        </w:rPr>
        <w:t xml:space="preserve"> </w:t>
      </w:r>
      <w:proofErr w:type="spellStart"/>
      <w:r w:rsidRPr="00A374DE">
        <w:rPr>
          <w:rFonts w:ascii="Times New Roman" w:hAnsi="Times New Roman" w:cs="Times New Roman"/>
          <w:i/>
        </w:rPr>
        <w:t>Gru</w:t>
      </w:r>
      <w:r w:rsidRPr="00BB4193">
        <w:rPr>
          <w:rFonts w:ascii="Times New Roman" w:hAnsi="Times New Roman" w:cs="Times New Roman"/>
          <w:i/>
        </w:rPr>
        <w:t>ß</w:t>
      </w:r>
      <w:proofErr w:type="spellEnd"/>
      <w:r w:rsidRPr="002F0786">
        <w:rPr>
          <w:rFonts w:ascii="Times New Roman" w:hAnsi="Times New Roman" w:cs="Times New Roman"/>
        </w:rPr>
        <w:t xml:space="preserve">; tudi naslavlja ga s </w:t>
      </w:r>
      <w:proofErr w:type="spellStart"/>
      <w:r w:rsidRPr="00A374DE">
        <w:rPr>
          <w:rFonts w:ascii="Times New Roman" w:hAnsi="Times New Roman" w:cs="Times New Roman"/>
          <w:i/>
        </w:rPr>
        <w:t>Kollege</w:t>
      </w:r>
      <w:proofErr w:type="spellEnd"/>
      <w:r w:rsidRPr="002F0786">
        <w:rPr>
          <w:rFonts w:ascii="Times New Roman" w:hAnsi="Times New Roman" w:cs="Times New Roman"/>
        </w:rPr>
        <w:t>, iz česar lahko s</w:t>
      </w:r>
      <w:r>
        <w:rPr>
          <w:rFonts w:ascii="Times New Roman" w:hAnsi="Times New Roman" w:cs="Times New Roman"/>
        </w:rPr>
        <w:t>k</w:t>
      </w:r>
      <w:r w:rsidRPr="002F0786">
        <w:rPr>
          <w:rFonts w:ascii="Times New Roman" w:hAnsi="Times New Roman" w:cs="Times New Roman"/>
        </w:rPr>
        <w:t>l</w:t>
      </w:r>
      <w:r>
        <w:rPr>
          <w:rFonts w:ascii="Times New Roman" w:hAnsi="Times New Roman" w:cs="Times New Roman"/>
        </w:rPr>
        <w:t>e</w:t>
      </w:r>
      <w:r w:rsidRPr="002F0786">
        <w:rPr>
          <w:rFonts w:ascii="Times New Roman" w:hAnsi="Times New Roman" w:cs="Times New Roman"/>
        </w:rPr>
        <w:t>pamo, da nista imela posebno tesnih odnosov. Zelo prisrčne odnose je imel Krek s predsednikom ljubljanskega sodišča Tomažem Einspielerjem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6). Ein</w:t>
      </w:r>
      <w:r>
        <w:rPr>
          <w:rFonts w:ascii="Times New Roman" w:hAnsi="Times New Roman" w:cs="Times New Roman"/>
        </w:rPr>
        <w:t xml:space="preserve">spieler dopise redno začenja s </w:t>
      </w:r>
      <w:proofErr w:type="spellStart"/>
      <w:r w:rsidRPr="00A374DE">
        <w:rPr>
          <w:rFonts w:ascii="Times New Roman" w:hAnsi="Times New Roman" w:cs="Times New Roman"/>
          <w:i/>
        </w:rPr>
        <w:t>Carissime</w:t>
      </w:r>
      <w:proofErr w:type="spellEnd"/>
      <w:r>
        <w:rPr>
          <w:rFonts w:ascii="Times New Roman" w:hAnsi="Times New Roman" w:cs="Times New Roman"/>
        </w:rPr>
        <w:t xml:space="preserve">, končuje pa s </w:t>
      </w:r>
      <w:r w:rsidRPr="005A12D8">
        <w:rPr>
          <w:rFonts w:ascii="Times New Roman" w:hAnsi="Times New Roman" w:cs="Times New Roman"/>
          <w:i/>
        </w:rPr>
        <w:t>Prisrčno</w:t>
      </w:r>
      <w:r w:rsidRPr="002F0786">
        <w:rPr>
          <w:rFonts w:ascii="Times New Roman" w:hAnsi="Times New Roman" w:cs="Times New Roman"/>
        </w:rPr>
        <w:t xml:space="preserve"> (oziroma </w:t>
      </w:r>
      <w:r w:rsidRPr="005A12D8">
        <w:rPr>
          <w:rFonts w:ascii="Times New Roman" w:hAnsi="Times New Roman" w:cs="Times New Roman"/>
          <w:i/>
        </w:rPr>
        <w:t>Najsrčneje</w:t>
      </w:r>
      <w:r w:rsidRPr="002F0786">
        <w:rPr>
          <w:rFonts w:ascii="Times New Roman" w:hAnsi="Times New Roman" w:cs="Times New Roman"/>
        </w:rPr>
        <w:t xml:space="preserve">) </w:t>
      </w:r>
      <w:r w:rsidRPr="005A12D8">
        <w:rPr>
          <w:rFonts w:ascii="Times New Roman" w:hAnsi="Times New Roman" w:cs="Times New Roman"/>
          <w:i/>
        </w:rPr>
        <w:t xml:space="preserve">Te pozdravlja Tvoj </w:t>
      </w:r>
      <w:proofErr w:type="spellStart"/>
      <w:r w:rsidRPr="005A12D8">
        <w:rPr>
          <w:rFonts w:ascii="Times New Roman" w:hAnsi="Times New Roman" w:cs="Times New Roman"/>
          <w:i/>
        </w:rPr>
        <w:t>udani</w:t>
      </w:r>
      <w:proofErr w:type="spellEnd"/>
      <w:r w:rsidRPr="002F0786">
        <w:rPr>
          <w:rFonts w:ascii="Times New Roman" w:hAnsi="Times New Roman" w:cs="Times New Roman"/>
        </w:rPr>
        <w:t>. Kre</w:t>
      </w:r>
      <w:r>
        <w:rPr>
          <w:rFonts w:ascii="Times New Roman" w:hAnsi="Times New Roman" w:cs="Times New Roman"/>
        </w:rPr>
        <w:t xml:space="preserve">k ga naslavlja z </w:t>
      </w:r>
      <w:proofErr w:type="spellStart"/>
      <w:r w:rsidRPr="005A12D8">
        <w:rPr>
          <w:rFonts w:ascii="Times New Roman" w:hAnsi="Times New Roman" w:cs="Times New Roman"/>
          <w:i/>
        </w:rPr>
        <w:t>Velečastiti</w:t>
      </w:r>
      <w:proofErr w:type="spellEnd"/>
      <w:r w:rsidRPr="005A12D8">
        <w:rPr>
          <w:rFonts w:ascii="Times New Roman" w:hAnsi="Times New Roman" w:cs="Times New Roman"/>
          <w:i/>
        </w:rPr>
        <w:t xml:space="preserve"> gospod svetnik, dragi prijatelj</w:t>
      </w:r>
      <w:r>
        <w:rPr>
          <w:rFonts w:ascii="Times New Roman" w:hAnsi="Times New Roman" w:cs="Times New Roman"/>
        </w:rPr>
        <w:t xml:space="preserve">, pismo pa končuje s </w:t>
      </w:r>
      <w:r w:rsidRPr="005A12D8">
        <w:rPr>
          <w:rFonts w:ascii="Times New Roman" w:hAnsi="Times New Roman" w:cs="Times New Roman"/>
          <w:i/>
        </w:rPr>
        <w:t xml:space="preserve">Tvoj </w:t>
      </w:r>
      <w:proofErr w:type="spellStart"/>
      <w:r w:rsidRPr="005A12D8">
        <w:rPr>
          <w:rFonts w:ascii="Times New Roman" w:hAnsi="Times New Roman" w:cs="Times New Roman"/>
          <w:i/>
        </w:rPr>
        <w:t>udani</w:t>
      </w:r>
      <w:proofErr w:type="spellEnd"/>
      <w:r w:rsidRPr="002F0786">
        <w:rPr>
          <w:rFonts w:ascii="Times New Roman" w:hAnsi="Times New Roman" w:cs="Times New Roman"/>
        </w:rPr>
        <w:t>.</w:t>
      </w:r>
    </w:p>
  </w:footnote>
  <w:footnote w:id="45">
    <w:p w14:paraId="22EC45D6"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Na s peresom napisanem osnutku je s svinčnikom pripisano </w:t>
      </w:r>
      <w:proofErr w:type="spellStart"/>
      <w:r w:rsidRPr="000A71AD">
        <w:rPr>
          <w:rFonts w:ascii="Times New Roman" w:hAnsi="Times New Roman" w:cs="Times New Roman"/>
          <w:i/>
        </w:rPr>
        <w:t>Žolger</w:t>
      </w:r>
      <w:proofErr w:type="spellEnd"/>
      <w:r>
        <w:rPr>
          <w:rFonts w:ascii="Times New Roman" w:hAnsi="Times New Roman" w:cs="Times New Roman"/>
        </w:rPr>
        <w:t xml:space="preserve"> in slabo čitljiv datum 21. </w:t>
      </w:r>
      <w:r w:rsidRPr="002F0786">
        <w:rPr>
          <w:rFonts w:ascii="Times New Roman" w:hAnsi="Times New Roman" w:cs="Times New Roman"/>
        </w:rPr>
        <w:t>8</w:t>
      </w:r>
      <w:r>
        <w:rPr>
          <w:rFonts w:ascii="Times New Roman" w:hAnsi="Times New Roman" w:cs="Times New Roman"/>
        </w:rPr>
        <w:t>.</w:t>
      </w:r>
      <w:r w:rsidRPr="002F0786">
        <w:rPr>
          <w:rFonts w:ascii="Times New Roman" w:hAnsi="Times New Roman" w:cs="Times New Roman"/>
        </w:rPr>
        <w:t xml:space="preserve"> 17. </w:t>
      </w:r>
      <w:r w:rsidRPr="00032283">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SI</w:t>
      </w:r>
      <w:r w:rsidRPr="002F0786">
        <w:rPr>
          <w:rFonts w:ascii="Times New Roman" w:hAnsi="Times New Roman" w:cs="Times New Roman"/>
        </w:rPr>
        <w:t xml:space="preserve"> AS</w:t>
      </w:r>
      <w:r>
        <w:rPr>
          <w:rFonts w:ascii="Times New Roman" w:hAnsi="Times New Roman" w:cs="Times New Roman"/>
        </w:rPr>
        <w:t xml:space="preserve">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9. </w:t>
      </w:r>
    </w:p>
  </w:footnote>
  <w:footnote w:id="46">
    <w:p w14:paraId="5D3FE7E6" w14:textId="77777777"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npr. </w:t>
      </w:r>
      <w:proofErr w:type="spellStart"/>
      <w:r w:rsidRPr="002F0786">
        <w:rPr>
          <w:rFonts w:ascii="Times New Roman" w:hAnsi="Times New Roman" w:cs="Times New Roman"/>
        </w:rPr>
        <w:t>Žolgerjevo</w:t>
      </w:r>
      <w:proofErr w:type="spellEnd"/>
      <w:r w:rsidRPr="002F0786">
        <w:rPr>
          <w:rFonts w:ascii="Times New Roman" w:hAnsi="Times New Roman" w:cs="Times New Roman"/>
        </w:rPr>
        <w:t xml:space="preserve"> </w:t>
      </w:r>
      <w:r>
        <w:rPr>
          <w:rFonts w:ascii="Times New Roman" w:hAnsi="Times New Roman" w:cs="Times New Roman"/>
        </w:rPr>
        <w:t>brzojavko Kreku z dne 24. 4.</w:t>
      </w:r>
      <w:r w:rsidRPr="002F0786">
        <w:rPr>
          <w:rFonts w:ascii="Times New Roman" w:hAnsi="Times New Roman" w:cs="Times New Roman"/>
        </w:rPr>
        <w:t xml:space="preserve"> 1910: Lepa hvala za čestitke in srčen pozdrav, </w:t>
      </w:r>
      <w:proofErr w:type="spellStart"/>
      <w:r w:rsidRPr="002F0786">
        <w:rPr>
          <w:rFonts w:ascii="Times New Roman" w:hAnsi="Times New Roman" w:cs="Times New Roman"/>
        </w:rPr>
        <w:t>Žolger</w:t>
      </w:r>
      <w:proofErr w:type="spellEnd"/>
      <w:r w:rsidRPr="002F0786">
        <w:rPr>
          <w:rFonts w:ascii="Times New Roman" w:hAnsi="Times New Roman" w:cs="Times New Roman"/>
        </w:rPr>
        <w:t xml:space="preserve">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9). </w:t>
      </w:r>
    </w:p>
  </w:footnote>
  <w:footnote w:id="47">
    <w:p w14:paraId="77B0557E" w14:textId="5E364C12" w:rsidR="0072510D" w:rsidRPr="002F0786" w:rsidRDefault="0072510D" w:rsidP="00BB4193">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na roko napisano besedilo in potrdilo o oddaji z dne 31. 8. 1917 ob 11</w:t>
      </w:r>
      <w:r>
        <w:rPr>
          <w:rFonts w:ascii="Times New Roman" w:hAnsi="Times New Roman" w:cs="Times New Roman"/>
        </w:rPr>
        <w:t>.</w:t>
      </w:r>
      <w:r w:rsidRPr="002F0786">
        <w:rPr>
          <w:rFonts w:ascii="Times New Roman" w:hAnsi="Times New Roman" w:cs="Times New Roman"/>
        </w:rPr>
        <w:t>20 v</w:t>
      </w:r>
      <w:r>
        <w:rPr>
          <w:rFonts w:ascii="Times New Roman" w:hAnsi="Times New Roman" w:cs="Times New Roman"/>
        </w:rPr>
        <w:t xml:space="preserve"> SI AS 812, f</w:t>
      </w:r>
      <w:r w:rsidRPr="002F0786">
        <w:rPr>
          <w:rFonts w:ascii="Times New Roman" w:hAnsi="Times New Roman" w:cs="Times New Roman"/>
        </w:rPr>
        <w:t xml:space="preserve">, 9. Slovensko bi se čestitka glasila: Minister dr. plemeniti </w:t>
      </w:r>
      <w:proofErr w:type="spellStart"/>
      <w:r w:rsidRPr="002F0786">
        <w:rPr>
          <w:rFonts w:ascii="Times New Roman" w:hAnsi="Times New Roman" w:cs="Times New Roman"/>
        </w:rPr>
        <w:t>Žolger</w:t>
      </w:r>
      <w:proofErr w:type="spellEnd"/>
      <w:r w:rsidRPr="002F0786">
        <w:rPr>
          <w:rFonts w:ascii="Times New Roman" w:hAnsi="Times New Roman" w:cs="Times New Roman"/>
        </w:rPr>
        <w:t xml:space="preserve">, Predsedstvo ministrskega sveta. Brezmejno vesel najvišjega priznanja Tvojih zaslug Te prosim, da sprejmeš moje vdane čestitke. </w:t>
      </w:r>
      <w:proofErr w:type="spellStart"/>
      <w:r w:rsidRPr="002F0786">
        <w:rPr>
          <w:rFonts w:ascii="Times New Roman" w:hAnsi="Times New Roman" w:cs="Times New Roman"/>
        </w:rPr>
        <w:t>Gojmir</w:t>
      </w:r>
      <w:proofErr w:type="spellEnd"/>
      <w:r w:rsidRPr="002F0786">
        <w:rPr>
          <w:rFonts w:ascii="Times New Roman" w:hAnsi="Times New Roman" w:cs="Times New Roman"/>
        </w:rPr>
        <w:t xml:space="preserve"> Krek.</w:t>
      </w:r>
    </w:p>
  </w:footnote>
  <w:footnote w:id="48">
    <w:p w14:paraId="42CCB50A" w14:textId="77777777" w:rsidR="0072510D" w:rsidRPr="00B712F4" w:rsidRDefault="0072510D" w:rsidP="00BB4193">
      <w:pPr>
        <w:pStyle w:val="Sprotnaopomba-besedilo"/>
        <w:jc w:val="both"/>
        <w:rPr>
          <w:rFonts w:ascii="Times New Roman" w:hAnsi="Times New Roman" w:cs="Times New Roman"/>
        </w:rPr>
      </w:pPr>
      <w:r w:rsidRPr="00B712F4">
        <w:rPr>
          <w:rStyle w:val="Sprotnaopomba-sklic"/>
          <w:rFonts w:ascii="Times New Roman" w:hAnsi="Times New Roman" w:cs="Times New Roman"/>
        </w:rPr>
        <w:footnoteRef/>
      </w:r>
      <w:r>
        <w:rPr>
          <w:rFonts w:ascii="Times New Roman" w:hAnsi="Times New Roman" w:cs="Times New Roman"/>
        </w:rPr>
        <w:t xml:space="preserve"> Škerlj, »Gregor Krek,« 40.</w:t>
      </w:r>
    </w:p>
  </w:footnote>
  <w:footnote w:id="49">
    <w:p w14:paraId="424A1A9F" w14:textId="77777777" w:rsidR="0072510D" w:rsidRPr="00B712F4" w:rsidRDefault="0072510D" w:rsidP="00B712F4">
      <w:pPr>
        <w:spacing w:after="0"/>
        <w:jc w:val="both"/>
        <w:rPr>
          <w:rFonts w:ascii="Times New Roman" w:hAnsi="Times New Roman" w:cs="Times New Roman"/>
          <w:sz w:val="20"/>
          <w:szCs w:val="20"/>
        </w:rPr>
      </w:pPr>
      <w:r w:rsidRPr="00B712F4">
        <w:rPr>
          <w:rStyle w:val="Sprotnaopomba-sklic"/>
          <w:rFonts w:ascii="Times New Roman" w:hAnsi="Times New Roman" w:cs="Times New Roman"/>
          <w:sz w:val="20"/>
          <w:szCs w:val="20"/>
        </w:rPr>
        <w:footnoteRef/>
      </w:r>
      <w:r w:rsidRPr="00B712F4">
        <w:rPr>
          <w:rFonts w:ascii="Times New Roman" w:hAnsi="Times New Roman" w:cs="Times New Roman"/>
          <w:sz w:val="20"/>
          <w:szCs w:val="20"/>
        </w:rPr>
        <w:t xml:space="preserve"> G</w:t>
      </w:r>
      <w:r>
        <w:rPr>
          <w:rFonts w:ascii="Times New Roman" w:hAnsi="Times New Roman" w:cs="Times New Roman"/>
          <w:sz w:val="20"/>
          <w:szCs w:val="20"/>
        </w:rPr>
        <w:t xml:space="preserve">regor </w:t>
      </w:r>
      <w:r w:rsidRPr="00B712F4">
        <w:rPr>
          <w:rFonts w:ascii="Times New Roman" w:hAnsi="Times New Roman" w:cs="Times New Roman"/>
          <w:sz w:val="20"/>
          <w:szCs w:val="20"/>
        </w:rPr>
        <w:t>Krek in Milan Škerlj</w:t>
      </w:r>
      <w:r>
        <w:rPr>
          <w:rFonts w:ascii="Times New Roman" w:hAnsi="Times New Roman" w:cs="Times New Roman"/>
          <w:sz w:val="20"/>
          <w:szCs w:val="20"/>
        </w:rPr>
        <w:t>,</w:t>
      </w:r>
      <w:r w:rsidRPr="00B712F4">
        <w:rPr>
          <w:rFonts w:ascii="Times New Roman" w:hAnsi="Times New Roman" w:cs="Times New Roman"/>
          <w:i/>
          <w:sz w:val="20"/>
          <w:szCs w:val="20"/>
        </w:rPr>
        <w:t xml:space="preserve"> Die </w:t>
      </w:r>
      <w:r w:rsidRPr="00B712F4">
        <w:rPr>
          <w:rFonts w:ascii="Times New Roman" w:hAnsi="Times New Roman" w:cs="Times New Roman"/>
          <w:i/>
          <w:sz w:val="20"/>
          <w:szCs w:val="20"/>
          <w:lang w:val="de-DE"/>
        </w:rPr>
        <w:t xml:space="preserve">österreichischen </w:t>
      </w:r>
      <w:proofErr w:type="spellStart"/>
      <w:r w:rsidRPr="00B712F4">
        <w:rPr>
          <w:rFonts w:ascii="Times New Roman" w:hAnsi="Times New Roman" w:cs="Times New Roman"/>
          <w:i/>
          <w:sz w:val="20"/>
          <w:szCs w:val="20"/>
          <w:lang w:val="de-DE"/>
        </w:rPr>
        <w:t>Zivilprozeßgesetze</w:t>
      </w:r>
      <w:proofErr w:type="spellEnd"/>
      <w:r w:rsidRPr="00B712F4">
        <w:rPr>
          <w:rFonts w:ascii="Times New Roman" w:hAnsi="Times New Roman" w:cs="Times New Roman"/>
          <w:i/>
          <w:sz w:val="20"/>
          <w:szCs w:val="20"/>
          <w:lang w:val="de-DE"/>
        </w:rPr>
        <w:t xml:space="preserve"> im Königreich der Serben, Kroaten und Slowenen. Fassung und Anwendung in ihrem Geltungsgebiete Dalmatien und Slowenien</w:t>
      </w:r>
      <w:r w:rsidRPr="00B712F4">
        <w:rPr>
          <w:rFonts w:ascii="Times New Roman" w:hAnsi="Times New Roman" w:cs="Times New Roman"/>
          <w:sz w:val="20"/>
          <w:szCs w:val="20"/>
          <w:lang w:val="de-DE"/>
        </w:rPr>
        <w:t xml:space="preserve"> </w:t>
      </w:r>
      <w:r>
        <w:rPr>
          <w:rFonts w:ascii="Times New Roman" w:hAnsi="Times New Roman" w:cs="Times New Roman"/>
          <w:sz w:val="20"/>
          <w:szCs w:val="20"/>
          <w:lang w:val="de-DE"/>
        </w:rPr>
        <w:t>[</w:t>
      </w:r>
      <w:r w:rsidRPr="00B712F4">
        <w:rPr>
          <w:rFonts w:ascii="Times New Roman" w:hAnsi="Times New Roman" w:cs="Times New Roman"/>
          <w:sz w:val="20"/>
          <w:szCs w:val="20"/>
          <w:lang w:val="de-DE"/>
        </w:rPr>
        <w:t xml:space="preserve">Sonderdruck des Nachtrages III aus Neumanns Kommentar zu den </w:t>
      </w:r>
      <w:proofErr w:type="spellStart"/>
      <w:r w:rsidRPr="00B712F4">
        <w:rPr>
          <w:rFonts w:ascii="Times New Roman" w:hAnsi="Times New Roman" w:cs="Times New Roman"/>
          <w:sz w:val="20"/>
          <w:szCs w:val="20"/>
          <w:lang w:val="de-DE"/>
        </w:rPr>
        <w:t>Zivilprozeßgesetzen</w:t>
      </w:r>
      <w:proofErr w:type="spellEnd"/>
      <w:r w:rsidRPr="00B712F4">
        <w:rPr>
          <w:rFonts w:ascii="Times New Roman" w:hAnsi="Times New Roman" w:cs="Times New Roman"/>
          <w:sz w:val="20"/>
          <w:szCs w:val="20"/>
          <w:lang w:val="de-DE"/>
        </w:rPr>
        <w:t xml:space="preserve">. </w:t>
      </w:r>
      <w:r>
        <w:rPr>
          <w:rFonts w:ascii="Times New Roman" w:hAnsi="Times New Roman" w:cs="Times New Roman"/>
          <w:sz w:val="20"/>
          <w:szCs w:val="20"/>
          <w:lang w:val="de-DE"/>
        </w:rPr>
        <w:t>4. Auflage] (</w:t>
      </w:r>
      <w:r w:rsidRPr="00B712F4">
        <w:rPr>
          <w:rFonts w:ascii="Times New Roman" w:hAnsi="Times New Roman" w:cs="Times New Roman"/>
          <w:sz w:val="20"/>
          <w:szCs w:val="20"/>
          <w:lang w:val="de-DE"/>
        </w:rPr>
        <w:t xml:space="preserve">Wien: </w:t>
      </w:r>
      <w:proofErr w:type="spellStart"/>
      <w:r w:rsidRPr="00B712F4">
        <w:rPr>
          <w:rFonts w:ascii="Times New Roman" w:hAnsi="Times New Roman" w:cs="Times New Roman"/>
          <w:color w:val="333333"/>
          <w:sz w:val="20"/>
          <w:szCs w:val="20"/>
          <w:shd w:val="clear" w:color="auto" w:fill="FFFFFF"/>
        </w:rPr>
        <w:t>Manzsche</w:t>
      </w:r>
      <w:proofErr w:type="spellEnd"/>
      <w:r w:rsidRPr="00B712F4">
        <w:rPr>
          <w:rFonts w:ascii="Times New Roman" w:hAnsi="Times New Roman" w:cs="Times New Roman"/>
          <w:color w:val="333333"/>
          <w:sz w:val="20"/>
          <w:szCs w:val="20"/>
          <w:shd w:val="clear" w:color="auto" w:fill="FFFFFF"/>
        </w:rPr>
        <w:t xml:space="preserve"> </w:t>
      </w:r>
      <w:proofErr w:type="spellStart"/>
      <w:r w:rsidRPr="00B712F4">
        <w:rPr>
          <w:rFonts w:ascii="Times New Roman" w:hAnsi="Times New Roman" w:cs="Times New Roman"/>
          <w:color w:val="333333"/>
          <w:sz w:val="20"/>
          <w:szCs w:val="20"/>
          <w:shd w:val="clear" w:color="auto" w:fill="FFFFFF"/>
        </w:rPr>
        <w:t>Verlags</w:t>
      </w:r>
      <w:proofErr w:type="spellEnd"/>
      <w:r w:rsidRPr="00B712F4">
        <w:rPr>
          <w:rFonts w:ascii="Times New Roman" w:hAnsi="Times New Roman" w:cs="Times New Roman"/>
          <w:color w:val="333333"/>
          <w:sz w:val="20"/>
          <w:szCs w:val="20"/>
          <w:shd w:val="clear" w:color="auto" w:fill="FFFFFF"/>
        </w:rPr>
        <w:t xml:space="preserve"> </w:t>
      </w:r>
      <w:proofErr w:type="spellStart"/>
      <w:r w:rsidRPr="00B712F4">
        <w:rPr>
          <w:rFonts w:ascii="Times New Roman" w:hAnsi="Times New Roman" w:cs="Times New Roman"/>
          <w:color w:val="333333"/>
          <w:sz w:val="20"/>
          <w:szCs w:val="20"/>
          <w:shd w:val="clear" w:color="auto" w:fill="FFFFFF"/>
        </w:rPr>
        <w:t>und</w:t>
      </w:r>
      <w:proofErr w:type="spellEnd"/>
      <w:r w:rsidRPr="00B712F4">
        <w:rPr>
          <w:rFonts w:ascii="Times New Roman" w:hAnsi="Times New Roman" w:cs="Times New Roman"/>
          <w:color w:val="333333"/>
          <w:sz w:val="20"/>
          <w:szCs w:val="20"/>
          <w:shd w:val="clear" w:color="auto" w:fill="FFFFFF"/>
        </w:rPr>
        <w:t xml:space="preserve"> </w:t>
      </w:r>
      <w:proofErr w:type="spellStart"/>
      <w:r w:rsidRPr="00B712F4">
        <w:rPr>
          <w:rFonts w:ascii="Times New Roman" w:hAnsi="Times New Roman" w:cs="Times New Roman"/>
          <w:color w:val="333333"/>
          <w:sz w:val="20"/>
          <w:szCs w:val="20"/>
          <w:shd w:val="clear" w:color="auto" w:fill="FFFFFF"/>
        </w:rPr>
        <w:t>Universitätsbuchhandlung</w:t>
      </w:r>
      <w:proofErr w:type="spellEnd"/>
      <w:r w:rsidRPr="00B712F4">
        <w:rPr>
          <w:rFonts w:ascii="Times New Roman" w:hAnsi="Times New Roman" w:cs="Times New Roman"/>
          <w:sz w:val="20"/>
          <w:szCs w:val="20"/>
          <w:lang w:val="de-DE"/>
        </w:rPr>
        <w:t>,</w:t>
      </w:r>
      <w:r>
        <w:rPr>
          <w:rFonts w:ascii="Times New Roman" w:hAnsi="Times New Roman" w:cs="Times New Roman"/>
          <w:sz w:val="20"/>
          <w:szCs w:val="20"/>
          <w:lang w:val="de-DE"/>
        </w:rPr>
        <w:t xml:space="preserve"> 1928).</w:t>
      </w:r>
    </w:p>
  </w:footnote>
  <w:footnote w:id="50">
    <w:p w14:paraId="2FEC255F" w14:textId="00F94668" w:rsidR="0072510D" w:rsidRPr="002F0786" w:rsidRDefault="0072510D" w:rsidP="00B712F4">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w:t>
      </w:r>
      <w:r>
        <w:rPr>
          <w:rFonts w:ascii="Times New Roman" w:hAnsi="Times New Roman" w:cs="Times New Roman"/>
        </w:rPr>
        <w:t xml:space="preserve">Milan Škerlj </w:t>
      </w:r>
      <w:r w:rsidRPr="00B712F4">
        <w:rPr>
          <w:rFonts w:ascii="Times New Roman" w:hAnsi="Times New Roman" w:cs="Times New Roman"/>
        </w:rPr>
        <w:t xml:space="preserve">opisuje, kako so z Babnikom in nekaterimi kolegi hodili na izlete v naravo oziroma posedeli ob kozarcu vina </w:t>
      </w:r>
      <w:r>
        <w:rPr>
          <w:rFonts w:ascii="Times New Roman" w:hAnsi="Times New Roman" w:cs="Times New Roman"/>
        </w:rPr>
        <w:t xml:space="preserve">in prijetnem pogovoru. </w:t>
      </w:r>
      <w:r w:rsidRPr="00032283">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Škerlj, »</w:t>
      </w:r>
      <w:r w:rsidRPr="00B712F4">
        <w:rPr>
          <w:rFonts w:ascii="Times New Roman" w:hAnsi="Times New Roman" w:cs="Times New Roman"/>
        </w:rPr>
        <w:t>Janko Babnik</w:t>
      </w:r>
      <w:r>
        <w:rPr>
          <w:rFonts w:ascii="Times New Roman" w:hAnsi="Times New Roman" w:cs="Times New Roman"/>
        </w:rPr>
        <w:t>,«</w:t>
      </w:r>
      <w:r w:rsidRPr="00B712F4">
        <w:rPr>
          <w:rFonts w:ascii="Times New Roman" w:hAnsi="Times New Roman" w:cs="Times New Roman"/>
        </w:rPr>
        <w:t xml:space="preserve"> </w:t>
      </w:r>
      <w:r w:rsidRPr="00B712F4">
        <w:rPr>
          <w:rFonts w:ascii="Times New Roman" w:hAnsi="Times New Roman" w:cs="Times New Roman"/>
          <w:color w:val="333333"/>
          <w:spacing w:val="6"/>
        </w:rPr>
        <w:t>39</w:t>
      </w:r>
      <w:r>
        <w:rPr>
          <w:rFonts w:ascii="Times New Roman" w:hAnsi="Times New Roman" w:cs="Times New Roman"/>
          <w:color w:val="333333"/>
          <w:spacing w:val="6"/>
        </w:rPr>
        <w:t>.</w:t>
      </w:r>
    </w:p>
  </w:footnote>
  <w:footnote w:id="51">
    <w:p w14:paraId="11627EAA" w14:textId="2CF55806" w:rsidR="0072510D" w:rsidRPr="002F0786" w:rsidRDefault="0072510D" w:rsidP="00793648">
      <w:pPr>
        <w:pStyle w:val="Sprotnaopomba-besedilo"/>
        <w:rPr>
          <w:rFonts w:ascii="Times New Roman" w:hAnsi="Times New Roman" w:cs="Times New Roman"/>
        </w:rPr>
      </w:pPr>
      <w:r w:rsidRPr="00C31200">
        <w:rPr>
          <w:rStyle w:val="Sprotnaopomba-sklic"/>
          <w:rFonts w:ascii="Times New Roman" w:hAnsi="Times New Roman" w:cs="Times New Roman"/>
        </w:rPr>
        <w:footnoteRef/>
      </w:r>
      <w:r w:rsidRPr="00C31200">
        <w:rPr>
          <w:rFonts w:ascii="Times New Roman" w:hAnsi="Times New Roman" w:cs="Times New Roman"/>
        </w:rPr>
        <w:t xml:space="preserve"> O reviji gl.</w:t>
      </w:r>
      <w:r>
        <w:rPr>
          <w:rFonts w:ascii="Times New Roman" w:hAnsi="Times New Roman" w:cs="Times New Roman"/>
        </w:rPr>
        <w:t xml:space="preserve"> Jurij</w:t>
      </w:r>
      <w:r w:rsidRPr="00C31200">
        <w:rPr>
          <w:rFonts w:ascii="Times New Roman" w:hAnsi="Times New Roman" w:cs="Times New Roman"/>
        </w:rPr>
        <w:t xml:space="preserve"> Snoj, »</w:t>
      </w:r>
      <w:r w:rsidRPr="00C31200">
        <w:rPr>
          <w:rFonts w:ascii="Times New Roman" w:hAnsi="Times New Roman" w:cs="Times New Roman"/>
          <w:i/>
        </w:rPr>
        <w:t>Novi akordi</w:t>
      </w:r>
      <w:r>
        <w:rPr>
          <w:rFonts w:ascii="Times New Roman" w:hAnsi="Times New Roman" w:cs="Times New Roman"/>
        </w:rPr>
        <w:t>,</w:t>
      </w:r>
      <w:r w:rsidRPr="00C31200">
        <w:rPr>
          <w:rFonts w:ascii="Times New Roman" w:hAnsi="Times New Roman" w:cs="Times New Roman"/>
        </w:rPr>
        <w:t xml:space="preserve">« v: </w:t>
      </w:r>
      <w:r w:rsidRPr="00C31200">
        <w:rPr>
          <w:rFonts w:ascii="Times New Roman" w:hAnsi="Times New Roman" w:cs="Times New Roman"/>
          <w:i/>
        </w:rPr>
        <w:t>Enciklopedija Slovenije</w:t>
      </w:r>
      <w:r>
        <w:rPr>
          <w:rFonts w:ascii="Times New Roman" w:hAnsi="Times New Roman" w:cs="Times New Roman"/>
        </w:rPr>
        <w:t xml:space="preserve">, </w:t>
      </w:r>
      <w:r w:rsidRPr="00793648">
        <w:rPr>
          <w:rFonts w:ascii="Times New Roman" w:hAnsi="Times New Roman" w:cs="Times New Roman"/>
          <w:i/>
        </w:rPr>
        <w:t>zv</w:t>
      </w:r>
      <w:r w:rsidRPr="00667DC5">
        <w:rPr>
          <w:rFonts w:ascii="Times New Roman" w:hAnsi="Times New Roman" w:cs="Times New Roman"/>
          <w:i/>
        </w:rPr>
        <w:t>. 8</w:t>
      </w:r>
      <w:r w:rsidRPr="00667DC5">
        <w:rPr>
          <w:rFonts w:ascii="Times New Roman" w:hAnsi="Times New Roman" w:cs="Times New Roman"/>
        </w:rPr>
        <w:t xml:space="preserve"> </w:t>
      </w:r>
      <w:r>
        <w:rPr>
          <w:rFonts w:ascii="Times New Roman" w:hAnsi="Times New Roman" w:cs="Times New Roman"/>
        </w:rPr>
        <w:t>(Ljubljana: Mladinska knjiga, 1994</w:t>
      </w:r>
      <w:r w:rsidRPr="00667DC5">
        <w:rPr>
          <w:rFonts w:ascii="Times New Roman" w:hAnsi="Times New Roman" w:cs="Times New Roman"/>
        </w:rPr>
        <w:t>),</w:t>
      </w:r>
      <w:r w:rsidRPr="00C31200">
        <w:rPr>
          <w:rFonts w:ascii="Times New Roman" w:hAnsi="Times New Roman" w:cs="Times New Roman"/>
        </w:rPr>
        <w:t xml:space="preserve"> 27.</w:t>
      </w:r>
    </w:p>
  </w:footnote>
  <w:footnote w:id="52">
    <w:p w14:paraId="0C1FF92F" w14:textId="77777777" w:rsidR="00660DD2" w:rsidRPr="00DD379E" w:rsidRDefault="00660DD2" w:rsidP="00660DD2">
      <w:pPr>
        <w:pStyle w:val="Sprotnaopomba-besedilo"/>
        <w:jc w:val="both"/>
        <w:rPr>
          <w:rFonts w:ascii="Times New Roman" w:hAnsi="Times New Roman" w:cs="Times New Roman"/>
          <w:color w:val="231F20"/>
          <w:shd w:val="clear" w:color="auto" w:fill="FFFFFF"/>
        </w:rPr>
      </w:pPr>
      <w:r w:rsidRPr="00DD379E">
        <w:rPr>
          <w:rStyle w:val="Sprotnaopomba-sklic"/>
          <w:rFonts w:ascii="Times New Roman" w:hAnsi="Times New Roman" w:cs="Times New Roman"/>
        </w:rPr>
        <w:footnoteRef/>
      </w:r>
      <w:r w:rsidRPr="00DD379E">
        <w:rPr>
          <w:rFonts w:ascii="Times New Roman" w:hAnsi="Times New Roman" w:cs="Times New Roman"/>
        </w:rPr>
        <w:t xml:space="preserve"> Dr. </w:t>
      </w:r>
      <w:proofErr w:type="spellStart"/>
      <w:r w:rsidRPr="00DD379E">
        <w:rPr>
          <w:rFonts w:ascii="Times New Roman" w:hAnsi="Times New Roman" w:cs="Times New Roman"/>
        </w:rPr>
        <w:t>Bogumil</w:t>
      </w:r>
      <w:proofErr w:type="spellEnd"/>
      <w:r w:rsidRPr="00DD379E">
        <w:rPr>
          <w:rFonts w:ascii="Times New Roman" w:hAnsi="Times New Roman" w:cs="Times New Roman"/>
        </w:rPr>
        <w:t xml:space="preserve"> Vošnjak (1882</w:t>
      </w:r>
      <w:r w:rsidRPr="00DD379E">
        <w:rPr>
          <w:rStyle w:val="article-title"/>
          <w:rFonts w:ascii="Times New Roman" w:hAnsi="Times New Roman" w:cs="Times New Roman"/>
          <w:color w:val="231F20"/>
          <w:shd w:val="clear" w:color="auto" w:fill="FFFFFF"/>
        </w:rPr>
        <w:t>–</w:t>
      </w:r>
      <w:r w:rsidRPr="00DD379E">
        <w:rPr>
          <w:rFonts w:ascii="Times New Roman" w:hAnsi="Times New Roman" w:cs="Times New Roman"/>
        </w:rPr>
        <w:t xml:space="preserve">1959) je bil eden od najbolj izobraženih, prodornih in vsestransko nadarjenih ter družbeno angažiranih slovenskih pravnikov v prvi polovici dvajsetega stoletja. Študiral je v Gradcu, Pragi na Dunaju, na pariški </w:t>
      </w:r>
      <w:proofErr w:type="spellStart"/>
      <w:r w:rsidRPr="00DD379E">
        <w:rPr>
          <w:rFonts w:ascii="Times New Roman" w:hAnsi="Times New Roman" w:cs="Times New Roman"/>
          <w:color w:val="231F20"/>
          <w:shd w:val="clear" w:color="auto" w:fill="FFFFFF"/>
        </w:rPr>
        <w:t>École</w:t>
      </w:r>
      <w:proofErr w:type="spellEnd"/>
      <w:r w:rsidRPr="00DD379E">
        <w:rPr>
          <w:rFonts w:ascii="Times New Roman" w:hAnsi="Times New Roman" w:cs="Times New Roman"/>
          <w:color w:val="231F20"/>
          <w:shd w:val="clear" w:color="auto" w:fill="FFFFFF"/>
        </w:rPr>
        <w:t xml:space="preserve"> des </w:t>
      </w:r>
      <w:proofErr w:type="spellStart"/>
      <w:r w:rsidRPr="00DD379E">
        <w:rPr>
          <w:rFonts w:ascii="Times New Roman" w:hAnsi="Times New Roman" w:cs="Times New Roman"/>
          <w:color w:val="231F20"/>
          <w:shd w:val="clear" w:color="auto" w:fill="FFFFFF"/>
        </w:rPr>
        <w:t>sciences</w:t>
      </w:r>
      <w:proofErr w:type="spellEnd"/>
      <w:r w:rsidRPr="00DD379E">
        <w:rPr>
          <w:rFonts w:ascii="Times New Roman" w:hAnsi="Times New Roman" w:cs="Times New Roman"/>
          <w:color w:val="231F20"/>
          <w:shd w:val="clear" w:color="auto" w:fill="FFFFFF"/>
        </w:rPr>
        <w:t xml:space="preserve"> </w:t>
      </w:r>
      <w:proofErr w:type="spellStart"/>
      <w:r w:rsidRPr="00DD379E">
        <w:rPr>
          <w:rFonts w:ascii="Times New Roman" w:hAnsi="Times New Roman" w:cs="Times New Roman"/>
          <w:color w:val="231F20"/>
          <w:shd w:val="clear" w:color="auto" w:fill="FFFFFF"/>
        </w:rPr>
        <w:t>politiques</w:t>
      </w:r>
      <w:proofErr w:type="spellEnd"/>
      <w:r w:rsidRPr="00DD379E">
        <w:rPr>
          <w:rFonts w:ascii="Times New Roman" w:hAnsi="Times New Roman" w:cs="Times New Roman"/>
          <w:color w:val="231F20"/>
          <w:shd w:val="clear" w:color="auto" w:fill="FFFFFF"/>
        </w:rPr>
        <w:t xml:space="preserve"> in v Heidelbergu. Leta 1912 je postal privatni docent za državno pravo na Univerzi v Zagrebu. Sodeloval je pri nastanku krfske deklaracije leta 1917 in bil glavni tajnik jugoslovanske delegacije na mirovni konferenci v Parizu. Bil je med prvimi profesorji novoustanovljene slovenske pravne fakultete, vendar je po enem letu odšel v Beograd oziroma na veleposlaništvo v Prago. V panslavističnem duhu, zaradi katerega je verjel v en južnoslovanski narod z več plemeni, se je zavzemal za unitarno jugoslovansko državo, v kateri upravne enote ne bi bile opredeljene po »plem</w:t>
      </w:r>
      <w:r w:rsidRPr="00B712F4">
        <w:rPr>
          <w:rFonts w:ascii="Times New Roman" w:hAnsi="Times New Roman" w:cs="Times New Roman"/>
          <w:color w:val="231F20"/>
          <w:shd w:val="clear" w:color="auto" w:fill="FFFFFF"/>
        </w:rPr>
        <w:t xml:space="preserve">enskem« načelu. Med drugo svetovno vojno se je pridružil gibanju Draže Mihajlovića. Po vojni je emigriral v ZDA. </w:t>
      </w:r>
      <w:r w:rsidRPr="00032283">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color w:val="231F20"/>
          <w:shd w:val="clear" w:color="auto" w:fill="FFFFFF"/>
        </w:rPr>
        <w:t>Silvo</w:t>
      </w:r>
      <w:r w:rsidRPr="00B712F4">
        <w:rPr>
          <w:rFonts w:ascii="Times New Roman" w:hAnsi="Times New Roman" w:cs="Times New Roman"/>
          <w:color w:val="231F20"/>
          <w:shd w:val="clear" w:color="auto" w:fill="FFFFFF"/>
        </w:rPr>
        <w:t xml:space="preserve"> </w:t>
      </w:r>
      <w:r w:rsidRPr="00B712F4">
        <w:rPr>
          <w:rStyle w:val="author"/>
          <w:rFonts w:ascii="Times New Roman" w:hAnsi="Times New Roman" w:cs="Times New Roman"/>
          <w:color w:val="231F20"/>
          <w:shd w:val="clear" w:color="auto" w:fill="FFFFFF"/>
        </w:rPr>
        <w:t>Kranjec,</w:t>
      </w:r>
      <w:r w:rsidRPr="00B712F4">
        <w:rPr>
          <w:rFonts w:ascii="Times New Roman" w:hAnsi="Times New Roman" w:cs="Times New Roman"/>
          <w:color w:val="231F20"/>
          <w:shd w:val="clear" w:color="auto" w:fill="FFFFFF"/>
        </w:rPr>
        <w:t> </w:t>
      </w:r>
      <w:r w:rsidRPr="00793648">
        <w:rPr>
          <w:rStyle w:val="article-title"/>
          <w:rFonts w:ascii="Times New Roman" w:hAnsi="Times New Roman" w:cs="Times New Roman"/>
          <w:i/>
          <w:color w:val="231F20"/>
          <w:shd w:val="clear" w:color="auto" w:fill="FFFFFF"/>
        </w:rPr>
        <w:t xml:space="preserve">Vošnjak, </w:t>
      </w:r>
      <w:proofErr w:type="spellStart"/>
      <w:r w:rsidRPr="00793648">
        <w:rPr>
          <w:rStyle w:val="article-title"/>
          <w:rFonts w:ascii="Times New Roman" w:hAnsi="Times New Roman" w:cs="Times New Roman"/>
          <w:i/>
          <w:color w:val="231F20"/>
          <w:shd w:val="clear" w:color="auto" w:fill="FFFFFF"/>
        </w:rPr>
        <w:t>Bogumil</w:t>
      </w:r>
      <w:proofErr w:type="spellEnd"/>
      <w:r w:rsidRPr="00793648">
        <w:rPr>
          <w:rStyle w:val="article-title"/>
          <w:rFonts w:ascii="Times New Roman" w:hAnsi="Times New Roman" w:cs="Times New Roman"/>
          <w:i/>
          <w:color w:val="231F20"/>
          <w:shd w:val="clear" w:color="auto" w:fill="FFFFFF"/>
        </w:rPr>
        <w:t xml:space="preserve"> (1882–1959)</w:t>
      </w:r>
      <w:r>
        <w:rPr>
          <w:rStyle w:val="article-title"/>
          <w:rFonts w:ascii="Times New Roman" w:hAnsi="Times New Roman" w:cs="Times New Roman"/>
          <w:i/>
          <w:color w:val="231F20"/>
          <w:shd w:val="clear" w:color="auto" w:fill="FFFFFF"/>
        </w:rPr>
        <w:t xml:space="preserve"> </w:t>
      </w:r>
      <w:r w:rsidRPr="00946A23">
        <w:rPr>
          <w:i/>
        </w:rPr>
        <w:t>–</w:t>
      </w:r>
      <w:r w:rsidRPr="00B712F4">
        <w:rPr>
          <w:rFonts w:ascii="Times New Roman" w:hAnsi="Times New Roman" w:cs="Times New Roman"/>
          <w:color w:val="231F20"/>
          <w:shd w:val="clear" w:color="auto" w:fill="FFFFFF"/>
        </w:rPr>
        <w:t> </w:t>
      </w:r>
      <w:r w:rsidRPr="00B712F4">
        <w:rPr>
          <w:rStyle w:val="Naslov2"/>
          <w:rFonts w:ascii="Times New Roman" w:hAnsi="Times New Roman" w:cs="Times New Roman"/>
          <w:i/>
          <w:iCs/>
          <w:color w:val="231F20"/>
          <w:shd w:val="clear" w:color="auto" w:fill="FFFFFF"/>
        </w:rPr>
        <w:t>Slovenska biografija</w:t>
      </w:r>
      <w:r w:rsidRPr="00B712F4">
        <w:rPr>
          <w:rStyle w:val="publication"/>
          <w:rFonts w:ascii="Times New Roman" w:hAnsi="Times New Roman" w:cs="Times New Roman"/>
          <w:color w:val="231F20"/>
          <w:shd w:val="clear" w:color="auto" w:fill="FFFFFF"/>
        </w:rPr>
        <w:t> </w:t>
      </w:r>
      <w:r>
        <w:rPr>
          <w:rStyle w:val="publication"/>
          <w:rFonts w:ascii="Times New Roman" w:hAnsi="Times New Roman" w:cs="Times New Roman"/>
          <w:color w:val="231F20"/>
          <w:shd w:val="clear" w:color="auto" w:fill="FFFFFF"/>
        </w:rPr>
        <w:t>(</w:t>
      </w:r>
      <w:r w:rsidRPr="00B712F4">
        <w:rPr>
          <w:rStyle w:val="publication"/>
          <w:rFonts w:ascii="Times New Roman" w:hAnsi="Times New Roman" w:cs="Times New Roman"/>
          <w:color w:val="231F20"/>
          <w:shd w:val="clear" w:color="auto" w:fill="FFFFFF"/>
        </w:rPr>
        <w:t xml:space="preserve">Ljubljana: </w:t>
      </w:r>
      <w:r w:rsidRPr="00B712F4">
        <w:rPr>
          <w:rStyle w:val="imprint"/>
          <w:rFonts w:ascii="Times New Roman" w:hAnsi="Times New Roman" w:cs="Times New Roman"/>
          <w:color w:val="231F20"/>
          <w:shd w:val="clear" w:color="auto" w:fill="FFFFFF"/>
        </w:rPr>
        <w:t>Slovenska akademija znanosti in umetnosti, Znanstvenoraziskovalni center SAZU, 2013</w:t>
      </w:r>
      <w:r>
        <w:rPr>
          <w:rStyle w:val="imprint"/>
          <w:rFonts w:ascii="Times New Roman" w:hAnsi="Times New Roman" w:cs="Times New Roman"/>
          <w:color w:val="231F20"/>
          <w:shd w:val="clear" w:color="auto" w:fill="FFFFFF"/>
        </w:rPr>
        <w:t>),</w:t>
      </w:r>
      <w:r w:rsidRPr="00B712F4">
        <w:rPr>
          <w:rStyle w:val="publication"/>
          <w:rFonts w:ascii="Times New Roman" w:hAnsi="Times New Roman" w:cs="Times New Roman"/>
          <w:color w:val="231F20"/>
          <w:shd w:val="clear" w:color="auto" w:fill="FFFFFF"/>
        </w:rPr>
        <w:t xml:space="preserve"> </w:t>
      </w:r>
      <w:hyperlink r:id="rId17" w:anchor="slovenski-biografski-leksikon" w:history="1">
        <w:r w:rsidRPr="00793648">
          <w:rPr>
            <w:rStyle w:val="Hiperpovezava"/>
            <w:rFonts w:ascii="Times New Roman" w:hAnsi="Times New Roman" w:cs="Times New Roman"/>
            <w:color w:val="auto"/>
            <w:u w:val="none"/>
            <w:shd w:val="clear" w:color="auto" w:fill="FFFFFF"/>
          </w:rPr>
          <w:t>http://www.slovenska-biografija.si/oseba/sbi812868/#slovenski-biografski-leksikon</w:t>
        </w:r>
      </w:hyperlink>
      <w:r w:rsidRPr="00793648">
        <w:rPr>
          <w:rStyle w:val="Hiperpovezava"/>
          <w:rFonts w:ascii="Times New Roman" w:hAnsi="Times New Roman" w:cs="Times New Roman"/>
          <w:color w:val="auto"/>
          <w:u w:val="none"/>
          <w:shd w:val="clear" w:color="auto" w:fill="FFFFFF"/>
        </w:rPr>
        <w:t xml:space="preserve">, </w:t>
      </w:r>
      <w:r>
        <w:rPr>
          <w:rStyle w:val="publication"/>
          <w:rFonts w:ascii="Times New Roman" w:hAnsi="Times New Roman" w:cs="Times New Roman"/>
          <w:color w:val="231F20"/>
          <w:shd w:val="clear" w:color="auto" w:fill="FFFFFF"/>
        </w:rPr>
        <w:t>p</w:t>
      </w:r>
      <w:r w:rsidRPr="00B712F4">
        <w:rPr>
          <w:rStyle w:val="publication"/>
          <w:rFonts w:ascii="Times New Roman" w:hAnsi="Times New Roman" w:cs="Times New Roman"/>
          <w:color w:val="231F20"/>
          <w:shd w:val="clear" w:color="auto" w:fill="FFFFFF"/>
        </w:rPr>
        <w:t>ridobljeno 6.</w:t>
      </w:r>
      <w:r>
        <w:rPr>
          <w:rStyle w:val="publication"/>
          <w:rFonts w:ascii="Times New Roman" w:hAnsi="Times New Roman" w:cs="Times New Roman"/>
          <w:color w:val="231F20"/>
          <w:shd w:val="clear" w:color="auto" w:fill="FFFFFF"/>
        </w:rPr>
        <w:t xml:space="preserve"> </w:t>
      </w:r>
      <w:r w:rsidRPr="00B712F4">
        <w:rPr>
          <w:rStyle w:val="publication"/>
          <w:rFonts w:ascii="Times New Roman" w:hAnsi="Times New Roman" w:cs="Times New Roman"/>
          <w:color w:val="231F20"/>
          <w:shd w:val="clear" w:color="auto" w:fill="FFFFFF"/>
        </w:rPr>
        <w:t>9. 2019</w:t>
      </w:r>
      <w:r>
        <w:rPr>
          <w:rStyle w:val="publication"/>
          <w:rFonts w:ascii="Times New Roman" w:hAnsi="Times New Roman" w:cs="Times New Roman"/>
          <w:color w:val="231F20"/>
          <w:shd w:val="clear" w:color="auto" w:fill="FFFFFF"/>
        </w:rPr>
        <w:t>.</w:t>
      </w:r>
      <w:r>
        <w:rPr>
          <w:rStyle w:val="permalink"/>
          <w:rFonts w:ascii="Times New Roman" w:hAnsi="Times New Roman" w:cs="Times New Roman"/>
          <w:color w:val="6D6E70"/>
          <w:shd w:val="clear" w:color="auto" w:fill="FFFFFF"/>
        </w:rPr>
        <w:t xml:space="preserve"> </w:t>
      </w:r>
      <w:r>
        <w:rPr>
          <w:rFonts w:ascii="Times New Roman" w:hAnsi="Times New Roman" w:cs="Times New Roman"/>
          <w:color w:val="231F20"/>
          <w:shd w:val="clear" w:color="auto" w:fill="FFFFFF"/>
        </w:rPr>
        <w:t>Gl.</w:t>
      </w:r>
      <w:r w:rsidRPr="00DD379E">
        <w:rPr>
          <w:rFonts w:ascii="Times New Roman" w:hAnsi="Times New Roman" w:cs="Times New Roman"/>
          <w:color w:val="231F20"/>
          <w:shd w:val="clear" w:color="auto" w:fill="FFFFFF"/>
        </w:rPr>
        <w:t xml:space="preserve"> tudi Andrej Vovko</w:t>
      </w:r>
      <w:r>
        <w:rPr>
          <w:rFonts w:ascii="Times New Roman" w:hAnsi="Times New Roman" w:cs="Times New Roman"/>
          <w:color w:val="231F20"/>
          <w:shd w:val="clear" w:color="auto" w:fill="FFFFFF"/>
        </w:rPr>
        <w:t>,</w:t>
      </w:r>
      <w:r w:rsidRPr="00DD379E">
        <w:rPr>
          <w:rFonts w:ascii="Times New Roman" w:hAnsi="Times New Roman" w:cs="Times New Roman"/>
          <w:color w:val="231F20"/>
          <w:shd w:val="clear" w:color="auto" w:fill="FFFFFF"/>
        </w:rPr>
        <w:t xml:space="preserve"> </w:t>
      </w:r>
      <w:r w:rsidRPr="00DD379E">
        <w:rPr>
          <w:rFonts w:ascii="Times New Roman" w:hAnsi="Times New Roman" w:cs="Times New Roman"/>
        </w:rPr>
        <w:t>»</w:t>
      </w:r>
      <w:proofErr w:type="spellStart"/>
      <w:r w:rsidRPr="00DD379E">
        <w:rPr>
          <w:rFonts w:ascii="Times New Roman" w:hAnsi="Times New Roman" w:cs="Times New Roman"/>
          <w:color w:val="231F20"/>
          <w:shd w:val="clear" w:color="auto" w:fill="FFFFFF"/>
        </w:rPr>
        <w:t>Bogumil</w:t>
      </w:r>
      <w:proofErr w:type="spellEnd"/>
      <w:r w:rsidRPr="00DD379E">
        <w:rPr>
          <w:rFonts w:ascii="Times New Roman" w:hAnsi="Times New Roman" w:cs="Times New Roman"/>
          <w:color w:val="231F20"/>
          <w:shd w:val="clear" w:color="auto" w:fill="FFFFFF"/>
        </w:rPr>
        <w:t xml:space="preserve"> Vošnjak,</w:t>
      </w:r>
      <w:r w:rsidRPr="00DD379E">
        <w:rPr>
          <w:rFonts w:ascii="Times New Roman" w:hAnsi="Times New Roman" w:cs="Times New Roman"/>
        </w:rPr>
        <w:t>«</w:t>
      </w:r>
      <w:r>
        <w:rPr>
          <w:rFonts w:ascii="Times New Roman" w:hAnsi="Times New Roman" w:cs="Times New Roman"/>
          <w:color w:val="231F20"/>
          <w:shd w:val="clear" w:color="auto" w:fill="FFFFFF"/>
        </w:rPr>
        <w:t xml:space="preserve"> v</w:t>
      </w:r>
      <w:r w:rsidRPr="00DD379E">
        <w:rPr>
          <w:rFonts w:ascii="Times New Roman" w:hAnsi="Times New Roman" w:cs="Times New Roman"/>
          <w:color w:val="231F20"/>
          <w:shd w:val="clear" w:color="auto" w:fill="FFFFFF"/>
        </w:rPr>
        <w:t xml:space="preserve">: </w:t>
      </w:r>
      <w:r w:rsidRPr="00DD379E">
        <w:rPr>
          <w:rFonts w:ascii="Times New Roman" w:hAnsi="Times New Roman" w:cs="Times New Roman"/>
          <w:i/>
          <w:color w:val="231F20"/>
          <w:shd w:val="clear" w:color="auto" w:fill="FFFFFF"/>
        </w:rPr>
        <w:t xml:space="preserve">Enciklopedija </w:t>
      </w:r>
      <w:r w:rsidRPr="00667DC5">
        <w:rPr>
          <w:rFonts w:ascii="Times New Roman" w:hAnsi="Times New Roman" w:cs="Times New Roman"/>
          <w:i/>
          <w:color w:val="231F20"/>
          <w:shd w:val="clear" w:color="auto" w:fill="FFFFFF"/>
        </w:rPr>
        <w:t>Slovenije</w:t>
      </w:r>
      <w:r w:rsidRPr="00667DC5">
        <w:rPr>
          <w:rFonts w:ascii="Times New Roman" w:hAnsi="Times New Roman" w:cs="Times New Roman"/>
          <w:color w:val="231F20"/>
          <w:shd w:val="clear" w:color="auto" w:fill="FFFFFF"/>
        </w:rPr>
        <w:t xml:space="preserve">, </w:t>
      </w:r>
      <w:r w:rsidRPr="00667DC5">
        <w:rPr>
          <w:rFonts w:ascii="Times New Roman" w:hAnsi="Times New Roman" w:cs="Times New Roman"/>
          <w:i/>
          <w:color w:val="231F20"/>
          <w:shd w:val="clear" w:color="auto" w:fill="FFFFFF"/>
        </w:rPr>
        <w:t>zv. 14</w:t>
      </w:r>
      <w:r w:rsidRPr="00667DC5">
        <w:rPr>
          <w:rFonts w:ascii="Times New Roman" w:hAnsi="Times New Roman" w:cs="Times New Roman"/>
          <w:color w:val="231F20"/>
          <w:shd w:val="clear" w:color="auto" w:fill="FFFFFF"/>
        </w:rPr>
        <w:t xml:space="preserve"> (</w:t>
      </w:r>
      <w:r>
        <w:rPr>
          <w:rFonts w:ascii="Times New Roman" w:hAnsi="Times New Roman" w:cs="Times New Roman"/>
        </w:rPr>
        <w:t>Ljubljana: Mladinska knjiga, 2000</w:t>
      </w:r>
      <w:r w:rsidRPr="00667DC5">
        <w:rPr>
          <w:rFonts w:ascii="Times New Roman" w:hAnsi="Times New Roman" w:cs="Times New Roman"/>
        </w:rPr>
        <w:t>)</w:t>
      </w:r>
      <w:r w:rsidRPr="00667DC5">
        <w:rPr>
          <w:rFonts w:ascii="Times New Roman" w:hAnsi="Times New Roman" w:cs="Times New Roman"/>
          <w:color w:val="231F20"/>
          <w:shd w:val="clear" w:color="auto" w:fill="FFFFFF"/>
        </w:rPr>
        <w:t>, 362</w:t>
      </w:r>
      <w:r>
        <w:rPr>
          <w:rFonts w:ascii="Times New Roman" w:hAnsi="Times New Roman" w:cs="Times New Roman"/>
          <w:color w:val="231F20"/>
          <w:shd w:val="clear" w:color="auto" w:fill="FFFFFF"/>
        </w:rPr>
        <w:t>.</w:t>
      </w:r>
    </w:p>
  </w:footnote>
  <w:footnote w:id="53">
    <w:p w14:paraId="41A72CA8"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Liberalno usmerjena revija </w:t>
      </w:r>
      <w:r w:rsidRPr="00793648">
        <w:rPr>
          <w:rFonts w:ascii="Times New Roman" w:hAnsi="Times New Roman" w:cs="Times New Roman"/>
          <w:i/>
        </w:rPr>
        <w:t>Veda</w:t>
      </w:r>
      <w:r w:rsidRPr="002F0786">
        <w:rPr>
          <w:rFonts w:ascii="Times New Roman" w:hAnsi="Times New Roman" w:cs="Times New Roman"/>
        </w:rPr>
        <w:t xml:space="preserve"> je izhajala od leta 1911 do 1915. Poudarjala je zlasti kulturno združevanje južnih Slovanov. Vsega skupaj je izšlo 26 številk revije</w:t>
      </w:r>
      <w:r w:rsidRPr="0009024A">
        <w:rPr>
          <w:rFonts w:ascii="Times New Roman" w:hAnsi="Times New Roman" w:cs="Times New Roman"/>
        </w:rPr>
        <w:t>. Več o njej B</w:t>
      </w:r>
      <w:r>
        <w:rPr>
          <w:rFonts w:ascii="Times New Roman" w:hAnsi="Times New Roman" w:cs="Times New Roman"/>
        </w:rPr>
        <w:t>ranko</w:t>
      </w:r>
      <w:r w:rsidRPr="0009024A">
        <w:rPr>
          <w:rFonts w:ascii="Times New Roman" w:hAnsi="Times New Roman" w:cs="Times New Roman"/>
        </w:rPr>
        <w:t xml:space="preserve"> Marušič</w:t>
      </w:r>
      <w:r>
        <w:rPr>
          <w:rFonts w:ascii="Times New Roman" w:hAnsi="Times New Roman" w:cs="Times New Roman"/>
        </w:rPr>
        <w:t>,</w:t>
      </w:r>
      <w:r w:rsidRPr="0009024A">
        <w:rPr>
          <w:rFonts w:ascii="Times New Roman" w:hAnsi="Times New Roman" w:cs="Times New Roman"/>
        </w:rPr>
        <w:t xml:space="preserve"> </w:t>
      </w:r>
      <w:r>
        <w:rPr>
          <w:rFonts w:ascii="Times New Roman" w:hAnsi="Times New Roman" w:cs="Times New Roman"/>
        </w:rPr>
        <w:t>»</w:t>
      </w:r>
      <w:r w:rsidRPr="0028515B">
        <w:rPr>
          <w:rFonts w:ascii="Times New Roman" w:hAnsi="Times New Roman" w:cs="Times New Roman"/>
        </w:rPr>
        <w:t>Veda</w:t>
      </w:r>
      <w:r>
        <w:rPr>
          <w:rFonts w:ascii="Times New Roman" w:hAnsi="Times New Roman" w:cs="Times New Roman"/>
        </w:rPr>
        <w:t>,«</w:t>
      </w:r>
      <w:r w:rsidRPr="0009024A">
        <w:rPr>
          <w:rFonts w:ascii="Times New Roman" w:hAnsi="Times New Roman" w:cs="Times New Roman"/>
        </w:rPr>
        <w:t xml:space="preserve"> </w:t>
      </w:r>
      <w:r>
        <w:rPr>
          <w:rFonts w:ascii="Times New Roman" w:hAnsi="Times New Roman" w:cs="Times New Roman"/>
        </w:rPr>
        <w:t>v</w:t>
      </w:r>
      <w:r w:rsidRPr="0009024A">
        <w:rPr>
          <w:rFonts w:ascii="Times New Roman" w:hAnsi="Times New Roman" w:cs="Times New Roman"/>
        </w:rPr>
        <w:t xml:space="preserve">: </w:t>
      </w:r>
      <w:r w:rsidRPr="0009024A">
        <w:rPr>
          <w:rFonts w:ascii="Times New Roman" w:hAnsi="Times New Roman" w:cs="Times New Roman"/>
          <w:i/>
        </w:rPr>
        <w:t xml:space="preserve">Enciklopedija Slovenije, </w:t>
      </w:r>
      <w:r w:rsidRPr="00793648">
        <w:rPr>
          <w:rFonts w:ascii="Times New Roman" w:hAnsi="Times New Roman" w:cs="Times New Roman"/>
          <w:i/>
        </w:rPr>
        <w:t>zv. 14</w:t>
      </w:r>
      <w:r>
        <w:rPr>
          <w:rFonts w:ascii="Times New Roman" w:hAnsi="Times New Roman" w:cs="Times New Roman"/>
          <w:i/>
        </w:rPr>
        <w:t xml:space="preserve"> </w:t>
      </w:r>
      <w:r w:rsidRPr="00793648">
        <w:rPr>
          <w:rFonts w:ascii="Times New Roman" w:hAnsi="Times New Roman" w:cs="Times New Roman"/>
        </w:rPr>
        <w:t>(</w:t>
      </w:r>
      <w:r>
        <w:rPr>
          <w:rFonts w:ascii="Times New Roman" w:hAnsi="Times New Roman" w:cs="Times New Roman"/>
        </w:rPr>
        <w:t>Ljubljana: Mladinska knjiga, 2000)</w:t>
      </w:r>
      <w:r w:rsidRPr="0009024A">
        <w:rPr>
          <w:rFonts w:ascii="Times New Roman" w:hAnsi="Times New Roman" w:cs="Times New Roman"/>
        </w:rPr>
        <w:t>, 163</w:t>
      </w:r>
      <w:r>
        <w:rPr>
          <w:rFonts w:ascii="Times New Roman" w:hAnsi="Times New Roman" w:cs="Times New Roman"/>
        </w:rPr>
        <w:t>.</w:t>
      </w:r>
      <w:r w:rsidRPr="0009024A">
        <w:rPr>
          <w:rFonts w:ascii="Times New Roman" w:hAnsi="Times New Roman" w:cs="Times New Roman"/>
        </w:rPr>
        <w:t xml:space="preserve"> Uredništvo revije je K</w:t>
      </w:r>
      <w:r w:rsidRPr="002F0786">
        <w:rPr>
          <w:rFonts w:ascii="Times New Roman" w:hAnsi="Times New Roman" w:cs="Times New Roman"/>
        </w:rPr>
        <w:t xml:space="preserve">reka </w:t>
      </w:r>
      <w:r>
        <w:rPr>
          <w:rFonts w:ascii="Times New Roman" w:hAnsi="Times New Roman" w:cs="Times New Roman"/>
        </w:rPr>
        <w:t>po</w:t>
      </w:r>
      <w:r w:rsidRPr="002F0786">
        <w:rPr>
          <w:rFonts w:ascii="Times New Roman" w:hAnsi="Times New Roman" w:cs="Times New Roman"/>
        </w:rPr>
        <w:t>vabil</w:t>
      </w:r>
      <w:r>
        <w:rPr>
          <w:rFonts w:ascii="Times New Roman" w:hAnsi="Times New Roman" w:cs="Times New Roman"/>
        </w:rPr>
        <w:t>o</w:t>
      </w:r>
      <w:r w:rsidRPr="002F0786">
        <w:rPr>
          <w:rFonts w:ascii="Times New Roman" w:hAnsi="Times New Roman" w:cs="Times New Roman"/>
        </w:rPr>
        <w:t>, naj prevzame referat za slovensko in jugoslovansko glasbo (dopis z dne 25. 3. 1913</w:t>
      </w:r>
      <w:r>
        <w:rPr>
          <w:rFonts w:ascii="Times New Roman" w:hAnsi="Times New Roman" w:cs="Times New Roman"/>
        </w:rPr>
        <w:t xml:space="preserve">). </w:t>
      </w:r>
      <w:r w:rsidRPr="002F0786">
        <w:rPr>
          <w:rFonts w:ascii="Times New Roman" w:hAnsi="Times New Roman" w:cs="Times New Roman"/>
        </w:rPr>
        <w:t>Krek je povabilo</w:t>
      </w:r>
      <w:r>
        <w:rPr>
          <w:rFonts w:ascii="Times New Roman" w:hAnsi="Times New Roman" w:cs="Times New Roman"/>
        </w:rPr>
        <w:t xml:space="preserve"> za stalno sodelovanje 5. 4.</w:t>
      </w:r>
      <w:r w:rsidRPr="002F0786">
        <w:rPr>
          <w:rFonts w:ascii="Times New Roman" w:hAnsi="Times New Roman" w:cs="Times New Roman"/>
        </w:rPr>
        <w:t xml:space="preserve"> 1913 zaradi preobremenjenosti zavrnil, ni pa izključil občasnega sodelovanja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9). </w:t>
      </w:r>
    </w:p>
  </w:footnote>
  <w:footnote w:id="54">
    <w:p w14:paraId="456905CB"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Vošnjakov</w:t>
      </w:r>
      <w:r>
        <w:rPr>
          <w:rFonts w:ascii="Times New Roman" w:hAnsi="Times New Roman" w:cs="Times New Roman"/>
        </w:rPr>
        <w:t>o</w:t>
      </w:r>
      <w:r w:rsidRPr="002F0786">
        <w:rPr>
          <w:rFonts w:ascii="Times New Roman" w:hAnsi="Times New Roman" w:cs="Times New Roman"/>
        </w:rPr>
        <w:t xml:space="preserve"> in Krekovo pismo hrani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9. </w:t>
      </w:r>
    </w:p>
  </w:footnote>
  <w:footnote w:id="55">
    <w:p w14:paraId="691011A3"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Style w:val="Sprotnaopomba-sklic"/>
          <w:rFonts w:ascii="Times New Roman" w:hAnsi="Times New Roman" w:cs="Times New Roman"/>
        </w:rPr>
        <w:t xml:space="preserve"> </w:t>
      </w:r>
      <w:r w:rsidRPr="002F0786">
        <w:rPr>
          <w:rFonts w:ascii="Times New Roman" w:hAnsi="Times New Roman" w:cs="Times New Roman"/>
        </w:rPr>
        <w:t xml:space="preserve">Gl. koncept odgovora in potrdilo poštnega urada o sprejemu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8. </w:t>
      </w:r>
    </w:p>
  </w:footnote>
  <w:footnote w:id="56">
    <w:p w14:paraId="288192B4" w14:textId="77777777" w:rsidR="00660DD2" w:rsidRPr="002F0786" w:rsidRDefault="00660DD2" w:rsidP="00660DD2">
      <w:pPr>
        <w:pStyle w:val="Sprotnaopomba-besedilo"/>
        <w:jc w:val="both"/>
        <w:rPr>
          <w:rStyle w:val="Sprotnaopomba-sklic"/>
          <w:rFonts w:ascii="Times New Roman" w:hAnsi="Times New Roman" w:cs="Times New Roman"/>
        </w:rPr>
      </w:pPr>
      <w:r w:rsidRPr="002F0786">
        <w:rPr>
          <w:rStyle w:val="Sprotnaopomba-sklic"/>
          <w:rFonts w:ascii="Times New Roman" w:hAnsi="Times New Roman" w:cs="Times New Roman"/>
        </w:rPr>
        <w:footnoteRef/>
      </w:r>
      <w:r w:rsidRPr="002F0786">
        <w:rPr>
          <w:rStyle w:val="Sprotnaopomba-sklic"/>
          <w:rFonts w:ascii="Times New Roman" w:hAnsi="Times New Roman" w:cs="Times New Roman"/>
        </w:rPr>
        <w:t xml:space="preserve"> </w:t>
      </w:r>
      <w:r w:rsidRPr="002F0786">
        <w:rPr>
          <w:rFonts w:ascii="Times New Roman" w:hAnsi="Times New Roman" w:cs="Times New Roman"/>
        </w:rPr>
        <w:t xml:space="preserve">Gl. na roko napisani koncept odgovora in potrdilo poštnega urada o sprejemu v </w:t>
      </w:r>
      <w:r>
        <w:rPr>
          <w:rFonts w:ascii="Times New Roman" w:hAnsi="Times New Roman" w:cs="Times New Roman"/>
        </w:rPr>
        <w:t xml:space="preserve">SI </w:t>
      </w:r>
      <w:r w:rsidRPr="002F0786">
        <w:rPr>
          <w:rFonts w:ascii="Times New Roman" w:hAnsi="Times New Roman" w:cs="Times New Roman"/>
        </w:rPr>
        <w:t>AS</w:t>
      </w:r>
      <w:r>
        <w:rPr>
          <w:rFonts w:ascii="Times New Roman" w:hAnsi="Times New Roman" w:cs="Times New Roman"/>
        </w:rPr>
        <w:t xml:space="preserve">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8. </w:t>
      </w:r>
    </w:p>
  </w:footnote>
  <w:footnote w:id="57">
    <w:p w14:paraId="0DE5B9DE"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na roko napisani koncept odgovora v</w:t>
      </w:r>
      <w:r>
        <w:rPr>
          <w:rFonts w:ascii="Times New Roman" w:hAnsi="Times New Roman" w:cs="Times New Roman"/>
        </w:rPr>
        <w:t xml:space="preserve"> 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8. </w:t>
      </w:r>
    </w:p>
  </w:footnote>
  <w:footnote w:id="58">
    <w:p w14:paraId="41182F26"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Kopijo dopisa gl. v </w:t>
      </w:r>
      <w:r>
        <w:rPr>
          <w:rFonts w:ascii="Times New Roman" w:hAnsi="Times New Roman" w:cs="Times New Roman"/>
        </w:rPr>
        <w:t xml:space="preserve">ZAMU </w:t>
      </w:r>
      <w:r w:rsidRPr="002F0786">
        <w:rPr>
          <w:rFonts w:ascii="Times New Roman" w:hAnsi="Times New Roman" w:cs="Times New Roman"/>
        </w:rPr>
        <w:t xml:space="preserve">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kjer je tudi izvirnik. </w:t>
      </w:r>
    </w:p>
  </w:footnote>
  <w:footnote w:id="59">
    <w:p w14:paraId="57D592CE"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na roko napisani koncept odgovora v</w:t>
      </w:r>
      <w:r>
        <w:rPr>
          <w:rFonts w:ascii="Times New Roman" w:hAnsi="Times New Roman" w:cs="Times New Roman"/>
        </w:rPr>
        <w:t xml:space="preserve"> 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8.</w:t>
      </w:r>
    </w:p>
  </w:footnote>
  <w:footnote w:id="60">
    <w:p w14:paraId="376DC60C"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w:t>
      </w:r>
      <w:r>
        <w:rPr>
          <w:rFonts w:ascii="Times New Roman" w:hAnsi="Times New Roman" w:cs="Times New Roman"/>
        </w:rPr>
        <w:t xml:space="preserve">Kopijo dopisa gl. v ZAMU </w:t>
      </w:r>
      <w:r w:rsidRPr="002F0786">
        <w:rPr>
          <w:rFonts w:ascii="Times New Roman" w:hAnsi="Times New Roman" w:cs="Times New Roman"/>
        </w:rPr>
        <w:t xml:space="preserve">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kjer je tudi izvirnik dopisa.</w:t>
      </w:r>
    </w:p>
  </w:footnote>
  <w:footnote w:id="61">
    <w:p w14:paraId="095392B4" w14:textId="77777777" w:rsidR="00660DD2" w:rsidRPr="002F0786" w:rsidRDefault="00660DD2" w:rsidP="00660DD2">
      <w:pPr>
        <w:spacing w:after="0" w:line="240" w:lineRule="auto"/>
        <w:jc w:val="both"/>
        <w:rPr>
          <w:rFonts w:ascii="Times New Roman" w:hAnsi="Times New Roman" w:cs="Times New Roman"/>
          <w:sz w:val="20"/>
          <w:szCs w:val="20"/>
        </w:rPr>
      </w:pPr>
      <w:r w:rsidRPr="002F0786">
        <w:rPr>
          <w:rStyle w:val="Sprotnaopomba-sklic"/>
          <w:rFonts w:ascii="Times New Roman" w:hAnsi="Times New Roman" w:cs="Times New Roman"/>
          <w:sz w:val="20"/>
          <w:szCs w:val="20"/>
        </w:rPr>
        <w:footnoteRef/>
      </w:r>
      <w:r w:rsidRPr="002F0786">
        <w:rPr>
          <w:rFonts w:ascii="Times New Roman" w:hAnsi="Times New Roman" w:cs="Times New Roman"/>
          <w:sz w:val="20"/>
          <w:szCs w:val="20"/>
        </w:rPr>
        <w:t xml:space="preserve"> Podrobno in obsežno o tem Škrubej, </w:t>
      </w:r>
      <w:r>
        <w:rPr>
          <w:rFonts w:ascii="Times New Roman" w:hAnsi="Times New Roman" w:cs="Times New Roman"/>
          <w:sz w:val="20"/>
          <w:szCs w:val="20"/>
        </w:rPr>
        <w:t>»</w:t>
      </w:r>
      <w:r w:rsidRPr="002F0786">
        <w:rPr>
          <w:rFonts w:ascii="Times New Roman" w:hAnsi="Times New Roman" w:cs="Times New Roman"/>
          <w:color w:val="000000"/>
          <w:sz w:val="20"/>
          <w:szCs w:val="20"/>
          <w:shd w:val="clear" w:color="auto" w:fill="FFFFFF"/>
        </w:rPr>
        <w:t>Vzpostavitev vrhovnega sodstva na Slovenskem</w:t>
      </w:r>
      <w:r>
        <w:rPr>
          <w:rFonts w:ascii="Times New Roman" w:hAnsi="Times New Roman" w:cs="Times New Roman"/>
          <w:sz w:val="20"/>
          <w:szCs w:val="20"/>
        </w:rPr>
        <w:t>«,</w:t>
      </w:r>
      <w:r w:rsidRPr="002F0786">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24, op. 4. Avtorica </w:t>
      </w:r>
      <w:r w:rsidRPr="002F0786">
        <w:rPr>
          <w:rFonts w:ascii="Times New Roman" w:hAnsi="Times New Roman" w:cs="Times New Roman"/>
          <w:color w:val="000000"/>
          <w:sz w:val="20"/>
          <w:szCs w:val="20"/>
          <w:shd w:val="clear" w:color="auto" w:fill="FFFFFF"/>
        </w:rPr>
        <w:t xml:space="preserve">med drugim opozarja na problem datumov v času t. i. prevratnega obdobja, </w:t>
      </w:r>
      <w:r>
        <w:rPr>
          <w:rFonts w:ascii="Times New Roman" w:hAnsi="Times New Roman" w:cs="Times New Roman"/>
          <w:color w:val="000000"/>
          <w:sz w:val="20"/>
          <w:szCs w:val="20"/>
          <w:shd w:val="clear" w:color="auto" w:fill="FFFFFF"/>
        </w:rPr>
        <w:t>ki jih najdemo v uradnih listih.</w:t>
      </w:r>
    </w:p>
  </w:footnote>
  <w:footnote w:id="62">
    <w:p w14:paraId="662FBCC9" w14:textId="77777777" w:rsidR="00660DD2" w:rsidRPr="00C10C24" w:rsidRDefault="00660DD2" w:rsidP="00660DD2">
      <w:pPr>
        <w:pStyle w:val="Sprotnaopomba-besedilo"/>
        <w:jc w:val="both"/>
        <w:rPr>
          <w:rFonts w:ascii="Times New Roman" w:hAnsi="Times New Roman" w:cs="Times New Roman"/>
        </w:rPr>
      </w:pPr>
      <w:r w:rsidRPr="00C10C24">
        <w:rPr>
          <w:rStyle w:val="Sprotnaopomba-sklic"/>
          <w:rFonts w:ascii="Times New Roman" w:hAnsi="Times New Roman" w:cs="Times New Roman"/>
        </w:rPr>
        <w:footnoteRef/>
      </w:r>
      <w:r w:rsidRPr="00C10C24">
        <w:rPr>
          <w:rFonts w:ascii="Times New Roman" w:hAnsi="Times New Roman" w:cs="Times New Roman"/>
        </w:rPr>
        <w:t xml:space="preserve"> Gl. </w:t>
      </w:r>
      <w:r w:rsidRPr="00C10C24">
        <w:rPr>
          <w:rFonts w:ascii="Times New Roman" w:hAnsi="Times New Roman" w:cs="Times New Roman"/>
          <w:i/>
        </w:rPr>
        <w:t>Uradni list Narodne vlade SHS v Ljubljani</w:t>
      </w:r>
      <w:r>
        <w:rPr>
          <w:rFonts w:ascii="Times New Roman" w:hAnsi="Times New Roman" w:cs="Times New Roman"/>
        </w:rPr>
        <w:t>, 17. 12. 1918</w:t>
      </w:r>
      <w:r w:rsidRPr="00C10C24">
        <w:rPr>
          <w:rFonts w:ascii="Times New Roman" w:hAnsi="Times New Roman" w:cs="Times New Roman"/>
        </w:rPr>
        <w:t>.</w:t>
      </w:r>
    </w:p>
  </w:footnote>
  <w:footnote w:id="63">
    <w:p w14:paraId="506A4A1A" w14:textId="77777777" w:rsidR="00660DD2" w:rsidRPr="00C10C24" w:rsidRDefault="00660DD2" w:rsidP="00660DD2">
      <w:pPr>
        <w:spacing w:after="0" w:line="240" w:lineRule="auto"/>
        <w:rPr>
          <w:rFonts w:ascii="Times New Roman" w:hAnsi="Times New Roman" w:cs="Times New Roman"/>
          <w:sz w:val="20"/>
          <w:szCs w:val="20"/>
        </w:rPr>
      </w:pPr>
      <w:r w:rsidRPr="00C10C24">
        <w:rPr>
          <w:rStyle w:val="Sprotnaopomba-sklic"/>
          <w:rFonts w:ascii="Times New Roman" w:hAnsi="Times New Roman" w:cs="Times New Roman"/>
          <w:sz w:val="20"/>
          <w:szCs w:val="20"/>
        </w:rPr>
        <w:footnoteRef/>
      </w:r>
      <w:r w:rsidRPr="00C10C24">
        <w:rPr>
          <w:rFonts w:ascii="Times New Roman" w:hAnsi="Times New Roman" w:cs="Times New Roman"/>
          <w:sz w:val="20"/>
          <w:szCs w:val="20"/>
        </w:rPr>
        <w:t xml:space="preserve"> </w:t>
      </w:r>
      <w:proofErr w:type="spellStart"/>
      <w:r>
        <w:rPr>
          <w:rFonts w:ascii="Times New Roman" w:hAnsi="Times New Roman" w:cs="Times New Roman"/>
          <w:sz w:val="20"/>
          <w:szCs w:val="20"/>
        </w:rPr>
        <w:t>Ibid</w:t>
      </w:r>
      <w:proofErr w:type="spellEnd"/>
      <w:r>
        <w:rPr>
          <w:rFonts w:ascii="Times New Roman" w:hAnsi="Times New Roman" w:cs="Times New Roman"/>
          <w:sz w:val="20"/>
          <w:szCs w:val="20"/>
        </w:rPr>
        <w:t>., 14. 1. 1919.</w:t>
      </w:r>
    </w:p>
  </w:footnote>
  <w:footnote w:id="64">
    <w:p w14:paraId="18A9B48B" w14:textId="190F83BA" w:rsidR="00660DD2" w:rsidRPr="00C10C24" w:rsidRDefault="00660DD2" w:rsidP="00660DD2">
      <w:pPr>
        <w:spacing w:after="0"/>
        <w:jc w:val="both"/>
      </w:pPr>
      <w:r w:rsidRPr="00C10C24">
        <w:rPr>
          <w:rStyle w:val="Sprotnaopomba-sklic"/>
          <w:rFonts w:ascii="Times New Roman" w:hAnsi="Times New Roman" w:cs="Times New Roman"/>
          <w:sz w:val="20"/>
          <w:szCs w:val="20"/>
        </w:rPr>
        <w:footnoteRef/>
      </w:r>
      <w:r w:rsidRPr="00C10C24">
        <w:rPr>
          <w:rFonts w:ascii="Times New Roman" w:hAnsi="Times New Roman" w:cs="Times New Roman"/>
          <w:sz w:val="20"/>
          <w:szCs w:val="20"/>
        </w:rPr>
        <w:t xml:space="preserve"> Gl</w:t>
      </w:r>
      <w:r w:rsidRPr="00667DC5">
        <w:rPr>
          <w:rFonts w:ascii="Times New Roman" w:hAnsi="Times New Roman" w:cs="Times New Roman"/>
          <w:sz w:val="20"/>
          <w:szCs w:val="20"/>
        </w:rPr>
        <w:t xml:space="preserve">. </w:t>
      </w:r>
      <w:r w:rsidRPr="00667DC5">
        <w:rPr>
          <w:rFonts w:ascii="Times New Roman" w:hAnsi="Times New Roman" w:cs="Times New Roman"/>
          <w:i/>
          <w:sz w:val="20"/>
          <w:szCs w:val="20"/>
        </w:rPr>
        <w:t xml:space="preserve">Seznam </w:t>
      </w:r>
      <w:proofErr w:type="spellStart"/>
      <w:r w:rsidRPr="00667DC5">
        <w:rPr>
          <w:rFonts w:ascii="Times New Roman" w:hAnsi="Times New Roman" w:cs="Times New Roman"/>
          <w:i/>
          <w:sz w:val="20"/>
          <w:szCs w:val="20"/>
        </w:rPr>
        <w:t>osobja</w:t>
      </w:r>
      <w:proofErr w:type="spellEnd"/>
      <w:r w:rsidRPr="00667DC5">
        <w:rPr>
          <w:rFonts w:ascii="Times New Roman" w:hAnsi="Times New Roman" w:cs="Times New Roman"/>
          <w:i/>
          <w:sz w:val="20"/>
          <w:szCs w:val="20"/>
        </w:rPr>
        <w:t xml:space="preserve"> v področju sodne uprave za Slovenijo za leto 1919</w:t>
      </w:r>
      <w:r w:rsidRPr="00667DC5">
        <w:rPr>
          <w:rFonts w:ascii="Times New Roman" w:hAnsi="Times New Roman" w:cs="Times New Roman"/>
          <w:sz w:val="20"/>
          <w:szCs w:val="20"/>
        </w:rPr>
        <w:t xml:space="preserve">. Dostopno na: </w:t>
      </w:r>
      <w:r w:rsidRPr="00667DC5">
        <w:rPr>
          <w:rFonts w:ascii="Times New Roman" w:hAnsi="Times New Roman" w:cs="Times New Roman"/>
          <w:i/>
          <w:sz w:val="20"/>
          <w:szCs w:val="20"/>
        </w:rPr>
        <w:t xml:space="preserve">Zgodovina Slovenije – </w:t>
      </w:r>
      <w:proofErr w:type="spellStart"/>
      <w:r w:rsidRPr="00667DC5">
        <w:rPr>
          <w:rFonts w:ascii="Times New Roman" w:hAnsi="Times New Roman" w:cs="Times New Roman"/>
          <w:i/>
          <w:sz w:val="20"/>
          <w:szCs w:val="20"/>
        </w:rPr>
        <w:t>Sistory</w:t>
      </w:r>
      <w:proofErr w:type="spellEnd"/>
      <w:r w:rsidRPr="00667DC5">
        <w:rPr>
          <w:rFonts w:ascii="Times New Roman" w:hAnsi="Times New Roman" w:cs="Times New Roman"/>
          <w:sz w:val="20"/>
          <w:szCs w:val="20"/>
        </w:rPr>
        <w:t xml:space="preserve">, </w:t>
      </w:r>
      <w:hyperlink r:id="rId18" w:history="1">
        <w:r w:rsidRPr="00667DC5">
          <w:rPr>
            <w:rStyle w:val="Hiperpovezava"/>
            <w:rFonts w:ascii="Times New Roman" w:hAnsi="Times New Roman" w:cs="Times New Roman"/>
            <w:color w:val="auto"/>
            <w:sz w:val="20"/>
            <w:szCs w:val="20"/>
            <w:u w:val="none"/>
          </w:rPr>
          <w:t>http://sistory.si/SISTORY:ID:31097</w:t>
        </w:r>
      </w:hyperlink>
      <w:r w:rsidRPr="00667DC5">
        <w:rPr>
          <w:rStyle w:val="Hiperpovezava"/>
          <w:rFonts w:ascii="Times New Roman" w:hAnsi="Times New Roman" w:cs="Times New Roman"/>
          <w:color w:val="auto"/>
          <w:sz w:val="20"/>
          <w:szCs w:val="20"/>
          <w:u w:val="none"/>
        </w:rPr>
        <w:t>, p</w:t>
      </w:r>
      <w:r w:rsidRPr="00667DC5">
        <w:rPr>
          <w:rFonts w:ascii="Times New Roman" w:hAnsi="Times New Roman" w:cs="Times New Roman"/>
          <w:sz w:val="20"/>
          <w:szCs w:val="20"/>
        </w:rPr>
        <w:t>ridobljeno 20. 4. 2019. Gl</w:t>
      </w:r>
      <w:r w:rsidRPr="00C10C24">
        <w:rPr>
          <w:rFonts w:ascii="Times New Roman" w:hAnsi="Times New Roman" w:cs="Times New Roman"/>
          <w:sz w:val="20"/>
          <w:szCs w:val="20"/>
        </w:rPr>
        <w:t xml:space="preserve">. tudi dokument z naslovom </w:t>
      </w:r>
      <w:r w:rsidRPr="000934D1">
        <w:rPr>
          <w:rFonts w:ascii="Times New Roman" w:hAnsi="Times New Roman" w:cs="Times New Roman"/>
          <w:sz w:val="20"/>
          <w:szCs w:val="20"/>
        </w:rPr>
        <w:t>Razdelba opravil višjega deželnega sodišča v Ljubljani za leto 1919,</w:t>
      </w:r>
      <w:r>
        <w:rPr>
          <w:rFonts w:ascii="Times New Roman" w:hAnsi="Times New Roman" w:cs="Times New Roman"/>
          <w:sz w:val="20"/>
          <w:szCs w:val="20"/>
        </w:rPr>
        <w:t xml:space="preserve"> cit.</w:t>
      </w:r>
      <w:r w:rsidRPr="00C10C24">
        <w:rPr>
          <w:rFonts w:ascii="Times New Roman" w:hAnsi="Times New Roman" w:cs="Times New Roman"/>
          <w:sz w:val="20"/>
          <w:szCs w:val="20"/>
        </w:rPr>
        <w:t xml:space="preserve"> po Škrubej, </w:t>
      </w:r>
      <w:r>
        <w:rPr>
          <w:rFonts w:ascii="Times New Roman" w:hAnsi="Times New Roman" w:cs="Times New Roman"/>
          <w:sz w:val="20"/>
          <w:szCs w:val="20"/>
        </w:rPr>
        <w:t>»</w:t>
      </w:r>
      <w:r w:rsidRPr="00C10C24">
        <w:rPr>
          <w:rFonts w:ascii="Times New Roman" w:hAnsi="Times New Roman" w:cs="Times New Roman"/>
          <w:color w:val="000000"/>
          <w:sz w:val="20"/>
          <w:szCs w:val="20"/>
          <w:shd w:val="clear" w:color="auto" w:fill="FFFFFF"/>
        </w:rPr>
        <w:t>Vzpostavitev vrhovnega sodstva na Slovenskem</w:t>
      </w:r>
      <w:r>
        <w:rPr>
          <w:rFonts w:ascii="Times New Roman" w:hAnsi="Times New Roman" w:cs="Times New Roman"/>
          <w:color w:val="000000"/>
          <w:sz w:val="20"/>
          <w:szCs w:val="20"/>
          <w:shd w:val="clear" w:color="auto" w:fill="FFFFFF"/>
        </w:rPr>
        <w:t>,</w:t>
      </w:r>
      <w:r w:rsidR="00E60FCD">
        <w:rPr>
          <w:rFonts w:ascii="Times New Roman" w:hAnsi="Times New Roman" w:cs="Times New Roman"/>
          <w:sz w:val="20"/>
          <w:szCs w:val="20"/>
        </w:rPr>
        <w:t xml:space="preserve">« 47, </w:t>
      </w:r>
      <w:r>
        <w:rPr>
          <w:rFonts w:ascii="Times New Roman" w:hAnsi="Times New Roman" w:cs="Times New Roman"/>
          <w:sz w:val="20"/>
          <w:szCs w:val="20"/>
        </w:rPr>
        <w:t xml:space="preserve">48. </w:t>
      </w:r>
    </w:p>
  </w:footnote>
  <w:footnote w:id="65">
    <w:p w14:paraId="417FFDF4"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Tako Škerlj, </w:t>
      </w:r>
      <w:r>
        <w:rPr>
          <w:rFonts w:ascii="Times New Roman" w:hAnsi="Times New Roman" w:cs="Times New Roman"/>
        </w:rPr>
        <w:t>»</w:t>
      </w:r>
      <w:r w:rsidRPr="002F0786">
        <w:rPr>
          <w:rFonts w:ascii="Times New Roman" w:hAnsi="Times New Roman" w:cs="Times New Roman"/>
        </w:rPr>
        <w:t>Gregor Krek,</w:t>
      </w:r>
      <w:r>
        <w:rPr>
          <w:rFonts w:ascii="Times New Roman" w:hAnsi="Times New Roman" w:cs="Times New Roman"/>
        </w:rPr>
        <w:t>«</w:t>
      </w:r>
      <w:r w:rsidRPr="002F0786">
        <w:rPr>
          <w:rFonts w:ascii="Times New Roman" w:hAnsi="Times New Roman" w:cs="Times New Roman"/>
        </w:rPr>
        <w:t xml:space="preserve"> 18.</w:t>
      </w:r>
    </w:p>
  </w:footnote>
  <w:footnote w:id="66">
    <w:p w14:paraId="663E6217"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F0786">
        <w:rPr>
          <w:rFonts w:ascii="Times New Roman" w:hAnsi="Times New Roman" w:cs="Times New Roman"/>
        </w:rPr>
        <w:t>.</w:t>
      </w:r>
      <w:r>
        <w:rPr>
          <w:rFonts w:ascii="Times New Roman" w:hAnsi="Times New Roman" w:cs="Times New Roman"/>
        </w:rPr>
        <w:t xml:space="preserve">, 20 </w:t>
      </w:r>
      <w:proofErr w:type="spellStart"/>
      <w:r>
        <w:rPr>
          <w:rFonts w:ascii="Times New Roman" w:hAnsi="Times New Roman" w:cs="Times New Roman"/>
        </w:rPr>
        <w:t>i</w:t>
      </w:r>
      <w:r w:rsidRPr="002F0786">
        <w:rPr>
          <w:rFonts w:ascii="Times New Roman" w:hAnsi="Times New Roman" w:cs="Times New Roman"/>
        </w:rPr>
        <w:t>sl</w:t>
      </w:r>
      <w:proofErr w:type="spellEnd"/>
      <w:r w:rsidRPr="002F0786">
        <w:rPr>
          <w:rFonts w:ascii="Times New Roman" w:hAnsi="Times New Roman" w:cs="Times New Roman"/>
        </w:rPr>
        <w:t xml:space="preserve">. </w:t>
      </w:r>
    </w:p>
  </w:footnote>
  <w:footnote w:id="67">
    <w:p w14:paraId="0245EE24"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Rokopis hrani Centralna pravosodna knjižnica v Ljubljani. </w:t>
      </w:r>
    </w:p>
  </w:footnote>
  <w:footnote w:id="68">
    <w:p w14:paraId="4FCD9020" w14:textId="77777777" w:rsidR="00660DD2" w:rsidRPr="000934D1" w:rsidRDefault="00660DD2" w:rsidP="00660DD2">
      <w:pPr>
        <w:spacing w:after="0"/>
        <w:jc w:val="both"/>
        <w:rPr>
          <w:rFonts w:ascii="Times New Roman" w:hAnsi="Times New Roman" w:cs="Times New Roman"/>
          <w:sz w:val="20"/>
          <w:szCs w:val="20"/>
        </w:rPr>
      </w:pPr>
      <w:r w:rsidRPr="00075333">
        <w:rPr>
          <w:rStyle w:val="Sprotnaopomba-sklic"/>
          <w:rFonts w:ascii="Times New Roman" w:hAnsi="Times New Roman" w:cs="Times New Roman"/>
          <w:sz w:val="20"/>
          <w:szCs w:val="20"/>
        </w:rPr>
        <w:footnoteRef/>
      </w:r>
      <w:r w:rsidRPr="00075333">
        <w:rPr>
          <w:rFonts w:ascii="Times New Roman" w:hAnsi="Times New Roman" w:cs="Times New Roman"/>
          <w:sz w:val="20"/>
          <w:szCs w:val="20"/>
        </w:rPr>
        <w:t xml:space="preserve"> </w:t>
      </w:r>
      <w:r w:rsidRPr="006442DD">
        <w:rPr>
          <w:rFonts w:ascii="Times New Roman" w:hAnsi="Times New Roman" w:cs="Times New Roman"/>
          <w:sz w:val="20"/>
          <w:szCs w:val="20"/>
        </w:rPr>
        <w:t xml:space="preserve">Več o razvoju knjižnice Marjeta Oven in Maja Vavtar, </w:t>
      </w:r>
      <w:r w:rsidRPr="006442DD">
        <w:rPr>
          <w:rFonts w:ascii="Times New Roman" w:hAnsi="Times New Roman" w:cs="Times New Roman"/>
          <w:i/>
          <w:sz w:val="20"/>
          <w:szCs w:val="20"/>
        </w:rPr>
        <w:t>90 let Centralne pravosodne knjižnice</w:t>
      </w:r>
      <w:r w:rsidRPr="006442DD">
        <w:rPr>
          <w:rFonts w:ascii="Times New Roman" w:hAnsi="Times New Roman" w:cs="Times New Roman"/>
          <w:sz w:val="20"/>
          <w:szCs w:val="20"/>
        </w:rPr>
        <w:t xml:space="preserve"> (Ljubljana: Vrhovno sodišče Republike Slovenije, 2008), </w:t>
      </w:r>
      <w:hyperlink r:id="rId19" w:history="1">
        <w:r w:rsidRPr="006442DD">
          <w:rPr>
            <w:rStyle w:val="Hiperpovezava"/>
            <w:rFonts w:ascii="Times New Roman" w:hAnsi="Times New Roman" w:cs="Times New Roman"/>
            <w:color w:val="auto"/>
            <w:sz w:val="20"/>
            <w:szCs w:val="20"/>
            <w:u w:val="none"/>
          </w:rPr>
          <w:t>http://www.sodisce.si/mma_bin.php?static_id=20120521085814</w:t>
        </w:r>
      </w:hyperlink>
      <w:r w:rsidRPr="006442DD">
        <w:rPr>
          <w:rStyle w:val="Hiperpovezava"/>
          <w:rFonts w:ascii="Times New Roman" w:hAnsi="Times New Roman" w:cs="Times New Roman"/>
          <w:color w:val="auto"/>
          <w:sz w:val="20"/>
          <w:szCs w:val="20"/>
          <w:u w:val="none"/>
        </w:rPr>
        <w:t>,</w:t>
      </w:r>
      <w:r w:rsidRPr="006442DD">
        <w:rPr>
          <w:rStyle w:val="Hiperpovezava"/>
          <w:rFonts w:ascii="Times New Roman" w:hAnsi="Times New Roman" w:cs="Times New Roman"/>
          <w:color w:val="auto"/>
          <w:sz w:val="20"/>
          <w:szCs w:val="20"/>
        </w:rPr>
        <w:t xml:space="preserve"> </w:t>
      </w:r>
      <w:r w:rsidRPr="006442DD">
        <w:rPr>
          <w:rStyle w:val="Hiperpovezava"/>
          <w:rFonts w:ascii="Times New Roman" w:hAnsi="Times New Roman" w:cs="Times New Roman"/>
          <w:color w:val="auto"/>
          <w:sz w:val="20"/>
          <w:szCs w:val="20"/>
          <w:u w:val="none"/>
        </w:rPr>
        <w:t xml:space="preserve">pridobljeno 20. 4. 2019. </w:t>
      </w:r>
      <w:r w:rsidRPr="006442DD">
        <w:rPr>
          <w:rFonts w:ascii="Times New Roman" w:hAnsi="Times New Roman" w:cs="Times New Roman"/>
          <w:sz w:val="20"/>
        </w:rPr>
        <w:t xml:space="preserve">Gl. tudi Marjeta Oven in Maja Vavtar, »S spoštovanjem do naših predhodnikov,« v: </w:t>
      </w:r>
      <w:r w:rsidRPr="006442DD">
        <w:rPr>
          <w:rFonts w:ascii="Times New Roman" w:hAnsi="Times New Roman" w:cs="Times New Roman"/>
          <w:i/>
          <w:sz w:val="20"/>
        </w:rPr>
        <w:t>Zakladnica znanja v sodni palači. Sto let Centralne pravosodne knjižnice</w:t>
      </w:r>
      <w:r w:rsidRPr="006442DD">
        <w:rPr>
          <w:rFonts w:ascii="Times New Roman" w:hAnsi="Times New Roman" w:cs="Times New Roman"/>
          <w:sz w:val="20"/>
        </w:rPr>
        <w:t>, ur. Marjeta Oven in Maja Vavtar (Ljubljana: Vrhovno sodišče Republike Slovenije, 2018), 27</w:t>
      </w:r>
      <w:r w:rsidRPr="006442DD">
        <w:rPr>
          <w:rFonts w:ascii="Times New Roman" w:hAnsi="Times New Roman" w:cs="Times New Roman"/>
          <w:sz w:val="20"/>
          <w:szCs w:val="20"/>
        </w:rPr>
        <w:t>–</w:t>
      </w:r>
      <w:r w:rsidRPr="006442DD">
        <w:rPr>
          <w:rFonts w:ascii="Times New Roman" w:hAnsi="Times New Roman" w:cs="Times New Roman"/>
          <w:sz w:val="20"/>
        </w:rPr>
        <w:t>48.</w:t>
      </w:r>
      <w:r w:rsidRPr="000934D1">
        <w:rPr>
          <w:rFonts w:ascii="Times New Roman" w:hAnsi="Times New Roman" w:cs="Times New Roman"/>
          <w:sz w:val="20"/>
        </w:rPr>
        <w:t xml:space="preserve"> </w:t>
      </w:r>
    </w:p>
  </w:footnote>
  <w:footnote w:id="69">
    <w:p w14:paraId="1C1F0C8C"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Besedilu žal manjka</w:t>
      </w:r>
      <w:r>
        <w:rPr>
          <w:rFonts w:ascii="Times New Roman" w:hAnsi="Times New Roman" w:cs="Times New Roman"/>
        </w:rPr>
        <w:t>ta</w:t>
      </w:r>
      <w:r w:rsidRPr="002F0786">
        <w:rPr>
          <w:rFonts w:ascii="Times New Roman" w:hAnsi="Times New Roman" w:cs="Times New Roman"/>
        </w:rPr>
        <w:t xml:space="preserve"> začetek in konec, tako da ni mogoče z gotovostjo sklepati, čigavo je. </w:t>
      </w:r>
      <w:r>
        <w:rPr>
          <w:rFonts w:ascii="Times New Roman" w:hAnsi="Times New Roman" w:cs="Times New Roman"/>
        </w:rPr>
        <w:t xml:space="preserve">– SI AS 812, </w:t>
      </w:r>
      <w:proofErr w:type="spellStart"/>
      <w:r>
        <w:rPr>
          <w:rFonts w:ascii="Times New Roman" w:hAnsi="Times New Roman" w:cs="Times New Roman"/>
        </w:rPr>
        <w:t>f.</w:t>
      </w:r>
      <w:proofErr w:type="spellEnd"/>
      <w:r>
        <w:rPr>
          <w:rFonts w:ascii="Times New Roman" w:hAnsi="Times New Roman" w:cs="Times New Roman"/>
        </w:rPr>
        <w:t xml:space="preserve"> 10</w:t>
      </w:r>
      <w:r w:rsidRPr="002F0786">
        <w:rPr>
          <w:rFonts w:ascii="Times New Roman" w:hAnsi="Times New Roman" w:cs="Times New Roman"/>
        </w:rPr>
        <w:t xml:space="preserve">. </w:t>
      </w:r>
    </w:p>
  </w:footnote>
  <w:footnote w:id="70">
    <w:p w14:paraId="6E311712"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kopijo dopisa, ki ga je Ravnihar kot poverjenik za pravosodje po nalogu minist</w:t>
      </w:r>
      <w:r>
        <w:rPr>
          <w:rFonts w:ascii="Times New Roman" w:hAnsi="Times New Roman" w:cs="Times New Roman"/>
        </w:rPr>
        <w:t>ra za pravosodje dne 11. 10. 1919 poslal Kreku. –</w:t>
      </w:r>
      <w:r w:rsidRPr="002F0786">
        <w:rPr>
          <w:rFonts w:ascii="Times New Roman" w:hAnsi="Times New Roman" w:cs="Times New Roman"/>
        </w:rPr>
        <w:t xml:space="preserve">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71">
    <w:p w14:paraId="6C4F00ED" w14:textId="77777777" w:rsidR="00660DD2" w:rsidRPr="002F0786" w:rsidRDefault="00660DD2" w:rsidP="00660DD2">
      <w:pPr>
        <w:pStyle w:val="Sprotnaopomba-besedilo"/>
        <w:jc w:val="both"/>
        <w:rPr>
          <w:rFonts w:ascii="Times New Roman" w:hAnsi="Times New Roman" w:cs="Times New Roman"/>
        </w:rPr>
      </w:pPr>
      <w:r w:rsidRPr="000934D1">
        <w:rPr>
          <w:rStyle w:val="Sprotnaopomba-sklic"/>
          <w:rFonts w:ascii="Times New Roman" w:hAnsi="Times New Roman" w:cs="Times New Roman"/>
        </w:rPr>
        <w:footnoteRef/>
      </w:r>
      <w:r w:rsidRPr="000934D1">
        <w:rPr>
          <w:rFonts w:ascii="Times New Roman" w:hAnsi="Times New Roman" w:cs="Times New Roman"/>
        </w:rPr>
        <w:t xml:space="preserve"> Odredba je bila objavljena v</w:t>
      </w:r>
      <w:r>
        <w:rPr>
          <w:rFonts w:ascii="Times New Roman" w:hAnsi="Times New Roman" w:cs="Times New Roman"/>
        </w:rPr>
        <w:t>:</w:t>
      </w:r>
      <w:r w:rsidRPr="000934D1">
        <w:rPr>
          <w:rFonts w:ascii="Times New Roman" w:hAnsi="Times New Roman" w:cs="Times New Roman"/>
        </w:rPr>
        <w:t xml:space="preserve"> </w:t>
      </w:r>
      <w:r>
        <w:rPr>
          <w:rFonts w:ascii="Times New Roman" w:hAnsi="Times New Roman" w:cs="Times New Roman"/>
          <w:i/>
        </w:rPr>
        <w:t>Uradni list</w:t>
      </w:r>
      <w:r w:rsidRPr="000934D1">
        <w:rPr>
          <w:rFonts w:ascii="Times New Roman" w:hAnsi="Times New Roman" w:cs="Times New Roman"/>
          <w:i/>
        </w:rPr>
        <w:t xml:space="preserve"> Deželne vlade za Slovenijo</w:t>
      </w:r>
      <w:r w:rsidRPr="000934D1">
        <w:rPr>
          <w:rFonts w:ascii="Times New Roman" w:hAnsi="Times New Roman" w:cs="Times New Roman"/>
        </w:rPr>
        <w:t>, 13. 12. 1919.</w:t>
      </w:r>
      <w:r w:rsidRPr="002F0786">
        <w:rPr>
          <w:rFonts w:ascii="Times New Roman" w:hAnsi="Times New Roman" w:cs="Times New Roman"/>
        </w:rPr>
        <w:t xml:space="preserve"> </w:t>
      </w:r>
    </w:p>
  </w:footnote>
  <w:footnote w:id="72">
    <w:p w14:paraId="2DE379D0"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w:t>
      </w:r>
      <w:r>
        <w:rPr>
          <w:rFonts w:ascii="Times New Roman" w:hAnsi="Times New Roman" w:cs="Times New Roman"/>
        </w:rPr>
        <w:t>.</w:t>
      </w:r>
      <w:r w:rsidRPr="002F0786">
        <w:rPr>
          <w:rFonts w:ascii="Times New Roman" w:hAnsi="Times New Roman" w:cs="Times New Roman"/>
        </w:rPr>
        <w:t xml:space="preserve"> podpisano kopijo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w:t>
      </w:r>
    </w:p>
  </w:footnote>
  <w:footnote w:id="73">
    <w:p w14:paraId="0AC4E1D4"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podpisano prošnjo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74">
    <w:p w14:paraId="3E183D82"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kopijo prevoda kraljevega imenovanja</w:t>
      </w:r>
      <w:r>
        <w:rPr>
          <w:rFonts w:ascii="Times New Roman" w:hAnsi="Times New Roman" w:cs="Times New Roman"/>
        </w:rPr>
        <w:t xml:space="preserve"> z dne 27. 1.</w:t>
      </w:r>
      <w:r w:rsidRPr="002F0786">
        <w:rPr>
          <w:rFonts w:ascii="Times New Roman" w:hAnsi="Times New Roman" w:cs="Times New Roman"/>
        </w:rPr>
        <w:t xml:space="preserve"> 1920 (podpisal ga je prestolonaslednik Aleksander) in kopijo rektorjevega d</w:t>
      </w:r>
      <w:r>
        <w:rPr>
          <w:rFonts w:ascii="Times New Roman" w:hAnsi="Times New Roman" w:cs="Times New Roman"/>
        </w:rPr>
        <w:t>opisa št. 100 z dne 3. 2.</w:t>
      </w:r>
      <w:r w:rsidRPr="002F0786">
        <w:rPr>
          <w:rFonts w:ascii="Times New Roman" w:hAnsi="Times New Roman" w:cs="Times New Roman"/>
        </w:rPr>
        <w:t xml:space="preserve"> 1920</w:t>
      </w:r>
      <w:r>
        <w:rPr>
          <w:rFonts w:ascii="Times New Roman" w:hAnsi="Times New Roman" w:cs="Times New Roman"/>
        </w:rPr>
        <w:t xml:space="preserve"> v ZAMU</w:t>
      </w:r>
      <w:r w:rsidRPr="002F0786">
        <w:rPr>
          <w:rFonts w:ascii="Times New Roman" w:hAnsi="Times New Roman" w:cs="Times New Roman"/>
        </w:rPr>
        <w:t>. Kopijo rektorjevega dopisa hrani</w:t>
      </w:r>
      <w:r>
        <w:rPr>
          <w:rFonts w:ascii="Times New Roman" w:hAnsi="Times New Roman" w:cs="Times New Roman"/>
        </w:rPr>
        <w:t>jo</w:t>
      </w:r>
      <w:r w:rsidRPr="002F0786">
        <w:rPr>
          <w:rFonts w:ascii="Times New Roman" w:hAnsi="Times New Roman" w:cs="Times New Roman"/>
        </w:rPr>
        <w:t xml:space="preserve"> tudi</w:t>
      </w:r>
      <w:r>
        <w:rPr>
          <w:rFonts w:ascii="Times New Roman" w:hAnsi="Times New Roman" w:cs="Times New Roman"/>
        </w:rPr>
        <w:t xml:space="preserve"> v</w:t>
      </w:r>
      <w:r w:rsidRPr="002F0786">
        <w:rPr>
          <w:rFonts w:ascii="Times New Roman" w:hAnsi="Times New Roman" w:cs="Times New Roman"/>
        </w:rPr>
        <w:t xml:space="preserve">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75">
    <w:p w14:paraId="42FC869C"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Kopijo dopisa gl. v </w:t>
      </w:r>
      <w:r>
        <w:rPr>
          <w:rFonts w:ascii="Times New Roman" w:hAnsi="Times New Roman" w:cs="Times New Roman"/>
        </w:rPr>
        <w:t>ZAMU</w:t>
      </w:r>
      <w:r w:rsidRPr="002F0786">
        <w:rPr>
          <w:rFonts w:ascii="Times New Roman" w:hAnsi="Times New Roman" w:cs="Times New Roman"/>
        </w:rPr>
        <w:t xml:space="preserve"> 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w:t>
      </w:r>
    </w:p>
  </w:footnote>
  <w:footnote w:id="76">
    <w:p w14:paraId="6CC4D51A"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kopije dopisa Predsednika Višjega deželnega sodišča Kavčnika z dne 23. 12. 1918, dopisa Predsedništva Višjega deželnega sodišča z </w:t>
      </w:r>
      <w:r>
        <w:rPr>
          <w:rFonts w:ascii="Times New Roman" w:hAnsi="Times New Roman" w:cs="Times New Roman"/>
        </w:rPr>
        <w:t>dne 22. 12. 1921 in z dne 3. 12. 1924 oziroma</w:t>
      </w:r>
      <w:r w:rsidRPr="002F0786">
        <w:rPr>
          <w:rFonts w:ascii="Times New Roman" w:hAnsi="Times New Roman" w:cs="Times New Roman"/>
        </w:rPr>
        <w:t xml:space="preserve"> dopis Predsedništva Višjega deželnega sodišča z </w:t>
      </w:r>
      <w:r>
        <w:rPr>
          <w:rFonts w:ascii="Times New Roman" w:hAnsi="Times New Roman" w:cs="Times New Roman"/>
        </w:rPr>
        <w:t>dne 13. 1.</w:t>
      </w:r>
      <w:r w:rsidRPr="002F0786">
        <w:rPr>
          <w:rFonts w:ascii="Times New Roman" w:hAnsi="Times New Roman" w:cs="Times New Roman"/>
        </w:rPr>
        <w:t xml:space="preserve"> 1928</w:t>
      </w:r>
      <w:r>
        <w:rPr>
          <w:rFonts w:ascii="Times New Roman" w:hAnsi="Times New Roman" w:cs="Times New Roman"/>
        </w:rPr>
        <w:t xml:space="preserve"> o Krekovem imenovanju v ZAMU</w:t>
      </w:r>
      <w:r w:rsidRPr="002F0786">
        <w:rPr>
          <w:rFonts w:ascii="Times New Roman" w:hAnsi="Times New Roman" w:cs="Times New Roman"/>
        </w:rPr>
        <w:t xml:space="preserve"> 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ki hrani tudi izvirnike.</w:t>
      </w:r>
    </w:p>
  </w:footnote>
  <w:footnote w:id="77">
    <w:p w14:paraId="56303CC2"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kopijo dopisa poverjenika za uk in bogočastje dr. Karla Verstovška z dne 23. 8. 1919</w:t>
      </w:r>
      <w:r>
        <w:rPr>
          <w:rFonts w:ascii="Times New Roman" w:hAnsi="Times New Roman" w:cs="Times New Roman"/>
        </w:rPr>
        <w:t xml:space="preserve"> v ZAMU </w:t>
      </w:r>
      <w:r w:rsidRPr="002F0786">
        <w:rPr>
          <w:rFonts w:ascii="Times New Roman" w:hAnsi="Times New Roman" w:cs="Times New Roman"/>
        </w:rPr>
        <w:t xml:space="preserve">in v </w:t>
      </w:r>
      <w:r>
        <w:rPr>
          <w:rFonts w:ascii="Times New Roman" w:hAnsi="Times New Roman" w:cs="Times New Roman"/>
        </w:rPr>
        <w:t xml:space="preserve">SI AS 812, </w:t>
      </w:r>
      <w:proofErr w:type="spellStart"/>
      <w:r>
        <w:rPr>
          <w:rFonts w:ascii="Times New Roman" w:hAnsi="Times New Roman" w:cs="Times New Roman"/>
        </w:rPr>
        <w:t>f</w:t>
      </w:r>
      <w:r w:rsidRPr="002F0786">
        <w:rPr>
          <w:rFonts w:ascii="Times New Roman" w:hAnsi="Times New Roman" w:cs="Times New Roman"/>
        </w:rPr>
        <w:t>.</w:t>
      </w:r>
      <w:proofErr w:type="spellEnd"/>
      <w:r w:rsidRPr="002F0786">
        <w:rPr>
          <w:rFonts w:ascii="Times New Roman" w:hAnsi="Times New Roman" w:cs="Times New Roman"/>
        </w:rPr>
        <w:t xml:space="preserve"> 10. </w:t>
      </w:r>
    </w:p>
  </w:footnote>
  <w:footnote w:id="78">
    <w:p w14:paraId="1397B120" w14:textId="77777777" w:rsidR="00660DD2" w:rsidRPr="002F0786" w:rsidRDefault="00660DD2" w:rsidP="00660DD2">
      <w:pPr>
        <w:pStyle w:val="Sprotnaopomba-besedilo"/>
        <w:jc w:val="both"/>
        <w:rPr>
          <w:rFonts w:ascii="Times New Roman" w:hAnsi="Times New Roman" w:cs="Times New Roman"/>
        </w:rPr>
      </w:pPr>
      <w:r w:rsidRPr="002F0786">
        <w:rPr>
          <w:rStyle w:val="Sprotnaopomba-sklic"/>
          <w:rFonts w:ascii="Times New Roman" w:hAnsi="Times New Roman" w:cs="Times New Roman"/>
        </w:rPr>
        <w:footnoteRef/>
      </w:r>
      <w:r w:rsidRPr="002F0786">
        <w:rPr>
          <w:rFonts w:ascii="Times New Roman" w:hAnsi="Times New Roman" w:cs="Times New Roman"/>
        </w:rPr>
        <w:t xml:space="preserve"> Gl. v cirilici napisan dop</w:t>
      </w:r>
      <w:r>
        <w:rPr>
          <w:rFonts w:ascii="Times New Roman" w:hAnsi="Times New Roman" w:cs="Times New Roman"/>
        </w:rPr>
        <w:t>is o imenovanju z dne 1. 8.</w:t>
      </w:r>
      <w:r w:rsidRPr="002F0786">
        <w:rPr>
          <w:rFonts w:ascii="Times New Roman" w:hAnsi="Times New Roman" w:cs="Times New Roman"/>
        </w:rPr>
        <w:t xml:space="preserve"> 1920, ki ga je </w:t>
      </w:r>
      <w:r>
        <w:rPr>
          <w:rFonts w:ascii="Times New Roman" w:hAnsi="Times New Roman" w:cs="Times New Roman"/>
        </w:rPr>
        <w:t>poslal minister za pravosodje. –</w:t>
      </w:r>
      <w:r w:rsidRPr="002F0786">
        <w:rPr>
          <w:rFonts w:ascii="Times New Roman" w:hAnsi="Times New Roman" w:cs="Times New Roman"/>
        </w:rPr>
        <w:t xml:space="preserve"> </w:t>
      </w:r>
      <w:r>
        <w:rPr>
          <w:rFonts w:ascii="Times New Roman" w:hAnsi="Times New Roman" w:cs="Times New Roman"/>
        </w:rPr>
        <w:t xml:space="preserve">SI AS 812, </w:t>
      </w:r>
      <w:proofErr w:type="spellStart"/>
      <w:r>
        <w:rPr>
          <w:rFonts w:ascii="Times New Roman" w:hAnsi="Times New Roman" w:cs="Times New Roman"/>
        </w:rPr>
        <w:t>f.</w:t>
      </w:r>
      <w:proofErr w:type="spellEnd"/>
      <w:r>
        <w:rPr>
          <w:rFonts w:ascii="Times New Roman" w:hAnsi="Times New Roman" w:cs="Times New Roman"/>
        </w:rPr>
        <w:t xml:space="preserve"> 10. V ZAMU </w:t>
      </w:r>
      <w:r w:rsidRPr="002F0786">
        <w:rPr>
          <w:rFonts w:ascii="Times New Roman" w:hAnsi="Times New Roman" w:cs="Times New Roman"/>
        </w:rPr>
        <w:t xml:space="preserve">in </w:t>
      </w:r>
      <w:r>
        <w:rPr>
          <w:rFonts w:ascii="Times New Roman" w:hAnsi="Times New Roman" w:cs="Times New Roman"/>
        </w:rPr>
        <w:t xml:space="preserve">SI AS 812, </w:t>
      </w:r>
      <w:proofErr w:type="spellStart"/>
      <w:r>
        <w:rPr>
          <w:rFonts w:ascii="Times New Roman" w:hAnsi="Times New Roman" w:cs="Times New Roman"/>
        </w:rPr>
        <w:t>f.</w:t>
      </w:r>
      <w:proofErr w:type="spellEnd"/>
      <w:r>
        <w:rPr>
          <w:rFonts w:ascii="Times New Roman" w:hAnsi="Times New Roman" w:cs="Times New Roman"/>
        </w:rPr>
        <w:t xml:space="preserve"> 10 najdemo</w:t>
      </w:r>
      <w:r w:rsidRPr="002F0786">
        <w:rPr>
          <w:rFonts w:ascii="Times New Roman" w:hAnsi="Times New Roman" w:cs="Times New Roman"/>
        </w:rPr>
        <w:t xml:space="preserve"> tudi kopijo prevoda.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5A7B" w14:textId="65BFA14E" w:rsidR="0072510D" w:rsidRDefault="0072510D">
    <w:pPr>
      <w:pStyle w:val="Glava"/>
      <w:jc w:val="right"/>
    </w:pPr>
  </w:p>
  <w:p w14:paraId="5F2129F3" w14:textId="77777777" w:rsidR="0072510D" w:rsidRDefault="0072510D">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049"/>
    <w:multiLevelType w:val="hybridMultilevel"/>
    <w:tmpl w:val="38C68004"/>
    <w:lvl w:ilvl="0" w:tplc="8054AD76">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4693052"/>
    <w:multiLevelType w:val="hybridMultilevel"/>
    <w:tmpl w:val="07E89D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4815028"/>
    <w:multiLevelType w:val="hybridMultilevel"/>
    <w:tmpl w:val="C144D5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5029C3"/>
    <w:multiLevelType w:val="hybridMultilevel"/>
    <w:tmpl w:val="315CDF7C"/>
    <w:lvl w:ilvl="0" w:tplc="17324658">
      <w:numFmt w:val="bullet"/>
      <w:lvlText w:val="-"/>
      <w:lvlJc w:val="left"/>
      <w:pPr>
        <w:ind w:left="1071" w:hanging="360"/>
      </w:pPr>
      <w:rPr>
        <w:rFonts w:ascii="Times New Roman" w:eastAsiaTheme="minorHAnsi" w:hAnsi="Times New Roman" w:cs="Times New Roman" w:hint="default"/>
      </w:rPr>
    </w:lvl>
    <w:lvl w:ilvl="1" w:tplc="04240003" w:tentative="1">
      <w:start w:val="1"/>
      <w:numFmt w:val="bullet"/>
      <w:lvlText w:val="o"/>
      <w:lvlJc w:val="left"/>
      <w:pPr>
        <w:ind w:left="1791" w:hanging="360"/>
      </w:pPr>
      <w:rPr>
        <w:rFonts w:ascii="Courier New" w:hAnsi="Courier New" w:cs="Courier New" w:hint="default"/>
      </w:rPr>
    </w:lvl>
    <w:lvl w:ilvl="2" w:tplc="04240005" w:tentative="1">
      <w:start w:val="1"/>
      <w:numFmt w:val="bullet"/>
      <w:lvlText w:val=""/>
      <w:lvlJc w:val="left"/>
      <w:pPr>
        <w:ind w:left="2511" w:hanging="360"/>
      </w:pPr>
      <w:rPr>
        <w:rFonts w:ascii="Wingdings" w:hAnsi="Wingdings" w:hint="default"/>
      </w:rPr>
    </w:lvl>
    <w:lvl w:ilvl="3" w:tplc="04240001" w:tentative="1">
      <w:start w:val="1"/>
      <w:numFmt w:val="bullet"/>
      <w:lvlText w:val=""/>
      <w:lvlJc w:val="left"/>
      <w:pPr>
        <w:ind w:left="3231" w:hanging="360"/>
      </w:pPr>
      <w:rPr>
        <w:rFonts w:ascii="Symbol" w:hAnsi="Symbol" w:hint="default"/>
      </w:rPr>
    </w:lvl>
    <w:lvl w:ilvl="4" w:tplc="04240003" w:tentative="1">
      <w:start w:val="1"/>
      <w:numFmt w:val="bullet"/>
      <w:lvlText w:val="o"/>
      <w:lvlJc w:val="left"/>
      <w:pPr>
        <w:ind w:left="3951" w:hanging="360"/>
      </w:pPr>
      <w:rPr>
        <w:rFonts w:ascii="Courier New" w:hAnsi="Courier New" w:cs="Courier New" w:hint="default"/>
      </w:rPr>
    </w:lvl>
    <w:lvl w:ilvl="5" w:tplc="04240005" w:tentative="1">
      <w:start w:val="1"/>
      <w:numFmt w:val="bullet"/>
      <w:lvlText w:val=""/>
      <w:lvlJc w:val="left"/>
      <w:pPr>
        <w:ind w:left="4671" w:hanging="360"/>
      </w:pPr>
      <w:rPr>
        <w:rFonts w:ascii="Wingdings" w:hAnsi="Wingdings" w:hint="default"/>
      </w:rPr>
    </w:lvl>
    <w:lvl w:ilvl="6" w:tplc="04240001" w:tentative="1">
      <w:start w:val="1"/>
      <w:numFmt w:val="bullet"/>
      <w:lvlText w:val=""/>
      <w:lvlJc w:val="left"/>
      <w:pPr>
        <w:ind w:left="5391" w:hanging="360"/>
      </w:pPr>
      <w:rPr>
        <w:rFonts w:ascii="Symbol" w:hAnsi="Symbol" w:hint="default"/>
      </w:rPr>
    </w:lvl>
    <w:lvl w:ilvl="7" w:tplc="04240003" w:tentative="1">
      <w:start w:val="1"/>
      <w:numFmt w:val="bullet"/>
      <w:lvlText w:val="o"/>
      <w:lvlJc w:val="left"/>
      <w:pPr>
        <w:ind w:left="6111" w:hanging="360"/>
      </w:pPr>
      <w:rPr>
        <w:rFonts w:ascii="Courier New" w:hAnsi="Courier New" w:cs="Courier New" w:hint="default"/>
      </w:rPr>
    </w:lvl>
    <w:lvl w:ilvl="8" w:tplc="04240005" w:tentative="1">
      <w:start w:val="1"/>
      <w:numFmt w:val="bullet"/>
      <w:lvlText w:val=""/>
      <w:lvlJc w:val="left"/>
      <w:pPr>
        <w:ind w:left="6831" w:hanging="360"/>
      </w:pPr>
      <w:rPr>
        <w:rFonts w:ascii="Wingdings" w:hAnsi="Wingdings" w:hint="default"/>
      </w:rPr>
    </w:lvl>
  </w:abstractNum>
  <w:abstractNum w:abstractNumId="4" w15:restartNumberingAfterBreak="0">
    <w:nsid w:val="6AFD4C9F"/>
    <w:multiLevelType w:val="hybridMultilevel"/>
    <w:tmpl w:val="88E8ADE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DD007AE"/>
    <w:multiLevelType w:val="hybridMultilevel"/>
    <w:tmpl w:val="D1E855D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871649C"/>
    <w:multiLevelType w:val="multilevel"/>
    <w:tmpl w:val="F43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A3"/>
    <w:rsid w:val="00000035"/>
    <w:rsid w:val="000048E5"/>
    <w:rsid w:val="00006875"/>
    <w:rsid w:val="00013BB5"/>
    <w:rsid w:val="0002067B"/>
    <w:rsid w:val="0002501C"/>
    <w:rsid w:val="00025135"/>
    <w:rsid w:val="00032283"/>
    <w:rsid w:val="00034C62"/>
    <w:rsid w:val="000432C8"/>
    <w:rsid w:val="000439CE"/>
    <w:rsid w:val="00046093"/>
    <w:rsid w:val="00046D4A"/>
    <w:rsid w:val="00057BD8"/>
    <w:rsid w:val="000625B1"/>
    <w:rsid w:val="00063182"/>
    <w:rsid w:val="000650D1"/>
    <w:rsid w:val="00065CDB"/>
    <w:rsid w:val="00075333"/>
    <w:rsid w:val="00077B35"/>
    <w:rsid w:val="00077B93"/>
    <w:rsid w:val="00077D7E"/>
    <w:rsid w:val="00077F03"/>
    <w:rsid w:val="00085B1C"/>
    <w:rsid w:val="0009024A"/>
    <w:rsid w:val="000921E8"/>
    <w:rsid w:val="00092C00"/>
    <w:rsid w:val="000934D1"/>
    <w:rsid w:val="000A0C5E"/>
    <w:rsid w:val="000A1158"/>
    <w:rsid w:val="000A57DF"/>
    <w:rsid w:val="000A71AD"/>
    <w:rsid w:val="000A79C4"/>
    <w:rsid w:val="000B1AF6"/>
    <w:rsid w:val="000B27FC"/>
    <w:rsid w:val="000B5E5F"/>
    <w:rsid w:val="000B651B"/>
    <w:rsid w:val="000B7EB8"/>
    <w:rsid w:val="000C1870"/>
    <w:rsid w:val="000C53BE"/>
    <w:rsid w:val="000C568E"/>
    <w:rsid w:val="000C6697"/>
    <w:rsid w:val="000D0EDD"/>
    <w:rsid w:val="000E12DC"/>
    <w:rsid w:val="000E76A5"/>
    <w:rsid w:val="000F525B"/>
    <w:rsid w:val="00117406"/>
    <w:rsid w:val="00121A58"/>
    <w:rsid w:val="0012386A"/>
    <w:rsid w:val="00126A08"/>
    <w:rsid w:val="0013376A"/>
    <w:rsid w:val="00140021"/>
    <w:rsid w:val="001407DB"/>
    <w:rsid w:val="00141C56"/>
    <w:rsid w:val="00141C72"/>
    <w:rsid w:val="00144E5D"/>
    <w:rsid w:val="00145620"/>
    <w:rsid w:val="00146904"/>
    <w:rsid w:val="00162A3E"/>
    <w:rsid w:val="001703D8"/>
    <w:rsid w:val="00170DE7"/>
    <w:rsid w:val="00171DB5"/>
    <w:rsid w:val="001800FD"/>
    <w:rsid w:val="00183ED0"/>
    <w:rsid w:val="00185288"/>
    <w:rsid w:val="00194A97"/>
    <w:rsid w:val="001B1E55"/>
    <w:rsid w:val="001B2C22"/>
    <w:rsid w:val="001D4DA5"/>
    <w:rsid w:val="001D52C4"/>
    <w:rsid w:val="001E2352"/>
    <w:rsid w:val="001E5843"/>
    <w:rsid w:val="001F0801"/>
    <w:rsid w:val="001F2010"/>
    <w:rsid w:val="001F532F"/>
    <w:rsid w:val="002018AC"/>
    <w:rsid w:val="002071DF"/>
    <w:rsid w:val="00210ABA"/>
    <w:rsid w:val="00215F6C"/>
    <w:rsid w:val="00226F56"/>
    <w:rsid w:val="00231980"/>
    <w:rsid w:val="00231BB8"/>
    <w:rsid w:val="00235B1E"/>
    <w:rsid w:val="00237137"/>
    <w:rsid w:val="00247E9E"/>
    <w:rsid w:val="00254D1C"/>
    <w:rsid w:val="002558A6"/>
    <w:rsid w:val="00262725"/>
    <w:rsid w:val="0027090F"/>
    <w:rsid w:val="00270B64"/>
    <w:rsid w:val="00283D1E"/>
    <w:rsid w:val="0028515B"/>
    <w:rsid w:val="002943C7"/>
    <w:rsid w:val="00294B8F"/>
    <w:rsid w:val="002A4DC8"/>
    <w:rsid w:val="002A60A7"/>
    <w:rsid w:val="002B0FA9"/>
    <w:rsid w:val="002B7618"/>
    <w:rsid w:val="002C575C"/>
    <w:rsid w:val="002F0786"/>
    <w:rsid w:val="002F24BE"/>
    <w:rsid w:val="002F3184"/>
    <w:rsid w:val="002F7A30"/>
    <w:rsid w:val="003031E4"/>
    <w:rsid w:val="00305FCE"/>
    <w:rsid w:val="00306492"/>
    <w:rsid w:val="003201B7"/>
    <w:rsid w:val="003223D0"/>
    <w:rsid w:val="00334CBF"/>
    <w:rsid w:val="003376A9"/>
    <w:rsid w:val="00341ABD"/>
    <w:rsid w:val="00341EFA"/>
    <w:rsid w:val="003460A1"/>
    <w:rsid w:val="003510A8"/>
    <w:rsid w:val="00361F9E"/>
    <w:rsid w:val="00384228"/>
    <w:rsid w:val="0038487F"/>
    <w:rsid w:val="00393253"/>
    <w:rsid w:val="00394509"/>
    <w:rsid w:val="003956F1"/>
    <w:rsid w:val="003A2A60"/>
    <w:rsid w:val="003A2BF8"/>
    <w:rsid w:val="003A7908"/>
    <w:rsid w:val="003C2D2C"/>
    <w:rsid w:val="003D0D06"/>
    <w:rsid w:val="003E5120"/>
    <w:rsid w:val="003F544F"/>
    <w:rsid w:val="003F7562"/>
    <w:rsid w:val="0040047D"/>
    <w:rsid w:val="004039F9"/>
    <w:rsid w:val="00405598"/>
    <w:rsid w:val="004062C8"/>
    <w:rsid w:val="00416FDC"/>
    <w:rsid w:val="00423C69"/>
    <w:rsid w:val="004261DB"/>
    <w:rsid w:val="00426A80"/>
    <w:rsid w:val="00437A35"/>
    <w:rsid w:val="004417D8"/>
    <w:rsid w:val="00452931"/>
    <w:rsid w:val="00464141"/>
    <w:rsid w:val="00464FB7"/>
    <w:rsid w:val="00484A7F"/>
    <w:rsid w:val="00495AC9"/>
    <w:rsid w:val="004975CF"/>
    <w:rsid w:val="004A29FD"/>
    <w:rsid w:val="004A7AAC"/>
    <w:rsid w:val="004B481A"/>
    <w:rsid w:val="004B5E31"/>
    <w:rsid w:val="004B6887"/>
    <w:rsid w:val="004C3E1E"/>
    <w:rsid w:val="004C49C4"/>
    <w:rsid w:val="004C5134"/>
    <w:rsid w:val="004D16AD"/>
    <w:rsid w:val="004E04A8"/>
    <w:rsid w:val="004E48A9"/>
    <w:rsid w:val="004E6547"/>
    <w:rsid w:val="004F2955"/>
    <w:rsid w:val="004F6CE6"/>
    <w:rsid w:val="0050133F"/>
    <w:rsid w:val="005015D0"/>
    <w:rsid w:val="005116C3"/>
    <w:rsid w:val="005119D4"/>
    <w:rsid w:val="005262E0"/>
    <w:rsid w:val="00526943"/>
    <w:rsid w:val="00535035"/>
    <w:rsid w:val="00535B7D"/>
    <w:rsid w:val="005442AC"/>
    <w:rsid w:val="00544AD5"/>
    <w:rsid w:val="005501E5"/>
    <w:rsid w:val="005514A2"/>
    <w:rsid w:val="00557656"/>
    <w:rsid w:val="00577D1E"/>
    <w:rsid w:val="00585F2B"/>
    <w:rsid w:val="00590537"/>
    <w:rsid w:val="00591875"/>
    <w:rsid w:val="00593A0B"/>
    <w:rsid w:val="005A0401"/>
    <w:rsid w:val="005A12D8"/>
    <w:rsid w:val="005A356A"/>
    <w:rsid w:val="005A5942"/>
    <w:rsid w:val="005A7336"/>
    <w:rsid w:val="005B1DB3"/>
    <w:rsid w:val="005B5585"/>
    <w:rsid w:val="005B6398"/>
    <w:rsid w:val="005C076A"/>
    <w:rsid w:val="005C7107"/>
    <w:rsid w:val="005D28D2"/>
    <w:rsid w:val="005D39A7"/>
    <w:rsid w:val="005F0258"/>
    <w:rsid w:val="005F7E89"/>
    <w:rsid w:val="00606D79"/>
    <w:rsid w:val="00610ADF"/>
    <w:rsid w:val="006154B2"/>
    <w:rsid w:val="006170AC"/>
    <w:rsid w:val="006232AE"/>
    <w:rsid w:val="00624FCE"/>
    <w:rsid w:val="00627311"/>
    <w:rsid w:val="00631EE6"/>
    <w:rsid w:val="006333EA"/>
    <w:rsid w:val="006442DD"/>
    <w:rsid w:val="00645F0E"/>
    <w:rsid w:val="00647B00"/>
    <w:rsid w:val="00653193"/>
    <w:rsid w:val="00654930"/>
    <w:rsid w:val="00660DD2"/>
    <w:rsid w:val="006621FD"/>
    <w:rsid w:val="00667DC5"/>
    <w:rsid w:val="00670FBF"/>
    <w:rsid w:val="00671103"/>
    <w:rsid w:val="00671F85"/>
    <w:rsid w:val="00673C01"/>
    <w:rsid w:val="0067625B"/>
    <w:rsid w:val="006764C8"/>
    <w:rsid w:val="006768FB"/>
    <w:rsid w:val="0069079D"/>
    <w:rsid w:val="006918C5"/>
    <w:rsid w:val="00692D16"/>
    <w:rsid w:val="006B3C2B"/>
    <w:rsid w:val="006B622E"/>
    <w:rsid w:val="006C5F9B"/>
    <w:rsid w:val="006C6D72"/>
    <w:rsid w:val="006C7BA4"/>
    <w:rsid w:val="006D04FC"/>
    <w:rsid w:val="006D1D9E"/>
    <w:rsid w:val="006D1E75"/>
    <w:rsid w:val="006D5294"/>
    <w:rsid w:val="006E3B2E"/>
    <w:rsid w:val="006E434E"/>
    <w:rsid w:val="006E757C"/>
    <w:rsid w:val="006F1423"/>
    <w:rsid w:val="006F3E3C"/>
    <w:rsid w:val="006F5BED"/>
    <w:rsid w:val="006F5DD0"/>
    <w:rsid w:val="00701BA3"/>
    <w:rsid w:val="00706A14"/>
    <w:rsid w:val="00712A13"/>
    <w:rsid w:val="0072510D"/>
    <w:rsid w:val="0072659C"/>
    <w:rsid w:val="00732D04"/>
    <w:rsid w:val="0073302A"/>
    <w:rsid w:val="007413DD"/>
    <w:rsid w:val="0075150C"/>
    <w:rsid w:val="00751C96"/>
    <w:rsid w:val="00754766"/>
    <w:rsid w:val="00761A77"/>
    <w:rsid w:val="00765EC6"/>
    <w:rsid w:val="00774DC9"/>
    <w:rsid w:val="00775436"/>
    <w:rsid w:val="00782866"/>
    <w:rsid w:val="00782DFC"/>
    <w:rsid w:val="00793648"/>
    <w:rsid w:val="007A04A7"/>
    <w:rsid w:val="007A268A"/>
    <w:rsid w:val="007B0956"/>
    <w:rsid w:val="007B09C4"/>
    <w:rsid w:val="007B1F1F"/>
    <w:rsid w:val="007B5373"/>
    <w:rsid w:val="007E536D"/>
    <w:rsid w:val="007F15BF"/>
    <w:rsid w:val="007F1C96"/>
    <w:rsid w:val="007F5CD4"/>
    <w:rsid w:val="00801CC9"/>
    <w:rsid w:val="00802E8C"/>
    <w:rsid w:val="0081465B"/>
    <w:rsid w:val="00816021"/>
    <w:rsid w:val="00820366"/>
    <w:rsid w:val="00830C5D"/>
    <w:rsid w:val="00841E16"/>
    <w:rsid w:val="008579C1"/>
    <w:rsid w:val="00867BA9"/>
    <w:rsid w:val="00870B26"/>
    <w:rsid w:val="00871FC8"/>
    <w:rsid w:val="00873C04"/>
    <w:rsid w:val="008748F7"/>
    <w:rsid w:val="00883078"/>
    <w:rsid w:val="008927AC"/>
    <w:rsid w:val="008B1D90"/>
    <w:rsid w:val="008B3051"/>
    <w:rsid w:val="008C3C70"/>
    <w:rsid w:val="008C5201"/>
    <w:rsid w:val="008C76FB"/>
    <w:rsid w:val="008E2134"/>
    <w:rsid w:val="008E303C"/>
    <w:rsid w:val="008E63EE"/>
    <w:rsid w:val="008F33CC"/>
    <w:rsid w:val="008F752B"/>
    <w:rsid w:val="009017DE"/>
    <w:rsid w:val="009039BD"/>
    <w:rsid w:val="00914D72"/>
    <w:rsid w:val="009162E4"/>
    <w:rsid w:val="00931787"/>
    <w:rsid w:val="00935561"/>
    <w:rsid w:val="00946A23"/>
    <w:rsid w:val="0095528C"/>
    <w:rsid w:val="00957706"/>
    <w:rsid w:val="00964FBF"/>
    <w:rsid w:val="00967C2A"/>
    <w:rsid w:val="009706E1"/>
    <w:rsid w:val="00973B3C"/>
    <w:rsid w:val="00977627"/>
    <w:rsid w:val="00982D6D"/>
    <w:rsid w:val="00986570"/>
    <w:rsid w:val="00990776"/>
    <w:rsid w:val="009911F9"/>
    <w:rsid w:val="009A1C97"/>
    <w:rsid w:val="009B1E9B"/>
    <w:rsid w:val="009B27E7"/>
    <w:rsid w:val="009C00D3"/>
    <w:rsid w:val="009D22BB"/>
    <w:rsid w:val="009E57D3"/>
    <w:rsid w:val="009E79A0"/>
    <w:rsid w:val="009F3AAC"/>
    <w:rsid w:val="009F53D7"/>
    <w:rsid w:val="009F6AD6"/>
    <w:rsid w:val="00A061BB"/>
    <w:rsid w:val="00A12D6B"/>
    <w:rsid w:val="00A1358D"/>
    <w:rsid w:val="00A17E19"/>
    <w:rsid w:val="00A2139A"/>
    <w:rsid w:val="00A36237"/>
    <w:rsid w:val="00A374DE"/>
    <w:rsid w:val="00A40387"/>
    <w:rsid w:val="00A52479"/>
    <w:rsid w:val="00A5364C"/>
    <w:rsid w:val="00A542C9"/>
    <w:rsid w:val="00A54780"/>
    <w:rsid w:val="00A643DB"/>
    <w:rsid w:val="00A7167A"/>
    <w:rsid w:val="00A73D80"/>
    <w:rsid w:val="00A812B2"/>
    <w:rsid w:val="00A81730"/>
    <w:rsid w:val="00A84C4B"/>
    <w:rsid w:val="00AC4E3B"/>
    <w:rsid w:val="00AC653D"/>
    <w:rsid w:val="00AD3DFB"/>
    <w:rsid w:val="00AD4949"/>
    <w:rsid w:val="00AD6AEC"/>
    <w:rsid w:val="00AE2F16"/>
    <w:rsid w:val="00AE33DA"/>
    <w:rsid w:val="00AF017E"/>
    <w:rsid w:val="00AF5E91"/>
    <w:rsid w:val="00AF6634"/>
    <w:rsid w:val="00AF78BA"/>
    <w:rsid w:val="00B00D76"/>
    <w:rsid w:val="00B04C7A"/>
    <w:rsid w:val="00B105B1"/>
    <w:rsid w:val="00B10CD1"/>
    <w:rsid w:val="00B120DD"/>
    <w:rsid w:val="00B17B77"/>
    <w:rsid w:val="00B23E24"/>
    <w:rsid w:val="00B24D62"/>
    <w:rsid w:val="00B2506C"/>
    <w:rsid w:val="00B32BF3"/>
    <w:rsid w:val="00B3314D"/>
    <w:rsid w:val="00B34101"/>
    <w:rsid w:val="00B378ED"/>
    <w:rsid w:val="00B400B7"/>
    <w:rsid w:val="00B417C7"/>
    <w:rsid w:val="00B451D7"/>
    <w:rsid w:val="00B47598"/>
    <w:rsid w:val="00B502EC"/>
    <w:rsid w:val="00B54B0A"/>
    <w:rsid w:val="00B633A0"/>
    <w:rsid w:val="00B712F4"/>
    <w:rsid w:val="00B90255"/>
    <w:rsid w:val="00B95234"/>
    <w:rsid w:val="00BA5AEC"/>
    <w:rsid w:val="00BA717F"/>
    <w:rsid w:val="00BA7B7C"/>
    <w:rsid w:val="00BB4193"/>
    <w:rsid w:val="00BC0120"/>
    <w:rsid w:val="00BC448A"/>
    <w:rsid w:val="00BD06AB"/>
    <w:rsid w:val="00BD1721"/>
    <w:rsid w:val="00BD1885"/>
    <w:rsid w:val="00BD3827"/>
    <w:rsid w:val="00BE350B"/>
    <w:rsid w:val="00BF0E8C"/>
    <w:rsid w:val="00BF4376"/>
    <w:rsid w:val="00BF47F2"/>
    <w:rsid w:val="00BF4C65"/>
    <w:rsid w:val="00BF545B"/>
    <w:rsid w:val="00C00C0C"/>
    <w:rsid w:val="00C01C26"/>
    <w:rsid w:val="00C10C24"/>
    <w:rsid w:val="00C10E3A"/>
    <w:rsid w:val="00C11386"/>
    <w:rsid w:val="00C132CC"/>
    <w:rsid w:val="00C13C27"/>
    <w:rsid w:val="00C15A92"/>
    <w:rsid w:val="00C20A03"/>
    <w:rsid w:val="00C3072E"/>
    <w:rsid w:val="00C31200"/>
    <w:rsid w:val="00C368E2"/>
    <w:rsid w:val="00C444E5"/>
    <w:rsid w:val="00C522E2"/>
    <w:rsid w:val="00C52674"/>
    <w:rsid w:val="00C55A2D"/>
    <w:rsid w:val="00C6579F"/>
    <w:rsid w:val="00C70F7E"/>
    <w:rsid w:val="00C752B4"/>
    <w:rsid w:val="00C77A7F"/>
    <w:rsid w:val="00C80463"/>
    <w:rsid w:val="00C824E2"/>
    <w:rsid w:val="00C84B70"/>
    <w:rsid w:val="00C9353B"/>
    <w:rsid w:val="00C95637"/>
    <w:rsid w:val="00CA33C6"/>
    <w:rsid w:val="00CA3861"/>
    <w:rsid w:val="00CB1C44"/>
    <w:rsid w:val="00CB471F"/>
    <w:rsid w:val="00CB7F5A"/>
    <w:rsid w:val="00CD4C27"/>
    <w:rsid w:val="00CD4E71"/>
    <w:rsid w:val="00CE3003"/>
    <w:rsid w:val="00CE76D1"/>
    <w:rsid w:val="00CE79BE"/>
    <w:rsid w:val="00CF1D8D"/>
    <w:rsid w:val="00CF4247"/>
    <w:rsid w:val="00CF7B75"/>
    <w:rsid w:val="00D0170D"/>
    <w:rsid w:val="00D04314"/>
    <w:rsid w:val="00D15DBE"/>
    <w:rsid w:val="00D161A1"/>
    <w:rsid w:val="00D20AAF"/>
    <w:rsid w:val="00D20FC6"/>
    <w:rsid w:val="00D34B6B"/>
    <w:rsid w:val="00D36ABA"/>
    <w:rsid w:val="00D45AB5"/>
    <w:rsid w:val="00D5710E"/>
    <w:rsid w:val="00D66DF6"/>
    <w:rsid w:val="00D70F62"/>
    <w:rsid w:val="00D7281D"/>
    <w:rsid w:val="00D818CE"/>
    <w:rsid w:val="00D91386"/>
    <w:rsid w:val="00D923EB"/>
    <w:rsid w:val="00D95141"/>
    <w:rsid w:val="00D95C79"/>
    <w:rsid w:val="00DA7FA5"/>
    <w:rsid w:val="00DA7FAF"/>
    <w:rsid w:val="00DB2850"/>
    <w:rsid w:val="00DB3165"/>
    <w:rsid w:val="00DC1950"/>
    <w:rsid w:val="00DC6979"/>
    <w:rsid w:val="00DD08AD"/>
    <w:rsid w:val="00DD379E"/>
    <w:rsid w:val="00DD756B"/>
    <w:rsid w:val="00DE1AAF"/>
    <w:rsid w:val="00DE4A9E"/>
    <w:rsid w:val="00DE4CDB"/>
    <w:rsid w:val="00DE72E2"/>
    <w:rsid w:val="00DE764E"/>
    <w:rsid w:val="00DF6099"/>
    <w:rsid w:val="00E016E4"/>
    <w:rsid w:val="00E02C2B"/>
    <w:rsid w:val="00E106C4"/>
    <w:rsid w:val="00E20034"/>
    <w:rsid w:val="00E3020A"/>
    <w:rsid w:val="00E35F0B"/>
    <w:rsid w:val="00E367B0"/>
    <w:rsid w:val="00E436B7"/>
    <w:rsid w:val="00E45B6D"/>
    <w:rsid w:val="00E542F1"/>
    <w:rsid w:val="00E5451B"/>
    <w:rsid w:val="00E55A6F"/>
    <w:rsid w:val="00E56985"/>
    <w:rsid w:val="00E60244"/>
    <w:rsid w:val="00E60FCD"/>
    <w:rsid w:val="00E62F96"/>
    <w:rsid w:val="00E65497"/>
    <w:rsid w:val="00E65B39"/>
    <w:rsid w:val="00E7031A"/>
    <w:rsid w:val="00E75C78"/>
    <w:rsid w:val="00E84374"/>
    <w:rsid w:val="00E862E2"/>
    <w:rsid w:val="00E8636A"/>
    <w:rsid w:val="00E92D64"/>
    <w:rsid w:val="00E948B5"/>
    <w:rsid w:val="00E95862"/>
    <w:rsid w:val="00E97592"/>
    <w:rsid w:val="00EA25F4"/>
    <w:rsid w:val="00EA7B9B"/>
    <w:rsid w:val="00EB721A"/>
    <w:rsid w:val="00EC2BEC"/>
    <w:rsid w:val="00ED5072"/>
    <w:rsid w:val="00ED7975"/>
    <w:rsid w:val="00EE3BD9"/>
    <w:rsid w:val="00EF0963"/>
    <w:rsid w:val="00EF199A"/>
    <w:rsid w:val="00EF23A9"/>
    <w:rsid w:val="00EF67FE"/>
    <w:rsid w:val="00EF70A7"/>
    <w:rsid w:val="00F0105E"/>
    <w:rsid w:val="00F02CB8"/>
    <w:rsid w:val="00F037D6"/>
    <w:rsid w:val="00F039A8"/>
    <w:rsid w:val="00F11373"/>
    <w:rsid w:val="00F11DB4"/>
    <w:rsid w:val="00F12189"/>
    <w:rsid w:val="00F1227B"/>
    <w:rsid w:val="00F145E3"/>
    <w:rsid w:val="00F236C3"/>
    <w:rsid w:val="00F3031A"/>
    <w:rsid w:val="00F32406"/>
    <w:rsid w:val="00F33F6F"/>
    <w:rsid w:val="00F351F3"/>
    <w:rsid w:val="00F4484B"/>
    <w:rsid w:val="00F44C26"/>
    <w:rsid w:val="00F5342D"/>
    <w:rsid w:val="00F60586"/>
    <w:rsid w:val="00F84678"/>
    <w:rsid w:val="00F87622"/>
    <w:rsid w:val="00F90003"/>
    <w:rsid w:val="00F95110"/>
    <w:rsid w:val="00F977D0"/>
    <w:rsid w:val="00FA07DE"/>
    <w:rsid w:val="00FA19AB"/>
    <w:rsid w:val="00FA265B"/>
    <w:rsid w:val="00FA3F02"/>
    <w:rsid w:val="00FA5072"/>
    <w:rsid w:val="00FA5B54"/>
    <w:rsid w:val="00FB0DD4"/>
    <w:rsid w:val="00FB25E5"/>
    <w:rsid w:val="00FB443F"/>
    <w:rsid w:val="00FB6B5C"/>
    <w:rsid w:val="00FC42E2"/>
    <w:rsid w:val="00FD4144"/>
    <w:rsid w:val="00FD70A7"/>
    <w:rsid w:val="00FD773B"/>
    <w:rsid w:val="00FE215F"/>
    <w:rsid w:val="00FF243F"/>
    <w:rsid w:val="00FF562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F724"/>
  <w15:chartTrackingRefBased/>
  <w15:docId w15:val="{33643ED4-0352-44CC-87BE-ECCFB104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1227B"/>
  </w:style>
  <w:style w:type="paragraph" w:styleId="Naslov1">
    <w:name w:val="heading 1"/>
    <w:basedOn w:val="Navaden"/>
    <w:next w:val="Navaden"/>
    <w:link w:val="Naslov1Znak"/>
    <w:qFormat/>
    <w:rsid w:val="00CA33C6"/>
    <w:pPr>
      <w:keepNext/>
      <w:spacing w:after="0" w:line="240" w:lineRule="auto"/>
      <w:jc w:val="center"/>
      <w:outlineLvl w:val="0"/>
    </w:pPr>
    <w:rPr>
      <w:rFonts w:ascii="Times New Roman" w:eastAsia="Times New Roman" w:hAnsi="Times New Roman" w:cs="Times New Roman"/>
      <w:sz w:val="24"/>
      <w:szCs w:val="24"/>
      <w:u w:val="single"/>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2659C"/>
    <w:rPr>
      <w:color w:val="0000FF"/>
      <w:u w:val="single"/>
    </w:rPr>
  </w:style>
  <w:style w:type="table" w:styleId="Tabelamrea">
    <w:name w:val="Table Grid"/>
    <w:basedOn w:val="Navadnatabela"/>
    <w:uiPriority w:val="39"/>
    <w:rsid w:val="00726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5F7E89"/>
    <w:pPr>
      <w:ind w:left="720"/>
      <w:contextualSpacing/>
    </w:pPr>
  </w:style>
  <w:style w:type="paragraph" w:styleId="Sprotnaopomba-besedilo">
    <w:name w:val="footnote text"/>
    <w:basedOn w:val="Navaden"/>
    <w:link w:val="Sprotnaopomba-besediloZnak"/>
    <w:uiPriority w:val="99"/>
    <w:unhideWhenUsed/>
    <w:rsid w:val="00334CBF"/>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34CBF"/>
    <w:rPr>
      <w:sz w:val="20"/>
      <w:szCs w:val="20"/>
    </w:rPr>
  </w:style>
  <w:style w:type="character" w:styleId="Sprotnaopomba-sklic">
    <w:name w:val="footnote reference"/>
    <w:basedOn w:val="Privzetapisavaodstavka"/>
    <w:uiPriority w:val="99"/>
    <w:unhideWhenUsed/>
    <w:rsid w:val="00334CBF"/>
    <w:rPr>
      <w:vertAlign w:val="superscript"/>
    </w:rPr>
  </w:style>
  <w:style w:type="character" w:customStyle="1" w:styleId="abbr">
    <w:name w:val="abbr"/>
    <w:basedOn w:val="Privzetapisavaodstavka"/>
    <w:rsid w:val="00FF562E"/>
  </w:style>
  <w:style w:type="paragraph" w:styleId="Navadensplet">
    <w:name w:val="Normal (Web)"/>
    <w:basedOn w:val="Navaden"/>
    <w:uiPriority w:val="99"/>
    <w:semiHidden/>
    <w:unhideWhenUsed/>
    <w:rsid w:val="0073302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sc-kpojdx">
    <w:name w:val="sc-kpojdx"/>
    <w:basedOn w:val="Privzetapisavaodstavka"/>
    <w:rsid w:val="00E62F96"/>
  </w:style>
  <w:style w:type="character" w:styleId="Krepko">
    <w:name w:val="Strong"/>
    <w:basedOn w:val="Privzetapisavaodstavka"/>
    <w:uiPriority w:val="22"/>
    <w:qFormat/>
    <w:rsid w:val="00E62F96"/>
    <w:rPr>
      <w:b/>
      <w:bCs/>
    </w:rPr>
  </w:style>
  <w:style w:type="character" w:styleId="Poudarek">
    <w:name w:val="Emphasis"/>
    <w:basedOn w:val="Privzetapisavaodstavka"/>
    <w:uiPriority w:val="20"/>
    <w:qFormat/>
    <w:rsid w:val="00E62F96"/>
    <w:rPr>
      <w:i/>
      <w:iCs/>
    </w:rPr>
  </w:style>
  <w:style w:type="character" w:styleId="SledenaHiperpovezava">
    <w:name w:val="FollowedHyperlink"/>
    <w:basedOn w:val="Privzetapisavaodstavka"/>
    <w:uiPriority w:val="99"/>
    <w:semiHidden/>
    <w:unhideWhenUsed/>
    <w:rsid w:val="00DC6979"/>
    <w:rPr>
      <w:color w:val="954F72" w:themeColor="followedHyperlink"/>
      <w:u w:val="single"/>
    </w:rPr>
  </w:style>
  <w:style w:type="paragraph" w:styleId="Besedilooblaka">
    <w:name w:val="Balloon Text"/>
    <w:basedOn w:val="Navaden"/>
    <w:link w:val="BesedilooblakaZnak"/>
    <w:uiPriority w:val="99"/>
    <w:semiHidden/>
    <w:unhideWhenUsed/>
    <w:rsid w:val="00D45AB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45AB5"/>
    <w:rPr>
      <w:rFonts w:ascii="Segoe UI" w:hAnsi="Segoe UI" w:cs="Segoe UI"/>
      <w:sz w:val="18"/>
      <w:szCs w:val="18"/>
    </w:rPr>
  </w:style>
  <w:style w:type="paragraph" w:styleId="Glava">
    <w:name w:val="header"/>
    <w:basedOn w:val="Navaden"/>
    <w:link w:val="GlavaZnak"/>
    <w:uiPriority w:val="99"/>
    <w:unhideWhenUsed/>
    <w:rsid w:val="0002501C"/>
    <w:pPr>
      <w:tabs>
        <w:tab w:val="center" w:pos="4536"/>
        <w:tab w:val="right" w:pos="9072"/>
      </w:tabs>
      <w:spacing w:after="0" w:line="240" w:lineRule="auto"/>
    </w:pPr>
  </w:style>
  <w:style w:type="character" w:customStyle="1" w:styleId="GlavaZnak">
    <w:name w:val="Glava Znak"/>
    <w:basedOn w:val="Privzetapisavaodstavka"/>
    <w:link w:val="Glava"/>
    <w:uiPriority w:val="99"/>
    <w:rsid w:val="0002501C"/>
  </w:style>
  <w:style w:type="paragraph" w:styleId="Noga">
    <w:name w:val="footer"/>
    <w:basedOn w:val="Navaden"/>
    <w:link w:val="NogaZnak"/>
    <w:uiPriority w:val="99"/>
    <w:unhideWhenUsed/>
    <w:rsid w:val="0002501C"/>
    <w:pPr>
      <w:tabs>
        <w:tab w:val="center" w:pos="4536"/>
        <w:tab w:val="right" w:pos="9072"/>
      </w:tabs>
      <w:spacing w:after="0" w:line="240" w:lineRule="auto"/>
    </w:pPr>
  </w:style>
  <w:style w:type="character" w:customStyle="1" w:styleId="NogaZnak">
    <w:name w:val="Noga Znak"/>
    <w:basedOn w:val="Privzetapisavaodstavka"/>
    <w:link w:val="Noga"/>
    <w:uiPriority w:val="99"/>
    <w:rsid w:val="0002501C"/>
  </w:style>
  <w:style w:type="character" w:customStyle="1" w:styleId="imprint">
    <w:name w:val="imprint"/>
    <w:basedOn w:val="Privzetapisavaodstavka"/>
    <w:rsid w:val="00B451D7"/>
  </w:style>
  <w:style w:type="character" w:customStyle="1" w:styleId="publication">
    <w:name w:val="publication"/>
    <w:basedOn w:val="Privzetapisavaodstavka"/>
    <w:rsid w:val="00B451D7"/>
  </w:style>
  <w:style w:type="character" w:customStyle="1" w:styleId="author">
    <w:name w:val="author"/>
    <w:basedOn w:val="Privzetapisavaodstavka"/>
    <w:rsid w:val="005B5585"/>
  </w:style>
  <w:style w:type="character" w:customStyle="1" w:styleId="article-title">
    <w:name w:val="article-title"/>
    <w:basedOn w:val="Privzetapisavaodstavka"/>
    <w:rsid w:val="005B5585"/>
  </w:style>
  <w:style w:type="character" w:customStyle="1" w:styleId="permalink">
    <w:name w:val="permalink"/>
    <w:basedOn w:val="Privzetapisavaodstavka"/>
    <w:rsid w:val="005B5585"/>
  </w:style>
  <w:style w:type="character" w:customStyle="1" w:styleId="Naslov10">
    <w:name w:val="Naslov1"/>
    <w:basedOn w:val="Privzetapisavaodstavka"/>
    <w:rsid w:val="005B5585"/>
  </w:style>
  <w:style w:type="character" w:customStyle="1" w:styleId="Naslov11">
    <w:name w:val="Naslov1"/>
    <w:basedOn w:val="Privzetapisavaodstavka"/>
    <w:rsid w:val="002A60A7"/>
  </w:style>
  <w:style w:type="character" w:customStyle="1" w:styleId="volume">
    <w:name w:val="volume"/>
    <w:basedOn w:val="Privzetapisavaodstavka"/>
    <w:rsid w:val="002A60A7"/>
  </w:style>
  <w:style w:type="character" w:customStyle="1" w:styleId="editor">
    <w:name w:val="editor"/>
    <w:basedOn w:val="Privzetapisavaodstavka"/>
    <w:rsid w:val="002A60A7"/>
  </w:style>
  <w:style w:type="character" w:customStyle="1" w:styleId="Naslov2">
    <w:name w:val="Naslov2"/>
    <w:basedOn w:val="Privzetapisavaodstavka"/>
    <w:rsid w:val="00FA3F02"/>
  </w:style>
  <w:style w:type="character" w:customStyle="1" w:styleId="Naslov1Znak">
    <w:name w:val="Naslov 1 Znak"/>
    <w:basedOn w:val="Privzetapisavaodstavka"/>
    <w:link w:val="Naslov1"/>
    <w:rsid w:val="00CA33C6"/>
    <w:rPr>
      <w:rFonts w:ascii="Times New Roman" w:eastAsia="Times New Roman" w:hAnsi="Times New Roman" w:cs="Times New Roman"/>
      <w:sz w:val="24"/>
      <w:szCs w:val="24"/>
      <w:u w:val="single"/>
      <w:lang w:eastAsia="sl-SI"/>
    </w:rPr>
  </w:style>
  <w:style w:type="character" w:customStyle="1" w:styleId="access-date">
    <w:name w:val="access-date"/>
    <w:basedOn w:val="Privzetapisavaodstavka"/>
    <w:rsid w:val="00CA33C6"/>
  </w:style>
  <w:style w:type="character" w:styleId="Pripombasklic">
    <w:name w:val="annotation reference"/>
    <w:basedOn w:val="Privzetapisavaodstavka"/>
    <w:uiPriority w:val="99"/>
    <w:semiHidden/>
    <w:unhideWhenUsed/>
    <w:rsid w:val="00793648"/>
    <w:rPr>
      <w:sz w:val="16"/>
      <w:szCs w:val="16"/>
    </w:rPr>
  </w:style>
  <w:style w:type="paragraph" w:styleId="Pripombabesedilo">
    <w:name w:val="annotation text"/>
    <w:basedOn w:val="Navaden"/>
    <w:link w:val="PripombabesediloZnak"/>
    <w:uiPriority w:val="99"/>
    <w:semiHidden/>
    <w:unhideWhenUsed/>
    <w:rsid w:val="0079364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793648"/>
    <w:rPr>
      <w:sz w:val="20"/>
      <w:szCs w:val="20"/>
    </w:rPr>
  </w:style>
  <w:style w:type="paragraph" w:styleId="Zadevapripombe">
    <w:name w:val="annotation subject"/>
    <w:basedOn w:val="Pripombabesedilo"/>
    <w:next w:val="Pripombabesedilo"/>
    <w:link w:val="ZadevapripombeZnak"/>
    <w:uiPriority w:val="99"/>
    <w:semiHidden/>
    <w:unhideWhenUsed/>
    <w:rsid w:val="00793648"/>
    <w:rPr>
      <w:b/>
      <w:bCs/>
    </w:rPr>
  </w:style>
  <w:style w:type="character" w:customStyle="1" w:styleId="ZadevapripombeZnak">
    <w:name w:val="Zadeva pripombe Znak"/>
    <w:basedOn w:val="PripombabesediloZnak"/>
    <w:link w:val="Zadevapripombe"/>
    <w:uiPriority w:val="99"/>
    <w:semiHidden/>
    <w:rsid w:val="007936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7262">
      <w:bodyDiv w:val="1"/>
      <w:marLeft w:val="0"/>
      <w:marRight w:val="0"/>
      <w:marTop w:val="0"/>
      <w:marBottom w:val="0"/>
      <w:divBdr>
        <w:top w:val="none" w:sz="0" w:space="0" w:color="auto"/>
        <w:left w:val="none" w:sz="0" w:space="0" w:color="auto"/>
        <w:bottom w:val="none" w:sz="0" w:space="0" w:color="auto"/>
        <w:right w:val="none" w:sz="0" w:space="0" w:color="auto"/>
      </w:divBdr>
      <w:divsChild>
        <w:div w:id="868033580">
          <w:marLeft w:val="-225"/>
          <w:marRight w:val="-225"/>
          <w:marTop w:val="0"/>
          <w:marBottom w:val="150"/>
          <w:divBdr>
            <w:top w:val="none" w:sz="0" w:space="0" w:color="auto"/>
            <w:left w:val="none" w:sz="0" w:space="0" w:color="auto"/>
            <w:bottom w:val="none" w:sz="0" w:space="0" w:color="auto"/>
            <w:right w:val="none" w:sz="0" w:space="0" w:color="auto"/>
          </w:divBdr>
          <w:divsChild>
            <w:div w:id="1408772313">
              <w:marLeft w:val="0"/>
              <w:marRight w:val="0"/>
              <w:marTop w:val="0"/>
              <w:marBottom w:val="0"/>
              <w:divBdr>
                <w:top w:val="none" w:sz="0" w:space="0" w:color="auto"/>
                <w:left w:val="none" w:sz="0" w:space="0" w:color="auto"/>
                <w:bottom w:val="none" w:sz="0" w:space="0" w:color="auto"/>
                <w:right w:val="none" w:sz="0" w:space="0" w:color="auto"/>
              </w:divBdr>
            </w:div>
          </w:divsChild>
        </w:div>
        <w:div w:id="1407873339">
          <w:marLeft w:val="-225"/>
          <w:marRight w:val="-225"/>
          <w:marTop w:val="0"/>
          <w:marBottom w:val="150"/>
          <w:divBdr>
            <w:top w:val="none" w:sz="0" w:space="0" w:color="auto"/>
            <w:left w:val="none" w:sz="0" w:space="0" w:color="auto"/>
            <w:bottom w:val="none" w:sz="0" w:space="0" w:color="auto"/>
            <w:right w:val="none" w:sz="0" w:space="0" w:color="auto"/>
          </w:divBdr>
          <w:divsChild>
            <w:div w:id="761725461">
              <w:marLeft w:val="0"/>
              <w:marRight w:val="0"/>
              <w:marTop w:val="0"/>
              <w:marBottom w:val="0"/>
              <w:divBdr>
                <w:top w:val="none" w:sz="0" w:space="0" w:color="auto"/>
                <w:left w:val="none" w:sz="0" w:space="0" w:color="auto"/>
                <w:bottom w:val="none" w:sz="0" w:space="0" w:color="auto"/>
                <w:right w:val="none" w:sz="0" w:space="0" w:color="auto"/>
              </w:divBdr>
            </w:div>
            <w:div w:id="1554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5804">
      <w:bodyDiv w:val="1"/>
      <w:marLeft w:val="0"/>
      <w:marRight w:val="0"/>
      <w:marTop w:val="0"/>
      <w:marBottom w:val="0"/>
      <w:divBdr>
        <w:top w:val="none" w:sz="0" w:space="0" w:color="auto"/>
        <w:left w:val="none" w:sz="0" w:space="0" w:color="auto"/>
        <w:bottom w:val="none" w:sz="0" w:space="0" w:color="auto"/>
        <w:right w:val="none" w:sz="0" w:space="0" w:color="auto"/>
      </w:divBdr>
    </w:div>
    <w:div w:id="649944165">
      <w:bodyDiv w:val="1"/>
      <w:marLeft w:val="0"/>
      <w:marRight w:val="0"/>
      <w:marTop w:val="0"/>
      <w:marBottom w:val="0"/>
      <w:divBdr>
        <w:top w:val="none" w:sz="0" w:space="0" w:color="auto"/>
        <w:left w:val="none" w:sz="0" w:space="0" w:color="auto"/>
        <w:bottom w:val="none" w:sz="0" w:space="0" w:color="auto"/>
        <w:right w:val="none" w:sz="0" w:space="0" w:color="auto"/>
      </w:divBdr>
    </w:div>
    <w:div w:id="1413434166">
      <w:bodyDiv w:val="1"/>
      <w:marLeft w:val="0"/>
      <w:marRight w:val="0"/>
      <w:marTop w:val="0"/>
      <w:marBottom w:val="0"/>
      <w:divBdr>
        <w:top w:val="none" w:sz="0" w:space="0" w:color="auto"/>
        <w:left w:val="none" w:sz="0" w:space="0" w:color="auto"/>
        <w:bottom w:val="none" w:sz="0" w:space="0" w:color="auto"/>
        <w:right w:val="none" w:sz="0" w:space="0" w:color="auto"/>
      </w:divBdr>
      <w:divsChild>
        <w:div w:id="941693797">
          <w:marLeft w:val="0"/>
          <w:marRight w:val="0"/>
          <w:marTop w:val="0"/>
          <w:marBottom w:val="225"/>
          <w:divBdr>
            <w:top w:val="none" w:sz="0" w:space="0" w:color="auto"/>
            <w:left w:val="none" w:sz="0" w:space="0" w:color="auto"/>
            <w:bottom w:val="none" w:sz="0" w:space="0" w:color="auto"/>
            <w:right w:val="none" w:sz="0" w:space="0" w:color="auto"/>
          </w:divBdr>
        </w:div>
        <w:div w:id="233126842">
          <w:marLeft w:val="0"/>
          <w:marRight w:val="0"/>
          <w:marTop w:val="0"/>
          <w:marBottom w:val="225"/>
          <w:divBdr>
            <w:top w:val="none" w:sz="0" w:space="0" w:color="auto"/>
            <w:left w:val="none" w:sz="0" w:space="0" w:color="auto"/>
            <w:bottom w:val="none" w:sz="0" w:space="0" w:color="auto"/>
            <w:right w:val="none" w:sz="0" w:space="0" w:color="auto"/>
          </w:divBdr>
        </w:div>
        <w:div w:id="1969968380">
          <w:marLeft w:val="0"/>
          <w:marRight w:val="0"/>
          <w:marTop w:val="0"/>
          <w:marBottom w:val="225"/>
          <w:divBdr>
            <w:top w:val="none" w:sz="0" w:space="0" w:color="auto"/>
            <w:left w:val="none" w:sz="0" w:space="0" w:color="auto"/>
            <w:bottom w:val="none" w:sz="0" w:space="0" w:color="auto"/>
            <w:right w:val="none" w:sz="0" w:space="0" w:color="auto"/>
          </w:divBdr>
        </w:div>
        <w:div w:id="122234348">
          <w:marLeft w:val="0"/>
          <w:marRight w:val="0"/>
          <w:marTop w:val="0"/>
          <w:marBottom w:val="225"/>
          <w:divBdr>
            <w:top w:val="none" w:sz="0" w:space="0" w:color="auto"/>
            <w:left w:val="none" w:sz="0" w:space="0" w:color="auto"/>
            <w:bottom w:val="none" w:sz="0" w:space="0" w:color="auto"/>
            <w:right w:val="none" w:sz="0" w:space="0" w:color="auto"/>
          </w:divBdr>
        </w:div>
      </w:divsChild>
    </w:div>
    <w:div w:id="17627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ovenska-biografija.si/oseba/sbi269387/" TargetMode="External"/><Relationship Id="rId13" Type="http://schemas.openxmlformats.org/officeDocument/2006/relationships/hyperlink" Target="http://www.sodisce.si/mma_bin.php?static_id=20120521085814" TargetMode="External"/><Relationship Id="rId18" Type="http://schemas.openxmlformats.org/officeDocument/2006/relationships/hyperlink" Target="http://www.slovenska-biografija.si/oseba/sbi909172/" TargetMode="External"/><Relationship Id="rId3" Type="http://schemas.openxmlformats.org/officeDocument/2006/relationships/styles" Target="styles.xml"/><Relationship Id="rId21" Type="http://schemas.openxmlformats.org/officeDocument/2006/relationships/hyperlink" Target="http://www.pf.uni-lj.si/media/govor.katja.skrubej.ivan.zolger.in.naredba.30.10.2018.pdf" TargetMode="External"/><Relationship Id="rId7" Type="http://schemas.openxmlformats.org/officeDocument/2006/relationships/endnotes" Target="endnotes.xml"/><Relationship Id="rId12" Type="http://schemas.openxmlformats.org/officeDocument/2006/relationships/hyperlink" Target="http://www.slovenska-biografija.si/oseba/sbi654536/" TargetMode="External"/><Relationship Id="rId17" Type="http://schemas.openxmlformats.org/officeDocument/2006/relationships/hyperlink" Target="http://www.slovenska-biografija.si/oseba/sbi3026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ovenska-biografija.si/oseba/sbi269387/" TargetMode="External"/><Relationship Id="rId20" Type="http://schemas.openxmlformats.org/officeDocument/2006/relationships/hyperlink" Target="http://www.sazu.si/clani/janko-pol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ovenska-biografija.si/oseba/sbi13257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lovenska-biografija.si/oseba/sbi445951/" TargetMode="External"/><Relationship Id="rId23" Type="http://schemas.openxmlformats.org/officeDocument/2006/relationships/footer" Target="footer1.xml"/><Relationship Id="rId10" Type="http://schemas.openxmlformats.org/officeDocument/2006/relationships/hyperlink" Target="https://www.ogh.gv.at/der-oberste-gerichtshof/liste-der-praesidenten-des-ogh/" TargetMode="External"/><Relationship Id="rId19" Type="http://schemas.openxmlformats.org/officeDocument/2006/relationships/hyperlink" Target="http://sistory.si/SISTORY:ID:31097" TargetMode="External"/><Relationship Id="rId4" Type="http://schemas.openxmlformats.org/officeDocument/2006/relationships/settings" Target="settings.xml"/><Relationship Id="rId9" Type="http://schemas.openxmlformats.org/officeDocument/2006/relationships/hyperlink" Target="http://www.slovenska-biografija.si/oseba/sbi812868/" TargetMode="External"/><Relationship Id="rId14" Type="http://schemas.openxmlformats.org/officeDocument/2006/relationships/hyperlink" Target="http://hbl.lzmk.hr/clanak.aspx?id=5410" TargetMode="External"/><Relationship Id="rId22" Type="http://schemas.openxmlformats.org/officeDocument/2006/relationships/header" Target="header1.xml"/><Relationship Id="rId27"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www.slovenska-biografija.si/oseba/sbi269387/" TargetMode="External"/><Relationship Id="rId13" Type="http://schemas.openxmlformats.org/officeDocument/2006/relationships/hyperlink" Target="http://www.slovenska-biografija.si/oseba/sbi654536/" TargetMode="External"/><Relationship Id="rId18" Type="http://schemas.openxmlformats.org/officeDocument/2006/relationships/hyperlink" Target="http://sistory.si/SISTORY:ID:31097" TargetMode="External"/><Relationship Id="rId3" Type="http://schemas.openxmlformats.org/officeDocument/2006/relationships/hyperlink" Target="https://www.ogh.gv.at/der-oberste-gerichtshof/liste-der-praesidenten-des-ogh/" TargetMode="External"/><Relationship Id="rId7" Type="http://schemas.openxmlformats.org/officeDocument/2006/relationships/hyperlink" Target="http://www.slovenska-biografija.si/oseba/sbi132570/" TargetMode="External"/><Relationship Id="rId12" Type="http://schemas.openxmlformats.org/officeDocument/2006/relationships/hyperlink" Target="http://www.sazu.si/clani/janko-polec" TargetMode="External"/><Relationship Id="rId17" Type="http://schemas.openxmlformats.org/officeDocument/2006/relationships/hyperlink" Target="http://www.slovenska-biografija.si/oseba/sbi812868/" TargetMode="External"/><Relationship Id="rId2" Type="http://schemas.openxmlformats.org/officeDocument/2006/relationships/hyperlink" Target="http://www.slovenska-biografija.si/oseba/sbi302647/" TargetMode="External"/><Relationship Id="rId16" Type="http://schemas.openxmlformats.org/officeDocument/2006/relationships/hyperlink" Target="https://www.definitions.net/definition/Geschichte" TargetMode="External"/><Relationship Id="rId1" Type="http://schemas.openxmlformats.org/officeDocument/2006/relationships/hyperlink" Target="mailto:janez.kranjc@pf.uni-lj.si" TargetMode="External"/><Relationship Id="rId6" Type="http://schemas.openxmlformats.org/officeDocument/2006/relationships/hyperlink" Target="https://opacplus.bsb-muenchen.de/metaopac/singleHit.do?methodToCall=showHit&amp;curPos=1&amp;identifier=100_SOLR_SERVER_1337718661" TargetMode="External"/><Relationship Id="rId11" Type="http://schemas.openxmlformats.org/officeDocument/2006/relationships/hyperlink" Target="http://www.slovenska-biografija.si/oseba/sbi445951/" TargetMode="External"/><Relationship Id="rId5" Type="http://schemas.openxmlformats.org/officeDocument/2006/relationships/hyperlink" Target="http://www.pf.uni-lj.si/media/govor.katja.skrubej.ivan.zolger.in.naredba.30.10.2018.pdf" TargetMode="External"/><Relationship Id="rId15" Type="http://schemas.openxmlformats.org/officeDocument/2006/relationships/hyperlink" Target="https://www.definitions.net/definition/evangelischen" TargetMode="External"/><Relationship Id="rId10" Type="http://schemas.openxmlformats.org/officeDocument/2006/relationships/hyperlink" Target="http://hbl.lzmk.hr/clanak.aspx?id=5410" TargetMode="External"/><Relationship Id="rId19" Type="http://schemas.openxmlformats.org/officeDocument/2006/relationships/hyperlink" Target="http://www.sodisce.si/mma_bin.php?static_id=20120521085814" TargetMode="External"/><Relationship Id="rId4" Type="http://schemas.openxmlformats.org/officeDocument/2006/relationships/hyperlink" Target="http://www.slovenska-biografija.si/oseba/sbi909172/" TargetMode="External"/><Relationship Id="rId9" Type="http://schemas.openxmlformats.org/officeDocument/2006/relationships/hyperlink" Target="http://www.slovenska-biografija.si/oseba/sbi269387/" TargetMode="External"/><Relationship Id="rId14" Type="http://schemas.openxmlformats.org/officeDocument/2006/relationships/hyperlink" Target="https://www.definitions.net/definition/katholischen"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DA940DD-1138-4DC3-B11C-7E12D4C5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8437</Words>
  <Characters>48097</Characters>
  <Application>Microsoft Office Word</Application>
  <DocSecurity>0</DocSecurity>
  <Lines>400</Lines>
  <Paragraphs>112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Filip Čuček</cp:lastModifiedBy>
  <cp:revision>8</cp:revision>
  <cp:lastPrinted>2019-09-03T10:15:00Z</cp:lastPrinted>
  <dcterms:created xsi:type="dcterms:W3CDTF">2019-10-08T13:19:00Z</dcterms:created>
  <dcterms:modified xsi:type="dcterms:W3CDTF">2019-10-11T12:46:00Z</dcterms:modified>
</cp:coreProperties>
</file>