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39C" w:rsidRPr="00342568" w:rsidRDefault="000E639C" w:rsidP="000E639C">
      <w:pPr>
        <w:spacing w:line="360" w:lineRule="auto"/>
        <w:jc w:val="both"/>
        <w:rPr>
          <w:rFonts w:ascii="Times New Roman" w:hAnsi="Times New Roman" w:cs="Times New Roman"/>
          <w:sz w:val="24"/>
          <w:szCs w:val="24"/>
        </w:rPr>
      </w:pPr>
    </w:p>
    <w:p w:rsidR="000E639C" w:rsidRPr="00342568" w:rsidRDefault="000E639C" w:rsidP="000E639C">
      <w:pPr>
        <w:spacing w:line="360" w:lineRule="auto"/>
        <w:jc w:val="both"/>
        <w:rPr>
          <w:rFonts w:ascii="Times New Roman" w:hAnsi="Times New Roman" w:cs="Times New Roman"/>
          <w:b/>
          <w:sz w:val="24"/>
          <w:szCs w:val="24"/>
        </w:rPr>
      </w:pPr>
      <w:r w:rsidRPr="00342568">
        <w:rPr>
          <w:rFonts w:ascii="Times New Roman" w:hAnsi="Times New Roman" w:cs="Times New Roman"/>
          <w:b/>
          <w:sz w:val="24"/>
          <w:szCs w:val="24"/>
        </w:rPr>
        <w:t>Bolezni</w:t>
      </w:r>
    </w:p>
    <w:p w:rsidR="000E639C" w:rsidRPr="00342568" w:rsidRDefault="000E639C" w:rsidP="000E639C">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 xml:space="preserve">Tematski številki </w:t>
      </w:r>
      <w:r w:rsidRPr="00342568">
        <w:rPr>
          <w:rFonts w:ascii="Times New Roman" w:hAnsi="Times New Roman" w:cs="Times New Roman"/>
          <w:i/>
          <w:sz w:val="24"/>
          <w:szCs w:val="24"/>
        </w:rPr>
        <w:t>Prispevkov za novejšo zgodovino</w:t>
      </w:r>
      <w:r w:rsidRPr="00342568">
        <w:rPr>
          <w:rFonts w:ascii="Times New Roman" w:hAnsi="Times New Roman" w:cs="Times New Roman"/>
          <w:sz w:val="24"/>
          <w:szCs w:val="24"/>
        </w:rPr>
        <w:t xml:space="preserve"> na pot</w:t>
      </w:r>
    </w:p>
    <w:p w:rsidR="000E639C" w:rsidRPr="00342568" w:rsidRDefault="000E639C" w:rsidP="000E639C">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 xml:space="preserve">Zgodovinarke in zgodovinarji pri historiografskem pisanju sebe ne postavljamo v ospredje. Ego dokumenti, dnevniški zapiski in spomini so lahko odličen vir, vendar ne morejo nadomestiti zgodovinopisja. Stranska posledica omenjene lastnosti zgodovinarskega ceha je relativna nevidnost avtorjev zgodovinskih del, še zlasti pri člankih. Ko jih beremo, ne razmišljamo toliko o njihovih motivih in kontekstih, v katerih so nastajali, ampak nas – vsaj običajno – zanimajo opisi in interpretacije obravnavanih zgodovinskih tem. In vendar med </w:t>
      </w:r>
      <w:r>
        <w:rPr>
          <w:rFonts w:ascii="Times New Roman" w:hAnsi="Times New Roman" w:cs="Times New Roman"/>
          <w:sz w:val="24"/>
          <w:szCs w:val="24"/>
        </w:rPr>
        <w:t>tekstom</w:t>
      </w:r>
      <w:r w:rsidRPr="00342568">
        <w:rPr>
          <w:rFonts w:ascii="Times New Roman" w:hAnsi="Times New Roman" w:cs="Times New Roman"/>
          <w:sz w:val="24"/>
          <w:szCs w:val="24"/>
        </w:rPr>
        <w:t xml:space="preserve"> in kontekstom obstaja več vezi, ki so za razumevanje preteklosti in zgodovinopisja lahko ključne. Kakšni so vzgibi in motivi pisanja in kakšen je njihov interpretativni doseg? Nikakršna skrivnost ni, da lahko ist</w:t>
      </w:r>
      <w:r>
        <w:rPr>
          <w:rFonts w:ascii="Times New Roman" w:hAnsi="Times New Roman" w:cs="Times New Roman"/>
          <w:sz w:val="24"/>
          <w:szCs w:val="24"/>
        </w:rPr>
        <w:t>o</w:t>
      </w:r>
      <w:r w:rsidRPr="00342568">
        <w:rPr>
          <w:rFonts w:ascii="Times New Roman" w:hAnsi="Times New Roman" w:cs="Times New Roman"/>
          <w:sz w:val="24"/>
          <w:szCs w:val="24"/>
        </w:rPr>
        <w:t xml:space="preserve"> </w:t>
      </w:r>
      <w:r>
        <w:rPr>
          <w:rFonts w:ascii="Times New Roman" w:hAnsi="Times New Roman" w:cs="Times New Roman"/>
          <w:sz w:val="24"/>
          <w:szCs w:val="24"/>
        </w:rPr>
        <w:t>besedilo</w:t>
      </w:r>
      <w:r w:rsidRPr="00342568">
        <w:rPr>
          <w:rFonts w:ascii="Times New Roman" w:hAnsi="Times New Roman" w:cs="Times New Roman"/>
          <w:sz w:val="24"/>
          <w:szCs w:val="24"/>
        </w:rPr>
        <w:t xml:space="preserve"> beremo zelo različno. </w:t>
      </w:r>
    </w:p>
    <w:p w:rsidR="000E639C" w:rsidRPr="00342568" w:rsidRDefault="000E639C" w:rsidP="000E639C">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Gotovo bi bilo neverodostojno, če bi trdili, da pri izbiri tematike za posebno številko na nas ni vplivala pandemija covida</w:t>
      </w:r>
      <w:r>
        <w:rPr>
          <w:rFonts w:ascii="Times New Roman" w:hAnsi="Times New Roman" w:cs="Times New Roman"/>
          <w:sz w:val="24"/>
          <w:szCs w:val="24"/>
        </w:rPr>
        <w:t>-</w:t>
      </w:r>
      <w:r w:rsidRPr="00342568">
        <w:rPr>
          <w:rFonts w:ascii="Times New Roman" w:hAnsi="Times New Roman" w:cs="Times New Roman"/>
          <w:sz w:val="24"/>
          <w:szCs w:val="24"/>
        </w:rPr>
        <w:t xml:space="preserve">19, ki je v letih 2020 in 2021 spremenila potek naših življenj. Prav tako bi bila neosnovana trditev, da smo z izbiro tematike zgolj skočili na vlak popularnih tem </w:t>
      </w:r>
      <w:r>
        <w:rPr>
          <w:rFonts w:ascii="Times New Roman" w:hAnsi="Times New Roman" w:cs="Times New Roman"/>
          <w:sz w:val="24"/>
          <w:szCs w:val="24"/>
        </w:rPr>
        <w:t>med</w:t>
      </w:r>
      <w:r w:rsidRPr="00342568">
        <w:rPr>
          <w:rFonts w:ascii="Times New Roman" w:hAnsi="Times New Roman" w:cs="Times New Roman"/>
          <w:sz w:val="24"/>
          <w:szCs w:val="24"/>
        </w:rPr>
        <w:t xml:space="preserve"> epidemij</w:t>
      </w:r>
      <w:r>
        <w:rPr>
          <w:rFonts w:ascii="Times New Roman" w:hAnsi="Times New Roman" w:cs="Times New Roman"/>
          <w:sz w:val="24"/>
          <w:szCs w:val="24"/>
        </w:rPr>
        <w:t>o</w:t>
      </w:r>
      <w:r w:rsidRPr="00342568">
        <w:rPr>
          <w:rFonts w:ascii="Times New Roman" w:hAnsi="Times New Roman" w:cs="Times New Roman"/>
          <w:sz w:val="24"/>
          <w:szCs w:val="24"/>
        </w:rPr>
        <w:t>. Socialna in politična zgodovina bolezni je vedno aktualna, raziskovalke in raziskovalci na Inštitutu za novejšo zgodovino so se teh tematik lotevali</w:t>
      </w:r>
      <w:r>
        <w:rPr>
          <w:rFonts w:ascii="Times New Roman" w:hAnsi="Times New Roman" w:cs="Times New Roman"/>
          <w:sz w:val="24"/>
          <w:szCs w:val="24"/>
        </w:rPr>
        <w:t>,</w:t>
      </w:r>
      <w:r w:rsidRPr="00342568">
        <w:rPr>
          <w:rFonts w:ascii="Times New Roman" w:hAnsi="Times New Roman" w:cs="Times New Roman"/>
          <w:sz w:val="24"/>
          <w:szCs w:val="24"/>
        </w:rPr>
        <w:t xml:space="preserve"> že davno preden smo </w:t>
      </w:r>
      <w:r>
        <w:rPr>
          <w:rFonts w:ascii="Times New Roman" w:hAnsi="Times New Roman" w:cs="Times New Roman"/>
          <w:sz w:val="24"/>
          <w:szCs w:val="24"/>
        </w:rPr>
        <w:t>se</w:t>
      </w:r>
      <w:r w:rsidRPr="00342568">
        <w:rPr>
          <w:rFonts w:ascii="Times New Roman" w:hAnsi="Times New Roman" w:cs="Times New Roman"/>
          <w:sz w:val="24"/>
          <w:szCs w:val="24"/>
        </w:rPr>
        <w:t xml:space="preserve"> sooč</w:t>
      </w:r>
      <w:r>
        <w:rPr>
          <w:rFonts w:ascii="Times New Roman" w:hAnsi="Times New Roman" w:cs="Times New Roman"/>
          <w:sz w:val="24"/>
          <w:szCs w:val="24"/>
        </w:rPr>
        <w:t>ili</w:t>
      </w:r>
      <w:r w:rsidRPr="00342568">
        <w:rPr>
          <w:rFonts w:ascii="Times New Roman" w:hAnsi="Times New Roman" w:cs="Times New Roman"/>
          <w:sz w:val="24"/>
          <w:szCs w:val="24"/>
        </w:rPr>
        <w:t xml:space="preserve"> s pandemično resničnostjo. Povod za posebno številko s tematiko bolezni je </w:t>
      </w:r>
      <w:r>
        <w:rPr>
          <w:rFonts w:ascii="Times New Roman" w:hAnsi="Times New Roman" w:cs="Times New Roman"/>
          <w:sz w:val="24"/>
          <w:szCs w:val="24"/>
        </w:rPr>
        <w:t>bila</w:t>
      </w:r>
      <w:r w:rsidRPr="00342568">
        <w:rPr>
          <w:rFonts w:ascii="Times New Roman" w:hAnsi="Times New Roman" w:cs="Times New Roman"/>
          <w:sz w:val="24"/>
          <w:szCs w:val="24"/>
        </w:rPr>
        <w:t xml:space="preserve"> uspešna prijava programske skupine Idejnopolitični in kulturni pluralizem in monizem na Slovenskem v 20. stoletju (P6-0281) na razpisu za povečanje financiranja raziskovalnih programov v zvezi s pandemijo COVID-19 z raziskovalno tematiko Politična zgodovina HIV/</w:t>
      </w:r>
      <w:r>
        <w:rPr>
          <w:rFonts w:ascii="Times New Roman" w:hAnsi="Times New Roman" w:cs="Times New Roman"/>
          <w:sz w:val="24"/>
          <w:szCs w:val="24"/>
        </w:rPr>
        <w:t>aidsa</w:t>
      </w:r>
      <w:r w:rsidRPr="00342568">
        <w:rPr>
          <w:rFonts w:ascii="Times New Roman" w:hAnsi="Times New Roman" w:cs="Times New Roman"/>
          <w:sz w:val="24"/>
          <w:szCs w:val="24"/>
        </w:rPr>
        <w:t xml:space="preserve"> v Sloveniji 1985</w:t>
      </w:r>
      <w:r>
        <w:rPr>
          <w:rFonts w:ascii="Times New Roman" w:hAnsi="Times New Roman" w:cs="Times New Roman"/>
          <w:sz w:val="24"/>
          <w:szCs w:val="24"/>
        </w:rPr>
        <w:t>–</w:t>
      </w:r>
      <w:r w:rsidRPr="00342568">
        <w:rPr>
          <w:rFonts w:ascii="Times New Roman" w:hAnsi="Times New Roman" w:cs="Times New Roman"/>
          <w:sz w:val="24"/>
          <w:szCs w:val="24"/>
        </w:rPr>
        <w:t xml:space="preserve">1997. Z boleznimi se je na INZ tradicionalno ukvarjala predvsem programska skupina, ki raziskuje gospodarsko in socialno zgodovino (P6-0280, Podobe gospodarske in socialne modernizacije na Slovenskem v 19. in 20. stoletju), pri programski skupini s fokusom na politični zgodovini imamo s tem manj izkušenj. Zato smo se odločili, da pri posebni številki združimo moči. Programska skupina za raziskavo politične zgodovine je pripravila tri temeljne raziskave o soočenju z aidsom v Sloveniji (in Jugoslaviji). Gospodarska in socialna programska skupina je prispevala sklop treh primerov soočenja z boleznimi v slovenskem (in jugoslovanskem) zgodovinskem prostoru: </w:t>
      </w:r>
      <w:r>
        <w:rPr>
          <w:rFonts w:ascii="Times New Roman" w:hAnsi="Times New Roman" w:cs="Times New Roman"/>
          <w:sz w:val="24"/>
          <w:szCs w:val="24"/>
        </w:rPr>
        <w:t xml:space="preserve">s </w:t>
      </w:r>
      <w:r w:rsidRPr="00342568">
        <w:rPr>
          <w:rFonts w:ascii="Times New Roman" w:hAnsi="Times New Roman" w:cs="Times New Roman"/>
          <w:sz w:val="24"/>
          <w:szCs w:val="24"/>
        </w:rPr>
        <w:t>špansk</w:t>
      </w:r>
      <w:r>
        <w:rPr>
          <w:rFonts w:ascii="Times New Roman" w:hAnsi="Times New Roman" w:cs="Times New Roman"/>
          <w:sz w:val="24"/>
          <w:szCs w:val="24"/>
        </w:rPr>
        <w:t>o</w:t>
      </w:r>
      <w:r w:rsidRPr="00342568">
        <w:rPr>
          <w:rFonts w:ascii="Times New Roman" w:hAnsi="Times New Roman" w:cs="Times New Roman"/>
          <w:sz w:val="24"/>
          <w:szCs w:val="24"/>
        </w:rPr>
        <w:t xml:space="preserve"> grip</w:t>
      </w:r>
      <w:r>
        <w:rPr>
          <w:rFonts w:ascii="Times New Roman" w:hAnsi="Times New Roman" w:cs="Times New Roman"/>
          <w:sz w:val="24"/>
          <w:szCs w:val="24"/>
        </w:rPr>
        <w:t>o</w:t>
      </w:r>
      <w:r w:rsidRPr="00342568">
        <w:rPr>
          <w:rFonts w:ascii="Times New Roman" w:hAnsi="Times New Roman" w:cs="Times New Roman"/>
          <w:sz w:val="24"/>
          <w:szCs w:val="24"/>
        </w:rPr>
        <w:t>, malarij</w:t>
      </w:r>
      <w:r>
        <w:rPr>
          <w:rFonts w:ascii="Times New Roman" w:hAnsi="Times New Roman" w:cs="Times New Roman"/>
          <w:sz w:val="24"/>
          <w:szCs w:val="24"/>
        </w:rPr>
        <w:t>o</w:t>
      </w:r>
      <w:r w:rsidRPr="00342568">
        <w:rPr>
          <w:rFonts w:ascii="Times New Roman" w:hAnsi="Times New Roman" w:cs="Times New Roman"/>
          <w:sz w:val="24"/>
          <w:szCs w:val="24"/>
        </w:rPr>
        <w:t xml:space="preserve"> in poklicn</w:t>
      </w:r>
      <w:r>
        <w:rPr>
          <w:rFonts w:ascii="Times New Roman" w:hAnsi="Times New Roman" w:cs="Times New Roman"/>
          <w:sz w:val="24"/>
          <w:szCs w:val="24"/>
        </w:rPr>
        <w:t>imi</w:t>
      </w:r>
      <w:r w:rsidRPr="00342568">
        <w:rPr>
          <w:rFonts w:ascii="Times New Roman" w:hAnsi="Times New Roman" w:cs="Times New Roman"/>
          <w:sz w:val="24"/>
          <w:szCs w:val="24"/>
        </w:rPr>
        <w:t xml:space="preserve"> bolezni</w:t>
      </w:r>
      <w:r>
        <w:rPr>
          <w:rFonts w:ascii="Times New Roman" w:hAnsi="Times New Roman" w:cs="Times New Roman"/>
          <w:sz w:val="24"/>
          <w:szCs w:val="24"/>
        </w:rPr>
        <w:t>mi</w:t>
      </w:r>
      <w:r w:rsidRPr="00342568">
        <w:rPr>
          <w:rFonts w:ascii="Times New Roman" w:hAnsi="Times New Roman" w:cs="Times New Roman"/>
          <w:sz w:val="24"/>
          <w:szCs w:val="24"/>
        </w:rPr>
        <w:t xml:space="preserve">. Umeščanje aidsa v kontekst omenjenih bolezni ima močan komparativni potencial. Čeprav imata sklopa različne perspektive – v sklopu o aidsu avtorji uporabljajo koncepte politične zgodovine, sklop o ostalih boleznih pa uporablja socialnozgodovinsko in </w:t>
      </w:r>
      <w:r w:rsidRPr="00342568">
        <w:rPr>
          <w:rFonts w:ascii="Times New Roman" w:hAnsi="Times New Roman" w:cs="Times New Roman"/>
          <w:sz w:val="24"/>
          <w:szCs w:val="24"/>
        </w:rPr>
        <w:lastRenderedPageBreak/>
        <w:t xml:space="preserve">antropološko perspektivo – lahko v ozadju obravnavanih primerov najdemo ista temeljna vprašanja: </w:t>
      </w:r>
      <w:r>
        <w:rPr>
          <w:rFonts w:ascii="Times New Roman" w:hAnsi="Times New Roman" w:cs="Times New Roman"/>
          <w:sz w:val="24"/>
          <w:szCs w:val="24"/>
        </w:rPr>
        <w:t>K</w:t>
      </w:r>
      <w:r w:rsidRPr="00342568">
        <w:rPr>
          <w:rFonts w:ascii="Times New Roman" w:hAnsi="Times New Roman" w:cs="Times New Roman"/>
          <w:sz w:val="24"/>
          <w:szCs w:val="24"/>
        </w:rPr>
        <w:t>ako se družba sooča z boleznimi? Kakšne mehanizme uporablja? Kdaj bolezen ignorira in kdaj se angažira? Kdaj pride do izraza solidarnost in kdaj diskriminacija? Kakšno vlogo ima znanost? Kaj je z državo? Kakšna je njena vloga?</w:t>
      </w:r>
    </w:p>
    <w:p w:rsidR="000E639C" w:rsidRPr="00342568" w:rsidRDefault="000E639C" w:rsidP="000E639C">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Marko Zajc</w:t>
      </w:r>
    </w:p>
    <w:p w:rsidR="008B274D" w:rsidRDefault="008B274D">
      <w:bookmarkStart w:id="0" w:name="_GoBack"/>
      <w:bookmarkEnd w:id="0"/>
    </w:p>
    <w:sectPr w:rsidR="008B2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yMjYwNjC1tLA0MzVS0lEKTi0uzszPAykwrAUAMn2wwiwAAAA="/>
  </w:docVars>
  <w:rsids>
    <w:rsidRoot w:val="000E639C"/>
    <w:rsid w:val="000E639C"/>
    <w:rsid w:val="008B274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64FD2-A4FA-461B-8317-BD0607AE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E639C"/>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2554</Characters>
  <Application>Microsoft Office Word</Application>
  <DocSecurity>0</DocSecurity>
  <Lines>21</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 Blaj Hribar</dc:creator>
  <cp:keywords/>
  <dc:description/>
  <cp:lastModifiedBy>Neja Blaj Hribar</cp:lastModifiedBy>
  <cp:revision>1</cp:revision>
  <dcterms:created xsi:type="dcterms:W3CDTF">2021-11-24T10:23:00Z</dcterms:created>
  <dcterms:modified xsi:type="dcterms:W3CDTF">2021-11-24T10:25:00Z</dcterms:modified>
</cp:coreProperties>
</file>