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098F3" w14:textId="7C215301" w:rsidR="00D61D79" w:rsidRPr="00D61D79" w:rsidRDefault="00D61D79" w:rsidP="00683F4C">
      <w:pPr>
        <w:spacing w:line="360" w:lineRule="auto"/>
        <w:jc w:val="both"/>
        <w:rPr>
          <w:sz w:val="24"/>
          <w:szCs w:val="24"/>
        </w:rPr>
      </w:pPr>
      <w:r w:rsidRPr="00FF1899">
        <w:rPr>
          <w:b/>
          <w:bCs/>
          <w:sz w:val="24"/>
          <w:szCs w:val="24"/>
        </w:rPr>
        <w:t xml:space="preserve">Alenka Hren Medved, </w:t>
      </w:r>
      <w:r w:rsidRPr="00E726DD">
        <w:rPr>
          <w:b/>
          <w:bCs/>
          <w:sz w:val="24"/>
          <w:szCs w:val="24"/>
        </w:rPr>
        <w:t>Premog, železnica, terme in pivo: Modernizacija in demografski razvoj Laškega v dolgem 19. stoletju</w:t>
      </w:r>
      <w:r w:rsidRPr="00E726DD">
        <w:rPr>
          <w:sz w:val="24"/>
          <w:szCs w:val="24"/>
        </w:rPr>
        <w:t>.</w:t>
      </w:r>
      <w:r>
        <w:rPr>
          <w:i/>
          <w:sz w:val="24"/>
          <w:szCs w:val="24"/>
        </w:rPr>
        <w:t xml:space="preserve"> </w:t>
      </w:r>
      <w:r>
        <w:rPr>
          <w:sz w:val="24"/>
          <w:szCs w:val="24"/>
        </w:rPr>
        <w:t>Ljubljana, Inštitut za nov</w:t>
      </w:r>
      <w:r w:rsidR="00CA0EDE">
        <w:rPr>
          <w:sz w:val="24"/>
          <w:szCs w:val="24"/>
        </w:rPr>
        <w:t>e</w:t>
      </w:r>
      <w:r w:rsidR="0003263E">
        <w:rPr>
          <w:sz w:val="24"/>
          <w:szCs w:val="24"/>
        </w:rPr>
        <w:t>jšo zgodovino, 2021, 194</w:t>
      </w:r>
      <w:r w:rsidR="00683F4C">
        <w:rPr>
          <w:sz w:val="24"/>
          <w:szCs w:val="24"/>
        </w:rPr>
        <w:t xml:space="preserve"> strani</w:t>
      </w:r>
    </w:p>
    <w:p w14:paraId="0DB86232" w14:textId="77777777" w:rsidR="00D61D79" w:rsidRPr="00D61D79" w:rsidRDefault="00D61D79" w:rsidP="00CA0EDE">
      <w:pPr>
        <w:spacing w:line="360" w:lineRule="auto"/>
        <w:ind w:firstLine="709"/>
        <w:jc w:val="both"/>
        <w:rPr>
          <w:sz w:val="24"/>
          <w:szCs w:val="24"/>
        </w:rPr>
      </w:pPr>
    </w:p>
    <w:p w14:paraId="759BC950" w14:textId="77777777" w:rsidR="00B34B1E" w:rsidRDefault="00CA0EDE" w:rsidP="00194A94">
      <w:pPr>
        <w:spacing w:line="360" w:lineRule="auto"/>
        <w:ind w:firstLine="709"/>
        <w:jc w:val="both"/>
        <w:rPr>
          <w:sz w:val="24"/>
          <w:szCs w:val="24"/>
        </w:rPr>
      </w:pPr>
      <w:r w:rsidRPr="00D61D79">
        <w:rPr>
          <w:sz w:val="24"/>
          <w:szCs w:val="24"/>
        </w:rPr>
        <w:t xml:space="preserve">Dr. Alenka Hren Medved, vodja domoznanskega oddelka Osrednje knjižnice Celje, </w:t>
      </w:r>
      <w:r w:rsidR="00E639B9">
        <w:rPr>
          <w:sz w:val="24"/>
          <w:szCs w:val="24"/>
        </w:rPr>
        <w:t xml:space="preserve">se </w:t>
      </w:r>
      <w:r w:rsidRPr="00D61D79">
        <w:rPr>
          <w:sz w:val="24"/>
          <w:szCs w:val="24"/>
        </w:rPr>
        <w:t xml:space="preserve">v svoji </w:t>
      </w:r>
      <w:r>
        <w:rPr>
          <w:sz w:val="24"/>
          <w:szCs w:val="24"/>
        </w:rPr>
        <w:t xml:space="preserve">nedavno izdani </w:t>
      </w:r>
      <w:r w:rsidRPr="00D61D79">
        <w:rPr>
          <w:sz w:val="24"/>
          <w:szCs w:val="24"/>
        </w:rPr>
        <w:t xml:space="preserve">monografiji </w:t>
      </w:r>
      <w:r w:rsidR="00E639B9">
        <w:rPr>
          <w:sz w:val="24"/>
          <w:szCs w:val="24"/>
        </w:rPr>
        <w:t>lo</w:t>
      </w:r>
      <w:bookmarkStart w:id="0" w:name="_GoBack"/>
      <w:bookmarkEnd w:id="0"/>
      <w:r w:rsidR="00E639B9">
        <w:rPr>
          <w:sz w:val="24"/>
          <w:szCs w:val="24"/>
        </w:rPr>
        <w:t>teva krajevne oziroma regionalne zgodovine Laškega z okolico</w:t>
      </w:r>
      <w:r w:rsidR="003E4BDE">
        <w:rPr>
          <w:sz w:val="24"/>
          <w:szCs w:val="24"/>
        </w:rPr>
        <w:t xml:space="preserve"> v 19. stoletju</w:t>
      </w:r>
      <w:r w:rsidR="00E639B9">
        <w:rPr>
          <w:sz w:val="24"/>
          <w:szCs w:val="24"/>
        </w:rPr>
        <w:t xml:space="preserve">, dodana vrednost študije pa je nedvomno </w:t>
      </w:r>
      <w:r w:rsidR="00903FCE">
        <w:rPr>
          <w:sz w:val="24"/>
          <w:szCs w:val="24"/>
        </w:rPr>
        <w:t>»</w:t>
      </w:r>
      <w:r w:rsidR="00E639B9">
        <w:rPr>
          <w:sz w:val="24"/>
          <w:szCs w:val="24"/>
        </w:rPr>
        <w:t>svež</w:t>
      </w:r>
      <w:r w:rsidR="00903FCE">
        <w:rPr>
          <w:sz w:val="24"/>
          <w:szCs w:val="24"/>
        </w:rPr>
        <w:t>«</w:t>
      </w:r>
      <w:r w:rsidR="00E639B9">
        <w:rPr>
          <w:sz w:val="24"/>
          <w:szCs w:val="24"/>
        </w:rPr>
        <w:t xml:space="preserve"> pristop. N</w:t>
      </w:r>
      <w:r>
        <w:rPr>
          <w:sz w:val="24"/>
          <w:szCs w:val="24"/>
        </w:rPr>
        <w:t xml:space="preserve">a osnovi </w:t>
      </w:r>
      <w:r w:rsidR="00E639B9">
        <w:rPr>
          <w:sz w:val="24"/>
          <w:szCs w:val="24"/>
        </w:rPr>
        <w:t xml:space="preserve">bogatih </w:t>
      </w:r>
      <w:r>
        <w:rPr>
          <w:sz w:val="24"/>
          <w:szCs w:val="24"/>
        </w:rPr>
        <w:t>primarnih virov</w:t>
      </w:r>
      <w:r w:rsidR="00E639B9">
        <w:rPr>
          <w:sz w:val="24"/>
          <w:szCs w:val="24"/>
        </w:rPr>
        <w:t xml:space="preserve"> je v raziskavo namreč vključila</w:t>
      </w:r>
      <w:r>
        <w:rPr>
          <w:sz w:val="24"/>
          <w:szCs w:val="24"/>
        </w:rPr>
        <w:t xml:space="preserve"> široko </w:t>
      </w:r>
      <w:r w:rsidR="00B34B1E">
        <w:rPr>
          <w:sz w:val="24"/>
          <w:szCs w:val="24"/>
        </w:rPr>
        <w:t xml:space="preserve">(demografsko) </w:t>
      </w:r>
      <w:r>
        <w:rPr>
          <w:sz w:val="24"/>
          <w:szCs w:val="24"/>
        </w:rPr>
        <w:t xml:space="preserve">analizo </w:t>
      </w:r>
      <w:r w:rsidR="003E4BDE">
        <w:rPr>
          <w:sz w:val="24"/>
          <w:szCs w:val="24"/>
        </w:rPr>
        <w:t>te</w:t>
      </w:r>
      <w:r w:rsidR="00E639B9">
        <w:rPr>
          <w:sz w:val="24"/>
          <w:szCs w:val="24"/>
        </w:rPr>
        <w:t>ga območja</w:t>
      </w:r>
      <w:r>
        <w:rPr>
          <w:sz w:val="24"/>
          <w:szCs w:val="24"/>
        </w:rPr>
        <w:t>,</w:t>
      </w:r>
      <w:r w:rsidR="00E639B9">
        <w:rPr>
          <w:sz w:val="24"/>
          <w:szCs w:val="24"/>
        </w:rPr>
        <w:t xml:space="preserve"> s čimer</w:t>
      </w:r>
      <w:r>
        <w:rPr>
          <w:sz w:val="24"/>
          <w:szCs w:val="24"/>
        </w:rPr>
        <w:t xml:space="preserve"> zapolnjuje vrzeli, ki so </w:t>
      </w:r>
      <w:r w:rsidR="00E639B9">
        <w:rPr>
          <w:sz w:val="24"/>
          <w:szCs w:val="24"/>
        </w:rPr>
        <w:t xml:space="preserve">še vedno </w:t>
      </w:r>
      <w:r>
        <w:rPr>
          <w:sz w:val="24"/>
          <w:szCs w:val="24"/>
        </w:rPr>
        <w:t xml:space="preserve">prisotne v naši historiografiji. </w:t>
      </w:r>
    </w:p>
    <w:p w14:paraId="74870842" w14:textId="3F9449C5" w:rsidR="00D61D79" w:rsidRDefault="003357B8" w:rsidP="003357B8">
      <w:pPr>
        <w:spacing w:line="360" w:lineRule="auto"/>
        <w:ind w:firstLine="709"/>
        <w:jc w:val="both"/>
        <w:rPr>
          <w:sz w:val="24"/>
          <w:szCs w:val="24"/>
        </w:rPr>
      </w:pPr>
      <w:r>
        <w:rPr>
          <w:sz w:val="24"/>
          <w:szCs w:val="24"/>
        </w:rPr>
        <w:t>Podobnih demografskih študij je za</w:t>
      </w:r>
      <w:r w:rsidRPr="00D61D79">
        <w:rPr>
          <w:sz w:val="24"/>
          <w:szCs w:val="24"/>
        </w:rPr>
        <w:t xml:space="preserve"> slovenski prostor</w:t>
      </w:r>
      <w:r>
        <w:rPr>
          <w:sz w:val="24"/>
          <w:szCs w:val="24"/>
        </w:rPr>
        <w:t xml:space="preserve"> torej še zmeraj sorazmerno malo.</w:t>
      </w:r>
      <w:r w:rsidRPr="00D61D79">
        <w:rPr>
          <w:sz w:val="24"/>
          <w:szCs w:val="24"/>
        </w:rPr>
        <w:t xml:space="preserve"> </w:t>
      </w:r>
      <w:r>
        <w:rPr>
          <w:sz w:val="24"/>
          <w:szCs w:val="24"/>
        </w:rPr>
        <w:t>Temelj raziskave so matične knjige, statusi</w:t>
      </w:r>
      <w:r w:rsidRPr="00D61D79">
        <w:rPr>
          <w:sz w:val="24"/>
          <w:szCs w:val="24"/>
        </w:rPr>
        <w:t xml:space="preserve"> animarum in rezultat</w:t>
      </w:r>
      <w:r>
        <w:rPr>
          <w:sz w:val="24"/>
          <w:szCs w:val="24"/>
        </w:rPr>
        <w:t>i popisov prebivalstva, ki pokažejo, kako je t</w:t>
      </w:r>
      <w:r w:rsidR="00B34B1E">
        <w:rPr>
          <w:sz w:val="24"/>
          <w:szCs w:val="24"/>
        </w:rPr>
        <w:t xml:space="preserve">udi </w:t>
      </w:r>
      <w:r w:rsidR="00CA0EDE" w:rsidRPr="00D61D79">
        <w:rPr>
          <w:sz w:val="24"/>
          <w:szCs w:val="24"/>
        </w:rPr>
        <w:t>Laško in okolico</w:t>
      </w:r>
      <w:r w:rsidR="00757D59">
        <w:rPr>
          <w:sz w:val="24"/>
          <w:szCs w:val="24"/>
        </w:rPr>
        <w:t xml:space="preserve"> </w:t>
      </w:r>
      <w:r w:rsidR="00B34B1E">
        <w:rPr>
          <w:sz w:val="24"/>
          <w:szCs w:val="24"/>
        </w:rPr>
        <w:t>v drugi polovici stoletja</w:t>
      </w:r>
      <w:r w:rsidR="00CA0EDE" w:rsidRPr="00D61D79">
        <w:rPr>
          <w:sz w:val="24"/>
          <w:szCs w:val="24"/>
        </w:rPr>
        <w:t xml:space="preserve"> zajel proces velikih sprememb. </w:t>
      </w:r>
      <w:r w:rsidR="00CA0EDE">
        <w:rPr>
          <w:sz w:val="24"/>
          <w:szCs w:val="24"/>
        </w:rPr>
        <w:t xml:space="preserve">Avtorica se v knjigi </w:t>
      </w:r>
      <w:r w:rsidR="00D61D79" w:rsidRPr="00D61D79">
        <w:rPr>
          <w:sz w:val="24"/>
          <w:szCs w:val="24"/>
        </w:rPr>
        <w:t xml:space="preserve">osredotoča na življenje prebivalcev </w:t>
      </w:r>
      <w:r w:rsidR="00194A94">
        <w:rPr>
          <w:sz w:val="24"/>
          <w:szCs w:val="24"/>
        </w:rPr>
        <w:t>v času modernizacije</w:t>
      </w:r>
      <w:r w:rsidR="00D61D79" w:rsidRPr="00D61D79">
        <w:rPr>
          <w:sz w:val="24"/>
          <w:szCs w:val="24"/>
        </w:rPr>
        <w:t xml:space="preserve">, </w:t>
      </w:r>
      <w:r w:rsidR="00194A94">
        <w:rPr>
          <w:sz w:val="24"/>
          <w:szCs w:val="24"/>
        </w:rPr>
        <w:t>zanima jo</w:t>
      </w:r>
      <w:r w:rsidR="00D61D79" w:rsidRPr="00D61D79">
        <w:rPr>
          <w:sz w:val="24"/>
          <w:szCs w:val="24"/>
        </w:rPr>
        <w:t xml:space="preserve">, kako so </w:t>
      </w:r>
      <w:r w:rsidR="00194A94">
        <w:rPr>
          <w:sz w:val="24"/>
          <w:szCs w:val="24"/>
        </w:rPr>
        <w:t xml:space="preserve">njeni </w:t>
      </w:r>
      <w:r w:rsidR="00D61D79" w:rsidRPr="00D61D79">
        <w:rPr>
          <w:sz w:val="24"/>
          <w:szCs w:val="24"/>
        </w:rPr>
        <w:t>procesi</w:t>
      </w:r>
      <w:r w:rsidR="00194A94">
        <w:rPr>
          <w:sz w:val="24"/>
          <w:szCs w:val="24"/>
        </w:rPr>
        <w:t xml:space="preserve"> (</w:t>
      </w:r>
      <w:r w:rsidR="00D61D79" w:rsidRPr="00D61D79">
        <w:rPr>
          <w:sz w:val="24"/>
          <w:szCs w:val="24"/>
        </w:rPr>
        <w:t>prihod Južne železnice, razvoj premogovništva, industrije in zdraviliškega turizma</w:t>
      </w:r>
      <w:r w:rsidR="00194A94">
        <w:rPr>
          <w:sz w:val="24"/>
          <w:szCs w:val="24"/>
        </w:rPr>
        <w:t>)</w:t>
      </w:r>
      <w:r w:rsidR="00D61D79" w:rsidRPr="00D61D79">
        <w:rPr>
          <w:sz w:val="24"/>
          <w:szCs w:val="24"/>
        </w:rPr>
        <w:t xml:space="preserve"> vplivali na demografski razvoj Laškega </w:t>
      </w:r>
      <w:r w:rsidR="00194A94">
        <w:rPr>
          <w:sz w:val="24"/>
          <w:szCs w:val="24"/>
        </w:rPr>
        <w:t>in njegov »prehod« v</w:t>
      </w:r>
      <w:r w:rsidR="00D61D79" w:rsidRPr="00D61D79">
        <w:rPr>
          <w:sz w:val="24"/>
          <w:szCs w:val="24"/>
        </w:rPr>
        <w:t xml:space="preserve"> urbano naselbino.</w:t>
      </w:r>
      <w:r w:rsidR="00757D59" w:rsidRPr="00757D59">
        <w:rPr>
          <w:sz w:val="24"/>
          <w:szCs w:val="24"/>
        </w:rPr>
        <w:t xml:space="preserve"> </w:t>
      </w:r>
      <w:r w:rsidR="00757D59">
        <w:rPr>
          <w:sz w:val="24"/>
          <w:szCs w:val="24"/>
        </w:rPr>
        <w:t>V</w:t>
      </w:r>
      <w:r w:rsidR="00757D59" w:rsidRPr="00D61D79">
        <w:rPr>
          <w:sz w:val="24"/>
          <w:szCs w:val="24"/>
        </w:rPr>
        <w:t xml:space="preserve"> poglobljeni analizi </w:t>
      </w:r>
      <w:r w:rsidR="00757D59">
        <w:rPr>
          <w:sz w:val="24"/>
          <w:szCs w:val="24"/>
        </w:rPr>
        <w:t>prinaša knjiga vse vidike</w:t>
      </w:r>
      <w:r w:rsidR="00757D59" w:rsidRPr="00D61D79">
        <w:rPr>
          <w:sz w:val="24"/>
          <w:szCs w:val="24"/>
        </w:rPr>
        <w:t xml:space="preserve"> življenjskih poti posameznika in skupnosti. Poleg rodnosti in smrtnosti podrobneje analizira okoliščine rojstev, porok in smrti</w:t>
      </w:r>
      <w:r w:rsidR="00757D59">
        <w:rPr>
          <w:sz w:val="24"/>
          <w:szCs w:val="24"/>
        </w:rPr>
        <w:t>, dobljenemu dodaja običaje</w:t>
      </w:r>
      <w:r w:rsidR="00757D59" w:rsidRPr="00D61D79">
        <w:rPr>
          <w:sz w:val="24"/>
          <w:szCs w:val="24"/>
        </w:rPr>
        <w:t xml:space="preserve"> </w:t>
      </w:r>
      <w:r w:rsidR="00D730AA">
        <w:rPr>
          <w:sz w:val="24"/>
          <w:szCs w:val="24"/>
        </w:rPr>
        <w:t>ter</w:t>
      </w:r>
      <w:r w:rsidR="00D730AA" w:rsidRPr="00D61D79">
        <w:rPr>
          <w:sz w:val="24"/>
          <w:szCs w:val="24"/>
        </w:rPr>
        <w:t xml:space="preserve"> </w:t>
      </w:r>
      <w:r w:rsidR="00757D59" w:rsidRPr="00D61D79">
        <w:rPr>
          <w:sz w:val="24"/>
          <w:szCs w:val="24"/>
        </w:rPr>
        <w:t>navad</w:t>
      </w:r>
      <w:r w:rsidR="00757D59">
        <w:rPr>
          <w:sz w:val="24"/>
          <w:szCs w:val="24"/>
        </w:rPr>
        <w:t>e</w:t>
      </w:r>
      <w:r w:rsidR="00757D59" w:rsidRPr="00D61D79">
        <w:rPr>
          <w:sz w:val="24"/>
          <w:szCs w:val="24"/>
        </w:rPr>
        <w:t xml:space="preserve"> urbanega </w:t>
      </w:r>
      <w:r w:rsidR="00D730AA">
        <w:rPr>
          <w:sz w:val="24"/>
          <w:szCs w:val="24"/>
        </w:rPr>
        <w:t>in</w:t>
      </w:r>
      <w:r w:rsidR="00D730AA" w:rsidRPr="00D61D79">
        <w:rPr>
          <w:sz w:val="24"/>
          <w:szCs w:val="24"/>
        </w:rPr>
        <w:t xml:space="preserve"> </w:t>
      </w:r>
      <w:r w:rsidR="00757D59" w:rsidRPr="00D61D79">
        <w:rPr>
          <w:sz w:val="24"/>
          <w:szCs w:val="24"/>
        </w:rPr>
        <w:t>podeželsk</w:t>
      </w:r>
      <w:r w:rsidR="00757D59">
        <w:rPr>
          <w:sz w:val="24"/>
          <w:szCs w:val="24"/>
        </w:rPr>
        <w:t xml:space="preserve">ega prebivalstva v 19. stoletju, zraven </w:t>
      </w:r>
      <w:r w:rsidR="006758F9">
        <w:rPr>
          <w:sz w:val="24"/>
          <w:szCs w:val="24"/>
        </w:rPr>
        <w:t xml:space="preserve">so </w:t>
      </w:r>
      <w:r w:rsidR="00757D59">
        <w:rPr>
          <w:sz w:val="24"/>
          <w:szCs w:val="24"/>
        </w:rPr>
        <w:t>še zgodbe</w:t>
      </w:r>
      <w:r w:rsidR="00757D59" w:rsidRPr="00D61D79">
        <w:rPr>
          <w:sz w:val="24"/>
          <w:szCs w:val="24"/>
        </w:rPr>
        <w:t xml:space="preserve"> na </w:t>
      </w:r>
      <w:proofErr w:type="spellStart"/>
      <w:r w:rsidR="00757D59" w:rsidRPr="00D61D79">
        <w:rPr>
          <w:sz w:val="24"/>
          <w:szCs w:val="24"/>
        </w:rPr>
        <w:t>mikro</w:t>
      </w:r>
      <w:r w:rsidR="00757D59">
        <w:rPr>
          <w:sz w:val="24"/>
          <w:szCs w:val="24"/>
        </w:rPr>
        <w:t>ravni</w:t>
      </w:r>
      <w:proofErr w:type="spellEnd"/>
      <w:r w:rsidR="00757D59">
        <w:rPr>
          <w:sz w:val="24"/>
          <w:szCs w:val="24"/>
        </w:rPr>
        <w:t>.</w:t>
      </w:r>
      <w:r w:rsidR="00757D59" w:rsidRPr="00757D59">
        <w:rPr>
          <w:sz w:val="24"/>
          <w:szCs w:val="24"/>
        </w:rPr>
        <w:t xml:space="preserve"> </w:t>
      </w:r>
      <w:r w:rsidR="00757D59">
        <w:rPr>
          <w:sz w:val="24"/>
          <w:szCs w:val="24"/>
        </w:rPr>
        <w:t xml:space="preserve">Na </w:t>
      </w:r>
      <w:r w:rsidR="00152B5D">
        <w:rPr>
          <w:sz w:val="24"/>
          <w:szCs w:val="24"/>
        </w:rPr>
        <w:t xml:space="preserve">podlagi </w:t>
      </w:r>
      <w:r w:rsidR="00757D59">
        <w:rPr>
          <w:sz w:val="24"/>
          <w:szCs w:val="24"/>
        </w:rPr>
        <w:t>popis</w:t>
      </w:r>
      <w:r w:rsidR="00152B5D">
        <w:rPr>
          <w:sz w:val="24"/>
          <w:szCs w:val="24"/>
        </w:rPr>
        <w:t>ov</w:t>
      </w:r>
      <w:r w:rsidR="00757D59" w:rsidRPr="00D61D79">
        <w:rPr>
          <w:sz w:val="24"/>
          <w:szCs w:val="24"/>
        </w:rPr>
        <w:t xml:space="preserve"> prebivalstva primerja demografski razvoj in gostoto poselitve Laškega z </w:t>
      </w:r>
      <w:r w:rsidR="00757D59">
        <w:rPr>
          <w:sz w:val="24"/>
          <w:szCs w:val="24"/>
        </w:rPr>
        <w:t>ostalo Spodnjo Štajersko</w:t>
      </w:r>
      <w:r w:rsidR="00757D59" w:rsidRPr="00D61D79">
        <w:rPr>
          <w:sz w:val="24"/>
          <w:szCs w:val="24"/>
        </w:rPr>
        <w:t xml:space="preserve"> </w:t>
      </w:r>
      <w:r w:rsidR="00757D59">
        <w:rPr>
          <w:sz w:val="24"/>
          <w:szCs w:val="24"/>
        </w:rPr>
        <w:t xml:space="preserve">in </w:t>
      </w:r>
      <w:r w:rsidR="003E4BDE">
        <w:rPr>
          <w:sz w:val="24"/>
          <w:szCs w:val="24"/>
        </w:rPr>
        <w:t>vpliv modernizacije</w:t>
      </w:r>
      <w:r w:rsidR="00757D59" w:rsidRPr="00D61D79">
        <w:rPr>
          <w:sz w:val="24"/>
          <w:szCs w:val="24"/>
        </w:rPr>
        <w:t xml:space="preserve"> na demografijo kraja. </w:t>
      </w:r>
    </w:p>
    <w:p w14:paraId="7B54B21A" w14:textId="77777777" w:rsidR="00394FCB" w:rsidRDefault="0079152D" w:rsidP="00394FCB">
      <w:pPr>
        <w:spacing w:line="360" w:lineRule="auto"/>
        <w:ind w:firstLine="709"/>
        <w:jc w:val="both"/>
        <w:rPr>
          <w:sz w:val="24"/>
          <w:szCs w:val="24"/>
        </w:rPr>
      </w:pPr>
      <w:r>
        <w:rPr>
          <w:sz w:val="24"/>
          <w:szCs w:val="24"/>
        </w:rPr>
        <w:t>Avtorica je knjigo razdelila na pet večjih poglavij. V prvem poglavju</w:t>
      </w:r>
      <w:r w:rsidRPr="0079152D">
        <w:rPr>
          <w:sz w:val="24"/>
          <w:szCs w:val="24"/>
        </w:rPr>
        <w:t>, Laško od sredine 18. stoletja do prve svetovne vojne</w:t>
      </w:r>
      <w:r>
        <w:rPr>
          <w:sz w:val="24"/>
          <w:szCs w:val="24"/>
        </w:rPr>
        <w:t>, je orisala trški razvoj v stoletju in pol. Tukaj so jo zanimale</w:t>
      </w:r>
      <w:r w:rsidRPr="0079152D">
        <w:rPr>
          <w:sz w:val="24"/>
          <w:szCs w:val="24"/>
        </w:rPr>
        <w:t xml:space="preserve"> </w:t>
      </w:r>
      <w:r>
        <w:rPr>
          <w:sz w:val="24"/>
          <w:szCs w:val="24"/>
        </w:rPr>
        <w:t>p</w:t>
      </w:r>
      <w:r w:rsidRPr="0079152D">
        <w:rPr>
          <w:sz w:val="24"/>
          <w:szCs w:val="24"/>
        </w:rPr>
        <w:t>rometne povezave</w:t>
      </w:r>
      <w:r>
        <w:rPr>
          <w:sz w:val="24"/>
          <w:szCs w:val="24"/>
        </w:rPr>
        <w:t>, g</w:t>
      </w:r>
      <w:r w:rsidRPr="0079152D">
        <w:rPr>
          <w:sz w:val="24"/>
          <w:szCs w:val="24"/>
        </w:rPr>
        <w:t>radnja železniške proge Dunaj–Trst</w:t>
      </w:r>
      <w:r>
        <w:rPr>
          <w:sz w:val="24"/>
          <w:szCs w:val="24"/>
        </w:rPr>
        <w:t>, gospodarski razvoj, k</w:t>
      </w:r>
      <w:r w:rsidRPr="0079152D">
        <w:rPr>
          <w:sz w:val="24"/>
          <w:szCs w:val="24"/>
        </w:rPr>
        <w:t>metijstvo</w:t>
      </w:r>
      <w:r>
        <w:rPr>
          <w:sz w:val="24"/>
          <w:szCs w:val="24"/>
        </w:rPr>
        <w:t>, o</w:t>
      </w:r>
      <w:r w:rsidRPr="0079152D">
        <w:rPr>
          <w:sz w:val="24"/>
          <w:szCs w:val="24"/>
        </w:rPr>
        <w:t>brt</w:t>
      </w:r>
      <w:r>
        <w:rPr>
          <w:sz w:val="24"/>
          <w:szCs w:val="24"/>
        </w:rPr>
        <w:t>, trgovina in sejmi, i</w:t>
      </w:r>
      <w:r w:rsidRPr="0079152D">
        <w:rPr>
          <w:sz w:val="24"/>
          <w:szCs w:val="24"/>
        </w:rPr>
        <w:t>ndustrija</w:t>
      </w:r>
      <w:r>
        <w:rPr>
          <w:sz w:val="24"/>
          <w:szCs w:val="24"/>
        </w:rPr>
        <w:t xml:space="preserve"> in r</w:t>
      </w:r>
      <w:r w:rsidRPr="0079152D">
        <w:rPr>
          <w:sz w:val="24"/>
          <w:szCs w:val="24"/>
        </w:rPr>
        <w:t>azvoj zdraviliškega turizma</w:t>
      </w:r>
      <w:r>
        <w:rPr>
          <w:sz w:val="24"/>
          <w:szCs w:val="24"/>
        </w:rPr>
        <w:t xml:space="preserve">. Pokazala je, kako se je modernizacija odrazila v </w:t>
      </w:r>
      <w:r w:rsidR="00E717CC">
        <w:rPr>
          <w:sz w:val="24"/>
          <w:szCs w:val="24"/>
        </w:rPr>
        <w:t>manjšem trškem okolju.</w:t>
      </w:r>
      <w:r w:rsidR="00394FCB">
        <w:rPr>
          <w:sz w:val="24"/>
          <w:szCs w:val="24"/>
        </w:rPr>
        <w:t xml:space="preserve"> G</w:t>
      </w:r>
      <w:r w:rsidR="00394FCB" w:rsidRPr="00D61D79">
        <w:rPr>
          <w:sz w:val="24"/>
          <w:szCs w:val="24"/>
        </w:rPr>
        <w:t>radnja železnice in zemljiška odveza</w:t>
      </w:r>
      <w:r w:rsidR="00394FCB">
        <w:rPr>
          <w:sz w:val="24"/>
          <w:szCs w:val="24"/>
        </w:rPr>
        <w:t xml:space="preserve"> sta prinesli prve večje spremembe v trgu in vplivali na razvoj gospodarstva (industrija, premogovništvo, zdraviliški turizem), modernizacijo stavb v Laškem in izboljšanje stanovanjskih razmer pa je spodbudil še požar leta 1840. N</w:t>
      </w:r>
      <w:r w:rsidR="00394FCB" w:rsidRPr="00D61D79">
        <w:rPr>
          <w:sz w:val="24"/>
          <w:szCs w:val="24"/>
        </w:rPr>
        <w:t xml:space="preserve">a demografske spremembe </w:t>
      </w:r>
      <w:r w:rsidR="00394FCB">
        <w:rPr>
          <w:sz w:val="24"/>
          <w:szCs w:val="24"/>
        </w:rPr>
        <w:t xml:space="preserve">je </w:t>
      </w:r>
      <w:r w:rsidR="003357B8">
        <w:rPr>
          <w:sz w:val="24"/>
          <w:szCs w:val="24"/>
        </w:rPr>
        <w:t xml:space="preserve">najbolj </w:t>
      </w:r>
      <w:r w:rsidR="00394FCB" w:rsidRPr="00D61D79">
        <w:rPr>
          <w:sz w:val="24"/>
          <w:szCs w:val="24"/>
        </w:rPr>
        <w:t>vplivala agrarna revolucija</w:t>
      </w:r>
      <w:r w:rsidR="003357B8">
        <w:rPr>
          <w:sz w:val="24"/>
          <w:szCs w:val="24"/>
        </w:rPr>
        <w:t>, kjer je modernizacija kmetijstva</w:t>
      </w:r>
      <w:r w:rsidR="00394FCB">
        <w:rPr>
          <w:sz w:val="24"/>
          <w:szCs w:val="24"/>
        </w:rPr>
        <w:t xml:space="preserve"> izboljšala preskrbo </w:t>
      </w:r>
      <w:r w:rsidR="00394FCB" w:rsidRPr="00D61D79">
        <w:rPr>
          <w:sz w:val="24"/>
          <w:szCs w:val="24"/>
        </w:rPr>
        <w:t>z živili</w:t>
      </w:r>
      <w:r w:rsidR="00394FCB">
        <w:rPr>
          <w:sz w:val="24"/>
          <w:szCs w:val="24"/>
        </w:rPr>
        <w:t xml:space="preserve"> in vplivala na rast prebivalstva.</w:t>
      </w:r>
    </w:p>
    <w:p w14:paraId="7B417F76" w14:textId="36DEE455" w:rsidR="00757D59" w:rsidRDefault="00E717CC" w:rsidP="004F7CAC">
      <w:pPr>
        <w:spacing w:line="360" w:lineRule="auto"/>
        <w:ind w:firstLine="709"/>
        <w:jc w:val="both"/>
        <w:rPr>
          <w:sz w:val="24"/>
          <w:szCs w:val="24"/>
        </w:rPr>
      </w:pPr>
      <w:r>
        <w:rPr>
          <w:sz w:val="24"/>
          <w:szCs w:val="24"/>
        </w:rPr>
        <w:lastRenderedPageBreak/>
        <w:t xml:space="preserve">V drugem poglavju </w:t>
      </w:r>
      <w:r w:rsidR="003E4BDE">
        <w:rPr>
          <w:sz w:val="24"/>
          <w:szCs w:val="24"/>
        </w:rPr>
        <w:t>analizira d</w:t>
      </w:r>
      <w:r w:rsidR="0079152D" w:rsidRPr="00E717CC">
        <w:rPr>
          <w:sz w:val="24"/>
          <w:szCs w:val="24"/>
        </w:rPr>
        <w:t>emografski razvoj prebivals</w:t>
      </w:r>
      <w:r w:rsidR="003E4BDE">
        <w:rPr>
          <w:sz w:val="24"/>
          <w:szCs w:val="24"/>
        </w:rPr>
        <w:t>tva v Laškem in njegovi okolici. Avtorica je p</w:t>
      </w:r>
      <w:r>
        <w:rPr>
          <w:sz w:val="24"/>
          <w:szCs w:val="24"/>
        </w:rPr>
        <w:t>roučevala r</w:t>
      </w:r>
      <w:r w:rsidR="0079152D" w:rsidRPr="0079152D">
        <w:rPr>
          <w:sz w:val="24"/>
          <w:szCs w:val="24"/>
        </w:rPr>
        <w:t>ojstva</w:t>
      </w:r>
      <w:r>
        <w:rPr>
          <w:sz w:val="24"/>
          <w:szCs w:val="24"/>
        </w:rPr>
        <w:t xml:space="preserve"> v kraju, naravni prirastek, v</w:t>
      </w:r>
      <w:r w:rsidR="0079152D" w:rsidRPr="0079152D">
        <w:rPr>
          <w:sz w:val="24"/>
          <w:szCs w:val="24"/>
        </w:rPr>
        <w:t>pliv Južne železnice na demografijo Laškega in</w:t>
      </w:r>
      <w:r>
        <w:rPr>
          <w:sz w:val="24"/>
          <w:szCs w:val="24"/>
        </w:rPr>
        <w:t xml:space="preserve"> </w:t>
      </w:r>
      <w:r w:rsidR="0079152D" w:rsidRPr="0079152D">
        <w:rPr>
          <w:sz w:val="24"/>
          <w:szCs w:val="24"/>
        </w:rPr>
        <w:t>bližnje okol</w:t>
      </w:r>
      <w:r>
        <w:rPr>
          <w:sz w:val="24"/>
          <w:szCs w:val="24"/>
        </w:rPr>
        <w:t>ice, zakonska in nezakonska rojstva, poroke, s</w:t>
      </w:r>
      <w:r w:rsidR="0079152D" w:rsidRPr="0079152D">
        <w:rPr>
          <w:sz w:val="24"/>
          <w:szCs w:val="24"/>
        </w:rPr>
        <w:t>mrti</w:t>
      </w:r>
      <w:r>
        <w:rPr>
          <w:sz w:val="24"/>
          <w:szCs w:val="24"/>
        </w:rPr>
        <w:t>, vzroke smrti, poklicno strukturo.</w:t>
      </w:r>
      <w:r w:rsidR="00394FCB" w:rsidRPr="00394FCB">
        <w:rPr>
          <w:sz w:val="24"/>
          <w:szCs w:val="24"/>
        </w:rPr>
        <w:t xml:space="preserve"> </w:t>
      </w:r>
      <w:r w:rsidR="00394FCB" w:rsidRPr="00D61D79">
        <w:rPr>
          <w:sz w:val="24"/>
          <w:szCs w:val="24"/>
        </w:rPr>
        <w:t xml:space="preserve">Prebivalstvo Laškega se je povečalo predvsem na račun priseljevanja, najprej iz bližnje, nato pa tudi iz daljne okolice. </w:t>
      </w:r>
      <w:r w:rsidR="00757D59" w:rsidRPr="00D61D79">
        <w:rPr>
          <w:sz w:val="24"/>
          <w:szCs w:val="24"/>
        </w:rPr>
        <w:t xml:space="preserve">Laško in </w:t>
      </w:r>
      <w:r w:rsidR="003E4BDE">
        <w:rPr>
          <w:sz w:val="24"/>
          <w:szCs w:val="24"/>
        </w:rPr>
        <w:t>o</w:t>
      </w:r>
      <w:r w:rsidR="00757D59" w:rsidRPr="00D61D79">
        <w:rPr>
          <w:sz w:val="24"/>
          <w:szCs w:val="24"/>
        </w:rPr>
        <w:t xml:space="preserve">kolica sta v 19. stoletju po številu nezakonskih rojstev presegala spodnještajersko povprečje. </w:t>
      </w:r>
      <w:r w:rsidR="005F7BFA">
        <w:rPr>
          <w:sz w:val="24"/>
          <w:szCs w:val="24"/>
        </w:rPr>
        <w:t>Š</w:t>
      </w:r>
      <w:r w:rsidR="00757D59" w:rsidRPr="00D61D79">
        <w:rPr>
          <w:sz w:val="24"/>
          <w:szCs w:val="24"/>
        </w:rPr>
        <w:t>tevilo nezakonskih rojstev</w:t>
      </w:r>
      <w:r w:rsidR="005F7BFA">
        <w:rPr>
          <w:sz w:val="24"/>
          <w:szCs w:val="24"/>
        </w:rPr>
        <w:t xml:space="preserve"> je</w:t>
      </w:r>
      <w:r w:rsidR="00757D59" w:rsidRPr="00D61D79">
        <w:rPr>
          <w:sz w:val="24"/>
          <w:szCs w:val="24"/>
        </w:rPr>
        <w:t xml:space="preserve"> naraščalo od leta 1810 do sredine šestdesetih let 19. stoletja. Delež nezakonskih rojstev je bil na podeželju večji kot v trgu. V 19. stoletju se je </w:t>
      </w:r>
      <w:r w:rsidR="003807EB" w:rsidRPr="00D61D79">
        <w:rPr>
          <w:sz w:val="24"/>
          <w:szCs w:val="24"/>
        </w:rPr>
        <w:t>delež nezakonskih mater</w:t>
      </w:r>
      <w:r w:rsidR="003807EB">
        <w:rPr>
          <w:sz w:val="24"/>
          <w:szCs w:val="24"/>
        </w:rPr>
        <w:t xml:space="preserve"> </w:t>
      </w:r>
      <w:r w:rsidR="003807EB" w:rsidRPr="00D61D79">
        <w:rPr>
          <w:sz w:val="24"/>
          <w:szCs w:val="24"/>
        </w:rPr>
        <w:t xml:space="preserve">v Laškem zmanjšal </w:t>
      </w:r>
      <w:r w:rsidR="00757D59">
        <w:rPr>
          <w:sz w:val="24"/>
          <w:szCs w:val="24"/>
        </w:rPr>
        <w:t>z</w:t>
      </w:r>
      <w:r w:rsidR="00757D59" w:rsidRPr="00D61D79">
        <w:rPr>
          <w:sz w:val="24"/>
          <w:szCs w:val="24"/>
        </w:rPr>
        <w:t xml:space="preserve">aradi odprave ženitnih dovoljenj, boljšega gospodarskega stanja in postopne industrializacije. Vzroki za zmanjšanje umrljivosti dojenčkov in otrok so bili izboljšanje higienskih razmer, boljša oskrba ter bolj kakovostne bivanjske razmere. Modernizacija je z uvedbo preventivnih ukrepov vplivala na zmanjšanje epidemij in nalezljivih bolezni. </w:t>
      </w:r>
    </w:p>
    <w:p w14:paraId="1AC3C0FD" w14:textId="1FEA5B96" w:rsidR="0079152D" w:rsidRDefault="00E717CC" w:rsidP="007F5D6C">
      <w:pPr>
        <w:spacing w:line="360" w:lineRule="auto"/>
        <w:ind w:firstLine="709"/>
        <w:jc w:val="both"/>
        <w:rPr>
          <w:sz w:val="24"/>
          <w:szCs w:val="24"/>
        </w:rPr>
      </w:pPr>
      <w:r>
        <w:rPr>
          <w:sz w:val="24"/>
          <w:szCs w:val="24"/>
        </w:rPr>
        <w:t>V tretjem poglavju je analizirala statuse animarum, knjige župljanov za Laško in okolico, ki jih</w:t>
      </w:r>
      <w:r w:rsidRPr="00E717CC">
        <w:rPr>
          <w:sz w:val="24"/>
          <w:szCs w:val="24"/>
        </w:rPr>
        <w:t xml:space="preserve"> je vodil </w:t>
      </w:r>
      <w:r>
        <w:rPr>
          <w:sz w:val="24"/>
          <w:szCs w:val="24"/>
        </w:rPr>
        <w:t xml:space="preserve">lokalni </w:t>
      </w:r>
      <w:r w:rsidRPr="00E717CC">
        <w:rPr>
          <w:sz w:val="24"/>
          <w:szCs w:val="24"/>
        </w:rPr>
        <w:t>župnik. Najpodrobne</w:t>
      </w:r>
      <w:r w:rsidR="00152B5D">
        <w:rPr>
          <w:sz w:val="24"/>
          <w:szCs w:val="24"/>
        </w:rPr>
        <w:t>jše</w:t>
      </w:r>
      <w:r w:rsidRPr="00E717CC">
        <w:rPr>
          <w:sz w:val="24"/>
          <w:szCs w:val="24"/>
        </w:rPr>
        <w:t xml:space="preserve"> knjige župljanov so se vodile v podeželskih župnijah, v mestih, kjer so se ljudje veliko selili, pa so bile manj podrobne</w:t>
      </w:r>
      <w:r>
        <w:rPr>
          <w:sz w:val="24"/>
          <w:szCs w:val="24"/>
        </w:rPr>
        <w:t xml:space="preserve">. V posebnem poglavju je </w:t>
      </w:r>
      <w:r w:rsidR="007F5D6C">
        <w:rPr>
          <w:sz w:val="24"/>
          <w:szCs w:val="24"/>
        </w:rPr>
        <w:t>ugotavljala</w:t>
      </w:r>
      <w:r w:rsidR="006758F9">
        <w:rPr>
          <w:sz w:val="24"/>
          <w:szCs w:val="24"/>
        </w:rPr>
        <w:t xml:space="preserve"> tudi</w:t>
      </w:r>
      <w:r w:rsidR="007F5D6C">
        <w:rPr>
          <w:sz w:val="24"/>
          <w:szCs w:val="24"/>
        </w:rPr>
        <w:t xml:space="preserve"> starost </w:t>
      </w:r>
      <w:r w:rsidR="0079152D" w:rsidRPr="0079152D">
        <w:rPr>
          <w:sz w:val="24"/>
          <w:szCs w:val="24"/>
        </w:rPr>
        <w:t xml:space="preserve">hišnih gospodarjev in gospodinj </w:t>
      </w:r>
      <w:r w:rsidR="007F5D6C">
        <w:rPr>
          <w:sz w:val="24"/>
          <w:szCs w:val="24"/>
        </w:rPr>
        <w:t>in demografsko sliko pokazala iz tega zornega kota.</w:t>
      </w:r>
    </w:p>
    <w:p w14:paraId="62CF6BC5" w14:textId="7CC840A3" w:rsidR="0079152D" w:rsidRPr="0079152D" w:rsidRDefault="007F5D6C" w:rsidP="00394FCB">
      <w:pPr>
        <w:spacing w:line="360" w:lineRule="auto"/>
        <w:ind w:firstLine="709"/>
        <w:jc w:val="both"/>
        <w:rPr>
          <w:sz w:val="24"/>
          <w:szCs w:val="24"/>
        </w:rPr>
      </w:pPr>
      <w:r>
        <w:rPr>
          <w:sz w:val="24"/>
          <w:szCs w:val="24"/>
        </w:rPr>
        <w:t xml:space="preserve">V naslednjem poglavju je demografijo trga nanizala skozi popise prebivalstva. Iz popisov je razbirala gibanje in gostoto prebivalstva ne </w:t>
      </w:r>
      <w:r w:rsidR="003E5705">
        <w:rPr>
          <w:sz w:val="24"/>
          <w:szCs w:val="24"/>
        </w:rPr>
        <w:t>samo v</w:t>
      </w:r>
      <w:r>
        <w:rPr>
          <w:sz w:val="24"/>
          <w:szCs w:val="24"/>
        </w:rPr>
        <w:t xml:space="preserve"> Laškem, pač pa tudi v izbranih </w:t>
      </w:r>
      <w:r w:rsidR="0079152D" w:rsidRPr="0079152D">
        <w:rPr>
          <w:sz w:val="24"/>
          <w:szCs w:val="24"/>
        </w:rPr>
        <w:t>spodnještajerskih trgih</w:t>
      </w:r>
      <w:r>
        <w:rPr>
          <w:sz w:val="24"/>
          <w:szCs w:val="24"/>
        </w:rPr>
        <w:t xml:space="preserve">, zanimale so jo nacionalne razmere </w:t>
      </w:r>
      <w:r w:rsidR="00D730AA">
        <w:rPr>
          <w:sz w:val="24"/>
          <w:szCs w:val="24"/>
        </w:rPr>
        <w:t xml:space="preserve">in </w:t>
      </w:r>
      <w:r>
        <w:rPr>
          <w:sz w:val="24"/>
          <w:szCs w:val="24"/>
        </w:rPr>
        <w:t>tudi verska sestava prebivalstva.</w:t>
      </w:r>
      <w:r w:rsidR="00394FCB" w:rsidRPr="00394FCB">
        <w:rPr>
          <w:sz w:val="24"/>
          <w:szCs w:val="24"/>
        </w:rPr>
        <w:t xml:space="preserve"> </w:t>
      </w:r>
      <w:r w:rsidR="00394FCB" w:rsidRPr="00D61D79">
        <w:rPr>
          <w:sz w:val="24"/>
          <w:szCs w:val="24"/>
        </w:rPr>
        <w:t>Glede na rezultate popisa prebivalcev se je v letih 1870–1910 število pr</w:t>
      </w:r>
      <w:r w:rsidR="00394FCB">
        <w:rPr>
          <w:sz w:val="24"/>
          <w:szCs w:val="24"/>
        </w:rPr>
        <w:t>ebivalcev Laškega povečalo za skoraj polovico</w:t>
      </w:r>
      <w:r w:rsidR="00394FCB" w:rsidRPr="00D61D79">
        <w:rPr>
          <w:sz w:val="24"/>
          <w:szCs w:val="24"/>
        </w:rPr>
        <w:t>, v okoliških vaseh pa se je št</w:t>
      </w:r>
      <w:r w:rsidR="00394FCB">
        <w:rPr>
          <w:sz w:val="24"/>
          <w:szCs w:val="24"/>
        </w:rPr>
        <w:t>evilo prebivalcev zmanjšalo za slabih pet odstotkov</w:t>
      </w:r>
      <w:r w:rsidR="00394FCB" w:rsidRPr="00D61D79">
        <w:rPr>
          <w:sz w:val="24"/>
          <w:szCs w:val="24"/>
        </w:rPr>
        <w:t xml:space="preserve">. </w:t>
      </w:r>
    </w:p>
    <w:p w14:paraId="4A6657CE" w14:textId="1E658024" w:rsidR="009E6BDA" w:rsidRDefault="007F5D6C" w:rsidP="00757D59">
      <w:pPr>
        <w:spacing w:line="360" w:lineRule="auto"/>
        <w:ind w:firstLine="709"/>
        <w:jc w:val="both"/>
        <w:rPr>
          <w:sz w:val="24"/>
          <w:szCs w:val="24"/>
        </w:rPr>
      </w:pPr>
      <w:r w:rsidRPr="007F5D6C">
        <w:rPr>
          <w:sz w:val="24"/>
          <w:szCs w:val="24"/>
        </w:rPr>
        <w:t>V</w:t>
      </w:r>
      <w:r>
        <w:rPr>
          <w:sz w:val="24"/>
          <w:szCs w:val="24"/>
        </w:rPr>
        <w:t xml:space="preserve"> zadnjem poglavju je obdelala družino skozi več družinskih</w:t>
      </w:r>
      <w:r w:rsidRPr="007F5D6C">
        <w:rPr>
          <w:sz w:val="24"/>
          <w:szCs w:val="24"/>
        </w:rPr>
        <w:t xml:space="preserve"> </w:t>
      </w:r>
      <w:r>
        <w:rPr>
          <w:sz w:val="24"/>
          <w:szCs w:val="24"/>
        </w:rPr>
        <w:t xml:space="preserve">tipov v </w:t>
      </w:r>
      <w:r w:rsidR="006758F9">
        <w:rPr>
          <w:sz w:val="24"/>
          <w:szCs w:val="24"/>
        </w:rPr>
        <w:t xml:space="preserve">samem </w:t>
      </w:r>
      <w:r>
        <w:rPr>
          <w:sz w:val="24"/>
          <w:szCs w:val="24"/>
        </w:rPr>
        <w:t>trgu</w:t>
      </w:r>
      <w:r w:rsidR="006758F9">
        <w:rPr>
          <w:sz w:val="24"/>
          <w:szCs w:val="24"/>
        </w:rPr>
        <w:t xml:space="preserve"> (meščanska družina, družina kočarja, družina odličnika, družina gostača) </w:t>
      </w:r>
      <w:r w:rsidR="00D730AA">
        <w:rPr>
          <w:sz w:val="24"/>
          <w:szCs w:val="24"/>
        </w:rPr>
        <w:t>in</w:t>
      </w:r>
      <w:r>
        <w:rPr>
          <w:sz w:val="24"/>
          <w:szCs w:val="24"/>
        </w:rPr>
        <w:t xml:space="preserve"> v okolici (družina kmeta, družin</w:t>
      </w:r>
      <w:r w:rsidR="00237533">
        <w:rPr>
          <w:sz w:val="24"/>
          <w:szCs w:val="24"/>
        </w:rPr>
        <w:t>a</w:t>
      </w:r>
      <w:r>
        <w:rPr>
          <w:sz w:val="24"/>
          <w:szCs w:val="24"/>
        </w:rPr>
        <w:t xml:space="preserve"> rudarja). </w:t>
      </w:r>
      <w:r w:rsidR="00D730AA">
        <w:rPr>
          <w:sz w:val="24"/>
          <w:szCs w:val="24"/>
        </w:rPr>
        <w:t xml:space="preserve">S pomočjo </w:t>
      </w:r>
      <w:r>
        <w:rPr>
          <w:sz w:val="24"/>
          <w:szCs w:val="24"/>
        </w:rPr>
        <w:t>tega je pokazala, kako je tip družine konec koncev vplival na število otrok znotraj nje same</w:t>
      </w:r>
      <w:r w:rsidR="003807EB">
        <w:rPr>
          <w:sz w:val="24"/>
          <w:szCs w:val="24"/>
        </w:rPr>
        <w:t>, na poklicno strukturo prebivalcev</w:t>
      </w:r>
      <w:r w:rsidR="003E4BDE">
        <w:rPr>
          <w:sz w:val="24"/>
          <w:szCs w:val="24"/>
        </w:rPr>
        <w:t>, stanovanjske razmere</w:t>
      </w:r>
      <w:r w:rsidR="003807EB">
        <w:rPr>
          <w:sz w:val="24"/>
          <w:szCs w:val="24"/>
        </w:rPr>
        <w:t xml:space="preserve"> </w:t>
      </w:r>
      <w:r w:rsidR="00D730AA">
        <w:rPr>
          <w:sz w:val="24"/>
          <w:szCs w:val="24"/>
        </w:rPr>
        <w:t>in podobno</w:t>
      </w:r>
      <w:r w:rsidR="003807EB">
        <w:rPr>
          <w:sz w:val="24"/>
          <w:szCs w:val="24"/>
        </w:rPr>
        <w:t xml:space="preserve">. </w:t>
      </w:r>
      <w:r w:rsidR="00394FCB" w:rsidRPr="00D61D79">
        <w:rPr>
          <w:sz w:val="24"/>
          <w:szCs w:val="24"/>
        </w:rPr>
        <w:t xml:space="preserve">Število prebivalcev na hišo se je v Laškem v drugi polovici stoletja povečalo, ravno tako se je povečal delež otrok. Med okoliškimi vasmi je največ ljudi na hišo živelo </w:t>
      </w:r>
      <w:r w:rsidR="00394FCB">
        <w:rPr>
          <w:sz w:val="24"/>
          <w:szCs w:val="24"/>
        </w:rPr>
        <w:t>blizu</w:t>
      </w:r>
      <w:r w:rsidR="00394FCB" w:rsidRPr="00D61D79">
        <w:rPr>
          <w:sz w:val="24"/>
          <w:szCs w:val="24"/>
        </w:rPr>
        <w:t xml:space="preserve"> premogovnik</w:t>
      </w:r>
      <w:r w:rsidR="00394FCB">
        <w:rPr>
          <w:sz w:val="24"/>
          <w:szCs w:val="24"/>
        </w:rPr>
        <w:t>a</w:t>
      </w:r>
      <w:r w:rsidR="00394FCB" w:rsidRPr="00D61D79">
        <w:rPr>
          <w:sz w:val="24"/>
          <w:szCs w:val="24"/>
        </w:rPr>
        <w:t xml:space="preserve"> in industrij</w:t>
      </w:r>
      <w:r w:rsidR="00394FCB">
        <w:rPr>
          <w:sz w:val="24"/>
          <w:szCs w:val="24"/>
        </w:rPr>
        <w:t>skih podjetij</w:t>
      </w:r>
      <w:r w:rsidR="00757D59">
        <w:rPr>
          <w:sz w:val="24"/>
          <w:szCs w:val="24"/>
        </w:rPr>
        <w:t>.</w:t>
      </w:r>
    </w:p>
    <w:p w14:paraId="5343619C" w14:textId="3B9411E4" w:rsidR="009E6BDA" w:rsidRDefault="009E6BDA" w:rsidP="003807EB">
      <w:pPr>
        <w:spacing w:line="360" w:lineRule="auto"/>
        <w:ind w:firstLine="709"/>
        <w:jc w:val="both"/>
        <w:rPr>
          <w:sz w:val="24"/>
          <w:szCs w:val="24"/>
        </w:rPr>
      </w:pPr>
      <w:r>
        <w:rPr>
          <w:sz w:val="24"/>
          <w:szCs w:val="24"/>
        </w:rPr>
        <w:lastRenderedPageBreak/>
        <w:t>Knjiga se ponaša z velikim naborom</w:t>
      </w:r>
      <w:r w:rsidRPr="00D61D79">
        <w:rPr>
          <w:sz w:val="24"/>
          <w:szCs w:val="24"/>
        </w:rPr>
        <w:t xml:space="preserve"> uporabljenih virov, </w:t>
      </w:r>
      <w:r>
        <w:rPr>
          <w:sz w:val="24"/>
          <w:szCs w:val="24"/>
        </w:rPr>
        <w:t>navedenimi novimi podatki in podatkovnimi bazami</w:t>
      </w:r>
      <w:r w:rsidRPr="00D61D79">
        <w:rPr>
          <w:sz w:val="24"/>
          <w:szCs w:val="24"/>
        </w:rPr>
        <w:t>,</w:t>
      </w:r>
      <w:r>
        <w:rPr>
          <w:sz w:val="24"/>
          <w:szCs w:val="24"/>
        </w:rPr>
        <w:t xml:space="preserve"> »svežimi«</w:t>
      </w:r>
      <w:r w:rsidRPr="00D61D79">
        <w:rPr>
          <w:sz w:val="24"/>
          <w:szCs w:val="24"/>
        </w:rPr>
        <w:t xml:space="preserve"> </w:t>
      </w:r>
      <w:r>
        <w:rPr>
          <w:sz w:val="24"/>
          <w:szCs w:val="24"/>
        </w:rPr>
        <w:t>analizami in komparacijami s podobnimi demografskimi študijami. Na ta način nudi nove pomembne raziskovalne rezultate</w:t>
      </w:r>
      <w:r w:rsidR="00516618">
        <w:rPr>
          <w:sz w:val="24"/>
          <w:szCs w:val="24"/>
        </w:rPr>
        <w:t xml:space="preserve">, ki postavljajo Spodnjo Štajersko (kakor tudi slovenski prostor) v smislu modernizacije </w:t>
      </w:r>
      <w:r w:rsidR="003E4BDE">
        <w:rPr>
          <w:sz w:val="24"/>
          <w:szCs w:val="24"/>
        </w:rPr>
        <w:t>v kontekst z razvitejšimi deli</w:t>
      </w:r>
      <w:r w:rsidR="00516618">
        <w:rPr>
          <w:sz w:val="24"/>
          <w:szCs w:val="24"/>
        </w:rPr>
        <w:t xml:space="preserve"> monarhije. </w:t>
      </w:r>
      <w:r w:rsidR="003807EB">
        <w:rPr>
          <w:sz w:val="24"/>
          <w:szCs w:val="24"/>
        </w:rPr>
        <w:t xml:space="preserve">Socialnozgodovinska analiza </w:t>
      </w:r>
      <w:r w:rsidR="00516618">
        <w:rPr>
          <w:sz w:val="24"/>
          <w:szCs w:val="24"/>
        </w:rPr>
        <w:t xml:space="preserve">provincialnega trga v dolgem 19. stoletju prinaša nova spoznanja na področju demografskih raziskav, procesov modernizacije </w:t>
      </w:r>
      <w:r w:rsidR="00152B5D">
        <w:rPr>
          <w:sz w:val="24"/>
          <w:szCs w:val="24"/>
        </w:rPr>
        <w:t xml:space="preserve">in </w:t>
      </w:r>
      <w:r w:rsidR="00516618">
        <w:rPr>
          <w:sz w:val="24"/>
          <w:szCs w:val="24"/>
        </w:rPr>
        <w:t xml:space="preserve">tudi vsakdanjega življenja. Zaradi vsega naštetega </w:t>
      </w:r>
      <w:r w:rsidR="003807EB">
        <w:rPr>
          <w:sz w:val="24"/>
          <w:szCs w:val="24"/>
        </w:rPr>
        <w:t xml:space="preserve">je </w:t>
      </w:r>
      <w:r w:rsidR="00516618">
        <w:rPr>
          <w:sz w:val="24"/>
          <w:szCs w:val="24"/>
        </w:rPr>
        <w:t xml:space="preserve">monografija nepogrešljiva v </w:t>
      </w:r>
      <w:r w:rsidR="003807EB">
        <w:rPr>
          <w:sz w:val="24"/>
          <w:szCs w:val="24"/>
        </w:rPr>
        <w:t>»</w:t>
      </w:r>
      <w:r w:rsidR="00516618">
        <w:rPr>
          <w:sz w:val="24"/>
          <w:szCs w:val="24"/>
        </w:rPr>
        <w:t>navedbi literature</w:t>
      </w:r>
      <w:r w:rsidR="003807EB">
        <w:rPr>
          <w:sz w:val="24"/>
          <w:szCs w:val="24"/>
        </w:rPr>
        <w:t>«</w:t>
      </w:r>
      <w:r w:rsidR="00516618">
        <w:rPr>
          <w:sz w:val="24"/>
          <w:szCs w:val="24"/>
        </w:rPr>
        <w:t xml:space="preserve"> vsakega raziskovalca, ki se bo v </w:t>
      </w:r>
      <w:r w:rsidR="00152B5D">
        <w:rPr>
          <w:sz w:val="24"/>
          <w:szCs w:val="24"/>
        </w:rPr>
        <w:t xml:space="preserve">prihodnje </w:t>
      </w:r>
      <w:r w:rsidR="00516618">
        <w:rPr>
          <w:sz w:val="24"/>
          <w:szCs w:val="24"/>
        </w:rPr>
        <w:t>podajal na polje podobnih raziskav.</w:t>
      </w:r>
    </w:p>
    <w:p w14:paraId="58B3E85E" w14:textId="257A5210" w:rsidR="00703BD1" w:rsidRDefault="00703BD1" w:rsidP="00683F4C">
      <w:pPr>
        <w:spacing w:line="360" w:lineRule="auto"/>
        <w:ind w:left="0"/>
        <w:jc w:val="both"/>
        <w:rPr>
          <w:sz w:val="24"/>
          <w:szCs w:val="24"/>
        </w:rPr>
      </w:pPr>
    </w:p>
    <w:p w14:paraId="08E64BB3" w14:textId="77777777" w:rsidR="004F7CAC" w:rsidRPr="004F7CAC" w:rsidRDefault="004F7CAC" w:rsidP="00516618">
      <w:pPr>
        <w:spacing w:line="360" w:lineRule="auto"/>
        <w:ind w:firstLine="709"/>
        <w:jc w:val="both"/>
        <w:rPr>
          <w:i/>
          <w:sz w:val="24"/>
          <w:szCs w:val="24"/>
        </w:rPr>
      </w:pPr>
      <w:r>
        <w:rPr>
          <w:sz w:val="24"/>
          <w:szCs w:val="24"/>
        </w:rPr>
        <w:t xml:space="preserve">                                                                           </w:t>
      </w:r>
      <w:r w:rsidR="00703BD1">
        <w:rPr>
          <w:sz w:val="24"/>
          <w:szCs w:val="24"/>
        </w:rPr>
        <w:t xml:space="preserve">             </w:t>
      </w:r>
      <w:r>
        <w:rPr>
          <w:sz w:val="24"/>
          <w:szCs w:val="24"/>
        </w:rPr>
        <w:t xml:space="preserve"> </w:t>
      </w:r>
      <w:r>
        <w:rPr>
          <w:i/>
          <w:sz w:val="24"/>
          <w:szCs w:val="24"/>
        </w:rPr>
        <w:t>Filip Čuček</w:t>
      </w:r>
    </w:p>
    <w:sectPr w:rsidR="004F7CAC" w:rsidRPr="004F7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79"/>
    <w:rsid w:val="0003263E"/>
    <w:rsid w:val="000B4375"/>
    <w:rsid w:val="00152B5D"/>
    <w:rsid w:val="00194A94"/>
    <w:rsid w:val="00237533"/>
    <w:rsid w:val="003357B8"/>
    <w:rsid w:val="003807EB"/>
    <w:rsid w:val="00394FCB"/>
    <w:rsid w:val="003E4BDE"/>
    <w:rsid w:val="003E5705"/>
    <w:rsid w:val="004F7CAC"/>
    <w:rsid w:val="00516618"/>
    <w:rsid w:val="0054383E"/>
    <w:rsid w:val="005D2253"/>
    <w:rsid w:val="005F7BFA"/>
    <w:rsid w:val="006758F9"/>
    <w:rsid w:val="00683F4C"/>
    <w:rsid w:val="00703BD1"/>
    <w:rsid w:val="00757D59"/>
    <w:rsid w:val="0079152D"/>
    <w:rsid w:val="007F5D6C"/>
    <w:rsid w:val="00882E62"/>
    <w:rsid w:val="00903FCE"/>
    <w:rsid w:val="00913E58"/>
    <w:rsid w:val="009E6BDA"/>
    <w:rsid w:val="00B32220"/>
    <w:rsid w:val="00B34B1E"/>
    <w:rsid w:val="00BE3F6A"/>
    <w:rsid w:val="00CA0EDE"/>
    <w:rsid w:val="00D55A27"/>
    <w:rsid w:val="00D61D79"/>
    <w:rsid w:val="00D730AA"/>
    <w:rsid w:val="00E639B9"/>
    <w:rsid w:val="00E717CC"/>
    <w:rsid w:val="00E726DD"/>
    <w:rsid w:val="00FF189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14C3"/>
  <w15:chartTrackingRefBased/>
  <w15:docId w15:val="{14BB642F-ED70-4C97-BD6C-CE8B629C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sl-SI" w:eastAsia="en-US" w:bidi="ar-SA"/>
      </w:rPr>
    </w:rPrDefault>
    <w:pPrDefault>
      <w:pPr>
        <w:ind w:left="567" w:righ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Revizija">
    <w:name w:val="Revision"/>
    <w:hidden/>
    <w:uiPriority w:val="99"/>
    <w:semiHidden/>
    <w:rsid w:val="00D730AA"/>
    <w:pPr>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473565">
      <w:bodyDiv w:val="1"/>
      <w:marLeft w:val="0"/>
      <w:marRight w:val="0"/>
      <w:marTop w:val="0"/>
      <w:marBottom w:val="0"/>
      <w:divBdr>
        <w:top w:val="none" w:sz="0" w:space="0" w:color="auto"/>
        <w:left w:val="none" w:sz="0" w:space="0" w:color="auto"/>
        <w:bottom w:val="none" w:sz="0" w:space="0" w:color="auto"/>
        <w:right w:val="none" w:sz="0" w:space="0" w:color="auto"/>
      </w:divBdr>
      <w:divsChild>
        <w:div w:id="1686903327">
          <w:marLeft w:val="0"/>
          <w:marRight w:val="0"/>
          <w:marTop w:val="0"/>
          <w:marBottom w:val="0"/>
          <w:divBdr>
            <w:top w:val="none" w:sz="0" w:space="0" w:color="auto"/>
            <w:left w:val="none" w:sz="0" w:space="0" w:color="auto"/>
            <w:bottom w:val="none" w:sz="0" w:space="0" w:color="auto"/>
            <w:right w:val="none" w:sz="0" w:space="0" w:color="auto"/>
          </w:divBdr>
        </w:div>
        <w:div w:id="333801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925</Words>
  <Characters>4888</Characters>
  <Application>Microsoft Office Word</Application>
  <DocSecurity>0</DocSecurity>
  <Lines>75</Lines>
  <Paragraphs>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Čuček</dc:creator>
  <cp:keywords/>
  <dc:description/>
  <cp:lastModifiedBy>Filip Čuček</cp:lastModifiedBy>
  <cp:revision>3</cp:revision>
  <dcterms:created xsi:type="dcterms:W3CDTF">2022-10-27T09:26:00Z</dcterms:created>
  <dcterms:modified xsi:type="dcterms:W3CDTF">2022-10-27T09:35:00Z</dcterms:modified>
</cp:coreProperties>
</file>