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29976" w14:textId="5EB870B4" w:rsidR="00471AF3" w:rsidRPr="00722D6D" w:rsidRDefault="00471AF3" w:rsidP="00471AF3">
      <w:pPr>
        <w:pStyle w:val="Naslov1"/>
        <w:spacing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1.01</w:t>
      </w:r>
      <w:r>
        <w:t xml:space="preserve">                                                               </w:t>
      </w:r>
      <w:r>
        <w:rPr>
          <w:rFonts w:ascii="Times New Roman" w:hAnsi="Times New Roman" w:cs="Times New Roman"/>
          <w:color w:val="auto"/>
          <w:sz w:val="24"/>
          <w:szCs w:val="24"/>
        </w:rPr>
        <w:t xml:space="preserve">DOI: </w:t>
      </w:r>
      <w:r w:rsidRPr="00471AF3">
        <w:rPr>
          <w:rFonts w:ascii="Times New Roman" w:hAnsi="Times New Roman" w:cs="Times New Roman"/>
          <w:sz w:val="24"/>
          <w:szCs w:val="24"/>
        </w:rPr>
        <w:t>http</w:t>
      </w:r>
      <w:r>
        <w:rPr>
          <w:rFonts w:ascii="Times New Roman" w:hAnsi="Times New Roman" w:cs="Times New Roman"/>
          <w:sz w:val="24"/>
          <w:szCs w:val="24"/>
        </w:rPr>
        <w:t>s://doi.org/10.51663/pnz.62.3.01</w:t>
      </w:r>
    </w:p>
    <w:p w14:paraId="64DFB368" w14:textId="77777777" w:rsidR="00471AF3" w:rsidRDefault="00471AF3" w:rsidP="00DB518E">
      <w:pPr>
        <w:spacing w:after="0" w:line="360" w:lineRule="auto"/>
        <w:ind w:firstLine="426"/>
        <w:jc w:val="center"/>
        <w:rPr>
          <w:rFonts w:ascii="Times New Roman" w:hAnsi="Times New Roman" w:cs="Times New Roman"/>
          <w:sz w:val="24"/>
          <w:szCs w:val="32"/>
        </w:rPr>
      </w:pPr>
    </w:p>
    <w:p w14:paraId="1279332B" w14:textId="40179C9B" w:rsidR="009E668A" w:rsidRPr="009E668A" w:rsidRDefault="009E668A" w:rsidP="00DB518E">
      <w:pPr>
        <w:spacing w:after="0" w:line="360" w:lineRule="auto"/>
        <w:ind w:firstLine="426"/>
        <w:jc w:val="center"/>
        <w:rPr>
          <w:rFonts w:ascii="Times New Roman" w:hAnsi="Times New Roman" w:cs="Times New Roman"/>
          <w:sz w:val="24"/>
          <w:szCs w:val="32"/>
        </w:rPr>
      </w:pPr>
      <w:r w:rsidRPr="009E668A">
        <w:rPr>
          <w:rFonts w:ascii="Times New Roman" w:hAnsi="Times New Roman" w:cs="Times New Roman"/>
          <w:sz w:val="24"/>
          <w:szCs w:val="32"/>
        </w:rPr>
        <w:t>Neja Blaj Hribar</w:t>
      </w:r>
      <w:r>
        <w:rPr>
          <w:rStyle w:val="Sprotnaopomba-sklic"/>
          <w:rFonts w:ascii="Times New Roman" w:hAnsi="Times New Roman" w:cs="Times New Roman"/>
          <w:sz w:val="24"/>
          <w:szCs w:val="32"/>
        </w:rPr>
        <w:footnoteReference w:customMarkFollows="1" w:id="1"/>
        <w:t>*</w:t>
      </w:r>
    </w:p>
    <w:p w14:paraId="4796B915" w14:textId="77777777" w:rsidR="0071285D" w:rsidRDefault="008D2748" w:rsidP="00DB518E">
      <w:pPr>
        <w:spacing w:after="0" w:line="360" w:lineRule="auto"/>
        <w:ind w:firstLine="426"/>
        <w:jc w:val="center"/>
        <w:rPr>
          <w:rFonts w:ascii="Times New Roman" w:hAnsi="Times New Roman" w:cs="Times New Roman"/>
          <w:b/>
          <w:sz w:val="32"/>
          <w:szCs w:val="32"/>
        </w:rPr>
      </w:pPr>
      <w:r w:rsidRPr="00DB518E">
        <w:rPr>
          <w:rFonts w:ascii="Times New Roman" w:hAnsi="Times New Roman" w:cs="Times New Roman"/>
          <w:b/>
          <w:sz w:val="32"/>
          <w:szCs w:val="32"/>
        </w:rPr>
        <w:t>Popisi prebivalstva</w:t>
      </w:r>
      <w:r w:rsidR="003E0AB5" w:rsidRPr="00DB518E">
        <w:rPr>
          <w:rFonts w:ascii="Times New Roman" w:hAnsi="Times New Roman" w:cs="Times New Roman"/>
          <w:b/>
          <w:sz w:val="32"/>
          <w:szCs w:val="32"/>
        </w:rPr>
        <w:t xml:space="preserve"> 1857</w:t>
      </w:r>
      <w:r w:rsidR="0071285D" w:rsidRPr="00D820E1">
        <w:rPr>
          <w:rFonts w:ascii="Times New Roman" w:hAnsi="Times New Roman" w:cs="Times New Roman"/>
          <w:bCs/>
          <w:i/>
          <w:iCs/>
          <w:sz w:val="24"/>
          <w:szCs w:val="24"/>
          <w:lang w:val="en-GB"/>
        </w:rPr>
        <w:t>–</w:t>
      </w:r>
      <w:r w:rsidR="003E0AB5" w:rsidRPr="00DB518E">
        <w:rPr>
          <w:rFonts w:ascii="Times New Roman" w:hAnsi="Times New Roman" w:cs="Times New Roman"/>
          <w:b/>
          <w:sz w:val="32"/>
          <w:szCs w:val="32"/>
        </w:rPr>
        <w:t>1931</w:t>
      </w:r>
      <w:r w:rsidR="00DB518E">
        <w:rPr>
          <w:rFonts w:ascii="Times New Roman" w:hAnsi="Times New Roman" w:cs="Times New Roman"/>
          <w:b/>
          <w:sz w:val="32"/>
          <w:szCs w:val="32"/>
        </w:rPr>
        <w:t xml:space="preserve">: </w:t>
      </w:r>
    </w:p>
    <w:p w14:paraId="4EACAF2B" w14:textId="222D86BD" w:rsidR="003E0AB5" w:rsidRPr="00DB518E" w:rsidRDefault="003E0AB5" w:rsidP="00DB518E">
      <w:pPr>
        <w:spacing w:after="0" w:line="360" w:lineRule="auto"/>
        <w:ind w:firstLine="426"/>
        <w:jc w:val="center"/>
        <w:rPr>
          <w:rFonts w:ascii="Times New Roman" w:hAnsi="Times New Roman" w:cs="Times New Roman"/>
          <w:b/>
          <w:sz w:val="32"/>
          <w:szCs w:val="32"/>
        </w:rPr>
      </w:pPr>
      <w:r w:rsidRPr="00DB518E">
        <w:rPr>
          <w:rFonts w:ascii="Times New Roman" w:hAnsi="Times New Roman" w:cs="Times New Roman"/>
          <w:b/>
          <w:sz w:val="32"/>
          <w:szCs w:val="32"/>
        </w:rPr>
        <w:t>Predstavitev vira, podatki in analiza</w:t>
      </w:r>
      <w:r w:rsidR="00DF1026">
        <w:rPr>
          <w:rStyle w:val="Sprotnaopomba-sklic"/>
          <w:rFonts w:ascii="Times New Roman" w:hAnsi="Times New Roman" w:cs="Times New Roman"/>
          <w:b/>
          <w:sz w:val="32"/>
          <w:szCs w:val="32"/>
        </w:rPr>
        <w:footnoteReference w:customMarkFollows="1" w:id="2"/>
        <w:t>**</w:t>
      </w:r>
    </w:p>
    <w:p w14:paraId="51C8E773" w14:textId="77777777" w:rsidR="008D2748" w:rsidRPr="00CE2D2A" w:rsidRDefault="008D2748" w:rsidP="00CE2D2A">
      <w:pPr>
        <w:spacing w:after="0" w:line="360" w:lineRule="auto"/>
        <w:ind w:firstLine="426"/>
        <w:jc w:val="both"/>
        <w:rPr>
          <w:rFonts w:ascii="Times New Roman" w:hAnsi="Times New Roman" w:cs="Times New Roman"/>
          <w:sz w:val="24"/>
          <w:szCs w:val="24"/>
        </w:rPr>
      </w:pPr>
    </w:p>
    <w:p w14:paraId="23641706" w14:textId="77777777" w:rsidR="00C93449" w:rsidRPr="001364FC" w:rsidRDefault="00DB518E" w:rsidP="00DB518E">
      <w:pPr>
        <w:spacing w:after="0" w:line="360" w:lineRule="auto"/>
        <w:ind w:firstLine="426"/>
        <w:jc w:val="center"/>
        <w:rPr>
          <w:rFonts w:ascii="Times New Roman" w:hAnsi="Times New Roman" w:cs="Times New Roman"/>
          <w:sz w:val="24"/>
          <w:szCs w:val="24"/>
        </w:rPr>
      </w:pPr>
      <w:r w:rsidRPr="001364FC">
        <w:rPr>
          <w:rFonts w:ascii="Times New Roman" w:hAnsi="Times New Roman" w:cs="Times New Roman"/>
          <w:sz w:val="24"/>
          <w:szCs w:val="24"/>
        </w:rPr>
        <w:t>IZVLEČEK</w:t>
      </w:r>
    </w:p>
    <w:p w14:paraId="51D3F867" w14:textId="35C02A1E" w:rsidR="00C93449" w:rsidRPr="00DB518E" w:rsidRDefault="00C93449" w:rsidP="00CE2D2A">
      <w:pPr>
        <w:spacing w:after="0" w:line="360" w:lineRule="auto"/>
        <w:ind w:firstLine="426"/>
        <w:jc w:val="both"/>
        <w:rPr>
          <w:rFonts w:ascii="Times New Roman" w:hAnsi="Times New Roman" w:cs="Times New Roman"/>
          <w:i/>
          <w:sz w:val="20"/>
          <w:szCs w:val="20"/>
        </w:rPr>
      </w:pPr>
      <w:r w:rsidRPr="00DB518E">
        <w:rPr>
          <w:rFonts w:ascii="Times New Roman" w:hAnsi="Times New Roman" w:cs="Times New Roman"/>
          <w:i/>
          <w:sz w:val="20"/>
          <w:szCs w:val="20"/>
        </w:rPr>
        <w:t xml:space="preserve">Avtorica se v članku osredotoča na historične popise prebivalstva </w:t>
      </w:r>
      <w:r w:rsidR="008824E6">
        <w:rPr>
          <w:rFonts w:ascii="Times New Roman" w:hAnsi="Times New Roman" w:cs="Times New Roman"/>
          <w:i/>
          <w:sz w:val="20"/>
          <w:szCs w:val="20"/>
        </w:rPr>
        <w:t>h</w:t>
      </w:r>
      <w:r w:rsidRPr="00DB518E">
        <w:rPr>
          <w:rFonts w:ascii="Times New Roman" w:hAnsi="Times New Roman" w:cs="Times New Roman"/>
          <w:i/>
          <w:sz w:val="20"/>
          <w:szCs w:val="20"/>
        </w:rPr>
        <w:t xml:space="preserve">absburške monarhije in Kraljevine SHS/Jugoslavije. V njem najprej predstavi zakonodajo in način popisovanja, nato pa analizira posamezne popise </w:t>
      </w:r>
      <w:r w:rsidRPr="004F283B">
        <w:rPr>
          <w:rFonts w:ascii="Times New Roman" w:hAnsi="Times New Roman" w:cs="Times New Roman"/>
          <w:i/>
          <w:sz w:val="20"/>
          <w:szCs w:val="20"/>
        </w:rPr>
        <w:t xml:space="preserve">in </w:t>
      </w:r>
      <w:r w:rsidR="00F27108" w:rsidRPr="004F283B">
        <w:rPr>
          <w:rFonts w:ascii="Times New Roman" w:hAnsi="Times New Roman" w:cs="Times New Roman"/>
          <w:i/>
          <w:sz w:val="20"/>
          <w:szCs w:val="20"/>
        </w:rPr>
        <w:t>popisne rubrike</w:t>
      </w:r>
      <w:r w:rsidRPr="004F283B">
        <w:rPr>
          <w:rFonts w:ascii="Times New Roman" w:hAnsi="Times New Roman" w:cs="Times New Roman"/>
          <w:i/>
          <w:sz w:val="20"/>
          <w:szCs w:val="20"/>
        </w:rPr>
        <w:t>. Zadnji del je namenjen kritičn</w:t>
      </w:r>
      <w:r w:rsidR="00E90460" w:rsidRPr="004F283B">
        <w:rPr>
          <w:rFonts w:ascii="Times New Roman" w:hAnsi="Times New Roman" w:cs="Times New Roman"/>
          <w:i/>
          <w:sz w:val="20"/>
          <w:szCs w:val="20"/>
        </w:rPr>
        <w:t>emu pretresu</w:t>
      </w:r>
      <w:r w:rsidRPr="004F283B">
        <w:rPr>
          <w:rFonts w:ascii="Times New Roman" w:hAnsi="Times New Roman" w:cs="Times New Roman"/>
          <w:i/>
          <w:sz w:val="20"/>
          <w:szCs w:val="20"/>
        </w:rPr>
        <w:t xml:space="preserve"> zb</w:t>
      </w:r>
      <w:r w:rsidR="00E90460" w:rsidRPr="004F283B">
        <w:rPr>
          <w:rFonts w:ascii="Times New Roman" w:hAnsi="Times New Roman" w:cs="Times New Roman"/>
          <w:i/>
          <w:sz w:val="20"/>
          <w:szCs w:val="20"/>
        </w:rPr>
        <w:t>iranja in analiz</w:t>
      </w:r>
      <w:r w:rsidRPr="004F283B">
        <w:rPr>
          <w:rFonts w:ascii="Times New Roman" w:hAnsi="Times New Roman" w:cs="Times New Roman"/>
          <w:i/>
          <w:sz w:val="20"/>
          <w:szCs w:val="20"/>
        </w:rPr>
        <w:t xml:space="preserve"> podatkov</w:t>
      </w:r>
      <w:r w:rsidR="00E90460" w:rsidRPr="004F283B">
        <w:rPr>
          <w:rFonts w:ascii="Times New Roman" w:hAnsi="Times New Roman" w:cs="Times New Roman"/>
          <w:i/>
          <w:sz w:val="20"/>
          <w:szCs w:val="20"/>
        </w:rPr>
        <w:t xml:space="preserve"> popisov</w:t>
      </w:r>
      <w:r w:rsidRPr="004F283B">
        <w:rPr>
          <w:rFonts w:ascii="Times New Roman" w:hAnsi="Times New Roman" w:cs="Times New Roman"/>
          <w:i/>
          <w:sz w:val="20"/>
          <w:szCs w:val="20"/>
        </w:rPr>
        <w:t xml:space="preserve"> </w:t>
      </w:r>
      <w:r w:rsidR="004F283B">
        <w:rPr>
          <w:rFonts w:ascii="Times New Roman" w:hAnsi="Times New Roman" w:cs="Times New Roman"/>
          <w:i/>
          <w:sz w:val="20"/>
          <w:szCs w:val="20"/>
        </w:rPr>
        <w:t xml:space="preserve">ter predstavitvi možnosti, ki jih </w:t>
      </w:r>
      <w:r w:rsidR="00BC7F20">
        <w:rPr>
          <w:rFonts w:ascii="Times New Roman" w:hAnsi="Times New Roman" w:cs="Times New Roman"/>
          <w:i/>
          <w:sz w:val="20"/>
          <w:szCs w:val="20"/>
        </w:rPr>
        <w:t>ponujajo</w:t>
      </w:r>
      <w:r w:rsidRPr="00DB518E">
        <w:rPr>
          <w:rFonts w:ascii="Times New Roman" w:hAnsi="Times New Roman" w:cs="Times New Roman"/>
          <w:i/>
          <w:sz w:val="20"/>
          <w:szCs w:val="20"/>
        </w:rPr>
        <w:t xml:space="preserve"> nove digitalne </w:t>
      </w:r>
      <w:r w:rsidR="00E90460" w:rsidRPr="00DB518E">
        <w:rPr>
          <w:rFonts w:ascii="Times New Roman" w:hAnsi="Times New Roman" w:cs="Times New Roman"/>
          <w:i/>
          <w:sz w:val="20"/>
          <w:szCs w:val="20"/>
        </w:rPr>
        <w:t>metode obdelave podatkov</w:t>
      </w:r>
      <w:r w:rsidR="004F283B">
        <w:rPr>
          <w:rFonts w:ascii="Times New Roman" w:hAnsi="Times New Roman" w:cs="Times New Roman"/>
          <w:i/>
          <w:sz w:val="20"/>
          <w:szCs w:val="20"/>
        </w:rPr>
        <w:t>,</w:t>
      </w:r>
      <w:r w:rsidR="00E90460" w:rsidRPr="00DB518E">
        <w:rPr>
          <w:rFonts w:ascii="Times New Roman" w:hAnsi="Times New Roman" w:cs="Times New Roman"/>
          <w:i/>
          <w:sz w:val="20"/>
          <w:szCs w:val="20"/>
        </w:rPr>
        <w:t xml:space="preserve"> in pomen</w:t>
      </w:r>
      <w:r w:rsidR="004F283B">
        <w:rPr>
          <w:rFonts w:ascii="Times New Roman" w:hAnsi="Times New Roman" w:cs="Times New Roman"/>
          <w:i/>
          <w:sz w:val="20"/>
          <w:szCs w:val="20"/>
        </w:rPr>
        <w:t>a</w:t>
      </w:r>
      <w:r w:rsidR="00E90460" w:rsidRPr="00DB518E">
        <w:rPr>
          <w:rFonts w:ascii="Times New Roman" w:hAnsi="Times New Roman" w:cs="Times New Roman"/>
          <w:i/>
          <w:sz w:val="20"/>
          <w:szCs w:val="20"/>
        </w:rPr>
        <w:t xml:space="preserve"> metodologije.</w:t>
      </w:r>
    </w:p>
    <w:p w14:paraId="4BED5C3D" w14:textId="77777777" w:rsidR="00C93449" w:rsidRPr="00CE2D2A" w:rsidRDefault="00C93449" w:rsidP="00CE2D2A">
      <w:pPr>
        <w:spacing w:after="0" w:line="360" w:lineRule="auto"/>
        <w:ind w:firstLine="426"/>
        <w:jc w:val="both"/>
        <w:rPr>
          <w:rFonts w:ascii="Times New Roman" w:hAnsi="Times New Roman" w:cs="Times New Roman"/>
          <w:sz w:val="24"/>
          <w:szCs w:val="24"/>
        </w:rPr>
      </w:pPr>
    </w:p>
    <w:p w14:paraId="31D3ED05" w14:textId="7638B50C" w:rsidR="000B02F5" w:rsidRPr="001364FC" w:rsidRDefault="000B02F5" w:rsidP="001364FC">
      <w:pPr>
        <w:spacing w:after="0" w:line="360" w:lineRule="auto"/>
        <w:ind w:firstLine="426"/>
        <w:jc w:val="both"/>
        <w:rPr>
          <w:rFonts w:ascii="Times New Roman" w:hAnsi="Times New Roman" w:cs="Times New Roman"/>
          <w:i/>
          <w:sz w:val="20"/>
          <w:szCs w:val="20"/>
        </w:rPr>
      </w:pPr>
      <w:r w:rsidRPr="00DB518E">
        <w:rPr>
          <w:rFonts w:ascii="Times New Roman" w:hAnsi="Times New Roman" w:cs="Times New Roman"/>
          <w:i/>
          <w:sz w:val="20"/>
          <w:szCs w:val="20"/>
        </w:rPr>
        <w:t xml:space="preserve">Ključne besede: popisi prebivalstva, analiza vira, </w:t>
      </w:r>
      <w:r w:rsidR="00872395" w:rsidRPr="00DB518E">
        <w:rPr>
          <w:rFonts w:ascii="Times New Roman" w:hAnsi="Times New Roman" w:cs="Times New Roman"/>
          <w:i/>
          <w:sz w:val="20"/>
          <w:szCs w:val="20"/>
        </w:rPr>
        <w:t>podatkovne baze</w:t>
      </w:r>
      <w:r w:rsidRPr="00DB518E">
        <w:rPr>
          <w:rFonts w:ascii="Times New Roman" w:hAnsi="Times New Roman" w:cs="Times New Roman"/>
          <w:i/>
          <w:sz w:val="20"/>
          <w:szCs w:val="20"/>
        </w:rPr>
        <w:t>, Avstro-Ogrska, Kraljevina SHS/Jugoslavija</w:t>
      </w:r>
    </w:p>
    <w:p w14:paraId="45A9E951" w14:textId="77777777" w:rsidR="0071285D" w:rsidRPr="00CE2D2A" w:rsidRDefault="0071285D" w:rsidP="0071285D">
      <w:pPr>
        <w:spacing w:after="0" w:line="360" w:lineRule="auto"/>
        <w:ind w:firstLine="426"/>
        <w:jc w:val="both"/>
        <w:rPr>
          <w:rFonts w:ascii="Times New Roman" w:hAnsi="Times New Roman" w:cs="Times New Roman"/>
          <w:sz w:val="24"/>
          <w:szCs w:val="24"/>
        </w:rPr>
      </w:pPr>
    </w:p>
    <w:p w14:paraId="03A03566" w14:textId="77777777" w:rsidR="0071285D" w:rsidRPr="001364FC" w:rsidRDefault="0071285D" w:rsidP="00BC7F20">
      <w:pPr>
        <w:spacing w:after="0" w:line="360" w:lineRule="auto"/>
        <w:ind w:firstLine="426"/>
        <w:jc w:val="center"/>
        <w:rPr>
          <w:rFonts w:ascii="Times New Roman" w:hAnsi="Times New Roman" w:cs="Times New Roman"/>
          <w:sz w:val="24"/>
          <w:szCs w:val="24"/>
        </w:rPr>
      </w:pPr>
      <w:r w:rsidRPr="001364FC">
        <w:rPr>
          <w:rFonts w:ascii="Times New Roman" w:hAnsi="Times New Roman" w:cs="Times New Roman"/>
          <w:sz w:val="24"/>
          <w:szCs w:val="24"/>
          <w:lang w:val="en-GB"/>
        </w:rPr>
        <w:t>ABSTRACT</w:t>
      </w:r>
    </w:p>
    <w:p w14:paraId="1EA3A66F" w14:textId="280686F6" w:rsidR="0071285D" w:rsidRPr="001364FC" w:rsidRDefault="0071285D" w:rsidP="0071285D">
      <w:pPr>
        <w:spacing w:after="0" w:line="360" w:lineRule="auto"/>
        <w:ind w:firstLine="426"/>
        <w:jc w:val="center"/>
        <w:rPr>
          <w:rFonts w:ascii="Times New Roman" w:hAnsi="Times New Roman" w:cs="Times New Roman"/>
          <w:bCs/>
          <w:iCs/>
          <w:sz w:val="24"/>
          <w:szCs w:val="24"/>
          <w:lang w:val="en-GB"/>
        </w:rPr>
      </w:pPr>
      <w:r w:rsidRPr="001364FC">
        <w:rPr>
          <w:rFonts w:ascii="Times New Roman" w:hAnsi="Times New Roman" w:cs="Times New Roman"/>
          <w:bCs/>
          <w:iCs/>
          <w:sz w:val="24"/>
          <w:szCs w:val="24"/>
          <w:lang w:val="en-GB"/>
        </w:rPr>
        <w:t xml:space="preserve">POPULATION CENSUSES 1857–1931: </w:t>
      </w:r>
    </w:p>
    <w:p w14:paraId="2268A258" w14:textId="431BDABF" w:rsidR="0071285D" w:rsidRPr="001364FC" w:rsidRDefault="0071285D" w:rsidP="0071285D">
      <w:pPr>
        <w:spacing w:after="0" w:line="360" w:lineRule="auto"/>
        <w:ind w:firstLine="426"/>
        <w:jc w:val="center"/>
        <w:rPr>
          <w:rFonts w:ascii="Times New Roman" w:hAnsi="Times New Roman" w:cs="Times New Roman"/>
          <w:bCs/>
          <w:iCs/>
          <w:sz w:val="24"/>
          <w:szCs w:val="24"/>
        </w:rPr>
      </w:pPr>
      <w:r w:rsidRPr="001364FC">
        <w:rPr>
          <w:rFonts w:ascii="Times New Roman" w:hAnsi="Times New Roman" w:cs="Times New Roman"/>
          <w:bCs/>
          <w:iCs/>
          <w:sz w:val="24"/>
          <w:szCs w:val="24"/>
          <w:lang w:val="en-GB"/>
        </w:rPr>
        <w:t>PRESENTATION OF THE SOURCE, DATA, AND ANALYSIS</w:t>
      </w:r>
    </w:p>
    <w:p w14:paraId="2328BC3F" w14:textId="77777777" w:rsidR="0071285D" w:rsidRPr="00C471E3" w:rsidRDefault="0071285D" w:rsidP="0071285D">
      <w:pPr>
        <w:spacing w:after="0" w:line="360" w:lineRule="auto"/>
        <w:ind w:firstLine="426"/>
        <w:jc w:val="both"/>
        <w:rPr>
          <w:rFonts w:ascii="Times New Roman" w:hAnsi="Times New Roman" w:cs="Times New Roman"/>
          <w:i/>
          <w:color w:val="FFFFFF"/>
          <w:sz w:val="20"/>
          <w:szCs w:val="20"/>
        </w:rPr>
      </w:pPr>
      <w:r w:rsidRPr="007E44EA">
        <w:rPr>
          <w:rFonts w:ascii="Times New Roman" w:hAnsi="Times New Roman" w:cs="Times New Roman"/>
          <w:i/>
          <w:sz w:val="20"/>
          <w:szCs w:val="20"/>
          <w:lang w:val="en-GB"/>
        </w:rPr>
        <w:t>In the following article, the author focuses on the historical population censuses in the Habsburg Monarchy and the Kingdom of SHS/Yugoslavia.</w:t>
      </w:r>
      <w:r w:rsidRPr="00C471E3">
        <w:rPr>
          <w:rFonts w:ascii="Times New Roman" w:hAnsi="Times New Roman" w:cs="Times New Roman"/>
          <w:i/>
          <w:sz w:val="20"/>
          <w:szCs w:val="20"/>
        </w:rPr>
        <w:t xml:space="preserve"> </w:t>
      </w:r>
      <w:r w:rsidRPr="007E44EA">
        <w:rPr>
          <w:rFonts w:ascii="Times New Roman" w:hAnsi="Times New Roman" w:cs="Times New Roman"/>
          <w:i/>
          <w:sz w:val="20"/>
          <w:szCs w:val="20"/>
          <w:lang w:val="en-GB"/>
        </w:rPr>
        <w:t>She begins by introducing the legislation and the census method and then analyses the individual censuses and census headings.</w:t>
      </w:r>
      <w:r w:rsidRPr="00C471E3">
        <w:rPr>
          <w:rFonts w:ascii="Times New Roman" w:hAnsi="Times New Roman" w:cs="Times New Roman"/>
          <w:i/>
          <w:sz w:val="20"/>
          <w:szCs w:val="20"/>
        </w:rPr>
        <w:t xml:space="preserve"> </w:t>
      </w:r>
      <w:r w:rsidRPr="007E44EA">
        <w:rPr>
          <w:rFonts w:ascii="Times New Roman" w:hAnsi="Times New Roman" w:cs="Times New Roman"/>
          <w:i/>
          <w:sz w:val="20"/>
          <w:szCs w:val="20"/>
          <w:lang w:val="en-GB"/>
        </w:rPr>
        <w:t>The final part of the article is devoted to a critical review of the collection and analysis of census data. It explores what the new digital data processing methods allow for and focuses on the importance of methodology.</w:t>
      </w:r>
    </w:p>
    <w:p w14:paraId="6CCA9227" w14:textId="77777777" w:rsidR="0071285D" w:rsidRPr="00CE2D2A" w:rsidRDefault="0071285D" w:rsidP="0071285D">
      <w:pPr>
        <w:spacing w:after="0" w:line="360" w:lineRule="auto"/>
        <w:ind w:firstLine="426"/>
        <w:jc w:val="both"/>
        <w:rPr>
          <w:rFonts w:ascii="Times New Roman" w:hAnsi="Times New Roman" w:cs="Times New Roman"/>
          <w:sz w:val="24"/>
          <w:szCs w:val="24"/>
        </w:rPr>
      </w:pPr>
    </w:p>
    <w:p w14:paraId="2167A007" w14:textId="25371300" w:rsidR="0071285D" w:rsidRDefault="0071285D" w:rsidP="00CE2D2A">
      <w:pPr>
        <w:spacing w:after="0" w:line="360" w:lineRule="auto"/>
        <w:ind w:firstLine="426"/>
        <w:jc w:val="both"/>
        <w:rPr>
          <w:rFonts w:ascii="Times New Roman" w:hAnsi="Times New Roman" w:cs="Times New Roman"/>
          <w:sz w:val="24"/>
          <w:szCs w:val="24"/>
        </w:rPr>
      </w:pPr>
      <w:r w:rsidRPr="007E44EA">
        <w:rPr>
          <w:rFonts w:ascii="Times New Roman" w:hAnsi="Times New Roman" w:cs="Times New Roman"/>
          <w:i/>
          <w:sz w:val="20"/>
          <w:szCs w:val="20"/>
          <w:lang w:val="en-GB"/>
        </w:rPr>
        <w:t>Keywords: population censuses, source analysis, databases, Austria-Hungary, Kingdom of the S</w:t>
      </w:r>
      <w:r>
        <w:rPr>
          <w:rFonts w:ascii="Times New Roman" w:hAnsi="Times New Roman" w:cs="Times New Roman"/>
          <w:i/>
          <w:sz w:val="20"/>
          <w:szCs w:val="20"/>
          <w:lang w:val="en-GB"/>
        </w:rPr>
        <w:t>H</w:t>
      </w:r>
      <w:r w:rsidRPr="007E44EA">
        <w:rPr>
          <w:rFonts w:ascii="Times New Roman" w:hAnsi="Times New Roman" w:cs="Times New Roman"/>
          <w:i/>
          <w:sz w:val="20"/>
          <w:szCs w:val="20"/>
          <w:lang w:val="en-GB"/>
        </w:rPr>
        <w:t>S/Yugoslavia</w:t>
      </w:r>
    </w:p>
    <w:p w14:paraId="40F6C0DE" w14:textId="77777777" w:rsidR="0071285D" w:rsidRPr="00CE2D2A" w:rsidRDefault="0071285D" w:rsidP="00CE2D2A">
      <w:pPr>
        <w:spacing w:after="0" w:line="360" w:lineRule="auto"/>
        <w:ind w:firstLine="426"/>
        <w:jc w:val="both"/>
        <w:rPr>
          <w:rFonts w:ascii="Times New Roman" w:hAnsi="Times New Roman" w:cs="Times New Roman"/>
          <w:sz w:val="24"/>
          <w:szCs w:val="24"/>
        </w:rPr>
      </w:pPr>
    </w:p>
    <w:p w14:paraId="2A38B475" w14:textId="77777777" w:rsidR="00E90460" w:rsidRPr="00CE2D2A" w:rsidRDefault="00B416A5" w:rsidP="001364FC">
      <w:pPr>
        <w:spacing w:after="0" w:line="360" w:lineRule="auto"/>
        <w:jc w:val="center"/>
        <w:rPr>
          <w:rFonts w:ascii="Times New Roman" w:hAnsi="Times New Roman" w:cs="Times New Roman"/>
          <w:b/>
          <w:sz w:val="24"/>
          <w:szCs w:val="24"/>
        </w:rPr>
      </w:pPr>
      <w:r w:rsidRPr="00CE2D2A">
        <w:rPr>
          <w:rFonts w:ascii="Times New Roman" w:hAnsi="Times New Roman" w:cs="Times New Roman"/>
          <w:b/>
          <w:sz w:val="24"/>
          <w:szCs w:val="24"/>
        </w:rPr>
        <w:t>Uvod</w:t>
      </w:r>
    </w:p>
    <w:p w14:paraId="5C6FA599" w14:textId="77777777" w:rsidR="00682EE7" w:rsidRPr="00CE2D2A" w:rsidRDefault="00682EE7" w:rsidP="00CE2D2A">
      <w:pPr>
        <w:spacing w:after="0" w:line="360" w:lineRule="auto"/>
        <w:ind w:firstLine="426"/>
        <w:jc w:val="both"/>
        <w:rPr>
          <w:rFonts w:ascii="Times New Roman" w:hAnsi="Times New Roman" w:cs="Times New Roman"/>
          <w:sz w:val="24"/>
          <w:szCs w:val="24"/>
        </w:rPr>
      </w:pPr>
    </w:p>
    <w:p w14:paraId="4230C828" w14:textId="1F055278" w:rsidR="00682EE7" w:rsidRPr="00CE2D2A" w:rsidRDefault="00072D1F"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lastRenderedPageBreak/>
        <w:t>Znano je, da so p</w:t>
      </w:r>
      <w:r w:rsidR="00682EE7" w:rsidRPr="00CE2D2A">
        <w:rPr>
          <w:rFonts w:ascii="Times New Roman" w:hAnsi="Times New Roman" w:cs="Times New Roman"/>
          <w:sz w:val="24"/>
          <w:szCs w:val="24"/>
        </w:rPr>
        <w:t>opisi prebivalstva »neizmerno velik zaklad«</w:t>
      </w:r>
      <w:r w:rsidR="00682EE7" w:rsidRPr="00CE2D2A">
        <w:rPr>
          <w:rStyle w:val="Sprotnaopomba-sklic"/>
          <w:rFonts w:ascii="Times New Roman" w:hAnsi="Times New Roman" w:cs="Times New Roman"/>
          <w:sz w:val="24"/>
          <w:szCs w:val="24"/>
        </w:rPr>
        <w:footnoteReference w:id="3"/>
      </w:r>
      <w:r w:rsidR="00682EE7" w:rsidRPr="00CE2D2A">
        <w:rPr>
          <w:rFonts w:ascii="Times New Roman" w:hAnsi="Times New Roman" w:cs="Times New Roman"/>
          <w:sz w:val="24"/>
          <w:szCs w:val="24"/>
        </w:rPr>
        <w:t xml:space="preserve"> za zgodovinarje, demografe in genealoge. </w:t>
      </w:r>
      <w:r w:rsidR="0096404B" w:rsidRPr="00CE2D2A">
        <w:rPr>
          <w:rFonts w:ascii="Times New Roman" w:hAnsi="Times New Roman" w:cs="Times New Roman"/>
          <w:sz w:val="24"/>
          <w:szCs w:val="24"/>
        </w:rPr>
        <w:t xml:space="preserve">Pomen popisov ni bil le v tem, da se </w:t>
      </w:r>
      <w:r w:rsidR="00F27108">
        <w:rPr>
          <w:rFonts w:ascii="Times New Roman" w:hAnsi="Times New Roman" w:cs="Times New Roman"/>
          <w:sz w:val="24"/>
          <w:szCs w:val="24"/>
        </w:rPr>
        <w:t>prešteje prebivalstvo</w:t>
      </w:r>
      <w:r w:rsidR="0096404B" w:rsidRPr="00CE2D2A">
        <w:rPr>
          <w:rFonts w:ascii="Times New Roman" w:hAnsi="Times New Roman" w:cs="Times New Roman"/>
          <w:sz w:val="24"/>
          <w:szCs w:val="24"/>
        </w:rPr>
        <w:t>, ampak predvsem</w:t>
      </w:r>
      <w:r w:rsidR="004F283B">
        <w:rPr>
          <w:rFonts w:ascii="Times New Roman" w:hAnsi="Times New Roman" w:cs="Times New Roman"/>
          <w:sz w:val="24"/>
          <w:szCs w:val="24"/>
        </w:rPr>
        <w:t xml:space="preserve"> v</w:t>
      </w:r>
      <w:r w:rsidR="0096404B" w:rsidRPr="00CE2D2A">
        <w:rPr>
          <w:rFonts w:ascii="Times New Roman" w:hAnsi="Times New Roman" w:cs="Times New Roman"/>
          <w:sz w:val="24"/>
          <w:szCs w:val="24"/>
        </w:rPr>
        <w:t xml:space="preserve"> </w:t>
      </w:r>
      <w:r w:rsidR="00072952">
        <w:rPr>
          <w:rFonts w:ascii="Times New Roman" w:hAnsi="Times New Roman" w:cs="Times New Roman"/>
          <w:sz w:val="24"/>
          <w:szCs w:val="24"/>
        </w:rPr>
        <w:t>prikazu</w:t>
      </w:r>
      <w:r w:rsidR="0096404B" w:rsidRPr="00CE2D2A">
        <w:rPr>
          <w:rFonts w:ascii="Times New Roman" w:hAnsi="Times New Roman" w:cs="Times New Roman"/>
          <w:sz w:val="24"/>
          <w:szCs w:val="24"/>
        </w:rPr>
        <w:t xml:space="preserve"> socialn</w:t>
      </w:r>
      <w:r w:rsidR="004F283B">
        <w:rPr>
          <w:rFonts w:ascii="Times New Roman" w:hAnsi="Times New Roman" w:cs="Times New Roman"/>
          <w:sz w:val="24"/>
          <w:szCs w:val="24"/>
        </w:rPr>
        <w:t>e</w:t>
      </w:r>
      <w:r w:rsidR="0096404B" w:rsidRPr="00CE2D2A">
        <w:rPr>
          <w:rFonts w:ascii="Times New Roman" w:hAnsi="Times New Roman" w:cs="Times New Roman"/>
          <w:sz w:val="24"/>
          <w:szCs w:val="24"/>
        </w:rPr>
        <w:t xml:space="preserve"> in gospodarsk</w:t>
      </w:r>
      <w:r w:rsidR="004F283B">
        <w:rPr>
          <w:rFonts w:ascii="Times New Roman" w:hAnsi="Times New Roman" w:cs="Times New Roman"/>
          <w:sz w:val="24"/>
          <w:szCs w:val="24"/>
        </w:rPr>
        <w:t>e</w:t>
      </w:r>
      <w:r w:rsidR="0096404B" w:rsidRPr="00CE2D2A">
        <w:rPr>
          <w:rFonts w:ascii="Times New Roman" w:hAnsi="Times New Roman" w:cs="Times New Roman"/>
          <w:sz w:val="24"/>
          <w:szCs w:val="24"/>
        </w:rPr>
        <w:t xml:space="preserve"> struktur</w:t>
      </w:r>
      <w:r w:rsidR="004F283B">
        <w:rPr>
          <w:rFonts w:ascii="Times New Roman" w:hAnsi="Times New Roman" w:cs="Times New Roman"/>
          <w:sz w:val="24"/>
          <w:szCs w:val="24"/>
        </w:rPr>
        <w:t>e</w:t>
      </w:r>
      <w:r w:rsidR="00072952" w:rsidRPr="00072952">
        <w:rPr>
          <w:rFonts w:ascii="Times New Roman" w:hAnsi="Times New Roman" w:cs="Times New Roman"/>
          <w:sz w:val="24"/>
          <w:szCs w:val="24"/>
        </w:rPr>
        <w:t xml:space="preserve"> </w:t>
      </w:r>
      <w:r w:rsidR="00072952" w:rsidRPr="00CE2D2A">
        <w:rPr>
          <w:rFonts w:ascii="Times New Roman" w:hAnsi="Times New Roman" w:cs="Times New Roman"/>
          <w:sz w:val="24"/>
          <w:szCs w:val="24"/>
        </w:rPr>
        <w:t>prebivalstva</w:t>
      </w:r>
      <w:r w:rsidR="0096404B" w:rsidRPr="00CE2D2A">
        <w:rPr>
          <w:rFonts w:ascii="Times New Roman" w:hAnsi="Times New Roman" w:cs="Times New Roman"/>
          <w:sz w:val="24"/>
          <w:szCs w:val="24"/>
        </w:rPr>
        <w:t>.</w:t>
      </w:r>
      <w:r w:rsidR="0096404B" w:rsidRPr="00CE2D2A">
        <w:rPr>
          <w:rStyle w:val="Sprotnaopomba-sklic"/>
          <w:rFonts w:ascii="Times New Roman" w:hAnsi="Times New Roman" w:cs="Times New Roman"/>
          <w:sz w:val="24"/>
          <w:szCs w:val="24"/>
        </w:rPr>
        <w:footnoteReference w:id="4"/>
      </w:r>
      <w:r w:rsidR="0096404B" w:rsidRPr="00CE2D2A">
        <w:rPr>
          <w:rFonts w:ascii="Times New Roman" w:hAnsi="Times New Roman" w:cs="Times New Roman"/>
          <w:sz w:val="24"/>
          <w:szCs w:val="24"/>
        </w:rPr>
        <w:t xml:space="preserve"> </w:t>
      </w:r>
      <w:r w:rsidR="00482B72">
        <w:rPr>
          <w:rFonts w:ascii="Times New Roman" w:hAnsi="Times New Roman" w:cs="Times New Roman"/>
          <w:sz w:val="24"/>
          <w:szCs w:val="24"/>
        </w:rPr>
        <w:t>Za historično demografijo ima p</w:t>
      </w:r>
      <w:r w:rsidR="00682EE7" w:rsidRPr="00CE2D2A">
        <w:rPr>
          <w:rFonts w:ascii="Times New Roman" w:hAnsi="Times New Roman" w:cs="Times New Roman"/>
          <w:sz w:val="24"/>
          <w:szCs w:val="24"/>
        </w:rPr>
        <w:t xml:space="preserve">rednost pred drugimi viri njihova </w:t>
      </w:r>
      <w:proofErr w:type="spellStart"/>
      <w:r w:rsidR="00682EE7" w:rsidRPr="00CE2D2A">
        <w:rPr>
          <w:rFonts w:ascii="Times New Roman" w:hAnsi="Times New Roman" w:cs="Times New Roman"/>
          <w:sz w:val="24"/>
          <w:szCs w:val="24"/>
        </w:rPr>
        <w:t>serialnost</w:t>
      </w:r>
      <w:proofErr w:type="spellEnd"/>
      <w:r w:rsidR="00682EE7" w:rsidRPr="00CE2D2A">
        <w:rPr>
          <w:rFonts w:ascii="Times New Roman" w:hAnsi="Times New Roman" w:cs="Times New Roman"/>
          <w:sz w:val="24"/>
          <w:szCs w:val="24"/>
        </w:rPr>
        <w:t xml:space="preserve">, ki omogoča primerjave in pregled skozi daljše časovno obdobje. </w:t>
      </w:r>
      <w:r w:rsidR="00482B72">
        <w:rPr>
          <w:rFonts w:ascii="Times New Roman" w:hAnsi="Times New Roman" w:cs="Times New Roman"/>
          <w:sz w:val="24"/>
          <w:szCs w:val="24"/>
        </w:rPr>
        <w:t>Njihova s</w:t>
      </w:r>
      <w:r w:rsidR="00682EE7" w:rsidRPr="00CE2D2A">
        <w:rPr>
          <w:rFonts w:ascii="Times New Roman" w:hAnsi="Times New Roman" w:cs="Times New Roman"/>
          <w:sz w:val="24"/>
          <w:szCs w:val="24"/>
        </w:rPr>
        <w:t xml:space="preserve">labost </w:t>
      </w:r>
      <w:r w:rsidR="00482B72">
        <w:rPr>
          <w:rFonts w:ascii="Times New Roman" w:hAnsi="Times New Roman" w:cs="Times New Roman"/>
          <w:sz w:val="24"/>
          <w:szCs w:val="24"/>
        </w:rPr>
        <w:t>je v tem</w:t>
      </w:r>
      <w:r w:rsidR="00682EE7" w:rsidRPr="00CE2D2A">
        <w:rPr>
          <w:rFonts w:ascii="Times New Roman" w:hAnsi="Times New Roman" w:cs="Times New Roman"/>
          <w:sz w:val="24"/>
          <w:szCs w:val="24"/>
        </w:rPr>
        <w:t xml:space="preserve">, da so se načeloma izvajali </w:t>
      </w:r>
      <w:r w:rsidR="00482B72">
        <w:rPr>
          <w:rFonts w:ascii="Times New Roman" w:hAnsi="Times New Roman" w:cs="Times New Roman"/>
          <w:sz w:val="24"/>
          <w:szCs w:val="24"/>
        </w:rPr>
        <w:t>vsakih</w:t>
      </w:r>
      <w:r w:rsidR="00482B72" w:rsidRPr="00CE2D2A">
        <w:rPr>
          <w:rFonts w:ascii="Times New Roman" w:hAnsi="Times New Roman" w:cs="Times New Roman"/>
          <w:sz w:val="24"/>
          <w:szCs w:val="24"/>
        </w:rPr>
        <w:t xml:space="preserve"> </w:t>
      </w:r>
      <w:r w:rsidR="00682EE7" w:rsidRPr="00CE2D2A">
        <w:rPr>
          <w:rFonts w:ascii="Times New Roman" w:hAnsi="Times New Roman" w:cs="Times New Roman"/>
          <w:sz w:val="24"/>
          <w:szCs w:val="24"/>
        </w:rPr>
        <w:t>deset let, kar onemogoča opazovanje kratkotrajnejših sprememb</w:t>
      </w:r>
      <w:r w:rsidR="00CF4EFE">
        <w:rPr>
          <w:rFonts w:ascii="Times New Roman" w:hAnsi="Times New Roman" w:cs="Times New Roman"/>
          <w:sz w:val="24"/>
          <w:szCs w:val="24"/>
        </w:rPr>
        <w:t>,</w:t>
      </w:r>
      <w:r w:rsidR="00682EE7" w:rsidRPr="00CE2D2A">
        <w:rPr>
          <w:rFonts w:ascii="Times New Roman" w:hAnsi="Times New Roman" w:cs="Times New Roman"/>
          <w:sz w:val="24"/>
          <w:szCs w:val="24"/>
        </w:rPr>
        <w:t xml:space="preserve"> </w:t>
      </w:r>
      <w:r w:rsidR="00CF4EFE">
        <w:rPr>
          <w:rFonts w:ascii="Times New Roman" w:hAnsi="Times New Roman" w:cs="Times New Roman"/>
          <w:sz w:val="24"/>
          <w:szCs w:val="24"/>
        </w:rPr>
        <w:t>hkrati</w:t>
      </w:r>
      <w:r w:rsidR="00682EE7" w:rsidRPr="00CE2D2A">
        <w:rPr>
          <w:rFonts w:ascii="Times New Roman" w:hAnsi="Times New Roman" w:cs="Times New Roman"/>
          <w:sz w:val="24"/>
          <w:szCs w:val="24"/>
        </w:rPr>
        <w:t xml:space="preserve"> </w:t>
      </w:r>
      <w:r w:rsidR="00482B72">
        <w:rPr>
          <w:rFonts w:ascii="Times New Roman" w:hAnsi="Times New Roman" w:cs="Times New Roman"/>
          <w:sz w:val="24"/>
          <w:szCs w:val="24"/>
        </w:rPr>
        <w:t xml:space="preserve">pa </w:t>
      </w:r>
      <w:r w:rsidR="00682EE7" w:rsidRPr="00CE2D2A">
        <w:rPr>
          <w:rFonts w:ascii="Times New Roman" w:hAnsi="Times New Roman" w:cs="Times New Roman"/>
          <w:sz w:val="24"/>
          <w:szCs w:val="24"/>
        </w:rPr>
        <w:t xml:space="preserve">iz njih ne izvemo veliko o osebnih pogledih popisanega prebivalstva </w:t>
      </w:r>
      <w:r w:rsidR="00482B72">
        <w:rPr>
          <w:rFonts w:ascii="Times New Roman" w:hAnsi="Times New Roman" w:cs="Times New Roman"/>
          <w:sz w:val="24"/>
          <w:szCs w:val="24"/>
        </w:rPr>
        <w:t>in</w:t>
      </w:r>
      <w:r w:rsidR="00482B72" w:rsidRPr="00CE2D2A">
        <w:rPr>
          <w:rFonts w:ascii="Times New Roman" w:hAnsi="Times New Roman" w:cs="Times New Roman"/>
          <w:sz w:val="24"/>
          <w:szCs w:val="24"/>
        </w:rPr>
        <w:t xml:space="preserve"> </w:t>
      </w:r>
      <w:r w:rsidR="00682EE7" w:rsidRPr="00CE2D2A">
        <w:rPr>
          <w:rFonts w:ascii="Times New Roman" w:hAnsi="Times New Roman" w:cs="Times New Roman"/>
          <w:sz w:val="24"/>
          <w:szCs w:val="24"/>
        </w:rPr>
        <w:t>drugih osebnih okoliščinah.</w:t>
      </w:r>
    </w:p>
    <w:p w14:paraId="647B7DBF" w14:textId="5A994F04" w:rsidR="00040C5E" w:rsidRDefault="00040C5E"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Kljub temu, da so bili popisi prebivalstva vir že </w:t>
      </w:r>
      <w:r w:rsidR="00F27108" w:rsidRPr="00F27108">
        <w:rPr>
          <w:rFonts w:ascii="Times New Roman" w:hAnsi="Times New Roman" w:cs="Times New Roman"/>
          <w:sz w:val="24"/>
          <w:szCs w:val="24"/>
        </w:rPr>
        <w:t>z</w:t>
      </w:r>
      <w:r w:rsidR="007C6BD0" w:rsidRPr="00F27108">
        <w:rPr>
          <w:rFonts w:ascii="Times New Roman" w:hAnsi="Times New Roman" w:cs="Times New Roman"/>
          <w:sz w:val="24"/>
          <w:szCs w:val="24"/>
        </w:rPr>
        <w:t xml:space="preserve">a </w:t>
      </w:r>
      <w:r w:rsidRPr="00CE2D2A">
        <w:rPr>
          <w:rFonts w:ascii="Times New Roman" w:hAnsi="Times New Roman" w:cs="Times New Roman"/>
          <w:sz w:val="24"/>
          <w:szCs w:val="24"/>
        </w:rPr>
        <w:t>kar nekaj raziskav</w:t>
      </w:r>
      <w:r w:rsidR="006867D4" w:rsidRPr="00CE2D2A">
        <w:rPr>
          <w:rFonts w:ascii="Times New Roman" w:hAnsi="Times New Roman" w:cs="Times New Roman"/>
          <w:sz w:val="24"/>
          <w:szCs w:val="24"/>
        </w:rPr>
        <w:t>,</w:t>
      </w:r>
      <w:r w:rsidRPr="00CE2D2A">
        <w:rPr>
          <w:rStyle w:val="Sprotnaopomba-sklic"/>
          <w:rFonts w:ascii="Times New Roman" w:hAnsi="Times New Roman" w:cs="Times New Roman"/>
          <w:sz w:val="24"/>
          <w:szCs w:val="24"/>
        </w:rPr>
        <w:footnoteReference w:id="5"/>
      </w:r>
      <w:r w:rsidRPr="00CE2D2A">
        <w:rPr>
          <w:rFonts w:ascii="Times New Roman" w:hAnsi="Times New Roman" w:cs="Times New Roman"/>
          <w:sz w:val="24"/>
          <w:szCs w:val="24"/>
        </w:rPr>
        <w:t xml:space="preserve"> </w:t>
      </w:r>
      <w:r w:rsidR="00482B72">
        <w:rPr>
          <w:rFonts w:ascii="Times New Roman" w:hAnsi="Times New Roman" w:cs="Times New Roman"/>
          <w:sz w:val="24"/>
          <w:szCs w:val="24"/>
        </w:rPr>
        <w:t xml:space="preserve">to </w:t>
      </w:r>
      <w:r w:rsidRPr="00CE2D2A">
        <w:rPr>
          <w:rFonts w:ascii="Times New Roman" w:hAnsi="Times New Roman" w:cs="Times New Roman"/>
          <w:sz w:val="24"/>
          <w:szCs w:val="24"/>
        </w:rPr>
        <w:t>ne pomeni</w:t>
      </w:r>
      <w:r w:rsidR="00482B72">
        <w:rPr>
          <w:rFonts w:ascii="Times New Roman" w:hAnsi="Times New Roman" w:cs="Times New Roman"/>
          <w:sz w:val="24"/>
          <w:szCs w:val="24"/>
        </w:rPr>
        <w:t>,</w:t>
      </w:r>
      <w:r w:rsidRPr="00CE2D2A">
        <w:rPr>
          <w:rFonts w:ascii="Times New Roman" w:hAnsi="Times New Roman" w:cs="Times New Roman"/>
          <w:sz w:val="24"/>
          <w:szCs w:val="24"/>
        </w:rPr>
        <w:t xml:space="preserve"> da so </w:t>
      </w:r>
      <w:r w:rsidR="00F27108">
        <w:rPr>
          <w:rFonts w:ascii="Times New Roman" w:hAnsi="Times New Roman" w:cs="Times New Roman"/>
          <w:sz w:val="24"/>
          <w:szCs w:val="24"/>
        </w:rPr>
        <w:t xml:space="preserve">njihovi </w:t>
      </w:r>
      <w:r w:rsidR="007C6BD0" w:rsidRPr="00F27108">
        <w:rPr>
          <w:rFonts w:ascii="Times New Roman" w:hAnsi="Times New Roman" w:cs="Times New Roman"/>
          <w:sz w:val="24"/>
          <w:szCs w:val="24"/>
        </w:rPr>
        <w:t>podatk</w:t>
      </w:r>
      <w:r w:rsidR="00F27108">
        <w:rPr>
          <w:rFonts w:ascii="Times New Roman" w:hAnsi="Times New Roman" w:cs="Times New Roman"/>
          <w:sz w:val="24"/>
          <w:szCs w:val="24"/>
        </w:rPr>
        <w:t xml:space="preserve">i </w:t>
      </w:r>
      <w:r w:rsidRPr="00CE2D2A">
        <w:rPr>
          <w:rFonts w:ascii="Times New Roman" w:hAnsi="Times New Roman" w:cs="Times New Roman"/>
          <w:sz w:val="24"/>
          <w:szCs w:val="24"/>
        </w:rPr>
        <w:t xml:space="preserve">izčrpani. </w:t>
      </w:r>
      <w:r w:rsidR="006867D4" w:rsidRPr="00CE2D2A">
        <w:rPr>
          <w:rFonts w:ascii="Times New Roman" w:hAnsi="Times New Roman" w:cs="Times New Roman"/>
          <w:sz w:val="24"/>
          <w:szCs w:val="24"/>
        </w:rPr>
        <w:t>Z</w:t>
      </w:r>
      <w:r w:rsidRPr="00CE2D2A">
        <w:rPr>
          <w:rFonts w:ascii="Times New Roman" w:hAnsi="Times New Roman" w:cs="Times New Roman"/>
          <w:sz w:val="24"/>
          <w:szCs w:val="24"/>
        </w:rPr>
        <w:t xml:space="preserve"> digitalizacijo </w:t>
      </w:r>
      <w:r w:rsidR="006867D4" w:rsidRPr="00CE2D2A">
        <w:rPr>
          <w:rFonts w:ascii="Times New Roman" w:hAnsi="Times New Roman" w:cs="Times New Roman"/>
          <w:sz w:val="24"/>
          <w:szCs w:val="24"/>
        </w:rPr>
        <w:t xml:space="preserve">popisnega materiala v Sloveniji </w:t>
      </w:r>
      <w:r w:rsidR="00A446B1">
        <w:rPr>
          <w:rFonts w:ascii="Times New Roman" w:hAnsi="Times New Roman" w:cs="Times New Roman"/>
          <w:sz w:val="24"/>
          <w:szCs w:val="24"/>
        </w:rPr>
        <w:t>in</w:t>
      </w:r>
      <w:r w:rsidR="006867D4" w:rsidRPr="00CE2D2A">
        <w:rPr>
          <w:rFonts w:ascii="Times New Roman" w:hAnsi="Times New Roman" w:cs="Times New Roman"/>
          <w:sz w:val="24"/>
          <w:szCs w:val="24"/>
        </w:rPr>
        <w:t xml:space="preserve"> tujini so postali </w:t>
      </w:r>
      <w:r w:rsidR="00EB5743" w:rsidRPr="00CE2D2A">
        <w:rPr>
          <w:rFonts w:ascii="Times New Roman" w:hAnsi="Times New Roman" w:cs="Times New Roman"/>
          <w:sz w:val="24"/>
          <w:szCs w:val="24"/>
        </w:rPr>
        <w:t xml:space="preserve">še </w:t>
      </w:r>
      <w:r w:rsidR="006867D4" w:rsidRPr="00CE2D2A">
        <w:rPr>
          <w:rFonts w:ascii="Times New Roman" w:hAnsi="Times New Roman" w:cs="Times New Roman"/>
          <w:sz w:val="24"/>
          <w:szCs w:val="24"/>
        </w:rPr>
        <w:t>dostopnejši, hkrati pa odpirajo nove možnosti raziskav.</w:t>
      </w:r>
    </w:p>
    <w:p w14:paraId="7093F2B5" w14:textId="72804D6B" w:rsidR="0096404B" w:rsidRPr="00CE2D2A" w:rsidRDefault="00682EE7"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Podatki popisov prebivalstva so uporabni le, če dobro poznamo ozadje </w:t>
      </w:r>
      <w:r w:rsidR="00914648" w:rsidRPr="00CE2D2A">
        <w:rPr>
          <w:rFonts w:ascii="Times New Roman" w:hAnsi="Times New Roman" w:cs="Times New Roman"/>
          <w:sz w:val="24"/>
          <w:szCs w:val="24"/>
        </w:rPr>
        <w:t xml:space="preserve">in okoliščine </w:t>
      </w:r>
      <w:r w:rsidRPr="00CE2D2A">
        <w:rPr>
          <w:rFonts w:ascii="Times New Roman" w:hAnsi="Times New Roman" w:cs="Times New Roman"/>
          <w:sz w:val="24"/>
          <w:szCs w:val="24"/>
        </w:rPr>
        <w:t xml:space="preserve">njihovega nastanka. </w:t>
      </w:r>
      <w:r w:rsidR="00EB5743" w:rsidRPr="00CE2D2A">
        <w:rPr>
          <w:rFonts w:ascii="Times New Roman" w:hAnsi="Times New Roman" w:cs="Times New Roman"/>
          <w:sz w:val="24"/>
          <w:szCs w:val="24"/>
        </w:rPr>
        <w:t>Članek je namenjen predstavitvi zakonodaje, način</w:t>
      </w:r>
      <w:r w:rsidR="00482B72">
        <w:rPr>
          <w:rFonts w:ascii="Times New Roman" w:hAnsi="Times New Roman" w:cs="Times New Roman"/>
          <w:sz w:val="24"/>
          <w:szCs w:val="24"/>
        </w:rPr>
        <w:t>a</w:t>
      </w:r>
      <w:r w:rsidR="00EB5743" w:rsidRPr="00CE2D2A">
        <w:rPr>
          <w:rFonts w:ascii="Times New Roman" w:hAnsi="Times New Roman" w:cs="Times New Roman"/>
          <w:sz w:val="24"/>
          <w:szCs w:val="24"/>
        </w:rPr>
        <w:t xml:space="preserve"> popisovanja in zbranih podatkov. Za analizo popisnih kategorij s</w:t>
      </w:r>
      <w:r w:rsidR="00AE7794">
        <w:rPr>
          <w:rFonts w:ascii="Times New Roman" w:hAnsi="Times New Roman" w:cs="Times New Roman"/>
          <w:sz w:val="24"/>
          <w:szCs w:val="24"/>
        </w:rPr>
        <w:t>em uporabila</w:t>
      </w:r>
      <w:r w:rsidR="00EB5743" w:rsidRPr="00CE2D2A">
        <w:rPr>
          <w:rFonts w:ascii="Times New Roman" w:hAnsi="Times New Roman" w:cs="Times New Roman"/>
          <w:sz w:val="24"/>
          <w:szCs w:val="24"/>
        </w:rPr>
        <w:t xml:space="preserve"> </w:t>
      </w:r>
      <w:r w:rsidR="00782193" w:rsidRPr="00CE2D2A">
        <w:rPr>
          <w:rFonts w:ascii="Times New Roman" w:hAnsi="Times New Roman" w:cs="Times New Roman"/>
          <w:sz w:val="24"/>
          <w:szCs w:val="24"/>
        </w:rPr>
        <w:t>ljubljansk</w:t>
      </w:r>
      <w:r w:rsidR="00AE7794">
        <w:rPr>
          <w:rFonts w:ascii="Times New Roman" w:hAnsi="Times New Roman" w:cs="Times New Roman"/>
          <w:sz w:val="24"/>
          <w:szCs w:val="24"/>
        </w:rPr>
        <w:t>e</w:t>
      </w:r>
      <w:r w:rsidR="00782193" w:rsidRPr="00CE2D2A">
        <w:rPr>
          <w:rFonts w:ascii="Times New Roman" w:hAnsi="Times New Roman" w:cs="Times New Roman"/>
          <w:sz w:val="24"/>
          <w:szCs w:val="24"/>
        </w:rPr>
        <w:t xml:space="preserve"> popis</w:t>
      </w:r>
      <w:r w:rsidR="00AE7794">
        <w:rPr>
          <w:rFonts w:ascii="Times New Roman" w:hAnsi="Times New Roman" w:cs="Times New Roman"/>
          <w:sz w:val="24"/>
          <w:szCs w:val="24"/>
        </w:rPr>
        <w:t>e</w:t>
      </w:r>
      <w:r w:rsidR="00782193" w:rsidRPr="00CE2D2A">
        <w:rPr>
          <w:rFonts w:ascii="Times New Roman" w:hAnsi="Times New Roman" w:cs="Times New Roman"/>
          <w:sz w:val="24"/>
          <w:szCs w:val="24"/>
        </w:rPr>
        <w:t xml:space="preserve"> prebivalstva od </w:t>
      </w:r>
      <w:r w:rsidR="00482B72">
        <w:rPr>
          <w:rFonts w:ascii="Times New Roman" w:hAnsi="Times New Roman" w:cs="Times New Roman"/>
          <w:sz w:val="24"/>
          <w:szCs w:val="24"/>
        </w:rPr>
        <w:t xml:space="preserve">leta </w:t>
      </w:r>
      <w:r w:rsidR="00782193" w:rsidRPr="00CE2D2A">
        <w:rPr>
          <w:rFonts w:ascii="Times New Roman" w:hAnsi="Times New Roman" w:cs="Times New Roman"/>
          <w:sz w:val="24"/>
          <w:szCs w:val="24"/>
        </w:rPr>
        <w:t>1857 do 1931</w:t>
      </w:r>
      <w:r w:rsidR="00EB5743" w:rsidRPr="00CE2D2A">
        <w:rPr>
          <w:rFonts w:ascii="Times New Roman" w:hAnsi="Times New Roman" w:cs="Times New Roman"/>
          <w:sz w:val="24"/>
          <w:szCs w:val="24"/>
        </w:rPr>
        <w:t>,</w:t>
      </w:r>
      <w:r w:rsidR="00782193" w:rsidRPr="00CE2D2A">
        <w:rPr>
          <w:rStyle w:val="Sprotnaopomba-sklic"/>
          <w:rFonts w:ascii="Times New Roman" w:hAnsi="Times New Roman" w:cs="Times New Roman"/>
          <w:sz w:val="24"/>
          <w:szCs w:val="24"/>
        </w:rPr>
        <w:footnoteReference w:id="6"/>
      </w:r>
      <w:r w:rsidR="00782193" w:rsidRPr="00CE2D2A">
        <w:rPr>
          <w:rFonts w:ascii="Times New Roman" w:hAnsi="Times New Roman" w:cs="Times New Roman"/>
          <w:sz w:val="24"/>
          <w:szCs w:val="24"/>
        </w:rPr>
        <w:t xml:space="preserve"> </w:t>
      </w:r>
      <w:r w:rsidR="00EB5743" w:rsidRPr="00CE2D2A">
        <w:rPr>
          <w:rFonts w:ascii="Times New Roman" w:hAnsi="Times New Roman" w:cs="Times New Roman"/>
          <w:sz w:val="24"/>
          <w:szCs w:val="24"/>
        </w:rPr>
        <w:t>saj so zelo dobro ohranjeni</w:t>
      </w:r>
      <w:r w:rsidR="0096404B" w:rsidRPr="00CE2D2A">
        <w:rPr>
          <w:rFonts w:ascii="Times New Roman" w:hAnsi="Times New Roman" w:cs="Times New Roman"/>
          <w:sz w:val="24"/>
          <w:szCs w:val="24"/>
        </w:rPr>
        <w:t xml:space="preserve"> in tudi digitalizirani.</w:t>
      </w:r>
      <w:r w:rsidR="0096404B" w:rsidRPr="00CE2D2A">
        <w:rPr>
          <w:rStyle w:val="Sprotnaopomba-sklic"/>
          <w:rFonts w:ascii="Times New Roman" w:hAnsi="Times New Roman" w:cs="Times New Roman"/>
          <w:sz w:val="24"/>
          <w:szCs w:val="24"/>
        </w:rPr>
        <w:footnoteReference w:id="7"/>
      </w:r>
      <w:r w:rsidR="0096404B" w:rsidRPr="00CE2D2A">
        <w:rPr>
          <w:rFonts w:ascii="Times New Roman" w:hAnsi="Times New Roman" w:cs="Times New Roman"/>
          <w:sz w:val="24"/>
          <w:szCs w:val="24"/>
        </w:rPr>
        <w:t xml:space="preserve"> Digitalizacija popisov in izdelava podatkovnih baz </w:t>
      </w:r>
      <w:r w:rsidR="00A81F20">
        <w:rPr>
          <w:rFonts w:ascii="Times New Roman" w:hAnsi="Times New Roman" w:cs="Times New Roman"/>
          <w:sz w:val="24"/>
          <w:szCs w:val="24"/>
        </w:rPr>
        <w:t>je</w:t>
      </w:r>
      <w:r w:rsidR="0096404B" w:rsidRPr="00CE2D2A">
        <w:rPr>
          <w:rFonts w:ascii="Times New Roman" w:hAnsi="Times New Roman" w:cs="Times New Roman"/>
          <w:sz w:val="24"/>
          <w:szCs w:val="24"/>
        </w:rPr>
        <w:t xml:space="preserve"> tema zadnjega dela članka. Čeprav so bili državni popisi načeloma enaki za vs</w:t>
      </w:r>
      <w:r w:rsidR="00482B72">
        <w:rPr>
          <w:rFonts w:ascii="Times New Roman" w:hAnsi="Times New Roman" w:cs="Times New Roman"/>
          <w:sz w:val="24"/>
          <w:szCs w:val="24"/>
        </w:rPr>
        <w:t>e</w:t>
      </w:r>
      <w:r w:rsidR="0096404B" w:rsidRPr="00CE2D2A">
        <w:rPr>
          <w:rFonts w:ascii="Times New Roman" w:hAnsi="Times New Roman" w:cs="Times New Roman"/>
          <w:sz w:val="24"/>
          <w:szCs w:val="24"/>
        </w:rPr>
        <w:t xml:space="preserve"> prebivalstvo, lahko pri ohranjenem gradivu drugih krajev pride do odstopanj. Razširjen popis stanovanjskih razmer je bil </w:t>
      </w:r>
      <w:r w:rsidR="00482B72">
        <w:rPr>
          <w:rFonts w:ascii="Times New Roman" w:hAnsi="Times New Roman" w:cs="Times New Roman"/>
          <w:sz w:val="24"/>
          <w:szCs w:val="24"/>
        </w:rPr>
        <w:t>denimo</w:t>
      </w:r>
      <w:r w:rsidR="0096404B" w:rsidRPr="00CE2D2A">
        <w:rPr>
          <w:rFonts w:ascii="Times New Roman" w:hAnsi="Times New Roman" w:cs="Times New Roman"/>
          <w:sz w:val="24"/>
          <w:szCs w:val="24"/>
        </w:rPr>
        <w:t xml:space="preserve"> narejen le za večja mesta ali pa je za kraj ohranjena le popisna knjiga občine, ki je skrajšana oblika državnega popisa in vsebuje manj podatkov.</w:t>
      </w:r>
      <w:r w:rsidR="00DB518E">
        <w:rPr>
          <w:rFonts w:ascii="Times New Roman" w:hAnsi="Times New Roman" w:cs="Times New Roman"/>
          <w:sz w:val="24"/>
          <w:szCs w:val="24"/>
        </w:rPr>
        <w:t xml:space="preserve"> Popise prebivalstva so občine </w:t>
      </w:r>
      <w:r w:rsidR="00482B72">
        <w:rPr>
          <w:rFonts w:ascii="Times New Roman" w:hAnsi="Times New Roman" w:cs="Times New Roman"/>
          <w:sz w:val="24"/>
          <w:szCs w:val="24"/>
        </w:rPr>
        <w:t xml:space="preserve">včasih izvedle </w:t>
      </w:r>
      <w:r w:rsidR="00DB518E">
        <w:rPr>
          <w:rFonts w:ascii="Times New Roman" w:hAnsi="Times New Roman" w:cs="Times New Roman"/>
          <w:sz w:val="24"/>
          <w:szCs w:val="24"/>
        </w:rPr>
        <w:t xml:space="preserve">za lastno uporabo, </w:t>
      </w:r>
      <w:r w:rsidR="00482B72">
        <w:rPr>
          <w:rFonts w:ascii="Times New Roman" w:hAnsi="Times New Roman" w:cs="Times New Roman"/>
          <w:sz w:val="24"/>
          <w:szCs w:val="24"/>
        </w:rPr>
        <w:t>takšna primera</w:t>
      </w:r>
      <w:r w:rsidR="00DB518E">
        <w:rPr>
          <w:rFonts w:ascii="Times New Roman" w:hAnsi="Times New Roman" w:cs="Times New Roman"/>
          <w:sz w:val="24"/>
          <w:szCs w:val="24"/>
        </w:rPr>
        <w:t xml:space="preserve"> sta ljubljanska občinska popisa prebivalstva </w:t>
      </w:r>
      <w:r w:rsidR="00AE7794">
        <w:rPr>
          <w:rFonts w:ascii="Times New Roman" w:hAnsi="Times New Roman" w:cs="Times New Roman"/>
          <w:sz w:val="24"/>
          <w:szCs w:val="24"/>
        </w:rPr>
        <w:t xml:space="preserve">iz leta </w:t>
      </w:r>
      <w:r w:rsidR="00DB518E">
        <w:rPr>
          <w:rFonts w:ascii="Times New Roman" w:hAnsi="Times New Roman" w:cs="Times New Roman"/>
          <w:sz w:val="24"/>
          <w:szCs w:val="24"/>
        </w:rPr>
        <w:t>1921 in 1928, še več jih je bilo na primer v Trstu.</w:t>
      </w:r>
      <w:r w:rsidR="00DB518E">
        <w:rPr>
          <w:rStyle w:val="Sprotnaopomba-sklic"/>
          <w:rFonts w:ascii="Times New Roman" w:hAnsi="Times New Roman" w:cs="Times New Roman"/>
          <w:sz w:val="24"/>
          <w:szCs w:val="24"/>
        </w:rPr>
        <w:footnoteReference w:id="8"/>
      </w:r>
    </w:p>
    <w:p w14:paraId="76D3004A" w14:textId="77777777" w:rsidR="00F04935" w:rsidRPr="00CE2D2A" w:rsidRDefault="00F04935" w:rsidP="00CE2D2A">
      <w:pPr>
        <w:spacing w:after="0" w:line="360" w:lineRule="auto"/>
        <w:ind w:firstLine="426"/>
        <w:jc w:val="both"/>
        <w:rPr>
          <w:rFonts w:ascii="Times New Roman" w:hAnsi="Times New Roman" w:cs="Times New Roman"/>
          <w:b/>
          <w:sz w:val="24"/>
          <w:szCs w:val="24"/>
        </w:rPr>
      </w:pPr>
    </w:p>
    <w:p w14:paraId="17BEFE83" w14:textId="50F8367C" w:rsidR="00F04935" w:rsidRPr="00CE2D2A" w:rsidRDefault="00F04935" w:rsidP="001364FC">
      <w:pPr>
        <w:spacing w:after="0" w:line="360" w:lineRule="auto"/>
        <w:jc w:val="center"/>
        <w:rPr>
          <w:rFonts w:ascii="Times New Roman" w:hAnsi="Times New Roman" w:cs="Times New Roman"/>
          <w:b/>
          <w:sz w:val="24"/>
          <w:szCs w:val="24"/>
        </w:rPr>
      </w:pPr>
      <w:r w:rsidRPr="00CE2D2A">
        <w:rPr>
          <w:rFonts w:ascii="Times New Roman" w:hAnsi="Times New Roman" w:cs="Times New Roman"/>
          <w:b/>
          <w:sz w:val="24"/>
          <w:szCs w:val="24"/>
        </w:rPr>
        <w:t xml:space="preserve">Popisi prebivalstva v </w:t>
      </w:r>
      <w:r w:rsidR="00482B72">
        <w:rPr>
          <w:rFonts w:ascii="Times New Roman" w:hAnsi="Times New Roman" w:cs="Times New Roman"/>
          <w:b/>
          <w:sz w:val="24"/>
          <w:szCs w:val="24"/>
        </w:rPr>
        <w:t>h</w:t>
      </w:r>
      <w:r w:rsidRPr="00CE2D2A">
        <w:rPr>
          <w:rFonts w:ascii="Times New Roman" w:hAnsi="Times New Roman" w:cs="Times New Roman"/>
          <w:b/>
          <w:sz w:val="24"/>
          <w:szCs w:val="24"/>
        </w:rPr>
        <w:t>absburški monarhiji</w:t>
      </w:r>
    </w:p>
    <w:p w14:paraId="1536A329" w14:textId="77777777" w:rsidR="00F04935" w:rsidRPr="00CE2D2A" w:rsidRDefault="00F04935" w:rsidP="00CE2D2A">
      <w:pPr>
        <w:spacing w:after="0" w:line="360" w:lineRule="auto"/>
        <w:ind w:firstLine="426"/>
        <w:jc w:val="both"/>
        <w:rPr>
          <w:rFonts w:ascii="Times New Roman" w:hAnsi="Times New Roman" w:cs="Times New Roman"/>
          <w:b/>
          <w:sz w:val="24"/>
          <w:szCs w:val="24"/>
        </w:rPr>
      </w:pPr>
    </w:p>
    <w:p w14:paraId="6C1E1EE1" w14:textId="44FCC3DB" w:rsidR="009E668E" w:rsidRPr="00CE2D2A" w:rsidRDefault="009E668E"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Prvi »popis duš« v avstrijskem delu Avstro-Ogrske je bil izveden leta 1754 (in nato vsake tri leta), a je bila izvedba pomanjkljiva in podatki nezanesljivi.</w:t>
      </w:r>
      <w:r w:rsidRPr="00CE2D2A">
        <w:rPr>
          <w:rStyle w:val="Sprotnaopomba-sklic"/>
          <w:rFonts w:ascii="Times New Roman" w:hAnsi="Times New Roman" w:cs="Times New Roman"/>
          <w:sz w:val="24"/>
          <w:szCs w:val="24"/>
        </w:rPr>
        <w:footnoteReference w:id="9"/>
      </w:r>
      <w:r w:rsidRPr="00CE2D2A">
        <w:rPr>
          <w:rFonts w:ascii="Times New Roman" w:hAnsi="Times New Roman" w:cs="Times New Roman"/>
          <w:sz w:val="24"/>
          <w:szCs w:val="24"/>
        </w:rPr>
        <w:t xml:space="preserve"> Pravi trdni temelj realnega </w:t>
      </w:r>
      <w:r w:rsidRPr="00CE2D2A">
        <w:rPr>
          <w:rFonts w:ascii="Times New Roman" w:hAnsi="Times New Roman" w:cs="Times New Roman"/>
          <w:sz w:val="24"/>
          <w:szCs w:val="24"/>
        </w:rPr>
        <w:lastRenderedPageBreak/>
        <w:t>števila prebivalcev so dale šele vojaške konskripcije iz leta 1770.</w:t>
      </w:r>
      <w:r w:rsidRPr="00CE2D2A">
        <w:rPr>
          <w:rStyle w:val="Sprotnaopomba-sklic"/>
          <w:rFonts w:ascii="Times New Roman" w:hAnsi="Times New Roman" w:cs="Times New Roman"/>
          <w:sz w:val="24"/>
          <w:szCs w:val="24"/>
        </w:rPr>
        <w:footnoteReference w:id="10"/>
      </w:r>
      <w:r w:rsidRPr="00CE2D2A">
        <w:rPr>
          <w:rFonts w:ascii="Times New Roman" w:hAnsi="Times New Roman" w:cs="Times New Roman"/>
          <w:sz w:val="24"/>
          <w:szCs w:val="24"/>
        </w:rPr>
        <w:t xml:space="preserve"> Prvi moderni popis prebivalstva je bil izveden leta 1857. Zbrani podatki so bili namenjeni za uporabo celotni državni upravi</w:t>
      </w:r>
      <w:r w:rsidR="00482B72">
        <w:rPr>
          <w:rFonts w:ascii="Times New Roman" w:hAnsi="Times New Roman" w:cs="Times New Roman"/>
          <w:sz w:val="24"/>
          <w:szCs w:val="24"/>
        </w:rPr>
        <w:t>,</w:t>
      </w:r>
      <w:r w:rsidRPr="00CE2D2A">
        <w:rPr>
          <w:rFonts w:ascii="Times New Roman" w:hAnsi="Times New Roman" w:cs="Times New Roman"/>
          <w:sz w:val="24"/>
          <w:szCs w:val="24"/>
        </w:rPr>
        <w:t xml:space="preserve"> ne le vojski (kot konskripcije).</w:t>
      </w:r>
      <w:r w:rsidR="00E90460" w:rsidRPr="00CE2D2A">
        <w:rPr>
          <w:rFonts w:ascii="Times New Roman" w:hAnsi="Times New Roman" w:cs="Times New Roman"/>
          <w:sz w:val="24"/>
          <w:szCs w:val="24"/>
        </w:rPr>
        <w:t xml:space="preserve"> Za državo je bilo popisovanje »ena </w:t>
      </w:r>
      <w:proofErr w:type="spellStart"/>
      <w:r w:rsidR="00E90460" w:rsidRPr="00CE2D2A">
        <w:rPr>
          <w:rFonts w:ascii="Times New Roman" w:hAnsi="Times New Roman" w:cs="Times New Roman"/>
          <w:sz w:val="24"/>
          <w:szCs w:val="24"/>
        </w:rPr>
        <w:t>najvažiših</w:t>
      </w:r>
      <w:proofErr w:type="spellEnd"/>
      <w:r w:rsidR="00E90460" w:rsidRPr="00CE2D2A">
        <w:rPr>
          <w:rFonts w:ascii="Times New Roman" w:hAnsi="Times New Roman" w:cs="Times New Roman"/>
          <w:sz w:val="24"/>
          <w:szCs w:val="24"/>
        </w:rPr>
        <w:t xml:space="preserve"> podstav za dobro uravnano državno, deželno in občinsko gospodarstvo«</w:t>
      </w:r>
      <w:r w:rsidR="00482B72">
        <w:rPr>
          <w:rFonts w:ascii="Times New Roman" w:hAnsi="Times New Roman" w:cs="Times New Roman"/>
          <w:sz w:val="24"/>
          <w:szCs w:val="24"/>
        </w:rPr>
        <w:t>.</w:t>
      </w:r>
      <w:r w:rsidR="00E90460" w:rsidRPr="00CE2D2A">
        <w:rPr>
          <w:rStyle w:val="Sprotnaopomba-sklic"/>
          <w:rFonts w:ascii="Times New Roman" w:hAnsi="Times New Roman" w:cs="Times New Roman"/>
          <w:sz w:val="24"/>
          <w:szCs w:val="24"/>
        </w:rPr>
        <w:footnoteReference w:id="11"/>
      </w:r>
      <w:r w:rsidR="00E90460" w:rsidRPr="00CE2D2A">
        <w:rPr>
          <w:rFonts w:ascii="Times New Roman" w:hAnsi="Times New Roman" w:cs="Times New Roman"/>
          <w:sz w:val="24"/>
          <w:szCs w:val="24"/>
        </w:rPr>
        <w:t xml:space="preserve"> Poleg tega, da se je </w:t>
      </w:r>
      <w:r w:rsidR="00482B72">
        <w:rPr>
          <w:rFonts w:ascii="Times New Roman" w:hAnsi="Times New Roman" w:cs="Times New Roman"/>
          <w:sz w:val="24"/>
          <w:szCs w:val="24"/>
        </w:rPr>
        <w:t>podrobno</w:t>
      </w:r>
      <w:r w:rsidR="00482B72" w:rsidRPr="00CE2D2A">
        <w:rPr>
          <w:rFonts w:ascii="Times New Roman" w:hAnsi="Times New Roman" w:cs="Times New Roman"/>
          <w:sz w:val="24"/>
          <w:szCs w:val="24"/>
        </w:rPr>
        <w:t xml:space="preserve"> </w:t>
      </w:r>
      <w:r w:rsidR="00E90460" w:rsidRPr="00CE2D2A">
        <w:rPr>
          <w:rFonts w:ascii="Times New Roman" w:hAnsi="Times New Roman" w:cs="Times New Roman"/>
          <w:sz w:val="24"/>
          <w:szCs w:val="24"/>
        </w:rPr>
        <w:t>popisalo vs</w:t>
      </w:r>
      <w:r w:rsidR="00482B72">
        <w:rPr>
          <w:rFonts w:ascii="Times New Roman" w:hAnsi="Times New Roman" w:cs="Times New Roman"/>
          <w:sz w:val="24"/>
          <w:szCs w:val="24"/>
        </w:rPr>
        <w:t>e</w:t>
      </w:r>
      <w:r w:rsidR="00E90460" w:rsidRPr="00CE2D2A">
        <w:rPr>
          <w:rFonts w:ascii="Times New Roman" w:hAnsi="Times New Roman" w:cs="Times New Roman"/>
          <w:sz w:val="24"/>
          <w:szCs w:val="24"/>
        </w:rPr>
        <w:t xml:space="preserve"> prebivalstvo (ne le moško), je n</w:t>
      </w:r>
      <w:r w:rsidRPr="00CE2D2A">
        <w:rPr>
          <w:rFonts w:ascii="Times New Roman" w:hAnsi="Times New Roman" w:cs="Times New Roman"/>
          <w:sz w:val="24"/>
          <w:szCs w:val="24"/>
        </w:rPr>
        <w:t xml:space="preserve">ajvečji doprinos </w:t>
      </w:r>
      <w:r w:rsidR="007C6BD0">
        <w:rPr>
          <w:rFonts w:ascii="Times New Roman" w:hAnsi="Times New Roman" w:cs="Times New Roman"/>
          <w:sz w:val="24"/>
          <w:szCs w:val="24"/>
        </w:rPr>
        <w:t>h</w:t>
      </w:r>
      <w:r w:rsidRPr="00CE2D2A">
        <w:rPr>
          <w:rFonts w:ascii="Times New Roman" w:hAnsi="Times New Roman" w:cs="Times New Roman"/>
          <w:sz w:val="24"/>
          <w:szCs w:val="24"/>
        </w:rPr>
        <w:t xml:space="preserve"> </w:t>
      </w:r>
      <w:r w:rsidR="00482B72">
        <w:rPr>
          <w:rFonts w:ascii="Times New Roman" w:hAnsi="Times New Roman" w:cs="Times New Roman"/>
          <w:sz w:val="24"/>
          <w:szCs w:val="24"/>
        </w:rPr>
        <w:t>kakovosti</w:t>
      </w:r>
      <w:r w:rsidR="00482B72" w:rsidRPr="00CE2D2A">
        <w:rPr>
          <w:rFonts w:ascii="Times New Roman" w:hAnsi="Times New Roman" w:cs="Times New Roman"/>
          <w:sz w:val="24"/>
          <w:szCs w:val="24"/>
        </w:rPr>
        <w:t xml:space="preserve"> </w:t>
      </w:r>
      <w:r w:rsidRPr="00CE2D2A">
        <w:rPr>
          <w:rFonts w:ascii="Times New Roman" w:hAnsi="Times New Roman" w:cs="Times New Roman"/>
          <w:sz w:val="24"/>
          <w:szCs w:val="24"/>
        </w:rPr>
        <w:t xml:space="preserve">popisa </w:t>
      </w:r>
      <w:r w:rsidR="00482B72">
        <w:rPr>
          <w:rFonts w:ascii="Times New Roman" w:hAnsi="Times New Roman" w:cs="Times New Roman"/>
          <w:sz w:val="24"/>
          <w:szCs w:val="24"/>
        </w:rPr>
        <w:t>v primerjavi s</w:t>
      </w:r>
      <w:r w:rsidR="00482B72" w:rsidRPr="00CE2D2A">
        <w:rPr>
          <w:rFonts w:ascii="Times New Roman" w:hAnsi="Times New Roman" w:cs="Times New Roman"/>
          <w:sz w:val="24"/>
          <w:szCs w:val="24"/>
        </w:rPr>
        <w:t xml:space="preserve"> </w:t>
      </w:r>
      <w:r w:rsidRPr="00CE2D2A">
        <w:rPr>
          <w:rFonts w:ascii="Times New Roman" w:hAnsi="Times New Roman" w:cs="Times New Roman"/>
          <w:sz w:val="24"/>
          <w:szCs w:val="24"/>
        </w:rPr>
        <w:t>konskripcijam</w:t>
      </w:r>
      <w:r w:rsidR="00482B72">
        <w:rPr>
          <w:rFonts w:ascii="Times New Roman" w:hAnsi="Times New Roman" w:cs="Times New Roman"/>
          <w:sz w:val="24"/>
          <w:szCs w:val="24"/>
        </w:rPr>
        <w:t>i</w:t>
      </w:r>
      <w:r w:rsidR="00CF4EFE">
        <w:rPr>
          <w:rFonts w:ascii="Times New Roman" w:hAnsi="Times New Roman" w:cs="Times New Roman"/>
          <w:sz w:val="24"/>
          <w:szCs w:val="24"/>
        </w:rPr>
        <w:t xml:space="preserve"> </w:t>
      </w:r>
      <w:r w:rsidR="00F64D4F" w:rsidRPr="00CE2D2A">
        <w:rPr>
          <w:rFonts w:ascii="Times New Roman" w:hAnsi="Times New Roman" w:cs="Times New Roman"/>
          <w:sz w:val="24"/>
          <w:szCs w:val="24"/>
        </w:rPr>
        <w:t>določitev</w:t>
      </w:r>
      <w:r w:rsidRPr="00CE2D2A">
        <w:rPr>
          <w:rFonts w:ascii="Times New Roman" w:hAnsi="Times New Roman" w:cs="Times New Roman"/>
          <w:sz w:val="24"/>
          <w:szCs w:val="24"/>
        </w:rPr>
        <w:t xml:space="preserve"> </w:t>
      </w:r>
      <w:r w:rsidR="00AE7794">
        <w:rPr>
          <w:rFonts w:ascii="Times New Roman" w:hAnsi="Times New Roman" w:cs="Times New Roman"/>
          <w:sz w:val="24"/>
          <w:szCs w:val="24"/>
        </w:rPr>
        <w:t>t.</w:t>
      </w:r>
      <w:r w:rsidR="00482B72">
        <w:rPr>
          <w:rFonts w:ascii="Times New Roman" w:hAnsi="Times New Roman" w:cs="Times New Roman"/>
          <w:sz w:val="24"/>
          <w:szCs w:val="24"/>
        </w:rPr>
        <w:t> </w:t>
      </w:r>
      <w:r w:rsidR="00AE7794">
        <w:rPr>
          <w:rFonts w:ascii="Times New Roman" w:hAnsi="Times New Roman" w:cs="Times New Roman"/>
          <w:sz w:val="24"/>
          <w:szCs w:val="24"/>
        </w:rPr>
        <w:t xml:space="preserve">i. </w:t>
      </w:r>
      <w:r w:rsidR="00F64D4F" w:rsidRPr="00CE2D2A">
        <w:rPr>
          <w:rFonts w:ascii="Times New Roman" w:hAnsi="Times New Roman" w:cs="Times New Roman"/>
          <w:sz w:val="24"/>
          <w:szCs w:val="24"/>
        </w:rPr>
        <w:t>kritičnega</w:t>
      </w:r>
      <w:r w:rsidRPr="00CE2D2A">
        <w:rPr>
          <w:rFonts w:ascii="Times New Roman" w:hAnsi="Times New Roman" w:cs="Times New Roman"/>
          <w:sz w:val="24"/>
          <w:szCs w:val="24"/>
        </w:rPr>
        <w:t xml:space="preserve"> datum</w:t>
      </w:r>
      <w:r w:rsidR="00F64D4F" w:rsidRPr="00CE2D2A">
        <w:rPr>
          <w:rFonts w:ascii="Times New Roman" w:hAnsi="Times New Roman" w:cs="Times New Roman"/>
          <w:sz w:val="24"/>
          <w:szCs w:val="24"/>
        </w:rPr>
        <w:t>a</w:t>
      </w:r>
      <w:r w:rsidRPr="00CE2D2A">
        <w:rPr>
          <w:rFonts w:ascii="Times New Roman" w:hAnsi="Times New Roman" w:cs="Times New Roman"/>
          <w:sz w:val="24"/>
          <w:szCs w:val="24"/>
        </w:rPr>
        <w:t xml:space="preserve"> popisa.</w:t>
      </w:r>
      <w:r w:rsidRPr="00CE2D2A">
        <w:rPr>
          <w:rStyle w:val="Sprotnaopomba-sklic"/>
          <w:rFonts w:ascii="Times New Roman" w:hAnsi="Times New Roman" w:cs="Times New Roman"/>
          <w:sz w:val="24"/>
          <w:szCs w:val="24"/>
        </w:rPr>
        <w:footnoteReference w:id="12"/>
      </w:r>
      <w:r w:rsidRPr="00CE2D2A">
        <w:rPr>
          <w:rFonts w:ascii="Times New Roman" w:hAnsi="Times New Roman" w:cs="Times New Roman"/>
          <w:sz w:val="24"/>
          <w:szCs w:val="24"/>
        </w:rPr>
        <w:t xml:space="preserve"> Popisovalci so morali izpolniti podatke za stanje na določen datum, </w:t>
      </w:r>
      <w:r w:rsidR="00F64D4F" w:rsidRPr="00CE2D2A">
        <w:rPr>
          <w:rFonts w:ascii="Times New Roman" w:hAnsi="Times New Roman" w:cs="Times New Roman"/>
          <w:sz w:val="24"/>
          <w:szCs w:val="24"/>
        </w:rPr>
        <w:t>čeprav je</w:t>
      </w:r>
      <w:r w:rsidRPr="00CE2D2A">
        <w:rPr>
          <w:rFonts w:ascii="Times New Roman" w:hAnsi="Times New Roman" w:cs="Times New Roman"/>
          <w:sz w:val="24"/>
          <w:szCs w:val="24"/>
        </w:rPr>
        <w:t xml:space="preserve"> popisovanje potekalo </w:t>
      </w:r>
      <w:r w:rsidR="00F64D4F" w:rsidRPr="00CE2D2A">
        <w:rPr>
          <w:rFonts w:ascii="Times New Roman" w:hAnsi="Times New Roman" w:cs="Times New Roman"/>
          <w:sz w:val="24"/>
          <w:szCs w:val="24"/>
        </w:rPr>
        <w:t>v daljšem časovnem obdobju</w:t>
      </w:r>
      <w:r w:rsidRPr="00CE2D2A">
        <w:rPr>
          <w:rFonts w:ascii="Times New Roman" w:hAnsi="Times New Roman" w:cs="Times New Roman"/>
          <w:sz w:val="24"/>
          <w:szCs w:val="24"/>
        </w:rPr>
        <w:t>.</w:t>
      </w:r>
    </w:p>
    <w:p w14:paraId="5A938669" w14:textId="77777777" w:rsidR="00E90460" w:rsidRPr="00CE2D2A" w:rsidRDefault="00E90460" w:rsidP="00CE2D2A">
      <w:pPr>
        <w:spacing w:after="0" w:line="360" w:lineRule="auto"/>
        <w:ind w:firstLine="426"/>
        <w:jc w:val="both"/>
        <w:rPr>
          <w:rFonts w:ascii="Times New Roman" w:hAnsi="Times New Roman" w:cs="Times New Roman"/>
          <w:b/>
          <w:sz w:val="24"/>
          <w:szCs w:val="24"/>
        </w:rPr>
      </w:pPr>
    </w:p>
    <w:p w14:paraId="689860E7" w14:textId="45888350" w:rsidR="009E668E" w:rsidRDefault="009E668E" w:rsidP="001364FC">
      <w:pPr>
        <w:spacing w:after="0" w:line="360" w:lineRule="auto"/>
        <w:jc w:val="center"/>
        <w:rPr>
          <w:rFonts w:ascii="Times New Roman" w:hAnsi="Times New Roman" w:cs="Times New Roman"/>
          <w:bCs/>
          <w:sz w:val="24"/>
          <w:szCs w:val="24"/>
        </w:rPr>
      </w:pPr>
      <w:r w:rsidRPr="00BC7F20">
        <w:rPr>
          <w:rFonts w:ascii="Times New Roman" w:hAnsi="Times New Roman" w:cs="Times New Roman"/>
          <w:bCs/>
          <w:sz w:val="24"/>
          <w:szCs w:val="24"/>
        </w:rPr>
        <w:t>Popisovanje in statistična obdelava</w:t>
      </w:r>
    </w:p>
    <w:p w14:paraId="212280B6" w14:textId="77777777" w:rsidR="001364FC" w:rsidRPr="00BC7F20" w:rsidRDefault="001364FC" w:rsidP="001364FC">
      <w:pPr>
        <w:spacing w:after="0" w:line="360" w:lineRule="auto"/>
        <w:jc w:val="center"/>
        <w:rPr>
          <w:rFonts w:ascii="Times New Roman" w:hAnsi="Times New Roman" w:cs="Times New Roman"/>
          <w:bCs/>
          <w:sz w:val="24"/>
          <w:szCs w:val="24"/>
        </w:rPr>
      </w:pPr>
    </w:p>
    <w:p w14:paraId="38CA7A4D" w14:textId="24116584" w:rsidR="00CC2F61" w:rsidRPr="00CE2D2A" w:rsidRDefault="00D553A0"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Popisovanje </w:t>
      </w:r>
      <w:r w:rsidR="00395A48" w:rsidRPr="00CE2D2A">
        <w:rPr>
          <w:rFonts w:ascii="Times New Roman" w:hAnsi="Times New Roman" w:cs="Times New Roman"/>
          <w:sz w:val="24"/>
          <w:szCs w:val="24"/>
        </w:rPr>
        <w:t xml:space="preserve">v habsburški monarhiji </w:t>
      </w:r>
      <w:r w:rsidR="009E4DD2">
        <w:rPr>
          <w:rFonts w:ascii="Times New Roman" w:hAnsi="Times New Roman" w:cs="Times New Roman"/>
          <w:sz w:val="24"/>
          <w:szCs w:val="24"/>
        </w:rPr>
        <w:t xml:space="preserve">se </w:t>
      </w:r>
      <w:r w:rsidRPr="00CE2D2A">
        <w:rPr>
          <w:rFonts w:ascii="Times New Roman" w:hAnsi="Times New Roman" w:cs="Times New Roman"/>
          <w:sz w:val="24"/>
          <w:szCs w:val="24"/>
        </w:rPr>
        <w:t xml:space="preserve">je </w:t>
      </w:r>
      <w:r w:rsidR="00A03F60" w:rsidRPr="00CE2D2A">
        <w:rPr>
          <w:rFonts w:ascii="Times New Roman" w:hAnsi="Times New Roman" w:cs="Times New Roman"/>
          <w:sz w:val="24"/>
          <w:szCs w:val="24"/>
        </w:rPr>
        <w:t>izv</w:t>
      </w:r>
      <w:r w:rsidR="009E4DD2">
        <w:rPr>
          <w:rFonts w:ascii="Times New Roman" w:hAnsi="Times New Roman" w:cs="Times New Roman"/>
          <w:sz w:val="24"/>
          <w:szCs w:val="24"/>
        </w:rPr>
        <w:t>ajalo</w:t>
      </w:r>
      <w:r w:rsidRPr="00CE2D2A">
        <w:rPr>
          <w:rFonts w:ascii="Times New Roman" w:hAnsi="Times New Roman" w:cs="Times New Roman"/>
          <w:sz w:val="24"/>
          <w:szCs w:val="24"/>
        </w:rPr>
        <w:t xml:space="preserve"> na podlagi zakonov iz leta 1857 in 1869</w:t>
      </w:r>
      <w:r w:rsidR="00395A48" w:rsidRPr="00CE2D2A">
        <w:rPr>
          <w:rFonts w:ascii="Times New Roman" w:hAnsi="Times New Roman" w:cs="Times New Roman"/>
          <w:sz w:val="24"/>
          <w:szCs w:val="24"/>
        </w:rPr>
        <w:t xml:space="preserve">. Razlog sprejemanja drugega zakona je </w:t>
      </w:r>
      <w:r w:rsidR="009E668E" w:rsidRPr="00CE2D2A">
        <w:rPr>
          <w:rFonts w:ascii="Times New Roman" w:hAnsi="Times New Roman" w:cs="Times New Roman"/>
          <w:sz w:val="24"/>
          <w:szCs w:val="24"/>
        </w:rPr>
        <w:t>bil</w:t>
      </w:r>
      <w:r w:rsidR="00395A48" w:rsidRPr="00CE2D2A">
        <w:rPr>
          <w:rFonts w:ascii="Times New Roman" w:hAnsi="Times New Roman" w:cs="Times New Roman"/>
          <w:sz w:val="24"/>
          <w:szCs w:val="24"/>
        </w:rPr>
        <w:t xml:space="preserve"> </w:t>
      </w:r>
      <w:r w:rsidR="00CC2F61" w:rsidRPr="00CE2D2A">
        <w:rPr>
          <w:rFonts w:ascii="Times New Roman" w:hAnsi="Times New Roman" w:cs="Times New Roman"/>
          <w:sz w:val="24"/>
          <w:szCs w:val="24"/>
        </w:rPr>
        <w:t xml:space="preserve">upravne </w:t>
      </w:r>
      <w:r w:rsidR="00395A48" w:rsidRPr="00CE2D2A">
        <w:rPr>
          <w:rFonts w:ascii="Times New Roman" w:hAnsi="Times New Roman" w:cs="Times New Roman"/>
          <w:sz w:val="24"/>
          <w:szCs w:val="24"/>
        </w:rPr>
        <w:t>narave, saj je prvi veljal za celotno ozemlje monarhije, medtem ko je</w:t>
      </w:r>
      <w:r w:rsidR="0020227B" w:rsidRPr="00CE2D2A">
        <w:rPr>
          <w:rFonts w:ascii="Times New Roman" w:hAnsi="Times New Roman" w:cs="Times New Roman"/>
          <w:sz w:val="24"/>
          <w:szCs w:val="24"/>
        </w:rPr>
        <w:t xml:space="preserve"> </w:t>
      </w:r>
      <w:r w:rsidR="00395A48" w:rsidRPr="00CE2D2A">
        <w:rPr>
          <w:rFonts w:ascii="Times New Roman" w:hAnsi="Times New Roman" w:cs="Times New Roman"/>
          <w:sz w:val="24"/>
          <w:szCs w:val="24"/>
        </w:rPr>
        <w:t xml:space="preserve">bilo </w:t>
      </w:r>
      <w:r w:rsidR="00293442">
        <w:rPr>
          <w:rFonts w:ascii="Times New Roman" w:hAnsi="Times New Roman" w:cs="Times New Roman"/>
          <w:sz w:val="24"/>
          <w:szCs w:val="24"/>
        </w:rPr>
        <w:t>treba</w:t>
      </w:r>
      <w:r w:rsidR="00293442" w:rsidRPr="00CE2D2A">
        <w:rPr>
          <w:rFonts w:ascii="Times New Roman" w:hAnsi="Times New Roman" w:cs="Times New Roman"/>
          <w:sz w:val="24"/>
          <w:szCs w:val="24"/>
        </w:rPr>
        <w:t xml:space="preserve"> </w:t>
      </w:r>
      <w:r w:rsidR="00395A48" w:rsidRPr="00CE2D2A">
        <w:rPr>
          <w:rFonts w:ascii="Times New Roman" w:hAnsi="Times New Roman" w:cs="Times New Roman"/>
          <w:sz w:val="24"/>
          <w:szCs w:val="24"/>
        </w:rPr>
        <w:t xml:space="preserve">po dualistični pogodbi zakon prilagoditi le </w:t>
      </w:r>
      <w:r w:rsidR="00293442">
        <w:rPr>
          <w:rFonts w:ascii="Times New Roman" w:hAnsi="Times New Roman" w:cs="Times New Roman"/>
          <w:sz w:val="24"/>
          <w:szCs w:val="24"/>
        </w:rPr>
        <w:t>a</w:t>
      </w:r>
      <w:r w:rsidR="00395A48" w:rsidRPr="00CE2D2A">
        <w:rPr>
          <w:rFonts w:ascii="Times New Roman" w:hAnsi="Times New Roman" w:cs="Times New Roman"/>
          <w:sz w:val="24"/>
          <w:szCs w:val="24"/>
        </w:rPr>
        <w:t xml:space="preserve">vstrijski polovici. </w:t>
      </w:r>
      <w:r w:rsidR="00CC2F61" w:rsidRPr="00CE2D2A">
        <w:rPr>
          <w:rFonts w:ascii="Times New Roman" w:hAnsi="Times New Roman" w:cs="Times New Roman"/>
          <w:sz w:val="24"/>
          <w:szCs w:val="24"/>
        </w:rPr>
        <w:t>Pomembneje pa je, da</w:t>
      </w:r>
      <w:r w:rsidR="00395A48" w:rsidRPr="00CE2D2A">
        <w:rPr>
          <w:rFonts w:ascii="Times New Roman" w:hAnsi="Times New Roman" w:cs="Times New Roman"/>
          <w:sz w:val="24"/>
          <w:szCs w:val="24"/>
        </w:rPr>
        <w:t xml:space="preserve"> so </w:t>
      </w:r>
      <w:r w:rsidR="00A03F60" w:rsidRPr="00CE2D2A">
        <w:rPr>
          <w:rFonts w:ascii="Times New Roman" w:hAnsi="Times New Roman" w:cs="Times New Roman"/>
          <w:sz w:val="24"/>
          <w:szCs w:val="24"/>
        </w:rPr>
        <w:t>z</w:t>
      </w:r>
      <w:r w:rsidR="0020227B" w:rsidRPr="00CE2D2A">
        <w:rPr>
          <w:rFonts w:ascii="Times New Roman" w:hAnsi="Times New Roman" w:cs="Times New Roman"/>
          <w:sz w:val="24"/>
          <w:szCs w:val="24"/>
        </w:rPr>
        <w:t xml:space="preserve"> </w:t>
      </w:r>
      <w:r w:rsidR="00CC2F61" w:rsidRPr="00CE2D2A">
        <w:rPr>
          <w:rFonts w:ascii="Times New Roman" w:hAnsi="Times New Roman" w:cs="Times New Roman"/>
          <w:sz w:val="24"/>
          <w:szCs w:val="24"/>
        </w:rPr>
        <w:t xml:space="preserve">njim </w:t>
      </w:r>
      <w:r w:rsidR="00A03F60" w:rsidRPr="00CE2D2A">
        <w:rPr>
          <w:rFonts w:ascii="Times New Roman" w:hAnsi="Times New Roman" w:cs="Times New Roman"/>
          <w:sz w:val="24"/>
          <w:szCs w:val="24"/>
        </w:rPr>
        <w:t>dopolnili</w:t>
      </w:r>
      <w:r w:rsidR="0020227B" w:rsidRPr="00CE2D2A">
        <w:rPr>
          <w:rFonts w:ascii="Times New Roman" w:hAnsi="Times New Roman" w:cs="Times New Roman"/>
          <w:sz w:val="24"/>
          <w:szCs w:val="24"/>
        </w:rPr>
        <w:t xml:space="preserve"> pomanjkljivosti prvega</w:t>
      </w:r>
      <w:r w:rsidRPr="00CE2D2A">
        <w:rPr>
          <w:rFonts w:ascii="Times New Roman" w:hAnsi="Times New Roman" w:cs="Times New Roman"/>
          <w:sz w:val="24"/>
          <w:szCs w:val="24"/>
        </w:rPr>
        <w:t>.</w:t>
      </w:r>
      <w:r w:rsidR="00D33D70" w:rsidRPr="00CE2D2A">
        <w:rPr>
          <w:rFonts w:ascii="Times New Roman" w:hAnsi="Times New Roman" w:cs="Times New Roman"/>
          <w:sz w:val="24"/>
          <w:szCs w:val="24"/>
        </w:rPr>
        <w:t xml:space="preserve"> Vsi naslednji popisi so </w:t>
      </w:r>
      <w:r w:rsidR="00293442">
        <w:rPr>
          <w:rFonts w:ascii="Times New Roman" w:hAnsi="Times New Roman" w:cs="Times New Roman"/>
          <w:sz w:val="24"/>
          <w:szCs w:val="24"/>
        </w:rPr>
        <w:t>se</w:t>
      </w:r>
      <w:r w:rsidR="00293442" w:rsidRPr="00CE2D2A">
        <w:rPr>
          <w:rFonts w:ascii="Times New Roman" w:hAnsi="Times New Roman" w:cs="Times New Roman"/>
          <w:sz w:val="24"/>
          <w:szCs w:val="24"/>
        </w:rPr>
        <w:t xml:space="preserve"> </w:t>
      </w:r>
      <w:r w:rsidR="00D33D70" w:rsidRPr="00CE2D2A">
        <w:rPr>
          <w:rFonts w:ascii="Times New Roman" w:hAnsi="Times New Roman" w:cs="Times New Roman"/>
          <w:sz w:val="24"/>
          <w:szCs w:val="24"/>
        </w:rPr>
        <w:t>izv</w:t>
      </w:r>
      <w:r w:rsidR="00293442">
        <w:rPr>
          <w:rFonts w:ascii="Times New Roman" w:hAnsi="Times New Roman" w:cs="Times New Roman"/>
          <w:sz w:val="24"/>
          <w:szCs w:val="24"/>
        </w:rPr>
        <w:t>ajali</w:t>
      </w:r>
      <w:r w:rsidR="00D33D70" w:rsidRPr="00CE2D2A">
        <w:rPr>
          <w:rFonts w:ascii="Times New Roman" w:hAnsi="Times New Roman" w:cs="Times New Roman"/>
          <w:sz w:val="24"/>
          <w:szCs w:val="24"/>
        </w:rPr>
        <w:t xml:space="preserve"> po zakonu iz leta 1869, a z nekaj spremembami (</w:t>
      </w:r>
      <w:r w:rsidR="00293442">
        <w:rPr>
          <w:rFonts w:ascii="Times New Roman" w:hAnsi="Times New Roman" w:cs="Times New Roman"/>
          <w:sz w:val="24"/>
          <w:szCs w:val="24"/>
        </w:rPr>
        <w:t xml:space="preserve">med drugim so bila </w:t>
      </w:r>
      <w:r w:rsidR="008A3B80" w:rsidRPr="00CE2D2A">
        <w:rPr>
          <w:rFonts w:ascii="Times New Roman" w:hAnsi="Times New Roman" w:cs="Times New Roman"/>
          <w:sz w:val="24"/>
          <w:szCs w:val="24"/>
        </w:rPr>
        <w:t xml:space="preserve">dodana </w:t>
      </w:r>
      <w:r w:rsidR="00D33D70" w:rsidRPr="00CE2D2A">
        <w:rPr>
          <w:rFonts w:ascii="Times New Roman" w:hAnsi="Times New Roman" w:cs="Times New Roman"/>
          <w:sz w:val="24"/>
          <w:szCs w:val="24"/>
        </w:rPr>
        <w:t>popisna vprašanja</w:t>
      </w:r>
      <w:r w:rsidR="00293442">
        <w:rPr>
          <w:rFonts w:ascii="Times New Roman" w:hAnsi="Times New Roman" w:cs="Times New Roman"/>
          <w:sz w:val="24"/>
          <w:szCs w:val="24"/>
        </w:rPr>
        <w:t>,</w:t>
      </w:r>
      <w:r w:rsidR="00D33D70" w:rsidRPr="00CE2D2A">
        <w:rPr>
          <w:rFonts w:ascii="Times New Roman" w:hAnsi="Times New Roman" w:cs="Times New Roman"/>
          <w:sz w:val="24"/>
          <w:szCs w:val="24"/>
        </w:rPr>
        <w:t xml:space="preserve"> </w:t>
      </w:r>
      <w:r w:rsidR="008A3B80" w:rsidRPr="00CE2D2A">
        <w:rPr>
          <w:rFonts w:ascii="Times New Roman" w:hAnsi="Times New Roman" w:cs="Times New Roman"/>
          <w:sz w:val="24"/>
          <w:szCs w:val="24"/>
        </w:rPr>
        <w:t xml:space="preserve">spremenjen </w:t>
      </w:r>
      <w:r w:rsidR="00293442">
        <w:rPr>
          <w:rFonts w:ascii="Times New Roman" w:hAnsi="Times New Roman" w:cs="Times New Roman"/>
          <w:sz w:val="24"/>
          <w:szCs w:val="24"/>
        </w:rPr>
        <w:t xml:space="preserve">je bil </w:t>
      </w:r>
      <w:r w:rsidR="00D33D70" w:rsidRPr="00CE2D2A">
        <w:rPr>
          <w:rFonts w:ascii="Times New Roman" w:hAnsi="Times New Roman" w:cs="Times New Roman"/>
          <w:sz w:val="24"/>
          <w:szCs w:val="24"/>
        </w:rPr>
        <w:t>način obdelave podatkov).</w:t>
      </w:r>
      <w:r w:rsidR="00D33D70" w:rsidRPr="00CE2D2A">
        <w:rPr>
          <w:rStyle w:val="Sprotnaopomba-sklic"/>
          <w:rFonts w:ascii="Times New Roman" w:hAnsi="Times New Roman" w:cs="Times New Roman"/>
          <w:sz w:val="24"/>
          <w:szCs w:val="24"/>
        </w:rPr>
        <w:footnoteReference w:id="13"/>
      </w:r>
      <w:r w:rsidRPr="00CE2D2A">
        <w:rPr>
          <w:rFonts w:ascii="Times New Roman" w:hAnsi="Times New Roman" w:cs="Times New Roman"/>
          <w:sz w:val="24"/>
          <w:szCs w:val="24"/>
        </w:rPr>
        <w:t xml:space="preserve"> </w:t>
      </w:r>
    </w:p>
    <w:p w14:paraId="4AC2A387" w14:textId="0E0F511B" w:rsidR="00D219E9" w:rsidRPr="00CE2D2A" w:rsidRDefault="000A7921"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Pri pripravah na prvi popis so imeli pred očmi predvsem dve vprašanji – kakšen je namen popisa in kako </w:t>
      </w:r>
      <w:r w:rsidR="00A81F20">
        <w:rPr>
          <w:rFonts w:ascii="Times New Roman" w:hAnsi="Times New Roman" w:cs="Times New Roman"/>
          <w:sz w:val="24"/>
          <w:szCs w:val="24"/>
        </w:rPr>
        <w:t>se bo</w:t>
      </w:r>
      <w:r w:rsidRPr="00CE2D2A">
        <w:rPr>
          <w:rFonts w:ascii="Times New Roman" w:hAnsi="Times New Roman" w:cs="Times New Roman"/>
          <w:sz w:val="24"/>
          <w:szCs w:val="24"/>
        </w:rPr>
        <w:t xml:space="preserve"> izved</w:t>
      </w:r>
      <w:r w:rsidR="00293442">
        <w:rPr>
          <w:rFonts w:ascii="Times New Roman" w:hAnsi="Times New Roman" w:cs="Times New Roman"/>
          <w:sz w:val="24"/>
          <w:szCs w:val="24"/>
        </w:rPr>
        <w:t>e</w:t>
      </w:r>
      <w:r w:rsidRPr="00CE2D2A">
        <w:rPr>
          <w:rFonts w:ascii="Times New Roman" w:hAnsi="Times New Roman" w:cs="Times New Roman"/>
          <w:sz w:val="24"/>
          <w:szCs w:val="24"/>
        </w:rPr>
        <w:t>l. S popisom so želeli dobiti čim boljši vpogled v strukturo prebivalstva, ki bi koristil celi državni upravi.</w:t>
      </w:r>
      <w:r w:rsidRPr="00CE2D2A">
        <w:rPr>
          <w:rStyle w:val="Sprotnaopomba-sklic"/>
          <w:rFonts w:ascii="Times New Roman" w:hAnsi="Times New Roman" w:cs="Times New Roman"/>
          <w:sz w:val="24"/>
          <w:szCs w:val="24"/>
        </w:rPr>
        <w:footnoteReference w:id="14"/>
      </w:r>
      <w:r w:rsidRPr="00CE2D2A">
        <w:rPr>
          <w:rFonts w:ascii="Times New Roman" w:hAnsi="Times New Roman" w:cs="Times New Roman"/>
          <w:sz w:val="24"/>
          <w:szCs w:val="24"/>
        </w:rPr>
        <w:t xml:space="preserve"> </w:t>
      </w:r>
      <w:r w:rsidR="00D219E9" w:rsidRPr="00CE2D2A">
        <w:rPr>
          <w:rFonts w:ascii="Times New Roman" w:hAnsi="Times New Roman" w:cs="Times New Roman"/>
          <w:sz w:val="24"/>
          <w:szCs w:val="24"/>
        </w:rPr>
        <w:t>Da bi bili popisi čim bolj zanesljivi in dejansko izvedljivi</w:t>
      </w:r>
      <w:r w:rsidR="00CF4EFE">
        <w:rPr>
          <w:rFonts w:ascii="Times New Roman" w:hAnsi="Times New Roman" w:cs="Times New Roman"/>
          <w:sz w:val="24"/>
          <w:szCs w:val="24"/>
        </w:rPr>
        <w:t>,</w:t>
      </w:r>
      <w:r w:rsidR="00D219E9" w:rsidRPr="00CE2D2A">
        <w:rPr>
          <w:rFonts w:ascii="Times New Roman" w:hAnsi="Times New Roman" w:cs="Times New Roman"/>
          <w:sz w:val="24"/>
          <w:szCs w:val="24"/>
        </w:rPr>
        <w:t xml:space="preserve"> je bilo potrebnih kar nekaj </w:t>
      </w:r>
      <w:r w:rsidR="00A03F60" w:rsidRPr="00CE2D2A">
        <w:rPr>
          <w:rFonts w:ascii="Times New Roman" w:hAnsi="Times New Roman" w:cs="Times New Roman"/>
          <w:sz w:val="24"/>
          <w:szCs w:val="24"/>
        </w:rPr>
        <w:t>pred</w:t>
      </w:r>
      <w:r w:rsidR="00D219E9" w:rsidRPr="00CE2D2A">
        <w:rPr>
          <w:rFonts w:ascii="Times New Roman" w:hAnsi="Times New Roman" w:cs="Times New Roman"/>
          <w:sz w:val="24"/>
          <w:szCs w:val="24"/>
        </w:rPr>
        <w:t>priprav. Cesarski ukaz o popisu prebivalstva iz marca 1</w:t>
      </w:r>
      <w:r w:rsidR="00F27108">
        <w:rPr>
          <w:rFonts w:ascii="Times New Roman" w:hAnsi="Times New Roman" w:cs="Times New Roman"/>
          <w:sz w:val="24"/>
          <w:szCs w:val="24"/>
        </w:rPr>
        <w:t>8</w:t>
      </w:r>
      <w:r w:rsidR="00D219E9" w:rsidRPr="00CE2D2A">
        <w:rPr>
          <w:rFonts w:ascii="Times New Roman" w:hAnsi="Times New Roman" w:cs="Times New Roman"/>
          <w:sz w:val="24"/>
          <w:szCs w:val="24"/>
        </w:rPr>
        <w:t xml:space="preserve">57 je </w:t>
      </w:r>
      <w:r w:rsidR="0015314E" w:rsidRPr="00CE2D2A">
        <w:rPr>
          <w:rFonts w:ascii="Times New Roman" w:hAnsi="Times New Roman" w:cs="Times New Roman"/>
          <w:sz w:val="24"/>
          <w:szCs w:val="24"/>
        </w:rPr>
        <w:t>vseboval vs</w:t>
      </w:r>
      <w:r w:rsidR="00C11469" w:rsidRPr="00CE2D2A">
        <w:rPr>
          <w:rFonts w:ascii="Times New Roman" w:hAnsi="Times New Roman" w:cs="Times New Roman"/>
          <w:sz w:val="24"/>
          <w:szCs w:val="24"/>
        </w:rPr>
        <w:t>a</w:t>
      </w:r>
      <w:r w:rsidR="0015314E" w:rsidRPr="00CE2D2A">
        <w:rPr>
          <w:rFonts w:ascii="Times New Roman" w:hAnsi="Times New Roman" w:cs="Times New Roman"/>
          <w:sz w:val="24"/>
          <w:szCs w:val="24"/>
        </w:rPr>
        <w:t xml:space="preserve"> </w:t>
      </w:r>
      <w:r w:rsidR="00A03F60" w:rsidRPr="00CE2D2A">
        <w:rPr>
          <w:rFonts w:ascii="Times New Roman" w:hAnsi="Times New Roman" w:cs="Times New Roman"/>
          <w:sz w:val="24"/>
          <w:szCs w:val="24"/>
        </w:rPr>
        <w:t>navodila za izvedbo</w:t>
      </w:r>
      <w:r w:rsidR="0015314E" w:rsidRPr="00CE2D2A">
        <w:rPr>
          <w:rFonts w:ascii="Times New Roman" w:hAnsi="Times New Roman" w:cs="Times New Roman"/>
          <w:sz w:val="24"/>
          <w:szCs w:val="24"/>
        </w:rPr>
        <w:t xml:space="preserve"> popis</w:t>
      </w:r>
      <w:r w:rsidR="00A03F60" w:rsidRPr="00CE2D2A">
        <w:rPr>
          <w:rFonts w:ascii="Times New Roman" w:hAnsi="Times New Roman" w:cs="Times New Roman"/>
          <w:sz w:val="24"/>
          <w:szCs w:val="24"/>
        </w:rPr>
        <w:t>a</w:t>
      </w:r>
      <w:r w:rsidR="0015314E" w:rsidRPr="00CE2D2A">
        <w:rPr>
          <w:rFonts w:ascii="Times New Roman" w:hAnsi="Times New Roman" w:cs="Times New Roman"/>
          <w:sz w:val="24"/>
          <w:szCs w:val="24"/>
        </w:rPr>
        <w:t xml:space="preserve">. Med najpomembnejšimi je bilo </w:t>
      </w:r>
      <w:r w:rsidR="00CC2F61" w:rsidRPr="00CE2D2A">
        <w:rPr>
          <w:rFonts w:ascii="Times New Roman" w:hAnsi="Times New Roman" w:cs="Times New Roman"/>
          <w:sz w:val="24"/>
          <w:szCs w:val="24"/>
        </w:rPr>
        <w:t xml:space="preserve">dosledno </w:t>
      </w:r>
      <w:r w:rsidR="001C43C3" w:rsidRPr="00CE2D2A">
        <w:rPr>
          <w:rFonts w:ascii="Times New Roman" w:hAnsi="Times New Roman" w:cs="Times New Roman"/>
          <w:sz w:val="24"/>
          <w:szCs w:val="24"/>
        </w:rPr>
        <w:t xml:space="preserve">oštevilčenje </w:t>
      </w:r>
      <w:r w:rsidR="0015314E" w:rsidRPr="00CE2D2A">
        <w:rPr>
          <w:rFonts w:ascii="Times New Roman" w:hAnsi="Times New Roman" w:cs="Times New Roman"/>
          <w:sz w:val="24"/>
          <w:szCs w:val="24"/>
        </w:rPr>
        <w:t>hiš in označenje naselij</w:t>
      </w:r>
      <w:r w:rsidR="001C43C3" w:rsidRPr="00CE2D2A">
        <w:rPr>
          <w:rFonts w:ascii="Times New Roman" w:hAnsi="Times New Roman" w:cs="Times New Roman"/>
          <w:sz w:val="24"/>
          <w:szCs w:val="24"/>
        </w:rPr>
        <w:t>.</w:t>
      </w:r>
      <w:r w:rsidR="001C43C3" w:rsidRPr="00CE2D2A">
        <w:rPr>
          <w:rStyle w:val="Sprotnaopomba-sklic"/>
          <w:rFonts w:ascii="Times New Roman" w:hAnsi="Times New Roman" w:cs="Times New Roman"/>
          <w:sz w:val="24"/>
          <w:szCs w:val="24"/>
        </w:rPr>
        <w:footnoteReference w:id="15"/>
      </w:r>
      <w:r w:rsidR="00A03F60" w:rsidRPr="00CE2D2A">
        <w:rPr>
          <w:rFonts w:ascii="Times New Roman" w:hAnsi="Times New Roman" w:cs="Times New Roman"/>
          <w:sz w:val="24"/>
          <w:szCs w:val="24"/>
        </w:rPr>
        <w:t xml:space="preserve"> </w:t>
      </w:r>
      <w:r w:rsidR="00293442">
        <w:rPr>
          <w:rFonts w:ascii="Times New Roman" w:hAnsi="Times New Roman" w:cs="Times New Roman"/>
          <w:sz w:val="24"/>
          <w:szCs w:val="24"/>
        </w:rPr>
        <w:t>Z</w:t>
      </w:r>
      <w:r w:rsidR="00124208" w:rsidRPr="00CE2D2A">
        <w:rPr>
          <w:rFonts w:ascii="Times New Roman" w:hAnsi="Times New Roman" w:cs="Times New Roman"/>
          <w:sz w:val="24"/>
          <w:szCs w:val="24"/>
        </w:rPr>
        <w:t>akon</w:t>
      </w:r>
      <w:r w:rsidR="00A03F60" w:rsidRPr="00CE2D2A">
        <w:rPr>
          <w:rFonts w:ascii="Times New Roman" w:hAnsi="Times New Roman" w:cs="Times New Roman"/>
          <w:sz w:val="24"/>
          <w:szCs w:val="24"/>
        </w:rPr>
        <w:t xml:space="preserve"> </w:t>
      </w:r>
      <w:r w:rsidR="00293442">
        <w:rPr>
          <w:rFonts w:ascii="Times New Roman" w:hAnsi="Times New Roman" w:cs="Times New Roman"/>
          <w:sz w:val="24"/>
          <w:szCs w:val="24"/>
        </w:rPr>
        <w:t xml:space="preserve">je </w:t>
      </w:r>
      <w:r w:rsidR="00124208" w:rsidRPr="00CE2D2A">
        <w:rPr>
          <w:rFonts w:ascii="Times New Roman" w:hAnsi="Times New Roman" w:cs="Times New Roman"/>
          <w:sz w:val="24"/>
          <w:szCs w:val="24"/>
        </w:rPr>
        <w:t>opis</w:t>
      </w:r>
      <w:r w:rsidR="00293442">
        <w:rPr>
          <w:rFonts w:ascii="Times New Roman" w:hAnsi="Times New Roman" w:cs="Times New Roman"/>
          <w:sz w:val="24"/>
          <w:szCs w:val="24"/>
        </w:rPr>
        <w:t>oval</w:t>
      </w:r>
      <w:r w:rsidR="00124208" w:rsidRPr="00CE2D2A">
        <w:rPr>
          <w:rFonts w:ascii="Times New Roman" w:hAnsi="Times New Roman" w:cs="Times New Roman"/>
          <w:sz w:val="24"/>
          <w:szCs w:val="24"/>
        </w:rPr>
        <w:t xml:space="preserve"> način popisovanja, finančn</w:t>
      </w:r>
      <w:r w:rsidR="00293442">
        <w:rPr>
          <w:rFonts w:ascii="Times New Roman" w:hAnsi="Times New Roman" w:cs="Times New Roman"/>
          <w:sz w:val="24"/>
          <w:szCs w:val="24"/>
        </w:rPr>
        <w:t>o</w:t>
      </w:r>
      <w:r w:rsidR="00124208" w:rsidRPr="00CE2D2A">
        <w:rPr>
          <w:rFonts w:ascii="Times New Roman" w:hAnsi="Times New Roman" w:cs="Times New Roman"/>
          <w:sz w:val="24"/>
          <w:szCs w:val="24"/>
        </w:rPr>
        <w:t xml:space="preserve"> </w:t>
      </w:r>
      <w:r w:rsidR="00A03F60" w:rsidRPr="00CE2D2A">
        <w:rPr>
          <w:rFonts w:ascii="Times New Roman" w:hAnsi="Times New Roman" w:cs="Times New Roman"/>
          <w:sz w:val="24"/>
          <w:szCs w:val="24"/>
        </w:rPr>
        <w:t>in</w:t>
      </w:r>
      <w:r w:rsidR="00124208" w:rsidRPr="00CE2D2A">
        <w:rPr>
          <w:rFonts w:ascii="Times New Roman" w:hAnsi="Times New Roman" w:cs="Times New Roman"/>
          <w:sz w:val="24"/>
          <w:szCs w:val="24"/>
        </w:rPr>
        <w:t xml:space="preserve"> </w:t>
      </w:r>
      <w:r w:rsidR="00124208" w:rsidRPr="00CE2D2A">
        <w:rPr>
          <w:rFonts w:ascii="Times New Roman" w:hAnsi="Times New Roman" w:cs="Times New Roman"/>
          <w:sz w:val="24"/>
          <w:szCs w:val="24"/>
        </w:rPr>
        <w:lastRenderedPageBreak/>
        <w:t>administrativn</w:t>
      </w:r>
      <w:r w:rsidR="00293442">
        <w:rPr>
          <w:rFonts w:ascii="Times New Roman" w:hAnsi="Times New Roman" w:cs="Times New Roman"/>
          <w:sz w:val="24"/>
          <w:szCs w:val="24"/>
        </w:rPr>
        <w:t>o</w:t>
      </w:r>
      <w:r w:rsidR="00124208" w:rsidRPr="00CE2D2A">
        <w:rPr>
          <w:rFonts w:ascii="Times New Roman" w:hAnsi="Times New Roman" w:cs="Times New Roman"/>
          <w:sz w:val="24"/>
          <w:szCs w:val="24"/>
        </w:rPr>
        <w:t xml:space="preserve"> izvedb</w:t>
      </w:r>
      <w:r w:rsidR="00293442">
        <w:rPr>
          <w:rFonts w:ascii="Times New Roman" w:hAnsi="Times New Roman" w:cs="Times New Roman"/>
          <w:sz w:val="24"/>
          <w:szCs w:val="24"/>
        </w:rPr>
        <w:t>o</w:t>
      </w:r>
      <w:r w:rsidR="00124208" w:rsidRPr="00CE2D2A">
        <w:rPr>
          <w:rFonts w:ascii="Times New Roman" w:hAnsi="Times New Roman" w:cs="Times New Roman"/>
          <w:sz w:val="24"/>
          <w:szCs w:val="24"/>
        </w:rPr>
        <w:t>, dodan</w:t>
      </w:r>
      <w:r w:rsidR="00A81F20">
        <w:rPr>
          <w:rFonts w:ascii="Times New Roman" w:hAnsi="Times New Roman" w:cs="Times New Roman"/>
          <w:sz w:val="24"/>
          <w:szCs w:val="24"/>
        </w:rPr>
        <w:t>i</w:t>
      </w:r>
      <w:r w:rsidR="00124208" w:rsidRPr="00CE2D2A">
        <w:rPr>
          <w:rFonts w:ascii="Times New Roman" w:hAnsi="Times New Roman" w:cs="Times New Roman"/>
          <w:sz w:val="24"/>
          <w:szCs w:val="24"/>
        </w:rPr>
        <w:t xml:space="preserve"> so </w:t>
      </w:r>
      <w:r w:rsidR="00A03F60" w:rsidRPr="00CE2D2A">
        <w:rPr>
          <w:rFonts w:ascii="Times New Roman" w:hAnsi="Times New Roman" w:cs="Times New Roman"/>
          <w:sz w:val="24"/>
          <w:szCs w:val="24"/>
        </w:rPr>
        <w:t>bil</w:t>
      </w:r>
      <w:r w:rsidR="00A81F20">
        <w:rPr>
          <w:rFonts w:ascii="Times New Roman" w:hAnsi="Times New Roman" w:cs="Times New Roman"/>
          <w:sz w:val="24"/>
          <w:szCs w:val="24"/>
        </w:rPr>
        <w:t>i</w:t>
      </w:r>
      <w:r w:rsidR="00A03F60" w:rsidRPr="00CE2D2A">
        <w:rPr>
          <w:rFonts w:ascii="Times New Roman" w:hAnsi="Times New Roman" w:cs="Times New Roman"/>
          <w:sz w:val="24"/>
          <w:szCs w:val="24"/>
        </w:rPr>
        <w:t xml:space="preserve"> </w:t>
      </w:r>
      <w:r w:rsidR="00124208" w:rsidRPr="00CE2D2A">
        <w:rPr>
          <w:rFonts w:ascii="Times New Roman" w:hAnsi="Times New Roman" w:cs="Times New Roman"/>
          <w:sz w:val="24"/>
          <w:szCs w:val="24"/>
        </w:rPr>
        <w:t xml:space="preserve">tudi </w:t>
      </w:r>
      <w:r w:rsidR="00A81F20">
        <w:rPr>
          <w:rFonts w:ascii="Times New Roman" w:hAnsi="Times New Roman" w:cs="Times New Roman"/>
          <w:sz w:val="24"/>
          <w:szCs w:val="24"/>
        </w:rPr>
        <w:t xml:space="preserve">vzorci popisnih pol, </w:t>
      </w:r>
      <w:r w:rsidR="00124208" w:rsidRPr="00CE2D2A">
        <w:rPr>
          <w:rFonts w:ascii="Times New Roman" w:hAnsi="Times New Roman" w:cs="Times New Roman"/>
          <w:sz w:val="24"/>
          <w:szCs w:val="24"/>
        </w:rPr>
        <w:t>priloge, navodil</w:t>
      </w:r>
      <w:r w:rsidR="00A03F60" w:rsidRPr="00CE2D2A">
        <w:rPr>
          <w:rFonts w:ascii="Times New Roman" w:hAnsi="Times New Roman" w:cs="Times New Roman"/>
          <w:sz w:val="24"/>
          <w:szCs w:val="24"/>
        </w:rPr>
        <w:t>a in drugi</w:t>
      </w:r>
      <w:r w:rsidR="00124208" w:rsidRPr="00CE2D2A">
        <w:rPr>
          <w:rFonts w:ascii="Times New Roman" w:hAnsi="Times New Roman" w:cs="Times New Roman"/>
          <w:sz w:val="24"/>
          <w:szCs w:val="24"/>
        </w:rPr>
        <w:t xml:space="preserve"> obrazc</w:t>
      </w:r>
      <w:r w:rsidR="00A03F60" w:rsidRPr="00CE2D2A">
        <w:rPr>
          <w:rFonts w:ascii="Times New Roman" w:hAnsi="Times New Roman" w:cs="Times New Roman"/>
          <w:sz w:val="24"/>
          <w:szCs w:val="24"/>
        </w:rPr>
        <w:t>i</w:t>
      </w:r>
      <w:r w:rsidR="00124208" w:rsidRPr="00CE2D2A">
        <w:rPr>
          <w:rFonts w:ascii="Times New Roman" w:hAnsi="Times New Roman" w:cs="Times New Roman"/>
          <w:sz w:val="24"/>
          <w:szCs w:val="24"/>
        </w:rPr>
        <w:t>.</w:t>
      </w:r>
      <w:r w:rsidR="00124208" w:rsidRPr="00CE2D2A">
        <w:rPr>
          <w:rStyle w:val="Sprotnaopomba-sklic"/>
          <w:rFonts w:ascii="Times New Roman" w:hAnsi="Times New Roman" w:cs="Times New Roman"/>
          <w:sz w:val="24"/>
          <w:szCs w:val="24"/>
        </w:rPr>
        <w:footnoteReference w:id="16"/>
      </w:r>
    </w:p>
    <w:p w14:paraId="28085DCB" w14:textId="6DB703B8" w:rsidR="0093698B" w:rsidRPr="00CE2D2A" w:rsidRDefault="00124208"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Geografsko lociranje je bilo pomembno zaradi same izvedbe </w:t>
      </w:r>
      <w:r w:rsidR="00A03F60" w:rsidRPr="00CE2D2A">
        <w:rPr>
          <w:rFonts w:ascii="Times New Roman" w:hAnsi="Times New Roman" w:cs="Times New Roman"/>
          <w:sz w:val="24"/>
          <w:szCs w:val="24"/>
        </w:rPr>
        <w:t>popisov</w:t>
      </w:r>
      <w:r w:rsidRPr="00CE2D2A">
        <w:rPr>
          <w:rFonts w:ascii="Times New Roman" w:hAnsi="Times New Roman" w:cs="Times New Roman"/>
          <w:sz w:val="24"/>
          <w:szCs w:val="24"/>
        </w:rPr>
        <w:t xml:space="preserve">. </w:t>
      </w:r>
      <w:r w:rsidR="00A03F60" w:rsidRPr="00CE2D2A">
        <w:rPr>
          <w:rFonts w:ascii="Times New Roman" w:hAnsi="Times New Roman" w:cs="Times New Roman"/>
          <w:sz w:val="24"/>
          <w:szCs w:val="24"/>
        </w:rPr>
        <w:t xml:space="preserve">Najmanjša </w:t>
      </w:r>
      <w:r w:rsidR="001F214C" w:rsidRPr="00CE2D2A">
        <w:rPr>
          <w:rFonts w:ascii="Times New Roman" w:hAnsi="Times New Roman" w:cs="Times New Roman"/>
          <w:sz w:val="24"/>
          <w:szCs w:val="24"/>
        </w:rPr>
        <w:t xml:space="preserve">popisna </w:t>
      </w:r>
      <w:r w:rsidR="00A03F60" w:rsidRPr="00CE2D2A">
        <w:rPr>
          <w:rFonts w:ascii="Times New Roman" w:hAnsi="Times New Roman" w:cs="Times New Roman"/>
          <w:sz w:val="24"/>
          <w:szCs w:val="24"/>
        </w:rPr>
        <w:t xml:space="preserve">enota </w:t>
      </w:r>
      <w:r w:rsidRPr="00CE2D2A">
        <w:rPr>
          <w:rFonts w:ascii="Times New Roman" w:hAnsi="Times New Roman" w:cs="Times New Roman"/>
          <w:sz w:val="24"/>
          <w:szCs w:val="24"/>
        </w:rPr>
        <w:t>je bil</w:t>
      </w:r>
      <w:r w:rsidR="00A81F20">
        <w:rPr>
          <w:rFonts w:ascii="Times New Roman" w:hAnsi="Times New Roman" w:cs="Times New Roman"/>
          <w:sz w:val="24"/>
          <w:szCs w:val="24"/>
        </w:rPr>
        <w:t>o</w:t>
      </w:r>
      <w:r w:rsidRPr="00CE2D2A">
        <w:rPr>
          <w:rFonts w:ascii="Times New Roman" w:hAnsi="Times New Roman" w:cs="Times New Roman"/>
          <w:sz w:val="24"/>
          <w:szCs w:val="24"/>
        </w:rPr>
        <w:t xml:space="preserve"> v mestih </w:t>
      </w:r>
      <w:r w:rsidR="00A81F20" w:rsidRPr="00CE2D2A">
        <w:rPr>
          <w:rFonts w:ascii="Times New Roman" w:hAnsi="Times New Roman" w:cs="Times New Roman"/>
          <w:sz w:val="24"/>
          <w:szCs w:val="24"/>
        </w:rPr>
        <w:t xml:space="preserve">stanovanje </w:t>
      </w:r>
      <w:r w:rsidR="001F214C" w:rsidRPr="00CE2D2A">
        <w:rPr>
          <w:rFonts w:ascii="Times New Roman" w:hAnsi="Times New Roman" w:cs="Times New Roman"/>
          <w:sz w:val="24"/>
          <w:szCs w:val="24"/>
        </w:rPr>
        <w:t>ter</w:t>
      </w:r>
      <w:r w:rsidRPr="00CE2D2A">
        <w:rPr>
          <w:rFonts w:ascii="Times New Roman" w:hAnsi="Times New Roman" w:cs="Times New Roman"/>
          <w:sz w:val="24"/>
          <w:szCs w:val="24"/>
        </w:rPr>
        <w:t xml:space="preserve"> hiša</w:t>
      </w:r>
      <w:r w:rsidR="001F214C" w:rsidRPr="00CE2D2A">
        <w:rPr>
          <w:rFonts w:ascii="Times New Roman" w:hAnsi="Times New Roman" w:cs="Times New Roman"/>
          <w:sz w:val="24"/>
          <w:szCs w:val="24"/>
        </w:rPr>
        <w:t xml:space="preserve"> na podeželju.</w:t>
      </w:r>
      <w:r w:rsidRPr="00CE2D2A">
        <w:rPr>
          <w:rFonts w:ascii="Times New Roman" w:hAnsi="Times New Roman" w:cs="Times New Roman"/>
          <w:sz w:val="24"/>
          <w:szCs w:val="24"/>
        </w:rPr>
        <w:t xml:space="preserve"> </w:t>
      </w:r>
      <w:r w:rsidR="0006157B" w:rsidRPr="00CE2D2A">
        <w:rPr>
          <w:rFonts w:ascii="Times New Roman" w:hAnsi="Times New Roman" w:cs="Times New Roman"/>
          <w:sz w:val="24"/>
          <w:szCs w:val="24"/>
        </w:rPr>
        <w:t xml:space="preserve">Popis leta 1857 </w:t>
      </w:r>
      <w:r w:rsidR="00CF4EFE">
        <w:rPr>
          <w:rFonts w:ascii="Times New Roman" w:hAnsi="Times New Roman" w:cs="Times New Roman"/>
          <w:sz w:val="24"/>
          <w:szCs w:val="24"/>
        </w:rPr>
        <w:t>so</w:t>
      </w:r>
      <w:r w:rsidR="0006157B" w:rsidRPr="00CE2D2A">
        <w:rPr>
          <w:rFonts w:ascii="Times New Roman" w:hAnsi="Times New Roman" w:cs="Times New Roman"/>
          <w:sz w:val="24"/>
          <w:szCs w:val="24"/>
        </w:rPr>
        <w:t xml:space="preserve"> izvedle občine ali pa okrajna glavarstva, odvisno od zmožnosti (o tej so odločali v </w:t>
      </w:r>
      <w:proofErr w:type="spellStart"/>
      <w:r w:rsidR="0006157B" w:rsidRPr="00CE2D2A">
        <w:rPr>
          <w:rFonts w:ascii="Times New Roman" w:hAnsi="Times New Roman" w:cs="Times New Roman"/>
          <w:sz w:val="24"/>
          <w:szCs w:val="24"/>
        </w:rPr>
        <w:t>kresijskih</w:t>
      </w:r>
      <w:proofErr w:type="spellEnd"/>
      <w:r w:rsidR="0006157B" w:rsidRPr="00CE2D2A">
        <w:rPr>
          <w:rFonts w:ascii="Times New Roman" w:hAnsi="Times New Roman" w:cs="Times New Roman"/>
          <w:sz w:val="24"/>
          <w:szCs w:val="24"/>
        </w:rPr>
        <w:t xml:space="preserve"> gospostvih oziroma deželnih vladah). Pri tem naj bi pri </w:t>
      </w:r>
      <w:r w:rsidR="00C11469" w:rsidRPr="00CE2D2A">
        <w:rPr>
          <w:rFonts w:ascii="Times New Roman" w:hAnsi="Times New Roman" w:cs="Times New Roman"/>
          <w:sz w:val="24"/>
          <w:szCs w:val="24"/>
        </w:rPr>
        <w:t>popisovanju</w:t>
      </w:r>
      <w:r w:rsidR="0006157B" w:rsidRPr="00CE2D2A">
        <w:rPr>
          <w:rFonts w:ascii="Times New Roman" w:hAnsi="Times New Roman" w:cs="Times New Roman"/>
          <w:sz w:val="24"/>
          <w:szCs w:val="24"/>
        </w:rPr>
        <w:t xml:space="preserve"> po potrebi sodelovala tudi duhovščina.</w:t>
      </w:r>
      <w:r w:rsidR="0006157B" w:rsidRPr="00CE2D2A">
        <w:rPr>
          <w:rStyle w:val="Sprotnaopomba-sklic"/>
          <w:rFonts w:ascii="Times New Roman" w:hAnsi="Times New Roman" w:cs="Times New Roman"/>
          <w:sz w:val="24"/>
          <w:szCs w:val="24"/>
        </w:rPr>
        <w:footnoteReference w:id="17"/>
      </w:r>
      <w:r w:rsidR="0006157B" w:rsidRPr="00CE2D2A">
        <w:rPr>
          <w:rFonts w:ascii="Times New Roman" w:hAnsi="Times New Roman" w:cs="Times New Roman"/>
          <w:sz w:val="24"/>
          <w:szCs w:val="24"/>
        </w:rPr>
        <w:t xml:space="preserve"> Od leta 1869 dalje so bil</w:t>
      </w:r>
      <w:r w:rsidR="00CF4EFE">
        <w:rPr>
          <w:rFonts w:ascii="Times New Roman" w:hAnsi="Times New Roman" w:cs="Times New Roman"/>
          <w:sz w:val="24"/>
          <w:szCs w:val="24"/>
        </w:rPr>
        <w:t>a za</w:t>
      </w:r>
      <w:r w:rsidR="001F214C" w:rsidRPr="00CE2D2A">
        <w:rPr>
          <w:rFonts w:ascii="Times New Roman" w:hAnsi="Times New Roman" w:cs="Times New Roman"/>
          <w:sz w:val="24"/>
          <w:szCs w:val="24"/>
        </w:rPr>
        <w:t xml:space="preserve"> izvedbo popisa in izdelavo statistike zadolžena okrajna glavarstva, deželna glavna mesta in mesta z lastnim statutom. Pri izvedbi so morale sodelovati vse občine</w:t>
      </w:r>
      <w:r w:rsidR="004A255F">
        <w:rPr>
          <w:rFonts w:ascii="Times New Roman" w:hAnsi="Times New Roman" w:cs="Times New Roman"/>
          <w:sz w:val="24"/>
          <w:szCs w:val="24"/>
        </w:rPr>
        <w:t>,</w:t>
      </w:r>
      <w:r w:rsidR="001F214C" w:rsidRPr="00CE2D2A">
        <w:rPr>
          <w:rFonts w:ascii="Times New Roman" w:hAnsi="Times New Roman" w:cs="Times New Roman"/>
          <w:sz w:val="24"/>
          <w:szCs w:val="24"/>
        </w:rPr>
        <w:t xml:space="preserve"> </w:t>
      </w:r>
      <w:r w:rsidR="004A255F">
        <w:rPr>
          <w:rFonts w:ascii="Times New Roman" w:hAnsi="Times New Roman" w:cs="Times New Roman"/>
          <w:sz w:val="24"/>
          <w:szCs w:val="24"/>
        </w:rPr>
        <w:t>ki</w:t>
      </w:r>
      <w:r w:rsidR="001F214C" w:rsidRPr="00CE2D2A">
        <w:rPr>
          <w:rFonts w:ascii="Times New Roman" w:hAnsi="Times New Roman" w:cs="Times New Roman"/>
          <w:sz w:val="24"/>
          <w:szCs w:val="24"/>
        </w:rPr>
        <w:t xml:space="preserve"> so same izbrale</w:t>
      </w:r>
      <w:r w:rsidR="004A255F">
        <w:rPr>
          <w:rFonts w:ascii="Times New Roman" w:hAnsi="Times New Roman" w:cs="Times New Roman"/>
          <w:sz w:val="24"/>
          <w:szCs w:val="24"/>
        </w:rPr>
        <w:t xml:space="preserve"> komisarje, ki so opravili popisovanje</w:t>
      </w:r>
      <w:r w:rsidR="001F214C" w:rsidRPr="00CE2D2A">
        <w:rPr>
          <w:rFonts w:ascii="Times New Roman" w:hAnsi="Times New Roman" w:cs="Times New Roman"/>
          <w:sz w:val="24"/>
          <w:szCs w:val="24"/>
        </w:rPr>
        <w:t>.</w:t>
      </w:r>
      <w:r w:rsidR="004A255F" w:rsidRPr="00CE2D2A">
        <w:rPr>
          <w:rStyle w:val="Sprotnaopomba-sklic"/>
          <w:rFonts w:ascii="Times New Roman" w:hAnsi="Times New Roman" w:cs="Times New Roman"/>
          <w:sz w:val="24"/>
          <w:szCs w:val="24"/>
        </w:rPr>
        <w:footnoteReference w:id="18"/>
      </w:r>
      <w:r w:rsidR="001F214C" w:rsidRPr="00CE2D2A">
        <w:rPr>
          <w:rFonts w:ascii="Times New Roman" w:hAnsi="Times New Roman" w:cs="Times New Roman"/>
          <w:sz w:val="24"/>
          <w:szCs w:val="24"/>
        </w:rPr>
        <w:t xml:space="preserve"> </w:t>
      </w:r>
    </w:p>
    <w:p w14:paraId="6402EFDD" w14:textId="3DAB7D50" w:rsidR="001F214C" w:rsidRPr="00CE2D2A" w:rsidRDefault="0006157B"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Leta 1857 je bila osnovna popisna pola </w:t>
      </w:r>
      <w:proofErr w:type="spellStart"/>
      <w:r w:rsidRPr="00CE2D2A">
        <w:rPr>
          <w:rFonts w:ascii="Times New Roman" w:hAnsi="Times New Roman" w:cs="Times New Roman"/>
          <w:sz w:val="24"/>
          <w:szCs w:val="24"/>
        </w:rPr>
        <w:t>naznaniln</w:t>
      </w:r>
      <w:r w:rsidR="00293442">
        <w:rPr>
          <w:rFonts w:ascii="Times New Roman" w:hAnsi="Times New Roman" w:cs="Times New Roman"/>
          <w:sz w:val="24"/>
          <w:szCs w:val="24"/>
        </w:rPr>
        <w:t>i</w:t>
      </w:r>
      <w:r w:rsidRPr="00CE2D2A">
        <w:rPr>
          <w:rFonts w:ascii="Times New Roman" w:hAnsi="Times New Roman" w:cs="Times New Roman"/>
          <w:sz w:val="24"/>
          <w:szCs w:val="24"/>
        </w:rPr>
        <w:t>ca</w:t>
      </w:r>
      <w:proofErr w:type="spellEnd"/>
      <w:r w:rsidRPr="00CE2D2A">
        <w:rPr>
          <w:rFonts w:ascii="Times New Roman" w:hAnsi="Times New Roman" w:cs="Times New Roman"/>
          <w:sz w:val="24"/>
          <w:szCs w:val="24"/>
        </w:rPr>
        <w:t xml:space="preserve"> (</w:t>
      </w:r>
      <w:proofErr w:type="spellStart"/>
      <w:r w:rsidRPr="007C6BD0">
        <w:rPr>
          <w:rFonts w:ascii="Times New Roman" w:hAnsi="Times New Roman" w:cs="Times New Roman"/>
          <w:i/>
          <w:sz w:val="24"/>
          <w:szCs w:val="24"/>
        </w:rPr>
        <w:t>Anzeigezettel</w:t>
      </w:r>
      <w:proofErr w:type="spellEnd"/>
      <w:r w:rsidRPr="00CE2D2A">
        <w:rPr>
          <w:rFonts w:ascii="Times New Roman" w:hAnsi="Times New Roman" w:cs="Times New Roman"/>
          <w:sz w:val="24"/>
          <w:szCs w:val="24"/>
        </w:rPr>
        <w:t xml:space="preserve">), ki so jo izpolnile »glave družine«. Na podlagi teh podatkov so </w:t>
      </w:r>
      <w:r w:rsidR="00C11469" w:rsidRPr="00CE2D2A">
        <w:rPr>
          <w:rFonts w:ascii="Times New Roman" w:hAnsi="Times New Roman" w:cs="Times New Roman"/>
          <w:sz w:val="24"/>
          <w:szCs w:val="24"/>
        </w:rPr>
        <w:t>komisarji</w:t>
      </w:r>
      <w:r w:rsidRPr="00CE2D2A">
        <w:rPr>
          <w:rFonts w:ascii="Times New Roman" w:hAnsi="Times New Roman" w:cs="Times New Roman"/>
          <w:sz w:val="24"/>
          <w:szCs w:val="24"/>
        </w:rPr>
        <w:t xml:space="preserve"> izpolnili </w:t>
      </w:r>
      <w:r w:rsidR="009068FB" w:rsidRPr="00CE2D2A">
        <w:rPr>
          <w:rFonts w:ascii="Times New Roman" w:hAnsi="Times New Roman" w:cs="Times New Roman"/>
          <w:sz w:val="24"/>
          <w:szCs w:val="24"/>
        </w:rPr>
        <w:t>za</w:t>
      </w:r>
      <w:r w:rsidR="001D1C9F" w:rsidRPr="00CE2D2A">
        <w:rPr>
          <w:rFonts w:ascii="Times New Roman" w:hAnsi="Times New Roman" w:cs="Times New Roman"/>
          <w:sz w:val="24"/>
          <w:szCs w:val="24"/>
        </w:rPr>
        <w:t>pisnico (</w:t>
      </w:r>
      <w:proofErr w:type="spellStart"/>
      <w:r w:rsidR="001D1C9F" w:rsidRPr="00AE7794">
        <w:rPr>
          <w:rFonts w:ascii="Times New Roman" w:hAnsi="Times New Roman" w:cs="Times New Roman"/>
          <w:i/>
          <w:sz w:val="24"/>
          <w:szCs w:val="24"/>
        </w:rPr>
        <w:t>Aufnahmsbögen</w:t>
      </w:r>
      <w:proofErr w:type="spellEnd"/>
      <w:r w:rsidR="001D1C9F" w:rsidRPr="00CE2D2A">
        <w:rPr>
          <w:rFonts w:ascii="Times New Roman" w:hAnsi="Times New Roman" w:cs="Times New Roman"/>
          <w:sz w:val="24"/>
          <w:szCs w:val="24"/>
        </w:rPr>
        <w:t>), ki je bil</w:t>
      </w:r>
      <w:r w:rsidR="00293442">
        <w:rPr>
          <w:rFonts w:ascii="Times New Roman" w:hAnsi="Times New Roman" w:cs="Times New Roman"/>
          <w:sz w:val="24"/>
          <w:szCs w:val="24"/>
        </w:rPr>
        <w:t>a</w:t>
      </w:r>
      <w:r w:rsidR="001D1C9F" w:rsidRPr="00CE2D2A">
        <w:rPr>
          <w:rFonts w:ascii="Times New Roman" w:hAnsi="Times New Roman" w:cs="Times New Roman"/>
          <w:sz w:val="24"/>
          <w:szCs w:val="24"/>
        </w:rPr>
        <w:t xml:space="preserve"> tabelaren pregled z označe</w:t>
      </w:r>
      <w:r w:rsidR="00293442">
        <w:rPr>
          <w:rFonts w:ascii="Times New Roman" w:hAnsi="Times New Roman" w:cs="Times New Roman"/>
          <w:sz w:val="24"/>
          <w:szCs w:val="24"/>
        </w:rPr>
        <w:t>nimi</w:t>
      </w:r>
      <w:r w:rsidR="001D1C9F" w:rsidRPr="00CE2D2A">
        <w:rPr>
          <w:rFonts w:ascii="Times New Roman" w:hAnsi="Times New Roman" w:cs="Times New Roman"/>
          <w:sz w:val="24"/>
          <w:szCs w:val="24"/>
        </w:rPr>
        <w:t xml:space="preserve"> odgovor</w:t>
      </w:r>
      <w:r w:rsidR="00293442">
        <w:rPr>
          <w:rFonts w:ascii="Times New Roman" w:hAnsi="Times New Roman" w:cs="Times New Roman"/>
          <w:sz w:val="24"/>
          <w:szCs w:val="24"/>
        </w:rPr>
        <w:t>i,</w:t>
      </w:r>
      <w:r w:rsidR="001D1C9F" w:rsidRPr="00CE2D2A">
        <w:rPr>
          <w:rFonts w:ascii="Times New Roman" w:hAnsi="Times New Roman" w:cs="Times New Roman"/>
          <w:sz w:val="24"/>
          <w:szCs w:val="24"/>
        </w:rPr>
        <w:t xml:space="preserve"> iz katerega so se delale prve statistike</w:t>
      </w:r>
      <w:r w:rsidR="00CF4EFE">
        <w:rPr>
          <w:rFonts w:ascii="Times New Roman" w:hAnsi="Times New Roman" w:cs="Times New Roman"/>
          <w:sz w:val="24"/>
          <w:szCs w:val="24"/>
        </w:rPr>
        <w:t>.</w:t>
      </w:r>
      <w:r w:rsidR="009068FB" w:rsidRPr="00CE2D2A">
        <w:rPr>
          <w:rFonts w:ascii="Times New Roman" w:hAnsi="Times New Roman" w:cs="Times New Roman"/>
          <w:sz w:val="24"/>
          <w:szCs w:val="24"/>
        </w:rPr>
        <w:t xml:space="preserve"> </w:t>
      </w:r>
      <w:r w:rsidR="00CF4EFE">
        <w:rPr>
          <w:rFonts w:ascii="Times New Roman" w:hAnsi="Times New Roman" w:cs="Times New Roman"/>
          <w:sz w:val="24"/>
          <w:szCs w:val="24"/>
        </w:rPr>
        <w:t>T</w:t>
      </w:r>
      <w:r w:rsidR="009068FB" w:rsidRPr="00CE2D2A">
        <w:rPr>
          <w:rFonts w:ascii="Times New Roman" w:hAnsi="Times New Roman" w:cs="Times New Roman"/>
          <w:sz w:val="24"/>
          <w:szCs w:val="24"/>
        </w:rPr>
        <w:t>ujce</w:t>
      </w:r>
      <w:r w:rsidR="00CC2F61" w:rsidRPr="00CE2D2A">
        <w:rPr>
          <w:rFonts w:ascii="Times New Roman" w:hAnsi="Times New Roman" w:cs="Times New Roman"/>
          <w:sz w:val="24"/>
          <w:szCs w:val="24"/>
        </w:rPr>
        <w:t xml:space="preserve"> (torej vs</w:t>
      </w:r>
      <w:r w:rsidR="00293442">
        <w:rPr>
          <w:rFonts w:ascii="Times New Roman" w:hAnsi="Times New Roman" w:cs="Times New Roman"/>
          <w:sz w:val="24"/>
          <w:szCs w:val="24"/>
        </w:rPr>
        <w:t>e</w:t>
      </w:r>
      <w:r w:rsidR="00CC2F61" w:rsidRPr="00CE2D2A">
        <w:rPr>
          <w:rFonts w:ascii="Times New Roman" w:hAnsi="Times New Roman" w:cs="Times New Roman"/>
          <w:sz w:val="24"/>
          <w:szCs w:val="24"/>
        </w:rPr>
        <w:t xml:space="preserve"> nepristojno prebivalstvo v </w:t>
      </w:r>
      <w:r w:rsidR="00D33D70" w:rsidRPr="00CE2D2A">
        <w:rPr>
          <w:rFonts w:ascii="Times New Roman" w:hAnsi="Times New Roman" w:cs="Times New Roman"/>
          <w:sz w:val="24"/>
          <w:szCs w:val="24"/>
        </w:rPr>
        <w:t>občini</w:t>
      </w:r>
      <w:r w:rsidR="00CC2F61" w:rsidRPr="00CE2D2A">
        <w:rPr>
          <w:rFonts w:ascii="Times New Roman" w:hAnsi="Times New Roman" w:cs="Times New Roman"/>
          <w:sz w:val="24"/>
          <w:szCs w:val="24"/>
        </w:rPr>
        <w:t>)</w:t>
      </w:r>
      <w:r w:rsidR="009068FB" w:rsidRPr="00CE2D2A">
        <w:rPr>
          <w:rFonts w:ascii="Times New Roman" w:hAnsi="Times New Roman" w:cs="Times New Roman"/>
          <w:sz w:val="24"/>
          <w:szCs w:val="24"/>
        </w:rPr>
        <w:t xml:space="preserve"> so </w:t>
      </w:r>
      <w:r w:rsidR="001D0D22" w:rsidRPr="00CE2D2A">
        <w:rPr>
          <w:rFonts w:ascii="Times New Roman" w:hAnsi="Times New Roman" w:cs="Times New Roman"/>
          <w:sz w:val="24"/>
          <w:szCs w:val="24"/>
        </w:rPr>
        <w:t>prepisali</w:t>
      </w:r>
      <w:r w:rsidR="009068FB" w:rsidRPr="00CE2D2A">
        <w:rPr>
          <w:rFonts w:ascii="Times New Roman" w:hAnsi="Times New Roman" w:cs="Times New Roman"/>
          <w:sz w:val="24"/>
          <w:szCs w:val="24"/>
        </w:rPr>
        <w:t xml:space="preserve"> v ločene tabele (</w:t>
      </w:r>
      <w:proofErr w:type="spellStart"/>
      <w:r w:rsidR="009068FB" w:rsidRPr="00AE7794">
        <w:rPr>
          <w:rFonts w:ascii="Times New Roman" w:hAnsi="Times New Roman" w:cs="Times New Roman"/>
          <w:i/>
          <w:sz w:val="24"/>
          <w:szCs w:val="24"/>
        </w:rPr>
        <w:t>Fremden</w:t>
      </w:r>
      <w:proofErr w:type="spellEnd"/>
      <w:r w:rsidR="009068FB" w:rsidRPr="00AE7794">
        <w:rPr>
          <w:rFonts w:ascii="Times New Roman" w:hAnsi="Times New Roman" w:cs="Times New Roman"/>
          <w:i/>
          <w:sz w:val="24"/>
          <w:szCs w:val="24"/>
        </w:rPr>
        <w:t xml:space="preserve"> </w:t>
      </w:r>
      <w:proofErr w:type="spellStart"/>
      <w:r w:rsidR="009068FB" w:rsidRPr="00AE7794">
        <w:rPr>
          <w:rFonts w:ascii="Times New Roman" w:hAnsi="Times New Roman" w:cs="Times New Roman"/>
          <w:i/>
          <w:sz w:val="24"/>
          <w:szCs w:val="24"/>
        </w:rPr>
        <w:t>Tabelle</w:t>
      </w:r>
      <w:proofErr w:type="spellEnd"/>
      <w:r w:rsidR="009068FB" w:rsidRPr="00CE2D2A">
        <w:rPr>
          <w:rFonts w:ascii="Times New Roman" w:hAnsi="Times New Roman" w:cs="Times New Roman"/>
          <w:sz w:val="24"/>
          <w:szCs w:val="24"/>
        </w:rPr>
        <w:t>)</w:t>
      </w:r>
      <w:r w:rsidR="001D1C9F" w:rsidRPr="00CE2D2A">
        <w:rPr>
          <w:rFonts w:ascii="Times New Roman" w:hAnsi="Times New Roman" w:cs="Times New Roman"/>
          <w:sz w:val="24"/>
          <w:szCs w:val="24"/>
        </w:rPr>
        <w:t xml:space="preserve">. </w:t>
      </w:r>
      <w:proofErr w:type="spellStart"/>
      <w:r w:rsidR="001D1C9F" w:rsidRPr="00CE2D2A">
        <w:rPr>
          <w:rFonts w:ascii="Times New Roman" w:hAnsi="Times New Roman" w:cs="Times New Roman"/>
          <w:sz w:val="24"/>
          <w:szCs w:val="24"/>
        </w:rPr>
        <w:t>Naznanilnice</w:t>
      </w:r>
      <w:proofErr w:type="spellEnd"/>
      <w:r w:rsidR="001D1C9F" w:rsidRPr="00CE2D2A">
        <w:rPr>
          <w:rFonts w:ascii="Times New Roman" w:hAnsi="Times New Roman" w:cs="Times New Roman"/>
          <w:sz w:val="24"/>
          <w:szCs w:val="24"/>
        </w:rPr>
        <w:t xml:space="preserve"> </w:t>
      </w:r>
      <w:r w:rsidR="00D33D70" w:rsidRPr="00CE2D2A">
        <w:rPr>
          <w:rFonts w:ascii="Times New Roman" w:hAnsi="Times New Roman" w:cs="Times New Roman"/>
          <w:sz w:val="24"/>
          <w:szCs w:val="24"/>
        </w:rPr>
        <w:t>se</w:t>
      </w:r>
      <w:r w:rsidR="001D1C9F" w:rsidRPr="00CE2D2A">
        <w:rPr>
          <w:rFonts w:ascii="Times New Roman" w:hAnsi="Times New Roman" w:cs="Times New Roman"/>
          <w:sz w:val="24"/>
          <w:szCs w:val="24"/>
        </w:rPr>
        <w:t xml:space="preserve"> </w:t>
      </w:r>
      <w:r w:rsidR="0045685C" w:rsidRPr="00CE2D2A">
        <w:rPr>
          <w:rFonts w:ascii="Times New Roman" w:hAnsi="Times New Roman" w:cs="Times New Roman"/>
          <w:sz w:val="24"/>
          <w:szCs w:val="24"/>
        </w:rPr>
        <w:t xml:space="preserve">je </w:t>
      </w:r>
      <w:r w:rsidR="00293442">
        <w:rPr>
          <w:rFonts w:ascii="Times New Roman" w:hAnsi="Times New Roman" w:cs="Times New Roman"/>
          <w:sz w:val="24"/>
          <w:szCs w:val="24"/>
        </w:rPr>
        <w:t>smelo</w:t>
      </w:r>
      <w:r w:rsidR="00293442" w:rsidRPr="00CE2D2A">
        <w:rPr>
          <w:rFonts w:ascii="Times New Roman" w:hAnsi="Times New Roman" w:cs="Times New Roman"/>
          <w:sz w:val="24"/>
          <w:szCs w:val="24"/>
        </w:rPr>
        <w:t xml:space="preserve"> </w:t>
      </w:r>
      <w:r w:rsidR="001D1C9F" w:rsidRPr="00CE2D2A">
        <w:rPr>
          <w:rFonts w:ascii="Times New Roman" w:hAnsi="Times New Roman" w:cs="Times New Roman"/>
          <w:sz w:val="24"/>
          <w:szCs w:val="24"/>
        </w:rPr>
        <w:t>izpusti</w:t>
      </w:r>
      <w:r w:rsidR="00293442">
        <w:rPr>
          <w:rFonts w:ascii="Times New Roman" w:hAnsi="Times New Roman" w:cs="Times New Roman"/>
          <w:sz w:val="24"/>
          <w:szCs w:val="24"/>
        </w:rPr>
        <w:t>ti</w:t>
      </w:r>
      <w:r w:rsidR="001D1C9F" w:rsidRPr="00CE2D2A">
        <w:rPr>
          <w:rFonts w:ascii="Times New Roman" w:hAnsi="Times New Roman" w:cs="Times New Roman"/>
          <w:sz w:val="24"/>
          <w:szCs w:val="24"/>
        </w:rPr>
        <w:t xml:space="preserve">, </w:t>
      </w:r>
      <w:r w:rsidR="00293442">
        <w:rPr>
          <w:rFonts w:ascii="Times New Roman" w:hAnsi="Times New Roman" w:cs="Times New Roman"/>
          <w:sz w:val="24"/>
          <w:szCs w:val="24"/>
        </w:rPr>
        <w:t>če</w:t>
      </w:r>
      <w:r w:rsidR="001D1C9F" w:rsidRPr="00CE2D2A">
        <w:rPr>
          <w:rFonts w:ascii="Times New Roman" w:hAnsi="Times New Roman" w:cs="Times New Roman"/>
          <w:sz w:val="24"/>
          <w:szCs w:val="24"/>
        </w:rPr>
        <w:t xml:space="preserve"> so popis opravljali komisarji. To je bilo predvideno predvsem v manjših občinah in tam</w:t>
      </w:r>
      <w:r w:rsidR="00293442">
        <w:rPr>
          <w:rFonts w:ascii="Times New Roman" w:hAnsi="Times New Roman" w:cs="Times New Roman"/>
          <w:sz w:val="24"/>
          <w:szCs w:val="24"/>
        </w:rPr>
        <w:t>,</w:t>
      </w:r>
      <w:r w:rsidR="001D1C9F" w:rsidRPr="00CE2D2A">
        <w:rPr>
          <w:rFonts w:ascii="Times New Roman" w:hAnsi="Times New Roman" w:cs="Times New Roman"/>
          <w:sz w:val="24"/>
          <w:szCs w:val="24"/>
        </w:rPr>
        <w:t xml:space="preserve"> kjer bi bila drugačna izvedba zaradi prenizke pismenosti nemogoča</w:t>
      </w:r>
      <w:r w:rsidR="007C6BD0">
        <w:rPr>
          <w:rFonts w:ascii="Times New Roman" w:hAnsi="Times New Roman" w:cs="Times New Roman"/>
          <w:sz w:val="24"/>
          <w:szCs w:val="24"/>
        </w:rPr>
        <w:t>.</w:t>
      </w:r>
      <w:r w:rsidR="001D1C9F" w:rsidRPr="00CE2D2A">
        <w:rPr>
          <w:rFonts w:ascii="Times New Roman" w:hAnsi="Times New Roman" w:cs="Times New Roman"/>
          <w:sz w:val="24"/>
          <w:szCs w:val="24"/>
        </w:rPr>
        <w:t xml:space="preserve"> </w:t>
      </w:r>
      <w:r w:rsidR="007C6BD0">
        <w:rPr>
          <w:rFonts w:ascii="Times New Roman" w:hAnsi="Times New Roman" w:cs="Times New Roman"/>
          <w:sz w:val="24"/>
          <w:szCs w:val="24"/>
        </w:rPr>
        <w:t>To ni</w:t>
      </w:r>
      <w:r w:rsidR="001D1C9F" w:rsidRPr="00CE2D2A">
        <w:rPr>
          <w:rFonts w:ascii="Times New Roman" w:hAnsi="Times New Roman" w:cs="Times New Roman"/>
          <w:sz w:val="24"/>
          <w:szCs w:val="24"/>
        </w:rPr>
        <w:t xml:space="preserve"> izključ</w:t>
      </w:r>
      <w:r w:rsidR="007C6BD0">
        <w:rPr>
          <w:rFonts w:ascii="Times New Roman" w:hAnsi="Times New Roman" w:cs="Times New Roman"/>
          <w:sz w:val="24"/>
          <w:szCs w:val="24"/>
        </w:rPr>
        <w:t>evalo</w:t>
      </w:r>
      <w:r w:rsidR="001D1C9F" w:rsidRPr="00CE2D2A">
        <w:rPr>
          <w:rFonts w:ascii="Times New Roman" w:hAnsi="Times New Roman" w:cs="Times New Roman"/>
          <w:sz w:val="24"/>
          <w:szCs w:val="24"/>
        </w:rPr>
        <w:t xml:space="preserve"> možnosti, da je </w:t>
      </w:r>
      <w:r w:rsidR="00C17D8E" w:rsidRPr="00CE2D2A">
        <w:rPr>
          <w:rFonts w:ascii="Times New Roman" w:hAnsi="Times New Roman" w:cs="Times New Roman"/>
          <w:sz w:val="24"/>
          <w:szCs w:val="24"/>
        </w:rPr>
        <w:t xml:space="preserve">bil </w:t>
      </w:r>
      <w:r w:rsidR="001D1C9F" w:rsidRPr="00CE2D2A">
        <w:rPr>
          <w:rFonts w:ascii="Times New Roman" w:hAnsi="Times New Roman" w:cs="Times New Roman"/>
          <w:sz w:val="24"/>
          <w:szCs w:val="24"/>
        </w:rPr>
        <w:t>tako izveden</w:t>
      </w:r>
      <w:r w:rsidR="003F54ED" w:rsidRPr="00CE2D2A">
        <w:rPr>
          <w:rFonts w:ascii="Times New Roman" w:hAnsi="Times New Roman" w:cs="Times New Roman"/>
          <w:sz w:val="24"/>
          <w:szCs w:val="24"/>
        </w:rPr>
        <w:t xml:space="preserve"> </w:t>
      </w:r>
      <w:r w:rsidR="00C17D8E" w:rsidRPr="00CE2D2A">
        <w:rPr>
          <w:rFonts w:ascii="Times New Roman" w:hAnsi="Times New Roman" w:cs="Times New Roman"/>
          <w:sz w:val="24"/>
          <w:szCs w:val="24"/>
        </w:rPr>
        <w:t xml:space="preserve">tudi </w:t>
      </w:r>
      <w:r w:rsidR="003F54ED" w:rsidRPr="00CE2D2A">
        <w:rPr>
          <w:rFonts w:ascii="Times New Roman" w:hAnsi="Times New Roman" w:cs="Times New Roman"/>
          <w:sz w:val="24"/>
          <w:szCs w:val="24"/>
        </w:rPr>
        <w:t>celoten</w:t>
      </w:r>
      <w:r w:rsidR="001D1C9F" w:rsidRPr="00CE2D2A">
        <w:rPr>
          <w:rFonts w:ascii="Times New Roman" w:hAnsi="Times New Roman" w:cs="Times New Roman"/>
          <w:sz w:val="24"/>
          <w:szCs w:val="24"/>
        </w:rPr>
        <w:t xml:space="preserve"> popis. Sonja Anžič</w:t>
      </w:r>
      <w:r w:rsidR="005216D4" w:rsidRPr="00CE2D2A">
        <w:rPr>
          <w:rFonts w:ascii="Times New Roman" w:hAnsi="Times New Roman" w:cs="Times New Roman"/>
          <w:sz w:val="24"/>
          <w:szCs w:val="24"/>
        </w:rPr>
        <w:t xml:space="preserve"> </w:t>
      </w:r>
      <w:proofErr w:type="spellStart"/>
      <w:r w:rsidR="005216D4" w:rsidRPr="00CE2D2A">
        <w:rPr>
          <w:rFonts w:ascii="Times New Roman" w:hAnsi="Times New Roman" w:cs="Times New Roman"/>
          <w:sz w:val="24"/>
          <w:szCs w:val="24"/>
        </w:rPr>
        <w:t>Kemper</w:t>
      </w:r>
      <w:proofErr w:type="spellEnd"/>
      <w:r w:rsidR="0074114B" w:rsidRPr="00CE2D2A">
        <w:rPr>
          <w:rFonts w:ascii="Times New Roman" w:hAnsi="Times New Roman" w:cs="Times New Roman"/>
          <w:sz w:val="24"/>
          <w:szCs w:val="24"/>
        </w:rPr>
        <w:t xml:space="preserve"> namreč</w:t>
      </w:r>
      <w:r w:rsidR="001D1C9F" w:rsidRPr="00CE2D2A">
        <w:rPr>
          <w:rFonts w:ascii="Times New Roman" w:hAnsi="Times New Roman" w:cs="Times New Roman"/>
          <w:sz w:val="24"/>
          <w:szCs w:val="24"/>
        </w:rPr>
        <w:t xml:space="preserve"> piše, da </w:t>
      </w:r>
      <w:r w:rsidR="000B2AC5">
        <w:rPr>
          <w:rFonts w:ascii="Times New Roman" w:hAnsi="Times New Roman" w:cs="Times New Roman"/>
          <w:sz w:val="24"/>
          <w:szCs w:val="24"/>
        </w:rPr>
        <w:t>so se</w:t>
      </w:r>
      <w:r w:rsidR="0074114B" w:rsidRPr="00CE2D2A">
        <w:rPr>
          <w:rFonts w:ascii="Times New Roman" w:hAnsi="Times New Roman" w:cs="Times New Roman"/>
          <w:sz w:val="24"/>
          <w:szCs w:val="24"/>
        </w:rPr>
        <w:t xml:space="preserve"> </w:t>
      </w:r>
      <w:r w:rsidR="001D1C9F" w:rsidRPr="00CE2D2A">
        <w:rPr>
          <w:rFonts w:ascii="Times New Roman" w:hAnsi="Times New Roman" w:cs="Times New Roman"/>
          <w:sz w:val="24"/>
          <w:szCs w:val="24"/>
        </w:rPr>
        <w:t xml:space="preserve">na </w:t>
      </w:r>
      <w:r w:rsidR="00A446B1">
        <w:rPr>
          <w:rFonts w:ascii="Times New Roman" w:hAnsi="Times New Roman" w:cs="Times New Roman"/>
          <w:sz w:val="24"/>
          <w:szCs w:val="24"/>
        </w:rPr>
        <w:t xml:space="preserve">notranjem </w:t>
      </w:r>
      <w:r w:rsidR="001D1C9F" w:rsidRPr="00A446B1">
        <w:rPr>
          <w:rFonts w:ascii="Times New Roman" w:hAnsi="Times New Roman" w:cs="Times New Roman"/>
          <w:sz w:val="24"/>
          <w:szCs w:val="24"/>
        </w:rPr>
        <w:t>ministrstvu</w:t>
      </w:r>
      <w:r w:rsidR="001D1C9F" w:rsidRPr="00CE2D2A">
        <w:rPr>
          <w:rFonts w:ascii="Times New Roman" w:hAnsi="Times New Roman" w:cs="Times New Roman"/>
          <w:sz w:val="24"/>
          <w:szCs w:val="24"/>
        </w:rPr>
        <w:t xml:space="preserve"> na koncu odloč</w:t>
      </w:r>
      <w:r w:rsidR="000B2AC5">
        <w:rPr>
          <w:rFonts w:ascii="Times New Roman" w:hAnsi="Times New Roman" w:cs="Times New Roman"/>
          <w:sz w:val="24"/>
          <w:szCs w:val="24"/>
        </w:rPr>
        <w:t>ili</w:t>
      </w:r>
      <w:r w:rsidR="001F214C" w:rsidRPr="00CE2D2A">
        <w:rPr>
          <w:rFonts w:ascii="Times New Roman" w:hAnsi="Times New Roman" w:cs="Times New Roman"/>
          <w:sz w:val="24"/>
          <w:szCs w:val="24"/>
        </w:rPr>
        <w:t>, da bodo popis izv</w:t>
      </w:r>
      <w:r w:rsidR="000B2AC5">
        <w:rPr>
          <w:rFonts w:ascii="Times New Roman" w:hAnsi="Times New Roman" w:cs="Times New Roman"/>
          <w:sz w:val="24"/>
          <w:szCs w:val="24"/>
        </w:rPr>
        <w:t>ajali</w:t>
      </w:r>
      <w:r w:rsidR="001F214C" w:rsidRPr="00CE2D2A">
        <w:rPr>
          <w:rFonts w:ascii="Times New Roman" w:hAnsi="Times New Roman" w:cs="Times New Roman"/>
          <w:sz w:val="24"/>
          <w:szCs w:val="24"/>
        </w:rPr>
        <w:t xml:space="preserve"> </w:t>
      </w:r>
      <w:r w:rsidR="001D1C9F" w:rsidRPr="00CE2D2A">
        <w:rPr>
          <w:rFonts w:ascii="Times New Roman" w:hAnsi="Times New Roman" w:cs="Times New Roman"/>
          <w:sz w:val="24"/>
          <w:szCs w:val="24"/>
        </w:rPr>
        <w:t xml:space="preserve">le </w:t>
      </w:r>
      <w:r w:rsidR="001F214C" w:rsidRPr="00CE2D2A">
        <w:rPr>
          <w:rFonts w:ascii="Times New Roman" w:hAnsi="Times New Roman" w:cs="Times New Roman"/>
          <w:sz w:val="24"/>
          <w:szCs w:val="24"/>
        </w:rPr>
        <w:t>pooblaščeni komisarji (iz vrst prebivalstva, občinskih in deželnoknežjih uradov) na podlagi ustnih izjav.</w:t>
      </w:r>
      <w:r w:rsidR="001F214C" w:rsidRPr="00CE2D2A">
        <w:rPr>
          <w:rStyle w:val="Sprotnaopomba-sklic"/>
          <w:rFonts w:ascii="Times New Roman" w:hAnsi="Times New Roman" w:cs="Times New Roman"/>
          <w:sz w:val="24"/>
          <w:szCs w:val="24"/>
        </w:rPr>
        <w:footnoteReference w:id="19"/>
      </w:r>
      <w:r w:rsidR="00C17D8E" w:rsidRPr="00CE2D2A">
        <w:rPr>
          <w:rFonts w:ascii="Times New Roman" w:hAnsi="Times New Roman" w:cs="Times New Roman"/>
          <w:sz w:val="24"/>
          <w:szCs w:val="24"/>
        </w:rPr>
        <w:t xml:space="preserve"> </w:t>
      </w:r>
    </w:p>
    <w:p w14:paraId="5FB8D730" w14:textId="06FDC09C" w:rsidR="001D0D22" w:rsidRPr="00CE2D2A" w:rsidRDefault="00CF4EFE" w:rsidP="00CE2D2A">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Od</w:t>
      </w:r>
      <w:r w:rsidR="00CC2F61" w:rsidRPr="00CE2D2A">
        <w:rPr>
          <w:rFonts w:ascii="Times New Roman" w:hAnsi="Times New Roman" w:cs="Times New Roman"/>
          <w:sz w:val="24"/>
          <w:szCs w:val="24"/>
        </w:rPr>
        <w:t xml:space="preserve"> p</w:t>
      </w:r>
      <w:r w:rsidR="00187DA2" w:rsidRPr="00CE2D2A">
        <w:rPr>
          <w:rFonts w:ascii="Times New Roman" w:hAnsi="Times New Roman" w:cs="Times New Roman"/>
          <w:sz w:val="24"/>
          <w:szCs w:val="24"/>
        </w:rPr>
        <w:t>opis</w:t>
      </w:r>
      <w:r>
        <w:rPr>
          <w:rFonts w:ascii="Times New Roman" w:hAnsi="Times New Roman" w:cs="Times New Roman"/>
          <w:sz w:val="24"/>
          <w:szCs w:val="24"/>
        </w:rPr>
        <w:t>a</w:t>
      </w:r>
      <w:r w:rsidR="00187DA2" w:rsidRPr="00CE2D2A">
        <w:rPr>
          <w:rFonts w:ascii="Times New Roman" w:hAnsi="Times New Roman" w:cs="Times New Roman"/>
          <w:sz w:val="24"/>
          <w:szCs w:val="24"/>
        </w:rPr>
        <w:t xml:space="preserve"> 1869 dalje </w:t>
      </w:r>
      <w:r w:rsidR="008A1D35" w:rsidRPr="00CE2D2A">
        <w:rPr>
          <w:rFonts w:ascii="Times New Roman" w:hAnsi="Times New Roman" w:cs="Times New Roman"/>
          <w:sz w:val="24"/>
          <w:szCs w:val="24"/>
        </w:rPr>
        <w:t>je delitev me</w:t>
      </w:r>
      <w:r w:rsidR="001C49CD" w:rsidRPr="00CE2D2A">
        <w:rPr>
          <w:rFonts w:ascii="Times New Roman" w:hAnsi="Times New Roman" w:cs="Times New Roman"/>
          <w:sz w:val="24"/>
          <w:szCs w:val="24"/>
        </w:rPr>
        <w:t>d obrazcema ostala</w:t>
      </w:r>
      <w:r w:rsidR="008A1D35" w:rsidRPr="00CE2D2A">
        <w:rPr>
          <w:rFonts w:ascii="Times New Roman" w:hAnsi="Times New Roman" w:cs="Times New Roman"/>
          <w:sz w:val="24"/>
          <w:szCs w:val="24"/>
        </w:rPr>
        <w:t xml:space="preserve">, le da je bila </w:t>
      </w:r>
      <w:r w:rsidR="00976908" w:rsidRPr="00CE2D2A">
        <w:rPr>
          <w:rFonts w:ascii="Times New Roman" w:hAnsi="Times New Roman" w:cs="Times New Roman"/>
          <w:sz w:val="24"/>
          <w:szCs w:val="24"/>
        </w:rPr>
        <w:t>za</w:t>
      </w:r>
      <w:r w:rsidR="008A1D35" w:rsidRPr="00CE2D2A">
        <w:rPr>
          <w:rFonts w:ascii="Times New Roman" w:hAnsi="Times New Roman" w:cs="Times New Roman"/>
          <w:sz w:val="24"/>
          <w:szCs w:val="24"/>
        </w:rPr>
        <w:t xml:space="preserve">pisnica skoraj identična </w:t>
      </w:r>
      <w:proofErr w:type="spellStart"/>
      <w:r w:rsidR="008A1D35" w:rsidRPr="00CE2D2A">
        <w:rPr>
          <w:rFonts w:ascii="Times New Roman" w:hAnsi="Times New Roman" w:cs="Times New Roman"/>
          <w:sz w:val="24"/>
          <w:szCs w:val="24"/>
        </w:rPr>
        <w:t>naznanilnici</w:t>
      </w:r>
      <w:proofErr w:type="spellEnd"/>
      <w:r w:rsidR="008A1D35" w:rsidRPr="00CE2D2A">
        <w:rPr>
          <w:rFonts w:ascii="Times New Roman" w:hAnsi="Times New Roman" w:cs="Times New Roman"/>
          <w:sz w:val="24"/>
          <w:szCs w:val="24"/>
        </w:rPr>
        <w:t xml:space="preserve"> (prav tako</w:t>
      </w:r>
      <w:r w:rsidR="00A81F20">
        <w:rPr>
          <w:rFonts w:ascii="Times New Roman" w:hAnsi="Times New Roman" w:cs="Times New Roman"/>
          <w:sz w:val="24"/>
          <w:szCs w:val="24"/>
        </w:rPr>
        <w:t xml:space="preserve"> so se vanjo vpisovali</w:t>
      </w:r>
      <w:r w:rsidR="008A1D35" w:rsidRPr="00CE2D2A">
        <w:rPr>
          <w:rFonts w:ascii="Times New Roman" w:hAnsi="Times New Roman" w:cs="Times New Roman"/>
          <w:sz w:val="24"/>
          <w:szCs w:val="24"/>
        </w:rPr>
        <w:t xml:space="preserve"> podatki in </w:t>
      </w:r>
      <w:r w:rsidR="00C11469" w:rsidRPr="00CE2D2A">
        <w:rPr>
          <w:rFonts w:ascii="Times New Roman" w:hAnsi="Times New Roman" w:cs="Times New Roman"/>
          <w:sz w:val="24"/>
          <w:szCs w:val="24"/>
        </w:rPr>
        <w:t xml:space="preserve">ne </w:t>
      </w:r>
      <w:r w:rsidR="008A1D35" w:rsidRPr="00CE2D2A">
        <w:rPr>
          <w:rFonts w:ascii="Times New Roman" w:hAnsi="Times New Roman" w:cs="Times New Roman"/>
          <w:sz w:val="24"/>
          <w:szCs w:val="24"/>
        </w:rPr>
        <w:t>le označ</w:t>
      </w:r>
      <w:r w:rsidR="00A81F20">
        <w:rPr>
          <w:rFonts w:ascii="Times New Roman" w:hAnsi="Times New Roman" w:cs="Times New Roman"/>
          <w:sz w:val="24"/>
          <w:szCs w:val="24"/>
        </w:rPr>
        <w:t>evali</w:t>
      </w:r>
      <w:r w:rsidR="008A1D35" w:rsidRPr="00CE2D2A">
        <w:rPr>
          <w:rFonts w:ascii="Times New Roman" w:hAnsi="Times New Roman" w:cs="Times New Roman"/>
          <w:sz w:val="24"/>
          <w:szCs w:val="24"/>
        </w:rPr>
        <w:t xml:space="preserve"> odgovori).</w:t>
      </w:r>
      <w:r w:rsidR="00187DA2" w:rsidRPr="00CE2D2A">
        <w:rPr>
          <w:rFonts w:ascii="Times New Roman" w:hAnsi="Times New Roman" w:cs="Times New Roman"/>
          <w:sz w:val="24"/>
          <w:szCs w:val="24"/>
        </w:rPr>
        <w:t xml:space="preserve"> </w:t>
      </w:r>
      <w:r w:rsidR="003F54ED" w:rsidRPr="00CE2D2A">
        <w:rPr>
          <w:rFonts w:ascii="Times New Roman" w:hAnsi="Times New Roman" w:cs="Times New Roman"/>
          <w:sz w:val="24"/>
          <w:szCs w:val="24"/>
        </w:rPr>
        <w:t>Osnovna razlika je</w:t>
      </w:r>
      <w:r w:rsidR="00C11469" w:rsidRPr="00CE2D2A">
        <w:rPr>
          <w:rFonts w:ascii="Times New Roman" w:hAnsi="Times New Roman" w:cs="Times New Roman"/>
          <w:sz w:val="24"/>
          <w:szCs w:val="24"/>
        </w:rPr>
        <w:t xml:space="preserve"> </w:t>
      </w:r>
      <w:r w:rsidR="008E7F5D">
        <w:rPr>
          <w:rFonts w:ascii="Times New Roman" w:hAnsi="Times New Roman" w:cs="Times New Roman"/>
          <w:sz w:val="24"/>
          <w:szCs w:val="24"/>
        </w:rPr>
        <w:t xml:space="preserve">bila </w:t>
      </w:r>
      <w:r w:rsidR="00C11469" w:rsidRPr="00CE2D2A">
        <w:rPr>
          <w:rFonts w:ascii="Times New Roman" w:hAnsi="Times New Roman" w:cs="Times New Roman"/>
          <w:sz w:val="24"/>
          <w:szCs w:val="24"/>
        </w:rPr>
        <w:t xml:space="preserve">v popisni enoti – </w:t>
      </w:r>
      <w:r w:rsidR="003F54ED" w:rsidRPr="00CE2D2A">
        <w:rPr>
          <w:rFonts w:ascii="Times New Roman" w:hAnsi="Times New Roman" w:cs="Times New Roman"/>
          <w:sz w:val="24"/>
          <w:szCs w:val="24"/>
        </w:rPr>
        <w:t>v zapisnic</w:t>
      </w:r>
      <w:r w:rsidR="00007C63">
        <w:rPr>
          <w:rFonts w:ascii="Times New Roman" w:hAnsi="Times New Roman" w:cs="Times New Roman"/>
          <w:sz w:val="24"/>
          <w:szCs w:val="24"/>
        </w:rPr>
        <w:t>i</w:t>
      </w:r>
      <w:r w:rsidR="003F54ED" w:rsidRPr="00CE2D2A">
        <w:rPr>
          <w:rFonts w:ascii="Times New Roman" w:hAnsi="Times New Roman" w:cs="Times New Roman"/>
          <w:sz w:val="24"/>
          <w:szCs w:val="24"/>
        </w:rPr>
        <w:t xml:space="preserve"> </w:t>
      </w:r>
      <w:r w:rsidR="00007C63">
        <w:rPr>
          <w:rFonts w:ascii="Times New Roman" w:hAnsi="Times New Roman" w:cs="Times New Roman"/>
          <w:sz w:val="24"/>
          <w:szCs w:val="24"/>
        </w:rPr>
        <w:t xml:space="preserve">so se popisale enostanovanjske </w:t>
      </w:r>
      <w:r w:rsidR="003F54ED" w:rsidRPr="00CE2D2A">
        <w:rPr>
          <w:rFonts w:ascii="Times New Roman" w:hAnsi="Times New Roman" w:cs="Times New Roman"/>
          <w:sz w:val="24"/>
          <w:szCs w:val="24"/>
        </w:rPr>
        <w:t>hiš</w:t>
      </w:r>
      <w:r w:rsidR="00007C63">
        <w:rPr>
          <w:rFonts w:ascii="Times New Roman" w:hAnsi="Times New Roman" w:cs="Times New Roman"/>
          <w:sz w:val="24"/>
          <w:szCs w:val="24"/>
        </w:rPr>
        <w:t>e</w:t>
      </w:r>
      <w:r w:rsidR="003F54ED" w:rsidRPr="00CE2D2A">
        <w:rPr>
          <w:rFonts w:ascii="Times New Roman" w:hAnsi="Times New Roman" w:cs="Times New Roman"/>
          <w:sz w:val="24"/>
          <w:szCs w:val="24"/>
        </w:rPr>
        <w:t xml:space="preserve">, </w:t>
      </w:r>
      <w:proofErr w:type="spellStart"/>
      <w:r w:rsidR="003F54ED" w:rsidRPr="00CE2D2A">
        <w:rPr>
          <w:rFonts w:ascii="Times New Roman" w:hAnsi="Times New Roman" w:cs="Times New Roman"/>
          <w:sz w:val="24"/>
          <w:szCs w:val="24"/>
        </w:rPr>
        <w:t>naznanilnic</w:t>
      </w:r>
      <w:r w:rsidR="00144576" w:rsidRPr="00CE2D2A">
        <w:rPr>
          <w:rFonts w:ascii="Times New Roman" w:hAnsi="Times New Roman" w:cs="Times New Roman"/>
          <w:sz w:val="24"/>
          <w:szCs w:val="24"/>
        </w:rPr>
        <w:t>e</w:t>
      </w:r>
      <w:proofErr w:type="spellEnd"/>
      <w:r w:rsidR="00144576" w:rsidRPr="00CE2D2A">
        <w:rPr>
          <w:rFonts w:ascii="Times New Roman" w:hAnsi="Times New Roman" w:cs="Times New Roman"/>
          <w:sz w:val="24"/>
          <w:szCs w:val="24"/>
        </w:rPr>
        <w:t xml:space="preserve"> pa so</w:t>
      </w:r>
      <w:r w:rsidR="00007C63">
        <w:rPr>
          <w:rFonts w:ascii="Times New Roman" w:hAnsi="Times New Roman" w:cs="Times New Roman"/>
          <w:sz w:val="24"/>
          <w:szCs w:val="24"/>
        </w:rPr>
        <w:t xml:space="preserve"> bile</w:t>
      </w:r>
      <w:r w:rsidR="00144576" w:rsidRPr="00CE2D2A">
        <w:rPr>
          <w:rFonts w:ascii="Times New Roman" w:hAnsi="Times New Roman" w:cs="Times New Roman"/>
          <w:sz w:val="24"/>
          <w:szCs w:val="24"/>
        </w:rPr>
        <w:t xml:space="preserve"> namenjene popisu posameznih stanovanj.</w:t>
      </w:r>
      <w:r w:rsidR="00144576" w:rsidRPr="00CE2D2A">
        <w:rPr>
          <w:rStyle w:val="Sprotnaopomba-sklic"/>
          <w:rFonts w:ascii="Times New Roman" w:hAnsi="Times New Roman" w:cs="Times New Roman"/>
          <w:sz w:val="24"/>
          <w:szCs w:val="24"/>
        </w:rPr>
        <w:footnoteReference w:id="20"/>
      </w:r>
      <w:r w:rsidR="00144576" w:rsidRPr="00CE2D2A">
        <w:rPr>
          <w:rFonts w:ascii="Times New Roman" w:hAnsi="Times New Roman" w:cs="Times New Roman"/>
          <w:sz w:val="24"/>
          <w:szCs w:val="24"/>
        </w:rPr>
        <w:t xml:space="preserve"> </w:t>
      </w:r>
      <w:proofErr w:type="spellStart"/>
      <w:r w:rsidR="00007C63">
        <w:rPr>
          <w:rFonts w:ascii="Times New Roman" w:hAnsi="Times New Roman" w:cs="Times New Roman"/>
          <w:sz w:val="24"/>
          <w:szCs w:val="24"/>
        </w:rPr>
        <w:t>Naznanilnice</w:t>
      </w:r>
      <w:proofErr w:type="spellEnd"/>
      <w:r w:rsidR="00007C63">
        <w:rPr>
          <w:rFonts w:ascii="Times New Roman" w:hAnsi="Times New Roman" w:cs="Times New Roman"/>
          <w:sz w:val="24"/>
          <w:szCs w:val="24"/>
        </w:rPr>
        <w:t xml:space="preserve"> so se uporabljale predvsem v</w:t>
      </w:r>
      <w:r w:rsidR="00007C63" w:rsidRPr="00CE2D2A">
        <w:rPr>
          <w:rFonts w:ascii="Times New Roman" w:hAnsi="Times New Roman" w:cs="Times New Roman"/>
          <w:sz w:val="24"/>
          <w:szCs w:val="24"/>
        </w:rPr>
        <w:t xml:space="preserve"> urbani</w:t>
      </w:r>
      <w:r w:rsidR="00007C63">
        <w:rPr>
          <w:rFonts w:ascii="Times New Roman" w:hAnsi="Times New Roman" w:cs="Times New Roman"/>
          <w:sz w:val="24"/>
          <w:szCs w:val="24"/>
        </w:rPr>
        <w:t>h</w:t>
      </w:r>
      <w:r w:rsidR="00007C63" w:rsidRPr="00CE2D2A">
        <w:rPr>
          <w:rFonts w:ascii="Times New Roman" w:hAnsi="Times New Roman" w:cs="Times New Roman"/>
          <w:sz w:val="24"/>
          <w:szCs w:val="24"/>
        </w:rPr>
        <w:t xml:space="preserve"> središči</w:t>
      </w:r>
      <w:r w:rsidR="00007C63">
        <w:rPr>
          <w:rFonts w:ascii="Times New Roman" w:hAnsi="Times New Roman" w:cs="Times New Roman"/>
          <w:sz w:val="24"/>
          <w:szCs w:val="24"/>
        </w:rPr>
        <w:t>h, zapisnice na</w:t>
      </w:r>
      <w:r w:rsidR="00007C63" w:rsidRPr="00CE2D2A">
        <w:rPr>
          <w:rFonts w:ascii="Times New Roman" w:hAnsi="Times New Roman" w:cs="Times New Roman"/>
          <w:sz w:val="24"/>
          <w:szCs w:val="24"/>
        </w:rPr>
        <w:t xml:space="preserve"> podeželj</w:t>
      </w:r>
      <w:r w:rsidR="00007C63">
        <w:rPr>
          <w:rFonts w:ascii="Times New Roman" w:hAnsi="Times New Roman" w:cs="Times New Roman"/>
          <w:sz w:val="24"/>
          <w:szCs w:val="24"/>
        </w:rPr>
        <w:t>u</w:t>
      </w:r>
      <w:r w:rsidR="00007C63" w:rsidRPr="00CE2D2A">
        <w:rPr>
          <w:rFonts w:ascii="Times New Roman" w:hAnsi="Times New Roman" w:cs="Times New Roman"/>
          <w:sz w:val="24"/>
          <w:szCs w:val="24"/>
        </w:rPr>
        <w:t>.</w:t>
      </w:r>
      <w:r w:rsidR="00007C63">
        <w:rPr>
          <w:rFonts w:ascii="Times New Roman" w:hAnsi="Times New Roman" w:cs="Times New Roman"/>
          <w:sz w:val="24"/>
          <w:szCs w:val="24"/>
        </w:rPr>
        <w:t xml:space="preserve"> </w:t>
      </w:r>
      <w:r w:rsidR="000B2AC5">
        <w:rPr>
          <w:rFonts w:ascii="Times New Roman" w:hAnsi="Times New Roman" w:cs="Times New Roman"/>
          <w:sz w:val="24"/>
          <w:szCs w:val="24"/>
        </w:rPr>
        <w:t>V</w:t>
      </w:r>
      <w:r w:rsidR="003F54ED" w:rsidRPr="00CE2D2A">
        <w:rPr>
          <w:rFonts w:ascii="Times New Roman" w:hAnsi="Times New Roman" w:cs="Times New Roman"/>
          <w:sz w:val="24"/>
          <w:szCs w:val="24"/>
        </w:rPr>
        <w:t xml:space="preserve"> ljubljanskem popi</w:t>
      </w:r>
      <w:r w:rsidR="005D7A2A">
        <w:rPr>
          <w:rFonts w:ascii="Times New Roman" w:hAnsi="Times New Roman" w:cs="Times New Roman"/>
          <w:sz w:val="24"/>
          <w:szCs w:val="24"/>
        </w:rPr>
        <w:t xml:space="preserve">su </w:t>
      </w:r>
      <w:r w:rsidR="000B2AC5">
        <w:rPr>
          <w:rFonts w:ascii="Times New Roman" w:hAnsi="Times New Roman" w:cs="Times New Roman"/>
          <w:sz w:val="24"/>
          <w:szCs w:val="24"/>
        </w:rPr>
        <w:t xml:space="preserve">iz leta </w:t>
      </w:r>
      <w:r w:rsidR="005D7A2A">
        <w:rPr>
          <w:rFonts w:ascii="Times New Roman" w:hAnsi="Times New Roman" w:cs="Times New Roman"/>
          <w:sz w:val="24"/>
          <w:szCs w:val="24"/>
        </w:rPr>
        <w:t xml:space="preserve">1880 </w:t>
      </w:r>
      <w:r w:rsidR="000B2AC5">
        <w:rPr>
          <w:rFonts w:ascii="Times New Roman" w:hAnsi="Times New Roman" w:cs="Times New Roman"/>
          <w:sz w:val="24"/>
          <w:szCs w:val="24"/>
        </w:rPr>
        <w:t xml:space="preserve">tako </w:t>
      </w:r>
      <w:r w:rsidR="005D7A2A">
        <w:rPr>
          <w:rFonts w:ascii="Times New Roman" w:hAnsi="Times New Roman" w:cs="Times New Roman"/>
          <w:sz w:val="24"/>
          <w:szCs w:val="24"/>
        </w:rPr>
        <w:t xml:space="preserve">najdemo večinoma </w:t>
      </w:r>
      <w:proofErr w:type="spellStart"/>
      <w:r w:rsidR="005D7A2A">
        <w:rPr>
          <w:rFonts w:ascii="Times New Roman" w:hAnsi="Times New Roman" w:cs="Times New Roman"/>
          <w:sz w:val="24"/>
          <w:szCs w:val="24"/>
        </w:rPr>
        <w:t>naznanil</w:t>
      </w:r>
      <w:r w:rsidR="003F54ED" w:rsidRPr="00CE2D2A">
        <w:rPr>
          <w:rFonts w:ascii="Times New Roman" w:hAnsi="Times New Roman" w:cs="Times New Roman"/>
          <w:sz w:val="24"/>
          <w:szCs w:val="24"/>
        </w:rPr>
        <w:t>nice</w:t>
      </w:r>
      <w:proofErr w:type="spellEnd"/>
      <w:r w:rsidR="003F54ED" w:rsidRPr="00CE2D2A">
        <w:rPr>
          <w:rFonts w:ascii="Times New Roman" w:hAnsi="Times New Roman" w:cs="Times New Roman"/>
          <w:sz w:val="24"/>
          <w:szCs w:val="24"/>
        </w:rPr>
        <w:t xml:space="preserve">, medtem ko so za Črno vas, </w:t>
      </w:r>
      <w:proofErr w:type="spellStart"/>
      <w:r w:rsidR="003F54ED" w:rsidRPr="00CE2D2A">
        <w:rPr>
          <w:rFonts w:ascii="Times New Roman" w:hAnsi="Times New Roman" w:cs="Times New Roman"/>
          <w:sz w:val="24"/>
          <w:szCs w:val="24"/>
        </w:rPr>
        <w:t>Hauptmanco</w:t>
      </w:r>
      <w:proofErr w:type="spellEnd"/>
      <w:r w:rsidR="003F54ED" w:rsidRPr="00CE2D2A">
        <w:rPr>
          <w:rFonts w:ascii="Times New Roman" w:hAnsi="Times New Roman" w:cs="Times New Roman"/>
          <w:sz w:val="24"/>
          <w:szCs w:val="24"/>
        </w:rPr>
        <w:t xml:space="preserve"> in Kurjo vas izpolnjene zapisnice.</w:t>
      </w:r>
      <w:r w:rsidR="00CC2F61" w:rsidRPr="00CE2D2A">
        <w:rPr>
          <w:rFonts w:ascii="Times New Roman" w:hAnsi="Times New Roman" w:cs="Times New Roman"/>
          <w:sz w:val="24"/>
          <w:szCs w:val="24"/>
        </w:rPr>
        <w:t xml:space="preserve"> </w:t>
      </w:r>
      <w:r w:rsidR="00AE7794">
        <w:rPr>
          <w:rFonts w:ascii="Times New Roman" w:hAnsi="Times New Roman" w:cs="Times New Roman"/>
          <w:sz w:val="24"/>
          <w:szCs w:val="24"/>
        </w:rPr>
        <w:t>Razlika</w:t>
      </w:r>
      <w:r w:rsidR="00144576" w:rsidRPr="00CE2D2A">
        <w:rPr>
          <w:rFonts w:ascii="Times New Roman" w:hAnsi="Times New Roman" w:cs="Times New Roman"/>
          <w:sz w:val="24"/>
          <w:szCs w:val="24"/>
        </w:rPr>
        <w:t xml:space="preserve"> je </w:t>
      </w:r>
      <w:r w:rsidR="00AE7794">
        <w:rPr>
          <w:rFonts w:ascii="Times New Roman" w:hAnsi="Times New Roman" w:cs="Times New Roman"/>
          <w:sz w:val="24"/>
          <w:szCs w:val="24"/>
        </w:rPr>
        <w:t xml:space="preserve">bila </w:t>
      </w:r>
      <w:r w:rsidR="00144576" w:rsidRPr="00CE2D2A">
        <w:rPr>
          <w:rFonts w:ascii="Times New Roman" w:hAnsi="Times New Roman" w:cs="Times New Roman"/>
          <w:sz w:val="24"/>
          <w:szCs w:val="24"/>
        </w:rPr>
        <w:t xml:space="preserve">tudi </w:t>
      </w:r>
      <w:r w:rsidR="00AE7794">
        <w:rPr>
          <w:rFonts w:ascii="Times New Roman" w:hAnsi="Times New Roman" w:cs="Times New Roman"/>
          <w:sz w:val="24"/>
          <w:szCs w:val="24"/>
        </w:rPr>
        <w:t>v</w:t>
      </w:r>
      <w:r w:rsidR="00144576" w:rsidRPr="00CE2D2A">
        <w:rPr>
          <w:rFonts w:ascii="Times New Roman" w:hAnsi="Times New Roman" w:cs="Times New Roman"/>
          <w:sz w:val="24"/>
          <w:szCs w:val="24"/>
        </w:rPr>
        <w:t xml:space="preserve"> tem, da so </w:t>
      </w:r>
      <w:proofErr w:type="spellStart"/>
      <w:r w:rsidR="00144576" w:rsidRPr="00CE2D2A">
        <w:rPr>
          <w:rFonts w:ascii="Times New Roman" w:hAnsi="Times New Roman" w:cs="Times New Roman"/>
          <w:sz w:val="24"/>
          <w:szCs w:val="24"/>
        </w:rPr>
        <w:t>naznanilnice</w:t>
      </w:r>
      <w:proofErr w:type="spellEnd"/>
      <w:r w:rsidR="00144576" w:rsidRPr="00CE2D2A">
        <w:rPr>
          <w:rFonts w:ascii="Times New Roman" w:hAnsi="Times New Roman" w:cs="Times New Roman"/>
          <w:sz w:val="24"/>
          <w:szCs w:val="24"/>
        </w:rPr>
        <w:t xml:space="preserve"> morali izpolniti imetniki/najemniki stanovanj, zapisnice pa so izpolnili komisarji.</w:t>
      </w:r>
      <w:r w:rsidR="00144576" w:rsidRPr="00CE2D2A">
        <w:rPr>
          <w:rStyle w:val="Sprotnaopomba-sklic"/>
          <w:rFonts w:ascii="Times New Roman" w:hAnsi="Times New Roman" w:cs="Times New Roman"/>
          <w:sz w:val="24"/>
          <w:szCs w:val="24"/>
        </w:rPr>
        <w:footnoteReference w:id="21"/>
      </w:r>
      <w:r>
        <w:rPr>
          <w:rFonts w:ascii="Times New Roman" w:hAnsi="Times New Roman" w:cs="Times New Roman"/>
          <w:sz w:val="24"/>
          <w:szCs w:val="24"/>
        </w:rPr>
        <w:t xml:space="preserve"> </w:t>
      </w:r>
      <w:r w:rsidR="00CC2F61" w:rsidRPr="00CE2D2A">
        <w:rPr>
          <w:rFonts w:ascii="Times New Roman" w:hAnsi="Times New Roman" w:cs="Times New Roman"/>
          <w:sz w:val="24"/>
          <w:szCs w:val="24"/>
        </w:rPr>
        <w:t xml:space="preserve">Po zakonu </w:t>
      </w:r>
      <w:r w:rsidR="000B2AC5">
        <w:rPr>
          <w:rFonts w:ascii="Times New Roman" w:hAnsi="Times New Roman" w:cs="Times New Roman"/>
          <w:sz w:val="24"/>
          <w:szCs w:val="24"/>
        </w:rPr>
        <w:t xml:space="preserve">iz leta </w:t>
      </w:r>
      <w:r w:rsidR="00CC2F61" w:rsidRPr="00CE2D2A">
        <w:rPr>
          <w:rFonts w:ascii="Times New Roman" w:hAnsi="Times New Roman" w:cs="Times New Roman"/>
          <w:sz w:val="24"/>
          <w:szCs w:val="24"/>
        </w:rPr>
        <w:t xml:space="preserve">1869 se </w:t>
      </w:r>
      <w:r w:rsidR="00CC2F61" w:rsidRPr="00CE2D2A">
        <w:rPr>
          <w:rFonts w:ascii="Times New Roman" w:hAnsi="Times New Roman" w:cs="Times New Roman"/>
          <w:sz w:val="24"/>
          <w:szCs w:val="24"/>
        </w:rPr>
        <w:lastRenderedPageBreak/>
        <w:t>tujcev ni več ločevalo v posebne tabele. To je omogočilo boljši pregled na</w:t>
      </w:r>
      <w:r w:rsidR="007C6BD0">
        <w:rPr>
          <w:rFonts w:ascii="Times New Roman" w:hAnsi="Times New Roman" w:cs="Times New Roman"/>
          <w:sz w:val="24"/>
          <w:szCs w:val="24"/>
        </w:rPr>
        <w:t>d</w:t>
      </w:r>
      <w:r w:rsidR="00CC2F61" w:rsidRPr="00CE2D2A">
        <w:rPr>
          <w:rFonts w:ascii="Times New Roman" w:hAnsi="Times New Roman" w:cs="Times New Roman"/>
          <w:sz w:val="24"/>
          <w:szCs w:val="24"/>
        </w:rPr>
        <w:t xml:space="preserve"> dejanskim stanjem prisotnega</w:t>
      </w:r>
      <w:r w:rsidR="0092586B">
        <w:rPr>
          <w:rFonts w:ascii="Times New Roman" w:hAnsi="Times New Roman" w:cs="Times New Roman"/>
          <w:sz w:val="24"/>
          <w:szCs w:val="24"/>
        </w:rPr>
        <w:t>,</w:t>
      </w:r>
      <w:r w:rsidR="00CC2F61" w:rsidRPr="00CE2D2A">
        <w:rPr>
          <w:rFonts w:ascii="Times New Roman" w:hAnsi="Times New Roman" w:cs="Times New Roman"/>
          <w:sz w:val="24"/>
          <w:szCs w:val="24"/>
        </w:rPr>
        <w:t xml:space="preserve"> </w:t>
      </w:r>
      <w:r w:rsidR="007C6BD0">
        <w:rPr>
          <w:rFonts w:ascii="Times New Roman" w:hAnsi="Times New Roman" w:cs="Times New Roman"/>
          <w:sz w:val="24"/>
          <w:szCs w:val="24"/>
        </w:rPr>
        <w:t xml:space="preserve">ne </w:t>
      </w:r>
      <w:r w:rsidR="00CC2F61" w:rsidRPr="00CE2D2A">
        <w:rPr>
          <w:rFonts w:ascii="Times New Roman" w:hAnsi="Times New Roman" w:cs="Times New Roman"/>
          <w:sz w:val="24"/>
          <w:szCs w:val="24"/>
        </w:rPr>
        <w:t xml:space="preserve">le pristojnega prebivalstva. </w:t>
      </w:r>
    </w:p>
    <w:p w14:paraId="5124277A" w14:textId="7D63C3AC" w:rsidR="001D1C9F" w:rsidRPr="00CE2D2A" w:rsidRDefault="001D1C9F"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Osnovno izhodišče izračunov je bila popisna enota. </w:t>
      </w:r>
      <w:r w:rsidR="00AE7794">
        <w:rPr>
          <w:rFonts w:ascii="Times New Roman" w:hAnsi="Times New Roman" w:cs="Times New Roman"/>
          <w:sz w:val="24"/>
          <w:szCs w:val="24"/>
        </w:rPr>
        <w:t>Rezultat</w:t>
      </w:r>
      <w:r w:rsidR="0092586B">
        <w:rPr>
          <w:rFonts w:ascii="Times New Roman" w:hAnsi="Times New Roman" w:cs="Times New Roman"/>
          <w:sz w:val="24"/>
          <w:szCs w:val="24"/>
        </w:rPr>
        <w:t>i</w:t>
      </w:r>
      <w:r w:rsidR="00AE7794">
        <w:rPr>
          <w:rFonts w:ascii="Times New Roman" w:hAnsi="Times New Roman" w:cs="Times New Roman"/>
          <w:sz w:val="24"/>
          <w:szCs w:val="24"/>
        </w:rPr>
        <w:t xml:space="preserve"> popisa </w:t>
      </w:r>
      <w:r w:rsidR="0092586B">
        <w:rPr>
          <w:rFonts w:ascii="Times New Roman" w:hAnsi="Times New Roman" w:cs="Times New Roman"/>
          <w:sz w:val="24"/>
          <w:szCs w:val="24"/>
        </w:rPr>
        <w:t xml:space="preserve">so </w:t>
      </w:r>
      <w:r w:rsidR="00AE7794">
        <w:rPr>
          <w:rFonts w:ascii="Times New Roman" w:hAnsi="Times New Roman" w:cs="Times New Roman"/>
          <w:sz w:val="24"/>
          <w:szCs w:val="24"/>
        </w:rPr>
        <w:t>se prešteval</w:t>
      </w:r>
      <w:r w:rsidR="0092586B">
        <w:rPr>
          <w:rFonts w:ascii="Times New Roman" w:hAnsi="Times New Roman" w:cs="Times New Roman"/>
          <w:sz w:val="24"/>
          <w:szCs w:val="24"/>
        </w:rPr>
        <w:t>i</w:t>
      </w:r>
      <w:r w:rsidRPr="00CE2D2A">
        <w:rPr>
          <w:rFonts w:ascii="Times New Roman" w:hAnsi="Times New Roman" w:cs="Times New Roman"/>
          <w:sz w:val="24"/>
          <w:szCs w:val="24"/>
        </w:rPr>
        <w:t xml:space="preserve"> po geografskih ravneh – prva raven je bil kraj, nato so podatke vseh krajev v občini združili in dobili občinsko statistiko. Iz občinskih podatkov so nare</w:t>
      </w:r>
      <w:r w:rsidR="0092586B">
        <w:rPr>
          <w:rFonts w:ascii="Times New Roman" w:hAnsi="Times New Roman" w:cs="Times New Roman"/>
          <w:sz w:val="24"/>
          <w:szCs w:val="24"/>
        </w:rPr>
        <w:t>dili</w:t>
      </w:r>
      <w:r w:rsidRPr="00CE2D2A">
        <w:rPr>
          <w:rFonts w:ascii="Times New Roman" w:hAnsi="Times New Roman" w:cs="Times New Roman"/>
          <w:sz w:val="24"/>
          <w:szCs w:val="24"/>
        </w:rPr>
        <w:t xml:space="preserve"> okrajne statistike, nato po istem postopku deželne in na koncu državn</w:t>
      </w:r>
      <w:r w:rsidR="0092586B">
        <w:rPr>
          <w:rFonts w:ascii="Times New Roman" w:hAnsi="Times New Roman" w:cs="Times New Roman"/>
          <w:sz w:val="24"/>
          <w:szCs w:val="24"/>
        </w:rPr>
        <w:t>o</w:t>
      </w:r>
      <w:r w:rsidRPr="00CE2D2A">
        <w:rPr>
          <w:rFonts w:ascii="Times New Roman" w:hAnsi="Times New Roman" w:cs="Times New Roman"/>
          <w:sz w:val="24"/>
          <w:szCs w:val="24"/>
        </w:rPr>
        <w:t>.</w:t>
      </w:r>
      <w:r w:rsidRPr="00CE2D2A">
        <w:rPr>
          <w:rStyle w:val="Sprotnaopomba-sklic"/>
          <w:rFonts w:ascii="Times New Roman" w:hAnsi="Times New Roman" w:cs="Times New Roman"/>
          <w:sz w:val="24"/>
          <w:szCs w:val="24"/>
        </w:rPr>
        <w:footnoteReference w:id="22"/>
      </w:r>
      <w:r w:rsidRPr="00CE2D2A">
        <w:rPr>
          <w:rFonts w:ascii="Times New Roman" w:hAnsi="Times New Roman" w:cs="Times New Roman"/>
          <w:sz w:val="24"/>
          <w:szCs w:val="24"/>
        </w:rPr>
        <w:t xml:space="preserve"> </w:t>
      </w:r>
      <w:r w:rsidR="002C486A" w:rsidRPr="00CE2D2A">
        <w:rPr>
          <w:rFonts w:ascii="Times New Roman" w:hAnsi="Times New Roman" w:cs="Times New Roman"/>
          <w:sz w:val="24"/>
          <w:szCs w:val="24"/>
        </w:rPr>
        <w:t xml:space="preserve">Popisne pole so sprva ostale </w:t>
      </w:r>
      <w:r w:rsidR="00160CEF" w:rsidRPr="00CE2D2A">
        <w:rPr>
          <w:rFonts w:ascii="Times New Roman" w:hAnsi="Times New Roman" w:cs="Times New Roman"/>
          <w:sz w:val="24"/>
          <w:szCs w:val="24"/>
        </w:rPr>
        <w:t xml:space="preserve">na </w:t>
      </w:r>
      <w:r w:rsidR="002C486A" w:rsidRPr="00CE2D2A">
        <w:rPr>
          <w:rFonts w:ascii="Times New Roman" w:hAnsi="Times New Roman" w:cs="Times New Roman"/>
          <w:sz w:val="24"/>
          <w:szCs w:val="24"/>
        </w:rPr>
        <w:t>nižjih upravnih ravneh (večinoma</w:t>
      </w:r>
      <w:r w:rsidR="00D33D70" w:rsidRPr="00CE2D2A">
        <w:rPr>
          <w:rFonts w:ascii="Times New Roman" w:hAnsi="Times New Roman" w:cs="Times New Roman"/>
          <w:sz w:val="24"/>
          <w:szCs w:val="24"/>
        </w:rPr>
        <w:t xml:space="preserve"> na</w:t>
      </w:r>
      <w:r w:rsidR="002C486A" w:rsidRPr="00CE2D2A">
        <w:rPr>
          <w:rFonts w:ascii="Times New Roman" w:hAnsi="Times New Roman" w:cs="Times New Roman"/>
          <w:sz w:val="24"/>
          <w:szCs w:val="24"/>
        </w:rPr>
        <w:t xml:space="preserve"> občinah ali okrajnih glavarstvih). </w:t>
      </w:r>
      <w:r w:rsidR="00C418D9" w:rsidRPr="00CE2D2A">
        <w:rPr>
          <w:rFonts w:ascii="Times New Roman" w:hAnsi="Times New Roman" w:cs="Times New Roman"/>
          <w:sz w:val="24"/>
          <w:szCs w:val="24"/>
        </w:rPr>
        <w:t xml:space="preserve">Pri popisu </w:t>
      </w:r>
      <w:r w:rsidR="0092586B">
        <w:rPr>
          <w:rFonts w:ascii="Times New Roman" w:hAnsi="Times New Roman" w:cs="Times New Roman"/>
          <w:sz w:val="24"/>
          <w:szCs w:val="24"/>
        </w:rPr>
        <w:t xml:space="preserve">leta </w:t>
      </w:r>
      <w:r w:rsidR="00C418D9" w:rsidRPr="00CE2D2A">
        <w:rPr>
          <w:rFonts w:ascii="Times New Roman" w:hAnsi="Times New Roman" w:cs="Times New Roman"/>
          <w:sz w:val="24"/>
          <w:szCs w:val="24"/>
        </w:rPr>
        <w:t xml:space="preserve">1880 so podatke </w:t>
      </w:r>
      <w:r w:rsidR="00D33D70" w:rsidRPr="00CE2D2A">
        <w:rPr>
          <w:rFonts w:ascii="Times New Roman" w:hAnsi="Times New Roman" w:cs="Times New Roman"/>
          <w:sz w:val="24"/>
          <w:szCs w:val="24"/>
        </w:rPr>
        <w:t xml:space="preserve">nižjih ravni </w:t>
      </w:r>
      <w:r w:rsidR="00900C84" w:rsidRPr="00CE2D2A">
        <w:rPr>
          <w:rFonts w:ascii="Times New Roman" w:hAnsi="Times New Roman" w:cs="Times New Roman"/>
          <w:sz w:val="24"/>
          <w:szCs w:val="24"/>
        </w:rPr>
        <w:t xml:space="preserve">obdelali </w:t>
      </w:r>
      <w:r w:rsidR="00900C84">
        <w:rPr>
          <w:rFonts w:ascii="Times New Roman" w:hAnsi="Times New Roman" w:cs="Times New Roman"/>
          <w:sz w:val="24"/>
          <w:szCs w:val="24"/>
        </w:rPr>
        <w:t>v</w:t>
      </w:r>
      <w:r w:rsidR="00D33D70" w:rsidRPr="00CE2D2A">
        <w:rPr>
          <w:rFonts w:ascii="Times New Roman" w:hAnsi="Times New Roman" w:cs="Times New Roman"/>
          <w:sz w:val="24"/>
          <w:szCs w:val="24"/>
        </w:rPr>
        <w:t xml:space="preserve"> </w:t>
      </w:r>
      <w:r w:rsidR="0044363C" w:rsidRPr="00CE2D2A">
        <w:rPr>
          <w:rFonts w:ascii="Times New Roman" w:hAnsi="Times New Roman" w:cs="Times New Roman"/>
          <w:sz w:val="24"/>
          <w:szCs w:val="24"/>
        </w:rPr>
        <w:t>okrajn</w:t>
      </w:r>
      <w:r w:rsidR="00C418D9" w:rsidRPr="00CE2D2A">
        <w:rPr>
          <w:rFonts w:ascii="Times New Roman" w:hAnsi="Times New Roman" w:cs="Times New Roman"/>
          <w:sz w:val="24"/>
          <w:szCs w:val="24"/>
        </w:rPr>
        <w:t>i</w:t>
      </w:r>
      <w:r w:rsidR="00D33D70" w:rsidRPr="00CE2D2A">
        <w:rPr>
          <w:rFonts w:ascii="Times New Roman" w:hAnsi="Times New Roman" w:cs="Times New Roman"/>
          <w:sz w:val="24"/>
          <w:szCs w:val="24"/>
        </w:rPr>
        <w:t>h</w:t>
      </w:r>
      <w:r w:rsidR="00C418D9" w:rsidRPr="00CE2D2A">
        <w:rPr>
          <w:rFonts w:ascii="Times New Roman" w:hAnsi="Times New Roman" w:cs="Times New Roman"/>
          <w:sz w:val="24"/>
          <w:szCs w:val="24"/>
        </w:rPr>
        <w:t xml:space="preserve"> </w:t>
      </w:r>
      <w:r w:rsidR="00D33D70" w:rsidRPr="00CE2D2A">
        <w:rPr>
          <w:rFonts w:ascii="Times New Roman" w:hAnsi="Times New Roman" w:cs="Times New Roman"/>
          <w:sz w:val="24"/>
          <w:szCs w:val="24"/>
        </w:rPr>
        <w:t xml:space="preserve">komisijah </w:t>
      </w:r>
      <w:r w:rsidR="00C418D9" w:rsidRPr="00CE2D2A">
        <w:rPr>
          <w:rFonts w:ascii="Times New Roman" w:hAnsi="Times New Roman" w:cs="Times New Roman"/>
          <w:sz w:val="24"/>
          <w:szCs w:val="24"/>
        </w:rPr>
        <w:t xml:space="preserve">in </w:t>
      </w:r>
      <w:r w:rsidR="00C11469" w:rsidRPr="00CE2D2A">
        <w:rPr>
          <w:rFonts w:ascii="Times New Roman" w:hAnsi="Times New Roman" w:cs="Times New Roman"/>
          <w:sz w:val="24"/>
          <w:szCs w:val="24"/>
        </w:rPr>
        <w:t>posredovali le podatk</w:t>
      </w:r>
      <w:r w:rsidR="00C418D9" w:rsidRPr="00CE2D2A">
        <w:rPr>
          <w:rFonts w:ascii="Times New Roman" w:hAnsi="Times New Roman" w:cs="Times New Roman"/>
          <w:sz w:val="24"/>
          <w:szCs w:val="24"/>
        </w:rPr>
        <w:t>e</w:t>
      </w:r>
      <w:r w:rsidR="00C11469" w:rsidRPr="00CE2D2A">
        <w:rPr>
          <w:rFonts w:ascii="Times New Roman" w:hAnsi="Times New Roman" w:cs="Times New Roman"/>
          <w:sz w:val="24"/>
          <w:szCs w:val="24"/>
        </w:rPr>
        <w:t xml:space="preserve">, popisne pole </w:t>
      </w:r>
      <w:r w:rsidR="0044363C" w:rsidRPr="00CE2D2A">
        <w:rPr>
          <w:rFonts w:ascii="Times New Roman" w:hAnsi="Times New Roman" w:cs="Times New Roman"/>
          <w:sz w:val="24"/>
          <w:szCs w:val="24"/>
        </w:rPr>
        <w:t xml:space="preserve">so ostale pri </w:t>
      </w:r>
      <w:r w:rsidR="00C418D9" w:rsidRPr="00CE2D2A">
        <w:rPr>
          <w:rFonts w:ascii="Times New Roman" w:hAnsi="Times New Roman" w:cs="Times New Roman"/>
          <w:sz w:val="24"/>
          <w:szCs w:val="24"/>
        </w:rPr>
        <w:t xml:space="preserve">okrajnih </w:t>
      </w:r>
      <w:r w:rsidR="00D33D70" w:rsidRPr="00CE2D2A">
        <w:rPr>
          <w:rFonts w:ascii="Times New Roman" w:hAnsi="Times New Roman" w:cs="Times New Roman"/>
          <w:sz w:val="24"/>
          <w:szCs w:val="24"/>
        </w:rPr>
        <w:t>glavarstvih</w:t>
      </w:r>
      <w:r w:rsidR="00C11469" w:rsidRPr="00CE2D2A">
        <w:rPr>
          <w:rFonts w:ascii="Times New Roman" w:hAnsi="Times New Roman" w:cs="Times New Roman"/>
          <w:sz w:val="24"/>
          <w:szCs w:val="24"/>
        </w:rPr>
        <w:t>.</w:t>
      </w:r>
      <w:r w:rsidR="0044363C" w:rsidRPr="00CE2D2A">
        <w:rPr>
          <w:rFonts w:ascii="Times New Roman" w:hAnsi="Times New Roman" w:cs="Times New Roman"/>
          <w:sz w:val="24"/>
          <w:szCs w:val="24"/>
        </w:rPr>
        <w:t xml:space="preserve"> Od popisa </w:t>
      </w:r>
      <w:r w:rsidR="00900C84">
        <w:rPr>
          <w:rFonts w:ascii="Times New Roman" w:hAnsi="Times New Roman" w:cs="Times New Roman"/>
          <w:sz w:val="24"/>
          <w:szCs w:val="24"/>
        </w:rPr>
        <w:t xml:space="preserve">iz leta </w:t>
      </w:r>
      <w:r w:rsidR="0044363C" w:rsidRPr="00CE2D2A">
        <w:rPr>
          <w:rFonts w:ascii="Times New Roman" w:hAnsi="Times New Roman" w:cs="Times New Roman"/>
          <w:sz w:val="24"/>
          <w:szCs w:val="24"/>
        </w:rPr>
        <w:t>1890 naprej pa so pole sk</w:t>
      </w:r>
      <w:r w:rsidR="00900C84">
        <w:rPr>
          <w:rFonts w:ascii="Times New Roman" w:hAnsi="Times New Roman" w:cs="Times New Roman"/>
          <w:sz w:val="24"/>
          <w:szCs w:val="24"/>
        </w:rPr>
        <w:t>u</w:t>
      </w:r>
      <w:r w:rsidR="0044363C" w:rsidRPr="00CE2D2A">
        <w:rPr>
          <w:rFonts w:ascii="Times New Roman" w:hAnsi="Times New Roman" w:cs="Times New Roman"/>
          <w:sz w:val="24"/>
          <w:szCs w:val="24"/>
        </w:rPr>
        <w:t xml:space="preserve">paj s prvimi izračuni poslali na centralno statistično komisijo na Dunaju, saj so podatke začeli obdelovati s </w:t>
      </w:r>
      <w:proofErr w:type="spellStart"/>
      <w:r w:rsidR="0044363C" w:rsidRPr="00CE2D2A">
        <w:rPr>
          <w:rFonts w:ascii="Times New Roman" w:hAnsi="Times New Roman" w:cs="Times New Roman"/>
          <w:sz w:val="24"/>
          <w:szCs w:val="24"/>
        </w:rPr>
        <w:t>tabelirnim</w:t>
      </w:r>
      <w:proofErr w:type="spellEnd"/>
      <w:r w:rsidR="0044363C" w:rsidRPr="00CE2D2A">
        <w:rPr>
          <w:rFonts w:ascii="Times New Roman" w:hAnsi="Times New Roman" w:cs="Times New Roman"/>
          <w:sz w:val="24"/>
          <w:szCs w:val="24"/>
        </w:rPr>
        <w:t xml:space="preserve"> strojem</w:t>
      </w:r>
      <w:r w:rsidR="002C486A" w:rsidRPr="00CE2D2A">
        <w:rPr>
          <w:rFonts w:ascii="Times New Roman" w:hAnsi="Times New Roman" w:cs="Times New Roman"/>
          <w:sz w:val="24"/>
          <w:szCs w:val="24"/>
        </w:rPr>
        <w:t>, nato pa so pole vrnili okrajnim glavarstvom</w:t>
      </w:r>
      <w:r w:rsidR="0044363C" w:rsidRPr="00CE2D2A">
        <w:rPr>
          <w:rFonts w:ascii="Times New Roman" w:hAnsi="Times New Roman" w:cs="Times New Roman"/>
          <w:sz w:val="24"/>
          <w:szCs w:val="24"/>
        </w:rPr>
        <w:t>.</w:t>
      </w:r>
      <w:r w:rsidR="0044363C" w:rsidRPr="00CE2D2A">
        <w:rPr>
          <w:rStyle w:val="Sprotnaopomba-sklic"/>
          <w:rFonts w:ascii="Times New Roman" w:hAnsi="Times New Roman" w:cs="Times New Roman"/>
          <w:sz w:val="24"/>
          <w:szCs w:val="24"/>
        </w:rPr>
        <w:footnoteReference w:id="23"/>
      </w:r>
      <w:r w:rsidR="0044363C" w:rsidRPr="00CE2D2A">
        <w:rPr>
          <w:rFonts w:ascii="Times New Roman" w:hAnsi="Times New Roman" w:cs="Times New Roman"/>
          <w:sz w:val="24"/>
          <w:szCs w:val="24"/>
        </w:rPr>
        <w:t xml:space="preserve"> </w:t>
      </w:r>
      <w:proofErr w:type="spellStart"/>
      <w:r w:rsidR="002C486A" w:rsidRPr="00CE2D2A">
        <w:rPr>
          <w:rFonts w:ascii="Times New Roman" w:hAnsi="Times New Roman" w:cs="Times New Roman"/>
          <w:sz w:val="24"/>
          <w:szCs w:val="24"/>
        </w:rPr>
        <w:t>Tabeli</w:t>
      </w:r>
      <w:r w:rsidR="00900C84">
        <w:rPr>
          <w:rFonts w:ascii="Times New Roman" w:hAnsi="Times New Roman" w:cs="Times New Roman"/>
          <w:sz w:val="24"/>
          <w:szCs w:val="24"/>
        </w:rPr>
        <w:t>r</w:t>
      </w:r>
      <w:r w:rsidR="002C486A" w:rsidRPr="00CE2D2A">
        <w:rPr>
          <w:rFonts w:ascii="Times New Roman" w:hAnsi="Times New Roman" w:cs="Times New Roman"/>
          <w:sz w:val="24"/>
          <w:szCs w:val="24"/>
        </w:rPr>
        <w:t>ni</w:t>
      </w:r>
      <w:proofErr w:type="spellEnd"/>
      <w:r w:rsidR="002C486A" w:rsidRPr="00CE2D2A">
        <w:rPr>
          <w:rFonts w:ascii="Times New Roman" w:hAnsi="Times New Roman" w:cs="Times New Roman"/>
          <w:sz w:val="24"/>
          <w:szCs w:val="24"/>
        </w:rPr>
        <w:t xml:space="preserve"> stroj</w:t>
      </w:r>
      <w:r w:rsidR="0044363C" w:rsidRPr="00CE2D2A">
        <w:rPr>
          <w:rFonts w:ascii="Times New Roman" w:hAnsi="Times New Roman" w:cs="Times New Roman"/>
          <w:sz w:val="24"/>
          <w:szCs w:val="24"/>
        </w:rPr>
        <w:t xml:space="preserve"> je omogočil novo raven obdelave podatkov, zagotovil večjo natančnost obdelave in boljše analize.</w:t>
      </w:r>
      <w:r w:rsidR="0044363C" w:rsidRPr="00CE2D2A">
        <w:rPr>
          <w:rStyle w:val="Sprotnaopomba-sklic"/>
          <w:rFonts w:ascii="Times New Roman" w:hAnsi="Times New Roman" w:cs="Times New Roman"/>
          <w:sz w:val="24"/>
          <w:szCs w:val="24"/>
        </w:rPr>
        <w:footnoteReference w:id="24"/>
      </w:r>
    </w:p>
    <w:p w14:paraId="730B4165" w14:textId="39CFD783" w:rsidR="00B97DE8" w:rsidRPr="00CE2D2A" w:rsidRDefault="00B97DE8"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Zakon iz leta 1857 je predvideval, da se bodo popisi izvajali na </w:t>
      </w:r>
      <w:r w:rsidR="00900C84">
        <w:rPr>
          <w:rFonts w:ascii="Times New Roman" w:hAnsi="Times New Roman" w:cs="Times New Roman"/>
          <w:sz w:val="24"/>
          <w:szCs w:val="24"/>
        </w:rPr>
        <w:t>šest</w:t>
      </w:r>
      <w:r w:rsidRPr="00CE2D2A">
        <w:rPr>
          <w:rFonts w:ascii="Times New Roman" w:hAnsi="Times New Roman" w:cs="Times New Roman"/>
          <w:sz w:val="24"/>
          <w:szCs w:val="24"/>
        </w:rPr>
        <w:t xml:space="preserve"> let, kar </w:t>
      </w:r>
      <w:r w:rsidR="00900C84">
        <w:rPr>
          <w:rFonts w:ascii="Times New Roman" w:hAnsi="Times New Roman" w:cs="Times New Roman"/>
          <w:sz w:val="24"/>
          <w:szCs w:val="24"/>
        </w:rPr>
        <w:t xml:space="preserve">se </w:t>
      </w:r>
      <w:r w:rsidRPr="00CE2D2A">
        <w:rPr>
          <w:rFonts w:ascii="Times New Roman" w:hAnsi="Times New Roman" w:cs="Times New Roman"/>
          <w:sz w:val="24"/>
          <w:szCs w:val="24"/>
        </w:rPr>
        <w:t xml:space="preserve">ni </w:t>
      </w:r>
      <w:r w:rsidR="007C6BD0">
        <w:rPr>
          <w:rFonts w:ascii="Times New Roman" w:hAnsi="Times New Roman" w:cs="Times New Roman"/>
          <w:sz w:val="24"/>
          <w:szCs w:val="24"/>
        </w:rPr>
        <w:t>uresnič</w:t>
      </w:r>
      <w:r w:rsidR="00900C84">
        <w:rPr>
          <w:rFonts w:ascii="Times New Roman" w:hAnsi="Times New Roman" w:cs="Times New Roman"/>
          <w:sz w:val="24"/>
          <w:szCs w:val="24"/>
        </w:rPr>
        <w:t>ilo</w:t>
      </w:r>
      <w:r w:rsidRPr="00CE2D2A">
        <w:rPr>
          <w:rFonts w:ascii="Times New Roman" w:hAnsi="Times New Roman" w:cs="Times New Roman"/>
          <w:sz w:val="24"/>
          <w:szCs w:val="24"/>
        </w:rPr>
        <w:t xml:space="preserve">. Naslednji popis je bil izveden šele leta 1869. V novem zakonu se je odredilo popisovanje na </w:t>
      </w:r>
      <w:r w:rsidR="00900C84">
        <w:rPr>
          <w:rFonts w:ascii="Times New Roman" w:hAnsi="Times New Roman" w:cs="Times New Roman"/>
          <w:sz w:val="24"/>
          <w:szCs w:val="24"/>
        </w:rPr>
        <w:t>deset</w:t>
      </w:r>
      <w:r w:rsidRPr="00CE2D2A">
        <w:rPr>
          <w:rFonts w:ascii="Times New Roman" w:hAnsi="Times New Roman" w:cs="Times New Roman"/>
          <w:sz w:val="24"/>
          <w:szCs w:val="24"/>
        </w:rPr>
        <w:t xml:space="preserve"> let. </w:t>
      </w:r>
      <w:r w:rsidR="00643962" w:rsidRPr="00AE7794">
        <w:rPr>
          <w:rFonts w:ascii="Times New Roman" w:hAnsi="Times New Roman" w:cs="Times New Roman"/>
          <w:sz w:val="24"/>
          <w:szCs w:val="24"/>
        </w:rPr>
        <w:t>Kljub temu je bi</w:t>
      </w:r>
      <w:r w:rsidR="00AE7794" w:rsidRPr="00AE7794">
        <w:rPr>
          <w:rFonts w:ascii="Times New Roman" w:hAnsi="Times New Roman" w:cs="Times New Roman"/>
          <w:sz w:val="24"/>
          <w:szCs w:val="24"/>
        </w:rPr>
        <w:t>l naslednji</w:t>
      </w:r>
      <w:r w:rsidR="00AE7794">
        <w:rPr>
          <w:rFonts w:ascii="Times New Roman" w:hAnsi="Times New Roman" w:cs="Times New Roman"/>
          <w:sz w:val="24"/>
          <w:szCs w:val="24"/>
        </w:rPr>
        <w:t xml:space="preserve"> </w:t>
      </w:r>
      <w:r w:rsidR="00900C84">
        <w:rPr>
          <w:rFonts w:ascii="Times New Roman" w:hAnsi="Times New Roman" w:cs="Times New Roman"/>
          <w:sz w:val="24"/>
          <w:szCs w:val="24"/>
        </w:rPr>
        <w:t xml:space="preserve">popis </w:t>
      </w:r>
      <w:r w:rsidR="00AE7794">
        <w:rPr>
          <w:rFonts w:ascii="Times New Roman" w:hAnsi="Times New Roman" w:cs="Times New Roman"/>
          <w:sz w:val="24"/>
          <w:szCs w:val="24"/>
        </w:rPr>
        <w:t xml:space="preserve">izveden </w:t>
      </w:r>
      <w:r w:rsidRPr="00CE2D2A">
        <w:rPr>
          <w:rFonts w:ascii="Times New Roman" w:hAnsi="Times New Roman" w:cs="Times New Roman"/>
          <w:sz w:val="24"/>
          <w:szCs w:val="24"/>
        </w:rPr>
        <w:t xml:space="preserve">šele čez </w:t>
      </w:r>
      <w:r w:rsidR="00900C84">
        <w:rPr>
          <w:rFonts w:ascii="Times New Roman" w:hAnsi="Times New Roman" w:cs="Times New Roman"/>
          <w:sz w:val="24"/>
          <w:szCs w:val="24"/>
        </w:rPr>
        <w:t>enajst</w:t>
      </w:r>
      <w:r w:rsidR="00900C84" w:rsidRPr="00CE2D2A">
        <w:rPr>
          <w:rFonts w:ascii="Times New Roman" w:hAnsi="Times New Roman" w:cs="Times New Roman"/>
          <w:sz w:val="24"/>
          <w:szCs w:val="24"/>
        </w:rPr>
        <w:t xml:space="preserve"> </w:t>
      </w:r>
      <w:r w:rsidRPr="00CE2D2A">
        <w:rPr>
          <w:rFonts w:ascii="Times New Roman" w:hAnsi="Times New Roman" w:cs="Times New Roman"/>
          <w:sz w:val="24"/>
          <w:szCs w:val="24"/>
        </w:rPr>
        <w:t>let (</w:t>
      </w:r>
      <w:r w:rsidR="00900C84">
        <w:rPr>
          <w:rFonts w:ascii="Times New Roman" w:hAnsi="Times New Roman" w:cs="Times New Roman"/>
          <w:sz w:val="24"/>
          <w:szCs w:val="24"/>
        </w:rPr>
        <w:t xml:space="preserve">leta </w:t>
      </w:r>
      <w:r w:rsidRPr="00CE2D2A">
        <w:rPr>
          <w:rFonts w:ascii="Times New Roman" w:hAnsi="Times New Roman" w:cs="Times New Roman"/>
          <w:sz w:val="24"/>
          <w:szCs w:val="24"/>
        </w:rPr>
        <w:t>1880)</w:t>
      </w:r>
      <w:r w:rsidR="00643962">
        <w:rPr>
          <w:rFonts w:ascii="Times New Roman" w:hAnsi="Times New Roman" w:cs="Times New Roman"/>
          <w:sz w:val="24"/>
          <w:szCs w:val="24"/>
        </w:rPr>
        <w:t xml:space="preserve">. </w:t>
      </w:r>
      <w:r w:rsidR="00AE7794">
        <w:rPr>
          <w:rFonts w:ascii="Times New Roman" w:hAnsi="Times New Roman" w:cs="Times New Roman"/>
          <w:sz w:val="24"/>
          <w:szCs w:val="24"/>
        </w:rPr>
        <w:t>N</w:t>
      </w:r>
      <w:r w:rsidRPr="00CE2D2A">
        <w:rPr>
          <w:rFonts w:ascii="Times New Roman" w:hAnsi="Times New Roman" w:cs="Times New Roman"/>
          <w:sz w:val="24"/>
          <w:szCs w:val="24"/>
        </w:rPr>
        <w:t xml:space="preserve">ato </w:t>
      </w:r>
      <w:r w:rsidR="00AE7794">
        <w:rPr>
          <w:rFonts w:ascii="Times New Roman" w:hAnsi="Times New Roman" w:cs="Times New Roman"/>
          <w:sz w:val="24"/>
          <w:szCs w:val="24"/>
        </w:rPr>
        <w:t>so se</w:t>
      </w:r>
      <w:r w:rsidRPr="00CE2D2A">
        <w:rPr>
          <w:rFonts w:ascii="Times New Roman" w:hAnsi="Times New Roman" w:cs="Times New Roman"/>
          <w:sz w:val="24"/>
          <w:szCs w:val="24"/>
        </w:rPr>
        <w:t xml:space="preserve"> </w:t>
      </w:r>
      <w:r w:rsidR="00900C84" w:rsidRPr="00CE2D2A">
        <w:rPr>
          <w:rFonts w:ascii="Times New Roman" w:hAnsi="Times New Roman" w:cs="Times New Roman"/>
          <w:sz w:val="24"/>
          <w:szCs w:val="24"/>
        </w:rPr>
        <w:t xml:space="preserve">do propada monarhije </w:t>
      </w:r>
      <w:r w:rsidRPr="00CE2D2A">
        <w:rPr>
          <w:rFonts w:ascii="Times New Roman" w:hAnsi="Times New Roman" w:cs="Times New Roman"/>
          <w:sz w:val="24"/>
          <w:szCs w:val="24"/>
        </w:rPr>
        <w:t xml:space="preserve">dosledno </w:t>
      </w:r>
      <w:r w:rsidR="00AE7794">
        <w:rPr>
          <w:rFonts w:ascii="Times New Roman" w:hAnsi="Times New Roman" w:cs="Times New Roman"/>
          <w:sz w:val="24"/>
          <w:szCs w:val="24"/>
        </w:rPr>
        <w:t xml:space="preserve">izvajali </w:t>
      </w:r>
      <w:r w:rsidR="00900C84">
        <w:rPr>
          <w:rFonts w:ascii="Times New Roman" w:hAnsi="Times New Roman" w:cs="Times New Roman"/>
          <w:sz w:val="24"/>
          <w:szCs w:val="24"/>
        </w:rPr>
        <w:t>vsakih</w:t>
      </w:r>
      <w:r w:rsidRPr="00CE2D2A">
        <w:rPr>
          <w:rFonts w:ascii="Times New Roman" w:hAnsi="Times New Roman" w:cs="Times New Roman"/>
          <w:sz w:val="24"/>
          <w:szCs w:val="24"/>
        </w:rPr>
        <w:t xml:space="preserve"> </w:t>
      </w:r>
      <w:r w:rsidR="00900C84">
        <w:rPr>
          <w:rFonts w:ascii="Times New Roman" w:hAnsi="Times New Roman" w:cs="Times New Roman"/>
          <w:sz w:val="24"/>
          <w:szCs w:val="24"/>
        </w:rPr>
        <w:t>deset</w:t>
      </w:r>
      <w:r w:rsidRPr="00CE2D2A">
        <w:rPr>
          <w:rFonts w:ascii="Times New Roman" w:hAnsi="Times New Roman" w:cs="Times New Roman"/>
          <w:sz w:val="24"/>
          <w:szCs w:val="24"/>
        </w:rPr>
        <w:t xml:space="preserve"> let.</w:t>
      </w:r>
    </w:p>
    <w:p w14:paraId="11D8A3E0" w14:textId="799FD6C8" w:rsidR="00C757B5" w:rsidRPr="00CE2D2A" w:rsidRDefault="00C757B5"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Na podlagi popisov so bile narejene obsežne statistike, ki jih je objavljala centralna statistična komisija na Dunaju, od popisa </w:t>
      </w:r>
      <w:r w:rsidR="00E75454">
        <w:rPr>
          <w:rFonts w:ascii="Times New Roman" w:hAnsi="Times New Roman" w:cs="Times New Roman"/>
          <w:sz w:val="24"/>
          <w:szCs w:val="24"/>
        </w:rPr>
        <w:t xml:space="preserve">iz leta </w:t>
      </w:r>
      <w:r w:rsidRPr="00CE2D2A">
        <w:rPr>
          <w:rFonts w:ascii="Times New Roman" w:hAnsi="Times New Roman" w:cs="Times New Roman"/>
          <w:sz w:val="24"/>
          <w:szCs w:val="24"/>
        </w:rPr>
        <w:t>1869</w:t>
      </w:r>
      <w:r w:rsidR="004C51B3">
        <w:rPr>
          <w:rFonts w:ascii="Times New Roman" w:hAnsi="Times New Roman" w:cs="Times New Roman"/>
          <w:sz w:val="24"/>
          <w:szCs w:val="24"/>
        </w:rPr>
        <w:t xml:space="preserve"> dalje</w:t>
      </w:r>
      <w:r w:rsidRPr="00CE2D2A">
        <w:rPr>
          <w:rFonts w:ascii="Times New Roman" w:hAnsi="Times New Roman" w:cs="Times New Roman"/>
          <w:sz w:val="24"/>
          <w:szCs w:val="24"/>
        </w:rPr>
        <w:t xml:space="preserve"> pa so nastajali tudi krajevni repertoriji.</w:t>
      </w:r>
    </w:p>
    <w:p w14:paraId="3F13764E" w14:textId="77777777" w:rsidR="002F48D5" w:rsidRPr="00CE2D2A" w:rsidRDefault="002F48D5" w:rsidP="00CE2D2A">
      <w:pPr>
        <w:spacing w:after="0" w:line="360" w:lineRule="auto"/>
        <w:ind w:firstLine="426"/>
        <w:jc w:val="both"/>
        <w:rPr>
          <w:rFonts w:ascii="Times New Roman" w:hAnsi="Times New Roman" w:cs="Times New Roman"/>
          <w:sz w:val="24"/>
          <w:szCs w:val="24"/>
        </w:rPr>
      </w:pPr>
    </w:p>
    <w:p w14:paraId="68AE756F" w14:textId="49808A1D" w:rsidR="003B14D7" w:rsidRPr="00CE2D2A" w:rsidRDefault="002F48D5" w:rsidP="00CE2D2A">
      <w:pPr>
        <w:spacing w:after="0" w:line="360" w:lineRule="auto"/>
        <w:ind w:firstLine="426"/>
        <w:jc w:val="both"/>
        <w:rPr>
          <w:rFonts w:ascii="Times New Roman" w:hAnsi="Times New Roman" w:cs="Times New Roman"/>
          <w:sz w:val="24"/>
          <w:szCs w:val="24"/>
        </w:rPr>
      </w:pPr>
      <w:r w:rsidRPr="00446612">
        <w:rPr>
          <w:rFonts w:ascii="Times New Roman" w:hAnsi="Times New Roman" w:cs="Times New Roman"/>
          <w:sz w:val="24"/>
          <w:szCs w:val="24"/>
        </w:rPr>
        <w:t>Razvoj statistične znanosti</w:t>
      </w:r>
      <w:r w:rsidRPr="00446612">
        <w:rPr>
          <w:rStyle w:val="Sprotnaopomba-sklic"/>
          <w:rFonts w:ascii="Times New Roman" w:hAnsi="Times New Roman" w:cs="Times New Roman"/>
          <w:sz w:val="24"/>
          <w:szCs w:val="24"/>
        </w:rPr>
        <w:footnoteReference w:id="25"/>
      </w:r>
      <w:r w:rsidRPr="00446612">
        <w:rPr>
          <w:rFonts w:ascii="Times New Roman" w:hAnsi="Times New Roman" w:cs="Times New Roman"/>
          <w:sz w:val="24"/>
          <w:szCs w:val="24"/>
        </w:rPr>
        <w:t xml:space="preserve"> 19. stoletja je zaznamoval val pozitivizma. Verjeli so, da lahko izmerijo družbeno realnost, </w:t>
      </w:r>
      <w:r w:rsidR="003A43FE" w:rsidRPr="00446612">
        <w:rPr>
          <w:rFonts w:ascii="Times New Roman" w:hAnsi="Times New Roman" w:cs="Times New Roman"/>
          <w:sz w:val="24"/>
          <w:szCs w:val="24"/>
        </w:rPr>
        <w:t xml:space="preserve">tako </w:t>
      </w:r>
      <w:r w:rsidRPr="00446612">
        <w:rPr>
          <w:rFonts w:ascii="Times New Roman" w:hAnsi="Times New Roman" w:cs="Times New Roman"/>
          <w:sz w:val="24"/>
          <w:szCs w:val="24"/>
        </w:rPr>
        <w:t xml:space="preserve">kot </w:t>
      </w:r>
      <w:r w:rsidR="003A43FE" w:rsidRPr="00446612">
        <w:rPr>
          <w:rFonts w:ascii="Times New Roman" w:hAnsi="Times New Roman" w:cs="Times New Roman"/>
          <w:sz w:val="24"/>
          <w:szCs w:val="24"/>
        </w:rPr>
        <w:t>se meri</w:t>
      </w:r>
      <w:r w:rsidR="00735BFB">
        <w:rPr>
          <w:rFonts w:ascii="Times New Roman" w:hAnsi="Times New Roman" w:cs="Times New Roman"/>
          <w:sz w:val="24"/>
          <w:szCs w:val="24"/>
        </w:rPr>
        <w:t>jo</w:t>
      </w:r>
      <w:r w:rsidRPr="00446612">
        <w:rPr>
          <w:rFonts w:ascii="Times New Roman" w:hAnsi="Times New Roman" w:cs="Times New Roman"/>
          <w:sz w:val="24"/>
          <w:szCs w:val="24"/>
        </w:rPr>
        <w:t xml:space="preserve"> naravn</w:t>
      </w:r>
      <w:r w:rsidR="00735BFB">
        <w:rPr>
          <w:rFonts w:ascii="Times New Roman" w:hAnsi="Times New Roman" w:cs="Times New Roman"/>
          <w:sz w:val="24"/>
          <w:szCs w:val="24"/>
        </w:rPr>
        <w:t>i</w:t>
      </w:r>
      <w:r w:rsidRPr="00446612">
        <w:rPr>
          <w:rFonts w:ascii="Times New Roman" w:hAnsi="Times New Roman" w:cs="Times New Roman"/>
          <w:sz w:val="24"/>
          <w:szCs w:val="24"/>
        </w:rPr>
        <w:t xml:space="preserve"> pojav</w:t>
      </w:r>
      <w:r w:rsidR="00735BFB">
        <w:rPr>
          <w:rFonts w:ascii="Times New Roman" w:hAnsi="Times New Roman" w:cs="Times New Roman"/>
          <w:sz w:val="24"/>
          <w:szCs w:val="24"/>
        </w:rPr>
        <w:t>i</w:t>
      </w:r>
      <w:r w:rsidRPr="00446612">
        <w:rPr>
          <w:rFonts w:ascii="Times New Roman" w:hAnsi="Times New Roman" w:cs="Times New Roman"/>
          <w:sz w:val="24"/>
          <w:szCs w:val="24"/>
        </w:rPr>
        <w:t>. A realnost je kompleksn</w:t>
      </w:r>
      <w:r w:rsidR="00735BFB">
        <w:rPr>
          <w:rFonts w:ascii="Times New Roman" w:hAnsi="Times New Roman" w:cs="Times New Roman"/>
          <w:sz w:val="24"/>
          <w:szCs w:val="24"/>
        </w:rPr>
        <w:t>ejš</w:t>
      </w:r>
      <w:r w:rsidRPr="00446612">
        <w:rPr>
          <w:rFonts w:ascii="Times New Roman" w:hAnsi="Times New Roman" w:cs="Times New Roman"/>
          <w:sz w:val="24"/>
          <w:szCs w:val="24"/>
        </w:rPr>
        <w:t xml:space="preserve">a, kot jo lahko zajamejo statistične </w:t>
      </w:r>
      <w:r w:rsidR="003A43FE" w:rsidRPr="00446612">
        <w:rPr>
          <w:rFonts w:ascii="Times New Roman" w:hAnsi="Times New Roman" w:cs="Times New Roman"/>
          <w:sz w:val="24"/>
          <w:szCs w:val="24"/>
        </w:rPr>
        <w:t>analize</w:t>
      </w:r>
      <w:r w:rsidRPr="00446612">
        <w:rPr>
          <w:rFonts w:ascii="Times New Roman" w:hAnsi="Times New Roman" w:cs="Times New Roman"/>
          <w:sz w:val="24"/>
          <w:szCs w:val="24"/>
        </w:rPr>
        <w:t>. Popisna polja so puščala malo prostora, da bi ljudje predstavili</w:t>
      </w:r>
      <w:r w:rsidR="00735BFB">
        <w:rPr>
          <w:rFonts w:ascii="Times New Roman" w:hAnsi="Times New Roman" w:cs="Times New Roman"/>
          <w:sz w:val="24"/>
          <w:szCs w:val="24"/>
        </w:rPr>
        <w:t>,</w:t>
      </w:r>
      <w:r w:rsidRPr="00446612">
        <w:rPr>
          <w:rFonts w:ascii="Times New Roman" w:hAnsi="Times New Roman" w:cs="Times New Roman"/>
          <w:sz w:val="24"/>
          <w:szCs w:val="24"/>
        </w:rPr>
        <w:t xml:space="preserve"> kaj sami pojmujejo kot družbeno realnost. Dobljeni podatki so bolj odražali realnost skozi oči administracije kot samega prebivalstva.</w:t>
      </w:r>
      <w:r w:rsidRPr="00446612">
        <w:rPr>
          <w:rStyle w:val="Sprotnaopomba-sklic"/>
          <w:rFonts w:ascii="Times New Roman" w:hAnsi="Times New Roman" w:cs="Times New Roman"/>
          <w:sz w:val="24"/>
          <w:szCs w:val="24"/>
        </w:rPr>
        <w:footnoteReference w:id="26"/>
      </w:r>
      <w:r w:rsidRPr="00446612">
        <w:rPr>
          <w:rFonts w:ascii="Times New Roman" w:hAnsi="Times New Roman" w:cs="Times New Roman"/>
          <w:sz w:val="24"/>
          <w:szCs w:val="24"/>
        </w:rPr>
        <w:t xml:space="preserve"> </w:t>
      </w:r>
      <w:r w:rsidR="003A43FE" w:rsidRPr="00446612">
        <w:rPr>
          <w:rFonts w:ascii="Times New Roman" w:hAnsi="Times New Roman" w:cs="Times New Roman"/>
          <w:sz w:val="24"/>
          <w:szCs w:val="24"/>
        </w:rPr>
        <w:t xml:space="preserve">Za kakršnokoli statistično analizo je </w:t>
      </w:r>
      <w:r w:rsidR="00735BFB">
        <w:rPr>
          <w:rFonts w:ascii="Times New Roman" w:hAnsi="Times New Roman" w:cs="Times New Roman"/>
          <w:sz w:val="24"/>
          <w:szCs w:val="24"/>
        </w:rPr>
        <w:t>treba</w:t>
      </w:r>
      <w:r w:rsidR="00735BFB" w:rsidRPr="00446612">
        <w:rPr>
          <w:rFonts w:ascii="Times New Roman" w:hAnsi="Times New Roman" w:cs="Times New Roman"/>
          <w:sz w:val="24"/>
          <w:szCs w:val="24"/>
        </w:rPr>
        <w:t xml:space="preserve"> </w:t>
      </w:r>
      <w:r w:rsidR="003A43FE" w:rsidRPr="00446612">
        <w:rPr>
          <w:rFonts w:ascii="Times New Roman" w:hAnsi="Times New Roman" w:cs="Times New Roman"/>
          <w:sz w:val="24"/>
          <w:szCs w:val="24"/>
        </w:rPr>
        <w:t xml:space="preserve">podatke poenotiti, pri čemer vedno pride do uhajanja informacij. </w:t>
      </w:r>
      <w:r w:rsidR="00735BFB">
        <w:rPr>
          <w:rFonts w:ascii="Times New Roman" w:hAnsi="Times New Roman" w:cs="Times New Roman"/>
          <w:sz w:val="24"/>
          <w:szCs w:val="24"/>
        </w:rPr>
        <w:t>Odločitev, k</w:t>
      </w:r>
      <w:r w:rsidR="008852E3" w:rsidRPr="00446612">
        <w:rPr>
          <w:rFonts w:ascii="Times New Roman" w:hAnsi="Times New Roman" w:cs="Times New Roman"/>
          <w:sz w:val="24"/>
          <w:szCs w:val="24"/>
        </w:rPr>
        <w:t xml:space="preserve">akšna </w:t>
      </w:r>
      <w:r w:rsidR="003A43FE" w:rsidRPr="00446612">
        <w:rPr>
          <w:rFonts w:ascii="Times New Roman" w:hAnsi="Times New Roman" w:cs="Times New Roman"/>
          <w:sz w:val="24"/>
          <w:szCs w:val="24"/>
        </w:rPr>
        <w:t xml:space="preserve">bo </w:t>
      </w:r>
      <w:r w:rsidR="008852E3" w:rsidRPr="00446612">
        <w:rPr>
          <w:rFonts w:ascii="Times New Roman" w:hAnsi="Times New Roman" w:cs="Times New Roman"/>
          <w:sz w:val="24"/>
          <w:szCs w:val="24"/>
        </w:rPr>
        <w:t>kategorizacija</w:t>
      </w:r>
      <w:r w:rsidR="003A43FE" w:rsidRPr="00446612">
        <w:rPr>
          <w:rFonts w:ascii="Times New Roman" w:hAnsi="Times New Roman" w:cs="Times New Roman"/>
          <w:sz w:val="24"/>
          <w:szCs w:val="24"/>
        </w:rPr>
        <w:t xml:space="preserve"> in kako bodo</w:t>
      </w:r>
      <w:r w:rsidR="00735BFB" w:rsidRPr="00735BFB">
        <w:rPr>
          <w:rFonts w:ascii="Times New Roman" w:hAnsi="Times New Roman" w:cs="Times New Roman"/>
          <w:sz w:val="24"/>
          <w:szCs w:val="24"/>
        </w:rPr>
        <w:t xml:space="preserve"> </w:t>
      </w:r>
      <w:r w:rsidR="00735BFB" w:rsidRPr="00446612">
        <w:rPr>
          <w:rFonts w:ascii="Times New Roman" w:hAnsi="Times New Roman" w:cs="Times New Roman"/>
          <w:sz w:val="24"/>
          <w:szCs w:val="24"/>
        </w:rPr>
        <w:t>podatki</w:t>
      </w:r>
      <w:r w:rsidR="003A43FE" w:rsidRPr="00446612">
        <w:rPr>
          <w:rFonts w:ascii="Times New Roman" w:hAnsi="Times New Roman" w:cs="Times New Roman"/>
          <w:sz w:val="24"/>
          <w:szCs w:val="24"/>
        </w:rPr>
        <w:t xml:space="preserve"> standardizirani</w:t>
      </w:r>
      <w:r w:rsidR="004C51B3">
        <w:rPr>
          <w:rFonts w:ascii="Times New Roman" w:hAnsi="Times New Roman" w:cs="Times New Roman"/>
          <w:sz w:val="24"/>
          <w:szCs w:val="24"/>
        </w:rPr>
        <w:t>,</w:t>
      </w:r>
      <w:r w:rsidR="008852E3" w:rsidRPr="00446612">
        <w:rPr>
          <w:rFonts w:ascii="Times New Roman" w:hAnsi="Times New Roman" w:cs="Times New Roman"/>
          <w:sz w:val="24"/>
          <w:szCs w:val="24"/>
        </w:rPr>
        <w:t xml:space="preserve"> je bil</w:t>
      </w:r>
      <w:r w:rsidR="00735BFB">
        <w:rPr>
          <w:rFonts w:ascii="Times New Roman" w:hAnsi="Times New Roman" w:cs="Times New Roman"/>
          <w:sz w:val="24"/>
          <w:szCs w:val="24"/>
        </w:rPr>
        <w:t>a</w:t>
      </w:r>
      <w:r w:rsidR="008852E3" w:rsidRPr="00446612">
        <w:rPr>
          <w:rFonts w:ascii="Times New Roman" w:hAnsi="Times New Roman" w:cs="Times New Roman"/>
          <w:sz w:val="24"/>
          <w:szCs w:val="24"/>
        </w:rPr>
        <w:t xml:space="preserve"> na statistikih in uradnikih</w:t>
      </w:r>
      <w:r w:rsidR="003A43FE" w:rsidRPr="00446612">
        <w:rPr>
          <w:rFonts w:ascii="Times New Roman" w:hAnsi="Times New Roman" w:cs="Times New Roman"/>
          <w:sz w:val="24"/>
          <w:szCs w:val="24"/>
        </w:rPr>
        <w:t>, ki pa so</w:t>
      </w:r>
      <w:r w:rsidR="00CF4EFE">
        <w:rPr>
          <w:rFonts w:ascii="Times New Roman" w:hAnsi="Times New Roman" w:cs="Times New Roman"/>
          <w:sz w:val="24"/>
          <w:szCs w:val="24"/>
        </w:rPr>
        <w:t xml:space="preserve"> jih </w:t>
      </w:r>
      <w:r w:rsidR="003A43FE" w:rsidRPr="00446612">
        <w:rPr>
          <w:rFonts w:ascii="Times New Roman" w:hAnsi="Times New Roman" w:cs="Times New Roman"/>
          <w:sz w:val="24"/>
          <w:szCs w:val="24"/>
        </w:rPr>
        <w:t xml:space="preserve">hkrati </w:t>
      </w:r>
      <w:r w:rsidR="008852E3" w:rsidRPr="00446612">
        <w:rPr>
          <w:rFonts w:ascii="Times New Roman" w:hAnsi="Times New Roman" w:cs="Times New Roman"/>
          <w:sz w:val="24"/>
          <w:szCs w:val="24"/>
        </w:rPr>
        <w:t>moral</w:t>
      </w:r>
      <w:r w:rsidR="003A43FE" w:rsidRPr="00446612">
        <w:rPr>
          <w:rFonts w:ascii="Times New Roman" w:hAnsi="Times New Roman" w:cs="Times New Roman"/>
          <w:sz w:val="24"/>
          <w:szCs w:val="24"/>
        </w:rPr>
        <w:t>i prilagoditi tako, da so bili razumljivi čim širš</w:t>
      </w:r>
      <w:r w:rsidR="00735BFB">
        <w:rPr>
          <w:rFonts w:ascii="Times New Roman" w:hAnsi="Times New Roman" w:cs="Times New Roman"/>
          <w:sz w:val="24"/>
          <w:szCs w:val="24"/>
        </w:rPr>
        <w:t>i</w:t>
      </w:r>
      <w:r w:rsidR="003A43FE" w:rsidRPr="00446612">
        <w:rPr>
          <w:rFonts w:ascii="Times New Roman" w:hAnsi="Times New Roman" w:cs="Times New Roman"/>
          <w:sz w:val="24"/>
          <w:szCs w:val="24"/>
        </w:rPr>
        <w:t xml:space="preserve"> populacij</w:t>
      </w:r>
      <w:r w:rsidR="00735BFB">
        <w:rPr>
          <w:rFonts w:ascii="Times New Roman" w:hAnsi="Times New Roman" w:cs="Times New Roman"/>
          <w:sz w:val="24"/>
          <w:szCs w:val="24"/>
        </w:rPr>
        <w:t>i</w:t>
      </w:r>
      <w:r w:rsidR="003A43FE" w:rsidRPr="00446612">
        <w:rPr>
          <w:rFonts w:ascii="Times New Roman" w:hAnsi="Times New Roman" w:cs="Times New Roman"/>
          <w:sz w:val="24"/>
          <w:szCs w:val="24"/>
        </w:rPr>
        <w:t>.</w:t>
      </w:r>
      <w:r w:rsidR="003B14D7" w:rsidRPr="00446612">
        <w:rPr>
          <w:rFonts w:ascii="Times New Roman" w:hAnsi="Times New Roman" w:cs="Times New Roman"/>
          <w:sz w:val="24"/>
          <w:szCs w:val="24"/>
        </w:rPr>
        <w:t xml:space="preserve"> S poenotenj</w:t>
      </w:r>
      <w:r w:rsidR="00735BFB">
        <w:rPr>
          <w:rFonts w:ascii="Times New Roman" w:hAnsi="Times New Roman" w:cs="Times New Roman"/>
          <w:sz w:val="24"/>
          <w:szCs w:val="24"/>
        </w:rPr>
        <w:t>em</w:t>
      </w:r>
      <w:r w:rsidR="003B14D7" w:rsidRPr="00446612">
        <w:rPr>
          <w:rFonts w:ascii="Times New Roman" w:hAnsi="Times New Roman" w:cs="Times New Roman"/>
          <w:sz w:val="24"/>
          <w:szCs w:val="24"/>
        </w:rPr>
        <w:t xml:space="preserve"> se </w:t>
      </w:r>
      <w:r w:rsidR="003B14D7" w:rsidRPr="00446612">
        <w:rPr>
          <w:rFonts w:ascii="Times New Roman" w:hAnsi="Times New Roman" w:cs="Times New Roman"/>
          <w:sz w:val="24"/>
          <w:szCs w:val="24"/>
        </w:rPr>
        <w:lastRenderedPageBreak/>
        <w:t>izgubi kompleksnost družbe, p</w:t>
      </w:r>
      <w:r w:rsidRPr="00446612">
        <w:rPr>
          <w:rFonts w:ascii="Times New Roman" w:hAnsi="Times New Roman" w:cs="Times New Roman"/>
          <w:sz w:val="24"/>
          <w:szCs w:val="24"/>
        </w:rPr>
        <w:t xml:space="preserve">o drugi strani </w:t>
      </w:r>
      <w:r w:rsidR="00735BFB">
        <w:rPr>
          <w:rFonts w:ascii="Times New Roman" w:hAnsi="Times New Roman" w:cs="Times New Roman"/>
          <w:sz w:val="24"/>
          <w:szCs w:val="24"/>
        </w:rPr>
        <w:t xml:space="preserve">pa </w:t>
      </w:r>
      <w:r w:rsidRPr="00446612">
        <w:rPr>
          <w:rFonts w:ascii="Times New Roman" w:hAnsi="Times New Roman" w:cs="Times New Roman"/>
          <w:sz w:val="24"/>
          <w:szCs w:val="24"/>
        </w:rPr>
        <w:t xml:space="preserve">ravno ta »uniformiranost« </w:t>
      </w:r>
      <w:r w:rsidR="003B14D7" w:rsidRPr="00446612">
        <w:rPr>
          <w:rFonts w:ascii="Times New Roman" w:hAnsi="Times New Roman" w:cs="Times New Roman"/>
          <w:sz w:val="24"/>
          <w:szCs w:val="24"/>
        </w:rPr>
        <w:t xml:space="preserve">podatkov </w:t>
      </w:r>
      <w:r w:rsidRPr="00446612">
        <w:rPr>
          <w:rFonts w:ascii="Times New Roman" w:hAnsi="Times New Roman" w:cs="Times New Roman"/>
          <w:sz w:val="24"/>
          <w:szCs w:val="24"/>
        </w:rPr>
        <w:t>daje vrednost informacijam za administracijo in znanost.</w:t>
      </w:r>
      <w:r w:rsidRPr="00446612">
        <w:rPr>
          <w:rStyle w:val="Sprotnaopomba-sklic"/>
          <w:rFonts w:ascii="Times New Roman" w:hAnsi="Times New Roman" w:cs="Times New Roman"/>
          <w:sz w:val="24"/>
          <w:szCs w:val="24"/>
        </w:rPr>
        <w:footnoteReference w:id="27"/>
      </w:r>
    </w:p>
    <w:p w14:paraId="07DC2122" w14:textId="77777777" w:rsidR="00B97DE8" w:rsidRPr="00CE2D2A" w:rsidRDefault="00B97DE8" w:rsidP="00CE2D2A">
      <w:pPr>
        <w:spacing w:after="0" w:line="360" w:lineRule="auto"/>
        <w:ind w:firstLine="426"/>
        <w:jc w:val="both"/>
        <w:rPr>
          <w:rFonts w:ascii="Times New Roman" w:hAnsi="Times New Roman" w:cs="Times New Roman"/>
          <w:sz w:val="24"/>
          <w:szCs w:val="24"/>
        </w:rPr>
      </w:pPr>
    </w:p>
    <w:p w14:paraId="22EFC7DB" w14:textId="77777777" w:rsidR="002F48D5" w:rsidRPr="00B021AD" w:rsidRDefault="002F48D5" w:rsidP="001364FC">
      <w:pPr>
        <w:spacing w:after="0" w:line="360" w:lineRule="auto"/>
        <w:jc w:val="center"/>
        <w:rPr>
          <w:rFonts w:ascii="Times New Roman" w:hAnsi="Times New Roman" w:cs="Times New Roman"/>
          <w:sz w:val="24"/>
          <w:szCs w:val="24"/>
        </w:rPr>
      </w:pPr>
      <w:r w:rsidRPr="00B021AD">
        <w:rPr>
          <w:rFonts w:ascii="Times New Roman" w:hAnsi="Times New Roman" w:cs="Times New Roman"/>
          <w:sz w:val="24"/>
          <w:szCs w:val="24"/>
        </w:rPr>
        <w:t>Popisne rubrike</w:t>
      </w:r>
    </w:p>
    <w:p w14:paraId="08816C23" w14:textId="77777777" w:rsidR="001364FC" w:rsidRDefault="001364FC" w:rsidP="00CE2D2A">
      <w:pPr>
        <w:spacing w:after="0" w:line="360" w:lineRule="auto"/>
        <w:ind w:firstLine="426"/>
        <w:jc w:val="both"/>
        <w:rPr>
          <w:rFonts w:ascii="Times New Roman" w:hAnsi="Times New Roman" w:cs="Times New Roman"/>
          <w:sz w:val="24"/>
          <w:szCs w:val="24"/>
        </w:rPr>
      </w:pPr>
    </w:p>
    <w:p w14:paraId="63D2E05E" w14:textId="0993DC91" w:rsidR="002B595B" w:rsidRPr="00CE2D2A" w:rsidRDefault="002B595B"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Čeprav so popisne pole z leti vsebovale vse več rubrik, je osnovna postavitev ostala. Na prvi strani se je prostorsko določil</w:t>
      </w:r>
      <w:r w:rsidR="006B3B0D">
        <w:rPr>
          <w:rFonts w:ascii="Times New Roman" w:hAnsi="Times New Roman" w:cs="Times New Roman"/>
          <w:sz w:val="24"/>
          <w:szCs w:val="24"/>
        </w:rPr>
        <w:t>a</w:t>
      </w:r>
      <w:r w:rsidRPr="00CE2D2A">
        <w:rPr>
          <w:rFonts w:ascii="Times New Roman" w:hAnsi="Times New Roman" w:cs="Times New Roman"/>
          <w:sz w:val="24"/>
          <w:szCs w:val="24"/>
        </w:rPr>
        <w:t xml:space="preserve"> popisn</w:t>
      </w:r>
      <w:r w:rsidR="006B3B0D">
        <w:rPr>
          <w:rFonts w:ascii="Times New Roman" w:hAnsi="Times New Roman" w:cs="Times New Roman"/>
          <w:sz w:val="24"/>
          <w:szCs w:val="24"/>
        </w:rPr>
        <w:t>a</w:t>
      </w:r>
      <w:r w:rsidRPr="00CE2D2A">
        <w:rPr>
          <w:rFonts w:ascii="Times New Roman" w:hAnsi="Times New Roman" w:cs="Times New Roman"/>
          <w:sz w:val="24"/>
          <w:szCs w:val="24"/>
        </w:rPr>
        <w:t xml:space="preserve"> enot</w:t>
      </w:r>
      <w:r w:rsidR="006B3B0D">
        <w:rPr>
          <w:rFonts w:ascii="Times New Roman" w:hAnsi="Times New Roman" w:cs="Times New Roman"/>
          <w:sz w:val="24"/>
          <w:szCs w:val="24"/>
        </w:rPr>
        <w:t>a</w:t>
      </w:r>
      <w:r w:rsidRPr="00CE2D2A">
        <w:rPr>
          <w:rFonts w:ascii="Times New Roman" w:hAnsi="Times New Roman" w:cs="Times New Roman"/>
          <w:sz w:val="24"/>
          <w:szCs w:val="24"/>
        </w:rPr>
        <w:t xml:space="preserve"> (dežela, občina, okraj, ulica in hišna števil</w:t>
      </w:r>
      <w:r w:rsidR="006B3B0D">
        <w:rPr>
          <w:rFonts w:ascii="Times New Roman" w:hAnsi="Times New Roman" w:cs="Times New Roman"/>
          <w:sz w:val="24"/>
          <w:szCs w:val="24"/>
        </w:rPr>
        <w:t>k</w:t>
      </w:r>
      <w:r w:rsidRPr="00CE2D2A">
        <w:rPr>
          <w:rFonts w:ascii="Times New Roman" w:hAnsi="Times New Roman" w:cs="Times New Roman"/>
          <w:sz w:val="24"/>
          <w:szCs w:val="24"/>
        </w:rPr>
        <w:t>a)</w:t>
      </w:r>
      <w:r w:rsidR="006B3B0D">
        <w:rPr>
          <w:rFonts w:ascii="Times New Roman" w:hAnsi="Times New Roman" w:cs="Times New Roman"/>
          <w:sz w:val="24"/>
          <w:szCs w:val="24"/>
        </w:rPr>
        <w:t>,</w:t>
      </w:r>
      <w:r w:rsidRPr="00CE2D2A">
        <w:rPr>
          <w:rFonts w:ascii="Times New Roman" w:hAnsi="Times New Roman" w:cs="Times New Roman"/>
          <w:sz w:val="24"/>
          <w:szCs w:val="24"/>
        </w:rPr>
        <w:t xml:space="preserve"> v popisih nekaterih mest še podatki o bivalnih razmerah (v Ljubljani od popisa </w:t>
      </w:r>
      <w:r w:rsidR="006B3B0D">
        <w:rPr>
          <w:rFonts w:ascii="Times New Roman" w:hAnsi="Times New Roman" w:cs="Times New Roman"/>
          <w:sz w:val="24"/>
          <w:szCs w:val="24"/>
        </w:rPr>
        <w:t xml:space="preserve">iz leta </w:t>
      </w:r>
      <w:r w:rsidRPr="00CE2D2A">
        <w:rPr>
          <w:rFonts w:ascii="Times New Roman" w:hAnsi="Times New Roman" w:cs="Times New Roman"/>
          <w:sz w:val="24"/>
          <w:szCs w:val="24"/>
        </w:rPr>
        <w:t>1890 dalje). Na notranji strani pole (druga in tretja stran) je bila tabela, v kater</w:t>
      </w:r>
      <w:r w:rsidR="00EC2AD6">
        <w:rPr>
          <w:rFonts w:ascii="Times New Roman" w:hAnsi="Times New Roman" w:cs="Times New Roman"/>
          <w:sz w:val="24"/>
          <w:szCs w:val="24"/>
        </w:rPr>
        <w:t>o</w:t>
      </w:r>
      <w:r w:rsidRPr="00CE2D2A">
        <w:rPr>
          <w:rFonts w:ascii="Times New Roman" w:hAnsi="Times New Roman" w:cs="Times New Roman"/>
          <w:sz w:val="24"/>
          <w:szCs w:val="24"/>
        </w:rPr>
        <w:t xml:space="preserve"> so se vpisale osebe po pravilnem vrstnem redu – glava družine, družina, služinčad, najemniki (in njihova družina) ter na koncu </w:t>
      </w:r>
      <w:proofErr w:type="spellStart"/>
      <w:r w:rsidRPr="00CE2D2A">
        <w:rPr>
          <w:rFonts w:ascii="Times New Roman" w:hAnsi="Times New Roman" w:cs="Times New Roman"/>
          <w:sz w:val="24"/>
          <w:szCs w:val="24"/>
        </w:rPr>
        <w:t>posteljaši</w:t>
      </w:r>
      <w:proofErr w:type="spellEnd"/>
      <w:r w:rsidRPr="00CE2D2A">
        <w:rPr>
          <w:rFonts w:ascii="Times New Roman" w:hAnsi="Times New Roman" w:cs="Times New Roman"/>
          <w:sz w:val="24"/>
          <w:szCs w:val="24"/>
        </w:rPr>
        <w:t>. Na zadnji strani so bila vprašanja</w:t>
      </w:r>
      <w:r w:rsidR="006B3B0D">
        <w:rPr>
          <w:rFonts w:ascii="Times New Roman" w:hAnsi="Times New Roman" w:cs="Times New Roman"/>
          <w:sz w:val="24"/>
          <w:szCs w:val="24"/>
        </w:rPr>
        <w:t>,</w:t>
      </w:r>
      <w:r w:rsidRPr="00CE2D2A">
        <w:rPr>
          <w:rFonts w:ascii="Times New Roman" w:hAnsi="Times New Roman" w:cs="Times New Roman"/>
          <w:sz w:val="24"/>
          <w:szCs w:val="24"/>
        </w:rPr>
        <w:t xml:space="preserve"> povezana </w:t>
      </w:r>
      <w:r w:rsidR="006B3B0D">
        <w:rPr>
          <w:rFonts w:ascii="Times New Roman" w:hAnsi="Times New Roman" w:cs="Times New Roman"/>
          <w:sz w:val="24"/>
          <w:szCs w:val="24"/>
        </w:rPr>
        <w:t xml:space="preserve">z </w:t>
      </w:r>
      <w:r w:rsidRPr="00CE2D2A">
        <w:rPr>
          <w:rFonts w:ascii="Times New Roman" w:hAnsi="Times New Roman" w:cs="Times New Roman"/>
          <w:sz w:val="24"/>
          <w:szCs w:val="24"/>
        </w:rPr>
        <w:t>domačimi živalmi. Popisano je bilo vs</w:t>
      </w:r>
      <w:r w:rsidR="006B3B0D">
        <w:rPr>
          <w:rFonts w:ascii="Times New Roman" w:hAnsi="Times New Roman" w:cs="Times New Roman"/>
          <w:sz w:val="24"/>
          <w:szCs w:val="24"/>
        </w:rPr>
        <w:t>e</w:t>
      </w:r>
      <w:r w:rsidRPr="00CE2D2A">
        <w:rPr>
          <w:rFonts w:ascii="Times New Roman" w:hAnsi="Times New Roman" w:cs="Times New Roman"/>
          <w:sz w:val="24"/>
          <w:szCs w:val="24"/>
        </w:rPr>
        <w:t xml:space="preserve"> prisotno civilno prebivalstvo (vojaštvo je bilo pod pristojnostjo vojaških oblasti) – tudi dijaki in učenci v vzgojnih domovih, pacienti v bolnišnicah, menihi in nune v samostanih ... V popisu </w:t>
      </w:r>
      <w:r w:rsidR="006B3B0D">
        <w:rPr>
          <w:rFonts w:ascii="Times New Roman" w:hAnsi="Times New Roman" w:cs="Times New Roman"/>
          <w:sz w:val="24"/>
          <w:szCs w:val="24"/>
        </w:rPr>
        <w:t xml:space="preserve">iz leta </w:t>
      </w:r>
      <w:r w:rsidRPr="00CE2D2A">
        <w:rPr>
          <w:rFonts w:ascii="Times New Roman" w:hAnsi="Times New Roman" w:cs="Times New Roman"/>
          <w:sz w:val="24"/>
          <w:szCs w:val="24"/>
        </w:rPr>
        <w:t>1857 so bili izjema le tuji popotniki.</w:t>
      </w:r>
      <w:r w:rsidRPr="00CE2D2A">
        <w:rPr>
          <w:rStyle w:val="Sprotnaopomba-sklic"/>
          <w:rFonts w:ascii="Times New Roman" w:hAnsi="Times New Roman" w:cs="Times New Roman"/>
          <w:sz w:val="24"/>
          <w:szCs w:val="24"/>
        </w:rPr>
        <w:footnoteReference w:id="28"/>
      </w:r>
      <w:r w:rsidRPr="00CE2D2A">
        <w:rPr>
          <w:rFonts w:ascii="Times New Roman" w:hAnsi="Times New Roman" w:cs="Times New Roman"/>
          <w:sz w:val="24"/>
          <w:szCs w:val="24"/>
        </w:rPr>
        <w:t xml:space="preserve"> </w:t>
      </w:r>
    </w:p>
    <w:p w14:paraId="2BF65EC0" w14:textId="5C214725" w:rsidR="002B595B" w:rsidRDefault="002B595B"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Pri vprašanjih za prebivalstvo se je od začetnih </w:t>
      </w:r>
      <w:r w:rsidR="006B3B0D">
        <w:rPr>
          <w:rFonts w:ascii="Times New Roman" w:hAnsi="Times New Roman" w:cs="Times New Roman"/>
          <w:sz w:val="24"/>
          <w:szCs w:val="24"/>
        </w:rPr>
        <w:t>devet</w:t>
      </w:r>
      <w:r w:rsidRPr="00CE2D2A">
        <w:rPr>
          <w:rFonts w:ascii="Times New Roman" w:hAnsi="Times New Roman" w:cs="Times New Roman"/>
          <w:sz w:val="24"/>
          <w:szCs w:val="24"/>
        </w:rPr>
        <w:t xml:space="preserve"> število </w:t>
      </w:r>
      <w:r w:rsidR="006B3B0D" w:rsidRPr="00CE2D2A">
        <w:rPr>
          <w:rFonts w:ascii="Times New Roman" w:hAnsi="Times New Roman" w:cs="Times New Roman"/>
          <w:sz w:val="24"/>
          <w:szCs w:val="24"/>
        </w:rPr>
        <w:t>v letu 1910</w:t>
      </w:r>
      <w:r w:rsidR="006B3B0D">
        <w:rPr>
          <w:rFonts w:ascii="Times New Roman" w:hAnsi="Times New Roman" w:cs="Times New Roman"/>
          <w:sz w:val="24"/>
          <w:szCs w:val="24"/>
        </w:rPr>
        <w:t xml:space="preserve"> </w:t>
      </w:r>
      <w:r w:rsidRPr="00CE2D2A">
        <w:rPr>
          <w:rFonts w:ascii="Times New Roman" w:hAnsi="Times New Roman" w:cs="Times New Roman"/>
          <w:sz w:val="24"/>
          <w:szCs w:val="24"/>
        </w:rPr>
        <w:t xml:space="preserve">povzpelo na 23 rubrik. V vseh popisih se pojavijo: </w:t>
      </w:r>
      <w:r w:rsidR="006B3B0D">
        <w:rPr>
          <w:rFonts w:ascii="Times New Roman" w:hAnsi="Times New Roman" w:cs="Times New Roman"/>
          <w:sz w:val="24"/>
          <w:szCs w:val="24"/>
        </w:rPr>
        <w:t>i</w:t>
      </w:r>
      <w:r w:rsidRPr="00CE2D2A">
        <w:rPr>
          <w:rFonts w:ascii="Times New Roman" w:hAnsi="Times New Roman" w:cs="Times New Roman"/>
          <w:sz w:val="24"/>
          <w:szCs w:val="24"/>
        </w:rPr>
        <w:t>me</w:t>
      </w:r>
      <w:r w:rsidR="006B3B0D">
        <w:rPr>
          <w:rFonts w:ascii="Times New Roman" w:hAnsi="Times New Roman" w:cs="Times New Roman"/>
          <w:sz w:val="24"/>
          <w:szCs w:val="24"/>
        </w:rPr>
        <w:t xml:space="preserve"> in</w:t>
      </w:r>
      <w:r w:rsidRPr="00CE2D2A">
        <w:rPr>
          <w:rFonts w:ascii="Times New Roman" w:hAnsi="Times New Roman" w:cs="Times New Roman"/>
          <w:sz w:val="24"/>
          <w:szCs w:val="24"/>
        </w:rPr>
        <w:t xml:space="preserve"> priimek, datum (leto) rojstva, družinski stan, vera, domovinska pravica, poklic, prisotnost in opomba. Nekatera vprašanja so imela že vnaprej določene možne odgovore (vera, stan, občevalni jezik, razmerje do izhodiščne osebe), izbira </w:t>
      </w:r>
      <w:r w:rsidR="00795C76">
        <w:rPr>
          <w:rFonts w:ascii="Times New Roman" w:hAnsi="Times New Roman" w:cs="Times New Roman"/>
          <w:sz w:val="24"/>
          <w:szCs w:val="24"/>
        </w:rPr>
        <w:t>odgovorov</w:t>
      </w:r>
      <w:r w:rsidR="00643962">
        <w:rPr>
          <w:rFonts w:ascii="Times New Roman" w:hAnsi="Times New Roman" w:cs="Times New Roman"/>
          <w:sz w:val="24"/>
          <w:szCs w:val="24"/>
        </w:rPr>
        <w:t xml:space="preserve"> </w:t>
      </w:r>
      <w:r w:rsidRPr="00CE2D2A">
        <w:rPr>
          <w:rFonts w:ascii="Times New Roman" w:hAnsi="Times New Roman" w:cs="Times New Roman"/>
          <w:sz w:val="24"/>
          <w:szCs w:val="24"/>
        </w:rPr>
        <w:t>se je s popisi širila.</w:t>
      </w:r>
    </w:p>
    <w:p w14:paraId="03B34FFB" w14:textId="77777777" w:rsidR="00CA6D90" w:rsidRDefault="00CA6D90" w:rsidP="00CE2D2A">
      <w:pPr>
        <w:spacing w:after="0" w:line="360" w:lineRule="auto"/>
        <w:ind w:firstLine="426"/>
        <w:jc w:val="both"/>
        <w:rPr>
          <w:rFonts w:ascii="Times New Roman" w:hAnsi="Times New Roman" w:cs="Times New Roman"/>
          <w:sz w:val="24"/>
          <w:szCs w:val="24"/>
        </w:rPr>
      </w:pPr>
    </w:p>
    <w:p w14:paraId="259DB51B" w14:textId="7D925776" w:rsidR="00DB518E" w:rsidRDefault="00DB518E" w:rsidP="00CE2D2A">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Tabela 1: Popisne rubrike državnih popisov prebivalstva 1857</w:t>
      </w:r>
      <w:r w:rsidR="006B3B0D">
        <w:rPr>
          <w:rFonts w:ascii="Times New Roman" w:hAnsi="Times New Roman" w:cs="Times New Roman"/>
          <w:sz w:val="24"/>
          <w:szCs w:val="24"/>
        </w:rPr>
        <w:t>–</w:t>
      </w:r>
      <w:r>
        <w:rPr>
          <w:rFonts w:ascii="Times New Roman" w:hAnsi="Times New Roman" w:cs="Times New Roman"/>
          <w:sz w:val="24"/>
          <w:szCs w:val="24"/>
        </w:rPr>
        <w:t>1931</w:t>
      </w:r>
      <w:r w:rsidR="00860D10">
        <w:rPr>
          <w:rStyle w:val="Sprotnaopomba-sklic"/>
          <w:rFonts w:ascii="Times New Roman" w:hAnsi="Times New Roman" w:cs="Times New Roman"/>
          <w:sz w:val="24"/>
          <w:szCs w:val="24"/>
        </w:rPr>
        <w:footnoteReference w:id="29"/>
      </w:r>
    </w:p>
    <w:tbl>
      <w:tblPr>
        <w:tblW w:w="9062" w:type="dxa"/>
        <w:tblLook w:val="04A0" w:firstRow="1" w:lastRow="0" w:firstColumn="1" w:lastColumn="0" w:noHBand="0" w:noVBand="1"/>
      </w:tblPr>
      <w:tblGrid>
        <w:gridCol w:w="2197"/>
        <w:gridCol w:w="764"/>
        <w:gridCol w:w="764"/>
        <w:gridCol w:w="764"/>
        <w:gridCol w:w="764"/>
        <w:gridCol w:w="764"/>
        <w:gridCol w:w="764"/>
        <w:gridCol w:w="656"/>
        <w:gridCol w:w="656"/>
        <w:gridCol w:w="969"/>
      </w:tblGrid>
      <w:tr w:rsidR="00860D10" w:rsidRPr="00187AF3" w14:paraId="6E6E10BA" w14:textId="77777777" w:rsidTr="001364FC">
        <w:trPr>
          <w:trHeight w:val="288"/>
        </w:trPr>
        <w:tc>
          <w:tcPr>
            <w:tcW w:w="2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399FFB" w14:textId="77777777" w:rsidR="00860D10" w:rsidRPr="00187AF3" w:rsidRDefault="00860D10" w:rsidP="00187AF3">
            <w:pPr>
              <w:spacing w:after="0" w:line="240" w:lineRule="auto"/>
              <w:rPr>
                <w:rFonts w:ascii="Times New Roman" w:eastAsia="Times New Roman" w:hAnsi="Times New Roman" w:cs="Times New Roman"/>
                <w:b/>
                <w:bCs/>
                <w:color w:val="000000"/>
                <w:lang w:val="en-GB" w:eastAsia="en-GB"/>
              </w:rPr>
            </w:pPr>
            <w:proofErr w:type="spellStart"/>
            <w:r w:rsidRPr="00187AF3">
              <w:rPr>
                <w:rFonts w:ascii="Times New Roman" w:eastAsia="Times New Roman" w:hAnsi="Times New Roman" w:cs="Times New Roman"/>
                <w:b/>
                <w:bCs/>
                <w:color w:val="000000"/>
                <w:lang w:val="en-GB" w:eastAsia="en-GB"/>
              </w:rPr>
              <w:t>Popisni</w:t>
            </w:r>
            <w:proofErr w:type="spellEnd"/>
            <w:r w:rsidRPr="00187AF3">
              <w:rPr>
                <w:rFonts w:ascii="Times New Roman" w:eastAsia="Times New Roman" w:hAnsi="Times New Roman" w:cs="Times New Roman"/>
                <w:b/>
                <w:bCs/>
                <w:color w:val="000000"/>
                <w:lang w:val="en-GB" w:eastAsia="en-GB"/>
              </w:rPr>
              <w:t xml:space="preserve"> </w:t>
            </w:r>
            <w:proofErr w:type="spellStart"/>
            <w:r w:rsidRPr="00187AF3">
              <w:rPr>
                <w:rFonts w:ascii="Times New Roman" w:eastAsia="Times New Roman" w:hAnsi="Times New Roman" w:cs="Times New Roman"/>
                <w:b/>
                <w:bCs/>
                <w:color w:val="000000"/>
                <w:lang w:val="en-GB" w:eastAsia="en-GB"/>
              </w:rPr>
              <w:t>podatki</w:t>
            </w:r>
            <w:proofErr w:type="spellEnd"/>
            <w:r w:rsidRPr="00187AF3">
              <w:rPr>
                <w:rFonts w:ascii="Times New Roman" w:eastAsia="Times New Roman" w:hAnsi="Times New Roman" w:cs="Times New Roman"/>
                <w:b/>
                <w:bCs/>
                <w:color w:val="000000"/>
                <w:lang w:val="en-GB" w:eastAsia="en-GB"/>
              </w:rPr>
              <w:t>/</w:t>
            </w:r>
            <w:proofErr w:type="spellStart"/>
            <w:r w:rsidRPr="00187AF3">
              <w:rPr>
                <w:rFonts w:ascii="Times New Roman" w:eastAsia="Times New Roman" w:hAnsi="Times New Roman" w:cs="Times New Roman"/>
                <w:b/>
                <w:bCs/>
                <w:color w:val="000000"/>
                <w:lang w:val="en-GB" w:eastAsia="en-GB"/>
              </w:rPr>
              <w:t>leto</w:t>
            </w:r>
            <w:proofErr w:type="spellEnd"/>
          </w:p>
        </w:tc>
        <w:tc>
          <w:tcPr>
            <w:tcW w:w="771" w:type="dxa"/>
            <w:tcBorders>
              <w:top w:val="single" w:sz="4" w:space="0" w:color="auto"/>
              <w:left w:val="nil"/>
              <w:bottom w:val="single" w:sz="4" w:space="0" w:color="auto"/>
              <w:right w:val="single" w:sz="4" w:space="0" w:color="auto"/>
            </w:tcBorders>
            <w:shd w:val="clear" w:color="auto" w:fill="auto"/>
            <w:vAlign w:val="bottom"/>
            <w:hideMark/>
          </w:tcPr>
          <w:p w14:paraId="73BB2B7C" w14:textId="77777777" w:rsidR="00860D10" w:rsidRPr="00187AF3" w:rsidRDefault="00860D10" w:rsidP="00187AF3">
            <w:pPr>
              <w:spacing w:after="0" w:line="240" w:lineRule="auto"/>
              <w:jc w:val="center"/>
              <w:rPr>
                <w:rFonts w:ascii="Times New Roman" w:eastAsia="Times New Roman" w:hAnsi="Times New Roman" w:cs="Times New Roman"/>
                <w:b/>
                <w:bCs/>
                <w:color w:val="000000"/>
                <w:lang w:val="en-GB" w:eastAsia="en-GB"/>
              </w:rPr>
            </w:pPr>
            <w:r w:rsidRPr="00187AF3">
              <w:rPr>
                <w:rFonts w:ascii="Times New Roman" w:eastAsia="Times New Roman" w:hAnsi="Times New Roman" w:cs="Times New Roman"/>
                <w:b/>
                <w:bCs/>
                <w:color w:val="000000"/>
                <w:lang w:val="en-GB" w:eastAsia="en-GB"/>
              </w:rPr>
              <w:t>1857</w:t>
            </w:r>
          </w:p>
        </w:tc>
        <w:tc>
          <w:tcPr>
            <w:tcW w:w="770" w:type="dxa"/>
            <w:tcBorders>
              <w:top w:val="single" w:sz="4" w:space="0" w:color="auto"/>
              <w:left w:val="nil"/>
              <w:bottom w:val="single" w:sz="4" w:space="0" w:color="auto"/>
              <w:right w:val="single" w:sz="4" w:space="0" w:color="auto"/>
            </w:tcBorders>
            <w:shd w:val="clear" w:color="auto" w:fill="auto"/>
            <w:vAlign w:val="bottom"/>
            <w:hideMark/>
          </w:tcPr>
          <w:p w14:paraId="6E8022F0" w14:textId="77777777" w:rsidR="00860D10" w:rsidRPr="00187AF3" w:rsidRDefault="00860D10" w:rsidP="00187AF3">
            <w:pPr>
              <w:spacing w:after="0" w:line="240" w:lineRule="auto"/>
              <w:jc w:val="center"/>
              <w:rPr>
                <w:rFonts w:ascii="Times New Roman" w:eastAsia="Times New Roman" w:hAnsi="Times New Roman" w:cs="Times New Roman"/>
                <w:b/>
                <w:bCs/>
                <w:color w:val="000000"/>
                <w:lang w:val="en-GB" w:eastAsia="en-GB"/>
              </w:rPr>
            </w:pPr>
            <w:r w:rsidRPr="00187AF3">
              <w:rPr>
                <w:rFonts w:ascii="Times New Roman" w:eastAsia="Times New Roman" w:hAnsi="Times New Roman" w:cs="Times New Roman"/>
                <w:b/>
                <w:bCs/>
                <w:color w:val="000000"/>
                <w:lang w:val="en-GB" w:eastAsia="en-GB"/>
              </w:rPr>
              <w:t>1869</w:t>
            </w:r>
          </w:p>
        </w:tc>
        <w:tc>
          <w:tcPr>
            <w:tcW w:w="770" w:type="dxa"/>
            <w:tcBorders>
              <w:top w:val="single" w:sz="4" w:space="0" w:color="auto"/>
              <w:left w:val="nil"/>
              <w:bottom w:val="single" w:sz="4" w:space="0" w:color="auto"/>
              <w:right w:val="single" w:sz="4" w:space="0" w:color="auto"/>
            </w:tcBorders>
            <w:shd w:val="clear" w:color="auto" w:fill="auto"/>
            <w:vAlign w:val="bottom"/>
            <w:hideMark/>
          </w:tcPr>
          <w:p w14:paraId="44C94ACC" w14:textId="77777777" w:rsidR="00860D10" w:rsidRPr="00187AF3" w:rsidRDefault="00860D10" w:rsidP="00187AF3">
            <w:pPr>
              <w:spacing w:after="0" w:line="240" w:lineRule="auto"/>
              <w:jc w:val="center"/>
              <w:rPr>
                <w:rFonts w:ascii="Times New Roman" w:eastAsia="Times New Roman" w:hAnsi="Times New Roman" w:cs="Times New Roman"/>
                <w:b/>
                <w:bCs/>
                <w:color w:val="000000"/>
                <w:lang w:val="en-GB" w:eastAsia="en-GB"/>
              </w:rPr>
            </w:pPr>
            <w:r w:rsidRPr="00187AF3">
              <w:rPr>
                <w:rFonts w:ascii="Times New Roman" w:eastAsia="Times New Roman" w:hAnsi="Times New Roman" w:cs="Times New Roman"/>
                <w:b/>
                <w:bCs/>
                <w:color w:val="000000"/>
                <w:lang w:val="en-GB" w:eastAsia="en-GB"/>
              </w:rPr>
              <w:t>1880</w:t>
            </w:r>
          </w:p>
        </w:tc>
        <w:tc>
          <w:tcPr>
            <w:tcW w:w="770" w:type="dxa"/>
            <w:tcBorders>
              <w:top w:val="single" w:sz="4" w:space="0" w:color="auto"/>
              <w:left w:val="nil"/>
              <w:bottom w:val="single" w:sz="4" w:space="0" w:color="auto"/>
              <w:right w:val="single" w:sz="4" w:space="0" w:color="auto"/>
            </w:tcBorders>
            <w:shd w:val="clear" w:color="auto" w:fill="auto"/>
            <w:vAlign w:val="bottom"/>
            <w:hideMark/>
          </w:tcPr>
          <w:p w14:paraId="79474674" w14:textId="77777777" w:rsidR="00860D10" w:rsidRPr="00187AF3" w:rsidRDefault="00860D10" w:rsidP="00187AF3">
            <w:pPr>
              <w:spacing w:after="0" w:line="240" w:lineRule="auto"/>
              <w:jc w:val="center"/>
              <w:rPr>
                <w:rFonts w:ascii="Times New Roman" w:eastAsia="Times New Roman" w:hAnsi="Times New Roman" w:cs="Times New Roman"/>
                <w:b/>
                <w:bCs/>
                <w:color w:val="000000"/>
                <w:lang w:val="en-GB" w:eastAsia="en-GB"/>
              </w:rPr>
            </w:pPr>
            <w:r w:rsidRPr="00187AF3">
              <w:rPr>
                <w:rFonts w:ascii="Times New Roman" w:eastAsia="Times New Roman" w:hAnsi="Times New Roman" w:cs="Times New Roman"/>
                <w:b/>
                <w:bCs/>
                <w:color w:val="000000"/>
                <w:lang w:val="en-GB" w:eastAsia="en-GB"/>
              </w:rPr>
              <w:t>1890</w:t>
            </w:r>
          </w:p>
        </w:tc>
        <w:tc>
          <w:tcPr>
            <w:tcW w:w="770" w:type="dxa"/>
            <w:tcBorders>
              <w:top w:val="single" w:sz="4" w:space="0" w:color="auto"/>
              <w:left w:val="nil"/>
              <w:bottom w:val="single" w:sz="4" w:space="0" w:color="auto"/>
              <w:right w:val="single" w:sz="4" w:space="0" w:color="auto"/>
            </w:tcBorders>
            <w:shd w:val="clear" w:color="auto" w:fill="auto"/>
            <w:vAlign w:val="bottom"/>
            <w:hideMark/>
          </w:tcPr>
          <w:p w14:paraId="3E66C1E2" w14:textId="77777777" w:rsidR="00860D10" w:rsidRPr="00187AF3" w:rsidRDefault="00860D10" w:rsidP="00187AF3">
            <w:pPr>
              <w:spacing w:after="0" w:line="240" w:lineRule="auto"/>
              <w:jc w:val="center"/>
              <w:rPr>
                <w:rFonts w:ascii="Times New Roman" w:eastAsia="Times New Roman" w:hAnsi="Times New Roman" w:cs="Times New Roman"/>
                <w:b/>
                <w:bCs/>
                <w:color w:val="000000"/>
                <w:lang w:val="en-GB" w:eastAsia="en-GB"/>
              </w:rPr>
            </w:pPr>
            <w:r w:rsidRPr="00187AF3">
              <w:rPr>
                <w:rFonts w:ascii="Times New Roman" w:eastAsia="Times New Roman" w:hAnsi="Times New Roman" w:cs="Times New Roman"/>
                <w:b/>
                <w:bCs/>
                <w:color w:val="000000"/>
                <w:lang w:val="en-GB" w:eastAsia="en-GB"/>
              </w:rPr>
              <w:t>1900</w:t>
            </w:r>
          </w:p>
        </w:tc>
        <w:tc>
          <w:tcPr>
            <w:tcW w:w="770" w:type="dxa"/>
            <w:tcBorders>
              <w:top w:val="single" w:sz="4" w:space="0" w:color="auto"/>
              <w:left w:val="nil"/>
              <w:bottom w:val="single" w:sz="4" w:space="0" w:color="auto"/>
              <w:right w:val="single" w:sz="4" w:space="0" w:color="auto"/>
            </w:tcBorders>
            <w:shd w:val="clear" w:color="auto" w:fill="auto"/>
            <w:vAlign w:val="bottom"/>
            <w:hideMark/>
          </w:tcPr>
          <w:p w14:paraId="0728CAC1" w14:textId="77777777" w:rsidR="00860D10" w:rsidRPr="00187AF3" w:rsidRDefault="00860D10" w:rsidP="00187AF3">
            <w:pPr>
              <w:spacing w:after="0" w:line="240" w:lineRule="auto"/>
              <w:jc w:val="center"/>
              <w:rPr>
                <w:rFonts w:ascii="Times New Roman" w:eastAsia="Times New Roman" w:hAnsi="Times New Roman" w:cs="Times New Roman"/>
                <w:b/>
                <w:bCs/>
                <w:color w:val="000000"/>
                <w:lang w:val="en-GB" w:eastAsia="en-GB"/>
              </w:rPr>
            </w:pPr>
            <w:r w:rsidRPr="00187AF3">
              <w:rPr>
                <w:rFonts w:ascii="Times New Roman" w:eastAsia="Times New Roman" w:hAnsi="Times New Roman" w:cs="Times New Roman"/>
                <w:b/>
                <w:bCs/>
                <w:color w:val="000000"/>
                <w:lang w:val="en-GB" w:eastAsia="en-GB"/>
              </w:rPr>
              <w:t>1910</w:t>
            </w:r>
          </w:p>
        </w:tc>
        <w:tc>
          <w:tcPr>
            <w:tcW w:w="681" w:type="dxa"/>
            <w:tcBorders>
              <w:top w:val="single" w:sz="4" w:space="0" w:color="auto"/>
              <w:left w:val="nil"/>
              <w:bottom w:val="single" w:sz="4" w:space="0" w:color="auto"/>
              <w:right w:val="nil"/>
            </w:tcBorders>
          </w:tcPr>
          <w:p w14:paraId="101B3398" w14:textId="77777777" w:rsidR="00860D10" w:rsidRPr="00187AF3" w:rsidRDefault="00860D10" w:rsidP="00187AF3">
            <w:pPr>
              <w:spacing w:after="0" w:line="240" w:lineRule="auto"/>
              <w:jc w:val="center"/>
              <w:rPr>
                <w:rFonts w:ascii="Times New Roman" w:eastAsia="Times New Roman" w:hAnsi="Times New Roman" w:cs="Times New Roman"/>
                <w:b/>
                <w:bCs/>
                <w:color w:val="000000"/>
                <w:lang w:val="en-GB" w:eastAsia="en-GB"/>
              </w:rPr>
            </w:pPr>
          </w:p>
        </w:tc>
        <w:tc>
          <w:tcPr>
            <w:tcW w:w="553" w:type="dxa"/>
            <w:tcBorders>
              <w:top w:val="single" w:sz="4" w:space="0" w:color="auto"/>
              <w:left w:val="nil"/>
              <w:bottom w:val="single" w:sz="4" w:space="0" w:color="auto"/>
              <w:right w:val="single" w:sz="4" w:space="0" w:color="auto"/>
            </w:tcBorders>
            <w:shd w:val="clear" w:color="auto" w:fill="auto"/>
            <w:vAlign w:val="bottom"/>
            <w:hideMark/>
          </w:tcPr>
          <w:p w14:paraId="42F704D0" w14:textId="1133ED17" w:rsidR="00860D10" w:rsidRPr="00187AF3" w:rsidRDefault="00860D10" w:rsidP="00187AF3">
            <w:pPr>
              <w:spacing w:after="0" w:line="240" w:lineRule="auto"/>
              <w:jc w:val="center"/>
              <w:rPr>
                <w:rFonts w:ascii="Times New Roman" w:eastAsia="Times New Roman" w:hAnsi="Times New Roman" w:cs="Times New Roman"/>
                <w:b/>
                <w:bCs/>
                <w:color w:val="000000"/>
                <w:lang w:val="en-GB" w:eastAsia="en-GB"/>
              </w:rPr>
            </w:pPr>
            <w:r w:rsidRPr="00187AF3">
              <w:rPr>
                <w:rFonts w:ascii="Times New Roman" w:eastAsia="Times New Roman" w:hAnsi="Times New Roman" w:cs="Times New Roman"/>
                <w:b/>
                <w:bCs/>
                <w:color w:val="000000"/>
                <w:lang w:val="en-GB" w:eastAsia="en-GB"/>
              </w:rPr>
              <w:t>1921</w:t>
            </w:r>
          </w:p>
        </w:tc>
        <w:tc>
          <w:tcPr>
            <w:tcW w:w="987" w:type="dxa"/>
            <w:tcBorders>
              <w:top w:val="single" w:sz="4" w:space="0" w:color="auto"/>
              <w:left w:val="nil"/>
              <w:bottom w:val="single" w:sz="4" w:space="0" w:color="auto"/>
              <w:right w:val="single" w:sz="4" w:space="0" w:color="auto"/>
            </w:tcBorders>
            <w:shd w:val="clear" w:color="auto" w:fill="auto"/>
            <w:vAlign w:val="bottom"/>
            <w:hideMark/>
          </w:tcPr>
          <w:p w14:paraId="198069F8" w14:textId="77777777" w:rsidR="00860D10" w:rsidRPr="00187AF3" w:rsidRDefault="00860D10" w:rsidP="00187AF3">
            <w:pPr>
              <w:spacing w:after="0" w:line="240" w:lineRule="auto"/>
              <w:jc w:val="center"/>
              <w:rPr>
                <w:rFonts w:ascii="Times New Roman" w:eastAsia="Times New Roman" w:hAnsi="Times New Roman" w:cs="Times New Roman"/>
                <w:b/>
                <w:bCs/>
                <w:color w:val="000000"/>
                <w:lang w:val="en-GB" w:eastAsia="en-GB"/>
              </w:rPr>
            </w:pPr>
            <w:r w:rsidRPr="00187AF3">
              <w:rPr>
                <w:rFonts w:ascii="Times New Roman" w:eastAsia="Times New Roman" w:hAnsi="Times New Roman" w:cs="Times New Roman"/>
                <w:b/>
                <w:bCs/>
                <w:color w:val="000000"/>
                <w:lang w:val="en-GB" w:eastAsia="en-GB"/>
              </w:rPr>
              <w:t>1931</w:t>
            </w:r>
          </w:p>
        </w:tc>
      </w:tr>
      <w:tr w:rsidR="00860D10" w:rsidRPr="00187AF3" w14:paraId="78520AFC"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0F84B446"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Ime</w:t>
            </w:r>
            <w:proofErr w:type="spellEnd"/>
            <w:r w:rsidRPr="00187AF3">
              <w:rPr>
                <w:rFonts w:ascii="Times New Roman" w:eastAsia="Times New Roman" w:hAnsi="Times New Roman" w:cs="Times New Roman"/>
                <w:color w:val="000000"/>
                <w:lang w:val="en-GB" w:eastAsia="en-GB"/>
              </w:rPr>
              <w:t xml:space="preserve"> in </w:t>
            </w:r>
            <w:proofErr w:type="spellStart"/>
            <w:r w:rsidRPr="00187AF3">
              <w:rPr>
                <w:rFonts w:ascii="Times New Roman" w:eastAsia="Times New Roman" w:hAnsi="Times New Roman" w:cs="Times New Roman"/>
                <w:color w:val="000000"/>
                <w:lang w:val="en-GB" w:eastAsia="en-GB"/>
              </w:rPr>
              <w:t>priimek</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710488E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56056EA5"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297290AD"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2B25036F"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460170D9"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4052FF29"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05451784"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4B13A8ED" w14:textId="7E971672"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4C446E8E"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860D10" w:rsidRPr="00187AF3" w14:paraId="28A98FBA" w14:textId="77777777" w:rsidTr="001364FC">
        <w:trPr>
          <w:trHeight w:val="564"/>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7E7C57BC" w14:textId="03EEE6A9"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Imetnik</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stanovanja</w:t>
            </w:r>
            <w:proofErr w:type="spellEnd"/>
            <w:r w:rsidRPr="00187AF3">
              <w:rPr>
                <w:rFonts w:ascii="Times New Roman" w:eastAsia="Times New Roman" w:hAnsi="Times New Roman" w:cs="Times New Roman"/>
                <w:color w:val="000000"/>
                <w:lang w:val="en-GB" w:eastAsia="en-GB"/>
              </w:rPr>
              <w:t xml:space="preserve"> oz</w:t>
            </w:r>
            <w:r w:rsidR="006B3B0D">
              <w:rPr>
                <w:rFonts w:ascii="Times New Roman" w:eastAsia="Times New Roman" w:hAnsi="Times New Roman" w:cs="Times New Roman"/>
                <w:color w:val="000000"/>
                <w:lang w:val="en-GB" w:eastAsia="en-GB"/>
              </w:rPr>
              <w:t>.</w:t>
            </w:r>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razmerje</w:t>
            </w:r>
            <w:proofErr w:type="spellEnd"/>
            <w:r w:rsidRPr="00187AF3">
              <w:rPr>
                <w:rFonts w:ascii="Times New Roman" w:eastAsia="Times New Roman" w:hAnsi="Times New Roman" w:cs="Times New Roman"/>
                <w:color w:val="000000"/>
                <w:lang w:val="en-GB" w:eastAsia="en-GB"/>
              </w:rPr>
              <w:t xml:space="preserve"> do </w:t>
            </w:r>
            <w:proofErr w:type="spellStart"/>
            <w:r w:rsidRPr="00187AF3">
              <w:rPr>
                <w:rFonts w:ascii="Times New Roman" w:eastAsia="Times New Roman" w:hAnsi="Times New Roman" w:cs="Times New Roman"/>
                <w:color w:val="000000"/>
                <w:lang w:val="en-GB" w:eastAsia="en-GB"/>
              </w:rPr>
              <w:t>njega</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033EC09C"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196FD726"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729D824E"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1F9CCF5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5DCB10C0"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524E6EE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17BEFC1E"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2601E6B1" w14:textId="46A3DF6C"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31FBEC6B"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860D10" w:rsidRPr="00187AF3" w14:paraId="41CE9C42"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0BFB97A8"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Spol</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4DF5CDA4"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69DEDC99"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25C1D97D"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18C14636"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49AF4921"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649543B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2755F415"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4D539D52" w14:textId="14DAC220"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1BC7247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860D10" w:rsidRPr="00187AF3" w14:paraId="7C654A09"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2E4D5E34"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Družinski</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stan</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6923BCA4"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1B08D1EC"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3C6A0541"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4A586322"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3BDFE4FF"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1760D5B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31359D9D"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78F3A777" w14:textId="278194C9"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366C8634"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860D10" w:rsidRPr="00187AF3" w14:paraId="25C4055A"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54D6309B"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Leto</w:t>
            </w:r>
            <w:proofErr w:type="spellEnd"/>
            <w:r w:rsidRPr="00187AF3">
              <w:rPr>
                <w:rFonts w:ascii="Times New Roman" w:eastAsia="Times New Roman" w:hAnsi="Times New Roman" w:cs="Times New Roman"/>
                <w:color w:val="000000"/>
                <w:lang w:val="en-GB" w:eastAsia="en-GB"/>
              </w:rPr>
              <w:t xml:space="preserve">/datum </w:t>
            </w:r>
            <w:proofErr w:type="spellStart"/>
            <w:r w:rsidRPr="00187AF3">
              <w:rPr>
                <w:rFonts w:ascii="Times New Roman" w:eastAsia="Times New Roman" w:hAnsi="Times New Roman" w:cs="Times New Roman"/>
                <w:color w:val="000000"/>
                <w:lang w:val="en-GB" w:eastAsia="en-GB"/>
              </w:rPr>
              <w:t>rojstva</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3813958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625C5979"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0BE15359"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5E472F62"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6BF1A953"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30F9D67B"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38E5C534"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7BA5F3F0" w14:textId="70EC6B85"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288C346D"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860D10" w:rsidRPr="00187AF3" w14:paraId="0F71A3B3"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6C0E19AC"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Kraj</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rojstva</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73FBBC5D"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1B7636BF"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211EF3B6"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3B785B0B"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13498B3E"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076F7FA0"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49B13170"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5B7FD625" w14:textId="61CB275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52472C0C"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860D10" w:rsidRPr="00187AF3" w14:paraId="65CC7F27"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15A1CD9E"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Domovinska</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pravica</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7B59D3B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401C82A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20CD12B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7653CC5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07D35252"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5109BB20"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15043953"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7D5CA253" w14:textId="2DC260B1"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65CC32F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860D10" w:rsidRPr="00187AF3" w14:paraId="5E6BA725"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7136EF4E"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Veroizpoved</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63877201"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5E2D7524"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10F3CBAF"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73D9B7BC"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026AAC39"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515DC32C"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5559D91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15155F3B" w14:textId="5E17E284"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6FF328A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860D10" w:rsidRPr="00187AF3" w14:paraId="2D9F03C5"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62F828DB"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Občevalni</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jezik</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6544416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068E298C"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16DC8F84"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267A8283"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44EDA0F9"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6B4551F0"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19EE9983"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5D654A17" w14:textId="72EA19D9"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987" w:type="dxa"/>
            <w:tcBorders>
              <w:top w:val="nil"/>
              <w:left w:val="nil"/>
              <w:bottom w:val="single" w:sz="4" w:space="0" w:color="auto"/>
              <w:right w:val="single" w:sz="4" w:space="0" w:color="auto"/>
            </w:tcBorders>
            <w:shd w:val="clear" w:color="auto" w:fill="auto"/>
            <w:vAlign w:val="bottom"/>
            <w:hideMark/>
          </w:tcPr>
          <w:p w14:paraId="11D82F66"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r>
      <w:tr w:rsidR="00860D10" w:rsidRPr="00187AF3" w14:paraId="74E12BA7"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48605A62"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Materni</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jezik</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337835D2"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25B5996D"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42CB9FCC"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18BE2D9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52E8344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312A5EA3"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681" w:type="dxa"/>
            <w:tcBorders>
              <w:top w:val="nil"/>
              <w:left w:val="nil"/>
              <w:bottom w:val="single" w:sz="4" w:space="0" w:color="auto"/>
              <w:right w:val="nil"/>
            </w:tcBorders>
          </w:tcPr>
          <w:p w14:paraId="6FAE3DB4"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417D5AB2" w14:textId="7183FDD8"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010D4372"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860D10" w:rsidRPr="00187AF3" w14:paraId="7F6B30E6"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7D548B32"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Narodnost</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2F6CE75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7FF3B6E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43BD25B2"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4A5BECB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4394F42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44678DE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681" w:type="dxa"/>
            <w:tcBorders>
              <w:top w:val="nil"/>
              <w:left w:val="nil"/>
              <w:bottom w:val="single" w:sz="4" w:space="0" w:color="auto"/>
              <w:right w:val="nil"/>
            </w:tcBorders>
          </w:tcPr>
          <w:p w14:paraId="3B598B4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53BBBBEC" w14:textId="0A821483"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987" w:type="dxa"/>
            <w:tcBorders>
              <w:top w:val="nil"/>
              <w:left w:val="nil"/>
              <w:bottom w:val="single" w:sz="4" w:space="0" w:color="auto"/>
              <w:right w:val="single" w:sz="4" w:space="0" w:color="auto"/>
            </w:tcBorders>
            <w:shd w:val="clear" w:color="auto" w:fill="auto"/>
            <w:vAlign w:val="bottom"/>
            <w:hideMark/>
          </w:tcPr>
          <w:p w14:paraId="642520E1"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860D10" w:rsidRPr="00187AF3" w14:paraId="5318E148"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4E3FED9A"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Državljanstvo</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058B0524"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4150E189"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56E92C1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4A4D8111"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1A5D35AE"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04E11926"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681" w:type="dxa"/>
            <w:tcBorders>
              <w:top w:val="nil"/>
              <w:left w:val="nil"/>
              <w:bottom w:val="single" w:sz="4" w:space="0" w:color="auto"/>
              <w:right w:val="nil"/>
            </w:tcBorders>
          </w:tcPr>
          <w:p w14:paraId="5B422C5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4A8E7E7A" w14:textId="75410AA4"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5796E696"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860D10" w:rsidRPr="00187AF3" w14:paraId="5AC8ADE5"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7C876A5C"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lastRenderedPageBreak/>
              <w:t>Prisotnost</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72083824"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405EAC7F"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0B0C61E0"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75138AC4"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09BF6A7B"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0F64AC1B"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2018308E"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242B3CDC" w14:textId="14ABDBB3"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29CA8E7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860D10" w:rsidRPr="00187AF3" w14:paraId="47B7DCF7"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5FC40048"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Pismenost</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7D4BBF0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5DECF09F"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65D7E5B1"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2693A0A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0886E8FC"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3AA4B582"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6227FEB0"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5BD40B46" w14:textId="5B0B78D9"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70C16E7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860D10" w:rsidRPr="00187AF3" w14:paraId="4719AA2B"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73A4D4CE"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Znanje</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tujih</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jezikov</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1584E451"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2637A61C"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3FEC39DE"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6474CE3E"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7018FD22"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09B3EEAD"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681" w:type="dxa"/>
            <w:tcBorders>
              <w:top w:val="nil"/>
              <w:left w:val="nil"/>
              <w:bottom w:val="single" w:sz="4" w:space="0" w:color="auto"/>
              <w:right w:val="nil"/>
            </w:tcBorders>
          </w:tcPr>
          <w:p w14:paraId="6614783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56D816EC" w14:textId="33628852"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3AF43EC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r>
      <w:tr w:rsidR="00860D10" w:rsidRPr="00187AF3" w14:paraId="08BEC992"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3EA204D8"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Glavni</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poklic</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68A0A869"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7669AB1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4ED5A796"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758B06AC"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718BE4E0"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1ED850E6"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67EDE99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6BA45434" w14:textId="3A54F2A8"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1A3F4821"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860D10" w:rsidRPr="00187AF3" w14:paraId="292A5133"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1A47A6A1"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xml:space="preserve">Status </w:t>
            </w:r>
            <w:proofErr w:type="spellStart"/>
            <w:r w:rsidRPr="00187AF3">
              <w:rPr>
                <w:rFonts w:ascii="Times New Roman" w:eastAsia="Times New Roman" w:hAnsi="Times New Roman" w:cs="Times New Roman"/>
                <w:color w:val="000000"/>
                <w:lang w:val="en-GB" w:eastAsia="en-GB"/>
              </w:rPr>
              <w:t>glavnega</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poklica</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49D037FE"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5400EC61"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42792EA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3DFFF90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2001C0D6"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7E4FA12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632E2F91"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4FE6B6C7" w14:textId="2D27993B"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60FEC722"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860D10" w:rsidRPr="00187AF3" w14:paraId="1E083602"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5779CFF1"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Postranski</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poklic</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772B362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4FC95BB2"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7ACF9A4C"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095F3F43"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260AA550"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0174BBD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25EE12F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7656EF69" w14:textId="7DE3C449"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002B73DB"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860D10" w:rsidRPr="00187AF3" w14:paraId="634606C6" w14:textId="77777777" w:rsidTr="001364FC">
        <w:trPr>
          <w:trHeight w:val="564"/>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3C0CACF7"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xml:space="preserve">Status </w:t>
            </w:r>
            <w:proofErr w:type="spellStart"/>
            <w:r w:rsidRPr="00187AF3">
              <w:rPr>
                <w:rFonts w:ascii="Times New Roman" w:eastAsia="Times New Roman" w:hAnsi="Times New Roman" w:cs="Times New Roman"/>
                <w:color w:val="000000"/>
                <w:lang w:val="en-GB" w:eastAsia="en-GB"/>
              </w:rPr>
              <w:t>postranskega</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poklica</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4D545779"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37AC8B55"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716A1591"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0DCA45C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23E39E90"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6E46C7C9"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5AC8AEC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2C6B632E" w14:textId="395A5DAE"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987" w:type="dxa"/>
            <w:tcBorders>
              <w:top w:val="nil"/>
              <w:left w:val="nil"/>
              <w:bottom w:val="single" w:sz="4" w:space="0" w:color="auto"/>
              <w:right w:val="single" w:sz="4" w:space="0" w:color="auto"/>
            </w:tcBorders>
            <w:shd w:val="clear" w:color="auto" w:fill="auto"/>
            <w:vAlign w:val="bottom"/>
            <w:hideMark/>
          </w:tcPr>
          <w:p w14:paraId="2EC8AA9D"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r>
      <w:tr w:rsidR="00860D10" w:rsidRPr="00187AF3" w14:paraId="5A6991B5" w14:textId="77777777" w:rsidTr="001364FC">
        <w:trPr>
          <w:trHeight w:val="564"/>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107ECD8C"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Zemljiški</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ali</w:t>
            </w:r>
            <w:proofErr w:type="spellEnd"/>
            <w:r w:rsidRPr="00187AF3">
              <w:rPr>
                <w:rFonts w:ascii="Times New Roman" w:eastAsia="Times New Roman" w:hAnsi="Times New Roman" w:cs="Times New Roman"/>
                <w:color w:val="000000"/>
                <w:lang w:val="en-GB" w:eastAsia="en-GB"/>
              </w:rPr>
              <w:t xml:space="preserve">/in </w:t>
            </w:r>
            <w:proofErr w:type="spellStart"/>
            <w:r w:rsidRPr="00187AF3">
              <w:rPr>
                <w:rFonts w:ascii="Times New Roman" w:eastAsia="Times New Roman" w:hAnsi="Times New Roman" w:cs="Times New Roman"/>
                <w:color w:val="000000"/>
                <w:lang w:val="en-GB" w:eastAsia="en-GB"/>
              </w:rPr>
              <w:t>hišni</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posestnik</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6BA031BF"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7BA16DEF"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7B036C45"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4D5D9C69"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1B46400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71137594"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17D7F6B0"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1292A694" w14:textId="5FE60EF0"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987" w:type="dxa"/>
            <w:tcBorders>
              <w:top w:val="nil"/>
              <w:left w:val="nil"/>
              <w:bottom w:val="single" w:sz="4" w:space="0" w:color="auto"/>
              <w:right w:val="single" w:sz="4" w:space="0" w:color="auto"/>
            </w:tcBorders>
            <w:shd w:val="clear" w:color="auto" w:fill="auto"/>
            <w:vAlign w:val="bottom"/>
            <w:hideMark/>
          </w:tcPr>
          <w:p w14:paraId="1F0D4054"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r>
      <w:tr w:rsidR="00860D10" w:rsidRPr="00187AF3" w14:paraId="6661CDA6" w14:textId="77777777" w:rsidTr="001364FC">
        <w:trPr>
          <w:trHeight w:val="840"/>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1F07B9A1" w14:textId="6264745E"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Obrt</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izvršuje</w:t>
            </w:r>
            <w:proofErr w:type="spellEnd"/>
            <w:r w:rsidRPr="00187AF3">
              <w:rPr>
                <w:rFonts w:ascii="Times New Roman" w:eastAsia="Times New Roman" w:hAnsi="Times New Roman" w:cs="Times New Roman"/>
                <w:color w:val="000000"/>
                <w:lang w:val="en-GB" w:eastAsia="en-GB"/>
              </w:rPr>
              <w:t xml:space="preserve"> </w:t>
            </w:r>
            <w:r w:rsidR="006B3B0D">
              <w:rPr>
                <w:rFonts w:ascii="Times New Roman" w:eastAsia="Times New Roman" w:hAnsi="Times New Roman" w:cs="Times New Roman"/>
                <w:color w:val="000000"/>
                <w:lang w:val="en-GB" w:eastAsia="en-GB"/>
              </w:rPr>
              <w:t>–</w:t>
            </w:r>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potuje</w:t>
            </w:r>
            <w:proofErr w:type="spellEnd"/>
            <w:r w:rsidRPr="00187AF3">
              <w:rPr>
                <w:rFonts w:ascii="Times New Roman" w:eastAsia="Times New Roman" w:hAnsi="Times New Roman" w:cs="Times New Roman"/>
                <w:color w:val="000000"/>
                <w:lang w:val="en-GB" w:eastAsia="en-GB"/>
              </w:rPr>
              <w:t xml:space="preserve">, v </w:t>
            </w:r>
            <w:proofErr w:type="spellStart"/>
            <w:r w:rsidRPr="00187AF3">
              <w:rPr>
                <w:rFonts w:ascii="Times New Roman" w:eastAsia="Times New Roman" w:hAnsi="Times New Roman" w:cs="Times New Roman"/>
                <w:color w:val="000000"/>
                <w:lang w:val="en-GB" w:eastAsia="en-GB"/>
              </w:rPr>
              <w:t>hiši</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naročnikov</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stalni</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obrat</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0669060C"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0619A273"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2079D013"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7C302883"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5E8F31F5"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367C7453"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681" w:type="dxa"/>
            <w:tcBorders>
              <w:top w:val="nil"/>
              <w:left w:val="nil"/>
              <w:bottom w:val="single" w:sz="4" w:space="0" w:color="auto"/>
              <w:right w:val="nil"/>
            </w:tcBorders>
          </w:tcPr>
          <w:p w14:paraId="7C9E8F84"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5F875257" w14:textId="531F8E2F"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987" w:type="dxa"/>
            <w:tcBorders>
              <w:top w:val="nil"/>
              <w:left w:val="nil"/>
              <w:bottom w:val="single" w:sz="4" w:space="0" w:color="auto"/>
              <w:right w:val="single" w:sz="4" w:space="0" w:color="auto"/>
            </w:tcBorders>
            <w:shd w:val="clear" w:color="auto" w:fill="auto"/>
            <w:vAlign w:val="bottom"/>
            <w:hideMark/>
          </w:tcPr>
          <w:p w14:paraId="656ECAA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r>
      <w:tr w:rsidR="00860D10" w:rsidRPr="00187AF3" w14:paraId="79EA3D0A" w14:textId="77777777" w:rsidTr="001364FC">
        <w:trPr>
          <w:trHeight w:val="840"/>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511B36BD"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Naslov</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delodajalca</w:t>
            </w:r>
            <w:proofErr w:type="spellEnd"/>
            <w:r w:rsidRPr="00187AF3">
              <w:rPr>
                <w:rFonts w:ascii="Times New Roman" w:eastAsia="Times New Roman" w:hAnsi="Times New Roman" w:cs="Times New Roman"/>
                <w:color w:val="000000"/>
                <w:lang w:val="en-GB" w:eastAsia="en-GB"/>
              </w:rPr>
              <w:t xml:space="preserve"> in </w:t>
            </w:r>
            <w:proofErr w:type="spellStart"/>
            <w:r w:rsidRPr="00187AF3">
              <w:rPr>
                <w:rFonts w:ascii="Times New Roman" w:eastAsia="Times New Roman" w:hAnsi="Times New Roman" w:cs="Times New Roman"/>
                <w:color w:val="000000"/>
                <w:lang w:val="en-GB" w:eastAsia="en-GB"/>
              </w:rPr>
              <w:t>vrsta</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obrti</w:t>
            </w:r>
            <w:proofErr w:type="spellEnd"/>
            <w:r w:rsidRPr="00187AF3">
              <w:rPr>
                <w:rFonts w:ascii="Times New Roman" w:eastAsia="Times New Roman" w:hAnsi="Times New Roman" w:cs="Times New Roman"/>
                <w:color w:val="000000"/>
                <w:lang w:val="en-GB" w:eastAsia="en-GB"/>
              </w:rPr>
              <w:t xml:space="preserve"> / </w:t>
            </w:r>
            <w:proofErr w:type="spellStart"/>
            <w:r w:rsidRPr="00187AF3">
              <w:rPr>
                <w:rFonts w:ascii="Times New Roman" w:eastAsia="Times New Roman" w:hAnsi="Times New Roman" w:cs="Times New Roman"/>
                <w:color w:val="000000"/>
                <w:lang w:val="en-GB" w:eastAsia="en-GB"/>
              </w:rPr>
              <w:t>Ime</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obrata</w:t>
            </w:r>
            <w:proofErr w:type="spellEnd"/>
            <w:r w:rsidRPr="00187AF3">
              <w:rPr>
                <w:rFonts w:ascii="Times New Roman" w:eastAsia="Times New Roman" w:hAnsi="Times New Roman" w:cs="Times New Roman"/>
                <w:color w:val="000000"/>
                <w:lang w:val="en-GB" w:eastAsia="en-GB"/>
              </w:rPr>
              <w:t>/</w:t>
            </w:r>
            <w:proofErr w:type="spellStart"/>
            <w:r w:rsidRPr="00187AF3">
              <w:rPr>
                <w:rFonts w:ascii="Times New Roman" w:eastAsia="Times New Roman" w:hAnsi="Times New Roman" w:cs="Times New Roman"/>
                <w:color w:val="000000"/>
                <w:lang w:val="en-GB" w:eastAsia="en-GB"/>
              </w:rPr>
              <w:t>delodajalca</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1C0FDDE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27C0E0AE"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2D782D0F"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7665549D"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286C05C5"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53261E6C"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681" w:type="dxa"/>
            <w:tcBorders>
              <w:top w:val="nil"/>
              <w:left w:val="nil"/>
              <w:bottom w:val="single" w:sz="4" w:space="0" w:color="auto"/>
              <w:right w:val="nil"/>
            </w:tcBorders>
          </w:tcPr>
          <w:p w14:paraId="6B3B909B"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7869F67D" w14:textId="69F4B11D"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987" w:type="dxa"/>
            <w:tcBorders>
              <w:top w:val="nil"/>
              <w:left w:val="nil"/>
              <w:bottom w:val="single" w:sz="4" w:space="0" w:color="auto"/>
              <w:right w:val="single" w:sz="4" w:space="0" w:color="auto"/>
            </w:tcBorders>
            <w:shd w:val="clear" w:color="auto" w:fill="auto"/>
            <w:vAlign w:val="bottom"/>
            <w:hideMark/>
          </w:tcPr>
          <w:p w14:paraId="142210C6"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r>
      <w:tr w:rsidR="00860D10" w:rsidRPr="00187AF3" w14:paraId="53F8D5E3"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2A34A2EB"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Poklic</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leta</w:t>
            </w:r>
            <w:proofErr w:type="spellEnd"/>
            <w:r w:rsidRPr="00187AF3">
              <w:rPr>
                <w:rFonts w:ascii="Times New Roman" w:eastAsia="Times New Roman" w:hAnsi="Times New Roman" w:cs="Times New Roman"/>
                <w:color w:val="000000"/>
                <w:lang w:val="en-GB" w:eastAsia="en-GB"/>
              </w:rPr>
              <w:t xml:space="preserve"> 1907</w:t>
            </w:r>
          </w:p>
        </w:tc>
        <w:tc>
          <w:tcPr>
            <w:tcW w:w="771" w:type="dxa"/>
            <w:tcBorders>
              <w:top w:val="nil"/>
              <w:left w:val="nil"/>
              <w:bottom w:val="single" w:sz="4" w:space="0" w:color="auto"/>
              <w:right w:val="single" w:sz="4" w:space="0" w:color="auto"/>
            </w:tcBorders>
            <w:shd w:val="clear" w:color="auto" w:fill="auto"/>
            <w:vAlign w:val="bottom"/>
            <w:hideMark/>
          </w:tcPr>
          <w:p w14:paraId="405AD5A2"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77C26D8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78F0F7C2"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4F5DC955"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5C01A575"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463562B4"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70789219"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09186E22" w14:textId="672779CD"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987" w:type="dxa"/>
            <w:tcBorders>
              <w:top w:val="nil"/>
              <w:left w:val="nil"/>
              <w:bottom w:val="single" w:sz="4" w:space="0" w:color="auto"/>
              <w:right w:val="single" w:sz="4" w:space="0" w:color="auto"/>
            </w:tcBorders>
            <w:shd w:val="clear" w:color="auto" w:fill="auto"/>
            <w:vAlign w:val="bottom"/>
            <w:hideMark/>
          </w:tcPr>
          <w:p w14:paraId="0945C08F"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r>
      <w:tr w:rsidR="00860D10" w:rsidRPr="00187AF3" w14:paraId="3DF1DBA5"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0C323830"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xml:space="preserve">Status </w:t>
            </w:r>
            <w:proofErr w:type="spellStart"/>
            <w:r w:rsidRPr="00187AF3">
              <w:rPr>
                <w:rFonts w:ascii="Times New Roman" w:eastAsia="Times New Roman" w:hAnsi="Times New Roman" w:cs="Times New Roman"/>
                <w:color w:val="000000"/>
                <w:lang w:val="en-GB" w:eastAsia="en-GB"/>
              </w:rPr>
              <w:t>poklica</w:t>
            </w:r>
            <w:proofErr w:type="spellEnd"/>
            <w:r w:rsidRPr="00187AF3">
              <w:rPr>
                <w:rFonts w:ascii="Times New Roman" w:eastAsia="Times New Roman" w:hAnsi="Times New Roman" w:cs="Times New Roman"/>
                <w:color w:val="000000"/>
                <w:lang w:val="en-GB" w:eastAsia="en-GB"/>
              </w:rPr>
              <w:t xml:space="preserve"> 1907</w:t>
            </w:r>
          </w:p>
        </w:tc>
        <w:tc>
          <w:tcPr>
            <w:tcW w:w="771" w:type="dxa"/>
            <w:tcBorders>
              <w:top w:val="nil"/>
              <w:left w:val="nil"/>
              <w:bottom w:val="single" w:sz="4" w:space="0" w:color="auto"/>
              <w:right w:val="single" w:sz="4" w:space="0" w:color="auto"/>
            </w:tcBorders>
            <w:shd w:val="clear" w:color="auto" w:fill="auto"/>
            <w:vAlign w:val="bottom"/>
            <w:hideMark/>
          </w:tcPr>
          <w:p w14:paraId="7DA2514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57158B80"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7095A502"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37E83311"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61FBD80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159BA85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2CA86B1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0F95C7A2" w14:textId="5C89C71C"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987" w:type="dxa"/>
            <w:tcBorders>
              <w:top w:val="nil"/>
              <w:left w:val="nil"/>
              <w:bottom w:val="single" w:sz="4" w:space="0" w:color="auto"/>
              <w:right w:val="single" w:sz="4" w:space="0" w:color="auto"/>
            </w:tcBorders>
            <w:shd w:val="clear" w:color="auto" w:fill="auto"/>
            <w:vAlign w:val="bottom"/>
            <w:hideMark/>
          </w:tcPr>
          <w:p w14:paraId="001843E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r>
      <w:tr w:rsidR="00860D10" w:rsidRPr="00187AF3" w14:paraId="7FB0DA15" w14:textId="77777777" w:rsidTr="001364FC">
        <w:trPr>
          <w:trHeight w:val="1116"/>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028423E9" w14:textId="1830F040" w:rsidR="00860D10" w:rsidRPr="00187AF3" w:rsidRDefault="00860D10" w:rsidP="00187AF3">
            <w:pPr>
              <w:spacing w:after="0" w:line="240" w:lineRule="auto"/>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xml:space="preserve">Ali se </w:t>
            </w:r>
            <w:proofErr w:type="spellStart"/>
            <w:r w:rsidRPr="00187AF3">
              <w:rPr>
                <w:rFonts w:ascii="Times New Roman" w:eastAsia="Times New Roman" w:hAnsi="Times New Roman" w:cs="Times New Roman"/>
                <w:color w:val="000000"/>
                <w:lang w:val="en-GB" w:eastAsia="en-GB"/>
              </w:rPr>
              <w:t>postranski</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zaslužek</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izvaja</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hkrati</w:t>
            </w:r>
            <w:proofErr w:type="spellEnd"/>
            <w:r w:rsidRPr="00187AF3">
              <w:rPr>
                <w:rFonts w:ascii="Times New Roman" w:eastAsia="Times New Roman" w:hAnsi="Times New Roman" w:cs="Times New Roman"/>
                <w:color w:val="000000"/>
                <w:lang w:val="en-GB" w:eastAsia="en-GB"/>
              </w:rPr>
              <w:t xml:space="preserve"> z </w:t>
            </w:r>
            <w:proofErr w:type="spellStart"/>
            <w:r w:rsidRPr="00187AF3">
              <w:rPr>
                <w:rFonts w:ascii="Times New Roman" w:eastAsia="Times New Roman" w:hAnsi="Times New Roman" w:cs="Times New Roman"/>
                <w:color w:val="000000"/>
                <w:lang w:val="en-GB" w:eastAsia="en-GB"/>
              </w:rPr>
              <w:t>glavnim</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poklicem</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ali</w:t>
            </w:r>
            <w:proofErr w:type="spellEnd"/>
            <w:r w:rsidRPr="00187AF3">
              <w:rPr>
                <w:rFonts w:ascii="Times New Roman" w:eastAsia="Times New Roman" w:hAnsi="Times New Roman" w:cs="Times New Roman"/>
                <w:color w:val="000000"/>
                <w:lang w:val="en-GB" w:eastAsia="en-GB"/>
              </w:rPr>
              <w:t xml:space="preserve"> </w:t>
            </w:r>
            <w:r w:rsidR="006B3B0D">
              <w:rPr>
                <w:rFonts w:ascii="Times New Roman" w:eastAsia="Times New Roman" w:hAnsi="Times New Roman" w:cs="Times New Roman"/>
                <w:color w:val="000000"/>
                <w:lang w:val="en-GB" w:eastAsia="en-GB"/>
              </w:rPr>
              <w:t xml:space="preserve">se </w:t>
            </w:r>
            <w:proofErr w:type="spellStart"/>
            <w:r w:rsidRPr="00187AF3">
              <w:rPr>
                <w:rFonts w:ascii="Times New Roman" w:eastAsia="Times New Roman" w:hAnsi="Times New Roman" w:cs="Times New Roman"/>
                <w:color w:val="000000"/>
                <w:lang w:val="en-GB" w:eastAsia="en-GB"/>
              </w:rPr>
              <w:t>izmenjuje</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2262500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30A4E0BB"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404E3BA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145347B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59F30D59"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5C53EF50"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1A31EFEE"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1B10C40E" w14:textId="54213D1A"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987" w:type="dxa"/>
            <w:tcBorders>
              <w:top w:val="nil"/>
              <w:left w:val="nil"/>
              <w:bottom w:val="single" w:sz="4" w:space="0" w:color="auto"/>
              <w:right w:val="single" w:sz="4" w:space="0" w:color="auto"/>
            </w:tcBorders>
            <w:shd w:val="clear" w:color="auto" w:fill="auto"/>
            <w:vAlign w:val="bottom"/>
            <w:hideMark/>
          </w:tcPr>
          <w:p w14:paraId="6D3E0774"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r>
      <w:tr w:rsidR="00860D10" w:rsidRPr="00187AF3" w14:paraId="0747501B" w14:textId="77777777" w:rsidTr="001364FC">
        <w:trPr>
          <w:trHeight w:val="564"/>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3EAB5C07"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Telesne</w:t>
            </w:r>
            <w:proofErr w:type="spellEnd"/>
            <w:r w:rsidRPr="00187AF3">
              <w:rPr>
                <w:rFonts w:ascii="Times New Roman" w:eastAsia="Times New Roman" w:hAnsi="Times New Roman" w:cs="Times New Roman"/>
                <w:color w:val="000000"/>
                <w:lang w:val="en-GB" w:eastAsia="en-GB"/>
              </w:rPr>
              <w:t xml:space="preserve"> in </w:t>
            </w:r>
            <w:proofErr w:type="spellStart"/>
            <w:r w:rsidRPr="00187AF3">
              <w:rPr>
                <w:rFonts w:ascii="Times New Roman" w:eastAsia="Times New Roman" w:hAnsi="Times New Roman" w:cs="Times New Roman"/>
                <w:color w:val="000000"/>
                <w:lang w:val="en-GB" w:eastAsia="en-GB"/>
              </w:rPr>
              <w:t>duševne</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napake</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4EF650E2"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5A89CDDC"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73AB5001"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0E292376"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5B422B53"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1484F79B"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6B070409"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4C1BB0BA" w14:textId="08CE3D01"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5D57AAFB"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r>
      <w:tr w:rsidR="00860D10" w:rsidRPr="00187AF3" w14:paraId="43517657" w14:textId="77777777" w:rsidTr="001364FC">
        <w:trPr>
          <w:trHeight w:val="564"/>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55D8C505"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Druge</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telesne</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napake</w:t>
            </w:r>
            <w:proofErr w:type="spellEnd"/>
            <w:r w:rsidRPr="00187AF3">
              <w:rPr>
                <w:rFonts w:ascii="Times New Roman" w:eastAsia="Times New Roman" w:hAnsi="Times New Roman" w:cs="Times New Roman"/>
                <w:color w:val="000000"/>
                <w:lang w:val="en-GB" w:eastAsia="en-GB"/>
              </w:rPr>
              <w:t xml:space="preserve"> / </w:t>
            </w:r>
            <w:proofErr w:type="spellStart"/>
            <w:r w:rsidRPr="00187AF3">
              <w:rPr>
                <w:rFonts w:ascii="Times New Roman" w:eastAsia="Times New Roman" w:hAnsi="Times New Roman" w:cs="Times New Roman"/>
                <w:color w:val="000000"/>
                <w:lang w:val="en-GB" w:eastAsia="en-GB"/>
              </w:rPr>
              <w:t>invalidnost</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780B26E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5EE0872B"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66AE643F"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4B48A6BE"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3D31A96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353CC13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681" w:type="dxa"/>
            <w:tcBorders>
              <w:top w:val="nil"/>
              <w:left w:val="nil"/>
              <w:bottom w:val="single" w:sz="4" w:space="0" w:color="auto"/>
              <w:right w:val="nil"/>
            </w:tcBorders>
          </w:tcPr>
          <w:p w14:paraId="413E2115"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76CD2AED" w14:textId="0732C1B6"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37F4BF0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r>
      <w:tr w:rsidR="00860D10" w:rsidRPr="00187AF3" w14:paraId="58D7B283" w14:textId="77777777" w:rsidTr="001364FC">
        <w:trPr>
          <w:trHeight w:val="564"/>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2735B8AE"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Bivališče</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neprisotne</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osebe</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52FAB33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76BA342C"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60706B1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53C9ACAB"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7AF20F5C"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33442433"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082C6AE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582D8208" w14:textId="078804CA"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987" w:type="dxa"/>
            <w:tcBorders>
              <w:top w:val="nil"/>
              <w:left w:val="nil"/>
              <w:bottom w:val="single" w:sz="4" w:space="0" w:color="auto"/>
              <w:right w:val="single" w:sz="4" w:space="0" w:color="auto"/>
            </w:tcBorders>
            <w:shd w:val="clear" w:color="auto" w:fill="auto"/>
            <w:vAlign w:val="bottom"/>
            <w:hideMark/>
          </w:tcPr>
          <w:p w14:paraId="64E24E03"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r>
      <w:tr w:rsidR="00860D10" w:rsidRPr="00187AF3" w14:paraId="465358AC" w14:textId="77777777" w:rsidTr="001364FC">
        <w:trPr>
          <w:trHeight w:val="564"/>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65E83B3B"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Bivališče</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začasno</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prisotne</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osebe</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19353900"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29D8846D"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725D11C0"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777EEFE1"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5BC571C3"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40AA3CC0"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681" w:type="dxa"/>
            <w:tcBorders>
              <w:top w:val="nil"/>
              <w:left w:val="nil"/>
              <w:bottom w:val="single" w:sz="4" w:space="0" w:color="auto"/>
              <w:right w:val="nil"/>
            </w:tcBorders>
          </w:tcPr>
          <w:p w14:paraId="5E11B073"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5DE975B4" w14:textId="2B0E48F5"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60556011"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860D10" w:rsidRPr="00187AF3" w14:paraId="3DDBAAD8"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067D98ED" w14:textId="609E9132" w:rsidR="00860D10" w:rsidRPr="00187AF3" w:rsidRDefault="00860D10" w:rsidP="00187AF3">
            <w:pPr>
              <w:spacing w:after="0" w:line="240" w:lineRule="auto"/>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xml:space="preserve">Od </w:t>
            </w:r>
            <w:proofErr w:type="spellStart"/>
            <w:r w:rsidRPr="00187AF3">
              <w:rPr>
                <w:rFonts w:ascii="Times New Roman" w:eastAsia="Times New Roman" w:hAnsi="Times New Roman" w:cs="Times New Roman"/>
                <w:color w:val="000000"/>
                <w:lang w:val="en-GB" w:eastAsia="en-GB"/>
              </w:rPr>
              <w:t>k</w:t>
            </w:r>
            <w:r w:rsidR="006B3B0D">
              <w:rPr>
                <w:rFonts w:ascii="Times New Roman" w:eastAsia="Times New Roman" w:hAnsi="Times New Roman" w:cs="Times New Roman"/>
                <w:color w:val="000000"/>
                <w:lang w:val="en-GB" w:eastAsia="en-GB"/>
              </w:rPr>
              <w:t>od</w:t>
            </w:r>
            <w:proofErr w:type="spellEnd"/>
            <w:r w:rsidRPr="00187AF3">
              <w:rPr>
                <w:rFonts w:ascii="Times New Roman" w:eastAsia="Times New Roman" w:hAnsi="Times New Roman" w:cs="Times New Roman"/>
                <w:color w:val="000000"/>
                <w:lang w:val="en-GB" w:eastAsia="en-GB"/>
              </w:rPr>
              <w:t xml:space="preserve"> so se </w:t>
            </w:r>
            <w:proofErr w:type="spellStart"/>
            <w:r w:rsidRPr="00187AF3">
              <w:rPr>
                <w:rFonts w:ascii="Times New Roman" w:eastAsia="Times New Roman" w:hAnsi="Times New Roman" w:cs="Times New Roman"/>
                <w:color w:val="000000"/>
                <w:lang w:val="en-GB" w:eastAsia="en-GB"/>
              </w:rPr>
              <w:t>preselili</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1B6078CB"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5F06BC2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206D8ED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260DCA6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7A1B051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70" w:type="dxa"/>
            <w:tcBorders>
              <w:top w:val="nil"/>
              <w:left w:val="nil"/>
              <w:bottom w:val="single" w:sz="4" w:space="0" w:color="auto"/>
              <w:right w:val="single" w:sz="4" w:space="0" w:color="auto"/>
            </w:tcBorders>
            <w:shd w:val="clear" w:color="auto" w:fill="auto"/>
            <w:vAlign w:val="bottom"/>
            <w:hideMark/>
          </w:tcPr>
          <w:p w14:paraId="799F5995"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681" w:type="dxa"/>
            <w:tcBorders>
              <w:top w:val="nil"/>
              <w:left w:val="nil"/>
              <w:bottom w:val="single" w:sz="4" w:space="0" w:color="auto"/>
              <w:right w:val="nil"/>
            </w:tcBorders>
          </w:tcPr>
          <w:p w14:paraId="298FD2B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713CB0AC" w14:textId="67AB169F"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4052A6F4"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860D10" w:rsidRPr="00187AF3" w14:paraId="63656F2B" w14:textId="77777777" w:rsidTr="001364FC">
        <w:trPr>
          <w:trHeight w:val="288"/>
        </w:trPr>
        <w:tc>
          <w:tcPr>
            <w:tcW w:w="2220" w:type="dxa"/>
            <w:tcBorders>
              <w:top w:val="nil"/>
              <w:left w:val="single" w:sz="4" w:space="0" w:color="auto"/>
              <w:bottom w:val="single" w:sz="4" w:space="0" w:color="auto"/>
              <w:right w:val="single" w:sz="4" w:space="0" w:color="auto"/>
            </w:tcBorders>
            <w:shd w:val="clear" w:color="auto" w:fill="auto"/>
            <w:vAlign w:val="bottom"/>
            <w:hideMark/>
          </w:tcPr>
          <w:p w14:paraId="2F35EFE5" w14:textId="77777777" w:rsidR="00860D10" w:rsidRPr="00187AF3" w:rsidRDefault="00860D10" w:rsidP="00187AF3">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Opomba</w:t>
            </w:r>
            <w:proofErr w:type="spellEnd"/>
          </w:p>
        </w:tc>
        <w:tc>
          <w:tcPr>
            <w:tcW w:w="771" w:type="dxa"/>
            <w:tcBorders>
              <w:top w:val="nil"/>
              <w:left w:val="nil"/>
              <w:bottom w:val="single" w:sz="4" w:space="0" w:color="auto"/>
              <w:right w:val="single" w:sz="4" w:space="0" w:color="auto"/>
            </w:tcBorders>
            <w:shd w:val="clear" w:color="auto" w:fill="auto"/>
            <w:vAlign w:val="bottom"/>
            <w:hideMark/>
          </w:tcPr>
          <w:p w14:paraId="4340EC59"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2CB7E91A"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26764AF6"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232681E8"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17526026"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70" w:type="dxa"/>
            <w:tcBorders>
              <w:top w:val="nil"/>
              <w:left w:val="nil"/>
              <w:bottom w:val="single" w:sz="4" w:space="0" w:color="auto"/>
              <w:right w:val="single" w:sz="4" w:space="0" w:color="auto"/>
            </w:tcBorders>
            <w:shd w:val="clear" w:color="auto" w:fill="auto"/>
            <w:vAlign w:val="bottom"/>
            <w:hideMark/>
          </w:tcPr>
          <w:p w14:paraId="4E3F547E"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81" w:type="dxa"/>
            <w:tcBorders>
              <w:top w:val="nil"/>
              <w:left w:val="nil"/>
              <w:bottom w:val="single" w:sz="4" w:space="0" w:color="auto"/>
              <w:right w:val="nil"/>
            </w:tcBorders>
          </w:tcPr>
          <w:p w14:paraId="6ECCE5B6"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p>
        </w:tc>
        <w:tc>
          <w:tcPr>
            <w:tcW w:w="553" w:type="dxa"/>
            <w:tcBorders>
              <w:top w:val="nil"/>
              <w:left w:val="nil"/>
              <w:bottom w:val="single" w:sz="4" w:space="0" w:color="auto"/>
              <w:right w:val="single" w:sz="4" w:space="0" w:color="auto"/>
            </w:tcBorders>
            <w:shd w:val="clear" w:color="auto" w:fill="auto"/>
            <w:vAlign w:val="bottom"/>
            <w:hideMark/>
          </w:tcPr>
          <w:p w14:paraId="6E993293" w14:textId="0D93811D"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87" w:type="dxa"/>
            <w:tcBorders>
              <w:top w:val="nil"/>
              <w:left w:val="nil"/>
              <w:bottom w:val="single" w:sz="4" w:space="0" w:color="auto"/>
              <w:right w:val="single" w:sz="4" w:space="0" w:color="auto"/>
            </w:tcBorders>
            <w:shd w:val="clear" w:color="auto" w:fill="auto"/>
            <w:vAlign w:val="bottom"/>
            <w:hideMark/>
          </w:tcPr>
          <w:p w14:paraId="06361237" w14:textId="77777777" w:rsidR="00860D10" w:rsidRPr="00187AF3" w:rsidRDefault="00860D10" w:rsidP="00187AF3">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bl>
    <w:p w14:paraId="34C917CC" w14:textId="77777777" w:rsidR="004429DE" w:rsidRDefault="004429DE" w:rsidP="00CE2D2A">
      <w:pPr>
        <w:spacing w:after="0" w:line="360" w:lineRule="auto"/>
        <w:ind w:firstLine="426"/>
        <w:jc w:val="both"/>
        <w:rPr>
          <w:rFonts w:ascii="Times New Roman" w:hAnsi="Times New Roman" w:cs="Times New Roman"/>
          <w:sz w:val="24"/>
          <w:szCs w:val="24"/>
        </w:rPr>
      </w:pPr>
    </w:p>
    <w:p w14:paraId="45669E63" w14:textId="7FB66064" w:rsidR="00187AF3" w:rsidRDefault="004429DE" w:rsidP="00CE2D2A">
      <w:pPr>
        <w:spacing w:after="0" w:line="360" w:lineRule="auto"/>
        <w:ind w:firstLine="426"/>
        <w:jc w:val="both"/>
        <w:rPr>
          <w:rFonts w:ascii="Times New Roman" w:hAnsi="Times New Roman" w:cs="Times New Roman"/>
        </w:rPr>
      </w:pPr>
      <w:r w:rsidRPr="00BC7F20">
        <w:rPr>
          <w:rFonts w:ascii="Times New Roman" w:hAnsi="Times New Roman" w:cs="Times New Roman"/>
        </w:rPr>
        <w:t>Vir: Po popisnih polah sestavila avtorica.</w:t>
      </w:r>
    </w:p>
    <w:p w14:paraId="129CC694" w14:textId="77777777" w:rsidR="00921818" w:rsidRPr="00BC7F20" w:rsidRDefault="00921818" w:rsidP="00CE2D2A">
      <w:pPr>
        <w:spacing w:after="0" w:line="360" w:lineRule="auto"/>
        <w:ind w:firstLine="426"/>
        <w:jc w:val="both"/>
        <w:rPr>
          <w:rFonts w:ascii="Times New Roman" w:hAnsi="Times New Roman" w:cs="Times New Roman"/>
        </w:rPr>
      </w:pPr>
    </w:p>
    <w:p w14:paraId="0CD706AC" w14:textId="66A8229D" w:rsidR="002B595B" w:rsidRPr="00CE2D2A" w:rsidRDefault="002B595B"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Osnova popisa sta seveda </w:t>
      </w:r>
      <w:r w:rsidRPr="00CE2D2A">
        <w:rPr>
          <w:rFonts w:ascii="Times New Roman" w:hAnsi="Times New Roman" w:cs="Times New Roman"/>
          <w:b/>
          <w:sz w:val="24"/>
          <w:szCs w:val="24"/>
        </w:rPr>
        <w:t>ime in priimek</w:t>
      </w:r>
      <w:r w:rsidRPr="00CE2D2A">
        <w:rPr>
          <w:rFonts w:ascii="Times New Roman" w:hAnsi="Times New Roman" w:cs="Times New Roman"/>
          <w:sz w:val="24"/>
          <w:szCs w:val="24"/>
        </w:rPr>
        <w:t xml:space="preserve"> popisane osebe</w:t>
      </w:r>
      <w:r w:rsidR="006B3B0D">
        <w:rPr>
          <w:rFonts w:ascii="Times New Roman" w:hAnsi="Times New Roman" w:cs="Times New Roman"/>
          <w:sz w:val="24"/>
          <w:szCs w:val="24"/>
        </w:rPr>
        <w:t>,</w:t>
      </w:r>
      <w:r w:rsidRPr="00CE2D2A">
        <w:rPr>
          <w:rFonts w:ascii="Times New Roman" w:hAnsi="Times New Roman" w:cs="Times New Roman"/>
          <w:sz w:val="24"/>
          <w:szCs w:val="24"/>
        </w:rPr>
        <w:t xml:space="preserve"> </w:t>
      </w:r>
      <w:r w:rsidR="006B3B0D">
        <w:rPr>
          <w:rFonts w:ascii="Times New Roman" w:hAnsi="Times New Roman" w:cs="Times New Roman"/>
          <w:sz w:val="24"/>
          <w:szCs w:val="24"/>
        </w:rPr>
        <w:t>k</w:t>
      </w:r>
      <w:r w:rsidRPr="00CE2D2A">
        <w:rPr>
          <w:rFonts w:ascii="Times New Roman" w:hAnsi="Times New Roman" w:cs="Times New Roman"/>
          <w:sz w:val="24"/>
          <w:szCs w:val="24"/>
        </w:rPr>
        <w:t xml:space="preserve">i </w:t>
      </w:r>
      <w:r w:rsidR="00795C76">
        <w:rPr>
          <w:rFonts w:ascii="Times New Roman" w:hAnsi="Times New Roman" w:cs="Times New Roman"/>
          <w:sz w:val="24"/>
          <w:szCs w:val="24"/>
        </w:rPr>
        <w:t>ju</w:t>
      </w:r>
      <w:r w:rsidRPr="00CE2D2A">
        <w:rPr>
          <w:rFonts w:ascii="Times New Roman" w:hAnsi="Times New Roman" w:cs="Times New Roman"/>
          <w:sz w:val="24"/>
          <w:szCs w:val="24"/>
        </w:rPr>
        <w:t xml:space="preserve"> ni </w:t>
      </w:r>
      <w:r w:rsidR="006B3B0D">
        <w:rPr>
          <w:rFonts w:ascii="Times New Roman" w:hAnsi="Times New Roman" w:cs="Times New Roman"/>
          <w:sz w:val="24"/>
          <w:szCs w:val="24"/>
        </w:rPr>
        <w:t>treba</w:t>
      </w:r>
      <w:r w:rsidR="006B3B0D" w:rsidRPr="00CE2D2A">
        <w:rPr>
          <w:rFonts w:ascii="Times New Roman" w:hAnsi="Times New Roman" w:cs="Times New Roman"/>
          <w:sz w:val="24"/>
          <w:szCs w:val="24"/>
        </w:rPr>
        <w:t xml:space="preserve"> </w:t>
      </w:r>
      <w:r w:rsidRPr="00CE2D2A">
        <w:rPr>
          <w:rFonts w:ascii="Times New Roman" w:hAnsi="Times New Roman" w:cs="Times New Roman"/>
          <w:sz w:val="24"/>
          <w:szCs w:val="24"/>
        </w:rPr>
        <w:t>natančneje opisovati</w:t>
      </w:r>
      <w:r w:rsidRPr="00795C76">
        <w:rPr>
          <w:rFonts w:ascii="Times New Roman" w:hAnsi="Times New Roman" w:cs="Times New Roman"/>
          <w:sz w:val="24"/>
          <w:szCs w:val="24"/>
        </w:rPr>
        <w:t xml:space="preserve">. Kot </w:t>
      </w:r>
      <w:r w:rsidR="006B3B0D">
        <w:rPr>
          <w:rFonts w:ascii="Times New Roman" w:hAnsi="Times New Roman" w:cs="Times New Roman"/>
          <w:sz w:val="24"/>
          <w:szCs w:val="24"/>
        </w:rPr>
        <w:t>že</w:t>
      </w:r>
      <w:r w:rsidR="006B3B0D" w:rsidRPr="00795C76">
        <w:rPr>
          <w:rFonts w:ascii="Times New Roman" w:hAnsi="Times New Roman" w:cs="Times New Roman"/>
          <w:sz w:val="24"/>
          <w:szCs w:val="24"/>
        </w:rPr>
        <w:t xml:space="preserve"> </w:t>
      </w:r>
      <w:r w:rsidR="00795C76" w:rsidRPr="00795C76">
        <w:rPr>
          <w:rFonts w:ascii="Times New Roman" w:hAnsi="Times New Roman" w:cs="Times New Roman"/>
          <w:sz w:val="24"/>
          <w:szCs w:val="24"/>
        </w:rPr>
        <w:t>omen</w:t>
      </w:r>
      <w:r w:rsidR="006B3B0D">
        <w:rPr>
          <w:rFonts w:ascii="Times New Roman" w:hAnsi="Times New Roman" w:cs="Times New Roman"/>
          <w:sz w:val="24"/>
          <w:szCs w:val="24"/>
        </w:rPr>
        <w:t>jeno</w:t>
      </w:r>
      <w:r w:rsidR="00795C76" w:rsidRPr="00795C76">
        <w:rPr>
          <w:rFonts w:ascii="Times New Roman" w:hAnsi="Times New Roman" w:cs="Times New Roman"/>
          <w:sz w:val="24"/>
          <w:szCs w:val="24"/>
        </w:rPr>
        <w:t xml:space="preserve">, </w:t>
      </w:r>
      <w:r w:rsidRPr="00795C76">
        <w:rPr>
          <w:rFonts w:ascii="Times New Roman" w:hAnsi="Times New Roman" w:cs="Times New Roman"/>
          <w:sz w:val="24"/>
          <w:szCs w:val="24"/>
        </w:rPr>
        <w:t>so bile os</w:t>
      </w:r>
      <w:r w:rsidRPr="00CE2D2A">
        <w:rPr>
          <w:rFonts w:ascii="Times New Roman" w:hAnsi="Times New Roman" w:cs="Times New Roman"/>
          <w:sz w:val="24"/>
          <w:szCs w:val="24"/>
        </w:rPr>
        <w:t xml:space="preserve">ebe popisane po določenem vrstnem redu. V kakšnem </w:t>
      </w:r>
      <w:r w:rsidRPr="00CE2D2A">
        <w:rPr>
          <w:rFonts w:ascii="Times New Roman" w:hAnsi="Times New Roman" w:cs="Times New Roman"/>
          <w:b/>
          <w:sz w:val="24"/>
          <w:szCs w:val="24"/>
        </w:rPr>
        <w:t xml:space="preserve">razmerju </w:t>
      </w:r>
      <w:r w:rsidR="006B3B0D">
        <w:rPr>
          <w:rFonts w:ascii="Times New Roman" w:hAnsi="Times New Roman" w:cs="Times New Roman"/>
          <w:b/>
          <w:sz w:val="24"/>
          <w:szCs w:val="24"/>
        </w:rPr>
        <w:t>d</w:t>
      </w:r>
      <w:r w:rsidRPr="00CE2D2A">
        <w:rPr>
          <w:rFonts w:ascii="Times New Roman" w:hAnsi="Times New Roman" w:cs="Times New Roman"/>
          <w:b/>
          <w:sz w:val="24"/>
          <w:szCs w:val="24"/>
        </w:rPr>
        <w:t xml:space="preserve">o imetnika/najemnika </w:t>
      </w:r>
      <w:r w:rsidRPr="00CE2D2A">
        <w:rPr>
          <w:rFonts w:ascii="Times New Roman" w:hAnsi="Times New Roman" w:cs="Times New Roman"/>
          <w:sz w:val="24"/>
          <w:szCs w:val="24"/>
        </w:rPr>
        <w:t xml:space="preserve">bivalne enote so </w:t>
      </w:r>
      <w:r w:rsidR="006B3B0D">
        <w:rPr>
          <w:rFonts w:ascii="Times New Roman" w:hAnsi="Times New Roman" w:cs="Times New Roman"/>
          <w:sz w:val="24"/>
          <w:szCs w:val="24"/>
        </w:rPr>
        <w:t xml:space="preserve">bile </w:t>
      </w:r>
      <w:r w:rsidRPr="00CE2D2A">
        <w:rPr>
          <w:rFonts w:ascii="Times New Roman" w:hAnsi="Times New Roman" w:cs="Times New Roman"/>
          <w:sz w:val="24"/>
          <w:szCs w:val="24"/>
        </w:rPr>
        <w:t>ostale osebe</w:t>
      </w:r>
      <w:r w:rsidR="006B3B0D">
        <w:rPr>
          <w:rFonts w:ascii="Times New Roman" w:hAnsi="Times New Roman" w:cs="Times New Roman"/>
          <w:sz w:val="24"/>
          <w:szCs w:val="24"/>
        </w:rPr>
        <w:t>,</w:t>
      </w:r>
      <w:r w:rsidRPr="00CE2D2A">
        <w:rPr>
          <w:rFonts w:ascii="Times New Roman" w:hAnsi="Times New Roman" w:cs="Times New Roman"/>
          <w:sz w:val="24"/>
          <w:szCs w:val="24"/>
        </w:rPr>
        <w:t xml:space="preserve"> </w:t>
      </w:r>
      <w:r w:rsidR="006B3B0D">
        <w:rPr>
          <w:rFonts w:ascii="Times New Roman" w:hAnsi="Times New Roman" w:cs="Times New Roman"/>
          <w:sz w:val="24"/>
          <w:szCs w:val="24"/>
        </w:rPr>
        <w:t xml:space="preserve">se </w:t>
      </w:r>
      <w:r w:rsidRPr="00CE2D2A">
        <w:rPr>
          <w:rFonts w:ascii="Times New Roman" w:hAnsi="Times New Roman" w:cs="Times New Roman"/>
          <w:sz w:val="24"/>
          <w:szCs w:val="24"/>
        </w:rPr>
        <w:t xml:space="preserve">je </w:t>
      </w:r>
      <w:r w:rsidR="006B3B0D">
        <w:rPr>
          <w:rFonts w:ascii="Times New Roman" w:hAnsi="Times New Roman" w:cs="Times New Roman"/>
          <w:sz w:val="24"/>
          <w:szCs w:val="24"/>
        </w:rPr>
        <w:t>navajalo</w:t>
      </w:r>
      <w:r w:rsidR="006B3B0D" w:rsidRPr="00CE2D2A">
        <w:rPr>
          <w:rFonts w:ascii="Times New Roman" w:hAnsi="Times New Roman" w:cs="Times New Roman"/>
          <w:sz w:val="24"/>
          <w:szCs w:val="24"/>
        </w:rPr>
        <w:t xml:space="preserve"> </w:t>
      </w:r>
      <w:r w:rsidRPr="00CE2D2A">
        <w:rPr>
          <w:rFonts w:ascii="Times New Roman" w:hAnsi="Times New Roman" w:cs="Times New Roman"/>
          <w:sz w:val="24"/>
          <w:szCs w:val="24"/>
        </w:rPr>
        <w:t>šele od popisa iz leta 1890 dalje. Kljub temu da je to pomemben podatek za raziskovanje strukture gospodinjstev, se ta razmerja večinoma lahko razberejo iz drugih podatkov v posameznem gospodinjstvu (</w:t>
      </w:r>
      <w:r w:rsidR="002B207D">
        <w:rPr>
          <w:rFonts w:ascii="Times New Roman" w:hAnsi="Times New Roman" w:cs="Times New Roman"/>
          <w:sz w:val="24"/>
          <w:szCs w:val="24"/>
        </w:rPr>
        <w:t>iz</w:t>
      </w:r>
      <w:r w:rsidR="002B207D" w:rsidRPr="00CE2D2A">
        <w:rPr>
          <w:rFonts w:ascii="Times New Roman" w:hAnsi="Times New Roman" w:cs="Times New Roman"/>
          <w:sz w:val="24"/>
          <w:szCs w:val="24"/>
        </w:rPr>
        <w:t xml:space="preserve"> </w:t>
      </w:r>
      <w:r w:rsidRPr="00CE2D2A">
        <w:rPr>
          <w:rFonts w:ascii="Times New Roman" w:hAnsi="Times New Roman" w:cs="Times New Roman"/>
          <w:sz w:val="24"/>
          <w:szCs w:val="24"/>
        </w:rPr>
        <w:t>priimk</w:t>
      </w:r>
      <w:r w:rsidR="002B207D">
        <w:rPr>
          <w:rFonts w:ascii="Times New Roman" w:hAnsi="Times New Roman" w:cs="Times New Roman"/>
          <w:sz w:val="24"/>
          <w:szCs w:val="24"/>
        </w:rPr>
        <w:t>a</w:t>
      </w:r>
      <w:r w:rsidRPr="00CE2D2A">
        <w:rPr>
          <w:rFonts w:ascii="Times New Roman" w:hAnsi="Times New Roman" w:cs="Times New Roman"/>
          <w:sz w:val="24"/>
          <w:szCs w:val="24"/>
        </w:rPr>
        <w:t>, družinske</w:t>
      </w:r>
      <w:r w:rsidR="002B207D">
        <w:rPr>
          <w:rFonts w:ascii="Times New Roman" w:hAnsi="Times New Roman" w:cs="Times New Roman"/>
          <w:sz w:val="24"/>
          <w:szCs w:val="24"/>
        </w:rPr>
        <w:t>ga</w:t>
      </w:r>
      <w:r w:rsidRPr="00CE2D2A">
        <w:rPr>
          <w:rFonts w:ascii="Times New Roman" w:hAnsi="Times New Roman" w:cs="Times New Roman"/>
          <w:sz w:val="24"/>
          <w:szCs w:val="24"/>
        </w:rPr>
        <w:t xml:space="preserve"> stanu, poklic</w:t>
      </w:r>
      <w:r w:rsidR="002B207D">
        <w:rPr>
          <w:rFonts w:ascii="Times New Roman" w:hAnsi="Times New Roman" w:cs="Times New Roman"/>
          <w:sz w:val="24"/>
          <w:szCs w:val="24"/>
        </w:rPr>
        <w:t>a</w:t>
      </w:r>
      <w:r w:rsidRPr="00CE2D2A">
        <w:rPr>
          <w:rFonts w:ascii="Times New Roman" w:hAnsi="Times New Roman" w:cs="Times New Roman"/>
          <w:sz w:val="24"/>
          <w:szCs w:val="24"/>
        </w:rPr>
        <w:t xml:space="preserve">, starosti), otežujejo pa statistično </w:t>
      </w:r>
      <w:r w:rsidRPr="00CE2D2A">
        <w:rPr>
          <w:rFonts w:ascii="Times New Roman" w:hAnsi="Times New Roman" w:cs="Times New Roman"/>
          <w:sz w:val="24"/>
          <w:szCs w:val="24"/>
        </w:rPr>
        <w:lastRenderedPageBreak/>
        <w:t>obdelavo.</w:t>
      </w:r>
      <w:r w:rsidR="00B43A5E">
        <w:rPr>
          <w:rFonts w:ascii="Times New Roman" w:hAnsi="Times New Roman" w:cs="Times New Roman"/>
          <w:sz w:val="24"/>
          <w:szCs w:val="24"/>
        </w:rPr>
        <w:t xml:space="preserve"> Da so takšne analize vseeno mogoče, kaže študija</w:t>
      </w:r>
      <w:r w:rsidRPr="00CE2D2A">
        <w:rPr>
          <w:rFonts w:ascii="Times New Roman" w:hAnsi="Times New Roman" w:cs="Times New Roman"/>
          <w:sz w:val="24"/>
          <w:szCs w:val="24"/>
        </w:rPr>
        <w:t xml:space="preserve"> </w:t>
      </w:r>
      <w:r w:rsidRPr="00B43A5E">
        <w:rPr>
          <w:rFonts w:ascii="Times New Roman" w:hAnsi="Times New Roman" w:cs="Times New Roman"/>
          <w:sz w:val="24"/>
          <w:szCs w:val="24"/>
        </w:rPr>
        <w:t>William</w:t>
      </w:r>
      <w:r w:rsidR="002B207D">
        <w:rPr>
          <w:rFonts w:ascii="Times New Roman" w:hAnsi="Times New Roman" w:cs="Times New Roman"/>
          <w:sz w:val="24"/>
          <w:szCs w:val="24"/>
        </w:rPr>
        <w:t>a</w:t>
      </w:r>
      <w:r w:rsidRPr="00B43A5E">
        <w:rPr>
          <w:rFonts w:ascii="Times New Roman" w:hAnsi="Times New Roman" w:cs="Times New Roman"/>
          <w:sz w:val="24"/>
          <w:szCs w:val="24"/>
        </w:rPr>
        <w:t xml:space="preserve"> H. Hubbard</w:t>
      </w:r>
      <w:r w:rsidR="00B43A5E" w:rsidRPr="00B43A5E">
        <w:rPr>
          <w:rFonts w:ascii="Times New Roman" w:hAnsi="Times New Roman" w:cs="Times New Roman"/>
          <w:sz w:val="24"/>
          <w:szCs w:val="24"/>
        </w:rPr>
        <w:t xml:space="preserve">a, ki </w:t>
      </w:r>
      <w:r w:rsidR="002B207D">
        <w:rPr>
          <w:rFonts w:ascii="Times New Roman" w:hAnsi="Times New Roman" w:cs="Times New Roman"/>
          <w:sz w:val="24"/>
          <w:szCs w:val="24"/>
        </w:rPr>
        <w:t xml:space="preserve">mu </w:t>
      </w:r>
      <w:r w:rsidR="00B43A5E" w:rsidRPr="00B43A5E">
        <w:rPr>
          <w:rFonts w:ascii="Times New Roman" w:hAnsi="Times New Roman" w:cs="Times New Roman"/>
          <w:sz w:val="24"/>
          <w:szCs w:val="24"/>
        </w:rPr>
        <w:t>je</w:t>
      </w:r>
      <w:r w:rsidRPr="00B43A5E">
        <w:rPr>
          <w:rFonts w:ascii="Times New Roman" w:hAnsi="Times New Roman" w:cs="Times New Roman"/>
          <w:sz w:val="24"/>
          <w:szCs w:val="24"/>
        </w:rPr>
        <w:t xml:space="preserve"> s pomočjo popisa iz leta 1857 uspel</w:t>
      </w:r>
      <w:r w:rsidR="002B207D">
        <w:rPr>
          <w:rFonts w:ascii="Times New Roman" w:hAnsi="Times New Roman" w:cs="Times New Roman"/>
          <w:sz w:val="24"/>
          <w:szCs w:val="24"/>
        </w:rPr>
        <w:t>o</w:t>
      </w:r>
      <w:r w:rsidRPr="00B43A5E">
        <w:rPr>
          <w:rFonts w:ascii="Times New Roman" w:hAnsi="Times New Roman" w:cs="Times New Roman"/>
          <w:sz w:val="24"/>
          <w:szCs w:val="24"/>
        </w:rPr>
        <w:t xml:space="preserve"> analizirati strukturo gospodinjstev v Gradcu.</w:t>
      </w:r>
      <w:r w:rsidRPr="00B43A5E">
        <w:rPr>
          <w:rStyle w:val="Sprotnaopomba-sklic"/>
          <w:rFonts w:ascii="Times New Roman" w:hAnsi="Times New Roman" w:cs="Times New Roman"/>
          <w:sz w:val="24"/>
          <w:szCs w:val="24"/>
        </w:rPr>
        <w:footnoteReference w:id="30"/>
      </w:r>
      <w:r w:rsidRPr="00CE2D2A">
        <w:rPr>
          <w:rFonts w:ascii="Times New Roman" w:hAnsi="Times New Roman" w:cs="Times New Roman"/>
          <w:sz w:val="24"/>
          <w:szCs w:val="24"/>
        </w:rPr>
        <w:t xml:space="preserve"> </w:t>
      </w:r>
    </w:p>
    <w:p w14:paraId="3027ABA2" w14:textId="4049786E" w:rsidR="002B595B" w:rsidRPr="00CE2D2A" w:rsidRDefault="002B595B"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b/>
          <w:sz w:val="24"/>
          <w:szCs w:val="24"/>
        </w:rPr>
        <w:t>Spol</w:t>
      </w:r>
      <w:r w:rsidRPr="00CE2D2A">
        <w:rPr>
          <w:rFonts w:ascii="Times New Roman" w:hAnsi="Times New Roman" w:cs="Times New Roman"/>
          <w:sz w:val="24"/>
          <w:szCs w:val="24"/>
        </w:rPr>
        <w:t xml:space="preserve"> oseb ni bil vključen v prvi moderni popis, od leta 1869 dalje pa je v vseh popisih. Drugače je z </w:t>
      </w:r>
      <w:r w:rsidRPr="00CE2D2A">
        <w:rPr>
          <w:rFonts w:ascii="Times New Roman" w:hAnsi="Times New Roman" w:cs="Times New Roman"/>
          <w:b/>
          <w:sz w:val="24"/>
          <w:szCs w:val="24"/>
        </w:rPr>
        <w:t>datumom oziroma letom rojstva</w:t>
      </w:r>
      <w:r w:rsidR="00F27108">
        <w:rPr>
          <w:rFonts w:ascii="Times New Roman" w:hAnsi="Times New Roman" w:cs="Times New Roman"/>
          <w:sz w:val="24"/>
          <w:szCs w:val="24"/>
        </w:rPr>
        <w:t>. V popisu iz leta 18</w:t>
      </w:r>
      <w:r w:rsidRPr="00CE2D2A">
        <w:rPr>
          <w:rFonts w:ascii="Times New Roman" w:hAnsi="Times New Roman" w:cs="Times New Roman"/>
          <w:sz w:val="24"/>
          <w:szCs w:val="24"/>
        </w:rPr>
        <w:t xml:space="preserve">57 je bila rubrika poimenovana datum rojstva, a je bilo v navodilih zapisano, da to velja le za moške med </w:t>
      </w:r>
      <w:r w:rsidR="002B207D">
        <w:rPr>
          <w:rFonts w:ascii="Times New Roman" w:hAnsi="Times New Roman" w:cs="Times New Roman"/>
          <w:sz w:val="24"/>
          <w:szCs w:val="24"/>
        </w:rPr>
        <w:t>štirinajstim</w:t>
      </w:r>
      <w:r w:rsidRPr="00CE2D2A">
        <w:rPr>
          <w:rFonts w:ascii="Times New Roman" w:hAnsi="Times New Roman" w:cs="Times New Roman"/>
          <w:sz w:val="24"/>
          <w:szCs w:val="24"/>
        </w:rPr>
        <w:t xml:space="preserve"> in dopolnjenim </w:t>
      </w:r>
      <w:r w:rsidR="002B207D">
        <w:rPr>
          <w:rFonts w:ascii="Times New Roman" w:hAnsi="Times New Roman" w:cs="Times New Roman"/>
          <w:sz w:val="24"/>
          <w:szCs w:val="24"/>
        </w:rPr>
        <w:t>dvajsetim</w:t>
      </w:r>
      <w:r w:rsidRPr="00CE2D2A">
        <w:rPr>
          <w:rFonts w:ascii="Times New Roman" w:hAnsi="Times New Roman" w:cs="Times New Roman"/>
          <w:sz w:val="24"/>
          <w:szCs w:val="24"/>
        </w:rPr>
        <w:t xml:space="preserve"> letom</w:t>
      </w:r>
      <w:r w:rsidR="00CF4EFE">
        <w:rPr>
          <w:rFonts w:ascii="Times New Roman" w:hAnsi="Times New Roman" w:cs="Times New Roman"/>
          <w:sz w:val="24"/>
          <w:szCs w:val="24"/>
        </w:rPr>
        <w:t>,</w:t>
      </w:r>
      <w:r w:rsidRPr="00CE2D2A">
        <w:rPr>
          <w:rFonts w:ascii="Times New Roman" w:hAnsi="Times New Roman" w:cs="Times New Roman"/>
          <w:sz w:val="24"/>
          <w:szCs w:val="24"/>
        </w:rPr>
        <w:t xml:space="preserve"> </w:t>
      </w:r>
      <w:r w:rsidR="00CF4EFE">
        <w:rPr>
          <w:rFonts w:ascii="Times New Roman" w:hAnsi="Times New Roman" w:cs="Times New Roman"/>
          <w:sz w:val="24"/>
          <w:szCs w:val="24"/>
        </w:rPr>
        <w:t>z</w:t>
      </w:r>
      <w:r w:rsidRPr="00CE2D2A">
        <w:rPr>
          <w:rFonts w:ascii="Times New Roman" w:hAnsi="Times New Roman" w:cs="Times New Roman"/>
          <w:sz w:val="24"/>
          <w:szCs w:val="24"/>
        </w:rPr>
        <w:t xml:space="preserve">a vse ostale </w:t>
      </w:r>
      <w:r w:rsidR="002B207D">
        <w:rPr>
          <w:rFonts w:ascii="Times New Roman" w:hAnsi="Times New Roman" w:cs="Times New Roman"/>
          <w:sz w:val="24"/>
          <w:szCs w:val="24"/>
        </w:rPr>
        <w:t xml:space="preserve">je </w:t>
      </w:r>
      <w:r w:rsidRPr="00CE2D2A">
        <w:rPr>
          <w:rFonts w:ascii="Times New Roman" w:hAnsi="Times New Roman" w:cs="Times New Roman"/>
          <w:sz w:val="24"/>
          <w:szCs w:val="24"/>
        </w:rPr>
        <w:t>zadost</w:t>
      </w:r>
      <w:r w:rsidR="002B207D">
        <w:rPr>
          <w:rFonts w:ascii="Times New Roman" w:hAnsi="Times New Roman" w:cs="Times New Roman"/>
          <w:sz w:val="24"/>
          <w:szCs w:val="24"/>
        </w:rPr>
        <w:t>ovalo</w:t>
      </w:r>
      <w:r w:rsidRPr="00CE2D2A">
        <w:rPr>
          <w:rFonts w:ascii="Times New Roman" w:hAnsi="Times New Roman" w:cs="Times New Roman"/>
          <w:sz w:val="24"/>
          <w:szCs w:val="24"/>
        </w:rPr>
        <w:t xml:space="preserve"> </w:t>
      </w:r>
      <w:r w:rsidR="002B207D">
        <w:rPr>
          <w:rFonts w:ascii="Times New Roman" w:hAnsi="Times New Roman" w:cs="Times New Roman"/>
          <w:sz w:val="24"/>
          <w:szCs w:val="24"/>
        </w:rPr>
        <w:t>zgolj</w:t>
      </w:r>
      <w:r w:rsidR="002B207D" w:rsidRPr="00CE2D2A">
        <w:rPr>
          <w:rFonts w:ascii="Times New Roman" w:hAnsi="Times New Roman" w:cs="Times New Roman"/>
          <w:sz w:val="24"/>
          <w:szCs w:val="24"/>
        </w:rPr>
        <w:t xml:space="preserve"> </w:t>
      </w:r>
      <w:r w:rsidRPr="00CE2D2A">
        <w:rPr>
          <w:rFonts w:ascii="Times New Roman" w:hAnsi="Times New Roman" w:cs="Times New Roman"/>
          <w:sz w:val="24"/>
          <w:szCs w:val="24"/>
        </w:rPr>
        <w:t xml:space="preserve">leto rojstva. Razlog je bil seveda v vojaški obveznosti. Enako je bilo pri popisu iz leta 1869, le da se je rubrika imenovala leto rojstva. Od popisa iz leta 1880 dalje je </w:t>
      </w:r>
      <w:r w:rsidR="002B207D">
        <w:rPr>
          <w:rFonts w:ascii="Times New Roman" w:hAnsi="Times New Roman" w:cs="Times New Roman"/>
          <w:sz w:val="24"/>
          <w:szCs w:val="24"/>
        </w:rPr>
        <w:t xml:space="preserve">bil </w:t>
      </w:r>
      <w:r w:rsidRPr="00CE2D2A">
        <w:rPr>
          <w:rFonts w:ascii="Times New Roman" w:hAnsi="Times New Roman" w:cs="Times New Roman"/>
          <w:sz w:val="24"/>
          <w:szCs w:val="24"/>
        </w:rPr>
        <w:t xml:space="preserve">natančen datum rojstva </w:t>
      </w:r>
      <w:r w:rsidR="00643962">
        <w:rPr>
          <w:rFonts w:ascii="Times New Roman" w:hAnsi="Times New Roman" w:cs="Times New Roman"/>
          <w:sz w:val="24"/>
          <w:szCs w:val="24"/>
        </w:rPr>
        <w:t>zahtevan</w:t>
      </w:r>
      <w:r w:rsidRPr="00CE2D2A">
        <w:rPr>
          <w:rFonts w:ascii="Times New Roman" w:hAnsi="Times New Roman" w:cs="Times New Roman"/>
          <w:sz w:val="24"/>
          <w:szCs w:val="24"/>
        </w:rPr>
        <w:t xml:space="preserve"> za </w:t>
      </w:r>
      <w:r w:rsidR="002B207D">
        <w:rPr>
          <w:rFonts w:ascii="Times New Roman" w:hAnsi="Times New Roman" w:cs="Times New Roman"/>
          <w:sz w:val="24"/>
          <w:szCs w:val="24"/>
        </w:rPr>
        <w:t>vse</w:t>
      </w:r>
      <w:r w:rsidR="002B207D" w:rsidRPr="00CE2D2A">
        <w:rPr>
          <w:rFonts w:ascii="Times New Roman" w:hAnsi="Times New Roman" w:cs="Times New Roman"/>
          <w:sz w:val="24"/>
          <w:szCs w:val="24"/>
        </w:rPr>
        <w:t xml:space="preserve"> </w:t>
      </w:r>
      <w:r w:rsidRPr="00CE2D2A">
        <w:rPr>
          <w:rFonts w:ascii="Times New Roman" w:hAnsi="Times New Roman" w:cs="Times New Roman"/>
          <w:sz w:val="24"/>
          <w:szCs w:val="24"/>
        </w:rPr>
        <w:t>prebivalstvo.</w:t>
      </w:r>
    </w:p>
    <w:p w14:paraId="7CF033B3" w14:textId="38864C54" w:rsidR="002B595B" w:rsidRPr="00CE2D2A" w:rsidRDefault="002B595B" w:rsidP="00CE2D2A">
      <w:pPr>
        <w:spacing w:after="0" w:line="360" w:lineRule="auto"/>
        <w:ind w:firstLine="426"/>
        <w:jc w:val="both"/>
        <w:rPr>
          <w:rFonts w:ascii="Times New Roman" w:eastAsia="Times New Roman" w:hAnsi="Times New Roman" w:cs="Times New Roman"/>
          <w:sz w:val="24"/>
          <w:szCs w:val="24"/>
          <w:lang w:eastAsia="sl-SI"/>
        </w:rPr>
      </w:pPr>
      <w:r w:rsidRPr="00CE2D2A">
        <w:rPr>
          <w:rFonts w:ascii="Times New Roman" w:hAnsi="Times New Roman" w:cs="Times New Roman"/>
          <w:sz w:val="24"/>
          <w:szCs w:val="24"/>
        </w:rPr>
        <w:t xml:space="preserve">Rubrika </w:t>
      </w:r>
      <w:r w:rsidRPr="00CE2D2A">
        <w:rPr>
          <w:rFonts w:ascii="Times New Roman" w:hAnsi="Times New Roman" w:cs="Times New Roman"/>
          <w:b/>
          <w:sz w:val="24"/>
          <w:szCs w:val="24"/>
        </w:rPr>
        <w:t>družinski stan</w:t>
      </w:r>
      <w:r w:rsidRPr="00CE2D2A">
        <w:rPr>
          <w:rFonts w:ascii="Times New Roman" w:hAnsi="Times New Roman" w:cs="Times New Roman"/>
          <w:sz w:val="24"/>
          <w:szCs w:val="24"/>
        </w:rPr>
        <w:t xml:space="preserve"> je </w:t>
      </w:r>
      <w:r w:rsidR="002B207D">
        <w:rPr>
          <w:rFonts w:ascii="Times New Roman" w:hAnsi="Times New Roman" w:cs="Times New Roman"/>
          <w:sz w:val="24"/>
          <w:szCs w:val="24"/>
        </w:rPr>
        <w:t xml:space="preserve">bila </w:t>
      </w:r>
      <w:r w:rsidRPr="00CE2D2A">
        <w:rPr>
          <w:rFonts w:ascii="Times New Roman" w:hAnsi="Times New Roman" w:cs="Times New Roman"/>
          <w:sz w:val="24"/>
          <w:szCs w:val="24"/>
        </w:rPr>
        <w:t xml:space="preserve">zajeta v vseh popisih in </w:t>
      </w:r>
      <w:r w:rsidR="002B207D">
        <w:rPr>
          <w:rFonts w:ascii="Times New Roman" w:hAnsi="Times New Roman" w:cs="Times New Roman"/>
          <w:sz w:val="24"/>
          <w:szCs w:val="24"/>
        </w:rPr>
        <w:t>je imela</w:t>
      </w:r>
      <w:r w:rsidR="002B207D" w:rsidRPr="00CE2D2A">
        <w:rPr>
          <w:rFonts w:ascii="Times New Roman" w:hAnsi="Times New Roman" w:cs="Times New Roman"/>
          <w:sz w:val="24"/>
          <w:szCs w:val="24"/>
        </w:rPr>
        <w:t xml:space="preserve"> </w:t>
      </w:r>
      <w:r w:rsidRPr="00CE2D2A">
        <w:rPr>
          <w:rFonts w:ascii="Times New Roman" w:hAnsi="Times New Roman" w:cs="Times New Roman"/>
          <w:sz w:val="24"/>
          <w:szCs w:val="24"/>
        </w:rPr>
        <w:t xml:space="preserve">v navodilih tudi že </w:t>
      </w:r>
      <w:r w:rsidR="00F27108">
        <w:rPr>
          <w:rFonts w:ascii="Times New Roman" w:hAnsi="Times New Roman" w:cs="Times New Roman"/>
          <w:sz w:val="24"/>
          <w:szCs w:val="24"/>
        </w:rPr>
        <w:t>določene možne odgovore. Leta 18</w:t>
      </w:r>
      <w:r w:rsidRPr="00CE2D2A">
        <w:rPr>
          <w:rFonts w:ascii="Times New Roman" w:hAnsi="Times New Roman" w:cs="Times New Roman"/>
          <w:sz w:val="24"/>
          <w:szCs w:val="24"/>
        </w:rPr>
        <w:t xml:space="preserve">57 ni bilo možnosti izbire </w:t>
      </w:r>
      <w:r w:rsidRPr="00BC7F20">
        <w:rPr>
          <w:rFonts w:ascii="Times New Roman" w:hAnsi="Times New Roman" w:cs="Times New Roman"/>
          <w:i/>
          <w:iCs/>
          <w:sz w:val="24"/>
          <w:szCs w:val="24"/>
        </w:rPr>
        <w:t>ločen oziroma razdružen</w:t>
      </w:r>
      <w:r w:rsidRPr="00CE2D2A">
        <w:rPr>
          <w:rFonts w:ascii="Times New Roman" w:hAnsi="Times New Roman" w:cs="Times New Roman"/>
          <w:sz w:val="24"/>
          <w:szCs w:val="24"/>
        </w:rPr>
        <w:t>, zato so leta 1869 dodali možen odgovor</w:t>
      </w:r>
      <w:r w:rsidRPr="00CE2D2A">
        <w:rPr>
          <w:rFonts w:ascii="Times New Roman" w:eastAsia="Times New Roman" w:hAnsi="Times New Roman" w:cs="Times New Roman"/>
          <w:sz w:val="24"/>
          <w:szCs w:val="24"/>
          <w:lang w:eastAsia="sl-SI"/>
        </w:rPr>
        <w:t xml:space="preserve"> </w:t>
      </w:r>
      <w:r w:rsidRPr="00BC7F20">
        <w:rPr>
          <w:rFonts w:ascii="Times New Roman" w:eastAsia="Times New Roman" w:hAnsi="Times New Roman" w:cs="Times New Roman"/>
          <w:i/>
          <w:iCs/>
          <w:sz w:val="24"/>
          <w:szCs w:val="24"/>
          <w:lang w:eastAsia="sl-SI"/>
        </w:rPr>
        <w:t>razvezan</w:t>
      </w:r>
      <w:r w:rsidRPr="00CE2D2A">
        <w:rPr>
          <w:rFonts w:ascii="Times New Roman" w:eastAsia="Times New Roman" w:hAnsi="Times New Roman" w:cs="Times New Roman"/>
          <w:sz w:val="24"/>
          <w:szCs w:val="24"/>
          <w:lang w:eastAsia="sl-SI"/>
        </w:rPr>
        <w:t xml:space="preserve">, kar je še vedno izključevalo nekatere druge oblike zvez. </w:t>
      </w:r>
      <w:r w:rsidRPr="00CE2D2A">
        <w:rPr>
          <w:rFonts w:ascii="Times New Roman" w:hAnsi="Times New Roman" w:cs="Times New Roman"/>
          <w:sz w:val="24"/>
          <w:szCs w:val="24"/>
        </w:rPr>
        <w:t>Pri statistični komisiji so iskali predvsem splošne izraze, ki bi pomensko zajel</w:t>
      </w:r>
      <w:r w:rsidR="002B207D">
        <w:rPr>
          <w:rFonts w:ascii="Times New Roman" w:hAnsi="Times New Roman" w:cs="Times New Roman"/>
          <w:sz w:val="24"/>
          <w:szCs w:val="24"/>
        </w:rPr>
        <w:t>i</w:t>
      </w:r>
      <w:r w:rsidRPr="00CE2D2A">
        <w:rPr>
          <w:rFonts w:ascii="Times New Roman" w:hAnsi="Times New Roman" w:cs="Times New Roman"/>
          <w:sz w:val="24"/>
          <w:szCs w:val="24"/>
        </w:rPr>
        <w:t xml:space="preserve"> vse skupine prebivalstva</w:t>
      </w:r>
      <w:r w:rsidR="002B207D">
        <w:rPr>
          <w:rFonts w:ascii="Times New Roman" w:hAnsi="Times New Roman" w:cs="Times New Roman"/>
          <w:sz w:val="24"/>
          <w:szCs w:val="24"/>
        </w:rPr>
        <w:t xml:space="preserve"> in</w:t>
      </w:r>
      <w:r w:rsidRPr="00CE2D2A">
        <w:rPr>
          <w:rFonts w:ascii="Times New Roman" w:hAnsi="Times New Roman" w:cs="Times New Roman"/>
          <w:sz w:val="24"/>
          <w:szCs w:val="24"/>
        </w:rPr>
        <w:t xml:space="preserve"> bil</w:t>
      </w:r>
      <w:r w:rsidR="002B207D">
        <w:rPr>
          <w:rFonts w:ascii="Times New Roman" w:hAnsi="Times New Roman" w:cs="Times New Roman"/>
          <w:sz w:val="24"/>
          <w:szCs w:val="24"/>
        </w:rPr>
        <w:t>i</w:t>
      </w:r>
      <w:r w:rsidRPr="00CE2D2A">
        <w:rPr>
          <w:rFonts w:ascii="Times New Roman" w:hAnsi="Times New Roman" w:cs="Times New Roman"/>
          <w:sz w:val="24"/>
          <w:szCs w:val="24"/>
        </w:rPr>
        <w:t xml:space="preserve"> hkrati oprt</w:t>
      </w:r>
      <w:r w:rsidR="002B207D">
        <w:rPr>
          <w:rFonts w:ascii="Times New Roman" w:hAnsi="Times New Roman" w:cs="Times New Roman"/>
          <w:sz w:val="24"/>
          <w:szCs w:val="24"/>
        </w:rPr>
        <w:t>i</w:t>
      </w:r>
      <w:r w:rsidRPr="00CE2D2A">
        <w:rPr>
          <w:rFonts w:ascii="Times New Roman" w:hAnsi="Times New Roman" w:cs="Times New Roman"/>
          <w:sz w:val="24"/>
          <w:szCs w:val="24"/>
        </w:rPr>
        <w:t xml:space="preserve"> na pravno terminologijo, a se je pri stanu to izkazalo za nemogoče. Odgovor </w:t>
      </w:r>
      <w:r w:rsidRPr="00B43A5E">
        <w:rPr>
          <w:rFonts w:ascii="Times New Roman" w:hAnsi="Times New Roman" w:cs="Times New Roman"/>
          <w:i/>
          <w:sz w:val="24"/>
          <w:szCs w:val="24"/>
        </w:rPr>
        <w:t>razdružen</w:t>
      </w:r>
      <w:r w:rsidRPr="00CE2D2A">
        <w:rPr>
          <w:rFonts w:ascii="Times New Roman" w:hAnsi="Times New Roman" w:cs="Times New Roman"/>
          <w:sz w:val="24"/>
          <w:szCs w:val="24"/>
        </w:rPr>
        <w:t xml:space="preserve"> je bil ustvarjen za vse oblik</w:t>
      </w:r>
      <w:r w:rsidR="002B207D">
        <w:rPr>
          <w:rFonts w:ascii="Times New Roman" w:hAnsi="Times New Roman" w:cs="Times New Roman"/>
          <w:sz w:val="24"/>
          <w:szCs w:val="24"/>
        </w:rPr>
        <w:t>e</w:t>
      </w:r>
      <w:r w:rsidRPr="00CE2D2A">
        <w:rPr>
          <w:rFonts w:ascii="Times New Roman" w:hAnsi="Times New Roman" w:cs="Times New Roman"/>
          <w:sz w:val="24"/>
          <w:szCs w:val="24"/>
        </w:rPr>
        <w:t xml:space="preserve"> ločenih parov (</w:t>
      </w:r>
      <w:r w:rsidR="002B207D">
        <w:rPr>
          <w:rFonts w:ascii="Times New Roman" w:hAnsi="Times New Roman" w:cs="Times New Roman"/>
          <w:sz w:val="24"/>
          <w:szCs w:val="24"/>
        </w:rPr>
        <w:t>razen</w:t>
      </w:r>
      <w:r w:rsidRPr="00CE2D2A">
        <w:rPr>
          <w:rFonts w:ascii="Times New Roman" w:hAnsi="Times New Roman" w:cs="Times New Roman"/>
          <w:sz w:val="24"/>
          <w:szCs w:val="24"/>
        </w:rPr>
        <w:t xml:space="preserve"> sodno ločenih), da bi bilo čim manj zmede in bi vsi izbrali isto možnost.</w:t>
      </w:r>
      <w:r w:rsidRPr="00CE2D2A">
        <w:rPr>
          <w:rStyle w:val="Sprotnaopomba-sklic"/>
          <w:rFonts w:ascii="Times New Roman" w:hAnsi="Times New Roman" w:cs="Times New Roman"/>
          <w:sz w:val="24"/>
          <w:szCs w:val="24"/>
        </w:rPr>
        <w:footnoteReference w:id="31"/>
      </w:r>
      <w:r w:rsidRPr="00CE2D2A">
        <w:rPr>
          <w:rFonts w:ascii="Times New Roman" w:hAnsi="Times New Roman" w:cs="Times New Roman"/>
          <w:sz w:val="24"/>
          <w:szCs w:val="24"/>
        </w:rPr>
        <w:t xml:space="preserve"> </w:t>
      </w:r>
      <w:r w:rsidRPr="00CE2D2A">
        <w:rPr>
          <w:rFonts w:ascii="Times New Roman" w:eastAsia="Times New Roman" w:hAnsi="Times New Roman" w:cs="Times New Roman"/>
          <w:sz w:val="24"/>
          <w:szCs w:val="24"/>
          <w:lang w:eastAsia="sl-SI"/>
        </w:rPr>
        <w:t xml:space="preserve">V kasnejših popisih se </w:t>
      </w:r>
      <w:r w:rsidR="002B207D">
        <w:rPr>
          <w:rFonts w:ascii="Times New Roman" w:eastAsia="Times New Roman" w:hAnsi="Times New Roman" w:cs="Times New Roman"/>
          <w:sz w:val="24"/>
          <w:szCs w:val="24"/>
          <w:lang w:eastAsia="sl-SI"/>
        </w:rPr>
        <w:t xml:space="preserve">je </w:t>
      </w:r>
      <w:r w:rsidRPr="00CE2D2A">
        <w:rPr>
          <w:rFonts w:ascii="Times New Roman" w:eastAsia="Times New Roman" w:hAnsi="Times New Roman" w:cs="Times New Roman"/>
          <w:sz w:val="24"/>
          <w:szCs w:val="24"/>
          <w:lang w:eastAsia="sl-SI"/>
        </w:rPr>
        <w:t>zato do</w:t>
      </w:r>
      <w:r w:rsidR="002B207D">
        <w:rPr>
          <w:rFonts w:ascii="Times New Roman" w:eastAsia="Times New Roman" w:hAnsi="Times New Roman" w:cs="Times New Roman"/>
          <w:sz w:val="24"/>
          <w:szCs w:val="24"/>
          <w:lang w:eastAsia="sl-SI"/>
        </w:rPr>
        <w:t>dala</w:t>
      </w:r>
      <w:r w:rsidRPr="00CE2D2A">
        <w:rPr>
          <w:rFonts w:ascii="Times New Roman" w:eastAsia="Times New Roman" w:hAnsi="Times New Roman" w:cs="Times New Roman"/>
          <w:sz w:val="24"/>
          <w:szCs w:val="24"/>
          <w:lang w:eastAsia="sl-SI"/>
        </w:rPr>
        <w:t xml:space="preserve"> še možnost izbire </w:t>
      </w:r>
      <w:r w:rsidRPr="00BC7F20">
        <w:rPr>
          <w:rFonts w:ascii="Times New Roman" w:eastAsia="Times New Roman" w:hAnsi="Times New Roman" w:cs="Times New Roman"/>
          <w:i/>
          <w:iCs/>
          <w:sz w:val="24"/>
          <w:szCs w:val="24"/>
          <w:lang w:eastAsia="sl-SI"/>
        </w:rPr>
        <w:t>sodno ločen</w:t>
      </w:r>
      <w:r w:rsidRPr="00CE2D2A">
        <w:rPr>
          <w:rFonts w:ascii="Times New Roman" w:eastAsia="Times New Roman" w:hAnsi="Times New Roman" w:cs="Times New Roman"/>
          <w:sz w:val="24"/>
          <w:szCs w:val="24"/>
          <w:lang w:eastAsia="sl-SI"/>
        </w:rPr>
        <w:t xml:space="preserve"> oziroma </w:t>
      </w:r>
      <w:r w:rsidRPr="00BC7F20">
        <w:rPr>
          <w:rFonts w:ascii="Times New Roman" w:eastAsia="Times New Roman" w:hAnsi="Times New Roman" w:cs="Times New Roman"/>
          <w:i/>
          <w:iCs/>
          <w:sz w:val="24"/>
          <w:szCs w:val="24"/>
          <w:lang w:eastAsia="sl-SI"/>
        </w:rPr>
        <w:t>zakonito razdružen</w:t>
      </w:r>
      <w:r w:rsidRPr="00CE2D2A">
        <w:rPr>
          <w:rFonts w:ascii="Times New Roman" w:eastAsia="Times New Roman" w:hAnsi="Times New Roman" w:cs="Times New Roman"/>
          <w:sz w:val="24"/>
          <w:szCs w:val="24"/>
          <w:lang w:eastAsia="sl-SI"/>
        </w:rPr>
        <w:t xml:space="preserve"> (a le za </w:t>
      </w:r>
      <w:proofErr w:type="spellStart"/>
      <w:r w:rsidRPr="00CE2D2A">
        <w:rPr>
          <w:rFonts w:ascii="Times New Roman" w:eastAsia="Times New Roman" w:hAnsi="Times New Roman" w:cs="Times New Roman"/>
          <w:sz w:val="24"/>
          <w:szCs w:val="24"/>
          <w:lang w:eastAsia="sl-SI"/>
        </w:rPr>
        <w:t>nekatoličane</w:t>
      </w:r>
      <w:proofErr w:type="spellEnd"/>
      <w:r w:rsidRPr="00CE2D2A">
        <w:rPr>
          <w:rFonts w:ascii="Times New Roman" w:eastAsia="Times New Roman" w:hAnsi="Times New Roman" w:cs="Times New Roman"/>
          <w:sz w:val="24"/>
          <w:szCs w:val="24"/>
          <w:lang w:eastAsia="sl-SI"/>
        </w:rPr>
        <w:t>).</w:t>
      </w:r>
    </w:p>
    <w:p w14:paraId="25FC4FAB" w14:textId="5BBE2E1E" w:rsidR="002B595B" w:rsidRPr="00CE2D2A" w:rsidRDefault="00C3691F" w:rsidP="00CE2D2A">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Popisna rubrika </w:t>
      </w:r>
      <w:r w:rsidRPr="00CE2D2A">
        <w:rPr>
          <w:rFonts w:ascii="Times New Roman" w:hAnsi="Times New Roman" w:cs="Times New Roman"/>
          <w:b/>
          <w:sz w:val="24"/>
          <w:szCs w:val="24"/>
        </w:rPr>
        <w:t>veroizpoved</w:t>
      </w:r>
      <w:r w:rsidRPr="00CE2D2A">
        <w:rPr>
          <w:rFonts w:ascii="Times New Roman" w:hAnsi="Times New Roman" w:cs="Times New Roman"/>
          <w:sz w:val="24"/>
          <w:szCs w:val="24"/>
        </w:rPr>
        <w:t xml:space="preserve"> </w:t>
      </w:r>
      <w:r>
        <w:rPr>
          <w:rFonts w:ascii="Times New Roman" w:hAnsi="Times New Roman" w:cs="Times New Roman"/>
          <w:sz w:val="24"/>
          <w:szCs w:val="24"/>
        </w:rPr>
        <w:t xml:space="preserve">je </w:t>
      </w:r>
      <w:r w:rsidR="002B207D">
        <w:rPr>
          <w:rFonts w:ascii="Times New Roman" w:hAnsi="Times New Roman" w:cs="Times New Roman"/>
          <w:sz w:val="24"/>
          <w:szCs w:val="24"/>
        </w:rPr>
        <w:t xml:space="preserve">prav tako </w:t>
      </w:r>
      <w:r>
        <w:rPr>
          <w:rFonts w:ascii="Times New Roman" w:hAnsi="Times New Roman" w:cs="Times New Roman"/>
          <w:sz w:val="24"/>
          <w:szCs w:val="24"/>
        </w:rPr>
        <w:t>imela v</w:t>
      </w:r>
      <w:r w:rsidR="002B595B" w:rsidRPr="00CE2D2A">
        <w:rPr>
          <w:rFonts w:ascii="Times New Roman" w:hAnsi="Times New Roman" w:cs="Times New Roman"/>
          <w:sz w:val="24"/>
          <w:szCs w:val="24"/>
        </w:rPr>
        <w:t>naprej določene možne odgovore. Leta 1</w:t>
      </w:r>
      <w:r w:rsidR="00643962">
        <w:rPr>
          <w:rFonts w:ascii="Times New Roman" w:hAnsi="Times New Roman" w:cs="Times New Roman"/>
          <w:sz w:val="24"/>
          <w:szCs w:val="24"/>
        </w:rPr>
        <w:t>8</w:t>
      </w:r>
      <w:r>
        <w:rPr>
          <w:rFonts w:ascii="Times New Roman" w:hAnsi="Times New Roman" w:cs="Times New Roman"/>
          <w:sz w:val="24"/>
          <w:szCs w:val="24"/>
        </w:rPr>
        <w:t xml:space="preserve">57 so bile na izbiro </w:t>
      </w:r>
      <w:r w:rsidR="002B595B" w:rsidRPr="00CE2D2A">
        <w:rPr>
          <w:rFonts w:ascii="Times New Roman" w:hAnsi="Times New Roman" w:cs="Times New Roman"/>
          <w:sz w:val="24"/>
          <w:szCs w:val="24"/>
        </w:rPr>
        <w:t xml:space="preserve">katoliška </w:t>
      </w:r>
      <w:r>
        <w:rPr>
          <w:rFonts w:ascii="Times New Roman" w:hAnsi="Times New Roman" w:cs="Times New Roman"/>
          <w:sz w:val="24"/>
          <w:szCs w:val="24"/>
        </w:rPr>
        <w:t>veroizpoved</w:t>
      </w:r>
      <w:r w:rsidR="002B207D">
        <w:rPr>
          <w:rFonts w:ascii="Times New Roman" w:hAnsi="Times New Roman" w:cs="Times New Roman"/>
          <w:sz w:val="24"/>
          <w:szCs w:val="24"/>
        </w:rPr>
        <w:t xml:space="preserve"> </w:t>
      </w:r>
      <w:r w:rsidR="002B207D" w:rsidRPr="00CE2D2A">
        <w:rPr>
          <w:rFonts w:ascii="Times New Roman" w:hAnsi="Times New Roman" w:cs="Times New Roman"/>
          <w:sz w:val="24"/>
          <w:szCs w:val="24"/>
        </w:rPr>
        <w:t>(armenska, latinska ali grška cerkev)</w:t>
      </w:r>
      <w:r w:rsidR="002B595B" w:rsidRPr="00CE2D2A">
        <w:rPr>
          <w:rFonts w:ascii="Times New Roman" w:hAnsi="Times New Roman" w:cs="Times New Roman"/>
          <w:sz w:val="24"/>
          <w:szCs w:val="24"/>
        </w:rPr>
        <w:t xml:space="preserve">, med nekatoliškimi krščanskimi verami so bile </w:t>
      </w:r>
      <w:r w:rsidR="00613DD0">
        <w:rPr>
          <w:rFonts w:ascii="Times New Roman" w:hAnsi="Times New Roman" w:cs="Times New Roman"/>
          <w:sz w:val="24"/>
          <w:szCs w:val="24"/>
        </w:rPr>
        <w:t xml:space="preserve">navedene </w:t>
      </w:r>
      <w:r w:rsidR="002B595B" w:rsidRPr="00CE2D2A">
        <w:rPr>
          <w:rFonts w:ascii="Times New Roman" w:hAnsi="Times New Roman" w:cs="Times New Roman"/>
          <w:sz w:val="24"/>
          <w:szCs w:val="24"/>
        </w:rPr>
        <w:t>grška ali armenska pravoslavna, evangelijska-luteranska, kalvinska</w:t>
      </w:r>
      <w:r>
        <w:rPr>
          <w:rFonts w:ascii="Times New Roman" w:hAnsi="Times New Roman" w:cs="Times New Roman"/>
          <w:sz w:val="24"/>
          <w:szCs w:val="24"/>
        </w:rPr>
        <w:t xml:space="preserve"> in</w:t>
      </w:r>
      <w:r w:rsidR="002B595B" w:rsidRPr="00CE2D2A">
        <w:rPr>
          <w:rFonts w:ascii="Times New Roman" w:hAnsi="Times New Roman" w:cs="Times New Roman"/>
          <w:sz w:val="24"/>
          <w:szCs w:val="24"/>
        </w:rPr>
        <w:t xml:space="preserve"> unitarna vera. Med ostalimi sta bili omenjeni še judovska in muslimanska veroizpoved. V naslednjem popisu so dodali še ev</w:t>
      </w:r>
      <w:r w:rsidR="00230090">
        <w:rPr>
          <w:rFonts w:ascii="Times New Roman" w:hAnsi="Times New Roman" w:cs="Times New Roman"/>
          <w:sz w:val="24"/>
          <w:szCs w:val="24"/>
        </w:rPr>
        <w:t>angelijsko-</w:t>
      </w:r>
      <w:proofErr w:type="spellStart"/>
      <w:r w:rsidR="00230090">
        <w:rPr>
          <w:rFonts w:ascii="Times New Roman" w:hAnsi="Times New Roman" w:cs="Times New Roman"/>
          <w:sz w:val="24"/>
          <w:szCs w:val="24"/>
        </w:rPr>
        <w:t>helveško</w:t>
      </w:r>
      <w:proofErr w:type="spellEnd"/>
      <w:r w:rsidR="00230090">
        <w:rPr>
          <w:rFonts w:ascii="Times New Roman" w:hAnsi="Times New Roman" w:cs="Times New Roman"/>
          <w:sz w:val="24"/>
          <w:szCs w:val="24"/>
        </w:rPr>
        <w:t xml:space="preserve"> (reformirano</w:t>
      </w:r>
      <w:r w:rsidR="002B595B" w:rsidRPr="00CE2D2A">
        <w:rPr>
          <w:rFonts w:ascii="Times New Roman" w:hAnsi="Times New Roman" w:cs="Times New Roman"/>
          <w:sz w:val="24"/>
          <w:szCs w:val="24"/>
        </w:rPr>
        <w:t xml:space="preserve">), anglikansko in </w:t>
      </w:r>
      <w:proofErr w:type="spellStart"/>
      <w:r w:rsidR="002B595B" w:rsidRPr="00CE2D2A">
        <w:rPr>
          <w:rFonts w:ascii="Times New Roman" w:hAnsi="Times New Roman" w:cs="Times New Roman"/>
          <w:sz w:val="24"/>
          <w:szCs w:val="24"/>
        </w:rPr>
        <w:t>menonitsko</w:t>
      </w:r>
      <w:proofErr w:type="spellEnd"/>
      <w:r w:rsidR="002B595B" w:rsidRPr="00CE2D2A">
        <w:rPr>
          <w:rFonts w:ascii="Times New Roman" w:hAnsi="Times New Roman" w:cs="Times New Roman"/>
          <w:sz w:val="24"/>
          <w:szCs w:val="24"/>
        </w:rPr>
        <w:t xml:space="preserve"> veroizpoved, </w:t>
      </w:r>
      <w:r w:rsidR="002B207D">
        <w:rPr>
          <w:rFonts w:ascii="Times New Roman" w:hAnsi="Times New Roman" w:cs="Times New Roman"/>
          <w:sz w:val="24"/>
          <w:szCs w:val="24"/>
        </w:rPr>
        <w:t xml:space="preserve">leta </w:t>
      </w:r>
      <w:r w:rsidR="002B595B" w:rsidRPr="00CE2D2A">
        <w:rPr>
          <w:rFonts w:ascii="Times New Roman" w:hAnsi="Times New Roman" w:cs="Times New Roman"/>
          <w:sz w:val="24"/>
          <w:szCs w:val="24"/>
        </w:rPr>
        <w:t>1880 pa še starokatoliško ter možnost, da je oseba brez vere.</w:t>
      </w:r>
    </w:p>
    <w:p w14:paraId="5B890D7D" w14:textId="005DCB2A" w:rsidR="002B595B" w:rsidRPr="00CE2D2A" w:rsidRDefault="002B595B" w:rsidP="00CE2D2A">
      <w:pPr>
        <w:spacing w:after="0" w:line="360" w:lineRule="auto"/>
        <w:ind w:firstLine="426"/>
        <w:jc w:val="both"/>
        <w:rPr>
          <w:rFonts w:ascii="Times New Roman" w:hAnsi="Times New Roman" w:cs="Times New Roman"/>
          <w:sz w:val="24"/>
          <w:szCs w:val="24"/>
        </w:rPr>
      </w:pPr>
      <w:r w:rsidRPr="00251A82">
        <w:rPr>
          <w:rFonts w:ascii="Times New Roman" w:hAnsi="Times New Roman" w:cs="Times New Roman"/>
          <w:sz w:val="24"/>
          <w:szCs w:val="24"/>
        </w:rPr>
        <w:t xml:space="preserve">Eden ključnih podatkov za identifikacijo oseb je </w:t>
      </w:r>
      <w:r w:rsidRPr="00251A82">
        <w:rPr>
          <w:rFonts w:ascii="Times New Roman" w:hAnsi="Times New Roman" w:cs="Times New Roman"/>
          <w:b/>
          <w:sz w:val="24"/>
          <w:szCs w:val="24"/>
        </w:rPr>
        <w:t>kraj rojstva</w:t>
      </w:r>
      <w:r w:rsidRPr="00251A82">
        <w:rPr>
          <w:rFonts w:ascii="Times New Roman" w:hAnsi="Times New Roman" w:cs="Times New Roman"/>
          <w:sz w:val="24"/>
          <w:szCs w:val="24"/>
        </w:rPr>
        <w:t>, ki pa v prvem</w:t>
      </w:r>
      <w:r w:rsidRPr="00CE2D2A">
        <w:rPr>
          <w:rFonts w:ascii="Times New Roman" w:hAnsi="Times New Roman" w:cs="Times New Roman"/>
          <w:sz w:val="24"/>
          <w:szCs w:val="24"/>
        </w:rPr>
        <w:t xml:space="preserve"> popisu</w:t>
      </w:r>
      <w:r w:rsidR="00251A82" w:rsidRPr="00251A82">
        <w:rPr>
          <w:rFonts w:ascii="Times New Roman" w:hAnsi="Times New Roman" w:cs="Times New Roman"/>
          <w:sz w:val="24"/>
          <w:szCs w:val="24"/>
        </w:rPr>
        <w:t xml:space="preserve"> ni </w:t>
      </w:r>
      <w:r w:rsidR="00251A82">
        <w:rPr>
          <w:rFonts w:ascii="Times New Roman" w:hAnsi="Times New Roman" w:cs="Times New Roman"/>
          <w:sz w:val="24"/>
          <w:szCs w:val="24"/>
        </w:rPr>
        <w:t xml:space="preserve">bil </w:t>
      </w:r>
      <w:r w:rsidR="00251A82" w:rsidRPr="00251A82">
        <w:rPr>
          <w:rFonts w:ascii="Times New Roman" w:hAnsi="Times New Roman" w:cs="Times New Roman"/>
          <w:sz w:val="24"/>
          <w:szCs w:val="24"/>
        </w:rPr>
        <w:t>zajet</w:t>
      </w:r>
      <w:r w:rsidRPr="00CE2D2A">
        <w:rPr>
          <w:rFonts w:ascii="Times New Roman" w:hAnsi="Times New Roman" w:cs="Times New Roman"/>
          <w:sz w:val="24"/>
          <w:szCs w:val="24"/>
        </w:rPr>
        <w:t xml:space="preserve">, kar otežuje povezavo oseb z naslednjimi popisi. V naslednjih popisih je bilo </w:t>
      </w:r>
      <w:r w:rsidR="00251A82">
        <w:rPr>
          <w:rFonts w:ascii="Times New Roman" w:hAnsi="Times New Roman" w:cs="Times New Roman"/>
          <w:sz w:val="24"/>
          <w:szCs w:val="24"/>
        </w:rPr>
        <w:t>treba</w:t>
      </w:r>
      <w:r w:rsidR="00251A82" w:rsidRPr="00CE2D2A">
        <w:rPr>
          <w:rFonts w:ascii="Times New Roman" w:hAnsi="Times New Roman" w:cs="Times New Roman"/>
          <w:sz w:val="24"/>
          <w:szCs w:val="24"/>
        </w:rPr>
        <w:t xml:space="preserve"> </w:t>
      </w:r>
      <w:r w:rsidRPr="00CE2D2A">
        <w:rPr>
          <w:rFonts w:ascii="Times New Roman" w:hAnsi="Times New Roman" w:cs="Times New Roman"/>
          <w:sz w:val="24"/>
          <w:szCs w:val="24"/>
        </w:rPr>
        <w:t>v to rubriko vpisati deželo, okraj in kraj rojstva.</w:t>
      </w:r>
    </w:p>
    <w:p w14:paraId="33D7615B" w14:textId="0713FB5F" w:rsidR="002B595B" w:rsidRPr="00CE2D2A" w:rsidRDefault="002B595B" w:rsidP="00CE2D2A">
      <w:pPr>
        <w:spacing w:after="0" w:line="360" w:lineRule="auto"/>
        <w:ind w:firstLine="426"/>
        <w:jc w:val="both"/>
        <w:rPr>
          <w:rFonts w:ascii="Times New Roman" w:eastAsia="Times New Roman" w:hAnsi="Times New Roman" w:cs="Times New Roman"/>
          <w:sz w:val="24"/>
          <w:szCs w:val="24"/>
          <w:lang w:eastAsia="sl-SI"/>
        </w:rPr>
      </w:pPr>
      <w:r w:rsidRPr="00CE2D2A">
        <w:rPr>
          <w:rFonts w:ascii="Times New Roman" w:eastAsia="Times New Roman" w:hAnsi="Times New Roman" w:cs="Times New Roman"/>
          <w:sz w:val="24"/>
          <w:szCs w:val="24"/>
          <w:lang w:eastAsia="sl-SI"/>
        </w:rPr>
        <w:t xml:space="preserve">Stalna rubrika je </w:t>
      </w:r>
      <w:r w:rsidR="00CF4EFE">
        <w:rPr>
          <w:rFonts w:ascii="Times New Roman" w:eastAsia="Times New Roman" w:hAnsi="Times New Roman" w:cs="Times New Roman"/>
          <w:sz w:val="24"/>
          <w:szCs w:val="24"/>
          <w:lang w:eastAsia="sl-SI"/>
        </w:rPr>
        <w:t xml:space="preserve">bila </w:t>
      </w:r>
      <w:r w:rsidRPr="00CE2D2A">
        <w:rPr>
          <w:rFonts w:ascii="Times New Roman" w:eastAsia="Times New Roman" w:hAnsi="Times New Roman" w:cs="Times New Roman"/>
          <w:b/>
          <w:sz w:val="24"/>
          <w:szCs w:val="24"/>
          <w:lang w:eastAsia="sl-SI"/>
        </w:rPr>
        <w:t>domovinska pravica</w:t>
      </w:r>
      <w:r w:rsidRPr="00CE2D2A">
        <w:rPr>
          <w:rFonts w:ascii="Times New Roman" w:eastAsia="Times New Roman" w:hAnsi="Times New Roman" w:cs="Times New Roman"/>
          <w:sz w:val="24"/>
          <w:szCs w:val="24"/>
          <w:lang w:eastAsia="sl-SI"/>
        </w:rPr>
        <w:t xml:space="preserve">, ki je označevala občinsko pripadnost oziroma pristojnost. Imeli so jo le državljani, »iz nje pa so izhajale naknadne politične pravice, denimo občinska volilna pravica za določeno prebivalstvo (volivce po izobrazbi) in pridobitev socialne </w:t>
      </w:r>
      <w:r w:rsidRPr="00CE2D2A">
        <w:rPr>
          <w:rFonts w:ascii="Times New Roman" w:eastAsia="Times New Roman" w:hAnsi="Times New Roman" w:cs="Times New Roman"/>
          <w:sz w:val="24"/>
          <w:szCs w:val="24"/>
          <w:lang w:eastAsia="sl-SI"/>
        </w:rPr>
        <w:lastRenderedPageBreak/>
        <w:t>podpore«</w:t>
      </w:r>
      <w:r w:rsidR="00251A82">
        <w:rPr>
          <w:rFonts w:ascii="Times New Roman" w:eastAsia="Times New Roman" w:hAnsi="Times New Roman" w:cs="Times New Roman"/>
          <w:sz w:val="24"/>
          <w:szCs w:val="24"/>
          <w:lang w:eastAsia="sl-SI"/>
        </w:rPr>
        <w:t>.</w:t>
      </w:r>
      <w:r w:rsidRPr="00CE2D2A">
        <w:rPr>
          <w:rStyle w:val="Sprotnaopomba-sklic"/>
          <w:rFonts w:ascii="Times New Roman" w:eastAsia="Times New Roman" w:hAnsi="Times New Roman" w:cs="Times New Roman"/>
          <w:sz w:val="24"/>
          <w:szCs w:val="24"/>
          <w:lang w:eastAsia="sl-SI"/>
        </w:rPr>
        <w:footnoteReference w:id="32"/>
      </w:r>
      <w:r w:rsidRPr="00CE2D2A">
        <w:rPr>
          <w:rFonts w:ascii="Times New Roman" w:eastAsia="Times New Roman" w:hAnsi="Times New Roman" w:cs="Times New Roman"/>
          <w:sz w:val="24"/>
          <w:szCs w:val="24"/>
          <w:lang w:eastAsia="sl-SI"/>
        </w:rPr>
        <w:t xml:space="preserve"> Domovinska pravica se je prenašala iz roda v rod, ženske pa so po poroki dobile moževo. Sprememba domovinske pravice je bila težka, šele leta </w:t>
      </w:r>
      <w:r w:rsidRPr="00CE2D2A">
        <w:rPr>
          <w:rFonts w:ascii="Times New Roman" w:hAnsi="Times New Roman" w:cs="Times New Roman"/>
          <w:sz w:val="24"/>
          <w:szCs w:val="24"/>
        </w:rPr>
        <w:t xml:space="preserve">1896 se je spremenil zakon, ki je prebivalstvu omogočal, da so lahko zaprosili za domovinsko pravico v občini, kjer so neprestano bivali vsaj deset let (zakon je za začetno leto določil </w:t>
      </w:r>
      <w:r w:rsidR="002F0587">
        <w:rPr>
          <w:rFonts w:ascii="Times New Roman" w:hAnsi="Times New Roman" w:cs="Times New Roman"/>
          <w:sz w:val="24"/>
          <w:szCs w:val="24"/>
        </w:rPr>
        <w:t xml:space="preserve">leto </w:t>
      </w:r>
      <w:r w:rsidRPr="00CE2D2A">
        <w:rPr>
          <w:rFonts w:ascii="Times New Roman" w:hAnsi="Times New Roman" w:cs="Times New Roman"/>
          <w:sz w:val="24"/>
          <w:szCs w:val="24"/>
        </w:rPr>
        <w:t xml:space="preserve">1890, tako da </w:t>
      </w:r>
      <w:r w:rsidR="00B43A5E">
        <w:rPr>
          <w:rFonts w:ascii="Times New Roman" w:hAnsi="Times New Roman" w:cs="Times New Roman"/>
          <w:sz w:val="24"/>
          <w:szCs w:val="24"/>
        </w:rPr>
        <w:t>so</w:t>
      </w:r>
      <w:r w:rsidRPr="00CE2D2A">
        <w:rPr>
          <w:rFonts w:ascii="Times New Roman" w:hAnsi="Times New Roman" w:cs="Times New Roman"/>
          <w:sz w:val="24"/>
          <w:szCs w:val="24"/>
        </w:rPr>
        <w:t xml:space="preserve"> lahko </w:t>
      </w:r>
      <w:r w:rsidR="00230090">
        <w:rPr>
          <w:rFonts w:ascii="Times New Roman" w:hAnsi="Times New Roman" w:cs="Times New Roman"/>
          <w:sz w:val="24"/>
          <w:szCs w:val="24"/>
        </w:rPr>
        <w:t xml:space="preserve">prebivalci </w:t>
      </w:r>
      <w:r w:rsidRPr="00CE2D2A">
        <w:rPr>
          <w:rFonts w:ascii="Times New Roman" w:hAnsi="Times New Roman" w:cs="Times New Roman"/>
          <w:sz w:val="24"/>
          <w:szCs w:val="24"/>
        </w:rPr>
        <w:t xml:space="preserve">po novem zakonu za spremembo </w:t>
      </w:r>
      <w:proofErr w:type="spellStart"/>
      <w:r w:rsidRPr="00CE2D2A">
        <w:rPr>
          <w:rFonts w:ascii="Times New Roman" w:hAnsi="Times New Roman" w:cs="Times New Roman"/>
          <w:sz w:val="24"/>
          <w:szCs w:val="24"/>
        </w:rPr>
        <w:t>domovinstva</w:t>
      </w:r>
      <w:proofErr w:type="spellEnd"/>
      <w:r w:rsidRPr="00CE2D2A">
        <w:rPr>
          <w:rFonts w:ascii="Times New Roman" w:hAnsi="Times New Roman" w:cs="Times New Roman"/>
          <w:sz w:val="24"/>
          <w:szCs w:val="24"/>
        </w:rPr>
        <w:t xml:space="preserve"> </w:t>
      </w:r>
      <w:r w:rsidR="002F0587" w:rsidRPr="00CE2D2A">
        <w:rPr>
          <w:rFonts w:ascii="Times New Roman" w:hAnsi="Times New Roman" w:cs="Times New Roman"/>
          <w:sz w:val="24"/>
          <w:szCs w:val="24"/>
        </w:rPr>
        <w:t>zaprosil</w:t>
      </w:r>
      <w:r w:rsidR="002F0587">
        <w:rPr>
          <w:rFonts w:ascii="Times New Roman" w:hAnsi="Times New Roman" w:cs="Times New Roman"/>
          <w:sz w:val="24"/>
          <w:szCs w:val="24"/>
        </w:rPr>
        <w:t>i</w:t>
      </w:r>
      <w:r w:rsidR="002F0587" w:rsidRPr="00CE2D2A">
        <w:rPr>
          <w:rFonts w:ascii="Times New Roman" w:hAnsi="Times New Roman" w:cs="Times New Roman"/>
          <w:sz w:val="24"/>
          <w:szCs w:val="24"/>
        </w:rPr>
        <w:t xml:space="preserve"> </w:t>
      </w:r>
      <w:r w:rsidRPr="00CE2D2A">
        <w:rPr>
          <w:rFonts w:ascii="Times New Roman" w:hAnsi="Times New Roman" w:cs="Times New Roman"/>
          <w:sz w:val="24"/>
          <w:szCs w:val="24"/>
        </w:rPr>
        <w:t>od leta 1900 dalje).</w:t>
      </w:r>
      <w:r w:rsidRPr="00CE2D2A">
        <w:rPr>
          <w:rStyle w:val="Sprotnaopomba-sklic"/>
          <w:rFonts w:ascii="Times New Roman" w:hAnsi="Times New Roman" w:cs="Times New Roman"/>
          <w:sz w:val="24"/>
          <w:szCs w:val="24"/>
        </w:rPr>
        <w:footnoteReference w:id="33"/>
      </w:r>
      <w:r w:rsidRPr="00CE2D2A">
        <w:rPr>
          <w:rFonts w:ascii="Times New Roman" w:hAnsi="Times New Roman" w:cs="Times New Roman"/>
          <w:sz w:val="24"/>
          <w:szCs w:val="24"/>
        </w:rPr>
        <w:t xml:space="preserve"> Domovinska pravica je bila pomembna tudi v smislu kategoriziranja prebivalstva –</w:t>
      </w:r>
      <w:r w:rsidR="002F0587">
        <w:rPr>
          <w:rFonts w:ascii="Times New Roman" w:hAnsi="Times New Roman" w:cs="Times New Roman"/>
          <w:sz w:val="24"/>
          <w:szCs w:val="24"/>
        </w:rPr>
        <w:t xml:space="preserve"> </w:t>
      </w:r>
      <w:r w:rsidRPr="00CE2D2A">
        <w:rPr>
          <w:rFonts w:ascii="Times New Roman" w:hAnsi="Times New Roman" w:cs="Times New Roman"/>
          <w:sz w:val="24"/>
          <w:szCs w:val="24"/>
        </w:rPr>
        <w:t>tujci (</w:t>
      </w:r>
      <w:proofErr w:type="spellStart"/>
      <w:r w:rsidRPr="00B43A5E">
        <w:rPr>
          <w:rFonts w:ascii="Times New Roman" w:hAnsi="Times New Roman" w:cs="Times New Roman"/>
          <w:i/>
          <w:sz w:val="24"/>
          <w:szCs w:val="24"/>
        </w:rPr>
        <w:t>Fremde</w:t>
      </w:r>
      <w:proofErr w:type="spellEnd"/>
      <w:r w:rsidRPr="00CE2D2A">
        <w:rPr>
          <w:rFonts w:ascii="Times New Roman" w:hAnsi="Times New Roman" w:cs="Times New Roman"/>
          <w:sz w:val="24"/>
          <w:szCs w:val="24"/>
        </w:rPr>
        <w:t>) so bili vsi, ki v občini bivanja niso imeli domovinske pravice, medtem ko so bile osebe z drugim državljanstvom inozemci (</w:t>
      </w:r>
      <w:proofErr w:type="spellStart"/>
      <w:r w:rsidRPr="00B43A5E">
        <w:rPr>
          <w:rFonts w:ascii="Times New Roman" w:hAnsi="Times New Roman" w:cs="Times New Roman"/>
          <w:i/>
          <w:sz w:val="24"/>
          <w:szCs w:val="24"/>
        </w:rPr>
        <w:t>Auslender</w:t>
      </w:r>
      <w:proofErr w:type="spellEnd"/>
      <w:r w:rsidRPr="00CE2D2A">
        <w:rPr>
          <w:rFonts w:ascii="Times New Roman" w:hAnsi="Times New Roman" w:cs="Times New Roman"/>
          <w:sz w:val="24"/>
          <w:szCs w:val="24"/>
        </w:rPr>
        <w:t xml:space="preserve">). </w:t>
      </w:r>
      <w:r w:rsidRPr="00CE2D2A">
        <w:rPr>
          <w:rFonts w:ascii="Times New Roman" w:eastAsia="Times New Roman" w:hAnsi="Times New Roman" w:cs="Times New Roman"/>
          <w:sz w:val="24"/>
          <w:szCs w:val="24"/>
          <w:lang w:eastAsia="sl-SI"/>
        </w:rPr>
        <w:t xml:space="preserve">Pri rubriki domovinska pravica </w:t>
      </w:r>
      <w:r w:rsidR="002F0587">
        <w:rPr>
          <w:rFonts w:ascii="Times New Roman" w:eastAsia="Times New Roman" w:hAnsi="Times New Roman" w:cs="Times New Roman"/>
          <w:sz w:val="24"/>
          <w:szCs w:val="24"/>
          <w:lang w:eastAsia="sl-SI"/>
        </w:rPr>
        <w:t xml:space="preserve">so </w:t>
      </w:r>
      <w:r w:rsidRPr="00CE2D2A">
        <w:rPr>
          <w:rFonts w:ascii="Times New Roman" w:eastAsia="Times New Roman" w:hAnsi="Times New Roman" w:cs="Times New Roman"/>
          <w:sz w:val="24"/>
          <w:szCs w:val="24"/>
          <w:lang w:eastAsia="sl-SI"/>
        </w:rPr>
        <w:t>se navedl</w:t>
      </w:r>
      <w:r w:rsidR="002F0587">
        <w:rPr>
          <w:rFonts w:ascii="Times New Roman" w:eastAsia="Times New Roman" w:hAnsi="Times New Roman" w:cs="Times New Roman"/>
          <w:sz w:val="24"/>
          <w:szCs w:val="24"/>
          <w:lang w:eastAsia="sl-SI"/>
        </w:rPr>
        <w:t>i</w:t>
      </w:r>
      <w:r w:rsidRPr="00CE2D2A">
        <w:rPr>
          <w:rFonts w:ascii="Times New Roman" w:eastAsia="Times New Roman" w:hAnsi="Times New Roman" w:cs="Times New Roman"/>
          <w:sz w:val="24"/>
          <w:szCs w:val="24"/>
          <w:lang w:eastAsia="sl-SI"/>
        </w:rPr>
        <w:t xml:space="preserve"> dežela, okraj in kraj. Velika pomanjkljivost popisa </w:t>
      </w:r>
      <w:r w:rsidR="00230090">
        <w:rPr>
          <w:rFonts w:ascii="Times New Roman" w:eastAsia="Times New Roman" w:hAnsi="Times New Roman" w:cs="Times New Roman"/>
          <w:sz w:val="24"/>
          <w:szCs w:val="24"/>
          <w:lang w:eastAsia="sl-SI"/>
        </w:rPr>
        <w:t>iz leta 1857 je bila, da je bil</w:t>
      </w:r>
      <w:r w:rsidRPr="00CE2D2A">
        <w:rPr>
          <w:rFonts w:ascii="Times New Roman" w:eastAsia="Times New Roman" w:hAnsi="Times New Roman" w:cs="Times New Roman"/>
          <w:sz w:val="24"/>
          <w:szCs w:val="24"/>
          <w:lang w:eastAsia="sl-SI"/>
        </w:rPr>
        <w:t xml:space="preserve"> </w:t>
      </w:r>
      <w:r w:rsidRPr="00CE2D2A">
        <w:rPr>
          <w:rFonts w:ascii="Times New Roman" w:hAnsi="Times New Roman" w:cs="Times New Roman"/>
          <w:sz w:val="24"/>
          <w:szCs w:val="24"/>
        </w:rPr>
        <w:t>relevant</w:t>
      </w:r>
      <w:r w:rsidR="00230090">
        <w:rPr>
          <w:rFonts w:ascii="Times New Roman" w:hAnsi="Times New Roman" w:cs="Times New Roman"/>
          <w:sz w:val="24"/>
          <w:szCs w:val="24"/>
        </w:rPr>
        <w:t>en</w:t>
      </w:r>
      <w:r w:rsidRPr="00CE2D2A">
        <w:rPr>
          <w:rFonts w:ascii="Times New Roman" w:hAnsi="Times New Roman" w:cs="Times New Roman"/>
          <w:sz w:val="24"/>
          <w:szCs w:val="24"/>
        </w:rPr>
        <w:t xml:space="preserve"> predvsem </w:t>
      </w:r>
      <w:r w:rsidR="002F0587" w:rsidRPr="00CE2D2A">
        <w:rPr>
          <w:rFonts w:ascii="Times New Roman" w:hAnsi="Times New Roman" w:cs="Times New Roman"/>
          <w:sz w:val="24"/>
          <w:szCs w:val="24"/>
        </w:rPr>
        <w:t xml:space="preserve">za </w:t>
      </w:r>
      <w:r w:rsidRPr="00CE2D2A">
        <w:rPr>
          <w:rFonts w:ascii="Times New Roman" w:hAnsi="Times New Roman" w:cs="Times New Roman"/>
          <w:sz w:val="24"/>
          <w:szCs w:val="24"/>
        </w:rPr>
        <w:t>pristojno prebivalstvo, prisotnost je bila slabo definirana in rubrike nedodelane.</w:t>
      </w:r>
      <w:r w:rsidRPr="00CE2D2A">
        <w:rPr>
          <w:rStyle w:val="Sprotnaopomba-sklic"/>
          <w:rFonts w:ascii="Times New Roman" w:hAnsi="Times New Roman" w:cs="Times New Roman"/>
          <w:sz w:val="24"/>
          <w:szCs w:val="24"/>
        </w:rPr>
        <w:footnoteReference w:id="34"/>
      </w:r>
      <w:r w:rsidRPr="00CE2D2A">
        <w:rPr>
          <w:rFonts w:ascii="Times New Roman" w:hAnsi="Times New Roman" w:cs="Times New Roman"/>
          <w:sz w:val="24"/>
          <w:szCs w:val="24"/>
        </w:rPr>
        <w:t xml:space="preserve"> </w:t>
      </w:r>
      <w:r w:rsidRPr="00CE2D2A">
        <w:rPr>
          <w:rFonts w:ascii="Times New Roman" w:eastAsia="Times New Roman" w:hAnsi="Times New Roman" w:cs="Times New Roman"/>
          <w:sz w:val="24"/>
          <w:szCs w:val="24"/>
          <w:lang w:eastAsia="sl-SI"/>
        </w:rPr>
        <w:t>Za tujce je velja</w:t>
      </w:r>
      <w:r w:rsidR="002F0587">
        <w:rPr>
          <w:rFonts w:ascii="Times New Roman" w:eastAsia="Times New Roman" w:hAnsi="Times New Roman" w:cs="Times New Roman"/>
          <w:sz w:val="24"/>
          <w:szCs w:val="24"/>
          <w:lang w:eastAsia="sl-SI"/>
        </w:rPr>
        <w:t>l</w:t>
      </w:r>
      <w:r w:rsidRPr="00CE2D2A">
        <w:rPr>
          <w:rFonts w:ascii="Times New Roman" w:eastAsia="Times New Roman" w:hAnsi="Times New Roman" w:cs="Times New Roman"/>
          <w:sz w:val="24"/>
          <w:szCs w:val="24"/>
          <w:lang w:eastAsia="sl-SI"/>
        </w:rPr>
        <w:t xml:space="preserve">o, da se v rubriko zabeleži le, da je tujec, šele v opombi pa se je specificirala domovinska pravica (za </w:t>
      </w:r>
      <w:r w:rsidR="00230090">
        <w:rPr>
          <w:rFonts w:ascii="Times New Roman" w:eastAsia="Times New Roman" w:hAnsi="Times New Roman" w:cs="Times New Roman"/>
          <w:sz w:val="24"/>
          <w:szCs w:val="24"/>
          <w:lang w:eastAsia="sl-SI"/>
        </w:rPr>
        <w:t>ne</w:t>
      </w:r>
      <w:r w:rsidRPr="00CE2D2A">
        <w:rPr>
          <w:rFonts w:ascii="Times New Roman" w:eastAsia="Times New Roman" w:hAnsi="Times New Roman" w:cs="Times New Roman"/>
          <w:sz w:val="24"/>
          <w:szCs w:val="24"/>
          <w:lang w:eastAsia="sl-SI"/>
        </w:rPr>
        <w:t>državljane</w:t>
      </w:r>
      <w:r w:rsidR="00230090">
        <w:rPr>
          <w:rFonts w:ascii="Times New Roman" w:eastAsia="Times New Roman" w:hAnsi="Times New Roman" w:cs="Times New Roman"/>
          <w:sz w:val="24"/>
          <w:szCs w:val="24"/>
          <w:lang w:eastAsia="sl-SI"/>
        </w:rPr>
        <w:t xml:space="preserve"> pa držav</w:t>
      </w:r>
      <w:r w:rsidR="002F0587">
        <w:rPr>
          <w:rFonts w:ascii="Times New Roman" w:eastAsia="Times New Roman" w:hAnsi="Times New Roman" w:cs="Times New Roman"/>
          <w:sz w:val="24"/>
          <w:szCs w:val="24"/>
          <w:lang w:eastAsia="sl-SI"/>
        </w:rPr>
        <w:t>a</w:t>
      </w:r>
      <w:r w:rsidRPr="00CE2D2A">
        <w:rPr>
          <w:rFonts w:ascii="Times New Roman" w:eastAsia="Times New Roman" w:hAnsi="Times New Roman" w:cs="Times New Roman"/>
          <w:sz w:val="24"/>
          <w:szCs w:val="24"/>
          <w:lang w:eastAsia="sl-SI"/>
        </w:rPr>
        <w:t xml:space="preserve">). </w:t>
      </w:r>
      <w:r w:rsidRPr="00CE2D2A">
        <w:rPr>
          <w:rFonts w:ascii="Times New Roman" w:hAnsi="Times New Roman" w:cs="Times New Roman"/>
          <w:sz w:val="24"/>
          <w:szCs w:val="24"/>
        </w:rPr>
        <w:t>Popisali so sicer vse, statistika pa je nato ločeno obravnavala pristojno in tuje prebivalstvo. Nov zakon o popisovanju prebivalstva je zato predvidel, da se enako popisuje vs</w:t>
      </w:r>
      <w:r w:rsidR="001F2758">
        <w:rPr>
          <w:rFonts w:ascii="Times New Roman" w:hAnsi="Times New Roman" w:cs="Times New Roman"/>
          <w:sz w:val="24"/>
          <w:szCs w:val="24"/>
        </w:rPr>
        <w:t>e</w:t>
      </w:r>
      <w:r w:rsidRPr="00CE2D2A">
        <w:rPr>
          <w:rFonts w:ascii="Times New Roman" w:hAnsi="Times New Roman" w:cs="Times New Roman"/>
          <w:sz w:val="24"/>
          <w:szCs w:val="24"/>
        </w:rPr>
        <w:t xml:space="preserve"> prisotno prebivalstvo. </w:t>
      </w:r>
    </w:p>
    <w:p w14:paraId="68BEBDF1" w14:textId="77777777" w:rsidR="002B595B" w:rsidRPr="00CE2D2A" w:rsidRDefault="002B595B"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Kategorija natančnosti popisov se je prestavila na </w:t>
      </w:r>
      <w:r w:rsidRPr="00CE2D2A">
        <w:rPr>
          <w:rFonts w:ascii="Times New Roman" w:hAnsi="Times New Roman" w:cs="Times New Roman"/>
          <w:b/>
          <w:sz w:val="24"/>
          <w:szCs w:val="24"/>
        </w:rPr>
        <w:t>prisotnost</w:t>
      </w:r>
      <w:r w:rsidRPr="00CE2D2A">
        <w:rPr>
          <w:rFonts w:ascii="Times New Roman" w:hAnsi="Times New Roman" w:cs="Times New Roman"/>
          <w:sz w:val="24"/>
          <w:szCs w:val="24"/>
        </w:rPr>
        <w:t>. Določeno je bilo, da se popisuje vse prisotno prebivalstvo (stalno ali začasno), ločeno pa tudi odsotno – pri teh naj bi popisali le spol in kraj bivanja.</w:t>
      </w:r>
      <w:r w:rsidRPr="00CE2D2A">
        <w:rPr>
          <w:rStyle w:val="Sprotnaopomba-sklic"/>
          <w:rFonts w:ascii="Times New Roman" w:hAnsi="Times New Roman" w:cs="Times New Roman"/>
          <w:sz w:val="24"/>
          <w:szCs w:val="24"/>
        </w:rPr>
        <w:footnoteReference w:id="35"/>
      </w:r>
      <w:r w:rsidRPr="00CE2D2A">
        <w:rPr>
          <w:rFonts w:ascii="Times New Roman" w:hAnsi="Times New Roman" w:cs="Times New Roman"/>
          <w:sz w:val="24"/>
          <w:szCs w:val="24"/>
        </w:rPr>
        <w:t xml:space="preserve"> V realnosti je iz popisnih pol opazno, da so pri odsotnih članih gospodinjstva velikokrat vpisali vse podatke, ki so jih vedeli.</w:t>
      </w:r>
    </w:p>
    <w:p w14:paraId="7889B73D" w14:textId="0290C5F3" w:rsidR="002B595B" w:rsidRPr="00B55656" w:rsidRDefault="002B595B" w:rsidP="000D5395">
      <w:pPr>
        <w:spacing w:after="0" w:line="360" w:lineRule="auto"/>
        <w:ind w:firstLine="426"/>
        <w:jc w:val="both"/>
        <w:rPr>
          <w:rFonts w:ascii="Times New Roman" w:eastAsia="Times New Roman" w:hAnsi="Times New Roman" w:cs="Times New Roman"/>
          <w:sz w:val="24"/>
          <w:szCs w:val="24"/>
          <w:lang w:eastAsia="sl-SI"/>
        </w:rPr>
      </w:pPr>
      <w:r w:rsidRPr="00CE2D2A">
        <w:rPr>
          <w:rFonts w:ascii="Times New Roman" w:hAnsi="Times New Roman" w:cs="Times New Roman"/>
          <w:sz w:val="24"/>
          <w:szCs w:val="24"/>
        </w:rPr>
        <w:t xml:space="preserve">Pri </w:t>
      </w:r>
      <w:r w:rsidRPr="00CE2D2A">
        <w:rPr>
          <w:rFonts w:ascii="Times New Roman" w:hAnsi="Times New Roman" w:cs="Times New Roman"/>
          <w:b/>
          <w:sz w:val="24"/>
          <w:szCs w:val="24"/>
        </w:rPr>
        <w:t>poklicu</w:t>
      </w:r>
      <w:r w:rsidRPr="00CE2D2A">
        <w:rPr>
          <w:rFonts w:ascii="Times New Roman" w:hAnsi="Times New Roman" w:cs="Times New Roman"/>
          <w:sz w:val="24"/>
          <w:szCs w:val="24"/>
        </w:rPr>
        <w:t xml:space="preserve"> so morali leta 1857 vpisati </w:t>
      </w:r>
      <w:r w:rsidRPr="00CE2D2A">
        <w:rPr>
          <w:rFonts w:ascii="Times New Roman" w:eastAsia="Times New Roman" w:hAnsi="Times New Roman" w:cs="Times New Roman"/>
          <w:sz w:val="24"/>
          <w:szCs w:val="24"/>
          <w:lang w:eastAsia="sl-SI"/>
        </w:rPr>
        <w:t>uradno službo, drug zaslužek in obrt</w:t>
      </w:r>
      <w:r w:rsidR="001F2758">
        <w:rPr>
          <w:rFonts w:ascii="Times New Roman" w:eastAsia="Times New Roman" w:hAnsi="Times New Roman" w:cs="Times New Roman"/>
          <w:sz w:val="24"/>
          <w:szCs w:val="24"/>
          <w:lang w:eastAsia="sl-SI"/>
        </w:rPr>
        <w:t>,</w:t>
      </w:r>
      <w:r w:rsidRPr="00CE2D2A">
        <w:rPr>
          <w:rFonts w:ascii="Times New Roman" w:eastAsia="Times New Roman" w:hAnsi="Times New Roman" w:cs="Times New Roman"/>
          <w:sz w:val="24"/>
          <w:szCs w:val="24"/>
          <w:lang w:eastAsia="sl-SI"/>
        </w:rPr>
        <w:t xml:space="preserve"> v kateri so delali. Zapisati je bilo </w:t>
      </w:r>
      <w:r w:rsidR="001F2758">
        <w:rPr>
          <w:rFonts w:ascii="Times New Roman" w:eastAsia="Times New Roman" w:hAnsi="Times New Roman" w:cs="Times New Roman"/>
          <w:sz w:val="24"/>
          <w:szCs w:val="24"/>
          <w:lang w:eastAsia="sl-SI"/>
        </w:rPr>
        <w:t>treba</w:t>
      </w:r>
      <w:r w:rsidR="001F2758" w:rsidRPr="00CE2D2A">
        <w:rPr>
          <w:rFonts w:ascii="Times New Roman" w:eastAsia="Times New Roman" w:hAnsi="Times New Roman" w:cs="Times New Roman"/>
          <w:sz w:val="24"/>
          <w:szCs w:val="24"/>
          <w:lang w:eastAsia="sl-SI"/>
        </w:rPr>
        <w:t xml:space="preserve"> </w:t>
      </w:r>
      <w:r w:rsidRPr="00CE2D2A">
        <w:rPr>
          <w:rFonts w:ascii="Times New Roman" w:eastAsia="Times New Roman" w:hAnsi="Times New Roman" w:cs="Times New Roman"/>
          <w:sz w:val="24"/>
          <w:szCs w:val="24"/>
          <w:lang w:eastAsia="sl-SI"/>
        </w:rPr>
        <w:t xml:space="preserve">poklic, a vendar »s tako besedo, da se bo lahko vidilo, v </w:t>
      </w:r>
      <w:proofErr w:type="spellStart"/>
      <w:r w:rsidRPr="00CE2D2A">
        <w:rPr>
          <w:rFonts w:ascii="Times New Roman" w:eastAsia="Times New Roman" w:hAnsi="Times New Roman" w:cs="Times New Roman"/>
          <w:sz w:val="24"/>
          <w:szCs w:val="24"/>
          <w:lang w:eastAsia="sl-SI"/>
        </w:rPr>
        <w:t>ktero</w:t>
      </w:r>
      <w:proofErr w:type="spellEnd"/>
      <w:r w:rsidRPr="00CE2D2A">
        <w:rPr>
          <w:rFonts w:ascii="Times New Roman" w:eastAsia="Times New Roman" w:hAnsi="Times New Roman" w:cs="Times New Roman"/>
          <w:sz w:val="24"/>
          <w:szCs w:val="24"/>
          <w:lang w:eastAsia="sl-SI"/>
        </w:rPr>
        <w:t xml:space="preserve"> tu </w:t>
      </w:r>
      <w:proofErr w:type="spellStart"/>
      <w:r w:rsidRPr="00CE2D2A">
        <w:rPr>
          <w:rFonts w:ascii="Times New Roman" w:eastAsia="Times New Roman" w:hAnsi="Times New Roman" w:cs="Times New Roman"/>
          <w:sz w:val="24"/>
          <w:szCs w:val="24"/>
          <w:lang w:eastAsia="sl-SI"/>
        </w:rPr>
        <w:t>spodej</w:t>
      </w:r>
      <w:proofErr w:type="spellEnd"/>
      <w:r w:rsidRPr="00CE2D2A">
        <w:rPr>
          <w:rFonts w:ascii="Times New Roman" w:eastAsia="Times New Roman" w:hAnsi="Times New Roman" w:cs="Times New Roman"/>
          <w:sz w:val="24"/>
          <w:szCs w:val="24"/>
          <w:lang w:eastAsia="sl-SI"/>
        </w:rPr>
        <w:t xml:space="preserve"> naštetih 17 </w:t>
      </w:r>
      <w:proofErr w:type="spellStart"/>
      <w:r w:rsidRPr="00CE2D2A">
        <w:rPr>
          <w:rFonts w:ascii="Times New Roman" w:eastAsia="Times New Roman" w:hAnsi="Times New Roman" w:cs="Times New Roman"/>
          <w:sz w:val="24"/>
          <w:szCs w:val="24"/>
          <w:lang w:eastAsia="sl-SI"/>
        </w:rPr>
        <w:t>verst</w:t>
      </w:r>
      <w:proofErr w:type="spellEnd"/>
      <w:r w:rsidRPr="00CE2D2A">
        <w:rPr>
          <w:rFonts w:ascii="Times New Roman" w:eastAsia="Times New Roman" w:hAnsi="Times New Roman" w:cs="Times New Roman"/>
          <w:sz w:val="24"/>
          <w:szCs w:val="24"/>
          <w:lang w:eastAsia="sl-SI"/>
        </w:rPr>
        <w:t xml:space="preserve"> kdo gre«</w:t>
      </w:r>
      <w:r w:rsidR="001F2758">
        <w:rPr>
          <w:rFonts w:ascii="Times New Roman" w:eastAsia="Times New Roman" w:hAnsi="Times New Roman" w:cs="Times New Roman"/>
          <w:sz w:val="24"/>
          <w:szCs w:val="24"/>
          <w:lang w:eastAsia="sl-SI"/>
        </w:rPr>
        <w:t>.</w:t>
      </w:r>
      <w:r w:rsidRPr="00CE2D2A">
        <w:rPr>
          <w:rStyle w:val="Sprotnaopomba-sklic"/>
          <w:rFonts w:ascii="Times New Roman" w:eastAsia="Times New Roman" w:hAnsi="Times New Roman" w:cs="Times New Roman"/>
          <w:sz w:val="24"/>
          <w:szCs w:val="24"/>
          <w:lang w:eastAsia="sl-SI"/>
        </w:rPr>
        <w:footnoteReference w:id="36"/>
      </w:r>
      <w:r w:rsidRPr="00CE2D2A">
        <w:rPr>
          <w:rFonts w:ascii="Times New Roman" w:eastAsia="Times New Roman" w:hAnsi="Times New Roman" w:cs="Times New Roman"/>
          <w:sz w:val="24"/>
          <w:szCs w:val="24"/>
          <w:lang w:eastAsia="sl-SI"/>
        </w:rPr>
        <w:t xml:space="preserve"> Od popisa </w:t>
      </w:r>
      <w:r w:rsidR="001F2758">
        <w:rPr>
          <w:rFonts w:ascii="Times New Roman" w:eastAsia="Times New Roman" w:hAnsi="Times New Roman" w:cs="Times New Roman"/>
          <w:sz w:val="24"/>
          <w:szCs w:val="24"/>
          <w:lang w:eastAsia="sl-SI"/>
        </w:rPr>
        <w:t xml:space="preserve">iz leta </w:t>
      </w:r>
      <w:r w:rsidRPr="00CE2D2A">
        <w:rPr>
          <w:rFonts w:ascii="Times New Roman" w:eastAsia="Times New Roman" w:hAnsi="Times New Roman" w:cs="Times New Roman"/>
          <w:sz w:val="24"/>
          <w:szCs w:val="24"/>
          <w:lang w:eastAsia="sl-SI"/>
        </w:rPr>
        <w:t xml:space="preserve">1869 dalje je bilo </w:t>
      </w:r>
      <w:r w:rsidR="001F2758">
        <w:rPr>
          <w:rFonts w:ascii="Times New Roman" w:eastAsia="Times New Roman" w:hAnsi="Times New Roman" w:cs="Times New Roman"/>
          <w:sz w:val="24"/>
          <w:szCs w:val="24"/>
          <w:lang w:eastAsia="sl-SI"/>
        </w:rPr>
        <w:t>treba</w:t>
      </w:r>
      <w:r w:rsidR="001F2758" w:rsidRPr="00CE2D2A">
        <w:rPr>
          <w:rFonts w:ascii="Times New Roman" w:eastAsia="Times New Roman" w:hAnsi="Times New Roman" w:cs="Times New Roman"/>
          <w:sz w:val="24"/>
          <w:szCs w:val="24"/>
          <w:lang w:eastAsia="sl-SI"/>
        </w:rPr>
        <w:t xml:space="preserve"> </w:t>
      </w:r>
      <w:r w:rsidRPr="00CE2D2A">
        <w:rPr>
          <w:rFonts w:ascii="Times New Roman" w:eastAsia="Times New Roman" w:hAnsi="Times New Roman" w:cs="Times New Roman"/>
          <w:sz w:val="24"/>
          <w:szCs w:val="24"/>
          <w:lang w:eastAsia="sl-SI"/>
        </w:rPr>
        <w:t>z besedo natančn</w:t>
      </w:r>
      <w:r w:rsidR="001702D6">
        <w:rPr>
          <w:rFonts w:ascii="Times New Roman" w:eastAsia="Times New Roman" w:hAnsi="Times New Roman" w:cs="Times New Roman"/>
          <w:sz w:val="24"/>
          <w:szCs w:val="24"/>
          <w:lang w:eastAsia="sl-SI"/>
        </w:rPr>
        <w:t>eje</w:t>
      </w:r>
      <w:r w:rsidRPr="00CE2D2A">
        <w:rPr>
          <w:rFonts w:ascii="Times New Roman" w:eastAsia="Times New Roman" w:hAnsi="Times New Roman" w:cs="Times New Roman"/>
          <w:sz w:val="24"/>
          <w:szCs w:val="24"/>
          <w:lang w:eastAsia="sl-SI"/>
        </w:rPr>
        <w:t xml:space="preserve"> opredeliti poklic.</w:t>
      </w:r>
      <w:r w:rsidRPr="00CE2D2A">
        <w:rPr>
          <w:rStyle w:val="Sprotnaopomba-sklic"/>
          <w:rFonts w:ascii="Times New Roman" w:eastAsia="Times New Roman" w:hAnsi="Times New Roman" w:cs="Times New Roman"/>
          <w:sz w:val="24"/>
          <w:szCs w:val="24"/>
          <w:lang w:eastAsia="sl-SI"/>
        </w:rPr>
        <w:footnoteReference w:id="37"/>
      </w:r>
      <w:r w:rsidRPr="00CE2D2A">
        <w:rPr>
          <w:rFonts w:ascii="Times New Roman" w:eastAsia="Times New Roman" w:hAnsi="Times New Roman" w:cs="Times New Roman"/>
          <w:sz w:val="24"/>
          <w:szCs w:val="24"/>
          <w:lang w:eastAsia="sl-SI"/>
        </w:rPr>
        <w:t xml:space="preserve"> Število kategorij je naraščalo in se spreminjalo z vsakim popisom. </w:t>
      </w:r>
      <w:r w:rsidR="001702D6">
        <w:rPr>
          <w:rFonts w:ascii="Times New Roman" w:eastAsia="Times New Roman" w:hAnsi="Times New Roman" w:cs="Times New Roman"/>
          <w:sz w:val="24"/>
          <w:szCs w:val="24"/>
          <w:lang w:eastAsia="sl-SI"/>
        </w:rPr>
        <w:t>Z</w:t>
      </w:r>
      <w:r w:rsidRPr="00CE2D2A">
        <w:rPr>
          <w:rFonts w:ascii="Times New Roman" w:eastAsia="Times New Roman" w:hAnsi="Times New Roman" w:cs="Times New Roman"/>
          <w:sz w:val="24"/>
          <w:szCs w:val="24"/>
          <w:lang w:eastAsia="sl-SI"/>
        </w:rPr>
        <w:t xml:space="preserve"> let</w:t>
      </w:r>
      <w:r w:rsidR="001702D6">
        <w:rPr>
          <w:rFonts w:ascii="Times New Roman" w:eastAsia="Times New Roman" w:hAnsi="Times New Roman" w:cs="Times New Roman"/>
          <w:sz w:val="24"/>
          <w:szCs w:val="24"/>
          <w:lang w:eastAsia="sl-SI"/>
        </w:rPr>
        <w:t>om</w:t>
      </w:r>
      <w:r w:rsidRPr="00CE2D2A">
        <w:rPr>
          <w:rFonts w:ascii="Times New Roman" w:eastAsia="Times New Roman" w:hAnsi="Times New Roman" w:cs="Times New Roman"/>
          <w:sz w:val="24"/>
          <w:szCs w:val="24"/>
          <w:lang w:eastAsia="sl-SI"/>
        </w:rPr>
        <w:t xml:space="preserve"> 1890 </w:t>
      </w:r>
      <w:r w:rsidR="001F2758">
        <w:rPr>
          <w:rFonts w:ascii="Times New Roman" w:eastAsia="Times New Roman" w:hAnsi="Times New Roman" w:cs="Times New Roman"/>
          <w:sz w:val="24"/>
          <w:szCs w:val="24"/>
          <w:lang w:eastAsia="sl-SI"/>
        </w:rPr>
        <w:t>so</w:t>
      </w:r>
      <w:r w:rsidRPr="00CE2D2A">
        <w:rPr>
          <w:rFonts w:ascii="Times New Roman" w:eastAsia="Times New Roman" w:hAnsi="Times New Roman" w:cs="Times New Roman"/>
          <w:sz w:val="24"/>
          <w:szCs w:val="24"/>
          <w:lang w:eastAsia="sl-SI"/>
        </w:rPr>
        <w:t xml:space="preserve"> uved</w:t>
      </w:r>
      <w:r w:rsidR="001F2758">
        <w:rPr>
          <w:rFonts w:ascii="Times New Roman" w:eastAsia="Times New Roman" w:hAnsi="Times New Roman" w:cs="Times New Roman"/>
          <w:sz w:val="24"/>
          <w:szCs w:val="24"/>
          <w:lang w:eastAsia="sl-SI"/>
        </w:rPr>
        <w:t>li</w:t>
      </w:r>
      <w:r w:rsidRPr="00CE2D2A">
        <w:rPr>
          <w:rFonts w:ascii="Times New Roman" w:eastAsia="Times New Roman" w:hAnsi="Times New Roman" w:cs="Times New Roman"/>
          <w:sz w:val="24"/>
          <w:szCs w:val="24"/>
          <w:lang w:eastAsia="sl-SI"/>
        </w:rPr>
        <w:t xml:space="preserve"> osnovn</w:t>
      </w:r>
      <w:r w:rsidR="001F2758">
        <w:rPr>
          <w:rFonts w:ascii="Times New Roman" w:eastAsia="Times New Roman" w:hAnsi="Times New Roman" w:cs="Times New Roman"/>
          <w:sz w:val="24"/>
          <w:szCs w:val="24"/>
          <w:lang w:eastAsia="sl-SI"/>
        </w:rPr>
        <w:t>o</w:t>
      </w:r>
      <w:r w:rsidRPr="00CE2D2A">
        <w:rPr>
          <w:rFonts w:ascii="Times New Roman" w:eastAsia="Times New Roman" w:hAnsi="Times New Roman" w:cs="Times New Roman"/>
          <w:sz w:val="24"/>
          <w:szCs w:val="24"/>
          <w:lang w:eastAsia="sl-SI"/>
        </w:rPr>
        <w:t xml:space="preserve"> razdelitev v štiri razrede (A</w:t>
      </w:r>
      <w:r w:rsidR="001F2758">
        <w:rPr>
          <w:rFonts w:ascii="Times New Roman" w:eastAsia="Times New Roman" w:hAnsi="Times New Roman" w:cs="Times New Roman"/>
          <w:sz w:val="24"/>
          <w:szCs w:val="24"/>
          <w:lang w:eastAsia="sl-SI"/>
        </w:rPr>
        <w:t xml:space="preserve"> –</w:t>
      </w:r>
      <w:r w:rsidRPr="00CE2D2A">
        <w:rPr>
          <w:rFonts w:ascii="Times New Roman" w:eastAsia="Times New Roman" w:hAnsi="Times New Roman" w:cs="Times New Roman"/>
          <w:sz w:val="24"/>
          <w:szCs w:val="24"/>
          <w:lang w:eastAsia="sl-SI"/>
        </w:rPr>
        <w:t xml:space="preserve"> kmetijstvo, gozdarstvo in lov, B </w:t>
      </w:r>
      <w:r w:rsidR="001F2758">
        <w:rPr>
          <w:rFonts w:ascii="Times New Roman" w:eastAsia="Times New Roman" w:hAnsi="Times New Roman" w:cs="Times New Roman"/>
          <w:sz w:val="24"/>
          <w:szCs w:val="24"/>
          <w:lang w:eastAsia="sl-SI"/>
        </w:rPr>
        <w:t xml:space="preserve">– </w:t>
      </w:r>
      <w:r w:rsidRPr="00CE2D2A">
        <w:rPr>
          <w:rFonts w:ascii="Times New Roman" w:eastAsia="Times New Roman" w:hAnsi="Times New Roman" w:cs="Times New Roman"/>
          <w:sz w:val="24"/>
          <w:szCs w:val="24"/>
          <w:lang w:eastAsia="sl-SI"/>
        </w:rPr>
        <w:t xml:space="preserve">obrt in industrija, C </w:t>
      </w:r>
      <w:r w:rsidR="00AC6992">
        <w:rPr>
          <w:rFonts w:ascii="Times New Roman" w:eastAsia="Times New Roman" w:hAnsi="Times New Roman" w:cs="Times New Roman"/>
          <w:sz w:val="24"/>
          <w:szCs w:val="24"/>
          <w:lang w:eastAsia="sl-SI"/>
        </w:rPr>
        <w:t xml:space="preserve">– </w:t>
      </w:r>
      <w:r w:rsidRPr="00CE2D2A">
        <w:rPr>
          <w:rFonts w:ascii="Times New Roman" w:eastAsia="Times New Roman" w:hAnsi="Times New Roman" w:cs="Times New Roman"/>
          <w:sz w:val="24"/>
          <w:szCs w:val="24"/>
          <w:lang w:eastAsia="sl-SI"/>
        </w:rPr>
        <w:t xml:space="preserve">trgovina in promet ter D </w:t>
      </w:r>
      <w:r w:rsidR="00AC6992">
        <w:rPr>
          <w:rFonts w:ascii="Times New Roman" w:eastAsia="Times New Roman" w:hAnsi="Times New Roman" w:cs="Times New Roman"/>
          <w:sz w:val="24"/>
          <w:szCs w:val="24"/>
          <w:lang w:eastAsia="sl-SI"/>
        </w:rPr>
        <w:t xml:space="preserve">– </w:t>
      </w:r>
      <w:r w:rsidRPr="00CE2D2A">
        <w:rPr>
          <w:rFonts w:ascii="Times New Roman" w:eastAsia="Times New Roman" w:hAnsi="Times New Roman" w:cs="Times New Roman"/>
          <w:sz w:val="24"/>
          <w:szCs w:val="24"/>
          <w:lang w:eastAsia="sl-SI"/>
        </w:rPr>
        <w:t xml:space="preserve">vojska, javne službe, svobodni poklici, rentniki, </w:t>
      </w:r>
      <w:proofErr w:type="spellStart"/>
      <w:r w:rsidRPr="00CE2D2A">
        <w:rPr>
          <w:rFonts w:ascii="Times New Roman" w:eastAsia="Times New Roman" w:hAnsi="Times New Roman" w:cs="Times New Roman"/>
          <w:sz w:val="24"/>
          <w:szCs w:val="24"/>
          <w:lang w:eastAsia="sl-SI"/>
        </w:rPr>
        <w:t>zavodniki</w:t>
      </w:r>
      <w:proofErr w:type="spellEnd"/>
      <w:r w:rsidRPr="00CE2D2A">
        <w:rPr>
          <w:rFonts w:ascii="Times New Roman" w:eastAsia="Times New Roman" w:hAnsi="Times New Roman" w:cs="Times New Roman"/>
          <w:sz w:val="24"/>
          <w:szCs w:val="24"/>
          <w:lang w:eastAsia="sl-SI"/>
        </w:rPr>
        <w:t xml:space="preserve"> in drugi). </w:t>
      </w:r>
      <w:r w:rsidR="00643962">
        <w:rPr>
          <w:rFonts w:ascii="Times New Roman" w:eastAsia="Times New Roman" w:hAnsi="Times New Roman" w:cs="Times New Roman"/>
          <w:sz w:val="24"/>
          <w:szCs w:val="24"/>
          <w:lang w:eastAsia="sl-SI"/>
        </w:rPr>
        <w:t>Jasna</w:t>
      </w:r>
      <w:r w:rsidRPr="00CE2D2A">
        <w:rPr>
          <w:rFonts w:ascii="Times New Roman" w:eastAsia="Times New Roman" w:hAnsi="Times New Roman" w:cs="Times New Roman"/>
          <w:sz w:val="24"/>
          <w:szCs w:val="24"/>
          <w:lang w:eastAsia="sl-SI"/>
        </w:rPr>
        <w:t xml:space="preserve"> Fisher opozarja, da je </w:t>
      </w:r>
      <w:r w:rsidR="00AC6992">
        <w:rPr>
          <w:rFonts w:ascii="Times New Roman" w:eastAsia="Times New Roman" w:hAnsi="Times New Roman" w:cs="Times New Roman"/>
          <w:sz w:val="24"/>
          <w:szCs w:val="24"/>
          <w:lang w:eastAsia="sl-SI"/>
        </w:rPr>
        <w:t xml:space="preserve">pri vzporejanju statističnih rezultatov </w:t>
      </w:r>
      <w:r w:rsidR="00230090">
        <w:rPr>
          <w:rFonts w:ascii="Times New Roman" w:eastAsia="Times New Roman" w:hAnsi="Times New Roman" w:cs="Times New Roman"/>
          <w:sz w:val="24"/>
          <w:szCs w:val="24"/>
          <w:lang w:eastAsia="sl-SI"/>
        </w:rPr>
        <w:t xml:space="preserve">za poklicno strukturo </w:t>
      </w:r>
      <w:r w:rsidRPr="00CE2D2A">
        <w:rPr>
          <w:rFonts w:ascii="Times New Roman" w:eastAsia="Times New Roman" w:hAnsi="Times New Roman" w:cs="Times New Roman"/>
          <w:sz w:val="24"/>
          <w:szCs w:val="24"/>
          <w:lang w:eastAsia="sl-SI"/>
        </w:rPr>
        <w:t xml:space="preserve">smiselna primerjava predvsem zadnjih treh popisov, medtem ko bi bilo </w:t>
      </w:r>
      <w:r w:rsidR="00AC6992">
        <w:rPr>
          <w:rFonts w:ascii="Times New Roman" w:eastAsia="Times New Roman" w:hAnsi="Times New Roman" w:cs="Times New Roman"/>
          <w:sz w:val="24"/>
          <w:szCs w:val="24"/>
          <w:lang w:eastAsia="sl-SI"/>
        </w:rPr>
        <w:t>treba</w:t>
      </w:r>
      <w:r w:rsidR="00AC6992" w:rsidRPr="00CE2D2A">
        <w:rPr>
          <w:rFonts w:ascii="Times New Roman" w:eastAsia="Times New Roman" w:hAnsi="Times New Roman" w:cs="Times New Roman"/>
          <w:sz w:val="24"/>
          <w:szCs w:val="24"/>
          <w:lang w:eastAsia="sl-SI"/>
        </w:rPr>
        <w:t xml:space="preserve"> </w:t>
      </w:r>
      <w:r w:rsidRPr="00CE2D2A">
        <w:rPr>
          <w:rFonts w:ascii="Times New Roman" w:eastAsia="Times New Roman" w:hAnsi="Times New Roman" w:cs="Times New Roman"/>
          <w:sz w:val="24"/>
          <w:szCs w:val="24"/>
          <w:lang w:eastAsia="sl-SI"/>
        </w:rPr>
        <w:lastRenderedPageBreak/>
        <w:t>za prejšnje popise veliko večje poenotenje poklicnih shem, kar bi vodilo v nepravilnosti.</w:t>
      </w:r>
      <w:r w:rsidRPr="00CE2D2A">
        <w:rPr>
          <w:rStyle w:val="Sprotnaopomba-sklic"/>
          <w:rFonts w:ascii="Times New Roman" w:eastAsia="Times New Roman" w:hAnsi="Times New Roman" w:cs="Times New Roman"/>
          <w:sz w:val="24"/>
          <w:szCs w:val="24"/>
          <w:lang w:eastAsia="sl-SI"/>
        </w:rPr>
        <w:footnoteReference w:id="38"/>
      </w:r>
      <w:r w:rsidRPr="00CE2D2A">
        <w:rPr>
          <w:rFonts w:ascii="Times New Roman" w:eastAsia="Times New Roman" w:hAnsi="Times New Roman" w:cs="Times New Roman"/>
          <w:sz w:val="24"/>
          <w:szCs w:val="24"/>
          <w:lang w:eastAsia="sl-SI"/>
        </w:rPr>
        <w:t xml:space="preserve"> Drugače je seveda, če </w:t>
      </w:r>
      <w:r w:rsidR="000D5395">
        <w:rPr>
          <w:rFonts w:ascii="Times New Roman" w:eastAsia="Times New Roman" w:hAnsi="Times New Roman" w:cs="Times New Roman"/>
          <w:sz w:val="24"/>
          <w:szCs w:val="24"/>
          <w:lang w:eastAsia="sl-SI"/>
        </w:rPr>
        <w:t xml:space="preserve">namesto narejenih statistik </w:t>
      </w:r>
      <w:r w:rsidRPr="00CE2D2A">
        <w:rPr>
          <w:rFonts w:ascii="Times New Roman" w:eastAsia="Times New Roman" w:hAnsi="Times New Roman" w:cs="Times New Roman"/>
          <w:sz w:val="24"/>
          <w:szCs w:val="24"/>
          <w:lang w:eastAsia="sl-SI"/>
        </w:rPr>
        <w:t>vzamemo gole podatke iz popisnih pol.</w:t>
      </w:r>
      <w:r w:rsidR="000D5395">
        <w:rPr>
          <w:rFonts w:ascii="Times New Roman" w:eastAsia="Times New Roman" w:hAnsi="Times New Roman" w:cs="Times New Roman"/>
          <w:sz w:val="24"/>
          <w:szCs w:val="24"/>
          <w:lang w:eastAsia="sl-SI"/>
        </w:rPr>
        <w:t xml:space="preserve"> </w:t>
      </w:r>
      <w:r w:rsidRPr="00B55656">
        <w:rPr>
          <w:rFonts w:ascii="Times New Roman" w:eastAsia="Times New Roman" w:hAnsi="Times New Roman" w:cs="Times New Roman"/>
          <w:sz w:val="24"/>
          <w:szCs w:val="24"/>
          <w:lang w:eastAsia="sl-SI"/>
        </w:rPr>
        <w:t xml:space="preserve">Andrej Studen je </w:t>
      </w:r>
      <w:r w:rsidR="000D5395" w:rsidRPr="00B55656">
        <w:rPr>
          <w:rFonts w:ascii="Times New Roman" w:eastAsia="Times New Roman" w:hAnsi="Times New Roman" w:cs="Times New Roman"/>
          <w:sz w:val="24"/>
          <w:szCs w:val="24"/>
          <w:lang w:eastAsia="sl-SI"/>
        </w:rPr>
        <w:t xml:space="preserve">na primer prilagodil shemo zadnjega avstrijskega popisa in izdelal poklicno strukturo prebivalcev </w:t>
      </w:r>
      <w:r w:rsidR="00B55656" w:rsidRPr="00B55656">
        <w:rPr>
          <w:rFonts w:ascii="Times New Roman" w:eastAsia="Times New Roman" w:hAnsi="Times New Roman" w:cs="Times New Roman"/>
          <w:sz w:val="24"/>
          <w:szCs w:val="24"/>
          <w:lang w:eastAsia="sl-SI"/>
        </w:rPr>
        <w:t xml:space="preserve">izbranih ljubljanskih ulic </w:t>
      </w:r>
      <w:r w:rsidR="000D5395" w:rsidRPr="00B55656">
        <w:rPr>
          <w:rFonts w:ascii="Times New Roman" w:eastAsia="Times New Roman" w:hAnsi="Times New Roman" w:cs="Times New Roman"/>
          <w:sz w:val="24"/>
          <w:szCs w:val="24"/>
          <w:lang w:eastAsia="sl-SI"/>
        </w:rPr>
        <w:t>med let</w:t>
      </w:r>
      <w:r w:rsidR="00074FFC">
        <w:rPr>
          <w:rFonts w:ascii="Times New Roman" w:eastAsia="Times New Roman" w:hAnsi="Times New Roman" w:cs="Times New Roman"/>
          <w:sz w:val="24"/>
          <w:szCs w:val="24"/>
          <w:lang w:eastAsia="sl-SI"/>
        </w:rPr>
        <w:t>oma</w:t>
      </w:r>
      <w:r w:rsidR="000D5395" w:rsidRPr="00B55656">
        <w:rPr>
          <w:rFonts w:ascii="Times New Roman" w:eastAsia="Times New Roman" w:hAnsi="Times New Roman" w:cs="Times New Roman"/>
          <w:sz w:val="24"/>
          <w:szCs w:val="24"/>
          <w:lang w:eastAsia="sl-SI"/>
        </w:rPr>
        <w:t xml:space="preserve"> 1869 </w:t>
      </w:r>
      <w:r w:rsidR="00074FFC">
        <w:rPr>
          <w:rFonts w:ascii="Times New Roman" w:eastAsia="Times New Roman" w:hAnsi="Times New Roman" w:cs="Times New Roman"/>
          <w:sz w:val="24"/>
          <w:szCs w:val="24"/>
          <w:lang w:eastAsia="sl-SI"/>
        </w:rPr>
        <w:t>in</w:t>
      </w:r>
      <w:r w:rsidR="00074FFC" w:rsidRPr="00B55656">
        <w:rPr>
          <w:rFonts w:ascii="Times New Roman" w:eastAsia="Times New Roman" w:hAnsi="Times New Roman" w:cs="Times New Roman"/>
          <w:sz w:val="24"/>
          <w:szCs w:val="24"/>
          <w:lang w:eastAsia="sl-SI"/>
        </w:rPr>
        <w:t xml:space="preserve"> </w:t>
      </w:r>
      <w:r w:rsidR="000D5395" w:rsidRPr="00B55656">
        <w:rPr>
          <w:rFonts w:ascii="Times New Roman" w:eastAsia="Times New Roman" w:hAnsi="Times New Roman" w:cs="Times New Roman"/>
          <w:sz w:val="24"/>
          <w:szCs w:val="24"/>
          <w:lang w:eastAsia="sl-SI"/>
        </w:rPr>
        <w:t>1910</w:t>
      </w:r>
      <w:r w:rsidRPr="00B55656">
        <w:rPr>
          <w:rFonts w:ascii="Times New Roman" w:eastAsia="Times New Roman" w:hAnsi="Times New Roman" w:cs="Times New Roman"/>
          <w:sz w:val="24"/>
          <w:szCs w:val="24"/>
          <w:lang w:eastAsia="sl-SI"/>
        </w:rPr>
        <w:t>.</w:t>
      </w:r>
      <w:r w:rsidRPr="00B55656">
        <w:rPr>
          <w:rStyle w:val="Sprotnaopomba-sklic"/>
          <w:rFonts w:ascii="Times New Roman" w:eastAsia="Times New Roman" w:hAnsi="Times New Roman" w:cs="Times New Roman"/>
          <w:sz w:val="24"/>
          <w:szCs w:val="24"/>
          <w:lang w:eastAsia="sl-SI"/>
        </w:rPr>
        <w:footnoteReference w:id="39"/>
      </w:r>
    </w:p>
    <w:p w14:paraId="5647A68E" w14:textId="799CF584" w:rsidR="002B595B" w:rsidRPr="00CE2D2A" w:rsidRDefault="002B595B"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Za analizo poklicnih struktur se vedno </w:t>
      </w:r>
      <w:r w:rsidR="00074FFC">
        <w:rPr>
          <w:rFonts w:ascii="Times New Roman" w:hAnsi="Times New Roman" w:cs="Times New Roman"/>
          <w:sz w:val="24"/>
          <w:szCs w:val="24"/>
        </w:rPr>
        <w:t>pogosteje</w:t>
      </w:r>
      <w:r w:rsidR="00074FFC" w:rsidRPr="00CE2D2A">
        <w:rPr>
          <w:rFonts w:ascii="Times New Roman" w:hAnsi="Times New Roman" w:cs="Times New Roman"/>
          <w:sz w:val="24"/>
          <w:szCs w:val="24"/>
        </w:rPr>
        <w:t xml:space="preserve"> </w:t>
      </w:r>
      <w:r w:rsidRPr="00CE2D2A">
        <w:rPr>
          <w:rFonts w:ascii="Times New Roman" w:hAnsi="Times New Roman" w:cs="Times New Roman"/>
          <w:sz w:val="24"/>
          <w:szCs w:val="24"/>
        </w:rPr>
        <w:t>uporablja tudi mednarodn</w:t>
      </w:r>
      <w:r w:rsidR="00CF4EFE">
        <w:rPr>
          <w:rFonts w:ascii="Times New Roman" w:hAnsi="Times New Roman" w:cs="Times New Roman"/>
          <w:sz w:val="24"/>
          <w:szCs w:val="24"/>
        </w:rPr>
        <w:t>a</w:t>
      </w:r>
      <w:r w:rsidRPr="00CE2D2A">
        <w:rPr>
          <w:rFonts w:ascii="Times New Roman" w:hAnsi="Times New Roman" w:cs="Times New Roman"/>
          <w:sz w:val="24"/>
          <w:szCs w:val="24"/>
        </w:rPr>
        <w:t xml:space="preserve"> kategorizacij</w:t>
      </w:r>
      <w:r w:rsidR="00CF4EFE">
        <w:rPr>
          <w:rFonts w:ascii="Times New Roman" w:hAnsi="Times New Roman" w:cs="Times New Roman"/>
          <w:sz w:val="24"/>
          <w:szCs w:val="24"/>
        </w:rPr>
        <w:t>a</w:t>
      </w:r>
      <w:r w:rsidRPr="00CE2D2A">
        <w:rPr>
          <w:rFonts w:ascii="Times New Roman" w:hAnsi="Times New Roman" w:cs="Times New Roman"/>
          <w:sz w:val="24"/>
          <w:szCs w:val="24"/>
        </w:rPr>
        <w:t xml:space="preserve"> zgodovinskih poklicev </w:t>
      </w:r>
      <w:r w:rsidR="00074FFC">
        <w:rPr>
          <w:rFonts w:ascii="Times New Roman" w:hAnsi="Times New Roman" w:cs="Times New Roman"/>
          <w:sz w:val="24"/>
          <w:szCs w:val="24"/>
        </w:rPr>
        <w:t>–</w:t>
      </w:r>
      <w:r w:rsidRPr="00CE2D2A">
        <w:rPr>
          <w:rFonts w:ascii="Times New Roman" w:hAnsi="Times New Roman" w:cs="Times New Roman"/>
          <w:sz w:val="24"/>
          <w:szCs w:val="24"/>
        </w:rPr>
        <w:t xml:space="preserve"> HISC</w:t>
      </w:r>
      <w:r w:rsidR="00B55656">
        <w:rPr>
          <w:rFonts w:ascii="Times New Roman" w:hAnsi="Times New Roman" w:cs="Times New Roman"/>
          <w:sz w:val="24"/>
          <w:szCs w:val="24"/>
        </w:rPr>
        <w:t>L</w:t>
      </w:r>
      <w:r w:rsidRPr="00CE2D2A">
        <w:rPr>
          <w:rFonts w:ascii="Times New Roman" w:hAnsi="Times New Roman" w:cs="Times New Roman"/>
          <w:sz w:val="24"/>
          <w:szCs w:val="24"/>
        </w:rPr>
        <w:t>ASS (</w:t>
      </w:r>
      <w:hyperlink r:id="rId8" w:history="1">
        <w:r w:rsidRPr="00CA6D90">
          <w:rPr>
            <w:rStyle w:val="Hiperpovezava"/>
            <w:rFonts w:ascii="Times New Roman" w:hAnsi="Times New Roman" w:cs="Times New Roman"/>
            <w:color w:val="auto"/>
            <w:sz w:val="24"/>
            <w:szCs w:val="24"/>
            <w:u w:val="none"/>
          </w:rPr>
          <w:t>http://www.hisma.org/HISMA/HISCLASS.html</w:t>
        </w:r>
      </w:hyperlink>
      <w:r w:rsidRPr="00CE2D2A">
        <w:rPr>
          <w:rFonts w:ascii="Times New Roman" w:hAnsi="Times New Roman" w:cs="Times New Roman"/>
          <w:sz w:val="24"/>
          <w:szCs w:val="24"/>
        </w:rPr>
        <w:t>),</w:t>
      </w:r>
      <w:r w:rsidRPr="00CE2D2A">
        <w:rPr>
          <w:rStyle w:val="Sprotnaopomba-sklic"/>
          <w:rFonts w:ascii="Times New Roman" w:hAnsi="Times New Roman" w:cs="Times New Roman"/>
          <w:sz w:val="24"/>
          <w:szCs w:val="24"/>
        </w:rPr>
        <w:footnoteReference w:id="40"/>
      </w:r>
      <w:r w:rsidRPr="00CE2D2A">
        <w:rPr>
          <w:rFonts w:ascii="Times New Roman" w:hAnsi="Times New Roman" w:cs="Times New Roman"/>
          <w:sz w:val="24"/>
          <w:szCs w:val="24"/>
        </w:rPr>
        <w:t xml:space="preserve"> ki omogoča daljše časovne in tudi prostorske primerjave. Podatke nekaterih ljubljanskih popisov sta s to kategorizacijo uporabili že Ana </w:t>
      </w:r>
      <w:proofErr w:type="spellStart"/>
      <w:r w:rsidRPr="00CE2D2A">
        <w:rPr>
          <w:rFonts w:ascii="Times New Roman" w:hAnsi="Times New Roman" w:cs="Times New Roman"/>
          <w:sz w:val="24"/>
          <w:szCs w:val="24"/>
        </w:rPr>
        <w:t>Cergol</w:t>
      </w:r>
      <w:proofErr w:type="spellEnd"/>
      <w:r w:rsidRPr="00CE2D2A">
        <w:rPr>
          <w:rFonts w:ascii="Times New Roman" w:hAnsi="Times New Roman" w:cs="Times New Roman"/>
          <w:sz w:val="24"/>
          <w:szCs w:val="24"/>
        </w:rPr>
        <w:t xml:space="preserve"> Paradiž in Irena Selišnik.</w:t>
      </w:r>
      <w:r w:rsidRPr="00CE2D2A">
        <w:rPr>
          <w:rStyle w:val="Sprotnaopomba-sklic"/>
          <w:rFonts w:ascii="Times New Roman" w:hAnsi="Times New Roman" w:cs="Times New Roman"/>
          <w:sz w:val="24"/>
          <w:szCs w:val="24"/>
        </w:rPr>
        <w:footnoteReference w:id="41"/>
      </w:r>
    </w:p>
    <w:p w14:paraId="15CD781F" w14:textId="3810963E" w:rsidR="002B595B" w:rsidRPr="00CE2D2A" w:rsidRDefault="00074FFC" w:rsidP="00CE2D2A">
      <w:pPr>
        <w:spacing w:after="0" w:line="360" w:lineRule="auto"/>
        <w:ind w:firstLine="426"/>
        <w:jc w:val="both"/>
        <w:rPr>
          <w:rFonts w:ascii="Times New Roman" w:hAnsi="Times New Roman" w:cs="Times New Roman"/>
          <w:sz w:val="24"/>
          <w:szCs w:val="24"/>
        </w:rPr>
      </w:pPr>
      <w:r>
        <w:rPr>
          <w:rFonts w:ascii="Times New Roman" w:eastAsia="Times New Roman" w:hAnsi="Times New Roman" w:cs="Times New Roman"/>
          <w:sz w:val="24"/>
          <w:szCs w:val="24"/>
          <w:lang w:eastAsia="sl-SI"/>
        </w:rPr>
        <w:t>Socialno strukturo so p</w:t>
      </w:r>
      <w:r w:rsidR="002B595B" w:rsidRPr="00CE2D2A">
        <w:rPr>
          <w:rFonts w:ascii="Times New Roman" w:eastAsia="Times New Roman" w:hAnsi="Times New Roman" w:cs="Times New Roman"/>
          <w:sz w:val="24"/>
          <w:szCs w:val="24"/>
          <w:lang w:eastAsia="sl-SI"/>
        </w:rPr>
        <w:t xml:space="preserve">oleg poklica beležili tudi z drugimi podatki. </w:t>
      </w:r>
      <w:r w:rsidR="002B595B" w:rsidRPr="00CE2D2A">
        <w:rPr>
          <w:rFonts w:ascii="Times New Roman" w:eastAsia="Times New Roman" w:hAnsi="Times New Roman" w:cs="Times New Roman"/>
          <w:b/>
          <w:sz w:val="24"/>
          <w:szCs w:val="24"/>
          <w:lang w:eastAsia="sl-SI"/>
        </w:rPr>
        <w:t>Drug zaslužek</w:t>
      </w:r>
      <w:r w:rsidR="002B595B" w:rsidRPr="00CE2D2A">
        <w:rPr>
          <w:rFonts w:ascii="Times New Roman" w:eastAsia="Times New Roman" w:hAnsi="Times New Roman" w:cs="Times New Roman"/>
          <w:sz w:val="24"/>
          <w:szCs w:val="24"/>
          <w:lang w:eastAsia="sl-SI"/>
        </w:rPr>
        <w:t xml:space="preserve"> (oziroma </w:t>
      </w:r>
      <w:r w:rsidR="002B595B" w:rsidRPr="00CE2D2A">
        <w:rPr>
          <w:rFonts w:ascii="Times New Roman" w:eastAsia="Times New Roman" w:hAnsi="Times New Roman" w:cs="Times New Roman"/>
          <w:b/>
          <w:sz w:val="24"/>
          <w:szCs w:val="24"/>
          <w:lang w:eastAsia="sl-SI"/>
        </w:rPr>
        <w:t>postranski poklic</w:t>
      </w:r>
      <w:r w:rsidR="002B595B" w:rsidRPr="00CE2D2A">
        <w:rPr>
          <w:rFonts w:ascii="Times New Roman" w:eastAsia="Times New Roman" w:hAnsi="Times New Roman" w:cs="Times New Roman"/>
          <w:sz w:val="24"/>
          <w:szCs w:val="24"/>
          <w:lang w:eastAsia="sl-SI"/>
        </w:rPr>
        <w:t xml:space="preserve">) je od leta 1880 </w:t>
      </w:r>
      <w:r>
        <w:rPr>
          <w:rFonts w:ascii="Times New Roman" w:eastAsia="Times New Roman" w:hAnsi="Times New Roman" w:cs="Times New Roman"/>
          <w:sz w:val="24"/>
          <w:szCs w:val="24"/>
          <w:lang w:eastAsia="sl-SI"/>
        </w:rPr>
        <w:t xml:space="preserve">postal </w:t>
      </w:r>
      <w:r w:rsidR="002B595B" w:rsidRPr="00CE2D2A">
        <w:rPr>
          <w:rFonts w:ascii="Times New Roman" w:eastAsia="Times New Roman" w:hAnsi="Times New Roman" w:cs="Times New Roman"/>
          <w:sz w:val="24"/>
          <w:szCs w:val="24"/>
          <w:lang w:eastAsia="sl-SI"/>
        </w:rPr>
        <w:t xml:space="preserve">ločena rubrika. </w:t>
      </w:r>
      <w:r>
        <w:rPr>
          <w:rFonts w:ascii="Times New Roman" w:eastAsia="Times New Roman" w:hAnsi="Times New Roman" w:cs="Times New Roman"/>
          <w:sz w:val="24"/>
          <w:szCs w:val="24"/>
          <w:lang w:eastAsia="sl-SI"/>
        </w:rPr>
        <w:t>Pri</w:t>
      </w:r>
      <w:r w:rsidRPr="00CE2D2A">
        <w:rPr>
          <w:rFonts w:ascii="Times New Roman" w:eastAsia="Times New Roman" w:hAnsi="Times New Roman" w:cs="Times New Roman"/>
          <w:sz w:val="24"/>
          <w:szCs w:val="24"/>
          <w:lang w:eastAsia="sl-SI"/>
        </w:rPr>
        <w:t xml:space="preserve"> </w:t>
      </w:r>
      <w:r w:rsidR="002B595B" w:rsidRPr="00CE2D2A">
        <w:rPr>
          <w:rFonts w:ascii="Times New Roman" w:eastAsia="Times New Roman" w:hAnsi="Times New Roman" w:cs="Times New Roman"/>
          <w:b/>
          <w:sz w:val="24"/>
          <w:szCs w:val="24"/>
          <w:lang w:eastAsia="sl-SI"/>
        </w:rPr>
        <w:t>status</w:t>
      </w:r>
      <w:r>
        <w:rPr>
          <w:rFonts w:ascii="Times New Roman" w:eastAsia="Times New Roman" w:hAnsi="Times New Roman" w:cs="Times New Roman"/>
          <w:b/>
          <w:sz w:val="24"/>
          <w:szCs w:val="24"/>
          <w:lang w:eastAsia="sl-SI"/>
        </w:rPr>
        <w:t>u</w:t>
      </w:r>
      <w:r w:rsidR="002B595B" w:rsidRPr="00CE2D2A">
        <w:rPr>
          <w:rFonts w:ascii="Times New Roman" w:eastAsia="Times New Roman" w:hAnsi="Times New Roman" w:cs="Times New Roman"/>
          <w:b/>
          <w:sz w:val="24"/>
          <w:szCs w:val="24"/>
          <w:lang w:eastAsia="sl-SI"/>
        </w:rPr>
        <w:t xml:space="preserve"> poklica</w:t>
      </w:r>
      <w:r w:rsidR="002B595B" w:rsidRPr="00CE2D2A">
        <w:rPr>
          <w:rFonts w:ascii="Times New Roman" w:eastAsia="Times New Roman" w:hAnsi="Times New Roman" w:cs="Times New Roman"/>
          <w:sz w:val="24"/>
          <w:szCs w:val="24"/>
          <w:lang w:eastAsia="sl-SI"/>
        </w:rPr>
        <w:t xml:space="preserve"> je bilo </w:t>
      </w:r>
      <w:r>
        <w:rPr>
          <w:rFonts w:ascii="Times New Roman" w:eastAsia="Times New Roman" w:hAnsi="Times New Roman" w:cs="Times New Roman"/>
          <w:sz w:val="24"/>
          <w:szCs w:val="24"/>
          <w:lang w:eastAsia="sl-SI"/>
        </w:rPr>
        <w:t>treba</w:t>
      </w:r>
      <w:r w:rsidR="002B595B" w:rsidRPr="00CE2D2A">
        <w:rPr>
          <w:rFonts w:ascii="Times New Roman" w:eastAsia="Times New Roman" w:hAnsi="Times New Roman" w:cs="Times New Roman"/>
          <w:sz w:val="24"/>
          <w:szCs w:val="24"/>
          <w:lang w:eastAsia="sl-SI"/>
        </w:rPr>
        <w:t xml:space="preserve"> vpisati</w:t>
      </w:r>
      <w:r>
        <w:rPr>
          <w:rFonts w:ascii="Times New Roman" w:eastAsia="Times New Roman" w:hAnsi="Times New Roman" w:cs="Times New Roman"/>
          <w:sz w:val="24"/>
          <w:szCs w:val="24"/>
          <w:lang w:eastAsia="sl-SI"/>
        </w:rPr>
        <w:t>,</w:t>
      </w:r>
      <w:r w:rsidR="002B595B" w:rsidRPr="00CE2D2A">
        <w:rPr>
          <w:rFonts w:ascii="Times New Roman" w:eastAsia="Times New Roman" w:hAnsi="Times New Roman" w:cs="Times New Roman"/>
          <w:sz w:val="24"/>
          <w:szCs w:val="24"/>
          <w:lang w:eastAsia="sl-SI"/>
        </w:rPr>
        <w:t xml:space="preserve"> ali je oseba delavec ali služabnik oziroma ali je oseba samostojna ali pomožni delavec. </w:t>
      </w:r>
      <w:r w:rsidR="002B595B" w:rsidRPr="00CE2D2A">
        <w:rPr>
          <w:rFonts w:ascii="Times New Roman" w:hAnsi="Times New Roman" w:cs="Times New Roman"/>
          <w:sz w:val="24"/>
          <w:szCs w:val="24"/>
        </w:rPr>
        <w:t xml:space="preserve">Posebno rubriko </w:t>
      </w:r>
      <w:r>
        <w:rPr>
          <w:rFonts w:ascii="Times New Roman" w:hAnsi="Times New Roman" w:cs="Times New Roman"/>
          <w:sz w:val="24"/>
          <w:szCs w:val="24"/>
        </w:rPr>
        <w:t xml:space="preserve">je </w:t>
      </w:r>
      <w:r w:rsidR="002B595B" w:rsidRPr="00CE2D2A">
        <w:rPr>
          <w:rFonts w:ascii="Times New Roman" w:hAnsi="Times New Roman" w:cs="Times New Roman"/>
          <w:sz w:val="24"/>
          <w:szCs w:val="24"/>
        </w:rPr>
        <w:t>dobi</w:t>
      </w:r>
      <w:r>
        <w:rPr>
          <w:rFonts w:ascii="Times New Roman" w:hAnsi="Times New Roman" w:cs="Times New Roman"/>
          <w:sz w:val="24"/>
          <w:szCs w:val="24"/>
        </w:rPr>
        <w:t>l</w:t>
      </w:r>
      <w:r w:rsidR="002B595B" w:rsidRPr="00CE2D2A">
        <w:rPr>
          <w:rFonts w:ascii="Times New Roman" w:hAnsi="Times New Roman" w:cs="Times New Roman"/>
          <w:sz w:val="24"/>
          <w:szCs w:val="24"/>
        </w:rPr>
        <w:t xml:space="preserve"> tudi </w:t>
      </w:r>
      <w:r w:rsidR="002B595B" w:rsidRPr="00CE2D2A">
        <w:rPr>
          <w:rFonts w:ascii="Times New Roman" w:hAnsi="Times New Roman" w:cs="Times New Roman"/>
          <w:b/>
          <w:sz w:val="24"/>
          <w:szCs w:val="24"/>
        </w:rPr>
        <w:t>status postranskega poklica</w:t>
      </w:r>
      <w:r w:rsidR="002B595B" w:rsidRPr="00CE2D2A">
        <w:rPr>
          <w:rFonts w:ascii="Times New Roman" w:hAnsi="Times New Roman" w:cs="Times New Roman"/>
          <w:sz w:val="24"/>
          <w:szCs w:val="24"/>
        </w:rPr>
        <w:t xml:space="preserve">, ali </w:t>
      </w:r>
      <w:r w:rsidR="002B595B" w:rsidRPr="00CE2D2A">
        <w:rPr>
          <w:rFonts w:ascii="Times New Roman" w:hAnsi="Times New Roman" w:cs="Times New Roman"/>
          <w:b/>
          <w:sz w:val="24"/>
          <w:szCs w:val="24"/>
        </w:rPr>
        <w:t>je oseba hišni ali zemljiški posestnik</w:t>
      </w:r>
      <w:r w:rsidR="002B595B" w:rsidRPr="00CE2D2A">
        <w:rPr>
          <w:rFonts w:ascii="Times New Roman" w:hAnsi="Times New Roman" w:cs="Times New Roman"/>
          <w:sz w:val="24"/>
          <w:szCs w:val="24"/>
        </w:rPr>
        <w:t xml:space="preserve"> (tega podatka leta 1900 ni</w:t>
      </w:r>
      <w:r>
        <w:rPr>
          <w:rFonts w:ascii="Times New Roman" w:hAnsi="Times New Roman" w:cs="Times New Roman"/>
          <w:sz w:val="24"/>
          <w:szCs w:val="24"/>
        </w:rPr>
        <w:t xml:space="preserve"> bilo</w:t>
      </w:r>
      <w:r w:rsidR="002B595B" w:rsidRPr="00CE2D2A">
        <w:rPr>
          <w:rFonts w:ascii="Times New Roman" w:hAnsi="Times New Roman" w:cs="Times New Roman"/>
          <w:sz w:val="24"/>
          <w:szCs w:val="24"/>
        </w:rPr>
        <w:t xml:space="preserve">, a </w:t>
      </w:r>
      <w:r>
        <w:rPr>
          <w:rFonts w:ascii="Times New Roman" w:hAnsi="Times New Roman" w:cs="Times New Roman"/>
          <w:sz w:val="24"/>
          <w:szCs w:val="24"/>
        </w:rPr>
        <w:t xml:space="preserve">se je </w:t>
      </w:r>
      <w:r w:rsidR="002B595B" w:rsidRPr="00CE2D2A">
        <w:rPr>
          <w:rFonts w:ascii="Times New Roman" w:hAnsi="Times New Roman" w:cs="Times New Roman"/>
          <w:sz w:val="24"/>
          <w:szCs w:val="24"/>
        </w:rPr>
        <w:t>spet pojavi</w:t>
      </w:r>
      <w:r>
        <w:rPr>
          <w:rFonts w:ascii="Times New Roman" w:hAnsi="Times New Roman" w:cs="Times New Roman"/>
          <w:sz w:val="24"/>
          <w:szCs w:val="24"/>
        </w:rPr>
        <w:t>l</w:t>
      </w:r>
      <w:r w:rsidR="002B595B" w:rsidRPr="00CE2D2A">
        <w:rPr>
          <w:rFonts w:ascii="Times New Roman" w:hAnsi="Times New Roman" w:cs="Times New Roman"/>
          <w:sz w:val="24"/>
          <w:szCs w:val="24"/>
        </w:rPr>
        <w:t xml:space="preserve"> </w:t>
      </w:r>
      <w:r w:rsidR="00CF4EFE">
        <w:rPr>
          <w:rFonts w:ascii="Times New Roman" w:hAnsi="Times New Roman" w:cs="Times New Roman"/>
          <w:sz w:val="24"/>
          <w:szCs w:val="24"/>
        </w:rPr>
        <w:t xml:space="preserve">leta </w:t>
      </w:r>
      <w:r w:rsidR="002B595B" w:rsidRPr="00CE2D2A">
        <w:rPr>
          <w:rFonts w:ascii="Times New Roman" w:hAnsi="Times New Roman" w:cs="Times New Roman"/>
          <w:sz w:val="24"/>
          <w:szCs w:val="24"/>
        </w:rPr>
        <w:t xml:space="preserve">1910). Leta 1900 je </w:t>
      </w:r>
      <w:r>
        <w:rPr>
          <w:rFonts w:ascii="Times New Roman" w:hAnsi="Times New Roman" w:cs="Times New Roman"/>
          <w:sz w:val="24"/>
          <w:szCs w:val="24"/>
        </w:rPr>
        <w:t xml:space="preserve">bila </w:t>
      </w:r>
      <w:r w:rsidR="002B595B" w:rsidRPr="00CE2D2A">
        <w:rPr>
          <w:rFonts w:ascii="Times New Roman" w:hAnsi="Times New Roman" w:cs="Times New Roman"/>
          <w:sz w:val="24"/>
          <w:szCs w:val="24"/>
        </w:rPr>
        <w:t xml:space="preserve">dodana še rubrika </w:t>
      </w:r>
      <w:r w:rsidR="002B595B" w:rsidRPr="00CE2D2A">
        <w:rPr>
          <w:rFonts w:ascii="Times New Roman" w:hAnsi="Times New Roman" w:cs="Times New Roman"/>
          <w:b/>
          <w:sz w:val="24"/>
          <w:szCs w:val="24"/>
        </w:rPr>
        <w:t>kje oseba dela</w:t>
      </w:r>
      <w:r w:rsidR="002B595B" w:rsidRPr="00CE2D2A">
        <w:rPr>
          <w:rFonts w:ascii="Times New Roman" w:hAnsi="Times New Roman" w:cs="Times New Roman"/>
          <w:sz w:val="24"/>
          <w:szCs w:val="24"/>
        </w:rPr>
        <w:t xml:space="preserve"> (ali od doma</w:t>
      </w:r>
      <w:r>
        <w:rPr>
          <w:rFonts w:ascii="Times New Roman" w:hAnsi="Times New Roman" w:cs="Times New Roman"/>
          <w:sz w:val="24"/>
          <w:szCs w:val="24"/>
        </w:rPr>
        <w:t>,</w:t>
      </w:r>
      <w:r w:rsidR="002B595B" w:rsidRPr="00CE2D2A">
        <w:rPr>
          <w:rFonts w:ascii="Times New Roman" w:hAnsi="Times New Roman" w:cs="Times New Roman"/>
          <w:sz w:val="24"/>
          <w:szCs w:val="24"/>
        </w:rPr>
        <w:t xml:space="preserve"> in če ne, naslov delodajalca), </w:t>
      </w:r>
      <w:r>
        <w:rPr>
          <w:rFonts w:ascii="Times New Roman" w:hAnsi="Times New Roman" w:cs="Times New Roman"/>
          <w:sz w:val="24"/>
          <w:szCs w:val="24"/>
        </w:rPr>
        <w:t xml:space="preserve">leta </w:t>
      </w:r>
      <w:r w:rsidR="002B595B" w:rsidRPr="00CE2D2A">
        <w:rPr>
          <w:rFonts w:ascii="Times New Roman" w:hAnsi="Times New Roman" w:cs="Times New Roman"/>
          <w:sz w:val="24"/>
          <w:szCs w:val="24"/>
        </w:rPr>
        <w:t>1910 pa n</w:t>
      </w:r>
      <w:r>
        <w:rPr>
          <w:rFonts w:ascii="Times New Roman" w:hAnsi="Times New Roman" w:cs="Times New Roman"/>
          <w:sz w:val="24"/>
          <w:szCs w:val="24"/>
        </w:rPr>
        <w:t>iso v</w:t>
      </w:r>
      <w:r w:rsidR="002B595B" w:rsidRPr="00CE2D2A">
        <w:rPr>
          <w:rFonts w:ascii="Times New Roman" w:hAnsi="Times New Roman" w:cs="Times New Roman"/>
          <w:sz w:val="24"/>
          <w:szCs w:val="24"/>
        </w:rPr>
        <w:t>e</w:t>
      </w:r>
      <w:r>
        <w:rPr>
          <w:rFonts w:ascii="Times New Roman" w:hAnsi="Times New Roman" w:cs="Times New Roman"/>
          <w:sz w:val="24"/>
          <w:szCs w:val="24"/>
        </w:rPr>
        <w:t>č</w:t>
      </w:r>
      <w:r w:rsidR="002B595B" w:rsidRPr="00CE2D2A">
        <w:rPr>
          <w:rFonts w:ascii="Times New Roman" w:hAnsi="Times New Roman" w:cs="Times New Roman"/>
          <w:sz w:val="24"/>
          <w:szCs w:val="24"/>
        </w:rPr>
        <w:t xml:space="preserve"> spraš</w:t>
      </w:r>
      <w:r>
        <w:rPr>
          <w:rFonts w:ascii="Times New Roman" w:hAnsi="Times New Roman" w:cs="Times New Roman"/>
          <w:sz w:val="24"/>
          <w:szCs w:val="24"/>
        </w:rPr>
        <w:t>evali</w:t>
      </w:r>
      <w:r w:rsidR="002B595B" w:rsidRPr="00CE2D2A">
        <w:rPr>
          <w:rFonts w:ascii="Times New Roman" w:hAnsi="Times New Roman" w:cs="Times New Roman"/>
          <w:sz w:val="24"/>
          <w:szCs w:val="24"/>
        </w:rPr>
        <w:t xml:space="preserve"> po naslovu delodajalca</w:t>
      </w:r>
      <w:r>
        <w:rPr>
          <w:rFonts w:ascii="Times New Roman" w:hAnsi="Times New Roman" w:cs="Times New Roman"/>
          <w:sz w:val="24"/>
          <w:szCs w:val="24"/>
        </w:rPr>
        <w:t>,</w:t>
      </w:r>
      <w:r w:rsidR="002B595B" w:rsidRPr="00CE2D2A">
        <w:rPr>
          <w:rFonts w:ascii="Times New Roman" w:hAnsi="Times New Roman" w:cs="Times New Roman"/>
          <w:sz w:val="24"/>
          <w:szCs w:val="24"/>
        </w:rPr>
        <w:t xml:space="preserve"> ampak </w:t>
      </w:r>
      <w:r w:rsidR="002B595B" w:rsidRPr="00CE2D2A">
        <w:rPr>
          <w:rFonts w:ascii="Times New Roman" w:hAnsi="Times New Roman" w:cs="Times New Roman"/>
          <w:b/>
          <w:sz w:val="24"/>
          <w:szCs w:val="24"/>
        </w:rPr>
        <w:t>imenu obrata/delodajalca</w:t>
      </w:r>
      <w:r w:rsidR="002B595B" w:rsidRPr="00CE2D2A">
        <w:rPr>
          <w:rFonts w:ascii="Times New Roman" w:hAnsi="Times New Roman" w:cs="Times New Roman"/>
          <w:sz w:val="24"/>
          <w:szCs w:val="24"/>
        </w:rPr>
        <w:t xml:space="preserve"> (večina </w:t>
      </w:r>
      <w:r>
        <w:rPr>
          <w:rFonts w:ascii="Times New Roman" w:hAnsi="Times New Roman" w:cs="Times New Roman"/>
          <w:sz w:val="24"/>
          <w:szCs w:val="24"/>
        </w:rPr>
        <w:t xml:space="preserve">je </w:t>
      </w:r>
      <w:r w:rsidR="002B595B" w:rsidRPr="00CE2D2A">
        <w:rPr>
          <w:rFonts w:ascii="Times New Roman" w:hAnsi="Times New Roman" w:cs="Times New Roman"/>
          <w:sz w:val="24"/>
          <w:szCs w:val="24"/>
        </w:rPr>
        <w:t xml:space="preserve">pisala tudi naslov). </w:t>
      </w:r>
    </w:p>
    <w:p w14:paraId="0685EB46" w14:textId="160C0ABD" w:rsidR="002B595B" w:rsidRPr="00CE2D2A" w:rsidRDefault="002B595B"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Zanimiv dodatek zadnjega popisa je </w:t>
      </w:r>
      <w:r w:rsidR="00230090">
        <w:rPr>
          <w:rFonts w:ascii="Times New Roman" w:hAnsi="Times New Roman" w:cs="Times New Roman"/>
          <w:sz w:val="24"/>
          <w:szCs w:val="24"/>
        </w:rPr>
        <w:t xml:space="preserve">bilo </w:t>
      </w:r>
      <w:r w:rsidRPr="00CE2D2A">
        <w:rPr>
          <w:rFonts w:ascii="Times New Roman" w:hAnsi="Times New Roman" w:cs="Times New Roman"/>
          <w:sz w:val="24"/>
          <w:szCs w:val="24"/>
        </w:rPr>
        <w:t xml:space="preserve">tudi vprašanje o </w:t>
      </w:r>
      <w:r w:rsidRPr="00CE2D2A">
        <w:rPr>
          <w:rFonts w:ascii="Times New Roman" w:hAnsi="Times New Roman" w:cs="Times New Roman"/>
          <w:b/>
          <w:sz w:val="24"/>
          <w:szCs w:val="24"/>
        </w:rPr>
        <w:t>poklicu, ki ga je oseba opravljala leta</w:t>
      </w:r>
      <w:r w:rsidRPr="00CE2D2A">
        <w:rPr>
          <w:rFonts w:ascii="Times New Roman" w:hAnsi="Times New Roman" w:cs="Times New Roman"/>
          <w:sz w:val="24"/>
          <w:szCs w:val="24"/>
        </w:rPr>
        <w:t xml:space="preserve"> </w:t>
      </w:r>
      <w:r w:rsidRPr="00CE2D2A">
        <w:rPr>
          <w:rFonts w:ascii="Times New Roman" w:hAnsi="Times New Roman" w:cs="Times New Roman"/>
          <w:b/>
          <w:sz w:val="24"/>
          <w:szCs w:val="24"/>
        </w:rPr>
        <w:t>1907</w:t>
      </w:r>
      <w:r w:rsidR="00074FFC" w:rsidRPr="00520449">
        <w:rPr>
          <w:rFonts w:ascii="Times New Roman" w:hAnsi="Times New Roman" w:cs="Times New Roman"/>
          <w:bCs/>
          <w:sz w:val="24"/>
          <w:szCs w:val="24"/>
        </w:rPr>
        <w:t>,</w:t>
      </w:r>
      <w:r w:rsidRPr="00CE2D2A">
        <w:rPr>
          <w:rFonts w:ascii="Times New Roman" w:hAnsi="Times New Roman" w:cs="Times New Roman"/>
          <w:sz w:val="24"/>
          <w:szCs w:val="24"/>
        </w:rPr>
        <w:t xml:space="preserve"> in </w:t>
      </w:r>
      <w:r w:rsidRPr="00CE2D2A">
        <w:rPr>
          <w:rFonts w:ascii="Times New Roman" w:hAnsi="Times New Roman" w:cs="Times New Roman"/>
          <w:b/>
          <w:sz w:val="24"/>
          <w:szCs w:val="24"/>
        </w:rPr>
        <w:t>statusu tega poklica</w:t>
      </w:r>
      <w:r w:rsidRPr="00CE2D2A">
        <w:rPr>
          <w:rFonts w:ascii="Times New Roman" w:hAnsi="Times New Roman" w:cs="Times New Roman"/>
          <w:sz w:val="24"/>
          <w:szCs w:val="24"/>
        </w:rPr>
        <w:t xml:space="preserve"> ter ali se </w:t>
      </w:r>
      <w:r w:rsidRPr="00CE2D2A">
        <w:rPr>
          <w:rFonts w:ascii="Times New Roman" w:hAnsi="Times New Roman" w:cs="Times New Roman"/>
          <w:b/>
          <w:sz w:val="24"/>
          <w:szCs w:val="24"/>
        </w:rPr>
        <w:t>postranski zaslužek izvaja hkrati z glavnim ali se izmenjuje</w:t>
      </w:r>
      <w:r w:rsidRPr="00CE2D2A">
        <w:rPr>
          <w:rFonts w:ascii="Times New Roman" w:hAnsi="Times New Roman" w:cs="Times New Roman"/>
          <w:sz w:val="24"/>
          <w:szCs w:val="24"/>
        </w:rPr>
        <w:t>. Podatek o poklicu iz leta 1907 je služil boljš</w:t>
      </w:r>
      <w:r w:rsidR="00074FFC">
        <w:rPr>
          <w:rFonts w:ascii="Times New Roman" w:hAnsi="Times New Roman" w:cs="Times New Roman"/>
          <w:sz w:val="24"/>
          <w:szCs w:val="24"/>
        </w:rPr>
        <w:t>emu</w:t>
      </w:r>
      <w:r w:rsidRPr="00CE2D2A">
        <w:rPr>
          <w:rFonts w:ascii="Times New Roman" w:hAnsi="Times New Roman" w:cs="Times New Roman"/>
          <w:sz w:val="24"/>
          <w:szCs w:val="24"/>
        </w:rPr>
        <w:t xml:space="preserve"> pregled</w:t>
      </w:r>
      <w:r w:rsidR="00074FFC">
        <w:rPr>
          <w:rFonts w:ascii="Times New Roman" w:hAnsi="Times New Roman" w:cs="Times New Roman"/>
          <w:sz w:val="24"/>
          <w:szCs w:val="24"/>
        </w:rPr>
        <w:t>u</w:t>
      </w:r>
      <w:r w:rsidRPr="00CE2D2A">
        <w:rPr>
          <w:rFonts w:ascii="Times New Roman" w:hAnsi="Times New Roman" w:cs="Times New Roman"/>
          <w:sz w:val="24"/>
          <w:szCs w:val="24"/>
        </w:rPr>
        <w:t xml:space="preserve"> nad socialno mobilnostjo.</w:t>
      </w:r>
      <w:r w:rsidRPr="00CE2D2A">
        <w:rPr>
          <w:rStyle w:val="Sprotnaopomba-sklic"/>
          <w:rFonts w:ascii="Times New Roman" w:hAnsi="Times New Roman" w:cs="Times New Roman"/>
          <w:sz w:val="24"/>
          <w:szCs w:val="24"/>
        </w:rPr>
        <w:footnoteReference w:id="42"/>
      </w:r>
    </w:p>
    <w:p w14:paraId="5A9F7DC6" w14:textId="334F3443" w:rsidR="002B595B" w:rsidRPr="00CE2D2A" w:rsidRDefault="002B595B"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b/>
          <w:sz w:val="24"/>
          <w:szCs w:val="24"/>
        </w:rPr>
        <w:t>Občevalni jezik</w:t>
      </w:r>
      <w:r w:rsidRPr="00CE2D2A">
        <w:rPr>
          <w:rFonts w:ascii="Times New Roman" w:hAnsi="Times New Roman" w:cs="Times New Roman"/>
          <w:sz w:val="24"/>
          <w:szCs w:val="24"/>
        </w:rPr>
        <w:t xml:space="preserve"> s</w:t>
      </w:r>
      <w:r w:rsidR="00153D2B">
        <w:rPr>
          <w:rFonts w:ascii="Times New Roman" w:hAnsi="Times New Roman" w:cs="Times New Roman"/>
          <w:sz w:val="24"/>
          <w:szCs w:val="24"/>
        </w:rPr>
        <w:t>o</w:t>
      </w:r>
      <w:r w:rsidRPr="00CE2D2A">
        <w:rPr>
          <w:rFonts w:ascii="Times New Roman" w:hAnsi="Times New Roman" w:cs="Times New Roman"/>
          <w:sz w:val="24"/>
          <w:szCs w:val="24"/>
        </w:rPr>
        <w:t xml:space="preserve"> prvič popis</w:t>
      </w:r>
      <w:r w:rsidR="00153D2B">
        <w:rPr>
          <w:rFonts w:ascii="Times New Roman" w:hAnsi="Times New Roman" w:cs="Times New Roman"/>
          <w:sz w:val="24"/>
          <w:szCs w:val="24"/>
        </w:rPr>
        <w:t>ov</w:t>
      </w:r>
      <w:r w:rsidRPr="00CE2D2A">
        <w:rPr>
          <w:rFonts w:ascii="Times New Roman" w:hAnsi="Times New Roman" w:cs="Times New Roman"/>
          <w:sz w:val="24"/>
          <w:szCs w:val="24"/>
        </w:rPr>
        <w:t>al</w:t>
      </w:r>
      <w:r w:rsidR="00153D2B">
        <w:rPr>
          <w:rFonts w:ascii="Times New Roman" w:hAnsi="Times New Roman" w:cs="Times New Roman"/>
          <w:sz w:val="24"/>
          <w:szCs w:val="24"/>
        </w:rPr>
        <w:t>i</w:t>
      </w:r>
      <w:r w:rsidRPr="00CE2D2A">
        <w:rPr>
          <w:rFonts w:ascii="Times New Roman" w:hAnsi="Times New Roman" w:cs="Times New Roman"/>
          <w:sz w:val="24"/>
          <w:szCs w:val="24"/>
        </w:rPr>
        <w:t xml:space="preserve"> leta 1880 in je še pred uveljavitvijo dvigal politični prah. Vprašanje</w:t>
      </w:r>
      <w:r w:rsidR="00153D2B">
        <w:rPr>
          <w:rFonts w:ascii="Times New Roman" w:hAnsi="Times New Roman" w:cs="Times New Roman"/>
          <w:sz w:val="24"/>
          <w:szCs w:val="24"/>
        </w:rPr>
        <w:t>,</w:t>
      </w:r>
      <w:r w:rsidRPr="00CE2D2A">
        <w:rPr>
          <w:rFonts w:ascii="Times New Roman" w:hAnsi="Times New Roman" w:cs="Times New Roman"/>
          <w:sz w:val="24"/>
          <w:szCs w:val="24"/>
        </w:rPr>
        <w:t xml:space="preserve"> kako ugotavljati razširjenost uporabe različnih jezikov in kako to (ne)enačiti z narodnostjo, je sprva zaposlovalo državno statistično komisijo, ki je na koncu predlagala vprašanje o družinskem jeziku. Vprašanje je nato sprožalo debate v državnem zboru, na koncu pa je vlada odločila, da se bo spraševalo po občevalnem jeziku</w:t>
      </w:r>
      <w:r w:rsidR="00153D2B">
        <w:rPr>
          <w:rFonts w:ascii="Times New Roman" w:hAnsi="Times New Roman" w:cs="Times New Roman"/>
          <w:sz w:val="24"/>
          <w:szCs w:val="24"/>
        </w:rPr>
        <w:t>,</w:t>
      </w:r>
      <w:r w:rsidRPr="00CE2D2A">
        <w:rPr>
          <w:rFonts w:ascii="Times New Roman" w:hAnsi="Times New Roman" w:cs="Times New Roman"/>
          <w:sz w:val="24"/>
          <w:szCs w:val="24"/>
        </w:rPr>
        <w:t xml:space="preserve"> in sicer le prebivalstvo</w:t>
      </w:r>
      <w:r w:rsidR="00153D2B">
        <w:rPr>
          <w:rFonts w:ascii="Times New Roman" w:hAnsi="Times New Roman" w:cs="Times New Roman"/>
          <w:sz w:val="24"/>
          <w:szCs w:val="24"/>
        </w:rPr>
        <w:t>,</w:t>
      </w:r>
      <w:r w:rsidRPr="00CE2D2A">
        <w:rPr>
          <w:rFonts w:ascii="Times New Roman" w:hAnsi="Times New Roman" w:cs="Times New Roman"/>
          <w:sz w:val="24"/>
          <w:szCs w:val="24"/>
        </w:rPr>
        <w:t xml:space="preserve"> pristojno v deželah </w:t>
      </w:r>
      <w:proofErr w:type="spellStart"/>
      <w:r w:rsidRPr="00CE2D2A">
        <w:rPr>
          <w:rFonts w:ascii="Times New Roman" w:hAnsi="Times New Roman" w:cs="Times New Roman"/>
          <w:sz w:val="24"/>
          <w:szCs w:val="24"/>
        </w:rPr>
        <w:t>Cislajtanije</w:t>
      </w:r>
      <w:proofErr w:type="spellEnd"/>
      <w:r w:rsidRPr="00CE2D2A">
        <w:rPr>
          <w:rFonts w:ascii="Times New Roman" w:hAnsi="Times New Roman" w:cs="Times New Roman"/>
          <w:sz w:val="24"/>
          <w:szCs w:val="24"/>
        </w:rPr>
        <w:t>.</w:t>
      </w:r>
      <w:r w:rsidRPr="00CE2D2A">
        <w:rPr>
          <w:rStyle w:val="Sprotnaopomba-sklic"/>
          <w:rFonts w:ascii="Times New Roman" w:hAnsi="Times New Roman" w:cs="Times New Roman"/>
          <w:sz w:val="24"/>
          <w:szCs w:val="24"/>
        </w:rPr>
        <w:footnoteReference w:id="43"/>
      </w:r>
      <w:r w:rsidRPr="00CE2D2A">
        <w:rPr>
          <w:rFonts w:ascii="Times New Roman" w:hAnsi="Times New Roman" w:cs="Times New Roman"/>
          <w:sz w:val="24"/>
          <w:szCs w:val="24"/>
        </w:rPr>
        <w:t xml:space="preserve"> </w:t>
      </w:r>
      <w:r w:rsidR="00153D2B">
        <w:rPr>
          <w:rFonts w:ascii="Times New Roman" w:hAnsi="Times New Roman" w:cs="Times New Roman"/>
          <w:sz w:val="24"/>
          <w:szCs w:val="24"/>
        </w:rPr>
        <w:t>Z</w:t>
      </w:r>
      <w:r w:rsidRPr="00CE2D2A">
        <w:rPr>
          <w:rFonts w:ascii="Times New Roman" w:hAnsi="Times New Roman" w:cs="Times New Roman"/>
          <w:sz w:val="24"/>
          <w:szCs w:val="24"/>
        </w:rPr>
        <w:t xml:space="preserve"> vprašanjem o občevalnem jeziku </w:t>
      </w:r>
      <w:r w:rsidR="00153D2B">
        <w:rPr>
          <w:rFonts w:ascii="Times New Roman" w:hAnsi="Times New Roman" w:cs="Times New Roman"/>
          <w:sz w:val="24"/>
          <w:szCs w:val="24"/>
        </w:rPr>
        <w:t xml:space="preserve">so se </w:t>
      </w:r>
      <w:r w:rsidRPr="00CE2D2A">
        <w:rPr>
          <w:rFonts w:ascii="Times New Roman" w:hAnsi="Times New Roman" w:cs="Times New Roman"/>
          <w:sz w:val="24"/>
          <w:szCs w:val="24"/>
        </w:rPr>
        <w:t>želel</w:t>
      </w:r>
      <w:r w:rsidR="00153D2B">
        <w:rPr>
          <w:rFonts w:ascii="Times New Roman" w:hAnsi="Times New Roman" w:cs="Times New Roman"/>
          <w:sz w:val="24"/>
          <w:szCs w:val="24"/>
        </w:rPr>
        <w:t>i</w:t>
      </w:r>
      <w:r w:rsidRPr="00CE2D2A">
        <w:rPr>
          <w:rFonts w:ascii="Times New Roman" w:hAnsi="Times New Roman" w:cs="Times New Roman"/>
          <w:sz w:val="24"/>
          <w:szCs w:val="24"/>
        </w:rPr>
        <w:t xml:space="preserve"> izogniti enačenju z narodnostjo, </w:t>
      </w:r>
      <w:r w:rsidR="00153D2B">
        <w:rPr>
          <w:rFonts w:ascii="Times New Roman" w:hAnsi="Times New Roman" w:cs="Times New Roman"/>
          <w:sz w:val="24"/>
          <w:szCs w:val="24"/>
        </w:rPr>
        <w:t xml:space="preserve">a </w:t>
      </w:r>
      <w:r w:rsidRPr="00CE2D2A">
        <w:rPr>
          <w:rFonts w:ascii="Times New Roman" w:hAnsi="Times New Roman" w:cs="Times New Roman"/>
          <w:sz w:val="24"/>
          <w:szCs w:val="24"/>
        </w:rPr>
        <w:t xml:space="preserve">se je ta popisna rubrika </w:t>
      </w:r>
      <w:r w:rsidR="00153D2B">
        <w:rPr>
          <w:rFonts w:ascii="Times New Roman" w:hAnsi="Times New Roman" w:cs="Times New Roman"/>
          <w:sz w:val="24"/>
          <w:szCs w:val="24"/>
        </w:rPr>
        <w:t xml:space="preserve">kljub temu </w:t>
      </w:r>
      <w:r w:rsidRPr="00CE2D2A">
        <w:rPr>
          <w:rFonts w:ascii="Times New Roman" w:hAnsi="Times New Roman" w:cs="Times New Roman"/>
          <w:sz w:val="24"/>
          <w:szCs w:val="24"/>
        </w:rPr>
        <w:t xml:space="preserve">politizirala. </w:t>
      </w:r>
      <w:r w:rsidR="00153D2B">
        <w:rPr>
          <w:rFonts w:ascii="Times New Roman" w:hAnsi="Times New Roman" w:cs="Times New Roman"/>
          <w:sz w:val="24"/>
          <w:szCs w:val="24"/>
        </w:rPr>
        <w:t>Č</w:t>
      </w:r>
      <w:r w:rsidRPr="00CE2D2A">
        <w:rPr>
          <w:rFonts w:ascii="Times New Roman" w:hAnsi="Times New Roman" w:cs="Times New Roman"/>
          <w:sz w:val="24"/>
          <w:szCs w:val="24"/>
        </w:rPr>
        <w:t>asopis</w:t>
      </w:r>
      <w:r w:rsidR="00153D2B">
        <w:rPr>
          <w:rFonts w:ascii="Times New Roman" w:hAnsi="Times New Roman" w:cs="Times New Roman"/>
          <w:sz w:val="24"/>
          <w:szCs w:val="24"/>
        </w:rPr>
        <w:t>i</w:t>
      </w:r>
      <w:r w:rsidRPr="00CE2D2A">
        <w:rPr>
          <w:rFonts w:ascii="Times New Roman" w:hAnsi="Times New Roman" w:cs="Times New Roman"/>
          <w:sz w:val="24"/>
          <w:szCs w:val="24"/>
        </w:rPr>
        <w:t xml:space="preserve"> </w:t>
      </w:r>
      <w:r w:rsidR="00153D2B">
        <w:rPr>
          <w:rFonts w:ascii="Times New Roman" w:hAnsi="Times New Roman" w:cs="Times New Roman"/>
          <w:sz w:val="24"/>
          <w:szCs w:val="24"/>
        </w:rPr>
        <w:t>in</w:t>
      </w:r>
      <w:r w:rsidRPr="00CE2D2A">
        <w:rPr>
          <w:rFonts w:ascii="Times New Roman" w:hAnsi="Times New Roman" w:cs="Times New Roman"/>
          <w:sz w:val="24"/>
          <w:szCs w:val="24"/>
        </w:rPr>
        <w:t xml:space="preserve"> različn</w:t>
      </w:r>
      <w:r w:rsidR="00153D2B">
        <w:rPr>
          <w:rFonts w:ascii="Times New Roman" w:hAnsi="Times New Roman" w:cs="Times New Roman"/>
          <w:sz w:val="24"/>
          <w:szCs w:val="24"/>
        </w:rPr>
        <w:t>e</w:t>
      </w:r>
      <w:r w:rsidRPr="00CE2D2A">
        <w:rPr>
          <w:rFonts w:ascii="Times New Roman" w:hAnsi="Times New Roman" w:cs="Times New Roman"/>
          <w:sz w:val="24"/>
          <w:szCs w:val="24"/>
        </w:rPr>
        <w:t xml:space="preserve"> ravni oblasti </w:t>
      </w:r>
      <w:r w:rsidRPr="00CE2D2A">
        <w:rPr>
          <w:rFonts w:ascii="Times New Roman" w:hAnsi="Times New Roman" w:cs="Times New Roman"/>
          <w:sz w:val="24"/>
          <w:szCs w:val="24"/>
        </w:rPr>
        <w:lastRenderedPageBreak/>
        <w:t>so s podatki želel</w:t>
      </w:r>
      <w:r w:rsidR="00153D2B">
        <w:rPr>
          <w:rFonts w:ascii="Times New Roman" w:hAnsi="Times New Roman" w:cs="Times New Roman"/>
          <w:sz w:val="24"/>
          <w:szCs w:val="24"/>
        </w:rPr>
        <w:t>i</w:t>
      </w:r>
      <w:r w:rsidRPr="00CE2D2A">
        <w:rPr>
          <w:rFonts w:ascii="Times New Roman" w:hAnsi="Times New Roman" w:cs="Times New Roman"/>
          <w:sz w:val="24"/>
          <w:szCs w:val="24"/>
        </w:rPr>
        <w:t xml:space="preserve"> dokazovati narodnost nekega ozemlja in s tem večati ali manjšati jezikovne pravice tistega območja ali </w:t>
      </w:r>
      <w:r w:rsidR="00153D2B">
        <w:rPr>
          <w:rFonts w:ascii="Times New Roman" w:hAnsi="Times New Roman" w:cs="Times New Roman"/>
          <w:sz w:val="24"/>
          <w:szCs w:val="24"/>
        </w:rPr>
        <w:t xml:space="preserve">pa so </w:t>
      </w:r>
      <w:r w:rsidRPr="00CE2D2A">
        <w:rPr>
          <w:rFonts w:ascii="Times New Roman" w:hAnsi="Times New Roman" w:cs="Times New Roman"/>
          <w:sz w:val="24"/>
          <w:szCs w:val="24"/>
        </w:rPr>
        <w:t>pod vprašaj postavljal</w:t>
      </w:r>
      <w:r w:rsidR="00153D2B">
        <w:rPr>
          <w:rFonts w:ascii="Times New Roman" w:hAnsi="Times New Roman" w:cs="Times New Roman"/>
          <w:sz w:val="24"/>
          <w:szCs w:val="24"/>
        </w:rPr>
        <w:t>i</w:t>
      </w:r>
      <w:r w:rsidRPr="00CE2D2A">
        <w:rPr>
          <w:rFonts w:ascii="Times New Roman" w:hAnsi="Times New Roman" w:cs="Times New Roman"/>
          <w:sz w:val="24"/>
          <w:szCs w:val="24"/>
        </w:rPr>
        <w:t xml:space="preserve"> rezultate zaradi možnih pritiskov (popisnih komisarjev, vloge »glave družine« ali lastnika pri popisovanju ostalih članov</w:t>
      </w:r>
      <w:r w:rsidR="00153D2B">
        <w:rPr>
          <w:rFonts w:ascii="Times New Roman" w:hAnsi="Times New Roman" w:cs="Times New Roman"/>
          <w:sz w:val="24"/>
          <w:szCs w:val="24"/>
        </w:rPr>
        <w:t xml:space="preserve"> ipd.</w:t>
      </w:r>
      <w:r w:rsidRPr="00CE2D2A">
        <w:rPr>
          <w:rFonts w:ascii="Times New Roman" w:hAnsi="Times New Roman" w:cs="Times New Roman"/>
          <w:sz w:val="24"/>
          <w:szCs w:val="24"/>
        </w:rPr>
        <w:t>) na prebivalstvo.</w:t>
      </w:r>
      <w:r w:rsidRPr="00CE2D2A">
        <w:rPr>
          <w:rStyle w:val="Sprotnaopomba-sklic"/>
          <w:rFonts w:ascii="Times New Roman" w:hAnsi="Times New Roman" w:cs="Times New Roman"/>
          <w:sz w:val="24"/>
          <w:szCs w:val="24"/>
        </w:rPr>
        <w:footnoteReference w:id="44"/>
      </w:r>
      <w:r w:rsidRPr="00CE2D2A">
        <w:rPr>
          <w:rFonts w:ascii="Times New Roman" w:hAnsi="Times New Roman" w:cs="Times New Roman"/>
          <w:sz w:val="24"/>
          <w:szCs w:val="24"/>
        </w:rPr>
        <w:t xml:space="preserve"> </w:t>
      </w:r>
    </w:p>
    <w:p w14:paraId="33A8E840" w14:textId="01558059" w:rsidR="002B595B" w:rsidRPr="00CE2D2A" w:rsidRDefault="002B595B"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Iz popisnih pol je razvidno, da ljudje velikokrat niti niso razumeli vprašanja. </w:t>
      </w:r>
      <w:r w:rsidR="00153D2B">
        <w:rPr>
          <w:rFonts w:ascii="Times New Roman" w:hAnsi="Times New Roman" w:cs="Times New Roman"/>
          <w:sz w:val="24"/>
          <w:szCs w:val="24"/>
        </w:rPr>
        <w:t>Številni</w:t>
      </w:r>
      <w:r w:rsidR="00153D2B" w:rsidRPr="00CE2D2A">
        <w:rPr>
          <w:rFonts w:ascii="Times New Roman" w:hAnsi="Times New Roman" w:cs="Times New Roman"/>
          <w:sz w:val="24"/>
          <w:szCs w:val="24"/>
        </w:rPr>
        <w:t xml:space="preserve"> </w:t>
      </w:r>
      <w:r w:rsidR="00153D2B">
        <w:rPr>
          <w:rFonts w:ascii="Times New Roman" w:hAnsi="Times New Roman" w:cs="Times New Roman"/>
          <w:sz w:val="24"/>
          <w:szCs w:val="24"/>
        </w:rPr>
        <w:t>so</w:t>
      </w:r>
      <w:r w:rsidRPr="00CE2D2A">
        <w:rPr>
          <w:rFonts w:ascii="Times New Roman" w:hAnsi="Times New Roman" w:cs="Times New Roman"/>
          <w:sz w:val="24"/>
          <w:szCs w:val="24"/>
        </w:rPr>
        <w:t xml:space="preserve"> navedl</w:t>
      </w:r>
      <w:r w:rsidR="00153D2B">
        <w:rPr>
          <w:rFonts w:ascii="Times New Roman" w:hAnsi="Times New Roman" w:cs="Times New Roman"/>
          <w:sz w:val="24"/>
          <w:szCs w:val="24"/>
        </w:rPr>
        <w:t>i</w:t>
      </w:r>
      <w:r w:rsidRPr="00CE2D2A">
        <w:rPr>
          <w:rFonts w:ascii="Times New Roman" w:hAnsi="Times New Roman" w:cs="Times New Roman"/>
          <w:sz w:val="24"/>
          <w:szCs w:val="24"/>
        </w:rPr>
        <w:t xml:space="preserve"> več jezikov, verjetno tiste, ki so jih redno uporabljali, nekateri celo v</w:t>
      </w:r>
      <w:r w:rsidR="00CF4EFE">
        <w:rPr>
          <w:rFonts w:ascii="Times New Roman" w:hAnsi="Times New Roman" w:cs="Times New Roman"/>
          <w:sz w:val="24"/>
          <w:szCs w:val="24"/>
        </w:rPr>
        <w:t xml:space="preserve">se, ki so jih znali. </w:t>
      </w:r>
      <w:r w:rsidR="00B55656">
        <w:rPr>
          <w:rFonts w:ascii="Times New Roman" w:hAnsi="Times New Roman" w:cs="Times New Roman"/>
          <w:sz w:val="24"/>
          <w:szCs w:val="24"/>
        </w:rPr>
        <w:t>Takšne vpise s</w:t>
      </w:r>
      <w:r w:rsidR="00153D2B">
        <w:rPr>
          <w:rFonts w:ascii="Times New Roman" w:hAnsi="Times New Roman" w:cs="Times New Roman"/>
          <w:sz w:val="24"/>
          <w:szCs w:val="24"/>
        </w:rPr>
        <w:t>o</w:t>
      </w:r>
      <w:r w:rsidR="00B55656">
        <w:rPr>
          <w:rFonts w:ascii="Times New Roman" w:hAnsi="Times New Roman" w:cs="Times New Roman"/>
          <w:sz w:val="24"/>
          <w:szCs w:val="24"/>
        </w:rPr>
        <w:t xml:space="preserve"> </w:t>
      </w:r>
      <w:r w:rsidR="00643962">
        <w:rPr>
          <w:rFonts w:ascii="Times New Roman" w:hAnsi="Times New Roman" w:cs="Times New Roman"/>
          <w:sz w:val="24"/>
          <w:szCs w:val="24"/>
        </w:rPr>
        <w:t xml:space="preserve">naknadno </w:t>
      </w:r>
      <w:r w:rsidR="00A8383C">
        <w:rPr>
          <w:rFonts w:ascii="Times New Roman" w:hAnsi="Times New Roman" w:cs="Times New Roman"/>
          <w:sz w:val="24"/>
          <w:szCs w:val="24"/>
        </w:rPr>
        <w:t>popravil</w:t>
      </w:r>
      <w:r w:rsidR="00153D2B">
        <w:rPr>
          <w:rFonts w:ascii="Times New Roman" w:hAnsi="Times New Roman" w:cs="Times New Roman"/>
          <w:sz w:val="24"/>
          <w:szCs w:val="24"/>
        </w:rPr>
        <w:t>i</w:t>
      </w:r>
      <w:r w:rsidRPr="00CE2D2A">
        <w:rPr>
          <w:rFonts w:ascii="Times New Roman" w:hAnsi="Times New Roman" w:cs="Times New Roman"/>
          <w:sz w:val="24"/>
          <w:szCs w:val="24"/>
        </w:rPr>
        <w:t>, da je ostal le en odgovor. Velikokrat ni jasno</w:t>
      </w:r>
      <w:r w:rsidR="00153D2B">
        <w:rPr>
          <w:rFonts w:ascii="Times New Roman" w:hAnsi="Times New Roman" w:cs="Times New Roman"/>
          <w:sz w:val="24"/>
          <w:szCs w:val="24"/>
        </w:rPr>
        <w:t>,</w:t>
      </w:r>
      <w:r w:rsidRPr="00CE2D2A">
        <w:rPr>
          <w:rFonts w:ascii="Times New Roman" w:hAnsi="Times New Roman" w:cs="Times New Roman"/>
          <w:sz w:val="24"/>
          <w:szCs w:val="24"/>
        </w:rPr>
        <w:t xml:space="preserve"> kdo in po kakšnem ključu je delal te popravke. Glede na pisavo, uporabljeno pisalo ali opombo se včasih da razbrati, ali so</w:t>
      </w:r>
      <w:r w:rsidR="00CF4EFE" w:rsidRPr="00CF4EFE">
        <w:rPr>
          <w:rFonts w:ascii="Times New Roman" w:hAnsi="Times New Roman" w:cs="Times New Roman"/>
          <w:sz w:val="24"/>
          <w:szCs w:val="24"/>
        </w:rPr>
        <w:t xml:space="preserve"> </w:t>
      </w:r>
      <w:r w:rsidR="00CF4EFE" w:rsidRPr="00CE2D2A">
        <w:rPr>
          <w:rFonts w:ascii="Times New Roman" w:hAnsi="Times New Roman" w:cs="Times New Roman"/>
          <w:sz w:val="24"/>
          <w:szCs w:val="24"/>
        </w:rPr>
        <w:t xml:space="preserve">to </w:t>
      </w:r>
      <w:r w:rsidR="00153D2B">
        <w:rPr>
          <w:rFonts w:ascii="Times New Roman" w:hAnsi="Times New Roman" w:cs="Times New Roman"/>
          <w:sz w:val="24"/>
          <w:szCs w:val="24"/>
        </w:rPr>
        <w:t xml:space="preserve">že na kraju samem </w:t>
      </w:r>
      <w:r w:rsidR="00CF4EFE" w:rsidRPr="00CE2D2A">
        <w:rPr>
          <w:rFonts w:ascii="Times New Roman" w:hAnsi="Times New Roman" w:cs="Times New Roman"/>
          <w:sz w:val="24"/>
          <w:szCs w:val="24"/>
        </w:rPr>
        <w:t>popravili</w:t>
      </w:r>
      <w:r w:rsidRPr="00CE2D2A">
        <w:rPr>
          <w:rFonts w:ascii="Times New Roman" w:hAnsi="Times New Roman" w:cs="Times New Roman"/>
          <w:sz w:val="24"/>
          <w:szCs w:val="24"/>
        </w:rPr>
        <w:t xml:space="preserve"> komisarji oziroma lastniki stanovanj ali šele naknadno uradniki pri statistični obdelavi (ljubljanski popisi imajo značilne statistične oznake in popravke narejene z barvico, zlasti pri popisih </w:t>
      </w:r>
      <w:r w:rsidR="00153D2B">
        <w:rPr>
          <w:rFonts w:ascii="Times New Roman" w:hAnsi="Times New Roman" w:cs="Times New Roman"/>
          <w:sz w:val="24"/>
          <w:szCs w:val="24"/>
        </w:rPr>
        <w:t xml:space="preserve">iz let </w:t>
      </w:r>
      <w:r w:rsidRPr="00CE2D2A">
        <w:rPr>
          <w:rFonts w:ascii="Times New Roman" w:hAnsi="Times New Roman" w:cs="Times New Roman"/>
          <w:sz w:val="24"/>
          <w:szCs w:val="24"/>
        </w:rPr>
        <w:t xml:space="preserve">1890, 1900 in 1910). </w:t>
      </w:r>
    </w:p>
    <w:p w14:paraId="71E2B87D" w14:textId="0AB493B6" w:rsidR="002B595B" w:rsidRPr="00CE2D2A" w:rsidRDefault="002B595B"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Izbira jezikov je bila omejena, prebivalstvo je lahko izbralo »nemški, češko-moravsko-slovaški, poljski, rusinski, slovenski, srbsko-hrvaški, italijansko-</w:t>
      </w:r>
      <w:proofErr w:type="spellStart"/>
      <w:r w:rsidRPr="00CE2D2A">
        <w:rPr>
          <w:rFonts w:ascii="Times New Roman" w:hAnsi="Times New Roman" w:cs="Times New Roman"/>
          <w:sz w:val="24"/>
          <w:szCs w:val="24"/>
        </w:rPr>
        <w:t>ladniski</w:t>
      </w:r>
      <w:proofErr w:type="spellEnd"/>
      <w:r w:rsidRPr="00CE2D2A">
        <w:rPr>
          <w:rFonts w:ascii="Times New Roman" w:hAnsi="Times New Roman" w:cs="Times New Roman"/>
          <w:sz w:val="24"/>
          <w:szCs w:val="24"/>
        </w:rPr>
        <w:t xml:space="preserve">, </w:t>
      </w:r>
      <w:proofErr w:type="spellStart"/>
      <w:r w:rsidRPr="00CE2D2A">
        <w:rPr>
          <w:rFonts w:ascii="Times New Roman" w:hAnsi="Times New Roman" w:cs="Times New Roman"/>
          <w:sz w:val="24"/>
          <w:szCs w:val="24"/>
        </w:rPr>
        <w:t>rumanski</w:t>
      </w:r>
      <w:proofErr w:type="spellEnd"/>
      <w:r w:rsidRPr="00CE2D2A">
        <w:rPr>
          <w:rFonts w:ascii="Times New Roman" w:hAnsi="Times New Roman" w:cs="Times New Roman"/>
          <w:sz w:val="24"/>
          <w:szCs w:val="24"/>
        </w:rPr>
        <w:t xml:space="preserve">, </w:t>
      </w:r>
      <w:proofErr w:type="spellStart"/>
      <w:r w:rsidRPr="00CE2D2A">
        <w:rPr>
          <w:rFonts w:ascii="Times New Roman" w:hAnsi="Times New Roman" w:cs="Times New Roman"/>
          <w:sz w:val="24"/>
          <w:szCs w:val="24"/>
        </w:rPr>
        <w:t>madjarski</w:t>
      </w:r>
      <w:proofErr w:type="spellEnd"/>
      <w:r w:rsidRPr="00CE2D2A">
        <w:rPr>
          <w:rFonts w:ascii="Times New Roman" w:hAnsi="Times New Roman" w:cs="Times New Roman"/>
          <w:sz w:val="24"/>
          <w:szCs w:val="24"/>
        </w:rPr>
        <w:t xml:space="preserve"> (tá samo v Bukovini)«</w:t>
      </w:r>
      <w:r w:rsidR="00153D2B">
        <w:rPr>
          <w:rFonts w:ascii="Times New Roman" w:hAnsi="Times New Roman" w:cs="Times New Roman"/>
          <w:sz w:val="24"/>
          <w:szCs w:val="24"/>
        </w:rPr>
        <w:t xml:space="preserve"> jezik.</w:t>
      </w:r>
      <w:r w:rsidRPr="00CE2D2A">
        <w:rPr>
          <w:rStyle w:val="Sprotnaopomba-sklic"/>
          <w:rFonts w:ascii="Times New Roman" w:hAnsi="Times New Roman" w:cs="Times New Roman"/>
          <w:sz w:val="24"/>
          <w:szCs w:val="24"/>
        </w:rPr>
        <w:footnoteReference w:id="45"/>
      </w:r>
      <w:r w:rsidRPr="00CE2D2A">
        <w:rPr>
          <w:rFonts w:ascii="Times New Roman" w:hAnsi="Times New Roman" w:cs="Times New Roman"/>
          <w:sz w:val="24"/>
          <w:szCs w:val="24"/>
        </w:rPr>
        <w:t xml:space="preserve"> Izbira jezikov je izhajala iz klasifikacije standardiziranih jezikov iz leta 1849, v katerih so bili objavljeni tudi </w:t>
      </w:r>
      <w:r w:rsidR="00643962">
        <w:rPr>
          <w:rFonts w:ascii="Times New Roman" w:hAnsi="Times New Roman" w:cs="Times New Roman"/>
          <w:sz w:val="24"/>
          <w:szCs w:val="24"/>
        </w:rPr>
        <w:t>u</w:t>
      </w:r>
      <w:r w:rsidRPr="00CE2D2A">
        <w:rPr>
          <w:rFonts w:ascii="Times New Roman" w:hAnsi="Times New Roman" w:cs="Times New Roman"/>
          <w:sz w:val="24"/>
          <w:szCs w:val="24"/>
        </w:rPr>
        <w:t>radni listi.</w:t>
      </w:r>
      <w:r w:rsidRPr="00CE2D2A">
        <w:rPr>
          <w:rStyle w:val="Sprotnaopomba-sklic"/>
          <w:rFonts w:ascii="Times New Roman" w:hAnsi="Times New Roman" w:cs="Times New Roman"/>
          <w:sz w:val="24"/>
          <w:szCs w:val="24"/>
        </w:rPr>
        <w:footnoteReference w:id="46"/>
      </w:r>
      <w:r w:rsidRPr="00CE2D2A">
        <w:rPr>
          <w:rFonts w:ascii="Times New Roman" w:hAnsi="Times New Roman" w:cs="Times New Roman"/>
          <w:sz w:val="24"/>
          <w:szCs w:val="24"/>
        </w:rPr>
        <w:t xml:space="preserve"> Standardizacija in klasifikacija sta močno vplivali na oblikovanje nacionalnih identitet in postopoma pomagali k umikanju </w:t>
      </w:r>
      <w:proofErr w:type="spellStart"/>
      <w:r w:rsidRPr="00CE2D2A">
        <w:rPr>
          <w:rFonts w:ascii="Times New Roman" w:hAnsi="Times New Roman" w:cs="Times New Roman"/>
          <w:sz w:val="24"/>
          <w:szCs w:val="24"/>
        </w:rPr>
        <w:t>vernakularjev</w:t>
      </w:r>
      <w:proofErr w:type="spellEnd"/>
      <w:r w:rsidRPr="00CE2D2A">
        <w:rPr>
          <w:rFonts w:ascii="Times New Roman" w:hAnsi="Times New Roman" w:cs="Times New Roman"/>
          <w:sz w:val="24"/>
          <w:szCs w:val="24"/>
        </w:rPr>
        <w:t>.</w:t>
      </w:r>
      <w:r w:rsidRPr="00CE2D2A">
        <w:rPr>
          <w:rStyle w:val="Sprotnaopomba-sklic"/>
          <w:rFonts w:ascii="Times New Roman" w:hAnsi="Times New Roman" w:cs="Times New Roman"/>
          <w:sz w:val="24"/>
          <w:szCs w:val="24"/>
        </w:rPr>
        <w:footnoteReference w:id="47"/>
      </w:r>
      <w:r w:rsidRPr="00CE2D2A">
        <w:rPr>
          <w:rFonts w:ascii="Times New Roman" w:hAnsi="Times New Roman" w:cs="Times New Roman"/>
          <w:sz w:val="24"/>
          <w:szCs w:val="24"/>
        </w:rPr>
        <w:t xml:space="preserve"> V ljubljanskih popisih je kljub navodilom opaziti, da je več prebivalcev </w:t>
      </w:r>
      <w:r w:rsidR="00153D2B" w:rsidRPr="00CE2D2A">
        <w:rPr>
          <w:rFonts w:ascii="Times New Roman" w:hAnsi="Times New Roman" w:cs="Times New Roman"/>
          <w:sz w:val="24"/>
          <w:szCs w:val="24"/>
        </w:rPr>
        <w:t xml:space="preserve">kot občevalni jezik </w:t>
      </w:r>
      <w:r w:rsidRPr="00CE2D2A">
        <w:rPr>
          <w:rFonts w:ascii="Times New Roman" w:hAnsi="Times New Roman" w:cs="Times New Roman"/>
          <w:sz w:val="24"/>
          <w:szCs w:val="24"/>
        </w:rPr>
        <w:t xml:space="preserve">navedlo </w:t>
      </w:r>
      <w:proofErr w:type="spellStart"/>
      <w:r w:rsidR="00F01176" w:rsidRPr="00CE2D2A">
        <w:rPr>
          <w:rFonts w:ascii="Times New Roman" w:hAnsi="Times New Roman" w:cs="Times New Roman"/>
          <w:sz w:val="24"/>
          <w:szCs w:val="24"/>
        </w:rPr>
        <w:t>k</w:t>
      </w:r>
      <w:r w:rsidRPr="00CE2D2A">
        <w:rPr>
          <w:rFonts w:ascii="Times New Roman" w:hAnsi="Times New Roman" w:cs="Times New Roman"/>
          <w:sz w:val="24"/>
          <w:szCs w:val="24"/>
        </w:rPr>
        <w:t>ranjščino</w:t>
      </w:r>
      <w:proofErr w:type="spellEnd"/>
      <w:r w:rsidRPr="00CE2D2A">
        <w:rPr>
          <w:rFonts w:ascii="Times New Roman" w:hAnsi="Times New Roman" w:cs="Times New Roman"/>
          <w:sz w:val="24"/>
          <w:szCs w:val="24"/>
        </w:rPr>
        <w:t>, kar je bilo nato spremenjeno v slovenščino.</w:t>
      </w:r>
    </w:p>
    <w:p w14:paraId="21CC7A10" w14:textId="46E56197" w:rsidR="002B595B" w:rsidRPr="00CE2D2A" w:rsidRDefault="002B595B"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Popis </w:t>
      </w:r>
      <w:r w:rsidR="00153D2B">
        <w:rPr>
          <w:rFonts w:ascii="Times New Roman" w:hAnsi="Times New Roman" w:cs="Times New Roman"/>
          <w:sz w:val="24"/>
          <w:szCs w:val="24"/>
        </w:rPr>
        <w:t xml:space="preserve">iz leta </w:t>
      </w:r>
      <w:r w:rsidRPr="00CE2D2A">
        <w:rPr>
          <w:rFonts w:ascii="Times New Roman" w:hAnsi="Times New Roman" w:cs="Times New Roman"/>
          <w:sz w:val="24"/>
          <w:szCs w:val="24"/>
        </w:rPr>
        <w:t xml:space="preserve">1880 je vseboval še nekaj novosti. Spraševati so začeli o </w:t>
      </w:r>
      <w:r w:rsidRPr="00CE2D2A">
        <w:rPr>
          <w:rFonts w:ascii="Times New Roman" w:hAnsi="Times New Roman" w:cs="Times New Roman"/>
          <w:b/>
          <w:sz w:val="24"/>
          <w:szCs w:val="24"/>
        </w:rPr>
        <w:t>pismenosti</w:t>
      </w:r>
      <w:r w:rsidRPr="00CE2D2A">
        <w:rPr>
          <w:rFonts w:ascii="Times New Roman" w:hAnsi="Times New Roman" w:cs="Times New Roman"/>
          <w:sz w:val="24"/>
          <w:szCs w:val="24"/>
        </w:rPr>
        <w:t xml:space="preserve"> prebivalstva (označeval</w:t>
      </w:r>
      <w:r w:rsidR="00840926">
        <w:rPr>
          <w:rFonts w:ascii="Times New Roman" w:hAnsi="Times New Roman" w:cs="Times New Roman"/>
          <w:sz w:val="24"/>
          <w:szCs w:val="24"/>
        </w:rPr>
        <w:t>i</w:t>
      </w:r>
      <w:r w:rsidRPr="00CE2D2A">
        <w:rPr>
          <w:rFonts w:ascii="Times New Roman" w:hAnsi="Times New Roman" w:cs="Times New Roman"/>
          <w:sz w:val="24"/>
          <w:szCs w:val="24"/>
        </w:rPr>
        <w:t xml:space="preserve"> s</w:t>
      </w:r>
      <w:r w:rsidR="00840926">
        <w:rPr>
          <w:rFonts w:ascii="Times New Roman" w:hAnsi="Times New Roman" w:cs="Times New Roman"/>
          <w:sz w:val="24"/>
          <w:szCs w:val="24"/>
        </w:rPr>
        <w:t>o,</w:t>
      </w:r>
      <w:r w:rsidRPr="00CE2D2A">
        <w:rPr>
          <w:rFonts w:ascii="Times New Roman" w:hAnsi="Times New Roman" w:cs="Times New Roman"/>
          <w:sz w:val="24"/>
          <w:szCs w:val="24"/>
        </w:rPr>
        <w:t xml:space="preserve"> ali </w:t>
      </w:r>
      <w:r w:rsidR="00840926">
        <w:rPr>
          <w:rFonts w:ascii="Times New Roman" w:hAnsi="Times New Roman" w:cs="Times New Roman"/>
          <w:sz w:val="24"/>
          <w:szCs w:val="24"/>
        </w:rPr>
        <w:t xml:space="preserve">oseba </w:t>
      </w:r>
      <w:r w:rsidRPr="00CE2D2A">
        <w:rPr>
          <w:rFonts w:ascii="Times New Roman" w:hAnsi="Times New Roman" w:cs="Times New Roman"/>
          <w:sz w:val="24"/>
          <w:szCs w:val="24"/>
        </w:rPr>
        <w:t>zna brati in pisati, le brati</w:t>
      </w:r>
      <w:r w:rsidR="00840926">
        <w:rPr>
          <w:rFonts w:ascii="Times New Roman" w:hAnsi="Times New Roman" w:cs="Times New Roman"/>
          <w:sz w:val="24"/>
          <w:szCs w:val="24"/>
        </w:rPr>
        <w:t>,</w:t>
      </w:r>
      <w:r w:rsidRPr="00CE2D2A">
        <w:rPr>
          <w:rFonts w:ascii="Times New Roman" w:hAnsi="Times New Roman" w:cs="Times New Roman"/>
          <w:sz w:val="24"/>
          <w:szCs w:val="24"/>
        </w:rPr>
        <w:t xml:space="preserve"> ali je nepismen</w:t>
      </w:r>
      <w:r w:rsidR="00840926">
        <w:rPr>
          <w:rFonts w:ascii="Times New Roman" w:hAnsi="Times New Roman" w:cs="Times New Roman"/>
          <w:sz w:val="24"/>
          <w:szCs w:val="24"/>
        </w:rPr>
        <w:t>a</w:t>
      </w:r>
      <w:r w:rsidRPr="00CE2D2A">
        <w:rPr>
          <w:rFonts w:ascii="Times New Roman" w:hAnsi="Times New Roman" w:cs="Times New Roman"/>
          <w:sz w:val="24"/>
          <w:szCs w:val="24"/>
        </w:rPr>
        <w:t xml:space="preserve">), </w:t>
      </w:r>
      <w:r w:rsidR="00840926">
        <w:rPr>
          <w:rFonts w:ascii="Times New Roman" w:hAnsi="Times New Roman" w:cs="Times New Roman"/>
          <w:sz w:val="24"/>
          <w:szCs w:val="24"/>
        </w:rPr>
        <w:t>o</w:t>
      </w:r>
      <w:r w:rsidRPr="00CE2D2A">
        <w:rPr>
          <w:rFonts w:ascii="Times New Roman" w:hAnsi="Times New Roman" w:cs="Times New Roman"/>
          <w:sz w:val="24"/>
          <w:szCs w:val="24"/>
        </w:rPr>
        <w:t xml:space="preserve"> </w:t>
      </w:r>
      <w:r w:rsidRPr="00CE2D2A">
        <w:rPr>
          <w:rFonts w:ascii="Times New Roman" w:hAnsi="Times New Roman" w:cs="Times New Roman"/>
          <w:b/>
          <w:sz w:val="24"/>
          <w:szCs w:val="24"/>
        </w:rPr>
        <w:t>telesn</w:t>
      </w:r>
      <w:r w:rsidR="00840926">
        <w:rPr>
          <w:rFonts w:ascii="Times New Roman" w:hAnsi="Times New Roman" w:cs="Times New Roman"/>
          <w:b/>
          <w:sz w:val="24"/>
          <w:szCs w:val="24"/>
        </w:rPr>
        <w:t>ih</w:t>
      </w:r>
      <w:r w:rsidRPr="00CE2D2A">
        <w:rPr>
          <w:rFonts w:ascii="Times New Roman" w:hAnsi="Times New Roman" w:cs="Times New Roman"/>
          <w:b/>
          <w:sz w:val="24"/>
          <w:szCs w:val="24"/>
        </w:rPr>
        <w:t xml:space="preserve"> hib</w:t>
      </w:r>
      <w:r w:rsidR="00840926">
        <w:rPr>
          <w:rFonts w:ascii="Times New Roman" w:hAnsi="Times New Roman" w:cs="Times New Roman"/>
          <w:b/>
          <w:sz w:val="24"/>
          <w:szCs w:val="24"/>
        </w:rPr>
        <w:t>ah</w:t>
      </w:r>
      <w:r w:rsidRPr="00CE2D2A">
        <w:rPr>
          <w:rFonts w:ascii="Times New Roman" w:hAnsi="Times New Roman" w:cs="Times New Roman"/>
          <w:b/>
          <w:sz w:val="24"/>
          <w:szCs w:val="24"/>
        </w:rPr>
        <w:t xml:space="preserve"> </w:t>
      </w:r>
      <w:r w:rsidRPr="00CE2D2A">
        <w:rPr>
          <w:rFonts w:ascii="Times New Roman" w:hAnsi="Times New Roman" w:cs="Times New Roman"/>
          <w:sz w:val="24"/>
          <w:szCs w:val="24"/>
        </w:rPr>
        <w:t>(</w:t>
      </w:r>
      <w:r w:rsidR="00643962">
        <w:rPr>
          <w:rFonts w:ascii="Times New Roman" w:hAnsi="Times New Roman" w:cs="Times New Roman"/>
          <w:sz w:val="24"/>
          <w:szCs w:val="24"/>
        </w:rPr>
        <w:t>s</w:t>
      </w:r>
      <w:r w:rsidRPr="00CE2D2A">
        <w:rPr>
          <w:rFonts w:ascii="Times New Roman" w:hAnsi="Times New Roman" w:cs="Times New Roman"/>
          <w:sz w:val="24"/>
          <w:szCs w:val="24"/>
        </w:rPr>
        <w:t xml:space="preserve">lep, gluhonem, blazen ali bebec) ter o </w:t>
      </w:r>
      <w:r w:rsidRPr="00CE2D2A">
        <w:rPr>
          <w:rFonts w:ascii="Times New Roman" w:hAnsi="Times New Roman" w:cs="Times New Roman"/>
          <w:b/>
          <w:sz w:val="24"/>
          <w:szCs w:val="24"/>
        </w:rPr>
        <w:t>bivališču neprisotnih oseb</w:t>
      </w:r>
      <w:r w:rsidR="00A8383C">
        <w:rPr>
          <w:rFonts w:ascii="Times New Roman" w:hAnsi="Times New Roman" w:cs="Times New Roman"/>
          <w:sz w:val="24"/>
          <w:szCs w:val="24"/>
        </w:rPr>
        <w:t>. Informacij</w:t>
      </w:r>
      <w:r w:rsidRPr="00CE2D2A">
        <w:rPr>
          <w:rFonts w:ascii="Times New Roman" w:hAnsi="Times New Roman" w:cs="Times New Roman"/>
          <w:sz w:val="24"/>
          <w:szCs w:val="24"/>
        </w:rPr>
        <w:t xml:space="preserve"> o duševnih in fizičnih motnjah </w:t>
      </w:r>
      <w:r w:rsidR="00840926" w:rsidRPr="00CE2D2A">
        <w:rPr>
          <w:rFonts w:ascii="Times New Roman" w:hAnsi="Times New Roman" w:cs="Times New Roman"/>
          <w:sz w:val="24"/>
          <w:szCs w:val="24"/>
        </w:rPr>
        <w:t>leta 1900</w:t>
      </w:r>
      <w:r w:rsidR="00840926">
        <w:rPr>
          <w:rFonts w:ascii="Times New Roman" w:hAnsi="Times New Roman" w:cs="Times New Roman"/>
          <w:sz w:val="24"/>
          <w:szCs w:val="24"/>
        </w:rPr>
        <w:t xml:space="preserve"> </w:t>
      </w:r>
      <w:r w:rsidR="00A8383C">
        <w:rPr>
          <w:rFonts w:ascii="Times New Roman" w:hAnsi="Times New Roman" w:cs="Times New Roman"/>
          <w:sz w:val="24"/>
          <w:szCs w:val="24"/>
        </w:rPr>
        <w:t>niso</w:t>
      </w:r>
      <w:r w:rsidRPr="00CE2D2A">
        <w:rPr>
          <w:rFonts w:ascii="Times New Roman" w:hAnsi="Times New Roman" w:cs="Times New Roman"/>
          <w:sz w:val="24"/>
          <w:szCs w:val="24"/>
        </w:rPr>
        <w:t xml:space="preserve"> popis</w:t>
      </w:r>
      <w:r w:rsidR="00A8383C">
        <w:rPr>
          <w:rFonts w:ascii="Times New Roman" w:hAnsi="Times New Roman" w:cs="Times New Roman"/>
          <w:sz w:val="24"/>
          <w:szCs w:val="24"/>
        </w:rPr>
        <w:t>ovali</w:t>
      </w:r>
      <w:r w:rsidRPr="00CE2D2A">
        <w:rPr>
          <w:rFonts w:ascii="Times New Roman" w:hAnsi="Times New Roman" w:cs="Times New Roman"/>
          <w:sz w:val="24"/>
          <w:szCs w:val="24"/>
        </w:rPr>
        <w:t>, leta 1910</w:t>
      </w:r>
      <w:r w:rsidR="00A8383C">
        <w:rPr>
          <w:rFonts w:ascii="Times New Roman" w:hAnsi="Times New Roman" w:cs="Times New Roman"/>
          <w:sz w:val="24"/>
          <w:szCs w:val="24"/>
        </w:rPr>
        <w:t xml:space="preserve"> </w:t>
      </w:r>
      <w:r w:rsidR="00840926">
        <w:rPr>
          <w:rFonts w:ascii="Times New Roman" w:hAnsi="Times New Roman" w:cs="Times New Roman"/>
          <w:sz w:val="24"/>
          <w:szCs w:val="24"/>
        </w:rPr>
        <w:t xml:space="preserve">pa jih </w:t>
      </w:r>
      <w:r w:rsidR="00A8383C" w:rsidRPr="00CE2D2A">
        <w:rPr>
          <w:rFonts w:ascii="Times New Roman" w:hAnsi="Times New Roman" w:cs="Times New Roman"/>
          <w:sz w:val="24"/>
          <w:szCs w:val="24"/>
        </w:rPr>
        <w:t>ponovno</w:t>
      </w:r>
      <w:r w:rsidR="00840926" w:rsidRPr="00840926">
        <w:rPr>
          <w:rFonts w:ascii="Times New Roman" w:hAnsi="Times New Roman" w:cs="Times New Roman"/>
          <w:sz w:val="24"/>
          <w:szCs w:val="24"/>
        </w:rPr>
        <w:t xml:space="preserve"> </w:t>
      </w:r>
      <w:r w:rsidR="00840926">
        <w:rPr>
          <w:rFonts w:ascii="Times New Roman" w:hAnsi="Times New Roman" w:cs="Times New Roman"/>
          <w:sz w:val="24"/>
          <w:szCs w:val="24"/>
        </w:rPr>
        <w:t>so</w:t>
      </w:r>
      <w:r w:rsidRPr="00CE2D2A">
        <w:rPr>
          <w:rFonts w:ascii="Times New Roman" w:hAnsi="Times New Roman" w:cs="Times New Roman"/>
          <w:sz w:val="24"/>
          <w:szCs w:val="24"/>
        </w:rPr>
        <w:t xml:space="preserve">. </w:t>
      </w:r>
    </w:p>
    <w:p w14:paraId="3C738BF5" w14:textId="1352678C" w:rsidR="002B595B" w:rsidRPr="00CE2D2A" w:rsidRDefault="002B595B" w:rsidP="00CE2D2A">
      <w:pPr>
        <w:spacing w:after="0" w:line="360" w:lineRule="auto"/>
        <w:ind w:firstLine="426"/>
        <w:jc w:val="both"/>
        <w:rPr>
          <w:rFonts w:ascii="Times New Roman" w:eastAsia="Times New Roman" w:hAnsi="Times New Roman" w:cs="Times New Roman"/>
          <w:bCs/>
          <w:sz w:val="24"/>
          <w:szCs w:val="24"/>
          <w:lang w:eastAsia="sl-SI"/>
        </w:rPr>
      </w:pPr>
      <w:r w:rsidRPr="00CE2D2A">
        <w:rPr>
          <w:rFonts w:ascii="Times New Roman" w:hAnsi="Times New Roman" w:cs="Times New Roman"/>
          <w:sz w:val="24"/>
          <w:szCs w:val="24"/>
        </w:rPr>
        <w:t xml:space="preserve">Zadnja rubrika je bila namenjena </w:t>
      </w:r>
      <w:r w:rsidRPr="00CE2D2A">
        <w:rPr>
          <w:rFonts w:ascii="Times New Roman" w:hAnsi="Times New Roman" w:cs="Times New Roman"/>
          <w:b/>
          <w:sz w:val="24"/>
          <w:szCs w:val="24"/>
        </w:rPr>
        <w:t>opombam</w:t>
      </w:r>
      <w:r w:rsidRPr="00CE2D2A">
        <w:rPr>
          <w:rFonts w:ascii="Times New Roman" w:hAnsi="Times New Roman" w:cs="Times New Roman"/>
          <w:sz w:val="24"/>
          <w:szCs w:val="24"/>
        </w:rPr>
        <w:t xml:space="preserve"> in nekaterim dodatnim podatkom. Leta 1</w:t>
      </w:r>
      <w:r w:rsidR="00643962">
        <w:rPr>
          <w:rFonts w:ascii="Times New Roman" w:hAnsi="Times New Roman" w:cs="Times New Roman"/>
          <w:sz w:val="24"/>
          <w:szCs w:val="24"/>
        </w:rPr>
        <w:t>8</w:t>
      </w:r>
      <w:r w:rsidRPr="00CE2D2A">
        <w:rPr>
          <w:rFonts w:ascii="Times New Roman" w:hAnsi="Times New Roman" w:cs="Times New Roman"/>
          <w:sz w:val="24"/>
          <w:szCs w:val="24"/>
        </w:rPr>
        <w:t xml:space="preserve">57 </w:t>
      </w:r>
      <w:r w:rsidR="00840926">
        <w:rPr>
          <w:rFonts w:ascii="Times New Roman" w:hAnsi="Times New Roman" w:cs="Times New Roman"/>
          <w:sz w:val="24"/>
          <w:szCs w:val="24"/>
        </w:rPr>
        <w:t>so</w:t>
      </w:r>
      <w:r w:rsidR="00840926" w:rsidRPr="00CE2D2A">
        <w:rPr>
          <w:rFonts w:ascii="Times New Roman" w:hAnsi="Times New Roman" w:cs="Times New Roman"/>
          <w:sz w:val="24"/>
          <w:szCs w:val="24"/>
        </w:rPr>
        <w:t xml:space="preserve"> </w:t>
      </w:r>
      <w:r w:rsidRPr="00CE2D2A">
        <w:rPr>
          <w:rFonts w:ascii="Times New Roman" w:hAnsi="Times New Roman" w:cs="Times New Roman"/>
          <w:sz w:val="24"/>
          <w:szCs w:val="24"/>
        </w:rPr>
        <w:t>na primer v navodilih zapisa</w:t>
      </w:r>
      <w:r w:rsidR="00840926">
        <w:rPr>
          <w:rFonts w:ascii="Times New Roman" w:hAnsi="Times New Roman" w:cs="Times New Roman"/>
          <w:sz w:val="24"/>
          <w:szCs w:val="24"/>
        </w:rPr>
        <w:t>li</w:t>
      </w:r>
      <w:r w:rsidRPr="00CE2D2A">
        <w:rPr>
          <w:rFonts w:ascii="Times New Roman" w:hAnsi="Times New Roman" w:cs="Times New Roman"/>
          <w:sz w:val="24"/>
          <w:szCs w:val="24"/>
        </w:rPr>
        <w:t>, da se v opombo vpiše</w:t>
      </w:r>
      <w:r w:rsidR="00840926">
        <w:rPr>
          <w:rFonts w:ascii="Times New Roman" w:hAnsi="Times New Roman" w:cs="Times New Roman"/>
          <w:sz w:val="24"/>
          <w:szCs w:val="24"/>
        </w:rPr>
        <w:t>,</w:t>
      </w:r>
      <w:r w:rsidRPr="00CE2D2A">
        <w:rPr>
          <w:rFonts w:ascii="Times New Roman" w:hAnsi="Times New Roman" w:cs="Times New Roman"/>
          <w:sz w:val="24"/>
          <w:szCs w:val="24"/>
        </w:rPr>
        <w:t xml:space="preserve"> kje so neprisotni, ali je oseba vojak na dopustu, invalid ali rezervist, leta 1869 pa tudi</w:t>
      </w:r>
      <w:r w:rsidR="00840926">
        <w:rPr>
          <w:rFonts w:ascii="Times New Roman" w:hAnsi="Times New Roman" w:cs="Times New Roman"/>
          <w:sz w:val="24"/>
          <w:szCs w:val="24"/>
        </w:rPr>
        <w:t>,</w:t>
      </w:r>
      <w:r w:rsidRPr="00CE2D2A">
        <w:rPr>
          <w:rFonts w:ascii="Times New Roman" w:hAnsi="Times New Roman" w:cs="Times New Roman"/>
          <w:sz w:val="24"/>
          <w:szCs w:val="24"/>
        </w:rPr>
        <w:t xml:space="preserve"> ali je popisani </w:t>
      </w:r>
      <w:r w:rsidRPr="00CE2D2A">
        <w:rPr>
          <w:rFonts w:ascii="Times New Roman" w:eastAsia="Times New Roman" w:hAnsi="Times New Roman" w:cs="Times New Roman"/>
          <w:bCs/>
          <w:sz w:val="24"/>
          <w:szCs w:val="24"/>
          <w:lang w:eastAsia="sl-SI"/>
        </w:rPr>
        <w:t xml:space="preserve">slep ali gluh itd. Nekateri od teh podatkov so v naslednjih popisih </w:t>
      </w:r>
      <w:r w:rsidR="00CF4EFE">
        <w:rPr>
          <w:rFonts w:ascii="Times New Roman" w:eastAsia="Times New Roman" w:hAnsi="Times New Roman" w:cs="Times New Roman"/>
          <w:bCs/>
          <w:sz w:val="24"/>
          <w:szCs w:val="24"/>
          <w:lang w:eastAsia="sl-SI"/>
        </w:rPr>
        <w:t>dobili</w:t>
      </w:r>
      <w:r w:rsidRPr="00CE2D2A">
        <w:rPr>
          <w:rFonts w:ascii="Times New Roman" w:eastAsia="Times New Roman" w:hAnsi="Times New Roman" w:cs="Times New Roman"/>
          <w:bCs/>
          <w:sz w:val="24"/>
          <w:szCs w:val="24"/>
          <w:lang w:eastAsia="sl-SI"/>
        </w:rPr>
        <w:t xml:space="preserve"> ločene rubrike.</w:t>
      </w:r>
    </w:p>
    <w:p w14:paraId="37CD0F2B" w14:textId="5733913B" w:rsidR="002B595B" w:rsidRPr="00CE2D2A" w:rsidRDefault="002B595B"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Zadnja stran </w:t>
      </w:r>
      <w:r w:rsidR="00643962">
        <w:rPr>
          <w:rFonts w:ascii="Times New Roman" w:hAnsi="Times New Roman" w:cs="Times New Roman"/>
          <w:sz w:val="24"/>
          <w:szCs w:val="24"/>
        </w:rPr>
        <w:t xml:space="preserve">popisne pole </w:t>
      </w:r>
      <w:r w:rsidRPr="00CE2D2A">
        <w:rPr>
          <w:rFonts w:ascii="Times New Roman" w:hAnsi="Times New Roman" w:cs="Times New Roman"/>
          <w:sz w:val="24"/>
          <w:szCs w:val="24"/>
        </w:rPr>
        <w:t xml:space="preserve">je bila namenjena </w:t>
      </w:r>
      <w:r w:rsidRPr="00CE2D2A">
        <w:rPr>
          <w:rFonts w:ascii="Times New Roman" w:hAnsi="Times New Roman" w:cs="Times New Roman"/>
          <w:b/>
          <w:sz w:val="24"/>
          <w:szCs w:val="24"/>
        </w:rPr>
        <w:t xml:space="preserve">popisu živali </w:t>
      </w:r>
      <w:r w:rsidRPr="00CE2D2A">
        <w:rPr>
          <w:rFonts w:ascii="Times New Roman" w:hAnsi="Times New Roman" w:cs="Times New Roman"/>
          <w:sz w:val="24"/>
          <w:szCs w:val="24"/>
        </w:rPr>
        <w:t xml:space="preserve">(izjema </w:t>
      </w:r>
      <w:r w:rsidR="00840926">
        <w:rPr>
          <w:rFonts w:ascii="Times New Roman" w:hAnsi="Times New Roman" w:cs="Times New Roman"/>
          <w:sz w:val="24"/>
          <w:szCs w:val="24"/>
        </w:rPr>
        <w:t xml:space="preserve">je bil </w:t>
      </w:r>
      <w:r w:rsidRPr="00CE2D2A">
        <w:rPr>
          <w:rFonts w:ascii="Times New Roman" w:hAnsi="Times New Roman" w:cs="Times New Roman"/>
          <w:sz w:val="24"/>
          <w:szCs w:val="24"/>
        </w:rPr>
        <w:t xml:space="preserve">popis </w:t>
      </w:r>
      <w:r w:rsidR="00840926">
        <w:rPr>
          <w:rFonts w:ascii="Times New Roman" w:hAnsi="Times New Roman" w:cs="Times New Roman"/>
          <w:sz w:val="24"/>
          <w:szCs w:val="24"/>
        </w:rPr>
        <w:t xml:space="preserve">iz leta </w:t>
      </w:r>
      <w:r w:rsidRPr="00CE2D2A">
        <w:rPr>
          <w:rFonts w:ascii="Times New Roman" w:hAnsi="Times New Roman" w:cs="Times New Roman"/>
          <w:sz w:val="24"/>
          <w:szCs w:val="24"/>
        </w:rPr>
        <w:t xml:space="preserve">1857, ko </w:t>
      </w:r>
      <w:r w:rsidR="00CF4EFE">
        <w:rPr>
          <w:rFonts w:ascii="Times New Roman" w:hAnsi="Times New Roman" w:cs="Times New Roman"/>
          <w:sz w:val="24"/>
          <w:szCs w:val="24"/>
        </w:rPr>
        <w:t>so vprašanja</w:t>
      </w:r>
      <w:r w:rsidRPr="00CE2D2A">
        <w:rPr>
          <w:rFonts w:ascii="Times New Roman" w:hAnsi="Times New Roman" w:cs="Times New Roman"/>
          <w:sz w:val="24"/>
          <w:szCs w:val="24"/>
        </w:rPr>
        <w:t xml:space="preserve"> </w:t>
      </w:r>
      <w:r w:rsidR="00A8383C">
        <w:rPr>
          <w:rFonts w:ascii="Times New Roman" w:hAnsi="Times New Roman" w:cs="Times New Roman"/>
          <w:sz w:val="24"/>
          <w:szCs w:val="24"/>
        </w:rPr>
        <w:t>na isti strani kot popis</w:t>
      </w:r>
      <w:r w:rsidRPr="00CE2D2A">
        <w:rPr>
          <w:rFonts w:ascii="Times New Roman" w:hAnsi="Times New Roman" w:cs="Times New Roman"/>
          <w:sz w:val="24"/>
          <w:szCs w:val="24"/>
        </w:rPr>
        <w:t xml:space="preserve"> oseb). </w:t>
      </w:r>
      <w:r w:rsidR="00643962">
        <w:rPr>
          <w:rFonts w:ascii="Times New Roman" w:hAnsi="Times New Roman" w:cs="Times New Roman"/>
          <w:sz w:val="24"/>
          <w:szCs w:val="24"/>
        </w:rPr>
        <w:t>Navesti so morali</w:t>
      </w:r>
      <w:r w:rsidR="00840926">
        <w:rPr>
          <w:rFonts w:ascii="Times New Roman" w:hAnsi="Times New Roman" w:cs="Times New Roman"/>
          <w:sz w:val="24"/>
          <w:szCs w:val="24"/>
        </w:rPr>
        <w:t>,</w:t>
      </w:r>
      <w:r w:rsidRPr="00CE2D2A">
        <w:rPr>
          <w:rFonts w:ascii="Times New Roman" w:hAnsi="Times New Roman" w:cs="Times New Roman"/>
          <w:sz w:val="24"/>
          <w:szCs w:val="24"/>
        </w:rPr>
        <w:t xml:space="preserve"> koliko imajo konj, goveda, </w:t>
      </w:r>
      <w:r w:rsidRPr="00CE2D2A">
        <w:rPr>
          <w:rFonts w:ascii="Times New Roman" w:hAnsi="Times New Roman" w:cs="Times New Roman"/>
          <w:sz w:val="24"/>
          <w:szCs w:val="24"/>
        </w:rPr>
        <w:lastRenderedPageBreak/>
        <w:t xml:space="preserve">oslov, prašičev, panjev, ovc in koz. Pri konjih in govedu </w:t>
      </w:r>
      <w:r w:rsidR="00840926">
        <w:rPr>
          <w:rFonts w:ascii="Times New Roman" w:hAnsi="Times New Roman" w:cs="Times New Roman"/>
          <w:sz w:val="24"/>
          <w:szCs w:val="24"/>
        </w:rPr>
        <w:t xml:space="preserve">so morali </w:t>
      </w:r>
      <w:r w:rsidRPr="00CE2D2A">
        <w:rPr>
          <w:rFonts w:ascii="Times New Roman" w:hAnsi="Times New Roman" w:cs="Times New Roman"/>
          <w:sz w:val="24"/>
          <w:szCs w:val="24"/>
        </w:rPr>
        <w:t xml:space="preserve">dodatno </w:t>
      </w:r>
      <w:r w:rsidR="00840926">
        <w:rPr>
          <w:rFonts w:ascii="Times New Roman" w:hAnsi="Times New Roman" w:cs="Times New Roman"/>
          <w:sz w:val="24"/>
          <w:szCs w:val="24"/>
        </w:rPr>
        <w:t xml:space="preserve">navesti </w:t>
      </w:r>
      <w:r w:rsidRPr="00CE2D2A">
        <w:rPr>
          <w:rFonts w:ascii="Times New Roman" w:hAnsi="Times New Roman" w:cs="Times New Roman"/>
          <w:sz w:val="24"/>
          <w:szCs w:val="24"/>
        </w:rPr>
        <w:t xml:space="preserve">še spol in starost živali ter </w:t>
      </w:r>
      <w:r w:rsidR="00840926">
        <w:rPr>
          <w:rFonts w:ascii="Times New Roman" w:hAnsi="Times New Roman" w:cs="Times New Roman"/>
          <w:sz w:val="24"/>
          <w:szCs w:val="24"/>
        </w:rPr>
        <w:t xml:space="preserve">podatek o tem, </w:t>
      </w:r>
      <w:r w:rsidRPr="00CE2D2A">
        <w:rPr>
          <w:rFonts w:ascii="Times New Roman" w:hAnsi="Times New Roman" w:cs="Times New Roman"/>
          <w:sz w:val="24"/>
          <w:szCs w:val="24"/>
        </w:rPr>
        <w:t xml:space="preserve">ali so skopljene (konji). </w:t>
      </w:r>
    </w:p>
    <w:p w14:paraId="50CBC44E" w14:textId="1CC9F1E2" w:rsidR="002B595B" w:rsidRPr="00CE2D2A" w:rsidRDefault="002B595B"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Ljubljanski popis iz leta 1890 je prvi, ki vsebuje tudi </w:t>
      </w:r>
      <w:r w:rsidRPr="00CE2D2A">
        <w:rPr>
          <w:rFonts w:ascii="Times New Roman" w:hAnsi="Times New Roman" w:cs="Times New Roman"/>
          <w:b/>
          <w:sz w:val="24"/>
          <w:szCs w:val="24"/>
        </w:rPr>
        <w:t>popis stanovanjskih razmer</w:t>
      </w:r>
      <w:r w:rsidRPr="00CE2D2A">
        <w:rPr>
          <w:rFonts w:ascii="Times New Roman" w:hAnsi="Times New Roman" w:cs="Times New Roman"/>
          <w:sz w:val="24"/>
          <w:szCs w:val="24"/>
        </w:rPr>
        <w:t xml:space="preserve">. Popis stanovanj </w:t>
      </w:r>
      <w:r w:rsidR="00840926">
        <w:rPr>
          <w:rFonts w:ascii="Times New Roman" w:hAnsi="Times New Roman" w:cs="Times New Roman"/>
          <w:sz w:val="24"/>
          <w:szCs w:val="24"/>
        </w:rPr>
        <w:t>so</w:t>
      </w:r>
      <w:r w:rsidRPr="00CE2D2A">
        <w:rPr>
          <w:rFonts w:ascii="Times New Roman" w:hAnsi="Times New Roman" w:cs="Times New Roman"/>
          <w:sz w:val="24"/>
          <w:szCs w:val="24"/>
        </w:rPr>
        <w:t xml:space="preserve"> prvič izved</w:t>
      </w:r>
      <w:r w:rsidR="00840926">
        <w:rPr>
          <w:rFonts w:ascii="Times New Roman" w:hAnsi="Times New Roman" w:cs="Times New Roman"/>
          <w:sz w:val="24"/>
          <w:szCs w:val="24"/>
        </w:rPr>
        <w:t>li</w:t>
      </w:r>
      <w:r w:rsidRPr="00CE2D2A">
        <w:rPr>
          <w:rFonts w:ascii="Times New Roman" w:hAnsi="Times New Roman" w:cs="Times New Roman"/>
          <w:sz w:val="24"/>
          <w:szCs w:val="24"/>
        </w:rPr>
        <w:t xml:space="preserve"> že leta 1869, a le za določene okraje Dunaja in Prage ter Trsta in Brna. Leta 1880 so popis razširili na </w:t>
      </w:r>
      <w:r w:rsidR="00840926">
        <w:rPr>
          <w:rFonts w:ascii="Times New Roman" w:hAnsi="Times New Roman" w:cs="Times New Roman"/>
          <w:sz w:val="24"/>
          <w:szCs w:val="24"/>
        </w:rPr>
        <w:t>ves</w:t>
      </w:r>
      <w:r w:rsidR="00840926" w:rsidRPr="00CE2D2A">
        <w:rPr>
          <w:rFonts w:ascii="Times New Roman" w:hAnsi="Times New Roman" w:cs="Times New Roman"/>
          <w:sz w:val="24"/>
          <w:szCs w:val="24"/>
        </w:rPr>
        <w:t xml:space="preserve"> </w:t>
      </w:r>
      <w:r w:rsidRPr="00CE2D2A">
        <w:rPr>
          <w:rFonts w:ascii="Times New Roman" w:hAnsi="Times New Roman" w:cs="Times New Roman"/>
          <w:sz w:val="24"/>
          <w:szCs w:val="24"/>
        </w:rPr>
        <w:t xml:space="preserve">Dunaj in </w:t>
      </w:r>
      <w:r w:rsidR="00840926">
        <w:rPr>
          <w:rFonts w:ascii="Times New Roman" w:hAnsi="Times New Roman" w:cs="Times New Roman"/>
          <w:sz w:val="24"/>
          <w:szCs w:val="24"/>
        </w:rPr>
        <w:t xml:space="preserve">vso </w:t>
      </w:r>
      <w:r w:rsidRPr="00CE2D2A">
        <w:rPr>
          <w:rFonts w:ascii="Times New Roman" w:hAnsi="Times New Roman" w:cs="Times New Roman"/>
          <w:sz w:val="24"/>
          <w:szCs w:val="24"/>
        </w:rPr>
        <w:t>Prago, dodatno s</w:t>
      </w:r>
      <w:r w:rsidR="00840926">
        <w:rPr>
          <w:rFonts w:ascii="Times New Roman" w:hAnsi="Times New Roman" w:cs="Times New Roman"/>
          <w:sz w:val="24"/>
          <w:szCs w:val="24"/>
        </w:rPr>
        <w:t>o</w:t>
      </w:r>
      <w:r w:rsidRPr="00CE2D2A">
        <w:rPr>
          <w:rFonts w:ascii="Times New Roman" w:hAnsi="Times New Roman" w:cs="Times New Roman"/>
          <w:sz w:val="24"/>
          <w:szCs w:val="24"/>
        </w:rPr>
        <w:t xml:space="preserve"> popisal</w:t>
      </w:r>
      <w:r w:rsidR="00840926">
        <w:rPr>
          <w:rFonts w:ascii="Times New Roman" w:hAnsi="Times New Roman" w:cs="Times New Roman"/>
          <w:sz w:val="24"/>
          <w:szCs w:val="24"/>
        </w:rPr>
        <w:t>i</w:t>
      </w:r>
      <w:r w:rsidRPr="00CE2D2A">
        <w:rPr>
          <w:rFonts w:ascii="Times New Roman" w:hAnsi="Times New Roman" w:cs="Times New Roman"/>
          <w:sz w:val="24"/>
          <w:szCs w:val="24"/>
        </w:rPr>
        <w:t xml:space="preserve"> še </w:t>
      </w:r>
      <w:proofErr w:type="spellStart"/>
      <w:r w:rsidRPr="00CE2D2A">
        <w:rPr>
          <w:rFonts w:ascii="Times New Roman" w:hAnsi="Times New Roman" w:cs="Times New Roman"/>
          <w:sz w:val="24"/>
          <w:szCs w:val="24"/>
        </w:rPr>
        <w:t>Liberec</w:t>
      </w:r>
      <w:proofErr w:type="spellEnd"/>
      <w:r w:rsidRPr="00CE2D2A">
        <w:rPr>
          <w:rFonts w:ascii="Times New Roman" w:hAnsi="Times New Roman" w:cs="Times New Roman"/>
          <w:sz w:val="24"/>
          <w:szCs w:val="24"/>
        </w:rPr>
        <w:t xml:space="preserve">, Lvov ter Krakov. Od leta 1890 dalje </w:t>
      </w:r>
      <w:r w:rsidR="00840926">
        <w:rPr>
          <w:rFonts w:ascii="Times New Roman" w:hAnsi="Times New Roman" w:cs="Times New Roman"/>
          <w:sz w:val="24"/>
          <w:szCs w:val="24"/>
        </w:rPr>
        <w:t>so</w:t>
      </w:r>
      <w:r w:rsidRPr="00CE2D2A">
        <w:rPr>
          <w:rFonts w:ascii="Times New Roman" w:hAnsi="Times New Roman" w:cs="Times New Roman"/>
          <w:sz w:val="24"/>
          <w:szCs w:val="24"/>
        </w:rPr>
        <w:t xml:space="preserve"> popis stanovanj izv</w:t>
      </w:r>
      <w:r w:rsidR="00840926">
        <w:rPr>
          <w:rFonts w:ascii="Times New Roman" w:hAnsi="Times New Roman" w:cs="Times New Roman"/>
          <w:sz w:val="24"/>
          <w:szCs w:val="24"/>
        </w:rPr>
        <w:t>ajali</w:t>
      </w:r>
      <w:r w:rsidRPr="00CE2D2A">
        <w:rPr>
          <w:rFonts w:ascii="Times New Roman" w:hAnsi="Times New Roman" w:cs="Times New Roman"/>
          <w:sz w:val="24"/>
          <w:szCs w:val="24"/>
        </w:rPr>
        <w:t xml:space="preserve"> že v </w:t>
      </w:r>
      <w:r w:rsidR="00840926">
        <w:rPr>
          <w:rFonts w:ascii="Times New Roman" w:hAnsi="Times New Roman" w:cs="Times New Roman"/>
          <w:sz w:val="24"/>
          <w:szCs w:val="24"/>
        </w:rPr>
        <w:t>devetnajstih</w:t>
      </w:r>
      <w:r w:rsidR="00840926" w:rsidRPr="00CE2D2A">
        <w:rPr>
          <w:rFonts w:ascii="Times New Roman" w:hAnsi="Times New Roman" w:cs="Times New Roman"/>
          <w:sz w:val="24"/>
          <w:szCs w:val="24"/>
        </w:rPr>
        <w:t xml:space="preserve"> </w:t>
      </w:r>
      <w:r w:rsidRPr="00CE2D2A">
        <w:rPr>
          <w:rFonts w:ascii="Times New Roman" w:hAnsi="Times New Roman" w:cs="Times New Roman"/>
          <w:sz w:val="24"/>
          <w:szCs w:val="24"/>
        </w:rPr>
        <w:t>mestih, med drugim tudi v Ljubljani (skupaj s Spodnjo in Zgornjo Šiško). Identič</w:t>
      </w:r>
      <w:r w:rsidR="00840926">
        <w:rPr>
          <w:rFonts w:ascii="Times New Roman" w:hAnsi="Times New Roman" w:cs="Times New Roman"/>
          <w:sz w:val="24"/>
          <w:szCs w:val="24"/>
        </w:rPr>
        <w:t>e</w:t>
      </w:r>
      <w:r w:rsidRPr="00CE2D2A">
        <w:rPr>
          <w:rFonts w:ascii="Times New Roman" w:hAnsi="Times New Roman" w:cs="Times New Roman"/>
          <w:sz w:val="24"/>
          <w:szCs w:val="24"/>
        </w:rPr>
        <w:t xml:space="preserve">n popis stanovanj </w:t>
      </w:r>
      <w:r w:rsidR="00840926">
        <w:rPr>
          <w:rFonts w:ascii="Times New Roman" w:hAnsi="Times New Roman" w:cs="Times New Roman"/>
          <w:sz w:val="24"/>
          <w:szCs w:val="24"/>
        </w:rPr>
        <w:t>so v</w:t>
      </w:r>
      <w:r w:rsidRPr="00CE2D2A">
        <w:rPr>
          <w:rFonts w:ascii="Times New Roman" w:hAnsi="Times New Roman" w:cs="Times New Roman"/>
          <w:sz w:val="24"/>
          <w:szCs w:val="24"/>
        </w:rPr>
        <w:t xml:space="preserve"> Ljubljani </w:t>
      </w:r>
      <w:r w:rsidR="00840926">
        <w:rPr>
          <w:rFonts w:ascii="Times New Roman" w:hAnsi="Times New Roman" w:cs="Times New Roman"/>
          <w:sz w:val="24"/>
          <w:szCs w:val="24"/>
        </w:rPr>
        <w:t xml:space="preserve">napravili </w:t>
      </w:r>
      <w:r w:rsidRPr="00CE2D2A">
        <w:rPr>
          <w:rFonts w:ascii="Times New Roman" w:hAnsi="Times New Roman" w:cs="Times New Roman"/>
          <w:sz w:val="24"/>
          <w:szCs w:val="24"/>
        </w:rPr>
        <w:t xml:space="preserve">tudi </w:t>
      </w:r>
      <w:r w:rsidR="00840926">
        <w:rPr>
          <w:rFonts w:ascii="Times New Roman" w:hAnsi="Times New Roman" w:cs="Times New Roman"/>
          <w:sz w:val="24"/>
          <w:szCs w:val="24"/>
        </w:rPr>
        <w:t xml:space="preserve">leta </w:t>
      </w:r>
      <w:r w:rsidRPr="00CE2D2A">
        <w:rPr>
          <w:rFonts w:ascii="Times New Roman" w:hAnsi="Times New Roman" w:cs="Times New Roman"/>
          <w:sz w:val="24"/>
          <w:szCs w:val="24"/>
        </w:rPr>
        <w:t xml:space="preserve">1900, leta 1910 pa </w:t>
      </w:r>
      <w:r w:rsidR="00840926">
        <w:rPr>
          <w:rFonts w:ascii="Times New Roman" w:hAnsi="Times New Roman" w:cs="Times New Roman"/>
          <w:sz w:val="24"/>
          <w:szCs w:val="24"/>
        </w:rPr>
        <w:t>so</w:t>
      </w:r>
      <w:r w:rsidRPr="00CE2D2A">
        <w:rPr>
          <w:rFonts w:ascii="Times New Roman" w:hAnsi="Times New Roman" w:cs="Times New Roman"/>
          <w:sz w:val="24"/>
          <w:szCs w:val="24"/>
        </w:rPr>
        <w:t xml:space="preserve"> izved</w:t>
      </w:r>
      <w:r w:rsidR="00840926">
        <w:rPr>
          <w:rFonts w:ascii="Times New Roman" w:hAnsi="Times New Roman" w:cs="Times New Roman"/>
          <w:sz w:val="24"/>
          <w:szCs w:val="24"/>
        </w:rPr>
        <w:t>li</w:t>
      </w:r>
      <w:r w:rsidRPr="00CE2D2A">
        <w:rPr>
          <w:rFonts w:ascii="Times New Roman" w:hAnsi="Times New Roman" w:cs="Times New Roman"/>
          <w:sz w:val="24"/>
          <w:szCs w:val="24"/>
        </w:rPr>
        <w:t xml:space="preserve"> popis hiš in tudi razširjen popis stanovanjskih razmer.</w:t>
      </w:r>
      <w:r w:rsidRPr="00CE2D2A">
        <w:rPr>
          <w:rStyle w:val="Sprotnaopomba-sklic"/>
          <w:rFonts w:ascii="Times New Roman" w:hAnsi="Times New Roman" w:cs="Times New Roman"/>
          <w:sz w:val="24"/>
          <w:szCs w:val="24"/>
        </w:rPr>
        <w:footnoteReference w:id="48"/>
      </w:r>
      <w:r w:rsidRPr="00CE2D2A">
        <w:rPr>
          <w:rFonts w:ascii="Times New Roman" w:hAnsi="Times New Roman" w:cs="Times New Roman"/>
          <w:sz w:val="24"/>
          <w:szCs w:val="24"/>
        </w:rPr>
        <w:t xml:space="preserve"> </w:t>
      </w:r>
    </w:p>
    <w:p w14:paraId="3436BC74" w14:textId="5A9DD1D4" w:rsidR="002B595B" w:rsidRPr="00CE2D2A" w:rsidRDefault="002B595B"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Popis stanovanj je bil</w:t>
      </w:r>
      <w:r w:rsidR="0013253E">
        <w:rPr>
          <w:rFonts w:ascii="Times New Roman" w:hAnsi="Times New Roman" w:cs="Times New Roman"/>
          <w:sz w:val="24"/>
          <w:szCs w:val="24"/>
        </w:rPr>
        <w:t>,</w:t>
      </w:r>
      <w:r w:rsidRPr="00CE2D2A">
        <w:rPr>
          <w:rFonts w:ascii="Times New Roman" w:hAnsi="Times New Roman" w:cs="Times New Roman"/>
          <w:sz w:val="24"/>
          <w:szCs w:val="24"/>
        </w:rPr>
        <w:t xml:space="preserve"> kot </w:t>
      </w:r>
      <w:r w:rsidR="0013253E">
        <w:rPr>
          <w:rFonts w:ascii="Times New Roman" w:hAnsi="Times New Roman" w:cs="Times New Roman"/>
          <w:sz w:val="24"/>
          <w:szCs w:val="24"/>
        </w:rPr>
        <w:t xml:space="preserve">že </w:t>
      </w:r>
      <w:r w:rsidRPr="00CE2D2A">
        <w:rPr>
          <w:rFonts w:ascii="Times New Roman" w:hAnsi="Times New Roman" w:cs="Times New Roman"/>
          <w:sz w:val="24"/>
          <w:szCs w:val="24"/>
        </w:rPr>
        <w:t>omenjeno</w:t>
      </w:r>
      <w:r w:rsidR="0013253E">
        <w:rPr>
          <w:rFonts w:ascii="Times New Roman" w:hAnsi="Times New Roman" w:cs="Times New Roman"/>
          <w:sz w:val="24"/>
          <w:szCs w:val="24"/>
        </w:rPr>
        <w:t>,</w:t>
      </w:r>
      <w:r w:rsidRPr="00CE2D2A">
        <w:rPr>
          <w:rFonts w:ascii="Times New Roman" w:hAnsi="Times New Roman" w:cs="Times New Roman"/>
          <w:sz w:val="24"/>
          <w:szCs w:val="24"/>
        </w:rPr>
        <w:t xml:space="preserve"> na prvi strani popisne pole, pod geografskim lociranjem s</w:t>
      </w:r>
      <w:r w:rsidR="00A057C2">
        <w:rPr>
          <w:rFonts w:ascii="Times New Roman" w:hAnsi="Times New Roman" w:cs="Times New Roman"/>
          <w:sz w:val="24"/>
          <w:szCs w:val="24"/>
        </w:rPr>
        <w:t>tanovanjske enote. Vedno so bila postavljena vprašanja</w:t>
      </w:r>
      <w:r w:rsidR="0013253E">
        <w:rPr>
          <w:rFonts w:ascii="Times New Roman" w:hAnsi="Times New Roman" w:cs="Times New Roman"/>
          <w:sz w:val="24"/>
          <w:szCs w:val="24"/>
        </w:rPr>
        <w:t>,</w:t>
      </w:r>
      <w:r w:rsidR="00A057C2">
        <w:rPr>
          <w:rFonts w:ascii="Times New Roman" w:hAnsi="Times New Roman" w:cs="Times New Roman"/>
          <w:sz w:val="24"/>
          <w:szCs w:val="24"/>
        </w:rPr>
        <w:t xml:space="preserve"> v katerem </w:t>
      </w:r>
      <w:r w:rsidRPr="00CE2D2A">
        <w:rPr>
          <w:rFonts w:ascii="Times New Roman" w:hAnsi="Times New Roman" w:cs="Times New Roman"/>
          <w:sz w:val="24"/>
          <w:szCs w:val="24"/>
        </w:rPr>
        <w:t>nadstropj</w:t>
      </w:r>
      <w:r w:rsidR="00A057C2">
        <w:rPr>
          <w:rFonts w:ascii="Times New Roman" w:hAnsi="Times New Roman" w:cs="Times New Roman"/>
          <w:sz w:val="24"/>
          <w:szCs w:val="24"/>
        </w:rPr>
        <w:t>u je</w:t>
      </w:r>
      <w:r w:rsidRPr="00CE2D2A">
        <w:rPr>
          <w:rFonts w:ascii="Times New Roman" w:hAnsi="Times New Roman" w:cs="Times New Roman"/>
          <w:sz w:val="24"/>
          <w:szCs w:val="24"/>
        </w:rPr>
        <w:t xml:space="preserve"> stanovanj</w:t>
      </w:r>
      <w:r w:rsidR="00A057C2">
        <w:rPr>
          <w:rFonts w:ascii="Times New Roman" w:hAnsi="Times New Roman" w:cs="Times New Roman"/>
          <w:sz w:val="24"/>
          <w:szCs w:val="24"/>
        </w:rPr>
        <w:t>e</w:t>
      </w:r>
      <w:r w:rsidRPr="00CE2D2A">
        <w:rPr>
          <w:rFonts w:ascii="Times New Roman" w:hAnsi="Times New Roman" w:cs="Times New Roman"/>
          <w:sz w:val="24"/>
          <w:szCs w:val="24"/>
        </w:rPr>
        <w:t>, koliko sob ima in ali se uporablja tudi v poslovne namene. Popis iz leta 1910 je bil najbolj obsežen in je spraševal še po kopalnici in stranišč</w:t>
      </w:r>
      <w:r w:rsidR="00CF4EFE">
        <w:rPr>
          <w:rFonts w:ascii="Times New Roman" w:hAnsi="Times New Roman" w:cs="Times New Roman"/>
          <w:sz w:val="24"/>
          <w:szCs w:val="24"/>
        </w:rPr>
        <w:t>u</w:t>
      </w:r>
      <w:r w:rsidRPr="00CE2D2A">
        <w:rPr>
          <w:rFonts w:ascii="Times New Roman" w:hAnsi="Times New Roman" w:cs="Times New Roman"/>
          <w:sz w:val="24"/>
          <w:szCs w:val="24"/>
        </w:rPr>
        <w:t xml:space="preserve">, koliko oken </w:t>
      </w:r>
      <w:r w:rsidR="00A8383C">
        <w:rPr>
          <w:rFonts w:ascii="Times New Roman" w:hAnsi="Times New Roman" w:cs="Times New Roman"/>
          <w:sz w:val="24"/>
          <w:szCs w:val="24"/>
        </w:rPr>
        <w:t>ima</w:t>
      </w:r>
      <w:r w:rsidRPr="00CE2D2A">
        <w:rPr>
          <w:rFonts w:ascii="Times New Roman" w:hAnsi="Times New Roman" w:cs="Times New Roman"/>
          <w:sz w:val="24"/>
          <w:szCs w:val="24"/>
        </w:rPr>
        <w:t xml:space="preserve"> stanovanj</w:t>
      </w:r>
      <w:r w:rsidR="00A8383C">
        <w:rPr>
          <w:rFonts w:ascii="Times New Roman" w:hAnsi="Times New Roman" w:cs="Times New Roman"/>
          <w:sz w:val="24"/>
          <w:szCs w:val="24"/>
        </w:rPr>
        <w:t>e</w:t>
      </w:r>
      <w:r w:rsidRPr="00CE2D2A">
        <w:rPr>
          <w:rFonts w:ascii="Times New Roman" w:hAnsi="Times New Roman" w:cs="Times New Roman"/>
          <w:sz w:val="24"/>
          <w:szCs w:val="24"/>
        </w:rPr>
        <w:t xml:space="preserve">, </w:t>
      </w:r>
      <w:r w:rsidR="00A8383C">
        <w:rPr>
          <w:rFonts w:ascii="Times New Roman" w:hAnsi="Times New Roman" w:cs="Times New Roman"/>
          <w:sz w:val="24"/>
          <w:szCs w:val="24"/>
        </w:rPr>
        <w:t xml:space="preserve">ali </w:t>
      </w:r>
      <w:r w:rsidRPr="00CE2D2A">
        <w:rPr>
          <w:rFonts w:ascii="Times New Roman" w:hAnsi="Times New Roman" w:cs="Times New Roman"/>
          <w:sz w:val="24"/>
          <w:szCs w:val="24"/>
        </w:rPr>
        <w:t>ima vrt, ali je stanovanje najeto skupaj s pohištvom, koliko znaša najemnina ter koliko od vseh prisotnih oseb spi v teh prostorih.</w:t>
      </w:r>
      <w:r w:rsidR="00E077FB">
        <w:rPr>
          <w:rFonts w:ascii="Times New Roman" w:hAnsi="Times New Roman" w:cs="Times New Roman"/>
          <w:sz w:val="24"/>
          <w:szCs w:val="24"/>
        </w:rPr>
        <w:t xml:space="preserve"> </w:t>
      </w:r>
    </w:p>
    <w:p w14:paraId="32E878FF" w14:textId="4CA28B9C" w:rsidR="002B595B" w:rsidRPr="00CE2D2A" w:rsidRDefault="002B595B" w:rsidP="00CE2D2A">
      <w:pPr>
        <w:spacing w:after="0" w:line="360" w:lineRule="auto"/>
        <w:ind w:firstLine="426"/>
        <w:jc w:val="both"/>
        <w:rPr>
          <w:rFonts w:ascii="Times New Roman" w:hAnsi="Times New Roman" w:cs="Times New Roman"/>
          <w:sz w:val="24"/>
          <w:szCs w:val="24"/>
        </w:rPr>
      </w:pPr>
      <w:r w:rsidRPr="00A8383C">
        <w:rPr>
          <w:rFonts w:ascii="Times New Roman" w:hAnsi="Times New Roman" w:cs="Times New Roman"/>
          <w:sz w:val="24"/>
          <w:szCs w:val="24"/>
        </w:rPr>
        <w:t>Popis stanovanj omogoča vpogled v stanovanjske razmere prebivalstva, ki jih lahko povežemo tudi s socialno strukturo prebivalstva, odkrivamo opremljenost stanovanj, higien</w:t>
      </w:r>
      <w:r w:rsidR="0013253E">
        <w:rPr>
          <w:rFonts w:ascii="Times New Roman" w:hAnsi="Times New Roman" w:cs="Times New Roman"/>
          <w:sz w:val="24"/>
          <w:szCs w:val="24"/>
        </w:rPr>
        <w:t>ske</w:t>
      </w:r>
      <w:r w:rsidRPr="00A8383C">
        <w:rPr>
          <w:rFonts w:ascii="Times New Roman" w:hAnsi="Times New Roman" w:cs="Times New Roman"/>
          <w:sz w:val="24"/>
          <w:szCs w:val="24"/>
        </w:rPr>
        <w:t xml:space="preserve"> </w:t>
      </w:r>
      <w:r w:rsidR="0013253E">
        <w:rPr>
          <w:rFonts w:ascii="Times New Roman" w:hAnsi="Times New Roman" w:cs="Times New Roman"/>
          <w:sz w:val="24"/>
          <w:szCs w:val="24"/>
        </w:rPr>
        <w:t xml:space="preserve">razmere </w:t>
      </w:r>
      <w:r w:rsidRPr="00A8383C">
        <w:rPr>
          <w:rFonts w:ascii="Times New Roman" w:hAnsi="Times New Roman" w:cs="Times New Roman"/>
          <w:sz w:val="24"/>
          <w:szCs w:val="24"/>
        </w:rPr>
        <w:t>(kopalnica, stranišče)</w:t>
      </w:r>
      <w:r w:rsidR="0013253E">
        <w:rPr>
          <w:rFonts w:ascii="Times New Roman" w:hAnsi="Times New Roman" w:cs="Times New Roman"/>
          <w:sz w:val="24"/>
          <w:szCs w:val="24"/>
        </w:rPr>
        <w:t xml:space="preserve"> ipd.</w:t>
      </w:r>
      <w:r w:rsidRPr="00A8383C">
        <w:rPr>
          <w:rFonts w:ascii="Times New Roman" w:hAnsi="Times New Roman" w:cs="Times New Roman"/>
          <w:sz w:val="24"/>
          <w:szCs w:val="24"/>
        </w:rPr>
        <w:t xml:space="preserve"> Žal ne izvemo nič</w:t>
      </w:r>
      <w:r w:rsidR="0013253E">
        <w:rPr>
          <w:rFonts w:ascii="Times New Roman" w:hAnsi="Times New Roman" w:cs="Times New Roman"/>
          <w:sz w:val="24"/>
          <w:szCs w:val="24"/>
        </w:rPr>
        <w:t>esar</w:t>
      </w:r>
      <w:r w:rsidRPr="00A8383C">
        <w:rPr>
          <w:rFonts w:ascii="Times New Roman" w:hAnsi="Times New Roman" w:cs="Times New Roman"/>
          <w:sz w:val="24"/>
          <w:szCs w:val="24"/>
        </w:rPr>
        <w:t xml:space="preserve"> o velikosti</w:t>
      </w:r>
      <w:r w:rsidR="00CF4EFE" w:rsidRPr="00A8383C">
        <w:rPr>
          <w:rFonts w:ascii="Times New Roman" w:hAnsi="Times New Roman" w:cs="Times New Roman"/>
          <w:sz w:val="24"/>
          <w:szCs w:val="24"/>
        </w:rPr>
        <w:t xml:space="preserve"> stanovanj</w:t>
      </w:r>
      <w:r w:rsidRPr="00A8383C">
        <w:rPr>
          <w:rFonts w:ascii="Times New Roman" w:hAnsi="Times New Roman" w:cs="Times New Roman"/>
          <w:sz w:val="24"/>
          <w:szCs w:val="24"/>
        </w:rPr>
        <w:t>, le o številu sob in drugih prostorov.</w:t>
      </w:r>
      <w:r w:rsidRPr="00CE2D2A">
        <w:rPr>
          <w:rFonts w:ascii="Times New Roman" w:hAnsi="Times New Roman" w:cs="Times New Roman"/>
          <w:sz w:val="24"/>
          <w:szCs w:val="24"/>
        </w:rPr>
        <w:t xml:space="preserve"> </w:t>
      </w:r>
    </w:p>
    <w:p w14:paraId="1B7693B9" w14:textId="77777777" w:rsidR="002B595B" w:rsidRPr="00CE2D2A" w:rsidRDefault="002B595B" w:rsidP="00CE2D2A">
      <w:pPr>
        <w:spacing w:after="0" w:line="360" w:lineRule="auto"/>
        <w:ind w:firstLine="426"/>
        <w:jc w:val="both"/>
        <w:rPr>
          <w:rFonts w:ascii="Times New Roman" w:hAnsi="Times New Roman" w:cs="Times New Roman"/>
          <w:sz w:val="24"/>
          <w:szCs w:val="24"/>
        </w:rPr>
      </w:pPr>
    </w:p>
    <w:p w14:paraId="2F0DE5D1" w14:textId="77777777" w:rsidR="00B20C5F" w:rsidRPr="00CE2D2A" w:rsidRDefault="00F04935" w:rsidP="006C19D1">
      <w:pPr>
        <w:spacing w:after="0" w:line="360" w:lineRule="auto"/>
        <w:jc w:val="center"/>
        <w:rPr>
          <w:rFonts w:ascii="Times New Roman" w:hAnsi="Times New Roman" w:cs="Times New Roman"/>
          <w:b/>
          <w:sz w:val="24"/>
          <w:szCs w:val="24"/>
        </w:rPr>
      </w:pPr>
      <w:r w:rsidRPr="00CE2D2A">
        <w:rPr>
          <w:rFonts w:ascii="Times New Roman" w:hAnsi="Times New Roman" w:cs="Times New Roman"/>
          <w:b/>
          <w:sz w:val="24"/>
          <w:szCs w:val="24"/>
        </w:rPr>
        <w:t>Popisi prebivalstva v Kraljevini SHS/Jugoslaviji</w:t>
      </w:r>
    </w:p>
    <w:p w14:paraId="433652F3" w14:textId="77777777" w:rsidR="004A57A8" w:rsidRPr="00CE2D2A" w:rsidRDefault="004A57A8" w:rsidP="00CE2D2A">
      <w:pPr>
        <w:spacing w:after="0" w:line="360" w:lineRule="auto"/>
        <w:ind w:firstLine="426"/>
        <w:jc w:val="both"/>
        <w:rPr>
          <w:rFonts w:ascii="Times New Roman" w:hAnsi="Times New Roman" w:cs="Times New Roman"/>
          <w:sz w:val="24"/>
          <w:szCs w:val="24"/>
        </w:rPr>
      </w:pPr>
    </w:p>
    <w:p w14:paraId="16190DD2" w14:textId="595ABCEF" w:rsidR="00D246A9" w:rsidRPr="00CE2D2A" w:rsidRDefault="00895780"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Prvi popis prebivalstva v Kraljevini SHS bi moral</w:t>
      </w:r>
      <w:r w:rsidR="0013253E">
        <w:rPr>
          <w:rFonts w:ascii="Times New Roman" w:hAnsi="Times New Roman" w:cs="Times New Roman"/>
          <w:sz w:val="24"/>
          <w:szCs w:val="24"/>
        </w:rPr>
        <w:t>i</w:t>
      </w:r>
      <w:r w:rsidRPr="00CE2D2A">
        <w:rPr>
          <w:rFonts w:ascii="Times New Roman" w:hAnsi="Times New Roman" w:cs="Times New Roman"/>
          <w:sz w:val="24"/>
          <w:szCs w:val="24"/>
        </w:rPr>
        <w:t xml:space="preserve"> izvesti 1. </w:t>
      </w:r>
      <w:r w:rsidR="00643962">
        <w:rPr>
          <w:rFonts w:ascii="Times New Roman" w:hAnsi="Times New Roman" w:cs="Times New Roman"/>
          <w:sz w:val="24"/>
          <w:szCs w:val="24"/>
        </w:rPr>
        <w:t>januar</w:t>
      </w:r>
      <w:r w:rsidR="00B55656">
        <w:rPr>
          <w:rFonts w:ascii="Times New Roman" w:hAnsi="Times New Roman" w:cs="Times New Roman"/>
          <w:sz w:val="24"/>
          <w:szCs w:val="24"/>
        </w:rPr>
        <w:t>ja</w:t>
      </w:r>
      <w:r w:rsidRPr="00CE2D2A">
        <w:rPr>
          <w:rFonts w:ascii="Times New Roman" w:hAnsi="Times New Roman" w:cs="Times New Roman"/>
          <w:sz w:val="24"/>
          <w:szCs w:val="24"/>
        </w:rPr>
        <w:t xml:space="preserve"> 1921 za stanje </w:t>
      </w:r>
      <w:r w:rsidR="0013253E">
        <w:rPr>
          <w:rFonts w:ascii="Times New Roman" w:hAnsi="Times New Roman" w:cs="Times New Roman"/>
          <w:sz w:val="24"/>
          <w:szCs w:val="24"/>
        </w:rPr>
        <w:t>z</w:t>
      </w:r>
      <w:r w:rsidRPr="00CE2D2A">
        <w:rPr>
          <w:rFonts w:ascii="Times New Roman" w:hAnsi="Times New Roman" w:cs="Times New Roman"/>
          <w:sz w:val="24"/>
          <w:szCs w:val="24"/>
        </w:rPr>
        <w:t xml:space="preserve"> 31. </w:t>
      </w:r>
      <w:r w:rsidR="00B55656">
        <w:rPr>
          <w:rFonts w:ascii="Times New Roman" w:hAnsi="Times New Roman" w:cs="Times New Roman"/>
          <w:sz w:val="24"/>
          <w:szCs w:val="24"/>
        </w:rPr>
        <w:t>decembr</w:t>
      </w:r>
      <w:r w:rsidR="0013253E">
        <w:rPr>
          <w:rFonts w:ascii="Times New Roman" w:hAnsi="Times New Roman" w:cs="Times New Roman"/>
          <w:sz w:val="24"/>
          <w:szCs w:val="24"/>
        </w:rPr>
        <w:t>a</w:t>
      </w:r>
      <w:r w:rsidRPr="00CE2D2A">
        <w:rPr>
          <w:rFonts w:ascii="Times New Roman" w:hAnsi="Times New Roman" w:cs="Times New Roman"/>
          <w:sz w:val="24"/>
          <w:szCs w:val="24"/>
        </w:rPr>
        <w:t xml:space="preserve"> 1920, a </w:t>
      </w:r>
      <w:r w:rsidR="00B55656">
        <w:rPr>
          <w:rFonts w:ascii="Times New Roman" w:hAnsi="Times New Roman" w:cs="Times New Roman"/>
          <w:sz w:val="24"/>
          <w:szCs w:val="24"/>
        </w:rPr>
        <w:t>so ga</w:t>
      </w:r>
      <w:r w:rsidRPr="00CE2D2A">
        <w:rPr>
          <w:rFonts w:ascii="Times New Roman" w:hAnsi="Times New Roman" w:cs="Times New Roman"/>
          <w:sz w:val="24"/>
          <w:szCs w:val="24"/>
        </w:rPr>
        <w:t xml:space="preserve"> zaradi prepozno dospelih popisnih pol preložil</w:t>
      </w:r>
      <w:r w:rsidR="00B55656">
        <w:rPr>
          <w:rFonts w:ascii="Times New Roman" w:hAnsi="Times New Roman" w:cs="Times New Roman"/>
          <w:sz w:val="24"/>
          <w:szCs w:val="24"/>
        </w:rPr>
        <w:t>i</w:t>
      </w:r>
      <w:r w:rsidRPr="00CE2D2A">
        <w:rPr>
          <w:rFonts w:ascii="Times New Roman" w:hAnsi="Times New Roman" w:cs="Times New Roman"/>
          <w:sz w:val="24"/>
          <w:szCs w:val="24"/>
        </w:rPr>
        <w:t xml:space="preserve"> na 1.</w:t>
      </w:r>
      <w:r w:rsidR="00B55656">
        <w:rPr>
          <w:rFonts w:ascii="Times New Roman" w:hAnsi="Times New Roman" w:cs="Times New Roman"/>
          <w:sz w:val="24"/>
          <w:szCs w:val="24"/>
        </w:rPr>
        <w:t xml:space="preserve"> februar</w:t>
      </w:r>
      <w:r w:rsidRPr="00CE2D2A">
        <w:rPr>
          <w:rFonts w:ascii="Times New Roman" w:hAnsi="Times New Roman" w:cs="Times New Roman"/>
          <w:sz w:val="24"/>
          <w:szCs w:val="24"/>
        </w:rPr>
        <w:t xml:space="preserve"> 1921 (za 31. </w:t>
      </w:r>
      <w:r w:rsidR="00B55656">
        <w:rPr>
          <w:rFonts w:ascii="Times New Roman" w:hAnsi="Times New Roman" w:cs="Times New Roman"/>
          <w:sz w:val="24"/>
          <w:szCs w:val="24"/>
        </w:rPr>
        <w:t>januar</w:t>
      </w:r>
      <w:r w:rsidRPr="00CE2D2A">
        <w:rPr>
          <w:rFonts w:ascii="Times New Roman" w:hAnsi="Times New Roman" w:cs="Times New Roman"/>
          <w:sz w:val="24"/>
          <w:szCs w:val="24"/>
        </w:rPr>
        <w:t xml:space="preserve"> 1921).</w:t>
      </w:r>
      <w:r w:rsidRPr="00CE2D2A">
        <w:rPr>
          <w:rStyle w:val="Sprotnaopomba-sklic"/>
          <w:rFonts w:ascii="Times New Roman" w:hAnsi="Times New Roman" w:cs="Times New Roman"/>
          <w:sz w:val="24"/>
          <w:szCs w:val="24"/>
        </w:rPr>
        <w:footnoteReference w:id="49"/>
      </w:r>
      <w:r w:rsidRPr="00CE2D2A">
        <w:rPr>
          <w:rFonts w:ascii="Times New Roman" w:hAnsi="Times New Roman" w:cs="Times New Roman"/>
          <w:sz w:val="24"/>
          <w:szCs w:val="24"/>
        </w:rPr>
        <w:t xml:space="preserve"> </w:t>
      </w:r>
    </w:p>
    <w:p w14:paraId="5A33E716" w14:textId="3148F0B3" w:rsidR="00CC5317" w:rsidRPr="00CE2D2A" w:rsidRDefault="00D246A9"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To je edini ljubljanski popis, ki </w:t>
      </w:r>
      <w:r w:rsidR="00220063" w:rsidRPr="00CE2D2A">
        <w:rPr>
          <w:rFonts w:ascii="Times New Roman" w:hAnsi="Times New Roman" w:cs="Times New Roman"/>
          <w:sz w:val="24"/>
          <w:szCs w:val="24"/>
        </w:rPr>
        <w:t>ni ohranjen v</w:t>
      </w:r>
      <w:r w:rsidRPr="00CE2D2A">
        <w:rPr>
          <w:rFonts w:ascii="Times New Roman" w:hAnsi="Times New Roman" w:cs="Times New Roman"/>
          <w:sz w:val="24"/>
          <w:szCs w:val="24"/>
        </w:rPr>
        <w:t xml:space="preserve"> Zgodovinsk</w:t>
      </w:r>
      <w:r w:rsidR="00220063" w:rsidRPr="00CE2D2A">
        <w:rPr>
          <w:rFonts w:ascii="Times New Roman" w:hAnsi="Times New Roman" w:cs="Times New Roman"/>
          <w:sz w:val="24"/>
          <w:szCs w:val="24"/>
        </w:rPr>
        <w:t>em</w:t>
      </w:r>
      <w:r w:rsidRPr="00CE2D2A">
        <w:rPr>
          <w:rFonts w:ascii="Times New Roman" w:hAnsi="Times New Roman" w:cs="Times New Roman"/>
          <w:sz w:val="24"/>
          <w:szCs w:val="24"/>
        </w:rPr>
        <w:t xml:space="preserve"> arhiv</w:t>
      </w:r>
      <w:r w:rsidR="00220063" w:rsidRPr="00CE2D2A">
        <w:rPr>
          <w:rFonts w:ascii="Times New Roman" w:hAnsi="Times New Roman" w:cs="Times New Roman"/>
          <w:sz w:val="24"/>
          <w:szCs w:val="24"/>
        </w:rPr>
        <w:t>u</w:t>
      </w:r>
      <w:r w:rsidRPr="00CE2D2A">
        <w:rPr>
          <w:rFonts w:ascii="Times New Roman" w:hAnsi="Times New Roman" w:cs="Times New Roman"/>
          <w:sz w:val="24"/>
          <w:szCs w:val="24"/>
        </w:rPr>
        <w:t xml:space="preserve"> Ljubljana. </w:t>
      </w:r>
      <w:r w:rsidR="00144576" w:rsidRPr="00CE2D2A">
        <w:rPr>
          <w:rFonts w:ascii="Times New Roman" w:hAnsi="Times New Roman" w:cs="Times New Roman"/>
          <w:sz w:val="24"/>
          <w:szCs w:val="24"/>
        </w:rPr>
        <w:t>Najverjetnejši r</w:t>
      </w:r>
      <w:r w:rsidRPr="00CE2D2A">
        <w:rPr>
          <w:rFonts w:ascii="Times New Roman" w:hAnsi="Times New Roman" w:cs="Times New Roman"/>
          <w:sz w:val="24"/>
          <w:szCs w:val="24"/>
        </w:rPr>
        <w:t>azlog je</w:t>
      </w:r>
      <w:r w:rsidR="004A57A8" w:rsidRPr="00CE2D2A">
        <w:rPr>
          <w:rFonts w:ascii="Times New Roman" w:hAnsi="Times New Roman" w:cs="Times New Roman"/>
          <w:sz w:val="24"/>
          <w:szCs w:val="24"/>
        </w:rPr>
        <w:t>,</w:t>
      </w:r>
      <w:r w:rsidR="00144576" w:rsidRPr="00CE2D2A">
        <w:rPr>
          <w:rFonts w:ascii="Times New Roman" w:hAnsi="Times New Roman" w:cs="Times New Roman"/>
          <w:sz w:val="24"/>
          <w:szCs w:val="24"/>
        </w:rPr>
        <w:t xml:space="preserve"> da</w:t>
      </w:r>
      <w:r w:rsidRPr="00CE2D2A">
        <w:rPr>
          <w:rFonts w:ascii="Times New Roman" w:hAnsi="Times New Roman" w:cs="Times New Roman"/>
          <w:sz w:val="24"/>
          <w:szCs w:val="24"/>
        </w:rPr>
        <w:t xml:space="preserve"> </w:t>
      </w:r>
      <w:r w:rsidR="00144576" w:rsidRPr="00CE2D2A">
        <w:rPr>
          <w:rFonts w:ascii="Times New Roman" w:hAnsi="Times New Roman" w:cs="Times New Roman"/>
          <w:sz w:val="24"/>
          <w:szCs w:val="24"/>
        </w:rPr>
        <w:t>dokumentacij</w:t>
      </w:r>
      <w:r w:rsidR="0013253E">
        <w:rPr>
          <w:rFonts w:ascii="Times New Roman" w:hAnsi="Times New Roman" w:cs="Times New Roman"/>
          <w:sz w:val="24"/>
          <w:szCs w:val="24"/>
        </w:rPr>
        <w:t>e,</w:t>
      </w:r>
      <w:r w:rsidR="00144576" w:rsidRPr="00CE2D2A">
        <w:rPr>
          <w:rFonts w:ascii="Times New Roman" w:hAnsi="Times New Roman" w:cs="Times New Roman"/>
          <w:sz w:val="24"/>
          <w:szCs w:val="24"/>
        </w:rPr>
        <w:t xml:space="preserve"> posla</w:t>
      </w:r>
      <w:r w:rsidR="00C57A46" w:rsidRPr="00CE2D2A">
        <w:rPr>
          <w:rFonts w:ascii="Times New Roman" w:hAnsi="Times New Roman" w:cs="Times New Roman"/>
          <w:sz w:val="24"/>
          <w:szCs w:val="24"/>
        </w:rPr>
        <w:t>n</w:t>
      </w:r>
      <w:r w:rsidR="0013253E">
        <w:rPr>
          <w:rFonts w:ascii="Times New Roman" w:hAnsi="Times New Roman" w:cs="Times New Roman"/>
          <w:sz w:val="24"/>
          <w:szCs w:val="24"/>
        </w:rPr>
        <w:t>e</w:t>
      </w:r>
      <w:r w:rsidRPr="00CE2D2A">
        <w:rPr>
          <w:rFonts w:ascii="Times New Roman" w:hAnsi="Times New Roman" w:cs="Times New Roman"/>
          <w:sz w:val="24"/>
          <w:szCs w:val="24"/>
        </w:rPr>
        <w:t xml:space="preserve"> </w:t>
      </w:r>
      <w:r w:rsidR="00D21075" w:rsidRPr="00CE2D2A">
        <w:rPr>
          <w:rFonts w:ascii="Times New Roman" w:hAnsi="Times New Roman" w:cs="Times New Roman"/>
          <w:sz w:val="24"/>
          <w:szCs w:val="24"/>
        </w:rPr>
        <w:t xml:space="preserve">direkciji </w:t>
      </w:r>
      <w:r w:rsidR="004A57A8" w:rsidRPr="00CE2D2A">
        <w:rPr>
          <w:rFonts w:ascii="Times New Roman" w:hAnsi="Times New Roman" w:cs="Times New Roman"/>
          <w:sz w:val="24"/>
          <w:szCs w:val="24"/>
        </w:rPr>
        <w:t xml:space="preserve">državne statistike </w:t>
      </w:r>
      <w:r w:rsidR="00D21075" w:rsidRPr="00CE2D2A">
        <w:rPr>
          <w:rFonts w:ascii="Times New Roman" w:hAnsi="Times New Roman" w:cs="Times New Roman"/>
          <w:sz w:val="24"/>
          <w:szCs w:val="24"/>
        </w:rPr>
        <w:t>v Beogradu</w:t>
      </w:r>
      <w:r w:rsidR="0013253E">
        <w:rPr>
          <w:rFonts w:ascii="Times New Roman" w:hAnsi="Times New Roman" w:cs="Times New Roman"/>
          <w:sz w:val="24"/>
          <w:szCs w:val="24"/>
        </w:rPr>
        <w:t>,</w:t>
      </w:r>
      <w:r w:rsidR="00220063" w:rsidRPr="00CE2D2A">
        <w:rPr>
          <w:rStyle w:val="Sprotnaopomba-sklic"/>
          <w:rFonts w:ascii="Times New Roman" w:hAnsi="Times New Roman" w:cs="Times New Roman"/>
          <w:sz w:val="24"/>
          <w:szCs w:val="24"/>
        </w:rPr>
        <w:footnoteReference w:id="50"/>
      </w:r>
      <w:r w:rsidR="00144576" w:rsidRPr="00CE2D2A">
        <w:rPr>
          <w:rFonts w:ascii="Times New Roman" w:hAnsi="Times New Roman" w:cs="Times New Roman"/>
          <w:sz w:val="24"/>
          <w:szCs w:val="24"/>
        </w:rPr>
        <w:t xml:space="preserve"> po opravljeni statistični obdelavi ni</w:t>
      </w:r>
      <w:r w:rsidR="0013253E">
        <w:rPr>
          <w:rFonts w:ascii="Times New Roman" w:hAnsi="Times New Roman" w:cs="Times New Roman"/>
          <w:sz w:val="24"/>
          <w:szCs w:val="24"/>
        </w:rPr>
        <w:t>so</w:t>
      </w:r>
      <w:r w:rsidR="00144576" w:rsidRPr="00CE2D2A">
        <w:rPr>
          <w:rFonts w:ascii="Times New Roman" w:hAnsi="Times New Roman" w:cs="Times New Roman"/>
          <w:sz w:val="24"/>
          <w:szCs w:val="24"/>
        </w:rPr>
        <w:t xml:space="preserve"> vrnil</w:t>
      </w:r>
      <w:r w:rsidR="0013253E">
        <w:rPr>
          <w:rFonts w:ascii="Times New Roman" w:hAnsi="Times New Roman" w:cs="Times New Roman"/>
          <w:sz w:val="24"/>
          <w:szCs w:val="24"/>
        </w:rPr>
        <w:t>i</w:t>
      </w:r>
      <w:r w:rsidR="00144576" w:rsidRPr="00CE2D2A">
        <w:rPr>
          <w:rFonts w:ascii="Times New Roman" w:hAnsi="Times New Roman" w:cs="Times New Roman"/>
          <w:sz w:val="24"/>
          <w:szCs w:val="24"/>
        </w:rPr>
        <w:t xml:space="preserve"> občini</w:t>
      </w:r>
      <w:r w:rsidR="006C5AFA" w:rsidRPr="00CE2D2A">
        <w:rPr>
          <w:rFonts w:ascii="Times New Roman" w:hAnsi="Times New Roman" w:cs="Times New Roman"/>
          <w:sz w:val="24"/>
          <w:szCs w:val="24"/>
        </w:rPr>
        <w:t>, kot je bilo v navadi pri avstrijskih popisih.</w:t>
      </w:r>
      <w:r w:rsidR="00C57A46" w:rsidRPr="00CE2D2A">
        <w:rPr>
          <w:rFonts w:ascii="Times New Roman" w:hAnsi="Times New Roman" w:cs="Times New Roman"/>
          <w:sz w:val="24"/>
          <w:szCs w:val="24"/>
        </w:rPr>
        <w:t xml:space="preserve"> </w:t>
      </w:r>
      <w:r w:rsidR="0013253E">
        <w:rPr>
          <w:rFonts w:ascii="Times New Roman" w:hAnsi="Times New Roman" w:cs="Times New Roman"/>
          <w:sz w:val="24"/>
          <w:szCs w:val="24"/>
        </w:rPr>
        <w:t>O neustaljenosti</w:t>
      </w:r>
      <w:r w:rsidR="00CC5317" w:rsidRPr="00CE2D2A">
        <w:rPr>
          <w:rFonts w:ascii="Times New Roman" w:hAnsi="Times New Roman" w:cs="Times New Roman"/>
          <w:sz w:val="24"/>
          <w:szCs w:val="24"/>
        </w:rPr>
        <w:t xml:space="preserve"> navade, da bi se gradivo </w:t>
      </w:r>
      <w:r w:rsidR="00CF4EFE">
        <w:rPr>
          <w:rFonts w:ascii="Times New Roman" w:hAnsi="Times New Roman" w:cs="Times New Roman"/>
          <w:sz w:val="24"/>
          <w:szCs w:val="24"/>
        </w:rPr>
        <w:t>vračalo</w:t>
      </w:r>
      <w:r w:rsidR="00CC5317" w:rsidRPr="00CE2D2A">
        <w:rPr>
          <w:rFonts w:ascii="Times New Roman" w:hAnsi="Times New Roman" w:cs="Times New Roman"/>
          <w:sz w:val="24"/>
          <w:szCs w:val="24"/>
        </w:rPr>
        <w:t xml:space="preserve"> na nižje administrativne enote, je mogoče sklepati </w:t>
      </w:r>
      <w:r w:rsidR="005F7033" w:rsidRPr="00CE2D2A">
        <w:rPr>
          <w:rFonts w:ascii="Times New Roman" w:hAnsi="Times New Roman" w:cs="Times New Roman"/>
          <w:sz w:val="24"/>
          <w:szCs w:val="24"/>
        </w:rPr>
        <w:t xml:space="preserve">tudi </w:t>
      </w:r>
      <w:r w:rsidR="00CC5317" w:rsidRPr="00CE2D2A">
        <w:rPr>
          <w:rFonts w:ascii="Times New Roman" w:hAnsi="Times New Roman" w:cs="Times New Roman"/>
          <w:sz w:val="24"/>
          <w:szCs w:val="24"/>
        </w:rPr>
        <w:t>iz zakona o popisih iz leta 1931</w:t>
      </w:r>
      <w:r w:rsidR="005F7033" w:rsidRPr="00CE2D2A">
        <w:rPr>
          <w:rFonts w:ascii="Times New Roman" w:hAnsi="Times New Roman" w:cs="Times New Roman"/>
          <w:sz w:val="24"/>
          <w:szCs w:val="24"/>
        </w:rPr>
        <w:t>,</w:t>
      </w:r>
      <w:r w:rsidR="00CC5317" w:rsidRPr="00CE2D2A">
        <w:rPr>
          <w:rFonts w:ascii="Times New Roman" w:hAnsi="Times New Roman" w:cs="Times New Roman"/>
          <w:sz w:val="24"/>
          <w:szCs w:val="24"/>
        </w:rPr>
        <w:t xml:space="preserve"> ko je bilo izrecno naročeno, da morajo občine po </w:t>
      </w:r>
      <w:r w:rsidR="00CC5317" w:rsidRPr="00CE2D2A">
        <w:rPr>
          <w:rFonts w:ascii="Times New Roman" w:hAnsi="Times New Roman" w:cs="Times New Roman"/>
          <w:sz w:val="24"/>
          <w:szCs w:val="24"/>
        </w:rPr>
        <w:lastRenderedPageBreak/>
        <w:t xml:space="preserve">končanem pregledu in reviziji vseh obrazcev narediti prepise vseh družinskih </w:t>
      </w:r>
      <w:r w:rsidR="005F7033" w:rsidRPr="00CE2D2A">
        <w:rPr>
          <w:rFonts w:ascii="Times New Roman" w:hAnsi="Times New Roman" w:cs="Times New Roman"/>
          <w:sz w:val="24"/>
          <w:szCs w:val="24"/>
        </w:rPr>
        <w:t>listov</w:t>
      </w:r>
      <w:r w:rsidR="00CC5317" w:rsidRPr="00CE2D2A">
        <w:rPr>
          <w:rFonts w:ascii="Times New Roman" w:hAnsi="Times New Roman" w:cs="Times New Roman"/>
          <w:sz w:val="24"/>
          <w:szCs w:val="24"/>
        </w:rPr>
        <w:t xml:space="preserve"> za sestavo lastnih popisnih knjig.</w:t>
      </w:r>
      <w:r w:rsidR="00CC5317" w:rsidRPr="00CE2D2A">
        <w:rPr>
          <w:rStyle w:val="Sprotnaopomba-sklic"/>
          <w:rFonts w:ascii="Times New Roman" w:hAnsi="Times New Roman" w:cs="Times New Roman"/>
          <w:sz w:val="24"/>
          <w:szCs w:val="24"/>
        </w:rPr>
        <w:footnoteReference w:id="51"/>
      </w:r>
      <w:r w:rsidR="00CC5317" w:rsidRPr="00CE2D2A">
        <w:rPr>
          <w:rFonts w:ascii="Times New Roman" w:hAnsi="Times New Roman" w:cs="Times New Roman"/>
          <w:sz w:val="24"/>
          <w:szCs w:val="24"/>
        </w:rPr>
        <w:t xml:space="preserve"> </w:t>
      </w:r>
      <w:r w:rsidR="0013253E">
        <w:rPr>
          <w:rFonts w:ascii="Times New Roman" w:hAnsi="Times New Roman" w:cs="Times New Roman"/>
          <w:sz w:val="24"/>
          <w:szCs w:val="24"/>
        </w:rPr>
        <w:t>To</w:t>
      </w:r>
      <w:r w:rsidR="0013253E" w:rsidRPr="00CE2D2A">
        <w:rPr>
          <w:rFonts w:ascii="Times New Roman" w:hAnsi="Times New Roman" w:cs="Times New Roman"/>
          <w:sz w:val="24"/>
          <w:szCs w:val="24"/>
        </w:rPr>
        <w:t xml:space="preserve"> </w:t>
      </w:r>
      <w:r w:rsidR="00CC5317" w:rsidRPr="00CE2D2A">
        <w:rPr>
          <w:rFonts w:ascii="Times New Roman" w:hAnsi="Times New Roman" w:cs="Times New Roman"/>
          <w:sz w:val="24"/>
          <w:szCs w:val="24"/>
        </w:rPr>
        <w:t xml:space="preserve">objasni tudi </w:t>
      </w:r>
      <w:r w:rsidR="0013253E">
        <w:rPr>
          <w:rFonts w:ascii="Times New Roman" w:hAnsi="Times New Roman" w:cs="Times New Roman"/>
          <w:sz w:val="24"/>
          <w:szCs w:val="24"/>
        </w:rPr>
        <w:t xml:space="preserve">dejstvo, </w:t>
      </w:r>
      <w:r w:rsidR="00CC5317" w:rsidRPr="00CE2D2A">
        <w:rPr>
          <w:rFonts w:ascii="Times New Roman" w:hAnsi="Times New Roman" w:cs="Times New Roman"/>
          <w:sz w:val="24"/>
          <w:szCs w:val="24"/>
        </w:rPr>
        <w:t>zakaj so</w:t>
      </w:r>
      <w:r w:rsidR="00A8383C">
        <w:rPr>
          <w:rFonts w:ascii="Times New Roman" w:hAnsi="Times New Roman" w:cs="Times New Roman"/>
          <w:sz w:val="24"/>
          <w:szCs w:val="24"/>
        </w:rPr>
        <w:t xml:space="preserve"> od popisa iz leta 193</w:t>
      </w:r>
      <w:r w:rsidR="0013253E">
        <w:rPr>
          <w:rFonts w:ascii="Times New Roman" w:hAnsi="Times New Roman" w:cs="Times New Roman"/>
          <w:sz w:val="24"/>
          <w:szCs w:val="24"/>
        </w:rPr>
        <w:t>1</w:t>
      </w:r>
      <w:r w:rsidR="00CC5317" w:rsidRPr="00CE2D2A">
        <w:rPr>
          <w:rFonts w:ascii="Times New Roman" w:hAnsi="Times New Roman" w:cs="Times New Roman"/>
          <w:sz w:val="24"/>
          <w:szCs w:val="24"/>
        </w:rPr>
        <w:t xml:space="preserve"> ohranjeni družinski listi</w:t>
      </w:r>
      <w:r w:rsidR="00A24685">
        <w:rPr>
          <w:rFonts w:ascii="Times New Roman" w:hAnsi="Times New Roman" w:cs="Times New Roman"/>
          <w:sz w:val="24"/>
          <w:szCs w:val="24"/>
        </w:rPr>
        <w:t>,</w:t>
      </w:r>
      <w:r w:rsidR="00CC5317" w:rsidRPr="00CE2D2A">
        <w:rPr>
          <w:rFonts w:ascii="Times New Roman" w:hAnsi="Times New Roman" w:cs="Times New Roman"/>
          <w:sz w:val="24"/>
          <w:szCs w:val="24"/>
        </w:rPr>
        <w:t xml:space="preserve"> ne pa tudi posamezne popisnice.</w:t>
      </w:r>
    </w:p>
    <w:p w14:paraId="143520DE" w14:textId="68A2407A" w:rsidR="00CC30AD" w:rsidRPr="00CE2D2A" w:rsidRDefault="00CC30AD"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Popis </w:t>
      </w:r>
      <w:r w:rsidR="00CC5317" w:rsidRPr="00CE2D2A">
        <w:rPr>
          <w:rFonts w:ascii="Times New Roman" w:hAnsi="Times New Roman" w:cs="Times New Roman"/>
          <w:sz w:val="24"/>
          <w:szCs w:val="24"/>
        </w:rPr>
        <w:t xml:space="preserve">prebivalstva je </w:t>
      </w:r>
      <w:r w:rsidRPr="00CE2D2A">
        <w:rPr>
          <w:rFonts w:ascii="Times New Roman" w:hAnsi="Times New Roman" w:cs="Times New Roman"/>
          <w:sz w:val="24"/>
          <w:szCs w:val="24"/>
        </w:rPr>
        <w:t xml:space="preserve">potekal podobno kot </w:t>
      </w:r>
      <w:r w:rsidR="00D3119E" w:rsidRPr="00CE2D2A">
        <w:rPr>
          <w:rFonts w:ascii="Times New Roman" w:hAnsi="Times New Roman" w:cs="Times New Roman"/>
          <w:sz w:val="24"/>
          <w:szCs w:val="24"/>
        </w:rPr>
        <w:t>v Avstro-Ogrski,</w:t>
      </w:r>
      <w:r w:rsidRPr="00CE2D2A">
        <w:rPr>
          <w:rFonts w:ascii="Times New Roman" w:hAnsi="Times New Roman" w:cs="Times New Roman"/>
          <w:sz w:val="24"/>
          <w:szCs w:val="24"/>
        </w:rPr>
        <w:t xml:space="preserve"> </w:t>
      </w:r>
      <w:r w:rsidR="00D3119E" w:rsidRPr="00CE2D2A">
        <w:rPr>
          <w:rFonts w:ascii="Times New Roman" w:hAnsi="Times New Roman" w:cs="Times New Roman"/>
          <w:sz w:val="24"/>
          <w:szCs w:val="24"/>
        </w:rPr>
        <w:t>l</w:t>
      </w:r>
      <w:r w:rsidRPr="00CE2D2A">
        <w:rPr>
          <w:rFonts w:ascii="Times New Roman" w:hAnsi="Times New Roman" w:cs="Times New Roman"/>
          <w:sz w:val="24"/>
          <w:szCs w:val="24"/>
        </w:rPr>
        <w:t xml:space="preserve">e </w:t>
      </w:r>
      <w:r w:rsidR="00D3119E" w:rsidRPr="00CE2D2A">
        <w:rPr>
          <w:rFonts w:ascii="Times New Roman" w:hAnsi="Times New Roman" w:cs="Times New Roman"/>
          <w:sz w:val="24"/>
          <w:szCs w:val="24"/>
        </w:rPr>
        <w:t xml:space="preserve">upravni postopek od občinske do državne statistike je bil </w:t>
      </w:r>
      <w:r w:rsidR="00CC5317" w:rsidRPr="00CE2D2A">
        <w:rPr>
          <w:rFonts w:ascii="Times New Roman" w:hAnsi="Times New Roman" w:cs="Times New Roman"/>
          <w:sz w:val="24"/>
          <w:szCs w:val="24"/>
        </w:rPr>
        <w:t>prilagojen novi</w:t>
      </w:r>
      <w:r w:rsidR="00D3119E" w:rsidRPr="00CE2D2A">
        <w:rPr>
          <w:rFonts w:ascii="Times New Roman" w:hAnsi="Times New Roman" w:cs="Times New Roman"/>
          <w:sz w:val="24"/>
          <w:szCs w:val="24"/>
        </w:rPr>
        <w:t xml:space="preserve"> administrativni ureditvi.</w:t>
      </w:r>
      <w:r w:rsidR="00D3119E" w:rsidRPr="00CE2D2A">
        <w:rPr>
          <w:rStyle w:val="Sprotnaopomba-sklic"/>
          <w:rFonts w:ascii="Times New Roman" w:hAnsi="Times New Roman" w:cs="Times New Roman"/>
          <w:sz w:val="24"/>
          <w:szCs w:val="24"/>
        </w:rPr>
        <w:footnoteReference w:id="52"/>
      </w:r>
      <w:r w:rsidRPr="00CE2D2A">
        <w:rPr>
          <w:rFonts w:ascii="Times New Roman" w:hAnsi="Times New Roman" w:cs="Times New Roman"/>
          <w:sz w:val="24"/>
          <w:szCs w:val="24"/>
        </w:rPr>
        <w:t xml:space="preserve"> </w:t>
      </w:r>
      <w:r w:rsidR="00D3119E" w:rsidRPr="00CE2D2A">
        <w:rPr>
          <w:rFonts w:ascii="Times New Roman" w:hAnsi="Times New Roman" w:cs="Times New Roman"/>
          <w:sz w:val="24"/>
          <w:szCs w:val="24"/>
        </w:rPr>
        <w:t xml:space="preserve">Jugoslovanski popisi niso </w:t>
      </w:r>
      <w:r w:rsidR="00CC5317" w:rsidRPr="00CE2D2A">
        <w:rPr>
          <w:rFonts w:ascii="Times New Roman" w:hAnsi="Times New Roman" w:cs="Times New Roman"/>
          <w:sz w:val="24"/>
          <w:szCs w:val="24"/>
        </w:rPr>
        <w:t xml:space="preserve">več poznali </w:t>
      </w:r>
      <w:r w:rsidR="00D3119E" w:rsidRPr="00CE2D2A">
        <w:rPr>
          <w:rFonts w:ascii="Times New Roman" w:hAnsi="Times New Roman" w:cs="Times New Roman"/>
          <w:sz w:val="24"/>
          <w:szCs w:val="24"/>
        </w:rPr>
        <w:t>razlik</w:t>
      </w:r>
      <w:r w:rsidR="00CC5317" w:rsidRPr="00CE2D2A">
        <w:rPr>
          <w:rFonts w:ascii="Times New Roman" w:hAnsi="Times New Roman" w:cs="Times New Roman"/>
          <w:sz w:val="24"/>
          <w:szCs w:val="24"/>
        </w:rPr>
        <w:t>e</w:t>
      </w:r>
      <w:r w:rsidR="00D3119E" w:rsidRPr="00CE2D2A">
        <w:rPr>
          <w:rFonts w:ascii="Times New Roman" w:hAnsi="Times New Roman" w:cs="Times New Roman"/>
          <w:sz w:val="24"/>
          <w:szCs w:val="24"/>
        </w:rPr>
        <w:t xml:space="preserve"> med </w:t>
      </w:r>
      <w:proofErr w:type="spellStart"/>
      <w:r w:rsidR="00D3119E" w:rsidRPr="00CE2D2A">
        <w:rPr>
          <w:rFonts w:ascii="Times New Roman" w:hAnsi="Times New Roman" w:cs="Times New Roman"/>
          <w:sz w:val="24"/>
          <w:szCs w:val="24"/>
        </w:rPr>
        <w:t>naznanilnicami</w:t>
      </w:r>
      <w:proofErr w:type="spellEnd"/>
      <w:r w:rsidR="00D3119E" w:rsidRPr="00CE2D2A">
        <w:rPr>
          <w:rFonts w:ascii="Times New Roman" w:hAnsi="Times New Roman" w:cs="Times New Roman"/>
          <w:sz w:val="24"/>
          <w:szCs w:val="24"/>
        </w:rPr>
        <w:t xml:space="preserve"> in </w:t>
      </w:r>
      <w:r w:rsidR="00452D4B" w:rsidRPr="00CE2D2A">
        <w:rPr>
          <w:rFonts w:ascii="Times New Roman" w:hAnsi="Times New Roman" w:cs="Times New Roman"/>
          <w:sz w:val="24"/>
          <w:szCs w:val="24"/>
        </w:rPr>
        <w:t>zapisnicami, so</w:t>
      </w:r>
      <w:r w:rsidRPr="00CE2D2A">
        <w:rPr>
          <w:rFonts w:ascii="Times New Roman" w:hAnsi="Times New Roman" w:cs="Times New Roman"/>
          <w:sz w:val="24"/>
          <w:szCs w:val="24"/>
        </w:rPr>
        <w:t xml:space="preserve"> </w:t>
      </w:r>
      <w:r w:rsidR="00452D4B" w:rsidRPr="00CE2D2A">
        <w:rPr>
          <w:rFonts w:ascii="Times New Roman" w:hAnsi="Times New Roman" w:cs="Times New Roman"/>
          <w:sz w:val="24"/>
          <w:szCs w:val="24"/>
        </w:rPr>
        <w:t xml:space="preserve">bili </w:t>
      </w:r>
      <w:r w:rsidR="00C456C7" w:rsidRPr="00CE2D2A">
        <w:rPr>
          <w:rFonts w:ascii="Times New Roman" w:hAnsi="Times New Roman" w:cs="Times New Roman"/>
          <w:sz w:val="24"/>
          <w:szCs w:val="24"/>
        </w:rPr>
        <w:t xml:space="preserve">pa </w:t>
      </w:r>
      <w:r w:rsidRPr="00CE2D2A">
        <w:rPr>
          <w:rFonts w:ascii="Times New Roman" w:hAnsi="Times New Roman" w:cs="Times New Roman"/>
          <w:sz w:val="24"/>
          <w:szCs w:val="24"/>
        </w:rPr>
        <w:t xml:space="preserve">popisi </w:t>
      </w:r>
      <w:r w:rsidR="00452D4B" w:rsidRPr="00CE2D2A">
        <w:rPr>
          <w:rFonts w:ascii="Times New Roman" w:hAnsi="Times New Roman" w:cs="Times New Roman"/>
          <w:sz w:val="24"/>
          <w:szCs w:val="24"/>
        </w:rPr>
        <w:t>oseb</w:t>
      </w:r>
      <w:r w:rsidRPr="00CE2D2A">
        <w:rPr>
          <w:rFonts w:ascii="Times New Roman" w:hAnsi="Times New Roman" w:cs="Times New Roman"/>
          <w:sz w:val="24"/>
          <w:szCs w:val="24"/>
        </w:rPr>
        <w:t xml:space="preserve"> oblikovani drugače</w:t>
      </w:r>
      <w:r w:rsidR="00452D4B" w:rsidRPr="00CE2D2A">
        <w:rPr>
          <w:rFonts w:ascii="Times New Roman" w:hAnsi="Times New Roman" w:cs="Times New Roman"/>
          <w:sz w:val="24"/>
          <w:szCs w:val="24"/>
        </w:rPr>
        <w:t xml:space="preserve">, saj so bili </w:t>
      </w:r>
      <w:r w:rsidR="00D279D4" w:rsidRPr="00CE2D2A">
        <w:rPr>
          <w:rFonts w:ascii="Times New Roman" w:hAnsi="Times New Roman" w:cs="Times New Roman"/>
          <w:sz w:val="24"/>
          <w:szCs w:val="24"/>
        </w:rPr>
        <w:t xml:space="preserve">zavedeni na dveh obrazcih </w:t>
      </w:r>
      <w:r w:rsidR="00A24685">
        <w:rPr>
          <w:rFonts w:ascii="Times New Roman" w:hAnsi="Times New Roman" w:cs="Times New Roman"/>
          <w:sz w:val="24"/>
          <w:szCs w:val="24"/>
        </w:rPr>
        <w:t>–</w:t>
      </w:r>
      <w:r w:rsidR="00D279D4" w:rsidRPr="00CE2D2A">
        <w:rPr>
          <w:rFonts w:ascii="Times New Roman" w:hAnsi="Times New Roman" w:cs="Times New Roman"/>
          <w:sz w:val="24"/>
          <w:szCs w:val="24"/>
        </w:rPr>
        <w:t xml:space="preserve"> </w:t>
      </w:r>
      <w:r w:rsidRPr="00CE2D2A">
        <w:rPr>
          <w:rFonts w:ascii="Times New Roman" w:hAnsi="Times New Roman" w:cs="Times New Roman"/>
          <w:sz w:val="24"/>
          <w:szCs w:val="24"/>
        </w:rPr>
        <w:t>družinsk</w:t>
      </w:r>
      <w:r w:rsidR="00A24685">
        <w:rPr>
          <w:rFonts w:ascii="Times New Roman" w:hAnsi="Times New Roman" w:cs="Times New Roman"/>
          <w:sz w:val="24"/>
          <w:szCs w:val="24"/>
        </w:rPr>
        <w:t>em</w:t>
      </w:r>
      <w:r w:rsidRPr="00CE2D2A">
        <w:rPr>
          <w:rFonts w:ascii="Times New Roman" w:hAnsi="Times New Roman" w:cs="Times New Roman"/>
          <w:sz w:val="24"/>
          <w:szCs w:val="24"/>
        </w:rPr>
        <w:t xml:space="preserve"> list</w:t>
      </w:r>
      <w:r w:rsidR="00A24685">
        <w:rPr>
          <w:rFonts w:ascii="Times New Roman" w:hAnsi="Times New Roman" w:cs="Times New Roman"/>
          <w:sz w:val="24"/>
          <w:szCs w:val="24"/>
        </w:rPr>
        <w:t>u</w:t>
      </w:r>
      <w:r w:rsidRPr="00CE2D2A">
        <w:rPr>
          <w:rFonts w:ascii="Times New Roman" w:hAnsi="Times New Roman" w:cs="Times New Roman"/>
          <w:sz w:val="24"/>
          <w:szCs w:val="24"/>
        </w:rPr>
        <w:t xml:space="preserve"> in popisnic</w:t>
      </w:r>
      <w:r w:rsidR="00A24685">
        <w:rPr>
          <w:rFonts w:ascii="Times New Roman" w:hAnsi="Times New Roman" w:cs="Times New Roman"/>
          <w:sz w:val="24"/>
          <w:szCs w:val="24"/>
        </w:rPr>
        <w:t>i</w:t>
      </w:r>
      <w:r w:rsidRPr="00CE2D2A">
        <w:rPr>
          <w:rFonts w:ascii="Times New Roman" w:hAnsi="Times New Roman" w:cs="Times New Roman"/>
          <w:sz w:val="24"/>
          <w:szCs w:val="24"/>
        </w:rPr>
        <w:t>. Družinski list je spominjal na avstrijsko popisno polo, v njej so bili popisani vsi člani gospodinjstva in večina podatkov. Družinske liste naj bi izpolnil popisovalec</w:t>
      </w:r>
      <w:r w:rsidR="00D279D4" w:rsidRPr="00CE2D2A">
        <w:rPr>
          <w:rFonts w:ascii="Times New Roman" w:hAnsi="Times New Roman" w:cs="Times New Roman"/>
          <w:sz w:val="24"/>
          <w:szCs w:val="24"/>
        </w:rPr>
        <w:t xml:space="preserve">, iz podatkov, ki jih je »poglavar družine ali njegov zastopnik« </w:t>
      </w:r>
      <w:r w:rsidR="00A24685" w:rsidRPr="00CE2D2A">
        <w:rPr>
          <w:rFonts w:ascii="Times New Roman" w:hAnsi="Times New Roman" w:cs="Times New Roman"/>
          <w:sz w:val="24"/>
          <w:szCs w:val="24"/>
        </w:rPr>
        <w:t xml:space="preserve">vpisal </w:t>
      </w:r>
      <w:r w:rsidR="00D279D4" w:rsidRPr="00CE2D2A">
        <w:rPr>
          <w:rFonts w:ascii="Times New Roman" w:hAnsi="Times New Roman" w:cs="Times New Roman"/>
          <w:sz w:val="24"/>
          <w:szCs w:val="24"/>
        </w:rPr>
        <w:t>v popisnice</w:t>
      </w:r>
      <w:r w:rsidRPr="00CE2D2A">
        <w:rPr>
          <w:rFonts w:ascii="Times New Roman" w:hAnsi="Times New Roman" w:cs="Times New Roman"/>
          <w:sz w:val="24"/>
          <w:szCs w:val="24"/>
        </w:rPr>
        <w:t xml:space="preserve">. Popisnica </w:t>
      </w:r>
      <w:r w:rsidR="00D279D4" w:rsidRPr="00CE2D2A">
        <w:rPr>
          <w:rFonts w:ascii="Times New Roman" w:hAnsi="Times New Roman" w:cs="Times New Roman"/>
          <w:sz w:val="24"/>
          <w:szCs w:val="24"/>
        </w:rPr>
        <w:t>je</w:t>
      </w:r>
      <w:r w:rsidRPr="00CE2D2A">
        <w:rPr>
          <w:rFonts w:ascii="Times New Roman" w:hAnsi="Times New Roman" w:cs="Times New Roman"/>
          <w:sz w:val="24"/>
          <w:szCs w:val="24"/>
        </w:rPr>
        <w:t xml:space="preserve"> bil</w:t>
      </w:r>
      <w:r w:rsidR="00D279D4" w:rsidRPr="00CE2D2A">
        <w:rPr>
          <w:rFonts w:ascii="Times New Roman" w:hAnsi="Times New Roman" w:cs="Times New Roman"/>
          <w:sz w:val="24"/>
          <w:szCs w:val="24"/>
        </w:rPr>
        <w:t>a</w:t>
      </w:r>
      <w:r w:rsidRPr="00CE2D2A">
        <w:rPr>
          <w:rFonts w:ascii="Times New Roman" w:hAnsi="Times New Roman" w:cs="Times New Roman"/>
          <w:sz w:val="24"/>
          <w:szCs w:val="24"/>
        </w:rPr>
        <w:t xml:space="preserve"> obrazec za posam</w:t>
      </w:r>
      <w:r w:rsidR="00D279D4" w:rsidRPr="00CE2D2A">
        <w:rPr>
          <w:rFonts w:ascii="Times New Roman" w:hAnsi="Times New Roman" w:cs="Times New Roman"/>
          <w:sz w:val="24"/>
          <w:szCs w:val="24"/>
        </w:rPr>
        <w:t xml:space="preserve">ezno osebo, ki je vsebovala večjo količino podatkov. </w:t>
      </w:r>
    </w:p>
    <w:p w14:paraId="553AB160" w14:textId="77777777" w:rsidR="00CC30AD" w:rsidRPr="00CE2D2A" w:rsidRDefault="00CC30AD" w:rsidP="00CE2D2A">
      <w:pPr>
        <w:spacing w:after="0" w:line="360" w:lineRule="auto"/>
        <w:ind w:firstLine="426"/>
        <w:jc w:val="both"/>
        <w:rPr>
          <w:rFonts w:ascii="Times New Roman" w:hAnsi="Times New Roman" w:cs="Times New Roman"/>
          <w:b/>
          <w:sz w:val="24"/>
          <w:szCs w:val="24"/>
        </w:rPr>
      </w:pPr>
    </w:p>
    <w:p w14:paraId="47B389B7" w14:textId="2351B077" w:rsidR="00D43E6B" w:rsidRPr="00CE2D2A" w:rsidRDefault="00AD777D"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V Zgodovinskem arhivu Ljubljana </w:t>
      </w:r>
      <w:r w:rsidR="00643962" w:rsidRPr="00A057C2">
        <w:rPr>
          <w:rFonts w:ascii="Times New Roman" w:hAnsi="Times New Roman" w:cs="Times New Roman"/>
          <w:sz w:val="24"/>
          <w:szCs w:val="24"/>
        </w:rPr>
        <w:t>hranijo</w:t>
      </w:r>
      <w:r w:rsidRPr="00A057C2">
        <w:rPr>
          <w:rFonts w:ascii="Times New Roman" w:hAnsi="Times New Roman" w:cs="Times New Roman"/>
          <w:sz w:val="24"/>
          <w:szCs w:val="24"/>
        </w:rPr>
        <w:t xml:space="preserve"> </w:t>
      </w:r>
      <w:r w:rsidR="00B55656">
        <w:rPr>
          <w:rFonts w:ascii="Times New Roman" w:hAnsi="Times New Roman" w:cs="Times New Roman"/>
          <w:sz w:val="24"/>
          <w:szCs w:val="24"/>
        </w:rPr>
        <w:t xml:space="preserve">vzorce </w:t>
      </w:r>
      <w:r w:rsidRPr="00CE2D2A">
        <w:rPr>
          <w:rFonts w:ascii="Times New Roman" w:hAnsi="Times New Roman" w:cs="Times New Roman"/>
          <w:sz w:val="24"/>
          <w:szCs w:val="24"/>
        </w:rPr>
        <w:t xml:space="preserve">popisnih pol </w:t>
      </w:r>
      <w:r w:rsidR="00A24685">
        <w:rPr>
          <w:rFonts w:ascii="Times New Roman" w:hAnsi="Times New Roman" w:cs="Times New Roman"/>
          <w:sz w:val="24"/>
          <w:szCs w:val="24"/>
        </w:rPr>
        <w:t>in</w:t>
      </w:r>
      <w:r w:rsidR="00A24685" w:rsidRPr="00CE2D2A">
        <w:rPr>
          <w:rFonts w:ascii="Times New Roman" w:hAnsi="Times New Roman" w:cs="Times New Roman"/>
          <w:sz w:val="24"/>
          <w:szCs w:val="24"/>
        </w:rPr>
        <w:t xml:space="preserve"> </w:t>
      </w:r>
      <w:r w:rsidRPr="00CE2D2A">
        <w:rPr>
          <w:rFonts w:ascii="Times New Roman" w:hAnsi="Times New Roman" w:cs="Times New Roman"/>
          <w:sz w:val="24"/>
          <w:szCs w:val="24"/>
        </w:rPr>
        <w:t>nekaj še neurejenega materiala</w:t>
      </w:r>
      <w:r w:rsidR="00A24685">
        <w:rPr>
          <w:rFonts w:ascii="Times New Roman" w:hAnsi="Times New Roman" w:cs="Times New Roman"/>
          <w:sz w:val="24"/>
          <w:szCs w:val="24"/>
        </w:rPr>
        <w:t>,</w:t>
      </w:r>
      <w:r w:rsidRPr="00CE2D2A">
        <w:rPr>
          <w:rFonts w:ascii="Times New Roman" w:hAnsi="Times New Roman" w:cs="Times New Roman"/>
          <w:sz w:val="24"/>
          <w:szCs w:val="24"/>
        </w:rPr>
        <w:t xml:space="preserve"> povezanega s popis</w:t>
      </w:r>
      <w:r w:rsidR="00B55656">
        <w:rPr>
          <w:rFonts w:ascii="Times New Roman" w:hAnsi="Times New Roman" w:cs="Times New Roman"/>
          <w:sz w:val="24"/>
          <w:szCs w:val="24"/>
        </w:rPr>
        <w:t>om iz leta 1921</w:t>
      </w:r>
      <w:r w:rsidRPr="00CE2D2A">
        <w:rPr>
          <w:rFonts w:ascii="Times New Roman" w:hAnsi="Times New Roman" w:cs="Times New Roman"/>
          <w:sz w:val="24"/>
          <w:szCs w:val="24"/>
        </w:rPr>
        <w:t xml:space="preserve"> (dopis</w:t>
      </w:r>
      <w:r w:rsidR="00A24685">
        <w:rPr>
          <w:rFonts w:ascii="Times New Roman" w:hAnsi="Times New Roman" w:cs="Times New Roman"/>
          <w:sz w:val="24"/>
          <w:szCs w:val="24"/>
        </w:rPr>
        <w:t>e,</w:t>
      </w:r>
      <w:r w:rsidRPr="00CE2D2A">
        <w:rPr>
          <w:rFonts w:ascii="Times New Roman" w:hAnsi="Times New Roman" w:cs="Times New Roman"/>
          <w:sz w:val="24"/>
          <w:szCs w:val="24"/>
        </w:rPr>
        <w:t xml:space="preserve"> povezan</w:t>
      </w:r>
      <w:r w:rsidR="00A24685">
        <w:rPr>
          <w:rFonts w:ascii="Times New Roman" w:hAnsi="Times New Roman" w:cs="Times New Roman"/>
          <w:sz w:val="24"/>
          <w:szCs w:val="24"/>
        </w:rPr>
        <w:t>e</w:t>
      </w:r>
      <w:r w:rsidRPr="00CE2D2A">
        <w:rPr>
          <w:rFonts w:ascii="Times New Roman" w:hAnsi="Times New Roman" w:cs="Times New Roman"/>
          <w:sz w:val="24"/>
          <w:szCs w:val="24"/>
        </w:rPr>
        <w:t xml:space="preserve"> s popisovanjem, </w:t>
      </w:r>
      <w:r w:rsidR="00CC30AD" w:rsidRPr="00CE2D2A">
        <w:rPr>
          <w:rFonts w:ascii="Times New Roman" w:hAnsi="Times New Roman" w:cs="Times New Roman"/>
          <w:sz w:val="24"/>
          <w:szCs w:val="24"/>
        </w:rPr>
        <w:t>drobc</w:t>
      </w:r>
      <w:r w:rsidR="00A24685">
        <w:rPr>
          <w:rFonts w:ascii="Times New Roman" w:hAnsi="Times New Roman" w:cs="Times New Roman"/>
          <w:sz w:val="24"/>
          <w:szCs w:val="24"/>
        </w:rPr>
        <w:t>e</w:t>
      </w:r>
      <w:r w:rsidR="00CC30AD" w:rsidRPr="00CE2D2A">
        <w:rPr>
          <w:rFonts w:ascii="Times New Roman" w:hAnsi="Times New Roman" w:cs="Times New Roman"/>
          <w:sz w:val="24"/>
          <w:szCs w:val="24"/>
        </w:rPr>
        <w:t xml:space="preserve"> izborov popisovalcev</w:t>
      </w:r>
      <w:r w:rsidRPr="00CE2D2A">
        <w:rPr>
          <w:rFonts w:ascii="Times New Roman" w:hAnsi="Times New Roman" w:cs="Times New Roman"/>
          <w:sz w:val="24"/>
          <w:szCs w:val="24"/>
        </w:rPr>
        <w:t>, deln</w:t>
      </w:r>
      <w:r w:rsidR="00A24685">
        <w:rPr>
          <w:rFonts w:ascii="Times New Roman" w:hAnsi="Times New Roman" w:cs="Times New Roman"/>
          <w:sz w:val="24"/>
          <w:szCs w:val="24"/>
        </w:rPr>
        <w:t>e</w:t>
      </w:r>
      <w:r w:rsidRPr="00CE2D2A">
        <w:rPr>
          <w:rFonts w:ascii="Times New Roman" w:hAnsi="Times New Roman" w:cs="Times New Roman"/>
          <w:sz w:val="24"/>
          <w:szCs w:val="24"/>
        </w:rPr>
        <w:t xml:space="preserve"> seznam</w:t>
      </w:r>
      <w:r w:rsidR="00A24685">
        <w:rPr>
          <w:rFonts w:ascii="Times New Roman" w:hAnsi="Times New Roman" w:cs="Times New Roman"/>
          <w:sz w:val="24"/>
          <w:szCs w:val="24"/>
        </w:rPr>
        <w:t>e</w:t>
      </w:r>
      <w:r w:rsidRPr="00CE2D2A">
        <w:rPr>
          <w:rFonts w:ascii="Times New Roman" w:hAnsi="Times New Roman" w:cs="Times New Roman"/>
          <w:sz w:val="24"/>
          <w:szCs w:val="24"/>
        </w:rPr>
        <w:t xml:space="preserve"> ulic in stanovanj, </w:t>
      </w:r>
      <w:r w:rsidR="00587ABC" w:rsidRPr="00CE2D2A">
        <w:rPr>
          <w:rFonts w:ascii="Times New Roman" w:hAnsi="Times New Roman" w:cs="Times New Roman"/>
          <w:sz w:val="24"/>
          <w:szCs w:val="24"/>
        </w:rPr>
        <w:t>preliminarn</w:t>
      </w:r>
      <w:r w:rsidR="00C456C7">
        <w:rPr>
          <w:rFonts w:ascii="Times New Roman" w:hAnsi="Times New Roman" w:cs="Times New Roman"/>
          <w:sz w:val="24"/>
          <w:szCs w:val="24"/>
        </w:rPr>
        <w:t>a štet</w:t>
      </w:r>
      <w:r w:rsidR="00587ABC" w:rsidRPr="00CE2D2A">
        <w:rPr>
          <w:rFonts w:ascii="Times New Roman" w:hAnsi="Times New Roman" w:cs="Times New Roman"/>
          <w:sz w:val="24"/>
          <w:szCs w:val="24"/>
        </w:rPr>
        <w:t>j</w:t>
      </w:r>
      <w:r w:rsidR="00C456C7">
        <w:rPr>
          <w:rFonts w:ascii="Times New Roman" w:hAnsi="Times New Roman" w:cs="Times New Roman"/>
          <w:sz w:val="24"/>
          <w:szCs w:val="24"/>
        </w:rPr>
        <w:t>a</w:t>
      </w:r>
      <w:r w:rsidR="00587ABC" w:rsidRPr="00CE2D2A">
        <w:rPr>
          <w:rFonts w:ascii="Times New Roman" w:hAnsi="Times New Roman" w:cs="Times New Roman"/>
          <w:sz w:val="24"/>
          <w:szCs w:val="24"/>
        </w:rPr>
        <w:t xml:space="preserve"> rezultatov</w:t>
      </w:r>
      <w:r w:rsidR="00A24685">
        <w:rPr>
          <w:rFonts w:ascii="Times New Roman" w:hAnsi="Times New Roman" w:cs="Times New Roman"/>
          <w:sz w:val="24"/>
          <w:szCs w:val="24"/>
        </w:rPr>
        <w:t xml:space="preserve"> idr.</w:t>
      </w:r>
      <w:r w:rsidR="00587ABC" w:rsidRPr="00CE2D2A">
        <w:rPr>
          <w:rFonts w:ascii="Times New Roman" w:hAnsi="Times New Roman" w:cs="Times New Roman"/>
          <w:sz w:val="24"/>
          <w:szCs w:val="24"/>
        </w:rPr>
        <w:t>)</w:t>
      </w:r>
      <w:r w:rsidR="00643962">
        <w:rPr>
          <w:rFonts w:ascii="Times New Roman" w:hAnsi="Times New Roman" w:cs="Times New Roman"/>
          <w:sz w:val="24"/>
          <w:szCs w:val="24"/>
        </w:rPr>
        <w:t>.</w:t>
      </w:r>
      <w:r w:rsidR="00587ABC" w:rsidRPr="00CE2D2A">
        <w:rPr>
          <w:rStyle w:val="Sprotnaopomba-sklic"/>
          <w:rFonts w:ascii="Times New Roman" w:hAnsi="Times New Roman" w:cs="Times New Roman"/>
          <w:sz w:val="24"/>
          <w:szCs w:val="24"/>
        </w:rPr>
        <w:footnoteReference w:id="53"/>
      </w:r>
      <w:r w:rsidRPr="00CE2D2A">
        <w:rPr>
          <w:rFonts w:ascii="Times New Roman" w:hAnsi="Times New Roman" w:cs="Times New Roman"/>
          <w:sz w:val="24"/>
          <w:szCs w:val="24"/>
        </w:rPr>
        <w:t xml:space="preserve"> </w:t>
      </w:r>
      <w:r w:rsidR="008A725C" w:rsidRPr="00CE2D2A">
        <w:rPr>
          <w:rFonts w:ascii="Times New Roman" w:hAnsi="Times New Roman" w:cs="Times New Roman"/>
          <w:sz w:val="24"/>
          <w:szCs w:val="24"/>
        </w:rPr>
        <w:t xml:space="preserve">Iz vzorčnih pol lahko </w:t>
      </w:r>
      <w:r w:rsidR="00A24685">
        <w:rPr>
          <w:rFonts w:ascii="Times New Roman" w:hAnsi="Times New Roman" w:cs="Times New Roman"/>
          <w:sz w:val="24"/>
          <w:szCs w:val="24"/>
        </w:rPr>
        <w:t>razberemo</w:t>
      </w:r>
      <w:r w:rsidR="008A725C" w:rsidRPr="00CE2D2A">
        <w:rPr>
          <w:rFonts w:ascii="Times New Roman" w:hAnsi="Times New Roman" w:cs="Times New Roman"/>
          <w:sz w:val="24"/>
          <w:szCs w:val="24"/>
        </w:rPr>
        <w:t>,</w:t>
      </w:r>
      <w:r w:rsidR="00494442" w:rsidRPr="00CE2D2A">
        <w:rPr>
          <w:rFonts w:ascii="Times New Roman" w:hAnsi="Times New Roman" w:cs="Times New Roman"/>
          <w:sz w:val="24"/>
          <w:szCs w:val="24"/>
        </w:rPr>
        <w:t xml:space="preserve"> po čem so spraševali. V</w:t>
      </w:r>
      <w:r w:rsidR="008A725C" w:rsidRPr="00CE2D2A">
        <w:rPr>
          <w:rFonts w:ascii="Times New Roman" w:hAnsi="Times New Roman" w:cs="Times New Roman"/>
          <w:sz w:val="24"/>
          <w:szCs w:val="24"/>
        </w:rPr>
        <w:t xml:space="preserve"> </w:t>
      </w:r>
      <w:r w:rsidR="00494442" w:rsidRPr="00CE2D2A">
        <w:rPr>
          <w:rFonts w:ascii="Times New Roman" w:hAnsi="Times New Roman" w:cs="Times New Roman"/>
          <w:sz w:val="24"/>
          <w:szCs w:val="24"/>
        </w:rPr>
        <w:t xml:space="preserve">družinskih polah so </w:t>
      </w:r>
      <w:r w:rsidR="00A24685">
        <w:rPr>
          <w:rFonts w:ascii="Times New Roman" w:hAnsi="Times New Roman" w:cs="Times New Roman"/>
          <w:sz w:val="24"/>
          <w:szCs w:val="24"/>
        </w:rPr>
        <w:t>najprej</w:t>
      </w:r>
      <w:r w:rsidR="00A24685" w:rsidRPr="00CE2D2A">
        <w:rPr>
          <w:rFonts w:ascii="Times New Roman" w:hAnsi="Times New Roman" w:cs="Times New Roman"/>
          <w:sz w:val="24"/>
          <w:szCs w:val="24"/>
        </w:rPr>
        <w:t xml:space="preserve"> </w:t>
      </w:r>
      <w:r w:rsidR="00494442" w:rsidRPr="00CE2D2A">
        <w:rPr>
          <w:rFonts w:ascii="Times New Roman" w:hAnsi="Times New Roman" w:cs="Times New Roman"/>
          <w:sz w:val="24"/>
          <w:szCs w:val="24"/>
        </w:rPr>
        <w:t xml:space="preserve">ločili med </w:t>
      </w:r>
      <w:r w:rsidR="00494442" w:rsidRPr="00CE2D2A">
        <w:rPr>
          <w:rFonts w:ascii="Times New Roman" w:hAnsi="Times New Roman" w:cs="Times New Roman"/>
          <w:b/>
          <w:sz w:val="24"/>
          <w:szCs w:val="24"/>
        </w:rPr>
        <w:t>prisotnimi</w:t>
      </w:r>
      <w:r w:rsidR="00494442" w:rsidRPr="00CE2D2A">
        <w:rPr>
          <w:rFonts w:ascii="Times New Roman" w:hAnsi="Times New Roman" w:cs="Times New Roman"/>
          <w:sz w:val="24"/>
          <w:szCs w:val="24"/>
        </w:rPr>
        <w:t xml:space="preserve"> (trajno ali začasno) in začasno neprisotnimi</w:t>
      </w:r>
      <w:r w:rsidR="007B77E1">
        <w:rPr>
          <w:rFonts w:ascii="Times New Roman" w:hAnsi="Times New Roman" w:cs="Times New Roman"/>
          <w:sz w:val="24"/>
          <w:szCs w:val="24"/>
        </w:rPr>
        <w:t xml:space="preserve"> </w:t>
      </w:r>
      <w:r w:rsidR="007B77E1" w:rsidRPr="00CE2D2A">
        <w:rPr>
          <w:rFonts w:ascii="Times New Roman" w:hAnsi="Times New Roman" w:cs="Times New Roman"/>
          <w:sz w:val="24"/>
          <w:szCs w:val="24"/>
        </w:rPr>
        <w:t>osebami</w:t>
      </w:r>
      <w:r w:rsidR="00494442" w:rsidRPr="00CE2D2A">
        <w:rPr>
          <w:rFonts w:ascii="Times New Roman" w:hAnsi="Times New Roman" w:cs="Times New Roman"/>
          <w:sz w:val="24"/>
          <w:szCs w:val="24"/>
        </w:rPr>
        <w:t xml:space="preserve">. </w:t>
      </w:r>
      <w:r w:rsidR="008A725C" w:rsidRPr="00CE2D2A">
        <w:rPr>
          <w:rFonts w:ascii="Times New Roman" w:hAnsi="Times New Roman" w:cs="Times New Roman"/>
          <w:sz w:val="24"/>
          <w:szCs w:val="24"/>
        </w:rPr>
        <w:t>Vs</w:t>
      </w:r>
      <w:r w:rsidR="00494442" w:rsidRPr="00CE2D2A">
        <w:rPr>
          <w:rFonts w:ascii="Times New Roman" w:hAnsi="Times New Roman" w:cs="Times New Roman"/>
          <w:sz w:val="24"/>
          <w:szCs w:val="24"/>
        </w:rPr>
        <w:t>e rubrike</w:t>
      </w:r>
      <w:r w:rsidR="008A725C" w:rsidRPr="00CE2D2A">
        <w:rPr>
          <w:rFonts w:ascii="Times New Roman" w:hAnsi="Times New Roman" w:cs="Times New Roman"/>
          <w:sz w:val="24"/>
          <w:szCs w:val="24"/>
        </w:rPr>
        <w:t xml:space="preserve"> </w:t>
      </w:r>
      <w:r w:rsidR="00494442" w:rsidRPr="00CE2D2A">
        <w:rPr>
          <w:rFonts w:ascii="Times New Roman" w:hAnsi="Times New Roman" w:cs="Times New Roman"/>
          <w:sz w:val="24"/>
          <w:szCs w:val="24"/>
        </w:rPr>
        <w:t>na poli (razen</w:t>
      </w:r>
      <w:r w:rsidR="00494442" w:rsidRPr="00CE2D2A">
        <w:rPr>
          <w:rFonts w:ascii="Times New Roman" w:hAnsi="Times New Roman" w:cs="Times New Roman"/>
          <w:b/>
          <w:sz w:val="24"/>
          <w:szCs w:val="24"/>
        </w:rPr>
        <w:t xml:space="preserve"> imena in </w:t>
      </w:r>
      <w:r w:rsidR="005D7A2A" w:rsidRPr="00CE2D2A">
        <w:rPr>
          <w:rFonts w:ascii="Times New Roman" w:hAnsi="Times New Roman" w:cs="Times New Roman"/>
          <w:b/>
          <w:sz w:val="24"/>
          <w:szCs w:val="24"/>
        </w:rPr>
        <w:t>priimka</w:t>
      </w:r>
      <w:r w:rsidR="00494442" w:rsidRPr="00CE2D2A">
        <w:rPr>
          <w:rFonts w:ascii="Times New Roman" w:hAnsi="Times New Roman" w:cs="Times New Roman"/>
          <w:sz w:val="24"/>
          <w:szCs w:val="24"/>
        </w:rPr>
        <w:t>) so</w:t>
      </w:r>
      <w:r w:rsidR="008A725C" w:rsidRPr="00CE2D2A">
        <w:rPr>
          <w:rFonts w:ascii="Times New Roman" w:hAnsi="Times New Roman" w:cs="Times New Roman"/>
          <w:sz w:val="24"/>
          <w:szCs w:val="24"/>
        </w:rPr>
        <w:t xml:space="preserve"> imel</w:t>
      </w:r>
      <w:r w:rsidR="00494442" w:rsidRPr="00CE2D2A">
        <w:rPr>
          <w:rFonts w:ascii="Times New Roman" w:hAnsi="Times New Roman" w:cs="Times New Roman"/>
          <w:sz w:val="24"/>
          <w:szCs w:val="24"/>
        </w:rPr>
        <w:t xml:space="preserve">e že </w:t>
      </w:r>
      <w:r w:rsidR="008A725C" w:rsidRPr="00CE2D2A">
        <w:rPr>
          <w:rFonts w:ascii="Times New Roman" w:hAnsi="Times New Roman" w:cs="Times New Roman"/>
          <w:sz w:val="24"/>
          <w:szCs w:val="24"/>
        </w:rPr>
        <w:t xml:space="preserve">naštete možne odgovore, tako da so popisovalci le označili izbrani podatek. Pri </w:t>
      </w:r>
      <w:r w:rsidR="008A725C" w:rsidRPr="00CE2D2A">
        <w:rPr>
          <w:rFonts w:ascii="Times New Roman" w:hAnsi="Times New Roman" w:cs="Times New Roman"/>
          <w:b/>
          <w:sz w:val="24"/>
          <w:szCs w:val="24"/>
        </w:rPr>
        <w:t>državljanstvu</w:t>
      </w:r>
      <w:r w:rsidR="008A725C" w:rsidRPr="00CE2D2A">
        <w:rPr>
          <w:rFonts w:ascii="Times New Roman" w:hAnsi="Times New Roman" w:cs="Times New Roman"/>
          <w:sz w:val="24"/>
          <w:szCs w:val="24"/>
        </w:rPr>
        <w:t xml:space="preserve"> </w:t>
      </w:r>
      <w:r w:rsidR="0011344E">
        <w:rPr>
          <w:rFonts w:ascii="Times New Roman" w:hAnsi="Times New Roman" w:cs="Times New Roman"/>
          <w:sz w:val="24"/>
          <w:szCs w:val="24"/>
        </w:rPr>
        <w:t xml:space="preserve">je bilo na </w:t>
      </w:r>
      <w:r w:rsidR="008A725C" w:rsidRPr="00CE2D2A">
        <w:rPr>
          <w:rFonts w:ascii="Times New Roman" w:hAnsi="Times New Roman" w:cs="Times New Roman"/>
          <w:sz w:val="24"/>
          <w:szCs w:val="24"/>
        </w:rPr>
        <w:t>izbir</w:t>
      </w:r>
      <w:r w:rsidR="0011344E">
        <w:rPr>
          <w:rFonts w:ascii="Times New Roman" w:hAnsi="Times New Roman" w:cs="Times New Roman"/>
          <w:sz w:val="24"/>
          <w:szCs w:val="24"/>
        </w:rPr>
        <w:t>o</w:t>
      </w:r>
      <w:r w:rsidR="008A725C" w:rsidRPr="00CE2D2A">
        <w:rPr>
          <w:rFonts w:ascii="Times New Roman" w:hAnsi="Times New Roman" w:cs="Times New Roman"/>
          <w:sz w:val="24"/>
          <w:szCs w:val="24"/>
        </w:rPr>
        <w:t xml:space="preserve"> </w:t>
      </w:r>
      <w:r w:rsidR="0011344E">
        <w:rPr>
          <w:rFonts w:ascii="Times New Roman" w:hAnsi="Times New Roman" w:cs="Times New Roman"/>
          <w:sz w:val="24"/>
          <w:szCs w:val="24"/>
        </w:rPr>
        <w:t>državljanstvo</w:t>
      </w:r>
      <w:r w:rsidR="008A725C" w:rsidRPr="00CE2D2A">
        <w:rPr>
          <w:rFonts w:ascii="Times New Roman" w:hAnsi="Times New Roman" w:cs="Times New Roman"/>
          <w:sz w:val="24"/>
          <w:szCs w:val="24"/>
        </w:rPr>
        <w:t xml:space="preserve"> Kraljevin</w:t>
      </w:r>
      <w:r w:rsidR="0011344E">
        <w:rPr>
          <w:rFonts w:ascii="Times New Roman" w:hAnsi="Times New Roman" w:cs="Times New Roman"/>
          <w:sz w:val="24"/>
          <w:szCs w:val="24"/>
        </w:rPr>
        <w:t>e</w:t>
      </w:r>
      <w:r w:rsidR="008A725C" w:rsidRPr="00CE2D2A">
        <w:rPr>
          <w:rFonts w:ascii="Times New Roman" w:hAnsi="Times New Roman" w:cs="Times New Roman"/>
          <w:sz w:val="24"/>
          <w:szCs w:val="24"/>
        </w:rPr>
        <w:t xml:space="preserve"> SHS, tuj</w:t>
      </w:r>
      <w:r w:rsidR="0011344E">
        <w:rPr>
          <w:rFonts w:ascii="Times New Roman" w:hAnsi="Times New Roman" w:cs="Times New Roman"/>
          <w:sz w:val="24"/>
          <w:szCs w:val="24"/>
        </w:rPr>
        <w:t xml:space="preserve">e </w:t>
      </w:r>
      <w:r w:rsidR="00A24685">
        <w:rPr>
          <w:rFonts w:ascii="Times New Roman" w:hAnsi="Times New Roman" w:cs="Times New Roman"/>
          <w:sz w:val="24"/>
          <w:szCs w:val="24"/>
        </w:rPr>
        <w:t xml:space="preserve">državljanstvo </w:t>
      </w:r>
      <w:r w:rsidR="006675FA" w:rsidRPr="00CE2D2A">
        <w:rPr>
          <w:rFonts w:ascii="Times New Roman" w:hAnsi="Times New Roman" w:cs="Times New Roman"/>
          <w:sz w:val="24"/>
          <w:szCs w:val="24"/>
        </w:rPr>
        <w:t>ter možnost »</w:t>
      </w:r>
      <w:r w:rsidR="008A725C" w:rsidRPr="00CE2D2A">
        <w:rPr>
          <w:rFonts w:ascii="Times New Roman" w:hAnsi="Times New Roman" w:cs="Times New Roman"/>
          <w:sz w:val="24"/>
          <w:szCs w:val="24"/>
        </w:rPr>
        <w:t>še ne odločeno«</w:t>
      </w:r>
      <w:r w:rsidR="00A24685">
        <w:rPr>
          <w:rFonts w:ascii="Times New Roman" w:hAnsi="Times New Roman" w:cs="Times New Roman"/>
          <w:sz w:val="24"/>
          <w:szCs w:val="24"/>
        </w:rPr>
        <w:t>,</w:t>
      </w:r>
      <w:r w:rsidR="006675FA" w:rsidRPr="00CE2D2A">
        <w:rPr>
          <w:rFonts w:ascii="Times New Roman" w:hAnsi="Times New Roman" w:cs="Times New Roman"/>
          <w:sz w:val="24"/>
          <w:szCs w:val="24"/>
        </w:rPr>
        <w:t xml:space="preserve"> ki</w:t>
      </w:r>
      <w:r w:rsidR="0011344E">
        <w:rPr>
          <w:rFonts w:ascii="Times New Roman" w:hAnsi="Times New Roman" w:cs="Times New Roman"/>
          <w:sz w:val="24"/>
          <w:szCs w:val="24"/>
        </w:rPr>
        <w:t xml:space="preserve"> so jo izbrali tisti, ki so </w:t>
      </w:r>
      <w:r w:rsidR="007B77E1">
        <w:rPr>
          <w:rFonts w:ascii="Times New Roman" w:hAnsi="Times New Roman" w:cs="Times New Roman"/>
          <w:sz w:val="24"/>
          <w:szCs w:val="24"/>
        </w:rPr>
        <w:t>še im</w:t>
      </w:r>
      <w:r w:rsidR="0011344E">
        <w:rPr>
          <w:rFonts w:ascii="Times New Roman" w:hAnsi="Times New Roman" w:cs="Times New Roman"/>
          <w:sz w:val="24"/>
          <w:szCs w:val="24"/>
        </w:rPr>
        <w:t>eli</w:t>
      </w:r>
      <w:r w:rsidR="007B77E1">
        <w:rPr>
          <w:rFonts w:ascii="Times New Roman" w:hAnsi="Times New Roman" w:cs="Times New Roman"/>
          <w:sz w:val="24"/>
          <w:szCs w:val="24"/>
        </w:rPr>
        <w:t xml:space="preserve"> možnost</w:t>
      </w:r>
      <w:r w:rsidR="006675FA" w:rsidRPr="00CE2D2A">
        <w:rPr>
          <w:rFonts w:ascii="Times New Roman" w:hAnsi="Times New Roman" w:cs="Times New Roman"/>
          <w:sz w:val="24"/>
          <w:szCs w:val="24"/>
        </w:rPr>
        <w:t xml:space="preserve"> </w:t>
      </w:r>
      <w:proofErr w:type="spellStart"/>
      <w:r w:rsidR="006675FA" w:rsidRPr="00CE2D2A">
        <w:rPr>
          <w:rFonts w:ascii="Times New Roman" w:hAnsi="Times New Roman" w:cs="Times New Roman"/>
          <w:sz w:val="24"/>
          <w:szCs w:val="24"/>
        </w:rPr>
        <w:t>optira</w:t>
      </w:r>
      <w:r w:rsidR="0011344E">
        <w:rPr>
          <w:rFonts w:ascii="Times New Roman" w:hAnsi="Times New Roman" w:cs="Times New Roman"/>
          <w:sz w:val="24"/>
          <w:szCs w:val="24"/>
        </w:rPr>
        <w:t>nja</w:t>
      </w:r>
      <w:proofErr w:type="spellEnd"/>
      <w:r w:rsidR="006675FA" w:rsidRPr="00CE2D2A">
        <w:rPr>
          <w:rFonts w:ascii="Times New Roman" w:hAnsi="Times New Roman" w:cs="Times New Roman"/>
          <w:sz w:val="24"/>
          <w:szCs w:val="24"/>
        </w:rPr>
        <w:t xml:space="preserve">. Pri </w:t>
      </w:r>
      <w:r w:rsidR="006675FA" w:rsidRPr="00CE2D2A">
        <w:rPr>
          <w:rFonts w:ascii="Times New Roman" w:hAnsi="Times New Roman" w:cs="Times New Roman"/>
          <w:b/>
          <w:sz w:val="24"/>
          <w:szCs w:val="24"/>
        </w:rPr>
        <w:t>veroizpovedi</w:t>
      </w:r>
      <w:r w:rsidR="006675FA" w:rsidRPr="00CE2D2A">
        <w:rPr>
          <w:rFonts w:ascii="Times New Roman" w:hAnsi="Times New Roman" w:cs="Times New Roman"/>
          <w:sz w:val="24"/>
          <w:szCs w:val="24"/>
        </w:rPr>
        <w:t xml:space="preserve"> so bile na izbiro pravoslavna, rimskokatoliška, grškokatoliška, evangeli</w:t>
      </w:r>
      <w:r w:rsidR="00C456C7">
        <w:rPr>
          <w:rFonts w:ascii="Times New Roman" w:hAnsi="Times New Roman" w:cs="Times New Roman"/>
          <w:sz w:val="24"/>
          <w:szCs w:val="24"/>
        </w:rPr>
        <w:t>čanska, muslimanska, izraelska,</w:t>
      </w:r>
      <w:r w:rsidR="00643962">
        <w:rPr>
          <w:rFonts w:ascii="Times New Roman" w:hAnsi="Times New Roman" w:cs="Times New Roman"/>
          <w:sz w:val="24"/>
          <w:szCs w:val="24"/>
        </w:rPr>
        <w:t xml:space="preserve"> </w:t>
      </w:r>
      <w:r w:rsidR="006675FA" w:rsidRPr="00CE2D2A">
        <w:rPr>
          <w:rFonts w:ascii="Times New Roman" w:hAnsi="Times New Roman" w:cs="Times New Roman"/>
          <w:sz w:val="24"/>
          <w:szCs w:val="24"/>
        </w:rPr>
        <w:t>drug</w:t>
      </w:r>
      <w:r w:rsidR="00A057C2">
        <w:rPr>
          <w:rFonts w:ascii="Times New Roman" w:hAnsi="Times New Roman" w:cs="Times New Roman"/>
          <w:sz w:val="24"/>
          <w:szCs w:val="24"/>
        </w:rPr>
        <w:t>a</w:t>
      </w:r>
      <w:r w:rsidR="006675FA" w:rsidRPr="00CE2D2A">
        <w:rPr>
          <w:rFonts w:ascii="Times New Roman" w:hAnsi="Times New Roman" w:cs="Times New Roman"/>
          <w:sz w:val="24"/>
          <w:szCs w:val="24"/>
        </w:rPr>
        <w:t xml:space="preserve"> </w:t>
      </w:r>
      <w:r w:rsidR="00C456C7">
        <w:rPr>
          <w:rFonts w:ascii="Times New Roman" w:hAnsi="Times New Roman" w:cs="Times New Roman"/>
          <w:sz w:val="24"/>
          <w:szCs w:val="24"/>
        </w:rPr>
        <w:t>ali</w:t>
      </w:r>
      <w:r w:rsidR="00A057C2">
        <w:rPr>
          <w:rFonts w:ascii="Times New Roman" w:hAnsi="Times New Roman" w:cs="Times New Roman"/>
          <w:sz w:val="24"/>
          <w:szCs w:val="24"/>
        </w:rPr>
        <w:t xml:space="preserve"> </w:t>
      </w:r>
      <w:r w:rsidR="00921689">
        <w:rPr>
          <w:rFonts w:ascii="Times New Roman" w:hAnsi="Times New Roman" w:cs="Times New Roman"/>
          <w:sz w:val="24"/>
          <w:szCs w:val="24"/>
        </w:rPr>
        <w:t xml:space="preserve">možnost </w:t>
      </w:r>
      <w:r w:rsidR="006675FA" w:rsidRPr="00CE2D2A">
        <w:rPr>
          <w:rFonts w:ascii="Times New Roman" w:hAnsi="Times New Roman" w:cs="Times New Roman"/>
          <w:sz w:val="24"/>
          <w:szCs w:val="24"/>
        </w:rPr>
        <w:t>brez konfesije.</w:t>
      </w:r>
      <w:r w:rsidR="001B14AB" w:rsidRPr="00CE2D2A">
        <w:rPr>
          <w:rFonts w:ascii="Times New Roman" w:hAnsi="Times New Roman" w:cs="Times New Roman"/>
          <w:sz w:val="24"/>
          <w:szCs w:val="24"/>
        </w:rPr>
        <w:t xml:space="preserve"> Pri </w:t>
      </w:r>
      <w:r w:rsidR="001B14AB" w:rsidRPr="00CE2D2A">
        <w:rPr>
          <w:rFonts w:ascii="Times New Roman" w:hAnsi="Times New Roman" w:cs="Times New Roman"/>
          <w:b/>
          <w:sz w:val="24"/>
          <w:szCs w:val="24"/>
        </w:rPr>
        <w:t>maternem jeziku</w:t>
      </w:r>
      <w:r w:rsidR="001B14AB" w:rsidRPr="00CE2D2A">
        <w:rPr>
          <w:rFonts w:ascii="Times New Roman" w:hAnsi="Times New Roman" w:cs="Times New Roman"/>
          <w:sz w:val="24"/>
          <w:szCs w:val="24"/>
        </w:rPr>
        <w:t xml:space="preserve"> so bili na izbiro </w:t>
      </w:r>
      <w:r w:rsidR="004E212B">
        <w:rPr>
          <w:rFonts w:ascii="Times New Roman" w:hAnsi="Times New Roman" w:cs="Times New Roman"/>
          <w:sz w:val="24"/>
          <w:szCs w:val="24"/>
        </w:rPr>
        <w:t>s</w:t>
      </w:r>
      <w:r w:rsidR="001B14AB" w:rsidRPr="00CE2D2A">
        <w:rPr>
          <w:rFonts w:ascii="Times New Roman" w:hAnsi="Times New Roman" w:cs="Times New Roman"/>
          <w:sz w:val="24"/>
          <w:szCs w:val="24"/>
        </w:rPr>
        <w:t xml:space="preserve">rbski ali </w:t>
      </w:r>
      <w:r w:rsidR="004E212B">
        <w:rPr>
          <w:rFonts w:ascii="Times New Roman" w:hAnsi="Times New Roman" w:cs="Times New Roman"/>
          <w:sz w:val="24"/>
          <w:szCs w:val="24"/>
        </w:rPr>
        <w:t>h</w:t>
      </w:r>
      <w:r w:rsidR="001B14AB" w:rsidRPr="00CE2D2A">
        <w:rPr>
          <w:rFonts w:ascii="Times New Roman" w:hAnsi="Times New Roman" w:cs="Times New Roman"/>
          <w:sz w:val="24"/>
          <w:szCs w:val="24"/>
        </w:rPr>
        <w:t xml:space="preserve">rvaški, </w:t>
      </w:r>
      <w:r w:rsidR="004E212B">
        <w:rPr>
          <w:rFonts w:ascii="Times New Roman" w:hAnsi="Times New Roman" w:cs="Times New Roman"/>
          <w:sz w:val="24"/>
          <w:szCs w:val="24"/>
        </w:rPr>
        <w:t>s</w:t>
      </w:r>
      <w:r w:rsidR="001B14AB" w:rsidRPr="00CE2D2A">
        <w:rPr>
          <w:rFonts w:ascii="Times New Roman" w:hAnsi="Times New Roman" w:cs="Times New Roman"/>
          <w:sz w:val="24"/>
          <w:szCs w:val="24"/>
        </w:rPr>
        <w:t xml:space="preserve">lovenski, drugi </w:t>
      </w:r>
      <w:r w:rsidR="004E212B">
        <w:rPr>
          <w:rFonts w:ascii="Times New Roman" w:hAnsi="Times New Roman" w:cs="Times New Roman"/>
          <w:sz w:val="24"/>
          <w:szCs w:val="24"/>
        </w:rPr>
        <w:t>s</w:t>
      </w:r>
      <w:r w:rsidR="001B14AB" w:rsidRPr="00CE2D2A">
        <w:rPr>
          <w:rFonts w:ascii="Times New Roman" w:hAnsi="Times New Roman" w:cs="Times New Roman"/>
          <w:sz w:val="24"/>
          <w:szCs w:val="24"/>
        </w:rPr>
        <w:t xml:space="preserve">lovanski, </w:t>
      </w:r>
      <w:r w:rsidR="004E212B">
        <w:rPr>
          <w:rFonts w:ascii="Times New Roman" w:hAnsi="Times New Roman" w:cs="Times New Roman"/>
          <w:sz w:val="24"/>
          <w:szCs w:val="24"/>
        </w:rPr>
        <w:t>r</w:t>
      </w:r>
      <w:r w:rsidR="001B14AB" w:rsidRPr="00CE2D2A">
        <w:rPr>
          <w:rFonts w:ascii="Times New Roman" w:hAnsi="Times New Roman" w:cs="Times New Roman"/>
          <w:sz w:val="24"/>
          <w:szCs w:val="24"/>
        </w:rPr>
        <w:t xml:space="preserve">omunski, </w:t>
      </w:r>
      <w:r w:rsidR="004E212B">
        <w:rPr>
          <w:rFonts w:ascii="Times New Roman" w:hAnsi="Times New Roman" w:cs="Times New Roman"/>
          <w:sz w:val="24"/>
          <w:szCs w:val="24"/>
        </w:rPr>
        <w:t>i</w:t>
      </w:r>
      <w:r w:rsidR="001B14AB" w:rsidRPr="00CE2D2A">
        <w:rPr>
          <w:rFonts w:ascii="Times New Roman" w:hAnsi="Times New Roman" w:cs="Times New Roman"/>
          <w:sz w:val="24"/>
          <w:szCs w:val="24"/>
        </w:rPr>
        <w:t xml:space="preserve">talijanski, </w:t>
      </w:r>
      <w:r w:rsidR="004E212B">
        <w:rPr>
          <w:rFonts w:ascii="Times New Roman" w:hAnsi="Times New Roman" w:cs="Times New Roman"/>
          <w:sz w:val="24"/>
          <w:szCs w:val="24"/>
        </w:rPr>
        <w:t>n</w:t>
      </w:r>
      <w:r w:rsidR="001B14AB" w:rsidRPr="00CE2D2A">
        <w:rPr>
          <w:rFonts w:ascii="Times New Roman" w:hAnsi="Times New Roman" w:cs="Times New Roman"/>
          <w:sz w:val="24"/>
          <w:szCs w:val="24"/>
        </w:rPr>
        <w:t xml:space="preserve">emški, </w:t>
      </w:r>
      <w:r w:rsidR="004E212B">
        <w:rPr>
          <w:rFonts w:ascii="Times New Roman" w:hAnsi="Times New Roman" w:cs="Times New Roman"/>
          <w:sz w:val="24"/>
          <w:szCs w:val="24"/>
        </w:rPr>
        <w:t>m</w:t>
      </w:r>
      <w:r w:rsidR="001B14AB" w:rsidRPr="00CE2D2A">
        <w:rPr>
          <w:rFonts w:ascii="Times New Roman" w:hAnsi="Times New Roman" w:cs="Times New Roman"/>
          <w:sz w:val="24"/>
          <w:szCs w:val="24"/>
        </w:rPr>
        <w:t xml:space="preserve">adžarski, </w:t>
      </w:r>
      <w:proofErr w:type="spellStart"/>
      <w:r w:rsidR="004E212B">
        <w:rPr>
          <w:rFonts w:ascii="Times New Roman" w:hAnsi="Times New Roman" w:cs="Times New Roman"/>
          <w:sz w:val="24"/>
          <w:szCs w:val="24"/>
        </w:rPr>
        <w:t>a</w:t>
      </w:r>
      <w:r w:rsidR="001B14AB" w:rsidRPr="00CE2D2A">
        <w:rPr>
          <w:rFonts w:ascii="Times New Roman" w:hAnsi="Times New Roman" w:cs="Times New Roman"/>
          <w:sz w:val="24"/>
          <w:szCs w:val="24"/>
        </w:rPr>
        <w:t>rnavtski</w:t>
      </w:r>
      <w:proofErr w:type="spellEnd"/>
      <w:r w:rsidR="001B14AB" w:rsidRPr="00CE2D2A">
        <w:rPr>
          <w:rFonts w:ascii="Times New Roman" w:hAnsi="Times New Roman" w:cs="Times New Roman"/>
          <w:sz w:val="24"/>
          <w:szCs w:val="24"/>
        </w:rPr>
        <w:t xml:space="preserve"> (albanski) in drugi jezik.</w:t>
      </w:r>
    </w:p>
    <w:p w14:paraId="4DB70327" w14:textId="6AACF703" w:rsidR="00820D8D" w:rsidRPr="00CE2D2A" w:rsidRDefault="00F52ABA"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Popisnica, ki je bila namenjena popisu posameznih oseb, je bila natisnjena enostransko</w:t>
      </w:r>
      <w:r w:rsidR="004E212B">
        <w:rPr>
          <w:rFonts w:ascii="Times New Roman" w:hAnsi="Times New Roman" w:cs="Times New Roman"/>
          <w:sz w:val="24"/>
          <w:szCs w:val="24"/>
        </w:rPr>
        <w:t xml:space="preserve"> in</w:t>
      </w:r>
      <w:r w:rsidRPr="00CE2D2A">
        <w:rPr>
          <w:rFonts w:ascii="Times New Roman" w:hAnsi="Times New Roman" w:cs="Times New Roman"/>
          <w:sz w:val="24"/>
          <w:szCs w:val="24"/>
        </w:rPr>
        <w:t xml:space="preserve"> </w:t>
      </w:r>
      <w:r w:rsidR="00C456C7">
        <w:rPr>
          <w:rFonts w:ascii="Times New Roman" w:hAnsi="Times New Roman" w:cs="Times New Roman"/>
          <w:sz w:val="24"/>
          <w:szCs w:val="24"/>
        </w:rPr>
        <w:t xml:space="preserve">je </w:t>
      </w:r>
      <w:r w:rsidRPr="00CE2D2A">
        <w:rPr>
          <w:rFonts w:ascii="Times New Roman" w:hAnsi="Times New Roman" w:cs="Times New Roman"/>
          <w:sz w:val="24"/>
          <w:szCs w:val="24"/>
        </w:rPr>
        <w:t xml:space="preserve">prav tako imela že </w:t>
      </w:r>
      <w:r w:rsidR="00C456C7">
        <w:rPr>
          <w:rFonts w:ascii="Times New Roman" w:hAnsi="Times New Roman" w:cs="Times New Roman"/>
          <w:sz w:val="24"/>
          <w:szCs w:val="24"/>
        </w:rPr>
        <w:t xml:space="preserve">vnaprej </w:t>
      </w:r>
      <w:r w:rsidRPr="00CE2D2A">
        <w:rPr>
          <w:rFonts w:ascii="Times New Roman" w:hAnsi="Times New Roman" w:cs="Times New Roman"/>
          <w:sz w:val="24"/>
          <w:szCs w:val="24"/>
        </w:rPr>
        <w:t>določene možne odgovore. Pri vprašanjih, ki so bil</w:t>
      </w:r>
      <w:r w:rsidR="004E212B">
        <w:rPr>
          <w:rFonts w:ascii="Times New Roman" w:hAnsi="Times New Roman" w:cs="Times New Roman"/>
          <w:sz w:val="24"/>
          <w:szCs w:val="24"/>
        </w:rPr>
        <w:t>a</w:t>
      </w:r>
      <w:r w:rsidRPr="00CE2D2A">
        <w:rPr>
          <w:rFonts w:ascii="Times New Roman" w:hAnsi="Times New Roman" w:cs="Times New Roman"/>
          <w:sz w:val="24"/>
          <w:szCs w:val="24"/>
        </w:rPr>
        <w:t xml:space="preserve"> </w:t>
      </w:r>
      <w:r w:rsidR="008132AD" w:rsidRPr="00CE2D2A">
        <w:rPr>
          <w:rFonts w:ascii="Times New Roman" w:hAnsi="Times New Roman" w:cs="Times New Roman"/>
          <w:sz w:val="24"/>
          <w:szCs w:val="24"/>
        </w:rPr>
        <w:t xml:space="preserve">že </w:t>
      </w:r>
      <w:r w:rsidRPr="00CE2D2A">
        <w:rPr>
          <w:rFonts w:ascii="Times New Roman" w:hAnsi="Times New Roman" w:cs="Times New Roman"/>
          <w:sz w:val="24"/>
          <w:szCs w:val="24"/>
        </w:rPr>
        <w:t xml:space="preserve">v družinskem listu, so bili ponujeni enaki možni odgovori, le da je bilo </w:t>
      </w:r>
      <w:r w:rsidR="004E212B">
        <w:rPr>
          <w:rFonts w:ascii="Times New Roman" w:hAnsi="Times New Roman" w:cs="Times New Roman"/>
          <w:sz w:val="24"/>
          <w:szCs w:val="24"/>
        </w:rPr>
        <w:t>treba</w:t>
      </w:r>
      <w:r w:rsidR="004E212B" w:rsidRPr="00CE2D2A">
        <w:rPr>
          <w:rFonts w:ascii="Times New Roman" w:hAnsi="Times New Roman" w:cs="Times New Roman"/>
          <w:sz w:val="24"/>
          <w:szCs w:val="24"/>
        </w:rPr>
        <w:t xml:space="preserve"> </w:t>
      </w:r>
      <w:r w:rsidRPr="00CE2D2A">
        <w:rPr>
          <w:rFonts w:ascii="Times New Roman" w:hAnsi="Times New Roman" w:cs="Times New Roman"/>
          <w:sz w:val="24"/>
          <w:szCs w:val="24"/>
        </w:rPr>
        <w:t>pri tujih drž</w:t>
      </w:r>
      <w:r w:rsidR="004C4C00" w:rsidRPr="00CE2D2A">
        <w:rPr>
          <w:rFonts w:ascii="Times New Roman" w:hAnsi="Times New Roman" w:cs="Times New Roman"/>
          <w:sz w:val="24"/>
          <w:szCs w:val="24"/>
        </w:rPr>
        <w:t>avljanih</w:t>
      </w:r>
      <w:r w:rsidR="004E212B">
        <w:rPr>
          <w:rFonts w:ascii="Times New Roman" w:hAnsi="Times New Roman" w:cs="Times New Roman"/>
          <w:sz w:val="24"/>
          <w:szCs w:val="24"/>
        </w:rPr>
        <w:t xml:space="preserve"> in</w:t>
      </w:r>
      <w:r w:rsidR="004C4C00" w:rsidRPr="00CE2D2A">
        <w:rPr>
          <w:rFonts w:ascii="Times New Roman" w:hAnsi="Times New Roman" w:cs="Times New Roman"/>
          <w:sz w:val="24"/>
          <w:szCs w:val="24"/>
        </w:rPr>
        <w:t xml:space="preserve"> osebah druge vere te podatke </w:t>
      </w:r>
      <w:r w:rsidR="00521365" w:rsidRPr="00CE2D2A">
        <w:rPr>
          <w:rFonts w:ascii="Times New Roman" w:hAnsi="Times New Roman" w:cs="Times New Roman"/>
          <w:sz w:val="24"/>
          <w:szCs w:val="24"/>
        </w:rPr>
        <w:t>natančneje</w:t>
      </w:r>
      <w:r w:rsidR="004C4C00" w:rsidRPr="00CE2D2A">
        <w:rPr>
          <w:rFonts w:ascii="Times New Roman" w:hAnsi="Times New Roman" w:cs="Times New Roman"/>
          <w:sz w:val="24"/>
          <w:szCs w:val="24"/>
        </w:rPr>
        <w:t xml:space="preserve"> specificirati.</w:t>
      </w:r>
      <w:r w:rsidR="008132AD" w:rsidRPr="00CE2D2A">
        <w:rPr>
          <w:rFonts w:ascii="Times New Roman" w:hAnsi="Times New Roman" w:cs="Times New Roman"/>
          <w:sz w:val="24"/>
          <w:szCs w:val="24"/>
        </w:rPr>
        <w:t xml:space="preserve"> Izjema je bil materni jezik, kamor se je </w:t>
      </w:r>
      <w:r w:rsidR="004E212B">
        <w:rPr>
          <w:rFonts w:ascii="Times New Roman" w:hAnsi="Times New Roman" w:cs="Times New Roman"/>
          <w:sz w:val="24"/>
          <w:szCs w:val="24"/>
        </w:rPr>
        <w:t xml:space="preserve">ta </w:t>
      </w:r>
      <w:r w:rsidR="008132AD" w:rsidRPr="00CE2D2A">
        <w:rPr>
          <w:rFonts w:ascii="Times New Roman" w:hAnsi="Times New Roman" w:cs="Times New Roman"/>
          <w:sz w:val="24"/>
          <w:szCs w:val="24"/>
        </w:rPr>
        <w:t>prosto vpisal.</w:t>
      </w:r>
      <w:r w:rsidR="004C4C00" w:rsidRPr="00CE2D2A">
        <w:rPr>
          <w:rFonts w:ascii="Times New Roman" w:hAnsi="Times New Roman" w:cs="Times New Roman"/>
          <w:sz w:val="24"/>
          <w:szCs w:val="24"/>
        </w:rPr>
        <w:t xml:space="preserve"> </w:t>
      </w:r>
      <w:r w:rsidR="00C5775E">
        <w:rPr>
          <w:rFonts w:ascii="Times New Roman" w:hAnsi="Times New Roman" w:cs="Times New Roman"/>
          <w:sz w:val="24"/>
          <w:szCs w:val="24"/>
        </w:rPr>
        <w:t>Podatki</w:t>
      </w:r>
      <w:r w:rsidR="00521365" w:rsidRPr="00CE2D2A">
        <w:rPr>
          <w:rFonts w:ascii="Times New Roman" w:hAnsi="Times New Roman" w:cs="Times New Roman"/>
          <w:sz w:val="24"/>
          <w:szCs w:val="24"/>
        </w:rPr>
        <w:t xml:space="preserve">, </w:t>
      </w:r>
      <w:r w:rsidR="00C5775E">
        <w:rPr>
          <w:rFonts w:ascii="Times New Roman" w:hAnsi="Times New Roman" w:cs="Times New Roman"/>
          <w:sz w:val="24"/>
          <w:szCs w:val="24"/>
        </w:rPr>
        <w:t xml:space="preserve">po katerih so vpraševali in </w:t>
      </w:r>
      <w:r w:rsidR="00521365" w:rsidRPr="00CE2D2A">
        <w:rPr>
          <w:rFonts w:ascii="Times New Roman" w:hAnsi="Times New Roman" w:cs="Times New Roman"/>
          <w:sz w:val="24"/>
          <w:szCs w:val="24"/>
        </w:rPr>
        <w:t>ki niso bil</w:t>
      </w:r>
      <w:r w:rsidR="00C5775E">
        <w:rPr>
          <w:rFonts w:ascii="Times New Roman" w:hAnsi="Times New Roman" w:cs="Times New Roman"/>
          <w:sz w:val="24"/>
          <w:szCs w:val="24"/>
        </w:rPr>
        <w:t>i</w:t>
      </w:r>
      <w:r w:rsidR="00521365" w:rsidRPr="00CE2D2A">
        <w:rPr>
          <w:rFonts w:ascii="Times New Roman" w:hAnsi="Times New Roman" w:cs="Times New Roman"/>
          <w:sz w:val="24"/>
          <w:szCs w:val="24"/>
        </w:rPr>
        <w:t xml:space="preserve"> zajet</w:t>
      </w:r>
      <w:r w:rsidR="00C5775E">
        <w:rPr>
          <w:rFonts w:ascii="Times New Roman" w:hAnsi="Times New Roman" w:cs="Times New Roman"/>
          <w:sz w:val="24"/>
          <w:szCs w:val="24"/>
        </w:rPr>
        <w:t>i</w:t>
      </w:r>
      <w:r w:rsidR="00521365" w:rsidRPr="00CE2D2A">
        <w:rPr>
          <w:rFonts w:ascii="Times New Roman" w:hAnsi="Times New Roman" w:cs="Times New Roman"/>
          <w:sz w:val="24"/>
          <w:szCs w:val="24"/>
        </w:rPr>
        <w:t xml:space="preserve"> v družinskem listu</w:t>
      </w:r>
      <w:r w:rsidR="004E212B">
        <w:rPr>
          <w:rFonts w:ascii="Times New Roman" w:hAnsi="Times New Roman" w:cs="Times New Roman"/>
          <w:sz w:val="24"/>
          <w:szCs w:val="24"/>
        </w:rPr>
        <w:t>,</w:t>
      </w:r>
      <w:r w:rsidR="00521365" w:rsidRPr="00CE2D2A">
        <w:rPr>
          <w:rFonts w:ascii="Times New Roman" w:hAnsi="Times New Roman" w:cs="Times New Roman"/>
          <w:sz w:val="24"/>
          <w:szCs w:val="24"/>
        </w:rPr>
        <w:t xml:space="preserve"> so bil</w:t>
      </w:r>
      <w:r w:rsidR="00C5775E">
        <w:rPr>
          <w:rFonts w:ascii="Times New Roman" w:hAnsi="Times New Roman" w:cs="Times New Roman"/>
          <w:sz w:val="24"/>
          <w:szCs w:val="24"/>
        </w:rPr>
        <w:t>i</w:t>
      </w:r>
      <w:r w:rsidR="00521365" w:rsidRPr="00CE2D2A">
        <w:rPr>
          <w:rFonts w:ascii="Times New Roman" w:hAnsi="Times New Roman" w:cs="Times New Roman"/>
          <w:sz w:val="24"/>
          <w:szCs w:val="24"/>
        </w:rPr>
        <w:t xml:space="preserve"> </w:t>
      </w:r>
      <w:r w:rsidR="004E212B">
        <w:rPr>
          <w:rFonts w:ascii="Times New Roman" w:hAnsi="Times New Roman" w:cs="Times New Roman"/>
          <w:sz w:val="24"/>
          <w:szCs w:val="24"/>
        </w:rPr>
        <w:t>naslednj</w:t>
      </w:r>
      <w:r w:rsidR="00C5775E">
        <w:rPr>
          <w:rFonts w:ascii="Times New Roman" w:hAnsi="Times New Roman" w:cs="Times New Roman"/>
          <w:sz w:val="24"/>
          <w:szCs w:val="24"/>
        </w:rPr>
        <w:t>i</w:t>
      </w:r>
      <w:r w:rsidR="00521365" w:rsidRPr="00CE2D2A">
        <w:rPr>
          <w:rFonts w:ascii="Times New Roman" w:hAnsi="Times New Roman" w:cs="Times New Roman"/>
          <w:sz w:val="24"/>
          <w:szCs w:val="24"/>
        </w:rPr>
        <w:t>:</w:t>
      </w:r>
    </w:p>
    <w:p w14:paraId="0100C890" w14:textId="73390F69" w:rsidR="00521365" w:rsidRPr="001722E3" w:rsidRDefault="00521365"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b/>
          <w:sz w:val="24"/>
          <w:szCs w:val="24"/>
        </w:rPr>
        <w:lastRenderedPageBreak/>
        <w:t>Družinski stan</w:t>
      </w:r>
      <w:r w:rsidRPr="001722E3">
        <w:rPr>
          <w:rFonts w:ascii="Times New Roman" w:hAnsi="Times New Roman" w:cs="Times New Roman"/>
          <w:sz w:val="24"/>
          <w:szCs w:val="24"/>
        </w:rPr>
        <w:t xml:space="preserve">, kjer </w:t>
      </w:r>
      <w:r w:rsidR="004E212B">
        <w:rPr>
          <w:rFonts w:ascii="Times New Roman" w:hAnsi="Times New Roman" w:cs="Times New Roman"/>
          <w:sz w:val="24"/>
          <w:szCs w:val="24"/>
        </w:rPr>
        <w:t>so</w:t>
      </w:r>
      <w:r w:rsidR="004E212B" w:rsidRPr="001722E3">
        <w:rPr>
          <w:rFonts w:ascii="Times New Roman" w:hAnsi="Times New Roman" w:cs="Times New Roman"/>
          <w:sz w:val="24"/>
          <w:szCs w:val="24"/>
        </w:rPr>
        <w:t xml:space="preserve"> </w:t>
      </w:r>
      <w:r w:rsidRPr="001722E3">
        <w:rPr>
          <w:rFonts w:ascii="Times New Roman" w:hAnsi="Times New Roman" w:cs="Times New Roman"/>
          <w:sz w:val="24"/>
          <w:szCs w:val="24"/>
        </w:rPr>
        <w:t>bil</w:t>
      </w:r>
      <w:r w:rsidR="004E212B">
        <w:rPr>
          <w:rFonts w:ascii="Times New Roman" w:hAnsi="Times New Roman" w:cs="Times New Roman"/>
          <w:sz w:val="24"/>
          <w:szCs w:val="24"/>
        </w:rPr>
        <w:t>e</w:t>
      </w:r>
      <w:r w:rsidRPr="001722E3">
        <w:rPr>
          <w:rFonts w:ascii="Times New Roman" w:hAnsi="Times New Roman" w:cs="Times New Roman"/>
          <w:sz w:val="24"/>
          <w:szCs w:val="24"/>
        </w:rPr>
        <w:t xml:space="preserve"> na izbiro </w:t>
      </w:r>
      <w:r w:rsidR="004E212B">
        <w:rPr>
          <w:rFonts w:ascii="Times New Roman" w:hAnsi="Times New Roman" w:cs="Times New Roman"/>
          <w:sz w:val="24"/>
          <w:szCs w:val="24"/>
        </w:rPr>
        <w:t xml:space="preserve">možnosti </w:t>
      </w:r>
      <w:r w:rsidRPr="001722E3">
        <w:rPr>
          <w:rFonts w:ascii="Times New Roman" w:hAnsi="Times New Roman" w:cs="Times New Roman"/>
          <w:sz w:val="24"/>
          <w:szCs w:val="24"/>
        </w:rPr>
        <w:t>samski, poročen, vdov</w:t>
      </w:r>
      <w:r w:rsidR="004E212B">
        <w:rPr>
          <w:rFonts w:ascii="Times New Roman" w:hAnsi="Times New Roman" w:cs="Times New Roman"/>
          <w:sz w:val="24"/>
          <w:szCs w:val="24"/>
        </w:rPr>
        <w:t>e</w:t>
      </w:r>
      <w:r w:rsidR="00166029" w:rsidRPr="001722E3">
        <w:rPr>
          <w:rFonts w:ascii="Times New Roman" w:hAnsi="Times New Roman" w:cs="Times New Roman"/>
          <w:sz w:val="24"/>
          <w:szCs w:val="24"/>
        </w:rPr>
        <w:t>c</w:t>
      </w:r>
      <w:r w:rsidR="004E212B">
        <w:rPr>
          <w:rFonts w:ascii="Times New Roman" w:hAnsi="Times New Roman" w:cs="Times New Roman"/>
          <w:sz w:val="24"/>
          <w:szCs w:val="24"/>
        </w:rPr>
        <w:t xml:space="preserve"> in</w:t>
      </w:r>
      <w:r w:rsidRPr="001722E3">
        <w:rPr>
          <w:rFonts w:ascii="Times New Roman" w:hAnsi="Times New Roman" w:cs="Times New Roman"/>
          <w:sz w:val="24"/>
          <w:szCs w:val="24"/>
        </w:rPr>
        <w:t xml:space="preserve"> ločen. V navodilih je bilo izrecno poudarjeno, da kot družinski stan štejejo le uradna razmerja, torej sodno ločen in poročen, drug</w:t>
      </w:r>
      <w:r w:rsidR="004E212B">
        <w:rPr>
          <w:rFonts w:ascii="Times New Roman" w:hAnsi="Times New Roman" w:cs="Times New Roman"/>
          <w:sz w:val="24"/>
          <w:szCs w:val="24"/>
        </w:rPr>
        <w:t>e</w:t>
      </w:r>
      <w:r w:rsidRPr="001722E3">
        <w:rPr>
          <w:rFonts w:ascii="Times New Roman" w:hAnsi="Times New Roman" w:cs="Times New Roman"/>
          <w:sz w:val="24"/>
          <w:szCs w:val="24"/>
        </w:rPr>
        <w:t xml:space="preserve"> oblik</w:t>
      </w:r>
      <w:r w:rsidR="004E212B">
        <w:rPr>
          <w:rFonts w:ascii="Times New Roman" w:hAnsi="Times New Roman" w:cs="Times New Roman"/>
          <w:sz w:val="24"/>
          <w:szCs w:val="24"/>
        </w:rPr>
        <w:t>e</w:t>
      </w:r>
      <w:r w:rsidRPr="001722E3">
        <w:rPr>
          <w:rFonts w:ascii="Times New Roman" w:hAnsi="Times New Roman" w:cs="Times New Roman"/>
          <w:sz w:val="24"/>
          <w:szCs w:val="24"/>
        </w:rPr>
        <w:t xml:space="preserve"> skupnosti se n</w:t>
      </w:r>
      <w:r w:rsidR="004E212B">
        <w:rPr>
          <w:rFonts w:ascii="Times New Roman" w:hAnsi="Times New Roman" w:cs="Times New Roman"/>
          <w:sz w:val="24"/>
          <w:szCs w:val="24"/>
        </w:rPr>
        <w:t>iso</w:t>
      </w:r>
      <w:r w:rsidRPr="001722E3">
        <w:rPr>
          <w:rFonts w:ascii="Times New Roman" w:hAnsi="Times New Roman" w:cs="Times New Roman"/>
          <w:sz w:val="24"/>
          <w:szCs w:val="24"/>
        </w:rPr>
        <w:t xml:space="preserve"> vpis</w:t>
      </w:r>
      <w:r w:rsidR="004E212B">
        <w:rPr>
          <w:rFonts w:ascii="Times New Roman" w:hAnsi="Times New Roman" w:cs="Times New Roman"/>
          <w:sz w:val="24"/>
          <w:szCs w:val="24"/>
        </w:rPr>
        <w:t>ovale</w:t>
      </w:r>
      <w:r w:rsidRPr="001722E3">
        <w:rPr>
          <w:rFonts w:ascii="Times New Roman" w:hAnsi="Times New Roman" w:cs="Times New Roman"/>
          <w:sz w:val="24"/>
          <w:szCs w:val="24"/>
        </w:rPr>
        <w:t>.</w:t>
      </w:r>
    </w:p>
    <w:p w14:paraId="161AE42D" w14:textId="5B7BD6A6" w:rsidR="008132AD" w:rsidRPr="001722E3" w:rsidRDefault="001722E3" w:rsidP="001722E3">
      <w:pPr>
        <w:pStyle w:val="Odstavekseznam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w:t>
      </w:r>
      <w:r w:rsidR="008132AD" w:rsidRPr="001722E3">
        <w:rPr>
          <w:rFonts w:ascii="Times New Roman" w:hAnsi="Times New Roman" w:cs="Times New Roman"/>
          <w:b/>
          <w:sz w:val="24"/>
          <w:szCs w:val="24"/>
        </w:rPr>
        <w:t>Ali je poglavar družine oz</w:t>
      </w:r>
      <w:r w:rsidR="004E212B">
        <w:rPr>
          <w:rFonts w:ascii="Times New Roman" w:hAnsi="Times New Roman" w:cs="Times New Roman"/>
          <w:b/>
          <w:sz w:val="24"/>
          <w:szCs w:val="24"/>
        </w:rPr>
        <w:t>iroma</w:t>
      </w:r>
      <w:r w:rsidR="008132AD" w:rsidRPr="001722E3">
        <w:rPr>
          <w:rFonts w:ascii="Times New Roman" w:hAnsi="Times New Roman" w:cs="Times New Roman"/>
          <w:b/>
          <w:sz w:val="24"/>
          <w:szCs w:val="24"/>
        </w:rPr>
        <w:t xml:space="preserve"> v kakšni</w:t>
      </w:r>
      <w:r w:rsidR="0011344E" w:rsidRPr="001722E3">
        <w:rPr>
          <w:rFonts w:ascii="Times New Roman" w:hAnsi="Times New Roman" w:cs="Times New Roman"/>
          <w:b/>
          <w:sz w:val="24"/>
          <w:szCs w:val="24"/>
        </w:rPr>
        <w:t xml:space="preserve"> stopnji je nasproti poglavarju</w:t>
      </w:r>
      <w:r>
        <w:rPr>
          <w:rFonts w:ascii="Times New Roman" w:hAnsi="Times New Roman" w:cs="Times New Roman"/>
          <w:b/>
          <w:sz w:val="24"/>
          <w:szCs w:val="24"/>
        </w:rPr>
        <w:t>«</w:t>
      </w:r>
      <w:r w:rsidR="00C5775E">
        <w:rPr>
          <w:rFonts w:ascii="Times New Roman" w:hAnsi="Times New Roman" w:cs="Times New Roman"/>
          <w:b/>
          <w:sz w:val="24"/>
          <w:szCs w:val="24"/>
        </w:rPr>
        <w:t>.</w:t>
      </w:r>
    </w:p>
    <w:p w14:paraId="20B05E1B" w14:textId="047D34F8" w:rsidR="008132AD" w:rsidRPr="001722E3" w:rsidRDefault="008132AD"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b/>
          <w:sz w:val="24"/>
          <w:szCs w:val="24"/>
        </w:rPr>
        <w:t>Kdaj je rojen</w:t>
      </w:r>
      <w:r w:rsidR="00C5775E">
        <w:rPr>
          <w:rFonts w:ascii="Times New Roman" w:hAnsi="Times New Roman" w:cs="Times New Roman"/>
          <w:b/>
          <w:sz w:val="24"/>
          <w:szCs w:val="24"/>
        </w:rPr>
        <w:t>.</w:t>
      </w:r>
      <w:r w:rsidRPr="001722E3">
        <w:rPr>
          <w:rFonts w:ascii="Times New Roman" w:hAnsi="Times New Roman" w:cs="Times New Roman"/>
          <w:sz w:val="24"/>
          <w:szCs w:val="24"/>
        </w:rPr>
        <w:t xml:space="preserve"> V obrazcu so bil</w:t>
      </w:r>
      <w:r w:rsidR="00A057C2" w:rsidRPr="001722E3">
        <w:rPr>
          <w:rFonts w:ascii="Times New Roman" w:hAnsi="Times New Roman" w:cs="Times New Roman"/>
          <w:sz w:val="24"/>
          <w:szCs w:val="24"/>
        </w:rPr>
        <w:t>i</w:t>
      </w:r>
      <w:r w:rsidRPr="001722E3">
        <w:rPr>
          <w:rFonts w:ascii="Times New Roman" w:hAnsi="Times New Roman" w:cs="Times New Roman"/>
          <w:sz w:val="24"/>
          <w:szCs w:val="24"/>
        </w:rPr>
        <w:t xml:space="preserve"> že določeni prostori za ločen vpi</w:t>
      </w:r>
      <w:r w:rsidR="0011344E" w:rsidRPr="001722E3">
        <w:rPr>
          <w:rFonts w:ascii="Times New Roman" w:hAnsi="Times New Roman" w:cs="Times New Roman"/>
          <w:sz w:val="24"/>
          <w:szCs w:val="24"/>
        </w:rPr>
        <w:t>s dneva, meseca in leta rojstva.</w:t>
      </w:r>
    </w:p>
    <w:p w14:paraId="2916E2ED" w14:textId="7D12FF06" w:rsidR="008132AD" w:rsidRPr="001722E3" w:rsidRDefault="008132AD"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b/>
          <w:sz w:val="24"/>
          <w:szCs w:val="24"/>
        </w:rPr>
        <w:t>Kje je rojen</w:t>
      </w:r>
      <w:r w:rsidR="00C5775E">
        <w:rPr>
          <w:rFonts w:ascii="Times New Roman" w:hAnsi="Times New Roman" w:cs="Times New Roman"/>
          <w:b/>
          <w:sz w:val="24"/>
          <w:szCs w:val="24"/>
        </w:rPr>
        <w:t>.</w:t>
      </w:r>
      <w:r w:rsidRPr="001722E3">
        <w:rPr>
          <w:rFonts w:ascii="Times New Roman" w:hAnsi="Times New Roman" w:cs="Times New Roman"/>
          <w:sz w:val="24"/>
          <w:szCs w:val="24"/>
        </w:rPr>
        <w:t xml:space="preserve"> V obrazcu </w:t>
      </w:r>
      <w:r w:rsidR="00A057C2" w:rsidRPr="001722E3">
        <w:rPr>
          <w:rFonts w:ascii="Times New Roman" w:hAnsi="Times New Roman" w:cs="Times New Roman"/>
          <w:sz w:val="24"/>
          <w:szCs w:val="24"/>
        </w:rPr>
        <w:t>je bilo razdelano, da se je ločeno</w:t>
      </w:r>
      <w:r w:rsidRPr="001722E3">
        <w:rPr>
          <w:rFonts w:ascii="Times New Roman" w:hAnsi="Times New Roman" w:cs="Times New Roman"/>
          <w:sz w:val="24"/>
          <w:szCs w:val="24"/>
        </w:rPr>
        <w:t xml:space="preserve"> vpis</w:t>
      </w:r>
      <w:r w:rsidR="00A057C2" w:rsidRPr="001722E3">
        <w:rPr>
          <w:rFonts w:ascii="Times New Roman" w:hAnsi="Times New Roman" w:cs="Times New Roman"/>
          <w:sz w:val="24"/>
          <w:szCs w:val="24"/>
        </w:rPr>
        <w:t>alo kraj</w:t>
      </w:r>
      <w:r w:rsidRPr="001722E3">
        <w:rPr>
          <w:rFonts w:ascii="Times New Roman" w:hAnsi="Times New Roman" w:cs="Times New Roman"/>
          <w:sz w:val="24"/>
          <w:szCs w:val="24"/>
        </w:rPr>
        <w:t>, občin</w:t>
      </w:r>
      <w:r w:rsidR="00A057C2" w:rsidRPr="001722E3">
        <w:rPr>
          <w:rFonts w:ascii="Times New Roman" w:hAnsi="Times New Roman" w:cs="Times New Roman"/>
          <w:sz w:val="24"/>
          <w:szCs w:val="24"/>
        </w:rPr>
        <w:t>o, okraj</w:t>
      </w:r>
      <w:r w:rsidRPr="001722E3">
        <w:rPr>
          <w:rFonts w:ascii="Times New Roman" w:hAnsi="Times New Roman" w:cs="Times New Roman"/>
          <w:sz w:val="24"/>
          <w:szCs w:val="24"/>
        </w:rPr>
        <w:t xml:space="preserve"> (srez), dežel</w:t>
      </w:r>
      <w:r w:rsidR="00A057C2" w:rsidRPr="001722E3">
        <w:rPr>
          <w:rFonts w:ascii="Times New Roman" w:hAnsi="Times New Roman" w:cs="Times New Roman"/>
          <w:sz w:val="24"/>
          <w:szCs w:val="24"/>
        </w:rPr>
        <w:t>o</w:t>
      </w:r>
      <w:r w:rsidRPr="001722E3">
        <w:rPr>
          <w:rFonts w:ascii="Times New Roman" w:hAnsi="Times New Roman" w:cs="Times New Roman"/>
          <w:sz w:val="24"/>
          <w:szCs w:val="24"/>
        </w:rPr>
        <w:t xml:space="preserve"> (okrožje) ter za tujce še</w:t>
      </w:r>
      <w:r w:rsidR="00166029" w:rsidRPr="001722E3">
        <w:rPr>
          <w:rFonts w:ascii="Times New Roman" w:hAnsi="Times New Roman" w:cs="Times New Roman"/>
          <w:sz w:val="24"/>
          <w:szCs w:val="24"/>
        </w:rPr>
        <w:t xml:space="preserve"> </w:t>
      </w:r>
      <w:r w:rsidRPr="001722E3">
        <w:rPr>
          <w:rFonts w:ascii="Times New Roman" w:hAnsi="Times New Roman" w:cs="Times New Roman"/>
          <w:sz w:val="24"/>
          <w:szCs w:val="24"/>
        </w:rPr>
        <w:t>držav</w:t>
      </w:r>
      <w:r w:rsidR="00A057C2" w:rsidRPr="001722E3">
        <w:rPr>
          <w:rFonts w:ascii="Times New Roman" w:hAnsi="Times New Roman" w:cs="Times New Roman"/>
          <w:sz w:val="24"/>
          <w:szCs w:val="24"/>
        </w:rPr>
        <w:t>o</w:t>
      </w:r>
      <w:r w:rsidRPr="001722E3">
        <w:rPr>
          <w:rFonts w:ascii="Times New Roman" w:hAnsi="Times New Roman" w:cs="Times New Roman"/>
          <w:sz w:val="24"/>
          <w:szCs w:val="24"/>
        </w:rPr>
        <w:t>.</w:t>
      </w:r>
    </w:p>
    <w:p w14:paraId="6E0C6743" w14:textId="7B7D10C5" w:rsidR="008132AD" w:rsidRPr="001722E3" w:rsidRDefault="008132AD"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 xml:space="preserve">Poleg maternega jezika je bilo postavljeno tudi vprašanje o tem, </w:t>
      </w:r>
      <w:r w:rsidRPr="001722E3">
        <w:rPr>
          <w:rFonts w:ascii="Times New Roman" w:hAnsi="Times New Roman" w:cs="Times New Roman"/>
          <w:b/>
          <w:sz w:val="24"/>
          <w:szCs w:val="24"/>
        </w:rPr>
        <w:t xml:space="preserve">katere tuje jezike </w:t>
      </w:r>
      <w:r w:rsidRPr="001722E3">
        <w:rPr>
          <w:rFonts w:ascii="Times New Roman" w:hAnsi="Times New Roman" w:cs="Times New Roman"/>
          <w:sz w:val="24"/>
          <w:szCs w:val="24"/>
        </w:rPr>
        <w:t xml:space="preserve">oseba še </w:t>
      </w:r>
      <w:r w:rsidR="004E212B">
        <w:rPr>
          <w:rFonts w:ascii="Times New Roman" w:hAnsi="Times New Roman" w:cs="Times New Roman"/>
          <w:sz w:val="24"/>
          <w:szCs w:val="24"/>
        </w:rPr>
        <w:t>govori</w:t>
      </w:r>
      <w:r w:rsidRPr="001722E3">
        <w:rPr>
          <w:rFonts w:ascii="Times New Roman" w:hAnsi="Times New Roman" w:cs="Times New Roman"/>
          <w:sz w:val="24"/>
          <w:szCs w:val="24"/>
        </w:rPr>
        <w:t>.</w:t>
      </w:r>
    </w:p>
    <w:p w14:paraId="6CE270A2" w14:textId="2321DA46" w:rsidR="00E077FB" w:rsidRPr="001722E3" w:rsidRDefault="008132AD"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b/>
          <w:sz w:val="24"/>
          <w:szCs w:val="24"/>
        </w:rPr>
        <w:t>Pismenost</w:t>
      </w:r>
      <w:r w:rsidR="007B77E1" w:rsidRPr="001722E3">
        <w:rPr>
          <w:rFonts w:ascii="Times New Roman" w:hAnsi="Times New Roman" w:cs="Times New Roman"/>
          <w:b/>
          <w:sz w:val="24"/>
          <w:szCs w:val="24"/>
        </w:rPr>
        <w:t>:</w:t>
      </w:r>
      <w:r w:rsidRPr="001722E3">
        <w:rPr>
          <w:rFonts w:ascii="Times New Roman" w:hAnsi="Times New Roman" w:cs="Times New Roman"/>
          <w:sz w:val="24"/>
          <w:szCs w:val="24"/>
        </w:rPr>
        <w:t xml:space="preserve"> </w:t>
      </w:r>
      <w:r w:rsidR="00A057C2" w:rsidRPr="001722E3">
        <w:rPr>
          <w:rFonts w:ascii="Times New Roman" w:hAnsi="Times New Roman" w:cs="Times New Roman"/>
          <w:sz w:val="24"/>
          <w:szCs w:val="24"/>
        </w:rPr>
        <w:t xml:space="preserve">popisani je imel </w:t>
      </w:r>
      <w:r w:rsidRPr="001722E3">
        <w:rPr>
          <w:rFonts w:ascii="Times New Roman" w:hAnsi="Times New Roman" w:cs="Times New Roman"/>
          <w:sz w:val="24"/>
          <w:szCs w:val="24"/>
        </w:rPr>
        <w:t>na izbiro</w:t>
      </w:r>
      <w:r w:rsidR="00A057C2" w:rsidRPr="001722E3">
        <w:rPr>
          <w:rFonts w:ascii="Times New Roman" w:hAnsi="Times New Roman" w:cs="Times New Roman"/>
          <w:sz w:val="24"/>
          <w:szCs w:val="24"/>
        </w:rPr>
        <w:t xml:space="preserve"> ali</w:t>
      </w:r>
      <w:r w:rsidRPr="001722E3">
        <w:rPr>
          <w:rFonts w:ascii="Times New Roman" w:hAnsi="Times New Roman" w:cs="Times New Roman"/>
          <w:sz w:val="24"/>
          <w:szCs w:val="24"/>
        </w:rPr>
        <w:t xml:space="preserve"> bere in piše, samo bere </w:t>
      </w:r>
      <w:r w:rsidR="00A057C2" w:rsidRPr="001722E3">
        <w:rPr>
          <w:rFonts w:ascii="Times New Roman" w:hAnsi="Times New Roman" w:cs="Times New Roman"/>
          <w:sz w:val="24"/>
          <w:szCs w:val="24"/>
        </w:rPr>
        <w:t>ali</w:t>
      </w:r>
      <w:r w:rsidRPr="001722E3">
        <w:rPr>
          <w:rFonts w:ascii="Times New Roman" w:hAnsi="Times New Roman" w:cs="Times New Roman"/>
          <w:sz w:val="24"/>
          <w:szCs w:val="24"/>
        </w:rPr>
        <w:t xml:space="preserve"> </w:t>
      </w:r>
      <w:r w:rsidR="001560AC" w:rsidRPr="001722E3">
        <w:rPr>
          <w:rFonts w:ascii="Times New Roman" w:hAnsi="Times New Roman" w:cs="Times New Roman"/>
          <w:sz w:val="24"/>
          <w:szCs w:val="24"/>
        </w:rPr>
        <w:t xml:space="preserve">je </w:t>
      </w:r>
      <w:r w:rsidRPr="001722E3">
        <w:rPr>
          <w:rFonts w:ascii="Times New Roman" w:hAnsi="Times New Roman" w:cs="Times New Roman"/>
          <w:sz w:val="24"/>
          <w:szCs w:val="24"/>
        </w:rPr>
        <w:t>nepismen.</w:t>
      </w:r>
    </w:p>
    <w:p w14:paraId="4607DFAD" w14:textId="7ACD1023" w:rsidR="008132AD" w:rsidRPr="001722E3" w:rsidRDefault="008132AD"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b/>
          <w:sz w:val="24"/>
          <w:szCs w:val="24"/>
        </w:rPr>
        <w:t>Glavni poklic</w:t>
      </w:r>
      <w:r w:rsidRPr="001722E3">
        <w:rPr>
          <w:rFonts w:ascii="Times New Roman" w:hAnsi="Times New Roman" w:cs="Times New Roman"/>
          <w:sz w:val="24"/>
          <w:szCs w:val="24"/>
        </w:rPr>
        <w:t xml:space="preserve">: vpisati je bilo </w:t>
      </w:r>
      <w:r w:rsidR="00C5775E">
        <w:rPr>
          <w:rFonts w:ascii="Times New Roman" w:hAnsi="Times New Roman" w:cs="Times New Roman"/>
          <w:sz w:val="24"/>
          <w:szCs w:val="24"/>
        </w:rPr>
        <w:t>treba</w:t>
      </w:r>
      <w:r w:rsidR="00C5775E" w:rsidRPr="001722E3">
        <w:rPr>
          <w:rFonts w:ascii="Times New Roman" w:hAnsi="Times New Roman" w:cs="Times New Roman"/>
          <w:sz w:val="24"/>
          <w:szCs w:val="24"/>
        </w:rPr>
        <w:t xml:space="preserve"> </w:t>
      </w:r>
      <w:r w:rsidRPr="001722E3">
        <w:rPr>
          <w:rFonts w:ascii="Times New Roman" w:hAnsi="Times New Roman" w:cs="Times New Roman"/>
          <w:sz w:val="24"/>
          <w:szCs w:val="24"/>
        </w:rPr>
        <w:t>vrsto poklica (kmetijstvo, obrt, industrija</w:t>
      </w:r>
      <w:r w:rsidR="00C5775E">
        <w:rPr>
          <w:rFonts w:ascii="Times New Roman" w:hAnsi="Times New Roman" w:cs="Times New Roman"/>
          <w:sz w:val="24"/>
          <w:szCs w:val="24"/>
        </w:rPr>
        <w:t xml:space="preserve"> ipd.</w:t>
      </w:r>
      <w:r w:rsidRPr="001722E3">
        <w:rPr>
          <w:rFonts w:ascii="Times New Roman" w:hAnsi="Times New Roman" w:cs="Times New Roman"/>
          <w:sz w:val="24"/>
          <w:szCs w:val="24"/>
        </w:rPr>
        <w:t>)</w:t>
      </w:r>
      <w:r w:rsidR="00F10C8D" w:rsidRPr="001722E3">
        <w:rPr>
          <w:rFonts w:ascii="Times New Roman" w:hAnsi="Times New Roman" w:cs="Times New Roman"/>
          <w:sz w:val="24"/>
          <w:szCs w:val="24"/>
        </w:rPr>
        <w:t xml:space="preserve"> in stopnjo v poklicu (samostojen poklic, pomočnik, uradnik, delavec</w:t>
      </w:r>
      <w:r w:rsidR="00C5775E">
        <w:rPr>
          <w:rFonts w:ascii="Times New Roman" w:hAnsi="Times New Roman" w:cs="Times New Roman"/>
          <w:sz w:val="24"/>
          <w:szCs w:val="24"/>
        </w:rPr>
        <w:t xml:space="preserve"> ipd.</w:t>
      </w:r>
      <w:r w:rsidR="00F10C8D" w:rsidRPr="001722E3">
        <w:rPr>
          <w:rFonts w:ascii="Times New Roman" w:hAnsi="Times New Roman" w:cs="Times New Roman"/>
          <w:sz w:val="24"/>
          <w:szCs w:val="24"/>
        </w:rPr>
        <w:t xml:space="preserve">). Upokojenci so morali vpisati </w:t>
      </w:r>
      <w:r w:rsidR="00A057C2" w:rsidRPr="001722E3">
        <w:rPr>
          <w:rFonts w:ascii="Times New Roman" w:hAnsi="Times New Roman" w:cs="Times New Roman"/>
          <w:sz w:val="24"/>
          <w:szCs w:val="24"/>
        </w:rPr>
        <w:t>tudi poklic pred upokojitvijo</w:t>
      </w:r>
      <w:r w:rsidR="00F10C8D" w:rsidRPr="001722E3">
        <w:rPr>
          <w:rFonts w:ascii="Times New Roman" w:hAnsi="Times New Roman" w:cs="Times New Roman"/>
          <w:sz w:val="24"/>
          <w:szCs w:val="24"/>
        </w:rPr>
        <w:t>.</w:t>
      </w:r>
    </w:p>
    <w:p w14:paraId="371CCE2F" w14:textId="5ABDE3CE" w:rsidR="00F10C8D" w:rsidRPr="001722E3" w:rsidRDefault="00C5775E" w:rsidP="001722E3">
      <w:pPr>
        <w:pStyle w:val="Odstavekseznama"/>
        <w:numPr>
          <w:ilvl w:val="0"/>
          <w:numId w:val="4"/>
        </w:numPr>
        <w:spacing w:after="0" w:line="360" w:lineRule="auto"/>
        <w:jc w:val="both"/>
        <w:rPr>
          <w:rFonts w:ascii="Times New Roman" w:hAnsi="Times New Roman" w:cs="Times New Roman"/>
          <w:sz w:val="24"/>
          <w:szCs w:val="24"/>
        </w:rPr>
      </w:pPr>
      <w:r w:rsidRPr="00520449">
        <w:rPr>
          <w:rFonts w:ascii="Times New Roman" w:hAnsi="Times New Roman" w:cs="Times New Roman"/>
          <w:b/>
          <w:bCs/>
          <w:sz w:val="24"/>
          <w:szCs w:val="24"/>
        </w:rPr>
        <w:t>P</w:t>
      </w:r>
      <w:r w:rsidR="00F10C8D" w:rsidRPr="001722E3">
        <w:rPr>
          <w:rFonts w:ascii="Times New Roman" w:hAnsi="Times New Roman" w:cs="Times New Roman"/>
          <w:b/>
          <w:sz w:val="24"/>
          <w:szCs w:val="24"/>
        </w:rPr>
        <w:t>ostransk</w:t>
      </w:r>
      <w:r>
        <w:rPr>
          <w:rFonts w:ascii="Times New Roman" w:hAnsi="Times New Roman" w:cs="Times New Roman"/>
          <w:b/>
          <w:sz w:val="24"/>
          <w:szCs w:val="24"/>
        </w:rPr>
        <w:t>i</w:t>
      </w:r>
      <w:r w:rsidR="00F10C8D" w:rsidRPr="001722E3">
        <w:rPr>
          <w:rFonts w:ascii="Times New Roman" w:hAnsi="Times New Roman" w:cs="Times New Roman"/>
          <w:b/>
          <w:sz w:val="24"/>
          <w:szCs w:val="24"/>
        </w:rPr>
        <w:t xml:space="preserve"> poklic oziroma zasluž</w:t>
      </w:r>
      <w:r>
        <w:rPr>
          <w:rFonts w:ascii="Times New Roman" w:hAnsi="Times New Roman" w:cs="Times New Roman"/>
          <w:b/>
          <w:sz w:val="24"/>
          <w:szCs w:val="24"/>
        </w:rPr>
        <w:t>e</w:t>
      </w:r>
      <w:r w:rsidR="00F10C8D" w:rsidRPr="001722E3">
        <w:rPr>
          <w:rFonts w:ascii="Times New Roman" w:hAnsi="Times New Roman" w:cs="Times New Roman"/>
          <w:b/>
          <w:sz w:val="24"/>
          <w:szCs w:val="24"/>
        </w:rPr>
        <w:t>k</w:t>
      </w:r>
      <w:r>
        <w:rPr>
          <w:rFonts w:ascii="Times New Roman" w:hAnsi="Times New Roman" w:cs="Times New Roman"/>
          <w:b/>
          <w:sz w:val="24"/>
          <w:szCs w:val="24"/>
        </w:rPr>
        <w:t>.</w:t>
      </w:r>
    </w:p>
    <w:p w14:paraId="671EAED9" w14:textId="690471DF" w:rsidR="00F10C8D" w:rsidRPr="001722E3" w:rsidRDefault="00F10C8D"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Osebe brez poklica oziroma</w:t>
      </w:r>
      <w:r w:rsidR="00166029" w:rsidRPr="001722E3">
        <w:rPr>
          <w:rFonts w:ascii="Times New Roman" w:hAnsi="Times New Roman" w:cs="Times New Roman"/>
          <w:sz w:val="24"/>
          <w:szCs w:val="24"/>
        </w:rPr>
        <w:t xml:space="preserve"> tiste, ki</w:t>
      </w:r>
      <w:r w:rsidRPr="001722E3">
        <w:rPr>
          <w:rFonts w:ascii="Times New Roman" w:hAnsi="Times New Roman" w:cs="Times New Roman"/>
          <w:sz w:val="24"/>
          <w:szCs w:val="24"/>
        </w:rPr>
        <w:t xml:space="preserve"> s svojim poklicem n</w:t>
      </w:r>
      <w:r w:rsidR="00C5775E">
        <w:rPr>
          <w:rFonts w:ascii="Times New Roman" w:hAnsi="Times New Roman" w:cs="Times New Roman"/>
          <w:sz w:val="24"/>
          <w:szCs w:val="24"/>
        </w:rPr>
        <w:t>iso</w:t>
      </w:r>
      <w:r w:rsidRPr="001722E3">
        <w:rPr>
          <w:rFonts w:ascii="Times New Roman" w:hAnsi="Times New Roman" w:cs="Times New Roman"/>
          <w:sz w:val="24"/>
          <w:szCs w:val="24"/>
        </w:rPr>
        <w:t xml:space="preserve"> služi</w:t>
      </w:r>
      <w:r w:rsidR="00C5775E">
        <w:rPr>
          <w:rFonts w:ascii="Times New Roman" w:hAnsi="Times New Roman" w:cs="Times New Roman"/>
          <w:sz w:val="24"/>
          <w:szCs w:val="24"/>
        </w:rPr>
        <w:t>le</w:t>
      </w:r>
      <w:r w:rsidRPr="001722E3">
        <w:rPr>
          <w:rFonts w:ascii="Times New Roman" w:hAnsi="Times New Roman" w:cs="Times New Roman"/>
          <w:sz w:val="24"/>
          <w:szCs w:val="24"/>
        </w:rPr>
        <w:t xml:space="preserve"> (gospodinje, dijaki</w:t>
      </w:r>
      <w:r w:rsidR="00C5775E">
        <w:rPr>
          <w:rFonts w:ascii="Times New Roman" w:hAnsi="Times New Roman" w:cs="Times New Roman"/>
          <w:sz w:val="24"/>
          <w:szCs w:val="24"/>
        </w:rPr>
        <w:t xml:space="preserve"> idr.</w:t>
      </w:r>
      <w:r w:rsidRPr="001722E3">
        <w:rPr>
          <w:rFonts w:ascii="Times New Roman" w:hAnsi="Times New Roman" w:cs="Times New Roman"/>
          <w:sz w:val="24"/>
          <w:szCs w:val="24"/>
        </w:rPr>
        <w:t xml:space="preserve">), so </w:t>
      </w:r>
      <w:r w:rsidR="004D04A5" w:rsidRPr="001722E3">
        <w:rPr>
          <w:rFonts w:ascii="Times New Roman" w:hAnsi="Times New Roman" w:cs="Times New Roman"/>
          <w:sz w:val="24"/>
          <w:szCs w:val="24"/>
        </w:rPr>
        <w:t>morale</w:t>
      </w:r>
      <w:r w:rsidRPr="001722E3">
        <w:rPr>
          <w:rFonts w:ascii="Times New Roman" w:hAnsi="Times New Roman" w:cs="Times New Roman"/>
          <w:sz w:val="24"/>
          <w:szCs w:val="24"/>
        </w:rPr>
        <w:t xml:space="preserve"> navesti tudi </w:t>
      </w:r>
      <w:r w:rsidRPr="001722E3">
        <w:rPr>
          <w:rFonts w:ascii="Times New Roman" w:hAnsi="Times New Roman" w:cs="Times New Roman"/>
          <w:b/>
          <w:sz w:val="24"/>
          <w:szCs w:val="24"/>
        </w:rPr>
        <w:t>osebo, ki jih vzdržuje</w:t>
      </w:r>
      <w:r w:rsidRPr="001722E3">
        <w:rPr>
          <w:rFonts w:ascii="Times New Roman" w:hAnsi="Times New Roman" w:cs="Times New Roman"/>
          <w:sz w:val="24"/>
          <w:szCs w:val="24"/>
        </w:rPr>
        <w:t>.</w:t>
      </w:r>
    </w:p>
    <w:p w14:paraId="1F26A981" w14:textId="48AEE793" w:rsidR="00F10C8D" w:rsidRPr="001722E3" w:rsidRDefault="001560AC"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Označiti so morali</w:t>
      </w:r>
      <w:r w:rsidR="00C5775E">
        <w:rPr>
          <w:rFonts w:ascii="Times New Roman" w:hAnsi="Times New Roman" w:cs="Times New Roman"/>
          <w:sz w:val="24"/>
          <w:szCs w:val="24"/>
        </w:rPr>
        <w:t>,</w:t>
      </w:r>
      <w:r w:rsidRPr="001722E3">
        <w:rPr>
          <w:rFonts w:ascii="Times New Roman" w:hAnsi="Times New Roman" w:cs="Times New Roman"/>
          <w:sz w:val="24"/>
          <w:szCs w:val="24"/>
        </w:rPr>
        <w:t xml:space="preserve"> </w:t>
      </w:r>
      <w:r w:rsidRPr="001722E3">
        <w:rPr>
          <w:rFonts w:ascii="Times New Roman" w:hAnsi="Times New Roman" w:cs="Times New Roman"/>
          <w:b/>
          <w:sz w:val="24"/>
          <w:szCs w:val="24"/>
        </w:rPr>
        <w:t>a</w:t>
      </w:r>
      <w:r w:rsidR="00F10C8D" w:rsidRPr="001722E3">
        <w:rPr>
          <w:rFonts w:ascii="Times New Roman" w:hAnsi="Times New Roman" w:cs="Times New Roman"/>
          <w:b/>
          <w:sz w:val="24"/>
          <w:szCs w:val="24"/>
        </w:rPr>
        <w:t xml:space="preserve">li </w:t>
      </w:r>
      <w:r w:rsidRPr="001722E3">
        <w:rPr>
          <w:rFonts w:ascii="Times New Roman" w:hAnsi="Times New Roman" w:cs="Times New Roman"/>
          <w:b/>
          <w:sz w:val="24"/>
          <w:szCs w:val="24"/>
        </w:rPr>
        <w:t>so</w:t>
      </w:r>
      <w:r w:rsidR="00F10C8D" w:rsidRPr="001722E3">
        <w:rPr>
          <w:rFonts w:ascii="Times New Roman" w:hAnsi="Times New Roman" w:cs="Times New Roman"/>
          <w:b/>
          <w:sz w:val="24"/>
          <w:szCs w:val="24"/>
        </w:rPr>
        <w:t xml:space="preserve"> bil</w:t>
      </w:r>
      <w:r w:rsidRPr="001722E3">
        <w:rPr>
          <w:rFonts w:ascii="Times New Roman" w:hAnsi="Times New Roman" w:cs="Times New Roman"/>
          <w:b/>
          <w:sz w:val="24"/>
          <w:szCs w:val="24"/>
        </w:rPr>
        <w:t>i</w:t>
      </w:r>
      <w:r w:rsidR="00F10C8D" w:rsidRPr="001722E3">
        <w:rPr>
          <w:rFonts w:ascii="Times New Roman" w:hAnsi="Times New Roman" w:cs="Times New Roman"/>
          <w:b/>
          <w:sz w:val="24"/>
          <w:szCs w:val="24"/>
        </w:rPr>
        <w:t xml:space="preserve"> v vojni in v kater</w:t>
      </w:r>
      <w:r w:rsidR="00BB0A3D" w:rsidRPr="001722E3">
        <w:rPr>
          <w:rFonts w:ascii="Times New Roman" w:hAnsi="Times New Roman" w:cs="Times New Roman"/>
          <w:b/>
          <w:sz w:val="24"/>
          <w:szCs w:val="24"/>
        </w:rPr>
        <w:t>i</w:t>
      </w:r>
      <w:r w:rsidR="00F10C8D" w:rsidRPr="001722E3">
        <w:rPr>
          <w:rFonts w:ascii="Times New Roman" w:hAnsi="Times New Roman" w:cs="Times New Roman"/>
          <w:b/>
          <w:sz w:val="24"/>
          <w:szCs w:val="24"/>
        </w:rPr>
        <w:t xml:space="preserve"> polk</w:t>
      </w:r>
      <w:r w:rsidR="00F10C8D" w:rsidRPr="001722E3">
        <w:rPr>
          <w:rFonts w:ascii="Times New Roman" w:hAnsi="Times New Roman" w:cs="Times New Roman"/>
          <w:sz w:val="24"/>
          <w:szCs w:val="24"/>
        </w:rPr>
        <w:t xml:space="preserve"> </w:t>
      </w:r>
      <w:r w:rsidRPr="001722E3">
        <w:rPr>
          <w:rFonts w:ascii="Times New Roman" w:hAnsi="Times New Roman" w:cs="Times New Roman"/>
          <w:sz w:val="24"/>
          <w:szCs w:val="24"/>
        </w:rPr>
        <w:t>so bili</w:t>
      </w:r>
      <w:r w:rsidR="00F10C8D" w:rsidRPr="001722E3">
        <w:rPr>
          <w:rFonts w:ascii="Times New Roman" w:hAnsi="Times New Roman" w:cs="Times New Roman"/>
          <w:sz w:val="24"/>
          <w:szCs w:val="24"/>
        </w:rPr>
        <w:t xml:space="preserve"> kot obveznik</w:t>
      </w:r>
      <w:r w:rsidR="00C5775E">
        <w:rPr>
          <w:rFonts w:ascii="Times New Roman" w:hAnsi="Times New Roman" w:cs="Times New Roman"/>
          <w:sz w:val="24"/>
          <w:szCs w:val="24"/>
        </w:rPr>
        <w:t>i</w:t>
      </w:r>
      <w:r w:rsidR="00F10C8D" w:rsidRPr="001722E3">
        <w:rPr>
          <w:rFonts w:ascii="Times New Roman" w:hAnsi="Times New Roman" w:cs="Times New Roman"/>
          <w:sz w:val="24"/>
          <w:szCs w:val="24"/>
        </w:rPr>
        <w:t xml:space="preserve"> vpisan</w:t>
      </w:r>
      <w:r w:rsidRPr="001722E3">
        <w:rPr>
          <w:rFonts w:ascii="Times New Roman" w:hAnsi="Times New Roman" w:cs="Times New Roman"/>
          <w:sz w:val="24"/>
          <w:szCs w:val="24"/>
        </w:rPr>
        <w:t>i.</w:t>
      </w:r>
    </w:p>
    <w:p w14:paraId="29417835" w14:textId="21706899" w:rsidR="00F10C8D" w:rsidRPr="001722E3" w:rsidRDefault="001560AC"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 xml:space="preserve">Vpisati je bilo </w:t>
      </w:r>
      <w:r w:rsidR="00C5775E">
        <w:rPr>
          <w:rFonts w:ascii="Times New Roman" w:hAnsi="Times New Roman" w:cs="Times New Roman"/>
          <w:sz w:val="24"/>
          <w:szCs w:val="24"/>
        </w:rPr>
        <w:t>treba,</w:t>
      </w:r>
      <w:r w:rsidR="00C5775E" w:rsidRPr="001722E3">
        <w:rPr>
          <w:rFonts w:ascii="Times New Roman" w:hAnsi="Times New Roman" w:cs="Times New Roman"/>
          <w:sz w:val="24"/>
          <w:szCs w:val="24"/>
        </w:rPr>
        <w:t xml:space="preserve"> </w:t>
      </w:r>
      <w:r w:rsidRPr="001722E3">
        <w:rPr>
          <w:rFonts w:ascii="Times New Roman" w:hAnsi="Times New Roman" w:cs="Times New Roman"/>
          <w:b/>
          <w:sz w:val="24"/>
          <w:szCs w:val="24"/>
        </w:rPr>
        <w:t>a</w:t>
      </w:r>
      <w:r w:rsidR="00F10C8D" w:rsidRPr="001722E3">
        <w:rPr>
          <w:rFonts w:ascii="Times New Roman" w:hAnsi="Times New Roman" w:cs="Times New Roman"/>
          <w:b/>
          <w:sz w:val="24"/>
          <w:szCs w:val="24"/>
        </w:rPr>
        <w:t xml:space="preserve">li ima oseba telesne ali duševne </w:t>
      </w:r>
      <w:r w:rsidR="00BB0A3D" w:rsidRPr="001722E3">
        <w:rPr>
          <w:rFonts w:ascii="Times New Roman" w:hAnsi="Times New Roman" w:cs="Times New Roman"/>
          <w:b/>
          <w:sz w:val="24"/>
          <w:szCs w:val="24"/>
        </w:rPr>
        <w:t>pomanjkljivosti</w:t>
      </w:r>
      <w:r w:rsidR="00F10C8D" w:rsidRPr="001722E3">
        <w:rPr>
          <w:rFonts w:ascii="Times New Roman" w:hAnsi="Times New Roman" w:cs="Times New Roman"/>
          <w:sz w:val="24"/>
          <w:szCs w:val="24"/>
        </w:rPr>
        <w:t xml:space="preserve">, </w:t>
      </w:r>
      <w:r w:rsidRPr="001722E3">
        <w:rPr>
          <w:rFonts w:ascii="Times New Roman" w:hAnsi="Times New Roman" w:cs="Times New Roman"/>
          <w:sz w:val="24"/>
          <w:szCs w:val="24"/>
        </w:rPr>
        <w:t>na izbiro</w:t>
      </w:r>
      <w:r w:rsidR="00F10C8D" w:rsidRPr="001722E3">
        <w:rPr>
          <w:rFonts w:ascii="Times New Roman" w:hAnsi="Times New Roman" w:cs="Times New Roman"/>
          <w:sz w:val="24"/>
          <w:szCs w:val="24"/>
        </w:rPr>
        <w:t xml:space="preserve"> so bile</w:t>
      </w:r>
      <w:r w:rsidRPr="001722E3">
        <w:rPr>
          <w:rFonts w:ascii="Times New Roman" w:hAnsi="Times New Roman" w:cs="Times New Roman"/>
          <w:sz w:val="24"/>
          <w:szCs w:val="24"/>
        </w:rPr>
        <w:t xml:space="preserve"> možnosti</w:t>
      </w:r>
      <w:r w:rsidR="00F10C8D" w:rsidRPr="001722E3">
        <w:rPr>
          <w:rFonts w:ascii="Times New Roman" w:hAnsi="Times New Roman" w:cs="Times New Roman"/>
          <w:sz w:val="24"/>
          <w:szCs w:val="24"/>
        </w:rPr>
        <w:t>: slep na obe očesi, gluhonem, slaboumen (idiot)</w:t>
      </w:r>
      <w:r w:rsidRPr="001722E3">
        <w:rPr>
          <w:rFonts w:ascii="Times New Roman" w:hAnsi="Times New Roman" w:cs="Times New Roman"/>
          <w:sz w:val="24"/>
          <w:szCs w:val="24"/>
        </w:rPr>
        <w:t xml:space="preserve"> in</w:t>
      </w:r>
      <w:r w:rsidR="00F10C8D" w:rsidRPr="001722E3">
        <w:rPr>
          <w:rFonts w:ascii="Times New Roman" w:hAnsi="Times New Roman" w:cs="Times New Roman"/>
          <w:sz w:val="24"/>
          <w:szCs w:val="24"/>
        </w:rPr>
        <w:t xml:space="preserve"> </w:t>
      </w:r>
      <w:proofErr w:type="spellStart"/>
      <w:r w:rsidR="00F10C8D" w:rsidRPr="001722E3">
        <w:rPr>
          <w:rFonts w:ascii="Times New Roman" w:hAnsi="Times New Roman" w:cs="Times New Roman"/>
          <w:sz w:val="24"/>
          <w:szCs w:val="24"/>
        </w:rPr>
        <w:t>umobolen</w:t>
      </w:r>
      <w:proofErr w:type="spellEnd"/>
      <w:r w:rsidR="00F10C8D" w:rsidRPr="001722E3">
        <w:rPr>
          <w:rFonts w:ascii="Times New Roman" w:hAnsi="Times New Roman" w:cs="Times New Roman"/>
          <w:sz w:val="24"/>
          <w:szCs w:val="24"/>
        </w:rPr>
        <w:t>. Označiti so morali tudi</w:t>
      </w:r>
      <w:r w:rsidR="00C5775E">
        <w:rPr>
          <w:rFonts w:ascii="Times New Roman" w:hAnsi="Times New Roman" w:cs="Times New Roman"/>
          <w:sz w:val="24"/>
          <w:szCs w:val="24"/>
        </w:rPr>
        <w:t>,</w:t>
      </w:r>
      <w:r w:rsidR="00F10C8D" w:rsidRPr="001722E3">
        <w:rPr>
          <w:rFonts w:ascii="Times New Roman" w:hAnsi="Times New Roman" w:cs="Times New Roman"/>
          <w:sz w:val="24"/>
          <w:szCs w:val="24"/>
        </w:rPr>
        <w:t xml:space="preserve"> ali ima oseba to hibo od rojstva, </w:t>
      </w:r>
      <w:r w:rsidRPr="001722E3">
        <w:rPr>
          <w:rFonts w:ascii="Times New Roman" w:hAnsi="Times New Roman" w:cs="Times New Roman"/>
          <w:sz w:val="24"/>
          <w:szCs w:val="24"/>
        </w:rPr>
        <w:t xml:space="preserve">ali </w:t>
      </w:r>
      <w:r w:rsidR="00F10C8D" w:rsidRPr="001722E3">
        <w:rPr>
          <w:rFonts w:ascii="Times New Roman" w:hAnsi="Times New Roman" w:cs="Times New Roman"/>
          <w:sz w:val="24"/>
          <w:szCs w:val="24"/>
        </w:rPr>
        <w:t xml:space="preserve">je posledica vojne ali </w:t>
      </w:r>
      <w:r w:rsidR="00C5775E">
        <w:rPr>
          <w:rFonts w:ascii="Times New Roman" w:hAnsi="Times New Roman" w:cs="Times New Roman"/>
          <w:sz w:val="24"/>
          <w:szCs w:val="24"/>
        </w:rPr>
        <w:t xml:space="preserve">je do nje prišlo </w:t>
      </w:r>
      <w:r w:rsidR="00F10C8D" w:rsidRPr="001722E3">
        <w:rPr>
          <w:rFonts w:ascii="Times New Roman" w:hAnsi="Times New Roman" w:cs="Times New Roman"/>
          <w:sz w:val="24"/>
          <w:szCs w:val="24"/>
        </w:rPr>
        <w:t xml:space="preserve">kako </w:t>
      </w:r>
      <w:r w:rsidR="00BB0A3D" w:rsidRPr="001722E3">
        <w:rPr>
          <w:rFonts w:ascii="Times New Roman" w:hAnsi="Times New Roman" w:cs="Times New Roman"/>
          <w:sz w:val="24"/>
          <w:szCs w:val="24"/>
        </w:rPr>
        <w:t>drugače</w:t>
      </w:r>
      <w:r w:rsidR="00F10C8D" w:rsidRPr="001722E3">
        <w:rPr>
          <w:rFonts w:ascii="Times New Roman" w:hAnsi="Times New Roman" w:cs="Times New Roman"/>
          <w:sz w:val="24"/>
          <w:szCs w:val="24"/>
        </w:rPr>
        <w:t>.</w:t>
      </w:r>
    </w:p>
    <w:p w14:paraId="4FAD4186" w14:textId="3DA42EE6" w:rsidR="00F10C8D" w:rsidRPr="001722E3" w:rsidRDefault="00F10C8D"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 xml:space="preserve">Ločeno </w:t>
      </w:r>
      <w:r w:rsidR="00C5775E">
        <w:rPr>
          <w:rFonts w:ascii="Times New Roman" w:hAnsi="Times New Roman" w:cs="Times New Roman"/>
          <w:sz w:val="24"/>
          <w:szCs w:val="24"/>
        </w:rPr>
        <w:t xml:space="preserve">so </w:t>
      </w:r>
      <w:r w:rsidRPr="001722E3">
        <w:rPr>
          <w:rFonts w:ascii="Times New Roman" w:hAnsi="Times New Roman" w:cs="Times New Roman"/>
          <w:sz w:val="24"/>
          <w:szCs w:val="24"/>
        </w:rPr>
        <w:t>se vpis</w:t>
      </w:r>
      <w:r w:rsidR="00C5775E">
        <w:rPr>
          <w:rFonts w:ascii="Times New Roman" w:hAnsi="Times New Roman" w:cs="Times New Roman"/>
          <w:sz w:val="24"/>
          <w:szCs w:val="24"/>
        </w:rPr>
        <w:t>ov</w:t>
      </w:r>
      <w:r w:rsidRPr="001722E3">
        <w:rPr>
          <w:rFonts w:ascii="Times New Roman" w:hAnsi="Times New Roman" w:cs="Times New Roman"/>
          <w:sz w:val="24"/>
          <w:szCs w:val="24"/>
        </w:rPr>
        <w:t>al</w:t>
      </w:r>
      <w:r w:rsidR="00C5775E">
        <w:rPr>
          <w:rFonts w:ascii="Times New Roman" w:hAnsi="Times New Roman" w:cs="Times New Roman"/>
          <w:sz w:val="24"/>
          <w:szCs w:val="24"/>
        </w:rPr>
        <w:t>e</w:t>
      </w:r>
      <w:r w:rsidRPr="001722E3">
        <w:rPr>
          <w:rFonts w:ascii="Times New Roman" w:hAnsi="Times New Roman" w:cs="Times New Roman"/>
          <w:sz w:val="24"/>
          <w:szCs w:val="24"/>
        </w:rPr>
        <w:t xml:space="preserve"> še </w:t>
      </w:r>
      <w:r w:rsidRPr="001722E3">
        <w:rPr>
          <w:rFonts w:ascii="Times New Roman" w:hAnsi="Times New Roman" w:cs="Times New Roman"/>
          <w:b/>
          <w:sz w:val="24"/>
          <w:szCs w:val="24"/>
        </w:rPr>
        <w:t>druge telesne napake</w:t>
      </w:r>
      <w:r w:rsidRPr="001722E3">
        <w:rPr>
          <w:rFonts w:ascii="Times New Roman" w:hAnsi="Times New Roman" w:cs="Times New Roman"/>
          <w:sz w:val="24"/>
          <w:szCs w:val="24"/>
        </w:rPr>
        <w:t xml:space="preserve">, </w:t>
      </w:r>
      <w:r w:rsidR="001560AC" w:rsidRPr="001722E3">
        <w:rPr>
          <w:rFonts w:ascii="Times New Roman" w:hAnsi="Times New Roman" w:cs="Times New Roman"/>
          <w:sz w:val="24"/>
          <w:szCs w:val="24"/>
        </w:rPr>
        <w:t>na primer,</w:t>
      </w:r>
      <w:r w:rsidRPr="001722E3">
        <w:rPr>
          <w:rFonts w:ascii="Times New Roman" w:hAnsi="Times New Roman" w:cs="Times New Roman"/>
          <w:sz w:val="24"/>
          <w:szCs w:val="24"/>
        </w:rPr>
        <w:t xml:space="preserve"> da so bili brez udov ali drugih telesnih delov. Napisati je bilo </w:t>
      </w:r>
      <w:r w:rsidR="00C5775E">
        <w:rPr>
          <w:rFonts w:ascii="Times New Roman" w:hAnsi="Times New Roman" w:cs="Times New Roman"/>
          <w:sz w:val="24"/>
          <w:szCs w:val="24"/>
        </w:rPr>
        <w:t>treba,</w:t>
      </w:r>
      <w:r w:rsidR="00C5775E" w:rsidRPr="001722E3">
        <w:rPr>
          <w:rFonts w:ascii="Times New Roman" w:hAnsi="Times New Roman" w:cs="Times New Roman"/>
          <w:sz w:val="24"/>
          <w:szCs w:val="24"/>
        </w:rPr>
        <w:t xml:space="preserve"> </w:t>
      </w:r>
      <w:r w:rsidR="001560AC" w:rsidRPr="001722E3">
        <w:rPr>
          <w:rFonts w:ascii="Times New Roman" w:hAnsi="Times New Roman" w:cs="Times New Roman"/>
          <w:sz w:val="24"/>
          <w:szCs w:val="24"/>
        </w:rPr>
        <w:t xml:space="preserve">ali so poškodbe posledice </w:t>
      </w:r>
      <w:r w:rsidRPr="001722E3">
        <w:rPr>
          <w:rFonts w:ascii="Times New Roman" w:hAnsi="Times New Roman" w:cs="Times New Roman"/>
          <w:sz w:val="24"/>
          <w:szCs w:val="24"/>
        </w:rPr>
        <w:t>vojn</w:t>
      </w:r>
      <w:r w:rsidR="001560AC" w:rsidRPr="001722E3">
        <w:rPr>
          <w:rFonts w:ascii="Times New Roman" w:hAnsi="Times New Roman" w:cs="Times New Roman"/>
          <w:sz w:val="24"/>
          <w:szCs w:val="24"/>
        </w:rPr>
        <w:t>e</w:t>
      </w:r>
      <w:r w:rsidRPr="001722E3">
        <w:rPr>
          <w:rFonts w:ascii="Times New Roman" w:hAnsi="Times New Roman" w:cs="Times New Roman"/>
          <w:sz w:val="24"/>
          <w:szCs w:val="24"/>
        </w:rPr>
        <w:t xml:space="preserve"> ali </w:t>
      </w:r>
      <w:r w:rsidR="001560AC" w:rsidRPr="001722E3">
        <w:rPr>
          <w:rFonts w:ascii="Times New Roman" w:hAnsi="Times New Roman" w:cs="Times New Roman"/>
          <w:sz w:val="24"/>
          <w:szCs w:val="24"/>
        </w:rPr>
        <w:t>česa drugega</w:t>
      </w:r>
      <w:r w:rsidRPr="001722E3">
        <w:rPr>
          <w:rFonts w:ascii="Times New Roman" w:hAnsi="Times New Roman" w:cs="Times New Roman"/>
          <w:sz w:val="24"/>
          <w:szCs w:val="24"/>
        </w:rPr>
        <w:t>.</w:t>
      </w:r>
    </w:p>
    <w:p w14:paraId="44B79B54" w14:textId="604D415E" w:rsidR="00F10C8D" w:rsidRDefault="007B77E1"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 xml:space="preserve">Pri zadnjem vprašanju je bilo </w:t>
      </w:r>
      <w:r w:rsidR="00C5775E">
        <w:rPr>
          <w:rFonts w:ascii="Times New Roman" w:hAnsi="Times New Roman" w:cs="Times New Roman"/>
          <w:sz w:val="24"/>
          <w:szCs w:val="24"/>
        </w:rPr>
        <w:t>treba</w:t>
      </w:r>
      <w:r w:rsidR="00C5775E" w:rsidRPr="001722E3">
        <w:rPr>
          <w:rFonts w:ascii="Times New Roman" w:hAnsi="Times New Roman" w:cs="Times New Roman"/>
          <w:sz w:val="24"/>
          <w:szCs w:val="24"/>
        </w:rPr>
        <w:t xml:space="preserve"> </w:t>
      </w:r>
      <w:r w:rsidRPr="001722E3">
        <w:rPr>
          <w:rFonts w:ascii="Times New Roman" w:hAnsi="Times New Roman" w:cs="Times New Roman"/>
          <w:sz w:val="24"/>
          <w:szCs w:val="24"/>
        </w:rPr>
        <w:t>v</w:t>
      </w:r>
      <w:r w:rsidR="00F10C8D" w:rsidRPr="001722E3">
        <w:rPr>
          <w:rFonts w:ascii="Times New Roman" w:hAnsi="Times New Roman" w:cs="Times New Roman"/>
          <w:sz w:val="24"/>
          <w:szCs w:val="24"/>
        </w:rPr>
        <w:t>pisati</w:t>
      </w:r>
      <w:r w:rsidR="00C5775E">
        <w:rPr>
          <w:rFonts w:ascii="Times New Roman" w:hAnsi="Times New Roman" w:cs="Times New Roman"/>
          <w:sz w:val="24"/>
          <w:szCs w:val="24"/>
        </w:rPr>
        <w:t>,</w:t>
      </w:r>
      <w:r w:rsidR="00F10C8D" w:rsidRPr="001722E3">
        <w:rPr>
          <w:rFonts w:ascii="Times New Roman" w:hAnsi="Times New Roman" w:cs="Times New Roman"/>
          <w:sz w:val="24"/>
          <w:szCs w:val="24"/>
        </w:rPr>
        <w:t xml:space="preserve"> ali živijo </w:t>
      </w:r>
      <w:r w:rsidR="00F10C8D" w:rsidRPr="001722E3">
        <w:rPr>
          <w:rFonts w:ascii="Times New Roman" w:hAnsi="Times New Roman" w:cs="Times New Roman"/>
          <w:b/>
          <w:sz w:val="24"/>
          <w:szCs w:val="24"/>
        </w:rPr>
        <w:t>v kraju stalno ali začasno</w:t>
      </w:r>
      <w:r w:rsidR="00C5775E" w:rsidRPr="00520449">
        <w:rPr>
          <w:rFonts w:ascii="Times New Roman" w:hAnsi="Times New Roman" w:cs="Times New Roman"/>
          <w:bCs/>
          <w:sz w:val="24"/>
          <w:szCs w:val="24"/>
        </w:rPr>
        <w:t>,</w:t>
      </w:r>
      <w:r w:rsidR="00F10C8D" w:rsidRPr="001722E3">
        <w:rPr>
          <w:rFonts w:ascii="Times New Roman" w:hAnsi="Times New Roman" w:cs="Times New Roman"/>
          <w:sz w:val="24"/>
          <w:szCs w:val="24"/>
        </w:rPr>
        <w:t xml:space="preserve"> in če </w:t>
      </w:r>
      <w:r w:rsidR="00C5775E">
        <w:rPr>
          <w:rFonts w:ascii="Times New Roman" w:hAnsi="Times New Roman" w:cs="Times New Roman"/>
          <w:sz w:val="24"/>
          <w:szCs w:val="24"/>
        </w:rPr>
        <w:t>zadnje</w:t>
      </w:r>
      <w:r w:rsidRPr="001722E3">
        <w:rPr>
          <w:rFonts w:ascii="Times New Roman" w:hAnsi="Times New Roman" w:cs="Times New Roman"/>
          <w:sz w:val="24"/>
          <w:szCs w:val="24"/>
        </w:rPr>
        <w:t>,</w:t>
      </w:r>
      <w:r w:rsidR="00F10C8D" w:rsidRPr="001722E3">
        <w:rPr>
          <w:rFonts w:ascii="Times New Roman" w:hAnsi="Times New Roman" w:cs="Times New Roman"/>
          <w:sz w:val="24"/>
          <w:szCs w:val="24"/>
        </w:rPr>
        <w:t xml:space="preserve"> v katerem kraju stalno</w:t>
      </w:r>
      <w:r w:rsidR="008E5E81" w:rsidRPr="001722E3">
        <w:rPr>
          <w:rFonts w:ascii="Times New Roman" w:hAnsi="Times New Roman" w:cs="Times New Roman"/>
          <w:sz w:val="24"/>
          <w:szCs w:val="24"/>
        </w:rPr>
        <w:t xml:space="preserve"> bivajo</w:t>
      </w:r>
      <w:r w:rsidR="00F10C8D" w:rsidRPr="001722E3">
        <w:rPr>
          <w:rFonts w:ascii="Times New Roman" w:hAnsi="Times New Roman" w:cs="Times New Roman"/>
          <w:sz w:val="24"/>
          <w:szCs w:val="24"/>
        </w:rPr>
        <w:t xml:space="preserve">. Za odsotne osebe je bilo </w:t>
      </w:r>
      <w:r w:rsidR="00C5775E">
        <w:rPr>
          <w:rFonts w:ascii="Times New Roman" w:hAnsi="Times New Roman" w:cs="Times New Roman"/>
          <w:sz w:val="24"/>
          <w:szCs w:val="24"/>
        </w:rPr>
        <w:t>treba</w:t>
      </w:r>
      <w:r w:rsidR="00C5775E" w:rsidRPr="001722E3">
        <w:rPr>
          <w:rFonts w:ascii="Times New Roman" w:hAnsi="Times New Roman" w:cs="Times New Roman"/>
          <w:sz w:val="24"/>
          <w:szCs w:val="24"/>
        </w:rPr>
        <w:t xml:space="preserve"> </w:t>
      </w:r>
      <w:r w:rsidR="00F10C8D" w:rsidRPr="001722E3">
        <w:rPr>
          <w:rFonts w:ascii="Times New Roman" w:hAnsi="Times New Roman" w:cs="Times New Roman"/>
          <w:sz w:val="24"/>
          <w:szCs w:val="24"/>
        </w:rPr>
        <w:t xml:space="preserve">vpisati </w:t>
      </w:r>
      <w:r w:rsidR="00BB0A3D" w:rsidRPr="001722E3">
        <w:rPr>
          <w:rFonts w:ascii="Times New Roman" w:hAnsi="Times New Roman" w:cs="Times New Roman"/>
          <w:sz w:val="24"/>
          <w:szCs w:val="24"/>
        </w:rPr>
        <w:t>kraj</w:t>
      </w:r>
      <w:r w:rsidR="00F10C8D" w:rsidRPr="001722E3">
        <w:rPr>
          <w:rFonts w:ascii="Times New Roman" w:hAnsi="Times New Roman" w:cs="Times New Roman"/>
          <w:sz w:val="24"/>
          <w:szCs w:val="24"/>
        </w:rPr>
        <w:t xml:space="preserve"> bivanja. </w:t>
      </w:r>
    </w:p>
    <w:p w14:paraId="0ED1990E" w14:textId="77777777" w:rsidR="006C19D1" w:rsidRPr="001722E3" w:rsidRDefault="006C19D1" w:rsidP="006C19D1">
      <w:pPr>
        <w:pStyle w:val="Odstavekseznama"/>
        <w:spacing w:after="0" w:line="360" w:lineRule="auto"/>
        <w:jc w:val="both"/>
        <w:rPr>
          <w:rFonts w:ascii="Times New Roman" w:hAnsi="Times New Roman" w:cs="Times New Roman"/>
          <w:sz w:val="24"/>
          <w:szCs w:val="24"/>
        </w:rPr>
      </w:pPr>
    </w:p>
    <w:p w14:paraId="52CEC3B3" w14:textId="40C0300F" w:rsidR="00F52ABA" w:rsidRPr="00CE2D2A" w:rsidRDefault="000C2593" w:rsidP="00CE2D2A">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Ločeno</w:t>
      </w:r>
      <w:r w:rsidR="007B31A0" w:rsidRPr="00CE2D2A">
        <w:rPr>
          <w:rFonts w:ascii="Times New Roman" w:hAnsi="Times New Roman" w:cs="Times New Roman"/>
          <w:sz w:val="24"/>
          <w:szCs w:val="24"/>
        </w:rPr>
        <w:t xml:space="preserve"> s</w:t>
      </w:r>
      <w:r w:rsidR="00C5775E">
        <w:rPr>
          <w:rFonts w:ascii="Times New Roman" w:hAnsi="Times New Roman" w:cs="Times New Roman"/>
          <w:sz w:val="24"/>
          <w:szCs w:val="24"/>
        </w:rPr>
        <w:t>o</w:t>
      </w:r>
      <w:r w:rsidR="007B31A0" w:rsidRPr="00CE2D2A">
        <w:rPr>
          <w:rFonts w:ascii="Times New Roman" w:hAnsi="Times New Roman" w:cs="Times New Roman"/>
          <w:sz w:val="24"/>
          <w:szCs w:val="24"/>
        </w:rPr>
        <w:t xml:space="preserve"> </w:t>
      </w:r>
      <w:r w:rsidR="00C5775E">
        <w:rPr>
          <w:rFonts w:ascii="Times New Roman" w:hAnsi="Times New Roman" w:cs="Times New Roman"/>
          <w:sz w:val="24"/>
          <w:szCs w:val="24"/>
        </w:rPr>
        <w:t>s</w:t>
      </w:r>
      <w:r w:rsidR="007B31A0" w:rsidRPr="00CE2D2A">
        <w:rPr>
          <w:rFonts w:ascii="Times New Roman" w:hAnsi="Times New Roman" w:cs="Times New Roman"/>
          <w:sz w:val="24"/>
          <w:szCs w:val="24"/>
        </w:rPr>
        <w:t>e popis</w:t>
      </w:r>
      <w:r w:rsidR="00C5775E">
        <w:rPr>
          <w:rFonts w:ascii="Times New Roman" w:hAnsi="Times New Roman" w:cs="Times New Roman"/>
          <w:sz w:val="24"/>
          <w:szCs w:val="24"/>
        </w:rPr>
        <w:t>ov</w:t>
      </w:r>
      <w:r w:rsidR="007B31A0" w:rsidRPr="00CE2D2A">
        <w:rPr>
          <w:rFonts w:ascii="Times New Roman" w:hAnsi="Times New Roman" w:cs="Times New Roman"/>
          <w:sz w:val="24"/>
          <w:szCs w:val="24"/>
        </w:rPr>
        <w:t>al</w:t>
      </w:r>
      <w:r w:rsidR="00C5775E">
        <w:rPr>
          <w:rFonts w:ascii="Times New Roman" w:hAnsi="Times New Roman" w:cs="Times New Roman"/>
          <w:sz w:val="24"/>
          <w:szCs w:val="24"/>
        </w:rPr>
        <w:t>e</w:t>
      </w:r>
      <w:r w:rsidR="007B31A0" w:rsidRPr="00CE2D2A">
        <w:rPr>
          <w:rFonts w:ascii="Times New Roman" w:hAnsi="Times New Roman" w:cs="Times New Roman"/>
          <w:sz w:val="24"/>
          <w:szCs w:val="24"/>
        </w:rPr>
        <w:t xml:space="preserve"> kmetije (List za kmetijska gospodarstva), </w:t>
      </w:r>
      <w:r w:rsidR="009102CC" w:rsidRPr="00CE2D2A">
        <w:rPr>
          <w:rFonts w:ascii="Times New Roman" w:hAnsi="Times New Roman" w:cs="Times New Roman"/>
          <w:sz w:val="24"/>
          <w:szCs w:val="24"/>
        </w:rPr>
        <w:t>obraz</w:t>
      </w:r>
      <w:r w:rsidR="007B31A0" w:rsidRPr="00CE2D2A">
        <w:rPr>
          <w:rFonts w:ascii="Times New Roman" w:hAnsi="Times New Roman" w:cs="Times New Roman"/>
          <w:sz w:val="24"/>
          <w:szCs w:val="24"/>
        </w:rPr>
        <w:t>e</w:t>
      </w:r>
      <w:r w:rsidR="009102CC" w:rsidRPr="00CE2D2A">
        <w:rPr>
          <w:rFonts w:ascii="Times New Roman" w:hAnsi="Times New Roman" w:cs="Times New Roman"/>
          <w:sz w:val="24"/>
          <w:szCs w:val="24"/>
        </w:rPr>
        <w:t>c</w:t>
      </w:r>
      <w:r w:rsidR="007B31A0" w:rsidRPr="00CE2D2A">
        <w:rPr>
          <w:rFonts w:ascii="Times New Roman" w:hAnsi="Times New Roman" w:cs="Times New Roman"/>
          <w:sz w:val="24"/>
          <w:szCs w:val="24"/>
        </w:rPr>
        <w:t xml:space="preserve"> za </w:t>
      </w:r>
      <w:r w:rsidR="00D0351D" w:rsidRPr="00CE2D2A">
        <w:rPr>
          <w:rFonts w:ascii="Times New Roman" w:hAnsi="Times New Roman" w:cs="Times New Roman"/>
          <w:sz w:val="24"/>
          <w:szCs w:val="24"/>
        </w:rPr>
        <w:t>popis</w:t>
      </w:r>
      <w:r w:rsidR="007B31A0" w:rsidRPr="00CE2D2A">
        <w:rPr>
          <w:rFonts w:ascii="Times New Roman" w:hAnsi="Times New Roman" w:cs="Times New Roman"/>
          <w:sz w:val="24"/>
          <w:szCs w:val="24"/>
        </w:rPr>
        <w:t xml:space="preserve"> domačih živali</w:t>
      </w:r>
      <w:r w:rsidR="00D0351D" w:rsidRPr="00CE2D2A">
        <w:rPr>
          <w:rFonts w:ascii="Times New Roman" w:hAnsi="Times New Roman" w:cs="Times New Roman"/>
          <w:sz w:val="24"/>
          <w:szCs w:val="24"/>
        </w:rPr>
        <w:t xml:space="preserve"> pa je bil namenjen tistim, ki niso imeli kmetijskih obratov,</w:t>
      </w:r>
      <w:r w:rsidR="00BC1C7D">
        <w:rPr>
          <w:rFonts w:ascii="Times New Roman" w:hAnsi="Times New Roman" w:cs="Times New Roman"/>
          <w:sz w:val="24"/>
          <w:szCs w:val="24"/>
        </w:rPr>
        <w:t xml:space="preserve"> a</w:t>
      </w:r>
      <w:r w:rsidR="00D0351D" w:rsidRPr="00CE2D2A">
        <w:rPr>
          <w:rFonts w:ascii="Times New Roman" w:hAnsi="Times New Roman" w:cs="Times New Roman"/>
          <w:sz w:val="24"/>
          <w:szCs w:val="24"/>
        </w:rPr>
        <w:t xml:space="preserve"> so bili lastniki živali. Popis</w:t>
      </w:r>
      <w:r w:rsidR="00C5775E">
        <w:rPr>
          <w:rFonts w:ascii="Times New Roman" w:hAnsi="Times New Roman" w:cs="Times New Roman"/>
          <w:sz w:val="24"/>
          <w:szCs w:val="24"/>
        </w:rPr>
        <w:t>ov</w:t>
      </w:r>
      <w:r w:rsidR="00D0351D" w:rsidRPr="00CE2D2A">
        <w:rPr>
          <w:rFonts w:ascii="Times New Roman" w:hAnsi="Times New Roman" w:cs="Times New Roman"/>
          <w:sz w:val="24"/>
          <w:szCs w:val="24"/>
        </w:rPr>
        <w:t xml:space="preserve">alo se je </w:t>
      </w:r>
      <w:r w:rsidR="009102CC" w:rsidRPr="00CE2D2A">
        <w:rPr>
          <w:rFonts w:ascii="Times New Roman" w:hAnsi="Times New Roman" w:cs="Times New Roman"/>
          <w:sz w:val="24"/>
          <w:szCs w:val="24"/>
        </w:rPr>
        <w:t>govedo, ko</w:t>
      </w:r>
      <w:r w:rsidR="00171506" w:rsidRPr="00CE2D2A">
        <w:rPr>
          <w:rFonts w:ascii="Times New Roman" w:hAnsi="Times New Roman" w:cs="Times New Roman"/>
          <w:sz w:val="24"/>
          <w:szCs w:val="24"/>
        </w:rPr>
        <w:t>nj</w:t>
      </w:r>
      <w:r w:rsidR="00C5775E">
        <w:rPr>
          <w:rFonts w:ascii="Times New Roman" w:hAnsi="Times New Roman" w:cs="Times New Roman"/>
          <w:sz w:val="24"/>
          <w:szCs w:val="24"/>
        </w:rPr>
        <w:t>i</w:t>
      </w:r>
      <w:r w:rsidR="00171506" w:rsidRPr="00CE2D2A">
        <w:rPr>
          <w:rFonts w:ascii="Times New Roman" w:hAnsi="Times New Roman" w:cs="Times New Roman"/>
          <w:sz w:val="24"/>
          <w:szCs w:val="24"/>
        </w:rPr>
        <w:t>, ovce, koze, prašič</w:t>
      </w:r>
      <w:r w:rsidR="00C5775E">
        <w:rPr>
          <w:rFonts w:ascii="Times New Roman" w:hAnsi="Times New Roman" w:cs="Times New Roman"/>
          <w:sz w:val="24"/>
          <w:szCs w:val="24"/>
        </w:rPr>
        <w:t>i</w:t>
      </w:r>
      <w:r w:rsidR="00171506" w:rsidRPr="00CE2D2A">
        <w:rPr>
          <w:rFonts w:ascii="Times New Roman" w:hAnsi="Times New Roman" w:cs="Times New Roman"/>
          <w:sz w:val="24"/>
          <w:szCs w:val="24"/>
        </w:rPr>
        <w:t>, perutnin</w:t>
      </w:r>
      <w:r w:rsidR="00C5775E">
        <w:rPr>
          <w:rFonts w:ascii="Times New Roman" w:hAnsi="Times New Roman" w:cs="Times New Roman"/>
          <w:sz w:val="24"/>
          <w:szCs w:val="24"/>
        </w:rPr>
        <w:t>a</w:t>
      </w:r>
      <w:r w:rsidR="00171506" w:rsidRPr="00CE2D2A">
        <w:rPr>
          <w:rFonts w:ascii="Times New Roman" w:hAnsi="Times New Roman" w:cs="Times New Roman"/>
          <w:sz w:val="24"/>
          <w:szCs w:val="24"/>
        </w:rPr>
        <w:t>, bivol</w:t>
      </w:r>
      <w:r w:rsidR="00C5775E">
        <w:rPr>
          <w:rFonts w:ascii="Times New Roman" w:hAnsi="Times New Roman" w:cs="Times New Roman"/>
          <w:sz w:val="24"/>
          <w:szCs w:val="24"/>
        </w:rPr>
        <w:t>i</w:t>
      </w:r>
      <w:r w:rsidR="00171506" w:rsidRPr="00CE2D2A">
        <w:rPr>
          <w:rFonts w:ascii="Times New Roman" w:hAnsi="Times New Roman" w:cs="Times New Roman"/>
          <w:sz w:val="24"/>
          <w:szCs w:val="24"/>
        </w:rPr>
        <w:t>, mezg</w:t>
      </w:r>
      <w:r w:rsidR="00C5775E">
        <w:rPr>
          <w:rFonts w:ascii="Times New Roman" w:hAnsi="Times New Roman" w:cs="Times New Roman"/>
          <w:sz w:val="24"/>
          <w:szCs w:val="24"/>
        </w:rPr>
        <w:t>i</w:t>
      </w:r>
      <w:r w:rsidR="00171506" w:rsidRPr="00CE2D2A">
        <w:rPr>
          <w:rFonts w:ascii="Times New Roman" w:hAnsi="Times New Roman" w:cs="Times New Roman"/>
          <w:sz w:val="24"/>
          <w:szCs w:val="24"/>
        </w:rPr>
        <w:t xml:space="preserve"> in mule, osl</w:t>
      </w:r>
      <w:r w:rsidR="00C5775E">
        <w:rPr>
          <w:rFonts w:ascii="Times New Roman" w:hAnsi="Times New Roman" w:cs="Times New Roman"/>
          <w:sz w:val="24"/>
          <w:szCs w:val="24"/>
        </w:rPr>
        <w:t>i</w:t>
      </w:r>
      <w:r w:rsidR="00171506" w:rsidRPr="00CE2D2A">
        <w:rPr>
          <w:rFonts w:ascii="Times New Roman" w:hAnsi="Times New Roman" w:cs="Times New Roman"/>
          <w:sz w:val="24"/>
          <w:szCs w:val="24"/>
        </w:rPr>
        <w:t xml:space="preserve"> </w:t>
      </w:r>
      <w:r w:rsidR="00C5775E">
        <w:rPr>
          <w:rFonts w:ascii="Times New Roman" w:hAnsi="Times New Roman" w:cs="Times New Roman"/>
          <w:sz w:val="24"/>
          <w:szCs w:val="24"/>
        </w:rPr>
        <w:t>in</w:t>
      </w:r>
      <w:r w:rsidR="00C5775E" w:rsidRPr="00CE2D2A">
        <w:rPr>
          <w:rFonts w:ascii="Times New Roman" w:hAnsi="Times New Roman" w:cs="Times New Roman"/>
          <w:sz w:val="24"/>
          <w:szCs w:val="24"/>
        </w:rPr>
        <w:t xml:space="preserve"> </w:t>
      </w:r>
      <w:r w:rsidR="009102CC" w:rsidRPr="00CE2D2A">
        <w:rPr>
          <w:rFonts w:ascii="Times New Roman" w:hAnsi="Times New Roman" w:cs="Times New Roman"/>
          <w:sz w:val="24"/>
          <w:szCs w:val="24"/>
        </w:rPr>
        <w:t>čebelj</w:t>
      </w:r>
      <w:r w:rsidR="00C5775E">
        <w:rPr>
          <w:rFonts w:ascii="Times New Roman" w:hAnsi="Times New Roman" w:cs="Times New Roman"/>
          <w:sz w:val="24"/>
          <w:szCs w:val="24"/>
        </w:rPr>
        <w:t>i</w:t>
      </w:r>
      <w:r w:rsidR="009102CC" w:rsidRPr="00CE2D2A">
        <w:rPr>
          <w:rFonts w:ascii="Times New Roman" w:hAnsi="Times New Roman" w:cs="Times New Roman"/>
          <w:sz w:val="24"/>
          <w:szCs w:val="24"/>
        </w:rPr>
        <w:t xml:space="preserve"> panj</w:t>
      </w:r>
      <w:r w:rsidR="00C5775E">
        <w:rPr>
          <w:rFonts w:ascii="Times New Roman" w:hAnsi="Times New Roman" w:cs="Times New Roman"/>
          <w:sz w:val="24"/>
          <w:szCs w:val="24"/>
        </w:rPr>
        <w:t>i</w:t>
      </w:r>
      <w:r w:rsidR="009102CC" w:rsidRPr="00CE2D2A">
        <w:rPr>
          <w:rFonts w:ascii="Times New Roman" w:hAnsi="Times New Roman" w:cs="Times New Roman"/>
          <w:sz w:val="24"/>
          <w:szCs w:val="24"/>
        </w:rPr>
        <w:t>.</w:t>
      </w:r>
      <w:r w:rsidR="008E66CD" w:rsidRPr="00CE2D2A">
        <w:rPr>
          <w:rFonts w:ascii="Times New Roman" w:hAnsi="Times New Roman" w:cs="Times New Roman"/>
          <w:sz w:val="24"/>
          <w:szCs w:val="24"/>
        </w:rPr>
        <w:t xml:space="preserve"> Zanimivo je, da popis n</w:t>
      </w:r>
      <w:r w:rsidR="00C5775E">
        <w:rPr>
          <w:rFonts w:ascii="Times New Roman" w:hAnsi="Times New Roman" w:cs="Times New Roman"/>
          <w:sz w:val="24"/>
          <w:szCs w:val="24"/>
        </w:rPr>
        <w:t>i</w:t>
      </w:r>
      <w:r w:rsidR="008E66CD" w:rsidRPr="00CE2D2A">
        <w:rPr>
          <w:rFonts w:ascii="Times New Roman" w:hAnsi="Times New Roman" w:cs="Times New Roman"/>
          <w:sz w:val="24"/>
          <w:szCs w:val="24"/>
        </w:rPr>
        <w:t xml:space="preserve"> vključ</w:t>
      </w:r>
      <w:r w:rsidR="00C5775E">
        <w:rPr>
          <w:rFonts w:ascii="Times New Roman" w:hAnsi="Times New Roman" w:cs="Times New Roman"/>
          <w:sz w:val="24"/>
          <w:szCs w:val="24"/>
        </w:rPr>
        <w:t>eval</w:t>
      </w:r>
      <w:r w:rsidR="008E66CD" w:rsidRPr="00CE2D2A">
        <w:rPr>
          <w:rFonts w:ascii="Times New Roman" w:hAnsi="Times New Roman" w:cs="Times New Roman"/>
          <w:sz w:val="24"/>
          <w:szCs w:val="24"/>
        </w:rPr>
        <w:t xml:space="preserve"> skoraj nobenih podatkov o stanovanjskih razmerah</w:t>
      </w:r>
      <w:r w:rsidR="00C5775E">
        <w:rPr>
          <w:rFonts w:ascii="Times New Roman" w:hAnsi="Times New Roman" w:cs="Times New Roman"/>
          <w:sz w:val="24"/>
          <w:szCs w:val="24"/>
        </w:rPr>
        <w:t>,</w:t>
      </w:r>
      <w:r w:rsidR="008E66CD" w:rsidRPr="00CE2D2A">
        <w:rPr>
          <w:rFonts w:ascii="Times New Roman" w:hAnsi="Times New Roman" w:cs="Times New Roman"/>
          <w:sz w:val="24"/>
          <w:szCs w:val="24"/>
        </w:rPr>
        <w:t xml:space="preserve"> </w:t>
      </w:r>
      <w:r w:rsidR="00C5775E">
        <w:rPr>
          <w:rFonts w:ascii="Times New Roman" w:hAnsi="Times New Roman" w:cs="Times New Roman"/>
          <w:sz w:val="24"/>
          <w:szCs w:val="24"/>
        </w:rPr>
        <w:t>l</w:t>
      </w:r>
      <w:r w:rsidR="008E66CD" w:rsidRPr="00CE2D2A">
        <w:rPr>
          <w:rFonts w:ascii="Times New Roman" w:hAnsi="Times New Roman" w:cs="Times New Roman"/>
          <w:sz w:val="24"/>
          <w:szCs w:val="24"/>
        </w:rPr>
        <w:t>e v obrazcu za opis popisnega kroga (rajona) je</w:t>
      </w:r>
      <w:r>
        <w:rPr>
          <w:rFonts w:ascii="Times New Roman" w:hAnsi="Times New Roman" w:cs="Times New Roman"/>
          <w:sz w:val="24"/>
          <w:szCs w:val="24"/>
        </w:rPr>
        <w:t xml:space="preserve"> bilo</w:t>
      </w:r>
      <w:r w:rsidR="008E66CD" w:rsidRPr="00CE2D2A">
        <w:rPr>
          <w:rFonts w:ascii="Times New Roman" w:hAnsi="Times New Roman" w:cs="Times New Roman"/>
          <w:sz w:val="24"/>
          <w:szCs w:val="24"/>
        </w:rPr>
        <w:t xml:space="preserve"> </w:t>
      </w:r>
      <w:r w:rsidR="00C5775E">
        <w:rPr>
          <w:rFonts w:ascii="Times New Roman" w:hAnsi="Times New Roman" w:cs="Times New Roman"/>
          <w:sz w:val="24"/>
          <w:szCs w:val="24"/>
        </w:rPr>
        <w:t>treba</w:t>
      </w:r>
      <w:r w:rsidR="00C5775E" w:rsidRPr="00CE2D2A">
        <w:rPr>
          <w:rFonts w:ascii="Times New Roman" w:hAnsi="Times New Roman" w:cs="Times New Roman"/>
          <w:sz w:val="24"/>
          <w:szCs w:val="24"/>
        </w:rPr>
        <w:t xml:space="preserve"> </w:t>
      </w:r>
      <w:r w:rsidR="008E66CD" w:rsidRPr="00CE2D2A">
        <w:rPr>
          <w:rFonts w:ascii="Times New Roman" w:hAnsi="Times New Roman" w:cs="Times New Roman"/>
          <w:sz w:val="24"/>
          <w:szCs w:val="24"/>
        </w:rPr>
        <w:t>označiti</w:t>
      </w:r>
      <w:r w:rsidR="00C5775E">
        <w:rPr>
          <w:rFonts w:ascii="Times New Roman" w:hAnsi="Times New Roman" w:cs="Times New Roman"/>
          <w:sz w:val="24"/>
          <w:szCs w:val="24"/>
        </w:rPr>
        <w:t>,</w:t>
      </w:r>
      <w:r w:rsidR="008E66CD" w:rsidRPr="00CE2D2A">
        <w:rPr>
          <w:rFonts w:ascii="Times New Roman" w:hAnsi="Times New Roman" w:cs="Times New Roman"/>
          <w:sz w:val="24"/>
          <w:szCs w:val="24"/>
        </w:rPr>
        <w:t xml:space="preserve"> ali so na parceli </w:t>
      </w:r>
      <w:r w:rsidR="008E66CD" w:rsidRPr="00CE2D2A">
        <w:rPr>
          <w:rFonts w:ascii="Times New Roman" w:hAnsi="Times New Roman" w:cs="Times New Roman"/>
          <w:sz w:val="24"/>
          <w:szCs w:val="24"/>
        </w:rPr>
        <w:lastRenderedPageBreak/>
        <w:t xml:space="preserve">hiše ali druge oblike bivalnih prostorov (barake, votline </w:t>
      </w:r>
      <w:r w:rsidR="00C5775E">
        <w:rPr>
          <w:rFonts w:ascii="Times New Roman" w:hAnsi="Times New Roman" w:cs="Times New Roman"/>
          <w:sz w:val="24"/>
          <w:szCs w:val="24"/>
        </w:rPr>
        <w:t>ipd.</w:t>
      </w:r>
      <w:r w:rsidR="008E66CD" w:rsidRPr="00CE2D2A">
        <w:rPr>
          <w:rFonts w:ascii="Times New Roman" w:hAnsi="Times New Roman" w:cs="Times New Roman"/>
          <w:sz w:val="24"/>
          <w:szCs w:val="24"/>
        </w:rPr>
        <w:t>) in iz kakšnega materiala so zgrajene (opeka, beton, les</w:t>
      </w:r>
      <w:r w:rsidR="00C5775E">
        <w:rPr>
          <w:rFonts w:ascii="Times New Roman" w:hAnsi="Times New Roman" w:cs="Times New Roman"/>
          <w:sz w:val="24"/>
          <w:szCs w:val="24"/>
        </w:rPr>
        <w:t xml:space="preserve"> idr.</w:t>
      </w:r>
      <w:r w:rsidR="008E66CD" w:rsidRPr="00CE2D2A">
        <w:rPr>
          <w:rFonts w:ascii="Times New Roman" w:hAnsi="Times New Roman" w:cs="Times New Roman"/>
          <w:sz w:val="24"/>
          <w:szCs w:val="24"/>
        </w:rPr>
        <w:t xml:space="preserve">). </w:t>
      </w:r>
    </w:p>
    <w:p w14:paraId="0547F7FC" w14:textId="162B9B94" w:rsidR="001B14AB" w:rsidRPr="00CE2D2A" w:rsidRDefault="001B14AB"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Družinska pola je bila namenjena hitremu izračunu osnovnih podatkov</w:t>
      </w:r>
      <w:r w:rsidR="00494442" w:rsidRPr="00CE2D2A">
        <w:rPr>
          <w:rFonts w:ascii="Times New Roman" w:hAnsi="Times New Roman" w:cs="Times New Roman"/>
          <w:sz w:val="24"/>
          <w:szCs w:val="24"/>
        </w:rPr>
        <w:t xml:space="preserve"> in </w:t>
      </w:r>
      <w:r w:rsidR="009A3C81">
        <w:rPr>
          <w:rFonts w:ascii="Times New Roman" w:hAnsi="Times New Roman" w:cs="Times New Roman"/>
          <w:sz w:val="24"/>
          <w:szCs w:val="24"/>
        </w:rPr>
        <w:t xml:space="preserve">je bila </w:t>
      </w:r>
      <w:r w:rsidR="00494442" w:rsidRPr="00CE2D2A">
        <w:rPr>
          <w:rFonts w:ascii="Times New Roman" w:hAnsi="Times New Roman" w:cs="Times New Roman"/>
          <w:sz w:val="24"/>
          <w:szCs w:val="24"/>
        </w:rPr>
        <w:t xml:space="preserve">podlaga za sumarne preglede, ki so služili za objavo predhodnih popisnih rezultatov. Popisnice so bile </w:t>
      </w:r>
      <w:r w:rsidR="008E5E81">
        <w:rPr>
          <w:rFonts w:ascii="Times New Roman" w:hAnsi="Times New Roman" w:cs="Times New Roman"/>
          <w:sz w:val="24"/>
          <w:szCs w:val="24"/>
        </w:rPr>
        <w:t>namenjene</w:t>
      </w:r>
      <w:r w:rsidR="00494442" w:rsidRPr="00CE2D2A">
        <w:rPr>
          <w:rFonts w:ascii="Times New Roman" w:hAnsi="Times New Roman" w:cs="Times New Roman"/>
          <w:sz w:val="24"/>
          <w:szCs w:val="24"/>
        </w:rPr>
        <w:t xml:space="preserve"> podrobnejš</w:t>
      </w:r>
      <w:r w:rsidR="008E5E81">
        <w:rPr>
          <w:rFonts w:ascii="Times New Roman" w:hAnsi="Times New Roman" w:cs="Times New Roman"/>
          <w:sz w:val="24"/>
          <w:szCs w:val="24"/>
        </w:rPr>
        <w:t>i</w:t>
      </w:r>
      <w:r w:rsidR="00494442" w:rsidRPr="00CE2D2A">
        <w:rPr>
          <w:rFonts w:ascii="Times New Roman" w:hAnsi="Times New Roman" w:cs="Times New Roman"/>
          <w:sz w:val="24"/>
          <w:szCs w:val="24"/>
        </w:rPr>
        <w:t xml:space="preserve"> analiz</w:t>
      </w:r>
      <w:r w:rsidR="008E5E81">
        <w:rPr>
          <w:rFonts w:ascii="Times New Roman" w:hAnsi="Times New Roman" w:cs="Times New Roman"/>
          <w:sz w:val="24"/>
          <w:szCs w:val="24"/>
        </w:rPr>
        <w:t>i</w:t>
      </w:r>
      <w:r w:rsidR="00494442" w:rsidRPr="00CE2D2A">
        <w:rPr>
          <w:rFonts w:ascii="Times New Roman" w:hAnsi="Times New Roman" w:cs="Times New Roman"/>
          <w:sz w:val="24"/>
          <w:szCs w:val="24"/>
        </w:rPr>
        <w:t>, ki je izšla kot dokončna statistika</w:t>
      </w:r>
      <w:r w:rsidR="00820D8D" w:rsidRPr="00CE2D2A">
        <w:rPr>
          <w:rFonts w:ascii="Times New Roman" w:hAnsi="Times New Roman" w:cs="Times New Roman"/>
          <w:sz w:val="24"/>
          <w:szCs w:val="24"/>
        </w:rPr>
        <w:t>.</w:t>
      </w:r>
      <w:r w:rsidR="00820D8D" w:rsidRPr="00CE2D2A">
        <w:rPr>
          <w:rStyle w:val="Sprotnaopomba-sklic"/>
          <w:rFonts w:ascii="Times New Roman" w:hAnsi="Times New Roman" w:cs="Times New Roman"/>
          <w:sz w:val="24"/>
          <w:szCs w:val="24"/>
        </w:rPr>
        <w:footnoteReference w:id="54"/>
      </w:r>
      <w:r w:rsidR="00494442" w:rsidRPr="00CE2D2A">
        <w:rPr>
          <w:rFonts w:ascii="Times New Roman" w:hAnsi="Times New Roman" w:cs="Times New Roman"/>
          <w:sz w:val="24"/>
          <w:szCs w:val="24"/>
        </w:rPr>
        <w:t xml:space="preserve"> </w:t>
      </w:r>
      <w:r w:rsidR="00E32317" w:rsidRPr="00CE2D2A">
        <w:rPr>
          <w:rFonts w:ascii="Times New Roman" w:hAnsi="Times New Roman" w:cs="Times New Roman"/>
          <w:sz w:val="24"/>
          <w:szCs w:val="24"/>
        </w:rPr>
        <w:t xml:space="preserve">Tako kot v </w:t>
      </w:r>
      <w:r w:rsidR="009A3C81">
        <w:rPr>
          <w:rFonts w:ascii="Times New Roman" w:hAnsi="Times New Roman" w:cs="Times New Roman"/>
          <w:sz w:val="24"/>
          <w:szCs w:val="24"/>
        </w:rPr>
        <w:t>h</w:t>
      </w:r>
      <w:r w:rsidR="00E32317" w:rsidRPr="00CE2D2A">
        <w:rPr>
          <w:rFonts w:ascii="Times New Roman" w:hAnsi="Times New Roman" w:cs="Times New Roman"/>
          <w:sz w:val="24"/>
          <w:szCs w:val="24"/>
        </w:rPr>
        <w:t xml:space="preserve">absburški monarhiji so </w:t>
      </w:r>
      <w:r w:rsidR="008E5E81" w:rsidRPr="00CE2D2A">
        <w:rPr>
          <w:rFonts w:ascii="Times New Roman" w:hAnsi="Times New Roman" w:cs="Times New Roman"/>
          <w:sz w:val="24"/>
          <w:szCs w:val="24"/>
        </w:rPr>
        <w:t xml:space="preserve">tudi </w:t>
      </w:r>
      <w:r w:rsidR="00E32317" w:rsidRPr="00CE2D2A">
        <w:rPr>
          <w:rFonts w:ascii="Times New Roman" w:hAnsi="Times New Roman" w:cs="Times New Roman"/>
          <w:sz w:val="24"/>
          <w:szCs w:val="24"/>
        </w:rPr>
        <w:t xml:space="preserve">popisi v prvi Jugoslaviji dvigali politični prah. </w:t>
      </w:r>
      <w:r w:rsidR="00E32317" w:rsidRPr="008E5E81">
        <w:rPr>
          <w:rFonts w:ascii="Times New Roman" w:hAnsi="Times New Roman" w:cs="Times New Roman"/>
          <w:sz w:val="24"/>
          <w:szCs w:val="24"/>
        </w:rPr>
        <w:t>Objavo rezultatov popisa po maternem jeziku je z vetom preložil minister za zunanje zadeve</w:t>
      </w:r>
      <w:r w:rsidR="008E5E81" w:rsidRPr="008E5E81">
        <w:rPr>
          <w:rFonts w:ascii="Times New Roman" w:hAnsi="Times New Roman" w:cs="Times New Roman"/>
          <w:sz w:val="24"/>
          <w:szCs w:val="24"/>
        </w:rPr>
        <w:t xml:space="preserve">, saj bi </w:t>
      </w:r>
      <w:r w:rsidR="009A3C81">
        <w:rPr>
          <w:rFonts w:ascii="Times New Roman" w:hAnsi="Times New Roman" w:cs="Times New Roman"/>
          <w:sz w:val="24"/>
          <w:szCs w:val="24"/>
        </w:rPr>
        <w:t>jih</w:t>
      </w:r>
      <w:r w:rsidR="009A3C81" w:rsidRPr="008E5E81">
        <w:rPr>
          <w:rFonts w:ascii="Times New Roman" w:hAnsi="Times New Roman" w:cs="Times New Roman"/>
          <w:sz w:val="24"/>
          <w:szCs w:val="24"/>
        </w:rPr>
        <w:t xml:space="preserve"> </w:t>
      </w:r>
      <w:r w:rsidR="008E5E81" w:rsidRPr="008E5E81">
        <w:rPr>
          <w:rFonts w:ascii="Times New Roman" w:hAnsi="Times New Roman" w:cs="Times New Roman"/>
          <w:sz w:val="24"/>
          <w:szCs w:val="24"/>
        </w:rPr>
        <w:t>lahko enačili z narodnostjo</w:t>
      </w:r>
      <w:r w:rsidR="00E32317" w:rsidRPr="008E5E81">
        <w:rPr>
          <w:rFonts w:ascii="Times New Roman" w:hAnsi="Times New Roman" w:cs="Times New Roman"/>
          <w:sz w:val="24"/>
          <w:szCs w:val="24"/>
        </w:rPr>
        <w:t>. Javni podatki bi lahko vplivali n</w:t>
      </w:r>
      <w:r w:rsidR="007B77E1" w:rsidRPr="008E5E81">
        <w:rPr>
          <w:rFonts w:ascii="Times New Roman" w:hAnsi="Times New Roman" w:cs="Times New Roman"/>
          <w:sz w:val="24"/>
          <w:szCs w:val="24"/>
        </w:rPr>
        <w:t>a</w:t>
      </w:r>
      <w:r w:rsidR="00E32317" w:rsidRPr="008E5E81">
        <w:rPr>
          <w:rFonts w:ascii="Times New Roman" w:hAnsi="Times New Roman" w:cs="Times New Roman"/>
          <w:sz w:val="24"/>
          <w:szCs w:val="24"/>
        </w:rPr>
        <w:t xml:space="preserve"> pogajanja oblikovanja</w:t>
      </w:r>
      <w:r w:rsidR="00E32317" w:rsidRPr="00CE2D2A">
        <w:rPr>
          <w:rFonts w:ascii="Times New Roman" w:hAnsi="Times New Roman" w:cs="Times New Roman"/>
          <w:sz w:val="24"/>
          <w:szCs w:val="24"/>
        </w:rPr>
        <w:t xml:space="preserve"> državnih mej države, še bolj pa na odprta vprašanja priznavanja pravic nacionalnim manjšinam.</w:t>
      </w:r>
      <w:r w:rsidR="00E32317" w:rsidRPr="00CE2D2A">
        <w:rPr>
          <w:rStyle w:val="Sprotnaopomba-sklic"/>
          <w:rFonts w:ascii="Times New Roman" w:hAnsi="Times New Roman" w:cs="Times New Roman"/>
          <w:sz w:val="24"/>
          <w:szCs w:val="24"/>
        </w:rPr>
        <w:footnoteReference w:id="55"/>
      </w:r>
      <w:r w:rsidR="00E32317" w:rsidRPr="00CE2D2A">
        <w:rPr>
          <w:rFonts w:ascii="Times New Roman" w:hAnsi="Times New Roman" w:cs="Times New Roman"/>
          <w:sz w:val="24"/>
          <w:szCs w:val="24"/>
        </w:rPr>
        <w:t xml:space="preserve"> </w:t>
      </w:r>
    </w:p>
    <w:p w14:paraId="35013C24" w14:textId="16DA5538" w:rsidR="00587ABC" w:rsidRPr="00CE2D2A" w:rsidRDefault="00D04247" w:rsidP="00CE2D2A">
      <w:pPr>
        <w:spacing w:after="0" w:line="360" w:lineRule="auto"/>
        <w:ind w:firstLine="426"/>
        <w:jc w:val="both"/>
        <w:rPr>
          <w:rFonts w:ascii="Times New Roman" w:hAnsi="Times New Roman" w:cs="Times New Roman"/>
          <w:sz w:val="24"/>
          <w:szCs w:val="24"/>
        </w:rPr>
      </w:pPr>
      <w:proofErr w:type="spellStart"/>
      <w:r w:rsidRPr="00CE2D2A">
        <w:rPr>
          <w:rFonts w:ascii="Times New Roman" w:hAnsi="Times New Roman" w:cs="Times New Roman"/>
          <w:i/>
          <w:sz w:val="24"/>
          <w:szCs w:val="24"/>
        </w:rPr>
        <w:t>Prethodni</w:t>
      </w:r>
      <w:proofErr w:type="spellEnd"/>
      <w:r w:rsidRPr="00CE2D2A">
        <w:rPr>
          <w:rFonts w:ascii="Times New Roman" w:hAnsi="Times New Roman" w:cs="Times New Roman"/>
          <w:i/>
          <w:sz w:val="24"/>
          <w:szCs w:val="24"/>
        </w:rPr>
        <w:t xml:space="preserve"> rezultati popisa </w:t>
      </w:r>
      <w:proofErr w:type="spellStart"/>
      <w:r w:rsidRPr="00CE2D2A">
        <w:rPr>
          <w:rFonts w:ascii="Times New Roman" w:hAnsi="Times New Roman" w:cs="Times New Roman"/>
          <w:i/>
          <w:sz w:val="24"/>
          <w:szCs w:val="24"/>
        </w:rPr>
        <w:t>stanovnistva</w:t>
      </w:r>
      <w:proofErr w:type="spellEnd"/>
      <w:r w:rsidRPr="00CE2D2A">
        <w:rPr>
          <w:rFonts w:ascii="Times New Roman" w:hAnsi="Times New Roman" w:cs="Times New Roman"/>
          <w:i/>
          <w:sz w:val="24"/>
          <w:szCs w:val="24"/>
        </w:rPr>
        <w:t xml:space="preserve"> u Kraljevini Srba, Hrvata i </w:t>
      </w:r>
      <w:proofErr w:type="spellStart"/>
      <w:r w:rsidRPr="00CE2D2A">
        <w:rPr>
          <w:rFonts w:ascii="Times New Roman" w:hAnsi="Times New Roman" w:cs="Times New Roman"/>
          <w:i/>
          <w:sz w:val="24"/>
          <w:szCs w:val="24"/>
        </w:rPr>
        <w:t>Slovenaca</w:t>
      </w:r>
      <w:proofErr w:type="spellEnd"/>
      <w:r w:rsidRPr="00CE2D2A">
        <w:rPr>
          <w:rFonts w:ascii="Times New Roman" w:hAnsi="Times New Roman" w:cs="Times New Roman"/>
          <w:i/>
          <w:sz w:val="24"/>
          <w:szCs w:val="24"/>
        </w:rPr>
        <w:t xml:space="preserve"> 31 </w:t>
      </w:r>
      <w:proofErr w:type="spellStart"/>
      <w:r w:rsidRPr="00CE2D2A">
        <w:rPr>
          <w:rFonts w:ascii="Times New Roman" w:hAnsi="Times New Roman" w:cs="Times New Roman"/>
          <w:i/>
          <w:sz w:val="24"/>
          <w:szCs w:val="24"/>
        </w:rPr>
        <w:t>januara</w:t>
      </w:r>
      <w:proofErr w:type="spellEnd"/>
      <w:r w:rsidRPr="00CE2D2A">
        <w:rPr>
          <w:rFonts w:ascii="Times New Roman" w:hAnsi="Times New Roman" w:cs="Times New Roman"/>
          <w:i/>
          <w:sz w:val="24"/>
          <w:szCs w:val="24"/>
        </w:rPr>
        <w:t xml:space="preserve"> 1921 </w:t>
      </w:r>
      <w:proofErr w:type="spellStart"/>
      <w:r w:rsidRPr="00CE2D2A">
        <w:rPr>
          <w:rFonts w:ascii="Times New Roman" w:hAnsi="Times New Roman" w:cs="Times New Roman"/>
          <w:i/>
          <w:sz w:val="24"/>
          <w:szCs w:val="24"/>
        </w:rPr>
        <w:t>godine</w:t>
      </w:r>
      <w:proofErr w:type="spellEnd"/>
      <w:r w:rsidR="00976EAE" w:rsidRPr="00CE2D2A">
        <w:rPr>
          <w:rFonts w:ascii="Times New Roman" w:hAnsi="Times New Roman" w:cs="Times New Roman"/>
          <w:sz w:val="24"/>
          <w:szCs w:val="24"/>
        </w:rPr>
        <w:t xml:space="preserve"> so izšli leta 1924 v Beogradu, dokončni rezultati pa leta 1932 v Sarajevu z naslovom </w:t>
      </w:r>
      <w:r w:rsidR="00976EAE" w:rsidRPr="00CE2D2A">
        <w:rPr>
          <w:rFonts w:ascii="Times New Roman" w:hAnsi="Times New Roman" w:cs="Times New Roman"/>
          <w:i/>
          <w:sz w:val="24"/>
          <w:szCs w:val="24"/>
        </w:rPr>
        <w:t xml:space="preserve">Definitivni rezultati popisa </w:t>
      </w:r>
      <w:proofErr w:type="spellStart"/>
      <w:r w:rsidR="00976EAE" w:rsidRPr="00CE2D2A">
        <w:rPr>
          <w:rFonts w:ascii="Times New Roman" w:hAnsi="Times New Roman" w:cs="Times New Roman"/>
          <w:i/>
          <w:sz w:val="24"/>
          <w:szCs w:val="24"/>
        </w:rPr>
        <w:t>stanovništva</w:t>
      </w:r>
      <w:proofErr w:type="spellEnd"/>
      <w:r w:rsidR="00976EAE" w:rsidRPr="00CE2D2A">
        <w:rPr>
          <w:rFonts w:ascii="Times New Roman" w:hAnsi="Times New Roman" w:cs="Times New Roman"/>
          <w:i/>
          <w:sz w:val="24"/>
          <w:szCs w:val="24"/>
        </w:rPr>
        <w:t xml:space="preserve"> od 31 </w:t>
      </w:r>
      <w:proofErr w:type="spellStart"/>
      <w:r w:rsidR="00976EAE" w:rsidRPr="00CE2D2A">
        <w:rPr>
          <w:rFonts w:ascii="Times New Roman" w:hAnsi="Times New Roman" w:cs="Times New Roman"/>
          <w:i/>
          <w:sz w:val="24"/>
          <w:szCs w:val="24"/>
        </w:rPr>
        <w:t>januara</w:t>
      </w:r>
      <w:proofErr w:type="spellEnd"/>
      <w:r w:rsidR="00976EAE" w:rsidRPr="00CE2D2A">
        <w:rPr>
          <w:rFonts w:ascii="Times New Roman" w:hAnsi="Times New Roman" w:cs="Times New Roman"/>
          <w:i/>
          <w:sz w:val="24"/>
          <w:szCs w:val="24"/>
        </w:rPr>
        <w:t xml:space="preserve"> 1921 god.</w:t>
      </w:r>
      <w:r w:rsidR="00976EAE" w:rsidRPr="00CE2D2A">
        <w:rPr>
          <w:rFonts w:ascii="Times New Roman" w:hAnsi="Times New Roman" w:cs="Times New Roman"/>
          <w:sz w:val="24"/>
          <w:szCs w:val="24"/>
        </w:rPr>
        <w:t xml:space="preserve"> Ura</w:t>
      </w:r>
      <w:r w:rsidR="008E5E81">
        <w:rPr>
          <w:rFonts w:ascii="Times New Roman" w:hAnsi="Times New Roman" w:cs="Times New Roman"/>
          <w:sz w:val="24"/>
          <w:szCs w:val="24"/>
        </w:rPr>
        <w:t>dni razlog za tako pozno objavo</w:t>
      </w:r>
      <w:r w:rsidR="00976EAE" w:rsidRPr="00CE2D2A">
        <w:rPr>
          <w:rFonts w:ascii="Times New Roman" w:hAnsi="Times New Roman" w:cs="Times New Roman"/>
          <w:sz w:val="24"/>
          <w:szCs w:val="24"/>
        </w:rPr>
        <w:t xml:space="preserve"> je bilo čakanje na dokončno oblikovanje mej.</w:t>
      </w:r>
      <w:r w:rsidR="00AE41F5" w:rsidRPr="00CE2D2A">
        <w:rPr>
          <w:rStyle w:val="Sprotnaopomba-sklic"/>
          <w:rFonts w:ascii="Times New Roman" w:hAnsi="Times New Roman" w:cs="Times New Roman"/>
          <w:sz w:val="24"/>
          <w:szCs w:val="24"/>
        </w:rPr>
        <w:footnoteReference w:id="56"/>
      </w:r>
      <w:r w:rsidR="0069232C" w:rsidRPr="00CE2D2A">
        <w:rPr>
          <w:rFonts w:ascii="Times New Roman" w:hAnsi="Times New Roman" w:cs="Times New Roman"/>
          <w:sz w:val="24"/>
          <w:szCs w:val="24"/>
        </w:rPr>
        <w:t xml:space="preserve"> </w:t>
      </w:r>
    </w:p>
    <w:p w14:paraId="6D4F18D2" w14:textId="26350AA4" w:rsidR="00B20C5F" w:rsidRPr="00CE2D2A" w:rsidRDefault="00BC1C7D" w:rsidP="00CE2D2A">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Ljubljanska občina</w:t>
      </w:r>
      <w:r w:rsidR="00B20C5F" w:rsidRPr="00CE2D2A">
        <w:rPr>
          <w:rFonts w:ascii="Times New Roman" w:hAnsi="Times New Roman" w:cs="Times New Roman"/>
          <w:sz w:val="24"/>
          <w:szCs w:val="24"/>
        </w:rPr>
        <w:t xml:space="preserve"> </w:t>
      </w:r>
      <w:r w:rsidR="00BD5595" w:rsidRPr="00CE2D2A">
        <w:rPr>
          <w:rFonts w:ascii="Times New Roman" w:hAnsi="Times New Roman" w:cs="Times New Roman"/>
          <w:sz w:val="24"/>
          <w:szCs w:val="24"/>
        </w:rPr>
        <w:t xml:space="preserve">je </w:t>
      </w:r>
      <w:r w:rsidR="00B20C5F" w:rsidRPr="00CE2D2A">
        <w:rPr>
          <w:rFonts w:ascii="Times New Roman" w:hAnsi="Times New Roman" w:cs="Times New Roman"/>
          <w:sz w:val="24"/>
          <w:szCs w:val="24"/>
        </w:rPr>
        <w:t xml:space="preserve">decembra </w:t>
      </w:r>
      <w:r w:rsidR="00D21075" w:rsidRPr="00CE2D2A">
        <w:rPr>
          <w:rFonts w:ascii="Times New Roman" w:hAnsi="Times New Roman" w:cs="Times New Roman"/>
          <w:sz w:val="24"/>
          <w:szCs w:val="24"/>
        </w:rPr>
        <w:t xml:space="preserve">leta </w:t>
      </w:r>
      <w:r w:rsidR="00166029">
        <w:rPr>
          <w:rFonts w:ascii="Times New Roman" w:hAnsi="Times New Roman" w:cs="Times New Roman"/>
          <w:sz w:val="24"/>
          <w:szCs w:val="24"/>
        </w:rPr>
        <w:t xml:space="preserve">1921 </w:t>
      </w:r>
      <w:r w:rsidR="00D21075" w:rsidRPr="00CE2D2A">
        <w:rPr>
          <w:rFonts w:ascii="Times New Roman" w:hAnsi="Times New Roman" w:cs="Times New Roman"/>
          <w:sz w:val="24"/>
          <w:szCs w:val="24"/>
        </w:rPr>
        <w:t xml:space="preserve">izvedla </w:t>
      </w:r>
      <w:r w:rsidR="008E66CD" w:rsidRPr="00CE2D2A">
        <w:rPr>
          <w:rFonts w:ascii="Times New Roman" w:hAnsi="Times New Roman" w:cs="Times New Roman"/>
          <w:sz w:val="24"/>
          <w:szCs w:val="24"/>
        </w:rPr>
        <w:t>mestni</w:t>
      </w:r>
      <w:r w:rsidR="00B20C5F" w:rsidRPr="00CE2D2A">
        <w:rPr>
          <w:rFonts w:ascii="Times New Roman" w:hAnsi="Times New Roman" w:cs="Times New Roman"/>
          <w:sz w:val="24"/>
          <w:szCs w:val="24"/>
        </w:rPr>
        <w:t xml:space="preserve"> popis</w:t>
      </w:r>
      <w:r w:rsidR="008E66CD" w:rsidRPr="00CE2D2A">
        <w:rPr>
          <w:rFonts w:ascii="Times New Roman" w:hAnsi="Times New Roman" w:cs="Times New Roman"/>
          <w:sz w:val="24"/>
          <w:szCs w:val="24"/>
        </w:rPr>
        <w:t xml:space="preserve"> prebivalstva</w:t>
      </w:r>
      <w:r w:rsidR="00D21075" w:rsidRPr="00CE2D2A">
        <w:rPr>
          <w:rFonts w:ascii="Times New Roman" w:hAnsi="Times New Roman" w:cs="Times New Roman"/>
          <w:sz w:val="24"/>
          <w:szCs w:val="24"/>
        </w:rPr>
        <w:t xml:space="preserve">, </w:t>
      </w:r>
      <w:r w:rsidR="00BD5595" w:rsidRPr="00CE2D2A">
        <w:rPr>
          <w:rFonts w:ascii="Times New Roman" w:hAnsi="Times New Roman" w:cs="Times New Roman"/>
          <w:sz w:val="24"/>
          <w:szCs w:val="24"/>
        </w:rPr>
        <w:t xml:space="preserve">najverjetneje </w:t>
      </w:r>
      <w:r w:rsidR="00D21075" w:rsidRPr="00CE2D2A">
        <w:rPr>
          <w:rFonts w:ascii="Times New Roman" w:hAnsi="Times New Roman" w:cs="Times New Roman"/>
          <w:sz w:val="24"/>
          <w:szCs w:val="24"/>
        </w:rPr>
        <w:t xml:space="preserve">prav </w:t>
      </w:r>
      <w:r w:rsidR="00BD5595" w:rsidRPr="00CE2D2A">
        <w:rPr>
          <w:rFonts w:ascii="Times New Roman" w:hAnsi="Times New Roman" w:cs="Times New Roman"/>
          <w:sz w:val="24"/>
          <w:szCs w:val="24"/>
        </w:rPr>
        <w:t xml:space="preserve">zaradi </w:t>
      </w:r>
      <w:r w:rsidR="00D21075" w:rsidRPr="00CE2D2A">
        <w:rPr>
          <w:rFonts w:ascii="Times New Roman" w:hAnsi="Times New Roman" w:cs="Times New Roman"/>
          <w:sz w:val="24"/>
          <w:szCs w:val="24"/>
        </w:rPr>
        <w:t>odsotnost</w:t>
      </w:r>
      <w:r w:rsidR="00BD5595" w:rsidRPr="00CE2D2A">
        <w:rPr>
          <w:rFonts w:ascii="Times New Roman" w:hAnsi="Times New Roman" w:cs="Times New Roman"/>
          <w:sz w:val="24"/>
          <w:szCs w:val="24"/>
        </w:rPr>
        <w:t>i</w:t>
      </w:r>
      <w:r w:rsidR="00D21075" w:rsidRPr="00CE2D2A">
        <w:rPr>
          <w:rFonts w:ascii="Times New Roman" w:hAnsi="Times New Roman" w:cs="Times New Roman"/>
          <w:sz w:val="24"/>
          <w:szCs w:val="24"/>
        </w:rPr>
        <w:t xml:space="preserve"> </w:t>
      </w:r>
      <w:r w:rsidR="008E66CD" w:rsidRPr="00CE2D2A">
        <w:rPr>
          <w:rFonts w:ascii="Times New Roman" w:hAnsi="Times New Roman" w:cs="Times New Roman"/>
          <w:sz w:val="24"/>
          <w:szCs w:val="24"/>
        </w:rPr>
        <w:t>državnih</w:t>
      </w:r>
      <w:r w:rsidR="00D21075" w:rsidRPr="00CE2D2A">
        <w:rPr>
          <w:rFonts w:ascii="Times New Roman" w:hAnsi="Times New Roman" w:cs="Times New Roman"/>
          <w:sz w:val="24"/>
          <w:szCs w:val="24"/>
        </w:rPr>
        <w:t xml:space="preserve"> po</w:t>
      </w:r>
      <w:r w:rsidR="008E66CD" w:rsidRPr="00CE2D2A">
        <w:rPr>
          <w:rFonts w:ascii="Times New Roman" w:hAnsi="Times New Roman" w:cs="Times New Roman"/>
          <w:sz w:val="24"/>
          <w:szCs w:val="24"/>
        </w:rPr>
        <w:t>pisnih pol</w:t>
      </w:r>
      <w:r w:rsidR="00D21075" w:rsidRPr="00CE2D2A">
        <w:rPr>
          <w:rFonts w:ascii="Times New Roman" w:hAnsi="Times New Roman" w:cs="Times New Roman"/>
          <w:sz w:val="24"/>
          <w:szCs w:val="24"/>
        </w:rPr>
        <w:t xml:space="preserve"> in točnih podatkov</w:t>
      </w:r>
      <w:r w:rsidR="00B20C5F" w:rsidRPr="00CE2D2A">
        <w:rPr>
          <w:rFonts w:ascii="Times New Roman" w:hAnsi="Times New Roman" w:cs="Times New Roman"/>
          <w:sz w:val="24"/>
          <w:szCs w:val="24"/>
        </w:rPr>
        <w:t xml:space="preserve">. </w:t>
      </w:r>
      <w:r w:rsidR="00D21075" w:rsidRPr="00CE2D2A">
        <w:rPr>
          <w:rFonts w:ascii="Times New Roman" w:hAnsi="Times New Roman" w:cs="Times New Roman"/>
          <w:sz w:val="24"/>
          <w:szCs w:val="24"/>
        </w:rPr>
        <w:t xml:space="preserve">Hkrati so lahko z </w:t>
      </w:r>
      <w:r w:rsidR="00745E94" w:rsidRPr="00CE2D2A">
        <w:rPr>
          <w:rFonts w:ascii="Times New Roman" w:hAnsi="Times New Roman" w:cs="Times New Roman"/>
          <w:sz w:val="24"/>
          <w:szCs w:val="24"/>
        </w:rPr>
        <w:t>mestnim</w:t>
      </w:r>
      <w:r w:rsidR="00D21075" w:rsidRPr="00CE2D2A">
        <w:rPr>
          <w:rFonts w:ascii="Times New Roman" w:hAnsi="Times New Roman" w:cs="Times New Roman"/>
          <w:sz w:val="24"/>
          <w:szCs w:val="24"/>
        </w:rPr>
        <w:t xml:space="preserve"> </w:t>
      </w:r>
      <w:r w:rsidR="00745E94" w:rsidRPr="00CE2D2A">
        <w:rPr>
          <w:rFonts w:ascii="Times New Roman" w:hAnsi="Times New Roman" w:cs="Times New Roman"/>
          <w:sz w:val="24"/>
          <w:szCs w:val="24"/>
        </w:rPr>
        <w:t>popisom zbrali</w:t>
      </w:r>
      <w:r w:rsidR="00D21075" w:rsidRPr="00CE2D2A">
        <w:rPr>
          <w:rFonts w:ascii="Times New Roman" w:hAnsi="Times New Roman" w:cs="Times New Roman"/>
          <w:sz w:val="24"/>
          <w:szCs w:val="24"/>
        </w:rPr>
        <w:t xml:space="preserve"> tudi vsebine, ki so bolj ustrezale</w:t>
      </w:r>
      <w:r w:rsidR="00B20C5F" w:rsidRPr="00CE2D2A">
        <w:rPr>
          <w:rFonts w:ascii="Times New Roman" w:hAnsi="Times New Roman" w:cs="Times New Roman"/>
          <w:sz w:val="24"/>
          <w:szCs w:val="24"/>
        </w:rPr>
        <w:t xml:space="preserve"> </w:t>
      </w:r>
      <w:r w:rsidR="00745E94" w:rsidRPr="00CE2D2A">
        <w:rPr>
          <w:rFonts w:ascii="Times New Roman" w:hAnsi="Times New Roman" w:cs="Times New Roman"/>
          <w:sz w:val="24"/>
          <w:szCs w:val="24"/>
        </w:rPr>
        <w:t xml:space="preserve">občinskim </w:t>
      </w:r>
      <w:r w:rsidR="00B20C5F" w:rsidRPr="00CE2D2A">
        <w:rPr>
          <w:rFonts w:ascii="Times New Roman" w:hAnsi="Times New Roman" w:cs="Times New Roman"/>
          <w:sz w:val="24"/>
          <w:szCs w:val="24"/>
        </w:rPr>
        <w:t>potreb</w:t>
      </w:r>
      <w:r w:rsidR="00D21075" w:rsidRPr="00CE2D2A">
        <w:rPr>
          <w:rFonts w:ascii="Times New Roman" w:hAnsi="Times New Roman" w:cs="Times New Roman"/>
          <w:sz w:val="24"/>
          <w:szCs w:val="24"/>
        </w:rPr>
        <w:t>am</w:t>
      </w:r>
      <w:r w:rsidR="00B20C5F" w:rsidRPr="00CE2D2A">
        <w:rPr>
          <w:rFonts w:ascii="Times New Roman" w:hAnsi="Times New Roman" w:cs="Times New Roman"/>
          <w:sz w:val="24"/>
          <w:szCs w:val="24"/>
        </w:rPr>
        <w:t xml:space="preserve">. </w:t>
      </w:r>
      <w:r w:rsidR="008E66CD" w:rsidRPr="00CE2D2A">
        <w:rPr>
          <w:rFonts w:ascii="Times New Roman" w:hAnsi="Times New Roman" w:cs="Times New Roman"/>
          <w:sz w:val="24"/>
          <w:szCs w:val="24"/>
        </w:rPr>
        <w:t xml:space="preserve">Poleg </w:t>
      </w:r>
      <w:r w:rsidR="00B20C5F" w:rsidRPr="00CE2D2A">
        <w:rPr>
          <w:rFonts w:ascii="Times New Roman" w:hAnsi="Times New Roman" w:cs="Times New Roman"/>
          <w:sz w:val="24"/>
          <w:szCs w:val="24"/>
        </w:rPr>
        <w:t>standardn</w:t>
      </w:r>
      <w:r w:rsidR="008E66CD" w:rsidRPr="00CE2D2A">
        <w:rPr>
          <w:rFonts w:ascii="Times New Roman" w:hAnsi="Times New Roman" w:cs="Times New Roman"/>
          <w:sz w:val="24"/>
          <w:szCs w:val="24"/>
        </w:rPr>
        <w:t>ih</w:t>
      </w:r>
      <w:r w:rsidR="00B20C5F" w:rsidRPr="00CE2D2A">
        <w:rPr>
          <w:rFonts w:ascii="Times New Roman" w:hAnsi="Times New Roman" w:cs="Times New Roman"/>
          <w:sz w:val="24"/>
          <w:szCs w:val="24"/>
        </w:rPr>
        <w:t xml:space="preserve"> podatk</w:t>
      </w:r>
      <w:r w:rsidR="008E66CD" w:rsidRPr="00CE2D2A">
        <w:rPr>
          <w:rFonts w:ascii="Times New Roman" w:hAnsi="Times New Roman" w:cs="Times New Roman"/>
          <w:sz w:val="24"/>
          <w:szCs w:val="24"/>
        </w:rPr>
        <w:t>ov,</w:t>
      </w:r>
      <w:r w:rsidR="00B20C5F" w:rsidRPr="00CE2D2A">
        <w:rPr>
          <w:rFonts w:ascii="Times New Roman" w:hAnsi="Times New Roman" w:cs="Times New Roman"/>
          <w:sz w:val="24"/>
          <w:szCs w:val="24"/>
        </w:rPr>
        <w:t xml:space="preserve"> </w:t>
      </w:r>
      <w:r w:rsidR="00733E09" w:rsidRPr="00CE2D2A">
        <w:rPr>
          <w:rFonts w:ascii="Times New Roman" w:hAnsi="Times New Roman" w:cs="Times New Roman"/>
          <w:sz w:val="24"/>
          <w:szCs w:val="24"/>
        </w:rPr>
        <w:t>im</w:t>
      </w:r>
      <w:r w:rsidR="00BD5595" w:rsidRPr="00CE2D2A">
        <w:rPr>
          <w:rFonts w:ascii="Times New Roman" w:hAnsi="Times New Roman" w:cs="Times New Roman"/>
          <w:sz w:val="24"/>
          <w:szCs w:val="24"/>
        </w:rPr>
        <w:t>ena</w:t>
      </w:r>
      <w:r w:rsidR="00B20C5F" w:rsidRPr="00CE2D2A">
        <w:rPr>
          <w:rFonts w:ascii="Times New Roman" w:hAnsi="Times New Roman" w:cs="Times New Roman"/>
          <w:sz w:val="24"/>
          <w:szCs w:val="24"/>
        </w:rPr>
        <w:t xml:space="preserve"> in priimk</w:t>
      </w:r>
      <w:r w:rsidR="008E66CD" w:rsidRPr="00CE2D2A">
        <w:rPr>
          <w:rFonts w:ascii="Times New Roman" w:hAnsi="Times New Roman" w:cs="Times New Roman"/>
          <w:sz w:val="24"/>
          <w:szCs w:val="24"/>
        </w:rPr>
        <w:t>a</w:t>
      </w:r>
      <w:r w:rsidR="00B20C5F" w:rsidRPr="00CE2D2A">
        <w:rPr>
          <w:rFonts w:ascii="Times New Roman" w:hAnsi="Times New Roman" w:cs="Times New Roman"/>
          <w:sz w:val="24"/>
          <w:szCs w:val="24"/>
        </w:rPr>
        <w:t xml:space="preserve">, </w:t>
      </w:r>
      <w:r w:rsidR="008E66CD" w:rsidRPr="00CE2D2A">
        <w:rPr>
          <w:rFonts w:ascii="Times New Roman" w:hAnsi="Times New Roman" w:cs="Times New Roman"/>
          <w:sz w:val="24"/>
          <w:szCs w:val="24"/>
        </w:rPr>
        <w:t>razmerja do najemnika stanovanj</w:t>
      </w:r>
      <w:r w:rsidR="009A3C81">
        <w:rPr>
          <w:rFonts w:ascii="Times New Roman" w:hAnsi="Times New Roman" w:cs="Times New Roman"/>
          <w:sz w:val="24"/>
          <w:szCs w:val="24"/>
        </w:rPr>
        <w:t>a</w:t>
      </w:r>
      <w:r w:rsidR="008E66CD" w:rsidRPr="00CE2D2A">
        <w:rPr>
          <w:rFonts w:ascii="Times New Roman" w:hAnsi="Times New Roman" w:cs="Times New Roman"/>
          <w:sz w:val="24"/>
          <w:szCs w:val="24"/>
        </w:rPr>
        <w:t xml:space="preserve">, </w:t>
      </w:r>
      <w:r w:rsidR="00B20C5F" w:rsidRPr="00CE2D2A">
        <w:rPr>
          <w:rFonts w:ascii="Times New Roman" w:hAnsi="Times New Roman" w:cs="Times New Roman"/>
          <w:sz w:val="24"/>
          <w:szCs w:val="24"/>
        </w:rPr>
        <w:t>dr</w:t>
      </w:r>
      <w:r w:rsidR="00D21075" w:rsidRPr="00CE2D2A">
        <w:rPr>
          <w:rFonts w:ascii="Times New Roman" w:hAnsi="Times New Roman" w:cs="Times New Roman"/>
          <w:sz w:val="24"/>
          <w:szCs w:val="24"/>
        </w:rPr>
        <w:t>užinsk</w:t>
      </w:r>
      <w:r w:rsidR="008E66CD" w:rsidRPr="00CE2D2A">
        <w:rPr>
          <w:rFonts w:ascii="Times New Roman" w:hAnsi="Times New Roman" w:cs="Times New Roman"/>
          <w:sz w:val="24"/>
          <w:szCs w:val="24"/>
        </w:rPr>
        <w:t>ega</w:t>
      </w:r>
      <w:r w:rsidR="00B20C5F" w:rsidRPr="00CE2D2A">
        <w:rPr>
          <w:rFonts w:ascii="Times New Roman" w:hAnsi="Times New Roman" w:cs="Times New Roman"/>
          <w:sz w:val="24"/>
          <w:szCs w:val="24"/>
        </w:rPr>
        <w:t xml:space="preserve"> stan</w:t>
      </w:r>
      <w:r w:rsidR="008E66CD" w:rsidRPr="00CE2D2A">
        <w:rPr>
          <w:rFonts w:ascii="Times New Roman" w:hAnsi="Times New Roman" w:cs="Times New Roman"/>
          <w:sz w:val="24"/>
          <w:szCs w:val="24"/>
        </w:rPr>
        <w:t>u</w:t>
      </w:r>
      <w:r w:rsidR="00B20C5F" w:rsidRPr="00CE2D2A">
        <w:rPr>
          <w:rFonts w:ascii="Times New Roman" w:hAnsi="Times New Roman" w:cs="Times New Roman"/>
          <w:sz w:val="24"/>
          <w:szCs w:val="24"/>
        </w:rPr>
        <w:t>, datum</w:t>
      </w:r>
      <w:r w:rsidR="008E66CD" w:rsidRPr="00CE2D2A">
        <w:rPr>
          <w:rFonts w:ascii="Times New Roman" w:hAnsi="Times New Roman" w:cs="Times New Roman"/>
          <w:sz w:val="24"/>
          <w:szCs w:val="24"/>
        </w:rPr>
        <w:t>a</w:t>
      </w:r>
      <w:r w:rsidR="00B20C5F" w:rsidRPr="00CE2D2A">
        <w:rPr>
          <w:rFonts w:ascii="Times New Roman" w:hAnsi="Times New Roman" w:cs="Times New Roman"/>
          <w:sz w:val="24"/>
          <w:szCs w:val="24"/>
        </w:rPr>
        <w:t xml:space="preserve"> </w:t>
      </w:r>
      <w:r w:rsidR="008E66CD" w:rsidRPr="00CE2D2A">
        <w:rPr>
          <w:rFonts w:ascii="Times New Roman" w:hAnsi="Times New Roman" w:cs="Times New Roman"/>
          <w:sz w:val="24"/>
          <w:szCs w:val="24"/>
        </w:rPr>
        <w:t xml:space="preserve">in kraja </w:t>
      </w:r>
      <w:r w:rsidR="00B20C5F" w:rsidRPr="00CE2D2A">
        <w:rPr>
          <w:rFonts w:ascii="Times New Roman" w:hAnsi="Times New Roman" w:cs="Times New Roman"/>
          <w:sz w:val="24"/>
          <w:szCs w:val="24"/>
        </w:rPr>
        <w:t>rojstva, poklic</w:t>
      </w:r>
      <w:r w:rsidR="008E66CD" w:rsidRPr="00CE2D2A">
        <w:rPr>
          <w:rFonts w:ascii="Times New Roman" w:hAnsi="Times New Roman" w:cs="Times New Roman"/>
          <w:sz w:val="24"/>
          <w:szCs w:val="24"/>
        </w:rPr>
        <w:t>a</w:t>
      </w:r>
      <w:r w:rsidR="009A3C81">
        <w:rPr>
          <w:rFonts w:ascii="Times New Roman" w:hAnsi="Times New Roman" w:cs="Times New Roman"/>
          <w:sz w:val="24"/>
          <w:szCs w:val="24"/>
        </w:rPr>
        <w:t xml:space="preserve"> ter</w:t>
      </w:r>
      <w:r w:rsidR="00B20C5F" w:rsidRPr="00CE2D2A">
        <w:rPr>
          <w:rFonts w:ascii="Times New Roman" w:hAnsi="Times New Roman" w:cs="Times New Roman"/>
          <w:sz w:val="24"/>
          <w:szCs w:val="24"/>
        </w:rPr>
        <w:t xml:space="preserve"> domovinsk</w:t>
      </w:r>
      <w:r w:rsidR="008E66CD" w:rsidRPr="00CE2D2A">
        <w:rPr>
          <w:rFonts w:ascii="Times New Roman" w:hAnsi="Times New Roman" w:cs="Times New Roman"/>
          <w:sz w:val="24"/>
          <w:szCs w:val="24"/>
        </w:rPr>
        <w:t>e</w:t>
      </w:r>
      <w:r w:rsidR="00B20C5F" w:rsidRPr="00CE2D2A">
        <w:rPr>
          <w:rFonts w:ascii="Times New Roman" w:hAnsi="Times New Roman" w:cs="Times New Roman"/>
          <w:sz w:val="24"/>
          <w:szCs w:val="24"/>
        </w:rPr>
        <w:t xml:space="preserve"> pravic</w:t>
      </w:r>
      <w:r w:rsidR="008E66CD" w:rsidRPr="00CE2D2A">
        <w:rPr>
          <w:rFonts w:ascii="Times New Roman" w:hAnsi="Times New Roman" w:cs="Times New Roman"/>
          <w:sz w:val="24"/>
          <w:szCs w:val="24"/>
        </w:rPr>
        <w:t>e, so spraševali še</w:t>
      </w:r>
      <w:r w:rsidR="00B20C5F" w:rsidRPr="00CE2D2A">
        <w:rPr>
          <w:rFonts w:ascii="Times New Roman" w:hAnsi="Times New Roman" w:cs="Times New Roman"/>
          <w:sz w:val="24"/>
          <w:szCs w:val="24"/>
        </w:rPr>
        <w:t xml:space="preserve"> </w:t>
      </w:r>
      <w:r w:rsidR="008E66CD" w:rsidRPr="00CE2D2A">
        <w:rPr>
          <w:rFonts w:ascii="Times New Roman" w:hAnsi="Times New Roman" w:cs="Times New Roman"/>
          <w:sz w:val="24"/>
          <w:szCs w:val="24"/>
        </w:rPr>
        <w:t xml:space="preserve">po </w:t>
      </w:r>
      <w:r w:rsidR="00B20C5F" w:rsidRPr="00CE2D2A">
        <w:rPr>
          <w:rFonts w:ascii="Times New Roman" w:hAnsi="Times New Roman" w:cs="Times New Roman"/>
          <w:sz w:val="24"/>
          <w:szCs w:val="24"/>
        </w:rPr>
        <w:t>podatk</w:t>
      </w:r>
      <w:r w:rsidR="008E66CD" w:rsidRPr="00CE2D2A">
        <w:rPr>
          <w:rFonts w:ascii="Times New Roman" w:hAnsi="Times New Roman" w:cs="Times New Roman"/>
          <w:sz w:val="24"/>
          <w:szCs w:val="24"/>
        </w:rPr>
        <w:t>ih</w:t>
      </w:r>
      <w:r w:rsidR="009A3C81">
        <w:rPr>
          <w:rFonts w:ascii="Times New Roman" w:hAnsi="Times New Roman" w:cs="Times New Roman"/>
          <w:sz w:val="24"/>
          <w:szCs w:val="24"/>
        </w:rPr>
        <w:t>,</w:t>
      </w:r>
      <w:r w:rsidR="00B20C5F" w:rsidRPr="00CE2D2A">
        <w:rPr>
          <w:rFonts w:ascii="Times New Roman" w:hAnsi="Times New Roman" w:cs="Times New Roman"/>
          <w:sz w:val="24"/>
          <w:szCs w:val="24"/>
        </w:rPr>
        <w:t xml:space="preserve"> od kdaj </w:t>
      </w:r>
      <w:r w:rsidR="00D21075" w:rsidRPr="00CE2D2A">
        <w:rPr>
          <w:rFonts w:ascii="Times New Roman" w:hAnsi="Times New Roman" w:cs="Times New Roman"/>
          <w:sz w:val="24"/>
          <w:szCs w:val="24"/>
        </w:rPr>
        <w:t xml:space="preserve">oseba </w:t>
      </w:r>
      <w:r w:rsidR="00B20C5F" w:rsidRPr="00CE2D2A">
        <w:rPr>
          <w:rFonts w:ascii="Times New Roman" w:hAnsi="Times New Roman" w:cs="Times New Roman"/>
          <w:sz w:val="24"/>
          <w:szCs w:val="24"/>
        </w:rPr>
        <w:t xml:space="preserve">biva v </w:t>
      </w:r>
      <w:r w:rsidR="00733E09" w:rsidRPr="00CE2D2A">
        <w:rPr>
          <w:rFonts w:ascii="Times New Roman" w:hAnsi="Times New Roman" w:cs="Times New Roman"/>
          <w:sz w:val="24"/>
          <w:szCs w:val="24"/>
        </w:rPr>
        <w:t>Ljubljani</w:t>
      </w:r>
      <w:r w:rsidR="00D21075" w:rsidRPr="00CE2D2A">
        <w:rPr>
          <w:rFonts w:ascii="Times New Roman" w:hAnsi="Times New Roman" w:cs="Times New Roman"/>
          <w:sz w:val="24"/>
          <w:szCs w:val="24"/>
        </w:rPr>
        <w:t xml:space="preserve"> in</w:t>
      </w:r>
      <w:r w:rsidR="00B20C5F" w:rsidRPr="00CE2D2A">
        <w:rPr>
          <w:rFonts w:ascii="Times New Roman" w:hAnsi="Times New Roman" w:cs="Times New Roman"/>
          <w:sz w:val="24"/>
          <w:szCs w:val="24"/>
        </w:rPr>
        <w:t xml:space="preserve"> od kdaj v tem stanovanju.</w:t>
      </w:r>
      <w:r w:rsidR="00D21075" w:rsidRPr="00CE2D2A">
        <w:rPr>
          <w:rFonts w:ascii="Times New Roman" w:hAnsi="Times New Roman" w:cs="Times New Roman"/>
          <w:sz w:val="24"/>
          <w:szCs w:val="24"/>
        </w:rPr>
        <w:t xml:space="preserve"> Vprašali so tudi</w:t>
      </w:r>
      <w:r w:rsidR="009A3C81">
        <w:rPr>
          <w:rFonts w:ascii="Times New Roman" w:hAnsi="Times New Roman" w:cs="Times New Roman"/>
          <w:sz w:val="24"/>
          <w:szCs w:val="24"/>
        </w:rPr>
        <w:t>,</w:t>
      </w:r>
      <w:r w:rsidR="00B20C5F" w:rsidRPr="00CE2D2A">
        <w:rPr>
          <w:rFonts w:ascii="Times New Roman" w:hAnsi="Times New Roman" w:cs="Times New Roman"/>
          <w:sz w:val="24"/>
          <w:szCs w:val="24"/>
        </w:rPr>
        <w:t xml:space="preserve"> </w:t>
      </w:r>
      <w:r w:rsidR="00D21075" w:rsidRPr="00CE2D2A">
        <w:rPr>
          <w:rFonts w:ascii="Times New Roman" w:hAnsi="Times New Roman" w:cs="Times New Roman"/>
          <w:sz w:val="24"/>
          <w:szCs w:val="24"/>
        </w:rPr>
        <w:t>a</w:t>
      </w:r>
      <w:r w:rsidR="00B20C5F" w:rsidRPr="00CE2D2A">
        <w:rPr>
          <w:rFonts w:ascii="Times New Roman" w:hAnsi="Times New Roman" w:cs="Times New Roman"/>
          <w:sz w:val="24"/>
          <w:szCs w:val="24"/>
        </w:rPr>
        <w:t>li ima h</w:t>
      </w:r>
      <w:r w:rsidR="00D21075" w:rsidRPr="00CE2D2A">
        <w:rPr>
          <w:rFonts w:ascii="Times New Roman" w:hAnsi="Times New Roman" w:cs="Times New Roman"/>
          <w:sz w:val="24"/>
          <w:szCs w:val="24"/>
        </w:rPr>
        <w:t>rano v stanovanju, hišo izven mesta</w:t>
      </w:r>
      <w:r w:rsidR="00B20C5F" w:rsidRPr="00CE2D2A">
        <w:rPr>
          <w:rFonts w:ascii="Times New Roman" w:hAnsi="Times New Roman" w:cs="Times New Roman"/>
          <w:sz w:val="24"/>
          <w:szCs w:val="24"/>
        </w:rPr>
        <w:t xml:space="preserve"> (in kje), </w:t>
      </w:r>
      <w:r w:rsidR="00423B7D" w:rsidRPr="00CE2D2A">
        <w:rPr>
          <w:rFonts w:ascii="Times New Roman" w:hAnsi="Times New Roman" w:cs="Times New Roman"/>
          <w:sz w:val="24"/>
          <w:szCs w:val="24"/>
        </w:rPr>
        <w:t>ali imajo</w:t>
      </w:r>
      <w:r w:rsidR="00B20C5F" w:rsidRPr="00CE2D2A">
        <w:rPr>
          <w:rFonts w:ascii="Times New Roman" w:hAnsi="Times New Roman" w:cs="Times New Roman"/>
          <w:sz w:val="24"/>
          <w:szCs w:val="24"/>
        </w:rPr>
        <w:t xml:space="preserve"> podnajemnik</w:t>
      </w:r>
      <w:r w:rsidR="00423B7D" w:rsidRPr="00CE2D2A">
        <w:rPr>
          <w:rFonts w:ascii="Times New Roman" w:hAnsi="Times New Roman" w:cs="Times New Roman"/>
          <w:sz w:val="24"/>
          <w:szCs w:val="24"/>
        </w:rPr>
        <w:t>i</w:t>
      </w:r>
      <w:r w:rsidR="00B20C5F" w:rsidRPr="00CE2D2A">
        <w:rPr>
          <w:rFonts w:ascii="Times New Roman" w:hAnsi="Times New Roman" w:cs="Times New Roman"/>
          <w:sz w:val="24"/>
          <w:szCs w:val="24"/>
        </w:rPr>
        <w:t xml:space="preserve"> lastno pohištvo ali v najemu ter </w:t>
      </w:r>
      <w:r w:rsidR="009A3C81">
        <w:rPr>
          <w:rFonts w:ascii="Times New Roman" w:hAnsi="Times New Roman" w:cs="Times New Roman"/>
          <w:sz w:val="24"/>
          <w:szCs w:val="24"/>
        </w:rPr>
        <w:t>ali</w:t>
      </w:r>
      <w:r w:rsidR="009A3C81" w:rsidRPr="00CE2D2A">
        <w:rPr>
          <w:rFonts w:ascii="Times New Roman" w:hAnsi="Times New Roman" w:cs="Times New Roman"/>
          <w:sz w:val="24"/>
          <w:szCs w:val="24"/>
        </w:rPr>
        <w:t xml:space="preserve"> </w:t>
      </w:r>
      <w:r w:rsidR="00B20C5F" w:rsidRPr="00CE2D2A">
        <w:rPr>
          <w:rFonts w:ascii="Times New Roman" w:hAnsi="Times New Roman" w:cs="Times New Roman"/>
          <w:sz w:val="24"/>
          <w:szCs w:val="24"/>
        </w:rPr>
        <w:t xml:space="preserve">se je </w:t>
      </w:r>
      <w:r w:rsidR="00423B7D" w:rsidRPr="00CE2D2A">
        <w:rPr>
          <w:rFonts w:ascii="Times New Roman" w:hAnsi="Times New Roman" w:cs="Times New Roman"/>
          <w:sz w:val="24"/>
          <w:szCs w:val="24"/>
        </w:rPr>
        <w:t>oseba</w:t>
      </w:r>
      <w:r w:rsidR="00B20C5F" w:rsidRPr="00CE2D2A">
        <w:rPr>
          <w:rFonts w:ascii="Times New Roman" w:hAnsi="Times New Roman" w:cs="Times New Roman"/>
          <w:sz w:val="24"/>
          <w:szCs w:val="24"/>
        </w:rPr>
        <w:t xml:space="preserve"> odselil</w:t>
      </w:r>
      <w:r w:rsidR="00423B7D" w:rsidRPr="00CE2D2A">
        <w:rPr>
          <w:rFonts w:ascii="Times New Roman" w:hAnsi="Times New Roman" w:cs="Times New Roman"/>
          <w:sz w:val="24"/>
          <w:szCs w:val="24"/>
        </w:rPr>
        <w:t>a</w:t>
      </w:r>
      <w:r w:rsidR="00B20C5F" w:rsidRPr="00CE2D2A">
        <w:rPr>
          <w:rFonts w:ascii="Times New Roman" w:hAnsi="Times New Roman" w:cs="Times New Roman"/>
          <w:sz w:val="24"/>
          <w:szCs w:val="24"/>
        </w:rPr>
        <w:t xml:space="preserve"> </w:t>
      </w:r>
      <w:r w:rsidR="00423B7D" w:rsidRPr="00CE2D2A">
        <w:rPr>
          <w:rFonts w:ascii="Times New Roman" w:hAnsi="Times New Roman" w:cs="Times New Roman"/>
          <w:sz w:val="24"/>
          <w:szCs w:val="24"/>
        </w:rPr>
        <w:t>(</w:t>
      </w:r>
      <w:r w:rsidR="00B20C5F" w:rsidRPr="00CE2D2A">
        <w:rPr>
          <w:rFonts w:ascii="Times New Roman" w:hAnsi="Times New Roman" w:cs="Times New Roman"/>
          <w:sz w:val="24"/>
          <w:szCs w:val="24"/>
        </w:rPr>
        <w:t>kam in kdaj</w:t>
      </w:r>
      <w:r w:rsidR="00423B7D" w:rsidRPr="00CE2D2A">
        <w:rPr>
          <w:rFonts w:ascii="Times New Roman" w:hAnsi="Times New Roman" w:cs="Times New Roman"/>
          <w:sz w:val="24"/>
          <w:szCs w:val="24"/>
        </w:rPr>
        <w:t>)</w:t>
      </w:r>
      <w:r w:rsidR="00745E94" w:rsidRPr="00CE2D2A">
        <w:rPr>
          <w:rFonts w:ascii="Times New Roman" w:hAnsi="Times New Roman" w:cs="Times New Roman"/>
          <w:sz w:val="24"/>
          <w:szCs w:val="24"/>
        </w:rPr>
        <w:t xml:space="preserve">. </w:t>
      </w:r>
    </w:p>
    <w:p w14:paraId="0E783118" w14:textId="61702CC6" w:rsidR="00037B8C" w:rsidRPr="00CE2D2A" w:rsidRDefault="009A3C81" w:rsidP="00CE2D2A">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Po</w:t>
      </w:r>
      <w:r w:rsidRPr="00CE2D2A">
        <w:rPr>
          <w:rFonts w:ascii="Times New Roman" w:hAnsi="Times New Roman" w:cs="Times New Roman"/>
          <w:sz w:val="24"/>
          <w:szCs w:val="24"/>
        </w:rPr>
        <w:t xml:space="preserve"> </w:t>
      </w:r>
      <w:r w:rsidR="00037B8C" w:rsidRPr="00CE2D2A">
        <w:rPr>
          <w:rFonts w:ascii="Times New Roman" w:hAnsi="Times New Roman" w:cs="Times New Roman"/>
          <w:sz w:val="24"/>
          <w:szCs w:val="24"/>
        </w:rPr>
        <w:t>bivalnih okoliščin</w:t>
      </w:r>
      <w:r>
        <w:rPr>
          <w:rFonts w:ascii="Times New Roman" w:hAnsi="Times New Roman" w:cs="Times New Roman"/>
          <w:sz w:val="24"/>
          <w:szCs w:val="24"/>
        </w:rPr>
        <w:t>ah</w:t>
      </w:r>
      <w:r w:rsidR="00166029">
        <w:rPr>
          <w:rFonts w:ascii="Times New Roman" w:hAnsi="Times New Roman" w:cs="Times New Roman"/>
          <w:sz w:val="24"/>
          <w:szCs w:val="24"/>
        </w:rPr>
        <w:t xml:space="preserve"> </w:t>
      </w:r>
      <w:r>
        <w:rPr>
          <w:rFonts w:ascii="Times New Roman" w:hAnsi="Times New Roman" w:cs="Times New Roman"/>
          <w:sz w:val="24"/>
          <w:szCs w:val="24"/>
        </w:rPr>
        <w:t>se je spraševalo</w:t>
      </w:r>
      <w:r w:rsidR="00166029">
        <w:rPr>
          <w:rFonts w:ascii="Times New Roman" w:hAnsi="Times New Roman" w:cs="Times New Roman"/>
          <w:sz w:val="24"/>
          <w:szCs w:val="24"/>
        </w:rPr>
        <w:t xml:space="preserve"> v dv</w:t>
      </w:r>
      <w:r w:rsidR="00037B8C" w:rsidRPr="00CE2D2A">
        <w:rPr>
          <w:rFonts w:ascii="Times New Roman" w:hAnsi="Times New Roman" w:cs="Times New Roman"/>
          <w:sz w:val="24"/>
          <w:szCs w:val="24"/>
        </w:rPr>
        <w:t xml:space="preserve">eh stopnjah, za celotno zgradbo (hišna pola) in za posamezno stanovanje (popis stanovanja in oseb). </w:t>
      </w:r>
      <w:r>
        <w:rPr>
          <w:rFonts w:ascii="Times New Roman" w:hAnsi="Times New Roman" w:cs="Times New Roman"/>
          <w:sz w:val="24"/>
          <w:szCs w:val="24"/>
        </w:rPr>
        <w:t>V zvezi z</w:t>
      </w:r>
      <w:r w:rsidRPr="00CE2D2A">
        <w:rPr>
          <w:rFonts w:ascii="Times New Roman" w:hAnsi="Times New Roman" w:cs="Times New Roman"/>
          <w:sz w:val="24"/>
          <w:szCs w:val="24"/>
        </w:rPr>
        <w:t xml:space="preserve"> </w:t>
      </w:r>
      <w:r w:rsidR="00037B8C" w:rsidRPr="00CE2D2A">
        <w:rPr>
          <w:rFonts w:ascii="Times New Roman" w:hAnsi="Times New Roman" w:cs="Times New Roman"/>
          <w:sz w:val="24"/>
          <w:szCs w:val="24"/>
        </w:rPr>
        <w:t>zgradb</w:t>
      </w:r>
      <w:r>
        <w:rPr>
          <w:rFonts w:ascii="Times New Roman" w:hAnsi="Times New Roman" w:cs="Times New Roman"/>
          <w:sz w:val="24"/>
          <w:szCs w:val="24"/>
        </w:rPr>
        <w:t>o</w:t>
      </w:r>
      <w:r w:rsidR="00037B8C" w:rsidRPr="00CE2D2A">
        <w:rPr>
          <w:rFonts w:ascii="Times New Roman" w:hAnsi="Times New Roman" w:cs="Times New Roman"/>
          <w:sz w:val="24"/>
          <w:szCs w:val="24"/>
        </w:rPr>
        <w:t xml:space="preserve"> je </w:t>
      </w:r>
      <w:r w:rsidR="007B77E1">
        <w:rPr>
          <w:rFonts w:ascii="Times New Roman" w:hAnsi="Times New Roman" w:cs="Times New Roman"/>
          <w:sz w:val="24"/>
          <w:szCs w:val="24"/>
        </w:rPr>
        <w:t>občino</w:t>
      </w:r>
      <w:r w:rsidR="00037B8C" w:rsidRPr="00CE2D2A">
        <w:rPr>
          <w:rFonts w:ascii="Times New Roman" w:hAnsi="Times New Roman" w:cs="Times New Roman"/>
          <w:sz w:val="24"/>
          <w:szCs w:val="24"/>
        </w:rPr>
        <w:t xml:space="preserve"> zanimalo</w:t>
      </w:r>
      <w:r w:rsidR="00BC1C7D">
        <w:rPr>
          <w:rFonts w:ascii="Times New Roman" w:hAnsi="Times New Roman" w:cs="Times New Roman"/>
          <w:sz w:val="24"/>
          <w:szCs w:val="24"/>
        </w:rPr>
        <w:t>,</w:t>
      </w:r>
      <w:r w:rsidR="00037B8C" w:rsidRPr="00CE2D2A">
        <w:rPr>
          <w:rFonts w:ascii="Times New Roman" w:hAnsi="Times New Roman" w:cs="Times New Roman"/>
          <w:sz w:val="24"/>
          <w:szCs w:val="24"/>
        </w:rPr>
        <w:t xml:space="preserve"> kdaj je bila zgrajena, ali ima prizidke, kdo je lastnik in kako je prišel do lastništva (zgradil, kupil, podedoval </w:t>
      </w:r>
      <w:r>
        <w:rPr>
          <w:rFonts w:ascii="Times New Roman" w:hAnsi="Times New Roman" w:cs="Times New Roman"/>
          <w:sz w:val="24"/>
          <w:szCs w:val="24"/>
        </w:rPr>
        <w:t>ipd.</w:t>
      </w:r>
      <w:r w:rsidR="00037B8C" w:rsidRPr="00CE2D2A">
        <w:rPr>
          <w:rFonts w:ascii="Times New Roman" w:hAnsi="Times New Roman" w:cs="Times New Roman"/>
          <w:sz w:val="24"/>
          <w:szCs w:val="24"/>
        </w:rPr>
        <w:t xml:space="preserve">). Zapisati je bilo </w:t>
      </w:r>
      <w:r>
        <w:rPr>
          <w:rFonts w:ascii="Times New Roman" w:hAnsi="Times New Roman" w:cs="Times New Roman"/>
          <w:sz w:val="24"/>
          <w:szCs w:val="24"/>
        </w:rPr>
        <w:t>treba,</w:t>
      </w:r>
      <w:r w:rsidRPr="00CE2D2A">
        <w:rPr>
          <w:rFonts w:ascii="Times New Roman" w:hAnsi="Times New Roman" w:cs="Times New Roman"/>
          <w:sz w:val="24"/>
          <w:szCs w:val="24"/>
        </w:rPr>
        <w:t xml:space="preserve"> </w:t>
      </w:r>
      <w:r w:rsidR="00037B8C" w:rsidRPr="00CE2D2A">
        <w:rPr>
          <w:rFonts w:ascii="Times New Roman" w:hAnsi="Times New Roman" w:cs="Times New Roman"/>
          <w:sz w:val="24"/>
          <w:szCs w:val="24"/>
        </w:rPr>
        <w:t>ali gre le za stanovanjsko zgradbo ali tudi poslovno (in če</w:t>
      </w:r>
      <w:r>
        <w:rPr>
          <w:rFonts w:ascii="Times New Roman" w:hAnsi="Times New Roman" w:cs="Times New Roman"/>
          <w:sz w:val="24"/>
          <w:szCs w:val="24"/>
        </w:rPr>
        <w:t xml:space="preserve"> da</w:t>
      </w:r>
      <w:r w:rsidR="00037B8C" w:rsidRPr="00CE2D2A">
        <w:rPr>
          <w:rFonts w:ascii="Times New Roman" w:hAnsi="Times New Roman" w:cs="Times New Roman"/>
          <w:sz w:val="24"/>
          <w:szCs w:val="24"/>
        </w:rPr>
        <w:t xml:space="preserve">, za kateri obrat je namenjena), koliko nadstropij ima, </w:t>
      </w:r>
      <w:r>
        <w:rPr>
          <w:rFonts w:ascii="Times New Roman" w:hAnsi="Times New Roman" w:cs="Times New Roman"/>
          <w:sz w:val="24"/>
          <w:szCs w:val="24"/>
        </w:rPr>
        <w:t xml:space="preserve">ali </w:t>
      </w:r>
      <w:r w:rsidR="00037B8C" w:rsidRPr="00CE2D2A">
        <w:rPr>
          <w:rFonts w:ascii="Times New Roman" w:hAnsi="Times New Roman" w:cs="Times New Roman"/>
          <w:sz w:val="24"/>
          <w:szCs w:val="24"/>
        </w:rPr>
        <w:t>obstajajo kletna ali podstrešna stanovanja, koliko stranišč, stanovanj, poslovnih prostorov in strank je v zgradbi. Ta vprašanja so se nahajala na prvi strani hišne pole, na notranji strani pa je bila tabela, kjer so bil</w:t>
      </w:r>
      <w:r>
        <w:rPr>
          <w:rFonts w:ascii="Times New Roman" w:hAnsi="Times New Roman" w:cs="Times New Roman"/>
          <w:sz w:val="24"/>
          <w:szCs w:val="24"/>
        </w:rPr>
        <w:t>i</w:t>
      </w:r>
      <w:r w:rsidR="00037B8C" w:rsidRPr="00CE2D2A">
        <w:rPr>
          <w:rFonts w:ascii="Times New Roman" w:hAnsi="Times New Roman" w:cs="Times New Roman"/>
          <w:sz w:val="24"/>
          <w:szCs w:val="24"/>
        </w:rPr>
        <w:t xml:space="preserve"> našteti najemniki posameznih stanovanjskih (poslovnih) enot, v katerem nadstropju, koliko in katere prostore ima (sobe, kuhinja, kopalnica </w:t>
      </w:r>
      <w:r>
        <w:rPr>
          <w:rFonts w:ascii="Times New Roman" w:hAnsi="Times New Roman" w:cs="Times New Roman"/>
          <w:sz w:val="24"/>
          <w:szCs w:val="24"/>
        </w:rPr>
        <w:t>idr.</w:t>
      </w:r>
      <w:r w:rsidR="00037B8C" w:rsidRPr="00CE2D2A">
        <w:rPr>
          <w:rFonts w:ascii="Times New Roman" w:hAnsi="Times New Roman" w:cs="Times New Roman"/>
          <w:sz w:val="24"/>
          <w:szCs w:val="24"/>
        </w:rPr>
        <w:t>), koliko oseb tam biva in kolikšna je letna najemnina.</w:t>
      </w:r>
    </w:p>
    <w:p w14:paraId="3400227D" w14:textId="24717715" w:rsidR="006A63C2" w:rsidRPr="00CE2D2A" w:rsidRDefault="0054295E"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lastRenderedPageBreak/>
        <w:t xml:space="preserve">Kljub umanjkanju nekaterih podatkov </w:t>
      </w:r>
      <w:r w:rsidR="006B1D57" w:rsidRPr="00CE2D2A">
        <w:rPr>
          <w:rFonts w:ascii="Times New Roman" w:hAnsi="Times New Roman" w:cs="Times New Roman"/>
          <w:sz w:val="24"/>
          <w:szCs w:val="24"/>
        </w:rPr>
        <w:t xml:space="preserve">lahko </w:t>
      </w:r>
      <w:r w:rsidRPr="00CE2D2A">
        <w:rPr>
          <w:rFonts w:ascii="Times New Roman" w:hAnsi="Times New Roman" w:cs="Times New Roman"/>
          <w:sz w:val="24"/>
          <w:szCs w:val="24"/>
        </w:rPr>
        <w:t>zaradi dostopnosti</w:t>
      </w:r>
      <w:r w:rsidR="00745E94" w:rsidRPr="00CE2D2A">
        <w:rPr>
          <w:rFonts w:ascii="Times New Roman" w:hAnsi="Times New Roman" w:cs="Times New Roman"/>
          <w:sz w:val="24"/>
          <w:szCs w:val="24"/>
        </w:rPr>
        <w:t>,</w:t>
      </w:r>
      <w:r w:rsidRPr="00CE2D2A">
        <w:rPr>
          <w:rFonts w:ascii="Times New Roman" w:hAnsi="Times New Roman" w:cs="Times New Roman"/>
          <w:sz w:val="24"/>
          <w:szCs w:val="24"/>
        </w:rPr>
        <w:t xml:space="preserve"> namesto državnega popisa</w:t>
      </w:r>
      <w:r w:rsidR="00745E94" w:rsidRPr="00CE2D2A">
        <w:rPr>
          <w:rFonts w:ascii="Times New Roman" w:hAnsi="Times New Roman" w:cs="Times New Roman"/>
          <w:sz w:val="24"/>
          <w:szCs w:val="24"/>
        </w:rPr>
        <w:t>,</w:t>
      </w:r>
      <w:r w:rsidRPr="00CE2D2A">
        <w:rPr>
          <w:rFonts w:ascii="Times New Roman" w:hAnsi="Times New Roman" w:cs="Times New Roman"/>
          <w:sz w:val="24"/>
          <w:szCs w:val="24"/>
        </w:rPr>
        <w:t xml:space="preserve"> pri longitudinalni raziskavi uporabi</w:t>
      </w:r>
      <w:r w:rsidR="009A3C81">
        <w:rPr>
          <w:rFonts w:ascii="Times New Roman" w:hAnsi="Times New Roman" w:cs="Times New Roman"/>
          <w:sz w:val="24"/>
          <w:szCs w:val="24"/>
        </w:rPr>
        <w:t>mo</w:t>
      </w:r>
      <w:r w:rsidRPr="00CE2D2A">
        <w:rPr>
          <w:rFonts w:ascii="Times New Roman" w:hAnsi="Times New Roman" w:cs="Times New Roman"/>
          <w:sz w:val="24"/>
          <w:szCs w:val="24"/>
        </w:rPr>
        <w:t xml:space="preserve"> mestni popis. Nekatere </w:t>
      </w:r>
      <w:r w:rsidR="006B1D57" w:rsidRPr="00CE2D2A">
        <w:rPr>
          <w:rFonts w:ascii="Times New Roman" w:hAnsi="Times New Roman" w:cs="Times New Roman"/>
          <w:sz w:val="24"/>
          <w:szCs w:val="24"/>
        </w:rPr>
        <w:t>vsebine</w:t>
      </w:r>
      <w:r w:rsidRPr="00CE2D2A">
        <w:rPr>
          <w:rFonts w:ascii="Times New Roman" w:hAnsi="Times New Roman" w:cs="Times New Roman"/>
          <w:sz w:val="24"/>
          <w:szCs w:val="24"/>
        </w:rPr>
        <w:t xml:space="preserve"> lahko kombiniramo </w:t>
      </w:r>
      <w:r w:rsidR="006B1D57" w:rsidRPr="00CE2D2A">
        <w:rPr>
          <w:rFonts w:ascii="Times New Roman" w:hAnsi="Times New Roman" w:cs="Times New Roman"/>
          <w:sz w:val="24"/>
          <w:szCs w:val="24"/>
        </w:rPr>
        <w:t xml:space="preserve">tudi </w:t>
      </w:r>
      <w:r w:rsidRPr="00CE2D2A">
        <w:rPr>
          <w:rFonts w:ascii="Times New Roman" w:hAnsi="Times New Roman" w:cs="Times New Roman"/>
          <w:sz w:val="24"/>
          <w:szCs w:val="24"/>
        </w:rPr>
        <w:t>s statističnimi podatki iz državnega</w:t>
      </w:r>
      <w:r w:rsidR="00745E94" w:rsidRPr="00CE2D2A">
        <w:rPr>
          <w:rFonts w:ascii="Times New Roman" w:hAnsi="Times New Roman" w:cs="Times New Roman"/>
          <w:sz w:val="24"/>
          <w:szCs w:val="24"/>
        </w:rPr>
        <w:t xml:space="preserve"> popisa</w:t>
      </w:r>
      <w:r w:rsidRPr="00CE2D2A">
        <w:rPr>
          <w:rFonts w:ascii="Times New Roman" w:hAnsi="Times New Roman" w:cs="Times New Roman"/>
          <w:sz w:val="24"/>
          <w:szCs w:val="24"/>
        </w:rPr>
        <w:t>, a je pri tem potreb</w:t>
      </w:r>
      <w:r w:rsidR="009A3C81">
        <w:rPr>
          <w:rFonts w:ascii="Times New Roman" w:hAnsi="Times New Roman" w:cs="Times New Roman"/>
          <w:sz w:val="24"/>
          <w:szCs w:val="24"/>
        </w:rPr>
        <w:t>n</w:t>
      </w:r>
      <w:r w:rsidRPr="00CE2D2A">
        <w:rPr>
          <w:rFonts w:ascii="Times New Roman" w:hAnsi="Times New Roman" w:cs="Times New Roman"/>
          <w:sz w:val="24"/>
          <w:szCs w:val="24"/>
        </w:rPr>
        <w:t>a posebna pazljivost, saj so podatki narejeni za celo občin</w:t>
      </w:r>
      <w:r w:rsidR="00BC1C7D">
        <w:rPr>
          <w:rFonts w:ascii="Times New Roman" w:hAnsi="Times New Roman" w:cs="Times New Roman"/>
          <w:sz w:val="24"/>
          <w:szCs w:val="24"/>
        </w:rPr>
        <w:t>o</w:t>
      </w:r>
      <w:r w:rsidR="00745E94" w:rsidRPr="00CE2D2A">
        <w:rPr>
          <w:rFonts w:ascii="Times New Roman" w:hAnsi="Times New Roman" w:cs="Times New Roman"/>
          <w:sz w:val="24"/>
          <w:szCs w:val="24"/>
        </w:rPr>
        <w:t xml:space="preserve"> in na </w:t>
      </w:r>
      <w:r w:rsidR="008E5E81">
        <w:rPr>
          <w:rFonts w:ascii="Times New Roman" w:hAnsi="Times New Roman" w:cs="Times New Roman"/>
          <w:sz w:val="24"/>
          <w:szCs w:val="24"/>
        </w:rPr>
        <w:t>drug</w:t>
      </w:r>
      <w:r w:rsidR="00745E94" w:rsidRPr="00CE2D2A">
        <w:rPr>
          <w:rFonts w:ascii="Times New Roman" w:hAnsi="Times New Roman" w:cs="Times New Roman"/>
          <w:sz w:val="24"/>
          <w:szCs w:val="24"/>
        </w:rPr>
        <w:t xml:space="preserve"> datum</w:t>
      </w:r>
      <w:r w:rsidR="006B1D57" w:rsidRPr="00CE2D2A">
        <w:rPr>
          <w:rFonts w:ascii="Times New Roman" w:hAnsi="Times New Roman" w:cs="Times New Roman"/>
          <w:sz w:val="24"/>
          <w:szCs w:val="24"/>
        </w:rPr>
        <w:t>.</w:t>
      </w:r>
      <w:r w:rsidRPr="00CE2D2A">
        <w:rPr>
          <w:rFonts w:ascii="Times New Roman" w:hAnsi="Times New Roman" w:cs="Times New Roman"/>
          <w:sz w:val="24"/>
          <w:szCs w:val="24"/>
        </w:rPr>
        <w:t xml:space="preserve"> </w:t>
      </w:r>
      <w:r w:rsidR="006B1D57" w:rsidRPr="00CE2D2A">
        <w:rPr>
          <w:rFonts w:ascii="Times New Roman" w:hAnsi="Times New Roman" w:cs="Times New Roman"/>
          <w:sz w:val="24"/>
          <w:szCs w:val="24"/>
        </w:rPr>
        <w:t>P</w:t>
      </w:r>
      <w:r w:rsidRPr="00CE2D2A">
        <w:rPr>
          <w:rFonts w:ascii="Times New Roman" w:hAnsi="Times New Roman" w:cs="Times New Roman"/>
          <w:sz w:val="24"/>
          <w:szCs w:val="24"/>
        </w:rPr>
        <w:t>ri podatku o jeziku pa moramo vedeti</w:t>
      </w:r>
      <w:r w:rsidR="00E8623D" w:rsidRPr="00CE2D2A">
        <w:rPr>
          <w:rFonts w:ascii="Times New Roman" w:hAnsi="Times New Roman" w:cs="Times New Roman"/>
          <w:sz w:val="24"/>
          <w:szCs w:val="24"/>
        </w:rPr>
        <w:t>, da primerjanje številk z avstrijskimi popisi ne pride v poštev, saj s</w:t>
      </w:r>
      <w:r w:rsidR="009A3C81">
        <w:rPr>
          <w:rFonts w:ascii="Times New Roman" w:hAnsi="Times New Roman" w:cs="Times New Roman"/>
          <w:sz w:val="24"/>
          <w:szCs w:val="24"/>
        </w:rPr>
        <w:t>o</w:t>
      </w:r>
      <w:r w:rsidR="00E8623D" w:rsidRPr="00CE2D2A">
        <w:rPr>
          <w:rFonts w:ascii="Times New Roman" w:hAnsi="Times New Roman" w:cs="Times New Roman"/>
          <w:sz w:val="24"/>
          <w:szCs w:val="24"/>
        </w:rPr>
        <w:t xml:space="preserve"> takrat spraševal</w:t>
      </w:r>
      <w:r w:rsidR="009A3C81">
        <w:rPr>
          <w:rFonts w:ascii="Times New Roman" w:hAnsi="Times New Roman" w:cs="Times New Roman"/>
          <w:sz w:val="24"/>
          <w:szCs w:val="24"/>
        </w:rPr>
        <w:t>i</w:t>
      </w:r>
      <w:r w:rsidR="00E8623D" w:rsidRPr="00CE2D2A">
        <w:rPr>
          <w:rFonts w:ascii="Times New Roman" w:hAnsi="Times New Roman" w:cs="Times New Roman"/>
          <w:sz w:val="24"/>
          <w:szCs w:val="24"/>
        </w:rPr>
        <w:t xml:space="preserve"> po občevalnem jeziku</w:t>
      </w:r>
      <w:r w:rsidR="009A3C81">
        <w:rPr>
          <w:rFonts w:ascii="Times New Roman" w:hAnsi="Times New Roman" w:cs="Times New Roman"/>
          <w:sz w:val="24"/>
          <w:szCs w:val="24"/>
        </w:rPr>
        <w:t>,</w:t>
      </w:r>
      <w:r w:rsidR="00E8623D" w:rsidRPr="00CE2D2A">
        <w:rPr>
          <w:rFonts w:ascii="Times New Roman" w:hAnsi="Times New Roman" w:cs="Times New Roman"/>
          <w:sz w:val="24"/>
          <w:szCs w:val="24"/>
        </w:rPr>
        <w:t xml:space="preserve"> v novi državi pa po maternem.</w:t>
      </w:r>
      <w:r w:rsidR="006A63C2" w:rsidRPr="00CE2D2A">
        <w:rPr>
          <w:rFonts w:ascii="Times New Roman" w:hAnsi="Times New Roman" w:cs="Times New Roman"/>
          <w:sz w:val="24"/>
          <w:szCs w:val="24"/>
        </w:rPr>
        <w:t xml:space="preserve"> </w:t>
      </w:r>
    </w:p>
    <w:p w14:paraId="0437D4CE" w14:textId="6999334F" w:rsidR="00736ADE" w:rsidRPr="00CE2D2A" w:rsidRDefault="006A63C2"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Ljubljanska občina je </w:t>
      </w:r>
      <w:r w:rsidR="00FE252F" w:rsidRPr="00CE2D2A">
        <w:rPr>
          <w:rFonts w:ascii="Times New Roman" w:hAnsi="Times New Roman" w:cs="Times New Roman"/>
          <w:sz w:val="24"/>
          <w:szCs w:val="24"/>
        </w:rPr>
        <w:t>31. januarja</w:t>
      </w:r>
      <w:r w:rsidRPr="00CE2D2A">
        <w:rPr>
          <w:rFonts w:ascii="Times New Roman" w:hAnsi="Times New Roman" w:cs="Times New Roman"/>
          <w:sz w:val="24"/>
          <w:szCs w:val="24"/>
        </w:rPr>
        <w:t xml:space="preserve"> 1928 izvedla še en mestni popis prebivalstva, saj je izgubila pregled nad prebivalstvom in razmerami v mestu.</w:t>
      </w:r>
      <w:r w:rsidR="006B1D57" w:rsidRPr="00CE2D2A">
        <w:rPr>
          <w:rFonts w:ascii="Times New Roman" w:hAnsi="Times New Roman" w:cs="Times New Roman"/>
          <w:sz w:val="24"/>
          <w:szCs w:val="24"/>
        </w:rPr>
        <w:t xml:space="preserve"> </w:t>
      </w:r>
      <w:r w:rsidRPr="00CE2D2A">
        <w:rPr>
          <w:rFonts w:ascii="Times New Roman" w:hAnsi="Times New Roman" w:cs="Times New Roman"/>
          <w:sz w:val="24"/>
          <w:szCs w:val="24"/>
        </w:rPr>
        <w:t>Prebivalci niso več redno javljali sprememb (selit</w:t>
      </w:r>
      <w:r w:rsidR="009A3C81">
        <w:rPr>
          <w:rFonts w:ascii="Times New Roman" w:hAnsi="Times New Roman" w:cs="Times New Roman"/>
          <w:sz w:val="24"/>
          <w:szCs w:val="24"/>
        </w:rPr>
        <w:t>e</w:t>
      </w:r>
      <w:r w:rsidRPr="00CE2D2A">
        <w:rPr>
          <w:rFonts w:ascii="Times New Roman" w:hAnsi="Times New Roman" w:cs="Times New Roman"/>
          <w:sz w:val="24"/>
          <w:szCs w:val="24"/>
        </w:rPr>
        <w:t>v, porok, sprememb domovinske pravice itd</w:t>
      </w:r>
      <w:r w:rsidR="009A3C81">
        <w:rPr>
          <w:rFonts w:ascii="Times New Roman" w:hAnsi="Times New Roman" w:cs="Times New Roman"/>
          <w:sz w:val="24"/>
          <w:szCs w:val="24"/>
        </w:rPr>
        <w:t>.</w:t>
      </w:r>
      <w:r w:rsidRPr="00CE2D2A">
        <w:rPr>
          <w:rFonts w:ascii="Times New Roman" w:hAnsi="Times New Roman" w:cs="Times New Roman"/>
          <w:sz w:val="24"/>
          <w:szCs w:val="24"/>
        </w:rPr>
        <w:t>) magistratu.</w:t>
      </w:r>
      <w:r w:rsidRPr="00CE2D2A">
        <w:rPr>
          <w:rStyle w:val="Sprotnaopomba-sklic"/>
          <w:rFonts w:ascii="Times New Roman" w:hAnsi="Times New Roman" w:cs="Times New Roman"/>
          <w:sz w:val="24"/>
          <w:szCs w:val="24"/>
        </w:rPr>
        <w:footnoteReference w:id="57"/>
      </w:r>
      <w:r w:rsidRPr="00CE2D2A">
        <w:rPr>
          <w:rFonts w:ascii="Times New Roman" w:hAnsi="Times New Roman" w:cs="Times New Roman"/>
          <w:sz w:val="24"/>
          <w:szCs w:val="24"/>
        </w:rPr>
        <w:t xml:space="preserve"> </w:t>
      </w:r>
      <w:r w:rsidR="00FE252F" w:rsidRPr="00CE2D2A">
        <w:rPr>
          <w:rFonts w:ascii="Times New Roman" w:hAnsi="Times New Roman" w:cs="Times New Roman"/>
          <w:sz w:val="24"/>
          <w:szCs w:val="24"/>
        </w:rPr>
        <w:t xml:space="preserve">Popisu je bil priključen tudi popis stanovanj. </w:t>
      </w:r>
      <w:r w:rsidR="00374090" w:rsidRPr="00CE2D2A">
        <w:rPr>
          <w:rFonts w:ascii="Times New Roman" w:hAnsi="Times New Roman" w:cs="Times New Roman"/>
          <w:sz w:val="24"/>
          <w:szCs w:val="24"/>
        </w:rPr>
        <w:t xml:space="preserve">Statistične rezultate popisa je predstavil Vladimir Leban v </w:t>
      </w:r>
      <w:r w:rsidR="00374090" w:rsidRPr="00166029">
        <w:rPr>
          <w:rFonts w:ascii="Times New Roman" w:hAnsi="Times New Roman" w:cs="Times New Roman"/>
          <w:i/>
          <w:sz w:val="24"/>
          <w:szCs w:val="24"/>
        </w:rPr>
        <w:t>Geografskem vestniku</w:t>
      </w:r>
      <w:r w:rsidR="00274469" w:rsidRPr="00CE2D2A">
        <w:rPr>
          <w:rFonts w:ascii="Times New Roman" w:hAnsi="Times New Roman" w:cs="Times New Roman"/>
          <w:sz w:val="24"/>
          <w:szCs w:val="24"/>
        </w:rPr>
        <w:t>,</w:t>
      </w:r>
      <w:r w:rsidR="00374090" w:rsidRPr="00CE2D2A">
        <w:rPr>
          <w:rStyle w:val="Sprotnaopomba-sklic"/>
          <w:rFonts w:ascii="Times New Roman" w:hAnsi="Times New Roman" w:cs="Times New Roman"/>
          <w:sz w:val="24"/>
          <w:szCs w:val="24"/>
        </w:rPr>
        <w:footnoteReference w:id="58"/>
      </w:r>
      <w:r w:rsidR="00374090" w:rsidRPr="00CE2D2A">
        <w:rPr>
          <w:rFonts w:ascii="Times New Roman" w:hAnsi="Times New Roman" w:cs="Times New Roman"/>
          <w:sz w:val="24"/>
          <w:szCs w:val="24"/>
        </w:rPr>
        <w:t xml:space="preserve"> podrobno pa popis opiše Teja Kraš</w:t>
      </w:r>
      <w:r w:rsidR="00D0559B">
        <w:rPr>
          <w:rFonts w:ascii="Times New Roman" w:hAnsi="Times New Roman" w:cs="Times New Roman"/>
          <w:sz w:val="24"/>
          <w:szCs w:val="24"/>
        </w:rPr>
        <w:t>o</w:t>
      </w:r>
      <w:r w:rsidR="00374090" w:rsidRPr="00CE2D2A">
        <w:rPr>
          <w:rFonts w:ascii="Times New Roman" w:hAnsi="Times New Roman" w:cs="Times New Roman"/>
          <w:sz w:val="24"/>
          <w:szCs w:val="24"/>
        </w:rPr>
        <w:t xml:space="preserve">vec v članku </w:t>
      </w:r>
      <w:r w:rsidR="00745E94" w:rsidRPr="00CE2D2A">
        <w:rPr>
          <w:rFonts w:ascii="Times New Roman" w:hAnsi="Times New Roman" w:cs="Times New Roman"/>
          <w:sz w:val="24"/>
          <w:szCs w:val="24"/>
        </w:rPr>
        <w:t>o p</w:t>
      </w:r>
      <w:r w:rsidR="00374090" w:rsidRPr="00CE2D2A">
        <w:rPr>
          <w:rFonts w:ascii="Times New Roman" w:hAnsi="Times New Roman" w:cs="Times New Roman"/>
          <w:sz w:val="24"/>
          <w:szCs w:val="24"/>
        </w:rPr>
        <w:t>rimorski</w:t>
      </w:r>
      <w:r w:rsidR="00745E94" w:rsidRPr="00CE2D2A">
        <w:rPr>
          <w:rFonts w:ascii="Times New Roman" w:hAnsi="Times New Roman" w:cs="Times New Roman"/>
          <w:sz w:val="24"/>
          <w:szCs w:val="24"/>
        </w:rPr>
        <w:t>h</w:t>
      </w:r>
      <w:r w:rsidR="00374090" w:rsidRPr="00CE2D2A">
        <w:rPr>
          <w:rFonts w:ascii="Times New Roman" w:hAnsi="Times New Roman" w:cs="Times New Roman"/>
          <w:sz w:val="24"/>
          <w:szCs w:val="24"/>
        </w:rPr>
        <w:t xml:space="preserve"> priseljenci</w:t>
      </w:r>
      <w:r w:rsidR="009A3C81">
        <w:rPr>
          <w:rFonts w:ascii="Times New Roman" w:hAnsi="Times New Roman" w:cs="Times New Roman"/>
          <w:sz w:val="24"/>
          <w:szCs w:val="24"/>
        </w:rPr>
        <w:t>h</w:t>
      </w:r>
      <w:r w:rsidR="00374090" w:rsidRPr="00CE2D2A">
        <w:rPr>
          <w:rFonts w:ascii="Times New Roman" w:hAnsi="Times New Roman" w:cs="Times New Roman"/>
          <w:sz w:val="24"/>
          <w:szCs w:val="24"/>
        </w:rPr>
        <w:t xml:space="preserve"> v Ljubljani.</w:t>
      </w:r>
      <w:r w:rsidR="00374090" w:rsidRPr="00CE2D2A">
        <w:rPr>
          <w:rStyle w:val="Sprotnaopomba-sklic"/>
          <w:rFonts w:ascii="Times New Roman" w:hAnsi="Times New Roman" w:cs="Times New Roman"/>
          <w:sz w:val="24"/>
          <w:szCs w:val="24"/>
        </w:rPr>
        <w:footnoteReference w:id="59"/>
      </w:r>
      <w:r w:rsidR="00374090" w:rsidRPr="00CE2D2A">
        <w:rPr>
          <w:rFonts w:ascii="Times New Roman" w:hAnsi="Times New Roman" w:cs="Times New Roman"/>
          <w:sz w:val="24"/>
          <w:szCs w:val="24"/>
        </w:rPr>
        <w:t xml:space="preserve"> Popis je zanimiv tudi </w:t>
      </w:r>
      <w:r w:rsidR="00745E94" w:rsidRPr="00CE2D2A">
        <w:rPr>
          <w:rFonts w:ascii="Times New Roman" w:hAnsi="Times New Roman" w:cs="Times New Roman"/>
          <w:sz w:val="24"/>
          <w:szCs w:val="24"/>
        </w:rPr>
        <w:t>zato</w:t>
      </w:r>
      <w:r w:rsidR="00374090" w:rsidRPr="00CE2D2A">
        <w:rPr>
          <w:rFonts w:ascii="Times New Roman" w:hAnsi="Times New Roman" w:cs="Times New Roman"/>
          <w:sz w:val="24"/>
          <w:szCs w:val="24"/>
        </w:rPr>
        <w:t xml:space="preserve">, ker ga je občina sproti dopolnjevala. </w:t>
      </w:r>
      <w:r w:rsidR="007853E8">
        <w:rPr>
          <w:rFonts w:ascii="Times New Roman" w:hAnsi="Times New Roman" w:cs="Times New Roman"/>
          <w:sz w:val="24"/>
          <w:szCs w:val="24"/>
        </w:rPr>
        <w:t>Popisana je morala biti v</w:t>
      </w:r>
      <w:r w:rsidR="00374090" w:rsidRPr="00CE2D2A">
        <w:rPr>
          <w:rFonts w:ascii="Times New Roman" w:hAnsi="Times New Roman" w:cs="Times New Roman"/>
          <w:sz w:val="24"/>
          <w:szCs w:val="24"/>
        </w:rPr>
        <w:t xml:space="preserve">saka selitev, nova hišna številka </w:t>
      </w:r>
      <w:r w:rsidR="007853E8">
        <w:rPr>
          <w:rFonts w:ascii="Times New Roman" w:hAnsi="Times New Roman" w:cs="Times New Roman"/>
          <w:sz w:val="24"/>
          <w:szCs w:val="24"/>
        </w:rPr>
        <w:t>in drugo</w:t>
      </w:r>
      <w:r w:rsidR="00081E3A">
        <w:rPr>
          <w:rFonts w:ascii="Times New Roman" w:hAnsi="Times New Roman" w:cs="Times New Roman"/>
          <w:sz w:val="24"/>
          <w:szCs w:val="24"/>
        </w:rPr>
        <w:t>.</w:t>
      </w:r>
      <w:r w:rsidR="00374090" w:rsidRPr="00CE2D2A">
        <w:rPr>
          <w:rFonts w:ascii="Times New Roman" w:hAnsi="Times New Roman" w:cs="Times New Roman"/>
          <w:sz w:val="24"/>
          <w:szCs w:val="24"/>
        </w:rPr>
        <w:t xml:space="preserve"> </w:t>
      </w:r>
      <w:r w:rsidR="00081E3A">
        <w:rPr>
          <w:rFonts w:ascii="Times New Roman" w:hAnsi="Times New Roman" w:cs="Times New Roman"/>
          <w:sz w:val="24"/>
          <w:szCs w:val="24"/>
        </w:rPr>
        <w:t>Te dodatne popisne pole so nato</w:t>
      </w:r>
      <w:r w:rsidR="00745E94" w:rsidRPr="00CE2D2A">
        <w:rPr>
          <w:rFonts w:ascii="Times New Roman" w:hAnsi="Times New Roman" w:cs="Times New Roman"/>
          <w:sz w:val="24"/>
          <w:szCs w:val="24"/>
        </w:rPr>
        <w:t xml:space="preserve"> </w:t>
      </w:r>
      <w:r w:rsidR="00374090" w:rsidRPr="00CE2D2A">
        <w:rPr>
          <w:rFonts w:ascii="Times New Roman" w:hAnsi="Times New Roman" w:cs="Times New Roman"/>
          <w:sz w:val="24"/>
          <w:szCs w:val="24"/>
        </w:rPr>
        <w:t>vstav</w:t>
      </w:r>
      <w:r w:rsidR="007853E8">
        <w:rPr>
          <w:rFonts w:ascii="Times New Roman" w:hAnsi="Times New Roman" w:cs="Times New Roman"/>
          <w:sz w:val="24"/>
          <w:szCs w:val="24"/>
        </w:rPr>
        <w:t>ili</w:t>
      </w:r>
      <w:r w:rsidR="00374090" w:rsidRPr="00CE2D2A">
        <w:rPr>
          <w:rFonts w:ascii="Times New Roman" w:hAnsi="Times New Roman" w:cs="Times New Roman"/>
          <w:sz w:val="24"/>
          <w:szCs w:val="24"/>
        </w:rPr>
        <w:t xml:space="preserve"> k </w:t>
      </w:r>
      <w:r w:rsidR="00745E94" w:rsidRPr="00CE2D2A">
        <w:rPr>
          <w:rFonts w:ascii="Times New Roman" w:hAnsi="Times New Roman" w:cs="Times New Roman"/>
          <w:sz w:val="24"/>
          <w:szCs w:val="24"/>
        </w:rPr>
        <w:t>prvotnemu popisu</w:t>
      </w:r>
      <w:r w:rsidR="00374090" w:rsidRPr="00CE2D2A">
        <w:rPr>
          <w:rFonts w:ascii="Times New Roman" w:hAnsi="Times New Roman" w:cs="Times New Roman"/>
          <w:sz w:val="24"/>
          <w:szCs w:val="24"/>
        </w:rPr>
        <w:t xml:space="preserve"> (podatki so se posodabljali vse do državnega popisa leta 1931). </w:t>
      </w:r>
      <w:r w:rsidR="0071044E">
        <w:rPr>
          <w:rFonts w:ascii="Times New Roman" w:hAnsi="Times New Roman" w:cs="Times New Roman"/>
          <w:sz w:val="24"/>
          <w:szCs w:val="24"/>
        </w:rPr>
        <w:t>S sprotnim dopolnjevanjem in beleženjem sprememb</w:t>
      </w:r>
      <w:r w:rsidR="00374090" w:rsidRPr="00CE2D2A">
        <w:rPr>
          <w:rFonts w:ascii="Times New Roman" w:hAnsi="Times New Roman" w:cs="Times New Roman"/>
          <w:sz w:val="24"/>
          <w:szCs w:val="24"/>
        </w:rPr>
        <w:t xml:space="preserve"> laže sledimo spremembam v mestu, a bi mo</w:t>
      </w:r>
      <w:r w:rsidR="007853E8">
        <w:rPr>
          <w:rFonts w:ascii="Times New Roman" w:hAnsi="Times New Roman" w:cs="Times New Roman"/>
          <w:sz w:val="24"/>
          <w:szCs w:val="24"/>
        </w:rPr>
        <w:t>rali</w:t>
      </w:r>
      <w:r w:rsidR="00374090" w:rsidRPr="00CE2D2A">
        <w:rPr>
          <w:rFonts w:ascii="Times New Roman" w:hAnsi="Times New Roman" w:cs="Times New Roman"/>
          <w:sz w:val="24"/>
          <w:szCs w:val="24"/>
        </w:rPr>
        <w:t>, zaradi natančnosti podatkov, v primeru statistične obdelave in primerjave z drugimi popisi te pole odstraniti.</w:t>
      </w:r>
    </w:p>
    <w:p w14:paraId="6CEB8992" w14:textId="77777777" w:rsidR="00374090" w:rsidRPr="00CE2D2A" w:rsidRDefault="00374090" w:rsidP="00CE2D2A">
      <w:pPr>
        <w:spacing w:after="0" w:line="360" w:lineRule="auto"/>
        <w:ind w:firstLine="426"/>
        <w:jc w:val="both"/>
        <w:rPr>
          <w:rFonts w:ascii="Times New Roman" w:hAnsi="Times New Roman" w:cs="Times New Roman"/>
          <w:sz w:val="24"/>
          <w:szCs w:val="24"/>
        </w:rPr>
      </w:pPr>
    </w:p>
    <w:p w14:paraId="2309A2B9" w14:textId="5BD321AD" w:rsidR="007F6456" w:rsidRPr="00CE2D2A" w:rsidRDefault="007F6456"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Naslednji državni popis </w:t>
      </w:r>
      <w:r w:rsidR="007853E8">
        <w:rPr>
          <w:rFonts w:ascii="Times New Roman" w:hAnsi="Times New Roman" w:cs="Times New Roman"/>
          <w:sz w:val="24"/>
          <w:szCs w:val="24"/>
        </w:rPr>
        <w:t>so</w:t>
      </w:r>
      <w:r w:rsidRPr="00CE2D2A">
        <w:rPr>
          <w:rFonts w:ascii="Times New Roman" w:hAnsi="Times New Roman" w:cs="Times New Roman"/>
          <w:sz w:val="24"/>
          <w:szCs w:val="24"/>
        </w:rPr>
        <w:t xml:space="preserve"> izved</w:t>
      </w:r>
      <w:r w:rsidR="007853E8">
        <w:rPr>
          <w:rFonts w:ascii="Times New Roman" w:hAnsi="Times New Roman" w:cs="Times New Roman"/>
          <w:sz w:val="24"/>
          <w:szCs w:val="24"/>
        </w:rPr>
        <w:t>li</w:t>
      </w:r>
      <w:r w:rsidRPr="00CE2D2A">
        <w:rPr>
          <w:rFonts w:ascii="Times New Roman" w:hAnsi="Times New Roman" w:cs="Times New Roman"/>
          <w:sz w:val="24"/>
          <w:szCs w:val="24"/>
        </w:rPr>
        <w:t xml:space="preserve"> </w:t>
      </w:r>
      <w:r w:rsidRPr="00413463">
        <w:rPr>
          <w:rFonts w:ascii="Times New Roman" w:hAnsi="Times New Roman" w:cs="Times New Roman"/>
          <w:sz w:val="24"/>
          <w:szCs w:val="24"/>
        </w:rPr>
        <w:t xml:space="preserve">za </w:t>
      </w:r>
      <w:r w:rsidR="00166029" w:rsidRPr="00413463">
        <w:rPr>
          <w:rFonts w:ascii="Times New Roman" w:hAnsi="Times New Roman" w:cs="Times New Roman"/>
          <w:sz w:val="24"/>
          <w:szCs w:val="24"/>
        </w:rPr>
        <w:t>t.</w:t>
      </w:r>
      <w:r w:rsidR="007853E8">
        <w:rPr>
          <w:rFonts w:ascii="Times New Roman" w:hAnsi="Times New Roman" w:cs="Times New Roman"/>
          <w:sz w:val="24"/>
          <w:szCs w:val="24"/>
        </w:rPr>
        <w:t> </w:t>
      </w:r>
      <w:r w:rsidR="00166029" w:rsidRPr="00413463">
        <w:rPr>
          <w:rFonts w:ascii="Times New Roman" w:hAnsi="Times New Roman" w:cs="Times New Roman"/>
          <w:sz w:val="24"/>
          <w:szCs w:val="24"/>
        </w:rPr>
        <w:t>i.</w:t>
      </w:r>
      <w:r w:rsidR="00166029">
        <w:rPr>
          <w:rFonts w:ascii="Times New Roman" w:hAnsi="Times New Roman" w:cs="Times New Roman"/>
          <w:sz w:val="24"/>
          <w:szCs w:val="24"/>
        </w:rPr>
        <w:t xml:space="preserve"> </w:t>
      </w:r>
      <w:r w:rsidRPr="00CE2D2A">
        <w:rPr>
          <w:rFonts w:ascii="Times New Roman" w:hAnsi="Times New Roman" w:cs="Times New Roman"/>
          <w:sz w:val="24"/>
          <w:szCs w:val="24"/>
        </w:rPr>
        <w:t xml:space="preserve">kritični datum 31. marec 1931. </w:t>
      </w:r>
      <w:r w:rsidR="00274469" w:rsidRPr="00CE2D2A">
        <w:rPr>
          <w:rFonts w:ascii="Times New Roman" w:hAnsi="Times New Roman" w:cs="Times New Roman"/>
          <w:sz w:val="24"/>
          <w:szCs w:val="24"/>
        </w:rPr>
        <w:t xml:space="preserve">Popis je bil sestavljen iz podobnih obrazcev kot prejšnji. Razlika je bila v nekaterih vprašanjih </w:t>
      </w:r>
      <w:r w:rsidR="007853E8">
        <w:rPr>
          <w:rFonts w:ascii="Times New Roman" w:hAnsi="Times New Roman" w:cs="Times New Roman"/>
          <w:sz w:val="24"/>
          <w:szCs w:val="24"/>
        </w:rPr>
        <w:t>in</w:t>
      </w:r>
      <w:r w:rsidR="007853E8" w:rsidRPr="00CE2D2A">
        <w:rPr>
          <w:rFonts w:ascii="Times New Roman" w:hAnsi="Times New Roman" w:cs="Times New Roman"/>
          <w:sz w:val="24"/>
          <w:szCs w:val="24"/>
        </w:rPr>
        <w:t xml:space="preserve"> </w:t>
      </w:r>
      <w:r w:rsidR="00274469" w:rsidRPr="00CE2D2A">
        <w:rPr>
          <w:rFonts w:ascii="Times New Roman" w:hAnsi="Times New Roman" w:cs="Times New Roman"/>
          <w:sz w:val="24"/>
          <w:szCs w:val="24"/>
        </w:rPr>
        <w:t>bolj odprtih možnosti</w:t>
      </w:r>
      <w:r w:rsidR="007853E8">
        <w:rPr>
          <w:rFonts w:ascii="Times New Roman" w:hAnsi="Times New Roman" w:cs="Times New Roman"/>
          <w:sz w:val="24"/>
          <w:szCs w:val="24"/>
        </w:rPr>
        <w:t>h</w:t>
      </w:r>
      <w:r w:rsidR="00274469" w:rsidRPr="00CE2D2A">
        <w:rPr>
          <w:rFonts w:ascii="Times New Roman" w:hAnsi="Times New Roman" w:cs="Times New Roman"/>
          <w:sz w:val="24"/>
          <w:szCs w:val="24"/>
        </w:rPr>
        <w:t xml:space="preserve"> </w:t>
      </w:r>
      <w:r w:rsidR="007B77E1">
        <w:rPr>
          <w:rFonts w:ascii="Times New Roman" w:hAnsi="Times New Roman" w:cs="Times New Roman"/>
          <w:sz w:val="24"/>
          <w:szCs w:val="24"/>
        </w:rPr>
        <w:t>pri</w:t>
      </w:r>
      <w:r w:rsidR="00274469" w:rsidRPr="00CE2D2A">
        <w:rPr>
          <w:rFonts w:ascii="Times New Roman" w:hAnsi="Times New Roman" w:cs="Times New Roman"/>
          <w:sz w:val="24"/>
          <w:szCs w:val="24"/>
        </w:rPr>
        <w:t xml:space="preserve"> odgovor</w:t>
      </w:r>
      <w:r w:rsidR="007B77E1">
        <w:rPr>
          <w:rFonts w:ascii="Times New Roman" w:hAnsi="Times New Roman" w:cs="Times New Roman"/>
          <w:sz w:val="24"/>
          <w:szCs w:val="24"/>
        </w:rPr>
        <w:t>ih</w:t>
      </w:r>
      <w:r w:rsidR="00274469" w:rsidRPr="00CE2D2A">
        <w:rPr>
          <w:rFonts w:ascii="Times New Roman" w:hAnsi="Times New Roman" w:cs="Times New Roman"/>
          <w:sz w:val="24"/>
          <w:szCs w:val="24"/>
        </w:rPr>
        <w:t>. V družinskem listu</w:t>
      </w:r>
      <w:r w:rsidR="00540546" w:rsidRPr="00CE2D2A">
        <w:rPr>
          <w:rFonts w:ascii="Times New Roman" w:hAnsi="Times New Roman" w:cs="Times New Roman"/>
          <w:sz w:val="24"/>
          <w:szCs w:val="24"/>
        </w:rPr>
        <w:t xml:space="preserve"> so </w:t>
      </w:r>
      <w:r w:rsidR="007853E8">
        <w:rPr>
          <w:rFonts w:ascii="Times New Roman" w:hAnsi="Times New Roman" w:cs="Times New Roman"/>
          <w:sz w:val="24"/>
          <w:szCs w:val="24"/>
        </w:rPr>
        <w:t>s</w:t>
      </w:r>
      <w:r w:rsidR="00540546" w:rsidRPr="00CE2D2A">
        <w:rPr>
          <w:rFonts w:ascii="Times New Roman" w:hAnsi="Times New Roman" w:cs="Times New Roman"/>
          <w:sz w:val="24"/>
          <w:szCs w:val="24"/>
        </w:rPr>
        <w:t>praš</w:t>
      </w:r>
      <w:r w:rsidR="007853E8">
        <w:rPr>
          <w:rFonts w:ascii="Times New Roman" w:hAnsi="Times New Roman" w:cs="Times New Roman"/>
          <w:sz w:val="24"/>
          <w:szCs w:val="24"/>
        </w:rPr>
        <w:t>ev</w:t>
      </w:r>
      <w:r w:rsidR="00540546" w:rsidRPr="00CE2D2A">
        <w:rPr>
          <w:rFonts w:ascii="Times New Roman" w:hAnsi="Times New Roman" w:cs="Times New Roman"/>
          <w:sz w:val="24"/>
          <w:szCs w:val="24"/>
        </w:rPr>
        <w:t xml:space="preserve">ali po </w:t>
      </w:r>
      <w:r w:rsidR="00540546" w:rsidRPr="00081E3A">
        <w:rPr>
          <w:rFonts w:ascii="Times New Roman" w:hAnsi="Times New Roman" w:cs="Times New Roman"/>
          <w:b/>
          <w:sz w:val="24"/>
          <w:szCs w:val="24"/>
        </w:rPr>
        <w:t xml:space="preserve">imenu in priimku, spolu, družinskem stanu, razmerju </w:t>
      </w:r>
      <w:r w:rsidR="007853E8">
        <w:rPr>
          <w:rFonts w:ascii="Times New Roman" w:hAnsi="Times New Roman" w:cs="Times New Roman"/>
          <w:b/>
          <w:sz w:val="24"/>
          <w:szCs w:val="24"/>
        </w:rPr>
        <w:t>do</w:t>
      </w:r>
      <w:r w:rsidR="007853E8" w:rsidRPr="00081E3A">
        <w:rPr>
          <w:rFonts w:ascii="Times New Roman" w:hAnsi="Times New Roman" w:cs="Times New Roman"/>
          <w:b/>
          <w:sz w:val="24"/>
          <w:szCs w:val="24"/>
        </w:rPr>
        <w:t xml:space="preserve"> </w:t>
      </w:r>
      <w:r w:rsidR="00540546" w:rsidRPr="00081E3A">
        <w:rPr>
          <w:rFonts w:ascii="Times New Roman" w:hAnsi="Times New Roman" w:cs="Times New Roman"/>
          <w:b/>
          <w:sz w:val="24"/>
          <w:szCs w:val="24"/>
        </w:rPr>
        <w:t>poglavarj</w:t>
      </w:r>
      <w:r w:rsidR="007853E8">
        <w:rPr>
          <w:rFonts w:ascii="Times New Roman" w:hAnsi="Times New Roman" w:cs="Times New Roman"/>
          <w:b/>
          <w:sz w:val="24"/>
          <w:szCs w:val="24"/>
        </w:rPr>
        <w:t>a</w:t>
      </w:r>
      <w:r w:rsidR="00540546" w:rsidRPr="00081E3A">
        <w:rPr>
          <w:rFonts w:ascii="Times New Roman" w:hAnsi="Times New Roman" w:cs="Times New Roman"/>
          <w:b/>
          <w:sz w:val="24"/>
          <w:szCs w:val="24"/>
        </w:rPr>
        <w:t>, datumu in kraju rojstva, domovinski občini</w:t>
      </w:r>
      <w:r w:rsidR="00540546" w:rsidRPr="00CE2D2A">
        <w:rPr>
          <w:rFonts w:ascii="Times New Roman" w:hAnsi="Times New Roman" w:cs="Times New Roman"/>
          <w:sz w:val="24"/>
          <w:szCs w:val="24"/>
        </w:rPr>
        <w:t xml:space="preserve">, </w:t>
      </w:r>
      <w:r w:rsidR="00540546" w:rsidRPr="00081E3A">
        <w:rPr>
          <w:rFonts w:ascii="Times New Roman" w:hAnsi="Times New Roman" w:cs="Times New Roman"/>
          <w:b/>
          <w:sz w:val="24"/>
          <w:szCs w:val="24"/>
        </w:rPr>
        <w:t>veroizpovedi, narodnosti, maternemu jeziku</w:t>
      </w:r>
      <w:r w:rsidR="00605181" w:rsidRPr="00081E3A">
        <w:rPr>
          <w:rFonts w:ascii="Times New Roman" w:hAnsi="Times New Roman" w:cs="Times New Roman"/>
          <w:b/>
          <w:sz w:val="24"/>
          <w:szCs w:val="24"/>
        </w:rPr>
        <w:t xml:space="preserve"> in poklicu</w:t>
      </w:r>
      <w:r w:rsidR="00605181" w:rsidRPr="00CE2D2A">
        <w:rPr>
          <w:rFonts w:ascii="Times New Roman" w:hAnsi="Times New Roman" w:cs="Times New Roman"/>
          <w:sz w:val="24"/>
          <w:szCs w:val="24"/>
        </w:rPr>
        <w:t xml:space="preserve">. Osebe so razdelili glede na </w:t>
      </w:r>
      <w:r w:rsidR="00605181" w:rsidRPr="00081E3A">
        <w:rPr>
          <w:rFonts w:ascii="Times New Roman" w:hAnsi="Times New Roman" w:cs="Times New Roman"/>
          <w:b/>
          <w:sz w:val="24"/>
          <w:szCs w:val="24"/>
        </w:rPr>
        <w:t>prisotnost</w:t>
      </w:r>
      <w:r w:rsidR="00605181" w:rsidRPr="00CE2D2A">
        <w:rPr>
          <w:rFonts w:ascii="Times New Roman" w:hAnsi="Times New Roman" w:cs="Times New Roman"/>
          <w:sz w:val="24"/>
          <w:szCs w:val="24"/>
        </w:rPr>
        <w:t xml:space="preserve"> (trajno prisotne, začasno prisotne in začasno odsotne).</w:t>
      </w:r>
    </w:p>
    <w:p w14:paraId="43B45046" w14:textId="37CFA81B" w:rsidR="00605181" w:rsidRPr="00CE2D2A" w:rsidRDefault="00081E3A" w:rsidP="00CE2D2A">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Prepisi d</w:t>
      </w:r>
      <w:r w:rsidR="00605181" w:rsidRPr="00CE2D2A">
        <w:rPr>
          <w:rFonts w:ascii="Times New Roman" w:hAnsi="Times New Roman" w:cs="Times New Roman"/>
          <w:sz w:val="24"/>
          <w:szCs w:val="24"/>
        </w:rPr>
        <w:t>ružinski</w:t>
      </w:r>
      <w:r>
        <w:rPr>
          <w:rFonts w:ascii="Times New Roman" w:hAnsi="Times New Roman" w:cs="Times New Roman"/>
          <w:sz w:val="24"/>
          <w:szCs w:val="24"/>
        </w:rPr>
        <w:t>h</w:t>
      </w:r>
      <w:r w:rsidR="00605181" w:rsidRPr="00CE2D2A">
        <w:rPr>
          <w:rFonts w:ascii="Times New Roman" w:hAnsi="Times New Roman" w:cs="Times New Roman"/>
          <w:sz w:val="24"/>
          <w:szCs w:val="24"/>
        </w:rPr>
        <w:t xml:space="preserve"> list</w:t>
      </w:r>
      <w:r>
        <w:rPr>
          <w:rFonts w:ascii="Times New Roman" w:hAnsi="Times New Roman" w:cs="Times New Roman"/>
          <w:sz w:val="24"/>
          <w:szCs w:val="24"/>
        </w:rPr>
        <w:t>ov</w:t>
      </w:r>
      <w:r w:rsidR="00605181" w:rsidRPr="00CE2D2A">
        <w:rPr>
          <w:rFonts w:ascii="Times New Roman" w:hAnsi="Times New Roman" w:cs="Times New Roman"/>
          <w:sz w:val="24"/>
          <w:szCs w:val="24"/>
        </w:rPr>
        <w:t xml:space="preserve"> </w:t>
      </w:r>
      <w:r w:rsidR="00413463">
        <w:rPr>
          <w:rFonts w:ascii="Times New Roman" w:hAnsi="Times New Roman" w:cs="Times New Roman"/>
          <w:sz w:val="24"/>
          <w:szCs w:val="24"/>
        </w:rPr>
        <w:t xml:space="preserve">ljubljanskega popisa </w:t>
      </w:r>
      <w:r w:rsidR="00605181" w:rsidRPr="00CE2D2A">
        <w:rPr>
          <w:rFonts w:ascii="Times New Roman" w:hAnsi="Times New Roman" w:cs="Times New Roman"/>
          <w:sz w:val="24"/>
          <w:szCs w:val="24"/>
        </w:rPr>
        <w:t xml:space="preserve">so ohranjeni v </w:t>
      </w:r>
      <w:r w:rsidR="00413463">
        <w:rPr>
          <w:rFonts w:ascii="Times New Roman" w:hAnsi="Times New Roman" w:cs="Times New Roman"/>
          <w:sz w:val="24"/>
          <w:szCs w:val="24"/>
        </w:rPr>
        <w:t>Zgodovinskem arhivu Ljubljana</w:t>
      </w:r>
      <w:r w:rsidR="00605181" w:rsidRPr="00CE2D2A">
        <w:rPr>
          <w:rFonts w:ascii="Times New Roman" w:hAnsi="Times New Roman" w:cs="Times New Roman"/>
          <w:sz w:val="24"/>
          <w:szCs w:val="24"/>
        </w:rPr>
        <w:t xml:space="preserve">, medtem ko </w:t>
      </w:r>
      <w:r w:rsidR="007853E8">
        <w:rPr>
          <w:rFonts w:ascii="Times New Roman" w:hAnsi="Times New Roman" w:cs="Times New Roman"/>
          <w:sz w:val="24"/>
          <w:szCs w:val="24"/>
        </w:rPr>
        <w:t xml:space="preserve">lahko </w:t>
      </w:r>
      <w:r>
        <w:rPr>
          <w:rFonts w:ascii="Times New Roman" w:hAnsi="Times New Roman" w:cs="Times New Roman"/>
          <w:sz w:val="24"/>
          <w:szCs w:val="24"/>
        </w:rPr>
        <w:t>vprašanja iz</w:t>
      </w:r>
      <w:r w:rsidR="00605181" w:rsidRPr="00CE2D2A">
        <w:rPr>
          <w:rFonts w:ascii="Times New Roman" w:hAnsi="Times New Roman" w:cs="Times New Roman"/>
          <w:sz w:val="24"/>
          <w:szCs w:val="24"/>
        </w:rPr>
        <w:t xml:space="preserve"> popisnic razberemo le iz navodil za izpolnjevanje</w:t>
      </w:r>
      <w:r w:rsidR="004277F0">
        <w:rPr>
          <w:rFonts w:ascii="Times New Roman" w:hAnsi="Times New Roman" w:cs="Times New Roman"/>
          <w:sz w:val="24"/>
          <w:szCs w:val="24"/>
        </w:rPr>
        <w:t xml:space="preserve">, ki so </w:t>
      </w:r>
      <w:r w:rsidR="007853E8">
        <w:rPr>
          <w:rFonts w:ascii="Times New Roman" w:hAnsi="Times New Roman" w:cs="Times New Roman"/>
          <w:sz w:val="24"/>
          <w:szCs w:val="24"/>
        </w:rPr>
        <w:t xml:space="preserve">bila </w:t>
      </w:r>
      <w:r w:rsidR="004277F0">
        <w:rPr>
          <w:rFonts w:ascii="Times New Roman" w:hAnsi="Times New Roman" w:cs="Times New Roman"/>
          <w:sz w:val="24"/>
          <w:szCs w:val="24"/>
        </w:rPr>
        <w:t xml:space="preserve">skupaj s pravilnikom o popisovanju </w:t>
      </w:r>
      <w:r w:rsidR="007853E8">
        <w:rPr>
          <w:rFonts w:ascii="Times New Roman" w:hAnsi="Times New Roman" w:cs="Times New Roman"/>
          <w:sz w:val="24"/>
          <w:szCs w:val="24"/>
        </w:rPr>
        <w:t xml:space="preserve">objavljena </w:t>
      </w:r>
      <w:r w:rsidR="004277F0">
        <w:rPr>
          <w:rFonts w:ascii="Times New Roman" w:hAnsi="Times New Roman" w:cs="Times New Roman"/>
          <w:sz w:val="24"/>
          <w:szCs w:val="24"/>
        </w:rPr>
        <w:t xml:space="preserve">v </w:t>
      </w:r>
      <w:r w:rsidR="004277F0">
        <w:rPr>
          <w:rFonts w:ascii="Times New Roman" w:hAnsi="Times New Roman" w:cs="Times New Roman"/>
          <w:i/>
          <w:sz w:val="24"/>
          <w:szCs w:val="24"/>
        </w:rPr>
        <w:t>Službenem listu</w:t>
      </w:r>
      <w:r w:rsidR="00605181" w:rsidRPr="00CE2D2A">
        <w:rPr>
          <w:rFonts w:ascii="Times New Roman" w:hAnsi="Times New Roman" w:cs="Times New Roman"/>
          <w:sz w:val="24"/>
          <w:szCs w:val="24"/>
        </w:rPr>
        <w:t>.</w:t>
      </w:r>
      <w:r w:rsidR="00605181" w:rsidRPr="00CE2D2A">
        <w:rPr>
          <w:rStyle w:val="Sprotnaopomba-sklic"/>
          <w:rFonts w:ascii="Times New Roman" w:hAnsi="Times New Roman" w:cs="Times New Roman"/>
          <w:sz w:val="24"/>
          <w:szCs w:val="24"/>
        </w:rPr>
        <w:footnoteReference w:id="60"/>
      </w:r>
      <w:r w:rsidR="00605181" w:rsidRPr="00CE2D2A">
        <w:rPr>
          <w:rFonts w:ascii="Times New Roman" w:hAnsi="Times New Roman" w:cs="Times New Roman"/>
          <w:sz w:val="24"/>
          <w:szCs w:val="24"/>
        </w:rPr>
        <w:t xml:space="preserve"> A tudi navodila ne </w:t>
      </w:r>
      <w:r w:rsidR="002347AF" w:rsidRPr="00CE2D2A">
        <w:rPr>
          <w:rFonts w:ascii="Times New Roman" w:hAnsi="Times New Roman" w:cs="Times New Roman"/>
          <w:sz w:val="24"/>
          <w:szCs w:val="24"/>
        </w:rPr>
        <w:t xml:space="preserve">razkrivajo vseh vprašanj, saj nekatera </w:t>
      </w:r>
      <w:r>
        <w:rPr>
          <w:rFonts w:ascii="Times New Roman" w:hAnsi="Times New Roman" w:cs="Times New Roman"/>
          <w:sz w:val="24"/>
          <w:szCs w:val="24"/>
        </w:rPr>
        <w:t>»</w:t>
      </w:r>
      <w:r w:rsidR="002347AF" w:rsidRPr="00CE2D2A">
        <w:rPr>
          <w:rFonts w:ascii="Times New Roman" w:hAnsi="Times New Roman" w:cs="Times New Roman"/>
          <w:sz w:val="24"/>
          <w:szCs w:val="24"/>
        </w:rPr>
        <w:t>niso potrebovala razlage</w:t>
      </w:r>
      <w:r>
        <w:rPr>
          <w:rFonts w:ascii="Times New Roman" w:hAnsi="Times New Roman" w:cs="Times New Roman"/>
          <w:sz w:val="24"/>
          <w:szCs w:val="24"/>
        </w:rPr>
        <w:t>«</w:t>
      </w:r>
      <w:r w:rsidR="007853E8">
        <w:rPr>
          <w:rFonts w:ascii="Times New Roman" w:hAnsi="Times New Roman" w:cs="Times New Roman"/>
          <w:sz w:val="24"/>
          <w:szCs w:val="24"/>
        </w:rPr>
        <w:t>.</w:t>
      </w:r>
      <w:r w:rsidR="002347AF" w:rsidRPr="00CE2D2A">
        <w:rPr>
          <w:rFonts w:ascii="Times New Roman" w:hAnsi="Times New Roman" w:cs="Times New Roman"/>
          <w:sz w:val="24"/>
          <w:szCs w:val="24"/>
        </w:rPr>
        <w:t xml:space="preserve"> </w:t>
      </w:r>
    </w:p>
    <w:p w14:paraId="777868B0" w14:textId="3AB0DD72" w:rsidR="00374090" w:rsidRPr="00CE2D2A" w:rsidRDefault="002347AF"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Iz navodil razberemo</w:t>
      </w:r>
      <w:r w:rsidR="007853E8">
        <w:rPr>
          <w:rFonts w:ascii="Times New Roman" w:hAnsi="Times New Roman" w:cs="Times New Roman"/>
          <w:sz w:val="24"/>
          <w:szCs w:val="24"/>
        </w:rPr>
        <w:t>,</w:t>
      </w:r>
      <w:r w:rsidRPr="00CE2D2A">
        <w:rPr>
          <w:rFonts w:ascii="Times New Roman" w:hAnsi="Times New Roman" w:cs="Times New Roman"/>
          <w:sz w:val="24"/>
          <w:szCs w:val="24"/>
        </w:rPr>
        <w:t xml:space="preserve"> da so spraševali:</w:t>
      </w:r>
    </w:p>
    <w:p w14:paraId="61553148" w14:textId="6FCBDC20" w:rsidR="002347AF" w:rsidRPr="001722E3" w:rsidRDefault="002347AF"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 xml:space="preserve">2. vprašanje: </w:t>
      </w:r>
      <w:r w:rsidR="007B7847">
        <w:rPr>
          <w:rFonts w:ascii="Times New Roman" w:hAnsi="Times New Roman" w:cs="Times New Roman"/>
          <w:sz w:val="24"/>
          <w:szCs w:val="24"/>
        </w:rPr>
        <w:t xml:space="preserve">po </w:t>
      </w:r>
      <w:r w:rsidR="007853E8" w:rsidRPr="001722E3">
        <w:rPr>
          <w:rFonts w:ascii="Times New Roman" w:hAnsi="Times New Roman" w:cs="Times New Roman"/>
          <w:b/>
          <w:bCs/>
          <w:sz w:val="24"/>
          <w:szCs w:val="24"/>
        </w:rPr>
        <w:t>s</w:t>
      </w:r>
      <w:r w:rsidRPr="001722E3">
        <w:rPr>
          <w:rFonts w:ascii="Times New Roman" w:hAnsi="Times New Roman" w:cs="Times New Roman"/>
          <w:b/>
          <w:sz w:val="24"/>
          <w:szCs w:val="24"/>
        </w:rPr>
        <w:t>pol</w:t>
      </w:r>
      <w:r w:rsidR="007853E8">
        <w:rPr>
          <w:rFonts w:ascii="Times New Roman" w:hAnsi="Times New Roman" w:cs="Times New Roman"/>
          <w:b/>
          <w:sz w:val="24"/>
          <w:szCs w:val="24"/>
        </w:rPr>
        <w:t>u</w:t>
      </w:r>
      <w:r w:rsidR="008E5E81" w:rsidRPr="001722E3">
        <w:rPr>
          <w:rFonts w:ascii="Times New Roman" w:hAnsi="Times New Roman" w:cs="Times New Roman"/>
          <w:b/>
          <w:sz w:val="24"/>
          <w:szCs w:val="24"/>
        </w:rPr>
        <w:t xml:space="preserve"> </w:t>
      </w:r>
      <w:r w:rsidR="008E5E81" w:rsidRPr="001722E3">
        <w:rPr>
          <w:rFonts w:ascii="Times New Roman" w:hAnsi="Times New Roman" w:cs="Times New Roman"/>
          <w:sz w:val="24"/>
          <w:szCs w:val="24"/>
        </w:rPr>
        <w:t>popis</w:t>
      </w:r>
      <w:r w:rsidR="00081E3A" w:rsidRPr="001722E3">
        <w:rPr>
          <w:rFonts w:ascii="Times New Roman" w:hAnsi="Times New Roman" w:cs="Times New Roman"/>
          <w:sz w:val="24"/>
          <w:szCs w:val="24"/>
        </w:rPr>
        <w:t>an</w:t>
      </w:r>
      <w:r w:rsidR="008E5E81" w:rsidRPr="001722E3">
        <w:rPr>
          <w:rFonts w:ascii="Times New Roman" w:hAnsi="Times New Roman" w:cs="Times New Roman"/>
          <w:sz w:val="24"/>
          <w:szCs w:val="24"/>
        </w:rPr>
        <w:t>e osebe</w:t>
      </w:r>
      <w:r w:rsidR="007853E8">
        <w:rPr>
          <w:rFonts w:ascii="Times New Roman" w:hAnsi="Times New Roman" w:cs="Times New Roman"/>
          <w:sz w:val="24"/>
          <w:szCs w:val="24"/>
        </w:rPr>
        <w:t>;</w:t>
      </w:r>
      <w:r w:rsidR="00166029" w:rsidRPr="001722E3">
        <w:rPr>
          <w:rFonts w:ascii="Times New Roman" w:hAnsi="Times New Roman" w:cs="Times New Roman"/>
          <w:b/>
          <w:sz w:val="24"/>
          <w:szCs w:val="24"/>
        </w:rPr>
        <w:t xml:space="preserve"> </w:t>
      </w:r>
    </w:p>
    <w:p w14:paraId="1C506F0D" w14:textId="59172165" w:rsidR="002347AF" w:rsidRPr="001722E3" w:rsidRDefault="002347AF"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lastRenderedPageBreak/>
        <w:t xml:space="preserve">3. vprašanje: </w:t>
      </w:r>
      <w:r w:rsidR="007B7847">
        <w:rPr>
          <w:rFonts w:ascii="Times New Roman" w:hAnsi="Times New Roman" w:cs="Times New Roman"/>
          <w:sz w:val="24"/>
          <w:szCs w:val="24"/>
        </w:rPr>
        <w:t xml:space="preserve">po </w:t>
      </w:r>
      <w:r w:rsidR="007853E8">
        <w:rPr>
          <w:rFonts w:ascii="Times New Roman" w:hAnsi="Times New Roman" w:cs="Times New Roman"/>
          <w:b/>
          <w:sz w:val="24"/>
          <w:szCs w:val="24"/>
        </w:rPr>
        <w:t>d</w:t>
      </w:r>
      <w:r w:rsidRPr="001722E3">
        <w:rPr>
          <w:rFonts w:ascii="Times New Roman" w:hAnsi="Times New Roman" w:cs="Times New Roman"/>
          <w:b/>
          <w:sz w:val="24"/>
          <w:szCs w:val="24"/>
        </w:rPr>
        <w:t>ružinsk</w:t>
      </w:r>
      <w:r w:rsidR="007853E8">
        <w:rPr>
          <w:rFonts w:ascii="Times New Roman" w:hAnsi="Times New Roman" w:cs="Times New Roman"/>
          <w:b/>
          <w:sz w:val="24"/>
          <w:szCs w:val="24"/>
        </w:rPr>
        <w:t>em</w:t>
      </w:r>
      <w:r w:rsidRPr="001722E3">
        <w:rPr>
          <w:rFonts w:ascii="Times New Roman" w:hAnsi="Times New Roman" w:cs="Times New Roman"/>
          <w:b/>
          <w:sz w:val="24"/>
          <w:szCs w:val="24"/>
        </w:rPr>
        <w:t xml:space="preserve"> stan</w:t>
      </w:r>
      <w:r w:rsidR="007853E8">
        <w:rPr>
          <w:rFonts w:ascii="Times New Roman" w:hAnsi="Times New Roman" w:cs="Times New Roman"/>
          <w:b/>
          <w:sz w:val="24"/>
          <w:szCs w:val="24"/>
        </w:rPr>
        <w:t>u</w:t>
      </w:r>
      <w:r w:rsidRPr="001722E3">
        <w:rPr>
          <w:rFonts w:ascii="Times New Roman" w:hAnsi="Times New Roman" w:cs="Times New Roman"/>
          <w:sz w:val="24"/>
          <w:szCs w:val="24"/>
        </w:rPr>
        <w:t xml:space="preserve">, kjer je </w:t>
      </w:r>
      <w:r w:rsidR="007853E8">
        <w:rPr>
          <w:rFonts w:ascii="Times New Roman" w:hAnsi="Times New Roman" w:cs="Times New Roman"/>
          <w:sz w:val="24"/>
          <w:szCs w:val="24"/>
        </w:rPr>
        <w:t xml:space="preserve">bilo </w:t>
      </w:r>
      <w:r w:rsidRPr="001722E3">
        <w:rPr>
          <w:rFonts w:ascii="Times New Roman" w:hAnsi="Times New Roman" w:cs="Times New Roman"/>
          <w:sz w:val="24"/>
          <w:szCs w:val="24"/>
        </w:rPr>
        <w:t xml:space="preserve">tako kot v popisu </w:t>
      </w:r>
      <w:r w:rsidR="007853E8">
        <w:rPr>
          <w:rFonts w:ascii="Times New Roman" w:hAnsi="Times New Roman" w:cs="Times New Roman"/>
          <w:sz w:val="24"/>
          <w:szCs w:val="24"/>
        </w:rPr>
        <w:t xml:space="preserve">iz leta </w:t>
      </w:r>
      <w:r w:rsidRPr="001722E3">
        <w:rPr>
          <w:rFonts w:ascii="Times New Roman" w:hAnsi="Times New Roman" w:cs="Times New Roman"/>
          <w:sz w:val="24"/>
          <w:szCs w:val="24"/>
        </w:rPr>
        <w:t xml:space="preserve">1921 možno vpisati le zakonsko </w:t>
      </w:r>
      <w:r w:rsidR="008E5E81" w:rsidRPr="001722E3">
        <w:rPr>
          <w:rFonts w:ascii="Times New Roman" w:hAnsi="Times New Roman" w:cs="Times New Roman"/>
          <w:sz w:val="24"/>
          <w:szCs w:val="24"/>
        </w:rPr>
        <w:t>določene oblike skupnosti</w:t>
      </w:r>
      <w:r w:rsidR="007853E8">
        <w:rPr>
          <w:rFonts w:ascii="Times New Roman" w:hAnsi="Times New Roman" w:cs="Times New Roman"/>
          <w:sz w:val="24"/>
          <w:szCs w:val="24"/>
        </w:rPr>
        <w:t>;</w:t>
      </w:r>
    </w:p>
    <w:p w14:paraId="54C0FBAC" w14:textId="68328FAF" w:rsidR="002347AF" w:rsidRPr="001722E3" w:rsidRDefault="00556071"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 xml:space="preserve">4. vprašanje: </w:t>
      </w:r>
      <w:r w:rsidR="007853E8">
        <w:rPr>
          <w:rFonts w:ascii="Times New Roman" w:hAnsi="Times New Roman" w:cs="Times New Roman"/>
          <w:sz w:val="24"/>
          <w:szCs w:val="24"/>
        </w:rPr>
        <w:t>a</w:t>
      </w:r>
      <w:r w:rsidR="002347AF" w:rsidRPr="001722E3">
        <w:rPr>
          <w:rFonts w:ascii="Times New Roman" w:hAnsi="Times New Roman" w:cs="Times New Roman"/>
          <w:sz w:val="24"/>
          <w:szCs w:val="24"/>
        </w:rPr>
        <w:t xml:space="preserve">li je oseba </w:t>
      </w:r>
      <w:r w:rsidR="002347AF" w:rsidRPr="001722E3">
        <w:rPr>
          <w:rFonts w:ascii="Times New Roman" w:hAnsi="Times New Roman" w:cs="Times New Roman"/>
          <w:b/>
          <w:sz w:val="24"/>
          <w:szCs w:val="24"/>
        </w:rPr>
        <w:t>družinski poglavar oziroma v kakšnem odnosu</w:t>
      </w:r>
      <w:r w:rsidR="002347AF" w:rsidRPr="001722E3">
        <w:rPr>
          <w:rFonts w:ascii="Times New Roman" w:hAnsi="Times New Roman" w:cs="Times New Roman"/>
          <w:sz w:val="24"/>
          <w:szCs w:val="24"/>
        </w:rPr>
        <w:t xml:space="preserve"> je do njega</w:t>
      </w:r>
      <w:r w:rsidR="007853E8">
        <w:rPr>
          <w:rFonts w:ascii="Times New Roman" w:hAnsi="Times New Roman" w:cs="Times New Roman"/>
          <w:sz w:val="24"/>
          <w:szCs w:val="24"/>
        </w:rPr>
        <w:t>;</w:t>
      </w:r>
    </w:p>
    <w:p w14:paraId="0A83C6EF" w14:textId="0041DD88" w:rsidR="002347AF" w:rsidRPr="001722E3" w:rsidRDefault="00556071"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 xml:space="preserve">5. vprašanje: </w:t>
      </w:r>
      <w:r w:rsidR="007B7847">
        <w:rPr>
          <w:rFonts w:ascii="Times New Roman" w:hAnsi="Times New Roman" w:cs="Times New Roman"/>
          <w:sz w:val="24"/>
          <w:szCs w:val="24"/>
        </w:rPr>
        <w:t xml:space="preserve">po </w:t>
      </w:r>
      <w:r w:rsidR="007853E8">
        <w:rPr>
          <w:rFonts w:ascii="Times New Roman" w:hAnsi="Times New Roman" w:cs="Times New Roman"/>
          <w:b/>
          <w:sz w:val="24"/>
          <w:szCs w:val="24"/>
        </w:rPr>
        <w:t>d</w:t>
      </w:r>
      <w:r w:rsidR="002347AF" w:rsidRPr="001722E3">
        <w:rPr>
          <w:rFonts w:ascii="Times New Roman" w:hAnsi="Times New Roman" w:cs="Times New Roman"/>
          <w:b/>
          <w:sz w:val="24"/>
          <w:szCs w:val="24"/>
        </w:rPr>
        <w:t>atumu rojstva</w:t>
      </w:r>
      <w:r w:rsidRPr="001722E3">
        <w:rPr>
          <w:rFonts w:ascii="Times New Roman" w:hAnsi="Times New Roman" w:cs="Times New Roman"/>
          <w:sz w:val="24"/>
          <w:szCs w:val="24"/>
        </w:rPr>
        <w:t>,</w:t>
      </w:r>
      <w:r w:rsidR="002347AF" w:rsidRPr="001722E3">
        <w:rPr>
          <w:rFonts w:ascii="Times New Roman" w:hAnsi="Times New Roman" w:cs="Times New Roman"/>
          <w:sz w:val="24"/>
          <w:szCs w:val="24"/>
        </w:rPr>
        <w:t xml:space="preserve"> </w:t>
      </w:r>
      <w:r w:rsidR="00196B12" w:rsidRPr="001722E3">
        <w:rPr>
          <w:rFonts w:ascii="Times New Roman" w:hAnsi="Times New Roman" w:cs="Times New Roman"/>
          <w:sz w:val="24"/>
          <w:szCs w:val="24"/>
        </w:rPr>
        <w:t xml:space="preserve">kjer je </w:t>
      </w:r>
      <w:r w:rsidR="007853E8">
        <w:rPr>
          <w:rFonts w:ascii="Times New Roman" w:hAnsi="Times New Roman" w:cs="Times New Roman"/>
          <w:sz w:val="24"/>
          <w:szCs w:val="24"/>
        </w:rPr>
        <w:t xml:space="preserve">bilo </w:t>
      </w:r>
      <w:r w:rsidR="002347AF" w:rsidRPr="001722E3">
        <w:rPr>
          <w:rFonts w:ascii="Times New Roman" w:hAnsi="Times New Roman" w:cs="Times New Roman"/>
          <w:sz w:val="24"/>
          <w:szCs w:val="24"/>
        </w:rPr>
        <w:t>poudarjeno, da mora biti zapis po novem koledarju</w:t>
      </w:r>
      <w:r w:rsidR="007853E8">
        <w:rPr>
          <w:rFonts w:ascii="Times New Roman" w:hAnsi="Times New Roman" w:cs="Times New Roman"/>
          <w:sz w:val="24"/>
          <w:szCs w:val="24"/>
        </w:rPr>
        <w:t>;</w:t>
      </w:r>
    </w:p>
    <w:p w14:paraId="7C73834E" w14:textId="36FEDDEA" w:rsidR="002347AF" w:rsidRPr="001722E3" w:rsidRDefault="00556071"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7. vprašanje</w:t>
      </w:r>
      <w:r w:rsidR="007853E8">
        <w:rPr>
          <w:rFonts w:ascii="Times New Roman" w:hAnsi="Times New Roman" w:cs="Times New Roman"/>
          <w:sz w:val="24"/>
          <w:szCs w:val="24"/>
        </w:rPr>
        <w:t>:</w:t>
      </w:r>
      <w:r w:rsidR="008E5E81" w:rsidRPr="001722E3">
        <w:rPr>
          <w:rFonts w:ascii="Times New Roman" w:hAnsi="Times New Roman" w:cs="Times New Roman"/>
          <w:sz w:val="24"/>
          <w:szCs w:val="24"/>
        </w:rPr>
        <w:t xml:space="preserve"> </w:t>
      </w:r>
      <w:r w:rsidR="007853E8" w:rsidRPr="00F60C9D">
        <w:rPr>
          <w:rFonts w:ascii="Times New Roman" w:hAnsi="Times New Roman" w:cs="Times New Roman"/>
          <w:b/>
          <w:sz w:val="24"/>
          <w:szCs w:val="24"/>
        </w:rPr>
        <w:t>kdaj so se preselili in od kod</w:t>
      </w:r>
      <w:r w:rsidR="007853E8" w:rsidRPr="007853E8">
        <w:rPr>
          <w:rFonts w:ascii="Times New Roman" w:hAnsi="Times New Roman" w:cs="Times New Roman"/>
          <w:sz w:val="24"/>
          <w:szCs w:val="24"/>
        </w:rPr>
        <w:t xml:space="preserve"> </w:t>
      </w:r>
      <w:r w:rsidR="007853E8">
        <w:rPr>
          <w:rFonts w:ascii="Times New Roman" w:hAnsi="Times New Roman" w:cs="Times New Roman"/>
          <w:sz w:val="24"/>
          <w:szCs w:val="24"/>
        </w:rPr>
        <w:t>(</w:t>
      </w:r>
      <w:r w:rsidRPr="001722E3">
        <w:rPr>
          <w:rFonts w:ascii="Times New Roman" w:hAnsi="Times New Roman" w:cs="Times New Roman"/>
          <w:sz w:val="24"/>
          <w:szCs w:val="24"/>
        </w:rPr>
        <w:t xml:space="preserve">namenjeno </w:t>
      </w:r>
      <w:r w:rsidR="007853E8">
        <w:rPr>
          <w:rFonts w:ascii="Times New Roman" w:hAnsi="Times New Roman" w:cs="Times New Roman"/>
          <w:sz w:val="24"/>
          <w:szCs w:val="24"/>
        </w:rPr>
        <w:t xml:space="preserve">je bilo </w:t>
      </w:r>
      <w:r w:rsidRPr="001722E3">
        <w:rPr>
          <w:rFonts w:ascii="Times New Roman" w:hAnsi="Times New Roman" w:cs="Times New Roman"/>
          <w:sz w:val="24"/>
          <w:szCs w:val="24"/>
        </w:rPr>
        <w:t xml:space="preserve">le tistim, ki niso </w:t>
      </w:r>
      <w:r w:rsidR="007853E8">
        <w:rPr>
          <w:rFonts w:ascii="Times New Roman" w:hAnsi="Times New Roman" w:cs="Times New Roman"/>
          <w:sz w:val="24"/>
          <w:szCs w:val="24"/>
        </w:rPr>
        <w:t xml:space="preserve">bili </w:t>
      </w:r>
      <w:r w:rsidRPr="001722E3">
        <w:rPr>
          <w:rFonts w:ascii="Times New Roman" w:hAnsi="Times New Roman" w:cs="Times New Roman"/>
          <w:sz w:val="24"/>
          <w:szCs w:val="24"/>
        </w:rPr>
        <w:t>rojeni v kraju popisa</w:t>
      </w:r>
      <w:r w:rsidR="007853E8">
        <w:rPr>
          <w:rFonts w:ascii="Times New Roman" w:hAnsi="Times New Roman" w:cs="Times New Roman"/>
          <w:sz w:val="24"/>
          <w:szCs w:val="24"/>
        </w:rPr>
        <w:t>);</w:t>
      </w:r>
    </w:p>
    <w:p w14:paraId="76814849" w14:textId="3FCF7E34" w:rsidR="00556071" w:rsidRPr="001722E3" w:rsidRDefault="00556071"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 xml:space="preserve">8. vprašanje: ali je oseba </w:t>
      </w:r>
      <w:r w:rsidR="008E5E81" w:rsidRPr="001722E3">
        <w:rPr>
          <w:rFonts w:ascii="Times New Roman" w:hAnsi="Times New Roman" w:cs="Times New Roman"/>
          <w:b/>
          <w:sz w:val="24"/>
          <w:szCs w:val="24"/>
        </w:rPr>
        <w:t>trajno ali začasno prisotna</w:t>
      </w:r>
      <w:r w:rsidRPr="001722E3">
        <w:rPr>
          <w:rFonts w:ascii="Times New Roman" w:hAnsi="Times New Roman" w:cs="Times New Roman"/>
          <w:sz w:val="24"/>
          <w:szCs w:val="24"/>
        </w:rPr>
        <w:t xml:space="preserve">. Začasno prisotni </w:t>
      </w:r>
      <w:r w:rsidR="008E5E81" w:rsidRPr="001722E3">
        <w:rPr>
          <w:rFonts w:ascii="Times New Roman" w:hAnsi="Times New Roman" w:cs="Times New Roman"/>
          <w:sz w:val="24"/>
          <w:szCs w:val="24"/>
        </w:rPr>
        <w:t xml:space="preserve">so </w:t>
      </w:r>
      <w:r w:rsidRPr="001722E3">
        <w:rPr>
          <w:rFonts w:ascii="Times New Roman" w:hAnsi="Times New Roman" w:cs="Times New Roman"/>
          <w:sz w:val="24"/>
          <w:szCs w:val="24"/>
        </w:rPr>
        <w:t>mora</w:t>
      </w:r>
      <w:r w:rsidR="008E5E81" w:rsidRPr="001722E3">
        <w:rPr>
          <w:rFonts w:ascii="Times New Roman" w:hAnsi="Times New Roman" w:cs="Times New Roman"/>
          <w:sz w:val="24"/>
          <w:szCs w:val="24"/>
        </w:rPr>
        <w:t>li</w:t>
      </w:r>
      <w:r w:rsidRPr="001722E3">
        <w:rPr>
          <w:rFonts w:ascii="Times New Roman" w:hAnsi="Times New Roman" w:cs="Times New Roman"/>
          <w:sz w:val="24"/>
          <w:szCs w:val="24"/>
        </w:rPr>
        <w:t xml:space="preserve"> navesti še</w:t>
      </w:r>
      <w:r w:rsidR="007853E8">
        <w:rPr>
          <w:rFonts w:ascii="Times New Roman" w:hAnsi="Times New Roman" w:cs="Times New Roman"/>
          <w:sz w:val="24"/>
          <w:szCs w:val="24"/>
        </w:rPr>
        <w:t>,</w:t>
      </w:r>
      <w:r w:rsidRPr="001722E3">
        <w:rPr>
          <w:rFonts w:ascii="Times New Roman" w:hAnsi="Times New Roman" w:cs="Times New Roman"/>
          <w:sz w:val="24"/>
          <w:szCs w:val="24"/>
        </w:rPr>
        <w:t xml:space="preserve"> kje </w:t>
      </w:r>
      <w:r w:rsidR="008E5E81" w:rsidRPr="001722E3">
        <w:rPr>
          <w:rFonts w:ascii="Times New Roman" w:hAnsi="Times New Roman" w:cs="Times New Roman"/>
          <w:b/>
          <w:sz w:val="24"/>
          <w:szCs w:val="24"/>
        </w:rPr>
        <w:t>stalno bivajo</w:t>
      </w:r>
      <w:r w:rsidR="007853E8" w:rsidRPr="00520449">
        <w:rPr>
          <w:rFonts w:ascii="Times New Roman" w:hAnsi="Times New Roman" w:cs="Times New Roman"/>
          <w:bCs/>
          <w:sz w:val="24"/>
          <w:szCs w:val="24"/>
        </w:rPr>
        <w:t>;</w:t>
      </w:r>
    </w:p>
    <w:p w14:paraId="58BF0996" w14:textId="5969A2AB" w:rsidR="00556071" w:rsidRPr="001722E3" w:rsidRDefault="00556071"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 xml:space="preserve">9. vprašanje: </w:t>
      </w:r>
      <w:r w:rsidR="007B7847">
        <w:rPr>
          <w:rFonts w:ascii="Times New Roman" w:hAnsi="Times New Roman" w:cs="Times New Roman"/>
          <w:sz w:val="24"/>
          <w:szCs w:val="24"/>
        </w:rPr>
        <w:t xml:space="preserve">po </w:t>
      </w:r>
      <w:r w:rsidRPr="001722E3">
        <w:rPr>
          <w:rFonts w:ascii="Times New Roman" w:hAnsi="Times New Roman" w:cs="Times New Roman"/>
          <w:b/>
          <w:sz w:val="24"/>
          <w:szCs w:val="24"/>
        </w:rPr>
        <w:t>državljanstv</w:t>
      </w:r>
      <w:r w:rsidR="008E5E81" w:rsidRPr="001722E3">
        <w:rPr>
          <w:rFonts w:ascii="Times New Roman" w:hAnsi="Times New Roman" w:cs="Times New Roman"/>
          <w:b/>
          <w:sz w:val="24"/>
          <w:szCs w:val="24"/>
        </w:rPr>
        <w:t>u</w:t>
      </w:r>
      <w:r w:rsidR="007853E8">
        <w:rPr>
          <w:rFonts w:ascii="Times New Roman" w:hAnsi="Times New Roman" w:cs="Times New Roman"/>
          <w:bCs/>
          <w:sz w:val="24"/>
          <w:szCs w:val="24"/>
        </w:rPr>
        <w:t>,</w:t>
      </w:r>
      <w:r w:rsidR="007853E8">
        <w:rPr>
          <w:rFonts w:ascii="Times New Roman" w:hAnsi="Times New Roman" w:cs="Times New Roman"/>
          <w:sz w:val="24"/>
          <w:szCs w:val="24"/>
        </w:rPr>
        <w:t xml:space="preserve"> kjer</w:t>
      </w:r>
      <w:r w:rsidR="008E5E81" w:rsidRPr="001722E3">
        <w:rPr>
          <w:rFonts w:ascii="Times New Roman" w:hAnsi="Times New Roman" w:cs="Times New Roman"/>
          <w:sz w:val="24"/>
          <w:szCs w:val="24"/>
        </w:rPr>
        <w:t xml:space="preserve"> so lahko izbrali</w:t>
      </w:r>
      <w:r w:rsidRPr="001722E3">
        <w:rPr>
          <w:rFonts w:ascii="Times New Roman" w:hAnsi="Times New Roman" w:cs="Times New Roman"/>
          <w:sz w:val="24"/>
          <w:szCs w:val="24"/>
        </w:rPr>
        <w:t xml:space="preserve"> </w:t>
      </w:r>
      <w:r w:rsidR="007853E8">
        <w:rPr>
          <w:rFonts w:ascii="Times New Roman" w:hAnsi="Times New Roman" w:cs="Times New Roman"/>
          <w:sz w:val="24"/>
          <w:szCs w:val="24"/>
        </w:rPr>
        <w:t>j</w:t>
      </w:r>
      <w:r w:rsidRPr="001722E3">
        <w:rPr>
          <w:rFonts w:ascii="Times New Roman" w:hAnsi="Times New Roman" w:cs="Times New Roman"/>
          <w:sz w:val="24"/>
          <w:szCs w:val="24"/>
        </w:rPr>
        <w:t>ugoslovansko ali tuje</w:t>
      </w:r>
      <w:r w:rsidR="008E5E81" w:rsidRPr="001722E3">
        <w:rPr>
          <w:rFonts w:ascii="Times New Roman" w:hAnsi="Times New Roman" w:cs="Times New Roman"/>
          <w:sz w:val="24"/>
          <w:szCs w:val="24"/>
        </w:rPr>
        <w:t xml:space="preserve"> (ter </w:t>
      </w:r>
      <w:r w:rsidR="007853E8">
        <w:rPr>
          <w:rFonts w:ascii="Times New Roman" w:hAnsi="Times New Roman" w:cs="Times New Roman"/>
          <w:sz w:val="24"/>
          <w:szCs w:val="24"/>
        </w:rPr>
        <w:t xml:space="preserve">morali </w:t>
      </w:r>
      <w:r w:rsidR="008E5E81" w:rsidRPr="001722E3">
        <w:rPr>
          <w:rFonts w:ascii="Times New Roman" w:hAnsi="Times New Roman" w:cs="Times New Roman"/>
          <w:sz w:val="24"/>
          <w:szCs w:val="24"/>
        </w:rPr>
        <w:t>dopisati</w:t>
      </w:r>
      <w:r w:rsidR="007853E8">
        <w:rPr>
          <w:rFonts w:ascii="Times New Roman" w:hAnsi="Times New Roman" w:cs="Times New Roman"/>
          <w:sz w:val="24"/>
          <w:szCs w:val="24"/>
        </w:rPr>
        <w:t>,</w:t>
      </w:r>
      <w:r w:rsidR="008E5E81" w:rsidRPr="001722E3">
        <w:rPr>
          <w:rFonts w:ascii="Times New Roman" w:hAnsi="Times New Roman" w:cs="Times New Roman"/>
          <w:sz w:val="24"/>
          <w:szCs w:val="24"/>
        </w:rPr>
        <w:t xml:space="preserve"> katero)</w:t>
      </w:r>
      <w:r w:rsidR="007B7847">
        <w:rPr>
          <w:rFonts w:ascii="Times New Roman" w:hAnsi="Times New Roman" w:cs="Times New Roman"/>
          <w:sz w:val="24"/>
          <w:szCs w:val="24"/>
        </w:rPr>
        <w:t>;</w:t>
      </w:r>
    </w:p>
    <w:p w14:paraId="33DF9D14" w14:textId="4A0183F5" w:rsidR="00556071" w:rsidRPr="001722E3" w:rsidRDefault="00556071"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 xml:space="preserve">10 vprašanje: </w:t>
      </w:r>
      <w:r w:rsidR="007B7847">
        <w:rPr>
          <w:rFonts w:ascii="Times New Roman" w:hAnsi="Times New Roman" w:cs="Times New Roman"/>
          <w:sz w:val="24"/>
          <w:szCs w:val="24"/>
        </w:rPr>
        <w:t xml:space="preserve">po </w:t>
      </w:r>
      <w:r w:rsidRPr="001722E3">
        <w:rPr>
          <w:rFonts w:ascii="Times New Roman" w:hAnsi="Times New Roman" w:cs="Times New Roman"/>
          <w:b/>
          <w:sz w:val="24"/>
          <w:szCs w:val="24"/>
        </w:rPr>
        <w:t>veroizpoved</w:t>
      </w:r>
      <w:r w:rsidR="008E5E81" w:rsidRPr="001722E3">
        <w:rPr>
          <w:rFonts w:ascii="Times New Roman" w:hAnsi="Times New Roman" w:cs="Times New Roman"/>
          <w:b/>
          <w:sz w:val="24"/>
          <w:szCs w:val="24"/>
        </w:rPr>
        <w:t>i</w:t>
      </w:r>
      <w:r w:rsidR="007B7847">
        <w:rPr>
          <w:rFonts w:ascii="Times New Roman" w:hAnsi="Times New Roman" w:cs="Times New Roman"/>
          <w:bCs/>
          <w:sz w:val="24"/>
          <w:szCs w:val="24"/>
        </w:rPr>
        <w:t>, kjer</w:t>
      </w:r>
      <w:r w:rsidR="008E5E81" w:rsidRPr="001722E3">
        <w:rPr>
          <w:rFonts w:ascii="Times New Roman" w:hAnsi="Times New Roman" w:cs="Times New Roman"/>
          <w:sz w:val="24"/>
          <w:szCs w:val="24"/>
        </w:rPr>
        <w:t xml:space="preserve"> so lahko </w:t>
      </w:r>
      <w:r w:rsidR="007B7847">
        <w:rPr>
          <w:rFonts w:ascii="Times New Roman" w:hAnsi="Times New Roman" w:cs="Times New Roman"/>
          <w:sz w:val="24"/>
          <w:szCs w:val="24"/>
        </w:rPr>
        <w:t xml:space="preserve">to </w:t>
      </w:r>
      <w:r w:rsidRPr="001722E3">
        <w:rPr>
          <w:rFonts w:ascii="Times New Roman" w:hAnsi="Times New Roman" w:cs="Times New Roman"/>
          <w:sz w:val="24"/>
          <w:szCs w:val="24"/>
        </w:rPr>
        <w:t>prosto vpi</w:t>
      </w:r>
      <w:r w:rsidR="008E5E81" w:rsidRPr="001722E3">
        <w:rPr>
          <w:rFonts w:ascii="Times New Roman" w:hAnsi="Times New Roman" w:cs="Times New Roman"/>
          <w:sz w:val="24"/>
          <w:szCs w:val="24"/>
        </w:rPr>
        <w:t>sali</w:t>
      </w:r>
      <w:r w:rsidRPr="001722E3">
        <w:rPr>
          <w:rFonts w:ascii="Times New Roman" w:hAnsi="Times New Roman" w:cs="Times New Roman"/>
          <w:sz w:val="24"/>
          <w:szCs w:val="24"/>
        </w:rPr>
        <w:t>, ne glede na to</w:t>
      </w:r>
      <w:r w:rsidR="007B7847">
        <w:rPr>
          <w:rFonts w:ascii="Times New Roman" w:hAnsi="Times New Roman" w:cs="Times New Roman"/>
          <w:sz w:val="24"/>
          <w:szCs w:val="24"/>
        </w:rPr>
        <w:t>,</w:t>
      </w:r>
      <w:r w:rsidRPr="001722E3">
        <w:rPr>
          <w:rFonts w:ascii="Times New Roman" w:hAnsi="Times New Roman" w:cs="Times New Roman"/>
          <w:sz w:val="24"/>
          <w:szCs w:val="24"/>
        </w:rPr>
        <w:t xml:space="preserve"> ali je </w:t>
      </w:r>
      <w:r w:rsidR="007B7847">
        <w:rPr>
          <w:rFonts w:ascii="Times New Roman" w:hAnsi="Times New Roman" w:cs="Times New Roman"/>
          <w:sz w:val="24"/>
          <w:szCs w:val="24"/>
        </w:rPr>
        <w:t xml:space="preserve">bila </w:t>
      </w:r>
      <w:r w:rsidRPr="001722E3">
        <w:rPr>
          <w:rFonts w:ascii="Times New Roman" w:hAnsi="Times New Roman" w:cs="Times New Roman"/>
          <w:sz w:val="24"/>
          <w:szCs w:val="24"/>
        </w:rPr>
        <w:t>priznana ali ne</w:t>
      </w:r>
      <w:r w:rsidR="007B7847">
        <w:rPr>
          <w:rFonts w:ascii="Times New Roman" w:hAnsi="Times New Roman" w:cs="Times New Roman"/>
          <w:sz w:val="24"/>
          <w:szCs w:val="24"/>
        </w:rPr>
        <w:t>,</w:t>
      </w:r>
      <w:r w:rsidRPr="001722E3">
        <w:rPr>
          <w:rFonts w:ascii="Times New Roman" w:hAnsi="Times New Roman" w:cs="Times New Roman"/>
          <w:sz w:val="24"/>
          <w:szCs w:val="24"/>
        </w:rPr>
        <w:t xml:space="preserve"> </w:t>
      </w:r>
      <w:r w:rsidR="007B7847">
        <w:rPr>
          <w:rFonts w:ascii="Times New Roman" w:hAnsi="Times New Roman" w:cs="Times New Roman"/>
          <w:sz w:val="24"/>
          <w:szCs w:val="24"/>
        </w:rPr>
        <w:t>z</w:t>
      </w:r>
      <w:r w:rsidRPr="001722E3">
        <w:rPr>
          <w:rFonts w:ascii="Times New Roman" w:hAnsi="Times New Roman" w:cs="Times New Roman"/>
          <w:sz w:val="24"/>
          <w:szCs w:val="24"/>
        </w:rPr>
        <w:t xml:space="preserve">ahtevano je </w:t>
      </w:r>
      <w:r w:rsidR="008E5E81" w:rsidRPr="001722E3">
        <w:rPr>
          <w:rFonts w:ascii="Times New Roman" w:hAnsi="Times New Roman" w:cs="Times New Roman"/>
          <w:sz w:val="24"/>
          <w:szCs w:val="24"/>
        </w:rPr>
        <w:t xml:space="preserve">bilo </w:t>
      </w:r>
      <w:r w:rsidRPr="001722E3">
        <w:rPr>
          <w:rFonts w:ascii="Times New Roman" w:hAnsi="Times New Roman" w:cs="Times New Roman"/>
          <w:sz w:val="24"/>
          <w:szCs w:val="24"/>
        </w:rPr>
        <w:t>le, da se vpiše tudi</w:t>
      </w:r>
      <w:r w:rsidR="007B7847">
        <w:rPr>
          <w:rFonts w:ascii="Times New Roman" w:hAnsi="Times New Roman" w:cs="Times New Roman"/>
          <w:sz w:val="24"/>
          <w:szCs w:val="24"/>
        </w:rPr>
        <w:t>,</w:t>
      </w:r>
      <w:r w:rsidRPr="001722E3">
        <w:rPr>
          <w:rFonts w:ascii="Times New Roman" w:hAnsi="Times New Roman" w:cs="Times New Roman"/>
          <w:sz w:val="24"/>
          <w:szCs w:val="24"/>
        </w:rPr>
        <w:t xml:space="preserve"> kateri cerkvi </w:t>
      </w:r>
      <w:r w:rsidR="008E5E81" w:rsidRPr="001722E3">
        <w:rPr>
          <w:rFonts w:ascii="Times New Roman" w:hAnsi="Times New Roman" w:cs="Times New Roman"/>
          <w:sz w:val="24"/>
          <w:szCs w:val="24"/>
        </w:rPr>
        <w:t xml:space="preserve">je </w:t>
      </w:r>
      <w:r w:rsidRPr="001722E3">
        <w:rPr>
          <w:rFonts w:ascii="Times New Roman" w:hAnsi="Times New Roman" w:cs="Times New Roman"/>
          <w:sz w:val="24"/>
          <w:szCs w:val="24"/>
        </w:rPr>
        <w:t>pripada</w:t>
      </w:r>
      <w:r w:rsidR="008E5E81" w:rsidRPr="001722E3">
        <w:rPr>
          <w:rFonts w:ascii="Times New Roman" w:hAnsi="Times New Roman" w:cs="Times New Roman"/>
          <w:sz w:val="24"/>
          <w:szCs w:val="24"/>
        </w:rPr>
        <w:t>la</w:t>
      </w:r>
      <w:r w:rsidR="007B7847">
        <w:rPr>
          <w:rFonts w:ascii="Times New Roman" w:hAnsi="Times New Roman" w:cs="Times New Roman"/>
          <w:sz w:val="24"/>
          <w:szCs w:val="24"/>
        </w:rPr>
        <w:t>;</w:t>
      </w:r>
    </w:p>
    <w:p w14:paraId="2499DD16" w14:textId="2AB690F2" w:rsidR="00556071" w:rsidRPr="001722E3" w:rsidRDefault="00556071"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 xml:space="preserve">11. vprašanje: </w:t>
      </w:r>
      <w:r w:rsidR="007B7847">
        <w:rPr>
          <w:rFonts w:ascii="Times New Roman" w:hAnsi="Times New Roman" w:cs="Times New Roman"/>
          <w:sz w:val="24"/>
          <w:szCs w:val="24"/>
        </w:rPr>
        <w:t xml:space="preserve">po </w:t>
      </w:r>
      <w:r w:rsidRPr="001722E3">
        <w:rPr>
          <w:rFonts w:ascii="Times New Roman" w:hAnsi="Times New Roman" w:cs="Times New Roman"/>
          <w:b/>
          <w:sz w:val="24"/>
          <w:szCs w:val="24"/>
        </w:rPr>
        <w:t>narodnost</w:t>
      </w:r>
      <w:r w:rsidR="00081E3A" w:rsidRPr="001722E3">
        <w:rPr>
          <w:rFonts w:ascii="Times New Roman" w:hAnsi="Times New Roman" w:cs="Times New Roman"/>
          <w:b/>
          <w:sz w:val="24"/>
          <w:szCs w:val="24"/>
        </w:rPr>
        <w:t>i</w:t>
      </w:r>
      <w:r w:rsidR="007B7847" w:rsidRPr="007B7847">
        <w:rPr>
          <w:rFonts w:ascii="Times New Roman" w:hAnsi="Times New Roman" w:cs="Times New Roman"/>
          <w:bCs/>
          <w:sz w:val="24"/>
          <w:szCs w:val="24"/>
        </w:rPr>
        <w:t>,</w:t>
      </w:r>
      <w:r w:rsidRPr="001722E3">
        <w:rPr>
          <w:rFonts w:ascii="Times New Roman" w:hAnsi="Times New Roman" w:cs="Times New Roman"/>
          <w:sz w:val="24"/>
          <w:szCs w:val="24"/>
        </w:rPr>
        <w:t xml:space="preserve"> </w:t>
      </w:r>
      <w:r w:rsidR="007B7847">
        <w:rPr>
          <w:rFonts w:ascii="Times New Roman" w:hAnsi="Times New Roman" w:cs="Times New Roman"/>
          <w:sz w:val="24"/>
          <w:szCs w:val="24"/>
        </w:rPr>
        <w:t xml:space="preserve">pri čemer </w:t>
      </w:r>
      <w:r w:rsidRPr="001722E3">
        <w:rPr>
          <w:rFonts w:ascii="Times New Roman" w:hAnsi="Times New Roman" w:cs="Times New Roman"/>
          <w:sz w:val="24"/>
          <w:szCs w:val="24"/>
        </w:rPr>
        <w:t xml:space="preserve">je bila za domače prebivalstvo mišljena </w:t>
      </w:r>
      <w:r w:rsidR="007B7847">
        <w:rPr>
          <w:rFonts w:ascii="Times New Roman" w:hAnsi="Times New Roman" w:cs="Times New Roman"/>
          <w:sz w:val="24"/>
          <w:szCs w:val="24"/>
        </w:rPr>
        <w:t>j</w:t>
      </w:r>
      <w:r w:rsidRPr="001722E3">
        <w:rPr>
          <w:rFonts w:ascii="Times New Roman" w:hAnsi="Times New Roman" w:cs="Times New Roman"/>
          <w:sz w:val="24"/>
          <w:szCs w:val="24"/>
        </w:rPr>
        <w:t>ugoslovanska, za tuj</w:t>
      </w:r>
      <w:r w:rsidR="007B7847">
        <w:rPr>
          <w:rFonts w:ascii="Times New Roman" w:hAnsi="Times New Roman" w:cs="Times New Roman"/>
          <w:sz w:val="24"/>
          <w:szCs w:val="24"/>
        </w:rPr>
        <w:t>c</w:t>
      </w:r>
      <w:r w:rsidRPr="001722E3">
        <w:rPr>
          <w:rFonts w:ascii="Times New Roman" w:hAnsi="Times New Roman" w:cs="Times New Roman"/>
          <w:sz w:val="24"/>
          <w:szCs w:val="24"/>
        </w:rPr>
        <w:t>e pa tis</w:t>
      </w:r>
      <w:r w:rsidR="004D04A5" w:rsidRPr="001722E3">
        <w:rPr>
          <w:rFonts w:ascii="Times New Roman" w:hAnsi="Times New Roman" w:cs="Times New Roman"/>
          <w:sz w:val="24"/>
          <w:szCs w:val="24"/>
        </w:rPr>
        <w:t>ta</w:t>
      </w:r>
      <w:r w:rsidRPr="001722E3">
        <w:rPr>
          <w:rFonts w:ascii="Times New Roman" w:hAnsi="Times New Roman" w:cs="Times New Roman"/>
          <w:sz w:val="24"/>
          <w:szCs w:val="24"/>
        </w:rPr>
        <w:t xml:space="preserve">, </w:t>
      </w:r>
      <w:r w:rsidR="00081E3A" w:rsidRPr="001722E3">
        <w:rPr>
          <w:rFonts w:ascii="Times New Roman" w:hAnsi="Times New Roman" w:cs="Times New Roman"/>
          <w:sz w:val="24"/>
          <w:szCs w:val="24"/>
        </w:rPr>
        <w:t>s katero so se identificirali</w:t>
      </w:r>
      <w:r w:rsidRPr="001722E3">
        <w:rPr>
          <w:rFonts w:ascii="Times New Roman" w:hAnsi="Times New Roman" w:cs="Times New Roman"/>
          <w:sz w:val="24"/>
          <w:szCs w:val="24"/>
        </w:rPr>
        <w:t xml:space="preserve">. Ker je bilo polje </w:t>
      </w:r>
      <w:r w:rsidR="007B7847">
        <w:rPr>
          <w:rFonts w:ascii="Times New Roman" w:hAnsi="Times New Roman" w:cs="Times New Roman"/>
          <w:sz w:val="24"/>
          <w:szCs w:val="24"/>
        </w:rPr>
        <w:t xml:space="preserve">za vpis </w:t>
      </w:r>
      <w:r w:rsidR="00264A6B" w:rsidRPr="001722E3">
        <w:rPr>
          <w:rFonts w:ascii="Times New Roman" w:hAnsi="Times New Roman" w:cs="Times New Roman"/>
          <w:sz w:val="24"/>
          <w:szCs w:val="24"/>
        </w:rPr>
        <w:t>prosto</w:t>
      </w:r>
      <w:r w:rsidRPr="001722E3">
        <w:rPr>
          <w:rFonts w:ascii="Times New Roman" w:hAnsi="Times New Roman" w:cs="Times New Roman"/>
          <w:sz w:val="24"/>
          <w:szCs w:val="24"/>
        </w:rPr>
        <w:t xml:space="preserve">, se iz družinskih listov vidi, da jih je veliko </w:t>
      </w:r>
      <w:r w:rsidR="00264A6B" w:rsidRPr="001722E3">
        <w:rPr>
          <w:rFonts w:ascii="Times New Roman" w:hAnsi="Times New Roman" w:cs="Times New Roman"/>
          <w:sz w:val="24"/>
          <w:szCs w:val="24"/>
        </w:rPr>
        <w:t xml:space="preserve">vseeno </w:t>
      </w:r>
      <w:r w:rsidR="00081E3A" w:rsidRPr="001722E3">
        <w:rPr>
          <w:rFonts w:ascii="Times New Roman" w:hAnsi="Times New Roman" w:cs="Times New Roman"/>
          <w:sz w:val="24"/>
          <w:szCs w:val="24"/>
        </w:rPr>
        <w:t>v</w:t>
      </w:r>
      <w:r w:rsidRPr="001722E3">
        <w:rPr>
          <w:rFonts w:ascii="Times New Roman" w:hAnsi="Times New Roman" w:cs="Times New Roman"/>
          <w:sz w:val="24"/>
          <w:szCs w:val="24"/>
        </w:rPr>
        <w:t>pisalo slovensko, srbsko ali hrvaško narodnost</w:t>
      </w:r>
      <w:r w:rsidR="007B7847">
        <w:rPr>
          <w:rFonts w:ascii="Times New Roman" w:hAnsi="Times New Roman" w:cs="Times New Roman"/>
          <w:sz w:val="24"/>
          <w:szCs w:val="24"/>
        </w:rPr>
        <w:t>;</w:t>
      </w:r>
    </w:p>
    <w:p w14:paraId="3DC36025" w14:textId="35DFEBC9" w:rsidR="00556071" w:rsidRPr="00520449" w:rsidRDefault="00556071" w:rsidP="001722E3">
      <w:pPr>
        <w:pStyle w:val="Odstavekseznama"/>
        <w:numPr>
          <w:ilvl w:val="0"/>
          <w:numId w:val="4"/>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12. vprašanje:</w:t>
      </w:r>
      <w:r w:rsidR="00081E3A" w:rsidRPr="001722E3">
        <w:rPr>
          <w:rFonts w:ascii="Times New Roman" w:hAnsi="Times New Roman" w:cs="Times New Roman"/>
          <w:sz w:val="24"/>
          <w:szCs w:val="24"/>
        </w:rPr>
        <w:t xml:space="preserve"> </w:t>
      </w:r>
      <w:r w:rsidR="007B7847">
        <w:rPr>
          <w:rFonts w:ascii="Times New Roman" w:hAnsi="Times New Roman" w:cs="Times New Roman"/>
          <w:sz w:val="24"/>
          <w:szCs w:val="24"/>
        </w:rPr>
        <w:t xml:space="preserve">po </w:t>
      </w:r>
      <w:r w:rsidR="00081E3A" w:rsidRPr="001722E3">
        <w:rPr>
          <w:rFonts w:ascii="Times New Roman" w:hAnsi="Times New Roman" w:cs="Times New Roman"/>
          <w:b/>
          <w:sz w:val="24"/>
          <w:szCs w:val="24"/>
        </w:rPr>
        <w:t>maternem</w:t>
      </w:r>
      <w:r w:rsidRPr="001722E3">
        <w:rPr>
          <w:rFonts w:ascii="Times New Roman" w:hAnsi="Times New Roman" w:cs="Times New Roman"/>
          <w:b/>
          <w:sz w:val="24"/>
          <w:szCs w:val="24"/>
        </w:rPr>
        <w:t xml:space="preserve"> jezik</w:t>
      </w:r>
      <w:r w:rsidR="00081E3A" w:rsidRPr="001722E3">
        <w:rPr>
          <w:rFonts w:ascii="Times New Roman" w:hAnsi="Times New Roman" w:cs="Times New Roman"/>
          <w:b/>
          <w:sz w:val="24"/>
          <w:szCs w:val="24"/>
        </w:rPr>
        <w:t>u</w:t>
      </w:r>
      <w:r w:rsidRPr="001722E3">
        <w:rPr>
          <w:rFonts w:ascii="Times New Roman" w:hAnsi="Times New Roman" w:cs="Times New Roman"/>
          <w:sz w:val="24"/>
          <w:szCs w:val="24"/>
        </w:rPr>
        <w:t xml:space="preserve">, </w:t>
      </w:r>
      <w:r w:rsidR="007B7847">
        <w:rPr>
          <w:rFonts w:ascii="Times New Roman" w:hAnsi="Times New Roman" w:cs="Times New Roman"/>
          <w:sz w:val="24"/>
          <w:szCs w:val="24"/>
        </w:rPr>
        <w:t xml:space="preserve">kjer </w:t>
      </w:r>
      <w:r w:rsidRPr="001722E3">
        <w:rPr>
          <w:rFonts w:ascii="Times New Roman" w:hAnsi="Times New Roman" w:cs="Times New Roman"/>
          <w:sz w:val="24"/>
          <w:szCs w:val="24"/>
        </w:rPr>
        <w:t xml:space="preserve">je </w:t>
      </w:r>
      <w:r w:rsidR="007B7847">
        <w:rPr>
          <w:rFonts w:ascii="Times New Roman" w:hAnsi="Times New Roman" w:cs="Times New Roman"/>
          <w:sz w:val="24"/>
          <w:szCs w:val="24"/>
        </w:rPr>
        <w:t xml:space="preserve">bilo </w:t>
      </w:r>
      <w:r w:rsidRPr="001722E3">
        <w:rPr>
          <w:rFonts w:ascii="Times New Roman" w:hAnsi="Times New Roman" w:cs="Times New Roman"/>
          <w:sz w:val="24"/>
          <w:szCs w:val="24"/>
        </w:rPr>
        <w:t xml:space="preserve">dovoljeno, da </w:t>
      </w:r>
      <w:r w:rsidR="00081E3A" w:rsidRPr="001722E3">
        <w:rPr>
          <w:rFonts w:ascii="Times New Roman" w:hAnsi="Times New Roman" w:cs="Times New Roman"/>
          <w:sz w:val="24"/>
          <w:szCs w:val="24"/>
        </w:rPr>
        <w:t xml:space="preserve">ga </w:t>
      </w:r>
      <w:r w:rsidRPr="001722E3">
        <w:rPr>
          <w:rFonts w:ascii="Times New Roman" w:hAnsi="Times New Roman" w:cs="Times New Roman"/>
          <w:sz w:val="24"/>
          <w:szCs w:val="24"/>
        </w:rPr>
        <w:t xml:space="preserve">vsak vpiše po vesti. Tako kot za narodnost je </w:t>
      </w:r>
      <w:r w:rsidR="007B7847">
        <w:rPr>
          <w:rFonts w:ascii="Times New Roman" w:hAnsi="Times New Roman" w:cs="Times New Roman"/>
          <w:sz w:val="24"/>
          <w:szCs w:val="24"/>
        </w:rPr>
        <w:t xml:space="preserve">bilo </w:t>
      </w:r>
      <w:r w:rsidRPr="00520449">
        <w:rPr>
          <w:rFonts w:ascii="Times New Roman" w:hAnsi="Times New Roman" w:cs="Times New Roman"/>
          <w:sz w:val="24"/>
          <w:szCs w:val="24"/>
        </w:rPr>
        <w:t xml:space="preserve">napisano, da </w:t>
      </w:r>
      <w:r w:rsidR="004D04A5" w:rsidRPr="00520449">
        <w:rPr>
          <w:rFonts w:ascii="Times New Roman" w:hAnsi="Times New Roman" w:cs="Times New Roman"/>
          <w:sz w:val="24"/>
          <w:szCs w:val="24"/>
        </w:rPr>
        <w:t xml:space="preserve">gre za svobodno izbiro in da </w:t>
      </w:r>
      <w:r w:rsidRPr="00520449">
        <w:rPr>
          <w:rFonts w:ascii="Times New Roman" w:hAnsi="Times New Roman" w:cs="Times New Roman"/>
          <w:sz w:val="24"/>
          <w:szCs w:val="24"/>
        </w:rPr>
        <w:t>nihče (tudi popisni organi) ne sme vršiti pritiska</w:t>
      </w:r>
      <w:r w:rsidR="004D04A5" w:rsidRPr="00520449">
        <w:rPr>
          <w:rFonts w:ascii="Times New Roman" w:hAnsi="Times New Roman" w:cs="Times New Roman"/>
          <w:sz w:val="24"/>
          <w:szCs w:val="24"/>
        </w:rPr>
        <w:t xml:space="preserve"> glede odgovorov</w:t>
      </w:r>
      <w:r w:rsidR="007B7847">
        <w:rPr>
          <w:rFonts w:ascii="Times New Roman" w:hAnsi="Times New Roman" w:cs="Times New Roman"/>
          <w:sz w:val="24"/>
          <w:szCs w:val="24"/>
        </w:rPr>
        <w:t>;</w:t>
      </w:r>
    </w:p>
    <w:p w14:paraId="0B4C4C67" w14:textId="4D2B3873" w:rsidR="004D04A5" w:rsidRPr="00520449" w:rsidRDefault="004D04A5" w:rsidP="001722E3">
      <w:pPr>
        <w:pStyle w:val="Odstavekseznama"/>
        <w:numPr>
          <w:ilvl w:val="0"/>
          <w:numId w:val="4"/>
        </w:numPr>
        <w:spacing w:after="0" w:line="360" w:lineRule="auto"/>
        <w:jc w:val="both"/>
        <w:rPr>
          <w:rFonts w:ascii="Times New Roman" w:hAnsi="Times New Roman" w:cs="Times New Roman"/>
          <w:sz w:val="24"/>
          <w:szCs w:val="24"/>
        </w:rPr>
      </w:pPr>
      <w:r w:rsidRPr="00520449">
        <w:rPr>
          <w:rFonts w:ascii="Times New Roman" w:hAnsi="Times New Roman" w:cs="Times New Roman"/>
          <w:sz w:val="24"/>
          <w:szCs w:val="24"/>
        </w:rPr>
        <w:t xml:space="preserve">15. vprašanje: </w:t>
      </w:r>
      <w:r w:rsidR="007B7847">
        <w:rPr>
          <w:rFonts w:ascii="Times New Roman" w:hAnsi="Times New Roman" w:cs="Times New Roman"/>
          <w:sz w:val="24"/>
          <w:szCs w:val="24"/>
        </w:rPr>
        <w:t xml:space="preserve">po </w:t>
      </w:r>
      <w:r w:rsidR="00264A6B" w:rsidRPr="00520449">
        <w:rPr>
          <w:rFonts w:ascii="Times New Roman" w:hAnsi="Times New Roman" w:cs="Times New Roman"/>
          <w:b/>
          <w:sz w:val="24"/>
          <w:szCs w:val="24"/>
        </w:rPr>
        <w:t>g</w:t>
      </w:r>
      <w:r w:rsidRPr="00520449">
        <w:rPr>
          <w:rFonts w:ascii="Times New Roman" w:hAnsi="Times New Roman" w:cs="Times New Roman"/>
          <w:b/>
          <w:sz w:val="24"/>
          <w:szCs w:val="24"/>
        </w:rPr>
        <w:t>lavn</w:t>
      </w:r>
      <w:r w:rsidR="00264A6B" w:rsidRPr="00520449">
        <w:rPr>
          <w:rFonts w:ascii="Times New Roman" w:hAnsi="Times New Roman" w:cs="Times New Roman"/>
          <w:b/>
          <w:sz w:val="24"/>
          <w:szCs w:val="24"/>
        </w:rPr>
        <w:t>em</w:t>
      </w:r>
      <w:r w:rsidRPr="00520449">
        <w:rPr>
          <w:rFonts w:ascii="Times New Roman" w:hAnsi="Times New Roman" w:cs="Times New Roman"/>
          <w:b/>
          <w:sz w:val="24"/>
          <w:szCs w:val="24"/>
        </w:rPr>
        <w:t xml:space="preserve"> poklic</w:t>
      </w:r>
      <w:r w:rsidR="00264A6B" w:rsidRPr="00520449">
        <w:rPr>
          <w:rFonts w:ascii="Times New Roman" w:hAnsi="Times New Roman" w:cs="Times New Roman"/>
          <w:b/>
          <w:sz w:val="24"/>
          <w:szCs w:val="24"/>
        </w:rPr>
        <w:t>u</w:t>
      </w:r>
      <w:r w:rsidRPr="00520449">
        <w:rPr>
          <w:rFonts w:ascii="Times New Roman" w:hAnsi="Times New Roman" w:cs="Times New Roman"/>
          <w:sz w:val="24"/>
          <w:szCs w:val="24"/>
        </w:rPr>
        <w:t xml:space="preserve">, </w:t>
      </w:r>
      <w:r w:rsidR="007B7847">
        <w:rPr>
          <w:rFonts w:ascii="Times New Roman" w:hAnsi="Times New Roman" w:cs="Times New Roman"/>
          <w:sz w:val="24"/>
          <w:szCs w:val="24"/>
        </w:rPr>
        <w:t>kjer so morale</w:t>
      </w:r>
      <w:r w:rsidR="00264A6B" w:rsidRPr="00520449">
        <w:rPr>
          <w:rFonts w:ascii="Times New Roman" w:hAnsi="Times New Roman" w:cs="Times New Roman"/>
          <w:sz w:val="24"/>
          <w:szCs w:val="24"/>
        </w:rPr>
        <w:t xml:space="preserve"> osebe</w:t>
      </w:r>
      <w:r w:rsidRPr="00520449">
        <w:rPr>
          <w:rFonts w:ascii="Times New Roman" w:hAnsi="Times New Roman" w:cs="Times New Roman"/>
          <w:sz w:val="24"/>
          <w:szCs w:val="24"/>
        </w:rPr>
        <w:t xml:space="preserve"> čim natančn</w:t>
      </w:r>
      <w:r w:rsidR="007B7847">
        <w:rPr>
          <w:rFonts w:ascii="Times New Roman" w:hAnsi="Times New Roman" w:cs="Times New Roman"/>
          <w:sz w:val="24"/>
          <w:szCs w:val="24"/>
        </w:rPr>
        <w:t>eje</w:t>
      </w:r>
      <w:r w:rsidRPr="00520449">
        <w:rPr>
          <w:rFonts w:ascii="Times New Roman" w:hAnsi="Times New Roman" w:cs="Times New Roman"/>
          <w:sz w:val="24"/>
          <w:szCs w:val="24"/>
        </w:rPr>
        <w:t xml:space="preserve"> opredeli</w:t>
      </w:r>
      <w:r w:rsidR="007B7847">
        <w:rPr>
          <w:rFonts w:ascii="Times New Roman" w:hAnsi="Times New Roman" w:cs="Times New Roman"/>
          <w:sz w:val="24"/>
          <w:szCs w:val="24"/>
        </w:rPr>
        <w:t>ti</w:t>
      </w:r>
      <w:r w:rsidRPr="00520449">
        <w:rPr>
          <w:rFonts w:ascii="Times New Roman" w:hAnsi="Times New Roman" w:cs="Times New Roman"/>
          <w:sz w:val="24"/>
          <w:szCs w:val="24"/>
        </w:rPr>
        <w:t xml:space="preserve"> </w:t>
      </w:r>
      <w:r w:rsidR="00264A6B" w:rsidRPr="00520449">
        <w:rPr>
          <w:rFonts w:ascii="Times New Roman" w:hAnsi="Times New Roman" w:cs="Times New Roman"/>
          <w:sz w:val="24"/>
          <w:szCs w:val="24"/>
        </w:rPr>
        <w:t xml:space="preserve">vrsto </w:t>
      </w:r>
      <w:r w:rsidRPr="00520449">
        <w:rPr>
          <w:rFonts w:ascii="Times New Roman" w:hAnsi="Times New Roman" w:cs="Times New Roman"/>
          <w:sz w:val="24"/>
          <w:szCs w:val="24"/>
        </w:rPr>
        <w:t>del</w:t>
      </w:r>
      <w:r w:rsidR="00264A6B" w:rsidRPr="00520449">
        <w:rPr>
          <w:rFonts w:ascii="Times New Roman" w:hAnsi="Times New Roman" w:cs="Times New Roman"/>
          <w:sz w:val="24"/>
          <w:szCs w:val="24"/>
        </w:rPr>
        <w:t>a</w:t>
      </w:r>
      <w:r w:rsidRPr="00520449">
        <w:rPr>
          <w:rFonts w:ascii="Times New Roman" w:hAnsi="Times New Roman" w:cs="Times New Roman"/>
          <w:sz w:val="24"/>
          <w:szCs w:val="24"/>
        </w:rPr>
        <w:t xml:space="preserve"> in stopnjo v poklicu</w:t>
      </w:r>
      <w:r w:rsidR="007B7847">
        <w:rPr>
          <w:rFonts w:ascii="Times New Roman" w:hAnsi="Times New Roman" w:cs="Times New Roman"/>
          <w:sz w:val="24"/>
          <w:szCs w:val="24"/>
        </w:rPr>
        <w:t>;</w:t>
      </w:r>
    </w:p>
    <w:p w14:paraId="091BC08C" w14:textId="74F05D85" w:rsidR="004D04A5" w:rsidRPr="00520449" w:rsidRDefault="004D04A5" w:rsidP="001722E3">
      <w:pPr>
        <w:pStyle w:val="Odstavekseznama"/>
        <w:numPr>
          <w:ilvl w:val="0"/>
          <w:numId w:val="4"/>
        </w:numPr>
        <w:spacing w:after="0" w:line="360" w:lineRule="auto"/>
        <w:jc w:val="both"/>
        <w:rPr>
          <w:rFonts w:ascii="Times New Roman" w:hAnsi="Times New Roman" w:cs="Times New Roman"/>
          <w:sz w:val="24"/>
          <w:szCs w:val="24"/>
        </w:rPr>
      </w:pPr>
      <w:r w:rsidRPr="00520449">
        <w:rPr>
          <w:rFonts w:ascii="Times New Roman" w:hAnsi="Times New Roman" w:cs="Times New Roman"/>
          <w:sz w:val="24"/>
          <w:szCs w:val="24"/>
        </w:rPr>
        <w:t xml:space="preserve">16. vprašanje: </w:t>
      </w:r>
      <w:r w:rsidR="007B7847">
        <w:rPr>
          <w:rFonts w:ascii="Times New Roman" w:hAnsi="Times New Roman" w:cs="Times New Roman"/>
          <w:sz w:val="24"/>
          <w:szCs w:val="24"/>
        </w:rPr>
        <w:t xml:space="preserve">po </w:t>
      </w:r>
      <w:r w:rsidRPr="00520449">
        <w:rPr>
          <w:rFonts w:ascii="Times New Roman" w:hAnsi="Times New Roman" w:cs="Times New Roman"/>
          <w:b/>
          <w:sz w:val="24"/>
          <w:szCs w:val="24"/>
        </w:rPr>
        <w:t>postransk</w:t>
      </w:r>
      <w:r w:rsidR="007B7847">
        <w:rPr>
          <w:rFonts w:ascii="Times New Roman" w:hAnsi="Times New Roman" w:cs="Times New Roman"/>
          <w:b/>
          <w:sz w:val="24"/>
          <w:szCs w:val="24"/>
        </w:rPr>
        <w:t>em</w:t>
      </w:r>
      <w:r w:rsidRPr="00520449">
        <w:rPr>
          <w:rFonts w:ascii="Times New Roman" w:hAnsi="Times New Roman" w:cs="Times New Roman"/>
          <w:b/>
          <w:sz w:val="24"/>
          <w:szCs w:val="24"/>
        </w:rPr>
        <w:t xml:space="preserve"> zaslužk</w:t>
      </w:r>
      <w:r w:rsidR="007B7847">
        <w:rPr>
          <w:rFonts w:ascii="Times New Roman" w:hAnsi="Times New Roman" w:cs="Times New Roman"/>
          <w:b/>
          <w:sz w:val="24"/>
          <w:szCs w:val="24"/>
        </w:rPr>
        <w:t>u</w:t>
      </w:r>
      <w:r w:rsidR="007B7847" w:rsidRPr="00520449">
        <w:rPr>
          <w:rFonts w:ascii="Times New Roman" w:hAnsi="Times New Roman" w:cs="Times New Roman"/>
          <w:bCs/>
          <w:sz w:val="24"/>
          <w:szCs w:val="24"/>
        </w:rPr>
        <w:t>;</w:t>
      </w:r>
    </w:p>
    <w:p w14:paraId="08B66606" w14:textId="082B6CFE" w:rsidR="004D04A5" w:rsidRDefault="004D04A5" w:rsidP="001722E3">
      <w:pPr>
        <w:pStyle w:val="Odstavekseznama"/>
        <w:numPr>
          <w:ilvl w:val="0"/>
          <w:numId w:val="4"/>
        </w:numPr>
        <w:spacing w:after="0" w:line="360" w:lineRule="auto"/>
        <w:jc w:val="both"/>
        <w:rPr>
          <w:rFonts w:ascii="Times New Roman" w:hAnsi="Times New Roman" w:cs="Times New Roman"/>
          <w:sz w:val="24"/>
          <w:szCs w:val="24"/>
        </w:rPr>
      </w:pPr>
      <w:r w:rsidRPr="00520449">
        <w:rPr>
          <w:rFonts w:ascii="Times New Roman" w:hAnsi="Times New Roman" w:cs="Times New Roman"/>
          <w:sz w:val="24"/>
          <w:szCs w:val="24"/>
        </w:rPr>
        <w:t xml:space="preserve">17. vprašanje: </w:t>
      </w:r>
      <w:r w:rsidR="007B7847">
        <w:rPr>
          <w:rFonts w:ascii="Times New Roman" w:hAnsi="Times New Roman" w:cs="Times New Roman"/>
          <w:sz w:val="24"/>
          <w:szCs w:val="24"/>
        </w:rPr>
        <w:t xml:space="preserve">po </w:t>
      </w:r>
      <w:r w:rsidR="007B7847">
        <w:rPr>
          <w:rFonts w:ascii="Times New Roman" w:hAnsi="Times New Roman" w:cs="Times New Roman"/>
          <w:b/>
          <w:bCs/>
          <w:sz w:val="24"/>
          <w:szCs w:val="24"/>
        </w:rPr>
        <w:t>osebi, ki jih vzdržuje</w:t>
      </w:r>
      <w:r w:rsidR="007B7847" w:rsidRPr="00520449">
        <w:rPr>
          <w:rFonts w:ascii="Times New Roman" w:hAnsi="Times New Roman" w:cs="Times New Roman"/>
          <w:sz w:val="24"/>
          <w:szCs w:val="24"/>
        </w:rPr>
        <w:t>.</w:t>
      </w:r>
      <w:r w:rsidR="007B7847">
        <w:rPr>
          <w:rFonts w:ascii="Times New Roman" w:hAnsi="Times New Roman" w:cs="Times New Roman"/>
          <w:sz w:val="24"/>
          <w:szCs w:val="24"/>
        </w:rPr>
        <w:t xml:space="preserve"> N</w:t>
      </w:r>
      <w:r w:rsidR="00264A6B" w:rsidRPr="00520449">
        <w:rPr>
          <w:rFonts w:ascii="Times New Roman" w:hAnsi="Times New Roman" w:cs="Times New Roman"/>
          <w:sz w:val="24"/>
          <w:szCs w:val="24"/>
        </w:rPr>
        <w:t xml:space="preserve">amenjeno je bilo </w:t>
      </w:r>
      <w:r w:rsidRPr="00520449">
        <w:rPr>
          <w:rFonts w:ascii="Times New Roman" w:hAnsi="Times New Roman" w:cs="Times New Roman"/>
          <w:sz w:val="24"/>
          <w:szCs w:val="24"/>
        </w:rPr>
        <w:t>oseb</w:t>
      </w:r>
      <w:r w:rsidR="00264A6B" w:rsidRPr="00520449">
        <w:rPr>
          <w:rFonts w:ascii="Times New Roman" w:hAnsi="Times New Roman" w:cs="Times New Roman"/>
          <w:sz w:val="24"/>
          <w:szCs w:val="24"/>
        </w:rPr>
        <w:t>am</w:t>
      </w:r>
      <w:r w:rsidRPr="00520449">
        <w:rPr>
          <w:rFonts w:ascii="Times New Roman" w:hAnsi="Times New Roman" w:cs="Times New Roman"/>
          <w:sz w:val="24"/>
          <w:szCs w:val="24"/>
        </w:rPr>
        <w:t xml:space="preserve"> brez poklica oziroma </w:t>
      </w:r>
      <w:r w:rsidR="00264A6B" w:rsidRPr="00520449">
        <w:rPr>
          <w:rFonts w:ascii="Times New Roman" w:hAnsi="Times New Roman" w:cs="Times New Roman"/>
          <w:sz w:val="24"/>
          <w:szCs w:val="24"/>
        </w:rPr>
        <w:t xml:space="preserve">tistim, ki </w:t>
      </w:r>
      <w:r w:rsidRPr="00520449">
        <w:rPr>
          <w:rFonts w:ascii="Times New Roman" w:hAnsi="Times New Roman" w:cs="Times New Roman"/>
          <w:sz w:val="24"/>
          <w:szCs w:val="24"/>
        </w:rPr>
        <w:t>s svojim poklicem n</w:t>
      </w:r>
      <w:r w:rsidR="007B7847">
        <w:rPr>
          <w:rFonts w:ascii="Times New Roman" w:hAnsi="Times New Roman" w:cs="Times New Roman"/>
          <w:sz w:val="24"/>
          <w:szCs w:val="24"/>
        </w:rPr>
        <w:t>iso</w:t>
      </w:r>
      <w:r w:rsidRPr="00520449">
        <w:rPr>
          <w:rFonts w:ascii="Times New Roman" w:hAnsi="Times New Roman" w:cs="Times New Roman"/>
          <w:sz w:val="24"/>
          <w:szCs w:val="24"/>
        </w:rPr>
        <w:t xml:space="preserve"> služi</w:t>
      </w:r>
      <w:r w:rsidR="007B7847">
        <w:rPr>
          <w:rFonts w:ascii="Times New Roman" w:hAnsi="Times New Roman" w:cs="Times New Roman"/>
          <w:sz w:val="24"/>
          <w:szCs w:val="24"/>
        </w:rPr>
        <w:t>li</w:t>
      </w:r>
      <w:r w:rsidRPr="00520449">
        <w:rPr>
          <w:rFonts w:ascii="Times New Roman" w:hAnsi="Times New Roman" w:cs="Times New Roman"/>
          <w:sz w:val="24"/>
          <w:szCs w:val="24"/>
        </w:rPr>
        <w:t xml:space="preserve"> (gospodinje, dijaki</w:t>
      </w:r>
      <w:r w:rsidR="007B7847">
        <w:rPr>
          <w:rFonts w:ascii="Times New Roman" w:hAnsi="Times New Roman" w:cs="Times New Roman"/>
          <w:sz w:val="24"/>
          <w:szCs w:val="24"/>
        </w:rPr>
        <w:t xml:space="preserve"> idr.</w:t>
      </w:r>
      <w:r w:rsidRPr="00520449">
        <w:rPr>
          <w:rFonts w:ascii="Times New Roman" w:hAnsi="Times New Roman" w:cs="Times New Roman"/>
          <w:sz w:val="24"/>
          <w:szCs w:val="24"/>
        </w:rPr>
        <w:t>)</w:t>
      </w:r>
      <w:r w:rsidR="006C19D1">
        <w:rPr>
          <w:rFonts w:ascii="Times New Roman" w:hAnsi="Times New Roman" w:cs="Times New Roman"/>
          <w:sz w:val="24"/>
          <w:szCs w:val="24"/>
        </w:rPr>
        <w:t>.</w:t>
      </w:r>
    </w:p>
    <w:p w14:paraId="0500FCC2" w14:textId="77777777" w:rsidR="006C19D1" w:rsidRPr="00520449" w:rsidRDefault="006C19D1" w:rsidP="006C19D1">
      <w:pPr>
        <w:pStyle w:val="Odstavekseznama"/>
        <w:spacing w:after="0" w:line="360" w:lineRule="auto"/>
        <w:jc w:val="both"/>
        <w:rPr>
          <w:rFonts w:ascii="Times New Roman" w:hAnsi="Times New Roman" w:cs="Times New Roman"/>
          <w:sz w:val="24"/>
          <w:szCs w:val="24"/>
        </w:rPr>
      </w:pPr>
    </w:p>
    <w:p w14:paraId="58749945" w14:textId="5FB9A5AE" w:rsidR="009102CC" w:rsidRPr="00CE2D2A" w:rsidRDefault="000C2593" w:rsidP="00CE2D2A">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Vprašanja zgoraj so oštevilčena tako kot v navodilih za izpolnjevanje. Za manjkajoča vprašanja lahko do določene mere sklepa</w:t>
      </w:r>
      <w:r w:rsidR="003C6D11">
        <w:rPr>
          <w:rFonts w:ascii="Times New Roman" w:hAnsi="Times New Roman" w:cs="Times New Roman"/>
          <w:sz w:val="24"/>
          <w:szCs w:val="24"/>
        </w:rPr>
        <w:t>m</w:t>
      </w:r>
      <w:r>
        <w:rPr>
          <w:rFonts w:ascii="Times New Roman" w:hAnsi="Times New Roman" w:cs="Times New Roman"/>
          <w:sz w:val="24"/>
          <w:szCs w:val="24"/>
        </w:rPr>
        <w:t>o na podlagi predhodnih</w:t>
      </w:r>
      <w:r w:rsidR="004D04A5" w:rsidRPr="00CE2D2A">
        <w:rPr>
          <w:rFonts w:ascii="Times New Roman" w:hAnsi="Times New Roman" w:cs="Times New Roman"/>
          <w:sz w:val="24"/>
          <w:szCs w:val="24"/>
        </w:rPr>
        <w:t xml:space="preserve"> popis</w:t>
      </w:r>
      <w:r>
        <w:rPr>
          <w:rFonts w:ascii="Times New Roman" w:hAnsi="Times New Roman" w:cs="Times New Roman"/>
          <w:sz w:val="24"/>
          <w:szCs w:val="24"/>
        </w:rPr>
        <w:t>ov</w:t>
      </w:r>
      <w:r w:rsidR="004D04A5" w:rsidRPr="00CE2D2A">
        <w:rPr>
          <w:rFonts w:ascii="Times New Roman" w:hAnsi="Times New Roman" w:cs="Times New Roman"/>
          <w:sz w:val="24"/>
          <w:szCs w:val="24"/>
        </w:rPr>
        <w:t>, predvsem iz leta 1921</w:t>
      </w:r>
      <w:r>
        <w:rPr>
          <w:rFonts w:ascii="Times New Roman" w:hAnsi="Times New Roman" w:cs="Times New Roman"/>
          <w:sz w:val="24"/>
          <w:szCs w:val="24"/>
        </w:rPr>
        <w:t>.</w:t>
      </w:r>
      <w:r w:rsidR="004D04A5" w:rsidRPr="00CE2D2A">
        <w:rPr>
          <w:rFonts w:ascii="Times New Roman" w:hAnsi="Times New Roman" w:cs="Times New Roman"/>
          <w:sz w:val="24"/>
          <w:szCs w:val="24"/>
        </w:rPr>
        <w:t xml:space="preserve"> </w:t>
      </w:r>
      <w:r w:rsidR="00081E3A">
        <w:rPr>
          <w:rFonts w:ascii="Times New Roman" w:hAnsi="Times New Roman" w:cs="Times New Roman"/>
          <w:sz w:val="24"/>
          <w:szCs w:val="24"/>
        </w:rPr>
        <w:t xml:space="preserve">Poleg </w:t>
      </w:r>
      <w:r w:rsidR="00081E3A" w:rsidRPr="00081E3A">
        <w:rPr>
          <w:rFonts w:ascii="Times New Roman" w:hAnsi="Times New Roman" w:cs="Times New Roman"/>
          <w:b/>
          <w:sz w:val="24"/>
          <w:szCs w:val="24"/>
        </w:rPr>
        <w:t>imena in priimka</w:t>
      </w:r>
      <w:r w:rsidR="00081E3A">
        <w:rPr>
          <w:rFonts w:ascii="Times New Roman" w:hAnsi="Times New Roman" w:cs="Times New Roman"/>
          <w:sz w:val="24"/>
          <w:szCs w:val="24"/>
        </w:rPr>
        <w:t xml:space="preserve"> pod številko 1 je n</w:t>
      </w:r>
      <w:r>
        <w:rPr>
          <w:rFonts w:ascii="Times New Roman" w:hAnsi="Times New Roman" w:cs="Times New Roman"/>
          <w:sz w:val="24"/>
          <w:szCs w:val="24"/>
        </w:rPr>
        <w:t xml:space="preserve">ajverjetneje </w:t>
      </w:r>
      <w:r w:rsidR="00196B12">
        <w:rPr>
          <w:rFonts w:ascii="Times New Roman" w:hAnsi="Times New Roman" w:cs="Times New Roman"/>
          <w:sz w:val="24"/>
          <w:szCs w:val="24"/>
        </w:rPr>
        <w:t>manjkajoče</w:t>
      </w:r>
      <w:r>
        <w:rPr>
          <w:rFonts w:ascii="Times New Roman" w:hAnsi="Times New Roman" w:cs="Times New Roman"/>
          <w:sz w:val="24"/>
          <w:szCs w:val="24"/>
        </w:rPr>
        <w:t xml:space="preserve"> </w:t>
      </w:r>
      <w:r w:rsidR="004D04A5" w:rsidRPr="00CE2D2A">
        <w:rPr>
          <w:rFonts w:ascii="Times New Roman" w:hAnsi="Times New Roman" w:cs="Times New Roman"/>
          <w:sz w:val="24"/>
          <w:szCs w:val="24"/>
        </w:rPr>
        <w:t>vprašanje</w:t>
      </w:r>
      <w:r>
        <w:rPr>
          <w:rFonts w:ascii="Times New Roman" w:hAnsi="Times New Roman" w:cs="Times New Roman"/>
          <w:sz w:val="24"/>
          <w:szCs w:val="24"/>
        </w:rPr>
        <w:t xml:space="preserve"> pod številko</w:t>
      </w:r>
      <w:r w:rsidR="004D04A5" w:rsidRPr="00CE2D2A">
        <w:rPr>
          <w:rFonts w:ascii="Times New Roman" w:hAnsi="Times New Roman" w:cs="Times New Roman"/>
          <w:sz w:val="24"/>
          <w:szCs w:val="24"/>
        </w:rPr>
        <w:t xml:space="preserve"> 6 </w:t>
      </w:r>
      <w:r w:rsidR="004D04A5" w:rsidRPr="007B77E1">
        <w:rPr>
          <w:rFonts w:ascii="Times New Roman" w:hAnsi="Times New Roman" w:cs="Times New Roman"/>
          <w:b/>
          <w:sz w:val="24"/>
          <w:szCs w:val="24"/>
        </w:rPr>
        <w:t>kraj rojstva</w:t>
      </w:r>
      <w:r w:rsidR="004D04A5" w:rsidRPr="00CE2D2A">
        <w:rPr>
          <w:rFonts w:ascii="Times New Roman" w:hAnsi="Times New Roman" w:cs="Times New Roman"/>
          <w:sz w:val="24"/>
          <w:szCs w:val="24"/>
        </w:rPr>
        <w:t xml:space="preserve">, </w:t>
      </w:r>
      <w:r>
        <w:rPr>
          <w:rFonts w:ascii="Times New Roman" w:hAnsi="Times New Roman" w:cs="Times New Roman"/>
          <w:sz w:val="24"/>
          <w:szCs w:val="24"/>
        </w:rPr>
        <w:t xml:space="preserve">pod </w:t>
      </w:r>
      <w:r w:rsidR="004D04A5" w:rsidRPr="00CE2D2A">
        <w:rPr>
          <w:rFonts w:ascii="Times New Roman" w:hAnsi="Times New Roman" w:cs="Times New Roman"/>
          <w:sz w:val="24"/>
          <w:szCs w:val="24"/>
        </w:rPr>
        <w:t xml:space="preserve">13 ali 14 pa </w:t>
      </w:r>
      <w:r w:rsidR="004D04A5" w:rsidRPr="007B77E1">
        <w:rPr>
          <w:rFonts w:ascii="Times New Roman" w:hAnsi="Times New Roman" w:cs="Times New Roman"/>
          <w:b/>
          <w:sz w:val="24"/>
          <w:szCs w:val="24"/>
        </w:rPr>
        <w:t>pismenost</w:t>
      </w:r>
      <w:r w:rsidR="00FE7DFB" w:rsidRPr="00CE2D2A">
        <w:rPr>
          <w:rFonts w:ascii="Times New Roman" w:hAnsi="Times New Roman" w:cs="Times New Roman"/>
          <w:sz w:val="24"/>
          <w:szCs w:val="24"/>
        </w:rPr>
        <w:t xml:space="preserve"> (pismenost je bila zagotovo vključena, saj je analizirana v statistiki rezultatov popisa)</w:t>
      </w:r>
      <w:r w:rsidR="004D04A5" w:rsidRPr="00CE2D2A">
        <w:rPr>
          <w:rFonts w:ascii="Times New Roman" w:hAnsi="Times New Roman" w:cs="Times New Roman"/>
          <w:sz w:val="24"/>
          <w:szCs w:val="24"/>
        </w:rPr>
        <w:t xml:space="preserve">. </w:t>
      </w:r>
      <w:r w:rsidR="00134502" w:rsidRPr="00CE2D2A">
        <w:rPr>
          <w:rFonts w:ascii="Times New Roman" w:hAnsi="Times New Roman" w:cs="Times New Roman"/>
          <w:sz w:val="24"/>
          <w:szCs w:val="24"/>
        </w:rPr>
        <w:t xml:space="preserve">Po </w:t>
      </w:r>
      <w:r w:rsidR="00134502" w:rsidRPr="007B77E1">
        <w:rPr>
          <w:rFonts w:ascii="Times New Roman" w:hAnsi="Times New Roman" w:cs="Times New Roman"/>
          <w:b/>
          <w:sz w:val="24"/>
          <w:szCs w:val="24"/>
        </w:rPr>
        <w:t>domovinski pravici</w:t>
      </w:r>
      <w:r w:rsidR="00134502" w:rsidRPr="00CE2D2A">
        <w:rPr>
          <w:rFonts w:ascii="Times New Roman" w:hAnsi="Times New Roman" w:cs="Times New Roman"/>
          <w:sz w:val="24"/>
          <w:szCs w:val="24"/>
        </w:rPr>
        <w:t xml:space="preserve"> </w:t>
      </w:r>
      <w:r w:rsidR="00264A6B">
        <w:rPr>
          <w:rFonts w:ascii="Times New Roman" w:hAnsi="Times New Roman" w:cs="Times New Roman"/>
          <w:sz w:val="24"/>
          <w:szCs w:val="24"/>
        </w:rPr>
        <w:t xml:space="preserve">v popisnici </w:t>
      </w:r>
      <w:r w:rsidR="00134502" w:rsidRPr="00CE2D2A">
        <w:rPr>
          <w:rFonts w:ascii="Times New Roman" w:hAnsi="Times New Roman" w:cs="Times New Roman"/>
          <w:sz w:val="24"/>
          <w:szCs w:val="24"/>
        </w:rPr>
        <w:t xml:space="preserve">niso spraševali, saj v navodilih piše, da morajo popisovalci pri izpolnjevanju družinskih listov to vprašati </w:t>
      </w:r>
      <w:r w:rsidR="00134502" w:rsidRPr="00CE2D2A">
        <w:rPr>
          <w:rFonts w:ascii="Times New Roman" w:hAnsi="Times New Roman" w:cs="Times New Roman"/>
          <w:sz w:val="24"/>
          <w:szCs w:val="24"/>
        </w:rPr>
        <w:lastRenderedPageBreak/>
        <w:t xml:space="preserve">poglavarja družine, </w:t>
      </w:r>
      <w:r w:rsidR="00196B12">
        <w:rPr>
          <w:rFonts w:ascii="Times New Roman" w:hAnsi="Times New Roman" w:cs="Times New Roman"/>
          <w:sz w:val="24"/>
          <w:szCs w:val="24"/>
        </w:rPr>
        <w:t>ker</w:t>
      </w:r>
      <w:r w:rsidR="00134502" w:rsidRPr="00CE2D2A">
        <w:rPr>
          <w:rFonts w:ascii="Times New Roman" w:hAnsi="Times New Roman" w:cs="Times New Roman"/>
          <w:sz w:val="24"/>
          <w:szCs w:val="24"/>
        </w:rPr>
        <w:t xml:space="preserve"> tega podatka v popisnicah ni.</w:t>
      </w:r>
      <w:r w:rsidR="00134502" w:rsidRPr="00CE2D2A">
        <w:rPr>
          <w:rStyle w:val="Sprotnaopomba-sklic"/>
          <w:rFonts w:ascii="Times New Roman" w:hAnsi="Times New Roman" w:cs="Times New Roman"/>
          <w:sz w:val="24"/>
          <w:szCs w:val="24"/>
        </w:rPr>
        <w:footnoteReference w:id="61"/>
      </w:r>
      <w:r w:rsidR="00134502" w:rsidRPr="00CE2D2A">
        <w:rPr>
          <w:rFonts w:ascii="Times New Roman" w:hAnsi="Times New Roman" w:cs="Times New Roman"/>
          <w:sz w:val="24"/>
          <w:szCs w:val="24"/>
        </w:rPr>
        <w:t xml:space="preserve"> </w:t>
      </w:r>
      <w:r w:rsidR="004D04A5" w:rsidRPr="00CE2D2A">
        <w:rPr>
          <w:rFonts w:ascii="Times New Roman" w:hAnsi="Times New Roman" w:cs="Times New Roman"/>
          <w:sz w:val="24"/>
          <w:szCs w:val="24"/>
        </w:rPr>
        <w:t xml:space="preserve">Verjetno so spraševali tudi po hibah, a manj podrobno kot v prejšnjem popisu, ko so bili ti podatki </w:t>
      </w:r>
      <w:proofErr w:type="spellStart"/>
      <w:r w:rsidR="004D04A5" w:rsidRPr="00CE2D2A">
        <w:rPr>
          <w:rFonts w:ascii="Times New Roman" w:hAnsi="Times New Roman" w:cs="Times New Roman"/>
          <w:sz w:val="24"/>
          <w:szCs w:val="24"/>
        </w:rPr>
        <w:t>relevant</w:t>
      </w:r>
      <w:r w:rsidR="00644560" w:rsidRPr="00CE2D2A">
        <w:rPr>
          <w:rFonts w:ascii="Times New Roman" w:hAnsi="Times New Roman" w:cs="Times New Roman"/>
          <w:sz w:val="24"/>
          <w:szCs w:val="24"/>
        </w:rPr>
        <w:t>n</w:t>
      </w:r>
      <w:r w:rsidR="004D04A5" w:rsidRPr="00CE2D2A">
        <w:rPr>
          <w:rFonts w:ascii="Times New Roman" w:hAnsi="Times New Roman" w:cs="Times New Roman"/>
          <w:sz w:val="24"/>
          <w:szCs w:val="24"/>
        </w:rPr>
        <w:t>ejši</w:t>
      </w:r>
      <w:proofErr w:type="spellEnd"/>
      <w:r w:rsidR="004D04A5" w:rsidRPr="00CE2D2A">
        <w:rPr>
          <w:rFonts w:ascii="Times New Roman" w:hAnsi="Times New Roman" w:cs="Times New Roman"/>
          <w:sz w:val="24"/>
          <w:szCs w:val="24"/>
        </w:rPr>
        <w:t xml:space="preserve"> zaradi bližine </w:t>
      </w:r>
      <w:r w:rsidR="00196B12">
        <w:rPr>
          <w:rFonts w:ascii="Times New Roman" w:hAnsi="Times New Roman" w:cs="Times New Roman"/>
          <w:sz w:val="24"/>
          <w:szCs w:val="24"/>
        </w:rPr>
        <w:t xml:space="preserve">prve svetovne </w:t>
      </w:r>
      <w:r w:rsidR="004D04A5" w:rsidRPr="00413463">
        <w:rPr>
          <w:rFonts w:ascii="Times New Roman" w:hAnsi="Times New Roman" w:cs="Times New Roman"/>
          <w:sz w:val="24"/>
          <w:szCs w:val="24"/>
        </w:rPr>
        <w:t>vojne</w:t>
      </w:r>
      <w:r w:rsidR="004D04A5" w:rsidRPr="00CE2D2A">
        <w:rPr>
          <w:rFonts w:ascii="Times New Roman" w:hAnsi="Times New Roman" w:cs="Times New Roman"/>
          <w:sz w:val="24"/>
          <w:szCs w:val="24"/>
        </w:rPr>
        <w:t>.</w:t>
      </w:r>
      <w:r w:rsidR="00B83211" w:rsidRPr="00CE2D2A">
        <w:rPr>
          <w:rFonts w:ascii="Times New Roman" w:hAnsi="Times New Roman" w:cs="Times New Roman"/>
          <w:sz w:val="24"/>
          <w:szCs w:val="24"/>
        </w:rPr>
        <w:t xml:space="preserve"> Druge podatke težje izluščimo, saj celotne analize podatkov niso nikoli izdali. Prva knjiga </w:t>
      </w:r>
      <w:r w:rsidR="00B83211" w:rsidRPr="00CE2D2A">
        <w:rPr>
          <w:rFonts w:ascii="Times New Roman" w:hAnsi="Times New Roman" w:cs="Times New Roman"/>
          <w:i/>
          <w:sz w:val="24"/>
          <w:szCs w:val="24"/>
        </w:rPr>
        <w:t xml:space="preserve">Definitivni rezultati popisa </w:t>
      </w:r>
      <w:proofErr w:type="spellStart"/>
      <w:r w:rsidR="00B83211" w:rsidRPr="00CE2D2A">
        <w:rPr>
          <w:rFonts w:ascii="Times New Roman" w:hAnsi="Times New Roman" w:cs="Times New Roman"/>
          <w:i/>
          <w:sz w:val="24"/>
          <w:szCs w:val="24"/>
        </w:rPr>
        <w:t>stanovništva</w:t>
      </w:r>
      <w:proofErr w:type="spellEnd"/>
      <w:r w:rsidR="00B83211" w:rsidRPr="00CE2D2A">
        <w:rPr>
          <w:rFonts w:ascii="Times New Roman" w:hAnsi="Times New Roman" w:cs="Times New Roman"/>
          <w:i/>
          <w:sz w:val="24"/>
          <w:szCs w:val="24"/>
        </w:rPr>
        <w:t xml:space="preserve">: od 31 </w:t>
      </w:r>
      <w:proofErr w:type="spellStart"/>
      <w:r w:rsidR="00B83211" w:rsidRPr="00CE2D2A">
        <w:rPr>
          <w:rFonts w:ascii="Times New Roman" w:hAnsi="Times New Roman" w:cs="Times New Roman"/>
          <w:i/>
          <w:sz w:val="24"/>
          <w:szCs w:val="24"/>
        </w:rPr>
        <w:t>marta</w:t>
      </w:r>
      <w:proofErr w:type="spellEnd"/>
      <w:r w:rsidR="00B83211" w:rsidRPr="00CE2D2A">
        <w:rPr>
          <w:rFonts w:ascii="Times New Roman" w:hAnsi="Times New Roman" w:cs="Times New Roman"/>
          <w:i/>
          <w:sz w:val="24"/>
          <w:szCs w:val="24"/>
        </w:rPr>
        <w:t xml:space="preserve"> 1931 </w:t>
      </w:r>
      <w:proofErr w:type="spellStart"/>
      <w:r w:rsidR="00B83211" w:rsidRPr="00CE2D2A">
        <w:rPr>
          <w:rFonts w:ascii="Times New Roman" w:hAnsi="Times New Roman" w:cs="Times New Roman"/>
          <w:i/>
          <w:sz w:val="24"/>
          <w:szCs w:val="24"/>
        </w:rPr>
        <w:t>godine</w:t>
      </w:r>
      <w:proofErr w:type="spellEnd"/>
      <w:r w:rsidR="00B83211" w:rsidRPr="00CE2D2A">
        <w:rPr>
          <w:rFonts w:ascii="Times New Roman" w:hAnsi="Times New Roman" w:cs="Times New Roman"/>
          <w:sz w:val="24"/>
          <w:szCs w:val="24"/>
        </w:rPr>
        <w:t xml:space="preserve"> iz leta 1937 analizira število prisotnega prebivalstva, število hiš in gospodinjstev</w:t>
      </w:r>
      <w:r w:rsidR="00F3636B" w:rsidRPr="00CE2D2A">
        <w:rPr>
          <w:rFonts w:ascii="Times New Roman" w:hAnsi="Times New Roman" w:cs="Times New Roman"/>
          <w:sz w:val="24"/>
          <w:szCs w:val="24"/>
        </w:rPr>
        <w:t>,</w:t>
      </w:r>
      <w:r w:rsidR="00B83211" w:rsidRPr="00CE2D2A">
        <w:rPr>
          <w:rStyle w:val="Sprotnaopomba-sklic"/>
          <w:rFonts w:ascii="Times New Roman" w:hAnsi="Times New Roman" w:cs="Times New Roman"/>
          <w:sz w:val="24"/>
          <w:szCs w:val="24"/>
        </w:rPr>
        <w:footnoteReference w:id="62"/>
      </w:r>
      <w:r w:rsidR="00B83211" w:rsidRPr="00CE2D2A">
        <w:rPr>
          <w:rFonts w:ascii="Times New Roman" w:hAnsi="Times New Roman" w:cs="Times New Roman"/>
          <w:sz w:val="24"/>
          <w:szCs w:val="24"/>
        </w:rPr>
        <w:t xml:space="preserve"> </w:t>
      </w:r>
      <w:r w:rsidR="00F3636B" w:rsidRPr="00CE2D2A">
        <w:rPr>
          <w:rFonts w:ascii="Times New Roman" w:hAnsi="Times New Roman" w:cs="Times New Roman"/>
          <w:sz w:val="24"/>
          <w:szCs w:val="24"/>
        </w:rPr>
        <w:t xml:space="preserve">druga </w:t>
      </w:r>
      <w:r w:rsidR="00CA6870" w:rsidRPr="00CE2D2A">
        <w:rPr>
          <w:rFonts w:ascii="Times New Roman" w:hAnsi="Times New Roman" w:cs="Times New Roman"/>
          <w:sz w:val="24"/>
          <w:szCs w:val="24"/>
        </w:rPr>
        <w:t xml:space="preserve">prebivalstvo </w:t>
      </w:r>
      <w:r w:rsidR="00F3636B" w:rsidRPr="00CE2D2A">
        <w:rPr>
          <w:rFonts w:ascii="Times New Roman" w:hAnsi="Times New Roman" w:cs="Times New Roman"/>
          <w:sz w:val="24"/>
          <w:szCs w:val="24"/>
        </w:rPr>
        <w:t>po veroizpovedi</w:t>
      </w:r>
      <w:r w:rsidR="00B23D5D" w:rsidRPr="00CE2D2A">
        <w:rPr>
          <w:rFonts w:ascii="Times New Roman" w:hAnsi="Times New Roman" w:cs="Times New Roman"/>
          <w:sz w:val="24"/>
          <w:szCs w:val="24"/>
        </w:rPr>
        <w:t>,</w:t>
      </w:r>
      <w:r w:rsidR="00F3636B" w:rsidRPr="00CE2D2A">
        <w:rPr>
          <w:rStyle w:val="Sprotnaopomba-sklic"/>
          <w:rFonts w:ascii="Times New Roman" w:hAnsi="Times New Roman" w:cs="Times New Roman"/>
          <w:sz w:val="24"/>
          <w:szCs w:val="24"/>
        </w:rPr>
        <w:footnoteReference w:id="63"/>
      </w:r>
      <w:r w:rsidR="00F3636B" w:rsidRPr="00CE2D2A">
        <w:rPr>
          <w:rFonts w:ascii="Times New Roman" w:hAnsi="Times New Roman" w:cs="Times New Roman"/>
          <w:sz w:val="24"/>
          <w:szCs w:val="24"/>
        </w:rPr>
        <w:t xml:space="preserve"> tretja po pismenosti in starosti</w:t>
      </w:r>
      <w:r w:rsidR="00B23D5D" w:rsidRPr="00CE2D2A">
        <w:rPr>
          <w:rFonts w:ascii="Times New Roman" w:hAnsi="Times New Roman" w:cs="Times New Roman"/>
          <w:sz w:val="24"/>
          <w:szCs w:val="24"/>
        </w:rPr>
        <w:t>,</w:t>
      </w:r>
      <w:r w:rsidR="00F3636B" w:rsidRPr="00CE2D2A">
        <w:rPr>
          <w:rStyle w:val="Sprotnaopomba-sklic"/>
          <w:rFonts w:ascii="Times New Roman" w:hAnsi="Times New Roman" w:cs="Times New Roman"/>
          <w:sz w:val="24"/>
          <w:szCs w:val="24"/>
        </w:rPr>
        <w:footnoteReference w:id="64"/>
      </w:r>
      <w:r w:rsidR="00F3636B" w:rsidRPr="00CE2D2A">
        <w:rPr>
          <w:rFonts w:ascii="Times New Roman" w:hAnsi="Times New Roman" w:cs="Times New Roman"/>
          <w:sz w:val="24"/>
          <w:szCs w:val="24"/>
        </w:rPr>
        <w:t xml:space="preserve"> četrta po glavnem poklicu</w:t>
      </w:r>
      <w:r w:rsidR="00B23D5D" w:rsidRPr="00CE2D2A">
        <w:rPr>
          <w:rFonts w:ascii="Times New Roman" w:hAnsi="Times New Roman" w:cs="Times New Roman"/>
          <w:sz w:val="24"/>
          <w:szCs w:val="24"/>
        </w:rPr>
        <w:t>.</w:t>
      </w:r>
      <w:r w:rsidR="00F3636B" w:rsidRPr="00CE2D2A">
        <w:rPr>
          <w:rStyle w:val="Sprotnaopomba-sklic"/>
          <w:rFonts w:ascii="Times New Roman" w:hAnsi="Times New Roman" w:cs="Times New Roman"/>
          <w:sz w:val="24"/>
          <w:szCs w:val="24"/>
        </w:rPr>
        <w:footnoteReference w:id="65"/>
      </w:r>
      <w:r w:rsidR="00F3636B" w:rsidRPr="00CE2D2A">
        <w:rPr>
          <w:rFonts w:ascii="Times New Roman" w:hAnsi="Times New Roman" w:cs="Times New Roman"/>
          <w:sz w:val="24"/>
          <w:szCs w:val="24"/>
        </w:rPr>
        <w:t xml:space="preserve"> Izhajanje statistik je prekinila </w:t>
      </w:r>
      <w:r w:rsidR="00264A6B">
        <w:rPr>
          <w:rFonts w:ascii="Times New Roman" w:hAnsi="Times New Roman" w:cs="Times New Roman"/>
          <w:sz w:val="24"/>
          <w:szCs w:val="24"/>
        </w:rPr>
        <w:t>druga svetovn</w:t>
      </w:r>
      <w:r w:rsidR="003C6D11">
        <w:rPr>
          <w:rFonts w:ascii="Times New Roman" w:hAnsi="Times New Roman" w:cs="Times New Roman"/>
          <w:sz w:val="24"/>
          <w:szCs w:val="24"/>
        </w:rPr>
        <w:t>a</w:t>
      </w:r>
      <w:r w:rsidR="00264A6B">
        <w:rPr>
          <w:rFonts w:ascii="Times New Roman" w:hAnsi="Times New Roman" w:cs="Times New Roman"/>
          <w:sz w:val="24"/>
          <w:szCs w:val="24"/>
        </w:rPr>
        <w:t xml:space="preserve"> </w:t>
      </w:r>
      <w:r w:rsidR="00F3636B" w:rsidRPr="00CE2D2A">
        <w:rPr>
          <w:rFonts w:ascii="Times New Roman" w:hAnsi="Times New Roman" w:cs="Times New Roman"/>
          <w:sz w:val="24"/>
          <w:szCs w:val="24"/>
        </w:rPr>
        <w:t xml:space="preserve">vojna. </w:t>
      </w:r>
      <w:r w:rsidR="00120B2E">
        <w:rPr>
          <w:rFonts w:ascii="Times New Roman" w:hAnsi="Times New Roman" w:cs="Times New Roman"/>
          <w:sz w:val="24"/>
          <w:szCs w:val="24"/>
        </w:rPr>
        <w:t xml:space="preserve">Med </w:t>
      </w:r>
      <w:r w:rsidR="00644560" w:rsidRPr="00CE2D2A">
        <w:rPr>
          <w:rFonts w:ascii="Times New Roman" w:hAnsi="Times New Roman" w:cs="Times New Roman"/>
          <w:sz w:val="24"/>
          <w:szCs w:val="24"/>
        </w:rPr>
        <w:t>bombardiranj</w:t>
      </w:r>
      <w:r w:rsidR="00120B2E">
        <w:rPr>
          <w:rFonts w:ascii="Times New Roman" w:hAnsi="Times New Roman" w:cs="Times New Roman"/>
          <w:sz w:val="24"/>
          <w:szCs w:val="24"/>
        </w:rPr>
        <w:t>em</w:t>
      </w:r>
      <w:r w:rsidR="00F3636B" w:rsidRPr="00CE2D2A">
        <w:rPr>
          <w:rFonts w:ascii="Times New Roman" w:hAnsi="Times New Roman" w:cs="Times New Roman"/>
          <w:sz w:val="24"/>
          <w:szCs w:val="24"/>
        </w:rPr>
        <w:t xml:space="preserve"> Beograda </w:t>
      </w:r>
      <w:r w:rsidR="00264A6B">
        <w:rPr>
          <w:rFonts w:ascii="Times New Roman" w:hAnsi="Times New Roman" w:cs="Times New Roman"/>
          <w:sz w:val="24"/>
          <w:szCs w:val="24"/>
        </w:rPr>
        <w:t xml:space="preserve">je bilo </w:t>
      </w:r>
      <w:r w:rsidR="00F3636B" w:rsidRPr="00CE2D2A">
        <w:rPr>
          <w:rFonts w:ascii="Times New Roman" w:hAnsi="Times New Roman" w:cs="Times New Roman"/>
          <w:sz w:val="24"/>
          <w:szCs w:val="24"/>
        </w:rPr>
        <w:t>uničen</w:t>
      </w:r>
      <w:r w:rsidR="00264A6B">
        <w:rPr>
          <w:rFonts w:ascii="Times New Roman" w:hAnsi="Times New Roman" w:cs="Times New Roman"/>
          <w:sz w:val="24"/>
          <w:szCs w:val="24"/>
        </w:rPr>
        <w:t>o</w:t>
      </w:r>
      <w:r w:rsidR="00F3636B" w:rsidRPr="00CE2D2A">
        <w:rPr>
          <w:rFonts w:ascii="Times New Roman" w:hAnsi="Times New Roman" w:cs="Times New Roman"/>
          <w:sz w:val="24"/>
          <w:szCs w:val="24"/>
        </w:rPr>
        <w:t xml:space="preserve"> </w:t>
      </w:r>
      <w:r w:rsidR="00264A6B">
        <w:rPr>
          <w:rFonts w:ascii="Times New Roman" w:hAnsi="Times New Roman" w:cs="Times New Roman"/>
          <w:sz w:val="24"/>
          <w:szCs w:val="24"/>
        </w:rPr>
        <w:t>gradivo s</w:t>
      </w:r>
      <w:r w:rsidR="00F3636B" w:rsidRPr="00CE2D2A">
        <w:rPr>
          <w:rFonts w:ascii="Times New Roman" w:hAnsi="Times New Roman" w:cs="Times New Roman"/>
          <w:sz w:val="24"/>
          <w:szCs w:val="24"/>
        </w:rPr>
        <w:t xml:space="preserve"> podatki o narodnosti in podatki o maternem jeziku po občinah, </w:t>
      </w:r>
      <w:r w:rsidR="00264A6B">
        <w:rPr>
          <w:rFonts w:ascii="Times New Roman" w:hAnsi="Times New Roman" w:cs="Times New Roman"/>
          <w:sz w:val="24"/>
          <w:szCs w:val="24"/>
        </w:rPr>
        <w:t xml:space="preserve">ohranili pa so </w:t>
      </w:r>
      <w:r w:rsidR="003C6D11">
        <w:rPr>
          <w:rFonts w:ascii="Times New Roman" w:hAnsi="Times New Roman" w:cs="Times New Roman"/>
          <w:sz w:val="24"/>
          <w:szCs w:val="24"/>
        </w:rPr>
        <w:t>s</w:t>
      </w:r>
      <w:r w:rsidR="00264A6B">
        <w:rPr>
          <w:rFonts w:ascii="Times New Roman" w:hAnsi="Times New Roman" w:cs="Times New Roman"/>
          <w:sz w:val="24"/>
          <w:szCs w:val="24"/>
        </w:rPr>
        <w:t>e</w:t>
      </w:r>
      <w:r w:rsidR="00F3636B" w:rsidRPr="00CE2D2A">
        <w:rPr>
          <w:rFonts w:ascii="Times New Roman" w:hAnsi="Times New Roman" w:cs="Times New Roman"/>
          <w:sz w:val="24"/>
          <w:szCs w:val="24"/>
        </w:rPr>
        <w:t xml:space="preserve"> podatki po srezih.</w:t>
      </w:r>
      <w:r w:rsidR="00F3636B" w:rsidRPr="00CE2D2A">
        <w:rPr>
          <w:rStyle w:val="Sprotnaopomba-sklic"/>
          <w:rFonts w:ascii="Times New Roman" w:hAnsi="Times New Roman" w:cs="Times New Roman"/>
          <w:sz w:val="24"/>
          <w:szCs w:val="24"/>
        </w:rPr>
        <w:footnoteReference w:id="66"/>
      </w:r>
      <w:r w:rsidR="00F3636B" w:rsidRPr="00CE2D2A">
        <w:rPr>
          <w:rFonts w:ascii="Times New Roman" w:hAnsi="Times New Roman" w:cs="Times New Roman"/>
          <w:sz w:val="24"/>
          <w:szCs w:val="24"/>
        </w:rPr>
        <w:t xml:space="preserve"> Preostali popisni material je zaplenila nemška vojska in leta 1943 je na Dunaju izšla statističn</w:t>
      </w:r>
      <w:r>
        <w:rPr>
          <w:rFonts w:ascii="Times New Roman" w:hAnsi="Times New Roman" w:cs="Times New Roman"/>
          <w:sz w:val="24"/>
          <w:szCs w:val="24"/>
        </w:rPr>
        <w:t>a</w:t>
      </w:r>
      <w:r w:rsidR="00F3636B" w:rsidRPr="00CE2D2A">
        <w:rPr>
          <w:rFonts w:ascii="Times New Roman" w:hAnsi="Times New Roman" w:cs="Times New Roman"/>
          <w:sz w:val="24"/>
          <w:szCs w:val="24"/>
        </w:rPr>
        <w:t xml:space="preserve"> </w:t>
      </w:r>
      <w:r w:rsidR="00CA6870" w:rsidRPr="00CE2D2A">
        <w:rPr>
          <w:rFonts w:ascii="Times New Roman" w:hAnsi="Times New Roman" w:cs="Times New Roman"/>
          <w:sz w:val="24"/>
          <w:szCs w:val="24"/>
        </w:rPr>
        <w:t>publikacija</w:t>
      </w:r>
      <w:r w:rsidR="00F3636B" w:rsidRPr="00CE2D2A">
        <w:rPr>
          <w:rFonts w:ascii="Times New Roman" w:hAnsi="Times New Roman" w:cs="Times New Roman"/>
          <w:sz w:val="24"/>
          <w:szCs w:val="24"/>
        </w:rPr>
        <w:t xml:space="preserve"> o maternem jeziku in veroizpovedi.</w:t>
      </w:r>
      <w:r w:rsidR="00F3636B" w:rsidRPr="00CE2D2A">
        <w:rPr>
          <w:rStyle w:val="Sprotnaopomba-sklic"/>
          <w:rFonts w:ascii="Times New Roman" w:hAnsi="Times New Roman" w:cs="Times New Roman"/>
          <w:sz w:val="24"/>
          <w:szCs w:val="24"/>
        </w:rPr>
        <w:footnoteReference w:id="67"/>
      </w:r>
      <w:r w:rsidR="00A81C81" w:rsidRPr="00CE2D2A">
        <w:rPr>
          <w:rFonts w:ascii="Times New Roman" w:hAnsi="Times New Roman" w:cs="Times New Roman"/>
          <w:sz w:val="24"/>
          <w:szCs w:val="24"/>
        </w:rPr>
        <w:t xml:space="preserve"> Podrobnejšo analizo teh podatkov je po vojni izdal še Državni </w:t>
      </w:r>
      <w:proofErr w:type="spellStart"/>
      <w:r w:rsidR="00A81C81" w:rsidRPr="00CE2D2A">
        <w:rPr>
          <w:rFonts w:ascii="Times New Roman" w:hAnsi="Times New Roman" w:cs="Times New Roman"/>
          <w:sz w:val="24"/>
          <w:szCs w:val="24"/>
        </w:rPr>
        <w:t>statistički</w:t>
      </w:r>
      <w:proofErr w:type="spellEnd"/>
      <w:r w:rsidR="00A81C81" w:rsidRPr="00CE2D2A">
        <w:rPr>
          <w:rFonts w:ascii="Times New Roman" w:hAnsi="Times New Roman" w:cs="Times New Roman"/>
          <w:sz w:val="24"/>
          <w:szCs w:val="24"/>
        </w:rPr>
        <w:t xml:space="preserve"> zavod.</w:t>
      </w:r>
      <w:r w:rsidR="001E1348" w:rsidRPr="00CE2D2A">
        <w:rPr>
          <w:rStyle w:val="Sprotnaopomba-sklic"/>
          <w:rFonts w:ascii="Times New Roman" w:hAnsi="Times New Roman" w:cs="Times New Roman"/>
          <w:sz w:val="24"/>
          <w:szCs w:val="24"/>
        </w:rPr>
        <w:footnoteReference w:id="68"/>
      </w:r>
    </w:p>
    <w:p w14:paraId="0C28C28A" w14:textId="07B0842B" w:rsidR="004D04A5" w:rsidRPr="00CE2D2A" w:rsidRDefault="00D92281" w:rsidP="000F22E2">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Tudi </w:t>
      </w:r>
      <w:r w:rsidR="00264A6B">
        <w:rPr>
          <w:rFonts w:ascii="Times New Roman" w:hAnsi="Times New Roman" w:cs="Times New Roman"/>
          <w:sz w:val="24"/>
          <w:szCs w:val="24"/>
        </w:rPr>
        <w:t>s</w:t>
      </w:r>
      <w:r w:rsidRPr="00CE2D2A">
        <w:rPr>
          <w:rFonts w:ascii="Times New Roman" w:hAnsi="Times New Roman" w:cs="Times New Roman"/>
          <w:sz w:val="24"/>
          <w:szCs w:val="24"/>
        </w:rPr>
        <w:t xml:space="preserve"> popis</w:t>
      </w:r>
      <w:r w:rsidR="00264A6B">
        <w:rPr>
          <w:rFonts w:ascii="Times New Roman" w:hAnsi="Times New Roman" w:cs="Times New Roman"/>
          <w:sz w:val="24"/>
          <w:szCs w:val="24"/>
        </w:rPr>
        <w:t>om</w:t>
      </w:r>
      <w:r w:rsidRPr="00CE2D2A">
        <w:rPr>
          <w:rFonts w:ascii="Times New Roman" w:hAnsi="Times New Roman" w:cs="Times New Roman"/>
          <w:sz w:val="24"/>
          <w:szCs w:val="24"/>
        </w:rPr>
        <w:t xml:space="preserve"> </w:t>
      </w:r>
      <w:r w:rsidR="00264A6B">
        <w:rPr>
          <w:rFonts w:ascii="Times New Roman" w:hAnsi="Times New Roman" w:cs="Times New Roman"/>
          <w:sz w:val="24"/>
          <w:szCs w:val="24"/>
        </w:rPr>
        <w:t xml:space="preserve">iz leta 1931 </w:t>
      </w:r>
      <w:r w:rsidR="003C6D11">
        <w:rPr>
          <w:rFonts w:ascii="Times New Roman" w:hAnsi="Times New Roman" w:cs="Times New Roman"/>
          <w:sz w:val="24"/>
          <w:szCs w:val="24"/>
        </w:rPr>
        <w:t xml:space="preserve">so </w:t>
      </w:r>
      <w:r w:rsidRPr="00CE2D2A">
        <w:rPr>
          <w:rFonts w:ascii="Times New Roman" w:hAnsi="Times New Roman" w:cs="Times New Roman"/>
          <w:sz w:val="24"/>
          <w:szCs w:val="24"/>
        </w:rPr>
        <w:t>s</w:t>
      </w:r>
      <w:r w:rsidR="00264A6B">
        <w:rPr>
          <w:rFonts w:ascii="Times New Roman" w:hAnsi="Times New Roman" w:cs="Times New Roman"/>
          <w:sz w:val="24"/>
          <w:szCs w:val="24"/>
        </w:rPr>
        <w:t xml:space="preserve">e </w:t>
      </w:r>
      <w:r w:rsidRPr="00CE2D2A">
        <w:rPr>
          <w:rFonts w:ascii="Times New Roman" w:hAnsi="Times New Roman" w:cs="Times New Roman"/>
          <w:sz w:val="24"/>
          <w:szCs w:val="24"/>
        </w:rPr>
        <w:t>popisal</w:t>
      </w:r>
      <w:r w:rsidR="003C6D11">
        <w:rPr>
          <w:rFonts w:ascii="Times New Roman" w:hAnsi="Times New Roman" w:cs="Times New Roman"/>
          <w:sz w:val="24"/>
          <w:szCs w:val="24"/>
        </w:rPr>
        <w:t>a</w:t>
      </w:r>
      <w:r w:rsidRPr="00CE2D2A">
        <w:rPr>
          <w:rFonts w:ascii="Times New Roman" w:hAnsi="Times New Roman" w:cs="Times New Roman"/>
          <w:sz w:val="24"/>
          <w:szCs w:val="24"/>
        </w:rPr>
        <w:t xml:space="preserve"> kmetijska gospodarstva</w:t>
      </w:r>
      <w:r w:rsidR="00D14894">
        <w:rPr>
          <w:rFonts w:ascii="Times New Roman" w:hAnsi="Times New Roman" w:cs="Times New Roman"/>
          <w:sz w:val="24"/>
          <w:szCs w:val="24"/>
        </w:rPr>
        <w:t>,</w:t>
      </w:r>
      <w:r w:rsidRPr="00CE2D2A">
        <w:rPr>
          <w:rFonts w:ascii="Times New Roman" w:hAnsi="Times New Roman" w:cs="Times New Roman"/>
          <w:sz w:val="24"/>
          <w:szCs w:val="24"/>
        </w:rPr>
        <w:t xml:space="preserve"> za nekmetij</w:t>
      </w:r>
      <w:r w:rsidR="00E26BEC" w:rsidRPr="00CE2D2A">
        <w:rPr>
          <w:rFonts w:ascii="Times New Roman" w:hAnsi="Times New Roman" w:cs="Times New Roman"/>
          <w:sz w:val="24"/>
          <w:szCs w:val="24"/>
        </w:rPr>
        <w:t xml:space="preserve">ske obrate </w:t>
      </w:r>
      <w:r w:rsidR="00D14894">
        <w:rPr>
          <w:rFonts w:ascii="Times New Roman" w:hAnsi="Times New Roman" w:cs="Times New Roman"/>
          <w:sz w:val="24"/>
          <w:szCs w:val="24"/>
        </w:rPr>
        <w:t xml:space="preserve">pa je bil izdelan </w:t>
      </w:r>
      <w:r w:rsidR="00264A6B">
        <w:rPr>
          <w:rFonts w:ascii="Times New Roman" w:hAnsi="Times New Roman" w:cs="Times New Roman"/>
          <w:sz w:val="24"/>
          <w:szCs w:val="24"/>
        </w:rPr>
        <w:t xml:space="preserve">ločen popis </w:t>
      </w:r>
      <w:r w:rsidR="00E26BEC" w:rsidRPr="00CE2D2A">
        <w:rPr>
          <w:rFonts w:ascii="Times New Roman" w:hAnsi="Times New Roman" w:cs="Times New Roman"/>
          <w:sz w:val="24"/>
          <w:szCs w:val="24"/>
        </w:rPr>
        <w:t>domačih živali</w:t>
      </w:r>
      <w:r w:rsidR="00264A6B">
        <w:rPr>
          <w:rFonts w:ascii="Times New Roman" w:hAnsi="Times New Roman" w:cs="Times New Roman"/>
          <w:sz w:val="24"/>
          <w:szCs w:val="24"/>
        </w:rPr>
        <w:t>.</w:t>
      </w:r>
      <w:r w:rsidR="00E26BEC" w:rsidRPr="00CE2D2A">
        <w:rPr>
          <w:rFonts w:ascii="Times New Roman" w:hAnsi="Times New Roman" w:cs="Times New Roman"/>
          <w:sz w:val="24"/>
          <w:szCs w:val="24"/>
        </w:rPr>
        <w:t xml:space="preserve"> </w:t>
      </w:r>
      <w:r w:rsidR="00D14894">
        <w:rPr>
          <w:rFonts w:ascii="Times New Roman" w:hAnsi="Times New Roman" w:cs="Times New Roman"/>
          <w:sz w:val="24"/>
          <w:szCs w:val="24"/>
        </w:rPr>
        <w:t>N</w:t>
      </w:r>
      <w:r w:rsidR="00D14894" w:rsidRPr="00CE2D2A">
        <w:rPr>
          <w:rFonts w:ascii="Times New Roman" w:hAnsi="Times New Roman" w:cs="Times New Roman"/>
          <w:sz w:val="24"/>
          <w:szCs w:val="24"/>
        </w:rPr>
        <w:t>a obrazcu List za zgradbe v mestu</w:t>
      </w:r>
      <w:r w:rsidR="00D14894">
        <w:rPr>
          <w:rFonts w:ascii="Times New Roman" w:hAnsi="Times New Roman" w:cs="Times New Roman"/>
          <w:sz w:val="24"/>
          <w:szCs w:val="24"/>
        </w:rPr>
        <w:t xml:space="preserve"> so bile p</w:t>
      </w:r>
      <w:r w:rsidR="00E26BEC" w:rsidRPr="00CE2D2A">
        <w:rPr>
          <w:rFonts w:ascii="Times New Roman" w:hAnsi="Times New Roman" w:cs="Times New Roman"/>
          <w:sz w:val="24"/>
          <w:szCs w:val="24"/>
        </w:rPr>
        <w:t>odrobneje popisane stanovanjske razmere</w:t>
      </w:r>
      <w:r w:rsidR="003560D9" w:rsidRPr="00CE2D2A">
        <w:rPr>
          <w:rFonts w:ascii="Times New Roman" w:hAnsi="Times New Roman" w:cs="Times New Roman"/>
          <w:sz w:val="24"/>
          <w:szCs w:val="24"/>
        </w:rPr>
        <w:t xml:space="preserve">. Poleg podatkov o lastništvu so </w:t>
      </w:r>
      <w:r w:rsidR="00264A6B">
        <w:rPr>
          <w:rFonts w:ascii="Times New Roman" w:hAnsi="Times New Roman" w:cs="Times New Roman"/>
          <w:sz w:val="24"/>
          <w:szCs w:val="24"/>
        </w:rPr>
        <w:t>oblasti</w:t>
      </w:r>
      <w:r w:rsidR="003560D9" w:rsidRPr="00CE2D2A">
        <w:rPr>
          <w:rFonts w:ascii="Times New Roman" w:hAnsi="Times New Roman" w:cs="Times New Roman"/>
          <w:sz w:val="24"/>
          <w:szCs w:val="24"/>
        </w:rPr>
        <w:t xml:space="preserve"> zanimali vsi objekti pod isto hišno številko, nameni teh zgradb, število nadstropij, leto izgradnje, </w:t>
      </w:r>
      <w:r w:rsidR="00D14894">
        <w:rPr>
          <w:rFonts w:ascii="Times New Roman" w:hAnsi="Times New Roman" w:cs="Times New Roman"/>
          <w:sz w:val="24"/>
          <w:szCs w:val="24"/>
        </w:rPr>
        <w:t>obstoj</w:t>
      </w:r>
      <w:r w:rsidR="003560D9" w:rsidRPr="00CE2D2A">
        <w:rPr>
          <w:rFonts w:ascii="Times New Roman" w:hAnsi="Times New Roman" w:cs="Times New Roman"/>
          <w:sz w:val="24"/>
          <w:szCs w:val="24"/>
        </w:rPr>
        <w:t xml:space="preserve"> vodovodn</w:t>
      </w:r>
      <w:r w:rsidR="00D14894">
        <w:rPr>
          <w:rFonts w:ascii="Times New Roman" w:hAnsi="Times New Roman" w:cs="Times New Roman"/>
          <w:sz w:val="24"/>
          <w:szCs w:val="24"/>
        </w:rPr>
        <w:t>ega</w:t>
      </w:r>
      <w:r w:rsidR="003560D9" w:rsidRPr="00CE2D2A">
        <w:rPr>
          <w:rFonts w:ascii="Times New Roman" w:hAnsi="Times New Roman" w:cs="Times New Roman"/>
          <w:sz w:val="24"/>
          <w:szCs w:val="24"/>
        </w:rPr>
        <w:t xml:space="preserve"> </w:t>
      </w:r>
      <w:r w:rsidR="002B4692" w:rsidRPr="00CE2D2A">
        <w:rPr>
          <w:rFonts w:ascii="Times New Roman" w:hAnsi="Times New Roman" w:cs="Times New Roman"/>
          <w:sz w:val="24"/>
          <w:szCs w:val="24"/>
        </w:rPr>
        <w:t>priključk</w:t>
      </w:r>
      <w:r w:rsidR="00D14894">
        <w:rPr>
          <w:rFonts w:ascii="Times New Roman" w:hAnsi="Times New Roman" w:cs="Times New Roman"/>
          <w:sz w:val="24"/>
          <w:szCs w:val="24"/>
        </w:rPr>
        <w:t>a</w:t>
      </w:r>
      <w:r w:rsidR="003560D9" w:rsidRPr="00CE2D2A">
        <w:rPr>
          <w:rFonts w:ascii="Times New Roman" w:hAnsi="Times New Roman" w:cs="Times New Roman"/>
          <w:sz w:val="24"/>
          <w:szCs w:val="24"/>
        </w:rPr>
        <w:t>,</w:t>
      </w:r>
      <w:r w:rsidR="002B4692" w:rsidRPr="00CE2D2A">
        <w:rPr>
          <w:rFonts w:ascii="Times New Roman" w:hAnsi="Times New Roman" w:cs="Times New Roman"/>
          <w:sz w:val="24"/>
          <w:szCs w:val="24"/>
        </w:rPr>
        <w:t xml:space="preserve"> kanalizacij</w:t>
      </w:r>
      <w:r w:rsidR="00D14894">
        <w:rPr>
          <w:rFonts w:ascii="Times New Roman" w:hAnsi="Times New Roman" w:cs="Times New Roman"/>
          <w:sz w:val="24"/>
          <w:szCs w:val="24"/>
        </w:rPr>
        <w:t>e idr.</w:t>
      </w:r>
      <w:r w:rsidR="002B4692" w:rsidRPr="00CE2D2A">
        <w:rPr>
          <w:rFonts w:ascii="Times New Roman" w:hAnsi="Times New Roman" w:cs="Times New Roman"/>
          <w:sz w:val="24"/>
          <w:szCs w:val="24"/>
        </w:rPr>
        <w:t xml:space="preserve"> Na drugi strani obrazca </w:t>
      </w:r>
      <w:r w:rsidR="000F22E2">
        <w:rPr>
          <w:rFonts w:ascii="Times New Roman" w:hAnsi="Times New Roman" w:cs="Times New Roman"/>
          <w:sz w:val="24"/>
          <w:szCs w:val="24"/>
        </w:rPr>
        <w:t xml:space="preserve">so </w:t>
      </w:r>
      <w:r w:rsidR="00D14894">
        <w:rPr>
          <w:rFonts w:ascii="Times New Roman" w:hAnsi="Times New Roman" w:cs="Times New Roman"/>
          <w:sz w:val="24"/>
          <w:szCs w:val="24"/>
        </w:rPr>
        <w:t>bila</w:t>
      </w:r>
      <w:r w:rsidR="00D14894" w:rsidRPr="00CE2D2A">
        <w:rPr>
          <w:rFonts w:ascii="Times New Roman" w:hAnsi="Times New Roman" w:cs="Times New Roman"/>
          <w:sz w:val="24"/>
          <w:szCs w:val="24"/>
        </w:rPr>
        <w:t xml:space="preserve"> </w:t>
      </w:r>
      <w:r w:rsidR="002B4692" w:rsidRPr="00CE2D2A">
        <w:rPr>
          <w:rFonts w:ascii="Times New Roman" w:hAnsi="Times New Roman" w:cs="Times New Roman"/>
          <w:sz w:val="24"/>
          <w:szCs w:val="24"/>
        </w:rPr>
        <w:t>popis</w:t>
      </w:r>
      <w:r w:rsidR="00264A6B">
        <w:rPr>
          <w:rFonts w:ascii="Times New Roman" w:hAnsi="Times New Roman" w:cs="Times New Roman"/>
          <w:sz w:val="24"/>
          <w:szCs w:val="24"/>
        </w:rPr>
        <w:t>a</w:t>
      </w:r>
      <w:r w:rsidR="00D14894">
        <w:rPr>
          <w:rFonts w:ascii="Times New Roman" w:hAnsi="Times New Roman" w:cs="Times New Roman"/>
          <w:sz w:val="24"/>
          <w:szCs w:val="24"/>
        </w:rPr>
        <w:t>n</w:t>
      </w:r>
      <w:r w:rsidR="00264A6B">
        <w:rPr>
          <w:rFonts w:ascii="Times New Roman" w:hAnsi="Times New Roman" w:cs="Times New Roman"/>
          <w:sz w:val="24"/>
          <w:szCs w:val="24"/>
        </w:rPr>
        <w:t>a</w:t>
      </w:r>
      <w:r w:rsidR="002B4692" w:rsidRPr="00CE2D2A">
        <w:rPr>
          <w:rFonts w:ascii="Times New Roman" w:hAnsi="Times New Roman" w:cs="Times New Roman"/>
          <w:sz w:val="24"/>
          <w:szCs w:val="24"/>
        </w:rPr>
        <w:t xml:space="preserve"> posamezna stanovanja. Zaradi nejasnosti navodil vprašanja niso razvidna. Razbere</w:t>
      </w:r>
      <w:r w:rsidR="00D14894">
        <w:rPr>
          <w:rFonts w:ascii="Times New Roman" w:hAnsi="Times New Roman" w:cs="Times New Roman"/>
          <w:sz w:val="24"/>
          <w:szCs w:val="24"/>
        </w:rPr>
        <w:t>mo</w:t>
      </w:r>
      <w:r w:rsidR="002B4692" w:rsidRPr="00CE2D2A">
        <w:rPr>
          <w:rFonts w:ascii="Times New Roman" w:hAnsi="Times New Roman" w:cs="Times New Roman"/>
          <w:sz w:val="24"/>
          <w:szCs w:val="24"/>
        </w:rPr>
        <w:t xml:space="preserve"> lahko le, da so </w:t>
      </w:r>
      <w:r w:rsidR="00264A6B">
        <w:rPr>
          <w:rFonts w:ascii="Times New Roman" w:hAnsi="Times New Roman" w:cs="Times New Roman"/>
          <w:sz w:val="24"/>
          <w:szCs w:val="24"/>
        </w:rPr>
        <w:t>bila vprašanja</w:t>
      </w:r>
      <w:r w:rsidR="002B4692" w:rsidRPr="00CE2D2A">
        <w:rPr>
          <w:rFonts w:ascii="Times New Roman" w:hAnsi="Times New Roman" w:cs="Times New Roman"/>
          <w:sz w:val="24"/>
          <w:szCs w:val="24"/>
        </w:rPr>
        <w:t xml:space="preserve"> </w:t>
      </w:r>
      <w:r w:rsidR="00D14894">
        <w:rPr>
          <w:rFonts w:ascii="Times New Roman" w:hAnsi="Times New Roman" w:cs="Times New Roman"/>
          <w:sz w:val="24"/>
          <w:szCs w:val="24"/>
        </w:rPr>
        <w:t>po</w:t>
      </w:r>
      <w:r w:rsidR="000F22E2">
        <w:rPr>
          <w:rFonts w:ascii="Times New Roman" w:hAnsi="Times New Roman" w:cs="Times New Roman"/>
          <w:sz w:val="24"/>
          <w:szCs w:val="24"/>
        </w:rPr>
        <w:t xml:space="preserve">vezana </w:t>
      </w:r>
      <w:r w:rsidR="00D14894">
        <w:rPr>
          <w:rFonts w:ascii="Times New Roman" w:hAnsi="Times New Roman" w:cs="Times New Roman"/>
          <w:sz w:val="24"/>
          <w:szCs w:val="24"/>
        </w:rPr>
        <w:t>s</w:t>
      </w:r>
      <w:r w:rsidR="00D14894" w:rsidRPr="00CE2D2A">
        <w:rPr>
          <w:rFonts w:ascii="Times New Roman" w:hAnsi="Times New Roman" w:cs="Times New Roman"/>
          <w:sz w:val="24"/>
          <w:szCs w:val="24"/>
        </w:rPr>
        <w:t xml:space="preserve"> </w:t>
      </w:r>
      <w:r w:rsidR="002B4692" w:rsidRPr="00CE2D2A">
        <w:rPr>
          <w:rFonts w:ascii="Times New Roman" w:hAnsi="Times New Roman" w:cs="Times New Roman"/>
          <w:sz w:val="24"/>
          <w:szCs w:val="24"/>
        </w:rPr>
        <w:t>števil</w:t>
      </w:r>
      <w:r w:rsidR="000F22E2">
        <w:rPr>
          <w:rFonts w:ascii="Times New Roman" w:hAnsi="Times New Roman" w:cs="Times New Roman"/>
          <w:sz w:val="24"/>
          <w:szCs w:val="24"/>
        </w:rPr>
        <w:t>o</w:t>
      </w:r>
      <w:r w:rsidR="00D14894">
        <w:rPr>
          <w:rFonts w:ascii="Times New Roman" w:hAnsi="Times New Roman" w:cs="Times New Roman"/>
          <w:sz w:val="24"/>
          <w:szCs w:val="24"/>
        </w:rPr>
        <w:t>m</w:t>
      </w:r>
      <w:r w:rsidR="002B4692" w:rsidRPr="00CE2D2A">
        <w:rPr>
          <w:rFonts w:ascii="Times New Roman" w:hAnsi="Times New Roman" w:cs="Times New Roman"/>
          <w:sz w:val="24"/>
          <w:szCs w:val="24"/>
        </w:rPr>
        <w:t xml:space="preserve"> in namembnost</w:t>
      </w:r>
      <w:r w:rsidR="00D14894">
        <w:rPr>
          <w:rFonts w:ascii="Times New Roman" w:hAnsi="Times New Roman" w:cs="Times New Roman"/>
          <w:sz w:val="24"/>
          <w:szCs w:val="24"/>
        </w:rPr>
        <w:t>jo</w:t>
      </w:r>
      <w:r w:rsidR="002B4692" w:rsidRPr="00CE2D2A">
        <w:rPr>
          <w:rFonts w:ascii="Times New Roman" w:hAnsi="Times New Roman" w:cs="Times New Roman"/>
          <w:sz w:val="24"/>
          <w:szCs w:val="24"/>
        </w:rPr>
        <w:t xml:space="preserve"> prostorov (sobe, kuhinje, kopalnice, predsobe, verande</w:t>
      </w:r>
      <w:r w:rsidR="00D14894">
        <w:rPr>
          <w:rFonts w:ascii="Times New Roman" w:hAnsi="Times New Roman" w:cs="Times New Roman"/>
          <w:sz w:val="24"/>
          <w:szCs w:val="24"/>
        </w:rPr>
        <w:t xml:space="preserve"> idr.</w:t>
      </w:r>
      <w:r w:rsidR="002B4692" w:rsidRPr="00CE2D2A">
        <w:rPr>
          <w:rFonts w:ascii="Times New Roman" w:hAnsi="Times New Roman" w:cs="Times New Roman"/>
          <w:sz w:val="24"/>
          <w:szCs w:val="24"/>
        </w:rPr>
        <w:t xml:space="preserve">). </w:t>
      </w:r>
    </w:p>
    <w:p w14:paraId="12BBCCC7" w14:textId="662391B6" w:rsidR="00736ADE" w:rsidRDefault="00EF3CEA"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Po pregledanih podatkih lahko ugotovimo, da medvojna popisa nista </w:t>
      </w:r>
      <w:r w:rsidR="00D14894">
        <w:rPr>
          <w:rFonts w:ascii="Times New Roman" w:hAnsi="Times New Roman" w:cs="Times New Roman"/>
          <w:sz w:val="24"/>
          <w:szCs w:val="24"/>
        </w:rPr>
        <w:t xml:space="preserve">kaj </w:t>
      </w:r>
      <w:r w:rsidRPr="00CE2D2A">
        <w:rPr>
          <w:rFonts w:ascii="Times New Roman" w:hAnsi="Times New Roman" w:cs="Times New Roman"/>
          <w:sz w:val="24"/>
          <w:szCs w:val="24"/>
        </w:rPr>
        <w:t>dosti revn</w:t>
      </w:r>
      <w:r w:rsidR="00D14894">
        <w:rPr>
          <w:rFonts w:ascii="Times New Roman" w:hAnsi="Times New Roman" w:cs="Times New Roman"/>
          <w:sz w:val="24"/>
          <w:szCs w:val="24"/>
        </w:rPr>
        <w:t>ejš</w:t>
      </w:r>
      <w:r w:rsidRPr="00CE2D2A">
        <w:rPr>
          <w:rFonts w:ascii="Times New Roman" w:hAnsi="Times New Roman" w:cs="Times New Roman"/>
          <w:sz w:val="24"/>
          <w:szCs w:val="24"/>
        </w:rPr>
        <w:t>a s podatki, kot so bili stari avstrijski</w:t>
      </w:r>
      <w:r w:rsidR="00D14894">
        <w:rPr>
          <w:rFonts w:ascii="Times New Roman" w:hAnsi="Times New Roman" w:cs="Times New Roman"/>
          <w:sz w:val="24"/>
          <w:szCs w:val="24"/>
        </w:rPr>
        <w:t xml:space="preserve"> popisi</w:t>
      </w:r>
      <w:r w:rsidRPr="00CE2D2A">
        <w:rPr>
          <w:rFonts w:ascii="Times New Roman" w:hAnsi="Times New Roman" w:cs="Times New Roman"/>
          <w:sz w:val="24"/>
          <w:szCs w:val="24"/>
        </w:rPr>
        <w:t xml:space="preserve">. Zbranih je bilo kar nekaj podatkov, ki </w:t>
      </w:r>
      <w:r w:rsidR="00D14894">
        <w:rPr>
          <w:rFonts w:ascii="Times New Roman" w:hAnsi="Times New Roman" w:cs="Times New Roman"/>
          <w:sz w:val="24"/>
          <w:szCs w:val="24"/>
        </w:rPr>
        <w:t xml:space="preserve">jih </w:t>
      </w:r>
      <w:r w:rsidRPr="00CE2D2A">
        <w:rPr>
          <w:rFonts w:ascii="Times New Roman" w:hAnsi="Times New Roman" w:cs="Times New Roman"/>
          <w:sz w:val="24"/>
          <w:szCs w:val="24"/>
        </w:rPr>
        <w:t xml:space="preserve">nikoli niso </w:t>
      </w:r>
      <w:r w:rsidR="00AA584A">
        <w:rPr>
          <w:rFonts w:ascii="Times New Roman" w:hAnsi="Times New Roman" w:cs="Times New Roman"/>
          <w:sz w:val="24"/>
          <w:szCs w:val="24"/>
        </w:rPr>
        <w:t xml:space="preserve">v celoti </w:t>
      </w:r>
      <w:r w:rsidRPr="00CE2D2A">
        <w:rPr>
          <w:rFonts w:ascii="Times New Roman" w:hAnsi="Times New Roman" w:cs="Times New Roman"/>
          <w:sz w:val="24"/>
          <w:szCs w:val="24"/>
        </w:rPr>
        <w:t>statistično obdela</w:t>
      </w:r>
      <w:r w:rsidR="00D14894">
        <w:rPr>
          <w:rFonts w:ascii="Times New Roman" w:hAnsi="Times New Roman" w:cs="Times New Roman"/>
          <w:sz w:val="24"/>
          <w:szCs w:val="24"/>
        </w:rPr>
        <w:t>l</w:t>
      </w:r>
      <w:r w:rsidRPr="00CE2D2A">
        <w:rPr>
          <w:rFonts w:ascii="Times New Roman" w:hAnsi="Times New Roman" w:cs="Times New Roman"/>
          <w:sz w:val="24"/>
          <w:szCs w:val="24"/>
        </w:rPr>
        <w:t>i (ali vsaj javno objav</w:t>
      </w:r>
      <w:r w:rsidR="00D14894">
        <w:rPr>
          <w:rFonts w:ascii="Times New Roman" w:hAnsi="Times New Roman" w:cs="Times New Roman"/>
          <w:sz w:val="24"/>
          <w:szCs w:val="24"/>
        </w:rPr>
        <w:t>ili</w:t>
      </w:r>
      <w:r w:rsidRPr="00CE2D2A">
        <w:rPr>
          <w:rFonts w:ascii="Times New Roman" w:hAnsi="Times New Roman" w:cs="Times New Roman"/>
          <w:sz w:val="24"/>
          <w:szCs w:val="24"/>
        </w:rPr>
        <w:t xml:space="preserve">). </w:t>
      </w:r>
      <w:r w:rsidR="00D14894">
        <w:rPr>
          <w:rFonts w:ascii="Times New Roman" w:hAnsi="Times New Roman" w:cs="Times New Roman"/>
          <w:sz w:val="24"/>
          <w:szCs w:val="24"/>
        </w:rPr>
        <w:t>Skromna je tudi njihova ohranjenost, k</w:t>
      </w:r>
      <w:r w:rsidRPr="00CE2D2A">
        <w:rPr>
          <w:rFonts w:ascii="Times New Roman" w:hAnsi="Times New Roman" w:cs="Times New Roman"/>
          <w:sz w:val="24"/>
          <w:szCs w:val="24"/>
        </w:rPr>
        <w:t>er se popisn</w:t>
      </w:r>
      <w:r w:rsidR="00D14894">
        <w:rPr>
          <w:rFonts w:ascii="Times New Roman" w:hAnsi="Times New Roman" w:cs="Times New Roman"/>
          <w:sz w:val="24"/>
          <w:szCs w:val="24"/>
        </w:rPr>
        <w:t>i</w:t>
      </w:r>
      <w:r w:rsidRPr="00CE2D2A">
        <w:rPr>
          <w:rFonts w:ascii="Times New Roman" w:hAnsi="Times New Roman" w:cs="Times New Roman"/>
          <w:sz w:val="24"/>
          <w:szCs w:val="24"/>
        </w:rPr>
        <w:t xml:space="preserve"> material ni vračal na občine. </w:t>
      </w:r>
    </w:p>
    <w:p w14:paraId="49AB9AF3" w14:textId="77777777" w:rsidR="00264A6B" w:rsidRPr="00CE2D2A" w:rsidRDefault="00264A6B" w:rsidP="00CE2D2A">
      <w:pPr>
        <w:spacing w:after="0" w:line="360" w:lineRule="auto"/>
        <w:ind w:firstLine="426"/>
        <w:jc w:val="both"/>
        <w:rPr>
          <w:rFonts w:ascii="Times New Roman" w:hAnsi="Times New Roman" w:cs="Times New Roman"/>
          <w:sz w:val="24"/>
          <w:szCs w:val="24"/>
        </w:rPr>
      </w:pPr>
    </w:p>
    <w:p w14:paraId="57644001" w14:textId="77777777" w:rsidR="005B77C1" w:rsidRDefault="005B77C1" w:rsidP="006C19D1">
      <w:pPr>
        <w:spacing w:after="0" w:line="360" w:lineRule="auto"/>
        <w:jc w:val="center"/>
        <w:rPr>
          <w:rFonts w:ascii="Times New Roman" w:hAnsi="Times New Roman" w:cs="Times New Roman"/>
          <w:b/>
          <w:sz w:val="24"/>
          <w:szCs w:val="24"/>
        </w:rPr>
      </w:pPr>
      <w:r w:rsidRPr="00CE2D2A">
        <w:rPr>
          <w:rFonts w:ascii="Times New Roman" w:hAnsi="Times New Roman" w:cs="Times New Roman"/>
          <w:b/>
          <w:sz w:val="24"/>
          <w:szCs w:val="24"/>
        </w:rPr>
        <w:lastRenderedPageBreak/>
        <w:t>Digitalizacija popisov</w:t>
      </w:r>
      <w:r w:rsidR="001678F8">
        <w:rPr>
          <w:rFonts w:ascii="Times New Roman" w:hAnsi="Times New Roman" w:cs="Times New Roman"/>
          <w:b/>
          <w:sz w:val="24"/>
          <w:szCs w:val="24"/>
        </w:rPr>
        <w:t xml:space="preserve"> in možnost njihove uporabe</w:t>
      </w:r>
    </w:p>
    <w:p w14:paraId="3BF85D80" w14:textId="77777777" w:rsidR="001678F8" w:rsidRPr="00CE2D2A" w:rsidRDefault="001678F8" w:rsidP="001678F8">
      <w:pPr>
        <w:spacing w:after="0" w:line="360" w:lineRule="auto"/>
        <w:ind w:firstLine="426"/>
        <w:jc w:val="center"/>
        <w:rPr>
          <w:rFonts w:ascii="Times New Roman" w:hAnsi="Times New Roman" w:cs="Times New Roman"/>
          <w:b/>
          <w:sz w:val="24"/>
          <w:szCs w:val="24"/>
        </w:rPr>
      </w:pPr>
    </w:p>
    <w:p w14:paraId="4227C9FF" w14:textId="7B1F216A" w:rsidR="00796BC3" w:rsidRPr="00CE2D2A" w:rsidRDefault="007F326F" w:rsidP="00CE2D2A">
      <w:pPr>
        <w:spacing w:after="0" w:line="360" w:lineRule="auto"/>
        <w:ind w:firstLine="426"/>
        <w:jc w:val="both"/>
        <w:rPr>
          <w:rFonts w:ascii="Times New Roman" w:hAnsi="Times New Roman" w:cs="Times New Roman"/>
          <w:sz w:val="24"/>
          <w:szCs w:val="24"/>
          <w:lang w:eastAsia="sl-SI"/>
        </w:rPr>
      </w:pPr>
      <w:r>
        <w:rPr>
          <w:rFonts w:ascii="Times New Roman" w:hAnsi="Times New Roman" w:cs="Times New Roman"/>
          <w:sz w:val="24"/>
          <w:szCs w:val="24"/>
        </w:rPr>
        <w:t>R</w:t>
      </w:r>
      <w:r w:rsidR="00796BC3" w:rsidRPr="00CE2D2A">
        <w:rPr>
          <w:rFonts w:ascii="Times New Roman" w:hAnsi="Times New Roman" w:cs="Times New Roman"/>
          <w:sz w:val="24"/>
          <w:szCs w:val="24"/>
        </w:rPr>
        <w:t>aziskovanj</w:t>
      </w:r>
      <w:r>
        <w:rPr>
          <w:rFonts w:ascii="Times New Roman" w:hAnsi="Times New Roman" w:cs="Times New Roman"/>
          <w:sz w:val="24"/>
          <w:szCs w:val="24"/>
        </w:rPr>
        <w:t>e</w:t>
      </w:r>
      <w:r w:rsidR="00796BC3" w:rsidRPr="00CE2D2A">
        <w:rPr>
          <w:rFonts w:ascii="Times New Roman" w:hAnsi="Times New Roman" w:cs="Times New Roman"/>
          <w:sz w:val="24"/>
          <w:szCs w:val="24"/>
        </w:rPr>
        <w:t xml:space="preserve"> demografskega razvoja v preteklosti zagotovo</w:t>
      </w:r>
      <w:r w:rsidR="002C61A0" w:rsidRPr="00CE2D2A">
        <w:rPr>
          <w:rFonts w:ascii="Times New Roman" w:hAnsi="Times New Roman" w:cs="Times New Roman"/>
          <w:sz w:val="24"/>
          <w:szCs w:val="24"/>
        </w:rPr>
        <w:t xml:space="preserve"> </w:t>
      </w:r>
      <w:r>
        <w:rPr>
          <w:rFonts w:ascii="Times New Roman" w:hAnsi="Times New Roman" w:cs="Times New Roman"/>
          <w:sz w:val="24"/>
          <w:szCs w:val="24"/>
        </w:rPr>
        <w:t xml:space="preserve">ovira </w:t>
      </w:r>
      <w:r w:rsidR="002C61A0" w:rsidRPr="00CE2D2A">
        <w:rPr>
          <w:rFonts w:ascii="Times New Roman" w:hAnsi="Times New Roman" w:cs="Times New Roman"/>
          <w:sz w:val="24"/>
          <w:szCs w:val="24"/>
        </w:rPr>
        <w:t>velika</w:t>
      </w:r>
      <w:r w:rsidR="00796BC3" w:rsidRPr="00CE2D2A">
        <w:rPr>
          <w:rFonts w:ascii="Times New Roman" w:hAnsi="Times New Roman" w:cs="Times New Roman"/>
          <w:sz w:val="24"/>
          <w:szCs w:val="24"/>
        </w:rPr>
        <w:t xml:space="preserve"> količina podatkov. </w:t>
      </w:r>
      <w:r>
        <w:rPr>
          <w:rFonts w:ascii="Times New Roman" w:hAnsi="Times New Roman" w:cs="Times New Roman"/>
          <w:sz w:val="24"/>
          <w:szCs w:val="24"/>
        </w:rPr>
        <w:t>V</w:t>
      </w:r>
      <w:r w:rsidR="00796BC3" w:rsidRPr="00CE2D2A">
        <w:rPr>
          <w:rFonts w:ascii="Times New Roman" w:hAnsi="Times New Roman" w:cs="Times New Roman"/>
          <w:sz w:val="24"/>
          <w:szCs w:val="24"/>
        </w:rPr>
        <w:t xml:space="preserve">eč raziskovalcev </w:t>
      </w:r>
      <w:r>
        <w:rPr>
          <w:rFonts w:ascii="Times New Roman" w:hAnsi="Times New Roman" w:cs="Times New Roman"/>
          <w:sz w:val="24"/>
          <w:szCs w:val="24"/>
        </w:rPr>
        <w:t xml:space="preserve">zato </w:t>
      </w:r>
      <w:r w:rsidR="00796BC3" w:rsidRPr="00CE2D2A">
        <w:rPr>
          <w:rFonts w:ascii="Times New Roman" w:hAnsi="Times New Roman" w:cs="Times New Roman"/>
          <w:sz w:val="24"/>
          <w:szCs w:val="24"/>
        </w:rPr>
        <w:t>opozarja na pomembnost timskega dela in zadostnega financiranja takšnih projektov.</w:t>
      </w:r>
      <w:r w:rsidR="00796BC3" w:rsidRPr="00CE2D2A">
        <w:rPr>
          <w:rStyle w:val="Sprotnaopomba-sklic"/>
          <w:rFonts w:ascii="Times New Roman" w:hAnsi="Times New Roman" w:cs="Times New Roman"/>
          <w:sz w:val="24"/>
          <w:szCs w:val="24"/>
        </w:rPr>
        <w:footnoteReference w:id="69"/>
      </w:r>
      <w:r w:rsidR="00796BC3" w:rsidRPr="00CE2D2A">
        <w:rPr>
          <w:rFonts w:ascii="Times New Roman" w:hAnsi="Times New Roman" w:cs="Times New Roman"/>
          <w:sz w:val="24"/>
          <w:szCs w:val="24"/>
        </w:rPr>
        <w:t xml:space="preserve"> </w:t>
      </w:r>
      <w:r>
        <w:rPr>
          <w:rFonts w:ascii="Times New Roman" w:hAnsi="Times New Roman" w:cs="Times New Roman"/>
          <w:sz w:val="24"/>
          <w:szCs w:val="24"/>
        </w:rPr>
        <w:t>Z</w:t>
      </w:r>
      <w:r w:rsidRPr="00CE2D2A">
        <w:rPr>
          <w:rFonts w:ascii="Times New Roman" w:hAnsi="Times New Roman" w:cs="Times New Roman"/>
          <w:sz w:val="24"/>
          <w:szCs w:val="24"/>
        </w:rPr>
        <w:t xml:space="preserve"> </w:t>
      </w:r>
      <w:r>
        <w:rPr>
          <w:rFonts w:ascii="Times New Roman" w:hAnsi="Times New Roman" w:cs="Times New Roman"/>
          <w:sz w:val="24"/>
          <w:szCs w:val="24"/>
        </w:rPr>
        <w:t xml:space="preserve">nastopom </w:t>
      </w:r>
      <w:r w:rsidR="00796BC3" w:rsidRPr="00CE2D2A">
        <w:rPr>
          <w:rFonts w:ascii="Times New Roman" w:hAnsi="Times New Roman" w:cs="Times New Roman"/>
          <w:sz w:val="24"/>
          <w:szCs w:val="24"/>
        </w:rPr>
        <w:t>tehnološk</w:t>
      </w:r>
      <w:r>
        <w:rPr>
          <w:rFonts w:ascii="Times New Roman" w:hAnsi="Times New Roman" w:cs="Times New Roman"/>
          <w:sz w:val="24"/>
          <w:szCs w:val="24"/>
        </w:rPr>
        <w:t>e</w:t>
      </w:r>
      <w:r w:rsidR="00796BC3" w:rsidRPr="00CE2D2A">
        <w:rPr>
          <w:rFonts w:ascii="Times New Roman" w:hAnsi="Times New Roman" w:cs="Times New Roman"/>
          <w:sz w:val="24"/>
          <w:szCs w:val="24"/>
        </w:rPr>
        <w:t xml:space="preserve"> dob</w:t>
      </w:r>
      <w:r>
        <w:rPr>
          <w:rFonts w:ascii="Times New Roman" w:hAnsi="Times New Roman" w:cs="Times New Roman"/>
          <w:sz w:val="24"/>
          <w:szCs w:val="24"/>
        </w:rPr>
        <w:t>e</w:t>
      </w:r>
      <w:r w:rsidR="00796BC3" w:rsidRPr="00CE2D2A">
        <w:rPr>
          <w:rFonts w:ascii="Times New Roman" w:hAnsi="Times New Roman" w:cs="Times New Roman"/>
          <w:sz w:val="24"/>
          <w:szCs w:val="24"/>
        </w:rPr>
        <w:t xml:space="preserve"> </w:t>
      </w:r>
      <w:r w:rsidR="000F22E2">
        <w:rPr>
          <w:rFonts w:ascii="Times New Roman" w:hAnsi="Times New Roman" w:cs="Times New Roman"/>
          <w:sz w:val="24"/>
          <w:szCs w:val="24"/>
        </w:rPr>
        <w:t xml:space="preserve">se </w:t>
      </w:r>
      <w:r w:rsidR="00796BC3" w:rsidRPr="00CE2D2A">
        <w:rPr>
          <w:rFonts w:ascii="Times New Roman" w:hAnsi="Times New Roman" w:cs="Times New Roman"/>
          <w:sz w:val="24"/>
          <w:szCs w:val="24"/>
        </w:rPr>
        <w:t>pogoji za raziskovanje dolgoročnih historičnih demografskih trendov</w:t>
      </w:r>
      <w:r w:rsidR="00C75BF0">
        <w:rPr>
          <w:rFonts w:ascii="Times New Roman" w:hAnsi="Times New Roman" w:cs="Times New Roman"/>
          <w:sz w:val="24"/>
          <w:szCs w:val="24"/>
        </w:rPr>
        <w:t xml:space="preserve"> </w:t>
      </w:r>
      <w:r w:rsidR="00C75BF0" w:rsidRPr="00CE2D2A">
        <w:rPr>
          <w:rFonts w:ascii="Times New Roman" w:hAnsi="Times New Roman" w:cs="Times New Roman"/>
          <w:sz w:val="24"/>
          <w:szCs w:val="24"/>
        </w:rPr>
        <w:t>hitro izboljšujejo</w:t>
      </w:r>
      <w:r w:rsidR="00796BC3" w:rsidRPr="00CE2D2A">
        <w:rPr>
          <w:rFonts w:ascii="Times New Roman" w:hAnsi="Times New Roman" w:cs="Times New Roman"/>
          <w:sz w:val="24"/>
          <w:szCs w:val="24"/>
        </w:rPr>
        <w:t xml:space="preserve">, saj je na voljo vedno več historičnih </w:t>
      </w:r>
      <w:proofErr w:type="spellStart"/>
      <w:r w:rsidR="00796BC3" w:rsidRPr="00CE2D2A">
        <w:rPr>
          <w:rFonts w:ascii="Times New Roman" w:hAnsi="Times New Roman" w:cs="Times New Roman"/>
          <w:sz w:val="24"/>
          <w:szCs w:val="24"/>
        </w:rPr>
        <w:t>mikropodatkov</w:t>
      </w:r>
      <w:proofErr w:type="spellEnd"/>
      <w:r w:rsidR="005D1AEF" w:rsidRPr="00CE2D2A">
        <w:rPr>
          <w:rFonts w:ascii="Times New Roman" w:hAnsi="Times New Roman" w:cs="Times New Roman"/>
          <w:sz w:val="24"/>
          <w:szCs w:val="24"/>
        </w:rPr>
        <w:t xml:space="preserve"> (</w:t>
      </w:r>
      <w:r w:rsidR="005D1AEF" w:rsidRPr="004770CF">
        <w:rPr>
          <w:rFonts w:ascii="Times New Roman" w:hAnsi="Times New Roman" w:cs="Times New Roman"/>
          <w:i/>
          <w:sz w:val="24"/>
          <w:szCs w:val="24"/>
        </w:rPr>
        <w:t>NAPP, I-</w:t>
      </w:r>
      <w:proofErr w:type="spellStart"/>
      <w:r w:rsidR="005D1AEF" w:rsidRPr="004770CF">
        <w:rPr>
          <w:rFonts w:ascii="Times New Roman" w:hAnsi="Times New Roman" w:cs="Times New Roman"/>
          <w:i/>
          <w:sz w:val="24"/>
          <w:szCs w:val="24"/>
        </w:rPr>
        <w:t>CeM</w:t>
      </w:r>
      <w:proofErr w:type="spellEnd"/>
      <w:r w:rsidR="005D1AEF" w:rsidRPr="004770CF">
        <w:rPr>
          <w:rFonts w:ascii="Times New Roman" w:hAnsi="Times New Roman" w:cs="Times New Roman"/>
          <w:i/>
          <w:sz w:val="24"/>
          <w:szCs w:val="24"/>
        </w:rPr>
        <w:t>, EHPS-Net</w:t>
      </w:r>
      <w:r>
        <w:rPr>
          <w:rFonts w:ascii="Times New Roman" w:hAnsi="Times New Roman" w:cs="Times New Roman"/>
          <w:i/>
          <w:sz w:val="24"/>
          <w:szCs w:val="24"/>
        </w:rPr>
        <w:t xml:space="preserve"> itd.</w:t>
      </w:r>
      <w:r w:rsidR="005D1AEF" w:rsidRPr="00520449">
        <w:rPr>
          <w:rFonts w:ascii="Times New Roman" w:hAnsi="Times New Roman" w:cs="Times New Roman"/>
          <w:iCs/>
          <w:sz w:val="24"/>
          <w:szCs w:val="24"/>
        </w:rPr>
        <w:t>)</w:t>
      </w:r>
      <w:r w:rsidR="00796BC3" w:rsidRPr="00CE2D2A">
        <w:rPr>
          <w:rFonts w:ascii="Times New Roman" w:hAnsi="Times New Roman" w:cs="Times New Roman"/>
          <w:sz w:val="24"/>
          <w:szCs w:val="24"/>
        </w:rPr>
        <w:t>.</w:t>
      </w:r>
      <w:r w:rsidR="00796BC3" w:rsidRPr="00CE2D2A">
        <w:rPr>
          <w:rStyle w:val="Sprotnaopomba-sklic"/>
          <w:rFonts w:ascii="Times New Roman" w:hAnsi="Times New Roman" w:cs="Times New Roman"/>
          <w:sz w:val="24"/>
          <w:szCs w:val="24"/>
        </w:rPr>
        <w:footnoteReference w:id="70"/>
      </w:r>
    </w:p>
    <w:p w14:paraId="0B7D14F4" w14:textId="007F4338" w:rsidR="002C61A0" w:rsidRPr="00CE2D2A" w:rsidRDefault="002C61A0" w:rsidP="00CE2D2A">
      <w:pPr>
        <w:pStyle w:val="Navadensplet"/>
        <w:spacing w:before="0" w:beforeAutospacing="0" w:after="0" w:afterAutospacing="0" w:line="360" w:lineRule="auto"/>
        <w:ind w:firstLine="426"/>
        <w:jc w:val="both"/>
        <w:rPr>
          <w:rFonts w:eastAsia="MS Mincho"/>
          <w:color w:val="000000"/>
          <w:lang w:val="sl-SI"/>
        </w:rPr>
      </w:pPr>
      <w:r w:rsidRPr="00CE2D2A">
        <w:rPr>
          <w:color w:val="000000"/>
          <w:lang w:val="sl-SI"/>
        </w:rPr>
        <w:t xml:space="preserve">Digitalno transformirani historični podatki v marsičem olajšajo delo raziskovalcev, saj so že zbrani, primerni za statistične obdelave in zaradi novih tehnoloških rešitev omogočajo raziskave, ki bi bile drugače nemogoče ali pa vsaj časovno </w:t>
      </w:r>
      <w:proofErr w:type="spellStart"/>
      <w:r w:rsidRPr="00CE2D2A">
        <w:rPr>
          <w:color w:val="000000"/>
          <w:lang w:val="sl-SI"/>
        </w:rPr>
        <w:t>prepotratne</w:t>
      </w:r>
      <w:proofErr w:type="spellEnd"/>
      <w:r w:rsidRPr="00CE2D2A">
        <w:rPr>
          <w:color w:val="000000"/>
          <w:lang w:val="sl-SI"/>
        </w:rPr>
        <w:t>. Po drugi strani pa ti že zbrani podatki odpirajo nove metodološke probleme.</w:t>
      </w:r>
      <w:r w:rsidRPr="00CE2D2A">
        <w:rPr>
          <w:rStyle w:val="Sprotnaopomba-sklic"/>
          <w:rFonts w:eastAsia="MS Mincho"/>
          <w:color w:val="000000"/>
          <w:lang w:val="sl-SI"/>
        </w:rPr>
        <w:footnoteReference w:id="71"/>
      </w:r>
    </w:p>
    <w:p w14:paraId="58999BE5" w14:textId="11B5D944" w:rsidR="002C61A0" w:rsidRPr="00CE2D2A" w:rsidRDefault="00C75BF0" w:rsidP="00CE2D2A">
      <w:pPr>
        <w:spacing w:after="0" w:line="360" w:lineRule="auto"/>
        <w:ind w:firstLine="426"/>
        <w:jc w:val="both"/>
        <w:rPr>
          <w:rFonts w:ascii="Times New Roman" w:hAnsi="Times New Roman" w:cs="Times New Roman"/>
          <w:b/>
          <w:bCs/>
          <w:sz w:val="24"/>
          <w:szCs w:val="24"/>
          <w:lang w:eastAsia="sl-SI"/>
        </w:rPr>
      </w:pPr>
      <w:r>
        <w:rPr>
          <w:rFonts w:ascii="Times New Roman" w:hAnsi="Times New Roman" w:cs="Times New Roman"/>
          <w:sz w:val="24"/>
          <w:szCs w:val="24"/>
          <w:lang w:eastAsia="sl-SI"/>
        </w:rPr>
        <w:t xml:space="preserve">Največja lekcija, ki jo </w:t>
      </w:r>
      <w:r w:rsidR="002C61A0" w:rsidRPr="00CE2D2A">
        <w:rPr>
          <w:rFonts w:ascii="Times New Roman" w:hAnsi="Times New Roman" w:cs="Times New Roman"/>
          <w:sz w:val="24"/>
          <w:szCs w:val="24"/>
          <w:lang w:eastAsia="sl-SI"/>
        </w:rPr>
        <w:t xml:space="preserve">je znanost </w:t>
      </w:r>
      <w:r>
        <w:rPr>
          <w:rFonts w:ascii="Times New Roman" w:hAnsi="Times New Roman" w:cs="Times New Roman"/>
          <w:sz w:val="24"/>
          <w:szCs w:val="24"/>
          <w:lang w:eastAsia="sl-SI"/>
        </w:rPr>
        <w:t xml:space="preserve">prejela </w:t>
      </w:r>
      <w:r w:rsidR="002C61A0" w:rsidRPr="00CE2D2A">
        <w:rPr>
          <w:rFonts w:ascii="Times New Roman" w:hAnsi="Times New Roman" w:cs="Times New Roman"/>
          <w:sz w:val="24"/>
          <w:szCs w:val="24"/>
          <w:lang w:eastAsia="sl-SI"/>
        </w:rPr>
        <w:t xml:space="preserve">od postmodernizma, je </w:t>
      </w:r>
      <w:r>
        <w:rPr>
          <w:rFonts w:ascii="Times New Roman" w:hAnsi="Times New Roman" w:cs="Times New Roman"/>
          <w:sz w:val="24"/>
          <w:szCs w:val="24"/>
          <w:lang w:eastAsia="sl-SI"/>
        </w:rPr>
        <w:t>gotovo</w:t>
      </w:r>
      <w:r w:rsidRPr="00CE2D2A">
        <w:rPr>
          <w:rFonts w:ascii="Times New Roman" w:hAnsi="Times New Roman" w:cs="Times New Roman"/>
          <w:sz w:val="24"/>
          <w:szCs w:val="24"/>
          <w:lang w:eastAsia="sl-SI"/>
        </w:rPr>
        <w:t xml:space="preserve"> </w:t>
      </w:r>
      <w:r w:rsidR="002C61A0" w:rsidRPr="00CE2D2A">
        <w:rPr>
          <w:rFonts w:ascii="Times New Roman" w:hAnsi="Times New Roman" w:cs="Times New Roman"/>
          <w:sz w:val="24"/>
          <w:szCs w:val="24"/>
          <w:lang w:eastAsia="sl-SI"/>
        </w:rPr>
        <w:t xml:space="preserve">večja metodološka samokritičnost in večji dvom v lastno objektivnost. Z vzponom tehnologije in njenim vse večjim vplivom na znanost se vera v </w:t>
      </w:r>
      <w:r>
        <w:rPr>
          <w:rFonts w:ascii="Times New Roman" w:hAnsi="Times New Roman" w:cs="Times New Roman"/>
          <w:sz w:val="24"/>
          <w:szCs w:val="24"/>
          <w:lang w:eastAsia="sl-SI"/>
        </w:rPr>
        <w:t>mogočo</w:t>
      </w:r>
      <w:r w:rsidRPr="00CE2D2A">
        <w:rPr>
          <w:rFonts w:ascii="Times New Roman" w:hAnsi="Times New Roman" w:cs="Times New Roman"/>
          <w:sz w:val="24"/>
          <w:szCs w:val="24"/>
          <w:lang w:eastAsia="sl-SI"/>
        </w:rPr>
        <w:t xml:space="preserve"> </w:t>
      </w:r>
      <w:r w:rsidR="002C61A0" w:rsidRPr="00CE2D2A">
        <w:rPr>
          <w:rFonts w:ascii="Times New Roman" w:hAnsi="Times New Roman" w:cs="Times New Roman"/>
          <w:sz w:val="24"/>
          <w:szCs w:val="24"/>
          <w:lang w:eastAsia="sl-SI"/>
        </w:rPr>
        <w:t xml:space="preserve">popolno objektivnost vrača. Znanost informacijske dobe prinaša nov val pozitivizma. Z napredkom tehnologije napreduje zmožnost zbiranja podatkov, nastajajo velike baze </w:t>
      </w:r>
      <w:r w:rsidR="00DF2C5C">
        <w:rPr>
          <w:rFonts w:ascii="Times New Roman" w:hAnsi="Times New Roman" w:cs="Times New Roman"/>
          <w:sz w:val="24"/>
          <w:szCs w:val="24"/>
          <w:lang w:eastAsia="sl-SI"/>
        </w:rPr>
        <w:t>–</w:t>
      </w:r>
      <w:r w:rsidR="002C61A0" w:rsidRPr="00CE2D2A">
        <w:rPr>
          <w:rFonts w:ascii="Times New Roman" w:hAnsi="Times New Roman" w:cs="Times New Roman"/>
          <w:sz w:val="24"/>
          <w:szCs w:val="24"/>
          <w:lang w:eastAsia="sl-SI"/>
        </w:rPr>
        <w:t xml:space="preserve"> </w:t>
      </w:r>
      <w:r w:rsidR="002C61A0" w:rsidRPr="00CE2D2A">
        <w:rPr>
          <w:rFonts w:ascii="Times New Roman" w:hAnsi="Times New Roman" w:cs="Times New Roman"/>
          <w:i/>
          <w:sz w:val="24"/>
          <w:szCs w:val="24"/>
          <w:lang w:eastAsia="sl-SI"/>
        </w:rPr>
        <w:t>big data</w:t>
      </w:r>
      <w:r w:rsidR="002C61A0" w:rsidRPr="00CE2D2A">
        <w:rPr>
          <w:rFonts w:ascii="Times New Roman" w:hAnsi="Times New Roman" w:cs="Times New Roman"/>
          <w:sz w:val="24"/>
          <w:szCs w:val="24"/>
          <w:lang w:eastAsia="sl-SI"/>
        </w:rPr>
        <w:t>, ki znanstvenikom vseh disciplin (tudi humanistik</w:t>
      </w:r>
      <w:r w:rsidR="00DF2C5C">
        <w:rPr>
          <w:rFonts w:ascii="Times New Roman" w:hAnsi="Times New Roman" w:cs="Times New Roman"/>
          <w:sz w:val="24"/>
          <w:szCs w:val="24"/>
          <w:lang w:eastAsia="sl-SI"/>
        </w:rPr>
        <w:t>e</w:t>
      </w:r>
      <w:r w:rsidR="002C61A0" w:rsidRPr="00CE2D2A">
        <w:rPr>
          <w:rFonts w:ascii="Times New Roman" w:hAnsi="Times New Roman" w:cs="Times New Roman"/>
          <w:sz w:val="24"/>
          <w:szCs w:val="24"/>
          <w:lang w:eastAsia="sl-SI"/>
        </w:rPr>
        <w:t xml:space="preserve"> in družbeni</w:t>
      </w:r>
      <w:r w:rsidR="00DF2C5C">
        <w:rPr>
          <w:rFonts w:ascii="Times New Roman" w:hAnsi="Times New Roman" w:cs="Times New Roman"/>
          <w:sz w:val="24"/>
          <w:szCs w:val="24"/>
          <w:lang w:eastAsia="sl-SI"/>
        </w:rPr>
        <w:t>h</w:t>
      </w:r>
      <w:r w:rsidR="002C61A0" w:rsidRPr="00CE2D2A">
        <w:rPr>
          <w:rFonts w:ascii="Times New Roman" w:hAnsi="Times New Roman" w:cs="Times New Roman"/>
          <w:sz w:val="24"/>
          <w:szCs w:val="24"/>
          <w:lang w:eastAsia="sl-SI"/>
        </w:rPr>
        <w:t xml:space="preserve"> znanosti) omogočajo raziskovanje v mnogo širšem smislu, kot je bilo mogoče </w:t>
      </w:r>
      <w:r w:rsidR="000A7716">
        <w:rPr>
          <w:rFonts w:ascii="Times New Roman" w:hAnsi="Times New Roman" w:cs="Times New Roman"/>
          <w:sz w:val="24"/>
          <w:szCs w:val="24"/>
          <w:lang w:eastAsia="sl-SI"/>
        </w:rPr>
        <w:t>kdaj</w:t>
      </w:r>
      <w:r w:rsidR="000A7716" w:rsidRPr="00CE2D2A">
        <w:rPr>
          <w:rFonts w:ascii="Times New Roman" w:hAnsi="Times New Roman" w:cs="Times New Roman"/>
          <w:sz w:val="24"/>
          <w:szCs w:val="24"/>
          <w:lang w:eastAsia="sl-SI"/>
        </w:rPr>
        <w:t xml:space="preserve"> </w:t>
      </w:r>
      <w:r w:rsidR="002C61A0" w:rsidRPr="00CE2D2A">
        <w:rPr>
          <w:rFonts w:ascii="Times New Roman" w:hAnsi="Times New Roman" w:cs="Times New Roman"/>
          <w:sz w:val="24"/>
          <w:szCs w:val="24"/>
          <w:lang w:eastAsia="sl-SI"/>
        </w:rPr>
        <w:t xml:space="preserve">prej. Zaradi vedno večje vpletenosti računalnikov, količine in možnosti strojnega zbiranja ter branja podatkov se ustvarja nov mit o njihovi objektivnosti. A tudi informacijski podatki so potrebni kritičnega pretresa. Začeti je </w:t>
      </w:r>
      <w:r w:rsidR="000A7716">
        <w:rPr>
          <w:rFonts w:ascii="Times New Roman" w:hAnsi="Times New Roman" w:cs="Times New Roman"/>
          <w:sz w:val="24"/>
          <w:szCs w:val="24"/>
          <w:lang w:eastAsia="sl-SI"/>
        </w:rPr>
        <w:t>treba</w:t>
      </w:r>
      <w:r w:rsidR="000A7716" w:rsidRPr="00CE2D2A">
        <w:rPr>
          <w:rFonts w:ascii="Times New Roman" w:hAnsi="Times New Roman" w:cs="Times New Roman"/>
          <w:sz w:val="24"/>
          <w:szCs w:val="24"/>
          <w:lang w:eastAsia="sl-SI"/>
        </w:rPr>
        <w:t xml:space="preserve"> </w:t>
      </w:r>
      <w:r w:rsidR="002C61A0" w:rsidRPr="00CE2D2A">
        <w:rPr>
          <w:rFonts w:ascii="Times New Roman" w:hAnsi="Times New Roman" w:cs="Times New Roman"/>
          <w:sz w:val="24"/>
          <w:szCs w:val="24"/>
          <w:lang w:eastAsia="sl-SI"/>
        </w:rPr>
        <w:t xml:space="preserve">že s samo tehnologijo, </w:t>
      </w:r>
      <w:r w:rsidR="000F22E2">
        <w:rPr>
          <w:rFonts w:ascii="Times New Roman" w:hAnsi="Times New Roman" w:cs="Times New Roman"/>
          <w:sz w:val="24"/>
          <w:szCs w:val="24"/>
          <w:lang w:eastAsia="sl-SI"/>
        </w:rPr>
        <w:t>ki</w:t>
      </w:r>
      <w:r w:rsidR="002C61A0" w:rsidRPr="00CE2D2A">
        <w:rPr>
          <w:rFonts w:ascii="Times New Roman" w:hAnsi="Times New Roman" w:cs="Times New Roman"/>
          <w:sz w:val="24"/>
          <w:szCs w:val="24"/>
          <w:lang w:eastAsia="sl-SI"/>
        </w:rPr>
        <w:t xml:space="preserve"> ni nastala sama, celotna infrastruktura (tako računalniki kot mikroskopi) bi lahko </w:t>
      </w:r>
      <w:r w:rsidR="000A7716" w:rsidRPr="00CE2D2A">
        <w:rPr>
          <w:rFonts w:ascii="Times New Roman" w:hAnsi="Times New Roman" w:cs="Times New Roman"/>
          <w:sz w:val="24"/>
          <w:szCs w:val="24"/>
          <w:lang w:eastAsia="sl-SI"/>
        </w:rPr>
        <w:t xml:space="preserve">bila </w:t>
      </w:r>
      <w:r w:rsidR="002C61A0" w:rsidRPr="00CE2D2A">
        <w:rPr>
          <w:rFonts w:ascii="Times New Roman" w:hAnsi="Times New Roman" w:cs="Times New Roman"/>
          <w:sz w:val="24"/>
          <w:szCs w:val="24"/>
          <w:lang w:eastAsia="sl-SI"/>
        </w:rPr>
        <w:t>tudi drugačna, kar bi zagotovo vplivalo na izbor informacij.</w:t>
      </w:r>
      <w:r w:rsidR="002C61A0" w:rsidRPr="00CE2D2A">
        <w:rPr>
          <w:rFonts w:ascii="Times New Roman" w:hAnsi="Times New Roman" w:cs="Times New Roman"/>
          <w:sz w:val="24"/>
          <w:szCs w:val="24"/>
          <w:vertAlign w:val="superscript"/>
          <w:lang w:eastAsia="sl-SI"/>
        </w:rPr>
        <w:footnoteReference w:id="72"/>
      </w:r>
      <w:r w:rsidR="002C61A0" w:rsidRPr="00CE2D2A">
        <w:rPr>
          <w:rFonts w:ascii="Times New Roman" w:hAnsi="Times New Roman" w:cs="Times New Roman"/>
          <w:sz w:val="24"/>
          <w:szCs w:val="24"/>
          <w:lang w:eastAsia="sl-SI"/>
        </w:rPr>
        <w:t xml:space="preserve"> Naslednja stopnja kritičnega pregleda so sami podatki in to</w:t>
      </w:r>
      <w:r w:rsidR="000A7716">
        <w:rPr>
          <w:rFonts w:ascii="Times New Roman" w:hAnsi="Times New Roman" w:cs="Times New Roman"/>
          <w:sz w:val="24"/>
          <w:szCs w:val="24"/>
          <w:lang w:eastAsia="sl-SI"/>
        </w:rPr>
        <w:t>,</w:t>
      </w:r>
      <w:r w:rsidR="002C61A0" w:rsidRPr="00CE2D2A">
        <w:rPr>
          <w:rFonts w:ascii="Times New Roman" w:hAnsi="Times New Roman" w:cs="Times New Roman"/>
          <w:sz w:val="24"/>
          <w:szCs w:val="24"/>
          <w:lang w:eastAsia="sl-SI"/>
        </w:rPr>
        <w:t xml:space="preserve"> kako so bili zbrani. Že termin podatki je prepogosto izenačen z dejstvi, kar seveda ne drži. »Informacije«</w:t>
      </w:r>
      <w:r w:rsidR="000A7716">
        <w:rPr>
          <w:rFonts w:ascii="Times New Roman" w:hAnsi="Times New Roman" w:cs="Times New Roman"/>
          <w:sz w:val="24"/>
          <w:szCs w:val="24"/>
          <w:lang w:eastAsia="sl-SI"/>
        </w:rPr>
        <w:t>,</w:t>
      </w:r>
      <w:r w:rsidR="002C61A0" w:rsidRPr="00CE2D2A">
        <w:rPr>
          <w:rFonts w:ascii="Times New Roman" w:hAnsi="Times New Roman" w:cs="Times New Roman"/>
          <w:sz w:val="24"/>
          <w:szCs w:val="24"/>
          <w:lang w:eastAsia="sl-SI"/>
        </w:rPr>
        <w:t xml:space="preserve"> ujete iz okolja, morajo biti transformirane in urejene, da se oblikujejo v podatke. To stori človek ali stroj (ki ga je naredil človek), tako da ne morejo biti ne objektivni ne </w:t>
      </w:r>
      <w:r w:rsidR="002C61A0" w:rsidRPr="00CE2D2A">
        <w:rPr>
          <w:rFonts w:ascii="Times New Roman" w:hAnsi="Times New Roman" w:cs="Times New Roman"/>
          <w:sz w:val="24"/>
          <w:szCs w:val="24"/>
          <w:lang w:eastAsia="sl-SI"/>
        </w:rPr>
        <w:lastRenderedPageBreak/>
        <w:t>nevtralni.</w:t>
      </w:r>
      <w:r w:rsidR="002C61A0" w:rsidRPr="00CE2D2A">
        <w:rPr>
          <w:rFonts w:ascii="Times New Roman" w:hAnsi="Times New Roman" w:cs="Times New Roman"/>
          <w:sz w:val="24"/>
          <w:szCs w:val="24"/>
          <w:vertAlign w:val="superscript"/>
          <w:lang w:eastAsia="sl-SI"/>
        </w:rPr>
        <w:footnoteReference w:id="73"/>
      </w:r>
      <w:r w:rsidR="002C61A0" w:rsidRPr="00CE2D2A">
        <w:rPr>
          <w:rFonts w:ascii="Times New Roman" w:hAnsi="Times New Roman" w:cs="Times New Roman"/>
          <w:sz w:val="24"/>
          <w:szCs w:val="24"/>
          <w:lang w:eastAsia="sl-SI"/>
        </w:rPr>
        <w:t xml:space="preserve"> Naslednja stopnja so podatkovne baze, ki zbrane podatke klasificirajo, poenotijo in poenostavijo, s čimer pride do posploševanja in odtekanja dodatnih informacij. To se načeloma rešuje z bogatimi metapodatki, a so t</w:t>
      </w:r>
      <w:r w:rsidR="000A7716">
        <w:rPr>
          <w:rFonts w:ascii="Times New Roman" w:hAnsi="Times New Roman" w:cs="Times New Roman"/>
          <w:sz w:val="24"/>
          <w:szCs w:val="24"/>
          <w:lang w:eastAsia="sl-SI"/>
        </w:rPr>
        <w:t>i</w:t>
      </w:r>
      <w:r w:rsidR="002C61A0" w:rsidRPr="00CE2D2A">
        <w:rPr>
          <w:rFonts w:ascii="Times New Roman" w:hAnsi="Times New Roman" w:cs="Times New Roman"/>
          <w:sz w:val="24"/>
          <w:szCs w:val="24"/>
          <w:lang w:eastAsia="sl-SI"/>
        </w:rPr>
        <w:t xml:space="preserve"> pogosto pomanjkljivi (oziroma ni jasno</w:t>
      </w:r>
      <w:r w:rsidR="000A7716">
        <w:rPr>
          <w:rFonts w:ascii="Times New Roman" w:hAnsi="Times New Roman" w:cs="Times New Roman"/>
          <w:sz w:val="24"/>
          <w:szCs w:val="24"/>
          <w:lang w:eastAsia="sl-SI"/>
        </w:rPr>
        <w:t>,</w:t>
      </w:r>
      <w:r w:rsidR="002C61A0" w:rsidRPr="00CE2D2A">
        <w:rPr>
          <w:rFonts w:ascii="Times New Roman" w:hAnsi="Times New Roman" w:cs="Times New Roman"/>
          <w:sz w:val="24"/>
          <w:szCs w:val="24"/>
          <w:lang w:eastAsia="sl-SI"/>
        </w:rPr>
        <w:t xml:space="preserve"> kaj je izpuščeno). </w:t>
      </w:r>
    </w:p>
    <w:p w14:paraId="17FE966E" w14:textId="66BD7C74" w:rsidR="002C61A0" w:rsidRPr="00CE2D2A" w:rsidRDefault="002C61A0" w:rsidP="00CE2D2A">
      <w:pPr>
        <w:spacing w:after="0" w:line="360" w:lineRule="auto"/>
        <w:ind w:firstLine="426"/>
        <w:jc w:val="both"/>
        <w:rPr>
          <w:rFonts w:ascii="Times New Roman" w:hAnsi="Times New Roman" w:cs="Times New Roman"/>
          <w:b/>
          <w:bCs/>
          <w:sz w:val="24"/>
          <w:szCs w:val="24"/>
          <w:lang w:eastAsia="sl-SI"/>
        </w:rPr>
      </w:pPr>
      <w:r w:rsidRPr="00CE2D2A">
        <w:rPr>
          <w:rFonts w:ascii="Times New Roman" w:hAnsi="Times New Roman" w:cs="Times New Roman"/>
          <w:sz w:val="24"/>
          <w:szCs w:val="24"/>
          <w:lang w:eastAsia="sl-SI"/>
        </w:rPr>
        <w:t>Zgoraj zapisano ne zavrača uporabnosti velikih podatkovnih baz. Te namreč omogočajo analize, ki</w:t>
      </w:r>
      <w:r w:rsidR="004770CF">
        <w:rPr>
          <w:rFonts w:ascii="Times New Roman" w:hAnsi="Times New Roman" w:cs="Times New Roman"/>
          <w:sz w:val="24"/>
          <w:szCs w:val="24"/>
          <w:lang w:eastAsia="sl-SI"/>
        </w:rPr>
        <w:t xml:space="preserve"> bi bile</w:t>
      </w:r>
      <w:r w:rsidRPr="00CE2D2A">
        <w:rPr>
          <w:rFonts w:ascii="Times New Roman" w:hAnsi="Times New Roman" w:cs="Times New Roman"/>
          <w:sz w:val="24"/>
          <w:szCs w:val="24"/>
          <w:lang w:eastAsia="sl-SI"/>
        </w:rPr>
        <w:t xml:space="preserve"> brez novih tehnologij težko izvedljive. Njihova uporaba prispeva k napredku znanosti, a je problematična, če ni »transparentna«. Nevarna je njihova navidezna objektivnost. Najprej je potrebno zavedanje, da podatki niso »brezmadežni«, kar se z njihovo vedno pogostejšo uporabo v humanistiki počasi tudi spreminja.</w:t>
      </w:r>
      <w:r w:rsidRPr="00CE2D2A">
        <w:rPr>
          <w:rFonts w:ascii="Times New Roman" w:hAnsi="Times New Roman" w:cs="Times New Roman"/>
          <w:sz w:val="24"/>
          <w:szCs w:val="24"/>
          <w:vertAlign w:val="superscript"/>
          <w:lang w:eastAsia="sl-SI"/>
        </w:rPr>
        <w:footnoteReference w:id="74"/>
      </w:r>
      <w:r w:rsidRPr="00CE2D2A">
        <w:rPr>
          <w:rFonts w:ascii="Times New Roman" w:hAnsi="Times New Roman" w:cs="Times New Roman"/>
          <w:sz w:val="24"/>
          <w:szCs w:val="24"/>
          <w:lang w:eastAsia="sl-SI"/>
        </w:rPr>
        <w:t xml:space="preserve"> Nato je </w:t>
      </w:r>
      <w:r w:rsidR="000A7716">
        <w:rPr>
          <w:rFonts w:ascii="Times New Roman" w:hAnsi="Times New Roman" w:cs="Times New Roman"/>
          <w:sz w:val="24"/>
          <w:szCs w:val="24"/>
          <w:lang w:eastAsia="sl-SI"/>
        </w:rPr>
        <w:t>treba</w:t>
      </w:r>
      <w:r w:rsidR="000A7716" w:rsidRPr="00CE2D2A">
        <w:rPr>
          <w:rFonts w:ascii="Times New Roman" w:hAnsi="Times New Roman" w:cs="Times New Roman"/>
          <w:sz w:val="24"/>
          <w:szCs w:val="24"/>
          <w:lang w:eastAsia="sl-SI"/>
        </w:rPr>
        <w:t xml:space="preserve"> </w:t>
      </w:r>
      <w:r w:rsidRPr="00CE2D2A">
        <w:rPr>
          <w:rFonts w:ascii="Times New Roman" w:hAnsi="Times New Roman" w:cs="Times New Roman"/>
          <w:sz w:val="24"/>
          <w:szCs w:val="24"/>
          <w:lang w:eastAsia="sl-SI"/>
        </w:rPr>
        <w:t xml:space="preserve">vedno znova kritično </w:t>
      </w:r>
      <w:r w:rsidR="004770CF" w:rsidRPr="00CE2D2A">
        <w:rPr>
          <w:rFonts w:ascii="Times New Roman" w:hAnsi="Times New Roman" w:cs="Times New Roman"/>
          <w:sz w:val="24"/>
          <w:szCs w:val="24"/>
          <w:lang w:eastAsia="sl-SI"/>
        </w:rPr>
        <w:t>pretresa</w:t>
      </w:r>
      <w:r w:rsidR="004770CF">
        <w:rPr>
          <w:rFonts w:ascii="Times New Roman" w:hAnsi="Times New Roman" w:cs="Times New Roman"/>
          <w:sz w:val="24"/>
          <w:szCs w:val="24"/>
          <w:lang w:eastAsia="sl-SI"/>
        </w:rPr>
        <w:t>ti</w:t>
      </w:r>
      <w:r w:rsidRPr="00CE2D2A">
        <w:rPr>
          <w:rFonts w:ascii="Times New Roman" w:hAnsi="Times New Roman" w:cs="Times New Roman"/>
          <w:sz w:val="24"/>
          <w:szCs w:val="24"/>
          <w:lang w:eastAsia="sl-SI"/>
        </w:rPr>
        <w:t xml:space="preserve"> metodologijo, ideologijo in način zbiranja ter obdelave podatkov in se vseskozi zavedati lastne subjektivnosti analiz. </w:t>
      </w:r>
    </w:p>
    <w:p w14:paraId="1CDDC591" w14:textId="77777777" w:rsidR="005D1AEF" w:rsidRPr="00CE2D2A" w:rsidRDefault="005D1AEF" w:rsidP="00CE2D2A">
      <w:pPr>
        <w:spacing w:after="0" w:line="360" w:lineRule="auto"/>
        <w:ind w:firstLine="426"/>
        <w:jc w:val="both"/>
        <w:rPr>
          <w:rFonts w:ascii="Times New Roman" w:hAnsi="Times New Roman" w:cs="Times New Roman"/>
          <w:sz w:val="24"/>
          <w:szCs w:val="24"/>
          <w:lang w:eastAsia="sl-SI"/>
        </w:rPr>
      </w:pPr>
    </w:p>
    <w:p w14:paraId="02F109B8" w14:textId="4FB18D0A" w:rsidR="002C61A0" w:rsidRPr="00CE2D2A" w:rsidRDefault="002C61A0" w:rsidP="00CE2D2A">
      <w:pPr>
        <w:spacing w:after="0" w:line="360" w:lineRule="auto"/>
        <w:ind w:firstLine="426"/>
        <w:jc w:val="both"/>
        <w:rPr>
          <w:rFonts w:ascii="Times New Roman" w:hAnsi="Times New Roman" w:cs="Times New Roman"/>
          <w:sz w:val="24"/>
          <w:szCs w:val="24"/>
          <w:lang w:eastAsia="sl-SI"/>
        </w:rPr>
      </w:pPr>
      <w:r w:rsidRPr="00CE2D2A">
        <w:rPr>
          <w:rFonts w:ascii="Times New Roman" w:hAnsi="Times New Roman" w:cs="Times New Roman"/>
          <w:sz w:val="24"/>
          <w:szCs w:val="24"/>
          <w:lang w:eastAsia="sl-SI"/>
        </w:rPr>
        <w:t xml:space="preserve">Na Inštitutu za novejšo zgodovino v sodelovanju z Zgodovinskim arhivom Ljubljana od leta 2011 poteka projekt </w:t>
      </w:r>
      <w:r w:rsidRPr="007F3537">
        <w:rPr>
          <w:rFonts w:ascii="Times New Roman" w:hAnsi="Times New Roman" w:cs="Times New Roman"/>
          <w:i/>
          <w:sz w:val="24"/>
          <w:szCs w:val="24"/>
          <w:lang w:eastAsia="sl-SI"/>
        </w:rPr>
        <w:t>Popisi prebivalstva Slovenije 1830</w:t>
      </w:r>
      <w:r w:rsidR="000A7716">
        <w:rPr>
          <w:rFonts w:ascii="Times New Roman" w:hAnsi="Times New Roman" w:cs="Times New Roman"/>
          <w:i/>
          <w:sz w:val="24"/>
          <w:szCs w:val="24"/>
          <w:lang w:eastAsia="sl-SI"/>
        </w:rPr>
        <w:t>–</w:t>
      </w:r>
      <w:r w:rsidRPr="007F3537">
        <w:rPr>
          <w:rFonts w:ascii="Times New Roman" w:hAnsi="Times New Roman" w:cs="Times New Roman"/>
          <w:i/>
          <w:sz w:val="24"/>
          <w:szCs w:val="24"/>
          <w:lang w:eastAsia="sl-SI"/>
        </w:rPr>
        <w:t>1931</w:t>
      </w:r>
      <w:r w:rsidR="007F3537">
        <w:rPr>
          <w:rFonts w:ascii="Times New Roman" w:hAnsi="Times New Roman" w:cs="Times New Roman"/>
          <w:i/>
          <w:sz w:val="24"/>
          <w:szCs w:val="24"/>
          <w:lang w:eastAsia="sl-SI"/>
        </w:rPr>
        <w:t>.</w:t>
      </w:r>
      <w:r w:rsidR="007F3537" w:rsidRPr="007F3537">
        <w:rPr>
          <w:rStyle w:val="Sprotnaopomba-sklic"/>
          <w:rFonts w:ascii="Times New Roman" w:hAnsi="Times New Roman" w:cs="Times New Roman"/>
          <w:sz w:val="24"/>
          <w:szCs w:val="24"/>
          <w:lang w:eastAsia="sl-SI"/>
        </w:rPr>
        <w:footnoteReference w:id="75"/>
      </w:r>
      <w:r w:rsidRPr="007F3537">
        <w:rPr>
          <w:rFonts w:ascii="Times New Roman" w:hAnsi="Times New Roman" w:cs="Times New Roman"/>
          <w:sz w:val="24"/>
          <w:szCs w:val="24"/>
          <w:lang w:eastAsia="sl-SI"/>
        </w:rPr>
        <w:t xml:space="preserve"> </w:t>
      </w:r>
      <w:r w:rsidRPr="00CE2D2A">
        <w:rPr>
          <w:rFonts w:ascii="Times New Roman" w:hAnsi="Times New Roman" w:cs="Times New Roman"/>
          <w:sz w:val="24"/>
          <w:szCs w:val="24"/>
          <w:lang w:eastAsia="sl-SI"/>
        </w:rPr>
        <w:t xml:space="preserve">Sprva so bili digitalizirani vsi popisi prebivalstva, ki jih hrani arhiv, zdaj </w:t>
      </w:r>
      <w:r w:rsidR="00C771D7">
        <w:rPr>
          <w:rFonts w:ascii="Times New Roman" w:hAnsi="Times New Roman" w:cs="Times New Roman"/>
          <w:sz w:val="24"/>
          <w:szCs w:val="24"/>
          <w:lang w:eastAsia="sl-SI"/>
        </w:rPr>
        <w:t>se prepisuje</w:t>
      </w:r>
      <w:r w:rsidR="000A7716">
        <w:rPr>
          <w:rFonts w:ascii="Times New Roman" w:hAnsi="Times New Roman" w:cs="Times New Roman"/>
          <w:sz w:val="24"/>
          <w:szCs w:val="24"/>
          <w:lang w:eastAsia="sl-SI"/>
        </w:rPr>
        <w:t>jo</w:t>
      </w:r>
      <w:r w:rsidRPr="00CE2D2A">
        <w:rPr>
          <w:rFonts w:ascii="Times New Roman" w:hAnsi="Times New Roman" w:cs="Times New Roman"/>
          <w:sz w:val="24"/>
          <w:szCs w:val="24"/>
          <w:lang w:eastAsia="sl-SI"/>
        </w:rPr>
        <w:t xml:space="preserve">. </w:t>
      </w:r>
      <w:r w:rsidR="00C771D7">
        <w:rPr>
          <w:rFonts w:ascii="Times New Roman" w:hAnsi="Times New Roman" w:cs="Times New Roman"/>
          <w:sz w:val="24"/>
          <w:szCs w:val="24"/>
          <w:lang w:eastAsia="sl-SI"/>
        </w:rPr>
        <w:t>Transkripcija</w:t>
      </w:r>
      <w:r w:rsidRPr="00CE2D2A">
        <w:rPr>
          <w:rFonts w:ascii="Times New Roman" w:hAnsi="Times New Roman" w:cs="Times New Roman"/>
          <w:sz w:val="24"/>
          <w:szCs w:val="24"/>
          <w:lang w:eastAsia="sl-SI"/>
        </w:rPr>
        <w:t xml:space="preserve"> načeloma poteka po pravilu dobesednega prepisovanja, izjema so podatki, ki so bili že prvotno ustrezno klasificirani (spol, vera, družinski stan, narodnost, jezik ipd.). Pričakuje se, da bo </w:t>
      </w:r>
      <w:r w:rsidR="000A7716">
        <w:rPr>
          <w:rFonts w:ascii="Times New Roman" w:hAnsi="Times New Roman" w:cs="Times New Roman"/>
          <w:sz w:val="24"/>
          <w:szCs w:val="24"/>
          <w:lang w:eastAsia="sl-SI"/>
        </w:rPr>
        <w:t>treba</w:t>
      </w:r>
      <w:r w:rsidR="000A7716" w:rsidRPr="00CE2D2A">
        <w:rPr>
          <w:rFonts w:ascii="Times New Roman" w:hAnsi="Times New Roman" w:cs="Times New Roman"/>
          <w:sz w:val="24"/>
          <w:szCs w:val="24"/>
          <w:lang w:eastAsia="sl-SI"/>
        </w:rPr>
        <w:t xml:space="preserve"> </w:t>
      </w:r>
      <w:r w:rsidRPr="00CE2D2A">
        <w:rPr>
          <w:rFonts w:ascii="Times New Roman" w:hAnsi="Times New Roman" w:cs="Times New Roman"/>
          <w:sz w:val="24"/>
          <w:szCs w:val="24"/>
          <w:lang w:eastAsia="sl-SI"/>
        </w:rPr>
        <w:t xml:space="preserve">popraviti </w:t>
      </w:r>
      <w:r w:rsidR="000A7716">
        <w:rPr>
          <w:rFonts w:ascii="Times New Roman" w:hAnsi="Times New Roman" w:cs="Times New Roman"/>
          <w:sz w:val="24"/>
          <w:szCs w:val="24"/>
          <w:lang w:eastAsia="sl-SI"/>
        </w:rPr>
        <w:t>ali</w:t>
      </w:r>
      <w:r w:rsidR="000A7716" w:rsidRPr="00CE2D2A">
        <w:rPr>
          <w:rFonts w:ascii="Times New Roman" w:hAnsi="Times New Roman" w:cs="Times New Roman"/>
          <w:sz w:val="24"/>
          <w:szCs w:val="24"/>
          <w:lang w:eastAsia="sl-SI"/>
        </w:rPr>
        <w:t xml:space="preserve"> </w:t>
      </w:r>
      <w:r w:rsidRPr="00CE2D2A">
        <w:rPr>
          <w:rFonts w:ascii="Times New Roman" w:hAnsi="Times New Roman" w:cs="Times New Roman"/>
          <w:sz w:val="24"/>
          <w:szCs w:val="24"/>
          <w:lang w:eastAsia="sl-SI"/>
        </w:rPr>
        <w:t>dopolniti podatke za več kot petino oseb,</w:t>
      </w:r>
      <w:r w:rsidRPr="00CE2D2A">
        <w:rPr>
          <w:rStyle w:val="Sprotnaopomba-sklic"/>
          <w:rFonts w:ascii="Times New Roman" w:hAnsi="Times New Roman" w:cs="Times New Roman"/>
          <w:sz w:val="24"/>
          <w:szCs w:val="24"/>
          <w:lang w:eastAsia="sl-SI"/>
        </w:rPr>
        <w:footnoteReference w:id="76"/>
      </w:r>
      <w:r w:rsidRPr="00CE2D2A">
        <w:rPr>
          <w:rFonts w:ascii="Times New Roman" w:hAnsi="Times New Roman" w:cs="Times New Roman"/>
          <w:sz w:val="24"/>
          <w:szCs w:val="24"/>
          <w:lang w:eastAsia="sl-SI"/>
        </w:rPr>
        <w:t xml:space="preserve"> tako zaradi težko berljive pisave kot človeškega </w:t>
      </w:r>
      <w:r w:rsidR="000A7716">
        <w:rPr>
          <w:rFonts w:ascii="Times New Roman" w:hAnsi="Times New Roman" w:cs="Times New Roman"/>
          <w:sz w:val="24"/>
          <w:szCs w:val="24"/>
          <w:lang w:eastAsia="sl-SI"/>
        </w:rPr>
        <w:t>dejavnika</w:t>
      </w:r>
      <w:r w:rsidRPr="00CE2D2A">
        <w:rPr>
          <w:rFonts w:ascii="Times New Roman" w:hAnsi="Times New Roman" w:cs="Times New Roman"/>
          <w:sz w:val="24"/>
          <w:szCs w:val="24"/>
          <w:lang w:eastAsia="sl-SI"/>
        </w:rPr>
        <w:t xml:space="preserve">. </w:t>
      </w:r>
    </w:p>
    <w:p w14:paraId="740E9A9A" w14:textId="50446EB0" w:rsidR="002C61A0" w:rsidRPr="00CE2D2A" w:rsidRDefault="002C61A0"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lang w:eastAsia="sl-SI"/>
        </w:rPr>
        <w:t xml:space="preserve">Neurejene baze </w:t>
      </w:r>
      <w:proofErr w:type="spellStart"/>
      <w:r w:rsidRPr="00CE2D2A">
        <w:rPr>
          <w:rFonts w:ascii="Times New Roman" w:hAnsi="Times New Roman" w:cs="Times New Roman"/>
          <w:sz w:val="24"/>
          <w:szCs w:val="24"/>
          <w:lang w:eastAsia="sl-SI"/>
        </w:rPr>
        <w:t>transkriptov</w:t>
      </w:r>
      <w:proofErr w:type="spellEnd"/>
      <w:r w:rsidR="00AA584A">
        <w:rPr>
          <w:rFonts w:ascii="Times New Roman" w:hAnsi="Times New Roman" w:cs="Times New Roman"/>
          <w:sz w:val="24"/>
          <w:szCs w:val="24"/>
          <w:lang w:eastAsia="sl-SI"/>
        </w:rPr>
        <w:t xml:space="preserve"> nekaterih popisov</w:t>
      </w:r>
      <w:r w:rsidRPr="00CE2D2A">
        <w:rPr>
          <w:rFonts w:ascii="Times New Roman" w:hAnsi="Times New Roman" w:cs="Times New Roman"/>
          <w:sz w:val="24"/>
          <w:szCs w:val="24"/>
          <w:lang w:eastAsia="sl-SI"/>
        </w:rPr>
        <w:t xml:space="preserve"> so že na voljo uporabnikom,</w:t>
      </w:r>
      <w:r w:rsidRPr="00CE2D2A">
        <w:rPr>
          <w:rStyle w:val="Sprotnaopomba-sklic"/>
          <w:rFonts w:ascii="Times New Roman" w:hAnsi="Times New Roman" w:cs="Times New Roman"/>
          <w:sz w:val="24"/>
          <w:szCs w:val="24"/>
          <w:lang w:eastAsia="sl-SI"/>
        </w:rPr>
        <w:footnoteReference w:id="77"/>
      </w:r>
      <w:r w:rsidRPr="00CE2D2A">
        <w:rPr>
          <w:rFonts w:ascii="Times New Roman" w:hAnsi="Times New Roman" w:cs="Times New Roman"/>
          <w:sz w:val="24"/>
          <w:szCs w:val="24"/>
          <w:lang w:eastAsia="sl-SI"/>
        </w:rPr>
        <w:t xml:space="preserve"> namen </w:t>
      </w:r>
      <w:r w:rsidR="005D1AEF" w:rsidRPr="00CE2D2A">
        <w:rPr>
          <w:rFonts w:ascii="Times New Roman" w:hAnsi="Times New Roman" w:cs="Times New Roman"/>
          <w:sz w:val="24"/>
          <w:szCs w:val="24"/>
          <w:lang w:eastAsia="sl-SI"/>
        </w:rPr>
        <w:t xml:space="preserve">pa je v prihodnosti </w:t>
      </w:r>
      <w:r w:rsidRPr="00CE2D2A">
        <w:rPr>
          <w:rFonts w:ascii="Times New Roman" w:hAnsi="Times New Roman" w:cs="Times New Roman"/>
          <w:sz w:val="24"/>
          <w:szCs w:val="24"/>
          <w:lang w:eastAsia="sl-SI"/>
        </w:rPr>
        <w:t>podatke tudi klasificirati in standardizirati, da bodo primer</w:t>
      </w:r>
      <w:r w:rsidR="000F22E2">
        <w:rPr>
          <w:rFonts w:ascii="Times New Roman" w:hAnsi="Times New Roman" w:cs="Times New Roman"/>
          <w:sz w:val="24"/>
          <w:szCs w:val="24"/>
          <w:lang w:eastAsia="sl-SI"/>
        </w:rPr>
        <w:t>n</w:t>
      </w:r>
      <w:r w:rsidRPr="00CE2D2A">
        <w:rPr>
          <w:rFonts w:ascii="Times New Roman" w:hAnsi="Times New Roman" w:cs="Times New Roman"/>
          <w:sz w:val="24"/>
          <w:szCs w:val="24"/>
          <w:lang w:eastAsia="sl-SI"/>
        </w:rPr>
        <w:t xml:space="preserve">i za statistično obdelavo. </w:t>
      </w:r>
      <w:r w:rsidR="0003120A" w:rsidRPr="00CE2D2A">
        <w:rPr>
          <w:rFonts w:ascii="Times New Roman" w:hAnsi="Times New Roman" w:cs="Times New Roman"/>
          <w:sz w:val="24"/>
          <w:szCs w:val="24"/>
        </w:rPr>
        <w:t xml:space="preserve">Pri statističnih analizah mora raziskovalec poznati kvantitativne in druge metode statističnih obdelav </w:t>
      </w:r>
      <w:r w:rsidR="00C771D7">
        <w:rPr>
          <w:rFonts w:ascii="Times New Roman" w:hAnsi="Times New Roman" w:cs="Times New Roman"/>
          <w:sz w:val="24"/>
          <w:szCs w:val="24"/>
        </w:rPr>
        <w:t>ter</w:t>
      </w:r>
      <w:r w:rsidR="0003120A" w:rsidRPr="00CE2D2A">
        <w:rPr>
          <w:rFonts w:ascii="Times New Roman" w:hAnsi="Times New Roman" w:cs="Times New Roman"/>
          <w:sz w:val="24"/>
          <w:szCs w:val="24"/>
        </w:rPr>
        <w:t xml:space="preserve"> se hkrati zavedati pomanjkljivosti takšnih analiz. Predvsem pa mora dobro poznati obravnavane podatke. </w:t>
      </w:r>
      <w:r w:rsidR="005D1AEF" w:rsidRPr="00CE2D2A">
        <w:rPr>
          <w:rFonts w:ascii="Times New Roman" w:hAnsi="Times New Roman" w:cs="Times New Roman"/>
          <w:sz w:val="24"/>
          <w:szCs w:val="24"/>
          <w:lang w:eastAsia="sl-SI"/>
        </w:rPr>
        <w:t>Ne glede na to</w:t>
      </w:r>
      <w:r w:rsidR="000A7716">
        <w:rPr>
          <w:rFonts w:ascii="Times New Roman" w:hAnsi="Times New Roman" w:cs="Times New Roman"/>
          <w:sz w:val="24"/>
          <w:szCs w:val="24"/>
          <w:lang w:eastAsia="sl-SI"/>
        </w:rPr>
        <w:t>,</w:t>
      </w:r>
      <w:r w:rsidR="005D1AEF" w:rsidRPr="00CE2D2A">
        <w:rPr>
          <w:rFonts w:ascii="Times New Roman" w:hAnsi="Times New Roman" w:cs="Times New Roman"/>
          <w:sz w:val="24"/>
          <w:szCs w:val="24"/>
          <w:lang w:eastAsia="sl-SI"/>
        </w:rPr>
        <w:t xml:space="preserve"> ali se </w:t>
      </w:r>
      <w:r w:rsidR="0003120A" w:rsidRPr="00CE2D2A">
        <w:rPr>
          <w:rFonts w:ascii="Times New Roman" w:hAnsi="Times New Roman" w:cs="Times New Roman"/>
          <w:sz w:val="24"/>
          <w:szCs w:val="24"/>
          <w:lang w:eastAsia="sl-SI"/>
        </w:rPr>
        <w:t xml:space="preserve">bo </w:t>
      </w:r>
      <w:r w:rsidR="005D1AEF" w:rsidRPr="00CE2D2A">
        <w:rPr>
          <w:rFonts w:ascii="Times New Roman" w:hAnsi="Times New Roman" w:cs="Times New Roman"/>
          <w:sz w:val="24"/>
          <w:szCs w:val="24"/>
          <w:lang w:eastAsia="sl-SI"/>
        </w:rPr>
        <w:t>urejanja baze loti</w:t>
      </w:r>
      <w:r w:rsidR="000A7716">
        <w:rPr>
          <w:rFonts w:ascii="Times New Roman" w:hAnsi="Times New Roman" w:cs="Times New Roman"/>
          <w:sz w:val="24"/>
          <w:szCs w:val="24"/>
          <w:lang w:eastAsia="sl-SI"/>
        </w:rPr>
        <w:t>l</w:t>
      </w:r>
      <w:r w:rsidR="005D1AEF" w:rsidRPr="00CE2D2A">
        <w:rPr>
          <w:rFonts w:ascii="Times New Roman" w:hAnsi="Times New Roman" w:cs="Times New Roman"/>
          <w:sz w:val="24"/>
          <w:szCs w:val="24"/>
          <w:lang w:eastAsia="sl-SI"/>
        </w:rPr>
        <w:t xml:space="preserve"> uporabnik ali bo to narejeno v okviru projekta, bo </w:t>
      </w:r>
      <w:r w:rsidR="005D1AEF" w:rsidRPr="00CE2D2A">
        <w:rPr>
          <w:rFonts w:ascii="Times New Roman" w:hAnsi="Times New Roman" w:cs="Times New Roman"/>
          <w:sz w:val="24"/>
          <w:szCs w:val="24"/>
        </w:rPr>
        <w:t>p</w:t>
      </w:r>
      <w:r w:rsidRPr="00CE2D2A">
        <w:rPr>
          <w:rFonts w:ascii="Times New Roman" w:hAnsi="Times New Roman" w:cs="Times New Roman"/>
          <w:sz w:val="24"/>
          <w:szCs w:val="24"/>
        </w:rPr>
        <w:t xml:space="preserve">roblem zagotovo predstavljala klasifikacija podatkov. </w:t>
      </w:r>
      <w:r w:rsidR="000A7716">
        <w:rPr>
          <w:rFonts w:ascii="Times New Roman" w:hAnsi="Times New Roman" w:cs="Times New Roman"/>
          <w:sz w:val="24"/>
          <w:szCs w:val="24"/>
        </w:rPr>
        <w:t>Treba</w:t>
      </w:r>
      <w:r w:rsidR="000A7716" w:rsidRPr="00CE2D2A">
        <w:rPr>
          <w:rFonts w:ascii="Times New Roman" w:hAnsi="Times New Roman" w:cs="Times New Roman"/>
          <w:sz w:val="24"/>
          <w:szCs w:val="24"/>
        </w:rPr>
        <w:t xml:space="preserve"> </w:t>
      </w:r>
      <w:r w:rsidRPr="00CE2D2A">
        <w:rPr>
          <w:rFonts w:ascii="Times New Roman" w:hAnsi="Times New Roman" w:cs="Times New Roman"/>
          <w:sz w:val="24"/>
          <w:szCs w:val="24"/>
        </w:rPr>
        <w:t>bo določiti standarde in jasno metodologijo. Poleg izbire</w:t>
      </w:r>
      <w:r w:rsidR="000A7716">
        <w:rPr>
          <w:rFonts w:ascii="Times New Roman" w:hAnsi="Times New Roman" w:cs="Times New Roman"/>
          <w:sz w:val="24"/>
          <w:szCs w:val="24"/>
        </w:rPr>
        <w:t>,</w:t>
      </w:r>
      <w:r w:rsidRPr="00CE2D2A">
        <w:rPr>
          <w:rFonts w:ascii="Times New Roman" w:hAnsi="Times New Roman" w:cs="Times New Roman"/>
          <w:sz w:val="24"/>
          <w:szCs w:val="24"/>
        </w:rPr>
        <w:t xml:space="preserve"> po katerem modelu se bo pripravila na primer poklicna struktura, bo nujno oblikovati </w:t>
      </w:r>
      <w:r w:rsidR="000A7716" w:rsidRPr="00CE2D2A">
        <w:rPr>
          <w:rFonts w:ascii="Times New Roman" w:hAnsi="Times New Roman" w:cs="Times New Roman"/>
          <w:sz w:val="24"/>
          <w:szCs w:val="24"/>
        </w:rPr>
        <w:t xml:space="preserve">tudi </w:t>
      </w:r>
      <w:r w:rsidRPr="00CE2D2A">
        <w:rPr>
          <w:rFonts w:ascii="Times New Roman" w:hAnsi="Times New Roman" w:cs="Times New Roman"/>
          <w:sz w:val="24"/>
          <w:szCs w:val="24"/>
        </w:rPr>
        <w:t xml:space="preserve">standarde za različno vpisane podatke. Kot je bilo v članku že omenjeno, so kljub navodilom in določenim možnim izbiram (jezik, vera </w:t>
      </w:r>
      <w:r w:rsidR="000A7716">
        <w:rPr>
          <w:rFonts w:ascii="Times New Roman" w:hAnsi="Times New Roman" w:cs="Times New Roman"/>
          <w:sz w:val="24"/>
          <w:szCs w:val="24"/>
        </w:rPr>
        <w:t>ipd.</w:t>
      </w:r>
      <w:r w:rsidRPr="00CE2D2A">
        <w:rPr>
          <w:rFonts w:ascii="Times New Roman" w:hAnsi="Times New Roman" w:cs="Times New Roman"/>
          <w:sz w:val="24"/>
          <w:szCs w:val="24"/>
        </w:rPr>
        <w:t xml:space="preserve">) </w:t>
      </w:r>
      <w:r w:rsidR="000A7716">
        <w:rPr>
          <w:rFonts w:ascii="Times New Roman" w:hAnsi="Times New Roman" w:cs="Times New Roman"/>
          <w:sz w:val="24"/>
          <w:szCs w:val="24"/>
        </w:rPr>
        <w:t xml:space="preserve">ljudje </w:t>
      </w:r>
      <w:r w:rsidRPr="00CE2D2A">
        <w:rPr>
          <w:rFonts w:ascii="Times New Roman" w:hAnsi="Times New Roman" w:cs="Times New Roman"/>
          <w:sz w:val="24"/>
          <w:szCs w:val="24"/>
        </w:rPr>
        <w:t xml:space="preserve">vpisovali različne podatke. Ti podatki so sicer zanimivi in kažejo na anomalije, ki jih statistiki niso predvideli, niso pa primerni za statistično obdelavo. Če za primer </w:t>
      </w:r>
      <w:r w:rsidRPr="00CE2D2A">
        <w:rPr>
          <w:rFonts w:ascii="Times New Roman" w:hAnsi="Times New Roman" w:cs="Times New Roman"/>
          <w:sz w:val="24"/>
          <w:szCs w:val="24"/>
        </w:rPr>
        <w:lastRenderedPageBreak/>
        <w:t>vzamemo kranjski jezik, nam podatek o tem</w:t>
      </w:r>
      <w:r w:rsidR="000A7716">
        <w:rPr>
          <w:rFonts w:ascii="Times New Roman" w:hAnsi="Times New Roman" w:cs="Times New Roman"/>
          <w:sz w:val="24"/>
          <w:szCs w:val="24"/>
        </w:rPr>
        <w:t>,</w:t>
      </w:r>
      <w:r w:rsidRPr="00CE2D2A">
        <w:rPr>
          <w:rFonts w:ascii="Times New Roman" w:hAnsi="Times New Roman" w:cs="Times New Roman"/>
          <w:sz w:val="24"/>
          <w:szCs w:val="24"/>
        </w:rPr>
        <w:t xml:space="preserve"> koliko oseb ga je navedlo, ne pove dosti. Nekateri ga zaradi upoštevanja navodil zagotovo niso. Ocenjevati njihovo število pa je nemogoče. Paziti bo </w:t>
      </w:r>
      <w:r w:rsidR="000A7716">
        <w:rPr>
          <w:rFonts w:ascii="Times New Roman" w:hAnsi="Times New Roman" w:cs="Times New Roman"/>
          <w:sz w:val="24"/>
          <w:szCs w:val="24"/>
        </w:rPr>
        <w:t>treba</w:t>
      </w:r>
      <w:r w:rsidR="000A7716" w:rsidRPr="00CE2D2A">
        <w:rPr>
          <w:rFonts w:ascii="Times New Roman" w:hAnsi="Times New Roman" w:cs="Times New Roman"/>
          <w:sz w:val="24"/>
          <w:szCs w:val="24"/>
        </w:rPr>
        <w:t xml:space="preserve"> </w:t>
      </w:r>
      <w:r w:rsidRPr="00CE2D2A">
        <w:rPr>
          <w:rFonts w:ascii="Times New Roman" w:hAnsi="Times New Roman" w:cs="Times New Roman"/>
          <w:sz w:val="24"/>
          <w:szCs w:val="24"/>
        </w:rPr>
        <w:t xml:space="preserve">tudi na malenkosti, na primer, da so nekateri v </w:t>
      </w:r>
      <w:r w:rsidR="009A6564">
        <w:rPr>
          <w:rFonts w:ascii="Times New Roman" w:hAnsi="Times New Roman" w:cs="Times New Roman"/>
          <w:sz w:val="24"/>
          <w:szCs w:val="24"/>
        </w:rPr>
        <w:t xml:space="preserve">rubriko </w:t>
      </w:r>
      <w:r w:rsidRPr="00CE2D2A">
        <w:rPr>
          <w:rFonts w:ascii="Times New Roman" w:hAnsi="Times New Roman" w:cs="Times New Roman"/>
          <w:sz w:val="24"/>
          <w:szCs w:val="24"/>
        </w:rPr>
        <w:t>poklic</w:t>
      </w:r>
      <w:r w:rsidR="009A6564">
        <w:rPr>
          <w:rFonts w:ascii="Times New Roman" w:hAnsi="Times New Roman" w:cs="Times New Roman"/>
          <w:sz w:val="24"/>
          <w:szCs w:val="24"/>
        </w:rPr>
        <w:t>a</w:t>
      </w:r>
      <w:r w:rsidRPr="00CE2D2A">
        <w:rPr>
          <w:rFonts w:ascii="Times New Roman" w:hAnsi="Times New Roman" w:cs="Times New Roman"/>
          <w:sz w:val="24"/>
          <w:szCs w:val="24"/>
        </w:rPr>
        <w:t xml:space="preserve"> otrok</w:t>
      </w:r>
      <w:r w:rsidR="009A6564">
        <w:rPr>
          <w:rFonts w:ascii="Times New Roman" w:hAnsi="Times New Roman" w:cs="Times New Roman"/>
          <w:sz w:val="24"/>
          <w:szCs w:val="24"/>
        </w:rPr>
        <w:t>a</w:t>
      </w:r>
      <w:r w:rsidRPr="00CE2D2A">
        <w:rPr>
          <w:rFonts w:ascii="Times New Roman" w:hAnsi="Times New Roman" w:cs="Times New Roman"/>
          <w:sz w:val="24"/>
          <w:szCs w:val="24"/>
        </w:rPr>
        <w:t xml:space="preserve"> vpisovali dijak, učenec, drugi so rubriko pustili prazno, enako je </w:t>
      </w:r>
      <w:r w:rsidR="000F22E2">
        <w:rPr>
          <w:rFonts w:ascii="Times New Roman" w:hAnsi="Times New Roman" w:cs="Times New Roman"/>
          <w:sz w:val="24"/>
          <w:szCs w:val="24"/>
        </w:rPr>
        <w:t xml:space="preserve">pri družinskem stanu ali </w:t>
      </w:r>
      <w:r w:rsidRPr="00CE2D2A">
        <w:rPr>
          <w:rFonts w:ascii="Times New Roman" w:hAnsi="Times New Roman" w:cs="Times New Roman"/>
          <w:sz w:val="24"/>
          <w:szCs w:val="24"/>
        </w:rPr>
        <w:t>jezik</w:t>
      </w:r>
      <w:r w:rsidR="009A6564">
        <w:rPr>
          <w:rFonts w:ascii="Times New Roman" w:hAnsi="Times New Roman" w:cs="Times New Roman"/>
          <w:sz w:val="24"/>
          <w:szCs w:val="24"/>
        </w:rPr>
        <w:t>u</w:t>
      </w:r>
      <w:r w:rsidRPr="00CE2D2A">
        <w:rPr>
          <w:rFonts w:ascii="Times New Roman" w:hAnsi="Times New Roman" w:cs="Times New Roman"/>
          <w:sz w:val="24"/>
          <w:szCs w:val="24"/>
        </w:rPr>
        <w:t xml:space="preserve"> dojenčk</w:t>
      </w:r>
      <w:r w:rsidR="009A6564">
        <w:rPr>
          <w:rFonts w:ascii="Times New Roman" w:hAnsi="Times New Roman" w:cs="Times New Roman"/>
          <w:sz w:val="24"/>
          <w:szCs w:val="24"/>
        </w:rPr>
        <w:t>ov</w:t>
      </w:r>
      <w:r w:rsidRPr="00CE2D2A">
        <w:rPr>
          <w:rFonts w:ascii="Times New Roman" w:hAnsi="Times New Roman" w:cs="Times New Roman"/>
          <w:sz w:val="24"/>
          <w:szCs w:val="24"/>
        </w:rPr>
        <w:t>. Katere podatke upoštevati in katere ne, bo zahtevna naloga.</w:t>
      </w:r>
    </w:p>
    <w:p w14:paraId="6F4E0014" w14:textId="42140403" w:rsidR="002C61A0" w:rsidRPr="00CE2D2A" w:rsidRDefault="002C61A0" w:rsidP="00CE2D2A">
      <w:pPr>
        <w:spacing w:after="0" w:line="360" w:lineRule="auto"/>
        <w:ind w:firstLine="426"/>
        <w:jc w:val="both"/>
        <w:rPr>
          <w:rFonts w:ascii="Times New Roman" w:hAnsi="Times New Roman" w:cs="Times New Roman"/>
          <w:b/>
          <w:bCs/>
          <w:sz w:val="24"/>
          <w:szCs w:val="24"/>
          <w:lang w:eastAsia="sl-SI"/>
        </w:rPr>
      </w:pPr>
      <w:r w:rsidRPr="00CE2D2A">
        <w:rPr>
          <w:rFonts w:ascii="Times New Roman" w:hAnsi="Times New Roman" w:cs="Times New Roman"/>
          <w:sz w:val="24"/>
          <w:szCs w:val="24"/>
          <w:lang w:eastAsia="sl-SI"/>
        </w:rPr>
        <w:t xml:space="preserve">Zaradi odtekanja informacij ob tem procesu jih bo </w:t>
      </w:r>
      <w:r w:rsidR="009A6564">
        <w:rPr>
          <w:rFonts w:ascii="Times New Roman" w:hAnsi="Times New Roman" w:cs="Times New Roman"/>
          <w:sz w:val="24"/>
          <w:szCs w:val="24"/>
          <w:lang w:eastAsia="sl-SI"/>
        </w:rPr>
        <w:t>treba</w:t>
      </w:r>
      <w:r w:rsidR="009A6564" w:rsidRPr="00CE2D2A">
        <w:rPr>
          <w:rFonts w:ascii="Times New Roman" w:hAnsi="Times New Roman" w:cs="Times New Roman"/>
          <w:sz w:val="24"/>
          <w:szCs w:val="24"/>
          <w:lang w:eastAsia="sl-SI"/>
        </w:rPr>
        <w:t xml:space="preserve"> </w:t>
      </w:r>
      <w:r w:rsidRPr="00CE2D2A">
        <w:rPr>
          <w:rFonts w:ascii="Times New Roman" w:hAnsi="Times New Roman" w:cs="Times New Roman"/>
          <w:sz w:val="24"/>
          <w:szCs w:val="24"/>
          <w:lang w:eastAsia="sl-SI"/>
        </w:rPr>
        <w:t xml:space="preserve">čim več zajeti v opombah in metapodatkih </w:t>
      </w:r>
      <w:r w:rsidR="009A6564">
        <w:rPr>
          <w:rFonts w:ascii="Times New Roman" w:hAnsi="Times New Roman" w:cs="Times New Roman"/>
          <w:sz w:val="24"/>
          <w:szCs w:val="24"/>
          <w:lang w:eastAsia="sl-SI"/>
        </w:rPr>
        <w:t>ter</w:t>
      </w:r>
      <w:r w:rsidR="009A6564" w:rsidRPr="00CE2D2A">
        <w:rPr>
          <w:rFonts w:ascii="Times New Roman" w:hAnsi="Times New Roman" w:cs="Times New Roman"/>
          <w:sz w:val="24"/>
          <w:szCs w:val="24"/>
          <w:lang w:eastAsia="sl-SI"/>
        </w:rPr>
        <w:t xml:space="preserve"> </w:t>
      </w:r>
      <w:r w:rsidRPr="00CE2D2A">
        <w:rPr>
          <w:rFonts w:ascii="Times New Roman" w:hAnsi="Times New Roman" w:cs="Times New Roman"/>
          <w:sz w:val="24"/>
          <w:szCs w:val="24"/>
          <w:lang w:eastAsia="sl-SI"/>
        </w:rPr>
        <w:t xml:space="preserve">podrobno razložiti metodologijo dela. Tako kot pri zgoraj omenjeni statistični obdelavi takšni podatki izgubljajo informacije, a hkrati dajejo novo dodano vrednost. Poznati je </w:t>
      </w:r>
      <w:r w:rsidR="009A6564">
        <w:rPr>
          <w:rFonts w:ascii="Times New Roman" w:hAnsi="Times New Roman" w:cs="Times New Roman"/>
          <w:sz w:val="24"/>
          <w:szCs w:val="24"/>
          <w:lang w:eastAsia="sl-SI"/>
        </w:rPr>
        <w:t xml:space="preserve">treba </w:t>
      </w:r>
      <w:r w:rsidR="000F22E2">
        <w:rPr>
          <w:rFonts w:ascii="Times New Roman" w:hAnsi="Times New Roman" w:cs="Times New Roman"/>
          <w:sz w:val="24"/>
          <w:szCs w:val="24"/>
          <w:lang w:eastAsia="sl-SI"/>
        </w:rPr>
        <w:t>sam vir,</w:t>
      </w:r>
      <w:r w:rsidRPr="00CE2D2A">
        <w:rPr>
          <w:rFonts w:ascii="Times New Roman" w:hAnsi="Times New Roman" w:cs="Times New Roman"/>
          <w:sz w:val="24"/>
          <w:szCs w:val="24"/>
          <w:lang w:eastAsia="sl-SI"/>
        </w:rPr>
        <w:t xml:space="preserve"> postopek prvotne transkripcije, vedeti </w:t>
      </w:r>
      <w:r w:rsidR="009A6564">
        <w:rPr>
          <w:rFonts w:ascii="Times New Roman" w:hAnsi="Times New Roman" w:cs="Times New Roman"/>
          <w:sz w:val="24"/>
          <w:szCs w:val="24"/>
          <w:lang w:eastAsia="sl-SI"/>
        </w:rPr>
        <w:t xml:space="preserve">moramo, </w:t>
      </w:r>
      <w:r w:rsidRPr="00CE2D2A">
        <w:rPr>
          <w:rFonts w:ascii="Times New Roman" w:hAnsi="Times New Roman" w:cs="Times New Roman"/>
          <w:sz w:val="24"/>
          <w:szCs w:val="24"/>
          <w:lang w:eastAsia="sl-SI"/>
        </w:rPr>
        <w:t xml:space="preserve">kako deluje orodje za transkripcijo, da </w:t>
      </w:r>
      <w:r w:rsidR="009A6564">
        <w:rPr>
          <w:rFonts w:ascii="Times New Roman" w:hAnsi="Times New Roman" w:cs="Times New Roman"/>
          <w:sz w:val="24"/>
          <w:szCs w:val="24"/>
          <w:lang w:eastAsia="sl-SI"/>
        </w:rPr>
        <w:t xml:space="preserve">kot </w:t>
      </w:r>
      <w:r w:rsidRPr="00CE2D2A">
        <w:rPr>
          <w:rFonts w:ascii="Times New Roman" w:hAnsi="Times New Roman" w:cs="Times New Roman"/>
          <w:sz w:val="24"/>
          <w:szCs w:val="24"/>
          <w:lang w:eastAsia="sl-SI"/>
        </w:rPr>
        <w:t>raziskovalc</w:t>
      </w:r>
      <w:r w:rsidR="009A6564">
        <w:rPr>
          <w:rFonts w:ascii="Times New Roman" w:hAnsi="Times New Roman" w:cs="Times New Roman"/>
          <w:sz w:val="24"/>
          <w:szCs w:val="24"/>
          <w:lang w:eastAsia="sl-SI"/>
        </w:rPr>
        <w:t>i</w:t>
      </w:r>
      <w:r w:rsidRPr="00CE2D2A">
        <w:rPr>
          <w:rFonts w:ascii="Times New Roman" w:hAnsi="Times New Roman" w:cs="Times New Roman"/>
          <w:sz w:val="24"/>
          <w:szCs w:val="24"/>
          <w:lang w:eastAsia="sl-SI"/>
        </w:rPr>
        <w:t xml:space="preserve"> dobi</w:t>
      </w:r>
      <w:r w:rsidR="009A6564">
        <w:rPr>
          <w:rFonts w:ascii="Times New Roman" w:hAnsi="Times New Roman" w:cs="Times New Roman"/>
          <w:sz w:val="24"/>
          <w:szCs w:val="24"/>
          <w:lang w:eastAsia="sl-SI"/>
        </w:rPr>
        <w:t>mo</w:t>
      </w:r>
      <w:r w:rsidRPr="00CE2D2A">
        <w:rPr>
          <w:rFonts w:ascii="Times New Roman" w:hAnsi="Times New Roman" w:cs="Times New Roman"/>
          <w:sz w:val="24"/>
          <w:szCs w:val="24"/>
          <w:lang w:eastAsia="sl-SI"/>
        </w:rPr>
        <w:t xml:space="preserve"> občutek</w:t>
      </w:r>
      <w:r w:rsidR="009A6564">
        <w:rPr>
          <w:rFonts w:ascii="Times New Roman" w:hAnsi="Times New Roman" w:cs="Times New Roman"/>
          <w:sz w:val="24"/>
          <w:szCs w:val="24"/>
          <w:lang w:eastAsia="sl-SI"/>
        </w:rPr>
        <w:t>,</w:t>
      </w:r>
      <w:r w:rsidRPr="00CE2D2A">
        <w:rPr>
          <w:rFonts w:ascii="Times New Roman" w:hAnsi="Times New Roman" w:cs="Times New Roman"/>
          <w:sz w:val="24"/>
          <w:szCs w:val="24"/>
          <w:lang w:eastAsia="sl-SI"/>
        </w:rPr>
        <w:t xml:space="preserve"> do kakšnih transformacij podatkov je (lahko) prišlo.</w:t>
      </w:r>
    </w:p>
    <w:p w14:paraId="1E65F308" w14:textId="78A4040B" w:rsidR="005D1AEF" w:rsidRPr="00CE2D2A" w:rsidRDefault="005D1AEF" w:rsidP="00CE2D2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Baze podatkov nam </w:t>
      </w:r>
      <w:r w:rsidR="00F1600F" w:rsidRPr="00CE2D2A">
        <w:rPr>
          <w:rFonts w:ascii="Times New Roman" w:hAnsi="Times New Roman" w:cs="Times New Roman"/>
          <w:sz w:val="24"/>
          <w:szCs w:val="24"/>
        </w:rPr>
        <w:t>omogočajo</w:t>
      </w:r>
      <w:r w:rsidR="009A6564">
        <w:rPr>
          <w:rFonts w:ascii="Times New Roman" w:hAnsi="Times New Roman" w:cs="Times New Roman"/>
          <w:sz w:val="24"/>
          <w:szCs w:val="24"/>
        </w:rPr>
        <w:t xml:space="preserve"> izdelavo</w:t>
      </w:r>
      <w:r w:rsidRPr="00CE2D2A">
        <w:rPr>
          <w:rFonts w:ascii="Times New Roman" w:hAnsi="Times New Roman" w:cs="Times New Roman"/>
          <w:sz w:val="24"/>
          <w:szCs w:val="24"/>
        </w:rPr>
        <w:t xml:space="preserve"> drugačn</w:t>
      </w:r>
      <w:r w:rsidR="009A6564">
        <w:rPr>
          <w:rFonts w:ascii="Times New Roman" w:hAnsi="Times New Roman" w:cs="Times New Roman"/>
          <w:sz w:val="24"/>
          <w:szCs w:val="24"/>
        </w:rPr>
        <w:t>ih</w:t>
      </w:r>
      <w:r w:rsidRPr="00CE2D2A">
        <w:rPr>
          <w:rFonts w:ascii="Times New Roman" w:hAnsi="Times New Roman" w:cs="Times New Roman"/>
          <w:sz w:val="24"/>
          <w:szCs w:val="24"/>
        </w:rPr>
        <w:t xml:space="preserve"> analiz, kot </w:t>
      </w:r>
      <w:r w:rsidR="009A6564">
        <w:rPr>
          <w:rFonts w:ascii="Times New Roman" w:hAnsi="Times New Roman" w:cs="Times New Roman"/>
          <w:sz w:val="24"/>
          <w:szCs w:val="24"/>
        </w:rPr>
        <w:t>jih najdemo</w:t>
      </w:r>
      <w:r w:rsidR="009A6564" w:rsidRPr="00CE2D2A">
        <w:rPr>
          <w:rFonts w:ascii="Times New Roman" w:hAnsi="Times New Roman" w:cs="Times New Roman"/>
          <w:sz w:val="24"/>
          <w:szCs w:val="24"/>
        </w:rPr>
        <w:t xml:space="preserve"> </w:t>
      </w:r>
      <w:r w:rsidRPr="00CE2D2A">
        <w:rPr>
          <w:rFonts w:ascii="Times New Roman" w:hAnsi="Times New Roman" w:cs="Times New Roman"/>
          <w:sz w:val="24"/>
          <w:szCs w:val="24"/>
        </w:rPr>
        <w:t xml:space="preserve">v uradnih statistikah. Pregledamo in </w:t>
      </w:r>
      <w:r w:rsidR="004400FA" w:rsidRPr="00CE2D2A">
        <w:rPr>
          <w:rFonts w:ascii="Times New Roman" w:hAnsi="Times New Roman" w:cs="Times New Roman"/>
          <w:sz w:val="24"/>
          <w:szCs w:val="24"/>
        </w:rPr>
        <w:t>analiziramo</w:t>
      </w:r>
      <w:r w:rsidRPr="00CE2D2A">
        <w:rPr>
          <w:rFonts w:ascii="Times New Roman" w:hAnsi="Times New Roman" w:cs="Times New Roman"/>
          <w:sz w:val="24"/>
          <w:szCs w:val="24"/>
        </w:rPr>
        <w:t xml:space="preserve"> </w:t>
      </w:r>
      <w:r w:rsidR="00F1600F" w:rsidRPr="00CE2D2A">
        <w:rPr>
          <w:rFonts w:ascii="Times New Roman" w:hAnsi="Times New Roman" w:cs="Times New Roman"/>
          <w:sz w:val="24"/>
          <w:szCs w:val="24"/>
        </w:rPr>
        <w:t xml:space="preserve">lahko </w:t>
      </w:r>
      <w:r w:rsidRPr="00CE2D2A">
        <w:rPr>
          <w:rFonts w:ascii="Times New Roman" w:hAnsi="Times New Roman" w:cs="Times New Roman"/>
          <w:sz w:val="24"/>
          <w:szCs w:val="24"/>
        </w:rPr>
        <w:t xml:space="preserve">prej </w:t>
      </w:r>
      <w:proofErr w:type="spellStart"/>
      <w:r w:rsidRPr="00CE2D2A">
        <w:rPr>
          <w:rFonts w:ascii="Times New Roman" w:hAnsi="Times New Roman" w:cs="Times New Roman"/>
          <w:sz w:val="24"/>
          <w:szCs w:val="24"/>
        </w:rPr>
        <w:t>nepr</w:t>
      </w:r>
      <w:r w:rsidR="009A6564">
        <w:rPr>
          <w:rFonts w:ascii="Times New Roman" w:hAnsi="Times New Roman" w:cs="Times New Roman"/>
          <w:sz w:val="24"/>
          <w:szCs w:val="24"/>
        </w:rPr>
        <w:t>i</w:t>
      </w:r>
      <w:r w:rsidRPr="00CE2D2A">
        <w:rPr>
          <w:rFonts w:ascii="Times New Roman" w:hAnsi="Times New Roman" w:cs="Times New Roman"/>
          <w:sz w:val="24"/>
          <w:szCs w:val="24"/>
        </w:rPr>
        <w:t>merjane</w:t>
      </w:r>
      <w:proofErr w:type="spellEnd"/>
      <w:r w:rsidRPr="00CE2D2A">
        <w:rPr>
          <w:rFonts w:ascii="Times New Roman" w:hAnsi="Times New Roman" w:cs="Times New Roman"/>
          <w:sz w:val="24"/>
          <w:szCs w:val="24"/>
        </w:rPr>
        <w:t xml:space="preserve"> podatke za celotno prebivalstvo ali le za določene skupine</w:t>
      </w:r>
      <w:r w:rsidR="004400FA" w:rsidRPr="00CE2D2A">
        <w:rPr>
          <w:rFonts w:ascii="Times New Roman" w:hAnsi="Times New Roman" w:cs="Times New Roman"/>
          <w:sz w:val="24"/>
          <w:szCs w:val="24"/>
        </w:rPr>
        <w:t>, olajšane so tudi l</w:t>
      </w:r>
      <w:r w:rsidR="00F1600F" w:rsidRPr="00CE2D2A">
        <w:rPr>
          <w:rFonts w:ascii="Times New Roman" w:hAnsi="Times New Roman" w:cs="Times New Roman"/>
          <w:sz w:val="24"/>
          <w:szCs w:val="24"/>
        </w:rPr>
        <w:t>ongitudinaln</w:t>
      </w:r>
      <w:r w:rsidR="004400FA" w:rsidRPr="00CE2D2A">
        <w:rPr>
          <w:rFonts w:ascii="Times New Roman" w:hAnsi="Times New Roman" w:cs="Times New Roman"/>
          <w:sz w:val="24"/>
          <w:szCs w:val="24"/>
        </w:rPr>
        <w:t xml:space="preserve">e študije primerov, </w:t>
      </w:r>
      <w:r w:rsidR="009A6564">
        <w:rPr>
          <w:rFonts w:ascii="Times New Roman" w:hAnsi="Times New Roman" w:cs="Times New Roman"/>
          <w:sz w:val="24"/>
          <w:szCs w:val="24"/>
        </w:rPr>
        <w:t xml:space="preserve">poenostavljeno je </w:t>
      </w:r>
      <w:r w:rsidR="004400FA" w:rsidRPr="00CE2D2A">
        <w:rPr>
          <w:rFonts w:ascii="Times New Roman" w:hAnsi="Times New Roman" w:cs="Times New Roman"/>
          <w:sz w:val="24"/>
          <w:szCs w:val="24"/>
        </w:rPr>
        <w:t>sledenje določenemu segmentu prebivalstva</w:t>
      </w:r>
      <w:r w:rsidR="009A6564">
        <w:rPr>
          <w:rFonts w:ascii="Times New Roman" w:hAnsi="Times New Roman" w:cs="Times New Roman"/>
          <w:sz w:val="24"/>
          <w:szCs w:val="24"/>
        </w:rPr>
        <w:t xml:space="preserve"> ipd.</w:t>
      </w:r>
      <w:r w:rsidR="004400FA" w:rsidRPr="00CE2D2A">
        <w:rPr>
          <w:rFonts w:ascii="Times New Roman" w:hAnsi="Times New Roman" w:cs="Times New Roman"/>
          <w:sz w:val="24"/>
          <w:szCs w:val="24"/>
        </w:rPr>
        <w:t xml:space="preserve"> </w:t>
      </w:r>
      <w:r w:rsidR="00F1600F" w:rsidRPr="00CE2D2A">
        <w:rPr>
          <w:rFonts w:ascii="Times New Roman" w:hAnsi="Times New Roman" w:cs="Times New Roman"/>
          <w:sz w:val="24"/>
          <w:szCs w:val="24"/>
        </w:rPr>
        <w:t>Za</w:t>
      </w:r>
      <w:r w:rsidR="004400FA" w:rsidRPr="00CE2D2A">
        <w:rPr>
          <w:rFonts w:ascii="Times New Roman" w:hAnsi="Times New Roman" w:cs="Times New Roman"/>
          <w:sz w:val="24"/>
          <w:szCs w:val="24"/>
        </w:rPr>
        <w:t>vedati se je treba, da je poleg poznavanja statističnih metod za</w:t>
      </w:r>
      <w:r w:rsidR="00F1600F" w:rsidRPr="00CE2D2A">
        <w:rPr>
          <w:rFonts w:ascii="Times New Roman" w:hAnsi="Times New Roman" w:cs="Times New Roman"/>
          <w:sz w:val="24"/>
          <w:szCs w:val="24"/>
        </w:rPr>
        <w:t xml:space="preserve"> kompleksnejše analize potrebno tudi </w:t>
      </w:r>
      <w:r w:rsidR="009A6564">
        <w:rPr>
          <w:rFonts w:ascii="Times New Roman" w:hAnsi="Times New Roman" w:cs="Times New Roman"/>
          <w:sz w:val="24"/>
          <w:szCs w:val="24"/>
        </w:rPr>
        <w:t>poznavanje</w:t>
      </w:r>
      <w:r w:rsidR="009A6564" w:rsidRPr="00CE2D2A">
        <w:rPr>
          <w:rFonts w:ascii="Times New Roman" w:hAnsi="Times New Roman" w:cs="Times New Roman"/>
          <w:sz w:val="24"/>
          <w:szCs w:val="24"/>
        </w:rPr>
        <w:t xml:space="preserve"> </w:t>
      </w:r>
      <w:r w:rsidR="004400FA" w:rsidRPr="00CE2D2A">
        <w:rPr>
          <w:rFonts w:ascii="Times New Roman" w:hAnsi="Times New Roman" w:cs="Times New Roman"/>
          <w:sz w:val="24"/>
          <w:szCs w:val="24"/>
        </w:rPr>
        <w:t xml:space="preserve">računalniških </w:t>
      </w:r>
      <w:r w:rsidR="00F1600F" w:rsidRPr="00CE2D2A">
        <w:rPr>
          <w:rFonts w:ascii="Times New Roman" w:hAnsi="Times New Roman" w:cs="Times New Roman"/>
          <w:sz w:val="24"/>
          <w:szCs w:val="24"/>
        </w:rPr>
        <w:t>statističnih programov.</w:t>
      </w:r>
    </w:p>
    <w:p w14:paraId="482945CF" w14:textId="77777777" w:rsidR="002C61A0" w:rsidRPr="00CE2D2A" w:rsidRDefault="002C61A0" w:rsidP="00CE2D2A">
      <w:pPr>
        <w:spacing w:after="0" w:line="360" w:lineRule="auto"/>
        <w:ind w:firstLine="426"/>
        <w:jc w:val="both"/>
        <w:rPr>
          <w:rFonts w:ascii="Times New Roman" w:hAnsi="Times New Roman" w:cs="Times New Roman"/>
          <w:sz w:val="24"/>
          <w:szCs w:val="24"/>
        </w:rPr>
      </w:pPr>
    </w:p>
    <w:p w14:paraId="7267F01C" w14:textId="77777777" w:rsidR="005D1AEF" w:rsidRPr="00CE2D2A" w:rsidRDefault="00072D1F" w:rsidP="006C19D1">
      <w:pPr>
        <w:spacing w:after="0" w:line="360" w:lineRule="auto"/>
        <w:jc w:val="center"/>
        <w:rPr>
          <w:rFonts w:ascii="Times New Roman" w:hAnsi="Times New Roman" w:cs="Times New Roman"/>
          <w:b/>
          <w:sz w:val="24"/>
          <w:szCs w:val="24"/>
        </w:rPr>
      </w:pPr>
      <w:r w:rsidRPr="00CE2D2A">
        <w:rPr>
          <w:rFonts w:ascii="Times New Roman" w:hAnsi="Times New Roman" w:cs="Times New Roman"/>
          <w:b/>
          <w:sz w:val="24"/>
          <w:szCs w:val="24"/>
        </w:rPr>
        <w:t>Zaključek</w:t>
      </w:r>
    </w:p>
    <w:p w14:paraId="1873612E" w14:textId="77777777" w:rsidR="00D15BF8" w:rsidRDefault="00D15BF8" w:rsidP="000F22E2">
      <w:pPr>
        <w:spacing w:after="0" w:line="360" w:lineRule="auto"/>
        <w:jc w:val="both"/>
        <w:rPr>
          <w:rFonts w:ascii="Times New Roman" w:hAnsi="Times New Roman" w:cs="Times New Roman"/>
          <w:sz w:val="24"/>
          <w:szCs w:val="24"/>
        </w:rPr>
      </w:pPr>
    </w:p>
    <w:p w14:paraId="1D63D0B2" w14:textId="39CBC444" w:rsidR="00C75056" w:rsidRDefault="009948BE" w:rsidP="004770CF">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Popisi prebivalstva v </w:t>
      </w:r>
      <w:r w:rsidR="009A6564">
        <w:rPr>
          <w:rFonts w:ascii="Times New Roman" w:hAnsi="Times New Roman" w:cs="Times New Roman"/>
          <w:sz w:val="24"/>
          <w:szCs w:val="24"/>
        </w:rPr>
        <w:t>h</w:t>
      </w:r>
      <w:r>
        <w:rPr>
          <w:rFonts w:ascii="Times New Roman" w:hAnsi="Times New Roman" w:cs="Times New Roman"/>
          <w:sz w:val="24"/>
          <w:szCs w:val="24"/>
        </w:rPr>
        <w:t xml:space="preserve">absburški monarhiji so </w:t>
      </w:r>
      <w:r w:rsidR="009A6564">
        <w:rPr>
          <w:rFonts w:ascii="Times New Roman" w:hAnsi="Times New Roman" w:cs="Times New Roman"/>
          <w:sz w:val="24"/>
          <w:szCs w:val="24"/>
        </w:rPr>
        <w:t xml:space="preserve">se </w:t>
      </w:r>
      <w:r>
        <w:rPr>
          <w:rFonts w:ascii="Times New Roman" w:hAnsi="Times New Roman" w:cs="Times New Roman"/>
          <w:sz w:val="24"/>
          <w:szCs w:val="24"/>
        </w:rPr>
        <w:t>izv</w:t>
      </w:r>
      <w:r w:rsidR="009A6564">
        <w:rPr>
          <w:rFonts w:ascii="Times New Roman" w:hAnsi="Times New Roman" w:cs="Times New Roman"/>
          <w:sz w:val="24"/>
          <w:szCs w:val="24"/>
        </w:rPr>
        <w:t>ajali</w:t>
      </w:r>
      <w:r>
        <w:rPr>
          <w:rFonts w:ascii="Times New Roman" w:hAnsi="Times New Roman" w:cs="Times New Roman"/>
          <w:sz w:val="24"/>
          <w:szCs w:val="24"/>
        </w:rPr>
        <w:t xml:space="preserve"> na podlagi zakonov iz leta</w:t>
      </w:r>
      <w:r w:rsidR="00C75056">
        <w:rPr>
          <w:rFonts w:ascii="Times New Roman" w:hAnsi="Times New Roman" w:cs="Times New Roman"/>
          <w:sz w:val="24"/>
          <w:szCs w:val="24"/>
        </w:rPr>
        <w:t xml:space="preserve"> 1857</w:t>
      </w:r>
      <w:r>
        <w:rPr>
          <w:rFonts w:ascii="Times New Roman" w:hAnsi="Times New Roman" w:cs="Times New Roman"/>
          <w:sz w:val="24"/>
          <w:szCs w:val="24"/>
        </w:rPr>
        <w:t xml:space="preserve"> in</w:t>
      </w:r>
      <w:r w:rsidR="00C75056">
        <w:rPr>
          <w:rFonts w:ascii="Times New Roman" w:hAnsi="Times New Roman" w:cs="Times New Roman"/>
          <w:sz w:val="24"/>
          <w:szCs w:val="24"/>
        </w:rPr>
        <w:t xml:space="preserve"> </w:t>
      </w:r>
      <w:r>
        <w:rPr>
          <w:rFonts w:ascii="Times New Roman" w:hAnsi="Times New Roman" w:cs="Times New Roman"/>
          <w:sz w:val="24"/>
          <w:szCs w:val="24"/>
        </w:rPr>
        <w:t xml:space="preserve">leta </w:t>
      </w:r>
      <w:r w:rsidR="00C75056">
        <w:rPr>
          <w:rFonts w:ascii="Times New Roman" w:hAnsi="Times New Roman" w:cs="Times New Roman"/>
          <w:sz w:val="24"/>
          <w:szCs w:val="24"/>
        </w:rPr>
        <w:t>1869</w:t>
      </w:r>
      <w:r>
        <w:rPr>
          <w:rFonts w:ascii="Times New Roman" w:hAnsi="Times New Roman" w:cs="Times New Roman"/>
          <w:sz w:val="24"/>
          <w:szCs w:val="24"/>
        </w:rPr>
        <w:t xml:space="preserve">. </w:t>
      </w:r>
      <w:r w:rsidR="009A6564">
        <w:rPr>
          <w:rFonts w:ascii="Times New Roman" w:hAnsi="Times New Roman" w:cs="Times New Roman"/>
          <w:sz w:val="24"/>
          <w:szCs w:val="24"/>
        </w:rPr>
        <w:t xml:space="preserve">Zadnji </w:t>
      </w:r>
      <w:r>
        <w:rPr>
          <w:rFonts w:ascii="Times New Roman" w:hAnsi="Times New Roman" w:cs="Times New Roman"/>
          <w:sz w:val="24"/>
          <w:szCs w:val="24"/>
        </w:rPr>
        <w:t>se je</w:t>
      </w:r>
      <w:r w:rsidR="00C75056">
        <w:rPr>
          <w:rFonts w:ascii="Times New Roman" w:hAnsi="Times New Roman" w:cs="Times New Roman"/>
          <w:sz w:val="24"/>
          <w:szCs w:val="24"/>
        </w:rPr>
        <w:t xml:space="preserve"> z manjšimi dopolnitvami uporabljal tudi </w:t>
      </w:r>
      <w:r>
        <w:rPr>
          <w:rFonts w:ascii="Times New Roman" w:hAnsi="Times New Roman" w:cs="Times New Roman"/>
          <w:sz w:val="24"/>
          <w:szCs w:val="24"/>
        </w:rPr>
        <w:t xml:space="preserve">kot podlaga </w:t>
      </w:r>
      <w:r w:rsidR="00C75056">
        <w:rPr>
          <w:rFonts w:ascii="Times New Roman" w:hAnsi="Times New Roman" w:cs="Times New Roman"/>
          <w:sz w:val="24"/>
          <w:szCs w:val="24"/>
        </w:rPr>
        <w:t xml:space="preserve">za </w:t>
      </w:r>
      <w:r>
        <w:rPr>
          <w:rFonts w:ascii="Times New Roman" w:hAnsi="Times New Roman" w:cs="Times New Roman"/>
          <w:sz w:val="24"/>
          <w:szCs w:val="24"/>
        </w:rPr>
        <w:t xml:space="preserve">vse </w:t>
      </w:r>
      <w:r w:rsidR="00C75056">
        <w:rPr>
          <w:rFonts w:ascii="Times New Roman" w:hAnsi="Times New Roman" w:cs="Times New Roman"/>
          <w:sz w:val="24"/>
          <w:szCs w:val="24"/>
        </w:rPr>
        <w:t xml:space="preserve">naslednje </w:t>
      </w:r>
      <w:r w:rsidR="000C30B7">
        <w:rPr>
          <w:rFonts w:ascii="Times New Roman" w:hAnsi="Times New Roman" w:cs="Times New Roman"/>
          <w:sz w:val="24"/>
          <w:szCs w:val="24"/>
        </w:rPr>
        <w:t xml:space="preserve">popise </w:t>
      </w:r>
      <w:r w:rsidR="00C75056">
        <w:rPr>
          <w:rFonts w:ascii="Times New Roman" w:hAnsi="Times New Roman" w:cs="Times New Roman"/>
          <w:sz w:val="24"/>
          <w:szCs w:val="24"/>
        </w:rPr>
        <w:t xml:space="preserve">(1880, 1890, 1900 in 1910). V </w:t>
      </w:r>
      <w:r>
        <w:rPr>
          <w:rFonts w:ascii="Times New Roman" w:hAnsi="Times New Roman" w:cs="Times New Roman"/>
          <w:sz w:val="24"/>
          <w:szCs w:val="24"/>
        </w:rPr>
        <w:t xml:space="preserve">Kraljevini SHS/Jugoslaviji sta bila zakona </w:t>
      </w:r>
      <w:r w:rsidR="00D36818">
        <w:rPr>
          <w:rFonts w:ascii="Times New Roman" w:hAnsi="Times New Roman" w:cs="Times New Roman"/>
          <w:sz w:val="24"/>
          <w:szCs w:val="24"/>
        </w:rPr>
        <w:t xml:space="preserve">o popisih prebivalstva </w:t>
      </w:r>
      <w:r>
        <w:rPr>
          <w:rFonts w:ascii="Times New Roman" w:hAnsi="Times New Roman" w:cs="Times New Roman"/>
          <w:sz w:val="24"/>
          <w:szCs w:val="24"/>
        </w:rPr>
        <w:t>sprejeta leta</w:t>
      </w:r>
      <w:r w:rsidR="00C75056">
        <w:rPr>
          <w:rFonts w:ascii="Times New Roman" w:hAnsi="Times New Roman" w:cs="Times New Roman"/>
          <w:sz w:val="24"/>
          <w:szCs w:val="24"/>
        </w:rPr>
        <w:t xml:space="preserve"> 1920 in 1931. V </w:t>
      </w:r>
      <w:r>
        <w:rPr>
          <w:rFonts w:ascii="Times New Roman" w:hAnsi="Times New Roman" w:cs="Times New Roman"/>
          <w:sz w:val="24"/>
          <w:szCs w:val="24"/>
        </w:rPr>
        <w:t xml:space="preserve">vseh </w:t>
      </w:r>
      <w:r w:rsidR="00D36818">
        <w:rPr>
          <w:rFonts w:ascii="Times New Roman" w:hAnsi="Times New Roman" w:cs="Times New Roman"/>
          <w:sz w:val="24"/>
          <w:szCs w:val="24"/>
        </w:rPr>
        <w:t>omenjenih</w:t>
      </w:r>
      <w:r>
        <w:rPr>
          <w:rFonts w:ascii="Times New Roman" w:hAnsi="Times New Roman" w:cs="Times New Roman"/>
          <w:sz w:val="24"/>
          <w:szCs w:val="24"/>
        </w:rPr>
        <w:t xml:space="preserve"> zakonih so </w:t>
      </w:r>
      <w:r w:rsidR="009A6564">
        <w:rPr>
          <w:rFonts w:ascii="Times New Roman" w:hAnsi="Times New Roman" w:cs="Times New Roman"/>
          <w:sz w:val="24"/>
          <w:szCs w:val="24"/>
        </w:rPr>
        <w:t xml:space="preserve">bili </w:t>
      </w:r>
      <w:r w:rsidR="00C75056">
        <w:rPr>
          <w:rFonts w:ascii="Times New Roman" w:hAnsi="Times New Roman" w:cs="Times New Roman"/>
          <w:sz w:val="24"/>
          <w:szCs w:val="24"/>
        </w:rPr>
        <w:t>predviden</w:t>
      </w:r>
      <w:r w:rsidR="000C30B7">
        <w:rPr>
          <w:rFonts w:ascii="Times New Roman" w:hAnsi="Times New Roman" w:cs="Times New Roman"/>
          <w:sz w:val="24"/>
          <w:szCs w:val="24"/>
        </w:rPr>
        <w:t>i postopki in način popisovanja</w:t>
      </w:r>
      <w:r w:rsidR="00C75056">
        <w:rPr>
          <w:rFonts w:ascii="Times New Roman" w:hAnsi="Times New Roman" w:cs="Times New Roman"/>
          <w:sz w:val="24"/>
          <w:szCs w:val="24"/>
        </w:rPr>
        <w:t xml:space="preserve"> ter navodila za izpolnjevanje</w:t>
      </w:r>
      <w:r w:rsidR="00D36818">
        <w:rPr>
          <w:rFonts w:ascii="Times New Roman" w:hAnsi="Times New Roman" w:cs="Times New Roman"/>
          <w:sz w:val="24"/>
          <w:szCs w:val="24"/>
        </w:rPr>
        <w:t xml:space="preserve"> pol</w:t>
      </w:r>
      <w:r w:rsidR="00C75056">
        <w:rPr>
          <w:rFonts w:ascii="Times New Roman" w:hAnsi="Times New Roman" w:cs="Times New Roman"/>
          <w:sz w:val="24"/>
          <w:szCs w:val="24"/>
        </w:rPr>
        <w:t>. Popis</w:t>
      </w:r>
      <w:r w:rsidR="00A569C3">
        <w:rPr>
          <w:rFonts w:ascii="Times New Roman" w:hAnsi="Times New Roman" w:cs="Times New Roman"/>
          <w:sz w:val="24"/>
          <w:szCs w:val="24"/>
        </w:rPr>
        <w:t>ne rubrike</w:t>
      </w:r>
      <w:r w:rsidR="00C75056">
        <w:rPr>
          <w:rFonts w:ascii="Times New Roman" w:hAnsi="Times New Roman" w:cs="Times New Roman"/>
          <w:sz w:val="24"/>
          <w:szCs w:val="24"/>
        </w:rPr>
        <w:t xml:space="preserve"> so se vseskozi dopolnjeval</w:t>
      </w:r>
      <w:r w:rsidR="00A569C3">
        <w:rPr>
          <w:rFonts w:ascii="Times New Roman" w:hAnsi="Times New Roman" w:cs="Times New Roman"/>
          <w:sz w:val="24"/>
          <w:szCs w:val="24"/>
        </w:rPr>
        <w:t>e</w:t>
      </w:r>
      <w:r w:rsidR="00C75056">
        <w:rPr>
          <w:rFonts w:ascii="Times New Roman" w:hAnsi="Times New Roman" w:cs="Times New Roman"/>
          <w:sz w:val="24"/>
          <w:szCs w:val="24"/>
        </w:rPr>
        <w:t>, ugotovljene pomanjkljivosti</w:t>
      </w:r>
      <w:r w:rsidR="006851E5">
        <w:rPr>
          <w:rFonts w:ascii="Times New Roman" w:hAnsi="Times New Roman" w:cs="Times New Roman"/>
          <w:sz w:val="24"/>
          <w:szCs w:val="24"/>
        </w:rPr>
        <w:t xml:space="preserve"> so </w:t>
      </w:r>
      <w:r w:rsidR="00A569C3">
        <w:rPr>
          <w:rFonts w:ascii="Times New Roman" w:hAnsi="Times New Roman" w:cs="Times New Roman"/>
          <w:sz w:val="24"/>
          <w:szCs w:val="24"/>
        </w:rPr>
        <w:t xml:space="preserve">se </w:t>
      </w:r>
      <w:r w:rsidR="006851E5">
        <w:rPr>
          <w:rFonts w:ascii="Times New Roman" w:hAnsi="Times New Roman" w:cs="Times New Roman"/>
          <w:sz w:val="24"/>
          <w:szCs w:val="24"/>
        </w:rPr>
        <w:t>odpravljale</w:t>
      </w:r>
      <w:r w:rsidR="00C75056">
        <w:rPr>
          <w:rFonts w:ascii="Times New Roman" w:hAnsi="Times New Roman" w:cs="Times New Roman"/>
          <w:sz w:val="24"/>
          <w:szCs w:val="24"/>
        </w:rPr>
        <w:t xml:space="preserve"> v naslednjih</w:t>
      </w:r>
      <w:r w:rsidR="000C30B7">
        <w:rPr>
          <w:rFonts w:ascii="Times New Roman" w:hAnsi="Times New Roman" w:cs="Times New Roman"/>
          <w:sz w:val="24"/>
          <w:szCs w:val="24"/>
        </w:rPr>
        <w:t xml:space="preserve"> popisih</w:t>
      </w:r>
      <w:r w:rsidR="00C75056">
        <w:rPr>
          <w:rFonts w:ascii="Times New Roman" w:hAnsi="Times New Roman" w:cs="Times New Roman"/>
          <w:sz w:val="24"/>
          <w:szCs w:val="24"/>
        </w:rPr>
        <w:t>. Jugoslovansk</w:t>
      </w:r>
      <w:r w:rsidR="00A569C3">
        <w:rPr>
          <w:rFonts w:ascii="Times New Roman" w:hAnsi="Times New Roman" w:cs="Times New Roman"/>
          <w:sz w:val="24"/>
          <w:szCs w:val="24"/>
        </w:rPr>
        <w:t>a</w:t>
      </w:r>
      <w:r w:rsidR="00C75056">
        <w:rPr>
          <w:rFonts w:ascii="Times New Roman" w:hAnsi="Times New Roman" w:cs="Times New Roman"/>
          <w:sz w:val="24"/>
          <w:szCs w:val="24"/>
        </w:rPr>
        <w:t xml:space="preserve"> popis</w:t>
      </w:r>
      <w:r w:rsidR="00A569C3">
        <w:rPr>
          <w:rFonts w:ascii="Times New Roman" w:hAnsi="Times New Roman" w:cs="Times New Roman"/>
          <w:sz w:val="24"/>
          <w:szCs w:val="24"/>
        </w:rPr>
        <w:t>a sta</w:t>
      </w:r>
      <w:r w:rsidR="00C75056">
        <w:rPr>
          <w:rFonts w:ascii="Times New Roman" w:hAnsi="Times New Roman" w:cs="Times New Roman"/>
          <w:sz w:val="24"/>
          <w:szCs w:val="24"/>
        </w:rPr>
        <w:t xml:space="preserve"> temelji</w:t>
      </w:r>
      <w:r w:rsidR="00A569C3">
        <w:rPr>
          <w:rFonts w:ascii="Times New Roman" w:hAnsi="Times New Roman" w:cs="Times New Roman"/>
          <w:sz w:val="24"/>
          <w:szCs w:val="24"/>
        </w:rPr>
        <w:t>la</w:t>
      </w:r>
      <w:r w:rsidR="00C75056">
        <w:rPr>
          <w:rFonts w:ascii="Times New Roman" w:hAnsi="Times New Roman" w:cs="Times New Roman"/>
          <w:sz w:val="24"/>
          <w:szCs w:val="24"/>
        </w:rPr>
        <w:t xml:space="preserve"> na tradiciji popisov</w:t>
      </w:r>
      <w:r w:rsidR="00713512">
        <w:rPr>
          <w:rFonts w:ascii="Times New Roman" w:hAnsi="Times New Roman" w:cs="Times New Roman"/>
          <w:sz w:val="24"/>
          <w:szCs w:val="24"/>
        </w:rPr>
        <w:t xml:space="preserve"> prebivalstva Kraljevine Srbije</w:t>
      </w:r>
      <w:r w:rsidR="00C75056">
        <w:rPr>
          <w:rFonts w:ascii="Times New Roman" w:hAnsi="Times New Roman" w:cs="Times New Roman"/>
          <w:sz w:val="24"/>
          <w:szCs w:val="24"/>
        </w:rPr>
        <w:t xml:space="preserve"> pred prvo svetovno vojno</w:t>
      </w:r>
      <w:r w:rsidR="00A569C3">
        <w:rPr>
          <w:rFonts w:ascii="Times New Roman" w:hAnsi="Times New Roman" w:cs="Times New Roman"/>
          <w:sz w:val="24"/>
          <w:szCs w:val="24"/>
        </w:rPr>
        <w:t>. Kljub temu večjih</w:t>
      </w:r>
      <w:r w:rsidR="00C75056">
        <w:rPr>
          <w:rFonts w:ascii="Times New Roman" w:hAnsi="Times New Roman" w:cs="Times New Roman"/>
          <w:sz w:val="24"/>
          <w:szCs w:val="24"/>
        </w:rPr>
        <w:t xml:space="preserve"> vsebinskih odstopanj ni</w:t>
      </w:r>
      <w:r w:rsidR="009A6564">
        <w:rPr>
          <w:rFonts w:ascii="Times New Roman" w:hAnsi="Times New Roman" w:cs="Times New Roman"/>
          <w:sz w:val="24"/>
          <w:szCs w:val="24"/>
        </w:rPr>
        <w:t xml:space="preserve"> bilo</w:t>
      </w:r>
      <w:r w:rsidR="00C75056">
        <w:rPr>
          <w:rFonts w:ascii="Times New Roman" w:hAnsi="Times New Roman" w:cs="Times New Roman"/>
          <w:sz w:val="24"/>
          <w:szCs w:val="24"/>
        </w:rPr>
        <w:t xml:space="preserve">, </w:t>
      </w:r>
      <w:r w:rsidR="005004CC">
        <w:rPr>
          <w:rFonts w:ascii="Times New Roman" w:hAnsi="Times New Roman" w:cs="Times New Roman"/>
          <w:sz w:val="24"/>
          <w:szCs w:val="24"/>
        </w:rPr>
        <w:t xml:space="preserve">saj so si statistiki na mednarodnih statističnih kongresih vseskozi prizadevali, da bi bili popisi prebivalstva po </w:t>
      </w:r>
      <w:r w:rsidR="00D36818">
        <w:rPr>
          <w:rFonts w:ascii="Times New Roman" w:hAnsi="Times New Roman" w:cs="Times New Roman"/>
          <w:sz w:val="24"/>
          <w:szCs w:val="24"/>
        </w:rPr>
        <w:t xml:space="preserve">posameznih </w:t>
      </w:r>
      <w:r w:rsidR="005004CC">
        <w:rPr>
          <w:rFonts w:ascii="Times New Roman" w:hAnsi="Times New Roman" w:cs="Times New Roman"/>
          <w:sz w:val="24"/>
          <w:szCs w:val="24"/>
        </w:rPr>
        <w:t>državah čim bolj poenoteni. N</w:t>
      </w:r>
      <w:r w:rsidR="00C75056">
        <w:rPr>
          <w:rFonts w:ascii="Times New Roman" w:hAnsi="Times New Roman" w:cs="Times New Roman"/>
          <w:sz w:val="24"/>
          <w:szCs w:val="24"/>
        </w:rPr>
        <w:t>ova vprašanja so</w:t>
      </w:r>
      <w:r w:rsidR="006851E5">
        <w:rPr>
          <w:rFonts w:ascii="Times New Roman" w:hAnsi="Times New Roman" w:cs="Times New Roman"/>
          <w:sz w:val="24"/>
          <w:szCs w:val="24"/>
        </w:rPr>
        <w:t xml:space="preserve"> </w:t>
      </w:r>
      <w:r w:rsidR="006563F6">
        <w:rPr>
          <w:rFonts w:ascii="Times New Roman" w:hAnsi="Times New Roman" w:cs="Times New Roman"/>
          <w:sz w:val="24"/>
          <w:szCs w:val="24"/>
        </w:rPr>
        <w:t xml:space="preserve">bila </w:t>
      </w:r>
      <w:r w:rsidR="00C75056">
        <w:rPr>
          <w:rFonts w:ascii="Times New Roman" w:hAnsi="Times New Roman" w:cs="Times New Roman"/>
          <w:sz w:val="24"/>
          <w:szCs w:val="24"/>
        </w:rPr>
        <w:t xml:space="preserve">bolj povezana s spremenjenim svetovnim redom. Večja razlika </w:t>
      </w:r>
      <w:r w:rsidR="00D36818">
        <w:rPr>
          <w:rFonts w:ascii="Times New Roman" w:hAnsi="Times New Roman" w:cs="Times New Roman"/>
          <w:sz w:val="24"/>
          <w:szCs w:val="24"/>
        </w:rPr>
        <w:t xml:space="preserve">med habsburškimi in jugoslovanskimi popisi </w:t>
      </w:r>
      <w:r w:rsidR="00C75056">
        <w:rPr>
          <w:rFonts w:ascii="Times New Roman" w:hAnsi="Times New Roman" w:cs="Times New Roman"/>
          <w:sz w:val="24"/>
          <w:szCs w:val="24"/>
        </w:rPr>
        <w:t>je</w:t>
      </w:r>
      <w:r w:rsidR="000C30B7">
        <w:rPr>
          <w:rFonts w:ascii="Times New Roman" w:hAnsi="Times New Roman" w:cs="Times New Roman"/>
          <w:sz w:val="24"/>
          <w:szCs w:val="24"/>
        </w:rPr>
        <w:t xml:space="preserve"> bila</w:t>
      </w:r>
      <w:r w:rsidR="00C75056">
        <w:rPr>
          <w:rFonts w:ascii="Times New Roman" w:hAnsi="Times New Roman" w:cs="Times New Roman"/>
          <w:sz w:val="24"/>
          <w:szCs w:val="24"/>
        </w:rPr>
        <w:t xml:space="preserve"> v načinu popisovanj</w:t>
      </w:r>
      <w:r w:rsidR="000C30B7">
        <w:rPr>
          <w:rFonts w:ascii="Times New Roman" w:hAnsi="Times New Roman" w:cs="Times New Roman"/>
          <w:sz w:val="24"/>
          <w:szCs w:val="24"/>
        </w:rPr>
        <w:t>a (</w:t>
      </w:r>
      <w:proofErr w:type="spellStart"/>
      <w:r w:rsidR="000C30B7">
        <w:rPr>
          <w:rFonts w:ascii="Times New Roman" w:hAnsi="Times New Roman" w:cs="Times New Roman"/>
          <w:sz w:val="24"/>
          <w:szCs w:val="24"/>
        </w:rPr>
        <w:t>naznanilnice</w:t>
      </w:r>
      <w:proofErr w:type="spellEnd"/>
      <w:r w:rsidR="000C30B7">
        <w:rPr>
          <w:rFonts w:ascii="Times New Roman" w:hAnsi="Times New Roman" w:cs="Times New Roman"/>
          <w:sz w:val="24"/>
          <w:szCs w:val="24"/>
        </w:rPr>
        <w:t xml:space="preserve"> oziroma </w:t>
      </w:r>
      <w:r w:rsidR="00713512">
        <w:rPr>
          <w:rFonts w:ascii="Times New Roman" w:hAnsi="Times New Roman" w:cs="Times New Roman"/>
          <w:sz w:val="24"/>
          <w:szCs w:val="24"/>
        </w:rPr>
        <w:t xml:space="preserve">zapisnice </w:t>
      </w:r>
      <w:r w:rsidR="006563F6">
        <w:rPr>
          <w:rFonts w:ascii="Times New Roman" w:hAnsi="Times New Roman" w:cs="Times New Roman"/>
          <w:sz w:val="24"/>
          <w:szCs w:val="24"/>
        </w:rPr>
        <w:t xml:space="preserve">so </w:t>
      </w:r>
      <w:r w:rsidR="00713512">
        <w:rPr>
          <w:rFonts w:ascii="Times New Roman" w:hAnsi="Times New Roman" w:cs="Times New Roman"/>
          <w:sz w:val="24"/>
          <w:szCs w:val="24"/>
        </w:rPr>
        <w:t>zamenja</w:t>
      </w:r>
      <w:r w:rsidR="006563F6">
        <w:rPr>
          <w:rFonts w:ascii="Times New Roman" w:hAnsi="Times New Roman" w:cs="Times New Roman"/>
          <w:sz w:val="24"/>
          <w:szCs w:val="24"/>
        </w:rPr>
        <w:t>li</w:t>
      </w:r>
      <w:r w:rsidR="00713512">
        <w:rPr>
          <w:rFonts w:ascii="Times New Roman" w:hAnsi="Times New Roman" w:cs="Times New Roman"/>
          <w:sz w:val="24"/>
          <w:szCs w:val="24"/>
        </w:rPr>
        <w:t xml:space="preserve"> družinski listi in popisnice) </w:t>
      </w:r>
      <w:r w:rsidR="00A569C3">
        <w:rPr>
          <w:rFonts w:ascii="Times New Roman" w:hAnsi="Times New Roman" w:cs="Times New Roman"/>
          <w:sz w:val="24"/>
          <w:szCs w:val="24"/>
        </w:rPr>
        <w:t>ter</w:t>
      </w:r>
      <w:r w:rsidR="00713512">
        <w:rPr>
          <w:rFonts w:ascii="Times New Roman" w:hAnsi="Times New Roman" w:cs="Times New Roman"/>
          <w:sz w:val="24"/>
          <w:szCs w:val="24"/>
        </w:rPr>
        <w:t xml:space="preserve"> upravno-administrativni obdelavi podatkov. </w:t>
      </w:r>
    </w:p>
    <w:p w14:paraId="1949EBDF" w14:textId="4827C069" w:rsidR="004770CF" w:rsidRDefault="00623D46" w:rsidP="001F093A">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lastRenderedPageBreak/>
        <w:t>Historični p</w:t>
      </w:r>
      <w:r w:rsidR="00713512">
        <w:rPr>
          <w:rFonts w:ascii="Times New Roman" w:hAnsi="Times New Roman" w:cs="Times New Roman"/>
          <w:sz w:val="24"/>
          <w:szCs w:val="24"/>
        </w:rPr>
        <w:t xml:space="preserve">opisi prebivalstva so izvrsten vir za raziskovanje demografske, socialne in gospodarske zgodovine. Čeprav </w:t>
      </w:r>
      <w:r w:rsidR="006851E5">
        <w:rPr>
          <w:rFonts w:ascii="Times New Roman" w:hAnsi="Times New Roman" w:cs="Times New Roman"/>
          <w:sz w:val="24"/>
          <w:szCs w:val="24"/>
        </w:rPr>
        <w:t>s</w:t>
      </w:r>
      <w:r w:rsidR="00713512">
        <w:rPr>
          <w:rFonts w:ascii="Times New Roman" w:hAnsi="Times New Roman" w:cs="Times New Roman"/>
          <w:sz w:val="24"/>
          <w:szCs w:val="24"/>
        </w:rPr>
        <w:t xml:space="preserve">o izrazito administrativne narave in iz njih izvemo </w:t>
      </w:r>
      <w:r w:rsidR="006851E5">
        <w:rPr>
          <w:rFonts w:ascii="Times New Roman" w:hAnsi="Times New Roman" w:cs="Times New Roman"/>
          <w:sz w:val="24"/>
          <w:szCs w:val="24"/>
        </w:rPr>
        <w:t xml:space="preserve">malo </w:t>
      </w:r>
      <w:r w:rsidR="00713512">
        <w:rPr>
          <w:rFonts w:ascii="Times New Roman" w:hAnsi="Times New Roman" w:cs="Times New Roman"/>
          <w:sz w:val="24"/>
          <w:szCs w:val="24"/>
        </w:rPr>
        <w:t xml:space="preserve">o posameznikovih predstavah </w:t>
      </w:r>
      <w:r w:rsidR="006851E5">
        <w:rPr>
          <w:rFonts w:ascii="Times New Roman" w:hAnsi="Times New Roman" w:cs="Times New Roman"/>
          <w:sz w:val="24"/>
          <w:szCs w:val="24"/>
        </w:rPr>
        <w:t xml:space="preserve">o popisnih temah, </w:t>
      </w:r>
      <w:r w:rsidR="001F093A">
        <w:rPr>
          <w:rFonts w:ascii="Times New Roman" w:hAnsi="Times New Roman" w:cs="Times New Roman"/>
          <w:sz w:val="24"/>
          <w:szCs w:val="24"/>
        </w:rPr>
        <w:t>n</w:t>
      </w:r>
      <w:r w:rsidR="005004CC">
        <w:rPr>
          <w:rFonts w:ascii="Times New Roman" w:hAnsi="Times New Roman" w:cs="Times New Roman"/>
          <w:sz w:val="24"/>
          <w:szCs w:val="24"/>
        </w:rPr>
        <w:t xml:space="preserve">udijo mnogo različnih informacij o času in </w:t>
      </w:r>
      <w:r w:rsidR="00847837">
        <w:rPr>
          <w:rFonts w:ascii="Times New Roman" w:hAnsi="Times New Roman" w:cs="Times New Roman"/>
          <w:sz w:val="24"/>
          <w:szCs w:val="24"/>
        </w:rPr>
        <w:t xml:space="preserve">takratnem </w:t>
      </w:r>
      <w:r w:rsidR="005004CC">
        <w:rPr>
          <w:rFonts w:ascii="Times New Roman" w:hAnsi="Times New Roman" w:cs="Times New Roman"/>
          <w:sz w:val="24"/>
          <w:szCs w:val="24"/>
        </w:rPr>
        <w:t xml:space="preserve">prebivalstvu. </w:t>
      </w:r>
      <w:proofErr w:type="spellStart"/>
      <w:r w:rsidR="00847837">
        <w:rPr>
          <w:rFonts w:ascii="Times New Roman" w:hAnsi="Times New Roman" w:cs="Times New Roman"/>
          <w:sz w:val="24"/>
          <w:szCs w:val="24"/>
        </w:rPr>
        <w:t>S</w:t>
      </w:r>
      <w:r w:rsidR="005004CC">
        <w:rPr>
          <w:rFonts w:ascii="Times New Roman" w:hAnsi="Times New Roman" w:cs="Times New Roman"/>
          <w:sz w:val="24"/>
          <w:szCs w:val="24"/>
        </w:rPr>
        <w:t>erial</w:t>
      </w:r>
      <w:r w:rsidR="00A569C3">
        <w:rPr>
          <w:rFonts w:ascii="Times New Roman" w:hAnsi="Times New Roman" w:cs="Times New Roman"/>
          <w:sz w:val="24"/>
          <w:szCs w:val="24"/>
        </w:rPr>
        <w:t>n</w:t>
      </w:r>
      <w:r w:rsidR="005004CC">
        <w:rPr>
          <w:rFonts w:ascii="Times New Roman" w:hAnsi="Times New Roman" w:cs="Times New Roman"/>
          <w:sz w:val="24"/>
          <w:szCs w:val="24"/>
        </w:rPr>
        <w:t>ost</w:t>
      </w:r>
      <w:proofErr w:type="spellEnd"/>
      <w:r w:rsidR="005004CC">
        <w:rPr>
          <w:rFonts w:ascii="Times New Roman" w:hAnsi="Times New Roman" w:cs="Times New Roman"/>
          <w:sz w:val="24"/>
          <w:szCs w:val="24"/>
        </w:rPr>
        <w:t xml:space="preserve"> in </w:t>
      </w:r>
      <w:r w:rsidR="009A6564">
        <w:rPr>
          <w:rFonts w:ascii="Times New Roman" w:hAnsi="Times New Roman" w:cs="Times New Roman"/>
          <w:sz w:val="24"/>
          <w:szCs w:val="24"/>
        </w:rPr>
        <w:t xml:space="preserve">precej </w:t>
      </w:r>
      <w:r w:rsidR="005004CC">
        <w:rPr>
          <w:rFonts w:ascii="Times New Roman" w:hAnsi="Times New Roman" w:cs="Times New Roman"/>
          <w:sz w:val="24"/>
          <w:szCs w:val="24"/>
        </w:rPr>
        <w:t xml:space="preserve">poenotena forma </w:t>
      </w:r>
      <w:r w:rsidR="00847837">
        <w:rPr>
          <w:rFonts w:ascii="Times New Roman" w:hAnsi="Times New Roman" w:cs="Times New Roman"/>
          <w:sz w:val="24"/>
          <w:szCs w:val="24"/>
        </w:rPr>
        <w:t xml:space="preserve">popisov </w:t>
      </w:r>
      <w:r w:rsidR="005004CC">
        <w:rPr>
          <w:rFonts w:ascii="Times New Roman" w:hAnsi="Times New Roman" w:cs="Times New Roman"/>
          <w:sz w:val="24"/>
          <w:szCs w:val="24"/>
        </w:rPr>
        <w:t>omogoča</w:t>
      </w:r>
      <w:r w:rsidR="001F093A">
        <w:rPr>
          <w:rFonts w:ascii="Times New Roman" w:hAnsi="Times New Roman" w:cs="Times New Roman"/>
          <w:sz w:val="24"/>
          <w:szCs w:val="24"/>
        </w:rPr>
        <w:t>ta</w:t>
      </w:r>
      <w:r w:rsidR="005004CC">
        <w:rPr>
          <w:rFonts w:ascii="Times New Roman" w:hAnsi="Times New Roman" w:cs="Times New Roman"/>
          <w:sz w:val="24"/>
          <w:szCs w:val="24"/>
        </w:rPr>
        <w:t xml:space="preserve"> tudi študije sprememb</w:t>
      </w:r>
      <w:r w:rsidR="001F093A">
        <w:rPr>
          <w:rFonts w:ascii="Times New Roman" w:hAnsi="Times New Roman" w:cs="Times New Roman"/>
          <w:sz w:val="24"/>
          <w:szCs w:val="24"/>
        </w:rPr>
        <w:t xml:space="preserve"> v daljšem časovnem obdobju.</w:t>
      </w:r>
      <w:r w:rsidR="00713512">
        <w:rPr>
          <w:rFonts w:ascii="Times New Roman" w:hAnsi="Times New Roman" w:cs="Times New Roman"/>
          <w:sz w:val="24"/>
          <w:szCs w:val="24"/>
        </w:rPr>
        <w:t xml:space="preserve"> </w:t>
      </w:r>
      <w:r w:rsidR="001F093A">
        <w:rPr>
          <w:rFonts w:ascii="Times New Roman" w:hAnsi="Times New Roman" w:cs="Times New Roman"/>
          <w:sz w:val="24"/>
          <w:szCs w:val="24"/>
        </w:rPr>
        <w:t>K</w:t>
      </w:r>
      <w:r w:rsidR="004770CF" w:rsidRPr="00CE2D2A">
        <w:rPr>
          <w:rFonts w:ascii="Times New Roman" w:hAnsi="Times New Roman" w:cs="Times New Roman"/>
          <w:sz w:val="24"/>
          <w:szCs w:val="24"/>
        </w:rPr>
        <w:t xml:space="preserve">oličina podatkov je </w:t>
      </w:r>
      <w:r w:rsidR="009A6564">
        <w:rPr>
          <w:rFonts w:ascii="Times New Roman" w:hAnsi="Times New Roman" w:cs="Times New Roman"/>
          <w:sz w:val="24"/>
          <w:szCs w:val="24"/>
        </w:rPr>
        <w:t>številne</w:t>
      </w:r>
      <w:r w:rsidR="009A6564" w:rsidRPr="00CE2D2A">
        <w:rPr>
          <w:rFonts w:ascii="Times New Roman" w:hAnsi="Times New Roman" w:cs="Times New Roman"/>
          <w:sz w:val="24"/>
          <w:szCs w:val="24"/>
        </w:rPr>
        <w:t xml:space="preserve"> </w:t>
      </w:r>
      <w:r w:rsidR="004770CF" w:rsidRPr="00CE2D2A">
        <w:rPr>
          <w:rFonts w:ascii="Times New Roman" w:hAnsi="Times New Roman" w:cs="Times New Roman"/>
          <w:sz w:val="24"/>
          <w:szCs w:val="24"/>
        </w:rPr>
        <w:t xml:space="preserve">raziskovalce prisilila v uporabo </w:t>
      </w:r>
      <w:r w:rsidR="009A6564">
        <w:rPr>
          <w:rFonts w:ascii="Times New Roman" w:hAnsi="Times New Roman" w:cs="Times New Roman"/>
          <w:sz w:val="24"/>
          <w:szCs w:val="24"/>
        </w:rPr>
        <w:t>zgolj</w:t>
      </w:r>
      <w:r w:rsidR="009A6564" w:rsidRPr="00CE2D2A">
        <w:rPr>
          <w:rFonts w:ascii="Times New Roman" w:hAnsi="Times New Roman" w:cs="Times New Roman"/>
          <w:sz w:val="24"/>
          <w:szCs w:val="24"/>
        </w:rPr>
        <w:t xml:space="preserve"> </w:t>
      </w:r>
      <w:r w:rsidR="004770CF" w:rsidRPr="00CE2D2A">
        <w:rPr>
          <w:rFonts w:ascii="Times New Roman" w:hAnsi="Times New Roman" w:cs="Times New Roman"/>
          <w:sz w:val="24"/>
          <w:szCs w:val="24"/>
        </w:rPr>
        <w:t xml:space="preserve">že narejenih državnih statistik ali pa v analizo le določenih delov kraja (študije primerov). Z digitalizacijo se to spreminja, čeprav gre tudi tu za dolgotrajen postopek, ki verjetno nikoli ne bo povsem zaključen. </w:t>
      </w:r>
      <w:r w:rsidR="004770CF">
        <w:rPr>
          <w:rFonts w:ascii="Times New Roman" w:hAnsi="Times New Roman" w:cs="Times New Roman"/>
          <w:sz w:val="24"/>
          <w:szCs w:val="24"/>
        </w:rPr>
        <w:t>N</w:t>
      </w:r>
      <w:r w:rsidR="004770CF" w:rsidRPr="00CE2D2A">
        <w:rPr>
          <w:rFonts w:ascii="Times New Roman" w:hAnsi="Times New Roman" w:cs="Times New Roman"/>
          <w:sz w:val="24"/>
          <w:szCs w:val="24"/>
        </w:rPr>
        <w:t xml:space="preserve">e glede na to, kako so </w:t>
      </w:r>
      <w:r w:rsidR="00847837">
        <w:rPr>
          <w:rFonts w:ascii="Times New Roman" w:hAnsi="Times New Roman" w:cs="Times New Roman"/>
          <w:sz w:val="24"/>
          <w:szCs w:val="24"/>
        </w:rPr>
        <w:t xml:space="preserve">podatki iz </w:t>
      </w:r>
      <w:r w:rsidR="004770CF" w:rsidRPr="00CE2D2A">
        <w:rPr>
          <w:rFonts w:ascii="Times New Roman" w:hAnsi="Times New Roman" w:cs="Times New Roman"/>
          <w:sz w:val="24"/>
          <w:szCs w:val="24"/>
        </w:rPr>
        <w:t>popis</w:t>
      </w:r>
      <w:r w:rsidR="00847837">
        <w:rPr>
          <w:rFonts w:ascii="Times New Roman" w:hAnsi="Times New Roman" w:cs="Times New Roman"/>
          <w:sz w:val="24"/>
          <w:szCs w:val="24"/>
        </w:rPr>
        <w:t>ov</w:t>
      </w:r>
      <w:r w:rsidR="004770CF" w:rsidRPr="00CE2D2A">
        <w:rPr>
          <w:rFonts w:ascii="Times New Roman" w:hAnsi="Times New Roman" w:cs="Times New Roman"/>
          <w:sz w:val="24"/>
          <w:szCs w:val="24"/>
        </w:rPr>
        <w:t xml:space="preserve"> uporabljeni, je </w:t>
      </w:r>
      <w:r w:rsidR="009A6564" w:rsidRPr="00CE2D2A">
        <w:rPr>
          <w:rFonts w:ascii="Times New Roman" w:hAnsi="Times New Roman" w:cs="Times New Roman"/>
          <w:sz w:val="24"/>
          <w:szCs w:val="24"/>
        </w:rPr>
        <w:t xml:space="preserve">ključno </w:t>
      </w:r>
      <w:r w:rsidR="004770CF" w:rsidRPr="00CE2D2A">
        <w:rPr>
          <w:rFonts w:ascii="Times New Roman" w:hAnsi="Times New Roman" w:cs="Times New Roman"/>
          <w:sz w:val="24"/>
          <w:szCs w:val="24"/>
        </w:rPr>
        <w:t>poznavanje okoliščin nastanka, ki močno vplivajo na vsebino.</w:t>
      </w:r>
    </w:p>
    <w:p w14:paraId="43EA8E1F" w14:textId="75C75831" w:rsidR="000F22E2" w:rsidRPr="00CE2D2A" w:rsidRDefault="000F22E2" w:rsidP="004770CF">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Ohranjenost in </w:t>
      </w:r>
      <w:r>
        <w:rPr>
          <w:rFonts w:ascii="Times New Roman" w:hAnsi="Times New Roman" w:cs="Times New Roman"/>
          <w:sz w:val="24"/>
          <w:szCs w:val="24"/>
        </w:rPr>
        <w:t>podrobne</w:t>
      </w:r>
      <w:r w:rsidRPr="00CE2D2A">
        <w:rPr>
          <w:rFonts w:ascii="Times New Roman" w:hAnsi="Times New Roman" w:cs="Times New Roman"/>
          <w:sz w:val="24"/>
          <w:szCs w:val="24"/>
        </w:rPr>
        <w:t xml:space="preserve"> </w:t>
      </w:r>
      <w:r>
        <w:rPr>
          <w:rFonts w:ascii="Times New Roman" w:hAnsi="Times New Roman" w:cs="Times New Roman"/>
          <w:sz w:val="24"/>
          <w:szCs w:val="24"/>
        </w:rPr>
        <w:t>državne</w:t>
      </w:r>
      <w:r w:rsidRPr="00CE2D2A">
        <w:rPr>
          <w:rFonts w:ascii="Times New Roman" w:hAnsi="Times New Roman" w:cs="Times New Roman"/>
          <w:sz w:val="24"/>
          <w:szCs w:val="24"/>
        </w:rPr>
        <w:t xml:space="preserve"> statistike popisov</w:t>
      </w:r>
      <w:r>
        <w:rPr>
          <w:rFonts w:ascii="Times New Roman" w:hAnsi="Times New Roman" w:cs="Times New Roman"/>
          <w:sz w:val="24"/>
          <w:szCs w:val="24"/>
        </w:rPr>
        <w:t xml:space="preserve"> iz </w:t>
      </w:r>
      <w:r w:rsidR="009A6564">
        <w:rPr>
          <w:rFonts w:ascii="Times New Roman" w:hAnsi="Times New Roman" w:cs="Times New Roman"/>
          <w:sz w:val="24"/>
          <w:szCs w:val="24"/>
        </w:rPr>
        <w:t>h</w:t>
      </w:r>
      <w:r>
        <w:rPr>
          <w:rFonts w:ascii="Times New Roman" w:hAnsi="Times New Roman" w:cs="Times New Roman"/>
          <w:sz w:val="24"/>
          <w:szCs w:val="24"/>
        </w:rPr>
        <w:t>absburške monarhije</w:t>
      </w:r>
      <w:r w:rsidRPr="00CE2D2A">
        <w:rPr>
          <w:rFonts w:ascii="Times New Roman" w:hAnsi="Times New Roman" w:cs="Times New Roman"/>
          <w:sz w:val="24"/>
          <w:szCs w:val="24"/>
        </w:rPr>
        <w:t xml:space="preserve"> s</w:t>
      </w:r>
      <w:r>
        <w:rPr>
          <w:rFonts w:ascii="Times New Roman" w:hAnsi="Times New Roman" w:cs="Times New Roman"/>
          <w:sz w:val="24"/>
          <w:szCs w:val="24"/>
        </w:rPr>
        <w:t>o</w:t>
      </w:r>
      <w:r w:rsidRPr="00CE2D2A">
        <w:rPr>
          <w:rFonts w:ascii="Times New Roman" w:hAnsi="Times New Roman" w:cs="Times New Roman"/>
          <w:sz w:val="24"/>
          <w:szCs w:val="24"/>
        </w:rPr>
        <w:t xml:space="preserve"> v veliki meri vplival</w:t>
      </w:r>
      <w:r>
        <w:rPr>
          <w:rFonts w:ascii="Times New Roman" w:hAnsi="Times New Roman" w:cs="Times New Roman"/>
          <w:sz w:val="24"/>
          <w:szCs w:val="24"/>
        </w:rPr>
        <w:t>e</w:t>
      </w:r>
      <w:r w:rsidRPr="00CE2D2A">
        <w:rPr>
          <w:rFonts w:ascii="Times New Roman" w:hAnsi="Times New Roman" w:cs="Times New Roman"/>
          <w:sz w:val="24"/>
          <w:szCs w:val="24"/>
        </w:rPr>
        <w:t xml:space="preserve"> na to, da</w:t>
      </w:r>
      <w:r>
        <w:rPr>
          <w:rFonts w:ascii="Times New Roman" w:hAnsi="Times New Roman" w:cs="Times New Roman"/>
          <w:sz w:val="24"/>
          <w:szCs w:val="24"/>
        </w:rPr>
        <w:t xml:space="preserve"> so</w:t>
      </w:r>
      <w:r w:rsidRPr="00CE2D2A">
        <w:rPr>
          <w:rFonts w:ascii="Times New Roman" w:hAnsi="Times New Roman" w:cs="Times New Roman"/>
          <w:sz w:val="24"/>
          <w:szCs w:val="24"/>
        </w:rPr>
        <w:t xml:space="preserve"> </w:t>
      </w:r>
      <w:r>
        <w:rPr>
          <w:rFonts w:ascii="Times New Roman" w:hAnsi="Times New Roman" w:cs="Times New Roman"/>
          <w:sz w:val="24"/>
          <w:szCs w:val="24"/>
        </w:rPr>
        <w:t>podatki popisov</w:t>
      </w:r>
      <w:r w:rsidRPr="00CE2D2A">
        <w:rPr>
          <w:rFonts w:ascii="Times New Roman" w:hAnsi="Times New Roman" w:cs="Times New Roman"/>
          <w:sz w:val="24"/>
          <w:szCs w:val="24"/>
        </w:rPr>
        <w:t xml:space="preserve"> pogosto uporabljeni za raziskave (kot glavni vir ali le </w:t>
      </w:r>
      <w:r w:rsidR="006563F6">
        <w:rPr>
          <w:rFonts w:ascii="Times New Roman" w:hAnsi="Times New Roman" w:cs="Times New Roman"/>
          <w:sz w:val="24"/>
          <w:szCs w:val="24"/>
        </w:rPr>
        <w:t xml:space="preserve">kot </w:t>
      </w:r>
      <w:r w:rsidRPr="00CE2D2A">
        <w:rPr>
          <w:rFonts w:ascii="Times New Roman" w:hAnsi="Times New Roman" w:cs="Times New Roman"/>
          <w:sz w:val="24"/>
          <w:szCs w:val="24"/>
        </w:rPr>
        <w:t>dodatne informacije).</w:t>
      </w:r>
      <w:r>
        <w:rPr>
          <w:rFonts w:ascii="Times New Roman" w:hAnsi="Times New Roman" w:cs="Times New Roman"/>
          <w:sz w:val="24"/>
          <w:szCs w:val="24"/>
        </w:rPr>
        <w:t xml:space="preserve"> </w:t>
      </w:r>
      <w:r w:rsidRPr="00CE2D2A">
        <w:rPr>
          <w:rFonts w:ascii="Times New Roman" w:hAnsi="Times New Roman" w:cs="Times New Roman"/>
          <w:sz w:val="24"/>
          <w:szCs w:val="24"/>
        </w:rPr>
        <w:t>Obratno je pri popisih prve Jugoslavije, ki</w:t>
      </w:r>
      <w:r w:rsidR="001F093A">
        <w:rPr>
          <w:rFonts w:ascii="Times New Roman" w:hAnsi="Times New Roman" w:cs="Times New Roman"/>
          <w:sz w:val="24"/>
          <w:szCs w:val="24"/>
        </w:rPr>
        <w:t xml:space="preserve"> so</w:t>
      </w:r>
      <w:r w:rsidRPr="00CE2D2A">
        <w:rPr>
          <w:rFonts w:ascii="Times New Roman" w:hAnsi="Times New Roman" w:cs="Times New Roman"/>
          <w:sz w:val="24"/>
          <w:szCs w:val="24"/>
        </w:rPr>
        <w:t xml:space="preserve"> </w:t>
      </w:r>
      <w:r w:rsidR="006563F6" w:rsidRPr="00CE2D2A">
        <w:rPr>
          <w:rFonts w:ascii="Times New Roman" w:hAnsi="Times New Roman" w:cs="Times New Roman"/>
          <w:sz w:val="24"/>
          <w:szCs w:val="24"/>
        </w:rPr>
        <w:t>v slovenskem zgodovinopisju in tujini</w:t>
      </w:r>
      <w:r w:rsidR="006563F6">
        <w:rPr>
          <w:rFonts w:ascii="Times New Roman" w:hAnsi="Times New Roman" w:cs="Times New Roman"/>
          <w:sz w:val="24"/>
          <w:szCs w:val="24"/>
        </w:rPr>
        <w:t xml:space="preserve"> </w:t>
      </w:r>
      <w:r w:rsidR="001F093A">
        <w:rPr>
          <w:rFonts w:ascii="Times New Roman" w:hAnsi="Times New Roman" w:cs="Times New Roman"/>
          <w:sz w:val="24"/>
          <w:szCs w:val="24"/>
        </w:rPr>
        <w:t>manj</w:t>
      </w:r>
      <w:r w:rsidRPr="00CE2D2A">
        <w:rPr>
          <w:rFonts w:ascii="Times New Roman" w:hAnsi="Times New Roman" w:cs="Times New Roman"/>
          <w:sz w:val="24"/>
          <w:szCs w:val="24"/>
        </w:rPr>
        <w:t xml:space="preserve"> </w:t>
      </w:r>
      <w:r w:rsidR="006563F6">
        <w:rPr>
          <w:rFonts w:ascii="Times New Roman" w:hAnsi="Times New Roman" w:cs="Times New Roman"/>
          <w:sz w:val="24"/>
          <w:szCs w:val="24"/>
        </w:rPr>
        <w:t xml:space="preserve">pogosto </w:t>
      </w:r>
      <w:r w:rsidRPr="00CE2D2A">
        <w:rPr>
          <w:rFonts w:ascii="Times New Roman" w:hAnsi="Times New Roman" w:cs="Times New Roman"/>
          <w:sz w:val="24"/>
          <w:szCs w:val="24"/>
        </w:rPr>
        <w:t xml:space="preserve">obravnavani. </w:t>
      </w:r>
      <w:r w:rsidRPr="000F22E2">
        <w:rPr>
          <w:rFonts w:ascii="Times New Roman" w:hAnsi="Times New Roman" w:cs="Times New Roman"/>
          <w:sz w:val="24"/>
          <w:szCs w:val="24"/>
        </w:rPr>
        <w:t>Vprašanje je</w:t>
      </w:r>
      <w:r w:rsidR="006563F6">
        <w:rPr>
          <w:rFonts w:ascii="Times New Roman" w:hAnsi="Times New Roman" w:cs="Times New Roman"/>
          <w:sz w:val="24"/>
          <w:szCs w:val="24"/>
        </w:rPr>
        <w:t>,</w:t>
      </w:r>
      <w:r w:rsidRPr="000F22E2">
        <w:rPr>
          <w:rFonts w:ascii="Times New Roman" w:hAnsi="Times New Roman" w:cs="Times New Roman"/>
          <w:sz w:val="24"/>
          <w:szCs w:val="24"/>
        </w:rPr>
        <w:t xml:space="preserve"> koliko </w:t>
      </w:r>
      <w:r w:rsidR="006563F6">
        <w:rPr>
          <w:rFonts w:ascii="Times New Roman" w:hAnsi="Times New Roman" w:cs="Times New Roman"/>
          <w:sz w:val="24"/>
          <w:szCs w:val="24"/>
        </w:rPr>
        <w:t xml:space="preserve">popisnega materiala </w:t>
      </w:r>
      <w:r w:rsidRPr="000F22E2">
        <w:rPr>
          <w:rFonts w:ascii="Times New Roman" w:hAnsi="Times New Roman" w:cs="Times New Roman"/>
          <w:sz w:val="24"/>
          <w:szCs w:val="24"/>
        </w:rPr>
        <w:t xml:space="preserve">in kaj od </w:t>
      </w:r>
      <w:r w:rsidR="006563F6">
        <w:rPr>
          <w:rFonts w:ascii="Times New Roman" w:hAnsi="Times New Roman" w:cs="Times New Roman"/>
          <w:sz w:val="24"/>
          <w:szCs w:val="24"/>
        </w:rPr>
        <w:t>tega</w:t>
      </w:r>
      <w:r w:rsidRPr="000F22E2">
        <w:rPr>
          <w:rFonts w:ascii="Times New Roman" w:hAnsi="Times New Roman" w:cs="Times New Roman"/>
          <w:sz w:val="24"/>
          <w:szCs w:val="24"/>
        </w:rPr>
        <w:t xml:space="preserve"> bi bilo </w:t>
      </w:r>
      <w:r>
        <w:rPr>
          <w:rFonts w:ascii="Times New Roman" w:hAnsi="Times New Roman" w:cs="Times New Roman"/>
          <w:sz w:val="24"/>
          <w:szCs w:val="24"/>
        </w:rPr>
        <w:t>mogoče</w:t>
      </w:r>
      <w:r w:rsidRPr="000F22E2">
        <w:rPr>
          <w:rFonts w:ascii="Times New Roman" w:hAnsi="Times New Roman" w:cs="Times New Roman"/>
          <w:sz w:val="24"/>
          <w:szCs w:val="24"/>
        </w:rPr>
        <w:t xml:space="preserve"> zbrati v Arhivu Jugoslavije.</w:t>
      </w:r>
    </w:p>
    <w:p w14:paraId="185B1960" w14:textId="77777777" w:rsidR="00264A6B" w:rsidRPr="00CE2D2A" w:rsidRDefault="00264A6B" w:rsidP="00264A6B">
      <w:pPr>
        <w:spacing w:after="0" w:line="360" w:lineRule="auto"/>
        <w:ind w:firstLine="426"/>
        <w:jc w:val="both"/>
        <w:rPr>
          <w:rFonts w:ascii="Times New Roman" w:hAnsi="Times New Roman" w:cs="Times New Roman"/>
          <w:sz w:val="24"/>
          <w:szCs w:val="24"/>
        </w:rPr>
      </w:pPr>
    </w:p>
    <w:p w14:paraId="22C892CB" w14:textId="1376D48C" w:rsidR="0071285D" w:rsidRPr="006C19D1" w:rsidRDefault="0071285D" w:rsidP="006C19D1">
      <w:pPr>
        <w:spacing w:line="276" w:lineRule="auto"/>
        <w:jc w:val="center"/>
        <w:rPr>
          <w:rFonts w:ascii="Times New Roman" w:hAnsi="Times New Roman" w:cs="Times New Roman"/>
        </w:rPr>
      </w:pPr>
      <w:r w:rsidRPr="006C19D1">
        <w:rPr>
          <w:rFonts w:ascii="Times New Roman" w:hAnsi="Times New Roman" w:cs="Times New Roman"/>
        </w:rPr>
        <w:t>Viri in literatura</w:t>
      </w:r>
    </w:p>
    <w:p w14:paraId="03B4452D" w14:textId="77777777" w:rsidR="0071285D" w:rsidRPr="006C19D1" w:rsidRDefault="0071285D" w:rsidP="006C19D1">
      <w:pPr>
        <w:jc w:val="center"/>
        <w:rPr>
          <w:rFonts w:ascii="Times New Roman" w:hAnsi="Times New Roman" w:cs="Times New Roman"/>
          <w:bCs/>
          <w:sz w:val="20"/>
          <w:szCs w:val="20"/>
        </w:rPr>
      </w:pPr>
      <w:r w:rsidRPr="006C19D1">
        <w:rPr>
          <w:rFonts w:ascii="Times New Roman" w:hAnsi="Times New Roman" w:cs="Times New Roman"/>
          <w:bCs/>
          <w:sz w:val="20"/>
          <w:szCs w:val="20"/>
        </w:rPr>
        <w:t>Arhivski viri</w:t>
      </w:r>
    </w:p>
    <w:p w14:paraId="35CE7CA5" w14:textId="0C404274" w:rsidR="0071285D" w:rsidRPr="00205B0A" w:rsidRDefault="005C6724" w:rsidP="0071285D">
      <w:pPr>
        <w:pStyle w:val="Sprotnaopomba-besedilo"/>
        <w:numPr>
          <w:ilvl w:val="0"/>
          <w:numId w:val="3"/>
        </w:numPr>
        <w:jc w:val="both"/>
        <w:rPr>
          <w:rFonts w:ascii="Times New Roman" w:hAnsi="Times New Roman" w:cs="Times New Roman"/>
        </w:rPr>
      </w:pPr>
      <w:r>
        <w:rPr>
          <w:rFonts w:ascii="Times New Roman" w:hAnsi="Times New Roman" w:cs="Times New Roman"/>
        </w:rPr>
        <w:t xml:space="preserve">SI ZAL LJU </w:t>
      </w:r>
      <w:r w:rsidRPr="00A56835">
        <w:rPr>
          <w:rFonts w:ascii="Times New Roman" w:hAnsi="Times New Roman" w:cs="Times New Roman"/>
        </w:rPr>
        <w:t>–</w:t>
      </w:r>
      <w:r>
        <w:rPr>
          <w:rFonts w:ascii="Times New Roman" w:hAnsi="Times New Roman" w:cs="Times New Roman"/>
        </w:rPr>
        <w:t xml:space="preserve"> </w:t>
      </w:r>
      <w:r w:rsidR="0071285D" w:rsidRPr="00205B0A">
        <w:rPr>
          <w:rFonts w:ascii="Times New Roman" w:hAnsi="Times New Roman" w:cs="Times New Roman"/>
        </w:rPr>
        <w:t>Zgodovinski arhiv Ljubljana:</w:t>
      </w:r>
    </w:p>
    <w:p w14:paraId="4D9084FE" w14:textId="41F6E239" w:rsidR="0071285D" w:rsidRPr="00205B0A" w:rsidRDefault="0071285D" w:rsidP="0071285D">
      <w:pPr>
        <w:pStyle w:val="Sprotnaopomba-besedilo"/>
        <w:numPr>
          <w:ilvl w:val="1"/>
          <w:numId w:val="3"/>
        </w:numPr>
        <w:jc w:val="both"/>
        <w:rPr>
          <w:rFonts w:ascii="Times New Roman" w:hAnsi="Times New Roman" w:cs="Times New Roman"/>
        </w:rPr>
      </w:pPr>
      <w:r w:rsidRPr="00205B0A">
        <w:rPr>
          <w:rFonts w:ascii="Times New Roman" w:hAnsi="Times New Roman" w:cs="Times New Roman"/>
        </w:rPr>
        <w:t>SI</w:t>
      </w:r>
      <w:r w:rsidR="005C6724">
        <w:rPr>
          <w:rFonts w:ascii="Times New Roman" w:hAnsi="Times New Roman" w:cs="Times New Roman"/>
        </w:rPr>
        <w:t xml:space="preserve"> </w:t>
      </w:r>
      <w:r w:rsidRPr="00205B0A">
        <w:rPr>
          <w:rFonts w:ascii="Times New Roman" w:hAnsi="Times New Roman" w:cs="Times New Roman"/>
        </w:rPr>
        <w:t>ZAL</w:t>
      </w:r>
      <w:r w:rsidR="005C6724">
        <w:rPr>
          <w:rFonts w:ascii="Times New Roman" w:hAnsi="Times New Roman" w:cs="Times New Roman"/>
        </w:rPr>
        <w:t xml:space="preserve"> </w:t>
      </w:r>
      <w:r w:rsidRPr="00205B0A">
        <w:rPr>
          <w:rFonts w:ascii="Times New Roman" w:hAnsi="Times New Roman" w:cs="Times New Roman"/>
        </w:rPr>
        <w:t>LJU/0504 Mesto Ljubljana, statistični popisi, 1830</w:t>
      </w:r>
      <w:r w:rsidRPr="00A56835">
        <w:rPr>
          <w:rFonts w:ascii="Times New Roman" w:hAnsi="Times New Roman" w:cs="Times New Roman"/>
        </w:rPr>
        <w:t>–</w:t>
      </w:r>
      <w:r w:rsidRPr="00205B0A">
        <w:rPr>
          <w:rFonts w:ascii="Times New Roman" w:hAnsi="Times New Roman" w:cs="Times New Roman"/>
        </w:rPr>
        <w:t>1942.</w:t>
      </w:r>
    </w:p>
    <w:p w14:paraId="3C4AEB86" w14:textId="77777777" w:rsidR="0071285D" w:rsidRPr="00205B0A" w:rsidRDefault="0071285D" w:rsidP="0071285D">
      <w:pPr>
        <w:spacing w:line="276" w:lineRule="auto"/>
        <w:jc w:val="both"/>
        <w:rPr>
          <w:rFonts w:ascii="Times New Roman" w:hAnsi="Times New Roman" w:cs="Times New Roman"/>
          <w:sz w:val="20"/>
          <w:szCs w:val="20"/>
        </w:rPr>
      </w:pPr>
    </w:p>
    <w:p w14:paraId="213A590F" w14:textId="77777777" w:rsidR="0071285D" w:rsidRPr="006C19D1" w:rsidRDefault="0071285D" w:rsidP="006C19D1">
      <w:pPr>
        <w:spacing w:line="276" w:lineRule="auto"/>
        <w:jc w:val="center"/>
        <w:rPr>
          <w:rFonts w:ascii="Times New Roman" w:hAnsi="Times New Roman" w:cs="Times New Roman"/>
          <w:bCs/>
          <w:sz w:val="20"/>
          <w:szCs w:val="20"/>
        </w:rPr>
      </w:pPr>
      <w:r w:rsidRPr="006C19D1">
        <w:rPr>
          <w:rFonts w:ascii="Times New Roman" w:hAnsi="Times New Roman" w:cs="Times New Roman"/>
          <w:bCs/>
          <w:sz w:val="20"/>
          <w:szCs w:val="20"/>
        </w:rPr>
        <w:t>Literatura</w:t>
      </w:r>
    </w:p>
    <w:p w14:paraId="56776512" w14:textId="0F0FD49C" w:rsidR="0071285D" w:rsidRPr="00205B0A" w:rsidRDefault="0071285D" w:rsidP="0071285D">
      <w:pPr>
        <w:pStyle w:val="Sprotnaopomba-besedilo"/>
        <w:numPr>
          <w:ilvl w:val="0"/>
          <w:numId w:val="2"/>
        </w:numPr>
        <w:spacing w:line="276" w:lineRule="auto"/>
        <w:jc w:val="both"/>
        <w:rPr>
          <w:rFonts w:ascii="Times New Roman" w:hAnsi="Times New Roman" w:cs="Times New Roman"/>
        </w:rPr>
      </w:pPr>
      <w:r w:rsidRPr="00205B0A">
        <w:rPr>
          <w:rFonts w:ascii="Times New Roman" w:hAnsi="Times New Roman" w:cs="Times New Roman"/>
        </w:rPr>
        <w:t xml:space="preserve">Anžič, Sonja. </w:t>
      </w:r>
      <w:r w:rsidRPr="00205B0A">
        <w:rPr>
          <w:rFonts w:ascii="Times New Roman" w:hAnsi="Times New Roman" w:cs="Times New Roman"/>
          <w:i/>
        </w:rPr>
        <w:t>Skrb za uboge v deželi Kranjski. Socialna politika na Kranjskem od srede 18. stoletja do leta 1918</w:t>
      </w:r>
      <w:r w:rsidR="005C6724">
        <w:rPr>
          <w:rFonts w:ascii="Times New Roman" w:hAnsi="Times New Roman" w:cs="Times New Roman"/>
          <w:i/>
        </w:rPr>
        <w:t>.</w:t>
      </w:r>
      <w:r w:rsidRPr="00205B0A">
        <w:rPr>
          <w:rFonts w:ascii="Times New Roman" w:hAnsi="Times New Roman" w:cs="Times New Roman"/>
        </w:rPr>
        <w:t xml:space="preserve"> Ljubljana: Zgodovinski arhiv Ljubljana, 2002.</w:t>
      </w:r>
    </w:p>
    <w:p w14:paraId="3D6D4E76" w14:textId="77777777"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r w:rsidRPr="00205B0A">
        <w:rPr>
          <w:rFonts w:ascii="Times New Roman" w:hAnsi="Times New Roman" w:cs="Times New Roman"/>
          <w:sz w:val="20"/>
          <w:szCs w:val="20"/>
        </w:rPr>
        <w:t>Anžič-</w:t>
      </w:r>
      <w:proofErr w:type="spellStart"/>
      <w:r w:rsidRPr="00205B0A">
        <w:rPr>
          <w:rFonts w:ascii="Times New Roman" w:hAnsi="Times New Roman" w:cs="Times New Roman"/>
          <w:sz w:val="20"/>
          <w:szCs w:val="20"/>
        </w:rPr>
        <w:t>Kemper</w:t>
      </w:r>
      <w:proofErr w:type="spellEnd"/>
      <w:r w:rsidRPr="00205B0A">
        <w:rPr>
          <w:rFonts w:ascii="Times New Roman" w:hAnsi="Times New Roman" w:cs="Times New Roman"/>
          <w:sz w:val="20"/>
          <w:szCs w:val="20"/>
        </w:rPr>
        <w:t>, Sonja. »Priprave, potek in izvedba štetja prebivalstva leta 1857. Primer Ljubljane</w:t>
      </w:r>
      <w:r>
        <w:rPr>
          <w:rFonts w:ascii="Times New Roman" w:hAnsi="Times New Roman" w:cs="Times New Roman"/>
          <w:sz w:val="20"/>
          <w:szCs w:val="20"/>
        </w:rPr>
        <w:t>.</w:t>
      </w:r>
      <w:r w:rsidRPr="00205B0A">
        <w:rPr>
          <w:rFonts w:ascii="Times New Roman" w:hAnsi="Times New Roman" w:cs="Times New Roman"/>
          <w:sz w:val="20"/>
          <w:szCs w:val="20"/>
        </w:rPr>
        <w:t xml:space="preserve">« </w:t>
      </w:r>
      <w:r>
        <w:rPr>
          <w:rFonts w:ascii="Times New Roman" w:hAnsi="Times New Roman" w:cs="Times New Roman"/>
          <w:sz w:val="20"/>
          <w:szCs w:val="20"/>
        </w:rPr>
        <w:t>V</w:t>
      </w:r>
      <w:r w:rsidRPr="00205B0A">
        <w:rPr>
          <w:rFonts w:ascii="Times New Roman" w:hAnsi="Times New Roman" w:cs="Times New Roman"/>
          <w:sz w:val="20"/>
          <w:szCs w:val="20"/>
        </w:rPr>
        <w:t xml:space="preserve">: </w:t>
      </w:r>
      <w:r w:rsidRPr="00205B0A">
        <w:rPr>
          <w:rFonts w:ascii="Times New Roman" w:hAnsi="Times New Roman" w:cs="Times New Roman"/>
          <w:i/>
          <w:sz w:val="20"/>
          <w:szCs w:val="20"/>
        </w:rPr>
        <w:t xml:space="preserve">Prvi moderni popis </w:t>
      </w:r>
      <w:proofErr w:type="spellStart"/>
      <w:r w:rsidRPr="00205B0A">
        <w:rPr>
          <w:rFonts w:ascii="Times New Roman" w:hAnsi="Times New Roman" w:cs="Times New Roman"/>
          <w:i/>
          <w:sz w:val="20"/>
          <w:szCs w:val="20"/>
        </w:rPr>
        <w:t>stanovništva</w:t>
      </w:r>
      <w:proofErr w:type="spellEnd"/>
      <w:r w:rsidRPr="00205B0A">
        <w:rPr>
          <w:rFonts w:ascii="Times New Roman" w:hAnsi="Times New Roman" w:cs="Times New Roman"/>
          <w:i/>
          <w:sz w:val="20"/>
          <w:szCs w:val="20"/>
        </w:rPr>
        <w:t xml:space="preserve"> u Istri = Il </w:t>
      </w:r>
      <w:proofErr w:type="spellStart"/>
      <w:r w:rsidRPr="00205B0A">
        <w:rPr>
          <w:rFonts w:ascii="Times New Roman" w:hAnsi="Times New Roman" w:cs="Times New Roman"/>
          <w:i/>
          <w:sz w:val="20"/>
          <w:szCs w:val="20"/>
        </w:rPr>
        <w:t>primo</w:t>
      </w:r>
      <w:proofErr w:type="spellEnd"/>
      <w:r w:rsidRPr="00205B0A">
        <w:rPr>
          <w:rFonts w:ascii="Times New Roman" w:hAnsi="Times New Roman" w:cs="Times New Roman"/>
          <w:i/>
          <w:sz w:val="20"/>
          <w:szCs w:val="20"/>
        </w:rPr>
        <w:t xml:space="preserve"> </w:t>
      </w:r>
      <w:proofErr w:type="spellStart"/>
      <w:r w:rsidRPr="00205B0A">
        <w:rPr>
          <w:rFonts w:ascii="Times New Roman" w:hAnsi="Times New Roman" w:cs="Times New Roman"/>
          <w:i/>
          <w:sz w:val="20"/>
          <w:szCs w:val="20"/>
        </w:rPr>
        <w:t>censimento</w:t>
      </w:r>
      <w:proofErr w:type="spellEnd"/>
      <w:r w:rsidRPr="00205B0A">
        <w:rPr>
          <w:rFonts w:ascii="Times New Roman" w:hAnsi="Times New Roman" w:cs="Times New Roman"/>
          <w:i/>
          <w:sz w:val="20"/>
          <w:szCs w:val="20"/>
        </w:rPr>
        <w:t xml:space="preserve"> </w:t>
      </w:r>
      <w:proofErr w:type="spellStart"/>
      <w:r w:rsidRPr="00205B0A">
        <w:rPr>
          <w:rFonts w:ascii="Times New Roman" w:hAnsi="Times New Roman" w:cs="Times New Roman"/>
          <w:i/>
          <w:sz w:val="20"/>
          <w:szCs w:val="20"/>
        </w:rPr>
        <w:t>demografico</w:t>
      </w:r>
      <w:proofErr w:type="spellEnd"/>
      <w:r w:rsidRPr="00205B0A">
        <w:rPr>
          <w:rFonts w:ascii="Times New Roman" w:hAnsi="Times New Roman" w:cs="Times New Roman"/>
          <w:i/>
          <w:sz w:val="20"/>
          <w:szCs w:val="20"/>
        </w:rPr>
        <w:t xml:space="preserve"> moderno in </w:t>
      </w:r>
      <w:proofErr w:type="spellStart"/>
      <w:r w:rsidRPr="00205B0A">
        <w:rPr>
          <w:rFonts w:ascii="Times New Roman" w:hAnsi="Times New Roman" w:cs="Times New Roman"/>
          <w:i/>
          <w:sz w:val="20"/>
          <w:szCs w:val="20"/>
        </w:rPr>
        <w:t>Istria</w:t>
      </w:r>
      <w:proofErr w:type="spellEnd"/>
      <w:r w:rsidRPr="00205B0A">
        <w:rPr>
          <w:rFonts w:ascii="Times New Roman" w:hAnsi="Times New Roman" w:cs="Times New Roman"/>
          <w:i/>
          <w:sz w:val="20"/>
          <w:szCs w:val="20"/>
        </w:rPr>
        <w:t xml:space="preserve"> = Prvi moderni popis prebivalstva v Istri</w:t>
      </w:r>
      <w:r w:rsidRPr="00205B0A">
        <w:rPr>
          <w:rFonts w:ascii="Times New Roman" w:hAnsi="Times New Roman" w:cs="Times New Roman"/>
          <w:sz w:val="20"/>
          <w:szCs w:val="20"/>
        </w:rPr>
        <w:t>, ur. Aleksej Kalc, 45</w:t>
      </w:r>
      <w:r w:rsidRPr="00A56835">
        <w:rPr>
          <w:rFonts w:ascii="Times New Roman" w:hAnsi="Times New Roman" w:cs="Times New Roman"/>
        </w:rPr>
        <w:t>–</w:t>
      </w:r>
      <w:r w:rsidRPr="00205B0A">
        <w:rPr>
          <w:rFonts w:ascii="Times New Roman" w:hAnsi="Times New Roman" w:cs="Times New Roman"/>
          <w:sz w:val="20"/>
          <w:szCs w:val="20"/>
        </w:rPr>
        <w:t xml:space="preserve">58 (Koper = </w:t>
      </w:r>
      <w:proofErr w:type="spellStart"/>
      <w:r w:rsidRPr="00205B0A">
        <w:rPr>
          <w:rFonts w:ascii="Times New Roman" w:hAnsi="Times New Roman" w:cs="Times New Roman"/>
          <w:sz w:val="20"/>
          <w:szCs w:val="20"/>
        </w:rPr>
        <w:t>Capodistria</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Histria</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Editiones</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Pula</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Sveučilište</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Jurja</w:t>
      </w:r>
      <w:proofErr w:type="spellEnd"/>
      <w:r w:rsidRPr="00205B0A">
        <w:rPr>
          <w:rFonts w:ascii="Times New Roman" w:hAnsi="Times New Roman" w:cs="Times New Roman"/>
          <w:sz w:val="20"/>
          <w:szCs w:val="20"/>
        </w:rPr>
        <w:t xml:space="preserve"> Dobrile, 2012). </w:t>
      </w:r>
    </w:p>
    <w:p w14:paraId="2567E66D" w14:textId="77777777" w:rsidR="0071285D" w:rsidRPr="00205B0A" w:rsidRDefault="0071285D" w:rsidP="0071285D">
      <w:pPr>
        <w:pStyle w:val="Sprotnaopomba-besedilo"/>
        <w:numPr>
          <w:ilvl w:val="0"/>
          <w:numId w:val="2"/>
        </w:numPr>
        <w:spacing w:line="276" w:lineRule="auto"/>
        <w:jc w:val="both"/>
        <w:rPr>
          <w:rFonts w:ascii="Times New Roman" w:hAnsi="Times New Roman" w:cs="Times New Roman"/>
        </w:rPr>
      </w:pPr>
      <w:proofErr w:type="spellStart"/>
      <w:r w:rsidRPr="00205B0A">
        <w:rPr>
          <w:rFonts w:ascii="Times New Roman" w:hAnsi="Times New Roman" w:cs="Times New Roman"/>
        </w:rPr>
        <w:t>Cergol</w:t>
      </w:r>
      <w:proofErr w:type="spellEnd"/>
      <w:r w:rsidRPr="00205B0A">
        <w:rPr>
          <w:rFonts w:ascii="Times New Roman" w:hAnsi="Times New Roman" w:cs="Times New Roman"/>
        </w:rPr>
        <w:t xml:space="preserve"> Paradiž, Ana in Irena Selišnik. »Soproge slovenske elite v Ljubljani in Trstu.« </w:t>
      </w:r>
      <w:r w:rsidRPr="00205B0A">
        <w:rPr>
          <w:rFonts w:ascii="Times New Roman" w:hAnsi="Times New Roman" w:cs="Times New Roman"/>
          <w:i/>
        </w:rPr>
        <w:t xml:space="preserve">Prispevki za novejšo zgodovino </w:t>
      </w:r>
      <w:r w:rsidRPr="00205B0A">
        <w:rPr>
          <w:rFonts w:ascii="Times New Roman" w:hAnsi="Times New Roman" w:cs="Times New Roman"/>
        </w:rPr>
        <w:t>59, št. 2 (2018): 51</w:t>
      </w:r>
      <w:r w:rsidRPr="00A56835">
        <w:rPr>
          <w:rFonts w:ascii="Times New Roman" w:hAnsi="Times New Roman" w:cs="Times New Roman"/>
        </w:rPr>
        <w:t>–</w:t>
      </w:r>
      <w:r w:rsidRPr="00205B0A">
        <w:rPr>
          <w:rFonts w:ascii="Times New Roman" w:hAnsi="Times New Roman" w:cs="Times New Roman"/>
        </w:rPr>
        <w:t>84.</w:t>
      </w:r>
      <w:r>
        <w:rPr>
          <w:rFonts w:ascii="Times New Roman" w:hAnsi="Times New Roman" w:cs="Times New Roman"/>
        </w:rPr>
        <w:t xml:space="preserve"> </w:t>
      </w:r>
    </w:p>
    <w:p w14:paraId="1DFFAA1C" w14:textId="77777777"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r w:rsidRPr="00205B0A">
        <w:rPr>
          <w:rFonts w:ascii="Times New Roman" w:hAnsi="Times New Roman" w:cs="Times New Roman"/>
          <w:sz w:val="20"/>
          <w:szCs w:val="20"/>
        </w:rPr>
        <w:t>Cvirn, Janez. »Vojaška konskripcija leta 1770/71</w:t>
      </w:r>
      <w:r>
        <w:rPr>
          <w:rFonts w:ascii="Times New Roman" w:hAnsi="Times New Roman" w:cs="Times New Roman"/>
          <w:sz w:val="20"/>
          <w:szCs w:val="20"/>
        </w:rPr>
        <w:t>.</w:t>
      </w:r>
      <w:r w:rsidRPr="00205B0A">
        <w:rPr>
          <w:rFonts w:ascii="Times New Roman" w:hAnsi="Times New Roman" w:cs="Times New Roman"/>
          <w:sz w:val="20"/>
          <w:szCs w:val="20"/>
        </w:rPr>
        <w:t xml:space="preserve">« </w:t>
      </w:r>
      <w:r>
        <w:rPr>
          <w:rFonts w:ascii="Times New Roman" w:hAnsi="Times New Roman" w:cs="Times New Roman"/>
          <w:sz w:val="20"/>
          <w:szCs w:val="20"/>
        </w:rPr>
        <w:t>V</w:t>
      </w:r>
      <w:r w:rsidRPr="00205B0A">
        <w:rPr>
          <w:rFonts w:ascii="Times New Roman" w:hAnsi="Times New Roman" w:cs="Times New Roman"/>
          <w:sz w:val="20"/>
          <w:szCs w:val="20"/>
        </w:rPr>
        <w:t xml:space="preserve">: </w:t>
      </w:r>
      <w:r w:rsidRPr="00205B0A">
        <w:rPr>
          <w:rFonts w:ascii="Times New Roman" w:hAnsi="Times New Roman" w:cs="Times New Roman"/>
          <w:i/>
          <w:sz w:val="20"/>
          <w:szCs w:val="20"/>
        </w:rPr>
        <w:t>Zgodovinski pogledi na zadnje državno ljudsko štetje v Avstrijskem primorju 1910. Jezik, narodnost, meja</w:t>
      </w:r>
      <w:r w:rsidRPr="00205B0A">
        <w:rPr>
          <w:rFonts w:ascii="Times New Roman" w:hAnsi="Times New Roman" w:cs="Times New Roman"/>
          <w:sz w:val="20"/>
          <w:szCs w:val="20"/>
        </w:rPr>
        <w:t xml:space="preserve">, ur. </w:t>
      </w:r>
      <w:r w:rsidRPr="00205B0A">
        <w:rPr>
          <w:rFonts w:ascii="Times New Roman" w:hAnsi="Times New Roman" w:cs="Times New Roman"/>
          <w:sz w:val="20"/>
          <w:szCs w:val="20"/>
          <w:lang w:val="en-GB"/>
        </w:rPr>
        <w:t xml:space="preserve">Barbara </w:t>
      </w:r>
      <w:proofErr w:type="spellStart"/>
      <w:r w:rsidRPr="00205B0A">
        <w:rPr>
          <w:rFonts w:ascii="Times New Roman" w:hAnsi="Times New Roman" w:cs="Times New Roman"/>
          <w:sz w:val="20"/>
          <w:szCs w:val="20"/>
          <w:lang w:val="en-GB"/>
        </w:rPr>
        <w:t>Šterbenc</w:t>
      </w:r>
      <w:proofErr w:type="spellEnd"/>
      <w:r w:rsidRPr="00205B0A">
        <w:rPr>
          <w:rFonts w:ascii="Times New Roman" w:hAnsi="Times New Roman" w:cs="Times New Roman"/>
          <w:sz w:val="20"/>
          <w:szCs w:val="20"/>
          <w:lang w:val="en-GB"/>
        </w:rPr>
        <w:t xml:space="preserve"> </w:t>
      </w:r>
      <w:proofErr w:type="spellStart"/>
      <w:r w:rsidRPr="00205B0A">
        <w:rPr>
          <w:rFonts w:ascii="Times New Roman" w:hAnsi="Times New Roman" w:cs="Times New Roman"/>
          <w:sz w:val="20"/>
          <w:szCs w:val="20"/>
          <w:lang w:val="en-GB"/>
        </w:rPr>
        <w:t>Svetina</w:t>
      </w:r>
      <w:proofErr w:type="spellEnd"/>
      <w:r>
        <w:rPr>
          <w:rFonts w:ascii="Times New Roman" w:hAnsi="Times New Roman" w:cs="Times New Roman"/>
          <w:sz w:val="20"/>
          <w:szCs w:val="20"/>
          <w:lang w:val="en-GB"/>
        </w:rPr>
        <w:t>,</w:t>
      </w:r>
      <w:r w:rsidRPr="00205B0A">
        <w:rPr>
          <w:rFonts w:ascii="Times New Roman" w:hAnsi="Times New Roman" w:cs="Times New Roman"/>
          <w:sz w:val="20"/>
          <w:szCs w:val="20"/>
          <w:lang w:val="en-GB"/>
        </w:rPr>
        <w:t xml:space="preserve"> Petra </w:t>
      </w:r>
      <w:proofErr w:type="spellStart"/>
      <w:r w:rsidRPr="00205B0A">
        <w:rPr>
          <w:rFonts w:ascii="Times New Roman" w:hAnsi="Times New Roman" w:cs="Times New Roman"/>
          <w:sz w:val="20"/>
          <w:szCs w:val="20"/>
          <w:lang w:val="en-GB"/>
        </w:rPr>
        <w:t>Kolenc</w:t>
      </w:r>
      <w:proofErr w:type="spellEnd"/>
      <w:r w:rsidRPr="00205B0A">
        <w:rPr>
          <w:rFonts w:ascii="Times New Roman" w:hAnsi="Times New Roman" w:cs="Times New Roman"/>
          <w:sz w:val="20"/>
          <w:szCs w:val="20"/>
          <w:lang w:val="en-GB"/>
        </w:rPr>
        <w:t xml:space="preserve"> in </w:t>
      </w:r>
      <w:proofErr w:type="spellStart"/>
      <w:r w:rsidRPr="00205B0A">
        <w:rPr>
          <w:rFonts w:ascii="Times New Roman" w:hAnsi="Times New Roman" w:cs="Times New Roman"/>
          <w:sz w:val="20"/>
          <w:szCs w:val="20"/>
          <w:lang w:val="en-GB"/>
        </w:rPr>
        <w:t>Matija</w:t>
      </w:r>
      <w:proofErr w:type="spellEnd"/>
      <w:r w:rsidRPr="00205B0A">
        <w:rPr>
          <w:rFonts w:ascii="Times New Roman" w:hAnsi="Times New Roman" w:cs="Times New Roman"/>
          <w:sz w:val="20"/>
          <w:szCs w:val="20"/>
          <w:lang w:val="en-GB"/>
        </w:rPr>
        <w:t xml:space="preserve"> Godeša,</w:t>
      </w:r>
      <w:r w:rsidRPr="00205B0A">
        <w:rPr>
          <w:rFonts w:ascii="Times New Roman" w:hAnsi="Times New Roman" w:cs="Times New Roman"/>
          <w:sz w:val="20"/>
          <w:szCs w:val="20"/>
        </w:rPr>
        <w:t xml:space="preserve"> 9</w:t>
      </w:r>
      <w:r w:rsidRPr="00A56835">
        <w:rPr>
          <w:rFonts w:ascii="Times New Roman" w:hAnsi="Times New Roman" w:cs="Times New Roman"/>
        </w:rPr>
        <w:t>–</w:t>
      </w:r>
      <w:r w:rsidRPr="00205B0A">
        <w:rPr>
          <w:rFonts w:ascii="Times New Roman" w:hAnsi="Times New Roman" w:cs="Times New Roman"/>
          <w:sz w:val="20"/>
          <w:szCs w:val="20"/>
        </w:rPr>
        <w:t xml:space="preserve">24. Ljubljana: </w:t>
      </w:r>
      <w:proofErr w:type="spellStart"/>
      <w:r w:rsidRPr="00205B0A">
        <w:rPr>
          <w:rFonts w:ascii="Times New Roman" w:hAnsi="Times New Roman" w:cs="Times New Roman"/>
          <w:sz w:val="20"/>
          <w:szCs w:val="20"/>
          <w:lang w:val="en-GB"/>
        </w:rPr>
        <w:t>Založba</w:t>
      </w:r>
      <w:proofErr w:type="spellEnd"/>
      <w:r w:rsidRPr="00205B0A">
        <w:rPr>
          <w:rFonts w:ascii="Times New Roman" w:hAnsi="Times New Roman" w:cs="Times New Roman"/>
          <w:sz w:val="20"/>
          <w:szCs w:val="20"/>
          <w:lang w:val="en-GB"/>
        </w:rPr>
        <w:t xml:space="preserve"> ZRC,</w:t>
      </w:r>
      <w:r w:rsidRPr="00205B0A">
        <w:rPr>
          <w:rFonts w:ascii="Times New Roman" w:hAnsi="Times New Roman" w:cs="Times New Roman"/>
          <w:sz w:val="20"/>
          <w:szCs w:val="20"/>
        </w:rPr>
        <w:t xml:space="preserve"> 2012.</w:t>
      </w:r>
      <w:r>
        <w:rPr>
          <w:rFonts w:ascii="Times New Roman" w:hAnsi="Times New Roman" w:cs="Times New Roman"/>
          <w:sz w:val="20"/>
          <w:szCs w:val="20"/>
        </w:rPr>
        <w:t xml:space="preserve"> </w:t>
      </w:r>
    </w:p>
    <w:p w14:paraId="742DA4B9" w14:textId="61393B5A"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r w:rsidRPr="00205B0A">
        <w:rPr>
          <w:rFonts w:ascii="Times New Roman" w:hAnsi="Times New Roman" w:cs="Times New Roman"/>
          <w:sz w:val="20"/>
          <w:szCs w:val="20"/>
        </w:rPr>
        <w:t xml:space="preserve">Edmund, </w:t>
      </w:r>
      <w:proofErr w:type="spellStart"/>
      <w:r w:rsidRPr="00205B0A">
        <w:rPr>
          <w:rFonts w:ascii="Times New Roman" w:hAnsi="Times New Roman" w:cs="Times New Roman"/>
          <w:sz w:val="20"/>
          <w:szCs w:val="20"/>
        </w:rPr>
        <w:t>Jenifer</w:t>
      </w:r>
      <w:proofErr w:type="spellEnd"/>
      <w:r w:rsidRPr="00205B0A">
        <w:rPr>
          <w:rFonts w:ascii="Times New Roman" w:hAnsi="Times New Roman" w:cs="Times New Roman"/>
          <w:sz w:val="20"/>
          <w:szCs w:val="20"/>
        </w:rPr>
        <w:t xml:space="preserve">. »Will </w:t>
      </w:r>
      <w:proofErr w:type="spellStart"/>
      <w:r w:rsidRPr="00205B0A">
        <w:rPr>
          <w:rFonts w:ascii="Times New Roman" w:hAnsi="Times New Roman" w:cs="Times New Roman"/>
          <w:sz w:val="20"/>
          <w:szCs w:val="20"/>
        </w:rPr>
        <w:t>Historians</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Ever</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Have</w:t>
      </w:r>
      <w:proofErr w:type="spellEnd"/>
      <w:r w:rsidRPr="00205B0A">
        <w:rPr>
          <w:rFonts w:ascii="Times New Roman" w:hAnsi="Times New Roman" w:cs="Times New Roman"/>
          <w:sz w:val="20"/>
          <w:szCs w:val="20"/>
        </w:rPr>
        <w:t xml:space="preserve"> Big Data?</w:t>
      </w:r>
      <w:r>
        <w:rPr>
          <w:rFonts w:ascii="Times New Roman" w:hAnsi="Times New Roman" w:cs="Times New Roman"/>
          <w:sz w:val="20"/>
          <w:szCs w:val="20"/>
        </w:rPr>
        <w:t>.</w:t>
      </w:r>
      <w:r w:rsidRPr="00205B0A">
        <w:rPr>
          <w:rFonts w:ascii="Times New Roman" w:hAnsi="Times New Roman" w:cs="Times New Roman"/>
          <w:sz w:val="20"/>
          <w:szCs w:val="20"/>
        </w:rPr>
        <w:t xml:space="preserve">« </w:t>
      </w:r>
      <w:r>
        <w:rPr>
          <w:rFonts w:ascii="Times New Roman" w:hAnsi="Times New Roman" w:cs="Times New Roman"/>
          <w:sz w:val="20"/>
          <w:szCs w:val="20"/>
        </w:rPr>
        <w:t>V</w:t>
      </w:r>
      <w:r w:rsidRPr="00205B0A">
        <w:rPr>
          <w:rFonts w:ascii="Times New Roman" w:hAnsi="Times New Roman" w:cs="Times New Roman"/>
          <w:sz w:val="20"/>
          <w:szCs w:val="20"/>
        </w:rPr>
        <w:t xml:space="preserve">: </w:t>
      </w:r>
      <w:proofErr w:type="spellStart"/>
      <w:r w:rsidRPr="00205B0A">
        <w:rPr>
          <w:rFonts w:ascii="Times New Roman" w:hAnsi="Times New Roman" w:cs="Times New Roman"/>
          <w:i/>
          <w:sz w:val="20"/>
          <w:szCs w:val="20"/>
        </w:rPr>
        <w:t>Computational</w:t>
      </w:r>
      <w:proofErr w:type="spellEnd"/>
      <w:r w:rsidRPr="00205B0A">
        <w:rPr>
          <w:rFonts w:ascii="Times New Roman" w:hAnsi="Times New Roman" w:cs="Times New Roman"/>
          <w:i/>
          <w:sz w:val="20"/>
          <w:szCs w:val="20"/>
        </w:rPr>
        <w:t xml:space="preserve"> </w:t>
      </w:r>
      <w:proofErr w:type="spellStart"/>
      <w:r w:rsidRPr="00205B0A">
        <w:rPr>
          <w:rFonts w:ascii="Times New Roman" w:hAnsi="Times New Roman" w:cs="Times New Roman"/>
          <w:i/>
          <w:sz w:val="20"/>
          <w:szCs w:val="20"/>
        </w:rPr>
        <w:t>History</w:t>
      </w:r>
      <w:proofErr w:type="spellEnd"/>
      <w:r w:rsidRPr="00205B0A">
        <w:rPr>
          <w:rFonts w:ascii="Times New Roman" w:hAnsi="Times New Roman" w:cs="Times New Roman"/>
          <w:i/>
          <w:sz w:val="20"/>
          <w:szCs w:val="20"/>
        </w:rPr>
        <w:t xml:space="preserve"> </w:t>
      </w:r>
      <w:proofErr w:type="spellStart"/>
      <w:r w:rsidRPr="00205B0A">
        <w:rPr>
          <w:rFonts w:ascii="Times New Roman" w:hAnsi="Times New Roman" w:cs="Times New Roman"/>
          <w:i/>
          <w:sz w:val="20"/>
          <w:szCs w:val="20"/>
        </w:rPr>
        <w:t>and</w:t>
      </w:r>
      <w:proofErr w:type="spellEnd"/>
      <w:r w:rsidRPr="00205B0A">
        <w:rPr>
          <w:rFonts w:ascii="Times New Roman" w:hAnsi="Times New Roman" w:cs="Times New Roman"/>
          <w:i/>
          <w:sz w:val="20"/>
          <w:szCs w:val="20"/>
        </w:rPr>
        <w:t xml:space="preserve"> Data-</w:t>
      </w:r>
      <w:proofErr w:type="spellStart"/>
      <w:r w:rsidRPr="00205B0A">
        <w:rPr>
          <w:rFonts w:ascii="Times New Roman" w:hAnsi="Times New Roman" w:cs="Times New Roman"/>
          <w:i/>
          <w:sz w:val="20"/>
          <w:szCs w:val="20"/>
        </w:rPr>
        <w:t>Driven</w:t>
      </w:r>
      <w:proofErr w:type="spellEnd"/>
      <w:r w:rsidRPr="00205B0A">
        <w:rPr>
          <w:rFonts w:ascii="Times New Roman" w:hAnsi="Times New Roman" w:cs="Times New Roman"/>
          <w:i/>
          <w:sz w:val="20"/>
          <w:szCs w:val="20"/>
        </w:rPr>
        <w:t xml:space="preserve"> </w:t>
      </w:r>
      <w:proofErr w:type="spellStart"/>
      <w:r w:rsidRPr="00205B0A">
        <w:rPr>
          <w:rFonts w:ascii="Times New Roman" w:hAnsi="Times New Roman" w:cs="Times New Roman"/>
          <w:i/>
          <w:sz w:val="20"/>
          <w:szCs w:val="20"/>
        </w:rPr>
        <w:t>Humanities</w:t>
      </w:r>
      <w:proofErr w:type="spellEnd"/>
      <w:r w:rsidRPr="00205B0A">
        <w:rPr>
          <w:rFonts w:ascii="Times New Roman" w:hAnsi="Times New Roman" w:cs="Times New Roman"/>
          <w:i/>
          <w:sz w:val="20"/>
          <w:szCs w:val="20"/>
        </w:rPr>
        <w:t xml:space="preserve">: </w:t>
      </w:r>
      <w:proofErr w:type="spellStart"/>
      <w:r w:rsidRPr="00205B0A">
        <w:rPr>
          <w:rFonts w:ascii="Times New Roman" w:hAnsi="Times New Roman" w:cs="Times New Roman"/>
          <w:i/>
          <w:sz w:val="20"/>
          <w:szCs w:val="20"/>
        </w:rPr>
        <w:t>Second</w:t>
      </w:r>
      <w:proofErr w:type="spellEnd"/>
      <w:r w:rsidRPr="00205B0A">
        <w:rPr>
          <w:rFonts w:ascii="Times New Roman" w:hAnsi="Times New Roman" w:cs="Times New Roman"/>
          <w:i/>
          <w:sz w:val="20"/>
          <w:szCs w:val="20"/>
        </w:rPr>
        <w:t xml:space="preserve"> IFIP WG 12.7 </w:t>
      </w:r>
      <w:proofErr w:type="spellStart"/>
      <w:r w:rsidRPr="00205B0A">
        <w:rPr>
          <w:rFonts w:ascii="Times New Roman" w:hAnsi="Times New Roman" w:cs="Times New Roman"/>
          <w:i/>
          <w:sz w:val="20"/>
          <w:szCs w:val="20"/>
        </w:rPr>
        <w:t>International</w:t>
      </w:r>
      <w:proofErr w:type="spellEnd"/>
      <w:r w:rsidRPr="00205B0A">
        <w:rPr>
          <w:rFonts w:ascii="Times New Roman" w:hAnsi="Times New Roman" w:cs="Times New Roman"/>
          <w:i/>
          <w:sz w:val="20"/>
          <w:szCs w:val="20"/>
        </w:rPr>
        <w:t xml:space="preserve"> </w:t>
      </w:r>
      <w:proofErr w:type="spellStart"/>
      <w:r w:rsidRPr="00205B0A">
        <w:rPr>
          <w:rFonts w:ascii="Times New Roman" w:hAnsi="Times New Roman" w:cs="Times New Roman"/>
          <w:i/>
          <w:sz w:val="20"/>
          <w:szCs w:val="20"/>
        </w:rPr>
        <w:t>Workshop</w:t>
      </w:r>
      <w:proofErr w:type="spellEnd"/>
      <w:r w:rsidRPr="00205B0A">
        <w:rPr>
          <w:rFonts w:ascii="Times New Roman" w:hAnsi="Times New Roman" w:cs="Times New Roman"/>
          <w:i/>
          <w:sz w:val="20"/>
          <w:szCs w:val="20"/>
        </w:rPr>
        <w:t xml:space="preserve">, CHDDH 2016, Dublin, </w:t>
      </w:r>
      <w:proofErr w:type="spellStart"/>
      <w:r w:rsidRPr="00205B0A">
        <w:rPr>
          <w:rFonts w:ascii="Times New Roman" w:hAnsi="Times New Roman" w:cs="Times New Roman"/>
          <w:i/>
          <w:sz w:val="20"/>
          <w:szCs w:val="20"/>
        </w:rPr>
        <w:t>Ireland</w:t>
      </w:r>
      <w:proofErr w:type="spellEnd"/>
      <w:r w:rsidRPr="00205B0A">
        <w:rPr>
          <w:rFonts w:ascii="Times New Roman" w:hAnsi="Times New Roman" w:cs="Times New Roman"/>
          <w:i/>
          <w:sz w:val="20"/>
          <w:szCs w:val="20"/>
        </w:rPr>
        <w:t xml:space="preserve">, </w:t>
      </w:r>
      <w:proofErr w:type="spellStart"/>
      <w:r w:rsidRPr="00205B0A">
        <w:rPr>
          <w:rFonts w:ascii="Times New Roman" w:hAnsi="Times New Roman" w:cs="Times New Roman"/>
          <w:i/>
          <w:sz w:val="20"/>
          <w:szCs w:val="20"/>
        </w:rPr>
        <w:t>May</w:t>
      </w:r>
      <w:proofErr w:type="spellEnd"/>
      <w:r w:rsidRPr="00205B0A">
        <w:rPr>
          <w:rFonts w:ascii="Times New Roman" w:hAnsi="Times New Roman" w:cs="Times New Roman"/>
          <w:i/>
          <w:sz w:val="20"/>
          <w:szCs w:val="20"/>
        </w:rPr>
        <w:t xml:space="preserve"> 25, 2016, </w:t>
      </w:r>
      <w:proofErr w:type="spellStart"/>
      <w:r w:rsidRPr="00205B0A">
        <w:rPr>
          <w:rFonts w:ascii="Times New Roman" w:hAnsi="Times New Roman" w:cs="Times New Roman"/>
          <w:i/>
          <w:sz w:val="20"/>
          <w:szCs w:val="20"/>
        </w:rPr>
        <w:t>Revised</w:t>
      </w:r>
      <w:proofErr w:type="spellEnd"/>
      <w:r w:rsidRPr="00205B0A">
        <w:rPr>
          <w:rFonts w:ascii="Times New Roman" w:hAnsi="Times New Roman" w:cs="Times New Roman"/>
          <w:i/>
          <w:sz w:val="20"/>
          <w:szCs w:val="20"/>
        </w:rPr>
        <w:t xml:space="preserve"> </w:t>
      </w:r>
      <w:proofErr w:type="spellStart"/>
      <w:r w:rsidRPr="00205B0A">
        <w:rPr>
          <w:rFonts w:ascii="Times New Roman" w:hAnsi="Times New Roman" w:cs="Times New Roman"/>
          <w:i/>
          <w:sz w:val="20"/>
          <w:szCs w:val="20"/>
        </w:rPr>
        <w:t>Selected</w:t>
      </w:r>
      <w:proofErr w:type="spellEnd"/>
      <w:r w:rsidRPr="00205B0A">
        <w:rPr>
          <w:rFonts w:ascii="Times New Roman" w:hAnsi="Times New Roman" w:cs="Times New Roman"/>
          <w:i/>
          <w:sz w:val="20"/>
          <w:szCs w:val="20"/>
        </w:rPr>
        <w:t xml:space="preserve"> </w:t>
      </w:r>
      <w:proofErr w:type="spellStart"/>
      <w:r w:rsidRPr="00205B0A">
        <w:rPr>
          <w:rFonts w:ascii="Times New Roman" w:hAnsi="Times New Roman" w:cs="Times New Roman"/>
          <w:i/>
          <w:sz w:val="20"/>
          <w:szCs w:val="20"/>
        </w:rPr>
        <w:t>Papers</w:t>
      </w:r>
      <w:proofErr w:type="spellEnd"/>
      <w:r w:rsidRPr="00205B0A">
        <w:rPr>
          <w:rFonts w:ascii="Times New Roman" w:hAnsi="Times New Roman" w:cs="Times New Roman"/>
          <w:i/>
          <w:sz w:val="20"/>
          <w:szCs w:val="20"/>
        </w:rPr>
        <w:t>,</w:t>
      </w:r>
      <w:r w:rsidRPr="00205B0A">
        <w:rPr>
          <w:rFonts w:ascii="Times New Roman" w:hAnsi="Times New Roman" w:cs="Times New Roman"/>
          <w:sz w:val="20"/>
          <w:szCs w:val="20"/>
        </w:rPr>
        <w:t xml:space="preserve"> ur. Bojan </w:t>
      </w:r>
      <w:proofErr w:type="spellStart"/>
      <w:r w:rsidRPr="00205B0A">
        <w:rPr>
          <w:rFonts w:ascii="Times New Roman" w:hAnsi="Times New Roman" w:cs="Times New Roman"/>
          <w:sz w:val="20"/>
          <w:szCs w:val="20"/>
        </w:rPr>
        <w:t>Bozic</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Gavin</w:t>
      </w:r>
      <w:proofErr w:type="spellEnd"/>
      <w:r w:rsidRPr="00205B0A">
        <w:rPr>
          <w:rFonts w:ascii="Times New Roman" w:hAnsi="Times New Roman" w:cs="Times New Roman"/>
          <w:sz w:val="20"/>
          <w:szCs w:val="20"/>
        </w:rPr>
        <w:t xml:space="preserve"> Mendel-</w:t>
      </w:r>
      <w:proofErr w:type="spellStart"/>
      <w:r w:rsidRPr="00205B0A">
        <w:rPr>
          <w:rFonts w:ascii="Times New Roman" w:hAnsi="Times New Roman" w:cs="Times New Roman"/>
          <w:sz w:val="20"/>
          <w:szCs w:val="20"/>
        </w:rPr>
        <w:t>Gleason</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Christophe</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Debruyne</w:t>
      </w:r>
      <w:proofErr w:type="spellEnd"/>
      <w:r w:rsidRPr="00205B0A">
        <w:rPr>
          <w:rFonts w:ascii="Times New Roman" w:hAnsi="Times New Roman" w:cs="Times New Roman"/>
          <w:sz w:val="20"/>
          <w:szCs w:val="20"/>
        </w:rPr>
        <w:t xml:space="preserve"> in </w:t>
      </w:r>
      <w:proofErr w:type="spellStart"/>
      <w:r w:rsidRPr="00205B0A">
        <w:rPr>
          <w:rFonts w:ascii="Times New Roman" w:hAnsi="Times New Roman" w:cs="Times New Roman"/>
          <w:sz w:val="20"/>
          <w:szCs w:val="20"/>
        </w:rPr>
        <w:t>Declan</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O'Sullivan</w:t>
      </w:r>
      <w:proofErr w:type="spellEnd"/>
      <w:r>
        <w:rPr>
          <w:rFonts w:ascii="Times New Roman" w:hAnsi="Times New Roman" w:cs="Times New Roman"/>
          <w:sz w:val="20"/>
          <w:szCs w:val="20"/>
        </w:rPr>
        <w:t xml:space="preserve">, </w:t>
      </w:r>
      <w:r w:rsidRPr="00205B0A">
        <w:rPr>
          <w:rFonts w:ascii="Times New Roman" w:hAnsi="Times New Roman" w:cs="Times New Roman"/>
          <w:sz w:val="20"/>
          <w:szCs w:val="20"/>
        </w:rPr>
        <w:t>91</w:t>
      </w:r>
      <w:r w:rsidRPr="00A56835">
        <w:rPr>
          <w:rFonts w:ascii="Times New Roman" w:hAnsi="Times New Roman" w:cs="Times New Roman"/>
        </w:rPr>
        <w:t>–</w:t>
      </w:r>
      <w:r w:rsidRPr="00205B0A">
        <w:rPr>
          <w:rFonts w:ascii="Times New Roman" w:hAnsi="Times New Roman" w:cs="Times New Roman"/>
          <w:sz w:val="20"/>
          <w:szCs w:val="20"/>
        </w:rPr>
        <w:t>105</w:t>
      </w:r>
      <w:r>
        <w:rPr>
          <w:rFonts w:ascii="Times New Roman" w:hAnsi="Times New Roman" w:cs="Times New Roman"/>
          <w:sz w:val="20"/>
          <w:szCs w:val="20"/>
        </w:rPr>
        <w:t xml:space="preserve">. </w:t>
      </w:r>
      <w:r w:rsidRPr="008A0725">
        <w:rPr>
          <w:rFonts w:ascii="Times New Roman" w:hAnsi="Times New Roman" w:cs="Times New Roman"/>
          <w:sz w:val="20"/>
          <w:szCs w:val="20"/>
        </w:rPr>
        <w:t xml:space="preserve">Springer: </w:t>
      </w:r>
      <w:proofErr w:type="spellStart"/>
      <w:r w:rsidRPr="008A0725">
        <w:rPr>
          <w:rFonts w:ascii="Times New Roman" w:hAnsi="Times New Roman" w:cs="Times New Roman"/>
          <w:sz w:val="20"/>
          <w:szCs w:val="20"/>
        </w:rPr>
        <w:t>Cham</w:t>
      </w:r>
      <w:proofErr w:type="spellEnd"/>
      <w:r w:rsidRPr="008A0725">
        <w:rPr>
          <w:rFonts w:ascii="Times New Roman" w:hAnsi="Times New Roman" w:cs="Times New Roman"/>
          <w:sz w:val="20"/>
          <w:szCs w:val="20"/>
        </w:rPr>
        <w:t>, 2016</w:t>
      </w:r>
      <w:r w:rsidRPr="00205B0A">
        <w:rPr>
          <w:rFonts w:ascii="Times New Roman" w:hAnsi="Times New Roman" w:cs="Times New Roman"/>
          <w:sz w:val="20"/>
          <w:szCs w:val="20"/>
        </w:rPr>
        <w:t xml:space="preserve">. </w:t>
      </w:r>
      <w:r w:rsidR="006C19D1" w:rsidRPr="00205B0A">
        <w:rPr>
          <w:rFonts w:ascii="Times New Roman" w:hAnsi="Times New Roman" w:cs="Times New Roman"/>
          <w:sz w:val="20"/>
          <w:szCs w:val="20"/>
        </w:rPr>
        <w:t>Pridobljeno 15. 6. 2022</w:t>
      </w:r>
      <w:r w:rsidR="006C19D1">
        <w:rPr>
          <w:rFonts w:ascii="Times New Roman" w:hAnsi="Times New Roman" w:cs="Times New Roman"/>
          <w:sz w:val="20"/>
          <w:szCs w:val="20"/>
        </w:rPr>
        <w:t>.</w:t>
      </w:r>
      <w:r w:rsidR="006C19D1" w:rsidRPr="00205B0A">
        <w:rPr>
          <w:rFonts w:ascii="Times New Roman" w:hAnsi="Times New Roman" w:cs="Times New Roman"/>
          <w:sz w:val="20"/>
          <w:szCs w:val="20"/>
        </w:rPr>
        <w:t xml:space="preserve"> </w:t>
      </w:r>
      <w:hyperlink r:id="rId9" w:history="1">
        <w:r w:rsidRPr="00CA6D90">
          <w:rPr>
            <w:rStyle w:val="Hiperpovezava"/>
            <w:rFonts w:ascii="Times New Roman" w:hAnsi="Times New Roman" w:cs="Times New Roman"/>
            <w:color w:val="auto"/>
            <w:sz w:val="20"/>
            <w:szCs w:val="20"/>
            <w:u w:val="none"/>
            <w:shd w:val="clear" w:color="auto" w:fill="FCFCFC"/>
          </w:rPr>
          <w:t>https://doi.org/10.1007/978-3-319-46224-0_9</w:t>
        </w:r>
      </w:hyperlink>
      <w:r w:rsidRPr="00CA6D90">
        <w:rPr>
          <w:rStyle w:val="Hiperpovezava"/>
          <w:rFonts w:ascii="Times New Roman" w:hAnsi="Times New Roman" w:cs="Times New Roman"/>
          <w:color w:val="auto"/>
          <w:sz w:val="20"/>
          <w:szCs w:val="20"/>
          <w:u w:val="none"/>
          <w:shd w:val="clear" w:color="auto" w:fill="FCFCFC"/>
        </w:rPr>
        <w:t>.</w:t>
      </w:r>
      <w:r w:rsidRPr="00CA6D90">
        <w:rPr>
          <w:rStyle w:val="Hiperpovezava"/>
          <w:rFonts w:ascii="Times New Roman" w:hAnsi="Times New Roman" w:cs="Times New Roman"/>
          <w:color w:val="auto"/>
          <w:sz w:val="20"/>
          <w:szCs w:val="20"/>
          <w:shd w:val="clear" w:color="auto" w:fill="FCFCFC"/>
        </w:rPr>
        <w:t xml:space="preserve"> </w:t>
      </w:r>
    </w:p>
    <w:p w14:paraId="16154206" w14:textId="77777777"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r w:rsidRPr="00205B0A">
        <w:rPr>
          <w:rFonts w:ascii="Times New Roman" w:hAnsi="Times New Roman" w:cs="Times New Roman"/>
          <w:sz w:val="20"/>
          <w:szCs w:val="20"/>
        </w:rPr>
        <w:t xml:space="preserve">Fisher, Jasna. »O virih za gospodarsko in družbeno zgodovino Slovencev od Sredine 19. stoletja do prve svetovne vojne.« </w:t>
      </w:r>
      <w:r w:rsidRPr="00205B0A">
        <w:rPr>
          <w:rFonts w:ascii="Times New Roman" w:hAnsi="Times New Roman" w:cs="Times New Roman"/>
          <w:i/>
          <w:sz w:val="20"/>
          <w:szCs w:val="20"/>
        </w:rPr>
        <w:t>Prispevki za zgodovino delavskega gibanja</w:t>
      </w:r>
      <w:r w:rsidRPr="00205B0A">
        <w:rPr>
          <w:rFonts w:ascii="Times New Roman" w:hAnsi="Times New Roman" w:cs="Times New Roman"/>
          <w:sz w:val="20"/>
          <w:szCs w:val="20"/>
        </w:rPr>
        <w:t xml:space="preserve"> 23, št. 1-2 (1983): 31</w:t>
      </w:r>
      <w:r w:rsidRPr="00410A5A">
        <w:rPr>
          <w:rFonts w:ascii="Times New Roman" w:hAnsi="Times New Roman" w:cs="Times New Roman"/>
          <w:sz w:val="20"/>
          <w:szCs w:val="20"/>
        </w:rPr>
        <w:t>–</w:t>
      </w:r>
      <w:r w:rsidRPr="00205B0A">
        <w:rPr>
          <w:rFonts w:ascii="Times New Roman" w:hAnsi="Times New Roman" w:cs="Times New Roman"/>
          <w:sz w:val="20"/>
          <w:szCs w:val="20"/>
        </w:rPr>
        <w:t>45.</w:t>
      </w:r>
    </w:p>
    <w:p w14:paraId="48929A8C" w14:textId="5980993E"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proofErr w:type="spellStart"/>
      <w:r w:rsidRPr="00205B0A">
        <w:rPr>
          <w:rFonts w:ascii="Times New Roman" w:hAnsi="Times New Roman" w:cs="Times New Roman"/>
          <w:sz w:val="20"/>
          <w:szCs w:val="20"/>
        </w:rPr>
        <w:lastRenderedPageBreak/>
        <w:t>Göde</w:t>
      </w:r>
      <w:r w:rsidR="006C19D1">
        <w:rPr>
          <w:rFonts w:ascii="Times New Roman" w:hAnsi="Times New Roman" w:cs="Times New Roman"/>
          <w:sz w:val="20"/>
          <w:szCs w:val="20"/>
        </w:rPr>
        <w:t>rle</w:t>
      </w:r>
      <w:proofErr w:type="spellEnd"/>
      <w:r w:rsidR="006C19D1">
        <w:rPr>
          <w:rFonts w:ascii="Times New Roman" w:hAnsi="Times New Roman" w:cs="Times New Roman"/>
          <w:sz w:val="20"/>
          <w:szCs w:val="20"/>
        </w:rPr>
        <w:t xml:space="preserve">, </w:t>
      </w:r>
      <w:proofErr w:type="spellStart"/>
      <w:r w:rsidR="006C19D1">
        <w:rPr>
          <w:rFonts w:ascii="Times New Roman" w:hAnsi="Times New Roman" w:cs="Times New Roman"/>
          <w:sz w:val="20"/>
          <w:szCs w:val="20"/>
        </w:rPr>
        <w:t>Wolfang</w:t>
      </w:r>
      <w:proofErr w:type="spellEnd"/>
      <w:r w:rsidR="006C19D1">
        <w:rPr>
          <w:rFonts w:ascii="Times New Roman" w:hAnsi="Times New Roman" w:cs="Times New Roman"/>
          <w:sz w:val="20"/>
          <w:szCs w:val="20"/>
        </w:rPr>
        <w:t>. »</w:t>
      </w:r>
      <w:proofErr w:type="spellStart"/>
      <w:r w:rsidR="006C19D1">
        <w:rPr>
          <w:rFonts w:ascii="Times New Roman" w:hAnsi="Times New Roman" w:cs="Times New Roman"/>
          <w:sz w:val="20"/>
          <w:szCs w:val="20"/>
        </w:rPr>
        <w:t>Administration</w:t>
      </w:r>
      <w:proofErr w:type="spellEnd"/>
      <w:r w:rsidR="006C19D1">
        <w:rPr>
          <w:rFonts w:ascii="Times New Roman" w:hAnsi="Times New Roman" w:cs="Times New Roman"/>
          <w:sz w:val="20"/>
          <w:szCs w:val="20"/>
        </w:rPr>
        <w:t>, S</w:t>
      </w:r>
      <w:r w:rsidRPr="00205B0A">
        <w:rPr>
          <w:rFonts w:ascii="Times New Roman" w:hAnsi="Times New Roman" w:cs="Times New Roman"/>
          <w:sz w:val="20"/>
          <w:szCs w:val="20"/>
        </w:rPr>
        <w:t xml:space="preserve">cience, </w:t>
      </w:r>
      <w:proofErr w:type="spellStart"/>
      <w:r w:rsidRPr="00205B0A">
        <w:rPr>
          <w:rFonts w:ascii="Times New Roman" w:hAnsi="Times New Roman" w:cs="Times New Roman"/>
          <w:sz w:val="20"/>
          <w:szCs w:val="20"/>
        </w:rPr>
        <w:t>and</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the</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State</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The</w:t>
      </w:r>
      <w:proofErr w:type="spellEnd"/>
      <w:r w:rsidRPr="00205B0A">
        <w:rPr>
          <w:rFonts w:ascii="Times New Roman" w:hAnsi="Times New Roman" w:cs="Times New Roman"/>
          <w:sz w:val="20"/>
          <w:szCs w:val="20"/>
        </w:rPr>
        <w:t xml:space="preserve"> 1869 </w:t>
      </w:r>
      <w:proofErr w:type="spellStart"/>
      <w:r w:rsidRPr="00205B0A">
        <w:rPr>
          <w:rFonts w:ascii="Times New Roman" w:hAnsi="Times New Roman" w:cs="Times New Roman"/>
          <w:sz w:val="20"/>
          <w:szCs w:val="20"/>
        </w:rPr>
        <w:t>Population</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Census</w:t>
      </w:r>
      <w:proofErr w:type="spellEnd"/>
      <w:r w:rsidRPr="00205B0A">
        <w:rPr>
          <w:rFonts w:ascii="Times New Roman" w:hAnsi="Times New Roman" w:cs="Times New Roman"/>
          <w:sz w:val="20"/>
          <w:szCs w:val="20"/>
        </w:rPr>
        <w:t xml:space="preserve"> in </w:t>
      </w:r>
      <w:proofErr w:type="spellStart"/>
      <w:r w:rsidRPr="00205B0A">
        <w:rPr>
          <w:rFonts w:ascii="Times New Roman" w:hAnsi="Times New Roman" w:cs="Times New Roman"/>
          <w:sz w:val="20"/>
          <w:szCs w:val="20"/>
        </w:rPr>
        <w:t>Austria-Hungary</w:t>
      </w:r>
      <w:proofErr w:type="spellEnd"/>
      <w:r>
        <w:rPr>
          <w:rFonts w:ascii="Times New Roman" w:hAnsi="Times New Roman" w:cs="Times New Roman"/>
          <w:sz w:val="20"/>
          <w:szCs w:val="20"/>
        </w:rPr>
        <w:t>.</w:t>
      </w:r>
      <w:r w:rsidRPr="00205B0A">
        <w:rPr>
          <w:rFonts w:ascii="Times New Roman" w:hAnsi="Times New Roman" w:cs="Times New Roman"/>
          <w:sz w:val="20"/>
          <w:szCs w:val="20"/>
        </w:rPr>
        <w:t xml:space="preserve">« </w:t>
      </w:r>
      <w:proofErr w:type="spellStart"/>
      <w:r w:rsidRPr="00205B0A">
        <w:rPr>
          <w:rFonts w:ascii="Times New Roman" w:hAnsi="Times New Roman" w:cs="Times New Roman"/>
          <w:i/>
          <w:sz w:val="20"/>
          <w:szCs w:val="20"/>
        </w:rPr>
        <w:t>Austrian</w:t>
      </w:r>
      <w:proofErr w:type="spellEnd"/>
      <w:r w:rsidRPr="00205B0A">
        <w:rPr>
          <w:rFonts w:ascii="Times New Roman" w:hAnsi="Times New Roman" w:cs="Times New Roman"/>
          <w:i/>
          <w:sz w:val="20"/>
          <w:szCs w:val="20"/>
        </w:rPr>
        <w:t xml:space="preserve"> </w:t>
      </w:r>
      <w:proofErr w:type="spellStart"/>
      <w:r w:rsidRPr="00205B0A">
        <w:rPr>
          <w:rFonts w:ascii="Times New Roman" w:hAnsi="Times New Roman" w:cs="Times New Roman"/>
          <w:i/>
          <w:sz w:val="20"/>
          <w:szCs w:val="20"/>
        </w:rPr>
        <w:t>History</w:t>
      </w:r>
      <w:proofErr w:type="spellEnd"/>
      <w:r w:rsidRPr="00205B0A">
        <w:rPr>
          <w:rFonts w:ascii="Times New Roman" w:hAnsi="Times New Roman" w:cs="Times New Roman"/>
          <w:i/>
          <w:sz w:val="20"/>
          <w:szCs w:val="20"/>
        </w:rPr>
        <w:t xml:space="preserve"> </w:t>
      </w:r>
      <w:proofErr w:type="spellStart"/>
      <w:r w:rsidRPr="00205B0A">
        <w:rPr>
          <w:rFonts w:ascii="Times New Roman" w:hAnsi="Times New Roman" w:cs="Times New Roman"/>
          <w:i/>
          <w:sz w:val="20"/>
          <w:szCs w:val="20"/>
        </w:rPr>
        <w:t>Yearbook</w:t>
      </w:r>
      <w:proofErr w:type="spellEnd"/>
      <w:r w:rsidRPr="00205B0A">
        <w:rPr>
          <w:rFonts w:ascii="Times New Roman" w:hAnsi="Times New Roman" w:cs="Times New Roman"/>
          <w:i/>
          <w:sz w:val="20"/>
          <w:szCs w:val="20"/>
        </w:rPr>
        <w:t xml:space="preserve"> </w:t>
      </w:r>
      <w:r w:rsidRPr="00205B0A">
        <w:rPr>
          <w:rFonts w:ascii="Times New Roman" w:hAnsi="Times New Roman" w:cs="Times New Roman"/>
          <w:sz w:val="20"/>
          <w:szCs w:val="20"/>
        </w:rPr>
        <w:t>47 (2016), 61</w:t>
      </w:r>
      <w:r w:rsidRPr="00410A5A">
        <w:rPr>
          <w:rFonts w:ascii="Times New Roman" w:hAnsi="Times New Roman" w:cs="Times New Roman"/>
          <w:sz w:val="20"/>
          <w:szCs w:val="20"/>
        </w:rPr>
        <w:t>–</w:t>
      </w:r>
      <w:r w:rsidRPr="00205B0A">
        <w:rPr>
          <w:rFonts w:ascii="Times New Roman" w:hAnsi="Times New Roman" w:cs="Times New Roman"/>
          <w:sz w:val="20"/>
          <w:szCs w:val="20"/>
        </w:rPr>
        <w:t xml:space="preserve">88. </w:t>
      </w:r>
      <w:r w:rsidR="006C19D1" w:rsidRPr="00205B0A">
        <w:rPr>
          <w:rFonts w:ascii="Times New Roman" w:hAnsi="Times New Roman" w:cs="Times New Roman"/>
          <w:sz w:val="20"/>
          <w:szCs w:val="20"/>
        </w:rPr>
        <w:t>Pridobljeno 15. 2. 2020.</w:t>
      </w:r>
      <w:r w:rsidR="006C19D1">
        <w:rPr>
          <w:rFonts w:ascii="Times New Roman" w:hAnsi="Times New Roman" w:cs="Times New Roman"/>
          <w:sz w:val="20"/>
          <w:szCs w:val="20"/>
        </w:rPr>
        <w:t xml:space="preserve"> </w:t>
      </w:r>
      <w:hyperlink r:id="rId10" w:history="1">
        <w:r w:rsidRPr="00CA6D90">
          <w:rPr>
            <w:rStyle w:val="Hiperpovezava"/>
            <w:rFonts w:ascii="Times New Roman" w:hAnsi="Times New Roman" w:cs="Times New Roman"/>
            <w:color w:val="auto"/>
            <w:sz w:val="20"/>
            <w:szCs w:val="20"/>
            <w:u w:val="none"/>
          </w:rPr>
          <w:t>https://doi.org/10.1017/S0067237816000072</w:t>
        </w:r>
      </w:hyperlink>
      <w:r w:rsidRPr="00CA6D90">
        <w:rPr>
          <w:rFonts w:ascii="Times New Roman" w:hAnsi="Times New Roman" w:cs="Times New Roman"/>
          <w:sz w:val="20"/>
          <w:szCs w:val="20"/>
        </w:rPr>
        <w:t xml:space="preserve">. </w:t>
      </w:r>
    </w:p>
    <w:p w14:paraId="3B3FD9CE" w14:textId="77777777" w:rsidR="0071285D" w:rsidRPr="009D7BE6" w:rsidRDefault="0071285D" w:rsidP="0071285D">
      <w:pPr>
        <w:pStyle w:val="Odstavekseznama"/>
        <w:numPr>
          <w:ilvl w:val="0"/>
          <w:numId w:val="2"/>
        </w:numPr>
        <w:spacing w:after="0" w:line="276" w:lineRule="auto"/>
        <w:jc w:val="both"/>
        <w:rPr>
          <w:rFonts w:ascii="Times New Roman" w:hAnsi="Times New Roman" w:cs="Times New Roman"/>
          <w:sz w:val="20"/>
          <w:szCs w:val="20"/>
        </w:rPr>
      </w:pPr>
      <w:r w:rsidRPr="009D7BE6">
        <w:rPr>
          <w:rFonts w:ascii="Times New Roman" w:hAnsi="Times New Roman" w:cs="Times New Roman"/>
          <w:sz w:val="20"/>
          <w:szCs w:val="20"/>
        </w:rPr>
        <w:t>Hubbard, William H. »</w:t>
      </w:r>
      <w:proofErr w:type="spellStart"/>
      <w:r w:rsidRPr="009D7BE6">
        <w:rPr>
          <w:rFonts w:ascii="Times New Roman" w:hAnsi="Times New Roman" w:cs="Times New Roman"/>
          <w:sz w:val="20"/>
          <w:szCs w:val="20"/>
        </w:rPr>
        <w:t>Städtische</w:t>
      </w:r>
      <w:proofErr w:type="spellEnd"/>
      <w:r w:rsidRPr="009D7BE6">
        <w:rPr>
          <w:rFonts w:ascii="Times New Roman" w:hAnsi="Times New Roman" w:cs="Times New Roman"/>
          <w:sz w:val="20"/>
          <w:szCs w:val="20"/>
        </w:rPr>
        <w:t xml:space="preserve"> </w:t>
      </w:r>
      <w:proofErr w:type="spellStart"/>
      <w:r w:rsidRPr="009D7BE6">
        <w:rPr>
          <w:rFonts w:ascii="Times New Roman" w:hAnsi="Times New Roman" w:cs="Times New Roman"/>
          <w:sz w:val="20"/>
          <w:szCs w:val="20"/>
        </w:rPr>
        <w:t>Haushaltstruktur</w:t>
      </w:r>
      <w:proofErr w:type="spellEnd"/>
      <w:r w:rsidRPr="009D7BE6">
        <w:rPr>
          <w:rFonts w:ascii="Times New Roman" w:hAnsi="Times New Roman" w:cs="Times New Roman"/>
          <w:sz w:val="20"/>
          <w:szCs w:val="20"/>
        </w:rPr>
        <w:t xml:space="preserve"> um di </w:t>
      </w:r>
      <w:proofErr w:type="spellStart"/>
      <w:r w:rsidRPr="009D7BE6">
        <w:rPr>
          <w:rFonts w:ascii="Times New Roman" w:hAnsi="Times New Roman" w:cs="Times New Roman"/>
          <w:sz w:val="20"/>
          <w:szCs w:val="20"/>
        </w:rPr>
        <w:t>Mitte</w:t>
      </w:r>
      <w:proofErr w:type="spellEnd"/>
      <w:r w:rsidRPr="009D7BE6">
        <w:rPr>
          <w:rFonts w:ascii="Times New Roman" w:hAnsi="Times New Roman" w:cs="Times New Roman"/>
          <w:sz w:val="20"/>
          <w:szCs w:val="20"/>
        </w:rPr>
        <w:t xml:space="preserve"> des 19. </w:t>
      </w:r>
      <w:proofErr w:type="spellStart"/>
      <w:r w:rsidRPr="009D7BE6">
        <w:rPr>
          <w:rFonts w:ascii="Times New Roman" w:hAnsi="Times New Roman" w:cs="Times New Roman"/>
          <w:sz w:val="20"/>
          <w:szCs w:val="20"/>
        </w:rPr>
        <w:t>Jahrhundert</w:t>
      </w:r>
      <w:proofErr w:type="spellEnd"/>
      <w:r w:rsidRPr="009D7BE6">
        <w:rPr>
          <w:rFonts w:ascii="Times New Roman" w:hAnsi="Times New Roman" w:cs="Times New Roman"/>
          <w:sz w:val="20"/>
          <w:szCs w:val="20"/>
        </w:rPr>
        <w:t xml:space="preserve">.« V: </w:t>
      </w:r>
      <w:r w:rsidRPr="009D7BE6">
        <w:rPr>
          <w:rFonts w:ascii="Times New Roman" w:hAnsi="Times New Roman" w:cs="Times New Roman"/>
          <w:i/>
          <w:sz w:val="20"/>
          <w:szCs w:val="20"/>
        </w:rPr>
        <w:t xml:space="preserve">Moderne </w:t>
      </w:r>
      <w:proofErr w:type="spellStart"/>
      <w:r w:rsidRPr="009D7BE6">
        <w:rPr>
          <w:rFonts w:ascii="Times New Roman" w:hAnsi="Times New Roman" w:cs="Times New Roman"/>
          <w:i/>
          <w:sz w:val="20"/>
          <w:szCs w:val="20"/>
        </w:rPr>
        <w:t>Stadtgeschichte</w:t>
      </w:r>
      <w:proofErr w:type="spellEnd"/>
      <w:r w:rsidRPr="009D7BE6">
        <w:rPr>
          <w:rFonts w:ascii="Times New Roman" w:hAnsi="Times New Roman" w:cs="Times New Roman"/>
          <w:sz w:val="20"/>
          <w:szCs w:val="20"/>
        </w:rPr>
        <w:t xml:space="preserve">, ur. Wilhelm </w:t>
      </w:r>
      <w:proofErr w:type="spellStart"/>
      <w:r w:rsidRPr="009D7BE6">
        <w:rPr>
          <w:rFonts w:ascii="Times New Roman" w:hAnsi="Times New Roman" w:cs="Times New Roman"/>
          <w:sz w:val="20"/>
          <w:szCs w:val="20"/>
        </w:rPr>
        <w:t>Heinz</w:t>
      </w:r>
      <w:proofErr w:type="spellEnd"/>
      <w:r w:rsidRPr="009D7BE6">
        <w:rPr>
          <w:rFonts w:ascii="Times New Roman" w:hAnsi="Times New Roman" w:cs="Times New Roman"/>
          <w:sz w:val="20"/>
          <w:szCs w:val="20"/>
        </w:rPr>
        <w:t xml:space="preserve"> Schröder, 198–216. Stuttgar</w:t>
      </w:r>
      <w:r>
        <w:rPr>
          <w:rFonts w:ascii="Times New Roman" w:hAnsi="Times New Roman" w:cs="Times New Roman"/>
          <w:sz w:val="20"/>
          <w:szCs w:val="20"/>
        </w:rPr>
        <w:t>t</w:t>
      </w:r>
      <w:r w:rsidRPr="009D7BE6">
        <w:rPr>
          <w:rFonts w:ascii="Times New Roman" w:hAnsi="Times New Roman" w:cs="Times New Roman"/>
          <w:sz w:val="20"/>
          <w:szCs w:val="20"/>
        </w:rPr>
        <w:t>:</w:t>
      </w:r>
      <w:r w:rsidRPr="009D7BE6">
        <w:rPr>
          <w:sz w:val="20"/>
          <w:szCs w:val="20"/>
        </w:rPr>
        <w:t xml:space="preserve"> </w:t>
      </w:r>
      <w:proofErr w:type="spellStart"/>
      <w:r w:rsidRPr="009D7BE6">
        <w:rPr>
          <w:rFonts w:ascii="Times New Roman" w:hAnsi="Times New Roman" w:cs="Times New Roman"/>
          <w:sz w:val="20"/>
          <w:szCs w:val="20"/>
        </w:rPr>
        <w:t>Klett-Cotta</w:t>
      </w:r>
      <w:proofErr w:type="spellEnd"/>
      <w:r>
        <w:rPr>
          <w:rFonts w:ascii="Times New Roman" w:hAnsi="Times New Roman" w:cs="Times New Roman"/>
          <w:sz w:val="20"/>
          <w:szCs w:val="20"/>
        </w:rPr>
        <w:t>, 1979</w:t>
      </w:r>
      <w:r w:rsidRPr="009D7BE6">
        <w:rPr>
          <w:rFonts w:ascii="Times New Roman" w:hAnsi="Times New Roman" w:cs="Times New Roman"/>
          <w:sz w:val="20"/>
          <w:szCs w:val="20"/>
        </w:rPr>
        <w:t>.</w:t>
      </w:r>
    </w:p>
    <w:p w14:paraId="1B9391B9" w14:textId="77777777"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proofErr w:type="spellStart"/>
      <w:r w:rsidRPr="00205B0A">
        <w:rPr>
          <w:rFonts w:ascii="Times New Roman" w:hAnsi="Times New Roman" w:cs="Times New Roman"/>
          <w:sz w:val="20"/>
          <w:szCs w:val="20"/>
        </w:rPr>
        <w:t>Ilievski</w:t>
      </w:r>
      <w:proofErr w:type="spellEnd"/>
      <w:r w:rsidRPr="00205B0A">
        <w:rPr>
          <w:rFonts w:ascii="Times New Roman" w:hAnsi="Times New Roman" w:cs="Times New Roman"/>
          <w:sz w:val="20"/>
          <w:szCs w:val="20"/>
        </w:rPr>
        <w:t>, Borče. »</w:t>
      </w:r>
      <w:proofErr w:type="spellStart"/>
      <w:r w:rsidRPr="00205B0A">
        <w:rPr>
          <w:rFonts w:ascii="Times New Roman" w:hAnsi="Times New Roman" w:cs="Times New Roman"/>
          <w:sz w:val="20"/>
          <w:szCs w:val="20"/>
        </w:rPr>
        <w:t>Turci</w:t>
      </w:r>
      <w:proofErr w:type="spellEnd"/>
      <w:r w:rsidRPr="00205B0A">
        <w:rPr>
          <w:rFonts w:ascii="Times New Roman" w:hAnsi="Times New Roman" w:cs="Times New Roman"/>
          <w:sz w:val="20"/>
          <w:szCs w:val="20"/>
        </w:rPr>
        <w:t xml:space="preserve"> u Kraljevini SHS/Jugoslaviji. Demografska analiza na </w:t>
      </w:r>
      <w:proofErr w:type="spellStart"/>
      <w:r w:rsidRPr="00205B0A">
        <w:rPr>
          <w:rFonts w:ascii="Times New Roman" w:hAnsi="Times New Roman" w:cs="Times New Roman"/>
          <w:sz w:val="20"/>
          <w:szCs w:val="20"/>
        </w:rPr>
        <w:t>osnovu</w:t>
      </w:r>
      <w:proofErr w:type="spellEnd"/>
      <w:r w:rsidRPr="00205B0A">
        <w:rPr>
          <w:rFonts w:ascii="Times New Roman" w:hAnsi="Times New Roman" w:cs="Times New Roman"/>
          <w:sz w:val="20"/>
          <w:szCs w:val="20"/>
        </w:rPr>
        <w:t xml:space="preserve"> popisa </w:t>
      </w:r>
      <w:proofErr w:type="spellStart"/>
      <w:r w:rsidRPr="00205B0A">
        <w:rPr>
          <w:rFonts w:ascii="Times New Roman" w:hAnsi="Times New Roman" w:cs="Times New Roman"/>
          <w:sz w:val="20"/>
          <w:szCs w:val="20"/>
        </w:rPr>
        <w:t>stanovništva</w:t>
      </w:r>
      <w:proofErr w:type="spellEnd"/>
      <w:r w:rsidRPr="00205B0A">
        <w:rPr>
          <w:rFonts w:ascii="Times New Roman" w:hAnsi="Times New Roman" w:cs="Times New Roman"/>
          <w:sz w:val="20"/>
          <w:szCs w:val="20"/>
        </w:rPr>
        <w:t xml:space="preserve"> 1921. I 1931</w:t>
      </w:r>
      <w:r>
        <w:rPr>
          <w:rFonts w:ascii="Times New Roman" w:hAnsi="Times New Roman" w:cs="Times New Roman"/>
          <w:sz w:val="20"/>
          <w:szCs w:val="20"/>
        </w:rPr>
        <w:t>.</w:t>
      </w:r>
      <w:r w:rsidRPr="00205B0A">
        <w:rPr>
          <w:rFonts w:ascii="Times New Roman" w:hAnsi="Times New Roman" w:cs="Times New Roman"/>
          <w:sz w:val="20"/>
          <w:szCs w:val="20"/>
        </w:rPr>
        <w:t xml:space="preserve">« </w:t>
      </w:r>
      <w:r w:rsidRPr="00205B0A">
        <w:rPr>
          <w:rFonts w:ascii="Times New Roman" w:hAnsi="Times New Roman" w:cs="Times New Roman"/>
          <w:i/>
          <w:sz w:val="20"/>
          <w:szCs w:val="20"/>
        </w:rPr>
        <w:t>Istorija 20. veka</w:t>
      </w:r>
      <w:r w:rsidRPr="00205B0A">
        <w:rPr>
          <w:rFonts w:ascii="Times New Roman" w:hAnsi="Times New Roman" w:cs="Times New Roman"/>
          <w:sz w:val="20"/>
          <w:szCs w:val="20"/>
        </w:rPr>
        <w:t xml:space="preserve"> 36, št. 1 (2018): 35</w:t>
      </w:r>
      <w:r w:rsidRPr="00410A5A">
        <w:rPr>
          <w:rFonts w:ascii="Times New Roman" w:hAnsi="Times New Roman" w:cs="Times New Roman"/>
          <w:sz w:val="20"/>
          <w:szCs w:val="20"/>
        </w:rPr>
        <w:t>–</w:t>
      </w:r>
      <w:r w:rsidRPr="00205B0A">
        <w:rPr>
          <w:rFonts w:ascii="Times New Roman" w:hAnsi="Times New Roman" w:cs="Times New Roman"/>
          <w:sz w:val="20"/>
          <w:szCs w:val="20"/>
        </w:rPr>
        <w:t>54.</w:t>
      </w:r>
      <w:r>
        <w:rPr>
          <w:rFonts w:ascii="Times New Roman" w:hAnsi="Times New Roman" w:cs="Times New Roman"/>
          <w:sz w:val="20"/>
          <w:szCs w:val="20"/>
        </w:rPr>
        <w:t xml:space="preserve"> </w:t>
      </w:r>
    </w:p>
    <w:p w14:paraId="074A308A" w14:textId="038F9F07" w:rsidR="0071285D" w:rsidRPr="00205B0A" w:rsidRDefault="0071285D" w:rsidP="0071285D">
      <w:pPr>
        <w:pStyle w:val="Odstavekseznama"/>
        <w:numPr>
          <w:ilvl w:val="0"/>
          <w:numId w:val="2"/>
        </w:numPr>
        <w:spacing w:after="0" w:line="276" w:lineRule="auto"/>
        <w:jc w:val="both"/>
        <w:rPr>
          <w:rFonts w:ascii="Times New Roman" w:hAnsi="Times New Roman" w:cs="Times New Roman"/>
          <w:color w:val="333333"/>
          <w:sz w:val="20"/>
          <w:szCs w:val="20"/>
          <w:shd w:val="clear" w:color="auto" w:fill="FFFFFF"/>
        </w:rPr>
      </w:pPr>
      <w:proofErr w:type="spellStart"/>
      <w:r w:rsidRPr="00205B0A">
        <w:rPr>
          <w:rFonts w:ascii="Times New Roman" w:hAnsi="Times New Roman" w:cs="Times New Roman"/>
          <w:sz w:val="20"/>
          <w:szCs w:val="20"/>
        </w:rPr>
        <w:t>Janjetović</w:t>
      </w:r>
      <w:proofErr w:type="spellEnd"/>
      <w:r w:rsidRPr="00205B0A">
        <w:rPr>
          <w:rFonts w:ascii="Times New Roman" w:hAnsi="Times New Roman" w:cs="Times New Roman"/>
          <w:sz w:val="20"/>
          <w:szCs w:val="20"/>
        </w:rPr>
        <w:t xml:space="preserve">, Zoran. </w:t>
      </w:r>
      <w:r w:rsidRPr="00205B0A">
        <w:rPr>
          <w:rFonts w:ascii="Times New Roman" w:hAnsi="Times New Roman" w:cs="Times New Roman"/>
          <w:i/>
          <w:sz w:val="20"/>
          <w:szCs w:val="20"/>
        </w:rPr>
        <w:t xml:space="preserve">Deca </w:t>
      </w:r>
      <w:proofErr w:type="spellStart"/>
      <w:r w:rsidRPr="00205B0A">
        <w:rPr>
          <w:rFonts w:ascii="Times New Roman" w:hAnsi="Times New Roman" w:cs="Times New Roman"/>
          <w:i/>
          <w:sz w:val="20"/>
          <w:szCs w:val="20"/>
        </w:rPr>
        <w:t>careva</w:t>
      </w:r>
      <w:proofErr w:type="spellEnd"/>
      <w:r w:rsidRPr="00205B0A">
        <w:rPr>
          <w:rFonts w:ascii="Times New Roman" w:hAnsi="Times New Roman" w:cs="Times New Roman"/>
          <w:i/>
          <w:sz w:val="20"/>
          <w:szCs w:val="20"/>
        </w:rPr>
        <w:t xml:space="preserve">, </w:t>
      </w:r>
      <w:proofErr w:type="spellStart"/>
      <w:r w:rsidRPr="00205B0A">
        <w:rPr>
          <w:rFonts w:ascii="Times New Roman" w:hAnsi="Times New Roman" w:cs="Times New Roman"/>
          <w:i/>
          <w:sz w:val="20"/>
          <w:szCs w:val="20"/>
        </w:rPr>
        <w:t>pastorčad</w:t>
      </w:r>
      <w:proofErr w:type="spellEnd"/>
      <w:r w:rsidRPr="00205B0A">
        <w:rPr>
          <w:rFonts w:ascii="Times New Roman" w:hAnsi="Times New Roman" w:cs="Times New Roman"/>
          <w:i/>
          <w:sz w:val="20"/>
          <w:szCs w:val="20"/>
        </w:rPr>
        <w:t xml:space="preserve"> kraljeva: nacionalne </w:t>
      </w:r>
      <w:proofErr w:type="spellStart"/>
      <w:r w:rsidRPr="00205B0A">
        <w:rPr>
          <w:rFonts w:ascii="Times New Roman" w:hAnsi="Times New Roman" w:cs="Times New Roman"/>
          <w:i/>
          <w:sz w:val="20"/>
          <w:szCs w:val="20"/>
        </w:rPr>
        <w:t>manjine</w:t>
      </w:r>
      <w:proofErr w:type="spellEnd"/>
      <w:r w:rsidRPr="00205B0A">
        <w:rPr>
          <w:rFonts w:ascii="Times New Roman" w:hAnsi="Times New Roman" w:cs="Times New Roman"/>
          <w:i/>
          <w:sz w:val="20"/>
          <w:szCs w:val="20"/>
        </w:rPr>
        <w:t xml:space="preserve"> u Jugoslaviji 1918</w:t>
      </w:r>
      <w:r w:rsidRPr="00410A5A">
        <w:rPr>
          <w:rFonts w:ascii="Times New Roman" w:hAnsi="Times New Roman" w:cs="Times New Roman"/>
          <w:sz w:val="20"/>
          <w:szCs w:val="20"/>
        </w:rPr>
        <w:t>–</w:t>
      </w:r>
      <w:r w:rsidRPr="00205B0A">
        <w:rPr>
          <w:rFonts w:ascii="Times New Roman" w:hAnsi="Times New Roman" w:cs="Times New Roman"/>
          <w:i/>
          <w:sz w:val="20"/>
          <w:szCs w:val="20"/>
        </w:rPr>
        <w:t>1941</w:t>
      </w:r>
      <w:r w:rsidRPr="00205B0A">
        <w:rPr>
          <w:rFonts w:ascii="Times New Roman" w:hAnsi="Times New Roman" w:cs="Times New Roman"/>
          <w:sz w:val="20"/>
          <w:szCs w:val="20"/>
        </w:rPr>
        <w:t xml:space="preserve">. </w:t>
      </w:r>
      <w:r w:rsidRPr="00205B0A">
        <w:rPr>
          <w:rFonts w:ascii="Times New Roman" w:hAnsi="Times New Roman" w:cs="Times New Roman"/>
          <w:color w:val="333333"/>
          <w:sz w:val="20"/>
          <w:szCs w:val="20"/>
          <w:shd w:val="clear" w:color="auto" w:fill="FFFFFF"/>
        </w:rPr>
        <w:t xml:space="preserve">Beograd: Institut za </w:t>
      </w:r>
      <w:proofErr w:type="spellStart"/>
      <w:r w:rsidRPr="00205B0A">
        <w:rPr>
          <w:rFonts w:ascii="Times New Roman" w:hAnsi="Times New Roman" w:cs="Times New Roman"/>
          <w:color w:val="333333"/>
          <w:sz w:val="20"/>
          <w:szCs w:val="20"/>
          <w:shd w:val="clear" w:color="auto" w:fill="FFFFFF"/>
        </w:rPr>
        <w:t>noviju</w:t>
      </w:r>
      <w:proofErr w:type="spellEnd"/>
      <w:r w:rsidRPr="00205B0A">
        <w:rPr>
          <w:rFonts w:ascii="Times New Roman" w:hAnsi="Times New Roman" w:cs="Times New Roman"/>
          <w:color w:val="333333"/>
          <w:sz w:val="20"/>
          <w:szCs w:val="20"/>
          <w:shd w:val="clear" w:color="auto" w:fill="FFFFFF"/>
        </w:rPr>
        <w:t xml:space="preserve"> </w:t>
      </w:r>
      <w:proofErr w:type="spellStart"/>
      <w:r w:rsidRPr="00205B0A">
        <w:rPr>
          <w:rFonts w:ascii="Times New Roman" w:hAnsi="Times New Roman" w:cs="Times New Roman"/>
          <w:color w:val="333333"/>
          <w:sz w:val="20"/>
          <w:szCs w:val="20"/>
          <w:shd w:val="clear" w:color="auto" w:fill="FFFFFF"/>
        </w:rPr>
        <w:t>istoriju</w:t>
      </w:r>
      <w:proofErr w:type="spellEnd"/>
      <w:r w:rsidRPr="00205B0A">
        <w:rPr>
          <w:rFonts w:ascii="Times New Roman" w:hAnsi="Times New Roman" w:cs="Times New Roman"/>
          <w:color w:val="333333"/>
          <w:sz w:val="20"/>
          <w:szCs w:val="20"/>
          <w:shd w:val="clear" w:color="auto" w:fill="FFFFFF"/>
        </w:rPr>
        <w:t xml:space="preserve"> Srbije, 2005.</w:t>
      </w:r>
    </w:p>
    <w:p w14:paraId="4434D8CD" w14:textId="77777777"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r w:rsidRPr="00205B0A">
        <w:rPr>
          <w:rFonts w:ascii="Times New Roman" w:hAnsi="Times New Roman" w:cs="Times New Roman"/>
          <w:sz w:val="20"/>
          <w:szCs w:val="20"/>
        </w:rPr>
        <w:t>Kalc, Aleksej. »Demografija mest pred moderno statistiko, s posebnim poudarkom na 18. stoletju in vprašanju urbanega priseljevanja</w:t>
      </w:r>
      <w:r>
        <w:rPr>
          <w:rFonts w:ascii="Times New Roman" w:hAnsi="Times New Roman" w:cs="Times New Roman"/>
          <w:sz w:val="20"/>
          <w:szCs w:val="20"/>
        </w:rPr>
        <w:t>.</w:t>
      </w:r>
      <w:r w:rsidRPr="00205B0A">
        <w:rPr>
          <w:rFonts w:ascii="Times New Roman" w:hAnsi="Times New Roman" w:cs="Times New Roman"/>
          <w:sz w:val="20"/>
          <w:szCs w:val="20"/>
        </w:rPr>
        <w:t xml:space="preserve">« </w:t>
      </w:r>
      <w:r w:rsidRPr="00205B0A">
        <w:rPr>
          <w:rFonts w:ascii="Times New Roman" w:hAnsi="Times New Roman" w:cs="Times New Roman"/>
          <w:i/>
          <w:sz w:val="20"/>
          <w:szCs w:val="20"/>
        </w:rPr>
        <w:t xml:space="preserve">Acta </w:t>
      </w:r>
      <w:proofErr w:type="spellStart"/>
      <w:r w:rsidRPr="00205B0A">
        <w:rPr>
          <w:rFonts w:ascii="Times New Roman" w:hAnsi="Times New Roman" w:cs="Times New Roman"/>
          <w:i/>
          <w:sz w:val="20"/>
          <w:szCs w:val="20"/>
        </w:rPr>
        <w:t>Histrie</w:t>
      </w:r>
      <w:proofErr w:type="spellEnd"/>
      <w:r w:rsidRPr="00205B0A">
        <w:rPr>
          <w:rFonts w:ascii="Times New Roman" w:hAnsi="Times New Roman" w:cs="Times New Roman"/>
          <w:sz w:val="20"/>
          <w:szCs w:val="20"/>
        </w:rPr>
        <w:t xml:space="preserve"> 14, št. 2 (2006): 363</w:t>
      </w:r>
      <w:r w:rsidRPr="00410A5A">
        <w:rPr>
          <w:rFonts w:ascii="Times New Roman" w:hAnsi="Times New Roman" w:cs="Times New Roman"/>
          <w:sz w:val="20"/>
          <w:szCs w:val="20"/>
        </w:rPr>
        <w:t>–</w:t>
      </w:r>
      <w:r w:rsidRPr="00205B0A">
        <w:rPr>
          <w:rFonts w:ascii="Times New Roman" w:hAnsi="Times New Roman" w:cs="Times New Roman"/>
          <w:sz w:val="20"/>
          <w:szCs w:val="20"/>
        </w:rPr>
        <w:t>92.</w:t>
      </w:r>
      <w:r>
        <w:rPr>
          <w:rFonts w:ascii="Times New Roman" w:hAnsi="Times New Roman" w:cs="Times New Roman"/>
          <w:sz w:val="20"/>
          <w:szCs w:val="20"/>
        </w:rPr>
        <w:t xml:space="preserve"> </w:t>
      </w:r>
    </w:p>
    <w:p w14:paraId="3A6E12EE" w14:textId="77777777"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r w:rsidRPr="00205B0A">
        <w:rPr>
          <w:rFonts w:ascii="Times New Roman" w:hAnsi="Times New Roman" w:cs="Times New Roman"/>
          <w:sz w:val="20"/>
          <w:szCs w:val="20"/>
        </w:rPr>
        <w:t>Krašovec, Teja. »Primorski priseljenci v Ljubljani – v luči popisa prebivalstva iz leta 1928</w:t>
      </w:r>
      <w:r>
        <w:rPr>
          <w:rFonts w:ascii="Times New Roman" w:hAnsi="Times New Roman" w:cs="Times New Roman"/>
          <w:sz w:val="20"/>
          <w:szCs w:val="20"/>
        </w:rPr>
        <w:t>.</w:t>
      </w:r>
      <w:r w:rsidRPr="00205B0A">
        <w:rPr>
          <w:rFonts w:ascii="Times New Roman" w:hAnsi="Times New Roman" w:cs="Times New Roman"/>
          <w:sz w:val="20"/>
          <w:szCs w:val="20"/>
        </w:rPr>
        <w:t xml:space="preserve">« </w:t>
      </w:r>
      <w:r w:rsidRPr="00205B0A">
        <w:rPr>
          <w:rFonts w:ascii="Times New Roman" w:hAnsi="Times New Roman" w:cs="Times New Roman"/>
          <w:i/>
          <w:sz w:val="20"/>
          <w:szCs w:val="20"/>
        </w:rPr>
        <w:t>Arhivi</w:t>
      </w:r>
      <w:r w:rsidRPr="00205B0A">
        <w:rPr>
          <w:rFonts w:ascii="Times New Roman" w:hAnsi="Times New Roman" w:cs="Times New Roman"/>
          <w:sz w:val="20"/>
          <w:szCs w:val="20"/>
        </w:rPr>
        <w:t xml:space="preserve"> 35, št 1 (2012): 91</w:t>
      </w:r>
      <w:r w:rsidRPr="00410A5A">
        <w:rPr>
          <w:rFonts w:ascii="Times New Roman" w:hAnsi="Times New Roman" w:cs="Times New Roman"/>
          <w:sz w:val="20"/>
          <w:szCs w:val="20"/>
        </w:rPr>
        <w:t>–</w:t>
      </w:r>
      <w:r w:rsidRPr="00205B0A">
        <w:rPr>
          <w:rFonts w:ascii="Times New Roman" w:hAnsi="Times New Roman" w:cs="Times New Roman"/>
          <w:sz w:val="20"/>
          <w:szCs w:val="20"/>
        </w:rPr>
        <w:t>104</w:t>
      </w:r>
      <w:r>
        <w:rPr>
          <w:rFonts w:ascii="Times New Roman" w:hAnsi="Times New Roman" w:cs="Times New Roman"/>
          <w:sz w:val="20"/>
          <w:szCs w:val="20"/>
        </w:rPr>
        <w:t>.</w:t>
      </w:r>
    </w:p>
    <w:p w14:paraId="2BD901DD" w14:textId="77777777"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r w:rsidRPr="00205B0A">
        <w:rPr>
          <w:rFonts w:ascii="Times New Roman" w:hAnsi="Times New Roman" w:cs="Times New Roman"/>
          <w:sz w:val="20"/>
          <w:szCs w:val="20"/>
        </w:rPr>
        <w:t>Leban, Vladimir</w:t>
      </w:r>
      <w:r>
        <w:rPr>
          <w:rFonts w:ascii="Times New Roman" w:hAnsi="Times New Roman" w:cs="Times New Roman"/>
          <w:sz w:val="20"/>
          <w:szCs w:val="20"/>
        </w:rPr>
        <w:t>.</w:t>
      </w:r>
      <w:r w:rsidRPr="00205B0A">
        <w:rPr>
          <w:rFonts w:ascii="Times New Roman" w:hAnsi="Times New Roman" w:cs="Times New Roman"/>
          <w:sz w:val="20"/>
          <w:szCs w:val="20"/>
        </w:rPr>
        <w:t xml:space="preserve"> »Doseljevanje v Ljubljano.« </w:t>
      </w:r>
      <w:r w:rsidRPr="00205B0A">
        <w:rPr>
          <w:rFonts w:ascii="Times New Roman" w:hAnsi="Times New Roman" w:cs="Times New Roman"/>
          <w:i/>
          <w:sz w:val="20"/>
          <w:szCs w:val="20"/>
        </w:rPr>
        <w:t>Geografski vestnik</w:t>
      </w:r>
      <w:r w:rsidRPr="00205B0A">
        <w:rPr>
          <w:rFonts w:ascii="Times New Roman" w:hAnsi="Times New Roman" w:cs="Times New Roman"/>
          <w:sz w:val="20"/>
          <w:szCs w:val="20"/>
        </w:rPr>
        <w:t xml:space="preserve"> XVIII, št. 1</w:t>
      </w:r>
      <w:r>
        <w:rPr>
          <w:rFonts w:ascii="Times New Roman" w:hAnsi="Times New Roman" w:cs="Times New Roman"/>
          <w:sz w:val="20"/>
          <w:szCs w:val="20"/>
        </w:rPr>
        <w:t>-</w:t>
      </w:r>
      <w:r w:rsidRPr="00205B0A">
        <w:rPr>
          <w:rFonts w:ascii="Times New Roman" w:hAnsi="Times New Roman" w:cs="Times New Roman"/>
          <w:sz w:val="20"/>
          <w:szCs w:val="20"/>
        </w:rPr>
        <w:t>4 (1946): 60–93.</w:t>
      </w:r>
    </w:p>
    <w:p w14:paraId="3F29471D" w14:textId="4E9542E0"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proofErr w:type="spellStart"/>
      <w:r w:rsidRPr="00205B0A">
        <w:rPr>
          <w:rFonts w:ascii="Times New Roman" w:hAnsi="Times New Roman" w:cs="Times New Roman"/>
          <w:sz w:val="20"/>
          <w:szCs w:val="20"/>
        </w:rPr>
        <w:t>Leeuwen</w:t>
      </w:r>
      <w:proofErr w:type="spellEnd"/>
      <w:r w:rsidRPr="00205B0A">
        <w:rPr>
          <w:rFonts w:ascii="Times New Roman" w:hAnsi="Times New Roman" w:cs="Times New Roman"/>
          <w:sz w:val="20"/>
          <w:szCs w:val="20"/>
        </w:rPr>
        <w:t xml:space="preserve">, Marco H.D. van in </w:t>
      </w:r>
      <w:proofErr w:type="spellStart"/>
      <w:r w:rsidRPr="00205B0A">
        <w:rPr>
          <w:rFonts w:ascii="Times New Roman" w:hAnsi="Times New Roman" w:cs="Times New Roman"/>
          <w:sz w:val="20"/>
          <w:szCs w:val="20"/>
        </w:rPr>
        <w:t>Maas</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Ineke</w:t>
      </w:r>
      <w:proofErr w:type="spellEnd"/>
      <w:r w:rsidRPr="00205B0A">
        <w:rPr>
          <w:rFonts w:ascii="Times New Roman" w:hAnsi="Times New Roman" w:cs="Times New Roman"/>
          <w:sz w:val="20"/>
          <w:szCs w:val="20"/>
        </w:rPr>
        <w:t xml:space="preserve">. </w:t>
      </w:r>
      <w:proofErr w:type="spellStart"/>
      <w:r w:rsidR="006C19D1">
        <w:rPr>
          <w:rFonts w:ascii="Times New Roman" w:hAnsi="Times New Roman" w:cs="Times New Roman"/>
          <w:i/>
          <w:iCs/>
          <w:sz w:val="20"/>
          <w:szCs w:val="20"/>
        </w:rPr>
        <w:t>Hisclass</w:t>
      </w:r>
      <w:proofErr w:type="spellEnd"/>
      <w:r w:rsidR="006C19D1">
        <w:rPr>
          <w:rFonts w:ascii="Times New Roman" w:hAnsi="Times New Roman" w:cs="Times New Roman"/>
          <w:i/>
          <w:iCs/>
          <w:sz w:val="20"/>
          <w:szCs w:val="20"/>
        </w:rPr>
        <w:t xml:space="preserve">; a </w:t>
      </w:r>
      <w:proofErr w:type="spellStart"/>
      <w:r w:rsidR="006C19D1">
        <w:rPr>
          <w:rFonts w:ascii="Times New Roman" w:hAnsi="Times New Roman" w:cs="Times New Roman"/>
          <w:i/>
          <w:iCs/>
          <w:sz w:val="20"/>
          <w:szCs w:val="20"/>
        </w:rPr>
        <w:t>Historical</w:t>
      </w:r>
      <w:proofErr w:type="spellEnd"/>
      <w:r w:rsidR="006C19D1">
        <w:rPr>
          <w:rFonts w:ascii="Times New Roman" w:hAnsi="Times New Roman" w:cs="Times New Roman"/>
          <w:i/>
          <w:iCs/>
          <w:sz w:val="20"/>
          <w:szCs w:val="20"/>
        </w:rPr>
        <w:t xml:space="preserve"> </w:t>
      </w:r>
      <w:proofErr w:type="spellStart"/>
      <w:r w:rsidR="006C19D1">
        <w:rPr>
          <w:rFonts w:ascii="Times New Roman" w:hAnsi="Times New Roman" w:cs="Times New Roman"/>
          <w:i/>
          <w:iCs/>
          <w:sz w:val="20"/>
          <w:szCs w:val="20"/>
        </w:rPr>
        <w:t>International</w:t>
      </w:r>
      <w:proofErr w:type="spellEnd"/>
      <w:r w:rsidR="006C19D1">
        <w:rPr>
          <w:rFonts w:ascii="Times New Roman" w:hAnsi="Times New Roman" w:cs="Times New Roman"/>
          <w:i/>
          <w:iCs/>
          <w:sz w:val="20"/>
          <w:szCs w:val="20"/>
        </w:rPr>
        <w:t xml:space="preserve"> Social </w:t>
      </w:r>
      <w:proofErr w:type="spellStart"/>
      <w:r w:rsidR="006C19D1">
        <w:rPr>
          <w:rFonts w:ascii="Times New Roman" w:hAnsi="Times New Roman" w:cs="Times New Roman"/>
          <w:i/>
          <w:iCs/>
          <w:sz w:val="20"/>
          <w:szCs w:val="20"/>
        </w:rPr>
        <w:t>Class</w:t>
      </w:r>
      <w:proofErr w:type="spellEnd"/>
      <w:r w:rsidR="006C19D1">
        <w:rPr>
          <w:rFonts w:ascii="Times New Roman" w:hAnsi="Times New Roman" w:cs="Times New Roman"/>
          <w:i/>
          <w:iCs/>
          <w:sz w:val="20"/>
          <w:szCs w:val="20"/>
        </w:rPr>
        <w:t xml:space="preserve"> </w:t>
      </w:r>
      <w:proofErr w:type="spellStart"/>
      <w:r w:rsidR="006C19D1">
        <w:rPr>
          <w:rFonts w:ascii="Times New Roman" w:hAnsi="Times New Roman" w:cs="Times New Roman"/>
          <w:i/>
          <w:iCs/>
          <w:sz w:val="20"/>
          <w:szCs w:val="20"/>
        </w:rPr>
        <w:t>S</w:t>
      </w:r>
      <w:r w:rsidRPr="000B5ACD">
        <w:rPr>
          <w:rFonts w:ascii="Times New Roman" w:hAnsi="Times New Roman" w:cs="Times New Roman"/>
          <w:i/>
          <w:iCs/>
          <w:sz w:val="20"/>
          <w:szCs w:val="20"/>
        </w:rPr>
        <w:t>cheme</w:t>
      </w:r>
      <w:proofErr w:type="spellEnd"/>
      <w:r>
        <w:rPr>
          <w:rFonts w:ascii="Times New Roman" w:hAnsi="Times New Roman" w:cs="Times New Roman"/>
          <w:i/>
          <w:iCs/>
          <w:sz w:val="20"/>
          <w:szCs w:val="20"/>
        </w:rPr>
        <w:t>.</w:t>
      </w:r>
      <w:r>
        <w:rPr>
          <w:rFonts w:ascii="Times New Roman" w:hAnsi="Times New Roman" w:cs="Times New Roman"/>
          <w:sz w:val="20"/>
          <w:szCs w:val="20"/>
        </w:rPr>
        <w:t xml:space="preserve"> </w:t>
      </w:r>
      <w:r w:rsidRPr="00205B0A">
        <w:rPr>
          <w:rFonts w:ascii="Times New Roman" w:hAnsi="Times New Roman" w:cs="Times New Roman"/>
          <w:sz w:val="20"/>
          <w:szCs w:val="20"/>
        </w:rPr>
        <w:t xml:space="preserve">Leuven: Leuven </w:t>
      </w:r>
      <w:proofErr w:type="spellStart"/>
      <w:r w:rsidRPr="00205B0A">
        <w:rPr>
          <w:rFonts w:ascii="Times New Roman" w:hAnsi="Times New Roman" w:cs="Times New Roman"/>
          <w:sz w:val="20"/>
          <w:szCs w:val="20"/>
        </w:rPr>
        <w:t>University</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Press</w:t>
      </w:r>
      <w:proofErr w:type="spellEnd"/>
      <w:r w:rsidRPr="00205B0A">
        <w:rPr>
          <w:rFonts w:ascii="Times New Roman" w:hAnsi="Times New Roman" w:cs="Times New Roman"/>
          <w:sz w:val="20"/>
          <w:szCs w:val="20"/>
        </w:rPr>
        <w:t>, 2011.</w:t>
      </w:r>
    </w:p>
    <w:p w14:paraId="2D99F67B" w14:textId="77777777"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r w:rsidRPr="00205B0A">
        <w:rPr>
          <w:rFonts w:ascii="Times New Roman" w:hAnsi="Times New Roman" w:cs="Times New Roman"/>
          <w:sz w:val="20"/>
          <w:szCs w:val="20"/>
        </w:rPr>
        <w:t>Pančur, Andrej. »Družinske in bivanjske razmere starejših na dolenjskem leta 1869: analiza popisov prebivalstva</w:t>
      </w:r>
      <w:r>
        <w:rPr>
          <w:rFonts w:ascii="Times New Roman" w:hAnsi="Times New Roman" w:cs="Times New Roman"/>
          <w:sz w:val="20"/>
          <w:szCs w:val="20"/>
        </w:rPr>
        <w:t>.</w:t>
      </w:r>
      <w:r w:rsidRPr="00205B0A">
        <w:rPr>
          <w:rFonts w:ascii="Times New Roman" w:hAnsi="Times New Roman" w:cs="Times New Roman"/>
          <w:sz w:val="20"/>
          <w:szCs w:val="20"/>
        </w:rPr>
        <w:t xml:space="preserve">« </w:t>
      </w:r>
      <w:r>
        <w:rPr>
          <w:rFonts w:ascii="Times New Roman" w:hAnsi="Times New Roman" w:cs="Times New Roman"/>
          <w:sz w:val="20"/>
          <w:szCs w:val="20"/>
        </w:rPr>
        <w:t>V</w:t>
      </w:r>
      <w:r w:rsidRPr="00205B0A">
        <w:rPr>
          <w:rFonts w:ascii="Times New Roman" w:hAnsi="Times New Roman" w:cs="Times New Roman"/>
          <w:sz w:val="20"/>
          <w:szCs w:val="20"/>
        </w:rPr>
        <w:t xml:space="preserve">: </w:t>
      </w:r>
      <w:r w:rsidRPr="00205B0A">
        <w:rPr>
          <w:rFonts w:ascii="Times New Roman" w:hAnsi="Times New Roman" w:cs="Times New Roman"/>
          <w:i/>
          <w:sz w:val="20"/>
          <w:szCs w:val="20"/>
        </w:rPr>
        <w:t>Starost - izzivi historičnega raziskovanja,</w:t>
      </w:r>
      <w:r w:rsidRPr="00205B0A">
        <w:rPr>
          <w:rFonts w:ascii="Times New Roman" w:hAnsi="Times New Roman" w:cs="Times New Roman"/>
          <w:sz w:val="20"/>
          <w:szCs w:val="20"/>
        </w:rPr>
        <w:t xml:space="preserve"> ur. Mojca Šorn</w:t>
      </w:r>
      <w:r>
        <w:rPr>
          <w:rFonts w:ascii="Times New Roman" w:hAnsi="Times New Roman" w:cs="Times New Roman"/>
          <w:sz w:val="20"/>
          <w:szCs w:val="20"/>
        </w:rPr>
        <w:t>,</w:t>
      </w:r>
      <w:r w:rsidRPr="00205B0A">
        <w:rPr>
          <w:rFonts w:ascii="Times New Roman" w:hAnsi="Times New Roman" w:cs="Times New Roman"/>
          <w:sz w:val="20"/>
          <w:szCs w:val="20"/>
        </w:rPr>
        <w:t xml:space="preserve"> 163</w:t>
      </w:r>
      <w:r w:rsidRPr="00410A5A">
        <w:rPr>
          <w:rFonts w:ascii="Times New Roman" w:hAnsi="Times New Roman" w:cs="Times New Roman"/>
          <w:sz w:val="20"/>
          <w:szCs w:val="20"/>
        </w:rPr>
        <w:t>–</w:t>
      </w:r>
      <w:r w:rsidRPr="00205B0A">
        <w:rPr>
          <w:rFonts w:ascii="Times New Roman" w:hAnsi="Times New Roman" w:cs="Times New Roman"/>
          <w:sz w:val="20"/>
          <w:szCs w:val="20"/>
        </w:rPr>
        <w:t>92</w:t>
      </w:r>
      <w:r>
        <w:rPr>
          <w:rFonts w:ascii="Times New Roman" w:hAnsi="Times New Roman" w:cs="Times New Roman"/>
          <w:sz w:val="20"/>
          <w:szCs w:val="20"/>
        </w:rPr>
        <w:t xml:space="preserve">. </w:t>
      </w:r>
      <w:r w:rsidRPr="00205B0A">
        <w:rPr>
          <w:rFonts w:ascii="Times New Roman" w:hAnsi="Times New Roman" w:cs="Times New Roman"/>
          <w:sz w:val="20"/>
          <w:szCs w:val="20"/>
        </w:rPr>
        <w:t>Ljubljana: Inštitut za novejšo zgodovino, 2017</w:t>
      </w:r>
      <w:r>
        <w:rPr>
          <w:rFonts w:ascii="Times New Roman" w:hAnsi="Times New Roman" w:cs="Times New Roman"/>
          <w:sz w:val="20"/>
          <w:szCs w:val="20"/>
        </w:rPr>
        <w:t>.</w:t>
      </w:r>
    </w:p>
    <w:p w14:paraId="0691A973" w14:textId="6E56AF96"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r w:rsidRPr="00205B0A">
        <w:rPr>
          <w:rFonts w:ascii="Times New Roman" w:hAnsi="Times New Roman" w:cs="Times New Roman"/>
          <w:sz w:val="20"/>
          <w:szCs w:val="20"/>
        </w:rPr>
        <w:t xml:space="preserve">Pančur, Andrej. »Popisi prebivalstva Slovenije 1830–1931 Orodje za </w:t>
      </w:r>
      <w:proofErr w:type="spellStart"/>
      <w:r w:rsidRPr="00205B0A">
        <w:rPr>
          <w:rFonts w:ascii="Times New Roman" w:hAnsi="Times New Roman" w:cs="Times New Roman"/>
          <w:sz w:val="20"/>
          <w:szCs w:val="20"/>
        </w:rPr>
        <w:t>transkribiranje</w:t>
      </w:r>
      <w:proofErr w:type="spellEnd"/>
      <w:r w:rsidRPr="00205B0A">
        <w:rPr>
          <w:rFonts w:ascii="Times New Roman" w:hAnsi="Times New Roman" w:cs="Times New Roman"/>
          <w:sz w:val="20"/>
          <w:szCs w:val="20"/>
        </w:rPr>
        <w:t xml:space="preserve"> historičnih demografskih podatkov</w:t>
      </w:r>
      <w:r>
        <w:rPr>
          <w:rFonts w:ascii="Times New Roman" w:hAnsi="Times New Roman" w:cs="Times New Roman"/>
          <w:sz w:val="20"/>
          <w:szCs w:val="20"/>
        </w:rPr>
        <w:t>.</w:t>
      </w:r>
      <w:r w:rsidRPr="00205B0A">
        <w:rPr>
          <w:rFonts w:ascii="Times New Roman" w:hAnsi="Times New Roman" w:cs="Times New Roman"/>
          <w:sz w:val="20"/>
          <w:szCs w:val="20"/>
        </w:rPr>
        <w:t>«</w:t>
      </w:r>
      <w:r>
        <w:rPr>
          <w:rFonts w:ascii="Times New Roman" w:hAnsi="Times New Roman" w:cs="Times New Roman"/>
          <w:sz w:val="20"/>
          <w:szCs w:val="20"/>
        </w:rPr>
        <w:t xml:space="preserve"> </w:t>
      </w:r>
      <w:r w:rsidRPr="00205B0A">
        <w:rPr>
          <w:rFonts w:ascii="Times New Roman" w:hAnsi="Times New Roman" w:cs="Times New Roman"/>
          <w:i/>
          <w:sz w:val="20"/>
          <w:szCs w:val="20"/>
        </w:rPr>
        <w:t>Zbornik konference Jezikovne tehnologije in digitalna humanistika</w:t>
      </w:r>
      <w:r w:rsidRPr="00205B0A">
        <w:rPr>
          <w:rFonts w:ascii="Times New Roman" w:hAnsi="Times New Roman" w:cs="Times New Roman"/>
          <w:sz w:val="20"/>
          <w:szCs w:val="20"/>
        </w:rPr>
        <w:t xml:space="preserve">, 29. </w:t>
      </w:r>
      <w:r w:rsidR="005C6724">
        <w:rPr>
          <w:rFonts w:ascii="Times New Roman" w:hAnsi="Times New Roman" w:cs="Times New Roman"/>
          <w:sz w:val="20"/>
          <w:szCs w:val="20"/>
        </w:rPr>
        <w:t>9.</w:t>
      </w:r>
      <w:r w:rsidRPr="00205B0A">
        <w:rPr>
          <w:rFonts w:ascii="Times New Roman" w:hAnsi="Times New Roman" w:cs="Times New Roman"/>
          <w:sz w:val="20"/>
          <w:szCs w:val="20"/>
        </w:rPr>
        <w:t xml:space="preserve"> - 1. </w:t>
      </w:r>
      <w:r w:rsidR="005C6724">
        <w:rPr>
          <w:rFonts w:ascii="Times New Roman" w:hAnsi="Times New Roman" w:cs="Times New Roman"/>
          <w:sz w:val="20"/>
          <w:szCs w:val="20"/>
        </w:rPr>
        <w:t>10.</w:t>
      </w:r>
      <w:r w:rsidRPr="00205B0A">
        <w:rPr>
          <w:rFonts w:ascii="Times New Roman" w:hAnsi="Times New Roman" w:cs="Times New Roman"/>
          <w:sz w:val="20"/>
          <w:szCs w:val="20"/>
        </w:rPr>
        <w:t xml:space="preserve"> 2016, Filozofska fakulteta, Univerza v Ljubljani, Ljubljana, Slovenija. </w:t>
      </w:r>
      <w:r w:rsidR="006C19D1" w:rsidRPr="00CA6D90">
        <w:rPr>
          <w:rFonts w:ascii="Times New Roman" w:hAnsi="Times New Roman" w:cs="Times New Roman"/>
          <w:sz w:val="20"/>
          <w:szCs w:val="20"/>
        </w:rPr>
        <w:t xml:space="preserve">Pridobljeno </w:t>
      </w:r>
      <w:r w:rsidR="006C19D1" w:rsidRPr="00205B0A">
        <w:rPr>
          <w:rFonts w:ascii="Times New Roman" w:hAnsi="Times New Roman" w:cs="Times New Roman"/>
          <w:sz w:val="20"/>
          <w:szCs w:val="20"/>
        </w:rPr>
        <w:t>20. 9. 2019.</w:t>
      </w:r>
      <w:r w:rsidR="006C19D1">
        <w:rPr>
          <w:rFonts w:ascii="Times New Roman" w:hAnsi="Times New Roman" w:cs="Times New Roman"/>
          <w:sz w:val="20"/>
          <w:szCs w:val="20"/>
        </w:rPr>
        <w:t xml:space="preserve"> </w:t>
      </w:r>
      <w:hyperlink r:id="rId11" w:history="1">
        <w:r w:rsidRPr="00CA6D90">
          <w:rPr>
            <w:rStyle w:val="Hiperpovezava"/>
            <w:rFonts w:ascii="Times New Roman" w:hAnsi="Times New Roman" w:cs="Times New Roman"/>
            <w:color w:val="auto"/>
            <w:sz w:val="20"/>
            <w:szCs w:val="20"/>
            <w:u w:val="none"/>
          </w:rPr>
          <w:t>http://nl.ijs.si/jtdh16/JTDH-2016-Proceedings.pdf</w:t>
        </w:r>
      </w:hyperlink>
      <w:r w:rsidRPr="00CA6D90">
        <w:rPr>
          <w:rFonts w:ascii="Times New Roman" w:hAnsi="Times New Roman" w:cs="Times New Roman"/>
          <w:sz w:val="20"/>
          <w:szCs w:val="20"/>
        </w:rPr>
        <w:t xml:space="preserve">. </w:t>
      </w:r>
    </w:p>
    <w:p w14:paraId="1D1E4F4F" w14:textId="77777777"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r w:rsidRPr="00205B0A">
        <w:rPr>
          <w:rFonts w:ascii="Times New Roman" w:hAnsi="Times New Roman" w:cs="Times New Roman"/>
          <w:sz w:val="20"/>
          <w:szCs w:val="20"/>
        </w:rPr>
        <w:t xml:space="preserve">Pipp, Lojze. »O zgodovini statistike, ljudskih štetij in popisov prebivalstva.« </w:t>
      </w:r>
      <w:r w:rsidRPr="00205B0A">
        <w:rPr>
          <w:rFonts w:ascii="Times New Roman" w:hAnsi="Times New Roman" w:cs="Times New Roman"/>
          <w:i/>
          <w:sz w:val="20"/>
          <w:szCs w:val="20"/>
        </w:rPr>
        <w:t xml:space="preserve">Kronika slovenskih mest </w:t>
      </w:r>
      <w:r w:rsidRPr="00205B0A">
        <w:rPr>
          <w:rFonts w:ascii="Times New Roman" w:hAnsi="Times New Roman" w:cs="Times New Roman"/>
          <w:sz w:val="20"/>
          <w:szCs w:val="20"/>
        </w:rPr>
        <w:t>1, št. 3 (1934): 195</w:t>
      </w:r>
      <w:r w:rsidRPr="00410A5A">
        <w:rPr>
          <w:rFonts w:ascii="Times New Roman" w:hAnsi="Times New Roman" w:cs="Times New Roman"/>
          <w:sz w:val="20"/>
          <w:szCs w:val="20"/>
        </w:rPr>
        <w:t>–</w:t>
      </w:r>
      <w:r w:rsidRPr="00205B0A">
        <w:rPr>
          <w:rFonts w:ascii="Times New Roman" w:hAnsi="Times New Roman" w:cs="Times New Roman"/>
          <w:sz w:val="20"/>
          <w:szCs w:val="20"/>
        </w:rPr>
        <w:t>201.</w:t>
      </w:r>
    </w:p>
    <w:p w14:paraId="2ED55BD2" w14:textId="77777777" w:rsidR="0071285D" w:rsidRPr="00205B0A" w:rsidRDefault="0071285D" w:rsidP="0071285D">
      <w:pPr>
        <w:pStyle w:val="Sprotnaopomba-besedilo"/>
        <w:numPr>
          <w:ilvl w:val="0"/>
          <w:numId w:val="2"/>
        </w:numPr>
        <w:spacing w:line="276" w:lineRule="auto"/>
        <w:jc w:val="both"/>
        <w:rPr>
          <w:rFonts w:ascii="Times New Roman" w:hAnsi="Times New Roman" w:cs="Times New Roman"/>
        </w:rPr>
      </w:pPr>
      <w:r w:rsidRPr="00205B0A">
        <w:rPr>
          <w:rFonts w:ascii="Times New Roman" w:hAnsi="Times New Roman" w:cs="Times New Roman"/>
        </w:rPr>
        <w:t xml:space="preserve">Selišnik Irena. »Status državljanstva ob nastanku nove Države SHS. Strategije izbire.« </w:t>
      </w:r>
      <w:r w:rsidRPr="00205B0A">
        <w:rPr>
          <w:rFonts w:ascii="Times New Roman" w:hAnsi="Times New Roman" w:cs="Times New Roman"/>
          <w:i/>
        </w:rPr>
        <w:t xml:space="preserve">Zgodovinski časopis </w:t>
      </w:r>
      <w:r w:rsidRPr="00205B0A">
        <w:rPr>
          <w:rFonts w:ascii="Times New Roman" w:hAnsi="Times New Roman" w:cs="Times New Roman"/>
        </w:rPr>
        <w:t>75, št. 3-4 (2021), 476–91.</w:t>
      </w:r>
    </w:p>
    <w:p w14:paraId="4A306420" w14:textId="1C038849" w:rsidR="0071285D" w:rsidRPr="00CA6D90" w:rsidRDefault="0071285D" w:rsidP="0071285D">
      <w:pPr>
        <w:pStyle w:val="Sprotnaopomba-besedilo"/>
        <w:numPr>
          <w:ilvl w:val="0"/>
          <w:numId w:val="2"/>
        </w:numPr>
        <w:spacing w:line="276" w:lineRule="auto"/>
        <w:jc w:val="both"/>
        <w:rPr>
          <w:rFonts w:ascii="Times New Roman" w:hAnsi="Times New Roman" w:cs="Times New Roman"/>
        </w:rPr>
      </w:pPr>
      <w:r w:rsidRPr="00205B0A">
        <w:rPr>
          <w:rFonts w:ascii="Times New Roman" w:hAnsi="Times New Roman" w:cs="Times New Roman"/>
        </w:rPr>
        <w:t>Stergar,</w:t>
      </w:r>
      <w:r w:rsidR="006C19D1">
        <w:rPr>
          <w:rFonts w:ascii="Times New Roman" w:hAnsi="Times New Roman" w:cs="Times New Roman"/>
        </w:rPr>
        <w:t xml:space="preserve"> Rok in Tamara </w:t>
      </w:r>
      <w:proofErr w:type="spellStart"/>
      <w:r w:rsidR="006C19D1">
        <w:rPr>
          <w:rFonts w:ascii="Times New Roman" w:hAnsi="Times New Roman" w:cs="Times New Roman"/>
        </w:rPr>
        <w:t>Scheer</w:t>
      </w:r>
      <w:proofErr w:type="spellEnd"/>
      <w:r w:rsidR="006C19D1">
        <w:rPr>
          <w:rFonts w:ascii="Times New Roman" w:hAnsi="Times New Roman" w:cs="Times New Roman"/>
        </w:rPr>
        <w:t>. »</w:t>
      </w:r>
      <w:proofErr w:type="spellStart"/>
      <w:r w:rsidR="006C19D1">
        <w:rPr>
          <w:rFonts w:ascii="Times New Roman" w:hAnsi="Times New Roman" w:cs="Times New Roman"/>
        </w:rPr>
        <w:t>Ethnic</w:t>
      </w:r>
      <w:proofErr w:type="spellEnd"/>
      <w:r w:rsidR="006C19D1">
        <w:rPr>
          <w:rFonts w:ascii="Times New Roman" w:hAnsi="Times New Roman" w:cs="Times New Roman"/>
        </w:rPr>
        <w:t xml:space="preserve"> </w:t>
      </w:r>
      <w:proofErr w:type="spellStart"/>
      <w:r w:rsidR="006C19D1">
        <w:rPr>
          <w:rFonts w:ascii="Times New Roman" w:hAnsi="Times New Roman" w:cs="Times New Roman"/>
        </w:rPr>
        <w:t>Boxes</w:t>
      </w:r>
      <w:proofErr w:type="spellEnd"/>
      <w:r w:rsidR="006C19D1">
        <w:rPr>
          <w:rFonts w:ascii="Times New Roman" w:hAnsi="Times New Roman" w:cs="Times New Roman"/>
        </w:rPr>
        <w:t xml:space="preserve">: </w:t>
      </w:r>
      <w:proofErr w:type="spellStart"/>
      <w:r w:rsidR="006C19D1">
        <w:rPr>
          <w:rFonts w:ascii="Times New Roman" w:hAnsi="Times New Roman" w:cs="Times New Roman"/>
        </w:rPr>
        <w:t>the</w:t>
      </w:r>
      <w:proofErr w:type="spellEnd"/>
      <w:r w:rsidR="006C19D1">
        <w:rPr>
          <w:rFonts w:ascii="Times New Roman" w:hAnsi="Times New Roman" w:cs="Times New Roman"/>
        </w:rPr>
        <w:t xml:space="preserve"> </w:t>
      </w:r>
      <w:proofErr w:type="spellStart"/>
      <w:r w:rsidR="006C19D1">
        <w:rPr>
          <w:rFonts w:ascii="Times New Roman" w:hAnsi="Times New Roman" w:cs="Times New Roman"/>
        </w:rPr>
        <w:t>Unintended</w:t>
      </w:r>
      <w:proofErr w:type="spellEnd"/>
      <w:r w:rsidR="006C19D1">
        <w:rPr>
          <w:rFonts w:ascii="Times New Roman" w:hAnsi="Times New Roman" w:cs="Times New Roman"/>
        </w:rPr>
        <w:t xml:space="preserve"> </w:t>
      </w:r>
      <w:proofErr w:type="spellStart"/>
      <w:r w:rsidR="006C19D1">
        <w:rPr>
          <w:rFonts w:ascii="Times New Roman" w:hAnsi="Times New Roman" w:cs="Times New Roman"/>
        </w:rPr>
        <w:t>Consequences</w:t>
      </w:r>
      <w:proofErr w:type="spellEnd"/>
      <w:r w:rsidR="006C19D1">
        <w:rPr>
          <w:rFonts w:ascii="Times New Roman" w:hAnsi="Times New Roman" w:cs="Times New Roman"/>
        </w:rPr>
        <w:t xml:space="preserve"> </w:t>
      </w:r>
      <w:proofErr w:type="spellStart"/>
      <w:r w:rsidR="006C19D1">
        <w:rPr>
          <w:rFonts w:ascii="Times New Roman" w:hAnsi="Times New Roman" w:cs="Times New Roman"/>
        </w:rPr>
        <w:t>of</w:t>
      </w:r>
      <w:proofErr w:type="spellEnd"/>
      <w:r w:rsidR="006C19D1">
        <w:rPr>
          <w:rFonts w:ascii="Times New Roman" w:hAnsi="Times New Roman" w:cs="Times New Roman"/>
        </w:rPr>
        <w:t xml:space="preserve"> Habsburg </w:t>
      </w:r>
      <w:proofErr w:type="spellStart"/>
      <w:r w:rsidR="006C19D1">
        <w:rPr>
          <w:rFonts w:ascii="Times New Roman" w:hAnsi="Times New Roman" w:cs="Times New Roman"/>
        </w:rPr>
        <w:t>Bureaucratic</w:t>
      </w:r>
      <w:proofErr w:type="spellEnd"/>
      <w:r w:rsidR="006C19D1">
        <w:rPr>
          <w:rFonts w:ascii="Times New Roman" w:hAnsi="Times New Roman" w:cs="Times New Roman"/>
        </w:rPr>
        <w:t xml:space="preserve"> </w:t>
      </w:r>
      <w:proofErr w:type="spellStart"/>
      <w:r w:rsidR="006C19D1">
        <w:rPr>
          <w:rFonts w:ascii="Times New Roman" w:hAnsi="Times New Roman" w:cs="Times New Roman"/>
        </w:rPr>
        <w:t>C</w:t>
      </w:r>
      <w:r w:rsidRPr="00205B0A">
        <w:rPr>
          <w:rFonts w:ascii="Times New Roman" w:hAnsi="Times New Roman" w:cs="Times New Roman"/>
        </w:rPr>
        <w:t>lassification</w:t>
      </w:r>
      <w:proofErr w:type="spellEnd"/>
      <w:r w:rsidRPr="00205B0A">
        <w:rPr>
          <w:rFonts w:ascii="Times New Roman" w:hAnsi="Times New Roman" w:cs="Times New Roman"/>
        </w:rPr>
        <w:t xml:space="preserve">.« </w:t>
      </w:r>
      <w:proofErr w:type="spellStart"/>
      <w:r w:rsidRPr="00205B0A">
        <w:rPr>
          <w:rFonts w:ascii="Times New Roman" w:hAnsi="Times New Roman" w:cs="Times New Roman"/>
          <w:i/>
        </w:rPr>
        <w:t>Nationalities</w:t>
      </w:r>
      <w:proofErr w:type="spellEnd"/>
      <w:r w:rsidRPr="00205B0A">
        <w:rPr>
          <w:rFonts w:ascii="Times New Roman" w:hAnsi="Times New Roman" w:cs="Times New Roman"/>
          <w:i/>
        </w:rPr>
        <w:t xml:space="preserve"> </w:t>
      </w:r>
      <w:proofErr w:type="spellStart"/>
      <w:r w:rsidRPr="00205B0A">
        <w:rPr>
          <w:rFonts w:ascii="Times New Roman" w:hAnsi="Times New Roman" w:cs="Times New Roman"/>
          <w:i/>
        </w:rPr>
        <w:t>Papers</w:t>
      </w:r>
      <w:proofErr w:type="spellEnd"/>
      <w:r w:rsidRPr="00205B0A">
        <w:rPr>
          <w:rFonts w:ascii="Times New Roman" w:hAnsi="Times New Roman" w:cs="Times New Roman"/>
        </w:rPr>
        <w:t>, 46, št. 4 (2018), 575</w:t>
      </w:r>
      <w:r w:rsidRPr="00410A5A">
        <w:rPr>
          <w:rFonts w:ascii="Times New Roman" w:hAnsi="Times New Roman" w:cs="Times New Roman"/>
        </w:rPr>
        <w:t>–</w:t>
      </w:r>
      <w:r w:rsidRPr="00205B0A">
        <w:rPr>
          <w:rFonts w:ascii="Times New Roman" w:hAnsi="Times New Roman" w:cs="Times New Roman"/>
        </w:rPr>
        <w:t>91</w:t>
      </w:r>
      <w:r>
        <w:rPr>
          <w:rFonts w:ascii="Times New Roman" w:hAnsi="Times New Roman" w:cs="Times New Roman"/>
        </w:rPr>
        <w:t xml:space="preserve">. </w:t>
      </w:r>
      <w:hyperlink r:id="rId12" w:history="1">
        <w:r w:rsidRPr="00CA6D90">
          <w:rPr>
            <w:rStyle w:val="Hiperpovezava"/>
            <w:rFonts w:ascii="Times New Roman" w:hAnsi="Times New Roman" w:cs="Times New Roman"/>
            <w:color w:val="auto"/>
            <w:u w:val="none"/>
          </w:rPr>
          <w:t>https://doi.org/10.1080/00905992.2018.1448374</w:t>
        </w:r>
      </w:hyperlink>
      <w:r w:rsidRPr="00CA6D90">
        <w:rPr>
          <w:rStyle w:val="Hiperpovezava"/>
          <w:rFonts w:ascii="Times New Roman" w:hAnsi="Times New Roman" w:cs="Times New Roman"/>
          <w:color w:val="auto"/>
          <w:u w:val="none"/>
        </w:rPr>
        <w:t>.</w:t>
      </w:r>
    </w:p>
    <w:p w14:paraId="3D7DFB7D" w14:textId="77777777"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r w:rsidRPr="00205B0A">
        <w:rPr>
          <w:rFonts w:ascii="Times New Roman" w:hAnsi="Times New Roman" w:cs="Times New Roman"/>
          <w:sz w:val="20"/>
          <w:szCs w:val="20"/>
        </w:rPr>
        <w:t>Studen, Andrej. »Moderni avstrijski popisi prebivalstva 1857–1910</w:t>
      </w:r>
      <w:r>
        <w:rPr>
          <w:rFonts w:ascii="Times New Roman" w:hAnsi="Times New Roman" w:cs="Times New Roman"/>
          <w:sz w:val="20"/>
          <w:szCs w:val="20"/>
        </w:rPr>
        <w:t>.</w:t>
      </w:r>
      <w:r w:rsidRPr="00205B0A">
        <w:rPr>
          <w:rFonts w:ascii="Times New Roman" w:hAnsi="Times New Roman" w:cs="Times New Roman"/>
          <w:sz w:val="20"/>
          <w:szCs w:val="20"/>
        </w:rPr>
        <w:t xml:space="preserve">« </w:t>
      </w:r>
      <w:r>
        <w:rPr>
          <w:rFonts w:ascii="Times New Roman" w:hAnsi="Times New Roman" w:cs="Times New Roman"/>
          <w:sz w:val="20"/>
          <w:szCs w:val="20"/>
        </w:rPr>
        <w:t>V</w:t>
      </w:r>
      <w:r w:rsidRPr="00205B0A">
        <w:rPr>
          <w:rFonts w:ascii="Times New Roman" w:hAnsi="Times New Roman" w:cs="Times New Roman"/>
          <w:sz w:val="20"/>
          <w:szCs w:val="20"/>
        </w:rPr>
        <w:t xml:space="preserve">: </w:t>
      </w:r>
      <w:r w:rsidRPr="00205B0A">
        <w:rPr>
          <w:rFonts w:ascii="Times New Roman" w:hAnsi="Times New Roman" w:cs="Times New Roman"/>
          <w:i/>
          <w:sz w:val="20"/>
          <w:szCs w:val="20"/>
        </w:rPr>
        <w:t>Zgodovinski pogledi na zadnje državno ljudsko štetje v Avstrijskem primorju 1910. Jezik, narodnost, meja</w:t>
      </w:r>
      <w:r w:rsidRPr="00205B0A">
        <w:rPr>
          <w:rFonts w:ascii="Times New Roman" w:hAnsi="Times New Roman" w:cs="Times New Roman"/>
          <w:sz w:val="20"/>
          <w:szCs w:val="20"/>
        </w:rPr>
        <w:t xml:space="preserve">, ur. </w:t>
      </w:r>
      <w:r w:rsidRPr="00205B0A">
        <w:rPr>
          <w:rFonts w:ascii="Times New Roman" w:hAnsi="Times New Roman" w:cs="Times New Roman"/>
          <w:sz w:val="20"/>
          <w:szCs w:val="20"/>
          <w:lang w:val="en-GB"/>
        </w:rPr>
        <w:t xml:space="preserve">Barbara </w:t>
      </w:r>
      <w:proofErr w:type="spellStart"/>
      <w:r w:rsidRPr="00205B0A">
        <w:rPr>
          <w:rFonts w:ascii="Times New Roman" w:hAnsi="Times New Roman" w:cs="Times New Roman"/>
          <w:sz w:val="20"/>
          <w:szCs w:val="20"/>
          <w:lang w:val="en-GB"/>
        </w:rPr>
        <w:t>Šterbenc</w:t>
      </w:r>
      <w:proofErr w:type="spellEnd"/>
      <w:r w:rsidRPr="00205B0A">
        <w:rPr>
          <w:rFonts w:ascii="Times New Roman" w:hAnsi="Times New Roman" w:cs="Times New Roman"/>
          <w:sz w:val="20"/>
          <w:szCs w:val="20"/>
          <w:lang w:val="en-GB"/>
        </w:rPr>
        <w:t xml:space="preserve"> </w:t>
      </w:r>
      <w:proofErr w:type="spellStart"/>
      <w:r w:rsidRPr="00205B0A">
        <w:rPr>
          <w:rFonts w:ascii="Times New Roman" w:hAnsi="Times New Roman" w:cs="Times New Roman"/>
          <w:sz w:val="20"/>
          <w:szCs w:val="20"/>
          <w:lang w:val="en-GB"/>
        </w:rPr>
        <w:t>Svetina</w:t>
      </w:r>
      <w:proofErr w:type="spellEnd"/>
      <w:r>
        <w:rPr>
          <w:rFonts w:ascii="Times New Roman" w:hAnsi="Times New Roman" w:cs="Times New Roman"/>
          <w:sz w:val="20"/>
          <w:szCs w:val="20"/>
          <w:lang w:val="en-GB"/>
        </w:rPr>
        <w:t>,</w:t>
      </w:r>
      <w:r w:rsidRPr="00205B0A">
        <w:rPr>
          <w:rFonts w:ascii="Times New Roman" w:hAnsi="Times New Roman" w:cs="Times New Roman"/>
          <w:sz w:val="20"/>
          <w:szCs w:val="20"/>
          <w:lang w:val="en-GB"/>
        </w:rPr>
        <w:t xml:space="preserve"> Petra </w:t>
      </w:r>
      <w:proofErr w:type="spellStart"/>
      <w:r w:rsidRPr="00205B0A">
        <w:rPr>
          <w:rFonts w:ascii="Times New Roman" w:hAnsi="Times New Roman" w:cs="Times New Roman"/>
          <w:sz w:val="20"/>
          <w:szCs w:val="20"/>
          <w:lang w:val="en-GB"/>
        </w:rPr>
        <w:t>Kolenc</w:t>
      </w:r>
      <w:proofErr w:type="spellEnd"/>
      <w:r w:rsidRPr="00205B0A">
        <w:rPr>
          <w:rFonts w:ascii="Times New Roman" w:hAnsi="Times New Roman" w:cs="Times New Roman"/>
          <w:sz w:val="20"/>
          <w:szCs w:val="20"/>
          <w:lang w:val="en-GB"/>
        </w:rPr>
        <w:t xml:space="preserve"> in </w:t>
      </w:r>
      <w:proofErr w:type="spellStart"/>
      <w:r w:rsidRPr="00205B0A">
        <w:rPr>
          <w:rFonts w:ascii="Times New Roman" w:hAnsi="Times New Roman" w:cs="Times New Roman"/>
          <w:sz w:val="20"/>
          <w:szCs w:val="20"/>
          <w:lang w:val="en-GB"/>
        </w:rPr>
        <w:t>Matija</w:t>
      </w:r>
      <w:proofErr w:type="spellEnd"/>
      <w:r w:rsidRPr="00205B0A">
        <w:rPr>
          <w:rFonts w:ascii="Times New Roman" w:hAnsi="Times New Roman" w:cs="Times New Roman"/>
          <w:sz w:val="20"/>
          <w:szCs w:val="20"/>
          <w:lang w:val="en-GB"/>
        </w:rPr>
        <w:t xml:space="preserve"> Godeša,</w:t>
      </w:r>
      <w:r w:rsidRPr="00205B0A">
        <w:rPr>
          <w:rFonts w:ascii="Times New Roman" w:hAnsi="Times New Roman" w:cs="Times New Roman"/>
          <w:sz w:val="20"/>
          <w:szCs w:val="20"/>
        </w:rPr>
        <w:t xml:space="preserve"> 25</w:t>
      </w:r>
      <w:r w:rsidRPr="00410A5A">
        <w:rPr>
          <w:rFonts w:ascii="Times New Roman" w:hAnsi="Times New Roman" w:cs="Times New Roman"/>
          <w:sz w:val="20"/>
          <w:szCs w:val="20"/>
        </w:rPr>
        <w:t>–</w:t>
      </w:r>
      <w:r w:rsidRPr="00205B0A">
        <w:rPr>
          <w:rFonts w:ascii="Times New Roman" w:hAnsi="Times New Roman" w:cs="Times New Roman"/>
          <w:sz w:val="20"/>
          <w:szCs w:val="20"/>
        </w:rPr>
        <w:t xml:space="preserve">36. Ljubljana: </w:t>
      </w:r>
      <w:proofErr w:type="spellStart"/>
      <w:r w:rsidRPr="00205B0A">
        <w:rPr>
          <w:rFonts w:ascii="Times New Roman" w:hAnsi="Times New Roman" w:cs="Times New Roman"/>
          <w:sz w:val="20"/>
          <w:szCs w:val="20"/>
          <w:lang w:val="en-GB"/>
        </w:rPr>
        <w:t>Založba</w:t>
      </w:r>
      <w:proofErr w:type="spellEnd"/>
      <w:r w:rsidRPr="00205B0A">
        <w:rPr>
          <w:rFonts w:ascii="Times New Roman" w:hAnsi="Times New Roman" w:cs="Times New Roman"/>
          <w:sz w:val="20"/>
          <w:szCs w:val="20"/>
          <w:lang w:val="en-GB"/>
        </w:rPr>
        <w:t xml:space="preserve"> ZRC,</w:t>
      </w:r>
      <w:r w:rsidRPr="00205B0A">
        <w:rPr>
          <w:rFonts w:ascii="Times New Roman" w:hAnsi="Times New Roman" w:cs="Times New Roman"/>
          <w:sz w:val="20"/>
          <w:szCs w:val="20"/>
        </w:rPr>
        <w:t xml:space="preserve"> 2012.</w:t>
      </w:r>
      <w:r>
        <w:rPr>
          <w:rFonts w:ascii="Times New Roman" w:hAnsi="Times New Roman" w:cs="Times New Roman"/>
          <w:sz w:val="20"/>
          <w:szCs w:val="20"/>
        </w:rPr>
        <w:t xml:space="preserve"> </w:t>
      </w:r>
    </w:p>
    <w:p w14:paraId="2525B86A" w14:textId="696C4F85"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r w:rsidRPr="00205B0A">
        <w:rPr>
          <w:rFonts w:ascii="Times New Roman" w:hAnsi="Times New Roman" w:cs="Times New Roman"/>
          <w:sz w:val="20"/>
          <w:szCs w:val="20"/>
        </w:rPr>
        <w:t>Studen, Andrej. »Oštevilčenje hiš ob vojaški konskripciji 1770/71 kot tehnologija dodeljevanje naslovov in sredstvo socialnega discipliniranja</w:t>
      </w:r>
      <w:r>
        <w:rPr>
          <w:rFonts w:ascii="Times New Roman" w:hAnsi="Times New Roman" w:cs="Times New Roman"/>
          <w:sz w:val="20"/>
          <w:szCs w:val="20"/>
        </w:rPr>
        <w:t>.</w:t>
      </w:r>
      <w:r w:rsidRPr="00205B0A">
        <w:rPr>
          <w:rFonts w:ascii="Times New Roman" w:hAnsi="Times New Roman" w:cs="Times New Roman"/>
          <w:sz w:val="20"/>
          <w:szCs w:val="20"/>
        </w:rPr>
        <w:t xml:space="preserve">« </w:t>
      </w:r>
      <w:r>
        <w:rPr>
          <w:rFonts w:ascii="Times New Roman" w:hAnsi="Times New Roman" w:cs="Times New Roman"/>
          <w:sz w:val="20"/>
          <w:szCs w:val="20"/>
        </w:rPr>
        <w:t>V</w:t>
      </w:r>
      <w:r w:rsidRPr="00205B0A">
        <w:rPr>
          <w:rFonts w:ascii="Times New Roman" w:hAnsi="Times New Roman" w:cs="Times New Roman"/>
          <w:sz w:val="20"/>
          <w:szCs w:val="20"/>
        </w:rPr>
        <w:t xml:space="preserve">: </w:t>
      </w:r>
      <w:r w:rsidRPr="00205B0A">
        <w:rPr>
          <w:rFonts w:ascii="Times New Roman" w:hAnsi="Times New Roman" w:cs="Times New Roman"/>
          <w:i/>
          <w:sz w:val="20"/>
          <w:szCs w:val="20"/>
        </w:rPr>
        <w:t>Marija Terezija: med razsvetljenskimi reformami in zgodovinskim spominom</w:t>
      </w:r>
      <w:r w:rsidRPr="00205B0A">
        <w:rPr>
          <w:rFonts w:ascii="Times New Roman" w:hAnsi="Times New Roman" w:cs="Times New Roman"/>
          <w:sz w:val="20"/>
          <w:szCs w:val="20"/>
        </w:rPr>
        <w:t xml:space="preserve">, ur. Miha </w:t>
      </w:r>
      <w:proofErr w:type="spellStart"/>
      <w:r w:rsidRPr="00205B0A">
        <w:rPr>
          <w:rFonts w:ascii="Times New Roman" w:hAnsi="Times New Roman" w:cs="Times New Roman"/>
          <w:sz w:val="20"/>
          <w:szCs w:val="20"/>
        </w:rPr>
        <w:t>Preinfalk</w:t>
      </w:r>
      <w:proofErr w:type="spellEnd"/>
      <w:r w:rsidRPr="00205B0A">
        <w:rPr>
          <w:rFonts w:ascii="Times New Roman" w:hAnsi="Times New Roman" w:cs="Times New Roman"/>
          <w:sz w:val="20"/>
          <w:szCs w:val="20"/>
        </w:rPr>
        <w:t xml:space="preserve"> in Boris Golec, 435</w:t>
      </w:r>
      <w:r w:rsidRPr="00410A5A">
        <w:rPr>
          <w:rFonts w:ascii="Times New Roman" w:hAnsi="Times New Roman" w:cs="Times New Roman"/>
          <w:sz w:val="20"/>
          <w:szCs w:val="20"/>
        </w:rPr>
        <w:t>–</w:t>
      </w:r>
      <w:r w:rsidRPr="00205B0A">
        <w:rPr>
          <w:rFonts w:ascii="Times New Roman" w:hAnsi="Times New Roman" w:cs="Times New Roman"/>
          <w:sz w:val="20"/>
          <w:szCs w:val="20"/>
        </w:rPr>
        <w:t>49. Ljubljana: ZRC SAZU, 2018.</w:t>
      </w:r>
    </w:p>
    <w:p w14:paraId="3320715B" w14:textId="77777777"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r w:rsidRPr="00205B0A">
        <w:rPr>
          <w:rFonts w:ascii="Times New Roman" w:hAnsi="Times New Roman" w:cs="Times New Roman"/>
          <w:sz w:val="20"/>
          <w:szCs w:val="20"/>
        </w:rPr>
        <w:t xml:space="preserve">Studen, Andrej. »Popis prebivalstva - neizmerno velik zaklad Zgodovinskega arhiva Ljubljana.« </w:t>
      </w:r>
      <w:r w:rsidRPr="00205B0A">
        <w:rPr>
          <w:rFonts w:ascii="Times New Roman" w:hAnsi="Times New Roman" w:cs="Times New Roman"/>
          <w:i/>
          <w:sz w:val="20"/>
          <w:szCs w:val="20"/>
        </w:rPr>
        <w:t>Arhivi</w:t>
      </w:r>
      <w:r w:rsidRPr="00205B0A">
        <w:rPr>
          <w:rFonts w:ascii="Times New Roman" w:hAnsi="Times New Roman" w:cs="Times New Roman"/>
          <w:sz w:val="20"/>
          <w:szCs w:val="20"/>
        </w:rPr>
        <w:t xml:space="preserve"> 22 (1999): 187</w:t>
      </w:r>
      <w:r w:rsidRPr="00410A5A">
        <w:rPr>
          <w:rFonts w:ascii="Times New Roman" w:hAnsi="Times New Roman" w:cs="Times New Roman"/>
          <w:sz w:val="20"/>
          <w:szCs w:val="20"/>
        </w:rPr>
        <w:t>–</w:t>
      </w:r>
      <w:r w:rsidRPr="00205B0A">
        <w:rPr>
          <w:rFonts w:ascii="Times New Roman" w:hAnsi="Times New Roman" w:cs="Times New Roman"/>
          <w:sz w:val="20"/>
          <w:szCs w:val="20"/>
        </w:rPr>
        <w:t xml:space="preserve">90. </w:t>
      </w:r>
      <w:r>
        <w:rPr>
          <w:rFonts w:ascii="Times New Roman" w:hAnsi="Times New Roman" w:cs="Times New Roman"/>
          <w:sz w:val="20"/>
          <w:szCs w:val="20"/>
        </w:rPr>
        <w:t xml:space="preserve"> </w:t>
      </w:r>
    </w:p>
    <w:p w14:paraId="7EA98865" w14:textId="4D041ABA"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r w:rsidRPr="00205B0A">
        <w:rPr>
          <w:rFonts w:ascii="Times New Roman" w:hAnsi="Times New Roman" w:cs="Times New Roman"/>
          <w:sz w:val="20"/>
          <w:szCs w:val="20"/>
        </w:rPr>
        <w:t xml:space="preserve">Studen, Andrej. </w:t>
      </w:r>
      <w:proofErr w:type="spellStart"/>
      <w:r w:rsidR="006C19D1">
        <w:rPr>
          <w:rFonts w:ascii="Times New Roman" w:hAnsi="Times New Roman" w:cs="Times New Roman"/>
          <w:i/>
          <w:sz w:val="20"/>
          <w:szCs w:val="20"/>
        </w:rPr>
        <w:t>Pedenarca</w:t>
      </w:r>
      <w:proofErr w:type="spellEnd"/>
      <w:r w:rsidR="006C19D1">
        <w:rPr>
          <w:rFonts w:ascii="Times New Roman" w:hAnsi="Times New Roman" w:cs="Times New Roman"/>
          <w:i/>
          <w:sz w:val="20"/>
          <w:szCs w:val="20"/>
        </w:rPr>
        <w:t xml:space="preserve">, </w:t>
      </w:r>
      <w:proofErr w:type="spellStart"/>
      <w:r w:rsidR="006C19D1">
        <w:rPr>
          <w:rFonts w:ascii="Times New Roman" w:hAnsi="Times New Roman" w:cs="Times New Roman"/>
          <w:i/>
          <w:sz w:val="20"/>
          <w:szCs w:val="20"/>
        </w:rPr>
        <w:t>ksel</w:t>
      </w:r>
      <w:proofErr w:type="spellEnd"/>
      <w:r w:rsidR="006C19D1">
        <w:rPr>
          <w:rFonts w:ascii="Times New Roman" w:hAnsi="Times New Roman" w:cs="Times New Roman"/>
          <w:i/>
          <w:sz w:val="20"/>
          <w:szCs w:val="20"/>
        </w:rPr>
        <w:t xml:space="preserve">, </w:t>
      </w:r>
      <w:proofErr w:type="spellStart"/>
      <w:r w:rsidR="006C19D1">
        <w:rPr>
          <w:rFonts w:ascii="Times New Roman" w:hAnsi="Times New Roman" w:cs="Times New Roman"/>
          <w:i/>
          <w:sz w:val="20"/>
          <w:szCs w:val="20"/>
        </w:rPr>
        <w:t>kelnerca</w:t>
      </w:r>
      <w:proofErr w:type="spellEnd"/>
      <w:r w:rsidR="006C19D1">
        <w:rPr>
          <w:rFonts w:ascii="Times New Roman" w:hAnsi="Times New Roman" w:cs="Times New Roman"/>
          <w:i/>
          <w:sz w:val="20"/>
          <w:szCs w:val="20"/>
        </w:rPr>
        <w:t>, ž</w:t>
      </w:r>
      <w:r w:rsidRPr="00205B0A">
        <w:rPr>
          <w:rFonts w:ascii="Times New Roman" w:hAnsi="Times New Roman" w:cs="Times New Roman"/>
          <w:i/>
          <w:sz w:val="20"/>
          <w:szCs w:val="20"/>
        </w:rPr>
        <w:t>nidar: socialnozgodovinska analiza strukture stanovalcev izbranih ljubljanskih ulic iz let 1869</w:t>
      </w:r>
      <w:r w:rsidR="005C6724" w:rsidRPr="00410A5A">
        <w:rPr>
          <w:rFonts w:ascii="Times New Roman" w:hAnsi="Times New Roman" w:cs="Times New Roman"/>
          <w:sz w:val="20"/>
          <w:szCs w:val="20"/>
        </w:rPr>
        <w:t>–</w:t>
      </w:r>
      <w:r w:rsidRPr="00205B0A">
        <w:rPr>
          <w:rFonts w:ascii="Times New Roman" w:hAnsi="Times New Roman" w:cs="Times New Roman"/>
          <w:i/>
          <w:sz w:val="20"/>
          <w:szCs w:val="20"/>
        </w:rPr>
        <w:t>1910</w:t>
      </w:r>
      <w:r>
        <w:rPr>
          <w:rFonts w:ascii="Times New Roman" w:hAnsi="Times New Roman" w:cs="Times New Roman"/>
          <w:sz w:val="20"/>
          <w:szCs w:val="20"/>
        </w:rPr>
        <w:t xml:space="preserve">. </w:t>
      </w:r>
      <w:r w:rsidRPr="00205B0A">
        <w:rPr>
          <w:rFonts w:ascii="Times New Roman" w:hAnsi="Times New Roman" w:cs="Times New Roman"/>
          <w:sz w:val="20"/>
          <w:szCs w:val="20"/>
        </w:rPr>
        <w:t>Ljubljana: Zgodovinski arhiv Ljubljana</w:t>
      </w:r>
      <w:r>
        <w:rPr>
          <w:rFonts w:ascii="Times New Roman" w:hAnsi="Times New Roman" w:cs="Times New Roman"/>
          <w:sz w:val="20"/>
          <w:szCs w:val="20"/>
        </w:rPr>
        <w:t>.</w:t>
      </w:r>
      <w:r w:rsidR="005C6724">
        <w:rPr>
          <w:rFonts w:ascii="Times New Roman" w:hAnsi="Times New Roman" w:cs="Times New Roman"/>
          <w:sz w:val="20"/>
          <w:szCs w:val="20"/>
        </w:rPr>
        <w:t xml:space="preserve"> </w:t>
      </w:r>
    </w:p>
    <w:p w14:paraId="48E290D0" w14:textId="77777777"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r w:rsidRPr="00205B0A">
        <w:rPr>
          <w:rFonts w:ascii="Times New Roman" w:hAnsi="Times New Roman" w:cs="Times New Roman"/>
          <w:sz w:val="20"/>
          <w:szCs w:val="20"/>
        </w:rPr>
        <w:t xml:space="preserve">Studen, Andrej. </w:t>
      </w:r>
      <w:r w:rsidRPr="00205B0A">
        <w:rPr>
          <w:rFonts w:ascii="Times New Roman" w:hAnsi="Times New Roman" w:cs="Times New Roman"/>
          <w:i/>
          <w:sz w:val="20"/>
          <w:szCs w:val="20"/>
        </w:rPr>
        <w:t>Stanovati v Ljubljani.</w:t>
      </w:r>
      <w:r w:rsidRPr="00205B0A">
        <w:rPr>
          <w:rFonts w:ascii="Times New Roman" w:hAnsi="Times New Roman" w:cs="Times New Roman"/>
          <w:sz w:val="20"/>
          <w:szCs w:val="20"/>
        </w:rPr>
        <w:t xml:space="preserve"> Ljubljana: Studia </w:t>
      </w:r>
      <w:proofErr w:type="spellStart"/>
      <w:r w:rsidRPr="00205B0A">
        <w:rPr>
          <w:rFonts w:ascii="Times New Roman" w:hAnsi="Times New Roman" w:cs="Times New Roman"/>
          <w:sz w:val="20"/>
          <w:szCs w:val="20"/>
        </w:rPr>
        <w:t>humanitatis</w:t>
      </w:r>
      <w:proofErr w:type="spellEnd"/>
      <w:r w:rsidRPr="00205B0A">
        <w:rPr>
          <w:rFonts w:ascii="Times New Roman" w:hAnsi="Times New Roman" w:cs="Times New Roman"/>
          <w:sz w:val="20"/>
          <w:szCs w:val="20"/>
        </w:rPr>
        <w:t>, ŠKUC, 1995.</w:t>
      </w:r>
    </w:p>
    <w:p w14:paraId="36DA5ACC" w14:textId="77777777"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proofErr w:type="spellStart"/>
      <w:r w:rsidRPr="00205B0A">
        <w:rPr>
          <w:rFonts w:ascii="Times New Roman" w:hAnsi="Times New Roman" w:cs="Times New Roman"/>
          <w:sz w:val="20"/>
          <w:szCs w:val="20"/>
        </w:rPr>
        <w:t>Sturman</w:t>
      </w:r>
      <w:proofErr w:type="spellEnd"/>
      <w:r w:rsidRPr="00205B0A">
        <w:rPr>
          <w:rFonts w:ascii="Times New Roman" w:hAnsi="Times New Roman" w:cs="Times New Roman"/>
          <w:sz w:val="20"/>
          <w:szCs w:val="20"/>
        </w:rPr>
        <w:t xml:space="preserve">, Roberto (Robi). »Matična služba in občinski popisi prebivalstva v Trstu (1859–1875).« </w:t>
      </w:r>
      <w:r w:rsidRPr="00205B0A">
        <w:rPr>
          <w:rFonts w:ascii="Times New Roman" w:hAnsi="Times New Roman" w:cs="Times New Roman"/>
          <w:i/>
          <w:sz w:val="20"/>
          <w:szCs w:val="20"/>
        </w:rPr>
        <w:t xml:space="preserve">Kronika </w:t>
      </w:r>
      <w:r w:rsidRPr="00205B0A">
        <w:rPr>
          <w:rFonts w:ascii="Times New Roman" w:hAnsi="Times New Roman" w:cs="Times New Roman"/>
          <w:sz w:val="20"/>
          <w:szCs w:val="20"/>
        </w:rPr>
        <w:t>67, št. 3 (2019): 497</w:t>
      </w:r>
      <w:r w:rsidRPr="00410A5A">
        <w:rPr>
          <w:rFonts w:ascii="Times New Roman" w:hAnsi="Times New Roman" w:cs="Times New Roman"/>
          <w:sz w:val="20"/>
          <w:szCs w:val="20"/>
        </w:rPr>
        <w:t>–</w:t>
      </w:r>
      <w:r w:rsidRPr="00205B0A">
        <w:rPr>
          <w:rFonts w:ascii="Times New Roman" w:hAnsi="Times New Roman" w:cs="Times New Roman"/>
          <w:sz w:val="20"/>
          <w:szCs w:val="20"/>
        </w:rPr>
        <w:t>512.</w:t>
      </w:r>
      <w:r>
        <w:rPr>
          <w:rFonts w:ascii="Times New Roman" w:hAnsi="Times New Roman" w:cs="Times New Roman"/>
          <w:sz w:val="20"/>
          <w:szCs w:val="20"/>
        </w:rPr>
        <w:t xml:space="preserve"> </w:t>
      </w:r>
    </w:p>
    <w:p w14:paraId="71DA18C7" w14:textId="6FA5AA66"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proofErr w:type="spellStart"/>
      <w:r w:rsidRPr="00205B0A">
        <w:rPr>
          <w:rFonts w:ascii="Times New Roman" w:hAnsi="Times New Roman" w:cs="Times New Roman"/>
          <w:sz w:val="20"/>
          <w:szCs w:val="20"/>
        </w:rPr>
        <w:t>Teibenbacher</w:t>
      </w:r>
      <w:proofErr w:type="spellEnd"/>
      <w:r w:rsidRPr="00205B0A">
        <w:rPr>
          <w:rFonts w:ascii="Times New Roman" w:hAnsi="Times New Roman" w:cs="Times New Roman"/>
          <w:sz w:val="20"/>
          <w:szCs w:val="20"/>
        </w:rPr>
        <w:t>, Peter</w:t>
      </w:r>
      <w:r>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Diether</w:t>
      </w:r>
      <w:proofErr w:type="spellEnd"/>
      <w:r w:rsidRPr="00205B0A">
        <w:rPr>
          <w:rFonts w:ascii="Times New Roman" w:hAnsi="Times New Roman" w:cs="Times New Roman"/>
          <w:sz w:val="20"/>
          <w:szCs w:val="20"/>
        </w:rPr>
        <w:t xml:space="preserve"> Kramer in Wolfgang </w:t>
      </w:r>
      <w:proofErr w:type="spellStart"/>
      <w:r w:rsidRPr="00205B0A">
        <w:rPr>
          <w:rFonts w:ascii="Times New Roman" w:hAnsi="Times New Roman" w:cs="Times New Roman"/>
          <w:sz w:val="20"/>
          <w:szCs w:val="20"/>
        </w:rPr>
        <w:t>Göderle</w:t>
      </w:r>
      <w:proofErr w:type="spellEnd"/>
      <w:r w:rsidRPr="00205B0A">
        <w:rPr>
          <w:rFonts w:ascii="Times New Roman" w:hAnsi="Times New Roman" w:cs="Times New Roman"/>
          <w:sz w:val="20"/>
          <w:szCs w:val="20"/>
        </w:rPr>
        <w:t xml:space="preserve">. »An </w:t>
      </w:r>
      <w:proofErr w:type="spellStart"/>
      <w:r w:rsidRPr="00205B0A">
        <w:rPr>
          <w:rFonts w:ascii="Times New Roman" w:hAnsi="Times New Roman" w:cs="Times New Roman"/>
          <w:sz w:val="20"/>
          <w:szCs w:val="20"/>
        </w:rPr>
        <w:t>Inventory</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of</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Austrian</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Census</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Materials</w:t>
      </w:r>
      <w:proofErr w:type="spellEnd"/>
      <w:r w:rsidRPr="00205B0A">
        <w:rPr>
          <w:rFonts w:ascii="Times New Roman" w:hAnsi="Times New Roman" w:cs="Times New Roman"/>
          <w:sz w:val="20"/>
          <w:szCs w:val="20"/>
        </w:rPr>
        <w:t>, 1857</w:t>
      </w:r>
      <w:r w:rsidRPr="00410A5A">
        <w:rPr>
          <w:rFonts w:ascii="Times New Roman" w:hAnsi="Times New Roman" w:cs="Times New Roman"/>
          <w:sz w:val="20"/>
          <w:szCs w:val="20"/>
        </w:rPr>
        <w:t>–</w:t>
      </w:r>
      <w:r w:rsidRPr="00205B0A">
        <w:rPr>
          <w:rFonts w:ascii="Times New Roman" w:hAnsi="Times New Roman" w:cs="Times New Roman"/>
          <w:sz w:val="20"/>
          <w:szCs w:val="20"/>
        </w:rPr>
        <w:t xml:space="preserve">1910. </w:t>
      </w:r>
      <w:proofErr w:type="spellStart"/>
      <w:r w:rsidRPr="00205B0A">
        <w:rPr>
          <w:rFonts w:ascii="Times New Roman" w:hAnsi="Times New Roman" w:cs="Times New Roman"/>
          <w:sz w:val="20"/>
          <w:szCs w:val="20"/>
        </w:rPr>
        <w:t>Final</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Report</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i/>
          <w:sz w:val="20"/>
          <w:szCs w:val="20"/>
        </w:rPr>
        <w:t>Mosaic</w:t>
      </w:r>
      <w:proofErr w:type="spellEnd"/>
      <w:r w:rsidRPr="00205B0A">
        <w:rPr>
          <w:rFonts w:ascii="Times New Roman" w:hAnsi="Times New Roman" w:cs="Times New Roman"/>
          <w:i/>
          <w:sz w:val="20"/>
          <w:szCs w:val="20"/>
        </w:rPr>
        <w:t xml:space="preserve"> </w:t>
      </w:r>
      <w:proofErr w:type="spellStart"/>
      <w:r w:rsidRPr="00205B0A">
        <w:rPr>
          <w:rFonts w:ascii="Times New Roman" w:hAnsi="Times New Roman" w:cs="Times New Roman"/>
          <w:i/>
          <w:sz w:val="20"/>
          <w:szCs w:val="20"/>
        </w:rPr>
        <w:t>Working</w:t>
      </w:r>
      <w:proofErr w:type="spellEnd"/>
      <w:r w:rsidRPr="00205B0A">
        <w:rPr>
          <w:rFonts w:ascii="Times New Roman" w:hAnsi="Times New Roman" w:cs="Times New Roman"/>
          <w:i/>
          <w:sz w:val="20"/>
          <w:szCs w:val="20"/>
        </w:rPr>
        <w:t xml:space="preserve"> </w:t>
      </w:r>
      <w:proofErr w:type="spellStart"/>
      <w:r w:rsidRPr="00205B0A">
        <w:rPr>
          <w:rFonts w:ascii="Times New Roman" w:hAnsi="Times New Roman" w:cs="Times New Roman"/>
          <w:i/>
          <w:sz w:val="20"/>
          <w:szCs w:val="20"/>
        </w:rPr>
        <w:t>Paper</w:t>
      </w:r>
      <w:proofErr w:type="spellEnd"/>
      <w:r w:rsidRPr="00205B0A">
        <w:rPr>
          <w:rFonts w:ascii="Times New Roman" w:hAnsi="Times New Roman" w:cs="Times New Roman"/>
          <w:i/>
          <w:sz w:val="20"/>
          <w:szCs w:val="20"/>
        </w:rPr>
        <w:t xml:space="preserve"> wp2012-007</w:t>
      </w:r>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Dezember</w:t>
      </w:r>
      <w:proofErr w:type="spellEnd"/>
      <w:r w:rsidRPr="00205B0A">
        <w:rPr>
          <w:rFonts w:ascii="Times New Roman" w:hAnsi="Times New Roman" w:cs="Times New Roman"/>
          <w:sz w:val="20"/>
          <w:szCs w:val="20"/>
        </w:rPr>
        <w:t xml:space="preserve"> 2012. </w:t>
      </w:r>
      <w:r w:rsidR="006C19D1" w:rsidRPr="00205B0A">
        <w:rPr>
          <w:rFonts w:ascii="Times New Roman" w:hAnsi="Times New Roman" w:cs="Times New Roman"/>
          <w:sz w:val="20"/>
          <w:szCs w:val="20"/>
        </w:rPr>
        <w:t xml:space="preserve">Pridobljeno 28. </w:t>
      </w:r>
      <w:r w:rsidR="006C19D1">
        <w:rPr>
          <w:rFonts w:ascii="Times New Roman" w:hAnsi="Times New Roman" w:cs="Times New Roman"/>
          <w:sz w:val="20"/>
          <w:szCs w:val="20"/>
        </w:rPr>
        <w:t>1.</w:t>
      </w:r>
      <w:r w:rsidR="006C19D1" w:rsidRPr="00205B0A">
        <w:rPr>
          <w:rFonts w:ascii="Times New Roman" w:hAnsi="Times New Roman" w:cs="Times New Roman"/>
          <w:sz w:val="20"/>
          <w:szCs w:val="20"/>
        </w:rPr>
        <w:t xml:space="preserve"> 2019</w:t>
      </w:r>
      <w:r w:rsidR="006C19D1">
        <w:rPr>
          <w:rFonts w:ascii="Times New Roman" w:hAnsi="Times New Roman" w:cs="Times New Roman"/>
          <w:sz w:val="20"/>
          <w:szCs w:val="20"/>
        </w:rPr>
        <w:t xml:space="preserve">. </w:t>
      </w:r>
      <w:hyperlink r:id="rId13" w:history="1">
        <w:r w:rsidRPr="00CA6D90">
          <w:rPr>
            <w:rStyle w:val="Hiperpovezava"/>
            <w:rFonts w:ascii="Times New Roman" w:hAnsi="Times New Roman" w:cs="Times New Roman"/>
            <w:color w:val="auto"/>
            <w:sz w:val="20"/>
            <w:szCs w:val="20"/>
            <w:u w:val="none"/>
          </w:rPr>
          <w:t>https://censusmosaic.demog.berkeley.edu/sites/default/files/downloads/publications/mosaicWP/MOSAIC-WP-2012-007.pdf</w:t>
        </w:r>
      </w:hyperlink>
      <w:r w:rsidRPr="000B5ACD">
        <w:rPr>
          <w:rFonts w:ascii="Times New Roman" w:hAnsi="Times New Roman" w:cs="Times New Roman"/>
          <w:sz w:val="20"/>
          <w:szCs w:val="20"/>
        </w:rPr>
        <w:t xml:space="preserve">. </w:t>
      </w:r>
    </w:p>
    <w:p w14:paraId="56F56DDF" w14:textId="77777777" w:rsidR="0071285D" w:rsidRPr="00205B0A" w:rsidRDefault="0071285D" w:rsidP="0071285D">
      <w:pPr>
        <w:pStyle w:val="Sprotnaopomba-besedilo"/>
        <w:numPr>
          <w:ilvl w:val="0"/>
          <w:numId w:val="2"/>
        </w:numPr>
        <w:spacing w:line="276" w:lineRule="auto"/>
        <w:jc w:val="both"/>
        <w:rPr>
          <w:rFonts w:ascii="Times New Roman" w:hAnsi="Times New Roman" w:cs="Times New Roman"/>
        </w:rPr>
      </w:pPr>
      <w:r w:rsidRPr="00205B0A">
        <w:rPr>
          <w:rFonts w:ascii="Times New Roman" w:hAnsi="Times New Roman" w:cs="Times New Roman"/>
        </w:rPr>
        <w:t xml:space="preserve">Valenčič, Vlado. »Etnična struktura ljubljanskega prebivalstva po ljudskem štetju 1880.« </w:t>
      </w:r>
      <w:r w:rsidRPr="00205B0A">
        <w:rPr>
          <w:rFonts w:ascii="Times New Roman" w:hAnsi="Times New Roman" w:cs="Times New Roman"/>
          <w:i/>
        </w:rPr>
        <w:t xml:space="preserve">Zgodovinski </w:t>
      </w:r>
      <w:r w:rsidRPr="00205B0A">
        <w:rPr>
          <w:rFonts w:ascii="Times New Roman" w:hAnsi="Times New Roman" w:cs="Times New Roman"/>
        </w:rPr>
        <w:t>časopis 34, št. 3-4 (1974):</w:t>
      </w:r>
      <w:r>
        <w:rPr>
          <w:rFonts w:ascii="Times New Roman" w:hAnsi="Times New Roman" w:cs="Times New Roman"/>
        </w:rPr>
        <w:t xml:space="preserve"> </w:t>
      </w:r>
      <w:r w:rsidRPr="00205B0A">
        <w:rPr>
          <w:rFonts w:ascii="Times New Roman" w:hAnsi="Times New Roman" w:cs="Times New Roman"/>
        </w:rPr>
        <w:t>287</w:t>
      </w:r>
      <w:r w:rsidRPr="00410A5A">
        <w:rPr>
          <w:rFonts w:ascii="Times New Roman" w:hAnsi="Times New Roman" w:cs="Times New Roman"/>
        </w:rPr>
        <w:t>–</w:t>
      </w:r>
      <w:r w:rsidRPr="00205B0A">
        <w:rPr>
          <w:rFonts w:ascii="Times New Roman" w:hAnsi="Times New Roman" w:cs="Times New Roman"/>
        </w:rPr>
        <w:t>319.</w:t>
      </w:r>
      <w:r>
        <w:rPr>
          <w:rFonts w:ascii="Times New Roman" w:hAnsi="Times New Roman" w:cs="Times New Roman"/>
        </w:rPr>
        <w:t xml:space="preserve"> </w:t>
      </w:r>
    </w:p>
    <w:p w14:paraId="2084ED4A" w14:textId="3EBB52A4"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proofErr w:type="spellStart"/>
      <w:r w:rsidRPr="00205B0A">
        <w:rPr>
          <w:rFonts w:ascii="Times New Roman" w:hAnsi="Times New Roman" w:cs="Times New Roman"/>
          <w:sz w:val="20"/>
          <w:szCs w:val="20"/>
        </w:rPr>
        <w:lastRenderedPageBreak/>
        <w:t>Verginella</w:t>
      </w:r>
      <w:proofErr w:type="spellEnd"/>
      <w:r w:rsidRPr="00205B0A">
        <w:rPr>
          <w:rFonts w:ascii="Times New Roman" w:hAnsi="Times New Roman" w:cs="Times New Roman"/>
          <w:sz w:val="20"/>
          <w:szCs w:val="20"/>
        </w:rPr>
        <w:t>, Marta. »Fran Zwitter in demografska zgodovina</w:t>
      </w:r>
      <w:r>
        <w:rPr>
          <w:rFonts w:ascii="Times New Roman" w:hAnsi="Times New Roman" w:cs="Times New Roman"/>
          <w:sz w:val="20"/>
          <w:szCs w:val="20"/>
        </w:rPr>
        <w:t>.</w:t>
      </w:r>
      <w:r w:rsidRPr="00205B0A">
        <w:rPr>
          <w:rFonts w:ascii="Times New Roman" w:hAnsi="Times New Roman" w:cs="Times New Roman"/>
          <w:sz w:val="20"/>
          <w:szCs w:val="20"/>
        </w:rPr>
        <w:t xml:space="preserve">« </w:t>
      </w:r>
      <w:r>
        <w:rPr>
          <w:rFonts w:ascii="Times New Roman" w:hAnsi="Times New Roman" w:cs="Times New Roman"/>
          <w:sz w:val="20"/>
          <w:szCs w:val="20"/>
        </w:rPr>
        <w:t>V</w:t>
      </w:r>
      <w:r w:rsidRPr="00205B0A">
        <w:rPr>
          <w:rFonts w:ascii="Times New Roman" w:hAnsi="Times New Roman" w:cs="Times New Roman"/>
          <w:sz w:val="20"/>
          <w:szCs w:val="20"/>
        </w:rPr>
        <w:t xml:space="preserve">: </w:t>
      </w:r>
      <w:r w:rsidRPr="00205B0A">
        <w:rPr>
          <w:rFonts w:ascii="Times New Roman" w:hAnsi="Times New Roman" w:cs="Times New Roman"/>
          <w:i/>
          <w:sz w:val="20"/>
          <w:szCs w:val="20"/>
        </w:rPr>
        <w:t>Zwittrov zbornik. Ob stoletnici rojstva zgodovinarja dr. Frana Zwittra (1905</w:t>
      </w:r>
      <w:r w:rsidR="005C6724" w:rsidRPr="00410A5A">
        <w:rPr>
          <w:rFonts w:ascii="Times New Roman" w:hAnsi="Times New Roman" w:cs="Times New Roman"/>
          <w:sz w:val="20"/>
          <w:szCs w:val="20"/>
        </w:rPr>
        <w:t>–</w:t>
      </w:r>
      <w:r w:rsidRPr="00205B0A">
        <w:rPr>
          <w:rFonts w:ascii="Times New Roman" w:hAnsi="Times New Roman" w:cs="Times New Roman"/>
          <w:i/>
          <w:sz w:val="20"/>
          <w:szCs w:val="20"/>
        </w:rPr>
        <w:t>1988)</w:t>
      </w:r>
      <w:r>
        <w:rPr>
          <w:rFonts w:ascii="Times New Roman" w:hAnsi="Times New Roman" w:cs="Times New Roman"/>
          <w:i/>
          <w:sz w:val="20"/>
          <w:szCs w:val="20"/>
        </w:rPr>
        <w:t>,</w:t>
      </w:r>
      <w:r w:rsidRPr="00205B0A">
        <w:rPr>
          <w:rFonts w:ascii="Times New Roman" w:hAnsi="Times New Roman" w:cs="Times New Roman"/>
          <w:i/>
          <w:sz w:val="20"/>
          <w:szCs w:val="20"/>
        </w:rPr>
        <w:t xml:space="preserve"> </w:t>
      </w:r>
      <w:r w:rsidRPr="00205B0A">
        <w:rPr>
          <w:rFonts w:ascii="Times New Roman" w:hAnsi="Times New Roman" w:cs="Times New Roman"/>
          <w:sz w:val="20"/>
          <w:szCs w:val="20"/>
        </w:rPr>
        <w:t>27</w:t>
      </w:r>
      <w:r w:rsidRPr="00410A5A">
        <w:rPr>
          <w:rFonts w:ascii="Times New Roman" w:hAnsi="Times New Roman" w:cs="Times New Roman"/>
          <w:sz w:val="20"/>
          <w:szCs w:val="20"/>
        </w:rPr>
        <w:t>–</w:t>
      </w:r>
      <w:r w:rsidRPr="00205B0A">
        <w:rPr>
          <w:rFonts w:ascii="Times New Roman" w:hAnsi="Times New Roman" w:cs="Times New Roman"/>
          <w:sz w:val="20"/>
          <w:szCs w:val="20"/>
        </w:rPr>
        <w:t>34.</w:t>
      </w:r>
      <w:r>
        <w:rPr>
          <w:rFonts w:ascii="Times New Roman" w:hAnsi="Times New Roman" w:cs="Times New Roman"/>
          <w:sz w:val="20"/>
          <w:szCs w:val="20"/>
        </w:rPr>
        <w:t xml:space="preserve"> </w:t>
      </w:r>
      <w:r w:rsidRPr="00205B0A">
        <w:rPr>
          <w:rFonts w:ascii="Times New Roman" w:hAnsi="Times New Roman" w:cs="Times New Roman"/>
          <w:sz w:val="20"/>
          <w:szCs w:val="20"/>
        </w:rPr>
        <w:t xml:space="preserve">Ljubljana: Zbirka zgodovinskega časopisa 31, 2005. </w:t>
      </w:r>
    </w:p>
    <w:p w14:paraId="268FEB3A" w14:textId="6249E4D8"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proofErr w:type="spellStart"/>
      <w:r w:rsidRPr="00205B0A">
        <w:rPr>
          <w:rFonts w:ascii="Times New Roman" w:hAnsi="Times New Roman" w:cs="Times New Roman"/>
          <w:sz w:val="20"/>
          <w:szCs w:val="20"/>
        </w:rPr>
        <w:t>Wyatt</w:t>
      </w:r>
      <w:proofErr w:type="spellEnd"/>
      <w:r w:rsidRPr="00205B0A">
        <w:rPr>
          <w:rFonts w:ascii="Times New Roman" w:hAnsi="Times New Roman" w:cs="Times New Roman"/>
          <w:sz w:val="20"/>
          <w:szCs w:val="20"/>
        </w:rPr>
        <w:t xml:space="preserve">, Sally. </w:t>
      </w:r>
      <w:r>
        <w:rPr>
          <w:rFonts w:ascii="Times New Roman" w:hAnsi="Times New Roman" w:cs="Times New Roman"/>
          <w:sz w:val="20"/>
          <w:szCs w:val="20"/>
        </w:rPr>
        <w:t>»</w:t>
      </w:r>
      <w:proofErr w:type="spellStart"/>
      <w:r w:rsidRPr="00205B0A">
        <w:rPr>
          <w:rFonts w:ascii="Times New Roman" w:hAnsi="Times New Roman" w:cs="Times New Roman"/>
          <w:sz w:val="20"/>
          <w:szCs w:val="20"/>
        </w:rPr>
        <w:t>What</w:t>
      </w:r>
      <w:proofErr w:type="spellEnd"/>
      <w:r w:rsidRPr="00205B0A">
        <w:rPr>
          <w:rFonts w:ascii="Times New Roman" w:hAnsi="Times New Roman" w:cs="Times New Roman"/>
          <w:sz w:val="20"/>
          <w:szCs w:val="20"/>
        </w:rPr>
        <w:t xml:space="preserve"> Are </w:t>
      </w:r>
      <w:proofErr w:type="spellStart"/>
      <w:r w:rsidRPr="00205B0A">
        <w:rPr>
          <w:rFonts w:ascii="Times New Roman" w:hAnsi="Times New Roman" w:cs="Times New Roman"/>
          <w:sz w:val="20"/>
          <w:szCs w:val="20"/>
        </w:rPr>
        <w:t>We</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Talking</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about</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When</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We</w:t>
      </w:r>
      <w:proofErr w:type="spellEnd"/>
      <w:r w:rsidRPr="00205B0A">
        <w:rPr>
          <w:rFonts w:ascii="Times New Roman" w:hAnsi="Times New Roman" w:cs="Times New Roman"/>
          <w:sz w:val="20"/>
          <w:szCs w:val="20"/>
        </w:rPr>
        <w:t xml:space="preserve"> Talk </w:t>
      </w:r>
      <w:proofErr w:type="spellStart"/>
      <w:r w:rsidRPr="00205B0A">
        <w:rPr>
          <w:rFonts w:ascii="Times New Roman" w:hAnsi="Times New Roman" w:cs="Times New Roman"/>
          <w:sz w:val="20"/>
          <w:szCs w:val="20"/>
        </w:rPr>
        <w:t>about</w:t>
      </w:r>
      <w:proofErr w:type="spellEnd"/>
      <w:r w:rsidRPr="00205B0A">
        <w:rPr>
          <w:rFonts w:ascii="Times New Roman" w:hAnsi="Times New Roman" w:cs="Times New Roman"/>
          <w:sz w:val="20"/>
          <w:szCs w:val="20"/>
        </w:rPr>
        <w:t xml:space="preserve"> Data in </w:t>
      </w:r>
      <w:proofErr w:type="spellStart"/>
      <w:r w:rsidRPr="00205B0A">
        <w:rPr>
          <w:rFonts w:ascii="Times New Roman" w:hAnsi="Times New Roman" w:cs="Times New Roman"/>
          <w:sz w:val="20"/>
          <w:szCs w:val="20"/>
        </w:rPr>
        <w:t>the</w:t>
      </w:r>
      <w:proofErr w:type="spellEnd"/>
      <w:r w:rsidRPr="00205B0A">
        <w:rPr>
          <w:rFonts w:ascii="Times New Roman" w:hAnsi="Times New Roman" w:cs="Times New Roman"/>
          <w:sz w:val="20"/>
          <w:szCs w:val="20"/>
        </w:rPr>
        <w:t xml:space="preserve"> </w:t>
      </w:r>
      <w:proofErr w:type="spellStart"/>
      <w:r w:rsidRPr="00205B0A">
        <w:rPr>
          <w:rFonts w:ascii="Times New Roman" w:hAnsi="Times New Roman" w:cs="Times New Roman"/>
          <w:sz w:val="20"/>
          <w:szCs w:val="20"/>
        </w:rPr>
        <w:t>Humanities</w:t>
      </w:r>
      <w:proofErr w:type="spellEnd"/>
      <w:r w:rsidRPr="00205B0A">
        <w:rPr>
          <w:rFonts w:ascii="Times New Roman" w:hAnsi="Times New Roman" w:cs="Times New Roman"/>
          <w:sz w:val="20"/>
          <w:szCs w:val="20"/>
        </w:rPr>
        <w:t>?</w:t>
      </w:r>
      <w:r>
        <w:rPr>
          <w:rFonts w:ascii="Times New Roman" w:hAnsi="Times New Roman" w:cs="Times New Roman"/>
          <w:sz w:val="20"/>
          <w:szCs w:val="20"/>
        </w:rPr>
        <w:t>.«</w:t>
      </w:r>
      <w:r w:rsidRPr="00205B0A">
        <w:rPr>
          <w:rFonts w:ascii="Times New Roman" w:hAnsi="Times New Roman" w:cs="Times New Roman"/>
          <w:sz w:val="20"/>
          <w:szCs w:val="20"/>
        </w:rPr>
        <w:t xml:space="preserve"> DARIAH</w:t>
      </w:r>
      <w:r>
        <w:rPr>
          <w:rFonts w:ascii="Times New Roman" w:hAnsi="Times New Roman" w:cs="Times New Roman"/>
          <w:sz w:val="20"/>
          <w:szCs w:val="20"/>
        </w:rPr>
        <w:t>,</w:t>
      </w:r>
      <w:r w:rsidRPr="00205B0A">
        <w:rPr>
          <w:rFonts w:ascii="Times New Roman" w:hAnsi="Times New Roman" w:cs="Times New Roman"/>
          <w:sz w:val="20"/>
          <w:szCs w:val="20"/>
        </w:rPr>
        <w:t xml:space="preserve"> 2019. </w:t>
      </w:r>
      <w:r w:rsidR="006C19D1">
        <w:rPr>
          <w:rFonts w:ascii="Times New Roman" w:hAnsi="Times New Roman" w:cs="Times New Roman"/>
          <w:sz w:val="20"/>
          <w:szCs w:val="20"/>
        </w:rPr>
        <w:t>Pridobljeno</w:t>
      </w:r>
      <w:r w:rsidR="006C19D1" w:rsidRPr="00205B0A">
        <w:rPr>
          <w:rFonts w:ascii="Times New Roman" w:hAnsi="Times New Roman" w:cs="Times New Roman"/>
          <w:sz w:val="20"/>
          <w:szCs w:val="20"/>
        </w:rPr>
        <w:t xml:space="preserve"> 20. 7. 2019.</w:t>
      </w:r>
      <w:hyperlink r:id="rId14" w:history="1">
        <w:r w:rsidRPr="00CA6D90">
          <w:rPr>
            <w:rStyle w:val="Hiperpovezava"/>
            <w:rFonts w:ascii="Times New Roman" w:hAnsi="Times New Roman" w:cs="Times New Roman"/>
            <w:color w:val="auto"/>
            <w:sz w:val="20"/>
            <w:szCs w:val="20"/>
            <w:u w:val="none"/>
          </w:rPr>
          <w:t>https://www.youtube.com/watch?v=fmziX4lHBoc</w:t>
        </w:r>
      </w:hyperlink>
      <w:r w:rsidRPr="00CA6D90">
        <w:rPr>
          <w:rFonts w:ascii="Times New Roman" w:hAnsi="Times New Roman" w:cs="Times New Roman"/>
          <w:sz w:val="20"/>
          <w:szCs w:val="20"/>
        </w:rPr>
        <w:t xml:space="preserve">. </w:t>
      </w:r>
    </w:p>
    <w:p w14:paraId="7A3FE483" w14:textId="335E30D3" w:rsidR="0071285D" w:rsidRPr="00205B0A" w:rsidRDefault="0071285D" w:rsidP="0071285D">
      <w:pPr>
        <w:pStyle w:val="Odstavekseznama"/>
        <w:numPr>
          <w:ilvl w:val="0"/>
          <w:numId w:val="2"/>
        </w:numPr>
        <w:spacing w:after="0" w:line="276" w:lineRule="auto"/>
        <w:jc w:val="both"/>
        <w:rPr>
          <w:rFonts w:ascii="Times New Roman" w:hAnsi="Times New Roman" w:cs="Times New Roman"/>
          <w:sz w:val="20"/>
          <w:szCs w:val="20"/>
        </w:rPr>
      </w:pPr>
      <w:r w:rsidRPr="00205B0A">
        <w:rPr>
          <w:rFonts w:ascii="Times New Roman" w:hAnsi="Times New Roman" w:cs="Times New Roman"/>
          <w:sz w:val="20"/>
          <w:szCs w:val="20"/>
        </w:rPr>
        <w:t xml:space="preserve">Zwitter, Fran. </w:t>
      </w:r>
      <w:r w:rsidRPr="00205B0A">
        <w:rPr>
          <w:rFonts w:ascii="Times New Roman" w:hAnsi="Times New Roman" w:cs="Times New Roman"/>
          <w:i/>
          <w:sz w:val="20"/>
          <w:szCs w:val="20"/>
        </w:rPr>
        <w:t>Prebivalstvo na Slovenskem od XVIII. stoletja do današnjih dni.</w:t>
      </w:r>
      <w:r w:rsidRPr="00205B0A">
        <w:rPr>
          <w:rFonts w:ascii="Times New Roman" w:hAnsi="Times New Roman" w:cs="Times New Roman"/>
          <w:sz w:val="20"/>
          <w:szCs w:val="20"/>
        </w:rPr>
        <w:t xml:space="preserve"> Ljubljana: Učiteljska tiskarna, 1936.</w:t>
      </w:r>
      <w:r w:rsidR="005C6724">
        <w:rPr>
          <w:rFonts w:ascii="Times New Roman" w:hAnsi="Times New Roman" w:cs="Times New Roman"/>
          <w:sz w:val="20"/>
          <w:szCs w:val="20"/>
        </w:rPr>
        <w:t xml:space="preserve"> </w:t>
      </w:r>
    </w:p>
    <w:p w14:paraId="002E6AA2" w14:textId="77777777" w:rsidR="0071285D" w:rsidRPr="00205B0A" w:rsidRDefault="0071285D" w:rsidP="0071285D">
      <w:pPr>
        <w:jc w:val="both"/>
        <w:rPr>
          <w:rFonts w:ascii="Times New Roman" w:hAnsi="Times New Roman" w:cs="Times New Roman"/>
          <w:sz w:val="20"/>
          <w:szCs w:val="20"/>
        </w:rPr>
      </w:pPr>
    </w:p>
    <w:p w14:paraId="0FBD71D7" w14:textId="77777777" w:rsidR="0071285D" w:rsidRPr="006C19D1" w:rsidRDefault="0071285D" w:rsidP="006C19D1">
      <w:pPr>
        <w:jc w:val="center"/>
        <w:rPr>
          <w:rFonts w:ascii="Times New Roman" w:hAnsi="Times New Roman" w:cs="Times New Roman"/>
          <w:bCs/>
          <w:sz w:val="20"/>
          <w:szCs w:val="20"/>
        </w:rPr>
      </w:pPr>
      <w:r w:rsidRPr="006C19D1">
        <w:rPr>
          <w:rFonts w:ascii="Times New Roman" w:hAnsi="Times New Roman" w:cs="Times New Roman"/>
          <w:bCs/>
          <w:sz w:val="20"/>
          <w:szCs w:val="20"/>
        </w:rPr>
        <w:t>Tiskani viri</w:t>
      </w:r>
    </w:p>
    <w:p w14:paraId="71C5064B" w14:textId="77777777" w:rsidR="0071285D" w:rsidRPr="00205B0A" w:rsidRDefault="0071285D" w:rsidP="0071285D">
      <w:pPr>
        <w:pStyle w:val="Sprotnaopomba-besedilo"/>
        <w:jc w:val="both"/>
        <w:rPr>
          <w:rFonts w:ascii="Times New Roman" w:hAnsi="Times New Roman" w:cs="Times New Roman"/>
        </w:rPr>
      </w:pPr>
    </w:p>
    <w:p w14:paraId="2E8F5481" w14:textId="77777777" w:rsidR="0071285D" w:rsidRPr="00205B0A" w:rsidRDefault="0071285D" w:rsidP="0071285D">
      <w:pPr>
        <w:pStyle w:val="Odstavekseznama"/>
        <w:numPr>
          <w:ilvl w:val="0"/>
          <w:numId w:val="3"/>
        </w:numPr>
        <w:spacing w:after="0" w:line="276" w:lineRule="auto"/>
        <w:jc w:val="both"/>
        <w:rPr>
          <w:rFonts w:ascii="Times New Roman" w:hAnsi="Times New Roman" w:cs="Times New Roman"/>
          <w:sz w:val="20"/>
          <w:szCs w:val="20"/>
        </w:rPr>
      </w:pPr>
      <w:r w:rsidRPr="00205B0A">
        <w:rPr>
          <w:rFonts w:ascii="Times New Roman" w:hAnsi="Times New Roman" w:cs="Times New Roman"/>
          <w:i/>
          <w:sz w:val="20"/>
          <w:szCs w:val="20"/>
        </w:rPr>
        <w:t xml:space="preserve">Definitivni rezultati popisa </w:t>
      </w:r>
      <w:proofErr w:type="spellStart"/>
      <w:r w:rsidRPr="00205B0A">
        <w:rPr>
          <w:rFonts w:ascii="Times New Roman" w:hAnsi="Times New Roman" w:cs="Times New Roman"/>
          <w:i/>
          <w:sz w:val="20"/>
          <w:szCs w:val="20"/>
        </w:rPr>
        <w:t>stanovništva</w:t>
      </w:r>
      <w:proofErr w:type="spellEnd"/>
      <w:r w:rsidRPr="00205B0A">
        <w:rPr>
          <w:rFonts w:ascii="Times New Roman" w:hAnsi="Times New Roman" w:cs="Times New Roman"/>
          <w:i/>
          <w:sz w:val="20"/>
          <w:szCs w:val="20"/>
        </w:rPr>
        <w:t xml:space="preserve"> od 31 </w:t>
      </w:r>
      <w:proofErr w:type="spellStart"/>
      <w:r w:rsidRPr="00205B0A">
        <w:rPr>
          <w:rFonts w:ascii="Times New Roman" w:hAnsi="Times New Roman" w:cs="Times New Roman"/>
          <w:i/>
          <w:sz w:val="20"/>
          <w:szCs w:val="20"/>
        </w:rPr>
        <w:t>januara</w:t>
      </w:r>
      <w:proofErr w:type="spellEnd"/>
      <w:r w:rsidRPr="00205B0A">
        <w:rPr>
          <w:rFonts w:ascii="Times New Roman" w:hAnsi="Times New Roman" w:cs="Times New Roman"/>
          <w:i/>
          <w:sz w:val="20"/>
          <w:szCs w:val="20"/>
        </w:rPr>
        <w:t xml:space="preserve"> 1921 god</w:t>
      </w:r>
      <w:r w:rsidRPr="00205B0A">
        <w:rPr>
          <w:rFonts w:ascii="Times New Roman" w:hAnsi="Times New Roman" w:cs="Times New Roman"/>
          <w:sz w:val="20"/>
          <w:szCs w:val="20"/>
        </w:rPr>
        <w:t xml:space="preserve">. Sarajevo: Državna </w:t>
      </w:r>
      <w:proofErr w:type="spellStart"/>
      <w:r w:rsidRPr="00205B0A">
        <w:rPr>
          <w:rFonts w:ascii="Times New Roman" w:hAnsi="Times New Roman" w:cs="Times New Roman"/>
          <w:sz w:val="20"/>
          <w:szCs w:val="20"/>
        </w:rPr>
        <w:t>štamparija</w:t>
      </w:r>
      <w:proofErr w:type="spellEnd"/>
      <w:r w:rsidRPr="00205B0A">
        <w:rPr>
          <w:rFonts w:ascii="Times New Roman" w:hAnsi="Times New Roman" w:cs="Times New Roman"/>
          <w:sz w:val="20"/>
          <w:szCs w:val="20"/>
        </w:rPr>
        <w:t>, 1932</w:t>
      </w:r>
      <w:r>
        <w:rPr>
          <w:rFonts w:ascii="Times New Roman" w:hAnsi="Times New Roman" w:cs="Times New Roman"/>
          <w:sz w:val="20"/>
          <w:szCs w:val="20"/>
        </w:rPr>
        <w:t>.</w:t>
      </w:r>
    </w:p>
    <w:p w14:paraId="4BA99C13" w14:textId="77777777" w:rsidR="0071285D" w:rsidRPr="00205B0A" w:rsidRDefault="0071285D" w:rsidP="0071285D">
      <w:pPr>
        <w:pStyle w:val="Sprotnaopomba-besedilo"/>
        <w:numPr>
          <w:ilvl w:val="0"/>
          <w:numId w:val="3"/>
        </w:numPr>
        <w:spacing w:line="276" w:lineRule="auto"/>
        <w:jc w:val="both"/>
        <w:rPr>
          <w:rFonts w:ascii="Times New Roman" w:hAnsi="Times New Roman" w:cs="Times New Roman"/>
        </w:rPr>
      </w:pPr>
      <w:r w:rsidRPr="00205B0A">
        <w:rPr>
          <w:rFonts w:ascii="Times New Roman" w:hAnsi="Times New Roman" w:cs="Times New Roman"/>
          <w:i/>
        </w:rPr>
        <w:t xml:space="preserve">Definitivni rezultati popisa </w:t>
      </w:r>
      <w:proofErr w:type="spellStart"/>
      <w:r w:rsidRPr="00205B0A">
        <w:rPr>
          <w:rFonts w:ascii="Times New Roman" w:hAnsi="Times New Roman" w:cs="Times New Roman"/>
          <w:i/>
        </w:rPr>
        <w:t>stanovništva</w:t>
      </w:r>
      <w:proofErr w:type="spellEnd"/>
      <w:r w:rsidRPr="00205B0A">
        <w:rPr>
          <w:rFonts w:ascii="Times New Roman" w:hAnsi="Times New Roman" w:cs="Times New Roman"/>
          <w:i/>
        </w:rPr>
        <w:t xml:space="preserve">, </w:t>
      </w:r>
      <w:proofErr w:type="spellStart"/>
      <w:r w:rsidRPr="00205B0A">
        <w:rPr>
          <w:rFonts w:ascii="Times New Roman" w:hAnsi="Times New Roman" w:cs="Times New Roman"/>
          <w:i/>
        </w:rPr>
        <w:t>Knj</w:t>
      </w:r>
      <w:proofErr w:type="spellEnd"/>
      <w:r w:rsidRPr="00205B0A">
        <w:rPr>
          <w:rFonts w:ascii="Times New Roman" w:hAnsi="Times New Roman" w:cs="Times New Roman"/>
          <w:i/>
        </w:rPr>
        <w:t xml:space="preserve">. 2 </w:t>
      </w:r>
      <w:proofErr w:type="spellStart"/>
      <w:r w:rsidRPr="00205B0A">
        <w:rPr>
          <w:rFonts w:ascii="Times New Roman" w:hAnsi="Times New Roman" w:cs="Times New Roman"/>
          <w:i/>
        </w:rPr>
        <w:t>Prisutno</w:t>
      </w:r>
      <w:proofErr w:type="spellEnd"/>
      <w:r w:rsidRPr="00205B0A">
        <w:rPr>
          <w:rFonts w:ascii="Times New Roman" w:hAnsi="Times New Roman" w:cs="Times New Roman"/>
          <w:i/>
        </w:rPr>
        <w:t xml:space="preserve"> </w:t>
      </w:r>
      <w:proofErr w:type="spellStart"/>
      <w:r w:rsidRPr="00205B0A">
        <w:rPr>
          <w:rFonts w:ascii="Times New Roman" w:hAnsi="Times New Roman" w:cs="Times New Roman"/>
          <w:i/>
        </w:rPr>
        <w:t>stanovništvo</w:t>
      </w:r>
      <w:proofErr w:type="spellEnd"/>
      <w:r w:rsidRPr="00205B0A">
        <w:rPr>
          <w:rFonts w:ascii="Times New Roman" w:hAnsi="Times New Roman" w:cs="Times New Roman"/>
          <w:i/>
        </w:rPr>
        <w:t xml:space="preserve"> po </w:t>
      </w:r>
      <w:proofErr w:type="spellStart"/>
      <w:r w:rsidRPr="00205B0A">
        <w:rPr>
          <w:rFonts w:ascii="Times New Roman" w:hAnsi="Times New Roman" w:cs="Times New Roman"/>
          <w:i/>
        </w:rPr>
        <w:t>veroispovesti</w:t>
      </w:r>
      <w:proofErr w:type="spellEnd"/>
      <w:r w:rsidRPr="00205B0A">
        <w:rPr>
          <w:rFonts w:ascii="Times New Roman" w:hAnsi="Times New Roman" w:cs="Times New Roman"/>
        </w:rPr>
        <w:t xml:space="preserve">. Beograd: Državna </w:t>
      </w:r>
      <w:proofErr w:type="spellStart"/>
      <w:r w:rsidRPr="00205B0A">
        <w:rPr>
          <w:rFonts w:ascii="Times New Roman" w:hAnsi="Times New Roman" w:cs="Times New Roman"/>
        </w:rPr>
        <w:t>štampa</w:t>
      </w:r>
      <w:proofErr w:type="spellEnd"/>
      <w:r w:rsidRPr="00205B0A">
        <w:rPr>
          <w:rFonts w:ascii="Times New Roman" w:hAnsi="Times New Roman" w:cs="Times New Roman"/>
        </w:rPr>
        <w:t>, 1938.</w:t>
      </w:r>
    </w:p>
    <w:p w14:paraId="44D55C1E" w14:textId="77777777" w:rsidR="0071285D" w:rsidRPr="00205B0A" w:rsidRDefault="0071285D" w:rsidP="0071285D">
      <w:pPr>
        <w:pStyle w:val="Sprotnaopomba-besedilo"/>
        <w:numPr>
          <w:ilvl w:val="0"/>
          <w:numId w:val="3"/>
        </w:numPr>
        <w:spacing w:line="276" w:lineRule="auto"/>
        <w:jc w:val="both"/>
        <w:rPr>
          <w:rFonts w:ascii="Times New Roman" w:hAnsi="Times New Roman" w:cs="Times New Roman"/>
        </w:rPr>
      </w:pPr>
      <w:r w:rsidRPr="00205B0A">
        <w:rPr>
          <w:rFonts w:ascii="Times New Roman" w:hAnsi="Times New Roman" w:cs="Times New Roman"/>
          <w:i/>
        </w:rPr>
        <w:t xml:space="preserve">Definitivni rezultati popisa </w:t>
      </w:r>
      <w:proofErr w:type="spellStart"/>
      <w:r w:rsidRPr="00205B0A">
        <w:rPr>
          <w:rFonts w:ascii="Times New Roman" w:hAnsi="Times New Roman" w:cs="Times New Roman"/>
          <w:i/>
        </w:rPr>
        <w:t>stanovništva</w:t>
      </w:r>
      <w:proofErr w:type="spellEnd"/>
      <w:r w:rsidRPr="00205B0A">
        <w:rPr>
          <w:rFonts w:ascii="Times New Roman" w:hAnsi="Times New Roman" w:cs="Times New Roman"/>
          <w:i/>
        </w:rPr>
        <w:t xml:space="preserve">, </w:t>
      </w:r>
      <w:proofErr w:type="spellStart"/>
      <w:r w:rsidRPr="00205B0A">
        <w:rPr>
          <w:rFonts w:ascii="Times New Roman" w:hAnsi="Times New Roman" w:cs="Times New Roman"/>
          <w:i/>
        </w:rPr>
        <w:t>Knj</w:t>
      </w:r>
      <w:proofErr w:type="spellEnd"/>
      <w:r w:rsidRPr="00205B0A">
        <w:rPr>
          <w:rFonts w:ascii="Times New Roman" w:hAnsi="Times New Roman" w:cs="Times New Roman"/>
          <w:i/>
        </w:rPr>
        <w:t xml:space="preserve">. 3, </w:t>
      </w:r>
      <w:proofErr w:type="spellStart"/>
      <w:r w:rsidRPr="00205B0A">
        <w:rPr>
          <w:rFonts w:ascii="Times New Roman" w:hAnsi="Times New Roman" w:cs="Times New Roman"/>
          <w:i/>
        </w:rPr>
        <w:t>Prisutno</w:t>
      </w:r>
      <w:proofErr w:type="spellEnd"/>
      <w:r w:rsidRPr="00205B0A">
        <w:rPr>
          <w:rFonts w:ascii="Times New Roman" w:hAnsi="Times New Roman" w:cs="Times New Roman"/>
          <w:i/>
        </w:rPr>
        <w:t xml:space="preserve"> </w:t>
      </w:r>
      <w:proofErr w:type="spellStart"/>
      <w:r w:rsidRPr="00205B0A">
        <w:rPr>
          <w:rFonts w:ascii="Times New Roman" w:hAnsi="Times New Roman" w:cs="Times New Roman"/>
          <w:i/>
        </w:rPr>
        <w:t>stanovništvo</w:t>
      </w:r>
      <w:proofErr w:type="spellEnd"/>
      <w:r w:rsidRPr="00205B0A">
        <w:rPr>
          <w:rFonts w:ascii="Times New Roman" w:hAnsi="Times New Roman" w:cs="Times New Roman"/>
          <w:i/>
        </w:rPr>
        <w:t xml:space="preserve"> po pismenosti i starosti.</w:t>
      </w:r>
      <w:r w:rsidRPr="00205B0A">
        <w:rPr>
          <w:rFonts w:ascii="Times New Roman" w:hAnsi="Times New Roman" w:cs="Times New Roman"/>
        </w:rPr>
        <w:t xml:space="preserve"> Beograd: Državna </w:t>
      </w:r>
      <w:proofErr w:type="spellStart"/>
      <w:r w:rsidRPr="00205B0A">
        <w:rPr>
          <w:rFonts w:ascii="Times New Roman" w:hAnsi="Times New Roman" w:cs="Times New Roman"/>
        </w:rPr>
        <w:t>štampa</w:t>
      </w:r>
      <w:proofErr w:type="spellEnd"/>
      <w:r w:rsidRPr="00205B0A">
        <w:rPr>
          <w:rFonts w:ascii="Times New Roman" w:hAnsi="Times New Roman" w:cs="Times New Roman"/>
        </w:rPr>
        <w:t>, 1938.</w:t>
      </w:r>
    </w:p>
    <w:p w14:paraId="483BD539" w14:textId="77777777" w:rsidR="0071285D" w:rsidRPr="00205B0A" w:rsidRDefault="0071285D" w:rsidP="0071285D">
      <w:pPr>
        <w:pStyle w:val="Sprotnaopomba-besedilo"/>
        <w:numPr>
          <w:ilvl w:val="0"/>
          <w:numId w:val="3"/>
        </w:numPr>
        <w:spacing w:line="276" w:lineRule="auto"/>
        <w:jc w:val="both"/>
        <w:rPr>
          <w:rFonts w:ascii="Times New Roman" w:hAnsi="Times New Roman" w:cs="Times New Roman"/>
        </w:rPr>
      </w:pPr>
      <w:r w:rsidRPr="00205B0A">
        <w:rPr>
          <w:rFonts w:ascii="Times New Roman" w:hAnsi="Times New Roman" w:cs="Times New Roman"/>
          <w:i/>
        </w:rPr>
        <w:t xml:space="preserve">Definitivni rezultati popisa </w:t>
      </w:r>
      <w:proofErr w:type="spellStart"/>
      <w:r w:rsidRPr="00205B0A">
        <w:rPr>
          <w:rFonts w:ascii="Times New Roman" w:hAnsi="Times New Roman" w:cs="Times New Roman"/>
          <w:i/>
        </w:rPr>
        <w:t>stanovništva</w:t>
      </w:r>
      <w:proofErr w:type="spellEnd"/>
      <w:r w:rsidRPr="00205B0A">
        <w:rPr>
          <w:rFonts w:ascii="Times New Roman" w:hAnsi="Times New Roman" w:cs="Times New Roman"/>
          <w:i/>
        </w:rPr>
        <w:t xml:space="preserve">, </w:t>
      </w:r>
      <w:proofErr w:type="spellStart"/>
      <w:r w:rsidRPr="00205B0A">
        <w:rPr>
          <w:rFonts w:ascii="Times New Roman" w:hAnsi="Times New Roman" w:cs="Times New Roman"/>
          <w:i/>
        </w:rPr>
        <w:t>Knj</w:t>
      </w:r>
      <w:proofErr w:type="spellEnd"/>
      <w:r w:rsidRPr="00205B0A">
        <w:rPr>
          <w:rFonts w:ascii="Times New Roman" w:hAnsi="Times New Roman" w:cs="Times New Roman"/>
          <w:i/>
        </w:rPr>
        <w:t xml:space="preserve">. 4, </w:t>
      </w:r>
      <w:proofErr w:type="spellStart"/>
      <w:r w:rsidRPr="00205B0A">
        <w:rPr>
          <w:rFonts w:ascii="Times New Roman" w:hAnsi="Times New Roman" w:cs="Times New Roman"/>
          <w:i/>
        </w:rPr>
        <w:t>Prisutno</w:t>
      </w:r>
      <w:proofErr w:type="spellEnd"/>
      <w:r w:rsidRPr="00205B0A">
        <w:rPr>
          <w:rFonts w:ascii="Times New Roman" w:hAnsi="Times New Roman" w:cs="Times New Roman"/>
          <w:i/>
        </w:rPr>
        <w:t xml:space="preserve"> </w:t>
      </w:r>
      <w:proofErr w:type="spellStart"/>
      <w:r w:rsidRPr="00205B0A">
        <w:rPr>
          <w:rFonts w:ascii="Times New Roman" w:hAnsi="Times New Roman" w:cs="Times New Roman"/>
          <w:i/>
        </w:rPr>
        <w:t>stanovništvo</w:t>
      </w:r>
      <w:proofErr w:type="spellEnd"/>
      <w:r w:rsidRPr="00205B0A">
        <w:rPr>
          <w:rFonts w:ascii="Times New Roman" w:hAnsi="Times New Roman" w:cs="Times New Roman"/>
          <w:i/>
        </w:rPr>
        <w:t xml:space="preserve"> po </w:t>
      </w:r>
      <w:proofErr w:type="spellStart"/>
      <w:r w:rsidRPr="00205B0A">
        <w:rPr>
          <w:rFonts w:ascii="Times New Roman" w:hAnsi="Times New Roman" w:cs="Times New Roman"/>
          <w:i/>
        </w:rPr>
        <w:t>glavnom</w:t>
      </w:r>
      <w:proofErr w:type="spellEnd"/>
      <w:r w:rsidRPr="00205B0A">
        <w:rPr>
          <w:rFonts w:ascii="Times New Roman" w:hAnsi="Times New Roman" w:cs="Times New Roman"/>
          <w:i/>
        </w:rPr>
        <w:t xml:space="preserve"> zanimanju.</w:t>
      </w:r>
      <w:r w:rsidRPr="00205B0A">
        <w:rPr>
          <w:rFonts w:ascii="Times New Roman" w:hAnsi="Times New Roman" w:cs="Times New Roman"/>
        </w:rPr>
        <w:t xml:space="preserve"> Beograd: Državna </w:t>
      </w:r>
      <w:proofErr w:type="spellStart"/>
      <w:r w:rsidRPr="00205B0A">
        <w:rPr>
          <w:rFonts w:ascii="Times New Roman" w:hAnsi="Times New Roman" w:cs="Times New Roman"/>
        </w:rPr>
        <w:t>štampa</w:t>
      </w:r>
      <w:proofErr w:type="spellEnd"/>
      <w:r w:rsidRPr="00205B0A">
        <w:rPr>
          <w:rFonts w:ascii="Times New Roman" w:hAnsi="Times New Roman" w:cs="Times New Roman"/>
        </w:rPr>
        <w:t>, 1940.</w:t>
      </w:r>
    </w:p>
    <w:p w14:paraId="3A6FBBE2" w14:textId="77777777" w:rsidR="0071285D" w:rsidRPr="00205B0A" w:rsidRDefault="0071285D" w:rsidP="0071285D">
      <w:pPr>
        <w:pStyle w:val="Odstavekseznama"/>
        <w:numPr>
          <w:ilvl w:val="0"/>
          <w:numId w:val="3"/>
        </w:numPr>
        <w:spacing w:after="0" w:line="276" w:lineRule="auto"/>
        <w:jc w:val="both"/>
        <w:rPr>
          <w:rFonts w:ascii="Times New Roman" w:hAnsi="Times New Roman" w:cs="Times New Roman"/>
          <w:sz w:val="20"/>
          <w:szCs w:val="20"/>
        </w:rPr>
      </w:pPr>
      <w:r w:rsidRPr="00205B0A">
        <w:rPr>
          <w:rFonts w:ascii="Times New Roman" w:hAnsi="Times New Roman" w:cs="Times New Roman"/>
          <w:i/>
          <w:sz w:val="20"/>
          <w:szCs w:val="20"/>
        </w:rPr>
        <w:t xml:space="preserve">Definitivni rezultati popisa </w:t>
      </w:r>
      <w:proofErr w:type="spellStart"/>
      <w:r w:rsidRPr="00205B0A">
        <w:rPr>
          <w:rFonts w:ascii="Times New Roman" w:hAnsi="Times New Roman" w:cs="Times New Roman"/>
          <w:i/>
          <w:sz w:val="20"/>
          <w:szCs w:val="20"/>
        </w:rPr>
        <w:t>stanovništva</w:t>
      </w:r>
      <w:proofErr w:type="spellEnd"/>
      <w:r w:rsidRPr="00205B0A">
        <w:rPr>
          <w:rFonts w:ascii="Times New Roman" w:hAnsi="Times New Roman" w:cs="Times New Roman"/>
          <w:i/>
          <w:sz w:val="20"/>
          <w:szCs w:val="20"/>
        </w:rPr>
        <w:t xml:space="preserve">: od 31 </w:t>
      </w:r>
      <w:proofErr w:type="spellStart"/>
      <w:r w:rsidRPr="00205B0A">
        <w:rPr>
          <w:rFonts w:ascii="Times New Roman" w:hAnsi="Times New Roman" w:cs="Times New Roman"/>
          <w:i/>
          <w:sz w:val="20"/>
          <w:szCs w:val="20"/>
        </w:rPr>
        <w:t>marta</w:t>
      </w:r>
      <w:proofErr w:type="spellEnd"/>
      <w:r w:rsidRPr="00205B0A">
        <w:rPr>
          <w:rFonts w:ascii="Times New Roman" w:hAnsi="Times New Roman" w:cs="Times New Roman"/>
          <w:i/>
          <w:sz w:val="20"/>
          <w:szCs w:val="20"/>
        </w:rPr>
        <w:t xml:space="preserve"> 1931 </w:t>
      </w:r>
      <w:proofErr w:type="spellStart"/>
      <w:r w:rsidRPr="00205B0A">
        <w:rPr>
          <w:rFonts w:ascii="Times New Roman" w:hAnsi="Times New Roman" w:cs="Times New Roman"/>
          <w:i/>
          <w:sz w:val="20"/>
          <w:szCs w:val="20"/>
        </w:rPr>
        <w:t>godine</w:t>
      </w:r>
      <w:proofErr w:type="spellEnd"/>
      <w:r w:rsidRPr="00205B0A">
        <w:rPr>
          <w:rFonts w:ascii="Times New Roman" w:hAnsi="Times New Roman" w:cs="Times New Roman"/>
          <w:i/>
          <w:sz w:val="20"/>
          <w:szCs w:val="20"/>
        </w:rPr>
        <w:t xml:space="preserve">. </w:t>
      </w:r>
      <w:proofErr w:type="spellStart"/>
      <w:r w:rsidRPr="00205B0A">
        <w:rPr>
          <w:rFonts w:ascii="Times New Roman" w:hAnsi="Times New Roman" w:cs="Times New Roman"/>
          <w:i/>
          <w:sz w:val="20"/>
          <w:szCs w:val="20"/>
        </w:rPr>
        <w:t>Knj</w:t>
      </w:r>
      <w:proofErr w:type="spellEnd"/>
      <w:r w:rsidRPr="00205B0A">
        <w:rPr>
          <w:rFonts w:ascii="Times New Roman" w:hAnsi="Times New Roman" w:cs="Times New Roman"/>
          <w:i/>
          <w:sz w:val="20"/>
          <w:szCs w:val="20"/>
        </w:rPr>
        <w:t xml:space="preserve">. 1. </w:t>
      </w:r>
      <w:proofErr w:type="spellStart"/>
      <w:r w:rsidRPr="00205B0A">
        <w:rPr>
          <w:rFonts w:ascii="Times New Roman" w:hAnsi="Times New Roman" w:cs="Times New Roman"/>
          <w:i/>
          <w:sz w:val="20"/>
          <w:szCs w:val="20"/>
        </w:rPr>
        <w:t>Prisutno</w:t>
      </w:r>
      <w:proofErr w:type="spellEnd"/>
      <w:r w:rsidRPr="00205B0A">
        <w:rPr>
          <w:rFonts w:ascii="Times New Roman" w:hAnsi="Times New Roman" w:cs="Times New Roman"/>
          <w:i/>
          <w:sz w:val="20"/>
          <w:szCs w:val="20"/>
        </w:rPr>
        <w:t xml:space="preserve"> </w:t>
      </w:r>
      <w:proofErr w:type="spellStart"/>
      <w:r w:rsidRPr="00205B0A">
        <w:rPr>
          <w:rFonts w:ascii="Times New Roman" w:hAnsi="Times New Roman" w:cs="Times New Roman"/>
          <w:i/>
          <w:sz w:val="20"/>
          <w:szCs w:val="20"/>
        </w:rPr>
        <w:t>stanovništvo</w:t>
      </w:r>
      <w:proofErr w:type="spellEnd"/>
      <w:r w:rsidRPr="00205B0A">
        <w:rPr>
          <w:rFonts w:ascii="Times New Roman" w:hAnsi="Times New Roman" w:cs="Times New Roman"/>
          <w:i/>
          <w:sz w:val="20"/>
          <w:szCs w:val="20"/>
        </w:rPr>
        <w:t xml:space="preserve">, broj </w:t>
      </w:r>
      <w:proofErr w:type="spellStart"/>
      <w:r w:rsidRPr="00205B0A">
        <w:rPr>
          <w:rFonts w:ascii="Times New Roman" w:hAnsi="Times New Roman" w:cs="Times New Roman"/>
          <w:i/>
          <w:sz w:val="20"/>
          <w:szCs w:val="20"/>
        </w:rPr>
        <w:t>kuća</w:t>
      </w:r>
      <w:proofErr w:type="spellEnd"/>
      <w:r w:rsidRPr="00205B0A">
        <w:rPr>
          <w:rFonts w:ascii="Times New Roman" w:hAnsi="Times New Roman" w:cs="Times New Roman"/>
          <w:i/>
          <w:sz w:val="20"/>
          <w:szCs w:val="20"/>
        </w:rPr>
        <w:t xml:space="preserve"> i </w:t>
      </w:r>
      <w:proofErr w:type="spellStart"/>
      <w:r w:rsidRPr="00205B0A">
        <w:rPr>
          <w:rFonts w:ascii="Times New Roman" w:hAnsi="Times New Roman" w:cs="Times New Roman"/>
          <w:i/>
          <w:sz w:val="20"/>
          <w:szCs w:val="20"/>
        </w:rPr>
        <w:t>domaćinstava</w:t>
      </w:r>
      <w:proofErr w:type="spellEnd"/>
      <w:r w:rsidRPr="00205B0A">
        <w:rPr>
          <w:rFonts w:ascii="Times New Roman" w:hAnsi="Times New Roman" w:cs="Times New Roman"/>
          <w:sz w:val="20"/>
          <w:szCs w:val="20"/>
        </w:rPr>
        <w:t xml:space="preserve">. Beograd: Državna </w:t>
      </w:r>
      <w:proofErr w:type="spellStart"/>
      <w:r w:rsidRPr="00205B0A">
        <w:rPr>
          <w:rFonts w:ascii="Times New Roman" w:hAnsi="Times New Roman" w:cs="Times New Roman"/>
          <w:sz w:val="20"/>
          <w:szCs w:val="20"/>
        </w:rPr>
        <w:t>štampa</w:t>
      </w:r>
      <w:proofErr w:type="spellEnd"/>
      <w:r w:rsidRPr="00205B0A">
        <w:rPr>
          <w:rFonts w:ascii="Times New Roman" w:hAnsi="Times New Roman" w:cs="Times New Roman"/>
          <w:sz w:val="20"/>
          <w:szCs w:val="20"/>
        </w:rPr>
        <w:t>, 1937.</w:t>
      </w:r>
    </w:p>
    <w:p w14:paraId="6B878E36" w14:textId="77777777" w:rsidR="0071285D" w:rsidRPr="00205B0A" w:rsidRDefault="0071285D" w:rsidP="0071285D">
      <w:pPr>
        <w:pStyle w:val="Odstavekseznama"/>
        <w:numPr>
          <w:ilvl w:val="0"/>
          <w:numId w:val="3"/>
        </w:numPr>
        <w:spacing w:after="0" w:line="276" w:lineRule="auto"/>
        <w:jc w:val="both"/>
        <w:rPr>
          <w:rFonts w:ascii="Times New Roman" w:hAnsi="Times New Roman" w:cs="Times New Roman"/>
          <w:sz w:val="20"/>
          <w:szCs w:val="20"/>
        </w:rPr>
      </w:pPr>
      <w:r w:rsidRPr="00205B0A">
        <w:rPr>
          <w:rFonts w:ascii="Times New Roman" w:hAnsi="Times New Roman" w:cs="Times New Roman"/>
          <w:i/>
          <w:sz w:val="20"/>
          <w:szCs w:val="20"/>
        </w:rPr>
        <w:t>Deželni vladni list za kranjsko vojvodino</w:t>
      </w:r>
      <w:r w:rsidRPr="00205B0A">
        <w:rPr>
          <w:rFonts w:ascii="Times New Roman" w:hAnsi="Times New Roman" w:cs="Times New Roman"/>
          <w:sz w:val="20"/>
          <w:szCs w:val="20"/>
        </w:rPr>
        <w:t xml:space="preserve">. </w:t>
      </w:r>
      <w:proofErr w:type="spellStart"/>
      <w:r w:rsidRPr="00CA6D90">
        <w:rPr>
          <w:rFonts w:ascii="Times New Roman" w:hAnsi="Times New Roman" w:cs="Times New Roman"/>
          <w:i/>
          <w:iCs/>
          <w:sz w:val="20"/>
          <w:szCs w:val="20"/>
        </w:rPr>
        <w:t>Pervi</w:t>
      </w:r>
      <w:proofErr w:type="spellEnd"/>
      <w:r w:rsidRPr="00CA6D90">
        <w:rPr>
          <w:rFonts w:ascii="Times New Roman" w:hAnsi="Times New Roman" w:cs="Times New Roman"/>
          <w:i/>
          <w:iCs/>
          <w:sz w:val="20"/>
          <w:szCs w:val="20"/>
        </w:rPr>
        <w:t xml:space="preserve"> </w:t>
      </w:r>
      <w:proofErr w:type="spellStart"/>
      <w:r w:rsidRPr="00CA6D90">
        <w:rPr>
          <w:rFonts w:ascii="Times New Roman" w:hAnsi="Times New Roman" w:cs="Times New Roman"/>
          <w:i/>
          <w:iCs/>
          <w:sz w:val="20"/>
          <w:szCs w:val="20"/>
        </w:rPr>
        <w:t>razdélk</w:t>
      </w:r>
      <w:proofErr w:type="spellEnd"/>
      <w:r w:rsidRPr="00CA6D90">
        <w:rPr>
          <w:rFonts w:ascii="Times New Roman" w:hAnsi="Times New Roman" w:cs="Times New Roman"/>
          <w:i/>
          <w:iCs/>
          <w:sz w:val="20"/>
          <w:szCs w:val="20"/>
        </w:rPr>
        <w:t>. Dél. IX</w:t>
      </w:r>
      <w:r>
        <w:rPr>
          <w:rFonts w:ascii="Times New Roman" w:hAnsi="Times New Roman" w:cs="Times New Roman"/>
          <w:sz w:val="20"/>
          <w:szCs w:val="20"/>
        </w:rPr>
        <w:t xml:space="preserve">. </w:t>
      </w:r>
      <w:proofErr w:type="spellStart"/>
      <w:r>
        <w:rPr>
          <w:rFonts w:ascii="Times New Roman" w:hAnsi="Times New Roman" w:cs="Times New Roman"/>
          <w:sz w:val="20"/>
          <w:szCs w:val="20"/>
        </w:rPr>
        <w:t>Tešaj</w:t>
      </w:r>
      <w:proofErr w:type="spellEnd"/>
      <w:r>
        <w:rPr>
          <w:rFonts w:ascii="Times New Roman" w:hAnsi="Times New Roman" w:cs="Times New Roman"/>
          <w:sz w:val="20"/>
          <w:szCs w:val="20"/>
        </w:rPr>
        <w:t xml:space="preserve"> 1857. 27. 5. 18</w:t>
      </w:r>
      <w:r w:rsidRPr="00205B0A">
        <w:rPr>
          <w:rFonts w:ascii="Times New Roman" w:hAnsi="Times New Roman" w:cs="Times New Roman"/>
          <w:sz w:val="20"/>
          <w:szCs w:val="20"/>
        </w:rPr>
        <w:t>57.</w:t>
      </w:r>
    </w:p>
    <w:p w14:paraId="4A67A7E6" w14:textId="0EDAD74D" w:rsidR="0071285D" w:rsidRPr="00205B0A" w:rsidRDefault="0071285D" w:rsidP="0071285D">
      <w:pPr>
        <w:pStyle w:val="Sprotnaopomba-besedilo"/>
        <w:numPr>
          <w:ilvl w:val="0"/>
          <w:numId w:val="3"/>
        </w:numPr>
        <w:spacing w:line="276" w:lineRule="auto"/>
        <w:jc w:val="both"/>
        <w:rPr>
          <w:rFonts w:ascii="Times New Roman" w:hAnsi="Times New Roman" w:cs="Times New Roman"/>
        </w:rPr>
      </w:pPr>
      <w:r w:rsidRPr="00205B0A">
        <w:rPr>
          <w:rFonts w:ascii="Times New Roman" w:hAnsi="Times New Roman" w:cs="Times New Roman"/>
          <w:i/>
        </w:rPr>
        <w:t xml:space="preserve">Die </w:t>
      </w:r>
      <w:proofErr w:type="spellStart"/>
      <w:r w:rsidRPr="00205B0A">
        <w:rPr>
          <w:rFonts w:ascii="Times New Roman" w:hAnsi="Times New Roman" w:cs="Times New Roman"/>
          <w:i/>
        </w:rPr>
        <w:t>Gliederung</w:t>
      </w:r>
      <w:proofErr w:type="spellEnd"/>
      <w:r w:rsidRPr="00205B0A">
        <w:rPr>
          <w:rFonts w:ascii="Times New Roman" w:hAnsi="Times New Roman" w:cs="Times New Roman"/>
          <w:i/>
        </w:rPr>
        <w:t xml:space="preserve"> der </w:t>
      </w:r>
      <w:proofErr w:type="spellStart"/>
      <w:r w:rsidRPr="00205B0A">
        <w:rPr>
          <w:rFonts w:ascii="Times New Roman" w:hAnsi="Times New Roman" w:cs="Times New Roman"/>
          <w:i/>
        </w:rPr>
        <w:t>Bevölkerung</w:t>
      </w:r>
      <w:proofErr w:type="spellEnd"/>
      <w:r w:rsidRPr="00205B0A">
        <w:rPr>
          <w:rFonts w:ascii="Times New Roman" w:hAnsi="Times New Roman" w:cs="Times New Roman"/>
          <w:i/>
        </w:rPr>
        <w:t xml:space="preserve"> des </w:t>
      </w:r>
      <w:proofErr w:type="spellStart"/>
      <w:r w:rsidRPr="00205B0A">
        <w:rPr>
          <w:rFonts w:ascii="Times New Roman" w:hAnsi="Times New Roman" w:cs="Times New Roman"/>
          <w:i/>
        </w:rPr>
        <w:t>ehemaligen</w:t>
      </w:r>
      <w:proofErr w:type="spellEnd"/>
      <w:r w:rsidRPr="00205B0A">
        <w:rPr>
          <w:rFonts w:ascii="Times New Roman" w:hAnsi="Times New Roman" w:cs="Times New Roman"/>
          <w:i/>
        </w:rPr>
        <w:t xml:space="preserve"> </w:t>
      </w:r>
      <w:proofErr w:type="spellStart"/>
      <w:r w:rsidRPr="00205B0A">
        <w:rPr>
          <w:rFonts w:ascii="Times New Roman" w:hAnsi="Times New Roman" w:cs="Times New Roman"/>
          <w:i/>
        </w:rPr>
        <w:t>Jugoslawien</w:t>
      </w:r>
      <w:proofErr w:type="spellEnd"/>
      <w:r w:rsidRPr="00205B0A">
        <w:rPr>
          <w:rFonts w:ascii="Times New Roman" w:hAnsi="Times New Roman" w:cs="Times New Roman"/>
          <w:i/>
        </w:rPr>
        <w:t xml:space="preserve"> </w:t>
      </w:r>
      <w:proofErr w:type="spellStart"/>
      <w:r w:rsidRPr="00205B0A">
        <w:rPr>
          <w:rFonts w:ascii="Times New Roman" w:hAnsi="Times New Roman" w:cs="Times New Roman"/>
          <w:i/>
        </w:rPr>
        <w:t>nach</w:t>
      </w:r>
      <w:proofErr w:type="spellEnd"/>
      <w:r w:rsidRPr="00205B0A">
        <w:rPr>
          <w:rFonts w:ascii="Times New Roman" w:hAnsi="Times New Roman" w:cs="Times New Roman"/>
          <w:i/>
        </w:rPr>
        <w:t xml:space="preserve"> </w:t>
      </w:r>
      <w:proofErr w:type="spellStart"/>
      <w:r w:rsidRPr="00205B0A">
        <w:rPr>
          <w:rFonts w:ascii="Times New Roman" w:hAnsi="Times New Roman" w:cs="Times New Roman"/>
          <w:i/>
        </w:rPr>
        <w:t>Muttersprache</w:t>
      </w:r>
      <w:proofErr w:type="spellEnd"/>
      <w:r w:rsidRPr="00205B0A">
        <w:rPr>
          <w:rFonts w:ascii="Times New Roman" w:hAnsi="Times New Roman" w:cs="Times New Roman"/>
          <w:i/>
        </w:rPr>
        <w:t xml:space="preserve"> </w:t>
      </w:r>
      <w:proofErr w:type="spellStart"/>
      <w:r w:rsidRPr="00205B0A">
        <w:rPr>
          <w:rFonts w:ascii="Times New Roman" w:hAnsi="Times New Roman" w:cs="Times New Roman"/>
          <w:i/>
        </w:rPr>
        <w:t>und</w:t>
      </w:r>
      <w:proofErr w:type="spellEnd"/>
      <w:r w:rsidRPr="00205B0A">
        <w:rPr>
          <w:rFonts w:ascii="Times New Roman" w:hAnsi="Times New Roman" w:cs="Times New Roman"/>
          <w:i/>
        </w:rPr>
        <w:t xml:space="preserve"> </w:t>
      </w:r>
      <w:proofErr w:type="spellStart"/>
      <w:r w:rsidRPr="00205B0A">
        <w:rPr>
          <w:rFonts w:ascii="Times New Roman" w:hAnsi="Times New Roman" w:cs="Times New Roman"/>
          <w:i/>
        </w:rPr>
        <w:t>Konfession</w:t>
      </w:r>
      <w:proofErr w:type="spellEnd"/>
      <w:r w:rsidRPr="00205B0A">
        <w:rPr>
          <w:rFonts w:ascii="Times New Roman" w:hAnsi="Times New Roman" w:cs="Times New Roman"/>
          <w:i/>
        </w:rPr>
        <w:t xml:space="preserve"> </w:t>
      </w:r>
      <w:proofErr w:type="spellStart"/>
      <w:r w:rsidRPr="00205B0A">
        <w:rPr>
          <w:rFonts w:ascii="Times New Roman" w:hAnsi="Times New Roman" w:cs="Times New Roman"/>
          <w:i/>
        </w:rPr>
        <w:t>nach</w:t>
      </w:r>
      <w:proofErr w:type="spellEnd"/>
      <w:r w:rsidRPr="00205B0A">
        <w:rPr>
          <w:rFonts w:ascii="Times New Roman" w:hAnsi="Times New Roman" w:cs="Times New Roman"/>
          <w:i/>
        </w:rPr>
        <w:t xml:space="preserve"> den </w:t>
      </w:r>
      <w:proofErr w:type="spellStart"/>
      <w:r w:rsidRPr="00205B0A">
        <w:rPr>
          <w:rFonts w:ascii="Times New Roman" w:hAnsi="Times New Roman" w:cs="Times New Roman"/>
          <w:i/>
        </w:rPr>
        <w:t>unveröffentlichen</w:t>
      </w:r>
      <w:proofErr w:type="spellEnd"/>
      <w:r w:rsidRPr="00205B0A">
        <w:rPr>
          <w:rFonts w:ascii="Times New Roman" w:hAnsi="Times New Roman" w:cs="Times New Roman"/>
          <w:i/>
        </w:rPr>
        <w:t xml:space="preserve"> </w:t>
      </w:r>
      <w:proofErr w:type="spellStart"/>
      <w:r w:rsidRPr="00205B0A">
        <w:rPr>
          <w:rFonts w:ascii="Times New Roman" w:hAnsi="Times New Roman" w:cs="Times New Roman"/>
          <w:i/>
        </w:rPr>
        <w:t>Angaben</w:t>
      </w:r>
      <w:proofErr w:type="spellEnd"/>
      <w:r w:rsidRPr="00205B0A">
        <w:rPr>
          <w:rFonts w:ascii="Times New Roman" w:hAnsi="Times New Roman" w:cs="Times New Roman"/>
          <w:i/>
        </w:rPr>
        <w:t xml:space="preserve"> der </w:t>
      </w:r>
      <w:proofErr w:type="spellStart"/>
      <w:r w:rsidRPr="00205B0A">
        <w:rPr>
          <w:rFonts w:ascii="Times New Roman" w:hAnsi="Times New Roman" w:cs="Times New Roman"/>
          <w:i/>
        </w:rPr>
        <w:t>Zählung</w:t>
      </w:r>
      <w:proofErr w:type="spellEnd"/>
      <w:r w:rsidRPr="00205B0A">
        <w:rPr>
          <w:rFonts w:ascii="Times New Roman" w:hAnsi="Times New Roman" w:cs="Times New Roman"/>
          <w:i/>
        </w:rPr>
        <w:t xml:space="preserve"> ven 1931</w:t>
      </w:r>
      <w:r w:rsidR="005C6724">
        <w:rPr>
          <w:rFonts w:ascii="Times New Roman" w:hAnsi="Times New Roman" w:cs="Times New Roman"/>
        </w:rPr>
        <w:t xml:space="preserve">. </w:t>
      </w:r>
      <w:r w:rsidRPr="00205B0A">
        <w:rPr>
          <w:rFonts w:ascii="Times New Roman" w:hAnsi="Times New Roman" w:cs="Times New Roman"/>
        </w:rPr>
        <w:t>Wien</w:t>
      </w:r>
      <w:r>
        <w:rPr>
          <w:rFonts w:ascii="Times New Roman" w:hAnsi="Times New Roman" w:cs="Times New Roman"/>
        </w:rPr>
        <w:t>:</w:t>
      </w:r>
      <w:r w:rsidRPr="009D7BE6">
        <w:rPr>
          <w:rFonts w:ascii="Times New Roman" w:hAnsi="Times New Roman" w:cs="Times New Roman"/>
        </w:rPr>
        <w:t xml:space="preserve"> </w:t>
      </w:r>
      <w:proofErr w:type="spellStart"/>
      <w:r>
        <w:rPr>
          <w:rFonts w:ascii="Times New Roman" w:hAnsi="Times New Roman" w:cs="Times New Roman"/>
        </w:rPr>
        <w:t>Selbstverlag</w:t>
      </w:r>
      <w:proofErr w:type="spellEnd"/>
      <w:r>
        <w:rPr>
          <w:rFonts w:ascii="Times New Roman" w:hAnsi="Times New Roman" w:cs="Times New Roman"/>
        </w:rPr>
        <w:t xml:space="preserve"> der </w:t>
      </w:r>
      <w:proofErr w:type="spellStart"/>
      <w:r>
        <w:rPr>
          <w:rFonts w:ascii="Times New Roman" w:hAnsi="Times New Roman" w:cs="Times New Roman"/>
        </w:rPr>
        <w:t>Publikationsstelle</w:t>
      </w:r>
      <w:proofErr w:type="spellEnd"/>
      <w:r w:rsidRPr="00205B0A">
        <w:rPr>
          <w:rFonts w:ascii="Times New Roman" w:hAnsi="Times New Roman" w:cs="Times New Roman"/>
        </w:rPr>
        <w:t>, 1943.</w:t>
      </w:r>
    </w:p>
    <w:p w14:paraId="05A10D2E" w14:textId="77777777" w:rsidR="0071285D" w:rsidRPr="00205B0A" w:rsidRDefault="0071285D" w:rsidP="0071285D">
      <w:pPr>
        <w:pStyle w:val="Odstavekseznama"/>
        <w:numPr>
          <w:ilvl w:val="0"/>
          <w:numId w:val="3"/>
        </w:numPr>
        <w:spacing w:after="0" w:line="276" w:lineRule="auto"/>
        <w:jc w:val="both"/>
        <w:rPr>
          <w:rFonts w:ascii="Times New Roman" w:hAnsi="Times New Roman" w:cs="Times New Roman"/>
          <w:sz w:val="20"/>
          <w:szCs w:val="20"/>
        </w:rPr>
      </w:pPr>
      <w:r w:rsidRPr="00205B0A">
        <w:rPr>
          <w:rFonts w:ascii="Times New Roman" w:hAnsi="Times New Roman" w:cs="Times New Roman"/>
          <w:i/>
          <w:sz w:val="20"/>
          <w:szCs w:val="20"/>
        </w:rPr>
        <w:t>Službeni list kraljevske banske uprave Dravske banovine</w:t>
      </w:r>
      <w:r w:rsidRPr="00205B0A">
        <w:rPr>
          <w:rFonts w:ascii="Times New Roman" w:hAnsi="Times New Roman" w:cs="Times New Roman"/>
          <w:sz w:val="20"/>
          <w:szCs w:val="20"/>
        </w:rPr>
        <w:t xml:space="preserve"> 2, 21. kos, 26. </w:t>
      </w:r>
      <w:r>
        <w:rPr>
          <w:rFonts w:ascii="Times New Roman" w:hAnsi="Times New Roman" w:cs="Times New Roman"/>
          <w:sz w:val="20"/>
          <w:szCs w:val="20"/>
        </w:rPr>
        <w:t>3.</w:t>
      </w:r>
      <w:r w:rsidRPr="00205B0A">
        <w:rPr>
          <w:rFonts w:ascii="Times New Roman" w:hAnsi="Times New Roman" w:cs="Times New Roman"/>
          <w:sz w:val="20"/>
          <w:szCs w:val="20"/>
        </w:rPr>
        <w:t xml:space="preserve"> 1931.</w:t>
      </w:r>
    </w:p>
    <w:p w14:paraId="0E836366" w14:textId="77777777" w:rsidR="0071285D" w:rsidRPr="00205B0A" w:rsidRDefault="0071285D" w:rsidP="0071285D">
      <w:pPr>
        <w:pStyle w:val="Sprotnaopomba-besedilo"/>
        <w:numPr>
          <w:ilvl w:val="0"/>
          <w:numId w:val="3"/>
        </w:numPr>
        <w:spacing w:line="276" w:lineRule="auto"/>
        <w:jc w:val="both"/>
        <w:rPr>
          <w:rFonts w:ascii="Times New Roman" w:hAnsi="Times New Roman" w:cs="Times New Roman"/>
        </w:rPr>
      </w:pPr>
      <w:proofErr w:type="spellStart"/>
      <w:r w:rsidRPr="00205B0A">
        <w:rPr>
          <w:rFonts w:ascii="Times New Roman" w:hAnsi="Times New Roman" w:cs="Times New Roman"/>
          <w:i/>
        </w:rPr>
        <w:t>Stanovništvo</w:t>
      </w:r>
      <w:proofErr w:type="spellEnd"/>
      <w:r w:rsidRPr="00205B0A">
        <w:rPr>
          <w:rFonts w:ascii="Times New Roman" w:hAnsi="Times New Roman" w:cs="Times New Roman"/>
          <w:i/>
        </w:rPr>
        <w:t xml:space="preserve"> </w:t>
      </w:r>
      <w:proofErr w:type="spellStart"/>
      <w:r w:rsidRPr="00205B0A">
        <w:rPr>
          <w:rFonts w:ascii="Times New Roman" w:hAnsi="Times New Roman" w:cs="Times New Roman"/>
          <w:i/>
        </w:rPr>
        <w:t>predratne</w:t>
      </w:r>
      <w:proofErr w:type="spellEnd"/>
      <w:r w:rsidRPr="00205B0A">
        <w:rPr>
          <w:rFonts w:ascii="Times New Roman" w:hAnsi="Times New Roman" w:cs="Times New Roman"/>
          <w:i/>
        </w:rPr>
        <w:t xml:space="preserve"> Jugoslavije po </w:t>
      </w:r>
      <w:proofErr w:type="spellStart"/>
      <w:r w:rsidRPr="00205B0A">
        <w:rPr>
          <w:rFonts w:ascii="Times New Roman" w:hAnsi="Times New Roman" w:cs="Times New Roman"/>
          <w:i/>
        </w:rPr>
        <w:t>veroispovesti</w:t>
      </w:r>
      <w:proofErr w:type="spellEnd"/>
      <w:r w:rsidRPr="00205B0A">
        <w:rPr>
          <w:rFonts w:ascii="Times New Roman" w:hAnsi="Times New Roman" w:cs="Times New Roman"/>
          <w:i/>
        </w:rPr>
        <w:t xml:space="preserve"> i </w:t>
      </w:r>
      <w:proofErr w:type="spellStart"/>
      <w:r w:rsidRPr="00205B0A">
        <w:rPr>
          <w:rFonts w:ascii="Times New Roman" w:hAnsi="Times New Roman" w:cs="Times New Roman"/>
          <w:i/>
        </w:rPr>
        <w:t>maternjem</w:t>
      </w:r>
      <w:proofErr w:type="spellEnd"/>
      <w:r w:rsidRPr="00205B0A">
        <w:rPr>
          <w:rFonts w:ascii="Times New Roman" w:hAnsi="Times New Roman" w:cs="Times New Roman"/>
          <w:i/>
        </w:rPr>
        <w:t xml:space="preserve"> jeziku po popisu od 31.III.1931 </w:t>
      </w:r>
      <w:proofErr w:type="spellStart"/>
      <w:r w:rsidRPr="00205B0A">
        <w:rPr>
          <w:rFonts w:ascii="Times New Roman" w:hAnsi="Times New Roman" w:cs="Times New Roman"/>
          <w:i/>
        </w:rPr>
        <w:t>godine</w:t>
      </w:r>
      <w:proofErr w:type="spellEnd"/>
      <w:r w:rsidRPr="00205B0A">
        <w:rPr>
          <w:rFonts w:ascii="Times New Roman" w:hAnsi="Times New Roman" w:cs="Times New Roman"/>
          <w:i/>
        </w:rPr>
        <w:t xml:space="preserve"> – pregled po </w:t>
      </w:r>
      <w:proofErr w:type="spellStart"/>
      <w:r w:rsidRPr="00205B0A">
        <w:rPr>
          <w:rFonts w:ascii="Times New Roman" w:hAnsi="Times New Roman" w:cs="Times New Roman"/>
          <w:i/>
        </w:rPr>
        <w:t>srezovima</w:t>
      </w:r>
      <w:proofErr w:type="spellEnd"/>
      <w:r w:rsidRPr="00205B0A">
        <w:rPr>
          <w:rFonts w:ascii="Times New Roman" w:hAnsi="Times New Roman" w:cs="Times New Roman"/>
        </w:rPr>
        <w:t xml:space="preserve">. Državni </w:t>
      </w:r>
      <w:proofErr w:type="spellStart"/>
      <w:r w:rsidRPr="00205B0A">
        <w:rPr>
          <w:rFonts w:ascii="Times New Roman" w:hAnsi="Times New Roman" w:cs="Times New Roman"/>
        </w:rPr>
        <w:t>statistički</w:t>
      </w:r>
      <w:proofErr w:type="spellEnd"/>
      <w:r w:rsidRPr="00205B0A">
        <w:rPr>
          <w:rFonts w:ascii="Times New Roman" w:hAnsi="Times New Roman" w:cs="Times New Roman"/>
        </w:rPr>
        <w:t xml:space="preserve"> </w:t>
      </w:r>
      <w:proofErr w:type="spellStart"/>
      <w:r w:rsidRPr="00205B0A">
        <w:rPr>
          <w:rFonts w:ascii="Times New Roman" w:hAnsi="Times New Roman" w:cs="Times New Roman"/>
        </w:rPr>
        <w:t>ured</w:t>
      </w:r>
      <w:proofErr w:type="spellEnd"/>
      <w:r w:rsidRPr="00205B0A">
        <w:rPr>
          <w:rFonts w:ascii="Times New Roman" w:hAnsi="Times New Roman" w:cs="Times New Roman"/>
        </w:rPr>
        <w:t xml:space="preserve">, serija II, </w:t>
      </w:r>
      <w:proofErr w:type="spellStart"/>
      <w:r w:rsidRPr="00205B0A">
        <w:rPr>
          <w:rFonts w:ascii="Times New Roman" w:hAnsi="Times New Roman" w:cs="Times New Roman"/>
        </w:rPr>
        <w:t>sveska</w:t>
      </w:r>
      <w:proofErr w:type="spellEnd"/>
      <w:r w:rsidRPr="00205B0A">
        <w:rPr>
          <w:rFonts w:ascii="Times New Roman" w:hAnsi="Times New Roman" w:cs="Times New Roman"/>
        </w:rPr>
        <w:t xml:space="preserve"> 3</w:t>
      </w:r>
      <w:r>
        <w:rPr>
          <w:rFonts w:ascii="Times New Roman" w:hAnsi="Times New Roman" w:cs="Times New Roman"/>
        </w:rPr>
        <w:t xml:space="preserve">. </w:t>
      </w:r>
      <w:r w:rsidRPr="00205B0A">
        <w:rPr>
          <w:rFonts w:ascii="Times New Roman" w:hAnsi="Times New Roman" w:cs="Times New Roman"/>
        </w:rPr>
        <w:t>Beograd: Državna statistika, 1945.</w:t>
      </w:r>
    </w:p>
    <w:p w14:paraId="6188F0AE" w14:textId="77777777" w:rsidR="0071285D" w:rsidRPr="00205B0A" w:rsidRDefault="0071285D" w:rsidP="0071285D">
      <w:pPr>
        <w:pStyle w:val="Odstavekseznama"/>
        <w:numPr>
          <w:ilvl w:val="0"/>
          <w:numId w:val="3"/>
        </w:numPr>
        <w:spacing w:after="0" w:line="276" w:lineRule="auto"/>
        <w:jc w:val="both"/>
        <w:rPr>
          <w:rFonts w:ascii="Times New Roman" w:hAnsi="Times New Roman" w:cs="Times New Roman"/>
          <w:sz w:val="20"/>
          <w:szCs w:val="20"/>
        </w:rPr>
      </w:pPr>
      <w:r w:rsidRPr="00205B0A">
        <w:rPr>
          <w:rFonts w:ascii="Times New Roman" w:hAnsi="Times New Roman" w:cs="Times New Roman"/>
          <w:i/>
          <w:sz w:val="20"/>
          <w:szCs w:val="20"/>
        </w:rPr>
        <w:t>Uradni list deželne vlade za Slovenijo</w:t>
      </w:r>
      <w:r w:rsidRPr="00205B0A">
        <w:rPr>
          <w:rFonts w:ascii="Times New Roman" w:hAnsi="Times New Roman" w:cs="Times New Roman"/>
          <w:sz w:val="20"/>
          <w:szCs w:val="20"/>
        </w:rPr>
        <w:t xml:space="preserve"> 2, št. 122, 23. </w:t>
      </w:r>
      <w:r>
        <w:rPr>
          <w:rFonts w:ascii="Times New Roman" w:hAnsi="Times New Roman" w:cs="Times New Roman"/>
          <w:sz w:val="20"/>
          <w:szCs w:val="20"/>
        </w:rPr>
        <w:t xml:space="preserve">10. </w:t>
      </w:r>
      <w:r w:rsidRPr="00205B0A">
        <w:rPr>
          <w:rFonts w:ascii="Times New Roman" w:hAnsi="Times New Roman" w:cs="Times New Roman"/>
          <w:sz w:val="20"/>
          <w:szCs w:val="20"/>
        </w:rPr>
        <w:t>1920</w:t>
      </w:r>
      <w:r>
        <w:rPr>
          <w:rFonts w:ascii="Times New Roman" w:hAnsi="Times New Roman" w:cs="Times New Roman"/>
          <w:sz w:val="20"/>
          <w:szCs w:val="20"/>
        </w:rPr>
        <w:t>.</w:t>
      </w:r>
    </w:p>
    <w:p w14:paraId="78B45F1A" w14:textId="77777777" w:rsidR="007C6BD0" w:rsidRDefault="007C6BD0" w:rsidP="0071285D">
      <w:pPr>
        <w:spacing w:after="0" w:line="360" w:lineRule="auto"/>
        <w:jc w:val="both"/>
        <w:rPr>
          <w:rFonts w:ascii="Times New Roman" w:hAnsi="Times New Roman" w:cs="Times New Roman"/>
          <w:sz w:val="24"/>
          <w:szCs w:val="24"/>
        </w:rPr>
      </w:pPr>
    </w:p>
    <w:p w14:paraId="3AB169D9" w14:textId="77777777" w:rsidR="007C6BD0" w:rsidRPr="00520449" w:rsidRDefault="007C6BD0" w:rsidP="00CE2D2A">
      <w:pPr>
        <w:spacing w:after="0" w:line="360" w:lineRule="auto"/>
        <w:ind w:firstLine="426"/>
        <w:jc w:val="both"/>
        <w:rPr>
          <w:rFonts w:ascii="Times New Roman" w:hAnsi="Times New Roman" w:cs="Times New Roman"/>
          <w:sz w:val="20"/>
          <w:szCs w:val="20"/>
        </w:rPr>
      </w:pPr>
    </w:p>
    <w:p w14:paraId="600201CC" w14:textId="77777777" w:rsidR="0071285D" w:rsidRPr="00520449" w:rsidRDefault="0071285D" w:rsidP="0071285D">
      <w:pPr>
        <w:spacing w:after="0" w:line="360" w:lineRule="auto"/>
        <w:ind w:firstLine="426"/>
        <w:jc w:val="center"/>
        <w:rPr>
          <w:rFonts w:ascii="Times New Roman" w:hAnsi="Times New Roman" w:cs="Times New Roman"/>
          <w:sz w:val="20"/>
          <w:szCs w:val="20"/>
        </w:rPr>
      </w:pPr>
      <w:r w:rsidRPr="00520449">
        <w:rPr>
          <w:rFonts w:ascii="Times New Roman" w:hAnsi="Times New Roman" w:cs="Times New Roman"/>
          <w:sz w:val="20"/>
          <w:szCs w:val="20"/>
          <w:lang w:val="en-GB"/>
        </w:rPr>
        <w:t>Neja Blaj Hribar</w:t>
      </w:r>
    </w:p>
    <w:p w14:paraId="29F0CA3B" w14:textId="77777777" w:rsidR="0071285D" w:rsidRDefault="0071285D" w:rsidP="0071285D">
      <w:pPr>
        <w:spacing w:after="0" w:line="360" w:lineRule="auto"/>
        <w:ind w:firstLine="426"/>
        <w:jc w:val="center"/>
        <w:rPr>
          <w:rFonts w:ascii="Times New Roman" w:hAnsi="Times New Roman" w:cs="Times New Roman"/>
          <w:bCs/>
          <w:sz w:val="20"/>
          <w:szCs w:val="20"/>
          <w:lang w:val="en-GB"/>
        </w:rPr>
      </w:pPr>
      <w:r w:rsidRPr="0071285D">
        <w:rPr>
          <w:rFonts w:ascii="Times New Roman" w:hAnsi="Times New Roman" w:cs="Times New Roman"/>
          <w:bCs/>
          <w:sz w:val="20"/>
          <w:szCs w:val="20"/>
          <w:lang w:val="en-GB"/>
        </w:rPr>
        <w:t xml:space="preserve">POPULATION CENSUSES 1857 – 1931: </w:t>
      </w:r>
    </w:p>
    <w:p w14:paraId="007B96D8" w14:textId="07F054C5" w:rsidR="0071285D" w:rsidRPr="00520449" w:rsidRDefault="0071285D" w:rsidP="00520449">
      <w:pPr>
        <w:spacing w:after="0" w:line="360" w:lineRule="auto"/>
        <w:ind w:firstLine="426"/>
        <w:jc w:val="center"/>
        <w:rPr>
          <w:rFonts w:ascii="Times New Roman" w:hAnsi="Times New Roman" w:cs="Times New Roman"/>
          <w:bCs/>
          <w:sz w:val="20"/>
          <w:szCs w:val="20"/>
        </w:rPr>
      </w:pPr>
      <w:r w:rsidRPr="0071285D">
        <w:rPr>
          <w:rFonts w:ascii="Times New Roman" w:hAnsi="Times New Roman" w:cs="Times New Roman"/>
          <w:bCs/>
          <w:sz w:val="20"/>
          <w:szCs w:val="20"/>
          <w:lang w:val="en-GB"/>
        </w:rPr>
        <w:t>PRESENTATION OF THE SOURCE, DATA, AND ANALYSIS</w:t>
      </w:r>
    </w:p>
    <w:p w14:paraId="342D84F8" w14:textId="5D0ADFD3" w:rsidR="0071285D" w:rsidRPr="003B6206" w:rsidRDefault="0071285D" w:rsidP="0071285D">
      <w:pPr>
        <w:jc w:val="center"/>
        <w:rPr>
          <w:rFonts w:ascii="Times New Roman" w:hAnsi="Times New Roman" w:cs="Times New Roman"/>
          <w:sz w:val="20"/>
          <w:szCs w:val="20"/>
        </w:rPr>
      </w:pPr>
      <w:r w:rsidRPr="007E44EA">
        <w:rPr>
          <w:rFonts w:ascii="Times New Roman" w:hAnsi="Times New Roman" w:cs="Times New Roman"/>
          <w:sz w:val="20"/>
          <w:szCs w:val="20"/>
          <w:lang w:val="en-GB"/>
        </w:rPr>
        <w:t>SUMMARY</w:t>
      </w:r>
    </w:p>
    <w:p w14:paraId="5152DC52" w14:textId="77777777" w:rsidR="0071285D" w:rsidRPr="003B6206" w:rsidRDefault="0071285D" w:rsidP="0071285D">
      <w:pPr>
        <w:spacing w:after="0" w:line="360" w:lineRule="auto"/>
        <w:ind w:firstLine="426"/>
        <w:jc w:val="both"/>
        <w:rPr>
          <w:rFonts w:ascii="Times New Roman" w:hAnsi="Times New Roman" w:cs="Times New Roman"/>
          <w:sz w:val="20"/>
          <w:szCs w:val="20"/>
        </w:rPr>
      </w:pPr>
      <w:r w:rsidRPr="007E44EA">
        <w:rPr>
          <w:rFonts w:ascii="Times New Roman" w:hAnsi="Times New Roman" w:cs="Times New Roman"/>
          <w:sz w:val="20"/>
          <w:szCs w:val="20"/>
          <w:lang w:val="en-GB"/>
        </w:rPr>
        <w:t xml:space="preserve">The article meticulously explores population censuses as a source, presenting how they </w:t>
      </w:r>
      <w:proofErr w:type="gramStart"/>
      <w:r w:rsidRPr="007E44EA">
        <w:rPr>
          <w:rFonts w:ascii="Times New Roman" w:hAnsi="Times New Roman" w:cs="Times New Roman"/>
          <w:sz w:val="20"/>
          <w:szCs w:val="20"/>
          <w:lang w:val="en-GB"/>
        </w:rPr>
        <w:t>were created</w:t>
      </w:r>
      <w:proofErr w:type="gramEnd"/>
      <w:r w:rsidRPr="007E44EA">
        <w:rPr>
          <w:rFonts w:ascii="Times New Roman" w:hAnsi="Times New Roman" w:cs="Times New Roman"/>
          <w:sz w:val="20"/>
          <w:szCs w:val="20"/>
          <w:lang w:val="en-GB"/>
        </w:rPr>
        <w:t xml:space="preserve"> and how they can be used.</w:t>
      </w:r>
      <w:r w:rsidRPr="00C471E3">
        <w:rPr>
          <w:rFonts w:ascii="Times New Roman" w:hAnsi="Times New Roman" w:cs="Times New Roman"/>
          <w:sz w:val="20"/>
          <w:szCs w:val="20"/>
        </w:rPr>
        <w:t xml:space="preserve"> </w:t>
      </w:r>
      <w:r w:rsidRPr="007E44EA">
        <w:rPr>
          <w:rFonts w:ascii="Times New Roman" w:hAnsi="Times New Roman" w:cs="Times New Roman"/>
          <w:sz w:val="20"/>
          <w:szCs w:val="20"/>
          <w:lang w:val="en-GB"/>
        </w:rPr>
        <w:t>Based on the censuses carried out in Ljubljana, it describes the historical state population censuses from the time of the Habsburg Monarchy and the Kingdom of SHS/Yugoslavia.</w:t>
      </w:r>
      <w:r w:rsidRPr="00C471E3">
        <w:rPr>
          <w:rFonts w:ascii="Times New Roman" w:hAnsi="Times New Roman" w:cs="Times New Roman"/>
          <w:sz w:val="20"/>
          <w:szCs w:val="20"/>
        </w:rPr>
        <w:t xml:space="preserve"> </w:t>
      </w:r>
      <w:r w:rsidRPr="007E44EA">
        <w:rPr>
          <w:rFonts w:ascii="Times New Roman" w:hAnsi="Times New Roman" w:cs="Times New Roman"/>
          <w:sz w:val="20"/>
          <w:szCs w:val="20"/>
          <w:lang w:val="en-GB"/>
        </w:rPr>
        <w:t>The article first outlines the legislation and the census method and then presents the data collected for each census.</w:t>
      </w:r>
      <w:r w:rsidRPr="00C471E3">
        <w:rPr>
          <w:rFonts w:ascii="Times New Roman" w:hAnsi="Times New Roman" w:cs="Times New Roman"/>
          <w:sz w:val="20"/>
          <w:szCs w:val="20"/>
        </w:rPr>
        <w:t xml:space="preserve"> </w:t>
      </w:r>
      <w:r w:rsidRPr="007E44EA">
        <w:rPr>
          <w:rFonts w:ascii="Times New Roman" w:hAnsi="Times New Roman" w:cs="Times New Roman"/>
          <w:sz w:val="20"/>
          <w:szCs w:val="20"/>
          <w:lang w:val="en-GB"/>
        </w:rPr>
        <w:t xml:space="preserve">It is noticeable that censuses </w:t>
      </w:r>
      <w:proofErr w:type="gramStart"/>
      <w:r w:rsidRPr="007E44EA">
        <w:rPr>
          <w:rFonts w:ascii="Times New Roman" w:hAnsi="Times New Roman" w:cs="Times New Roman"/>
          <w:sz w:val="20"/>
          <w:szCs w:val="20"/>
          <w:lang w:val="en-GB"/>
        </w:rPr>
        <w:t>were amended and improved throughout history</w:t>
      </w:r>
      <w:r>
        <w:rPr>
          <w:rFonts w:ascii="Times New Roman" w:hAnsi="Times New Roman" w:cs="Times New Roman"/>
          <w:sz w:val="20"/>
          <w:szCs w:val="20"/>
          <w:lang w:val="en-GB"/>
        </w:rPr>
        <w:t xml:space="preserve"> </w:t>
      </w:r>
      <w:r w:rsidRPr="007E44EA">
        <w:rPr>
          <w:rFonts w:ascii="Times New Roman" w:hAnsi="Times New Roman" w:cs="Times New Roman"/>
          <w:sz w:val="20"/>
          <w:szCs w:val="20"/>
          <w:lang w:val="en-GB"/>
        </w:rPr>
        <w:t>in the Habsburg Monarchy</w:t>
      </w:r>
      <w:proofErr w:type="gramEnd"/>
      <w:r w:rsidRPr="007E44EA">
        <w:rPr>
          <w:rFonts w:ascii="Times New Roman" w:hAnsi="Times New Roman" w:cs="Times New Roman"/>
          <w:sz w:val="20"/>
          <w:szCs w:val="20"/>
          <w:lang w:val="en-GB"/>
        </w:rPr>
        <w:t>.</w:t>
      </w:r>
      <w:r w:rsidRPr="00C471E3">
        <w:rPr>
          <w:rFonts w:ascii="Times New Roman" w:hAnsi="Times New Roman" w:cs="Times New Roman"/>
          <w:sz w:val="20"/>
          <w:szCs w:val="20"/>
        </w:rPr>
        <w:t xml:space="preserve"> </w:t>
      </w:r>
      <w:r w:rsidRPr="007E44EA">
        <w:rPr>
          <w:rFonts w:ascii="Times New Roman" w:hAnsi="Times New Roman" w:cs="Times New Roman"/>
          <w:sz w:val="20"/>
          <w:szCs w:val="20"/>
          <w:lang w:val="en-GB"/>
        </w:rPr>
        <w:t xml:space="preserve">Under the new state system, the process changed, as they </w:t>
      </w:r>
      <w:proofErr w:type="gramStart"/>
      <w:r w:rsidRPr="007E44EA">
        <w:rPr>
          <w:rFonts w:ascii="Times New Roman" w:hAnsi="Times New Roman" w:cs="Times New Roman"/>
          <w:sz w:val="20"/>
          <w:szCs w:val="20"/>
          <w:lang w:val="en-GB"/>
        </w:rPr>
        <w:t>were now based</w:t>
      </w:r>
      <w:proofErr w:type="gramEnd"/>
      <w:r w:rsidRPr="007E44EA">
        <w:rPr>
          <w:rFonts w:ascii="Times New Roman" w:hAnsi="Times New Roman" w:cs="Times New Roman"/>
          <w:sz w:val="20"/>
          <w:szCs w:val="20"/>
          <w:lang w:val="en-GB"/>
        </w:rPr>
        <w:t xml:space="preserve"> on the tradition of censuses in the Kingdom of Serbia.</w:t>
      </w:r>
      <w:r w:rsidRPr="00C471E3">
        <w:rPr>
          <w:rFonts w:ascii="Times New Roman" w:hAnsi="Times New Roman" w:cs="Times New Roman"/>
          <w:sz w:val="20"/>
          <w:szCs w:val="20"/>
        </w:rPr>
        <w:t xml:space="preserve"> </w:t>
      </w:r>
      <w:r w:rsidRPr="007E44EA">
        <w:rPr>
          <w:rFonts w:ascii="Times New Roman" w:hAnsi="Times New Roman" w:cs="Times New Roman"/>
          <w:sz w:val="20"/>
          <w:szCs w:val="20"/>
          <w:lang w:val="en-GB"/>
        </w:rPr>
        <w:t xml:space="preserve">This was particularly noticeable in the manner in which the information about people </w:t>
      </w:r>
      <w:proofErr w:type="gramStart"/>
      <w:r w:rsidRPr="007E44EA">
        <w:rPr>
          <w:rFonts w:ascii="Times New Roman" w:hAnsi="Times New Roman" w:cs="Times New Roman"/>
          <w:sz w:val="20"/>
          <w:szCs w:val="20"/>
          <w:lang w:val="en-GB"/>
        </w:rPr>
        <w:t>was collected</w:t>
      </w:r>
      <w:proofErr w:type="gramEnd"/>
      <w:r w:rsidRPr="007E44EA">
        <w:rPr>
          <w:rFonts w:ascii="Times New Roman" w:hAnsi="Times New Roman" w:cs="Times New Roman"/>
          <w:sz w:val="20"/>
          <w:szCs w:val="20"/>
          <w:lang w:val="en-GB"/>
        </w:rPr>
        <w:t>, as a distinction was now made between the forms for families and individual household members.</w:t>
      </w:r>
      <w:r w:rsidRPr="00C471E3">
        <w:rPr>
          <w:rFonts w:ascii="Times New Roman" w:hAnsi="Times New Roman" w:cs="Times New Roman"/>
          <w:sz w:val="20"/>
          <w:szCs w:val="20"/>
        </w:rPr>
        <w:t xml:space="preserve"> </w:t>
      </w:r>
      <w:r w:rsidRPr="007E44EA">
        <w:rPr>
          <w:rFonts w:ascii="Times New Roman" w:hAnsi="Times New Roman" w:cs="Times New Roman"/>
          <w:sz w:val="20"/>
          <w:szCs w:val="20"/>
          <w:lang w:val="en-GB"/>
        </w:rPr>
        <w:t>The census headings were also different, but more in terms of how they were worded than regarding their content.</w:t>
      </w:r>
      <w:r w:rsidRPr="00C471E3">
        <w:rPr>
          <w:rFonts w:ascii="Times New Roman" w:hAnsi="Times New Roman" w:cs="Times New Roman"/>
          <w:sz w:val="20"/>
          <w:szCs w:val="20"/>
        </w:rPr>
        <w:t xml:space="preserve"> </w:t>
      </w:r>
      <w:r w:rsidRPr="007E44EA">
        <w:rPr>
          <w:rFonts w:ascii="Times New Roman" w:hAnsi="Times New Roman" w:cs="Times New Roman"/>
          <w:sz w:val="20"/>
          <w:szCs w:val="20"/>
          <w:lang w:val="en-GB"/>
        </w:rPr>
        <w:t>Moreover, the new census headings resulted from the altered global circumstances after World War I rather than anything else, as the various international statistical congresses would increasingly seek to make censuses as uniform as possible across countries.</w:t>
      </w:r>
      <w:r w:rsidRPr="00C471E3">
        <w:rPr>
          <w:rFonts w:ascii="Times New Roman" w:hAnsi="Times New Roman" w:cs="Times New Roman"/>
          <w:sz w:val="20"/>
          <w:szCs w:val="20"/>
        </w:rPr>
        <w:t xml:space="preserve"> </w:t>
      </w:r>
    </w:p>
    <w:p w14:paraId="72DB1D26" w14:textId="77777777" w:rsidR="0071285D" w:rsidRPr="00C471E3" w:rsidRDefault="0071285D" w:rsidP="0071285D">
      <w:pPr>
        <w:spacing w:after="0" w:line="360" w:lineRule="auto"/>
        <w:ind w:firstLine="426"/>
        <w:jc w:val="both"/>
        <w:rPr>
          <w:rFonts w:ascii="Times New Roman" w:hAnsi="Times New Roman" w:cs="Times New Roman"/>
          <w:sz w:val="20"/>
          <w:szCs w:val="20"/>
        </w:rPr>
      </w:pPr>
      <w:r w:rsidRPr="007E44EA">
        <w:rPr>
          <w:rFonts w:ascii="Times New Roman" w:hAnsi="Times New Roman" w:cs="Times New Roman"/>
          <w:sz w:val="20"/>
          <w:szCs w:val="20"/>
          <w:lang w:val="en-GB"/>
        </w:rPr>
        <w:t>The article refers to research that has already been carried out based on censuses while at the same time describing the various ways in which censuses can be used as a resource.</w:t>
      </w:r>
      <w:r w:rsidRPr="00C471E3">
        <w:rPr>
          <w:rFonts w:ascii="Times New Roman" w:hAnsi="Times New Roman" w:cs="Times New Roman"/>
          <w:sz w:val="20"/>
          <w:szCs w:val="20"/>
        </w:rPr>
        <w:t xml:space="preserve"> </w:t>
      </w:r>
      <w:r w:rsidRPr="007E44EA">
        <w:rPr>
          <w:rFonts w:ascii="Times New Roman" w:hAnsi="Times New Roman" w:cs="Times New Roman"/>
          <w:sz w:val="20"/>
          <w:szCs w:val="20"/>
          <w:lang w:val="en-GB"/>
        </w:rPr>
        <w:t xml:space="preserve">It is evident that the Austrian censuses </w:t>
      </w:r>
      <w:proofErr w:type="gramStart"/>
      <w:r w:rsidRPr="007E44EA">
        <w:rPr>
          <w:rFonts w:ascii="Times New Roman" w:hAnsi="Times New Roman" w:cs="Times New Roman"/>
          <w:sz w:val="20"/>
          <w:szCs w:val="20"/>
          <w:lang w:val="en-GB"/>
        </w:rPr>
        <w:lastRenderedPageBreak/>
        <w:t>have been much more frequently used</w:t>
      </w:r>
      <w:proofErr w:type="gramEnd"/>
      <w:r w:rsidRPr="007E44EA">
        <w:rPr>
          <w:rFonts w:ascii="Times New Roman" w:hAnsi="Times New Roman" w:cs="Times New Roman"/>
          <w:sz w:val="20"/>
          <w:szCs w:val="20"/>
          <w:lang w:val="en-GB"/>
        </w:rPr>
        <w:t xml:space="preserve"> for research than the Yugoslav ones.</w:t>
      </w:r>
      <w:r w:rsidRPr="00C471E3">
        <w:rPr>
          <w:rFonts w:ascii="Times New Roman" w:hAnsi="Times New Roman" w:cs="Times New Roman"/>
          <w:sz w:val="20"/>
          <w:szCs w:val="20"/>
        </w:rPr>
        <w:t xml:space="preserve"> </w:t>
      </w:r>
      <w:r w:rsidRPr="007E44EA">
        <w:rPr>
          <w:rFonts w:ascii="Times New Roman" w:hAnsi="Times New Roman" w:cs="Times New Roman"/>
          <w:sz w:val="20"/>
          <w:szCs w:val="20"/>
          <w:lang w:val="en-GB"/>
        </w:rPr>
        <w:t>This is mainly due to the poor preservation of the latter and their less detailed statistical analyses by the State.</w:t>
      </w:r>
    </w:p>
    <w:p w14:paraId="433677FB" w14:textId="67C2F848" w:rsidR="007C6BD0" w:rsidRPr="00CA6D90" w:rsidRDefault="0071285D" w:rsidP="00CA6D90">
      <w:pPr>
        <w:spacing w:after="0" w:line="360" w:lineRule="auto"/>
        <w:ind w:firstLine="426"/>
        <w:jc w:val="both"/>
        <w:rPr>
          <w:rFonts w:ascii="Times New Roman" w:hAnsi="Times New Roman" w:cs="Times New Roman"/>
          <w:color w:val="FFFFFF"/>
          <w:sz w:val="20"/>
          <w:szCs w:val="20"/>
        </w:rPr>
      </w:pPr>
      <w:r w:rsidRPr="007E44EA">
        <w:rPr>
          <w:rFonts w:ascii="Times New Roman" w:hAnsi="Times New Roman" w:cs="Times New Roman"/>
          <w:sz w:val="20"/>
          <w:szCs w:val="20"/>
          <w:lang w:val="en-GB"/>
        </w:rPr>
        <w:t xml:space="preserve">The second part of the article is dedicated to the modern digital transformation of censuses and their applications, based on the example of the project </w:t>
      </w:r>
      <w:proofErr w:type="spellStart"/>
      <w:r w:rsidRPr="007E44EA">
        <w:rPr>
          <w:rFonts w:ascii="Times New Roman" w:hAnsi="Times New Roman" w:cs="Times New Roman"/>
          <w:i/>
          <w:sz w:val="20"/>
          <w:szCs w:val="20"/>
          <w:lang w:val="en-GB"/>
        </w:rPr>
        <w:t>Popisi</w:t>
      </w:r>
      <w:proofErr w:type="spellEnd"/>
      <w:r w:rsidRPr="007E44EA">
        <w:rPr>
          <w:rFonts w:ascii="Times New Roman" w:hAnsi="Times New Roman" w:cs="Times New Roman"/>
          <w:i/>
          <w:sz w:val="20"/>
          <w:szCs w:val="20"/>
          <w:lang w:val="en-GB"/>
        </w:rPr>
        <w:t xml:space="preserve"> </w:t>
      </w:r>
      <w:proofErr w:type="spellStart"/>
      <w:r w:rsidRPr="007E44EA">
        <w:rPr>
          <w:rFonts w:ascii="Times New Roman" w:hAnsi="Times New Roman" w:cs="Times New Roman"/>
          <w:i/>
          <w:sz w:val="20"/>
          <w:szCs w:val="20"/>
          <w:lang w:val="en-GB"/>
        </w:rPr>
        <w:t>prebivalstva</w:t>
      </w:r>
      <w:proofErr w:type="spellEnd"/>
      <w:r w:rsidRPr="007E44EA">
        <w:rPr>
          <w:rFonts w:ascii="Times New Roman" w:hAnsi="Times New Roman" w:cs="Times New Roman"/>
          <w:i/>
          <w:sz w:val="20"/>
          <w:szCs w:val="20"/>
          <w:lang w:val="en-GB"/>
        </w:rPr>
        <w:t xml:space="preserve"> </w:t>
      </w:r>
      <w:proofErr w:type="spellStart"/>
      <w:r w:rsidRPr="007E44EA">
        <w:rPr>
          <w:rFonts w:ascii="Times New Roman" w:hAnsi="Times New Roman" w:cs="Times New Roman"/>
          <w:i/>
          <w:sz w:val="20"/>
          <w:szCs w:val="20"/>
          <w:lang w:val="en-GB"/>
        </w:rPr>
        <w:t>Slovenije</w:t>
      </w:r>
      <w:proofErr w:type="spellEnd"/>
      <w:r w:rsidRPr="007E44EA">
        <w:rPr>
          <w:rFonts w:ascii="Times New Roman" w:hAnsi="Times New Roman" w:cs="Times New Roman"/>
          <w:i/>
          <w:sz w:val="20"/>
          <w:szCs w:val="20"/>
          <w:lang w:val="en-GB"/>
        </w:rPr>
        <w:t xml:space="preserve"> 1830–1931 </w:t>
      </w:r>
      <w:r w:rsidRPr="007E44EA">
        <w:rPr>
          <w:rFonts w:ascii="Times New Roman" w:hAnsi="Times New Roman" w:cs="Times New Roman"/>
          <w:sz w:val="20"/>
          <w:szCs w:val="20"/>
          <w:lang w:val="en-GB"/>
        </w:rPr>
        <w:t xml:space="preserve">(Censuses of the Population of Slovenia 1830–1931), </w:t>
      </w:r>
      <w:proofErr w:type="gramStart"/>
      <w:r w:rsidRPr="007E44EA">
        <w:rPr>
          <w:rFonts w:ascii="Times New Roman" w:hAnsi="Times New Roman" w:cs="Times New Roman"/>
          <w:sz w:val="20"/>
          <w:szCs w:val="20"/>
          <w:lang w:val="en-GB"/>
        </w:rPr>
        <w:t>carried</w:t>
      </w:r>
      <w:proofErr w:type="gramEnd"/>
      <w:r w:rsidRPr="007E44EA">
        <w:rPr>
          <w:rFonts w:ascii="Times New Roman" w:hAnsi="Times New Roman" w:cs="Times New Roman"/>
          <w:sz w:val="20"/>
          <w:szCs w:val="20"/>
          <w:lang w:val="en-GB"/>
        </w:rPr>
        <w:t xml:space="preserve"> out at the Institute of Contemporary History in cooperation with the Historical Archives Ljubljana.</w:t>
      </w:r>
      <w:r w:rsidRPr="00C471E3">
        <w:rPr>
          <w:rFonts w:ascii="Times New Roman" w:hAnsi="Times New Roman" w:cs="Times New Roman"/>
          <w:sz w:val="20"/>
          <w:szCs w:val="20"/>
        </w:rPr>
        <w:t xml:space="preserve"> </w:t>
      </w:r>
      <w:r w:rsidRPr="007E44EA">
        <w:rPr>
          <w:rFonts w:ascii="Times New Roman" w:hAnsi="Times New Roman" w:cs="Times New Roman"/>
          <w:sz w:val="20"/>
          <w:szCs w:val="20"/>
          <w:lang w:val="en-GB"/>
        </w:rPr>
        <w:t>It focuses mainly on the design and use of databases and the issues involved in their processing and analysis.</w:t>
      </w:r>
    </w:p>
    <w:sectPr w:rsidR="007C6BD0" w:rsidRPr="00CA6D90">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CC58DA" w14:textId="77777777" w:rsidR="00456743" w:rsidRDefault="00456743" w:rsidP="000550C8">
      <w:pPr>
        <w:spacing w:after="0" w:line="240" w:lineRule="auto"/>
      </w:pPr>
      <w:r>
        <w:separator/>
      </w:r>
    </w:p>
  </w:endnote>
  <w:endnote w:type="continuationSeparator" w:id="0">
    <w:p w14:paraId="5500B0F7" w14:textId="77777777" w:rsidR="00456743" w:rsidRDefault="00456743" w:rsidP="0005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C161C" w14:textId="2FBF31D1" w:rsidR="001364FC" w:rsidRDefault="001364FC">
    <w:pPr>
      <w:pStyle w:val="Noga"/>
      <w:jc w:val="right"/>
    </w:pPr>
  </w:p>
  <w:p w14:paraId="0078F2A3" w14:textId="77777777" w:rsidR="001364FC" w:rsidRDefault="001364FC">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0EA173" w14:textId="77777777" w:rsidR="00456743" w:rsidRDefault="00456743" w:rsidP="000550C8">
      <w:pPr>
        <w:spacing w:after="0" w:line="240" w:lineRule="auto"/>
      </w:pPr>
      <w:r>
        <w:separator/>
      </w:r>
    </w:p>
  </w:footnote>
  <w:footnote w:type="continuationSeparator" w:id="0">
    <w:p w14:paraId="44C63D60" w14:textId="77777777" w:rsidR="00456743" w:rsidRDefault="00456743" w:rsidP="000550C8">
      <w:pPr>
        <w:spacing w:after="0" w:line="240" w:lineRule="auto"/>
      </w:pPr>
      <w:r>
        <w:continuationSeparator/>
      </w:r>
    </w:p>
  </w:footnote>
  <w:footnote w:id="1">
    <w:p w14:paraId="357AE440" w14:textId="08D0B39F"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t>*</w:t>
      </w:r>
      <w:r w:rsidRPr="00283D6A">
        <w:rPr>
          <w:rFonts w:ascii="Times New Roman" w:hAnsi="Times New Roman" w:cs="Times New Roman"/>
        </w:rPr>
        <w:t xml:space="preserve"> </w:t>
      </w:r>
      <w:r w:rsidRPr="00283D6A">
        <w:rPr>
          <w:rFonts w:ascii="Times New Roman" w:hAnsi="Times New Roman" w:cs="Times New Roman"/>
          <w:b/>
          <w:bCs/>
        </w:rPr>
        <w:t>Doktorska študentka, Univerza v Ljubljani, Filozofska fakulteta, Aškerčeva ulica 2, SI-1000 Ljubljana; asistentka, Inštitut za novejšo zgodovino, Privoz 11, SI-Ljubljana; neja.blaj-hribar@inz.si</w:t>
      </w:r>
    </w:p>
  </w:footnote>
  <w:footnote w:id="2">
    <w:p w14:paraId="469343D1" w14:textId="77777777"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t>**</w:t>
      </w:r>
      <w:r w:rsidRPr="00283D6A">
        <w:rPr>
          <w:rFonts w:ascii="Times New Roman" w:hAnsi="Times New Roman" w:cs="Times New Roman"/>
        </w:rPr>
        <w:t xml:space="preserve"> Članek je </w:t>
      </w:r>
      <w:bookmarkStart w:id="0" w:name="_GoBack"/>
      <w:bookmarkEnd w:id="0"/>
      <w:r w:rsidRPr="00283D6A">
        <w:rPr>
          <w:rFonts w:ascii="Times New Roman" w:hAnsi="Times New Roman" w:cs="Times New Roman"/>
        </w:rPr>
        <w:t xml:space="preserve">nastal v okviru raziskovalnega programa I0-0013 </w:t>
      </w:r>
      <w:r w:rsidRPr="00283D6A">
        <w:rPr>
          <w:rFonts w:ascii="Times New Roman" w:hAnsi="Times New Roman" w:cs="Times New Roman"/>
          <w:i/>
        </w:rPr>
        <w:t>Raziskovalna infrastruktura slovenskega zgodovinopisja</w:t>
      </w:r>
      <w:r w:rsidRPr="00283D6A">
        <w:rPr>
          <w:rFonts w:ascii="Times New Roman" w:hAnsi="Times New Roman" w:cs="Times New Roman"/>
        </w:rPr>
        <w:t>, ki ga financira Javna agencija za raziskovalno dejavnost Republike Slovenije iz državnega proračuna.</w:t>
      </w:r>
    </w:p>
  </w:footnote>
  <w:footnote w:id="3">
    <w:p w14:paraId="1A9D773A" w14:textId="56B5834F"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Andrej Studen, »Popis prebivalstva – neizmerno velik zaklad Zgodovinskega arhiva Ljubljana,« </w:t>
      </w:r>
      <w:r w:rsidRPr="00283D6A">
        <w:rPr>
          <w:rFonts w:ascii="Times New Roman" w:hAnsi="Times New Roman" w:cs="Times New Roman"/>
          <w:i/>
        </w:rPr>
        <w:t>Arhivi</w:t>
      </w:r>
      <w:r w:rsidRPr="00283D6A">
        <w:rPr>
          <w:rFonts w:ascii="Times New Roman" w:hAnsi="Times New Roman" w:cs="Times New Roman"/>
        </w:rPr>
        <w:t xml:space="preserve"> 22 (1999): 187.</w:t>
      </w:r>
    </w:p>
  </w:footnote>
  <w:footnote w:id="4">
    <w:p w14:paraId="25F3BECB" w14:textId="71B63C51" w:rsidR="001364FC" w:rsidRPr="00283D6A" w:rsidRDefault="001364FC" w:rsidP="006C19D1">
      <w:pPr>
        <w:spacing w:after="0" w:line="240" w:lineRule="auto"/>
        <w:jc w:val="both"/>
        <w:rPr>
          <w:rFonts w:ascii="Times New Roman" w:hAnsi="Times New Roman" w:cs="Times New Roman"/>
          <w:sz w:val="20"/>
          <w:szCs w:val="20"/>
        </w:rPr>
      </w:pPr>
      <w:r w:rsidRPr="00283D6A">
        <w:rPr>
          <w:rStyle w:val="Sprotnaopomba-sklic"/>
          <w:rFonts w:ascii="Times New Roman" w:hAnsi="Times New Roman" w:cs="Times New Roman"/>
          <w:sz w:val="20"/>
          <w:szCs w:val="20"/>
        </w:rPr>
        <w:footnoteRef/>
      </w:r>
      <w:r w:rsidRPr="00283D6A">
        <w:rPr>
          <w:rFonts w:ascii="Times New Roman" w:hAnsi="Times New Roman" w:cs="Times New Roman"/>
          <w:sz w:val="20"/>
          <w:szCs w:val="20"/>
        </w:rPr>
        <w:t xml:space="preserve"> Lojze Pipp, »O zgodovini statistike, ljudskih štetij in popisov prebivalstva,« </w:t>
      </w:r>
      <w:r w:rsidRPr="00283D6A">
        <w:rPr>
          <w:rFonts w:ascii="Times New Roman" w:hAnsi="Times New Roman" w:cs="Times New Roman"/>
          <w:i/>
          <w:sz w:val="20"/>
          <w:szCs w:val="20"/>
        </w:rPr>
        <w:t xml:space="preserve">Kronika slovenskih mest </w:t>
      </w:r>
      <w:r w:rsidRPr="00283D6A">
        <w:rPr>
          <w:rFonts w:ascii="Times New Roman" w:hAnsi="Times New Roman" w:cs="Times New Roman"/>
          <w:sz w:val="20"/>
          <w:szCs w:val="20"/>
        </w:rPr>
        <w:t>1, št. 3 (1934): 195.</w:t>
      </w:r>
    </w:p>
  </w:footnote>
  <w:footnote w:id="5">
    <w:p w14:paraId="12EB399B" w14:textId="7734EDFA"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Gl. uporabljeno literaturo.</w:t>
      </w:r>
    </w:p>
  </w:footnote>
  <w:footnote w:id="6">
    <w:p w14:paraId="650DAA33" w14:textId="5195F310"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SI ZAL LJU/0504 Mesto Ljubljana, statistični popisi, 1830–1942.</w:t>
      </w:r>
    </w:p>
  </w:footnote>
  <w:footnote w:id="7">
    <w:p w14:paraId="58475DE3" w14:textId="77777777"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Za analizo so bili uporabljeni digitalizirani popisi iz interne baze INZ.</w:t>
      </w:r>
    </w:p>
  </w:footnote>
  <w:footnote w:id="8">
    <w:p w14:paraId="44E9B4DE" w14:textId="7B55F01D"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Roberto (Robi) </w:t>
      </w:r>
      <w:proofErr w:type="spellStart"/>
      <w:r w:rsidRPr="00283D6A">
        <w:rPr>
          <w:rFonts w:ascii="Times New Roman" w:hAnsi="Times New Roman" w:cs="Times New Roman"/>
        </w:rPr>
        <w:t>Sturman</w:t>
      </w:r>
      <w:proofErr w:type="spellEnd"/>
      <w:r w:rsidRPr="00283D6A">
        <w:rPr>
          <w:rFonts w:ascii="Times New Roman" w:hAnsi="Times New Roman" w:cs="Times New Roman"/>
        </w:rPr>
        <w:t xml:space="preserve">, »Matična služba in občinski popisi prebivalstva v Trstu (1859–1875),« </w:t>
      </w:r>
      <w:r w:rsidRPr="00283D6A">
        <w:rPr>
          <w:rFonts w:ascii="Times New Roman" w:hAnsi="Times New Roman" w:cs="Times New Roman"/>
          <w:i/>
        </w:rPr>
        <w:t xml:space="preserve">Kronika </w:t>
      </w:r>
      <w:r w:rsidRPr="00283D6A">
        <w:rPr>
          <w:rFonts w:ascii="Times New Roman" w:hAnsi="Times New Roman" w:cs="Times New Roman"/>
        </w:rPr>
        <w:t>67, št. 3 (2019): 497–512.</w:t>
      </w:r>
    </w:p>
  </w:footnote>
  <w:footnote w:id="9">
    <w:p w14:paraId="54CC7599" w14:textId="2AE970B0" w:rsidR="001364FC" w:rsidRPr="00283D6A" w:rsidRDefault="001364FC" w:rsidP="006C19D1">
      <w:pPr>
        <w:pStyle w:val="Sprotnaopomba-besedilo"/>
        <w:jc w:val="both"/>
        <w:rPr>
          <w:rFonts w:ascii="Times New Roman" w:hAnsi="Times New Roman" w:cs="Times New Roman"/>
          <w:b/>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Fran Zwitter, </w:t>
      </w:r>
      <w:r w:rsidRPr="00283D6A">
        <w:rPr>
          <w:rFonts w:ascii="Times New Roman" w:hAnsi="Times New Roman" w:cs="Times New Roman"/>
          <w:i/>
        </w:rPr>
        <w:t>Prebivalstvo na Slovenskem od XVIII. stoletja do današnjih dni</w:t>
      </w:r>
      <w:r w:rsidRPr="00283D6A">
        <w:rPr>
          <w:rFonts w:ascii="Times New Roman" w:hAnsi="Times New Roman" w:cs="Times New Roman"/>
        </w:rPr>
        <w:t xml:space="preserve"> (Ljubljana: Učiteljska tiskarna), 1936, 16.</w:t>
      </w:r>
    </w:p>
  </w:footnote>
  <w:footnote w:id="10">
    <w:p w14:paraId="42C85D54" w14:textId="7DB386EE" w:rsidR="001364FC" w:rsidRPr="00283D6A" w:rsidRDefault="001364FC" w:rsidP="006C19D1">
      <w:pPr>
        <w:pStyle w:val="Sprotnaopomba-besedilo"/>
        <w:jc w:val="both"/>
        <w:rPr>
          <w:rFonts w:ascii="Times New Roman" w:hAnsi="Times New Roman" w:cs="Times New Roman"/>
          <w:b/>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Ibidem</w:t>
      </w:r>
      <w:r w:rsidRPr="00283D6A">
        <w:rPr>
          <w:rFonts w:ascii="Times New Roman" w:hAnsi="Times New Roman" w:cs="Times New Roman"/>
          <w:i/>
        </w:rPr>
        <w:t xml:space="preserve">, </w:t>
      </w:r>
      <w:r w:rsidRPr="00283D6A">
        <w:rPr>
          <w:rFonts w:ascii="Times New Roman" w:hAnsi="Times New Roman" w:cs="Times New Roman"/>
        </w:rPr>
        <w:t xml:space="preserve">38. Gl. tudi Janez Cvirn, »Vojaška konskripcija leta 1770/71,« v: </w:t>
      </w:r>
      <w:r w:rsidRPr="00283D6A">
        <w:rPr>
          <w:rFonts w:ascii="Times New Roman" w:hAnsi="Times New Roman" w:cs="Times New Roman"/>
          <w:i/>
        </w:rPr>
        <w:t>Zgodovinski pogledi na zadnje državno ljudsko štetje v Avstrijskem primorju 1910. Jezik, narodnost, meja</w:t>
      </w:r>
      <w:r w:rsidRPr="00283D6A">
        <w:rPr>
          <w:rFonts w:ascii="Times New Roman" w:hAnsi="Times New Roman" w:cs="Times New Roman"/>
        </w:rPr>
        <w:t xml:space="preserve">, ur. </w:t>
      </w:r>
      <w:r w:rsidRPr="00283D6A">
        <w:rPr>
          <w:rFonts w:ascii="Times New Roman" w:hAnsi="Times New Roman" w:cs="Times New Roman"/>
          <w:lang w:val="en-GB"/>
        </w:rPr>
        <w:t xml:space="preserve">Barbara </w:t>
      </w:r>
      <w:proofErr w:type="spellStart"/>
      <w:r w:rsidRPr="00283D6A">
        <w:rPr>
          <w:rFonts w:ascii="Times New Roman" w:hAnsi="Times New Roman" w:cs="Times New Roman"/>
          <w:lang w:val="en-GB"/>
        </w:rPr>
        <w:t>Šterbenc</w:t>
      </w:r>
      <w:proofErr w:type="spellEnd"/>
      <w:r w:rsidRPr="00283D6A">
        <w:rPr>
          <w:rFonts w:ascii="Times New Roman" w:hAnsi="Times New Roman" w:cs="Times New Roman"/>
          <w:lang w:val="en-GB"/>
        </w:rPr>
        <w:t xml:space="preserve"> </w:t>
      </w:r>
      <w:proofErr w:type="spellStart"/>
      <w:r w:rsidRPr="00283D6A">
        <w:rPr>
          <w:rFonts w:ascii="Times New Roman" w:hAnsi="Times New Roman" w:cs="Times New Roman"/>
          <w:lang w:val="en-GB"/>
        </w:rPr>
        <w:t>Svetina</w:t>
      </w:r>
      <w:proofErr w:type="spellEnd"/>
      <w:r w:rsidRPr="00283D6A">
        <w:rPr>
          <w:rFonts w:ascii="Times New Roman" w:hAnsi="Times New Roman" w:cs="Times New Roman"/>
          <w:lang w:val="en-GB"/>
        </w:rPr>
        <w:t xml:space="preserve"> et al.</w:t>
      </w:r>
      <w:r w:rsidRPr="00283D6A">
        <w:rPr>
          <w:rFonts w:ascii="Times New Roman" w:hAnsi="Times New Roman" w:cs="Times New Roman"/>
        </w:rPr>
        <w:t xml:space="preserve"> (Ljubljana: </w:t>
      </w:r>
      <w:proofErr w:type="spellStart"/>
      <w:r w:rsidRPr="00283D6A">
        <w:rPr>
          <w:rFonts w:ascii="Times New Roman" w:hAnsi="Times New Roman" w:cs="Times New Roman"/>
          <w:lang w:val="en-GB"/>
        </w:rPr>
        <w:t>Založba</w:t>
      </w:r>
      <w:proofErr w:type="spellEnd"/>
      <w:r w:rsidRPr="00283D6A">
        <w:rPr>
          <w:rFonts w:ascii="Times New Roman" w:hAnsi="Times New Roman" w:cs="Times New Roman"/>
          <w:lang w:val="en-GB"/>
        </w:rPr>
        <w:t xml:space="preserve"> ZRC,</w:t>
      </w:r>
      <w:r w:rsidRPr="00283D6A">
        <w:rPr>
          <w:rFonts w:ascii="Times New Roman" w:hAnsi="Times New Roman" w:cs="Times New Roman"/>
        </w:rPr>
        <w:t xml:space="preserve"> 2012), 9–24.</w:t>
      </w:r>
    </w:p>
  </w:footnote>
  <w:footnote w:id="11">
    <w:p w14:paraId="1BB124D4" w14:textId="77777777"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Popisna pola (</w:t>
      </w:r>
      <w:proofErr w:type="spellStart"/>
      <w:r w:rsidRPr="00283D6A">
        <w:rPr>
          <w:rFonts w:ascii="Times New Roman" w:hAnsi="Times New Roman" w:cs="Times New Roman"/>
        </w:rPr>
        <w:t>naznanilnica</w:t>
      </w:r>
      <w:proofErr w:type="spellEnd"/>
      <w:r w:rsidRPr="00283D6A">
        <w:rPr>
          <w:rFonts w:ascii="Times New Roman" w:hAnsi="Times New Roman" w:cs="Times New Roman"/>
        </w:rPr>
        <w:t>) iz leta 1869.</w:t>
      </w:r>
    </w:p>
  </w:footnote>
  <w:footnote w:id="12">
    <w:p w14:paraId="75DE8D2A" w14:textId="6B4C63E6"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Andrej Studen, »Moderni avstrijski popisi prebivalstva 1857–1910,« v: </w:t>
      </w:r>
      <w:r w:rsidRPr="00283D6A">
        <w:rPr>
          <w:rFonts w:ascii="Times New Roman" w:hAnsi="Times New Roman" w:cs="Times New Roman"/>
          <w:i/>
        </w:rPr>
        <w:t xml:space="preserve">Zgodovinski pogledi na zadnje državno ljudsko štetje, </w:t>
      </w:r>
      <w:r w:rsidRPr="00283D6A">
        <w:rPr>
          <w:rFonts w:ascii="Times New Roman" w:hAnsi="Times New Roman" w:cs="Times New Roman"/>
        </w:rPr>
        <w:t>27.</w:t>
      </w:r>
    </w:p>
  </w:footnote>
  <w:footnote w:id="13">
    <w:p w14:paraId="75DA6E47" w14:textId="49F1F7CC" w:rsidR="001364FC" w:rsidRPr="00283D6A" w:rsidRDefault="001364FC" w:rsidP="006C19D1">
      <w:pPr>
        <w:spacing w:after="0" w:line="240" w:lineRule="auto"/>
        <w:jc w:val="both"/>
        <w:rPr>
          <w:rFonts w:ascii="Times New Roman" w:hAnsi="Times New Roman" w:cs="Times New Roman"/>
          <w:sz w:val="20"/>
          <w:szCs w:val="20"/>
        </w:rPr>
      </w:pPr>
      <w:r w:rsidRPr="00283D6A">
        <w:rPr>
          <w:rStyle w:val="Sprotnaopomba-sklic"/>
          <w:rFonts w:ascii="Times New Roman" w:hAnsi="Times New Roman" w:cs="Times New Roman"/>
          <w:sz w:val="20"/>
          <w:szCs w:val="20"/>
        </w:rPr>
        <w:footnoteRef/>
      </w:r>
      <w:r w:rsidRPr="00283D6A">
        <w:rPr>
          <w:rFonts w:ascii="Times New Roman" w:hAnsi="Times New Roman" w:cs="Times New Roman"/>
          <w:sz w:val="20"/>
          <w:szCs w:val="20"/>
        </w:rPr>
        <w:t xml:space="preserve"> Peter </w:t>
      </w:r>
      <w:proofErr w:type="spellStart"/>
      <w:r w:rsidRPr="00283D6A">
        <w:rPr>
          <w:rFonts w:ascii="Times New Roman" w:hAnsi="Times New Roman" w:cs="Times New Roman"/>
          <w:sz w:val="20"/>
          <w:szCs w:val="20"/>
        </w:rPr>
        <w:t>Teibenbacher</w:t>
      </w:r>
      <w:proofErr w:type="spellEnd"/>
      <w:r w:rsidRPr="00283D6A">
        <w:rPr>
          <w:rFonts w:ascii="Times New Roman" w:hAnsi="Times New Roman" w:cs="Times New Roman"/>
          <w:sz w:val="20"/>
          <w:szCs w:val="20"/>
        </w:rPr>
        <w:t xml:space="preserve">, </w:t>
      </w:r>
      <w:proofErr w:type="spellStart"/>
      <w:r w:rsidRPr="00283D6A">
        <w:rPr>
          <w:rFonts w:ascii="Times New Roman" w:hAnsi="Times New Roman" w:cs="Times New Roman"/>
          <w:sz w:val="20"/>
          <w:szCs w:val="20"/>
        </w:rPr>
        <w:t>Diether</w:t>
      </w:r>
      <w:proofErr w:type="spellEnd"/>
      <w:r w:rsidRPr="00283D6A">
        <w:rPr>
          <w:rFonts w:ascii="Times New Roman" w:hAnsi="Times New Roman" w:cs="Times New Roman"/>
          <w:sz w:val="20"/>
          <w:szCs w:val="20"/>
        </w:rPr>
        <w:t xml:space="preserve"> Kramer in Wolfgang </w:t>
      </w:r>
      <w:proofErr w:type="spellStart"/>
      <w:r w:rsidRPr="00283D6A">
        <w:rPr>
          <w:rFonts w:ascii="Times New Roman" w:hAnsi="Times New Roman" w:cs="Times New Roman"/>
          <w:sz w:val="20"/>
          <w:szCs w:val="20"/>
        </w:rPr>
        <w:t>Göderle</w:t>
      </w:r>
      <w:proofErr w:type="spellEnd"/>
      <w:r w:rsidRPr="00283D6A">
        <w:rPr>
          <w:rFonts w:ascii="Times New Roman" w:hAnsi="Times New Roman" w:cs="Times New Roman"/>
          <w:sz w:val="20"/>
          <w:szCs w:val="20"/>
        </w:rPr>
        <w:t xml:space="preserve">, »An </w:t>
      </w:r>
      <w:proofErr w:type="spellStart"/>
      <w:r w:rsidRPr="00283D6A">
        <w:rPr>
          <w:rFonts w:ascii="Times New Roman" w:hAnsi="Times New Roman" w:cs="Times New Roman"/>
          <w:sz w:val="20"/>
          <w:szCs w:val="20"/>
        </w:rPr>
        <w:t>Inventory</w:t>
      </w:r>
      <w:proofErr w:type="spellEnd"/>
      <w:r w:rsidRPr="00283D6A">
        <w:rPr>
          <w:rFonts w:ascii="Times New Roman" w:hAnsi="Times New Roman" w:cs="Times New Roman"/>
          <w:sz w:val="20"/>
          <w:szCs w:val="20"/>
        </w:rPr>
        <w:t xml:space="preserve"> </w:t>
      </w:r>
      <w:proofErr w:type="spellStart"/>
      <w:r w:rsidRPr="00283D6A">
        <w:rPr>
          <w:rFonts w:ascii="Times New Roman" w:hAnsi="Times New Roman" w:cs="Times New Roman"/>
          <w:sz w:val="20"/>
          <w:szCs w:val="20"/>
        </w:rPr>
        <w:t>of</w:t>
      </w:r>
      <w:proofErr w:type="spellEnd"/>
      <w:r w:rsidRPr="00283D6A">
        <w:rPr>
          <w:rFonts w:ascii="Times New Roman" w:hAnsi="Times New Roman" w:cs="Times New Roman"/>
          <w:sz w:val="20"/>
          <w:szCs w:val="20"/>
        </w:rPr>
        <w:t xml:space="preserve"> </w:t>
      </w:r>
      <w:proofErr w:type="spellStart"/>
      <w:r w:rsidRPr="00283D6A">
        <w:rPr>
          <w:rFonts w:ascii="Times New Roman" w:hAnsi="Times New Roman" w:cs="Times New Roman"/>
          <w:sz w:val="20"/>
          <w:szCs w:val="20"/>
        </w:rPr>
        <w:t>Austrian</w:t>
      </w:r>
      <w:proofErr w:type="spellEnd"/>
      <w:r w:rsidRPr="00283D6A">
        <w:rPr>
          <w:rFonts w:ascii="Times New Roman" w:hAnsi="Times New Roman" w:cs="Times New Roman"/>
          <w:sz w:val="20"/>
          <w:szCs w:val="20"/>
        </w:rPr>
        <w:t xml:space="preserve"> </w:t>
      </w:r>
      <w:proofErr w:type="spellStart"/>
      <w:r w:rsidRPr="00283D6A">
        <w:rPr>
          <w:rFonts w:ascii="Times New Roman" w:hAnsi="Times New Roman" w:cs="Times New Roman"/>
          <w:sz w:val="20"/>
          <w:szCs w:val="20"/>
        </w:rPr>
        <w:t>Census</w:t>
      </w:r>
      <w:proofErr w:type="spellEnd"/>
      <w:r w:rsidRPr="00283D6A">
        <w:rPr>
          <w:rFonts w:ascii="Times New Roman" w:hAnsi="Times New Roman" w:cs="Times New Roman"/>
          <w:sz w:val="20"/>
          <w:szCs w:val="20"/>
        </w:rPr>
        <w:t xml:space="preserve"> </w:t>
      </w:r>
      <w:proofErr w:type="spellStart"/>
      <w:r w:rsidRPr="00283D6A">
        <w:rPr>
          <w:rFonts w:ascii="Times New Roman" w:hAnsi="Times New Roman" w:cs="Times New Roman"/>
          <w:sz w:val="20"/>
          <w:szCs w:val="20"/>
        </w:rPr>
        <w:t>Materials</w:t>
      </w:r>
      <w:proofErr w:type="spellEnd"/>
      <w:r w:rsidRPr="00283D6A">
        <w:rPr>
          <w:rFonts w:ascii="Times New Roman" w:hAnsi="Times New Roman" w:cs="Times New Roman"/>
          <w:sz w:val="20"/>
          <w:szCs w:val="20"/>
        </w:rPr>
        <w:t xml:space="preserve">, 1857–1910. </w:t>
      </w:r>
      <w:proofErr w:type="spellStart"/>
      <w:r w:rsidRPr="00283D6A">
        <w:rPr>
          <w:rFonts w:ascii="Times New Roman" w:hAnsi="Times New Roman" w:cs="Times New Roman"/>
          <w:sz w:val="20"/>
          <w:szCs w:val="20"/>
        </w:rPr>
        <w:t>Final</w:t>
      </w:r>
      <w:proofErr w:type="spellEnd"/>
      <w:r w:rsidRPr="00283D6A">
        <w:rPr>
          <w:rFonts w:ascii="Times New Roman" w:hAnsi="Times New Roman" w:cs="Times New Roman"/>
          <w:sz w:val="20"/>
          <w:szCs w:val="20"/>
        </w:rPr>
        <w:t xml:space="preserve"> </w:t>
      </w:r>
      <w:proofErr w:type="spellStart"/>
      <w:r w:rsidRPr="00283D6A">
        <w:rPr>
          <w:rFonts w:ascii="Times New Roman" w:hAnsi="Times New Roman" w:cs="Times New Roman"/>
          <w:sz w:val="20"/>
          <w:szCs w:val="20"/>
        </w:rPr>
        <w:t>Report</w:t>
      </w:r>
      <w:proofErr w:type="spellEnd"/>
      <w:r w:rsidRPr="00283D6A">
        <w:rPr>
          <w:rFonts w:ascii="Times New Roman" w:hAnsi="Times New Roman" w:cs="Times New Roman"/>
          <w:sz w:val="20"/>
          <w:szCs w:val="20"/>
        </w:rPr>
        <w:t xml:space="preserve">,« </w:t>
      </w:r>
      <w:proofErr w:type="spellStart"/>
      <w:r w:rsidRPr="00283D6A">
        <w:rPr>
          <w:rFonts w:ascii="Times New Roman" w:hAnsi="Times New Roman" w:cs="Times New Roman"/>
          <w:i/>
          <w:sz w:val="20"/>
          <w:szCs w:val="20"/>
        </w:rPr>
        <w:t>Mosaic</w:t>
      </w:r>
      <w:proofErr w:type="spellEnd"/>
      <w:r w:rsidRPr="00283D6A">
        <w:rPr>
          <w:rFonts w:ascii="Times New Roman" w:hAnsi="Times New Roman" w:cs="Times New Roman"/>
          <w:i/>
          <w:sz w:val="20"/>
          <w:szCs w:val="20"/>
        </w:rPr>
        <w:t xml:space="preserve"> </w:t>
      </w:r>
      <w:proofErr w:type="spellStart"/>
      <w:r w:rsidRPr="00283D6A">
        <w:rPr>
          <w:rFonts w:ascii="Times New Roman" w:hAnsi="Times New Roman" w:cs="Times New Roman"/>
          <w:i/>
          <w:sz w:val="20"/>
          <w:szCs w:val="20"/>
        </w:rPr>
        <w:t>Working</w:t>
      </w:r>
      <w:proofErr w:type="spellEnd"/>
      <w:r w:rsidRPr="00283D6A">
        <w:rPr>
          <w:rFonts w:ascii="Times New Roman" w:hAnsi="Times New Roman" w:cs="Times New Roman"/>
          <w:i/>
          <w:sz w:val="20"/>
          <w:szCs w:val="20"/>
        </w:rPr>
        <w:t xml:space="preserve"> </w:t>
      </w:r>
      <w:proofErr w:type="spellStart"/>
      <w:r w:rsidRPr="00283D6A">
        <w:rPr>
          <w:rFonts w:ascii="Times New Roman" w:hAnsi="Times New Roman" w:cs="Times New Roman"/>
          <w:i/>
          <w:sz w:val="20"/>
          <w:szCs w:val="20"/>
        </w:rPr>
        <w:t>Paper</w:t>
      </w:r>
      <w:proofErr w:type="spellEnd"/>
      <w:r w:rsidRPr="00283D6A">
        <w:rPr>
          <w:rFonts w:ascii="Times New Roman" w:hAnsi="Times New Roman" w:cs="Times New Roman"/>
          <w:i/>
          <w:sz w:val="20"/>
          <w:szCs w:val="20"/>
        </w:rPr>
        <w:t xml:space="preserve"> wp2012-007</w:t>
      </w:r>
      <w:r w:rsidRPr="00283D6A">
        <w:rPr>
          <w:rFonts w:ascii="Times New Roman" w:hAnsi="Times New Roman" w:cs="Times New Roman"/>
          <w:sz w:val="20"/>
          <w:szCs w:val="20"/>
        </w:rPr>
        <w:t xml:space="preserve">, </w:t>
      </w:r>
      <w:proofErr w:type="spellStart"/>
      <w:r w:rsidRPr="00283D6A">
        <w:rPr>
          <w:rFonts w:ascii="Times New Roman" w:hAnsi="Times New Roman" w:cs="Times New Roman"/>
          <w:sz w:val="20"/>
          <w:szCs w:val="20"/>
        </w:rPr>
        <w:t>Dezember</w:t>
      </w:r>
      <w:proofErr w:type="spellEnd"/>
      <w:r w:rsidRPr="00283D6A">
        <w:rPr>
          <w:rFonts w:ascii="Times New Roman" w:hAnsi="Times New Roman" w:cs="Times New Roman"/>
          <w:sz w:val="20"/>
          <w:szCs w:val="20"/>
        </w:rPr>
        <w:t xml:space="preserve"> 2012, pridobljeno 28. 1. 2019, </w:t>
      </w:r>
      <w:hyperlink r:id="rId1" w:history="1">
        <w:r w:rsidRPr="00283D6A">
          <w:rPr>
            <w:rStyle w:val="Hiperpovezava"/>
            <w:rFonts w:ascii="Times New Roman" w:hAnsi="Times New Roman" w:cs="Times New Roman"/>
            <w:color w:val="auto"/>
            <w:sz w:val="20"/>
            <w:szCs w:val="20"/>
            <w:u w:val="none"/>
          </w:rPr>
          <w:t>https://censusmosaic.demog.berkeley.edu/sites/default/files/downloads/publications/mosaicWP/MOSAIC-WP-2012-007.pdf</w:t>
        </w:r>
      </w:hyperlink>
      <w:r w:rsidRPr="00283D6A">
        <w:rPr>
          <w:rFonts w:ascii="Times New Roman" w:hAnsi="Times New Roman" w:cs="Times New Roman"/>
          <w:sz w:val="20"/>
          <w:szCs w:val="20"/>
        </w:rPr>
        <w:t>, 3.</w:t>
      </w:r>
    </w:p>
  </w:footnote>
  <w:footnote w:id="14">
    <w:p w14:paraId="57C59AE5" w14:textId="1600D2F2"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Sonja Anžič-</w:t>
      </w:r>
      <w:proofErr w:type="spellStart"/>
      <w:r w:rsidRPr="00283D6A">
        <w:rPr>
          <w:rFonts w:ascii="Times New Roman" w:hAnsi="Times New Roman" w:cs="Times New Roman"/>
        </w:rPr>
        <w:t>Kemper</w:t>
      </w:r>
      <w:proofErr w:type="spellEnd"/>
      <w:r w:rsidRPr="00283D6A">
        <w:rPr>
          <w:rFonts w:ascii="Times New Roman" w:hAnsi="Times New Roman" w:cs="Times New Roman"/>
        </w:rPr>
        <w:t xml:space="preserve">, »Priprave, potek in izvedba štetja prebivalstva leta 1857. Primer Ljubljane,« v: </w:t>
      </w:r>
      <w:r w:rsidRPr="00283D6A">
        <w:rPr>
          <w:rFonts w:ascii="Times New Roman" w:hAnsi="Times New Roman" w:cs="Times New Roman"/>
          <w:i/>
        </w:rPr>
        <w:t xml:space="preserve">Prvi moderni popis </w:t>
      </w:r>
      <w:proofErr w:type="spellStart"/>
      <w:r w:rsidRPr="00283D6A">
        <w:rPr>
          <w:rFonts w:ascii="Times New Roman" w:hAnsi="Times New Roman" w:cs="Times New Roman"/>
          <w:i/>
        </w:rPr>
        <w:t>stanovništva</w:t>
      </w:r>
      <w:proofErr w:type="spellEnd"/>
      <w:r w:rsidRPr="00283D6A">
        <w:rPr>
          <w:rFonts w:ascii="Times New Roman" w:hAnsi="Times New Roman" w:cs="Times New Roman"/>
          <w:i/>
        </w:rPr>
        <w:t xml:space="preserve"> u Istri = Il </w:t>
      </w:r>
      <w:proofErr w:type="spellStart"/>
      <w:r w:rsidRPr="00283D6A">
        <w:rPr>
          <w:rFonts w:ascii="Times New Roman" w:hAnsi="Times New Roman" w:cs="Times New Roman"/>
          <w:i/>
        </w:rPr>
        <w:t>primo</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censimento</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demografico</w:t>
      </w:r>
      <w:proofErr w:type="spellEnd"/>
      <w:r w:rsidRPr="00283D6A">
        <w:rPr>
          <w:rFonts w:ascii="Times New Roman" w:hAnsi="Times New Roman" w:cs="Times New Roman"/>
          <w:i/>
        </w:rPr>
        <w:t xml:space="preserve"> moderno in </w:t>
      </w:r>
      <w:proofErr w:type="spellStart"/>
      <w:r w:rsidRPr="00283D6A">
        <w:rPr>
          <w:rFonts w:ascii="Times New Roman" w:hAnsi="Times New Roman" w:cs="Times New Roman"/>
          <w:i/>
        </w:rPr>
        <w:t>Istria</w:t>
      </w:r>
      <w:proofErr w:type="spellEnd"/>
      <w:r w:rsidRPr="00283D6A">
        <w:rPr>
          <w:rFonts w:ascii="Times New Roman" w:hAnsi="Times New Roman" w:cs="Times New Roman"/>
          <w:i/>
        </w:rPr>
        <w:t xml:space="preserve"> = Prvi moderni popis prebivalstva v Istri</w:t>
      </w:r>
      <w:r w:rsidRPr="00283D6A">
        <w:rPr>
          <w:rFonts w:ascii="Times New Roman" w:hAnsi="Times New Roman" w:cs="Times New Roman"/>
        </w:rPr>
        <w:t xml:space="preserve">, ur. Aleksej Kalc (Koper = </w:t>
      </w:r>
      <w:proofErr w:type="spellStart"/>
      <w:r w:rsidRPr="00283D6A">
        <w:rPr>
          <w:rFonts w:ascii="Times New Roman" w:hAnsi="Times New Roman" w:cs="Times New Roman"/>
        </w:rPr>
        <w:t>Capodistria</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Histria</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Editiones</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Pula</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Sveučilište</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Jurja</w:t>
      </w:r>
      <w:proofErr w:type="spellEnd"/>
      <w:r w:rsidRPr="00283D6A">
        <w:rPr>
          <w:rFonts w:ascii="Times New Roman" w:hAnsi="Times New Roman" w:cs="Times New Roman"/>
        </w:rPr>
        <w:t xml:space="preserve"> Dobrile, 2012), 49.</w:t>
      </w:r>
    </w:p>
  </w:footnote>
  <w:footnote w:id="15">
    <w:p w14:paraId="52D41BD5" w14:textId="67BC0413"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Z oštevilčenjem hiš se je začelo že pri predpripravah na prve vojaške konskripcije leta 1771. Je bil pa to dolg proces, ki ga je bilo treba posodabljati. Podrobneje o oštevilčenju hiš gl. Andrej Studen, »Oštevilčenje hiš ob vojaški konskripciji 1770/71 kot tehnologija dodeljevanja naslovov in sredstvo socialnega discipliniranja,« v: </w:t>
      </w:r>
      <w:r w:rsidRPr="00283D6A">
        <w:rPr>
          <w:rFonts w:ascii="Times New Roman" w:hAnsi="Times New Roman" w:cs="Times New Roman"/>
          <w:i/>
        </w:rPr>
        <w:t>Marija Terezija: med razsvetljenskimi reformami in zgodovinskim spominom</w:t>
      </w:r>
      <w:r w:rsidRPr="00283D6A">
        <w:rPr>
          <w:rFonts w:ascii="Times New Roman" w:hAnsi="Times New Roman" w:cs="Times New Roman"/>
        </w:rPr>
        <w:t xml:space="preserve">, ur. Miha </w:t>
      </w:r>
      <w:proofErr w:type="spellStart"/>
      <w:r w:rsidRPr="00283D6A">
        <w:rPr>
          <w:rFonts w:ascii="Times New Roman" w:hAnsi="Times New Roman" w:cs="Times New Roman"/>
        </w:rPr>
        <w:t>Preinfalk</w:t>
      </w:r>
      <w:proofErr w:type="spellEnd"/>
      <w:r w:rsidRPr="00283D6A">
        <w:rPr>
          <w:rFonts w:ascii="Times New Roman" w:hAnsi="Times New Roman" w:cs="Times New Roman"/>
        </w:rPr>
        <w:t xml:space="preserve"> in Boris Golec (Ljubljana: ZRC SAZU, 2018): 435–49.</w:t>
      </w:r>
    </w:p>
  </w:footnote>
  <w:footnote w:id="16">
    <w:p w14:paraId="2E3C8FA6" w14:textId="0D76B4D2"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»Cesarski ukaz od 23. marca 1857, veljaven za vse kronovine, razen vojaške krajine, s katerim se razglaša </w:t>
      </w:r>
      <w:proofErr w:type="spellStart"/>
      <w:r w:rsidRPr="00283D6A">
        <w:rPr>
          <w:rFonts w:ascii="Times New Roman" w:hAnsi="Times New Roman" w:cs="Times New Roman"/>
        </w:rPr>
        <w:t>zaukaz</w:t>
      </w:r>
      <w:proofErr w:type="spellEnd"/>
      <w:r w:rsidRPr="00283D6A">
        <w:rPr>
          <w:rFonts w:ascii="Times New Roman" w:hAnsi="Times New Roman" w:cs="Times New Roman"/>
        </w:rPr>
        <w:t xml:space="preserve">, kako gre popisovanje ljudstva opravljati,« </w:t>
      </w:r>
      <w:r w:rsidRPr="00283D6A">
        <w:rPr>
          <w:rFonts w:ascii="Times New Roman" w:hAnsi="Times New Roman" w:cs="Times New Roman"/>
          <w:i/>
        </w:rPr>
        <w:t>Deželni vladni list za kranjsko vojvodino</w:t>
      </w:r>
      <w:r w:rsidRPr="00283D6A">
        <w:rPr>
          <w:rFonts w:ascii="Times New Roman" w:hAnsi="Times New Roman" w:cs="Times New Roman"/>
        </w:rPr>
        <w:t xml:space="preserve">. </w:t>
      </w:r>
      <w:proofErr w:type="spellStart"/>
      <w:r w:rsidRPr="00283D6A">
        <w:rPr>
          <w:rFonts w:ascii="Times New Roman" w:hAnsi="Times New Roman" w:cs="Times New Roman"/>
          <w:i/>
          <w:iCs/>
        </w:rPr>
        <w:t>Pervi</w:t>
      </w:r>
      <w:proofErr w:type="spellEnd"/>
      <w:r w:rsidRPr="00283D6A">
        <w:rPr>
          <w:rFonts w:ascii="Times New Roman" w:hAnsi="Times New Roman" w:cs="Times New Roman"/>
          <w:i/>
          <w:iCs/>
        </w:rPr>
        <w:t xml:space="preserve"> </w:t>
      </w:r>
      <w:proofErr w:type="spellStart"/>
      <w:r w:rsidRPr="00283D6A">
        <w:rPr>
          <w:rFonts w:ascii="Times New Roman" w:hAnsi="Times New Roman" w:cs="Times New Roman"/>
          <w:i/>
          <w:iCs/>
        </w:rPr>
        <w:t>razdélk</w:t>
      </w:r>
      <w:proofErr w:type="spellEnd"/>
      <w:r w:rsidRPr="00283D6A">
        <w:rPr>
          <w:rFonts w:ascii="Times New Roman" w:hAnsi="Times New Roman" w:cs="Times New Roman"/>
          <w:i/>
          <w:iCs/>
        </w:rPr>
        <w:t>. XVI</w:t>
      </w:r>
      <w:r w:rsidRPr="00283D6A">
        <w:rPr>
          <w:rFonts w:ascii="Times New Roman" w:hAnsi="Times New Roman" w:cs="Times New Roman"/>
        </w:rPr>
        <w:t xml:space="preserve">. </w:t>
      </w:r>
      <w:r w:rsidRPr="00283D6A">
        <w:rPr>
          <w:rFonts w:ascii="Times New Roman" w:hAnsi="Times New Roman" w:cs="Times New Roman"/>
          <w:i/>
          <w:iCs/>
        </w:rPr>
        <w:t>del</w:t>
      </w:r>
      <w:r w:rsidRPr="00283D6A">
        <w:rPr>
          <w:rFonts w:ascii="Times New Roman" w:hAnsi="Times New Roman" w:cs="Times New Roman"/>
        </w:rPr>
        <w:t xml:space="preserve">, IX. tečaj, št. 103, Ljubljana, 27. maj 1857. </w:t>
      </w:r>
    </w:p>
  </w:footnote>
  <w:footnote w:id="17">
    <w:p w14:paraId="645FA1E7" w14:textId="77777777"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w:t>
      </w:r>
      <w:proofErr w:type="spellStart"/>
      <w:r w:rsidRPr="00283D6A">
        <w:rPr>
          <w:rFonts w:ascii="Times New Roman" w:hAnsi="Times New Roman" w:cs="Times New Roman"/>
        </w:rPr>
        <w:t>Ibid</w:t>
      </w:r>
      <w:proofErr w:type="spellEnd"/>
      <w:r w:rsidRPr="00283D6A">
        <w:rPr>
          <w:rFonts w:ascii="Times New Roman" w:hAnsi="Times New Roman" w:cs="Times New Roman"/>
        </w:rPr>
        <w:t>., 166.</w:t>
      </w:r>
    </w:p>
  </w:footnote>
  <w:footnote w:id="18">
    <w:p w14:paraId="43D30983" w14:textId="77777777"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Studen, »Moderni avstrijski popisi,« 28.</w:t>
      </w:r>
    </w:p>
  </w:footnote>
  <w:footnote w:id="19">
    <w:p w14:paraId="1220C454" w14:textId="043A9D69"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Anžič-</w:t>
      </w:r>
      <w:proofErr w:type="spellStart"/>
      <w:r w:rsidRPr="00283D6A">
        <w:rPr>
          <w:rFonts w:ascii="Times New Roman" w:hAnsi="Times New Roman" w:cs="Times New Roman"/>
        </w:rPr>
        <w:t>Kemper</w:t>
      </w:r>
      <w:proofErr w:type="spellEnd"/>
      <w:r w:rsidRPr="00283D6A">
        <w:rPr>
          <w:rFonts w:ascii="Times New Roman" w:hAnsi="Times New Roman" w:cs="Times New Roman"/>
        </w:rPr>
        <w:t xml:space="preserve">, »Priprave, potek in izvedba,« 52. </w:t>
      </w:r>
    </w:p>
  </w:footnote>
  <w:footnote w:id="20">
    <w:p w14:paraId="0E1886E9" w14:textId="78EB071E"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w:t>
      </w:r>
      <w:proofErr w:type="spellStart"/>
      <w:r w:rsidRPr="00283D6A">
        <w:rPr>
          <w:rFonts w:ascii="Times New Roman" w:hAnsi="Times New Roman" w:cs="Times New Roman"/>
        </w:rPr>
        <w:t>Wol</w:t>
      </w:r>
      <w:r w:rsidR="006C19D1" w:rsidRPr="00283D6A">
        <w:rPr>
          <w:rFonts w:ascii="Times New Roman" w:hAnsi="Times New Roman" w:cs="Times New Roman"/>
        </w:rPr>
        <w:t>fang</w:t>
      </w:r>
      <w:proofErr w:type="spellEnd"/>
      <w:r w:rsidR="006C19D1" w:rsidRPr="00283D6A">
        <w:rPr>
          <w:rFonts w:ascii="Times New Roman" w:hAnsi="Times New Roman" w:cs="Times New Roman"/>
        </w:rPr>
        <w:t xml:space="preserve"> </w:t>
      </w:r>
      <w:proofErr w:type="spellStart"/>
      <w:r w:rsidR="006C19D1" w:rsidRPr="00283D6A">
        <w:rPr>
          <w:rFonts w:ascii="Times New Roman" w:hAnsi="Times New Roman" w:cs="Times New Roman"/>
        </w:rPr>
        <w:t>Göderle</w:t>
      </w:r>
      <w:proofErr w:type="spellEnd"/>
      <w:r w:rsidR="006C19D1" w:rsidRPr="00283D6A">
        <w:rPr>
          <w:rFonts w:ascii="Times New Roman" w:hAnsi="Times New Roman" w:cs="Times New Roman"/>
        </w:rPr>
        <w:t>, »</w:t>
      </w:r>
      <w:proofErr w:type="spellStart"/>
      <w:r w:rsidR="006C19D1" w:rsidRPr="00283D6A">
        <w:rPr>
          <w:rFonts w:ascii="Times New Roman" w:hAnsi="Times New Roman" w:cs="Times New Roman"/>
        </w:rPr>
        <w:t>Administration</w:t>
      </w:r>
      <w:proofErr w:type="spellEnd"/>
      <w:r w:rsidR="006C19D1" w:rsidRPr="00283D6A">
        <w:rPr>
          <w:rFonts w:ascii="Times New Roman" w:hAnsi="Times New Roman" w:cs="Times New Roman"/>
        </w:rPr>
        <w:t>, S</w:t>
      </w:r>
      <w:r w:rsidRPr="00283D6A">
        <w:rPr>
          <w:rFonts w:ascii="Times New Roman" w:hAnsi="Times New Roman" w:cs="Times New Roman"/>
        </w:rPr>
        <w:t xml:space="preserve">cience, </w:t>
      </w:r>
      <w:proofErr w:type="spellStart"/>
      <w:r w:rsidRPr="00283D6A">
        <w:rPr>
          <w:rFonts w:ascii="Times New Roman" w:hAnsi="Times New Roman" w:cs="Times New Roman"/>
        </w:rPr>
        <w:t>and</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the</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State</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The</w:t>
      </w:r>
      <w:proofErr w:type="spellEnd"/>
      <w:r w:rsidRPr="00283D6A">
        <w:rPr>
          <w:rFonts w:ascii="Times New Roman" w:hAnsi="Times New Roman" w:cs="Times New Roman"/>
        </w:rPr>
        <w:t xml:space="preserve"> 1869 </w:t>
      </w:r>
      <w:proofErr w:type="spellStart"/>
      <w:r w:rsidRPr="00283D6A">
        <w:rPr>
          <w:rFonts w:ascii="Times New Roman" w:hAnsi="Times New Roman" w:cs="Times New Roman"/>
        </w:rPr>
        <w:t>Population</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Census</w:t>
      </w:r>
      <w:proofErr w:type="spellEnd"/>
      <w:r w:rsidRPr="00283D6A">
        <w:rPr>
          <w:rFonts w:ascii="Times New Roman" w:hAnsi="Times New Roman" w:cs="Times New Roman"/>
        </w:rPr>
        <w:t xml:space="preserve"> in </w:t>
      </w:r>
      <w:proofErr w:type="spellStart"/>
      <w:r w:rsidRPr="00283D6A">
        <w:rPr>
          <w:rFonts w:ascii="Times New Roman" w:hAnsi="Times New Roman" w:cs="Times New Roman"/>
        </w:rPr>
        <w:t>Austria-Hungary</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i/>
        </w:rPr>
        <w:t>Austrian</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History</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Yearbook</w:t>
      </w:r>
      <w:proofErr w:type="spellEnd"/>
      <w:r w:rsidRPr="00283D6A">
        <w:rPr>
          <w:rFonts w:ascii="Times New Roman" w:hAnsi="Times New Roman" w:cs="Times New Roman"/>
          <w:i/>
        </w:rPr>
        <w:t xml:space="preserve"> </w:t>
      </w:r>
      <w:r w:rsidRPr="00283D6A">
        <w:rPr>
          <w:rFonts w:ascii="Times New Roman" w:hAnsi="Times New Roman" w:cs="Times New Roman"/>
        </w:rPr>
        <w:t>47 (2016): 72.</w:t>
      </w:r>
    </w:p>
  </w:footnote>
  <w:footnote w:id="21">
    <w:p w14:paraId="5DFC5B8E" w14:textId="6FFCCFD0"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w:t>
      </w:r>
      <w:proofErr w:type="spellStart"/>
      <w:r w:rsidRPr="00283D6A">
        <w:rPr>
          <w:rFonts w:ascii="Times New Roman" w:hAnsi="Times New Roman" w:cs="Times New Roman"/>
        </w:rPr>
        <w:t>Ibid</w:t>
      </w:r>
      <w:proofErr w:type="spellEnd"/>
      <w:r w:rsidRPr="00283D6A">
        <w:rPr>
          <w:rFonts w:ascii="Times New Roman" w:hAnsi="Times New Roman" w:cs="Times New Roman"/>
        </w:rPr>
        <w:t>., 72.</w:t>
      </w:r>
    </w:p>
  </w:footnote>
  <w:footnote w:id="22">
    <w:p w14:paraId="3551384B" w14:textId="69BB8818"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w:t>
      </w:r>
      <w:proofErr w:type="spellStart"/>
      <w:r w:rsidRPr="00283D6A">
        <w:rPr>
          <w:rFonts w:ascii="Times New Roman" w:hAnsi="Times New Roman" w:cs="Times New Roman"/>
        </w:rPr>
        <w:t>Ibid</w:t>
      </w:r>
      <w:proofErr w:type="spellEnd"/>
      <w:r w:rsidRPr="00283D6A">
        <w:rPr>
          <w:rFonts w:ascii="Times New Roman" w:hAnsi="Times New Roman" w:cs="Times New Roman"/>
        </w:rPr>
        <w:t>., 83–84.</w:t>
      </w:r>
    </w:p>
  </w:footnote>
  <w:footnote w:id="23">
    <w:p w14:paraId="07E969B2" w14:textId="45A38CF4"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w:t>
      </w:r>
      <w:proofErr w:type="spellStart"/>
      <w:r w:rsidRPr="00283D6A">
        <w:rPr>
          <w:rFonts w:ascii="Times New Roman" w:hAnsi="Times New Roman" w:cs="Times New Roman"/>
        </w:rPr>
        <w:t>Teibenbacher</w:t>
      </w:r>
      <w:proofErr w:type="spellEnd"/>
      <w:r w:rsidRPr="00283D6A">
        <w:rPr>
          <w:rFonts w:ascii="Times New Roman" w:hAnsi="Times New Roman" w:cs="Times New Roman"/>
        </w:rPr>
        <w:t xml:space="preserve"> et </w:t>
      </w:r>
      <w:proofErr w:type="spellStart"/>
      <w:r w:rsidRPr="00283D6A">
        <w:rPr>
          <w:rFonts w:ascii="Times New Roman" w:hAnsi="Times New Roman" w:cs="Times New Roman"/>
        </w:rPr>
        <w:t>al</w:t>
      </w:r>
      <w:proofErr w:type="spellEnd"/>
      <w:r w:rsidRPr="00283D6A">
        <w:rPr>
          <w:rFonts w:ascii="Times New Roman" w:hAnsi="Times New Roman" w:cs="Times New Roman"/>
        </w:rPr>
        <w:t xml:space="preserve">., »An </w:t>
      </w:r>
      <w:proofErr w:type="spellStart"/>
      <w:r w:rsidRPr="00283D6A">
        <w:rPr>
          <w:rFonts w:ascii="Times New Roman" w:hAnsi="Times New Roman" w:cs="Times New Roman"/>
        </w:rPr>
        <w:t>Inventory</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of</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Austrian</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Census</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Materials</w:t>
      </w:r>
      <w:proofErr w:type="spellEnd"/>
      <w:r w:rsidRPr="00283D6A">
        <w:rPr>
          <w:rFonts w:ascii="Times New Roman" w:hAnsi="Times New Roman" w:cs="Times New Roman"/>
        </w:rPr>
        <w:t>,« 4.</w:t>
      </w:r>
    </w:p>
  </w:footnote>
  <w:footnote w:id="24">
    <w:p w14:paraId="208879FA" w14:textId="77777777"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Studen, »Moderni avstrijski popisi,« 33, 34.</w:t>
      </w:r>
    </w:p>
  </w:footnote>
  <w:footnote w:id="25">
    <w:p w14:paraId="2EBC3B05" w14:textId="52318029"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Za razvoj statistike gl. Zwitter, </w:t>
      </w:r>
      <w:r w:rsidRPr="00283D6A">
        <w:rPr>
          <w:rFonts w:ascii="Times New Roman" w:hAnsi="Times New Roman" w:cs="Times New Roman"/>
          <w:i/>
        </w:rPr>
        <w:t>Prebivalstvo na Slovenskem,</w:t>
      </w:r>
      <w:r w:rsidRPr="00283D6A">
        <w:rPr>
          <w:rFonts w:ascii="Times New Roman" w:hAnsi="Times New Roman" w:cs="Times New Roman"/>
        </w:rPr>
        <w:t xml:space="preserve"> 7–10.</w:t>
      </w:r>
    </w:p>
  </w:footnote>
  <w:footnote w:id="26">
    <w:p w14:paraId="0631086F" w14:textId="774EA1CA"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006C19D1" w:rsidRPr="00283D6A">
        <w:rPr>
          <w:rFonts w:ascii="Times New Roman" w:hAnsi="Times New Roman" w:cs="Times New Roman"/>
        </w:rPr>
        <w:t xml:space="preserve"> </w:t>
      </w:r>
      <w:proofErr w:type="spellStart"/>
      <w:r w:rsidR="006C19D1" w:rsidRPr="00283D6A">
        <w:rPr>
          <w:rFonts w:ascii="Times New Roman" w:hAnsi="Times New Roman" w:cs="Times New Roman"/>
        </w:rPr>
        <w:t>Göderle</w:t>
      </w:r>
      <w:proofErr w:type="spellEnd"/>
      <w:r w:rsidR="006C19D1" w:rsidRPr="00283D6A">
        <w:rPr>
          <w:rFonts w:ascii="Times New Roman" w:hAnsi="Times New Roman" w:cs="Times New Roman"/>
        </w:rPr>
        <w:t>, »</w:t>
      </w:r>
      <w:proofErr w:type="spellStart"/>
      <w:r w:rsidR="006C19D1" w:rsidRPr="00283D6A">
        <w:rPr>
          <w:rFonts w:ascii="Times New Roman" w:hAnsi="Times New Roman" w:cs="Times New Roman"/>
        </w:rPr>
        <w:t>Administration</w:t>
      </w:r>
      <w:proofErr w:type="spellEnd"/>
      <w:r w:rsidR="006C19D1" w:rsidRPr="00283D6A">
        <w:rPr>
          <w:rFonts w:ascii="Times New Roman" w:hAnsi="Times New Roman" w:cs="Times New Roman"/>
        </w:rPr>
        <w:t>, S</w:t>
      </w:r>
      <w:r w:rsidRPr="00283D6A">
        <w:rPr>
          <w:rFonts w:ascii="Times New Roman" w:hAnsi="Times New Roman" w:cs="Times New Roman"/>
        </w:rPr>
        <w:t xml:space="preserve">cience, </w:t>
      </w:r>
      <w:proofErr w:type="spellStart"/>
      <w:r w:rsidRPr="00283D6A">
        <w:rPr>
          <w:rFonts w:ascii="Times New Roman" w:hAnsi="Times New Roman" w:cs="Times New Roman"/>
        </w:rPr>
        <w:t>and</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the</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State</w:t>
      </w:r>
      <w:proofErr w:type="spellEnd"/>
      <w:r w:rsidRPr="00283D6A">
        <w:rPr>
          <w:rFonts w:ascii="Times New Roman" w:hAnsi="Times New Roman" w:cs="Times New Roman"/>
        </w:rPr>
        <w:t>,« 69, 70.</w:t>
      </w:r>
    </w:p>
  </w:footnote>
  <w:footnote w:id="27">
    <w:p w14:paraId="221D4718" w14:textId="500E9164" w:rsidR="001364FC" w:rsidRPr="00283D6A" w:rsidRDefault="001364FC" w:rsidP="006C19D1">
      <w:pPr>
        <w:pStyle w:val="Sprotnaopomba-besedilo"/>
        <w:jc w:val="both"/>
        <w:rPr>
          <w:rFonts w:ascii="Times New Roman" w:hAnsi="Times New Roman" w:cs="Times New Roman"/>
          <w:b/>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w:t>
      </w:r>
      <w:proofErr w:type="spellStart"/>
      <w:r w:rsidRPr="00283D6A">
        <w:rPr>
          <w:rFonts w:ascii="Times New Roman" w:hAnsi="Times New Roman" w:cs="Times New Roman"/>
        </w:rPr>
        <w:t>Ibid</w:t>
      </w:r>
      <w:proofErr w:type="spellEnd"/>
      <w:r w:rsidRPr="00283D6A">
        <w:rPr>
          <w:rFonts w:ascii="Times New Roman" w:hAnsi="Times New Roman" w:cs="Times New Roman"/>
        </w:rPr>
        <w:t>., 78–80.</w:t>
      </w:r>
    </w:p>
  </w:footnote>
  <w:footnote w:id="28">
    <w:p w14:paraId="583D231B" w14:textId="77777777"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»Cesarski ukaz,« 167.</w:t>
      </w:r>
    </w:p>
  </w:footnote>
  <w:footnote w:id="29">
    <w:p w14:paraId="49C8CFC1" w14:textId="6187D942"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Popisne rubrike so prepisane iz popisnih pol, upoštevajo se imensko oziroma vsebinsko enake rubrike.</w:t>
      </w:r>
    </w:p>
  </w:footnote>
  <w:footnote w:id="30">
    <w:p w14:paraId="3C78B646" w14:textId="01B2EFED"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William H. Hubbard, »</w:t>
      </w:r>
      <w:proofErr w:type="spellStart"/>
      <w:r w:rsidRPr="00283D6A">
        <w:rPr>
          <w:rFonts w:ascii="Times New Roman" w:hAnsi="Times New Roman" w:cs="Times New Roman"/>
        </w:rPr>
        <w:t>Städtische</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Haushaltsstruktur</w:t>
      </w:r>
      <w:proofErr w:type="spellEnd"/>
      <w:r w:rsidRPr="00283D6A">
        <w:rPr>
          <w:rFonts w:ascii="Times New Roman" w:hAnsi="Times New Roman" w:cs="Times New Roman"/>
        </w:rPr>
        <w:t xml:space="preserve"> um di </w:t>
      </w:r>
      <w:proofErr w:type="spellStart"/>
      <w:r w:rsidRPr="00283D6A">
        <w:rPr>
          <w:rFonts w:ascii="Times New Roman" w:hAnsi="Times New Roman" w:cs="Times New Roman"/>
        </w:rPr>
        <w:t>Mitte</w:t>
      </w:r>
      <w:proofErr w:type="spellEnd"/>
      <w:r w:rsidRPr="00283D6A">
        <w:rPr>
          <w:rFonts w:ascii="Times New Roman" w:hAnsi="Times New Roman" w:cs="Times New Roman"/>
        </w:rPr>
        <w:t xml:space="preserve"> des 19. </w:t>
      </w:r>
      <w:proofErr w:type="spellStart"/>
      <w:r w:rsidRPr="00283D6A">
        <w:rPr>
          <w:rFonts w:ascii="Times New Roman" w:hAnsi="Times New Roman" w:cs="Times New Roman"/>
        </w:rPr>
        <w:t>Jahrhundert</w:t>
      </w:r>
      <w:proofErr w:type="spellEnd"/>
      <w:r w:rsidRPr="00283D6A">
        <w:rPr>
          <w:rFonts w:ascii="Times New Roman" w:hAnsi="Times New Roman" w:cs="Times New Roman"/>
        </w:rPr>
        <w:t xml:space="preserve">,« v: </w:t>
      </w:r>
      <w:r w:rsidRPr="00283D6A">
        <w:rPr>
          <w:rFonts w:ascii="Times New Roman" w:hAnsi="Times New Roman" w:cs="Times New Roman"/>
          <w:i/>
        </w:rPr>
        <w:t xml:space="preserve">Moderne </w:t>
      </w:r>
      <w:proofErr w:type="spellStart"/>
      <w:r w:rsidRPr="00283D6A">
        <w:rPr>
          <w:rFonts w:ascii="Times New Roman" w:hAnsi="Times New Roman" w:cs="Times New Roman"/>
          <w:i/>
        </w:rPr>
        <w:t>Stadtgeschichte</w:t>
      </w:r>
      <w:proofErr w:type="spellEnd"/>
      <w:r w:rsidRPr="00283D6A">
        <w:rPr>
          <w:rFonts w:ascii="Times New Roman" w:hAnsi="Times New Roman" w:cs="Times New Roman"/>
        </w:rPr>
        <w:t xml:space="preserve">, ur. Wilhelm </w:t>
      </w:r>
      <w:proofErr w:type="spellStart"/>
      <w:r w:rsidRPr="00283D6A">
        <w:rPr>
          <w:rFonts w:ascii="Times New Roman" w:hAnsi="Times New Roman" w:cs="Times New Roman"/>
        </w:rPr>
        <w:t>Heinz</w:t>
      </w:r>
      <w:proofErr w:type="spellEnd"/>
      <w:r w:rsidRPr="00283D6A">
        <w:rPr>
          <w:rFonts w:ascii="Times New Roman" w:hAnsi="Times New Roman" w:cs="Times New Roman"/>
        </w:rPr>
        <w:t xml:space="preserve"> Schröder (Stuttgart: </w:t>
      </w:r>
      <w:proofErr w:type="spellStart"/>
      <w:r w:rsidRPr="00283D6A">
        <w:rPr>
          <w:rFonts w:ascii="Times New Roman" w:hAnsi="Times New Roman" w:cs="Times New Roman"/>
        </w:rPr>
        <w:t>Klett-Cotta</w:t>
      </w:r>
      <w:proofErr w:type="spellEnd"/>
      <w:r w:rsidRPr="00283D6A">
        <w:rPr>
          <w:rFonts w:ascii="Times New Roman" w:hAnsi="Times New Roman" w:cs="Times New Roman"/>
        </w:rPr>
        <w:t>, 1979): 198–216.</w:t>
      </w:r>
    </w:p>
  </w:footnote>
  <w:footnote w:id="31">
    <w:p w14:paraId="7DF571BE" w14:textId="44981D97"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006C19D1" w:rsidRPr="00283D6A">
        <w:rPr>
          <w:rFonts w:ascii="Times New Roman" w:hAnsi="Times New Roman" w:cs="Times New Roman"/>
        </w:rPr>
        <w:t xml:space="preserve"> </w:t>
      </w:r>
      <w:proofErr w:type="spellStart"/>
      <w:r w:rsidR="006C19D1" w:rsidRPr="00283D6A">
        <w:rPr>
          <w:rFonts w:ascii="Times New Roman" w:hAnsi="Times New Roman" w:cs="Times New Roman"/>
        </w:rPr>
        <w:t>Göderle</w:t>
      </w:r>
      <w:proofErr w:type="spellEnd"/>
      <w:r w:rsidR="006C19D1" w:rsidRPr="00283D6A">
        <w:rPr>
          <w:rFonts w:ascii="Times New Roman" w:hAnsi="Times New Roman" w:cs="Times New Roman"/>
        </w:rPr>
        <w:t>, »</w:t>
      </w:r>
      <w:proofErr w:type="spellStart"/>
      <w:r w:rsidR="006C19D1" w:rsidRPr="00283D6A">
        <w:rPr>
          <w:rFonts w:ascii="Times New Roman" w:hAnsi="Times New Roman" w:cs="Times New Roman"/>
        </w:rPr>
        <w:t>Administration</w:t>
      </w:r>
      <w:proofErr w:type="spellEnd"/>
      <w:r w:rsidR="006C19D1" w:rsidRPr="00283D6A">
        <w:rPr>
          <w:rFonts w:ascii="Times New Roman" w:hAnsi="Times New Roman" w:cs="Times New Roman"/>
        </w:rPr>
        <w:t>, S</w:t>
      </w:r>
      <w:r w:rsidRPr="00283D6A">
        <w:rPr>
          <w:rFonts w:ascii="Times New Roman" w:hAnsi="Times New Roman" w:cs="Times New Roman"/>
        </w:rPr>
        <w:t xml:space="preserve">cience, </w:t>
      </w:r>
      <w:proofErr w:type="spellStart"/>
      <w:r w:rsidRPr="00283D6A">
        <w:rPr>
          <w:rFonts w:ascii="Times New Roman" w:hAnsi="Times New Roman" w:cs="Times New Roman"/>
        </w:rPr>
        <w:t>and</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the</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State</w:t>
      </w:r>
      <w:proofErr w:type="spellEnd"/>
      <w:r w:rsidRPr="00283D6A">
        <w:rPr>
          <w:rFonts w:ascii="Times New Roman" w:hAnsi="Times New Roman" w:cs="Times New Roman"/>
        </w:rPr>
        <w:t>,« 76.</w:t>
      </w:r>
    </w:p>
  </w:footnote>
  <w:footnote w:id="32">
    <w:p w14:paraId="4C198FD1" w14:textId="23110F11"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Irena Selišnik, »Status državljanstva ob nastanku nove Države SHS. Strategije izbire,« </w:t>
      </w:r>
      <w:r w:rsidRPr="00283D6A">
        <w:rPr>
          <w:rFonts w:ascii="Times New Roman" w:hAnsi="Times New Roman" w:cs="Times New Roman"/>
          <w:i/>
        </w:rPr>
        <w:t xml:space="preserve">Zgodovinski časopis </w:t>
      </w:r>
      <w:r w:rsidRPr="00283D6A">
        <w:rPr>
          <w:rFonts w:ascii="Times New Roman" w:hAnsi="Times New Roman" w:cs="Times New Roman"/>
        </w:rPr>
        <w:t>75, št. 3-4 (2021): 478.</w:t>
      </w:r>
    </w:p>
  </w:footnote>
  <w:footnote w:id="33">
    <w:p w14:paraId="0BAF2044" w14:textId="11D259EB" w:rsidR="001364FC" w:rsidRPr="00283D6A" w:rsidRDefault="001364FC" w:rsidP="006C19D1">
      <w:pPr>
        <w:pStyle w:val="Sprotnaopomba-besedilo"/>
        <w:jc w:val="both"/>
        <w:rPr>
          <w:rFonts w:ascii="Times New Roman" w:hAnsi="Times New Roman" w:cs="Times New Roman"/>
          <w:b/>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Sonja Anžič, </w:t>
      </w:r>
      <w:r w:rsidRPr="00283D6A">
        <w:rPr>
          <w:rFonts w:ascii="Times New Roman" w:hAnsi="Times New Roman" w:cs="Times New Roman"/>
          <w:i/>
        </w:rPr>
        <w:t>Skrb za uboge v deželi Kranjski. Socialna politika na Kranjskem od srede 18. stoletja do leta 1918</w:t>
      </w:r>
      <w:r w:rsidRPr="00283D6A">
        <w:rPr>
          <w:rFonts w:ascii="Times New Roman" w:hAnsi="Times New Roman" w:cs="Times New Roman"/>
        </w:rPr>
        <w:t xml:space="preserve"> (Ljubljana: Zgodovinski arhiv Ljubljana, 2002), 36. Zakon je omogočal, da se je za spremembo laže zaprosilo, kar pa ne pomeni, da so jo tudi odobrili. Za sprejem v domačinstvo so bile pristojne občine. Podrobneje gl. Selišnik, »Status državljana.«</w:t>
      </w:r>
    </w:p>
  </w:footnote>
  <w:footnote w:id="34">
    <w:p w14:paraId="5875944A" w14:textId="77777777"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Zwitter, </w:t>
      </w:r>
      <w:r w:rsidRPr="00283D6A">
        <w:rPr>
          <w:rFonts w:ascii="Times New Roman" w:hAnsi="Times New Roman" w:cs="Times New Roman"/>
          <w:i/>
        </w:rPr>
        <w:t>Prebivalstvo na Slovenskem,</w:t>
      </w:r>
      <w:r w:rsidRPr="00283D6A">
        <w:rPr>
          <w:rFonts w:ascii="Times New Roman" w:hAnsi="Times New Roman" w:cs="Times New Roman"/>
        </w:rPr>
        <w:t xml:space="preserve"> 55.</w:t>
      </w:r>
    </w:p>
  </w:footnote>
  <w:footnote w:id="35">
    <w:p w14:paraId="31C6AE94" w14:textId="77777777"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Studen, »Moderni avstrijski popisi,« 27.</w:t>
      </w:r>
    </w:p>
  </w:footnote>
  <w:footnote w:id="36">
    <w:p w14:paraId="2E24397C" w14:textId="77777777"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»Cesarski ukaz,« 176.</w:t>
      </w:r>
    </w:p>
  </w:footnote>
  <w:footnote w:id="37">
    <w:p w14:paraId="3EBE1C18" w14:textId="77777777"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Studen, »Moderni avstrijski popisi,« 27.</w:t>
      </w:r>
    </w:p>
  </w:footnote>
  <w:footnote w:id="38">
    <w:p w14:paraId="1E489A97" w14:textId="4CD74F58"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Jasna Fisher, »O virih za gospodarsko in družbeno zgodovino Slovencev od sredine 19. stoletja do prve svetovne vojne,« </w:t>
      </w:r>
      <w:r w:rsidRPr="00283D6A">
        <w:rPr>
          <w:rFonts w:ascii="Times New Roman" w:hAnsi="Times New Roman" w:cs="Times New Roman"/>
          <w:i/>
        </w:rPr>
        <w:t>Prispevki za zgodovino delavskega gibanja</w:t>
      </w:r>
      <w:r w:rsidRPr="00283D6A">
        <w:rPr>
          <w:rFonts w:ascii="Times New Roman" w:hAnsi="Times New Roman" w:cs="Times New Roman"/>
        </w:rPr>
        <w:t xml:space="preserve"> 23, št. 1-2 (1983): 32, 33.</w:t>
      </w:r>
    </w:p>
  </w:footnote>
  <w:footnote w:id="39">
    <w:p w14:paraId="625F4C79" w14:textId="5029C7D8"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Andrej Studen, </w:t>
      </w:r>
      <w:proofErr w:type="spellStart"/>
      <w:r w:rsidR="006C19D1" w:rsidRPr="00283D6A">
        <w:rPr>
          <w:rFonts w:ascii="Times New Roman" w:hAnsi="Times New Roman" w:cs="Times New Roman"/>
          <w:i/>
        </w:rPr>
        <w:t>Pedenarca</w:t>
      </w:r>
      <w:proofErr w:type="spellEnd"/>
      <w:r w:rsidR="006C19D1" w:rsidRPr="00283D6A">
        <w:rPr>
          <w:rFonts w:ascii="Times New Roman" w:hAnsi="Times New Roman" w:cs="Times New Roman"/>
          <w:i/>
        </w:rPr>
        <w:t xml:space="preserve">, </w:t>
      </w:r>
      <w:proofErr w:type="spellStart"/>
      <w:r w:rsidR="006C19D1" w:rsidRPr="00283D6A">
        <w:rPr>
          <w:rFonts w:ascii="Times New Roman" w:hAnsi="Times New Roman" w:cs="Times New Roman"/>
          <w:i/>
        </w:rPr>
        <w:t>ksel</w:t>
      </w:r>
      <w:proofErr w:type="spellEnd"/>
      <w:r w:rsidR="006C19D1" w:rsidRPr="00283D6A">
        <w:rPr>
          <w:rFonts w:ascii="Times New Roman" w:hAnsi="Times New Roman" w:cs="Times New Roman"/>
          <w:i/>
        </w:rPr>
        <w:t xml:space="preserve">, </w:t>
      </w:r>
      <w:proofErr w:type="spellStart"/>
      <w:r w:rsidR="006C19D1" w:rsidRPr="00283D6A">
        <w:rPr>
          <w:rFonts w:ascii="Times New Roman" w:hAnsi="Times New Roman" w:cs="Times New Roman"/>
          <w:i/>
        </w:rPr>
        <w:t>kelnerca</w:t>
      </w:r>
      <w:proofErr w:type="spellEnd"/>
      <w:r w:rsidR="006C19D1" w:rsidRPr="00283D6A">
        <w:rPr>
          <w:rFonts w:ascii="Times New Roman" w:hAnsi="Times New Roman" w:cs="Times New Roman"/>
          <w:i/>
        </w:rPr>
        <w:t>, ž</w:t>
      </w:r>
      <w:r w:rsidRPr="00283D6A">
        <w:rPr>
          <w:rFonts w:ascii="Times New Roman" w:hAnsi="Times New Roman" w:cs="Times New Roman"/>
          <w:i/>
        </w:rPr>
        <w:t>nidar: socialnozgodovinska analiza strukture stanovalcev izbranih ljubljanskih ulic iz let 1869–1910</w:t>
      </w:r>
      <w:r w:rsidRPr="00283D6A">
        <w:rPr>
          <w:rFonts w:ascii="Times New Roman" w:hAnsi="Times New Roman" w:cs="Times New Roman"/>
        </w:rPr>
        <w:t xml:space="preserve"> (Ljubljana: Zgodovinski arhiv Ljubljana, 1993), 72, 73.</w:t>
      </w:r>
    </w:p>
  </w:footnote>
  <w:footnote w:id="40">
    <w:p w14:paraId="7D05B1F1" w14:textId="1F636A45"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Marco H. D. van </w:t>
      </w:r>
      <w:proofErr w:type="spellStart"/>
      <w:r w:rsidRPr="00283D6A">
        <w:rPr>
          <w:rFonts w:ascii="Times New Roman" w:hAnsi="Times New Roman" w:cs="Times New Roman"/>
        </w:rPr>
        <w:t>Leeuwen</w:t>
      </w:r>
      <w:proofErr w:type="spellEnd"/>
      <w:r w:rsidRPr="00283D6A">
        <w:rPr>
          <w:rFonts w:ascii="Times New Roman" w:hAnsi="Times New Roman" w:cs="Times New Roman"/>
        </w:rPr>
        <w:t xml:space="preserve"> in </w:t>
      </w:r>
      <w:proofErr w:type="spellStart"/>
      <w:r w:rsidRPr="00283D6A">
        <w:rPr>
          <w:rFonts w:ascii="Times New Roman" w:hAnsi="Times New Roman" w:cs="Times New Roman"/>
        </w:rPr>
        <w:t>Ineke</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Maas</w:t>
      </w:r>
      <w:proofErr w:type="spellEnd"/>
      <w:r w:rsidRPr="00283D6A">
        <w:rPr>
          <w:rFonts w:ascii="Times New Roman" w:hAnsi="Times New Roman" w:cs="Times New Roman"/>
        </w:rPr>
        <w:t xml:space="preserve">, </w:t>
      </w:r>
      <w:proofErr w:type="spellStart"/>
      <w:r w:rsidR="006C19D1" w:rsidRPr="00283D6A">
        <w:rPr>
          <w:rFonts w:ascii="Times New Roman" w:hAnsi="Times New Roman" w:cs="Times New Roman"/>
          <w:i/>
          <w:iCs/>
        </w:rPr>
        <w:t>Hisclass</w:t>
      </w:r>
      <w:proofErr w:type="spellEnd"/>
      <w:r w:rsidR="006C19D1" w:rsidRPr="00283D6A">
        <w:rPr>
          <w:rFonts w:ascii="Times New Roman" w:hAnsi="Times New Roman" w:cs="Times New Roman"/>
          <w:i/>
          <w:iCs/>
        </w:rPr>
        <w:t xml:space="preserve">; a </w:t>
      </w:r>
      <w:proofErr w:type="spellStart"/>
      <w:r w:rsidR="006C19D1" w:rsidRPr="00283D6A">
        <w:rPr>
          <w:rFonts w:ascii="Times New Roman" w:hAnsi="Times New Roman" w:cs="Times New Roman"/>
          <w:i/>
          <w:iCs/>
        </w:rPr>
        <w:t>Historical</w:t>
      </w:r>
      <w:proofErr w:type="spellEnd"/>
      <w:r w:rsidR="006C19D1" w:rsidRPr="00283D6A">
        <w:rPr>
          <w:rFonts w:ascii="Times New Roman" w:hAnsi="Times New Roman" w:cs="Times New Roman"/>
          <w:i/>
          <w:iCs/>
        </w:rPr>
        <w:t xml:space="preserve"> </w:t>
      </w:r>
      <w:proofErr w:type="spellStart"/>
      <w:r w:rsidR="006C19D1" w:rsidRPr="00283D6A">
        <w:rPr>
          <w:rFonts w:ascii="Times New Roman" w:hAnsi="Times New Roman" w:cs="Times New Roman"/>
          <w:i/>
          <w:iCs/>
        </w:rPr>
        <w:t>International</w:t>
      </w:r>
      <w:proofErr w:type="spellEnd"/>
      <w:r w:rsidR="006C19D1" w:rsidRPr="00283D6A">
        <w:rPr>
          <w:rFonts w:ascii="Times New Roman" w:hAnsi="Times New Roman" w:cs="Times New Roman"/>
          <w:i/>
          <w:iCs/>
        </w:rPr>
        <w:t xml:space="preserve"> Social </w:t>
      </w:r>
      <w:proofErr w:type="spellStart"/>
      <w:r w:rsidR="006C19D1" w:rsidRPr="00283D6A">
        <w:rPr>
          <w:rFonts w:ascii="Times New Roman" w:hAnsi="Times New Roman" w:cs="Times New Roman"/>
          <w:i/>
          <w:iCs/>
        </w:rPr>
        <w:t>Class</w:t>
      </w:r>
      <w:proofErr w:type="spellEnd"/>
      <w:r w:rsidR="006C19D1" w:rsidRPr="00283D6A">
        <w:rPr>
          <w:rFonts w:ascii="Times New Roman" w:hAnsi="Times New Roman" w:cs="Times New Roman"/>
          <w:i/>
          <w:iCs/>
        </w:rPr>
        <w:t xml:space="preserve"> </w:t>
      </w:r>
      <w:proofErr w:type="spellStart"/>
      <w:r w:rsidR="006C19D1" w:rsidRPr="00283D6A">
        <w:rPr>
          <w:rFonts w:ascii="Times New Roman" w:hAnsi="Times New Roman" w:cs="Times New Roman"/>
          <w:i/>
          <w:iCs/>
        </w:rPr>
        <w:t>S</w:t>
      </w:r>
      <w:r w:rsidRPr="00283D6A">
        <w:rPr>
          <w:rFonts w:ascii="Times New Roman" w:hAnsi="Times New Roman" w:cs="Times New Roman"/>
          <w:i/>
          <w:iCs/>
        </w:rPr>
        <w:t>cheme</w:t>
      </w:r>
      <w:proofErr w:type="spellEnd"/>
      <w:r w:rsidRPr="00283D6A">
        <w:rPr>
          <w:rFonts w:ascii="Times New Roman" w:hAnsi="Times New Roman" w:cs="Times New Roman"/>
        </w:rPr>
        <w:t xml:space="preserve"> (Leuven: Leuven </w:t>
      </w:r>
      <w:proofErr w:type="spellStart"/>
      <w:r w:rsidRPr="00283D6A">
        <w:rPr>
          <w:rFonts w:ascii="Times New Roman" w:hAnsi="Times New Roman" w:cs="Times New Roman"/>
        </w:rPr>
        <w:t>University</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Press</w:t>
      </w:r>
      <w:proofErr w:type="spellEnd"/>
      <w:r w:rsidRPr="00283D6A">
        <w:rPr>
          <w:rFonts w:ascii="Times New Roman" w:hAnsi="Times New Roman" w:cs="Times New Roman"/>
        </w:rPr>
        <w:t>, 2011).</w:t>
      </w:r>
    </w:p>
  </w:footnote>
  <w:footnote w:id="41">
    <w:p w14:paraId="5E8871A5" w14:textId="49C8368B"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Ana </w:t>
      </w:r>
      <w:proofErr w:type="spellStart"/>
      <w:r w:rsidRPr="00283D6A">
        <w:rPr>
          <w:rFonts w:ascii="Times New Roman" w:hAnsi="Times New Roman" w:cs="Times New Roman"/>
        </w:rPr>
        <w:t>Cergol</w:t>
      </w:r>
      <w:proofErr w:type="spellEnd"/>
      <w:r w:rsidRPr="00283D6A">
        <w:rPr>
          <w:rFonts w:ascii="Times New Roman" w:hAnsi="Times New Roman" w:cs="Times New Roman"/>
        </w:rPr>
        <w:t xml:space="preserve"> Paradiž in Irena Selišnik, »Soproge slovenske elite v Ljubljani in Trstu,« </w:t>
      </w:r>
      <w:r w:rsidRPr="00283D6A">
        <w:rPr>
          <w:rFonts w:ascii="Times New Roman" w:hAnsi="Times New Roman" w:cs="Times New Roman"/>
          <w:i/>
        </w:rPr>
        <w:t xml:space="preserve">Prispevki za novejšo zgodovino </w:t>
      </w:r>
      <w:r w:rsidRPr="00283D6A">
        <w:rPr>
          <w:rFonts w:ascii="Times New Roman" w:hAnsi="Times New Roman" w:cs="Times New Roman"/>
        </w:rPr>
        <w:t>59, št. 2 (2018): 51–84.</w:t>
      </w:r>
    </w:p>
  </w:footnote>
  <w:footnote w:id="42">
    <w:p w14:paraId="337CB3F7" w14:textId="77777777"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Studen, »Moderni avstrijski popisi,« 32.</w:t>
      </w:r>
    </w:p>
  </w:footnote>
  <w:footnote w:id="43">
    <w:p w14:paraId="5210C938" w14:textId="5D0D4E26"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Vlado Valenčič, »Etnična struktura ljubljanskega prebivalstva po ljudskem štetju 1880,« </w:t>
      </w:r>
      <w:r w:rsidRPr="00283D6A">
        <w:rPr>
          <w:rFonts w:ascii="Times New Roman" w:hAnsi="Times New Roman" w:cs="Times New Roman"/>
          <w:i/>
        </w:rPr>
        <w:t xml:space="preserve">Zgodovinski </w:t>
      </w:r>
      <w:r w:rsidRPr="00283D6A">
        <w:rPr>
          <w:rFonts w:ascii="Times New Roman" w:hAnsi="Times New Roman" w:cs="Times New Roman"/>
          <w:i/>
          <w:iCs/>
        </w:rPr>
        <w:t xml:space="preserve">časopis </w:t>
      </w:r>
      <w:r w:rsidRPr="00283D6A">
        <w:rPr>
          <w:rFonts w:ascii="Times New Roman" w:hAnsi="Times New Roman" w:cs="Times New Roman"/>
        </w:rPr>
        <w:t>34, št. 3-4 (1974): 287–91.</w:t>
      </w:r>
    </w:p>
  </w:footnote>
  <w:footnote w:id="44">
    <w:p w14:paraId="690455EA" w14:textId="4A1B541B"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Studen, »Moderni avstrijski popisi,« 29. Valenčič, »Etnična struktura,« 292–97.</w:t>
      </w:r>
    </w:p>
  </w:footnote>
  <w:footnote w:id="45">
    <w:p w14:paraId="6660D36A" w14:textId="0D10F145"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»Ukaz ministerstva notranjih reči od 6. avgusta 1880, o popisovanji ljudstva v letu 1881,« </w:t>
      </w:r>
      <w:r w:rsidRPr="00283D6A">
        <w:rPr>
          <w:rFonts w:ascii="Times New Roman" w:hAnsi="Times New Roman" w:cs="Times New Roman"/>
          <w:i/>
        </w:rPr>
        <w:t>Državni zakonik za kraljevine in dežele v državnem zboru zastopane</w:t>
      </w:r>
      <w:r w:rsidRPr="00283D6A">
        <w:rPr>
          <w:rFonts w:ascii="Times New Roman" w:hAnsi="Times New Roman" w:cs="Times New Roman"/>
        </w:rPr>
        <w:t>. Kos XXXVI. Izdan in razposlan dne 12. avgusta 1880, 372.</w:t>
      </w:r>
    </w:p>
  </w:footnote>
  <w:footnote w:id="46">
    <w:p w14:paraId="2B9B6872" w14:textId="4274CC44"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Rok Ste</w:t>
      </w:r>
      <w:r w:rsidR="006C19D1" w:rsidRPr="00283D6A">
        <w:rPr>
          <w:rFonts w:ascii="Times New Roman" w:hAnsi="Times New Roman" w:cs="Times New Roman"/>
        </w:rPr>
        <w:t xml:space="preserve">rgar in Tamara </w:t>
      </w:r>
      <w:proofErr w:type="spellStart"/>
      <w:r w:rsidR="006C19D1" w:rsidRPr="00283D6A">
        <w:rPr>
          <w:rFonts w:ascii="Times New Roman" w:hAnsi="Times New Roman" w:cs="Times New Roman"/>
        </w:rPr>
        <w:t>Scheer</w:t>
      </w:r>
      <w:proofErr w:type="spellEnd"/>
      <w:r w:rsidR="006C19D1" w:rsidRPr="00283D6A">
        <w:rPr>
          <w:rFonts w:ascii="Times New Roman" w:hAnsi="Times New Roman" w:cs="Times New Roman"/>
        </w:rPr>
        <w:t>, »</w:t>
      </w:r>
      <w:proofErr w:type="spellStart"/>
      <w:r w:rsidR="006C19D1" w:rsidRPr="00283D6A">
        <w:rPr>
          <w:rFonts w:ascii="Times New Roman" w:hAnsi="Times New Roman" w:cs="Times New Roman"/>
        </w:rPr>
        <w:t>Ethnic</w:t>
      </w:r>
      <w:proofErr w:type="spellEnd"/>
      <w:r w:rsidR="006C19D1" w:rsidRPr="00283D6A">
        <w:rPr>
          <w:rFonts w:ascii="Times New Roman" w:hAnsi="Times New Roman" w:cs="Times New Roman"/>
        </w:rPr>
        <w:t xml:space="preserve"> </w:t>
      </w:r>
      <w:proofErr w:type="spellStart"/>
      <w:r w:rsidR="006C19D1" w:rsidRPr="00283D6A">
        <w:rPr>
          <w:rFonts w:ascii="Times New Roman" w:hAnsi="Times New Roman" w:cs="Times New Roman"/>
        </w:rPr>
        <w:t>Boxes</w:t>
      </w:r>
      <w:proofErr w:type="spellEnd"/>
      <w:r w:rsidR="006C19D1" w:rsidRPr="00283D6A">
        <w:rPr>
          <w:rFonts w:ascii="Times New Roman" w:hAnsi="Times New Roman" w:cs="Times New Roman"/>
        </w:rPr>
        <w:t xml:space="preserve">: </w:t>
      </w:r>
      <w:proofErr w:type="spellStart"/>
      <w:r w:rsidR="006C19D1" w:rsidRPr="00283D6A">
        <w:rPr>
          <w:rFonts w:ascii="Times New Roman" w:hAnsi="Times New Roman" w:cs="Times New Roman"/>
        </w:rPr>
        <w:t>the</w:t>
      </w:r>
      <w:proofErr w:type="spellEnd"/>
      <w:r w:rsidR="006C19D1" w:rsidRPr="00283D6A">
        <w:rPr>
          <w:rFonts w:ascii="Times New Roman" w:hAnsi="Times New Roman" w:cs="Times New Roman"/>
        </w:rPr>
        <w:t xml:space="preserve"> </w:t>
      </w:r>
      <w:proofErr w:type="spellStart"/>
      <w:r w:rsidR="006C19D1" w:rsidRPr="00283D6A">
        <w:rPr>
          <w:rFonts w:ascii="Times New Roman" w:hAnsi="Times New Roman" w:cs="Times New Roman"/>
        </w:rPr>
        <w:t>Unintended</w:t>
      </w:r>
      <w:proofErr w:type="spellEnd"/>
      <w:r w:rsidR="006C19D1" w:rsidRPr="00283D6A">
        <w:rPr>
          <w:rFonts w:ascii="Times New Roman" w:hAnsi="Times New Roman" w:cs="Times New Roman"/>
        </w:rPr>
        <w:t xml:space="preserve"> </w:t>
      </w:r>
      <w:proofErr w:type="spellStart"/>
      <w:r w:rsidR="006C19D1" w:rsidRPr="00283D6A">
        <w:rPr>
          <w:rFonts w:ascii="Times New Roman" w:hAnsi="Times New Roman" w:cs="Times New Roman"/>
        </w:rPr>
        <w:t>Consequences</w:t>
      </w:r>
      <w:proofErr w:type="spellEnd"/>
      <w:r w:rsidR="006C19D1" w:rsidRPr="00283D6A">
        <w:rPr>
          <w:rFonts w:ascii="Times New Roman" w:hAnsi="Times New Roman" w:cs="Times New Roman"/>
        </w:rPr>
        <w:t xml:space="preserve"> </w:t>
      </w:r>
      <w:proofErr w:type="spellStart"/>
      <w:r w:rsidR="006C19D1" w:rsidRPr="00283D6A">
        <w:rPr>
          <w:rFonts w:ascii="Times New Roman" w:hAnsi="Times New Roman" w:cs="Times New Roman"/>
        </w:rPr>
        <w:t>of</w:t>
      </w:r>
      <w:proofErr w:type="spellEnd"/>
      <w:r w:rsidR="006C19D1" w:rsidRPr="00283D6A">
        <w:rPr>
          <w:rFonts w:ascii="Times New Roman" w:hAnsi="Times New Roman" w:cs="Times New Roman"/>
        </w:rPr>
        <w:t xml:space="preserve"> Habsburg </w:t>
      </w:r>
      <w:proofErr w:type="spellStart"/>
      <w:r w:rsidR="006C19D1" w:rsidRPr="00283D6A">
        <w:rPr>
          <w:rFonts w:ascii="Times New Roman" w:hAnsi="Times New Roman" w:cs="Times New Roman"/>
        </w:rPr>
        <w:t>Bureaucratic</w:t>
      </w:r>
      <w:proofErr w:type="spellEnd"/>
      <w:r w:rsidR="006C19D1" w:rsidRPr="00283D6A">
        <w:rPr>
          <w:rFonts w:ascii="Times New Roman" w:hAnsi="Times New Roman" w:cs="Times New Roman"/>
        </w:rPr>
        <w:t xml:space="preserve"> </w:t>
      </w:r>
      <w:proofErr w:type="spellStart"/>
      <w:r w:rsidR="006C19D1" w:rsidRPr="00283D6A">
        <w:rPr>
          <w:rFonts w:ascii="Times New Roman" w:hAnsi="Times New Roman" w:cs="Times New Roman"/>
        </w:rPr>
        <w:t>C</w:t>
      </w:r>
      <w:r w:rsidRPr="00283D6A">
        <w:rPr>
          <w:rFonts w:ascii="Times New Roman" w:hAnsi="Times New Roman" w:cs="Times New Roman"/>
        </w:rPr>
        <w:t>lassification</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i/>
        </w:rPr>
        <w:t>Nationalities</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Papers</w:t>
      </w:r>
      <w:proofErr w:type="spellEnd"/>
      <w:r w:rsidRPr="00283D6A">
        <w:rPr>
          <w:rFonts w:ascii="Times New Roman" w:hAnsi="Times New Roman" w:cs="Times New Roman"/>
        </w:rPr>
        <w:t xml:space="preserve">, 46, št. 4 (2018): 579–80, </w:t>
      </w:r>
      <w:hyperlink r:id="rId2" w:history="1">
        <w:r w:rsidRPr="00283D6A">
          <w:rPr>
            <w:rStyle w:val="Hiperpovezava"/>
            <w:rFonts w:ascii="Times New Roman" w:hAnsi="Times New Roman" w:cs="Times New Roman"/>
            <w:color w:val="auto"/>
            <w:u w:val="none"/>
          </w:rPr>
          <w:t>https://doi.org/10.1080/00905992.2018.1448374</w:t>
        </w:r>
      </w:hyperlink>
      <w:r w:rsidRPr="00283D6A">
        <w:rPr>
          <w:rStyle w:val="Hiperpovezava"/>
          <w:rFonts w:ascii="Times New Roman" w:hAnsi="Times New Roman" w:cs="Times New Roman"/>
          <w:color w:val="auto"/>
          <w:u w:val="none"/>
        </w:rPr>
        <w:t>.</w:t>
      </w:r>
    </w:p>
  </w:footnote>
  <w:footnote w:id="47">
    <w:p w14:paraId="04029637" w14:textId="77777777"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w:t>
      </w:r>
      <w:proofErr w:type="spellStart"/>
      <w:r w:rsidRPr="00283D6A">
        <w:rPr>
          <w:rFonts w:ascii="Times New Roman" w:hAnsi="Times New Roman" w:cs="Times New Roman"/>
        </w:rPr>
        <w:t>Ibid</w:t>
      </w:r>
      <w:proofErr w:type="spellEnd"/>
      <w:r w:rsidRPr="00283D6A">
        <w:rPr>
          <w:rFonts w:ascii="Times New Roman" w:hAnsi="Times New Roman" w:cs="Times New Roman"/>
        </w:rPr>
        <w:t>, 576, 579.</w:t>
      </w:r>
    </w:p>
  </w:footnote>
  <w:footnote w:id="48">
    <w:p w14:paraId="72496351" w14:textId="38E5BB3F"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Andrej Studen, </w:t>
      </w:r>
      <w:r w:rsidRPr="00283D6A">
        <w:rPr>
          <w:rFonts w:ascii="Times New Roman" w:hAnsi="Times New Roman" w:cs="Times New Roman"/>
          <w:i/>
        </w:rPr>
        <w:t>Stanovati v Ljubljani</w:t>
      </w:r>
      <w:r w:rsidRPr="00283D6A">
        <w:rPr>
          <w:rFonts w:ascii="Times New Roman" w:hAnsi="Times New Roman" w:cs="Times New Roman"/>
        </w:rPr>
        <w:t xml:space="preserve"> (Ljubljana: Studia </w:t>
      </w:r>
      <w:proofErr w:type="spellStart"/>
      <w:r w:rsidRPr="00283D6A">
        <w:rPr>
          <w:rFonts w:ascii="Times New Roman" w:hAnsi="Times New Roman" w:cs="Times New Roman"/>
        </w:rPr>
        <w:t>humanitatis</w:t>
      </w:r>
      <w:proofErr w:type="spellEnd"/>
      <w:r w:rsidRPr="00283D6A">
        <w:rPr>
          <w:rFonts w:ascii="Times New Roman" w:hAnsi="Times New Roman" w:cs="Times New Roman"/>
        </w:rPr>
        <w:t>, ŠKUC, 1995), 21</w:t>
      </w:r>
      <w:r w:rsidR="006C19D1" w:rsidRPr="00283D6A">
        <w:rPr>
          <w:rFonts w:ascii="Times New Roman" w:hAnsi="Times New Roman" w:cs="Times New Roman"/>
        </w:rPr>
        <w:t xml:space="preserve">, </w:t>
      </w:r>
      <w:r w:rsidRPr="00283D6A">
        <w:rPr>
          <w:rFonts w:ascii="Times New Roman" w:hAnsi="Times New Roman" w:cs="Times New Roman"/>
        </w:rPr>
        <w:t>22.</w:t>
      </w:r>
    </w:p>
  </w:footnote>
  <w:footnote w:id="49">
    <w:p w14:paraId="04740221" w14:textId="143D760A"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»Naredba poverjeništva za socialno skrbništvo, s katero se popis prebivalstva in domačih živali prelaga na dan 31. januarja 1921,« </w:t>
      </w:r>
      <w:r w:rsidRPr="00283D6A">
        <w:rPr>
          <w:rFonts w:ascii="Times New Roman" w:hAnsi="Times New Roman" w:cs="Times New Roman"/>
          <w:i/>
        </w:rPr>
        <w:t>Uradni list deželne vlade za Slovenijo</w:t>
      </w:r>
      <w:r w:rsidRPr="00283D6A">
        <w:rPr>
          <w:rFonts w:ascii="Times New Roman" w:hAnsi="Times New Roman" w:cs="Times New Roman"/>
        </w:rPr>
        <w:t xml:space="preserve"> 2, št. 148, 23. 12. 1920, 710, št. odredbe 484. </w:t>
      </w:r>
    </w:p>
  </w:footnote>
  <w:footnote w:id="50">
    <w:p w14:paraId="71826E72" w14:textId="74366015"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»Uredba o popisu prebivalstva in domače živine dne 31. decembra 1920,« </w:t>
      </w:r>
      <w:r w:rsidRPr="00283D6A">
        <w:rPr>
          <w:rFonts w:ascii="Times New Roman" w:hAnsi="Times New Roman" w:cs="Times New Roman"/>
          <w:i/>
        </w:rPr>
        <w:t>Uradni list deželne vlade za Slovenijo</w:t>
      </w:r>
      <w:r w:rsidRPr="00283D6A">
        <w:rPr>
          <w:rFonts w:ascii="Times New Roman" w:hAnsi="Times New Roman" w:cs="Times New Roman"/>
        </w:rPr>
        <w:t xml:space="preserve"> 2, št. 122, 23. 10. 1920, št. odredbe 385. Ni še jasno, ali je popis ohranjen v Beogradu.</w:t>
      </w:r>
    </w:p>
  </w:footnote>
  <w:footnote w:id="51">
    <w:p w14:paraId="33D4100A" w14:textId="5F968BD4" w:rsidR="001364FC" w:rsidRPr="00283D6A" w:rsidRDefault="001364FC" w:rsidP="006C19D1">
      <w:pPr>
        <w:pStyle w:val="Sprotnaopomba-besedilo"/>
        <w:tabs>
          <w:tab w:val="left" w:pos="2410"/>
        </w:tabs>
        <w:jc w:val="both"/>
        <w:rPr>
          <w:rFonts w:ascii="Times New Roman" w:hAnsi="Times New Roman" w:cs="Times New Roman"/>
          <w:i/>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»Pravilnik za </w:t>
      </w:r>
      <w:proofErr w:type="spellStart"/>
      <w:r w:rsidRPr="00283D6A">
        <w:rPr>
          <w:rFonts w:ascii="Times New Roman" w:hAnsi="Times New Roman" w:cs="Times New Roman"/>
        </w:rPr>
        <w:t>izvršenje</w:t>
      </w:r>
      <w:proofErr w:type="spellEnd"/>
      <w:r w:rsidRPr="00283D6A">
        <w:rPr>
          <w:rFonts w:ascii="Times New Roman" w:hAnsi="Times New Roman" w:cs="Times New Roman"/>
        </w:rPr>
        <w:t xml:space="preserve"> popisa prebivalstva, kmetijskih gospodarstev in domače živine v kraljevini Jugoslaviji dne 31. marca 1931. leta,« </w:t>
      </w:r>
      <w:r w:rsidRPr="00283D6A">
        <w:rPr>
          <w:rFonts w:ascii="Times New Roman" w:hAnsi="Times New Roman" w:cs="Times New Roman"/>
          <w:i/>
        </w:rPr>
        <w:t>Službeni list kraljevske banske uprave Dravske banovine</w:t>
      </w:r>
      <w:r w:rsidRPr="00283D6A">
        <w:rPr>
          <w:rFonts w:ascii="Times New Roman" w:hAnsi="Times New Roman" w:cs="Times New Roman"/>
        </w:rPr>
        <w:t xml:space="preserve"> 2, 21. kos, 26. 3. 1931, 404, § 59.</w:t>
      </w:r>
    </w:p>
  </w:footnote>
  <w:footnote w:id="52">
    <w:p w14:paraId="69781696" w14:textId="2D7F34B6"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»Uredba o popisu prebivalstva« in »Pravilnik za </w:t>
      </w:r>
      <w:proofErr w:type="spellStart"/>
      <w:r w:rsidRPr="00283D6A">
        <w:rPr>
          <w:rFonts w:ascii="Times New Roman" w:hAnsi="Times New Roman" w:cs="Times New Roman"/>
        </w:rPr>
        <w:t>izvršenje</w:t>
      </w:r>
      <w:proofErr w:type="spellEnd"/>
      <w:r w:rsidRPr="00283D6A">
        <w:rPr>
          <w:rFonts w:ascii="Times New Roman" w:hAnsi="Times New Roman" w:cs="Times New Roman"/>
        </w:rPr>
        <w:t xml:space="preserve"> popisa prebivalstva«.</w:t>
      </w:r>
    </w:p>
  </w:footnote>
  <w:footnote w:id="53">
    <w:p w14:paraId="3F077938" w14:textId="7BCBAA09"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SI ZAL LJU/0504, t. e. 2 in t. e. 3.</w:t>
      </w:r>
    </w:p>
  </w:footnote>
  <w:footnote w:id="54">
    <w:p w14:paraId="1CC2356F" w14:textId="762BF2D5"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SI ZAL LJU/0504, t. e. 2, Pravila in navodila za popisovanje prebivalstva in domačih živali, 9.</w:t>
      </w:r>
    </w:p>
  </w:footnote>
  <w:footnote w:id="55">
    <w:p w14:paraId="61889FDD" w14:textId="0A69A6A9"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Zoran </w:t>
      </w:r>
      <w:proofErr w:type="spellStart"/>
      <w:r w:rsidRPr="00283D6A">
        <w:rPr>
          <w:rFonts w:ascii="Times New Roman" w:hAnsi="Times New Roman" w:cs="Times New Roman"/>
        </w:rPr>
        <w:t>Janjetović</w:t>
      </w:r>
      <w:proofErr w:type="spellEnd"/>
      <w:r w:rsidRPr="00283D6A">
        <w:rPr>
          <w:rFonts w:ascii="Times New Roman" w:hAnsi="Times New Roman" w:cs="Times New Roman"/>
        </w:rPr>
        <w:t xml:space="preserve">, </w:t>
      </w:r>
      <w:r w:rsidRPr="00283D6A">
        <w:rPr>
          <w:rFonts w:ascii="Times New Roman" w:hAnsi="Times New Roman" w:cs="Times New Roman"/>
          <w:i/>
        </w:rPr>
        <w:t xml:space="preserve">Deca </w:t>
      </w:r>
      <w:proofErr w:type="spellStart"/>
      <w:r w:rsidRPr="00283D6A">
        <w:rPr>
          <w:rFonts w:ascii="Times New Roman" w:hAnsi="Times New Roman" w:cs="Times New Roman"/>
          <w:i/>
        </w:rPr>
        <w:t>careva</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pastorčad</w:t>
      </w:r>
      <w:proofErr w:type="spellEnd"/>
      <w:r w:rsidRPr="00283D6A">
        <w:rPr>
          <w:rFonts w:ascii="Times New Roman" w:hAnsi="Times New Roman" w:cs="Times New Roman"/>
          <w:i/>
        </w:rPr>
        <w:t xml:space="preserve"> kraljeva: nacionalne </w:t>
      </w:r>
      <w:proofErr w:type="spellStart"/>
      <w:r w:rsidRPr="00283D6A">
        <w:rPr>
          <w:rFonts w:ascii="Times New Roman" w:hAnsi="Times New Roman" w:cs="Times New Roman"/>
          <w:i/>
        </w:rPr>
        <w:t>manjine</w:t>
      </w:r>
      <w:proofErr w:type="spellEnd"/>
      <w:r w:rsidRPr="00283D6A">
        <w:rPr>
          <w:rFonts w:ascii="Times New Roman" w:hAnsi="Times New Roman" w:cs="Times New Roman"/>
          <w:i/>
        </w:rPr>
        <w:t xml:space="preserve"> u Jugoslaviji 1918–1941</w:t>
      </w:r>
      <w:r w:rsidRPr="00283D6A">
        <w:rPr>
          <w:rFonts w:ascii="Times New Roman" w:hAnsi="Times New Roman" w:cs="Times New Roman"/>
        </w:rPr>
        <w:t xml:space="preserve"> (</w:t>
      </w:r>
      <w:r w:rsidRPr="00283D6A">
        <w:rPr>
          <w:rFonts w:ascii="Times New Roman" w:hAnsi="Times New Roman" w:cs="Times New Roman"/>
          <w:shd w:val="clear" w:color="auto" w:fill="FFFFFF"/>
        </w:rPr>
        <w:t xml:space="preserve">Beograd: Institut za </w:t>
      </w:r>
      <w:proofErr w:type="spellStart"/>
      <w:r w:rsidRPr="00283D6A">
        <w:rPr>
          <w:rFonts w:ascii="Times New Roman" w:hAnsi="Times New Roman" w:cs="Times New Roman"/>
          <w:shd w:val="clear" w:color="auto" w:fill="FFFFFF"/>
        </w:rPr>
        <w:t>noviju</w:t>
      </w:r>
      <w:proofErr w:type="spellEnd"/>
      <w:r w:rsidRPr="00283D6A">
        <w:rPr>
          <w:rFonts w:ascii="Times New Roman" w:hAnsi="Times New Roman" w:cs="Times New Roman"/>
          <w:shd w:val="clear" w:color="auto" w:fill="FFFFFF"/>
        </w:rPr>
        <w:t xml:space="preserve"> </w:t>
      </w:r>
      <w:proofErr w:type="spellStart"/>
      <w:r w:rsidRPr="00283D6A">
        <w:rPr>
          <w:rFonts w:ascii="Times New Roman" w:hAnsi="Times New Roman" w:cs="Times New Roman"/>
          <w:shd w:val="clear" w:color="auto" w:fill="FFFFFF"/>
        </w:rPr>
        <w:t>istoriju</w:t>
      </w:r>
      <w:proofErr w:type="spellEnd"/>
      <w:r w:rsidRPr="00283D6A">
        <w:rPr>
          <w:rFonts w:ascii="Times New Roman" w:hAnsi="Times New Roman" w:cs="Times New Roman"/>
          <w:shd w:val="clear" w:color="auto" w:fill="FFFFFF"/>
        </w:rPr>
        <w:t xml:space="preserve"> Srbije, 2005): 62</w:t>
      </w:r>
      <w:r w:rsidR="006C19D1" w:rsidRPr="00283D6A">
        <w:rPr>
          <w:rFonts w:ascii="Times New Roman" w:hAnsi="Times New Roman" w:cs="Times New Roman"/>
          <w:shd w:val="clear" w:color="auto" w:fill="FFFFFF"/>
        </w:rPr>
        <w:t xml:space="preserve">, </w:t>
      </w:r>
      <w:r w:rsidRPr="00283D6A">
        <w:rPr>
          <w:rFonts w:ascii="Times New Roman" w:hAnsi="Times New Roman" w:cs="Times New Roman"/>
          <w:shd w:val="clear" w:color="auto" w:fill="FFFFFF"/>
        </w:rPr>
        <w:t>63.</w:t>
      </w:r>
    </w:p>
  </w:footnote>
  <w:footnote w:id="56">
    <w:p w14:paraId="5169D87F" w14:textId="263AB4C3"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w:t>
      </w:r>
      <w:r w:rsidRPr="00283D6A">
        <w:rPr>
          <w:rFonts w:ascii="Times New Roman" w:hAnsi="Times New Roman" w:cs="Times New Roman"/>
          <w:i/>
        </w:rPr>
        <w:t xml:space="preserve">Definitivni rezultati popisa </w:t>
      </w:r>
      <w:proofErr w:type="spellStart"/>
      <w:r w:rsidRPr="00283D6A">
        <w:rPr>
          <w:rFonts w:ascii="Times New Roman" w:hAnsi="Times New Roman" w:cs="Times New Roman"/>
          <w:i/>
        </w:rPr>
        <w:t>stanovništva</w:t>
      </w:r>
      <w:proofErr w:type="spellEnd"/>
      <w:r w:rsidRPr="00283D6A">
        <w:rPr>
          <w:rFonts w:ascii="Times New Roman" w:hAnsi="Times New Roman" w:cs="Times New Roman"/>
          <w:i/>
        </w:rPr>
        <w:t xml:space="preserve"> od 31 </w:t>
      </w:r>
      <w:proofErr w:type="spellStart"/>
      <w:r w:rsidRPr="00283D6A">
        <w:rPr>
          <w:rFonts w:ascii="Times New Roman" w:hAnsi="Times New Roman" w:cs="Times New Roman"/>
          <w:i/>
        </w:rPr>
        <w:t>januara</w:t>
      </w:r>
      <w:proofErr w:type="spellEnd"/>
      <w:r w:rsidRPr="00283D6A">
        <w:rPr>
          <w:rFonts w:ascii="Times New Roman" w:hAnsi="Times New Roman" w:cs="Times New Roman"/>
          <w:i/>
        </w:rPr>
        <w:t xml:space="preserve"> 1921 god</w:t>
      </w:r>
      <w:r w:rsidRPr="00283D6A">
        <w:rPr>
          <w:rFonts w:ascii="Times New Roman" w:hAnsi="Times New Roman" w:cs="Times New Roman"/>
        </w:rPr>
        <w:t xml:space="preserve">. (Sarajevo: Državna </w:t>
      </w:r>
      <w:proofErr w:type="spellStart"/>
      <w:r w:rsidRPr="00283D6A">
        <w:rPr>
          <w:rFonts w:ascii="Times New Roman" w:hAnsi="Times New Roman" w:cs="Times New Roman"/>
        </w:rPr>
        <w:t>štamparija</w:t>
      </w:r>
      <w:proofErr w:type="spellEnd"/>
      <w:r w:rsidRPr="00283D6A">
        <w:rPr>
          <w:rFonts w:ascii="Times New Roman" w:hAnsi="Times New Roman" w:cs="Times New Roman"/>
        </w:rPr>
        <w:t>, 1932), V.</w:t>
      </w:r>
    </w:p>
  </w:footnote>
  <w:footnote w:id="57">
    <w:p w14:paraId="64A35999" w14:textId="77777777"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Teja Krašovec, »Primorski priseljenci v Ljubljani – v luči popisa prebivalstva iz leta 1928,« </w:t>
      </w:r>
      <w:r w:rsidRPr="00283D6A">
        <w:rPr>
          <w:rFonts w:ascii="Times New Roman" w:hAnsi="Times New Roman" w:cs="Times New Roman"/>
          <w:i/>
        </w:rPr>
        <w:t>Arhivi</w:t>
      </w:r>
      <w:r w:rsidRPr="00283D6A">
        <w:rPr>
          <w:rFonts w:ascii="Times New Roman" w:hAnsi="Times New Roman" w:cs="Times New Roman"/>
        </w:rPr>
        <w:t xml:space="preserve"> 35, št 1 (2012): 96.</w:t>
      </w:r>
    </w:p>
  </w:footnote>
  <w:footnote w:id="58">
    <w:p w14:paraId="69B13E23" w14:textId="5C87605E"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Vladimir Leban, »Doseljevanje v Ljubljano,« </w:t>
      </w:r>
      <w:r w:rsidRPr="00283D6A">
        <w:rPr>
          <w:rFonts w:ascii="Times New Roman" w:hAnsi="Times New Roman" w:cs="Times New Roman"/>
          <w:i/>
        </w:rPr>
        <w:t>Geografski vestnik</w:t>
      </w:r>
      <w:r w:rsidRPr="00283D6A">
        <w:rPr>
          <w:rFonts w:ascii="Times New Roman" w:hAnsi="Times New Roman" w:cs="Times New Roman"/>
        </w:rPr>
        <w:t xml:space="preserve"> XVIII, št. 1-4 (1946): 60–93.</w:t>
      </w:r>
    </w:p>
  </w:footnote>
  <w:footnote w:id="59">
    <w:p w14:paraId="4FA9B2B5" w14:textId="5088E26B"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Krašovec, »Primorski priseljenci,« 91–104.</w:t>
      </w:r>
    </w:p>
  </w:footnote>
  <w:footnote w:id="60">
    <w:p w14:paraId="3C39BC78" w14:textId="293A64A0"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»Pravilnik za </w:t>
      </w:r>
      <w:proofErr w:type="spellStart"/>
      <w:r w:rsidRPr="00283D6A">
        <w:rPr>
          <w:rFonts w:ascii="Times New Roman" w:hAnsi="Times New Roman" w:cs="Times New Roman"/>
        </w:rPr>
        <w:t>izvršenje</w:t>
      </w:r>
      <w:proofErr w:type="spellEnd"/>
      <w:r w:rsidRPr="00283D6A">
        <w:rPr>
          <w:rFonts w:ascii="Times New Roman" w:hAnsi="Times New Roman" w:cs="Times New Roman"/>
        </w:rPr>
        <w:t xml:space="preserve"> popisa prebivalstva,« 405–10.</w:t>
      </w:r>
    </w:p>
  </w:footnote>
  <w:footnote w:id="61">
    <w:p w14:paraId="0E0024F5" w14:textId="11FC9937"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w:t>
      </w:r>
      <w:proofErr w:type="spellStart"/>
      <w:r w:rsidRPr="00283D6A">
        <w:rPr>
          <w:rFonts w:ascii="Times New Roman" w:hAnsi="Times New Roman" w:cs="Times New Roman"/>
        </w:rPr>
        <w:t>Ibid</w:t>
      </w:r>
      <w:proofErr w:type="spellEnd"/>
      <w:r w:rsidRPr="00283D6A">
        <w:rPr>
          <w:rFonts w:ascii="Times New Roman" w:hAnsi="Times New Roman" w:cs="Times New Roman"/>
        </w:rPr>
        <w:t>., 403, § 46.</w:t>
      </w:r>
    </w:p>
  </w:footnote>
  <w:footnote w:id="62">
    <w:p w14:paraId="36968AEB" w14:textId="51E8899C"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w:t>
      </w:r>
      <w:r w:rsidRPr="00283D6A">
        <w:rPr>
          <w:rFonts w:ascii="Times New Roman" w:hAnsi="Times New Roman" w:cs="Times New Roman"/>
          <w:i/>
        </w:rPr>
        <w:t xml:space="preserve">Definitivni rezultati popisa </w:t>
      </w:r>
      <w:proofErr w:type="spellStart"/>
      <w:r w:rsidRPr="00283D6A">
        <w:rPr>
          <w:rFonts w:ascii="Times New Roman" w:hAnsi="Times New Roman" w:cs="Times New Roman"/>
          <w:i/>
        </w:rPr>
        <w:t>stanovništva</w:t>
      </w:r>
      <w:proofErr w:type="spellEnd"/>
      <w:r w:rsidRPr="00283D6A">
        <w:rPr>
          <w:rFonts w:ascii="Times New Roman" w:hAnsi="Times New Roman" w:cs="Times New Roman"/>
          <w:i/>
        </w:rPr>
        <w:t xml:space="preserve">: od 31 </w:t>
      </w:r>
      <w:proofErr w:type="spellStart"/>
      <w:r w:rsidRPr="00283D6A">
        <w:rPr>
          <w:rFonts w:ascii="Times New Roman" w:hAnsi="Times New Roman" w:cs="Times New Roman"/>
          <w:i/>
        </w:rPr>
        <w:t>marta</w:t>
      </w:r>
      <w:proofErr w:type="spellEnd"/>
      <w:r w:rsidRPr="00283D6A">
        <w:rPr>
          <w:rFonts w:ascii="Times New Roman" w:hAnsi="Times New Roman" w:cs="Times New Roman"/>
          <w:i/>
        </w:rPr>
        <w:t xml:space="preserve"> 1931 </w:t>
      </w:r>
      <w:proofErr w:type="spellStart"/>
      <w:r w:rsidRPr="00283D6A">
        <w:rPr>
          <w:rFonts w:ascii="Times New Roman" w:hAnsi="Times New Roman" w:cs="Times New Roman"/>
          <w:i/>
        </w:rPr>
        <w:t>godine</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Knj</w:t>
      </w:r>
      <w:proofErr w:type="spellEnd"/>
      <w:r w:rsidRPr="00283D6A">
        <w:rPr>
          <w:rFonts w:ascii="Times New Roman" w:hAnsi="Times New Roman" w:cs="Times New Roman"/>
          <w:i/>
        </w:rPr>
        <w:t xml:space="preserve">. 1, </w:t>
      </w:r>
      <w:proofErr w:type="spellStart"/>
      <w:r w:rsidRPr="00283D6A">
        <w:rPr>
          <w:rFonts w:ascii="Times New Roman" w:hAnsi="Times New Roman" w:cs="Times New Roman"/>
          <w:i/>
        </w:rPr>
        <w:t>Prisutno</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stanovništvo</w:t>
      </w:r>
      <w:proofErr w:type="spellEnd"/>
      <w:r w:rsidRPr="00283D6A">
        <w:rPr>
          <w:rFonts w:ascii="Times New Roman" w:hAnsi="Times New Roman" w:cs="Times New Roman"/>
          <w:i/>
        </w:rPr>
        <w:t xml:space="preserve">, broj </w:t>
      </w:r>
      <w:proofErr w:type="spellStart"/>
      <w:r w:rsidRPr="00283D6A">
        <w:rPr>
          <w:rFonts w:ascii="Times New Roman" w:hAnsi="Times New Roman" w:cs="Times New Roman"/>
          <w:i/>
        </w:rPr>
        <w:t>kuća</w:t>
      </w:r>
      <w:proofErr w:type="spellEnd"/>
      <w:r w:rsidRPr="00283D6A">
        <w:rPr>
          <w:rFonts w:ascii="Times New Roman" w:hAnsi="Times New Roman" w:cs="Times New Roman"/>
          <w:i/>
        </w:rPr>
        <w:t xml:space="preserve"> i </w:t>
      </w:r>
      <w:proofErr w:type="spellStart"/>
      <w:r w:rsidRPr="00283D6A">
        <w:rPr>
          <w:rFonts w:ascii="Times New Roman" w:hAnsi="Times New Roman" w:cs="Times New Roman"/>
          <w:i/>
        </w:rPr>
        <w:t>domaćinstava</w:t>
      </w:r>
      <w:proofErr w:type="spellEnd"/>
      <w:r w:rsidRPr="00283D6A">
        <w:rPr>
          <w:rFonts w:ascii="Times New Roman" w:hAnsi="Times New Roman" w:cs="Times New Roman"/>
        </w:rPr>
        <w:t xml:space="preserve"> (Beograd: Državna </w:t>
      </w:r>
      <w:proofErr w:type="spellStart"/>
      <w:r w:rsidRPr="00283D6A">
        <w:rPr>
          <w:rFonts w:ascii="Times New Roman" w:hAnsi="Times New Roman" w:cs="Times New Roman"/>
        </w:rPr>
        <w:t>štampa</w:t>
      </w:r>
      <w:proofErr w:type="spellEnd"/>
      <w:r w:rsidRPr="00283D6A">
        <w:rPr>
          <w:rFonts w:ascii="Times New Roman" w:hAnsi="Times New Roman" w:cs="Times New Roman"/>
        </w:rPr>
        <w:t>, 1937).</w:t>
      </w:r>
    </w:p>
  </w:footnote>
  <w:footnote w:id="63">
    <w:p w14:paraId="485C30E3" w14:textId="60F40C06"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w:t>
      </w:r>
      <w:r w:rsidRPr="00283D6A">
        <w:rPr>
          <w:rFonts w:ascii="Times New Roman" w:hAnsi="Times New Roman" w:cs="Times New Roman"/>
          <w:i/>
        </w:rPr>
        <w:t xml:space="preserve">Definitivni rezultati popisa </w:t>
      </w:r>
      <w:proofErr w:type="spellStart"/>
      <w:r w:rsidRPr="00283D6A">
        <w:rPr>
          <w:rFonts w:ascii="Times New Roman" w:hAnsi="Times New Roman" w:cs="Times New Roman"/>
          <w:i/>
        </w:rPr>
        <w:t>stanovništva</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Knj</w:t>
      </w:r>
      <w:proofErr w:type="spellEnd"/>
      <w:r w:rsidRPr="00283D6A">
        <w:rPr>
          <w:rFonts w:ascii="Times New Roman" w:hAnsi="Times New Roman" w:cs="Times New Roman"/>
          <w:i/>
        </w:rPr>
        <w:t xml:space="preserve">. 2, </w:t>
      </w:r>
      <w:proofErr w:type="spellStart"/>
      <w:r w:rsidRPr="00283D6A">
        <w:rPr>
          <w:rFonts w:ascii="Times New Roman" w:hAnsi="Times New Roman" w:cs="Times New Roman"/>
          <w:i/>
        </w:rPr>
        <w:t>Prisutno</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stanovništvo</w:t>
      </w:r>
      <w:proofErr w:type="spellEnd"/>
      <w:r w:rsidRPr="00283D6A">
        <w:rPr>
          <w:rFonts w:ascii="Times New Roman" w:hAnsi="Times New Roman" w:cs="Times New Roman"/>
          <w:i/>
        </w:rPr>
        <w:t xml:space="preserve"> po </w:t>
      </w:r>
      <w:proofErr w:type="spellStart"/>
      <w:r w:rsidRPr="00283D6A">
        <w:rPr>
          <w:rFonts w:ascii="Times New Roman" w:hAnsi="Times New Roman" w:cs="Times New Roman"/>
          <w:i/>
        </w:rPr>
        <w:t>veroispovesti</w:t>
      </w:r>
      <w:proofErr w:type="spellEnd"/>
      <w:r w:rsidRPr="00283D6A">
        <w:rPr>
          <w:rFonts w:ascii="Times New Roman" w:hAnsi="Times New Roman" w:cs="Times New Roman"/>
        </w:rPr>
        <w:t xml:space="preserve"> (Beograd: Državna </w:t>
      </w:r>
      <w:proofErr w:type="spellStart"/>
      <w:r w:rsidRPr="00283D6A">
        <w:rPr>
          <w:rFonts w:ascii="Times New Roman" w:hAnsi="Times New Roman" w:cs="Times New Roman"/>
        </w:rPr>
        <w:t>štampa</w:t>
      </w:r>
      <w:proofErr w:type="spellEnd"/>
      <w:r w:rsidRPr="00283D6A">
        <w:rPr>
          <w:rFonts w:ascii="Times New Roman" w:hAnsi="Times New Roman" w:cs="Times New Roman"/>
        </w:rPr>
        <w:t>, 1938).</w:t>
      </w:r>
    </w:p>
  </w:footnote>
  <w:footnote w:id="64">
    <w:p w14:paraId="13CC544D" w14:textId="0D7E20AB"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w:t>
      </w:r>
      <w:r w:rsidRPr="00283D6A">
        <w:rPr>
          <w:rFonts w:ascii="Times New Roman" w:hAnsi="Times New Roman" w:cs="Times New Roman"/>
          <w:i/>
        </w:rPr>
        <w:t xml:space="preserve">Definitivni rezultati popisa </w:t>
      </w:r>
      <w:proofErr w:type="spellStart"/>
      <w:r w:rsidRPr="00283D6A">
        <w:rPr>
          <w:rFonts w:ascii="Times New Roman" w:hAnsi="Times New Roman" w:cs="Times New Roman"/>
          <w:i/>
        </w:rPr>
        <w:t>stanovništva</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Knj</w:t>
      </w:r>
      <w:proofErr w:type="spellEnd"/>
      <w:r w:rsidRPr="00283D6A">
        <w:rPr>
          <w:rFonts w:ascii="Times New Roman" w:hAnsi="Times New Roman" w:cs="Times New Roman"/>
          <w:i/>
        </w:rPr>
        <w:t xml:space="preserve">. 3, </w:t>
      </w:r>
      <w:proofErr w:type="spellStart"/>
      <w:r w:rsidRPr="00283D6A">
        <w:rPr>
          <w:rFonts w:ascii="Times New Roman" w:hAnsi="Times New Roman" w:cs="Times New Roman"/>
          <w:i/>
        </w:rPr>
        <w:t>Prisutno</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stanovništvo</w:t>
      </w:r>
      <w:proofErr w:type="spellEnd"/>
      <w:r w:rsidRPr="00283D6A">
        <w:rPr>
          <w:rFonts w:ascii="Times New Roman" w:hAnsi="Times New Roman" w:cs="Times New Roman"/>
          <w:i/>
        </w:rPr>
        <w:t xml:space="preserve"> po pismenosti i starosti</w:t>
      </w:r>
      <w:r w:rsidRPr="00283D6A">
        <w:rPr>
          <w:rFonts w:ascii="Times New Roman" w:hAnsi="Times New Roman" w:cs="Times New Roman"/>
        </w:rPr>
        <w:t xml:space="preserve"> (Beograd: Državna </w:t>
      </w:r>
      <w:proofErr w:type="spellStart"/>
      <w:r w:rsidRPr="00283D6A">
        <w:rPr>
          <w:rFonts w:ascii="Times New Roman" w:hAnsi="Times New Roman" w:cs="Times New Roman"/>
        </w:rPr>
        <w:t>štampa</w:t>
      </w:r>
      <w:proofErr w:type="spellEnd"/>
      <w:r w:rsidRPr="00283D6A">
        <w:rPr>
          <w:rFonts w:ascii="Times New Roman" w:hAnsi="Times New Roman" w:cs="Times New Roman"/>
        </w:rPr>
        <w:t>, 1938).</w:t>
      </w:r>
    </w:p>
  </w:footnote>
  <w:footnote w:id="65">
    <w:p w14:paraId="20CACDAA" w14:textId="3AB7F578"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w:t>
      </w:r>
      <w:r w:rsidRPr="00283D6A">
        <w:rPr>
          <w:rFonts w:ascii="Times New Roman" w:hAnsi="Times New Roman" w:cs="Times New Roman"/>
          <w:i/>
        </w:rPr>
        <w:t xml:space="preserve">Definitivni rezultati popisa </w:t>
      </w:r>
      <w:proofErr w:type="spellStart"/>
      <w:r w:rsidRPr="00283D6A">
        <w:rPr>
          <w:rFonts w:ascii="Times New Roman" w:hAnsi="Times New Roman" w:cs="Times New Roman"/>
          <w:i/>
        </w:rPr>
        <w:t>stanovništva</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Knj</w:t>
      </w:r>
      <w:proofErr w:type="spellEnd"/>
      <w:r w:rsidRPr="00283D6A">
        <w:rPr>
          <w:rFonts w:ascii="Times New Roman" w:hAnsi="Times New Roman" w:cs="Times New Roman"/>
          <w:i/>
        </w:rPr>
        <w:t xml:space="preserve">. 4, </w:t>
      </w:r>
      <w:proofErr w:type="spellStart"/>
      <w:r w:rsidRPr="00283D6A">
        <w:rPr>
          <w:rFonts w:ascii="Times New Roman" w:hAnsi="Times New Roman" w:cs="Times New Roman"/>
          <w:i/>
        </w:rPr>
        <w:t>Prisutno</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stanovništvo</w:t>
      </w:r>
      <w:proofErr w:type="spellEnd"/>
      <w:r w:rsidRPr="00283D6A">
        <w:rPr>
          <w:rFonts w:ascii="Times New Roman" w:hAnsi="Times New Roman" w:cs="Times New Roman"/>
          <w:i/>
        </w:rPr>
        <w:t xml:space="preserve"> po </w:t>
      </w:r>
      <w:proofErr w:type="spellStart"/>
      <w:r w:rsidRPr="00283D6A">
        <w:rPr>
          <w:rFonts w:ascii="Times New Roman" w:hAnsi="Times New Roman" w:cs="Times New Roman"/>
          <w:i/>
        </w:rPr>
        <w:t>glavnom</w:t>
      </w:r>
      <w:proofErr w:type="spellEnd"/>
      <w:r w:rsidRPr="00283D6A">
        <w:rPr>
          <w:rFonts w:ascii="Times New Roman" w:hAnsi="Times New Roman" w:cs="Times New Roman"/>
          <w:i/>
        </w:rPr>
        <w:t xml:space="preserve"> zanimanju</w:t>
      </w:r>
      <w:r w:rsidRPr="00283D6A">
        <w:rPr>
          <w:rFonts w:ascii="Times New Roman" w:hAnsi="Times New Roman" w:cs="Times New Roman"/>
        </w:rPr>
        <w:t xml:space="preserve"> (Beograd: Državna </w:t>
      </w:r>
      <w:proofErr w:type="spellStart"/>
      <w:r w:rsidRPr="00283D6A">
        <w:rPr>
          <w:rFonts w:ascii="Times New Roman" w:hAnsi="Times New Roman" w:cs="Times New Roman"/>
        </w:rPr>
        <w:t>štampa</w:t>
      </w:r>
      <w:proofErr w:type="spellEnd"/>
      <w:r w:rsidRPr="00283D6A">
        <w:rPr>
          <w:rFonts w:ascii="Times New Roman" w:hAnsi="Times New Roman" w:cs="Times New Roman"/>
        </w:rPr>
        <w:t>, 1940).</w:t>
      </w:r>
    </w:p>
  </w:footnote>
  <w:footnote w:id="66">
    <w:p w14:paraId="1F40B55F" w14:textId="77A35AA8"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Borče </w:t>
      </w:r>
      <w:proofErr w:type="spellStart"/>
      <w:r w:rsidRPr="00283D6A">
        <w:rPr>
          <w:rFonts w:ascii="Times New Roman" w:hAnsi="Times New Roman" w:cs="Times New Roman"/>
        </w:rPr>
        <w:t>Ilievski</w:t>
      </w:r>
      <w:proofErr w:type="spellEnd"/>
      <w:r w:rsidRPr="00283D6A">
        <w:rPr>
          <w:rFonts w:ascii="Times New Roman" w:hAnsi="Times New Roman" w:cs="Times New Roman"/>
        </w:rPr>
        <w:t>, »</w:t>
      </w:r>
      <w:proofErr w:type="spellStart"/>
      <w:r w:rsidRPr="00283D6A">
        <w:rPr>
          <w:rFonts w:ascii="Times New Roman" w:hAnsi="Times New Roman" w:cs="Times New Roman"/>
        </w:rPr>
        <w:t>Turci</w:t>
      </w:r>
      <w:proofErr w:type="spellEnd"/>
      <w:r w:rsidRPr="00283D6A">
        <w:rPr>
          <w:rFonts w:ascii="Times New Roman" w:hAnsi="Times New Roman" w:cs="Times New Roman"/>
        </w:rPr>
        <w:t xml:space="preserve"> u Kraljevini SHS/Jugoslaviji. Demografska analiza na </w:t>
      </w:r>
      <w:proofErr w:type="spellStart"/>
      <w:r w:rsidRPr="00283D6A">
        <w:rPr>
          <w:rFonts w:ascii="Times New Roman" w:hAnsi="Times New Roman" w:cs="Times New Roman"/>
        </w:rPr>
        <w:t>osnovu</w:t>
      </w:r>
      <w:proofErr w:type="spellEnd"/>
      <w:r w:rsidRPr="00283D6A">
        <w:rPr>
          <w:rFonts w:ascii="Times New Roman" w:hAnsi="Times New Roman" w:cs="Times New Roman"/>
        </w:rPr>
        <w:t xml:space="preserve"> popisa </w:t>
      </w:r>
      <w:proofErr w:type="spellStart"/>
      <w:r w:rsidRPr="00283D6A">
        <w:rPr>
          <w:rFonts w:ascii="Times New Roman" w:hAnsi="Times New Roman" w:cs="Times New Roman"/>
        </w:rPr>
        <w:t>stanovništva</w:t>
      </w:r>
      <w:proofErr w:type="spellEnd"/>
      <w:r w:rsidRPr="00283D6A">
        <w:rPr>
          <w:rFonts w:ascii="Times New Roman" w:hAnsi="Times New Roman" w:cs="Times New Roman"/>
        </w:rPr>
        <w:t xml:space="preserve"> 1921. i 1931,« </w:t>
      </w:r>
      <w:r w:rsidRPr="00283D6A">
        <w:rPr>
          <w:rFonts w:ascii="Times New Roman" w:hAnsi="Times New Roman" w:cs="Times New Roman"/>
          <w:i/>
        </w:rPr>
        <w:t>Istorija 20. veka</w:t>
      </w:r>
      <w:r w:rsidRPr="00283D6A">
        <w:rPr>
          <w:rFonts w:ascii="Times New Roman" w:hAnsi="Times New Roman" w:cs="Times New Roman"/>
        </w:rPr>
        <w:t xml:space="preserve"> 36, št. 1 (2018), 37.</w:t>
      </w:r>
    </w:p>
  </w:footnote>
  <w:footnote w:id="67">
    <w:p w14:paraId="107AC359" w14:textId="50D9C5D5"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w:t>
      </w:r>
      <w:r w:rsidRPr="00283D6A">
        <w:rPr>
          <w:rFonts w:ascii="Times New Roman" w:hAnsi="Times New Roman" w:cs="Times New Roman"/>
          <w:i/>
        </w:rPr>
        <w:t xml:space="preserve">Die </w:t>
      </w:r>
      <w:proofErr w:type="spellStart"/>
      <w:r w:rsidRPr="00283D6A">
        <w:rPr>
          <w:rFonts w:ascii="Times New Roman" w:hAnsi="Times New Roman" w:cs="Times New Roman"/>
          <w:i/>
        </w:rPr>
        <w:t>Gliederung</w:t>
      </w:r>
      <w:proofErr w:type="spellEnd"/>
      <w:r w:rsidRPr="00283D6A">
        <w:rPr>
          <w:rFonts w:ascii="Times New Roman" w:hAnsi="Times New Roman" w:cs="Times New Roman"/>
          <w:i/>
        </w:rPr>
        <w:t xml:space="preserve"> der </w:t>
      </w:r>
      <w:proofErr w:type="spellStart"/>
      <w:r w:rsidRPr="00283D6A">
        <w:rPr>
          <w:rFonts w:ascii="Times New Roman" w:hAnsi="Times New Roman" w:cs="Times New Roman"/>
          <w:i/>
        </w:rPr>
        <w:t>Bevölkerung</w:t>
      </w:r>
      <w:proofErr w:type="spellEnd"/>
      <w:r w:rsidRPr="00283D6A">
        <w:rPr>
          <w:rFonts w:ascii="Times New Roman" w:hAnsi="Times New Roman" w:cs="Times New Roman"/>
          <w:i/>
        </w:rPr>
        <w:t xml:space="preserve"> des </w:t>
      </w:r>
      <w:proofErr w:type="spellStart"/>
      <w:r w:rsidRPr="00283D6A">
        <w:rPr>
          <w:rFonts w:ascii="Times New Roman" w:hAnsi="Times New Roman" w:cs="Times New Roman"/>
          <w:i/>
        </w:rPr>
        <w:t>ehemaligen</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Jugoslawien</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nach</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Muttersprache</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und</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Konfession</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nach</w:t>
      </w:r>
      <w:proofErr w:type="spellEnd"/>
      <w:r w:rsidRPr="00283D6A">
        <w:rPr>
          <w:rFonts w:ascii="Times New Roman" w:hAnsi="Times New Roman" w:cs="Times New Roman"/>
          <w:i/>
        </w:rPr>
        <w:t xml:space="preserve"> den </w:t>
      </w:r>
      <w:proofErr w:type="spellStart"/>
      <w:r w:rsidRPr="00283D6A">
        <w:rPr>
          <w:rFonts w:ascii="Times New Roman" w:hAnsi="Times New Roman" w:cs="Times New Roman"/>
          <w:i/>
        </w:rPr>
        <w:t>unveröffentlichen</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Angaben</w:t>
      </w:r>
      <w:proofErr w:type="spellEnd"/>
      <w:r w:rsidRPr="00283D6A">
        <w:rPr>
          <w:rFonts w:ascii="Times New Roman" w:hAnsi="Times New Roman" w:cs="Times New Roman"/>
          <w:i/>
        </w:rPr>
        <w:t xml:space="preserve"> der </w:t>
      </w:r>
      <w:proofErr w:type="spellStart"/>
      <w:r w:rsidRPr="00283D6A">
        <w:rPr>
          <w:rFonts w:ascii="Times New Roman" w:hAnsi="Times New Roman" w:cs="Times New Roman"/>
          <w:i/>
        </w:rPr>
        <w:t>Zählung</w:t>
      </w:r>
      <w:proofErr w:type="spellEnd"/>
      <w:r w:rsidRPr="00283D6A">
        <w:rPr>
          <w:rFonts w:ascii="Times New Roman" w:hAnsi="Times New Roman" w:cs="Times New Roman"/>
          <w:i/>
        </w:rPr>
        <w:t xml:space="preserve"> von 1931</w:t>
      </w:r>
      <w:r w:rsidRPr="00283D6A">
        <w:rPr>
          <w:rFonts w:ascii="Times New Roman" w:hAnsi="Times New Roman" w:cs="Times New Roman"/>
        </w:rPr>
        <w:t xml:space="preserve"> (Wien: </w:t>
      </w:r>
      <w:proofErr w:type="spellStart"/>
      <w:r w:rsidRPr="00283D6A">
        <w:rPr>
          <w:rFonts w:ascii="Times New Roman" w:hAnsi="Times New Roman" w:cs="Times New Roman"/>
        </w:rPr>
        <w:t>Selbstverlag</w:t>
      </w:r>
      <w:proofErr w:type="spellEnd"/>
      <w:r w:rsidRPr="00283D6A">
        <w:rPr>
          <w:rFonts w:ascii="Times New Roman" w:hAnsi="Times New Roman" w:cs="Times New Roman"/>
        </w:rPr>
        <w:t xml:space="preserve"> der </w:t>
      </w:r>
      <w:proofErr w:type="spellStart"/>
      <w:r w:rsidRPr="00283D6A">
        <w:rPr>
          <w:rFonts w:ascii="Times New Roman" w:hAnsi="Times New Roman" w:cs="Times New Roman"/>
        </w:rPr>
        <w:t>Publikationsstelle</w:t>
      </w:r>
      <w:proofErr w:type="spellEnd"/>
      <w:r w:rsidRPr="00283D6A">
        <w:rPr>
          <w:rFonts w:ascii="Times New Roman" w:hAnsi="Times New Roman" w:cs="Times New Roman"/>
        </w:rPr>
        <w:t>, 1943).</w:t>
      </w:r>
    </w:p>
  </w:footnote>
  <w:footnote w:id="68">
    <w:p w14:paraId="50A4EBE5" w14:textId="569E8C84"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w:t>
      </w:r>
      <w:proofErr w:type="spellStart"/>
      <w:r w:rsidRPr="00283D6A">
        <w:rPr>
          <w:rFonts w:ascii="Times New Roman" w:hAnsi="Times New Roman" w:cs="Times New Roman"/>
          <w:i/>
        </w:rPr>
        <w:t>Stanovništvo</w:t>
      </w:r>
      <w:proofErr w:type="spellEnd"/>
      <w:r w:rsidRPr="00283D6A">
        <w:rPr>
          <w:rFonts w:ascii="Times New Roman" w:hAnsi="Times New Roman" w:cs="Times New Roman"/>
          <w:i/>
        </w:rPr>
        <w:t xml:space="preserve"> </w:t>
      </w:r>
      <w:proofErr w:type="spellStart"/>
      <w:r w:rsidRPr="00283D6A">
        <w:rPr>
          <w:rFonts w:ascii="Times New Roman" w:hAnsi="Times New Roman" w:cs="Times New Roman"/>
          <w:i/>
        </w:rPr>
        <w:t>predratne</w:t>
      </w:r>
      <w:proofErr w:type="spellEnd"/>
      <w:r w:rsidRPr="00283D6A">
        <w:rPr>
          <w:rFonts w:ascii="Times New Roman" w:hAnsi="Times New Roman" w:cs="Times New Roman"/>
          <w:i/>
        </w:rPr>
        <w:t xml:space="preserve"> Jugoslavije po </w:t>
      </w:r>
      <w:proofErr w:type="spellStart"/>
      <w:r w:rsidRPr="00283D6A">
        <w:rPr>
          <w:rFonts w:ascii="Times New Roman" w:hAnsi="Times New Roman" w:cs="Times New Roman"/>
          <w:i/>
        </w:rPr>
        <w:t>veroispovesti</w:t>
      </w:r>
      <w:proofErr w:type="spellEnd"/>
      <w:r w:rsidRPr="00283D6A">
        <w:rPr>
          <w:rFonts w:ascii="Times New Roman" w:hAnsi="Times New Roman" w:cs="Times New Roman"/>
          <w:i/>
        </w:rPr>
        <w:t xml:space="preserve"> i </w:t>
      </w:r>
      <w:proofErr w:type="spellStart"/>
      <w:r w:rsidRPr="00283D6A">
        <w:rPr>
          <w:rFonts w:ascii="Times New Roman" w:hAnsi="Times New Roman" w:cs="Times New Roman"/>
          <w:i/>
        </w:rPr>
        <w:t>maternjem</w:t>
      </w:r>
      <w:proofErr w:type="spellEnd"/>
      <w:r w:rsidRPr="00283D6A">
        <w:rPr>
          <w:rFonts w:ascii="Times New Roman" w:hAnsi="Times New Roman" w:cs="Times New Roman"/>
          <w:i/>
        </w:rPr>
        <w:t xml:space="preserve"> jeziku po popisu od 31. III. 1931 </w:t>
      </w:r>
      <w:proofErr w:type="spellStart"/>
      <w:r w:rsidRPr="00283D6A">
        <w:rPr>
          <w:rFonts w:ascii="Times New Roman" w:hAnsi="Times New Roman" w:cs="Times New Roman"/>
          <w:i/>
        </w:rPr>
        <w:t>godine</w:t>
      </w:r>
      <w:proofErr w:type="spellEnd"/>
      <w:r w:rsidRPr="00283D6A">
        <w:rPr>
          <w:rFonts w:ascii="Times New Roman" w:hAnsi="Times New Roman" w:cs="Times New Roman"/>
          <w:i/>
        </w:rPr>
        <w:t xml:space="preserve"> – pregled po </w:t>
      </w:r>
      <w:proofErr w:type="spellStart"/>
      <w:r w:rsidRPr="00283D6A">
        <w:rPr>
          <w:rFonts w:ascii="Times New Roman" w:hAnsi="Times New Roman" w:cs="Times New Roman"/>
          <w:i/>
        </w:rPr>
        <w:t>srezovima</w:t>
      </w:r>
      <w:proofErr w:type="spellEnd"/>
      <w:r w:rsidRPr="00283D6A">
        <w:rPr>
          <w:rFonts w:ascii="Times New Roman" w:hAnsi="Times New Roman" w:cs="Times New Roman"/>
        </w:rPr>
        <w:t xml:space="preserve">, Državni </w:t>
      </w:r>
      <w:proofErr w:type="spellStart"/>
      <w:r w:rsidRPr="00283D6A">
        <w:rPr>
          <w:rFonts w:ascii="Times New Roman" w:hAnsi="Times New Roman" w:cs="Times New Roman"/>
        </w:rPr>
        <w:t>statistički</w:t>
      </w:r>
      <w:proofErr w:type="spellEnd"/>
      <w:r w:rsidRPr="00283D6A">
        <w:rPr>
          <w:rFonts w:ascii="Times New Roman" w:hAnsi="Times New Roman" w:cs="Times New Roman"/>
        </w:rPr>
        <w:t xml:space="preserve"> </w:t>
      </w:r>
      <w:proofErr w:type="spellStart"/>
      <w:r w:rsidRPr="00283D6A">
        <w:rPr>
          <w:rFonts w:ascii="Times New Roman" w:hAnsi="Times New Roman" w:cs="Times New Roman"/>
        </w:rPr>
        <w:t>ured</w:t>
      </w:r>
      <w:proofErr w:type="spellEnd"/>
      <w:r w:rsidRPr="00283D6A">
        <w:rPr>
          <w:rFonts w:ascii="Times New Roman" w:hAnsi="Times New Roman" w:cs="Times New Roman"/>
        </w:rPr>
        <w:t xml:space="preserve">, serija II, </w:t>
      </w:r>
      <w:proofErr w:type="spellStart"/>
      <w:r w:rsidRPr="00283D6A">
        <w:rPr>
          <w:rFonts w:ascii="Times New Roman" w:hAnsi="Times New Roman" w:cs="Times New Roman"/>
        </w:rPr>
        <w:t>sveska</w:t>
      </w:r>
      <w:proofErr w:type="spellEnd"/>
      <w:r w:rsidRPr="00283D6A">
        <w:rPr>
          <w:rFonts w:ascii="Times New Roman" w:hAnsi="Times New Roman" w:cs="Times New Roman"/>
        </w:rPr>
        <w:t xml:space="preserve"> 3 (Beograd: Državna statistika, 1945).</w:t>
      </w:r>
    </w:p>
  </w:footnote>
  <w:footnote w:id="69">
    <w:p w14:paraId="61FAA3BB" w14:textId="7F9F4592" w:rsidR="001364FC" w:rsidRPr="00283D6A" w:rsidRDefault="001364FC" w:rsidP="006C19D1">
      <w:pPr>
        <w:pStyle w:val="Sprotnaopomba-besedilo"/>
        <w:jc w:val="both"/>
        <w:rPr>
          <w:rFonts w:ascii="Times New Roman" w:hAnsi="Times New Roman" w:cs="Times New Roman"/>
          <w:b/>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Prim. Marta </w:t>
      </w:r>
      <w:proofErr w:type="spellStart"/>
      <w:r w:rsidRPr="00283D6A">
        <w:rPr>
          <w:rFonts w:ascii="Times New Roman" w:hAnsi="Times New Roman" w:cs="Times New Roman"/>
        </w:rPr>
        <w:t>Verginella</w:t>
      </w:r>
      <w:proofErr w:type="spellEnd"/>
      <w:r w:rsidRPr="00283D6A">
        <w:rPr>
          <w:rFonts w:ascii="Times New Roman" w:hAnsi="Times New Roman" w:cs="Times New Roman"/>
        </w:rPr>
        <w:t xml:space="preserve">, »Fran Zwitter in demografska zgodovina,« v: </w:t>
      </w:r>
      <w:r w:rsidRPr="00283D6A">
        <w:rPr>
          <w:rFonts w:ascii="Times New Roman" w:hAnsi="Times New Roman" w:cs="Times New Roman"/>
          <w:i/>
        </w:rPr>
        <w:t xml:space="preserve">Zwittrov zbornik. Ob stoletnici rojstva zgodovinarja dr. Frana Zwittra (1905–1988) </w:t>
      </w:r>
      <w:r w:rsidRPr="00283D6A">
        <w:rPr>
          <w:rFonts w:ascii="Times New Roman" w:hAnsi="Times New Roman" w:cs="Times New Roman"/>
        </w:rPr>
        <w:t xml:space="preserve">(Ljubljana: Zbirka zgodovinskega časopisa 31, 2005), 33. Aleksej Kalc, »Demografija mest pred moderno statistiko, s posebnim poudarkom na 18. stoletju in vprašanju urbanega priseljevanja,« </w:t>
      </w:r>
      <w:r w:rsidRPr="00283D6A">
        <w:rPr>
          <w:rFonts w:ascii="Times New Roman" w:hAnsi="Times New Roman" w:cs="Times New Roman"/>
          <w:i/>
        </w:rPr>
        <w:t>Acta Histriae</w:t>
      </w:r>
      <w:r w:rsidRPr="00283D6A">
        <w:rPr>
          <w:rFonts w:ascii="Times New Roman" w:hAnsi="Times New Roman" w:cs="Times New Roman"/>
        </w:rPr>
        <w:t xml:space="preserve"> 14, št. 2 (2006): 370</w:t>
      </w:r>
      <w:r w:rsidR="006C19D1" w:rsidRPr="00283D6A">
        <w:rPr>
          <w:rFonts w:ascii="Times New Roman" w:hAnsi="Times New Roman" w:cs="Times New Roman"/>
        </w:rPr>
        <w:t>, 3</w:t>
      </w:r>
      <w:r w:rsidRPr="00283D6A">
        <w:rPr>
          <w:rFonts w:ascii="Times New Roman" w:hAnsi="Times New Roman" w:cs="Times New Roman"/>
        </w:rPr>
        <w:t>71.</w:t>
      </w:r>
    </w:p>
  </w:footnote>
  <w:footnote w:id="70">
    <w:p w14:paraId="67681A38" w14:textId="62E65C77"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Andrej Pančur, »Družinske in bivanjske razmere starejših na Dolenjskem leta 1869: analiza popisov prebivalstva,« v: </w:t>
      </w:r>
      <w:r w:rsidRPr="00283D6A">
        <w:rPr>
          <w:rFonts w:ascii="Times New Roman" w:hAnsi="Times New Roman" w:cs="Times New Roman"/>
          <w:i/>
        </w:rPr>
        <w:t>Starost – izzivi historičnega raziskovanja,</w:t>
      </w:r>
      <w:r w:rsidRPr="00283D6A">
        <w:rPr>
          <w:rFonts w:ascii="Times New Roman" w:hAnsi="Times New Roman" w:cs="Times New Roman"/>
        </w:rPr>
        <w:t xml:space="preserve"> ur. Mojca Šorn (Ljubljana: Inštitut za novejšo zgodovino, 2017), 164, 165.</w:t>
      </w:r>
    </w:p>
  </w:footnote>
  <w:footnote w:id="71">
    <w:p w14:paraId="1FC2B5A8" w14:textId="770F4710" w:rsidR="001364FC" w:rsidRPr="00283D6A" w:rsidRDefault="001364FC" w:rsidP="006C19D1">
      <w:pPr>
        <w:shd w:val="clear" w:color="auto" w:fill="FFFFFF"/>
        <w:spacing w:after="0" w:line="240" w:lineRule="auto"/>
        <w:jc w:val="both"/>
        <w:textAlignment w:val="baseline"/>
        <w:rPr>
          <w:rFonts w:ascii="Times New Roman" w:hAnsi="Times New Roman" w:cs="Times New Roman"/>
          <w:sz w:val="20"/>
          <w:szCs w:val="20"/>
        </w:rPr>
      </w:pPr>
      <w:r w:rsidRPr="00283D6A">
        <w:rPr>
          <w:rStyle w:val="Sprotnaopomba-sklic"/>
          <w:rFonts w:ascii="Times New Roman" w:hAnsi="Times New Roman" w:cs="Times New Roman"/>
          <w:sz w:val="20"/>
          <w:szCs w:val="20"/>
        </w:rPr>
        <w:footnoteRef/>
      </w:r>
      <w:r w:rsidRPr="00283D6A">
        <w:rPr>
          <w:rFonts w:ascii="Times New Roman" w:hAnsi="Times New Roman" w:cs="Times New Roman"/>
          <w:sz w:val="20"/>
          <w:szCs w:val="20"/>
        </w:rPr>
        <w:t xml:space="preserve"> </w:t>
      </w:r>
      <w:proofErr w:type="spellStart"/>
      <w:r w:rsidRPr="00283D6A">
        <w:rPr>
          <w:rFonts w:ascii="Times New Roman" w:hAnsi="Times New Roman" w:cs="Times New Roman"/>
          <w:sz w:val="20"/>
          <w:szCs w:val="20"/>
        </w:rPr>
        <w:t>Jenifer</w:t>
      </w:r>
      <w:proofErr w:type="spellEnd"/>
      <w:r w:rsidRPr="00283D6A">
        <w:rPr>
          <w:rFonts w:ascii="Times New Roman" w:hAnsi="Times New Roman" w:cs="Times New Roman"/>
          <w:sz w:val="20"/>
          <w:szCs w:val="20"/>
        </w:rPr>
        <w:t xml:space="preserve"> Edmund, »Will </w:t>
      </w:r>
      <w:proofErr w:type="spellStart"/>
      <w:r w:rsidRPr="00283D6A">
        <w:rPr>
          <w:rFonts w:ascii="Times New Roman" w:hAnsi="Times New Roman" w:cs="Times New Roman"/>
          <w:sz w:val="20"/>
          <w:szCs w:val="20"/>
        </w:rPr>
        <w:t>Historians</w:t>
      </w:r>
      <w:proofErr w:type="spellEnd"/>
      <w:r w:rsidRPr="00283D6A">
        <w:rPr>
          <w:rFonts w:ascii="Times New Roman" w:hAnsi="Times New Roman" w:cs="Times New Roman"/>
          <w:sz w:val="20"/>
          <w:szCs w:val="20"/>
        </w:rPr>
        <w:t xml:space="preserve"> </w:t>
      </w:r>
      <w:proofErr w:type="spellStart"/>
      <w:r w:rsidRPr="00283D6A">
        <w:rPr>
          <w:rFonts w:ascii="Times New Roman" w:hAnsi="Times New Roman" w:cs="Times New Roman"/>
          <w:sz w:val="20"/>
          <w:szCs w:val="20"/>
        </w:rPr>
        <w:t>Ever</w:t>
      </w:r>
      <w:proofErr w:type="spellEnd"/>
      <w:r w:rsidRPr="00283D6A">
        <w:rPr>
          <w:rFonts w:ascii="Times New Roman" w:hAnsi="Times New Roman" w:cs="Times New Roman"/>
          <w:sz w:val="20"/>
          <w:szCs w:val="20"/>
        </w:rPr>
        <w:t xml:space="preserve"> </w:t>
      </w:r>
      <w:proofErr w:type="spellStart"/>
      <w:r w:rsidRPr="00283D6A">
        <w:rPr>
          <w:rFonts w:ascii="Times New Roman" w:hAnsi="Times New Roman" w:cs="Times New Roman"/>
          <w:sz w:val="20"/>
          <w:szCs w:val="20"/>
        </w:rPr>
        <w:t>Have</w:t>
      </w:r>
      <w:proofErr w:type="spellEnd"/>
      <w:r w:rsidRPr="00283D6A">
        <w:rPr>
          <w:rFonts w:ascii="Times New Roman" w:hAnsi="Times New Roman" w:cs="Times New Roman"/>
          <w:sz w:val="20"/>
          <w:szCs w:val="20"/>
        </w:rPr>
        <w:t xml:space="preserve"> Big Data?,« v: </w:t>
      </w:r>
      <w:proofErr w:type="spellStart"/>
      <w:r w:rsidRPr="00283D6A">
        <w:rPr>
          <w:rFonts w:ascii="Times New Roman" w:hAnsi="Times New Roman" w:cs="Times New Roman"/>
          <w:i/>
          <w:sz w:val="20"/>
          <w:szCs w:val="20"/>
        </w:rPr>
        <w:t>Computational</w:t>
      </w:r>
      <w:proofErr w:type="spellEnd"/>
      <w:r w:rsidRPr="00283D6A">
        <w:rPr>
          <w:rFonts w:ascii="Times New Roman" w:hAnsi="Times New Roman" w:cs="Times New Roman"/>
          <w:i/>
          <w:sz w:val="20"/>
          <w:szCs w:val="20"/>
        </w:rPr>
        <w:t xml:space="preserve"> </w:t>
      </w:r>
      <w:proofErr w:type="spellStart"/>
      <w:r w:rsidRPr="00283D6A">
        <w:rPr>
          <w:rFonts w:ascii="Times New Roman" w:hAnsi="Times New Roman" w:cs="Times New Roman"/>
          <w:i/>
          <w:sz w:val="20"/>
          <w:szCs w:val="20"/>
        </w:rPr>
        <w:t>History</w:t>
      </w:r>
      <w:proofErr w:type="spellEnd"/>
      <w:r w:rsidRPr="00283D6A">
        <w:rPr>
          <w:rFonts w:ascii="Times New Roman" w:hAnsi="Times New Roman" w:cs="Times New Roman"/>
          <w:i/>
          <w:sz w:val="20"/>
          <w:szCs w:val="20"/>
        </w:rPr>
        <w:t xml:space="preserve"> </w:t>
      </w:r>
      <w:proofErr w:type="spellStart"/>
      <w:r w:rsidRPr="00283D6A">
        <w:rPr>
          <w:rFonts w:ascii="Times New Roman" w:hAnsi="Times New Roman" w:cs="Times New Roman"/>
          <w:i/>
          <w:sz w:val="20"/>
          <w:szCs w:val="20"/>
        </w:rPr>
        <w:t>and</w:t>
      </w:r>
      <w:proofErr w:type="spellEnd"/>
      <w:r w:rsidRPr="00283D6A">
        <w:rPr>
          <w:rFonts w:ascii="Times New Roman" w:hAnsi="Times New Roman" w:cs="Times New Roman"/>
          <w:i/>
          <w:sz w:val="20"/>
          <w:szCs w:val="20"/>
        </w:rPr>
        <w:t xml:space="preserve"> Data-</w:t>
      </w:r>
      <w:proofErr w:type="spellStart"/>
      <w:r w:rsidRPr="00283D6A">
        <w:rPr>
          <w:rFonts w:ascii="Times New Roman" w:hAnsi="Times New Roman" w:cs="Times New Roman"/>
          <w:i/>
          <w:sz w:val="20"/>
          <w:szCs w:val="20"/>
        </w:rPr>
        <w:t>Driven</w:t>
      </w:r>
      <w:proofErr w:type="spellEnd"/>
      <w:r w:rsidRPr="00283D6A">
        <w:rPr>
          <w:rFonts w:ascii="Times New Roman" w:hAnsi="Times New Roman" w:cs="Times New Roman"/>
          <w:i/>
          <w:sz w:val="20"/>
          <w:szCs w:val="20"/>
        </w:rPr>
        <w:t xml:space="preserve"> </w:t>
      </w:r>
      <w:proofErr w:type="spellStart"/>
      <w:r w:rsidRPr="00283D6A">
        <w:rPr>
          <w:rFonts w:ascii="Times New Roman" w:hAnsi="Times New Roman" w:cs="Times New Roman"/>
          <w:i/>
          <w:sz w:val="20"/>
          <w:szCs w:val="20"/>
        </w:rPr>
        <w:t>Humanities</w:t>
      </w:r>
      <w:proofErr w:type="spellEnd"/>
      <w:r w:rsidRPr="00283D6A">
        <w:rPr>
          <w:rFonts w:ascii="Times New Roman" w:hAnsi="Times New Roman" w:cs="Times New Roman"/>
          <w:i/>
          <w:sz w:val="20"/>
          <w:szCs w:val="20"/>
        </w:rPr>
        <w:t xml:space="preserve">: </w:t>
      </w:r>
      <w:proofErr w:type="spellStart"/>
      <w:r w:rsidRPr="00283D6A">
        <w:rPr>
          <w:rFonts w:ascii="Times New Roman" w:hAnsi="Times New Roman" w:cs="Times New Roman"/>
          <w:i/>
          <w:sz w:val="20"/>
          <w:szCs w:val="20"/>
        </w:rPr>
        <w:t>Second</w:t>
      </w:r>
      <w:proofErr w:type="spellEnd"/>
      <w:r w:rsidRPr="00283D6A">
        <w:rPr>
          <w:rFonts w:ascii="Times New Roman" w:hAnsi="Times New Roman" w:cs="Times New Roman"/>
          <w:i/>
          <w:sz w:val="20"/>
          <w:szCs w:val="20"/>
        </w:rPr>
        <w:t xml:space="preserve"> IFIP WG 12.7 </w:t>
      </w:r>
      <w:proofErr w:type="spellStart"/>
      <w:r w:rsidRPr="00283D6A">
        <w:rPr>
          <w:rFonts w:ascii="Times New Roman" w:hAnsi="Times New Roman" w:cs="Times New Roman"/>
          <w:i/>
          <w:sz w:val="20"/>
          <w:szCs w:val="20"/>
        </w:rPr>
        <w:t>International</w:t>
      </w:r>
      <w:proofErr w:type="spellEnd"/>
      <w:r w:rsidRPr="00283D6A">
        <w:rPr>
          <w:rFonts w:ascii="Times New Roman" w:hAnsi="Times New Roman" w:cs="Times New Roman"/>
          <w:i/>
          <w:sz w:val="20"/>
          <w:szCs w:val="20"/>
        </w:rPr>
        <w:t xml:space="preserve"> </w:t>
      </w:r>
      <w:proofErr w:type="spellStart"/>
      <w:r w:rsidRPr="00283D6A">
        <w:rPr>
          <w:rFonts w:ascii="Times New Roman" w:hAnsi="Times New Roman" w:cs="Times New Roman"/>
          <w:i/>
          <w:sz w:val="20"/>
          <w:szCs w:val="20"/>
        </w:rPr>
        <w:t>Workshop</w:t>
      </w:r>
      <w:proofErr w:type="spellEnd"/>
      <w:r w:rsidRPr="00283D6A">
        <w:rPr>
          <w:rFonts w:ascii="Times New Roman" w:hAnsi="Times New Roman" w:cs="Times New Roman"/>
          <w:i/>
          <w:sz w:val="20"/>
          <w:szCs w:val="20"/>
        </w:rPr>
        <w:t xml:space="preserve">, CHDDH 2016, Dublin, </w:t>
      </w:r>
      <w:proofErr w:type="spellStart"/>
      <w:r w:rsidRPr="00283D6A">
        <w:rPr>
          <w:rFonts w:ascii="Times New Roman" w:hAnsi="Times New Roman" w:cs="Times New Roman"/>
          <w:i/>
          <w:sz w:val="20"/>
          <w:szCs w:val="20"/>
        </w:rPr>
        <w:t>Ireland</w:t>
      </w:r>
      <w:proofErr w:type="spellEnd"/>
      <w:r w:rsidRPr="00283D6A">
        <w:rPr>
          <w:rFonts w:ascii="Times New Roman" w:hAnsi="Times New Roman" w:cs="Times New Roman"/>
          <w:i/>
          <w:sz w:val="20"/>
          <w:szCs w:val="20"/>
        </w:rPr>
        <w:t xml:space="preserve">, </w:t>
      </w:r>
      <w:proofErr w:type="spellStart"/>
      <w:r w:rsidRPr="00283D6A">
        <w:rPr>
          <w:rFonts w:ascii="Times New Roman" w:hAnsi="Times New Roman" w:cs="Times New Roman"/>
          <w:i/>
          <w:sz w:val="20"/>
          <w:szCs w:val="20"/>
        </w:rPr>
        <w:t>May</w:t>
      </w:r>
      <w:proofErr w:type="spellEnd"/>
      <w:r w:rsidRPr="00283D6A">
        <w:rPr>
          <w:rFonts w:ascii="Times New Roman" w:hAnsi="Times New Roman" w:cs="Times New Roman"/>
          <w:i/>
          <w:sz w:val="20"/>
          <w:szCs w:val="20"/>
        </w:rPr>
        <w:t xml:space="preserve"> 25, 2016, </w:t>
      </w:r>
      <w:proofErr w:type="spellStart"/>
      <w:r w:rsidRPr="00283D6A">
        <w:rPr>
          <w:rFonts w:ascii="Times New Roman" w:hAnsi="Times New Roman" w:cs="Times New Roman"/>
          <w:i/>
          <w:sz w:val="20"/>
          <w:szCs w:val="20"/>
        </w:rPr>
        <w:t>Revised</w:t>
      </w:r>
      <w:proofErr w:type="spellEnd"/>
      <w:r w:rsidRPr="00283D6A">
        <w:rPr>
          <w:rFonts w:ascii="Times New Roman" w:hAnsi="Times New Roman" w:cs="Times New Roman"/>
          <w:i/>
          <w:sz w:val="20"/>
          <w:szCs w:val="20"/>
        </w:rPr>
        <w:t xml:space="preserve"> </w:t>
      </w:r>
      <w:proofErr w:type="spellStart"/>
      <w:r w:rsidRPr="00283D6A">
        <w:rPr>
          <w:rFonts w:ascii="Times New Roman" w:hAnsi="Times New Roman" w:cs="Times New Roman"/>
          <w:i/>
          <w:sz w:val="20"/>
          <w:szCs w:val="20"/>
        </w:rPr>
        <w:t>Selected</w:t>
      </w:r>
      <w:proofErr w:type="spellEnd"/>
      <w:r w:rsidRPr="00283D6A">
        <w:rPr>
          <w:rFonts w:ascii="Times New Roman" w:hAnsi="Times New Roman" w:cs="Times New Roman"/>
          <w:i/>
          <w:sz w:val="20"/>
          <w:szCs w:val="20"/>
        </w:rPr>
        <w:t xml:space="preserve"> </w:t>
      </w:r>
      <w:proofErr w:type="spellStart"/>
      <w:r w:rsidRPr="00283D6A">
        <w:rPr>
          <w:rFonts w:ascii="Times New Roman" w:hAnsi="Times New Roman" w:cs="Times New Roman"/>
          <w:i/>
          <w:sz w:val="20"/>
          <w:szCs w:val="20"/>
        </w:rPr>
        <w:t>Papers</w:t>
      </w:r>
      <w:proofErr w:type="spellEnd"/>
      <w:r w:rsidRPr="00283D6A">
        <w:rPr>
          <w:rFonts w:ascii="Times New Roman" w:hAnsi="Times New Roman" w:cs="Times New Roman"/>
          <w:i/>
          <w:sz w:val="20"/>
          <w:szCs w:val="20"/>
        </w:rPr>
        <w:t>,</w:t>
      </w:r>
      <w:r w:rsidRPr="00283D6A">
        <w:rPr>
          <w:rFonts w:ascii="Times New Roman" w:hAnsi="Times New Roman" w:cs="Times New Roman"/>
          <w:sz w:val="20"/>
          <w:szCs w:val="20"/>
        </w:rPr>
        <w:t xml:space="preserve"> ur. Bojan </w:t>
      </w:r>
      <w:proofErr w:type="spellStart"/>
      <w:r w:rsidRPr="00283D6A">
        <w:rPr>
          <w:rFonts w:ascii="Times New Roman" w:hAnsi="Times New Roman" w:cs="Times New Roman"/>
          <w:sz w:val="20"/>
          <w:szCs w:val="20"/>
        </w:rPr>
        <w:t>Bozic</w:t>
      </w:r>
      <w:proofErr w:type="spellEnd"/>
      <w:r w:rsidRPr="00283D6A">
        <w:rPr>
          <w:rFonts w:ascii="Times New Roman" w:hAnsi="Times New Roman" w:cs="Times New Roman"/>
          <w:sz w:val="20"/>
          <w:szCs w:val="20"/>
        </w:rPr>
        <w:t xml:space="preserve"> et </w:t>
      </w:r>
      <w:proofErr w:type="spellStart"/>
      <w:r w:rsidRPr="00283D6A">
        <w:rPr>
          <w:rFonts w:ascii="Times New Roman" w:hAnsi="Times New Roman" w:cs="Times New Roman"/>
          <w:sz w:val="20"/>
          <w:szCs w:val="20"/>
        </w:rPr>
        <w:t>al</w:t>
      </w:r>
      <w:proofErr w:type="spellEnd"/>
      <w:r w:rsidRPr="00283D6A">
        <w:rPr>
          <w:rFonts w:ascii="Times New Roman" w:hAnsi="Times New Roman" w:cs="Times New Roman"/>
          <w:sz w:val="20"/>
          <w:szCs w:val="20"/>
        </w:rPr>
        <w:t>. (</w:t>
      </w:r>
      <w:r w:rsidRPr="00283D6A">
        <w:rPr>
          <w:rFonts w:ascii="Times New Roman" w:hAnsi="Times New Roman" w:cs="Times New Roman"/>
          <w:sz w:val="20"/>
          <w:szCs w:val="20"/>
          <w:shd w:val="clear" w:color="auto" w:fill="FCFCFC"/>
        </w:rPr>
        <w:t xml:space="preserve">Springer: </w:t>
      </w:r>
      <w:proofErr w:type="spellStart"/>
      <w:r w:rsidRPr="00283D6A">
        <w:rPr>
          <w:rFonts w:ascii="Times New Roman" w:hAnsi="Times New Roman" w:cs="Times New Roman"/>
          <w:sz w:val="20"/>
          <w:szCs w:val="20"/>
          <w:shd w:val="clear" w:color="auto" w:fill="FCFCFC"/>
        </w:rPr>
        <w:t>Cham</w:t>
      </w:r>
      <w:proofErr w:type="spellEnd"/>
      <w:r w:rsidRPr="00283D6A">
        <w:rPr>
          <w:rFonts w:ascii="Times New Roman" w:hAnsi="Times New Roman" w:cs="Times New Roman"/>
          <w:sz w:val="20"/>
          <w:szCs w:val="20"/>
          <w:shd w:val="clear" w:color="auto" w:fill="FCFCFC"/>
        </w:rPr>
        <w:t xml:space="preserve">, 2016): </w:t>
      </w:r>
      <w:r w:rsidRPr="00283D6A">
        <w:rPr>
          <w:rFonts w:ascii="Times New Roman" w:hAnsi="Times New Roman" w:cs="Times New Roman"/>
          <w:sz w:val="20"/>
          <w:szCs w:val="20"/>
        </w:rPr>
        <w:t>91–105</w:t>
      </w:r>
      <w:r w:rsidR="006C19D1" w:rsidRPr="00283D6A">
        <w:rPr>
          <w:rFonts w:ascii="Times New Roman" w:hAnsi="Times New Roman" w:cs="Times New Roman"/>
          <w:sz w:val="20"/>
          <w:szCs w:val="20"/>
        </w:rPr>
        <w:t xml:space="preserve">, pridobljeno 15. 6. 2022, </w:t>
      </w:r>
      <w:hyperlink r:id="rId3" w:history="1">
        <w:r w:rsidRPr="00283D6A">
          <w:rPr>
            <w:rStyle w:val="Hiperpovezava"/>
            <w:rFonts w:ascii="Times New Roman" w:hAnsi="Times New Roman" w:cs="Times New Roman"/>
            <w:color w:val="auto"/>
            <w:sz w:val="20"/>
            <w:szCs w:val="20"/>
            <w:u w:val="none"/>
            <w:shd w:val="clear" w:color="auto" w:fill="FCFCFC"/>
          </w:rPr>
          <w:t>https://doi.org/10.1007/978-3-319-46224-0_9</w:t>
        </w:r>
      </w:hyperlink>
      <w:r w:rsidRPr="00283D6A">
        <w:rPr>
          <w:rFonts w:ascii="Times New Roman" w:hAnsi="Times New Roman" w:cs="Times New Roman"/>
          <w:sz w:val="20"/>
          <w:szCs w:val="20"/>
        </w:rPr>
        <w:t xml:space="preserve">. Sally </w:t>
      </w:r>
      <w:proofErr w:type="spellStart"/>
      <w:r w:rsidRPr="00283D6A">
        <w:rPr>
          <w:rFonts w:ascii="Times New Roman" w:hAnsi="Times New Roman" w:cs="Times New Roman"/>
          <w:sz w:val="20"/>
          <w:szCs w:val="20"/>
        </w:rPr>
        <w:t>Wyatt</w:t>
      </w:r>
      <w:proofErr w:type="spellEnd"/>
      <w:r w:rsidRPr="00283D6A">
        <w:rPr>
          <w:rFonts w:ascii="Times New Roman" w:hAnsi="Times New Roman" w:cs="Times New Roman"/>
          <w:sz w:val="20"/>
          <w:szCs w:val="20"/>
        </w:rPr>
        <w:t>. »</w:t>
      </w:r>
      <w:proofErr w:type="spellStart"/>
      <w:r w:rsidRPr="00283D6A">
        <w:rPr>
          <w:rFonts w:ascii="Times New Roman" w:hAnsi="Times New Roman" w:cs="Times New Roman"/>
          <w:sz w:val="20"/>
          <w:szCs w:val="20"/>
        </w:rPr>
        <w:t>What</w:t>
      </w:r>
      <w:proofErr w:type="spellEnd"/>
      <w:r w:rsidRPr="00283D6A">
        <w:rPr>
          <w:rFonts w:ascii="Times New Roman" w:hAnsi="Times New Roman" w:cs="Times New Roman"/>
          <w:sz w:val="20"/>
          <w:szCs w:val="20"/>
        </w:rPr>
        <w:t xml:space="preserve"> Are </w:t>
      </w:r>
      <w:proofErr w:type="spellStart"/>
      <w:r w:rsidRPr="00283D6A">
        <w:rPr>
          <w:rFonts w:ascii="Times New Roman" w:hAnsi="Times New Roman" w:cs="Times New Roman"/>
          <w:sz w:val="20"/>
          <w:szCs w:val="20"/>
        </w:rPr>
        <w:t>We</w:t>
      </w:r>
      <w:proofErr w:type="spellEnd"/>
      <w:r w:rsidRPr="00283D6A">
        <w:rPr>
          <w:rFonts w:ascii="Times New Roman" w:hAnsi="Times New Roman" w:cs="Times New Roman"/>
          <w:sz w:val="20"/>
          <w:szCs w:val="20"/>
        </w:rPr>
        <w:t xml:space="preserve"> </w:t>
      </w:r>
      <w:proofErr w:type="spellStart"/>
      <w:r w:rsidRPr="00283D6A">
        <w:rPr>
          <w:rFonts w:ascii="Times New Roman" w:hAnsi="Times New Roman" w:cs="Times New Roman"/>
          <w:sz w:val="20"/>
          <w:szCs w:val="20"/>
        </w:rPr>
        <w:t>Talking</w:t>
      </w:r>
      <w:proofErr w:type="spellEnd"/>
      <w:r w:rsidRPr="00283D6A">
        <w:rPr>
          <w:rFonts w:ascii="Times New Roman" w:hAnsi="Times New Roman" w:cs="Times New Roman"/>
          <w:sz w:val="20"/>
          <w:szCs w:val="20"/>
        </w:rPr>
        <w:t xml:space="preserve"> </w:t>
      </w:r>
      <w:proofErr w:type="spellStart"/>
      <w:r w:rsidRPr="00283D6A">
        <w:rPr>
          <w:rFonts w:ascii="Times New Roman" w:hAnsi="Times New Roman" w:cs="Times New Roman"/>
          <w:sz w:val="20"/>
          <w:szCs w:val="20"/>
        </w:rPr>
        <w:t>about</w:t>
      </w:r>
      <w:proofErr w:type="spellEnd"/>
      <w:r w:rsidRPr="00283D6A">
        <w:rPr>
          <w:rFonts w:ascii="Times New Roman" w:hAnsi="Times New Roman" w:cs="Times New Roman"/>
          <w:sz w:val="20"/>
          <w:szCs w:val="20"/>
        </w:rPr>
        <w:t xml:space="preserve"> </w:t>
      </w:r>
      <w:proofErr w:type="spellStart"/>
      <w:r w:rsidRPr="00283D6A">
        <w:rPr>
          <w:rFonts w:ascii="Times New Roman" w:hAnsi="Times New Roman" w:cs="Times New Roman"/>
          <w:sz w:val="20"/>
          <w:szCs w:val="20"/>
        </w:rPr>
        <w:t>When</w:t>
      </w:r>
      <w:proofErr w:type="spellEnd"/>
      <w:r w:rsidRPr="00283D6A">
        <w:rPr>
          <w:rFonts w:ascii="Times New Roman" w:hAnsi="Times New Roman" w:cs="Times New Roman"/>
          <w:sz w:val="20"/>
          <w:szCs w:val="20"/>
        </w:rPr>
        <w:t xml:space="preserve"> </w:t>
      </w:r>
      <w:proofErr w:type="spellStart"/>
      <w:r w:rsidRPr="00283D6A">
        <w:rPr>
          <w:rFonts w:ascii="Times New Roman" w:hAnsi="Times New Roman" w:cs="Times New Roman"/>
          <w:sz w:val="20"/>
          <w:szCs w:val="20"/>
        </w:rPr>
        <w:t>We</w:t>
      </w:r>
      <w:proofErr w:type="spellEnd"/>
      <w:r w:rsidRPr="00283D6A">
        <w:rPr>
          <w:rFonts w:ascii="Times New Roman" w:hAnsi="Times New Roman" w:cs="Times New Roman"/>
          <w:sz w:val="20"/>
          <w:szCs w:val="20"/>
        </w:rPr>
        <w:t xml:space="preserve"> Talk </w:t>
      </w:r>
      <w:proofErr w:type="spellStart"/>
      <w:r w:rsidRPr="00283D6A">
        <w:rPr>
          <w:rFonts w:ascii="Times New Roman" w:hAnsi="Times New Roman" w:cs="Times New Roman"/>
          <w:sz w:val="20"/>
          <w:szCs w:val="20"/>
        </w:rPr>
        <w:t>about</w:t>
      </w:r>
      <w:proofErr w:type="spellEnd"/>
      <w:r w:rsidRPr="00283D6A">
        <w:rPr>
          <w:rFonts w:ascii="Times New Roman" w:hAnsi="Times New Roman" w:cs="Times New Roman"/>
          <w:sz w:val="20"/>
          <w:szCs w:val="20"/>
        </w:rPr>
        <w:t xml:space="preserve"> Data in </w:t>
      </w:r>
      <w:proofErr w:type="spellStart"/>
      <w:r w:rsidRPr="00283D6A">
        <w:rPr>
          <w:rFonts w:ascii="Times New Roman" w:hAnsi="Times New Roman" w:cs="Times New Roman"/>
          <w:sz w:val="20"/>
          <w:szCs w:val="20"/>
        </w:rPr>
        <w:t>the</w:t>
      </w:r>
      <w:proofErr w:type="spellEnd"/>
      <w:r w:rsidRPr="00283D6A">
        <w:rPr>
          <w:rFonts w:ascii="Times New Roman" w:hAnsi="Times New Roman" w:cs="Times New Roman"/>
          <w:sz w:val="20"/>
          <w:szCs w:val="20"/>
        </w:rPr>
        <w:t xml:space="preserve"> </w:t>
      </w:r>
      <w:proofErr w:type="spellStart"/>
      <w:r w:rsidRPr="00283D6A">
        <w:rPr>
          <w:rFonts w:ascii="Times New Roman" w:hAnsi="Times New Roman" w:cs="Times New Roman"/>
          <w:sz w:val="20"/>
          <w:szCs w:val="20"/>
        </w:rPr>
        <w:t>Humanities</w:t>
      </w:r>
      <w:proofErr w:type="spellEnd"/>
      <w:r w:rsidRPr="00283D6A">
        <w:rPr>
          <w:rFonts w:ascii="Times New Roman" w:hAnsi="Times New Roman" w:cs="Times New Roman"/>
          <w:sz w:val="20"/>
          <w:szCs w:val="20"/>
        </w:rPr>
        <w:t xml:space="preserve">?,« DARIAH 2019, </w:t>
      </w:r>
      <w:r w:rsidR="006C19D1" w:rsidRPr="00283D6A">
        <w:rPr>
          <w:rFonts w:ascii="Times New Roman" w:hAnsi="Times New Roman" w:cs="Times New Roman"/>
          <w:sz w:val="20"/>
          <w:szCs w:val="20"/>
        </w:rPr>
        <w:t xml:space="preserve">pridobljeno 20. 7. 2019, </w:t>
      </w:r>
      <w:hyperlink r:id="rId4">
        <w:r w:rsidRPr="00283D6A">
          <w:rPr>
            <w:rFonts w:ascii="Times New Roman" w:hAnsi="Times New Roman" w:cs="Times New Roman"/>
            <w:sz w:val="20"/>
            <w:szCs w:val="20"/>
          </w:rPr>
          <w:t>https://www.youtube.com/watch?v=fmziX4lHBoc</w:t>
        </w:r>
      </w:hyperlink>
      <w:r w:rsidRPr="00283D6A">
        <w:rPr>
          <w:rFonts w:ascii="Times New Roman" w:hAnsi="Times New Roman" w:cs="Times New Roman"/>
          <w:sz w:val="20"/>
          <w:szCs w:val="20"/>
        </w:rPr>
        <w:t>.</w:t>
      </w:r>
    </w:p>
  </w:footnote>
  <w:footnote w:id="72">
    <w:p w14:paraId="0BBFA34F" w14:textId="77777777" w:rsidR="001364FC" w:rsidRPr="00283D6A" w:rsidRDefault="001364FC" w:rsidP="006C19D1">
      <w:pPr>
        <w:pBdr>
          <w:top w:val="nil"/>
          <w:left w:val="nil"/>
          <w:bottom w:val="nil"/>
          <w:right w:val="nil"/>
          <w:between w:val="nil"/>
        </w:pBdr>
        <w:spacing w:after="0" w:line="240" w:lineRule="auto"/>
        <w:jc w:val="both"/>
        <w:rPr>
          <w:rFonts w:ascii="Times New Roman" w:hAnsi="Times New Roman" w:cs="Times New Roman"/>
          <w:b/>
          <w:sz w:val="20"/>
          <w:szCs w:val="20"/>
        </w:rPr>
      </w:pPr>
      <w:r w:rsidRPr="00283D6A">
        <w:rPr>
          <w:rFonts w:ascii="Times New Roman" w:hAnsi="Times New Roman" w:cs="Times New Roman"/>
          <w:sz w:val="20"/>
          <w:szCs w:val="20"/>
          <w:vertAlign w:val="superscript"/>
        </w:rPr>
        <w:footnoteRef/>
      </w:r>
      <w:r w:rsidRPr="00283D6A">
        <w:rPr>
          <w:rFonts w:ascii="Times New Roman" w:hAnsi="Times New Roman" w:cs="Times New Roman"/>
          <w:sz w:val="20"/>
          <w:szCs w:val="20"/>
        </w:rPr>
        <w:t xml:space="preserve"> </w:t>
      </w:r>
      <w:proofErr w:type="spellStart"/>
      <w:r w:rsidRPr="00283D6A">
        <w:rPr>
          <w:rFonts w:ascii="Times New Roman" w:hAnsi="Times New Roman" w:cs="Times New Roman"/>
          <w:sz w:val="20"/>
          <w:szCs w:val="20"/>
        </w:rPr>
        <w:t>Ibid</w:t>
      </w:r>
      <w:proofErr w:type="spellEnd"/>
      <w:r w:rsidRPr="00283D6A">
        <w:rPr>
          <w:rFonts w:ascii="Times New Roman" w:hAnsi="Times New Roman" w:cs="Times New Roman"/>
          <w:sz w:val="20"/>
          <w:szCs w:val="20"/>
        </w:rPr>
        <w:t>.</w:t>
      </w:r>
    </w:p>
  </w:footnote>
  <w:footnote w:id="73">
    <w:p w14:paraId="51E8C6CB" w14:textId="5FE4F06D" w:rsidR="001364FC" w:rsidRPr="00283D6A" w:rsidRDefault="001364FC" w:rsidP="006C19D1">
      <w:pPr>
        <w:pBdr>
          <w:top w:val="nil"/>
          <w:left w:val="nil"/>
          <w:bottom w:val="nil"/>
          <w:right w:val="nil"/>
          <w:between w:val="nil"/>
        </w:pBdr>
        <w:spacing w:after="0" w:line="240" w:lineRule="auto"/>
        <w:jc w:val="both"/>
        <w:rPr>
          <w:rFonts w:ascii="Times New Roman" w:hAnsi="Times New Roman" w:cs="Times New Roman"/>
          <w:b/>
          <w:sz w:val="20"/>
          <w:szCs w:val="20"/>
        </w:rPr>
      </w:pPr>
      <w:r w:rsidRPr="00283D6A">
        <w:rPr>
          <w:rFonts w:ascii="Times New Roman" w:hAnsi="Times New Roman" w:cs="Times New Roman"/>
          <w:sz w:val="20"/>
          <w:szCs w:val="20"/>
          <w:vertAlign w:val="superscript"/>
        </w:rPr>
        <w:footnoteRef/>
      </w:r>
      <w:r w:rsidRPr="00283D6A">
        <w:rPr>
          <w:rFonts w:ascii="Times New Roman" w:hAnsi="Times New Roman" w:cs="Times New Roman"/>
          <w:sz w:val="20"/>
          <w:szCs w:val="20"/>
        </w:rPr>
        <w:t xml:space="preserve"> Edmund, »Will </w:t>
      </w:r>
      <w:proofErr w:type="spellStart"/>
      <w:r w:rsidRPr="00283D6A">
        <w:rPr>
          <w:rFonts w:ascii="Times New Roman" w:hAnsi="Times New Roman" w:cs="Times New Roman"/>
          <w:sz w:val="20"/>
          <w:szCs w:val="20"/>
        </w:rPr>
        <w:t>Historians</w:t>
      </w:r>
      <w:proofErr w:type="spellEnd"/>
      <w:r w:rsidRPr="00283D6A">
        <w:rPr>
          <w:rFonts w:ascii="Times New Roman" w:hAnsi="Times New Roman" w:cs="Times New Roman"/>
          <w:sz w:val="20"/>
          <w:szCs w:val="20"/>
        </w:rPr>
        <w:t xml:space="preserve">,« 94. </w:t>
      </w:r>
    </w:p>
  </w:footnote>
  <w:footnote w:id="74">
    <w:p w14:paraId="6A1F4351" w14:textId="0810AAF8" w:rsidR="001364FC" w:rsidRPr="00283D6A" w:rsidRDefault="001364FC" w:rsidP="006C19D1">
      <w:pPr>
        <w:pBdr>
          <w:top w:val="nil"/>
          <w:left w:val="nil"/>
          <w:bottom w:val="nil"/>
          <w:right w:val="nil"/>
          <w:between w:val="nil"/>
        </w:pBdr>
        <w:spacing w:after="0" w:line="240" w:lineRule="auto"/>
        <w:jc w:val="both"/>
        <w:rPr>
          <w:rFonts w:ascii="Times New Roman" w:hAnsi="Times New Roman" w:cs="Times New Roman"/>
          <w:b/>
          <w:sz w:val="20"/>
          <w:szCs w:val="20"/>
        </w:rPr>
      </w:pPr>
      <w:r w:rsidRPr="00283D6A">
        <w:rPr>
          <w:rFonts w:ascii="Times New Roman" w:hAnsi="Times New Roman" w:cs="Times New Roman"/>
          <w:sz w:val="20"/>
          <w:szCs w:val="20"/>
          <w:vertAlign w:val="superscript"/>
        </w:rPr>
        <w:footnoteRef/>
      </w:r>
      <w:r w:rsidRPr="00283D6A">
        <w:rPr>
          <w:rFonts w:ascii="Times New Roman" w:hAnsi="Times New Roman" w:cs="Times New Roman"/>
          <w:sz w:val="20"/>
          <w:szCs w:val="20"/>
        </w:rPr>
        <w:t xml:space="preserve"> </w:t>
      </w:r>
      <w:proofErr w:type="spellStart"/>
      <w:r w:rsidRPr="00283D6A">
        <w:rPr>
          <w:rFonts w:ascii="Times New Roman" w:hAnsi="Times New Roman" w:cs="Times New Roman"/>
          <w:sz w:val="20"/>
          <w:szCs w:val="20"/>
        </w:rPr>
        <w:t>Wyatt</w:t>
      </w:r>
      <w:proofErr w:type="spellEnd"/>
      <w:r w:rsidRPr="00283D6A">
        <w:rPr>
          <w:rFonts w:ascii="Times New Roman" w:hAnsi="Times New Roman" w:cs="Times New Roman"/>
          <w:sz w:val="20"/>
          <w:szCs w:val="20"/>
        </w:rPr>
        <w:t>, »</w:t>
      </w:r>
      <w:proofErr w:type="spellStart"/>
      <w:r w:rsidRPr="00283D6A">
        <w:rPr>
          <w:rFonts w:ascii="Times New Roman" w:hAnsi="Times New Roman" w:cs="Times New Roman"/>
          <w:sz w:val="20"/>
          <w:szCs w:val="20"/>
        </w:rPr>
        <w:t>What</w:t>
      </w:r>
      <w:proofErr w:type="spellEnd"/>
      <w:r w:rsidRPr="00283D6A">
        <w:rPr>
          <w:rFonts w:ascii="Times New Roman" w:hAnsi="Times New Roman" w:cs="Times New Roman"/>
          <w:sz w:val="20"/>
          <w:szCs w:val="20"/>
        </w:rPr>
        <w:t xml:space="preserve"> Are </w:t>
      </w:r>
      <w:proofErr w:type="spellStart"/>
      <w:r w:rsidRPr="00283D6A">
        <w:rPr>
          <w:rFonts w:ascii="Times New Roman" w:hAnsi="Times New Roman" w:cs="Times New Roman"/>
          <w:sz w:val="20"/>
          <w:szCs w:val="20"/>
        </w:rPr>
        <w:t>We</w:t>
      </w:r>
      <w:proofErr w:type="spellEnd"/>
      <w:r w:rsidRPr="00283D6A">
        <w:rPr>
          <w:rFonts w:ascii="Times New Roman" w:hAnsi="Times New Roman" w:cs="Times New Roman"/>
          <w:sz w:val="20"/>
          <w:szCs w:val="20"/>
        </w:rPr>
        <w:t xml:space="preserve"> </w:t>
      </w:r>
      <w:proofErr w:type="spellStart"/>
      <w:r w:rsidRPr="00283D6A">
        <w:rPr>
          <w:rFonts w:ascii="Times New Roman" w:hAnsi="Times New Roman" w:cs="Times New Roman"/>
          <w:sz w:val="20"/>
          <w:szCs w:val="20"/>
        </w:rPr>
        <w:t>Talking</w:t>
      </w:r>
      <w:proofErr w:type="spellEnd"/>
      <w:r w:rsidRPr="00283D6A">
        <w:rPr>
          <w:rFonts w:ascii="Times New Roman" w:hAnsi="Times New Roman" w:cs="Times New Roman"/>
          <w:sz w:val="20"/>
          <w:szCs w:val="20"/>
        </w:rPr>
        <w:t xml:space="preserve">.« </w:t>
      </w:r>
    </w:p>
  </w:footnote>
  <w:footnote w:id="75">
    <w:p w14:paraId="3882E007" w14:textId="77777777" w:rsidR="006C19D1"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006C19D1" w:rsidRPr="00283D6A">
        <w:rPr>
          <w:rFonts w:ascii="Times New Roman" w:hAnsi="Times New Roman" w:cs="Times New Roman"/>
        </w:rPr>
        <w:t xml:space="preserve"> </w:t>
      </w:r>
      <w:r w:rsidRPr="00283D6A">
        <w:rPr>
          <w:rFonts w:ascii="Times New Roman" w:hAnsi="Times New Roman" w:cs="Times New Roman"/>
        </w:rPr>
        <w:t xml:space="preserve">»Popisi prebivalstva Slovenije,« </w:t>
      </w:r>
      <w:r w:rsidRPr="00283D6A">
        <w:rPr>
          <w:rFonts w:ascii="Times New Roman" w:hAnsi="Times New Roman" w:cs="Times New Roman"/>
          <w:i/>
          <w:iCs/>
        </w:rPr>
        <w:t xml:space="preserve">Zgodovina Slovenije – </w:t>
      </w:r>
      <w:proofErr w:type="spellStart"/>
      <w:r w:rsidRPr="00283D6A">
        <w:rPr>
          <w:rFonts w:ascii="Times New Roman" w:hAnsi="Times New Roman" w:cs="Times New Roman"/>
          <w:i/>
          <w:iCs/>
        </w:rPr>
        <w:t>SIstory</w:t>
      </w:r>
      <w:proofErr w:type="spellEnd"/>
      <w:r w:rsidRPr="00283D6A">
        <w:rPr>
          <w:rFonts w:ascii="Times New Roman" w:hAnsi="Times New Roman" w:cs="Times New Roman"/>
        </w:rPr>
        <w:t>.</w:t>
      </w:r>
    </w:p>
    <w:p w14:paraId="4C667801" w14:textId="1B3A88A0" w:rsidR="001364FC" w:rsidRPr="00283D6A" w:rsidRDefault="00456743" w:rsidP="006C19D1">
      <w:pPr>
        <w:pStyle w:val="Sprotnaopomba-besedilo"/>
        <w:jc w:val="both"/>
        <w:rPr>
          <w:rFonts w:ascii="Times New Roman" w:hAnsi="Times New Roman" w:cs="Times New Roman"/>
        </w:rPr>
      </w:pPr>
      <w:hyperlink r:id="rId5" w:history="1">
        <w:r w:rsidR="001364FC" w:rsidRPr="00283D6A">
          <w:rPr>
            <w:rStyle w:val="Hiperpovezava"/>
            <w:rFonts w:ascii="Times New Roman" w:hAnsi="Times New Roman" w:cs="Times New Roman"/>
            <w:color w:val="auto"/>
            <w:u w:val="none"/>
          </w:rPr>
          <w:t>https://www.sistory.si/publikacije/?menuBottom=8</w:t>
        </w:r>
      </w:hyperlink>
      <w:r w:rsidR="001364FC" w:rsidRPr="00283D6A">
        <w:rPr>
          <w:rFonts w:ascii="Times New Roman" w:hAnsi="Times New Roman" w:cs="Times New Roman"/>
        </w:rPr>
        <w:t>.</w:t>
      </w:r>
    </w:p>
  </w:footnote>
  <w:footnote w:id="76">
    <w:p w14:paraId="1216A8B1" w14:textId="648D7D5D" w:rsidR="001364FC" w:rsidRPr="00283D6A" w:rsidRDefault="001364FC" w:rsidP="006C19D1">
      <w:pPr>
        <w:pStyle w:val="Sprotnaopomba-besedilo"/>
        <w:jc w:val="both"/>
        <w:rPr>
          <w:rFonts w:ascii="Times New Roman" w:hAnsi="Times New Roman" w:cs="Times New Roman"/>
          <w:b/>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Andrej Pančur, »Popisi prebivalstva Slovenije 1830–1931 Orodje za </w:t>
      </w:r>
      <w:proofErr w:type="spellStart"/>
      <w:r w:rsidRPr="00283D6A">
        <w:rPr>
          <w:rFonts w:ascii="Times New Roman" w:hAnsi="Times New Roman" w:cs="Times New Roman"/>
        </w:rPr>
        <w:t>transkribiranje</w:t>
      </w:r>
      <w:proofErr w:type="spellEnd"/>
      <w:r w:rsidRPr="00283D6A">
        <w:rPr>
          <w:rFonts w:ascii="Times New Roman" w:hAnsi="Times New Roman" w:cs="Times New Roman"/>
        </w:rPr>
        <w:t xml:space="preserve"> historičnih demografskih podatkov,« </w:t>
      </w:r>
      <w:r w:rsidRPr="00283D6A">
        <w:rPr>
          <w:rFonts w:ascii="Times New Roman" w:hAnsi="Times New Roman" w:cs="Times New Roman"/>
          <w:i/>
        </w:rPr>
        <w:t>Zbornik konference Jezikovne tehnologije in digitalna humanistika</w:t>
      </w:r>
      <w:r w:rsidRPr="00283D6A">
        <w:rPr>
          <w:rFonts w:ascii="Times New Roman" w:hAnsi="Times New Roman" w:cs="Times New Roman"/>
        </w:rPr>
        <w:t xml:space="preserve">, 29. 9. – 1. 10. 2016, Filozofska fakulteta, Univerza v Ljubljani, Ljubljana, Slovenija, </w:t>
      </w:r>
      <w:r w:rsidR="006C19D1" w:rsidRPr="00283D6A">
        <w:rPr>
          <w:rFonts w:ascii="Times New Roman" w:hAnsi="Times New Roman" w:cs="Times New Roman"/>
        </w:rPr>
        <w:t xml:space="preserve">pridobljeno 20. 9. 2019, </w:t>
      </w:r>
      <w:hyperlink r:id="rId6" w:history="1">
        <w:r w:rsidRPr="00283D6A">
          <w:rPr>
            <w:rStyle w:val="Hiperpovezava"/>
            <w:rFonts w:ascii="Times New Roman" w:hAnsi="Times New Roman" w:cs="Times New Roman"/>
            <w:color w:val="auto"/>
            <w:u w:val="none"/>
          </w:rPr>
          <w:t>http://nl.ijs.si/jtdh16/JTDH-2016-Proceedings.pdf</w:t>
        </w:r>
      </w:hyperlink>
      <w:r w:rsidRPr="00283D6A">
        <w:rPr>
          <w:rFonts w:ascii="Times New Roman" w:hAnsi="Times New Roman" w:cs="Times New Roman"/>
        </w:rPr>
        <w:t>.</w:t>
      </w:r>
    </w:p>
  </w:footnote>
  <w:footnote w:id="77">
    <w:p w14:paraId="0A52381D" w14:textId="45F301D8" w:rsidR="001364FC" w:rsidRPr="00283D6A" w:rsidRDefault="001364FC" w:rsidP="006C19D1">
      <w:pPr>
        <w:pStyle w:val="Sprotnaopomba-besedilo"/>
        <w:jc w:val="both"/>
        <w:rPr>
          <w:rFonts w:ascii="Times New Roman" w:hAnsi="Times New Roman" w:cs="Times New Roman"/>
        </w:rPr>
      </w:pPr>
      <w:r w:rsidRPr="00283D6A">
        <w:rPr>
          <w:rStyle w:val="Sprotnaopomba-sklic"/>
          <w:rFonts w:ascii="Times New Roman" w:hAnsi="Times New Roman" w:cs="Times New Roman"/>
        </w:rPr>
        <w:footnoteRef/>
      </w:r>
      <w:r w:rsidRPr="00283D6A">
        <w:rPr>
          <w:rFonts w:ascii="Times New Roman" w:hAnsi="Times New Roman" w:cs="Times New Roman"/>
        </w:rPr>
        <w:t xml:space="preserve"> Pogoj je prepis podatkov za tristo oseb enega izmed popisov.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85B37"/>
    <w:multiLevelType w:val="hybridMultilevel"/>
    <w:tmpl w:val="2432DB2C"/>
    <w:lvl w:ilvl="0" w:tplc="0B4018A0">
      <w:start w:val="75"/>
      <w:numFmt w:val="bullet"/>
      <w:lvlText w:val="–"/>
      <w:lvlJc w:val="left"/>
      <w:pPr>
        <w:ind w:left="720" w:hanging="360"/>
      </w:pPr>
      <w:rPr>
        <w:rFonts w:ascii="Times New Roman" w:eastAsiaTheme="minorHAnsi" w:hAnsi="Times New Roman" w:cs="Times New Roman"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E0B6593"/>
    <w:multiLevelType w:val="hybridMultilevel"/>
    <w:tmpl w:val="F41EC250"/>
    <w:lvl w:ilvl="0" w:tplc="2E024A2C">
      <w:start w:val="103"/>
      <w:numFmt w:val="bullet"/>
      <w:lvlText w:val="-"/>
      <w:lvlJc w:val="left"/>
      <w:pPr>
        <w:ind w:left="786" w:hanging="360"/>
      </w:pPr>
      <w:rPr>
        <w:rFonts w:ascii="Times New Roman" w:eastAsiaTheme="minorHAnsi"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49C8500B"/>
    <w:multiLevelType w:val="hybridMultilevel"/>
    <w:tmpl w:val="E6A60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AA71F1"/>
    <w:multiLevelType w:val="hybridMultilevel"/>
    <w:tmpl w:val="EE54B3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0NDE3NTU0N7M0MDBX0lEKTi0uzszPAykwMqoFALY9DK8tAAAA"/>
  </w:docVars>
  <w:rsids>
    <w:rsidRoot w:val="000C18A7"/>
    <w:rsid w:val="00007C63"/>
    <w:rsid w:val="0003120A"/>
    <w:rsid w:val="00037B8C"/>
    <w:rsid w:val="00037E0D"/>
    <w:rsid w:val="00040C5E"/>
    <w:rsid w:val="000550C8"/>
    <w:rsid w:val="0006157B"/>
    <w:rsid w:val="00072952"/>
    <w:rsid w:val="00072D1F"/>
    <w:rsid w:val="000738FE"/>
    <w:rsid w:val="00074FFC"/>
    <w:rsid w:val="00075D42"/>
    <w:rsid w:val="00081E3A"/>
    <w:rsid w:val="00093ACF"/>
    <w:rsid w:val="000A7716"/>
    <w:rsid w:val="000A7921"/>
    <w:rsid w:val="000B02F5"/>
    <w:rsid w:val="000B2AC5"/>
    <w:rsid w:val="000C18A7"/>
    <w:rsid w:val="000C2593"/>
    <w:rsid w:val="000C30B7"/>
    <w:rsid w:val="000D5395"/>
    <w:rsid w:val="000D6331"/>
    <w:rsid w:val="000E6EDB"/>
    <w:rsid w:val="000F22E2"/>
    <w:rsid w:val="00106B17"/>
    <w:rsid w:val="00107129"/>
    <w:rsid w:val="0011344E"/>
    <w:rsid w:val="00120B2E"/>
    <w:rsid w:val="00121A10"/>
    <w:rsid w:val="00124208"/>
    <w:rsid w:val="0013253E"/>
    <w:rsid w:val="00134502"/>
    <w:rsid w:val="001364FC"/>
    <w:rsid w:val="00144576"/>
    <w:rsid w:val="00151F9C"/>
    <w:rsid w:val="0015314E"/>
    <w:rsid w:val="00153D2B"/>
    <w:rsid w:val="001560AC"/>
    <w:rsid w:val="00160CEF"/>
    <w:rsid w:val="00166029"/>
    <w:rsid w:val="001678F8"/>
    <w:rsid w:val="001702D6"/>
    <w:rsid w:val="00171506"/>
    <w:rsid w:val="001722E3"/>
    <w:rsid w:val="00186995"/>
    <w:rsid w:val="00186D43"/>
    <w:rsid w:val="00187AF3"/>
    <w:rsid w:val="00187DA2"/>
    <w:rsid w:val="00196B12"/>
    <w:rsid w:val="001B136C"/>
    <w:rsid w:val="001B14AB"/>
    <w:rsid w:val="001B5FAE"/>
    <w:rsid w:val="001C43C3"/>
    <w:rsid w:val="001C49CD"/>
    <w:rsid w:val="001D0D22"/>
    <w:rsid w:val="001D1C9F"/>
    <w:rsid w:val="001E1348"/>
    <w:rsid w:val="001F093A"/>
    <w:rsid w:val="001F214C"/>
    <w:rsid w:val="001F2758"/>
    <w:rsid w:val="001F4AE8"/>
    <w:rsid w:val="0020227B"/>
    <w:rsid w:val="00210B97"/>
    <w:rsid w:val="00220063"/>
    <w:rsid w:val="00220855"/>
    <w:rsid w:val="00220E04"/>
    <w:rsid w:val="00220F1F"/>
    <w:rsid w:val="00230090"/>
    <w:rsid w:val="002347AF"/>
    <w:rsid w:val="00235F3E"/>
    <w:rsid w:val="00236A09"/>
    <w:rsid w:val="00240057"/>
    <w:rsid w:val="00251681"/>
    <w:rsid w:val="00251A82"/>
    <w:rsid w:val="00256A85"/>
    <w:rsid w:val="00256B37"/>
    <w:rsid w:val="00264A6B"/>
    <w:rsid w:val="00272D86"/>
    <w:rsid w:val="00274469"/>
    <w:rsid w:val="00283AE5"/>
    <w:rsid w:val="00283D6A"/>
    <w:rsid w:val="002909EE"/>
    <w:rsid w:val="0029161D"/>
    <w:rsid w:val="00293442"/>
    <w:rsid w:val="002A1304"/>
    <w:rsid w:val="002B207D"/>
    <w:rsid w:val="002B4692"/>
    <w:rsid w:val="002B595B"/>
    <w:rsid w:val="002B6386"/>
    <w:rsid w:val="002C0F4B"/>
    <w:rsid w:val="002C486A"/>
    <w:rsid w:val="002C61A0"/>
    <w:rsid w:val="002E62AA"/>
    <w:rsid w:val="002F0587"/>
    <w:rsid w:val="002F48D5"/>
    <w:rsid w:val="00300C8C"/>
    <w:rsid w:val="00304F04"/>
    <w:rsid w:val="0031641F"/>
    <w:rsid w:val="00336A8C"/>
    <w:rsid w:val="0034006F"/>
    <w:rsid w:val="003504AF"/>
    <w:rsid w:val="003560D9"/>
    <w:rsid w:val="00366432"/>
    <w:rsid w:val="00374090"/>
    <w:rsid w:val="00374B83"/>
    <w:rsid w:val="00384C0F"/>
    <w:rsid w:val="003874D5"/>
    <w:rsid w:val="00395A48"/>
    <w:rsid w:val="003A2898"/>
    <w:rsid w:val="003A289B"/>
    <w:rsid w:val="003A43FE"/>
    <w:rsid w:val="003A5F54"/>
    <w:rsid w:val="003B14D7"/>
    <w:rsid w:val="003B6206"/>
    <w:rsid w:val="003C3244"/>
    <w:rsid w:val="003C6D11"/>
    <w:rsid w:val="003C7351"/>
    <w:rsid w:val="003E0AB5"/>
    <w:rsid w:val="003E3B8D"/>
    <w:rsid w:val="003F182C"/>
    <w:rsid w:val="003F323A"/>
    <w:rsid w:val="003F3E1D"/>
    <w:rsid w:val="003F54ED"/>
    <w:rsid w:val="00405BF9"/>
    <w:rsid w:val="00410D12"/>
    <w:rsid w:val="00413463"/>
    <w:rsid w:val="00420B6C"/>
    <w:rsid w:val="00423B7D"/>
    <w:rsid w:val="004277F0"/>
    <w:rsid w:val="004400FA"/>
    <w:rsid w:val="004429DE"/>
    <w:rsid w:val="0044363C"/>
    <w:rsid w:val="00446612"/>
    <w:rsid w:val="00452D4B"/>
    <w:rsid w:val="00456743"/>
    <w:rsid w:val="0045685C"/>
    <w:rsid w:val="00462DFC"/>
    <w:rsid w:val="00471AF3"/>
    <w:rsid w:val="00473055"/>
    <w:rsid w:val="00474AAF"/>
    <w:rsid w:val="004770CF"/>
    <w:rsid w:val="00482B72"/>
    <w:rsid w:val="00483D1A"/>
    <w:rsid w:val="00486A7A"/>
    <w:rsid w:val="0049181A"/>
    <w:rsid w:val="00494442"/>
    <w:rsid w:val="00495BE7"/>
    <w:rsid w:val="004A1C8A"/>
    <w:rsid w:val="004A255F"/>
    <w:rsid w:val="004A57A8"/>
    <w:rsid w:val="004A6F15"/>
    <w:rsid w:val="004C024C"/>
    <w:rsid w:val="004C4C00"/>
    <w:rsid w:val="004C51B3"/>
    <w:rsid w:val="004D04A5"/>
    <w:rsid w:val="004D2D2A"/>
    <w:rsid w:val="004E212B"/>
    <w:rsid w:val="004E40A7"/>
    <w:rsid w:val="004F283B"/>
    <w:rsid w:val="005004CC"/>
    <w:rsid w:val="005043A2"/>
    <w:rsid w:val="00520449"/>
    <w:rsid w:val="00521365"/>
    <w:rsid w:val="005216D4"/>
    <w:rsid w:val="005251D3"/>
    <w:rsid w:val="00532B33"/>
    <w:rsid w:val="00540546"/>
    <w:rsid w:val="0054295E"/>
    <w:rsid w:val="005474EF"/>
    <w:rsid w:val="00547EF1"/>
    <w:rsid w:val="00556071"/>
    <w:rsid w:val="005670A5"/>
    <w:rsid w:val="00571D29"/>
    <w:rsid w:val="0057263D"/>
    <w:rsid w:val="005758BD"/>
    <w:rsid w:val="005761A3"/>
    <w:rsid w:val="00584082"/>
    <w:rsid w:val="005873C5"/>
    <w:rsid w:val="00587ABC"/>
    <w:rsid w:val="005968B2"/>
    <w:rsid w:val="005A60D5"/>
    <w:rsid w:val="005B77C1"/>
    <w:rsid w:val="005C2728"/>
    <w:rsid w:val="005C3D0E"/>
    <w:rsid w:val="005C49AA"/>
    <w:rsid w:val="005C6724"/>
    <w:rsid w:val="005D1AEF"/>
    <w:rsid w:val="005D7A2A"/>
    <w:rsid w:val="005E586F"/>
    <w:rsid w:val="005E7840"/>
    <w:rsid w:val="005F238D"/>
    <w:rsid w:val="005F6920"/>
    <w:rsid w:val="005F7033"/>
    <w:rsid w:val="006008B7"/>
    <w:rsid w:val="00605181"/>
    <w:rsid w:val="00613DD0"/>
    <w:rsid w:val="0062176E"/>
    <w:rsid w:val="006237ED"/>
    <w:rsid w:val="00623D46"/>
    <w:rsid w:val="006315BE"/>
    <w:rsid w:val="00641CDE"/>
    <w:rsid w:val="00643962"/>
    <w:rsid w:val="00644560"/>
    <w:rsid w:val="006563F6"/>
    <w:rsid w:val="006675FA"/>
    <w:rsid w:val="00682EE7"/>
    <w:rsid w:val="00683027"/>
    <w:rsid w:val="006851E5"/>
    <w:rsid w:val="006867D4"/>
    <w:rsid w:val="0069232C"/>
    <w:rsid w:val="006933B1"/>
    <w:rsid w:val="0069722F"/>
    <w:rsid w:val="006A07ED"/>
    <w:rsid w:val="006A63C2"/>
    <w:rsid w:val="006B1D57"/>
    <w:rsid w:val="006B1ECA"/>
    <w:rsid w:val="006B3B0D"/>
    <w:rsid w:val="006C19D1"/>
    <w:rsid w:val="006C5AFA"/>
    <w:rsid w:val="006C7CBB"/>
    <w:rsid w:val="006D230A"/>
    <w:rsid w:val="006D695E"/>
    <w:rsid w:val="006E448A"/>
    <w:rsid w:val="006F3E2E"/>
    <w:rsid w:val="006F4F9D"/>
    <w:rsid w:val="006F5C53"/>
    <w:rsid w:val="00704E7D"/>
    <w:rsid w:val="00707AFD"/>
    <w:rsid w:val="0071044E"/>
    <w:rsid w:val="00710DE0"/>
    <w:rsid w:val="0071285D"/>
    <w:rsid w:val="00713512"/>
    <w:rsid w:val="0071710E"/>
    <w:rsid w:val="00720AB4"/>
    <w:rsid w:val="00725937"/>
    <w:rsid w:val="00733E09"/>
    <w:rsid w:val="00735BFB"/>
    <w:rsid w:val="00736622"/>
    <w:rsid w:val="00736ADE"/>
    <w:rsid w:val="0074114B"/>
    <w:rsid w:val="0074162B"/>
    <w:rsid w:val="00745E94"/>
    <w:rsid w:val="00752265"/>
    <w:rsid w:val="00753477"/>
    <w:rsid w:val="00760FE5"/>
    <w:rsid w:val="00762D4F"/>
    <w:rsid w:val="00764A9C"/>
    <w:rsid w:val="007658E7"/>
    <w:rsid w:val="00776D8A"/>
    <w:rsid w:val="00782193"/>
    <w:rsid w:val="007853E8"/>
    <w:rsid w:val="00795C76"/>
    <w:rsid w:val="00796BC3"/>
    <w:rsid w:val="007977B6"/>
    <w:rsid w:val="007B0A2D"/>
    <w:rsid w:val="007B31A0"/>
    <w:rsid w:val="007B77E1"/>
    <w:rsid w:val="007B7847"/>
    <w:rsid w:val="007C06FC"/>
    <w:rsid w:val="007C0E9A"/>
    <w:rsid w:val="007C6BD0"/>
    <w:rsid w:val="007D18C7"/>
    <w:rsid w:val="007D7EED"/>
    <w:rsid w:val="007F2B1B"/>
    <w:rsid w:val="007F326F"/>
    <w:rsid w:val="007F3537"/>
    <w:rsid w:val="007F6456"/>
    <w:rsid w:val="008132AD"/>
    <w:rsid w:val="00820D8D"/>
    <w:rsid w:val="00820DA4"/>
    <w:rsid w:val="008340E9"/>
    <w:rsid w:val="00837E75"/>
    <w:rsid w:val="00840926"/>
    <w:rsid w:val="00847837"/>
    <w:rsid w:val="00860D10"/>
    <w:rsid w:val="00862372"/>
    <w:rsid w:val="008647BB"/>
    <w:rsid w:val="00866261"/>
    <w:rsid w:val="00866F60"/>
    <w:rsid w:val="00872395"/>
    <w:rsid w:val="008824E6"/>
    <w:rsid w:val="008852E3"/>
    <w:rsid w:val="0088552D"/>
    <w:rsid w:val="00895780"/>
    <w:rsid w:val="008A1D35"/>
    <w:rsid w:val="008A3B80"/>
    <w:rsid w:val="008A725C"/>
    <w:rsid w:val="008B3E59"/>
    <w:rsid w:val="008C4155"/>
    <w:rsid w:val="008D2748"/>
    <w:rsid w:val="008D685B"/>
    <w:rsid w:val="008E0126"/>
    <w:rsid w:val="008E5E81"/>
    <w:rsid w:val="008E66CD"/>
    <w:rsid w:val="008E7F5D"/>
    <w:rsid w:val="008E7FF3"/>
    <w:rsid w:val="008F5A28"/>
    <w:rsid w:val="00900457"/>
    <w:rsid w:val="00900C84"/>
    <w:rsid w:val="009068FB"/>
    <w:rsid w:val="009102CC"/>
    <w:rsid w:val="00914648"/>
    <w:rsid w:val="0092033C"/>
    <w:rsid w:val="00921689"/>
    <w:rsid w:val="00921818"/>
    <w:rsid w:val="00922C04"/>
    <w:rsid w:val="0092586B"/>
    <w:rsid w:val="00926D71"/>
    <w:rsid w:val="00930377"/>
    <w:rsid w:val="00933424"/>
    <w:rsid w:val="0093583B"/>
    <w:rsid w:val="0093698B"/>
    <w:rsid w:val="00947B9E"/>
    <w:rsid w:val="009514C3"/>
    <w:rsid w:val="00954A09"/>
    <w:rsid w:val="0096404B"/>
    <w:rsid w:val="00973CFA"/>
    <w:rsid w:val="00975F9F"/>
    <w:rsid w:val="00976908"/>
    <w:rsid w:val="00976EAE"/>
    <w:rsid w:val="00982836"/>
    <w:rsid w:val="00992755"/>
    <w:rsid w:val="009948BE"/>
    <w:rsid w:val="00996262"/>
    <w:rsid w:val="009A2E3E"/>
    <w:rsid w:val="009A3297"/>
    <w:rsid w:val="009A3C81"/>
    <w:rsid w:val="009A6564"/>
    <w:rsid w:val="009B3852"/>
    <w:rsid w:val="009B5E8E"/>
    <w:rsid w:val="009C70A5"/>
    <w:rsid w:val="009E4DD2"/>
    <w:rsid w:val="009E668A"/>
    <w:rsid w:val="009E668E"/>
    <w:rsid w:val="00A01200"/>
    <w:rsid w:val="00A03F60"/>
    <w:rsid w:val="00A057C2"/>
    <w:rsid w:val="00A0719A"/>
    <w:rsid w:val="00A10A86"/>
    <w:rsid w:val="00A22B11"/>
    <w:rsid w:val="00A237AE"/>
    <w:rsid w:val="00A24685"/>
    <w:rsid w:val="00A2510C"/>
    <w:rsid w:val="00A414CC"/>
    <w:rsid w:val="00A4338B"/>
    <w:rsid w:val="00A446B1"/>
    <w:rsid w:val="00A569C3"/>
    <w:rsid w:val="00A6592C"/>
    <w:rsid w:val="00A767C6"/>
    <w:rsid w:val="00A81C81"/>
    <w:rsid w:val="00A81F20"/>
    <w:rsid w:val="00A8383C"/>
    <w:rsid w:val="00A8396C"/>
    <w:rsid w:val="00A86500"/>
    <w:rsid w:val="00A95204"/>
    <w:rsid w:val="00AA584A"/>
    <w:rsid w:val="00AB3575"/>
    <w:rsid w:val="00AC6992"/>
    <w:rsid w:val="00AD22D5"/>
    <w:rsid w:val="00AD777D"/>
    <w:rsid w:val="00AE41F5"/>
    <w:rsid w:val="00AE7794"/>
    <w:rsid w:val="00AF3A19"/>
    <w:rsid w:val="00B021AD"/>
    <w:rsid w:val="00B03729"/>
    <w:rsid w:val="00B054B3"/>
    <w:rsid w:val="00B06677"/>
    <w:rsid w:val="00B11FC9"/>
    <w:rsid w:val="00B20C5F"/>
    <w:rsid w:val="00B23D5D"/>
    <w:rsid w:val="00B34231"/>
    <w:rsid w:val="00B34382"/>
    <w:rsid w:val="00B416A5"/>
    <w:rsid w:val="00B43A5E"/>
    <w:rsid w:val="00B55656"/>
    <w:rsid w:val="00B66D00"/>
    <w:rsid w:val="00B83211"/>
    <w:rsid w:val="00B93B28"/>
    <w:rsid w:val="00B963B0"/>
    <w:rsid w:val="00B97C43"/>
    <w:rsid w:val="00B97DE8"/>
    <w:rsid w:val="00BA1246"/>
    <w:rsid w:val="00BB0A3D"/>
    <w:rsid w:val="00BB181B"/>
    <w:rsid w:val="00BB22FA"/>
    <w:rsid w:val="00BC1C7D"/>
    <w:rsid w:val="00BC1F7F"/>
    <w:rsid w:val="00BC52A2"/>
    <w:rsid w:val="00BC7B80"/>
    <w:rsid w:val="00BC7F20"/>
    <w:rsid w:val="00BD5595"/>
    <w:rsid w:val="00BE4962"/>
    <w:rsid w:val="00BF0B52"/>
    <w:rsid w:val="00C04728"/>
    <w:rsid w:val="00C07CF6"/>
    <w:rsid w:val="00C11469"/>
    <w:rsid w:val="00C17D8E"/>
    <w:rsid w:val="00C22E29"/>
    <w:rsid w:val="00C30004"/>
    <w:rsid w:val="00C3691F"/>
    <w:rsid w:val="00C418D9"/>
    <w:rsid w:val="00C456C7"/>
    <w:rsid w:val="00C45821"/>
    <w:rsid w:val="00C46C69"/>
    <w:rsid w:val="00C50BA4"/>
    <w:rsid w:val="00C5236E"/>
    <w:rsid w:val="00C5775E"/>
    <w:rsid w:val="00C57A46"/>
    <w:rsid w:val="00C61258"/>
    <w:rsid w:val="00C630FB"/>
    <w:rsid w:val="00C71A5F"/>
    <w:rsid w:val="00C75056"/>
    <w:rsid w:val="00C757B5"/>
    <w:rsid w:val="00C75BF0"/>
    <w:rsid w:val="00C771D7"/>
    <w:rsid w:val="00C775FB"/>
    <w:rsid w:val="00C80EE5"/>
    <w:rsid w:val="00C81D08"/>
    <w:rsid w:val="00C93449"/>
    <w:rsid w:val="00C9791A"/>
    <w:rsid w:val="00C97C1B"/>
    <w:rsid w:val="00CA6870"/>
    <w:rsid w:val="00CA6D90"/>
    <w:rsid w:val="00CB453A"/>
    <w:rsid w:val="00CB4911"/>
    <w:rsid w:val="00CB7900"/>
    <w:rsid w:val="00CC2F61"/>
    <w:rsid w:val="00CC30AD"/>
    <w:rsid w:val="00CC41B3"/>
    <w:rsid w:val="00CC5317"/>
    <w:rsid w:val="00CD3A34"/>
    <w:rsid w:val="00CE2D2A"/>
    <w:rsid w:val="00CF4EFE"/>
    <w:rsid w:val="00D0351D"/>
    <w:rsid w:val="00D04247"/>
    <w:rsid w:val="00D0559B"/>
    <w:rsid w:val="00D12A29"/>
    <w:rsid w:val="00D14894"/>
    <w:rsid w:val="00D15BF8"/>
    <w:rsid w:val="00D17D06"/>
    <w:rsid w:val="00D21075"/>
    <w:rsid w:val="00D219E9"/>
    <w:rsid w:val="00D22796"/>
    <w:rsid w:val="00D23132"/>
    <w:rsid w:val="00D246A9"/>
    <w:rsid w:val="00D279D4"/>
    <w:rsid w:val="00D3119E"/>
    <w:rsid w:val="00D33D70"/>
    <w:rsid w:val="00D36818"/>
    <w:rsid w:val="00D4107A"/>
    <w:rsid w:val="00D43E6B"/>
    <w:rsid w:val="00D553A0"/>
    <w:rsid w:val="00D60DD3"/>
    <w:rsid w:val="00D61DF3"/>
    <w:rsid w:val="00D64456"/>
    <w:rsid w:val="00D81723"/>
    <w:rsid w:val="00D90379"/>
    <w:rsid w:val="00D92281"/>
    <w:rsid w:val="00D93732"/>
    <w:rsid w:val="00DB518E"/>
    <w:rsid w:val="00DC1A81"/>
    <w:rsid w:val="00DC5395"/>
    <w:rsid w:val="00DC5B68"/>
    <w:rsid w:val="00DC77D5"/>
    <w:rsid w:val="00DC792D"/>
    <w:rsid w:val="00DD1055"/>
    <w:rsid w:val="00DD5D66"/>
    <w:rsid w:val="00DE1EEC"/>
    <w:rsid w:val="00DF1026"/>
    <w:rsid w:val="00DF1FAD"/>
    <w:rsid w:val="00DF2C5C"/>
    <w:rsid w:val="00DF40A4"/>
    <w:rsid w:val="00E077FB"/>
    <w:rsid w:val="00E1321F"/>
    <w:rsid w:val="00E153A5"/>
    <w:rsid w:val="00E1696F"/>
    <w:rsid w:val="00E239DA"/>
    <w:rsid w:val="00E26BEC"/>
    <w:rsid w:val="00E26E20"/>
    <w:rsid w:val="00E27835"/>
    <w:rsid w:val="00E32317"/>
    <w:rsid w:val="00E409E2"/>
    <w:rsid w:val="00E455D3"/>
    <w:rsid w:val="00E477D2"/>
    <w:rsid w:val="00E57992"/>
    <w:rsid w:val="00E75454"/>
    <w:rsid w:val="00E8623D"/>
    <w:rsid w:val="00E90411"/>
    <w:rsid w:val="00E90460"/>
    <w:rsid w:val="00E91EC1"/>
    <w:rsid w:val="00E95088"/>
    <w:rsid w:val="00EB5743"/>
    <w:rsid w:val="00EC2AD6"/>
    <w:rsid w:val="00EF3CEA"/>
    <w:rsid w:val="00EF6E90"/>
    <w:rsid w:val="00F01176"/>
    <w:rsid w:val="00F04935"/>
    <w:rsid w:val="00F10C8D"/>
    <w:rsid w:val="00F13550"/>
    <w:rsid w:val="00F1600F"/>
    <w:rsid w:val="00F241F9"/>
    <w:rsid w:val="00F27108"/>
    <w:rsid w:val="00F31609"/>
    <w:rsid w:val="00F340AB"/>
    <w:rsid w:val="00F36102"/>
    <w:rsid w:val="00F3636B"/>
    <w:rsid w:val="00F52ABA"/>
    <w:rsid w:val="00F55E59"/>
    <w:rsid w:val="00F6246F"/>
    <w:rsid w:val="00F64D4F"/>
    <w:rsid w:val="00F7013B"/>
    <w:rsid w:val="00F73807"/>
    <w:rsid w:val="00F74EC1"/>
    <w:rsid w:val="00F869AC"/>
    <w:rsid w:val="00F92AA6"/>
    <w:rsid w:val="00F9361A"/>
    <w:rsid w:val="00F9676D"/>
    <w:rsid w:val="00F96C02"/>
    <w:rsid w:val="00FA08DF"/>
    <w:rsid w:val="00FB58CF"/>
    <w:rsid w:val="00FC50C8"/>
    <w:rsid w:val="00FE252F"/>
    <w:rsid w:val="00FE7DFB"/>
    <w:rsid w:val="00FF002C"/>
    <w:rsid w:val="00FF38D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C92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471A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nhideWhenUsed/>
    <w:rsid w:val="000550C8"/>
    <w:pPr>
      <w:spacing w:after="0" w:line="240" w:lineRule="auto"/>
    </w:pPr>
    <w:rPr>
      <w:sz w:val="20"/>
      <w:szCs w:val="20"/>
    </w:rPr>
  </w:style>
  <w:style w:type="character" w:customStyle="1" w:styleId="Sprotnaopomba-besediloZnak">
    <w:name w:val="Sprotna opomba - besedilo Znak"/>
    <w:basedOn w:val="Privzetapisavaodstavka"/>
    <w:link w:val="Sprotnaopomba-besedilo"/>
    <w:rsid w:val="000550C8"/>
    <w:rPr>
      <w:sz w:val="20"/>
      <w:szCs w:val="20"/>
    </w:rPr>
  </w:style>
  <w:style w:type="character" w:styleId="Sprotnaopomba-sklic">
    <w:name w:val="footnote reference"/>
    <w:basedOn w:val="Privzetapisavaodstavka"/>
    <w:unhideWhenUsed/>
    <w:rsid w:val="000550C8"/>
    <w:rPr>
      <w:vertAlign w:val="superscript"/>
    </w:rPr>
  </w:style>
  <w:style w:type="character" w:styleId="Hiperpovezava">
    <w:name w:val="Hyperlink"/>
    <w:basedOn w:val="Privzetapisavaodstavka"/>
    <w:uiPriority w:val="99"/>
    <w:unhideWhenUsed/>
    <w:rsid w:val="002B595B"/>
    <w:rPr>
      <w:color w:val="0563C1" w:themeColor="hyperlink"/>
      <w:u w:val="single"/>
    </w:rPr>
  </w:style>
  <w:style w:type="paragraph" w:styleId="Odstavekseznama">
    <w:name w:val="List Paragraph"/>
    <w:basedOn w:val="Navaden"/>
    <w:uiPriority w:val="34"/>
    <w:qFormat/>
    <w:rsid w:val="00521365"/>
    <w:pPr>
      <w:ind w:left="720"/>
      <w:contextualSpacing/>
    </w:pPr>
  </w:style>
  <w:style w:type="paragraph" w:styleId="Navadensplet">
    <w:name w:val="Normal (Web)"/>
    <w:basedOn w:val="Navaden"/>
    <w:uiPriority w:val="99"/>
    <w:unhideWhenUsed/>
    <w:rsid w:val="002C61A0"/>
    <w:pPr>
      <w:spacing w:before="100" w:beforeAutospacing="1" w:after="100" w:afterAutospacing="1" w:line="240" w:lineRule="auto"/>
    </w:pPr>
    <w:rPr>
      <w:rFonts w:ascii="Times New Roman" w:eastAsia="Times New Roman" w:hAnsi="Times New Roman" w:cs="Times New Roman"/>
      <w:sz w:val="24"/>
      <w:szCs w:val="24"/>
      <w:lang w:val="en-GB" w:eastAsia="ja-JP"/>
    </w:rPr>
  </w:style>
  <w:style w:type="paragraph" w:styleId="Glava">
    <w:name w:val="header"/>
    <w:basedOn w:val="Navaden"/>
    <w:link w:val="GlavaZnak"/>
    <w:uiPriority w:val="99"/>
    <w:unhideWhenUsed/>
    <w:rsid w:val="00072952"/>
    <w:pPr>
      <w:tabs>
        <w:tab w:val="center" w:pos="4536"/>
        <w:tab w:val="right" w:pos="9072"/>
      </w:tabs>
      <w:spacing w:after="0" w:line="240" w:lineRule="auto"/>
    </w:pPr>
  </w:style>
  <w:style w:type="character" w:customStyle="1" w:styleId="GlavaZnak">
    <w:name w:val="Glava Znak"/>
    <w:basedOn w:val="Privzetapisavaodstavka"/>
    <w:link w:val="Glava"/>
    <w:uiPriority w:val="99"/>
    <w:rsid w:val="00072952"/>
  </w:style>
  <w:style w:type="paragraph" w:styleId="Noga">
    <w:name w:val="footer"/>
    <w:basedOn w:val="Navaden"/>
    <w:link w:val="NogaZnak"/>
    <w:uiPriority w:val="99"/>
    <w:unhideWhenUsed/>
    <w:rsid w:val="00072952"/>
    <w:pPr>
      <w:tabs>
        <w:tab w:val="center" w:pos="4536"/>
        <w:tab w:val="right" w:pos="9072"/>
      </w:tabs>
      <w:spacing w:after="0" w:line="240" w:lineRule="auto"/>
    </w:pPr>
  </w:style>
  <w:style w:type="character" w:customStyle="1" w:styleId="NogaZnak">
    <w:name w:val="Noga Znak"/>
    <w:basedOn w:val="Privzetapisavaodstavka"/>
    <w:link w:val="Noga"/>
    <w:uiPriority w:val="99"/>
    <w:rsid w:val="00072952"/>
  </w:style>
  <w:style w:type="paragraph" w:styleId="Revizija">
    <w:name w:val="Revision"/>
    <w:hidden/>
    <w:uiPriority w:val="99"/>
    <w:semiHidden/>
    <w:rsid w:val="00B021AD"/>
    <w:pPr>
      <w:spacing w:after="0" w:line="240" w:lineRule="auto"/>
    </w:pPr>
  </w:style>
  <w:style w:type="character" w:customStyle="1" w:styleId="Nerazreenaomemba1">
    <w:name w:val="Nerazrešena omemba1"/>
    <w:basedOn w:val="Privzetapisavaodstavka"/>
    <w:uiPriority w:val="99"/>
    <w:semiHidden/>
    <w:unhideWhenUsed/>
    <w:rsid w:val="001B5FAE"/>
    <w:rPr>
      <w:color w:val="605E5C"/>
      <w:shd w:val="clear" w:color="auto" w:fill="E1DFDD"/>
    </w:rPr>
  </w:style>
  <w:style w:type="character" w:styleId="Pripombasklic">
    <w:name w:val="annotation reference"/>
    <w:basedOn w:val="Privzetapisavaodstavka"/>
    <w:uiPriority w:val="99"/>
    <w:semiHidden/>
    <w:unhideWhenUsed/>
    <w:rsid w:val="002B207D"/>
    <w:rPr>
      <w:sz w:val="16"/>
      <w:szCs w:val="16"/>
    </w:rPr>
  </w:style>
  <w:style w:type="paragraph" w:styleId="Pripombabesedilo">
    <w:name w:val="annotation text"/>
    <w:basedOn w:val="Navaden"/>
    <w:link w:val="PripombabesediloZnak"/>
    <w:uiPriority w:val="99"/>
    <w:semiHidden/>
    <w:unhideWhenUsed/>
    <w:rsid w:val="002B207D"/>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2B207D"/>
    <w:rPr>
      <w:sz w:val="20"/>
      <w:szCs w:val="20"/>
    </w:rPr>
  </w:style>
  <w:style w:type="paragraph" w:styleId="Zadevapripombe">
    <w:name w:val="annotation subject"/>
    <w:basedOn w:val="Pripombabesedilo"/>
    <w:next w:val="Pripombabesedilo"/>
    <w:link w:val="ZadevapripombeZnak"/>
    <w:uiPriority w:val="99"/>
    <w:semiHidden/>
    <w:unhideWhenUsed/>
    <w:rsid w:val="002B207D"/>
    <w:rPr>
      <w:b/>
      <w:bCs/>
    </w:rPr>
  </w:style>
  <w:style w:type="character" w:customStyle="1" w:styleId="ZadevapripombeZnak">
    <w:name w:val="Zadeva pripombe Znak"/>
    <w:basedOn w:val="PripombabesediloZnak"/>
    <w:link w:val="Zadevapripombe"/>
    <w:uiPriority w:val="99"/>
    <w:semiHidden/>
    <w:rsid w:val="002B207D"/>
    <w:rPr>
      <w:b/>
      <w:bCs/>
      <w:sz w:val="20"/>
      <w:szCs w:val="20"/>
    </w:rPr>
  </w:style>
  <w:style w:type="paragraph" w:styleId="Besedilooblaka">
    <w:name w:val="Balloon Text"/>
    <w:basedOn w:val="Navaden"/>
    <w:link w:val="BesedilooblakaZnak"/>
    <w:uiPriority w:val="99"/>
    <w:semiHidden/>
    <w:unhideWhenUsed/>
    <w:rsid w:val="00BC7F20"/>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BC7F20"/>
    <w:rPr>
      <w:rFonts w:ascii="Segoe UI" w:hAnsi="Segoe UI" w:cs="Segoe UI"/>
      <w:sz w:val="18"/>
      <w:szCs w:val="18"/>
    </w:rPr>
  </w:style>
  <w:style w:type="character" w:customStyle="1" w:styleId="Naslov1Znak">
    <w:name w:val="Naslov 1 Znak"/>
    <w:basedOn w:val="Privzetapisavaodstavka"/>
    <w:link w:val="Naslov1"/>
    <w:uiPriority w:val="9"/>
    <w:rsid w:val="00471AF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63817">
      <w:bodyDiv w:val="1"/>
      <w:marLeft w:val="0"/>
      <w:marRight w:val="0"/>
      <w:marTop w:val="0"/>
      <w:marBottom w:val="0"/>
      <w:divBdr>
        <w:top w:val="none" w:sz="0" w:space="0" w:color="auto"/>
        <w:left w:val="none" w:sz="0" w:space="0" w:color="auto"/>
        <w:bottom w:val="none" w:sz="0" w:space="0" w:color="auto"/>
        <w:right w:val="none" w:sz="0" w:space="0" w:color="auto"/>
      </w:divBdr>
    </w:div>
    <w:div w:id="114446654">
      <w:bodyDiv w:val="1"/>
      <w:marLeft w:val="0"/>
      <w:marRight w:val="0"/>
      <w:marTop w:val="0"/>
      <w:marBottom w:val="0"/>
      <w:divBdr>
        <w:top w:val="none" w:sz="0" w:space="0" w:color="auto"/>
        <w:left w:val="none" w:sz="0" w:space="0" w:color="auto"/>
        <w:bottom w:val="none" w:sz="0" w:space="0" w:color="auto"/>
        <w:right w:val="none" w:sz="0" w:space="0" w:color="auto"/>
      </w:divBdr>
    </w:div>
    <w:div w:id="210923060">
      <w:bodyDiv w:val="1"/>
      <w:marLeft w:val="0"/>
      <w:marRight w:val="0"/>
      <w:marTop w:val="0"/>
      <w:marBottom w:val="0"/>
      <w:divBdr>
        <w:top w:val="none" w:sz="0" w:space="0" w:color="auto"/>
        <w:left w:val="none" w:sz="0" w:space="0" w:color="auto"/>
        <w:bottom w:val="none" w:sz="0" w:space="0" w:color="auto"/>
        <w:right w:val="none" w:sz="0" w:space="0" w:color="auto"/>
      </w:divBdr>
    </w:div>
    <w:div w:id="274869679">
      <w:bodyDiv w:val="1"/>
      <w:marLeft w:val="0"/>
      <w:marRight w:val="0"/>
      <w:marTop w:val="0"/>
      <w:marBottom w:val="0"/>
      <w:divBdr>
        <w:top w:val="none" w:sz="0" w:space="0" w:color="auto"/>
        <w:left w:val="none" w:sz="0" w:space="0" w:color="auto"/>
        <w:bottom w:val="none" w:sz="0" w:space="0" w:color="auto"/>
        <w:right w:val="none" w:sz="0" w:space="0" w:color="auto"/>
      </w:divBdr>
    </w:div>
    <w:div w:id="323436832">
      <w:bodyDiv w:val="1"/>
      <w:marLeft w:val="0"/>
      <w:marRight w:val="0"/>
      <w:marTop w:val="0"/>
      <w:marBottom w:val="0"/>
      <w:divBdr>
        <w:top w:val="none" w:sz="0" w:space="0" w:color="auto"/>
        <w:left w:val="none" w:sz="0" w:space="0" w:color="auto"/>
        <w:bottom w:val="none" w:sz="0" w:space="0" w:color="auto"/>
        <w:right w:val="none" w:sz="0" w:space="0" w:color="auto"/>
      </w:divBdr>
    </w:div>
    <w:div w:id="346906799">
      <w:bodyDiv w:val="1"/>
      <w:marLeft w:val="0"/>
      <w:marRight w:val="0"/>
      <w:marTop w:val="0"/>
      <w:marBottom w:val="0"/>
      <w:divBdr>
        <w:top w:val="none" w:sz="0" w:space="0" w:color="auto"/>
        <w:left w:val="none" w:sz="0" w:space="0" w:color="auto"/>
        <w:bottom w:val="none" w:sz="0" w:space="0" w:color="auto"/>
        <w:right w:val="none" w:sz="0" w:space="0" w:color="auto"/>
      </w:divBdr>
    </w:div>
    <w:div w:id="386026240">
      <w:bodyDiv w:val="1"/>
      <w:marLeft w:val="0"/>
      <w:marRight w:val="0"/>
      <w:marTop w:val="0"/>
      <w:marBottom w:val="0"/>
      <w:divBdr>
        <w:top w:val="none" w:sz="0" w:space="0" w:color="auto"/>
        <w:left w:val="none" w:sz="0" w:space="0" w:color="auto"/>
        <w:bottom w:val="none" w:sz="0" w:space="0" w:color="auto"/>
        <w:right w:val="none" w:sz="0" w:space="0" w:color="auto"/>
      </w:divBdr>
    </w:div>
    <w:div w:id="444813515">
      <w:bodyDiv w:val="1"/>
      <w:marLeft w:val="0"/>
      <w:marRight w:val="0"/>
      <w:marTop w:val="0"/>
      <w:marBottom w:val="0"/>
      <w:divBdr>
        <w:top w:val="none" w:sz="0" w:space="0" w:color="auto"/>
        <w:left w:val="none" w:sz="0" w:space="0" w:color="auto"/>
        <w:bottom w:val="none" w:sz="0" w:space="0" w:color="auto"/>
        <w:right w:val="none" w:sz="0" w:space="0" w:color="auto"/>
      </w:divBdr>
    </w:div>
    <w:div w:id="499320024">
      <w:bodyDiv w:val="1"/>
      <w:marLeft w:val="0"/>
      <w:marRight w:val="0"/>
      <w:marTop w:val="0"/>
      <w:marBottom w:val="0"/>
      <w:divBdr>
        <w:top w:val="none" w:sz="0" w:space="0" w:color="auto"/>
        <w:left w:val="none" w:sz="0" w:space="0" w:color="auto"/>
        <w:bottom w:val="none" w:sz="0" w:space="0" w:color="auto"/>
        <w:right w:val="none" w:sz="0" w:space="0" w:color="auto"/>
      </w:divBdr>
    </w:div>
    <w:div w:id="663312913">
      <w:bodyDiv w:val="1"/>
      <w:marLeft w:val="0"/>
      <w:marRight w:val="0"/>
      <w:marTop w:val="0"/>
      <w:marBottom w:val="0"/>
      <w:divBdr>
        <w:top w:val="none" w:sz="0" w:space="0" w:color="auto"/>
        <w:left w:val="none" w:sz="0" w:space="0" w:color="auto"/>
        <w:bottom w:val="none" w:sz="0" w:space="0" w:color="auto"/>
        <w:right w:val="none" w:sz="0" w:space="0" w:color="auto"/>
      </w:divBdr>
    </w:div>
    <w:div w:id="957417379">
      <w:bodyDiv w:val="1"/>
      <w:marLeft w:val="0"/>
      <w:marRight w:val="0"/>
      <w:marTop w:val="0"/>
      <w:marBottom w:val="0"/>
      <w:divBdr>
        <w:top w:val="none" w:sz="0" w:space="0" w:color="auto"/>
        <w:left w:val="none" w:sz="0" w:space="0" w:color="auto"/>
        <w:bottom w:val="none" w:sz="0" w:space="0" w:color="auto"/>
        <w:right w:val="none" w:sz="0" w:space="0" w:color="auto"/>
      </w:divBdr>
    </w:div>
    <w:div w:id="1448114991">
      <w:bodyDiv w:val="1"/>
      <w:marLeft w:val="0"/>
      <w:marRight w:val="0"/>
      <w:marTop w:val="0"/>
      <w:marBottom w:val="0"/>
      <w:divBdr>
        <w:top w:val="none" w:sz="0" w:space="0" w:color="auto"/>
        <w:left w:val="none" w:sz="0" w:space="0" w:color="auto"/>
        <w:bottom w:val="none" w:sz="0" w:space="0" w:color="auto"/>
        <w:right w:val="none" w:sz="0" w:space="0" w:color="auto"/>
      </w:divBdr>
    </w:div>
    <w:div w:id="1810438375">
      <w:bodyDiv w:val="1"/>
      <w:marLeft w:val="0"/>
      <w:marRight w:val="0"/>
      <w:marTop w:val="0"/>
      <w:marBottom w:val="0"/>
      <w:divBdr>
        <w:top w:val="none" w:sz="0" w:space="0" w:color="auto"/>
        <w:left w:val="none" w:sz="0" w:space="0" w:color="auto"/>
        <w:bottom w:val="none" w:sz="0" w:space="0" w:color="auto"/>
        <w:right w:val="none" w:sz="0" w:space="0" w:color="auto"/>
      </w:divBdr>
    </w:div>
    <w:div w:id="1824856432">
      <w:bodyDiv w:val="1"/>
      <w:marLeft w:val="0"/>
      <w:marRight w:val="0"/>
      <w:marTop w:val="0"/>
      <w:marBottom w:val="0"/>
      <w:divBdr>
        <w:top w:val="none" w:sz="0" w:space="0" w:color="auto"/>
        <w:left w:val="none" w:sz="0" w:space="0" w:color="auto"/>
        <w:bottom w:val="none" w:sz="0" w:space="0" w:color="auto"/>
        <w:right w:val="none" w:sz="0" w:space="0" w:color="auto"/>
      </w:divBdr>
    </w:div>
    <w:div w:id="1984768742">
      <w:bodyDiv w:val="1"/>
      <w:marLeft w:val="0"/>
      <w:marRight w:val="0"/>
      <w:marTop w:val="0"/>
      <w:marBottom w:val="0"/>
      <w:divBdr>
        <w:top w:val="none" w:sz="0" w:space="0" w:color="auto"/>
        <w:left w:val="none" w:sz="0" w:space="0" w:color="auto"/>
        <w:bottom w:val="none" w:sz="0" w:space="0" w:color="auto"/>
        <w:right w:val="none" w:sz="0" w:space="0" w:color="auto"/>
      </w:divBdr>
    </w:div>
    <w:div w:id="203145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sma.org/HISMA/HISCLASS.html" TargetMode="External"/><Relationship Id="rId13" Type="http://schemas.openxmlformats.org/officeDocument/2006/relationships/hyperlink" Target="https://censusmosaic.demog.berkeley.edu/sites/default/files/downloads/publications/mosaicWP/MOSAIC-WP-2012-007.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00905992.2018.144837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ijs.si/jtdh16/JTDH-2016-Proceedings.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017/S0067237816000072" TargetMode="External"/><Relationship Id="rId4" Type="http://schemas.openxmlformats.org/officeDocument/2006/relationships/settings" Target="settings.xml"/><Relationship Id="rId9" Type="http://schemas.openxmlformats.org/officeDocument/2006/relationships/hyperlink" Target="https://doi.org/10.1007/978-3-319-46224-0_9" TargetMode="External"/><Relationship Id="rId14" Type="http://schemas.openxmlformats.org/officeDocument/2006/relationships/hyperlink" Target="https://www.youtube.com/watch?v=fmziX4lHB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07/978-3-319-46224-0_9" TargetMode="External"/><Relationship Id="rId2" Type="http://schemas.openxmlformats.org/officeDocument/2006/relationships/hyperlink" Target="https://doi.org/10.1080/00905992.2018.1448374" TargetMode="External"/><Relationship Id="rId1" Type="http://schemas.openxmlformats.org/officeDocument/2006/relationships/hyperlink" Target="https://censusmosaic.demog.berkeley.edu/sites/default/files/downloads/publications/mosaicWP/MOSAIC-WP-2012-007.pdf" TargetMode="External"/><Relationship Id="rId6" Type="http://schemas.openxmlformats.org/officeDocument/2006/relationships/hyperlink" Target="http://nl.ijs.si/jtdh16/JTDH-2016-Proceedings.pdf" TargetMode="External"/><Relationship Id="rId5" Type="http://schemas.openxmlformats.org/officeDocument/2006/relationships/hyperlink" Target="https://www.sistory.si/publikacije/?menuBottom=8" TargetMode="External"/><Relationship Id="rId4" Type="http://schemas.openxmlformats.org/officeDocument/2006/relationships/hyperlink" Target="https://www.youtube.com/watch?v=fmziX4lHBoc"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42596C5-D595-481E-B17E-CE38640E6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9149</Words>
  <Characters>48312</Characters>
  <Application>Microsoft Office Word</Application>
  <DocSecurity>0</DocSecurity>
  <Lines>743</Lines>
  <Paragraphs>47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2022-10-27T11:36:00Z</dcterms:created>
  <dcterms:modified xsi:type="dcterms:W3CDTF">2022-10-27T12:11:00Z</dcterms:modified>
</cp:coreProperties>
</file>