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781B58" w14:textId="4719CFAD" w:rsidR="00B55E61" w:rsidRPr="00722D6D" w:rsidRDefault="00B55E61" w:rsidP="00B55E61">
      <w:pPr>
        <w:pStyle w:val="Naslov1"/>
        <w:spacing w:line="360" w:lineRule="auto"/>
        <w:jc w:val="center"/>
        <w:rPr>
          <w:rFonts w:ascii="Times New Roman" w:hAnsi="Times New Roman" w:cs="Times New Roman"/>
          <w:color w:val="auto"/>
          <w:sz w:val="24"/>
          <w:szCs w:val="24"/>
        </w:rPr>
      </w:pPr>
      <w:bookmarkStart w:id="0" w:name="Znanstvena_politika_v_Jugoslav"/>
      <w:r>
        <w:rPr>
          <w:rFonts w:ascii="Times New Roman" w:hAnsi="Times New Roman" w:cs="Times New Roman"/>
          <w:color w:val="auto"/>
          <w:sz w:val="24"/>
          <w:szCs w:val="24"/>
        </w:rPr>
        <w:t>1.01</w:t>
      </w:r>
      <w:r>
        <w:t xml:space="preserve">                                                               </w:t>
      </w:r>
      <w:r>
        <w:rPr>
          <w:rFonts w:ascii="Times New Roman" w:hAnsi="Times New Roman" w:cs="Times New Roman"/>
          <w:color w:val="auto"/>
          <w:sz w:val="24"/>
          <w:szCs w:val="24"/>
        </w:rPr>
        <w:t xml:space="preserve">DOI: </w:t>
      </w:r>
      <w:r w:rsidRPr="00471AF3">
        <w:rPr>
          <w:rFonts w:ascii="Times New Roman" w:hAnsi="Times New Roman" w:cs="Times New Roman"/>
          <w:sz w:val="24"/>
          <w:szCs w:val="24"/>
        </w:rPr>
        <w:t>http</w:t>
      </w:r>
      <w:r>
        <w:rPr>
          <w:rFonts w:ascii="Times New Roman" w:hAnsi="Times New Roman" w:cs="Times New Roman"/>
          <w:sz w:val="24"/>
          <w:szCs w:val="24"/>
        </w:rPr>
        <w:t>s://doi.org/10.51663/pnz.62.3</w:t>
      </w:r>
      <w:r>
        <w:rPr>
          <w:rFonts w:ascii="Times New Roman" w:hAnsi="Times New Roman" w:cs="Times New Roman"/>
          <w:sz w:val="24"/>
          <w:szCs w:val="24"/>
        </w:rPr>
        <w:t>.06</w:t>
      </w:r>
      <w:bookmarkStart w:id="1" w:name="_GoBack"/>
      <w:bookmarkEnd w:id="1"/>
    </w:p>
    <w:p w14:paraId="222F0D8D" w14:textId="77777777" w:rsidR="00B55E61" w:rsidRDefault="00B55E6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rPr>
      </w:pPr>
    </w:p>
    <w:p w14:paraId="088C6A4A" w14:textId="5AD11568"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rPr>
      </w:pPr>
      <w:r w:rsidRPr="00355D0E">
        <w:rPr>
          <w:rFonts w:ascii="Times New Roman" w:hAnsi="Times New Roman" w:cs="Times New Roman"/>
        </w:rPr>
        <w:t>Žarko Lazarević</w:t>
      </w:r>
      <w:r w:rsidR="00D90377" w:rsidRPr="00355D0E">
        <w:rPr>
          <w:rStyle w:val="Sprotnaopomba-sklic"/>
          <w:rFonts w:ascii="Times New Roman" w:hAnsi="Times New Roman" w:cs="Times New Roman"/>
        </w:rPr>
        <w:footnoteReference w:customMarkFollows="1" w:id="1"/>
        <w:t>*</w:t>
      </w:r>
    </w:p>
    <w:p w14:paraId="0DD65D85" w14:textId="77777777"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center"/>
        <w:rPr>
          <w:rFonts w:ascii="Times New Roman" w:hAnsi="Times New Roman" w:cs="Times New Roman"/>
        </w:rPr>
      </w:pPr>
    </w:p>
    <w:p w14:paraId="73CE797A" w14:textId="1A809BA1"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sz w:val="32"/>
          <w:szCs w:val="32"/>
        </w:rPr>
      </w:pPr>
      <w:bookmarkStart w:id="2" w:name="_Hlk113016195"/>
      <w:r w:rsidRPr="00355D0E">
        <w:rPr>
          <w:rFonts w:ascii="Times New Roman" w:hAnsi="Times New Roman" w:cs="Times New Roman"/>
          <w:b/>
          <w:bCs/>
          <w:sz w:val="32"/>
          <w:szCs w:val="32"/>
        </w:rPr>
        <w:t xml:space="preserve">Jugoslovansko ekonomsko zgodovinopisje </w:t>
      </w:r>
      <w:r w:rsidR="00E656AD" w:rsidRPr="00355D0E">
        <w:rPr>
          <w:rFonts w:ascii="Times New Roman" w:hAnsi="Times New Roman" w:cs="Times New Roman"/>
          <w:b/>
          <w:bCs/>
          <w:sz w:val="32"/>
          <w:szCs w:val="32"/>
        </w:rPr>
        <w:t xml:space="preserve">med nacionalnim in mednarodnim </w:t>
      </w:r>
      <w:r w:rsidR="00116255">
        <w:rPr>
          <w:rFonts w:ascii="Times New Roman" w:hAnsi="Times New Roman" w:cs="Times New Roman"/>
          <w:b/>
          <w:bCs/>
          <w:sz w:val="32"/>
          <w:szCs w:val="32"/>
        </w:rPr>
        <w:t>prostorom</w:t>
      </w:r>
      <w:r w:rsidR="00116255" w:rsidRPr="00355D0E">
        <w:rPr>
          <w:rFonts w:ascii="Times New Roman" w:hAnsi="Times New Roman" w:cs="Times New Roman"/>
          <w:b/>
          <w:bCs/>
          <w:sz w:val="32"/>
          <w:szCs w:val="32"/>
        </w:rPr>
        <w:t xml:space="preserve"> </w:t>
      </w:r>
      <w:r w:rsidR="00E656AD" w:rsidRPr="00355D0E">
        <w:rPr>
          <w:rFonts w:ascii="Times New Roman" w:hAnsi="Times New Roman" w:cs="Times New Roman"/>
          <w:b/>
          <w:bCs/>
          <w:sz w:val="32"/>
          <w:szCs w:val="32"/>
        </w:rPr>
        <w:t>po drugi svetovni vojn</w:t>
      </w:r>
      <w:r w:rsidR="00F611A0" w:rsidRPr="00355D0E">
        <w:rPr>
          <w:rFonts w:ascii="Times New Roman" w:hAnsi="Times New Roman" w:cs="Times New Roman"/>
          <w:b/>
          <w:bCs/>
          <w:sz w:val="32"/>
          <w:szCs w:val="32"/>
        </w:rPr>
        <w:t>i</w:t>
      </w:r>
    </w:p>
    <w:p w14:paraId="2DDDE38E" w14:textId="77777777" w:rsidR="00D90377" w:rsidRPr="00355D0E" w:rsidRDefault="00D90377" w:rsidP="00D90377">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jc w:val="both"/>
        <w:rPr>
          <w:rFonts w:ascii="Times New Roman" w:hAnsi="Times New Roman" w:cs="Times New Roman"/>
          <w:i/>
          <w:iCs/>
        </w:rPr>
      </w:pPr>
    </w:p>
    <w:p w14:paraId="18290C14" w14:textId="4549736D" w:rsidR="00D90377" w:rsidRPr="00A33E63" w:rsidRDefault="00D90377" w:rsidP="00D90377">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jc w:val="center"/>
        <w:rPr>
          <w:rFonts w:ascii="Times New Roman" w:hAnsi="Times New Roman" w:cs="Times New Roman"/>
          <w:iCs/>
        </w:rPr>
      </w:pPr>
      <w:r w:rsidRPr="00A33E63">
        <w:rPr>
          <w:rFonts w:ascii="Times New Roman" w:hAnsi="Times New Roman" w:cs="Times New Roman"/>
          <w:iCs/>
        </w:rPr>
        <w:t>IZVLEČEK</w:t>
      </w:r>
    </w:p>
    <w:p w14:paraId="246669FB" w14:textId="6EDE497F" w:rsidR="000A4B1D" w:rsidRPr="00355D0E" w:rsidRDefault="00D90377" w:rsidP="00D90377">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jc w:val="both"/>
        <w:rPr>
          <w:rFonts w:ascii="Times New Roman" w:eastAsiaTheme="minorHAnsi" w:hAnsi="Times New Roman" w:cs="Times New Roman"/>
          <w:i/>
          <w:iCs/>
          <w:sz w:val="20"/>
          <w:szCs w:val="20"/>
          <w:lang w:eastAsia="sl-SI"/>
        </w:rPr>
      </w:pPr>
      <w:r w:rsidRPr="00355D0E">
        <w:rPr>
          <w:rFonts w:ascii="Times New Roman" w:hAnsi="Times New Roman" w:cs="Times New Roman"/>
          <w:sz w:val="20"/>
          <w:szCs w:val="20"/>
        </w:rPr>
        <w:tab/>
      </w:r>
      <w:r w:rsidR="000A4B1D" w:rsidRPr="00355D0E">
        <w:rPr>
          <w:rFonts w:ascii="Times New Roman" w:hAnsi="Times New Roman" w:cs="Times New Roman"/>
          <w:i/>
          <w:iCs/>
          <w:sz w:val="20"/>
          <w:szCs w:val="20"/>
        </w:rPr>
        <w:t xml:space="preserve">Članek obravnava konstituiranje ekonomskega zgodovinopisja v Jugoslaviji po drugi svetovni vojni v kontekstu institucionalnega razvoja, metodoloških izhodišč, družbenopolitične ureditve, ideoloških predpostavk, nadzora zgodovinopisja, načel znanstvene politike in mednarodnega sodelovanja. </w:t>
      </w:r>
    </w:p>
    <w:p w14:paraId="07FC7C7B" w14:textId="4BBF7D96" w:rsidR="000A4B1D" w:rsidRDefault="00D90377" w:rsidP="00D90377">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jc w:val="both"/>
        <w:rPr>
          <w:rFonts w:ascii="Times New Roman" w:hAnsi="Times New Roman" w:cs="Times New Roman"/>
          <w:i/>
          <w:iCs/>
          <w:sz w:val="20"/>
          <w:szCs w:val="20"/>
        </w:rPr>
      </w:pPr>
      <w:r w:rsidRPr="00355D0E">
        <w:rPr>
          <w:rFonts w:ascii="Times New Roman" w:hAnsi="Times New Roman" w:cs="Times New Roman"/>
          <w:i/>
          <w:iCs/>
          <w:sz w:val="20"/>
          <w:szCs w:val="20"/>
        </w:rPr>
        <w:tab/>
      </w:r>
      <w:r w:rsidR="000A4B1D" w:rsidRPr="00355D0E">
        <w:rPr>
          <w:rFonts w:ascii="Times New Roman" w:hAnsi="Times New Roman" w:cs="Times New Roman"/>
          <w:i/>
          <w:iCs/>
          <w:sz w:val="20"/>
          <w:szCs w:val="20"/>
        </w:rPr>
        <w:t xml:space="preserve">Ključne besede: ekonomsko zgodovinopisje, Jugoslavija, hladna vojna, mednarodno znanstveno sodelovanje </w:t>
      </w:r>
    </w:p>
    <w:p w14:paraId="0C41CE75" w14:textId="77777777" w:rsidR="000F7940" w:rsidRPr="00355D0E" w:rsidRDefault="000F7940" w:rsidP="00D90377">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jc w:val="both"/>
        <w:rPr>
          <w:rFonts w:ascii="Times New Roman" w:hAnsi="Times New Roman" w:cs="Times New Roman"/>
          <w:i/>
          <w:iCs/>
          <w:sz w:val="20"/>
          <w:szCs w:val="20"/>
        </w:rPr>
      </w:pPr>
    </w:p>
    <w:bookmarkEnd w:id="2"/>
    <w:p w14:paraId="3B52E199" w14:textId="77777777" w:rsidR="000F7940" w:rsidRPr="00A33E63" w:rsidRDefault="000F7940" w:rsidP="000F794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iCs/>
          <w:lang w:val="en-GB"/>
        </w:rPr>
      </w:pPr>
      <w:r w:rsidRPr="00A33E63">
        <w:rPr>
          <w:rFonts w:ascii="Times New Roman" w:hAnsi="Times New Roman" w:cs="Times New Roman"/>
          <w:iCs/>
          <w:lang w:val="en-GB"/>
        </w:rPr>
        <w:t>ABSTRACT</w:t>
      </w:r>
    </w:p>
    <w:p w14:paraId="75A570B6" w14:textId="77777777" w:rsidR="000F7940" w:rsidRPr="00A33E63" w:rsidRDefault="000F7940" w:rsidP="000F794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heme="minorHAnsi" w:hAnsi="Times New Roman" w:cs="Times New Roman"/>
          <w:iCs/>
          <w:lang w:val="en-GB" w:eastAsia="sl-SI"/>
        </w:rPr>
      </w:pPr>
      <w:r w:rsidRPr="00A33E63">
        <w:rPr>
          <w:rFonts w:ascii="Times New Roman" w:hAnsi="Times New Roman" w:cs="Times New Roman"/>
          <w:iCs/>
          <w:lang w:val="en-GB"/>
        </w:rPr>
        <w:t>YUGOSLAV ECONOMIC HISTORIOGRAPHY BETWEEN THE NATIONAL AND INTERNATIONAL CONTEXT AFTER WORLD WAR II</w:t>
      </w:r>
    </w:p>
    <w:p w14:paraId="66E1F6EB" w14:textId="77777777" w:rsidR="000F7940" w:rsidRPr="00FA2BBB" w:rsidRDefault="000F7940" w:rsidP="000F7940">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jc w:val="both"/>
        <w:rPr>
          <w:rFonts w:ascii="Times New Roman" w:hAnsi="Times New Roman" w:cs="Times New Roman"/>
          <w:i/>
          <w:iCs/>
          <w:sz w:val="20"/>
          <w:szCs w:val="20"/>
          <w:lang w:val="en-GB"/>
        </w:rPr>
      </w:pPr>
      <w:r w:rsidRPr="00FA2BBB">
        <w:rPr>
          <w:rFonts w:ascii="Times New Roman" w:hAnsi="Times New Roman" w:cs="Times New Roman"/>
          <w:lang w:val="en-GB"/>
        </w:rPr>
        <w:t> </w:t>
      </w:r>
      <w:r w:rsidRPr="00FA2BBB">
        <w:rPr>
          <w:rFonts w:ascii="Times New Roman" w:hAnsi="Times New Roman" w:cs="Times New Roman"/>
          <w:lang w:val="en-GB"/>
        </w:rPr>
        <w:tab/>
      </w:r>
      <w:r w:rsidRPr="00FA2BBB">
        <w:rPr>
          <w:rFonts w:ascii="Times New Roman" w:hAnsi="Times New Roman" w:cs="Times New Roman"/>
          <w:i/>
          <w:iCs/>
          <w:sz w:val="20"/>
          <w:szCs w:val="20"/>
          <w:lang w:val="en-GB"/>
        </w:rPr>
        <w:t xml:space="preserve">The article discusses the </w:t>
      </w:r>
      <w:r>
        <w:rPr>
          <w:rFonts w:ascii="Times New Roman" w:hAnsi="Times New Roman" w:cs="Times New Roman"/>
          <w:i/>
          <w:iCs/>
          <w:sz w:val="20"/>
          <w:szCs w:val="20"/>
          <w:lang w:val="en-GB"/>
        </w:rPr>
        <w:t>establishment</w:t>
      </w:r>
      <w:r w:rsidRPr="00FA2BBB">
        <w:rPr>
          <w:rFonts w:ascii="Times New Roman" w:hAnsi="Times New Roman" w:cs="Times New Roman"/>
          <w:i/>
          <w:iCs/>
          <w:sz w:val="20"/>
          <w:szCs w:val="20"/>
          <w:lang w:val="en-GB"/>
        </w:rPr>
        <w:t xml:space="preserve"> of economic historiography in Yugoslavia after World War</w:t>
      </w:r>
      <w:r>
        <w:rPr>
          <w:rFonts w:ascii="Times New Roman" w:hAnsi="Times New Roman" w:cs="Times New Roman"/>
          <w:i/>
          <w:iCs/>
          <w:sz w:val="20"/>
          <w:szCs w:val="20"/>
          <w:lang w:val="en-GB"/>
        </w:rPr>
        <w:t xml:space="preserve"> II</w:t>
      </w:r>
      <w:r w:rsidRPr="00FA2BBB">
        <w:rPr>
          <w:rFonts w:ascii="Times New Roman" w:hAnsi="Times New Roman" w:cs="Times New Roman"/>
          <w:i/>
          <w:iCs/>
          <w:sz w:val="20"/>
          <w:szCs w:val="20"/>
          <w:lang w:val="en-GB"/>
        </w:rPr>
        <w:t xml:space="preserve"> in the context of institutional development, methodological tools and concepts, socio-political organi</w:t>
      </w:r>
      <w:r>
        <w:rPr>
          <w:rFonts w:ascii="Times New Roman" w:hAnsi="Times New Roman" w:cs="Times New Roman"/>
          <w:i/>
          <w:iCs/>
          <w:sz w:val="20"/>
          <w:szCs w:val="20"/>
          <w:lang w:val="en-GB"/>
        </w:rPr>
        <w:t>s</w:t>
      </w:r>
      <w:r w:rsidRPr="00FA2BBB">
        <w:rPr>
          <w:rFonts w:ascii="Times New Roman" w:hAnsi="Times New Roman" w:cs="Times New Roman"/>
          <w:i/>
          <w:iCs/>
          <w:sz w:val="20"/>
          <w:szCs w:val="20"/>
          <w:lang w:val="en-GB"/>
        </w:rPr>
        <w:t xml:space="preserve">ation, ideological assumptions, control </w:t>
      </w:r>
      <w:r>
        <w:rPr>
          <w:rFonts w:ascii="Times New Roman" w:hAnsi="Times New Roman" w:cs="Times New Roman"/>
          <w:i/>
          <w:iCs/>
          <w:sz w:val="20"/>
          <w:szCs w:val="20"/>
          <w:lang w:val="en-GB"/>
        </w:rPr>
        <w:t>over</w:t>
      </w:r>
      <w:r w:rsidRPr="00FA2BBB">
        <w:rPr>
          <w:rFonts w:ascii="Times New Roman" w:hAnsi="Times New Roman" w:cs="Times New Roman"/>
          <w:i/>
          <w:iCs/>
          <w:sz w:val="20"/>
          <w:szCs w:val="20"/>
          <w:lang w:val="en-GB"/>
        </w:rPr>
        <w:t xml:space="preserve"> historiography, principles of scientific policy</w:t>
      </w:r>
      <w:r>
        <w:rPr>
          <w:rFonts w:ascii="Times New Roman" w:hAnsi="Times New Roman" w:cs="Times New Roman"/>
          <w:i/>
          <w:iCs/>
          <w:sz w:val="20"/>
          <w:szCs w:val="20"/>
          <w:lang w:val="en-GB"/>
        </w:rPr>
        <w:t>,</w:t>
      </w:r>
      <w:r w:rsidRPr="00FA2BBB">
        <w:rPr>
          <w:rFonts w:ascii="Times New Roman" w:hAnsi="Times New Roman" w:cs="Times New Roman"/>
          <w:i/>
          <w:iCs/>
          <w:sz w:val="20"/>
          <w:szCs w:val="20"/>
          <w:lang w:val="en-GB"/>
        </w:rPr>
        <w:t xml:space="preserve"> and international cooperation.</w:t>
      </w:r>
    </w:p>
    <w:p w14:paraId="05CA7881" w14:textId="77777777" w:rsidR="000F7940" w:rsidRPr="00FA2BBB" w:rsidRDefault="000F7940" w:rsidP="000F7940">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jc w:val="both"/>
        <w:rPr>
          <w:rFonts w:ascii="Times New Roman" w:hAnsi="Times New Roman" w:cs="Times New Roman"/>
          <w:i/>
          <w:iCs/>
          <w:sz w:val="20"/>
          <w:szCs w:val="20"/>
          <w:lang w:val="en-GB"/>
        </w:rPr>
      </w:pPr>
      <w:r w:rsidRPr="00FA2BBB">
        <w:rPr>
          <w:rFonts w:ascii="Times New Roman" w:hAnsi="Times New Roman" w:cs="Times New Roman"/>
          <w:i/>
          <w:iCs/>
          <w:sz w:val="20"/>
          <w:szCs w:val="20"/>
          <w:lang w:val="en-GB"/>
        </w:rPr>
        <w:tab/>
        <w:t xml:space="preserve">Keywords: economic historiography, Yugoslavia, </w:t>
      </w:r>
      <w:r>
        <w:rPr>
          <w:rFonts w:ascii="Times New Roman" w:hAnsi="Times New Roman" w:cs="Times New Roman"/>
          <w:i/>
          <w:iCs/>
          <w:sz w:val="20"/>
          <w:szCs w:val="20"/>
          <w:lang w:val="en-GB"/>
        </w:rPr>
        <w:t>the C</w:t>
      </w:r>
      <w:r w:rsidRPr="00FA2BBB">
        <w:rPr>
          <w:rFonts w:ascii="Times New Roman" w:hAnsi="Times New Roman" w:cs="Times New Roman"/>
          <w:i/>
          <w:iCs/>
          <w:sz w:val="20"/>
          <w:szCs w:val="20"/>
          <w:lang w:val="en-GB"/>
        </w:rPr>
        <w:t xml:space="preserve">old </w:t>
      </w:r>
      <w:r>
        <w:rPr>
          <w:rFonts w:ascii="Times New Roman" w:hAnsi="Times New Roman" w:cs="Times New Roman"/>
          <w:i/>
          <w:iCs/>
          <w:sz w:val="20"/>
          <w:szCs w:val="20"/>
          <w:lang w:val="en-GB"/>
        </w:rPr>
        <w:t>W</w:t>
      </w:r>
      <w:r w:rsidRPr="00FA2BBB">
        <w:rPr>
          <w:rFonts w:ascii="Times New Roman" w:hAnsi="Times New Roman" w:cs="Times New Roman"/>
          <w:i/>
          <w:iCs/>
          <w:sz w:val="20"/>
          <w:szCs w:val="20"/>
          <w:lang w:val="en-GB"/>
        </w:rPr>
        <w:t>ar, international scientific cooperation</w:t>
      </w:r>
    </w:p>
    <w:p w14:paraId="53172612" w14:textId="77777777"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p>
    <w:p w14:paraId="3A1C57FB" w14:textId="5F050481" w:rsidR="00DA7CF1" w:rsidRPr="00355D0E" w:rsidRDefault="00DA7CF1"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r w:rsidRPr="00355D0E">
        <w:rPr>
          <w:rFonts w:ascii="Times New Roman" w:hAnsi="Times New Roman" w:cs="Times New Roman"/>
          <w:b/>
          <w:bCs/>
        </w:rPr>
        <w:t>Uvod</w:t>
      </w:r>
    </w:p>
    <w:p w14:paraId="055D288B" w14:textId="77777777" w:rsidR="00A12BC5"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r w:rsidRPr="00355D0E">
        <w:rPr>
          <w:rFonts w:ascii="Times New Roman" w:hAnsi="Times New Roman" w:cs="Times New Roman"/>
        </w:rPr>
        <w:lastRenderedPageBreak/>
        <w:tab/>
        <w:t xml:space="preserve">Jugoslavija je po letu 1945 postala komunistična država, kar je dolgoročno zaznamovalo njeno podobo, tudi podobo znanosti, zgodovinopisja in ekonomskega zgodovinopisja. Poleg tega so </w:t>
      </w:r>
    </w:p>
    <w:p w14:paraId="6C68110C" w14:textId="2EA8D9A8"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r w:rsidRPr="00355D0E">
        <w:rPr>
          <w:rFonts w:ascii="Times New Roman" w:hAnsi="Times New Roman" w:cs="Times New Roman"/>
        </w:rPr>
        <w:t xml:space="preserve">državo reorganizirali v federacijo šestih republik, ki so z izjemo Bosne in Hercegovine temeljile na etničnem </w:t>
      </w:r>
      <w:r w:rsidR="00355D0E" w:rsidRPr="00355D0E">
        <w:rPr>
          <w:rFonts w:ascii="Times New Roman" w:hAnsi="Times New Roman" w:cs="Times New Roman"/>
        </w:rPr>
        <w:t>načelu</w:t>
      </w:r>
      <w:r w:rsidRPr="00355D0E">
        <w:rPr>
          <w:rFonts w:ascii="Times New Roman" w:hAnsi="Times New Roman" w:cs="Times New Roman"/>
        </w:rPr>
        <w:t>. S procesi decentralizacije je to postalo pomembno tudi za znanstvene dejavnosti. Leta 1968</w:t>
      </w:r>
      <w:bookmarkEnd w:id="0"/>
      <w:r w:rsidRPr="00355D0E">
        <w:rPr>
          <w:rFonts w:ascii="Times New Roman" w:hAnsi="Times New Roman" w:cs="Times New Roman"/>
        </w:rPr>
        <w:t xml:space="preserve"> je reviji </w:t>
      </w:r>
      <w:r w:rsidRPr="00A12BC5">
        <w:rPr>
          <w:rFonts w:ascii="Times New Roman" w:hAnsi="Times New Roman" w:cs="Times New Roman"/>
          <w:i/>
          <w:iCs/>
        </w:rPr>
        <w:t>Nature</w:t>
      </w:r>
      <w:r w:rsidRPr="00355D0E">
        <w:rPr>
          <w:rFonts w:ascii="Times New Roman" w:hAnsi="Times New Roman" w:cs="Times New Roman"/>
        </w:rPr>
        <w:t xml:space="preserve"> izšel članek, ki je mednarodno javnost informiral o organiziranosti, politiki in strukturi znanstvene dejavnosti v Jugoslaviji. </w:t>
      </w:r>
      <w:r w:rsidR="00355D0E">
        <w:rPr>
          <w:rFonts w:ascii="Times New Roman" w:hAnsi="Times New Roman" w:cs="Times New Roman"/>
        </w:rPr>
        <w:t>»</w:t>
      </w:r>
      <w:r w:rsidRPr="00355D0E">
        <w:rPr>
          <w:rFonts w:ascii="Times New Roman" w:hAnsi="Times New Roman" w:cs="Times New Roman"/>
        </w:rPr>
        <w:t>Postwar changes in Yugoslav science policy reflect the changing social strukture of the country</w:t>
      </w:r>
      <w:r w:rsidR="00355D0E">
        <w:rPr>
          <w:rFonts w:ascii="Times New Roman" w:hAnsi="Times New Roman" w:cs="Times New Roman"/>
        </w:rPr>
        <w:t>.«</w:t>
      </w:r>
      <w:r w:rsidRPr="00355D0E">
        <w:rPr>
          <w:rFonts w:ascii="Times New Roman" w:hAnsi="Times New Roman" w:cs="Times New Roman"/>
          <w:vertAlign w:val="superscript"/>
        </w:rPr>
        <w:footnoteReference w:id="2"/>
      </w:r>
      <w:r w:rsidRPr="00355D0E">
        <w:rPr>
          <w:rFonts w:ascii="Times New Roman" w:hAnsi="Times New Roman" w:cs="Times New Roman"/>
        </w:rPr>
        <w:t xml:space="preserve"> S temi besedami je avtor zelo nazorno opisal razvojne stopnje znanstvene politike. Zasnove in prakse so bile odvisne od reformnih procesov, mednarodno sodelovanje pa od mednarodne politične usmeritve države. Znanstvena politika po drugi svetovni vojni je šla skozi več razvojnih obdobij. Vsako je vključevalo spremembe v znanstveni politiki in decentralizacijo v znanosti, ko so bile pristojnosti prenesene s federacije na posamezne republike. Ta obdobja se ujemajo z jugoslovanskimi družbenimi razvojnimi modeli.</w:t>
      </w:r>
      <w:r w:rsidRPr="00355D0E">
        <w:rPr>
          <w:rFonts w:ascii="Times New Roman" w:hAnsi="Times New Roman" w:cs="Times New Roman"/>
          <w:vertAlign w:val="superscript"/>
        </w:rPr>
        <w:footnoteReference w:id="3"/>
      </w:r>
      <w:r w:rsidRPr="00355D0E">
        <w:rPr>
          <w:rFonts w:ascii="Times New Roman" w:hAnsi="Times New Roman" w:cs="Times New Roman"/>
        </w:rPr>
        <w:t xml:space="preserve">  </w:t>
      </w:r>
    </w:p>
    <w:p w14:paraId="6F62E388" w14:textId="73930817"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Jugoslavija ni mogla uiti usodi dežele na obrobju evropskih modernizacijskih procesov. Pred drugo svetovno vojno je znanstveno delo potekalo na univerzah in akademijah znanosti. V skupnem naj bi znanstvena skupnost na treh univerzah in akademijah znanosti v Zagrebu, Beogradu in Ljubljani štela okoli </w:t>
      </w:r>
      <w:r w:rsidR="00355D0E">
        <w:rPr>
          <w:rFonts w:ascii="Times New Roman" w:hAnsi="Times New Roman" w:cs="Times New Roman"/>
        </w:rPr>
        <w:t>tisoč</w:t>
      </w:r>
      <w:r w:rsidRPr="00355D0E">
        <w:rPr>
          <w:rFonts w:ascii="Times New Roman" w:hAnsi="Times New Roman" w:cs="Times New Roman"/>
        </w:rPr>
        <w:t xml:space="preserve"> posameznikov.</w:t>
      </w:r>
      <w:r w:rsidRPr="00355D0E">
        <w:rPr>
          <w:rFonts w:ascii="Times New Roman" w:hAnsi="Times New Roman" w:cs="Times New Roman"/>
          <w:vertAlign w:val="superscript"/>
        </w:rPr>
        <w:footnoteReference w:id="4"/>
      </w:r>
      <w:r w:rsidRPr="00355D0E">
        <w:rPr>
          <w:rFonts w:ascii="Times New Roman" w:hAnsi="Times New Roman" w:cs="Times New Roman"/>
        </w:rPr>
        <w:t xml:space="preserve"> Veliko premalo za načrte komunističnih oblasti, </w:t>
      </w:r>
      <w:r w:rsidR="00355D0E">
        <w:rPr>
          <w:rFonts w:ascii="Times New Roman" w:hAnsi="Times New Roman" w:cs="Times New Roman"/>
        </w:rPr>
        <w:t>po katerih</w:t>
      </w:r>
      <w:r w:rsidR="00355D0E" w:rsidRPr="00355D0E">
        <w:rPr>
          <w:rFonts w:ascii="Times New Roman" w:hAnsi="Times New Roman" w:cs="Times New Roman"/>
        </w:rPr>
        <w:t xml:space="preserve"> </w:t>
      </w:r>
      <w:r w:rsidRPr="00355D0E">
        <w:rPr>
          <w:rFonts w:ascii="Times New Roman" w:hAnsi="Times New Roman" w:cs="Times New Roman"/>
        </w:rPr>
        <w:t xml:space="preserve">naj bi bili izobrazba in znanost osrednji točki družbene preobrazbe. Začela so se velika vlaganja v znanstveno infrastrukturo, zato prva leta po drugi svetovni vojni </w:t>
      </w:r>
      <w:r w:rsidR="00355D0E">
        <w:rPr>
          <w:rFonts w:ascii="Times New Roman" w:hAnsi="Times New Roman" w:cs="Times New Roman"/>
        </w:rPr>
        <w:t xml:space="preserve">veljajo za </w:t>
      </w:r>
      <w:r w:rsidRPr="00355D0E">
        <w:rPr>
          <w:rFonts w:ascii="Times New Roman" w:hAnsi="Times New Roman" w:cs="Times New Roman"/>
        </w:rPr>
        <w:t>formativno obdobje znanstvenih institucij. S preobrazbo v komunistično državo so se politično in ekonomsko povsem naslonili na Sovjetsko zvezo. Sovjetizaciji je bila podvržena tudi znanost. V začetnem obdobju je bila znanstvena politika centralizirana na zvezni ravni. Ideološkega pristopa oblasti niso skrivale, marksistična ideologija naj bi bila podlaga znanstvenega dela. Tudi znanstvena dejavnost je bila podvržena političnemu nadzoru.</w:t>
      </w:r>
    </w:p>
    <w:p w14:paraId="3FBFC115" w14:textId="2B5BB5D6"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Znanost v novi družbi bi morala biti v </w:t>
      </w:r>
      <w:r w:rsidR="00355D0E">
        <w:rPr>
          <w:rFonts w:ascii="Times New Roman" w:hAnsi="Times New Roman" w:cs="Times New Roman"/>
        </w:rPr>
        <w:t>»</w:t>
      </w:r>
      <w:r w:rsidRPr="00355D0E">
        <w:rPr>
          <w:rFonts w:ascii="Times New Roman" w:hAnsi="Times New Roman" w:cs="Times New Roman"/>
        </w:rPr>
        <w:t>službi ljudstva</w:t>
      </w:r>
      <w:r w:rsidR="00355D0E">
        <w:rPr>
          <w:rFonts w:ascii="Times New Roman" w:hAnsi="Times New Roman" w:cs="Times New Roman"/>
        </w:rPr>
        <w:t>«</w:t>
      </w:r>
      <w:r w:rsidRPr="00355D0E">
        <w:rPr>
          <w:rFonts w:ascii="Times New Roman" w:hAnsi="Times New Roman" w:cs="Times New Roman"/>
        </w:rPr>
        <w:t xml:space="preserve">, cilj služenja pa je določala komunistična stranka. Univerze bi morale postati </w:t>
      </w:r>
      <w:r w:rsidR="00355D0E">
        <w:rPr>
          <w:rFonts w:ascii="Times New Roman" w:hAnsi="Times New Roman" w:cs="Times New Roman"/>
        </w:rPr>
        <w:t>»</w:t>
      </w:r>
      <w:r w:rsidRPr="00355D0E">
        <w:rPr>
          <w:rFonts w:ascii="Times New Roman" w:hAnsi="Times New Roman" w:cs="Times New Roman"/>
        </w:rPr>
        <w:t>valilnice kadrov</w:t>
      </w:r>
      <w:r w:rsidR="00355D0E">
        <w:rPr>
          <w:rFonts w:ascii="Times New Roman" w:hAnsi="Times New Roman" w:cs="Times New Roman"/>
        </w:rPr>
        <w:t>«</w:t>
      </w:r>
      <w:r w:rsidRPr="00355D0E">
        <w:rPr>
          <w:rFonts w:ascii="Times New Roman" w:hAnsi="Times New Roman" w:cs="Times New Roman"/>
        </w:rPr>
        <w:t xml:space="preserve"> nove socialistične inteligence, ki bi delovala na osnovi marksističnega nazora. V državi so ob koncu vojne obstajale tri univerze, v Zagrebu, Beogradu in Ljubljani. Leta 1949 sta se jima pridružili univerzi v Sarajevu </w:t>
      </w:r>
      <w:r w:rsidRPr="00355D0E">
        <w:rPr>
          <w:rFonts w:ascii="Times New Roman" w:hAnsi="Times New Roman" w:cs="Times New Roman"/>
        </w:rPr>
        <w:lastRenderedPageBreak/>
        <w:t xml:space="preserve">in Skopju. </w:t>
      </w:r>
      <w:r w:rsidR="00355D0E">
        <w:rPr>
          <w:rFonts w:ascii="Times New Roman" w:hAnsi="Times New Roman" w:cs="Times New Roman"/>
        </w:rPr>
        <w:t>Razen</w:t>
      </w:r>
      <w:r w:rsidRPr="00355D0E">
        <w:rPr>
          <w:rFonts w:ascii="Times New Roman" w:hAnsi="Times New Roman" w:cs="Times New Roman"/>
        </w:rPr>
        <w:t xml:space="preserve"> Črne </w:t>
      </w:r>
      <w:r w:rsidR="00355D0E">
        <w:rPr>
          <w:rFonts w:ascii="Times New Roman" w:hAnsi="Times New Roman" w:cs="Times New Roman"/>
        </w:rPr>
        <w:t>g</w:t>
      </w:r>
      <w:r w:rsidRPr="00355D0E">
        <w:rPr>
          <w:rFonts w:ascii="Times New Roman" w:hAnsi="Times New Roman" w:cs="Times New Roman"/>
        </w:rPr>
        <w:t xml:space="preserve">ore je do začetka petdesetih let tako imela vsaka republika svojo univerzo. V sedemdesetih letih je nastopila ekspanzija univerzitetnega omrežja. </w:t>
      </w:r>
      <w:r w:rsidR="00355D0E">
        <w:rPr>
          <w:rFonts w:ascii="Times New Roman" w:hAnsi="Times New Roman" w:cs="Times New Roman"/>
        </w:rPr>
        <w:t>Na</w:t>
      </w:r>
      <w:r w:rsidR="00355D0E" w:rsidRPr="00355D0E">
        <w:rPr>
          <w:rFonts w:ascii="Times New Roman" w:hAnsi="Times New Roman" w:cs="Times New Roman"/>
        </w:rPr>
        <w:t xml:space="preserve"> </w:t>
      </w:r>
      <w:r w:rsidRPr="00355D0E">
        <w:rPr>
          <w:rFonts w:ascii="Times New Roman" w:hAnsi="Times New Roman" w:cs="Times New Roman"/>
        </w:rPr>
        <w:t xml:space="preserve">akademijah znanosti in umetnosti so po sovjetskem vzoru ustanavljali inštitute za različna znanstvena področja. </w:t>
      </w:r>
      <w:r w:rsidR="00355D0E">
        <w:rPr>
          <w:rFonts w:ascii="Times New Roman" w:hAnsi="Times New Roman" w:cs="Times New Roman"/>
        </w:rPr>
        <w:t>Na</w:t>
      </w:r>
      <w:r w:rsidR="00355D0E" w:rsidRPr="00355D0E">
        <w:rPr>
          <w:rFonts w:ascii="Times New Roman" w:hAnsi="Times New Roman" w:cs="Times New Roman"/>
        </w:rPr>
        <w:t xml:space="preserve"> </w:t>
      </w:r>
      <w:r w:rsidRPr="00355D0E">
        <w:rPr>
          <w:rFonts w:ascii="Times New Roman" w:hAnsi="Times New Roman" w:cs="Times New Roman"/>
        </w:rPr>
        <w:t xml:space="preserve">Jugoslovanski akademiji znanosti in umetnosti v Zagrebu, ki je imela najdaljšo tradicijo delovanja </w:t>
      </w:r>
      <w:r w:rsidR="00355D0E">
        <w:rPr>
          <w:rFonts w:ascii="Times New Roman" w:hAnsi="Times New Roman" w:cs="Times New Roman"/>
        </w:rPr>
        <w:t xml:space="preserve">v </w:t>
      </w:r>
      <w:r w:rsidRPr="00355D0E">
        <w:rPr>
          <w:rFonts w:ascii="Times New Roman" w:hAnsi="Times New Roman" w:cs="Times New Roman"/>
        </w:rPr>
        <w:t xml:space="preserve">državi, so jih do začetka petdesetih let ustanovili 37. </w:t>
      </w:r>
      <w:r w:rsidR="00355D0E">
        <w:rPr>
          <w:rFonts w:ascii="Times New Roman" w:hAnsi="Times New Roman" w:cs="Times New Roman"/>
        </w:rPr>
        <w:t>Na</w:t>
      </w:r>
      <w:r w:rsidR="00355D0E" w:rsidRPr="00355D0E">
        <w:rPr>
          <w:rFonts w:ascii="Times New Roman" w:hAnsi="Times New Roman" w:cs="Times New Roman"/>
        </w:rPr>
        <w:t xml:space="preserve"> </w:t>
      </w:r>
      <w:r w:rsidR="00355D0E">
        <w:rPr>
          <w:rFonts w:ascii="Times New Roman" w:hAnsi="Times New Roman" w:cs="Times New Roman"/>
        </w:rPr>
        <w:t>s</w:t>
      </w:r>
      <w:r w:rsidRPr="00355D0E">
        <w:rPr>
          <w:rFonts w:ascii="Times New Roman" w:hAnsi="Times New Roman" w:cs="Times New Roman"/>
        </w:rPr>
        <w:t xml:space="preserve">rbski akademiji v Beogradu je delovalo 25 inštitutov, </w:t>
      </w:r>
      <w:r w:rsidR="00355D0E">
        <w:rPr>
          <w:rFonts w:ascii="Times New Roman" w:hAnsi="Times New Roman" w:cs="Times New Roman"/>
        </w:rPr>
        <w:t>na</w:t>
      </w:r>
      <w:r w:rsidR="00355D0E" w:rsidRPr="00355D0E">
        <w:rPr>
          <w:rFonts w:ascii="Times New Roman" w:hAnsi="Times New Roman" w:cs="Times New Roman"/>
        </w:rPr>
        <w:t xml:space="preserve"> </w:t>
      </w:r>
      <w:r w:rsidR="00355D0E">
        <w:rPr>
          <w:rFonts w:ascii="Times New Roman" w:hAnsi="Times New Roman" w:cs="Times New Roman"/>
        </w:rPr>
        <w:t>s</w:t>
      </w:r>
      <w:r w:rsidRPr="00355D0E">
        <w:rPr>
          <w:rFonts w:ascii="Times New Roman" w:hAnsi="Times New Roman" w:cs="Times New Roman"/>
        </w:rPr>
        <w:t>lovenski akademiji v Ljubljani pa 12. Inštituti, ki so jih ustanavljal</w:t>
      </w:r>
      <w:r w:rsidR="00355D0E">
        <w:rPr>
          <w:rFonts w:ascii="Times New Roman" w:hAnsi="Times New Roman" w:cs="Times New Roman"/>
        </w:rPr>
        <w:t>e</w:t>
      </w:r>
      <w:r w:rsidRPr="00355D0E">
        <w:rPr>
          <w:rFonts w:ascii="Times New Roman" w:hAnsi="Times New Roman" w:cs="Times New Roman"/>
        </w:rPr>
        <w:t xml:space="preserve"> akademij</w:t>
      </w:r>
      <w:r w:rsidR="00355D0E">
        <w:rPr>
          <w:rFonts w:ascii="Times New Roman" w:hAnsi="Times New Roman" w:cs="Times New Roman"/>
        </w:rPr>
        <w:t>e</w:t>
      </w:r>
      <w:r w:rsidR="007562C7">
        <w:rPr>
          <w:rFonts w:ascii="Times New Roman" w:hAnsi="Times New Roman" w:cs="Times New Roman"/>
        </w:rPr>
        <w:t>,</w:t>
      </w:r>
      <w:r w:rsidRPr="00355D0E">
        <w:rPr>
          <w:rFonts w:ascii="Times New Roman" w:hAnsi="Times New Roman" w:cs="Times New Roman"/>
        </w:rPr>
        <w:t xml:space="preserve"> so morali uvesti v znanost marksistične mlade raziskovalce in pospeševati tehnološki razvoj, da bi podprli in omogočili ekonomsko preobrazbo države v industrijsko družbo. Naloga družboslovja in humanistike je bila kar najbolj razširiti splošno izobrazbo prebivalstva in postaviti </w:t>
      </w:r>
      <w:r w:rsidR="007562C7">
        <w:rPr>
          <w:rFonts w:ascii="Times New Roman" w:hAnsi="Times New Roman" w:cs="Times New Roman"/>
        </w:rPr>
        <w:t>»</w:t>
      </w:r>
      <w:r w:rsidRPr="00355D0E">
        <w:rPr>
          <w:rFonts w:ascii="Times New Roman" w:hAnsi="Times New Roman" w:cs="Times New Roman"/>
        </w:rPr>
        <w:t>znanstvene</w:t>
      </w:r>
      <w:r w:rsidR="007562C7">
        <w:rPr>
          <w:rFonts w:ascii="Times New Roman" w:hAnsi="Times New Roman" w:cs="Times New Roman"/>
        </w:rPr>
        <w:t>«</w:t>
      </w:r>
      <w:r w:rsidRPr="00355D0E">
        <w:rPr>
          <w:rFonts w:ascii="Times New Roman" w:hAnsi="Times New Roman" w:cs="Times New Roman"/>
        </w:rPr>
        <w:t xml:space="preserve"> osnove za socialistično ideološko preobrazbo družbe, kulture, izobraževanja in same znanosti. Od Sovjetske zveze so pričakovali materialno, tehnično in ekspertno pomoč pri izgradnji sistema znanstvenih institucij. Dosežki sovjetske znanosti so bili referenčni. Na univerzah so prevzeli sovjetske učne načrte in študijsko literaturo. Za nekaj let je bil</w:t>
      </w:r>
      <w:r w:rsidR="00CD524D">
        <w:rPr>
          <w:rFonts w:ascii="Times New Roman" w:hAnsi="Times New Roman" w:cs="Times New Roman"/>
        </w:rPr>
        <w:t>a</w:t>
      </w:r>
      <w:r w:rsidRPr="00355D0E">
        <w:rPr>
          <w:rFonts w:ascii="Times New Roman" w:hAnsi="Times New Roman" w:cs="Times New Roman"/>
        </w:rPr>
        <w:t xml:space="preserve"> v knjižni dobavi večina knjig v ruskem jeziku. Znanost so delili na sovjetsko in burž</w:t>
      </w:r>
      <w:r w:rsidR="00CD524D">
        <w:rPr>
          <w:rFonts w:ascii="Times New Roman" w:hAnsi="Times New Roman" w:cs="Times New Roman"/>
        </w:rPr>
        <w:t>o</w:t>
      </w:r>
      <w:r w:rsidRPr="00355D0E">
        <w:rPr>
          <w:rFonts w:ascii="Times New Roman" w:hAnsi="Times New Roman" w:cs="Times New Roman"/>
        </w:rPr>
        <w:t>azno, pozitivne atribute in družbeno upravičenost so pripisovali le sovjetski znanosti.</w:t>
      </w:r>
      <w:r w:rsidRPr="00355D0E">
        <w:rPr>
          <w:rFonts w:ascii="Times New Roman" w:hAnsi="Times New Roman" w:cs="Times New Roman"/>
          <w:vertAlign w:val="superscript"/>
        </w:rPr>
        <w:footnoteReference w:id="5"/>
      </w:r>
      <w:r w:rsidRPr="00355D0E">
        <w:rPr>
          <w:rFonts w:ascii="Times New Roman" w:hAnsi="Times New Roman" w:cs="Times New Roman"/>
        </w:rPr>
        <w:t xml:space="preserve"> </w:t>
      </w:r>
    </w:p>
    <w:p w14:paraId="3A5F1307" w14:textId="0E7BDA01"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Prelomnica je bil spor s Sovjetsko zvezo leta 1948. Začel se je postopen odmik od sovjetske prakse. Odtegnitev pomoči in odpoved izobraževanja strokovnjakov na sovjetskih univerzah in inštitutih </w:t>
      </w:r>
      <w:r w:rsidR="00CD524D">
        <w:rPr>
          <w:rFonts w:ascii="Times New Roman" w:hAnsi="Times New Roman" w:cs="Times New Roman"/>
        </w:rPr>
        <w:t>sta</w:t>
      </w:r>
      <w:r w:rsidRPr="00355D0E">
        <w:rPr>
          <w:rFonts w:ascii="Times New Roman" w:hAnsi="Times New Roman" w:cs="Times New Roman"/>
        </w:rPr>
        <w:t xml:space="preserve"> zelo prizadel</w:t>
      </w:r>
      <w:r w:rsidR="00CD524D">
        <w:rPr>
          <w:rFonts w:ascii="Times New Roman" w:hAnsi="Times New Roman" w:cs="Times New Roman"/>
        </w:rPr>
        <w:t>i</w:t>
      </w:r>
      <w:r w:rsidRPr="00355D0E">
        <w:rPr>
          <w:rFonts w:ascii="Times New Roman" w:hAnsi="Times New Roman" w:cs="Times New Roman"/>
        </w:rPr>
        <w:t xml:space="preserve"> znanstveni sistem. V prvi reakciji, ko odnosi z zahodnimi državami</w:t>
      </w:r>
      <w:r w:rsidR="00687FD3" w:rsidRPr="00687FD3">
        <w:rPr>
          <w:rFonts w:ascii="Times New Roman" w:hAnsi="Times New Roman" w:cs="Times New Roman"/>
        </w:rPr>
        <w:t xml:space="preserve"> </w:t>
      </w:r>
      <w:r w:rsidR="00687FD3" w:rsidRPr="00355D0E">
        <w:rPr>
          <w:rFonts w:ascii="Times New Roman" w:hAnsi="Times New Roman" w:cs="Times New Roman"/>
        </w:rPr>
        <w:t>še niso bili urejeni</w:t>
      </w:r>
      <w:r w:rsidRPr="00355D0E">
        <w:rPr>
          <w:rFonts w:ascii="Times New Roman" w:hAnsi="Times New Roman" w:cs="Times New Roman"/>
        </w:rPr>
        <w:t xml:space="preserve">, so skušali delovati samozadostno. Vse napore so usmerili v izobraževanje potrebnih strokovnjakov doma, znanstveni inštituti naj bi tudi povečali napore </w:t>
      </w:r>
      <w:r w:rsidR="00687FD3">
        <w:rPr>
          <w:rFonts w:ascii="Times New Roman" w:hAnsi="Times New Roman" w:cs="Times New Roman"/>
        </w:rPr>
        <w:t>pri</w:t>
      </w:r>
      <w:r w:rsidRPr="00355D0E">
        <w:rPr>
          <w:rFonts w:ascii="Times New Roman" w:hAnsi="Times New Roman" w:cs="Times New Roman"/>
        </w:rPr>
        <w:t xml:space="preserve"> raziskovalnem delu brez sovjetske pomoči.</w:t>
      </w:r>
      <w:r w:rsidRPr="00355D0E">
        <w:rPr>
          <w:rFonts w:ascii="Times New Roman" w:hAnsi="Times New Roman" w:cs="Times New Roman"/>
          <w:vertAlign w:val="superscript"/>
        </w:rPr>
        <w:footnoteReference w:id="6"/>
      </w:r>
      <w:r w:rsidRPr="00355D0E">
        <w:rPr>
          <w:rFonts w:ascii="Times New Roman" w:hAnsi="Times New Roman" w:cs="Times New Roman"/>
        </w:rPr>
        <w:t xml:space="preserve"> Izključitev iz skupnosti komunističnih držav je imela za posledico uveljavitev drugačnega družbenega modela. Reformne procese v državi je od petdesetih let dalje zaznamovala postopna decentralizacija, to je prenos pristojnosti oblikovanja razvojnih politik z zvezne ravni na posamezne republike, deloma tudi na posamezne institucije.</w:t>
      </w:r>
      <w:r w:rsidRPr="00355D0E">
        <w:rPr>
          <w:rFonts w:ascii="Times New Roman" w:hAnsi="Times New Roman" w:cs="Times New Roman"/>
          <w:vertAlign w:val="superscript"/>
        </w:rPr>
        <w:footnoteReference w:id="7"/>
      </w:r>
      <w:r w:rsidRPr="00355D0E">
        <w:rPr>
          <w:rFonts w:ascii="Times New Roman" w:hAnsi="Times New Roman" w:cs="Times New Roman"/>
        </w:rPr>
        <w:t xml:space="preserve"> V času drugega razvojnega modela je mreža znanstvenih in visokošolskih ustanov še naraščala. Kakor je Jugoslavija postopno izhajala iz politične izolacije in se uveljavljala kot vmesni člen v hladnovojni dihotomiji med zahodom in vzhodom, tako se je tudi na znanstvenem področju odpirala na zahod. </w:t>
      </w:r>
      <w:r w:rsidRPr="00355D0E">
        <w:rPr>
          <w:rFonts w:ascii="Times New Roman" w:hAnsi="Times New Roman" w:cs="Times New Roman"/>
        </w:rPr>
        <w:lastRenderedPageBreak/>
        <w:t>Širiti se je začelo sodelovanje z zahodnimi inštituti in univerzami, od srede petdesetih let tudi z deželami t.</w:t>
      </w:r>
      <w:r w:rsidR="00687FD3">
        <w:rPr>
          <w:rFonts w:ascii="Times New Roman" w:hAnsi="Times New Roman" w:cs="Times New Roman"/>
        </w:rPr>
        <w:t> </w:t>
      </w:r>
      <w:r w:rsidRPr="00355D0E">
        <w:rPr>
          <w:rFonts w:ascii="Times New Roman" w:hAnsi="Times New Roman" w:cs="Times New Roman"/>
        </w:rPr>
        <w:t xml:space="preserve">i. </w:t>
      </w:r>
      <w:r w:rsidR="00687FD3">
        <w:rPr>
          <w:rFonts w:ascii="Times New Roman" w:hAnsi="Times New Roman" w:cs="Times New Roman"/>
        </w:rPr>
        <w:t>»</w:t>
      </w:r>
      <w:r w:rsidRPr="00355D0E">
        <w:rPr>
          <w:rFonts w:ascii="Times New Roman" w:hAnsi="Times New Roman" w:cs="Times New Roman"/>
        </w:rPr>
        <w:t>tretjega sveta</w:t>
      </w:r>
      <w:r w:rsidR="00687FD3">
        <w:rPr>
          <w:rFonts w:ascii="Times New Roman" w:hAnsi="Times New Roman" w:cs="Times New Roman"/>
        </w:rPr>
        <w:t>«</w:t>
      </w:r>
      <w:r w:rsidRPr="00355D0E">
        <w:rPr>
          <w:rFonts w:ascii="Times New Roman" w:hAnsi="Times New Roman" w:cs="Times New Roman"/>
        </w:rPr>
        <w:t xml:space="preserve"> iz Azije in Afrike.</w:t>
      </w:r>
      <w:r w:rsidRPr="00355D0E">
        <w:rPr>
          <w:rFonts w:ascii="Times New Roman" w:hAnsi="Times New Roman" w:cs="Times New Roman"/>
          <w:vertAlign w:val="superscript"/>
        </w:rPr>
        <w:footnoteReference w:id="8"/>
      </w:r>
      <w:r w:rsidRPr="00355D0E">
        <w:rPr>
          <w:rFonts w:ascii="Times New Roman" w:hAnsi="Times New Roman" w:cs="Times New Roman"/>
        </w:rPr>
        <w:t xml:space="preserve"> </w:t>
      </w:r>
    </w:p>
    <w:p w14:paraId="6C69C98F" w14:textId="437A42EA"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Zvezni zakoni so določali samo skup</w:t>
      </w:r>
      <w:r w:rsidR="00687FD3">
        <w:rPr>
          <w:rFonts w:ascii="Times New Roman" w:hAnsi="Times New Roman" w:cs="Times New Roman"/>
        </w:rPr>
        <w:t>e</w:t>
      </w:r>
      <w:r w:rsidRPr="00355D0E">
        <w:rPr>
          <w:rFonts w:ascii="Times New Roman" w:hAnsi="Times New Roman" w:cs="Times New Roman"/>
        </w:rPr>
        <w:t xml:space="preserve">n okvir, poudarki znanstvene in študijske politike pa so </w:t>
      </w:r>
      <w:r w:rsidR="00687FD3">
        <w:rPr>
          <w:rFonts w:ascii="Times New Roman" w:hAnsi="Times New Roman" w:cs="Times New Roman"/>
        </w:rPr>
        <w:t xml:space="preserve">se </w:t>
      </w:r>
      <w:r w:rsidRPr="00355D0E">
        <w:rPr>
          <w:rFonts w:ascii="Times New Roman" w:hAnsi="Times New Roman" w:cs="Times New Roman"/>
        </w:rPr>
        <w:t>izvajali na republiški ravni. Na ravni federacije so pri resornih ministrstvih za znanost in izobraževanje ustanovili koordinacijske organe, ki so povezovali znanstveno delo v državi. Leta 1957 so sprejeli nov zakon o znanstveni dejavnosti, ki je povsem odpravil sovjetski tip organizacije znanosti. Nato so leta 1965 sprejeli še zakon o koordinaciji znanstvenega dela na federalni ravni in zvezni fond za financiranje znanosti. Na zvezni ravni je tako ostal</w:t>
      </w:r>
      <w:r w:rsidR="00687FD3">
        <w:rPr>
          <w:rFonts w:ascii="Times New Roman" w:hAnsi="Times New Roman" w:cs="Times New Roman"/>
        </w:rPr>
        <w:t>a</w:t>
      </w:r>
      <w:r w:rsidRPr="00355D0E">
        <w:rPr>
          <w:rFonts w:ascii="Times New Roman" w:hAnsi="Times New Roman" w:cs="Times New Roman"/>
        </w:rPr>
        <w:t xml:space="preserve"> organizacija mednarodnega znanstvenega sodelovanja. Zvezni fond za financiranje znanosti je bil namenjen financiranju znanstvenih projektov državnega značaja, kjer so sodelovale institucije iz različnih delov države. Financiranje lastnih znanstvenih in visokošolskih ustanov so prevzele posamezne republike. Decentralizacija je spodbudila nadaljnjo rast znanstvenih in univerzitetnih ustanov. Ta čas lahko štejemo </w:t>
      </w:r>
      <w:r w:rsidR="00687FD3" w:rsidRPr="00355D0E">
        <w:rPr>
          <w:rFonts w:ascii="Times New Roman" w:hAnsi="Times New Roman" w:cs="Times New Roman"/>
        </w:rPr>
        <w:t xml:space="preserve">tudi </w:t>
      </w:r>
      <w:r w:rsidRPr="00355D0E">
        <w:rPr>
          <w:rFonts w:ascii="Times New Roman" w:hAnsi="Times New Roman" w:cs="Times New Roman"/>
        </w:rPr>
        <w:t xml:space="preserve">kot zaključek ustanovnega obdobja. Rezultati niso bili </w:t>
      </w:r>
      <w:r w:rsidR="001817CB">
        <w:rPr>
          <w:rFonts w:ascii="Times New Roman" w:hAnsi="Times New Roman" w:cs="Times New Roman"/>
        </w:rPr>
        <w:t>zanemarljivi</w:t>
      </w:r>
      <w:r w:rsidRPr="00355D0E">
        <w:rPr>
          <w:rFonts w:ascii="Times New Roman" w:hAnsi="Times New Roman" w:cs="Times New Roman"/>
        </w:rPr>
        <w:t>. Leta 1956 je bilo po uradnih evidencah v državi 730 znanstvenih ustanov (inštitut</w:t>
      </w:r>
      <w:r w:rsidR="00687FD3">
        <w:rPr>
          <w:rFonts w:ascii="Times New Roman" w:hAnsi="Times New Roman" w:cs="Times New Roman"/>
        </w:rPr>
        <w:t>ov</w:t>
      </w:r>
      <w:r w:rsidRPr="00355D0E">
        <w:rPr>
          <w:rFonts w:ascii="Times New Roman" w:hAnsi="Times New Roman" w:cs="Times New Roman"/>
        </w:rPr>
        <w:t>, klinik, laboratorij</w:t>
      </w:r>
      <w:r w:rsidR="00687FD3">
        <w:rPr>
          <w:rFonts w:ascii="Times New Roman" w:hAnsi="Times New Roman" w:cs="Times New Roman"/>
        </w:rPr>
        <w:t>ev ipd.</w:t>
      </w:r>
      <w:r w:rsidRPr="00355D0E">
        <w:rPr>
          <w:rFonts w:ascii="Times New Roman" w:hAnsi="Times New Roman" w:cs="Times New Roman"/>
        </w:rPr>
        <w:t xml:space="preserve">). Pred drugo svetovno vojno </w:t>
      </w:r>
      <w:r w:rsidR="001817CB">
        <w:rPr>
          <w:rFonts w:ascii="Times New Roman" w:hAnsi="Times New Roman" w:cs="Times New Roman"/>
        </w:rPr>
        <w:t xml:space="preserve">jih </w:t>
      </w:r>
      <w:r w:rsidRPr="00355D0E">
        <w:rPr>
          <w:rFonts w:ascii="Times New Roman" w:hAnsi="Times New Roman" w:cs="Times New Roman"/>
        </w:rPr>
        <w:t>je bilo 215. Rast je bila občutna. Na univerzah se je samo v letih 1953</w:t>
      </w:r>
      <w:r w:rsidR="001817CB">
        <w:rPr>
          <w:rFonts w:ascii="Times New Roman" w:hAnsi="Times New Roman" w:cs="Times New Roman"/>
        </w:rPr>
        <w:t>–</w:t>
      </w:r>
      <w:r w:rsidRPr="00355D0E">
        <w:rPr>
          <w:rFonts w:ascii="Times New Roman" w:hAnsi="Times New Roman" w:cs="Times New Roman"/>
        </w:rPr>
        <w:t xml:space="preserve">1956 število raziskovalcev povečalo za 27 </w:t>
      </w:r>
      <w:r w:rsidR="001817CB">
        <w:rPr>
          <w:rFonts w:ascii="Times New Roman" w:hAnsi="Times New Roman" w:cs="Times New Roman"/>
        </w:rPr>
        <w:t>odstotkov</w:t>
      </w:r>
      <w:r w:rsidR="001817CB" w:rsidRPr="00355D0E">
        <w:rPr>
          <w:rFonts w:ascii="Times New Roman" w:hAnsi="Times New Roman" w:cs="Times New Roman"/>
        </w:rPr>
        <w:t xml:space="preserve">, </w:t>
      </w:r>
      <w:r w:rsidRPr="00355D0E">
        <w:rPr>
          <w:rFonts w:ascii="Times New Roman" w:hAnsi="Times New Roman" w:cs="Times New Roman"/>
        </w:rPr>
        <w:t xml:space="preserve">na inštitutih celo za 55 </w:t>
      </w:r>
      <w:r w:rsidR="001817CB">
        <w:rPr>
          <w:rFonts w:ascii="Times New Roman" w:hAnsi="Times New Roman" w:cs="Times New Roman"/>
        </w:rPr>
        <w:t>odstotkov</w:t>
      </w:r>
      <w:r w:rsidR="001817CB" w:rsidRPr="00355D0E">
        <w:rPr>
          <w:rFonts w:ascii="Times New Roman" w:hAnsi="Times New Roman" w:cs="Times New Roman"/>
        </w:rPr>
        <w:t xml:space="preserve">. </w:t>
      </w:r>
      <w:r w:rsidRPr="00355D0E">
        <w:rPr>
          <w:rFonts w:ascii="Times New Roman" w:hAnsi="Times New Roman" w:cs="Times New Roman"/>
        </w:rPr>
        <w:t>Rast ni bila samo posledica institucionalne širitve sistema, temveč tudi širitve raziskovalne</w:t>
      </w:r>
      <w:r w:rsidR="001817CB">
        <w:rPr>
          <w:rFonts w:ascii="Times New Roman" w:hAnsi="Times New Roman" w:cs="Times New Roman"/>
        </w:rPr>
        <w:t>ga</w:t>
      </w:r>
      <w:r w:rsidRPr="00355D0E">
        <w:rPr>
          <w:rFonts w:ascii="Times New Roman" w:hAnsi="Times New Roman" w:cs="Times New Roman"/>
        </w:rPr>
        <w:t xml:space="preserve"> dela </w:t>
      </w:r>
      <w:r w:rsidR="001817CB">
        <w:rPr>
          <w:rFonts w:ascii="Times New Roman" w:hAnsi="Times New Roman" w:cs="Times New Roman"/>
        </w:rPr>
        <w:t>v</w:t>
      </w:r>
      <w:r w:rsidR="001817CB" w:rsidRPr="00355D0E">
        <w:rPr>
          <w:rFonts w:ascii="Times New Roman" w:hAnsi="Times New Roman" w:cs="Times New Roman"/>
        </w:rPr>
        <w:t xml:space="preserve"> </w:t>
      </w:r>
      <w:r w:rsidRPr="00355D0E">
        <w:rPr>
          <w:rFonts w:ascii="Times New Roman" w:hAnsi="Times New Roman" w:cs="Times New Roman"/>
        </w:rPr>
        <w:t>obstoječih ustanovah.</w:t>
      </w:r>
      <w:r w:rsidRPr="00355D0E">
        <w:rPr>
          <w:rFonts w:ascii="Times New Roman" w:hAnsi="Times New Roman" w:cs="Times New Roman"/>
          <w:vertAlign w:val="superscript"/>
        </w:rPr>
        <w:footnoteReference w:id="9"/>
      </w:r>
      <w:r w:rsidRPr="00355D0E">
        <w:rPr>
          <w:rFonts w:ascii="Times New Roman" w:hAnsi="Times New Roman" w:cs="Times New Roman"/>
        </w:rPr>
        <w:t xml:space="preserve"> Rast števila raziskovalcev se je nadaljevala tudi v naslednjih desetletjih. Leta 1965 jih je bilo 6511, leta 1980 23.164 in leta 1987 32.633. Večina raziskovalcev je bil</w:t>
      </w:r>
      <w:r w:rsidR="001817CB">
        <w:rPr>
          <w:rFonts w:ascii="Times New Roman" w:hAnsi="Times New Roman" w:cs="Times New Roman"/>
        </w:rPr>
        <w:t>a</w:t>
      </w:r>
      <w:r w:rsidRPr="00355D0E">
        <w:rPr>
          <w:rFonts w:ascii="Times New Roman" w:hAnsi="Times New Roman" w:cs="Times New Roman"/>
        </w:rPr>
        <w:t xml:space="preserve"> zaposlen</w:t>
      </w:r>
      <w:r w:rsidR="001817CB">
        <w:rPr>
          <w:rFonts w:ascii="Times New Roman" w:hAnsi="Times New Roman" w:cs="Times New Roman"/>
        </w:rPr>
        <w:t>a</w:t>
      </w:r>
      <w:r w:rsidRPr="00355D0E">
        <w:rPr>
          <w:rFonts w:ascii="Times New Roman" w:hAnsi="Times New Roman" w:cs="Times New Roman"/>
        </w:rPr>
        <w:t xml:space="preserve"> na inštitutih, majhen delež v razvojnih oddelkih podjetij.</w:t>
      </w:r>
      <w:r w:rsidRPr="00355D0E">
        <w:rPr>
          <w:rFonts w:ascii="Times New Roman" w:hAnsi="Times New Roman" w:cs="Times New Roman"/>
          <w:vertAlign w:val="superscript"/>
        </w:rPr>
        <w:footnoteReference w:id="10"/>
      </w:r>
      <w:r w:rsidRPr="00355D0E">
        <w:rPr>
          <w:rFonts w:ascii="Times New Roman" w:hAnsi="Times New Roman" w:cs="Times New Roman"/>
        </w:rPr>
        <w:t xml:space="preserve"> V skupnem je imela Jugoslavija leta 1978 9,6 raziskovalca na 10.000 prebivalcev in 39,4 raziskovalca na 10.000 zaposlenih. Analize so kazale, da je kadrovski zaostanek v primerjavi z mednarodnimi razmerami relativno manjši</w:t>
      </w:r>
      <w:r w:rsidR="001817CB">
        <w:rPr>
          <w:rFonts w:ascii="Times New Roman" w:hAnsi="Times New Roman" w:cs="Times New Roman"/>
        </w:rPr>
        <w:t>,</w:t>
      </w:r>
      <w:r w:rsidRPr="00355D0E">
        <w:rPr>
          <w:rFonts w:ascii="Times New Roman" w:hAnsi="Times New Roman" w:cs="Times New Roman"/>
        </w:rPr>
        <w:t xml:space="preserve"> kot so beležili pri obsegu vlaganj, kjer je bil razkorak </w:t>
      </w:r>
      <w:r w:rsidR="001817CB">
        <w:rPr>
          <w:rFonts w:ascii="Times New Roman" w:hAnsi="Times New Roman" w:cs="Times New Roman"/>
        </w:rPr>
        <w:t>večji</w:t>
      </w:r>
      <w:r w:rsidRPr="00355D0E">
        <w:rPr>
          <w:rFonts w:ascii="Times New Roman" w:hAnsi="Times New Roman" w:cs="Times New Roman"/>
        </w:rPr>
        <w:t xml:space="preserve">. Rast števila raziskovalcev kaže, da je bilo zavedanje o nujnosti </w:t>
      </w:r>
      <w:r w:rsidR="001817CB">
        <w:rPr>
          <w:rFonts w:ascii="Times New Roman" w:hAnsi="Times New Roman" w:cs="Times New Roman"/>
        </w:rPr>
        <w:t>večjih</w:t>
      </w:r>
      <w:r w:rsidR="001817CB" w:rsidRPr="00355D0E">
        <w:rPr>
          <w:rFonts w:ascii="Times New Roman" w:hAnsi="Times New Roman" w:cs="Times New Roman"/>
        </w:rPr>
        <w:t xml:space="preserve"> </w:t>
      </w:r>
      <w:r w:rsidRPr="00355D0E">
        <w:rPr>
          <w:rFonts w:ascii="Times New Roman" w:hAnsi="Times New Roman" w:cs="Times New Roman"/>
        </w:rPr>
        <w:t>vlaganj v znanstvenoraziskovalno delo očitno. Na ravni političnih deklaracij in vladnih strategij ekonomskega in socialnega razvoja je bil velik poudarek na</w:t>
      </w:r>
      <w:r w:rsidR="001817CB">
        <w:rPr>
          <w:rFonts w:ascii="Times New Roman" w:hAnsi="Times New Roman" w:cs="Times New Roman"/>
        </w:rPr>
        <w:t>menjen</w:t>
      </w:r>
      <w:r w:rsidRPr="00355D0E">
        <w:rPr>
          <w:rFonts w:ascii="Times New Roman" w:hAnsi="Times New Roman" w:cs="Times New Roman"/>
        </w:rPr>
        <w:t xml:space="preserve"> spodbujanju inovativnosti in znanstvenoraziskovalnega dela kot temeljnega orodja razvojne politike. A stvarnost je v osemdesetih letih šla svojo pot. Globoka ekonomska kriza, inflacija na poti v hiperinflacijo</w:t>
      </w:r>
      <w:r w:rsidR="001817CB">
        <w:rPr>
          <w:rFonts w:ascii="Times New Roman" w:hAnsi="Times New Roman" w:cs="Times New Roman"/>
        </w:rPr>
        <w:t xml:space="preserve"> in</w:t>
      </w:r>
      <w:r w:rsidRPr="00355D0E">
        <w:rPr>
          <w:rFonts w:ascii="Times New Roman" w:hAnsi="Times New Roman" w:cs="Times New Roman"/>
        </w:rPr>
        <w:t xml:space="preserve"> krhanje socialne kohezije v državi so </w:t>
      </w:r>
      <w:r w:rsidRPr="00355D0E">
        <w:rPr>
          <w:rFonts w:ascii="Times New Roman" w:hAnsi="Times New Roman" w:cs="Times New Roman"/>
        </w:rPr>
        <w:lastRenderedPageBreak/>
        <w:t>ustvarjale razmere, kjer ni bilo pogojev za rast vlaganj v znanstveno in raziskovalno dejavnost.</w:t>
      </w:r>
      <w:r w:rsidRPr="00355D0E">
        <w:rPr>
          <w:rFonts w:ascii="Times New Roman" w:hAnsi="Times New Roman" w:cs="Times New Roman"/>
          <w:vertAlign w:val="superscript"/>
        </w:rPr>
        <w:footnoteReference w:id="11"/>
      </w:r>
    </w:p>
    <w:p w14:paraId="316660DF" w14:textId="77777777"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p>
    <w:p w14:paraId="3F9F1078" w14:textId="77777777" w:rsidR="00DA7CF1" w:rsidRPr="00355D0E" w:rsidRDefault="00DA7CF1"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bookmarkStart w:id="3" w:name="Mednarodno_znanstveno_sodelova"/>
      <w:r w:rsidRPr="00355D0E">
        <w:rPr>
          <w:rFonts w:ascii="Times New Roman" w:hAnsi="Times New Roman" w:cs="Times New Roman"/>
          <w:b/>
          <w:bCs/>
        </w:rPr>
        <w:t>Mednarodno</w:t>
      </w:r>
      <w:bookmarkEnd w:id="3"/>
      <w:r w:rsidRPr="00355D0E">
        <w:rPr>
          <w:rFonts w:ascii="Times New Roman" w:hAnsi="Times New Roman" w:cs="Times New Roman"/>
          <w:b/>
          <w:bCs/>
        </w:rPr>
        <w:t xml:space="preserve"> znanstveno sodelovanje</w:t>
      </w:r>
    </w:p>
    <w:p w14:paraId="5447B40B" w14:textId="4465F3D5"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r w:rsidRPr="00355D0E">
        <w:rPr>
          <w:rFonts w:ascii="Times New Roman" w:hAnsi="Times New Roman" w:cs="Times New Roman"/>
        </w:rPr>
        <w:tab/>
        <w:t>Že predvojne znanstvene institucije so bile vpete v mednarodni prostor. Jugoslovanska inteligenca je bila pred drugo svetovno vojno praviloma šolana v tujini. Neposredno pred izbruhom vojne so jugoslovanski študentje bili v Franciji (146), Nemčiji (312), Avstriji (del rajha), Češkoslovaški (193), Italiji (98) in Veliki Britaniji (36). Francija in Nemčija sta bili ne samo politično in ekonomsko, ampak tudi kulturno in znanstveno pomembni za razvoj jugoslovanske znanosti.</w:t>
      </w:r>
      <w:r w:rsidRPr="00355D0E">
        <w:rPr>
          <w:rFonts w:ascii="Times New Roman" w:hAnsi="Times New Roman" w:cs="Times New Roman"/>
          <w:vertAlign w:val="superscript"/>
        </w:rPr>
        <w:footnoteReference w:id="12"/>
      </w:r>
      <w:r w:rsidRPr="00355D0E">
        <w:rPr>
          <w:rFonts w:ascii="Times New Roman" w:hAnsi="Times New Roman" w:cs="Times New Roman"/>
        </w:rPr>
        <w:t xml:space="preserve"> Izrazita naslonitev na Sovjetsko zvezo v prvih povojnih letih je pomenila odmik od siceršnje prakse sodelovanja z nizom univerz in inštitutov po Evropi. </w:t>
      </w:r>
    </w:p>
    <w:p w14:paraId="5DD2EBC7" w14:textId="26807572"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Preusmeritev znanstvene politike je vplivala na možnosti mednarodnega sodelovanja. V prvem obdobju je bilo centralizirano </w:t>
      </w:r>
      <w:r w:rsidR="001817CB">
        <w:rPr>
          <w:rFonts w:ascii="Times New Roman" w:hAnsi="Times New Roman" w:cs="Times New Roman"/>
        </w:rPr>
        <w:t>na</w:t>
      </w:r>
      <w:r w:rsidR="001817CB" w:rsidRPr="00355D0E">
        <w:rPr>
          <w:rFonts w:ascii="Times New Roman" w:hAnsi="Times New Roman" w:cs="Times New Roman"/>
        </w:rPr>
        <w:t xml:space="preserve"> </w:t>
      </w:r>
      <w:r w:rsidRPr="00355D0E">
        <w:rPr>
          <w:rFonts w:ascii="Times New Roman" w:hAnsi="Times New Roman" w:cs="Times New Roman"/>
        </w:rPr>
        <w:t>ministrstvu federalne vlade</w:t>
      </w:r>
      <w:r w:rsidR="001817CB">
        <w:rPr>
          <w:rFonts w:ascii="Times New Roman" w:hAnsi="Times New Roman" w:cs="Times New Roman"/>
        </w:rPr>
        <w:t>,</w:t>
      </w:r>
      <w:r w:rsidRPr="00355D0E">
        <w:rPr>
          <w:rFonts w:ascii="Times New Roman" w:hAnsi="Times New Roman" w:cs="Times New Roman"/>
        </w:rPr>
        <w:t xml:space="preserve"> pristojnem za znanstvene dejavnosti. </w:t>
      </w:r>
      <w:r w:rsidR="001817CB">
        <w:rPr>
          <w:rFonts w:ascii="Times New Roman" w:hAnsi="Times New Roman" w:cs="Times New Roman"/>
        </w:rPr>
        <w:t>V</w:t>
      </w:r>
      <w:r w:rsidRPr="00355D0E">
        <w:rPr>
          <w:rFonts w:ascii="Times New Roman" w:hAnsi="Times New Roman" w:cs="Times New Roman"/>
        </w:rPr>
        <w:t xml:space="preserve">abila za kongrese ali druge mednarodne prireditve </w:t>
      </w:r>
      <w:r w:rsidR="001817CB">
        <w:rPr>
          <w:rFonts w:ascii="Times New Roman" w:hAnsi="Times New Roman" w:cs="Times New Roman"/>
        </w:rPr>
        <w:t>in</w:t>
      </w:r>
      <w:r w:rsidR="001817CB" w:rsidRPr="00355D0E">
        <w:rPr>
          <w:rFonts w:ascii="Times New Roman" w:hAnsi="Times New Roman" w:cs="Times New Roman"/>
        </w:rPr>
        <w:t xml:space="preserve"> </w:t>
      </w:r>
      <w:r w:rsidRPr="00355D0E">
        <w:rPr>
          <w:rFonts w:ascii="Times New Roman" w:hAnsi="Times New Roman" w:cs="Times New Roman"/>
        </w:rPr>
        <w:t>ponudbe za sodelovanje</w:t>
      </w:r>
      <w:r w:rsidR="001817CB">
        <w:rPr>
          <w:rFonts w:ascii="Times New Roman" w:hAnsi="Times New Roman" w:cs="Times New Roman"/>
        </w:rPr>
        <w:t xml:space="preserve"> </w:t>
      </w:r>
      <w:r w:rsidR="001817CB" w:rsidRPr="00355D0E">
        <w:rPr>
          <w:rFonts w:ascii="Times New Roman" w:hAnsi="Times New Roman" w:cs="Times New Roman"/>
        </w:rPr>
        <w:t>so prihajal</w:t>
      </w:r>
      <w:r w:rsidR="001817CB">
        <w:rPr>
          <w:rFonts w:ascii="Times New Roman" w:hAnsi="Times New Roman" w:cs="Times New Roman"/>
        </w:rPr>
        <w:t>i p</w:t>
      </w:r>
      <w:r w:rsidR="001817CB" w:rsidRPr="00355D0E">
        <w:rPr>
          <w:rFonts w:ascii="Times New Roman" w:hAnsi="Times New Roman" w:cs="Times New Roman"/>
        </w:rPr>
        <w:t>rek diplomatskih predstavništev v tujini</w:t>
      </w:r>
      <w:r w:rsidRPr="00355D0E">
        <w:rPr>
          <w:rFonts w:ascii="Times New Roman" w:hAnsi="Times New Roman" w:cs="Times New Roman"/>
        </w:rPr>
        <w:t>. Atašeji za kulturo so pokrivali tudi znanstveno področje. Njihova naloga je bila navezovanje stikov z znanstvenimi ustanovami in iskanje možnosti za sodelovanje. Poskrbeti so morali tudi za izvedbo gostovanj znanstvenikov v tujini. Neredk</w:t>
      </w:r>
      <w:r w:rsidR="001817CB">
        <w:rPr>
          <w:rFonts w:ascii="Times New Roman" w:hAnsi="Times New Roman" w:cs="Times New Roman"/>
        </w:rPr>
        <w:t>o</w:t>
      </w:r>
      <w:r w:rsidRPr="00355D0E">
        <w:rPr>
          <w:rFonts w:ascii="Times New Roman" w:hAnsi="Times New Roman" w:cs="Times New Roman"/>
        </w:rPr>
        <w:t xml:space="preserve"> </w:t>
      </w:r>
      <w:r w:rsidR="001817CB">
        <w:rPr>
          <w:rFonts w:ascii="Times New Roman" w:hAnsi="Times New Roman" w:cs="Times New Roman"/>
        </w:rPr>
        <w:t>je prihajalo do</w:t>
      </w:r>
      <w:r w:rsidRPr="00355D0E">
        <w:rPr>
          <w:rFonts w:ascii="Times New Roman" w:hAnsi="Times New Roman" w:cs="Times New Roman"/>
        </w:rPr>
        <w:t xml:space="preserve"> pritožb, da predstavništva v tujini niso zadovoljivo opravljala svojega dela. Vsi odhodi znanstvenikov (študentov) v tujino ali gostovanja tujih so morali biti organizirani in prijavljeni. Enako je veljalo tudi za študentske izmenjave. </w:t>
      </w:r>
    </w:p>
    <w:p w14:paraId="7FAC0CB4" w14:textId="355EE688"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Podpisali so vrsto sporazumov in konvencij z vzhodnoevropskimi državami o sodelovanju na znanstvenem in tehničnem področju. Nastopila </w:t>
      </w:r>
      <w:r w:rsidR="00B96CEB">
        <w:rPr>
          <w:rFonts w:ascii="Times New Roman" w:hAnsi="Times New Roman" w:cs="Times New Roman"/>
        </w:rPr>
        <w:t xml:space="preserve">je </w:t>
      </w:r>
      <w:r w:rsidRPr="00355D0E">
        <w:rPr>
          <w:rFonts w:ascii="Times New Roman" w:hAnsi="Times New Roman" w:cs="Times New Roman"/>
        </w:rPr>
        <w:t xml:space="preserve">velika kulturna in znanstvena preusmeritev, Sovjetska zveza je prek študentskih izmenjav </w:t>
      </w:r>
      <w:r w:rsidR="00B96CEB" w:rsidRPr="00355D0E">
        <w:rPr>
          <w:rFonts w:ascii="Times New Roman" w:hAnsi="Times New Roman" w:cs="Times New Roman"/>
        </w:rPr>
        <w:t xml:space="preserve">uveljavljala </w:t>
      </w:r>
      <w:r w:rsidRPr="00355D0E">
        <w:rPr>
          <w:rFonts w:ascii="Times New Roman" w:hAnsi="Times New Roman" w:cs="Times New Roman"/>
        </w:rPr>
        <w:t xml:space="preserve">kulturno in znanstveno dominacijo. Kar 86 </w:t>
      </w:r>
      <w:r w:rsidR="00B96CEB">
        <w:rPr>
          <w:rFonts w:ascii="Times New Roman" w:hAnsi="Times New Roman" w:cs="Times New Roman"/>
        </w:rPr>
        <w:t>odstotkov</w:t>
      </w:r>
      <w:r w:rsidR="00B96CEB" w:rsidRPr="00355D0E">
        <w:rPr>
          <w:rFonts w:ascii="Times New Roman" w:hAnsi="Times New Roman" w:cs="Times New Roman"/>
        </w:rPr>
        <w:t xml:space="preserve"> </w:t>
      </w:r>
      <w:r w:rsidRPr="00355D0E">
        <w:rPr>
          <w:rFonts w:ascii="Times New Roman" w:hAnsi="Times New Roman" w:cs="Times New Roman"/>
        </w:rPr>
        <w:t>jugoslovanskih študentov v tujini je bilo v državah vzhodnega bloka, pretežno v Sovjetski zvezi ali Češkoslovaški. Slika sovjetske dominacije postane še nazorn</w:t>
      </w:r>
      <w:r w:rsidR="00B96CEB">
        <w:rPr>
          <w:rFonts w:ascii="Times New Roman" w:hAnsi="Times New Roman" w:cs="Times New Roman"/>
        </w:rPr>
        <w:t>ejš</w:t>
      </w:r>
      <w:r w:rsidRPr="00355D0E">
        <w:rPr>
          <w:rFonts w:ascii="Times New Roman" w:hAnsi="Times New Roman" w:cs="Times New Roman"/>
        </w:rPr>
        <w:t xml:space="preserve">a, ko vključimo v podatke še vojaške štipendiste v Sovjetski zvezi, ki so presegali število civilnih študentov. Jugoslovanski študentje so sicer študirali </w:t>
      </w:r>
      <w:r w:rsidR="00B96CEB">
        <w:rPr>
          <w:rFonts w:ascii="Times New Roman" w:hAnsi="Times New Roman" w:cs="Times New Roman"/>
        </w:rPr>
        <w:t>n</w:t>
      </w:r>
      <w:r w:rsidRPr="00355D0E">
        <w:rPr>
          <w:rFonts w:ascii="Times New Roman" w:hAnsi="Times New Roman" w:cs="Times New Roman"/>
        </w:rPr>
        <w:t xml:space="preserve">a vseh usmeritvah, a kar 60 </w:t>
      </w:r>
      <w:r w:rsidR="00B96CEB">
        <w:rPr>
          <w:rFonts w:ascii="Times New Roman" w:hAnsi="Times New Roman" w:cs="Times New Roman"/>
        </w:rPr>
        <w:t>odstotkov</w:t>
      </w:r>
      <w:r w:rsidR="00B96CEB" w:rsidRPr="00355D0E">
        <w:rPr>
          <w:rFonts w:ascii="Times New Roman" w:hAnsi="Times New Roman" w:cs="Times New Roman"/>
        </w:rPr>
        <w:t xml:space="preserve"> </w:t>
      </w:r>
      <w:r w:rsidRPr="00355D0E">
        <w:rPr>
          <w:rFonts w:ascii="Times New Roman" w:hAnsi="Times New Roman" w:cs="Times New Roman"/>
        </w:rPr>
        <w:t xml:space="preserve">jih je bilo na tehniških in drugih gospodarskih usmeritvah (rudarstvo, promet, kmetijstvo, gozdarstvo). Med preostalimi </w:t>
      </w:r>
      <w:r w:rsidR="00B96CEB">
        <w:rPr>
          <w:rFonts w:ascii="Times New Roman" w:hAnsi="Times New Roman" w:cs="Times New Roman"/>
        </w:rPr>
        <w:t>sta</w:t>
      </w:r>
      <w:r w:rsidR="00B96CEB" w:rsidRPr="00355D0E">
        <w:rPr>
          <w:rFonts w:ascii="Times New Roman" w:hAnsi="Times New Roman" w:cs="Times New Roman"/>
        </w:rPr>
        <w:t xml:space="preserve"> </w:t>
      </w:r>
      <w:r w:rsidRPr="00355D0E">
        <w:rPr>
          <w:rFonts w:ascii="Times New Roman" w:hAnsi="Times New Roman" w:cs="Times New Roman"/>
        </w:rPr>
        <w:t>izstopal</w:t>
      </w:r>
      <w:r w:rsidR="00B96CEB">
        <w:rPr>
          <w:rFonts w:ascii="Times New Roman" w:hAnsi="Times New Roman" w:cs="Times New Roman"/>
        </w:rPr>
        <w:t>a</w:t>
      </w:r>
      <w:r w:rsidRPr="00355D0E">
        <w:rPr>
          <w:rFonts w:ascii="Times New Roman" w:hAnsi="Times New Roman" w:cs="Times New Roman"/>
        </w:rPr>
        <w:t xml:space="preserve"> študij</w:t>
      </w:r>
      <w:r w:rsidR="00B96CEB">
        <w:rPr>
          <w:rFonts w:ascii="Times New Roman" w:hAnsi="Times New Roman" w:cs="Times New Roman"/>
        </w:rPr>
        <w:t>a</w:t>
      </w:r>
      <w:r w:rsidRPr="00355D0E">
        <w:rPr>
          <w:rFonts w:ascii="Times New Roman" w:hAnsi="Times New Roman" w:cs="Times New Roman"/>
        </w:rPr>
        <w:t xml:space="preserve"> ekonomije in medicine. S tem so bile več kot jasno izražene tudi </w:t>
      </w:r>
      <w:r w:rsidRPr="00355D0E">
        <w:rPr>
          <w:rFonts w:ascii="Times New Roman" w:hAnsi="Times New Roman" w:cs="Times New Roman"/>
        </w:rPr>
        <w:lastRenderedPageBreak/>
        <w:t>prioritete jugoslovanske razvojne politike v povojnih letih. Sovjetska zveza je Jugoslaviji nudila največ pomoči, profesorjev in drugega osebja</w:t>
      </w:r>
      <w:r w:rsidR="00B96CEB">
        <w:rPr>
          <w:rFonts w:ascii="Times New Roman" w:hAnsi="Times New Roman" w:cs="Times New Roman"/>
        </w:rPr>
        <w:t>,</w:t>
      </w:r>
      <w:r w:rsidRPr="00355D0E">
        <w:rPr>
          <w:rFonts w:ascii="Times New Roman" w:hAnsi="Times New Roman" w:cs="Times New Roman"/>
        </w:rPr>
        <w:t xml:space="preserve"> potrebnega za organizacijo študija in znanstvene dejavnosti v državi. Le manjši del so prispevale druge socialistične države.  </w:t>
      </w:r>
    </w:p>
    <w:p w14:paraId="77CEC1E6" w14:textId="5BCE658D"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Čeprav je sodelovanje s Sovjetsko zvezo zajelo večino dejavnosti, pa sodelovanje z zahodnimi državami ni povsem usahnilo. </w:t>
      </w:r>
      <w:r w:rsidR="00B96CEB">
        <w:rPr>
          <w:rFonts w:ascii="Times New Roman" w:hAnsi="Times New Roman" w:cs="Times New Roman"/>
        </w:rPr>
        <w:t>Enako je veljalo t</w:t>
      </w:r>
      <w:r w:rsidRPr="00355D0E">
        <w:rPr>
          <w:rFonts w:ascii="Times New Roman" w:hAnsi="Times New Roman" w:cs="Times New Roman"/>
        </w:rPr>
        <w:t xml:space="preserve">udi </w:t>
      </w:r>
      <w:r w:rsidR="00B96CEB">
        <w:rPr>
          <w:rFonts w:ascii="Times New Roman" w:hAnsi="Times New Roman" w:cs="Times New Roman"/>
        </w:rPr>
        <w:t xml:space="preserve">za </w:t>
      </w:r>
      <w:r w:rsidRPr="00355D0E">
        <w:rPr>
          <w:rFonts w:ascii="Times New Roman" w:hAnsi="Times New Roman" w:cs="Times New Roman"/>
        </w:rPr>
        <w:t>pošiljanje študentov na zahodne univerze.</w:t>
      </w:r>
      <w:r w:rsidRPr="00355D0E">
        <w:rPr>
          <w:rFonts w:ascii="Times New Roman" w:hAnsi="Times New Roman" w:cs="Times New Roman"/>
          <w:vertAlign w:val="superscript"/>
        </w:rPr>
        <w:footnoteReference w:id="13"/>
      </w:r>
      <w:r w:rsidRPr="00355D0E">
        <w:rPr>
          <w:rFonts w:ascii="Times New Roman" w:hAnsi="Times New Roman" w:cs="Times New Roman"/>
        </w:rPr>
        <w:t xml:space="preserve"> Se je pa </w:t>
      </w:r>
      <w:r w:rsidR="00B96CEB">
        <w:rPr>
          <w:rFonts w:ascii="Times New Roman" w:hAnsi="Times New Roman" w:cs="Times New Roman"/>
        </w:rPr>
        <w:t xml:space="preserve">raven obojega precej </w:t>
      </w:r>
      <w:r w:rsidRPr="00355D0E">
        <w:rPr>
          <w:rFonts w:ascii="Times New Roman" w:hAnsi="Times New Roman" w:cs="Times New Roman"/>
        </w:rPr>
        <w:t>znižal</w:t>
      </w:r>
      <w:r w:rsidR="00B96CEB">
        <w:rPr>
          <w:rFonts w:ascii="Times New Roman" w:hAnsi="Times New Roman" w:cs="Times New Roman"/>
        </w:rPr>
        <w:t>a</w:t>
      </w:r>
      <w:r w:rsidRPr="00355D0E">
        <w:rPr>
          <w:rFonts w:ascii="Times New Roman" w:hAnsi="Times New Roman" w:cs="Times New Roman"/>
        </w:rPr>
        <w:t xml:space="preserve">. Tradicije in vzpostavljenih povezav ni bilo mogoče povsem prekiniti. </w:t>
      </w:r>
      <w:r w:rsidR="008A470E">
        <w:rPr>
          <w:rFonts w:ascii="Times New Roman" w:hAnsi="Times New Roman" w:cs="Times New Roman"/>
        </w:rPr>
        <w:t>Poudariti</w:t>
      </w:r>
      <w:r w:rsidR="008A470E" w:rsidRPr="00355D0E">
        <w:rPr>
          <w:rFonts w:ascii="Times New Roman" w:hAnsi="Times New Roman" w:cs="Times New Roman"/>
        </w:rPr>
        <w:t xml:space="preserve"> </w:t>
      </w:r>
      <w:r w:rsidR="008A470E">
        <w:rPr>
          <w:rFonts w:ascii="Times New Roman" w:hAnsi="Times New Roman" w:cs="Times New Roman"/>
        </w:rPr>
        <w:t xml:space="preserve">velja </w:t>
      </w:r>
      <w:r w:rsidRPr="00355D0E">
        <w:rPr>
          <w:rFonts w:ascii="Times New Roman" w:hAnsi="Times New Roman" w:cs="Times New Roman"/>
        </w:rPr>
        <w:t>gostovanje uglednega britanskega zgodovinarja A.</w:t>
      </w:r>
      <w:r w:rsidR="008A470E">
        <w:rPr>
          <w:rFonts w:ascii="Times New Roman" w:hAnsi="Times New Roman" w:cs="Times New Roman"/>
        </w:rPr>
        <w:t> </w:t>
      </w:r>
      <w:r w:rsidRPr="00355D0E">
        <w:rPr>
          <w:rFonts w:ascii="Times New Roman" w:hAnsi="Times New Roman" w:cs="Times New Roman"/>
        </w:rPr>
        <w:t>J.</w:t>
      </w:r>
      <w:r w:rsidR="008A470E">
        <w:rPr>
          <w:rFonts w:ascii="Times New Roman" w:hAnsi="Times New Roman" w:cs="Times New Roman"/>
        </w:rPr>
        <w:t> </w:t>
      </w:r>
      <w:r w:rsidRPr="00355D0E">
        <w:rPr>
          <w:rFonts w:ascii="Times New Roman" w:hAnsi="Times New Roman" w:cs="Times New Roman"/>
        </w:rPr>
        <w:t>P. Taylorja leta 1947 na jugoslovanskih univerzah. Gostovanje je bilo organizirano, poleg strokovne plati (predavanja, navezovanje kontaktov) je gostiteljem veliko pomenilo, da so lahko gostu predstavil</w:t>
      </w:r>
      <w:r w:rsidR="008A470E">
        <w:rPr>
          <w:rFonts w:ascii="Times New Roman" w:hAnsi="Times New Roman" w:cs="Times New Roman"/>
        </w:rPr>
        <w:t>i</w:t>
      </w:r>
      <w:r w:rsidRPr="00355D0E">
        <w:rPr>
          <w:rFonts w:ascii="Times New Roman" w:hAnsi="Times New Roman" w:cs="Times New Roman"/>
        </w:rPr>
        <w:t xml:space="preserve"> tudi turistične znamenitosti.</w:t>
      </w:r>
      <w:r w:rsidRPr="00355D0E">
        <w:rPr>
          <w:rFonts w:ascii="Times New Roman" w:hAnsi="Times New Roman" w:cs="Times New Roman"/>
          <w:vertAlign w:val="superscript"/>
        </w:rPr>
        <w:footnoteReference w:id="14"/>
      </w:r>
      <w:r w:rsidRPr="00355D0E">
        <w:rPr>
          <w:rFonts w:ascii="Times New Roman" w:hAnsi="Times New Roman" w:cs="Times New Roman"/>
        </w:rPr>
        <w:t xml:space="preserve"> </w:t>
      </w:r>
      <w:r w:rsidR="008A470E">
        <w:rPr>
          <w:rFonts w:ascii="Times New Roman" w:hAnsi="Times New Roman" w:cs="Times New Roman"/>
        </w:rPr>
        <w:t>Predstavniki i</w:t>
      </w:r>
      <w:r w:rsidRPr="00355D0E">
        <w:rPr>
          <w:rFonts w:ascii="Times New Roman" w:hAnsi="Times New Roman" w:cs="Times New Roman"/>
        </w:rPr>
        <w:t xml:space="preserve">z Jugoslavije so se redno udeleževali različnih kongresov in tudi pošiljali posameznike na izpopolnjevanja in študij v zahodne države. Vabila na kongrese so sprejemali prek diplomatskih predstavništev. Če je bila udeležba znanstvenikov iz Sovjetske zveze ali drugih komunističnih držav zagotovljena, v državi ni bilo zadržkov, da ne bi sodelovali tudi jugoslovanski znanstveniki. Vsak obisk v tujini pa je moral biti prijavljen in odobren pri oblasteh. </w:t>
      </w:r>
    </w:p>
    <w:p w14:paraId="38A02DC8" w14:textId="77777777"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p>
    <w:p w14:paraId="06704650" w14:textId="7403618C" w:rsidR="00DA7CF1" w:rsidRDefault="00DA7CF1"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r w:rsidRPr="00355D0E">
        <w:rPr>
          <w:rFonts w:ascii="Times New Roman" w:hAnsi="Times New Roman" w:cs="Times New Roman"/>
          <w:b/>
          <w:bCs/>
        </w:rPr>
        <w:t>Proti zahodu</w:t>
      </w:r>
    </w:p>
    <w:p w14:paraId="40C23477" w14:textId="77777777" w:rsidR="00A33E63" w:rsidRPr="00355D0E" w:rsidRDefault="00A33E63"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p>
    <w:p w14:paraId="1C46145A" w14:textId="1DC10283"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Komaj je sodelovanje z vzhodnoevropskimi državami dobro steklo, je </w:t>
      </w:r>
      <w:r w:rsidR="00CB06CF" w:rsidRPr="00355D0E">
        <w:rPr>
          <w:rFonts w:ascii="Times New Roman" w:hAnsi="Times New Roman" w:cs="Times New Roman"/>
        </w:rPr>
        <w:t>leta 1948</w:t>
      </w:r>
      <w:r w:rsidR="00CB06CF">
        <w:rPr>
          <w:rFonts w:ascii="Times New Roman" w:hAnsi="Times New Roman" w:cs="Times New Roman"/>
        </w:rPr>
        <w:t xml:space="preserve"> </w:t>
      </w:r>
      <w:r w:rsidRPr="00355D0E">
        <w:rPr>
          <w:rFonts w:ascii="Times New Roman" w:hAnsi="Times New Roman" w:cs="Times New Roman"/>
        </w:rPr>
        <w:t xml:space="preserve">prišlo do političnega spora s Sovjetsko zvezo. Kot druge oblike </w:t>
      </w:r>
      <w:r w:rsidR="00CB06CF">
        <w:rPr>
          <w:rFonts w:ascii="Times New Roman" w:hAnsi="Times New Roman" w:cs="Times New Roman"/>
        </w:rPr>
        <w:t xml:space="preserve">sodelovanja </w:t>
      </w:r>
      <w:r w:rsidRPr="00355D0E">
        <w:rPr>
          <w:rFonts w:ascii="Times New Roman" w:hAnsi="Times New Roman" w:cs="Times New Roman"/>
        </w:rPr>
        <w:t>je bilo tudi znanstveno sodelovanje na mah</w:t>
      </w:r>
      <w:r w:rsidR="00CB06CF" w:rsidRPr="00CB06CF">
        <w:rPr>
          <w:rFonts w:ascii="Times New Roman" w:hAnsi="Times New Roman" w:cs="Times New Roman"/>
        </w:rPr>
        <w:t xml:space="preserve"> </w:t>
      </w:r>
      <w:r w:rsidR="00CB06CF" w:rsidRPr="00355D0E">
        <w:rPr>
          <w:rFonts w:ascii="Times New Roman" w:hAnsi="Times New Roman" w:cs="Times New Roman"/>
        </w:rPr>
        <w:t>prekinjeno</w:t>
      </w:r>
      <w:r w:rsidRPr="00355D0E">
        <w:rPr>
          <w:rFonts w:ascii="Times New Roman" w:hAnsi="Times New Roman" w:cs="Times New Roman"/>
        </w:rPr>
        <w:t xml:space="preserve">. Ni bilo več izmenjav, ni bilo več skupnega dela na znanstvenih projektih. Znanost je bila v enakem položaju kot država v celoti. Pot iz izolacije je vodila na Zahod. Kakor je bila država deležna ekonomske, vojaške in politične pomoči zahodnih držav </w:t>
      </w:r>
      <w:r w:rsidR="00F22FDB">
        <w:rPr>
          <w:rFonts w:ascii="Times New Roman" w:hAnsi="Times New Roman" w:cs="Times New Roman"/>
        </w:rPr>
        <w:t xml:space="preserve">v </w:t>
      </w:r>
      <w:r w:rsidRPr="00355D0E">
        <w:rPr>
          <w:rFonts w:ascii="Times New Roman" w:hAnsi="Times New Roman" w:cs="Times New Roman"/>
        </w:rPr>
        <w:t>sporu s Sovjetsko zvezo, tako se je širilo sodelovanje na vseh področjih.</w:t>
      </w:r>
      <w:r w:rsidRPr="00355D0E">
        <w:rPr>
          <w:rFonts w:ascii="Times New Roman" w:hAnsi="Times New Roman" w:cs="Times New Roman"/>
          <w:vertAlign w:val="superscript"/>
        </w:rPr>
        <w:footnoteReference w:id="15"/>
      </w:r>
      <w:r w:rsidRPr="00355D0E">
        <w:rPr>
          <w:rFonts w:ascii="Times New Roman" w:hAnsi="Times New Roman" w:cs="Times New Roman"/>
        </w:rPr>
        <w:t xml:space="preserve"> Postopno se je znanstveno sodelovanje z zahodnimi državami začelo krepiti. Ni bilo odvisno samo od jugoslovanske volje, temveč tudi od pripravljenosti zahodnih držav, da </w:t>
      </w:r>
      <w:r w:rsidR="00F22FDB">
        <w:rPr>
          <w:rFonts w:ascii="Times New Roman" w:hAnsi="Times New Roman" w:cs="Times New Roman"/>
        </w:rPr>
        <w:t xml:space="preserve">to sodelovanje </w:t>
      </w:r>
      <w:r w:rsidRPr="00355D0E">
        <w:rPr>
          <w:rFonts w:ascii="Times New Roman" w:hAnsi="Times New Roman" w:cs="Times New Roman"/>
        </w:rPr>
        <w:t xml:space="preserve">spodbudijo. Po odpravi začetnega nezaupanja, po ureditvi političnih razmerij je sodelovanje z zahodnimi institucijami steklo. </w:t>
      </w:r>
      <w:r w:rsidRPr="00355D0E">
        <w:rPr>
          <w:rFonts w:ascii="Times New Roman" w:hAnsi="Times New Roman" w:cs="Times New Roman"/>
        </w:rPr>
        <w:lastRenderedPageBreak/>
        <w:t xml:space="preserve">Odpirale so se možnosti znanstvenega sodelovanja prek zahodnih nacionalnih institucij (British Council, Rockefeller, Carnegie in Ford Foundation, štipendije zahodnih vlad) in mednarodnih organizacij (UN, UNESCO, OECD, različne mednarodne asociacije akademij znanosti in umetnosti). Kakor so prej oblasti spodbujale znanstveno skupnost </w:t>
      </w:r>
      <w:r w:rsidR="00F22FDB">
        <w:rPr>
          <w:rFonts w:ascii="Times New Roman" w:hAnsi="Times New Roman" w:cs="Times New Roman"/>
        </w:rPr>
        <w:t>k</w:t>
      </w:r>
      <w:r w:rsidRPr="00355D0E">
        <w:rPr>
          <w:rFonts w:ascii="Times New Roman" w:hAnsi="Times New Roman" w:cs="Times New Roman"/>
        </w:rPr>
        <w:t xml:space="preserve"> intenzivn</w:t>
      </w:r>
      <w:r w:rsidR="00F22FDB">
        <w:rPr>
          <w:rFonts w:ascii="Times New Roman" w:hAnsi="Times New Roman" w:cs="Times New Roman"/>
        </w:rPr>
        <w:t>emu</w:t>
      </w:r>
      <w:r w:rsidRPr="00355D0E">
        <w:rPr>
          <w:rFonts w:ascii="Times New Roman" w:hAnsi="Times New Roman" w:cs="Times New Roman"/>
        </w:rPr>
        <w:t xml:space="preserve"> sodelovanj</w:t>
      </w:r>
      <w:r w:rsidR="00F22FDB">
        <w:rPr>
          <w:rFonts w:ascii="Times New Roman" w:hAnsi="Times New Roman" w:cs="Times New Roman"/>
        </w:rPr>
        <w:t>u</w:t>
      </w:r>
      <w:r w:rsidRPr="00355D0E">
        <w:rPr>
          <w:rFonts w:ascii="Times New Roman" w:hAnsi="Times New Roman" w:cs="Times New Roman"/>
        </w:rPr>
        <w:t xml:space="preserve"> z državami socialističnega bloka, so jih sedaj pozivale, da naj v imenu napredka znanosti in hitrejšega razvoja države čim več sodelujejo z zahodnimi institucijami. Raven in obseg znanja o družbenih in tehnoloških procesih </w:t>
      </w:r>
      <w:r w:rsidR="00F22FDB">
        <w:rPr>
          <w:rFonts w:ascii="Times New Roman" w:hAnsi="Times New Roman" w:cs="Times New Roman"/>
        </w:rPr>
        <w:t>sta</w:t>
      </w:r>
      <w:r w:rsidR="00F22FDB" w:rsidRPr="00355D0E">
        <w:rPr>
          <w:rFonts w:ascii="Times New Roman" w:hAnsi="Times New Roman" w:cs="Times New Roman"/>
        </w:rPr>
        <w:t xml:space="preserve"> </w:t>
      </w:r>
      <w:r w:rsidRPr="00355D0E">
        <w:rPr>
          <w:rFonts w:ascii="Times New Roman" w:hAnsi="Times New Roman" w:cs="Times New Roman"/>
        </w:rPr>
        <w:t>bil</w:t>
      </w:r>
      <w:r w:rsidR="00F22FDB">
        <w:rPr>
          <w:rFonts w:ascii="Times New Roman" w:hAnsi="Times New Roman" w:cs="Times New Roman"/>
        </w:rPr>
        <w:t>a</w:t>
      </w:r>
      <w:r w:rsidRPr="00355D0E">
        <w:rPr>
          <w:rFonts w:ascii="Times New Roman" w:hAnsi="Times New Roman" w:cs="Times New Roman"/>
        </w:rPr>
        <w:t xml:space="preserve"> v državi še skromn</w:t>
      </w:r>
      <w:r w:rsidR="00F22FDB">
        <w:rPr>
          <w:rFonts w:ascii="Times New Roman" w:hAnsi="Times New Roman" w:cs="Times New Roman"/>
        </w:rPr>
        <w:t>a</w:t>
      </w:r>
      <w:r w:rsidRPr="00355D0E">
        <w:rPr>
          <w:rFonts w:ascii="Times New Roman" w:hAnsi="Times New Roman" w:cs="Times New Roman"/>
        </w:rPr>
        <w:t>. Vpetost jugoslovanskega znanstvenega sistema v mednarodni prostor je postopoma naraščal</w:t>
      </w:r>
      <w:r w:rsidR="00AD65DB">
        <w:rPr>
          <w:rFonts w:ascii="Times New Roman" w:hAnsi="Times New Roman" w:cs="Times New Roman"/>
        </w:rPr>
        <w:t>a</w:t>
      </w:r>
      <w:r w:rsidRPr="00355D0E">
        <w:rPr>
          <w:rFonts w:ascii="Times New Roman" w:hAnsi="Times New Roman" w:cs="Times New Roman"/>
        </w:rPr>
        <w:t>. V petdesetih letih (1952</w:t>
      </w:r>
      <w:r w:rsidR="00AD65DB">
        <w:rPr>
          <w:rFonts w:ascii="Times New Roman" w:hAnsi="Times New Roman" w:cs="Times New Roman"/>
        </w:rPr>
        <w:t>–</w:t>
      </w:r>
      <w:r w:rsidRPr="00355D0E">
        <w:rPr>
          <w:rFonts w:ascii="Times New Roman" w:hAnsi="Times New Roman" w:cs="Times New Roman"/>
        </w:rPr>
        <w:t xml:space="preserve">1962) je v okviru tehnične pomoči v Jugoslavijo prišlo 610 tujih </w:t>
      </w:r>
      <w:r w:rsidR="00AD65DB">
        <w:rPr>
          <w:rFonts w:ascii="Times New Roman" w:hAnsi="Times New Roman" w:cs="Times New Roman"/>
        </w:rPr>
        <w:t>strokovnjakov</w:t>
      </w:r>
      <w:r w:rsidRPr="00355D0E">
        <w:rPr>
          <w:rFonts w:ascii="Times New Roman" w:hAnsi="Times New Roman" w:cs="Times New Roman"/>
        </w:rPr>
        <w:t xml:space="preserve">, 4561 jugoslovanskih strokovnjakov je dobilo štipendije za študij ali izpopolnjevanje v tujini. V programih OZN je sodelovalo 213 jugoslovanskih </w:t>
      </w:r>
      <w:r w:rsidR="00AD65DB">
        <w:rPr>
          <w:rFonts w:ascii="Times New Roman" w:hAnsi="Times New Roman" w:cs="Times New Roman"/>
        </w:rPr>
        <w:t>strokovnjakov</w:t>
      </w:r>
      <w:r w:rsidRPr="00355D0E">
        <w:rPr>
          <w:rFonts w:ascii="Times New Roman" w:hAnsi="Times New Roman" w:cs="Times New Roman"/>
        </w:rPr>
        <w:t>, Jugoslavija pa je štipendirala 468 tujih študentov.</w:t>
      </w:r>
      <w:r w:rsidRPr="00355D0E">
        <w:rPr>
          <w:rFonts w:ascii="Times New Roman" w:hAnsi="Times New Roman" w:cs="Times New Roman"/>
          <w:vertAlign w:val="superscript"/>
        </w:rPr>
        <w:footnoteReference w:id="16"/>
      </w:r>
      <w:r w:rsidRPr="00355D0E">
        <w:rPr>
          <w:rFonts w:ascii="Times New Roman" w:hAnsi="Times New Roman" w:cs="Times New Roman"/>
        </w:rPr>
        <w:t xml:space="preserve"> </w:t>
      </w:r>
    </w:p>
    <w:p w14:paraId="47877765" w14:textId="5CD88FF2"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Obračanje proti zahodu pa ni pomenilo prekinitv</w:t>
      </w:r>
      <w:r w:rsidR="00AD65DB">
        <w:rPr>
          <w:rFonts w:ascii="Times New Roman" w:hAnsi="Times New Roman" w:cs="Times New Roman"/>
        </w:rPr>
        <w:t>e</w:t>
      </w:r>
      <w:r w:rsidRPr="00355D0E">
        <w:rPr>
          <w:rFonts w:ascii="Times New Roman" w:hAnsi="Times New Roman" w:cs="Times New Roman"/>
        </w:rPr>
        <w:t xml:space="preserve"> dotedanje prakse, da je </w:t>
      </w:r>
      <w:r w:rsidR="00AD65DB">
        <w:rPr>
          <w:rFonts w:ascii="Times New Roman" w:hAnsi="Times New Roman" w:cs="Times New Roman"/>
        </w:rPr>
        <w:t>treba</w:t>
      </w:r>
      <w:r w:rsidRPr="00355D0E">
        <w:rPr>
          <w:rFonts w:ascii="Times New Roman" w:hAnsi="Times New Roman" w:cs="Times New Roman"/>
        </w:rPr>
        <w:t xml:space="preserve"> vse obiske v tujini registrirati pri oblasteh, da je </w:t>
      </w:r>
      <w:r w:rsidR="00AD65DB">
        <w:rPr>
          <w:rFonts w:ascii="Times New Roman" w:hAnsi="Times New Roman" w:cs="Times New Roman"/>
        </w:rPr>
        <w:t>treba</w:t>
      </w:r>
      <w:r w:rsidRPr="00355D0E">
        <w:rPr>
          <w:rFonts w:ascii="Times New Roman" w:hAnsi="Times New Roman" w:cs="Times New Roman"/>
        </w:rPr>
        <w:t xml:space="preserve"> med bivanjem v tujini biti v stiku z diplomatskimi predstavništvi in po povratku v domovino pisati obširna poročila. Ne samo o znanstveni dejavnosti, temveč tudi o političnih in socialnih razmerah, odnosu do Jugoslavije in podobno. Znanstveniki so postali neke vrste opazovalci za potrebe državnega aparata. Prav tako so morali dobi</w:t>
      </w:r>
      <w:r w:rsidR="00AD65DB">
        <w:rPr>
          <w:rFonts w:ascii="Times New Roman" w:hAnsi="Times New Roman" w:cs="Times New Roman"/>
        </w:rPr>
        <w:t>ti</w:t>
      </w:r>
      <w:r w:rsidRPr="00355D0E">
        <w:rPr>
          <w:rFonts w:ascii="Times New Roman" w:hAnsi="Times New Roman" w:cs="Times New Roman"/>
        </w:rPr>
        <w:t xml:space="preserve"> dovoljenje državnih oblasti za objavljanje v tujini. Čeprav uradnega sodelovanja s Sovjetsko zvezo ni bilo, pa se ni bilo mogoče povsem izogniti stikom. Mednarodni kongresi različnih disciplin so bili velika preizkušnja za znanstvenike, saj so jih sovjetske delegacije nemalokrat izkoristile za </w:t>
      </w:r>
      <w:r w:rsidR="00AD65DB">
        <w:rPr>
          <w:rFonts w:ascii="Times New Roman" w:hAnsi="Times New Roman" w:cs="Times New Roman"/>
        </w:rPr>
        <w:t>»</w:t>
      </w:r>
      <w:r w:rsidRPr="00355D0E">
        <w:rPr>
          <w:rFonts w:ascii="Times New Roman" w:hAnsi="Times New Roman" w:cs="Times New Roman"/>
        </w:rPr>
        <w:t>ideološki</w:t>
      </w:r>
      <w:r w:rsidR="00AD65DB">
        <w:rPr>
          <w:rFonts w:ascii="Times New Roman" w:hAnsi="Times New Roman" w:cs="Times New Roman"/>
        </w:rPr>
        <w:t>«</w:t>
      </w:r>
      <w:r w:rsidRPr="00355D0E">
        <w:rPr>
          <w:rFonts w:ascii="Times New Roman" w:hAnsi="Times New Roman" w:cs="Times New Roman"/>
        </w:rPr>
        <w:t xml:space="preserve"> obračun z udeleženci iz Jugoslavije. Zato so zvezni organi od primera do primera tehtali upravičenost udeležbe na mednarodnih kongresih, odvisno od znanstvenega pomena. Na mednarodne konference so potovali organizirano, kot neke vrste državne delegacije. Pazili so, da so v mednarodni prostor pošiljali znanstvenike, ki so govorili tuje jezike in imeli primerljive znanstvene dosežke. Norma je bilo znanje vsaj enega svetovnega jezika, da so lahko komunicirali v mednarodni skupnosti. </w:t>
      </w:r>
    </w:p>
    <w:p w14:paraId="32FC2819" w14:textId="21711FF1"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Pomemben segment mednarodnega sodelovanja je bila tudi nabava mednarodne strokovne literature. Potekala je prek zamenjave ali nakupa. Pri zamenjavi so imele veliko vlogo nacionalne in univerzitetne knjižnice in akademije znanosti. Izmenjava publikacij je potekala z najpomembnejšimi univerzami in revijami na zahodu. Nakup zahodne literature je podpirala tudi </w:t>
      </w:r>
      <w:r w:rsidRPr="00355D0E">
        <w:rPr>
          <w:rFonts w:ascii="Times New Roman" w:hAnsi="Times New Roman" w:cs="Times New Roman"/>
        </w:rPr>
        <w:lastRenderedPageBreak/>
        <w:t xml:space="preserve">država s svojimi sredstvi. Pomembna pa je bila tudi tuja pomoč. Tako je denimo Rockefeller Foundation nekaj let </w:t>
      </w:r>
      <w:r w:rsidR="00AD65DB" w:rsidRPr="00355D0E">
        <w:rPr>
          <w:rFonts w:ascii="Times New Roman" w:hAnsi="Times New Roman" w:cs="Times New Roman"/>
        </w:rPr>
        <w:t xml:space="preserve">plačevala </w:t>
      </w:r>
      <w:r w:rsidRPr="00355D0E">
        <w:rPr>
          <w:rFonts w:ascii="Times New Roman" w:hAnsi="Times New Roman" w:cs="Times New Roman"/>
        </w:rPr>
        <w:t xml:space="preserve">naročnino </w:t>
      </w:r>
      <w:r w:rsidR="00AD65DB">
        <w:rPr>
          <w:rFonts w:ascii="Times New Roman" w:hAnsi="Times New Roman" w:cs="Times New Roman"/>
        </w:rPr>
        <w:t xml:space="preserve">za </w:t>
      </w:r>
      <w:r w:rsidRPr="00355D0E">
        <w:rPr>
          <w:rFonts w:ascii="Times New Roman" w:hAnsi="Times New Roman" w:cs="Times New Roman"/>
        </w:rPr>
        <w:t>40 ameriških znanstvenih revij, ki so jih po lastnem izboru prejemal</w:t>
      </w:r>
      <w:r w:rsidR="00AD65DB">
        <w:rPr>
          <w:rFonts w:ascii="Times New Roman" w:hAnsi="Times New Roman" w:cs="Times New Roman"/>
        </w:rPr>
        <w:t>i</w:t>
      </w:r>
      <w:r w:rsidRPr="00355D0E">
        <w:rPr>
          <w:rFonts w:ascii="Times New Roman" w:hAnsi="Times New Roman" w:cs="Times New Roman"/>
        </w:rPr>
        <w:t xml:space="preserve"> jugoslovanske univerze in inštituti. To priložnost so znanstvene institucije izkoristile tudi za popolnitev tistih letnikov, ki jih niso mogli imeti zaradi vojne ali izrazite orientacije na sovjetski znanstveni tisk v prvih povojnih letih. Obseg sodelovanja se je zelo povečal in ni bil samo enosmeren, </w:t>
      </w:r>
      <w:r w:rsidR="00AD65DB" w:rsidRPr="00355D0E">
        <w:rPr>
          <w:rFonts w:ascii="Times New Roman" w:hAnsi="Times New Roman" w:cs="Times New Roman"/>
        </w:rPr>
        <w:t xml:space="preserve">tuji znanstveniki so začeli </w:t>
      </w:r>
      <w:r w:rsidRPr="00355D0E">
        <w:rPr>
          <w:rFonts w:ascii="Times New Roman" w:hAnsi="Times New Roman" w:cs="Times New Roman"/>
        </w:rPr>
        <w:t xml:space="preserve">veliko </w:t>
      </w:r>
      <w:r w:rsidR="00AD65DB">
        <w:rPr>
          <w:rFonts w:ascii="Times New Roman" w:hAnsi="Times New Roman" w:cs="Times New Roman"/>
        </w:rPr>
        <w:t>pogosteje</w:t>
      </w:r>
      <w:r w:rsidR="00AD65DB" w:rsidRPr="00355D0E">
        <w:rPr>
          <w:rFonts w:ascii="Times New Roman" w:hAnsi="Times New Roman" w:cs="Times New Roman"/>
        </w:rPr>
        <w:t xml:space="preserve"> </w:t>
      </w:r>
      <w:r w:rsidRPr="00355D0E">
        <w:rPr>
          <w:rFonts w:ascii="Times New Roman" w:hAnsi="Times New Roman" w:cs="Times New Roman"/>
        </w:rPr>
        <w:t>kot prej gostovati na jugoslovanskih univerzah in inštitutih, država je tudi na široko odprla možnosti za bivanje in študij študentov iz tujine.</w:t>
      </w:r>
    </w:p>
    <w:p w14:paraId="0E9B08B9" w14:textId="0274FB93"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Jugoslavija je s spodbujanjem mednarodnega sodelovanja želela pospešiti prenos znanja in tehnologije. Nezanemarljiva je bila tudi težnja po širitvi mednarodnega socialnega omrežja znanstvene skupnosti. Če so jugoslovanski znanstveniki kritizirali sovjetski ideološki pristop na mednarodnih konferencah, pa oblast sama ni bila imuna </w:t>
      </w:r>
      <w:r w:rsidR="00AD65DB">
        <w:rPr>
          <w:rFonts w:ascii="Times New Roman" w:hAnsi="Times New Roman" w:cs="Times New Roman"/>
        </w:rPr>
        <w:t>proti</w:t>
      </w:r>
      <w:r w:rsidR="00AD65DB" w:rsidRPr="00355D0E">
        <w:rPr>
          <w:rFonts w:ascii="Times New Roman" w:hAnsi="Times New Roman" w:cs="Times New Roman"/>
        </w:rPr>
        <w:t xml:space="preserve"> </w:t>
      </w:r>
      <w:r w:rsidRPr="00355D0E">
        <w:rPr>
          <w:rFonts w:ascii="Times New Roman" w:hAnsi="Times New Roman" w:cs="Times New Roman"/>
        </w:rPr>
        <w:t>ideološk</w:t>
      </w:r>
      <w:r w:rsidR="00AD65DB">
        <w:rPr>
          <w:rFonts w:ascii="Times New Roman" w:hAnsi="Times New Roman" w:cs="Times New Roman"/>
        </w:rPr>
        <w:t>im</w:t>
      </w:r>
      <w:r w:rsidRPr="00355D0E">
        <w:rPr>
          <w:rFonts w:ascii="Times New Roman" w:hAnsi="Times New Roman" w:cs="Times New Roman"/>
        </w:rPr>
        <w:t xml:space="preserve"> pristop</w:t>
      </w:r>
      <w:r w:rsidR="00AD65DB">
        <w:rPr>
          <w:rFonts w:ascii="Times New Roman" w:hAnsi="Times New Roman" w:cs="Times New Roman"/>
        </w:rPr>
        <w:t>om</w:t>
      </w:r>
      <w:r w:rsidRPr="00355D0E">
        <w:rPr>
          <w:rFonts w:ascii="Times New Roman" w:hAnsi="Times New Roman" w:cs="Times New Roman"/>
        </w:rPr>
        <w:t>. Tako je od jugoslovanskih udeležencev konferenc in kongresov še v prvi polovici petdesetih let terjala, da ostro nastopajo proti udeležbi španskih predstavnikov v mednarodnih telesih ali</w:t>
      </w:r>
      <w:r w:rsidR="00AD65DB">
        <w:rPr>
          <w:rFonts w:ascii="Times New Roman" w:hAnsi="Times New Roman" w:cs="Times New Roman"/>
        </w:rPr>
        <w:t xml:space="preserve"> proti temu</w:t>
      </w:r>
      <w:r w:rsidRPr="00355D0E">
        <w:rPr>
          <w:rFonts w:ascii="Times New Roman" w:hAnsi="Times New Roman" w:cs="Times New Roman"/>
        </w:rPr>
        <w:t>, da bi bili konference in kongresi v Fran</w:t>
      </w:r>
      <w:r w:rsidR="00AD65DB">
        <w:rPr>
          <w:rFonts w:ascii="Times New Roman" w:hAnsi="Times New Roman" w:cs="Times New Roman"/>
        </w:rPr>
        <w:t>c</w:t>
      </w:r>
      <w:r w:rsidRPr="00355D0E">
        <w:rPr>
          <w:rFonts w:ascii="Times New Roman" w:hAnsi="Times New Roman" w:cs="Times New Roman"/>
        </w:rPr>
        <w:t xml:space="preserve">ovi Španiji. V tem času so se že kazali znaki liberalizacije in oblasti </w:t>
      </w:r>
      <w:r w:rsidR="00AD65DB" w:rsidRPr="00355D0E">
        <w:rPr>
          <w:rFonts w:ascii="Times New Roman" w:hAnsi="Times New Roman" w:cs="Times New Roman"/>
        </w:rPr>
        <w:t xml:space="preserve">so </w:t>
      </w:r>
      <w:r w:rsidRPr="00355D0E">
        <w:rPr>
          <w:rFonts w:ascii="Times New Roman" w:hAnsi="Times New Roman" w:cs="Times New Roman"/>
        </w:rPr>
        <w:t xml:space="preserve">izgubljale pregled nad celoto mednarodnega sodelovanja. Posamezniki so začeli </w:t>
      </w:r>
      <w:r w:rsidR="00AD65DB" w:rsidRPr="00355D0E">
        <w:rPr>
          <w:rFonts w:ascii="Times New Roman" w:hAnsi="Times New Roman" w:cs="Times New Roman"/>
        </w:rPr>
        <w:t xml:space="preserve">v tujino </w:t>
      </w:r>
      <w:r w:rsidRPr="00355D0E">
        <w:rPr>
          <w:rFonts w:ascii="Times New Roman" w:hAnsi="Times New Roman" w:cs="Times New Roman"/>
        </w:rPr>
        <w:t>potovati samostojno ali pa na stroške svojih in</w:t>
      </w:r>
      <w:r w:rsidR="00AD65DB">
        <w:rPr>
          <w:rFonts w:ascii="Times New Roman" w:hAnsi="Times New Roman" w:cs="Times New Roman"/>
        </w:rPr>
        <w:t>s</w:t>
      </w:r>
      <w:r w:rsidRPr="00355D0E">
        <w:rPr>
          <w:rFonts w:ascii="Times New Roman" w:hAnsi="Times New Roman" w:cs="Times New Roman"/>
        </w:rPr>
        <w:t>titucij. Ena temeljnih ovir za obseg sodelovanja je bilo pomanjkanje sredstev, zlasti za daljša študijska potovanja in specializacije. Tehnična pomoč zahodnih vlad, ki so nudile vrsto štipendij za študij ali krajša študijska bivanja</w:t>
      </w:r>
      <w:r w:rsidR="00AD65DB">
        <w:rPr>
          <w:rFonts w:ascii="Times New Roman" w:hAnsi="Times New Roman" w:cs="Times New Roman"/>
        </w:rPr>
        <w:t>,</w:t>
      </w:r>
      <w:r w:rsidRPr="00355D0E">
        <w:rPr>
          <w:rFonts w:ascii="Times New Roman" w:hAnsi="Times New Roman" w:cs="Times New Roman"/>
        </w:rPr>
        <w:t xml:space="preserve"> </w:t>
      </w:r>
      <w:r w:rsidR="00AD65DB">
        <w:rPr>
          <w:rFonts w:ascii="Times New Roman" w:hAnsi="Times New Roman" w:cs="Times New Roman"/>
        </w:rPr>
        <w:t>je</w:t>
      </w:r>
      <w:r w:rsidR="00AD65DB" w:rsidRPr="00355D0E">
        <w:rPr>
          <w:rFonts w:ascii="Times New Roman" w:hAnsi="Times New Roman" w:cs="Times New Roman"/>
        </w:rPr>
        <w:t xml:space="preserve"> </w:t>
      </w:r>
      <w:r w:rsidRPr="00355D0E">
        <w:rPr>
          <w:rFonts w:ascii="Times New Roman" w:hAnsi="Times New Roman" w:cs="Times New Roman"/>
        </w:rPr>
        <w:t>veliko pripomogla v integraciji znanosti v mednarodni znanstveni prostor.</w:t>
      </w:r>
      <w:r w:rsidRPr="00355D0E">
        <w:rPr>
          <w:rFonts w:ascii="Times New Roman" w:hAnsi="Times New Roman" w:cs="Times New Roman"/>
          <w:vertAlign w:val="superscript"/>
        </w:rPr>
        <w:footnoteReference w:id="17"/>
      </w:r>
      <w:r w:rsidRPr="00355D0E">
        <w:rPr>
          <w:rFonts w:ascii="Times New Roman" w:hAnsi="Times New Roman" w:cs="Times New Roman"/>
        </w:rPr>
        <w:t xml:space="preserve"> </w:t>
      </w:r>
    </w:p>
    <w:p w14:paraId="6CAA592D" w14:textId="36725D9A"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Potovanja jugoslovanskih znanstvenikov v tujino so narasla in postala geografsko bolj razpršena. Leta 1957 je kar 27,5 </w:t>
      </w:r>
      <w:r w:rsidR="008C5039">
        <w:rPr>
          <w:rFonts w:ascii="Times New Roman" w:hAnsi="Times New Roman" w:cs="Times New Roman"/>
        </w:rPr>
        <w:t>odstotka</w:t>
      </w:r>
      <w:r w:rsidR="008C5039" w:rsidRPr="00355D0E">
        <w:rPr>
          <w:rFonts w:ascii="Times New Roman" w:hAnsi="Times New Roman" w:cs="Times New Roman"/>
        </w:rPr>
        <w:t xml:space="preserve"> </w:t>
      </w:r>
      <w:r w:rsidRPr="00355D0E">
        <w:rPr>
          <w:rFonts w:ascii="Times New Roman" w:hAnsi="Times New Roman" w:cs="Times New Roman"/>
        </w:rPr>
        <w:t>jugoslovanskih univerzitetnih učiteljev potovalo v (zahodno) tujino na kongrese, krajše specializacije ali študijska potovanja.</w:t>
      </w:r>
      <w:r w:rsidRPr="00355D0E">
        <w:rPr>
          <w:rFonts w:ascii="Times New Roman" w:hAnsi="Times New Roman" w:cs="Times New Roman"/>
          <w:vertAlign w:val="superscript"/>
        </w:rPr>
        <w:footnoteReference w:id="18"/>
      </w:r>
      <w:r w:rsidRPr="00355D0E">
        <w:rPr>
          <w:rFonts w:ascii="Times New Roman" w:hAnsi="Times New Roman" w:cs="Times New Roman"/>
        </w:rPr>
        <w:t xml:space="preserve"> Obseg sodelovanja je zadržal smeri, ki so bile že tradicionalno prisotne pri izobraževanju jugoslovanske znanstvene skupnosti pred drug</w:t>
      </w:r>
      <w:r w:rsidR="008C5039">
        <w:rPr>
          <w:rFonts w:ascii="Times New Roman" w:hAnsi="Times New Roman" w:cs="Times New Roman"/>
        </w:rPr>
        <w:t>o</w:t>
      </w:r>
      <w:r w:rsidRPr="00355D0E">
        <w:rPr>
          <w:rFonts w:ascii="Times New Roman" w:hAnsi="Times New Roman" w:cs="Times New Roman"/>
        </w:rPr>
        <w:t xml:space="preserve"> svetovn</w:t>
      </w:r>
      <w:r w:rsidR="008C5039">
        <w:rPr>
          <w:rFonts w:ascii="Times New Roman" w:hAnsi="Times New Roman" w:cs="Times New Roman"/>
        </w:rPr>
        <w:t>o</w:t>
      </w:r>
      <w:r w:rsidRPr="00355D0E">
        <w:rPr>
          <w:rFonts w:ascii="Times New Roman" w:hAnsi="Times New Roman" w:cs="Times New Roman"/>
        </w:rPr>
        <w:t xml:space="preserve"> vojn</w:t>
      </w:r>
      <w:r w:rsidR="008C5039">
        <w:rPr>
          <w:rFonts w:ascii="Times New Roman" w:hAnsi="Times New Roman" w:cs="Times New Roman"/>
        </w:rPr>
        <w:t>o</w:t>
      </w:r>
      <w:r w:rsidRPr="00355D0E">
        <w:rPr>
          <w:rFonts w:ascii="Times New Roman" w:hAnsi="Times New Roman" w:cs="Times New Roman"/>
        </w:rPr>
        <w:t>.</w:t>
      </w:r>
      <w:r w:rsidRPr="00355D0E">
        <w:rPr>
          <w:rFonts w:ascii="Times New Roman" w:hAnsi="Times New Roman" w:cs="Times New Roman"/>
          <w:vertAlign w:val="superscript"/>
        </w:rPr>
        <w:footnoteReference w:id="19"/>
      </w:r>
      <w:r w:rsidRPr="00355D0E">
        <w:rPr>
          <w:rFonts w:ascii="Times New Roman" w:hAnsi="Times New Roman" w:cs="Times New Roman"/>
        </w:rPr>
        <w:t xml:space="preserve"> Univerze iz srednjeevropskega prostora (ZR Nemčija, Avstrija, Švica</w:t>
      </w:r>
      <w:r w:rsidR="008C5039">
        <w:rPr>
          <w:rFonts w:ascii="Times New Roman" w:hAnsi="Times New Roman" w:cs="Times New Roman"/>
        </w:rPr>
        <w:t>,</w:t>
      </w:r>
      <w:r w:rsidRPr="00355D0E">
        <w:rPr>
          <w:rFonts w:ascii="Times New Roman" w:hAnsi="Times New Roman" w:cs="Times New Roman"/>
        </w:rPr>
        <w:t xml:space="preserve"> Italija) z dodatkom francoskih in britanskih so ohranjale primat tudi v </w:t>
      </w:r>
      <w:r w:rsidR="008C5039">
        <w:rPr>
          <w:rFonts w:ascii="Times New Roman" w:hAnsi="Times New Roman" w:cs="Times New Roman"/>
        </w:rPr>
        <w:t>obdobju</w:t>
      </w:r>
      <w:r w:rsidR="008C5039" w:rsidRPr="00355D0E">
        <w:rPr>
          <w:rFonts w:ascii="Times New Roman" w:hAnsi="Times New Roman" w:cs="Times New Roman"/>
        </w:rPr>
        <w:t xml:space="preserve"> </w:t>
      </w:r>
      <w:r w:rsidRPr="00355D0E">
        <w:rPr>
          <w:rFonts w:ascii="Times New Roman" w:hAnsi="Times New Roman" w:cs="Times New Roman"/>
        </w:rPr>
        <w:t>po drugi svetovni vojni.</w:t>
      </w:r>
      <w:r w:rsidRPr="00355D0E">
        <w:rPr>
          <w:rFonts w:ascii="Times New Roman" w:hAnsi="Times New Roman" w:cs="Times New Roman"/>
          <w:vertAlign w:val="superscript"/>
        </w:rPr>
        <w:footnoteReference w:id="20"/>
      </w:r>
      <w:r w:rsidRPr="00355D0E">
        <w:rPr>
          <w:rFonts w:ascii="Times New Roman" w:hAnsi="Times New Roman" w:cs="Times New Roman"/>
        </w:rPr>
        <w:t xml:space="preserve"> Kasneje v šestdesetih letih je narasel tudi pomen ZDA. V sedemdesetih </w:t>
      </w:r>
      <w:r w:rsidRPr="00355D0E">
        <w:rPr>
          <w:rFonts w:ascii="Times New Roman" w:hAnsi="Times New Roman" w:cs="Times New Roman"/>
        </w:rPr>
        <w:lastRenderedPageBreak/>
        <w:t xml:space="preserve">letih je bil </w:t>
      </w:r>
      <w:r w:rsidR="008C5039">
        <w:rPr>
          <w:rFonts w:ascii="Times New Roman" w:hAnsi="Times New Roman" w:cs="Times New Roman"/>
        </w:rPr>
        <w:t xml:space="preserve">njihov </w:t>
      </w:r>
      <w:r w:rsidRPr="00355D0E">
        <w:rPr>
          <w:rFonts w:ascii="Times New Roman" w:hAnsi="Times New Roman" w:cs="Times New Roman"/>
        </w:rPr>
        <w:t>delež že prevladujoč.</w:t>
      </w:r>
      <w:r w:rsidRPr="00355D0E">
        <w:rPr>
          <w:rFonts w:ascii="Times New Roman" w:hAnsi="Times New Roman" w:cs="Times New Roman"/>
          <w:vertAlign w:val="superscript"/>
        </w:rPr>
        <w:footnoteReference w:id="21"/>
      </w:r>
      <w:r w:rsidRPr="00355D0E">
        <w:rPr>
          <w:rFonts w:ascii="Times New Roman" w:hAnsi="Times New Roman" w:cs="Times New Roman"/>
        </w:rPr>
        <w:t xml:space="preserve"> Vloga ZDA je narasla po zaslugi različnih fundacij za znanstveno in kulturno sodelovanje. Zlasti velja </w:t>
      </w:r>
      <w:r w:rsidR="008C5039">
        <w:rPr>
          <w:rFonts w:ascii="Times New Roman" w:hAnsi="Times New Roman" w:cs="Times New Roman"/>
        </w:rPr>
        <w:t>poudariti</w:t>
      </w:r>
      <w:r w:rsidR="008C5039" w:rsidRPr="00355D0E">
        <w:rPr>
          <w:rFonts w:ascii="Times New Roman" w:hAnsi="Times New Roman" w:cs="Times New Roman"/>
        </w:rPr>
        <w:t xml:space="preserve"> </w:t>
      </w:r>
      <w:r w:rsidRPr="00355D0E">
        <w:rPr>
          <w:rFonts w:ascii="Times New Roman" w:hAnsi="Times New Roman" w:cs="Times New Roman"/>
        </w:rPr>
        <w:t>program</w:t>
      </w:r>
      <w:r w:rsidR="008C5039">
        <w:rPr>
          <w:rFonts w:ascii="Times New Roman" w:hAnsi="Times New Roman" w:cs="Times New Roman"/>
        </w:rPr>
        <w:t>a</w:t>
      </w:r>
      <w:r w:rsidRPr="00355D0E">
        <w:rPr>
          <w:rFonts w:ascii="Times New Roman" w:hAnsi="Times New Roman" w:cs="Times New Roman"/>
        </w:rPr>
        <w:t xml:space="preserve"> Ford Foundation od leta 1959 in Fullbright scholars and professors.</w:t>
      </w:r>
      <w:r w:rsidRPr="00355D0E">
        <w:rPr>
          <w:rFonts w:ascii="Times New Roman" w:hAnsi="Times New Roman" w:cs="Times New Roman"/>
          <w:vertAlign w:val="superscript"/>
        </w:rPr>
        <w:footnoteReference w:id="22"/>
      </w:r>
      <w:r w:rsidRPr="00355D0E">
        <w:rPr>
          <w:rFonts w:ascii="Times New Roman" w:hAnsi="Times New Roman" w:cs="Times New Roman"/>
        </w:rPr>
        <w:t xml:space="preserve"> V obeh je sodelovala vrsta znanstvenikov, ki so pridobljeno znanje prenašali v jugoslovansko družbo in ekonomijo. Študija o ekonomistih, ki so študirali v ZDA, večinoma prek Ford Foundation, je pokazala, da je bil njihov doktrinarni (neoklasična ekonomija) vpliv po povratku velik</w:t>
      </w:r>
      <w:r w:rsidR="008C5039">
        <w:rPr>
          <w:rFonts w:ascii="Times New Roman" w:hAnsi="Times New Roman" w:cs="Times New Roman"/>
        </w:rPr>
        <w:t xml:space="preserve"> –</w:t>
      </w:r>
      <w:r w:rsidRPr="00355D0E">
        <w:rPr>
          <w:rFonts w:ascii="Times New Roman" w:hAnsi="Times New Roman" w:cs="Times New Roman"/>
        </w:rPr>
        <w:t xml:space="preserve"> </w:t>
      </w:r>
      <w:r w:rsidR="008C5039">
        <w:rPr>
          <w:rFonts w:ascii="Times New Roman" w:hAnsi="Times New Roman" w:cs="Times New Roman"/>
        </w:rPr>
        <w:t>t</w:t>
      </w:r>
      <w:r w:rsidRPr="00355D0E">
        <w:rPr>
          <w:rFonts w:ascii="Times New Roman" w:hAnsi="Times New Roman" w:cs="Times New Roman"/>
        </w:rPr>
        <w:t>ako na oblikovanje razvojnih politik kot na vsebine univerzitetnega študija ekonomije.</w:t>
      </w:r>
      <w:r w:rsidRPr="00355D0E">
        <w:rPr>
          <w:rFonts w:ascii="Times New Roman" w:hAnsi="Times New Roman" w:cs="Times New Roman"/>
          <w:vertAlign w:val="superscript"/>
        </w:rPr>
        <w:footnoteReference w:id="23"/>
      </w:r>
      <w:r w:rsidRPr="00355D0E">
        <w:rPr>
          <w:rFonts w:ascii="Times New Roman" w:hAnsi="Times New Roman" w:cs="Times New Roman"/>
        </w:rPr>
        <w:t xml:space="preserve"> Pričakovanje, da je bilo podobno tudi v drugih disciplinah, ni preuranjeno. V desetletju 1953</w:t>
      </w:r>
      <w:r w:rsidR="008C5039">
        <w:rPr>
          <w:rFonts w:ascii="Times New Roman" w:hAnsi="Times New Roman" w:cs="Times New Roman"/>
        </w:rPr>
        <w:t>–</w:t>
      </w:r>
      <w:r w:rsidRPr="00355D0E">
        <w:rPr>
          <w:rFonts w:ascii="Times New Roman" w:hAnsi="Times New Roman" w:cs="Times New Roman"/>
        </w:rPr>
        <w:t>1963 je bilo v tujini okoli 17.000 strokovnjakov zaradi izobraževanja (doktorati, specializacije) in študijskih potovanj (obiski institucij, konference, kongresi).</w:t>
      </w:r>
      <w:r w:rsidRPr="00355D0E">
        <w:rPr>
          <w:rFonts w:ascii="Times New Roman" w:hAnsi="Times New Roman" w:cs="Times New Roman"/>
          <w:vertAlign w:val="superscript"/>
        </w:rPr>
        <w:footnoteReference w:id="24"/>
      </w:r>
      <w:r w:rsidRPr="00355D0E">
        <w:rPr>
          <w:rFonts w:ascii="Times New Roman" w:hAnsi="Times New Roman" w:cs="Times New Roman"/>
        </w:rPr>
        <w:t xml:space="preserve"> Do leta 1978 je v znanstvenih mednarodnih izmenjavah v ZDA in zahodnoevropskih državah sodelovalo blizu 30.000 znanstvenikov, študentov, specializantov</w:t>
      </w:r>
      <w:r w:rsidR="008C5039">
        <w:rPr>
          <w:rFonts w:ascii="Times New Roman" w:hAnsi="Times New Roman" w:cs="Times New Roman"/>
        </w:rPr>
        <w:t xml:space="preserve"> in</w:t>
      </w:r>
      <w:r w:rsidRPr="00355D0E">
        <w:rPr>
          <w:rFonts w:ascii="Times New Roman" w:hAnsi="Times New Roman" w:cs="Times New Roman"/>
        </w:rPr>
        <w:t xml:space="preserve"> tehničnih strokovnjakov.</w:t>
      </w:r>
      <w:r w:rsidRPr="00355D0E">
        <w:rPr>
          <w:rFonts w:ascii="Times New Roman" w:hAnsi="Times New Roman" w:cs="Times New Roman"/>
          <w:vertAlign w:val="superscript"/>
        </w:rPr>
        <w:footnoteReference w:id="25"/>
      </w:r>
      <w:r w:rsidRPr="00355D0E">
        <w:rPr>
          <w:rFonts w:ascii="Times New Roman" w:hAnsi="Times New Roman" w:cs="Times New Roman"/>
        </w:rPr>
        <w:t xml:space="preserve"> Pri tem pa niso všteti tisti, ki so se na izobraževanje odpravili v lastni režiji, ne da bi oblasti obveščali o svojem odhodu.</w:t>
      </w:r>
      <w:r w:rsidRPr="00355D0E">
        <w:rPr>
          <w:rFonts w:ascii="Times New Roman" w:hAnsi="Times New Roman" w:cs="Times New Roman"/>
          <w:vertAlign w:val="superscript"/>
        </w:rPr>
        <w:footnoteReference w:id="26"/>
      </w:r>
    </w:p>
    <w:p w14:paraId="5E2C077C" w14:textId="2C4AF2CE"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Leta 1980 so jugoslovanske znanstvene institucije sodelovale z institucijami iz 20 držav: 110 projektov so izvajali z zahodnoevropskimi in drugimi razvitimi državami, 114 projektov je potekalo v sodelovanju z institucijami iz ZDA. Jugoslavija je aktivno sodelovala tudi z organizacijo OECD in Evropsko gospodarsko skupnostjo. Na eni strani je bila prejemnica tehnične pomoči, na drugi strani pa so jugoslovanski znanstveniki sodelovali v skupnih ali mednarodnih projektih. V okviru OECD so leta 1980 sodelovali pri izvajanju 22 nacionalnih projektov in </w:t>
      </w:r>
      <w:r w:rsidR="008C5039">
        <w:rPr>
          <w:rFonts w:ascii="Times New Roman" w:hAnsi="Times New Roman" w:cs="Times New Roman"/>
        </w:rPr>
        <w:t>osmih</w:t>
      </w:r>
      <w:r w:rsidRPr="00355D0E">
        <w:rPr>
          <w:rFonts w:ascii="Times New Roman" w:hAnsi="Times New Roman" w:cs="Times New Roman"/>
        </w:rPr>
        <w:t xml:space="preserve"> skupnih projekt</w:t>
      </w:r>
      <w:r w:rsidR="008C5039">
        <w:rPr>
          <w:rFonts w:ascii="Times New Roman" w:hAnsi="Times New Roman" w:cs="Times New Roman"/>
        </w:rPr>
        <w:t>ov</w:t>
      </w:r>
      <w:r w:rsidRPr="00355D0E">
        <w:rPr>
          <w:rFonts w:ascii="Times New Roman" w:hAnsi="Times New Roman" w:cs="Times New Roman"/>
        </w:rPr>
        <w:t xml:space="preserve">. V okviru znanstvenega sodelovanja z Evropsko gospodarsko skupnostjo je bila Jugoslavija od leta 1971 vključena v program COST, leta 1980 </w:t>
      </w:r>
      <w:r w:rsidR="008C5039">
        <w:rPr>
          <w:rFonts w:ascii="Times New Roman" w:hAnsi="Times New Roman" w:cs="Times New Roman"/>
        </w:rPr>
        <w:t xml:space="preserve">je </w:t>
      </w:r>
      <w:r w:rsidRPr="00355D0E">
        <w:rPr>
          <w:rFonts w:ascii="Times New Roman" w:hAnsi="Times New Roman" w:cs="Times New Roman"/>
        </w:rPr>
        <w:t xml:space="preserve">sodelovala pri </w:t>
      </w:r>
      <w:r w:rsidR="008C5039">
        <w:rPr>
          <w:rFonts w:ascii="Times New Roman" w:hAnsi="Times New Roman" w:cs="Times New Roman"/>
        </w:rPr>
        <w:t>šestih</w:t>
      </w:r>
      <w:r w:rsidRPr="00355D0E">
        <w:rPr>
          <w:rFonts w:ascii="Times New Roman" w:hAnsi="Times New Roman" w:cs="Times New Roman"/>
        </w:rPr>
        <w:t xml:space="preserve"> mednarodnih znanstvenih projektih, v istem letu pa so jugoslovanske znanstvene institucije vstopale še v </w:t>
      </w:r>
      <w:r w:rsidR="008C5039">
        <w:rPr>
          <w:rFonts w:ascii="Times New Roman" w:hAnsi="Times New Roman" w:cs="Times New Roman"/>
        </w:rPr>
        <w:t>dvanajst</w:t>
      </w:r>
      <w:r w:rsidRPr="00355D0E">
        <w:rPr>
          <w:rFonts w:ascii="Times New Roman" w:hAnsi="Times New Roman" w:cs="Times New Roman"/>
        </w:rPr>
        <w:t xml:space="preserve"> mednarodnih znanstvenih projektov</w:t>
      </w:r>
      <w:r w:rsidR="008C5039">
        <w:rPr>
          <w:rFonts w:ascii="Times New Roman" w:hAnsi="Times New Roman" w:cs="Times New Roman"/>
        </w:rPr>
        <w:t xml:space="preserve"> programa </w:t>
      </w:r>
      <w:r w:rsidR="008C5039" w:rsidRPr="00355D0E">
        <w:rPr>
          <w:rFonts w:ascii="Times New Roman" w:hAnsi="Times New Roman" w:cs="Times New Roman"/>
        </w:rPr>
        <w:t>COST</w:t>
      </w:r>
      <w:r w:rsidRPr="00355D0E">
        <w:rPr>
          <w:rFonts w:ascii="Times New Roman" w:hAnsi="Times New Roman" w:cs="Times New Roman"/>
        </w:rPr>
        <w:t>.</w:t>
      </w:r>
    </w:p>
    <w:p w14:paraId="5A280EDD" w14:textId="70553670"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Po ureditvi odnosov s Sovjetsko zvezo v drugi polovici petdesetih let je znova steklo sodelovanje z vzhodnoevropskimi komunističnimi državami, vendar obseg tega sodelovanja ni </w:t>
      </w:r>
      <w:r w:rsidRPr="00355D0E">
        <w:rPr>
          <w:rFonts w:ascii="Times New Roman" w:hAnsi="Times New Roman" w:cs="Times New Roman"/>
        </w:rPr>
        <w:lastRenderedPageBreak/>
        <w:t>dosegal pomena sodelovanja z zahodnimi znanstvenimi institucijami in drugimi ustanovami. Obrat proti zahodni znanosti je bil trajen. Če je bilo sodelovanje z zahodnimi institucijami vedno bolj v domeni interesa posameznih jugoslovanskih univerz ali inštitutov, celo posameznikov, pa je bilo sodelovanje z vzhodnoevropskimi komunističnimi državami, predvsem s Sovjetsko zvezo</w:t>
      </w:r>
      <w:r w:rsidR="00352AC1">
        <w:rPr>
          <w:rFonts w:ascii="Times New Roman" w:hAnsi="Times New Roman" w:cs="Times New Roman"/>
        </w:rPr>
        <w:t>,</w:t>
      </w:r>
      <w:r w:rsidRPr="00355D0E">
        <w:rPr>
          <w:rFonts w:ascii="Times New Roman" w:hAnsi="Times New Roman" w:cs="Times New Roman"/>
        </w:rPr>
        <w:t xml:space="preserve"> še vedno močno regulirano.</w:t>
      </w:r>
      <w:r w:rsidRPr="00355D0E">
        <w:rPr>
          <w:rFonts w:ascii="Times New Roman" w:hAnsi="Times New Roman" w:cs="Times New Roman"/>
          <w:vertAlign w:val="superscript"/>
        </w:rPr>
        <w:footnoteReference w:id="27"/>
      </w:r>
      <w:r w:rsidRPr="00355D0E">
        <w:rPr>
          <w:rFonts w:ascii="Times New Roman" w:hAnsi="Times New Roman" w:cs="Times New Roman"/>
        </w:rPr>
        <w:t xml:space="preserve"> V tem delu Evrope je Jugoslavija lahko izvajala politiko mehke moči, zaradi svoje bližine zahodn</w:t>
      </w:r>
      <w:r w:rsidR="00352AC1">
        <w:rPr>
          <w:rFonts w:ascii="Times New Roman" w:hAnsi="Times New Roman" w:cs="Times New Roman"/>
        </w:rPr>
        <w:t>emu</w:t>
      </w:r>
      <w:r w:rsidRPr="00355D0E">
        <w:rPr>
          <w:rFonts w:ascii="Times New Roman" w:hAnsi="Times New Roman" w:cs="Times New Roman"/>
        </w:rPr>
        <w:t xml:space="preserve"> svet</w:t>
      </w:r>
      <w:r w:rsidR="00352AC1">
        <w:rPr>
          <w:rFonts w:ascii="Times New Roman" w:hAnsi="Times New Roman" w:cs="Times New Roman"/>
        </w:rPr>
        <w:t>u</w:t>
      </w:r>
      <w:r w:rsidRPr="00355D0E">
        <w:rPr>
          <w:rFonts w:ascii="Times New Roman" w:hAnsi="Times New Roman" w:cs="Times New Roman"/>
        </w:rPr>
        <w:t>.</w:t>
      </w:r>
      <w:r w:rsidRPr="00355D0E">
        <w:rPr>
          <w:rStyle w:val="Sprotnaopomba-sklic"/>
          <w:rFonts w:ascii="Times New Roman" w:hAnsi="Times New Roman" w:cs="Times New Roman"/>
        </w:rPr>
        <w:footnoteReference w:id="28"/>
      </w:r>
      <w:r w:rsidRPr="00355D0E">
        <w:rPr>
          <w:rFonts w:ascii="Times New Roman" w:hAnsi="Times New Roman" w:cs="Times New Roman"/>
        </w:rPr>
        <w:t xml:space="preserve"> Od leta 1964, ko je bil podpisan sporazum o znanstvenem in tehničnem sodelovanju, pa do </w:t>
      </w:r>
      <w:r w:rsidR="00352AC1">
        <w:rPr>
          <w:rFonts w:ascii="Times New Roman" w:hAnsi="Times New Roman" w:cs="Times New Roman"/>
        </w:rPr>
        <w:t xml:space="preserve">leta </w:t>
      </w:r>
      <w:r w:rsidRPr="00355D0E">
        <w:rPr>
          <w:rFonts w:ascii="Times New Roman" w:hAnsi="Times New Roman" w:cs="Times New Roman"/>
        </w:rPr>
        <w:t xml:space="preserve">1977 so jugoslovanske institucije sodelovale v skupno 250 projektih z institucijami iz vzhodnoevropskih držav. V </w:t>
      </w:r>
      <w:r w:rsidR="00352AC1">
        <w:rPr>
          <w:rFonts w:ascii="Times New Roman" w:hAnsi="Times New Roman" w:cs="Times New Roman"/>
        </w:rPr>
        <w:t>trinajstih</w:t>
      </w:r>
      <w:r w:rsidRPr="00355D0E">
        <w:rPr>
          <w:rFonts w:ascii="Times New Roman" w:hAnsi="Times New Roman" w:cs="Times New Roman"/>
        </w:rPr>
        <w:t xml:space="preserve"> letih </w:t>
      </w:r>
      <w:r w:rsidR="00352AC1">
        <w:rPr>
          <w:rFonts w:ascii="Times New Roman" w:hAnsi="Times New Roman" w:cs="Times New Roman"/>
        </w:rPr>
        <w:t>so dosegle</w:t>
      </w:r>
      <w:r w:rsidRPr="00355D0E">
        <w:rPr>
          <w:rFonts w:ascii="Times New Roman" w:hAnsi="Times New Roman" w:cs="Times New Roman"/>
        </w:rPr>
        <w:t xml:space="preserve"> obseg sodelovanja</w:t>
      </w:r>
      <w:r w:rsidR="00352AC1">
        <w:rPr>
          <w:rFonts w:ascii="Times New Roman" w:hAnsi="Times New Roman" w:cs="Times New Roman"/>
        </w:rPr>
        <w:t>, kakršen je bil</w:t>
      </w:r>
      <w:r w:rsidRPr="00355D0E">
        <w:rPr>
          <w:rFonts w:ascii="Times New Roman" w:hAnsi="Times New Roman" w:cs="Times New Roman"/>
        </w:rPr>
        <w:t xml:space="preserve"> z zahodnimi državami </w:t>
      </w:r>
      <w:r w:rsidR="00352AC1">
        <w:rPr>
          <w:rFonts w:ascii="Times New Roman" w:hAnsi="Times New Roman" w:cs="Times New Roman"/>
        </w:rPr>
        <w:t xml:space="preserve">dosežen </w:t>
      </w:r>
      <w:r w:rsidRPr="00355D0E">
        <w:rPr>
          <w:rFonts w:ascii="Times New Roman" w:hAnsi="Times New Roman" w:cs="Times New Roman"/>
        </w:rPr>
        <w:t xml:space="preserve">v enem samem letu </w:t>
      </w:r>
      <w:r w:rsidR="00352AC1">
        <w:rPr>
          <w:rFonts w:ascii="Times New Roman" w:hAnsi="Times New Roman" w:cs="Times New Roman"/>
        </w:rPr>
        <w:t>(</w:t>
      </w:r>
      <w:r w:rsidRPr="00355D0E">
        <w:rPr>
          <w:rFonts w:ascii="Times New Roman" w:hAnsi="Times New Roman" w:cs="Times New Roman"/>
        </w:rPr>
        <w:t>1980</w:t>
      </w:r>
      <w:r w:rsidR="00352AC1">
        <w:rPr>
          <w:rFonts w:ascii="Times New Roman" w:hAnsi="Times New Roman" w:cs="Times New Roman"/>
        </w:rPr>
        <w:t>)</w:t>
      </w:r>
      <w:r w:rsidRPr="00355D0E">
        <w:rPr>
          <w:rFonts w:ascii="Times New Roman" w:hAnsi="Times New Roman" w:cs="Times New Roman"/>
        </w:rPr>
        <w:t>. Izmenjava raziskovalcev je bila sicer v vzponu, vendar daleč od sodelovanja z zahodnimi institucijami. Leta 1977 je v obe smeri potovalo le 400 posameznikov.</w:t>
      </w:r>
      <w:r w:rsidRPr="00355D0E">
        <w:rPr>
          <w:rFonts w:ascii="Times New Roman" w:hAnsi="Times New Roman" w:cs="Times New Roman"/>
          <w:vertAlign w:val="superscript"/>
        </w:rPr>
        <w:footnoteReference w:id="29"/>
      </w:r>
      <w:r w:rsidRPr="00355D0E">
        <w:rPr>
          <w:rFonts w:ascii="Times New Roman" w:hAnsi="Times New Roman" w:cs="Times New Roman"/>
        </w:rPr>
        <w:t xml:space="preserve"> </w:t>
      </w:r>
    </w:p>
    <w:p w14:paraId="14F06644" w14:textId="658FF0D4"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p>
    <w:p w14:paraId="5E16E2B6" w14:textId="5488EE1E" w:rsidR="00DA7CF1" w:rsidRDefault="00DA7CF1"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r w:rsidRPr="00355D0E">
        <w:rPr>
          <w:rFonts w:ascii="Times New Roman" w:hAnsi="Times New Roman" w:cs="Times New Roman"/>
          <w:b/>
          <w:bCs/>
        </w:rPr>
        <w:t>S tretjim svetom</w:t>
      </w:r>
    </w:p>
    <w:p w14:paraId="2423E3A5" w14:textId="77777777" w:rsidR="00A33E63" w:rsidRPr="00355D0E" w:rsidRDefault="00A33E63"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b/>
          <w:bCs/>
        </w:rPr>
      </w:pPr>
    </w:p>
    <w:p w14:paraId="4DCF26ED" w14:textId="38F5007D"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r w:rsidRPr="00355D0E">
        <w:rPr>
          <w:rFonts w:ascii="Times New Roman" w:hAnsi="Times New Roman" w:cs="Times New Roman"/>
        </w:rPr>
        <w:tab/>
        <w:t>Jugoslovanska mednarodna politika je slonela na načelih neuvrščenosti, Jugoslavija je bila tudi med ustanoviteljicami in vodilnimi državami gibanja neuvrščenih.</w:t>
      </w:r>
      <w:r w:rsidRPr="00355D0E">
        <w:rPr>
          <w:rFonts w:ascii="Times New Roman" w:hAnsi="Times New Roman" w:cs="Times New Roman"/>
          <w:vertAlign w:val="superscript"/>
        </w:rPr>
        <w:footnoteReference w:id="30"/>
      </w:r>
      <w:r w:rsidRPr="00355D0E">
        <w:rPr>
          <w:rFonts w:ascii="Times New Roman" w:hAnsi="Times New Roman" w:cs="Times New Roman"/>
        </w:rPr>
        <w:t xml:space="preserve"> To je imelo implikacije tudi na področju znanstvenega sodelovanja. Okrepljeno sodelovanje z deželami t.</w:t>
      </w:r>
      <w:r w:rsidR="00187296">
        <w:rPr>
          <w:rFonts w:ascii="Times New Roman" w:hAnsi="Times New Roman" w:cs="Times New Roman"/>
        </w:rPr>
        <w:t> </w:t>
      </w:r>
      <w:r w:rsidRPr="00355D0E">
        <w:rPr>
          <w:rFonts w:ascii="Times New Roman" w:hAnsi="Times New Roman" w:cs="Times New Roman"/>
        </w:rPr>
        <w:t xml:space="preserve">i. tretjega sveta se je začelo sredi petdesetih let. Jugoslovanska vloga v gibanju neuvrščenih je odpirala priložnosti za mednarodno znanstveno izmenjavo. Tu je država nastopala v drugačni poziciji kot v odnosu do zahoda, kjer je bila prejemnica mednarodne tehnične pomoči. Jugoslavija je lahko deželam tretjega sveta ponujala ekspertno pomoč pri prenosu znanja in tehnologije. V okviru preusmerjanja proti Zahodu so začeli sistematično politiko štipendiranja tujih študentov. Najprej so </w:t>
      </w:r>
      <w:r w:rsidR="00187296">
        <w:rPr>
          <w:rFonts w:ascii="Times New Roman" w:hAnsi="Times New Roman" w:cs="Times New Roman"/>
        </w:rPr>
        <w:t>na</w:t>
      </w:r>
      <w:r w:rsidRPr="00355D0E">
        <w:rPr>
          <w:rFonts w:ascii="Times New Roman" w:hAnsi="Times New Roman" w:cs="Times New Roman"/>
        </w:rPr>
        <w:t xml:space="preserve"> začetk</w:t>
      </w:r>
      <w:r w:rsidR="00187296">
        <w:rPr>
          <w:rFonts w:ascii="Times New Roman" w:hAnsi="Times New Roman" w:cs="Times New Roman"/>
        </w:rPr>
        <w:t>u</w:t>
      </w:r>
      <w:r w:rsidRPr="00355D0E">
        <w:rPr>
          <w:rFonts w:ascii="Times New Roman" w:hAnsi="Times New Roman" w:cs="Times New Roman"/>
        </w:rPr>
        <w:t xml:space="preserve"> </w:t>
      </w:r>
      <w:r w:rsidR="00187296">
        <w:rPr>
          <w:rFonts w:ascii="Times New Roman" w:hAnsi="Times New Roman" w:cs="Times New Roman"/>
        </w:rPr>
        <w:t>petdesetih</w:t>
      </w:r>
      <w:r w:rsidR="00187296" w:rsidRPr="00355D0E">
        <w:rPr>
          <w:rFonts w:ascii="Times New Roman" w:hAnsi="Times New Roman" w:cs="Times New Roman"/>
        </w:rPr>
        <w:t xml:space="preserve"> </w:t>
      </w:r>
      <w:r w:rsidRPr="00355D0E">
        <w:rPr>
          <w:rFonts w:ascii="Times New Roman" w:hAnsi="Times New Roman" w:cs="Times New Roman"/>
        </w:rPr>
        <w:t xml:space="preserve">let začeli prihajati študentje iz zahodnoevropskih držav, ki so praviloma študirali jugoslovanske jezike, kulturo, književnost, umetnost in zgodovino. To je potem ostala stalnica vse do razpada jugoslovanske države. </w:t>
      </w:r>
    </w:p>
    <w:p w14:paraId="1F15287E" w14:textId="233C384E"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r w:rsidRPr="00355D0E">
        <w:rPr>
          <w:rFonts w:ascii="Times New Roman" w:hAnsi="Times New Roman" w:cs="Times New Roman"/>
        </w:rPr>
        <w:tab/>
        <w:t xml:space="preserve">Počasi se je odpirala tudi možnost šolanja za študente iz Azije in Afrike. Najprej so bili </w:t>
      </w:r>
      <w:r w:rsidRPr="00355D0E">
        <w:rPr>
          <w:rFonts w:ascii="Times New Roman" w:hAnsi="Times New Roman" w:cs="Times New Roman"/>
        </w:rPr>
        <w:lastRenderedPageBreak/>
        <w:t xml:space="preserve">navezani odnosi z Indijo in Burmo, od tam so začeli prihajati prvi študenti. Poleg kulturne in znanstvene dimenzije so jugoslovanske oblasti že od začetka poudarjale tudi ekonomske vidike tega sodelovanja. Študentje iz teh dežel naj bi bili tudi nosilci ekonomskega sodelovanja z azijskimi in afriškimi državami. Jugoslavija je želela na ta način uveljavljati tudi politiko </w:t>
      </w:r>
      <w:r w:rsidR="00187296">
        <w:rPr>
          <w:rFonts w:ascii="Times New Roman" w:hAnsi="Times New Roman" w:cs="Times New Roman"/>
        </w:rPr>
        <w:t>»</w:t>
      </w:r>
      <w:r w:rsidRPr="00355D0E">
        <w:rPr>
          <w:rFonts w:ascii="Times New Roman" w:hAnsi="Times New Roman" w:cs="Times New Roman"/>
        </w:rPr>
        <w:t>mehke moči</w:t>
      </w:r>
      <w:r w:rsidR="00187296">
        <w:rPr>
          <w:rFonts w:ascii="Times New Roman" w:hAnsi="Times New Roman" w:cs="Times New Roman"/>
        </w:rPr>
        <w:t>«</w:t>
      </w:r>
      <w:r w:rsidRPr="00355D0E">
        <w:rPr>
          <w:rFonts w:ascii="Times New Roman" w:hAnsi="Times New Roman" w:cs="Times New Roman"/>
        </w:rPr>
        <w:t xml:space="preserve">. Pri tem so se </w:t>
      </w:r>
      <w:r w:rsidR="00187296">
        <w:rPr>
          <w:rFonts w:ascii="Times New Roman" w:hAnsi="Times New Roman" w:cs="Times New Roman"/>
        </w:rPr>
        <w:t xml:space="preserve">oblasti </w:t>
      </w:r>
      <w:r w:rsidRPr="00355D0E">
        <w:rPr>
          <w:rFonts w:ascii="Times New Roman" w:hAnsi="Times New Roman" w:cs="Times New Roman"/>
        </w:rPr>
        <w:t>zavedal</w:t>
      </w:r>
      <w:r w:rsidR="00187296">
        <w:rPr>
          <w:rFonts w:ascii="Times New Roman" w:hAnsi="Times New Roman" w:cs="Times New Roman"/>
        </w:rPr>
        <w:t>e</w:t>
      </w:r>
      <w:r w:rsidRPr="00355D0E">
        <w:rPr>
          <w:rFonts w:ascii="Times New Roman" w:hAnsi="Times New Roman" w:cs="Times New Roman"/>
        </w:rPr>
        <w:t xml:space="preserve">, da ne morejo nuditi tako velikodušnih pogojev kot zahodne države, a da mora štipendija zadostovati za dostojno preživetje, ne da bi azijski ali afriški študenti potrebovali pomoč domačih vlad ali družin. Za namen štipendiranja tujih študentov so leta 1953 ustanovili posebno službo pri zvezni vladi, ki je v dialogu z zainteresiranimi državami urejala prihod </w:t>
      </w:r>
      <w:r w:rsidR="00187296">
        <w:rPr>
          <w:rFonts w:ascii="Times New Roman" w:hAnsi="Times New Roman" w:cs="Times New Roman"/>
        </w:rPr>
        <w:t xml:space="preserve">v Jugoslavijo </w:t>
      </w:r>
      <w:r w:rsidRPr="00355D0E">
        <w:rPr>
          <w:rFonts w:ascii="Times New Roman" w:hAnsi="Times New Roman" w:cs="Times New Roman"/>
        </w:rPr>
        <w:t>in študij. Proti koncu petdesetih let se je interes študentov iz Indije in Burme zmanjševal, namesto njih so začeli prihajati študentje iz arabskih in afriških držav.</w:t>
      </w:r>
      <w:r w:rsidRPr="00355D0E">
        <w:rPr>
          <w:rFonts w:ascii="Times New Roman" w:hAnsi="Times New Roman" w:cs="Times New Roman"/>
          <w:vertAlign w:val="superscript"/>
        </w:rPr>
        <w:footnoteReference w:id="31"/>
      </w:r>
      <w:r w:rsidRPr="00355D0E">
        <w:rPr>
          <w:rFonts w:ascii="Times New Roman" w:hAnsi="Times New Roman" w:cs="Times New Roman"/>
        </w:rPr>
        <w:t xml:space="preserve"> Do </w:t>
      </w:r>
      <w:r w:rsidR="00187296">
        <w:rPr>
          <w:rFonts w:ascii="Times New Roman" w:hAnsi="Times New Roman" w:cs="Times New Roman"/>
        </w:rPr>
        <w:t xml:space="preserve">leta </w:t>
      </w:r>
      <w:r w:rsidRPr="00355D0E">
        <w:rPr>
          <w:rFonts w:ascii="Times New Roman" w:hAnsi="Times New Roman" w:cs="Times New Roman"/>
        </w:rPr>
        <w:t xml:space="preserve">1980 jih je </w:t>
      </w:r>
      <w:r w:rsidR="00187296">
        <w:rPr>
          <w:rFonts w:ascii="Times New Roman" w:hAnsi="Times New Roman" w:cs="Times New Roman"/>
        </w:rPr>
        <w:t xml:space="preserve">Jugoslavija </w:t>
      </w:r>
      <w:r w:rsidRPr="00355D0E">
        <w:rPr>
          <w:rFonts w:ascii="Times New Roman" w:hAnsi="Times New Roman" w:cs="Times New Roman"/>
        </w:rPr>
        <w:t>štipendirala skoraj 7000, 2600 jih je študiral</w:t>
      </w:r>
      <w:r w:rsidR="00187296">
        <w:rPr>
          <w:rFonts w:ascii="Times New Roman" w:hAnsi="Times New Roman" w:cs="Times New Roman"/>
        </w:rPr>
        <w:t>o</w:t>
      </w:r>
      <w:r w:rsidRPr="00355D0E">
        <w:rPr>
          <w:rFonts w:ascii="Times New Roman" w:hAnsi="Times New Roman" w:cs="Times New Roman"/>
        </w:rPr>
        <w:t xml:space="preserve"> na lastne stroške na jugoslovanskih univerzah, </w:t>
      </w:r>
      <w:r w:rsidR="00187296">
        <w:rPr>
          <w:rFonts w:ascii="Times New Roman" w:hAnsi="Times New Roman" w:cs="Times New Roman"/>
        </w:rPr>
        <w:t>več kot</w:t>
      </w:r>
      <w:r w:rsidR="00187296" w:rsidRPr="00355D0E">
        <w:rPr>
          <w:rFonts w:ascii="Times New Roman" w:hAnsi="Times New Roman" w:cs="Times New Roman"/>
        </w:rPr>
        <w:t xml:space="preserve"> </w:t>
      </w:r>
      <w:r w:rsidRPr="00355D0E">
        <w:rPr>
          <w:rFonts w:ascii="Times New Roman" w:hAnsi="Times New Roman" w:cs="Times New Roman"/>
        </w:rPr>
        <w:t>1000 posameznikov je bilo vključen</w:t>
      </w:r>
      <w:r w:rsidR="00187296">
        <w:rPr>
          <w:rFonts w:ascii="Times New Roman" w:hAnsi="Times New Roman" w:cs="Times New Roman"/>
        </w:rPr>
        <w:t>ih</w:t>
      </w:r>
      <w:r w:rsidRPr="00355D0E">
        <w:rPr>
          <w:rFonts w:ascii="Times New Roman" w:hAnsi="Times New Roman" w:cs="Times New Roman"/>
        </w:rPr>
        <w:t xml:space="preserve"> v različne programe krajšega izobraževanja in specializacij. Pa to ni bila končna številka, saj je množica strokovnjakov bivala in se izpopolnjevala v Jugoslaviji v okviru gospodarskega sodelovanja ali v programih prenosa tehnologije v posameznih podjetjih. </w:t>
      </w:r>
      <w:r w:rsidR="00187296">
        <w:rPr>
          <w:rFonts w:ascii="Times New Roman" w:hAnsi="Times New Roman" w:cs="Times New Roman"/>
        </w:rPr>
        <w:t>Strokovnjaki</w:t>
      </w:r>
      <w:r w:rsidR="00187296" w:rsidRPr="00355D0E">
        <w:rPr>
          <w:rFonts w:ascii="Times New Roman" w:hAnsi="Times New Roman" w:cs="Times New Roman"/>
        </w:rPr>
        <w:t xml:space="preserve"> </w:t>
      </w:r>
      <w:r w:rsidRPr="00355D0E">
        <w:rPr>
          <w:rFonts w:ascii="Times New Roman" w:hAnsi="Times New Roman" w:cs="Times New Roman"/>
        </w:rPr>
        <w:t xml:space="preserve">so pokrivali področje industrije, kmetijstva, gradbeništva, prometa, zdravstva, izobraževanja. </w:t>
      </w:r>
      <w:r w:rsidR="00187296">
        <w:rPr>
          <w:rFonts w:ascii="Times New Roman" w:hAnsi="Times New Roman" w:cs="Times New Roman"/>
        </w:rPr>
        <w:t>O</w:t>
      </w:r>
      <w:r w:rsidRPr="00355D0E">
        <w:rPr>
          <w:rFonts w:ascii="Times New Roman" w:hAnsi="Times New Roman" w:cs="Times New Roman"/>
        </w:rPr>
        <w:t xml:space="preserve">d </w:t>
      </w:r>
      <w:r w:rsidR="00187296">
        <w:rPr>
          <w:rFonts w:ascii="Times New Roman" w:hAnsi="Times New Roman" w:cs="Times New Roman"/>
        </w:rPr>
        <w:t xml:space="preserve">leta </w:t>
      </w:r>
      <w:r w:rsidRPr="00355D0E">
        <w:rPr>
          <w:rFonts w:ascii="Times New Roman" w:hAnsi="Times New Roman" w:cs="Times New Roman"/>
        </w:rPr>
        <w:t xml:space="preserve">1954 do 1980 je Jugoslavija poslala na delo v te dežele v razvoju </w:t>
      </w:r>
      <w:r w:rsidR="00187296">
        <w:rPr>
          <w:rFonts w:ascii="Times New Roman" w:hAnsi="Times New Roman" w:cs="Times New Roman"/>
        </w:rPr>
        <w:t>več kot</w:t>
      </w:r>
      <w:r w:rsidR="00187296" w:rsidRPr="00355D0E">
        <w:rPr>
          <w:rFonts w:ascii="Times New Roman" w:hAnsi="Times New Roman" w:cs="Times New Roman"/>
        </w:rPr>
        <w:t xml:space="preserve"> </w:t>
      </w:r>
      <w:r w:rsidRPr="00355D0E">
        <w:rPr>
          <w:rFonts w:ascii="Times New Roman" w:hAnsi="Times New Roman" w:cs="Times New Roman"/>
        </w:rPr>
        <w:t xml:space="preserve">9000 </w:t>
      </w:r>
      <w:r w:rsidR="00187296">
        <w:rPr>
          <w:rFonts w:ascii="Times New Roman" w:hAnsi="Times New Roman" w:cs="Times New Roman"/>
        </w:rPr>
        <w:t>strokovnjakov</w:t>
      </w:r>
      <w:r w:rsidRPr="00355D0E">
        <w:rPr>
          <w:rFonts w:ascii="Times New Roman" w:hAnsi="Times New Roman" w:cs="Times New Roman"/>
        </w:rPr>
        <w:t>. Nudili so tehnično pomoč na področjih, najbolj urgentn</w:t>
      </w:r>
      <w:r w:rsidR="00187296">
        <w:rPr>
          <w:rFonts w:ascii="Times New Roman" w:hAnsi="Times New Roman" w:cs="Times New Roman"/>
        </w:rPr>
        <w:t>ih</w:t>
      </w:r>
      <w:r w:rsidRPr="00355D0E">
        <w:rPr>
          <w:rFonts w:ascii="Times New Roman" w:hAnsi="Times New Roman" w:cs="Times New Roman"/>
        </w:rPr>
        <w:t xml:space="preserve"> za </w:t>
      </w:r>
      <w:r w:rsidR="00187296">
        <w:rPr>
          <w:rFonts w:ascii="Times New Roman" w:hAnsi="Times New Roman" w:cs="Times New Roman"/>
        </w:rPr>
        <w:t xml:space="preserve">te </w:t>
      </w:r>
      <w:r w:rsidRPr="00355D0E">
        <w:rPr>
          <w:rFonts w:ascii="Times New Roman" w:hAnsi="Times New Roman" w:cs="Times New Roman"/>
        </w:rPr>
        <w:t xml:space="preserve">države, ki so velikokrat komaj pridobile svojo državnost in </w:t>
      </w:r>
      <w:r w:rsidR="00187296">
        <w:rPr>
          <w:rFonts w:ascii="Times New Roman" w:hAnsi="Times New Roman" w:cs="Times New Roman"/>
        </w:rPr>
        <w:t xml:space="preserve">so </w:t>
      </w:r>
      <w:r w:rsidRPr="00355D0E">
        <w:rPr>
          <w:rFonts w:ascii="Times New Roman" w:hAnsi="Times New Roman" w:cs="Times New Roman"/>
        </w:rPr>
        <w:t>potrebovale pomoč za organiziranje družbe in ekonomije v postkolonialni dobi.</w:t>
      </w:r>
      <w:r w:rsidRPr="00355D0E">
        <w:rPr>
          <w:rFonts w:ascii="Times New Roman" w:hAnsi="Times New Roman" w:cs="Times New Roman"/>
          <w:vertAlign w:val="superscript"/>
        </w:rPr>
        <w:footnoteReference w:id="32"/>
      </w:r>
    </w:p>
    <w:p w14:paraId="09BF2DD0" w14:textId="6E7ADBCF"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Samoupravni gospodarski model je pritegnil pozornost mednarodne intelektualne javnosti.</w:t>
      </w:r>
      <w:r w:rsidRPr="00355D0E">
        <w:rPr>
          <w:rFonts w:ascii="Times New Roman" w:hAnsi="Times New Roman" w:cs="Times New Roman"/>
          <w:vertAlign w:val="superscript"/>
        </w:rPr>
        <w:footnoteReference w:id="33"/>
      </w:r>
      <w:r w:rsidRPr="00355D0E">
        <w:rPr>
          <w:rFonts w:ascii="Times New Roman" w:hAnsi="Times New Roman" w:cs="Times New Roman"/>
        </w:rPr>
        <w:t xml:space="preserve"> Tudi med jugoslovanskimi politiki je prevladala ideja, da bi lahko na podlagi izkušenj s </w:t>
      </w:r>
      <w:r w:rsidR="00187296">
        <w:rPr>
          <w:rFonts w:ascii="Times New Roman" w:hAnsi="Times New Roman" w:cs="Times New Roman"/>
        </w:rPr>
        <w:t>»</w:t>
      </w:r>
      <w:r w:rsidRPr="00355D0E">
        <w:rPr>
          <w:rFonts w:ascii="Times New Roman" w:hAnsi="Times New Roman" w:cs="Times New Roman"/>
        </w:rPr>
        <w:t>samoupravnim gospodarskim in socialnim sistemom</w:t>
      </w:r>
      <w:r w:rsidR="00187296">
        <w:rPr>
          <w:rFonts w:ascii="Times New Roman" w:hAnsi="Times New Roman" w:cs="Times New Roman"/>
        </w:rPr>
        <w:t>«</w:t>
      </w:r>
      <w:r w:rsidRPr="00355D0E">
        <w:rPr>
          <w:rFonts w:ascii="Times New Roman" w:hAnsi="Times New Roman" w:cs="Times New Roman"/>
        </w:rPr>
        <w:t xml:space="preserve"> delili znanje z deželami v razvoju. Tako so ustanovili International Center for Public Enterprises in Developing Countries (ICPEDC) v Ljubljani. Šlo je za edino tako ustanovo v gibanju neuvrščenih. Ustanovitelj</w:t>
      </w:r>
      <w:r w:rsidR="00187296">
        <w:rPr>
          <w:rFonts w:ascii="Times New Roman" w:hAnsi="Times New Roman" w:cs="Times New Roman"/>
        </w:rPr>
        <w:t>ica</w:t>
      </w:r>
      <w:r w:rsidRPr="00355D0E">
        <w:rPr>
          <w:rFonts w:ascii="Times New Roman" w:hAnsi="Times New Roman" w:cs="Times New Roman"/>
        </w:rPr>
        <w:t xml:space="preserve"> je bila </w:t>
      </w:r>
      <w:r w:rsidR="00187296" w:rsidRPr="00355D0E">
        <w:rPr>
          <w:rFonts w:ascii="Times New Roman" w:hAnsi="Times New Roman" w:cs="Times New Roman"/>
        </w:rPr>
        <w:t>leta 1974</w:t>
      </w:r>
      <w:r w:rsidR="00187296">
        <w:rPr>
          <w:rFonts w:ascii="Times New Roman" w:hAnsi="Times New Roman" w:cs="Times New Roman"/>
        </w:rPr>
        <w:t xml:space="preserve"> </w:t>
      </w:r>
      <w:r w:rsidRPr="00355D0E">
        <w:rPr>
          <w:rFonts w:ascii="Times New Roman" w:hAnsi="Times New Roman" w:cs="Times New Roman"/>
        </w:rPr>
        <w:t xml:space="preserve">jugoslovanska vlada, v sodelovanju z Organizacijo združenih narodov. </w:t>
      </w:r>
      <w:r w:rsidR="00187296">
        <w:rPr>
          <w:rFonts w:ascii="Times New Roman" w:hAnsi="Times New Roman" w:cs="Times New Roman"/>
        </w:rPr>
        <w:t>V center se je včlanilo več kot</w:t>
      </w:r>
      <w:r w:rsidR="00187296" w:rsidRPr="00355D0E">
        <w:rPr>
          <w:rFonts w:ascii="Times New Roman" w:hAnsi="Times New Roman" w:cs="Times New Roman"/>
        </w:rPr>
        <w:t xml:space="preserve"> </w:t>
      </w:r>
      <w:r w:rsidRPr="00355D0E">
        <w:rPr>
          <w:rFonts w:ascii="Times New Roman" w:hAnsi="Times New Roman" w:cs="Times New Roman"/>
        </w:rPr>
        <w:t xml:space="preserve">40 držav in sodelovalo pri </w:t>
      </w:r>
      <w:r w:rsidR="00187296">
        <w:rPr>
          <w:rFonts w:ascii="Times New Roman" w:hAnsi="Times New Roman" w:cs="Times New Roman"/>
        </w:rPr>
        <w:t xml:space="preserve">njegovem </w:t>
      </w:r>
      <w:r w:rsidRPr="00355D0E">
        <w:rPr>
          <w:rFonts w:ascii="Times New Roman" w:hAnsi="Times New Roman" w:cs="Times New Roman"/>
        </w:rPr>
        <w:t xml:space="preserve">delu. Center je nudil ekspertno pomoč, izobraževanje, raziskovanje in informacijsko podporo. V okviru centra so delovali </w:t>
      </w:r>
      <w:r w:rsidR="002C313D">
        <w:rPr>
          <w:rFonts w:ascii="Times New Roman" w:hAnsi="Times New Roman" w:cs="Times New Roman"/>
        </w:rPr>
        <w:t>strokovnjaki</w:t>
      </w:r>
      <w:r w:rsidRPr="00355D0E">
        <w:rPr>
          <w:rFonts w:ascii="Times New Roman" w:hAnsi="Times New Roman" w:cs="Times New Roman"/>
        </w:rPr>
        <w:t xml:space="preserve">, ki so lahko </w:t>
      </w:r>
      <w:r w:rsidRPr="00355D0E">
        <w:rPr>
          <w:rFonts w:ascii="Times New Roman" w:hAnsi="Times New Roman" w:cs="Times New Roman"/>
        </w:rPr>
        <w:lastRenderedPageBreak/>
        <w:t>svetovali vladam dežel v razvoju. Svetovanje je temeljilo na izkušnjah samoupravnega sistema, na nek</w:t>
      </w:r>
      <w:r w:rsidR="002C313D">
        <w:rPr>
          <w:rFonts w:ascii="Times New Roman" w:hAnsi="Times New Roman" w:cs="Times New Roman"/>
        </w:rPr>
        <w:t>i</w:t>
      </w:r>
      <w:r w:rsidRPr="00355D0E">
        <w:rPr>
          <w:rFonts w:ascii="Times New Roman" w:hAnsi="Times New Roman" w:cs="Times New Roman"/>
        </w:rPr>
        <w:t xml:space="preserve"> način so izvažali jugoslovanski ekonomski model v dežele tretjega sveta. To je bilo v času, ko je bil ugled Jugoslavije velik in </w:t>
      </w:r>
      <w:r w:rsidR="002C313D">
        <w:rPr>
          <w:rFonts w:ascii="Times New Roman" w:hAnsi="Times New Roman" w:cs="Times New Roman"/>
        </w:rPr>
        <w:t xml:space="preserve">se je </w:t>
      </w:r>
      <w:r w:rsidRPr="00355D0E">
        <w:rPr>
          <w:rFonts w:ascii="Times New Roman" w:hAnsi="Times New Roman" w:cs="Times New Roman"/>
        </w:rPr>
        <w:t>njen model tržnega socializma spreje</w:t>
      </w:r>
      <w:r w:rsidR="002C313D">
        <w:rPr>
          <w:rFonts w:ascii="Times New Roman" w:hAnsi="Times New Roman" w:cs="Times New Roman"/>
        </w:rPr>
        <w:t>mal</w:t>
      </w:r>
      <w:r w:rsidRPr="00355D0E">
        <w:rPr>
          <w:rFonts w:ascii="Times New Roman" w:hAnsi="Times New Roman" w:cs="Times New Roman"/>
        </w:rPr>
        <w:t xml:space="preserve"> kot alternativa centralno planski ekonomiji sovjetskega tipa. Center je promoviral izobraževanje vodilnih kadrov državnih podjetij, globalno finančno sodelovanje med deželami v razvoju, industrijsko restrukturiranje, reorganizacijo oziroma razdelitev velikih monopolnih podjetij v manjša in tudi ustanavljanje malih in srednjih podjetij, </w:t>
      </w:r>
      <w:r w:rsidR="006A53BE">
        <w:rPr>
          <w:rFonts w:ascii="Times New Roman" w:hAnsi="Times New Roman" w:cs="Times New Roman"/>
        </w:rPr>
        <w:t xml:space="preserve">prav tako so </w:t>
      </w:r>
      <w:r w:rsidRPr="00355D0E">
        <w:rPr>
          <w:rFonts w:ascii="Times New Roman" w:hAnsi="Times New Roman" w:cs="Times New Roman"/>
        </w:rPr>
        <w:t>promovirali podjetništvo kot način upravljanja podjetij v javni lasti.</w:t>
      </w:r>
      <w:r w:rsidRPr="00355D0E">
        <w:rPr>
          <w:rFonts w:ascii="Times New Roman" w:hAnsi="Times New Roman" w:cs="Times New Roman"/>
          <w:vertAlign w:val="superscript"/>
        </w:rPr>
        <w:footnoteReference w:id="34"/>
      </w:r>
      <w:r w:rsidRPr="00355D0E">
        <w:rPr>
          <w:rFonts w:ascii="Times New Roman" w:hAnsi="Times New Roman" w:cs="Times New Roman"/>
        </w:rPr>
        <w:t xml:space="preserve"> </w:t>
      </w:r>
      <w:r w:rsidR="006A53BE">
        <w:rPr>
          <w:rFonts w:ascii="Times New Roman" w:hAnsi="Times New Roman" w:cs="Times New Roman"/>
        </w:rPr>
        <w:t>Omeniti je treba</w:t>
      </w:r>
      <w:r w:rsidRPr="00355D0E">
        <w:rPr>
          <w:rFonts w:ascii="Times New Roman" w:hAnsi="Times New Roman" w:cs="Times New Roman"/>
        </w:rPr>
        <w:t xml:space="preserve"> še centre v drugih delih države, ki so delovali na področju kmetijstva in ribištva. Z državami tretjega sveta so poslovali Center za razvoj agroindustrije, Center za koruzo in Center za ribištvo. Sistematično proučevanje dežel v razvoju pa je opravljal Inštitut za dežele v razvoju.</w:t>
      </w:r>
      <w:r w:rsidRPr="00355D0E">
        <w:rPr>
          <w:rFonts w:ascii="Times New Roman" w:hAnsi="Times New Roman" w:cs="Times New Roman"/>
          <w:vertAlign w:val="superscript"/>
        </w:rPr>
        <w:footnoteReference w:id="35"/>
      </w:r>
    </w:p>
    <w:p w14:paraId="064D3558" w14:textId="77777777"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p>
    <w:p w14:paraId="5B042DF6" w14:textId="0D47A412" w:rsidR="00DA7CF1" w:rsidRDefault="00DA7CF1"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r w:rsidRPr="00355D0E">
        <w:rPr>
          <w:rFonts w:ascii="Times New Roman" w:hAnsi="Times New Roman" w:cs="Times New Roman"/>
          <w:b/>
          <w:bCs/>
        </w:rPr>
        <w:t>Odliv možganov</w:t>
      </w:r>
    </w:p>
    <w:p w14:paraId="106DF107" w14:textId="77777777" w:rsidR="00A33E63" w:rsidRPr="00355D0E" w:rsidRDefault="00A33E63"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b/>
          <w:bCs/>
        </w:rPr>
      </w:pPr>
    </w:p>
    <w:p w14:paraId="4A640AA9" w14:textId="16A21AB6"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Z odpiranjem v mednarodni prostor, sprostitvijo potovanj v začetku šestdesetih let in začetki množičnih migracij v zahodne države se je Jugoslavija na znanstvenem področju srečala tudi z izseljevanjem znanstvenikov. Prve primere so opažali že v petdesetih letih, ko se posamezniki niso vrnili z gostovanj v tujini ali pa </w:t>
      </w:r>
      <w:r w:rsidR="006A53BE">
        <w:rPr>
          <w:rFonts w:ascii="Times New Roman" w:hAnsi="Times New Roman" w:cs="Times New Roman"/>
        </w:rPr>
        <w:t xml:space="preserve">so se </w:t>
      </w:r>
      <w:r w:rsidRPr="00355D0E">
        <w:rPr>
          <w:rFonts w:ascii="Times New Roman" w:hAnsi="Times New Roman" w:cs="Times New Roman"/>
        </w:rPr>
        <w:t>med obiski dogovorili za novo zaposlitev in se nato naknadno izselili. Prv</w:t>
      </w:r>
      <w:r w:rsidR="006A53BE">
        <w:rPr>
          <w:rFonts w:ascii="Times New Roman" w:hAnsi="Times New Roman" w:cs="Times New Roman"/>
        </w:rPr>
        <w:t>i</w:t>
      </w:r>
      <w:r w:rsidRPr="00355D0E">
        <w:rPr>
          <w:rFonts w:ascii="Times New Roman" w:hAnsi="Times New Roman" w:cs="Times New Roman"/>
        </w:rPr>
        <w:t xml:space="preserve"> </w:t>
      </w:r>
      <w:r w:rsidR="006A53BE">
        <w:rPr>
          <w:rFonts w:ascii="Times New Roman" w:hAnsi="Times New Roman" w:cs="Times New Roman"/>
        </w:rPr>
        <w:t>odziv</w:t>
      </w:r>
      <w:r w:rsidRPr="00355D0E">
        <w:rPr>
          <w:rFonts w:ascii="Times New Roman" w:hAnsi="Times New Roman" w:cs="Times New Roman"/>
        </w:rPr>
        <w:t xml:space="preserve"> oblasti je bil, da je skušala doseči, da bi države gostiteljice preprečile sprejemanje jugoslovanskih znanstvenikov.</w:t>
      </w:r>
      <w:r w:rsidRPr="00355D0E">
        <w:rPr>
          <w:rFonts w:ascii="Times New Roman" w:hAnsi="Times New Roman" w:cs="Times New Roman"/>
          <w:vertAlign w:val="superscript"/>
        </w:rPr>
        <w:footnoteReference w:id="36"/>
      </w:r>
      <w:r w:rsidRPr="00355D0E">
        <w:rPr>
          <w:rFonts w:ascii="Times New Roman" w:hAnsi="Times New Roman" w:cs="Times New Roman"/>
        </w:rPr>
        <w:t xml:space="preserve"> V šestdesetih letih so se težave še zaostrile, v tujino so odhajali že diplomanti in sploh niso iskali službe doma. Odmevna je bila selitev profesorja Antona Peterlina, pomembnega fizika iz Slovenije, ki je pred drugo svetovno vojno doktoriral na Humbol</w:t>
      </w:r>
      <w:r w:rsidR="006A53BE">
        <w:rPr>
          <w:rFonts w:ascii="Times New Roman" w:hAnsi="Times New Roman" w:cs="Times New Roman"/>
        </w:rPr>
        <w:t>d</w:t>
      </w:r>
      <w:r w:rsidRPr="00355D0E">
        <w:rPr>
          <w:rFonts w:ascii="Times New Roman" w:hAnsi="Times New Roman" w:cs="Times New Roman"/>
        </w:rPr>
        <w:t xml:space="preserve">tovi univerzi v Berlinu. Kot razloge odhoda je navajal nezadostno financiranje znanosti, neustrezne pogoje za poglobljeno raziskovanje, nestimulativno okolje, ki ni </w:t>
      </w:r>
      <w:r w:rsidR="006A53BE">
        <w:rPr>
          <w:rFonts w:ascii="Times New Roman" w:hAnsi="Times New Roman" w:cs="Times New Roman"/>
        </w:rPr>
        <w:t xml:space="preserve">v </w:t>
      </w:r>
      <w:r w:rsidRPr="00355D0E">
        <w:rPr>
          <w:rFonts w:ascii="Times New Roman" w:hAnsi="Times New Roman" w:cs="Times New Roman"/>
        </w:rPr>
        <w:t xml:space="preserve">zadostni meri vrednotilo vrhunskih znanstvenih dosežkov. Leta 1960 je odšel za profesorja na Technische Hochschule v München, zaupali so mu tudi vodenje fizikalnega inštituta. Leto dni kasneje je že bil v ZDA, kjer je na vrsti ameriških univerz in znanstvenih inštitutih razvijal tehnologijo </w:t>
      </w:r>
      <w:r w:rsidRPr="00355D0E">
        <w:rPr>
          <w:rFonts w:ascii="Times New Roman" w:hAnsi="Times New Roman" w:cs="Times New Roman"/>
        </w:rPr>
        <w:lastRenderedPageBreak/>
        <w:t>polimerov do konca svoje delovne dobe in bil nagrajen z vrsto priznanj za znanstvene dosežke.</w:t>
      </w:r>
      <w:r w:rsidRPr="00355D0E">
        <w:rPr>
          <w:rFonts w:ascii="Times New Roman" w:hAnsi="Times New Roman" w:cs="Times New Roman"/>
          <w:vertAlign w:val="superscript"/>
        </w:rPr>
        <w:footnoteReference w:id="37"/>
      </w:r>
      <w:r w:rsidRPr="00355D0E">
        <w:rPr>
          <w:rFonts w:ascii="Times New Roman" w:hAnsi="Times New Roman" w:cs="Times New Roman"/>
        </w:rPr>
        <w:t xml:space="preserve"> Njegovi članki in knjige so sodili med 3 </w:t>
      </w:r>
      <w:r w:rsidR="006A53BE">
        <w:rPr>
          <w:rFonts w:ascii="Times New Roman" w:hAnsi="Times New Roman" w:cs="Times New Roman"/>
        </w:rPr>
        <w:t>odstotke</w:t>
      </w:r>
      <w:r w:rsidRPr="00355D0E">
        <w:rPr>
          <w:rFonts w:ascii="Times New Roman" w:hAnsi="Times New Roman" w:cs="Times New Roman"/>
        </w:rPr>
        <w:t xml:space="preserve"> najbolj citiranih znanstvenih del v času njegovega aktivnega znanstvenega dela.</w:t>
      </w:r>
      <w:r w:rsidRPr="00355D0E">
        <w:rPr>
          <w:rFonts w:ascii="Times New Roman" w:hAnsi="Times New Roman" w:cs="Times New Roman"/>
          <w:vertAlign w:val="superscript"/>
        </w:rPr>
        <w:footnoteReference w:id="38"/>
      </w:r>
      <w:r w:rsidRPr="00355D0E">
        <w:rPr>
          <w:rFonts w:ascii="Times New Roman" w:hAnsi="Times New Roman" w:cs="Times New Roman"/>
        </w:rPr>
        <w:t xml:space="preserve"> Odmeven je bil tudi primer profesorja Jadrana Ferluge, ki je prvi dve povojni leti študiral v Parizu, študij in disertacijo pa dokončal na univerzi v Beogradu. Postal je ugleden profesor za zgodovino Bizanca in srednjeveško zgodovino jugoslovanskih dežel, eden najvidnejših evropskih bizantologov. </w:t>
      </w:r>
      <w:r w:rsidRPr="00355D0E">
        <w:rPr>
          <w:rFonts w:ascii="Times New Roman" w:hAnsi="Times New Roman" w:cs="Times New Roman"/>
          <w:color w:val="000000"/>
        </w:rPr>
        <w:t>Leta 1970 je zapustil beograjsko univerzo in prevzel katedro za bizantologijo na univerzi v Münstru v Zahodni Nemčiji</w:t>
      </w:r>
      <w:r w:rsidRPr="00355D0E">
        <w:rPr>
          <w:rFonts w:ascii="Times New Roman" w:hAnsi="Times New Roman" w:cs="Times New Roman"/>
        </w:rPr>
        <w:t>.</w:t>
      </w:r>
      <w:r w:rsidRPr="00355D0E">
        <w:rPr>
          <w:rFonts w:ascii="Times New Roman" w:hAnsi="Times New Roman" w:cs="Times New Roman"/>
          <w:vertAlign w:val="superscript"/>
        </w:rPr>
        <w:footnoteReference w:id="39"/>
      </w:r>
      <w:r w:rsidRPr="00355D0E">
        <w:rPr>
          <w:rFonts w:ascii="Times New Roman" w:hAnsi="Times New Roman" w:cs="Times New Roman"/>
          <w:color w:val="000000"/>
        </w:rPr>
        <w:t xml:space="preserve"> </w:t>
      </w:r>
    </w:p>
    <w:p w14:paraId="7AF9DC7E" w14:textId="5752FDA2" w:rsidR="00DA7CF1" w:rsidRPr="00355D0E" w:rsidRDefault="00DA7CF1"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Jugoslavija je želela z regulacijo omejiti odtok strokovnjakov. Vendar so migracije kmalu dobile poteze spontanosti. Prvi migranti, ki so odhajali v zahodnoevropske države</w:t>
      </w:r>
      <w:r w:rsidR="006A53BE">
        <w:rPr>
          <w:rFonts w:ascii="Times New Roman" w:hAnsi="Times New Roman" w:cs="Times New Roman"/>
        </w:rPr>
        <w:t>,</w:t>
      </w:r>
      <w:r w:rsidRPr="00355D0E">
        <w:rPr>
          <w:rFonts w:ascii="Times New Roman" w:hAnsi="Times New Roman" w:cs="Times New Roman"/>
        </w:rPr>
        <w:t xml:space="preserve"> so ustvarjali omrežja, ki so omogočala verižno izseljevanje. Zlasti je postalo problematično izseljevanje strokovnjakov, ki so odhajali tudi prek posredništva mednarodnih akademskih omrežij v iskanju boljših del</w:t>
      </w:r>
      <w:r w:rsidR="006A53BE">
        <w:rPr>
          <w:rFonts w:ascii="Times New Roman" w:hAnsi="Times New Roman" w:cs="Times New Roman"/>
        </w:rPr>
        <w:t>ovnih razmer</w:t>
      </w:r>
      <w:r w:rsidRPr="00355D0E">
        <w:rPr>
          <w:rFonts w:ascii="Times New Roman" w:hAnsi="Times New Roman" w:cs="Times New Roman"/>
        </w:rPr>
        <w:t xml:space="preserve"> in </w:t>
      </w:r>
      <w:r w:rsidR="00BB21B7">
        <w:rPr>
          <w:rFonts w:ascii="Times New Roman" w:hAnsi="Times New Roman" w:cs="Times New Roman"/>
        </w:rPr>
        <w:t xml:space="preserve">– </w:t>
      </w:r>
      <w:r w:rsidRPr="00355D0E">
        <w:rPr>
          <w:rFonts w:ascii="Times New Roman" w:hAnsi="Times New Roman" w:cs="Times New Roman"/>
        </w:rPr>
        <w:t xml:space="preserve">kar je bilo pomembno </w:t>
      </w:r>
      <w:r w:rsidR="00BB21B7">
        <w:rPr>
          <w:rFonts w:ascii="Times New Roman" w:hAnsi="Times New Roman" w:cs="Times New Roman"/>
        </w:rPr>
        <w:t xml:space="preserve">– </w:t>
      </w:r>
      <w:r w:rsidRPr="00355D0E">
        <w:rPr>
          <w:rFonts w:ascii="Times New Roman" w:hAnsi="Times New Roman" w:cs="Times New Roman"/>
        </w:rPr>
        <w:t>tudi veliko višjega plačila.</w:t>
      </w:r>
      <w:r w:rsidRPr="00355D0E">
        <w:rPr>
          <w:rFonts w:ascii="Times New Roman" w:hAnsi="Times New Roman" w:cs="Times New Roman"/>
          <w:vertAlign w:val="superscript"/>
        </w:rPr>
        <w:footnoteReference w:id="40"/>
      </w:r>
      <w:r w:rsidRPr="00355D0E">
        <w:rPr>
          <w:rFonts w:ascii="Times New Roman" w:hAnsi="Times New Roman" w:cs="Times New Roman"/>
        </w:rPr>
        <w:t xml:space="preserve"> V šestdesetih in sedemdesetih letih, ko so bile migracije iz Jugoslavije na višku, se je izselilo največ zdravnikov, stomatologov, inženirjev in tehnologov različnih strok, fizikov, matematikov in tudi nemalo družboslovcev. Največ jih je odšlo v države Zahodne Evrope. Nemalo tudi v ZDA, kamor se je v desetletju 1963</w:t>
      </w:r>
      <w:r w:rsidR="00BB21B7">
        <w:rPr>
          <w:rFonts w:ascii="Times New Roman" w:hAnsi="Times New Roman" w:cs="Times New Roman"/>
        </w:rPr>
        <w:t>–</w:t>
      </w:r>
      <w:r w:rsidRPr="00355D0E">
        <w:rPr>
          <w:rFonts w:ascii="Times New Roman" w:hAnsi="Times New Roman" w:cs="Times New Roman"/>
        </w:rPr>
        <w:t>1973 izselilo 1370 strokovnjakov.</w:t>
      </w:r>
      <w:r w:rsidRPr="00355D0E">
        <w:rPr>
          <w:rFonts w:ascii="Times New Roman" w:hAnsi="Times New Roman" w:cs="Times New Roman"/>
          <w:vertAlign w:val="superscript"/>
        </w:rPr>
        <w:footnoteReference w:id="41"/>
      </w:r>
      <w:r w:rsidRPr="00355D0E">
        <w:rPr>
          <w:rFonts w:ascii="Times New Roman" w:hAnsi="Times New Roman" w:cs="Times New Roman"/>
        </w:rPr>
        <w:t xml:space="preserve"> Do konca sedemdesetih let pa je samo v ZDA dodatno odšlo še 269 priznanih inženirjev, 79 univerzitetnih profesorjev in 103 raziskovalci. V skupnem naj bi se iz Jugoslavije od šestdesetih let pa do konca osemdesetih let 20. stoletja izselilo okoli 50.000 univerzitetno izobraženih posameznikov.</w:t>
      </w:r>
      <w:r w:rsidRPr="00355D0E">
        <w:rPr>
          <w:rFonts w:ascii="Times New Roman" w:hAnsi="Times New Roman" w:cs="Times New Roman"/>
          <w:vertAlign w:val="superscript"/>
        </w:rPr>
        <w:footnoteReference w:id="42"/>
      </w:r>
      <w:r w:rsidRPr="00355D0E">
        <w:rPr>
          <w:rFonts w:ascii="Times New Roman" w:hAnsi="Times New Roman" w:cs="Times New Roman"/>
        </w:rPr>
        <w:t xml:space="preserve"> O problematiki so razpravljali najvišji državni politični in vladni organi, pa sprememb razvojne politike ni bilo. Razlogi</w:t>
      </w:r>
      <w:r w:rsidR="00BB21B7">
        <w:rPr>
          <w:rFonts w:ascii="Times New Roman" w:hAnsi="Times New Roman" w:cs="Times New Roman"/>
        </w:rPr>
        <w:t>,</w:t>
      </w:r>
      <w:r w:rsidRPr="00355D0E">
        <w:rPr>
          <w:rFonts w:ascii="Times New Roman" w:hAnsi="Times New Roman" w:cs="Times New Roman"/>
        </w:rPr>
        <w:t xml:space="preserve"> zaradi katerih so se strokovnjaki in znanstveniki </w:t>
      </w:r>
      <w:r w:rsidR="00BB21B7" w:rsidRPr="00355D0E">
        <w:rPr>
          <w:rFonts w:ascii="Times New Roman" w:hAnsi="Times New Roman" w:cs="Times New Roman"/>
        </w:rPr>
        <w:t>izseljevali</w:t>
      </w:r>
      <w:r w:rsidR="00BB21B7">
        <w:rPr>
          <w:rFonts w:ascii="Times New Roman" w:hAnsi="Times New Roman" w:cs="Times New Roman"/>
        </w:rPr>
        <w:t xml:space="preserve">, </w:t>
      </w:r>
      <w:r w:rsidRPr="00355D0E">
        <w:rPr>
          <w:rFonts w:ascii="Times New Roman" w:hAnsi="Times New Roman" w:cs="Times New Roman"/>
        </w:rPr>
        <w:t>so bili aktualni vse do razpada jugoslovanske države.</w:t>
      </w:r>
      <w:r w:rsidRPr="00355D0E">
        <w:rPr>
          <w:rFonts w:ascii="Times New Roman" w:hAnsi="Times New Roman" w:cs="Times New Roman"/>
          <w:vertAlign w:val="superscript"/>
        </w:rPr>
        <w:footnoteReference w:id="43"/>
      </w:r>
      <w:r w:rsidRPr="00355D0E">
        <w:rPr>
          <w:rFonts w:ascii="Times New Roman" w:hAnsi="Times New Roman" w:cs="Times New Roman"/>
        </w:rPr>
        <w:t xml:space="preserve">  </w:t>
      </w:r>
    </w:p>
    <w:p w14:paraId="61540120" w14:textId="77777777" w:rsidR="00E656AD" w:rsidRPr="00355D0E" w:rsidRDefault="00E656A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b/>
          <w:bCs/>
        </w:rPr>
      </w:pPr>
      <w:bookmarkStart w:id="4" w:name="Ekonomsko_zgodovinopisje"/>
    </w:p>
    <w:p w14:paraId="6A12D50A" w14:textId="2E4D1203" w:rsidR="00D9410D" w:rsidRPr="00355D0E" w:rsidRDefault="00D9410D"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r w:rsidRPr="00355D0E">
        <w:rPr>
          <w:rFonts w:ascii="Times New Roman" w:hAnsi="Times New Roman" w:cs="Times New Roman"/>
          <w:b/>
          <w:bCs/>
        </w:rPr>
        <w:t>Ekon</w:t>
      </w:r>
      <w:bookmarkEnd w:id="4"/>
      <w:r w:rsidRPr="00355D0E">
        <w:rPr>
          <w:rFonts w:ascii="Times New Roman" w:hAnsi="Times New Roman" w:cs="Times New Roman"/>
          <w:b/>
          <w:bCs/>
        </w:rPr>
        <w:t>omsk</w:t>
      </w:r>
      <w:r w:rsidR="00700BA5" w:rsidRPr="00355D0E">
        <w:rPr>
          <w:rFonts w:ascii="Times New Roman" w:hAnsi="Times New Roman" w:cs="Times New Roman"/>
          <w:b/>
          <w:bCs/>
        </w:rPr>
        <w:t>o</w:t>
      </w:r>
      <w:r w:rsidRPr="00355D0E">
        <w:rPr>
          <w:rFonts w:ascii="Times New Roman" w:hAnsi="Times New Roman" w:cs="Times New Roman"/>
          <w:b/>
          <w:bCs/>
        </w:rPr>
        <w:t xml:space="preserve"> zgodovi</w:t>
      </w:r>
      <w:r w:rsidR="00700BA5" w:rsidRPr="00355D0E">
        <w:rPr>
          <w:rFonts w:ascii="Times New Roman" w:hAnsi="Times New Roman" w:cs="Times New Roman"/>
          <w:b/>
          <w:bCs/>
        </w:rPr>
        <w:t>nopisje</w:t>
      </w:r>
      <w:r w:rsidRPr="00355D0E">
        <w:rPr>
          <w:rFonts w:ascii="Times New Roman" w:hAnsi="Times New Roman" w:cs="Times New Roman"/>
          <w:b/>
          <w:bCs/>
        </w:rPr>
        <w:t xml:space="preserve"> po drugi svetovni vojni</w:t>
      </w:r>
    </w:p>
    <w:p w14:paraId="6F83C15D" w14:textId="77777777"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p>
    <w:p w14:paraId="2C9DF9BB" w14:textId="142D5697"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Ekonomsko zgodovinopisje po drugi svetovni vojni je delilo usodo zgodovinopisja. V novi ideološki in politični realnosti je bil zgodovinopisju namenjen osrednj</w:t>
      </w:r>
      <w:r w:rsidR="00BB21B7">
        <w:rPr>
          <w:rFonts w:ascii="Times New Roman" w:hAnsi="Times New Roman" w:cs="Times New Roman"/>
        </w:rPr>
        <w:t>i</w:t>
      </w:r>
      <w:r w:rsidRPr="00355D0E">
        <w:rPr>
          <w:rFonts w:ascii="Times New Roman" w:hAnsi="Times New Roman" w:cs="Times New Roman"/>
        </w:rPr>
        <w:t xml:space="preserve"> </w:t>
      </w:r>
      <w:r w:rsidR="00BB21B7">
        <w:rPr>
          <w:rFonts w:ascii="Times New Roman" w:hAnsi="Times New Roman" w:cs="Times New Roman"/>
        </w:rPr>
        <w:t>prostor</w:t>
      </w:r>
      <w:r w:rsidRPr="00355D0E">
        <w:rPr>
          <w:rFonts w:ascii="Times New Roman" w:hAnsi="Times New Roman" w:cs="Times New Roman"/>
        </w:rPr>
        <w:t xml:space="preserve"> v ideološkem aparatu. Ne samo da naj bi postalo marksistično, podpreti bi moralo novo politično ureditev in svoje pr</w:t>
      </w:r>
      <w:r w:rsidR="00BB21B7">
        <w:rPr>
          <w:rFonts w:ascii="Times New Roman" w:hAnsi="Times New Roman" w:cs="Times New Roman"/>
        </w:rPr>
        <w:t>o</w:t>
      </w:r>
      <w:r w:rsidRPr="00355D0E">
        <w:rPr>
          <w:rFonts w:ascii="Times New Roman" w:hAnsi="Times New Roman" w:cs="Times New Roman"/>
        </w:rPr>
        <w:t xml:space="preserve">učevanje usmeriti na ljudstvo in njegovo vlogo v historičnih procesih. Kot glasnika ljudstva seveda tudi na komunistično stranko. </w:t>
      </w:r>
      <w:r w:rsidRPr="00355D0E">
        <w:rPr>
          <w:rFonts w:ascii="Times New Roman" w:hAnsi="Times New Roman" w:cs="Times New Roman"/>
          <w:color w:val="000000"/>
        </w:rPr>
        <w:t xml:space="preserve">Po sporu z Informbirojem in postopni liberalizaciji režima so </w:t>
      </w:r>
      <w:r w:rsidR="00BB21B7">
        <w:rPr>
          <w:rFonts w:ascii="Times New Roman" w:hAnsi="Times New Roman" w:cs="Times New Roman"/>
          <w:color w:val="000000"/>
        </w:rPr>
        <w:t>se</w:t>
      </w:r>
      <w:r w:rsidR="00BB21B7" w:rsidRPr="00355D0E">
        <w:rPr>
          <w:rFonts w:ascii="Times New Roman" w:hAnsi="Times New Roman" w:cs="Times New Roman"/>
          <w:color w:val="000000"/>
        </w:rPr>
        <w:t xml:space="preserve"> </w:t>
      </w:r>
      <w:r w:rsidRPr="00355D0E">
        <w:rPr>
          <w:rFonts w:ascii="Times New Roman" w:hAnsi="Times New Roman" w:cs="Times New Roman"/>
          <w:color w:val="000000"/>
        </w:rPr>
        <w:t>neposredni politični posegi v znanost in kulturo omehča</w:t>
      </w:r>
      <w:r w:rsidR="00BB21B7">
        <w:rPr>
          <w:rFonts w:ascii="Times New Roman" w:hAnsi="Times New Roman" w:cs="Times New Roman"/>
          <w:color w:val="000000"/>
        </w:rPr>
        <w:t>l</w:t>
      </w:r>
      <w:r w:rsidRPr="00355D0E">
        <w:rPr>
          <w:rFonts w:ascii="Times New Roman" w:hAnsi="Times New Roman" w:cs="Times New Roman"/>
          <w:color w:val="000000"/>
        </w:rPr>
        <w:t xml:space="preserve">i, deloma </w:t>
      </w:r>
      <w:r w:rsidR="00BB21B7">
        <w:rPr>
          <w:rFonts w:ascii="Times New Roman" w:hAnsi="Times New Roman" w:cs="Times New Roman"/>
          <w:color w:val="000000"/>
        </w:rPr>
        <w:t xml:space="preserve">so bili </w:t>
      </w:r>
      <w:r w:rsidRPr="00355D0E">
        <w:rPr>
          <w:rFonts w:ascii="Times New Roman" w:hAnsi="Times New Roman" w:cs="Times New Roman"/>
          <w:color w:val="000000"/>
        </w:rPr>
        <w:t>tudi opuščeni. Vendar to ni pomenilo spremembe ideološko-politične vloge zgodovinopisja.</w:t>
      </w:r>
      <w:r w:rsidRPr="00355D0E">
        <w:rPr>
          <w:rFonts w:ascii="Times New Roman" w:hAnsi="Times New Roman" w:cs="Times New Roman"/>
        </w:rPr>
        <w:t xml:space="preserve"> </w:t>
      </w:r>
      <w:r w:rsidRPr="00355D0E">
        <w:rPr>
          <w:rFonts w:ascii="Times New Roman" w:hAnsi="Times New Roman" w:cs="Times New Roman"/>
          <w:color w:val="000000"/>
        </w:rPr>
        <w:t xml:space="preserve">Pri organih komunistične stranke so ustanovili posebna telesa, ki so skrbela za pravilno usmeritev zgodovinarskih raziskovanj in interpretacij. Tako so pri centralnem komiteju komunistične stranke leta 1956 ustanovili </w:t>
      </w:r>
      <w:r w:rsidR="00BB21B7">
        <w:rPr>
          <w:rFonts w:ascii="Times New Roman" w:hAnsi="Times New Roman" w:cs="Times New Roman"/>
          <w:color w:val="000000"/>
        </w:rPr>
        <w:t>z</w:t>
      </w:r>
      <w:r w:rsidRPr="00355D0E">
        <w:rPr>
          <w:rFonts w:ascii="Times New Roman" w:hAnsi="Times New Roman" w:cs="Times New Roman"/>
          <w:color w:val="000000"/>
        </w:rPr>
        <w:t xml:space="preserve">godovinsko komisijo, prav tako pri centralnih komitejih republiških zvez komunistov. Te komisije so skupaj s </w:t>
      </w:r>
      <w:r w:rsidR="005502C1">
        <w:rPr>
          <w:rFonts w:ascii="Times New Roman" w:hAnsi="Times New Roman" w:cs="Times New Roman"/>
          <w:color w:val="000000"/>
        </w:rPr>
        <w:t>k</w:t>
      </w:r>
      <w:r w:rsidRPr="00355D0E">
        <w:rPr>
          <w:rFonts w:ascii="Times New Roman" w:hAnsi="Times New Roman" w:cs="Times New Roman"/>
          <w:color w:val="000000"/>
        </w:rPr>
        <w:t>omisijami za ideološko delo posredno določale smeri raziskovanja, ne samo v zgodovinopisju, temveč tudi v humanistiki in družboslovju. V vseh vedah, kjer je šlo za interpretacijo preteklosti.</w:t>
      </w:r>
      <w:r w:rsidRPr="00355D0E">
        <w:rPr>
          <w:rFonts w:ascii="Times New Roman" w:hAnsi="Times New Roman" w:cs="Times New Roman"/>
          <w:vertAlign w:val="superscript"/>
        </w:rPr>
        <w:footnoteReference w:id="44"/>
      </w:r>
    </w:p>
    <w:p w14:paraId="438258F8" w14:textId="5C6EAFBE"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color w:val="000000"/>
        </w:rPr>
      </w:pPr>
      <w:r w:rsidRPr="00355D0E">
        <w:rPr>
          <w:rFonts w:ascii="Times New Roman" w:hAnsi="Times New Roman" w:cs="Times New Roman"/>
          <w:color w:val="000000"/>
        </w:rPr>
        <w:t>Narod je bil pomemben kot referenčni okvir raziskovanja, tudi v času največjih pritiskov po sledenju marksistični koncepciji zgodovinopisja. Od srede šestdesetih let dalje je narod že povsem zamenjal razred kot osrednji predmet zgodovinarskega proučevanja.</w:t>
      </w:r>
      <w:r w:rsidRPr="00355D0E">
        <w:rPr>
          <w:rFonts w:ascii="Times New Roman" w:hAnsi="Times New Roman" w:cs="Times New Roman"/>
          <w:vertAlign w:val="superscript"/>
        </w:rPr>
        <w:footnoteReference w:id="45"/>
      </w:r>
      <w:r w:rsidRPr="00355D0E">
        <w:rPr>
          <w:rFonts w:ascii="Times New Roman" w:hAnsi="Times New Roman" w:cs="Times New Roman"/>
          <w:color w:val="000000"/>
        </w:rPr>
        <w:t xml:space="preserve"> Ni bilo ovir, da ne bi v koncept naroda, narodne zgodovine vključili razred</w:t>
      </w:r>
      <w:r w:rsidR="005502C1">
        <w:rPr>
          <w:rFonts w:ascii="Times New Roman" w:hAnsi="Times New Roman" w:cs="Times New Roman"/>
          <w:color w:val="000000"/>
        </w:rPr>
        <w:t>a</w:t>
      </w:r>
      <w:r w:rsidRPr="00355D0E">
        <w:rPr>
          <w:rFonts w:ascii="Times New Roman" w:hAnsi="Times New Roman" w:cs="Times New Roman"/>
          <w:color w:val="000000"/>
        </w:rPr>
        <w:t xml:space="preserve"> ali revolucionarn</w:t>
      </w:r>
      <w:r w:rsidR="005502C1">
        <w:rPr>
          <w:rFonts w:ascii="Times New Roman" w:hAnsi="Times New Roman" w:cs="Times New Roman"/>
          <w:color w:val="000000"/>
        </w:rPr>
        <w:t>ih</w:t>
      </w:r>
      <w:r w:rsidRPr="00355D0E">
        <w:rPr>
          <w:rFonts w:ascii="Times New Roman" w:hAnsi="Times New Roman" w:cs="Times New Roman"/>
          <w:color w:val="000000"/>
        </w:rPr>
        <w:t xml:space="preserve"> tradicij.</w:t>
      </w:r>
      <w:r w:rsidRPr="00355D0E">
        <w:rPr>
          <w:rFonts w:ascii="Times New Roman" w:hAnsi="Times New Roman" w:cs="Times New Roman"/>
          <w:vertAlign w:val="superscript"/>
        </w:rPr>
        <w:footnoteReference w:id="46"/>
      </w:r>
      <w:r w:rsidRPr="00355D0E">
        <w:rPr>
          <w:rFonts w:ascii="Times New Roman" w:hAnsi="Times New Roman" w:cs="Times New Roman"/>
          <w:color w:val="000000"/>
        </w:rPr>
        <w:t xml:space="preserve"> Sinergija med </w:t>
      </w:r>
      <w:r w:rsidR="005502C1">
        <w:rPr>
          <w:rFonts w:ascii="Times New Roman" w:hAnsi="Times New Roman" w:cs="Times New Roman"/>
          <w:color w:val="000000"/>
        </w:rPr>
        <w:t>»</w:t>
      </w:r>
      <w:r w:rsidRPr="00355D0E">
        <w:rPr>
          <w:rFonts w:ascii="Times New Roman" w:hAnsi="Times New Roman" w:cs="Times New Roman"/>
          <w:color w:val="000000"/>
        </w:rPr>
        <w:t>razrednim</w:t>
      </w:r>
      <w:r w:rsidR="005502C1">
        <w:rPr>
          <w:rFonts w:ascii="Times New Roman" w:hAnsi="Times New Roman" w:cs="Times New Roman"/>
          <w:color w:val="000000"/>
        </w:rPr>
        <w:t>«</w:t>
      </w:r>
      <w:r w:rsidRPr="00355D0E">
        <w:rPr>
          <w:rFonts w:ascii="Times New Roman" w:hAnsi="Times New Roman" w:cs="Times New Roman"/>
          <w:color w:val="000000"/>
        </w:rPr>
        <w:t xml:space="preserve"> in </w:t>
      </w:r>
      <w:r w:rsidR="005502C1">
        <w:rPr>
          <w:rFonts w:ascii="Times New Roman" w:hAnsi="Times New Roman" w:cs="Times New Roman"/>
          <w:color w:val="000000"/>
        </w:rPr>
        <w:t>»</w:t>
      </w:r>
      <w:r w:rsidRPr="00355D0E">
        <w:rPr>
          <w:rFonts w:ascii="Times New Roman" w:hAnsi="Times New Roman" w:cs="Times New Roman"/>
          <w:color w:val="000000"/>
        </w:rPr>
        <w:t>narodnim</w:t>
      </w:r>
      <w:r w:rsidR="005502C1">
        <w:rPr>
          <w:rFonts w:ascii="Times New Roman" w:hAnsi="Times New Roman" w:cs="Times New Roman"/>
          <w:color w:val="000000"/>
        </w:rPr>
        <w:t>«</w:t>
      </w:r>
      <w:r w:rsidRPr="00355D0E">
        <w:rPr>
          <w:rFonts w:ascii="Times New Roman" w:hAnsi="Times New Roman" w:cs="Times New Roman"/>
          <w:color w:val="000000"/>
        </w:rPr>
        <w:t xml:space="preserve"> </w:t>
      </w:r>
      <w:r w:rsidR="005502C1">
        <w:rPr>
          <w:rFonts w:ascii="Times New Roman" w:hAnsi="Times New Roman" w:cs="Times New Roman"/>
          <w:color w:val="000000"/>
        </w:rPr>
        <w:t>na</w:t>
      </w:r>
      <w:r w:rsidR="005502C1">
        <w:rPr>
          <w:rFonts w:ascii="Times New Roman" w:hAnsi="Times New Roman" w:cs="Times New Roman"/>
          <w:color w:val="000000"/>
          <w:lang w:val="en-GB"/>
        </w:rPr>
        <w:t>čelom</w:t>
      </w:r>
      <w:r w:rsidR="005502C1" w:rsidRPr="00355D0E">
        <w:rPr>
          <w:rFonts w:ascii="Times New Roman" w:hAnsi="Times New Roman" w:cs="Times New Roman"/>
          <w:color w:val="000000"/>
        </w:rPr>
        <w:t xml:space="preserve"> </w:t>
      </w:r>
      <w:r w:rsidRPr="00355D0E">
        <w:rPr>
          <w:rFonts w:ascii="Times New Roman" w:hAnsi="Times New Roman" w:cs="Times New Roman"/>
          <w:color w:val="000000"/>
        </w:rPr>
        <w:t>v zgodovinopisju je bila očitna že ob konstituiranju komunističnih oblasti. Historični materializem s poudarkom na socialni in ekonomski zgodovini je tudi malim narodom brez države</w:t>
      </w:r>
      <w:r w:rsidR="005502C1">
        <w:rPr>
          <w:rFonts w:ascii="Times New Roman" w:hAnsi="Times New Roman" w:cs="Times New Roman"/>
          <w:color w:val="000000"/>
        </w:rPr>
        <w:t xml:space="preserve"> </w:t>
      </w:r>
      <w:r w:rsidR="005502C1" w:rsidRPr="00355D0E">
        <w:rPr>
          <w:rFonts w:ascii="Times New Roman" w:hAnsi="Times New Roman" w:cs="Times New Roman"/>
          <w:color w:val="000000"/>
        </w:rPr>
        <w:t>omogočal</w:t>
      </w:r>
      <w:r w:rsidRPr="00355D0E">
        <w:rPr>
          <w:rFonts w:ascii="Times New Roman" w:hAnsi="Times New Roman" w:cs="Times New Roman"/>
          <w:color w:val="000000"/>
        </w:rPr>
        <w:t xml:space="preserve"> status </w:t>
      </w:r>
      <w:r w:rsidR="005502C1">
        <w:rPr>
          <w:rFonts w:ascii="Times New Roman" w:hAnsi="Times New Roman" w:cs="Times New Roman"/>
          <w:color w:val="000000"/>
        </w:rPr>
        <w:t>»</w:t>
      </w:r>
      <w:r w:rsidRPr="00355D0E">
        <w:rPr>
          <w:rFonts w:ascii="Times New Roman" w:hAnsi="Times New Roman" w:cs="Times New Roman"/>
          <w:i/>
          <w:color w:val="000000"/>
        </w:rPr>
        <w:t>zgodovinskega</w:t>
      </w:r>
      <w:r w:rsidRPr="00355D0E">
        <w:rPr>
          <w:rFonts w:ascii="Times New Roman" w:hAnsi="Times New Roman" w:cs="Times New Roman"/>
          <w:color w:val="000000"/>
        </w:rPr>
        <w:t xml:space="preserve"> </w:t>
      </w:r>
      <w:r w:rsidRPr="00355D0E">
        <w:rPr>
          <w:rFonts w:ascii="Times New Roman" w:hAnsi="Times New Roman" w:cs="Times New Roman"/>
          <w:i/>
          <w:color w:val="000000"/>
        </w:rPr>
        <w:t>naroda</w:t>
      </w:r>
      <w:r w:rsidR="005502C1">
        <w:rPr>
          <w:rFonts w:ascii="Times New Roman" w:hAnsi="Times New Roman" w:cs="Times New Roman"/>
          <w:iCs/>
          <w:color w:val="000000"/>
        </w:rPr>
        <w:t>«</w:t>
      </w:r>
      <w:r w:rsidRPr="00355D0E">
        <w:rPr>
          <w:rFonts w:ascii="Times New Roman" w:hAnsi="Times New Roman" w:cs="Times New Roman"/>
          <w:color w:val="000000"/>
        </w:rPr>
        <w:t>,</w:t>
      </w:r>
      <w:r w:rsidRPr="00355D0E">
        <w:rPr>
          <w:rFonts w:ascii="Times New Roman" w:hAnsi="Times New Roman" w:cs="Times New Roman"/>
          <w:vertAlign w:val="superscript"/>
        </w:rPr>
        <w:footnoteReference w:id="47"/>
      </w:r>
      <w:r w:rsidRPr="00355D0E">
        <w:rPr>
          <w:rFonts w:ascii="Times New Roman" w:hAnsi="Times New Roman" w:cs="Times New Roman"/>
          <w:color w:val="000000"/>
        </w:rPr>
        <w:t xml:space="preserve"> kar je bil za jugoslovanske narode pomemben poudarek. Narod ali država </w:t>
      </w:r>
      <w:r w:rsidR="005502C1">
        <w:rPr>
          <w:rFonts w:ascii="Times New Roman" w:hAnsi="Times New Roman" w:cs="Times New Roman"/>
          <w:color w:val="000000"/>
        </w:rPr>
        <w:t>je</w:t>
      </w:r>
      <w:r w:rsidR="005502C1" w:rsidRPr="00355D0E">
        <w:rPr>
          <w:rFonts w:ascii="Times New Roman" w:hAnsi="Times New Roman" w:cs="Times New Roman"/>
          <w:color w:val="000000"/>
        </w:rPr>
        <w:t xml:space="preserve"> </w:t>
      </w:r>
      <w:r w:rsidRPr="00355D0E">
        <w:rPr>
          <w:rFonts w:ascii="Times New Roman" w:hAnsi="Times New Roman" w:cs="Times New Roman"/>
          <w:color w:val="000000"/>
        </w:rPr>
        <w:t>ostal osrednj</w:t>
      </w:r>
      <w:r w:rsidR="005502C1">
        <w:rPr>
          <w:rFonts w:ascii="Times New Roman" w:hAnsi="Times New Roman" w:cs="Times New Roman"/>
          <w:color w:val="000000"/>
        </w:rPr>
        <w:t>i</w:t>
      </w:r>
      <w:r w:rsidRPr="00355D0E">
        <w:rPr>
          <w:rFonts w:ascii="Times New Roman" w:hAnsi="Times New Roman" w:cs="Times New Roman"/>
          <w:color w:val="000000"/>
        </w:rPr>
        <w:t xml:space="preserve"> okvir socializacije in pomemben akter v zgodovinskem procesu.</w:t>
      </w:r>
      <w:r w:rsidRPr="00355D0E">
        <w:rPr>
          <w:rFonts w:ascii="Times New Roman" w:hAnsi="Times New Roman" w:cs="Times New Roman"/>
          <w:vertAlign w:val="superscript"/>
        </w:rPr>
        <w:footnoteReference w:id="48"/>
      </w:r>
      <w:r w:rsidRPr="00355D0E">
        <w:rPr>
          <w:rFonts w:ascii="Times New Roman" w:hAnsi="Times New Roman" w:cs="Times New Roman"/>
          <w:color w:val="000000"/>
        </w:rPr>
        <w:t xml:space="preserve"> </w:t>
      </w:r>
    </w:p>
    <w:p w14:paraId="7A9BFA5B" w14:textId="3FCF44C6"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color w:val="000000"/>
        </w:rPr>
      </w:pPr>
      <w:r w:rsidRPr="00355D0E">
        <w:rPr>
          <w:rFonts w:ascii="Times New Roman" w:hAnsi="Times New Roman" w:cs="Times New Roman"/>
          <w:color w:val="000000"/>
        </w:rPr>
        <w:t>Jugoslovanska historiografija je funkcionirala kot skupnost regionalnih (republiških, nacionalnih) historiografij.</w:t>
      </w:r>
      <w:r w:rsidRPr="00355D0E">
        <w:rPr>
          <w:rFonts w:ascii="Times New Roman" w:hAnsi="Times New Roman" w:cs="Times New Roman"/>
          <w:vertAlign w:val="superscript"/>
        </w:rPr>
        <w:footnoteReference w:id="49"/>
      </w:r>
      <w:r w:rsidRPr="00355D0E">
        <w:rPr>
          <w:rFonts w:ascii="Times New Roman" w:hAnsi="Times New Roman" w:cs="Times New Roman"/>
          <w:color w:val="000000"/>
        </w:rPr>
        <w:t xml:space="preserve"> To je zunanje opazovalce nagnilo k oceni, da je enotnost </w:t>
      </w:r>
      <w:r w:rsidRPr="00355D0E">
        <w:rPr>
          <w:rFonts w:ascii="Times New Roman" w:hAnsi="Times New Roman" w:cs="Times New Roman"/>
          <w:color w:val="000000"/>
        </w:rPr>
        <w:lastRenderedPageBreak/>
        <w:t>historiografije zagotavljala le enotnost političnega režima v državi.</w:t>
      </w:r>
      <w:r w:rsidRPr="00355D0E">
        <w:rPr>
          <w:rFonts w:ascii="Times New Roman" w:hAnsi="Times New Roman" w:cs="Times New Roman"/>
          <w:vertAlign w:val="superscript"/>
        </w:rPr>
        <w:footnoteReference w:id="50"/>
      </w:r>
      <w:r w:rsidRPr="00355D0E">
        <w:rPr>
          <w:rFonts w:ascii="Times New Roman" w:hAnsi="Times New Roman" w:cs="Times New Roman"/>
          <w:color w:val="000000"/>
        </w:rPr>
        <w:t xml:space="preserve"> Proces je bil tesno povezan s politiko decentralizacije, ko so pristojnosti prenašali s federacije na republiško raven. Z decentralizacijo so se krepile tudi identitete historiografij posameznih jugoslovanskih narodov.</w:t>
      </w:r>
      <w:r w:rsidRPr="00355D0E">
        <w:rPr>
          <w:rFonts w:ascii="Times New Roman" w:hAnsi="Times New Roman" w:cs="Times New Roman"/>
          <w:vertAlign w:val="superscript"/>
        </w:rPr>
        <w:footnoteReference w:id="51"/>
      </w:r>
      <w:r w:rsidRPr="00355D0E">
        <w:rPr>
          <w:rFonts w:ascii="Times New Roman" w:hAnsi="Times New Roman" w:cs="Times New Roman"/>
          <w:color w:val="000000"/>
        </w:rPr>
        <w:t xml:space="preserve"> Tudi na metodološkem področju je bilo jugoslovansko zgodovinopisje heterogeno. Prepletale so se različne usmeritve, tudi različne ravni profesionalnih standardov.</w:t>
      </w:r>
      <w:r w:rsidRPr="00355D0E">
        <w:rPr>
          <w:rFonts w:ascii="Times New Roman" w:hAnsi="Times New Roman" w:cs="Times New Roman"/>
          <w:vertAlign w:val="superscript"/>
        </w:rPr>
        <w:footnoteReference w:id="52"/>
      </w:r>
      <w:r w:rsidRPr="00355D0E">
        <w:rPr>
          <w:rFonts w:ascii="Times New Roman" w:hAnsi="Times New Roman" w:cs="Times New Roman"/>
          <w:color w:val="000000"/>
        </w:rPr>
        <w:t xml:space="preserve"> Značilna je bila pozitivističn</w:t>
      </w:r>
      <w:r w:rsidR="005502C1">
        <w:rPr>
          <w:rFonts w:ascii="Times New Roman" w:hAnsi="Times New Roman" w:cs="Times New Roman"/>
          <w:color w:val="000000"/>
        </w:rPr>
        <w:t>o</w:t>
      </w:r>
      <w:r w:rsidRPr="00355D0E">
        <w:rPr>
          <w:rFonts w:ascii="Times New Roman" w:hAnsi="Times New Roman" w:cs="Times New Roman"/>
          <w:color w:val="000000"/>
        </w:rPr>
        <w:t xml:space="preserve"> usmerjena dogodkovna zgodovina. Usmerjenost k dogodkov in </w:t>
      </w:r>
      <w:r w:rsidR="005502C1">
        <w:rPr>
          <w:rFonts w:ascii="Times New Roman" w:hAnsi="Times New Roman" w:cs="Times New Roman"/>
          <w:color w:val="000000"/>
        </w:rPr>
        <w:t>»</w:t>
      </w:r>
      <w:r w:rsidRPr="00355D0E">
        <w:rPr>
          <w:rFonts w:ascii="Times New Roman" w:hAnsi="Times New Roman" w:cs="Times New Roman"/>
          <w:color w:val="000000"/>
        </w:rPr>
        <w:t>dejstvom</w:t>
      </w:r>
      <w:r w:rsidR="005502C1">
        <w:rPr>
          <w:rFonts w:ascii="Times New Roman" w:hAnsi="Times New Roman" w:cs="Times New Roman"/>
          <w:color w:val="000000"/>
        </w:rPr>
        <w:t>«</w:t>
      </w:r>
      <w:r w:rsidRPr="00355D0E">
        <w:rPr>
          <w:rFonts w:ascii="Times New Roman" w:hAnsi="Times New Roman" w:cs="Times New Roman"/>
          <w:color w:val="000000"/>
        </w:rPr>
        <w:t>, ki morajo biti potrjeni v pisnih virih, je zgodovinarjem omogočila, da so lahko opravljali raziskovalno delo v času največjih ideoloških pritiskov.</w:t>
      </w:r>
      <w:r w:rsidRPr="00355D0E">
        <w:rPr>
          <w:rFonts w:ascii="Times New Roman" w:hAnsi="Times New Roman" w:cs="Times New Roman"/>
          <w:vertAlign w:val="superscript"/>
        </w:rPr>
        <w:footnoteReference w:id="53"/>
      </w:r>
      <w:r w:rsidRPr="00355D0E">
        <w:rPr>
          <w:rFonts w:ascii="Times New Roman" w:hAnsi="Times New Roman" w:cs="Times New Roman"/>
          <w:color w:val="000000"/>
        </w:rPr>
        <w:t xml:space="preserve"> Hkrati s tem je bila manjšina zgodovinarjev izrazito pod vplivom mednarodnih tokov, francoske šole Annales ali koncept</w:t>
      </w:r>
      <w:r w:rsidR="005502C1">
        <w:rPr>
          <w:rFonts w:ascii="Times New Roman" w:hAnsi="Times New Roman" w:cs="Times New Roman"/>
          <w:color w:val="000000"/>
        </w:rPr>
        <w:t>ov</w:t>
      </w:r>
      <w:r w:rsidRPr="00355D0E">
        <w:rPr>
          <w:rFonts w:ascii="Times New Roman" w:hAnsi="Times New Roman" w:cs="Times New Roman"/>
          <w:color w:val="000000"/>
        </w:rPr>
        <w:t xml:space="preserve"> socialne zgodovine</w:t>
      </w:r>
      <w:r w:rsidR="005502C1">
        <w:rPr>
          <w:rFonts w:ascii="Times New Roman" w:hAnsi="Times New Roman" w:cs="Times New Roman"/>
          <w:color w:val="000000"/>
        </w:rPr>
        <w:t>,</w:t>
      </w:r>
      <w:r w:rsidRPr="00355D0E">
        <w:rPr>
          <w:rFonts w:ascii="Times New Roman" w:hAnsi="Times New Roman" w:cs="Times New Roman"/>
          <w:color w:val="000000"/>
        </w:rPr>
        <w:t xml:space="preserve"> </w:t>
      </w:r>
      <w:r w:rsidR="005502C1">
        <w:rPr>
          <w:rFonts w:ascii="Times New Roman" w:hAnsi="Times New Roman" w:cs="Times New Roman"/>
          <w:color w:val="000000"/>
        </w:rPr>
        <w:t>d</w:t>
      </w:r>
      <w:r w:rsidRPr="00355D0E">
        <w:rPr>
          <w:rFonts w:ascii="Times New Roman" w:hAnsi="Times New Roman" w:cs="Times New Roman"/>
          <w:color w:val="000000"/>
        </w:rPr>
        <w:t>el zgodovinarjev pa je vztrajal pri marksističnem zgodovinskem determinizmu.</w:t>
      </w:r>
      <w:r w:rsidRPr="00355D0E">
        <w:rPr>
          <w:rFonts w:ascii="Times New Roman" w:hAnsi="Times New Roman" w:cs="Times New Roman"/>
          <w:vertAlign w:val="superscript"/>
        </w:rPr>
        <w:footnoteReference w:id="54"/>
      </w:r>
      <w:r w:rsidRPr="00355D0E">
        <w:rPr>
          <w:rFonts w:ascii="Times New Roman" w:hAnsi="Times New Roman" w:cs="Times New Roman"/>
          <w:color w:val="000000"/>
        </w:rPr>
        <w:t xml:space="preserve"> </w:t>
      </w:r>
    </w:p>
    <w:p w14:paraId="4CE07436" w14:textId="1DD7A9E7"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color w:val="000000"/>
        </w:rPr>
        <w:t>Zgodovinarji so imeli vse možnosti za spoznanje mednarodnih trendov v zgodovinopisju. Kulturni transfer je bil mogoč, kar je dokazovala popularna kultura.</w:t>
      </w:r>
      <w:r w:rsidRPr="00355D0E">
        <w:rPr>
          <w:rFonts w:ascii="Times New Roman" w:hAnsi="Times New Roman" w:cs="Times New Roman"/>
          <w:vertAlign w:val="superscript"/>
        </w:rPr>
        <w:footnoteReference w:id="55"/>
      </w:r>
      <w:r w:rsidRPr="00355D0E">
        <w:rPr>
          <w:rFonts w:ascii="Times New Roman" w:hAnsi="Times New Roman" w:cs="Times New Roman"/>
          <w:color w:val="000000"/>
        </w:rPr>
        <w:t xml:space="preserve"> Država je </w:t>
      </w:r>
      <w:r w:rsidR="005502C1">
        <w:rPr>
          <w:rFonts w:ascii="Times New Roman" w:hAnsi="Times New Roman" w:cs="Times New Roman"/>
          <w:color w:val="000000"/>
        </w:rPr>
        <w:t>na</w:t>
      </w:r>
      <w:r w:rsidRPr="00355D0E">
        <w:rPr>
          <w:rFonts w:ascii="Times New Roman" w:hAnsi="Times New Roman" w:cs="Times New Roman"/>
          <w:color w:val="000000"/>
        </w:rPr>
        <w:t xml:space="preserve"> začetk</w:t>
      </w:r>
      <w:r w:rsidR="005502C1">
        <w:rPr>
          <w:rFonts w:ascii="Times New Roman" w:hAnsi="Times New Roman" w:cs="Times New Roman"/>
          <w:color w:val="000000"/>
        </w:rPr>
        <w:t>u</w:t>
      </w:r>
      <w:r w:rsidRPr="00355D0E">
        <w:rPr>
          <w:rFonts w:ascii="Times New Roman" w:hAnsi="Times New Roman" w:cs="Times New Roman"/>
          <w:color w:val="000000"/>
        </w:rPr>
        <w:t xml:space="preserve"> šestdesetih let sprostila potovanja, začele so se velike migracije v zahodne države. Dovoljen je bil uvoz tuje literature, zgodovinarskih revij in knjig, dosegljive so bile širokemu krogu bralcev v akademskih in nacionalnih knjižnicah. Knjige in revije je bilo mogoče naročiti že doma pri knjigotrških podjetjih. Zgodovinarji</w:t>
      </w:r>
      <w:r w:rsidRPr="00355D0E">
        <w:rPr>
          <w:rFonts w:ascii="Times New Roman" w:hAnsi="Times New Roman" w:cs="Times New Roman"/>
        </w:rPr>
        <w:t xml:space="preserve"> so potovali in obiskovali knjižnice in knjigarne v zahodni Evropi</w:t>
      </w:r>
      <w:r w:rsidRPr="00355D0E">
        <w:rPr>
          <w:rFonts w:ascii="Times New Roman" w:hAnsi="Times New Roman" w:cs="Times New Roman"/>
          <w:color w:val="000000"/>
        </w:rPr>
        <w:t xml:space="preserve">. O tem pričajo zgodovinarske revije, ki so redno prinašale poročila ali recenzije o novih knjigah in poročila o mednarodnih konferencah in kongresih. Pričajo o tem, da je manjšina redno spremljala sodobno zgodovinarsko produkcijo in prenašala svoja spoznanja </w:t>
      </w:r>
      <w:r w:rsidR="005502C1">
        <w:rPr>
          <w:rFonts w:ascii="Times New Roman" w:hAnsi="Times New Roman" w:cs="Times New Roman"/>
          <w:color w:val="000000"/>
        </w:rPr>
        <w:t>na</w:t>
      </w:r>
      <w:r w:rsidR="005502C1" w:rsidRPr="00355D0E">
        <w:rPr>
          <w:rFonts w:ascii="Times New Roman" w:hAnsi="Times New Roman" w:cs="Times New Roman"/>
          <w:color w:val="000000"/>
        </w:rPr>
        <w:t xml:space="preserve"> </w:t>
      </w:r>
      <w:r w:rsidRPr="00355D0E">
        <w:rPr>
          <w:rFonts w:ascii="Times New Roman" w:hAnsi="Times New Roman" w:cs="Times New Roman"/>
          <w:color w:val="000000"/>
        </w:rPr>
        <w:t>širšo zgodovinarsko skupnost.</w:t>
      </w:r>
      <w:r w:rsidRPr="00355D0E">
        <w:rPr>
          <w:rFonts w:ascii="Times New Roman" w:hAnsi="Times New Roman" w:cs="Times New Roman"/>
          <w:vertAlign w:val="superscript"/>
        </w:rPr>
        <w:footnoteReference w:id="56"/>
      </w:r>
      <w:r w:rsidRPr="00355D0E">
        <w:rPr>
          <w:rFonts w:ascii="Times New Roman" w:hAnsi="Times New Roman" w:cs="Times New Roman"/>
          <w:color w:val="000000"/>
        </w:rPr>
        <w:t xml:space="preserve"> Glede na liberalizacijo je presenetljivo, da so komaj kateri</w:t>
      </w:r>
      <w:r w:rsidRPr="00355D0E">
        <w:rPr>
          <w:rFonts w:ascii="Times New Roman" w:hAnsi="Times New Roman" w:cs="Times New Roman"/>
          <w:color w:val="262626"/>
        </w:rPr>
        <w:t xml:space="preserve"> zgodovinarji </w:t>
      </w:r>
      <w:r w:rsidRPr="00355D0E">
        <w:rPr>
          <w:rFonts w:ascii="Times New Roman" w:hAnsi="Times New Roman" w:cs="Times New Roman"/>
          <w:color w:val="262626"/>
        </w:rPr>
        <w:lastRenderedPageBreak/>
        <w:t>študirali v tujini.</w:t>
      </w:r>
      <w:r w:rsidRPr="00355D0E">
        <w:rPr>
          <w:rFonts w:ascii="Times New Roman" w:hAnsi="Times New Roman" w:cs="Times New Roman"/>
          <w:vertAlign w:val="superscript"/>
        </w:rPr>
        <w:footnoteReference w:id="57"/>
      </w:r>
      <w:r w:rsidRPr="00355D0E">
        <w:rPr>
          <w:rFonts w:ascii="Times New Roman" w:hAnsi="Times New Roman" w:cs="Times New Roman"/>
          <w:color w:val="262626"/>
        </w:rPr>
        <w:t xml:space="preserve"> Šele prihodnje raziskave bodo dale odgovor za zadržanost zgodovinarjev v primerjavi z družboslovci, denimo ekonomisti</w:t>
      </w:r>
      <w:r w:rsidRPr="00355D0E">
        <w:rPr>
          <w:rFonts w:ascii="Times New Roman" w:hAnsi="Times New Roman" w:cs="Times New Roman"/>
          <w:vertAlign w:val="superscript"/>
        </w:rPr>
        <w:footnoteReference w:id="58"/>
      </w:r>
      <w:r w:rsidRPr="00355D0E">
        <w:rPr>
          <w:rFonts w:ascii="Times New Roman" w:hAnsi="Times New Roman" w:cs="Times New Roman"/>
          <w:color w:val="262626"/>
        </w:rPr>
        <w:t xml:space="preserve"> ali sociologi.</w:t>
      </w:r>
      <w:r w:rsidRPr="00355D0E">
        <w:rPr>
          <w:rStyle w:val="Sprotnaopomba-sklic"/>
          <w:rFonts w:ascii="Times New Roman" w:hAnsi="Times New Roman" w:cs="Times New Roman"/>
          <w:color w:val="262626"/>
        </w:rPr>
        <w:footnoteReference w:id="59"/>
      </w:r>
    </w:p>
    <w:p w14:paraId="59D71EE5" w14:textId="363B96C4"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Ob koncu druge svetovne vojne je bilo gospodarsko zgodovinopisje povsem na začetku. </w:t>
      </w:r>
      <w:r w:rsidR="00F719B6">
        <w:rPr>
          <w:rFonts w:ascii="Times New Roman" w:hAnsi="Times New Roman" w:cs="Times New Roman"/>
        </w:rPr>
        <w:t>Kot posebna disciplina je s</w:t>
      </w:r>
      <w:r w:rsidRPr="00355D0E">
        <w:rPr>
          <w:rFonts w:ascii="Times New Roman" w:hAnsi="Times New Roman" w:cs="Times New Roman"/>
        </w:rPr>
        <w:t xml:space="preserve">talo pred izzivi konstituiranja. Resda je bila gospodarska zgodovina srednjega veka že afirmirana, vendar je bilo raziskovanje novejših obdobij povsem potisnjeno v stran. Nova oblast je imela velik interes ravno v moderni zgodovini, v zgodovini kapitalistične ekonomije. Zanimivo je, da se je pojavila literarizirana </w:t>
      </w:r>
      <w:r w:rsidR="00F719B6">
        <w:rPr>
          <w:rFonts w:ascii="Times New Roman" w:hAnsi="Times New Roman" w:cs="Times New Roman"/>
        </w:rPr>
        <w:t>različica</w:t>
      </w:r>
      <w:r w:rsidR="00F719B6" w:rsidRPr="00355D0E">
        <w:rPr>
          <w:rFonts w:ascii="Times New Roman" w:hAnsi="Times New Roman" w:cs="Times New Roman"/>
        </w:rPr>
        <w:t xml:space="preserve"> </w:t>
      </w:r>
      <w:r w:rsidRPr="00355D0E">
        <w:rPr>
          <w:rFonts w:ascii="Times New Roman" w:hAnsi="Times New Roman" w:cs="Times New Roman"/>
        </w:rPr>
        <w:t xml:space="preserve">komunistične interpretacije gospodarske preteklosti izpred druge svetovne vojne. V drugi polovici leta 1945 je izšel roman priznanega slovenskega pisatelja Lovra Kuharja </w:t>
      </w:r>
      <w:r w:rsidRPr="00A12BC5">
        <w:rPr>
          <w:rFonts w:ascii="Times New Roman" w:hAnsi="Times New Roman" w:cs="Times New Roman"/>
          <w:i/>
          <w:iCs/>
        </w:rPr>
        <w:t>Jamnica</w:t>
      </w:r>
      <w:r w:rsidRPr="00355D0E">
        <w:rPr>
          <w:rFonts w:ascii="Times New Roman" w:hAnsi="Times New Roman" w:cs="Times New Roman"/>
        </w:rPr>
        <w:t>.</w:t>
      </w:r>
      <w:r w:rsidRPr="00355D0E">
        <w:rPr>
          <w:rFonts w:ascii="Times New Roman" w:hAnsi="Times New Roman" w:cs="Times New Roman"/>
          <w:vertAlign w:val="superscript"/>
        </w:rPr>
        <w:footnoteReference w:id="60"/>
      </w:r>
      <w:r w:rsidRPr="00355D0E">
        <w:rPr>
          <w:rFonts w:ascii="Times New Roman" w:hAnsi="Times New Roman" w:cs="Times New Roman"/>
        </w:rPr>
        <w:t xml:space="preserve"> Jamnica kot dolina je bila simbol Slovenije, a z nekaj domišljije je bilo mogoče roman brati v jugoslovanskem kontekstu. Avtor je bil vodilen jugoslovanski komunist v tridesetih letih.</w:t>
      </w:r>
      <w:r w:rsidRPr="00355D0E">
        <w:rPr>
          <w:rFonts w:ascii="Times New Roman" w:hAnsi="Times New Roman" w:cs="Times New Roman"/>
          <w:vertAlign w:val="superscript"/>
        </w:rPr>
        <w:footnoteReference w:id="61"/>
      </w:r>
      <w:r w:rsidRPr="00355D0E">
        <w:rPr>
          <w:rFonts w:ascii="Times New Roman" w:hAnsi="Times New Roman" w:cs="Times New Roman"/>
        </w:rPr>
        <w:t xml:space="preserve"> Imel je izrazit literarni dar in je ostal v spominu kot literat</w:t>
      </w:r>
      <w:r w:rsidR="00F719B6">
        <w:rPr>
          <w:rFonts w:ascii="Times New Roman" w:hAnsi="Times New Roman" w:cs="Times New Roman"/>
        </w:rPr>
        <w:t>,</w:t>
      </w:r>
      <w:r w:rsidRPr="00355D0E">
        <w:rPr>
          <w:rFonts w:ascii="Times New Roman" w:hAnsi="Times New Roman" w:cs="Times New Roman"/>
        </w:rPr>
        <w:t xml:space="preserve"> ne kot politik. Roman je bil napisan po temeljitem študiju predvojnih gospodarskih in socialnih razmer in lastne avtor</w:t>
      </w:r>
      <w:r w:rsidR="00F719B6">
        <w:rPr>
          <w:rFonts w:ascii="Times New Roman" w:hAnsi="Times New Roman" w:cs="Times New Roman"/>
        </w:rPr>
        <w:t>jev</w:t>
      </w:r>
      <w:r w:rsidRPr="00355D0E">
        <w:rPr>
          <w:rFonts w:ascii="Times New Roman" w:hAnsi="Times New Roman" w:cs="Times New Roman"/>
        </w:rPr>
        <w:t>e izkušnje</w:t>
      </w:r>
      <w:r w:rsidR="00F719B6">
        <w:rPr>
          <w:rFonts w:ascii="Times New Roman" w:hAnsi="Times New Roman" w:cs="Times New Roman"/>
        </w:rPr>
        <w:t>,</w:t>
      </w:r>
      <w:r w:rsidRPr="00355D0E">
        <w:rPr>
          <w:rFonts w:ascii="Times New Roman" w:hAnsi="Times New Roman" w:cs="Times New Roman"/>
        </w:rPr>
        <w:t xml:space="preserve"> </w:t>
      </w:r>
      <w:r w:rsidR="00F719B6">
        <w:rPr>
          <w:rFonts w:ascii="Times New Roman" w:hAnsi="Times New Roman" w:cs="Times New Roman"/>
        </w:rPr>
        <w:t>h</w:t>
      </w:r>
      <w:r w:rsidRPr="00355D0E">
        <w:rPr>
          <w:rFonts w:ascii="Times New Roman" w:hAnsi="Times New Roman" w:cs="Times New Roman"/>
        </w:rPr>
        <w:t>krati pa predstavlja komunistično enostransko interpretacijo gospodarskega stanja. Avtor je odprl vprašanja ekonomskih in socialnih težav širokih ljudskih slojev v precepu napredujočega kapitalizma, industrializacije, porajanja delavskega razreda, razredn</w:t>
      </w:r>
      <w:r w:rsidR="00F719B6">
        <w:rPr>
          <w:rFonts w:ascii="Times New Roman" w:hAnsi="Times New Roman" w:cs="Times New Roman"/>
        </w:rPr>
        <w:t>ih</w:t>
      </w:r>
      <w:r w:rsidRPr="00355D0E">
        <w:rPr>
          <w:rFonts w:ascii="Times New Roman" w:hAnsi="Times New Roman" w:cs="Times New Roman"/>
        </w:rPr>
        <w:t xml:space="preserve"> boje</w:t>
      </w:r>
      <w:r w:rsidR="00F719B6">
        <w:rPr>
          <w:rFonts w:ascii="Times New Roman" w:hAnsi="Times New Roman" w:cs="Times New Roman"/>
        </w:rPr>
        <w:t>v</w:t>
      </w:r>
      <w:r w:rsidRPr="00355D0E">
        <w:rPr>
          <w:rFonts w:ascii="Times New Roman" w:hAnsi="Times New Roman" w:cs="Times New Roman"/>
        </w:rPr>
        <w:t>, ekonomske krize, pavperizacij</w:t>
      </w:r>
      <w:r w:rsidR="00F719B6">
        <w:rPr>
          <w:rFonts w:ascii="Times New Roman" w:hAnsi="Times New Roman" w:cs="Times New Roman"/>
        </w:rPr>
        <w:t>e</w:t>
      </w:r>
      <w:r w:rsidRPr="00355D0E">
        <w:rPr>
          <w:rFonts w:ascii="Times New Roman" w:hAnsi="Times New Roman" w:cs="Times New Roman"/>
        </w:rPr>
        <w:t xml:space="preserve"> prebivalstva in penetracij</w:t>
      </w:r>
      <w:r w:rsidR="00F719B6">
        <w:rPr>
          <w:rFonts w:ascii="Times New Roman" w:hAnsi="Times New Roman" w:cs="Times New Roman"/>
        </w:rPr>
        <w:t>e</w:t>
      </w:r>
      <w:r w:rsidRPr="00355D0E">
        <w:rPr>
          <w:rFonts w:ascii="Times New Roman" w:hAnsi="Times New Roman" w:cs="Times New Roman"/>
        </w:rPr>
        <w:t xml:space="preserve"> kapitalistične logike v ruralne skupnosti. Že v tem romanu so bile torej postavljene osnovne konture razumevanja gospodarske preteklosti. Hkrati </w:t>
      </w:r>
      <w:r w:rsidR="00F719B6">
        <w:rPr>
          <w:rFonts w:ascii="Times New Roman" w:hAnsi="Times New Roman" w:cs="Times New Roman"/>
        </w:rPr>
        <w:t xml:space="preserve">so bila </w:t>
      </w:r>
      <w:r w:rsidRPr="00355D0E">
        <w:rPr>
          <w:rFonts w:ascii="Times New Roman" w:hAnsi="Times New Roman" w:cs="Times New Roman"/>
        </w:rPr>
        <w:t xml:space="preserve">postavljena raziskovalna vprašanja za prihodnost. </w:t>
      </w:r>
    </w:p>
    <w:p w14:paraId="2CC92AE2" w14:textId="2396D0FB"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Da je bila reinterpretacija gospodarske preteklosti visoko na politični agendi</w:t>
      </w:r>
      <w:r w:rsidR="00A966BB">
        <w:rPr>
          <w:rFonts w:ascii="Times New Roman" w:hAnsi="Times New Roman" w:cs="Times New Roman"/>
        </w:rPr>
        <w:t>,</w:t>
      </w:r>
      <w:r w:rsidRPr="00355D0E">
        <w:rPr>
          <w:rFonts w:ascii="Times New Roman" w:hAnsi="Times New Roman" w:cs="Times New Roman"/>
        </w:rPr>
        <w:t xml:space="preserve"> govori dejstvo, da so do leta 1948 na vseh ekonomskih fakultetah v državi uvedli predavanja iz gospodarske zgodovine, pri zgodovinskih društvih posameznih republik pa so ustanavljali komisije za gospodarsko zgodovino.</w:t>
      </w:r>
      <w:r w:rsidRPr="00355D0E">
        <w:rPr>
          <w:rFonts w:ascii="Times New Roman" w:hAnsi="Times New Roman" w:cs="Times New Roman"/>
          <w:vertAlign w:val="superscript"/>
        </w:rPr>
        <w:footnoteReference w:id="62"/>
      </w:r>
      <w:r w:rsidRPr="00355D0E">
        <w:rPr>
          <w:rFonts w:ascii="Times New Roman" w:hAnsi="Times New Roman" w:cs="Times New Roman"/>
        </w:rPr>
        <w:t xml:space="preserve"> V nastajajoči disciplini so prednjačili ekonomisti, zgodovinarji so še stali ob strani. Uveljavi</w:t>
      </w:r>
      <w:r w:rsidR="00A966BB">
        <w:rPr>
          <w:rFonts w:ascii="Times New Roman" w:hAnsi="Times New Roman" w:cs="Times New Roman"/>
        </w:rPr>
        <w:t>la s</w:t>
      </w:r>
      <w:r w:rsidRPr="00355D0E">
        <w:rPr>
          <w:rFonts w:ascii="Times New Roman" w:hAnsi="Times New Roman" w:cs="Times New Roman"/>
        </w:rPr>
        <w:t xml:space="preserve">o se tri imena, ki </w:t>
      </w:r>
      <w:r w:rsidR="00A966BB">
        <w:rPr>
          <w:rFonts w:ascii="Times New Roman" w:hAnsi="Times New Roman" w:cs="Times New Roman"/>
        </w:rPr>
        <w:t xml:space="preserve">so </w:t>
      </w:r>
      <w:r w:rsidRPr="00355D0E">
        <w:rPr>
          <w:rFonts w:ascii="Times New Roman" w:hAnsi="Times New Roman" w:cs="Times New Roman"/>
        </w:rPr>
        <w:t>v kasnejših letih uživa</w:t>
      </w:r>
      <w:r w:rsidR="00A966BB">
        <w:rPr>
          <w:rFonts w:ascii="Times New Roman" w:hAnsi="Times New Roman" w:cs="Times New Roman"/>
        </w:rPr>
        <w:t>la</w:t>
      </w:r>
      <w:r w:rsidRPr="00355D0E">
        <w:rPr>
          <w:rFonts w:ascii="Times New Roman" w:hAnsi="Times New Roman" w:cs="Times New Roman"/>
        </w:rPr>
        <w:t xml:space="preserve"> ugled vodilnih ekonomskih zgodovinarjev. Gre za profesorje Rudolf</w:t>
      </w:r>
      <w:r w:rsidR="00A966BB">
        <w:rPr>
          <w:rFonts w:ascii="Times New Roman" w:hAnsi="Times New Roman" w:cs="Times New Roman"/>
        </w:rPr>
        <w:t>a</w:t>
      </w:r>
      <w:r w:rsidRPr="00355D0E">
        <w:rPr>
          <w:rFonts w:ascii="Times New Roman" w:hAnsi="Times New Roman" w:cs="Times New Roman"/>
        </w:rPr>
        <w:t xml:space="preserve"> Bićanić</w:t>
      </w:r>
      <w:r w:rsidR="00A966BB">
        <w:rPr>
          <w:rFonts w:ascii="Times New Roman" w:hAnsi="Times New Roman" w:cs="Times New Roman"/>
        </w:rPr>
        <w:t>a</w:t>
      </w:r>
      <w:r w:rsidRPr="00355D0E">
        <w:rPr>
          <w:rFonts w:ascii="Times New Roman" w:hAnsi="Times New Roman" w:cs="Times New Roman"/>
        </w:rPr>
        <w:t xml:space="preserve"> (1905</w:t>
      </w:r>
      <w:r w:rsidR="00A966BB">
        <w:rPr>
          <w:rFonts w:ascii="Times New Roman" w:hAnsi="Times New Roman" w:cs="Times New Roman"/>
        </w:rPr>
        <w:t>–</w:t>
      </w:r>
      <w:r w:rsidRPr="00355D0E">
        <w:rPr>
          <w:rFonts w:ascii="Times New Roman" w:hAnsi="Times New Roman" w:cs="Times New Roman"/>
        </w:rPr>
        <w:t>1968), Mij</w:t>
      </w:r>
      <w:r w:rsidR="00A966BB">
        <w:rPr>
          <w:rFonts w:ascii="Times New Roman" w:hAnsi="Times New Roman" w:cs="Times New Roman"/>
        </w:rPr>
        <w:t>a</w:t>
      </w:r>
      <w:r w:rsidRPr="00355D0E">
        <w:rPr>
          <w:rFonts w:ascii="Times New Roman" w:hAnsi="Times New Roman" w:cs="Times New Roman"/>
        </w:rPr>
        <w:t xml:space="preserve"> Mirković</w:t>
      </w:r>
      <w:r w:rsidR="00A966BB">
        <w:rPr>
          <w:rFonts w:ascii="Times New Roman" w:hAnsi="Times New Roman" w:cs="Times New Roman"/>
        </w:rPr>
        <w:t>a</w:t>
      </w:r>
      <w:r w:rsidRPr="00355D0E">
        <w:rPr>
          <w:rFonts w:ascii="Times New Roman" w:hAnsi="Times New Roman" w:cs="Times New Roman"/>
        </w:rPr>
        <w:t xml:space="preserve"> (1898</w:t>
      </w:r>
      <w:r w:rsidR="00A966BB">
        <w:rPr>
          <w:rFonts w:ascii="Times New Roman" w:hAnsi="Times New Roman" w:cs="Times New Roman"/>
        </w:rPr>
        <w:t>–</w:t>
      </w:r>
      <w:r w:rsidRPr="00355D0E">
        <w:rPr>
          <w:rFonts w:ascii="Times New Roman" w:hAnsi="Times New Roman" w:cs="Times New Roman"/>
        </w:rPr>
        <w:t xml:space="preserve">1963) z </w:t>
      </w:r>
      <w:r w:rsidRPr="00355D0E">
        <w:rPr>
          <w:rFonts w:ascii="Times New Roman" w:hAnsi="Times New Roman" w:cs="Times New Roman"/>
        </w:rPr>
        <w:lastRenderedPageBreak/>
        <w:t>zagrebške univerze in Nikol</w:t>
      </w:r>
      <w:r w:rsidR="00A966BB">
        <w:rPr>
          <w:rFonts w:ascii="Times New Roman" w:hAnsi="Times New Roman" w:cs="Times New Roman"/>
        </w:rPr>
        <w:t>o</w:t>
      </w:r>
      <w:r w:rsidRPr="00355D0E">
        <w:rPr>
          <w:rFonts w:ascii="Times New Roman" w:hAnsi="Times New Roman" w:cs="Times New Roman"/>
        </w:rPr>
        <w:t xml:space="preserve"> Vuč</w:t>
      </w:r>
      <w:r w:rsidR="00A966BB">
        <w:rPr>
          <w:rFonts w:ascii="Times New Roman" w:hAnsi="Times New Roman" w:cs="Times New Roman"/>
        </w:rPr>
        <w:t>a</w:t>
      </w:r>
      <w:r w:rsidRPr="00355D0E">
        <w:rPr>
          <w:rFonts w:ascii="Times New Roman" w:hAnsi="Times New Roman" w:cs="Times New Roman"/>
        </w:rPr>
        <w:t xml:space="preserve"> (1902</w:t>
      </w:r>
      <w:r w:rsidR="00A966BB">
        <w:rPr>
          <w:rFonts w:ascii="Times New Roman" w:hAnsi="Times New Roman" w:cs="Times New Roman"/>
        </w:rPr>
        <w:t>–</w:t>
      </w:r>
      <w:r w:rsidRPr="00355D0E">
        <w:rPr>
          <w:rFonts w:ascii="Times New Roman" w:hAnsi="Times New Roman" w:cs="Times New Roman"/>
        </w:rPr>
        <w:t>1993) z beograjske univerze. Vsi trije so bili marksistično usmerjeni.</w:t>
      </w:r>
    </w:p>
    <w:p w14:paraId="3C7EE4F6" w14:textId="17EA148D"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Kot pri vsaki disciplini so se na začetku postavljala vprašanja definicije raziskovalnega polja. Leta 1948 je Nikola Vučo izdal prvo gospodarsko zgodovino Jugoslavije. Knjiga je vzpostavila osnovna razmerja</w:t>
      </w:r>
      <w:r w:rsidR="00A966BB">
        <w:rPr>
          <w:rFonts w:ascii="Times New Roman" w:hAnsi="Times New Roman" w:cs="Times New Roman"/>
        </w:rPr>
        <w:t>:</w:t>
      </w:r>
      <w:r w:rsidRPr="00355D0E">
        <w:rPr>
          <w:rFonts w:ascii="Times New Roman" w:hAnsi="Times New Roman" w:cs="Times New Roman"/>
        </w:rPr>
        <w:t xml:space="preserve"> </w:t>
      </w:r>
      <w:r w:rsidR="00A966BB">
        <w:rPr>
          <w:rFonts w:ascii="Times New Roman" w:hAnsi="Times New Roman" w:cs="Times New Roman"/>
        </w:rPr>
        <w:t>z</w:t>
      </w:r>
      <w:r w:rsidRPr="00355D0E">
        <w:rPr>
          <w:rFonts w:ascii="Times New Roman" w:hAnsi="Times New Roman" w:cs="Times New Roman"/>
        </w:rPr>
        <w:t>godovina Jugoslavije je seštevek regionalnih zgodovin jugoslovanskih narodov</w:t>
      </w:r>
      <w:r w:rsidR="00A966BB">
        <w:rPr>
          <w:rFonts w:ascii="Times New Roman" w:hAnsi="Times New Roman" w:cs="Times New Roman"/>
        </w:rPr>
        <w:t>;</w:t>
      </w:r>
      <w:r w:rsidRPr="00355D0E">
        <w:rPr>
          <w:rFonts w:ascii="Times New Roman" w:hAnsi="Times New Roman" w:cs="Times New Roman"/>
        </w:rPr>
        <w:t xml:space="preserve"> </w:t>
      </w:r>
      <w:r w:rsidR="00A966BB">
        <w:rPr>
          <w:rFonts w:ascii="Times New Roman" w:hAnsi="Times New Roman" w:cs="Times New Roman"/>
        </w:rPr>
        <w:t>v</w:t>
      </w:r>
      <w:r w:rsidRPr="00355D0E">
        <w:rPr>
          <w:rFonts w:ascii="Times New Roman" w:hAnsi="Times New Roman" w:cs="Times New Roman"/>
        </w:rPr>
        <w:t>saka gospodarskozgodovinska obravnava se mora začeti na ravni posameznih narodov (republik) in šele potem je mogoča sinteza na jugoslovanski ravni. Temeljni okvir periodizacije in s tem tudi že interpretacije je bil ideološko predpisan model družbenega razvoja od prazgodovinskih skupnosti, fevdalizma, kapitalizma do socializma. Vučo je naloge ekonomske zgodovine videl v jasni marksistični maniri</w:t>
      </w:r>
      <w:r w:rsidR="00A966BB">
        <w:rPr>
          <w:rFonts w:ascii="Times New Roman" w:hAnsi="Times New Roman" w:cs="Times New Roman"/>
        </w:rPr>
        <w:t>:</w:t>
      </w:r>
      <w:r w:rsidRPr="00355D0E">
        <w:rPr>
          <w:rFonts w:ascii="Times New Roman" w:hAnsi="Times New Roman" w:cs="Times New Roman"/>
        </w:rPr>
        <w:t xml:space="preserve"> </w:t>
      </w:r>
      <w:r w:rsidR="00A966BB">
        <w:rPr>
          <w:rFonts w:ascii="Times New Roman" w:hAnsi="Times New Roman" w:cs="Times New Roman"/>
        </w:rPr>
        <w:t>p</w:t>
      </w:r>
      <w:r w:rsidRPr="00355D0E">
        <w:rPr>
          <w:rFonts w:ascii="Times New Roman" w:hAnsi="Times New Roman" w:cs="Times New Roman"/>
        </w:rPr>
        <w:t>roučevanje produkcijskih načinov in odnosov v historični perspektivi, vpliv na družbene odnose, oblikovanje razredov in razredn</w:t>
      </w:r>
      <w:r w:rsidR="00A966BB">
        <w:rPr>
          <w:rFonts w:ascii="Times New Roman" w:hAnsi="Times New Roman" w:cs="Times New Roman"/>
        </w:rPr>
        <w:t>i</w:t>
      </w:r>
      <w:r w:rsidRPr="00355D0E">
        <w:rPr>
          <w:rFonts w:ascii="Times New Roman" w:hAnsi="Times New Roman" w:cs="Times New Roman"/>
        </w:rPr>
        <w:t xml:space="preserve"> boj</w:t>
      </w:r>
      <w:r w:rsidR="00A966BB">
        <w:rPr>
          <w:rFonts w:ascii="Times New Roman" w:hAnsi="Times New Roman" w:cs="Times New Roman"/>
        </w:rPr>
        <w:t>i</w:t>
      </w:r>
      <w:r w:rsidRPr="00355D0E">
        <w:rPr>
          <w:rFonts w:ascii="Times New Roman" w:hAnsi="Times New Roman" w:cs="Times New Roman"/>
        </w:rPr>
        <w:t xml:space="preserve">, delitev ustvarjenega družbenega premoženja in potrošnja, vzporedno z razvojem tehnologije tudi na proizvajalce (delavce in kmete), prednost pri proučevanju imajo družbene strukture (organizacije, skupine, razred, družba) pred posameznikom. V metodološkem pogledu je v duhu časa </w:t>
      </w:r>
      <w:r w:rsidR="00A966BB">
        <w:rPr>
          <w:rFonts w:ascii="Times New Roman" w:hAnsi="Times New Roman" w:cs="Times New Roman"/>
        </w:rPr>
        <w:t>poudarjal</w:t>
      </w:r>
      <w:r w:rsidR="00A966BB" w:rsidRPr="00355D0E">
        <w:rPr>
          <w:rFonts w:ascii="Times New Roman" w:hAnsi="Times New Roman" w:cs="Times New Roman"/>
        </w:rPr>
        <w:t xml:space="preserve"> </w:t>
      </w:r>
      <w:r w:rsidRPr="00355D0E">
        <w:rPr>
          <w:rFonts w:ascii="Times New Roman" w:hAnsi="Times New Roman" w:cs="Times New Roman"/>
        </w:rPr>
        <w:t>pomen historičnega (dialektičnega) materializma in nadrejenost materialnega sveta in odnosov v odnosu do drugih družbenih sistemov. Poudaril je tudi, da je za vsako raziskovanje nujna tudi uporaba kvantitativnih in kvalitativnih metod, ne da bi podrobneje elaboriral ta vprašanja.</w:t>
      </w:r>
      <w:r w:rsidRPr="00355D0E">
        <w:rPr>
          <w:rFonts w:ascii="Times New Roman" w:hAnsi="Times New Roman" w:cs="Times New Roman"/>
          <w:vertAlign w:val="superscript"/>
        </w:rPr>
        <w:footnoteReference w:id="63"/>
      </w:r>
    </w:p>
    <w:p w14:paraId="6B22886E" w14:textId="32035BB8"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Metodološka vprašanja so prišla bolj do izraza v polemiki med Rudolf</w:t>
      </w:r>
      <w:r w:rsidR="00A966BB">
        <w:rPr>
          <w:rFonts w:ascii="Times New Roman" w:hAnsi="Times New Roman" w:cs="Times New Roman"/>
        </w:rPr>
        <w:t>om</w:t>
      </w:r>
      <w:r w:rsidRPr="00355D0E">
        <w:rPr>
          <w:rFonts w:ascii="Times New Roman" w:hAnsi="Times New Roman" w:cs="Times New Roman"/>
        </w:rPr>
        <w:t xml:space="preserve"> Bićanić</w:t>
      </w:r>
      <w:r w:rsidR="00A966BB">
        <w:rPr>
          <w:rFonts w:ascii="Times New Roman" w:hAnsi="Times New Roman" w:cs="Times New Roman"/>
        </w:rPr>
        <w:t>em</w:t>
      </w:r>
      <w:r w:rsidRPr="00355D0E">
        <w:rPr>
          <w:rFonts w:ascii="Times New Roman" w:hAnsi="Times New Roman" w:cs="Times New Roman"/>
        </w:rPr>
        <w:t xml:space="preserve"> z zagrebške univerze in uglednim slovenskim zgodovinarjem Fran</w:t>
      </w:r>
      <w:r w:rsidR="00A966BB">
        <w:rPr>
          <w:rFonts w:ascii="Times New Roman" w:hAnsi="Times New Roman" w:cs="Times New Roman"/>
        </w:rPr>
        <w:t>om</w:t>
      </w:r>
      <w:r w:rsidRPr="00355D0E">
        <w:rPr>
          <w:rFonts w:ascii="Times New Roman" w:hAnsi="Times New Roman" w:cs="Times New Roman"/>
        </w:rPr>
        <w:t xml:space="preserve"> Zwittr</w:t>
      </w:r>
      <w:r w:rsidR="00A966BB">
        <w:rPr>
          <w:rFonts w:ascii="Times New Roman" w:hAnsi="Times New Roman" w:cs="Times New Roman"/>
        </w:rPr>
        <w:t>om</w:t>
      </w:r>
      <w:r w:rsidRPr="00355D0E">
        <w:rPr>
          <w:rFonts w:ascii="Times New Roman" w:hAnsi="Times New Roman" w:cs="Times New Roman"/>
        </w:rPr>
        <w:t xml:space="preserve"> z univerze v </w:t>
      </w:r>
      <w:r w:rsidRPr="009A45B1">
        <w:rPr>
          <w:rFonts w:ascii="Times New Roman" w:hAnsi="Times New Roman" w:cs="Times New Roman"/>
        </w:rPr>
        <w:t>Ljubljani. Bićanić je leta 1952 objavil članek o ekonomski zgodovini na presečišču med</w:t>
      </w:r>
      <w:r w:rsidRPr="00355D0E">
        <w:rPr>
          <w:rFonts w:ascii="Times New Roman" w:hAnsi="Times New Roman" w:cs="Times New Roman"/>
        </w:rPr>
        <w:t xml:space="preserve"> ekonomsko in historično znanostjo. </w:t>
      </w:r>
      <w:r w:rsidR="009A45B1">
        <w:rPr>
          <w:rFonts w:ascii="Times New Roman" w:hAnsi="Times New Roman" w:cs="Times New Roman"/>
        </w:rPr>
        <w:t>Zavzel</w:t>
      </w:r>
      <w:r w:rsidRPr="00355D0E">
        <w:rPr>
          <w:rFonts w:ascii="Times New Roman" w:hAnsi="Times New Roman" w:cs="Times New Roman"/>
        </w:rPr>
        <w:t xml:space="preserve"> je stališče, da je položaj ekonomske zgodovine med ekonomsko vedo in zgodovinopisjem kontr</w:t>
      </w:r>
      <w:r w:rsidR="009A45B1">
        <w:rPr>
          <w:rFonts w:ascii="Times New Roman" w:hAnsi="Times New Roman" w:cs="Times New Roman"/>
        </w:rPr>
        <w:t>o</w:t>
      </w:r>
      <w:r w:rsidRPr="00355D0E">
        <w:rPr>
          <w:rFonts w:ascii="Times New Roman" w:hAnsi="Times New Roman" w:cs="Times New Roman"/>
        </w:rPr>
        <w:t>verzen. Ni sicer dvomil, da je ekonomska zgodovina vendarle historična veda, a kot ekonomist je imel številne pomisleke. Naslanjal se je na tedaj aktualne razprave o ekonomski zgodovini med ekonomisti.</w:t>
      </w:r>
      <w:r w:rsidRPr="00355D0E">
        <w:rPr>
          <w:rFonts w:ascii="Times New Roman" w:hAnsi="Times New Roman" w:cs="Times New Roman"/>
          <w:vertAlign w:val="superscript"/>
        </w:rPr>
        <w:footnoteReference w:id="64"/>
      </w:r>
      <w:r w:rsidRPr="00355D0E">
        <w:rPr>
          <w:rFonts w:ascii="Times New Roman" w:hAnsi="Times New Roman" w:cs="Times New Roman"/>
        </w:rPr>
        <w:t xml:space="preserve"> Pri tem je provokativno zatrdil, da je ekonomska zgodovina veja ekonomske znanosti in da ni historična znanost v ožjem smislu. Gospodarska zgodovina naj bi proučevala</w:t>
      </w:r>
      <w:r w:rsidR="009A45B1">
        <w:rPr>
          <w:rFonts w:ascii="Times New Roman" w:hAnsi="Times New Roman" w:cs="Times New Roman"/>
        </w:rPr>
        <w:t>,</w:t>
      </w:r>
      <w:r w:rsidRPr="00355D0E">
        <w:rPr>
          <w:rFonts w:ascii="Times New Roman" w:hAnsi="Times New Roman" w:cs="Times New Roman"/>
        </w:rPr>
        <w:t xml:space="preserve"> kako se v zgodovini manifestirajo ekonomski zakoni, </w:t>
      </w:r>
      <w:r w:rsidRPr="00355D0E">
        <w:rPr>
          <w:rFonts w:ascii="Times New Roman" w:hAnsi="Times New Roman" w:cs="Times New Roman"/>
        </w:rPr>
        <w:lastRenderedPageBreak/>
        <w:t>bolj naj bi bila nagnjena k abstrakciji, sintezi in dolgoročnemu s</w:t>
      </w:r>
      <w:r w:rsidR="009A45B1">
        <w:rPr>
          <w:rFonts w:ascii="Times New Roman" w:hAnsi="Times New Roman" w:cs="Times New Roman"/>
        </w:rPr>
        <w:t>l</w:t>
      </w:r>
      <w:r w:rsidRPr="00355D0E">
        <w:rPr>
          <w:rFonts w:ascii="Times New Roman" w:hAnsi="Times New Roman" w:cs="Times New Roman"/>
        </w:rPr>
        <w:t>edenju procesov. Zgodovinarji naj bi pripravljali in urejali relevantno historično gradivo za nadaljnjo analitično osmislitev. Šele ekonomski zgodovinar, to je ekonomist, naj bi bil sposoben ustreznega vrednotenja historičnega gradiva o gospodarstvu v preteklosti. Bićanić ni skrival, da je samo ekonomist, ki ga zanima preteklost, pravi ekonomski zgodovinar. Le metodološki in</w:t>
      </w:r>
      <w:r w:rsidR="008A4610">
        <w:rPr>
          <w:rFonts w:ascii="Times New Roman" w:hAnsi="Times New Roman" w:cs="Times New Roman"/>
        </w:rPr>
        <w:t>s</w:t>
      </w:r>
      <w:r w:rsidRPr="00355D0E">
        <w:rPr>
          <w:rFonts w:ascii="Times New Roman" w:hAnsi="Times New Roman" w:cs="Times New Roman"/>
        </w:rPr>
        <w:t xml:space="preserve">trumentarij ekonomske znanosti </w:t>
      </w:r>
      <w:r w:rsidR="008A4610">
        <w:rPr>
          <w:rFonts w:ascii="Times New Roman" w:hAnsi="Times New Roman" w:cs="Times New Roman"/>
        </w:rPr>
        <w:t xml:space="preserve">naj bi </w:t>
      </w:r>
      <w:r w:rsidRPr="00355D0E">
        <w:rPr>
          <w:rFonts w:ascii="Times New Roman" w:hAnsi="Times New Roman" w:cs="Times New Roman"/>
        </w:rPr>
        <w:t>omogoča</w:t>
      </w:r>
      <w:r w:rsidR="008A4610">
        <w:rPr>
          <w:rFonts w:ascii="Times New Roman" w:hAnsi="Times New Roman" w:cs="Times New Roman"/>
        </w:rPr>
        <w:t>l</w:t>
      </w:r>
      <w:r w:rsidRPr="00355D0E">
        <w:rPr>
          <w:rFonts w:ascii="Times New Roman" w:hAnsi="Times New Roman" w:cs="Times New Roman"/>
        </w:rPr>
        <w:t xml:space="preserve"> pristno spoznanje gospodarske preteklosti. Ekonometrične metode naj bi ekonomski zgodovini kot vedi </w:t>
      </w:r>
      <w:r w:rsidR="008A4610">
        <w:rPr>
          <w:rFonts w:ascii="Times New Roman" w:hAnsi="Times New Roman" w:cs="Times New Roman"/>
        </w:rPr>
        <w:t>pomagale</w:t>
      </w:r>
      <w:r w:rsidRPr="00355D0E">
        <w:rPr>
          <w:rFonts w:ascii="Times New Roman" w:hAnsi="Times New Roman" w:cs="Times New Roman"/>
        </w:rPr>
        <w:t xml:space="preserve"> posta</w:t>
      </w:r>
      <w:r w:rsidR="008A4610">
        <w:rPr>
          <w:rFonts w:ascii="Times New Roman" w:hAnsi="Times New Roman" w:cs="Times New Roman"/>
        </w:rPr>
        <w:t>ti</w:t>
      </w:r>
      <w:r w:rsidRPr="00355D0E">
        <w:rPr>
          <w:rFonts w:ascii="Times New Roman" w:hAnsi="Times New Roman" w:cs="Times New Roman"/>
        </w:rPr>
        <w:t xml:space="preserve"> najeksaktn</w:t>
      </w:r>
      <w:r w:rsidR="008A4610">
        <w:rPr>
          <w:rFonts w:ascii="Times New Roman" w:hAnsi="Times New Roman" w:cs="Times New Roman"/>
        </w:rPr>
        <w:t>ejš</w:t>
      </w:r>
      <w:r w:rsidRPr="00355D0E">
        <w:rPr>
          <w:rFonts w:ascii="Times New Roman" w:hAnsi="Times New Roman" w:cs="Times New Roman"/>
        </w:rPr>
        <w:t>a družbena veda, seveda v mejah marksistične zasnove. Deskripcija in iskanje vzročnosti, značilnosti zgodovinopisja po Bićaniću, naj bi bila povsem nezadostna.</w:t>
      </w:r>
      <w:r w:rsidRPr="00355D0E">
        <w:rPr>
          <w:rFonts w:ascii="Times New Roman" w:hAnsi="Times New Roman" w:cs="Times New Roman"/>
          <w:vertAlign w:val="superscript"/>
        </w:rPr>
        <w:footnoteReference w:id="65"/>
      </w:r>
      <w:r w:rsidRPr="00355D0E">
        <w:rPr>
          <w:rFonts w:ascii="Times New Roman" w:hAnsi="Times New Roman" w:cs="Times New Roman"/>
        </w:rPr>
        <w:t xml:space="preserve"> Bićanićeve besede so puščale vtis, da ekonomsko zgodovino v veliki meri enači z retrospektivno ekonometrijo.</w:t>
      </w:r>
      <w:r w:rsidRPr="00355D0E">
        <w:rPr>
          <w:rFonts w:ascii="Times New Roman" w:hAnsi="Times New Roman" w:cs="Times New Roman"/>
          <w:vertAlign w:val="superscript"/>
        </w:rPr>
        <w:footnoteReference w:id="66"/>
      </w:r>
      <w:r w:rsidRPr="00355D0E">
        <w:rPr>
          <w:rFonts w:ascii="Times New Roman" w:hAnsi="Times New Roman" w:cs="Times New Roman"/>
        </w:rPr>
        <w:t xml:space="preserve"> </w:t>
      </w:r>
    </w:p>
    <w:p w14:paraId="26D8E6B6" w14:textId="74FA1969"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Bićanićeve misli glede razmerja med ekonomsko zgodovino in zgodovino so bile izzivalne. V polemiko je vstopil Fran Zwitter, zgodovinar, ki je že pred prvo svetovno vojno iskal metodološko sinergijo med zgodovinopisjem in sociologijo.</w:t>
      </w:r>
      <w:r w:rsidRPr="00355D0E">
        <w:rPr>
          <w:rFonts w:ascii="Times New Roman" w:hAnsi="Times New Roman" w:cs="Times New Roman"/>
          <w:vertAlign w:val="superscript"/>
        </w:rPr>
        <w:footnoteReference w:id="67"/>
      </w:r>
      <w:r w:rsidRPr="00355D0E">
        <w:rPr>
          <w:rFonts w:ascii="Times New Roman" w:hAnsi="Times New Roman" w:cs="Times New Roman"/>
        </w:rPr>
        <w:t xml:space="preserve"> Odločno je zavrnil</w:t>
      </w:r>
      <w:r w:rsidR="008A4610">
        <w:rPr>
          <w:rFonts w:ascii="Times New Roman" w:hAnsi="Times New Roman" w:cs="Times New Roman"/>
        </w:rPr>
        <w:t xml:space="preserve"> trditev</w:t>
      </w:r>
      <w:r w:rsidRPr="00355D0E">
        <w:rPr>
          <w:rFonts w:ascii="Times New Roman" w:hAnsi="Times New Roman" w:cs="Times New Roman"/>
        </w:rPr>
        <w:t>, da ekonomska zgodovina n</w:t>
      </w:r>
      <w:r w:rsidR="008A4610">
        <w:rPr>
          <w:rFonts w:ascii="Times New Roman" w:hAnsi="Times New Roman" w:cs="Times New Roman"/>
        </w:rPr>
        <w:t>i</w:t>
      </w:r>
      <w:r w:rsidRPr="00355D0E">
        <w:rPr>
          <w:rFonts w:ascii="Times New Roman" w:hAnsi="Times New Roman" w:cs="Times New Roman"/>
        </w:rPr>
        <w:t xml:space="preserve"> del historične znanosti. </w:t>
      </w:r>
      <w:r w:rsidR="008A4610">
        <w:rPr>
          <w:rFonts w:ascii="Times New Roman" w:hAnsi="Times New Roman" w:cs="Times New Roman"/>
        </w:rPr>
        <w:t>Prav tako se ni strinjal</w:t>
      </w:r>
      <w:r w:rsidRPr="00355D0E">
        <w:rPr>
          <w:rFonts w:ascii="Times New Roman" w:hAnsi="Times New Roman" w:cs="Times New Roman"/>
        </w:rPr>
        <w:t xml:space="preserve">, da naj bi bilo zgodovinopisje samo deskripcija, opozoril je na pomen analize in tudi kvantitavnih metod. Zwitter je </w:t>
      </w:r>
      <w:r w:rsidRPr="00355D0E">
        <w:rPr>
          <w:rFonts w:ascii="Times New Roman" w:hAnsi="Times New Roman" w:cs="Times New Roman"/>
          <w:color w:val="000000"/>
        </w:rPr>
        <w:t>gospodarsko zgodovino pojmoval kot samostojno znanstveno disciplino, ki raziskuje, analizira in interpretira ekonomske odnose v celoti in ne opisuje le ekonomsk</w:t>
      </w:r>
      <w:r w:rsidR="008A4610">
        <w:rPr>
          <w:rFonts w:ascii="Times New Roman" w:hAnsi="Times New Roman" w:cs="Times New Roman"/>
          <w:color w:val="000000"/>
        </w:rPr>
        <w:t>ih</w:t>
      </w:r>
      <w:r w:rsidRPr="00355D0E">
        <w:rPr>
          <w:rFonts w:ascii="Times New Roman" w:hAnsi="Times New Roman" w:cs="Times New Roman"/>
          <w:color w:val="000000"/>
        </w:rPr>
        <w:t xml:space="preserve"> dejst</w:t>
      </w:r>
      <w:r w:rsidR="008A4610">
        <w:rPr>
          <w:rFonts w:ascii="Times New Roman" w:hAnsi="Times New Roman" w:cs="Times New Roman"/>
          <w:color w:val="000000"/>
        </w:rPr>
        <w:t>e</w:t>
      </w:r>
      <w:r w:rsidRPr="00355D0E">
        <w:rPr>
          <w:rFonts w:ascii="Times New Roman" w:hAnsi="Times New Roman" w:cs="Times New Roman"/>
          <w:color w:val="000000"/>
        </w:rPr>
        <w:t xml:space="preserve">v. Zaradi celovitosti v metodološka izhodišča </w:t>
      </w:r>
      <w:r w:rsidR="008A4610" w:rsidRPr="00355D0E">
        <w:rPr>
          <w:rFonts w:ascii="Times New Roman" w:hAnsi="Times New Roman" w:cs="Times New Roman"/>
          <w:color w:val="000000"/>
        </w:rPr>
        <w:t xml:space="preserve">vključuje tudi </w:t>
      </w:r>
      <w:r w:rsidRPr="00355D0E">
        <w:rPr>
          <w:rFonts w:ascii="Times New Roman" w:hAnsi="Times New Roman" w:cs="Times New Roman"/>
          <w:color w:val="000000"/>
        </w:rPr>
        <w:t>kvantitativne pristope. Zato gospodarska zgodovina kot historična disciplina ne more biti zgolj urejevalec dejstev za ekonomista-gospodarskega zgodovinarja. Zwitter je ponudil pot, kot jo je zastopal v delu o razmerju med sociologijo in zgodovino</w:t>
      </w:r>
      <w:r w:rsidR="008A4610">
        <w:rPr>
          <w:rFonts w:ascii="Times New Roman" w:hAnsi="Times New Roman" w:cs="Times New Roman"/>
          <w:color w:val="000000"/>
        </w:rPr>
        <w:t> –</w:t>
      </w:r>
      <w:r w:rsidRPr="00355D0E">
        <w:rPr>
          <w:rFonts w:ascii="Times New Roman" w:hAnsi="Times New Roman" w:cs="Times New Roman"/>
          <w:color w:val="000000"/>
        </w:rPr>
        <w:t xml:space="preserve"> interdisciplinarnost. Prepričan je bil, da mora biti znanost o gospodarski zgodovini teoretsko poglobljena </w:t>
      </w:r>
      <w:r w:rsidR="008A4610">
        <w:rPr>
          <w:rFonts w:ascii="Times New Roman" w:hAnsi="Times New Roman" w:cs="Times New Roman"/>
          <w:color w:val="000000"/>
        </w:rPr>
        <w:t>in</w:t>
      </w:r>
      <w:r w:rsidR="008A4610" w:rsidRPr="00355D0E">
        <w:rPr>
          <w:rFonts w:ascii="Times New Roman" w:hAnsi="Times New Roman" w:cs="Times New Roman"/>
          <w:color w:val="000000"/>
        </w:rPr>
        <w:t xml:space="preserve"> </w:t>
      </w:r>
      <w:r w:rsidRPr="00355D0E">
        <w:rPr>
          <w:rFonts w:ascii="Times New Roman" w:hAnsi="Times New Roman" w:cs="Times New Roman"/>
          <w:color w:val="000000"/>
        </w:rPr>
        <w:t>tudi utemeljena na virih, da mora videti tako osrednjo linijo razvoja kakor nianse. Dvojna narava ekonomske zgodovine, v maniri ekonomistov in zgodovinarjev, se mu je zdela dopolnjujoča in koristna za napredek ekonomske zgodovine kot discipline.</w:t>
      </w:r>
      <w:r w:rsidRPr="00355D0E">
        <w:rPr>
          <w:rFonts w:ascii="Times New Roman" w:hAnsi="Times New Roman" w:cs="Times New Roman"/>
          <w:vertAlign w:val="superscript"/>
        </w:rPr>
        <w:footnoteReference w:id="68"/>
      </w:r>
    </w:p>
    <w:p w14:paraId="6A17AC9B" w14:textId="67E75FB3" w:rsidR="00D9410D" w:rsidRPr="00355D0E" w:rsidRDefault="008A4610"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Pr>
          <w:rFonts w:ascii="Times New Roman" w:hAnsi="Times New Roman" w:cs="Times New Roman"/>
          <w:color w:val="000000"/>
        </w:rPr>
        <w:t>V nasprotju z</w:t>
      </w:r>
      <w:r w:rsidR="00D9410D" w:rsidRPr="00355D0E">
        <w:rPr>
          <w:rFonts w:ascii="Times New Roman" w:hAnsi="Times New Roman" w:cs="Times New Roman"/>
          <w:color w:val="000000"/>
        </w:rPr>
        <w:t xml:space="preserve"> Bićanić</w:t>
      </w:r>
      <w:r>
        <w:rPr>
          <w:rFonts w:ascii="Times New Roman" w:hAnsi="Times New Roman" w:cs="Times New Roman"/>
          <w:color w:val="000000"/>
        </w:rPr>
        <w:t>em</w:t>
      </w:r>
      <w:r w:rsidR="00D9410D" w:rsidRPr="00355D0E">
        <w:rPr>
          <w:rFonts w:ascii="Times New Roman" w:hAnsi="Times New Roman" w:cs="Times New Roman"/>
          <w:color w:val="000000"/>
        </w:rPr>
        <w:t xml:space="preserve"> je Mijo Mirković gospodarsko zgodovino pojmoval šir</w:t>
      </w:r>
      <w:r>
        <w:rPr>
          <w:rFonts w:ascii="Times New Roman" w:hAnsi="Times New Roman" w:cs="Times New Roman"/>
          <w:color w:val="000000"/>
        </w:rPr>
        <w:t>še</w:t>
      </w:r>
      <w:r w:rsidR="00D9410D" w:rsidRPr="00355D0E">
        <w:rPr>
          <w:rFonts w:ascii="Times New Roman" w:hAnsi="Times New Roman" w:cs="Times New Roman"/>
          <w:color w:val="000000"/>
        </w:rPr>
        <w:t>. Ni dvomil, da je ekonomska zgodovina historična veda</w:t>
      </w:r>
      <w:r>
        <w:rPr>
          <w:rFonts w:ascii="Times New Roman" w:hAnsi="Times New Roman" w:cs="Times New Roman"/>
          <w:color w:val="000000"/>
        </w:rPr>
        <w:t>,</w:t>
      </w:r>
      <w:r w:rsidR="00D9410D" w:rsidRPr="00355D0E">
        <w:rPr>
          <w:rFonts w:ascii="Times New Roman" w:hAnsi="Times New Roman" w:cs="Times New Roman"/>
          <w:color w:val="000000"/>
        </w:rPr>
        <w:t xml:space="preserve"> </w:t>
      </w:r>
      <w:r>
        <w:rPr>
          <w:rFonts w:ascii="Times New Roman" w:hAnsi="Times New Roman" w:cs="Times New Roman"/>
          <w:color w:val="000000"/>
        </w:rPr>
        <w:t>z</w:t>
      </w:r>
      <w:r w:rsidR="00D9410D" w:rsidRPr="00355D0E">
        <w:rPr>
          <w:rFonts w:ascii="Times New Roman" w:hAnsi="Times New Roman" w:cs="Times New Roman"/>
          <w:color w:val="000000"/>
        </w:rPr>
        <w:t xml:space="preserve">ato je tudi </w:t>
      </w:r>
      <w:r w:rsidRPr="00355D0E">
        <w:rPr>
          <w:rFonts w:ascii="Times New Roman" w:hAnsi="Times New Roman" w:cs="Times New Roman"/>
          <w:color w:val="000000"/>
        </w:rPr>
        <w:t xml:space="preserve">posvečal </w:t>
      </w:r>
      <w:r w:rsidR="00D9410D" w:rsidRPr="00355D0E">
        <w:rPr>
          <w:rFonts w:ascii="Times New Roman" w:hAnsi="Times New Roman" w:cs="Times New Roman"/>
          <w:color w:val="000000"/>
        </w:rPr>
        <w:t xml:space="preserve">veliko pozornosti historičnim </w:t>
      </w:r>
      <w:r w:rsidR="00D9410D" w:rsidRPr="00355D0E">
        <w:rPr>
          <w:rFonts w:ascii="Times New Roman" w:hAnsi="Times New Roman" w:cs="Times New Roman"/>
          <w:color w:val="000000"/>
        </w:rPr>
        <w:lastRenderedPageBreak/>
        <w:t>virom. Spodbudil je izdajanje virov za gospodarsko zgodovino Hrvaške.</w:t>
      </w:r>
      <w:r w:rsidR="00D9410D" w:rsidRPr="00355D0E">
        <w:rPr>
          <w:rFonts w:ascii="Times New Roman" w:hAnsi="Times New Roman" w:cs="Times New Roman"/>
          <w:vertAlign w:val="superscript"/>
        </w:rPr>
        <w:footnoteReference w:id="69"/>
      </w:r>
      <w:r w:rsidR="00D9410D" w:rsidRPr="00355D0E">
        <w:rPr>
          <w:rFonts w:ascii="Times New Roman" w:hAnsi="Times New Roman" w:cs="Times New Roman"/>
          <w:color w:val="000000"/>
        </w:rPr>
        <w:t xml:space="preserve"> Gospodarsko zgodovino je videl kot disciplino, ki proučuje gospodarsko preteklost v vsej celovitosti v interaktivnem razmerju z družbo. Ekonomsko zgodovino je opredelil kot </w:t>
      </w:r>
      <w:r>
        <w:rPr>
          <w:rFonts w:ascii="Times New Roman" w:hAnsi="Times New Roman" w:cs="Times New Roman"/>
          <w:color w:val="000000"/>
        </w:rPr>
        <w:t>»</w:t>
      </w:r>
      <w:r w:rsidR="00D9410D" w:rsidRPr="00355D0E">
        <w:rPr>
          <w:rFonts w:ascii="Times New Roman" w:hAnsi="Times New Roman" w:cs="Times New Roman"/>
          <w:i/>
          <w:color w:val="000000"/>
        </w:rPr>
        <w:t>konkretno</w:t>
      </w:r>
      <w:r>
        <w:rPr>
          <w:rFonts w:ascii="Times New Roman" w:hAnsi="Times New Roman" w:cs="Times New Roman"/>
          <w:iCs/>
          <w:color w:val="000000"/>
        </w:rPr>
        <w:t>«</w:t>
      </w:r>
      <w:r w:rsidR="00D9410D" w:rsidRPr="00355D0E">
        <w:rPr>
          <w:rFonts w:ascii="Times New Roman" w:hAnsi="Times New Roman" w:cs="Times New Roman"/>
          <w:color w:val="000000"/>
        </w:rPr>
        <w:t xml:space="preserve"> vedo, ker ima jasno področje pr</w:t>
      </w:r>
      <w:r>
        <w:rPr>
          <w:rFonts w:ascii="Times New Roman" w:hAnsi="Times New Roman" w:cs="Times New Roman"/>
          <w:color w:val="000000"/>
        </w:rPr>
        <w:t>o</w:t>
      </w:r>
      <w:r w:rsidR="00D9410D" w:rsidRPr="00355D0E">
        <w:rPr>
          <w:rFonts w:ascii="Times New Roman" w:hAnsi="Times New Roman" w:cs="Times New Roman"/>
          <w:color w:val="000000"/>
        </w:rPr>
        <w:t>učevanja: država, narod, lokalna skupnost</w:t>
      </w:r>
      <w:r>
        <w:rPr>
          <w:rFonts w:ascii="Times New Roman" w:hAnsi="Times New Roman" w:cs="Times New Roman"/>
          <w:color w:val="000000"/>
        </w:rPr>
        <w:t xml:space="preserve"> ipd.</w:t>
      </w:r>
      <w:r w:rsidR="00D9410D" w:rsidRPr="00355D0E">
        <w:rPr>
          <w:rFonts w:ascii="Times New Roman" w:hAnsi="Times New Roman" w:cs="Times New Roman"/>
          <w:color w:val="000000"/>
        </w:rPr>
        <w:t>, kar narekujejo historični viri. Pri tem je bil neomajn</w:t>
      </w:r>
      <w:r>
        <w:rPr>
          <w:rFonts w:ascii="Times New Roman" w:hAnsi="Times New Roman" w:cs="Times New Roman"/>
          <w:color w:val="000000"/>
        </w:rPr>
        <w:t>o</w:t>
      </w:r>
      <w:r w:rsidR="00D9410D" w:rsidRPr="00355D0E">
        <w:rPr>
          <w:rFonts w:ascii="Times New Roman" w:hAnsi="Times New Roman" w:cs="Times New Roman"/>
          <w:color w:val="000000"/>
        </w:rPr>
        <w:t xml:space="preserve"> prepričan, da je zaradi velikih razlik v družbenem in ekonomskem razvoju jugoslovanskih narodov ekonomsko zgodovino </w:t>
      </w:r>
      <w:r>
        <w:rPr>
          <w:rFonts w:ascii="Times New Roman" w:hAnsi="Times New Roman" w:cs="Times New Roman"/>
          <w:color w:val="000000"/>
        </w:rPr>
        <w:t>treba</w:t>
      </w:r>
      <w:r w:rsidRPr="00355D0E">
        <w:rPr>
          <w:rFonts w:ascii="Times New Roman" w:hAnsi="Times New Roman" w:cs="Times New Roman"/>
          <w:color w:val="000000"/>
        </w:rPr>
        <w:t xml:space="preserve"> </w:t>
      </w:r>
      <w:r w:rsidR="00D9410D" w:rsidRPr="00355D0E">
        <w:rPr>
          <w:rFonts w:ascii="Times New Roman" w:hAnsi="Times New Roman" w:cs="Times New Roman"/>
          <w:color w:val="000000"/>
        </w:rPr>
        <w:t xml:space="preserve">raziskovati dvotirno. Najprej zgodovino posameznih regij (republik) in šele v drugi fazi ali vzporedno jugoslovansko gospodarsko zgodovino kot sintezo regionalnih zgodovin. V tem procesu naj bi se pokazal </w:t>
      </w:r>
      <w:r>
        <w:rPr>
          <w:rFonts w:ascii="Times New Roman" w:hAnsi="Times New Roman" w:cs="Times New Roman"/>
          <w:color w:val="000000"/>
        </w:rPr>
        <w:t>»</w:t>
      </w:r>
      <w:r w:rsidR="00D9410D" w:rsidRPr="00355D0E">
        <w:rPr>
          <w:rFonts w:ascii="Times New Roman" w:hAnsi="Times New Roman" w:cs="Times New Roman"/>
          <w:i/>
          <w:color w:val="000000"/>
        </w:rPr>
        <w:t>teoretski</w:t>
      </w:r>
      <w:r w:rsidRPr="004079E8">
        <w:rPr>
          <w:rFonts w:ascii="Times New Roman" w:hAnsi="Times New Roman" w:cs="Times New Roman"/>
          <w:color w:val="000000"/>
        </w:rPr>
        <w:t>«</w:t>
      </w:r>
      <w:r w:rsidR="00D9410D" w:rsidRPr="00355D0E">
        <w:rPr>
          <w:rFonts w:ascii="Times New Roman" w:hAnsi="Times New Roman" w:cs="Times New Roman"/>
          <w:color w:val="000000"/>
        </w:rPr>
        <w:t xml:space="preserve"> značaj ekonomske zgodovine, saj mora kot znanstvena disciplina posploševati rezultate raziskav in iskati </w:t>
      </w:r>
      <w:r>
        <w:rPr>
          <w:rFonts w:ascii="Times New Roman" w:hAnsi="Times New Roman" w:cs="Times New Roman"/>
          <w:color w:val="000000"/>
        </w:rPr>
        <w:t>»</w:t>
      </w:r>
      <w:r w:rsidR="00D9410D" w:rsidRPr="00355D0E">
        <w:rPr>
          <w:rFonts w:ascii="Times New Roman" w:hAnsi="Times New Roman" w:cs="Times New Roman"/>
          <w:i/>
          <w:color w:val="000000"/>
        </w:rPr>
        <w:t>zakonitosti napredka</w:t>
      </w:r>
      <w:r>
        <w:rPr>
          <w:rFonts w:ascii="Times New Roman" w:hAnsi="Times New Roman" w:cs="Times New Roman"/>
          <w:iCs/>
          <w:color w:val="000000"/>
        </w:rPr>
        <w:t>«</w:t>
      </w:r>
      <w:r>
        <w:rPr>
          <w:rFonts w:ascii="Times New Roman" w:hAnsi="Times New Roman" w:cs="Times New Roman"/>
          <w:color w:val="000000"/>
        </w:rPr>
        <w:t>,</w:t>
      </w:r>
      <w:r w:rsidR="00D9410D" w:rsidRPr="00355D0E">
        <w:rPr>
          <w:rFonts w:ascii="Times New Roman" w:hAnsi="Times New Roman" w:cs="Times New Roman"/>
          <w:color w:val="000000"/>
        </w:rPr>
        <w:t xml:space="preserve"> </w:t>
      </w:r>
      <w:r>
        <w:rPr>
          <w:rFonts w:ascii="Times New Roman" w:hAnsi="Times New Roman" w:cs="Times New Roman"/>
          <w:color w:val="000000"/>
        </w:rPr>
        <w:t>t</w:t>
      </w:r>
      <w:r w:rsidR="00D9410D" w:rsidRPr="00355D0E">
        <w:rPr>
          <w:rFonts w:ascii="Times New Roman" w:hAnsi="Times New Roman" w:cs="Times New Roman"/>
          <w:color w:val="000000"/>
        </w:rPr>
        <w:t>udi z naslonitvijo na metodološki repertoar ekonomske znanosti, zlasti na področju kvantifikacije. Mirković se je, kljub ekonomski izobrazbi, v metodološkem pogledu nagibal k tradicionalni historični metodi.</w:t>
      </w:r>
      <w:r w:rsidR="00D9410D" w:rsidRPr="00355D0E">
        <w:rPr>
          <w:rFonts w:ascii="Times New Roman" w:hAnsi="Times New Roman" w:cs="Times New Roman"/>
          <w:vertAlign w:val="superscript"/>
        </w:rPr>
        <w:footnoteReference w:id="70"/>
      </w:r>
    </w:p>
    <w:p w14:paraId="2945A401" w14:textId="21AB9268"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color w:val="000000"/>
        </w:rPr>
        <w:t>Rudolf Bićanić</w:t>
      </w:r>
      <w:r w:rsidRPr="00355D0E">
        <w:rPr>
          <w:rFonts w:ascii="Times New Roman" w:hAnsi="Times New Roman" w:cs="Times New Roman"/>
          <w:vertAlign w:val="superscript"/>
        </w:rPr>
        <w:footnoteReference w:id="71"/>
      </w:r>
      <w:r w:rsidRPr="00355D0E">
        <w:rPr>
          <w:rFonts w:ascii="Times New Roman" w:hAnsi="Times New Roman" w:cs="Times New Roman"/>
          <w:color w:val="000000"/>
        </w:rPr>
        <w:t xml:space="preserve"> je kot profesor ekonomske zgodovine na pravni fakulteti tudi aktivno raziskoval gospodarsko zgodovino. Ocenjevalci njegovega dela so </w:t>
      </w:r>
      <w:r w:rsidR="008A4610">
        <w:rPr>
          <w:rFonts w:ascii="Times New Roman" w:hAnsi="Times New Roman" w:cs="Times New Roman"/>
          <w:color w:val="000000"/>
        </w:rPr>
        <w:t xml:space="preserve">poudarjali </w:t>
      </w:r>
      <w:r w:rsidRPr="00355D0E">
        <w:rPr>
          <w:rFonts w:ascii="Times New Roman" w:hAnsi="Times New Roman" w:cs="Times New Roman"/>
          <w:color w:val="000000"/>
        </w:rPr>
        <w:t>predvsem aplikacijo kvantitativnih metod in tudi obsežne raziskave v arhivih. Osrednja raziskovalna vprašanja, ki so ga zaposlovala</w:t>
      </w:r>
      <w:r w:rsidR="008A4610">
        <w:rPr>
          <w:rFonts w:ascii="Times New Roman" w:hAnsi="Times New Roman" w:cs="Times New Roman"/>
          <w:color w:val="000000"/>
        </w:rPr>
        <w:t>,</w:t>
      </w:r>
      <w:r w:rsidRPr="00355D0E">
        <w:rPr>
          <w:rFonts w:ascii="Times New Roman" w:hAnsi="Times New Roman" w:cs="Times New Roman"/>
          <w:color w:val="000000"/>
        </w:rPr>
        <w:t xml:space="preserve"> so bila vprašanja geneze in razvoja kapitalizma. Na to temo je napisal dve temeljni študiji o manufakturni proizvodnji na Hrvaškem od srede 18. do srede 19. stoletja ter o začetkih kapitalizma v hrvaškem gospodarstvu, ekonomski misli in politiki.</w:t>
      </w:r>
      <w:r w:rsidRPr="00355D0E">
        <w:rPr>
          <w:rFonts w:ascii="Times New Roman" w:hAnsi="Times New Roman" w:cs="Times New Roman"/>
          <w:vertAlign w:val="superscript"/>
        </w:rPr>
        <w:footnoteReference w:id="72"/>
      </w:r>
      <w:r w:rsidRPr="00355D0E">
        <w:rPr>
          <w:rFonts w:ascii="Times New Roman" w:hAnsi="Times New Roman" w:cs="Times New Roman"/>
          <w:color w:val="000000"/>
        </w:rPr>
        <w:t xml:space="preserve"> Vsekakor velja poudariti, da ekonomska zgodovina ni zavzemala njegovega celotnega strokovnega in raziskovalnega dela. Bićanić se je oprijel gospodarske zgodovine v obdobju, ko zaradi zamere</w:t>
      </w:r>
      <w:r w:rsidRPr="00355D0E">
        <w:rPr>
          <w:rFonts w:ascii="Times New Roman" w:hAnsi="Times New Roman" w:cs="Times New Roman"/>
          <w:vertAlign w:val="superscript"/>
        </w:rPr>
        <w:footnoteReference w:id="73"/>
      </w:r>
      <w:r w:rsidRPr="00355D0E">
        <w:rPr>
          <w:rFonts w:ascii="Times New Roman" w:hAnsi="Times New Roman" w:cs="Times New Roman"/>
          <w:color w:val="000000"/>
        </w:rPr>
        <w:t xml:space="preserve"> pri oblasteh ni mogel objavljati del na temo sodobne jugoslovanske ekonomije, ki je bila njegov prvenstveni interes. </w:t>
      </w:r>
      <w:r w:rsidR="00DA55F3">
        <w:rPr>
          <w:rFonts w:ascii="Times New Roman" w:hAnsi="Times New Roman" w:cs="Times New Roman"/>
          <w:color w:val="000000"/>
        </w:rPr>
        <w:t>P</w:t>
      </w:r>
      <w:r w:rsidRPr="00355D0E">
        <w:rPr>
          <w:rFonts w:ascii="Times New Roman" w:hAnsi="Times New Roman" w:cs="Times New Roman"/>
          <w:color w:val="000000"/>
        </w:rPr>
        <w:t>o izidu knjige o dobi manufaktur na Hrvaškem so ga</w:t>
      </w:r>
      <w:r w:rsidR="00DA55F3">
        <w:rPr>
          <w:rFonts w:ascii="Times New Roman" w:hAnsi="Times New Roman" w:cs="Times New Roman"/>
          <w:color w:val="000000"/>
        </w:rPr>
        <w:t xml:space="preserve"> celo</w:t>
      </w:r>
      <w:r w:rsidRPr="00355D0E">
        <w:rPr>
          <w:rFonts w:ascii="Times New Roman" w:hAnsi="Times New Roman" w:cs="Times New Roman"/>
          <w:color w:val="000000"/>
        </w:rPr>
        <w:t xml:space="preserve"> kritizirali, da knjige ni v potrebni meri utemeljil na marksistični teoriji. Neuresničena je ostala ideja, da bi se posvetil tudi industrijski revoluciji in razvoju ekonomske misli na Hrvaškem. Ko je na začetku petdesetih let, z začetkom liberalizacije komunističnega režima, </w:t>
      </w:r>
      <w:r w:rsidR="00DA55F3" w:rsidRPr="00355D0E">
        <w:rPr>
          <w:rFonts w:ascii="Times New Roman" w:hAnsi="Times New Roman" w:cs="Times New Roman"/>
          <w:color w:val="000000"/>
        </w:rPr>
        <w:t>prišlo do sprostitve intelektualnega življenja</w:t>
      </w:r>
      <w:r w:rsidR="00DA55F3">
        <w:rPr>
          <w:rFonts w:ascii="Times New Roman" w:hAnsi="Times New Roman" w:cs="Times New Roman"/>
          <w:color w:val="000000"/>
        </w:rPr>
        <w:t>,</w:t>
      </w:r>
      <w:r w:rsidR="00DA55F3" w:rsidRPr="00355D0E">
        <w:rPr>
          <w:rFonts w:ascii="Times New Roman" w:hAnsi="Times New Roman" w:cs="Times New Roman"/>
          <w:color w:val="000000"/>
        </w:rPr>
        <w:t xml:space="preserve"> </w:t>
      </w:r>
      <w:r w:rsidRPr="00355D0E">
        <w:rPr>
          <w:rFonts w:ascii="Times New Roman" w:hAnsi="Times New Roman" w:cs="Times New Roman"/>
          <w:color w:val="000000"/>
        </w:rPr>
        <w:t xml:space="preserve">se mu je odprla </w:t>
      </w:r>
      <w:r w:rsidRPr="00355D0E">
        <w:rPr>
          <w:rFonts w:ascii="Times New Roman" w:hAnsi="Times New Roman" w:cs="Times New Roman"/>
          <w:color w:val="000000"/>
        </w:rPr>
        <w:lastRenderedPageBreak/>
        <w:t>pot v raziskovanje sodobne ekonomije. Začele so se njegove objave in knjige na temo ekonomskega sistema, posameznih področnih politik, planiranja</w:t>
      </w:r>
      <w:r w:rsidR="00DA55F3">
        <w:rPr>
          <w:rFonts w:ascii="Times New Roman" w:hAnsi="Times New Roman" w:cs="Times New Roman"/>
          <w:color w:val="000000"/>
        </w:rPr>
        <w:t xml:space="preserve"> itd.</w:t>
      </w:r>
      <w:r w:rsidRPr="00355D0E">
        <w:rPr>
          <w:rFonts w:ascii="Times New Roman" w:hAnsi="Times New Roman" w:cs="Times New Roman"/>
          <w:color w:val="000000"/>
        </w:rPr>
        <w:t xml:space="preserve"> Obseg znanstvenega interesa je bil velik. Objavljal je v domačih in tujih revijah. S predavanji je gostoval na zahodnih univerzah in mednarodnih konferencah. Dve leti je prebil v ZDA, </w:t>
      </w:r>
      <w:r w:rsidR="00DA55F3">
        <w:rPr>
          <w:rFonts w:ascii="Times New Roman" w:hAnsi="Times New Roman" w:cs="Times New Roman"/>
          <w:color w:val="000000"/>
        </w:rPr>
        <w:t xml:space="preserve">v Austinu </w:t>
      </w:r>
      <w:r w:rsidRPr="00355D0E">
        <w:rPr>
          <w:rFonts w:ascii="Times New Roman" w:hAnsi="Times New Roman" w:cs="Times New Roman"/>
          <w:color w:val="000000"/>
        </w:rPr>
        <w:t>na Unive</w:t>
      </w:r>
      <w:r w:rsidR="00DA55F3">
        <w:rPr>
          <w:rFonts w:ascii="Times New Roman" w:hAnsi="Times New Roman" w:cs="Times New Roman"/>
          <w:color w:val="000000"/>
        </w:rPr>
        <w:t>rzi</w:t>
      </w:r>
      <w:r w:rsidRPr="00355D0E">
        <w:rPr>
          <w:rFonts w:ascii="Times New Roman" w:hAnsi="Times New Roman" w:cs="Times New Roman"/>
          <w:color w:val="000000"/>
        </w:rPr>
        <w:t xml:space="preserve"> </w:t>
      </w:r>
      <w:r w:rsidR="00DA55F3">
        <w:rPr>
          <w:rFonts w:ascii="Times New Roman" w:hAnsi="Times New Roman" w:cs="Times New Roman"/>
          <w:color w:val="000000"/>
        </w:rPr>
        <w:t>v</w:t>
      </w:r>
      <w:r w:rsidRPr="00355D0E">
        <w:rPr>
          <w:rFonts w:ascii="Times New Roman" w:hAnsi="Times New Roman" w:cs="Times New Roman"/>
          <w:color w:val="000000"/>
        </w:rPr>
        <w:t xml:space="preserve"> Texas</w:t>
      </w:r>
      <w:r w:rsidR="00DA55F3">
        <w:rPr>
          <w:rFonts w:ascii="Times New Roman" w:hAnsi="Times New Roman" w:cs="Times New Roman"/>
          <w:color w:val="000000"/>
        </w:rPr>
        <w:t>u</w:t>
      </w:r>
      <w:r w:rsidRPr="00355D0E">
        <w:rPr>
          <w:rFonts w:ascii="Times New Roman" w:hAnsi="Times New Roman" w:cs="Times New Roman"/>
          <w:color w:val="000000"/>
        </w:rPr>
        <w:t xml:space="preserve"> in </w:t>
      </w:r>
      <w:r w:rsidR="00DA55F3">
        <w:rPr>
          <w:rFonts w:ascii="Times New Roman" w:hAnsi="Times New Roman" w:cs="Times New Roman"/>
          <w:color w:val="000000"/>
        </w:rPr>
        <w:t xml:space="preserve">v </w:t>
      </w:r>
      <w:r w:rsidRPr="00355D0E">
        <w:rPr>
          <w:rFonts w:ascii="Times New Roman" w:hAnsi="Times New Roman" w:cs="Times New Roman"/>
          <w:color w:val="000000"/>
        </w:rPr>
        <w:t>Centr</w:t>
      </w:r>
      <w:r w:rsidR="00DA55F3">
        <w:rPr>
          <w:rFonts w:ascii="Times New Roman" w:hAnsi="Times New Roman" w:cs="Times New Roman"/>
          <w:color w:val="000000"/>
        </w:rPr>
        <w:t>u</w:t>
      </w:r>
      <w:r w:rsidRPr="00355D0E">
        <w:rPr>
          <w:rFonts w:ascii="Times New Roman" w:hAnsi="Times New Roman" w:cs="Times New Roman"/>
          <w:color w:val="000000"/>
        </w:rPr>
        <w:t xml:space="preserve"> </w:t>
      </w:r>
      <w:r w:rsidR="00DA55F3">
        <w:rPr>
          <w:rFonts w:ascii="Times New Roman" w:hAnsi="Times New Roman" w:cs="Times New Roman"/>
          <w:color w:val="000000"/>
        </w:rPr>
        <w:t>za napredne študije in behavioristične znanosti v</w:t>
      </w:r>
      <w:r w:rsidRPr="00355D0E">
        <w:rPr>
          <w:rFonts w:ascii="Times New Roman" w:hAnsi="Times New Roman" w:cs="Times New Roman"/>
          <w:color w:val="000000"/>
        </w:rPr>
        <w:t xml:space="preserve"> Pal</w:t>
      </w:r>
      <w:r w:rsidR="00DA55F3">
        <w:rPr>
          <w:rFonts w:ascii="Times New Roman" w:hAnsi="Times New Roman" w:cs="Times New Roman"/>
          <w:color w:val="000000"/>
        </w:rPr>
        <w:t>u</w:t>
      </w:r>
      <w:r w:rsidRPr="00355D0E">
        <w:rPr>
          <w:rFonts w:ascii="Times New Roman" w:hAnsi="Times New Roman" w:cs="Times New Roman"/>
          <w:color w:val="000000"/>
        </w:rPr>
        <w:t xml:space="preserve"> Alt</w:t>
      </w:r>
      <w:r w:rsidR="00DA55F3">
        <w:rPr>
          <w:rFonts w:ascii="Times New Roman" w:hAnsi="Times New Roman" w:cs="Times New Roman"/>
          <w:color w:val="000000"/>
        </w:rPr>
        <w:t>u v</w:t>
      </w:r>
      <w:r w:rsidRPr="00355D0E">
        <w:rPr>
          <w:rFonts w:ascii="Times New Roman" w:hAnsi="Times New Roman" w:cs="Times New Roman"/>
          <w:color w:val="000000"/>
        </w:rPr>
        <w:t xml:space="preserve"> </w:t>
      </w:r>
      <w:r w:rsidR="00DA55F3">
        <w:rPr>
          <w:rFonts w:ascii="Times New Roman" w:hAnsi="Times New Roman" w:cs="Times New Roman"/>
          <w:color w:val="000000"/>
        </w:rPr>
        <w:t>K</w:t>
      </w:r>
      <w:r w:rsidRPr="00355D0E">
        <w:rPr>
          <w:rFonts w:ascii="Times New Roman" w:hAnsi="Times New Roman" w:cs="Times New Roman"/>
          <w:color w:val="000000"/>
        </w:rPr>
        <w:t>aliforni</w:t>
      </w:r>
      <w:r w:rsidR="00DA55F3">
        <w:rPr>
          <w:rFonts w:ascii="Times New Roman" w:hAnsi="Times New Roman" w:cs="Times New Roman"/>
          <w:color w:val="000000"/>
        </w:rPr>
        <w:t>ji</w:t>
      </w:r>
      <w:r w:rsidRPr="00355D0E">
        <w:rPr>
          <w:rFonts w:ascii="Times New Roman" w:hAnsi="Times New Roman" w:cs="Times New Roman"/>
          <w:color w:val="000000"/>
        </w:rPr>
        <w:t xml:space="preserve">. Obširno socialno omrežje mu je omogočilo, da se je dogovoril za izid knjige v Britaniji pri Cambridge University Press. Predgovor k angleški knjigi </w:t>
      </w:r>
      <w:r w:rsidR="00DA55F3">
        <w:rPr>
          <w:rFonts w:ascii="Times New Roman" w:hAnsi="Times New Roman" w:cs="Times New Roman"/>
          <w:color w:val="000000"/>
        </w:rPr>
        <w:t xml:space="preserve">mu </w:t>
      </w:r>
      <w:r w:rsidRPr="00355D0E">
        <w:rPr>
          <w:rFonts w:ascii="Times New Roman" w:hAnsi="Times New Roman" w:cs="Times New Roman"/>
          <w:color w:val="000000"/>
        </w:rPr>
        <w:t>je napisal profesor Michael Kaser,</w:t>
      </w:r>
      <w:r w:rsidRPr="00355D0E">
        <w:rPr>
          <w:rFonts w:ascii="Times New Roman" w:hAnsi="Times New Roman" w:cs="Times New Roman"/>
          <w:vertAlign w:val="superscript"/>
        </w:rPr>
        <w:footnoteReference w:id="74"/>
      </w:r>
      <w:r w:rsidRPr="00355D0E">
        <w:rPr>
          <w:rFonts w:ascii="Times New Roman" w:hAnsi="Times New Roman" w:cs="Times New Roman"/>
          <w:color w:val="000000"/>
        </w:rPr>
        <w:t xml:space="preserve"> ekonomist in zgodovinar s </w:t>
      </w:r>
      <w:r w:rsidR="00DA55F3">
        <w:rPr>
          <w:rFonts w:ascii="Times New Roman" w:hAnsi="Times New Roman" w:cs="Times New Roman"/>
          <w:color w:val="000000"/>
        </w:rPr>
        <w:t xml:space="preserve">kolidža </w:t>
      </w:r>
      <w:r w:rsidRPr="00355D0E">
        <w:rPr>
          <w:rFonts w:ascii="Times New Roman" w:hAnsi="Times New Roman" w:cs="Times New Roman"/>
          <w:color w:val="000000"/>
        </w:rPr>
        <w:t>St. Antony</w:t>
      </w:r>
      <w:r w:rsidR="00DA55F3">
        <w:rPr>
          <w:rFonts w:ascii="Times New Roman" w:hAnsi="Times New Roman" w:cs="Times New Roman"/>
          <w:color w:val="000000"/>
        </w:rPr>
        <w:t>'</w:t>
      </w:r>
      <w:r w:rsidRPr="00355D0E">
        <w:rPr>
          <w:rFonts w:ascii="Times New Roman" w:hAnsi="Times New Roman" w:cs="Times New Roman"/>
          <w:color w:val="000000"/>
        </w:rPr>
        <w:t xml:space="preserve">s v Oxfordu. Bićanića je tik pred dokončanjem rokopisa prehitela smrt, </w:t>
      </w:r>
      <w:r w:rsidR="00DA55F3">
        <w:rPr>
          <w:rFonts w:ascii="Times New Roman" w:hAnsi="Times New Roman" w:cs="Times New Roman"/>
          <w:color w:val="000000"/>
        </w:rPr>
        <w:t xml:space="preserve">tako </w:t>
      </w:r>
      <w:r w:rsidRPr="00355D0E">
        <w:rPr>
          <w:rFonts w:ascii="Times New Roman" w:hAnsi="Times New Roman" w:cs="Times New Roman"/>
          <w:color w:val="000000"/>
        </w:rPr>
        <w:t xml:space="preserve">da so knjigo za tisk </w:t>
      </w:r>
      <w:r w:rsidR="00DA55F3" w:rsidRPr="00355D0E">
        <w:rPr>
          <w:rFonts w:ascii="Times New Roman" w:hAnsi="Times New Roman" w:cs="Times New Roman"/>
          <w:color w:val="000000"/>
        </w:rPr>
        <w:t xml:space="preserve">priredili </w:t>
      </w:r>
      <w:r w:rsidRPr="00355D0E">
        <w:rPr>
          <w:rFonts w:ascii="Times New Roman" w:hAnsi="Times New Roman" w:cs="Times New Roman"/>
          <w:color w:val="000000"/>
        </w:rPr>
        <w:t xml:space="preserve">njegovi sodelavci. </w:t>
      </w:r>
      <w:r w:rsidR="00C90C21">
        <w:rPr>
          <w:rFonts w:ascii="Times New Roman" w:hAnsi="Times New Roman" w:cs="Times New Roman"/>
          <w:color w:val="000000"/>
        </w:rPr>
        <w:t>Delo</w:t>
      </w:r>
      <w:r w:rsidR="00C90C21" w:rsidRPr="00355D0E">
        <w:rPr>
          <w:rFonts w:ascii="Times New Roman" w:hAnsi="Times New Roman" w:cs="Times New Roman"/>
          <w:color w:val="000000"/>
        </w:rPr>
        <w:t xml:space="preserve"> </w:t>
      </w:r>
      <w:r w:rsidRPr="00355D0E">
        <w:rPr>
          <w:rFonts w:ascii="Times New Roman" w:hAnsi="Times New Roman" w:cs="Times New Roman"/>
          <w:color w:val="000000"/>
        </w:rPr>
        <w:t xml:space="preserve">z naslovom </w:t>
      </w:r>
      <w:r w:rsidRPr="00A12BC5">
        <w:rPr>
          <w:rFonts w:ascii="Times New Roman" w:hAnsi="Times New Roman" w:cs="Times New Roman"/>
          <w:i/>
          <w:iCs/>
          <w:color w:val="000000"/>
        </w:rPr>
        <w:t>Economic Policy in Socialist Yugoslavia</w:t>
      </w:r>
      <w:r w:rsidRPr="00355D0E">
        <w:rPr>
          <w:rFonts w:ascii="Times New Roman" w:hAnsi="Times New Roman" w:cs="Times New Roman"/>
          <w:vertAlign w:val="superscript"/>
        </w:rPr>
        <w:footnoteReference w:id="75"/>
      </w:r>
      <w:r w:rsidRPr="00355D0E">
        <w:rPr>
          <w:rFonts w:ascii="Times New Roman" w:hAnsi="Times New Roman" w:cs="Times New Roman"/>
          <w:color w:val="000000"/>
        </w:rPr>
        <w:t xml:space="preserve"> je zgodovina ekonomske politike po drugi svetovni vojni. Ima močno historično noto, saj se v prvem poglavju navezuje na ekonomsko-historično dediščino in kontekst, ki je nastal s kreiranjem jugoslovanske države po prvi svetovni vojni.</w:t>
      </w:r>
    </w:p>
    <w:p w14:paraId="6FB19134" w14:textId="55FC5541"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color w:val="000000"/>
        </w:rPr>
      </w:pPr>
      <w:r w:rsidRPr="00355D0E">
        <w:rPr>
          <w:rFonts w:ascii="Times New Roman" w:hAnsi="Times New Roman" w:cs="Times New Roman"/>
          <w:color w:val="000000"/>
        </w:rPr>
        <w:t>Bićaniću se je kot profesor ekonomske zgodovine na zagrebški univerzi pridruževal Mijo Mirković.</w:t>
      </w:r>
      <w:r w:rsidRPr="00355D0E">
        <w:rPr>
          <w:rFonts w:ascii="Times New Roman" w:hAnsi="Times New Roman" w:cs="Times New Roman"/>
          <w:vertAlign w:val="superscript"/>
        </w:rPr>
        <w:footnoteReference w:id="76"/>
      </w:r>
      <w:r w:rsidRPr="00355D0E">
        <w:rPr>
          <w:rFonts w:ascii="Times New Roman" w:hAnsi="Times New Roman" w:cs="Times New Roman"/>
          <w:color w:val="000000"/>
        </w:rPr>
        <w:t xml:space="preserve"> Pomembni sta dve njegovi deli</w:t>
      </w:r>
      <w:r w:rsidR="00C90C21">
        <w:rPr>
          <w:rFonts w:ascii="Times New Roman" w:hAnsi="Times New Roman" w:cs="Times New Roman"/>
          <w:color w:val="000000"/>
        </w:rPr>
        <w:t>:</w:t>
      </w:r>
      <w:r w:rsidRPr="00355D0E">
        <w:rPr>
          <w:rFonts w:ascii="Times New Roman" w:hAnsi="Times New Roman" w:cs="Times New Roman"/>
          <w:color w:val="000000"/>
        </w:rPr>
        <w:t xml:space="preserve"> </w:t>
      </w:r>
      <w:r w:rsidRPr="00A12BC5">
        <w:rPr>
          <w:rFonts w:ascii="Times New Roman" w:hAnsi="Times New Roman" w:cs="Times New Roman"/>
          <w:i/>
          <w:iCs/>
          <w:color w:val="000000"/>
        </w:rPr>
        <w:t>Ekonomska struktura Jugoslavije</w:t>
      </w:r>
      <w:r w:rsidRPr="00355D0E">
        <w:rPr>
          <w:rFonts w:ascii="Times New Roman" w:hAnsi="Times New Roman" w:cs="Times New Roman"/>
          <w:color w:val="000000"/>
        </w:rPr>
        <w:t xml:space="preserve"> (1950) in </w:t>
      </w:r>
      <w:r w:rsidRPr="00A12BC5">
        <w:rPr>
          <w:rFonts w:ascii="Times New Roman" w:hAnsi="Times New Roman" w:cs="Times New Roman"/>
          <w:i/>
          <w:iCs/>
          <w:color w:val="000000"/>
        </w:rPr>
        <w:t>Ekonomska historija Jugoslavije</w:t>
      </w:r>
      <w:r w:rsidRPr="00355D0E">
        <w:rPr>
          <w:rFonts w:ascii="Times New Roman" w:hAnsi="Times New Roman" w:cs="Times New Roman"/>
          <w:color w:val="000000"/>
        </w:rPr>
        <w:t xml:space="preserve"> (1958, ponatisi 1961, </w:t>
      </w:r>
      <w:r w:rsidR="00C90C21">
        <w:rPr>
          <w:rFonts w:ascii="Times New Roman" w:hAnsi="Times New Roman" w:cs="Times New Roman"/>
          <w:color w:val="000000"/>
        </w:rPr>
        <w:t>19</w:t>
      </w:r>
      <w:r w:rsidRPr="00355D0E">
        <w:rPr>
          <w:rFonts w:ascii="Times New Roman" w:hAnsi="Times New Roman" w:cs="Times New Roman"/>
          <w:color w:val="000000"/>
        </w:rPr>
        <w:t xml:space="preserve">62, </w:t>
      </w:r>
      <w:r w:rsidR="00C90C21">
        <w:rPr>
          <w:rFonts w:ascii="Times New Roman" w:hAnsi="Times New Roman" w:cs="Times New Roman"/>
          <w:color w:val="000000"/>
        </w:rPr>
        <w:t>19</w:t>
      </w:r>
      <w:r w:rsidRPr="00355D0E">
        <w:rPr>
          <w:rFonts w:ascii="Times New Roman" w:hAnsi="Times New Roman" w:cs="Times New Roman"/>
          <w:color w:val="000000"/>
        </w:rPr>
        <w:t xml:space="preserve">68 in 1985). Mirkovićeva </w:t>
      </w:r>
      <w:r w:rsidRPr="00A12BC5">
        <w:rPr>
          <w:rFonts w:ascii="Times New Roman" w:hAnsi="Times New Roman" w:cs="Times New Roman"/>
          <w:i/>
          <w:iCs/>
          <w:color w:val="000000"/>
        </w:rPr>
        <w:t>Ekonomska zgodovina Jugoslavije</w:t>
      </w:r>
      <w:r w:rsidRPr="00355D0E">
        <w:rPr>
          <w:rFonts w:ascii="Times New Roman" w:hAnsi="Times New Roman" w:cs="Times New Roman"/>
          <w:color w:val="000000"/>
        </w:rPr>
        <w:t xml:space="preserve"> je postala standardna sinteza jugoslovanske ekonomske zgodovine od srednjega veka do začetka druge svetovne vojne. Odlikovala se je zlasti s poglavji, kjer je analitično predstavil razvoj kapitalistične ekonomije v jugoslovanskih deželah.</w:t>
      </w:r>
      <w:r w:rsidRPr="00355D0E">
        <w:rPr>
          <w:rFonts w:ascii="Times New Roman" w:hAnsi="Times New Roman" w:cs="Times New Roman"/>
          <w:vertAlign w:val="superscript"/>
        </w:rPr>
        <w:footnoteReference w:id="77"/>
      </w:r>
      <w:r w:rsidRPr="00355D0E">
        <w:rPr>
          <w:rFonts w:ascii="Times New Roman" w:hAnsi="Times New Roman" w:cs="Times New Roman"/>
          <w:color w:val="000000"/>
        </w:rPr>
        <w:t xml:space="preserve"> Posamezna poglavja so oblikovana problemsko, pri čemer je dosledno opozarjal na regionalne posebnosti oziroma različnosti gospodarskozgodovinske dinamike pri posameznih jugoslovanskih narodih. Poglavja so obravnavala vas kot gospodarsko enoto, sužnjelastništvo v srednjem veku, vaške ekonomske in socialne strukture v fevdalizmu, fevdalno ekonomijo z gospodarsko vlogo mest, razvoj kapitalizma, regulacijo zemljiških lastninskih pravic, gospodarsko strukturo in politiko Jugoslavije med obema vojnama. Knjigo je po lastnih besedah zasnoval na dveh vzajemno dopolnjujočih metodoloških načelih. Sledil je analizi proizvodnih načinov in ustanov v posameznih fazah družbenoekonomskega razvoja in kvantitativni dokumentaciji in analizi.</w:t>
      </w:r>
      <w:r w:rsidRPr="00355D0E">
        <w:rPr>
          <w:rFonts w:ascii="Times New Roman" w:hAnsi="Times New Roman" w:cs="Times New Roman"/>
          <w:vertAlign w:val="superscript"/>
        </w:rPr>
        <w:footnoteReference w:id="78"/>
      </w:r>
      <w:r w:rsidRPr="00355D0E">
        <w:rPr>
          <w:rFonts w:ascii="Times New Roman" w:hAnsi="Times New Roman" w:cs="Times New Roman"/>
          <w:color w:val="000000"/>
        </w:rPr>
        <w:t xml:space="preserve"> </w:t>
      </w:r>
    </w:p>
    <w:p w14:paraId="0A1C65BD" w14:textId="65A41FED"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color w:val="000000"/>
        </w:rPr>
        <w:t xml:space="preserve">Če je bila ekonomska zgodovina kot disciplina konec petdesetih let še ne povsem definirana </w:t>
      </w:r>
      <w:r w:rsidRPr="00355D0E">
        <w:rPr>
          <w:rFonts w:ascii="Times New Roman" w:hAnsi="Times New Roman" w:cs="Times New Roman"/>
          <w:color w:val="000000"/>
        </w:rPr>
        <w:lastRenderedPageBreak/>
        <w:t xml:space="preserve">in nezadostno razvita, pa so se razmere v šestdesetih letih spreminjale. Z ekonomsko zgodovino so se v večji meri začeli ukvarjati tudi zgodovinarji. Na oddelku za zgodovino na zagrebški univerzi so leta 1960 uvedli predmet ekonomska zgodovina. Predaval ga je Igor Karaman, ki je imel zelo širok raziskovalni interes. Nezanemarljiv je njegov prispevek z usmerjanjem študentov na podiplomski ravni. Raziskovalni opus je </w:t>
      </w:r>
      <w:r w:rsidR="00C90C21">
        <w:rPr>
          <w:rFonts w:ascii="Times New Roman" w:hAnsi="Times New Roman" w:cs="Times New Roman"/>
          <w:color w:val="000000"/>
        </w:rPr>
        <w:t>mogoče</w:t>
      </w:r>
      <w:r w:rsidR="00C90C21" w:rsidRPr="00355D0E">
        <w:rPr>
          <w:rFonts w:ascii="Times New Roman" w:hAnsi="Times New Roman" w:cs="Times New Roman"/>
          <w:color w:val="000000"/>
        </w:rPr>
        <w:t xml:space="preserve"> </w:t>
      </w:r>
      <w:r w:rsidRPr="00355D0E">
        <w:rPr>
          <w:rFonts w:ascii="Times New Roman" w:hAnsi="Times New Roman" w:cs="Times New Roman"/>
          <w:color w:val="000000"/>
        </w:rPr>
        <w:t>posplošiti v sledenje dolgoročnim gospodarskim in družbenim strukturnim spremembam.</w:t>
      </w:r>
      <w:r w:rsidRPr="00355D0E">
        <w:rPr>
          <w:rFonts w:ascii="Times New Roman" w:hAnsi="Times New Roman" w:cs="Times New Roman"/>
          <w:vertAlign w:val="superscript"/>
        </w:rPr>
        <w:footnoteReference w:id="79"/>
      </w:r>
      <w:r w:rsidRPr="00355D0E">
        <w:rPr>
          <w:rFonts w:ascii="Times New Roman" w:hAnsi="Times New Roman" w:cs="Times New Roman"/>
          <w:color w:val="000000"/>
        </w:rPr>
        <w:t xml:space="preserve"> Dolgoletno raziskovalno delo in vrsta manjših študij so mu omogočili sintezo hrvaškega gospodarskega razvoja </w:t>
      </w:r>
      <w:r w:rsidR="00C90C21" w:rsidRPr="00355D0E">
        <w:rPr>
          <w:rFonts w:ascii="Times New Roman" w:hAnsi="Times New Roman" w:cs="Times New Roman"/>
          <w:color w:val="000000"/>
        </w:rPr>
        <w:t xml:space="preserve">s stališča industrializacije </w:t>
      </w:r>
      <w:r w:rsidRPr="00355D0E">
        <w:rPr>
          <w:rFonts w:ascii="Times New Roman" w:hAnsi="Times New Roman" w:cs="Times New Roman"/>
          <w:color w:val="000000"/>
        </w:rPr>
        <w:t xml:space="preserve">od začetka 19. stoletja pa do druge svetovne vojne. Knjiga izkazuje </w:t>
      </w:r>
      <w:r w:rsidR="00C90C21" w:rsidRPr="00355D0E">
        <w:rPr>
          <w:rFonts w:ascii="Times New Roman" w:hAnsi="Times New Roman" w:cs="Times New Roman"/>
          <w:color w:val="000000"/>
        </w:rPr>
        <w:t xml:space="preserve">tudi </w:t>
      </w:r>
      <w:r w:rsidRPr="00355D0E">
        <w:rPr>
          <w:rFonts w:ascii="Times New Roman" w:hAnsi="Times New Roman" w:cs="Times New Roman"/>
          <w:color w:val="000000"/>
        </w:rPr>
        <w:t>odsotnost marksistične koncepcije in nadomeščanje konceptualnega okvira s sodobnimi koncepti v zgodovinopisju, kot je denimo koncept protoindustrializacije.</w:t>
      </w:r>
      <w:r w:rsidRPr="00355D0E">
        <w:rPr>
          <w:rFonts w:ascii="Times New Roman" w:hAnsi="Times New Roman" w:cs="Times New Roman"/>
          <w:vertAlign w:val="superscript"/>
        </w:rPr>
        <w:footnoteReference w:id="80"/>
      </w:r>
      <w:r w:rsidRPr="00355D0E">
        <w:rPr>
          <w:rFonts w:ascii="Times New Roman" w:hAnsi="Times New Roman" w:cs="Times New Roman"/>
          <w:color w:val="000000"/>
        </w:rPr>
        <w:t xml:space="preserve"> Od šestdesetih let naprej je bila gospodarska zgodovina </w:t>
      </w:r>
      <w:r w:rsidR="00C90C21" w:rsidRPr="00355D0E">
        <w:rPr>
          <w:rFonts w:ascii="Times New Roman" w:hAnsi="Times New Roman" w:cs="Times New Roman"/>
          <w:color w:val="000000"/>
        </w:rPr>
        <w:t xml:space="preserve">na Hrvaškem </w:t>
      </w:r>
      <w:r w:rsidRPr="00355D0E">
        <w:rPr>
          <w:rFonts w:ascii="Times New Roman" w:hAnsi="Times New Roman" w:cs="Times New Roman"/>
          <w:color w:val="000000"/>
        </w:rPr>
        <w:t xml:space="preserve">v ekspanziji. Pri tem sta izstopali Miroslava Despot in Mira Kolar Dimitrijević. Miroslava Despot je obravnavala razvoj manufakturne proizvodnje, industrializacijo in začela </w:t>
      </w:r>
      <w:r w:rsidR="004A5141" w:rsidRPr="00355D0E">
        <w:rPr>
          <w:rFonts w:ascii="Times New Roman" w:hAnsi="Times New Roman" w:cs="Times New Roman"/>
          <w:color w:val="000000"/>
        </w:rPr>
        <w:t xml:space="preserve">tudi </w:t>
      </w:r>
      <w:r w:rsidRPr="00355D0E">
        <w:rPr>
          <w:rFonts w:ascii="Times New Roman" w:hAnsi="Times New Roman" w:cs="Times New Roman"/>
          <w:color w:val="000000"/>
        </w:rPr>
        <w:t>študij</w:t>
      </w:r>
      <w:r w:rsidR="004A5141">
        <w:rPr>
          <w:rFonts w:ascii="Times New Roman" w:hAnsi="Times New Roman" w:cs="Times New Roman"/>
          <w:color w:val="000000"/>
        </w:rPr>
        <w:t>e</w:t>
      </w:r>
      <w:r w:rsidRPr="00355D0E">
        <w:rPr>
          <w:rFonts w:ascii="Times New Roman" w:hAnsi="Times New Roman" w:cs="Times New Roman"/>
          <w:color w:val="000000"/>
        </w:rPr>
        <w:t xml:space="preserve"> posameznih podjetnikov</w:t>
      </w:r>
      <w:r w:rsidRPr="00355D0E">
        <w:rPr>
          <w:rFonts w:ascii="Times New Roman" w:hAnsi="Times New Roman" w:cs="Times New Roman"/>
          <w:vertAlign w:val="superscript"/>
        </w:rPr>
        <w:footnoteReference w:id="81"/>
      </w:r>
      <w:r w:rsidRPr="00355D0E">
        <w:rPr>
          <w:rFonts w:ascii="Times New Roman" w:hAnsi="Times New Roman" w:cs="Times New Roman"/>
          <w:color w:val="000000"/>
        </w:rPr>
        <w:t xml:space="preserve"> v starejših obdobjih, kar je bila pomembna inovacija. Mira Kolar Dimitrijević se je poleg gospodarskozgodovinskih raziskav profilirala še z raziskovanjem </w:t>
      </w:r>
      <w:r w:rsidR="004A5141">
        <w:rPr>
          <w:rFonts w:ascii="Times New Roman" w:hAnsi="Times New Roman" w:cs="Times New Roman"/>
          <w:color w:val="000000"/>
        </w:rPr>
        <w:t>»</w:t>
      </w:r>
      <w:r w:rsidRPr="00355D0E">
        <w:rPr>
          <w:rFonts w:ascii="Times New Roman" w:hAnsi="Times New Roman" w:cs="Times New Roman"/>
          <w:color w:val="000000"/>
        </w:rPr>
        <w:t>delavskega razreda</w:t>
      </w:r>
      <w:r w:rsidR="004A5141">
        <w:rPr>
          <w:rFonts w:ascii="Times New Roman" w:hAnsi="Times New Roman" w:cs="Times New Roman"/>
          <w:color w:val="000000"/>
        </w:rPr>
        <w:t>«</w:t>
      </w:r>
      <w:r w:rsidRPr="00355D0E">
        <w:rPr>
          <w:rFonts w:ascii="Times New Roman" w:hAnsi="Times New Roman" w:cs="Times New Roman"/>
          <w:color w:val="000000"/>
        </w:rPr>
        <w:t>.</w:t>
      </w:r>
      <w:r w:rsidRPr="00355D0E">
        <w:rPr>
          <w:rFonts w:ascii="Times New Roman" w:hAnsi="Times New Roman" w:cs="Times New Roman"/>
          <w:vertAlign w:val="superscript"/>
        </w:rPr>
        <w:footnoteReference w:id="82"/>
      </w:r>
    </w:p>
    <w:p w14:paraId="7E77C239" w14:textId="433A9535"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color w:val="000000"/>
        </w:rPr>
        <w:t xml:space="preserve">Na beograjski univerzi je bila </w:t>
      </w:r>
      <w:r w:rsidR="004A5141" w:rsidRPr="00355D0E">
        <w:rPr>
          <w:rFonts w:ascii="Times New Roman" w:hAnsi="Times New Roman" w:cs="Times New Roman"/>
          <w:color w:val="000000"/>
        </w:rPr>
        <w:t xml:space="preserve">v procesu oblikovanja gospodarske zgodovine kot discipline </w:t>
      </w:r>
      <w:r w:rsidRPr="00355D0E">
        <w:rPr>
          <w:rFonts w:ascii="Times New Roman" w:hAnsi="Times New Roman" w:cs="Times New Roman"/>
          <w:color w:val="000000"/>
        </w:rPr>
        <w:t>nepogrešljiva vloga Nikol</w:t>
      </w:r>
      <w:r w:rsidR="004A5141">
        <w:rPr>
          <w:rFonts w:ascii="Times New Roman" w:hAnsi="Times New Roman" w:cs="Times New Roman"/>
          <w:color w:val="000000"/>
        </w:rPr>
        <w:t>e</w:t>
      </w:r>
      <w:r w:rsidRPr="00355D0E">
        <w:rPr>
          <w:rFonts w:ascii="Times New Roman" w:hAnsi="Times New Roman" w:cs="Times New Roman"/>
          <w:color w:val="000000"/>
        </w:rPr>
        <w:t xml:space="preserve"> Vuč</w:t>
      </w:r>
      <w:r w:rsidR="004A5141">
        <w:rPr>
          <w:rFonts w:ascii="Times New Roman" w:hAnsi="Times New Roman" w:cs="Times New Roman"/>
          <w:color w:val="000000"/>
        </w:rPr>
        <w:t>a</w:t>
      </w:r>
      <w:r w:rsidRPr="00355D0E">
        <w:rPr>
          <w:rFonts w:ascii="Times New Roman" w:hAnsi="Times New Roman" w:cs="Times New Roman"/>
          <w:color w:val="000000"/>
        </w:rPr>
        <w:t>. Kot raziskovalec in profesor ekonomske zgodovine na ekonomski fakulteti</w:t>
      </w:r>
      <w:r w:rsidRPr="00355D0E">
        <w:rPr>
          <w:rFonts w:ascii="Times New Roman" w:hAnsi="Times New Roman" w:cs="Times New Roman"/>
          <w:vertAlign w:val="superscript"/>
        </w:rPr>
        <w:footnoteReference w:id="83"/>
      </w:r>
      <w:r w:rsidRPr="00355D0E">
        <w:rPr>
          <w:rFonts w:ascii="Times New Roman" w:hAnsi="Times New Roman" w:cs="Times New Roman"/>
          <w:color w:val="000000"/>
        </w:rPr>
        <w:t xml:space="preserve"> je vplival na vrsto ekonomskih zgodovinarjev. Njegov opus je izjemen, v raziskovalnem delu je kombiniral nacionalni, to je srbski, jugoslovanski in mednarodni pristop. Njegov knjižni prvenec se je začel s sintezo jugoslovanske gospodarske zgodovine</w:t>
      </w:r>
      <w:r w:rsidRPr="00355D0E">
        <w:rPr>
          <w:rFonts w:ascii="Times New Roman" w:hAnsi="Times New Roman" w:cs="Times New Roman"/>
          <w:vertAlign w:val="superscript"/>
        </w:rPr>
        <w:footnoteReference w:id="84"/>
      </w:r>
      <w:r w:rsidRPr="00355D0E">
        <w:rPr>
          <w:rFonts w:ascii="Times New Roman" w:hAnsi="Times New Roman" w:cs="Times New Roman"/>
          <w:color w:val="000000"/>
        </w:rPr>
        <w:t>, kasneje je nadaljeval gospodarsko zgodovino Srbije do prve svetovne vojne.</w:t>
      </w:r>
      <w:r w:rsidRPr="00355D0E">
        <w:rPr>
          <w:rFonts w:ascii="Times New Roman" w:hAnsi="Times New Roman" w:cs="Times New Roman"/>
          <w:vertAlign w:val="superscript"/>
        </w:rPr>
        <w:footnoteReference w:id="85"/>
      </w:r>
      <w:r w:rsidRPr="00355D0E">
        <w:rPr>
          <w:rFonts w:ascii="Times New Roman" w:hAnsi="Times New Roman" w:cs="Times New Roman"/>
          <w:color w:val="000000"/>
        </w:rPr>
        <w:t xml:space="preserve"> Obe deli sta še bili vpeti v marksistični epistemološki vzorec. V kasnejših delih </w:t>
      </w:r>
      <w:r w:rsidR="004A5141">
        <w:rPr>
          <w:rFonts w:ascii="Times New Roman" w:hAnsi="Times New Roman" w:cs="Times New Roman"/>
          <w:color w:val="000000"/>
        </w:rPr>
        <w:t xml:space="preserve">je </w:t>
      </w:r>
      <w:r w:rsidRPr="00355D0E">
        <w:rPr>
          <w:rFonts w:ascii="Times New Roman" w:hAnsi="Times New Roman" w:cs="Times New Roman"/>
          <w:color w:val="000000"/>
        </w:rPr>
        <w:t>zače</w:t>
      </w:r>
      <w:r w:rsidR="004A5141">
        <w:rPr>
          <w:rFonts w:ascii="Times New Roman" w:hAnsi="Times New Roman" w:cs="Times New Roman"/>
          <w:color w:val="000000"/>
        </w:rPr>
        <w:t>l</w:t>
      </w:r>
      <w:r w:rsidRPr="00355D0E">
        <w:rPr>
          <w:rFonts w:ascii="Times New Roman" w:hAnsi="Times New Roman" w:cs="Times New Roman"/>
          <w:color w:val="000000"/>
        </w:rPr>
        <w:t xml:space="preserve"> od tega vzorca</w:t>
      </w:r>
      <w:r w:rsidR="004A5141" w:rsidRPr="004A5141">
        <w:rPr>
          <w:rFonts w:ascii="Times New Roman" w:hAnsi="Times New Roman" w:cs="Times New Roman"/>
          <w:color w:val="000000"/>
        </w:rPr>
        <w:t xml:space="preserve"> </w:t>
      </w:r>
      <w:r w:rsidR="004A5141" w:rsidRPr="00355D0E">
        <w:rPr>
          <w:rFonts w:ascii="Times New Roman" w:hAnsi="Times New Roman" w:cs="Times New Roman"/>
          <w:color w:val="000000"/>
        </w:rPr>
        <w:t>odstopati</w:t>
      </w:r>
      <w:r w:rsidRPr="00355D0E">
        <w:rPr>
          <w:rFonts w:ascii="Times New Roman" w:hAnsi="Times New Roman" w:cs="Times New Roman"/>
          <w:color w:val="000000"/>
        </w:rPr>
        <w:t xml:space="preserve">. S tem je sledil potekajočemu procesu v zgodovinopisju. Poleg nacionalne, srbske in jugoslovanske zgodovine je Vučo posegel tudi na področje splošnih pregledov gospodarske zgodovine. Konec </w:t>
      </w:r>
      <w:r w:rsidRPr="00355D0E">
        <w:rPr>
          <w:rFonts w:ascii="Times New Roman" w:hAnsi="Times New Roman" w:cs="Times New Roman"/>
          <w:color w:val="000000"/>
        </w:rPr>
        <w:lastRenderedPageBreak/>
        <w:t xml:space="preserve">petdesetih let je izdal knjigo z naslovom </w:t>
      </w:r>
      <w:r w:rsidRPr="00A12BC5">
        <w:rPr>
          <w:rFonts w:ascii="Times New Roman" w:hAnsi="Times New Roman" w:cs="Times New Roman"/>
          <w:i/>
          <w:iCs/>
          <w:color w:val="000000"/>
        </w:rPr>
        <w:t>Ekonomska zgodovina</w:t>
      </w:r>
      <w:r w:rsidRPr="00355D0E">
        <w:rPr>
          <w:rFonts w:ascii="Times New Roman" w:hAnsi="Times New Roman" w:cs="Times New Roman"/>
          <w:color w:val="000000"/>
        </w:rPr>
        <w:t>. Za splošnim naslovom se je skrivala svetovna gospodarska zgodovina. Glede periodizacije in problemske strukture je bil Vučo še vedno na liniji marksistične periodizacije družbenoekonomskih sistemov. Pri pisanju se je naslanjal na različno literaturo, z rahlo prevlado piscev marksističnega izvora, predvsem sovjetskega</w:t>
      </w:r>
      <w:r w:rsidR="00E021D5">
        <w:rPr>
          <w:rFonts w:ascii="Times New Roman" w:hAnsi="Times New Roman" w:cs="Times New Roman"/>
          <w:color w:val="000000"/>
        </w:rPr>
        <w:t>,</w:t>
      </w:r>
      <w:r w:rsidRPr="00355D0E">
        <w:rPr>
          <w:rFonts w:ascii="Times New Roman" w:hAnsi="Times New Roman" w:cs="Times New Roman"/>
          <w:color w:val="000000"/>
        </w:rPr>
        <w:t xml:space="preserve"> </w:t>
      </w:r>
      <w:r w:rsidR="00E021D5">
        <w:rPr>
          <w:rFonts w:ascii="Times New Roman" w:hAnsi="Times New Roman" w:cs="Times New Roman"/>
          <w:color w:val="000000"/>
        </w:rPr>
        <w:t>v</w:t>
      </w:r>
      <w:r w:rsidRPr="00355D0E">
        <w:rPr>
          <w:rFonts w:ascii="Times New Roman" w:hAnsi="Times New Roman" w:cs="Times New Roman"/>
          <w:color w:val="000000"/>
        </w:rPr>
        <w:t>endar se je skliceval tudi na sodobno literaturo zahodnega sveta, francosko, nemško in angleško, kar priča</w:t>
      </w:r>
      <w:r w:rsidR="00E021D5">
        <w:rPr>
          <w:rFonts w:ascii="Times New Roman" w:hAnsi="Times New Roman" w:cs="Times New Roman"/>
          <w:color w:val="000000"/>
        </w:rPr>
        <w:t xml:space="preserve"> o tem</w:t>
      </w:r>
      <w:r w:rsidRPr="00355D0E">
        <w:rPr>
          <w:rFonts w:ascii="Times New Roman" w:hAnsi="Times New Roman" w:cs="Times New Roman"/>
          <w:color w:val="000000"/>
        </w:rPr>
        <w:t>, da je spremljal periodiko v različnih jezikih</w:t>
      </w:r>
      <w:r w:rsidR="00E021D5">
        <w:rPr>
          <w:rFonts w:ascii="Times New Roman" w:hAnsi="Times New Roman" w:cs="Times New Roman"/>
          <w:color w:val="000000"/>
        </w:rPr>
        <w:t xml:space="preserve"> in</w:t>
      </w:r>
      <w:r w:rsidRPr="00355D0E">
        <w:rPr>
          <w:rFonts w:ascii="Times New Roman" w:hAnsi="Times New Roman" w:cs="Times New Roman"/>
          <w:color w:val="000000"/>
        </w:rPr>
        <w:t xml:space="preserve"> torej tudi </w:t>
      </w:r>
      <w:r w:rsidR="00E021D5">
        <w:rPr>
          <w:rFonts w:ascii="Times New Roman" w:hAnsi="Times New Roman" w:cs="Times New Roman"/>
          <w:color w:val="000000"/>
        </w:rPr>
        <w:t xml:space="preserve">v </w:t>
      </w:r>
      <w:r w:rsidRPr="00355D0E">
        <w:rPr>
          <w:rFonts w:ascii="Times New Roman" w:hAnsi="Times New Roman" w:cs="Times New Roman"/>
          <w:color w:val="000000"/>
        </w:rPr>
        <w:t>različnih metodoloških usmeritv</w:t>
      </w:r>
      <w:r w:rsidR="00E021D5">
        <w:rPr>
          <w:rFonts w:ascii="Times New Roman" w:hAnsi="Times New Roman" w:cs="Times New Roman"/>
          <w:color w:val="000000"/>
        </w:rPr>
        <w:t>ah</w:t>
      </w:r>
      <w:r w:rsidRPr="00355D0E">
        <w:rPr>
          <w:rFonts w:ascii="Times New Roman" w:hAnsi="Times New Roman" w:cs="Times New Roman"/>
          <w:color w:val="000000"/>
        </w:rPr>
        <w:t>.</w:t>
      </w:r>
      <w:r w:rsidRPr="00355D0E">
        <w:rPr>
          <w:rFonts w:ascii="Times New Roman" w:hAnsi="Times New Roman" w:cs="Times New Roman"/>
          <w:vertAlign w:val="superscript"/>
        </w:rPr>
        <w:footnoteReference w:id="86"/>
      </w:r>
      <w:r w:rsidRPr="00355D0E">
        <w:rPr>
          <w:rFonts w:ascii="Times New Roman" w:hAnsi="Times New Roman" w:cs="Times New Roman"/>
          <w:color w:val="000000"/>
        </w:rPr>
        <w:t xml:space="preserve"> Nekaj let kasneje je izšla posodobljena izdaja z naslovom </w:t>
      </w:r>
      <w:r w:rsidRPr="00A12BC5">
        <w:rPr>
          <w:rFonts w:ascii="Times New Roman" w:hAnsi="Times New Roman" w:cs="Times New Roman"/>
          <w:i/>
          <w:iCs/>
          <w:color w:val="000000"/>
        </w:rPr>
        <w:t>Ekonomska zgodovina sveta</w:t>
      </w:r>
      <w:r w:rsidRPr="00355D0E">
        <w:rPr>
          <w:rFonts w:ascii="Times New Roman" w:hAnsi="Times New Roman" w:cs="Times New Roman"/>
          <w:color w:val="000000"/>
        </w:rPr>
        <w:t xml:space="preserve">. </w:t>
      </w:r>
      <w:r w:rsidR="00E021D5">
        <w:rPr>
          <w:rFonts w:ascii="Times New Roman" w:hAnsi="Times New Roman" w:cs="Times New Roman"/>
          <w:color w:val="000000"/>
        </w:rPr>
        <w:t>K</w:t>
      </w:r>
      <w:r w:rsidRPr="00355D0E">
        <w:rPr>
          <w:rFonts w:ascii="Times New Roman" w:hAnsi="Times New Roman" w:cs="Times New Roman"/>
          <w:color w:val="000000"/>
        </w:rPr>
        <w:t xml:space="preserve">njiga </w:t>
      </w:r>
      <w:r w:rsidR="00E021D5">
        <w:rPr>
          <w:rFonts w:ascii="Times New Roman" w:hAnsi="Times New Roman" w:cs="Times New Roman"/>
          <w:color w:val="000000"/>
        </w:rPr>
        <w:t xml:space="preserve">je dejansko </w:t>
      </w:r>
      <w:r w:rsidRPr="00355D0E">
        <w:rPr>
          <w:rFonts w:ascii="Times New Roman" w:hAnsi="Times New Roman" w:cs="Times New Roman"/>
          <w:color w:val="000000"/>
        </w:rPr>
        <w:t>dvodelna, največji del zajema gospodarsko zgodovino zahodnega sveta</w:t>
      </w:r>
      <w:r w:rsidR="00E021D5">
        <w:rPr>
          <w:rFonts w:ascii="Times New Roman" w:hAnsi="Times New Roman" w:cs="Times New Roman"/>
          <w:color w:val="000000"/>
        </w:rPr>
        <w:t xml:space="preserve"> oziroma</w:t>
      </w:r>
      <w:r w:rsidRPr="00355D0E">
        <w:rPr>
          <w:rFonts w:ascii="Times New Roman" w:hAnsi="Times New Roman" w:cs="Times New Roman"/>
          <w:color w:val="000000"/>
        </w:rPr>
        <w:t xml:space="preserve"> razvoj kapitalistične ekonomije</w:t>
      </w:r>
      <w:r w:rsidR="00E021D5">
        <w:rPr>
          <w:rFonts w:ascii="Times New Roman" w:hAnsi="Times New Roman" w:cs="Times New Roman"/>
          <w:color w:val="000000"/>
        </w:rPr>
        <w:t>,</w:t>
      </w:r>
      <w:r w:rsidRPr="00355D0E">
        <w:rPr>
          <w:rFonts w:ascii="Times New Roman" w:hAnsi="Times New Roman" w:cs="Times New Roman"/>
          <w:color w:val="000000"/>
        </w:rPr>
        <w:t xml:space="preserve"> ne da bi bilo </w:t>
      </w:r>
      <w:r w:rsidR="00FA116C">
        <w:rPr>
          <w:rFonts w:ascii="Times New Roman" w:hAnsi="Times New Roman" w:cs="Times New Roman"/>
          <w:color w:val="000000"/>
        </w:rPr>
        <w:t xml:space="preserve">to </w:t>
      </w:r>
      <w:r w:rsidRPr="00355D0E">
        <w:rPr>
          <w:rFonts w:ascii="Times New Roman" w:hAnsi="Times New Roman" w:cs="Times New Roman"/>
          <w:color w:val="000000"/>
        </w:rPr>
        <w:t xml:space="preserve">eksplicitno </w:t>
      </w:r>
      <w:r w:rsidR="00FA116C">
        <w:rPr>
          <w:rFonts w:ascii="Times New Roman" w:hAnsi="Times New Roman" w:cs="Times New Roman"/>
          <w:color w:val="000000"/>
        </w:rPr>
        <w:t>poudarjeno,</w:t>
      </w:r>
      <w:r w:rsidRPr="00355D0E">
        <w:rPr>
          <w:rFonts w:ascii="Times New Roman" w:hAnsi="Times New Roman" w:cs="Times New Roman"/>
          <w:color w:val="000000"/>
        </w:rPr>
        <w:t xml:space="preserve"> </w:t>
      </w:r>
      <w:r w:rsidR="00FA116C">
        <w:rPr>
          <w:rFonts w:ascii="Times New Roman" w:hAnsi="Times New Roman" w:cs="Times New Roman"/>
          <w:color w:val="000000"/>
        </w:rPr>
        <w:t>d</w:t>
      </w:r>
      <w:r w:rsidRPr="00355D0E">
        <w:rPr>
          <w:rFonts w:ascii="Times New Roman" w:hAnsi="Times New Roman" w:cs="Times New Roman"/>
          <w:color w:val="000000"/>
        </w:rPr>
        <w:t xml:space="preserve">rugi del pa je posvečen gospodarski zgodovini Rusije in v zaključku Sovjetske zveze. Po strukturi in konceptualizaciji je druga izdaja </w:t>
      </w:r>
      <w:r w:rsidRPr="00A12BC5">
        <w:rPr>
          <w:rFonts w:ascii="Times New Roman" w:hAnsi="Times New Roman" w:cs="Times New Roman"/>
          <w:i/>
          <w:iCs/>
          <w:color w:val="000000"/>
        </w:rPr>
        <w:t xml:space="preserve">Ekonomske zgodovine sveta </w:t>
      </w:r>
      <w:r w:rsidRPr="00355D0E">
        <w:rPr>
          <w:rFonts w:ascii="Times New Roman" w:hAnsi="Times New Roman" w:cs="Times New Roman"/>
          <w:color w:val="000000"/>
        </w:rPr>
        <w:t>pomenila korak v odmiku od marksistične koncepcije. Periodizacija ne sledi več družbenoekonomskim sistemom</w:t>
      </w:r>
      <w:r w:rsidR="00FA116C">
        <w:rPr>
          <w:rFonts w:ascii="Times New Roman" w:hAnsi="Times New Roman" w:cs="Times New Roman"/>
          <w:color w:val="000000"/>
        </w:rPr>
        <w:t>,</w:t>
      </w:r>
      <w:r w:rsidRPr="00355D0E">
        <w:rPr>
          <w:rFonts w:ascii="Times New Roman" w:hAnsi="Times New Roman" w:cs="Times New Roman"/>
          <w:color w:val="000000"/>
        </w:rPr>
        <w:t xml:space="preserve"> ampak razvojni dinamiki ekonomije.</w:t>
      </w:r>
      <w:r w:rsidRPr="00355D0E">
        <w:rPr>
          <w:rFonts w:ascii="Times New Roman" w:hAnsi="Times New Roman" w:cs="Times New Roman"/>
          <w:vertAlign w:val="superscript"/>
        </w:rPr>
        <w:footnoteReference w:id="87"/>
      </w:r>
      <w:r w:rsidRPr="00355D0E">
        <w:rPr>
          <w:rFonts w:ascii="Times New Roman" w:hAnsi="Times New Roman" w:cs="Times New Roman"/>
          <w:color w:val="000000"/>
        </w:rPr>
        <w:t xml:space="preserve"> Obe deli sta bili zasnovani v duhu evrocentrizma in vpeti v zahodni model gospodarske zgodovine. V pregled je vključil primere Egipta, Indije in Kitajske, vendar ne kot samostojnih enti</w:t>
      </w:r>
      <w:r w:rsidR="00FA116C">
        <w:rPr>
          <w:rFonts w:ascii="Times New Roman" w:hAnsi="Times New Roman" w:cs="Times New Roman"/>
          <w:color w:val="000000"/>
        </w:rPr>
        <w:t>t</w:t>
      </w:r>
      <w:r w:rsidRPr="00355D0E">
        <w:rPr>
          <w:rFonts w:ascii="Times New Roman" w:hAnsi="Times New Roman" w:cs="Times New Roman"/>
          <w:color w:val="000000"/>
        </w:rPr>
        <w:t>et</w:t>
      </w:r>
      <w:r w:rsidR="00FA116C">
        <w:rPr>
          <w:rFonts w:ascii="Times New Roman" w:hAnsi="Times New Roman" w:cs="Times New Roman"/>
          <w:color w:val="000000"/>
        </w:rPr>
        <w:t>,</w:t>
      </w:r>
      <w:r w:rsidRPr="00355D0E">
        <w:rPr>
          <w:rFonts w:ascii="Times New Roman" w:hAnsi="Times New Roman" w:cs="Times New Roman"/>
          <w:color w:val="000000"/>
        </w:rPr>
        <w:t xml:space="preserve"> </w:t>
      </w:r>
      <w:r w:rsidR="00FA116C">
        <w:rPr>
          <w:rFonts w:ascii="Times New Roman" w:hAnsi="Times New Roman" w:cs="Times New Roman"/>
          <w:color w:val="000000"/>
        </w:rPr>
        <w:t>pač pa</w:t>
      </w:r>
      <w:r w:rsidRPr="00355D0E">
        <w:rPr>
          <w:rFonts w:ascii="Times New Roman" w:hAnsi="Times New Roman" w:cs="Times New Roman"/>
          <w:color w:val="000000"/>
        </w:rPr>
        <w:t xml:space="preserve"> kot odvisn</w:t>
      </w:r>
      <w:r w:rsidR="00B60143">
        <w:rPr>
          <w:rFonts w:ascii="Times New Roman" w:hAnsi="Times New Roman" w:cs="Times New Roman"/>
          <w:color w:val="000000"/>
        </w:rPr>
        <w:t>a</w:t>
      </w:r>
      <w:r w:rsidRPr="00355D0E">
        <w:rPr>
          <w:rFonts w:ascii="Times New Roman" w:hAnsi="Times New Roman" w:cs="Times New Roman"/>
          <w:color w:val="000000"/>
        </w:rPr>
        <w:t xml:space="preserve"> ozemlj</w:t>
      </w:r>
      <w:r w:rsidR="00B60143">
        <w:rPr>
          <w:rFonts w:ascii="Times New Roman" w:hAnsi="Times New Roman" w:cs="Times New Roman"/>
          <w:color w:val="000000"/>
        </w:rPr>
        <w:t>a</w:t>
      </w:r>
      <w:r w:rsidRPr="00355D0E">
        <w:rPr>
          <w:rFonts w:ascii="Times New Roman" w:hAnsi="Times New Roman" w:cs="Times New Roman"/>
          <w:color w:val="000000"/>
        </w:rPr>
        <w:t xml:space="preserve"> evropske kolonialne kapitalistične ekonomije. Vučo se je posvečal tudi vprašanjem razmerja med državo in ekonomij</w:t>
      </w:r>
      <w:r w:rsidR="00596F7D">
        <w:rPr>
          <w:rFonts w:ascii="Times New Roman" w:hAnsi="Times New Roman" w:cs="Times New Roman"/>
          <w:color w:val="000000"/>
        </w:rPr>
        <w:t>o</w:t>
      </w:r>
      <w:r w:rsidRPr="00355D0E">
        <w:rPr>
          <w:rFonts w:ascii="Times New Roman" w:hAnsi="Times New Roman" w:cs="Times New Roman"/>
          <w:color w:val="000000"/>
        </w:rPr>
        <w:t>. Napisal je obsežno študijo o državni intervenciji v ekonomiji. Sledi</w:t>
      </w:r>
      <w:r w:rsidR="00596F7D">
        <w:rPr>
          <w:rFonts w:ascii="Times New Roman" w:hAnsi="Times New Roman" w:cs="Times New Roman"/>
          <w:color w:val="000000"/>
        </w:rPr>
        <w:t>l je</w:t>
      </w:r>
      <w:r w:rsidRPr="00355D0E">
        <w:rPr>
          <w:rFonts w:ascii="Times New Roman" w:hAnsi="Times New Roman" w:cs="Times New Roman"/>
          <w:color w:val="000000"/>
        </w:rPr>
        <w:t xml:space="preserve"> načinu reguliranja ekonomije od antičnih obdobij </w:t>
      </w:r>
      <w:r w:rsidR="00596F7D">
        <w:rPr>
          <w:rFonts w:ascii="Times New Roman" w:hAnsi="Times New Roman" w:cs="Times New Roman"/>
          <w:color w:val="000000"/>
        </w:rPr>
        <w:t>d</w:t>
      </w:r>
      <w:r w:rsidRPr="00355D0E">
        <w:rPr>
          <w:rFonts w:ascii="Times New Roman" w:hAnsi="Times New Roman" w:cs="Times New Roman"/>
          <w:color w:val="000000"/>
        </w:rPr>
        <w:t xml:space="preserve">o sodobnosti. Poglavja novejših obdobij </w:t>
      </w:r>
      <w:r w:rsidR="00596F7D">
        <w:rPr>
          <w:rFonts w:ascii="Times New Roman" w:hAnsi="Times New Roman" w:cs="Times New Roman"/>
          <w:color w:val="000000"/>
        </w:rPr>
        <w:t>je</w:t>
      </w:r>
      <w:r w:rsidR="00596F7D" w:rsidRPr="00355D0E">
        <w:rPr>
          <w:rFonts w:ascii="Times New Roman" w:hAnsi="Times New Roman" w:cs="Times New Roman"/>
          <w:color w:val="000000"/>
        </w:rPr>
        <w:t xml:space="preserve"> </w:t>
      </w:r>
      <w:r w:rsidRPr="00355D0E">
        <w:rPr>
          <w:rFonts w:ascii="Times New Roman" w:hAnsi="Times New Roman" w:cs="Times New Roman"/>
          <w:color w:val="000000"/>
        </w:rPr>
        <w:t>razdel</w:t>
      </w:r>
      <w:r w:rsidR="00596F7D">
        <w:rPr>
          <w:rFonts w:ascii="Times New Roman" w:hAnsi="Times New Roman" w:cs="Times New Roman"/>
          <w:color w:val="000000"/>
        </w:rPr>
        <w:t>il</w:t>
      </w:r>
      <w:r w:rsidRPr="00355D0E">
        <w:rPr>
          <w:rFonts w:ascii="Times New Roman" w:hAnsi="Times New Roman" w:cs="Times New Roman"/>
          <w:color w:val="000000"/>
        </w:rPr>
        <w:t xml:space="preserve"> glede na značilnosti ekonomskih sistemov (denimo merkantilizem, liberalizem). Posebno poglavje je namenil Sovjetski zvezi. Pot, ki jo je nakazal v prejšnjih knjigah</w:t>
      </w:r>
      <w:r w:rsidR="00596F7D">
        <w:rPr>
          <w:rFonts w:ascii="Times New Roman" w:hAnsi="Times New Roman" w:cs="Times New Roman"/>
          <w:color w:val="000000"/>
        </w:rPr>
        <w:t>,</w:t>
      </w:r>
      <w:r w:rsidRPr="00355D0E">
        <w:rPr>
          <w:rFonts w:ascii="Times New Roman" w:hAnsi="Times New Roman" w:cs="Times New Roman"/>
          <w:color w:val="000000"/>
        </w:rPr>
        <w:t xml:space="preserve"> se je nadaljevala. Knjiga je, razen poglavja o Sovjetski zvezi, v celoti napisana na </w:t>
      </w:r>
      <w:r w:rsidR="00596F7D">
        <w:rPr>
          <w:rFonts w:ascii="Times New Roman" w:hAnsi="Times New Roman" w:cs="Times New Roman"/>
          <w:color w:val="000000"/>
        </w:rPr>
        <w:t xml:space="preserve">temelju </w:t>
      </w:r>
      <w:r w:rsidRPr="00355D0E">
        <w:rPr>
          <w:rFonts w:ascii="Times New Roman" w:hAnsi="Times New Roman" w:cs="Times New Roman"/>
          <w:color w:val="000000"/>
        </w:rPr>
        <w:t>sodobn</w:t>
      </w:r>
      <w:r w:rsidR="00596F7D">
        <w:rPr>
          <w:rFonts w:ascii="Times New Roman" w:hAnsi="Times New Roman" w:cs="Times New Roman"/>
          <w:color w:val="000000"/>
        </w:rPr>
        <w:t>e</w:t>
      </w:r>
      <w:r w:rsidRPr="00355D0E">
        <w:rPr>
          <w:rFonts w:ascii="Times New Roman" w:hAnsi="Times New Roman" w:cs="Times New Roman"/>
          <w:color w:val="000000"/>
        </w:rPr>
        <w:t xml:space="preserve"> zahodn</w:t>
      </w:r>
      <w:r w:rsidR="00596F7D">
        <w:rPr>
          <w:rFonts w:ascii="Times New Roman" w:hAnsi="Times New Roman" w:cs="Times New Roman"/>
          <w:color w:val="000000"/>
        </w:rPr>
        <w:t>e</w:t>
      </w:r>
      <w:r w:rsidRPr="00355D0E">
        <w:rPr>
          <w:rFonts w:ascii="Times New Roman" w:hAnsi="Times New Roman" w:cs="Times New Roman"/>
          <w:color w:val="000000"/>
        </w:rPr>
        <w:t xml:space="preserve"> literatur</w:t>
      </w:r>
      <w:r w:rsidR="00596F7D">
        <w:rPr>
          <w:rFonts w:ascii="Times New Roman" w:hAnsi="Times New Roman" w:cs="Times New Roman"/>
          <w:color w:val="000000"/>
        </w:rPr>
        <w:t>e</w:t>
      </w:r>
      <w:r w:rsidRPr="00355D0E">
        <w:rPr>
          <w:rFonts w:ascii="Times New Roman" w:hAnsi="Times New Roman" w:cs="Times New Roman"/>
          <w:color w:val="000000"/>
        </w:rPr>
        <w:t xml:space="preserve"> ali vir</w:t>
      </w:r>
      <w:r w:rsidR="00596F7D">
        <w:rPr>
          <w:rFonts w:ascii="Times New Roman" w:hAnsi="Times New Roman" w:cs="Times New Roman"/>
          <w:color w:val="000000"/>
        </w:rPr>
        <w:t>ov</w:t>
      </w:r>
      <w:r w:rsidRPr="00355D0E">
        <w:rPr>
          <w:rFonts w:ascii="Times New Roman" w:hAnsi="Times New Roman" w:cs="Times New Roman"/>
          <w:color w:val="000000"/>
        </w:rPr>
        <w:t>, ki so jih izdajale zahodne institucije.</w:t>
      </w:r>
      <w:r w:rsidRPr="00355D0E">
        <w:rPr>
          <w:rFonts w:ascii="Times New Roman" w:hAnsi="Times New Roman" w:cs="Times New Roman"/>
          <w:vertAlign w:val="superscript"/>
        </w:rPr>
        <w:footnoteReference w:id="88"/>
      </w:r>
      <w:r w:rsidRPr="00355D0E">
        <w:rPr>
          <w:rFonts w:ascii="Times New Roman" w:hAnsi="Times New Roman" w:cs="Times New Roman"/>
          <w:color w:val="000000"/>
        </w:rPr>
        <w:t xml:space="preserve"> Njegovo raziskovanje je dopolnjevala vidna ekonomska zgodovinarka Smiljana Đurović, ki je podrobno analizirala državno intervencijo in regulacijo ekonomije v Jugoslaviji med obema vojnama (interwar period).</w:t>
      </w:r>
      <w:r w:rsidRPr="00355D0E">
        <w:rPr>
          <w:rFonts w:ascii="Times New Roman" w:hAnsi="Times New Roman" w:cs="Times New Roman"/>
          <w:vertAlign w:val="superscript"/>
        </w:rPr>
        <w:footnoteReference w:id="89"/>
      </w:r>
      <w:r w:rsidRPr="00355D0E">
        <w:rPr>
          <w:rFonts w:ascii="Times New Roman" w:hAnsi="Times New Roman" w:cs="Times New Roman"/>
          <w:color w:val="000000"/>
        </w:rPr>
        <w:t xml:space="preserve"> K omenjenim velja pridružiti še Danico Milić, ki je raziskovalni interes razširila na vlogo tujega kapitala, tujih bank in zavarovalnic, rudarstva v 19. stoletju.</w:t>
      </w:r>
      <w:r w:rsidRPr="00355D0E">
        <w:rPr>
          <w:rFonts w:ascii="Times New Roman" w:hAnsi="Times New Roman" w:cs="Times New Roman"/>
          <w:vertAlign w:val="superscript"/>
        </w:rPr>
        <w:footnoteReference w:id="90"/>
      </w:r>
      <w:r w:rsidRPr="00355D0E">
        <w:rPr>
          <w:rFonts w:ascii="Times New Roman" w:hAnsi="Times New Roman" w:cs="Times New Roman"/>
          <w:color w:val="000000"/>
        </w:rPr>
        <w:t xml:space="preserve"> </w:t>
      </w:r>
    </w:p>
    <w:p w14:paraId="5362F83F" w14:textId="18CD8921"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color w:val="000000"/>
        </w:rPr>
        <w:t xml:space="preserve">Vučo je napisal tudi temeljno delo na temo velike ekonomske krize (Great Depression) </w:t>
      </w:r>
      <w:r w:rsidRPr="00355D0E">
        <w:rPr>
          <w:rFonts w:ascii="Times New Roman" w:hAnsi="Times New Roman" w:cs="Times New Roman"/>
          <w:color w:val="000000"/>
        </w:rPr>
        <w:lastRenderedPageBreak/>
        <w:t xml:space="preserve">tridesetih let v Jugoslaviji in položaja kmetijstva v tem času. Delo je izhajalo iz kmetijstva, saj se je </w:t>
      </w:r>
      <w:r w:rsidR="00596F7D">
        <w:rPr>
          <w:rFonts w:ascii="Times New Roman" w:hAnsi="Times New Roman" w:cs="Times New Roman"/>
          <w:color w:val="000000"/>
        </w:rPr>
        <w:t xml:space="preserve">z njim preživljalo </w:t>
      </w:r>
      <w:r w:rsidRPr="00355D0E">
        <w:rPr>
          <w:rFonts w:ascii="Times New Roman" w:hAnsi="Times New Roman" w:cs="Times New Roman"/>
          <w:color w:val="000000"/>
        </w:rPr>
        <w:t xml:space="preserve">približno 80 </w:t>
      </w:r>
      <w:r w:rsidR="00596F7D">
        <w:rPr>
          <w:rFonts w:ascii="Times New Roman" w:hAnsi="Times New Roman" w:cs="Times New Roman"/>
          <w:color w:val="000000"/>
        </w:rPr>
        <w:t>odstotkov</w:t>
      </w:r>
      <w:r w:rsidR="00596F7D" w:rsidRPr="00355D0E">
        <w:rPr>
          <w:rFonts w:ascii="Times New Roman" w:hAnsi="Times New Roman" w:cs="Times New Roman"/>
          <w:color w:val="000000"/>
        </w:rPr>
        <w:t xml:space="preserve"> </w:t>
      </w:r>
      <w:r w:rsidRPr="00355D0E">
        <w:rPr>
          <w:rFonts w:ascii="Times New Roman" w:hAnsi="Times New Roman" w:cs="Times New Roman"/>
          <w:color w:val="000000"/>
        </w:rPr>
        <w:t xml:space="preserve">prebivalstva. Vučo je z obsežno dokumentacijo analiziral razmere in specifike agrarne ekonomije </w:t>
      </w:r>
      <w:r w:rsidR="00DF4E5F">
        <w:rPr>
          <w:rFonts w:ascii="Times New Roman" w:hAnsi="Times New Roman" w:cs="Times New Roman"/>
          <w:color w:val="000000"/>
        </w:rPr>
        <w:t>med</w:t>
      </w:r>
      <w:r w:rsidRPr="00355D0E">
        <w:rPr>
          <w:rFonts w:ascii="Times New Roman" w:hAnsi="Times New Roman" w:cs="Times New Roman"/>
          <w:color w:val="000000"/>
        </w:rPr>
        <w:t xml:space="preserve"> depresij</w:t>
      </w:r>
      <w:r w:rsidR="00DF4E5F">
        <w:rPr>
          <w:rFonts w:ascii="Times New Roman" w:hAnsi="Times New Roman" w:cs="Times New Roman"/>
          <w:color w:val="000000"/>
        </w:rPr>
        <w:t>o</w:t>
      </w:r>
      <w:r w:rsidRPr="00355D0E">
        <w:rPr>
          <w:rFonts w:ascii="Times New Roman" w:hAnsi="Times New Roman" w:cs="Times New Roman"/>
          <w:color w:val="000000"/>
        </w:rPr>
        <w:t xml:space="preserve"> tridesetih let z ekonomskimi in socialnimi posledicami. </w:t>
      </w:r>
      <w:r w:rsidR="00DF4E5F">
        <w:rPr>
          <w:rFonts w:ascii="Times New Roman" w:hAnsi="Times New Roman" w:cs="Times New Roman"/>
          <w:color w:val="000000"/>
        </w:rPr>
        <w:t>D</w:t>
      </w:r>
      <w:r w:rsidRPr="00355D0E">
        <w:rPr>
          <w:rFonts w:ascii="Times New Roman" w:hAnsi="Times New Roman" w:cs="Times New Roman"/>
          <w:color w:val="000000"/>
        </w:rPr>
        <w:t xml:space="preserve">elo </w:t>
      </w:r>
      <w:r w:rsidR="00DF4E5F">
        <w:rPr>
          <w:rFonts w:ascii="Times New Roman" w:hAnsi="Times New Roman" w:cs="Times New Roman"/>
          <w:color w:val="000000"/>
        </w:rPr>
        <w:t xml:space="preserve">je bilo zasnovano </w:t>
      </w:r>
      <w:r w:rsidRPr="00355D0E">
        <w:rPr>
          <w:rFonts w:ascii="Times New Roman" w:hAnsi="Times New Roman" w:cs="Times New Roman"/>
          <w:color w:val="000000"/>
        </w:rPr>
        <w:t>izrazito etnocentrično in časovno omejeno, viri in literatura omejeni na jugoslovansko raven.</w:t>
      </w:r>
      <w:r w:rsidRPr="00355D0E">
        <w:rPr>
          <w:rFonts w:ascii="Times New Roman" w:hAnsi="Times New Roman" w:cs="Times New Roman"/>
          <w:vertAlign w:val="superscript"/>
        </w:rPr>
        <w:footnoteReference w:id="91"/>
      </w:r>
      <w:r w:rsidRPr="00355D0E">
        <w:rPr>
          <w:rFonts w:ascii="Times New Roman" w:hAnsi="Times New Roman" w:cs="Times New Roman"/>
          <w:color w:val="000000"/>
        </w:rPr>
        <w:t xml:space="preserve"> Podoben vzorec je Vučo nadaljeval v delu o industrializaciji Srbije v 19. stoletju, vendar ga je nekoliko nadgradil s komparativnim pristopom. Knjiga je razdeljena </w:t>
      </w:r>
      <w:r w:rsidR="00DF4E5F">
        <w:rPr>
          <w:rFonts w:ascii="Times New Roman" w:hAnsi="Times New Roman" w:cs="Times New Roman"/>
          <w:color w:val="000000"/>
        </w:rPr>
        <w:t>na</w:t>
      </w:r>
      <w:r w:rsidRPr="00355D0E">
        <w:rPr>
          <w:rFonts w:ascii="Times New Roman" w:hAnsi="Times New Roman" w:cs="Times New Roman"/>
          <w:color w:val="000000"/>
        </w:rPr>
        <w:t xml:space="preserve"> dva dela. V prvem delu avtor sledi razvojni dinamiki industrijskih panog (energetik</w:t>
      </w:r>
      <w:r w:rsidR="00DF4E5F">
        <w:rPr>
          <w:rFonts w:ascii="Times New Roman" w:hAnsi="Times New Roman" w:cs="Times New Roman"/>
          <w:color w:val="000000"/>
        </w:rPr>
        <w:t>e</w:t>
      </w:r>
      <w:r w:rsidRPr="00355D0E">
        <w:rPr>
          <w:rFonts w:ascii="Times New Roman" w:hAnsi="Times New Roman" w:cs="Times New Roman"/>
          <w:color w:val="000000"/>
        </w:rPr>
        <w:t>, rudarstv</w:t>
      </w:r>
      <w:r w:rsidR="00DF4E5F">
        <w:rPr>
          <w:rFonts w:ascii="Times New Roman" w:hAnsi="Times New Roman" w:cs="Times New Roman"/>
          <w:color w:val="000000"/>
        </w:rPr>
        <w:t>a</w:t>
      </w:r>
      <w:r w:rsidRPr="00355D0E">
        <w:rPr>
          <w:rFonts w:ascii="Times New Roman" w:hAnsi="Times New Roman" w:cs="Times New Roman"/>
          <w:color w:val="000000"/>
        </w:rPr>
        <w:t>, metalurgij</w:t>
      </w:r>
      <w:r w:rsidR="00DF4E5F">
        <w:rPr>
          <w:rFonts w:ascii="Times New Roman" w:hAnsi="Times New Roman" w:cs="Times New Roman"/>
          <w:color w:val="000000"/>
        </w:rPr>
        <w:t>e</w:t>
      </w:r>
      <w:r w:rsidRPr="00355D0E">
        <w:rPr>
          <w:rFonts w:ascii="Times New Roman" w:hAnsi="Times New Roman" w:cs="Times New Roman"/>
          <w:color w:val="000000"/>
        </w:rPr>
        <w:t>, gradbeništv</w:t>
      </w:r>
      <w:r w:rsidR="00DF4E5F">
        <w:rPr>
          <w:rFonts w:ascii="Times New Roman" w:hAnsi="Times New Roman" w:cs="Times New Roman"/>
          <w:color w:val="000000"/>
        </w:rPr>
        <w:t>a</w:t>
      </w:r>
      <w:r w:rsidRPr="00355D0E">
        <w:rPr>
          <w:rFonts w:ascii="Times New Roman" w:hAnsi="Times New Roman" w:cs="Times New Roman"/>
          <w:color w:val="000000"/>
        </w:rPr>
        <w:t>, promet</w:t>
      </w:r>
      <w:r w:rsidR="00DF4E5F">
        <w:rPr>
          <w:rFonts w:ascii="Times New Roman" w:hAnsi="Times New Roman" w:cs="Times New Roman"/>
          <w:color w:val="000000"/>
        </w:rPr>
        <w:t>a</w:t>
      </w:r>
      <w:r w:rsidRPr="00355D0E">
        <w:rPr>
          <w:rFonts w:ascii="Times New Roman" w:hAnsi="Times New Roman" w:cs="Times New Roman"/>
          <w:color w:val="000000"/>
        </w:rPr>
        <w:t>, vojašk</w:t>
      </w:r>
      <w:r w:rsidR="00DF4E5F">
        <w:rPr>
          <w:rFonts w:ascii="Times New Roman" w:hAnsi="Times New Roman" w:cs="Times New Roman"/>
          <w:color w:val="000000"/>
        </w:rPr>
        <w:t>e</w:t>
      </w:r>
      <w:r w:rsidRPr="00355D0E">
        <w:rPr>
          <w:rFonts w:ascii="Times New Roman" w:hAnsi="Times New Roman" w:cs="Times New Roman"/>
          <w:color w:val="000000"/>
        </w:rPr>
        <w:t>, steklarsk</w:t>
      </w:r>
      <w:r w:rsidR="00DF4E5F">
        <w:rPr>
          <w:rFonts w:ascii="Times New Roman" w:hAnsi="Times New Roman" w:cs="Times New Roman"/>
          <w:color w:val="000000"/>
        </w:rPr>
        <w:t>e</w:t>
      </w:r>
      <w:r w:rsidRPr="00355D0E">
        <w:rPr>
          <w:rFonts w:ascii="Times New Roman" w:hAnsi="Times New Roman" w:cs="Times New Roman"/>
          <w:color w:val="000000"/>
        </w:rPr>
        <w:t>, tekstiln</w:t>
      </w:r>
      <w:r w:rsidR="00DF4E5F">
        <w:rPr>
          <w:rFonts w:ascii="Times New Roman" w:hAnsi="Times New Roman" w:cs="Times New Roman"/>
          <w:color w:val="000000"/>
        </w:rPr>
        <w:t>e</w:t>
      </w:r>
      <w:r w:rsidRPr="00355D0E">
        <w:rPr>
          <w:rFonts w:ascii="Times New Roman" w:hAnsi="Times New Roman" w:cs="Times New Roman"/>
          <w:color w:val="000000"/>
        </w:rPr>
        <w:t>, prehrambn</w:t>
      </w:r>
      <w:r w:rsidR="00DF4E5F">
        <w:rPr>
          <w:rFonts w:ascii="Times New Roman" w:hAnsi="Times New Roman" w:cs="Times New Roman"/>
          <w:color w:val="000000"/>
        </w:rPr>
        <w:t>e</w:t>
      </w:r>
      <w:r w:rsidRPr="00355D0E">
        <w:rPr>
          <w:rFonts w:ascii="Times New Roman" w:hAnsi="Times New Roman" w:cs="Times New Roman"/>
          <w:color w:val="000000"/>
        </w:rPr>
        <w:t>, usnjarsk</w:t>
      </w:r>
      <w:r w:rsidR="00DF4E5F">
        <w:rPr>
          <w:rFonts w:ascii="Times New Roman" w:hAnsi="Times New Roman" w:cs="Times New Roman"/>
          <w:color w:val="000000"/>
        </w:rPr>
        <w:t>e</w:t>
      </w:r>
      <w:r w:rsidRPr="00355D0E">
        <w:rPr>
          <w:rFonts w:ascii="Times New Roman" w:hAnsi="Times New Roman" w:cs="Times New Roman"/>
          <w:color w:val="000000"/>
        </w:rPr>
        <w:t>, kemičn</w:t>
      </w:r>
      <w:r w:rsidR="00DF4E5F">
        <w:rPr>
          <w:rFonts w:ascii="Times New Roman" w:hAnsi="Times New Roman" w:cs="Times New Roman"/>
          <w:color w:val="000000"/>
        </w:rPr>
        <w:t>e</w:t>
      </w:r>
      <w:r w:rsidRPr="00355D0E">
        <w:rPr>
          <w:rFonts w:ascii="Times New Roman" w:hAnsi="Times New Roman" w:cs="Times New Roman"/>
          <w:color w:val="000000"/>
        </w:rPr>
        <w:t>, lesnopredelovaln</w:t>
      </w:r>
      <w:r w:rsidR="00DF4E5F">
        <w:rPr>
          <w:rFonts w:ascii="Times New Roman" w:hAnsi="Times New Roman" w:cs="Times New Roman"/>
          <w:color w:val="000000"/>
        </w:rPr>
        <w:t>e</w:t>
      </w:r>
      <w:r w:rsidRPr="00355D0E">
        <w:rPr>
          <w:rFonts w:ascii="Times New Roman" w:hAnsi="Times New Roman" w:cs="Times New Roman"/>
          <w:color w:val="000000"/>
        </w:rPr>
        <w:t xml:space="preserve"> in kovinskopredelovaln</w:t>
      </w:r>
      <w:r w:rsidR="00DF4E5F">
        <w:rPr>
          <w:rFonts w:ascii="Times New Roman" w:hAnsi="Times New Roman" w:cs="Times New Roman"/>
          <w:color w:val="000000"/>
        </w:rPr>
        <w:t>e</w:t>
      </w:r>
      <w:r w:rsidRPr="00355D0E">
        <w:rPr>
          <w:rFonts w:ascii="Times New Roman" w:hAnsi="Times New Roman" w:cs="Times New Roman"/>
          <w:color w:val="000000"/>
        </w:rPr>
        <w:t xml:space="preserve"> industrij</w:t>
      </w:r>
      <w:r w:rsidR="00DF4E5F">
        <w:rPr>
          <w:rFonts w:ascii="Times New Roman" w:hAnsi="Times New Roman" w:cs="Times New Roman"/>
          <w:color w:val="000000"/>
        </w:rPr>
        <w:t>e</w:t>
      </w:r>
      <w:r w:rsidRPr="00355D0E">
        <w:rPr>
          <w:rFonts w:ascii="Times New Roman" w:hAnsi="Times New Roman" w:cs="Times New Roman"/>
          <w:color w:val="000000"/>
        </w:rPr>
        <w:t>)</w:t>
      </w:r>
      <w:r w:rsidR="00DF4E5F">
        <w:rPr>
          <w:rFonts w:ascii="Times New Roman" w:hAnsi="Times New Roman" w:cs="Times New Roman"/>
          <w:color w:val="000000"/>
        </w:rPr>
        <w:t>,</w:t>
      </w:r>
      <w:r w:rsidRPr="00355D0E">
        <w:rPr>
          <w:rFonts w:ascii="Times New Roman" w:hAnsi="Times New Roman" w:cs="Times New Roman"/>
          <w:color w:val="000000"/>
        </w:rPr>
        <w:t xml:space="preserve"> </w:t>
      </w:r>
      <w:r w:rsidR="00DF4E5F">
        <w:rPr>
          <w:rFonts w:ascii="Times New Roman" w:hAnsi="Times New Roman" w:cs="Times New Roman"/>
          <w:color w:val="000000"/>
        </w:rPr>
        <w:t>v</w:t>
      </w:r>
      <w:r w:rsidRPr="00355D0E">
        <w:rPr>
          <w:rFonts w:ascii="Times New Roman" w:hAnsi="Times New Roman" w:cs="Times New Roman"/>
          <w:color w:val="000000"/>
        </w:rPr>
        <w:t xml:space="preserve"> drugem delu analizira korelacijo med industrializacijo </w:t>
      </w:r>
      <w:r w:rsidR="00DF4E5F">
        <w:rPr>
          <w:rFonts w:ascii="Times New Roman" w:hAnsi="Times New Roman" w:cs="Times New Roman"/>
          <w:color w:val="000000"/>
        </w:rPr>
        <w:t>ter</w:t>
      </w:r>
      <w:r w:rsidR="00DF4E5F" w:rsidRPr="00355D0E">
        <w:rPr>
          <w:rFonts w:ascii="Times New Roman" w:hAnsi="Times New Roman" w:cs="Times New Roman"/>
          <w:color w:val="000000"/>
        </w:rPr>
        <w:t xml:space="preserve"> </w:t>
      </w:r>
      <w:r w:rsidRPr="00355D0E">
        <w:rPr>
          <w:rFonts w:ascii="Times New Roman" w:hAnsi="Times New Roman" w:cs="Times New Roman"/>
          <w:color w:val="000000"/>
        </w:rPr>
        <w:t>družbenimi in ekonomskimi spremembami. Na ta način je prepričljivo umestil proces industrializacije Srbije v splošni trend razvoja srbske družbe</w:t>
      </w:r>
      <w:r w:rsidRPr="00355D0E">
        <w:rPr>
          <w:rFonts w:ascii="Times New Roman" w:hAnsi="Times New Roman" w:cs="Times New Roman"/>
          <w:vertAlign w:val="superscript"/>
        </w:rPr>
        <w:footnoteReference w:id="92"/>
      </w:r>
      <w:r w:rsidRPr="00355D0E">
        <w:rPr>
          <w:rFonts w:ascii="Times New Roman" w:hAnsi="Times New Roman" w:cs="Times New Roman"/>
          <w:color w:val="000000"/>
        </w:rPr>
        <w:t xml:space="preserve"> in meril tudi časovni zaostanek srbske industrializacije.</w:t>
      </w:r>
      <w:r w:rsidRPr="00355D0E">
        <w:rPr>
          <w:rFonts w:ascii="Times New Roman" w:hAnsi="Times New Roman" w:cs="Times New Roman"/>
          <w:vertAlign w:val="superscript"/>
        </w:rPr>
        <w:footnoteReference w:id="93"/>
      </w:r>
      <w:r w:rsidRPr="00355D0E">
        <w:rPr>
          <w:rFonts w:ascii="Times New Roman" w:hAnsi="Times New Roman" w:cs="Times New Roman"/>
          <w:color w:val="000000"/>
        </w:rPr>
        <w:t xml:space="preserve"> </w:t>
      </w:r>
    </w:p>
    <w:p w14:paraId="16DA6653" w14:textId="0F56B780"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color w:val="000000"/>
        </w:rPr>
        <w:t xml:space="preserve">V šestdesetih in sedemdesetih letih je </w:t>
      </w:r>
      <w:r w:rsidR="00DF4E5F">
        <w:rPr>
          <w:rFonts w:ascii="Times New Roman" w:hAnsi="Times New Roman" w:cs="Times New Roman"/>
        </w:rPr>
        <w:t xml:space="preserve">h </w:t>
      </w:r>
      <w:r w:rsidRPr="00355D0E">
        <w:rPr>
          <w:rFonts w:ascii="Times New Roman" w:hAnsi="Times New Roman" w:cs="Times New Roman"/>
        </w:rPr>
        <w:t xml:space="preserve">krepitvi gospodarske zgodovine </w:t>
      </w:r>
      <w:r w:rsidR="00DF4E5F">
        <w:rPr>
          <w:rFonts w:ascii="Times New Roman" w:hAnsi="Times New Roman" w:cs="Times New Roman"/>
        </w:rPr>
        <w:t>pomembno prispevala</w:t>
      </w:r>
      <w:r w:rsidR="00DF4E5F" w:rsidRPr="00355D0E">
        <w:rPr>
          <w:rFonts w:ascii="Times New Roman" w:hAnsi="Times New Roman" w:cs="Times New Roman"/>
        </w:rPr>
        <w:t xml:space="preserve"> </w:t>
      </w:r>
      <w:r w:rsidRPr="00355D0E">
        <w:rPr>
          <w:rFonts w:ascii="Times New Roman" w:hAnsi="Times New Roman" w:cs="Times New Roman"/>
        </w:rPr>
        <w:t xml:space="preserve">ustanovitev </w:t>
      </w:r>
      <w:r w:rsidR="00DF4E5F">
        <w:rPr>
          <w:rFonts w:ascii="Times New Roman" w:hAnsi="Times New Roman" w:cs="Times New Roman"/>
        </w:rPr>
        <w:t>i</w:t>
      </w:r>
      <w:r w:rsidRPr="00355D0E">
        <w:rPr>
          <w:rFonts w:ascii="Times New Roman" w:hAnsi="Times New Roman" w:cs="Times New Roman"/>
        </w:rPr>
        <w:t>nštitutov za zgodovino delavskega gibanja v vsaki jugoslovanski republiki.</w:t>
      </w:r>
      <w:r w:rsidRPr="00355D0E">
        <w:rPr>
          <w:rFonts w:ascii="Times New Roman" w:hAnsi="Times New Roman" w:cs="Times New Roman"/>
          <w:vertAlign w:val="superscript"/>
        </w:rPr>
        <w:footnoteReference w:id="94"/>
      </w:r>
      <w:r w:rsidRPr="00355D0E">
        <w:rPr>
          <w:rFonts w:ascii="Times New Roman" w:hAnsi="Times New Roman" w:cs="Times New Roman"/>
        </w:rPr>
        <w:t xml:space="preserve"> Inštituti naj bi na osnovi historičnega materializma pospešili raziskovanje razvoja delavskega gibanja, komunistične stranke, gospodarskega in socialnega razvoja. Se pravi tem</w:t>
      </w:r>
      <w:r w:rsidR="00DF4E5F">
        <w:rPr>
          <w:rFonts w:ascii="Times New Roman" w:hAnsi="Times New Roman" w:cs="Times New Roman"/>
        </w:rPr>
        <w:t>,</w:t>
      </w:r>
      <w:r w:rsidRPr="00355D0E">
        <w:rPr>
          <w:rFonts w:ascii="Times New Roman" w:hAnsi="Times New Roman" w:cs="Times New Roman"/>
        </w:rPr>
        <w:t xml:space="preserve"> za katere je komunistična oblast sodila, da so </w:t>
      </w:r>
      <w:r w:rsidR="00DF4E5F">
        <w:rPr>
          <w:rFonts w:ascii="Times New Roman" w:hAnsi="Times New Roman" w:cs="Times New Roman"/>
        </w:rPr>
        <w:t xml:space="preserve">bile </w:t>
      </w:r>
      <w:r w:rsidRPr="00355D0E">
        <w:rPr>
          <w:rFonts w:ascii="Times New Roman" w:hAnsi="Times New Roman" w:cs="Times New Roman"/>
        </w:rPr>
        <w:t>v historičnem raziskovanju</w:t>
      </w:r>
      <w:r w:rsidR="00DF4E5F" w:rsidRPr="00DF4E5F">
        <w:rPr>
          <w:rFonts w:ascii="Times New Roman" w:hAnsi="Times New Roman" w:cs="Times New Roman"/>
        </w:rPr>
        <w:t xml:space="preserve"> </w:t>
      </w:r>
      <w:r w:rsidR="00DF4E5F" w:rsidRPr="00355D0E">
        <w:rPr>
          <w:rFonts w:ascii="Times New Roman" w:hAnsi="Times New Roman" w:cs="Times New Roman"/>
        </w:rPr>
        <w:t>zapostavljene</w:t>
      </w:r>
      <w:r w:rsidRPr="00355D0E">
        <w:rPr>
          <w:rFonts w:ascii="Times New Roman" w:hAnsi="Times New Roman" w:cs="Times New Roman"/>
        </w:rPr>
        <w:t>. Ni bilo namreč mogoče razpravljati o delavskem razredu</w:t>
      </w:r>
      <w:r w:rsidR="00DF4E5F">
        <w:rPr>
          <w:rFonts w:ascii="Times New Roman" w:hAnsi="Times New Roman" w:cs="Times New Roman"/>
        </w:rPr>
        <w:t>,</w:t>
      </w:r>
      <w:r w:rsidRPr="00355D0E">
        <w:rPr>
          <w:rFonts w:ascii="Times New Roman" w:hAnsi="Times New Roman" w:cs="Times New Roman"/>
        </w:rPr>
        <w:t xml:space="preserve"> ne da bi hkrati predstavljali ekonomske in socialne okoliščine. Tako </w:t>
      </w:r>
      <w:r w:rsidR="00DF4E5F">
        <w:rPr>
          <w:rFonts w:ascii="Times New Roman" w:hAnsi="Times New Roman" w:cs="Times New Roman"/>
        </w:rPr>
        <w:t xml:space="preserve">je </w:t>
      </w:r>
      <w:r w:rsidRPr="00355D0E">
        <w:rPr>
          <w:rFonts w:ascii="Times New Roman" w:hAnsi="Times New Roman" w:cs="Times New Roman"/>
        </w:rPr>
        <w:t>posta</w:t>
      </w:r>
      <w:r w:rsidR="00DF4E5F">
        <w:rPr>
          <w:rFonts w:ascii="Times New Roman" w:hAnsi="Times New Roman" w:cs="Times New Roman"/>
        </w:rPr>
        <w:t>lo</w:t>
      </w:r>
      <w:r w:rsidRPr="00355D0E">
        <w:rPr>
          <w:rFonts w:ascii="Times New Roman" w:hAnsi="Times New Roman" w:cs="Times New Roman"/>
        </w:rPr>
        <w:t xml:space="preserve"> proučevanje poteka industrializacije in gospodarskega razvoja prvenstvena tema.</w:t>
      </w:r>
      <w:r w:rsidRPr="00355D0E">
        <w:rPr>
          <w:rFonts w:ascii="Times New Roman" w:hAnsi="Times New Roman" w:cs="Times New Roman"/>
          <w:vertAlign w:val="superscript"/>
        </w:rPr>
        <w:footnoteReference w:id="95"/>
      </w:r>
      <w:r w:rsidRPr="00355D0E">
        <w:rPr>
          <w:rFonts w:ascii="Times New Roman" w:hAnsi="Times New Roman" w:cs="Times New Roman"/>
        </w:rPr>
        <w:t xml:space="preserve"> Dolgoročno novi inštituti niso spremenili vzpostavljenih razmer v zgodovinopisju</w:t>
      </w:r>
      <w:r w:rsidRPr="00355D0E">
        <w:rPr>
          <w:rFonts w:ascii="Times New Roman" w:hAnsi="Times New Roman" w:cs="Times New Roman"/>
          <w:color w:val="000000"/>
        </w:rPr>
        <w:t xml:space="preserve">. Manjši del </w:t>
      </w:r>
      <w:r w:rsidR="00DF4E5F">
        <w:rPr>
          <w:rFonts w:ascii="Times New Roman" w:hAnsi="Times New Roman" w:cs="Times New Roman"/>
          <w:color w:val="000000"/>
        </w:rPr>
        <w:t xml:space="preserve">zanimanja </w:t>
      </w:r>
      <w:r w:rsidRPr="00355D0E">
        <w:rPr>
          <w:rFonts w:ascii="Times New Roman" w:hAnsi="Times New Roman" w:cs="Times New Roman"/>
          <w:color w:val="000000"/>
        </w:rPr>
        <w:t xml:space="preserve">so sicer posvečali zgodovini komunistične stranke, glavnina raziskovalnega delovanja </w:t>
      </w:r>
      <w:r w:rsidR="00DF4E5F">
        <w:rPr>
          <w:rFonts w:ascii="Times New Roman" w:hAnsi="Times New Roman" w:cs="Times New Roman"/>
          <w:color w:val="000000"/>
        </w:rPr>
        <w:t xml:space="preserve">pa </w:t>
      </w:r>
      <w:r w:rsidRPr="00355D0E">
        <w:rPr>
          <w:rFonts w:ascii="Times New Roman" w:hAnsi="Times New Roman" w:cs="Times New Roman"/>
          <w:color w:val="000000"/>
        </w:rPr>
        <w:t>je šla v smeri nacionalne</w:t>
      </w:r>
      <w:r w:rsidR="00DF4E5F">
        <w:rPr>
          <w:rFonts w:ascii="Times New Roman" w:hAnsi="Times New Roman" w:cs="Times New Roman"/>
          <w:color w:val="000000"/>
        </w:rPr>
        <w:t>,</w:t>
      </w:r>
      <w:r w:rsidRPr="00355D0E">
        <w:rPr>
          <w:rFonts w:ascii="Times New Roman" w:hAnsi="Times New Roman" w:cs="Times New Roman"/>
          <w:color w:val="000000"/>
        </w:rPr>
        <w:t xml:space="preserve"> politične, kulturne, socialne in gospodarske zgodovine po uveljavljenih historičnih metodologijah.</w:t>
      </w:r>
      <w:r w:rsidRPr="00355D0E">
        <w:rPr>
          <w:rFonts w:ascii="Times New Roman" w:hAnsi="Times New Roman" w:cs="Times New Roman"/>
          <w:vertAlign w:val="superscript"/>
        </w:rPr>
        <w:footnoteReference w:id="96"/>
      </w:r>
    </w:p>
    <w:p w14:paraId="53944509" w14:textId="38DF9FC4"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Šestdeseta in sedemdeseta leta </w:t>
      </w:r>
      <w:r w:rsidR="00DF4E5F">
        <w:rPr>
          <w:rFonts w:ascii="Times New Roman" w:hAnsi="Times New Roman" w:cs="Times New Roman"/>
        </w:rPr>
        <w:t xml:space="preserve">so </w:t>
      </w:r>
      <w:r w:rsidRPr="00355D0E">
        <w:rPr>
          <w:rFonts w:ascii="Times New Roman" w:hAnsi="Times New Roman" w:cs="Times New Roman"/>
        </w:rPr>
        <w:t>pomeni</w:t>
      </w:r>
      <w:r w:rsidR="00DF4E5F">
        <w:rPr>
          <w:rFonts w:ascii="Times New Roman" w:hAnsi="Times New Roman" w:cs="Times New Roman"/>
        </w:rPr>
        <w:t>la</w:t>
      </w:r>
      <w:r w:rsidRPr="00355D0E">
        <w:rPr>
          <w:rFonts w:ascii="Times New Roman" w:hAnsi="Times New Roman" w:cs="Times New Roman"/>
        </w:rPr>
        <w:t xml:space="preserve"> tudi strukturno spremembo. V formativnem obdobju so bili v ospredju ekonomisti, ki so imeli tudi marksistične nazore. Potem pa so primat v </w:t>
      </w:r>
      <w:r w:rsidRPr="00355D0E">
        <w:rPr>
          <w:rFonts w:ascii="Times New Roman" w:hAnsi="Times New Roman" w:cs="Times New Roman"/>
        </w:rPr>
        <w:lastRenderedPageBreak/>
        <w:t xml:space="preserve">ekonomskem zgodovinopisju </w:t>
      </w:r>
      <w:r w:rsidR="00DF4E5F">
        <w:rPr>
          <w:rFonts w:ascii="Times New Roman" w:hAnsi="Times New Roman" w:cs="Times New Roman"/>
        </w:rPr>
        <w:t xml:space="preserve">začeli </w:t>
      </w:r>
      <w:r w:rsidRPr="00355D0E">
        <w:rPr>
          <w:rFonts w:ascii="Times New Roman" w:hAnsi="Times New Roman" w:cs="Times New Roman"/>
        </w:rPr>
        <w:t>prevzema</w:t>
      </w:r>
      <w:r w:rsidR="00DF4E5F">
        <w:rPr>
          <w:rFonts w:ascii="Times New Roman" w:hAnsi="Times New Roman" w:cs="Times New Roman"/>
        </w:rPr>
        <w:t>t</w:t>
      </w:r>
      <w:r w:rsidRPr="00355D0E">
        <w:rPr>
          <w:rFonts w:ascii="Times New Roman" w:hAnsi="Times New Roman" w:cs="Times New Roman"/>
        </w:rPr>
        <w:t>i zgodovinarji. Kot smo videli v primeru Nikol</w:t>
      </w:r>
      <w:r w:rsidR="00DF4E5F">
        <w:rPr>
          <w:rFonts w:ascii="Times New Roman" w:hAnsi="Times New Roman" w:cs="Times New Roman"/>
        </w:rPr>
        <w:t>e</w:t>
      </w:r>
      <w:r w:rsidRPr="00355D0E">
        <w:rPr>
          <w:rFonts w:ascii="Times New Roman" w:hAnsi="Times New Roman" w:cs="Times New Roman"/>
        </w:rPr>
        <w:t xml:space="preserve"> Vuč</w:t>
      </w:r>
      <w:r w:rsidR="00DF4E5F">
        <w:rPr>
          <w:rFonts w:ascii="Times New Roman" w:hAnsi="Times New Roman" w:cs="Times New Roman"/>
        </w:rPr>
        <w:t>a,</w:t>
      </w:r>
      <w:r w:rsidRPr="00355D0E">
        <w:rPr>
          <w:rFonts w:ascii="Times New Roman" w:hAnsi="Times New Roman" w:cs="Times New Roman"/>
        </w:rPr>
        <w:t xml:space="preserve"> je marksistični pristop postopno izzvenel. Ne deklarativno, ampak v praksi ekonomskih zgodovinarjev. Sklicevanja na marksistične pojme družbene analize je bilo med zgodovinarji vedno manj. Kapitalizem sta zamenjala pojma industrializacije in kasneje tudi ekonomske modernizacije. Če v tem oziru ekonomski zgodovinarji niso sledili željam oblasti, pa jim v raziskovalni agendi ni bil</w:t>
      </w:r>
      <w:r w:rsidR="00DF4E5F">
        <w:rPr>
          <w:rFonts w:ascii="Times New Roman" w:hAnsi="Times New Roman" w:cs="Times New Roman"/>
        </w:rPr>
        <w:t>o</w:t>
      </w:r>
      <w:r w:rsidRPr="00355D0E">
        <w:rPr>
          <w:rFonts w:ascii="Times New Roman" w:hAnsi="Times New Roman" w:cs="Times New Roman"/>
        </w:rPr>
        <w:t xml:space="preserve"> </w:t>
      </w:r>
      <w:r w:rsidR="00DF4E5F">
        <w:rPr>
          <w:rFonts w:ascii="Times New Roman" w:hAnsi="Times New Roman" w:cs="Times New Roman"/>
        </w:rPr>
        <w:t>česa</w:t>
      </w:r>
      <w:r w:rsidRPr="00355D0E">
        <w:rPr>
          <w:rFonts w:ascii="Times New Roman" w:hAnsi="Times New Roman" w:cs="Times New Roman"/>
        </w:rPr>
        <w:t xml:space="preserve"> očitati. Posvetili so se različnim </w:t>
      </w:r>
      <w:r w:rsidR="00DF4E5F">
        <w:rPr>
          <w:rFonts w:ascii="Times New Roman" w:hAnsi="Times New Roman" w:cs="Times New Roman"/>
        </w:rPr>
        <w:t>vidikom</w:t>
      </w:r>
      <w:r w:rsidR="00DF4E5F" w:rsidRPr="00355D0E">
        <w:rPr>
          <w:rFonts w:ascii="Times New Roman" w:hAnsi="Times New Roman" w:cs="Times New Roman"/>
        </w:rPr>
        <w:t xml:space="preserve"> </w:t>
      </w:r>
      <w:r w:rsidRPr="00355D0E">
        <w:rPr>
          <w:rFonts w:ascii="Times New Roman" w:hAnsi="Times New Roman" w:cs="Times New Roman"/>
        </w:rPr>
        <w:t xml:space="preserve">gospodarskega razvoja, v ospredje so postavljali lokalne fenomene globalnih procesov, družbene strukture in prestrukturiranja. Posvetili so se tudi množicam kot </w:t>
      </w:r>
      <w:r w:rsidR="00DF4E5F">
        <w:rPr>
          <w:rFonts w:ascii="Times New Roman" w:hAnsi="Times New Roman" w:cs="Times New Roman"/>
        </w:rPr>
        <w:t>»</w:t>
      </w:r>
      <w:r w:rsidRPr="00355D0E">
        <w:rPr>
          <w:rFonts w:ascii="Times New Roman" w:hAnsi="Times New Roman" w:cs="Times New Roman"/>
          <w:i/>
        </w:rPr>
        <w:t>gibalu zgodovine</w:t>
      </w:r>
      <w:r w:rsidR="00DF4E5F">
        <w:rPr>
          <w:rFonts w:ascii="Times New Roman" w:hAnsi="Times New Roman" w:cs="Times New Roman"/>
          <w:iCs/>
        </w:rPr>
        <w:t>« in</w:t>
      </w:r>
      <w:r w:rsidRPr="00355D0E">
        <w:rPr>
          <w:rFonts w:ascii="Times New Roman" w:hAnsi="Times New Roman" w:cs="Times New Roman"/>
        </w:rPr>
        <w:t xml:space="preserve"> različnim družbenim slojem (delavcem, kmetom, študentom, uradnikom</w:t>
      </w:r>
      <w:r w:rsidR="00DF4E5F">
        <w:rPr>
          <w:rFonts w:ascii="Times New Roman" w:hAnsi="Times New Roman" w:cs="Times New Roman"/>
        </w:rPr>
        <w:t xml:space="preserve"> idr.</w:t>
      </w:r>
      <w:r w:rsidRPr="00355D0E">
        <w:rPr>
          <w:rFonts w:ascii="Times New Roman" w:hAnsi="Times New Roman" w:cs="Times New Roman"/>
        </w:rPr>
        <w:t xml:space="preserve">). V metodološkem pogledu je ekonomsko zgodovinopisje delovalo v tradicionalnem historičnem (pozitivističnem) vzorcu s poudarkom na empiriji, deskriptivni analizi in z delnim vključevanjem kvantitativnih metod. </w:t>
      </w:r>
    </w:p>
    <w:p w14:paraId="7A293DA9" w14:textId="3BD47B58"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Z rastjo in</w:t>
      </w:r>
      <w:r w:rsidR="00DF4E5F">
        <w:rPr>
          <w:rFonts w:ascii="Times New Roman" w:hAnsi="Times New Roman" w:cs="Times New Roman"/>
        </w:rPr>
        <w:t>s</w:t>
      </w:r>
      <w:r w:rsidRPr="00355D0E">
        <w:rPr>
          <w:rFonts w:ascii="Times New Roman" w:hAnsi="Times New Roman" w:cs="Times New Roman"/>
        </w:rPr>
        <w:t xml:space="preserve">titucij je rasla skupnost ekonomskih zgodovinarjev. Pri zvezi jugoslovanskih zgodovinarjev so ustanovili </w:t>
      </w:r>
      <w:r w:rsidR="00DF4E5F">
        <w:rPr>
          <w:rFonts w:ascii="Times New Roman" w:hAnsi="Times New Roman" w:cs="Times New Roman"/>
        </w:rPr>
        <w:t>k</w:t>
      </w:r>
      <w:r w:rsidRPr="00355D0E">
        <w:rPr>
          <w:rFonts w:ascii="Times New Roman" w:hAnsi="Times New Roman" w:cs="Times New Roman"/>
        </w:rPr>
        <w:t xml:space="preserve">omisijo za gospodarsko zgodovino, podobno tudi </w:t>
      </w:r>
      <w:r w:rsidR="00DF4E5F">
        <w:rPr>
          <w:rFonts w:ascii="Times New Roman" w:hAnsi="Times New Roman" w:cs="Times New Roman"/>
        </w:rPr>
        <w:t>v</w:t>
      </w:r>
      <w:r w:rsidRPr="00355D0E">
        <w:rPr>
          <w:rFonts w:ascii="Times New Roman" w:hAnsi="Times New Roman" w:cs="Times New Roman"/>
        </w:rPr>
        <w:t xml:space="preserve"> republiških društvih zgodovinarjev.</w:t>
      </w:r>
      <w:r w:rsidRPr="00355D0E">
        <w:rPr>
          <w:rFonts w:ascii="Times New Roman" w:hAnsi="Times New Roman" w:cs="Times New Roman"/>
          <w:vertAlign w:val="superscript"/>
        </w:rPr>
        <w:footnoteReference w:id="97"/>
      </w:r>
      <w:r w:rsidRPr="00355D0E">
        <w:rPr>
          <w:rFonts w:ascii="Times New Roman" w:hAnsi="Times New Roman" w:cs="Times New Roman"/>
        </w:rPr>
        <w:t xml:space="preserve"> Komisijo so si zamislili kot prostor dialoga ekonomskih zgodovinarjev, prostor izmenjave idej in izkušenj. </w:t>
      </w:r>
      <w:r w:rsidR="00DF4E5F">
        <w:rPr>
          <w:rFonts w:ascii="Times New Roman" w:hAnsi="Times New Roman" w:cs="Times New Roman"/>
        </w:rPr>
        <w:t>I</w:t>
      </w:r>
      <w:r w:rsidRPr="00355D0E">
        <w:rPr>
          <w:rFonts w:ascii="Times New Roman" w:hAnsi="Times New Roman" w:cs="Times New Roman"/>
        </w:rPr>
        <w:t xml:space="preserve">mela </w:t>
      </w:r>
      <w:r w:rsidR="00DF4E5F">
        <w:rPr>
          <w:rFonts w:ascii="Times New Roman" w:hAnsi="Times New Roman" w:cs="Times New Roman"/>
        </w:rPr>
        <w:t xml:space="preserve">je </w:t>
      </w:r>
      <w:r w:rsidRPr="00355D0E">
        <w:rPr>
          <w:rFonts w:ascii="Times New Roman" w:hAnsi="Times New Roman" w:cs="Times New Roman"/>
        </w:rPr>
        <w:t xml:space="preserve">tri osnovne naloge: povezovanje gospodarskih zgodovinarjev v državi </w:t>
      </w:r>
      <w:r w:rsidR="00C11770">
        <w:rPr>
          <w:rFonts w:ascii="Times New Roman" w:hAnsi="Times New Roman" w:cs="Times New Roman"/>
        </w:rPr>
        <w:t>s</w:t>
      </w:r>
      <w:r w:rsidR="00C11770" w:rsidRPr="00355D0E">
        <w:rPr>
          <w:rFonts w:ascii="Times New Roman" w:hAnsi="Times New Roman" w:cs="Times New Roman"/>
        </w:rPr>
        <w:t xml:space="preserve"> </w:t>
      </w:r>
      <w:r w:rsidRPr="00355D0E">
        <w:rPr>
          <w:rFonts w:ascii="Times New Roman" w:hAnsi="Times New Roman" w:cs="Times New Roman"/>
        </w:rPr>
        <w:t>konferenc</w:t>
      </w:r>
      <w:r w:rsidR="00C11770">
        <w:rPr>
          <w:rFonts w:ascii="Times New Roman" w:hAnsi="Times New Roman" w:cs="Times New Roman"/>
        </w:rPr>
        <w:t>ami</w:t>
      </w:r>
      <w:r w:rsidRPr="00355D0E">
        <w:rPr>
          <w:rFonts w:ascii="Times New Roman" w:hAnsi="Times New Roman" w:cs="Times New Roman"/>
        </w:rPr>
        <w:t xml:space="preserve"> in drugi</w:t>
      </w:r>
      <w:r w:rsidR="00C11770">
        <w:rPr>
          <w:rFonts w:ascii="Times New Roman" w:hAnsi="Times New Roman" w:cs="Times New Roman"/>
        </w:rPr>
        <w:t>mi</w:t>
      </w:r>
      <w:r w:rsidRPr="00355D0E">
        <w:rPr>
          <w:rFonts w:ascii="Times New Roman" w:hAnsi="Times New Roman" w:cs="Times New Roman"/>
        </w:rPr>
        <w:t xml:space="preserve"> oblik</w:t>
      </w:r>
      <w:r w:rsidR="00C11770">
        <w:rPr>
          <w:rFonts w:ascii="Times New Roman" w:hAnsi="Times New Roman" w:cs="Times New Roman"/>
        </w:rPr>
        <w:t>ami</w:t>
      </w:r>
      <w:r w:rsidRPr="00355D0E">
        <w:rPr>
          <w:rFonts w:ascii="Times New Roman" w:hAnsi="Times New Roman" w:cs="Times New Roman"/>
        </w:rPr>
        <w:t xml:space="preserve"> sodelovanja, izdajanje časopisa </w:t>
      </w:r>
      <w:r w:rsidRPr="00A12BC5">
        <w:rPr>
          <w:rFonts w:ascii="Times New Roman" w:hAnsi="Times New Roman" w:cs="Times New Roman"/>
          <w:i/>
          <w:iCs/>
        </w:rPr>
        <w:t>Acta historico-oeconomica Iugoslaviae</w:t>
      </w:r>
      <w:r w:rsidRPr="00355D0E">
        <w:rPr>
          <w:rFonts w:ascii="Times New Roman" w:hAnsi="Times New Roman" w:cs="Times New Roman"/>
        </w:rPr>
        <w:t xml:space="preserve">, sodelovanje v pripravah na svetovne kongrese gospodarske zgodovine v organizaciji </w:t>
      </w:r>
      <w:r w:rsidR="00C11770">
        <w:rPr>
          <w:rFonts w:ascii="Times New Roman" w:hAnsi="Times New Roman" w:cs="Times New Roman"/>
        </w:rPr>
        <w:t>IEHA (</w:t>
      </w:r>
      <w:r w:rsidRPr="00355D0E">
        <w:rPr>
          <w:rFonts w:ascii="Times New Roman" w:hAnsi="Times New Roman" w:cs="Times New Roman"/>
        </w:rPr>
        <w:t xml:space="preserve">International Economic History Association) ali v drugih aktivnostih. </w:t>
      </w:r>
    </w:p>
    <w:p w14:paraId="1B2F82F8" w14:textId="25D7B039"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V času do razpada države je </w:t>
      </w:r>
      <w:r w:rsidR="00C11770">
        <w:rPr>
          <w:rFonts w:ascii="Times New Roman" w:hAnsi="Times New Roman" w:cs="Times New Roman"/>
        </w:rPr>
        <w:t>k</w:t>
      </w:r>
      <w:r w:rsidRPr="00355D0E">
        <w:rPr>
          <w:rFonts w:ascii="Times New Roman" w:hAnsi="Times New Roman" w:cs="Times New Roman"/>
        </w:rPr>
        <w:t xml:space="preserve">omisija organizirala pet konferenc. Tema prve v letu 1972 je bila industrijska revolucija, </w:t>
      </w:r>
      <w:r w:rsidR="00C11770">
        <w:rPr>
          <w:rFonts w:ascii="Times New Roman" w:hAnsi="Times New Roman" w:cs="Times New Roman"/>
        </w:rPr>
        <w:t xml:space="preserve">tema </w:t>
      </w:r>
      <w:r w:rsidRPr="00355D0E">
        <w:rPr>
          <w:rFonts w:ascii="Times New Roman" w:hAnsi="Times New Roman" w:cs="Times New Roman"/>
        </w:rPr>
        <w:t>druge v letu 1977 je bil razvoj prometa, leta 1980 so razpravljali o specifičnostih ekonomskega razvoja in socialne strukture v posameznih jugoslovanskih regijah, leta 1983 so se posvetili gozdu in gozdarstvu na presečišču naravne dediščine in gospodarske dejavnosti, srečanja so se zaključila leta 1987 z referati na temo živinoreje in njene vlog</w:t>
      </w:r>
      <w:r w:rsidR="00C11770">
        <w:rPr>
          <w:rFonts w:ascii="Times New Roman" w:hAnsi="Times New Roman" w:cs="Times New Roman"/>
        </w:rPr>
        <w:t>e</w:t>
      </w:r>
      <w:r w:rsidRPr="00355D0E">
        <w:rPr>
          <w:rFonts w:ascii="Times New Roman" w:hAnsi="Times New Roman" w:cs="Times New Roman"/>
        </w:rPr>
        <w:t xml:space="preserve"> v gospodarskem življenju.</w:t>
      </w:r>
      <w:r w:rsidRPr="00355D0E">
        <w:rPr>
          <w:rFonts w:ascii="Times New Roman" w:hAnsi="Times New Roman" w:cs="Times New Roman"/>
          <w:vertAlign w:val="superscript"/>
        </w:rPr>
        <w:footnoteReference w:id="98"/>
      </w:r>
      <w:r w:rsidRPr="00355D0E">
        <w:rPr>
          <w:rFonts w:ascii="Times New Roman" w:hAnsi="Times New Roman" w:cs="Times New Roman"/>
        </w:rPr>
        <w:t xml:space="preserve"> Na zadnjo konferenco so prvič povabili tujega gosta, nemškega agrarnega zgodovinarja Willi</w:t>
      </w:r>
      <w:r w:rsidR="00C11770">
        <w:rPr>
          <w:rFonts w:ascii="Times New Roman" w:hAnsi="Times New Roman" w:cs="Times New Roman"/>
        </w:rPr>
        <w:t>ja</w:t>
      </w:r>
      <w:r w:rsidRPr="00355D0E">
        <w:rPr>
          <w:rFonts w:ascii="Times New Roman" w:hAnsi="Times New Roman" w:cs="Times New Roman"/>
        </w:rPr>
        <w:t xml:space="preserve"> A. Boelcke</w:t>
      </w:r>
      <w:r w:rsidR="00C11770">
        <w:rPr>
          <w:rFonts w:ascii="Times New Roman" w:hAnsi="Times New Roman" w:cs="Times New Roman"/>
        </w:rPr>
        <w:t>ja</w:t>
      </w:r>
      <w:r w:rsidRPr="00355D0E">
        <w:rPr>
          <w:rFonts w:ascii="Times New Roman" w:hAnsi="Times New Roman" w:cs="Times New Roman"/>
        </w:rPr>
        <w:t xml:space="preserve">. Predstavitve s konferenc so bile objavljene v reviji </w:t>
      </w:r>
      <w:r w:rsidRPr="00A12BC5">
        <w:rPr>
          <w:rFonts w:ascii="Times New Roman" w:hAnsi="Times New Roman" w:cs="Times New Roman"/>
          <w:i/>
          <w:iCs/>
        </w:rPr>
        <w:t>Acta historico-oeconomica Iugoslaviae</w:t>
      </w:r>
      <w:r w:rsidRPr="00355D0E">
        <w:rPr>
          <w:rFonts w:ascii="Times New Roman" w:hAnsi="Times New Roman" w:cs="Times New Roman"/>
        </w:rPr>
        <w:t xml:space="preserve">, ki je prvič izšla leta 1974. Ustanovitev revije je imela </w:t>
      </w:r>
      <w:r w:rsidRPr="00355D0E">
        <w:rPr>
          <w:rFonts w:ascii="Times New Roman" w:hAnsi="Times New Roman" w:cs="Times New Roman"/>
        </w:rPr>
        <w:lastRenderedPageBreak/>
        <w:t xml:space="preserve">velik pomen, bila je zadnja točka v emancipaciji ekonomske zgodovine kot samostojne historične discipline. </w:t>
      </w:r>
      <w:r w:rsidR="00C11770">
        <w:rPr>
          <w:rFonts w:ascii="Times New Roman" w:hAnsi="Times New Roman" w:cs="Times New Roman"/>
        </w:rPr>
        <w:t>Šlo</w:t>
      </w:r>
      <w:r w:rsidR="00C11770" w:rsidRPr="00355D0E">
        <w:rPr>
          <w:rFonts w:ascii="Times New Roman" w:hAnsi="Times New Roman" w:cs="Times New Roman"/>
        </w:rPr>
        <w:t xml:space="preserve"> </w:t>
      </w:r>
      <w:r w:rsidRPr="00355D0E">
        <w:rPr>
          <w:rFonts w:ascii="Times New Roman" w:hAnsi="Times New Roman" w:cs="Times New Roman"/>
        </w:rPr>
        <w:t xml:space="preserve">je </w:t>
      </w:r>
      <w:r w:rsidR="00C11770">
        <w:rPr>
          <w:rFonts w:ascii="Times New Roman" w:hAnsi="Times New Roman" w:cs="Times New Roman"/>
        </w:rPr>
        <w:t xml:space="preserve">za </w:t>
      </w:r>
      <w:r w:rsidRPr="00355D0E">
        <w:rPr>
          <w:rFonts w:ascii="Times New Roman" w:hAnsi="Times New Roman" w:cs="Times New Roman"/>
        </w:rPr>
        <w:t>edin</w:t>
      </w:r>
      <w:r w:rsidR="00C11770">
        <w:rPr>
          <w:rFonts w:ascii="Times New Roman" w:hAnsi="Times New Roman" w:cs="Times New Roman"/>
        </w:rPr>
        <w:t>o</w:t>
      </w:r>
      <w:r w:rsidRPr="00355D0E">
        <w:rPr>
          <w:rFonts w:ascii="Times New Roman" w:hAnsi="Times New Roman" w:cs="Times New Roman"/>
        </w:rPr>
        <w:t xml:space="preserve"> revij</w:t>
      </w:r>
      <w:r w:rsidR="00C11770">
        <w:rPr>
          <w:rFonts w:ascii="Times New Roman" w:hAnsi="Times New Roman" w:cs="Times New Roman"/>
        </w:rPr>
        <w:t>o</w:t>
      </w:r>
      <w:r w:rsidRPr="00355D0E">
        <w:rPr>
          <w:rFonts w:ascii="Times New Roman" w:hAnsi="Times New Roman" w:cs="Times New Roman"/>
        </w:rPr>
        <w:t xml:space="preserve"> v državi, ki je bila posvečena izključno gospodarskozgodovinskim temam. Sedež uredništva je bil v Zagrebu, kar ni presenečenje, saj je hrvaško zgodovinopisje prednjačilo pri gospodarskozgodovinskih raziskavah. Člani uredništva so bili iz vseh jugoslovanskih republik, glavi urednik pa je bil priznani hrvaški ekonomski zgodovinar Ivan Erceg, ki je bil med drugim tudi profesor ekonomske zgodovine na ekonomski fakulteti zagrebške univerze. Njegovo raziskovalno delo se je osredotočalo na obdobje merkantilizma, gospodarsk</w:t>
      </w:r>
      <w:r w:rsidR="00C11770">
        <w:rPr>
          <w:rFonts w:ascii="Times New Roman" w:hAnsi="Times New Roman" w:cs="Times New Roman"/>
        </w:rPr>
        <w:t>i</w:t>
      </w:r>
      <w:r w:rsidRPr="00355D0E">
        <w:rPr>
          <w:rFonts w:ascii="Times New Roman" w:hAnsi="Times New Roman" w:cs="Times New Roman"/>
        </w:rPr>
        <w:t xml:space="preserve"> položaj Hrvaške v </w:t>
      </w:r>
      <w:r w:rsidR="00C11770">
        <w:rPr>
          <w:rFonts w:ascii="Times New Roman" w:hAnsi="Times New Roman" w:cs="Times New Roman"/>
        </w:rPr>
        <w:t>h</w:t>
      </w:r>
      <w:r w:rsidRPr="00355D0E">
        <w:rPr>
          <w:rFonts w:ascii="Times New Roman" w:hAnsi="Times New Roman" w:cs="Times New Roman"/>
        </w:rPr>
        <w:t>absburški monarhiji, regulacij</w:t>
      </w:r>
      <w:r w:rsidR="00C11770">
        <w:rPr>
          <w:rFonts w:ascii="Times New Roman" w:hAnsi="Times New Roman" w:cs="Times New Roman"/>
        </w:rPr>
        <w:t>o</w:t>
      </w:r>
      <w:r w:rsidRPr="00355D0E">
        <w:rPr>
          <w:rFonts w:ascii="Times New Roman" w:hAnsi="Times New Roman" w:cs="Times New Roman"/>
        </w:rPr>
        <w:t xml:space="preserve"> podložnih obveznosti v poznem fevdalizmu, agrarn</w:t>
      </w:r>
      <w:r w:rsidR="00C11770">
        <w:rPr>
          <w:rFonts w:ascii="Times New Roman" w:hAnsi="Times New Roman" w:cs="Times New Roman"/>
        </w:rPr>
        <w:t>o</w:t>
      </w:r>
      <w:r w:rsidRPr="00355D0E">
        <w:rPr>
          <w:rFonts w:ascii="Times New Roman" w:hAnsi="Times New Roman" w:cs="Times New Roman"/>
        </w:rPr>
        <w:t xml:space="preserve"> zgodovin</w:t>
      </w:r>
      <w:r w:rsidR="00C11770">
        <w:rPr>
          <w:rFonts w:ascii="Times New Roman" w:hAnsi="Times New Roman" w:cs="Times New Roman"/>
        </w:rPr>
        <w:t>o</w:t>
      </w:r>
      <w:r w:rsidRPr="00355D0E">
        <w:rPr>
          <w:rFonts w:ascii="Times New Roman" w:hAnsi="Times New Roman" w:cs="Times New Roman"/>
        </w:rPr>
        <w:t>, gozdarstv</w:t>
      </w:r>
      <w:r w:rsidR="00C11770">
        <w:rPr>
          <w:rFonts w:ascii="Times New Roman" w:hAnsi="Times New Roman" w:cs="Times New Roman"/>
        </w:rPr>
        <w:t>o</w:t>
      </w:r>
      <w:r w:rsidRPr="00355D0E">
        <w:rPr>
          <w:rFonts w:ascii="Times New Roman" w:hAnsi="Times New Roman" w:cs="Times New Roman"/>
        </w:rPr>
        <w:t>, trgovin</w:t>
      </w:r>
      <w:r w:rsidR="00C11770">
        <w:rPr>
          <w:rFonts w:ascii="Times New Roman" w:hAnsi="Times New Roman" w:cs="Times New Roman"/>
        </w:rPr>
        <w:t>o</w:t>
      </w:r>
      <w:r w:rsidRPr="00355D0E">
        <w:rPr>
          <w:rFonts w:ascii="Times New Roman" w:hAnsi="Times New Roman" w:cs="Times New Roman"/>
        </w:rPr>
        <w:t xml:space="preserve"> in historičn</w:t>
      </w:r>
      <w:r w:rsidR="00C11770">
        <w:rPr>
          <w:rFonts w:ascii="Times New Roman" w:hAnsi="Times New Roman" w:cs="Times New Roman"/>
        </w:rPr>
        <w:t>o</w:t>
      </w:r>
      <w:r w:rsidRPr="00355D0E">
        <w:rPr>
          <w:rFonts w:ascii="Times New Roman" w:hAnsi="Times New Roman" w:cs="Times New Roman"/>
        </w:rPr>
        <w:t xml:space="preserve"> demografij</w:t>
      </w:r>
      <w:r w:rsidR="00C11770">
        <w:rPr>
          <w:rFonts w:ascii="Times New Roman" w:hAnsi="Times New Roman" w:cs="Times New Roman"/>
        </w:rPr>
        <w:t>o</w:t>
      </w:r>
      <w:r w:rsidRPr="00355D0E">
        <w:rPr>
          <w:rFonts w:ascii="Times New Roman" w:hAnsi="Times New Roman" w:cs="Times New Roman"/>
        </w:rPr>
        <w:t xml:space="preserve">. S krajšimi študijskimi bivanji in specializacijami se je izobraževal tudi v tujini, zlasti ga </w:t>
      </w:r>
      <w:r w:rsidR="00C11770">
        <w:rPr>
          <w:rFonts w:ascii="Times New Roman" w:hAnsi="Times New Roman" w:cs="Times New Roman"/>
        </w:rPr>
        <w:t xml:space="preserve">je </w:t>
      </w:r>
      <w:r w:rsidRPr="00355D0E">
        <w:rPr>
          <w:rFonts w:ascii="Times New Roman" w:hAnsi="Times New Roman" w:cs="Times New Roman"/>
        </w:rPr>
        <w:t>zaznamovala specializacija iz agrarne zgodovine na Univerzi v Hohenheimu v študijskem letu 1965/66.</w:t>
      </w:r>
      <w:r w:rsidRPr="00355D0E">
        <w:rPr>
          <w:rFonts w:ascii="Times New Roman" w:hAnsi="Times New Roman" w:cs="Times New Roman"/>
          <w:vertAlign w:val="superscript"/>
        </w:rPr>
        <w:footnoteReference w:id="99"/>
      </w:r>
    </w:p>
    <w:p w14:paraId="08C02044" w14:textId="6D0E46F4"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V strukturi objavljenih člankov so prevladovale razprave na temo prebivalstva, živinoreje, gozdarstva, prometa in industrializacije. Se pravi raziskovalna vprašanja, katerim so bile posvečene konference </w:t>
      </w:r>
      <w:r w:rsidR="00C11770">
        <w:rPr>
          <w:rFonts w:ascii="Times New Roman" w:hAnsi="Times New Roman" w:cs="Times New Roman"/>
        </w:rPr>
        <w:t>k</w:t>
      </w:r>
      <w:r w:rsidRPr="00355D0E">
        <w:rPr>
          <w:rFonts w:ascii="Times New Roman" w:hAnsi="Times New Roman" w:cs="Times New Roman"/>
        </w:rPr>
        <w:t>omisije za gospodarsko zgodovino. Tudi pri tej reviji je prišla do izraza značilnost, da je jugoslovansko zgodovinopisje zbir nacionalnih oziroma republiških historiografij. Večina avtorjev je raziskovalno obravnavala le historične pojave in fenomene v svojem okolju, večina je recenzirala knjige</w:t>
      </w:r>
      <w:r w:rsidR="00C11770">
        <w:rPr>
          <w:rFonts w:ascii="Times New Roman" w:hAnsi="Times New Roman" w:cs="Times New Roman"/>
        </w:rPr>
        <w:t>,</w:t>
      </w:r>
      <w:r w:rsidRPr="00355D0E">
        <w:rPr>
          <w:rFonts w:ascii="Times New Roman" w:hAnsi="Times New Roman" w:cs="Times New Roman"/>
        </w:rPr>
        <w:t xml:space="preserve"> tiskane v njihovi republiki. Kljub prevladujoči usmerjenosti na domačo znanstveno produkcijo je bila rubrika recenzije pomembna, saj je prinašala tudi recenzije del tujih avtorjev in tako omogočala delen vpogled v mednarodni prostor, v tokove v mednarodnem ekonomskem zgodovinopisju. S tega stališča so bil</w:t>
      </w:r>
      <w:r w:rsidR="00C11770">
        <w:rPr>
          <w:rFonts w:ascii="Times New Roman" w:hAnsi="Times New Roman" w:cs="Times New Roman"/>
        </w:rPr>
        <w:t>a</w:t>
      </w:r>
      <w:r w:rsidRPr="00355D0E">
        <w:rPr>
          <w:rFonts w:ascii="Times New Roman" w:hAnsi="Times New Roman" w:cs="Times New Roman"/>
        </w:rPr>
        <w:t xml:space="preserve"> pomembna tudi poročila o mednarodnih kongresih in konferencah, ki so se jih ekonomski zgodovinarji iz Jugoslavije le redko udeleževali. Mednarodno dimenzijo revije so želeli dodatno okrepiti z odprtjem revije tujim kolegom. Med vidnejšimi sta sodelovala specialist za zgodovino Balkana Michael Palairet in znameniti zgodovinar </w:t>
      </w:r>
      <w:r w:rsidR="00C11770">
        <w:rPr>
          <w:rFonts w:ascii="Times New Roman" w:hAnsi="Times New Roman" w:cs="Times New Roman"/>
        </w:rPr>
        <w:t>O</w:t>
      </w:r>
      <w:r w:rsidRPr="00355D0E">
        <w:rPr>
          <w:rFonts w:ascii="Times New Roman" w:hAnsi="Times New Roman" w:cs="Times New Roman"/>
        </w:rPr>
        <w:t xml:space="preserve">tomanskega </w:t>
      </w:r>
      <w:r w:rsidR="00C11770">
        <w:rPr>
          <w:rFonts w:ascii="Times New Roman" w:hAnsi="Times New Roman" w:cs="Times New Roman"/>
        </w:rPr>
        <w:t>cesarstva</w:t>
      </w:r>
      <w:r w:rsidR="00C11770" w:rsidRPr="00355D0E">
        <w:rPr>
          <w:rFonts w:ascii="Times New Roman" w:hAnsi="Times New Roman" w:cs="Times New Roman"/>
        </w:rPr>
        <w:t xml:space="preserve"> </w:t>
      </w:r>
      <w:r w:rsidRPr="00355D0E">
        <w:rPr>
          <w:rFonts w:ascii="Times New Roman" w:hAnsi="Times New Roman" w:cs="Times New Roman"/>
        </w:rPr>
        <w:t xml:space="preserve">Halil Inalcik. S temi dejanji je revija skušala pospešiti integracijo ekonomskih zgodovinarjev v mednarodni prostor. Značilno je, da ni objavljala besedil o marksizmu, delavskem razredu, posvečala se je izključno gospodarskozgodovinskim temam v maniri tradicionalnega historičnega pristopa in interpretacije. Le v slabih </w:t>
      </w:r>
      <w:r w:rsidR="006923B1">
        <w:rPr>
          <w:rFonts w:ascii="Times New Roman" w:hAnsi="Times New Roman" w:cs="Times New Roman"/>
        </w:rPr>
        <w:t>devetih</w:t>
      </w:r>
      <w:r w:rsidRPr="00355D0E">
        <w:rPr>
          <w:rFonts w:ascii="Times New Roman" w:hAnsi="Times New Roman" w:cs="Times New Roman"/>
        </w:rPr>
        <w:t xml:space="preserve"> </w:t>
      </w:r>
      <w:r w:rsidR="006923B1">
        <w:rPr>
          <w:rFonts w:ascii="Times New Roman" w:hAnsi="Times New Roman" w:cs="Times New Roman"/>
        </w:rPr>
        <w:t>odstotkih</w:t>
      </w:r>
      <w:r w:rsidR="006923B1" w:rsidRPr="00355D0E">
        <w:rPr>
          <w:rFonts w:ascii="Times New Roman" w:hAnsi="Times New Roman" w:cs="Times New Roman"/>
        </w:rPr>
        <w:t xml:space="preserve"> </w:t>
      </w:r>
      <w:r w:rsidRPr="00355D0E">
        <w:rPr>
          <w:rFonts w:ascii="Times New Roman" w:hAnsi="Times New Roman" w:cs="Times New Roman"/>
        </w:rPr>
        <w:t>člankov je bil prisoten marksistični besednjak.</w:t>
      </w:r>
      <w:r w:rsidRPr="00355D0E">
        <w:rPr>
          <w:rFonts w:ascii="Times New Roman" w:hAnsi="Times New Roman" w:cs="Times New Roman"/>
          <w:vertAlign w:val="superscript"/>
        </w:rPr>
        <w:footnoteReference w:id="100"/>
      </w:r>
    </w:p>
    <w:p w14:paraId="4DA27EB5" w14:textId="77777777"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p>
    <w:p w14:paraId="6DE3D3D2" w14:textId="23E0E2B1" w:rsidR="00D9410D" w:rsidRDefault="00D9410D"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color w:val="000000"/>
        </w:rPr>
      </w:pPr>
      <w:r w:rsidRPr="00355D0E">
        <w:rPr>
          <w:rFonts w:ascii="Times New Roman" w:hAnsi="Times New Roman" w:cs="Times New Roman"/>
          <w:b/>
          <w:bCs/>
          <w:color w:val="000000"/>
        </w:rPr>
        <w:lastRenderedPageBreak/>
        <w:t>Pogled od zunaj</w:t>
      </w:r>
    </w:p>
    <w:p w14:paraId="05656144" w14:textId="77777777" w:rsidR="00A33E63" w:rsidRPr="00355D0E" w:rsidRDefault="00A33E63"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b/>
          <w:bCs/>
        </w:rPr>
      </w:pPr>
    </w:p>
    <w:p w14:paraId="584218F9" w14:textId="3B8A9AE3"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r w:rsidRPr="00355D0E">
        <w:rPr>
          <w:rFonts w:ascii="Times New Roman" w:hAnsi="Times New Roman" w:cs="Times New Roman"/>
          <w:color w:val="000000"/>
        </w:rPr>
        <w:tab/>
        <w:t xml:space="preserve">Pri obravnavi razvoja ekonomske zgodovine kot discipline je vsekakor </w:t>
      </w:r>
      <w:r w:rsidR="006923B1">
        <w:rPr>
          <w:rFonts w:ascii="Times New Roman" w:hAnsi="Times New Roman" w:cs="Times New Roman"/>
          <w:color w:val="000000"/>
        </w:rPr>
        <w:t>treba</w:t>
      </w:r>
      <w:r w:rsidR="006923B1" w:rsidRPr="00355D0E">
        <w:rPr>
          <w:rFonts w:ascii="Times New Roman" w:hAnsi="Times New Roman" w:cs="Times New Roman"/>
          <w:color w:val="000000"/>
        </w:rPr>
        <w:t xml:space="preserve"> </w:t>
      </w:r>
      <w:r w:rsidRPr="00355D0E">
        <w:rPr>
          <w:rFonts w:ascii="Times New Roman" w:hAnsi="Times New Roman" w:cs="Times New Roman"/>
          <w:color w:val="000000"/>
        </w:rPr>
        <w:t>omeniti dva ekonomista, ki sta bila po poreklu iz Jugoslavije, delovala pa sta na ameriških akademskih institucijah. Tam sta se dokončno oblikovala kot raziskovalca gospodarske zgodovine. Njune knjige so bile kontrapunkt nastajajočemu ekonomskemu zgodovinopisju, saj sta izhajala iz ambiciozno zastavljene historične sinteze. Njuna dela so bila dostopna v jugoslovanskih knjižnicah, znana strokovni publiki, a bi bilo pretirano trditi, da so imel</w:t>
      </w:r>
      <w:r w:rsidR="006923B1">
        <w:rPr>
          <w:rFonts w:ascii="Times New Roman" w:hAnsi="Times New Roman" w:cs="Times New Roman"/>
          <w:color w:val="000000"/>
        </w:rPr>
        <w:t>a</w:t>
      </w:r>
      <w:r w:rsidRPr="00355D0E">
        <w:rPr>
          <w:rFonts w:ascii="Times New Roman" w:hAnsi="Times New Roman" w:cs="Times New Roman"/>
          <w:color w:val="000000"/>
        </w:rPr>
        <w:t xml:space="preserve"> večji odmev ali vpliv med ekonomskimi zgodovinarji.</w:t>
      </w:r>
    </w:p>
    <w:p w14:paraId="7AC4E1B2" w14:textId="523BD30D"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color w:val="000000"/>
        </w:rPr>
        <w:t>Jozo Tomasevich je izviral iz Hrvaške. Po izobrazbi je bil ekonomist, doktoriral je v Baslu v Švici. V obdobju med obema vojnama je bil v tridesetih letih zaposlen v centralni banki. Tik pred drugo svetovno vojno je bil sprejet v program Rock</w:t>
      </w:r>
      <w:r w:rsidR="006923B1">
        <w:rPr>
          <w:rFonts w:ascii="Times New Roman" w:hAnsi="Times New Roman" w:cs="Times New Roman"/>
          <w:color w:val="000000"/>
        </w:rPr>
        <w:t>e</w:t>
      </w:r>
      <w:r w:rsidRPr="00355D0E">
        <w:rPr>
          <w:rFonts w:ascii="Times New Roman" w:hAnsi="Times New Roman" w:cs="Times New Roman"/>
          <w:color w:val="000000"/>
        </w:rPr>
        <w:t xml:space="preserve">feller fellowship in je odpotoval v ZDA, kje se je trajno naselil in postal vodilni </w:t>
      </w:r>
      <w:r w:rsidR="006923B1">
        <w:rPr>
          <w:rFonts w:ascii="Times New Roman" w:hAnsi="Times New Roman" w:cs="Times New Roman"/>
          <w:color w:val="000000"/>
        </w:rPr>
        <w:t>strokovnjak</w:t>
      </w:r>
      <w:r w:rsidR="006923B1" w:rsidRPr="00355D0E">
        <w:rPr>
          <w:rFonts w:ascii="Times New Roman" w:hAnsi="Times New Roman" w:cs="Times New Roman"/>
          <w:color w:val="000000"/>
        </w:rPr>
        <w:t xml:space="preserve"> </w:t>
      </w:r>
      <w:r w:rsidRPr="00355D0E">
        <w:rPr>
          <w:rFonts w:ascii="Times New Roman" w:hAnsi="Times New Roman" w:cs="Times New Roman"/>
          <w:color w:val="000000"/>
        </w:rPr>
        <w:t>za ekonomsko in politično zgodovino Jugoslavije.</w:t>
      </w:r>
      <w:r w:rsidRPr="00355D0E">
        <w:rPr>
          <w:rFonts w:ascii="Times New Roman" w:hAnsi="Times New Roman" w:cs="Times New Roman"/>
          <w:vertAlign w:val="superscript"/>
        </w:rPr>
        <w:footnoteReference w:id="101"/>
      </w:r>
      <w:r w:rsidRPr="00355D0E">
        <w:rPr>
          <w:rFonts w:ascii="Times New Roman" w:hAnsi="Times New Roman" w:cs="Times New Roman"/>
          <w:color w:val="000000"/>
        </w:rPr>
        <w:t xml:space="preserve"> S področja gospodarske zgodovine velja omeniti knjigo </w:t>
      </w:r>
      <w:r w:rsidRPr="00355D0E">
        <w:rPr>
          <w:rFonts w:ascii="Times New Roman" w:hAnsi="Times New Roman" w:cs="Times New Roman"/>
          <w:i/>
          <w:color w:val="000000"/>
        </w:rPr>
        <w:t>Peasants, Politics, and Economic Change in Yugoslavia,</w:t>
      </w:r>
      <w:r w:rsidRPr="00355D0E">
        <w:rPr>
          <w:rFonts w:ascii="Times New Roman" w:hAnsi="Times New Roman" w:cs="Times New Roman"/>
          <w:color w:val="000000"/>
        </w:rPr>
        <w:t xml:space="preserve"> ki je izšla pri Stanford in Oxford University Press (1955). Naslov natančno povzema vsebino knjige, to je razvoj kmetijstva, kmete kot družbeni sloj in širši ekonomski kontekst. </w:t>
      </w:r>
      <w:r w:rsidR="006923B1">
        <w:rPr>
          <w:rFonts w:ascii="Times New Roman" w:hAnsi="Times New Roman" w:cs="Times New Roman"/>
          <w:color w:val="000000"/>
        </w:rPr>
        <w:t>K</w:t>
      </w:r>
      <w:r w:rsidRPr="00355D0E">
        <w:rPr>
          <w:rFonts w:ascii="Times New Roman" w:hAnsi="Times New Roman" w:cs="Times New Roman"/>
          <w:color w:val="000000"/>
        </w:rPr>
        <w:t xml:space="preserve">metijstvo in kmete </w:t>
      </w:r>
      <w:r w:rsidR="006923B1">
        <w:rPr>
          <w:rFonts w:ascii="Times New Roman" w:hAnsi="Times New Roman" w:cs="Times New Roman"/>
          <w:color w:val="000000"/>
        </w:rPr>
        <w:t xml:space="preserve">je avtor </w:t>
      </w:r>
      <w:r w:rsidRPr="00355D0E">
        <w:rPr>
          <w:rFonts w:ascii="Times New Roman" w:hAnsi="Times New Roman" w:cs="Times New Roman"/>
          <w:color w:val="000000"/>
        </w:rPr>
        <w:t xml:space="preserve">vpel v širši gospodarskozgodovinski tok od srede 19. stoletja pa do druge svetovne vojne. Knjiga je razdeljena na tri poglavja, v prvem je predstavil razvoj kmetijstva ter temeljne ekonomske in socialne probleme podeželja na ozadju potekajočih širših gospodarskih sprememb. Drugi del zajema </w:t>
      </w:r>
      <w:r w:rsidR="006923B1">
        <w:rPr>
          <w:rFonts w:ascii="Times New Roman" w:hAnsi="Times New Roman" w:cs="Times New Roman"/>
          <w:color w:val="000000"/>
        </w:rPr>
        <w:t>obdobje</w:t>
      </w:r>
      <w:r w:rsidR="006923B1" w:rsidRPr="00355D0E">
        <w:rPr>
          <w:rFonts w:ascii="Times New Roman" w:hAnsi="Times New Roman" w:cs="Times New Roman"/>
          <w:color w:val="000000"/>
        </w:rPr>
        <w:t xml:space="preserve"> </w:t>
      </w:r>
      <w:r w:rsidRPr="00355D0E">
        <w:rPr>
          <w:rFonts w:ascii="Times New Roman" w:hAnsi="Times New Roman" w:cs="Times New Roman"/>
          <w:color w:val="000000"/>
        </w:rPr>
        <w:t xml:space="preserve">prve svetovne vojne, tretji pa čas med obema vojnama. Prvi del je koncipiran regionalno, avtor </w:t>
      </w:r>
      <w:r w:rsidR="006923B1">
        <w:rPr>
          <w:rFonts w:ascii="Times New Roman" w:hAnsi="Times New Roman" w:cs="Times New Roman"/>
          <w:color w:val="000000"/>
        </w:rPr>
        <w:t xml:space="preserve">v njem </w:t>
      </w:r>
      <w:r w:rsidRPr="00355D0E">
        <w:rPr>
          <w:rFonts w:ascii="Times New Roman" w:hAnsi="Times New Roman" w:cs="Times New Roman"/>
          <w:color w:val="000000"/>
        </w:rPr>
        <w:t>analizira naslovljeno tematiko po posameznih jugoslovanskih regijah (republikah), kar pojasnjuje z zelo različno historično izkušnjo. V drugih delih pa spremeni optiko in je predmet analize Jugoslavija kot celota, a s pretanjenim občutkom za regionalne posebnosti. Podoben pristop je denimo ubral tudi Nikola Vučo v knjigi o agrarni krizi v Jugoslaviji med obema vojnama. Tomasevich v osrednjem delu knjige zelo natančno obravnava posamezne vidike iz zgodovine kmetijstva in podeželja. Obravnava kmete kot politični subjekt in njihovo participacijo v javnem življenju, naravne vire in pogoje kmetijstva, rast (rodnost in mortalitet</w:t>
      </w:r>
      <w:r w:rsidR="006923B1">
        <w:rPr>
          <w:rFonts w:ascii="Times New Roman" w:hAnsi="Times New Roman" w:cs="Times New Roman"/>
          <w:color w:val="000000"/>
        </w:rPr>
        <w:t>o</w:t>
      </w:r>
      <w:r w:rsidRPr="00355D0E">
        <w:rPr>
          <w:rFonts w:ascii="Times New Roman" w:hAnsi="Times New Roman" w:cs="Times New Roman"/>
          <w:color w:val="000000"/>
        </w:rPr>
        <w:t xml:space="preserve">) kmečkega v primerjavi z urbanim prebivalstvom, agrarno prenaseljenost (rural overpopulation) v vsej družbeni kompleksnosti, agrarno reformo, posestno strukturo, kapitalsko in tehnološko raven, kreditne vire, integracijo kmetov in kmetijstva </w:t>
      </w:r>
      <w:r w:rsidRPr="00355D0E">
        <w:rPr>
          <w:rFonts w:ascii="Times New Roman" w:hAnsi="Times New Roman" w:cs="Times New Roman"/>
          <w:color w:val="000000"/>
        </w:rPr>
        <w:lastRenderedPageBreak/>
        <w:t xml:space="preserve">v tržno ekonomijo, davčni sistem, produkcijo in potrošnjo, prehrano in zdravje. V metodološkem pogledu je knjiga sledila modelu, ki se je kasneje dobro uveljavil v jugoslovanskem gospodarskem zgodovinopisju. Nastala je na </w:t>
      </w:r>
      <w:r w:rsidRPr="00355D0E">
        <w:rPr>
          <w:rFonts w:ascii="Times New Roman" w:hAnsi="Times New Roman" w:cs="Times New Roman"/>
        </w:rPr>
        <w:t xml:space="preserve">tradicionalnem historičnem (pozitivističnem) vzorcu s poudarkom na empiriji, prodorni deskriptivni analizi in z delnim vključevanjem kvantitativnih metod, kot so omogočali viri. Knjiga je najboljši primer te vrste, je obsežna, skoraj 750 strani, </w:t>
      </w:r>
      <w:r w:rsidR="006923B1">
        <w:rPr>
          <w:rFonts w:ascii="Times New Roman" w:hAnsi="Times New Roman" w:cs="Times New Roman"/>
        </w:rPr>
        <w:t>podrobna</w:t>
      </w:r>
      <w:r w:rsidR="006923B1" w:rsidRPr="00355D0E">
        <w:rPr>
          <w:rFonts w:ascii="Times New Roman" w:hAnsi="Times New Roman" w:cs="Times New Roman"/>
        </w:rPr>
        <w:t xml:space="preserve"> </w:t>
      </w:r>
      <w:r w:rsidRPr="00355D0E">
        <w:rPr>
          <w:rFonts w:ascii="Times New Roman" w:hAnsi="Times New Roman" w:cs="Times New Roman"/>
        </w:rPr>
        <w:t>v obravnavi, sintetična v analizi</w:t>
      </w:r>
      <w:r w:rsidR="006923B1">
        <w:rPr>
          <w:rFonts w:ascii="Times New Roman" w:hAnsi="Times New Roman" w:cs="Times New Roman"/>
        </w:rPr>
        <w:t xml:space="preserve"> in</w:t>
      </w:r>
      <w:r w:rsidRPr="00355D0E">
        <w:rPr>
          <w:rFonts w:ascii="Times New Roman" w:hAnsi="Times New Roman" w:cs="Times New Roman"/>
        </w:rPr>
        <w:t xml:space="preserve"> izdatno podprta s statističnimi viri. Zelo jo odlikuje uravnoteženost lokalne (regionalne) in jugoslovanske ravni.</w:t>
      </w:r>
      <w:r w:rsidRPr="00355D0E">
        <w:rPr>
          <w:rFonts w:ascii="Times New Roman" w:hAnsi="Times New Roman" w:cs="Times New Roman"/>
          <w:vertAlign w:val="superscript"/>
        </w:rPr>
        <w:footnoteReference w:id="102"/>
      </w:r>
      <w:r w:rsidRPr="00355D0E">
        <w:rPr>
          <w:rFonts w:ascii="Times New Roman" w:hAnsi="Times New Roman" w:cs="Times New Roman"/>
        </w:rPr>
        <w:t xml:space="preserve"> Obe ravni se prepletata v sinergično celoto. Podobn</w:t>
      </w:r>
      <w:r w:rsidR="00850D68">
        <w:rPr>
          <w:rFonts w:ascii="Times New Roman" w:hAnsi="Times New Roman" w:cs="Times New Roman"/>
        </w:rPr>
        <w:t>o</w:t>
      </w:r>
      <w:r w:rsidRPr="00355D0E">
        <w:rPr>
          <w:rFonts w:ascii="Times New Roman" w:hAnsi="Times New Roman" w:cs="Times New Roman"/>
        </w:rPr>
        <w:t xml:space="preserve"> ambiciozna knjiga o ekonomski zgodovini kmetijstva na jugoslovanski ravni še ni izšla.</w:t>
      </w:r>
    </w:p>
    <w:p w14:paraId="6E135050" w14:textId="6A25C71A"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Drugi avtor, Toussaint Hočevar, je izhajal iz Slovenije. Po drugi svetovni vojni je emigriral v Avstrijo, kjer </w:t>
      </w:r>
      <w:r w:rsidR="00850D68">
        <w:rPr>
          <w:rFonts w:ascii="Times New Roman" w:hAnsi="Times New Roman" w:cs="Times New Roman"/>
        </w:rPr>
        <w:t xml:space="preserve">je </w:t>
      </w:r>
      <w:r w:rsidRPr="00355D0E">
        <w:rPr>
          <w:rFonts w:ascii="Times New Roman" w:hAnsi="Times New Roman" w:cs="Times New Roman"/>
        </w:rPr>
        <w:t>študiral ekonomijo in doktoriral v Innsbrucku, nato pa se je ustalil v ZDA kot profesor ekonomije na različnih univerzah, nazadnje na univerzi v New Orleansu.</w:t>
      </w:r>
      <w:r w:rsidRPr="00355D0E">
        <w:rPr>
          <w:rFonts w:ascii="Times New Roman" w:hAnsi="Times New Roman" w:cs="Times New Roman"/>
          <w:vertAlign w:val="superscript"/>
        </w:rPr>
        <w:footnoteReference w:id="103"/>
      </w:r>
      <w:r w:rsidRPr="00355D0E">
        <w:rPr>
          <w:rFonts w:ascii="Times New Roman" w:hAnsi="Times New Roman" w:cs="Times New Roman"/>
        </w:rPr>
        <w:t xml:space="preserve"> V slovensko ekonomsko zgodovinopisje je vstopil na velika vrata, s sintetičnim pregledom gospodarske zgodovine Slovenije od zemljiške odveze do začetka šestdesetih let dvajsetega stoletja. V New Yorku je bila namreč leta 1965 natisnjena prva slovenska gospodarska zgodovina modernega časa. Hočevar</w:t>
      </w:r>
      <w:r w:rsidR="00850D68">
        <w:rPr>
          <w:rFonts w:ascii="Times New Roman" w:hAnsi="Times New Roman" w:cs="Times New Roman"/>
        </w:rPr>
        <w:t>jevo</w:t>
      </w:r>
      <w:r w:rsidRPr="00355D0E">
        <w:rPr>
          <w:rFonts w:ascii="Times New Roman" w:hAnsi="Times New Roman" w:cs="Times New Roman"/>
        </w:rPr>
        <w:t xml:space="preserve"> delo je bilo plod povsem drugačnih okoliščin</w:t>
      </w:r>
      <w:r w:rsidR="00850D68">
        <w:rPr>
          <w:rFonts w:ascii="Times New Roman" w:hAnsi="Times New Roman" w:cs="Times New Roman"/>
        </w:rPr>
        <w:t>,</w:t>
      </w:r>
      <w:r w:rsidRPr="00355D0E">
        <w:rPr>
          <w:rFonts w:ascii="Times New Roman" w:hAnsi="Times New Roman" w:cs="Times New Roman"/>
        </w:rPr>
        <w:t xml:space="preserve"> kot so jih doživljali zgodovinarji v Sloveniji. Koncept njegove knjige je bistveno odstopal, ne samo zaradi dela v tujini</w:t>
      </w:r>
      <w:r w:rsidR="00850D68">
        <w:rPr>
          <w:rFonts w:ascii="Times New Roman" w:hAnsi="Times New Roman" w:cs="Times New Roman"/>
        </w:rPr>
        <w:t>,</w:t>
      </w:r>
      <w:r w:rsidRPr="00355D0E">
        <w:rPr>
          <w:rFonts w:ascii="Times New Roman" w:hAnsi="Times New Roman" w:cs="Times New Roman"/>
        </w:rPr>
        <w:t xml:space="preserve"> temveč zaradi predhodne izobrazbe. Kot ekonomist je Hočevar izhajal </w:t>
      </w:r>
      <w:r w:rsidR="00850D68">
        <w:rPr>
          <w:rFonts w:ascii="Times New Roman" w:hAnsi="Times New Roman" w:cs="Times New Roman"/>
        </w:rPr>
        <w:t xml:space="preserve">iz </w:t>
      </w:r>
      <w:r w:rsidRPr="00355D0E">
        <w:rPr>
          <w:rFonts w:ascii="Times New Roman" w:hAnsi="Times New Roman" w:cs="Times New Roman"/>
        </w:rPr>
        <w:t>ekonomske analize v historičnem kontekstu. Obravnavo gospodarskega razvoja je sektorsko razčlenil na kmetijstvo, industrijo in finančni sektor, znotraj te</w:t>
      </w:r>
      <w:r w:rsidR="00850D68">
        <w:rPr>
          <w:rFonts w:ascii="Times New Roman" w:hAnsi="Times New Roman" w:cs="Times New Roman"/>
        </w:rPr>
        <w:t>h pa</w:t>
      </w:r>
      <w:r w:rsidRPr="00355D0E">
        <w:rPr>
          <w:rFonts w:ascii="Times New Roman" w:hAnsi="Times New Roman" w:cs="Times New Roman"/>
        </w:rPr>
        <w:t xml:space="preserve"> natančno razločeval vzroke in posledice dolgoročnih strukturnih sprememb. Že leta 1965 je natančno razčlenil posledice slovenskega prestopa v jugoslovansko državo in spremembo relativnega ekonomskega položaja Slovenije znotraj jugoslovanske države vse do šestdesetih let prejšnjega stoletja.</w:t>
      </w:r>
      <w:r w:rsidRPr="00355D0E">
        <w:rPr>
          <w:rFonts w:ascii="Times New Roman" w:hAnsi="Times New Roman" w:cs="Times New Roman"/>
          <w:vertAlign w:val="superscript"/>
        </w:rPr>
        <w:footnoteReference w:id="104"/>
      </w:r>
      <w:r w:rsidRPr="00355D0E">
        <w:rPr>
          <w:rFonts w:ascii="Times New Roman" w:hAnsi="Times New Roman" w:cs="Times New Roman"/>
        </w:rPr>
        <w:t xml:space="preserve"> Hočevar je šel še korak naprej in naslednjo knjigo izdal v slovenskem jeziku. Izšla je v ZDA. V knjigi </w:t>
      </w:r>
      <w:r w:rsidR="00850D68">
        <w:rPr>
          <w:rFonts w:ascii="Times New Roman" w:hAnsi="Times New Roman" w:cs="Times New Roman"/>
        </w:rPr>
        <w:t>z</w:t>
      </w:r>
      <w:r w:rsidR="00850D68" w:rsidRPr="00355D0E">
        <w:rPr>
          <w:rFonts w:ascii="Times New Roman" w:hAnsi="Times New Roman" w:cs="Times New Roman"/>
        </w:rPr>
        <w:t xml:space="preserve"> </w:t>
      </w:r>
      <w:r w:rsidRPr="00355D0E">
        <w:rPr>
          <w:rFonts w:ascii="Times New Roman" w:hAnsi="Times New Roman" w:cs="Times New Roman"/>
        </w:rPr>
        <w:t xml:space="preserve">naslovom </w:t>
      </w:r>
      <w:r w:rsidRPr="00A12BC5">
        <w:rPr>
          <w:rFonts w:ascii="Times New Roman" w:hAnsi="Times New Roman" w:cs="Times New Roman"/>
          <w:i/>
          <w:iCs/>
        </w:rPr>
        <w:t>Slovenski družbeni razvoj</w:t>
      </w:r>
      <w:r w:rsidRPr="00355D0E">
        <w:rPr>
          <w:rFonts w:ascii="Times New Roman" w:hAnsi="Times New Roman" w:cs="Times New Roman"/>
        </w:rPr>
        <w:t xml:space="preserve"> je odprl vprašanje razmerja med gospodarsko strukturo, razvojno dinamiko in etnično emancipacijo Slovencev v 19. stoletju. Obravnaval je vprašanje pomembnosti jezika v transferju tehnologije in znanja, proučeval je </w:t>
      </w:r>
      <w:r w:rsidR="00850D68">
        <w:rPr>
          <w:rFonts w:ascii="Times New Roman" w:hAnsi="Times New Roman" w:cs="Times New Roman"/>
        </w:rPr>
        <w:t>»</w:t>
      </w:r>
      <w:r w:rsidRPr="00355D0E">
        <w:rPr>
          <w:rFonts w:ascii="Times New Roman" w:hAnsi="Times New Roman" w:cs="Times New Roman"/>
        </w:rPr>
        <w:t>ekonomsko ceno</w:t>
      </w:r>
      <w:r w:rsidR="00850D68">
        <w:rPr>
          <w:rFonts w:ascii="Times New Roman" w:hAnsi="Times New Roman" w:cs="Times New Roman"/>
        </w:rPr>
        <w:t>«</w:t>
      </w:r>
      <w:r w:rsidRPr="00355D0E">
        <w:rPr>
          <w:rFonts w:ascii="Times New Roman" w:hAnsi="Times New Roman" w:cs="Times New Roman"/>
        </w:rPr>
        <w:t xml:space="preserve"> slovenske dvojezičnosti (slovenščina, nemščina). Kot </w:t>
      </w:r>
      <w:r w:rsidRPr="00355D0E">
        <w:rPr>
          <w:rFonts w:ascii="Times New Roman" w:hAnsi="Times New Roman" w:cs="Times New Roman"/>
        </w:rPr>
        <w:lastRenderedPageBreak/>
        <w:t>zaključek je postavil zanimivo tezo, da naj bi bile institucije, ki odločajo o ekonomskem in socialnem razvoju</w:t>
      </w:r>
      <w:r w:rsidR="00850D68">
        <w:rPr>
          <w:rFonts w:ascii="Times New Roman" w:hAnsi="Times New Roman" w:cs="Times New Roman"/>
        </w:rPr>
        <w:t>,</w:t>
      </w:r>
      <w:r w:rsidRPr="00355D0E">
        <w:rPr>
          <w:rFonts w:ascii="Times New Roman" w:hAnsi="Times New Roman" w:cs="Times New Roman"/>
        </w:rPr>
        <w:t xml:space="preserve"> jezikovno usklajene s prebivalstvom tega ozemlja. Le v tem primeru naj bi bil potencialni družbeni produkt optimalen</w:t>
      </w:r>
      <w:r w:rsidR="00850D68">
        <w:rPr>
          <w:rFonts w:ascii="Times New Roman" w:hAnsi="Times New Roman" w:cs="Times New Roman"/>
        </w:rPr>
        <w:t>,</w:t>
      </w:r>
      <w:r w:rsidRPr="00355D0E">
        <w:rPr>
          <w:rFonts w:ascii="Times New Roman" w:hAnsi="Times New Roman" w:cs="Times New Roman"/>
        </w:rPr>
        <w:t xml:space="preserve"> </w:t>
      </w:r>
      <w:r w:rsidR="00850D68">
        <w:rPr>
          <w:rFonts w:ascii="Times New Roman" w:hAnsi="Times New Roman" w:cs="Times New Roman"/>
        </w:rPr>
        <w:t>k</w:t>
      </w:r>
      <w:r w:rsidRPr="00355D0E">
        <w:rPr>
          <w:rFonts w:ascii="Times New Roman" w:hAnsi="Times New Roman" w:cs="Times New Roman"/>
        </w:rPr>
        <w:t>ajti družbena ločnica ni več jezikovna, temveč stopijo v ospredje ekonomski in socialni dejavniki razvoja.</w:t>
      </w:r>
      <w:r w:rsidRPr="00355D0E">
        <w:rPr>
          <w:rFonts w:ascii="Times New Roman" w:hAnsi="Times New Roman" w:cs="Times New Roman"/>
          <w:vertAlign w:val="superscript"/>
        </w:rPr>
        <w:footnoteReference w:id="105"/>
      </w:r>
      <w:r w:rsidRPr="00355D0E">
        <w:rPr>
          <w:rFonts w:ascii="Times New Roman" w:hAnsi="Times New Roman" w:cs="Times New Roman"/>
        </w:rPr>
        <w:t xml:space="preserve"> Njegova teza kasneje ni doživela globlje kritične presoje. Hočevar je znatno prehiteval slovenski zgodovinarski čas, tako na konceptualni kot metodološki ravni. Mirno lahko zapišemo, da je sredi šestdesetih let anticipiral konceptualna in metodološka preoblikovanja slovenskega gospodarskega zgodovinopisja </w:t>
      </w:r>
      <w:r w:rsidR="00850D68">
        <w:rPr>
          <w:rFonts w:ascii="Times New Roman" w:hAnsi="Times New Roman" w:cs="Times New Roman"/>
        </w:rPr>
        <w:t>s</w:t>
      </w:r>
      <w:r w:rsidR="00850D68" w:rsidRPr="00355D0E">
        <w:rPr>
          <w:rFonts w:ascii="Times New Roman" w:hAnsi="Times New Roman" w:cs="Times New Roman"/>
        </w:rPr>
        <w:t xml:space="preserve"> </w:t>
      </w:r>
      <w:r w:rsidRPr="00355D0E">
        <w:rPr>
          <w:rFonts w:ascii="Times New Roman" w:hAnsi="Times New Roman" w:cs="Times New Roman"/>
        </w:rPr>
        <w:t xml:space="preserve">konca osemdesetih oziroma devetdesetih let 20. stoletja. Slovensko ekonomsko zgodovinopisje je bilo </w:t>
      </w:r>
      <w:r w:rsidR="00850D68" w:rsidRPr="00355D0E">
        <w:rPr>
          <w:rFonts w:ascii="Times New Roman" w:hAnsi="Times New Roman" w:cs="Times New Roman"/>
        </w:rPr>
        <w:t xml:space="preserve">v primerjavi s hrvaškim ali srbskim </w:t>
      </w:r>
      <w:r w:rsidRPr="00355D0E">
        <w:rPr>
          <w:rFonts w:ascii="Times New Roman" w:hAnsi="Times New Roman" w:cs="Times New Roman"/>
        </w:rPr>
        <w:t>v formativnem obdobju kadrovsko in institucionalno podhranjeno. Šele ustanovitev Inštituta za zgodovino delavskega gibanja leta 1959 je spodbudila proučevanje gospodarske zgodovine moderne dobe.</w:t>
      </w:r>
      <w:r w:rsidRPr="00355D0E">
        <w:rPr>
          <w:rFonts w:ascii="Times New Roman" w:hAnsi="Times New Roman" w:cs="Times New Roman"/>
          <w:vertAlign w:val="superscript"/>
        </w:rPr>
        <w:footnoteReference w:id="106"/>
      </w:r>
    </w:p>
    <w:p w14:paraId="75FD0791" w14:textId="77777777"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rPr>
      </w:pPr>
    </w:p>
    <w:p w14:paraId="07184548" w14:textId="4E0DADC9" w:rsidR="00D9410D" w:rsidRDefault="00D9410D"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r w:rsidRPr="00355D0E">
        <w:rPr>
          <w:rFonts w:ascii="Times New Roman" w:hAnsi="Times New Roman" w:cs="Times New Roman"/>
          <w:b/>
          <w:bCs/>
        </w:rPr>
        <w:t>Soočanje z mednarodnimi trendi</w:t>
      </w:r>
    </w:p>
    <w:p w14:paraId="7DD0E7F5" w14:textId="77777777" w:rsidR="00A33E63" w:rsidRPr="00355D0E" w:rsidRDefault="00A33E63"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p>
    <w:p w14:paraId="49269B85" w14:textId="600390F7"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Pri mednarodnem sodelovanju je pomembno opozoriti, da je bila </w:t>
      </w:r>
      <w:r w:rsidR="00850D68">
        <w:rPr>
          <w:rFonts w:ascii="Times New Roman" w:hAnsi="Times New Roman" w:cs="Times New Roman"/>
        </w:rPr>
        <w:t>k</w:t>
      </w:r>
      <w:r w:rsidRPr="00355D0E">
        <w:rPr>
          <w:rFonts w:ascii="Times New Roman" w:hAnsi="Times New Roman" w:cs="Times New Roman"/>
        </w:rPr>
        <w:t xml:space="preserve">omisija za gospodarsko zgodovino ustanovljena z željo po sodelovanju z </w:t>
      </w:r>
      <w:r w:rsidR="00850D68">
        <w:rPr>
          <w:rFonts w:ascii="Times New Roman" w:hAnsi="Times New Roman" w:cs="Times New Roman"/>
        </w:rPr>
        <w:t>IEHA (</w:t>
      </w:r>
      <w:r w:rsidRPr="00355D0E">
        <w:rPr>
          <w:rFonts w:ascii="Times New Roman" w:hAnsi="Times New Roman" w:cs="Times New Roman"/>
        </w:rPr>
        <w:t>International Economic History Association). Včlanitev je namreč jugoslovanskim gospodarskim zgodovinarjem omogočila udeležbo na svetovnih kongresih gospodarske zgodovine. Glede na tedanjo organiziranost IEHA na državni podlagi je bila to nuja.</w:t>
      </w:r>
      <w:r w:rsidRPr="00355D0E">
        <w:rPr>
          <w:rFonts w:ascii="Times New Roman" w:hAnsi="Times New Roman" w:cs="Times New Roman"/>
          <w:vertAlign w:val="superscript"/>
        </w:rPr>
        <w:footnoteReference w:id="107"/>
      </w:r>
      <w:r w:rsidRPr="00355D0E">
        <w:rPr>
          <w:rFonts w:ascii="Times New Roman" w:hAnsi="Times New Roman" w:cs="Times New Roman"/>
        </w:rPr>
        <w:t xml:space="preserve"> Jugoslovanska </w:t>
      </w:r>
      <w:r w:rsidR="00850D68">
        <w:rPr>
          <w:rFonts w:ascii="Times New Roman" w:hAnsi="Times New Roman" w:cs="Times New Roman"/>
        </w:rPr>
        <w:t>k</w:t>
      </w:r>
      <w:r w:rsidRPr="00355D0E">
        <w:rPr>
          <w:rFonts w:ascii="Times New Roman" w:hAnsi="Times New Roman" w:cs="Times New Roman"/>
        </w:rPr>
        <w:t xml:space="preserve">omisija za ekonomsko zgodovino se je </w:t>
      </w:r>
      <w:r w:rsidR="00850D68" w:rsidRPr="00355D0E">
        <w:rPr>
          <w:rFonts w:ascii="Times New Roman" w:hAnsi="Times New Roman" w:cs="Times New Roman"/>
        </w:rPr>
        <w:t>leta 1965</w:t>
      </w:r>
      <w:r w:rsidR="00850D68">
        <w:rPr>
          <w:rFonts w:ascii="Times New Roman" w:hAnsi="Times New Roman" w:cs="Times New Roman"/>
        </w:rPr>
        <w:t xml:space="preserve"> </w:t>
      </w:r>
      <w:r w:rsidRPr="00355D0E">
        <w:rPr>
          <w:rFonts w:ascii="Times New Roman" w:hAnsi="Times New Roman" w:cs="Times New Roman"/>
        </w:rPr>
        <w:t>včlanila v WEHC</w:t>
      </w:r>
      <w:r w:rsidR="00850D68">
        <w:rPr>
          <w:rFonts w:ascii="Times New Roman" w:hAnsi="Times New Roman" w:cs="Times New Roman"/>
        </w:rPr>
        <w:t xml:space="preserve"> (</w:t>
      </w:r>
      <w:r w:rsidR="00850D68" w:rsidRPr="00850D68">
        <w:rPr>
          <w:rFonts w:ascii="Times New Roman" w:hAnsi="Times New Roman" w:cs="Times New Roman"/>
        </w:rPr>
        <w:t>World Economic History Congress</w:t>
      </w:r>
      <w:r w:rsidR="00850D68">
        <w:rPr>
          <w:rFonts w:ascii="Times New Roman" w:hAnsi="Times New Roman" w:cs="Times New Roman"/>
        </w:rPr>
        <w:t>)</w:t>
      </w:r>
      <w:r w:rsidRPr="00355D0E">
        <w:rPr>
          <w:rFonts w:ascii="Times New Roman" w:hAnsi="Times New Roman" w:cs="Times New Roman"/>
        </w:rPr>
        <w:t>. Še isto leto se je majhna skupina jugoslovanskih gospodarskih zgodovinarjev udeležila kongresa WEHC v Münchnu. Od takrat naprej so se udelež</w:t>
      </w:r>
      <w:r w:rsidR="00B032DE">
        <w:rPr>
          <w:rFonts w:ascii="Times New Roman" w:hAnsi="Times New Roman" w:cs="Times New Roman"/>
        </w:rPr>
        <w:t>i</w:t>
      </w:r>
      <w:r w:rsidRPr="00355D0E">
        <w:rPr>
          <w:rFonts w:ascii="Times New Roman" w:hAnsi="Times New Roman" w:cs="Times New Roman"/>
        </w:rPr>
        <w:t xml:space="preserve">li kongresov v Bloomingtonu (1968) in Leningradu 1970. Udeležba na kongresih je bila povezana z veliki finančnimi težavami, saj so le </w:t>
      </w:r>
      <w:r w:rsidR="00B032DE">
        <w:rPr>
          <w:rFonts w:ascii="Times New Roman" w:hAnsi="Times New Roman" w:cs="Times New Roman"/>
        </w:rPr>
        <w:t>stežka</w:t>
      </w:r>
      <w:r w:rsidRPr="00355D0E">
        <w:rPr>
          <w:rFonts w:ascii="Times New Roman" w:hAnsi="Times New Roman" w:cs="Times New Roman"/>
        </w:rPr>
        <w:t xml:space="preserve"> zbrali potrebna sredstva. Ker organizacija ni imela lastnih finančnih virov</w:t>
      </w:r>
      <w:r w:rsidR="00B032DE">
        <w:rPr>
          <w:rFonts w:ascii="Times New Roman" w:hAnsi="Times New Roman" w:cs="Times New Roman"/>
        </w:rPr>
        <w:t>,</w:t>
      </w:r>
      <w:r w:rsidRPr="00355D0E">
        <w:rPr>
          <w:rFonts w:ascii="Times New Roman" w:hAnsi="Times New Roman" w:cs="Times New Roman"/>
        </w:rPr>
        <w:t xml:space="preserve"> je bila odvisna od podpore republiških </w:t>
      </w:r>
      <w:r w:rsidR="00B032DE">
        <w:rPr>
          <w:rFonts w:ascii="Times New Roman" w:hAnsi="Times New Roman" w:cs="Times New Roman"/>
        </w:rPr>
        <w:t xml:space="preserve">ministrstev </w:t>
      </w:r>
      <w:r w:rsidRPr="00355D0E">
        <w:rPr>
          <w:rFonts w:ascii="Times New Roman" w:hAnsi="Times New Roman" w:cs="Times New Roman"/>
        </w:rPr>
        <w:t xml:space="preserve">in zveznega ministrstva za znanost oziroma oddelkov za mednarodno sodelovanje. To je postalo kritično v sedemdesetih letih. Končno se </w:t>
      </w:r>
      <w:r w:rsidR="00B032DE">
        <w:rPr>
          <w:rFonts w:ascii="Times New Roman" w:hAnsi="Times New Roman" w:cs="Times New Roman"/>
        </w:rPr>
        <w:t xml:space="preserve">jim je </w:t>
      </w:r>
      <w:r w:rsidRPr="00355D0E">
        <w:rPr>
          <w:rFonts w:ascii="Times New Roman" w:hAnsi="Times New Roman" w:cs="Times New Roman"/>
        </w:rPr>
        <w:t>uspel</w:t>
      </w:r>
      <w:r w:rsidR="00B032DE">
        <w:rPr>
          <w:rFonts w:ascii="Times New Roman" w:hAnsi="Times New Roman" w:cs="Times New Roman"/>
        </w:rPr>
        <w:t>o</w:t>
      </w:r>
      <w:r w:rsidRPr="00355D0E">
        <w:rPr>
          <w:rFonts w:ascii="Times New Roman" w:hAnsi="Times New Roman" w:cs="Times New Roman"/>
        </w:rPr>
        <w:t xml:space="preserve"> udeležiti kongresa v Edinburgu leta 1978. Ta kongres je bil neke vrste mejnik, saj so po vzoru drug</w:t>
      </w:r>
      <w:r w:rsidR="00B032DE">
        <w:rPr>
          <w:rFonts w:ascii="Times New Roman" w:hAnsi="Times New Roman" w:cs="Times New Roman"/>
        </w:rPr>
        <w:t>ih</w:t>
      </w:r>
      <w:r w:rsidRPr="00355D0E">
        <w:rPr>
          <w:rFonts w:ascii="Times New Roman" w:hAnsi="Times New Roman" w:cs="Times New Roman"/>
        </w:rPr>
        <w:t xml:space="preserve"> držav in tudi jugoslovansk</w:t>
      </w:r>
      <w:r w:rsidR="00B032DE">
        <w:rPr>
          <w:rFonts w:ascii="Times New Roman" w:hAnsi="Times New Roman" w:cs="Times New Roman"/>
        </w:rPr>
        <w:t>e</w:t>
      </w:r>
      <w:r w:rsidRPr="00355D0E">
        <w:rPr>
          <w:rFonts w:ascii="Times New Roman" w:hAnsi="Times New Roman" w:cs="Times New Roman"/>
        </w:rPr>
        <w:t xml:space="preserve"> </w:t>
      </w:r>
      <w:r w:rsidRPr="00355D0E">
        <w:rPr>
          <w:rFonts w:ascii="Times New Roman" w:hAnsi="Times New Roman" w:cs="Times New Roman"/>
        </w:rPr>
        <w:lastRenderedPageBreak/>
        <w:t>praks</w:t>
      </w:r>
      <w:r w:rsidR="00B032DE">
        <w:rPr>
          <w:rFonts w:ascii="Times New Roman" w:hAnsi="Times New Roman" w:cs="Times New Roman"/>
        </w:rPr>
        <w:t>e</w:t>
      </w:r>
      <w:r w:rsidRPr="00355D0E">
        <w:rPr>
          <w:rFonts w:ascii="Times New Roman" w:hAnsi="Times New Roman" w:cs="Times New Roman"/>
        </w:rPr>
        <w:t xml:space="preserve"> pri svetovnih zgodovinarskih kongresih natisnili bibliografijo jugoslovanske gospodarskozgodovinske literature</w:t>
      </w:r>
      <w:r w:rsidR="00B032DE">
        <w:rPr>
          <w:rFonts w:ascii="Times New Roman" w:hAnsi="Times New Roman" w:cs="Times New Roman"/>
        </w:rPr>
        <w:t> –</w:t>
      </w:r>
      <w:r w:rsidRPr="00355D0E">
        <w:rPr>
          <w:rFonts w:ascii="Times New Roman" w:hAnsi="Times New Roman" w:cs="Times New Roman"/>
        </w:rPr>
        <w:t xml:space="preserve"> </w:t>
      </w:r>
      <w:r w:rsidRPr="00A12BC5">
        <w:rPr>
          <w:rFonts w:ascii="Times New Roman" w:hAnsi="Times New Roman" w:cs="Times New Roman"/>
          <w:i/>
          <w:iCs/>
        </w:rPr>
        <w:t>Bibliographia Historico-Oeconomica Iugoslaviae</w:t>
      </w:r>
      <w:r w:rsidRPr="00355D0E">
        <w:rPr>
          <w:rFonts w:ascii="Times New Roman" w:hAnsi="Times New Roman" w:cs="Times New Roman"/>
        </w:rPr>
        <w:t>. V bibliografiji so zajeli skoraj 3000 enot v 14 vsebinskih poglavj</w:t>
      </w:r>
      <w:r w:rsidR="00B032DE">
        <w:rPr>
          <w:rFonts w:ascii="Times New Roman" w:hAnsi="Times New Roman" w:cs="Times New Roman"/>
        </w:rPr>
        <w:t>ih</w:t>
      </w:r>
      <w:r w:rsidRPr="00355D0E">
        <w:rPr>
          <w:rFonts w:ascii="Times New Roman" w:hAnsi="Times New Roman" w:cs="Times New Roman"/>
        </w:rPr>
        <w:t xml:space="preserve">: rudarstvo, gozdarstvo, živinoreja, prebivalstvo in migracije, ribištvo, pridobivanje soli, pomorstvo, zadružništvo, promet, trgovina, finančni sektor, industrializacija, agrarni sektor in obča gospodarskozgodovinska dela. Tematska struktura je odražala obseg in smeri raziskovalnega dela. Med sektorskimi raziskavami </w:t>
      </w:r>
      <w:r w:rsidR="00B032DE">
        <w:rPr>
          <w:rFonts w:ascii="Times New Roman" w:hAnsi="Times New Roman" w:cs="Times New Roman"/>
        </w:rPr>
        <w:t>so</w:t>
      </w:r>
      <w:r w:rsidR="00B032DE" w:rsidRPr="00355D0E">
        <w:rPr>
          <w:rFonts w:ascii="Times New Roman" w:hAnsi="Times New Roman" w:cs="Times New Roman"/>
        </w:rPr>
        <w:t xml:space="preserve"> </w:t>
      </w:r>
      <w:r w:rsidRPr="00355D0E">
        <w:rPr>
          <w:rFonts w:ascii="Times New Roman" w:hAnsi="Times New Roman" w:cs="Times New Roman"/>
        </w:rPr>
        <w:t>prednjačil</w:t>
      </w:r>
      <w:r w:rsidR="00B032DE">
        <w:rPr>
          <w:rFonts w:ascii="Times New Roman" w:hAnsi="Times New Roman" w:cs="Times New Roman"/>
        </w:rPr>
        <w:t>e</w:t>
      </w:r>
      <w:r w:rsidRPr="00355D0E">
        <w:rPr>
          <w:rFonts w:ascii="Times New Roman" w:hAnsi="Times New Roman" w:cs="Times New Roman"/>
        </w:rPr>
        <w:t xml:space="preserve"> agrarna zgodovina, študije prebivalstva in migracij ter proces</w:t>
      </w:r>
      <w:r w:rsidR="00B032DE">
        <w:rPr>
          <w:rFonts w:ascii="Times New Roman" w:hAnsi="Times New Roman" w:cs="Times New Roman"/>
        </w:rPr>
        <w:t>a</w:t>
      </w:r>
      <w:r w:rsidRPr="00355D0E">
        <w:rPr>
          <w:rFonts w:ascii="Times New Roman" w:hAnsi="Times New Roman" w:cs="Times New Roman"/>
        </w:rPr>
        <w:t xml:space="preserve"> industrializacije. Bibliografija je bila plod večdesetletnega razvoja ekonomske zgodovine kot discipline, rastoče samozavesti in postopno naraščajoče želje po mednarodnem sodelovanju.</w:t>
      </w:r>
      <w:r w:rsidRPr="00355D0E">
        <w:rPr>
          <w:rFonts w:ascii="Times New Roman" w:hAnsi="Times New Roman" w:cs="Times New Roman"/>
          <w:vertAlign w:val="superscript"/>
        </w:rPr>
        <w:footnoteReference w:id="108"/>
      </w:r>
      <w:r w:rsidRPr="00355D0E">
        <w:rPr>
          <w:rFonts w:ascii="Times New Roman" w:hAnsi="Times New Roman" w:cs="Times New Roman"/>
        </w:rPr>
        <w:t xml:space="preserve"> Jugoslovanski ekonomski zgodovinarji so se samozavestno potegovali celo za organizacijo svetovnega kongresa v Dubrovniku leta 1982, vendar so umaknili ponudbo, ker </w:t>
      </w:r>
      <w:r w:rsidR="00B032DE">
        <w:rPr>
          <w:rFonts w:ascii="Times New Roman" w:hAnsi="Times New Roman" w:cs="Times New Roman"/>
        </w:rPr>
        <w:t xml:space="preserve">jim </w:t>
      </w:r>
      <w:r w:rsidRPr="00355D0E">
        <w:rPr>
          <w:rFonts w:ascii="Times New Roman" w:hAnsi="Times New Roman" w:cs="Times New Roman"/>
        </w:rPr>
        <w:t>ni uspel</w:t>
      </w:r>
      <w:r w:rsidR="00B032DE">
        <w:rPr>
          <w:rFonts w:ascii="Times New Roman" w:hAnsi="Times New Roman" w:cs="Times New Roman"/>
        </w:rPr>
        <w:t>o</w:t>
      </w:r>
      <w:r w:rsidRPr="00355D0E">
        <w:rPr>
          <w:rFonts w:ascii="Times New Roman" w:hAnsi="Times New Roman" w:cs="Times New Roman"/>
        </w:rPr>
        <w:t xml:space="preserve"> dobiti potrebne politične in finančne podpore v državi. V osemdesetih so se udeležili kongresov v Budimpešti (1982) in v Bernu (1986). </w:t>
      </w:r>
    </w:p>
    <w:p w14:paraId="69291847" w14:textId="16FA0C75"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t xml:space="preserve">Ivan Erceg, urednik revije </w:t>
      </w:r>
      <w:r w:rsidRPr="00A12BC5">
        <w:rPr>
          <w:rFonts w:ascii="Times New Roman" w:hAnsi="Times New Roman" w:cs="Times New Roman"/>
          <w:i/>
          <w:iCs/>
        </w:rPr>
        <w:t>Acta Historico-Oeconomica Iugoslaviae</w:t>
      </w:r>
      <w:r w:rsidRPr="00355D0E">
        <w:rPr>
          <w:rFonts w:ascii="Times New Roman" w:hAnsi="Times New Roman" w:cs="Times New Roman"/>
        </w:rPr>
        <w:t xml:space="preserve">, je kot redni udeleženec vedno bolj občutil nelagodje. Končno je zapisal, da se je vsaj na kongresu v Budimpešti nazorno pokazalo, da ima jugoslovansko ekonomsko zgodovinopisje težave. Razlog je bila ujetost v lastni (republiški) referenčni okvir. Zato </w:t>
      </w:r>
      <w:r w:rsidR="00B032DE">
        <w:rPr>
          <w:rFonts w:ascii="Times New Roman" w:hAnsi="Times New Roman" w:cs="Times New Roman"/>
        </w:rPr>
        <w:t>sta</w:t>
      </w:r>
      <w:r w:rsidR="00B032DE" w:rsidRPr="00355D0E">
        <w:rPr>
          <w:rFonts w:ascii="Times New Roman" w:hAnsi="Times New Roman" w:cs="Times New Roman"/>
        </w:rPr>
        <w:t xml:space="preserve"> </w:t>
      </w:r>
      <w:r w:rsidRPr="00355D0E">
        <w:rPr>
          <w:rFonts w:ascii="Times New Roman" w:hAnsi="Times New Roman" w:cs="Times New Roman"/>
        </w:rPr>
        <w:t>izostal</w:t>
      </w:r>
      <w:r w:rsidR="00B032DE">
        <w:rPr>
          <w:rFonts w:ascii="Times New Roman" w:hAnsi="Times New Roman" w:cs="Times New Roman"/>
        </w:rPr>
        <w:t>a</w:t>
      </w:r>
      <w:r w:rsidRPr="00355D0E">
        <w:rPr>
          <w:rFonts w:ascii="Times New Roman" w:hAnsi="Times New Roman" w:cs="Times New Roman"/>
        </w:rPr>
        <w:t xml:space="preserve"> načrtno spremljanje in implementacija mednarodnih raziskovalnih in metodoloških tokov. Pogrešal je obširnejše mednarodno sodelovanje, pogosto udeleževanje mednarodnih konferenc in intenzivnejši angažma v mednarodnih organizacijah.</w:t>
      </w:r>
      <w:r w:rsidRPr="00355D0E">
        <w:rPr>
          <w:rFonts w:ascii="Times New Roman" w:hAnsi="Times New Roman" w:cs="Times New Roman"/>
          <w:vertAlign w:val="superscript"/>
        </w:rPr>
        <w:footnoteReference w:id="109"/>
      </w:r>
      <w:r w:rsidRPr="00355D0E">
        <w:rPr>
          <w:rFonts w:ascii="Times New Roman" w:hAnsi="Times New Roman" w:cs="Times New Roman"/>
        </w:rPr>
        <w:t xml:space="preserve"> Erceg je pozival k novemu koraku. Do osemdesetih let se je ekonomsko zgodovinopisje v Jugoslaviji institucionalno in kadrovsko konsolidiralo. Disciplina je stala pred izzivom kvalitativne preobrazbe, pred posodobitvijo konceptualnih in metodoloških izhodišč. Erceg je pozival k prenovi v razmerah, ko je </w:t>
      </w:r>
      <w:r w:rsidRPr="00355D0E">
        <w:rPr>
          <w:rFonts w:ascii="Times New Roman" w:hAnsi="Times New Roman" w:cs="Times New Roman"/>
          <w:color w:val="000000"/>
        </w:rPr>
        <w:t>komunistični režim zaradi globoke ekonomske krize izgubljal legitimnost, kar je spremljala dezintegracija</w:t>
      </w:r>
      <w:r w:rsidRPr="00355D0E">
        <w:rPr>
          <w:rFonts w:ascii="Times New Roman" w:hAnsi="Times New Roman" w:cs="Times New Roman"/>
          <w:color w:val="262626"/>
        </w:rPr>
        <w:t xml:space="preserve"> jugoslovanskih intelektualnih skupnosti.</w:t>
      </w:r>
      <w:r w:rsidRPr="00355D0E">
        <w:rPr>
          <w:rFonts w:ascii="Times New Roman" w:hAnsi="Times New Roman" w:cs="Times New Roman"/>
          <w:vertAlign w:val="superscript"/>
        </w:rPr>
        <w:footnoteReference w:id="110"/>
      </w:r>
      <w:r w:rsidRPr="00355D0E">
        <w:rPr>
          <w:rFonts w:ascii="Times New Roman" w:hAnsi="Times New Roman" w:cs="Times New Roman"/>
          <w:color w:val="262626"/>
        </w:rPr>
        <w:t xml:space="preserve"> </w:t>
      </w:r>
    </w:p>
    <w:p w14:paraId="68954943" w14:textId="77777777"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p>
    <w:p w14:paraId="422877A4" w14:textId="415C1F18" w:rsidR="00D9410D" w:rsidRDefault="00D9410D" w:rsidP="00A33E6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b/>
          <w:bCs/>
        </w:rPr>
      </w:pPr>
      <w:r w:rsidRPr="00355D0E">
        <w:rPr>
          <w:rFonts w:ascii="Times New Roman" w:hAnsi="Times New Roman" w:cs="Times New Roman"/>
          <w:b/>
          <w:bCs/>
        </w:rPr>
        <w:t>Zaključek</w:t>
      </w:r>
    </w:p>
    <w:p w14:paraId="2EE46463" w14:textId="77777777" w:rsidR="00A33E63" w:rsidRPr="00355D0E" w:rsidRDefault="00A33E63"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hAnsi="Times New Roman" w:cs="Times New Roman"/>
          <w:b/>
          <w:bCs/>
        </w:rPr>
      </w:pPr>
    </w:p>
    <w:p w14:paraId="2582A26D" w14:textId="1CC605B8" w:rsidR="00D9410D" w:rsidRPr="00355D0E" w:rsidRDefault="00D9410D" w:rsidP="00D90377">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firstLine="360"/>
        <w:jc w:val="both"/>
        <w:rPr>
          <w:rFonts w:ascii="Times New Roman" w:hAnsi="Times New Roman" w:cs="Times New Roman"/>
        </w:rPr>
      </w:pPr>
      <w:r w:rsidRPr="00355D0E">
        <w:rPr>
          <w:rFonts w:ascii="Times New Roman" w:hAnsi="Times New Roman" w:cs="Times New Roman"/>
        </w:rPr>
        <w:lastRenderedPageBreak/>
        <w:t xml:space="preserve">Ekonomsko zgodovinopisje se je oblikovalo po drugi svetovni vojni. Konstituiranje je potekalo v okolju komunistične družbene ureditve, ki je pred znanstvenike postavilo izziv historičnega materializma in temu ustrezne metodološke in interpretativne gabarite. Zgodovinopisje je bilo ves čas obstoja komunistične ureditve pod političnim in ideološkim nadzorom. Na začetku neposredno, kasneje posredno. Komisije za zgodovino pri centralnih organih komunistične stranke so obstajale do konca jugoslovanske države. </w:t>
      </w:r>
      <w:r w:rsidR="00B032DE">
        <w:rPr>
          <w:rFonts w:ascii="Times New Roman" w:hAnsi="Times New Roman" w:cs="Times New Roman"/>
        </w:rPr>
        <w:t>O</w:t>
      </w:r>
      <w:r w:rsidRPr="00355D0E">
        <w:rPr>
          <w:rFonts w:ascii="Times New Roman" w:hAnsi="Times New Roman" w:cs="Times New Roman"/>
        </w:rPr>
        <w:t xml:space="preserve">rganizirale </w:t>
      </w:r>
      <w:r w:rsidR="00B032DE">
        <w:rPr>
          <w:rFonts w:ascii="Times New Roman" w:hAnsi="Times New Roman" w:cs="Times New Roman"/>
        </w:rPr>
        <w:t xml:space="preserve">so </w:t>
      </w:r>
      <w:r w:rsidRPr="00355D0E">
        <w:rPr>
          <w:rFonts w:ascii="Times New Roman" w:hAnsi="Times New Roman" w:cs="Times New Roman"/>
        </w:rPr>
        <w:t xml:space="preserve">številne razprave o tendencah v zgodovinopisju moderne dobe in tako posredno usmerjale raziskovalno delo, določale meje interpretativne svobode. Ko je narod povsem zamenjal razred kot </w:t>
      </w:r>
      <w:r w:rsidRPr="00355D0E">
        <w:rPr>
          <w:rFonts w:ascii="Times New Roman" w:hAnsi="Times New Roman" w:cs="Times New Roman"/>
          <w:color w:val="000000"/>
        </w:rPr>
        <w:t xml:space="preserve">referenčni okvir raziskovanja, so se pokazale različnosti historičnih izkušenj, s tem </w:t>
      </w:r>
      <w:r w:rsidR="00B032DE">
        <w:rPr>
          <w:rFonts w:ascii="Times New Roman" w:hAnsi="Times New Roman" w:cs="Times New Roman"/>
          <w:color w:val="000000"/>
        </w:rPr>
        <w:t xml:space="preserve">pa </w:t>
      </w:r>
      <w:r w:rsidRPr="00355D0E">
        <w:rPr>
          <w:rFonts w:ascii="Times New Roman" w:hAnsi="Times New Roman" w:cs="Times New Roman"/>
          <w:color w:val="000000"/>
        </w:rPr>
        <w:t>tudi interpretacije.</w:t>
      </w:r>
      <w:r w:rsidRPr="00355D0E">
        <w:rPr>
          <w:rFonts w:ascii="Times New Roman" w:hAnsi="Times New Roman" w:cs="Times New Roman"/>
        </w:rPr>
        <w:t xml:space="preserve"> Zato so v osemdesetih letih razprave med zgodovinarji že napovedovale politična razhajanja, ki so privedla do konca Jugoslavije.</w:t>
      </w:r>
      <w:r w:rsidRPr="00355D0E">
        <w:rPr>
          <w:rStyle w:val="Sprotnaopomba-sklic"/>
          <w:rFonts w:ascii="Times New Roman" w:hAnsi="Times New Roman" w:cs="Times New Roman"/>
        </w:rPr>
        <w:footnoteReference w:id="111"/>
      </w:r>
      <w:r w:rsidRPr="00355D0E">
        <w:rPr>
          <w:rFonts w:ascii="Times New Roman" w:hAnsi="Times New Roman" w:cs="Times New Roman"/>
        </w:rPr>
        <w:t xml:space="preserve"> Del tega procesa je bilo ekonomsko zgodovinopisje. V šestdesetih letih so zgodovinarji prevzeli pobudo od ekonomistov. Obseg raziskovanja je narasel po ustanovitvi inštitutov za zgodovino delavskega gibanja. V metodološkem pogledu je ekonomsko zgodovinopisje temeljilo na tradicionalnem historičnem (pozitivističnem) vzorcu s poudarkom na empiriji, deskriptivni analizi in delnem vključevanju kvantitativnih metod, če so </w:t>
      </w:r>
      <w:r w:rsidR="00E949F1" w:rsidRPr="00355D0E">
        <w:rPr>
          <w:rFonts w:ascii="Times New Roman" w:hAnsi="Times New Roman" w:cs="Times New Roman"/>
        </w:rPr>
        <w:t xml:space="preserve">viri </w:t>
      </w:r>
      <w:r w:rsidR="00E949F1">
        <w:rPr>
          <w:rFonts w:ascii="Times New Roman" w:hAnsi="Times New Roman" w:cs="Times New Roman"/>
        </w:rPr>
        <w:t xml:space="preserve">to </w:t>
      </w:r>
      <w:r w:rsidRPr="00355D0E">
        <w:rPr>
          <w:rFonts w:ascii="Times New Roman" w:hAnsi="Times New Roman" w:cs="Times New Roman"/>
        </w:rPr>
        <w:t xml:space="preserve">omogočali. Ekonomsko zgodovinopisje se je odvijalo znotraj posameznih republik, ki so, </w:t>
      </w:r>
      <w:r w:rsidR="00E949F1">
        <w:rPr>
          <w:rFonts w:ascii="Times New Roman" w:hAnsi="Times New Roman" w:cs="Times New Roman"/>
        </w:rPr>
        <w:t>razen</w:t>
      </w:r>
      <w:r w:rsidRPr="00355D0E">
        <w:rPr>
          <w:rFonts w:ascii="Times New Roman" w:hAnsi="Times New Roman" w:cs="Times New Roman"/>
        </w:rPr>
        <w:t xml:space="preserve"> Bosne in Hercegovine, temeljile na etničnem </w:t>
      </w:r>
      <w:r w:rsidR="00E949F1">
        <w:rPr>
          <w:rFonts w:ascii="Times New Roman" w:hAnsi="Times New Roman" w:cs="Times New Roman"/>
        </w:rPr>
        <w:t>načelu</w:t>
      </w:r>
      <w:r w:rsidRPr="00355D0E">
        <w:rPr>
          <w:rFonts w:ascii="Times New Roman" w:hAnsi="Times New Roman" w:cs="Times New Roman"/>
        </w:rPr>
        <w:t>. Republike z več in</w:t>
      </w:r>
      <w:r w:rsidR="00E949F1">
        <w:rPr>
          <w:rFonts w:ascii="Times New Roman" w:hAnsi="Times New Roman" w:cs="Times New Roman"/>
        </w:rPr>
        <w:t>s</w:t>
      </w:r>
      <w:r w:rsidRPr="00355D0E">
        <w:rPr>
          <w:rFonts w:ascii="Times New Roman" w:hAnsi="Times New Roman" w:cs="Times New Roman"/>
        </w:rPr>
        <w:t>titucijami (univerz</w:t>
      </w:r>
      <w:r w:rsidR="00E949F1">
        <w:rPr>
          <w:rFonts w:ascii="Times New Roman" w:hAnsi="Times New Roman" w:cs="Times New Roman"/>
        </w:rPr>
        <w:t>ami</w:t>
      </w:r>
      <w:r w:rsidRPr="00355D0E">
        <w:rPr>
          <w:rFonts w:ascii="Times New Roman" w:hAnsi="Times New Roman" w:cs="Times New Roman"/>
        </w:rPr>
        <w:t xml:space="preserve"> in inštituti) z daljšo raziskovalno tradicijo so bile v ospredju proučevanja ekonomske zgodovine. Zato sta prednjačili hrvaško in srbsko ekonomsko zgodovinopisje, deloma tudi slovensko. Na drugi strani pa se je zgodovinopisje, </w:t>
      </w:r>
      <w:r w:rsidR="00E949F1">
        <w:rPr>
          <w:rFonts w:ascii="Times New Roman" w:hAnsi="Times New Roman" w:cs="Times New Roman"/>
        </w:rPr>
        <w:t>skupaj</w:t>
      </w:r>
      <w:r w:rsidR="00E949F1" w:rsidRPr="00355D0E">
        <w:rPr>
          <w:rFonts w:ascii="Times New Roman" w:hAnsi="Times New Roman" w:cs="Times New Roman"/>
        </w:rPr>
        <w:t xml:space="preserve"> </w:t>
      </w:r>
      <w:r w:rsidRPr="00355D0E">
        <w:rPr>
          <w:rFonts w:ascii="Times New Roman" w:hAnsi="Times New Roman" w:cs="Times New Roman"/>
        </w:rPr>
        <w:t xml:space="preserve">z ekonomskim zgodovinopisjem, komaj vzpostavljalo v Bosni in Hercegovini, Črni </w:t>
      </w:r>
      <w:r w:rsidR="00E949F1">
        <w:rPr>
          <w:rFonts w:ascii="Times New Roman" w:hAnsi="Times New Roman" w:cs="Times New Roman"/>
        </w:rPr>
        <w:t>g</w:t>
      </w:r>
      <w:r w:rsidRPr="00355D0E">
        <w:rPr>
          <w:rFonts w:ascii="Times New Roman" w:hAnsi="Times New Roman" w:cs="Times New Roman"/>
        </w:rPr>
        <w:t xml:space="preserve">ori in Makedoniji. V primerjavi s celotno skupnostjo zgodovinarjev je bila skupnost ekonomskih zgodovinarjev skromna, </w:t>
      </w:r>
      <w:r w:rsidR="00E949F1">
        <w:rPr>
          <w:rFonts w:ascii="Times New Roman" w:hAnsi="Times New Roman" w:cs="Times New Roman"/>
        </w:rPr>
        <w:t xml:space="preserve">tako </w:t>
      </w:r>
      <w:r w:rsidRPr="00355D0E">
        <w:rPr>
          <w:rFonts w:ascii="Times New Roman" w:hAnsi="Times New Roman" w:cs="Times New Roman"/>
        </w:rPr>
        <w:t xml:space="preserve">na jugoslovanski </w:t>
      </w:r>
      <w:r w:rsidR="00E949F1">
        <w:rPr>
          <w:rFonts w:ascii="Times New Roman" w:hAnsi="Times New Roman" w:cs="Times New Roman"/>
        </w:rPr>
        <w:t>kot na</w:t>
      </w:r>
      <w:r w:rsidR="00E949F1" w:rsidRPr="00355D0E">
        <w:rPr>
          <w:rFonts w:ascii="Times New Roman" w:hAnsi="Times New Roman" w:cs="Times New Roman"/>
        </w:rPr>
        <w:t xml:space="preserve"> </w:t>
      </w:r>
      <w:r w:rsidRPr="00355D0E">
        <w:rPr>
          <w:rFonts w:ascii="Times New Roman" w:hAnsi="Times New Roman" w:cs="Times New Roman"/>
        </w:rPr>
        <w:t xml:space="preserve">republiških ravneh. Ekonomski zgodovinarji so bili na obrobju zgodovinarske skupnosti, kar je pričalo o raziskovalnih prioritetah in pozornosti v širšem družbenem okolju. Zaradi zamejenosti v regionalne (republiške) okvire ali izoliranega raziskovanja institucij, pojavov lokalnega pomena v ožjih časovnih parametrih, je nastopila določena raven </w:t>
      </w:r>
      <w:r w:rsidR="00E949F1">
        <w:rPr>
          <w:rFonts w:ascii="Times New Roman" w:hAnsi="Times New Roman" w:cs="Times New Roman"/>
        </w:rPr>
        <w:t>»</w:t>
      </w:r>
      <w:r w:rsidRPr="00355D0E">
        <w:rPr>
          <w:rFonts w:ascii="Times New Roman" w:hAnsi="Times New Roman" w:cs="Times New Roman"/>
        </w:rPr>
        <w:t>samozadostnosti</w:t>
      </w:r>
      <w:r w:rsidR="00E949F1">
        <w:rPr>
          <w:rFonts w:ascii="Times New Roman" w:hAnsi="Times New Roman" w:cs="Times New Roman"/>
        </w:rPr>
        <w:t>«</w:t>
      </w:r>
      <w:r w:rsidRPr="00355D0E">
        <w:rPr>
          <w:rFonts w:ascii="Times New Roman" w:hAnsi="Times New Roman" w:cs="Times New Roman"/>
        </w:rPr>
        <w:t>. Take razmere so bile ovira za metodološko in konceptualno posodabljanje ekonomskega zgodovinopisja</w:t>
      </w:r>
      <w:r w:rsidR="00E949F1">
        <w:rPr>
          <w:rFonts w:ascii="Times New Roman" w:hAnsi="Times New Roman" w:cs="Times New Roman"/>
        </w:rPr>
        <w:t xml:space="preserve"> –</w:t>
      </w:r>
      <w:r w:rsidRPr="00355D0E">
        <w:rPr>
          <w:rFonts w:ascii="Times New Roman" w:hAnsi="Times New Roman" w:cs="Times New Roman"/>
        </w:rPr>
        <w:t xml:space="preserve"> </w:t>
      </w:r>
      <w:r w:rsidR="00E949F1">
        <w:rPr>
          <w:rFonts w:ascii="Times New Roman" w:hAnsi="Times New Roman" w:cs="Times New Roman"/>
        </w:rPr>
        <w:t>k</w:t>
      </w:r>
      <w:r w:rsidRPr="00355D0E">
        <w:rPr>
          <w:rFonts w:ascii="Times New Roman" w:hAnsi="Times New Roman" w:cs="Times New Roman"/>
        </w:rPr>
        <w:t xml:space="preserve">ljub možnostim potovanj in liberaliziranega kulturnega transferja. Kot v drugih okoljih se je le manjši del </w:t>
      </w:r>
      <w:r w:rsidRPr="00355D0E">
        <w:rPr>
          <w:rFonts w:ascii="Times New Roman" w:hAnsi="Times New Roman" w:cs="Times New Roman"/>
        </w:rPr>
        <w:lastRenderedPageBreak/>
        <w:t>ekonomskih zgodovinarjev vključeval v mednarodno sodelovanje. Sodelovali so pri delu meddržavnih zgodovinarskih komisij z zahodnimi in vzhodnimi državami,</w:t>
      </w:r>
      <w:r w:rsidRPr="00355D0E">
        <w:rPr>
          <w:rStyle w:val="Sprotnaopomba-sklic"/>
          <w:rFonts w:ascii="Times New Roman" w:hAnsi="Times New Roman" w:cs="Times New Roman"/>
        </w:rPr>
        <w:footnoteReference w:id="112"/>
      </w:r>
      <w:r w:rsidRPr="00355D0E">
        <w:rPr>
          <w:rFonts w:ascii="Times New Roman" w:hAnsi="Times New Roman" w:cs="Times New Roman"/>
        </w:rPr>
        <w:t xml:space="preserve"> se odzivali na konferenčna vabila in potovali na kongrese ekonomskih zgodovinarjev. Možnosti mednarodnega sodelovanja niso polno izkoristili. Ne samo zaradi zaostajanja za mednarodnim okoljem, kot je to opredelil Ivan Erceg, temveč tudi zaradi latentnih finančnih težav. </w:t>
      </w:r>
      <w:r w:rsidR="00E949F1">
        <w:rPr>
          <w:rFonts w:ascii="Times New Roman" w:hAnsi="Times New Roman" w:cs="Times New Roman"/>
        </w:rPr>
        <w:t>Zato</w:t>
      </w:r>
      <w:r w:rsidRPr="00355D0E">
        <w:rPr>
          <w:rFonts w:ascii="Times New Roman" w:hAnsi="Times New Roman" w:cs="Times New Roman"/>
        </w:rPr>
        <w:t xml:space="preserve"> je bilo ekonomsko zgodovinopisje podhranjeno kadrovsko in v obsegu raziskovanja, kar je bila ena </w:t>
      </w:r>
      <w:r w:rsidR="00E949F1">
        <w:rPr>
          <w:rFonts w:ascii="Times New Roman" w:hAnsi="Times New Roman" w:cs="Times New Roman"/>
        </w:rPr>
        <w:t xml:space="preserve">od </w:t>
      </w:r>
      <w:r w:rsidRPr="00355D0E">
        <w:rPr>
          <w:rFonts w:ascii="Times New Roman" w:hAnsi="Times New Roman" w:cs="Times New Roman"/>
        </w:rPr>
        <w:t>bistvenih težav pri vključevanju v mednarodni prostor.</w:t>
      </w:r>
    </w:p>
    <w:p w14:paraId="1F9DECE4" w14:textId="77777777" w:rsidR="00D9410D" w:rsidRPr="00355D0E" w:rsidRDefault="00D9410D" w:rsidP="00D90377">
      <w:pPr>
        <w:jc w:val="both"/>
        <w:rPr>
          <w:rFonts w:ascii="Times New Roman" w:hAnsi="Times New Roman" w:cs="Times New Roman"/>
        </w:rPr>
      </w:pPr>
    </w:p>
    <w:p w14:paraId="48E343D8" w14:textId="77777777" w:rsidR="006B53B8" w:rsidRPr="00D62960" w:rsidRDefault="006B53B8" w:rsidP="006B53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 w:hAnsi="Times New Roman" w:cs="Times New Roman"/>
          <w:color w:val="000000" w:themeColor="text1"/>
          <w:lang w:val="sv-SE"/>
        </w:rPr>
      </w:pPr>
    </w:p>
    <w:p w14:paraId="1D808488" w14:textId="622AF932" w:rsidR="00B60EC6" w:rsidRPr="00887360" w:rsidRDefault="006B53B8" w:rsidP="008873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Times New Roman" w:hAnsi="Times New Roman" w:cs="Times New Roman"/>
          <w:color w:val="000000" w:themeColor="text1"/>
          <w:sz w:val="20"/>
          <w:szCs w:val="20"/>
          <w:lang w:val="sv-SE"/>
        </w:rPr>
      </w:pPr>
      <w:r w:rsidRPr="00887360">
        <w:rPr>
          <w:rFonts w:ascii="Times New Roman" w:hAnsi="Times New Roman" w:cs="Times New Roman"/>
          <w:bCs/>
          <w:color w:val="000000" w:themeColor="text1"/>
          <w:sz w:val="20"/>
          <w:szCs w:val="20"/>
          <w:lang w:val="sv-SE"/>
        </w:rPr>
        <w:t>Viri in literatura</w:t>
      </w:r>
    </w:p>
    <w:p w14:paraId="30BC9B5F" w14:textId="77777777" w:rsidR="006B53B8" w:rsidRPr="00887360" w:rsidRDefault="006B53B8" w:rsidP="006B53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ascii="Times New Roman" w:hAnsi="Times New Roman" w:cs="Times New Roman"/>
          <w:color w:val="000000" w:themeColor="text1"/>
          <w:sz w:val="20"/>
          <w:szCs w:val="20"/>
          <w:lang w:val="sv-SE"/>
        </w:rPr>
      </w:pPr>
    </w:p>
    <w:p w14:paraId="5C764801" w14:textId="77777777" w:rsidR="00CF18EA" w:rsidRPr="00887360" w:rsidRDefault="00CF18EA" w:rsidP="005427F5">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Agičić, Damir.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Životopis i bibliografija Mirek Kolar Dimitrijević.</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Radovi</w:t>
      </w:r>
      <w:r w:rsidRPr="00887360">
        <w:rPr>
          <w:rFonts w:ascii="Times New Roman" w:hAnsi="Times New Roman" w:cs="Times New Roman"/>
          <w:color w:val="000000" w:themeColor="text1"/>
          <w:sz w:val="20"/>
          <w:szCs w:val="20"/>
          <w:lang w:val="sv-SE"/>
        </w:rPr>
        <w:t xml:space="preserve"> 31. Zagreb: Zavod za hrvatsku povijest, 1998.</w:t>
      </w:r>
    </w:p>
    <w:p w14:paraId="40B53624" w14:textId="77777777" w:rsidR="00CF18EA" w:rsidRPr="00887360" w:rsidRDefault="00CF18EA" w:rsidP="005427F5">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Aleksić, Vesna.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Ekonomska istorija Srbije u domačoj istoriografiji 2010–2017: metodološki izzazovi u konteksktu interisciplinarnih istraživanja.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Ekonomska i ekohistorija</w:t>
      </w:r>
      <w:r w:rsidRPr="00887360">
        <w:rPr>
          <w:rFonts w:ascii="Times New Roman" w:hAnsi="Times New Roman" w:cs="Times New Roman"/>
          <w:color w:val="000000" w:themeColor="text1"/>
          <w:sz w:val="20"/>
          <w:szCs w:val="20"/>
          <w:lang w:val="sv-SE"/>
        </w:rPr>
        <w:t xml:space="preserve"> 14, št. 1 (2018):  212–24.</w:t>
      </w:r>
    </w:p>
    <w:p w14:paraId="02EACC83" w14:textId="77777777" w:rsidR="00CF18EA" w:rsidRPr="00887360" w:rsidRDefault="00CF18EA" w:rsidP="005427F5">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Aranitović, Dobrilo. </w:t>
      </w:r>
      <w:r w:rsidRPr="00887360">
        <w:rPr>
          <w:rFonts w:ascii="Times New Roman" w:hAnsi="Times New Roman" w:cs="Times New Roman"/>
          <w:i/>
          <w:iCs/>
          <w:color w:val="000000" w:themeColor="text1"/>
          <w:sz w:val="20"/>
          <w:szCs w:val="20"/>
          <w:lang w:val="sv-SE"/>
        </w:rPr>
        <w:t>Jugoslovenski istorijski časopis - Biblografija 1935–1997</w:t>
      </w:r>
      <w:r w:rsidRPr="00887360">
        <w:rPr>
          <w:rFonts w:ascii="Times New Roman" w:hAnsi="Times New Roman" w:cs="Times New Roman"/>
          <w:color w:val="000000" w:themeColor="text1"/>
          <w:sz w:val="20"/>
          <w:szCs w:val="20"/>
          <w:lang w:val="sv-SE"/>
        </w:rPr>
        <w:t>. Beograd: Savez istoričara Jugoslavije, 1999.</w:t>
      </w:r>
    </w:p>
    <w:p w14:paraId="04B4715F" w14:textId="77777777" w:rsidR="00CF18EA" w:rsidRPr="00887360" w:rsidRDefault="00CF18EA" w:rsidP="005427F5">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Banac, Ivo.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Historiography of Countries of Eastern Europe: Yugoslavia.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The American Historical Review</w:t>
      </w:r>
      <w:r w:rsidRPr="00887360">
        <w:rPr>
          <w:rFonts w:ascii="Times New Roman" w:hAnsi="Times New Roman" w:cs="Times New Roman"/>
          <w:color w:val="000000" w:themeColor="text1"/>
          <w:sz w:val="20"/>
          <w:szCs w:val="20"/>
          <w:lang w:val="sv-SE"/>
        </w:rPr>
        <w:t xml:space="preserve"> 97, št. 4. (1992): 1084–104.</w:t>
      </w:r>
    </w:p>
    <w:p w14:paraId="196DEA56" w14:textId="77777777" w:rsidR="00CF18EA" w:rsidRPr="00887360" w:rsidRDefault="00CF18EA" w:rsidP="00FA71DB">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Banac, Ivo.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The Dissolution of Yugoslav Historiography.</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Ramet Sabrina Petra in Adamovich Ljubiša S. </w:t>
      </w:r>
      <w:r w:rsidRPr="00887360">
        <w:rPr>
          <w:rFonts w:ascii="Times New Roman" w:hAnsi="Times New Roman" w:cs="Times New Roman"/>
          <w:i/>
          <w:iCs/>
          <w:color w:val="000000" w:themeColor="text1"/>
          <w:sz w:val="20"/>
          <w:szCs w:val="20"/>
          <w:lang w:val="sv-SE"/>
        </w:rPr>
        <w:t>Beyond Yugoslavia. Politics, Economics, and Culture in a Shattered Community</w:t>
      </w:r>
      <w:r w:rsidRPr="00887360">
        <w:rPr>
          <w:rFonts w:ascii="Times New Roman" w:hAnsi="Times New Roman" w:cs="Times New Roman"/>
          <w:color w:val="000000" w:themeColor="text1"/>
          <w:sz w:val="20"/>
          <w:szCs w:val="20"/>
          <w:lang w:val="sv-SE"/>
        </w:rPr>
        <w:t>, 39–65. Boulder, San Francisco, Oxford: Westview Press, 1995.</w:t>
      </w:r>
    </w:p>
    <w:p w14:paraId="28C39EC8" w14:textId="77777777" w:rsidR="00CF18EA" w:rsidRPr="00887360" w:rsidRDefault="00CF18EA" w:rsidP="00BD57C0">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Barghoorn, Frederick.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Cultural Exchange between the Communist Countries and the United States.</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The Annals of the American Academy of Political ans Social Science</w:t>
      </w:r>
      <w:r w:rsidRPr="00887360">
        <w:rPr>
          <w:rFonts w:ascii="Times New Roman" w:hAnsi="Times New Roman" w:cs="Times New Roman"/>
          <w:color w:val="000000" w:themeColor="text1"/>
          <w:sz w:val="20"/>
          <w:szCs w:val="20"/>
          <w:lang w:val="sv-SE"/>
        </w:rPr>
        <w:t xml:space="preserve"> 372, 1 (1967): 113–23.</w:t>
      </w:r>
    </w:p>
    <w:p w14:paraId="73AF1610" w14:textId="77777777" w:rsidR="00CF18EA" w:rsidRPr="00887360" w:rsidRDefault="00CF18EA" w:rsidP="00BD57C0">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Berg Maxine.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East-West dialogeues: economic historians, the Cold War, and Detente.</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The Journal of Modern History</w:t>
      </w:r>
      <w:r w:rsidRPr="00887360">
        <w:rPr>
          <w:rFonts w:ascii="Times New Roman" w:hAnsi="Times New Roman" w:cs="Times New Roman"/>
          <w:color w:val="000000" w:themeColor="text1"/>
          <w:sz w:val="20"/>
          <w:szCs w:val="20"/>
          <w:lang w:val="sv-SE"/>
        </w:rPr>
        <w:t xml:space="preserve"> 87, št. 1 (2015): 36–71.</w:t>
      </w:r>
    </w:p>
    <w:p w14:paraId="1EEE5D3C" w14:textId="77777777" w:rsidR="00CF18EA" w:rsidRPr="00887360" w:rsidRDefault="00CF18EA" w:rsidP="005427F5">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Bićanić, Rudolf.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Ekonomska povijest medju ekonomskim in historijskim naukama.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Kosov zbornik, Zgodovinski časopis</w:t>
      </w:r>
      <w:r w:rsidRPr="00887360">
        <w:rPr>
          <w:rFonts w:ascii="Times New Roman" w:hAnsi="Times New Roman" w:cs="Times New Roman"/>
          <w:color w:val="000000" w:themeColor="text1"/>
          <w:sz w:val="20"/>
          <w:szCs w:val="20"/>
          <w:lang w:val="sv-SE"/>
        </w:rPr>
        <w:t xml:space="preserve"> 6-7 (1952/1953): 820–25.</w:t>
      </w:r>
    </w:p>
    <w:p w14:paraId="397B9AF1" w14:textId="77777777" w:rsidR="00CF18EA" w:rsidRPr="00887360" w:rsidRDefault="00CF18EA" w:rsidP="005427F5">
      <w:pPr>
        <w:pStyle w:val="Odstavekseznama"/>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Bićanić, Rudolf. </w:t>
      </w:r>
      <w:r w:rsidRPr="00887360">
        <w:rPr>
          <w:rFonts w:ascii="Times New Roman" w:hAnsi="Times New Roman" w:cs="Times New Roman"/>
          <w:i/>
          <w:iCs/>
          <w:color w:val="000000" w:themeColor="text1"/>
          <w:sz w:val="20"/>
          <w:szCs w:val="20"/>
          <w:lang w:val="sv-SE"/>
        </w:rPr>
        <w:t>Economic Policy in Socialist Yugoslavia</w:t>
      </w:r>
      <w:r w:rsidRPr="00887360">
        <w:rPr>
          <w:rFonts w:ascii="Times New Roman" w:hAnsi="Times New Roman" w:cs="Times New Roman"/>
          <w:color w:val="000000" w:themeColor="text1"/>
          <w:sz w:val="20"/>
          <w:szCs w:val="20"/>
          <w:lang w:val="sv-SE"/>
        </w:rPr>
        <w:t>. Cambridge University Press, 1973.</w:t>
      </w:r>
    </w:p>
    <w:p w14:paraId="55F3E8B7"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Bockman, Johanna. </w:t>
      </w:r>
      <w:r w:rsidRPr="00887360">
        <w:rPr>
          <w:rFonts w:ascii="Times New Roman" w:hAnsi="Times New Roman" w:cs="Times New Roman"/>
          <w:i/>
          <w:iCs/>
          <w:color w:val="000000" w:themeColor="text1"/>
          <w:sz w:val="20"/>
          <w:szCs w:val="20"/>
          <w:lang w:val="sv-SE"/>
        </w:rPr>
        <w:t>Markets in the Name of Socialism The left -Wing Origins of Neoliberlism</w:t>
      </w:r>
      <w:r w:rsidRPr="00887360">
        <w:rPr>
          <w:rFonts w:ascii="Times New Roman" w:hAnsi="Times New Roman" w:cs="Times New Roman"/>
          <w:color w:val="000000" w:themeColor="text1"/>
          <w:sz w:val="20"/>
          <w:szCs w:val="20"/>
          <w:lang w:val="sv-SE"/>
        </w:rPr>
        <w:t xml:space="preserve">. Standford: Standford University Press, 2011. </w:t>
      </w:r>
    </w:p>
    <w:p w14:paraId="0933942B"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lastRenderedPageBreak/>
        <w:t xml:space="preserve">Bondžić, Dragomir.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Razvoj nauke u Jugoslaviji posle drugog svetskog rata.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Kultura</w:t>
      </w:r>
      <w:r w:rsidRPr="00887360">
        <w:rPr>
          <w:rFonts w:ascii="Times New Roman" w:hAnsi="Times New Roman" w:cs="Times New Roman"/>
          <w:color w:val="000000" w:themeColor="text1"/>
          <w:sz w:val="20"/>
          <w:szCs w:val="20"/>
          <w:lang w:val="sv-SE"/>
        </w:rPr>
        <w:t>, št. 161 (2018): 201–220.</w:t>
      </w:r>
    </w:p>
    <w:p w14:paraId="1AC7E760"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Bondžić, Dragomir.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Školovanje studenanta iz zemalja u razvoju kako deo spoljne politike Jugoslavije 1950–1961.</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Annales</w:t>
      </w:r>
      <w:r w:rsidRPr="00887360">
        <w:rPr>
          <w:rFonts w:ascii="Times New Roman" w:hAnsi="Times New Roman" w:cs="Times New Roman"/>
          <w:color w:val="000000" w:themeColor="text1"/>
          <w:sz w:val="20"/>
          <w:szCs w:val="20"/>
          <w:lang w:val="sv-SE"/>
        </w:rPr>
        <w:t xml:space="preserve"> 24, št. 4 (2014): 637–48. </w:t>
      </w:r>
    </w:p>
    <w:p w14:paraId="020418BC"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Bondžić, Dragomir. </w:t>
      </w:r>
      <w:r w:rsidRPr="00887360">
        <w:rPr>
          <w:rFonts w:ascii="Times New Roman" w:hAnsi="Times New Roman" w:cs="Times New Roman"/>
          <w:i/>
          <w:iCs/>
          <w:color w:val="000000" w:themeColor="text1"/>
          <w:sz w:val="20"/>
          <w:szCs w:val="20"/>
          <w:lang w:val="sv-SE"/>
        </w:rPr>
        <w:t>Misao bez pasoša - Međunarodna saradnja beogradskog univerziteta 1945–1960</w:t>
      </w:r>
      <w:r w:rsidRPr="00887360">
        <w:rPr>
          <w:rFonts w:ascii="Times New Roman" w:hAnsi="Times New Roman" w:cs="Times New Roman"/>
          <w:color w:val="000000" w:themeColor="text1"/>
          <w:sz w:val="20"/>
          <w:szCs w:val="20"/>
          <w:lang w:val="sv-SE"/>
        </w:rPr>
        <w:t>. Beograd: ISI, 2011.</w:t>
      </w:r>
    </w:p>
    <w:p w14:paraId="72358304"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Borak, Neven. </w:t>
      </w:r>
      <w:r w:rsidRPr="00887360">
        <w:rPr>
          <w:rFonts w:ascii="Times New Roman" w:hAnsi="Times New Roman" w:cs="Times New Roman"/>
          <w:i/>
          <w:iCs/>
          <w:color w:val="000000" w:themeColor="text1"/>
          <w:sz w:val="20"/>
          <w:szCs w:val="20"/>
          <w:lang w:val="sv-SE"/>
        </w:rPr>
        <w:t>Študij ekonomije v Jugoslaviji</w:t>
      </w:r>
      <w:r w:rsidRPr="00887360">
        <w:rPr>
          <w:rFonts w:ascii="Times New Roman" w:hAnsi="Times New Roman" w:cs="Times New Roman"/>
          <w:color w:val="000000" w:themeColor="text1"/>
          <w:sz w:val="20"/>
          <w:szCs w:val="20"/>
          <w:lang w:val="sv-SE"/>
        </w:rPr>
        <w:t>. Ljubljana: Zveza ekonomistov Slovenije, 2019.</w:t>
      </w:r>
    </w:p>
    <w:p w14:paraId="09F01C6E" w14:textId="4E30619A" w:rsidR="00CF18EA" w:rsidRPr="00887360" w:rsidRDefault="00CF18EA" w:rsidP="00887360">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14" w:hanging="357"/>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Brunnbauer, Ulf.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Kontinuitete in spremembe. Aktualni trendi v zgodovinopisju Jugovzhodne Evrope.</w:t>
      </w:r>
      <w:r w:rsidRPr="00887360">
        <w:rPr>
          <w:rFonts w:ascii="Times New Roman" w:hAnsi="Times New Roman" w:cs="Times New Roman"/>
          <w:color w:val="000000" w:themeColor="text1"/>
          <w:sz w:val="20"/>
          <w:szCs w:val="20"/>
        </w:rPr>
        <w:t>«</w:t>
      </w:r>
      <w:r w:rsid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Zgodovinski časopis</w:t>
      </w:r>
      <w:r w:rsidRPr="00887360">
        <w:rPr>
          <w:rFonts w:ascii="Times New Roman" w:hAnsi="Times New Roman" w:cs="Times New Roman"/>
          <w:color w:val="000000" w:themeColor="text1"/>
          <w:sz w:val="20"/>
          <w:szCs w:val="20"/>
          <w:lang w:val="sv-SE"/>
        </w:rPr>
        <w:t xml:space="preserve"> 57, št. 3-4 (2003): 431–50.</w:t>
      </w:r>
    </w:p>
    <w:p w14:paraId="5B7F689F"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Buckley, Crist.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The Camille Dreyfus Years - Semicrystalline polymers: Morphology and Deformation.</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w:t>
      </w:r>
      <w:r w:rsidRPr="00887360">
        <w:rPr>
          <w:rFonts w:ascii="Times New Roman" w:hAnsi="Times New Roman" w:cs="Times New Roman"/>
          <w:i/>
          <w:iCs/>
          <w:color w:val="000000" w:themeColor="text1"/>
          <w:sz w:val="20"/>
          <w:szCs w:val="20"/>
          <w:lang w:val="sv-SE"/>
        </w:rPr>
        <w:t>Anton Peterlin 1908–1993</w:t>
      </w:r>
      <w:r w:rsidRPr="00887360">
        <w:rPr>
          <w:rFonts w:ascii="Times New Roman" w:hAnsi="Times New Roman" w:cs="Times New Roman"/>
          <w:color w:val="000000" w:themeColor="text1"/>
          <w:sz w:val="20"/>
          <w:szCs w:val="20"/>
          <w:lang w:val="sv-SE"/>
        </w:rPr>
        <w:t>. 220–30. Ljubljana: SAZU in IJS, 2008.</w:t>
      </w:r>
    </w:p>
    <w:p w14:paraId="41DD9299"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Čalič, Dušan. </w:t>
      </w:r>
      <w:r w:rsidRPr="00887360">
        <w:rPr>
          <w:rFonts w:ascii="Times New Roman" w:hAnsi="Times New Roman" w:cs="Times New Roman"/>
          <w:i/>
          <w:iCs/>
          <w:color w:val="000000" w:themeColor="text1"/>
          <w:sz w:val="20"/>
          <w:szCs w:val="20"/>
          <w:lang w:val="sv-SE"/>
        </w:rPr>
        <w:t>Zbornik radova posvečen osamdesetoj godišnjici rođenja Mije Mirkovića</w:t>
      </w:r>
      <w:r w:rsidRPr="00887360">
        <w:rPr>
          <w:rFonts w:ascii="Times New Roman" w:hAnsi="Times New Roman" w:cs="Times New Roman"/>
          <w:color w:val="000000" w:themeColor="text1"/>
          <w:sz w:val="20"/>
          <w:szCs w:val="20"/>
          <w:lang w:val="sv-SE"/>
        </w:rPr>
        <w:t>. Zagreb: JAZU, 1979.</w:t>
      </w:r>
    </w:p>
    <w:p w14:paraId="6C4DD491"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Cvetković, Emilija in Aleksandar Matković.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Rađanje jedne istoriografije: nasleđe Komisije za ekonomsku istoriju Jugoslavije.</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Vesna Aleksić, Aleksandar Matković in Marko Miljković, ur., </w:t>
      </w:r>
      <w:r w:rsidRPr="00887360">
        <w:rPr>
          <w:rFonts w:ascii="Times New Roman" w:hAnsi="Times New Roman" w:cs="Times New Roman"/>
          <w:i/>
          <w:iCs/>
          <w:color w:val="000000" w:themeColor="text1"/>
          <w:sz w:val="20"/>
          <w:szCs w:val="20"/>
          <w:lang w:val="sv-SE"/>
        </w:rPr>
        <w:t>Izazovi izučavanja ekonomske istorije u Srbiji,</w:t>
      </w:r>
      <w:r w:rsidRPr="00887360">
        <w:rPr>
          <w:rFonts w:ascii="Times New Roman" w:hAnsi="Times New Roman" w:cs="Times New Roman"/>
          <w:color w:val="000000" w:themeColor="text1"/>
          <w:sz w:val="20"/>
          <w:szCs w:val="20"/>
          <w:lang w:val="sv-SE"/>
        </w:rPr>
        <w:t xml:space="preserve"> 197–223. Beograd: Institut ekonomskih nauka, 2021.</w:t>
      </w:r>
    </w:p>
    <w:p w14:paraId="00E0A87B"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Dinkel, Jürgen. </w:t>
      </w:r>
      <w:r w:rsidRPr="00887360">
        <w:rPr>
          <w:rFonts w:ascii="Times New Roman" w:hAnsi="Times New Roman" w:cs="Times New Roman"/>
          <w:i/>
          <w:iCs/>
          <w:color w:val="000000" w:themeColor="text1"/>
          <w:sz w:val="20"/>
          <w:szCs w:val="20"/>
          <w:lang w:val="sv-SE"/>
        </w:rPr>
        <w:t>The Non-Aligned Movement: Genesis, Organization and Politics (1927–1992).</w:t>
      </w:r>
      <w:r w:rsidRPr="00887360">
        <w:rPr>
          <w:rFonts w:ascii="Times New Roman" w:hAnsi="Times New Roman" w:cs="Times New Roman"/>
          <w:color w:val="000000" w:themeColor="text1"/>
          <w:sz w:val="20"/>
          <w:szCs w:val="20"/>
          <w:lang w:val="sv-SE"/>
        </w:rPr>
        <w:t xml:space="preserve">  Leiden, Boston: Brill, 2019.</w:t>
      </w:r>
    </w:p>
    <w:p w14:paraId="45AC1614"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Dragišić, Petar. </w:t>
      </w:r>
      <w:r w:rsidRPr="00887360">
        <w:rPr>
          <w:rFonts w:ascii="Times New Roman" w:hAnsi="Times New Roman" w:cs="Times New Roman"/>
          <w:i/>
          <w:iCs/>
          <w:color w:val="000000" w:themeColor="text1"/>
          <w:sz w:val="20"/>
          <w:szCs w:val="20"/>
          <w:lang w:val="sv-SE"/>
        </w:rPr>
        <w:t>Zidati tuđe sreče. Ekonomska emigracija iz Jugoslavije u Zapadnu Evropu krajem šestdesetih i početkom sedamdesetih godina</w:t>
      </w:r>
      <w:r w:rsidRPr="00887360">
        <w:rPr>
          <w:rFonts w:ascii="Times New Roman" w:hAnsi="Times New Roman" w:cs="Times New Roman"/>
          <w:color w:val="000000" w:themeColor="text1"/>
          <w:sz w:val="20"/>
          <w:szCs w:val="20"/>
          <w:lang w:val="sv-SE"/>
        </w:rPr>
        <w:t>. Beograd: INIS; 2019.</w:t>
      </w:r>
    </w:p>
    <w:p w14:paraId="75D7DB39"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Đurović, Smiljana. </w:t>
      </w:r>
      <w:r w:rsidRPr="00887360">
        <w:rPr>
          <w:rFonts w:ascii="Times New Roman" w:hAnsi="Times New Roman" w:cs="Times New Roman"/>
          <w:i/>
          <w:iCs/>
          <w:color w:val="000000" w:themeColor="text1"/>
          <w:sz w:val="20"/>
          <w:szCs w:val="20"/>
          <w:lang w:val="sv-SE"/>
        </w:rPr>
        <w:t>Državna intervencija u industriji Jugoslavije</w:t>
      </w:r>
      <w:r w:rsidRPr="00887360">
        <w:rPr>
          <w:rFonts w:ascii="Times New Roman" w:hAnsi="Times New Roman" w:cs="Times New Roman"/>
          <w:color w:val="000000" w:themeColor="text1"/>
          <w:sz w:val="20"/>
          <w:szCs w:val="20"/>
          <w:lang w:val="sv-SE"/>
        </w:rPr>
        <w:t>. Beorad: ISI, 1986.</w:t>
      </w:r>
    </w:p>
    <w:p w14:paraId="75021CD4"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Erceg, Ivan, Danica Milić in Jože Šorn Jože, ur. </w:t>
      </w:r>
      <w:r w:rsidRPr="00887360">
        <w:rPr>
          <w:rFonts w:ascii="Times New Roman" w:hAnsi="Times New Roman" w:cs="Times New Roman"/>
          <w:i/>
          <w:iCs/>
          <w:color w:val="000000" w:themeColor="text1"/>
          <w:sz w:val="20"/>
          <w:szCs w:val="20"/>
          <w:lang w:val="sv-SE"/>
        </w:rPr>
        <w:t>Bibliographia Historico-Oeconomica Iugoslaviae</w:t>
      </w:r>
      <w:r w:rsidRPr="00887360">
        <w:rPr>
          <w:rFonts w:ascii="Times New Roman" w:hAnsi="Times New Roman" w:cs="Times New Roman"/>
          <w:color w:val="000000" w:themeColor="text1"/>
          <w:sz w:val="20"/>
          <w:szCs w:val="20"/>
          <w:lang w:val="sv-SE"/>
        </w:rPr>
        <w:t>. Zagreb, 1978.</w:t>
      </w:r>
    </w:p>
    <w:p w14:paraId="6D18EC6C"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Gabrič, Aleš, ur. </w:t>
      </w:r>
      <w:r w:rsidRPr="00887360">
        <w:rPr>
          <w:rFonts w:ascii="Times New Roman" w:hAnsi="Times New Roman" w:cs="Times New Roman"/>
          <w:i/>
          <w:iCs/>
          <w:color w:val="000000" w:themeColor="text1"/>
          <w:sz w:val="20"/>
          <w:szCs w:val="20"/>
          <w:lang w:val="sv-SE"/>
        </w:rPr>
        <w:t>Prežihov Voranc - Lovro Kuhar: pisatelj, politik, patriot</w:t>
      </w:r>
      <w:r w:rsidRPr="00887360">
        <w:rPr>
          <w:rFonts w:ascii="Times New Roman" w:hAnsi="Times New Roman" w:cs="Times New Roman"/>
          <w:color w:val="000000" w:themeColor="text1"/>
          <w:sz w:val="20"/>
          <w:szCs w:val="20"/>
          <w:lang w:val="sv-SE"/>
        </w:rPr>
        <w:t>. Ljubljana: Inštitut za novejšo zgodovino, 2010.</w:t>
      </w:r>
      <w:bookmarkStart w:id="5" w:name="_Hlk113268555"/>
    </w:p>
    <w:p w14:paraId="7032CB5D"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Gabrič, Aleš.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Med idejami proučevanja novejše zgodovine in zgodovine delavskega gibanja.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Aleš Gabrič, ur., </w:t>
      </w:r>
      <w:r w:rsidRPr="00887360">
        <w:rPr>
          <w:rFonts w:ascii="Times New Roman" w:hAnsi="Times New Roman" w:cs="Times New Roman"/>
          <w:i/>
          <w:iCs/>
          <w:color w:val="000000" w:themeColor="text1"/>
          <w:sz w:val="20"/>
          <w:szCs w:val="20"/>
          <w:lang w:val="sv-SE"/>
        </w:rPr>
        <w:t>Zgodovinopisje v zrcalu - 50 let Inštituta za novejšo zgodovino</w:t>
      </w:r>
      <w:r w:rsidRPr="00887360">
        <w:rPr>
          <w:rFonts w:ascii="Times New Roman" w:hAnsi="Times New Roman" w:cs="Times New Roman"/>
          <w:color w:val="000000" w:themeColor="text1"/>
          <w:sz w:val="20"/>
          <w:szCs w:val="20"/>
          <w:lang w:val="sv-SE"/>
        </w:rPr>
        <w:t>, 17</w:t>
      </w:r>
      <w:r w:rsidRPr="00887360">
        <w:rPr>
          <w:rFonts w:ascii="Times New Roman" w:hAnsi="Times New Roman" w:cs="Times New Roman"/>
          <w:i/>
          <w:iCs/>
          <w:color w:val="000000" w:themeColor="text1"/>
          <w:sz w:val="20"/>
          <w:szCs w:val="20"/>
          <w:lang w:val="sv-SE"/>
        </w:rPr>
        <w:t>–</w:t>
      </w:r>
      <w:r w:rsidRPr="00887360">
        <w:rPr>
          <w:rFonts w:ascii="Times New Roman" w:hAnsi="Times New Roman" w:cs="Times New Roman"/>
          <w:color w:val="000000" w:themeColor="text1"/>
          <w:sz w:val="20"/>
          <w:szCs w:val="20"/>
          <w:lang w:val="sv-SE"/>
        </w:rPr>
        <w:t>48. Ljubljana: Inštitut za novejšo zgodovino, 2009</w:t>
      </w:r>
      <w:bookmarkEnd w:id="5"/>
      <w:r w:rsidRPr="00887360">
        <w:rPr>
          <w:rFonts w:ascii="Times New Roman" w:hAnsi="Times New Roman" w:cs="Times New Roman"/>
          <w:color w:val="000000" w:themeColor="text1"/>
          <w:sz w:val="20"/>
          <w:szCs w:val="20"/>
          <w:lang w:val="sv-SE"/>
        </w:rPr>
        <w:t>.</w:t>
      </w:r>
    </w:p>
    <w:p w14:paraId="67B0B0C9"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Gabrič, Aleš.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Znanstvena politika v Sloveniji po drugi svetovni vojni in vloga Antona Peterlina.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w:t>
      </w:r>
      <w:r w:rsidRPr="00887360">
        <w:rPr>
          <w:rFonts w:ascii="Times New Roman" w:hAnsi="Times New Roman" w:cs="Times New Roman"/>
          <w:i/>
          <w:iCs/>
          <w:color w:val="000000" w:themeColor="text1"/>
          <w:sz w:val="20"/>
          <w:szCs w:val="20"/>
          <w:lang w:val="sv-SE"/>
        </w:rPr>
        <w:t>Anton Peterlin 1908–1993</w:t>
      </w:r>
      <w:r w:rsidRPr="00887360">
        <w:rPr>
          <w:rFonts w:ascii="Times New Roman" w:hAnsi="Times New Roman" w:cs="Times New Roman"/>
          <w:color w:val="000000" w:themeColor="text1"/>
          <w:sz w:val="20"/>
          <w:szCs w:val="20"/>
          <w:lang w:val="sv-SE"/>
        </w:rPr>
        <w:t>, 300–30. Ljubljana: SAZU in IJS, 2008.</w:t>
      </w:r>
    </w:p>
    <w:p w14:paraId="007AEE8F"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Grafenauer, Bogo.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Problemi in naloge slovenskega zgodovinopisja v našem času.</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Zgodovinski časopis</w:t>
      </w:r>
      <w:r w:rsidRPr="00887360">
        <w:rPr>
          <w:rFonts w:ascii="Times New Roman" w:hAnsi="Times New Roman" w:cs="Times New Roman"/>
          <w:color w:val="000000" w:themeColor="text1"/>
          <w:sz w:val="20"/>
          <w:szCs w:val="20"/>
          <w:lang w:val="sv-SE"/>
        </w:rPr>
        <w:t xml:space="preserve"> 1, št. 1-4 (1947): 11–28.</w:t>
      </w:r>
    </w:p>
    <w:p w14:paraId="071E87C5"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Granda, Stane.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Toussaint Hočevar (25. 6. 1927 - 21. 4. 1987).</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Zgodovinski časopis</w:t>
      </w:r>
      <w:r w:rsidRPr="00887360">
        <w:rPr>
          <w:rFonts w:ascii="Times New Roman" w:hAnsi="Times New Roman" w:cs="Times New Roman"/>
          <w:color w:val="000000" w:themeColor="text1"/>
          <w:sz w:val="20"/>
          <w:szCs w:val="20"/>
          <w:lang w:val="sv-SE"/>
        </w:rPr>
        <w:t xml:space="preserve"> 42, št. 1 (1988): 129–31.</w:t>
      </w:r>
    </w:p>
    <w:p w14:paraId="394B3D4D"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Hobsbawm, Eric. </w:t>
      </w:r>
      <w:r w:rsidRPr="00887360">
        <w:rPr>
          <w:rFonts w:ascii="Times New Roman" w:hAnsi="Times New Roman" w:cs="Times New Roman"/>
          <w:i/>
          <w:iCs/>
          <w:color w:val="000000" w:themeColor="text1"/>
          <w:sz w:val="20"/>
          <w:szCs w:val="20"/>
          <w:lang w:val="sv-SE"/>
        </w:rPr>
        <w:t>O istoriji. O teoriji i, prakis i razvoju istorije i njenoj relevantnosti za suvremeni svet</w:t>
      </w:r>
      <w:r w:rsidRPr="00887360">
        <w:rPr>
          <w:rFonts w:ascii="Times New Roman" w:hAnsi="Times New Roman" w:cs="Times New Roman"/>
          <w:color w:val="000000" w:themeColor="text1"/>
          <w:sz w:val="20"/>
          <w:szCs w:val="20"/>
          <w:lang w:val="sv-SE"/>
        </w:rPr>
        <w:t xml:space="preserve">. Beograd: </w:t>
      </w:r>
      <w:r w:rsidRPr="00887360">
        <w:rPr>
          <w:rFonts w:ascii="Times New Roman" w:hAnsi="Times New Roman" w:cs="Times New Roman"/>
          <w:color w:val="333333"/>
          <w:sz w:val="20"/>
          <w:szCs w:val="20"/>
        </w:rPr>
        <w:t>Otkrovenje</w:t>
      </w:r>
      <w:r w:rsidRPr="00887360">
        <w:rPr>
          <w:rFonts w:ascii="Times New Roman" w:hAnsi="Times New Roman" w:cs="Times New Roman"/>
          <w:color w:val="000000" w:themeColor="text1"/>
          <w:sz w:val="20"/>
          <w:szCs w:val="20"/>
          <w:lang w:val="sv-SE"/>
        </w:rPr>
        <w:t>, 2003.</w:t>
      </w:r>
    </w:p>
    <w:p w14:paraId="167B82D0"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Hočevar, Toussaint. </w:t>
      </w:r>
      <w:r w:rsidRPr="00887360">
        <w:rPr>
          <w:rFonts w:ascii="Times New Roman" w:hAnsi="Times New Roman" w:cs="Times New Roman"/>
          <w:i/>
          <w:iCs/>
          <w:color w:val="000000" w:themeColor="text1"/>
          <w:sz w:val="20"/>
          <w:szCs w:val="20"/>
          <w:lang w:val="sv-SE"/>
        </w:rPr>
        <w:t>Slovenian role in Yugoslav Economy</w:t>
      </w:r>
      <w:r w:rsidRPr="00887360">
        <w:rPr>
          <w:rFonts w:ascii="Times New Roman" w:hAnsi="Times New Roman" w:cs="Times New Roman"/>
          <w:color w:val="000000" w:themeColor="text1"/>
          <w:sz w:val="20"/>
          <w:szCs w:val="20"/>
          <w:lang w:val="sv-SE"/>
        </w:rPr>
        <w:t>. Columbus, Ohio, 1964.</w:t>
      </w:r>
    </w:p>
    <w:p w14:paraId="1B561A77"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lastRenderedPageBreak/>
        <w:t xml:space="preserve">Hočevar, </w:t>
      </w:r>
      <w:bookmarkStart w:id="6" w:name="_Hlk113272792"/>
      <w:r w:rsidRPr="00887360">
        <w:rPr>
          <w:rFonts w:ascii="Times New Roman" w:hAnsi="Times New Roman" w:cs="Times New Roman"/>
          <w:color w:val="000000" w:themeColor="text1"/>
          <w:sz w:val="20"/>
          <w:szCs w:val="20"/>
          <w:lang w:val="sv-SE"/>
        </w:rPr>
        <w:t>Toussaint</w:t>
      </w:r>
      <w:bookmarkEnd w:id="6"/>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Slovenski družbeni razvoj</w:t>
      </w:r>
      <w:r w:rsidRPr="00887360">
        <w:rPr>
          <w:rFonts w:ascii="Times New Roman" w:hAnsi="Times New Roman" w:cs="Times New Roman"/>
          <w:color w:val="000000" w:themeColor="text1"/>
          <w:sz w:val="20"/>
          <w:szCs w:val="20"/>
          <w:lang w:val="sv-SE"/>
        </w:rPr>
        <w:t>. New Orleans: Prometej 1979.</w:t>
      </w:r>
    </w:p>
    <w:p w14:paraId="514203D9"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Hočevar, </w:t>
      </w:r>
      <w:bookmarkStart w:id="7" w:name="_Hlk113272719"/>
      <w:r w:rsidRPr="00887360">
        <w:rPr>
          <w:rFonts w:ascii="Times New Roman" w:hAnsi="Times New Roman" w:cs="Times New Roman"/>
          <w:color w:val="000000" w:themeColor="text1"/>
          <w:sz w:val="20"/>
          <w:szCs w:val="20"/>
          <w:lang w:val="sv-SE"/>
        </w:rPr>
        <w:t>Toussaint</w:t>
      </w:r>
      <w:bookmarkEnd w:id="7"/>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The Structure of Slovenian Economy</w:t>
      </w:r>
      <w:r w:rsidRPr="00887360">
        <w:rPr>
          <w:rFonts w:ascii="Times New Roman" w:hAnsi="Times New Roman" w:cs="Times New Roman"/>
          <w:color w:val="000000" w:themeColor="text1"/>
          <w:sz w:val="20"/>
          <w:szCs w:val="20"/>
          <w:lang w:val="sv-SE"/>
        </w:rPr>
        <w:t xml:space="preserve">. New York, 1965. </w:t>
      </w:r>
    </w:p>
    <w:p w14:paraId="6C9A73A5"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Janjetović, Zoran. </w:t>
      </w:r>
      <w:r w:rsidRPr="00887360">
        <w:rPr>
          <w:rFonts w:ascii="Times New Roman" w:hAnsi="Times New Roman" w:cs="Times New Roman"/>
          <w:i/>
          <w:iCs/>
          <w:color w:val="000000" w:themeColor="text1"/>
          <w:sz w:val="20"/>
          <w:szCs w:val="20"/>
          <w:lang w:val="sv-SE"/>
        </w:rPr>
        <w:t>Od internacionale do komerciale. Popularna kultura u Jugoslaviji 1945</w:t>
      </w:r>
      <w:r w:rsidRPr="00887360">
        <w:rPr>
          <w:rFonts w:ascii="Times New Roman" w:hAnsi="Times New Roman" w:cs="Times New Roman"/>
          <w:color w:val="000000" w:themeColor="text1"/>
          <w:sz w:val="20"/>
          <w:szCs w:val="20"/>
          <w:lang w:val="sv-SE"/>
        </w:rPr>
        <w:t>–</w:t>
      </w:r>
      <w:r w:rsidRPr="00887360">
        <w:rPr>
          <w:rFonts w:ascii="Times New Roman" w:hAnsi="Times New Roman" w:cs="Times New Roman"/>
          <w:i/>
          <w:iCs/>
          <w:color w:val="000000" w:themeColor="text1"/>
          <w:sz w:val="20"/>
          <w:szCs w:val="20"/>
          <w:lang w:val="sv-SE"/>
        </w:rPr>
        <w:t>1991</w:t>
      </w:r>
      <w:r w:rsidRPr="00887360">
        <w:rPr>
          <w:rFonts w:ascii="Times New Roman" w:hAnsi="Times New Roman" w:cs="Times New Roman"/>
          <w:color w:val="000000" w:themeColor="text1"/>
          <w:sz w:val="20"/>
          <w:szCs w:val="20"/>
          <w:lang w:val="sv-SE"/>
        </w:rPr>
        <w:t>. Beograd: INIS, 2011.</w:t>
      </w:r>
    </w:p>
    <w:p w14:paraId="7C537CA5"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i/>
          <w:iCs/>
          <w:color w:val="000000" w:themeColor="text1"/>
          <w:sz w:val="20"/>
          <w:szCs w:val="20"/>
          <w:lang w:val="sv-SE"/>
        </w:rPr>
        <w:t>Jugoslovenski pregled</w:t>
      </w:r>
      <w:r w:rsidRPr="00887360">
        <w:rPr>
          <w:rFonts w:ascii="Times New Roman" w:hAnsi="Times New Roman" w:cs="Times New Roman"/>
          <w:color w:val="000000" w:themeColor="text1"/>
          <w:sz w:val="20"/>
          <w:szCs w:val="20"/>
          <w:lang w:val="sv-SE"/>
        </w:rPr>
        <w:t xml:space="preserve"> 24, št. 7–8 (1980): 269–85.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Naučna politika i naučno-istraživačka delatnost.</w:t>
      </w:r>
      <w:r w:rsidRPr="00887360">
        <w:rPr>
          <w:rFonts w:ascii="Times New Roman" w:hAnsi="Times New Roman" w:cs="Times New Roman"/>
          <w:color w:val="000000" w:themeColor="text1"/>
          <w:sz w:val="20"/>
          <w:szCs w:val="20"/>
        </w:rPr>
        <w:t>«</w:t>
      </w:r>
    </w:p>
    <w:p w14:paraId="29E1C1F3"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Karaman, Igor. </w:t>
      </w:r>
      <w:r w:rsidRPr="00887360">
        <w:rPr>
          <w:rFonts w:ascii="Times New Roman" w:hAnsi="Times New Roman" w:cs="Times New Roman"/>
          <w:i/>
          <w:iCs/>
          <w:color w:val="000000" w:themeColor="text1"/>
          <w:sz w:val="20"/>
          <w:szCs w:val="20"/>
          <w:lang w:val="sv-SE"/>
        </w:rPr>
        <w:t>Industrializacija građanske Hrvatske 1800–1941</w:t>
      </w:r>
      <w:r w:rsidRPr="00887360">
        <w:rPr>
          <w:rFonts w:ascii="Times New Roman" w:hAnsi="Times New Roman" w:cs="Times New Roman"/>
          <w:color w:val="000000" w:themeColor="text1"/>
          <w:sz w:val="20"/>
          <w:szCs w:val="20"/>
          <w:lang w:val="sv-SE"/>
        </w:rPr>
        <w:t>. Zagreb: Naprijed, 1991.</w:t>
      </w:r>
    </w:p>
    <w:p w14:paraId="54DA526E"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Karaula, Željko.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Prilozi za biografiju Rudolfa Bićanića.</w:t>
      </w:r>
      <w:bookmarkStart w:id="8" w:name="_Hlk117082175"/>
      <w:r w:rsidRPr="00887360">
        <w:rPr>
          <w:rFonts w:ascii="Times New Roman" w:hAnsi="Times New Roman" w:cs="Times New Roman"/>
          <w:color w:val="000000" w:themeColor="text1"/>
          <w:sz w:val="20"/>
          <w:szCs w:val="20"/>
        </w:rPr>
        <w:t>«</w:t>
      </w:r>
      <w:bookmarkEnd w:id="8"/>
      <w:r w:rsidRPr="00887360">
        <w:rPr>
          <w:rFonts w:ascii="Times New Roman" w:hAnsi="Times New Roman" w:cs="Times New Roman"/>
          <w:color w:val="000000" w:themeColor="text1"/>
          <w:sz w:val="20"/>
          <w:szCs w:val="20"/>
        </w:rPr>
        <w:t xml:space="preserve"> V</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Radovi zavoda za znanstvenoistraživački i umketnički rad u Bjelovaru</w:t>
      </w:r>
      <w:r w:rsidRPr="00887360">
        <w:rPr>
          <w:rFonts w:ascii="Times New Roman" w:hAnsi="Times New Roman" w:cs="Times New Roman"/>
          <w:color w:val="000000" w:themeColor="text1"/>
          <w:sz w:val="20"/>
          <w:szCs w:val="20"/>
          <w:lang w:val="sv-SE"/>
        </w:rPr>
        <w:t xml:space="preserve"> 10 (2016): 216–42.</w:t>
      </w:r>
    </w:p>
    <w:p w14:paraId="569926EB"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Karbić, Damir.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Ivan Erceg (1919–2017).</w:t>
      </w:r>
      <w:r w:rsidRPr="00887360">
        <w:rPr>
          <w:rFonts w:ascii="Times New Roman" w:hAnsi="Times New Roman" w:cs="Times New Roman"/>
          <w:color w:val="000000" w:themeColor="text1"/>
          <w:sz w:val="20"/>
          <w:szCs w:val="20"/>
        </w:rPr>
        <w:t xml:space="preserve">« </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Zbornik odsjeka povijesnih znanosti HAZU</w:t>
      </w:r>
      <w:r w:rsidRPr="00887360">
        <w:rPr>
          <w:rFonts w:ascii="Times New Roman" w:hAnsi="Times New Roman" w:cs="Times New Roman"/>
          <w:color w:val="000000" w:themeColor="text1"/>
          <w:sz w:val="20"/>
          <w:szCs w:val="20"/>
          <w:lang w:val="sv-SE"/>
        </w:rPr>
        <w:t xml:space="preserve"> 35, 2017, 343–45.</w:t>
      </w:r>
    </w:p>
    <w:p w14:paraId="4C76E0DC"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Kaser, Michael.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Foreword.</w:t>
      </w:r>
      <w:r w:rsidRPr="00887360">
        <w:rPr>
          <w:rFonts w:ascii="Times New Roman" w:hAnsi="Times New Roman" w:cs="Times New Roman"/>
          <w:color w:val="000000" w:themeColor="text1"/>
          <w:sz w:val="20"/>
          <w:szCs w:val="20"/>
        </w:rPr>
        <w:t>« V</w:t>
      </w:r>
      <w:r w:rsidRPr="00887360">
        <w:rPr>
          <w:rFonts w:ascii="Times New Roman" w:hAnsi="Times New Roman" w:cs="Times New Roman"/>
          <w:color w:val="000000" w:themeColor="text1"/>
          <w:sz w:val="20"/>
          <w:szCs w:val="20"/>
          <w:lang w:val="sv-SE"/>
        </w:rPr>
        <w:t>: Rudolf Bićanić</w:t>
      </w:r>
      <w:r w:rsidRPr="00887360">
        <w:rPr>
          <w:rFonts w:ascii="Times New Roman" w:hAnsi="Times New Roman" w:cs="Times New Roman"/>
          <w:i/>
          <w:iCs/>
          <w:color w:val="000000" w:themeColor="text1"/>
          <w:sz w:val="20"/>
          <w:szCs w:val="20"/>
          <w:lang w:val="sv-SE"/>
        </w:rPr>
        <w:t>, Economic Policy in Socialist Yugoslavia</w:t>
      </w:r>
      <w:r w:rsidRPr="00887360">
        <w:rPr>
          <w:rFonts w:ascii="Times New Roman" w:hAnsi="Times New Roman" w:cs="Times New Roman"/>
          <w:color w:val="000000" w:themeColor="text1"/>
          <w:sz w:val="20"/>
          <w:szCs w:val="20"/>
          <w:lang w:val="sv-SE"/>
        </w:rPr>
        <w:t>, VII - VIII. Cambrudge Unversity Press, 1973.</w:t>
      </w:r>
    </w:p>
    <w:p w14:paraId="079D2973"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Kresal, France.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Znanstveno posvetovanje o industrijski revoluciji v jugoslovanskih deželah.</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Prispevki za zgodovino delavskega gibanja</w:t>
      </w:r>
      <w:r w:rsidRPr="00887360">
        <w:rPr>
          <w:rFonts w:ascii="Times New Roman" w:hAnsi="Times New Roman" w:cs="Times New Roman"/>
          <w:color w:val="000000" w:themeColor="text1"/>
          <w:sz w:val="20"/>
          <w:szCs w:val="20"/>
          <w:lang w:val="sv-SE"/>
        </w:rPr>
        <w:t xml:space="preserve"> 13, št. 1-2 (1973): 313–17.</w:t>
      </w:r>
    </w:p>
    <w:p w14:paraId="334BC5DE"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Lazarević, Žarko.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Identitete in imena gospodarskega zgodovinopisja v Sloveniji.</w:t>
      </w:r>
      <w:r w:rsidRPr="00887360">
        <w:rPr>
          <w:rFonts w:ascii="Times New Roman" w:hAnsi="Times New Roman" w:cs="Times New Roman"/>
          <w:color w:val="000000" w:themeColor="text1"/>
          <w:sz w:val="20"/>
          <w:szCs w:val="20"/>
        </w:rPr>
        <w:t>« V</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Ekonomska i eko historija</w:t>
      </w:r>
      <w:r w:rsidRPr="00887360">
        <w:rPr>
          <w:rFonts w:ascii="Times New Roman" w:hAnsi="Times New Roman" w:cs="Times New Roman"/>
          <w:color w:val="000000" w:themeColor="text1"/>
          <w:sz w:val="20"/>
          <w:szCs w:val="20"/>
          <w:lang w:val="sv-SE"/>
        </w:rPr>
        <w:t xml:space="preserve">, 8, št. 8 (2012):116–36. </w:t>
      </w:r>
    </w:p>
    <w:p w14:paraId="7CF2AC1D"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Lees, Lorraine M. </w:t>
      </w:r>
      <w:r w:rsidRPr="00887360">
        <w:rPr>
          <w:rFonts w:ascii="Times New Roman" w:hAnsi="Times New Roman" w:cs="Times New Roman"/>
          <w:i/>
          <w:iCs/>
          <w:color w:val="000000" w:themeColor="text1"/>
          <w:sz w:val="20"/>
          <w:szCs w:val="20"/>
          <w:lang w:val="sv-SE"/>
        </w:rPr>
        <w:t>Keeping Tito afloat.  The United States, Yugoslavia and the Cold War</w:t>
      </w:r>
      <w:r w:rsidRPr="00887360">
        <w:rPr>
          <w:rFonts w:ascii="Times New Roman" w:hAnsi="Times New Roman" w:cs="Times New Roman"/>
          <w:color w:val="000000" w:themeColor="text1"/>
          <w:sz w:val="20"/>
          <w:szCs w:val="20"/>
          <w:lang w:val="sv-SE"/>
        </w:rPr>
        <w:t>. The Pennsylvania State Univesity Press, 1997.</w:t>
      </w:r>
    </w:p>
    <w:p w14:paraId="04C1C5E8"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Lloyd, Jordan.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Scientific and Technological Cooperation among East European Communist Countries.</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Minerva</w:t>
      </w:r>
      <w:r w:rsidRPr="00887360">
        <w:rPr>
          <w:rFonts w:ascii="Times New Roman" w:hAnsi="Times New Roman" w:cs="Times New Roman"/>
          <w:color w:val="000000" w:themeColor="text1"/>
          <w:sz w:val="20"/>
          <w:szCs w:val="20"/>
          <w:lang w:val="sv-SE"/>
        </w:rPr>
        <w:t>, 8, št. 3 (1970): 376–95.</w:t>
      </w:r>
    </w:p>
    <w:p w14:paraId="18D20204"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Lukšič Hacin, Marina.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Beg možganov od konca petdesetih do začetka devetdesetih let 20. stoletja s poudarkom na Sloveniji.</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Dve domovini/Two Homelands</w:t>
      </w:r>
      <w:r w:rsidRPr="00887360">
        <w:rPr>
          <w:rFonts w:ascii="Times New Roman" w:hAnsi="Times New Roman" w:cs="Times New Roman"/>
          <w:color w:val="000000" w:themeColor="text1"/>
          <w:sz w:val="20"/>
          <w:szCs w:val="20"/>
          <w:lang w:val="sv-SE"/>
        </w:rPr>
        <w:t>, [št.] 52 (2020): 113–28.</w:t>
      </w:r>
    </w:p>
    <w:p w14:paraId="4BA417CA"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Malsimović, D.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Yugoslavia: Development of Scientific Research.</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color w:val="000000" w:themeColor="text1"/>
          <w:sz w:val="20"/>
          <w:szCs w:val="20"/>
          <w:lang w:val="sv-SE"/>
        </w:rPr>
        <w:t>Nature</w:t>
      </w:r>
      <w:r w:rsidRPr="00887360">
        <w:rPr>
          <w:rFonts w:ascii="Times New Roman" w:hAnsi="Times New Roman" w:cs="Times New Roman"/>
          <w:color w:val="000000" w:themeColor="text1"/>
          <w:sz w:val="20"/>
          <w:szCs w:val="20"/>
          <w:lang w:val="sv-SE"/>
        </w:rPr>
        <w:t xml:space="preserve"> 218 (1968): 846–49.</w:t>
      </w:r>
    </w:p>
    <w:p w14:paraId="71316D08"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Marković, Predrag.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Kako smo pronašli “pravu istorijsku istinu”? Srpska istoriografija posle 1991. godine.</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Prispevki za novejšo zgodovino</w:t>
      </w:r>
      <w:r w:rsidRPr="00887360">
        <w:rPr>
          <w:rFonts w:ascii="Times New Roman" w:hAnsi="Times New Roman" w:cs="Times New Roman"/>
          <w:color w:val="000000" w:themeColor="text1"/>
          <w:sz w:val="20"/>
          <w:szCs w:val="20"/>
          <w:lang w:val="sv-SE"/>
        </w:rPr>
        <w:t xml:space="preserve"> 44, št. 2 (2004): 45–66.</w:t>
      </w:r>
    </w:p>
    <w:p w14:paraId="1030C525"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Mihelič, Darja.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Od sobivanja do razhoda. Utrinki iz zadnjih dveh desetletij sodelovanja zgodovinarjev druge Jugoslavije.</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Oto Luthar in Jurij Perovšek, ur., </w:t>
      </w:r>
      <w:r w:rsidRPr="00887360">
        <w:rPr>
          <w:rFonts w:ascii="Times New Roman" w:hAnsi="Times New Roman" w:cs="Times New Roman"/>
          <w:i/>
          <w:iCs/>
          <w:color w:val="000000" w:themeColor="text1"/>
          <w:sz w:val="20"/>
          <w:szCs w:val="20"/>
          <w:lang w:val="sv-SE"/>
        </w:rPr>
        <w:t>Zbornik Janka Pleterskega</w:t>
      </w:r>
      <w:r w:rsidRPr="00887360">
        <w:rPr>
          <w:rFonts w:ascii="Times New Roman" w:hAnsi="Times New Roman" w:cs="Times New Roman"/>
          <w:color w:val="000000" w:themeColor="text1"/>
          <w:sz w:val="20"/>
          <w:szCs w:val="20"/>
          <w:lang w:val="sv-SE"/>
        </w:rPr>
        <w:t>, 573–95. Ljubljana: ZRC, 2003.</w:t>
      </w:r>
    </w:p>
    <w:p w14:paraId="3A07CC06"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Mihović, </w:t>
      </w:r>
      <w:r w:rsidRPr="00887360">
        <w:rPr>
          <w:rFonts w:ascii="Times New Roman" w:hAnsi="Times New Roman" w:cs="Times New Roman"/>
          <w:i/>
          <w:iCs/>
          <w:color w:val="000000" w:themeColor="text1"/>
          <w:sz w:val="20"/>
          <w:szCs w:val="20"/>
          <w:lang w:val="sv-SE"/>
        </w:rPr>
        <w:t>Dragan. YU - odliv mozgova</w:t>
      </w:r>
      <w:r w:rsidRPr="00887360">
        <w:rPr>
          <w:rFonts w:ascii="Times New Roman" w:hAnsi="Times New Roman" w:cs="Times New Roman"/>
          <w:color w:val="000000" w:themeColor="text1"/>
          <w:sz w:val="20"/>
          <w:szCs w:val="20"/>
          <w:lang w:val="sv-SE"/>
        </w:rPr>
        <w:t>. Beograd: Naučna knjiga, 1990.</w:t>
      </w:r>
    </w:p>
    <w:p w14:paraId="582AC2C4"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Mirković, Mijo. </w:t>
      </w:r>
      <w:r w:rsidRPr="00887360">
        <w:rPr>
          <w:rFonts w:ascii="Times New Roman" w:hAnsi="Times New Roman" w:cs="Times New Roman"/>
          <w:i/>
          <w:iCs/>
          <w:color w:val="000000" w:themeColor="text1"/>
          <w:sz w:val="20"/>
          <w:szCs w:val="20"/>
          <w:lang w:val="sv-SE"/>
        </w:rPr>
        <w:t>Ekonomska historija Jugoslavije</w:t>
      </w:r>
      <w:r w:rsidRPr="00887360">
        <w:rPr>
          <w:rFonts w:ascii="Times New Roman" w:hAnsi="Times New Roman" w:cs="Times New Roman"/>
          <w:color w:val="000000" w:themeColor="text1"/>
          <w:sz w:val="20"/>
          <w:szCs w:val="20"/>
          <w:lang w:val="sv-SE"/>
        </w:rPr>
        <w:t>. Zagreb: Ekonomski pregled, 1958.</w:t>
      </w:r>
    </w:p>
    <w:p w14:paraId="7B7EC911"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sz w:val="20"/>
          <w:szCs w:val="20"/>
          <w:lang w:val="sv-SE"/>
        </w:rPr>
      </w:pPr>
      <w:bookmarkStart w:id="9" w:name="_Hlk117083065"/>
      <w:r w:rsidRPr="00887360">
        <w:rPr>
          <w:rFonts w:ascii="Times New Roman" w:hAnsi="Times New Roman" w:cs="Times New Roman"/>
          <w:sz w:val="20"/>
          <w:szCs w:val="20"/>
          <w:lang w:val="sv-SE"/>
        </w:rPr>
        <w:t xml:space="preserve">Mišković, Nataša, Harald Fischer Tiné in Nada Boškovska, ur., </w:t>
      </w:r>
      <w:r w:rsidRPr="00887360">
        <w:rPr>
          <w:rFonts w:ascii="Times New Roman" w:hAnsi="Times New Roman" w:cs="Times New Roman"/>
          <w:i/>
          <w:iCs/>
          <w:sz w:val="20"/>
          <w:szCs w:val="20"/>
          <w:lang w:val="sv-SE"/>
        </w:rPr>
        <w:t>The Non-Aligned Movement and the Cold War</w:t>
      </w:r>
      <w:r w:rsidRPr="00887360">
        <w:rPr>
          <w:rFonts w:ascii="Times New Roman" w:hAnsi="Times New Roman" w:cs="Times New Roman"/>
          <w:sz w:val="20"/>
          <w:szCs w:val="20"/>
          <w:lang w:val="sv-SE"/>
        </w:rPr>
        <w:t>. Delhi, Bandung in Belgrade: Routledge, 2014.</w:t>
      </w:r>
    </w:p>
    <w:bookmarkEnd w:id="9"/>
    <w:p w14:paraId="49F498A5"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Najbar Agičić, Magdalena. </w:t>
      </w:r>
      <w:r w:rsidRPr="00887360">
        <w:rPr>
          <w:rFonts w:ascii="Times New Roman" w:hAnsi="Times New Roman" w:cs="Times New Roman"/>
          <w:i/>
          <w:iCs/>
          <w:color w:val="000000" w:themeColor="text1"/>
          <w:sz w:val="20"/>
          <w:szCs w:val="20"/>
          <w:lang w:val="sv-SE"/>
        </w:rPr>
        <w:t>U skladu s marksizmom ili činjenicama. Hrvatska historiografija 1945–1960</w:t>
      </w:r>
      <w:r w:rsidRPr="00887360">
        <w:rPr>
          <w:rFonts w:ascii="Times New Roman" w:hAnsi="Times New Roman" w:cs="Times New Roman"/>
          <w:color w:val="000000" w:themeColor="text1"/>
          <w:sz w:val="20"/>
          <w:szCs w:val="20"/>
          <w:lang w:val="sv-SE"/>
        </w:rPr>
        <w:t>. Zagreb: Ibis, 2013.</w:t>
      </w:r>
    </w:p>
    <w:p w14:paraId="4790DB5E"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sz w:val="20"/>
          <w:szCs w:val="20"/>
        </w:rPr>
        <w:t xml:space="preserve">Naumann, Katja. </w:t>
      </w:r>
      <w:r w:rsidRPr="00887360">
        <w:rPr>
          <w:rFonts w:ascii="Times New Roman" w:hAnsi="Times New Roman" w:cs="Times New Roman"/>
          <w:color w:val="000000" w:themeColor="text1"/>
          <w:sz w:val="20"/>
          <w:szCs w:val="20"/>
        </w:rPr>
        <w:t>»</w:t>
      </w:r>
      <w:r w:rsidRPr="00887360">
        <w:rPr>
          <w:rFonts w:ascii="Times New Roman" w:hAnsi="Times New Roman" w:cs="Times New Roman"/>
          <w:sz w:val="20"/>
          <w:szCs w:val="20"/>
        </w:rPr>
        <w:t>International Research Planning across the Iron Curtain: East-Central European Social Scientiests in the ISSC an Vienna Centre.</w:t>
      </w:r>
      <w:r w:rsidRPr="00887360">
        <w:rPr>
          <w:rFonts w:ascii="Times New Roman" w:hAnsi="Times New Roman" w:cs="Times New Roman"/>
          <w:color w:val="000000" w:themeColor="text1"/>
          <w:sz w:val="20"/>
          <w:szCs w:val="20"/>
        </w:rPr>
        <w:t>«</w:t>
      </w:r>
      <w:r w:rsidRPr="00887360">
        <w:rPr>
          <w:rFonts w:ascii="Times New Roman" w:hAnsi="Times New Roman" w:cs="Times New Roman"/>
          <w:sz w:val="20"/>
          <w:szCs w:val="20"/>
        </w:rPr>
        <w:t xml:space="preserve"> V: Kott Sandrine Christian Michel in Matejka Ondrej, ur., </w:t>
      </w:r>
      <w:r w:rsidRPr="00887360">
        <w:rPr>
          <w:rFonts w:ascii="Times New Roman" w:hAnsi="Times New Roman" w:cs="Times New Roman"/>
          <w:i/>
          <w:iCs/>
          <w:sz w:val="20"/>
          <w:szCs w:val="20"/>
        </w:rPr>
        <w:t>Planning in Cold War Europe. Competition, Cooperation, Circulations (1950s – 1970s)</w:t>
      </w:r>
      <w:r w:rsidRPr="00887360">
        <w:rPr>
          <w:rFonts w:ascii="Times New Roman" w:hAnsi="Times New Roman" w:cs="Times New Roman"/>
          <w:sz w:val="20"/>
          <w:szCs w:val="20"/>
        </w:rPr>
        <w:t>. München: Walter De Gruyter, 2018.</w:t>
      </w:r>
    </w:p>
    <w:p w14:paraId="1B3C6E6E"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lastRenderedPageBreak/>
        <w:t xml:space="preserve">Pavlićević, Dragutin.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Dr. Mirslava Despot (1912–1995).</w:t>
      </w:r>
      <w:r w:rsidRPr="00887360">
        <w:rPr>
          <w:rFonts w:ascii="Times New Roman" w:hAnsi="Times New Roman" w:cs="Times New Roman"/>
          <w:color w:val="000000" w:themeColor="text1"/>
          <w:sz w:val="20"/>
          <w:szCs w:val="20"/>
        </w:rPr>
        <w:t xml:space="preserve">« V: </w:t>
      </w:r>
      <w:r w:rsidRPr="00887360">
        <w:rPr>
          <w:rFonts w:ascii="Times New Roman" w:hAnsi="Times New Roman" w:cs="Times New Roman"/>
          <w:i/>
          <w:iCs/>
          <w:color w:val="000000" w:themeColor="text1"/>
          <w:sz w:val="20"/>
          <w:szCs w:val="20"/>
          <w:lang w:val="sv-SE"/>
        </w:rPr>
        <w:t xml:space="preserve">Radovi </w:t>
      </w:r>
      <w:r w:rsidRPr="00887360">
        <w:rPr>
          <w:rFonts w:ascii="Times New Roman" w:hAnsi="Times New Roman" w:cs="Times New Roman"/>
          <w:color w:val="000000" w:themeColor="text1"/>
          <w:sz w:val="20"/>
          <w:szCs w:val="20"/>
          <w:lang w:val="sv-SE"/>
        </w:rPr>
        <w:t>28, 373–74. Zagreb: Zavod za hrvatsku povijest.</w:t>
      </w:r>
    </w:p>
    <w:p w14:paraId="78653E29"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Perišić, Miroslav. </w:t>
      </w:r>
      <w:r w:rsidRPr="00887360">
        <w:rPr>
          <w:rFonts w:ascii="Times New Roman" w:hAnsi="Times New Roman" w:cs="Times New Roman"/>
          <w:i/>
          <w:iCs/>
          <w:color w:val="000000" w:themeColor="text1"/>
          <w:sz w:val="20"/>
          <w:szCs w:val="20"/>
          <w:lang w:val="sv-SE"/>
        </w:rPr>
        <w:t>Od Staljina ka Sartru. Formiranje jugoslovenske inteligencije na evropskim univerzitetima 1945–1958</w:t>
      </w:r>
      <w:r w:rsidRPr="00887360">
        <w:rPr>
          <w:rFonts w:ascii="Times New Roman" w:hAnsi="Times New Roman" w:cs="Times New Roman"/>
          <w:color w:val="000000" w:themeColor="text1"/>
          <w:sz w:val="20"/>
          <w:szCs w:val="20"/>
          <w:lang w:val="sv-SE"/>
        </w:rPr>
        <w:t>. Beograd: INIS, 2008.</w:t>
      </w:r>
    </w:p>
    <w:p w14:paraId="5F0EA0AE"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Petrić, Hrvoje.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Prilozi poznavanju historiografije o gospodarskoj povijesti u Hrvatskoj.</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Mihelič Darja, ur., </w:t>
      </w:r>
      <w:r w:rsidRPr="00887360">
        <w:rPr>
          <w:rFonts w:ascii="Times New Roman" w:hAnsi="Times New Roman" w:cs="Times New Roman"/>
          <w:i/>
          <w:iCs/>
          <w:color w:val="000000" w:themeColor="text1"/>
          <w:sz w:val="20"/>
          <w:szCs w:val="20"/>
          <w:lang w:val="sv-SE"/>
        </w:rPr>
        <w:t>Vizija raziskav slovenske gospodarske in družbene zgodovine</w:t>
      </w:r>
      <w:r w:rsidRPr="00887360">
        <w:rPr>
          <w:rFonts w:ascii="Times New Roman" w:hAnsi="Times New Roman" w:cs="Times New Roman"/>
          <w:color w:val="000000" w:themeColor="text1"/>
          <w:sz w:val="20"/>
          <w:szCs w:val="20"/>
          <w:lang w:val="sv-SE"/>
        </w:rPr>
        <w:t>, 97–124. Ljubljana: Založba ZRC, 2014.</w:t>
      </w:r>
    </w:p>
    <w:p w14:paraId="4F3721BB"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Polič, Mario in Krešimir Sajko.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Africa Research Instotitution in Yugoslavia.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Africa Spectrum</w:t>
      </w:r>
      <w:r w:rsidRPr="00887360">
        <w:rPr>
          <w:rFonts w:ascii="Times New Roman" w:hAnsi="Times New Roman" w:cs="Times New Roman"/>
          <w:color w:val="000000" w:themeColor="text1"/>
          <w:sz w:val="20"/>
          <w:szCs w:val="20"/>
          <w:lang w:val="sv-SE"/>
        </w:rPr>
        <w:t xml:space="preserve"> 6, št. 1 (1973): 97–101.</w:t>
      </w:r>
    </w:p>
    <w:p w14:paraId="1115D9B4"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Prežihov, Voranc [Kuhar, Lovro]. </w:t>
      </w:r>
      <w:r w:rsidRPr="00887360">
        <w:rPr>
          <w:rFonts w:ascii="Times New Roman" w:hAnsi="Times New Roman" w:cs="Times New Roman"/>
          <w:i/>
          <w:iCs/>
          <w:color w:val="000000" w:themeColor="text1"/>
          <w:sz w:val="20"/>
          <w:szCs w:val="20"/>
          <w:lang w:val="sv-SE"/>
        </w:rPr>
        <w:t>Jamnica: roman soseske</w:t>
      </w:r>
      <w:r w:rsidRPr="00887360">
        <w:rPr>
          <w:rFonts w:ascii="Times New Roman" w:hAnsi="Times New Roman" w:cs="Times New Roman"/>
          <w:color w:val="000000" w:themeColor="text1"/>
          <w:sz w:val="20"/>
          <w:szCs w:val="20"/>
          <w:lang w:val="sv-SE"/>
        </w:rPr>
        <w:t>. Ljubljana, 1945.</w:t>
      </w:r>
    </w:p>
    <w:p w14:paraId="0E4D8EE8"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Ramnath, Narayanswamy. »Yugoslavia: Self-mangement or Mismanagement?.«  </w:t>
      </w:r>
      <w:r w:rsidRPr="00887360">
        <w:rPr>
          <w:rFonts w:ascii="Times New Roman" w:hAnsi="Times New Roman" w:cs="Times New Roman"/>
          <w:i/>
          <w:color w:val="000000" w:themeColor="text1"/>
          <w:sz w:val="20"/>
          <w:szCs w:val="20"/>
          <w:lang w:val="sv-SE"/>
        </w:rPr>
        <w:t>Economic and Political Weekly</w:t>
      </w:r>
      <w:r w:rsidRPr="00887360">
        <w:rPr>
          <w:rFonts w:ascii="Times New Roman" w:hAnsi="Times New Roman" w:cs="Times New Roman"/>
          <w:color w:val="000000" w:themeColor="text1"/>
          <w:sz w:val="20"/>
          <w:szCs w:val="20"/>
          <w:lang w:val="sv-SE"/>
        </w:rPr>
        <w:t xml:space="preserve"> 23, št. 40 (1988): 2052–54.  </w:t>
      </w:r>
    </w:p>
    <w:p w14:paraId="50701CD1"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Repe, Božo.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Jugoslovanska historiografija po drugi svetovni vojni.</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Tokovi istorije</w:t>
      </w:r>
      <w:r w:rsidRPr="00887360">
        <w:rPr>
          <w:rFonts w:ascii="Times New Roman" w:hAnsi="Times New Roman" w:cs="Times New Roman"/>
          <w:color w:val="000000" w:themeColor="text1"/>
          <w:sz w:val="20"/>
          <w:szCs w:val="20"/>
          <w:lang w:val="sv-SE"/>
        </w:rPr>
        <w:t xml:space="preserve"> št. 1–4 (1999): 312–25. </w:t>
      </w:r>
    </w:p>
    <w:p w14:paraId="780E6327" w14:textId="5D78F1AB"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Repe, Božo.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Razpad historiografije, ki nikoli ni obstajala.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Zgodovina za vse</w:t>
      </w:r>
      <w:r w:rsidRPr="00887360">
        <w:rPr>
          <w:rFonts w:ascii="Times New Roman" w:hAnsi="Times New Roman" w:cs="Times New Roman"/>
          <w:color w:val="000000" w:themeColor="text1"/>
          <w:sz w:val="20"/>
          <w:szCs w:val="20"/>
          <w:lang w:val="sv-SE"/>
        </w:rPr>
        <w:t xml:space="preserve"> 1, št. 3, </w:t>
      </w:r>
      <w:r w:rsidR="00887360">
        <w:rPr>
          <w:rFonts w:ascii="Times New Roman" w:hAnsi="Times New Roman" w:cs="Times New Roman"/>
          <w:color w:val="000000" w:themeColor="text1"/>
          <w:sz w:val="20"/>
          <w:szCs w:val="20"/>
          <w:lang w:val="sv-SE"/>
        </w:rPr>
        <w:t>(</w:t>
      </w:r>
      <w:r w:rsidRPr="00887360">
        <w:rPr>
          <w:rFonts w:ascii="Times New Roman" w:hAnsi="Times New Roman" w:cs="Times New Roman"/>
          <w:color w:val="000000" w:themeColor="text1"/>
          <w:sz w:val="20"/>
          <w:szCs w:val="20"/>
          <w:lang w:val="sv-SE"/>
        </w:rPr>
        <w:t>1996</w:t>
      </w:r>
      <w:r w:rsid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color w:val="000000" w:themeColor="text1"/>
          <w:sz w:val="20"/>
          <w:szCs w:val="20"/>
          <w:lang w:val="sv-SE"/>
        </w:rPr>
        <w:t>69–78.</w:t>
      </w:r>
    </w:p>
    <w:p w14:paraId="5AFEB837"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Režek, Mateja.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Usmerjena preteklost: mehanizmi ideološke in politične "kontaminacije" zgodovinopisja v socialistični Sloveniji in Jugoslaviji (1945–1966).</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Acta Histriae</w:t>
      </w:r>
      <w:r w:rsidRPr="00887360">
        <w:rPr>
          <w:rFonts w:ascii="Times New Roman" w:hAnsi="Times New Roman" w:cs="Times New Roman"/>
          <w:color w:val="000000" w:themeColor="text1"/>
          <w:sz w:val="20"/>
          <w:szCs w:val="20"/>
          <w:lang w:val="sv-SE"/>
        </w:rPr>
        <w:t xml:space="preserve"> 22, št. 4 (2014): 971–92.</w:t>
      </w:r>
    </w:p>
    <w:p w14:paraId="78EE094B"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Ribnikar, Ivan.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Dr. Toussaint Hočevar (1927–1987) - v spomin.</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Bančni vestnik</w:t>
      </w:r>
      <w:r w:rsidRPr="00887360">
        <w:rPr>
          <w:rFonts w:ascii="Times New Roman" w:hAnsi="Times New Roman" w:cs="Times New Roman"/>
          <w:color w:val="000000" w:themeColor="text1"/>
          <w:sz w:val="20"/>
          <w:szCs w:val="20"/>
          <w:lang w:val="sv-SE"/>
        </w:rPr>
        <w:t xml:space="preserve"> 36, št. 5 (1987): 155.</w:t>
      </w:r>
    </w:p>
    <w:p w14:paraId="5EE770FD"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Šoljan Nikša, Nikola.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The Saga of higher Education in Yugoslavia: Beyond the Myths of a Self-Management Socialist Society.</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Comparative Education Review</w:t>
      </w:r>
      <w:r w:rsidRPr="00887360">
        <w:rPr>
          <w:rFonts w:ascii="Times New Roman" w:hAnsi="Times New Roman" w:cs="Times New Roman"/>
          <w:color w:val="000000" w:themeColor="text1"/>
          <w:sz w:val="20"/>
          <w:szCs w:val="20"/>
          <w:lang w:val="sv-SE"/>
        </w:rPr>
        <w:t xml:space="preserve"> 35, št. 1 (1991): 131–53.</w:t>
      </w:r>
    </w:p>
    <w:p w14:paraId="6FE685BB"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Stallaerts, Robert. </w:t>
      </w:r>
      <w:r w:rsidRPr="00887360">
        <w:rPr>
          <w:rFonts w:ascii="Times New Roman" w:hAnsi="Times New Roman" w:cs="Times New Roman"/>
          <w:color w:val="000000" w:themeColor="text1"/>
          <w:sz w:val="20"/>
          <w:szCs w:val="20"/>
        </w:rPr>
        <w:t>»</w:t>
      </w:r>
      <w:r w:rsidRPr="00887360">
        <w:rPr>
          <w:rFonts w:ascii="Times New Roman" w:hAnsi="Times New Roman" w:cs="Times New Roman"/>
          <w:iCs/>
          <w:color w:val="000000" w:themeColor="text1"/>
          <w:sz w:val="20"/>
          <w:szCs w:val="20"/>
          <w:lang w:val="sv-SE"/>
        </w:rPr>
        <w:t>Historiography in the Former and New Yugoslavia</w:t>
      </w:r>
      <w:r w:rsidRPr="00887360">
        <w:rPr>
          <w:rFonts w:ascii="Times New Roman" w:hAnsi="Times New Roman" w:cs="Times New Roman"/>
          <w:color w:val="000000" w:themeColor="text1"/>
          <w:sz w:val="20"/>
          <w:szCs w:val="20"/>
          <w:lang w:val="sv-SE"/>
        </w:rPr>
        <w:t>.</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Belgisch Tijdschrift voor Nieuwste Geschiedenis,</w:t>
      </w:r>
      <w:r w:rsidRPr="00887360">
        <w:rPr>
          <w:rFonts w:ascii="Times New Roman" w:hAnsi="Times New Roman" w:cs="Times New Roman"/>
          <w:color w:val="000000" w:themeColor="text1"/>
          <w:sz w:val="20"/>
          <w:szCs w:val="20"/>
          <w:lang w:val="sv-SE"/>
        </w:rPr>
        <w:t xml:space="preserve"> št. 3-4 (1999): 315–36.</w:t>
      </w:r>
      <w:bookmarkStart w:id="10" w:name="_Hlk113273036"/>
    </w:p>
    <w:p w14:paraId="79A53F61"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Stallaerts, Robert.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The Disintegration of the Yugoslav Intelectual Community.</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Bruno Coppieters in Michel Huysseune, ur., </w:t>
      </w:r>
      <w:r w:rsidRPr="00887360">
        <w:rPr>
          <w:rFonts w:ascii="Times New Roman" w:hAnsi="Times New Roman" w:cs="Times New Roman"/>
          <w:i/>
          <w:color w:val="000000" w:themeColor="text1"/>
          <w:sz w:val="20"/>
          <w:szCs w:val="20"/>
          <w:lang w:val="sv-SE"/>
        </w:rPr>
        <w:t>Secession, History, and the Social Sciences</w:t>
      </w:r>
      <w:r w:rsidRPr="00887360">
        <w:rPr>
          <w:rFonts w:ascii="Times New Roman" w:hAnsi="Times New Roman" w:cs="Times New Roman"/>
          <w:color w:val="000000" w:themeColor="text1"/>
          <w:sz w:val="20"/>
          <w:szCs w:val="20"/>
          <w:lang w:val="sv-SE"/>
        </w:rPr>
        <w:t>.  141–57. Brussels: VUB University Press, 2002</w:t>
      </w:r>
      <w:bookmarkEnd w:id="10"/>
      <w:r w:rsidRPr="00887360">
        <w:rPr>
          <w:rFonts w:ascii="Times New Roman" w:hAnsi="Times New Roman" w:cs="Times New Roman"/>
          <w:color w:val="000000" w:themeColor="text1"/>
          <w:sz w:val="20"/>
          <w:szCs w:val="20"/>
          <w:lang w:val="sv-SE"/>
        </w:rPr>
        <w:t>.</w:t>
      </w:r>
    </w:p>
    <w:p w14:paraId="537D7488"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Tomasevich, Jozo. </w:t>
      </w:r>
      <w:r w:rsidRPr="00887360">
        <w:rPr>
          <w:rFonts w:ascii="Times New Roman" w:hAnsi="Times New Roman" w:cs="Times New Roman"/>
          <w:i/>
          <w:iCs/>
          <w:color w:val="000000" w:themeColor="text1"/>
          <w:sz w:val="20"/>
          <w:szCs w:val="20"/>
          <w:lang w:val="sv-SE"/>
        </w:rPr>
        <w:t>Peasant, Politics and Economic Change in Yugoslavia.</w:t>
      </w:r>
      <w:r w:rsidRPr="00887360">
        <w:rPr>
          <w:rFonts w:ascii="Times New Roman" w:hAnsi="Times New Roman" w:cs="Times New Roman"/>
          <w:color w:val="000000" w:themeColor="text1"/>
          <w:sz w:val="20"/>
          <w:szCs w:val="20"/>
          <w:lang w:val="sv-SE"/>
        </w:rPr>
        <w:t xml:space="preserve"> Stanford University Press, Oxford Univesrsity Press, 1955.</w:t>
      </w:r>
    </w:p>
    <w:p w14:paraId="0EEC6ED5"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Voje, Ignacij.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Prof. dr. Jadran Ferluga (1920–2004).</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w:t>
      </w:r>
      <w:r w:rsidRPr="00887360">
        <w:rPr>
          <w:rFonts w:ascii="Times New Roman" w:hAnsi="Times New Roman" w:cs="Times New Roman"/>
          <w:i/>
          <w:iCs/>
          <w:color w:val="000000" w:themeColor="text1"/>
          <w:sz w:val="20"/>
          <w:szCs w:val="20"/>
          <w:lang w:val="sv-SE"/>
        </w:rPr>
        <w:t>Zgodovinski časopis</w:t>
      </w:r>
      <w:r w:rsidRPr="00887360">
        <w:rPr>
          <w:rFonts w:ascii="Times New Roman" w:hAnsi="Times New Roman" w:cs="Times New Roman"/>
          <w:color w:val="000000" w:themeColor="text1"/>
          <w:sz w:val="20"/>
          <w:szCs w:val="20"/>
          <w:lang w:val="sv-SE"/>
        </w:rPr>
        <w:t xml:space="preserve"> 58, št. 1-2 (2004): 207–09.</w:t>
      </w:r>
    </w:p>
    <w:p w14:paraId="1F64AAA9"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Vranješ Šoljan, Božena.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Prof. dr. Igor Karaman (1927–1995).</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V: </w:t>
      </w:r>
      <w:r w:rsidRPr="00887360">
        <w:rPr>
          <w:rFonts w:ascii="Times New Roman" w:hAnsi="Times New Roman" w:cs="Times New Roman"/>
          <w:i/>
          <w:iCs/>
          <w:color w:val="000000" w:themeColor="text1"/>
          <w:sz w:val="20"/>
          <w:szCs w:val="20"/>
          <w:lang w:val="sv-SE"/>
        </w:rPr>
        <w:t>Radovi</w:t>
      </w:r>
      <w:r w:rsidRPr="00887360">
        <w:rPr>
          <w:rFonts w:ascii="Times New Roman" w:hAnsi="Times New Roman" w:cs="Times New Roman"/>
          <w:color w:val="000000" w:themeColor="text1"/>
          <w:sz w:val="20"/>
          <w:szCs w:val="20"/>
          <w:lang w:val="sv-SE"/>
        </w:rPr>
        <w:t xml:space="preserve"> 28. Zagreb: Zavod za hrvatsku povijest, 7–9.</w:t>
      </w:r>
    </w:p>
    <w:p w14:paraId="73F3E198"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Vučetić, Radina.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Koka-kola socializam. Amerikanizacija jugoslovenske popularne kulture šestdesetih godina XX veka.</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Beograd: Službeni glasnik, 2012.</w:t>
      </w:r>
    </w:p>
    <w:p w14:paraId="6E227A01" w14:textId="196FEB0C"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Vucinich, Alexander.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Jozo Tomasevich: 1908–1994.</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S</w:t>
      </w:r>
      <w:r w:rsidRPr="00887360">
        <w:rPr>
          <w:rFonts w:ascii="Times New Roman" w:hAnsi="Times New Roman" w:cs="Times New Roman"/>
          <w:i/>
          <w:color w:val="000000" w:themeColor="text1"/>
          <w:sz w:val="20"/>
          <w:szCs w:val="20"/>
          <w:lang w:val="sv-SE"/>
        </w:rPr>
        <w:t xml:space="preserve">lavic Review </w:t>
      </w:r>
      <w:r w:rsidRPr="00887360">
        <w:rPr>
          <w:rFonts w:ascii="Times New Roman" w:hAnsi="Times New Roman" w:cs="Times New Roman"/>
          <w:color w:val="000000" w:themeColor="text1"/>
          <w:sz w:val="20"/>
          <w:szCs w:val="20"/>
          <w:lang w:val="sv-SE"/>
        </w:rPr>
        <w:t>54, št. 1 (1995):</w:t>
      </w:r>
      <w:r w:rsidR="00887360">
        <w:rPr>
          <w:rFonts w:ascii="Times New Roman" w:hAnsi="Times New Roman" w:cs="Times New Roman"/>
          <w:color w:val="000000" w:themeColor="text1"/>
          <w:sz w:val="20"/>
          <w:szCs w:val="20"/>
          <w:lang w:val="sv-SE"/>
        </w:rPr>
        <w:t xml:space="preserve"> 257, 2</w:t>
      </w:r>
      <w:r w:rsidRPr="00887360">
        <w:rPr>
          <w:rFonts w:ascii="Times New Roman" w:hAnsi="Times New Roman" w:cs="Times New Roman"/>
          <w:color w:val="000000" w:themeColor="text1"/>
          <w:sz w:val="20"/>
          <w:szCs w:val="20"/>
          <w:lang w:val="sv-SE"/>
        </w:rPr>
        <w:t>58.</w:t>
      </w:r>
    </w:p>
    <w:p w14:paraId="3BAF66E2"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Vučo, Nikola. </w:t>
      </w:r>
      <w:r w:rsidRPr="00887360">
        <w:rPr>
          <w:rFonts w:ascii="Times New Roman" w:hAnsi="Times New Roman" w:cs="Times New Roman"/>
          <w:i/>
          <w:iCs/>
          <w:color w:val="000000" w:themeColor="text1"/>
          <w:sz w:val="20"/>
          <w:szCs w:val="20"/>
          <w:lang w:val="sv-SE"/>
        </w:rPr>
        <w:t>Agrarna kriza u Jugoslaviji 1930–1934</w:t>
      </w:r>
      <w:r w:rsidRPr="00887360">
        <w:rPr>
          <w:rFonts w:ascii="Times New Roman" w:hAnsi="Times New Roman" w:cs="Times New Roman"/>
          <w:color w:val="000000" w:themeColor="text1"/>
          <w:sz w:val="20"/>
          <w:szCs w:val="20"/>
          <w:lang w:val="sv-SE"/>
        </w:rPr>
        <w:t>. Beograd: Prosveta, 1968.</w:t>
      </w:r>
    </w:p>
    <w:p w14:paraId="530AC2F1"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Vučo, Nikola. </w:t>
      </w:r>
      <w:r w:rsidRPr="00887360">
        <w:rPr>
          <w:rFonts w:ascii="Times New Roman" w:hAnsi="Times New Roman" w:cs="Times New Roman"/>
          <w:i/>
          <w:iCs/>
          <w:color w:val="000000" w:themeColor="text1"/>
          <w:sz w:val="20"/>
          <w:szCs w:val="20"/>
          <w:lang w:val="sv-SE"/>
        </w:rPr>
        <w:t>Državna intervencija u privredi</w:t>
      </w:r>
      <w:r w:rsidRPr="00887360">
        <w:rPr>
          <w:rFonts w:ascii="Times New Roman" w:hAnsi="Times New Roman" w:cs="Times New Roman"/>
          <w:color w:val="000000" w:themeColor="text1"/>
          <w:sz w:val="20"/>
          <w:szCs w:val="20"/>
          <w:lang w:val="sv-SE"/>
        </w:rPr>
        <w:t>. Beograd: Savremena administracija, 1975.</w:t>
      </w:r>
    </w:p>
    <w:p w14:paraId="5EE58565"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Vučo, Nikola. </w:t>
      </w:r>
      <w:r w:rsidRPr="00887360">
        <w:rPr>
          <w:rFonts w:ascii="Times New Roman" w:hAnsi="Times New Roman" w:cs="Times New Roman"/>
          <w:i/>
          <w:iCs/>
          <w:color w:val="000000" w:themeColor="text1"/>
          <w:sz w:val="20"/>
          <w:szCs w:val="20"/>
          <w:lang w:val="sv-SE"/>
        </w:rPr>
        <w:t>Ekonomska istorija sveta</w:t>
      </w:r>
      <w:r w:rsidRPr="00887360">
        <w:rPr>
          <w:rFonts w:ascii="Times New Roman" w:hAnsi="Times New Roman" w:cs="Times New Roman"/>
          <w:color w:val="000000" w:themeColor="text1"/>
          <w:sz w:val="20"/>
          <w:szCs w:val="20"/>
          <w:lang w:val="sv-SE"/>
        </w:rPr>
        <w:t>. Beograd: Naučna knjiga, 1962.</w:t>
      </w:r>
    </w:p>
    <w:p w14:paraId="263B5879"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Vučo, Nikola. </w:t>
      </w:r>
      <w:r w:rsidRPr="00887360">
        <w:rPr>
          <w:rFonts w:ascii="Times New Roman" w:hAnsi="Times New Roman" w:cs="Times New Roman"/>
          <w:i/>
          <w:iCs/>
          <w:color w:val="000000" w:themeColor="text1"/>
          <w:sz w:val="20"/>
          <w:szCs w:val="20"/>
          <w:lang w:val="sv-SE"/>
        </w:rPr>
        <w:t>Ekonomska istorija</w:t>
      </w:r>
      <w:r w:rsidRPr="00887360">
        <w:rPr>
          <w:rFonts w:ascii="Times New Roman" w:hAnsi="Times New Roman" w:cs="Times New Roman"/>
          <w:color w:val="000000" w:themeColor="text1"/>
          <w:sz w:val="20"/>
          <w:szCs w:val="20"/>
          <w:lang w:val="sv-SE"/>
        </w:rPr>
        <w:t>. Beograd: Naučna knjiga, 1959.</w:t>
      </w:r>
    </w:p>
    <w:p w14:paraId="4DBDD932"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Vučo, Nikola. </w:t>
      </w:r>
      <w:r w:rsidRPr="00887360">
        <w:rPr>
          <w:rFonts w:ascii="Times New Roman" w:hAnsi="Times New Roman" w:cs="Times New Roman"/>
          <w:i/>
          <w:iCs/>
          <w:color w:val="000000" w:themeColor="text1"/>
          <w:sz w:val="20"/>
          <w:szCs w:val="20"/>
          <w:lang w:val="sv-SE"/>
        </w:rPr>
        <w:t>Privredna istorija naroda FNRJ do prvog svetskog rata</w:t>
      </w:r>
      <w:r w:rsidRPr="00887360">
        <w:rPr>
          <w:rFonts w:ascii="Times New Roman" w:hAnsi="Times New Roman" w:cs="Times New Roman"/>
          <w:color w:val="000000" w:themeColor="text1"/>
          <w:sz w:val="20"/>
          <w:szCs w:val="20"/>
          <w:lang w:val="sv-SE"/>
        </w:rPr>
        <w:t>. Beograd: Naučna knjiga, 1948.</w:t>
      </w:r>
    </w:p>
    <w:p w14:paraId="074238B2"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lastRenderedPageBreak/>
        <w:t xml:space="preserve">Vučo, Nikola. </w:t>
      </w:r>
      <w:r w:rsidRPr="00887360">
        <w:rPr>
          <w:rFonts w:ascii="Times New Roman" w:hAnsi="Times New Roman" w:cs="Times New Roman"/>
          <w:i/>
          <w:iCs/>
          <w:color w:val="000000" w:themeColor="text1"/>
          <w:sz w:val="20"/>
          <w:szCs w:val="20"/>
          <w:lang w:val="sv-SE"/>
        </w:rPr>
        <w:t>Privredna istorija Srbija do prvog svetskog rata</w:t>
      </w:r>
      <w:r w:rsidRPr="00887360">
        <w:rPr>
          <w:rFonts w:ascii="Times New Roman" w:hAnsi="Times New Roman" w:cs="Times New Roman"/>
          <w:color w:val="000000" w:themeColor="text1"/>
          <w:sz w:val="20"/>
          <w:szCs w:val="20"/>
          <w:lang w:val="sv-SE"/>
        </w:rPr>
        <w:t>. Beograd: Naučna knjiga, 1955.</w:t>
      </w:r>
    </w:p>
    <w:p w14:paraId="1285BCDD"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Vučo, Nikola. </w:t>
      </w:r>
      <w:r w:rsidRPr="00887360">
        <w:rPr>
          <w:rFonts w:ascii="Times New Roman" w:hAnsi="Times New Roman" w:cs="Times New Roman"/>
          <w:i/>
          <w:iCs/>
          <w:color w:val="000000" w:themeColor="text1"/>
          <w:sz w:val="20"/>
          <w:szCs w:val="20"/>
          <w:lang w:val="sv-SE"/>
        </w:rPr>
        <w:t>Razvoj industrije u Srbiji u 19. veku</w:t>
      </w:r>
      <w:r w:rsidRPr="00887360">
        <w:rPr>
          <w:rFonts w:ascii="Times New Roman" w:hAnsi="Times New Roman" w:cs="Times New Roman"/>
          <w:color w:val="000000" w:themeColor="text1"/>
          <w:sz w:val="20"/>
          <w:szCs w:val="20"/>
          <w:lang w:val="sv-SE"/>
        </w:rPr>
        <w:t>. Beograd, 1981.</w:t>
      </w:r>
    </w:p>
    <w:p w14:paraId="2FAB269B"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sz w:val="20"/>
          <w:szCs w:val="20"/>
        </w:rPr>
        <w:t xml:space="preserve">Vuletic, Dean. </w:t>
      </w:r>
      <w:r w:rsidRPr="00887360">
        <w:rPr>
          <w:rFonts w:ascii="Times New Roman" w:hAnsi="Times New Roman" w:cs="Times New Roman"/>
          <w:color w:val="000000" w:themeColor="text1"/>
          <w:sz w:val="20"/>
          <w:szCs w:val="20"/>
        </w:rPr>
        <w:t>»</w:t>
      </w:r>
      <w:r w:rsidRPr="00887360">
        <w:rPr>
          <w:rFonts w:ascii="Times New Roman" w:hAnsi="Times New Roman" w:cs="Times New Roman"/>
          <w:sz w:val="20"/>
          <w:szCs w:val="20"/>
        </w:rPr>
        <w:t>Sounds like Amerika. Yugoslavias Soft Power in Eastern Europe.</w:t>
      </w:r>
      <w:r w:rsidRPr="00887360">
        <w:rPr>
          <w:rFonts w:ascii="Times New Roman" w:hAnsi="Times New Roman" w:cs="Times New Roman"/>
          <w:color w:val="000000" w:themeColor="text1"/>
          <w:sz w:val="20"/>
          <w:szCs w:val="20"/>
        </w:rPr>
        <w:t>«</w:t>
      </w:r>
      <w:r w:rsidRPr="00887360">
        <w:rPr>
          <w:rFonts w:ascii="Times New Roman" w:hAnsi="Times New Roman" w:cs="Times New Roman"/>
          <w:sz w:val="20"/>
          <w:szCs w:val="20"/>
        </w:rPr>
        <w:t xml:space="preserve"> V: Peter Romijn, Giles Scott-Smith in Joes Segal, </w:t>
      </w:r>
      <w:r w:rsidRPr="00887360">
        <w:rPr>
          <w:rFonts w:ascii="Times New Roman" w:hAnsi="Times New Roman" w:cs="Times New Roman"/>
          <w:i/>
          <w:iCs/>
          <w:sz w:val="20"/>
          <w:szCs w:val="20"/>
        </w:rPr>
        <w:t>Divided Dreamworlds. The Cultural Cold War in East and West</w:t>
      </w:r>
      <w:r w:rsidRPr="00887360">
        <w:rPr>
          <w:rFonts w:ascii="Times New Roman" w:hAnsi="Times New Roman" w:cs="Times New Roman"/>
          <w:sz w:val="20"/>
          <w:szCs w:val="20"/>
        </w:rPr>
        <w:t>, 115</w:t>
      </w:r>
      <w:r w:rsidRPr="00887360">
        <w:rPr>
          <w:rFonts w:ascii="Times New Roman" w:hAnsi="Times New Roman" w:cs="Times New Roman"/>
          <w:color w:val="000000" w:themeColor="text1"/>
          <w:sz w:val="20"/>
          <w:szCs w:val="20"/>
          <w:lang w:val="sv-SE"/>
        </w:rPr>
        <w:t>–</w:t>
      </w:r>
      <w:r w:rsidRPr="00887360">
        <w:rPr>
          <w:rFonts w:ascii="Times New Roman" w:hAnsi="Times New Roman" w:cs="Times New Roman"/>
          <w:sz w:val="20"/>
          <w:szCs w:val="20"/>
        </w:rPr>
        <w:t xml:space="preserve">31. Amsterdam: Amsterdam University Press, 2012. </w:t>
      </w:r>
    </w:p>
    <w:p w14:paraId="53F4C440"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Woodward, Susan. </w:t>
      </w:r>
      <w:r w:rsidRPr="00887360">
        <w:rPr>
          <w:rFonts w:ascii="Times New Roman" w:hAnsi="Times New Roman" w:cs="Times New Roman"/>
          <w:i/>
          <w:iCs/>
          <w:color w:val="000000" w:themeColor="text1"/>
          <w:sz w:val="20"/>
          <w:szCs w:val="20"/>
          <w:lang w:val="sv-SE"/>
        </w:rPr>
        <w:t>Socialist unemployment. The political economy of Yugoslavia 1945–1990</w:t>
      </w:r>
      <w:r w:rsidRPr="00887360">
        <w:rPr>
          <w:rFonts w:ascii="Times New Roman" w:hAnsi="Times New Roman" w:cs="Times New Roman"/>
          <w:color w:val="000000" w:themeColor="text1"/>
          <w:sz w:val="20"/>
          <w:szCs w:val="20"/>
          <w:lang w:val="sv-SE"/>
        </w:rPr>
        <w:t>. Princeton University Press.</w:t>
      </w:r>
    </w:p>
    <w:p w14:paraId="7019B113" w14:textId="77777777" w:rsidR="00CF18EA" w:rsidRPr="00887360" w:rsidRDefault="00CF18EA" w:rsidP="005427F5">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Zwitter, Fran. </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Gospodarska zgodovina kot znanost.</w:t>
      </w:r>
      <w:r w:rsidRPr="00887360">
        <w:rPr>
          <w:rFonts w:ascii="Times New Roman" w:hAnsi="Times New Roman" w:cs="Times New Roman"/>
          <w:color w:val="000000" w:themeColor="text1"/>
          <w:sz w:val="20"/>
          <w:szCs w:val="20"/>
        </w:rPr>
        <w:t>«</w:t>
      </w:r>
      <w:r w:rsidRPr="00887360">
        <w:rPr>
          <w:rFonts w:ascii="Times New Roman" w:hAnsi="Times New Roman" w:cs="Times New Roman"/>
          <w:color w:val="000000" w:themeColor="text1"/>
          <w:sz w:val="20"/>
          <w:szCs w:val="20"/>
          <w:lang w:val="sv-SE"/>
        </w:rPr>
        <w:t xml:space="preserve"> Zgodovinski časopis, št. 1-4 (1954): 169–72.</w:t>
      </w:r>
    </w:p>
    <w:p w14:paraId="2C92B1B1" w14:textId="5F86ABCB" w:rsidR="006B53B8" w:rsidRPr="00887360" w:rsidRDefault="00CF18EA" w:rsidP="00887360">
      <w:pPr>
        <w:pStyle w:val="Odstavekseznam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 New Roman" w:hAnsi="Times New Roman" w:cs="Times New Roman"/>
          <w:color w:val="000000" w:themeColor="text1"/>
          <w:sz w:val="20"/>
          <w:szCs w:val="20"/>
          <w:lang w:val="sv-SE"/>
        </w:rPr>
      </w:pPr>
      <w:r w:rsidRPr="00887360">
        <w:rPr>
          <w:rFonts w:ascii="Times New Roman" w:hAnsi="Times New Roman" w:cs="Times New Roman"/>
          <w:color w:val="000000" w:themeColor="text1"/>
          <w:sz w:val="20"/>
          <w:szCs w:val="20"/>
          <w:lang w:val="sv-SE"/>
        </w:rPr>
        <w:t xml:space="preserve">Zwitter, Fran. </w:t>
      </w:r>
      <w:r w:rsidRPr="00887360">
        <w:rPr>
          <w:rFonts w:ascii="Times New Roman" w:hAnsi="Times New Roman" w:cs="Times New Roman"/>
          <w:i/>
          <w:iCs/>
          <w:color w:val="000000" w:themeColor="text1"/>
          <w:sz w:val="20"/>
          <w:szCs w:val="20"/>
          <w:lang w:val="sv-SE"/>
        </w:rPr>
        <w:t>Sociologija in zgodovina</w:t>
      </w:r>
      <w:r w:rsidRPr="00887360">
        <w:rPr>
          <w:rFonts w:ascii="Times New Roman" w:hAnsi="Times New Roman" w:cs="Times New Roman"/>
          <w:color w:val="000000" w:themeColor="text1"/>
          <w:sz w:val="20"/>
          <w:szCs w:val="20"/>
          <w:lang w:val="sv-SE"/>
        </w:rPr>
        <w:t>. Ljubljana: Akademska založba, 1938.</w:t>
      </w:r>
    </w:p>
    <w:p w14:paraId="4407287A" w14:textId="31FE42A7" w:rsidR="000A4B1D" w:rsidRPr="005427F5" w:rsidRDefault="000F7940" w:rsidP="000F7940">
      <w:pPr>
        <w:spacing w:line="360" w:lineRule="auto"/>
        <w:jc w:val="center"/>
        <w:rPr>
          <w:rFonts w:ascii="Times New Roman" w:hAnsi="Times New Roman" w:cs="Times New Roman"/>
          <w:sz w:val="20"/>
          <w:szCs w:val="20"/>
        </w:rPr>
      </w:pPr>
      <w:r w:rsidRPr="005427F5">
        <w:rPr>
          <w:rFonts w:ascii="Times New Roman" w:hAnsi="Times New Roman" w:cs="Times New Roman"/>
          <w:sz w:val="20"/>
          <w:szCs w:val="20"/>
        </w:rPr>
        <w:t>Žarko Lazarević</w:t>
      </w:r>
    </w:p>
    <w:p w14:paraId="024FC9CD" w14:textId="7E0E837B" w:rsidR="000F7940" w:rsidRPr="005427F5" w:rsidRDefault="000F7940" w:rsidP="000F794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hAnsi="Times New Roman" w:cs="Times New Roman"/>
          <w:sz w:val="20"/>
          <w:szCs w:val="20"/>
        </w:rPr>
      </w:pPr>
      <w:r w:rsidRPr="005427F5">
        <w:rPr>
          <w:rFonts w:ascii="Times New Roman" w:hAnsi="Times New Roman" w:cs="Times New Roman"/>
          <w:sz w:val="20"/>
          <w:szCs w:val="20"/>
          <w:lang w:val="en-GB"/>
        </w:rPr>
        <w:t>YUGOSLAV ECONOMIC HISTORIOGRAPHY BETWEEN THE NATIONAL AND INTERNATIONAL CONTEXT AFTER WORLD WAR II</w:t>
      </w:r>
    </w:p>
    <w:p w14:paraId="1757FA42" w14:textId="77777777" w:rsidR="000F7940" w:rsidRPr="005427F5" w:rsidRDefault="000F7940" w:rsidP="000F7940">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jc w:val="center"/>
        <w:rPr>
          <w:rFonts w:ascii="Times New Roman" w:hAnsi="Times New Roman" w:cs="Times New Roman"/>
          <w:sz w:val="20"/>
          <w:szCs w:val="20"/>
          <w:lang w:val="en-GB"/>
        </w:rPr>
      </w:pPr>
      <w:r w:rsidRPr="005427F5">
        <w:rPr>
          <w:rFonts w:ascii="Times New Roman" w:hAnsi="Times New Roman" w:cs="Times New Roman"/>
          <w:sz w:val="20"/>
          <w:szCs w:val="20"/>
          <w:lang w:val="en-GB"/>
        </w:rPr>
        <w:t>SUMMARY</w:t>
      </w:r>
    </w:p>
    <w:p w14:paraId="25286FC0" w14:textId="77777777" w:rsidR="000F7940" w:rsidRPr="005427F5" w:rsidRDefault="000F7940" w:rsidP="000F7940">
      <w:pPr>
        <w:widowControl w:val="0"/>
        <w:tabs>
          <w:tab w:val="left" w:pos="360"/>
          <w:tab w:val="left" w:pos="720"/>
          <w:tab w:val="left" w:pos="1080"/>
          <w:tab w:val="left" w:pos="1440"/>
          <w:tab w:val="left" w:pos="1800"/>
          <w:tab w:val="left" w:pos="2160"/>
          <w:tab w:val="left" w:pos="2880"/>
          <w:tab w:val="left" w:pos="3600"/>
          <w:tab w:val="left" w:pos="4320"/>
        </w:tabs>
        <w:spacing w:before="100" w:beforeAutospacing="1" w:after="100" w:afterAutospacing="1" w:line="360" w:lineRule="auto"/>
        <w:ind w:firstLine="360"/>
        <w:jc w:val="both"/>
        <w:rPr>
          <w:rFonts w:ascii="Times New Roman" w:hAnsi="Times New Roman" w:cs="Times New Roman"/>
          <w:sz w:val="20"/>
          <w:szCs w:val="20"/>
          <w:lang w:val="en-GB"/>
        </w:rPr>
      </w:pPr>
      <w:r w:rsidRPr="005427F5">
        <w:rPr>
          <w:rFonts w:ascii="Times New Roman" w:hAnsi="Times New Roman" w:cs="Times New Roman"/>
          <w:sz w:val="20"/>
          <w:szCs w:val="20"/>
          <w:lang w:val="en-GB"/>
        </w:rPr>
        <w:t xml:space="preserve">Economic historiography developed within the communist social order, presenting historians with the challenge of historical materialism and the corresponding methodological and interpretative dimensions. Historiography was under political and ideological control throughout the existence of the communist regime. Historical commissions with the central bodies of the Communist Party existed until the dissolution of the Yugoslav state. The commissions organised numerous debates on the tendencies of the historiography of the Modern Period, thus steering the research work and the limits of interpretive freedom. When the nation completely replaced the class as the frame of reference for research, the differences in the historical experience and, consequently, interpretations became evident. Methodologically, economic historiography </w:t>
      </w:r>
      <w:proofErr w:type="gramStart"/>
      <w:r w:rsidRPr="005427F5">
        <w:rPr>
          <w:rFonts w:ascii="Times New Roman" w:hAnsi="Times New Roman" w:cs="Times New Roman"/>
          <w:sz w:val="20"/>
          <w:szCs w:val="20"/>
          <w:lang w:val="en-GB"/>
        </w:rPr>
        <w:t>was based</w:t>
      </w:r>
      <w:proofErr w:type="gramEnd"/>
      <w:r w:rsidRPr="005427F5">
        <w:rPr>
          <w:rFonts w:ascii="Times New Roman" w:hAnsi="Times New Roman" w:cs="Times New Roman"/>
          <w:sz w:val="20"/>
          <w:szCs w:val="20"/>
          <w:lang w:val="en-GB"/>
        </w:rPr>
        <w:t xml:space="preserve"> on the traditional historical (positivist) model with an emphasis on empiricism, descriptive analysis, and, when resources permitted, partial incorporation of quantitative methods. Economic historiography took place within the individual republics based on the ethnic principle, except in Bosnia and Herzegovina. Republics with several institutions (universities and institutes) with a longer research tradition were at the forefront of economic history research. Therefore, the Croatian, Serbian, and, to some extent, Slovenian economic historiography were in the lead. On the other hand, historiography, including economic historiography, </w:t>
      </w:r>
      <w:proofErr w:type="gramStart"/>
      <w:r w:rsidRPr="005427F5">
        <w:rPr>
          <w:rFonts w:ascii="Times New Roman" w:hAnsi="Times New Roman" w:cs="Times New Roman"/>
          <w:sz w:val="20"/>
          <w:szCs w:val="20"/>
          <w:lang w:val="en-GB"/>
        </w:rPr>
        <w:t>was hardly established</w:t>
      </w:r>
      <w:proofErr w:type="gramEnd"/>
      <w:r w:rsidRPr="005427F5">
        <w:rPr>
          <w:rFonts w:ascii="Times New Roman" w:hAnsi="Times New Roman" w:cs="Times New Roman"/>
          <w:sz w:val="20"/>
          <w:szCs w:val="20"/>
          <w:lang w:val="en-GB"/>
        </w:rPr>
        <w:t xml:space="preserve"> in Bosnia and Herzegovina, Montenegro, and Macedonia. The number of economic historians at the Yugoslav and republican levels was modest compared to the entire community of historians, and economic historians were on the margins. The restriction to regional (republican) frameworks or the isolated institutional research into the phenomena of local importance within narrower temporal parameters resulted in a certain degree of “self-sufficiency”. These conditions were an obstacle to the methodological and conceptual development of economic historiography in accordance with international trends.</w:t>
      </w:r>
    </w:p>
    <w:p w14:paraId="20D39EB4" w14:textId="77777777" w:rsidR="000A4B1D" w:rsidRPr="00355D0E" w:rsidRDefault="000A4B1D" w:rsidP="00D90377">
      <w:pPr>
        <w:jc w:val="both"/>
        <w:rPr>
          <w:rFonts w:ascii="Times New Roman" w:hAnsi="Times New Roman" w:cs="Times New Roman"/>
        </w:rPr>
      </w:pPr>
    </w:p>
    <w:sectPr w:rsidR="000A4B1D" w:rsidRPr="00355D0E">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A6A6D" w14:textId="77777777" w:rsidR="00AF3B72" w:rsidRDefault="00AF3B72" w:rsidP="00DA7CF1">
      <w:r>
        <w:separator/>
      </w:r>
    </w:p>
  </w:endnote>
  <w:endnote w:type="continuationSeparator" w:id="0">
    <w:p w14:paraId="04161405" w14:textId="77777777" w:rsidR="00AF3B72" w:rsidRDefault="00AF3B72" w:rsidP="00DA7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959874531"/>
      <w:docPartObj>
        <w:docPartGallery w:val="Page Numbers (Bottom of Page)"/>
        <w:docPartUnique/>
      </w:docPartObj>
    </w:sdtPr>
    <w:sdtEndPr>
      <w:rPr>
        <w:rStyle w:val="tevilkastrani"/>
      </w:rPr>
    </w:sdtEndPr>
    <w:sdtContent>
      <w:p w14:paraId="53C4922B" w14:textId="21B99DA9" w:rsidR="00DA7CF1" w:rsidRDefault="00DA7CF1" w:rsidP="00CC3A88">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end"/>
        </w:r>
      </w:p>
    </w:sdtContent>
  </w:sdt>
  <w:p w14:paraId="378DBE26" w14:textId="77777777" w:rsidR="00DA7CF1" w:rsidRDefault="00DA7CF1" w:rsidP="00DA7CF1">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1346668434"/>
      <w:docPartObj>
        <w:docPartGallery w:val="Page Numbers (Bottom of Page)"/>
        <w:docPartUnique/>
      </w:docPartObj>
    </w:sdtPr>
    <w:sdtEndPr>
      <w:rPr>
        <w:rStyle w:val="tevilkastrani"/>
      </w:rPr>
    </w:sdtEndPr>
    <w:sdtContent>
      <w:p w14:paraId="3C7C5F03" w14:textId="1AD7ABCE" w:rsidR="00DA7CF1" w:rsidRDefault="00DA7CF1" w:rsidP="00CC3A88">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separate"/>
        </w:r>
        <w:r w:rsidR="00B55E61">
          <w:rPr>
            <w:rStyle w:val="tevilkastrani"/>
            <w:noProof/>
          </w:rPr>
          <w:t>1</w:t>
        </w:r>
        <w:r>
          <w:rPr>
            <w:rStyle w:val="tevilkastrani"/>
          </w:rPr>
          <w:fldChar w:fldCharType="end"/>
        </w:r>
      </w:p>
    </w:sdtContent>
  </w:sdt>
  <w:p w14:paraId="521CF8A9" w14:textId="77777777" w:rsidR="00DA7CF1" w:rsidRDefault="00DA7CF1" w:rsidP="00DA7CF1">
    <w:pPr>
      <w:pStyle w:val="Nog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7CD02" w14:textId="77777777" w:rsidR="00AF3B72" w:rsidRDefault="00AF3B72" w:rsidP="00DA7CF1">
      <w:r>
        <w:separator/>
      </w:r>
    </w:p>
  </w:footnote>
  <w:footnote w:type="continuationSeparator" w:id="0">
    <w:p w14:paraId="7A04C9A7" w14:textId="77777777" w:rsidR="00AF3B72" w:rsidRDefault="00AF3B72" w:rsidP="00DA7CF1">
      <w:r>
        <w:continuationSeparator/>
      </w:r>
    </w:p>
  </w:footnote>
  <w:footnote w:id="1">
    <w:p w14:paraId="73B85C80" w14:textId="48B4A98A" w:rsidR="00D90377" w:rsidRPr="00A12BC5" w:rsidRDefault="00D90377" w:rsidP="00A12BC5">
      <w:pPr>
        <w:pStyle w:val="Navadensplet"/>
        <w:shd w:val="clear" w:color="auto" w:fill="FFFFFF"/>
        <w:rPr>
          <w:sz w:val="20"/>
          <w:szCs w:val="20"/>
        </w:rPr>
      </w:pPr>
      <w:r w:rsidRPr="00D22139">
        <w:rPr>
          <w:rStyle w:val="Sprotnaopomba-sklic"/>
        </w:rPr>
        <w:t>*</w:t>
      </w:r>
      <w:r w:rsidRPr="00D22139">
        <w:t xml:space="preserve"> </w:t>
      </w:r>
      <w:r w:rsidR="00A12BC5" w:rsidRPr="005427F5">
        <w:rPr>
          <w:b/>
          <w:bCs/>
          <w:sz w:val="20"/>
          <w:szCs w:val="20"/>
        </w:rPr>
        <w:t>Dr., redni profesor, znanstveni svetnik, Inštitut za novejšo zgodovino, Privoz 11, SI-1000 Ljubljana; zarko.lazarevic@inz.si.</w:t>
      </w:r>
      <w:r w:rsidR="00A12BC5" w:rsidRPr="00A12BC5" w:rsidDel="00A12BC5">
        <w:rPr>
          <w:sz w:val="20"/>
          <w:szCs w:val="20"/>
          <w:highlight w:val="yellow"/>
        </w:rPr>
        <w:t xml:space="preserve"> </w:t>
      </w:r>
    </w:p>
  </w:footnote>
  <w:footnote w:id="2">
    <w:p w14:paraId="5E8CCB94" w14:textId="3019B431"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008F24DD" w:rsidRPr="00D22139">
        <w:rPr>
          <w:rFonts w:ascii="Times New Roman" w:hAnsi="Times New Roman" w:cs="Times New Roman"/>
          <w:color w:val="000000" w:themeColor="text1"/>
          <w:sz w:val="20"/>
          <w:szCs w:val="20"/>
        </w:rPr>
        <w:t xml:space="preserve"> </w:t>
      </w:r>
      <w:r w:rsidR="008F24DD" w:rsidRPr="00D22139">
        <w:rPr>
          <w:rFonts w:ascii="Times New Roman" w:hAnsi="Times New Roman" w:cs="Times New Roman"/>
          <w:color w:val="000000" w:themeColor="text1"/>
          <w:sz w:val="20"/>
          <w:szCs w:val="20"/>
        </w:rPr>
        <w:t xml:space="preserve">D. </w:t>
      </w:r>
      <w:r w:rsidR="00D90377" w:rsidRPr="00D22139">
        <w:rPr>
          <w:rFonts w:ascii="Times New Roman" w:hAnsi="Times New Roman" w:cs="Times New Roman"/>
          <w:color w:val="000000" w:themeColor="text1"/>
          <w:sz w:val="20"/>
          <w:szCs w:val="20"/>
        </w:rPr>
        <w:t xml:space="preserve">Malsimović, </w:t>
      </w:r>
      <w:r w:rsidR="007B1A0E">
        <w:rPr>
          <w:rFonts w:ascii="Times New Roman" w:hAnsi="Times New Roman" w:cs="Times New Roman"/>
          <w:color w:val="000000" w:themeColor="text1"/>
          <w:sz w:val="20"/>
          <w:szCs w:val="20"/>
        </w:rPr>
        <w:t>»</w:t>
      </w:r>
      <w:r w:rsidR="00D90377" w:rsidRPr="00D22139">
        <w:rPr>
          <w:rFonts w:ascii="Times New Roman" w:hAnsi="Times New Roman" w:cs="Times New Roman"/>
          <w:color w:val="000000" w:themeColor="text1"/>
          <w:sz w:val="20"/>
          <w:szCs w:val="20"/>
        </w:rPr>
        <w:t>Yugoslavia: Development of Scientific Research</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D90377" w:rsidRPr="00D22139">
        <w:rPr>
          <w:rFonts w:ascii="Times New Roman" w:hAnsi="Times New Roman" w:cs="Times New Roman"/>
          <w:i/>
          <w:color w:val="000000" w:themeColor="text1"/>
          <w:sz w:val="20"/>
          <w:szCs w:val="20"/>
        </w:rPr>
        <w:t>Nature</w:t>
      </w:r>
      <w:r w:rsidR="00D90377" w:rsidRPr="00D22139">
        <w:rPr>
          <w:rFonts w:ascii="Times New Roman" w:hAnsi="Times New Roman" w:cs="Times New Roman"/>
          <w:color w:val="000000" w:themeColor="text1"/>
          <w:sz w:val="20"/>
          <w:szCs w:val="20"/>
        </w:rPr>
        <w:t xml:space="preserve"> 218</w:t>
      </w:r>
      <w:r w:rsidR="008F24DD" w:rsidRPr="00D22139">
        <w:rPr>
          <w:rFonts w:ascii="Times New Roman" w:hAnsi="Times New Roman" w:cs="Times New Roman"/>
          <w:color w:val="000000" w:themeColor="text1"/>
          <w:sz w:val="20"/>
          <w:szCs w:val="20"/>
        </w:rPr>
        <w:t xml:space="preserve"> (1</w:t>
      </w:r>
      <w:r w:rsidR="00D90377" w:rsidRPr="00D22139">
        <w:rPr>
          <w:rFonts w:ascii="Times New Roman" w:hAnsi="Times New Roman" w:cs="Times New Roman"/>
          <w:color w:val="000000" w:themeColor="text1"/>
          <w:sz w:val="20"/>
          <w:szCs w:val="20"/>
        </w:rPr>
        <w:t>968</w:t>
      </w:r>
      <w:r w:rsidR="008F24DD" w:rsidRPr="00D22139">
        <w:rPr>
          <w:rFonts w:ascii="Times New Roman" w:hAnsi="Times New Roman" w:cs="Times New Roman"/>
          <w:color w:val="000000" w:themeColor="text1"/>
          <w:sz w:val="20"/>
          <w:szCs w:val="20"/>
        </w:rPr>
        <w:t>):</w:t>
      </w:r>
      <w:r w:rsidR="00D90377" w:rsidRPr="00D22139">
        <w:rPr>
          <w:rFonts w:ascii="Times New Roman" w:hAnsi="Times New Roman" w:cs="Times New Roman"/>
          <w:color w:val="000000" w:themeColor="text1"/>
          <w:sz w:val="20"/>
          <w:szCs w:val="20"/>
        </w:rPr>
        <w:t xml:space="preserve"> 846–49</w:t>
      </w:r>
      <w:r w:rsidRPr="00D22139">
        <w:rPr>
          <w:rFonts w:ascii="Times New Roman" w:hAnsi="Times New Roman" w:cs="Times New Roman"/>
          <w:color w:val="000000" w:themeColor="text1"/>
          <w:sz w:val="20"/>
          <w:szCs w:val="20"/>
        </w:rPr>
        <w:t>.</w:t>
      </w:r>
    </w:p>
  </w:footnote>
  <w:footnote w:id="3">
    <w:p w14:paraId="5A6AC5B4" w14:textId="04E8A1CE"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8F24DD" w:rsidRPr="00D22139">
        <w:rPr>
          <w:rFonts w:ascii="Times New Roman" w:hAnsi="Times New Roman" w:cs="Times New Roman"/>
          <w:color w:val="000000" w:themeColor="text1"/>
          <w:sz w:val="20"/>
          <w:szCs w:val="20"/>
        </w:rPr>
        <w:t xml:space="preserve">Narayanswamy Ramnath, »Yugoslavia: Self-mangement or Mismanagement?,« </w:t>
      </w:r>
      <w:r w:rsidR="008F24DD" w:rsidRPr="00D22139">
        <w:rPr>
          <w:rFonts w:ascii="Times New Roman" w:hAnsi="Times New Roman" w:cs="Times New Roman"/>
          <w:i/>
          <w:color w:val="000000" w:themeColor="text1"/>
          <w:sz w:val="20"/>
          <w:szCs w:val="20"/>
        </w:rPr>
        <w:t>Economic and Political Weekly</w:t>
      </w:r>
      <w:r w:rsidR="008F24DD" w:rsidRPr="00D22139">
        <w:rPr>
          <w:rFonts w:ascii="Times New Roman" w:hAnsi="Times New Roman" w:cs="Times New Roman"/>
          <w:color w:val="000000" w:themeColor="text1"/>
          <w:sz w:val="20"/>
          <w:szCs w:val="20"/>
        </w:rPr>
        <w:t xml:space="preserve"> 23, </w:t>
      </w:r>
      <w:r w:rsidR="00BC370C" w:rsidRPr="00D22139">
        <w:rPr>
          <w:rFonts w:ascii="Times New Roman" w:hAnsi="Times New Roman" w:cs="Times New Roman"/>
          <w:color w:val="000000" w:themeColor="text1"/>
          <w:sz w:val="20"/>
          <w:szCs w:val="20"/>
        </w:rPr>
        <w:t>št.</w:t>
      </w:r>
      <w:r w:rsidR="008F24DD" w:rsidRPr="00D22139">
        <w:rPr>
          <w:rFonts w:ascii="Times New Roman" w:hAnsi="Times New Roman" w:cs="Times New Roman"/>
          <w:color w:val="000000" w:themeColor="text1"/>
          <w:sz w:val="20"/>
          <w:szCs w:val="20"/>
        </w:rPr>
        <w:t xml:space="preserve"> 40 (1988): 2052</w:t>
      </w:r>
      <w:r w:rsidR="00A812FA" w:rsidRPr="00D22139">
        <w:rPr>
          <w:rFonts w:ascii="Times New Roman" w:hAnsi="Times New Roman" w:cs="Times New Roman"/>
          <w:color w:val="000000" w:themeColor="text1"/>
          <w:sz w:val="20"/>
          <w:szCs w:val="20"/>
        </w:rPr>
        <w:t>–</w:t>
      </w:r>
      <w:r w:rsidR="008F24DD" w:rsidRPr="00D22139">
        <w:rPr>
          <w:rFonts w:ascii="Times New Roman" w:hAnsi="Times New Roman" w:cs="Times New Roman"/>
          <w:color w:val="000000" w:themeColor="text1"/>
          <w:sz w:val="20"/>
          <w:szCs w:val="20"/>
        </w:rPr>
        <w:t>54.</w:t>
      </w:r>
    </w:p>
  </w:footnote>
  <w:footnote w:id="4">
    <w:p w14:paraId="4D2F7B88" w14:textId="58C6A3DC"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Malsimović,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Yugoslavia: Development of Scientific Research</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846.</w:t>
      </w:r>
    </w:p>
  </w:footnote>
  <w:footnote w:id="5">
    <w:p w14:paraId="31A2F4E3" w14:textId="6E9C05F3"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8F24DD" w:rsidRPr="00D22139">
        <w:rPr>
          <w:rFonts w:ascii="Times New Roman" w:hAnsi="Times New Roman" w:cs="Times New Roman"/>
          <w:color w:val="000000" w:themeColor="text1"/>
          <w:sz w:val="20"/>
          <w:szCs w:val="20"/>
        </w:rPr>
        <w:t xml:space="preserve">Dragomir Bondžić, </w:t>
      </w:r>
      <w:r w:rsidR="007B1A0E">
        <w:rPr>
          <w:rFonts w:ascii="Times New Roman" w:hAnsi="Times New Roman" w:cs="Times New Roman"/>
          <w:color w:val="000000" w:themeColor="text1"/>
          <w:sz w:val="20"/>
          <w:szCs w:val="20"/>
        </w:rPr>
        <w:t>»</w:t>
      </w:r>
      <w:r w:rsidR="008F24DD" w:rsidRPr="00D22139">
        <w:rPr>
          <w:rFonts w:ascii="Times New Roman" w:hAnsi="Times New Roman" w:cs="Times New Roman"/>
          <w:color w:val="000000" w:themeColor="text1"/>
          <w:sz w:val="20"/>
          <w:szCs w:val="20"/>
        </w:rPr>
        <w:t>Razvoj nauke u Jugoslaviji posle drugog svetskog rata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8F24DD" w:rsidRPr="00D22139">
        <w:rPr>
          <w:rFonts w:ascii="Times New Roman" w:hAnsi="Times New Roman" w:cs="Times New Roman"/>
          <w:i/>
          <w:iCs/>
          <w:color w:val="000000" w:themeColor="text1"/>
          <w:sz w:val="20"/>
          <w:szCs w:val="20"/>
        </w:rPr>
        <w:t>Kultura</w:t>
      </w:r>
      <w:r w:rsidR="008F24DD" w:rsidRPr="00D22139">
        <w:rPr>
          <w:rFonts w:ascii="Times New Roman" w:hAnsi="Times New Roman" w:cs="Times New Roman"/>
          <w:color w:val="000000" w:themeColor="text1"/>
          <w:sz w:val="20"/>
          <w:szCs w:val="20"/>
        </w:rPr>
        <w:t xml:space="preserve">, </w:t>
      </w:r>
      <w:r w:rsidR="00BC370C" w:rsidRPr="00D22139">
        <w:rPr>
          <w:rFonts w:ascii="Times New Roman" w:hAnsi="Times New Roman" w:cs="Times New Roman"/>
          <w:color w:val="000000" w:themeColor="text1"/>
          <w:sz w:val="20"/>
          <w:szCs w:val="20"/>
        </w:rPr>
        <w:t>št.</w:t>
      </w:r>
      <w:r w:rsidR="008F24DD" w:rsidRPr="00D22139">
        <w:rPr>
          <w:rFonts w:ascii="Times New Roman" w:hAnsi="Times New Roman" w:cs="Times New Roman"/>
          <w:color w:val="000000" w:themeColor="text1"/>
          <w:sz w:val="20"/>
          <w:szCs w:val="20"/>
        </w:rPr>
        <w:t xml:space="preserve"> 161 (2018): 2</w:t>
      </w:r>
      <w:r w:rsidRPr="00D22139">
        <w:rPr>
          <w:rFonts w:ascii="Times New Roman" w:hAnsi="Times New Roman" w:cs="Times New Roman"/>
          <w:color w:val="000000" w:themeColor="text1"/>
          <w:sz w:val="20"/>
          <w:szCs w:val="20"/>
        </w:rPr>
        <w:t>06</w:t>
      </w:r>
      <w:r w:rsidR="008F24DD" w:rsidRPr="00D22139">
        <w:rPr>
          <w:rFonts w:ascii="Times New Roman" w:hAnsi="Times New Roman" w:cs="Times New Roman"/>
          <w:color w:val="000000" w:themeColor="text1"/>
          <w:sz w:val="20"/>
          <w:szCs w:val="20"/>
        </w:rPr>
        <w:t xml:space="preserve">. </w:t>
      </w:r>
      <w:r w:rsidR="000E3373" w:rsidRPr="00D22139">
        <w:rPr>
          <w:rFonts w:ascii="Times New Roman" w:hAnsi="Times New Roman" w:cs="Times New Roman"/>
          <w:color w:val="000000" w:themeColor="text1"/>
          <w:sz w:val="20"/>
          <w:szCs w:val="20"/>
        </w:rPr>
        <w:t xml:space="preserve">Aleš </w:t>
      </w:r>
      <w:r w:rsidRPr="00D22139">
        <w:rPr>
          <w:rFonts w:ascii="Times New Roman" w:hAnsi="Times New Roman" w:cs="Times New Roman"/>
          <w:color w:val="000000" w:themeColor="text1"/>
          <w:sz w:val="20"/>
          <w:szCs w:val="20"/>
        </w:rPr>
        <w:t xml:space="preserve">Gabrič, </w:t>
      </w:r>
      <w:r w:rsidR="007B1A0E">
        <w:rPr>
          <w:rFonts w:ascii="Times New Roman" w:hAnsi="Times New Roman" w:cs="Times New Roman"/>
          <w:color w:val="000000" w:themeColor="text1"/>
          <w:sz w:val="20"/>
          <w:szCs w:val="20"/>
        </w:rPr>
        <w:t>»</w:t>
      </w:r>
      <w:r w:rsidR="000E3373" w:rsidRPr="00D22139">
        <w:rPr>
          <w:rFonts w:ascii="Times New Roman" w:hAnsi="Times New Roman" w:cs="Times New Roman"/>
          <w:color w:val="000000" w:themeColor="text1"/>
          <w:sz w:val="20"/>
          <w:szCs w:val="20"/>
        </w:rPr>
        <w:t>Znanstvena politika v Sloveniji po drugi svetovni vojni in vloga Antona Peterlina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0E3373" w:rsidRPr="00D22139">
        <w:rPr>
          <w:rFonts w:ascii="Times New Roman" w:hAnsi="Times New Roman" w:cs="Times New Roman"/>
          <w:color w:val="000000" w:themeColor="text1"/>
          <w:sz w:val="20"/>
          <w:szCs w:val="20"/>
        </w:rPr>
        <w:t xml:space="preserve">v: </w:t>
      </w:r>
      <w:r w:rsidR="000E3373" w:rsidRPr="00D22139">
        <w:rPr>
          <w:rFonts w:ascii="Times New Roman" w:hAnsi="Times New Roman" w:cs="Times New Roman"/>
          <w:i/>
          <w:iCs/>
          <w:color w:val="000000" w:themeColor="text1"/>
          <w:sz w:val="20"/>
          <w:szCs w:val="20"/>
        </w:rPr>
        <w:t>Anton Peterlin 1908</w:t>
      </w:r>
      <w:r w:rsidR="00A812FA" w:rsidRPr="00D22139">
        <w:rPr>
          <w:rFonts w:ascii="Times New Roman" w:hAnsi="Times New Roman" w:cs="Times New Roman"/>
          <w:color w:val="000000" w:themeColor="text1"/>
          <w:sz w:val="20"/>
          <w:szCs w:val="20"/>
        </w:rPr>
        <w:t>–</w:t>
      </w:r>
      <w:r w:rsidR="000E3373" w:rsidRPr="00D22139">
        <w:rPr>
          <w:rFonts w:ascii="Times New Roman" w:hAnsi="Times New Roman" w:cs="Times New Roman"/>
          <w:i/>
          <w:iCs/>
          <w:color w:val="000000" w:themeColor="text1"/>
          <w:sz w:val="20"/>
          <w:szCs w:val="20"/>
        </w:rPr>
        <w:t>1993</w:t>
      </w:r>
      <w:r w:rsidR="00A812FA" w:rsidRPr="00D22139">
        <w:rPr>
          <w:rFonts w:ascii="Times New Roman" w:hAnsi="Times New Roman" w:cs="Times New Roman"/>
          <w:color w:val="000000" w:themeColor="text1"/>
          <w:sz w:val="20"/>
          <w:szCs w:val="20"/>
        </w:rPr>
        <w:t xml:space="preserve"> (</w:t>
      </w:r>
      <w:r w:rsidR="000E3373" w:rsidRPr="00D22139">
        <w:rPr>
          <w:rFonts w:ascii="Times New Roman" w:hAnsi="Times New Roman" w:cs="Times New Roman"/>
          <w:color w:val="000000" w:themeColor="text1"/>
          <w:sz w:val="20"/>
          <w:szCs w:val="20"/>
        </w:rPr>
        <w:t>Ljubljana: SAZU in IJS, 2008), 305–09.</w:t>
      </w:r>
    </w:p>
  </w:footnote>
  <w:footnote w:id="6">
    <w:p w14:paraId="53997232" w14:textId="6B015CE6"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Razvoj nauke u Jugoslaviji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207</w:t>
      </w:r>
    </w:p>
  </w:footnote>
  <w:footnote w:id="7">
    <w:p w14:paraId="40BEB7D0" w14:textId="67364552"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Ramnat,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Yugoslavia: Self-mangement or Mismanagement</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2052–54.</w:t>
      </w:r>
    </w:p>
  </w:footnote>
  <w:footnote w:id="8">
    <w:p w14:paraId="6F9E839F" w14:textId="5EF0109E"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Razvoj nauke u Jugoslaviji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207.</w:t>
      </w:r>
    </w:p>
  </w:footnote>
  <w:footnote w:id="9">
    <w:p w14:paraId="2F2C5B88" w14:textId="452E9A9C"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Razvoj nauke u Jugoslaviji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208–12</w:t>
      </w:r>
      <w:r w:rsidR="000E3373"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Gabrič,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Znanstvena politika v Sloveniji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309–13.</w:t>
      </w:r>
    </w:p>
  </w:footnote>
  <w:footnote w:id="10">
    <w:p w14:paraId="53C0321E" w14:textId="1864C798"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Razvoj nauke u Jugoslaviji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215.</w:t>
      </w:r>
    </w:p>
  </w:footnote>
  <w:footnote w:id="11">
    <w:p w14:paraId="0F4F8E34" w14:textId="499EDB45"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0E3373" w:rsidRPr="00D22139">
        <w:rPr>
          <w:rFonts w:ascii="Times New Roman" w:hAnsi="Times New Roman" w:cs="Times New Roman"/>
          <w:color w:val="000000" w:themeColor="text1"/>
          <w:sz w:val="20"/>
          <w:szCs w:val="20"/>
        </w:rPr>
        <w:t>Ibidem,</w:t>
      </w:r>
      <w:r w:rsidR="00A33E63">
        <w:rPr>
          <w:rFonts w:ascii="Times New Roman" w:hAnsi="Times New Roman" w:cs="Times New Roman"/>
          <w:color w:val="000000" w:themeColor="text1"/>
          <w:sz w:val="20"/>
          <w:szCs w:val="20"/>
        </w:rPr>
        <w:t xml:space="preserve"> 216, 2</w:t>
      </w:r>
      <w:r w:rsidRPr="00D22139">
        <w:rPr>
          <w:rFonts w:ascii="Times New Roman" w:hAnsi="Times New Roman" w:cs="Times New Roman"/>
          <w:color w:val="000000" w:themeColor="text1"/>
          <w:sz w:val="20"/>
          <w:szCs w:val="20"/>
        </w:rPr>
        <w:t>17.</w:t>
      </w:r>
    </w:p>
  </w:footnote>
  <w:footnote w:id="12">
    <w:p w14:paraId="7A0F2A8B" w14:textId="56A526BC"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0E3373" w:rsidRPr="00D22139">
        <w:rPr>
          <w:rFonts w:ascii="Times New Roman" w:hAnsi="Times New Roman" w:cs="Times New Roman"/>
          <w:color w:val="000000" w:themeColor="text1"/>
          <w:sz w:val="20"/>
          <w:szCs w:val="20"/>
        </w:rPr>
        <w:t xml:space="preserve">Dragomir Bondžić, </w:t>
      </w:r>
      <w:r w:rsidR="000E3373" w:rsidRPr="00D22139">
        <w:rPr>
          <w:rFonts w:ascii="Times New Roman" w:hAnsi="Times New Roman" w:cs="Times New Roman"/>
          <w:i/>
          <w:iCs/>
          <w:color w:val="000000" w:themeColor="text1"/>
          <w:sz w:val="20"/>
          <w:szCs w:val="20"/>
        </w:rPr>
        <w:t xml:space="preserve">Misao bez pasoša </w:t>
      </w:r>
      <w:r w:rsidR="006E0191">
        <w:rPr>
          <w:rFonts w:ascii="Times New Roman" w:hAnsi="Times New Roman" w:cs="Times New Roman"/>
          <w:i/>
          <w:iCs/>
          <w:color w:val="000000" w:themeColor="text1"/>
          <w:sz w:val="20"/>
          <w:szCs w:val="20"/>
        </w:rPr>
        <w:t>–</w:t>
      </w:r>
      <w:r w:rsidR="000E3373" w:rsidRPr="00D22139">
        <w:rPr>
          <w:rFonts w:ascii="Times New Roman" w:hAnsi="Times New Roman" w:cs="Times New Roman"/>
          <w:i/>
          <w:iCs/>
          <w:color w:val="000000" w:themeColor="text1"/>
          <w:sz w:val="20"/>
          <w:szCs w:val="20"/>
        </w:rPr>
        <w:t xml:space="preserve"> Međunarodna saradnja beogradskog univerziteta 1945</w:t>
      </w:r>
      <w:r w:rsidR="00A812FA" w:rsidRPr="00D22139">
        <w:rPr>
          <w:rFonts w:ascii="Times New Roman" w:hAnsi="Times New Roman" w:cs="Times New Roman"/>
          <w:color w:val="000000" w:themeColor="text1"/>
          <w:sz w:val="20"/>
          <w:szCs w:val="20"/>
        </w:rPr>
        <w:t>–</w:t>
      </w:r>
      <w:r w:rsidR="000E3373" w:rsidRPr="00D22139">
        <w:rPr>
          <w:rFonts w:ascii="Times New Roman" w:hAnsi="Times New Roman" w:cs="Times New Roman"/>
          <w:i/>
          <w:iCs/>
          <w:color w:val="000000" w:themeColor="text1"/>
          <w:sz w:val="20"/>
          <w:szCs w:val="20"/>
        </w:rPr>
        <w:t>1960</w:t>
      </w:r>
      <w:r w:rsidR="000E3373" w:rsidRPr="00D22139">
        <w:rPr>
          <w:rFonts w:ascii="Times New Roman" w:hAnsi="Times New Roman" w:cs="Times New Roman"/>
          <w:color w:val="000000" w:themeColor="text1"/>
          <w:sz w:val="20"/>
          <w:szCs w:val="20"/>
        </w:rPr>
        <w:t xml:space="preserve"> (Beograd</w:t>
      </w:r>
      <w:r w:rsidR="00D72D9C" w:rsidRPr="00D22139">
        <w:rPr>
          <w:rFonts w:ascii="Times New Roman" w:hAnsi="Times New Roman" w:cs="Times New Roman"/>
          <w:color w:val="000000" w:themeColor="text1"/>
          <w:sz w:val="20"/>
          <w:szCs w:val="20"/>
        </w:rPr>
        <w:t>:</w:t>
      </w:r>
      <w:r w:rsidR="000E3373" w:rsidRPr="00D22139">
        <w:rPr>
          <w:rFonts w:ascii="Times New Roman" w:hAnsi="Times New Roman" w:cs="Times New Roman"/>
          <w:color w:val="000000" w:themeColor="text1"/>
          <w:sz w:val="20"/>
          <w:szCs w:val="20"/>
        </w:rPr>
        <w:t xml:space="preserve"> </w:t>
      </w:r>
      <w:r w:rsidR="00D72D9C" w:rsidRPr="00D22139">
        <w:rPr>
          <w:rFonts w:ascii="Times New Roman" w:hAnsi="Times New Roman" w:cs="Times New Roman"/>
          <w:color w:val="000000" w:themeColor="text1"/>
          <w:sz w:val="20"/>
          <w:szCs w:val="20"/>
        </w:rPr>
        <w:t xml:space="preserve">ISI, </w:t>
      </w:r>
      <w:r w:rsidR="000E3373" w:rsidRPr="00D22139">
        <w:rPr>
          <w:rFonts w:ascii="Times New Roman" w:hAnsi="Times New Roman" w:cs="Times New Roman"/>
          <w:color w:val="000000" w:themeColor="text1"/>
          <w:sz w:val="20"/>
          <w:szCs w:val="20"/>
        </w:rPr>
        <w:t>2011</w:t>
      </w:r>
      <w:r w:rsidR="00D72D9C" w:rsidRPr="00D22139">
        <w:rPr>
          <w:rFonts w:ascii="Times New Roman" w:hAnsi="Times New Roman" w:cs="Times New Roman"/>
          <w:color w:val="000000" w:themeColor="text1"/>
          <w:sz w:val="20"/>
          <w:szCs w:val="20"/>
        </w:rPr>
        <w:t>),</w:t>
      </w:r>
      <w:r w:rsidR="00A33E63">
        <w:rPr>
          <w:rFonts w:ascii="Times New Roman" w:hAnsi="Times New Roman" w:cs="Times New Roman"/>
          <w:color w:val="000000" w:themeColor="text1"/>
          <w:sz w:val="20"/>
          <w:szCs w:val="20"/>
        </w:rPr>
        <w:t xml:space="preserve"> 46, </w:t>
      </w:r>
      <w:r w:rsidRPr="00D22139">
        <w:rPr>
          <w:rFonts w:ascii="Times New Roman" w:hAnsi="Times New Roman" w:cs="Times New Roman"/>
          <w:color w:val="000000" w:themeColor="text1"/>
          <w:sz w:val="20"/>
          <w:szCs w:val="20"/>
        </w:rPr>
        <w:t>47.</w:t>
      </w:r>
    </w:p>
  </w:footnote>
  <w:footnote w:id="13">
    <w:p w14:paraId="32E0058A" w14:textId="3393F583"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D72D9C" w:rsidRPr="00D22139">
        <w:rPr>
          <w:rFonts w:ascii="Times New Roman" w:hAnsi="Times New Roman" w:cs="Times New Roman"/>
          <w:color w:val="000000" w:themeColor="text1"/>
          <w:sz w:val="20"/>
          <w:szCs w:val="20"/>
        </w:rPr>
        <w:t xml:space="preserve">Miroslav Perišić, </w:t>
      </w:r>
      <w:r w:rsidR="00D72D9C" w:rsidRPr="00D22139">
        <w:rPr>
          <w:rFonts w:ascii="Times New Roman" w:hAnsi="Times New Roman" w:cs="Times New Roman"/>
          <w:i/>
          <w:iCs/>
          <w:color w:val="000000" w:themeColor="text1"/>
          <w:sz w:val="20"/>
          <w:szCs w:val="20"/>
        </w:rPr>
        <w:t>Od Staljina ka Sartru. Formiranje jugoslovenske inteligencije na evropskim univerzitetima 1945</w:t>
      </w:r>
      <w:r w:rsidR="00A812FA" w:rsidRPr="00D22139">
        <w:rPr>
          <w:rFonts w:ascii="Times New Roman" w:hAnsi="Times New Roman" w:cs="Times New Roman"/>
          <w:color w:val="000000" w:themeColor="text1"/>
          <w:sz w:val="20"/>
          <w:szCs w:val="20"/>
        </w:rPr>
        <w:t>–</w:t>
      </w:r>
      <w:r w:rsidR="00D72D9C" w:rsidRPr="00D22139">
        <w:rPr>
          <w:rFonts w:ascii="Times New Roman" w:hAnsi="Times New Roman" w:cs="Times New Roman"/>
          <w:i/>
          <w:iCs/>
          <w:color w:val="000000" w:themeColor="text1"/>
          <w:sz w:val="20"/>
          <w:szCs w:val="20"/>
        </w:rPr>
        <w:t>1958</w:t>
      </w:r>
      <w:r w:rsidR="00D72D9C" w:rsidRPr="00D22139">
        <w:rPr>
          <w:rFonts w:ascii="Times New Roman" w:hAnsi="Times New Roman" w:cs="Times New Roman"/>
          <w:color w:val="000000" w:themeColor="text1"/>
          <w:sz w:val="20"/>
          <w:szCs w:val="20"/>
        </w:rPr>
        <w:t xml:space="preserve"> (Beograd: INIS, 2008), </w:t>
      </w:r>
      <w:r w:rsidRPr="00D22139">
        <w:rPr>
          <w:rFonts w:ascii="Times New Roman" w:hAnsi="Times New Roman" w:cs="Times New Roman"/>
          <w:color w:val="000000" w:themeColor="text1"/>
          <w:sz w:val="20"/>
          <w:szCs w:val="20"/>
        </w:rPr>
        <w:t>83–92, 208.</w:t>
      </w:r>
    </w:p>
  </w:footnote>
  <w:footnote w:id="14">
    <w:p w14:paraId="57416077" w14:textId="77777777"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Pr="00D22139">
        <w:rPr>
          <w:rFonts w:ascii="Times New Roman" w:hAnsi="Times New Roman" w:cs="Times New Roman"/>
          <w:i/>
          <w:iCs/>
          <w:color w:val="000000" w:themeColor="text1"/>
          <w:sz w:val="20"/>
          <w:szCs w:val="20"/>
        </w:rPr>
        <w:t>Misao bez pasoša</w:t>
      </w:r>
      <w:r w:rsidRPr="00D22139">
        <w:rPr>
          <w:rFonts w:ascii="Times New Roman" w:hAnsi="Times New Roman" w:cs="Times New Roman"/>
          <w:color w:val="000000" w:themeColor="text1"/>
          <w:sz w:val="20"/>
          <w:szCs w:val="20"/>
        </w:rPr>
        <w:t>, 61–80.</w:t>
      </w:r>
    </w:p>
  </w:footnote>
  <w:footnote w:id="15">
    <w:p w14:paraId="021E8D33" w14:textId="4DED9CFF"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D72D9C" w:rsidRPr="00D22139">
        <w:rPr>
          <w:rFonts w:ascii="Times New Roman" w:hAnsi="Times New Roman" w:cs="Times New Roman"/>
          <w:color w:val="000000" w:themeColor="text1"/>
          <w:sz w:val="20"/>
          <w:szCs w:val="20"/>
        </w:rPr>
        <w:t xml:space="preserve">Lorraine M. Lees, </w:t>
      </w:r>
      <w:r w:rsidR="00D72D9C" w:rsidRPr="00D22139">
        <w:rPr>
          <w:rFonts w:ascii="Times New Roman" w:hAnsi="Times New Roman" w:cs="Times New Roman"/>
          <w:i/>
          <w:iCs/>
          <w:color w:val="000000" w:themeColor="text1"/>
          <w:sz w:val="20"/>
          <w:szCs w:val="20"/>
        </w:rPr>
        <w:t>Keeping Tito afloat. The United States, Yugoslavia and the Cold War</w:t>
      </w:r>
      <w:r w:rsidR="00D72D9C" w:rsidRPr="00D22139">
        <w:rPr>
          <w:rFonts w:ascii="Times New Roman" w:hAnsi="Times New Roman" w:cs="Times New Roman"/>
          <w:color w:val="000000" w:themeColor="text1"/>
          <w:sz w:val="20"/>
          <w:szCs w:val="20"/>
        </w:rPr>
        <w:t xml:space="preserve"> (The Pennsylvania State Univesity Press, 1997).</w:t>
      </w:r>
    </w:p>
  </w:footnote>
  <w:footnote w:id="16">
    <w:p w14:paraId="691B9A71" w14:textId="3C1EB546"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Razvoj nauke u Jugoslaviji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213.</w:t>
      </w:r>
    </w:p>
  </w:footnote>
  <w:footnote w:id="17">
    <w:p w14:paraId="6300D4BE" w14:textId="1732C393"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Pr="00D22139">
        <w:rPr>
          <w:rFonts w:ascii="Times New Roman" w:hAnsi="Times New Roman" w:cs="Times New Roman"/>
          <w:i/>
          <w:iCs/>
          <w:color w:val="000000" w:themeColor="text1"/>
          <w:sz w:val="20"/>
          <w:szCs w:val="20"/>
        </w:rPr>
        <w:t>Misao bez pasoša</w:t>
      </w:r>
      <w:r w:rsidRPr="00D22139">
        <w:rPr>
          <w:rFonts w:ascii="Times New Roman" w:hAnsi="Times New Roman" w:cs="Times New Roman"/>
          <w:color w:val="000000" w:themeColor="text1"/>
          <w:sz w:val="20"/>
          <w:szCs w:val="20"/>
        </w:rPr>
        <w:t xml:space="preserve">, 61–138. </w:t>
      </w:r>
      <w:r w:rsidR="00D72D9C" w:rsidRPr="00D22139">
        <w:rPr>
          <w:rFonts w:ascii="Times New Roman" w:hAnsi="Times New Roman" w:cs="Times New Roman"/>
          <w:color w:val="000000" w:themeColor="text1"/>
          <w:sz w:val="20"/>
          <w:szCs w:val="20"/>
        </w:rPr>
        <w:t xml:space="preserve">Jordan Lloyd, </w:t>
      </w:r>
      <w:r w:rsidR="007B1A0E">
        <w:rPr>
          <w:rFonts w:ascii="Times New Roman" w:hAnsi="Times New Roman" w:cs="Times New Roman"/>
          <w:color w:val="000000" w:themeColor="text1"/>
          <w:sz w:val="20"/>
          <w:szCs w:val="20"/>
        </w:rPr>
        <w:t>»</w:t>
      </w:r>
      <w:r w:rsidR="00D72D9C" w:rsidRPr="00D22139">
        <w:rPr>
          <w:rFonts w:ascii="Times New Roman" w:hAnsi="Times New Roman" w:cs="Times New Roman"/>
          <w:color w:val="000000" w:themeColor="text1"/>
          <w:sz w:val="20"/>
          <w:szCs w:val="20"/>
        </w:rPr>
        <w:t>Scientific and Technological Cooperation among East European Communist Countries</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D72D9C" w:rsidRPr="00D22139">
        <w:rPr>
          <w:rFonts w:ascii="Times New Roman" w:hAnsi="Times New Roman" w:cs="Times New Roman"/>
          <w:i/>
          <w:iCs/>
          <w:color w:val="000000" w:themeColor="text1"/>
          <w:sz w:val="20"/>
          <w:szCs w:val="20"/>
        </w:rPr>
        <w:t>Minerva</w:t>
      </w:r>
      <w:r w:rsidR="00D72D9C" w:rsidRPr="00D22139">
        <w:rPr>
          <w:rFonts w:ascii="Times New Roman" w:hAnsi="Times New Roman" w:cs="Times New Roman"/>
          <w:color w:val="000000" w:themeColor="text1"/>
          <w:sz w:val="20"/>
          <w:szCs w:val="20"/>
        </w:rPr>
        <w:t xml:space="preserve"> 8, </w:t>
      </w:r>
      <w:r w:rsidR="00F54E4A" w:rsidRPr="00D22139">
        <w:rPr>
          <w:rFonts w:ascii="Times New Roman" w:hAnsi="Times New Roman" w:cs="Times New Roman"/>
          <w:color w:val="000000" w:themeColor="text1"/>
          <w:sz w:val="20"/>
          <w:szCs w:val="20"/>
        </w:rPr>
        <w:t>št</w:t>
      </w:r>
      <w:r w:rsidR="00D72D9C" w:rsidRPr="00D22139">
        <w:rPr>
          <w:rFonts w:ascii="Times New Roman" w:hAnsi="Times New Roman" w:cs="Times New Roman"/>
          <w:color w:val="000000" w:themeColor="text1"/>
          <w:sz w:val="20"/>
          <w:szCs w:val="20"/>
        </w:rPr>
        <w:t>. 3</w:t>
      </w:r>
      <w:r w:rsidR="00A812FA" w:rsidRPr="00D22139">
        <w:rPr>
          <w:rFonts w:ascii="Times New Roman" w:hAnsi="Times New Roman" w:cs="Times New Roman"/>
          <w:color w:val="000000" w:themeColor="text1"/>
          <w:sz w:val="20"/>
          <w:szCs w:val="20"/>
        </w:rPr>
        <w:t xml:space="preserve"> </w:t>
      </w:r>
      <w:r w:rsidR="001F2708" w:rsidRPr="00D22139">
        <w:rPr>
          <w:rFonts w:ascii="Times New Roman" w:hAnsi="Times New Roman" w:cs="Times New Roman"/>
          <w:color w:val="000000" w:themeColor="text1"/>
          <w:sz w:val="20"/>
          <w:szCs w:val="20"/>
        </w:rPr>
        <w:t>(</w:t>
      </w:r>
      <w:r w:rsidR="00D72D9C" w:rsidRPr="00D22139">
        <w:rPr>
          <w:rFonts w:ascii="Times New Roman" w:hAnsi="Times New Roman" w:cs="Times New Roman"/>
          <w:color w:val="000000" w:themeColor="text1"/>
          <w:sz w:val="20"/>
          <w:szCs w:val="20"/>
        </w:rPr>
        <w:t>1970</w:t>
      </w:r>
      <w:r w:rsidR="001F2708"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376–95.</w:t>
      </w:r>
    </w:p>
  </w:footnote>
  <w:footnote w:id="18">
    <w:p w14:paraId="31EE58E3" w14:textId="5204D89C"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Razvoj nauke u Jugoslaviji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213.</w:t>
      </w:r>
    </w:p>
  </w:footnote>
  <w:footnote w:id="19">
    <w:p w14:paraId="1FD4CA78" w14:textId="208512E4"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Perišić, </w:t>
      </w:r>
      <w:r w:rsidRPr="00D22139">
        <w:rPr>
          <w:rFonts w:ascii="Times New Roman" w:hAnsi="Times New Roman" w:cs="Times New Roman"/>
          <w:i/>
          <w:iCs/>
          <w:color w:val="000000" w:themeColor="text1"/>
          <w:sz w:val="20"/>
          <w:szCs w:val="20"/>
        </w:rPr>
        <w:t>Od Staljina ka Sartru</w:t>
      </w:r>
      <w:r w:rsidRPr="00D22139">
        <w:rPr>
          <w:rFonts w:ascii="Times New Roman" w:hAnsi="Times New Roman" w:cs="Times New Roman"/>
          <w:color w:val="000000" w:themeColor="text1"/>
          <w:sz w:val="20"/>
          <w:szCs w:val="20"/>
        </w:rPr>
        <w:t>.</w:t>
      </w:r>
    </w:p>
  </w:footnote>
  <w:footnote w:id="20">
    <w:p w14:paraId="41681471" w14:textId="2924527F"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Pr="00D22139">
        <w:rPr>
          <w:rFonts w:ascii="Times New Roman" w:hAnsi="Times New Roman" w:cs="Times New Roman"/>
          <w:i/>
          <w:iCs/>
          <w:color w:val="000000" w:themeColor="text1"/>
          <w:sz w:val="20"/>
          <w:szCs w:val="20"/>
        </w:rPr>
        <w:t>Misao bez pasoša</w:t>
      </w:r>
      <w:r w:rsidRPr="00D22139">
        <w:rPr>
          <w:rFonts w:ascii="Times New Roman" w:hAnsi="Times New Roman" w:cs="Times New Roman"/>
          <w:color w:val="000000" w:themeColor="text1"/>
          <w:sz w:val="20"/>
          <w:szCs w:val="20"/>
        </w:rPr>
        <w:t>, 154</w:t>
      </w:r>
    </w:p>
  </w:footnote>
  <w:footnote w:id="21">
    <w:p w14:paraId="50E50B64" w14:textId="3A7B641A"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001F2708" w:rsidRPr="00D22139">
        <w:rPr>
          <w:rFonts w:ascii="Times New Roman" w:hAnsi="Times New Roman" w:cs="Times New Roman"/>
          <w:color w:val="000000" w:themeColor="text1"/>
          <w:sz w:val="20"/>
          <w:szCs w:val="20"/>
        </w:rPr>
        <w:t>Naučna politika i naučno-istraživačka delatnost</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1F2708" w:rsidRPr="00D22139">
        <w:rPr>
          <w:rFonts w:ascii="Times New Roman" w:hAnsi="Times New Roman" w:cs="Times New Roman"/>
          <w:i/>
          <w:iCs/>
          <w:color w:val="000000" w:themeColor="text1"/>
          <w:sz w:val="20"/>
          <w:szCs w:val="20"/>
        </w:rPr>
        <w:t>Jugoslovenski pregled</w:t>
      </w:r>
      <w:r w:rsidR="001F2708" w:rsidRPr="00D22139">
        <w:rPr>
          <w:rFonts w:ascii="Times New Roman" w:hAnsi="Times New Roman" w:cs="Times New Roman"/>
          <w:color w:val="000000" w:themeColor="text1"/>
          <w:sz w:val="20"/>
          <w:szCs w:val="20"/>
        </w:rPr>
        <w:t xml:space="preserve"> 24, št. 7–8 (1980): </w:t>
      </w:r>
      <w:r w:rsidRPr="00D22139">
        <w:rPr>
          <w:rFonts w:ascii="Times New Roman" w:hAnsi="Times New Roman" w:cs="Times New Roman"/>
          <w:color w:val="000000" w:themeColor="text1"/>
          <w:sz w:val="20"/>
          <w:szCs w:val="20"/>
        </w:rPr>
        <w:t>281.</w:t>
      </w:r>
    </w:p>
  </w:footnote>
  <w:footnote w:id="22">
    <w:p w14:paraId="7DF2DB15" w14:textId="2816825A"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F2708" w:rsidRPr="00D22139">
        <w:rPr>
          <w:rFonts w:ascii="Times New Roman" w:hAnsi="Times New Roman" w:cs="Times New Roman"/>
          <w:color w:val="000000" w:themeColor="text1"/>
          <w:sz w:val="20"/>
          <w:szCs w:val="20"/>
        </w:rPr>
        <w:t xml:space="preserve">Frederick Barghoorn, </w:t>
      </w:r>
      <w:r w:rsidR="00504E6E">
        <w:rPr>
          <w:rFonts w:ascii="Times New Roman" w:hAnsi="Times New Roman" w:cs="Times New Roman"/>
          <w:color w:val="000000" w:themeColor="text1"/>
          <w:sz w:val="20"/>
          <w:szCs w:val="20"/>
        </w:rPr>
        <w:t>»</w:t>
      </w:r>
      <w:r w:rsidR="001F2708" w:rsidRPr="00D22139">
        <w:rPr>
          <w:rFonts w:ascii="Times New Roman" w:hAnsi="Times New Roman" w:cs="Times New Roman"/>
          <w:color w:val="000000" w:themeColor="text1"/>
          <w:sz w:val="20"/>
          <w:szCs w:val="20"/>
        </w:rPr>
        <w:t>Cultural Exchange between the Communist Countries and the United States,</w:t>
      </w:r>
      <w:r w:rsidR="00504E6E">
        <w:rPr>
          <w:rFonts w:ascii="Times New Roman" w:hAnsi="Times New Roman" w:cs="Times New Roman"/>
          <w:color w:val="000000" w:themeColor="text1"/>
          <w:sz w:val="20"/>
          <w:szCs w:val="20"/>
        </w:rPr>
        <w:t>«</w:t>
      </w:r>
      <w:r w:rsidR="001F2708" w:rsidRPr="00D22139">
        <w:rPr>
          <w:rFonts w:ascii="Times New Roman" w:hAnsi="Times New Roman" w:cs="Times New Roman"/>
          <w:color w:val="000000" w:themeColor="text1"/>
          <w:sz w:val="20"/>
          <w:szCs w:val="20"/>
        </w:rPr>
        <w:t xml:space="preserve"> </w:t>
      </w:r>
      <w:r w:rsidR="001F2708" w:rsidRPr="00D22139">
        <w:rPr>
          <w:rFonts w:ascii="Times New Roman" w:hAnsi="Times New Roman" w:cs="Times New Roman"/>
          <w:i/>
          <w:iCs/>
          <w:color w:val="000000" w:themeColor="text1"/>
          <w:sz w:val="20"/>
          <w:szCs w:val="20"/>
        </w:rPr>
        <w:t>The Annals of the American Academy of Polit</w:t>
      </w:r>
      <w:r w:rsidR="00504E6E">
        <w:rPr>
          <w:rFonts w:ascii="Times New Roman" w:hAnsi="Times New Roman" w:cs="Times New Roman"/>
          <w:i/>
          <w:iCs/>
          <w:color w:val="000000" w:themeColor="text1"/>
          <w:sz w:val="20"/>
          <w:szCs w:val="20"/>
        </w:rPr>
        <w:t>i</w:t>
      </w:r>
      <w:r w:rsidR="001F2708" w:rsidRPr="00D22139">
        <w:rPr>
          <w:rFonts w:ascii="Times New Roman" w:hAnsi="Times New Roman" w:cs="Times New Roman"/>
          <w:i/>
          <w:iCs/>
          <w:color w:val="000000" w:themeColor="text1"/>
          <w:sz w:val="20"/>
          <w:szCs w:val="20"/>
        </w:rPr>
        <w:t>cal an</w:t>
      </w:r>
      <w:r w:rsidR="00504E6E">
        <w:rPr>
          <w:rFonts w:ascii="Times New Roman" w:hAnsi="Times New Roman" w:cs="Times New Roman"/>
          <w:i/>
          <w:iCs/>
          <w:color w:val="000000" w:themeColor="text1"/>
          <w:sz w:val="20"/>
          <w:szCs w:val="20"/>
        </w:rPr>
        <w:t>d</w:t>
      </w:r>
      <w:r w:rsidR="001F2708" w:rsidRPr="00D22139">
        <w:rPr>
          <w:rFonts w:ascii="Times New Roman" w:hAnsi="Times New Roman" w:cs="Times New Roman"/>
          <w:i/>
          <w:iCs/>
          <w:color w:val="000000" w:themeColor="text1"/>
          <w:sz w:val="20"/>
          <w:szCs w:val="20"/>
        </w:rPr>
        <w:t xml:space="preserve"> Social Science</w:t>
      </w:r>
      <w:r w:rsidR="001F2708" w:rsidRPr="00D22139">
        <w:rPr>
          <w:rFonts w:ascii="Times New Roman" w:hAnsi="Times New Roman" w:cs="Times New Roman"/>
          <w:color w:val="000000" w:themeColor="text1"/>
          <w:sz w:val="20"/>
          <w:szCs w:val="20"/>
        </w:rPr>
        <w:t xml:space="preserve"> 372 (1967):</w:t>
      </w:r>
      <w:r w:rsidRPr="00D22139">
        <w:rPr>
          <w:rFonts w:ascii="Times New Roman" w:hAnsi="Times New Roman" w:cs="Times New Roman"/>
          <w:color w:val="000000" w:themeColor="text1"/>
          <w:sz w:val="20"/>
          <w:szCs w:val="20"/>
        </w:rPr>
        <w:t xml:space="preserve"> 116.</w:t>
      </w:r>
    </w:p>
  </w:footnote>
  <w:footnote w:id="23">
    <w:p w14:paraId="68CBBA13" w14:textId="4A21CD15"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F2708" w:rsidRPr="00D22139">
        <w:rPr>
          <w:rFonts w:ascii="Times New Roman" w:hAnsi="Times New Roman" w:cs="Times New Roman"/>
          <w:color w:val="000000" w:themeColor="text1"/>
          <w:sz w:val="20"/>
          <w:szCs w:val="20"/>
        </w:rPr>
        <w:t xml:space="preserve">Johanna Bockman, </w:t>
      </w:r>
      <w:r w:rsidR="001F2708" w:rsidRPr="00D22139">
        <w:rPr>
          <w:rFonts w:ascii="Times New Roman" w:hAnsi="Times New Roman" w:cs="Times New Roman"/>
          <w:i/>
          <w:iCs/>
          <w:color w:val="000000" w:themeColor="text1"/>
          <w:sz w:val="20"/>
          <w:szCs w:val="20"/>
        </w:rPr>
        <w:t xml:space="preserve">Markets in the Name of Socialism The </w:t>
      </w:r>
      <w:r w:rsidR="00504E6E">
        <w:rPr>
          <w:rFonts w:ascii="Times New Roman" w:hAnsi="Times New Roman" w:cs="Times New Roman"/>
          <w:i/>
          <w:iCs/>
          <w:color w:val="000000" w:themeColor="text1"/>
          <w:sz w:val="20"/>
          <w:szCs w:val="20"/>
        </w:rPr>
        <w:t>L</w:t>
      </w:r>
      <w:r w:rsidR="001F2708" w:rsidRPr="00D22139">
        <w:rPr>
          <w:rFonts w:ascii="Times New Roman" w:hAnsi="Times New Roman" w:cs="Times New Roman"/>
          <w:i/>
          <w:iCs/>
          <w:color w:val="000000" w:themeColor="text1"/>
          <w:sz w:val="20"/>
          <w:szCs w:val="20"/>
        </w:rPr>
        <w:t>ef -Wing Origins of Neoliber</w:t>
      </w:r>
      <w:r w:rsidR="00504E6E">
        <w:rPr>
          <w:rFonts w:ascii="Times New Roman" w:hAnsi="Times New Roman" w:cs="Times New Roman"/>
          <w:i/>
          <w:iCs/>
          <w:color w:val="000000" w:themeColor="text1"/>
          <w:sz w:val="20"/>
          <w:szCs w:val="20"/>
        </w:rPr>
        <w:t>a</w:t>
      </w:r>
      <w:r w:rsidR="001F2708" w:rsidRPr="00D22139">
        <w:rPr>
          <w:rFonts w:ascii="Times New Roman" w:hAnsi="Times New Roman" w:cs="Times New Roman"/>
          <w:i/>
          <w:iCs/>
          <w:color w:val="000000" w:themeColor="text1"/>
          <w:sz w:val="20"/>
          <w:szCs w:val="20"/>
        </w:rPr>
        <w:t>lism</w:t>
      </w:r>
      <w:r w:rsidR="00297104" w:rsidRPr="00D22139">
        <w:rPr>
          <w:rFonts w:ascii="Times New Roman" w:hAnsi="Times New Roman" w:cs="Times New Roman"/>
          <w:color w:val="000000" w:themeColor="text1"/>
          <w:sz w:val="20"/>
          <w:szCs w:val="20"/>
        </w:rPr>
        <w:t xml:space="preserve"> (Standford: </w:t>
      </w:r>
      <w:r w:rsidR="001F2708" w:rsidRPr="00D22139">
        <w:rPr>
          <w:rFonts w:ascii="Times New Roman" w:hAnsi="Times New Roman" w:cs="Times New Roman"/>
          <w:color w:val="000000" w:themeColor="text1"/>
          <w:sz w:val="20"/>
          <w:szCs w:val="20"/>
        </w:rPr>
        <w:t>Standford University Press, 2011</w:t>
      </w:r>
      <w:r w:rsidR="00297104"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77</w:t>
      </w:r>
      <w:r w:rsidR="00297104"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106</w:t>
      </w:r>
      <w:r w:rsidR="00297104"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w:t>
      </w:r>
      <w:r w:rsidR="00297104" w:rsidRPr="00D22139">
        <w:rPr>
          <w:rFonts w:ascii="Times New Roman" w:hAnsi="Times New Roman" w:cs="Times New Roman"/>
          <w:color w:val="000000" w:themeColor="text1"/>
          <w:sz w:val="20"/>
          <w:szCs w:val="20"/>
        </w:rPr>
        <w:t xml:space="preserve">Neven Borak, </w:t>
      </w:r>
      <w:r w:rsidR="00297104" w:rsidRPr="00D22139">
        <w:rPr>
          <w:rFonts w:ascii="Times New Roman" w:hAnsi="Times New Roman" w:cs="Times New Roman"/>
          <w:i/>
          <w:iCs/>
          <w:color w:val="000000" w:themeColor="text1"/>
          <w:sz w:val="20"/>
          <w:szCs w:val="20"/>
        </w:rPr>
        <w:t>Študij ekonomije v Jugoslaviji</w:t>
      </w:r>
      <w:r w:rsidR="00297104" w:rsidRPr="00D22139">
        <w:rPr>
          <w:rFonts w:ascii="Times New Roman" w:hAnsi="Times New Roman" w:cs="Times New Roman"/>
          <w:color w:val="000000" w:themeColor="text1"/>
          <w:sz w:val="20"/>
          <w:szCs w:val="20"/>
        </w:rPr>
        <w:t xml:space="preserve"> (Ljubljana: Zveza ekonomistov Slovenije, 2019).</w:t>
      </w:r>
    </w:p>
  </w:footnote>
  <w:footnote w:id="24">
    <w:p w14:paraId="6AAE5812" w14:textId="4271DF5D"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Pr="00D22139">
        <w:rPr>
          <w:rFonts w:ascii="Times New Roman" w:hAnsi="Times New Roman" w:cs="Times New Roman"/>
          <w:i/>
          <w:iCs/>
          <w:color w:val="000000" w:themeColor="text1"/>
          <w:sz w:val="20"/>
          <w:szCs w:val="20"/>
        </w:rPr>
        <w:t>Misao bez pasoša</w:t>
      </w:r>
      <w:r w:rsidRPr="00D22139">
        <w:rPr>
          <w:rFonts w:ascii="Times New Roman" w:hAnsi="Times New Roman" w:cs="Times New Roman"/>
          <w:color w:val="000000" w:themeColor="text1"/>
          <w:sz w:val="20"/>
          <w:szCs w:val="20"/>
        </w:rPr>
        <w:t>, 159.</w:t>
      </w:r>
    </w:p>
  </w:footnote>
  <w:footnote w:id="25">
    <w:p w14:paraId="3D759D54" w14:textId="7AF502CF"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Naučna politika i naučno-istraživačka delatnost</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281.</w:t>
      </w:r>
    </w:p>
  </w:footnote>
  <w:footnote w:id="26">
    <w:p w14:paraId="642183D8" w14:textId="6AB683A5"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Perišić, </w:t>
      </w:r>
      <w:r w:rsidRPr="00D22139">
        <w:rPr>
          <w:rFonts w:ascii="Times New Roman" w:hAnsi="Times New Roman" w:cs="Times New Roman"/>
          <w:i/>
          <w:iCs/>
          <w:color w:val="000000" w:themeColor="text1"/>
          <w:sz w:val="20"/>
          <w:szCs w:val="20"/>
        </w:rPr>
        <w:t>Od Staljina ka Sartru</w:t>
      </w:r>
      <w:r w:rsidRPr="00D22139">
        <w:rPr>
          <w:rFonts w:ascii="Times New Roman" w:hAnsi="Times New Roman" w:cs="Times New Roman"/>
          <w:color w:val="000000" w:themeColor="text1"/>
          <w:sz w:val="20"/>
          <w:szCs w:val="20"/>
        </w:rPr>
        <w:t>, 83</w:t>
      </w:r>
      <w:r w:rsidR="00BC370C"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92, 396–419.</w:t>
      </w:r>
    </w:p>
  </w:footnote>
  <w:footnote w:id="27">
    <w:p w14:paraId="74CBD79F" w14:textId="442DB489"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Pr="00D22139">
        <w:rPr>
          <w:rFonts w:ascii="Times New Roman" w:hAnsi="Times New Roman" w:cs="Times New Roman"/>
          <w:i/>
          <w:iCs/>
          <w:color w:val="000000" w:themeColor="text1"/>
          <w:sz w:val="20"/>
          <w:szCs w:val="20"/>
        </w:rPr>
        <w:t>Misao bez pasoša</w:t>
      </w:r>
      <w:r w:rsidRPr="00D22139">
        <w:rPr>
          <w:rFonts w:ascii="Times New Roman" w:hAnsi="Times New Roman" w:cs="Times New Roman"/>
          <w:color w:val="000000" w:themeColor="text1"/>
          <w:sz w:val="20"/>
          <w:szCs w:val="20"/>
        </w:rPr>
        <w:t>, 61</w:t>
      </w:r>
      <w:r w:rsidR="00BC370C"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138. Lloyd,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Scientific and Technological Cooperation among East European Communist Countries</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376–95.</w:t>
      </w:r>
      <w:r w:rsidR="00BC370C" w:rsidRPr="00D22139">
        <w:rPr>
          <w:rFonts w:ascii="Times New Roman" w:hAnsi="Times New Roman" w:cs="Times New Roman"/>
          <w:color w:val="000000" w:themeColor="text1"/>
          <w:sz w:val="20"/>
          <w:szCs w:val="20"/>
        </w:rPr>
        <w:t xml:space="preserve"> </w:t>
      </w:r>
    </w:p>
  </w:footnote>
  <w:footnote w:id="28">
    <w:p w14:paraId="4B1BED04" w14:textId="287178E3" w:rsidR="00DA7CF1" w:rsidRPr="00D22139" w:rsidRDefault="00DA7CF1" w:rsidP="00D90377">
      <w:pPr>
        <w:pStyle w:val="Sprotnaopomba-besedilo"/>
        <w:jc w:val="both"/>
        <w:rPr>
          <w:rFonts w:ascii="Times New Roman" w:hAnsi="Times New Roman" w:cs="Times New Roman"/>
        </w:rPr>
      </w:pPr>
      <w:r w:rsidRPr="00D22139">
        <w:rPr>
          <w:rStyle w:val="Sprotnaopomba-sklic"/>
          <w:rFonts w:ascii="Times New Roman" w:hAnsi="Times New Roman" w:cs="Times New Roman"/>
        </w:rPr>
        <w:footnoteRef/>
      </w:r>
      <w:r w:rsidRPr="00D22139">
        <w:rPr>
          <w:rFonts w:ascii="Times New Roman" w:hAnsi="Times New Roman" w:cs="Times New Roman"/>
        </w:rPr>
        <w:t xml:space="preserve"> </w:t>
      </w:r>
      <w:r w:rsidR="00297104" w:rsidRPr="00D22139">
        <w:rPr>
          <w:rFonts w:ascii="Times New Roman" w:hAnsi="Times New Roman" w:cs="Times New Roman"/>
        </w:rPr>
        <w:t xml:space="preserve">Dean Vuletic, »Sounds like Amerika. Yugoslavias Soft Power in Eastern Europe,« v: Romijn Peter, Scott-Smith Giles in Segal Joes, </w:t>
      </w:r>
      <w:r w:rsidR="00297104" w:rsidRPr="00D22139">
        <w:rPr>
          <w:rFonts w:ascii="Times New Roman" w:hAnsi="Times New Roman" w:cs="Times New Roman"/>
          <w:i/>
          <w:iCs/>
        </w:rPr>
        <w:t xml:space="preserve">Divided Dreamworlds, The Cultural Cold War in East and West </w:t>
      </w:r>
      <w:r w:rsidR="00297104" w:rsidRPr="00D22139">
        <w:rPr>
          <w:rFonts w:ascii="Times New Roman" w:hAnsi="Times New Roman" w:cs="Times New Roman"/>
        </w:rPr>
        <w:t xml:space="preserve">(Amsterdam: Amsterdam University Press, 2012), </w:t>
      </w:r>
      <w:r w:rsidRPr="00D22139">
        <w:rPr>
          <w:rFonts w:ascii="Times New Roman" w:hAnsi="Times New Roman" w:cs="Times New Roman"/>
        </w:rPr>
        <w:t>115</w:t>
      </w:r>
      <w:r w:rsidR="00BC370C" w:rsidRPr="00D22139">
        <w:rPr>
          <w:rFonts w:ascii="Times New Roman" w:hAnsi="Times New Roman" w:cs="Times New Roman"/>
          <w:color w:val="000000" w:themeColor="text1"/>
        </w:rPr>
        <w:t>–</w:t>
      </w:r>
      <w:r w:rsidRPr="00D22139">
        <w:rPr>
          <w:rFonts w:ascii="Times New Roman" w:hAnsi="Times New Roman" w:cs="Times New Roman"/>
        </w:rPr>
        <w:t xml:space="preserve">31. </w:t>
      </w:r>
    </w:p>
  </w:footnote>
  <w:footnote w:id="29">
    <w:p w14:paraId="09608ED8" w14:textId="4D20222A"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Naučna politika i naučno-istraživačka delatnost</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269–85.</w:t>
      </w:r>
    </w:p>
  </w:footnote>
  <w:footnote w:id="30">
    <w:p w14:paraId="5854A685" w14:textId="6578A8B1"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297104" w:rsidRPr="00D22139">
        <w:rPr>
          <w:rFonts w:ascii="Times New Roman" w:hAnsi="Times New Roman" w:cs="Times New Roman"/>
          <w:color w:val="000000" w:themeColor="text1"/>
          <w:sz w:val="20"/>
          <w:szCs w:val="20"/>
        </w:rPr>
        <w:t>Nataša Mišković, Harald Fischer</w:t>
      </w:r>
      <w:r w:rsidR="00B47383" w:rsidRPr="00D22139">
        <w:rPr>
          <w:rFonts w:ascii="Times New Roman" w:hAnsi="Times New Roman" w:cs="Times New Roman"/>
          <w:color w:val="000000" w:themeColor="text1"/>
          <w:sz w:val="20"/>
          <w:szCs w:val="20"/>
        </w:rPr>
        <w:t xml:space="preserve"> Tiné in</w:t>
      </w:r>
      <w:r w:rsidR="00297104" w:rsidRPr="00D22139">
        <w:rPr>
          <w:rFonts w:ascii="Times New Roman" w:hAnsi="Times New Roman" w:cs="Times New Roman"/>
          <w:color w:val="000000" w:themeColor="text1"/>
          <w:sz w:val="20"/>
          <w:szCs w:val="20"/>
        </w:rPr>
        <w:t xml:space="preserve"> </w:t>
      </w:r>
      <w:r w:rsidR="00B47383" w:rsidRPr="00D22139">
        <w:rPr>
          <w:rFonts w:ascii="Times New Roman" w:hAnsi="Times New Roman" w:cs="Times New Roman"/>
          <w:color w:val="000000" w:themeColor="text1"/>
          <w:sz w:val="20"/>
          <w:szCs w:val="20"/>
        </w:rPr>
        <w:t xml:space="preserve">Nada </w:t>
      </w:r>
      <w:r w:rsidR="00297104" w:rsidRPr="00D22139">
        <w:rPr>
          <w:rFonts w:ascii="Times New Roman" w:hAnsi="Times New Roman" w:cs="Times New Roman"/>
          <w:color w:val="000000" w:themeColor="text1"/>
          <w:sz w:val="20"/>
          <w:szCs w:val="20"/>
        </w:rPr>
        <w:t>Boškovska</w:t>
      </w:r>
      <w:r w:rsidR="00B47383" w:rsidRPr="00D22139">
        <w:rPr>
          <w:rFonts w:ascii="Times New Roman" w:hAnsi="Times New Roman" w:cs="Times New Roman"/>
          <w:color w:val="000000" w:themeColor="text1"/>
          <w:sz w:val="20"/>
          <w:szCs w:val="20"/>
        </w:rPr>
        <w:t>, ur.</w:t>
      </w:r>
      <w:r w:rsidR="00297104" w:rsidRPr="00D22139">
        <w:rPr>
          <w:rFonts w:ascii="Times New Roman" w:hAnsi="Times New Roman" w:cs="Times New Roman"/>
          <w:color w:val="000000" w:themeColor="text1"/>
          <w:sz w:val="20"/>
          <w:szCs w:val="20"/>
        </w:rPr>
        <w:t xml:space="preserve">, </w:t>
      </w:r>
      <w:r w:rsidR="00297104" w:rsidRPr="00D22139">
        <w:rPr>
          <w:rFonts w:ascii="Times New Roman" w:hAnsi="Times New Roman" w:cs="Times New Roman"/>
          <w:i/>
          <w:iCs/>
          <w:color w:val="000000" w:themeColor="text1"/>
          <w:sz w:val="20"/>
          <w:szCs w:val="20"/>
        </w:rPr>
        <w:t>The Non-Aligned Movement and the Cold War</w:t>
      </w:r>
      <w:r w:rsidR="00297104" w:rsidRPr="00D22139">
        <w:rPr>
          <w:rFonts w:ascii="Times New Roman" w:hAnsi="Times New Roman" w:cs="Times New Roman"/>
          <w:color w:val="000000" w:themeColor="text1"/>
          <w:sz w:val="20"/>
          <w:szCs w:val="20"/>
        </w:rPr>
        <w:t xml:space="preserve"> (Delhi – Bandung – Belgrade), Routledge, 2014.</w:t>
      </w:r>
    </w:p>
  </w:footnote>
  <w:footnote w:id="31">
    <w:p w14:paraId="089E37F6" w14:textId="600BBAA3"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B47383" w:rsidRPr="00D22139">
        <w:rPr>
          <w:rFonts w:ascii="Times New Roman" w:hAnsi="Times New Roman" w:cs="Times New Roman"/>
          <w:color w:val="000000" w:themeColor="text1"/>
          <w:sz w:val="20"/>
          <w:szCs w:val="20"/>
        </w:rPr>
        <w:t xml:space="preserve">Dragomir Bondžić, </w:t>
      </w:r>
      <w:r w:rsidR="007B1A0E">
        <w:rPr>
          <w:rFonts w:ascii="Times New Roman" w:hAnsi="Times New Roman" w:cs="Times New Roman"/>
          <w:color w:val="000000" w:themeColor="text1"/>
          <w:sz w:val="20"/>
          <w:szCs w:val="20"/>
        </w:rPr>
        <w:t>»</w:t>
      </w:r>
      <w:r w:rsidR="00B47383" w:rsidRPr="00D22139">
        <w:rPr>
          <w:rFonts w:ascii="Times New Roman" w:hAnsi="Times New Roman" w:cs="Times New Roman"/>
          <w:color w:val="000000" w:themeColor="text1"/>
          <w:sz w:val="20"/>
          <w:szCs w:val="20"/>
        </w:rPr>
        <w:t>Školovanje studenata iz zemalja u razvoju kako deo spoljne politike Jugoslavije 1950</w:t>
      </w:r>
      <w:r w:rsidR="00BC370C" w:rsidRPr="00D22139">
        <w:rPr>
          <w:rFonts w:ascii="Times New Roman" w:hAnsi="Times New Roman" w:cs="Times New Roman"/>
          <w:color w:val="000000" w:themeColor="text1"/>
          <w:sz w:val="20"/>
          <w:szCs w:val="20"/>
        </w:rPr>
        <w:t>–</w:t>
      </w:r>
      <w:r w:rsidR="00B47383" w:rsidRPr="00D22139">
        <w:rPr>
          <w:rFonts w:ascii="Times New Roman" w:hAnsi="Times New Roman" w:cs="Times New Roman"/>
          <w:color w:val="000000" w:themeColor="text1"/>
          <w:sz w:val="20"/>
          <w:szCs w:val="20"/>
        </w:rPr>
        <w:t>1961</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B47383" w:rsidRPr="00D22139">
        <w:rPr>
          <w:rFonts w:ascii="Times New Roman" w:hAnsi="Times New Roman" w:cs="Times New Roman"/>
          <w:i/>
          <w:iCs/>
          <w:color w:val="000000" w:themeColor="text1"/>
          <w:sz w:val="20"/>
          <w:szCs w:val="20"/>
        </w:rPr>
        <w:t>Annales</w:t>
      </w:r>
      <w:r w:rsidR="008A63F8" w:rsidRPr="00D22139">
        <w:rPr>
          <w:rFonts w:ascii="Times New Roman" w:hAnsi="Times New Roman" w:cs="Times New Roman"/>
          <w:i/>
          <w:iCs/>
          <w:color w:val="000000" w:themeColor="text1"/>
          <w:sz w:val="20"/>
          <w:szCs w:val="20"/>
        </w:rPr>
        <w:t xml:space="preserve"> </w:t>
      </w:r>
      <w:r w:rsidR="00B47383" w:rsidRPr="00D22139">
        <w:rPr>
          <w:rFonts w:ascii="Times New Roman" w:hAnsi="Times New Roman" w:cs="Times New Roman"/>
          <w:color w:val="000000" w:themeColor="text1"/>
          <w:sz w:val="20"/>
          <w:szCs w:val="20"/>
        </w:rPr>
        <w:t>24, št. 4 (2014): 637</w:t>
      </w:r>
      <w:r w:rsidR="00BC370C" w:rsidRPr="00D22139">
        <w:rPr>
          <w:rFonts w:ascii="Times New Roman" w:hAnsi="Times New Roman" w:cs="Times New Roman"/>
          <w:color w:val="000000" w:themeColor="text1"/>
          <w:sz w:val="20"/>
          <w:szCs w:val="20"/>
        </w:rPr>
        <w:t>–</w:t>
      </w:r>
      <w:r w:rsidR="00B47383" w:rsidRPr="00D22139">
        <w:rPr>
          <w:rFonts w:ascii="Times New Roman" w:hAnsi="Times New Roman" w:cs="Times New Roman"/>
          <w:color w:val="000000" w:themeColor="text1"/>
          <w:sz w:val="20"/>
          <w:szCs w:val="20"/>
        </w:rPr>
        <w:t>48.</w:t>
      </w:r>
    </w:p>
  </w:footnote>
  <w:footnote w:id="32">
    <w:p w14:paraId="38D59F7A" w14:textId="6D91A99B"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Naučna politika i naučno-istraživačka delatnost</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281.</w:t>
      </w:r>
    </w:p>
  </w:footnote>
  <w:footnote w:id="33">
    <w:p w14:paraId="7653CD41" w14:textId="519D7F1F"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Bockman, </w:t>
      </w:r>
      <w:r w:rsidRPr="00D22139">
        <w:rPr>
          <w:rFonts w:ascii="Times New Roman" w:hAnsi="Times New Roman" w:cs="Times New Roman"/>
          <w:i/>
          <w:iCs/>
          <w:color w:val="000000" w:themeColor="text1"/>
          <w:sz w:val="20"/>
          <w:szCs w:val="20"/>
        </w:rPr>
        <w:t>Markets in the Name of Socialism</w:t>
      </w:r>
      <w:r w:rsidRPr="00D22139">
        <w:rPr>
          <w:rFonts w:ascii="Times New Roman" w:hAnsi="Times New Roman" w:cs="Times New Roman"/>
          <w:color w:val="000000" w:themeColor="text1"/>
          <w:sz w:val="20"/>
          <w:szCs w:val="20"/>
        </w:rPr>
        <w:t>, 77–80</w:t>
      </w:r>
      <w:r w:rsidR="00297104"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w:t>
      </w:r>
      <w:r w:rsidR="008A63F8" w:rsidRPr="00D22139">
        <w:rPr>
          <w:rFonts w:ascii="Times New Roman" w:hAnsi="Times New Roman" w:cs="Times New Roman"/>
          <w:color w:val="000000" w:themeColor="text1"/>
          <w:sz w:val="20"/>
          <w:szCs w:val="20"/>
        </w:rPr>
        <w:t xml:space="preserve">Susan Woodward, </w:t>
      </w:r>
      <w:r w:rsidR="00A33E63">
        <w:rPr>
          <w:rFonts w:ascii="Times New Roman" w:hAnsi="Times New Roman" w:cs="Times New Roman"/>
          <w:i/>
          <w:iCs/>
          <w:color w:val="000000" w:themeColor="text1"/>
          <w:sz w:val="20"/>
          <w:szCs w:val="20"/>
        </w:rPr>
        <w:t>Socialist Unemployment. The Political E</w:t>
      </w:r>
      <w:r w:rsidR="008A63F8" w:rsidRPr="00D22139">
        <w:rPr>
          <w:rFonts w:ascii="Times New Roman" w:hAnsi="Times New Roman" w:cs="Times New Roman"/>
          <w:i/>
          <w:iCs/>
          <w:color w:val="000000" w:themeColor="text1"/>
          <w:sz w:val="20"/>
          <w:szCs w:val="20"/>
        </w:rPr>
        <w:t>conomy of Yugoslavia 1945–1990</w:t>
      </w:r>
      <w:r w:rsidR="008A63F8" w:rsidRPr="00D22139">
        <w:rPr>
          <w:rFonts w:ascii="Times New Roman" w:hAnsi="Times New Roman" w:cs="Times New Roman"/>
          <w:color w:val="000000" w:themeColor="text1"/>
          <w:sz w:val="20"/>
          <w:szCs w:val="20"/>
        </w:rPr>
        <w:t xml:space="preserve"> (Princeton University Press),</w:t>
      </w:r>
      <w:r w:rsidRPr="00D22139">
        <w:rPr>
          <w:rFonts w:ascii="Times New Roman" w:hAnsi="Times New Roman" w:cs="Times New Roman"/>
          <w:color w:val="000000" w:themeColor="text1"/>
          <w:sz w:val="20"/>
          <w:szCs w:val="20"/>
        </w:rPr>
        <w:t xml:space="preserve"> 191–221.</w:t>
      </w:r>
    </w:p>
  </w:footnote>
  <w:footnote w:id="34">
    <w:p w14:paraId="07F630D3" w14:textId="52AC4971"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297104" w:rsidRPr="00D22139">
        <w:rPr>
          <w:rFonts w:ascii="Times New Roman" w:hAnsi="Times New Roman" w:cs="Times New Roman"/>
          <w:color w:val="000000" w:themeColor="text1"/>
          <w:sz w:val="20"/>
          <w:szCs w:val="20"/>
        </w:rPr>
        <w:t>Bockman</w:t>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i/>
          <w:iCs/>
          <w:color w:val="000000" w:themeColor="text1"/>
          <w:sz w:val="20"/>
          <w:szCs w:val="20"/>
        </w:rPr>
        <w:t>Markets in the Name of Socialism</w:t>
      </w:r>
      <w:r w:rsidRPr="00D22139">
        <w:rPr>
          <w:rFonts w:ascii="Times New Roman" w:hAnsi="Times New Roman" w:cs="Times New Roman"/>
          <w:color w:val="000000" w:themeColor="text1"/>
          <w:sz w:val="20"/>
          <w:szCs w:val="20"/>
        </w:rPr>
        <w:t>, 102–04.</w:t>
      </w:r>
    </w:p>
  </w:footnote>
  <w:footnote w:id="35">
    <w:p w14:paraId="0ABBCC06" w14:textId="5090C725"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Naučna politika i naučno-istraživačka delatnost</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281</w:t>
      </w:r>
      <w:r w:rsidR="001F2708"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w:t>
      </w:r>
      <w:r w:rsidR="008A63F8" w:rsidRPr="00D22139">
        <w:rPr>
          <w:rFonts w:ascii="Times New Roman" w:hAnsi="Times New Roman" w:cs="Times New Roman"/>
          <w:color w:val="000000" w:themeColor="text1"/>
          <w:sz w:val="20"/>
          <w:szCs w:val="20"/>
        </w:rPr>
        <w:t xml:space="preserve">Mario Polič in Krešimir Sajko, </w:t>
      </w:r>
      <w:r w:rsidR="007B1A0E">
        <w:rPr>
          <w:rFonts w:ascii="Times New Roman" w:hAnsi="Times New Roman" w:cs="Times New Roman"/>
          <w:color w:val="000000" w:themeColor="text1"/>
          <w:sz w:val="20"/>
          <w:szCs w:val="20"/>
        </w:rPr>
        <w:t>»</w:t>
      </w:r>
      <w:r w:rsidR="008A63F8" w:rsidRPr="00D22139">
        <w:rPr>
          <w:rFonts w:ascii="Times New Roman" w:hAnsi="Times New Roman" w:cs="Times New Roman"/>
          <w:color w:val="000000" w:themeColor="text1"/>
          <w:sz w:val="20"/>
          <w:szCs w:val="20"/>
        </w:rPr>
        <w:t>Africa Research Inst</w:t>
      </w:r>
      <w:r w:rsidR="007B1A0E">
        <w:rPr>
          <w:rFonts w:ascii="Times New Roman" w:hAnsi="Times New Roman" w:cs="Times New Roman"/>
          <w:color w:val="000000" w:themeColor="text1"/>
          <w:sz w:val="20"/>
          <w:szCs w:val="20"/>
        </w:rPr>
        <w:t>i</w:t>
      </w:r>
      <w:r w:rsidR="008A63F8" w:rsidRPr="00D22139">
        <w:rPr>
          <w:rFonts w:ascii="Times New Roman" w:hAnsi="Times New Roman" w:cs="Times New Roman"/>
          <w:color w:val="000000" w:themeColor="text1"/>
          <w:sz w:val="20"/>
          <w:szCs w:val="20"/>
        </w:rPr>
        <w:t>tution in Yugoslavia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8A63F8" w:rsidRPr="00D22139">
        <w:rPr>
          <w:rFonts w:ascii="Times New Roman" w:hAnsi="Times New Roman" w:cs="Times New Roman"/>
          <w:i/>
          <w:iCs/>
          <w:color w:val="000000" w:themeColor="text1"/>
          <w:sz w:val="20"/>
          <w:szCs w:val="20"/>
        </w:rPr>
        <w:t>Africa Spectrum</w:t>
      </w:r>
      <w:r w:rsidR="008A63F8" w:rsidRPr="00D22139">
        <w:rPr>
          <w:rFonts w:ascii="Times New Roman" w:hAnsi="Times New Roman" w:cs="Times New Roman"/>
          <w:color w:val="000000" w:themeColor="text1"/>
          <w:sz w:val="20"/>
          <w:szCs w:val="20"/>
        </w:rPr>
        <w:t xml:space="preserve"> 6, </w:t>
      </w:r>
      <w:r w:rsidR="00F54E4A" w:rsidRPr="00D22139">
        <w:rPr>
          <w:rFonts w:ascii="Times New Roman" w:hAnsi="Times New Roman" w:cs="Times New Roman"/>
          <w:color w:val="000000" w:themeColor="text1"/>
          <w:sz w:val="20"/>
          <w:szCs w:val="20"/>
        </w:rPr>
        <w:t>št</w:t>
      </w:r>
      <w:r w:rsidR="008A63F8" w:rsidRPr="00D22139">
        <w:rPr>
          <w:rFonts w:ascii="Times New Roman" w:hAnsi="Times New Roman" w:cs="Times New Roman"/>
          <w:color w:val="000000" w:themeColor="text1"/>
          <w:sz w:val="20"/>
          <w:szCs w:val="20"/>
        </w:rPr>
        <w:t>. 1 (1973): 97–101.</w:t>
      </w:r>
    </w:p>
  </w:footnote>
  <w:footnote w:id="36">
    <w:p w14:paraId="618EAC96" w14:textId="4362AF94"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Bondžić, </w:t>
      </w:r>
      <w:r w:rsidRPr="00D22139">
        <w:rPr>
          <w:rFonts w:ascii="Times New Roman" w:hAnsi="Times New Roman" w:cs="Times New Roman"/>
          <w:i/>
          <w:iCs/>
          <w:color w:val="000000" w:themeColor="text1"/>
          <w:sz w:val="20"/>
          <w:szCs w:val="20"/>
        </w:rPr>
        <w:t>Misao bez pasoša</w:t>
      </w:r>
      <w:r w:rsidRPr="00D22139">
        <w:rPr>
          <w:rFonts w:ascii="Times New Roman" w:hAnsi="Times New Roman" w:cs="Times New Roman"/>
          <w:color w:val="000000" w:themeColor="text1"/>
          <w:sz w:val="20"/>
          <w:szCs w:val="20"/>
        </w:rPr>
        <w:t>, 157–59.</w:t>
      </w:r>
    </w:p>
  </w:footnote>
  <w:footnote w:id="37">
    <w:p w14:paraId="397FEF5A" w14:textId="3090907D"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Gabrič,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Znanstvena politika v Sloveniji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326–29.</w:t>
      </w:r>
    </w:p>
  </w:footnote>
  <w:footnote w:id="38">
    <w:p w14:paraId="7C0E2902" w14:textId="61324352"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5B6940" w:rsidRPr="00D22139">
        <w:rPr>
          <w:rFonts w:ascii="Times New Roman" w:hAnsi="Times New Roman" w:cs="Times New Roman"/>
          <w:color w:val="000000" w:themeColor="text1"/>
          <w:sz w:val="20"/>
          <w:szCs w:val="20"/>
        </w:rPr>
        <w:t xml:space="preserve">Crist Buckley, </w:t>
      </w:r>
      <w:r w:rsidR="007B1A0E">
        <w:rPr>
          <w:rFonts w:ascii="Times New Roman" w:hAnsi="Times New Roman" w:cs="Times New Roman"/>
          <w:color w:val="000000" w:themeColor="text1"/>
          <w:sz w:val="20"/>
          <w:szCs w:val="20"/>
        </w:rPr>
        <w:t>»</w:t>
      </w:r>
      <w:r w:rsidR="005B6940" w:rsidRPr="00D22139">
        <w:rPr>
          <w:rFonts w:ascii="Times New Roman" w:hAnsi="Times New Roman" w:cs="Times New Roman"/>
          <w:color w:val="000000" w:themeColor="text1"/>
          <w:sz w:val="20"/>
          <w:szCs w:val="20"/>
        </w:rPr>
        <w:t xml:space="preserve">The Camille Dreyfus Years </w:t>
      </w:r>
      <w:r w:rsidR="007B1A0E">
        <w:rPr>
          <w:rFonts w:ascii="Times New Roman" w:hAnsi="Times New Roman" w:cs="Times New Roman"/>
          <w:color w:val="000000" w:themeColor="text1"/>
          <w:sz w:val="20"/>
          <w:szCs w:val="20"/>
        </w:rPr>
        <w:t>–</w:t>
      </w:r>
      <w:r w:rsidR="005B6940" w:rsidRPr="00D22139">
        <w:rPr>
          <w:rFonts w:ascii="Times New Roman" w:hAnsi="Times New Roman" w:cs="Times New Roman"/>
          <w:color w:val="000000" w:themeColor="text1"/>
          <w:sz w:val="20"/>
          <w:szCs w:val="20"/>
        </w:rPr>
        <w:t xml:space="preserve"> Semicrystalline polymers: Morphology and Deformation</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AD6925" w:rsidRPr="00D22139">
        <w:rPr>
          <w:rFonts w:ascii="Times New Roman" w:hAnsi="Times New Roman" w:cs="Times New Roman"/>
          <w:color w:val="000000" w:themeColor="text1"/>
          <w:sz w:val="20"/>
          <w:szCs w:val="20"/>
        </w:rPr>
        <w:t>v</w:t>
      </w:r>
      <w:r w:rsidR="005B6940" w:rsidRPr="00D22139">
        <w:rPr>
          <w:rFonts w:ascii="Times New Roman" w:hAnsi="Times New Roman" w:cs="Times New Roman"/>
          <w:color w:val="000000" w:themeColor="text1"/>
          <w:sz w:val="20"/>
          <w:szCs w:val="20"/>
        </w:rPr>
        <w:t xml:space="preserve">: </w:t>
      </w:r>
      <w:r w:rsidR="005B6940" w:rsidRPr="00D22139">
        <w:rPr>
          <w:rFonts w:ascii="Times New Roman" w:hAnsi="Times New Roman" w:cs="Times New Roman"/>
          <w:i/>
          <w:iCs/>
          <w:color w:val="000000" w:themeColor="text1"/>
          <w:sz w:val="20"/>
          <w:szCs w:val="20"/>
        </w:rPr>
        <w:t>Anton Peterlin 1908</w:t>
      </w:r>
      <w:r w:rsidR="00BC370C" w:rsidRPr="00D22139">
        <w:rPr>
          <w:rFonts w:ascii="Times New Roman" w:hAnsi="Times New Roman" w:cs="Times New Roman"/>
          <w:color w:val="000000" w:themeColor="text1"/>
          <w:sz w:val="20"/>
          <w:szCs w:val="20"/>
        </w:rPr>
        <w:t>–</w:t>
      </w:r>
      <w:r w:rsidR="005B6940" w:rsidRPr="00D22139">
        <w:rPr>
          <w:rFonts w:ascii="Times New Roman" w:hAnsi="Times New Roman" w:cs="Times New Roman"/>
          <w:i/>
          <w:iCs/>
          <w:color w:val="000000" w:themeColor="text1"/>
          <w:sz w:val="20"/>
          <w:szCs w:val="20"/>
        </w:rPr>
        <w:t>1993</w:t>
      </w:r>
      <w:r w:rsidR="005B6940" w:rsidRPr="00D22139">
        <w:rPr>
          <w:rFonts w:ascii="Times New Roman" w:hAnsi="Times New Roman" w:cs="Times New Roman"/>
          <w:color w:val="000000" w:themeColor="text1"/>
          <w:sz w:val="20"/>
          <w:szCs w:val="20"/>
        </w:rPr>
        <w:t xml:space="preserve"> </w:t>
      </w:r>
      <w:r w:rsidR="00AD6925" w:rsidRPr="00D22139">
        <w:rPr>
          <w:rFonts w:ascii="Times New Roman" w:hAnsi="Times New Roman" w:cs="Times New Roman"/>
          <w:color w:val="000000" w:themeColor="text1"/>
          <w:sz w:val="20"/>
          <w:szCs w:val="20"/>
        </w:rPr>
        <w:t xml:space="preserve">(Ljubljana: </w:t>
      </w:r>
      <w:r w:rsidR="005B6940" w:rsidRPr="00D22139">
        <w:rPr>
          <w:rFonts w:ascii="Times New Roman" w:hAnsi="Times New Roman" w:cs="Times New Roman"/>
          <w:color w:val="000000" w:themeColor="text1"/>
          <w:sz w:val="20"/>
          <w:szCs w:val="20"/>
        </w:rPr>
        <w:t>SAZU</w:t>
      </w:r>
      <w:r w:rsidR="00AD6925" w:rsidRPr="00D22139">
        <w:rPr>
          <w:rFonts w:ascii="Times New Roman" w:hAnsi="Times New Roman" w:cs="Times New Roman"/>
          <w:color w:val="000000" w:themeColor="text1"/>
          <w:sz w:val="20"/>
          <w:szCs w:val="20"/>
        </w:rPr>
        <w:t xml:space="preserve"> in </w:t>
      </w:r>
      <w:r w:rsidR="005B6940" w:rsidRPr="00D22139">
        <w:rPr>
          <w:rFonts w:ascii="Times New Roman" w:hAnsi="Times New Roman" w:cs="Times New Roman"/>
          <w:color w:val="000000" w:themeColor="text1"/>
          <w:sz w:val="20"/>
          <w:szCs w:val="20"/>
        </w:rPr>
        <w:t>IJS, 2008</w:t>
      </w:r>
      <w:r w:rsidR="00AD6925" w:rsidRPr="00D22139">
        <w:rPr>
          <w:rFonts w:ascii="Times New Roman" w:hAnsi="Times New Roman" w:cs="Times New Roman"/>
          <w:color w:val="000000" w:themeColor="text1"/>
          <w:sz w:val="20"/>
          <w:szCs w:val="20"/>
        </w:rPr>
        <w:t>)</w:t>
      </w:r>
      <w:r w:rsidR="005B6940"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229.</w:t>
      </w:r>
      <w:r w:rsidR="00BC370C" w:rsidRPr="00D22139">
        <w:rPr>
          <w:rFonts w:ascii="Times New Roman" w:hAnsi="Times New Roman" w:cs="Times New Roman"/>
          <w:color w:val="000000" w:themeColor="text1"/>
          <w:sz w:val="20"/>
          <w:szCs w:val="20"/>
        </w:rPr>
        <w:t xml:space="preserve"> </w:t>
      </w:r>
    </w:p>
  </w:footnote>
  <w:footnote w:id="39">
    <w:p w14:paraId="46481F59" w14:textId="2E0B47EA"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AD6925" w:rsidRPr="00D22139">
        <w:rPr>
          <w:rFonts w:ascii="Times New Roman" w:hAnsi="Times New Roman" w:cs="Times New Roman"/>
          <w:color w:val="000000" w:themeColor="text1"/>
          <w:sz w:val="20"/>
          <w:szCs w:val="20"/>
        </w:rPr>
        <w:t>Ignacij</w:t>
      </w:r>
      <w:r w:rsidR="00A33E63">
        <w:rPr>
          <w:rFonts w:ascii="Times New Roman" w:hAnsi="Times New Roman" w:cs="Times New Roman"/>
          <w:color w:val="000000" w:themeColor="text1"/>
          <w:sz w:val="20"/>
          <w:szCs w:val="20"/>
        </w:rPr>
        <w:t xml:space="preserve"> Voje</w:t>
      </w:r>
      <w:r w:rsidR="00AD6925"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00AD6925" w:rsidRPr="00D22139">
        <w:rPr>
          <w:rFonts w:ascii="Times New Roman" w:hAnsi="Times New Roman" w:cs="Times New Roman"/>
          <w:color w:val="000000" w:themeColor="text1"/>
          <w:sz w:val="20"/>
          <w:szCs w:val="20"/>
        </w:rPr>
        <w:t>Prof. dr. Jadran Ferluga (1920</w:t>
      </w:r>
      <w:r w:rsidR="00BC370C" w:rsidRPr="00D22139">
        <w:rPr>
          <w:rFonts w:ascii="Times New Roman" w:hAnsi="Times New Roman" w:cs="Times New Roman"/>
          <w:color w:val="000000" w:themeColor="text1"/>
          <w:sz w:val="20"/>
          <w:szCs w:val="20"/>
        </w:rPr>
        <w:t>–</w:t>
      </w:r>
      <w:r w:rsidR="00AD6925" w:rsidRPr="00D22139">
        <w:rPr>
          <w:rFonts w:ascii="Times New Roman" w:hAnsi="Times New Roman" w:cs="Times New Roman"/>
          <w:color w:val="000000" w:themeColor="text1"/>
          <w:sz w:val="20"/>
          <w:szCs w:val="20"/>
        </w:rPr>
        <w:t>2004</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AD6925" w:rsidRPr="00D22139">
        <w:rPr>
          <w:rFonts w:ascii="Times New Roman" w:hAnsi="Times New Roman" w:cs="Times New Roman"/>
          <w:i/>
          <w:iCs/>
          <w:color w:val="000000" w:themeColor="text1"/>
          <w:sz w:val="20"/>
          <w:szCs w:val="20"/>
        </w:rPr>
        <w:t>Zgodovinski časopis</w:t>
      </w:r>
      <w:r w:rsidR="00AD6925" w:rsidRPr="00D22139">
        <w:rPr>
          <w:rFonts w:ascii="Times New Roman" w:hAnsi="Times New Roman" w:cs="Times New Roman"/>
          <w:color w:val="000000" w:themeColor="text1"/>
          <w:sz w:val="20"/>
          <w:szCs w:val="20"/>
        </w:rPr>
        <w:t xml:space="preserve"> 58, št. 1–2 (2004): 207–09</w:t>
      </w:r>
      <w:r w:rsidRPr="00D22139">
        <w:rPr>
          <w:rFonts w:ascii="Times New Roman" w:hAnsi="Times New Roman" w:cs="Times New Roman"/>
          <w:color w:val="000000" w:themeColor="text1"/>
          <w:sz w:val="20"/>
          <w:szCs w:val="20"/>
        </w:rPr>
        <w:t>.</w:t>
      </w:r>
    </w:p>
  </w:footnote>
  <w:footnote w:id="40">
    <w:p w14:paraId="57E76948" w14:textId="54C5B080"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6572AD" w:rsidRPr="00D22139">
        <w:rPr>
          <w:rFonts w:ascii="Times New Roman" w:hAnsi="Times New Roman" w:cs="Times New Roman"/>
          <w:color w:val="000000" w:themeColor="text1"/>
          <w:sz w:val="20"/>
          <w:szCs w:val="20"/>
        </w:rPr>
        <w:t xml:space="preserve">Petar Dragišić, </w:t>
      </w:r>
      <w:r w:rsidR="006572AD" w:rsidRPr="00D22139">
        <w:rPr>
          <w:rFonts w:ascii="Times New Roman" w:hAnsi="Times New Roman" w:cs="Times New Roman"/>
          <w:i/>
          <w:iCs/>
          <w:color w:val="000000" w:themeColor="text1"/>
          <w:sz w:val="20"/>
          <w:szCs w:val="20"/>
        </w:rPr>
        <w:t>Zidati tuđe sreče, Ekonomska emigracija iz Jugoslavije u Zapadnu Evropu krajem šestdesetih i početkom sedamdesetih godina</w:t>
      </w:r>
      <w:r w:rsidR="006572AD" w:rsidRPr="00D22139">
        <w:rPr>
          <w:rFonts w:ascii="Times New Roman" w:hAnsi="Times New Roman" w:cs="Times New Roman"/>
          <w:color w:val="000000" w:themeColor="text1"/>
          <w:sz w:val="20"/>
          <w:szCs w:val="20"/>
        </w:rPr>
        <w:t xml:space="preserve"> (Beograd: INIS, 2019):</w:t>
      </w:r>
      <w:r w:rsidRPr="00D22139">
        <w:rPr>
          <w:rFonts w:ascii="Times New Roman" w:hAnsi="Times New Roman" w:cs="Times New Roman"/>
          <w:color w:val="000000" w:themeColor="text1"/>
          <w:sz w:val="20"/>
          <w:szCs w:val="20"/>
        </w:rPr>
        <w:t xml:space="preserve"> 99–116.</w:t>
      </w:r>
    </w:p>
  </w:footnote>
  <w:footnote w:id="41">
    <w:p w14:paraId="63BEC1BA" w14:textId="0A0010E3"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6572AD" w:rsidRPr="00D22139">
        <w:rPr>
          <w:rFonts w:ascii="Times New Roman" w:hAnsi="Times New Roman" w:cs="Times New Roman"/>
          <w:color w:val="000000" w:themeColor="text1"/>
          <w:sz w:val="20"/>
          <w:szCs w:val="20"/>
        </w:rPr>
        <w:t xml:space="preserve">Marina Lukšič Hacin, </w:t>
      </w:r>
      <w:r w:rsidR="007B1A0E">
        <w:rPr>
          <w:rFonts w:ascii="Times New Roman" w:hAnsi="Times New Roman" w:cs="Times New Roman"/>
          <w:color w:val="000000" w:themeColor="text1"/>
          <w:sz w:val="20"/>
          <w:szCs w:val="20"/>
        </w:rPr>
        <w:t>»</w:t>
      </w:r>
      <w:r w:rsidR="006572AD" w:rsidRPr="00D22139">
        <w:rPr>
          <w:rFonts w:ascii="Times New Roman" w:hAnsi="Times New Roman" w:cs="Times New Roman"/>
          <w:color w:val="000000" w:themeColor="text1"/>
          <w:sz w:val="20"/>
          <w:szCs w:val="20"/>
        </w:rPr>
        <w:t>Beg možganov od konca petdesetih do začetka devetdesetih let 20. stoletja s poudarkom na Sloveniji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6572AD" w:rsidRPr="00D22139">
        <w:rPr>
          <w:rFonts w:ascii="Times New Roman" w:hAnsi="Times New Roman" w:cs="Times New Roman"/>
          <w:i/>
          <w:iCs/>
          <w:color w:val="000000" w:themeColor="text1"/>
          <w:sz w:val="20"/>
          <w:szCs w:val="20"/>
        </w:rPr>
        <w:t xml:space="preserve">Dve domovini/Two Homelands, </w:t>
      </w:r>
      <w:r w:rsidR="006572AD" w:rsidRPr="00D22139">
        <w:rPr>
          <w:rFonts w:ascii="Times New Roman" w:hAnsi="Times New Roman" w:cs="Times New Roman"/>
          <w:color w:val="000000" w:themeColor="text1"/>
          <w:sz w:val="20"/>
          <w:szCs w:val="20"/>
        </w:rPr>
        <w:t xml:space="preserve">52 (2020): </w:t>
      </w:r>
      <w:r w:rsidRPr="00D22139">
        <w:rPr>
          <w:rFonts w:ascii="Times New Roman" w:hAnsi="Times New Roman" w:cs="Times New Roman"/>
          <w:color w:val="000000" w:themeColor="text1"/>
          <w:sz w:val="20"/>
          <w:szCs w:val="20"/>
        </w:rPr>
        <w:t>113–28.</w:t>
      </w:r>
    </w:p>
  </w:footnote>
  <w:footnote w:id="42">
    <w:p w14:paraId="281ADCDB" w14:textId="2405AE24"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6572AD" w:rsidRPr="00D22139">
        <w:rPr>
          <w:rFonts w:ascii="Times New Roman" w:hAnsi="Times New Roman" w:cs="Times New Roman"/>
          <w:color w:val="000000" w:themeColor="text1"/>
          <w:sz w:val="20"/>
          <w:szCs w:val="20"/>
        </w:rPr>
        <w:t xml:space="preserve">Nikola Šoljan Nikša, </w:t>
      </w:r>
      <w:r w:rsidR="007B1A0E">
        <w:rPr>
          <w:rFonts w:ascii="Times New Roman" w:hAnsi="Times New Roman" w:cs="Times New Roman"/>
          <w:color w:val="000000" w:themeColor="text1"/>
          <w:sz w:val="20"/>
          <w:szCs w:val="20"/>
        </w:rPr>
        <w:t>»</w:t>
      </w:r>
      <w:r w:rsidR="006572AD" w:rsidRPr="00D22139">
        <w:rPr>
          <w:rFonts w:ascii="Times New Roman" w:hAnsi="Times New Roman" w:cs="Times New Roman"/>
          <w:color w:val="000000" w:themeColor="text1"/>
          <w:sz w:val="20"/>
          <w:szCs w:val="20"/>
        </w:rPr>
        <w:t>The Saga of higher Education in Yugoslavia: Beyond the Myths of a Self-Management Socialist Society</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6572AD" w:rsidRPr="00D22139">
        <w:rPr>
          <w:rFonts w:ascii="Times New Roman" w:hAnsi="Times New Roman" w:cs="Times New Roman"/>
          <w:i/>
          <w:iCs/>
          <w:color w:val="000000" w:themeColor="text1"/>
          <w:sz w:val="20"/>
          <w:szCs w:val="20"/>
        </w:rPr>
        <w:t>Comparative Education Review</w:t>
      </w:r>
      <w:r w:rsidR="006572AD" w:rsidRPr="00D22139">
        <w:rPr>
          <w:rFonts w:ascii="Times New Roman" w:hAnsi="Times New Roman" w:cs="Times New Roman"/>
          <w:color w:val="000000" w:themeColor="text1"/>
          <w:sz w:val="20"/>
          <w:szCs w:val="20"/>
        </w:rPr>
        <w:t xml:space="preserve"> 35, </w:t>
      </w:r>
      <w:r w:rsidR="00F54E4A" w:rsidRPr="00D22139">
        <w:rPr>
          <w:rFonts w:ascii="Times New Roman" w:hAnsi="Times New Roman" w:cs="Times New Roman"/>
          <w:color w:val="000000" w:themeColor="text1"/>
          <w:sz w:val="20"/>
          <w:szCs w:val="20"/>
        </w:rPr>
        <w:t>št</w:t>
      </w:r>
      <w:r w:rsidR="006572AD" w:rsidRPr="00D22139">
        <w:rPr>
          <w:rFonts w:ascii="Times New Roman" w:hAnsi="Times New Roman" w:cs="Times New Roman"/>
          <w:color w:val="000000" w:themeColor="text1"/>
          <w:sz w:val="20"/>
          <w:szCs w:val="20"/>
        </w:rPr>
        <w:t xml:space="preserve">. 1 (1991): </w:t>
      </w:r>
      <w:r w:rsidR="00A33E63">
        <w:rPr>
          <w:rFonts w:ascii="Times New Roman" w:hAnsi="Times New Roman" w:cs="Times New Roman"/>
          <w:color w:val="000000" w:themeColor="text1"/>
          <w:sz w:val="20"/>
          <w:szCs w:val="20"/>
        </w:rPr>
        <w:t>148, 1</w:t>
      </w:r>
      <w:r w:rsidRPr="00D22139">
        <w:rPr>
          <w:rFonts w:ascii="Times New Roman" w:hAnsi="Times New Roman" w:cs="Times New Roman"/>
          <w:color w:val="000000" w:themeColor="text1"/>
          <w:sz w:val="20"/>
          <w:szCs w:val="20"/>
        </w:rPr>
        <w:t>49.</w:t>
      </w:r>
    </w:p>
  </w:footnote>
  <w:footnote w:id="43">
    <w:p w14:paraId="299780B2" w14:textId="10EB38D1" w:rsidR="00DA7CF1" w:rsidRPr="00D22139" w:rsidRDefault="00DA7CF1"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Dragišić, </w:t>
      </w:r>
      <w:r w:rsidRPr="00D22139">
        <w:rPr>
          <w:rFonts w:ascii="Times New Roman" w:hAnsi="Times New Roman" w:cs="Times New Roman"/>
          <w:i/>
          <w:iCs/>
          <w:color w:val="000000" w:themeColor="text1"/>
          <w:sz w:val="20"/>
          <w:szCs w:val="20"/>
        </w:rPr>
        <w:t>Zidati tuđe sreče</w:t>
      </w:r>
      <w:r w:rsidRPr="00D22139">
        <w:rPr>
          <w:rFonts w:ascii="Times New Roman" w:hAnsi="Times New Roman" w:cs="Times New Roman"/>
          <w:color w:val="000000" w:themeColor="text1"/>
          <w:sz w:val="20"/>
          <w:szCs w:val="20"/>
        </w:rPr>
        <w:t>, 99–116</w:t>
      </w:r>
      <w:r w:rsidR="006572AD"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w:t>
      </w:r>
      <w:r w:rsidR="005D747D" w:rsidRPr="00D22139">
        <w:rPr>
          <w:rFonts w:ascii="Times New Roman" w:hAnsi="Times New Roman" w:cs="Times New Roman"/>
          <w:color w:val="000000" w:themeColor="text1"/>
          <w:sz w:val="20"/>
          <w:szCs w:val="20"/>
        </w:rPr>
        <w:t xml:space="preserve">Dragan Mihović, </w:t>
      </w:r>
      <w:r w:rsidR="005D747D" w:rsidRPr="00D22139">
        <w:rPr>
          <w:rFonts w:ascii="Times New Roman" w:hAnsi="Times New Roman" w:cs="Times New Roman"/>
          <w:i/>
          <w:iCs/>
          <w:color w:val="000000" w:themeColor="text1"/>
          <w:sz w:val="20"/>
          <w:szCs w:val="20"/>
        </w:rPr>
        <w:t xml:space="preserve">YU </w:t>
      </w:r>
      <w:r w:rsidR="007B1A0E">
        <w:rPr>
          <w:rFonts w:ascii="Times New Roman" w:hAnsi="Times New Roman" w:cs="Times New Roman"/>
          <w:i/>
          <w:iCs/>
          <w:color w:val="000000" w:themeColor="text1"/>
          <w:sz w:val="20"/>
          <w:szCs w:val="20"/>
        </w:rPr>
        <w:t>–</w:t>
      </w:r>
      <w:r w:rsidR="005D747D" w:rsidRPr="00D22139">
        <w:rPr>
          <w:rFonts w:ascii="Times New Roman" w:hAnsi="Times New Roman" w:cs="Times New Roman"/>
          <w:i/>
          <w:iCs/>
          <w:color w:val="000000" w:themeColor="text1"/>
          <w:sz w:val="20"/>
          <w:szCs w:val="20"/>
        </w:rPr>
        <w:t xml:space="preserve"> odliv mozgova</w:t>
      </w:r>
      <w:r w:rsidR="005D747D" w:rsidRPr="00D22139">
        <w:rPr>
          <w:rFonts w:ascii="Times New Roman" w:hAnsi="Times New Roman" w:cs="Times New Roman"/>
          <w:color w:val="000000" w:themeColor="text1"/>
          <w:sz w:val="20"/>
          <w:szCs w:val="20"/>
        </w:rPr>
        <w:t xml:space="preserve"> (Beograd: Naučna knjiga, 1990).</w:t>
      </w:r>
    </w:p>
  </w:footnote>
  <w:footnote w:id="44">
    <w:p w14:paraId="0895B0A3" w14:textId="5C1C2CAD"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5D747D" w:rsidRPr="00D22139">
        <w:rPr>
          <w:rFonts w:ascii="Times New Roman" w:hAnsi="Times New Roman" w:cs="Times New Roman"/>
          <w:color w:val="000000" w:themeColor="text1"/>
          <w:sz w:val="20"/>
          <w:szCs w:val="20"/>
        </w:rPr>
        <w:t xml:space="preserve">Mateja Režek, </w:t>
      </w:r>
      <w:r w:rsidR="007B1A0E">
        <w:rPr>
          <w:rFonts w:ascii="Times New Roman" w:hAnsi="Times New Roman" w:cs="Times New Roman"/>
          <w:color w:val="000000" w:themeColor="text1"/>
          <w:sz w:val="20"/>
          <w:szCs w:val="20"/>
        </w:rPr>
        <w:t>»</w:t>
      </w:r>
      <w:r w:rsidR="005D747D" w:rsidRPr="00D22139">
        <w:rPr>
          <w:rFonts w:ascii="Times New Roman" w:hAnsi="Times New Roman" w:cs="Times New Roman"/>
          <w:color w:val="000000" w:themeColor="text1"/>
          <w:sz w:val="20"/>
          <w:szCs w:val="20"/>
        </w:rPr>
        <w:t xml:space="preserve">Usmerjena preteklost: mehanizmi ideološke in politične </w:t>
      </w:r>
      <w:r w:rsidR="007B1A0E">
        <w:rPr>
          <w:rFonts w:ascii="Times New Roman" w:hAnsi="Times New Roman" w:cs="Times New Roman"/>
          <w:color w:val="000000" w:themeColor="text1"/>
          <w:sz w:val="20"/>
          <w:szCs w:val="20"/>
        </w:rPr>
        <w:t>'</w:t>
      </w:r>
      <w:r w:rsidR="005D747D" w:rsidRPr="00D22139">
        <w:rPr>
          <w:rFonts w:ascii="Times New Roman" w:hAnsi="Times New Roman" w:cs="Times New Roman"/>
          <w:color w:val="000000" w:themeColor="text1"/>
          <w:sz w:val="20"/>
          <w:szCs w:val="20"/>
        </w:rPr>
        <w:t>kontaminacije</w:t>
      </w:r>
      <w:r w:rsidR="007B1A0E">
        <w:rPr>
          <w:rFonts w:ascii="Times New Roman" w:hAnsi="Times New Roman" w:cs="Times New Roman"/>
          <w:color w:val="000000" w:themeColor="text1"/>
          <w:sz w:val="20"/>
          <w:szCs w:val="20"/>
        </w:rPr>
        <w:t>'</w:t>
      </w:r>
      <w:r w:rsidR="005D747D" w:rsidRPr="00D22139">
        <w:rPr>
          <w:rFonts w:ascii="Times New Roman" w:hAnsi="Times New Roman" w:cs="Times New Roman"/>
          <w:color w:val="000000" w:themeColor="text1"/>
          <w:sz w:val="20"/>
          <w:szCs w:val="20"/>
        </w:rPr>
        <w:t xml:space="preserve"> zgodovinopisja v socialistični Sloveniji in Jugoslaviji (1945</w:t>
      </w:r>
      <w:r w:rsidR="00BC370C" w:rsidRPr="00D22139">
        <w:rPr>
          <w:rFonts w:ascii="Times New Roman" w:hAnsi="Times New Roman" w:cs="Times New Roman"/>
          <w:color w:val="000000" w:themeColor="text1"/>
          <w:sz w:val="20"/>
          <w:szCs w:val="20"/>
        </w:rPr>
        <w:t>–</w:t>
      </w:r>
      <w:r w:rsidR="005D747D" w:rsidRPr="00D22139">
        <w:rPr>
          <w:rFonts w:ascii="Times New Roman" w:hAnsi="Times New Roman" w:cs="Times New Roman"/>
          <w:color w:val="000000" w:themeColor="text1"/>
          <w:sz w:val="20"/>
          <w:szCs w:val="20"/>
        </w:rPr>
        <w:t>1966</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5D747D" w:rsidRPr="00D22139">
        <w:rPr>
          <w:rFonts w:ascii="Times New Roman" w:hAnsi="Times New Roman" w:cs="Times New Roman"/>
          <w:i/>
          <w:iCs/>
          <w:color w:val="000000" w:themeColor="text1"/>
          <w:sz w:val="20"/>
          <w:szCs w:val="20"/>
        </w:rPr>
        <w:t>Acta Histriae</w:t>
      </w:r>
      <w:r w:rsidR="005D747D" w:rsidRPr="00D22139">
        <w:rPr>
          <w:rFonts w:ascii="Times New Roman" w:hAnsi="Times New Roman" w:cs="Times New Roman"/>
          <w:color w:val="000000" w:themeColor="text1"/>
          <w:sz w:val="20"/>
          <w:szCs w:val="20"/>
        </w:rPr>
        <w:t xml:space="preserve"> 22, št. 4 (2014)</w:t>
      </w:r>
      <w:r w:rsidR="00BC370C"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16"/>
          <w:szCs w:val="16"/>
        </w:rPr>
        <w:t xml:space="preserve"> </w:t>
      </w:r>
      <w:r w:rsidRPr="00D22139">
        <w:rPr>
          <w:rFonts w:ascii="Times New Roman" w:hAnsi="Times New Roman" w:cs="Times New Roman"/>
          <w:color w:val="000000" w:themeColor="text1"/>
          <w:sz w:val="20"/>
          <w:szCs w:val="20"/>
        </w:rPr>
        <w:t>986</w:t>
      </w:r>
      <w:r w:rsidRPr="00D22139">
        <w:rPr>
          <w:rFonts w:ascii="Times New Roman" w:hAnsi="Times New Roman" w:cs="Times New Roman"/>
          <w:color w:val="000000" w:themeColor="text1"/>
          <w:sz w:val="16"/>
          <w:szCs w:val="16"/>
        </w:rPr>
        <w:t>.</w:t>
      </w:r>
    </w:p>
  </w:footnote>
  <w:footnote w:id="45">
    <w:p w14:paraId="71A60D77" w14:textId="1473D992"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5D747D" w:rsidRPr="00D22139">
        <w:rPr>
          <w:rFonts w:ascii="Times New Roman" w:hAnsi="Times New Roman" w:cs="Times New Roman"/>
          <w:color w:val="000000" w:themeColor="text1"/>
          <w:sz w:val="20"/>
          <w:szCs w:val="20"/>
        </w:rPr>
        <w:t xml:space="preserve">Ulf Brunnbauer, </w:t>
      </w:r>
      <w:r w:rsidR="007B1A0E">
        <w:rPr>
          <w:rFonts w:ascii="Times New Roman" w:hAnsi="Times New Roman" w:cs="Times New Roman"/>
          <w:color w:val="000000" w:themeColor="text1"/>
          <w:sz w:val="20"/>
          <w:szCs w:val="20"/>
        </w:rPr>
        <w:t>»</w:t>
      </w:r>
      <w:r w:rsidR="005D747D" w:rsidRPr="00D22139">
        <w:rPr>
          <w:rFonts w:ascii="Times New Roman" w:hAnsi="Times New Roman" w:cs="Times New Roman"/>
          <w:color w:val="000000" w:themeColor="text1"/>
          <w:sz w:val="20"/>
          <w:szCs w:val="20"/>
        </w:rPr>
        <w:t>Kontinuitete in spremembe. Aktualni trendi v zgodovinopisju Jugovzhodne Evrope</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5D747D" w:rsidRPr="00D22139">
        <w:rPr>
          <w:rFonts w:ascii="Times New Roman" w:hAnsi="Times New Roman" w:cs="Times New Roman"/>
          <w:i/>
          <w:iCs/>
          <w:color w:val="000000" w:themeColor="text1"/>
          <w:sz w:val="20"/>
          <w:szCs w:val="20"/>
        </w:rPr>
        <w:t>Zgodovinski časopis</w:t>
      </w:r>
      <w:r w:rsidR="005D747D" w:rsidRPr="00D22139">
        <w:rPr>
          <w:rFonts w:ascii="Times New Roman" w:hAnsi="Times New Roman" w:cs="Times New Roman"/>
          <w:color w:val="000000" w:themeColor="text1"/>
          <w:sz w:val="20"/>
          <w:szCs w:val="20"/>
        </w:rPr>
        <w:t xml:space="preserve"> 57, št. 3–4 (2003):</w:t>
      </w:r>
      <w:r w:rsidRPr="00D22139">
        <w:rPr>
          <w:rFonts w:ascii="Times New Roman" w:hAnsi="Times New Roman" w:cs="Times New Roman"/>
          <w:color w:val="000000" w:themeColor="text1"/>
          <w:sz w:val="20"/>
          <w:szCs w:val="20"/>
        </w:rPr>
        <w:t xml:space="preserve"> 435.</w:t>
      </w:r>
    </w:p>
  </w:footnote>
  <w:footnote w:id="46">
    <w:p w14:paraId="0A5F8D8A" w14:textId="7020D8C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C36561" w:rsidRPr="00D22139">
        <w:rPr>
          <w:rFonts w:ascii="Times New Roman" w:hAnsi="Times New Roman" w:cs="Times New Roman"/>
          <w:color w:val="000000" w:themeColor="text1"/>
          <w:sz w:val="20"/>
          <w:szCs w:val="20"/>
        </w:rPr>
        <w:t xml:space="preserve">Predrag </w:t>
      </w:r>
      <w:r w:rsidR="005D747D" w:rsidRPr="00D22139">
        <w:rPr>
          <w:rFonts w:ascii="Times New Roman" w:hAnsi="Times New Roman" w:cs="Times New Roman"/>
          <w:color w:val="000000" w:themeColor="text1"/>
          <w:sz w:val="20"/>
          <w:szCs w:val="20"/>
        </w:rPr>
        <w:t xml:space="preserve">Marković, </w:t>
      </w:r>
      <w:r w:rsidR="007B1A0E">
        <w:rPr>
          <w:rFonts w:ascii="Times New Roman" w:hAnsi="Times New Roman" w:cs="Times New Roman"/>
          <w:color w:val="000000" w:themeColor="text1"/>
          <w:sz w:val="20"/>
          <w:szCs w:val="20"/>
        </w:rPr>
        <w:t>»</w:t>
      </w:r>
      <w:r w:rsidR="005D747D" w:rsidRPr="00D22139">
        <w:rPr>
          <w:rFonts w:ascii="Times New Roman" w:hAnsi="Times New Roman" w:cs="Times New Roman"/>
          <w:color w:val="000000" w:themeColor="text1"/>
          <w:sz w:val="20"/>
          <w:szCs w:val="20"/>
        </w:rPr>
        <w:t xml:space="preserve">Kako smo pronašli </w:t>
      </w:r>
      <w:r w:rsidR="007B1A0E">
        <w:rPr>
          <w:rFonts w:ascii="Times New Roman" w:hAnsi="Times New Roman" w:cs="Times New Roman"/>
          <w:color w:val="000000" w:themeColor="text1"/>
          <w:sz w:val="20"/>
          <w:szCs w:val="20"/>
        </w:rPr>
        <w:t>'</w:t>
      </w:r>
      <w:r w:rsidR="005D747D" w:rsidRPr="00D22139">
        <w:rPr>
          <w:rFonts w:ascii="Times New Roman" w:hAnsi="Times New Roman" w:cs="Times New Roman"/>
          <w:color w:val="000000" w:themeColor="text1"/>
          <w:sz w:val="20"/>
          <w:szCs w:val="20"/>
        </w:rPr>
        <w:t>pravu istorijsku istinu</w:t>
      </w:r>
      <w:r w:rsidR="007B1A0E">
        <w:rPr>
          <w:rFonts w:ascii="Times New Roman" w:hAnsi="Times New Roman" w:cs="Times New Roman"/>
          <w:color w:val="000000" w:themeColor="text1"/>
          <w:sz w:val="20"/>
          <w:szCs w:val="20"/>
        </w:rPr>
        <w:t>'</w:t>
      </w:r>
      <w:r w:rsidR="005D747D" w:rsidRPr="00D22139">
        <w:rPr>
          <w:rFonts w:ascii="Times New Roman" w:hAnsi="Times New Roman" w:cs="Times New Roman"/>
          <w:color w:val="000000" w:themeColor="text1"/>
          <w:sz w:val="20"/>
          <w:szCs w:val="20"/>
        </w:rPr>
        <w:t xml:space="preserve">? Srpska istoriografija posle 1991. </w:t>
      </w:r>
      <w:r w:rsidR="00C36561" w:rsidRPr="00D22139">
        <w:rPr>
          <w:rFonts w:ascii="Times New Roman" w:hAnsi="Times New Roman" w:cs="Times New Roman"/>
          <w:color w:val="000000" w:themeColor="text1"/>
          <w:sz w:val="20"/>
          <w:szCs w:val="20"/>
        </w:rPr>
        <w:t>g</w:t>
      </w:r>
      <w:r w:rsidR="005D747D" w:rsidRPr="00D22139">
        <w:rPr>
          <w:rFonts w:ascii="Times New Roman" w:hAnsi="Times New Roman" w:cs="Times New Roman"/>
          <w:color w:val="000000" w:themeColor="text1"/>
          <w:sz w:val="20"/>
          <w:szCs w:val="20"/>
        </w:rPr>
        <w:t>odine</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5D747D" w:rsidRPr="00D22139">
        <w:rPr>
          <w:rFonts w:ascii="Times New Roman" w:hAnsi="Times New Roman" w:cs="Times New Roman"/>
          <w:i/>
          <w:iCs/>
          <w:color w:val="000000" w:themeColor="text1"/>
          <w:sz w:val="20"/>
          <w:szCs w:val="20"/>
        </w:rPr>
        <w:t>Prispevki za novejšo zgodovino</w:t>
      </w:r>
      <w:r w:rsidR="005D747D" w:rsidRPr="00D22139">
        <w:rPr>
          <w:rFonts w:ascii="Times New Roman" w:hAnsi="Times New Roman" w:cs="Times New Roman"/>
          <w:color w:val="000000" w:themeColor="text1"/>
          <w:sz w:val="20"/>
          <w:szCs w:val="20"/>
        </w:rPr>
        <w:t xml:space="preserve"> 44, </w:t>
      </w:r>
      <w:r w:rsidR="00C36561" w:rsidRPr="00D22139">
        <w:rPr>
          <w:rFonts w:ascii="Times New Roman" w:hAnsi="Times New Roman" w:cs="Times New Roman"/>
          <w:color w:val="000000" w:themeColor="text1"/>
          <w:sz w:val="20"/>
          <w:szCs w:val="20"/>
        </w:rPr>
        <w:t xml:space="preserve">št. </w:t>
      </w:r>
      <w:r w:rsidR="005D747D" w:rsidRPr="00D22139">
        <w:rPr>
          <w:rFonts w:ascii="Times New Roman" w:hAnsi="Times New Roman" w:cs="Times New Roman"/>
          <w:color w:val="000000" w:themeColor="text1"/>
          <w:sz w:val="20"/>
          <w:szCs w:val="20"/>
        </w:rPr>
        <w:t>2</w:t>
      </w:r>
      <w:r w:rsidR="00C36561" w:rsidRPr="00D22139">
        <w:rPr>
          <w:rFonts w:ascii="Times New Roman" w:hAnsi="Times New Roman" w:cs="Times New Roman"/>
          <w:color w:val="000000" w:themeColor="text1"/>
          <w:sz w:val="20"/>
          <w:szCs w:val="20"/>
        </w:rPr>
        <w:t xml:space="preserve"> (</w:t>
      </w:r>
      <w:r w:rsidR="005D747D" w:rsidRPr="00D22139">
        <w:rPr>
          <w:rFonts w:ascii="Times New Roman" w:hAnsi="Times New Roman" w:cs="Times New Roman"/>
          <w:color w:val="000000" w:themeColor="text1"/>
          <w:sz w:val="20"/>
          <w:szCs w:val="20"/>
        </w:rPr>
        <w:t>2004</w:t>
      </w:r>
      <w:r w:rsidR="00C36561"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51.</w:t>
      </w:r>
    </w:p>
  </w:footnote>
  <w:footnote w:id="47">
    <w:p w14:paraId="0EC58BA0" w14:textId="5A93F032"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i/>
          <w:color w:val="000000" w:themeColor="text1"/>
          <w:sz w:val="20"/>
          <w:szCs w:val="20"/>
        </w:rPr>
        <w:t xml:space="preserve"> </w:t>
      </w:r>
      <w:r w:rsidR="00C36561" w:rsidRPr="00D22139">
        <w:rPr>
          <w:rFonts w:ascii="Times New Roman" w:hAnsi="Times New Roman" w:cs="Times New Roman"/>
          <w:color w:val="000000" w:themeColor="text1"/>
          <w:sz w:val="20"/>
          <w:szCs w:val="20"/>
        </w:rPr>
        <w:t xml:space="preserve">Bogo Grafenauer, </w:t>
      </w:r>
      <w:r w:rsidR="007B1A0E">
        <w:rPr>
          <w:rFonts w:ascii="Times New Roman" w:hAnsi="Times New Roman" w:cs="Times New Roman"/>
          <w:color w:val="000000" w:themeColor="text1"/>
          <w:sz w:val="20"/>
          <w:szCs w:val="20"/>
        </w:rPr>
        <w:t>»</w:t>
      </w:r>
      <w:r w:rsidR="00C36561" w:rsidRPr="00D22139">
        <w:rPr>
          <w:rFonts w:ascii="Times New Roman" w:hAnsi="Times New Roman" w:cs="Times New Roman"/>
          <w:color w:val="000000" w:themeColor="text1"/>
          <w:sz w:val="20"/>
          <w:szCs w:val="20"/>
        </w:rPr>
        <w:t>Problemi in naloge slovenskega zgodovinopisja v našem času</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C36561" w:rsidRPr="00D22139">
        <w:rPr>
          <w:rFonts w:ascii="Times New Roman" w:hAnsi="Times New Roman" w:cs="Times New Roman"/>
          <w:i/>
          <w:iCs/>
          <w:color w:val="000000" w:themeColor="text1"/>
          <w:sz w:val="20"/>
          <w:szCs w:val="20"/>
        </w:rPr>
        <w:t>Zgodovinski časopis</w:t>
      </w:r>
      <w:r w:rsidR="00C36561" w:rsidRPr="00D22139">
        <w:rPr>
          <w:rFonts w:ascii="Times New Roman" w:hAnsi="Times New Roman" w:cs="Times New Roman"/>
          <w:color w:val="000000" w:themeColor="text1"/>
          <w:sz w:val="20"/>
          <w:szCs w:val="20"/>
        </w:rPr>
        <w:t xml:space="preserve"> 1, št. 1–4 (1947): </w:t>
      </w:r>
      <w:r w:rsidRPr="00D22139">
        <w:rPr>
          <w:rFonts w:ascii="Times New Roman" w:hAnsi="Times New Roman" w:cs="Times New Roman"/>
          <w:color w:val="000000" w:themeColor="text1"/>
          <w:sz w:val="20"/>
          <w:szCs w:val="20"/>
        </w:rPr>
        <w:t>22–26.</w:t>
      </w:r>
    </w:p>
  </w:footnote>
  <w:footnote w:id="48">
    <w:p w14:paraId="4B8A3E35" w14:textId="4E93019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Brunnbauer,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Kontinuitete in spremembe</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435.</w:t>
      </w:r>
    </w:p>
  </w:footnote>
  <w:footnote w:id="49">
    <w:p w14:paraId="1181633B" w14:textId="2B48E08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C36561" w:rsidRPr="00D22139">
        <w:rPr>
          <w:rFonts w:ascii="Times New Roman" w:hAnsi="Times New Roman" w:cs="Times New Roman"/>
          <w:color w:val="000000" w:themeColor="text1"/>
          <w:sz w:val="20"/>
          <w:szCs w:val="20"/>
        </w:rPr>
        <w:t xml:space="preserve">Robert Stallaerts, </w:t>
      </w:r>
      <w:r w:rsidR="007B1A0E">
        <w:rPr>
          <w:rFonts w:ascii="Times New Roman" w:hAnsi="Times New Roman" w:cs="Times New Roman"/>
          <w:color w:val="000000" w:themeColor="text1"/>
          <w:sz w:val="20"/>
          <w:szCs w:val="20"/>
        </w:rPr>
        <w:t>»</w:t>
      </w:r>
      <w:r w:rsidR="00C36561" w:rsidRPr="00D22139">
        <w:rPr>
          <w:rFonts w:ascii="Times New Roman" w:hAnsi="Times New Roman" w:cs="Times New Roman"/>
          <w:iCs/>
          <w:color w:val="000000" w:themeColor="text1"/>
          <w:sz w:val="20"/>
          <w:szCs w:val="20"/>
        </w:rPr>
        <w:t>Historiography in the Former and New Yugoslavia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C36561" w:rsidRPr="00D22139">
        <w:rPr>
          <w:rFonts w:ascii="Times New Roman" w:hAnsi="Times New Roman" w:cs="Times New Roman"/>
          <w:i/>
          <w:iCs/>
          <w:color w:val="000000" w:themeColor="text1"/>
          <w:sz w:val="20"/>
          <w:szCs w:val="20"/>
        </w:rPr>
        <w:t>Belgisch Tijdschrift voor Nieuwste Geschiedenis</w:t>
      </w:r>
      <w:r w:rsidR="004079E8">
        <w:rPr>
          <w:rFonts w:ascii="Times New Roman" w:hAnsi="Times New Roman" w:cs="Times New Roman"/>
          <w:i/>
          <w:iCs/>
          <w:color w:val="000000" w:themeColor="text1"/>
          <w:sz w:val="20"/>
          <w:szCs w:val="20"/>
        </w:rPr>
        <w:t xml:space="preserve"> </w:t>
      </w:r>
      <w:r w:rsidR="004079E8" w:rsidRPr="004079E8">
        <w:rPr>
          <w:rFonts w:ascii="Times New Roman" w:hAnsi="Times New Roman" w:cs="Times New Roman"/>
          <w:color w:val="000000" w:themeColor="text1"/>
          <w:sz w:val="20"/>
          <w:szCs w:val="20"/>
        </w:rPr>
        <w:t>29</w:t>
      </w:r>
      <w:r w:rsidR="00C36561" w:rsidRPr="00D22139">
        <w:rPr>
          <w:rFonts w:ascii="Times New Roman" w:hAnsi="Times New Roman" w:cs="Times New Roman"/>
          <w:color w:val="000000" w:themeColor="text1"/>
          <w:sz w:val="20"/>
          <w:szCs w:val="20"/>
        </w:rPr>
        <w:t xml:space="preserve">, št. 3–4 (1999): </w:t>
      </w:r>
      <w:r w:rsidRPr="00D22139">
        <w:rPr>
          <w:rFonts w:ascii="Times New Roman" w:hAnsi="Times New Roman" w:cs="Times New Roman"/>
          <w:color w:val="000000" w:themeColor="text1"/>
          <w:sz w:val="20"/>
          <w:szCs w:val="20"/>
        </w:rPr>
        <w:t>315–36.</w:t>
      </w:r>
    </w:p>
  </w:footnote>
  <w:footnote w:id="50">
    <w:p w14:paraId="2BC87818" w14:textId="072D00DE"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Ivo Banac,</w:t>
      </w:r>
      <w:r w:rsidR="008F2F80"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008F2F80" w:rsidRPr="00D22139">
        <w:rPr>
          <w:rFonts w:ascii="Times New Roman" w:hAnsi="Times New Roman" w:cs="Times New Roman"/>
          <w:color w:val="000000" w:themeColor="text1"/>
          <w:sz w:val="20"/>
          <w:szCs w:val="20"/>
        </w:rPr>
        <w:t>Historiography of Countries of Eastern Europe:Yugoslavia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8F2F80" w:rsidRPr="00D22139">
        <w:rPr>
          <w:rFonts w:ascii="Times New Roman" w:hAnsi="Times New Roman" w:cs="Times New Roman"/>
          <w:color w:val="000000" w:themeColor="text1"/>
          <w:sz w:val="20"/>
          <w:szCs w:val="20"/>
        </w:rPr>
        <w:t xml:space="preserve">v: </w:t>
      </w:r>
      <w:r w:rsidR="008F2F80" w:rsidRPr="00D22139">
        <w:rPr>
          <w:rFonts w:ascii="Times New Roman" w:hAnsi="Times New Roman" w:cs="Times New Roman"/>
          <w:i/>
          <w:iCs/>
          <w:color w:val="000000" w:themeColor="text1"/>
          <w:sz w:val="20"/>
          <w:szCs w:val="20"/>
        </w:rPr>
        <w:t>The American Historical Review</w:t>
      </w:r>
      <w:r w:rsidR="008F2F80" w:rsidRPr="00D22139">
        <w:rPr>
          <w:rFonts w:ascii="Times New Roman" w:hAnsi="Times New Roman" w:cs="Times New Roman"/>
          <w:color w:val="000000" w:themeColor="text1"/>
          <w:sz w:val="20"/>
          <w:szCs w:val="20"/>
        </w:rPr>
        <w:t xml:space="preserve"> 97, </w:t>
      </w:r>
      <w:r w:rsidR="00F54E4A" w:rsidRPr="00D22139">
        <w:rPr>
          <w:rFonts w:ascii="Times New Roman" w:hAnsi="Times New Roman" w:cs="Times New Roman"/>
          <w:color w:val="000000" w:themeColor="text1"/>
          <w:sz w:val="20"/>
          <w:szCs w:val="20"/>
        </w:rPr>
        <w:t>št</w:t>
      </w:r>
      <w:r w:rsidR="008F2F80" w:rsidRPr="00D22139">
        <w:rPr>
          <w:rFonts w:ascii="Times New Roman" w:hAnsi="Times New Roman" w:cs="Times New Roman"/>
          <w:color w:val="000000" w:themeColor="text1"/>
          <w:sz w:val="20"/>
          <w:szCs w:val="20"/>
        </w:rPr>
        <w:t xml:space="preserve">. 4 (1992): 1086. Ivo Banac, </w:t>
      </w:r>
      <w:r w:rsidR="007B1A0E">
        <w:rPr>
          <w:rFonts w:ascii="Times New Roman" w:hAnsi="Times New Roman" w:cs="Times New Roman"/>
          <w:color w:val="000000" w:themeColor="text1"/>
          <w:sz w:val="20"/>
          <w:szCs w:val="20"/>
        </w:rPr>
        <w:t>»</w:t>
      </w:r>
      <w:r w:rsidR="008F2F80" w:rsidRPr="00D22139">
        <w:rPr>
          <w:rFonts w:ascii="Times New Roman" w:hAnsi="Times New Roman" w:cs="Times New Roman"/>
          <w:color w:val="000000" w:themeColor="text1"/>
          <w:sz w:val="20"/>
          <w:szCs w:val="20"/>
        </w:rPr>
        <w:t>The Dissolution of Yugoslav Historiography</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F54E4A" w:rsidRPr="00D22139">
        <w:rPr>
          <w:rFonts w:ascii="Times New Roman" w:hAnsi="Times New Roman" w:cs="Times New Roman"/>
          <w:color w:val="000000" w:themeColor="text1"/>
          <w:sz w:val="20"/>
          <w:szCs w:val="20"/>
        </w:rPr>
        <w:t>v</w:t>
      </w:r>
      <w:r w:rsidR="008F2F80" w:rsidRPr="00D22139">
        <w:rPr>
          <w:rFonts w:ascii="Times New Roman" w:hAnsi="Times New Roman" w:cs="Times New Roman"/>
          <w:color w:val="000000" w:themeColor="text1"/>
          <w:sz w:val="20"/>
          <w:szCs w:val="20"/>
        </w:rPr>
        <w:t xml:space="preserve">: Sabrina Petra Ramet in Ljubiša S. Adamovich, </w:t>
      </w:r>
      <w:r w:rsidR="008F2F80" w:rsidRPr="00D22139">
        <w:rPr>
          <w:rFonts w:ascii="Times New Roman" w:hAnsi="Times New Roman" w:cs="Times New Roman"/>
          <w:i/>
          <w:iCs/>
          <w:color w:val="000000" w:themeColor="text1"/>
          <w:sz w:val="20"/>
          <w:szCs w:val="20"/>
        </w:rPr>
        <w:t>Beyond Yugoslavia. Politics, Economics, and Culture in a Shattered Community</w:t>
      </w:r>
      <w:r w:rsidR="008F2F80" w:rsidRPr="00D22139">
        <w:rPr>
          <w:rFonts w:ascii="Times New Roman" w:hAnsi="Times New Roman" w:cs="Times New Roman"/>
          <w:color w:val="000000" w:themeColor="text1"/>
          <w:sz w:val="20"/>
          <w:szCs w:val="20"/>
        </w:rPr>
        <w:t xml:space="preserve"> (Boulder, San Francisco, Oxford: Westview Press, 1995), </w:t>
      </w:r>
      <w:r w:rsidRPr="00D22139">
        <w:rPr>
          <w:rFonts w:ascii="Times New Roman" w:hAnsi="Times New Roman" w:cs="Times New Roman"/>
          <w:color w:val="000000" w:themeColor="text1"/>
          <w:sz w:val="20"/>
          <w:szCs w:val="20"/>
        </w:rPr>
        <w:t>42.</w:t>
      </w:r>
    </w:p>
  </w:footnote>
  <w:footnote w:id="51">
    <w:p w14:paraId="44B40A42" w14:textId="78503631"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Brunnbauer,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Kontinuitete in spremembe</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435.</w:t>
      </w:r>
    </w:p>
  </w:footnote>
  <w:footnote w:id="52">
    <w:p w14:paraId="49FA6223" w14:textId="0DDA1338"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Stallaerts, </w:t>
      </w:r>
      <w:r w:rsidR="007B1A0E">
        <w:rPr>
          <w:rFonts w:ascii="Times New Roman" w:hAnsi="Times New Roman" w:cs="Times New Roman"/>
          <w:color w:val="000000" w:themeColor="text1"/>
          <w:sz w:val="20"/>
          <w:szCs w:val="20"/>
        </w:rPr>
        <w:t>»</w:t>
      </w:r>
      <w:r w:rsidRPr="00D22139">
        <w:rPr>
          <w:rFonts w:ascii="Times New Roman" w:hAnsi="Times New Roman" w:cs="Times New Roman"/>
          <w:iCs/>
          <w:color w:val="000000" w:themeColor="text1"/>
          <w:sz w:val="20"/>
          <w:szCs w:val="20"/>
        </w:rPr>
        <w:t>Historiography in the Former and New Yugoslavia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330.</w:t>
      </w:r>
    </w:p>
  </w:footnote>
  <w:footnote w:id="53">
    <w:p w14:paraId="2593C297" w14:textId="77D420B8"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Brunnbauer,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Kontinuitete in spremembe</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439.</w:t>
      </w:r>
    </w:p>
  </w:footnote>
  <w:footnote w:id="54">
    <w:p w14:paraId="309CE795" w14:textId="27FC262E"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8F2F80" w:rsidRPr="00D22139">
        <w:rPr>
          <w:rFonts w:ascii="Times New Roman" w:hAnsi="Times New Roman" w:cs="Times New Roman"/>
          <w:color w:val="000000" w:themeColor="text1"/>
          <w:sz w:val="20"/>
          <w:szCs w:val="20"/>
        </w:rPr>
        <w:t xml:space="preserve">Božo </w:t>
      </w:r>
      <w:r w:rsidRPr="00D22139">
        <w:rPr>
          <w:rFonts w:ascii="Times New Roman" w:hAnsi="Times New Roman" w:cs="Times New Roman"/>
          <w:color w:val="000000" w:themeColor="text1"/>
          <w:sz w:val="20"/>
          <w:szCs w:val="20"/>
        </w:rPr>
        <w:t xml:space="preserve">Repe,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Razpad historiografije, ki nikoli ni obstajala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5A28FA" w:rsidRPr="00D22139">
        <w:rPr>
          <w:rFonts w:ascii="Times New Roman" w:hAnsi="Times New Roman" w:cs="Times New Roman"/>
          <w:i/>
          <w:iCs/>
          <w:color w:val="000000" w:themeColor="text1"/>
          <w:sz w:val="20"/>
          <w:szCs w:val="20"/>
        </w:rPr>
        <w:t>Zgodovina za vse</w:t>
      </w:r>
      <w:r w:rsidR="005A28FA" w:rsidRPr="00D22139">
        <w:rPr>
          <w:rFonts w:ascii="Times New Roman" w:hAnsi="Times New Roman" w:cs="Times New Roman"/>
          <w:color w:val="000000" w:themeColor="text1"/>
          <w:sz w:val="20"/>
          <w:szCs w:val="20"/>
        </w:rPr>
        <w:t xml:space="preserve"> 1, št. 3 (1996): 72. Božo </w:t>
      </w:r>
      <w:r w:rsidRPr="00D22139">
        <w:rPr>
          <w:rFonts w:ascii="Times New Roman" w:hAnsi="Times New Roman" w:cs="Times New Roman"/>
          <w:color w:val="000000" w:themeColor="text1"/>
          <w:sz w:val="20"/>
          <w:szCs w:val="20"/>
        </w:rPr>
        <w:t>Repe,</w:t>
      </w:r>
      <w:r w:rsidR="005A28FA"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Jugoslovanska historiografija po drugi svetovni vojni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5A28FA" w:rsidRPr="00D22139">
        <w:rPr>
          <w:rFonts w:ascii="Times New Roman" w:hAnsi="Times New Roman" w:cs="Times New Roman"/>
          <w:color w:val="000000" w:themeColor="text1"/>
          <w:sz w:val="20"/>
          <w:szCs w:val="20"/>
        </w:rPr>
        <w:t xml:space="preserve">v: </w:t>
      </w:r>
      <w:r w:rsidR="005A28FA" w:rsidRPr="00D22139">
        <w:rPr>
          <w:rFonts w:ascii="Times New Roman" w:hAnsi="Times New Roman" w:cs="Times New Roman"/>
          <w:i/>
          <w:iCs/>
          <w:color w:val="000000" w:themeColor="text1"/>
          <w:sz w:val="20"/>
          <w:szCs w:val="20"/>
        </w:rPr>
        <w:t>Tokovi istorije</w:t>
      </w:r>
      <w:r w:rsidR="005A28FA" w:rsidRPr="00D22139">
        <w:rPr>
          <w:rFonts w:ascii="Times New Roman" w:hAnsi="Times New Roman" w:cs="Times New Roman"/>
          <w:color w:val="000000" w:themeColor="text1"/>
          <w:sz w:val="20"/>
          <w:szCs w:val="20"/>
        </w:rPr>
        <w:t xml:space="preserve"> </w:t>
      </w:r>
      <w:r w:rsidR="004079E8">
        <w:rPr>
          <w:rFonts w:ascii="Times New Roman" w:hAnsi="Times New Roman" w:cs="Times New Roman"/>
          <w:color w:val="000000" w:themeColor="text1"/>
          <w:sz w:val="20"/>
          <w:szCs w:val="20"/>
        </w:rPr>
        <w:t xml:space="preserve">1, </w:t>
      </w:r>
      <w:r w:rsidR="005A28FA" w:rsidRPr="00D22139">
        <w:rPr>
          <w:rFonts w:ascii="Times New Roman" w:hAnsi="Times New Roman" w:cs="Times New Roman"/>
          <w:color w:val="000000" w:themeColor="text1"/>
          <w:sz w:val="20"/>
          <w:szCs w:val="20"/>
        </w:rPr>
        <w:t>št. 1–4 (1999):</w:t>
      </w:r>
      <w:r w:rsidR="00A33E63">
        <w:rPr>
          <w:rFonts w:ascii="Times New Roman" w:hAnsi="Times New Roman" w:cs="Times New Roman"/>
          <w:color w:val="000000" w:themeColor="text1"/>
          <w:sz w:val="20"/>
          <w:szCs w:val="20"/>
        </w:rPr>
        <w:t xml:space="preserve"> 316, 3</w:t>
      </w:r>
      <w:r w:rsidRPr="00D22139">
        <w:rPr>
          <w:rFonts w:ascii="Times New Roman" w:hAnsi="Times New Roman" w:cs="Times New Roman"/>
          <w:color w:val="000000" w:themeColor="text1"/>
          <w:sz w:val="20"/>
          <w:szCs w:val="20"/>
        </w:rPr>
        <w:t>17</w:t>
      </w:r>
      <w:r w:rsidR="005A28FA" w:rsidRPr="00D22139">
        <w:rPr>
          <w:rFonts w:ascii="Times New Roman" w:hAnsi="Times New Roman" w:cs="Times New Roman"/>
          <w:color w:val="000000" w:themeColor="text1"/>
          <w:sz w:val="20"/>
          <w:szCs w:val="20"/>
        </w:rPr>
        <w:t xml:space="preserve">. Magdalena </w:t>
      </w:r>
      <w:r w:rsidRPr="00D22139">
        <w:rPr>
          <w:rFonts w:ascii="Times New Roman" w:hAnsi="Times New Roman" w:cs="Times New Roman"/>
          <w:color w:val="000000" w:themeColor="text1"/>
          <w:sz w:val="20"/>
          <w:szCs w:val="20"/>
        </w:rPr>
        <w:t xml:space="preserve">Najbar Agičić, </w:t>
      </w:r>
      <w:r w:rsidRPr="00D22139">
        <w:rPr>
          <w:rFonts w:ascii="Times New Roman" w:hAnsi="Times New Roman" w:cs="Times New Roman"/>
          <w:i/>
          <w:iCs/>
          <w:color w:val="000000" w:themeColor="text1"/>
          <w:sz w:val="20"/>
          <w:szCs w:val="20"/>
        </w:rPr>
        <w:t>U skladu s marksizmom ili činjenicama</w:t>
      </w:r>
      <w:r w:rsidR="005A28FA" w:rsidRPr="00D22139">
        <w:rPr>
          <w:rFonts w:ascii="Times New Roman" w:hAnsi="Times New Roman" w:cs="Times New Roman"/>
          <w:i/>
          <w:iCs/>
          <w:color w:val="000000" w:themeColor="text1"/>
          <w:sz w:val="20"/>
          <w:szCs w:val="20"/>
        </w:rPr>
        <w:t>. Hrvatska historiografija 1945–1960</w:t>
      </w:r>
      <w:r w:rsidR="005A28FA" w:rsidRPr="00D22139">
        <w:rPr>
          <w:rFonts w:ascii="Times New Roman" w:hAnsi="Times New Roman" w:cs="Times New Roman"/>
          <w:color w:val="000000" w:themeColor="text1"/>
          <w:sz w:val="20"/>
          <w:szCs w:val="20"/>
        </w:rPr>
        <w:t xml:space="preserve"> (Zagreb: Ibis, 2013),</w:t>
      </w:r>
      <w:r w:rsidRPr="00D22139">
        <w:rPr>
          <w:rFonts w:ascii="Times New Roman" w:hAnsi="Times New Roman" w:cs="Times New Roman"/>
          <w:color w:val="000000" w:themeColor="text1"/>
          <w:sz w:val="20"/>
          <w:szCs w:val="20"/>
        </w:rPr>
        <w:t xml:space="preserve"> 274–300.</w:t>
      </w:r>
    </w:p>
  </w:footnote>
  <w:footnote w:id="55">
    <w:p w14:paraId="0E6D18F9" w14:textId="2B8C3F88" w:rsidR="00D9410D" w:rsidRPr="00D22139" w:rsidRDefault="00D9410D" w:rsidP="00026E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5A28FA" w:rsidRPr="00D22139">
        <w:rPr>
          <w:rFonts w:ascii="Times New Roman" w:hAnsi="Times New Roman" w:cs="Times New Roman"/>
          <w:color w:val="000000" w:themeColor="text1"/>
          <w:sz w:val="20"/>
          <w:szCs w:val="20"/>
        </w:rPr>
        <w:t xml:space="preserve">Zoran </w:t>
      </w:r>
      <w:r w:rsidRPr="00D22139">
        <w:rPr>
          <w:rFonts w:ascii="Times New Roman" w:hAnsi="Times New Roman" w:cs="Times New Roman"/>
          <w:color w:val="000000" w:themeColor="text1"/>
          <w:sz w:val="20"/>
          <w:szCs w:val="20"/>
        </w:rPr>
        <w:t>Janjetović, Od internacionale do komerciale</w:t>
      </w:r>
      <w:r w:rsidR="005A28FA" w:rsidRPr="00D22139">
        <w:rPr>
          <w:rFonts w:ascii="Times New Roman" w:hAnsi="Times New Roman" w:cs="Times New Roman"/>
          <w:color w:val="000000" w:themeColor="text1"/>
          <w:sz w:val="20"/>
          <w:szCs w:val="20"/>
        </w:rPr>
        <w:t>. Popularna kultura u Jugoslaviji 1945</w:t>
      </w:r>
      <w:r w:rsidR="00F54E4A" w:rsidRPr="00D22139">
        <w:rPr>
          <w:rFonts w:ascii="Times New Roman" w:hAnsi="Times New Roman" w:cs="Times New Roman"/>
          <w:color w:val="000000" w:themeColor="text1"/>
          <w:sz w:val="20"/>
          <w:szCs w:val="20"/>
        </w:rPr>
        <w:t>–</w:t>
      </w:r>
      <w:r w:rsidR="005A28FA" w:rsidRPr="00D22139">
        <w:rPr>
          <w:rFonts w:ascii="Times New Roman" w:hAnsi="Times New Roman" w:cs="Times New Roman"/>
          <w:color w:val="000000" w:themeColor="text1"/>
          <w:sz w:val="20"/>
          <w:szCs w:val="20"/>
        </w:rPr>
        <w:t>1991 (Beograd: INIS, 2011</w:t>
      </w:r>
      <w:r w:rsidR="00026EAE" w:rsidRPr="00D22139">
        <w:rPr>
          <w:rFonts w:ascii="Times New Roman" w:hAnsi="Times New Roman" w:cs="Times New Roman"/>
          <w:color w:val="000000" w:themeColor="text1"/>
          <w:sz w:val="20"/>
          <w:szCs w:val="20"/>
        </w:rPr>
        <w:t xml:space="preserve">). Radina Vučetić, </w:t>
      </w:r>
      <w:r w:rsidR="00026EAE" w:rsidRPr="00D22139">
        <w:rPr>
          <w:rFonts w:ascii="Times New Roman" w:hAnsi="Times New Roman" w:cs="Times New Roman"/>
          <w:i/>
          <w:iCs/>
          <w:color w:val="000000" w:themeColor="text1"/>
          <w:sz w:val="20"/>
          <w:szCs w:val="20"/>
        </w:rPr>
        <w:t>Koka-kola socializam. Amerikanizacija jugoslovenske popularne kulture šestdesetih godina XX veka</w:t>
      </w:r>
      <w:r w:rsidR="00026EAE" w:rsidRPr="00D22139">
        <w:rPr>
          <w:rFonts w:ascii="Times New Roman" w:hAnsi="Times New Roman" w:cs="Times New Roman"/>
          <w:color w:val="000000" w:themeColor="text1"/>
          <w:sz w:val="20"/>
          <w:szCs w:val="20"/>
        </w:rPr>
        <w:t xml:space="preserve"> (Beograd: Službeni glasnik, 2012).</w:t>
      </w:r>
    </w:p>
  </w:footnote>
  <w:footnote w:id="56">
    <w:p w14:paraId="0A63B3C5" w14:textId="71C40D6C"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026EAE" w:rsidRPr="00D22139">
        <w:rPr>
          <w:rFonts w:ascii="Times New Roman" w:hAnsi="Times New Roman" w:cs="Times New Roman"/>
          <w:color w:val="000000" w:themeColor="text1"/>
          <w:sz w:val="20"/>
          <w:szCs w:val="20"/>
        </w:rPr>
        <w:t xml:space="preserve">Dobrilo Aranitović, </w:t>
      </w:r>
      <w:r w:rsidR="00026EAE" w:rsidRPr="00D22139">
        <w:rPr>
          <w:rFonts w:ascii="Times New Roman" w:hAnsi="Times New Roman" w:cs="Times New Roman"/>
          <w:i/>
          <w:iCs/>
          <w:color w:val="000000" w:themeColor="text1"/>
          <w:sz w:val="20"/>
          <w:szCs w:val="20"/>
        </w:rPr>
        <w:t xml:space="preserve">Jugoslovenski istorijski časopis </w:t>
      </w:r>
      <w:r w:rsidR="007B1A0E">
        <w:rPr>
          <w:rFonts w:ascii="Times New Roman" w:hAnsi="Times New Roman" w:cs="Times New Roman"/>
          <w:i/>
          <w:iCs/>
          <w:color w:val="000000" w:themeColor="text1"/>
          <w:sz w:val="20"/>
          <w:szCs w:val="20"/>
        </w:rPr>
        <w:t>–</w:t>
      </w:r>
      <w:r w:rsidR="00026EAE" w:rsidRPr="00D22139">
        <w:rPr>
          <w:rFonts w:ascii="Times New Roman" w:hAnsi="Times New Roman" w:cs="Times New Roman"/>
          <w:i/>
          <w:iCs/>
          <w:color w:val="000000" w:themeColor="text1"/>
          <w:sz w:val="20"/>
          <w:szCs w:val="20"/>
        </w:rPr>
        <w:t xml:space="preserve"> Bibl</w:t>
      </w:r>
      <w:r w:rsidR="00504E6E">
        <w:rPr>
          <w:rFonts w:ascii="Times New Roman" w:hAnsi="Times New Roman" w:cs="Times New Roman"/>
          <w:i/>
          <w:iCs/>
          <w:color w:val="000000" w:themeColor="text1"/>
          <w:sz w:val="20"/>
          <w:szCs w:val="20"/>
        </w:rPr>
        <w:t>i</w:t>
      </w:r>
      <w:r w:rsidR="00026EAE" w:rsidRPr="00D22139">
        <w:rPr>
          <w:rFonts w:ascii="Times New Roman" w:hAnsi="Times New Roman" w:cs="Times New Roman"/>
          <w:i/>
          <w:iCs/>
          <w:color w:val="000000" w:themeColor="text1"/>
          <w:sz w:val="20"/>
          <w:szCs w:val="20"/>
        </w:rPr>
        <w:t>ografija 1935</w:t>
      </w:r>
      <w:r w:rsidR="00F54E4A" w:rsidRPr="00D22139">
        <w:rPr>
          <w:rFonts w:ascii="Times New Roman" w:hAnsi="Times New Roman" w:cs="Times New Roman"/>
          <w:color w:val="000000" w:themeColor="text1"/>
          <w:sz w:val="20"/>
          <w:szCs w:val="20"/>
        </w:rPr>
        <w:t>–</w:t>
      </w:r>
      <w:r w:rsidR="00026EAE" w:rsidRPr="00D22139">
        <w:rPr>
          <w:rFonts w:ascii="Times New Roman" w:hAnsi="Times New Roman" w:cs="Times New Roman"/>
          <w:i/>
          <w:iCs/>
          <w:color w:val="000000" w:themeColor="text1"/>
          <w:sz w:val="20"/>
          <w:szCs w:val="20"/>
        </w:rPr>
        <w:t>1997</w:t>
      </w:r>
      <w:r w:rsidR="00026EAE" w:rsidRPr="00D22139">
        <w:rPr>
          <w:rFonts w:ascii="Times New Roman" w:hAnsi="Times New Roman" w:cs="Times New Roman"/>
          <w:color w:val="000000" w:themeColor="text1"/>
          <w:sz w:val="20"/>
          <w:szCs w:val="20"/>
        </w:rPr>
        <w:t xml:space="preserve"> (Beograd: Savez istoričara Jugoslavije, 1999)</w:t>
      </w:r>
      <w:r w:rsidR="005A28FA"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Najbar Agičić, </w:t>
      </w:r>
      <w:r w:rsidRPr="00D22139">
        <w:rPr>
          <w:rFonts w:ascii="Times New Roman" w:hAnsi="Times New Roman" w:cs="Times New Roman"/>
          <w:i/>
          <w:iCs/>
          <w:color w:val="000000" w:themeColor="text1"/>
          <w:sz w:val="20"/>
          <w:szCs w:val="20"/>
        </w:rPr>
        <w:t>U skladu s marksizmom ili činjenicama</w:t>
      </w:r>
      <w:r w:rsidRPr="00D22139">
        <w:rPr>
          <w:rFonts w:ascii="Times New Roman" w:hAnsi="Times New Roman" w:cs="Times New Roman"/>
          <w:color w:val="000000" w:themeColor="text1"/>
          <w:sz w:val="20"/>
          <w:szCs w:val="20"/>
        </w:rPr>
        <w:t>, 274</w:t>
      </w:r>
      <w:r w:rsidR="00504E6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300.</w:t>
      </w:r>
    </w:p>
  </w:footnote>
  <w:footnote w:id="57">
    <w:p w14:paraId="2DF43F98" w14:textId="2D5992C0"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Perišić, </w:t>
      </w:r>
      <w:r w:rsidRPr="00D22139">
        <w:rPr>
          <w:rFonts w:ascii="Times New Roman" w:hAnsi="Times New Roman" w:cs="Times New Roman"/>
          <w:i/>
          <w:iCs/>
          <w:color w:val="000000" w:themeColor="text1"/>
          <w:sz w:val="20"/>
          <w:szCs w:val="20"/>
        </w:rPr>
        <w:t>Od Staljina ka Sartru</w:t>
      </w:r>
      <w:r w:rsidRPr="00D22139">
        <w:rPr>
          <w:rFonts w:ascii="Times New Roman" w:hAnsi="Times New Roman" w:cs="Times New Roman"/>
          <w:color w:val="000000" w:themeColor="text1"/>
          <w:sz w:val="20"/>
          <w:szCs w:val="20"/>
        </w:rPr>
        <w:t>, 396</w:t>
      </w:r>
      <w:r w:rsidR="00F54E4A"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419.</w:t>
      </w:r>
      <w:r w:rsidR="00F54E4A" w:rsidRPr="00D22139">
        <w:rPr>
          <w:rFonts w:ascii="Times New Roman" w:hAnsi="Times New Roman" w:cs="Times New Roman"/>
          <w:color w:val="000000" w:themeColor="text1"/>
          <w:sz w:val="20"/>
          <w:szCs w:val="20"/>
        </w:rPr>
        <w:t xml:space="preserve">  </w:t>
      </w:r>
    </w:p>
  </w:footnote>
  <w:footnote w:id="58">
    <w:p w14:paraId="0E387872" w14:textId="24CED1F6"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Bockman, </w:t>
      </w:r>
      <w:r w:rsidRPr="00D22139">
        <w:rPr>
          <w:rFonts w:ascii="Times New Roman" w:hAnsi="Times New Roman" w:cs="Times New Roman"/>
          <w:i/>
          <w:iCs/>
          <w:color w:val="000000" w:themeColor="text1"/>
          <w:sz w:val="20"/>
          <w:szCs w:val="20"/>
        </w:rPr>
        <w:t>Markets in the Name of Socialism</w:t>
      </w:r>
      <w:r w:rsidRPr="00D22139">
        <w:rPr>
          <w:rFonts w:ascii="Times New Roman" w:hAnsi="Times New Roman" w:cs="Times New Roman"/>
          <w:color w:val="000000" w:themeColor="text1"/>
          <w:sz w:val="20"/>
          <w:szCs w:val="20"/>
        </w:rPr>
        <w:t>, 77</w:t>
      </w:r>
      <w:r w:rsidR="00F54E4A"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106.</w:t>
      </w:r>
    </w:p>
  </w:footnote>
  <w:footnote w:id="59">
    <w:p w14:paraId="2771792B" w14:textId="670479F8" w:rsidR="00D9410D" w:rsidRPr="00D22139" w:rsidRDefault="00D9410D" w:rsidP="00D90377">
      <w:pPr>
        <w:pStyle w:val="Sprotnaopomba-besedilo"/>
        <w:jc w:val="both"/>
        <w:rPr>
          <w:rFonts w:ascii="Times New Roman" w:hAnsi="Times New Roman" w:cs="Times New Roman"/>
          <w:sz w:val="24"/>
          <w:szCs w:val="24"/>
        </w:rPr>
      </w:pPr>
      <w:r w:rsidRPr="00D22139">
        <w:rPr>
          <w:rStyle w:val="Sprotnaopomba-sklic"/>
          <w:rFonts w:ascii="Times New Roman" w:hAnsi="Times New Roman" w:cs="Times New Roman"/>
        </w:rPr>
        <w:footnoteRef/>
      </w:r>
      <w:r w:rsidRPr="00D22139">
        <w:rPr>
          <w:rFonts w:ascii="Times New Roman" w:hAnsi="Times New Roman" w:cs="Times New Roman"/>
        </w:rPr>
        <w:t xml:space="preserve"> </w:t>
      </w:r>
      <w:r w:rsidR="00026EAE" w:rsidRPr="00D22139">
        <w:rPr>
          <w:rFonts w:ascii="Times New Roman" w:hAnsi="Times New Roman" w:cs="Times New Roman"/>
        </w:rPr>
        <w:t>Katja Naumann, »International Research Planning across the Iron Curtain: East-Central European Social Scientists in the ISSC an</w:t>
      </w:r>
      <w:r w:rsidR="00504E6E">
        <w:rPr>
          <w:rFonts w:ascii="Times New Roman" w:hAnsi="Times New Roman" w:cs="Times New Roman"/>
        </w:rPr>
        <w:t>d</w:t>
      </w:r>
      <w:r w:rsidR="00026EAE" w:rsidRPr="00D22139">
        <w:rPr>
          <w:rFonts w:ascii="Times New Roman" w:hAnsi="Times New Roman" w:cs="Times New Roman"/>
        </w:rPr>
        <w:t xml:space="preserve"> Vienna Centre,« v: Michel Christian, Sandrine Kot in Ondrej Matejka, ur., </w:t>
      </w:r>
      <w:r w:rsidR="00026EAE" w:rsidRPr="00D22139">
        <w:rPr>
          <w:rFonts w:ascii="Times New Roman" w:hAnsi="Times New Roman" w:cs="Times New Roman"/>
          <w:i/>
          <w:iCs/>
        </w:rPr>
        <w:t>Planning in Cold War Europe. Competition, Cooperation, Circulations (1950s–1970s)</w:t>
      </w:r>
      <w:r w:rsidR="00026EAE" w:rsidRPr="00D22139">
        <w:rPr>
          <w:rFonts w:ascii="Times New Roman" w:hAnsi="Times New Roman" w:cs="Times New Roman"/>
        </w:rPr>
        <w:t xml:space="preserve"> (München</w:t>
      </w:r>
      <w:r w:rsidR="00F54E4A" w:rsidRPr="00D22139">
        <w:rPr>
          <w:rFonts w:ascii="Times New Roman" w:hAnsi="Times New Roman" w:cs="Times New Roman"/>
        </w:rPr>
        <w:t>:</w:t>
      </w:r>
      <w:r w:rsidR="00026EAE" w:rsidRPr="00D22139">
        <w:rPr>
          <w:rFonts w:ascii="Times New Roman" w:hAnsi="Times New Roman" w:cs="Times New Roman"/>
        </w:rPr>
        <w:t xml:space="preserve"> Walter De Gruyter, 2018), </w:t>
      </w:r>
      <w:r w:rsidRPr="00D22139">
        <w:rPr>
          <w:rFonts w:ascii="Times New Roman" w:hAnsi="Times New Roman" w:cs="Times New Roman"/>
        </w:rPr>
        <w:t>97</w:t>
      </w:r>
      <w:r w:rsidR="00F54E4A" w:rsidRPr="00D22139">
        <w:rPr>
          <w:rFonts w:ascii="Times New Roman" w:hAnsi="Times New Roman" w:cs="Times New Roman"/>
          <w:color w:val="000000" w:themeColor="text1"/>
        </w:rPr>
        <w:t>–</w:t>
      </w:r>
      <w:r w:rsidRPr="00D22139">
        <w:rPr>
          <w:rFonts w:ascii="Times New Roman" w:hAnsi="Times New Roman" w:cs="Times New Roman"/>
        </w:rPr>
        <w:t>122.</w:t>
      </w:r>
    </w:p>
  </w:footnote>
  <w:footnote w:id="60">
    <w:p w14:paraId="47423299" w14:textId="3783D73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C0E5F" w:rsidRPr="00D22139">
        <w:rPr>
          <w:rFonts w:ascii="Times New Roman" w:hAnsi="Times New Roman" w:cs="Times New Roman"/>
          <w:color w:val="000000" w:themeColor="text1"/>
          <w:sz w:val="20"/>
          <w:szCs w:val="20"/>
        </w:rPr>
        <w:t xml:space="preserve">Prežihov Voranc, </w:t>
      </w:r>
      <w:r w:rsidR="001C0E5F" w:rsidRPr="00D22139">
        <w:rPr>
          <w:rFonts w:ascii="Times New Roman" w:hAnsi="Times New Roman" w:cs="Times New Roman"/>
          <w:i/>
          <w:iCs/>
          <w:color w:val="000000" w:themeColor="text1"/>
          <w:sz w:val="20"/>
          <w:szCs w:val="20"/>
        </w:rPr>
        <w:t>Jamnica: roman soseske</w:t>
      </w:r>
      <w:r w:rsidR="001C0E5F" w:rsidRPr="00D22139">
        <w:rPr>
          <w:rFonts w:ascii="Times New Roman" w:hAnsi="Times New Roman" w:cs="Times New Roman"/>
          <w:color w:val="000000" w:themeColor="text1"/>
          <w:sz w:val="20"/>
          <w:szCs w:val="20"/>
        </w:rPr>
        <w:t xml:space="preserve"> (Ljubljana: Slovenski knjižni zavod), 1945.</w:t>
      </w:r>
    </w:p>
  </w:footnote>
  <w:footnote w:id="61">
    <w:p w14:paraId="519BF877" w14:textId="2DE0BBB0"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C0E5F" w:rsidRPr="00D22139">
        <w:rPr>
          <w:rFonts w:ascii="Times New Roman" w:hAnsi="Times New Roman" w:cs="Times New Roman"/>
          <w:color w:val="000000" w:themeColor="text1"/>
          <w:sz w:val="20"/>
          <w:szCs w:val="20"/>
        </w:rPr>
        <w:t xml:space="preserve">Aleš Gabrič, ur., </w:t>
      </w:r>
      <w:r w:rsidR="001C0E5F" w:rsidRPr="00D22139">
        <w:rPr>
          <w:rFonts w:ascii="Times New Roman" w:hAnsi="Times New Roman" w:cs="Times New Roman"/>
          <w:i/>
          <w:iCs/>
          <w:color w:val="000000" w:themeColor="text1"/>
          <w:sz w:val="20"/>
          <w:szCs w:val="20"/>
        </w:rPr>
        <w:t xml:space="preserve">Prežihov Voranc - Lovro Kuhar: pisatelj, politik, patriot </w:t>
      </w:r>
      <w:r w:rsidR="001C0E5F" w:rsidRPr="00D22139">
        <w:rPr>
          <w:rFonts w:ascii="Times New Roman" w:hAnsi="Times New Roman" w:cs="Times New Roman"/>
          <w:color w:val="000000" w:themeColor="text1"/>
          <w:sz w:val="20"/>
          <w:szCs w:val="20"/>
        </w:rPr>
        <w:t>(Ljubljana: Inštitut za novejšo zgodovino, 2010).</w:t>
      </w:r>
    </w:p>
  </w:footnote>
  <w:footnote w:id="62">
    <w:p w14:paraId="6797C1BF" w14:textId="3162A931"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C0E5F" w:rsidRPr="00D22139">
        <w:rPr>
          <w:rFonts w:ascii="Times New Roman" w:hAnsi="Times New Roman" w:cs="Times New Roman"/>
          <w:color w:val="000000" w:themeColor="text1"/>
          <w:sz w:val="20"/>
          <w:szCs w:val="20"/>
        </w:rPr>
        <w:t xml:space="preserve">Hrvoje Petrić, </w:t>
      </w:r>
      <w:r w:rsidR="007B1A0E">
        <w:rPr>
          <w:rFonts w:ascii="Times New Roman" w:hAnsi="Times New Roman" w:cs="Times New Roman"/>
          <w:color w:val="000000" w:themeColor="text1"/>
          <w:sz w:val="20"/>
          <w:szCs w:val="20"/>
        </w:rPr>
        <w:t>»</w:t>
      </w:r>
      <w:r w:rsidR="001C0E5F" w:rsidRPr="00D22139">
        <w:rPr>
          <w:rFonts w:ascii="Times New Roman" w:hAnsi="Times New Roman" w:cs="Times New Roman"/>
          <w:color w:val="000000" w:themeColor="text1"/>
          <w:sz w:val="20"/>
          <w:szCs w:val="20"/>
        </w:rPr>
        <w:t>Prilozi poznavanju historiografije o gospodarskoj povijesti u Hrvatskoj</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1C0E5F" w:rsidRPr="00D22139">
        <w:rPr>
          <w:rFonts w:ascii="Times New Roman" w:hAnsi="Times New Roman" w:cs="Times New Roman"/>
          <w:color w:val="000000" w:themeColor="text1"/>
          <w:sz w:val="20"/>
          <w:szCs w:val="20"/>
        </w:rPr>
        <w:t xml:space="preserve">v: Darja Mihelič, ur., </w:t>
      </w:r>
      <w:r w:rsidR="001C0E5F" w:rsidRPr="00D22139">
        <w:rPr>
          <w:rFonts w:ascii="Times New Roman" w:hAnsi="Times New Roman" w:cs="Times New Roman"/>
          <w:i/>
          <w:iCs/>
          <w:color w:val="000000" w:themeColor="text1"/>
          <w:sz w:val="20"/>
          <w:szCs w:val="20"/>
        </w:rPr>
        <w:t>Vizija raziskav slovenske gospodarske in družbene zgodovine</w:t>
      </w:r>
      <w:r w:rsidR="001C0E5F" w:rsidRPr="00D22139">
        <w:rPr>
          <w:rFonts w:ascii="Times New Roman" w:hAnsi="Times New Roman" w:cs="Times New Roman"/>
          <w:color w:val="000000" w:themeColor="text1"/>
          <w:sz w:val="20"/>
          <w:szCs w:val="20"/>
        </w:rPr>
        <w:t xml:space="preserve"> (Ljubljana: Založba ZRC, 2014),</w:t>
      </w:r>
      <w:r w:rsidRPr="00D22139">
        <w:rPr>
          <w:rFonts w:ascii="Times New Roman" w:hAnsi="Times New Roman" w:cs="Times New Roman"/>
          <w:color w:val="000000" w:themeColor="text1"/>
          <w:sz w:val="20"/>
          <w:szCs w:val="20"/>
        </w:rPr>
        <w:t xml:space="preserve"> 101–07.</w:t>
      </w:r>
    </w:p>
  </w:footnote>
  <w:footnote w:id="63">
    <w:p w14:paraId="43F0B865" w14:textId="02329DAD"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C0E5F" w:rsidRPr="00D22139">
        <w:rPr>
          <w:rFonts w:ascii="Times New Roman" w:hAnsi="Times New Roman" w:cs="Times New Roman"/>
          <w:color w:val="000000" w:themeColor="text1"/>
          <w:sz w:val="20"/>
          <w:szCs w:val="20"/>
        </w:rPr>
        <w:t xml:space="preserve">Nikola Vučo, </w:t>
      </w:r>
      <w:r w:rsidR="001C0E5F" w:rsidRPr="00D22139">
        <w:rPr>
          <w:rFonts w:ascii="Times New Roman" w:hAnsi="Times New Roman" w:cs="Times New Roman"/>
          <w:i/>
          <w:iCs/>
          <w:color w:val="000000" w:themeColor="text1"/>
          <w:sz w:val="20"/>
          <w:szCs w:val="20"/>
        </w:rPr>
        <w:t>Privredna istorija naroda FNRJ do prvog svetskog rata</w:t>
      </w:r>
      <w:r w:rsidR="001C0E5F" w:rsidRPr="00D22139">
        <w:rPr>
          <w:rFonts w:ascii="Times New Roman" w:hAnsi="Times New Roman" w:cs="Times New Roman"/>
          <w:color w:val="000000" w:themeColor="text1"/>
          <w:sz w:val="20"/>
          <w:szCs w:val="20"/>
        </w:rPr>
        <w:t xml:space="preserve"> (Beograd: Naučna knjiga, 1948), </w:t>
      </w:r>
      <w:r w:rsidRPr="00D22139">
        <w:rPr>
          <w:rFonts w:ascii="Times New Roman" w:hAnsi="Times New Roman" w:cs="Times New Roman"/>
          <w:color w:val="000000" w:themeColor="text1"/>
          <w:sz w:val="20"/>
          <w:szCs w:val="20"/>
        </w:rPr>
        <w:t>3</w:t>
      </w:r>
      <w:r w:rsidR="00F54E4A"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13.</w:t>
      </w:r>
    </w:p>
  </w:footnote>
  <w:footnote w:id="64">
    <w:p w14:paraId="04DEC5C6" w14:textId="26394533"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Med referencami je navajal dela: </w:t>
      </w:r>
      <w:r w:rsidR="0046073E" w:rsidRPr="00D22139">
        <w:rPr>
          <w:rFonts w:ascii="Times New Roman" w:hAnsi="Times New Roman" w:cs="Times New Roman"/>
          <w:color w:val="000000" w:themeColor="text1"/>
          <w:sz w:val="20"/>
          <w:szCs w:val="20"/>
        </w:rPr>
        <w:t xml:space="preserve">Bertrand </w:t>
      </w:r>
      <w:r w:rsidRPr="00D22139">
        <w:rPr>
          <w:rFonts w:ascii="Times New Roman" w:hAnsi="Times New Roman" w:cs="Times New Roman"/>
          <w:color w:val="000000" w:themeColor="text1"/>
          <w:sz w:val="20"/>
          <w:szCs w:val="20"/>
        </w:rPr>
        <w:t>Nogaro</w:t>
      </w:r>
      <w:r w:rsidR="0046073E"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»La méthode de l'économie politique«, Paris 1950</w:t>
      </w:r>
      <w:r w:rsidR="0046073E"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Jean</w:t>
      </w:r>
      <w:r w:rsidR="0046073E" w:rsidRPr="00D22139">
        <w:rPr>
          <w:rFonts w:ascii="Times New Roman" w:hAnsi="Times New Roman" w:cs="Times New Roman"/>
          <w:color w:val="000000" w:themeColor="text1"/>
          <w:sz w:val="20"/>
          <w:szCs w:val="20"/>
        </w:rPr>
        <w:t xml:space="preserve"> Fourastié,</w:t>
      </w:r>
      <w:r w:rsidRPr="00D22139">
        <w:rPr>
          <w:rFonts w:ascii="Times New Roman" w:hAnsi="Times New Roman" w:cs="Times New Roman"/>
          <w:color w:val="000000" w:themeColor="text1"/>
          <w:sz w:val="20"/>
          <w:szCs w:val="20"/>
        </w:rPr>
        <w:t xml:space="preserve"> »Histoire économique</w:t>
      </w:r>
      <w:r w:rsidR="0046073E"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(IXe congrès international des sciences historiques</w:t>
      </w:r>
      <w:r w:rsidR="0046073E"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w:t>
      </w:r>
      <w:r w:rsidR="0046073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Paris 1950</w:t>
      </w:r>
      <w:r w:rsidR="0046073E"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w:t>
      </w:r>
      <w:r w:rsidR="0046073E" w:rsidRPr="00D22139">
        <w:rPr>
          <w:rFonts w:ascii="Times New Roman" w:hAnsi="Times New Roman" w:cs="Times New Roman"/>
          <w:color w:val="000000" w:themeColor="text1"/>
          <w:sz w:val="20"/>
          <w:szCs w:val="20"/>
        </w:rPr>
        <w:t xml:space="preserve">Werner </w:t>
      </w:r>
      <w:r w:rsidRPr="00D22139">
        <w:rPr>
          <w:rFonts w:ascii="Times New Roman" w:hAnsi="Times New Roman" w:cs="Times New Roman"/>
          <w:color w:val="000000" w:themeColor="text1"/>
          <w:sz w:val="20"/>
          <w:szCs w:val="20"/>
        </w:rPr>
        <w:t>Sombart</w:t>
      </w:r>
      <w:r w:rsidR="0046073E"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i/>
          <w:color w:val="000000" w:themeColor="text1"/>
          <w:sz w:val="20"/>
          <w:szCs w:val="20"/>
        </w:rPr>
        <w:t xml:space="preserve">Der Moderne Kapitalismus: Historisch-systematische Darstellung des gesamteuropäischen Wirtschaftsleben von seinen Anfängen bis zur Gegenwart, 3 vols. </w:t>
      </w:r>
      <w:r w:rsidRPr="00D22139">
        <w:rPr>
          <w:rFonts w:ascii="Times New Roman" w:hAnsi="Times New Roman" w:cs="Times New Roman"/>
          <w:color w:val="000000" w:themeColor="text1"/>
          <w:sz w:val="20"/>
          <w:szCs w:val="20"/>
        </w:rPr>
        <w:t>Munich und Leipzig</w:t>
      </w:r>
      <w:r w:rsidR="0046073E" w:rsidRPr="00D22139">
        <w:rPr>
          <w:rFonts w:ascii="Times New Roman" w:hAnsi="Times New Roman" w:cs="Times New Roman"/>
          <w:color w:val="000000" w:themeColor="text1"/>
          <w:sz w:val="20"/>
          <w:szCs w:val="20"/>
        </w:rPr>
        <w:t xml:space="preserve"> 1902;</w:t>
      </w:r>
      <w:r w:rsidRPr="00D22139">
        <w:rPr>
          <w:rFonts w:ascii="Times New Roman" w:hAnsi="Times New Roman" w:cs="Times New Roman"/>
          <w:color w:val="000000" w:themeColor="text1"/>
          <w:sz w:val="20"/>
          <w:szCs w:val="20"/>
        </w:rPr>
        <w:t xml:space="preserve"> Abbott Payson</w:t>
      </w:r>
      <w:r w:rsidR="0046073E"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Sir John Howard Clapham and the Empirical Reaction in Economic History</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i/>
          <w:color w:val="000000" w:themeColor="text1"/>
          <w:sz w:val="20"/>
          <w:szCs w:val="20"/>
        </w:rPr>
        <w:t>The Journal of Economic History</w:t>
      </w:r>
      <w:r w:rsidRPr="00D22139">
        <w:rPr>
          <w:rFonts w:ascii="Times New Roman" w:hAnsi="Times New Roman" w:cs="Times New Roman"/>
          <w:color w:val="000000" w:themeColor="text1"/>
          <w:sz w:val="20"/>
          <w:szCs w:val="20"/>
        </w:rPr>
        <w:t xml:space="preserve"> 11, </w:t>
      </w:r>
      <w:r w:rsidR="00F54E4A" w:rsidRPr="00D22139">
        <w:rPr>
          <w:rFonts w:ascii="Times New Roman" w:hAnsi="Times New Roman" w:cs="Times New Roman"/>
          <w:color w:val="000000" w:themeColor="text1"/>
          <w:sz w:val="20"/>
          <w:szCs w:val="20"/>
        </w:rPr>
        <w:t>št</w:t>
      </w:r>
      <w:r w:rsidRPr="00D22139">
        <w:rPr>
          <w:rFonts w:ascii="Times New Roman" w:hAnsi="Times New Roman" w:cs="Times New Roman"/>
          <w:color w:val="000000" w:themeColor="text1"/>
          <w:sz w:val="20"/>
          <w:szCs w:val="20"/>
        </w:rPr>
        <w:t xml:space="preserve">. 2 </w:t>
      </w:r>
      <w:r w:rsidR="0046073E"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1951</w:t>
      </w:r>
      <w:r w:rsidR="0046073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148–53. </w:t>
      </w:r>
      <w:r w:rsidRPr="00D22139">
        <w:rPr>
          <w:rFonts w:ascii="Times New Roman" w:hAnsi="Times New Roman" w:cs="Times New Roman"/>
          <w:i/>
          <w:color w:val="000000" w:themeColor="text1"/>
          <w:sz w:val="20"/>
          <w:szCs w:val="20"/>
        </w:rPr>
        <w:t>JSTOR</w:t>
      </w:r>
      <w:r w:rsidRPr="00D22139">
        <w:rPr>
          <w:rFonts w:ascii="Times New Roman" w:hAnsi="Times New Roman" w:cs="Times New Roman"/>
          <w:sz w:val="20"/>
          <w:szCs w:val="20"/>
        </w:rPr>
        <w:t xml:space="preserve">, </w:t>
      </w:r>
      <w:r w:rsidR="00A33E63" w:rsidRPr="00D22139">
        <w:rPr>
          <w:rFonts w:ascii="Times New Roman" w:hAnsi="Times New Roman" w:cs="Times New Roman"/>
          <w:sz w:val="20"/>
          <w:szCs w:val="20"/>
        </w:rPr>
        <w:t>pridobljeno 5. 9. 2022</w:t>
      </w:r>
      <w:r w:rsidR="00A33E63">
        <w:rPr>
          <w:rFonts w:ascii="Times New Roman" w:hAnsi="Times New Roman" w:cs="Times New Roman"/>
          <w:sz w:val="20"/>
          <w:szCs w:val="20"/>
        </w:rPr>
        <w:t xml:space="preserve">, </w:t>
      </w:r>
      <w:hyperlink r:id="rId1" w:history="1">
        <w:r w:rsidR="0046073E" w:rsidRPr="00D22139">
          <w:rPr>
            <w:rStyle w:val="Hiperpovezava"/>
            <w:rFonts w:ascii="Times New Roman" w:hAnsi="Times New Roman" w:cs="Times New Roman"/>
            <w:color w:val="auto"/>
            <w:sz w:val="20"/>
            <w:szCs w:val="20"/>
            <w:u w:val="none"/>
          </w:rPr>
          <w:t>www.jstor.org/stable/2113127</w:t>
        </w:r>
      </w:hyperlink>
      <w:r w:rsidR="0046073E" w:rsidRPr="00D22139">
        <w:rPr>
          <w:rFonts w:ascii="Times New Roman" w:hAnsi="Times New Roman" w:cs="Times New Roman"/>
          <w:sz w:val="20"/>
          <w:szCs w:val="20"/>
        </w:rPr>
        <w:t>.</w:t>
      </w:r>
      <w:r w:rsidRPr="00D22139">
        <w:rPr>
          <w:rFonts w:ascii="Times New Roman" w:hAnsi="Times New Roman" w:cs="Times New Roman"/>
          <w:color w:val="000000" w:themeColor="text1"/>
          <w:sz w:val="20"/>
          <w:szCs w:val="20"/>
        </w:rPr>
        <w:t xml:space="preserve"> Skliceval se je tudi na avtorje, ki so jih navajali citirani avtorji</w:t>
      </w:r>
      <w:r w:rsidR="0046073E" w:rsidRPr="00D22139">
        <w:rPr>
          <w:rFonts w:ascii="Times New Roman" w:hAnsi="Times New Roman" w:cs="Times New Roman"/>
          <w:color w:val="000000" w:themeColor="text1"/>
          <w:sz w:val="20"/>
          <w:szCs w:val="20"/>
        </w:rPr>
        <w:t>.</w:t>
      </w:r>
    </w:p>
  </w:footnote>
  <w:footnote w:id="65">
    <w:p w14:paraId="7155F08D" w14:textId="31930ECF"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46073E" w:rsidRPr="00D22139">
        <w:rPr>
          <w:rFonts w:ascii="Times New Roman" w:hAnsi="Times New Roman" w:cs="Times New Roman"/>
          <w:color w:val="000000" w:themeColor="text1"/>
          <w:sz w:val="20"/>
          <w:szCs w:val="20"/>
        </w:rPr>
        <w:t xml:space="preserve">Rudolf Bićanić, </w:t>
      </w:r>
      <w:r w:rsidR="007B1A0E">
        <w:rPr>
          <w:rFonts w:ascii="Times New Roman" w:hAnsi="Times New Roman" w:cs="Times New Roman"/>
          <w:color w:val="000000" w:themeColor="text1"/>
          <w:sz w:val="20"/>
          <w:szCs w:val="20"/>
        </w:rPr>
        <w:t>»</w:t>
      </w:r>
      <w:r w:rsidR="0046073E" w:rsidRPr="00D22139">
        <w:rPr>
          <w:rFonts w:ascii="Times New Roman" w:hAnsi="Times New Roman" w:cs="Times New Roman"/>
          <w:color w:val="000000" w:themeColor="text1"/>
          <w:sz w:val="20"/>
          <w:szCs w:val="20"/>
        </w:rPr>
        <w:t>Ekonomska povijest medju ekonomskim in historijskim naukama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46073E" w:rsidRPr="00D22139">
        <w:rPr>
          <w:rFonts w:ascii="Times New Roman" w:hAnsi="Times New Roman" w:cs="Times New Roman"/>
          <w:i/>
          <w:iCs/>
          <w:color w:val="000000" w:themeColor="text1"/>
          <w:sz w:val="20"/>
          <w:szCs w:val="20"/>
        </w:rPr>
        <w:t>Kosov zbornik. Zgodovinski časopis</w:t>
      </w:r>
      <w:r w:rsidR="0046073E" w:rsidRPr="00D22139">
        <w:rPr>
          <w:rFonts w:ascii="Times New Roman" w:hAnsi="Times New Roman" w:cs="Times New Roman"/>
          <w:color w:val="000000" w:themeColor="text1"/>
          <w:sz w:val="20"/>
          <w:szCs w:val="20"/>
        </w:rPr>
        <w:t xml:space="preserve"> (1952/1953):</w:t>
      </w:r>
      <w:r w:rsidRPr="00D22139">
        <w:rPr>
          <w:rFonts w:ascii="Times New Roman" w:hAnsi="Times New Roman" w:cs="Times New Roman"/>
          <w:color w:val="000000" w:themeColor="text1"/>
          <w:sz w:val="20"/>
          <w:szCs w:val="20"/>
        </w:rPr>
        <w:t xml:space="preserve"> 824.</w:t>
      </w:r>
    </w:p>
  </w:footnote>
  <w:footnote w:id="66">
    <w:p w14:paraId="08FA5733" w14:textId="729F8FC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372DE6" w:rsidRPr="00D22139">
        <w:rPr>
          <w:rFonts w:ascii="Times New Roman" w:hAnsi="Times New Roman" w:cs="Times New Roman"/>
          <w:color w:val="000000" w:themeColor="text1"/>
          <w:sz w:val="20"/>
          <w:szCs w:val="20"/>
        </w:rPr>
        <w:t xml:space="preserve">Eric Hobsbawm, </w:t>
      </w:r>
      <w:r w:rsidR="00372DE6" w:rsidRPr="00D22139">
        <w:rPr>
          <w:rFonts w:ascii="Times New Roman" w:hAnsi="Times New Roman" w:cs="Times New Roman"/>
          <w:i/>
          <w:iCs/>
          <w:color w:val="000000" w:themeColor="text1"/>
          <w:sz w:val="20"/>
          <w:szCs w:val="20"/>
        </w:rPr>
        <w:t>O istoriji. (On History)</w:t>
      </w:r>
      <w:r w:rsidR="00372DE6" w:rsidRPr="00D22139">
        <w:rPr>
          <w:rFonts w:ascii="Times New Roman" w:hAnsi="Times New Roman" w:cs="Times New Roman"/>
          <w:color w:val="000000" w:themeColor="text1"/>
          <w:sz w:val="20"/>
          <w:szCs w:val="20"/>
        </w:rPr>
        <w:t xml:space="preserve"> </w:t>
      </w:r>
      <w:r w:rsidR="00372DE6" w:rsidRPr="00D22139">
        <w:rPr>
          <w:rFonts w:ascii="Times New Roman" w:hAnsi="Times New Roman" w:cs="Times New Roman"/>
          <w:i/>
          <w:iCs/>
          <w:color w:val="000000" w:themeColor="text1"/>
          <w:sz w:val="20"/>
          <w:szCs w:val="20"/>
        </w:rPr>
        <w:t>O teoriji i praks</w:t>
      </w:r>
      <w:r w:rsidR="00504E6E">
        <w:rPr>
          <w:rFonts w:ascii="Times New Roman" w:hAnsi="Times New Roman" w:cs="Times New Roman"/>
          <w:i/>
          <w:iCs/>
          <w:color w:val="000000" w:themeColor="text1"/>
          <w:sz w:val="20"/>
          <w:szCs w:val="20"/>
        </w:rPr>
        <w:t>i</w:t>
      </w:r>
      <w:r w:rsidR="00372DE6" w:rsidRPr="00D22139">
        <w:rPr>
          <w:rFonts w:ascii="Times New Roman" w:hAnsi="Times New Roman" w:cs="Times New Roman"/>
          <w:i/>
          <w:iCs/>
          <w:color w:val="000000" w:themeColor="text1"/>
          <w:sz w:val="20"/>
          <w:szCs w:val="20"/>
        </w:rPr>
        <w:t xml:space="preserve"> i razvoju istorije i njenoj relevantnosti za suvremeni svet</w:t>
      </w:r>
      <w:r w:rsidR="00372DE6" w:rsidRPr="00D22139">
        <w:rPr>
          <w:rFonts w:ascii="Times New Roman" w:hAnsi="Times New Roman" w:cs="Times New Roman"/>
          <w:color w:val="000000" w:themeColor="text1"/>
          <w:sz w:val="20"/>
          <w:szCs w:val="20"/>
        </w:rPr>
        <w:t xml:space="preserve"> (Beograd</w:t>
      </w:r>
      <w:r w:rsidR="00544D61" w:rsidRPr="00D22139">
        <w:rPr>
          <w:rFonts w:ascii="Times New Roman" w:hAnsi="Times New Roman" w:cs="Times New Roman"/>
          <w:color w:val="000000" w:themeColor="text1"/>
          <w:sz w:val="20"/>
          <w:szCs w:val="20"/>
        </w:rPr>
        <w:t xml:space="preserve">: </w:t>
      </w:r>
      <w:r w:rsidR="00041B6F">
        <w:rPr>
          <w:rFonts w:ascii="Times New Roman" w:hAnsi="Times New Roman" w:cs="Times New Roman"/>
          <w:color w:val="000000" w:themeColor="text1"/>
          <w:sz w:val="20"/>
          <w:szCs w:val="20"/>
        </w:rPr>
        <w:t>Otkrovenje</w:t>
      </w:r>
      <w:r w:rsidR="00372DE6" w:rsidRPr="00D22139">
        <w:rPr>
          <w:rFonts w:ascii="Times New Roman" w:hAnsi="Times New Roman" w:cs="Times New Roman"/>
          <w:color w:val="000000" w:themeColor="text1"/>
          <w:sz w:val="20"/>
          <w:szCs w:val="20"/>
        </w:rPr>
        <w:t xml:space="preserve">, 2003), </w:t>
      </w:r>
      <w:r w:rsidRPr="00D22139">
        <w:rPr>
          <w:rFonts w:ascii="Times New Roman" w:hAnsi="Times New Roman" w:cs="Times New Roman"/>
          <w:color w:val="000000" w:themeColor="text1"/>
          <w:sz w:val="20"/>
          <w:szCs w:val="20"/>
        </w:rPr>
        <w:t>107–38.</w:t>
      </w:r>
    </w:p>
  </w:footnote>
  <w:footnote w:id="67">
    <w:p w14:paraId="06EFEA51" w14:textId="7657B678"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372DE6" w:rsidRPr="00D22139">
        <w:rPr>
          <w:rFonts w:ascii="Times New Roman" w:hAnsi="Times New Roman" w:cs="Times New Roman"/>
          <w:color w:val="000000" w:themeColor="text1"/>
          <w:sz w:val="20"/>
          <w:szCs w:val="20"/>
        </w:rPr>
        <w:t xml:space="preserve">Fran </w:t>
      </w:r>
      <w:r w:rsidRPr="00D22139">
        <w:rPr>
          <w:rFonts w:ascii="Times New Roman" w:hAnsi="Times New Roman" w:cs="Times New Roman"/>
          <w:color w:val="000000" w:themeColor="text1"/>
          <w:sz w:val="20"/>
          <w:szCs w:val="20"/>
        </w:rPr>
        <w:t xml:space="preserve">Zwitter, </w:t>
      </w:r>
      <w:r w:rsidRPr="00D22139">
        <w:rPr>
          <w:rFonts w:ascii="Times New Roman" w:hAnsi="Times New Roman" w:cs="Times New Roman"/>
          <w:i/>
          <w:iCs/>
          <w:color w:val="000000" w:themeColor="text1"/>
          <w:sz w:val="20"/>
          <w:szCs w:val="20"/>
        </w:rPr>
        <w:t>Sociologija in zgodovina</w:t>
      </w:r>
      <w:r w:rsidR="00372DE6" w:rsidRPr="00D22139">
        <w:rPr>
          <w:rFonts w:ascii="Times New Roman" w:hAnsi="Times New Roman" w:cs="Times New Roman"/>
          <w:color w:val="000000" w:themeColor="text1"/>
          <w:sz w:val="20"/>
          <w:szCs w:val="20"/>
        </w:rPr>
        <w:t xml:space="preserve"> (Ljubljana: Akademska založba, 1938).</w:t>
      </w:r>
    </w:p>
  </w:footnote>
  <w:footnote w:id="68">
    <w:p w14:paraId="3CFCCE0A" w14:textId="1875A6F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372DE6" w:rsidRPr="00D22139">
        <w:rPr>
          <w:rFonts w:ascii="Times New Roman" w:hAnsi="Times New Roman" w:cs="Times New Roman"/>
          <w:color w:val="000000" w:themeColor="text1"/>
          <w:sz w:val="20"/>
          <w:szCs w:val="20"/>
        </w:rPr>
        <w:t xml:space="preserve">Fran </w:t>
      </w:r>
      <w:r w:rsidRPr="00D22139">
        <w:rPr>
          <w:rFonts w:ascii="Times New Roman" w:hAnsi="Times New Roman" w:cs="Times New Roman"/>
          <w:color w:val="000000" w:themeColor="text1"/>
          <w:sz w:val="20"/>
          <w:szCs w:val="20"/>
        </w:rPr>
        <w:t xml:space="preserve">Zwitter,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Gospodarska zgodovina kot znanost</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372DE6" w:rsidRPr="00D22139">
        <w:rPr>
          <w:rFonts w:ascii="Times New Roman" w:hAnsi="Times New Roman" w:cs="Times New Roman"/>
          <w:i/>
          <w:iCs/>
          <w:color w:val="000000" w:themeColor="text1"/>
          <w:sz w:val="20"/>
          <w:szCs w:val="20"/>
        </w:rPr>
        <w:t>Zgodovinski časopis</w:t>
      </w:r>
      <w:r w:rsidR="00372DE6" w:rsidRPr="00D22139">
        <w:rPr>
          <w:rFonts w:ascii="Times New Roman" w:hAnsi="Times New Roman" w:cs="Times New Roman"/>
          <w:color w:val="000000" w:themeColor="text1"/>
          <w:sz w:val="20"/>
          <w:szCs w:val="20"/>
        </w:rPr>
        <w:t xml:space="preserve"> </w:t>
      </w:r>
      <w:r w:rsidR="00041B6F">
        <w:rPr>
          <w:rFonts w:ascii="Times New Roman" w:hAnsi="Times New Roman" w:cs="Times New Roman"/>
          <w:color w:val="000000" w:themeColor="text1"/>
          <w:sz w:val="20"/>
          <w:szCs w:val="20"/>
        </w:rPr>
        <w:t xml:space="preserve">8, </w:t>
      </w:r>
      <w:r w:rsidR="00372DE6" w:rsidRPr="00D22139">
        <w:rPr>
          <w:rFonts w:ascii="Times New Roman" w:hAnsi="Times New Roman" w:cs="Times New Roman"/>
          <w:color w:val="000000" w:themeColor="text1"/>
          <w:sz w:val="20"/>
          <w:szCs w:val="20"/>
        </w:rPr>
        <w:t>št. 1–4 (1954): 169–72.</w:t>
      </w:r>
    </w:p>
  </w:footnote>
  <w:footnote w:id="69">
    <w:p w14:paraId="49791A58" w14:textId="2B854A00"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Petrić,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Prilozi poznavanju historiografije o gospodarskoj povijesti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101–07.</w:t>
      </w:r>
    </w:p>
  </w:footnote>
  <w:footnote w:id="70">
    <w:p w14:paraId="45F46B19" w14:textId="5EEBFD5E"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372DE6" w:rsidRPr="00D22139">
        <w:rPr>
          <w:rFonts w:ascii="Times New Roman" w:hAnsi="Times New Roman" w:cs="Times New Roman"/>
          <w:color w:val="000000" w:themeColor="text1"/>
          <w:sz w:val="20"/>
          <w:szCs w:val="20"/>
        </w:rPr>
        <w:t xml:space="preserve">Mijo </w:t>
      </w:r>
      <w:r w:rsidRPr="00D22139">
        <w:rPr>
          <w:rFonts w:ascii="Times New Roman" w:hAnsi="Times New Roman" w:cs="Times New Roman"/>
          <w:color w:val="000000" w:themeColor="text1"/>
          <w:sz w:val="20"/>
          <w:szCs w:val="20"/>
        </w:rPr>
        <w:t xml:space="preserve">Mirković, </w:t>
      </w:r>
      <w:r w:rsidRPr="00D22139">
        <w:rPr>
          <w:rFonts w:ascii="Times New Roman" w:hAnsi="Times New Roman" w:cs="Times New Roman"/>
          <w:i/>
          <w:iCs/>
          <w:color w:val="000000" w:themeColor="text1"/>
          <w:sz w:val="20"/>
          <w:szCs w:val="20"/>
        </w:rPr>
        <w:t>Ekonomska historija Jugoslavije</w:t>
      </w:r>
      <w:r w:rsidR="00372DE6" w:rsidRPr="00D22139">
        <w:rPr>
          <w:rFonts w:ascii="Times New Roman" w:hAnsi="Times New Roman" w:cs="Times New Roman"/>
          <w:color w:val="000000" w:themeColor="text1"/>
          <w:sz w:val="20"/>
          <w:szCs w:val="20"/>
        </w:rPr>
        <w:t xml:space="preserve"> (Zagreb: </w:t>
      </w:r>
      <w:r w:rsidR="00041B6F">
        <w:rPr>
          <w:rFonts w:ascii="Times New Roman" w:hAnsi="Times New Roman" w:cs="Times New Roman"/>
          <w:color w:val="000000" w:themeColor="text1"/>
          <w:sz w:val="20"/>
          <w:szCs w:val="20"/>
        </w:rPr>
        <w:t>E</w:t>
      </w:r>
      <w:r w:rsidR="00372DE6" w:rsidRPr="00D22139">
        <w:rPr>
          <w:rFonts w:ascii="Times New Roman" w:hAnsi="Times New Roman" w:cs="Times New Roman"/>
          <w:color w:val="000000" w:themeColor="text1"/>
          <w:sz w:val="20"/>
          <w:szCs w:val="20"/>
        </w:rPr>
        <w:t>konomski pregled, 1958), 1.</w:t>
      </w:r>
    </w:p>
  </w:footnote>
  <w:footnote w:id="71">
    <w:p w14:paraId="4CBD82B6" w14:textId="2EC8FD04"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372DE6" w:rsidRPr="00D22139">
        <w:rPr>
          <w:rFonts w:ascii="Times New Roman" w:hAnsi="Times New Roman" w:cs="Times New Roman"/>
          <w:color w:val="000000" w:themeColor="text1"/>
          <w:sz w:val="20"/>
          <w:szCs w:val="20"/>
        </w:rPr>
        <w:t xml:space="preserve">Željko Karaula, </w:t>
      </w:r>
      <w:r w:rsidR="007B1A0E">
        <w:rPr>
          <w:rFonts w:ascii="Times New Roman" w:hAnsi="Times New Roman" w:cs="Times New Roman"/>
          <w:color w:val="000000" w:themeColor="text1"/>
          <w:sz w:val="20"/>
          <w:szCs w:val="20"/>
        </w:rPr>
        <w:t>»</w:t>
      </w:r>
      <w:r w:rsidR="00372DE6" w:rsidRPr="00D22139">
        <w:rPr>
          <w:rFonts w:ascii="Times New Roman" w:hAnsi="Times New Roman" w:cs="Times New Roman"/>
          <w:color w:val="000000" w:themeColor="text1"/>
          <w:sz w:val="20"/>
          <w:szCs w:val="20"/>
        </w:rPr>
        <w:t>Prilozi za biografiju Rudolfa Bićanića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372DE6" w:rsidRPr="00D22139">
        <w:rPr>
          <w:rFonts w:ascii="Times New Roman" w:hAnsi="Times New Roman" w:cs="Times New Roman"/>
          <w:color w:val="000000" w:themeColor="text1"/>
          <w:sz w:val="20"/>
          <w:szCs w:val="20"/>
        </w:rPr>
        <w:t xml:space="preserve">v: </w:t>
      </w:r>
      <w:r w:rsidR="00372DE6" w:rsidRPr="00D22139">
        <w:rPr>
          <w:rFonts w:ascii="Times New Roman" w:hAnsi="Times New Roman" w:cs="Times New Roman"/>
          <w:i/>
          <w:iCs/>
          <w:color w:val="000000" w:themeColor="text1"/>
          <w:sz w:val="20"/>
          <w:szCs w:val="20"/>
        </w:rPr>
        <w:t>Radovi zavoda za znanstvenoistraživački i um</w:t>
      </w:r>
      <w:r w:rsidR="00504E6E">
        <w:rPr>
          <w:rFonts w:ascii="Times New Roman" w:hAnsi="Times New Roman" w:cs="Times New Roman"/>
          <w:i/>
          <w:iCs/>
          <w:color w:val="000000" w:themeColor="text1"/>
          <w:sz w:val="20"/>
          <w:szCs w:val="20"/>
        </w:rPr>
        <w:t>j</w:t>
      </w:r>
      <w:r w:rsidR="00372DE6" w:rsidRPr="00D22139">
        <w:rPr>
          <w:rFonts w:ascii="Times New Roman" w:hAnsi="Times New Roman" w:cs="Times New Roman"/>
          <w:i/>
          <w:iCs/>
          <w:color w:val="000000" w:themeColor="text1"/>
          <w:sz w:val="20"/>
          <w:szCs w:val="20"/>
        </w:rPr>
        <w:t>etnički rad u Bjelovaru</w:t>
      </w:r>
      <w:r w:rsidR="00372DE6" w:rsidRPr="00D22139">
        <w:rPr>
          <w:rFonts w:ascii="Times New Roman" w:hAnsi="Times New Roman" w:cs="Times New Roman"/>
          <w:color w:val="000000" w:themeColor="text1"/>
          <w:sz w:val="20"/>
          <w:szCs w:val="20"/>
        </w:rPr>
        <w:t xml:space="preserve"> 10 (2016): 216–42.</w:t>
      </w:r>
    </w:p>
  </w:footnote>
  <w:footnote w:id="72">
    <w:p w14:paraId="1D4C57C9" w14:textId="00A270FF"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Petrić,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Prilozi poznavanju historiografije o gospodarskoj povijesti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101–07.</w:t>
      </w:r>
    </w:p>
  </w:footnote>
  <w:footnote w:id="73">
    <w:p w14:paraId="14D0816E" w14:textId="19375377"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Ni povsem jasno</w:t>
      </w:r>
      <w:r w:rsidR="00504E6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za kakšno zamero </w:t>
      </w:r>
      <w:r w:rsidR="00544D61" w:rsidRPr="00D22139">
        <w:rPr>
          <w:rFonts w:ascii="Times New Roman" w:hAnsi="Times New Roman" w:cs="Times New Roman"/>
          <w:color w:val="000000" w:themeColor="text1"/>
          <w:sz w:val="20"/>
          <w:szCs w:val="20"/>
        </w:rPr>
        <w:t>j</w:t>
      </w:r>
      <w:r w:rsidRPr="00D22139">
        <w:rPr>
          <w:rFonts w:ascii="Times New Roman" w:hAnsi="Times New Roman" w:cs="Times New Roman"/>
          <w:color w:val="000000" w:themeColor="text1"/>
          <w:sz w:val="20"/>
          <w:szCs w:val="20"/>
        </w:rPr>
        <w:t xml:space="preserve">e šlo. Po nekaterih trditvah je kot visok uradnik zveznega ministrstva za zunanjo trgovino nasprotoval sklenitvi trgovinskega sporazuma s Sovjetsko zvezo, ki naj ne </w:t>
      </w:r>
      <w:r w:rsidR="00504E6E">
        <w:rPr>
          <w:rFonts w:ascii="Times New Roman" w:hAnsi="Times New Roman" w:cs="Times New Roman"/>
          <w:color w:val="000000" w:themeColor="text1"/>
          <w:sz w:val="20"/>
          <w:szCs w:val="20"/>
        </w:rPr>
        <w:t xml:space="preserve">bi </w:t>
      </w:r>
      <w:r w:rsidRPr="00D22139">
        <w:rPr>
          <w:rFonts w:ascii="Times New Roman" w:hAnsi="Times New Roman" w:cs="Times New Roman"/>
          <w:color w:val="000000" w:themeColor="text1"/>
          <w:sz w:val="20"/>
          <w:szCs w:val="20"/>
        </w:rPr>
        <w:t xml:space="preserve">bil v korist Jugoslavije. Potem naj bi se umaknil na zagrebško univerzo. Po besedah njegove žene naj bi bila po prihodu v Zagreb nekaj časa pod nadzorom. </w:t>
      </w:r>
      <w:r w:rsidR="00372DE6" w:rsidRPr="00D22139">
        <w:rPr>
          <w:rFonts w:ascii="Times New Roman" w:hAnsi="Times New Roman" w:cs="Times New Roman"/>
          <w:color w:val="000000" w:themeColor="text1"/>
          <w:sz w:val="20"/>
          <w:szCs w:val="20"/>
        </w:rPr>
        <w:t xml:space="preserve">Gl. </w:t>
      </w:r>
      <w:r w:rsidRPr="00D22139">
        <w:rPr>
          <w:rFonts w:ascii="Times New Roman" w:hAnsi="Times New Roman" w:cs="Times New Roman"/>
          <w:color w:val="000000" w:themeColor="text1"/>
          <w:sz w:val="20"/>
          <w:szCs w:val="20"/>
        </w:rPr>
        <w:t xml:space="preserve">Karaula, </w:t>
      </w:r>
      <w:r w:rsidR="007B1A0E">
        <w:rPr>
          <w:rFonts w:ascii="Times New Roman" w:hAnsi="Times New Roman" w:cs="Times New Roman"/>
          <w:color w:val="000000" w:themeColor="text1"/>
          <w:sz w:val="20"/>
          <w:szCs w:val="20"/>
        </w:rPr>
        <w:t>»</w:t>
      </w:r>
      <w:r w:rsidR="00372DE6" w:rsidRPr="00D22139">
        <w:rPr>
          <w:rFonts w:ascii="Times New Roman" w:hAnsi="Times New Roman" w:cs="Times New Roman"/>
          <w:color w:val="000000" w:themeColor="text1"/>
          <w:sz w:val="20"/>
          <w:szCs w:val="20"/>
        </w:rPr>
        <w:t>P</w:t>
      </w:r>
      <w:r w:rsidRPr="00D22139">
        <w:rPr>
          <w:rFonts w:ascii="Times New Roman" w:hAnsi="Times New Roman" w:cs="Times New Roman"/>
          <w:color w:val="000000" w:themeColor="text1"/>
          <w:sz w:val="20"/>
          <w:szCs w:val="20"/>
        </w:rPr>
        <w:t>rilozi za biografiju Rudolfa Bićanića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216–42.</w:t>
      </w:r>
    </w:p>
  </w:footnote>
  <w:footnote w:id="74">
    <w:p w14:paraId="1E021069" w14:textId="5A925065"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444744" w:rsidRPr="00D22139">
        <w:rPr>
          <w:rFonts w:ascii="Times New Roman" w:hAnsi="Times New Roman" w:cs="Times New Roman"/>
          <w:color w:val="000000" w:themeColor="text1"/>
          <w:sz w:val="20"/>
          <w:szCs w:val="20"/>
        </w:rPr>
        <w:t xml:space="preserve">Michael Kaser, </w:t>
      </w:r>
      <w:r w:rsidR="007B1A0E">
        <w:rPr>
          <w:rFonts w:ascii="Times New Roman" w:hAnsi="Times New Roman" w:cs="Times New Roman"/>
          <w:color w:val="000000" w:themeColor="text1"/>
          <w:sz w:val="20"/>
          <w:szCs w:val="20"/>
        </w:rPr>
        <w:t>»</w:t>
      </w:r>
      <w:r w:rsidR="00444744" w:rsidRPr="00D22139">
        <w:rPr>
          <w:rFonts w:ascii="Times New Roman" w:hAnsi="Times New Roman" w:cs="Times New Roman"/>
          <w:color w:val="000000" w:themeColor="text1"/>
          <w:sz w:val="20"/>
          <w:szCs w:val="20"/>
        </w:rPr>
        <w:t>Foreword</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544D61" w:rsidRPr="00D22139">
        <w:rPr>
          <w:rFonts w:ascii="Times New Roman" w:hAnsi="Times New Roman" w:cs="Times New Roman"/>
          <w:color w:val="000000" w:themeColor="text1"/>
          <w:sz w:val="20"/>
          <w:szCs w:val="20"/>
        </w:rPr>
        <w:t>v</w:t>
      </w:r>
      <w:r w:rsidR="00444744" w:rsidRPr="00D22139">
        <w:rPr>
          <w:rFonts w:ascii="Times New Roman" w:hAnsi="Times New Roman" w:cs="Times New Roman"/>
          <w:color w:val="000000" w:themeColor="text1"/>
          <w:sz w:val="20"/>
          <w:szCs w:val="20"/>
        </w:rPr>
        <w:t xml:space="preserve">: Rudolf Bićanić, </w:t>
      </w:r>
      <w:r w:rsidR="00444744" w:rsidRPr="00D22139">
        <w:rPr>
          <w:rFonts w:ascii="Times New Roman" w:hAnsi="Times New Roman" w:cs="Times New Roman"/>
          <w:i/>
          <w:iCs/>
          <w:color w:val="000000" w:themeColor="text1"/>
          <w:sz w:val="20"/>
          <w:szCs w:val="20"/>
        </w:rPr>
        <w:t>Economic Policy in Socialist Yugoslavia</w:t>
      </w:r>
      <w:r w:rsidR="00444744" w:rsidRPr="00D22139">
        <w:rPr>
          <w:rFonts w:ascii="Times New Roman" w:hAnsi="Times New Roman" w:cs="Times New Roman"/>
          <w:color w:val="000000" w:themeColor="text1"/>
          <w:sz w:val="20"/>
          <w:szCs w:val="20"/>
        </w:rPr>
        <w:t xml:space="preserve"> (Cambr</w:t>
      </w:r>
      <w:r w:rsidR="00504E6E">
        <w:rPr>
          <w:rFonts w:ascii="Times New Roman" w:hAnsi="Times New Roman" w:cs="Times New Roman"/>
          <w:color w:val="000000" w:themeColor="text1"/>
          <w:sz w:val="20"/>
          <w:szCs w:val="20"/>
        </w:rPr>
        <w:t>i</w:t>
      </w:r>
      <w:r w:rsidR="00444744" w:rsidRPr="00D22139">
        <w:rPr>
          <w:rFonts w:ascii="Times New Roman" w:hAnsi="Times New Roman" w:cs="Times New Roman"/>
          <w:color w:val="000000" w:themeColor="text1"/>
          <w:sz w:val="20"/>
          <w:szCs w:val="20"/>
        </w:rPr>
        <w:t>dge Un</w:t>
      </w:r>
      <w:r w:rsidR="00504E6E">
        <w:rPr>
          <w:rFonts w:ascii="Times New Roman" w:hAnsi="Times New Roman" w:cs="Times New Roman"/>
          <w:color w:val="000000" w:themeColor="text1"/>
          <w:sz w:val="20"/>
          <w:szCs w:val="20"/>
        </w:rPr>
        <w:t>i</w:t>
      </w:r>
      <w:r w:rsidR="00444744" w:rsidRPr="00D22139">
        <w:rPr>
          <w:rFonts w:ascii="Times New Roman" w:hAnsi="Times New Roman" w:cs="Times New Roman"/>
          <w:color w:val="000000" w:themeColor="text1"/>
          <w:sz w:val="20"/>
          <w:szCs w:val="20"/>
        </w:rPr>
        <w:t>versity Press, 1973), VII</w:t>
      </w:r>
      <w:r w:rsidR="00544D61" w:rsidRPr="00D22139">
        <w:rPr>
          <w:rFonts w:ascii="Times New Roman" w:hAnsi="Times New Roman" w:cs="Times New Roman"/>
          <w:color w:val="000000" w:themeColor="text1"/>
          <w:sz w:val="20"/>
          <w:szCs w:val="20"/>
        </w:rPr>
        <w:t>–</w:t>
      </w:r>
      <w:r w:rsidR="00444744" w:rsidRPr="00D22139">
        <w:rPr>
          <w:rFonts w:ascii="Times New Roman" w:hAnsi="Times New Roman" w:cs="Times New Roman"/>
          <w:color w:val="000000" w:themeColor="text1"/>
          <w:sz w:val="20"/>
          <w:szCs w:val="20"/>
        </w:rPr>
        <w:t>VIII.</w:t>
      </w:r>
      <w:r w:rsidR="00544D61" w:rsidRPr="00D22139">
        <w:rPr>
          <w:rFonts w:ascii="Times New Roman" w:hAnsi="Times New Roman" w:cs="Times New Roman"/>
          <w:color w:val="000000" w:themeColor="text1"/>
          <w:sz w:val="20"/>
          <w:szCs w:val="20"/>
        </w:rPr>
        <w:t xml:space="preserve"> </w:t>
      </w:r>
    </w:p>
  </w:footnote>
  <w:footnote w:id="75">
    <w:p w14:paraId="503C4F81" w14:textId="5487C3B0"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444744" w:rsidRPr="00D22139">
        <w:rPr>
          <w:rFonts w:ascii="Times New Roman" w:hAnsi="Times New Roman" w:cs="Times New Roman"/>
          <w:color w:val="000000" w:themeColor="text1"/>
          <w:sz w:val="20"/>
          <w:szCs w:val="20"/>
        </w:rPr>
        <w:t xml:space="preserve">Rudolf Bićanić, </w:t>
      </w:r>
      <w:r w:rsidR="00444744" w:rsidRPr="00D22139">
        <w:rPr>
          <w:rFonts w:ascii="Times New Roman" w:hAnsi="Times New Roman" w:cs="Times New Roman"/>
          <w:i/>
          <w:iCs/>
          <w:color w:val="000000" w:themeColor="text1"/>
          <w:sz w:val="20"/>
          <w:szCs w:val="20"/>
        </w:rPr>
        <w:t>Economic Policy in Socialist Yugoslavia</w:t>
      </w:r>
      <w:r w:rsidR="00444744" w:rsidRPr="00D22139">
        <w:rPr>
          <w:rFonts w:ascii="Times New Roman" w:hAnsi="Times New Roman" w:cs="Times New Roman"/>
          <w:color w:val="000000" w:themeColor="text1"/>
          <w:sz w:val="20"/>
          <w:szCs w:val="20"/>
        </w:rPr>
        <w:t xml:space="preserve"> (Cambridge University Press, 1973).</w:t>
      </w:r>
    </w:p>
  </w:footnote>
  <w:footnote w:id="76">
    <w:p w14:paraId="34C2ED04" w14:textId="05315A03"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444744" w:rsidRPr="00D22139">
        <w:rPr>
          <w:rFonts w:ascii="Times New Roman" w:hAnsi="Times New Roman" w:cs="Times New Roman"/>
          <w:color w:val="000000" w:themeColor="text1"/>
          <w:sz w:val="20"/>
          <w:szCs w:val="20"/>
        </w:rPr>
        <w:t xml:space="preserve">Dušan Čalič, </w:t>
      </w:r>
      <w:r w:rsidR="00444744" w:rsidRPr="00D22139">
        <w:rPr>
          <w:rFonts w:ascii="Times New Roman" w:hAnsi="Times New Roman" w:cs="Times New Roman"/>
          <w:i/>
          <w:iCs/>
          <w:color w:val="000000" w:themeColor="text1"/>
          <w:sz w:val="20"/>
          <w:szCs w:val="20"/>
        </w:rPr>
        <w:t>Zbornik radova posvečen osamdesetoj godišnjici rođenja Mije Mirkovića</w:t>
      </w:r>
      <w:r w:rsidR="00444744" w:rsidRPr="00D22139">
        <w:rPr>
          <w:rFonts w:ascii="Times New Roman" w:hAnsi="Times New Roman" w:cs="Times New Roman"/>
          <w:color w:val="000000" w:themeColor="text1"/>
          <w:sz w:val="20"/>
          <w:szCs w:val="20"/>
        </w:rPr>
        <w:t xml:space="preserve"> (Zagreb: JAZU, 1979).</w:t>
      </w:r>
    </w:p>
  </w:footnote>
  <w:footnote w:id="77">
    <w:p w14:paraId="350B9489" w14:textId="7AAC012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Petrić,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Prilozi poznavanju historiografije o gospodarskoj povijesti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101–07.</w:t>
      </w:r>
    </w:p>
  </w:footnote>
  <w:footnote w:id="78">
    <w:p w14:paraId="184E1CB2" w14:textId="77777777"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Mirković, </w:t>
      </w:r>
      <w:r w:rsidRPr="00D22139">
        <w:rPr>
          <w:rFonts w:ascii="Times New Roman" w:hAnsi="Times New Roman" w:cs="Times New Roman"/>
          <w:i/>
          <w:iCs/>
          <w:color w:val="000000" w:themeColor="text1"/>
          <w:sz w:val="20"/>
          <w:szCs w:val="20"/>
        </w:rPr>
        <w:t>Ekonomska historija Jugoslavije</w:t>
      </w:r>
      <w:r w:rsidRPr="00D22139">
        <w:rPr>
          <w:rFonts w:ascii="Times New Roman" w:hAnsi="Times New Roman" w:cs="Times New Roman"/>
          <w:color w:val="000000" w:themeColor="text1"/>
          <w:sz w:val="20"/>
          <w:szCs w:val="20"/>
        </w:rPr>
        <w:t>.</w:t>
      </w:r>
    </w:p>
  </w:footnote>
  <w:footnote w:id="79">
    <w:p w14:paraId="07AF92BD" w14:textId="2CB83E50"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137B6" w:rsidRPr="00D22139">
        <w:rPr>
          <w:rFonts w:ascii="Times New Roman" w:hAnsi="Times New Roman" w:cs="Times New Roman"/>
          <w:color w:val="000000" w:themeColor="text1"/>
          <w:sz w:val="20"/>
          <w:szCs w:val="20"/>
        </w:rPr>
        <w:t xml:space="preserve">Božena Vranješ Šoljan, </w:t>
      </w:r>
      <w:r w:rsidR="007B1A0E">
        <w:rPr>
          <w:rFonts w:ascii="Times New Roman" w:hAnsi="Times New Roman" w:cs="Times New Roman"/>
          <w:color w:val="000000" w:themeColor="text1"/>
          <w:sz w:val="20"/>
          <w:szCs w:val="20"/>
        </w:rPr>
        <w:t>»</w:t>
      </w:r>
      <w:r w:rsidR="001137B6" w:rsidRPr="00D22139">
        <w:rPr>
          <w:rFonts w:ascii="Times New Roman" w:hAnsi="Times New Roman" w:cs="Times New Roman"/>
          <w:color w:val="000000" w:themeColor="text1"/>
          <w:sz w:val="20"/>
          <w:szCs w:val="20"/>
        </w:rPr>
        <w:t>Prof. dr. Igor Karaman (1927</w:t>
      </w:r>
      <w:r w:rsidR="00544D61" w:rsidRPr="00D22139">
        <w:rPr>
          <w:rFonts w:ascii="Times New Roman" w:hAnsi="Times New Roman" w:cs="Times New Roman"/>
          <w:color w:val="000000" w:themeColor="text1"/>
          <w:sz w:val="20"/>
          <w:szCs w:val="20"/>
        </w:rPr>
        <w:t>–</w:t>
      </w:r>
      <w:r w:rsidR="001137B6" w:rsidRPr="00D22139">
        <w:rPr>
          <w:rFonts w:ascii="Times New Roman" w:hAnsi="Times New Roman" w:cs="Times New Roman"/>
          <w:color w:val="000000" w:themeColor="text1"/>
          <w:sz w:val="20"/>
          <w:szCs w:val="20"/>
        </w:rPr>
        <w:t>1995</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1137B6" w:rsidRPr="00D22139">
        <w:rPr>
          <w:rFonts w:ascii="Times New Roman" w:hAnsi="Times New Roman" w:cs="Times New Roman"/>
          <w:color w:val="000000" w:themeColor="text1"/>
          <w:sz w:val="20"/>
          <w:szCs w:val="20"/>
        </w:rPr>
        <w:t xml:space="preserve">v: </w:t>
      </w:r>
      <w:r w:rsidR="001137B6" w:rsidRPr="00D22139">
        <w:rPr>
          <w:rFonts w:ascii="Times New Roman" w:hAnsi="Times New Roman" w:cs="Times New Roman"/>
          <w:i/>
          <w:iCs/>
          <w:color w:val="000000" w:themeColor="text1"/>
          <w:sz w:val="20"/>
          <w:szCs w:val="20"/>
        </w:rPr>
        <w:t>Radovi</w:t>
      </w:r>
      <w:r w:rsidR="001137B6" w:rsidRPr="00D22139">
        <w:rPr>
          <w:rFonts w:ascii="Times New Roman" w:hAnsi="Times New Roman" w:cs="Times New Roman"/>
          <w:color w:val="000000" w:themeColor="text1"/>
          <w:sz w:val="20"/>
          <w:szCs w:val="20"/>
        </w:rPr>
        <w:t xml:space="preserve"> 28 (Zagreb: Zavod za hrvatsku povijest), 7–9.</w:t>
      </w:r>
      <w:r w:rsidR="00544D61" w:rsidRPr="00D22139">
        <w:rPr>
          <w:rFonts w:ascii="Times New Roman" w:hAnsi="Times New Roman" w:cs="Times New Roman"/>
          <w:color w:val="000000" w:themeColor="text1"/>
          <w:sz w:val="20"/>
          <w:szCs w:val="20"/>
        </w:rPr>
        <w:t xml:space="preserve"> </w:t>
      </w:r>
    </w:p>
  </w:footnote>
  <w:footnote w:id="80">
    <w:p w14:paraId="759D075E" w14:textId="14D9C43C"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137B6" w:rsidRPr="00D22139">
        <w:rPr>
          <w:rFonts w:ascii="Times New Roman" w:hAnsi="Times New Roman" w:cs="Times New Roman"/>
          <w:color w:val="000000" w:themeColor="text1"/>
          <w:sz w:val="20"/>
          <w:szCs w:val="20"/>
        </w:rPr>
        <w:t xml:space="preserve">Igor Karaman, </w:t>
      </w:r>
      <w:r w:rsidR="001137B6" w:rsidRPr="00D22139">
        <w:rPr>
          <w:rFonts w:ascii="Times New Roman" w:hAnsi="Times New Roman" w:cs="Times New Roman"/>
          <w:i/>
          <w:iCs/>
          <w:color w:val="000000" w:themeColor="text1"/>
          <w:sz w:val="20"/>
          <w:szCs w:val="20"/>
        </w:rPr>
        <w:t>Industrializacija građanske Hrvatske 1800</w:t>
      </w:r>
      <w:r w:rsidR="00544D61" w:rsidRPr="00D22139">
        <w:rPr>
          <w:rFonts w:ascii="Times New Roman" w:hAnsi="Times New Roman" w:cs="Times New Roman"/>
          <w:color w:val="000000" w:themeColor="text1"/>
          <w:sz w:val="20"/>
          <w:szCs w:val="20"/>
        </w:rPr>
        <w:t>–</w:t>
      </w:r>
      <w:r w:rsidR="001137B6" w:rsidRPr="00D22139">
        <w:rPr>
          <w:rFonts w:ascii="Times New Roman" w:hAnsi="Times New Roman" w:cs="Times New Roman"/>
          <w:i/>
          <w:iCs/>
          <w:color w:val="000000" w:themeColor="text1"/>
          <w:sz w:val="20"/>
          <w:szCs w:val="20"/>
        </w:rPr>
        <w:t>1941</w:t>
      </w:r>
      <w:r w:rsidR="001137B6" w:rsidRPr="00D22139">
        <w:rPr>
          <w:rFonts w:ascii="Times New Roman" w:hAnsi="Times New Roman" w:cs="Times New Roman"/>
          <w:color w:val="000000" w:themeColor="text1"/>
          <w:sz w:val="20"/>
          <w:szCs w:val="20"/>
        </w:rPr>
        <w:t xml:space="preserve"> (Zagreb: Naprijed, 1991).</w:t>
      </w:r>
    </w:p>
  </w:footnote>
  <w:footnote w:id="81">
    <w:p w14:paraId="24308F85" w14:textId="1DFA435F"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1137B6" w:rsidRPr="00D22139">
        <w:rPr>
          <w:rFonts w:ascii="Times New Roman" w:hAnsi="Times New Roman" w:cs="Times New Roman"/>
          <w:color w:val="000000" w:themeColor="text1"/>
          <w:sz w:val="20"/>
          <w:szCs w:val="20"/>
        </w:rPr>
        <w:t xml:space="preserve">Dragutin Pavlićević, </w:t>
      </w:r>
      <w:r w:rsidR="007B1A0E">
        <w:rPr>
          <w:rFonts w:ascii="Times New Roman" w:hAnsi="Times New Roman" w:cs="Times New Roman"/>
          <w:color w:val="000000" w:themeColor="text1"/>
          <w:sz w:val="20"/>
          <w:szCs w:val="20"/>
        </w:rPr>
        <w:t>»</w:t>
      </w:r>
      <w:r w:rsidR="001137B6" w:rsidRPr="00D22139">
        <w:rPr>
          <w:rFonts w:ascii="Times New Roman" w:hAnsi="Times New Roman" w:cs="Times New Roman"/>
          <w:color w:val="000000" w:themeColor="text1"/>
          <w:sz w:val="20"/>
          <w:szCs w:val="20"/>
        </w:rPr>
        <w:t>Dr. Mir</w:t>
      </w:r>
      <w:r w:rsidR="004079E8">
        <w:rPr>
          <w:rFonts w:ascii="Times New Roman" w:hAnsi="Times New Roman" w:cs="Times New Roman"/>
          <w:color w:val="000000" w:themeColor="text1"/>
          <w:sz w:val="20"/>
          <w:szCs w:val="20"/>
        </w:rPr>
        <w:t>o</w:t>
      </w:r>
      <w:r w:rsidR="001137B6" w:rsidRPr="00D22139">
        <w:rPr>
          <w:rFonts w:ascii="Times New Roman" w:hAnsi="Times New Roman" w:cs="Times New Roman"/>
          <w:color w:val="000000" w:themeColor="text1"/>
          <w:sz w:val="20"/>
          <w:szCs w:val="20"/>
        </w:rPr>
        <w:t>slava Despot (1912</w:t>
      </w:r>
      <w:r w:rsidR="00544D61" w:rsidRPr="00D22139">
        <w:rPr>
          <w:rFonts w:ascii="Times New Roman" w:hAnsi="Times New Roman" w:cs="Times New Roman"/>
          <w:color w:val="000000" w:themeColor="text1"/>
          <w:sz w:val="20"/>
          <w:szCs w:val="20"/>
        </w:rPr>
        <w:t>–</w:t>
      </w:r>
      <w:r w:rsidR="001137B6" w:rsidRPr="00D22139">
        <w:rPr>
          <w:rFonts w:ascii="Times New Roman" w:hAnsi="Times New Roman" w:cs="Times New Roman"/>
          <w:color w:val="000000" w:themeColor="text1"/>
          <w:sz w:val="20"/>
          <w:szCs w:val="20"/>
        </w:rPr>
        <w:t>1995</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1137B6" w:rsidRPr="00D22139">
        <w:rPr>
          <w:rFonts w:ascii="Times New Roman" w:hAnsi="Times New Roman" w:cs="Times New Roman"/>
          <w:color w:val="000000" w:themeColor="text1"/>
          <w:sz w:val="20"/>
          <w:szCs w:val="20"/>
        </w:rPr>
        <w:t xml:space="preserve">v: </w:t>
      </w:r>
      <w:r w:rsidR="001137B6" w:rsidRPr="00D22139">
        <w:rPr>
          <w:rFonts w:ascii="Times New Roman" w:hAnsi="Times New Roman" w:cs="Times New Roman"/>
          <w:i/>
          <w:iCs/>
          <w:color w:val="000000" w:themeColor="text1"/>
          <w:sz w:val="20"/>
          <w:szCs w:val="20"/>
        </w:rPr>
        <w:t>Radovi</w:t>
      </w:r>
      <w:r w:rsidR="001137B6" w:rsidRPr="00D22139">
        <w:rPr>
          <w:rFonts w:ascii="Times New Roman" w:hAnsi="Times New Roman" w:cs="Times New Roman"/>
          <w:color w:val="000000" w:themeColor="text1"/>
          <w:sz w:val="20"/>
          <w:szCs w:val="20"/>
        </w:rPr>
        <w:t xml:space="preserve"> 28 (Zagreb: Zavod za hrvatsku povijest), 373</w:t>
      </w:r>
      <w:r w:rsidR="00A33E63">
        <w:rPr>
          <w:rFonts w:ascii="Times New Roman" w:hAnsi="Times New Roman" w:cs="Times New Roman"/>
          <w:color w:val="000000" w:themeColor="text1"/>
          <w:sz w:val="20"/>
          <w:szCs w:val="20"/>
        </w:rPr>
        <w:t>, 3</w:t>
      </w:r>
      <w:r w:rsidR="001137B6" w:rsidRPr="00D22139">
        <w:rPr>
          <w:rFonts w:ascii="Times New Roman" w:hAnsi="Times New Roman" w:cs="Times New Roman"/>
          <w:color w:val="000000" w:themeColor="text1"/>
          <w:sz w:val="20"/>
          <w:szCs w:val="20"/>
        </w:rPr>
        <w:t>74.</w:t>
      </w:r>
    </w:p>
  </w:footnote>
  <w:footnote w:id="82">
    <w:p w14:paraId="75FEAA38" w14:textId="54F76E32"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Petrić,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Prilozi poznavanju historiografije o gospodarskoj povijesti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107</w:t>
      </w:r>
      <w:r w:rsidR="001C0E5F" w:rsidRPr="00D22139">
        <w:rPr>
          <w:rFonts w:ascii="Times New Roman" w:hAnsi="Times New Roman" w:cs="Times New Roman"/>
          <w:color w:val="000000" w:themeColor="text1"/>
          <w:sz w:val="20"/>
          <w:szCs w:val="20"/>
        </w:rPr>
        <w:t>.</w:t>
      </w:r>
      <w:r w:rsidR="00C60907" w:rsidRPr="00D22139">
        <w:rPr>
          <w:rFonts w:ascii="Times New Roman" w:hAnsi="Times New Roman" w:cs="Times New Roman"/>
          <w:color w:val="000000" w:themeColor="text1"/>
          <w:sz w:val="20"/>
          <w:szCs w:val="20"/>
        </w:rPr>
        <w:t xml:space="preserve"> Damir Agičić, </w:t>
      </w:r>
      <w:r w:rsidR="007B1A0E">
        <w:rPr>
          <w:rFonts w:ascii="Times New Roman" w:hAnsi="Times New Roman" w:cs="Times New Roman"/>
          <w:color w:val="000000" w:themeColor="text1"/>
          <w:sz w:val="20"/>
          <w:szCs w:val="20"/>
        </w:rPr>
        <w:t>»</w:t>
      </w:r>
      <w:r w:rsidR="00C60907" w:rsidRPr="00D22139">
        <w:rPr>
          <w:rFonts w:ascii="Times New Roman" w:hAnsi="Times New Roman" w:cs="Times New Roman"/>
          <w:color w:val="000000" w:themeColor="text1"/>
          <w:sz w:val="20"/>
          <w:szCs w:val="20"/>
        </w:rPr>
        <w:t>Životopis i bibliografija Mire Kolar Dimitrijević</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397F87" w:rsidRPr="00D22139">
        <w:rPr>
          <w:rFonts w:ascii="Times New Roman" w:hAnsi="Times New Roman" w:cs="Times New Roman"/>
          <w:color w:val="000000" w:themeColor="text1"/>
          <w:sz w:val="20"/>
          <w:szCs w:val="20"/>
        </w:rPr>
        <w:t xml:space="preserve">v: </w:t>
      </w:r>
      <w:r w:rsidR="00C60907" w:rsidRPr="00D22139">
        <w:rPr>
          <w:rFonts w:ascii="Times New Roman" w:hAnsi="Times New Roman" w:cs="Times New Roman"/>
          <w:i/>
          <w:iCs/>
          <w:color w:val="000000" w:themeColor="text1"/>
          <w:sz w:val="20"/>
          <w:szCs w:val="20"/>
        </w:rPr>
        <w:t>Radovi 31</w:t>
      </w:r>
      <w:r w:rsidR="00397F87" w:rsidRPr="00D22139">
        <w:rPr>
          <w:rFonts w:ascii="Times New Roman" w:hAnsi="Times New Roman" w:cs="Times New Roman"/>
          <w:color w:val="000000" w:themeColor="text1"/>
          <w:sz w:val="20"/>
          <w:szCs w:val="20"/>
        </w:rPr>
        <w:t xml:space="preserve"> (</w:t>
      </w:r>
      <w:r w:rsidR="00C60907" w:rsidRPr="00D22139">
        <w:rPr>
          <w:rFonts w:ascii="Times New Roman" w:hAnsi="Times New Roman" w:cs="Times New Roman"/>
          <w:color w:val="000000" w:themeColor="text1"/>
          <w:sz w:val="20"/>
          <w:szCs w:val="20"/>
        </w:rPr>
        <w:t>Zagreb: Zavod za hrvatsku povijest, 1998</w:t>
      </w:r>
      <w:r w:rsidR="00397F87" w:rsidRPr="00D22139">
        <w:rPr>
          <w:rFonts w:ascii="Times New Roman" w:hAnsi="Times New Roman" w:cs="Times New Roman"/>
          <w:color w:val="000000" w:themeColor="text1"/>
          <w:sz w:val="20"/>
          <w:szCs w:val="20"/>
        </w:rPr>
        <w:t xml:space="preserve">), </w:t>
      </w:r>
      <w:r w:rsidR="00C60907" w:rsidRPr="00D22139">
        <w:rPr>
          <w:rFonts w:ascii="Times New Roman" w:hAnsi="Times New Roman" w:cs="Times New Roman"/>
          <w:color w:val="000000" w:themeColor="text1"/>
          <w:sz w:val="20"/>
          <w:szCs w:val="20"/>
        </w:rPr>
        <w:t>279</w:t>
      </w:r>
      <w:r w:rsidR="00544D61" w:rsidRPr="00D22139">
        <w:rPr>
          <w:rFonts w:ascii="Times New Roman" w:hAnsi="Times New Roman" w:cs="Times New Roman"/>
          <w:color w:val="000000" w:themeColor="text1"/>
          <w:sz w:val="20"/>
          <w:szCs w:val="20"/>
        </w:rPr>
        <w:t>–</w:t>
      </w:r>
      <w:r w:rsidR="00C60907" w:rsidRPr="00D22139">
        <w:rPr>
          <w:rFonts w:ascii="Times New Roman" w:hAnsi="Times New Roman" w:cs="Times New Roman"/>
          <w:color w:val="000000" w:themeColor="text1"/>
          <w:sz w:val="20"/>
          <w:szCs w:val="20"/>
        </w:rPr>
        <w:t>92.</w:t>
      </w:r>
    </w:p>
  </w:footnote>
  <w:footnote w:id="83">
    <w:p w14:paraId="45D51C6E" w14:textId="04175E71"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041B6F" w:rsidRPr="00D22139">
        <w:rPr>
          <w:rFonts w:ascii="Times New Roman" w:hAnsi="Times New Roman" w:cs="Times New Roman"/>
          <w:color w:val="000000" w:themeColor="text1"/>
          <w:sz w:val="20"/>
          <w:szCs w:val="20"/>
        </w:rPr>
        <w:t xml:space="preserve">Vesna </w:t>
      </w:r>
      <w:r w:rsidR="00397F87" w:rsidRPr="00D22139">
        <w:rPr>
          <w:rFonts w:ascii="Times New Roman" w:hAnsi="Times New Roman" w:cs="Times New Roman"/>
          <w:color w:val="000000" w:themeColor="text1"/>
          <w:sz w:val="20"/>
          <w:szCs w:val="20"/>
        </w:rPr>
        <w:t xml:space="preserve">Aleksić, </w:t>
      </w:r>
      <w:r w:rsidR="007B1A0E">
        <w:rPr>
          <w:rFonts w:ascii="Times New Roman" w:hAnsi="Times New Roman" w:cs="Times New Roman"/>
          <w:color w:val="000000" w:themeColor="text1"/>
          <w:sz w:val="20"/>
          <w:szCs w:val="20"/>
        </w:rPr>
        <w:t>»</w:t>
      </w:r>
      <w:r w:rsidR="00397F87" w:rsidRPr="00D22139">
        <w:rPr>
          <w:rFonts w:ascii="Times New Roman" w:hAnsi="Times New Roman" w:cs="Times New Roman"/>
          <w:color w:val="000000" w:themeColor="text1"/>
          <w:sz w:val="20"/>
          <w:szCs w:val="20"/>
        </w:rPr>
        <w:t>Ekonomska istorija Srbije u domačoj istoriografiji 2010–2017: metodološki izazovi u konteksktu inter</w:t>
      </w:r>
      <w:r w:rsidR="00944BD3">
        <w:rPr>
          <w:rFonts w:ascii="Times New Roman" w:hAnsi="Times New Roman" w:cs="Times New Roman"/>
          <w:color w:val="000000" w:themeColor="text1"/>
          <w:sz w:val="20"/>
          <w:szCs w:val="20"/>
        </w:rPr>
        <w:t>d</w:t>
      </w:r>
      <w:r w:rsidR="00397F87" w:rsidRPr="00D22139">
        <w:rPr>
          <w:rFonts w:ascii="Times New Roman" w:hAnsi="Times New Roman" w:cs="Times New Roman"/>
          <w:color w:val="000000" w:themeColor="text1"/>
          <w:sz w:val="20"/>
          <w:szCs w:val="20"/>
        </w:rPr>
        <w:t>isciplinarnih istraživanja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397F87" w:rsidRPr="00D22139">
        <w:rPr>
          <w:rFonts w:ascii="Times New Roman" w:hAnsi="Times New Roman" w:cs="Times New Roman"/>
          <w:color w:val="000000" w:themeColor="text1"/>
          <w:sz w:val="20"/>
          <w:szCs w:val="20"/>
        </w:rPr>
        <w:t xml:space="preserve">v: </w:t>
      </w:r>
      <w:r w:rsidR="00397F87" w:rsidRPr="00D22139">
        <w:rPr>
          <w:rFonts w:ascii="Times New Roman" w:hAnsi="Times New Roman" w:cs="Times New Roman"/>
          <w:i/>
          <w:iCs/>
          <w:color w:val="000000" w:themeColor="text1"/>
          <w:sz w:val="20"/>
          <w:szCs w:val="20"/>
        </w:rPr>
        <w:t>Ekonomska i ekohistorija</w:t>
      </w:r>
      <w:r w:rsidR="00397F87" w:rsidRPr="00D22139">
        <w:rPr>
          <w:rFonts w:ascii="Times New Roman" w:hAnsi="Times New Roman" w:cs="Times New Roman"/>
          <w:color w:val="000000" w:themeColor="text1"/>
          <w:sz w:val="20"/>
          <w:szCs w:val="20"/>
        </w:rPr>
        <w:t xml:space="preserve"> 14, </w:t>
      </w:r>
      <w:r w:rsidR="00544D61" w:rsidRPr="00D22139">
        <w:rPr>
          <w:rFonts w:ascii="Times New Roman" w:hAnsi="Times New Roman" w:cs="Times New Roman"/>
          <w:color w:val="000000" w:themeColor="text1"/>
          <w:sz w:val="20"/>
          <w:szCs w:val="20"/>
        </w:rPr>
        <w:t>št</w:t>
      </w:r>
      <w:r w:rsidR="00397F87" w:rsidRPr="00D22139">
        <w:rPr>
          <w:rFonts w:ascii="Times New Roman" w:hAnsi="Times New Roman" w:cs="Times New Roman"/>
          <w:color w:val="000000" w:themeColor="text1"/>
          <w:sz w:val="20"/>
          <w:szCs w:val="20"/>
        </w:rPr>
        <w:t>. 14</w:t>
      </w:r>
      <w:r w:rsidR="00544D61" w:rsidRPr="00D22139">
        <w:rPr>
          <w:rFonts w:ascii="Times New Roman" w:hAnsi="Times New Roman" w:cs="Times New Roman"/>
          <w:color w:val="000000" w:themeColor="text1"/>
          <w:sz w:val="20"/>
          <w:szCs w:val="20"/>
        </w:rPr>
        <w:t xml:space="preserve"> (</w:t>
      </w:r>
      <w:r w:rsidR="00041B6F">
        <w:rPr>
          <w:rFonts w:ascii="Times New Roman" w:hAnsi="Times New Roman" w:cs="Times New Roman"/>
          <w:color w:val="000000" w:themeColor="text1"/>
          <w:sz w:val="20"/>
          <w:szCs w:val="20"/>
        </w:rPr>
        <w:t>2018</w:t>
      </w:r>
      <w:r w:rsidR="00544D61" w:rsidRPr="00D22139">
        <w:rPr>
          <w:rFonts w:ascii="Times New Roman" w:hAnsi="Times New Roman" w:cs="Times New Roman"/>
          <w:color w:val="000000" w:themeColor="text1"/>
          <w:sz w:val="20"/>
          <w:szCs w:val="20"/>
        </w:rPr>
        <w:t>):</w:t>
      </w:r>
      <w:r w:rsidR="00397F87" w:rsidRPr="00D22139">
        <w:rPr>
          <w:rFonts w:ascii="Times New Roman" w:hAnsi="Times New Roman" w:cs="Times New Roman"/>
          <w:color w:val="000000" w:themeColor="text1"/>
          <w:sz w:val="20"/>
          <w:szCs w:val="20"/>
        </w:rPr>
        <w:t xml:space="preserve"> 214.</w:t>
      </w:r>
    </w:p>
  </w:footnote>
  <w:footnote w:id="84">
    <w:p w14:paraId="1BB08BFE" w14:textId="77777777"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Vučo, </w:t>
      </w:r>
      <w:r w:rsidRPr="00D22139">
        <w:rPr>
          <w:rFonts w:ascii="Times New Roman" w:hAnsi="Times New Roman" w:cs="Times New Roman"/>
          <w:i/>
          <w:iCs/>
          <w:color w:val="000000" w:themeColor="text1"/>
          <w:sz w:val="20"/>
          <w:szCs w:val="20"/>
        </w:rPr>
        <w:t>Privredna istorija naroda FNRJ</w:t>
      </w:r>
      <w:r w:rsidRPr="00D22139">
        <w:rPr>
          <w:rFonts w:ascii="Times New Roman" w:hAnsi="Times New Roman" w:cs="Times New Roman"/>
          <w:color w:val="000000" w:themeColor="text1"/>
          <w:sz w:val="20"/>
          <w:szCs w:val="20"/>
        </w:rPr>
        <w:t>.</w:t>
      </w:r>
    </w:p>
  </w:footnote>
  <w:footnote w:id="85">
    <w:p w14:paraId="5EF7558E" w14:textId="1DC3BF6A"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B8C" w:rsidRPr="00D22139">
        <w:rPr>
          <w:rFonts w:ascii="Times New Roman" w:hAnsi="Times New Roman" w:cs="Times New Roman"/>
          <w:color w:val="000000" w:themeColor="text1"/>
          <w:sz w:val="20"/>
          <w:szCs w:val="20"/>
        </w:rPr>
        <w:t xml:space="preserve">Nikola </w:t>
      </w:r>
      <w:r w:rsidRPr="00D22139">
        <w:rPr>
          <w:rFonts w:ascii="Times New Roman" w:hAnsi="Times New Roman" w:cs="Times New Roman"/>
          <w:color w:val="000000" w:themeColor="text1"/>
          <w:sz w:val="20"/>
          <w:szCs w:val="20"/>
        </w:rPr>
        <w:t xml:space="preserve">Vučo, </w:t>
      </w:r>
      <w:r w:rsidRPr="00D22139">
        <w:rPr>
          <w:rFonts w:ascii="Times New Roman" w:hAnsi="Times New Roman" w:cs="Times New Roman"/>
          <w:i/>
          <w:iCs/>
          <w:color w:val="000000" w:themeColor="text1"/>
          <w:sz w:val="20"/>
          <w:szCs w:val="20"/>
        </w:rPr>
        <w:t>Privredna istorija Srbija do prvog svetskog rata</w:t>
      </w:r>
      <w:r w:rsidR="009B7B8C" w:rsidRPr="00D22139">
        <w:rPr>
          <w:rFonts w:ascii="Times New Roman" w:hAnsi="Times New Roman" w:cs="Times New Roman"/>
          <w:color w:val="000000" w:themeColor="text1"/>
          <w:sz w:val="20"/>
          <w:szCs w:val="20"/>
        </w:rPr>
        <w:t xml:space="preserve"> (Beograd: Naučna knjiga, 1955)</w:t>
      </w:r>
      <w:r w:rsidRPr="00D22139">
        <w:rPr>
          <w:rFonts w:ascii="Times New Roman" w:hAnsi="Times New Roman" w:cs="Times New Roman"/>
          <w:color w:val="000000" w:themeColor="text1"/>
          <w:sz w:val="20"/>
          <w:szCs w:val="20"/>
        </w:rPr>
        <w:t>.</w:t>
      </w:r>
    </w:p>
  </w:footnote>
  <w:footnote w:id="86">
    <w:p w14:paraId="519A10F6" w14:textId="5C1CE9C7"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B8C" w:rsidRPr="00D22139">
        <w:rPr>
          <w:rFonts w:ascii="Times New Roman" w:hAnsi="Times New Roman" w:cs="Times New Roman"/>
          <w:color w:val="000000" w:themeColor="text1"/>
          <w:sz w:val="20"/>
          <w:szCs w:val="20"/>
        </w:rPr>
        <w:t xml:space="preserve">Nikola </w:t>
      </w:r>
      <w:r w:rsidRPr="00D22139">
        <w:rPr>
          <w:rFonts w:ascii="Times New Roman" w:hAnsi="Times New Roman" w:cs="Times New Roman"/>
          <w:color w:val="000000" w:themeColor="text1"/>
          <w:sz w:val="20"/>
          <w:szCs w:val="20"/>
        </w:rPr>
        <w:t xml:space="preserve">Vučo, </w:t>
      </w:r>
      <w:r w:rsidRPr="00D22139">
        <w:rPr>
          <w:rFonts w:ascii="Times New Roman" w:hAnsi="Times New Roman" w:cs="Times New Roman"/>
          <w:i/>
          <w:iCs/>
          <w:color w:val="000000" w:themeColor="text1"/>
          <w:sz w:val="20"/>
          <w:szCs w:val="20"/>
        </w:rPr>
        <w:t>Ekonomska istorija</w:t>
      </w:r>
      <w:r w:rsidR="009B7B8C"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Beograd</w:t>
      </w:r>
      <w:r w:rsidR="009B7B8C" w:rsidRPr="00D22139">
        <w:rPr>
          <w:rFonts w:ascii="Times New Roman" w:hAnsi="Times New Roman" w:cs="Times New Roman"/>
          <w:color w:val="000000" w:themeColor="text1"/>
          <w:sz w:val="20"/>
          <w:szCs w:val="20"/>
        </w:rPr>
        <w:t>: Naučna knjiga, 1959).</w:t>
      </w:r>
    </w:p>
  </w:footnote>
  <w:footnote w:id="87">
    <w:p w14:paraId="1E89882F" w14:textId="7368DF49"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B8C" w:rsidRPr="00D22139">
        <w:rPr>
          <w:rFonts w:ascii="Times New Roman" w:hAnsi="Times New Roman" w:cs="Times New Roman"/>
          <w:color w:val="000000" w:themeColor="text1"/>
          <w:sz w:val="20"/>
          <w:szCs w:val="20"/>
        </w:rPr>
        <w:t xml:space="preserve">Nikola </w:t>
      </w:r>
      <w:r w:rsidRPr="00D22139">
        <w:rPr>
          <w:rFonts w:ascii="Times New Roman" w:hAnsi="Times New Roman" w:cs="Times New Roman"/>
          <w:color w:val="000000" w:themeColor="text1"/>
          <w:sz w:val="20"/>
          <w:szCs w:val="20"/>
        </w:rPr>
        <w:t xml:space="preserve">Vučo, </w:t>
      </w:r>
      <w:r w:rsidRPr="00D22139">
        <w:rPr>
          <w:rFonts w:ascii="Times New Roman" w:hAnsi="Times New Roman" w:cs="Times New Roman"/>
          <w:i/>
          <w:iCs/>
          <w:color w:val="000000" w:themeColor="text1"/>
          <w:sz w:val="20"/>
          <w:szCs w:val="20"/>
        </w:rPr>
        <w:t>Ekonomska istorija sveta</w:t>
      </w:r>
      <w:r w:rsidR="009B7B8C" w:rsidRPr="00D22139">
        <w:rPr>
          <w:rFonts w:ascii="Times New Roman" w:hAnsi="Times New Roman" w:cs="Times New Roman"/>
          <w:color w:val="000000" w:themeColor="text1"/>
          <w:sz w:val="20"/>
          <w:szCs w:val="20"/>
        </w:rPr>
        <w:t xml:space="preserve"> (Beograd: Naučna knjiga, 1962)</w:t>
      </w:r>
      <w:r w:rsidRPr="00D22139">
        <w:rPr>
          <w:rFonts w:ascii="Times New Roman" w:hAnsi="Times New Roman" w:cs="Times New Roman"/>
          <w:color w:val="000000" w:themeColor="text1"/>
          <w:sz w:val="20"/>
          <w:szCs w:val="20"/>
        </w:rPr>
        <w:t>.</w:t>
      </w:r>
    </w:p>
  </w:footnote>
  <w:footnote w:id="88">
    <w:p w14:paraId="1D3A2C3F" w14:textId="5CFBB1AA"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B8C" w:rsidRPr="00D22139">
        <w:rPr>
          <w:rFonts w:ascii="Times New Roman" w:hAnsi="Times New Roman" w:cs="Times New Roman"/>
          <w:color w:val="000000" w:themeColor="text1"/>
          <w:sz w:val="20"/>
          <w:szCs w:val="20"/>
        </w:rPr>
        <w:t xml:space="preserve">Nikola </w:t>
      </w:r>
      <w:r w:rsidRPr="00D22139">
        <w:rPr>
          <w:rFonts w:ascii="Times New Roman" w:hAnsi="Times New Roman" w:cs="Times New Roman"/>
          <w:color w:val="000000" w:themeColor="text1"/>
          <w:sz w:val="20"/>
          <w:szCs w:val="20"/>
        </w:rPr>
        <w:t xml:space="preserve">Vučo, </w:t>
      </w:r>
      <w:r w:rsidRPr="00D22139">
        <w:rPr>
          <w:rFonts w:ascii="Times New Roman" w:hAnsi="Times New Roman" w:cs="Times New Roman"/>
          <w:i/>
          <w:iCs/>
          <w:color w:val="000000" w:themeColor="text1"/>
          <w:sz w:val="20"/>
          <w:szCs w:val="20"/>
        </w:rPr>
        <w:t>Državna intervencija u privredi</w:t>
      </w:r>
      <w:r w:rsidR="009B7B8C" w:rsidRPr="00D22139">
        <w:rPr>
          <w:rFonts w:ascii="Times New Roman" w:hAnsi="Times New Roman" w:cs="Times New Roman"/>
          <w:color w:val="000000" w:themeColor="text1"/>
          <w:sz w:val="20"/>
          <w:szCs w:val="20"/>
        </w:rPr>
        <w:t xml:space="preserve"> (Beograd: Savremena administracija, 1975)</w:t>
      </w:r>
      <w:r w:rsidRPr="00D22139">
        <w:rPr>
          <w:rFonts w:ascii="Times New Roman" w:hAnsi="Times New Roman" w:cs="Times New Roman"/>
          <w:color w:val="000000" w:themeColor="text1"/>
          <w:sz w:val="20"/>
          <w:szCs w:val="20"/>
        </w:rPr>
        <w:t>.</w:t>
      </w:r>
    </w:p>
  </w:footnote>
  <w:footnote w:id="89">
    <w:p w14:paraId="5BC03710" w14:textId="2A978544"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B8C" w:rsidRPr="00D22139">
        <w:rPr>
          <w:rFonts w:ascii="Times New Roman" w:hAnsi="Times New Roman" w:cs="Times New Roman"/>
          <w:color w:val="000000" w:themeColor="text1"/>
          <w:sz w:val="20"/>
          <w:szCs w:val="20"/>
        </w:rPr>
        <w:t xml:space="preserve">Smiljana </w:t>
      </w:r>
      <w:r w:rsidRPr="00D22139">
        <w:rPr>
          <w:rFonts w:ascii="Times New Roman" w:hAnsi="Times New Roman" w:cs="Times New Roman"/>
          <w:color w:val="000000" w:themeColor="text1"/>
          <w:sz w:val="20"/>
          <w:szCs w:val="20"/>
        </w:rPr>
        <w:t xml:space="preserve">Đurović, </w:t>
      </w:r>
      <w:r w:rsidRPr="00D22139">
        <w:rPr>
          <w:rFonts w:ascii="Times New Roman" w:hAnsi="Times New Roman" w:cs="Times New Roman"/>
          <w:i/>
          <w:iCs/>
          <w:color w:val="000000" w:themeColor="text1"/>
          <w:sz w:val="20"/>
          <w:szCs w:val="20"/>
        </w:rPr>
        <w:t>Državna intervencija u industriji Jugoslavije</w:t>
      </w:r>
      <w:r w:rsidR="009B7B8C" w:rsidRPr="00D22139">
        <w:rPr>
          <w:rFonts w:ascii="Times New Roman" w:hAnsi="Times New Roman" w:cs="Times New Roman"/>
          <w:color w:val="000000" w:themeColor="text1"/>
          <w:sz w:val="20"/>
          <w:szCs w:val="20"/>
        </w:rPr>
        <w:t xml:space="preserve"> (Beograd: ISI, 1986)</w:t>
      </w:r>
      <w:r w:rsidRPr="00D22139">
        <w:rPr>
          <w:rFonts w:ascii="Times New Roman" w:hAnsi="Times New Roman" w:cs="Times New Roman"/>
          <w:color w:val="000000" w:themeColor="text1"/>
          <w:sz w:val="20"/>
          <w:szCs w:val="20"/>
        </w:rPr>
        <w:t>.</w:t>
      </w:r>
    </w:p>
  </w:footnote>
  <w:footnote w:id="90">
    <w:p w14:paraId="780D5A45" w14:textId="2A8054DA"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Aleksić, </w:t>
      </w:r>
      <w:r w:rsidR="007B1A0E">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Ekonomska istorija Srbije u domačoj istoriografiji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213.</w:t>
      </w:r>
    </w:p>
  </w:footnote>
  <w:footnote w:id="91">
    <w:p w14:paraId="334CF3C4" w14:textId="24EEBCCE"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302F4D" w:rsidRPr="00D22139">
        <w:rPr>
          <w:rFonts w:ascii="Times New Roman" w:hAnsi="Times New Roman" w:cs="Times New Roman"/>
          <w:color w:val="000000" w:themeColor="text1"/>
          <w:sz w:val="20"/>
          <w:szCs w:val="20"/>
        </w:rPr>
        <w:t xml:space="preserve">Nikola </w:t>
      </w:r>
      <w:r w:rsidRPr="00D22139">
        <w:rPr>
          <w:rFonts w:ascii="Times New Roman" w:hAnsi="Times New Roman" w:cs="Times New Roman"/>
          <w:color w:val="000000" w:themeColor="text1"/>
          <w:sz w:val="20"/>
          <w:szCs w:val="20"/>
        </w:rPr>
        <w:t xml:space="preserve">Vučo, </w:t>
      </w:r>
      <w:r w:rsidRPr="00D22139">
        <w:rPr>
          <w:rFonts w:ascii="Times New Roman" w:hAnsi="Times New Roman" w:cs="Times New Roman"/>
          <w:i/>
          <w:iCs/>
          <w:color w:val="000000" w:themeColor="text1"/>
          <w:sz w:val="20"/>
          <w:szCs w:val="20"/>
        </w:rPr>
        <w:t>Agrarna kriza u Jugoslaviji</w:t>
      </w:r>
      <w:r w:rsidR="00302F4D" w:rsidRPr="00D22139">
        <w:rPr>
          <w:rFonts w:ascii="Times New Roman" w:hAnsi="Times New Roman" w:cs="Times New Roman"/>
          <w:i/>
          <w:iCs/>
          <w:color w:val="000000" w:themeColor="text1"/>
          <w:sz w:val="20"/>
          <w:szCs w:val="20"/>
        </w:rPr>
        <w:t xml:space="preserve"> 1930</w:t>
      </w:r>
      <w:r w:rsidR="00944BD3">
        <w:rPr>
          <w:rFonts w:ascii="Times New Roman" w:hAnsi="Times New Roman" w:cs="Times New Roman"/>
          <w:i/>
          <w:iCs/>
          <w:color w:val="000000" w:themeColor="text1"/>
          <w:sz w:val="20"/>
          <w:szCs w:val="20"/>
        </w:rPr>
        <w:t>–</w:t>
      </w:r>
      <w:r w:rsidR="00302F4D" w:rsidRPr="00D22139">
        <w:rPr>
          <w:rFonts w:ascii="Times New Roman" w:hAnsi="Times New Roman" w:cs="Times New Roman"/>
          <w:i/>
          <w:iCs/>
          <w:color w:val="000000" w:themeColor="text1"/>
          <w:sz w:val="20"/>
          <w:szCs w:val="20"/>
        </w:rPr>
        <w:t>1934</w:t>
      </w:r>
      <w:r w:rsidR="00302F4D" w:rsidRPr="00D22139">
        <w:rPr>
          <w:rFonts w:ascii="Times New Roman" w:hAnsi="Times New Roman" w:cs="Times New Roman"/>
          <w:color w:val="000000" w:themeColor="text1"/>
          <w:sz w:val="20"/>
          <w:szCs w:val="20"/>
        </w:rPr>
        <w:t xml:space="preserve"> (Beograd: Prosveta, 1968)</w:t>
      </w:r>
      <w:r w:rsidRPr="00D22139">
        <w:rPr>
          <w:rFonts w:ascii="Times New Roman" w:hAnsi="Times New Roman" w:cs="Times New Roman"/>
          <w:color w:val="000000" w:themeColor="text1"/>
          <w:sz w:val="20"/>
          <w:szCs w:val="20"/>
        </w:rPr>
        <w:t>.</w:t>
      </w:r>
    </w:p>
  </w:footnote>
  <w:footnote w:id="92">
    <w:p w14:paraId="2A3072DB" w14:textId="1DAFFA16"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302F4D" w:rsidRPr="00D22139">
        <w:rPr>
          <w:rFonts w:ascii="Times New Roman" w:hAnsi="Times New Roman" w:cs="Times New Roman"/>
          <w:color w:val="000000" w:themeColor="text1"/>
          <w:sz w:val="20"/>
          <w:szCs w:val="20"/>
        </w:rPr>
        <w:t xml:space="preserve">Nikola </w:t>
      </w:r>
      <w:r w:rsidRPr="00D22139">
        <w:rPr>
          <w:rFonts w:ascii="Times New Roman" w:hAnsi="Times New Roman" w:cs="Times New Roman"/>
          <w:color w:val="000000" w:themeColor="text1"/>
          <w:sz w:val="20"/>
          <w:szCs w:val="20"/>
        </w:rPr>
        <w:t xml:space="preserve">Vučo, </w:t>
      </w:r>
      <w:r w:rsidRPr="00D22139">
        <w:rPr>
          <w:rFonts w:ascii="Times New Roman" w:hAnsi="Times New Roman" w:cs="Times New Roman"/>
          <w:i/>
          <w:iCs/>
          <w:color w:val="000000" w:themeColor="text1"/>
          <w:sz w:val="20"/>
          <w:szCs w:val="20"/>
        </w:rPr>
        <w:t xml:space="preserve">Razvoj industrije u Srbiji u 19. </w:t>
      </w:r>
      <w:r w:rsidR="00302F4D" w:rsidRPr="00D22139">
        <w:rPr>
          <w:rFonts w:ascii="Times New Roman" w:hAnsi="Times New Roman" w:cs="Times New Roman"/>
          <w:i/>
          <w:iCs/>
          <w:color w:val="000000" w:themeColor="text1"/>
          <w:sz w:val="20"/>
          <w:szCs w:val="20"/>
        </w:rPr>
        <w:t>v</w:t>
      </w:r>
      <w:r w:rsidRPr="00D22139">
        <w:rPr>
          <w:rFonts w:ascii="Times New Roman" w:hAnsi="Times New Roman" w:cs="Times New Roman"/>
          <w:i/>
          <w:iCs/>
          <w:color w:val="000000" w:themeColor="text1"/>
          <w:sz w:val="20"/>
          <w:szCs w:val="20"/>
        </w:rPr>
        <w:t>eku</w:t>
      </w:r>
      <w:r w:rsidR="00302F4D" w:rsidRPr="00D22139">
        <w:rPr>
          <w:rFonts w:ascii="Times New Roman" w:hAnsi="Times New Roman" w:cs="Times New Roman"/>
          <w:color w:val="000000" w:themeColor="text1"/>
          <w:sz w:val="20"/>
          <w:szCs w:val="20"/>
        </w:rPr>
        <w:t xml:space="preserve"> (Beograd: SANU, 1981)</w:t>
      </w:r>
      <w:r w:rsidRPr="00D22139">
        <w:rPr>
          <w:rFonts w:ascii="Times New Roman" w:hAnsi="Times New Roman" w:cs="Times New Roman"/>
          <w:color w:val="000000" w:themeColor="text1"/>
          <w:sz w:val="20"/>
          <w:szCs w:val="20"/>
        </w:rPr>
        <w:t>.</w:t>
      </w:r>
    </w:p>
  </w:footnote>
  <w:footnote w:id="93">
    <w:p w14:paraId="1FB30E6E" w14:textId="6EBBC8E5"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Aleksić, </w:t>
      </w:r>
      <w:r w:rsidR="007B1A0E">
        <w:rPr>
          <w:rFonts w:ascii="Times New Roman" w:hAnsi="Times New Roman" w:cs="Times New Roman"/>
          <w:color w:val="000000" w:themeColor="text1"/>
          <w:sz w:val="20"/>
          <w:szCs w:val="20"/>
        </w:rPr>
        <w:t>»</w:t>
      </w:r>
      <w:r w:rsidR="00302F4D" w:rsidRPr="00D22139">
        <w:rPr>
          <w:rFonts w:ascii="Times New Roman" w:hAnsi="Times New Roman" w:cs="Times New Roman"/>
          <w:color w:val="000000" w:themeColor="text1"/>
          <w:sz w:val="20"/>
          <w:szCs w:val="20"/>
        </w:rPr>
        <w:t>E</w:t>
      </w:r>
      <w:r w:rsidRPr="00D22139">
        <w:rPr>
          <w:rFonts w:ascii="Times New Roman" w:hAnsi="Times New Roman" w:cs="Times New Roman"/>
          <w:color w:val="000000" w:themeColor="text1"/>
          <w:sz w:val="20"/>
          <w:szCs w:val="20"/>
        </w:rPr>
        <w:t>konomska istorija Srbije u domačoj istoriografiji</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214.</w:t>
      </w:r>
    </w:p>
  </w:footnote>
  <w:footnote w:id="94">
    <w:p w14:paraId="333D67C1" w14:textId="123A48DF"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045DF1" w:rsidRPr="00D22139">
        <w:rPr>
          <w:rFonts w:ascii="Times New Roman" w:hAnsi="Times New Roman" w:cs="Times New Roman"/>
          <w:color w:val="000000" w:themeColor="text1"/>
          <w:sz w:val="20"/>
          <w:szCs w:val="20"/>
        </w:rPr>
        <w:t>Aleš Gabrič,</w:t>
      </w:r>
      <w:r w:rsidR="007B1A0E">
        <w:rPr>
          <w:rFonts w:ascii="Times New Roman" w:hAnsi="Times New Roman" w:cs="Times New Roman"/>
          <w:color w:val="000000" w:themeColor="text1"/>
          <w:sz w:val="20"/>
          <w:szCs w:val="20"/>
        </w:rPr>
        <w:t xml:space="preserve"> »</w:t>
      </w:r>
      <w:r w:rsidR="00045DF1" w:rsidRPr="00D22139">
        <w:rPr>
          <w:rFonts w:ascii="Times New Roman" w:hAnsi="Times New Roman" w:cs="Times New Roman"/>
          <w:color w:val="000000" w:themeColor="text1"/>
          <w:sz w:val="20"/>
          <w:szCs w:val="20"/>
        </w:rPr>
        <w:t>Med idejami proučevanja novejše zgodovine in zgodovine delavskega gibanja</w:t>
      </w:r>
      <w:r w:rsidR="007B1A0E" w:rsidRPr="00D22139">
        <w:rPr>
          <w:rFonts w:ascii="Times New Roman" w:hAnsi="Times New Roman" w:cs="Times New Roman"/>
          <w:color w:val="000000" w:themeColor="text1"/>
          <w:sz w:val="20"/>
          <w:szCs w:val="20"/>
        </w:rPr>
        <w:t>,</w:t>
      </w:r>
      <w:r w:rsidR="007B1A0E">
        <w:rPr>
          <w:rFonts w:ascii="Times New Roman" w:hAnsi="Times New Roman" w:cs="Times New Roman"/>
          <w:color w:val="000000" w:themeColor="text1"/>
          <w:sz w:val="20"/>
          <w:szCs w:val="20"/>
        </w:rPr>
        <w:t>«</w:t>
      </w:r>
      <w:r w:rsidR="007B1A0E" w:rsidRPr="00D22139">
        <w:rPr>
          <w:rFonts w:ascii="Times New Roman" w:hAnsi="Times New Roman" w:cs="Times New Roman"/>
          <w:color w:val="000000" w:themeColor="text1"/>
          <w:sz w:val="20"/>
          <w:szCs w:val="20"/>
        </w:rPr>
        <w:t xml:space="preserve"> </w:t>
      </w:r>
      <w:r w:rsidR="00045DF1" w:rsidRPr="00D22139">
        <w:rPr>
          <w:rFonts w:ascii="Times New Roman" w:hAnsi="Times New Roman" w:cs="Times New Roman"/>
          <w:color w:val="000000" w:themeColor="text1"/>
          <w:sz w:val="20"/>
          <w:szCs w:val="20"/>
        </w:rPr>
        <w:t xml:space="preserve">v: Aleš Gabrič, ur., </w:t>
      </w:r>
      <w:r w:rsidR="00045DF1" w:rsidRPr="00D22139">
        <w:rPr>
          <w:rFonts w:ascii="Times New Roman" w:hAnsi="Times New Roman" w:cs="Times New Roman"/>
          <w:i/>
          <w:iCs/>
          <w:color w:val="000000" w:themeColor="text1"/>
          <w:sz w:val="20"/>
          <w:szCs w:val="20"/>
        </w:rPr>
        <w:t xml:space="preserve">Zgodovinopisje v zrcalu </w:t>
      </w:r>
      <w:r w:rsidR="007B1A0E">
        <w:rPr>
          <w:rFonts w:ascii="Times New Roman" w:hAnsi="Times New Roman" w:cs="Times New Roman"/>
          <w:i/>
          <w:iCs/>
          <w:color w:val="000000" w:themeColor="text1"/>
          <w:sz w:val="20"/>
          <w:szCs w:val="20"/>
        </w:rPr>
        <w:t>–</w:t>
      </w:r>
      <w:r w:rsidR="00045DF1" w:rsidRPr="00D22139">
        <w:rPr>
          <w:rFonts w:ascii="Times New Roman" w:hAnsi="Times New Roman" w:cs="Times New Roman"/>
          <w:i/>
          <w:iCs/>
          <w:color w:val="000000" w:themeColor="text1"/>
          <w:sz w:val="20"/>
          <w:szCs w:val="20"/>
        </w:rPr>
        <w:t xml:space="preserve"> 50 let Inštituta za novejšo zgodovino</w:t>
      </w:r>
      <w:r w:rsidR="00045DF1" w:rsidRPr="00D22139">
        <w:rPr>
          <w:rFonts w:ascii="Times New Roman" w:hAnsi="Times New Roman" w:cs="Times New Roman"/>
          <w:color w:val="000000" w:themeColor="text1"/>
          <w:sz w:val="20"/>
          <w:szCs w:val="20"/>
        </w:rPr>
        <w:t xml:space="preserve"> (Ljubljana: Inštitut za novejšo zgodovino, 2009), 17</w:t>
      </w:r>
      <w:r w:rsidR="00544D61" w:rsidRPr="00D22139">
        <w:rPr>
          <w:rFonts w:ascii="Times New Roman" w:hAnsi="Times New Roman" w:cs="Times New Roman"/>
          <w:color w:val="000000" w:themeColor="text1"/>
          <w:sz w:val="20"/>
          <w:szCs w:val="20"/>
        </w:rPr>
        <w:t>–</w:t>
      </w:r>
      <w:r w:rsidR="00045DF1" w:rsidRPr="00D22139">
        <w:rPr>
          <w:rFonts w:ascii="Times New Roman" w:hAnsi="Times New Roman" w:cs="Times New Roman"/>
          <w:color w:val="000000" w:themeColor="text1"/>
          <w:sz w:val="20"/>
          <w:szCs w:val="20"/>
        </w:rPr>
        <w:t>48.</w:t>
      </w:r>
    </w:p>
  </w:footnote>
  <w:footnote w:id="95">
    <w:p w14:paraId="55C23021" w14:textId="4AE09835"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46097" w:rsidRPr="00D22139">
        <w:rPr>
          <w:rFonts w:ascii="Times New Roman" w:hAnsi="Times New Roman" w:cs="Times New Roman"/>
          <w:color w:val="000000" w:themeColor="text1"/>
          <w:sz w:val="20"/>
          <w:szCs w:val="20"/>
        </w:rPr>
        <w:t xml:space="preserve">France Kresal, </w:t>
      </w:r>
      <w:r w:rsidR="00D22139">
        <w:rPr>
          <w:rFonts w:ascii="Times New Roman" w:hAnsi="Times New Roman" w:cs="Times New Roman"/>
          <w:color w:val="000000" w:themeColor="text1"/>
          <w:sz w:val="20"/>
          <w:szCs w:val="20"/>
        </w:rPr>
        <w:t>»</w:t>
      </w:r>
      <w:r w:rsidR="00946097" w:rsidRPr="00D22139">
        <w:rPr>
          <w:rFonts w:ascii="Times New Roman" w:hAnsi="Times New Roman" w:cs="Times New Roman"/>
          <w:color w:val="000000" w:themeColor="text1"/>
          <w:sz w:val="20"/>
          <w:szCs w:val="20"/>
        </w:rPr>
        <w:t>Znanstveno posvetovanje o industrijski revoluciji v jugoslovanskih deželah</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00946097" w:rsidRPr="00D22139">
        <w:rPr>
          <w:rFonts w:ascii="Times New Roman" w:hAnsi="Times New Roman" w:cs="Times New Roman"/>
          <w:color w:val="000000" w:themeColor="text1"/>
          <w:sz w:val="20"/>
          <w:szCs w:val="20"/>
        </w:rPr>
        <w:t xml:space="preserve">v: </w:t>
      </w:r>
      <w:r w:rsidR="00946097" w:rsidRPr="00D22139">
        <w:rPr>
          <w:rFonts w:ascii="Times New Roman" w:hAnsi="Times New Roman" w:cs="Times New Roman"/>
          <w:i/>
          <w:iCs/>
          <w:color w:val="000000" w:themeColor="text1"/>
          <w:sz w:val="20"/>
          <w:szCs w:val="20"/>
        </w:rPr>
        <w:t>Prispevki za zgodovino delavskega gibanja</w:t>
      </w:r>
      <w:r w:rsidR="00946097" w:rsidRPr="00D22139">
        <w:rPr>
          <w:rFonts w:ascii="Times New Roman" w:hAnsi="Times New Roman" w:cs="Times New Roman"/>
          <w:color w:val="000000" w:themeColor="text1"/>
          <w:sz w:val="20"/>
          <w:szCs w:val="20"/>
        </w:rPr>
        <w:t xml:space="preserve"> 13, </w:t>
      </w:r>
      <w:r w:rsidR="00544D61" w:rsidRPr="00D22139">
        <w:rPr>
          <w:rFonts w:ascii="Times New Roman" w:hAnsi="Times New Roman" w:cs="Times New Roman"/>
          <w:color w:val="000000" w:themeColor="text1"/>
          <w:sz w:val="20"/>
          <w:szCs w:val="20"/>
        </w:rPr>
        <w:t>št.</w:t>
      </w:r>
      <w:r w:rsidR="00946097" w:rsidRPr="00D22139">
        <w:rPr>
          <w:rFonts w:ascii="Times New Roman" w:hAnsi="Times New Roman" w:cs="Times New Roman"/>
          <w:color w:val="000000" w:themeColor="text1"/>
          <w:sz w:val="20"/>
          <w:szCs w:val="20"/>
        </w:rPr>
        <w:t xml:space="preserve"> 1</w:t>
      </w:r>
      <w:r w:rsidR="00944BD3">
        <w:rPr>
          <w:rFonts w:ascii="Times New Roman" w:hAnsi="Times New Roman" w:cs="Times New Roman"/>
          <w:color w:val="000000" w:themeColor="text1"/>
          <w:sz w:val="20"/>
          <w:szCs w:val="20"/>
        </w:rPr>
        <w:t>-</w:t>
      </w:r>
      <w:r w:rsidR="00946097" w:rsidRPr="00D22139">
        <w:rPr>
          <w:rFonts w:ascii="Times New Roman" w:hAnsi="Times New Roman" w:cs="Times New Roman"/>
          <w:color w:val="000000" w:themeColor="text1"/>
          <w:sz w:val="20"/>
          <w:szCs w:val="20"/>
        </w:rPr>
        <w:t>2</w:t>
      </w:r>
      <w:r w:rsidR="00566E2F" w:rsidRPr="00D22139">
        <w:rPr>
          <w:rFonts w:ascii="Times New Roman" w:hAnsi="Times New Roman" w:cs="Times New Roman"/>
          <w:color w:val="000000" w:themeColor="text1"/>
          <w:sz w:val="20"/>
          <w:szCs w:val="20"/>
        </w:rPr>
        <w:t xml:space="preserve"> </w:t>
      </w:r>
      <w:r w:rsidR="00544D61" w:rsidRPr="00D22139">
        <w:rPr>
          <w:rFonts w:ascii="Times New Roman" w:hAnsi="Times New Roman" w:cs="Times New Roman"/>
          <w:color w:val="000000" w:themeColor="text1"/>
          <w:sz w:val="20"/>
          <w:szCs w:val="20"/>
        </w:rPr>
        <w:t>(</w:t>
      </w:r>
      <w:r w:rsidR="00041B6F" w:rsidRPr="00041B6F">
        <w:rPr>
          <w:rFonts w:ascii="Times New Roman" w:hAnsi="Times New Roman" w:cs="Times New Roman"/>
          <w:color w:val="000000" w:themeColor="text1"/>
          <w:sz w:val="20"/>
          <w:szCs w:val="20"/>
        </w:rPr>
        <w:t>1973</w:t>
      </w:r>
      <w:r w:rsidR="00544D61" w:rsidRPr="00D22139">
        <w:rPr>
          <w:rFonts w:ascii="Times New Roman" w:hAnsi="Times New Roman" w:cs="Times New Roman"/>
          <w:color w:val="000000" w:themeColor="text1"/>
          <w:sz w:val="20"/>
          <w:szCs w:val="20"/>
        </w:rPr>
        <w:t xml:space="preserve">): </w:t>
      </w:r>
      <w:r w:rsidR="00946097" w:rsidRPr="00D22139">
        <w:rPr>
          <w:rFonts w:ascii="Times New Roman" w:hAnsi="Times New Roman" w:cs="Times New Roman"/>
          <w:color w:val="000000" w:themeColor="text1"/>
          <w:sz w:val="20"/>
          <w:szCs w:val="20"/>
        </w:rPr>
        <w:t>313–17.</w:t>
      </w:r>
    </w:p>
  </w:footnote>
  <w:footnote w:id="96">
    <w:p w14:paraId="15BD33BD" w14:textId="4F097EF6"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Gabrič, </w:t>
      </w:r>
      <w:r w:rsid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Med idejami proučevanja novejše zgodovine in zgodovine delavskega gibanja</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17</w:t>
      </w:r>
      <w:r w:rsidR="00544D61"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48.</w:t>
      </w:r>
    </w:p>
  </w:footnote>
  <w:footnote w:id="97">
    <w:p w14:paraId="167693A8" w14:textId="075DD35C"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566E2F" w:rsidRPr="00D22139">
        <w:rPr>
          <w:rFonts w:ascii="Times New Roman" w:hAnsi="Times New Roman" w:cs="Times New Roman"/>
          <w:color w:val="000000" w:themeColor="text1"/>
          <w:sz w:val="20"/>
          <w:szCs w:val="20"/>
        </w:rPr>
        <w:t xml:space="preserve">Darja Mihelič, </w:t>
      </w:r>
      <w:r w:rsidR="00D22139">
        <w:rPr>
          <w:rFonts w:ascii="Times New Roman" w:hAnsi="Times New Roman" w:cs="Times New Roman"/>
          <w:color w:val="000000" w:themeColor="text1"/>
          <w:sz w:val="20"/>
          <w:szCs w:val="20"/>
        </w:rPr>
        <w:t>»</w:t>
      </w:r>
      <w:r w:rsidR="00566E2F" w:rsidRPr="00D22139">
        <w:rPr>
          <w:rFonts w:ascii="Times New Roman" w:hAnsi="Times New Roman" w:cs="Times New Roman"/>
          <w:color w:val="000000" w:themeColor="text1"/>
          <w:sz w:val="20"/>
          <w:szCs w:val="20"/>
        </w:rPr>
        <w:t>Od sobivanja do razhoda. Utrinki iz zadnjih dveh desetletij sodelovanja zgodovinarjev druge Jugoslavije</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00566E2F" w:rsidRPr="00D22139">
        <w:rPr>
          <w:rFonts w:ascii="Times New Roman" w:hAnsi="Times New Roman" w:cs="Times New Roman"/>
          <w:color w:val="000000" w:themeColor="text1"/>
          <w:sz w:val="20"/>
          <w:szCs w:val="20"/>
        </w:rPr>
        <w:t xml:space="preserve">v: Oto Luthar in Jurij Perovšek, ur., </w:t>
      </w:r>
      <w:r w:rsidR="00566E2F" w:rsidRPr="00D22139">
        <w:rPr>
          <w:rFonts w:ascii="Times New Roman" w:hAnsi="Times New Roman" w:cs="Times New Roman"/>
          <w:i/>
          <w:iCs/>
          <w:color w:val="000000" w:themeColor="text1"/>
          <w:sz w:val="20"/>
          <w:szCs w:val="20"/>
        </w:rPr>
        <w:t>Zbornik Janka Pleterskega</w:t>
      </w:r>
      <w:r w:rsidR="00566E2F" w:rsidRPr="00D22139">
        <w:rPr>
          <w:rFonts w:ascii="Times New Roman" w:hAnsi="Times New Roman" w:cs="Times New Roman"/>
          <w:color w:val="000000" w:themeColor="text1"/>
          <w:sz w:val="20"/>
          <w:szCs w:val="20"/>
        </w:rPr>
        <w:t xml:space="preserve"> (Ljubljana: ZRC, 2003),</w:t>
      </w:r>
      <w:r w:rsidR="00A33E63">
        <w:rPr>
          <w:rFonts w:ascii="Times New Roman" w:hAnsi="Times New Roman" w:cs="Times New Roman"/>
          <w:color w:val="000000" w:themeColor="text1"/>
          <w:sz w:val="20"/>
          <w:szCs w:val="20"/>
        </w:rPr>
        <w:t xml:space="preserve"> 577, 5</w:t>
      </w:r>
      <w:r w:rsidRPr="00D22139">
        <w:rPr>
          <w:rFonts w:ascii="Times New Roman" w:hAnsi="Times New Roman" w:cs="Times New Roman"/>
          <w:color w:val="000000" w:themeColor="text1"/>
          <w:sz w:val="20"/>
          <w:szCs w:val="20"/>
        </w:rPr>
        <w:t>78.</w:t>
      </w:r>
    </w:p>
  </w:footnote>
  <w:footnote w:id="98">
    <w:p w14:paraId="5E0B5E22" w14:textId="0F524DA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566E2F" w:rsidRPr="00D22139">
        <w:rPr>
          <w:rFonts w:ascii="Times New Roman" w:hAnsi="Times New Roman" w:cs="Times New Roman"/>
          <w:color w:val="000000" w:themeColor="text1"/>
          <w:sz w:val="20"/>
          <w:szCs w:val="20"/>
        </w:rPr>
        <w:t>Emilija Cvetković</w:t>
      </w:r>
      <w:r w:rsidR="00E016A8" w:rsidRPr="00D22139">
        <w:rPr>
          <w:rFonts w:ascii="Times New Roman" w:hAnsi="Times New Roman" w:cs="Times New Roman"/>
          <w:color w:val="000000" w:themeColor="text1"/>
          <w:sz w:val="20"/>
          <w:szCs w:val="20"/>
        </w:rPr>
        <w:t xml:space="preserve"> in Aleksandar</w:t>
      </w:r>
      <w:r w:rsidR="00566E2F" w:rsidRPr="00D22139">
        <w:rPr>
          <w:rFonts w:ascii="Times New Roman" w:hAnsi="Times New Roman" w:cs="Times New Roman"/>
          <w:color w:val="000000" w:themeColor="text1"/>
          <w:sz w:val="20"/>
          <w:szCs w:val="20"/>
        </w:rPr>
        <w:t xml:space="preserve"> Matković, </w:t>
      </w:r>
      <w:r w:rsidR="00D22139">
        <w:rPr>
          <w:rFonts w:ascii="Times New Roman" w:hAnsi="Times New Roman" w:cs="Times New Roman"/>
          <w:color w:val="000000" w:themeColor="text1"/>
          <w:sz w:val="20"/>
          <w:szCs w:val="20"/>
        </w:rPr>
        <w:t>»</w:t>
      </w:r>
      <w:r w:rsidR="00566E2F" w:rsidRPr="00D22139">
        <w:rPr>
          <w:rFonts w:ascii="Times New Roman" w:hAnsi="Times New Roman" w:cs="Times New Roman"/>
          <w:color w:val="000000" w:themeColor="text1"/>
          <w:sz w:val="20"/>
          <w:szCs w:val="20"/>
        </w:rPr>
        <w:t>Rađanje jedne istoriografije: nasleđe Komisije za ekonomsku istoriju Jugoslavije</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v</w:t>
      </w:r>
      <w:r w:rsidR="00566E2F"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 xml:space="preserve">Vesna </w:t>
      </w:r>
      <w:r w:rsidR="00566E2F" w:rsidRPr="00D22139">
        <w:rPr>
          <w:rFonts w:ascii="Times New Roman" w:hAnsi="Times New Roman" w:cs="Times New Roman"/>
          <w:color w:val="000000" w:themeColor="text1"/>
          <w:sz w:val="20"/>
          <w:szCs w:val="20"/>
        </w:rPr>
        <w:t xml:space="preserve">Aleksić, </w:t>
      </w:r>
      <w:r w:rsidR="00E016A8" w:rsidRPr="00D22139">
        <w:rPr>
          <w:rFonts w:ascii="Times New Roman" w:hAnsi="Times New Roman" w:cs="Times New Roman"/>
          <w:color w:val="000000" w:themeColor="text1"/>
          <w:sz w:val="20"/>
          <w:szCs w:val="20"/>
        </w:rPr>
        <w:t xml:space="preserve">Aleksandar </w:t>
      </w:r>
      <w:r w:rsidR="00566E2F" w:rsidRPr="00D22139">
        <w:rPr>
          <w:rFonts w:ascii="Times New Roman" w:hAnsi="Times New Roman" w:cs="Times New Roman"/>
          <w:color w:val="000000" w:themeColor="text1"/>
          <w:sz w:val="20"/>
          <w:szCs w:val="20"/>
        </w:rPr>
        <w:t>Matković</w:t>
      </w:r>
      <w:r w:rsidR="00E016A8" w:rsidRPr="00D22139">
        <w:rPr>
          <w:rFonts w:ascii="Times New Roman" w:hAnsi="Times New Roman" w:cs="Times New Roman"/>
          <w:color w:val="000000" w:themeColor="text1"/>
          <w:sz w:val="20"/>
          <w:szCs w:val="20"/>
        </w:rPr>
        <w:t xml:space="preserve"> in Marko </w:t>
      </w:r>
      <w:r w:rsidR="00566E2F" w:rsidRPr="00D22139">
        <w:rPr>
          <w:rFonts w:ascii="Times New Roman" w:hAnsi="Times New Roman" w:cs="Times New Roman"/>
          <w:color w:val="000000" w:themeColor="text1"/>
          <w:sz w:val="20"/>
          <w:szCs w:val="20"/>
        </w:rPr>
        <w:t>Miljković</w:t>
      </w:r>
      <w:r w:rsidR="00E016A8" w:rsidRPr="00D22139">
        <w:rPr>
          <w:rFonts w:ascii="Times New Roman" w:hAnsi="Times New Roman" w:cs="Times New Roman"/>
          <w:color w:val="000000" w:themeColor="text1"/>
          <w:sz w:val="20"/>
          <w:szCs w:val="20"/>
        </w:rPr>
        <w:t>, ur.</w:t>
      </w:r>
      <w:r w:rsidR="00566E2F" w:rsidRPr="00D22139">
        <w:rPr>
          <w:rFonts w:ascii="Times New Roman" w:hAnsi="Times New Roman" w:cs="Times New Roman"/>
          <w:color w:val="000000" w:themeColor="text1"/>
          <w:sz w:val="20"/>
          <w:szCs w:val="20"/>
        </w:rPr>
        <w:t xml:space="preserve">, </w:t>
      </w:r>
      <w:r w:rsidR="00566E2F" w:rsidRPr="00D22139">
        <w:rPr>
          <w:rFonts w:ascii="Times New Roman" w:hAnsi="Times New Roman" w:cs="Times New Roman"/>
          <w:i/>
          <w:iCs/>
          <w:color w:val="000000" w:themeColor="text1"/>
          <w:sz w:val="20"/>
          <w:szCs w:val="20"/>
        </w:rPr>
        <w:t xml:space="preserve">Izazovi izučavanja ekonomske istorije u </w:t>
      </w:r>
      <w:r w:rsidR="00944BD3">
        <w:rPr>
          <w:rFonts w:ascii="Times New Roman" w:hAnsi="Times New Roman" w:cs="Times New Roman"/>
          <w:i/>
          <w:iCs/>
          <w:color w:val="000000" w:themeColor="text1"/>
          <w:sz w:val="20"/>
          <w:szCs w:val="20"/>
        </w:rPr>
        <w:t>S</w:t>
      </w:r>
      <w:r w:rsidR="00566E2F" w:rsidRPr="00D22139">
        <w:rPr>
          <w:rFonts w:ascii="Times New Roman" w:hAnsi="Times New Roman" w:cs="Times New Roman"/>
          <w:i/>
          <w:iCs/>
          <w:color w:val="000000" w:themeColor="text1"/>
          <w:sz w:val="20"/>
          <w:szCs w:val="20"/>
        </w:rPr>
        <w:t>rbiji</w:t>
      </w:r>
      <w:r w:rsidR="00E016A8" w:rsidRPr="00D22139">
        <w:rPr>
          <w:rFonts w:ascii="Times New Roman" w:hAnsi="Times New Roman" w:cs="Times New Roman"/>
          <w:color w:val="000000" w:themeColor="text1"/>
          <w:sz w:val="20"/>
          <w:szCs w:val="20"/>
        </w:rPr>
        <w:t xml:space="preserve"> (</w:t>
      </w:r>
      <w:r w:rsidR="00566E2F" w:rsidRPr="00D22139">
        <w:rPr>
          <w:rFonts w:ascii="Times New Roman" w:hAnsi="Times New Roman" w:cs="Times New Roman"/>
          <w:color w:val="000000" w:themeColor="text1"/>
          <w:sz w:val="20"/>
          <w:szCs w:val="20"/>
        </w:rPr>
        <w:t>Beograd</w:t>
      </w:r>
      <w:r w:rsidR="00E016A8" w:rsidRPr="00D22139">
        <w:rPr>
          <w:rFonts w:ascii="Times New Roman" w:hAnsi="Times New Roman" w:cs="Times New Roman"/>
          <w:color w:val="000000" w:themeColor="text1"/>
          <w:sz w:val="20"/>
          <w:szCs w:val="20"/>
        </w:rPr>
        <w:t>:</w:t>
      </w:r>
      <w:r w:rsidR="00566E2F" w:rsidRPr="00D22139">
        <w:rPr>
          <w:rFonts w:ascii="Times New Roman" w:hAnsi="Times New Roman" w:cs="Times New Roman"/>
          <w:color w:val="000000" w:themeColor="text1"/>
          <w:sz w:val="20"/>
          <w:szCs w:val="20"/>
        </w:rPr>
        <w:t xml:space="preserve"> Institut ekonomskih nauka, 2021</w:t>
      </w:r>
      <w:r w:rsidR="00E016A8" w:rsidRPr="00D22139">
        <w:rPr>
          <w:rFonts w:ascii="Times New Roman" w:hAnsi="Times New Roman" w:cs="Times New Roman"/>
          <w:color w:val="000000" w:themeColor="text1"/>
          <w:sz w:val="20"/>
          <w:szCs w:val="20"/>
        </w:rPr>
        <w:t>)</w:t>
      </w:r>
      <w:r w:rsidR="00566E2F"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199–202. </w:t>
      </w:r>
    </w:p>
  </w:footnote>
  <w:footnote w:id="99">
    <w:p w14:paraId="752730D7" w14:textId="5E078017"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 xml:space="preserve">Damir </w:t>
      </w:r>
      <w:r w:rsidRPr="00D22139">
        <w:rPr>
          <w:rFonts w:ascii="Times New Roman" w:hAnsi="Times New Roman" w:cs="Times New Roman"/>
          <w:color w:val="000000" w:themeColor="text1"/>
          <w:sz w:val="20"/>
          <w:szCs w:val="20"/>
        </w:rPr>
        <w:t xml:space="preserve">Karbić, </w:t>
      </w:r>
      <w:r w:rsid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Ivan Erceg (1919</w:t>
      </w:r>
      <w:r w:rsidR="00544D61" w:rsidRP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2017</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 xml:space="preserve">in: </w:t>
      </w:r>
      <w:r w:rsidR="00E016A8" w:rsidRPr="00D22139">
        <w:rPr>
          <w:rFonts w:ascii="Times New Roman" w:hAnsi="Times New Roman" w:cs="Times New Roman"/>
          <w:i/>
          <w:iCs/>
          <w:color w:val="000000" w:themeColor="text1"/>
          <w:sz w:val="20"/>
          <w:szCs w:val="20"/>
        </w:rPr>
        <w:t>Zbornik odsjeka povijesnih znanosti HAZU</w:t>
      </w:r>
      <w:r w:rsidR="00E016A8" w:rsidRPr="00D22139">
        <w:rPr>
          <w:rFonts w:ascii="Times New Roman" w:hAnsi="Times New Roman" w:cs="Times New Roman"/>
          <w:color w:val="000000" w:themeColor="text1"/>
          <w:sz w:val="20"/>
          <w:szCs w:val="20"/>
        </w:rPr>
        <w:t xml:space="preserve">, 35, 2017, </w:t>
      </w:r>
      <w:r w:rsidRPr="00D22139">
        <w:rPr>
          <w:rFonts w:ascii="Times New Roman" w:hAnsi="Times New Roman" w:cs="Times New Roman"/>
          <w:color w:val="000000" w:themeColor="text1"/>
          <w:sz w:val="20"/>
          <w:szCs w:val="20"/>
        </w:rPr>
        <w:t>343–45.</w:t>
      </w:r>
    </w:p>
  </w:footnote>
  <w:footnote w:id="100">
    <w:p w14:paraId="7B8996EC" w14:textId="59C41CE4"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Cvetković</w:t>
      </w:r>
      <w:r w:rsidR="00E016A8" w:rsidRPr="00D22139">
        <w:rPr>
          <w:rFonts w:ascii="Times New Roman" w:hAnsi="Times New Roman" w:cs="Times New Roman"/>
          <w:color w:val="000000" w:themeColor="text1"/>
          <w:sz w:val="20"/>
          <w:szCs w:val="20"/>
        </w:rPr>
        <w:t xml:space="preserve"> in </w:t>
      </w:r>
      <w:r w:rsidRPr="00D22139">
        <w:rPr>
          <w:rFonts w:ascii="Times New Roman" w:hAnsi="Times New Roman" w:cs="Times New Roman"/>
          <w:color w:val="000000" w:themeColor="text1"/>
          <w:sz w:val="20"/>
          <w:szCs w:val="20"/>
        </w:rPr>
        <w:t xml:space="preserve">Matković, </w:t>
      </w:r>
      <w:r w:rsid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Rađanje jedne istoriografije</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203–10.</w:t>
      </w:r>
    </w:p>
  </w:footnote>
  <w:footnote w:id="101">
    <w:p w14:paraId="686FCE73" w14:textId="38592848"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 xml:space="preserve">Alexander Vucinich, </w:t>
      </w:r>
      <w:r w:rsidR="00D22139">
        <w:rPr>
          <w:rFonts w:ascii="Times New Roman" w:hAnsi="Times New Roman" w:cs="Times New Roman"/>
          <w:color w:val="000000" w:themeColor="text1"/>
          <w:sz w:val="20"/>
          <w:szCs w:val="20"/>
        </w:rPr>
        <w:t>»</w:t>
      </w:r>
      <w:r w:rsidR="00E016A8" w:rsidRPr="00D22139">
        <w:rPr>
          <w:rFonts w:ascii="Times New Roman" w:hAnsi="Times New Roman" w:cs="Times New Roman"/>
          <w:color w:val="000000" w:themeColor="text1"/>
          <w:sz w:val="20"/>
          <w:szCs w:val="20"/>
        </w:rPr>
        <w:t>Jozo Tomasevich: 1908</w:t>
      </w:r>
      <w:r w:rsidR="00944BD3">
        <w:rPr>
          <w:rFonts w:ascii="Times New Roman" w:hAnsi="Times New Roman" w:cs="Times New Roman"/>
          <w:color w:val="000000" w:themeColor="text1"/>
          <w:sz w:val="20"/>
          <w:szCs w:val="20"/>
        </w:rPr>
        <w:t>–</w:t>
      </w:r>
      <w:r w:rsidR="00E016A8" w:rsidRPr="00D22139">
        <w:rPr>
          <w:rFonts w:ascii="Times New Roman" w:hAnsi="Times New Roman" w:cs="Times New Roman"/>
          <w:color w:val="000000" w:themeColor="text1"/>
          <w:sz w:val="20"/>
          <w:szCs w:val="20"/>
        </w:rPr>
        <w:t>1994</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00E016A8" w:rsidRPr="004079E8">
        <w:rPr>
          <w:rFonts w:ascii="Times New Roman" w:hAnsi="Times New Roman" w:cs="Times New Roman"/>
          <w:i/>
          <w:iCs/>
          <w:color w:val="000000" w:themeColor="text1"/>
          <w:sz w:val="20"/>
          <w:szCs w:val="20"/>
        </w:rPr>
        <w:t>S</w:t>
      </w:r>
      <w:r w:rsidR="00E016A8" w:rsidRPr="00D22139">
        <w:rPr>
          <w:rFonts w:ascii="Times New Roman" w:hAnsi="Times New Roman" w:cs="Times New Roman"/>
          <w:i/>
          <w:color w:val="000000" w:themeColor="text1"/>
          <w:sz w:val="20"/>
          <w:szCs w:val="20"/>
        </w:rPr>
        <w:t xml:space="preserve">lavic Review </w:t>
      </w:r>
      <w:r w:rsidR="00E016A8" w:rsidRPr="00D22139">
        <w:rPr>
          <w:rFonts w:ascii="Times New Roman" w:hAnsi="Times New Roman" w:cs="Times New Roman"/>
          <w:color w:val="000000" w:themeColor="text1"/>
          <w:sz w:val="20"/>
          <w:szCs w:val="20"/>
        </w:rPr>
        <w:t xml:space="preserve">54, </w:t>
      </w:r>
      <w:r w:rsidR="00544D61" w:rsidRPr="00D22139">
        <w:rPr>
          <w:rFonts w:ascii="Times New Roman" w:hAnsi="Times New Roman" w:cs="Times New Roman"/>
          <w:color w:val="000000" w:themeColor="text1"/>
          <w:sz w:val="20"/>
          <w:szCs w:val="20"/>
        </w:rPr>
        <w:t>št</w:t>
      </w:r>
      <w:r w:rsidR="00A33E63">
        <w:rPr>
          <w:rFonts w:ascii="Times New Roman" w:hAnsi="Times New Roman" w:cs="Times New Roman"/>
          <w:color w:val="000000" w:themeColor="text1"/>
          <w:sz w:val="20"/>
          <w:szCs w:val="20"/>
        </w:rPr>
        <w:t>. 1 (1995): 257, 2</w:t>
      </w:r>
      <w:r w:rsidR="00E016A8" w:rsidRPr="00D22139">
        <w:rPr>
          <w:rFonts w:ascii="Times New Roman" w:hAnsi="Times New Roman" w:cs="Times New Roman"/>
          <w:color w:val="000000" w:themeColor="text1"/>
          <w:sz w:val="20"/>
          <w:szCs w:val="20"/>
        </w:rPr>
        <w:t>58.</w:t>
      </w:r>
    </w:p>
  </w:footnote>
  <w:footnote w:id="102">
    <w:p w14:paraId="244FEF37" w14:textId="64BB43AF"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 xml:space="preserve">Jozo </w:t>
      </w:r>
      <w:r w:rsidRPr="00D22139">
        <w:rPr>
          <w:rFonts w:ascii="Times New Roman" w:hAnsi="Times New Roman" w:cs="Times New Roman"/>
          <w:color w:val="000000" w:themeColor="text1"/>
          <w:sz w:val="20"/>
          <w:szCs w:val="20"/>
        </w:rPr>
        <w:t xml:space="preserve">Tomasevich, </w:t>
      </w:r>
      <w:r w:rsidRPr="00D22139">
        <w:rPr>
          <w:rFonts w:ascii="Times New Roman" w:hAnsi="Times New Roman" w:cs="Times New Roman"/>
          <w:i/>
          <w:iCs/>
          <w:color w:val="000000" w:themeColor="text1"/>
          <w:sz w:val="20"/>
          <w:szCs w:val="20"/>
        </w:rPr>
        <w:t>Peasant, Politics and Economic Change in Yugoslavia</w:t>
      </w:r>
      <w:r w:rsidR="00E016A8" w:rsidRPr="00D22139">
        <w:rPr>
          <w:rFonts w:ascii="Times New Roman" w:hAnsi="Times New Roman" w:cs="Times New Roman"/>
          <w:color w:val="000000" w:themeColor="text1"/>
          <w:sz w:val="20"/>
          <w:szCs w:val="20"/>
        </w:rPr>
        <w:t xml:space="preserve"> (Stanford University Press, Oxford Unive</w:t>
      </w:r>
      <w:r w:rsidR="00944BD3">
        <w:rPr>
          <w:rFonts w:ascii="Times New Roman" w:hAnsi="Times New Roman" w:cs="Times New Roman"/>
          <w:color w:val="000000" w:themeColor="text1"/>
          <w:sz w:val="20"/>
          <w:szCs w:val="20"/>
        </w:rPr>
        <w:t>r</w:t>
      </w:r>
      <w:r w:rsidR="00E016A8" w:rsidRPr="00D22139">
        <w:rPr>
          <w:rFonts w:ascii="Times New Roman" w:hAnsi="Times New Roman" w:cs="Times New Roman"/>
          <w:color w:val="000000" w:themeColor="text1"/>
          <w:sz w:val="20"/>
          <w:szCs w:val="20"/>
        </w:rPr>
        <w:t>sity Press, 1955).</w:t>
      </w:r>
    </w:p>
  </w:footnote>
  <w:footnote w:id="103">
    <w:p w14:paraId="2998D7DD" w14:textId="56D43D55"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Stane</w:t>
      </w:r>
      <w:r w:rsidR="00A33E63" w:rsidRPr="00A33E63">
        <w:rPr>
          <w:rFonts w:ascii="Times New Roman" w:hAnsi="Times New Roman" w:cs="Times New Roman"/>
          <w:color w:val="000000" w:themeColor="text1"/>
          <w:sz w:val="20"/>
          <w:szCs w:val="20"/>
        </w:rPr>
        <w:t xml:space="preserve"> </w:t>
      </w:r>
      <w:r w:rsidR="00A33E63" w:rsidRPr="00D22139">
        <w:rPr>
          <w:rFonts w:ascii="Times New Roman" w:hAnsi="Times New Roman" w:cs="Times New Roman"/>
          <w:color w:val="000000" w:themeColor="text1"/>
          <w:sz w:val="20"/>
          <w:szCs w:val="20"/>
        </w:rPr>
        <w:t>Granda</w:t>
      </w:r>
      <w:r w:rsidR="00E016A8" w:rsidRPr="00D22139">
        <w:rPr>
          <w:rFonts w:ascii="Times New Roman" w:hAnsi="Times New Roman" w:cs="Times New Roman"/>
          <w:color w:val="000000" w:themeColor="text1"/>
          <w:sz w:val="20"/>
          <w:szCs w:val="20"/>
        </w:rPr>
        <w:t xml:space="preserve">, </w:t>
      </w:r>
      <w:r w:rsidR="00D22139">
        <w:rPr>
          <w:rFonts w:ascii="Times New Roman" w:hAnsi="Times New Roman" w:cs="Times New Roman"/>
          <w:color w:val="000000" w:themeColor="text1"/>
          <w:sz w:val="20"/>
          <w:szCs w:val="20"/>
        </w:rPr>
        <w:t>»</w:t>
      </w:r>
      <w:r w:rsidR="00E016A8" w:rsidRPr="00D22139">
        <w:rPr>
          <w:rFonts w:ascii="Times New Roman" w:hAnsi="Times New Roman" w:cs="Times New Roman"/>
          <w:color w:val="000000" w:themeColor="text1"/>
          <w:sz w:val="20"/>
          <w:szCs w:val="20"/>
        </w:rPr>
        <w:t xml:space="preserve">Toussaint Hočevar (25. 6. 1927 </w:t>
      </w:r>
      <w:r w:rsidR="00544D61" w:rsidRPr="00D22139">
        <w:rPr>
          <w:rFonts w:ascii="Times New Roman" w:hAnsi="Times New Roman" w:cs="Times New Roman"/>
          <w:color w:val="000000" w:themeColor="text1"/>
          <w:sz w:val="20"/>
          <w:szCs w:val="20"/>
        </w:rPr>
        <w:t>–</w:t>
      </w:r>
      <w:r w:rsidR="00E016A8" w:rsidRPr="00D22139">
        <w:rPr>
          <w:rFonts w:ascii="Times New Roman" w:hAnsi="Times New Roman" w:cs="Times New Roman"/>
          <w:color w:val="000000" w:themeColor="text1"/>
          <w:sz w:val="20"/>
          <w:szCs w:val="20"/>
        </w:rPr>
        <w:t xml:space="preserve"> 21. 4. 1987</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i/>
          <w:iCs/>
          <w:color w:val="000000" w:themeColor="text1"/>
          <w:sz w:val="20"/>
          <w:szCs w:val="20"/>
        </w:rPr>
        <w:t>Zgodovinski časopis</w:t>
      </w:r>
      <w:r w:rsidR="00E016A8" w:rsidRPr="00D22139">
        <w:rPr>
          <w:rFonts w:ascii="Times New Roman" w:hAnsi="Times New Roman" w:cs="Times New Roman"/>
          <w:color w:val="000000" w:themeColor="text1"/>
          <w:sz w:val="20"/>
          <w:szCs w:val="20"/>
        </w:rPr>
        <w:t xml:space="preserve"> 42, št. 1 </w:t>
      </w:r>
      <w:r w:rsidR="009B71C3" w:rsidRPr="00D22139">
        <w:rPr>
          <w:rFonts w:ascii="Times New Roman" w:hAnsi="Times New Roman" w:cs="Times New Roman"/>
          <w:color w:val="000000" w:themeColor="text1"/>
          <w:sz w:val="20"/>
          <w:szCs w:val="20"/>
        </w:rPr>
        <w:t>(</w:t>
      </w:r>
      <w:r w:rsidR="00E016A8" w:rsidRPr="00D22139">
        <w:rPr>
          <w:rFonts w:ascii="Times New Roman" w:hAnsi="Times New Roman" w:cs="Times New Roman"/>
          <w:color w:val="000000" w:themeColor="text1"/>
          <w:sz w:val="20"/>
          <w:szCs w:val="20"/>
        </w:rPr>
        <w:t>1988</w:t>
      </w:r>
      <w:r w:rsidR="009B71C3" w:rsidRPr="00D22139">
        <w:rPr>
          <w:rFonts w:ascii="Times New Roman" w:hAnsi="Times New Roman" w:cs="Times New Roman"/>
          <w:color w:val="000000" w:themeColor="text1"/>
          <w:sz w:val="20"/>
          <w:szCs w:val="20"/>
        </w:rPr>
        <w:t>):</w:t>
      </w:r>
      <w:r w:rsidR="00E016A8" w:rsidRPr="00D22139">
        <w:rPr>
          <w:rFonts w:ascii="Times New Roman" w:hAnsi="Times New Roman" w:cs="Times New Roman"/>
          <w:color w:val="000000" w:themeColor="text1"/>
          <w:sz w:val="20"/>
          <w:szCs w:val="20"/>
        </w:rPr>
        <w:t xml:space="preserve"> 129–31.</w:t>
      </w:r>
      <w:r w:rsidRPr="00D22139">
        <w:rPr>
          <w:rFonts w:ascii="Times New Roman" w:hAnsi="Times New Roman" w:cs="Times New Roman"/>
          <w:color w:val="000000" w:themeColor="text1"/>
          <w:sz w:val="16"/>
          <w:szCs w:val="16"/>
        </w:rPr>
        <w:t xml:space="preserve"> </w:t>
      </w:r>
      <w:r w:rsidR="00E016A8" w:rsidRPr="00D22139">
        <w:rPr>
          <w:rFonts w:ascii="Times New Roman" w:hAnsi="Times New Roman" w:cs="Times New Roman"/>
          <w:color w:val="000000" w:themeColor="text1"/>
          <w:sz w:val="20"/>
          <w:szCs w:val="20"/>
        </w:rPr>
        <w:t xml:space="preserve">Ivan Ribnikar, </w:t>
      </w:r>
      <w:r w:rsidR="00D22139">
        <w:rPr>
          <w:rFonts w:ascii="Times New Roman" w:hAnsi="Times New Roman" w:cs="Times New Roman"/>
          <w:color w:val="000000" w:themeColor="text1"/>
          <w:sz w:val="20"/>
          <w:szCs w:val="20"/>
        </w:rPr>
        <w:t>»</w:t>
      </w:r>
      <w:r w:rsidR="00E016A8" w:rsidRPr="00D22139">
        <w:rPr>
          <w:rFonts w:ascii="Times New Roman" w:hAnsi="Times New Roman" w:cs="Times New Roman"/>
          <w:color w:val="000000" w:themeColor="text1"/>
          <w:sz w:val="20"/>
          <w:szCs w:val="20"/>
        </w:rPr>
        <w:t xml:space="preserve">Dr. Toussaint Hočevar (1927–1987) </w:t>
      </w:r>
      <w:r w:rsidR="00944BD3">
        <w:rPr>
          <w:rFonts w:ascii="Times New Roman" w:hAnsi="Times New Roman" w:cs="Times New Roman"/>
          <w:color w:val="000000" w:themeColor="text1"/>
          <w:sz w:val="20"/>
          <w:szCs w:val="20"/>
        </w:rPr>
        <w:t>–</w:t>
      </w:r>
      <w:r w:rsidR="00E016A8" w:rsidRPr="00D22139">
        <w:rPr>
          <w:rFonts w:ascii="Times New Roman" w:hAnsi="Times New Roman" w:cs="Times New Roman"/>
          <w:color w:val="000000" w:themeColor="text1"/>
          <w:sz w:val="20"/>
          <w:szCs w:val="20"/>
        </w:rPr>
        <w:t xml:space="preserve"> v spomin</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i/>
          <w:iCs/>
          <w:color w:val="000000" w:themeColor="text1"/>
          <w:sz w:val="20"/>
          <w:szCs w:val="20"/>
        </w:rPr>
        <w:t>Bančni vestnik</w:t>
      </w:r>
      <w:r w:rsidR="009B71C3"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36, št. 5</w:t>
      </w:r>
      <w:r w:rsidR="009B71C3"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1987</w:t>
      </w:r>
      <w:r w:rsidR="009B71C3" w:rsidRPr="00D22139">
        <w:rPr>
          <w:rFonts w:ascii="Times New Roman" w:hAnsi="Times New Roman" w:cs="Times New Roman"/>
          <w:color w:val="000000" w:themeColor="text1"/>
          <w:sz w:val="20"/>
          <w:szCs w:val="20"/>
        </w:rPr>
        <w:t xml:space="preserve">): </w:t>
      </w:r>
      <w:r w:rsidR="00E016A8" w:rsidRPr="00D22139">
        <w:rPr>
          <w:rFonts w:ascii="Times New Roman" w:hAnsi="Times New Roman" w:cs="Times New Roman"/>
          <w:color w:val="000000" w:themeColor="text1"/>
          <w:sz w:val="20"/>
          <w:szCs w:val="20"/>
        </w:rPr>
        <w:t>155.</w:t>
      </w:r>
    </w:p>
  </w:footnote>
  <w:footnote w:id="104">
    <w:p w14:paraId="679E0CAE" w14:textId="747CF9D2"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1C3" w:rsidRPr="00D22139">
        <w:rPr>
          <w:rFonts w:ascii="Times New Roman" w:hAnsi="Times New Roman" w:cs="Times New Roman"/>
          <w:color w:val="000000" w:themeColor="text1"/>
          <w:sz w:val="20"/>
          <w:szCs w:val="20"/>
        </w:rPr>
        <w:t xml:space="preserve">Toussaint </w:t>
      </w:r>
      <w:r w:rsidRPr="00D22139">
        <w:rPr>
          <w:rFonts w:ascii="Times New Roman" w:hAnsi="Times New Roman" w:cs="Times New Roman"/>
          <w:color w:val="000000" w:themeColor="text1"/>
          <w:sz w:val="20"/>
          <w:szCs w:val="20"/>
        </w:rPr>
        <w:t xml:space="preserve">Hočevar, </w:t>
      </w:r>
      <w:r w:rsidRPr="00D22139">
        <w:rPr>
          <w:rFonts w:ascii="Times New Roman" w:hAnsi="Times New Roman" w:cs="Times New Roman"/>
          <w:i/>
          <w:iCs/>
          <w:color w:val="000000" w:themeColor="text1"/>
          <w:sz w:val="20"/>
          <w:szCs w:val="20"/>
        </w:rPr>
        <w:t>The Structure of Slovenian Economy</w:t>
      </w:r>
      <w:r w:rsidR="009B71C3" w:rsidRPr="00D22139">
        <w:rPr>
          <w:rFonts w:ascii="Times New Roman" w:hAnsi="Times New Roman" w:cs="Times New Roman"/>
          <w:color w:val="000000" w:themeColor="text1"/>
          <w:sz w:val="20"/>
          <w:szCs w:val="20"/>
        </w:rPr>
        <w:t xml:space="preserve"> (New York, 1965).</w:t>
      </w:r>
      <w:r w:rsidRPr="00D22139">
        <w:rPr>
          <w:rFonts w:ascii="Times New Roman" w:hAnsi="Times New Roman" w:cs="Times New Roman"/>
          <w:color w:val="000000" w:themeColor="text1"/>
          <w:sz w:val="20"/>
          <w:szCs w:val="20"/>
        </w:rPr>
        <w:t xml:space="preserve"> Hočevar, Slovenian role in Yugoslav Economy</w:t>
      </w:r>
      <w:r w:rsidR="009B71C3" w:rsidRPr="00D22139">
        <w:rPr>
          <w:rFonts w:ascii="Times New Roman" w:hAnsi="Times New Roman" w:cs="Times New Roman"/>
          <w:color w:val="000000" w:themeColor="text1"/>
          <w:sz w:val="20"/>
          <w:szCs w:val="20"/>
        </w:rPr>
        <w:t xml:space="preserve"> (Columbus, Ohio, 1964)</w:t>
      </w:r>
      <w:r w:rsidRPr="00D22139">
        <w:rPr>
          <w:rFonts w:ascii="Times New Roman" w:hAnsi="Times New Roman" w:cs="Times New Roman"/>
          <w:color w:val="000000" w:themeColor="text1"/>
          <w:sz w:val="20"/>
          <w:szCs w:val="20"/>
        </w:rPr>
        <w:t>.</w:t>
      </w:r>
    </w:p>
  </w:footnote>
  <w:footnote w:id="105">
    <w:p w14:paraId="35594F6B" w14:textId="6B7087CC"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1C3" w:rsidRPr="00D22139">
        <w:rPr>
          <w:rFonts w:ascii="Times New Roman" w:hAnsi="Times New Roman" w:cs="Times New Roman"/>
          <w:color w:val="000000" w:themeColor="text1"/>
          <w:sz w:val="20"/>
          <w:szCs w:val="20"/>
        </w:rPr>
        <w:t xml:space="preserve">Toussaint </w:t>
      </w:r>
      <w:r w:rsidRPr="00D22139">
        <w:rPr>
          <w:rFonts w:ascii="Times New Roman" w:hAnsi="Times New Roman" w:cs="Times New Roman"/>
          <w:color w:val="000000" w:themeColor="text1"/>
          <w:sz w:val="20"/>
          <w:szCs w:val="20"/>
        </w:rPr>
        <w:t xml:space="preserve">Hočevar, </w:t>
      </w:r>
      <w:r w:rsidRPr="00D22139">
        <w:rPr>
          <w:rFonts w:ascii="Times New Roman" w:hAnsi="Times New Roman" w:cs="Times New Roman"/>
          <w:i/>
          <w:iCs/>
          <w:color w:val="000000" w:themeColor="text1"/>
          <w:sz w:val="20"/>
          <w:szCs w:val="20"/>
        </w:rPr>
        <w:t>Slovenski družbeni razvoj</w:t>
      </w:r>
      <w:r w:rsidR="009B71C3" w:rsidRPr="00D22139">
        <w:rPr>
          <w:rFonts w:ascii="Times New Roman" w:hAnsi="Times New Roman" w:cs="Times New Roman"/>
          <w:color w:val="000000" w:themeColor="text1"/>
          <w:sz w:val="20"/>
          <w:szCs w:val="20"/>
        </w:rPr>
        <w:t xml:space="preserve"> (New Orleans: Prometej, 1979).</w:t>
      </w:r>
    </w:p>
  </w:footnote>
  <w:footnote w:id="106">
    <w:p w14:paraId="3E489E67" w14:textId="0FE53CEB"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 xml:space="preserve">Gabrič, </w:t>
      </w:r>
      <w:r w:rsid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Med idejami proučevanja novejše zgodovine in zgodovine delavskega gibanja</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17–48</w:t>
      </w:r>
      <w:r w:rsidR="00566E2F" w:rsidRPr="00D22139">
        <w:rPr>
          <w:rFonts w:ascii="Times New Roman" w:hAnsi="Times New Roman" w:cs="Times New Roman"/>
          <w:color w:val="000000" w:themeColor="text1"/>
          <w:sz w:val="20"/>
          <w:szCs w:val="20"/>
        </w:rPr>
        <w:t>.</w:t>
      </w:r>
      <w:r w:rsidR="009B71C3" w:rsidRPr="00D22139">
        <w:rPr>
          <w:rFonts w:ascii="Times New Roman" w:hAnsi="Times New Roman" w:cs="Times New Roman"/>
          <w:color w:val="000000" w:themeColor="text1"/>
          <w:sz w:val="20"/>
          <w:szCs w:val="20"/>
        </w:rPr>
        <w:t xml:space="preserve"> Žarko</w:t>
      </w:r>
      <w:r w:rsidRPr="00D22139">
        <w:rPr>
          <w:rFonts w:ascii="Times New Roman" w:hAnsi="Times New Roman" w:cs="Times New Roman"/>
          <w:color w:val="000000" w:themeColor="text1"/>
          <w:sz w:val="20"/>
          <w:szCs w:val="20"/>
        </w:rPr>
        <w:t xml:space="preserve"> Lazarević, </w:t>
      </w:r>
      <w:r w:rsid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Identitete in imena gospodarskega zgodovinopisja</w:t>
      </w:r>
      <w:r w:rsidR="00D22139" w:rsidRPr="00D22139">
        <w:rPr>
          <w:rFonts w:ascii="Times New Roman" w:hAnsi="Times New Roman" w:cs="Times New Roman"/>
          <w:color w:val="000000" w:themeColor="text1"/>
          <w:sz w:val="20"/>
          <w:szCs w:val="20"/>
        </w:rPr>
        <w:t>,</w:t>
      </w:r>
      <w:r w:rsidR="00D22139">
        <w:rPr>
          <w:rFonts w:ascii="Times New Roman" w:hAnsi="Times New Roman" w:cs="Times New Roman"/>
          <w:color w:val="000000" w:themeColor="text1"/>
          <w:sz w:val="20"/>
          <w:szCs w:val="20"/>
        </w:rPr>
        <w:t>«</w:t>
      </w:r>
      <w:r w:rsidR="00D22139" w:rsidRPr="00D22139">
        <w:rPr>
          <w:rFonts w:ascii="Times New Roman" w:hAnsi="Times New Roman" w:cs="Times New Roman"/>
          <w:color w:val="000000" w:themeColor="text1"/>
          <w:sz w:val="20"/>
          <w:szCs w:val="20"/>
        </w:rPr>
        <w:t xml:space="preserve"> </w:t>
      </w:r>
      <w:r w:rsidR="009B71C3" w:rsidRPr="00D22139">
        <w:rPr>
          <w:rFonts w:ascii="Times New Roman" w:hAnsi="Times New Roman" w:cs="Times New Roman"/>
          <w:i/>
          <w:iCs/>
          <w:color w:val="000000" w:themeColor="text1"/>
          <w:sz w:val="20"/>
          <w:szCs w:val="20"/>
        </w:rPr>
        <w:t>Ekonomska i eko historija</w:t>
      </w:r>
      <w:r w:rsidR="009B71C3" w:rsidRPr="00D22139">
        <w:rPr>
          <w:rFonts w:ascii="Times New Roman" w:hAnsi="Times New Roman" w:cs="Times New Roman"/>
          <w:color w:val="000000" w:themeColor="text1"/>
          <w:sz w:val="20"/>
          <w:szCs w:val="20"/>
        </w:rPr>
        <w:t xml:space="preserve"> 8, </w:t>
      </w:r>
      <w:r w:rsidR="00F1771D" w:rsidRPr="00D22139">
        <w:rPr>
          <w:rFonts w:ascii="Times New Roman" w:hAnsi="Times New Roman" w:cs="Times New Roman"/>
          <w:color w:val="000000" w:themeColor="text1"/>
          <w:sz w:val="20"/>
          <w:szCs w:val="20"/>
        </w:rPr>
        <w:t>št</w:t>
      </w:r>
      <w:r w:rsidR="009B71C3" w:rsidRPr="00D22139">
        <w:rPr>
          <w:rFonts w:ascii="Times New Roman" w:hAnsi="Times New Roman" w:cs="Times New Roman"/>
          <w:color w:val="000000" w:themeColor="text1"/>
          <w:sz w:val="20"/>
          <w:szCs w:val="20"/>
        </w:rPr>
        <w:t>. 8</w:t>
      </w:r>
      <w:r w:rsidR="00F1771D" w:rsidRPr="00D22139">
        <w:rPr>
          <w:rFonts w:ascii="Times New Roman" w:hAnsi="Times New Roman" w:cs="Times New Roman"/>
          <w:color w:val="000000" w:themeColor="text1"/>
          <w:sz w:val="20"/>
          <w:szCs w:val="20"/>
        </w:rPr>
        <w:t xml:space="preserve"> (</w:t>
      </w:r>
      <w:r w:rsidR="00B60EC6">
        <w:rPr>
          <w:rFonts w:ascii="Times New Roman" w:hAnsi="Times New Roman" w:cs="Times New Roman"/>
          <w:color w:val="000000" w:themeColor="text1"/>
          <w:sz w:val="20"/>
          <w:szCs w:val="20"/>
        </w:rPr>
        <w:t>2012)</w:t>
      </w:r>
      <w:r w:rsidR="00F1771D"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116–36.</w:t>
      </w:r>
    </w:p>
  </w:footnote>
  <w:footnote w:id="107">
    <w:p w14:paraId="02F1A9CB" w14:textId="2905C6A6"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1C3" w:rsidRPr="00D22139">
        <w:rPr>
          <w:rFonts w:ascii="Times New Roman" w:hAnsi="Times New Roman" w:cs="Times New Roman"/>
          <w:color w:val="000000" w:themeColor="text1"/>
          <w:sz w:val="20"/>
          <w:szCs w:val="20"/>
        </w:rPr>
        <w:t xml:space="preserve">Maxine Berg, </w:t>
      </w:r>
      <w:r w:rsidR="00D22139">
        <w:rPr>
          <w:rFonts w:ascii="Times New Roman" w:hAnsi="Times New Roman" w:cs="Times New Roman"/>
          <w:color w:val="000000" w:themeColor="text1"/>
          <w:sz w:val="20"/>
          <w:szCs w:val="20"/>
        </w:rPr>
        <w:t>»</w:t>
      </w:r>
      <w:r w:rsidR="009B71C3" w:rsidRPr="00D22139">
        <w:rPr>
          <w:rFonts w:ascii="Times New Roman" w:hAnsi="Times New Roman" w:cs="Times New Roman"/>
          <w:color w:val="000000" w:themeColor="text1"/>
          <w:sz w:val="20"/>
          <w:szCs w:val="20"/>
        </w:rPr>
        <w:t>East-West dialogues: economic historians, the Cold War, and Detente,</w:t>
      </w:r>
      <w:r w:rsidR="00D22139">
        <w:rPr>
          <w:rFonts w:ascii="Times New Roman" w:hAnsi="Times New Roman" w:cs="Times New Roman"/>
          <w:color w:val="000000" w:themeColor="text1"/>
          <w:sz w:val="20"/>
          <w:szCs w:val="20"/>
        </w:rPr>
        <w:t>«</w:t>
      </w:r>
      <w:r w:rsidR="009B71C3" w:rsidRPr="00D22139">
        <w:rPr>
          <w:rFonts w:ascii="Times New Roman" w:hAnsi="Times New Roman" w:cs="Times New Roman"/>
          <w:color w:val="000000" w:themeColor="text1"/>
          <w:sz w:val="20"/>
          <w:szCs w:val="20"/>
        </w:rPr>
        <w:t xml:space="preserve"> </w:t>
      </w:r>
      <w:r w:rsidR="009B71C3" w:rsidRPr="00D22139">
        <w:rPr>
          <w:rFonts w:ascii="Times New Roman" w:hAnsi="Times New Roman" w:cs="Times New Roman"/>
          <w:i/>
          <w:iCs/>
          <w:color w:val="000000" w:themeColor="text1"/>
          <w:sz w:val="20"/>
          <w:szCs w:val="20"/>
        </w:rPr>
        <w:t>The Journal of Modern History</w:t>
      </w:r>
      <w:r w:rsidR="009B71C3" w:rsidRPr="00D22139">
        <w:rPr>
          <w:rFonts w:ascii="Times New Roman" w:hAnsi="Times New Roman" w:cs="Times New Roman"/>
          <w:color w:val="000000" w:themeColor="text1"/>
          <w:sz w:val="20"/>
          <w:szCs w:val="20"/>
        </w:rPr>
        <w:t xml:space="preserve"> 87, št. 1</w:t>
      </w:r>
      <w:r w:rsidR="00F1771D" w:rsidRPr="00D22139">
        <w:rPr>
          <w:rFonts w:ascii="Times New Roman" w:hAnsi="Times New Roman" w:cs="Times New Roman"/>
          <w:color w:val="000000" w:themeColor="text1"/>
          <w:sz w:val="20"/>
          <w:szCs w:val="20"/>
        </w:rPr>
        <w:t xml:space="preserve"> </w:t>
      </w:r>
      <w:r w:rsidR="00F1771D" w:rsidRPr="00B60EC6">
        <w:rPr>
          <w:rFonts w:ascii="Times New Roman" w:hAnsi="Times New Roman" w:cs="Times New Roman"/>
          <w:color w:val="000000" w:themeColor="text1"/>
          <w:sz w:val="20"/>
          <w:szCs w:val="20"/>
        </w:rPr>
        <w:t>(</w:t>
      </w:r>
      <w:r w:rsidR="00B60EC6">
        <w:rPr>
          <w:rFonts w:ascii="Times New Roman" w:hAnsi="Times New Roman" w:cs="Times New Roman"/>
          <w:color w:val="000000" w:themeColor="text1"/>
          <w:sz w:val="20"/>
          <w:szCs w:val="20"/>
        </w:rPr>
        <w:t>2015</w:t>
      </w:r>
      <w:r w:rsidR="00F1771D" w:rsidRPr="00D22139">
        <w:rPr>
          <w:rFonts w:ascii="Times New Roman" w:hAnsi="Times New Roman" w:cs="Times New Roman"/>
          <w:color w:val="000000" w:themeColor="text1"/>
          <w:sz w:val="20"/>
          <w:szCs w:val="20"/>
        </w:rPr>
        <w:t>)</w:t>
      </w:r>
      <w:r w:rsidR="009B71C3"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56.</w:t>
      </w:r>
    </w:p>
  </w:footnote>
  <w:footnote w:id="108">
    <w:p w14:paraId="0C0B7218" w14:textId="6B4A0902"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9B71C3" w:rsidRPr="00D22139">
        <w:rPr>
          <w:rFonts w:ascii="Times New Roman" w:hAnsi="Times New Roman" w:cs="Times New Roman"/>
          <w:color w:val="000000" w:themeColor="text1"/>
          <w:sz w:val="20"/>
          <w:szCs w:val="20"/>
        </w:rPr>
        <w:t xml:space="preserve">Ivan </w:t>
      </w:r>
      <w:r w:rsidRPr="00D22139">
        <w:rPr>
          <w:rFonts w:ascii="Times New Roman" w:hAnsi="Times New Roman" w:cs="Times New Roman"/>
          <w:color w:val="000000" w:themeColor="text1"/>
          <w:sz w:val="20"/>
          <w:szCs w:val="20"/>
        </w:rPr>
        <w:t xml:space="preserve">Erceg, </w:t>
      </w:r>
      <w:r w:rsidR="009B71C3" w:rsidRPr="00D22139">
        <w:rPr>
          <w:rFonts w:ascii="Times New Roman" w:hAnsi="Times New Roman" w:cs="Times New Roman"/>
          <w:color w:val="000000" w:themeColor="text1"/>
          <w:sz w:val="20"/>
          <w:szCs w:val="20"/>
        </w:rPr>
        <w:t xml:space="preserve">Danica </w:t>
      </w:r>
      <w:r w:rsidRPr="00D22139">
        <w:rPr>
          <w:rFonts w:ascii="Times New Roman" w:hAnsi="Times New Roman" w:cs="Times New Roman"/>
          <w:color w:val="000000" w:themeColor="text1"/>
          <w:sz w:val="20"/>
          <w:szCs w:val="20"/>
        </w:rPr>
        <w:t>Milić</w:t>
      </w:r>
      <w:r w:rsidR="009B71C3" w:rsidRPr="00D22139">
        <w:rPr>
          <w:rFonts w:ascii="Times New Roman" w:hAnsi="Times New Roman" w:cs="Times New Roman"/>
          <w:color w:val="000000" w:themeColor="text1"/>
          <w:sz w:val="20"/>
          <w:szCs w:val="20"/>
        </w:rPr>
        <w:t xml:space="preserve"> in Jože</w:t>
      </w:r>
      <w:r w:rsidRPr="00D22139">
        <w:rPr>
          <w:rFonts w:ascii="Times New Roman" w:hAnsi="Times New Roman" w:cs="Times New Roman"/>
          <w:color w:val="000000" w:themeColor="text1"/>
          <w:sz w:val="20"/>
          <w:szCs w:val="20"/>
        </w:rPr>
        <w:t xml:space="preserve"> Šorn</w:t>
      </w:r>
      <w:r w:rsidR="009B71C3" w:rsidRPr="00D22139">
        <w:rPr>
          <w:rFonts w:ascii="Times New Roman" w:hAnsi="Times New Roman" w:cs="Times New Roman"/>
          <w:color w:val="000000" w:themeColor="text1"/>
          <w:sz w:val="20"/>
          <w:szCs w:val="20"/>
        </w:rPr>
        <w:t>, ur.</w:t>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i/>
          <w:iCs/>
          <w:color w:val="000000" w:themeColor="text1"/>
          <w:sz w:val="20"/>
          <w:szCs w:val="20"/>
        </w:rPr>
        <w:t>Bibliographia Historico-Oeconomica Iugoslaviae</w:t>
      </w:r>
      <w:r w:rsidR="004E020F" w:rsidRPr="00D22139">
        <w:rPr>
          <w:rFonts w:ascii="Times New Roman" w:hAnsi="Times New Roman" w:cs="Times New Roman"/>
          <w:i/>
          <w:iCs/>
          <w:color w:val="000000" w:themeColor="text1"/>
          <w:sz w:val="20"/>
          <w:szCs w:val="20"/>
        </w:rPr>
        <w:t xml:space="preserve"> </w:t>
      </w:r>
      <w:r w:rsidR="004E020F" w:rsidRPr="00D22139">
        <w:rPr>
          <w:rFonts w:ascii="Times New Roman" w:hAnsi="Times New Roman" w:cs="Times New Roman"/>
          <w:color w:val="000000" w:themeColor="text1"/>
          <w:sz w:val="20"/>
          <w:szCs w:val="20"/>
        </w:rPr>
        <w:t>(Zagreb</w:t>
      </w:r>
      <w:r w:rsidR="00F1771D" w:rsidRPr="00D22139">
        <w:rPr>
          <w:rFonts w:ascii="Times New Roman" w:hAnsi="Times New Roman" w:cs="Times New Roman"/>
          <w:color w:val="000000" w:themeColor="text1"/>
          <w:sz w:val="20"/>
          <w:szCs w:val="20"/>
        </w:rPr>
        <w:t>:</w:t>
      </w:r>
      <w:r w:rsidR="00B60EC6">
        <w:rPr>
          <w:rFonts w:ascii="Times New Roman" w:hAnsi="Times New Roman" w:cs="Times New Roman"/>
          <w:color w:val="000000" w:themeColor="text1"/>
          <w:sz w:val="20"/>
          <w:szCs w:val="20"/>
        </w:rPr>
        <w:t xml:space="preserve"> Izdavački zavod Jugoslovenske akademije znanosti i umjetnosti</w:t>
      </w:r>
      <w:r w:rsidR="004E020F" w:rsidRPr="00D22139">
        <w:rPr>
          <w:rFonts w:ascii="Times New Roman" w:hAnsi="Times New Roman" w:cs="Times New Roman"/>
          <w:color w:val="000000" w:themeColor="text1"/>
          <w:sz w:val="20"/>
          <w:szCs w:val="20"/>
        </w:rPr>
        <w:t>, 1978).</w:t>
      </w:r>
    </w:p>
  </w:footnote>
  <w:footnote w:id="109">
    <w:p w14:paraId="2E24AFAE" w14:textId="50E2471D"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Pr="00D22139">
        <w:rPr>
          <w:rFonts w:ascii="Times New Roman" w:hAnsi="Times New Roman" w:cs="Times New Roman"/>
          <w:color w:val="000000" w:themeColor="text1"/>
          <w:sz w:val="20"/>
          <w:szCs w:val="20"/>
        </w:rPr>
        <w:t>Cvetković</w:t>
      </w:r>
      <w:r w:rsidR="004E020F" w:rsidRPr="00D22139">
        <w:rPr>
          <w:rFonts w:ascii="Times New Roman" w:hAnsi="Times New Roman" w:cs="Times New Roman"/>
          <w:color w:val="000000" w:themeColor="text1"/>
          <w:sz w:val="20"/>
          <w:szCs w:val="20"/>
        </w:rPr>
        <w:t xml:space="preserve"> in </w:t>
      </w:r>
      <w:r w:rsidRPr="00D22139">
        <w:rPr>
          <w:rFonts w:ascii="Times New Roman" w:hAnsi="Times New Roman" w:cs="Times New Roman"/>
          <w:color w:val="000000" w:themeColor="text1"/>
          <w:sz w:val="20"/>
          <w:szCs w:val="20"/>
        </w:rPr>
        <w:t xml:space="preserve">Matković, </w:t>
      </w:r>
      <w:r w:rsid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Rađanje jedne istoriografije,</w:t>
      </w:r>
      <w:r w:rsidR="00D22139">
        <w:rPr>
          <w:rFonts w:ascii="Times New Roman" w:hAnsi="Times New Roman" w:cs="Times New Roman"/>
          <w:color w:val="000000" w:themeColor="text1"/>
          <w:sz w:val="20"/>
          <w:szCs w:val="20"/>
        </w:rPr>
        <w:t>«</w:t>
      </w:r>
      <w:r w:rsidRPr="00D22139">
        <w:rPr>
          <w:rFonts w:ascii="Times New Roman" w:hAnsi="Times New Roman" w:cs="Times New Roman"/>
          <w:color w:val="000000" w:themeColor="text1"/>
          <w:sz w:val="20"/>
          <w:szCs w:val="20"/>
        </w:rPr>
        <w:t xml:space="preserve"> 212–18. </w:t>
      </w:r>
    </w:p>
  </w:footnote>
  <w:footnote w:id="110">
    <w:p w14:paraId="50747015" w14:textId="084B0CFF" w:rsidR="00D9410D" w:rsidRPr="00D22139" w:rsidRDefault="00D9410D" w:rsidP="00D9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0"/>
          <w:szCs w:val="20"/>
        </w:rPr>
      </w:pPr>
      <w:r w:rsidRPr="00D22139">
        <w:rPr>
          <w:rFonts w:ascii="Times New Roman" w:hAnsi="Times New Roman" w:cs="Times New Roman"/>
          <w:color w:val="000000" w:themeColor="text1"/>
          <w:sz w:val="20"/>
          <w:szCs w:val="20"/>
          <w:vertAlign w:val="superscript"/>
        </w:rPr>
        <w:footnoteRef/>
      </w:r>
      <w:r w:rsidRPr="00D22139">
        <w:rPr>
          <w:rFonts w:ascii="Times New Roman" w:hAnsi="Times New Roman" w:cs="Times New Roman"/>
          <w:color w:val="000000" w:themeColor="text1"/>
          <w:sz w:val="20"/>
          <w:szCs w:val="20"/>
        </w:rPr>
        <w:t xml:space="preserve"> </w:t>
      </w:r>
      <w:r w:rsidR="004E020F" w:rsidRPr="00D22139">
        <w:rPr>
          <w:rFonts w:ascii="Times New Roman" w:hAnsi="Times New Roman" w:cs="Times New Roman"/>
          <w:color w:val="000000" w:themeColor="text1"/>
          <w:sz w:val="20"/>
          <w:szCs w:val="20"/>
        </w:rPr>
        <w:t xml:space="preserve">Robert Stallaerts, </w:t>
      </w:r>
      <w:r w:rsidR="00D22139">
        <w:rPr>
          <w:rFonts w:ascii="Times New Roman" w:hAnsi="Times New Roman" w:cs="Times New Roman"/>
          <w:color w:val="000000" w:themeColor="text1"/>
          <w:sz w:val="20"/>
          <w:szCs w:val="20"/>
        </w:rPr>
        <w:t>»</w:t>
      </w:r>
      <w:r w:rsidR="004E020F" w:rsidRPr="00D22139">
        <w:rPr>
          <w:rFonts w:ascii="Times New Roman" w:hAnsi="Times New Roman" w:cs="Times New Roman"/>
          <w:color w:val="000000" w:themeColor="text1"/>
          <w:sz w:val="20"/>
          <w:szCs w:val="20"/>
        </w:rPr>
        <w:t>The Disintegration of the Yugoslav Intelectual Community,</w:t>
      </w:r>
      <w:r w:rsidR="00D22139">
        <w:rPr>
          <w:rFonts w:ascii="Times New Roman" w:hAnsi="Times New Roman" w:cs="Times New Roman"/>
          <w:color w:val="000000" w:themeColor="text1"/>
          <w:sz w:val="20"/>
          <w:szCs w:val="20"/>
        </w:rPr>
        <w:t>«</w:t>
      </w:r>
      <w:r w:rsidR="004E020F" w:rsidRPr="00D22139">
        <w:rPr>
          <w:rFonts w:ascii="Times New Roman" w:hAnsi="Times New Roman" w:cs="Times New Roman"/>
          <w:color w:val="000000" w:themeColor="text1"/>
          <w:sz w:val="20"/>
          <w:szCs w:val="20"/>
        </w:rPr>
        <w:t xml:space="preserve"> </w:t>
      </w:r>
      <w:r w:rsidR="00F1771D" w:rsidRPr="00D22139">
        <w:rPr>
          <w:rFonts w:ascii="Times New Roman" w:hAnsi="Times New Roman" w:cs="Times New Roman"/>
          <w:color w:val="000000" w:themeColor="text1"/>
          <w:sz w:val="20"/>
          <w:szCs w:val="20"/>
        </w:rPr>
        <w:t>v</w:t>
      </w:r>
      <w:r w:rsidR="004E020F" w:rsidRPr="00D22139">
        <w:rPr>
          <w:rFonts w:ascii="Times New Roman" w:hAnsi="Times New Roman" w:cs="Times New Roman"/>
          <w:color w:val="000000" w:themeColor="text1"/>
          <w:sz w:val="20"/>
          <w:szCs w:val="20"/>
        </w:rPr>
        <w:t xml:space="preserve">: Bruno Coppieters in Michel Huysseune, ur., </w:t>
      </w:r>
      <w:r w:rsidR="004E020F" w:rsidRPr="00D22139">
        <w:rPr>
          <w:rFonts w:ascii="Times New Roman" w:hAnsi="Times New Roman" w:cs="Times New Roman"/>
          <w:i/>
          <w:color w:val="000000" w:themeColor="text1"/>
          <w:sz w:val="20"/>
          <w:szCs w:val="20"/>
        </w:rPr>
        <w:t>Secession, History, and the Social Sciences</w:t>
      </w:r>
      <w:r w:rsidR="004E020F" w:rsidRPr="00D22139">
        <w:rPr>
          <w:rFonts w:ascii="Times New Roman" w:hAnsi="Times New Roman" w:cs="Times New Roman"/>
          <w:color w:val="000000" w:themeColor="text1"/>
          <w:sz w:val="20"/>
          <w:szCs w:val="20"/>
        </w:rPr>
        <w:t xml:space="preserve"> (Brussels: VUB University Press, 2002), 141–57.</w:t>
      </w:r>
    </w:p>
  </w:footnote>
  <w:footnote w:id="111">
    <w:p w14:paraId="1DFCA3F8" w14:textId="01B6D6DA" w:rsidR="00D9410D" w:rsidRPr="00D22139" w:rsidRDefault="00D9410D" w:rsidP="00D90377">
      <w:pPr>
        <w:pStyle w:val="Sprotnaopomba-besedilo"/>
        <w:jc w:val="both"/>
        <w:rPr>
          <w:rFonts w:ascii="Times New Roman" w:hAnsi="Times New Roman" w:cs="Times New Roman"/>
        </w:rPr>
      </w:pPr>
      <w:r w:rsidRPr="00D22139">
        <w:rPr>
          <w:rStyle w:val="Sprotnaopomba-sklic"/>
          <w:rFonts w:ascii="Times New Roman" w:hAnsi="Times New Roman" w:cs="Times New Roman"/>
        </w:rPr>
        <w:footnoteRef/>
      </w:r>
      <w:r w:rsidRPr="00D22139">
        <w:rPr>
          <w:rFonts w:ascii="Times New Roman" w:hAnsi="Times New Roman" w:cs="Times New Roman"/>
        </w:rPr>
        <w:t xml:space="preserve"> </w:t>
      </w:r>
      <w:r w:rsidRPr="00D22139">
        <w:rPr>
          <w:rFonts w:ascii="Times New Roman" w:hAnsi="Times New Roman" w:cs="Times New Roman"/>
          <w:color w:val="000000" w:themeColor="text1"/>
        </w:rPr>
        <w:t xml:space="preserve">Repe, </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Razpad historiografije, ki nikoli ni obstajala,</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 xml:space="preserve"> 69–78</w:t>
      </w:r>
      <w:r w:rsidR="004E020F" w:rsidRPr="00D22139">
        <w:rPr>
          <w:rFonts w:ascii="Times New Roman" w:hAnsi="Times New Roman" w:cs="Times New Roman"/>
          <w:color w:val="000000" w:themeColor="text1"/>
        </w:rPr>
        <w:t xml:space="preserve">. </w:t>
      </w:r>
      <w:r w:rsidRPr="00D22139">
        <w:rPr>
          <w:rFonts w:ascii="Times New Roman" w:hAnsi="Times New Roman" w:cs="Times New Roman"/>
          <w:color w:val="000000" w:themeColor="text1"/>
        </w:rPr>
        <w:t xml:space="preserve">Repe, </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Jugoslovanska historiografija po drugi svetovni vojni,</w:t>
      </w:r>
      <w:r w:rsidR="00D22139">
        <w:rPr>
          <w:rFonts w:ascii="Times New Roman" w:hAnsi="Times New Roman" w:cs="Times New Roman"/>
          <w:color w:val="000000" w:themeColor="text1"/>
        </w:rPr>
        <w:t>«</w:t>
      </w:r>
      <w:r w:rsidR="004E020F" w:rsidRPr="00D22139">
        <w:rPr>
          <w:rFonts w:ascii="Times New Roman" w:hAnsi="Times New Roman" w:cs="Times New Roman"/>
          <w:color w:val="000000" w:themeColor="text1"/>
        </w:rPr>
        <w:t xml:space="preserve"> </w:t>
      </w:r>
      <w:r w:rsidRPr="00D22139">
        <w:rPr>
          <w:rFonts w:ascii="Times New Roman" w:hAnsi="Times New Roman" w:cs="Times New Roman"/>
          <w:color w:val="000000" w:themeColor="text1"/>
        </w:rPr>
        <w:t>312–25</w:t>
      </w:r>
      <w:r w:rsidR="008F2F80" w:rsidRPr="00D22139">
        <w:rPr>
          <w:rFonts w:ascii="Times New Roman" w:hAnsi="Times New Roman" w:cs="Times New Roman"/>
          <w:color w:val="000000" w:themeColor="text1"/>
        </w:rPr>
        <w:t xml:space="preserve">. </w:t>
      </w:r>
      <w:r w:rsidRPr="00D22139">
        <w:rPr>
          <w:rFonts w:ascii="Times New Roman" w:hAnsi="Times New Roman" w:cs="Times New Roman"/>
          <w:color w:val="000000" w:themeColor="text1"/>
        </w:rPr>
        <w:t xml:space="preserve">Ivo Banac, </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Historiography of Countries of Eastern Europe: Yugoslavia,</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 xml:space="preserve"> 1084–104</w:t>
      </w:r>
      <w:r w:rsidR="008F2F80" w:rsidRPr="00D22139">
        <w:rPr>
          <w:rFonts w:ascii="Times New Roman" w:hAnsi="Times New Roman" w:cs="Times New Roman"/>
          <w:color w:val="000000" w:themeColor="text1"/>
        </w:rPr>
        <w:t>.</w:t>
      </w:r>
      <w:r w:rsidRPr="00D22139">
        <w:rPr>
          <w:rFonts w:ascii="Times New Roman" w:hAnsi="Times New Roman" w:cs="Times New Roman"/>
          <w:color w:val="000000" w:themeColor="text1"/>
        </w:rPr>
        <w:t xml:space="preserve"> Banac, </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The Dissolution of Yugoslav Historiography,</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 xml:space="preserve"> 39–65.</w:t>
      </w:r>
    </w:p>
  </w:footnote>
  <w:footnote w:id="112">
    <w:p w14:paraId="002B2415" w14:textId="01E1FBF0" w:rsidR="00D9410D" w:rsidRPr="00D22139" w:rsidRDefault="00D9410D" w:rsidP="00D90377">
      <w:pPr>
        <w:pStyle w:val="Sprotnaopomba-besedilo"/>
        <w:jc w:val="both"/>
        <w:rPr>
          <w:rFonts w:ascii="Times New Roman" w:hAnsi="Times New Roman" w:cs="Times New Roman"/>
        </w:rPr>
      </w:pPr>
      <w:r w:rsidRPr="00D22139">
        <w:rPr>
          <w:rStyle w:val="Sprotnaopomba-sklic"/>
          <w:rFonts w:ascii="Times New Roman" w:hAnsi="Times New Roman" w:cs="Times New Roman"/>
        </w:rPr>
        <w:footnoteRef/>
      </w:r>
      <w:r w:rsidRPr="00D22139">
        <w:rPr>
          <w:rFonts w:ascii="Times New Roman" w:hAnsi="Times New Roman" w:cs="Times New Roman"/>
        </w:rPr>
        <w:t xml:space="preserve"> </w:t>
      </w:r>
      <w:r w:rsidRPr="00D22139">
        <w:rPr>
          <w:rFonts w:ascii="Times New Roman" w:hAnsi="Times New Roman" w:cs="Times New Roman"/>
        </w:rPr>
        <w:t>Delovale so bilateralne historične komisije z Italijo, Avstrijo, Francijo, Madžarsko, Češkoslovaško, Nemško demokratično republiko</w:t>
      </w:r>
      <w:r w:rsidR="00944BD3">
        <w:rPr>
          <w:rFonts w:ascii="Times New Roman" w:hAnsi="Times New Roman" w:cs="Times New Roman"/>
        </w:rPr>
        <w:t xml:space="preserve"> in</w:t>
      </w:r>
      <w:r w:rsidRPr="00D22139">
        <w:rPr>
          <w:rFonts w:ascii="Times New Roman" w:hAnsi="Times New Roman" w:cs="Times New Roman"/>
        </w:rPr>
        <w:t xml:space="preserve"> Sovjetsko zvezo. Komisije s Španijo in Grčijo, Poljsko, Bolgarijo in tudi Zvezno republiko Nemčijo pa niso polno zaživele. </w:t>
      </w:r>
      <w:r w:rsidR="00944BD3">
        <w:rPr>
          <w:rFonts w:ascii="Times New Roman" w:hAnsi="Times New Roman" w:cs="Times New Roman"/>
        </w:rPr>
        <w:t>V</w:t>
      </w:r>
      <w:r w:rsidRPr="00D22139">
        <w:rPr>
          <w:rFonts w:ascii="Times New Roman" w:hAnsi="Times New Roman" w:cs="Times New Roman"/>
        </w:rPr>
        <w:t xml:space="preserve">ključevali </w:t>
      </w:r>
      <w:r w:rsidR="00944BD3">
        <w:rPr>
          <w:rFonts w:ascii="Times New Roman" w:hAnsi="Times New Roman" w:cs="Times New Roman"/>
        </w:rPr>
        <w:t xml:space="preserve">so se </w:t>
      </w:r>
      <w:r w:rsidRPr="00D22139">
        <w:rPr>
          <w:rFonts w:ascii="Times New Roman" w:hAnsi="Times New Roman" w:cs="Times New Roman"/>
        </w:rPr>
        <w:t>tudi v regionalne pobude</w:t>
      </w:r>
      <w:r w:rsidR="00944BD3">
        <w:rPr>
          <w:rFonts w:ascii="Times New Roman" w:hAnsi="Times New Roman" w:cs="Times New Roman"/>
        </w:rPr>
        <w:t>,</w:t>
      </w:r>
      <w:r w:rsidRPr="00D22139">
        <w:rPr>
          <w:rFonts w:ascii="Times New Roman" w:hAnsi="Times New Roman" w:cs="Times New Roman"/>
        </w:rPr>
        <w:t xml:space="preserve"> kot je bil </w:t>
      </w:r>
      <w:r w:rsidRPr="00D22139">
        <w:rPr>
          <w:rFonts w:ascii="Times New Roman" w:hAnsi="Times New Roman" w:cs="Times New Roman"/>
          <w:color w:val="000000"/>
        </w:rPr>
        <w:t>Internationales Kulturhistorisches Symposion Mogersdorf od leta 1969 dalje, ki je združeval zgodovinarje iz obmejnih regij Slovenije, Hrvaške, Avstrije in Madžarske</w:t>
      </w:r>
      <w:r w:rsidR="004E020F" w:rsidRPr="00D22139">
        <w:rPr>
          <w:rFonts w:ascii="Times New Roman" w:hAnsi="Times New Roman" w:cs="Times New Roman"/>
          <w:color w:val="000000"/>
        </w:rPr>
        <w:t xml:space="preserve">. </w:t>
      </w:r>
      <w:r w:rsidR="00944BD3">
        <w:rPr>
          <w:rFonts w:ascii="Times New Roman" w:hAnsi="Times New Roman" w:cs="Times New Roman"/>
          <w:color w:val="000000"/>
        </w:rPr>
        <w:t>–</w:t>
      </w:r>
      <w:r w:rsidR="004E020F" w:rsidRPr="00D22139">
        <w:rPr>
          <w:rFonts w:ascii="Times New Roman" w:hAnsi="Times New Roman" w:cs="Times New Roman"/>
          <w:color w:val="000000"/>
        </w:rPr>
        <w:t xml:space="preserve"> </w:t>
      </w:r>
      <w:r w:rsidRPr="00D22139">
        <w:rPr>
          <w:rFonts w:ascii="Times New Roman" w:hAnsi="Times New Roman" w:cs="Times New Roman"/>
          <w:color w:val="000000" w:themeColor="text1"/>
        </w:rPr>
        <w:t xml:space="preserve">Mihelič, </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Od sobivanja do razhoda</w:t>
      </w:r>
      <w:r w:rsidR="004E020F" w:rsidRPr="00D22139">
        <w:rPr>
          <w:rFonts w:ascii="Times New Roman" w:hAnsi="Times New Roman" w:cs="Times New Roman"/>
          <w:color w:val="000000" w:themeColor="text1"/>
        </w:rPr>
        <w:t>,</w:t>
      </w:r>
      <w:r w:rsidR="00D22139">
        <w:rPr>
          <w:rFonts w:ascii="Times New Roman" w:hAnsi="Times New Roman" w:cs="Times New Roman"/>
          <w:color w:val="000000" w:themeColor="text1"/>
        </w:rPr>
        <w:t>«</w:t>
      </w:r>
      <w:r w:rsidRPr="00D22139">
        <w:rPr>
          <w:rFonts w:ascii="Times New Roman" w:hAnsi="Times New Roman" w:cs="Times New Roman"/>
          <w:color w:val="000000" w:themeColor="text1"/>
        </w:rPr>
        <w:t xml:space="preserve"> 577</w:t>
      </w:r>
      <w:r w:rsidR="00F1771D" w:rsidRPr="00D22139">
        <w:rPr>
          <w:rFonts w:ascii="Times New Roman" w:hAnsi="Times New Roman" w:cs="Times New Roman"/>
          <w:color w:val="000000" w:themeColor="text1"/>
        </w:rPr>
        <w:t>–</w:t>
      </w:r>
      <w:r w:rsidRPr="00D22139">
        <w:rPr>
          <w:rFonts w:ascii="Times New Roman" w:hAnsi="Times New Roman" w:cs="Times New Roman"/>
          <w:color w:val="000000" w:themeColor="text1"/>
        </w:rPr>
        <w:t>87.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E0C59"/>
    <w:multiLevelType w:val="hybridMultilevel"/>
    <w:tmpl w:val="A28C688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4E427D7"/>
    <w:multiLevelType w:val="hybridMultilevel"/>
    <w:tmpl w:val="365CC3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1"/>
    <w:rsid w:val="00010ACF"/>
    <w:rsid w:val="00026EAE"/>
    <w:rsid w:val="00041B6F"/>
    <w:rsid w:val="00045DF1"/>
    <w:rsid w:val="000A4B1D"/>
    <w:rsid w:val="000D67D0"/>
    <w:rsid w:val="000E3373"/>
    <w:rsid w:val="000F7940"/>
    <w:rsid w:val="001137B6"/>
    <w:rsid w:val="00116255"/>
    <w:rsid w:val="00144C58"/>
    <w:rsid w:val="001817CB"/>
    <w:rsid w:val="00187296"/>
    <w:rsid w:val="001C0E5F"/>
    <w:rsid w:val="001F2708"/>
    <w:rsid w:val="00297104"/>
    <w:rsid w:val="002A6E23"/>
    <w:rsid w:val="002C2923"/>
    <w:rsid w:val="002C313D"/>
    <w:rsid w:val="00302F4D"/>
    <w:rsid w:val="00352AC1"/>
    <w:rsid w:val="00355D0E"/>
    <w:rsid w:val="00372DE6"/>
    <w:rsid w:val="00397F87"/>
    <w:rsid w:val="004079E8"/>
    <w:rsid w:val="00444744"/>
    <w:rsid w:val="0046073E"/>
    <w:rsid w:val="004704FF"/>
    <w:rsid w:val="004A5141"/>
    <w:rsid w:val="004E020F"/>
    <w:rsid w:val="00504E6E"/>
    <w:rsid w:val="00533E7C"/>
    <w:rsid w:val="005427F5"/>
    <w:rsid w:val="00543EBF"/>
    <w:rsid w:val="00544D61"/>
    <w:rsid w:val="005502C1"/>
    <w:rsid w:val="00566E2F"/>
    <w:rsid w:val="00596F7D"/>
    <w:rsid w:val="005A28FA"/>
    <w:rsid w:val="005B6940"/>
    <w:rsid w:val="005D747D"/>
    <w:rsid w:val="005E090E"/>
    <w:rsid w:val="005E6E97"/>
    <w:rsid w:val="006572AD"/>
    <w:rsid w:val="00687FD3"/>
    <w:rsid w:val="006923B1"/>
    <w:rsid w:val="006A53BE"/>
    <w:rsid w:val="006B53B8"/>
    <w:rsid w:val="006D5875"/>
    <w:rsid w:val="006D7172"/>
    <w:rsid w:val="006E0191"/>
    <w:rsid w:val="00700BA5"/>
    <w:rsid w:val="007562C7"/>
    <w:rsid w:val="00767E2B"/>
    <w:rsid w:val="007B1A0E"/>
    <w:rsid w:val="007C164E"/>
    <w:rsid w:val="007F0788"/>
    <w:rsid w:val="00850D68"/>
    <w:rsid w:val="00887360"/>
    <w:rsid w:val="008A4610"/>
    <w:rsid w:val="008A470E"/>
    <w:rsid w:val="008A63F8"/>
    <w:rsid w:val="008C5039"/>
    <w:rsid w:val="008D6D5A"/>
    <w:rsid w:val="008F24DD"/>
    <w:rsid w:val="008F2F80"/>
    <w:rsid w:val="009163A0"/>
    <w:rsid w:val="00944BD3"/>
    <w:rsid w:val="00946097"/>
    <w:rsid w:val="009864D3"/>
    <w:rsid w:val="009A45B1"/>
    <w:rsid w:val="009B71C3"/>
    <w:rsid w:val="009B7B8C"/>
    <w:rsid w:val="00A03867"/>
    <w:rsid w:val="00A12BC5"/>
    <w:rsid w:val="00A33E63"/>
    <w:rsid w:val="00A73913"/>
    <w:rsid w:val="00A812FA"/>
    <w:rsid w:val="00A966BB"/>
    <w:rsid w:val="00AB78DA"/>
    <w:rsid w:val="00AC5CAC"/>
    <w:rsid w:val="00AD65DB"/>
    <w:rsid w:val="00AD6925"/>
    <w:rsid w:val="00AF3B72"/>
    <w:rsid w:val="00B032DE"/>
    <w:rsid w:val="00B47383"/>
    <w:rsid w:val="00B52384"/>
    <w:rsid w:val="00B55E61"/>
    <w:rsid w:val="00B60143"/>
    <w:rsid w:val="00B60EC6"/>
    <w:rsid w:val="00B96CEB"/>
    <w:rsid w:val="00BB21B7"/>
    <w:rsid w:val="00BC370C"/>
    <w:rsid w:val="00BD57C0"/>
    <w:rsid w:val="00C11770"/>
    <w:rsid w:val="00C36561"/>
    <w:rsid w:val="00C60907"/>
    <w:rsid w:val="00C90C21"/>
    <w:rsid w:val="00CB06CF"/>
    <w:rsid w:val="00CB7425"/>
    <w:rsid w:val="00CD524D"/>
    <w:rsid w:val="00CF18EA"/>
    <w:rsid w:val="00D22139"/>
    <w:rsid w:val="00D72D9C"/>
    <w:rsid w:val="00D74BC4"/>
    <w:rsid w:val="00D90377"/>
    <w:rsid w:val="00D9410D"/>
    <w:rsid w:val="00D96D9F"/>
    <w:rsid w:val="00DA55F3"/>
    <w:rsid w:val="00DA7CF1"/>
    <w:rsid w:val="00DD2D3C"/>
    <w:rsid w:val="00DF4E5F"/>
    <w:rsid w:val="00E016A8"/>
    <w:rsid w:val="00E021D5"/>
    <w:rsid w:val="00E24739"/>
    <w:rsid w:val="00E656AD"/>
    <w:rsid w:val="00E949F1"/>
    <w:rsid w:val="00EB5A88"/>
    <w:rsid w:val="00F1771D"/>
    <w:rsid w:val="00F22FDB"/>
    <w:rsid w:val="00F2595C"/>
    <w:rsid w:val="00F54E4A"/>
    <w:rsid w:val="00F611A0"/>
    <w:rsid w:val="00F719B6"/>
    <w:rsid w:val="00F83CEB"/>
    <w:rsid w:val="00FA116C"/>
    <w:rsid w:val="00FA71D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D4B0"/>
  <w15:chartTrackingRefBased/>
  <w15:docId w15:val="{7FE2E741-2F50-5045-8964-79DAA4E8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A7CF1"/>
    <w:rPr>
      <w:rFonts w:eastAsiaTheme="minorEastAsia"/>
      <w:lang w:eastAsia="en-GB"/>
    </w:rPr>
  </w:style>
  <w:style w:type="paragraph" w:styleId="Naslov1">
    <w:name w:val="heading 1"/>
    <w:basedOn w:val="Navaden"/>
    <w:next w:val="Navaden"/>
    <w:link w:val="Naslov1Znak"/>
    <w:uiPriority w:val="9"/>
    <w:qFormat/>
    <w:rsid w:val="00B55E61"/>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DA7CF1"/>
    <w:rPr>
      <w:sz w:val="20"/>
      <w:szCs w:val="20"/>
    </w:rPr>
  </w:style>
  <w:style w:type="character" w:customStyle="1" w:styleId="Sprotnaopomba-besediloZnak">
    <w:name w:val="Sprotna opomba - besedilo Znak"/>
    <w:basedOn w:val="Privzetapisavaodstavka"/>
    <w:link w:val="Sprotnaopomba-besedilo"/>
    <w:uiPriority w:val="99"/>
    <w:semiHidden/>
    <w:rsid w:val="00DA7CF1"/>
    <w:rPr>
      <w:rFonts w:eastAsiaTheme="minorEastAsia"/>
      <w:sz w:val="20"/>
      <w:szCs w:val="20"/>
      <w:lang w:eastAsia="en-GB"/>
    </w:rPr>
  </w:style>
  <w:style w:type="character" w:styleId="Sprotnaopomba-sklic">
    <w:name w:val="footnote reference"/>
    <w:basedOn w:val="Privzetapisavaodstavka"/>
    <w:uiPriority w:val="99"/>
    <w:semiHidden/>
    <w:unhideWhenUsed/>
    <w:rsid w:val="00DA7CF1"/>
    <w:rPr>
      <w:vertAlign w:val="superscript"/>
    </w:rPr>
  </w:style>
  <w:style w:type="paragraph" w:styleId="Noga">
    <w:name w:val="footer"/>
    <w:basedOn w:val="Navaden"/>
    <w:link w:val="NogaZnak"/>
    <w:uiPriority w:val="99"/>
    <w:unhideWhenUsed/>
    <w:rsid w:val="00DA7CF1"/>
    <w:pPr>
      <w:tabs>
        <w:tab w:val="center" w:pos="4680"/>
        <w:tab w:val="right" w:pos="9360"/>
      </w:tabs>
    </w:pPr>
  </w:style>
  <w:style w:type="character" w:customStyle="1" w:styleId="NogaZnak">
    <w:name w:val="Noga Znak"/>
    <w:basedOn w:val="Privzetapisavaodstavka"/>
    <w:link w:val="Noga"/>
    <w:uiPriority w:val="99"/>
    <w:rsid w:val="00DA7CF1"/>
    <w:rPr>
      <w:rFonts w:eastAsiaTheme="minorEastAsia"/>
      <w:lang w:eastAsia="en-GB"/>
    </w:rPr>
  </w:style>
  <w:style w:type="character" w:styleId="tevilkastrani">
    <w:name w:val="page number"/>
    <w:basedOn w:val="Privzetapisavaodstavka"/>
    <w:uiPriority w:val="99"/>
    <w:semiHidden/>
    <w:unhideWhenUsed/>
    <w:rsid w:val="00DA7CF1"/>
  </w:style>
  <w:style w:type="character" w:styleId="Hiperpovezava">
    <w:name w:val="Hyperlink"/>
    <w:basedOn w:val="Privzetapisavaodstavka"/>
    <w:uiPriority w:val="99"/>
    <w:unhideWhenUsed/>
    <w:rsid w:val="00D9410D"/>
    <w:rPr>
      <w:color w:val="0563C1" w:themeColor="hyperlink"/>
      <w:u w:val="single"/>
    </w:rPr>
  </w:style>
  <w:style w:type="character" w:customStyle="1" w:styleId="UnresolvedMention">
    <w:name w:val="Unresolved Mention"/>
    <w:basedOn w:val="Privzetapisavaodstavka"/>
    <w:uiPriority w:val="99"/>
    <w:semiHidden/>
    <w:unhideWhenUsed/>
    <w:rsid w:val="0046073E"/>
    <w:rPr>
      <w:color w:val="605E5C"/>
      <w:shd w:val="clear" w:color="auto" w:fill="E1DFDD"/>
    </w:rPr>
  </w:style>
  <w:style w:type="character" w:styleId="Pripombasklic">
    <w:name w:val="annotation reference"/>
    <w:basedOn w:val="Privzetapisavaodstavka"/>
    <w:uiPriority w:val="99"/>
    <w:semiHidden/>
    <w:unhideWhenUsed/>
    <w:rsid w:val="00544D61"/>
    <w:rPr>
      <w:sz w:val="16"/>
      <w:szCs w:val="16"/>
    </w:rPr>
  </w:style>
  <w:style w:type="paragraph" w:styleId="Pripombabesedilo">
    <w:name w:val="annotation text"/>
    <w:basedOn w:val="Navaden"/>
    <w:link w:val="PripombabesediloZnak"/>
    <w:uiPriority w:val="99"/>
    <w:unhideWhenUsed/>
    <w:rsid w:val="00544D61"/>
    <w:rPr>
      <w:sz w:val="20"/>
      <w:szCs w:val="20"/>
    </w:rPr>
  </w:style>
  <w:style w:type="character" w:customStyle="1" w:styleId="PripombabesediloZnak">
    <w:name w:val="Pripomba – besedilo Znak"/>
    <w:basedOn w:val="Privzetapisavaodstavka"/>
    <w:link w:val="Pripombabesedilo"/>
    <w:uiPriority w:val="99"/>
    <w:rsid w:val="00544D61"/>
    <w:rPr>
      <w:rFonts w:eastAsiaTheme="minorEastAsia"/>
      <w:sz w:val="20"/>
      <w:szCs w:val="20"/>
      <w:lang w:eastAsia="en-GB"/>
    </w:rPr>
  </w:style>
  <w:style w:type="paragraph" w:styleId="Zadevapripombe">
    <w:name w:val="annotation subject"/>
    <w:basedOn w:val="Pripombabesedilo"/>
    <w:next w:val="Pripombabesedilo"/>
    <w:link w:val="ZadevapripombeZnak"/>
    <w:uiPriority w:val="99"/>
    <w:semiHidden/>
    <w:unhideWhenUsed/>
    <w:rsid w:val="00544D61"/>
    <w:rPr>
      <w:b/>
      <w:bCs/>
    </w:rPr>
  </w:style>
  <w:style w:type="character" w:customStyle="1" w:styleId="ZadevapripombeZnak">
    <w:name w:val="Zadeva pripombe Znak"/>
    <w:basedOn w:val="PripombabesediloZnak"/>
    <w:link w:val="Zadevapripombe"/>
    <w:uiPriority w:val="99"/>
    <w:semiHidden/>
    <w:rsid w:val="00544D61"/>
    <w:rPr>
      <w:rFonts w:eastAsiaTheme="minorEastAsia"/>
      <w:b/>
      <w:bCs/>
      <w:sz w:val="20"/>
      <w:szCs w:val="20"/>
      <w:lang w:eastAsia="en-GB"/>
    </w:rPr>
  </w:style>
  <w:style w:type="paragraph" w:styleId="Revizija">
    <w:name w:val="Revision"/>
    <w:hidden/>
    <w:uiPriority w:val="99"/>
    <w:semiHidden/>
    <w:rsid w:val="00144C58"/>
    <w:rPr>
      <w:rFonts w:eastAsiaTheme="minorEastAsia"/>
      <w:lang w:eastAsia="en-GB"/>
    </w:rPr>
  </w:style>
  <w:style w:type="paragraph" w:styleId="Odstavekseznama">
    <w:name w:val="List Paragraph"/>
    <w:basedOn w:val="Navaden"/>
    <w:uiPriority w:val="34"/>
    <w:qFormat/>
    <w:rsid w:val="006B53B8"/>
    <w:pPr>
      <w:ind w:left="720"/>
      <w:contextualSpacing/>
    </w:pPr>
  </w:style>
  <w:style w:type="paragraph" w:styleId="Navadensplet">
    <w:name w:val="Normal (Web)"/>
    <w:basedOn w:val="Navaden"/>
    <w:uiPriority w:val="99"/>
    <w:unhideWhenUsed/>
    <w:rsid w:val="00A12BC5"/>
    <w:pPr>
      <w:spacing w:before="100" w:beforeAutospacing="1" w:after="100" w:afterAutospacing="1"/>
    </w:pPr>
    <w:rPr>
      <w:rFonts w:ascii="Times New Roman" w:eastAsia="Times New Roman" w:hAnsi="Times New Roman" w:cs="Times New Roman"/>
    </w:rPr>
  </w:style>
  <w:style w:type="character" w:styleId="SledenaHiperpovezava">
    <w:name w:val="FollowedHyperlink"/>
    <w:basedOn w:val="Privzetapisavaodstavka"/>
    <w:uiPriority w:val="99"/>
    <w:semiHidden/>
    <w:unhideWhenUsed/>
    <w:rsid w:val="00B60EC6"/>
    <w:rPr>
      <w:color w:val="954F72" w:themeColor="followedHyperlink"/>
      <w:u w:val="single"/>
    </w:rPr>
  </w:style>
  <w:style w:type="character" w:customStyle="1" w:styleId="Naslov1Znak">
    <w:name w:val="Naslov 1 Znak"/>
    <w:basedOn w:val="Privzetapisavaodstavka"/>
    <w:link w:val="Naslov1"/>
    <w:uiPriority w:val="9"/>
    <w:rsid w:val="00B55E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6810">
      <w:bodyDiv w:val="1"/>
      <w:marLeft w:val="0"/>
      <w:marRight w:val="0"/>
      <w:marTop w:val="0"/>
      <w:marBottom w:val="0"/>
      <w:divBdr>
        <w:top w:val="none" w:sz="0" w:space="0" w:color="auto"/>
        <w:left w:val="none" w:sz="0" w:space="0" w:color="auto"/>
        <w:bottom w:val="none" w:sz="0" w:space="0" w:color="auto"/>
        <w:right w:val="none" w:sz="0" w:space="0" w:color="auto"/>
      </w:divBdr>
    </w:div>
    <w:div w:id="428355238">
      <w:bodyDiv w:val="1"/>
      <w:marLeft w:val="0"/>
      <w:marRight w:val="0"/>
      <w:marTop w:val="0"/>
      <w:marBottom w:val="0"/>
      <w:divBdr>
        <w:top w:val="none" w:sz="0" w:space="0" w:color="auto"/>
        <w:left w:val="none" w:sz="0" w:space="0" w:color="auto"/>
        <w:bottom w:val="none" w:sz="0" w:space="0" w:color="auto"/>
        <w:right w:val="none" w:sz="0" w:space="0" w:color="auto"/>
      </w:divBdr>
    </w:div>
    <w:div w:id="457644327">
      <w:bodyDiv w:val="1"/>
      <w:marLeft w:val="0"/>
      <w:marRight w:val="0"/>
      <w:marTop w:val="0"/>
      <w:marBottom w:val="0"/>
      <w:divBdr>
        <w:top w:val="none" w:sz="0" w:space="0" w:color="auto"/>
        <w:left w:val="none" w:sz="0" w:space="0" w:color="auto"/>
        <w:bottom w:val="none" w:sz="0" w:space="0" w:color="auto"/>
        <w:right w:val="none" w:sz="0" w:space="0" w:color="auto"/>
      </w:divBdr>
      <w:divsChild>
        <w:div w:id="273950380">
          <w:marLeft w:val="0"/>
          <w:marRight w:val="0"/>
          <w:marTop w:val="0"/>
          <w:marBottom w:val="0"/>
          <w:divBdr>
            <w:top w:val="none" w:sz="0" w:space="0" w:color="auto"/>
            <w:left w:val="none" w:sz="0" w:space="0" w:color="auto"/>
            <w:bottom w:val="none" w:sz="0" w:space="0" w:color="auto"/>
            <w:right w:val="none" w:sz="0" w:space="0" w:color="auto"/>
          </w:divBdr>
          <w:divsChild>
            <w:div w:id="1096708378">
              <w:marLeft w:val="0"/>
              <w:marRight w:val="0"/>
              <w:marTop w:val="0"/>
              <w:marBottom w:val="0"/>
              <w:divBdr>
                <w:top w:val="none" w:sz="0" w:space="0" w:color="auto"/>
                <w:left w:val="none" w:sz="0" w:space="0" w:color="auto"/>
                <w:bottom w:val="none" w:sz="0" w:space="0" w:color="auto"/>
                <w:right w:val="none" w:sz="0" w:space="0" w:color="auto"/>
              </w:divBdr>
              <w:divsChild>
                <w:div w:id="786391375">
                  <w:marLeft w:val="0"/>
                  <w:marRight w:val="0"/>
                  <w:marTop w:val="0"/>
                  <w:marBottom w:val="0"/>
                  <w:divBdr>
                    <w:top w:val="none" w:sz="0" w:space="0" w:color="auto"/>
                    <w:left w:val="none" w:sz="0" w:space="0" w:color="auto"/>
                    <w:bottom w:val="none" w:sz="0" w:space="0" w:color="auto"/>
                    <w:right w:val="none" w:sz="0" w:space="0" w:color="auto"/>
                  </w:divBdr>
                  <w:divsChild>
                    <w:div w:id="2430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950486">
      <w:bodyDiv w:val="1"/>
      <w:marLeft w:val="0"/>
      <w:marRight w:val="0"/>
      <w:marTop w:val="0"/>
      <w:marBottom w:val="0"/>
      <w:divBdr>
        <w:top w:val="none" w:sz="0" w:space="0" w:color="auto"/>
        <w:left w:val="none" w:sz="0" w:space="0" w:color="auto"/>
        <w:bottom w:val="none" w:sz="0" w:space="0" w:color="auto"/>
        <w:right w:val="none" w:sz="0" w:space="0" w:color="auto"/>
      </w:divBdr>
      <w:divsChild>
        <w:div w:id="554389731">
          <w:marLeft w:val="0"/>
          <w:marRight w:val="0"/>
          <w:marTop w:val="0"/>
          <w:marBottom w:val="0"/>
          <w:divBdr>
            <w:top w:val="none" w:sz="0" w:space="0" w:color="auto"/>
            <w:left w:val="none" w:sz="0" w:space="0" w:color="auto"/>
            <w:bottom w:val="none" w:sz="0" w:space="0" w:color="auto"/>
            <w:right w:val="none" w:sz="0" w:space="0" w:color="auto"/>
          </w:divBdr>
          <w:divsChild>
            <w:div w:id="237249202">
              <w:marLeft w:val="0"/>
              <w:marRight w:val="0"/>
              <w:marTop w:val="0"/>
              <w:marBottom w:val="0"/>
              <w:divBdr>
                <w:top w:val="none" w:sz="0" w:space="0" w:color="auto"/>
                <w:left w:val="none" w:sz="0" w:space="0" w:color="auto"/>
                <w:bottom w:val="none" w:sz="0" w:space="0" w:color="auto"/>
                <w:right w:val="none" w:sz="0" w:space="0" w:color="auto"/>
              </w:divBdr>
              <w:divsChild>
                <w:div w:id="224875806">
                  <w:marLeft w:val="0"/>
                  <w:marRight w:val="0"/>
                  <w:marTop w:val="0"/>
                  <w:marBottom w:val="0"/>
                  <w:divBdr>
                    <w:top w:val="none" w:sz="0" w:space="0" w:color="auto"/>
                    <w:left w:val="none" w:sz="0" w:space="0" w:color="auto"/>
                    <w:bottom w:val="none" w:sz="0" w:space="0" w:color="auto"/>
                    <w:right w:val="none" w:sz="0" w:space="0" w:color="auto"/>
                  </w:divBdr>
                  <w:divsChild>
                    <w:div w:id="6436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12142">
      <w:bodyDiv w:val="1"/>
      <w:marLeft w:val="0"/>
      <w:marRight w:val="0"/>
      <w:marTop w:val="0"/>
      <w:marBottom w:val="0"/>
      <w:divBdr>
        <w:top w:val="none" w:sz="0" w:space="0" w:color="auto"/>
        <w:left w:val="none" w:sz="0" w:space="0" w:color="auto"/>
        <w:bottom w:val="none" w:sz="0" w:space="0" w:color="auto"/>
        <w:right w:val="none" w:sz="0" w:space="0" w:color="auto"/>
      </w:divBdr>
      <w:divsChild>
        <w:div w:id="276836150">
          <w:marLeft w:val="0"/>
          <w:marRight w:val="0"/>
          <w:marTop w:val="0"/>
          <w:marBottom w:val="0"/>
          <w:divBdr>
            <w:top w:val="none" w:sz="0" w:space="0" w:color="auto"/>
            <w:left w:val="none" w:sz="0" w:space="0" w:color="auto"/>
            <w:bottom w:val="none" w:sz="0" w:space="0" w:color="auto"/>
            <w:right w:val="none" w:sz="0" w:space="0" w:color="auto"/>
          </w:divBdr>
          <w:divsChild>
            <w:div w:id="336544930">
              <w:marLeft w:val="0"/>
              <w:marRight w:val="0"/>
              <w:marTop w:val="0"/>
              <w:marBottom w:val="0"/>
              <w:divBdr>
                <w:top w:val="none" w:sz="0" w:space="0" w:color="auto"/>
                <w:left w:val="none" w:sz="0" w:space="0" w:color="auto"/>
                <w:bottom w:val="none" w:sz="0" w:space="0" w:color="auto"/>
                <w:right w:val="none" w:sz="0" w:space="0" w:color="auto"/>
              </w:divBdr>
              <w:divsChild>
                <w:div w:id="1339624506">
                  <w:marLeft w:val="0"/>
                  <w:marRight w:val="0"/>
                  <w:marTop w:val="0"/>
                  <w:marBottom w:val="0"/>
                  <w:divBdr>
                    <w:top w:val="none" w:sz="0" w:space="0" w:color="auto"/>
                    <w:left w:val="none" w:sz="0" w:space="0" w:color="auto"/>
                    <w:bottom w:val="none" w:sz="0" w:space="0" w:color="auto"/>
                    <w:right w:val="none" w:sz="0" w:space="0" w:color="auto"/>
                  </w:divBdr>
                  <w:divsChild>
                    <w:div w:id="11570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2113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D5054C2-03AB-40AE-AA75-52475EBA7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13180</Words>
  <Characters>69596</Characters>
  <Application>Microsoft Office Word</Application>
  <DocSecurity>0</DocSecurity>
  <Lines>1070</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Žarko Lazarević</dc:creator>
  <cp:keywords/>
  <dc:description/>
  <cp:lastModifiedBy>Filip Čuček</cp:lastModifiedBy>
  <cp:revision>3</cp:revision>
  <dcterms:created xsi:type="dcterms:W3CDTF">2022-10-27T12:10:00Z</dcterms:created>
  <dcterms:modified xsi:type="dcterms:W3CDTF">2022-10-27T12:15:00Z</dcterms:modified>
</cp:coreProperties>
</file>