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79BB0C" w14:textId="2A7D1A19" w:rsidR="00510ACF" w:rsidRPr="0002775F" w:rsidRDefault="00713D39" w:rsidP="00713D39">
      <w:pPr>
        <w:spacing w:line="360" w:lineRule="auto"/>
        <w:rPr>
          <w:color w:val="FFFFFF"/>
          <w:lang w:val="sl-SI"/>
        </w:rPr>
      </w:pPr>
      <w:bookmarkStart w:id="0" w:name="_GoBack"/>
      <w:bookmarkEnd w:id="0"/>
      <w:r w:rsidRPr="00713D39">
        <w:rPr>
          <w:lang w:val="en-GB"/>
        </w:rPr>
        <w:t>Nights are short with the black-eyed Gypsy</w:t>
      </w:r>
    </w:p>
    <w:p w14:paraId="2D099E1E" w14:textId="77777777" w:rsidR="00510ACF" w:rsidRPr="002B17F9" w:rsidRDefault="00510ACF" w:rsidP="00510ACF">
      <w:pPr>
        <w:spacing w:line="360" w:lineRule="auto"/>
        <w:rPr>
          <w:lang w:val="sl-SI"/>
        </w:rPr>
      </w:pPr>
    </w:p>
    <w:p w14:paraId="171E14A6" w14:textId="72751590" w:rsidR="003D1480" w:rsidRPr="002B17F9" w:rsidRDefault="002B17F9" w:rsidP="00D0005E">
      <w:pPr>
        <w:spacing w:line="360" w:lineRule="auto"/>
        <w:rPr>
          <w:lang w:val="sl-SI"/>
        </w:rPr>
      </w:pPr>
      <w:r w:rsidRPr="00510ACF">
        <w:rPr>
          <w:lang w:val="en-GB"/>
        </w:rPr>
        <w:t>The contribution presents the image of the Roma in the Slovenian folk (especially poetic) tradition,</w:t>
      </w:r>
      <w:r w:rsidR="003D1480" w:rsidRPr="0002775F">
        <w:rPr>
          <w:lang w:val="sl-SI"/>
        </w:rPr>
        <w:t xml:space="preserve"> </w:t>
      </w:r>
      <w:r w:rsidRPr="00D0005E">
        <w:rPr>
          <w:lang w:val="en-GB"/>
        </w:rPr>
        <w:t xml:space="preserve">which consists of imaginative descriptions and stories that attribute an ominous </w:t>
      </w:r>
      <w:r w:rsidR="00510ACF" w:rsidRPr="00D0005E">
        <w:rPr>
          <w:lang w:val="en-GB"/>
        </w:rPr>
        <w:t xml:space="preserve">character </w:t>
      </w:r>
      <w:r w:rsidRPr="00D0005E">
        <w:rPr>
          <w:lang w:val="en-GB"/>
        </w:rPr>
        <w:t>but also an irresistible, mysterious attraction to the members of the Roma ethnic group. It also contains information on the various aspects of these people’s everyday life.</w:t>
      </w:r>
      <w:r w:rsidR="003D1480" w:rsidRPr="0002775F">
        <w:rPr>
          <w:lang w:val="sl-SI"/>
        </w:rPr>
        <w:t xml:space="preserve"> </w:t>
      </w:r>
      <w:r w:rsidRPr="00D0005E">
        <w:rPr>
          <w:lang w:val="en-GB"/>
        </w:rPr>
        <w:t>In the 19</w:t>
      </w:r>
      <w:r w:rsidRPr="00D0005E">
        <w:rPr>
          <w:vertAlign w:val="superscript"/>
          <w:lang w:val="en-GB"/>
        </w:rPr>
        <w:t>th</w:t>
      </w:r>
      <w:r w:rsidRPr="00D0005E">
        <w:rPr>
          <w:lang w:val="en-GB"/>
        </w:rPr>
        <w:t xml:space="preserve"> century, from which most of the examined folk literature originates, the Slovenian intellectuals and historians Ivan Steklasa and Janez Trdina studied and wrote about the Roma as a separate ethnic and social group.</w:t>
      </w:r>
      <w:r w:rsidR="003D1480" w:rsidRPr="0002775F">
        <w:rPr>
          <w:lang w:val="sl-SI"/>
        </w:rPr>
        <w:t xml:space="preserve"> </w:t>
      </w:r>
      <w:r w:rsidR="004304D8" w:rsidRPr="00D0005E">
        <w:rPr>
          <w:lang w:val="en-GB"/>
        </w:rPr>
        <w:t>Their observations partly coincide</w:t>
      </w:r>
      <w:r w:rsidR="00D0005E" w:rsidRPr="00D0005E">
        <w:rPr>
          <w:lang w:val="en-GB"/>
        </w:rPr>
        <w:t>d</w:t>
      </w:r>
      <w:r w:rsidR="004304D8" w:rsidRPr="00D0005E">
        <w:rPr>
          <w:lang w:val="en-GB"/>
        </w:rPr>
        <w:t xml:space="preserve"> and partly diverge</w:t>
      </w:r>
      <w:r w:rsidR="00D0005E" w:rsidRPr="00D0005E">
        <w:rPr>
          <w:lang w:val="en-GB"/>
        </w:rPr>
        <w:t>d</w:t>
      </w:r>
      <w:r w:rsidR="004304D8" w:rsidRPr="00D0005E">
        <w:rPr>
          <w:lang w:val="en-GB"/>
        </w:rPr>
        <w:t xml:space="preserve"> from those that ha</w:t>
      </w:r>
      <w:r w:rsidR="00D0005E" w:rsidRPr="00D0005E">
        <w:rPr>
          <w:lang w:val="en-GB"/>
        </w:rPr>
        <w:t>d</w:t>
      </w:r>
      <w:r w:rsidR="004304D8" w:rsidRPr="00D0005E">
        <w:rPr>
          <w:lang w:val="en-GB"/>
        </w:rPr>
        <w:t xml:space="preserve"> emerged among the common people.</w:t>
      </w:r>
      <w:r w:rsidR="003D1480" w:rsidRPr="0002775F">
        <w:rPr>
          <w:lang w:val="sl-SI"/>
        </w:rPr>
        <w:t xml:space="preserve"> </w:t>
      </w:r>
    </w:p>
    <w:p w14:paraId="780AEC9B" w14:textId="77777777" w:rsidR="003D1480" w:rsidRPr="002B17F9" w:rsidRDefault="003D1480" w:rsidP="003D1480">
      <w:pPr>
        <w:spacing w:line="360" w:lineRule="auto"/>
        <w:rPr>
          <w:lang w:val="sl-SI"/>
        </w:rPr>
      </w:pPr>
    </w:p>
    <w:p w14:paraId="56240160" w14:textId="72F35983" w:rsidR="003D1480" w:rsidRPr="0002775F" w:rsidRDefault="004304D8" w:rsidP="00D0005E">
      <w:pPr>
        <w:spacing w:line="360" w:lineRule="auto"/>
        <w:rPr>
          <w:color w:val="FFFFFF"/>
          <w:lang w:val="sl-SI"/>
        </w:rPr>
      </w:pPr>
      <w:r w:rsidRPr="00D0005E">
        <w:rPr>
          <w:lang w:val="en-GB"/>
        </w:rPr>
        <w:t>Keywords:</w:t>
      </w:r>
      <w:r w:rsidR="003D1480" w:rsidRPr="0002775F">
        <w:rPr>
          <w:lang w:val="sl-SI"/>
        </w:rPr>
        <w:t xml:space="preserve"> </w:t>
      </w:r>
      <w:r w:rsidRPr="00D0005E">
        <w:rPr>
          <w:lang w:val="en-GB"/>
        </w:rPr>
        <w:t>the Roma, Gypsies, Slovenian folk tradition, Ivan Steklasa, Janez Trdina</w:t>
      </w:r>
    </w:p>
    <w:p w14:paraId="3E559E83" w14:textId="77777777" w:rsidR="003D1480" w:rsidRPr="002B17F9" w:rsidRDefault="003D1480" w:rsidP="003D1480">
      <w:pPr>
        <w:spacing w:line="360" w:lineRule="auto"/>
        <w:jc w:val="center"/>
        <w:rPr>
          <w:b/>
          <w:bCs/>
          <w:caps/>
          <w:sz w:val="20"/>
          <w:szCs w:val="20"/>
          <w:lang w:val="sl-SI"/>
        </w:rPr>
      </w:pPr>
    </w:p>
    <w:p w14:paraId="08D3B71F" w14:textId="584991E8" w:rsidR="005D4300" w:rsidRPr="002B17F9" w:rsidRDefault="005D4300">
      <w:pPr>
        <w:rPr>
          <w:lang w:val="sl-SI"/>
        </w:rPr>
      </w:pPr>
    </w:p>
    <w:sectPr w:rsidR="005D4300" w:rsidRPr="002B17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A334C3" w14:textId="77777777" w:rsidR="0002775F" w:rsidRDefault="0002775F" w:rsidP="0002775F">
      <w:r>
        <w:separator/>
      </w:r>
    </w:p>
  </w:endnote>
  <w:endnote w:type="continuationSeparator" w:id="0">
    <w:p w14:paraId="07451221" w14:textId="77777777" w:rsidR="0002775F" w:rsidRDefault="0002775F" w:rsidP="00027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FA5C32" w14:textId="77777777" w:rsidR="0002775F" w:rsidRDefault="0002775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783DA0" w14:textId="77777777" w:rsidR="0002775F" w:rsidRDefault="0002775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F83B0F" w14:textId="77777777" w:rsidR="0002775F" w:rsidRDefault="000277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037DCA" w14:textId="77777777" w:rsidR="0002775F" w:rsidRDefault="0002775F" w:rsidP="0002775F">
      <w:r>
        <w:separator/>
      </w:r>
    </w:p>
  </w:footnote>
  <w:footnote w:type="continuationSeparator" w:id="0">
    <w:p w14:paraId="0A777E73" w14:textId="77777777" w:rsidR="0002775F" w:rsidRDefault="0002775F" w:rsidP="000277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239594" w14:textId="77777777" w:rsidR="0002775F" w:rsidRDefault="0002775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B61588" w14:textId="77777777" w:rsidR="0002775F" w:rsidRDefault="0002775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0AFBC9" w14:textId="77777777" w:rsidR="0002775F" w:rsidRDefault="000277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F1CC79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AFC7BF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A7CECD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4F8D5A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2C01CE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31A08C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AC6E5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F9281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1E4EC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82EDD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7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706"/>
    <w:rsid w:val="00014F7F"/>
    <w:rsid w:val="0002775F"/>
    <w:rsid w:val="0021113F"/>
    <w:rsid w:val="00244706"/>
    <w:rsid w:val="002B17F9"/>
    <w:rsid w:val="003D1480"/>
    <w:rsid w:val="004304D8"/>
    <w:rsid w:val="00510ACF"/>
    <w:rsid w:val="005D4300"/>
    <w:rsid w:val="00713D39"/>
    <w:rsid w:val="00B2280F"/>
    <w:rsid w:val="00D0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BB6C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ACF"/>
    <w:pPr>
      <w:spacing w:after="0" w:line="240" w:lineRule="auto"/>
    </w:pPr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7F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7F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7F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7F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7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7F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7F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7F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7F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7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7F9"/>
    <w:rPr>
      <w:rFonts w:ascii="Tahoma" w:eastAsia="MS Mincho" w:hAnsi="Tahoma" w:cs="Tahoma"/>
      <w:kern w:val="0"/>
      <w:sz w:val="16"/>
      <w:szCs w:val="16"/>
      <w:lang w:val="en-US" w:eastAsia="sl-SI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rsid w:val="002B17F9"/>
  </w:style>
  <w:style w:type="paragraph" w:styleId="BlockText">
    <w:name w:val="Block Text"/>
    <w:basedOn w:val="Normal"/>
    <w:uiPriority w:val="99"/>
    <w:semiHidden/>
    <w:unhideWhenUsed/>
    <w:rsid w:val="002B17F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B17F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B17F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B17F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B17F9"/>
    <w:rPr>
      <w:rFonts w:ascii="Times New Roman" w:eastAsia="MS Mincho" w:hAnsi="Times New Roman" w:cs="Times New Roman"/>
      <w:kern w:val="0"/>
      <w:sz w:val="16"/>
      <w:szCs w:val="16"/>
      <w:lang w:val="en-US" w:eastAsia="sl-SI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B17F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B17F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B17F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B17F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B17F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B17F9"/>
    <w:rPr>
      <w:rFonts w:ascii="Times New Roman" w:eastAsia="MS Mincho" w:hAnsi="Times New Roman" w:cs="Times New Roman"/>
      <w:kern w:val="0"/>
      <w:sz w:val="16"/>
      <w:szCs w:val="16"/>
      <w:lang w:val="en-US" w:eastAsia="sl-SI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17F9"/>
    <w:pPr>
      <w:spacing w:after="200"/>
    </w:pPr>
    <w:rPr>
      <w:b/>
      <w:bCs/>
      <w:color w:val="4472C4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B17F9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17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17F9"/>
    <w:rPr>
      <w:rFonts w:ascii="Times New Roman" w:eastAsia="MS Mincho" w:hAnsi="Times New Roman" w:cs="Times New Roman"/>
      <w:kern w:val="0"/>
      <w:sz w:val="20"/>
      <w:szCs w:val="20"/>
      <w:lang w:val="en-US" w:eastAsia="sl-SI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17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17F9"/>
    <w:rPr>
      <w:rFonts w:ascii="Times New Roman" w:eastAsia="MS Mincho" w:hAnsi="Times New Roman" w:cs="Times New Roman"/>
      <w:b/>
      <w:bCs/>
      <w:kern w:val="0"/>
      <w:sz w:val="20"/>
      <w:szCs w:val="20"/>
      <w:lang w:val="en-US" w:eastAsia="sl-SI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B17F9"/>
  </w:style>
  <w:style w:type="character" w:customStyle="1" w:styleId="DateChar">
    <w:name w:val="Date Char"/>
    <w:basedOn w:val="DefaultParagraphFont"/>
    <w:link w:val="Date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B17F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B17F9"/>
    <w:rPr>
      <w:rFonts w:ascii="Tahoma" w:eastAsia="MS Mincho" w:hAnsi="Tahoma" w:cs="Tahoma"/>
      <w:kern w:val="0"/>
      <w:sz w:val="16"/>
      <w:szCs w:val="16"/>
      <w:lang w:val="en-US" w:eastAsia="sl-SI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B17F9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B17F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17F9"/>
    <w:rPr>
      <w:rFonts w:ascii="Times New Roman" w:eastAsia="MS Mincho" w:hAnsi="Times New Roman" w:cs="Times New Roman"/>
      <w:kern w:val="0"/>
      <w:sz w:val="20"/>
      <w:szCs w:val="20"/>
      <w:lang w:val="en-US" w:eastAsia="sl-SI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rsid w:val="002B17F9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2B17F9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B17F9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17F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17F9"/>
    <w:rPr>
      <w:rFonts w:ascii="Times New Roman" w:eastAsia="MS Mincho" w:hAnsi="Times New Roman" w:cs="Times New Roman"/>
      <w:kern w:val="0"/>
      <w:sz w:val="20"/>
      <w:szCs w:val="20"/>
      <w:lang w:val="en-US" w:eastAsia="sl-S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17F9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B17F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 w:eastAsia="sl-S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7F9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 w:eastAsia="sl-S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7F9"/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:szCs w:val="24"/>
      <w:lang w:val="en-US" w:eastAsia="sl-S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7F9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4"/>
      <w:szCs w:val="24"/>
      <w:lang w:val="en-US" w:eastAsia="sl-S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7F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 w:eastAsia="sl-S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7F9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:lang w:val="en-US" w:eastAsia="sl-S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7F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4"/>
      <w:szCs w:val="24"/>
      <w:lang w:val="en-US" w:eastAsia="sl-S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7F9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en-US" w:eastAsia="sl-S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7F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 w:eastAsia="sl-SI"/>
      <w14:ligatures w14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B17F9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B17F9"/>
    <w:rPr>
      <w:rFonts w:ascii="Times New Roman" w:eastAsia="MS Mincho" w:hAnsi="Times New Roman" w:cs="Times New Roman"/>
      <w:i/>
      <w:iCs/>
      <w:kern w:val="0"/>
      <w:sz w:val="24"/>
      <w:szCs w:val="24"/>
      <w:lang w:val="en-US" w:eastAsia="sl-SI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7F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7F9"/>
    <w:rPr>
      <w:rFonts w:ascii="Consolas" w:eastAsia="MS Mincho" w:hAnsi="Consolas" w:cs="Times New Roman"/>
      <w:kern w:val="0"/>
      <w:sz w:val="20"/>
      <w:szCs w:val="20"/>
      <w:lang w:val="en-US" w:eastAsia="sl-SI"/>
      <w14:ligatures w14:val="none"/>
    </w:rPr>
  </w:style>
  <w:style w:type="paragraph" w:styleId="Index1">
    <w:name w:val="index 1"/>
    <w:basedOn w:val="Normal"/>
    <w:next w:val="Normal"/>
    <w:uiPriority w:val="99"/>
    <w:semiHidden/>
    <w:unhideWhenUsed/>
    <w:rsid w:val="002B17F9"/>
    <w:pPr>
      <w:ind w:left="240" w:hanging="240"/>
    </w:pPr>
  </w:style>
  <w:style w:type="paragraph" w:styleId="Index2">
    <w:name w:val="index 2"/>
    <w:basedOn w:val="Normal"/>
    <w:next w:val="Normal"/>
    <w:uiPriority w:val="99"/>
    <w:semiHidden/>
    <w:unhideWhenUsed/>
    <w:rsid w:val="002B17F9"/>
    <w:pPr>
      <w:ind w:left="480" w:hanging="240"/>
    </w:pPr>
  </w:style>
  <w:style w:type="paragraph" w:styleId="Index3">
    <w:name w:val="index 3"/>
    <w:basedOn w:val="Normal"/>
    <w:next w:val="Normal"/>
    <w:uiPriority w:val="99"/>
    <w:semiHidden/>
    <w:unhideWhenUsed/>
    <w:rsid w:val="002B17F9"/>
    <w:pPr>
      <w:ind w:left="720" w:hanging="240"/>
    </w:pPr>
  </w:style>
  <w:style w:type="paragraph" w:styleId="Index4">
    <w:name w:val="index 4"/>
    <w:basedOn w:val="Normal"/>
    <w:next w:val="Normal"/>
    <w:uiPriority w:val="99"/>
    <w:semiHidden/>
    <w:unhideWhenUsed/>
    <w:rsid w:val="002B17F9"/>
    <w:pPr>
      <w:ind w:left="960" w:hanging="240"/>
    </w:pPr>
  </w:style>
  <w:style w:type="paragraph" w:styleId="Index5">
    <w:name w:val="index 5"/>
    <w:basedOn w:val="Normal"/>
    <w:next w:val="Normal"/>
    <w:uiPriority w:val="99"/>
    <w:semiHidden/>
    <w:unhideWhenUsed/>
    <w:rsid w:val="002B17F9"/>
    <w:pPr>
      <w:ind w:left="1200" w:hanging="240"/>
    </w:pPr>
  </w:style>
  <w:style w:type="paragraph" w:styleId="Index6">
    <w:name w:val="index 6"/>
    <w:basedOn w:val="Normal"/>
    <w:next w:val="Normal"/>
    <w:uiPriority w:val="99"/>
    <w:semiHidden/>
    <w:unhideWhenUsed/>
    <w:rsid w:val="002B17F9"/>
    <w:pPr>
      <w:ind w:left="1440" w:hanging="240"/>
    </w:pPr>
  </w:style>
  <w:style w:type="paragraph" w:styleId="Index7">
    <w:name w:val="index 7"/>
    <w:basedOn w:val="Normal"/>
    <w:next w:val="Normal"/>
    <w:uiPriority w:val="99"/>
    <w:semiHidden/>
    <w:unhideWhenUsed/>
    <w:rsid w:val="002B17F9"/>
    <w:pPr>
      <w:ind w:left="1680" w:hanging="240"/>
    </w:pPr>
  </w:style>
  <w:style w:type="paragraph" w:styleId="Index8">
    <w:name w:val="index 8"/>
    <w:basedOn w:val="Normal"/>
    <w:next w:val="Normal"/>
    <w:uiPriority w:val="99"/>
    <w:semiHidden/>
    <w:unhideWhenUsed/>
    <w:rsid w:val="002B17F9"/>
    <w:pPr>
      <w:ind w:left="1920" w:hanging="240"/>
    </w:pPr>
  </w:style>
  <w:style w:type="paragraph" w:styleId="Index9">
    <w:name w:val="index 9"/>
    <w:basedOn w:val="Normal"/>
    <w:next w:val="Normal"/>
    <w:uiPriority w:val="99"/>
    <w:semiHidden/>
    <w:unhideWhenUsed/>
    <w:rsid w:val="002B17F9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B17F9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7F9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7F9"/>
    <w:rPr>
      <w:rFonts w:ascii="Times New Roman" w:eastAsia="MS Mincho" w:hAnsi="Times New Roman" w:cs="Times New Roman"/>
      <w:b/>
      <w:bCs/>
      <w:i/>
      <w:iCs/>
      <w:color w:val="4472C4" w:themeColor="accent1"/>
      <w:kern w:val="0"/>
      <w:sz w:val="24"/>
      <w:szCs w:val="24"/>
      <w:lang w:val="en-US" w:eastAsia="sl-SI"/>
      <w14:ligatures w14:val="none"/>
    </w:rPr>
  </w:style>
  <w:style w:type="paragraph" w:styleId="List">
    <w:name w:val="List"/>
    <w:basedOn w:val="Normal"/>
    <w:uiPriority w:val="99"/>
    <w:semiHidden/>
    <w:unhideWhenUsed/>
    <w:rsid w:val="002B17F9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B17F9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B17F9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B17F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B17F9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2B17F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B17F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B17F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B17F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B17F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B17F9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B17F9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B17F9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B17F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B17F9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2B17F9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B17F9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B17F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B17F9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B17F9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2B17F9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2B17F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MS Mincho" w:hAnsi="Consolas" w:cs="Times New Roman"/>
      <w:kern w:val="0"/>
      <w:sz w:val="20"/>
      <w:szCs w:val="20"/>
      <w:lang w:val="en-US" w:eastAsia="sl-SI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17F9"/>
    <w:rPr>
      <w:rFonts w:ascii="Consolas" w:eastAsia="MS Mincho" w:hAnsi="Consolas" w:cs="Times New Roman"/>
      <w:kern w:val="0"/>
      <w:sz w:val="20"/>
      <w:szCs w:val="20"/>
      <w:lang w:val="en-US" w:eastAsia="sl-SI"/>
      <w14:ligatures w14:val="non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B17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B17F9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  <w:lang w:val="en-US" w:eastAsia="sl-SI"/>
      <w14:ligatures w14:val="none"/>
    </w:rPr>
  </w:style>
  <w:style w:type="paragraph" w:styleId="NoSpacing">
    <w:name w:val="No Spacing"/>
    <w:uiPriority w:val="1"/>
    <w:qFormat/>
    <w:rsid w:val="002B17F9"/>
    <w:pPr>
      <w:spacing w:after="0" w:line="240" w:lineRule="auto"/>
    </w:pPr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17F9"/>
  </w:style>
  <w:style w:type="paragraph" w:styleId="NormalIndent">
    <w:name w:val="Normal Indent"/>
    <w:basedOn w:val="Normal"/>
    <w:uiPriority w:val="99"/>
    <w:semiHidden/>
    <w:unhideWhenUsed/>
    <w:rsid w:val="002B17F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B17F9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B17F9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B17F9"/>
    <w:rPr>
      <w:rFonts w:ascii="Consolas" w:eastAsia="MS Mincho" w:hAnsi="Consolas" w:cs="Times New Roman"/>
      <w:kern w:val="0"/>
      <w:sz w:val="21"/>
      <w:szCs w:val="21"/>
      <w:lang w:val="en-US" w:eastAsia="sl-SI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B17F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B17F9"/>
    <w:rPr>
      <w:rFonts w:ascii="Times New Roman" w:eastAsia="MS Mincho" w:hAnsi="Times New Roman" w:cs="Times New Roman"/>
      <w:i/>
      <w:iCs/>
      <w:color w:val="000000" w:themeColor="text1"/>
      <w:kern w:val="0"/>
      <w:sz w:val="24"/>
      <w:szCs w:val="24"/>
      <w:lang w:val="en-US" w:eastAsia="sl-SI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B17F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B17F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7F9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17F9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:lang w:val="en-US" w:eastAsia="sl-SI"/>
      <w14:ligatures w14:val="non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B17F9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B17F9"/>
  </w:style>
  <w:style w:type="paragraph" w:styleId="Title">
    <w:name w:val="Title"/>
    <w:basedOn w:val="Normal"/>
    <w:next w:val="Normal"/>
    <w:link w:val="TitleChar"/>
    <w:uiPriority w:val="10"/>
    <w:qFormat/>
    <w:rsid w:val="002B17F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17F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sl-SI"/>
      <w14:ligatures w14:val="none"/>
    </w:rPr>
  </w:style>
  <w:style w:type="paragraph" w:styleId="TOAHeading">
    <w:name w:val="toa heading"/>
    <w:basedOn w:val="Normal"/>
    <w:next w:val="Normal"/>
    <w:uiPriority w:val="99"/>
    <w:semiHidden/>
    <w:unhideWhenUsed/>
    <w:rsid w:val="002B17F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uiPriority w:val="39"/>
    <w:semiHidden/>
    <w:unhideWhenUsed/>
    <w:rsid w:val="002B17F9"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rsid w:val="002B17F9"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rsid w:val="002B17F9"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rsid w:val="002B17F9"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rsid w:val="002B17F9"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rsid w:val="002B17F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rsid w:val="002B17F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rsid w:val="002B17F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rsid w:val="002B17F9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17F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ACF"/>
    <w:pPr>
      <w:spacing w:after="0" w:line="240" w:lineRule="auto"/>
    </w:pPr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7F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7F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7F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7F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7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7F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7F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7F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7F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7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7F9"/>
    <w:rPr>
      <w:rFonts w:ascii="Tahoma" w:eastAsia="MS Mincho" w:hAnsi="Tahoma" w:cs="Tahoma"/>
      <w:kern w:val="0"/>
      <w:sz w:val="16"/>
      <w:szCs w:val="16"/>
      <w:lang w:val="en-US" w:eastAsia="sl-SI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rsid w:val="002B17F9"/>
  </w:style>
  <w:style w:type="paragraph" w:styleId="BlockText">
    <w:name w:val="Block Text"/>
    <w:basedOn w:val="Normal"/>
    <w:uiPriority w:val="99"/>
    <w:semiHidden/>
    <w:unhideWhenUsed/>
    <w:rsid w:val="002B17F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B17F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B17F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B17F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B17F9"/>
    <w:rPr>
      <w:rFonts w:ascii="Times New Roman" w:eastAsia="MS Mincho" w:hAnsi="Times New Roman" w:cs="Times New Roman"/>
      <w:kern w:val="0"/>
      <w:sz w:val="16"/>
      <w:szCs w:val="16"/>
      <w:lang w:val="en-US" w:eastAsia="sl-SI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B17F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B17F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B17F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B17F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B17F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B17F9"/>
    <w:rPr>
      <w:rFonts w:ascii="Times New Roman" w:eastAsia="MS Mincho" w:hAnsi="Times New Roman" w:cs="Times New Roman"/>
      <w:kern w:val="0"/>
      <w:sz w:val="16"/>
      <w:szCs w:val="16"/>
      <w:lang w:val="en-US" w:eastAsia="sl-SI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17F9"/>
    <w:pPr>
      <w:spacing w:after="200"/>
    </w:pPr>
    <w:rPr>
      <w:b/>
      <w:bCs/>
      <w:color w:val="4472C4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B17F9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17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17F9"/>
    <w:rPr>
      <w:rFonts w:ascii="Times New Roman" w:eastAsia="MS Mincho" w:hAnsi="Times New Roman" w:cs="Times New Roman"/>
      <w:kern w:val="0"/>
      <w:sz w:val="20"/>
      <w:szCs w:val="20"/>
      <w:lang w:val="en-US" w:eastAsia="sl-SI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17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17F9"/>
    <w:rPr>
      <w:rFonts w:ascii="Times New Roman" w:eastAsia="MS Mincho" w:hAnsi="Times New Roman" w:cs="Times New Roman"/>
      <w:b/>
      <w:bCs/>
      <w:kern w:val="0"/>
      <w:sz w:val="20"/>
      <w:szCs w:val="20"/>
      <w:lang w:val="en-US" w:eastAsia="sl-SI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B17F9"/>
  </w:style>
  <w:style w:type="character" w:customStyle="1" w:styleId="DateChar">
    <w:name w:val="Date Char"/>
    <w:basedOn w:val="DefaultParagraphFont"/>
    <w:link w:val="Date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B17F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B17F9"/>
    <w:rPr>
      <w:rFonts w:ascii="Tahoma" w:eastAsia="MS Mincho" w:hAnsi="Tahoma" w:cs="Tahoma"/>
      <w:kern w:val="0"/>
      <w:sz w:val="16"/>
      <w:szCs w:val="16"/>
      <w:lang w:val="en-US" w:eastAsia="sl-SI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B17F9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B17F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17F9"/>
    <w:rPr>
      <w:rFonts w:ascii="Times New Roman" w:eastAsia="MS Mincho" w:hAnsi="Times New Roman" w:cs="Times New Roman"/>
      <w:kern w:val="0"/>
      <w:sz w:val="20"/>
      <w:szCs w:val="20"/>
      <w:lang w:val="en-US" w:eastAsia="sl-SI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rsid w:val="002B17F9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2B17F9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B17F9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17F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17F9"/>
    <w:rPr>
      <w:rFonts w:ascii="Times New Roman" w:eastAsia="MS Mincho" w:hAnsi="Times New Roman" w:cs="Times New Roman"/>
      <w:kern w:val="0"/>
      <w:sz w:val="20"/>
      <w:szCs w:val="20"/>
      <w:lang w:val="en-US" w:eastAsia="sl-S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17F9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B17F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 w:eastAsia="sl-S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7F9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 w:eastAsia="sl-S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7F9"/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:szCs w:val="24"/>
      <w:lang w:val="en-US" w:eastAsia="sl-S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7F9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4"/>
      <w:szCs w:val="24"/>
      <w:lang w:val="en-US" w:eastAsia="sl-S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7F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 w:eastAsia="sl-S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7F9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:lang w:val="en-US" w:eastAsia="sl-S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7F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4"/>
      <w:szCs w:val="24"/>
      <w:lang w:val="en-US" w:eastAsia="sl-S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7F9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en-US" w:eastAsia="sl-S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7F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 w:eastAsia="sl-SI"/>
      <w14:ligatures w14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B17F9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B17F9"/>
    <w:rPr>
      <w:rFonts w:ascii="Times New Roman" w:eastAsia="MS Mincho" w:hAnsi="Times New Roman" w:cs="Times New Roman"/>
      <w:i/>
      <w:iCs/>
      <w:kern w:val="0"/>
      <w:sz w:val="24"/>
      <w:szCs w:val="24"/>
      <w:lang w:val="en-US" w:eastAsia="sl-SI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7F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7F9"/>
    <w:rPr>
      <w:rFonts w:ascii="Consolas" w:eastAsia="MS Mincho" w:hAnsi="Consolas" w:cs="Times New Roman"/>
      <w:kern w:val="0"/>
      <w:sz w:val="20"/>
      <w:szCs w:val="20"/>
      <w:lang w:val="en-US" w:eastAsia="sl-SI"/>
      <w14:ligatures w14:val="none"/>
    </w:rPr>
  </w:style>
  <w:style w:type="paragraph" w:styleId="Index1">
    <w:name w:val="index 1"/>
    <w:basedOn w:val="Normal"/>
    <w:next w:val="Normal"/>
    <w:uiPriority w:val="99"/>
    <w:semiHidden/>
    <w:unhideWhenUsed/>
    <w:rsid w:val="002B17F9"/>
    <w:pPr>
      <w:ind w:left="240" w:hanging="240"/>
    </w:pPr>
  </w:style>
  <w:style w:type="paragraph" w:styleId="Index2">
    <w:name w:val="index 2"/>
    <w:basedOn w:val="Normal"/>
    <w:next w:val="Normal"/>
    <w:uiPriority w:val="99"/>
    <w:semiHidden/>
    <w:unhideWhenUsed/>
    <w:rsid w:val="002B17F9"/>
    <w:pPr>
      <w:ind w:left="480" w:hanging="240"/>
    </w:pPr>
  </w:style>
  <w:style w:type="paragraph" w:styleId="Index3">
    <w:name w:val="index 3"/>
    <w:basedOn w:val="Normal"/>
    <w:next w:val="Normal"/>
    <w:uiPriority w:val="99"/>
    <w:semiHidden/>
    <w:unhideWhenUsed/>
    <w:rsid w:val="002B17F9"/>
    <w:pPr>
      <w:ind w:left="720" w:hanging="240"/>
    </w:pPr>
  </w:style>
  <w:style w:type="paragraph" w:styleId="Index4">
    <w:name w:val="index 4"/>
    <w:basedOn w:val="Normal"/>
    <w:next w:val="Normal"/>
    <w:uiPriority w:val="99"/>
    <w:semiHidden/>
    <w:unhideWhenUsed/>
    <w:rsid w:val="002B17F9"/>
    <w:pPr>
      <w:ind w:left="960" w:hanging="240"/>
    </w:pPr>
  </w:style>
  <w:style w:type="paragraph" w:styleId="Index5">
    <w:name w:val="index 5"/>
    <w:basedOn w:val="Normal"/>
    <w:next w:val="Normal"/>
    <w:uiPriority w:val="99"/>
    <w:semiHidden/>
    <w:unhideWhenUsed/>
    <w:rsid w:val="002B17F9"/>
    <w:pPr>
      <w:ind w:left="1200" w:hanging="240"/>
    </w:pPr>
  </w:style>
  <w:style w:type="paragraph" w:styleId="Index6">
    <w:name w:val="index 6"/>
    <w:basedOn w:val="Normal"/>
    <w:next w:val="Normal"/>
    <w:uiPriority w:val="99"/>
    <w:semiHidden/>
    <w:unhideWhenUsed/>
    <w:rsid w:val="002B17F9"/>
    <w:pPr>
      <w:ind w:left="1440" w:hanging="240"/>
    </w:pPr>
  </w:style>
  <w:style w:type="paragraph" w:styleId="Index7">
    <w:name w:val="index 7"/>
    <w:basedOn w:val="Normal"/>
    <w:next w:val="Normal"/>
    <w:uiPriority w:val="99"/>
    <w:semiHidden/>
    <w:unhideWhenUsed/>
    <w:rsid w:val="002B17F9"/>
    <w:pPr>
      <w:ind w:left="1680" w:hanging="240"/>
    </w:pPr>
  </w:style>
  <w:style w:type="paragraph" w:styleId="Index8">
    <w:name w:val="index 8"/>
    <w:basedOn w:val="Normal"/>
    <w:next w:val="Normal"/>
    <w:uiPriority w:val="99"/>
    <w:semiHidden/>
    <w:unhideWhenUsed/>
    <w:rsid w:val="002B17F9"/>
    <w:pPr>
      <w:ind w:left="1920" w:hanging="240"/>
    </w:pPr>
  </w:style>
  <w:style w:type="paragraph" w:styleId="Index9">
    <w:name w:val="index 9"/>
    <w:basedOn w:val="Normal"/>
    <w:next w:val="Normal"/>
    <w:uiPriority w:val="99"/>
    <w:semiHidden/>
    <w:unhideWhenUsed/>
    <w:rsid w:val="002B17F9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B17F9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7F9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7F9"/>
    <w:rPr>
      <w:rFonts w:ascii="Times New Roman" w:eastAsia="MS Mincho" w:hAnsi="Times New Roman" w:cs="Times New Roman"/>
      <w:b/>
      <w:bCs/>
      <w:i/>
      <w:iCs/>
      <w:color w:val="4472C4" w:themeColor="accent1"/>
      <w:kern w:val="0"/>
      <w:sz w:val="24"/>
      <w:szCs w:val="24"/>
      <w:lang w:val="en-US" w:eastAsia="sl-SI"/>
      <w14:ligatures w14:val="none"/>
    </w:rPr>
  </w:style>
  <w:style w:type="paragraph" w:styleId="List">
    <w:name w:val="List"/>
    <w:basedOn w:val="Normal"/>
    <w:uiPriority w:val="99"/>
    <w:semiHidden/>
    <w:unhideWhenUsed/>
    <w:rsid w:val="002B17F9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B17F9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B17F9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B17F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B17F9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2B17F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B17F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B17F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B17F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B17F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B17F9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B17F9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B17F9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B17F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B17F9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2B17F9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B17F9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B17F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B17F9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B17F9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2B17F9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2B17F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MS Mincho" w:hAnsi="Consolas" w:cs="Times New Roman"/>
      <w:kern w:val="0"/>
      <w:sz w:val="20"/>
      <w:szCs w:val="20"/>
      <w:lang w:val="en-US" w:eastAsia="sl-SI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17F9"/>
    <w:rPr>
      <w:rFonts w:ascii="Consolas" w:eastAsia="MS Mincho" w:hAnsi="Consolas" w:cs="Times New Roman"/>
      <w:kern w:val="0"/>
      <w:sz w:val="20"/>
      <w:szCs w:val="20"/>
      <w:lang w:val="en-US" w:eastAsia="sl-SI"/>
      <w14:ligatures w14:val="non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B17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B17F9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  <w:lang w:val="en-US" w:eastAsia="sl-SI"/>
      <w14:ligatures w14:val="none"/>
    </w:rPr>
  </w:style>
  <w:style w:type="paragraph" w:styleId="NoSpacing">
    <w:name w:val="No Spacing"/>
    <w:uiPriority w:val="1"/>
    <w:qFormat/>
    <w:rsid w:val="002B17F9"/>
    <w:pPr>
      <w:spacing w:after="0" w:line="240" w:lineRule="auto"/>
    </w:pPr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17F9"/>
  </w:style>
  <w:style w:type="paragraph" w:styleId="NormalIndent">
    <w:name w:val="Normal Indent"/>
    <w:basedOn w:val="Normal"/>
    <w:uiPriority w:val="99"/>
    <w:semiHidden/>
    <w:unhideWhenUsed/>
    <w:rsid w:val="002B17F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B17F9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B17F9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B17F9"/>
    <w:rPr>
      <w:rFonts w:ascii="Consolas" w:eastAsia="MS Mincho" w:hAnsi="Consolas" w:cs="Times New Roman"/>
      <w:kern w:val="0"/>
      <w:sz w:val="21"/>
      <w:szCs w:val="21"/>
      <w:lang w:val="en-US" w:eastAsia="sl-SI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B17F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B17F9"/>
    <w:rPr>
      <w:rFonts w:ascii="Times New Roman" w:eastAsia="MS Mincho" w:hAnsi="Times New Roman" w:cs="Times New Roman"/>
      <w:i/>
      <w:iCs/>
      <w:color w:val="000000" w:themeColor="text1"/>
      <w:kern w:val="0"/>
      <w:sz w:val="24"/>
      <w:szCs w:val="24"/>
      <w:lang w:val="en-US" w:eastAsia="sl-SI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B17F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B17F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B17F9"/>
    <w:rPr>
      <w:rFonts w:ascii="Times New Roman" w:eastAsia="MS Mincho" w:hAnsi="Times New Roman" w:cs="Times New Roman"/>
      <w:kern w:val="0"/>
      <w:sz w:val="24"/>
      <w:szCs w:val="24"/>
      <w:lang w:val="en-US" w:eastAsia="sl-S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7F9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17F9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:lang w:val="en-US" w:eastAsia="sl-SI"/>
      <w14:ligatures w14:val="non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B17F9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B17F9"/>
  </w:style>
  <w:style w:type="paragraph" w:styleId="Title">
    <w:name w:val="Title"/>
    <w:basedOn w:val="Normal"/>
    <w:next w:val="Normal"/>
    <w:link w:val="TitleChar"/>
    <w:uiPriority w:val="10"/>
    <w:qFormat/>
    <w:rsid w:val="002B17F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17F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sl-SI"/>
      <w14:ligatures w14:val="none"/>
    </w:rPr>
  </w:style>
  <w:style w:type="paragraph" w:styleId="TOAHeading">
    <w:name w:val="toa heading"/>
    <w:basedOn w:val="Normal"/>
    <w:next w:val="Normal"/>
    <w:uiPriority w:val="99"/>
    <w:semiHidden/>
    <w:unhideWhenUsed/>
    <w:rsid w:val="002B17F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uiPriority w:val="39"/>
    <w:semiHidden/>
    <w:unhideWhenUsed/>
    <w:rsid w:val="002B17F9"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rsid w:val="002B17F9"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rsid w:val="002B17F9"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rsid w:val="002B17F9"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rsid w:val="002B17F9"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rsid w:val="002B17F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rsid w:val="002B17F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rsid w:val="002B17F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rsid w:val="002B17F9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17F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Borut</cp:lastModifiedBy>
  <cp:revision>8</cp:revision>
  <dcterms:created xsi:type="dcterms:W3CDTF">2024-03-26T14:37:00Z</dcterms:created>
  <dcterms:modified xsi:type="dcterms:W3CDTF">2024-03-27T10:31:00Z</dcterms:modified>
</cp:coreProperties>
</file>