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D27CFA" w14:textId="0DC5E5D4" w:rsidR="00B45DF7" w:rsidRPr="00D76105" w:rsidRDefault="00B45DF7" w:rsidP="00B45DF7">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s://doi.org/10.51663/pnz.64.1.22</w:t>
      </w:r>
    </w:p>
    <w:p w14:paraId="6C80AF62" w14:textId="77777777" w:rsidR="00B45DF7" w:rsidRDefault="00B45DF7" w:rsidP="00B45DF7">
      <w:pPr>
        <w:spacing w:after="0" w:line="360" w:lineRule="auto"/>
        <w:jc w:val="center"/>
        <w:rPr>
          <w:rFonts w:ascii="Times New Roman" w:hAnsi="Times New Roman" w:cs="Times New Roman"/>
          <w:sz w:val="24"/>
          <w:szCs w:val="24"/>
        </w:rPr>
      </w:pPr>
    </w:p>
    <w:p w14:paraId="368CDEE0" w14:textId="2642D20B" w:rsidR="008176F8" w:rsidRPr="00B45DF7" w:rsidRDefault="008176F8" w:rsidP="00B45DF7">
      <w:pPr>
        <w:spacing w:after="0" w:line="360" w:lineRule="auto"/>
        <w:jc w:val="center"/>
        <w:rPr>
          <w:rFonts w:ascii="Times New Roman" w:hAnsi="Times New Roman" w:cs="Times New Roman"/>
          <w:b/>
          <w:sz w:val="24"/>
          <w:szCs w:val="24"/>
        </w:rPr>
      </w:pPr>
      <w:r w:rsidRPr="00B45DF7">
        <w:rPr>
          <w:rFonts w:ascii="Times New Roman" w:hAnsi="Times New Roman" w:cs="Times New Roman"/>
          <w:b/>
          <w:sz w:val="24"/>
          <w:szCs w:val="24"/>
        </w:rPr>
        <w:t>Irena Selišnik</w:t>
      </w:r>
      <w:r w:rsidRPr="00B45DF7">
        <w:rPr>
          <w:rStyle w:val="Sprotnaopomba-sklic"/>
          <w:rFonts w:ascii="Times New Roman" w:hAnsi="Times New Roman" w:cs="Times New Roman"/>
          <w:b/>
          <w:sz w:val="24"/>
          <w:szCs w:val="24"/>
        </w:rPr>
        <w:footnoteReference w:customMarkFollows="1" w:id="1"/>
        <w:t>*</w:t>
      </w:r>
    </w:p>
    <w:p w14:paraId="54574808" w14:textId="4DB3BC7B" w:rsidR="008176F8" w:rsidRPr="008176F8" w:rsidRDefault="008176F8" w:rsidP="00B45DF7">
      <w:pPr>
        <w:spacing w:after="0" w:line="360" w:lineRule="auto"/>
        <w:jc w:val="center"/>
        <w:rPr>
          <w:rFonts w:ascii="Times New Roman" w:hAnsi="Times New Roman" w:cs="Times New Roman"/>
          <w:b/>
          <w:bCs/>
          <w:sz w:val="32"/>
          <w:szCs w:val="24"/>
        </w:rPr>
      </w:pPr>
      <w:r>
        <w:rPr>
          <w:rFonts w:ascii="Times New Roman" w:hAnsi="Times New Roman" w:cs="Times New Roman"/>
          <w:b/>
          <w:bCs/>
          <w:sz w:val="32"/>
          <w:szCs w:val="24"/>
        </w:rPr>
        <w:t>I</w:t>
      </w:r>
      <w:r w:rsidRPr="008176F8">
        <w:rPr>
          <w:rFonts w:ascii="Times New Roman" w:hAnsi="Times New Roman" w:cs="Times New Roman"/>
          <w:b/>
          <w:bCs/>
          <w:sz w:val="32"/>
          <w:szCs w:val="24"/>
        </w:rPr>
        <w:t xml:space="preserve">skanje nove poduhovljenosti: nova duhovna gibanja in prakse na </w:t>
      </w:r>
      <w:r w:rsidR="006F21FE">
        <w:rPr>
          <w:rFonts w:ascii="Times New Roman" w:hAnsi="Times New Roman" w:cs="Times New Roman"/>
          <w:b/>
          <w:bCs/>
          <w:sz w:val="32"/>
          <w:szCs w:val="24"/>
        </w:rPr>
        <w:t>S</w:t>
      </w:r>
      <w:r w:rsidRPr="008176F8">
        <w:rPr>
          <w:rFonts w:ascii="Times New Roman" w:hAnsi="Times New Roman" w:cs="Times New Roman"/>
          <w:b/>
          <w:bCs/>
          <w:sz w:val="32"/>
          <w:szCs w:val="24"/>
        </w:rPr>
        <w:t>lovenskem med letoma 1850 in 1941</w:t>
      </w:r>
      <w:r>
        <w:rPr>
          <w:rStyle w:val="Sprotnaopomba-sklic"/>
          <w:rFonts w:ascii="Times New Roman" w:hAnsi="Times New Roman" w:cs="Times New Roman"/>
          <w:b/>
          <w:bCs/>
          <w:sz w:val="32"/>
          <w:szCs w:val="24"/>
        </w:rPr>
        <w:footnoteReference w:customMarkFollows="1" w:id="2"/>
        <w:t>**</w:t>
      </w:r>
    </w:p>
    <w:p w14:paraId="6F31F3B4" w14:textId="77777777" w:rsidR="009E24E5" w:rsidRDefault="009E24E5" w:rsidP="00B45DF7">
      <w:pPr>
        <w:spacing w:after="0" w:line="360" w:lineRule="auto"/>
        <w:jc w:val="center"/>
        <w:rPr>
          <w:rFonts w:ascii="Times New Roman" w:hAnsi="Times New Roman" w:cs="Times New Roman"/>
          <w:bCs/>
          <w:i/>
          <w:iCs/>
          <w:sz w:val="24"/>
          <w:szCs w:val="24"/>
        </w:rPr>
      </w:pPr>
    </w:p>
    <w:p w14:paraId="7E46D9E1" w14:textId="08EC602A" w:rsidR="009E24E5" w:rsidRPr="00B45DF7" w:rsidRDefault="008176F8" w:rsidP="00B45DF7">
      <w:pPr>
        <w:spacing w:after="0" w:line="360" w:lineRule="auto"/>
        <w:jc w:val="center"/>
        <w:rPr>
          <w:rFonts w:ascii="Times New Roman" w:hAnsi="Times New Roman" w:cs="Times New Roman"/>
          <w:b/>
          <w:bCs/>
          <w:iCs/>
          <w:sz w:val="24"/>
          <w:szCs w:val="24"/>
        </w:rPr>
      </w:pPr>
      <w:r w:rsidRPr="00B45DF7">
        <w:rPr>
          <w:rFonts w:ascii="Times New Roman" w:hAnsi="Times New Roman" w:cs="Times New Roman"/>
          <w:b/>
          <w:bCs/>
          <w:iCs/>
          <w:sz w:val="24"/>
          <w:szCs w:val="24"/>
        </w:rPr>
        <w:t>IZVLEČEK</w:t>
      </w:r>
    </w:p>
    <w:p w14:paraId="7F219A93" w14:textId="77777777" w:rsidR="009E24E5" w:rsidRPr="009E24E5" w:rsidRDefault="009E24E5" w:rsidP="00B45DF7">
      <w:pPr>
        <w:spacing w:after="0" w:line="360" w:lineRule="auto"/>
        <w:ind w:firstLine="708"/>
        <w:jc w:val="both"/>
        <w:rPr>
          <w:rFonts w:ascii="Times New Roman" w:hAnsi="Times New Roman" w:cs="Times New Roman"/>
          <w:i/>
          <w:iCs/>
          <w:sz w:val="20"/>
          <w:szCs w:val="20"/>
        </w:rPr>
      </w:pPr>
      <w:r w:rsidRPr="009E24E5">
        <w:rPr>
          <w:rFonts w:ascii="Times New Roman" w:hAnsi="Times New Roman" w:cs="Times New Roman"/>
          <w:bCs/>
          <w:i/>
          <w:iCs/>
          <w:sz w:val="20"/>
          <w:szCs w:val="20"/>
        </w:rPr>
        <w:t>V članku je predstavljen razvoj novodobne duhovnosti na Slovenskem in še zlasti pojav spiritualizma in teozofije.</w:t>
      </w:r>
      <w:r w:rsidRPr="009E24E5">
        <w:rPr>
          <w:rFonts w:ascii="Times New Roman" w:hAnsi="Times New Roman" w:cs="Times New Roman"/>
          <w:i/>
          <w:iCs/>
          <w:sz w:val="20"/>
          <w:szCs w:val="20"/>
        </w:rPr>
        <w:t xml:space="preserve"> Spiritualizem se je pojavil v zadnjih desetletjih 19. stoletja, zaradi njegove razširjenosti pa mu je kmalu sledilo tudi nasprotovanje katoliškega kroga. Modernizacijo Kranjske je spremljal tudi pojav nekaterih drugih alternativnih praks, kot je bilo denimo vegetarijanstvo, ki ga je večina prebivalcev in tudi zdravniških avtoritet sprejemala z globokim nezaupanjem. Pod vplivom številnih člankov iz ameriškega in angleškega zgodovinopisja, ki raziskujejo nastanek novih verskih gibanj, je v članku naslovljeno tudi vprašanje razširjenosti nove duhovnosti, članek pa poskuša tudi odgovoriti, ali je mogoče v tem pogledu preslikati razmerje med podeželjem in mestom na intenzivnost razširjenosti nove duhovnosti ter ali so bile vse ezoterične ideje enako priljubljene.</w:t>
      </w:r>
      <w:r w:rsidRPr="009E24E5">
        <w:rPr>
          <w:rFonts w:ascii="Times New Roman" w:hAnsi="Times New Roman" w:cs="Times New Roman"/>
          <w:bCs/>
          <w:sz w:val="20"/>
          <w:szCs w:val="20"/>
        </w:rPr>
        <w:t xml:space="preserve"> </w:t>
      </w:r>
    </w:p>
    <w:p w14:paraId="06EDD618" w14:textId="77777777" w:rsidR="009E24E5" w:rsidRPr="009E24E5" w:rsidRDefault="009E24E5" w:rsidP="00B45DF7">
      <w:pPr>
        <w:spacing w:after="0" w:line="360" w:lineRule="auto"/>
        <w:ind w:firstLine="708"/>
        <w:jc w:val="both"/>
        <w:rPr>
          <w:rFonts w:ascii="Times New Roman" w:hAnsi="Times New Roman" w:cs="Times New Roman"/>
          <w:i/>
          <w:iCs/>
          <w:sz w:val="20"/>
          <w:szCs w:val="20"/>
        </w:rPr>
      </w:pPr>
    </w:p>
    <w:p w14:paraId="4733F3C3" w14:textId="33BD7993" w:rsidR="009E24E5" w:rsidRPr="009E24E5" w:rsidRDefault="009E24E5" w:rsidP="00B45DF7">
      <w:pPr>
        <w:spacing w:after="0" w:line="360" w:lineRule="auto"/>
        <w:ind w:firstLine="708"/>
        <w:jc w:val="both"/>
        <w:rPr>
          <w:rFonts w:ascii="Times New Roman" w:hAnsi="Times New Roman" w:cs="Times New Roman"/>
          <w:i/>
          <w:iCs/>
          <w:sz w:val="20"/>
          <w:szCs w:val="20"/>
        </w:rPr>
      </w:pPr>
      <w:r w:rsidRPr="009E24E5">
        <w:rPr>
          <w:rFonts w:ascii="Times New Roman" w:hAnsi="Times New Roman" w:cs="Times New Roman"/>
          <w:i/>
          <w:iCs/>
          <w:sz w:val="20"/>
          <w:szCs w:val="20"/>
        </w:rPr>
        <w:t>Ključne besede: duhovnost, teozofija, spiritualizem, 19. stoletje, obdobje med obema vojnama, meščanstvo</w:t>
      </w:r>
    </w:p>
    <w:p w14:paraId="38E47521" w14:textId="77777777" w:rsidR="008176F8" w:rsidRPr="009E24E5" w:rsidRDefault="008176F8" w:rsidP="00B45DF7">
      <w:pPr>
        <w:spacing w:after="0" w:line="360" w:lineRule="auto"/>
        <w:ind w:firstLine="708"/>
        <w:jc w:val="both"/>
        <w:rPr>
          <w:rFonts w:ascii="Times New Roman" w:hAnsi="Times New Roman" w:cs="Times New Roman"/>
          <w:i/>
          <w:iCs/>
          <w:sz w:val="20"/>
          <w:szCs w:val="20"/>
        </w:rPr>
      </w:pPr>
    </w:p>
    <w:p w14:paraId="2F6E4928" w14:textId="77777777" w:rsidR="008176F8" w:rsidRPr="00B45DF7" w:rsidRDefault="008176F8" w:rsidP="00B45DF7">
      <w:pPr>
        <w:spacing w:after="0" w:line="360" w:lineRule="auto"/>
        <w:jc w:val="center"/>
        <w:rPr>
          <w:rFonts w:ascii="Times New Roman" w:hAnsi="Times New Roman" w:cs="Times New Roman"/>
          <w:b/>
          <w:iCs/>
          <w:sz w:val="24"/>
          <w:szCs w:val="24"/>
        </w:rPr>
      </w:pPr>
      <w:r w:rsidRPr="00B45DF7">
        <w:rPr>
          <w:rFonts w:ascii="Times New Roman" w:hAnsi="Times New Roman" w:cs="Times New Roman"/>
          <w:b/>
          <w:iCs/>
          <w:sz w:val="24"/>
          <w:szCs w:val="24"/>
        </w:rPr>
        <w:t>ABSTRACT</w:t>
      </w:r>
    </w:p>
    <w:p w14:paraId="06FD284C" w14:textId="77777777" w:rsidR="009E24E5" w:rsidRPr="00B45DF7" w:rsidRDefault="009E24E5" w:rsidP="00B45DF7">
      <w:pPr>
        <w:spacing w:after="0" w:line="360" w:lineRule="auto"/>
        <w:jc w:val="center"/>
        <w:rPr>
          <w:rFonts w:ascii="Times New Roman" w:hAnsi="Times New Roman" w:cs="Times New Roman"/>
          <w:iCs/>
          <w:lang w:val="en-GB"/>
        </w:rPr>
      </w:pPr>
      <w:r w:rsidRPr="00B45DF7">
        <w:rPr>
          <w:rFonts w:ascii="Times New Roman" w:hAnsi="Times New Roman" w:cs="Times New Roman"/>
          <w:iCs/>
          <w:lang w:val="en-GB"/>
        </w:rPr>
        <w:t>THE SEARCH FOR A NEW SPIRITUALITY: NEW SPIRITUAL MOVEMENTS AND PRACTICES IN THE SLOVENIAN TERRITORY BETWEEN 1850 AND 1941</w:t>
      </w:r>
    </w:p>
    <w:p w14:paraId="0E8A07E1" w14:textId="77777777" w:rsidR="009E24E5" w:rsidRDefault="009E24E5" w:rsidP="00B45DF7">
      <w:pPr>
        <w:spacing w:after="0" w:line="360" w:lineRule="auto"/>
        <w:ind w:firstLine="708"/>
        <w:jc w:val="both"/>
        <w:rPr>
          <w:rFonts w:ascii="Times New Roman" w:hAnsi="Times New Roman" w:cs="Times New Roman"/>
          <w:i/>
          <w:iCs/>
          <w:lang w:val="en-GB"/>
        </w:rPr>
      </w:pPr>
    </w:p>
    <w:p w14:paraId="38FF9E90" w14:textId="1335B5BE" w:rsidR="009E24E5" w:rsidRPr="009E24E5" w:rsidRDefault="009E24E5" w:rsidP="00B45DF7">
      <w:pPr>
        <w:spacing w:after="0" w:line="360" w:lineRule="auto"/>
        <w:ind w:firstLine="708"/>
        <w:jc w:val="both"/>
        <w:rPr>
          <w:rFonts w:ascii="Times New Roman" w:hAnsi="Times New Roman" w:cs="Times New Roman"/>
          <w:i/>
          <w:iCs/>
          <w:sz w:val="20"/>
          <w:szCs w:val="20"/>
          <w:lang w:val="en-GB"/>
        </w:rPr>
      </w:pPr>
      <w:r w:rsidRPr="009E24E5">
        <w:rPr>
          <w:rFonts w:ascii="Times New Roman" w:hAnsi="Times New Roman" w:cs="Times New Roman"/>
          <w:i/>
          <w:iCs/>
          <w:sz w:val="20"/>
          <w:szCs w:val="20"/>
          <w:lang w:val="en-GB"/>
        </w:rPr>
        <w:t>The following article explores the development of modern spirituality in the Slovenian territory, especially the emergence of spiritualism and theosophy. Spiritualism emerged in the last decades of the 19</w:t>
      </w:r>
      <w:r w:rsidRPr="009E24E5">
        <w:rPr>
          <w:rFonts w:ascii="Times New Roman" w:hAnsi="Times New Roman" w:cs="Times New Roman"/>
          <w:i/>
          <w:iCs/>
          <w:sz w:val="20"/>
          <w:szCs w:val="20"/>
          <w:vertAlign w:val="superscript"/>
          <w:lang w:val="en-GB"/>
        </w:rPr>
        <w:t>th</w:t>
      </w:r>
      <w:r w:rsidRPr="009E24E5">
        <w:rPr>
          <w:rFonts w:ascii="Times New Roman" w:hAnsi="Times New Roman" w:cs="Times New Roman"/>
          <w:i/>
          <w:iCs/>
          <w:sz w:val="20"/>
          <w:szCs w:val="20"/>
          <w:lang w:val="en-GB"/>
        </w:rPr>
        <w:t xml:space="preserve"> century and soon encountered resistance from Catholic circles due to its considerable expansion. The modernisation of Carniola </w:t>
      </w:r>
      <w:proofErr w:type="gramStart"/>
      <w:r w:rsidRPr="009E24E5">
        <w:rPr>
          <w:rFonts w:ascii="Times New Roman" w:hAnsi="Times New Roman" w:cs="Times New Roman"/>
          <w:i/>
          <w:iCs/>
          <w:sz w:val="20"/>
          <w:szCs w:val="20"/>
          <w:lang w:val="en-GB"/>
        </w:rPr>
        <w:t>was also accompanied</w:t>
      </w:r>
      <w:proofErr w:type="gramEnd"/>
      <w:r w:rsidRPr="009E24E5">
        <w:rPr>
          <w:rFonts w:ascii="Times New Roman" w:hAnsi="Times New Roman" w:cs="Times New Roman"/>
          <w:i/>
          <w:iCs/>
          <w:sz w:val="20"/>
          <w:szCs w:val="20"/>
          <w:lang w:val="en-GB"/>
        </w:rPr>
        <w:t xml:space="preserve"> by the emergence of other alternative practices, such as vegetarianism, which was received with profound suspicion by the majority of the inhabitants as well as the medical authorities. </w:t>
      </w:r>
      <w:proofErr w:type="gramStart"/>
      <w:r w:rsidRPr="009E24E5">
        <w:rPr>
          <w:rFonts w:ascii="Times New Roman" w:hAnsi="Times New Roman" w:cs="Times New Roman"/>
          <w:i/>
          <w:iCs/>
          <w:sz w:val="20"/>
          <w:szCs w:val="20"/>
          <w:lang w:val="en-GB"/>
        </w:rPr>
        <w:t>Influenced by numerous articles from American and English historiography that examine the emergence of new religious movements, the present contribution will also address the question of the spread of the new spirituality, try to answer whether it is possible to attribute the relationship between the countryside and the cities to the differences in this regard, and determine whether all esoteric ideas were equally popular.</w:t>
      </w:r>
      <w:proofErr w:type="gramEnd"/>
    </w:p>
    <w:p w14:paraId="4172C192" w14:textId="77777777" w:rsidR="009E24E5" w:rsidRPr="009E24E5" w:rsidRDefault="009E24E5" w:rsidP="00B45DF7">
      <w:pPr>
        <w:spacing w:after="0" w:line="360" w:lineRule="auto"/>
        <w:rPr>
          <w:rFonts w:ascii="Times New Roman" w:hAnsi="Times New Roman" w:cs="Times New Roman"/>
          <w:i/>
          <w:iCs/>
          <w:sz w:val="20"/>
          <w:szCs w:val="20"/>
          <w:lang w:val="en-GB"/>
        </w:rPr>
      </w:pPr>
    </w:p>
    <w:p w14:paraId="6A78CDE9" w14:textId="77777777" w:rsidR="009E24E5" w:rsidRPr="009E24E5" w:rsidRDefault="009E24E5" w:rsidP="00B45DF7">
      <w:pPr>
        <w:spacing w:after="0" w:line="360" w:lineRule="auto"/>
        <w:ind w:firstLine="708"/>
        <w:jc w:val="both"/>
        <w:rPr>
          <w:rFonts w:ascii="Times New Roman" w:hAnsi="Times New Roman" w:cs="Times New Roman"/>
          <w:i/>
          <w:iCs/>
          <w:sz w:val="20"/>
          <w:szCs w:val="20"/>
          <w:lang w:val="en-GB"/>
        </w:rPr>
      </w:pPr>
      <w:r w:rsidRPr="009E24E5">
        <w:rPr>
          <w:rFonts w:ascii="Times New Roman" w:hAnsi="Times New Roman" w:cs="Times New Roman"/>
          <w:i/>
          <w:iCs/>
          <w:sz w:val="20"/>
          <w:szCs w:val="20"/>
          <w:lang w:val="en-GB"/>
        </w:rPr>
        <w:t>Keywords: spirituality, theosophy, spiritualism, the 19</w:t>
      </w:r>
      <w:r w:rsidRPr="009E24E5">
        <w:rPr>
          <w:rFonts w:ascii="Times New Roman" w:hAnsi="Times New Roman" w:cs="Times New Roman"/>
          <w:i/>
          <w:iCs/>
          <w:sz w:val="20"/>
          <w:szCs w:val="20"/>
          <w:vertAlign w:val="superscript"/>
          <w:lang w:val="en-GB"/>
        </w:rPr>
        <w:t>th</w:t>
      </w:r>
      <w:r w:rsidRPr="009E24E5">
        <w:rPr>
          <w:rFonts w:ascii="Times New Roman" w:hAnsi="Times New Roman" w:cs="Times New Roman"/>
          <w:i/>
          <w:iCs/>
          <w:sz w:val="20"/>
          <w:szCs w:val="20"/>
          <w:lang w:val="en-GB"/>
        </w:rPr>
        <w:t xml:space="preserve"> century, interwar period, middle class</w:t>
      </w:r>
    </w:p>
    <w:p w14:paraId="107B01CF" w14:textId="77777777" w:rsidR="008176F8" w:rsidRDefault="008176F8" w:rsidP="00B45DF7">
      <w:pPr>
        <w:spacing w:after="0" w:line="360" w:lineRule="auto"/>
        <w:jc w:val="both"/>
        <w:rPr>
          <w:rFonts w:ascii="Times New Roman" w:hAnsi="Times New Roman" w:cs="Times New Roman"/>
          <w:sz w:val="24"/>
          <w:szCs w:val="24"/>
        </w:rPr>
      </w:pPr>
    </w:p>
    <w:p w14:paraId="7769F6DA" w14:textId="5489CD84" w:rsidR="008176F8"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Leto 1848 ni zaznamovalo zgodovinskega razvoja zgolj z brstečo pomladjo narodov, ko so vzniknili številni nacionalni programi, ki so določili razvoj ljudstev v naslednjih stoletjih, ali z nastankom </w:t>
      </w:r>
      <w:r w:rsidRPr="004E05A0">
        <w:rPr>
          <w:rFonts w:ascii="Times New Roman" w:hAnsi="Times New Roman" w:cs="Times New Roman"/>
          <w:i/>
          <w:sz w:val="24"/>
          <w:szCs w:val="24"/>
        </w:rPr>
        <w:t>Komunističnega manifesta</w:t>
      </w:r>
      <w:r w:rsidRPr="004E05A0">
        <w:rPr>
          <w:rFonts w:ascii="Times New Roman" w:hAnsi="Times New Roman" w:cs="Times New Roman"/>
          <w:sz w:val="24"/>
          <w:szCs w:val="24"/>
        </w:rPr>
        <w:t xml:space="preserve">, pač pa je leto 1848 predstavljalo tudi rojstvo drugega pomembnega gibanja, ki je popestrilo življenje prebivalcev Evrope in Severne Amerike, spiritualizmom. Dogodek v letu 1848, ko naj bi sestri </w:t>
      </w:r>
      <w:proofErr w:type="spellStart"/>
      <w:r w:rsidRPr="004E05A0">
        <w:rPr>
          <w:rFonts w:ascii="Times New Roman" w:hAnsi="Times New Roman" w:cs="Times New Roman"/>
          <w:sz w:val="24"/>
          <w:szCs w:val="24"/>
        </w:rPr>
        <w:t>Fox</w:t>
      </w:r>
      <w:proofErr w:type="spellEnd"/>
      <w:r w:rsidRPr="004E05A0">
        <w:rPr>
          <w:rFonts w:ascii="Times New Roman" w:hAnsi="Times New Roman" w:cs="Times New Roman"/>
          <w:sz w:val="24"/>
          <w:szCs w:val="24"/>
        </w:rPr>
        <w:t xml:space="preserve"> začeli komunicirati z nepojasnjeno entiteto v svoji hiši, je zaznamoval nastanek ideje, ki je domnevala, da se lahko duše umrlih sporazumevajo z živimi s pomočjo medija oziroma posrednika, ki naj bi posedoval posebne lastnosti. Množičnost gibanja je sicer treba umestiti v širši kontekst družbenih razmer, ki ne pojasnjujejo zgolj uspeha spiritualizma, pač pa tudi vzpon in razmah okultizma. Ta pojav je konec 19. stoletja </w:t>
      </w:r>
      <w:proofErr w:type="spellStart"/>
      <w:r w:rsidRPr="004E05A0">
        <w:rPr>
          <w:rFonts w:ascii="Times New Roman" w:hAnsi="Times New Roman" w:cs="Times New Roman"/>
          <w:sz w:val="24"/>
          <w:szCs w:val="24"/>
        </w:rPr>
        <w:t>podrazumeval</w:t>
      </w:r>
      <w:proofErr w:type="spellEnd"/>
      <w:r w:rsidRPr="004E05A0">
        <w:rPr>
          <w:rFonts w:ascii="Times New Roman" w:hAnsi="Times New Roman" w:cs="Times New Roman"/>
          <w:sz w:val="24"/>
          <w:szCs w:val="24"/>
        </w:rPr>
        <w:t xml:space="preserve"> vso zanimanje za nadnaravne pojave in različne skupine ter gibanja, ki so se razmahnila po Evropi. V kontekstu okultizma je zlasti izstopalo teozofsko gibanje, ki ga je ustanovila Helena </w:t>
      </w:r>
      <w:proofErr w:type="spellStart"/>
      <w:r w:rsidRPr="004E05A0">
        <w:rPr>
          <w:rFonts w:ascii="Times New Roman" w:hAnsi="Times New Roman" w:cs="Times New Roman"/>
          <w:sz w:val="24"/>
          <w:szCs w:val="24"/>
        </w:rPr>
        <w:t>Petrovna</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Blavatsky</w:t>
      </w:r>
      <w:proofErr w:type="spellEnd"/>
      <w:r w:rsidRPr="004E05A0">
        <w:rPr>
          <w:rFonts w:ascii="Times New Roman" w:hAnsi="Times New Roman" w:cs="Times New Roman"/>
          <w:sz w:val="24"/>
          <w:szCs w:val="24"/>
        </w:rPr>
        <w:t xml:space="preserve"> (1831–1891) in iz katerega je kasneje izšla novodobna duhovnost.</w:t>
      </w:r>
      <w:r w:rsidRPr="004E05A0">
        <w:rPr>
          <w:rStyle w:val="Sprotnaopomba-sklic"/>
          <w:rFonts w:ascii="Times New Roman" w:hAnsi="Times New Roman" w:cs="Times New Roman"/>
          <w:sz w:val="24"/>
          <w:szCs w:val="24"/>
        </w:rPr>
        <w:footnoteReference w:id="3"/>
      </w:r>
      <w:r w:rsidRPr="004E05A0">
        <w:rPr>
          <w:rFonts w:ascii="Times New Roman" w:hAnsi="Times New Roman" w:cs="Times New Roman"/>
          <w:sz w:val="24"/>
          <w:szCs w:val="24"/>
        </w:rPr>
        <w:t xml:space="preserve"> V tem kontekstu tudi Kranjska in druge s Slovenci poseljene dežele Avstro-Ogrske niso bile izjema, tudi sem so iz zahodne Evrope prihajale zamisli H. P. </w:t>
      </w:r>
      <w:proofErr w:type="spellStart"/>
      <w:r w:rsidRPr="004E05A0">
        <w:rPr>
          <w:rFonts w:ascii="Times New Roman" w:hAnsi="Times New Roman" w:cs="Times New Roman"/>
          <w:sz w:val="24"/>
          <w:szCs w:val="24"/>
        </w:rPr>
        <w:t>Blavatsky</w:t>
      </w:r>
      <w:proofErr w:type="spellEnd"/>
      <w:r w:rsidRPr="004E05A0">
        <w:rPr>
          <w:rFonts w:ascii="Times New Roman" w:hAnsi="Times New Roman" w:cs="Times New Roman"/>
          <w:sz w:val="24"/>
          <w:szCs w:val="24"/>
        </w:rPr>
        <w:t xml:space="preserve"> in </w:t>
      </w:r>
      <w:proofErr w:type="spellStart"/>
      <w:r w:rsidRPr="004E05A0">
        <w:rPr>
          <w:rFonts w:ascii="Times New Roman" w:hAnsi="Times New Roman" w:cs="Times New Roman"/>
          <w:sz w:val="24"/>
          <w:szCs w:val="24"/>
        </w:rPr>
        <w:t>Annie</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Besant</w:t>
      </w:r>
      <w:proofErr w:type="spellEnd"/>
      <w:r w:rsidRPr="004E05A0">
        <w:rPr>
          <w:rFonts w:ascii="Times New Roman" w:hAnsi="Times New Roman" w:cs="Times New Roman"/>
          <w:sz w:val="24"/>
          <w:szCs w:val="24"/>
        </w:rPr>
        <w:t xml:space="preserve"> (1847–1933). Tako se je na Slovenskem pojavilo mnogo navdušencev nad spiritizmom in oblikovali so se prvi krožki teozofov, vanje so bili vključeni tudi nekateri znani Slovenci in Slovenke. V članku bom tematizirala in poskušala rekonstruirati začetke gibanj, ki jih povezujemo z duhovnostjo, nasprotovanje katoliškega kroga, pa tudi pojav nekaterih drugih alternativnih praks, kot je bilo denimo vegetarijanstvo, ki ga je večina prebivalcev in tudi zdravniških avtoritet sprejemala z globokim nezaupanjem. Pod vplivom številnih člankov iz ameriškega in angleškega zgodovinopisja, ki raziskujejo nastanek novih verskih gibanj, bom v članku naslovila tudi vprašanje razširjenosti nove duhovnosti in poskušala odgovoriti, če je mogoče v tem pogledu preslikati razmerje med podeželjem in mestom na različnost v razširjenosti nove duhovnosti, ter ugotavljala ali so se vse ezoterične ideje širile z enako priljubljenostjo.</w:t>
      </w:r>
    </w:p>
    <w:p w14:paraId="459E1A58" w14:textId="77777777" w:rsidR="00B45DF7" w:rsidRPr="00B45DF7" w:rsidRDefault="00B45DF7" w:rsidP="00B45DF7">
      <w:pPr>
        <w:spacing w:after="0" w:line="360" w:lineRule="auto"/>
        <w:ind w:firstLine="708"/>
        <w:jc w:val="both"/>
        <w:rPr>
          <w:rFonts w:ascii="Times New Roman" w:hAnsi="Times New Roman" w:cs="Times New Roman"/>
          <w:sz w:val="24"/>
          <w:szCs w:val="24"/>
        </w:rPr>
      </w:pPr>
    </w:p>
    <w:p w14:paraId="37300162" w14:textId="41545579" w:rsidR="008176F8" w:rsidRDefault="008176F8" w:rsidP="00B45DF7">
      <w:pPr>
        <w:spacing w:after="0" w:line="360" w:lineRule="auto"/>
        <w:jc w:val="center"/>
        <w:rPr>
          <w:rFonts w:ascii="Times New Roman" w:hAnsi="Times New Roman" w:cs="Times New Roman"/>
          <w:b/>
          <w:bCs/>
          <w:sz w:val="24"/>
          <w:szCs w:val="24"/>
        </w:rPr>
      </w:pPr>
      <w:r w:rsidRPr="004E05A0">
        <w:rPr>
          <w:rFonts w:ascii="Times New Roman" w:hAnsi="Times New Roman" w:cs="Times New Roman"/>
          <w:b/>
          <w:bCs/>
          <w:sz w:val="24"/>
          <w:szCs w:val="24"/>
        </w:rPr>
        <w:t>Ezoterika in okultizem v 19. stoletju</w:t>
      </w:r>
    </w:p>
    <w:p w14:paraId="5B5FE530" w14:textId="77777777" w:rsidR="00B45DF7" w:rsidRPr="004E05A0" w:rsidRDefault="00B45DF7" w:rsidP="00B45DF7">
      <w:pPr>
        <w:spacing w:after="0" w:line="360" w:lineRule="auto"/>
        <w:jc w:val="center"/>
        <w:rPr>
          <w:rFonts w:ascii="Times New Roman" w:hAnsi="Times New Roman" w:cs="Times New Roman"/>
          <w:b/>
          <w:bCs/>
          <w:sz w:val="24"/>
          <w:szCs w:val="24"/>
        </w:rPr>
      </w:pPr>
    </w:p>
    <w:p w14:paraId="47B1CD90"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Izvor </w:t>
      </w:r>
      <w:proofErr w:type="spellStart"/>
      <w:r w:rsidRPr="008176F8">
        <w:rPr>
          <w:rFonts w:ascii="Times New Roman" w:hAnsi="Times New Roman" w:cs="Times New Roman"/>
          <w:i/>
          <w:sz w:val="24"/>
          <w:szCs w:val="24"/>
        </w:rPr>
        <w:t>new</w:t>
      </w:r>
      <w:proofErr w:type="spellEnd"/>
      <w:r w:rsidRPr="008176F8">
        <w:rPr>
          <w:rFonts w:ascii="Times New Roman" w:hAnsi="Times New Roman" w:cs="Times New Roman"/>
          <w:i/>
          <w:sz w:val="24"/>
          <w:szCs w:val="24"/>
        </w:rPr>
        <w:t xml:space="preserve"> </w:t>
      </w:r>
      <w:proofErr w:type="spellStart"/>
      <w:r w:rsidRPr="008176F8">
        <w:rPr>
          <w:rFonts w:ascii="Times New Roman" w:hAnsi="Times New Roman" w:cs="Times New Roman"/>
          <w:i/>
          <w:sz w:val="24"/>
          <w:szCs w:val="24"/>
        </w:rPr>
        <w:t>agea</w:t>
      </w:r>
      <w:proofErr w:type="spellEnd"/>
      <w:r w:rsidRPr="004E05A0">
        <w:rPr>
          <w:rFonts w:ascii="Times New Roman" w:hAnsi="Times New Roman" w:cs="Times New Roman"/>
          <w:sz w:val="24"/>
          <w:szCs w:val="24"/>
        </w:rPr>
        <w:t xml:space="preserve"> ali novodobne duhovnosti, ki naj bi bil sicer fenomen šestdesetih let 20. stoletja, je pravzaprav treba iskati že v devetnajstem stoletju. Izhaja iz angleškega teozofskega gibanja in </w:t>
      </w:r>
      <w:proofErr w:type="spellStart"/>
      <w:r w:rsidRPr="004E05A0">
        <w:rPr>
          <w:rFonts w:ascii="Times New Roman" w:hAnsi="Times New Roman" w:cs="Times New Roman"/>
          <w:sz w:val="24"/>
          <w:szCs w:val="24"/>
        </w:rPr>
        <w:t>antropozofskega</w:t>
      </w:r>
      <w:proofErr w:type="spellEnd"/>
      <w:r w:rsidRPr="004E05A0">
        <w:rPr>
          <w:rFonts w:ascii="Times New Roman" w:hAnsi="Times New Roman" w:cs="Times New Roman"/>
          <w:sz w:val="24"/>
          <w:szCs w:val="24"/>
        </w:rPr>
        <w:t xml:space="preserve"> izročila</w:t>
      </w:r>
      <w:r w:rsidRPr="004E05A0">
        <w:rPr>
          <w:rStyle w:val="Sprotnaopomba-sklic"/>
          <w:rFonts w:ascii="Times New Roman" w:hAnsi="Times New Roman" w:cs="Times New Roman"/>
          <w:sz w:val="24"/>
          <w:szCs w:val="24"/>
        </w:rPr>
        <w:footnoteReference w:id="4"/>
      </w:r>
      <w:r w:rsidRPr="004E05A0">
        <w:rPr>
          <w:rFonts w:ascii="Times New Roman" w:hAnsi="Times New Roman" w:cs="Times New Roman"/>
          <w:sz w:val="24"/>
          <w:szCs w:val="24"/>
        </w:rPr>
        <w:t xml:space="preserve"> ter iz bogate zahodne ezoterične tradicije, ki verjame, da </w:t>
      </w:r>
      <w:r w:rsidRPr="004E05A0">
        <w:rPr>
          <w:rFonts w:ascii="Times New Roman" w:hAnsi="Times New Roman" w:cs="Times New Roman"/>
          <w:sz w:val="24"/>
          <w:szCs w:val="24"/>
        </w:rPr>
        <w:lastRenderedPageBreak/>
        <w:t>je bistvo ali notranje jedro resnične duhovnosti skrito pod površjem tradicionalne religije.</w:t>
      </w:r>
      <w:r w:rsidRPr="004E05A0">
        <w:rPr>
          <w:rStyle w:val="Sprotnaopomba-sklic"/>
          <w:rFonts w:ascii="Times New Roman" w:hAnsi="Times New Roman" w:cs="Times New Roman"/>
          <w:sz w:val="24"/>
          <w:szCs w:val="24"/>
        </w:rPr>
        <w:footnoteReference w:id="5"/>
      </w:r>
      <w:r w:rsidRPr="004E05A0">
        <w:rPr>
          <w:rFonts w:ascii="Times New Roman" w:hAnsi="Times New Roman" w:cs="Times New Roman"/>
          <w:sz w:val="24"/>
          <w:szCs w:val="24"/>
        </w:rPr>
        <w:t xml:space="preserve"> Definiranje </w:t>
      </w:r>
      <w:proofErr w:type="spellStart"/>
      <w:r w:rsidRPr="00A87073">
        <w:rPr>
          <w:rFonts w:ascii="Times New Roman" w:hAnsi="Times New Roman" w:cs="Times New Roman"/>
          <w:i/>
          <w:sz w:val="24"/>
          <w:szCs w:val="24"/>
        </w:rPr>
        <w:t>new</w:t>
      </w:r>
      <w:proofErr w:type="spellEnd"/>
      <w:r w:rsidRPr="00A87073">
        <w:rPr>
          <w:rFonts w:ascii="Times New Roman" w:hAnsi="Times New Roman" w:cs="Times New Roman"/>
          <w:i/>
          <w:sz w:val="24"/>
          <w:szCs w:val="24"/>
        </w:rPr>
        <w:t xml:space="preserve"> </w:t>
      </w:r>
      <w:proofErr w:type="spellStart"/>
      <w:r w:rsidRPr="00A87073">
        <w:rPr>
          <w:rFonts w:ascii="Times New Roman" w:hAnsi="Times New Roman" w:cs="Times New Roman"/>
          <w:i/>
          <w:sz w:val="24"/>
          <w:szCs w:val="24"/>
        </w:rPr>
        <w:t>agea</w:t>
      </w:r>
      <w:proofErr w:type="spellEnd"/>
      <w:r w:rsidRPr="004E05A0">
        <w:rPr>
          <w:rFonts w:ascii="Times New Roman" w:hAnsi="Times New Roman" w:cs="Times New Roman"/>
          <w:sz w:val="24"/>
          <w:szCs w:val="24"/>
        </w:rPr>
        <w:t xml:space="preserve"> sicer ni lahko delo, saj ga različni avtorji zelo različno definirajo: prvi kot neodvisne verske skupine, nekateri ga tako povezujejo že z Williamom Blakom (1757–1827), ki je v Veliki Britaniji kritiziral tradicionalne verske poglede, drugi ga vidijo zgolj kot stvar hipijevskega gibanja, tretji vlečejo vzporednice z začetki homeopatije, vzhodne religije, pojavljanjem angelov, kanaliziranjem.</w:t>
      </w:r>
      <w:r w:rsidRPr="004E05A0">
        <w:rPr>
          <w:rStyle w:val="Sprotnaopomba-sklic"/>
          <w:rFonts w:ascii="Times New Roman" w:hAnsi="Times New Roman" w:cs="Times New Roman"/>
          <w:sz w:val="24"/>
          <w:szCs w:val="24"/>
        </w:rPr>
        <w:footnoteReference w:id="6"/>
      </w:r>
      <w:r w:rsidRPr="004E05A0">
        <w:rPr>
          <w:rFonts w:ascii="Times New Roman" w:hAnsi="Times New Roman" w:cs="Times New Roman"/>
          <w:sz w:val="24"/>
          <w:szCs w:val="24"/>
        </w:rPr>
        <w:t xml:space="preserve"> V pričujočem članku tako ne bom uporabljala termina </w:t>
      </w:r>
      <w:proofErr w:type="spellStart"/>
      <w:r w:rsidRPr="00A87073">
        <w:rPr>
          <w:rFonts w:ascii="Times New Roman" w:hAnsi="Times New Roman" w:cs="Times New Roman"/>
          <w:i/>
          <w:sz w:val="24"/>
          <w:szCs w:val="24"/>
        </w:rPr>
        <w:t>new</w:t>
      </w:r>
      <w:proofErr w:type="spellEnd"/>
      <w:r w:rsidRPr="00A87073">
        <w:rPr>
          <w:rFonts w:ascii="Times New Roman" w:hAnsi="Times New Roman" w:cs="Times New Roman"/>
          <w:i/>
          <w:sz w:val="24"/>
          <w:szCs w:val="24"/>
        </w:rPr>
        <w:t xml:space="preserve"> age</w:t>
      </w:r>
      <w:r w:rsidRPr="004E05A0">
        <w:rPr>
          <w:rFonts w:ascii="Times New Roman" w:hAnsi="Times New Roman" w:cs="Times New Roman"/>
          <w:sz w:val="24"/>
          <w:szCs w:val="24"/>
        </w:rPr>
        <w:t xml:space="preserve">, saj ga tudi sama bolj razumem v smislu, kot ga uporablja </w:t>
      </w:r>
      <w:proofErr w:type="spellStart"/>
      <w:r w:rsidRPr="004E05A0">
        <w:rPr>
          <w:rFonts w:ascii="Times New Roman" w:hAnsi="Times New Roman" w:cs="Times New Roman"/>
          <w:sz w:val="24"/>
          <w:szCs w:val="24"/>
        </w:rPr>
        <w:t>Wouter</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Hanegraff</w:t>
      </w:r>
      <w:proofErr w:type="spellEnd"/>
      <w:r w:rsidRPr="004E05A0">
        <w:rPr>
          <w:rFonts w:ascii="Times New Roman" w:hAnsi="Times New Roman" w:cs="Times New Roman"/>
          <w:sz w:val="24"/>
          <w:szCs w:val="24"/>
        </w:rPr>
        <w:t xml:space="preserve">, ki ga loči od termina zahodne ezoterike in </w:t>
      </w:r>
      <w:proofErr w:type="spellStart"/>
      <w:r w:rsidRPr="00A87073">
        <w:rPr>
          <w:rFonts w:ascii="Times New Roman" w:hAnsi="Times New Roman" w:cs="Times New Roman"/>
          <w:i/>
          <w:sz w:val="24"/>
          <w:szCs w:val="24"/>
        </w:rPr>
        <w:t>new</w:t>
      </w:r>
      <w:proofErr w:type="spellEnd"/>
      <w:r w:rsidRPr="00A87073">
        <w:rPr>
          <w:rFonts w:ascii="Times New Roman" w:hAnsi="Times New Roman" w:cs="Times New Roman"/>
          <w:i/>
          <w:sz w:val="24"/>
          <w:szCs w:val="24"/>
        </w:rPr>
        <w:t xml:space="preserve"> age</w:t>
      </w:r>
      <w:r w:rsidRPr="004E05A0">
        <w:rPr>
          <w:rFonts w:ascii="Times New Roman" w:hAnsi="Times New Roman" w:cs="Times New Roman"/>
          <w:sz w:val="24"/>
          <w:szCs w:val="24"/>
        </w:rPr>
        <w:t xml:space="preserve"> razume predvsem kot sodoben fenomen, ki pa ima svoj izvor v 19. stoletju.</w:t>
      </w:r>
      <w:r w:rsidRPr="004E05A0">
        <w:rPr>
          <w:rStyle w:val="Sprotnaopomba-sklic"/>
          <w:rFonts w:ascii="Times New Roman" w:hAnsi="Times New Roman" w:cs="Times New Roman"/>
          <w:sz w:val="24"/>
          <w:szCs w:val="24"/>
        </w:rPr>
        <w:footnoteReference w:id="7"/>
      </w:r>
      <w:r w:rsidRPr="004E05A0">
        <w:rPr>
          <w:rFonts w:ascii="Times New Roman" w:hAnsi="Times New Roman" w:cs="Times New Roman"/>
          <w:sz w:val="24"/>
          <w:szCs w:val="24"/>
        </w:rPr>
        <w:t xml:space="preserve"> Zahodna ezoterika sicer pokriva celo vrsto tokov in idej, oblikovanih že med 15. in 18 stoletjem, pod vplivom sekularizacije razsvetljenstva pa so postale te ideje še bolj radikalne. 19. stoletje je tako proizvedlo še bolj radikalno mešanico tradicionalne ezoterike in modernega racionalizma ter znanstvenih idej in posledično rojstvo okultizma, ki naj bi ga najbolje označeval termin sekularna ezoterika, v katerem naj bi se povezovala duhovnost in znanost s sekularizacijo in modernostjo.</w:t>
      </w:r>
      <w:r w:rsidRPr="004E05A0">
        <w:rPr>
          <w:rStyle w:val="Sprotnaopomba-sklic"/>
          <w:rFonts w:ascii="Times New Roman" w:hAnsi="Times New Roman" w:cs="Times New Roman"/>
          <w:sz w:val="24"/>
          <w:szCs w:val="24"/>
        </w:rPr>
        <w:footnoteReference w:id="8"/>
      </w:r>
      <w:r w:rsidRPr="004E05A0">
        <w:rPr>
          <w:rFonts w:ascii="Times New Roman" w:hAnsi="Times New Roman" w:cs="Times New Roman"/>
          <w:sz w:val="24"/>
          <w:szCs w:val="24"/>
        </w:rPr>
        <w:t xml:space="preserve"> </w:t>
      </w:r>
    </w:p>
    <w:p w14:paraId="0B27F9AA"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V tem kontekstu izredno pomembno ločnico predstavljajo obdobje druge polovice 18. stoletja in prva desetletja 19. stoletja, ko sta gibanji razsvetljenstva in romantike oblikovali nove, modernistične verzije zahodne ezoterike. V devetnajstem stoletju tako vznikne okultizem, ki po </w:t>
      </w:r>
      <w:proofErr w:type="spellStart"/>
      <w:r w:rsidRPr="004E05A0">
        <w:rPr>
          <w:rFonts w:ascii="Times New Roman" w:hAnsi="Times New Roman" w:cs="Times New Roman"/>
          <w:sz w:val="24"/>
          <w:szCs w:val="24"/>
        </w:rPr>
        <w:t>Hanegraffu</w:t>
      </w:r>
      <w:proofErr w:type="spellEnd"/>
      <w:r w:rsidRPr="004E05A0">
        <w:rPr>
          <w:rFonts w:ascii="Times New Roman" w:hAnsi="Times New Roman" w:cs="Times New Roman"/>
          <w:sz w:val="24"/>
          <w:szCs w:val="24"/>
        </w:rPr>
        <w:t xml:space="preserve"> nima popolnoma nič z okultnimi vedami, kot sta alkimija ali vedeževanje s kartami, pač pa gre za okultno filozofijo, teozofijo in </w:t>
      </w:r>
      <w:proofErr w:type="spellStart"/>
      <w:r w:rsidRPr="004E05A0">
        <w:rPr>
          <w:rFonts w:ascii="Times New Roman" w:hAnsi="Times New Roman" w:cs="Times New Roman"/>
          <w:sz w:val="24"/>
          <w:szCs w:val="24"/>
        </w:rPr>
        <w:t>iluministične</w:t>
      </w:r>
      <w:proofErr w:type="spellEnd"/>
      <w:r w:rsidRPr="004E05A0">
        <w:rPr>
          <w:rFonts w:ascii="Times New Roman" w:hAnsi="Times New Roman" w:cs="Times New Roman"/>
          <w:sz w:val="24"/>
          <w:szCs w:val="24"/>
        </w:rPr>
        <w:t xml:space="preserve"> tokove ter </w:t>
      </w:r>
      <w:proofErr w:type="spellStart"/>
      <w:r w:rsidRPr="004E05A0">
        <w:rPr>
          <w:rFonts w:ascii="Times New Roman" w:hAnsi="Times New Roman" w:cs="Times New Roman"/>
          <w:sz w:val="24"/>
          <w:szCs w:val="24"/>
        </w:rPr>
        <w:t>transcendentalizem</w:t>
      </w:r>
      <w:proofErr w:type="spellEnd"/>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9"/>
      </w:r>
      <w:r w:rsidRPr="004E05A0">
        <w:rPr>
          <w:rFonts w:ascii="Times New Roman" w:hAnsi="Times New Roman" w:cs="Times New Roman"/>
          <w:sz w:val="24"/>
          <w:szCs w:val="24"/>
        </w:rPr>
        <w:t xml:space="preserve"> Hkrati se je v tem obdobju pod vplivi romantike pojavilo tudi zanimanje za vzhodne kulture in njihova verska prepričanja. Posledica je bil romantičen pogled na Indijo, ki jo je na prelomu 20. stoletja najbolje poosebljala ideja reinkarnacije, ki pa nasprotno kot pri vzhodnih religijah izven Evrope ni imela negativnega pomena, možnost mnogih življenj je bila v Evropi razumljena kot pozitivna obljuba. Mnogi koncepti iz vzhodnih religij so tako dobili tudi nove pomene. Zadnja sestavina novih tokov v duhovnosti naj bi bila </w:t>
      </w:r>
      <w:proofErr w:type="spellStart"/>
      <w:r w:rsidRPr="004E05A0">
        <w:rPr>
          <w:rFonts w:ascii="Times New Roman" w:hAnsi="Times New Roman" w:cs="Times New Roman"/>
          <w:sz w:val="24"/>
          <w:szCs w:val="24"/>
        </w:rPr>
        <w:t>psihologizacija</w:t>
      </w:r>
      <w:proofErr w:type="spellEnd"/>
      <w:r w:rsidRPr="004E05A0">
        <w:rPr>
          <w:rFonts w:ascii="Times New Roman" w:hAnsi="Times New Roman" w:cs="Times New Roman"/>
          <w:sz w:val="24"/>
          <w:szCs w:val="24"/>
        </w:rPr>
        <w:t xml:space="preserve"> religije, vera naj bi se skrivala v mislih, toda to teozofe ni vodilo k ateističnim zaključkom, saj naj bi um imel sveto dimenzijo.</w:t>
      </w:r>
      <w:r w:rsidRPr="004E05A0">
        <w:rPr>
          <w:rStyle w:val="Sprotnaopomba-sklic"/>
          <w:rFonts w:ascii="Times New Roman" w:hAnsi="Times New Roman" w:cs="Times New Roman"/>
          <w:sz w:val="24"/>
          <w:szCs w:val="24"/>
        </w:rPr>
        <w:footnoteReference w:id="10"/>
      </w:r>
      <w:r w:rsidRPr="004E05A0">
        <w:rPr>
          <w:rFonts w:ascii="Times New Roman" w:hAnsi="Times New Roman" w:cs="Times New Roman"/>
          <w:sz w:val="24"/>
          <w:szCs w:val="24"/>
        </w:rPr>
        <w:t xml:space="preserve"> </w:t>
      </w:r>
    </w:p>
    <w:p w14:paraId="17A194E6"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Slednje sestavine razvoja nove duhovnosti bomo srečali tudi v novih duhovnih krožkih, ki so se formirali na Slovenskem, 19. stoletje je dodalo nekaj povsem novega tradicionalni </w:t>
      </w:r>
      <w:r w:rsidRPr="004E05A0">
        <w:rPr>
          <w:rFonts w:ascii="Times New Roman" w:hAnsi="Times New Roman" w:cs="Times New Roman"/>
          <w:sz w:val="24"/>
          <w:szCs w:val="24"/>
        </w:rPr>
        <w:lastRenderedPageBreak/>
        <w:t>zahodni ezoteriki, predvsem pa se je pojavila nova ezoterična kozmologija v povezavi z znanstveno kozmologijo.</w:t>
      </w:r>
      <w:r w:rsidRPr="004E05A0">
        <w:rPr>
          <w:rStyle w:val="Sprotnaopomba-sklic"/>
          <w:rFonts w:ascii="Times New Roman" w:hAnsi="Times New Roman" w:cs="Times New Roman"/>
          <w:sz w:val="24"/>
          <w:szCs w:val="24"/>
        </w:rPr>
        <w:footnoteReference w:id="11"/>
      </w:r>
      <w:r w:rsidRPr="004E05A0">
        <w:rPr>
          <w:rFonts w:ascii="Times New Roman" w:hAnsi="Times New Roman" w:cs="Times New Roman"/>
          <w:sz w:val="24"/>
          <w:szCs w:val="24"/>
        </w:rPr>
        <w:t xml:space="preserve"> Vse to vsaj delno potrjuje opažanja, značilna za </w:t>
      </w:r>
      <w:proofErr w:type="spellStart"/>
      <w:r w:rsidRPr="004E05A0">
        <w:rPr>
          <w:rFonts w:ascii="Times New Roman" w:hAnsi="Times New Roman" w:cs="Times New Roman"/>
          <w:sz w:val="24"/>
          <w:szCs w:val="24"/>
        </w:rPr>
        <w:t>anglosaksonski</w:t>
      </w:r>
      <w:proofErr w:type="spellEnd"/>
      <w:r w:rsidRPr="004E05A0">
        <w:rPr>
          <w:rFonts w:ascii="Times New Roman" w:hAnsi="Times New Roman" w:cs="Times New Roman"/>
          <w:sz w:val="24"/>
          <w:szCs w:val="24"/>
        </w:rPr>
        <w:t xml:space="preserve"> prostor, da je obdobje med obema vojnama treba razumeti tudi kot ključno obdobje za poznejši vzpon </w:t>
      </w:r>
      <w:proofErr w:type="spellStart"/>
      <w:r w:rsidRPr="004E05A0">
        <w:rPr>
          <w:rFonts w:ascii="Times New Roman" w:hAnsi="Times New Roman" w:cs="Times New Roman"/>
          <w:sz w:val="24"/>
          <w:szCs w:val="24"/>
        </w:rPr>
        <w:t>new</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agea</w:t>
      </w:r>
      <w:proofErr w:type="spellEnd"/>
      <w:r w:rsidRPr="004E05A0">
        <w:rPr>
          <w:rFonts w:ascii="Times New Roman" w:hAnsi="Times New Roman" w:cs="Times New Roman"/>
          <w:sz w:val="24"/>
          <w:szCs w:val="24"/>
        </w:rPr>
        <w:t xml:space="preserve"> na Slovenskem.</w:t>
      </w:r>
      <w:r w:rsidRPr="004E05A0">
        <w:rPr>
          <w:rStyle w:val="Sprotnaopomba-sklic"/>
          <w:rFonts w:ascii="Times New Roman" w:hAnsi="Times New Roman" w:cs="Times New Roman"/>
          <w:sz w:val="24"/>
          <w:szCs w:val="24"/>
        </w:rPr>
        <w:footnoteReference w:id="12"/>
      </w:r>
      <w:r w:rsidRPr="004E05A0">
        <w:rPr>
          <w:rFonts w:ascii="Times New Roman" w:hAnsi="Times New Roman" w:cs="Times New Roman"/>
          <w:sz w:val="24"/>
          <w:szCs w:val="24"/>
        </w:rPr>
        <w:t xml:space="preserve"> </w:t>
      </w:r>
    </w:p>
    <w:p w14:paraId="2CDA007D" w14:textId="77777777" w:rsidR="00A87073" w:rsidRDefault="00A87073" w:rsidP="00B45DF7">
      <w:pPr>
        <w:spacing w:after="0" w:line="360" w:lineRule="auto"/>
        <w:jc w:val="both"/>
        <w:rPr>
          <w:rFonts w:ascii="Times New Roman" w:hAnsi="Times New Roman" w:cs="Times New Roman"/>
          <w:b/>
          <w:bCs/>
          <w:sz w:val="24"/>
          <w:szCs w:val="24"/>
        </w:rPr>
      </w:pPr>
    </w:p>
    <w:p w14:paraId="42519972" w14:textId="02D786D5" w:rsidR="008176F8" w:rsidRDefault="008176F8" w:rsidP="00B45DF7">
      <w:pPr>
        <w:spacing w:after="0" w:line="360" w:lineRule="auto"/>
        <w:jc w:val="center"/>
        <w:rPr>
          <w:rFonts w:ascii="Times New Roman" w:hAnsi="Times New Roman" w:cs="Times New Roman"/>
          <w:b/>
          <w:bCs/>
          <w:sz w:val="24"/>
          <w:szCs w:val="24"/>
        </w:rPr>
      </w:pPr>
      <w:r w:rsidRPr="004E05A0">
        <w:rPr>
          <w:rFonts w:ascii="Times New Roman" w:hAnsi="Times New Roman" w:cs="Times New Roman"/>
          <w:b/>
          <w:bCs/>
          <w:sz w:val="24"/>
          <w:szCs w:val="24"/>
        </w:rPr>
        <w:t>Spiritualizem</w:t>
      </w:r>
    </w:p>
    <w:p w14:paraId="215C5DA4" w14:textId="77777777" w:rsidR="00B45DF7" w:rsidRPr="004E05A0" w:rsidRDefault="00B45DF7" w:rsidP="00B45DF7">
      <w:pPr>
        <w:spacing w:after="0" w:line="360" w:lineRule="auto"/>
        <w:jc w:val="center"/>
        <w:rPr>
          <w:rFonts w:ascii="Times New Roman" w:hAnsi="Times New Roman" w:cs="Times New Roman"/>
          <w:b/>
          <w:bCs/>
          <w:sz w:val="24"/>
          <w:szCs w:val="24"/>
        </w:rPr>
      </w:pPr>
    </w:p>
    <w:p w14:paraId="4F7882AE" w14:textId="77777777" w:rsidR="00A87073"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Pred spiritualizmom in teozofijo je obstajal </w:t>
      </w:r>
      <w:proofErr w:type="spellStart"/>
      <w:r w:rsidRPr="004E05A0">
        <w:rPr>
          <w:rFonts w:ascii="Times New Roman" w:hAnsi="Times New Roman" w:cs="Times New Roman"/>
          <w:sz w:val="24"/>
          <w:szCs w:val="24"/>
        </w:rPr>
        <w:t>mezmarizem</w:t>
      </w:r>
      <w:proofErr w:type="spellEnd"/>
      <w:r w:rsidRPr="004E05A0">
        <w:rPr>
          <w:rFonts w:ascii="Times New Roman" w:hAnsi="Times New Roman" w:cs="Times New Roman"/>
          <w:sz w:val="24"/>
          <w:szCs w:val="24"/>
        </w:rPr>
        <w:t xml:space="preserve">, nastop Franza Antona </w:t>
      </w:r>
      <w:proofErr w:type="spellStart"/>
      <w:r w:rsidRPr="004E05A0">
        <w:rPr>
          <w:rFonts w:ascii="Times New Roman" w:hAnsi="Times New Roman" w:cs="Times New Roman"/>
          <w:sz w:val="24"/>
          <w:szCs w:val="24"/>
        </w:rPr>
        <w:t>Mesmerja</w:t>
      </w:r>
      <w:proofErr w:type="spellEnd"/>
      <w:r w:rsidRPr="004E05A0">
        <w:rPr>
          <w:rFonts w:ascii="Times New Roman" w:hAnsi="Times New Roman" w:cs="Times New Roman"/>
          <w:sz w:val="24"/>
          <w:szCs w:val="24"/>
        </w:rPr>
        <w:t xml:space="preserve"> (1734–1815) je postal senzacija, na številnih odrih in predavanjih je utemeljeval t. i. živalski magnetizem in z nastopi na Dunaju in nato v Pariz v času francoske revolucije poskrbel za novo modo, ki se je širila po evropskih prestolnicah. Franz Anton </w:t>
      </w:r>
      <w:proofErr w:type="spellStart"/>
      <w:r w:rsidRPr="004E05A0">
        <w:rPr>
          <w:rFonts w:ascii="Times New Roman" w:hAnsi="Times New Roman" w:cs="Times New Roman"/>
          <w:sz w:val="24"/>
          <w:szCs w:val="24"/>
        </w:rPr>
        <w:t>Mesmer</w:t>
      </w:r>
      <w:proofErr w:type="spellEnd"/>
      <w:r w:rsidRPr="004E05A0">
        <w:rPr>
          <w:rFonts w:ascii="Times New Roman" w:hAnsi="Times New Roman" w:cs="Times New Roman"/>
          <w:sz w:val="24"/>
          <w:szCs w:val="24"/>
        </w:rPr>
        <w:t xml:space="preserve"> je bil prepričan, da naj bi bile bolezni le posledica napak v pretoku nevidnega </w:t>
      </w:r>
      <w:proofErr w:type="spellStart"/>
      <w:r w:rsidRPr="004E05A0">
        <w:rPr>
          <w:rFonts w:ascii="Times New Roman" w:hAnsi="Times New Roman" w:cs="Times New Roman"/>
          <w:sz w:val="24"/>
          <w:szCs w:val="24"/>
        </w:rPr>
        <w:t>fluida</w:t>
      </w:r>
      <w:proofErr w:type="spellEnd"/>
      <w:r w:rsidRPr="004E05A0">
        <w:rPr>
          <w:rFonts w:ascii="Times New Roman" w:hAnsi="Times New Roman" w:cs="Times New Roman"/>
          <w:sz w:val="24"/>
          <w:szCs w:val="24"/>
        </w:rPr>
        <w:t>, in posledično razvil zdravljenje s transom in hipnozo.</w:t>
      </w:r>
      <w:r w:rsidRPr="004E05A0">
        <w:rPr>
          <w:rStyle w:val="Sprotnaopomba-sklic"/>
          <w:rFonts w:ascii="Times New Roman" w:hAnsi="Times New Roman" w:cs="Times New Roman"/>
          <w:sz w:val="24"/>
          <w:szCs w:val="24"/>
        </w:rPr>
        <w:footnoteReference w:id="13"/>
      </w:r>
      <w:r w:rsidRPr="004E05A0">
        <w:rPr>
          <w:rFonts w:ascii="Times New Roman" w:hAnsi="Times New Roman" w:cs="Times New Roman"/>
          <w:sz w:val="24"/>
          <w:szCs w:val="24"/>
        </w:rPr>
        <w:t xml:space="preserve"> Ker svojega načina zdravljenja v Parizu ni mogel dokazati kot nespornega, je privržence proti koncu štiridesetih in petdesetih let zato začel izgubljati. </w:t>
      </w:r>
    </w:p>
    <w:p w14:paraId="5D3A2600"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Čeprav so na Slovenskem s pomočjo njegove metode zdravili še globoko v 19. stoletju, med zdravilce z njegovo metodo je denimo sodil tudi Čudodelnik s Primskovega, Jurij Humar (1819–1890).</w:t>
      </w:r>
      <w:r w:rsidRPr="004E05A0">
        <w:rPr>
          <w:rStyle w:val="Sprotnaopomba-sklic"/>
          <w:rFonts w:ascii="Times New Roman" w:hAnsi="Times New Roman" w:cs="Times New Roman"/>
          <w:sz w:val="24"/>
          <w:szCs w:val="24"/>
        </w:rPr>
        <w:footnoteReference w:id="14"/>
      </w:r>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Mesmer</w:t>
      </w:r>
      <w:proofErr w:type="spellEnd"/>
      <w:r w:rsidRPr="004E05A0">
        <w:rPr>
          <w:rFonts w:ascii="Times New Roman" w:hAnsi="Times New Roman" w:cs="Times New Roman"/>
          <w:sz w:val="24"/>
          <w:szCs w:val="24"/>
        </w:rPr>
        <w:t xml:space="preserve"> je sicer razlagal svoj način zdravljenja kot nekaj, kar je del narave in kar je povsem možno pojasniti v kontekstu znanosti (ali v kontekstu elektrike ali v biološkem smislu).</w:t>
      </w:r>
      <w:r w:rsidRPr="004E05A0">
        <w:rPr>
          <w:rStyle w:val="Sprotnaopomba-sklic"/>
          <w:rFonts w:ascii="Times New Roman" w:hAnsi="Times New Roman" w:cs="Times New Roman"/>
          <w:sz w:val="24"/>
          <w:szCs w:val="24"/>
        </w:rPr>
        <w:footnoteReference w:id="15"/>
      </w:r>
      <w:r w:rsidRPr="004E05A0">
        <w:rPr>
          <w:rFonts w:ascii="Times New Roman" w:hAnsi="Times New Roman" w:cs="Times New Roman"/>
          <w:sz w:val="24"/>
          <w:szCs w:val="24"/>
        </w:rPr>
        <w:t xml:space="preserve"> Idejam </w:t>
      </w:r>
      <w:proofErr w:type="spellStart"/>
      <w:r w:rsidRPr="004E05A0">
        <w:rPr>
          <w:rFonts w:ascii="Times New Roman" w:hAnsi="Times New Roman" w:cs="Times New Roman"/>
          <w:sz w:val="24"/>
          <w:szCs w:val="24"/>
        </w:rPr>
        <w:t>Mesmerja</w:t>
      </w:r>
      <w:proofErr w:type="spellEnd"/>
      <w:r w:rsidRPr="004E05A0">
        <w:rPr>
          <w:rFonts w:ascii="Times New Roman" w:hAnsi="Times New Roman" w:cs="Times New Roman"/>
          <w:sz w:val="24"/>
          <w:szCs w:val="24"/>
        </w:rPr>
        <w:t xml:space="preserve"> je sledilo tudi </w:t>
      </w:r>
      <w:proofErr w:type="spellStart"/>
      <w:r w:rsidRPr="004E05A0">
        <w:rPr>
          <w:rFonts w:ascii="Times New Roman" w:hAnsi="Times New Roman" w:cs="Times New Roman"/>
          <w:sz w:val="24"/>
          <w:szCs w:val="24"/>
        </w:rPr>
        <w:t>spiritualistično</w:t>
      </w:r>
      <w:proofErr w:type="spellEnd"/>
      <w:r w:rsidRPr="004E05A0">
        <w:rPr>
          <w:rFonts w:ascii="Times New Roman" w:hAnsi="Times New Roman" w:cs="Times New Roman"/>
          <w:sz w:val="24"/>
          <w:szCs w:val="24"/>
        </w:rPr>
        <w:t xml:space="preserve"> gibanje, ki je svojo legitimnost črpalo prav iz svojih interpretacij </w:t>
      </w:r>
      <w:proofErr w:type="spellStart"/>
      <w:r w:rsidRPr="004E05A0">
        <w:rPr>
          <w:rFonts w:ascii="Times New Roman" w:hAnsi="Times New Roman" w:cs="Times New Roman"/>
          <w:sz w:val="24"/>
          <w:szCs w:val="24"/>
        </w:rPr>
        <w:t>Mesmerjevega</w:t>
      </w:r>
      <w:proofErr w:type="spellEnd"/>
      <w:r w:rsidRPr="004E05A0">
        <w:rPr>
          <w:rFonts w:ascii="Times New Roman" w:hAnsi="Times New Roman" w:cs="Times New Roman"/>
          <w:sz w:val="24"/>
          <w:szCs w:val="24"/>
        </w:rPr>
        <w:t xml:space="preserve"> fenomena in z njim dokazovalo nevidno prisotnost duha. Trans medija je tako spominjal na </w:t>
      </w:r>
      <w:proofErr w:type="spellStart"/>
      <w:r w:rsidRPr="004E05A0">
        <w:rPr>
          <w:rFonts w:ascii="Times New Roman" w:hAnsi="Times New Roman" w:cs="Times New Roman"/>
          <w:sz w:val="24"/>
          <w:szCs w:val="24"/>
        </w:rPr>
        <w:t>Mesmerjev</w:t>
      </w:r>
      <w:proofErr w:type="spellEnd"/>
      <w:r w:rsidRPr="004E05A0">
        <w:rPr>
          <w:rFonts w:ascii="Times New Roman" w:hAnsi="Times New Roman" w:cs="Times New Roman"/>
          <w:sz w:val="24"/>
          <w:szCs w:val="24"/>
        </w:rPr>
        <w:t xml:space="preserve"> trans, obračanje mize in </w:t>
      </w:r>
      <w:proofErr w:type="spellStart"/>
      <w:r w:rsidRPr="004E05A0">
        <w:rPr>
          <w:rFonts w:ascii="Times New Roman" w:hAnsi="Times New Roman" w:cs="Times New Roman"/>
          <w:sz w:val="24"/>
          <w:szCs w:val="24"/>
        </w:rPr>
        <w:t>fluid</w:t>
      </w:r>
      <w:proofErr w:type="spellEnd"/>
      <w:r w:rsidRPr="004E05A0">
        <w:rPr>
          <w:rFonts w:ascii="Times New Roman" w:hAnsi="Times New Roman" w:cs="Times New Roman"/>
          <w:sz w:val="24"/>
          <w:szCs w:val="24"/>
        </w:rPr>
        <w:t xml:space="preserve">, po katerem je komuniciral duh, je </w:t>
      </w:r>
      <w:proofErr w:type="spellStart"/>
      <w:r w:rsidRPr="004E05A0">
        <w:rPr>
          <w:rFonts w:ascii="Times New Roman" w:hAnsi="Times New Roman" w:cs="Times New Roman"/>
          <w:sz w:val="24"/>
          <w:szCs w:val="24"/>
        </w:rPr>
        <w:t>spiritualistično</w:t>
      </w:r>
      <w:proofErr w:type="spellEnd"/>
      <w:r w:rsidRPr="004E05A0">
        <w:rPr>
          <w:rFonts w:ascii="Times New Roman" w:hAnsi="Times New Roman" w:cs="Times New Roman"/>
          <w:sz w:val="24"/>
          <w:szCs w:val="24"/>
        </w:rPr>
        <w:t xml:space="preserve"> gibanje prav tako črpalo iz </w:t>
      </w:r>
      <w:proofErr w:type="spellStart"/>
      <w:r w:rsidRPr="004E05A0">
        <w:rPr>
          <w:rFonts w:ascii="Times New Roman" w:hAnsi="Times New Roman" w:cs="Times New Roman"/>
          <w:sz w:val="24"/>
          <w:szCs w:val="24"/>
        </w:rPr>
        <w:t>Mesmerjeve</w:t>
      </w:r>
      <w:proofErr w:type="spellEnd"/>
      <w:r w:rsidRPr="004E05A0">
        <w:rPr>
          <w:rFonts w:ascii="Times New Roman" w:hAnsi="Times New Roman" w:cs="Times New Roman"/>
          <w:sz w:val="24"/>
          <w:szCs w:val="24"/>
        </w:rPr>
        <w:t xml:space="preserve"> tradicije.</w:t>
      </w:r>
      <w:r w:rsidRPr="004E05A0">
        <w:rPr>
          <w:rStyle w:val="Sprotnaopomba-sklic"/>
          <w:rFonts w:ascii="Times New Roman" w:hAnsi="Times New Roman" w:cs="Times New Roman"/>
          <w:sz w:val="24"/>
          <w:szCs w:val="24"/>
        </w:rPr>
        <w:footnoteReference w:id="16"/>
      </w:r>
      <w:r w:rsidRPr="004E05A0">
        <w:rPr>
          <w:rFonts w:ascii="Times New Roman" w:hAnsi="Times New Roman" w:cs="Times New Roman"/>
          <w:sz w:val="24"/>
          <w:szCs w:val="24"/>
        </w:rPr>
        <w:t xml:space="preserve"> </w:t>
      </w:r>
    </w:p>
    <w:p w14:paraId="1AD0B135" w14:textId="77777777" w:rsidR="008176F8" w:rsidRPr="004E05A0" w:rsidRDefault="008176F8" w:rsidP="00B45DF7">
      <w:pPr>
        <w:spacing w:after="0" w:line="360" w:lineRule="auto"/>
        <w:ind w:firstLine="708"/>
        <w:jc w:val="both"/>
        <w:rPr>
          <w:rFonts w:ascii="Times New Roman" w:hAnsi="Times New Roman" w:cs="Times New Roman"/>
          <w:sz w:val="24"/>
          <w:szCs w:val="24"/>
        </w:rPr>
      </w:pPr>
      <w:proofErr w:type="spellStart"/>
      <w:r w:rsidRPr="004E05A0">
        <w:rPr>
          <w:rFonts w:ascii="Times New Roman" w:hAnsi="Times New Roman" w:cs="Times New Roman"/>
          <w:sz w:val="24"/>
          <w:szCs w:val="24"/>
        </w:rPr>
        <w:t>Spiritualistično</w:t>
      </w:r>
      <w:proofErr w:type="spellEnd"/>
      <w:r w:rsidRPr="004E05A0">
        <w:rPr>
          <w:rFonts w:ascii="Times New Roman" w:hAnsi="Times New Roman" w:cs="Times New Roman"/>
          <w:sz w:val="24"/>
          <w:szCs w:val="24"/>
        </w:rPr>
        <w:t xml:space="preserve"> gibanje se je v ZDA razvijalo z neverjetno hitrostjo. Potem ko sta sestri </w:t>
      </w:r>
      <w:proofErr w:type="spellStart"/>
      <w:r w:rsidRPr="004E05A0">
        <w:rPr>
          <w:rFonts w:ascii="Times New Roman" w:hAnsi="Times New Roman" w:cs="Times New Roman"/>
          <w:sz w:val="24"/>
          <w:szCs w:val="24"/>
        </w:rPr>
        <w:t>Fox</w:t>
      </w:r>
      <w:proofErr w:type="spellEnd"/>
      <w:r w:rsidRPr="004E05A0">
        <w:rPr>
          <w:rFonts w:ascii="Times New Roman" w:hAnsi="Times New Roman" w:cs="Times New Roman"/>
          <w:sz w:val="24"/>
          <w:szCs w:val="24"/>
        </w:rPr>
        <w:t xml:space="preserve"> po eni izmed interpretacij na družinski podeželski domačiji želeli prestrašiti svojo mamo, kot je ena izmed sester kasneje zapisala v svojih spominih, je vest o nepojasnjenih dogodkih hitro zaokrožila med člani vaške skupnosti. Sestri naj bi se naučili oponašati zvoke, ki so sprva prestrašili celotno družino, razen očeta, ki je ostal nekoliko skeptičen in je zvoke pojasnjeval s škripanjem desk. Po nekem zelo glasnem večeru, kjer naj bi z ženskim delom družine komunicirala neznana entiteta, je mama poklicala na pomoč še skeptično sosedo, glas o čudnih </w:t>
      </w:r>
      <w:r w:rsidRPr="004E05A0">
        <w:rPr>
          <w:rFonts w:ascii="Times New Roman" w:hAnsi="Times New Roman" w:cs="Times New Roman"/>
          <w:sz w:val="24"/>
          <w:szCs w:val="24"/>
        </w:rPr>
        <w:lastRenderedPageBreak/>
        <w:t xml:space="preserve">pripetljajih se je raznesel po vsej vaški soseski. In vaška srenja se je odločila, da bo dogodkom prišla do dna. Če naj bi res šlo za neznano entiteto, ki naj bi bila duh umrlega krošnjarja, pokopanega ob hiši, naj bi to vaščani tudi dokazali z izkopom trupla. Namero vaščanov je nato preprečil spomladanski dež in na svoje vprašanje niso dobili odgovora. Vest o čudnih dogodkih se je začela širiti še dlje po podeželju in v hišo so začeli prihajati številni obiskovalci. Medtem je nastal tudi pamflet izpod peresa odvetnika E. E. Lewisa, ki je dogodke natančno popisal in jih pojasnjeval z nadnaravnim. Tedaj pa se je tretja sestra iz družine </w:t>
      </w:r>
      <w:proofErr w:type="spellStart"/>
      <w:r w:rsidRPr="004E05A0">
        <w:rPr>
          <w:rFonts w:ascii="Times New Roman" w:hAnsi="Times New Roman" w:cs="Times New Roman"/>
          <w:sz w:val="24"/>
          <w:szCs w:val="24"/>
        </w:rPr>
        <w:t>Fox</w:t>
      </w:r>
      <w:proofErr w:type="spellEnd"/>
      <w:r w:rsidRPr="004E05A0">
        <w:rPr>
          <w:rFonts w:ascii="Times New Roman" w:hAnsi="Times New Roman" w:cs="Times New Roman"/>
          <w:sz w:val="24"/>
          <w:szCs w:val="24"/>
        </w:rPr>
        <w:t xml:space="preserve"> začela spraševati, ali ne gre pri teh dogodkih za uresničevanje napovedi preroka Andrewa Jacksona Davisa (1826–1910) in Emanuela Swedenborga (1688–1772), mistika iz osemnajstega stoletja; avtorja sta sporočala, da je materialni svet zgolj senca duhovnega. Mrtvi, je napovedoval Davis, naj bi bili v dnevnem stiku z živimi in ta resnica naj bi se kmalu razodela. So torej dogodki na domačiji </w:t>
      </w:r>
      <w:proofErr w:type="spellStart"/>
      <w:r w:rsidRPr="004E05A0">
        <w:rPr>
          <w:rFonts w:ascii="Times New Roman" w:hAnsi="Times New Roman" w:cs="Times New Roman"/>
          <w:sz w:val="24"/>
          <w:szCs w:val="24"/>
        </w:rPr>
        <w:t>Fox</w:t>
      </w:r>
      <w:proofErr w:type="spellEnd"/>
      <w:r w:rsidRPr="004E05A0">
        <w:rPr>
          <w:rFonts w:ascii="Times New Roman" w:hAnsi="Times New Roman" w:cs="Times New Roman"/>
          <w:sz w:val="24"/>
          <w:szCs w:val="24"/>
        </w:rPr>
        <w:t xml:space="preserve"> napovedovali novo dobo?</w:t>
      </w:r>
      <w:r w:rsidRPr="004E05A0">
        <w:rPr>
          <w:rStyle w:val="Sprotnaopomba-sklic"/>
          <w:rFonts w:ascii="Times New Roman" w:hAnsi="Times New Roman" w:cs="Times New Roman"/>
          <w:sz w:val="24"/>
          <w:szCs w:val="24"/>
        </w:rPr>
        <w:footnoteReference w:id="17"/>
      </w:r>
    </w:p>
    <w:p w14:paraId="532B049C" w14:textId="77777777" w:rsidR="008176F8" w:rsidRPr="004E05A0" w:rsidRDefault="008176F8" w:rsidP="00B45DF7">
      <w:pPr>
        <w:spacing w:after="0" w:line="360" w:lineRule="auto"/>
        <w:ind w:firstLine="708"/>
        <w:jc w:val="both"/>
        <w:rPr>
          <w:rFonts w:ascii="Times New Roman" w:hAnsi="Times New Roman" w:cs="Times New Roman"/>
          <w:sz w:val="24"/>
          <w:szCs w:val="24"/>
        </w:rPr>
      </w:pPr>
      <w:proofErr w:type="spellStart"/>
      <w:r w:rsidRPr="004E05A0">
        <w:rPr>
          <w:rFonts w:ascii="Times New Roman" w:hAnsi="Times New Roman" w:cs="Times New Roman"/>
          <w:sz w:val="24"/>
          <w:szCs w:val="24"/>
        </w:rPr>
        <w:t>Spiritualistično</w:t>
      </w:r>
      <w:proofErr w:type="spellEnd"/>
      <w:r w:rsidRPr="004E05A0">
        <w:rPr>
          <w:rFonts w:ascii="Times New Roman" w:hAnsi="Times New Roman" w:cs="Times New Roman"/>
          <w:sz w:val="24"/>
          <w:szCs w:val="24"/>
        </w:rPr>
        <w:t xml:space="preserve"> gibanje se seveda ne bi uspelo tako uveljaviti, če v Združenih državah Amerike (ZDA) ne bi obstajala kriza religije, ljudje pa so pospešeno iskali nove odgovore na izzive časa. V sredini 19. stoletja sta se dogajali pospešena industrializacija in urbanizacija. V mesta so se priseljevali številni novi migranti, v soseskah pa so prevladovali slabi zdravstveni pogoji, številne epidemije bolezni in visoka smrtnost novorojenčkov. Po drugi strani se je razmahnilo potrošništvo, tradicionalne religije kot kalvinizem pa s svojim puritanizmom niso nudile ustrezne utehe.</w:t>
      </w:r>
      <w:r w:rsidRPr="004E05A0">
        <w:rPr>
          <w:rStyle w:val="Sprotnaopomba-sklic"/>
          <w:rFonts w:ascii="Times New Roman" w:hAnsi="Times New Roman" w:cs="Times New Roman"/>
          <w:sz w:val="24"/>
          <w:szCs w:val="24"/>
        </w:rPr>
        <w:footnoteReference w:id="18"/>
      </w:r>
      <w:r w:rsidRPr="004E05A0">
        <w:rPr>
          <w:rFonts w:ascii="Times New Roman" w:hAnsi="Times New Roman" w:cs="Times New Roman"/>
          <w:sz w:val="24"/>
          <w:szCs w:val="24"/>
        </w:rPr>
        <w:t xml:space="preserve"> V ZDA se je tako pojavilo drugo veliko versko prebujenje, ki je zaznamovalo transformacije religij med letoma 1795 in 1835. Tudi zato so v tem obdobju ali malo po njem vzniknili ne zgolj spiritualizem, pač pa tudi </w:t>
      </w:r>
      <w:proofErr w:type="spellStart"/>
      <w:r w:rsidRPr="004E05A0">
        <w:rPr>
          <w:rFonts w:ascii="Times New Roman" w:hAnsi="Times New Roman" w:cs="Times New Roman"/>
          <w:sz w:val="24"/>
          <w:szCs w:val="24"/>
        </w:rPr>
        <w:t>mormonizem</w:t>
      </w:r>
      <w:proofErr w:type="spellEnd"/>
      <w:r w:rsidRPr="004E05A0">
        <w:rPr>
          <w:rFonts w:ascii="Times New Roman" w:hAnsi="Times New Roman" w:cs="Times New Roman"/>
          <w:sz w:val="24"/>
          <w:szCs w:val="24"/>
        </w:rPr>
        <w:t xml:space="preserve"> ali Cerkev Jezusa Kristusa svetih iz poslednjih dni in Krščanska znanost.</w:t>
      </w:r>
      <w:r w:rsidRPr="004E05A0">
        <w:rPr>
          <w:rStyle w:val="Sprotnaopomba-sklic"/>
          <w:rFonts w:ascii="Times New Roman" w:hAnsi="Times New Roman" w:cs="Times New Roman"/>
          <w:sz w:val="24"/>
          <w:szCs w:val="24"/>
        </w:rPr>
        <w:footnoteReference w:id="19"/>
      </w:r>
      <w:r w:rsidRPr="004E05A0">
        <w:rPr>
          <w:rFonts w:ascii="Times New Roman" w:hAnsi="Times New Roman" w:cs="Times New Roman"/>
          <w:sz w:val="24"/>
          <w:szCs w:val="24"/>
        </w:rPr>
        <w:t xml:space="preserve"> Legitimnost je spiritualizem našel tudi z že omenjenim Andrewem Jacksonom Davisom, znanim tudi kot »John </w:t>
      </w:r>
      <w:proofErr w:type="spellStart"/>
      <w:r w:rsidRPr="004E05A0">
        <w:rPr>
          <w:rFonts w:ascii="Times New Roman" w:hAnsi="Times New Roman" w:cs="Times New Roman"/>
          <w:sz w:val="24"/>
          <w:szCs w:val="24"/>
        </w:rPr>
        <w:t>the</w:t>
      </w:r>
      <w:proofErr w:type="spellEnd"/>
      <w:r w:rsidRPr="004E05A0">
        <w:rPr>
          <w:rFonts w:ascii="Times New Roman" w:hAnsi="Times New Roman" w:cs="Times New Roman"/>
          <w:sz w:val="24"/>
          <w:szCs w:val="24"/>
        </w:rPr>
        <w:t xml:space="preserve"> Baptist </w:t>
      </w:r>
      <w:proofErr w:type="spellStart"/>
      <w:r w:rsidRPr="004E05A0">
        <w:rPr>
          <w:rFonts w:ascii="Times New Roman" w:hAnsi="Times New Roman" w:cs="Times New Roman"/>
          <w:sz w:val="24"/>
          <w:szCs w:val="24"/>
        </w:rPr>
        <w:t>of</w:t>
      </w:r>
      <w:proofErr w:type="spellEnd"/>
      <w:r w:rsidRPr="004E05A0">
        <w:rPr>
          <w:rFonts w:ascii="Times New Roman" w:hAnsi="Times New Roman" w:cs="Times New Roman"/>
          <w:sz w:val="24"/>
          <w:szCs w:val="24"/>
        </w:rPr>
        <w:t xml:space="preserve"> Modern </w:t>
      </w:r>
      <w:proofErr w:type="spellStart"/>
      <w:r w:rsidRPr="004E05A0">
        <w:rPr>
          <w:rFonts w:ascii="Times New Roman" w:hAnsi="Times New Roman" w:cs="Times New Roman"/>
          <w:sz w:val="24"/>
          <w:szCs w:val="24"/>
        </w:rPr>
        <w:t>Spiritualism</w:t>
      </w:r>
      <w:proofErr w:type="spellEnd"/>
      <w:r w:rsidRPr="004E05A0">
        <w:rPr>
          <w:rFonts w:ascii="Times New Roman" w:hAnsi="Times New Roman" w:cs="Times New Roman"/>
          <w:sz w:val="24"/>
          <w:szCs w:val="24"/>
        </w:rPr>
        <w:t xml:space="preserve">«, ki je postal utemeljitelj nove religije, ko so začele sestre </w:t>
      </w:r>
      <w:proofErr w:type="spellStart"/>
      <w:r w:rsidRPr="004E05A0">
        <w:rPr>
          <w:rFonts w:ascii="Times New Roman" w:hAnsi="Times New Roman" w:cs="Times New Roman"/>
          <w:sz w:val="24"/>
          <w:szCs w:val="24"/>
        </w:rPr>
        <w:t>Fox</w:t>
      </w:r>
      <w:proofErr w:type="spellEnd"/>
      <w:r w:rsidRPr="004E05A0">
        <w:rPr>
          <w:rFonts w:ascii="Times New Roman" w:hAnsi="Times New Roman" w:cs="Times New Roman"/>
          <w:sz w:val="24"/>
          <w:szCs w:val="24"/>
        </w:rPr>
        <w:t xml:space="preserve"> spiritualizem predstavljati javnosti. Na osnovah </w:t>
      </w:r>
      <w:proofErr w:type="spellStart"/>
      <w:r w:rsidRPr="004E05A0">
        <w:rPr>
          <w:rFonts w:ascii="Times New Roman" w:hAnsi="Times New Roman" w:cs="Times New Roman"/>
          <w:sz w:val="24"/>
          <w:szCs w:val="24"/>
        </w:rPr>
        <w:t>mezmerizma</w:t>
      </w:r>
      <w:proofErr w:type="spellEnd"/>
      <w:r w:rsidRPr="004E05A0">
        <w:rPr>
          <w:rFonts w:ascii="Times New Roman" w:hAnsi="Times New Roman" w:cs="Times New Roman"/>
          <w:sz w:val="24"/>
          <w:szCs w:val="24"/>
        </w:rPr>
        <w:t xml:space="preserve">, ki ga je dobro poznal, in Swedenborga je postal govornik in glavni organizator številnih </w:t>
      </w:r>
      <w:proofErr w:type="spellStart"/>
      <w:r w:rsidRPr="004E05A0">
        <w:rPr>
          <w:rFonts w:ascii="Times New Roman" w:hAnsi="Times New Roman" w:cs="Times New Roman"/>
          <w:sz w:val="24"/>
          <w:szCs w:val="24"/>
        </w:rPr>
        <w:t>spritualističnih</w:t>
      </w:r>
      <w:proofErr w:type="spellEnd"/>
      <w:r w:rsidRPr="004E05A0">
        <w:rPr>
          <w:rFonts w:ascii="Times New Roman" w:hAnsi="Times New Roman" w:cs="Times New Roman"/>
          <w:sz w:val="24"/>
          <w:szCs w:val="24"/>
        </w:rPr>
        <w:t xml:space="preserve"> skupin, hkrati pa je poudarjal, da za spiritualizem obstaja tudi povsem empirična razlaga. </w:t>
      </w:r>
    </w:p>
    <w:p w14:paraId="345CC404"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Spiritualizem se je v kratkem spremenil v svetovni fenomen, izhajati so začeli specializirani časopisi, prave zvezde so postali nekateri spiritualni mediji, javne seanse so se dogajale po vseh evropskih velemestih. Novice o </w:t>
      </w:r>
      <w:proofErr w:type="spellStart"/>
      <w:r w:rsidRPr="004E05A0">
        <w:rPr>
          <w:rFonts w:ascii="Times New Roman" w:hAnsi="Times New Roman" w:cs="Times New Roman"/>
          <w:sz w:val="24"/>
          <w:szCs w:val="24"/>
        </w:rPr>
        <w:t>spiritualističnem</w:t>
      </w:r>
      <w:proofErr w:type="spellEnd"/>
      <w:r w:rsidRPr="004E05A0">
        <w:rPr>
          <w:rFonts w:ascii="Times New Roman" w:hAnsi="Times New Roman" w:cs="Times New Roman"/>
          <w:sz w:val="24"/>
          <w:szCs w:val="24"/>
        </w:rPr>
        <w:t xml:space="preserve"> dogajanju so se preko nemških pristanišč širile po Evropi, od petdesetih let dalje pa je spiritualizem vse bolj postajal </w:t>
      </w:r>
      <w:r w:rsidRPr="004E05A0">
        <w:rPr>
          <w:rFonts w:ascii="Times New Roman" w:hAnsi="Times New Roman" w:cs="Times New Roman"/>
          <w:sz w:val="24"/>
          <w:szCs w:val="24"/>
        </w:rPr>
        <w:lastRenderedPageBreak/>
        <w:t xml:space="preserve">resen fenomen, s katerimi so se ukvarjali učenjaki in evropska elita in ki se seveda ni izognil habsburški monarhiji. Že leta 1854 je madžarski plemič grof </w:t>
      </w:r>
      <w:proofErr w:type="spellStart"/>
      <w:r w:rsidRPr="004E05A0">
        <w:rPr>
          <w:rFonts w:ascii="Times New Roman" w:hAnsi="Times New Roman" w:cs="Times New Roman"/>
          <w:sz w:val="24"/>
          <w:szCs w:val="24"/>
        </w:rPr>
        <w:t>Ferencz</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Szápáry</w:t>
      </w:r>
      <w:proofErr w:type="spellEnd"/>
      <w:r w:rsidRPr="004E05A0">
        <w:rPr>
          <w:rFonts w:ascii="Times New Roman" w:hAnsi="Times New Roman" w:cs="Times New Roman"/>
          <w:sz w:val="24"/>
          <w:szCs w:val="24"/>
        </w:rPr>
        <w:t xml:space="preserve"> (1804–1875) objavil dvodelno knjigo </w:t>
      </w:r>
      <w:r w:rsidRPr="004E05A0">
        <w:rPr>
          <w:rFonts w:ascii="Times New Roman" w:hAnsi="Times New Roman" w:cs="Times New Roman"/>
          <w:i/>
          <w:sz w:val="24"/>
          <w:szCs w:val="24"/>
        </w:rPr>
        <w:t>Table-</w:t>
      </w:r>
      <w:proofErr w:type="spellStart"/>
      <w:r w:rsidRPr="004E05A0">
        <w:rPr>
          <w:rFonts w:ascii="Times New Roman" w:hAnsi="Times New Roman" w:cs="Times New Roman"/>
          <w:i/>
          <w:sz w:val="24"/>
          <w:szCs w:val="24"/>
        </w:rPr>
        <w:t>Moving</w:t>
      </w:r>
      <w:proofErr w:type="spellEnd"/>
      <w:r w:rsidRPr="004E05A0">
        <w:rPr>
          <w:rFonts w:ascii="Times New Roman" w:hAnsi="Times New Roman" w:cs="Times New Roman"/>
          <w:i/>
          <w:sz w:val="24"/>
          <w:szCs w:val="24"/>
        </w:rPr>
        <w:t xml:space="preserve"> </w:t>
      </w:r>
      <w:proofErr w:type="spellStart"/>
      <w:r w:rsidRPr="004E05A0">
        <w:rPr>
          <w:rFonts w:ascii="Times New Roman" w:hAnsi="Times New Roman" w:cs="Times New Roman"/>
          <w:i/>
          <w:sz w:val="24"/>
          <w:szCs w:val="24"/>
        </w:rPr>
        <w:t>Somnambulisch</w:t>
      </w:r>
      <w:proofErr w:type="spellEnd"/>
      <w:r w:rsidRPr="004E05A0">
        <w:rPr>
          <w:rFonts w:ascii="Times New Roman" w:hAnsi="Times New Roman" w:cs="Times New Roman"/>
          <w:i/>
          <w:sz w:val="24"/>
          <w:szCs w:val="24"/>
        </w:rPr>
        <w:t xml:space="preserve"> –</w:t>
      </w:r>
      <w:r w:rsidRPr="004E05A0">
        <w:rPr>
          <w:i/>
        </w:rPr>
        <w:t xml:space="preserve"> </w:t>
      </w:r>
      <w:proofErr w:type="spellStart"/>
      <w:r w:rsidRPr="004E05A0">
        <w:rPr>
          <w:rFonts w:ascii="Times New Roman" w:hAnsi="Times New Roman" w:cs="Times New Roman"/>
          <w:i/>
          <w:sz w:val="24"/>
          <w:szCs w:val="24"/>
        </w:rPr>
        <w:t>Magnetische</w:t>
      </w:r>
      <w:proofErr w:type="spellEnd"/>
      <w:r w:rsidRPr="004E05A0">
        <w:rPr>
          <w:rFonts w:ascii="Times New Roman" w:hAnsi="Times New Roman" w:cs="Times New Roman"/>
          <w:i/>
          <w:sz w:val="24"/>
          <w:szCs w:val="24"/>
        </w:rPr>
        <w:t xml:space="preserve"> </w:t>
      </w:r>
      <w:proofErr w:type="spellStart"/>
      <w:r w:rsidRPr="004E05A0">
        <w:rPr>
          <w:rFonts w:ascii="Times New Roman" w:hAnsi="Times New Roman" w:cs="Times New Roman"/>
          <w:i/>
          <w:sz w:val="24"/>
          <w:szCs w:val="24"/>
        </w:rPr>
        <w:t>Traumdeutung</w:t>
      </w:r>
      <w:proofErr w:type="spellEnd"/>
      <w:r w:rsidRPr="004E05A0">
        <w:rPr>
          <w:rFonts w:ascii="Times New Roman" w:hAnsi="Times New Roman" w:cs="Times New Roman"/>
          <w:sz w:val="24"/>
          <w:szCs w:val="24"/>
        </w:rPr>
        <w:t xml:space="preserve">, v kateri je združil svoje poznavanje živalskega magnetizma z novim gibanjem obračanja miz. </w:t>
      </w:r>
      <w:proofErr w:type="spellStart"/>
      <w:r w:rsidRPr="004E05A0">
        <w:rPr>
          <w:rFonts w:ascii="Times New Roman" w:hAnsi="Times New Roman" w:cs="Times New Roman"/>
          <w:sz w:val="24"/>
          <w:szCs w:val="24"/>
        </w:rPr>
        <w:t>Constantin</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Delhez</w:t>
      </w:r>
      <w:proofErr w:type="spellEnd"/>
      <w:r w:rsidRPr="004E05A0">
        <w:rPr>
          <w:rFonts w:ascii="Times New Roman" w:hAnsi="Times New Roman" w:cs="Times New Roman"/>
          <w:sz w:val="24"/>
          <w:szCs w:val="24"/>
        </w:rPr>
        <w:t xml:space="preserve"> pa je v letu 1863 prevedel delo </w:t>
      </w:r>
      <w:proofErr w:type="spellStart"/>
      <w:r w:rsidRPr="004E05A0">
        <w:rPr>
          <w:rFonts w:ascii="Times New Roman" w:hAnsi="Times New Roman" w:cs="Times New Roman"/>
          <w:sz w:val="24"/>
          <w:szCs w:val="24"/>
        </w:rPr>
        <w:t>Allana</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Kardeca</w:t>
      </w:r>
      <w:proofErr w:type="spellEnd"/>
      <w:r w:rsidRPr="004E05A0">
        <w:rPr>
          <w:rFonts w:ascii="Times New Roman" w:hAnsi="Times New Roman" w:cs="Times New Roman"/>
          <w:sz w:val="24"/>
          <w:szCs w:val="24"/>
        </w:rPr>
        <w:t xml:space="preserve"> </w:t>
      </w:r>
      <w:r w:rsidRPr="004E05A0">
        <w:rPr>
          <w:rFonts w:ascii="Times New Roman" w:hAnsi="Times New Roman" w:cs="Times New Roman"/>
          <w:i/>
          <w:sz w:val="24"/>
          <w:szCs w:val="24"/>
        </w:rPr>
        <w:t xml:space="preserve">Le </w:t>
      </w:r>
      <w:proofErr w:type="spellStart"/>
      <w:r w:rsidRPr="004E05A0">
        <w:rPr>
          <w:rFonts w:ascii="Times New Roman" w:hAnsi="Times New Roman" w:cs="Times New Roman"/>
          <w:i/>
          <w:sz w:val="24"/>
          <w:szCs w:val="24"/>
        </w:rPr>
        <w:t>livre</w:t>
      </w:r>
      <w:proofErr w:type="spellEnd"/>
      <w:r w:rsidRPr="004E05A0">
        <w:rPr>
          <w:rFonts w:ascii="Times New Roman" w:hAnsi="Times New Roman" w:cs="Times New Roman"/>
          <w:i/>
          <w:sz w:val="24"/>
          <w:szCs w:val="24"/>
        </w:rPr>
        <w:t xml:space="preserve"> des </w:t>
      </w:r>
      <w:proofErr w:type="spellStart"/>
      <w:r w:rsidRPr="004E05A0">
        <w:rPr>
          <w:rFonts w:ascii="Times New Roman" w:hAnsi="Times New Roman" w:cs="Times New Roman"/>
          <w:i/>
          <w:sz w:val="24"/>
          <w:szCs w:val="24"/>
        </w:rPr>
        <w:t>esprits</w:t>
      </w:r>
      <w:proofErr w:type="spellEnd"/>
      <w:r w:rsidRPr="004E05A0">
        <w:rPr>
          <w:rFonts w:ascii="Times New Roman" w:hAnsi="Times New Roman" w:cs="Times New Roman"/>
          <w:sz w:val="24"/>
          <w:szCs w:val="24"/>
        </w:rPr>
        <w:t xml:space="preserve"> iz leta 1860, ki je definiralo spiritizem, hkrati je ustanovil prvo </w:t>
      </w:r>
      <w:proofErr w:type="spellStart"/>
      <w:r w:rsidRPr="004E05A0">
        <w:rPr>
          <w:rFonts w:ascii="Times New Roman" w:hAnsi="Times New Roman" w:cs="Times New Roman"/>
          <w:sz w:val="24"/>
          <w:szCs w:val="24"/>
        </w:rPr>
        <w:t>spiritistično</w:t>
      </w:r>
      <w:proofErr w:type="spellEnd"/>
      <w:r w:rsidRPr="004E05A0">
        <w:rPr>
          <w:rFonts w:ascii="Times New Roman" w:hAnsi="Times New Roman" w:cs="Times New Roman"/>
          <w:sz w:val="24"/>
          <w:szCs w:val="24"/>
        </w:rPr>
        <w:t xml:space="preserve"> društvo v Avstriji in urejal prvi </w:t>
      </w:r>
      <w:proofErr w:type="spellStart"/>
      <w:r w:rsidRPr="004E05A0">
        <w:rPr>
          <w:rFonts w:ascii="Times New Roman" w:hAnsi="Times New Roman" w:cs="Times New Roman"/>
          <w:sz w:val="24"/>
          <w:szCs w:val="24"/>
        </w:rPr>
        <w:t>spiritistični</w:t>
      </w:r>
      <w:proofErr w:type="spellEnd"/>
      <w:r w:rsidRPr="004E05A0">
        <w:rPr>
          <w:rFonts w:ascii="Times New Roman" w:hAnsi="Times New Roman" w:cs="Times New Roman"/>
          <w:sz w:val="24"/>
          <w:szCs w:val="24"/>
        </w:rPr>
        <w:t xml:space="preserve"> časnik v habsburški monarhiji med letoma 1866 in 1872.</w:t>
      </w:r>
      <w:r w:rsidRPr="004E05A0">
        <w:rPr>
          <w:rStyle w:val="Sprotnaopomba-sklic"/>
          <w:rFonts w:ascii="Times New Roman" w:hAnsi="Times New Roman" w:cs="Times New Roman"/>
          <w:sz w:val="24"/>
          <w:szCs w:val="24"/>
        </w:rPr>
        <w:footnoteReference w:id="20"/>
      </w:r>
      <w:r w:rsidRPr="004E05A0">
        <w:rPr>
          <w:rFonts w:ascii="Times New Roman" w:hAnsi="Times New Roman" w:cs="Times New Roman"/>
          <w:sz w:val="24"/>
          <w:szCs w:val="24"/>
        </w:rPr>
        <w:t xml:space="preserve"> V njem se je oglasil tudi v Ljubljani rojeni Joseph Heinrich </w:t>
      </w:r>
      <w:proofErr w:type="spellStart"/>
      <w:r w:rsidRPr="004E05A0">
        <w:rPr>
          <w:rFonts w:ascii="Times New Roman" w:hAnsi="Times New Roman" w:cs="Times New Roman"/>
          <w:sz w:val="24"/>
          <w:szCs w:val="24"/>
        </w:rPr>
        <w:t>Stratil</w:t>
      </w:r>
      <w:proofErr w:type="spellEnd"/>
      <w:r w:rsidRPr="004E05A0">
        <w:rPr>
          <w:rFonts w:ascii="Times New Roman" w:hAnsi="Times New Roman" w:cs="Times New Roman"/>
          <w:sz w:val="24"/>
          <w:szCs w:val="24"/>
        </w:rPr>
        <w:t xml:space="preserve"> (1794–1877), ki je veljal za starosto </w:t>
      </w:r>
      <w:proofErr w:type="spellStart"/>
      <w:r w:rsidRPr="004E05A0">
        <w:rPr>
          <w:rFonts w:ascii="Times New Roman" w:hAnsi="Times New Roman" w:cs="Times New Roman"/>
          <w:sz w:val="24"/>
          <w:szCs w:val="24"/>
        </w:rPr>
        <w:t>spritističnega</w:t>
      </w:r>
      <w:proofErr w:type="spellEnd"/>
      <w:r w:rsidRPr="004E05A0">
        <w:rPr>
          <w:rFonts w:ascii="Times New Roman" w:hAnsi="Times New Roman" w:cs="Times New Roman"/>
          <w:sz w:val="24"/>
          <w:szCs w:val="24"/>
        </w:rPr>
        <w:t xml:space="preserve"> gibanja v monarhiji.</w:t>
      </w:r>
      <w:r w:rsidRPr="004E05A0">
        <w:rPr>
          <w:rStyle w:val="Sprotnaopomba-sklic"/>
          <w:rFonts w:ascii="Times New Roman" w:hAnsi="Times New Roman" w:cs="Times New Roman"/>
          <w:sz w:val="24"/>
          <w:szCs w:val="24"/>
        </w:rPr>
        <w:footnoteReference w:id="21"/>
      </w:r>
    </w:p>
    <w:p w14:paraId="65D8A425" w14:textId="11C32E48" w:rsidR="008176F8"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Pri tem velja omeniti, da nekatera strokovna literatura loči dva termina, spiritualizem, ki naj bi se ukvarjal zlasti s tistim, kar naj bi bilo mogoče fizično preveriti oziroma znanstveno dokazati (zlasti na seansah), in spiritizem, ki se je zanašal na prisotnost sporočil iz »duhovnega sveta«, utemeljeval je prepričanje o realnosti duhovnega sveta in se ukvarjal z duhovnim in filozofskim sistemom razumevanja sveta.</w:t>
      </w:r>
      <w:r w:rsidRPr="004E05A0">
        <w:rPr>
          <w:rStyle w:val="Sprotnaopomba-sklic"/>
          <w:rFonts w:ascii="Times New Roman" w:hAnsi="Times New Roman" w:cs="Times New Roman"/>
          <w:sz w:val="24"/>
          <w:szCs w:val="24"/>
        </w:rPr>
        <w:footnoteReference w:id="22"/>
      </w:r>
      <w:r w:rsidRPr="004E05A0">
        <w:rPr>
          <w:rFonts w:ascii="Times New Roman" w:hAnsi="Times New Roman" w:cs="Times New Roman"/>
          <w:sz w:val="24"/>
          <w:szCs w:val="24"/>
        </w:rPr>
        <w:t xml:space="preserve"> Primere obeh smeri seveda najdemo tudi na Slovenskem. V kontekstu spiritualizma lahko beremo o izkušnji Josipa Vošnjaka (1834–1911), ki se je s tem fenomenom srečal relativno zgodaj, že leta 1852. Kot študent na Dunaju je obiskoval druženja, na katerih so poskušali izvesti tudi seanse, ki pa niso bile uspešne.</w:t>
      </w:r>
      <w:r w:rsidRPr="004E05A0">
        <w:rPr>
          <w:rStyle w:val="Sprotnaopomba-sklic"/>
          <w:rFonts w:ascii="Times New Roman" w:hAnsi="Times New Roman" w:cs="Times New Roman"/>
          <w:sz w:val="24"/>
          <w:szCs w:val="24"/>
        </w:rPr>
        <w:footnoteReference w:id="23"/>
      </w:r>
      <w:r w:rsidRPr="004E05A0">
        <w:rPr>
          <w:rFonts w:ascii="Times New Roman" w:hAnsi="Times New Roman" w:cs="Times New Roman"/>
          <w:sz w:val="24"/>
          <w:szCs w:val="24"/>
        </w:rPr>
        <w:t xml:space="preserve"> Pri tem zagotovo ni bil edini Slovenec. Josip Breznik (1886–1954) je bil sicer pol stoletja mlajši, kot dijak pa se je tudi on ukvarjal s </w:t>
      </w:r>
      <w:proofErr w:type="spellStart"/>
      <w:r w:rsidRPr="004E05A0">
        <w:rPr>
          <w:rFonts w:ascii="Times New Roman" w:hAnsi="Times New Roman" w:cs="Times New Roman"/>
          <w:sz w:val="24"/>
          <w:szCs w:val="24"/>
        </w:rPr>
        <w:t>spiritualističnimi</w:t>
      </w:r>
      <w:proofErr w:type="spellEnd"/>
      <w:r w:rsidRPr="004E05A0">
        <w:rPr>
          <w:rFonts w:ascii="Times New Roman" w:hAnsi="Times New Roman" w:cs="Times New Roman"/>
          <w:sz w:val="24"/>
          <w:szCs w:val="24"/>
        </w:rPr>
        <w:t xml:space="preserve"> seansami, kar kaže na to, kako dolgo so bile zanimive.</w:t>
      </w:r>
    </w:p>
    <w:p w14:paraId="07D32DF1" w14:textId="77777777" w:rsidR="00B45DF7" w:rsidRPr="004E05A0" w:rsidRDefault="00B45DF7" w:rsidP="00B45DF7">
      <w:pPr>
        <w:spacing w:after="0" w:line="360" w:lineRule="auto"/>
        <w:ind w:firstLine="708"/>
        <w:jc w:val="both"/>
        <w:rPr>
          <w:rFonts w:ascii="Times New Roman" w:hAnsi="Times New Roman" w:cs="Times New Roman"/>
          <w:sz w:val="24"/>
          <w:szCs w:val="24"/>
        </w:rPr>
      </w:pPr>
    </w:p>
    <w:p w14:paraId="431DFF5A" w14:textId="003FBBE5" w:rsidR="008176F8" w:rsidRDefault="008176F8" w:rsidP="00B45DF7">
      <w:pPr>
        <w:spacing w:after="0" w:line="360" w:lineRule="auto"/>
        <w:ind w:left="709"/>
        <w:jc w:val="both"/>
        <w:rPr>
          <w:rFonts w:ascii="Times New Roman" w:hAnsi="Times New Roman" w:cs="Times New Roman"/>
        </w:rPr>
      </w:pPr>
      <w:r w:rsidRPr="004E05A0">
        <w:rPr>
          <w:rFonts w:ascii="Times New Roman" w:hAnsi="Times New Roman" w:cs="Times New Roman"/>
        </w:rPr>
        <w:t xml:space="preserve">»Med dijaki je vzbudil zanimanje </w:t>
      </w:r>
      <w:r w:rsidRPr="004E05A0">
        <w:rPr>
          <w:rFonts w:ascii="Times New Roman" w:hAnsi="Times New Roman" w:cs="Times New Roman"/>
          <w:sz w:val="24"/>
          <w:szCs w:val="24"/>
          <w:u w:val="single"/>
        </w:rPr>
        <w:t>'spiritizem'.</w:t>
      </w:r>
      <w:r w:rsidRPr="004E05A0">
        <w:rPr>
          <w:rFonts w:ascii="Times New Roman" w:hAnsi="Times New Roman" w:cs="Times New Roman"/>
          <w:sz w:val="24"/>
          <w:szCs w:val="24"/>
        </w:rPr>
        <w:t xml:space="preserve"> </w:t>
      </w:r>
      <w:r w:rsidRPr="004E05A0">
        <w:rPr>
          <w:rFonts w:ascii="Times New Roman" w:hAnsi="Times New Roman" w:cs="Times New Roman"/>
        </w:rPr>
        <w:t xml:space="preserve">Tudi jaz sem pripadal takemu krožku. Trinožno mizico smo imeli pri prijatelju Šlambergerju Tonetu. Vsako nedeljo smo se zbirali ob 5h zjutraj: Šlamberger njegovi dve sestri, Franc Kacin (ki je bil najboljši medij) in jaz ter klicali duhove in skušali dobiti odgovore na razna vprašanja. Prav strah me je bilo, ko sem že ob pol 5h še v temi odhajal iz </w:t>
      </w:r>
      <w:proofErr w:type="spellStart"/>
      <w:r w:rsidRPr="004E05A0">
        <w:rPr>
          <w:rFonts w:ascii="Times New Roman" w:hAnsi="Times New Roman" w:cs="Times New Roman"/>
        </w:rPr>
        <w:t>Žolarija</w:t>
      </w:r>
      <w:proofErr w:type="spellEnd"/>
      <w:r w:rsidRPr="004E05A0">
        <w:rPr>
          <w:rFonts w:ascii="Times New Roman" w:hAnsi="Times New Roman" w:cs="Times New Roman"/>
        </w:rPr>
        <w:t xml:space="preserve"> na te seanse.«</w:t>
      </w:r>
      <w:r w:rsidRPr="004E05A0">
        <w:rPr>
          <w:rStyle w:val="Sprotnaopomba-sklic"/>
          <w:rFonts w:ascii="Times New Roman" w:hAnsi="Times New Roman" w:cs="Times New Roman"/>
        </w:rPr>
        <w:footnoteReference w:id="24"/>
      </w:r>
      <w:r w:rsidRPr="004E05A0">
        <w:rPr>
          <w:rFonts w:ascii="Times New Roman" w:hAnsi="Times New Roman" w:cs="Times New Roman"/>
        </w:rPr>
        <w:t xml:space="preserve"> </w:t>
      </w:r>
    </w:p>
    <w:p w14:paraId="2817F744" w14:textId="77777777" w:rsidR="00B45DF7" w:rsidRPr="004E05A0" w:rsidRDefault="00B45DF7" w:rsidP="00B45DF7">
      <w:pPr>
        <w:spacing w:after="0" w:line="360" w:lineRule="auto"/>
        <w:ind w:left="709"/>
        <w:jc w:val="both"/>
        <w:rPr>
          <w:rFonts w:ascii="Times New Roman" w:hAnsi="Times New Roman" w:cs="Times New Roman"/>
        </w:rPr>
      </w:pPr>
    </w:p>
    <w:p w14:paraId="70D9E65A"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S </w:t>
      </w:r>
      <w:proofErr w:type="spellStart"/>
      <w:r w:rsidRPr="004E05A0">
        <w:rPr>
          <w:rFonts w:ascii="Times New Roman" w:hAnsi="Times New Roman" w:cs="Times New Roman"/>
          <w:sz w:val="24"/>
          <w:szCs w:val="24"/>
        </w:rPr>
        <w:t>spiritualističnimi</w:t>
      </w:r>
      <w:proofErr w:type="spellEnd"/>
      <w:r w:rsidRPr="004E05A0">
        <w:rPr>
          <w:rFonts w:ascii="Times New Roman" w:hAnsi="Times New Roman" w:cs="Times New Roman"/>
          <w:sz w:val="24"/>
          <w:szCs w:val="24"/>
        </w:rPr>
        <w:t xml:space="preserve"> seansami naj bi se ukvarjala tudi družina Ipavec.</w:t>
      </w:r>
      <w:r w:rsidRPr="004E05A0">
        <w:rPr>
          <w:rStyle w:val="Sprotnaopomba-sklic"/>
          <w:rFonts w:ascii="Times New Roman" w:hAnsi="Times New Roman" w:cs="Times New Roman"/>
          <w:sz w:val="24"/>
          <w:szCs w:val="24"/>
        </w:rPr>
        <w:footnoteReference w:id="25"/>
      </w:r>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Spritualistične</w:t>
      </w:r>
      <w:proofErr w:type="spellEnd"/>
      <w:r w:rsidRPr="004E05A0">
        <w:rPr>
          <w:rFonts w:ascii="Times New Roman" w:hAnsi="Times New Roman" w:cs="Times New Roman"/>
          <w:sz w:val="24"/>
          <w:szCs w:val="24"/>
        </w:rPr>
        <w:t xml:space="preserve"> seanse pa so našle svoje mesto tudi v tedanji beletristiki, kar kaže na to, da so se avtorji tovrstnih srečanj udeleževali in jih očitno dobro poznali. V svojih romanih jih omenjata Alojz Kraigher </w:t>
      </w:r>
      <w:r w:rsidRPr="004E05A0">
        <w:rPr>
          <w:rFonts w:ascii="Times New Roman" w:hAnsi="Times New Roman" w:cs="Times New Roman"/>
          <w:sz w:val="24"/>
          <w:szCs w:val="24"/>
        </w:rPr>
        <w:lastRenderedPageBreak/>
        <w:t>(1877–1959) (</w:t>
      </w:r>
      <w:r w:rsidRPr="004E05A0">
        <w:rPr>
          <w:rFonts w:ascii="Times New Roman" w:hAnsi="Times New Roman" w:cs="Times New Roman"/>
          <w:i/>
          <w:sz w:val="24"/>
          <w:szCs w:val="24"/>
        </w:rPr>
        <w:t>Kontrolor Škrobar</w:t>
      </w:r>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26"/>
      </w:r>
      <w:r w:rsidRPr="004E05A0">
        <w:rPr>
          <w:rFonts w:ascii="Times New Roman" w:hAnsi="Times New Roman" w:cs="Times New Roman"/>
          <w:sz w:val="24"/>
          <w:szCs w:val="24"/>
        </w:rPr>
        <w:t xml:space="preserve"> in Josip Vošnjak (1834–1911) (</w:t>
      </w:r>
      <w:r w:rsidRPr="004E05A0">
        <w:rPr>
          <w:rFonts w:ascii="Times New Roman" w:hAnsi="Times New Roman" w:cs="Times New Roman"/>
          <w:i/>
          <w:sz w:val="24"/>
          <w:szCs w:val="24"/>
        </w:rPr>
        <w:t>Pobratim</w:t>
      </w:r>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27"/>
      </w:r>
      <w:r w:rsidRPr="004E05A0">
        <w:rPr>
          <w:rFonts w:ascii="Times New Roman" w:hAnsi="Times New Roman" w:cs="Times New Roman"/>
          <w:sz w:val="24"/>
          <w:szCs w:val="24"/>
        </w:rPr>
        <w:t xml:space="preserve"> seanse v medvojnem obdobju pa omenja tudi Vladimir Bartol (1903–1967) (</w:t>
      </w:r>
      <w:r w:rsidRPr="004E05A0">
        <w:rPr>
          <w:rFonts w:ascii="Times New Roman" w:hAnsi="Times New Roman" w:cs="Times New Roman"/>
          <w:i/>
          <w:sz w:val="24"/>
          <w:szCs w:val="24"/>
        </w:rPr>
        <w:t>Čudež na vasi</w:t>
      </w:r>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28"/>
      </w:r>
      <w:r w:rsidRPr="004E05A0">
        <w:rPr>
          <w:rFonts w:ascii="Times New Roman" w:hAnsi="Times New Roman" w:cs="Times New Roman"/>
          <w:sz w:val="24"/>
          <w:szCs w:val="24"/>
        </w:rPr>
        <w:t xml:space="preserve"> pravzaprav je o tem celo predaval na ljubljanskem radiu.</w:t>
      </w:r>
      <w:r w:rsidRPr="004E05A0">
        <w:rPr>
          <w:rStyle w:val="Sprotnaopomba-sklic"/>
          <w:rFonts w:ascii="Times New Roman" w:hAnsi="Times New Roman" w:cs="Times New Roman"/>
          <w:sz w:val="24"/>
          <w:szCs w:val="24"/>
        </w:rPr>
        <w:footnoteReference w:id="29"/>
      </w:r>
      <w:r w:rsidRPr="004E05A0">
        <w:rPr>
          <w:rFonts w:ascii="Times New Roman" w:hAnsi="Times New Roman" w:cs="Times New Roman"/>
          <w:sz w:val="24"/>
          <w:szCs w:val="24"/>
        </w:rPr>
        <w:t xml:space="preserve"> Koliko je šlo pri teh seansah za radovednost in zabavo, ki je tudi v ZDA bila pomemben del zanimanja za spiritualizem in seanse, se lahko zgolj sprašujemo. Zagotovo pa spiritualizem na Kranjskem ni bil zgolj duhovno gibanje ali versko gibanje kot v ZDA, pač je vseboval veliko elementov popularne zabave, radovednosti, potrošništva in kulture slavnih, kar sicer najdemo povsod, kjer je bilo gibanje prisotno. Zasebne seanse tako niso ponujale zgolj verske ali duhovne izkušnje, pač pa so bile tudi lahkotna večerna zabava.</w:t>
      </w:r>
      <w:r w:rsidRPr="004E05A0">
        <w:rPr>
          <w:rStyle w:val="Sprotnaopomba-sklic"/>
          <w:rFonts w:ascii="Times New Roman" w:hAnsi="Times New Roman" w:cs="Times New Roman"/>
          <w:sz w:val="24"/>
          <w:szCs w:val="24"/>
        </w:rPr>
        <w:footnoteReference w:id="30"/>
      </w:r>
      <w:r w:rsidRPr="004E05A0">
        <w:rPr>
          <w:rFonts w:ascii="Times New Roman" w:hAnsi="Times New Roman" w:cs="Times New Roman"/>
          <w:sz w:val="24"/>
          <w:szCs w:val="24"/>
        </w:rPr>
        <w:t xml:space="preserve"> Igor Grdina spiritualizem razume tudi v kontekstu izraza modernosti, na valovih optimizma naj bi jadrala nova duhovnost 19. stoletja, ki pa je v monarhiji, kot trdi, ostala omejena na ožje kroge elit.</w:t>
      </w:r>
      <w:r w:rsidRPr="004E05A0">
        <w:rPr>
          <w:rStyle w:val="Sprotnaopomba-sklic"/>
          <w:rFonts w:ascii="Times New Roman" w:hAnsi="Times New Roman" w:cs="Times New Roman"/>
          <w:sz w:val="24"/>
          <w:szCs w:val="24"/>
        </w:rPr>
        <w:footnoteReference w:id="31"/>
      </w:r>
      <w:r w:rsidRPr="004E05A0">
        <w:rPr>
          <w:rFonts w:ascii="Times New Roman" w:hAnsi="Times New Roman" w:cs="Times New Roman"/>
          <w:sz w:val="24"/>
          <w:szCs w:val="24"/>
        </w:rPr>
        <w:t xml:space="preserve"> In res so bile sprva seanse značilne za meščanske elite, ki so bile zaverovane v napredek in nenehno širjenje človeškega razumevanja sveta, vendar pa bomo seanse, bolj ko se približujemo prvi svetovni vojni, našli tudi na podeželju, in to ne le med podeželskim meščanstvom, temveč celo med kmeti. Zmago Šmitek piše, da naj bi se med prvo svetovno vojno </w:t>
      </w:r>
      <w:proofErr w:type="spellStart"/>
      <w:r w:rsidRPr="004E05A0">
        <w:rPr>
          <w:rFonts w:ascii="Times New Roman" w:hAnsi="Times New Roman" w:cs="Times New Roman"/>
          <w:sz w:val="24"/>
          <w:szCs w:val="24"/>
        </w:rPr>
        <w:t>spiritualistične</w:t>
      </w:r>
      <w:proofErr w:type="spellEnd"/>
      <w:r w:rsidRPr="004E05A0">
        <w:rPr>
          <w:rFonts w:ascii="Times New Roman" w:hAnsi="Times New Roman" w:cs="Times New Roman"/>
          <w:sz w:val="24"/>
          <w:szCs w:val="24"/>
        </w:rPr>
        <w:t xml:space="preserve"> seanse pojavljale tudi v škocjanski in robski fari, na Rašici, Kompoljah, v Grosupljem. Vaščani so se zbirali ob enajstih ponoči ob trinožnih mizicah, polagali nanje roke in klicali duhove.</w:t>
      </w:r>
      <w:r w:rsidRPr="004E05A0">
        <w:rPr>
          <w:rStyle w:val="Sprotnaopomba-sklic"/>
          <w:rFonts w:ascii="Times New Roman" w:hAnsi="Times New Roman" w:cs="Times New Roman"/>
          <w:sz w:val="24"/>
          <w:szCs w:val="24"/>
        </w:rPr>
        <w:footnoteReference w:id="32"/>
      </w:r>
      <w:r w:rsidRPr="004E05A0">
        <w:rPr>
          <w:rFonts w:ascii="Times New Roman" w:hAnsi="Times New Roman" w:cs="Times New Roman"/>
          <w:sz w:val="24"/>
          <w:szCs w:val="24"/>
        </w:rPr>
        <w:t xml:space="preserve"> Pavla Hočevar (1889–1972) v svojih spominih piše, kako je bila premeščena v majhno vas Zagozdac ob Kolpi v Beli krajini, tudi tam naj bi »se bavili s hipnotiziranjem in </w:t>
      </w:r>
      <w:proofErr w:type="spellStart"/>
      <w:r w:rsidRPr="004E05A0">
        <w:rPr>
          <w:rFonts w:ascii="Times New Roman" w:hAnsi="Times New Roman" w:cs="Times New Roman"/>
          <w:sz w:val="24"/>
          <w:szCs w:val="24"/>
        </w:rPr>
        <w:t>špiritiziranjem</w:t>
      </w:r>
      <w:proofErr w:type="spellEnd"/>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33"/>
      </w:r>
      <w:r w:rsidRPr="004E05A0">
        <w:rPr>
          <w:rFonts w:ascii="Times New Roman" w:hAnsi="Times New Roman" w:cs="Times New Roman"/>
          <w:sz w:val="24"/>
          <w:szCs w:val="24"/>
        </w:rPr>
        <w:t xml:space="preserve"> Seanse so namreč v sebi nosile demokratičen značaj, kdorkoli jih je namreč lahko organiziral in zato ni potreboval dovoljenja ali prisotnosti nobene avtoritete, hkrati so lepo odgovarjale ljudski religioznosti, o zelo pestrem in raznolikem naboru ljudi, ki se je z njimi ukvarjal, pa govorijo tudi historiografske raziskave </w:t>
      </w:r>
      <w:r w:rsidRPr="004E05A0">
        <w:rPr>
          <w:rFonts w:ascii="Times New Roman" w:hAnsi="Times New Roman" w:cs="Times New Roman"/>
          <w:sz w:val="24"/>
          <w:szCs w:val="24"/>
        </w:rPr>
        <w:lastRenderedPageBreak/>
        <w:t>od drugod.</w:t>
      </w:r>
      <w:r w:rsidRPr="004E05A0">
        <w:rPr>
          <w:rStyle w:val="Sprotnaopomba-sklic"/>
          <w:rFonts w:ascii="Times New Roman" w:hAnsi="Times New Roman" w:cs="Times New Roman"/>
          <w:sz w:val="24"/>
          <w:szCs w:val="24"/>
        </w:rPr>
        <w:footnoteReference w:id="34"/>
      </w:r>
      <w:r w:rsidRPr="004E05A0">
        <w:rPr>
          <w:rFonts w:ascii="Times New Roman" w:hAnsi="Times New Roman" w:cs="Times New Roman"/>
          <w:sz w:val="24"/>
          <w:szCs w:val="24"/>
        </w:rPr>
        <w:t xml:space="preserve"> Tudi Šmitek je ugotavljal, da nobena od »tajnih veščin« ni postala tako razširjena na Slovenskem kot spiritualizem, o čemer so poročale tudi </w:t>
      </w:r>
      <w:r w:rsidRPr="004E05A0">
        <w:rPr>
          <w:rFonts w:ascii="Times New Roman" w:hAnsi="Times New Roman" w:cs="Times New Roman"/>
          <w:i/>
          <w:sz w:val="24"/>
          <w:szCs w:val="24"/>
        </w:rPr>
        <w:t>Kmetijske in rokodelske novice</w:t>
      </w:r>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35"/>
      </w:r>
      <w:r w:rsidRPr="004E05A0">
        <w:rPr>
          <w:rFonts w:ascii="Times New Roman" w:hAnsi="Times New Roman" w:cs="Times New Roman"/>
          <w:sz w:val="24"/>
          <w:szCs w:val="24"/>
        </w:rPr>
        <w:t xml:space="preserve"> </w:t>
      </w:r>
    </w:p>
    <w:p w14:paraId="7266EF8C"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Katoliška cerkev in njeni predstavniki so sicer tovrstni praksi močno nasprotovali. V daljši študiji v </w:t>
      </w:r>
      <w:r w:rsidRPr="004E05A0">
        <w:rPr>
          <w:rFonts w:ascii="Times New Roman" w:hAnsi="Times New Roman" w:cs="Times New Roman"/>
          <w:i/>
          <w:iCs/>
          <w:sz w:val="24"/>
          <w:szCs w:val="24"/>
        </w:rPr>
        <w:t>Domu in svetu</w:t>
      </w:r>
      <w:r w:rsidRPr="004E05A0">
        <w:rPr>
          <w:rFonts w:ascii="Times New Roman" w:hAnsi="Times New Roman" w:cs="Times New Roman"/>
          <w:sz w:val="24"/>
          <w:szCs w:val="24"/>
        </w:rPr>
        <w:t xml:space="preserve"> iz leta 1889 je spiritizem predstavil že J. Janežič. Tam je spiritizem opredelil kot smer, ki se ukvarja s tem, »v kaki zvezi so med seboj živi ljudje in duše rajnih ter drugi duhovi, in kako občujejo«.</w:t>
      </w:r>
      <w:r w:rsidRPr="004E05A0">
        <w:rPr>
          <w:rStyle w:val="Sprotnaopomba-sklic"/>
          <w:rFonts w:ascii="Times New Roman" w:hAnsi="Times New Roman" w:cs="Times New Roman"/>
          <w:sz w:val="24"/>
          <w:szCs w:val="24"/>
        </w:rPr>
        <w:footnoteReference w:id="36"/>
      </w:r>
      <w:r w:rsidRPr="004E05A0">
        <w:rPr>
          <w:rFonts w:ascii="Times New Roman" w:hAnsi="Times New Roman" w:cs="Times New Roman"/>
          <w:sz w:val="24"/>
          <w:szCs w:val="24"/>
        </w:rPr>
        <w:t xml:space="preserve"> V svoji študiji </w:t>
      </w:r>
      <w:r w:rsidRPr="004E05A0">
        <w:rPr>
          <w:rFonts w:ascii="Times New Roman" w:hAnsi="Times New Roman" w:cs="Times New Roman"/>
          <w:i/>
          <w:sz w:val="24"/>
          <w:szCs w:val="24"/>
        </w:rPr>
        <w:t>O spiritizmu</w:t>
      </w:r>
      <w:r w:rsidRPr="004E05A0">
        <w:rPr>
          <w:rFonts w:ascii="Times New Roman" w:hAnsi="Times New Roman" w:cs="Times New Roman"/>
          <w:sz w:val="24"/>
          <w:szCs w:val="24"/>
        </w:rPr>
        <w:t xml:space="preserve"> je predstavil, kako izgledajo seanse, kdo so mediji, kakšen je bil nastanek spiritizma, kdo so pomembni akterji na tem polju in teorijo oziroma verski sistem, ki naj bi stal za njim, spiritizem pa je seveda ostal kriva vera.</w:t>
      </w:r>
      <w:r w:rsidRPr="004E05A0">
        <w:rPr>
          <w:rStyle w:val="Sprotnaopomba-sklic"/>
          <w:rFonts w:ascii="Times New Roman" w:hAnsi="Times New Roman" w:cs="Times New Roman"/>
          <w:sz w:val="24"/>
          <w:szCs w:val="24"/>
        </w:rPr>
        <w:footnoteReference w:id="37"/>
      </w:r>
      <w:r w:rsidRPr="004E05A0">
        <w:rPr>
          <w:rFonts w:ascii="Times New Roman" w:hAnsi="Times New Roman" w:cs="Times New Roman"/>
          <w:sz w:val="24"/>
          <w:szCs w:val="24"/>
        </w:rPr>
        <w:t xml:space="preserve"> Spiritizem naj bi bil po Janežiču prevara ali goljufija, plod domišljije, nepojasnjena magija ali delo hudobnih duhov, nepojasnjene naravne sile ali le nekaj, kar je psihičnega izvora in izvira iz posrednikov (medijev).</w:t>
      </w:r>
      <w:r w:rsidRPr="004E05A0">
        <w:rPr>
          <w:rStyle w:val="Sprotnaopomba-sklic"/>
          <w:rFonts w:ascii="Times New Roman" w:hAnsi="Times New Roman" w:cs="Times New Roman"/>
          <w:sz w:val="24"/>
          <w:szCs w:val="24"/>
        </w:rPr>
        <w:footnoteReference w:id="38"/>
      </w:r>
      <w:r w:rsidRPr="004E05A0">
        <w:rPr>
          <w:rFonts w:ascii="Times New Roman" w:hAnsi="Times New Roman" w:cs="Times New Roman"/>
          <w:sz w:val="24"/>
          <w:szCs w:val="24"/>
        </w:rPr>
        <w:t xml:space="preserve"> Aleš Ušeničnik (1868–1952) se je s spiritizmom na več mestih ukvarjal v </w:t>
      </w:r>
      <w:r w:rsidRPr="004E05A0">
        <w:rPr>
          <w:rFonts w:ascii="Times New Roman" w:hAnsi="Times New Roman" w:cs="Times New Roman"/>
          <w:i/>
          <w:iCs/>
          <w:sz w:val="24"/>
          <w:szCs w:val="24"/>
        </w:rPr>
        <w:t xml:space="preserve">Katoliškem obzorniku, </w:t>
      </w:r>
      <w:r w:rsidRPr="004E05A0">
        <w:rPr>
          <w:rFonts w:ascii="Times New Roman" w:hAnsi="Times New Roman" w:cs="Times New Roman"/>
          <w:sz w:val="24"/>
          <w:szCs w:val="24"/>
        </w:rPr>
        <w:t>najbolj sklenjena študija pa je bila verjetno tista iz leta 1904. V njej je zapisal, da je spiritizem lahko zgolj prevara, delo demonov ali izraz nezavednega oziroma duševno abnormalnega.</w:t>
      </w:r>
      <w:r w:rsidRPr="004E05A0">
        <w:rPr>
          <w:rStyle w:val="Sprotnaopomba-sklic"/>
          <w:rFonts w:ascii="Times New Roman" w:hAnsi="Times New Roman" w:cs="Times New Roman"/>
          <w:sz w:val="24"/>
          <w:szCs w:val="24"/>
        </w:rPr>
        <w:footnoteReference w:id="39"/>
      </w:r>
      <w:r w:rsidRPr="004E05A0">
        <w:rPr>
          <w:rFonts w:ascii="Times New Roman" w:hAnsi="Times New Roman" w:cs="Times New Roman"/>
          <w:sz w:val="24"/>
          <w:szCs w:val="24"/>
        </w:rPr>
        <w:t xml:space="preserve">  </w:t>
      </w:r>
    </w:p>
    <w:p w14:paraId="7200BA94"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Toda zakaj je spiritizem na Slovenskem vendarle bil splošno sprejet in zakaj so ga ljudje kljub nasprotovanju katoliške cerkve izvajali? Iz istih razlogov kot v ZDA. 19. stoletje je bilo doba velikih tehničnih izumov; če je mogoče povezati dva kontinenta s telegrafijo, zakaj bi ne bilo mogoče povezati svetov živih in umrlih? In celo Ušeničnik uporabi primerjavo Julija </w:t>
      </w:r>
      <w:proofErr w:type="spellStart"/>
      <w:r w:rsidRPr="004E05A0">
        <w:rPr>
          <w:rFonts w:ascii="Times New Roman" w:hAnsi="Times New Roman" w:cs="Times New Roman"/>
          <w:sz w:val="24"/>
          <w:szCs w:val="24"/>
        </w:rPr>
        <w:t>Bessmerja</w:t>
      </w:r>
      <w:proofErr w:type="spellEnd"/>
      <w:r w:rsidRPr="004E05A0">
        <w:rPr>
          <w:rFonts w:ascii="Times New Roman" w:hAnsi="Times New Roman" w:cs="Times New Roman"/>
          <w:sz w:val="24"/>
          <w:szCs w:val="24"/>
        </w:rPr>
        <w:t xml:space="preserve"> o telepatiji z analogijo brezžične telegrafije, medtem ko Janežič piše o tem, kako je naloga </w:t>
      </w:r>
      <w:proofErr w:type="spellStart"/>
      <w:r w:rsidRPr="004E05A0">
        <w:rPr>
          <w:rFonts w:ascii="Times New Roman" w:hAnsi="Times New Roman" w:cs="Times New Roman"/>
          <w:sz w:val="24"/>
          <w:szCs w:val="24"/>
        </w:rPr>
        <w:t>spiritistov</w:t>
      </w:r>
      <w:proofErr w:type="spellEnd"/>
      <w:r w:rsidRPr="004E05A0">
        <w:rPr>
          <w:rFonts w:ascii="Times New Roman" w:hAnsi="Times New Roman" w:cs="Times New Roman"/>
          <w:sz w:val="24"/>
          <w:szCs w:val="24"/>
        </w:rPr>
        <w:t xml:space="preserve"> podobna nalogi električnega stroja, ki prinaša brzojavna sporočila po svetu.</w:t>
      </w:r>
      <w:r w:rsidRPr="004E05A0">
        <w:rPr>
          <w:rStyle w:val="Sprotnaopomba-sklic"/>
          <w:rFonts w:ascii="Times New Roman" w:hAnsi="Times New Roman" w:cs="Times New Roman"/>
          <w:sz w:val="24"/>
          <w:szCs w:val="24"/>
        </w:rPr>
        <w:footnoteReference w:id="40"/>
      </w:r>
      <w:r w:rsidRPr="004E05A0">
        <w:rPr>
          <w:rFonts w:ascii="Times New Roman" w:hAnsi="Times New Roman" w:cs="Times New Roman"/>
          <w:sz w:val="24"/>
          <w:szCs w:val="24"/>
        </w:rPr>
        <w:t xml:space="preserve"> V dobi velikih tehničnih odkritij je vladalo neomejeno zaupanje v napredek znanosti.</w:t>
      </w:r>
    </w:p>
    <w:p w14:paraId="2102AF30" w14:textId="77777777" w:rsidR="00A87073" w:rsidRDefault="00A87073" w:rsidP="00B45DF7">
      <w:pPr>
        <w:spacing w:after="0" w:line="360" w:lineRule="auto"/>
        <w:jc w:val="center"/>
        <w:rPr>
          <w:rFonts w:ascii="Times New Roman" w:hAnsi="Times New Roman" w:cs="Times New Roman"/>
          <w:b/>
          <w:bCs/>
          <w:sz w:val="24"/>
          <w:szCs w:val="24"/>
        </w:rPr>
      </w:pPr>
    </w:p>
    <w:p w14:paraId="7F077BCE" w14:textId="6ED2ED2D" w:rsidR="008176F8" w:rsidRDefault="008176F8" w:rsidP="00B45DF7">
      <w:pPr>
        <w:spacing w:after="0" w:line="360" w:lineRule="auto"/>
        <w:jc w:val="center"/>
        <w:rPr>
          <w:rFonts w:ascii="Times New Roman" w:hAnsi="Times New Roman" w:cs="Times New Roman"/>
          <w:b/>
          <w:bCs/>
          <w:sz w:val="24"/>
          <w:szCs w:val="24"/>
        </w:rPr>
      </w:pPr>
      <w:r w:rsidRPr="004E05A0">
        <w:rPr>
          <w:rFonts w:ascii="Times New Roman" w:hAnsi="Times New Roman" w:cs="Times New Roman"/>
          <w:b/>
          <w:bCs/>
          <w:sz w:val="24"/>
          <w:szCs w:val="24"/>
        </w:rPr>
        <w:t>Vstop v teozofijo</w:t>
      </w:r>
    </w:p>
    <w:p w14:paraId="2CE1C7E4" w14:textId="77777777" w:rsidR="00B45DF7" w:rsidRPr="004E05A0" w:rsidRDefault="00B45DF7" w:rsidP="00B45DF7">
      <w:pPr>
        <w:spacing w:after="0" w:line="360" w:lineRule="auto"/>
        <w:jc w:val="center"/>
        <w:rPr>
          <w:rFonts w:ascii="Times New Roman" w:hAnsi="Times New Roman" w:cs="Times New Roman"/>
          <w:b/>
          <w:bCs/>
          <w:sz w:val="24"/>
          <w:szCs w:val="24"/>
        </w:rPr>
      </w:pPr>
    </w:p>
    <w:p w14:paraId="5D2596F4"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Članki o parapsiholoških pojavih, spiritizmu in misticizmu so torej pri nas izhajali že pred prvo svetovno vojno, nekateri posamezniki pa so bili močno vpeti v </w:t>
      </w:r>
      <w:proofErr w:type="spellStart"/>
      <w:r w:rsidRPr="004E05A0">
        <w:rPr>
          <w:rFonts w:ascii="Times New Roman" w:hAnsi="Times New Roman" w:cs="Times New Roman"/>
          <w:sz w:val="24"/>
          <w:szCs w:val="24"/>
        </w:rPr>
        <w:t>spiritistično</w:t>
      </w:r>
      <w:proofErr w:type="spellEnd"/>
      <w:r w:rsidRPr="004E05A0">
        <w:rPr>
          <w:rFonts w:ascii="Times New Roman" w:hAnsi="Times New Roman" w:cs="Times New Roman"/>
          <w:sz w:val="24"/>
          <w:szCs w:val="24"/>
        </w:rPr>
        <w:t xml:space="preserve"> gibanje v mednarodnem okviru. Sem lahko zagotovo štejemo grofico </w:t>
      </w:r>
      <w:proofErr w:type="spellStart"/>
      <w:r w:rsidRPr="004E05A0">
        <w:rPr>
          <w:rFonts w:ascii="Times New Roman" w:hAnsi="Times New Roman" w:cs="Times New Roman"/>
          <w:sz w:val="24"/>
          <w:szCs w:val="24"/>
        </w:rPr>
        <w:t>Adelmo</w:t>
      </w:r>
      <w:proofErr w:type="spellEnd"/>
      <w:r w:rsidRPr="004E05A0">
        <w:rPr>
          <w:rFonts w:ascii="Times New Roman" w:hAnsi="Times New Roman" w:cs="Times New Roman"/>
          <w:sz w:val="24"/>
          <w:szCs w:val="24"/>
        </w:rPr>
        <w:t xml:space="preserve"> von </w:t>
      </w:r>
      <w:proofErr w:type="spellStart"/>
      <w:r w:rsidRPr="004E05A0">
        <w:rPr>
          <w:rFonts w:ascii="Times New Roman" w:hAnsi="Times New Roman" w:cs="Times New Roman"/>
          <w:sz w:val="24"/>
          <w:szCs w:val="24"/>
        </w:rPr>
        <w:t>Vay</w:t>
      </w:r>
      <w:proofErr w:type="spellEnd"/>
      <w:r w:rsidRPr="004E05A0">
        <w:rPr>
          <w:rFonts w:ascii="Times New Roman" w:hAnsi="Times New Roman" w:cs="Times New Roman"/>
          <w:sz w:val="24"/>
          <w:szCs w:val="24"/>
        </w:rPr>
        <w:t xml:space="preserve"> (1840–1925), </w:t>
      </w:r>
      <w:proofErr w:type="spellStart"/>
      <w:r w:rsidRPr="004E05A0">
        <w:rPr>
          <w:rFonts w:ascii="Times New Roman" w:hAnsi="Times New Roman" w:cs="Times New Roman"/>
          <w:sz w:val="24"/>
          <w:szCs w:val="24"/>
        </w:rPr>
        <w:t>spiritistko</w:t>
      </w:r>
      <w:proofErr w:type="spellEnd"/>
      <w:r w:rsidRPr="004E05A0">
        <w:rPr>
          <w:rFonts w:ascii="Times New Roman" w:hAnsi="Times New Roman" w:cs="Times New Roman"/>
          <w:sz w:val="24"/>
          <w:szCs w:val="24"/>
        </w:rPr>
        <w:t xml:space="preserve">, ki je svoje članke objavljala v avstrijskih, madžarskih, nemških ter francoskih, pa </w:t>
      </w:r>
      <w:r w:rsidRPr="004E05A0">
        <w:rPr>
          <w:rFonts w:ascii="Times New Roman" w:hAnsi="Times New Roman" w:cs="Times New Roman"/>
          <w:sz w:val="24"/>
          <w:szCs w:val="24"/>
        </w:rPr>
        <w:lastRenderedPageBreak/>
        <w:t xml:space="preserve">tudi angleških </w:t>
      </w:r>
      <w:proofErr w:type="spellStart"/>
      <w:r w:rsidRPr="004E05A0">
        <w:rPr>
          <w:rFonts w:ascii="Times New Roman" w:hAnsi="Times New Roman" w:cs="Times New Roman"/>
          <w:sz w:val="24"/>
          <w:szCs w:val="24"/>
        </w:rPr>
        <w:t>spiritističnih</w:t>
      </w:r>
      <w:proofErr w:type="spellEnd"/>
      <w:r w:rsidRPr="004E05A0">
        <w:rPr>
          <w:rFonts w:ascii="Times New Roman" w:hAnsi="Times New Roman" w:cs="Times New Roman"/>
          <w:sz w:val="24"/>
          <w:szCs w:val="24"/>
        </w:rPr>
        <w:t xml:space="preserve"> časopisih in je bila del t. i. »</w:t>
      </w:r>
      <w:proofErr w:type="spellStart"/>
      <w:r w:rsidRPr="004E05A0">
        <w:rPr>
          <w:rFonts w:ascii="Times New Roman" w:hAnsi="Times New Roman" w:cs="Times New Roman"/>
          <w:sz w:val="24"/>
          <w:szCs w:val="24"/>
        </w:rPr>
        <w:t>spiritualistične</w:t>
      </w:r>
      <w:proofErr w:type="spellEnd"/>
      <w:r w:rsidRPr="004E05A0">
        <w:rPr>
          <w:rFonts w:ascii="Times New Roman" w:hAnsi="Times New Roman" w:cs="Times New Roman"/>
          <w:sz w:val="24"/>
          <w:szCs w:val="24"/>
        </w:rPr>
        <w:t xml:space="preserve"> internacionale«.</w:t>
      </w:r>
      <w:r w:rsidRPr="004E05A0">
        <w:rPr>
          <w:rStyle w:val="Sprotnaopomba-sklic"/>
          <w:rFonts w:ascii="Times New Roman" w:hAnsi="Times New Roman" w:cs="Times New Roman"/>
          <w:sz w:val="24"/>
          <w:szCs w:val="24"/>
        </w:rPr>
        <w:footnoteReference w:id="41"/>
      </w:r>
      <w:r w:rsidRPr="004E05A0">
        <w:rPr>
          <w:rFonts w:ascii="Times New Roman" w:hAnsi="Times New Roman" w:cs="Times New Roman"/>
          <w:sz w:val="24"/>
          <w:szCs w:val="24"/>
        </w:rPr>
        <w:t xml:space="preserve"> Verjela je v reinkarnacijo in bila ena prvih podpornic teozofskega gibanja, ki je bila v direktnih stikih tudi z njegovo ustanoviteljico Heleno </w:t>
      </w:r>
      <w:proofErr w:type="spellStart"/>
      <w:r w:rsidRPr="004E05A0">
        <w:rPr>
          <w:rFonts w:ascii="Times New Roman" w:hAnsi="Times New Roman" w:cs="Times New Roman"/>
          <w:sz w:val="24"/>
          <w:szCs w:val="24"/>
        </w:rPr>
        <w:t>Blavatsky</w:t>
      </w:r>
      <w:proofErr w:type="spellEnd"/>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42"/>
      </w:r>
      <w:r w:rsidRPr="004E05A0">
        <w:rPr>
          <w:rFonts w:ascii="Times New Roman" w:hAnsi="Times New Roman" w:cs="Times New Roman"/>
          <w:sz w:val="24"/>
          <w:szCs w:val="24"/>
        </w:rPr>
        <w:t xml:space="preserve"> Njeno delo na Slovenskem sicer ni imelo posebnega odmeva v javnosti, je pa zato bila prepoznana kot pomembna </w:t>
      </w:r>
      <w:proofErr w:type="spellStart"/>
      <w:r w:rsidRPr="004E05A0">
        <w:rPr>
          <w:rFonts w:ascii="Times New Roman" w:hAnsi="Times New Roman" w:cs="Times New Roman"/>
          <w:sz w:val="24"/>
          <w:szCs w:val="24"/>
        </w:rPr>
        <w:t>spiritistka</w:t>
      </w:r>
      <w:proofErr w:type="spellEnd"/>
      <w:r w:rsidRPr="004E05A0">
        <w:rPr>
          <w:rFonts w:ascii="Times New Roman" w:hAnsi="Times New Roman" w:cs="Times New Roman"/>
          <w:sz w:val="24"/>
          <w:szCs w:val="24"/>
        </w:rPr>
        <w:t xml:space="preserve"> na Hrvaškem, kjer jo tako kot na Slovenskem predvsem omenjajo kot »nekatoliško madžarsko </w:t>
      </w:r>
      <w:proofErr w:type="spellStart"/>
      <w:r w:rsidRPr="004E05A0">
        <w:rPr>
          <w:rFonts w:ascii="Times New Roman" w:hAnsi="Times New Roman" w:cs="Times New Roman"/>
          <w:sz w:val="24"/>
          <w:szCs w:val="24"/>
        </w:rPr>
        <w:t>spiritistko</w:t>
      </w:r>
      <w:proofErr w:type="spellEnd"/>
      <w:r w:rsidRPr="004E05A0">
        <w:rPr>
          <w:rFonts w:ascii="Times New Roman" w:hAnsi="Times New Roman" w:cs="Times New Roman"/>
          <w:sz w:val="24"/>
          <w:szCs w:val="24"/>
        </w:rPr>
        <w:t>«, kljub temu so bile njene knjige zelo brane.</w:t>
      </w:r>
      <w:r w:rsidRPr="004E05A0">
        <w:rPr>
          <w:rStyle w:val="Sprotnaopomba-sklic"/>
          <w:rFonts w:ascii="Times New Roman" w:hAnsi="Times New Roman" w:cs="Times New Roman"/>
          <w:sz w:val="24"/>
          <w:szCs w:val="24"/>
        </w:rPr>
        <w:footnoteReference w:id="43"/>
      </w:r>
    </w:p>
    <w:p w14:paraId="061CF812"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Pripadnikom teozofskega gibanja pa se niso križale poti na Slovenskem le prek stikov z </w:t>
      </w:r>
      <w:proofErr w:type="spellStart"/>
      <w:r w:rsidRPr="004E05A0">
        <w:rPr>
          <w:rFonts w:ascii="Times New Roman" w:hAnsi="Times New Roman" w:cs="Times New Roman"/>
          <w:sz w:val="24"/>
          <w:szCs w:val="24"/>
        </w:rPr>
        <w:t>Adelmo</w:t>
      </w:r>
      <w:proofErr w:type="spellEnd"/>
      <w:r w:rsidRPr="004E05A0">
        <w:rPr>
          <w:rFonts w:ascii="Times New Roman" w:hAnsi="Times New Roman" w:cs="Times New Roman"/>
          <w:sz w:val="24"/>
          <w:szCs w:val="24"/>
        </w:rPr>
        <w:t xml:space="preserve"> von </w:t>
      </w:r>
      <w:proofErr w:type="spellStart"/>
      <w:r w:rsidRPr="004E05A0">
        <w:rPr>
          <w:rFonts w:ascii="Times New Roman" w:hAnsi="Times New Roman" w:cs="Times New Roman"/>
          <w:sz w:val="24"/>
          <w:szCs w:val="24"/>
        </w:rPr>
        <w:t>Vay</w:t>
      </w:r>
      <w:proofErr w:type="spellEnd"/>
      <w:r w:rsidRPr="004E05A0">
        <w:rPr>
          <w:rFonts w:ascii="Times New Roman" w:hAnsi="Times New Roman" w:cs="Times New Roman"/>
          <w:sz w:val="24"/>
          <w:szCs w:val="24"/>
        </w:rPr>
        <w:t xml:space="preserve">, v letu 1895 je Arnold </w:t>
      </w:r>
      <w:proofErr w:type="spellStart"/>
      <w:r w:rsidRPr="004E05A0">
        <w:rPr>
          <w:rFonts w:ascii="Times New Roman" w:hAnsi="Times New Roman" w:cs="Times New Roman"/>
          <w:sz w:val="24"/>
          <w:szCs w:val="24"/>
        </w:rPr>
        <w:t>Rikli</w:t>
      </w:r>
      <w:proofErr w:type="spellEnd"/>
      <w:r w:rsidRPr="004E05A0">
        <w:rPr>
          <w:rFonts w:ascii="Times New Roman" w:hAnsi="Times New Roman" w:cs="Times New Roman"/>
          <w:sz w:val="24"/>
          <w:szCs w:val="24"/>
        </w:rPr>
        <w:t xml:space="preserve"> (1823–1906) ustanovil na Bledu dokaj nekonvencionalno zdravilišče, v katerem so se srečevali pripadniki teozofskega gibanja s celotnega sveta. Med drugim naj bi obiskala zdravilišče tudi prva predsednica teozofskega gibanja v Rusiji, prav v njem pa naj bi se s teozofijo že leta 1889 seznanil tudi Edvard Šerko (1882–1959 /1960), ko je v njem srečal glavnega tajnika nizozemskega teozofskega društva. Šerko je najprej postal član teozofskega društva v </w:t>
      </w:r>
      <w:proofErr w:type="spellStart"/>
      <w:r w:rsidRPr="004E05A0">
        <w:rPr>
          <w:rFonts w:ascii="Times New Roman" w:hAnsi="Times New Roman" w:cs="Times New Roman"/>
          <w:sz w:val="24"/>
          <w:szCs w:val="24"/>
        </w:rPr>
        <w:t>Adyaru</w:t>
      </w:r>
      <w:proofErr w:type="spellEnd"/>
      <w:r w:rsidRPr="004E05A0">
        <w:rPr>
          <w:rFonts w:ascii="Times New Roman" w:hAnsi="Times New Roman" w:cs="Times New Roman"/>
          <w:sz w:val="24"/>
          <w:szCs w:val="24"/>
        </w:rPr>
        <w:t>, kasneje pa še društev na Dunaju, v Berlinu in Gradcu. Šerko naj bi organiziral tudi prvi redni neformalni krožek, v katerem so se srečevali simpatizerji teozofije pred prvo svetovno vojno tudi v Ljubljani.</w:t>
      </w:r>
      <w:r w:rsidRPr="004E05A0">
        <w:rPr>
          <w:rStyle w:val="Sprotnaopomba-sklic"/>
          <w:rFonts w:ascii="Times New Roman" w:hAnsi="Times New Roman" w:cs="Times New Roman"/>
          <w:sz w:val="24"/>
          <w:szCs w:val="24"/>
        </w:rPr>
        <w:footnoteReference w:id="44"/>
      </w:r>
      <w:r w:rsidRPr="004E05A0">
        <w:rPr>
          <w:rFonts w:ascii="Times New Roman" w:hAnsi="Times New Roman" w:cs="Times New Roman"/>
          <w:sz w:val="24"/>
          <w:szCs w:val="24"/>
        </w:rPr>
        <w:t xml:space="preserve"> V njem sta bila poleg njega še Ivan Podlesnik in Anton Kristan,</w:t>
      </w:r>
      <w:r w:rsidRPr="004E05A0">
        <w:rPr>
          <w:rStyle w:val="Sprotnaopomba-sklic"/>
          <w:rFonts w:ascii="Times New Roman" w:hAnsi="Times New Roman" w:cs="Times New Roman"/>
          <w:sz w:val="24"/>
          <w:szCs w:val="24"/>
        </w:rPr>
        <w:footnoteReference w:id="45"/>
      </w:r>
      <w:r w:rsidRPr="004E05A0">
        <w:rPr>
          <w:rFonts w:ascii="Times New Roman" w:hAnsi="Times New Roman" w:cs="Times New Roman"/>
          <w:sz w:val="24"/>
          <w:szCs w:val="24"/>
        </w:rPr>
        <w:t xml:space="preserve"> nekateri avtorji pa omenjajo, da naj bi krožek štel še sedem posameznikov.</w:t>
      </w:r>
      <w:r w:rsidRPr="004E05A0">
        <w:rPr>
          <w:rStyle w:val="Sprotnaopomba-sklic"/>
          <w:rFonts w:ascii="Times New Roman" w:hAnsi="Times New Roman" w:cs="Times New Roman"/>
          <w:sz w:val="24"/>
          <w:szCs w:val="24"/>
        </w:rPr>
        <w:footnoteReference w:id="46"/>
      </w:r>
      <w:r w:rsidRPr="004E05A0">
        <w:rPr>
          <w:rFonts w:ascii="Times New Roman" w:hAnsi="Times New Roman" w:cs="Times New Roman"/>
          <w:sz w:val="24"/>
          <w:szCs w:val="24"/>
        </w:rPr>
        <w:t xml:space="preserve"> Ivan Podlesnik bo kasneje teozofijo tudi predstavil v reviji </w:t>
      </w:r>
      <w:r w:rsidRPr="004E05A0">
        <w:rPr>
          <w:rFonts w:ascii="Times New Roman" w:hAnsi="Times New Roman" w:cs="Times New Roman"/>
          <w:i/>
          <w:iCs/>
          <w:sz w:val="24"/>
          <w:szCs w:val="24"/>
        </w:rPr>
        <w:t>Čas</w:t>
      </w:r>
      <w:r w:rsidRPr="004E05A0">
        <w:rPr>
          <w:rFonts w:ascii="Times New Roman" w:hAnsi="Times New Roman" w:cs="Times New Roman"/>
          <w:sz w:val="24"/>
          <w:szCs w:val="24"/>
        </w:rPr>
        <w:t xml:space="preserve">, vendar pa bo v tem članku mladostniško navdušenje že zamenjal skepticizem, članek bo sklenil: »To ni filozofija, ampak sanjarija in pa, če hočete, malo poezije. Eksotično cvetje je, prenešeno tam od vzhoda, kjer gori vroče </w:t>
      </w:r>
      <w:proofErr w:type="spellStart"/>
      <w:r w:rsidRPr="004E05A0">
        <w:rPr>
          <w:rFonts w:ascii="Times New Roman" w:hAnsi="Times New Roman" w:cs="Times New Roman"/>
          <w:sz w:val="24"/>
          <w:szCs w:val="24"/>
        </w:rPr>
        <w:t>solnce</w:t>
      </w:r>
      <w:proofErr w:type="spellEnd"/>
      <w:r w:rsidRPr="004E05A0">
        <w:rPr>
          <w:rFonts w:ascii="Times New Roman" w:hAnsi="Times New Roman" w:cs="Times New Roman"/>
          <w:sz w:val="24"/>
          <w:szCs w:val="24"/>
        </w:rPr>
        <w:t xml:space="preserve">, kjer ni zime, kjer so mehke noči ob tihih rekah, ki na njih cvete beli </w:t>
      </w:r>
      <w:proofErr w:type="spellStart"/>
      <w:r w:rsidRPr="004E05A0">
        <w:rPr>
          <w:rFonts w:ascii="Times New Roman" w:hAnsi="Times New Roman" w:cs="Times New Roman"/>
          <w:sz w:val="24"/>
          <w:szCs w:val="24"/>
        </w:rPr>
        <w:t>lotus</w:t>
      </w:r>
      <w:proofErr w:type="spellEnd"/>
      <w:r w:rsidRPr="004E05A0">
        <w:rPr>
          <w:rFonts w:ascii="Times New Roman" w:hAnsi="Times New Roman" w:cs="Times New Roman"/>
          <w:sz w:val="24"/>
          <w:szCs w:val="24"/>
        </w:rPr>
        <w:t>. To je vera od naslad življenja utrujenih ljudi, ki so malokdaj bojevali težke boje samozatajevanja in bi radi z reinkarnacijami ubežali glasom o prihodnji sodbi.«</w:t>
      </w:r>
      <w:r w:rsidRPr="004E05A0">
        <w:rPr>
          <w:rStyle w:val="Sprotnaopomba-sklic"/>
          <w:rFonts w:ascii="Times New Roman" w:hAnsi="Times New Roman" w:cs="Times New Roman"/>
          <w:sz w:val="24"/>
          <w:szCs w:val="24"/>
        </w:rPr>
        <w:footnoteReference w:id="47"/>
      </w:r>
      <w:r w:rsidRPr="004E05A0">
        <w:rPr>
          <w:rFonts w:ascii="Times New Roman" w:hAnsi="Times New Roman" w:cs="Times New Roman"/>
          <w:sz w:val="24"/>
          <w:szCs w:val="24"/>
        </w:rPr>
        <w:t xml:space="preserve"> </w:t>
      </w:r>
    </w:p>
    <w:p w14:paraId="20656D75"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Sicer naj bi se s teozofijo preko zanimanja za vzhodne religije spogledoval tudi Anton Aškerc (1856–1912).</w:t>
      </w:r>
      <w:r w:rsidRPr="004E05A0">
        <w:rPr>
          <w:rStyle w:val="Sprotnaopomba-sklic"/>
          <w:rFonts w:ascii="Times New Roman" w:hAnsi="Times New Roman" w:cs="Times New Roman"/>
          <w:sz w:val="24"/>
          <w:szCs w:val="24"/>
        </w:rPr>
        <w:footnoteReference w:id="48"/>
      </w:r>
      <w:r w:rsidRPr="004E05A0">
        <w:rPr>
          <w:rFonts w:ascii="Times New Roman" w:hAnsi="Times New Roman" w:cs="Times New Roman"/>
          <w:sz w:val="24"/>
          <w:szCs w:val="24"/>
        </w:rPr>
        <w:t xml:space="preserve"> Po mnenju Evgena Jarca naj bi vstopali v teozofijo posamezniki, ki so bili zaradi dokazanih prevar razočarani nad spiritualizmom.</w:t>
      </w:r>
      <w:r w:rsidRPr="004E05A0">
        <w:rPr>
          <w:rStyle w:val="Sprotnaopomba-sklic"/>
          <w:rFonts w:ascii="Times New Roman" w:hAnsi="Times New Roman" w:cs="Times New Roman"/>
          <w:sz w:val="24"/>
          <w:szCs w:val="24"/>
        </w:rPr>
        <w:footnoteReference w:id="49"/>
      </w:r>
      <w:r w:rsidRPr="004E05A0">
        <w:rPr>
          <w:rFonts w:ascii="Times New Roman" w:hAnsi="Times New Roman" w:cs="Times New Roman"/>
          <w:sz w:val="24"/>
          <w:szCs w:val="24"/>
        </w:rPr>
        <w:t xml:space="preserve"> Voditelji katoliške cerkve so sicer teozofiji celo bolj nasprotovali kot spiritizmu, saj so menili, da je s svojimi nauki direktno nasprotna krščanstvu, teozofi naj bi se sploh motili, ko so razglašali, da bo krščanski nauk v </w:t>
      </w:r>
      <w:r w:rsidRPr="004E05A0">
        <w:rPr>
          <w:rFonts w:ascii="Times New Roman" w:hAnsi="Times New Roman" w:cs="Times New Roman"/>
          <w:sz w:val="24"/>
          <w:szCs w:val="24"/>
        </w:rPr>
        <w:lastRenderedPageBreak/>
        <w:t xml:space="preserve">Evropi nadomestil </w:t>
      </w:r>
      <w:proofErr w:type="spellStart"/>
      <w:r w:rsidRPr="004E05A0">
        <w:rPr>
          <w:rFonts w:ascii="Times New Roman" w:hAnsi="Times New Roman" w:cs="Times New Roman"/>
          <w:sz w:val="24"/>
          <w:szCs w:val="24"/>
        </w:rPr>
        <w:t>teozofičen</w:t>
      </w:r>
      <w:proofErr w:type="spellEnd"/>
      <w:r w:rsidRPr="004E05A0">
        <w:rPr>
          <w:rFonts w:ascii="Times New Roman" w:hAnsi="Times New Roman" w:cs="Times New Roman"/>
          <w:sz w:val="24"/>
          <w:szCs w:val="24"/>
        </w:rPr>
        <w:t xml:space="preserve"> budizem.</w:t>
      </w:r>
      <w:r w:rsidRPr="004E05A0">
        <w:rPr>
          <w:rStyle w:val="Sprotnaopomba-sklic"/>
          <w:rFonts w:ascii="Times New Roman" w:hAnsi="Times New Roman" w:cs="Times New Roman"/>
          <w:sz w:val="24"/>
          <w:szCs w:val="24"/>
        </w:rPr>
        <w:footnoteReference w:id="50"/>
      </w:r>
      <w:r w:rsidRPr="004E05A0">
        <w:rPr>
          <w:rFonts w:ascii="Times New Roman" w:hAnsi="Times New Roman" w:cs="Times New Roman"/>
          <w:sz w:val="24"/>
          <w:szCs w:val="24"/>
        </w:rPr>
        <w:t xml:space="preserve"> Prve članke, ki opozarjajo na zmote teozofije, lahko beremo v </w:t>
      </w:r>
      <w:r w:rsidRPr="004E05A0">
        <w:rPr>
          <w:rFonts w:ascii="Times New Roman" w:hAnsi="Times New Roman" w:cs="Times New Roman"/>
          <w:i/>
          <w:sz w:val="24"/>
          <w:szCs w:val="24"/>
        </w:rPr>
        <w:t>Zgodnji Danici</w:t>
      </w:r>
      <w:r w:rsidRPr="004E05A0">
        <w:rPr>
          <w:rFonts w:ascii="Times New Roman" w:hAnsi="Times New Roman" w:cs="Times New Roman"/>
          <w:sz w:val="24"/>
          <w:szCs w:val="24"/>
        </w:rPr>
        <w:t xml:space="preserve"> že v sedemdesetih letih,</w:t>
      </w:r>
      <w:r w:rsidRPr="004E05A0">
        <w:rPr>
          <w:rStyle w:val="Sprotnaopomba-sklic"/>
          <w:rFonts w:ascii="Times New Roman" w:hAnsi="Times New Roman" w:cs="Times New Roman"/>
          <w:sz w:val="24"/>
          <w:szCs w:val="24"/>
        </w:rPr>
        <w:footnoteReference w:id="51"/>
      </w:r>
      <w:r w:rsidRPr="004E05A0">
        <w:rPr>
          <w:rFonts w:ascii="Times New Roman" w:hAnsi="Times New Roman" w:cs="Times New Roman"/>
          <w:sz w:val="24"/>
          <w:szCs w:val="24"/>
        </w:rPr>
        <w:t xml:space="preserve"> srečamo pa omembe teozofije tudi v drugih kontekstih, npr. v črni kroniki.</w:t>
      </w:r>
      <w:r w:rsidRPr="004E05A0">
        <w:rPr>
          <w:rStyle w:val="Sprotnaopomba-sklic"/>
          <w:rFonts w:ascii="Times New Roman" w:hAnsi="Times New Roman" w:cs="Times New Roman"/>
          <w:sz w:val="24"/>
          <w:szCs w:val="24"/>
        </w:rPr>
        <w:footnoteReference w:id="52"/>
      </w:r>
    </w:p>
    <w:p w14:paraId="6E24EDB4"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Med pripadnike teozofskega gibanja pred prvo svetovno vojno lahko štejemo tudi Pavla Turnerja (1842–1924), Otona Župančiča (1878–1949) in celo Ivana Cankarja (1876–1918), ki naj bi bil zagovornik reinkarnacije.</w:t>
      </w:r>
      <w:r w:rsidRPr="004E05A0">
        <w:rPr>
          <w:rStyle w:val="Sprotnaopomba-sklic"/>
          <w:rFonts w:ascii="Times New Roman" w:hAnsi="Times New Roman" w:cs="Times New Roman"/>
          <w:sz w:val="24"/>
          <w:szCs w:val="24"/>
        </w:rPr>
        <w:footnoteReference w:id="53"/>
      </w:r>
      <w:r w:rsidRPr="004E05A0">
        <w:rPr>
          <w:rFonts w:ascii="Times New Roman" w:hAnsi="Times New Roman" w:cs="Times New Roman"/>
          <w:sz w:val="24"/>
          <w:szCs w:val="24"/>
        </w:rPr>
        <w:t xml:space="preserve"> Teozofija naj bi se širila zlasti med intelektualci.</w:t>
      </w:r>
      <w:r w:rsidRPr="004E05A0">
        <w:rPr>
          <w:rStyle w:val="Sprotnaopomba-sklic"/>
          <w:rFonts w:ascii="Times New Roman" w:hAnsi="Times New Roman" w:cs="Times New Roman"/>
          <w:sz w:val="24"/>
          <w:szCs w:val="24"/>
        </w:rPr>
        <w:footnoteReference w:id="54"/>
      </w:r>
      <w:r w:rsidRPr="004E05A0">
        <w:rPr>
          <w:rFonts w:ascii="Times New Roman" w:hAnsi="Times New Roman" w:cs="Times New Roman"/>
          <w:sz w:val="24"/>
          <w:szCs w:val="24"/>
        </w:rPr>
        <w:t xml:space="preserve"> Prav tako velja omeniti tudi Almo Karlin, ki naj bi se seznanila s teozofijo med svojim bivanjem v Londonu.</w:t>
      </w:r>
      <w:r w:rsidRPr="004E05A0">
        <w:rPr>
          <w:rStyle w:val="Sprotnaopomba-sklic"/>
          <w:rFonts w:ascii="Times New Roman" w:hAnsi="Times New Roman" w:cs="Times New Roman"/>
          <w:sz w:val="24"/>
          <w:szCs w:val="24"/>
        </w:rPr>
        <w:footnoteReference w:id="55"/>
      </w:r>
      <w:r w:rsidRPr="004E05A0">
        <w:rPr>
          <w:rFonts w:ascii="Times New Roman" w:hAnsi="Times New Roman" w:cs="Times New Roman"/>
          <w:sz w:val="24"/>
          <w:szCs w:val="24"/>
        </w:rPr>
        <w:t xml:space="preserve"> Župančič naj bi se tako za okultno začel zanimati v času, ko je pri neki nemški grofici leta 1908 urejal knjižnico.</w:t>
      </w:r>
      <w:r w:rsidRPr="004E05A0">
        <w:rPr>
          <w:rStyle w:val="Sprotnaopomba-sklic"/>
          <w:rFonts w:ascii="Times New Roman" w:hAnsi="Times New Roman" w:cs="Times New Roman"/>
          <w:sz w:val="24"/>
          <w:szCs w:val="24"/>
        </w:rPr>
        <w:footnoteReference w:id="56"/>
      </w:r>
      <w:r w:rsidRPr="004E05A0">
        <w:rPr>
          <w:rFonts w:ascii="Times New Roman" w:hAnsi="Times New Roman" w:cs="Times New Roman"/>
          <w:sz w:val="24"/>
          <w:szCs w:val="24"/>
        </w:rPr>
        <w:t xml:space="preserve"> Po prvi svetovni vojni pa je teozofija doživela nov preporod. Leta 1921 je </w:t>
      </w:r>
      <w:proofErr w:type="spellStart"/>
      <w:r w:rsidRPr="004E05A0">
        <w:rPr>
          <w:rFonts w:ascii="Times New Roman" w:hAnsi="Times New Roman" w:cs="Times New Roman"/>
          <w:sz w:val="24"/>
          <w:szCs w:val="24"/>
        </w:rPr>
        <w:t>Šerk</w:t>
      </w:r>
      <w:proofErr w:type="spellEnd"/>
      <w:r w:rsidRPr="004E05A0">
        <w:rPr>
          <w:rFonts w:ascii="Times New Roman" w:hAnsi="Times New Roman" w:cs="Times New Roman"/>
          <w:sz w:val="24"/>
          <w:szCs w:val="24"/>
        </w:rPr>
        <w:t xml:space="preserve"> z Antonom Zajcem ustanovil pripravljani odbor Jugoslovanskega teozofskega društva, napisal je brošuro, s katero naj bi širil vedenje o teozofiji, ki je izšla v 500 izvodih, kmalu pa je začel izhajati tudi bilten </w:t>
      </w:r>
      <w:r w:rsidRPr="004E05A0">
        <w:rPr>
          <w:rFonts w:ascii="Times New Roman" w:hAnsi="Times New Roman" w:cs="Times New Roman"/>
          <w:i/>
          <w:iCs/>
          <w:sz w:val="24"/>
          <w:szCs w:val="24"/>
        </w:rPr>
        <w:t>Ezoterična pisma</w:t>
      </w:r>
      <w:r w:rsidRPr="004E05A0">
        <w:rPr>
          <w:rFonts w:ascii="Times New Roman" w:hAnsi="Times New Roman" w:cs="Times New Roman"/>
          <w:sz w:val="24"/>
          <w:szCs w:val="24"/>
        </w:rPr>
        <w:t>. Leta 1923 je jugoslovanska oblast potrdila pravila društva Teozofske družbe v Ljubljani, vendar pa večjega zanimanje za društvo ni bilo, v njega naj bi bilo včlanjenih od 20 do 25 oseb. Kmalu je bila v Zagrebu ustanovljena loža Teozofskega društva in nato še Jugoslovansko teozofsko društvo. So se pa po slovenskem ozemlju ustanavljale neformalne skupine privržencev, denimo v Celju, petnajst privržencev teozofije naj bi kasneje svoje delovanje tudi formaliziralo,</w:t>
      </w:r>
      <w:r w:rsidRPr="004E05A0">
        <w:rPr>
          <w:rStyle w:val="Sprotnaopomba-sklic"/>
          <w:rFonts w:ascii="Times New Roman" w:hAnsi="Times New Roman" w:cs="Times New Roman"/>
          <w:sz w:val="24"/>
          <w:szCs w:val="24"/>
        </w:rPr>
        <w:footnoteReference w:id="57"/>
      </w:r>
      <w:r w:rsidRPr="004E05A0">
        <w:rPr>
          <w:rFonts w:ascii="Times New Roman" w:hAnsi="Times New Roman" w:cs="Times New Roman"/>
          <w:sz w:val="24"/>
          <w:szCs w:val="24"/>
        </w:rPr>
        <w:t xml:space="preserve"> in Mariboru. V drugi polovici tridesetih let so člani društva pospešeno prevajali ključne tekste v slovenščino,</w:t>
      </w:r>
      <w:r w:rsidRPr="004E05A0">
        <w:rPr>
          <w:rStyle w:val="Sprotnaopomba-sklic"/>
          <w:rFonts w:ascii="Times New Roman" w:hAnsi="Times New Roman" w:cs="Times New Roman"/>
          <w:sz w:val="24"/>
          <w:szCs w:val="24"/>
        </w:rPr>
        <w:footnoteReference w:id="58"/>
      </w:r>
      <w:r w:rsidRPr="004E05A0">
        <w:rPr>
          <w:rFonts w:ascii="Times New Roman" w:hAnsi="Times New Roman" w:cs="Times New Roman"/>
          <w:sz w:val="24"/>
          <w:szCs w:val="24"/>
        </w:rPr>
        <w:t xml:space="preserve"> hkrati pa se je na Slovenskem nahajal tudi krog antropozofov, v katerem so delovali Alojz Gradnik (1882–1967) in Miran Jarc (1900–1942) ter Martin Kojc (1901–1978).</w:t>
      </w:r>
      <w:r w:rsidRPr="004E05A0">
        <w:rPr>
          <w:rStyle w:val="Sprotnaopomba-sklic"/>
          <w:rFonts w:ascii="Times New Roman" w:hAnsi="Times New Roman" w:cs="Times New Roman"/>
          <w:sz w:val="24"/>
          <w:szCs w:val="24"/>
        </w:rPr>
        <w:footnoteReference w:id="59"/>
      </w:r>
    </w:p>
    <w:p w14:paraId="19C0082E"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Razliko med teozofijo in antropozofijo je pojasnil A. Gradnik v smislu, da teozofijo zanimajo skrivnosti kozmosa, antropozofijo pa skrivnosti človeka in njegova povezanost z višjimi svetovi. Poleg vidnega sveta naj bi obstajal nadnaravni svet, ki ni viden ljudem, in v njem naj bi bivala individualna bitja brez telesa. Spiritizem in okultizem so imeli pripadniki medvojnega teozofskega gibanja za nekoliko vulgarnega, verjeli pa so, da v vsakem človeku biva jasnovidnost, ki jo lahko le-ta izostri.</w:t>
      </w:r>
      <w:r w:rsidRPr="004E05A0">
        <w:rPr>
          <w:rStyle w:val="Sprotnaopomba-sklic"/>
          <w:rFonts w:ascii="Times New Roman" w:hAnsi="Times New Roman" w:cs="Times New Roman"/>
          <w:sz w:val="24"/>
          <w:szCs w:val="24"/>
        </w:rPr>
        <w:footnoteReference w:id="60"/>
      </w:r>
      <w:r w:rsidRPr="004E05A0">
        <w:rPr>
          <w:rFonts w:ascii="Times New Roman" w:hAnsi="Times New Roman" w:cs="Times New Roman"/>
          <w:sz w:val="24"/>
          <w:szCs w:val="24"/>
        </w:rPr>
        <w:t xml:space="preserve"> Med teozofi je bilo tudi precej vegetarijancev, npr. </w:t>
      </w:r>
      <w:r w:rsidRPr="004E05A0">
        <w:rPr>
          <w:rFonts w:ascii="Times New Roman" w:hAnsi="Times New Roman" w:cs="Times New Roman"/>
          <w:sz w:val="24"/>
          <w:szCs w:val="24"/>
        </w:rPr>
        <w:lastRenderedPageBreak/>
        <w:t>Matija Jama (1872–1947) ali E. Šerko, ki naj bi se med študijem več let hranil le s sadjem in se izogibal žensk.</w:t>
      </w:r>
      <w:r w:rsidRPr="004E05A0">
        <w:rPr>
          <w:rStyle w:val="Sprotnaopomba-sklic"/>
          <w:rFonts w:ascii="Times New Roman" w:hAnsi="Times New Roman" w:cs="Times New Roman"/>
          <w:sz w:val="24"/>
          <w:szCs w:val="24"/>
        </w:rPr>
        <w:footnoteReference w:id="61"/>
      </w:r>
      <w:r w:rsidRPr="004E05A0">
        <w:rPr>
          <w:rFonts w:ascii="Times New Roman" w:hAnsi="Times New Roman" w:cs="Times New Roman"/>
          <w:sz w:val="24"/>
          <w:szCs w:val="24"/>
        </w:rPr>
        <w:t xml:space="preserve"> Vegetarijanstvo so sicer slovenski zdravniki obsojali, Vošnjak je verjel, da je bilo recimo le-to krivo za smrt njegovega kolega, ki naj bi bil sprva pri jedi in pijači zmeren, nato pa naj bi postal vegetarijanec. »Vegetarijanska hrana mu je želodec tako pokvarila in oslabila, da nobene jedi ni več mogel prebaviti. In umrl je pred svojim časom, ko bi po svojem zdravem telesu še lahko dočakal višje starosti,«</w:t>
      </w:r>
      <w:r w:rsidRPr="004E05A0">
        <w:rPr>
          <w:rStyle w:val="Sprotnaopomba-sklic"/>
          <w:rFonts w:ascii="Times New Roman" w:hAnsi="Times New Roman" w:cs="Times New Roman"/>
          <w:sz w:val="24"/>
          <w:szCs w:val="24"/>
        </w:rPr>
        <w:footnoteReference w:id="62"/>
      </w:r>
      <w:r w:rsidRPr="004E05A0">
        <w:rPr>
          <w:rFonts w:ascii="Times New Roman" w:hAnsi="Times New Roman" w:cs="Times New Roman"/>
          <w:sz w:val="24"/>
          <w:szCs w:val="24"/>
        </w:rPr>
        <w:t xml:space="preserve"> je zapisal Vošnjak. Vendarle pa je v tem obdobju </w:t>
      </w:r>
      <w:proofErr w:type="spellStart"/>
      <w:r w:rsidRPr="004E05A0">
        <w:rPr>
          <w:rFonts w:ascii="Times New Roman" w:hAnsi="Times New Roman" w:cs="Times New Roman"/>
          <w:sz w:val="24"/>
          <w:szCs w:val="24"/>
        </w:rPr>
        <w:t>Rikli</w:t>
      </w:r>
      <w:proofErr w:type="spellEnd"/>
      <w:r w:rsidRPr="004E05A0">
        <w:rPr>
          <w:rFonts w:ascii="Times New Roman" w:hAnsi="Times New Roman" w:cs="Times New Roman"/>
          <w:sz w:val="24"/>
          <w:szCs w:val="24"/>
        </w:rPr>
        <w:t xml:space="preserve"> že zdravil z vegetarijansko prehrano, ki je bila sestavni del terapij na Bledu, saj naj bi se družba preobjedala. V Angliji je bilo prvo vegetarijansko društvo ustanovljeno leta 1847, tedaj je vegetarijanstvo zamenjalo dotedanji izraz pitagorejska dieta,</w:t>
      </w:r>
      <w:r w:rsidRPr="004E05A0">
        <w:rPr>
          <w:rStyle w:val="Sprotnaopomba-sklic"/>
          <w:rFonts w:ascii="Times New Roman" w:hAnsi="Times New Roman" w:cs="Times New Roman"/>
          <w:sz w:val="24"/>
          <w:szCs w:val="24"/>
        </w:rPr>
        <w:footnoteReference w:id="63"/>
      </w:r>
      <w:r w:rsidRPr="004E05A0">
        <w:rPr>
          <w:rFonts w:ascii="Times New Roman" w:hAnsi="Times New Roman" w:cs="Times New Roman"/>
          <w:sz w:val="24"/>
          <w:szCs w:val="24"/>
        </w:rPr>
        <w:t xml:space="preserve"> gibanje se je hitro širilo v ostale države Evrope. V Rusiji je vegetarijanstvo zelo populariziral Lev Tolstoj (1828–1910) s svojim delom </w:t>
      </w:r>
      <w:r w:rsidRPr="004E05A0">
        <w:rPr>
          <w:rFonts w:ascii="Times New Roman" w:hAnsi="Times New Roman" w:cs="Times New Roman"/>
          <w:i/>
          <w:sz w:val="24"/>
          <w:szCs w:val="24"/>
        </w:rPr>
        <w:t>Prvi korak</w:t>
      </w:r>
      <w:r w:rsidRPr="004E05A0">
        <w:rPr>
          <w:rFonts w:ascii="Times New Roman" w:hAnsi="Times New Roman" w:cs="Times New Roman"/>
          <w:sz w:val="24"/>
          <w:szCs w:val="24"/>
        </w:rPr>
        <w:t>. Tolstoj je poudarjal neetični in nemoralni vidik ubijanja živali, v Veliki Britaniji pa je George Bernard Shaw (1856–1950) vegetarijanstvo hvalil zaradi ekonomskih in zdravstvenih vidikov. Leta 1913 je bilo na Češkem in Moravskem že dvanajst vegetarijanskih restavracij, na Dunaju šest in v Budimpešti ena.</w:t>
      </w:r>
      <w:r w:rsidRPr="004E05A0">
        <w:rPr>
          <w:rStyle w:val="Sprotnaopomba-sklic"/>
          <w:rFonts w:ascii="Times New Roman" w:hAnsi="Times New Roman" w:cs="Times New Roman"/>
          <w:sz w:val="24"/>
          <w:szCs w:val="24"/>
        </w:rPr>
        <w:footnoteReference w:id="64"/>
      </w:r>
      <w:r w:rsidRPr="004E05A0">
        <w:rPr>
          <w:rFonts w:ascii="Times New Roman" w:hAnsi="Times New Roman" w:cs="Times New Roman"/>
          <w:sz w:val="24"/>
          <w:szCs w:val="24"/>
        </w:rPr>
        <w:t xml:space="preserve"> Na Kranjskem novi pristopi k prehrani niso bili tako popularni, kako je izgledalo biti vegetarijanec v Ljubljani še v medvojnem obdobju, pa tudi lahko ugotovimo iz spominov. »[K]o je prišel k nam na obisk domov, mu je moja mama pripravila veliko skledo solate, v tej skledi je sicer pomivala posodo, polno zelene solate z ogromno česna in kruhom, kar je bila njegova poglavitna hrana.«</w:t>
      </w:r>
      <w:r w:rsidRPr="004E05A0">
        <w:rPr>
          <w:rStyle w:val="Sprotnaopomba-sklic"/>
          <w:rFonts w:ascii="Times New Roman" w:hAnsi="Times New Roman" w:cs="Times New Roman"/>
          <w:sz w:val="24"/>
          <w:szCs w:val="24"/>
        </w:rPr>
        <w:footnoteReference w:id="65"/>
      </w:r>
      <w:r w:rsidRPr="004E05A0">
        <w:rPr>
          <w:rFonts w:ascii="Times New Roman" w:hAnsi="Times New Roman" w:cs="Times New Roman"/>
          <w:sz w:val="24"/>
          <w:szCs w:val="24"/>
        </w:rPr>
        <w:t xml:space="preserve"> Prevladovala je podoba vegetarijanca, ki je popoln abstinent od tobaka in alkohola, z ženskami pa komunicira zgolj s pomočjo listkov.</w:t>
      </w:r>
      <w:r w:rsidRPr="004E05A0">
        <w:rPr>
          <w:rStyle w:val="Sprotnaopomba-sklic"/>
          <w:rFonts w:ascii="Times New Roman" w:hAnsi="Times New Roman" w:cs="Times New Roman"/>
          <w:sz w:val="24"/>
          <w:szCs w:val="24"/>
        </w:rPr>
        <w:footnoteReference w:id="66"/>
      </w:r>
    </w:p>
    <w:p w14:paraId="770694DD"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V obdobju med obema vojnama se je med Slovenci razširilo tudi zanimanje za budizem, izšlo je delo Josipa </w:t>
      </w:r>
      <w:proofErr w:type="spellStart"/>
      <w:r w:rsidRPr="004E05A0">
        <w:rPr>
          <w:rFonts w:ascii="Times New Roman" w:hAnsi="Times New Roman" w:cs="Times New Roman"/>
          <w:sz w:val="24"/>
          <w:szCs w:val="24"/>
        </w:rPr>
        <w:t>Suchya</w:t>
      </w:r>
      <w:proofErr w:type="spellEnd"/>
      <w:r w:rsidRPr="004E05A0">
        <w:rPr>
          <w:rFonts w:ascii="Times New Roman" w:hAnsi="Times New Roman" w:cs="Times New Roman"/>
          <w:sz w:val="24"/>
          <w:szCs w:val="24"/>
        </w:rPr>
        <w:t xml:space="preserve"> (1869–1941) </w:t>
      </w:r>
      <w:r w:rsidRPr="004E05A0">
        <w:rPr>
          <w:rFonts w:ascii="Times New Roman" w:hAnsi="Times New Roman" w:cs="Times New Roman"/>
          <w:i/>
          <w:sz w:val="24"/>
          <w:szCs w:val="24"/>
        </w:rPr>
        <w:t>Uvod v budizem</w:t>
      </w:r>
      <w:r w:rsidRPr="004E05A0">
        <w:rPr>
          <w:rFonts w:ascii="Times New Roman" w:hAnsi="Times New Roman" w:cs="Times New Roman"/>
          <w:sz w:val="24"/>
          <w:szCs w:val="24"/>
        </w:rPr>
        <w:t>, že pred prvo svetovno vojno pa tudi krajši članek Josipa Vidmarja (1895–1992) na to temo. Prav tako so nekaterim člankom, objavljenim pred prvo svetovno vojno, na temo hinduizma sledili že prvi prevodi verskih tekstov po njej.</w:t>
      </w:r>
      <w:r w:rsidRPr="004E05A0">
        <w:rPr>
          <w:rStyle w:val="Sprotnaopomba-sklic"/>
          <w:rFonts w:ascii="Times New Roman" w:hAnsi="Times New Roman" w:cs="Times New Roman"/>
          <w:sz w:val="24"/>
          <w:szCs w:val="24"/>
        </w:rPr>
        <w:footnoteReference w:id="67"/>
      </w:r>
      <w:r w:rsidRPr="004E05A0">
        <w:rPr>
          <w:rFonts w:ascii="Times New Roman" w:hAnsi="Times New Roman" w:cs="Times New Roman"/>
          <w:sz w:val="24"/>
          <w:szCs w:val="24"/>
        </w:rPr>
        <w:t xml:space="preserve"> V tem obdobju so se izvajala tudi že javna predavanja o teozofiji, nad čimer pa seveda niso bili najbolj navdušeni katoliški časopisi.</w:t>
      </w:r>
      <w:r w:rsidRPr="004E05A0">
        <w:rPr>
          <w:rStyle w:val="Sprotnaopomba-sklic"/>
          <w:rFonts w:ascii="Times New Roman" w:hAnsi="Times New Roman" w:cs="Times New Roman"/>
          <w:sz w:val="24"/>
          <w:szCs w:val="24"/>
        </w:rPr>
        <w:footnoteReference w:id="68"/>
      </w:r>
      <w:r w:rsidRPr="004E05A0">
        <w:rPr>
          <w:rFonts w:ascii="Times New Roman" w:hAnsi="Times New Roman" w:cs="Times New Roman"/>
          <w:sz w:val="24"/>
          <w:szCs w:val="24"/>
        </w:rPr>
        <w:t xml:space="preserve"> </w:t>
      </w:r>
    </w:p>
    <w:p w14:paraId="5289DF6A" w14:textId="77777777" w:rsidR="008176F8" w:rsidRPr="004E05A0"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V medvojnem obdobju se je tako večalo število pristašev teozofskega gibanja, vegetarijanstva, število okultistov, vse te »čudake« je sicer javnost trpala v isti koš, kot podobno </w:t>
      </w:r>
      <w:r w:rsidRPr="004E05A0">
        <w:rPr>
          <w:rFonts w:ascii="Times New Roman" w:hAnsi="Times New Roman" w:cs="Times New Roman"/>
          <w:sz w:val="24"/>
          <w:szCs w:val="24"/>
        </w:rPr>
        <w:lastRenderedPageBreak/>
        <w:t>misleči ljudje pa so se prepoznavali tudi sami. V mariborskem časopisu so tako objavili oglas, kjer so vabili k ustanovitvi istega društva, kjer bi se srečevali vegetarijanci, okultisti in teozofi.</w:t>
      </w:r>
      <w:r w:rsidRPr="004E05A0">
        <w:rPr>
          <w:rStyle w:val="Sprotnaopomba-sklic"/>
          <w:rFonts w:ascii="Times New Roman" w:hAnsi="Times New Roman" w:cs="Times New Roman"/>
          <w:sz w:val="24"/>
          <w:szCs w:val="24"/>
        </w:rPr>
        <w:footnoteReference w:id="69"/>
      </w:r>
      <w:r w:rsidRPr="004E05A0">
        <w:rPr>
          <w:rFonts w:ascii="Times New Roman" w:hAnsi="Times New Roman" w:cs="Times New Roman"/>
          <w:sz w:val="24"/>
          <w:szCs w:val="24"/>
        </w:rPr>
        <w:t xml:space="preserve"> Vendarle pa število teozofov na Slovenskem v tistem času ni presegalo 100–150 ljudi. To so bili v glavnem inženirji, uradniki in učitelji.</w:t>
      </w:r>
      <w:r w:rsidRPr="004E05A0">
        <w:rPr>
          <w:rStyle w:val="Sprotnaopomba-sklic"/>
          <w:rFonts w:ascii="Times New Roman" w:hAnsi="Times New Roman" w:cs="Times New Roman"/>
          <w:sz w:val="24"/>
          <w:szCs w:val="24"/>
        </w:rPr>
        <w:footnoteReference w:id="70"/>
      </w:r>
      <w:r w:rsidRPr="004E05A0">
        <w:rPr>
          <w:rFonts w:ascii="Times New Roman" w:hAnsi="Times New Roman" w:cs="Times New Roman"/>
          <w:sz w:val="24"/>
          <w:szCs w:val="24"/>
        </w:rPr>
        <w:t xml:space="preserve"> Teozofija namreč ni premogla tiste spektakularnosti, ki je v 19. stoletju angažirala širše množice za spiritualizem. Sicer je naslavljala vprašanje jasnovidnosti,</w:t>
      </w:r>
      <w:r w:rsidRPr="004E05A0">
        <w:rPr>
          <w:rStyle w:val="Sprotnaopomba-sklic"/>
          <w:rFonts w:ascii="Times New Roman" w:hAnsi="Times New Roman" w:cs="Times New Roman"/>
          <w:sz w:val="24"/>
          <w:szCs w:val="24"/>
        </w:rPr>
        <w:footnoteReference w:id="71"/>
      </w:r>
      <w:r w:rsidRPr="004E05A0">
        <w:rPr>
          <w:rFonts w:ascii="Times New Roman" w:hAnsi="Times New Roman" w:cs="Times New Roman"/>
          <w:sz w:val="24"/>
          <w:szCs w:val="24"/>
        </w:rPr>
        <w:t xml:space="preserve"> bližnje usode človeštva</w:t>
      </w:r>
      <w:r w:rsidRPr="004E05A0">
        <w:rPr>
          <w:rStyle w:val="Sprotnaopomba-sklic"/>
          <w:rFonts w:ascii="Times New Roman" w:hAnsi="Times New Roman" w:cs="Times New Roman"/>
          <w:sz w:val="24"/>
          <w:szCs w:val="24"/>
        </w:rPr>
        <w:footnoteReference w:id="72"/>
      </w:r>
      <w:r w:rsidRPr="004E05A0">
        <w:rPr>
          <w:rFonts w:ascii="Times New Roman" w:hAnsi="Times New Roman" w:cs="Times New Roman"/>
          <w:sz w:val="24"/>
          <w:szCs w:val="24"/>
        </w:rPr>
        <w:t xml:space="preserve"> in spregovorila o </w:t>
      </w:r>
      <w:proofErr w:type="spellStart"/>
      <w:r w:rsidRPr="004E05A0">
        <w:rPr>
          <w:rFonts w:ascii="Times New Roman" w:hAnsi="Times New Roman" w:cs="Times New Roman"/>
          <w:sz w:val="24"/>
          <w:szCs w:val="24"/>
        </w:rPr>
        <w:t>Lemuriji</w:t>
      </w:r>
      <w:proofErr w:type="spellEnd"/>
      <w:r w:rsidRPr="004E05A0">
        <w:rPr>
          <w:rFonts w:ascii="Times New Roman" w:hAnsi="Times New Roman" w:cs="Times New Roman"/>
          <w:sz w:val="24"/>
          <w:szCs w:val="24"/>
        </w:rPr>
        <w:t>,</w:t>
      </w:r>
      <w:r w:rsidRPr="004E05A0">
        <w:rPr>
          <w:rStyle w:val="Sprotnaopomba-sklic"/>
          <w:rFonts w:ascii="Times New Roman" w:hAnsi="Times New Roman" w:cs="Times New Roman"/>
          <w:sz w:val="24"/>
          <w:szCs w:val="24"/>
        </w:rPr>
        <w:footnoteReference w:id="73"/>
      </w:r>
      <w:r w:rsidRPr="004E05A0">
        <w:rPr>
          <w:rFonts w:ascii="Times New Roman" w:hAnsi="Times New Roman" w:cs="Times New Roman"/>
          <w:sz w:val="24"/>
          <w:szCs w:val="24"/>
        </w:rPr>
        <w:t xml:space="preserve"> toda številčnejšega odziva ni bilo. Mogoče je še največ prahu dvignila trditev tedanje voditeljice teozofskega gibanja </w:t>
      </w:r>
      <w:proofErr w:type="spellStart"/>
      <w:r w:rsidRPr="004E05A0">
        <w:rPr>
          <w:rFonts w:ascii="Times New Roman" w:hAnsi="Times New Roman" w:cs="Times New Roman"/>
          <w:sz w:val="24"/>
          <w:szCs w:val="24"/>
        </w:rPr>
        <w:t>Annie</w:t>
      </w:r>
      <w:proofErr w:type="spellEnd"/>
      <w:r w:rsidRPr="004E05A0">
        <w:rPr>
          <w:rFonts w:ascii="Times New Roman" w:hAnsi="Times New Roman" w:cs="Times New Roman"/>
          <w:sz w:val="24"/>
          <w:szCs w:val="24"/>
        </w:rPr>
        <w:t xml:space="preserve"> </w:t>
      </w:r>
      <w:proofErr w:type="spellStart"/>
      <w:r w:rsidRPr="004E05A0">
        <w:rPr>
          <w:rFonts w:ascii="Times New Roman" w:hAnsi="Times New Roman" w:cs="Times New Roman"/>
          <w:sz w:val="24"/>
          <w:szCs w:val="24"/>
        </w:rPr>
        <w:t>Besant</w:t>
      </w:r>
      <w:proofErr w:type="spellEnd"/>
      <w:r w:rsidRPr="004E05A0">
        <w:rPr>
          <w:rFonts w:ascii="Times New Roman" w:hAnsi="Times New Roman" w:cs="Times New Roman"/>
          <w:sz w:val="24"/>
          <w:szCs w:val="24"/>
        </w:rPr>
        <w:t>, da se bo v bližnji prihodnosti začela druga svetovna vojna apokaliptičnih razsežnosti, ki pa jo lahko prepreči le prihod novega mesije, ki ga je predstavila javnosti.</w:t>
      </w:r>
      <w:r w:rsidRPr="004E05A0">
        <w:rPr>
          <w:rStyle w:val="Sprotnaopomba-sklic"/>
          <w:rFonts w:ascii="Times New Roman" w:hAnsi="Times New Roman" w:cs="Times New Roman"/>
          <w:sz w:val="24"/>
          <w:szCs w:val="24"/>
        </w:rPr>
        <w:footnoteReference w:id="74"/>
      </w:r>
    </w:p>
    <w:p w14:paraId="0E4CCC8A" w14:textId="77777777" w:rsidR="008176F8"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Teozofska društva so bila del eklektične in pluralistične organizacije, ki je v medvojnem obdobju v glavnem promovirala vzhodnoazijske religije in versko enotnost, kar v zgodnjih letih teozofskega društva še zdaleč ni bilo tako pomembno. Šele ko se je leta 1878 Helena </w:t>
      </w:r>
      <w:proofErr w:type="spellStart"/>
      <w:r w:rsidRPr="004E05A0">
        <w:rPr>
          <w:rFonts w:ascii="Times New Roman" w:hAnsi="Times New Roman" w:cs="Times New Roman"/>
          <w:sz w:val="24"/>
          <w:szCs w:val="24"/>
        </w:rPr>
        <w:t>Blavatsky</w:t>
      </w:r>
      <w:proofErr w:type="spellEnd"/>
      <w:r w:rsidRPr="004E05A0">
        <w:rPr>
          <w:rFonts w:ascii="Times New Roman" w:hAnsi="Times New Roman" w:cs="Times New Roman"/>
          <w:sz w:val="24"/>
          <w:szCs w:val="24"/>
        </w:rPr>
        <w:t xml:space="preserve"> odpravila v Indijo, je teozofija dobila vzhodnoazijski pridih.</w:t>
      </w:r>
      <w:r w:rsidRPr="004E05A0">
        <w:rPr>
          <w:rStyle w:val="Sprotnaopomba-sklic"/>
          <w:rFonts w:ascii="Times New Roman" w:hAnsi="Times New Roman" w:cs="Times New Roman"/>
          <w:sz w:val="24"/>
          <w:szCs w:val="24"/>
        </w:rPr>
        <w:footnoteReference w:id="75"/>
      </w:r>
      <w:r w:rsidRPr="004E05A0">
        <w:rPr>
          <w:rFonts w:ascii="Times New Roman" w:hAnsi="Times New Roman" w:cs="Times New Roman"/>
          <w:sz w:val="24"/>
          <w:szCs w:val="24"/>
        </w:rPr>
        <w:t xml:space="preserve"> Hkrati pa so v teozofskih društvih zelo pogosto živele tudi radikalne ideje, včasih povezane s socialnimi reformami, česar na Slovenskem sploh ne srečamo.</w:t>
      </w:r>
      <w:r w:rsidRPr="004E05A0">
        <w:rPr>
          <w:rStyle w:val="Sprotnaopomba-sklic"/>
          <w:rFonts w:ascii="Times New Roman" w:hAnsi="Times New Roman" w:cs="Times New Roman"/>
          <w:sz w:val="24"/>
          <w:szCs w:val="24"/>
        </w:rPr>
        <w:footnoteReference w:id="76"/>
      </w:r>
    </w:p>
    <w:p w14:paraId="334F743E" w14:textId="77777777" w:rsidR="00A87073" w:rsidRPr="004E05A0" w:rsidRDefault="00A87073" w:rsidP="00B45DF7">
      <w:pPr>
        <w:spacing w:after="0" w:line="360" w:lineRule="auto"/>
        <w:ind w:firstLine="708"/>
        <w:jc w:val="both"/>
        <w:rPr>
          <w:rFonts w:ascii="Times New Roman" w:hAnsi="Times New Roman" w:cs="Times New Roman"/>
          <w:sz w:val="24"/>
          <w:szCs w:val="24"/>
        </w:rPr>
      </w:pPr>
    </w:p>
    <w:p w14:paraId="0A2B4B83" w14:textId="0DDB92D1" w:rsidR="008176F8" w:rsidRDefault="008176F8" w:rsidP="00B45DF7">
      <w:pPr>
        <w:spacing w:after="0" w:line="360" w:lineRule="auto"/>
        <w:jc w:val="center"/>
        <w:rPr>
          <w:rFonts w:ascii="Times New Roman" w:hAnsi="Times New Roman" w:cs="Times New Roman"/>
          <w:b/>
          <w:bCs/>
          <w:sz w:val="24"/>
          <w:szCs w:val="24"/>
        </w:rPr>
      </w:pPr>
      <w:r w:rsidRPr="004E05A0">
        <w:rPr>
          <w:rFonts w:ascii="Times New Roman" w:hAnsi="Times New Roman" w:cs="Times New Roman"/>
          <w:b/>
          <w:bCs/>
          <w:sz w:val="24"/>
          <w:szCs w:val="24"/>
        </w:rPr>
        <w:t>Zaključek</w:t>
      </w:r>
    </w:p>
    <w:p w14:paraId="3B9C0942" w14:textId="77777777" w:rsidR="00B45DF7" w:rsidRPr="004E05A0" w:rsidRDefault="00B45DF7" w:rsidP="00B45DF7">
      <w:pPr>
        <w:spacing w:after="0" w:line="360" w:lineRule="auto"/>
        <w:jc w:val="center"/>
        <w:rPr>
          <w:rFonts w:ascii="Times New Roman" w:hAnsi="Times New Roman" w:cs="Times New Roman"/>
          <w:b/>
          <w:bCs/>
          <w:sz w:val="24"/>
          <w:szCs w:val="24"/>
        </w:rPr>
      </w:pPr>
    </w:p>
    <w:p w14:paraId="39FCA407" w14:textId="77777777" w:rsidR="008176F8" w:rsidRDefault="008176F8" w:rsidP="00B45DF7">
      <w:pPr>
        <w:spacing w:after="0" w:line="360" w:lineRule="auto"/>
        <w:ind w:firstLine="708"/>
        <w:jc w:val="both"/>
        <w:rPr>
          <w:rFonts w:ascii="Times New Roman" w:hAnsi="Times New Roman" w:cs="Times New Roman"/>
          <w:sz w:val="24"/>
          <w:szCs w:val="24"/>
        </w:rPr>
      </w:pPr>
      <w:r w:rsidRPr="004E05A0">
        <w:rPr>
          <w:rFonts w:ascii="Times New Roman" w:hAnsi="Times New Roman" w:cs="Times New Roman"/>
          <w:sz w:val="24"/>
          <w:szCs w:val="24"/>
        </w:rPr>
        <w:t xml:space="preserve">Spiritualizem je bil na Slovenskem izredno popularen, in čeprav se katoliška cerkev s tovrstnimi praksi ni strinjala, se je zanimanje za seanse, ki so bile najpopularnejši del spiritualizma, širilo. Pred razkritjem vrste prevar je bil spiritualizem razumljen kot ena izmed možnosti novega razvoja znanosti. Nasprotno zanimanje za teozofijo ni bilo tako razširjeno, saj naj bi zahtevalo sistematičen študij »visokih tekstov«, kar je zmogla le peščica navdušencev, prav tako pa tudi bolj ljudski aspekti teozofije niso zbujali večje pozornosti. Začetki nove duhovnosti na Slovenskem tako sodijo v širši primerjalni kontekst zahodne Evrope, čeprav v nekaterih segmentih odstopajo od splošnih gibanj, zlasti nova duhovna gibanja na Slovenskem niso vsebovala </w:t>
      </w:r>
      <w:proofErr w:type="spellStart"/>
      <w:r w:rsidRPr="004E05A0">
        <w:rPr>
          <w:rFonts w:ascii="Times New Roman" w:hAnsi="Times New Roman" w:cs="Times New Roman"/>
          <w:sz w:val="24"/>
          <w:szCs w:val="24"/>
        </w:rPr>
        <w:t>socialnoreformatorskih</w:t>
      </w:r>
      <w:proofErr w:type="spellEnd"/>
      <w:r w:rsidRPr="004E05A0">
        <w:rPr>
          <w:rFonts w:ascii="Times New Roman" w:hAnsi="Times New Roman" w:cs="Times New Roman"/>
          <w:sz w:val="24"/>
          <w:szCs w:val="24"/>
        </w:rPr>
        <w:t xml:space="preserve"> idej, zagotovo pa so zagotovila kontinuiteto za pojav </w:t>
      </w:r>
      <w:r w:rsidRPr="004E05A0">
        <w:rPr>
          <w:rFonts w:ascii="Times New Roman" w:hAnsi="Times New Roman" w:cs="Times New Roman"/>
          <w:sz w:val="24"/>
          <w:szCs w:val="24"/>
        </w:rPr>
        <w:lastRenderedPageBreak/>
        <w:t>novih duhovnih gibanj v dvajsetem stoletju. In čeprav je bila kontinuiteta po koncu druge svetovne vojne nekoliko pretrgana in je tako utonila v pozabo, bi prav zato mnogo aspektov razvoja duhovnih gibanj v 19. stoletju in na začetku 20. stoletja morali precej bolj podrobno raziskati.</w:t>
      </w:r>
      <w:r>
        <w:rPr>
          <w:rFonts w:ascii="Times New Roman" w:hAnsi="Times New Roman" w:cs="Times New Roman"/>
          <w:sz w:val="24"/>
          <w:szCs w:val="24"/>
        </w:rPr>
        <w:t xml:space="preserve"> </w:t>
      </w:r>
    </w:p>
    <w:p w14:paraId="2C2D664E" w14:textId="77777777" w:rsidR="008176F8" w:rsidRPr="00C13921" w:rsidRDefault="008176F8" w:rsidP="00B45DF7">
      <w:pPr>
        <w:spacing w:after="0"/>
        <w:jc w:val="both"/>
        <w:rPr>
          <w:rFonts w:ascii="Times New Roman" w:hAnsi="Times New Roman" w:cs="Times New Roman"/>
          <w:sz w:val="24"/>
          <w:szCs w:val="24"/>
        </w:rPr>
      </w:pPr>
    </w:p>
    <w:p w14:paraId="00972BCA" w14:textId="1686BA6E" w:rsidR="008176F8" w:rsidRPr="00B45DF7" w:rsidRDefault="008176F8" w:rsidP="00B45DF7">
      <w:pPr>
        <w:spacing w:after="0"/>
        <w:jc w:val="center"/>
        <w:rPr>
          <w:rFonts w:ascii="Times New Roman" w:hAnsi="Times New Roman" w:cs="Times New Roman"/>
          <w:bCs/>
          <w:sz w:val="20"/>
          <w:szCs w:val="20"/>
        </w:rPr>
      </w:pPr>
      <w:r w:rsidRPr="00B45DF7">
        <w:rPr>
          <w:rFonts w:ascii="Times New Roman" w:hAnsi="Times New Roman" w:cs="Times New Roman"/>
          <w:bCs/>
          <w:sz w:val="20"/>
          <w:szCs w:val="20"/>
        </w:rPr>
        <w:t>Viri in literatura</w:t>
      </w:r>
    </w:p>
    <w:p w14:paraId="2559E723" w14:textId="77777777" w:rsidR="008176F8" w:rsidRPr="00B45DF7" w:rsidRDefault="008176F8" w:rsidP="00B45DF7">
      <w:pPr>
        <w:spacing w:after="0" w:line="240" w:lineRule="auto"/>
        <w:jc w:val="both"/>
        <w:rPr>
          <w:rFonts w:ascii="Times New Roman" w:hAnsi="Times New Roman" w:cs="Times New Roman"/>
          <w:sz w:val="20"/>
          <w:szCs w:val="20"/>
        </w:rPr>
      </w:pPr>
    </w:p>
    <w:p w14:paraId="0504F1A6" w14:textId="49AADA76" w:rsidR="008176F8" w:rsidRDefault="008176F8" w:rsidP="00B45DF7">
      <w:pPr>
        <w:spacing w:after="0" w:line="240" w:lineRule="auto"/>
        <w:jc w:val="center"/>
        <w:rPr>
          <w:rFonts w:ascii="Times New Roman" w:hAnsi="Times New Roman" w:cs="Times New Roman"/>
          <w:bCs/>
          <w:sz w:val="20"/>
          <w:szCs w:val="20"/>
        </w:rPr>
      </w:pPr>
      <w:r w:rsidRPr="00B45DF7">
        <w:rPr>
          <w:rFonts w:ascii="Times New Roman" w:hAnsi="Times New Roman" w:cs="Times New Roman"/>
          <w:bCs/>
          <w:sz w:val="20"/>
          <w:szCs w:val="20"/>
        </w:rPr>
        <w:t>Literatura</w:t>
      </w:r>
    </w:p>
    <w:p w14:paraId="3A8BCC2A" w14:textId="77777777" w:rsidR="00B45DF7" w:rsidRPr="00B45DF7" w:rsidRDefault="00B45DF7" w:rsidP="00B45DF7">
      <w:pPr>
        <w:spacing w:after="0" w:line="240" w:lineRule="auto"/>
        <w:jc w:val="center"/>
        <w:rPr>
          <w:rFonts w:ascii="Times New Roman" w:hAnsi="Times New Roman" w:cs="Times New Roman"/>
          <w:bCs/>
          <w:sz w:val="20"/>
          <w:szCs w:val="20"/>
        </w:rPr>
      </w:pPr>
    </w:p>
    <w:p w14:paraId="13D6672B"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Bertoncelj, Mojca. New age in zahodna kultura. </w:t>
      </w:r>
      <w:r w:rsidRPr="00B45DF7">
        <w:rPr>
          <w:rFonts w:ascii="Times New Roman" w:hAnsi="Times New Roman" w:cs="Times New Roman"/>
          <w:i/>
          <w:iCs/>
          <w:sz w:val="20"/>
          <w:szCs w:val="20"/>
        </w:rPr>
        <w:t>Bogoslovni vestnik</w:t>
      </w:r>
      <w:r w:rsidRPr="00B45DF7">
        <w:rPr>
          <w:rFonts w:ascii="Times New Roman" w:hAnsi="Times New Roman" w:cs="Times New Roman"/>
          <w:sz w:val="20"/>
          <w:szCs w:val="20"/>
        </w:rPr>
        <w:t xml:space="preserve"> 63, št. 1 (2003): 7‒27.</w:t>
      </w:r>
    </w:p>
    <w:p w14:paraId="0906C4B7" w14:textId="77777777" w:rsid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Chryssides</w:t>
      </w:r>
      <w:proofErr w:type="spellEnd"/>
      <w:r w:rsidRPr="00B45DF7">
        <w:rPr>
          <w:rFonts w:ascii="Times New Roman" w:hAnsi="Times New Roman" w:cs="Times New Roman"/>
          <w:sz w:val="20"/>
          <w:szCs w:val="20"/>
        </w:rPr>
        <w:t xml:space="preserve">, George D. </w:t>
      </w:r>
      <w:proofErr w:type="spellStart"/>
      <w:r w:rsidRPr="00B45DF7">
        <w:rPr>
          <w:rFonts w:ascii="Times New Roman" w:hAnsi="Times New Roman" w:cs="Times New Roman"/>
          <w:sz w:val="20"/>
          <w:szCs w:val="20"/>
        </w:rPr>
        <w:t>Defining</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the</w:t>
      </w:r>
      <w:proofErr w:type="spellEnd"/>
      <w:r w:rsidRPr="00B45DF7">
        <w:rPr>
          <w:rFonts w:ascii="Times New Roman" w:hAnsi="Times New Roman" w:cs="Times New Roman"/>
          <w:sz w:val="20"/>
          <w:szCs w:val="20"/>
        </w:rPr>
        <w:t xml:space="preserve"> New Age. V:  Jam</w:t>
      </w:r>
    </w:p>
    <w:p w14:paraId="2340A11C" w14:textId="04694862" w:rsidR="00F76033" w:rsidRPr="00B45DF7" w:rsidRDefault="00B45DF7" w:rsidP="00B45DF7">
      <w:pPr>
        <w:pStyle w:val="Odstavekseznama"/>
        <w:numPr>
          <w:ilvl w:val="0"/>
          <w:numId w:val="3"/>
        </w:numPr>
        <w:spacing w:after="0" w:line="240" w:lineRule="auto"/>
        <w:jc w:val="both"/>
        <w:rPr>
          <w:rFonts w:ascii="Times New Roman" w:hAnsi="Times New Roman" w:cs="Times New Roman"/>
          <w:sz w:val="20"/>
          <w:szCs w:val="20"/>
        </w:rPr>
      </w:pPr>
      <w:r>
        <w:rPr>
          <w:rFonts w:ascii="Times New Roman" w:hAnsi="Times New Roman" w:cs="Times New Roman"/>
          <w:sz w:val="20"/>
          <w:szCs w:val="20"/>
        </w:rPr>
        <w:t>Jam</w:t>
      </w:r>
      <w:r w:rsidR="00F76033" w:rsidRPr="00B45DF7">
        <w:rPr>
          <w:rFonts w:ascii="Times New Roman" w:hAnsi="Times New Roman" w:cs="Times New Roman"/>
          <w:sz w:val="20"/>
          <w:szCs w:val="20"/>
        </w:rPr>
        <w:t xml:space="preserve">es Lewis in </w:t>
      </w:r>
      <w:proofErr w:type="spellStart"/>
      <w:r w:rsidR="00F76033" w:rsidRPr="00B45DF7">
        <w:rPr>
          <w:rFonts w:ascii="Times New Roman" w:hAnsi="Times New Roman" w:cs="Times New Roman"/>
          <w:sz w:val="20"/>
          <w:szCs w:val="20"/>
        </w:rPr>
        <w:t>Daren</w:t>
      </w:r>
      <w:proofErr w:type="spellEnd"/>
      <w:r w:rsidR="00F76033" w:rsidRPr="00B45DF7">
        <w:rPr>
          <w:rFonts w:ascii="Times New Roman" w:hAnsi="Times New Roman" w:cs="Times New Roman"/>
          <w:sz w:val="20"/>
          <w:szCs w:val="20"/>
        </w:rPr>
        <w:t xml:space="preserve"> </w:t>
      </w:r>
      <w:proofErr w:type="spellStart"/>
      <w:r w:rsidR="00F76033" w:rsidRPr="00B45DF7">
        <w:rPr>
          <w:rFonts w:ascii="Times New Roman" w:hAnsi="Times New Roman" w:cs="Times New Roman"/>
          <w:sz w:val="20"/>
          <w:szCs w:val="20"/>
        </w:rPr>
        <w:t>Kemp</w:t>
      </w:r>
      <w:proofErr w:type="spellEnd"/>
      <w:r w:rsidR="00F76033" w:rsidRPr="00B45DF7">
        <w:rPr>
          <w:rFonts w:ascii="Times New Roman" w:hAnsi="Times New Roman" w:cs="Times New Roman"/>
          <w:sz w:val="20"/>
          <w:szCs w:val="20"/>
        </w:rPr>
        <w:t xml:space="preserve"> (ur.). </w:t>
      </w:r>
      <w:proofErr w:type="spellStart"/>
      <w:r w:rsidR="00F76033" w:rsidRPr="00B45DF7">
        <w:rPr>
          <w:rFonts w:ascii="Times New Roman" w:hAnsi="Times New Roman" w:cs="Times New Roman"/>
          <w:i/>
          <w:iCs/>
          <w:sz w:val="20"/>
          <w:szCs w:val="20"/>
        </w:rPr>
        <w:t>Handbook</w:t>
      </w:r>
      <w:proofErr w:type="spellEnd"/>
      <w:r w:rsidR="00F76033" w:rsidRPr="00B45DF7">
        <w:rPr>
          <w:rFonts w:ascii="Times New Roman" w:hAnsi="Times New Roman" w:cs="Times New Roman"/>
          <w:i/>
          <w:iCs/>
          <w:sz w:val="20"/>
          <w:szCs w:val="20"/>
        </w:rPr>
        <w:t xml:space="preserve"> </w:t>
      </w:r>
      <w:proofErr w:type="spellStart"/>
      <w:r w:rsidR="00F76033" w:rsidRPr="00B45DF7">
        <w:rPr>
          <w:rFonts w:ascii="Times New Roman" w:hAnsi="Times New Roman" w:cs="Times New Roman"/>
          <w:i/>
          <w:iCs/>
          <w:sz w:val="20"/>
          <w:szCs w:val="20"/>
        </w:rPr>
        <w:t>of</w:t>
      </w:r>
      <w:proofErr w:type="spellEnd"/>
      <w:r w:rsidR="00F76033" w:rsidRPr="00B45DF7">
        <w:rPr>
          <w:rFonts w:ascii="Times New Roman" w:hAnsi="Times New Roman" w:cs="Times New Roman"/>
          <w:i/>
          <w:iCs/>
          <w:sz w:val="20"/>
          <w:szCs w:val="20"/>
        </w:rPr>
        <w:t xml:space="preserve"> New Age</w:t>
      </w:r>
      <w:r w:rsidR="00F76033" w:rsidRPr="00B45DF7">
        <w:rPr>
          <w:rFonts w:ascii="Times New Roman" w:hAnsi="Times New Roman" w:cs="Times New Roman"/>
          <w:sz w:val="20"/>
          <w:szCs w:val="20"/>
        </w:rPr>
        <w:t xml:space="preserve">,  1‒24. Leiden: </w:t>
      </w:r>
      <w:proofErr w:type="spellStart"/>
      <w:r w:rsidR="00F76033" w:rsidRPr="00B45DF7">
        <w:rPr>
          <w:rFonts w:ascii="Times New Roman" w:hAnsi="Times New Roman" w:cs="Times New Roman"/>
          <w:sz w:val="20"/>
          <w:szCs w:val="20"/>
        </w:rPr>
        <w:t>Brill</w:t>
      </w:r>
      <w:proofErr w:type="spellEnd"/>
      <w:r w:rsidR="00F76033" w:rsidRPr="00B45DF7">
        <w:rPr>
          <w:rFonts w:ascii="Times New Roman" w:hAnsi="Times New Roman" w:cs="Times New Roman"/>
          <w:sz w:val="20"/>
          <w:szCs w:val="20"/>
        </w:rPr>
        <w:t>, 2007.</w:t>
      </w:r>
    </w:p>
    <w:p w14:paraId="01716367"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Franklin, </w:t>
      </w:r>
      <w:proofErr w:type="spellStart"/>
      <w:r w:rsidRPr="00B45DF7">
        <w:rPr>
          <w:rFonts w:ascii="Times New Roman" w:hAnsi="Times New Roman" w:cs="Times New Roman"/>
          <w:sz w:val="20"/>
          <w:szCs w:val="20"/>
        </w:rPr>
        <w:t>Jeffrey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Spirit</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Matters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Occult</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Beliefs</w:t>
      </w:r>
      <w:proofErr w:type="spellEnd"/>
      <w:r w:rsidRPr="00B45DF7">
        <w:rPr>
          <w:rFonts w:ascii="Times New Roman" w:hAnsi="Times New Roman" w:cs="Times New Roman"/>
          <w:i/>
          <w:iCs/>
          <w:sz w:val="20"/>
          <w:szCs w:val="20"/>
        </w:rPr>
        <w:t xml:space="preserve">. Alternative </w:t>
      </w:r>
      <w:proofErr w:type="spellStart"/>
      <w:r w:rsidRPr="00B45DF7">
        <w:rPr>
          <w:rFonts w:ascii="Times New Roman" w:hAnsi="Times New Roman" w:cs="Times New Roman"/>
          <w:i/>
          <w:iCs/>
          <w:sz w:val="20"/>
          <w:szCs w:val="20"/>
        </w:rPr>
        <w:t>Religions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and</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Crisis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Faith</w:t>
      </w:r>
      <w:proofErr w:type="spellEnd"/>
      <w:r w:rsidRPr="00B45DF7">
        <w:rPr>
          <w:rFonts w:ascii="Times New Roman" w:hAnsi="Times New Roman" w:cs="Times New Roman"/>
          <w:i/>
          <w:iCs/>
          <w:sz w:val="20"/>
          <w:szCs w:val="20"/>
        </w:rPr>
        <w:t xml:space="preserve"> in </w:t>
      </w:r>
      <w:proofErr w:type="spellStart"/>
      <w:r w:rsidRPr="00B45DF7">
        <w:rPr>
          <w:rFonts w:ascii="Times New Roman" w:hAnsi="Times New Roman" w:cs="Times New Roman"/>
          <w:i/>
          <w:iCs/>
          <w:sz w:val="20"/>
          <w:szCs w:val="20"/>
        </w:rPr>
        <w:t>Victorian</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Britain</w:t>
      </w:r>
      <w:proofErr w:type="spellEnd"/>
      <w:r w:rsidRPr="00B45DF7">
        <w:rPr>
          <w:rFonts w:ascii="Times New Roman" w:hAnsi="Times New Roman" w:cs="Times New Roman"/>
          <w:i/>
          <w:iCs/>
          <w:sz w:val="20"/>
          <w:szCs w:val="20"/>
        </w:rPr>
        <w:t xml:space="preserve">. </w:t>
      </w:r>
      <w:r w:rsidRPr="00B45DF7">
        <w:rPr>
          <w:rFonts w:ascii="Times New Roman" w:hAnsi="Times New Roman" w:cs="Times New Roman"/>
          <w:sz w:val="20"/>
          <w:szCs w:val="20"/>
        </w:rPr>
        <w:t>New York:</w:t>
      </w:r>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sz w:val="20"/>
          <w:szCs w:val="20"/>
        </w:rPr>
        <w:t>Cornell</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University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Press</w:t>
      </w:r>
      <w:proofErr w:type="spellEnd"/>
      <w:r w:rsidRPr="00B45DF7">
        <w:rPr>
          <w:rFonts w:ascii="Times New Roman" w:hAnsi="Times New Roman" w:cs="Times New Roman"/>
          <w:sz w:val="20"/>
          <w:szCs w:val="20"/>
        </w:rPr>
        <w:t>, 2018.</w:t>
      </w:r>
    </w:p>
    <w:p w14:paraId="75FF0AAE"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Grdina, Igor. </w:t>
      </w:r>
      <w:r w:rsidRPr="00B45DF7">
        <w:rPr>
          <w:rFonts w:ascii="Times New Roman" w:hAnsi="Times New Roman" w:cs="Times New Roman"/>
          <w:i/>
          <w:iCs/>
          <w:sz w:val="20"/>
          <w:szCs w:val="20"/>
        </w:rPr>
        <w:t xml:space="preserve">Med kraljestvom in republiko duhov. </w:t>
      </w:r>
      <w:r w:rsidRPr="00B45DF7">
        <w:rPr>
          <w:rFonts w:ascii="Times New Roman" w:hAnsi="Times New Roman" w:cs="Times New Roman"/>
          <w:iCs/>
          <w:sz w:val="20"/>
          <w:szCs w:val="20"/>
        </w:rPr>
        <w:t>Ljubljana: inštitut za civilizacijo in kulturo,</w:t>
      </w:r>
      <w:r w:rsidRPr="00B45DF7">
        <w:rPr>
          <w:rFonts w:ascii="Times New Roman" w:hAnsi="Times New Roman" w:cs="Times New Roman"/>
          <w:i/>
          <w:iCs/>
          <w:sz w:val="20"/>
          <w:szCs w:val="20"/>
        </w:rPr>
        <w:t xml:space="preserve"> </w:t>
      </w:r>
      <w:r w:rsidRPr="00B45DF7">
        <w:rPr>
          <w:rFonts w:ascii="Times New Roman" w:hAnsi="Times New Roman" w:cs="Times New Roman"/>
          <w:sz w:val="20"/>
          <w:szCs w:val="20"/>
        </w:rPr>
        <w:t>2013.</w:t>
      </w:r>
    </w:p>
    <w:p w14:paraId="5449B21E"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Hanegraaff</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Wouter</w:t>
      </w:r>
      <w:proofErr w:type="spellEnd"/>
      <w:r w:rsidRPr="00B45DF7">
        <w:rPr>
          <w:rFonts w:ascii="Times New Roman" w:hAnsi="Times New Roman" w:cs="Times New Roman"/>
          <w:sz w:val="20"/>
          <w:szCs w:val="20"/>
        </w:rPr>
        <w:t xml:space="preserve"> J. New Age </w:t>
      </w:r>
      <w:proofErr w:type="spellStart"/>
      <w:r w:rsidRPr="00B45DF7">
        <w:rPr>
          <w:rFonts w:ascii="Times New Roman" w:hAnsi="Times New Roman" w:cs="Times New Roman"/>
          <w:sz w:val="20"/>
          <w:szCs w:val="20"/>
        </w:rPr>
        <w:t>and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Secularization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Religions</w:t>
      </w:r>
      <w:proofErr w:type="spellEnd"/>
      <w:r w:rsidRPr="00B45DF7">
        <w:rPr>
          <w:rFonts w:ascii="Times New Roman" w:hAnsi="Times New Roman" w:cs="Times New Roman"/>
          <w:i/>
          <w:iCs/>
          <w:sz w:val="20"/>
          <w:szCs w:val="20"/>
        </w:rPr>
        <w:t xml:space="preserve"> in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Disenchanted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World</w:t>
      </w:r>
      <w:proofErr w:type="spellEnd"/>
      <w:r w:rsidRPr="00B45DF7">
        <w:rPr>
          <w:rFonts w:ascii="Times New Roman" w:hAnsi="Times New Roman" w:cs="Times New Roman"/>
          <w:sz w:val="20"/>
          <w:szCs w:val="20"/>
        </w:rPr>
        <w:t xml:space="preserve"> 47, št. 3 (2000): 288‒312.</w:t>
      </w:r>
    </w:p>
    <w:p w14:paraId="2A43067C"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Hanegraaff</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Wouter</w:t>
      </w:r>
      <w:proofErr w:type="spellEnd"/>
      <w:r w:rsidRPr="00B45DF7">
        <w:rPr>
          <w:rFonts w:ascii="Times New Roman" w:hAnsi="Times New Roman" w:cs="Times New Roman"/>
          <w:sz w:val="20"/>
          <w:szCs w:val="20"/>
        </w:rPr>
        <w:t xml:space="preserve"> J. </w:t>
      </w:r>
      <w:r w:rsidRPr="00B45DF7">
        <w:rPr>
          <w:rFonts w:ascii="Times New Roman" w:hAnsi="Times New Roman" w:cs="Times New Roman"/>
          <w:i/>
          <w:iCs/>
          <w:sz w:val="20"/>
          <w:szCs w:val="20"/>
        </w:rPr>
        <w:t xml:space="preserve">New Age </w:t>
      </w:r>
      <w:proofErr w:type="spellStart"/>
      <w:r w:rsidRPr="00B45DF7">
        <w:rPr>
          <w:rFonts w:ascii="Times New Roman" w:hAnsi="Times New Roman" w:cs="Times New Roman"/>
          <w:i/>
          <w:iCs/>
          <w:sz w:val="20"/>
          <w:szCs w:val="20"/>
        </w:rPr>
        <w:t>Religion</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and</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Western</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Culture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Esotericism</w:t>
      </w:r>
      <w:proofErr w:type="spellEnd"/>
      <w:r w:rsidRPr="00B45DF7">
        <w:rPr>
          <w:rFonts w:ascii="Times New Roman" w:hAnsi="Times New Roman" w:cs="Times New Roman"/>
          <w:i/>
          <w:iCs/>
          <w:sz w:val="20"/>
          <w:szCs w:val="20"/>
        </w:rPr>
        <w:t xml:space="preserve"> in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Mirror</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Secular</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Thought</w:t>
      </w:r>
      <w:proofErr w:type="spellEnd"/>
      <w:r w:rsidRPr="00B45DF7">
        <w:rPr>
          <w:rFonts w:ascii="Times New Roman" w:hAnsi="Times New Roman" w:cs="Times New Roman"/>
          <w:sz w:val="20"/>
          <w:szCs w:val="20"/>
        </w:rPr>
        <w:t xml:space="preserve">. New York: </w:t>
      </w:r>
      <w:proofErr w:type="spellStart"/>
      <w:r w:rsidRPr="00B45DF7">
        <w:rPr>
          <w:rFonts w:ascii="Times New Roman" w:hAnsi="Times New Roman" w:cs="Times New Roman"/>
          <w:sz w:val="20"/>
          <w:szCs w:val="20"/>
        </w:rPr>
        <w:t>State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University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of</w:t>
      </w:r>
      <w:proofErr w:type="spellEnd"/>
      <w:r w:rsidRPr="00B45DF7">
        <w:rPr>
          <w:rFonts w:ascii="Times New Roman" w:hAnsi="Times New Roman" w:cs="Times New Roman"/>
          <w:sz w:val="20"/>
          <w:szCs w:val="20"/>
        </w:rPr>
        <w:t xml:space="preserve"> New York </w:t>
      </w:r>
      <w:proofErr w:type="spellStart"/>
      <w:r w:rsidRPr="00B45DF7">
        <w:rPr>
          <w:rFonts w:ascii="Times New Roman" w:hAnsi="Times New Roman" w:cs="Times New Roman"/>
          <w:sz w:val="20"/>
          <w:szCs w:val="20"/>
        </w:rPr>
        <w:t>Press</w:t>
      </w:r>
      <w:proofErr w:type="spellEnd"/>
      <w:r w:rsidRPr="00B45DF7">
        <w:rPr>
          <w:rFonts w:ascii="Times New Roman" w:hAnsi="Times New Roman" w:cs="Times New Roman"/>
          <w:sz w:val="20"/>
          <w:szCs w:val="20"/>
        </w:rPr>
        <w:t>, 1998.</w:t>
      </w:r>
    </w:p>
    <w:p w14:paraId="685C97DD" w14:textId="6EED9FC5"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Hanegraaff</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Wouter</w:t>
      </w:r>
      <w:proofErr w:type="spellEnd"/>
      <w:r w:rsidRPr="00B45DF7">
        <w:rPr>
          <w:rFonts w:ascii="Times New Roman" w:hAnsi="Times New Roman" w:cs="Times New Roman"/>
          <w:sz w:val="20"/>
          <w:szCs w:val="20"/>
        </w:rPr>
        <w:t xml:space="preserve"> J. </w:t>
      </w:r>
      <w:proofErr w:type="spellStart"/>
      <w:r w:rsidRPr="00B45DF7">
        <w:rPr>
          <w:rFonts w:ascii="Times New Roman" w:hAnsi="Times New Roman" w:cs="Times New Roman"/>
          <w:sz w:val="20"/>
          <w:szCs w:val="20"/>
        </w:rPr>
        <w:t>The</w:t>
      </w:r>
      <w:proofErr w:type="spellEnd"/>
      <w:r w:rsidRPr="00B45DF7">
        <w:rPr>
          <w:rFonts w:ascii="Times New Roman" w:hAnsi="Times New Roman" w:cs="Times New Roman"/>
          <w:sz w:val="20"/>
          <w:szCs w:val="20"/>
        </w:rPr>
        <w:t xml:space="preserve"> New Age </w:t>
      </w:r>
      <w:proofErr w:type="spellStart"/>
      <w:r w:rsidRPr="00B45DF7">
        <w:rPr>
          <w:rFonts w:ascii="Times New Roman" w:hAnsi="Times New Roman" w:cs="Times New Roman"/>
          <w:sz w:val="20"/>
          <w:szCs w:val="20"/>
        </w:rPr>
        <w:t>Movem</w:t>
      </w:r>
      <w:r w:rsidR="00B45DF7">
        <w:rPr>
          <w:rFonts w:ascii="Times New Roman" w:hAnsi="Times New Roman" w:cs="Times New Roman"/>
          <w:sz w:val="20"/>
          <w:szCs w:val="20"/>
        </w:rPr>
        <w:t>ent</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and</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Western</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Esotericism</w:t>
      </w:r>
      <w:proofErr w:type="spellEnd"/>
      <w:r w:rsidR="00B45DF7">
        <w:rPr>
          <w:rFonts w:ascii="Times New Roman" w:hAnsi="Times New Roman" w:cs="Times New Roman"/>
          <w:sz w:val="20"/>
          <w:szCs w:val="20"/>
        </w:rPr>
        <w:t>. V:</w:t>
      </w:r>
      <w:r w:rsidRPr="00B45DF7">
        <w:rPr>
          <w:rFonts w:ascii="Times New Roman" w:hAnsi="Times New Roman" w:cs="Times New Roman"/>
          <w:sz w:val="20"/>
          <w:szCs w:val="20"/>
        </w:rPr>
        <w:t xml:space="preserve"> James Lewis in </w:t>
      </w:r>
      <w:proofErr w:type="spellStart"/>
      <w:r w:rsidRPr="00B45DF7">
        <w:rPr>
          <w:rFonts w:ascii="Times New Roman" w:hAnsi="Times New Roman" w:cs="Times New Roman"/>
          <w:sz w:val="20"/>
          <w:szCs w:val="20"/>
        </w:rPr>
        <w:t>Daren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Kemp</w:t>
      </w:r>
      <w:proofErr w:type="spellEnd"/>
      <w:r w:rsidRPr="00B45DF7">
        <w:rPr>
          <w:rFonts w:ascii="Times New Roman" w:hAnsi="Times New Roman" w:cs="Times New Roman"/>
          <w:sz w:val="20"/>
          <w:szCs w:val="20"/>
        </w:rPr>
        <w:t xml:space="preserve"> (ur.). </w:t>
      </w:r>
      <w:proofErr w:type="spellStart"/>
      <w:r w:rsidRPr="00B45DF7">
        <w:rPr>
          <w:rFonts w:ascii="Times New Roman" w:hAnsi="Times New Roman" w:cs="Times New Roman"/>
          <w:i/>
          <w:iCs/>
          <w:sz w:val="20"/>
          <w:szCs w:val="20"/>
        </w:rPr>
        <w:t>Handbook</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New Age</w:t>
      </w:r>
      <w:r w:rsidRPr="00B45DF7">
        <w:rPr>
          <w:rFonts w:ascii="Times New Roman" w:hAnsi="Times New Roman" w:cs="Times New Roman"/>
          <w:sz w:val="20"/>
          <w:szCs w:val="20"/>
        </w:rPr>
        <w:t xml:space="preserve">, 25‒50. Leiden: </w:t>
      </w:r>
      <w:proofErr w:type="spellStart"/>
      <w:r w:rsidRPr="00B45DF7">
        <w:rPr>
          <w:rFonts w:ascii="Times New Roman" w:hAnsi="Times New Roman" w:cs="Times New Roman"/>
          <w:sz w:val="20"/>
          <w:szCs w:val="20"/>
        </w:rPr>
        <w:t>Brill</w:t>
      </w:r>
      <w:proofErr w:type="spellEnd"/>
      <w:r w:rsidRPr="00B45DF7">
        <w:rPr>
          <w:rFonts w:ascii="Times New Roman" w:hAnsi="Times New Roman" w:cs="Times New Roman"/>
          <w:sz w:val="20"/>
          <w:szCs w:val="20"/>
        </w:rPr>
        <w:t>, 2007.</w:t>
      </w:r>
    </w:p>
    <w:p w14:paraId="433AEACD"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Judson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Pieter</w:t>
      </w:r>
      <w:proofErr w:type="spellEnd"/>
      <w:r w:rsidRPr="00B45DF7">
        <w:rPr>
          <w:rFonts w:ascii="Times New Roman" w:hAnsi="Times New Roman" w:cs="Times New Roman"/>
          <w:sz w:val="20"/>
          <w:szCs w:val="20"/>
        </w:rPr>
        <w:t xml:space="preserve">. </w:t>
      </w:r>
      <w:r w:rsidRPr="00B45DF7">
        <w:rPr>
          <w:rFonts w:ascii="Times New Roman" w:hAnsi="Times New Roman" w:cs="Times New Roman"/>
          <w:i/>
          <w:iCs/>
          <w:sz w:val="20"/>
          <w:szCs w:val="20"/>
        </w:rPr>
        <w:t xml:space="preserve">A Habsburg Empire. A New </w:t>
      </w:r>
      <w:proofErr w:type="spellStart"/>
      <w:r w:rsidRPr="00B45DF7">
        <w:rPr>
          <w:rFonts w:ascii="Times New Roman" w:hAnsi="Times New Roman" w:cs="Times New Roman"/>
          <w:i/>
          <w:iCs/>
          <w:sz w:val="20"/>
          <w:szCs w:val="20"/>
        </w:rPr>
        <w:t>History</w:t>
      </w:r>
      <w:proofErr w:type="spellEnd"/>
      <w:r w:rsidRPr="00B45DF7">
        <w:rPr>
          <w:rFonts w:ascii="Times New Roman" w:hAnsi="Times New Roman" w:cs="Times New Roman"/>
          <w:i/>
          <w:iCs/>
          <w:sz w:val="20"/>
          <w:szCs w:val="20"/>
        </w:rPr>
        <w:t>.</w:t>
      </w:r>
      <w:r w:rsidRPr="00B45DF7">
        <w:rPr>
          <w:rFonts w:ascii="Times New Roman" w:hAnsi="Times New Roman" w:cs="Times New Roman"/>
          <w:sz w:val="20"/>
          <w:szCs w:val="20"/>
        </w:rPr>
        <w:t xml:space="preserve"> Cambridge in London: </w:t>
      </w:r>
      <w:proofErr w:type="spellStart"/>
      <w:r w:rsidRPr="00B45DF7">
        <w:rPr>
          <w:rFonts w:ascii="Times New Roman" w:hAnsi="Times New Roman" w:cs="Times New Roman"/>
          <w:sz w:val="20"/>
          <w:szCs w:val="20"/>
        </w:rPr>
        <w:t>The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Belknap</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Press</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of</w:t>
      </w:r>
      <w:proofErr w:type="spellEnd"/>
      <w:r w:rsidRPr="00B45DF7">
        <w:rPr>
          <w:rFonts w:ascii="Times New Roman" w:hAnsi="Times New Roman" w:cs="Times New Roman"/>
          <w:sz w:val="20"/>
          <w:szCs w:val="20"/>
        </w:rPr>
        <w:t xml:space="preserve"> Harvard </w:t>
      </w:r>
      <w:proofErr w:type="spellStart"/>
      <w:r w:rsidRPr="00B45DF7">
        <w:rPr>
          <w:rFonts w:ascii="Times New Roman" w:hAnsi="Times New Roman" w:cs="Times New Roman"/>
          <w:sz w:val="20"/>
          <w:szCs w:val="20"/>
        </w:rPr>
        <w:t>Univerisity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Press</w:t>
      </w:r>
      <w:proofErr w:type="spellEnd"/>
      <w:r w:rsidRPr="00B45DF7">
        <w:rPr>
          <w:rFonts w:ascii="Times New Roman" w:hAnsi="Times New Roman" w:cs="Times New Roman"/>
          <w:sz w:val="20"/>
          <w:szCs w:val="20"/>
        </w:rPr>
        <w:t>, 2016.</w:t>
      </w:r>
    </w:p>
    <w:p w14:paraId="464E9B6E" w14:textId="19B0723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McCann</w:t>
      </w:r>
      <w:proofErr w:type="spellEnd"/>
      <w:r w:rsidRPr="00B45DF7">
        <w:rPr>
          <w:rFonts w:ascii="Times New Roman" w:hAnsi="Times New Roman" w:cs="Times New Roman"/>
          <w:sz w:val="20"/>
          <w:szCs w:val="20"/>
        </w:rPr>
        <w:t xml:space="preserve">, Gillian. </w:t>
      </w:r>
      <w:proofErr w:type="spellStart"/>
      <w:r w:rsidRPr="00B45DF7">
        <w:rPr>
          <w:rFonts w:ascii="Times New Roman" w:hAnsi="Times New Roman" w:cs="Times New Roman"/>
          <w:i/>
          <w:iCs/>
          <w:sz w:val="20"/>
          <w:szCs w:val="20"/>
        </w:rPr>
        <w:t>Vanguard</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New Age: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Toronto </w:t>
      </w:r>
      <w:proofErr w:type="spellStart"/>
      <w:r w:rsidRPr="00B45DF7">
        <w:rPr>
          <w:rFonts w:ascii="Times New Roman" w:hAnsi="Times New Roman" w:cs="Times New Roman"/>
          <w:i/>
          <w:iCs/>
          <w:sz w:val="20"/>
          <w:szCs w:val="20"/>
        </w:rPr>
        <w:t>Theosophical</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Society</w:t>
      </w:r>
      <w:proofErr w:type="spellEnd"/>
      <w:r w:rsidRPr="00B45DF7">
        <w:rPr>
          <w:rFonts w:ascii="Times New Roman" w:hAnsi="Times New Roman" w:cs="Times New Roman"/>
          <w:i/>
          <w:iCs/>
          <w:sz w:val="20"/>
          <w:szCs w:val="20"/>
        </w:rPr>
        <w:t>, 1891</w:t>
      </w:r>
      <w:r w:rsidRPr="00B45DF7">
        <w:rPr>
          <w:rFonts w:ascii="Times New Roman" w:hAnsi="Times New Roman" w:cs="Times New Roman"/>
          <w:sz w:val="20"/>
          <w:szCs w:val="20"/>
        </w:rPr>
        <w:t>‒</w:t>
      </w:r>
      <w:r w:rsidRPr="00B45DF7">
        <w:rPr>
          <w:rFonts w:ascii="Times New Roman" w:hAnsi="Times New Roman" w:cs="Times New Roman"/>
          <w:i/>
          <w:iCs/>
          <w:sz w:val="20"/>
          <w:szCs w:val="20"/>
        </w:rPr>
        <w:t xml:space="preserve">1945. </w:t>
      </w:r>
      <w:r w:rsidRPr="00B45DF7">
        <w:rPr>
          <w:rFonts w:ascii="Times New Roman" w:hAnsi="Times New Roman" w:cs="Times New Roman"/>
          <w:color w:val="0F1111"/>
          <w:sz w:val="20"/>
          <w:szCs w:val="20"/>
          <w:shd w:val="clear" w:color="auto" w:fill="FFFFFF"/>
        </w:rPr>
        <w:t xml:space="preserve">Montreal, London in </w:t>
      </w:r>
      <w:proofErr w:type="spellStart"/>
      <w:r w:rsidRPr="00B45DF7">
        <w:rPr>
          <w:rFonts w:ascii="Times New Roman" w:hAnsi="Times New Roman" w:cs="Times New Roman"/>
          <w:color w:val="0F1111"/>
          <w:sz w:val="20"/>
          <w:szCs w:val="20"/>
          <w:shd w:val="clear" w:color="auto" w:fill="FFFFFF"/>
        </w:rPr>
        <w:t>Ithaca</w:t>
      </w:r>
      <w:proofErr w:type="spellEnd"/>
      <w:r w:rsidRPr="00B45DF7">
        <w:rPr>
          <w:rFonts w:ascii="Times New Roman" w:hAnsi="Times New Roman" w:cs="Times New Roman"/>
          <w:color w:val="0F1111"/>
          <w:sz w:val="20"/>
          <w:szCs w:val="20"/>
          <w:shd w:val="clear" w:color="auto" w:fill="FFFFFF"/>
        </w:rPr>
        <w:t xml:space="preserve">: </w:t>
      </w:r>
      <w:proofErr w:type="spellStart"/>
      <w:r w:rsidRPr="00B45DF7">
        <w:rPr>
          <w:rFonts w:ascii="Times New Roman" w:hAnsi="Times New Roman" w:cs="Times New Roman"/>
          <w:color w:val="0F1111"/>
          <w:sz w:val="20"/>
          <w:szCs w:val="20"/>
          <w:shd w:val="clear" w:color="auto" w:fill="FFFFFF"/>
        </w:rPr>
        <w:t>McGill-Queen's</w:t>
      </w:r>
      <w:proofErr w:type="spellEnd"/>
      <w:r w:rsidRPr="00B45DF7">
        <w:rPr>
          <w:rFonts w:ascii="Times New Roman" w:hAnsi="Times New Roman" w:cs="Times New Roman"/>
          <w:color w:val="0F1111"/>
          <w:sz w:val="20"/>
          <w:szCs w:val="20"/>
          <w:shd w:val="clear" w:color="auto" w:fill="FFFFFF"/>
        </w:rPr>
        <w:t xml:space="preserve"> </w:t>
      </w:r>
      <w:proofErr w:type="spellStart"/>
      <w:r w:rsidRPr="00B45DF7">
        <w:rPr>
          <w:rFonts w:ascii="Times New Roman" w:hAnsi="Times New Roman" w:cs="Times New Roman"/>
          <w:color w:val="0F1111"/>
          <w:sz w:val="20"/>
          <w:szCs w:val="20"/>
          <w:shd w:val="clear" w:color="auto" w:fill="FFFFFF"/>
        </w:rPr>
        <w:t>University</w:t>
      </w:r>
      <w:proofErr w:type="spellEnd"/>
      <w:r w:rsidRPr="00B45DF7">
        <w:rPr>
          <w:rFonts w:ascii="Times New Roman" w:hAnsi="Times New Roman" w:cs="Times New Roman"/>
          <w:color w:val="0F1111"/>
          <w:sz w:val="20"/>
          <w:szCs w:val="20"/>
          <w:shd w:val="clear" w:color="auto" w:fill="FFFFFF"/>
        </w:rPr>
        <w:t xml:space="preserve"> </w:t>
      </w:r>
      <w:proofErr w:type="spellStart"/>
      <w:r w:rsidRPr="00B45DF7">
        <w:rPr>
          <w:rFonts w:ascii="Times New Roman" w:hAnsi="Times New Roman" w:cs="Times New Roman"/>
          <w:color w:val="0F1111"/>
          <w:sz w:val="20"/>
          <w:szCs w:val="20"/>
          <w:shd w:val="clear" w:color="auto" w:fill="FFFFFF"/>
        </w:rPr>
        <w:t>Press</w:t>
      </w:r>
      <w:proofErr w:type="spellEnd"/>
      <w:r w:rsidRPr="00B45DF7">
        <w:rPr>
          <w:rFonts w:ascii="Times New Roman" w:hAnsi="Times New Roman" w:cs="Times New Roman"/>
          <w:color w:val="0F1111"/>
          <w:sz w:val="20"/>
          <w:szCs w:val="20"/>
          <w:shd w:val="clear" w:color="auto" w:fill="FFFFFF"/>
        </w:rPr>
        <w:t>,</w:t>
      </w:r>
      <w:r w:rsidRPr="00B45DF7">
        <w:rPr>
          <w:rFonts w:ascii="Times New Roman" w:hAnsi="Times New Roman" w:cs="Times New Roman"/>
          <w:sz w:val="20"/>
          <w:szCs w:val="20"/>
        </w:rPr>
        <w:t xml:space="preserve"> 2012.</w:t>
      </w:r>
    </w:p>
    <w:p w14:paraId="6EC8BC7C" w14:textId="77777777" w:rsidR="00B45DF7"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Mulacz</w:t>
      </w:r>
      <w:proofErr w:type="spellEnd"/>
      <w:r w:rsidRPr="00B45DF7">
        <w:rPr>
          <w:rFonts w:ascii="Times New Roman" w:hAnsi="Times New Roman" w:cs="Times New Roman"/>
          <w:sz w:val="20"/>
          <w:szCs w:val="20"/>
        </w:rPr>
        <w:t xml:space="preserve">, Peter. </w:t>
      </w:r>
      <w:proofErr w:type="spellStart"/>
      <w:r w:rsidRPr="00B45DF7">
        <w:rPr>
          <w:rFonts w:ascii="Times New Roman" w:hAnsi="Times New Roman" w:cs="Times New Roman"/>
          <w:sz w:val="20"/>
          <w:szCs w:val="20"/>
        </w:rPr>
        <w:t>History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of</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Parapsychology</w:t>
      </w:r>
      <w:proofErr w:type="spellEnd"/>
      <w:r w:rsidRPr="00B45DF7">
        <w:rPr>
          <w:rFonts w:ascii="Times New Roman" w:hAnsi="Times New Roman" w:cs="Times New Roman"/>
          <w:sz w:val="20"/>
          <w:szCs w:val="20"/>
        </w:rPr>
        <w:t xml:space="preserve"> in </w:t>
      </w:r>
      <w:proofErr w:type="spellStart"/>
      <w:r w:rsidRPr="00B45DF7">
        <w:rPr>
          <w:rFonts w:ascii="Times New Roman" w:hAnsi="Times New Roman" w:cs="Times New Roman"/>
          <w:sz w:val="20"/>
          <w:szCs w:val="20"/>
        </w:rPr>
        <w:t>Austria</w:t>
      </w:r>
      <w:proofErr w:type="spellEnd"/>
      <w:r w:rsidRPr="00B45DF7">
        <w:rPr>
          <w:rFonts w:ascii="Times New Roman" w:hAnsi="Times New Roman" w:cs="Times New Roman"/>
          <w:sz w:val="20"/>
          <w:szCs w:val="20"/>
        </w:rPr>
        <w:t xml:space="preserve">. Notes </w:t>
      </w:r>
      <w:proofErr w:type="spellStart"/>
      <w:r w:rsidRPr="00B45DF7">
        <w:rPr>
          <w:rFonts w:ascii="Times New Roman" w:hAnsi="Times New Roman" w:cs="Times New Roman"/>
          <w:sz w:val="20"/>
          <w:szCs w:val="20"/>
        </w:rPr>
        <w:t>for</w:t>
      </w:r>
      <w:proofErr w:type="spellEnd"/>
      <w:r w:rsidRPr="00B45DF7">
        <w:rPr>
          <w:rFonts w:ascii="Times New Roman" w:hAnsi="Times New Roman" w:cs="Times New Roman"/>
          <w:sz w:val="20"/>
          <w:szCs w:val="20"/>
        </w:rPr>
        <w:t xml:space="preserve"> a </w:t>
      </w:r>
      <w:proofErr w:type="spellStart"/>
      <w:r w:rsidRPr="00B45DF7">
        <w:rPr>
          <w:rFonts w:ascii="Times New Roman" w:hAnsi="Times New Roman" w:cs="Times New Roman"/>
          <w:sz w:val="20"/>
          <w:szCs w:val="20"/>
        </w:rPr>
        <w:t>History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of</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Parapsychological</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Developments</w:t>
      </w:r>
      <w:proofErr w:type="spellEnd"/>
      <w:r w:rsidRPr="00B45DF7">
        <w:rPr>
          <w:rFonts w:ascii="Times New Roman" w:hAnsi="Times New Roman" w:cs="Times New Roman"/>
          <w:sz w:val="20"/>
          <w:szCs w:val="20"/>
        </w:rPr>
        <w:t xml:space="preserve"> in </w:t>
      </w:r>
      <w:proofErr w:type="spellStart"/>
      <w:r w:rsidRPr="00B45DF7">
        <w:rPr>
          <w:rFonts w:ascii="Times New Roman" w:hAnsi="Times New Roman" w:cs="Times New Roman"/>
          <w:sz w:val="20"/>
          <w:szCs w:val="20"/>
        </w:rPr>
        <w:t>Austria</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sz w:val="20"/>
          <w:szCs w:val="20"/>
        </w:rPr>
        <w:t>Paper</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The</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Parapsychological</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Association</w:t>
      </w:r>
      <w:proofErr w:type="spellEnd"/>
      <w:r w:rsidRPr="00B45DF7">
        <w:rPr>
          <w:rFonts w:ascii="Times New Roman" w:hAnsi="Times New Roman" w:cs="Times New Roman"/>
          <w:i/>
          <w:sz w:val="20"/>
          <w:szCs w:val="20"/>
        </w:rPr>
        <w:t xml:space="preserve">, 43rd </w:t>
      </w:r>
      <w:proofErr w:type="spellStart"/>
      <w:r w:rsidRPr="00B45DF7">
        <w:rPr>
          <w:rFonts w:ascii="Times New Roman" w:hAnsi="Times New Roman" w:cs="Times New Roman"/>
          <w:i/>
          <w:sz w:val="20"/>
          <w:szCs w:val="20"/>
        </w:rPr>
        <w:t>Annual</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Convention</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Proceedings</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of</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Presented</w:t>
      </w:r>
      <w:proofErr w:type="spellEnd"/>
      <w:r w:rsidRPr="00B45DF7">
        <w:rPr>
          <w:rFonts w:ascii="Times New Roman" w:hAnsi="Times New Roman" w:cs="Times New Roman"/>
          <w:i/>
          <w:sz w:val="20"/>
          <w:szCs w:val="20"/>
        </w:rPr>
        <w:t xml:space="preserve"> </w:t>
      </w:r>
      <w:proofErr w:type="spellStart"/>
      <w:r w:rsidRPr="00B45DF7">
        <w:rPr>
          <w:rFonts w:ascii="Times New Roman" w:hAnsi="Times New Roman" w:cs="Times New Roman"/>
          <w:i/>
          <w:sz w:val="20"/>
          <w:szCs w:val="20"/>
        </w:rPr>
        <w:t>Papers</w:t>
      </w:r>
      <w:proofErr w:type="spellEnd"/>
      <w:r w:rsidRPr="00B45DF7">
        <w:rPr>
          <w:rFonts w:ascii="Times New Roman" w:hAnsi="Times New Roman" w:cs="Times New Roman"/>
          <w:i/>
          <w:sz w:val="20"/>
          <w:szCs w:val="20"/>
        </w:rPr>
        <w:t xml:space="preserve"> </w:t>
      </w:r>
      <w:r w:rsidRPr="00B45DF7">
        <w:rPr>
          <w:rFonts w:ascii="Times New Roman" w:hAnsi="Times New Roman" w:cs="Times New Roman"/>
          <w:iCs/>
          <w:sz w:val="20"/>
          <w:szCs w:val="20"/>
        </w:rPr>
        <w:t>(2000).</w:t>
      </w:r>
    </w:p>
    <w:p w14:paraId="26983AEA" w14:textId="1CB3A74B" w:rsidR="00B45DF7" w:rsidRPr="00B45DF7" w:rsidRDefault="00B45DF7" w:rsidP="00B45DF7">
      <w:pPr>
        <w:pStyle w:val="Odstavekseznama"/>
        <w:spacing w:after="0" w:line="240" w:lineRule="auto"/>
        <w:jc w:val="both"/>
        <w:rPr>
          <w:rFonts w:ascii="Times New Roman" w:hAnsi="Times New Roman" w:cs="Times New Roman"/>
          <w:sz w:val="20"/>
          <w:szCs w:val="20"/>
        </w:rPr>
      </w:pPr>
      <w:hyperlink r:id="rId8" w:history="1">
        <w:r w:rsidRPr="00BB29ED">
          <w:rPr>
            <w:rStyle w:val="Hiperpovezava"/>
            <w:rFonts w:ascii="Times New Roman" w:hAnsi="Times New Roman" w:cs="Times New Roman"/>
            <w:sz w:val="20"/>
            <w:szCs w:val="20"/>
          </w:rPr>
          <w:t>https://www.academia.edu/37938688/History_of_Parapsychology_in_Austria_Notes_for_a_History_of_the_Development_of_Parapsychological_Studies_in_Austria_from_1848_to_our_times</w:t>
        </w:r>
      </w:hyperlink>
      <w:r>
        <w:rPr>
          <w:rFonts w:ascii="Times New Roman" w:hAnsi="Times New Roman" w:cs="Times New Roman"/>
          <w:sz w:val="20"/>
          <w:szCs w:val="20"/>
        </w:rPr>
        <w:t>.</w:t>
      </w:r>
    </w:p>
    <w:p w14:paraId="30D75B4D" w14:textId="0CC5F73A"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N</w:t>
      </w:r>
      <w:r w:rsidR="00B45DF7">
        <w:rPr>
          <w:rFonts w:ascii="Times New Roman" w:hAnsi="Times New Roman" w:cs="Times New Roman"/>
          <w:sz w:val="20"/>
          <w:szCs w:val="20"/>
        </w:rPr>
        <w:t xml:space="preserve">atale, Simon. </w:t>
      </w:r>
      <w:proofErr w:type="spellStart"/>
      <w:r w:rsidR="00B45DF7">
        <w:rPr>
          <w:rFonts w:ascii="Times New Roman" w:hAnsi="Times New Roman" w:cs="Times New Roman"/>
          <w:sz w:val="20"/>
          <w:szCs w:val="20"/>
        </w:rPr>
        <w:t>Spiritualism</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Exposed</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Scepticism</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Credulity</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and</w:t>
      </w:r>
      <w:proofErr w:type="spellEnd"/>
      <w:r w:rsidR="00B45DF7">
        <w:rPr>
          <w:rFonts w:ascii="Times New Roman" w:hAnsi="Times New Roman" w:cs="Times New Roman"/>
          <w:sz w:val="20"/>
          <w:szCs w:val="20"/>
        </w:rPr>
        <w:t xml:space="preserve"> </w:t>
      </w:r>
      <w:proofErr w:type="spellStart"/>
      <w:r w:rsidR="00B45DF7">
        <w:rPr>
          <w:rFonts w:ascii="Times New Roman" w:hAnsi="Times New Roman" w:cs="Times New Roman"/>
          <w:sz w:val="20"/>
          <w:szCs w:val="20"/>
        </w:rPr>
        <w:t>Spectatorship</w:t>
      </w:r>
      <w:proofErr w:type="spellEnd"/>
      <w:r w:rsidR="00B45DF7">
        <w:rPr>
          <w:rFonts w:ascii="Times New Roman" w:hAnsi="Times New Roman" w:cs="Times New Roman"/>
          <w:sz w:val="20"/>
          <w:szCs w:val="20"/>
        </w:rPr>
        <w:t xml:space="preserve"> in </w:t>
      </w:r>
      <w:proofErr w:type="spellStart"/>
      <w:r w:rsidR="00B45DF7">
        <w:rPr>
          <w:rFonts w:ascii="Times New Roman" w:hAnsi="Times New Roman" w:cs="Times New Roman"/>
          <w:sz w:val="20"/>
          <w:szCs w:val="20"/>
        </w:rPr>
        <w:t>E</w:t>
      </w:r>
      <w:r w:rsidRPr="00B45DF7">
        <w:rPr>
          <w:rFonts w:ascii="Times New Roman" w:hAnsi="Times New Roman" w:cs="Times New Roman"/>
          <w:sz w:val="20"/>
          <w:szCs w:val="20"/>
        </w:rPr>
        <w:t>nd-of-the-century</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America</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European</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Journal</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American</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Culture</w:t>
      </w:r>
      <w:proofErr w:type="spellEnd"/>
      <w:r w:rsidRPr="00B45DF7">
        <w:rPr>
          <w:rFonts w:ascii="Times New Roman" w:hAnsi="Times New Roman" w:cs="Times New Roman"/>
          <w:sz w:val="20"/>
          <w:szCs w:val="20"/>
        </w:rPr>
        <w:t xml:space="preserve"> 29, št. 2 (2010): 131‒44.</w:t>
      </w:r>
    </w:p>
    <w:p w14:paraId="50D6646D"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Natale, Simone. </w:t>
      </w:r>
      <w:proofErr w:type="spellStart"/>
      <w:r w:rsidRPr="00B45DF7">
        <w:rPr>
          <w:rFonts w:ascii="Times New Roman" w:hAnsi="Times New Roman" w:cs="Times New Roman"/>
          <w:i/>
          <w:iCs/>
          <w:sz w:val="20"/>
          <w:szCs w:val="20"/>
        </w:rPr>
        <w:t>Supernatural</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Entertainments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Victorian</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Spiritualism</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and</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Rise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Modern  </w:t>
      </w:r>
      <w:proofErr w:type="spellStart"/>
      <w:r w:rsidRPr="00B45DF7">
        <w:rPr>
          <w:rFonts w:ascii="Times New Roman" w:hAnsi="Times New Roman" w:cs="Times New Roman"/>
          <w:i/>
          <w:iCs/>
          <w:sz w:val="20"/>
          <w:szCs w:val="20"/>
        </w:rPr>
        <w:t>Media</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Culture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University</w:t>
      </w:r>
      <w:proofErr w:type="spellEnd"/>
      <w:r w:rsidRPr="00B45DF7">
        <w:rPr>
          <w:rFonts w:ascii="Times New Roman" w:hAnsi="Times New Roman" w:cs="Times New Roman"/>
          <w:sz w:val="20"/>
          <w:szCs w:val="20"/>
        </w:rPr>
        <w:t xml:space="preserve"> Park: </w:t>
      </w:r>
      <w:proofErr w:type="spellStart"/>
      <w:r w:rsidRPr="00B45DF7">
        <w:rPr>
          <w:rFonts w:ascii="Times New Roman" w:hAnsi="Times New Roman" w:cs="Times New Roman"/>
          <w:color w:val="0F1111"/>
          <w:sz w:val="20"/>
          <w:szCs w:val="20"/>
          <w:shd w:val="clear" w:color="auto" w:fill="FFFFFF"/>
        </w:rPr>
        <w:t>Penn</w:t>
      </w:r>
      <w:proofErr w:type="spellEnd"/>
      <w:r w:rsidRPr="00B45DF7">
        <w:rPr>
          <w:rFonts w:ascii="Times New Roman" w:hAnsi="Times New Roman" w:cs="Times New Roman"/>
          <w:color w:val="0F1111"/>
          <w:sz w:val="20"/>
          <w:szCs w:val="20"/>
          <w:shd w:val="clear" w:color="auto" w:fill="FFFFFF"/>
        </w:rPr>
        <w:t xml:space="preserve"> </w:t>
      </w:r>
      <w:proofErr w:type="spellStart"/>
      <w:r w:rsidRPr="00B45DF7">
        <w:rPr>
          <w:rFonts w:ascii="Times New Roman" w:hAnsi="Times New Roman" w:cs="Times New Roman"/>
          <w:color w:val="0F1111"/>
          <w:sz w:val="20"/>
          <w:szCs w:val="20"/>
          <w:shd w:val="clear" w:color="auto" w:fill="FFFFFF"/>
        </w:rPr>
        <w:t>State</w:t>
      </w:r>
      <w:proofErr w:type="spellEnd"/>
      <w:r w:rsidRPr="00B45DF7">
        <w:rPr>
          <w:rFonts w:ascii="Times New Roman" w:hAnsi="Times New Roman" w:cs="Times New Roman"/>
          <w:color w:val="0F1111"/>
          <w:sz w:val="20"/>
          <w:szCs w:val="20"/>
          <w:shd w:val="clear" w:color="auto" w:fill="FFFFFF"/>
        </w:rPr>
        <w:t xml:space="preserve"> </w:t>
      </w:r>
      <w:proofErr w:type="spellStart"/>
      <w:r w:rsidRPr="00B45DF7">
        <w:rPr>
          <w:rFonts w:ascii="Times New Roman" w:hAnsi="Times New Roman" w:cs="Times New Roman"/>
          <w:color w:val="0F1111"/>
          <w:sz w:val="20"/>
          <w:szCs w:val="20"/>
          <w:shd w:val="clear" w:color="auto" w:fill="FFFFFF"/>
        </w:rPr>
        <w:t>University</w:t>
      </w:r>
      <w:proofErr w:type="spellEnd"/>
      <w:r w:rsidRPr="00B45DF7">
        <w:rPr>
          <w:rFonts w:ascii="Times New Roman" w:hAnsi="Times New Roman" w:cs="Times New Roman"/>
          <w:color w:val="0F1111"/>
          <w:sz w:val="20"/>
          <w:szCs w:val="20"/>
          <w:shd w:val="clear" w:color="auto" w:fill="FFFFFF"/>
        </w:rPr>
        <w:t xml:space="preserve"> </w:t>
      </w:r>
      <w:proofErr w:type="spellStart"/>
      <w:r w:rsidRPr="00B45DF7">
        <w:rPr>
          <w:rFonts w:ascii="Times New Roman" w:hAnsi="Times New Roman" w:cs="Times New Roman"/>
          <w:color w:val="0F1111"/>
          <w:sz w:val="20"/>
          <w:szCs w:val="20"/>
          <w:shd w:val="clear" w:color="auto" w:fill="FFFFFF"/>
        </w:rPr>
        <w:t>Press</w:t>
      </w:r>
      <w:proofErr w:type="spellEnd"/>
      <w:r w:rsidRPr="00B45DF7">
        <w:rPr>
          <w:rFonts w:ascii="Times New Roman" w:hAnsi="Times New Roman" w:cs="Times New Roman"/>
          <w:color w:val="0F1111"/>
          <w:sz w:val="20"/>
          <w:szCs w:val="20"/>
          <w:shd w:val="clear" w:color="auto" w:fill="FFFFFF"/>
        </w:rPr>
        <w:t xml:space="preserve">, </w:t>
      </w:r>
      <w:r w:rsidRPr="00B45DF7">
        <w:rPr>
          <w:rFonts w:ascii="Times New Roman" w:hAnsi="Times New Roman" w:cs="Times New Roman"/>
          <w:sz w:val="20"/>
          <w:szCs w:val="20"/>
        </w:rPr>
        <w:t>2016.</w:t>
      </w:r>
    </w:p>
    <w:p w14:paraId="4BD78011"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Prothero</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Stephen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From</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Spiritualism</w:t>
      </w:r>
      <w:proofErr w:type="spellEnd"/>
      <w:r w:rsidRPr="00B45DF7">
        <w:rPr>
          <w:rFonts w:ascii="Times New Roman" w:hAnsi="Times New Roman" w:cs="Times New Roman"/>
          <w:sz w:val="20"/>
          <w:szCs w:val="20"/>
        </w:rPr>
        <w:t xml:space="preserve"> to </w:t>
      </w:r>
      <w:proofErr w:type="spellStart"/>
      <w:r w:rsidRPr="00B45DF7">
        <w:rPr>
          <w:rFonts w:ascii="Times New Roman" w:hAnsi="Times New Roman" w:cs="Times New Roman"/>
          <w:sz w:val="20"/>
          <w:szCs w:val="20"/>
        </w:rPr>
        <w:t>Theosophy</w:t>
      </w:r>
      <w:proofErr w:type="spellEnd"/>
      <w:r w:rsidRPr="00B45DF7">
        <w:rPr>
          <w:rFonts w:ascii="Times New Roman" w:hAnsi="Times New Roman" w:cs="Times New Roman"/>
          <w:sz w:val="20"/>
          <w:szCs w:val="20"/>
        </w:rPr>
        <w:t>: "</w:t>
      </w:r>
      <w:proofErr w:type="spellStart"/>
      <w:r w:rsidRPr="00B45DF7">
        <w:rPr>
          <w:rFonts w:ascii="Times New Roman" w:hAnsi="Times New Roman" w:cs="Times New Roman"/>
          <w:sz w:val="20"/>
          <w:szCs w:val="20"/>
        </w:rPr>
        <w:t>Uplifting</w:t>
      </w:r>
      <w:proofErr w:type="spellEnd"/>
      <w:r w:rsidRPr="00B45DF7">
        <w:rPr>
          <w:rFonts w:ascii="Times New Roman" w:hAnsi="Times New Roman" w:cs="Times New Roman"/>
          <w:sz w:val="20"/>
          <w:szCs w:val="20"/>
        </w:rPr>
        <w:t xml:space="preserve">" a </w:t>
      </w:r>
      <w:proofErr w:type="spellStart"/>
      <w:r w:rsidRPr="00B45DF7">
        <w:rPr>
          <w:rFonts w:ascii="Times New Roman" w:hAnsi="Times New Roman" w:cs="Times New Roman"/>
          <w:sz w:val="20"/>
          <w:szCs w:val="20"/>
        </w:rPr>
        <w:t>Democratic</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Tradition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Religion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and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American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Culture</w:t>
      </w:r>
      <w:proofErr w:type="spellEnd"/>
      <w:r w:rsidRPr="00B45DF7">
        <w:rPr>
          <w:rFonts w:ascii="Times New Roman" w:hAnsi="Times New Roman" w:cs="Times New Roman"/>
          <w:sz w:val="20"/>
          <w:szCs w:val="20"/>
        </w:rPr>
        <w:t xml:space="preserve">. </w:t>
      </w:r>
      <w:r w:rsidRPr="00B45DF7">
        <w:rPr>
          <w:rFonts w:ascii="Times New Roman" w:hAnsi="Times New Roman" w:cs="Times New Roman"/>
          <w:i/>
          <w:iCs/>
          <w:sz w:val="20"/>
          <w:szCs w:val="20"/>
        </w:rPr>
        <w:t xml:space="preserve">A </w:t>
      </w:r>
      <w:proofErr w:type="spellStart"/>
      <w:r w:rsidRPr="00B45DF7">
        <w:rPr>
          <w:rFonts w:ascii="Times New Roman" w:hAnsi="Times New Roman" w:cs="Times New Roman"/>
          <w:i/>
          <w:iCs/>
          <w:sz w:val="20"/>
          <w:szCs w:val="20"/>
        </w:rPr>
        <w:t>Journal</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Interpretation</w:t>
      </w:r>
      <w:proofErr w:type="spellEnd"/>
      <w:r w:rsidRPr="00B45DF7">
        <w:rPr>
          <w:rFonts w:ascii="Times New Roman" w:hAnsi="Times New Roman" w:cs="Times New Roman"/>
          <w:sz w:val="20"/>
          <w:szCs w:val="20"/>
        </w:rPr>
        <w:t xml:space="preserve"> 3, št. 2 (1993): 197‒216.</w:t>
      </w:r>
    </w:p>
    <w:p w14:paraId="3CD82B7B" w14:textId="77777777" w:rsidR="00B45DF7"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Rein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Katharina</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Mind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Reading</w:t>
      </w:r>
      <w:proofErr w:type="spellEnd"/>
      <w:r w:rsidRPr="00B45DF7">
        <w:rPr>
          <w:rFonts w:ascii="Times New Roman" w:hAnsi="Times New Roman" w:cs="Times New Roman"/>
          <w:sz w:val="20"/>
          <w:szCs w:val="20"/>
        </w:rPr>
        <w:t xml:space="preserve"> in </w:t>
      </w:r>
      <w:proofErr w:type="spellStart"/>
      <w:r w:rsidRPr="00B45DF7">
        <w:rPr>
          <w:rFonts w:ascii="Times New Roman" w:hAnsi="Times New Roman" w:cs="Times New Roman"/>
          <w:sz w:val="20"/>
          <w:szCs w:val="20"/>
        </w:rPr>
        <w:t>Stage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Magic</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The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Second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Sight</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Illusion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Media</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and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Mediums</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communication</w:t>
      </w:r>
      <w:proofErr w:type="spellEnd"/>
      <w:r w:rsidRPr="00B45DF7">
        <w:rPr>
          <w:rFonts w:ascii="Times New Roman" w:hAnsi="Times New Roman" w:cs="Times New Roman"/>
          <w:i/>
          <w:iCs/>
          <w:sz w:val="20"/>
          <w:szCs w:val="20"/>
        </w:rPr>
        <w:t xml:space="preserve"> +</w:t>
      </w:r>
      <w:r w:rsidRPr="00B45DF7">
        <w:rPr>
          <w:rFonts w:ascii="Times New Roman" w:hAnsi="Times New Roman" w:cs="Times New Roman"/>
          <w:iCs/>
          <w:sz w:val="20"/>
          <w:szCs w:val="20"/>
        </w:rPr>
        <w:t>1, 4, št. 1 (2015).</w:t>
      </w:r>
      <w:r w:rsidRPr="00B45DF7">
        <w:rPr>
          <w:rFonts w:ascii="Times New Roman" w:hAnsi="Times New Roman" w:cs="Times New Roman"/>
          <w:i/>
          <w:iCs/>
          <w:sz w:val="20"/>
          <w:szCs w:val="20"/>
        </w:rPr>
        <w:t xml:space="preserve"> </w:t>
      </w:r>
    </w:p>
    <w:p w14:paraId="2558D72E" w14:textId="000E0AF1" w:rsidR="00F76033" w:rsidRPr="00B45DF7" w:rsidRDefault="00B67FC4" w:rsidP="00B45DF7">
      <w:pPr>
        <w:pStyle w:val="Odstavekseznama"/>
        <w:spacing w:after="0" w:line="240" w:lineRule="auto"/>
        <w:jc w:val="both"/>
        <w:rPr>
          <w:rFonts w:ascii="Times New Roman" w:hAnsi="Times New Roman" w:cs="Times New Roman"/>
          <w:sz w:val="20"/>
          <w:szCs w:val="20"/>
        </w:rPr>
      </w:pPr>
      <w:hyperlink r:id="rId9" w:history="1">
        <w:r w:rsidR="00F76033" w:rsidRPr="00B45DF7">
          <w:rPr>
            <w:rStyle w:val="Hiperpovezava"/>
            <w:rFonts w:ascii="Times New Roman" w:hAnsi="Times New Roman" w:cs="Times New Roman"/>
            <w:color w:val="auto"/>
            <w:sz w:val="20"/>
            <w:szCs w:val="20"/>
            <w:u w:val="none"/>
          </w:rPr>
          <w:t>https://scholarworks.umass.edu/cgi/vie</w:t>
        </w:r>
        <w:r w:rsidR="00F76033" w:rsidRPr="00B45DF7">
          <w:rPr>
            <w:rStyle w:val="Hiperpovezava"/>
            <w:rFonts w:ascii="Times New Roman" w:hAnsi="Times New Roman" w:cs="Times New Roman"/>
            <w:color w:val="auto"/>
            <w:sz w:val="20"/>
            <w:szCs w:val="20"/>
            <w:u w:val="none"/>
          </w:rPr>
          <w:t>w</w:t>
        </w:r>
        <w:r w:rsidR="00F76033" w:rsidRPr="00B45DF7">
          <w:rPr>
            <w:rStyle w:val="Hiperpovezava"/>
            <w:rFonts w:ascii="Times New Roman" w:hAnsi="Times New Roman" w:cs="Times New Roman"/>
            <w:color w:val="auto"/>
            <w:sz w:val="20"/>
            <w:szCs w:val="20"/>
            <w:u w:val="none"/>
          </w:rPr>
          <w:t>content.cgi?article=1040&amp;co</w:t>
        </w:r>
        <w:r w:rsidR="00F76033" w:rsidRPr="00B45DF7">
          <w:rPr>
            <w:rStyle w:val="Hiperpovezava"/>
            <w:rFonts w:ascii="Times New Roman" w:hAnsi="Times New Roman" w:cs="Times New Roman"/>
            <w:color w:val="auto"/>
            <w:sz w:val="20"/>
            <w:szCs w:val="20"/>
            <w:u w:val="none"/>
          </w:rPr>
          <w:t>n</w:t>
        </w:r>
        <w:r w:rsidR="00F76033" w:rsidRPr="00B45DF7">
          <w:rPr>
            <w:rStyle w:val="Hiperpovezava"/>
            <w:rFonts w:ascii="Times New Roman" w:hAnsi="Times New Roman" w:cs="Times New Roman"/>
            <w:color w:val="auto"/>
            <w:sz w:val="20"/>
            <w:szCs w:val="20"/>
            <w:u w:val="none"/>
          </w:rPr>
          <w:t>text=cpo</w:t>
        </w:r>
      </w:hyperlink>
      <w:r w:rsidR="00F76033" w:rsidRPr="00B45DF7">
        <w:rPr>
          <w:rStyle w:val="Hiperpovezava"/>
          <w:rFonts w:ascii="Times New Roman" w:hAnsi="Times New Roman" w:cs="Times New Roman"/>
          <w:color w:val="auto"/>
          <w:sz w:val="20"/>
          <w:szCs w:val="20"/>
          <w:u w:val="none"/>
        </w:rPr>
        <w:t>.</w:t>
      </w:r>
      <w:r w:rsidR="00B45DF7">
        <w:rPr>
          <w:rStyle w:val="Hiperpovezava"/>
          <w:rFonts w:ascii="Times New Roman" w:hAnsi="Times New Roman" w:cs="Times New Roman"/>
          <w:i/>
          <w:iCs/>
          <w:color w:val="auto"/>
          <w:sz w:val="20"/>
          <w:szCs w:val="20"/>
          <w:u w:val="none"/>
        </w:rPr>
        <w:t xml:space="preserve"> </w:t>
      </w:r>
      <w:r w:rsidR="00F76033" w:rsidRPr="00B45DF7">
        <w:rPr>
          <w:rStyle w:val="Hiperpovezava"/>
          <w:rFonts w:ascii="Times New Roman" w:hAnsi="Times New Roman" w:cs="Times New Roman"/>
          <w:color w:val="auto"/>
          <w:sz w:val="20"/>
          <w:szCs w:val="20"/>
          <w:u w:val="none"/>
        </w:rPr>
        <w:t>Pridobljeno 17. 1. 2024.</w:t>
      </w:r>
    </w:p>
    <w:p w14:paraId="5C43D2BB" w14:textId="1373702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Rozman, An</w:t>
      </w:r>
      <w:r w:rsidR="00054846">
        <w:rPr>
          <w:rFonts w:ascii="Times New Roman" w:hAnsi="Times New Roman" w:cs="Times New Roman"/>
          <w:sz w:val="20"/>
          <w:szCs w:val="20"/>
        </w:rPr>
        <w:t>ton</w:t>
      </w:r>
      <w:r w:rsidRPr="00B45DF7">
        <w:rPr>
          <w:rFonts w:ascii="Times New Roman" w:hAnsi="Times New Roman" w:cs="Times New Roman"/>
          <w:sz w:val="20"/>
          <w:szCs w:val="20"/>
        </w:rPr>
        <w:t xml:space="preserve"> in Aleksandra </w:t>
      </w:r>
      <w:proofErr w:type="spellStart"/>
      <w:r w:rsidRPr="00B45DF7">
        <w:rPr>
          <w:rFonts w:ascii="Times New Roman" w:hAnsi="Times New Roman" w:cs="Times New Roman"/>
          <w:sz w:val="20"/>
          <w:szCs w:val="20"/>
        </w:rPr>
        <w:t>Boldin</w:t>
      </w:r>
      <w:proofErr w:type="spellEnd"/>
      <w:r w:rsidRPr="00B45DF7">
        <w:rPr>
          <w:rFonts w:ascii="Times New Roman" w:hAnsi="Times New Roman" w:cs="Times New Roman"/>
          <w:sz w:val="20"/>
          <w:szCs w:val="20"/>
        </w:rPr>
        <w:t xml:space="preserve">. </w:t>
      </w:r>
      <w:r w:rsidRPr="00B45DF7">
        <w:rPr>
          <w:rFonts w:ascii="Times New Roman" w:hAnsi="Times New Roman" w:cs="Times New Roman"/>
          <w:i/>
          <w:iCs/>
          <w:sz w:val="20"/>
          <w:szCs w:val="20"/>
        </w:rPr>
        <w:t xml:space="preserve">Na valovih duha. </w:t>
      </w:r>
      <w:proofErr w:type="spellStart"/>
      <w:r w:rsidRPr="00B45DF7">
        <w:rPr>
          <w:rFonts w:ascii="Times New Roman" w:hAnsi="Times New Roman" w:cs="Times New Roman"/>
          <w:i/>
          <w:iCs/>
          <w:sz w:val="20"/>
          <w:szCs w:val="20"/>
        </w:rPr>
        <w:t>Adelma</w:t>
      </w:r>
      <w:proofErr w:type="spellEnd"/>
      <w:r w:rsidRPr="00B45DF7">
        <w:rPr>
          <w:rFonts w:ascii="Times New Roman" w:hAnsi="Times New Roman" w:cs="Times New Roman"/>
          <w:i/>
          <w:iCs/>
          <w:sz w:val="20"/>
          <w:szCs w:val="20"/>
        </w:rPr>
        <w:t xml:space="preserve"> von </w:t>
      </w:r>
      <w:proofErr w:type="spellStart"/>
      <w:r w:rsidRPr="00B45DF7">
        <w:rPr>
          <w:rFonts w:ascii="Times New Roman" w:hAnsi="Times New Roman" w:cs="Times New Roman"/>
          <w:i/>
          <w:iCs/>
          <w:sz w:val="20"/>
          <w:szCs w:val="20"/>
        </w:rPr>
        <w:t>Vay</w:t>
      </w:r>
      <w:proofErr w:type="spellEnd"/>
      <w:r w:rsidRPr="00B45DF7">
        <w:rPr>
          <w:rFonts w:ascii="Times New Roman" w:hAnsi="Times New Roman" w:cs="Times New Roman"/>
          <w:i/>
          <w:iCs/>
          <w:sz w:val="20"/>
          <w:szCs w:val="20"/>
        </w:rPr>
        <w:t xml:space="preserve"> in Carolina </w:t>
      </w:r>
      <w:proofErr w:type="spellStart"/>
      <w:r w:rsidRPr="00B45DF7">
        <w:rPr>
          <w:rFonts w:ascii="Times New Roman" w:hAnsi="Times New Roman" w:cs="Times New Roman"/>
          <w:i/>
          <w:iCs/>
          <w:sz w:val="20"/>
          <w:szCs w:val="20"/>
        </w:rPr>
        <w:t>Corner</w:t>
      </w:r>
      <w:proofErr w:type="spellEnd"/>
      <w:r w:rsidRPr="00B45DF7">
        <w:rPr>
          <w:rFonts w:ascii="Times New Roman" w:hAnsi="Times New Roman" w:cs="Times New Roman"/>
          <w:i/>
          <w:iCs/>
          <w:sz w:val="20"/>
          <w:szCs w:val="20"/>
        </w:rPr>
        <w:t>. Moj obisk Štajerske</w:t>
      </w:r>
      <w:r w:rsidRPr="00B45DF7">
        <w:rPr>
          <w:rFonts w:ascii="Times New Roman" w:hAnsi="Times New Roman" w:cs="Times New Roman"/>
          <w:sz w:val="20"/>
          <w:szCs w:val="20"/>
        </w:rPr>
        <w:t>. Ljubljana: Buča, 2023.</w:t>
      </w:r>
    </w:p>
    <w:p w14:paraId="75A335D5" w14:textId="77777777" w:rsidR="00054846"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Rozman, An</w:t>
      </w:r>
      <w:r w:rsidR="00054846">
        <w:rPr>
          <w:rFonts w:ascii="Times New Roman" w:hAnsi="Times New Roman" w:cs="Times New Roman"/>
          <w:sz w:val="20"/>
          <w:szCs w:val="20"/>
        </w:rPr>
        <w:t>ton</w:t>
      </w:r>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Archives</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of</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the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Theosophical</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Society</w:t>
      </w:r>
      <w:proofErr w:type="spellEnd"/>
      <w:r w:rsidRPr="00B45DF7">
        <w:rPr>
          <w:rFonts w:ascii="Times New Roman" w:hAnsi="Times New Roman" w:cs="Times New Roman"/>
          <w:sz w:val="20"/>
          <w:szCs w:val="20"/>
        </w:rPr>
        <w:t xml:space="preserve"> in </w:t>
      </w:r>
      <w:proofErr w:type="spellStart"/>
      <w:r w:rsidRPr="00B45DF7">
        <w:rPr>
          <w:rFonts w:ascii="Times New Roman" w:hAnsi="Times New Roman" w:cs="Times New Roman"/>
          <w:sz w:val="20"/>
          <w:szCs w:val="20"/>
        </w:rPr>
        <w:t>Slovenia</w:t>
      </w:r>
      <w:proofErr w:type="spellEnd"/>
      <w:r w:rsidRPr="00B45DF7">
        <w:rPr>
          <w:rFonts w:ascii="Times New Roman" w:hAnsi="Times New Roman" w:cs="Times New Roman"/>
          <w:sz w:val="20"/>
          <w:szCs w:val="20"/>
        </w:rPr>
        <w:t xml:space="preserve"> &amp; </w:t>
      </w:r>
      <w:proofErr w:type="spellStart"/>
      <w:r w:rsidRPr="00B45DF7">
        <w:rPr>
          <w:rFonts w:ascii="Times New Roman" w:hAnsi="Times New Roman" w:cs="Times New Roman"/>
          <w:sz w:val="20"/>
          <w:szCs w:val="20"/>
        </w:rPr>
        <w:t>Yogoslavia</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Fota</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Newsletter</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Friends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Theosophical</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Archives</w:t>
      </w:r>
      <w:proofErr w:type="spellEnd"/>
      <w:r w:rsidRPr="00B45DF7">
        <w:rPr>
          <w:rFonts w:ascii="Times New Roman" w:hAnsi="Times New Roman" w:cs="Times New Roman"/>
          <w:sz w:val="20"/>
          <w:szCs w:val="20"/>
        </w:rPr>
        <w:t xml:space="preserve"> 9 (2020): 24‒29.</w:t>
      </w:r>
    </w:p>
    <w:p w14:paraId="30F833AA" w14:textId="096B9B06" w:rsidR="00F76033" w:rsidRPr="00B45DF7" w:rsidRDefault="00B67FC4" w:rsidP="00054846">
      <w:pPr>
        <w:pStyle w:val="Odstavekseznama"/>
        <w:spacing w:after="0" w:line="240" w:lineRule="auto"/>
        <w:jc w:val="both"/>
        <w:rPr>
          <w:rFonts w:ascii="Times New Roman" w:hAnsi="Times New Roman" w:cs="Times New Roman"/>
          <w:sz w:val="20"/>
          <w:szCs w:val="20"/>
        </w:rPr>
      </w:pPr>
      <w:hyperlink r:id="rId10" w:history="1">
        <w:r w:rsidR="00F76033" w:rsidRPr="00B45DF7">
          <w:rPr>
            <w:rStyle w:val="Hiperpovezava"/>
            <w:rFonts w:ascii="Times New Roman" w:hAnsi="Times New Roman" w:cs="Times New Roman"/>
            <w:color w:val="auto"/>
            <w:sz w:val="20"/>
            <w:szCs w:val="20"/>
            <w:u w:val="none"/>
          </w:rPr>
          <w:t>http://hypatia.gr/fota/images/n</w:t>
        </w:r>
        <w:r w:rsidR="00F76033" w:rsidRPr="00B45DF7">
          <w:rPr>
            <w:rStyle w:val="Hiperpovezava"/>
            <w:rFonts w:ascii="Times New Roman" w:hAnsi="Times New Roman" w:cs="Times New Roman"/>
            <w:color w:val="auto"/>
            <w:sz w:val="20"/>
            <w:szCs w:val="20"/>
            <w:u w:val="none"/>
          </w:rPr>
          <w:t>e</w:t>
        </w:r>
        <w:r w:rsidR="00F76033" w:rsidRPr="00B45DF7">
          <w:rPr>
            <w:rStyle w:val="Hiperpovezava"/>
            <w:rFonts w:ascii="Times New Roman" w:hAnsi="Times New Roman" w:cs="Times New Roman"/>
            <w:color w:val="auto"/>
            <w:sz w:val="20"/>
            <w:szCs w:val="20"/>
            <w:u w:val="none"/>
          </w:rPr>
          <w:t>wsletter/Fota_Newsletter_09.pdf</w:t>
        </w:r>
      </w:hyperlink>
      <w:r w:rsidR="00F76033" w:rsidRPr="00B45DF7">
        <w:rPr>
          <w:rStyle w:val="Hiperpovezava"/>
          <w:rFonts w:ascii="Times New Roman" w:hAnsi="Times New Roman" w:cs="Times New Roman"/>
          <w:color w:val="auto"/>
          <w:sz w:val="20"/>
          <w:szCs w:val="20"/>
          <w:u w:val="none"/>
        </w:rPr>
        <w:t>. Pridobljeno 17. 1. 2024.</w:t>
      </w:r>
    </w:p>
    <w:p w14:paraId="3CE2D188"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Salmi</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Hannu</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i/>
          <w:iCs/>
          <w:sz w:val="20"/>
          <w:szCs w:val="20"/>
        </w:rPr>
        <w:t>Nineteenth-Century</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Europe</w:t>
      </w:r>
      <w:proofErr w:type="spellEnd"/>
      <w:r w:rsidRPr="00B45DF7">
        <w:rPr>
          <w:rFonts w:ascii="Times New Roman" w:hAnsi="Times New Roman" w:cs="Times New Roman"/>
          <w:i/>
          <w:iCs/>
          <w:sz w:val="20"/>
          <w:szCs w:val="20"/>
        </w:rPr>
        <w:t xml:space="preserve">. A </w:t>
      </w:r>
      <w:proofErr w:type="spellStart"/>
      <w:r w:rsidRPr="00B45DF7">
        <w:rPr>
          <w:rFonts w:ascii="Times New Roman" w:hAnsi="Times New Roman" w:cs="Times New Roman"/>
          <w:i/>
          <w:iCs/>
          <w:sz w:val="20"/>
          <w:szCs w:val="20"/>
        </w:rPr>
        <w:t>Cultural</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History</w:t>
      </w:r>
      <w:proofErr w:type="spellEnd"/>
      <w:r w:rsidRPr="00B45DF7">
        <w:rPr>
          <w:rFonts w:ascii="Times New Roman" w:hAnsi="Times New Roman" w:cs="Times New Roman"/>
          <w:sz w:val="20"/>
          <w:szCs w:val="20"/>
        </w:rPr>
        <w:t xml:space="preserve">. Cambridge: </w:t>
      </w:r>
      <w:proofErr w:type="spellStart"/>
      <w:r w:rsidRPr="00B45DF7">
        <w:rPr>
          <w:rFonts w:ascii="Times New Roman" w:hAnsi="Times New Roman" w:cs="Times New Roman"/>
          <w:sz w:val="20"/>
          <w:szCs w:val="20"/>
        </w:rPr>
        <w:t>Polity</w:t>
      </w:r>
      <w:proofErr w:type="spellEnd"/>
      <w:r w:rsidRPr="00B45DF7">
        <w:rPr>
          <w:rFonts w:ascii="Times New Roman" w:hAnsi="Times New Roman" w:cs="Times New Roman"/>
          <w:sz w:val="20"/>
          <w:szCs w:val="20"/>
        </w:rPr>
        <w:t>, 2008.</w:t>
      </w:r>
    </w:p>
    <w:p w14:paraId="648D20E7"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Spencer, Colin. </w:t>
      </w:r>
      <w:proofErr w:type="spellStart"/>
      <w:r w:rsidRPr="00B45DF7">
        <w:rPr>
          <w:rFonts w:ascii="Times New Roman" w:hAnsi="Times New Roman" w:cs="Times New Roman"/>
          <w:i/>
          <w:iCs/>
          <w:sz w:val="20"/>
          <w:szCs w:val="20"/>
        </w:rPr>
        <w:t>Vegetarianism</w:t>
      </w:r>
      <w:proofErr w:type="spellEnd"/>
      <w:r w:rsidRPr="00B45DF7">
        <w:rPr>
          <w:rFonts w:ascii="Times New Roman" w:hAnsi="Times New Roman" w:cs="Times New Roman"/>
          <w:i/>
          <w:iCs/>
          <w:sz w:val="20"/>
          <w:szCs w:val="20"/>
        </w:rPr>
        <w:t xml:space="preserve">: A </w:t>
      </w:r>
      <w:proofErr w:type="spellStart"/>
      <w:r w:rsidRPr="00B45DF7">
        <w:rPr>
          <w:rFonts w:ascii="Times New Roman" w:hAnsi="Times New Roman" w:cs="Times New Roman"/>
          <w:i/>
          <w:iCs/>
          <w:sz w:val="20"/>
          <w:szCs w:val="20"/>
        </w:rPr>
        <w:t>History</w:t>
      </w:r>
      <w:proofErr w:type="spellEnd"/>
      <w:r w:rsidRPr="00B45DF7">
        <w:rPr>
          <w:rFonts w:ascii="Times New Roman" w:hAnsi="Times New Roman" w:cs="Times New Roman"/>
          <w:i/>
          <w:iCs/>
          <w:sz w:val="20"/>
          <w:szCs w:val="20"/>
        </w:rPr>
        <w:t>.</w:t>
      </w:r>
      <w:r w:rsidRPr="00B45DF7">
        <w:rPr>
          <w:rFonts w:ascii="Times New Roman" w:hAnsi="Times New Roman" w:cs="Times New Roman"/>
          <w:sz w:val="20"/>
          <w:szCs w:val="20"/>
        </w:rPr>
        <w:t xml:space="preserve"> New York in London: </w:t>
      </w:r>
      <w:proofErr w:type="spellStart"/>
      <w:r w:rsidRPr="00B45DF7">
        <w:rPr>
          <w:rFonts w:ascii="Times New Roman" w:hAnsi="Times New Roman" w:cs="Times New Roman"/>
          <w:sz w:val="20"/>
          <w:szCs w:val="20"/>
        </w:rPr>
        <w:t>Grub</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Street</w:t>
      </w:r>
      <w:proofErr w:type="spellEnd"/>
      <w:r w:rsidRPr="00B45DF7">
        <w:rPr>
          <w:rFonts w:ascii="Times New Roman" w:hAnsi="Times New Roman" w:cs="Times New Roman"/>
          <w:sz w:val="20"/>
          <w:szCs w:val="20"/>
        </w:rPr>
        <w:t>, 2016.</w:t>
      </w:r>
    </w:p>
    <w:p w14:paraId="1534173C" w14:textId="54699A64"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Sutcliff</w:t>
      </w:r>
      <w:proofErr w:type="spellEnd"/>
      <w:r w:rsidRPr="00B45DF7">
        <w:rPr>
          <w:rFonts w:ascii="Times New Roman" w:hAnsi="Times New Roman" w:cs="Times New Roman"/>
          <w:sz w:val="20"/>
          <w:szCs w:val="20"/>
        </w:rPr>
        <w:t xml:space="preserve">, Steven. </w:t>
      </w:r>
      <w:proofErr w:type="spellStart"/>
      <w:r w:rsidRPr="00B45DF7">
        <w:rPr>
          <w:rFonts w:ascii="Times New Roman" w:hAnsi="Times New Roman" w:cs="Times New Roman"/>
          <w:sz w:val="20"/>
          <w:szCs w:val="20"/>
        </w:rPr>
        <w:t>The</w:t>
      </w:r>
      <w:proofErr w:type="spellEnd"/>
      <w:r w:rsidR="00054846">
        <w:rPr>
          <w:rFonts w:ascii="Times New Roman" w:hAnsi="Times New Roman" w:cs="Times New Roman"/>
          <w:sz w:val="20"/>
          <w:szCs w:val="20"/>
        </w:rPr>
        <w:t xml:space="preserve"> </w:t>
      </w:r>
      <w:proofErr w:type="spellStart"/>
      <w:r w:rsidR="00054846">
        <w:rPr>
          <w:rFonts w:ascii="Times New Roman" w:hAnsi="Times New Roman" w:cs="Times New Roman"/>
          <w:sz w:val="20"/>
          <w:szCs w:val="20"/>
        </w:rPr>
        <w:t>Origins</w:t>
      </w:r>
      <w:proofErr w:type="spellEnd"/>
      <w:r w:rsidR="00054846">
        <w:rPr>
          <w:rFonts w:ascii="Times New Roman" w:hAnsi="Times New Roman" w:cs="Times New Roman"/>
          <w:sz w:val="20"/>
          <w:szCs w:val="20"/>
        </w:rPr>
        <w:t xml:space="preserve"> </w:t>
      </w:r>
      <w:proofErr w:type="spellStart"/>
      <w:r w:rsidR="00054846">
        <w:rPr>
          <w:rFonts w:ascii="Times New Roman" w:hAnsi="Times New Roman" w:cs="Times New Roman"/>
          <w:sz w:val="20"/>
          <w:szCs w:val="20"/>
        </w:rPr>
        <w:t>of</w:t>
      </w:r>
      <w:proofErr w:type="spellEnd"/>
      <w:r w:rsidR="00054846">
        <w:rPr>
          <w:rFonts w:ascii="Times New Roman" w:hAnsi="Times New Roman" w:cs="Times New Roman"/>
          <w:sz w:val="20"/>
          <w:szCs w:val="20"/>
        </w:rPr>
        <w:t xml:space="preserve"> 'New Age' </w:t>
      </w:r>
      <w:proofErr w:type="spellStart"/>
      <w:r w:rsidR="00054846">
        <w:rPr>
          <w:rFonts w:ascii="Times New Roman" w:hAnsi="Times New Roman" w:cs="Times New Roman"/>
          <w:sz w:val="20"/>
          <w:szCs w:val="20"/>
        </w:rPr>
        <w:t>Religion</w:t>
      </w:r>
      <w:proofErr w:type="spellEnd"/>
      <w:r w:rsidR="00054846">
        <w:rPr>
          <w:rFonts w:ascii="Times New Roman" w:hAnsi="Times New Roman" w:cs="Times New Roman"/>
          <w:sz w:val="20"/>
          <w:szCs w:val="20"/>
        </w:rPr>
        <w:t xml:space="preserve"> </w:t>
      </w:r>
      <w:proofErr w:type="spellStart"/>
      <w:r w:rsidR="00054846">
        <w:rPr>
          <w:rFonts w:ascii="Times New Roman" w:hAnsi="Times New Roman" w:cs="Times New Roman"/>
          <w:sz w:val="20"/>
          <w:szCs w:val="20"/>
        </w:rPr>
        <w:t>B</w:t>
      </w:r>
      <w:r w:rsidRPr="00B45DF7">
        <w:rPr>
          <w:rFonts w:ascii="Times New Roman" w:hAnsi="Times New Roman" w:cs="Times New Roman"/>
          <w:sz w:val="20"/>
          <w:szCs w:val="20"/>
        </w:rPr>
        <w:t>etwween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the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World</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Wars</w:t>
      </w:r>
      <w:proofErr w:type="spellEnd"/>
      <w:r w:rsidRPr="00B45DF7">
        <w:rPr>
          <w:rFonts w:ascii="Times New Roman" w:hAnsi="Times New Roman" w:cs="Times New Roman"/>
          <w:sz w:val="20"/>
          <w:szCs w:val="20"/>
        </w:rPr>
        <w:t xml:space="preserve">. V:  James Lewis in </w:t>
      </w:r>
      <w:proofErr w:type="spellStart"/>
      <w:r w:rsidRPr="00B45DF7">
        <w:rPr>
          <w:rFonts w:ascii="Times New Roman" w:hAnsi="Times New Roman" w:cs="Times New Roman"/>
          <w:sz w:val="20"/>
          <w:szCs w:val="20"/>
        </w:rPr>
        <w:t>Daren</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Kemp</w:t>
      </w:r>
      <w:proofErr w:type="spellEnd"/>
      <w:r w:rsidRPr="00B45DF7">
        <w:rPr>
          <w:rFonts w:ascii="Times New Roman" w:hAnsi="Times New Roman" w:cs="Times New Roman"/>
          <w:sz w:val="20"/>
          <w:szCs w:val="20"/>
        </w:rPr>
        <w:t xml:space="preserve"> (ur.). </w:t>
      </w:r>
      <w:proofErr w:type="spellStart"/>
      <w:r w:rsidRPr="00B45DF7">
        <w:rPr>
          <w:rFonts w:ascii="Times New Roman" w:hAnsi="Times New Roman" w:cs="Times New Roman"/>
          <w:i/>
          <w:iCs/>
          <w:sz w:val="20"/>
          <w:szCs w:val="20"/>
        </w:rPr>
        <w:t>Handbook</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New Age</w:t>
      </w:r>
      <w:r w:rsidRPr="00B45DF7">
        <w:rPr>
          <w:rFonts w:ascii="Times New Roman" w:hAnsi="Times New Roman" w:cs="Times New Roman"/>
          <w:sz w:val="20"/>
          <w:szCs w:val="20"/>
        </w:rPr>
        <w:t xml:space="preserve">, 51‒75. Leiden: </w:t>
      </w:r>
      <w:proofErr w:type="spellStart"/>
      <w:r w:rsidRPr="00B45DF7">
        <w:rPr>
          <w:rFonts w:ascii="Times New Roman" w:hAnsi="Times New Roman" w:cs="Times New Roman"/>
          <w:sz w:val="20"/>
          <w:szCs w:val="20"/>
        </w:rPr>
        <w:t>Brill</w:t>
      </w:r>
      <w:proofErr w:type="spellEnd"/>
      <w:r w:rsidRPr="00B45DF7">
        <w:rPr>
          <w:rFonts w:ascii="Times New Roman" w:hAnsi="Times New Roman" w:cs="Times New Roman"/>
          <w:sz w:val="20"/>
          <w:szCs w:val="20"/>
        </w:rPr>
        <w:t xml:space="preserve">, 2007. </w:t>
      </w:r>
    </w:p>
    <w:p w14:paraId="0A6C200F"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Šmitek, Zmago. </w:t>
      </w:r>
      <w:r w:rsidRPr="00B45DF7">
        <w:rPr>
          <w:rFonts w:ascii="Times New Roman" w:hAnsi="Times New Roman" w:cs="Times New Roman"/>
          <w:i/>
          <w:iCs/>
          <w:sz w:val="20"/>
          <w:szCs w:val="20"/>
        </w:rPr>
        <w:t>Klic daljnih svetov</w:t>
      </w:r>
      <w:r w:rsidRPr="00B45DF7">
        <w:rPr>
          <w:rFonts w:ascii="Times New Roman" w:hAnsi="Times New Roman" w:cs="Times New Roman"/>
          <w:sz w:val="20"/>
          <w:szCs w:val="20"/>
        </w:rPr>
        <w:t xml:space="preserve">. </w:t>
      </w:r>
      <w:r w:rsidRPr="00B45DF7">
        <w:rPr>
          <w:rFonts w:ascii="Times New Roman" w:hAnsi="Times New Roman" w:cs="Times New Roman"/>
          <w:i/>
          <w:iCs/>
          <w:sz w:val="20"/>
          <w:szCs w:val="20"/>
        </w:rPr>
        <w:t>Slovenci in neevropske kulture</w:t>
      </w:r>
      <w:r w:rsidRPr="00B45DF7">
        <w:rPr>
          <w:rFonts w:ascii="Times New Roman" w:hAnsi="Times New Roman" w:cs="Times New Roman"/>
          <w:sz w:val="20"/>
          <w:szCs w:val="20"/>
        </w:rPr>
        <w:t>. Ljubljana: Založba Borec, 1986.</w:t>
      </w:r>
    </w:p>
    <w:p w14:paraId="711688F5" w14:textId="77777777" w:rsidR="00F76033" w:rsidRPr="00B45DF7"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Todd, </w:t>
      </w:r>
      <w:proofErr w:type="spellStart"/>
      <w:r w:rsidRPr="00B45DF7">
        <w:rPr>
          <w:rFonts w:ascii="Times New Roman" w:hAnsi="Times New Roman" w:cs="Times New Roman"/>
          <w:sz w:val="20"/>
          <w:szCs w:val="20"/>
        </w:rPr>
        <w:t>Jay</w:t>
      </w:r>
      <w:proofErr w:type="spellEnd"/>
      <w:r w:rsidRPr="00B45DF7">
        <w:rPr>
          <w:rFonts w:ascii="Times New Roman" w:hAnsi="Times New Roman" w:cs="Times New Roman"/>
          <w:sz w:val="20"/>
          <w:szCs w:val="20"/>
        </w:rPr>
        <w:t xml:space="preserve"> Leonard. </w:t>
      </w:r>
      <w:proofErr w:type="spellStart"/>
      <w:r w:rsidRPr="00B45DF7">
        <w:rPr>
          <w:rFonts w:ascii="Times New Roman" w:hAnsi="Times New Roman" w:cs="Times New Roman"/>
          <w:i/>
          <w:iCs/>
          <w:sz w:val="20"/>
          <w:szCs w:val="20"/>
        </w:rPr>
        <w:t>Talking</w:t>
      </w:r>
      <w:proofErr w:type="spellEnd"/>
      <w:r w:rsidRPr="00B45DF7">
        <w:rPr>
          <w:rFonts w:ascii="Times New Roman" w:hAnsi="Times New Roman" w:cs="Times New Roman"/>
          <w:i/>
          <w:iCs/>
          <w:sz w:val="20"/>
          <w:szCs w:val="20"/>
        </w:rPr>
        <w:t xml:space="preserve"> to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Other</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Side</w:t>
      </w:r>
      <w:proofErr w:type="spellEnd"/>
      <w:r w:rsidRPr="00B45DF7">
        <w:rPr>
          <w:rFonts w:ascii="Times New Roman" w:hAnsi="Times New Roman" w:cs="Times New Roman"/>
          <w:i/>
          <w:iCs/>
          <w:sz w:val="20"/>
          <w:szCs w:val="20"/>
        </w:rPr>
        <w:t xml:space="preserve">: A </w:t>
      </w:r>
      <w:proofErr w:type="spellStart"/>
      <w:r w:rsidRPr="00B45DF7">
        <w:rPr>
          <w:rFonts w:ascii="Times New Roman" w:hAnsi="Times New Roman" w:cs="Times New Roman"/>
          <w:i/>
          <w:iCs/>
          <w:sz w:val="20"/>
          <w:szCs w:val="20"/>
        </w:rPr>
        <w:t>History</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Modern </w:t>
      </w:r>
      <w:proofErr w:type="spellStart"/>
      <w:r w:rsidRPr="00B45DF7">
        <w:rPr>
          <w:rFonts w:ascii="Times New Roman" w:hAnsi="Times New Roman" w:cs="Times New Roman"/>
          <w:i/>
          <w:iCs/>
          <w:sz w:val="20"/>
          <w:szCs w:val="20"/>
        </w:rPr>
        <w:t>Spiritualism</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and</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Mediumship</w:t>
      </w:r>
      <w:proofErr w:type="spellEnd"/>
      <w:r w:rsidRPr="00B45DF7">
        <w:rPr>
          <w:rFonts w:ascii="Times New Roman" w:hAnsi="Times New Roman" w:cs="Times New Roman"/>
          <w:i/>
          <w:sz w:val="20"/>
          <w:szCs w:val="20"/>
        </w:rPr>
        <w:t>:</w:t>
      </w:r>
      <w:r w:rsidRPr="00B45DF7">
        <w:rPr>
          <w:rFonts w:ascii="Times New Roman" w:hAnsi="Times New Roman" w:cs="Times New Roman"/>
          <w:sz w:val="20"/>
          <w:szCs w:val="20"/>
        </w:rPr>
        <w:t xml:space="preserve"> </w:t>
      </w:r>
      <w:r w:rsidRPr="00B45DF7">
        <w:rPr>
          <w:rFonts w:ascii="Times New Roman" w:hAnsi="Times New Roman" w:cs="Times New Roman"/>
          <w:i/>
          <w:iCs/>
          <w:sz w:val="20"/>
          <w:szCs w:val="20"/>
        </w:rPr>
        <w:t xml:space="preserve">A </w:t>
      </w:r>
      <w:proofErr w:type="spellStart"/>
      <w:r w:rsidRPr="00B45DF7">
        <w:rPr>
          <w:rFonts w:ascii="Times New Roman" w:hAnsi="Times New Roman" w:cs="Times New Roman"/>
          <w:i/>
          <w:iCs/>
          <w:sz w:val="20"/>
          <w:szCs w:val="20"/>
        </w:rPr>
        <w:t>Study</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of</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Religion</w:t>
      </w:r>
      <w:proofErr w:type="spellEnd"/>
      <w:r w:rsidRPr="00B45DF7">
        <w:rPr>
          <w:rFonts w:ascii="Times New Roman" w:hAnsi="Times New Roman" w:cs="Times New Roman"/>
          <w:i/>
          <w:iCs/>
          <w:sz w:val="20"/>
          <w:szCs w:val="20"/>
        </w:rPr>
        <w:t xml:space="preserve">, Science, </w:t>
      </w:r>
      <w:proofErr w:type="spellStart"/>
      <w:r w:rsidRPr="00B45DF7">
        <w:rPr>
          <w:rFonts w:ascii="Times New Roman" w:hAnsi="Times New Roman" w:cs="Times New Roman"/>
          <w:i/>
          <w:iCs/>
          <w:sz w:val="20"/>
          <w:szCs w:val="20"/>
        </w:rPr>
        <w:t>Philosophy</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and</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Mediums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that</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Encompass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this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American-Made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Religion</w:t>
      </w:r>
      <w:proofErr w:type="spellEnd"/>
      <w:r w:rsidRPr="00B45DF7">
        <w:rPr>
          <w:rFonts w:ascii="Times New Roman" w:hAnsi="Times New Roman" w:cs="Times New Roman"/>
          <w:sz w:val="20"/>
          <w:szCs w:val="20"/>
        </w:rPr>
        <w:t xml:space="preserve">. New York: </w:t>
      </w:r>
      <w:proofErr w:type="spellStart"/>
      <w:r w:rsidRPr="00B45DF7">
        <w:rPr>
          <w:rFonts w:ascii="Times New Roman" w:hAnsi="Times New Roman" w:cs="Times New Roman"/>
          <w:sz w:val="20"/>
          <w:szCs w:val="20"/>
        </w:rPr>
        <w:t>iUniverse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Inc</w:t>
      </w:r>
      <w:proofErr w:type="spellEnd"/>
      <w:r w:rsidRPr="00B45DF7">
        <w:rPr>
          <w:rFonts w:ascii="Times New Roman" w:hAnsi="Times New Roman" w:cs="Times New Roman"/>
          <w:sz w:val="20"/>
          <w:szCs w:val="20"/>
        </w:rPr>
        <w:t>, 2005.</w:t>
      </w:r>
    </w:p>
    <w:p w14:paraId="089110F9" w14:textId="7254BE93" w:rsidR="00F76033" w:rsidRDefault="00F76033" w:rsidP="00B45DF7">
      <w:pPr>
        <w:pStyle w:val="Odstavekseznama"/>
        <w:numPr>
          <w:ilvl w:val="0"/>
          <w:numId w:val="3"/>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Trnovec, Barbara. </w:t>
      </w:r>
      <w:r w:rsidRPr="00B45DF7">
        <w:rPr>
          <w:rFonts w:ascii="Times New Roman" w:hAnsi="Times New Roman" w:cs="Times New Roman"/>
          <w:i/>
          <w:iCs/>
          <w:sz w:val="20"/>
          <w:szCs w:val="20"/>
        </w:rPr>
        <w:t>Kolumbova hči. Življenje in delo Alme Karlin.</w:t>
      </w:r>
      <w:r w:rsidRPr="00B45DF7">
        <w:rPr>
          <w:rFonts w:ascii="Times New Roman" w:hAnsi="Times New Roman" w:cs="Times New Roman"/>
          <w:sz w:val="20"/>
          <w:szCs w:val="20"/>
        </w:rPr>
        <w:t xml:space="preserve"> Celje: Pokrajinski muzej Celje, 2015.</w:t>
      </w:r>
    </w:p>
    <w:p w14:paraId="381FFBD9" w14:textId="77777777" w:rsidR="00054846" w:rsidRPr="00B45DF7" w:rsidRDefault="00054846" w:rsidP="00054846">
      <w:pPr>
        <w:pStyle w:val="Odstavekseznama"/>
        <w:spacing w:after="0" w:line="240" w:lineRule="auto"/>
        <w:jc w:val="both"/>
        <w:rPr>
          <w:rFonts w:ascii="Times New Roman" w:hAnsi="Times New Roman" w:cs="Times New Roman"/>
          <w:sz w:val="20"/>
          <w:szCs w:val="20"/>
        </w:rPr>
      </w:pPr>
    </w:p>
    <w:p w14:paraId="1AB20A70" w14:textId="77777777" w:rsidR="00B45DF7" w:rsidRDefault="00B45DF7" w:rsidP="00B45DF7">
      <w:pPr>
        <w:spacing w:after="0" w:line="240" w:lineRule="auto"/>
        <w:jc w:val="center"/>
        <w:rPr>
          <w:rFonts w:ascii="Times New Roman" w:hAnsi="Times New Roman" w:cs="Times New Roman"/>
          <w:bCs/>
          <w:sz w:val="20"/>
          <w:szCs w:val="20"/>
        </w:rPr>
      </w:pPr>
      <w:r w:rsidRPr="00B45DF7">
        <w:rPr>
          <w:rFonts w:ascii="Times New Roman" w:hAnsi="Times New Roman" w:cs="Times New Roman"/>
          <w:bCs/>
          <w:sz w:val="20"/>
          <w:szCs w:val="20"/>
        </w:rPr>
        <w:lastRenderedPageBreak/>
        <w:t>Periodični tisk</w:t>
      </w:r>
    </w:p>
    <w:p w14:paraId="3B471B8B" w14:textId="77777777" w:rsidR="00B45DF7" w:rsidRPr="00B45DF7" w:rsidRDefault="00B45DF7" w:rsidP="00B45DF7">
      <w:pPr>
        <w:spacing w:after="0" w:line="240" w:lineRule="auto"/>
        <w:jc w:val="center"/>
        <w:rPr>
          <w:rFonts w:ascii="Times New Roman" w:hAnsi="Times New Roman" w:cs="Times New Roman"/>
          <w:bCs/>
          <w:sz w:val="20"/>
          <w:szCs w:val="20"/>
        </w:rPr>
      </w:pPr>
    </w:p>
    <w:p w14:paraId="31F86775" w14:textId="7DF61F69"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Bartol, Vladimir. Spiritizem na Notranjskem. </w:t>
      </w:r>
      <w:r w:rsidRPr="00B45DF7">
        <w:rPr>
          <w:rFonts w:ascii="Times New Roman" w:hAnsi="Times New Roman" w:cs="Times New Roman"/>
          <w:i/>
          <w:iCs/>
          <w:sz w:val="20"/>
          <w:szCs w:val="20"/>
        </w:rPr>
        <w:t>Ilustracija</w:t>
      </w:r>
      <w:r w:rsidR="00054846">
        <w:rPr>
          <w:rFonts w:ascii="Times New Roman" w:hAnsi="Times New Roman" w:cs="Times New Roman"/>
          <w:sz w:val="20"/>
          <w:szCs w:val="20"/>
        </w:rPr>
        <w:t xml:space="preserve"> 1, št. 12 (1929): 394, 3</w:t>
      </w:r>
      <w:r w:rsidRPr="00B45DF7">
        <w:rPr>
          <w:rFonts w:ascii="Times New Roman" w:hAnsi="Times New Roman" w:cs="Times New Roman"/>
          <w:sz w:val="20"/>
          <w:szCs w:val="20"/>
        </w:rPr>
        <w:t>95.</w:t>
      </w:r>
    </w:p>
    <w:p w14:paraId="21A5C3AE"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J.R.</w:t>
      </w:r>
      <w:r w:rsidRPr="00B45DF7">
        <w:rPr>
          <w:rFonts w:ascii="Times New Roman" w:hAnsi="Times New Roman" w:cs="Times New Roman"/>
          <w:i/>
          <w:iCs/>
          <w:sz w:val="20"/>
          <w:szCs w:val="20"/>
        </w:rPr>
        <w:t xml:space="preserve"> Spiritizmu, </w:t>
      </w:r>
      <w:proofErr w:type="spellStart"/>
      <w:r w:rsidRPr="00B45DF7">
        <w:rPr>
          <w:rFonts w:ascii="Times New Roman" w:hAnsi="Times New Roman" w:cs="Times New Roman"/>
          <w:i/>
          <w:iCs/>
          <w:sz w:val="20"/>
          <w:szCs w:val="20"/>
        </w:rPr>
        <w:t>Zagrebački</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katolički</w:t>
      </w:r>
      <w:proofErr w:type="spellEnd"/>
      <w:r w:rsidRPr="00B45DF7">
        <w:rPr>
          <w:rFonts w:ascii="Times New Roman" w:hAnsi="Times New Roman" w:cs="Times New Roman"/>
          <w:i/>
          <w:iCs/>
          <w:sz w:val="20"/>
          <w:szCs w:val="20"/>
        </w:rPr>
        <w:t xml:space="preserve"> list, </w:t>
      </w:r>
      <w:r w:rsidRPr="00B45DF7">
        <w:rPr>
          <w:rFonts w:ascii="Times New Roman" w:hAnsi="Times New Roman" w:cs="Times New Roman"/>
          <w:sz w:val="20"/>
          <w:szCs w:val="20"/>
        </w:rPr>
        <w:t>14. 10. 1875</w:t>
      </w:r>
      <w:r w:rsidRPr="00B45DF7">
        <w:rPr>
          <w:rFonts w:ascii="Times New Roman" w:hAnsi="Times New Roman" w:cs="Times New Roman"/>
          <w:i/>
          <w:iCs/>
          <w:sz w:val="20"/>
          <w:szCs w:val="20"/>
        </w:rPr>
        <w:t xml:space="preserve">, </w:t>
      </w:r>
      <w:r w:rsidRPr="00B45DF7">
        <w:rPr>
          <w:rFonts w:ascii="Times New Roman" w:hAnsi="Times New Roman" w:cs="Times New Roman"/>
          <w:sz w:val="20"/>
          <w:szCs w:val="20"/>
        </w:rPr>
        <w:t>1‒4.</w:t>
      </w:r>
    </w:p>
    <w:p w14:paraId="6F50AB52" w14:textId="3387930E"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Janežič, J. O spiritizmu. </w:t>
      </w:r>
      <w:r w:rsidRPr="00B45DF7">
        <w:rPr>
          <w:rFonts w:ascii="Times New Roman" w:hAnsi="Times New Roman" w:cs="Times New Roman"/>
          <w:i/>
          <w:iCs/>
          <w:sz w:val="20"/>
          <w:szCs w:val="20"/>
        </w:rPr>
        <w:t xml:space="preserve">Dom in svet </w:t>
      </w:r>
      <w:r w:rsidRPr="00B45DF7">
        <w:rPr>
          <w:rFonts w:ascii="Times New Roman" w:hAnsi="Times New Roman" w:cs="Times New Roman"/>
          <w:iCs/>
          <w:sz w:val="20"/>
          <w:szCs w:val="20"/>
        </w:rPr>
        <w:t>2, 1889, 22</w:t>
      </w:r>
      <w:r w:rsidRPr="00B45DF7">
        <w:rPr>
          <w:rFonts w:ascii="Times New Roman" w:hAnsi="Times New Roman" w:cs="Times New Roman"/>
          <w:sz w:val="20"/>
          <w:szCs w:val="20"/>
        </w:rPr>
        <w:t>‒</w:t>
      </w:r>
      <w:r w:rsidRPr="00B45DF7">
        <w:rPr>
          <w:rFonts w:ascii="Times New Roman" w:hAnsi="Times New Roman" w:cs="Times New Roman"/>
          <w:iCs/>
          <w:sz w:val="20"/>
          <w:szCs w:val="20"/>
        </w:rPr>
        <w:t>24; 44</w:t>
      </w:r>
      <w:r w:rsidRPr="00B45DF7">
        <w:rPr>
          <w:rFonts w:ascii="Times New Roman" w:hAnsi="Times New Roman" w:cs="Times New Roman"/>
          <w:sz w:val="20"/>
          <w:szCs w:val="20"/>
        </w:rPr>
        <w:t>‒</w:t>
      </w:r>
      <w:r w:rsidRPr="00B45DF7">
        <w:rPr>
          <w:rFonts w:ascii="Times New Roman" w:hAnsi="Times New Roman" w:cs="Times New Roman"/>
          <w:iCs/>
          <w:sz w:val="20"/>
          <w:szCs w:val="20"/>
        </w:rPr>
        <w:t>46; 87</w:t>
      </w:r>
      <w:r w:rsidRPr="00B45DF7">
        <w:rPr>
          <w:rFonts w:ascii="Times New Roman" w:hAnsi="Times New Roman" w:cs="Times New Roman"/>
          <w:sz w:val="20"/>
          <w:szCs w:val="20"/>
        </w:rPr>
        <w:t>‒</w:t>
      </w:r>
      <w:r w:rsidRPr="00B45DF7">
        <w:rPr>
          <w:rFonts w:ascii="Times New Roman" w:hAnsi="Times New Roman" w:cs="Times New Roman"/>
          <w:iCs/>
          <w:sz w:val="20"/>
          <w:szCs w:val="20"/>
        </w:rPr>
        <w:t>90; 109</w:t>
      </w:r>
      <w:r w:rsidRPr="00B45DF7">
        <w:rPr>
          <w:rFonts w:ascii="Times New Roman" w:hAnsi="Times New Roman" w:cs="Times New Roman"/>
          <w:sz w:val="20"/>
          <w:szCs w:val="20"/>
        </w:rPr>
        <w:t>‒</w:t>
      </w:r>
      <w:r w:rsidRPr="00B45DF7">
        <w:rPr>
          <w:rFonts w:ascii="Times New Roman" w:hAnsi="Times New Roman" w:cs="Times New Roman"/>
          <w:iCs/>
          <w:sz w:val="20"/>
          <w:szCs w:val="20"/>
        </w:rPr>
        <w:t>11; 151</w:t>
      </w:r>
      <w:r w:rsidRPr="00B45DF7">
        <w:rPr>
          <w:rFonts w:ascii="Times New Roman" w:hAnsi="Times New Roman" w:cs="Times New Roman"/>
          <w:sz w:val="20"/>
          <w:szCs w:val="20"/>
        </w:rPr>
        <w:t>‒</w:t>
      </w:r>
      <w:r w:rsidRPr="00B45DF7">
        <w:rPr>
          <w:rFonts w:ascii="Times New Roman" w:hAnsi="Times New Roman" w:cs="Times New Roman"/>
          <w:iCs/>
          <w:sz w:val="20"/>
          <w:szCs w:val="20"/>
        </w:rPr>
        <w:t>53; 191</w:t>
      </w:r>
      <w:r w:rsidRPr="00B45DF7">
        <w:rPr>
          <w:rFonts w:ascii="Times New Roman" w:hAnsi="Times New Roman" w:cs="Times New Roman"/>
          <w:sz w:val="20"/>
          <w:szCs w:val="20"/>
        </w:rPr>
        <w:t>‒</w:t>
      </w:r>
      <w:r w:rsidRPr="00B45DF7">
        <w:rPr>
          <w:rFonts w:ascii="Times New Roman" w:hAnsi="Times New Roman" w:cs="Times New Roman"/>
          <w:iCs/>
          <w:sz w:val="20"/>
          <w:szCs w:val="20"/>
        </w:rPr>
        <w:t>93; 220</w:t>
      </w:r>
      <w:r w:rsidR="00054846">
        <w:rPr>
          <w:rFonts w:ascii="Times New Roman" w:hAnsi="Times New Roman" w:cs="Times New Roman"/>
          <w:sz w:val="20"/>
          <w:szCs w:val="20"/>
        </w:rPr>
        <w:t>, 2</w:t>
      </w:r>
      <w:r w:rsidRPr="00B45DF7">
        <w:rPr>
          <w:rFonts w:ascii="Times New Roman" w:hAnsi="Times New Roman" w:cs="Times New Roman"/>
          <w:iCs/>
          <w:sz w:val="20"/>
          <w:szCs w:val="20"/>
        </w:rPr>
        <w:t>21; 235</w:t>
      </w:r>
      <w:r w:rsidRPr="00B45DF7">
        <w:rPr>
          <w:rFonts w:ascii="Times New Roman" w:hAnsi="Times New Roman" w:cs="Times New Roman"/>
          <w:sz w:val="20"/>
          <w:szCs w:val="20"/>
        </w:rPr>
        <w:t>‒</w:t>
      </w:r>
      <w:r w:rsidRPr="00B45DF7">
        <w:rPr>
          <w:rFonts w:ascii="Times New Roman" w:hAnsi="Times New Roman" w:cs="Times New Roman"/>
          <w:iCs/>
          <w:sz w:val="20"/>
          <w:szCs w:val="20"/>
        </w:rPr>
        <w:t>37; 258</w:t>
      </w:r>
      <w:r w:rsidRPr="00B45DF7">
        <w:rPr>
          <w:rFonts w:ascii="Times New Roman" w:hAnsi="Times New Roman" w:cs="Times New Roman"/>
          <w:sz w:val="20"/>
          <w:szCs w:val="20"/>
        </w:rPr>
        <w:t>‒</w:t>
      </w:r>
      <w:r w:rsidRPr="00B45DF7">
        <w:rPr>
          <w:rFonts w:ascii="Times New Roman" w:hAnsi="Times New Roman" w:cs="Times New Roman"/>
          <w:iCs/>
          <w:sz w:val="20"/>
          <w:szCs w:val="20"/>
        </w:rPr>
        <w:t>64.</w:t>
      </w:r>
    </w:p>
    <w:p w14:paraId="04C96313" w14:textId="4D7994F8"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Jarc, Evgen. </w:t>
      </w:r>
      <w:proofErr w:type="spellStart"/>
      <w:r w:rsidRPr="00B45DF7">
        <w:rPr>
          <w:rFonts w:ascii="Times New Roman" w:hAnsi="Times New Roman" w:cs="Times New Roman"/>
          <w:sz w:val="20"/>
          <w:szCs w:val="20"/>
        </w:rPr>
        <w:t>Teozofična</w:t>
      </w:r>
      <w:proofErr w:type="spellEnd"/>
      <w:r w:rsidRPr="00B45DF7">
        <w:rPr>
          <w:rFonts w:ascii="Times New Roman" w:hAnsi="Times New Roman" w:cs="Times New Roman"/>
          <w:sz w:val="20"/>
          <w:szCs w:val="20"/>
        </w:rPr>
        <w:t xml:space="preserve"> družba. </w:t>
      </w:r>
      <w:r w:rsidRPr="00B45DF7">
        <w:rPr>
          <w:rFonts w:ascii="Times New Roman" w:hAnsi="Times New Roman" w:cs="Times New Roman"/>
          <w:i/>
          <w:iCs/>
          <w:sz w:val="20"/>
          <w:szCs w:val="20"/>
        </w:rPr>
        <w:t>Čas</w:t>
      </w:r>
      <w:r w:rsidR="00054846">
        <w:rPr>
          <w:rFonts w:ascii="Times New Roman" w:hAnsi="Times New Roman" w:cs="Times New Roman"/>
          <w:sz w:val="20"/>
          <w:szCs w:val="20"/>
        </w:rPr>
        <w:t xml:space="preserve"> 2, 1908, št. 1-2, 88, </w:t>
      </w:r>
      <w:r w:rsidRPr="00B45DF7">
        <w:rPr>
          <w:rFonts w:ascii="Times New Roman" w:hAnsi="Times New Roman" w:cs="Times New Roman"/>
          <w:sz w:val="20"/>
          <w:szCs w:val="20"/>
        </w:rPr>
        <w:t>89.</w:t>
      </w:r>
    </w:p>
    <w:p w14:paraId="3CEA942A"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 xml:space="preserve">Jugoslovan, </w:t>
      </w:r>
      <w:r w:rsidRPr="00B45DF7">
        <w:rPr>
          <w:rFonts w:ascii="Times New Roman" w:hAnsi="Times New Roman" w:cs="Times New Roman"/>
          <w:sz w:val="20"/>
          <w:szCs w:val="20"/>
        </w:rPr>
        <w:t>1930‒1931.</w:t>
      </w:r>
    </w:p>
    <w:p w14:paraId="0E42D4F2"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Jutro</w:t>
      </w:r>
      <w:r w:rsidRPr="00B45DF7">
        <w:rPr>
          <w:rFonts w:ascii="Times New Roman" w:hAnsi="Times New Roman" w:cs="Times New Roman"/>
          <w:sz w:val="20"/>
          <w:szCs w:val="20"/>
        </w:rPr>
        <w:t>, 1920‒1945.</w:t>
      </w:r>
    </w:p>
    <w:p w14:paraId="34EFF88B" w14:textId="3959ED39"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K., Hartman-</w:t>
      </w:r>
      <w:proofErr w:type="spellStart"/>
      <w:r w:rsidRPr="00B45DF7">
        <w:rPr>
          <w:rFonts w:ascii="Times New Roman" w:hAnsi="Times New Roman" w:cs="Times New Roman"/>
          <w:sz w:val="20"/>
          <w:szCs w:val="20"/>
        </w:rPr>
        <w:t>ova</w:t>
      </w:r>
      <w:proofErr w:type="spellEnd"/>
      <w:r w:rsidRPr="00B45DF7">
        <w:rPr>
          <w:rFonts w:ascii="Times New Roman" w:hAnsi="Times New Roman" w:cs="Times New Roman"/>
          <w:sz w:val="20"/>
          <w:szCs w:val="20"/>
        </w:rPr>
        <w:t xml:space="preserve"> filozofija </w:t>
      </w:r>
      <w:proofErr w:type="spellStart"/>
      <w:r w:rsidRPr="00B45DF7">
        <w:rPr>
          <w:rFonts w:ascii="Times New Roman" w:hAnsi="Times New Roman" w:cs="Times New Roman"/>
          <w:sz w:val="20"/>
          <w:szCs w:val="20"/>
        </w:rPr>
        <w:t>nesvestega</w:t>
      </w:r>
      <w:proofErr w:type="spellEnd"/>
      <w:r w:rsidRPr="00B45DF7">
        <w:rPr>
          <w:rFonts w:ascii="Times New Roman" w:hAnsi="Times New Roman" w:cs="Times New Roman"/>
          <w:sz w:val="20"/>
          <w:szCs w:val="20"/>
        </w:rPr>
        <w:t xml:space="preserve">. </w:t>
      </w:r>
      <w:r w:rsidRPr="00B45DF7">
        <w:rPr>
          <w:rFonts w:ascii="Times New Roman" w:hAnsi="Times New Roman" w:cs="Times New Roman"/>
          <w:i/>
          <w:iCs/>
          <w:sz w:val="20"/>
          <w:szCs w:val="20"/>
        </w:rPr>
        <w:t>Zgodnja Danica</w:t>
      </w:r>
      <w:r w:rsidR="00054846">
        <w:rPr>
          <w:rFonts w:ascii="Times New Roman" w:hAnsi="Times New Roman" w:cs="Times New Roman"/>
          <w:sz w:val="20"/>
          <w:szCs w:val="20"/>
        </w:rPr>
        <w:t xml:space="preserve">, 2. 2. 1877, 34, </w:t>
      </w:r>
      <w:r w:rsidRPr="00B45DF7">
        <w:rPr>
          <w:rFonts w:ascii="Times New Roman" w:hAnsi="Times New Roman" w:cs="Times New Roman"/>
          <w:sz w:val="20"/>
          <w:szCs w:val="20"/>
        </w:rPr>
        <w:t>35.</w:t>
      </w:r>
    </w:p>
    <w:p w14:paraId="751EC1E9"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Krivic, Radovan. Kako si je razlagati stavek: vera je privatna stvar vsakega posameznika. </w:t>
      </w:r>
      <w:r w:rsidRPr="00B45DF7">
        <w:rPr>
          <w:rFonts w:ascii="Times New Roman" w:hAnsi="Times New Roman" w:cs="Times New Roman"/>
          <w:i/>
          <w:iCs/>
          <w:sz w:val="20"/>
          <w:szCs w:val="20"/>
        </w:rPr>
        <w:t>Omladina</w:t>
      </w:r>
      <w:r w:rsidRPr="00B45DF7">
        <w:rPr>
          <w:rFonts w:ascii="Times New Roman" w:hAnsi="Times New Roman" w:cs="Times New Roman"/>
          <w:sz w:val="20"/>
          <w:szCs w:val="20"/>
        </w:rPr>
        <w:t xml:space="preserve"> 7, 1911, št.10-12, 153‒58.</w:t>
      </w:r>
    </w:p>
    <w:p w14:paraId="38020A8C"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Mariborski večernik Jutra</w:t>
      </w:r>
      <w:r w:rsidRPr="00B45DF7">
        <w:rPr>
          <w:rFonts w:ascii="Times New Roman" w:hAnsi="Times New Roman" w:cs="Times New Roman"/>
          <w:sz w:val="20"/>
          <w:szCs w:val="20"/>
        </w:rPr>
        <w:t>, 1927‒1941.</w:t>
      </w:r>
    </w:p>
    <w:p w14:paraId="415B5CEC"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Podlesnik, Ivan. Anton Kristan. </w:t>
      </w:r>
      <w:r w:rsidRPr="00B45DF7">
        <w:rPr>
          <w:rFonts w:ascii="Times New Roman" w:hAnsi="Times New Roman" w:cs="Times New Roman"/>
          <w:i/>
          <w:iCs/>
          <w:sz w:val="20"/>
          <w:szCs w:val="20"/>
        </w:rPr>
        <w:t>Jugoslovan</w:t>
      </w:r>
      <w:r w:rsidRPr="00B45DF7">
        <w:rPr>
          <w:rFonts w:ascii="Times New Roman" w:hAnsi="Times New Roman" w:cs="Times New Roman"/>
          <w:sz w:val="20"/>
          <w:szCs w:val="20"/>
        </w:rPr>
        <w:t>, 26. 7. 1930, 3.</w:t>
      </w:r>
    </w:p>
    <w:p w14:paraId="6908AF2F"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Podlesnik, Ivan. Iz teozofije. </w:t>
      </w:r>
      <w:r w:rsidRPr="00B45DF7">
        <w:rPr>
          <w:rFonts w:ascii="Times New Roman" w:hAnsi="Times New Roman" w:cs="Times New Roman"/>
          <w:i/>
          <w:iCs/>
          <w:sz w:val="20"/>
          <w:szCs w:val="20"/>
        </w:rPr>
        <w:t>Čas</w:t>
      </w:r>
      <w:r w:rsidRPr="00B45DF7">
        <w:rPr>
          <w:rFonts w:ascii="Times New Roman" w:hAnsi="Times New Roman" w:cs="Times New Roman"/>
          <w:sz w:val="20"/>
          <w:szCs w:val="20"/>
        </w:rPr>
        <w:t xml:space="preserve"> 2, 1908, št. 4-5, 209‒21.</w:t>
      </w:r>
    </w:p>
    <w:p w14:paraId="0D359C08"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Rdeči prapor</w:t>
      </w:r>
      <w:r w:rsidRPr="00B45DF7">
        <w:rPr>
          <w:rFonts w:ascii="Times New Roman" w:hAnsi="Times New Roman" w:cs="Times New Roman"/>
          <w:sz w:val="20"/>
          <w:szCs w:val="20"/>
        </w:rPr>
        <w:t>, 1905‒1911.</w:t>
      </w:r>
    </w:p>
    <w:p w14:paraId="5CAF9F58"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 xml:space="preserve">Slovenec, </w:t>
      </w:r>
      <w:r w:rsidRPr="00B45DF7">
        <w:rPr>
          <w:rFonts w:ascii="Times New Roman" w:hAnsi="Times New Roman" w:cs="Times New Roman"/>
          <w:sz w:val="20"/>
          <w:szCs w:val="20"/>
        </w:rPr>
        <w:t>1873‒1945.</w:t>
      </w:r>
    </w:p>
    <w:p w14:paraId="5880D4E6"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Somrek</w:t>
      </w:r>
      <w:proofErr w:type="spellEnd"/>
      <w:r w:rsidRPr="00B45DF7">
        <w:rPr>
          <w:rFonts w:ascii="Times New Roman" w:hAnsi="Times New Roman" w:cs="Times New Roman"/>
          <w:sz w:val="20"/>
          <w:szCs w:val="20"/>
        </w:rPr>
        <w:t xml:space="preserve">, Josip. </w:t>
      </w:r>
      <w:proofErr w:type="spellStart"/>
      <w:r w:rsidRPr="00B45DF7">
        <w:rPr>
          <w:rFonts w:ascii="Times New Roman" w:hAnsi="Times New Roman" w:cs="Times New Roman"/>
          <w:sz w:val="20"/>
          <w:szCs w:val="20"/>
        </w:rPr>
        <w:t>Darine</w:t>
      </w:r>
      <w:proofErr w:type="spellEnd"/>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Charismata</w:t>
      </w:r>
      <w:proofErr w:type="spellEnd"/>
      <w:r w:rsidRPr="00B45DF7">
        <w:rPr>
          <w:rFonts w:ascii="Times New Roman" w:hAnsi="Times New Roman" w:cs="Times New Roman"/>
          <w:sz w:val="20"/>
          <w:szCs w:val="20"/>
        </w:rPr>
        <w:t xml:space="preserve">) sv. Duha. </w:t>
      </w:r>
      <w:r w:rsidRPr="00B45DF7">
        <w:rPr>
          <w:rFonts w:ascii="Times New Roman" w:hAnsi="Times New Roman" w:cs="Times New Roman"/>
          <w:i/>
          <w:iCs/>
          <w:sz w:val="20"/>
          <w:szCs w:val="20"/>
        </w:rPr>
        <w:t>Voditelj v bogoslovnih vedah</w:t>
      </w:r>
      <w:r w:rsidRPr="00B45DF7">
        <w:rPr>
          <w:rFonts w:ascii="Times New Roman" w:hAnsi="Times New Roman" w:cs="Times New Roman"/>
          <w:sz w:val="20"/>
          <w:szCs w:val="20"/>
        </w:rPr>
        <w:t xml:space="preserve"> 6, 1903, št. 1, 129‒48.</w:t>
      </w:r>
    </w:p>
    <w:p w14:paraId="617464E7"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Tabor</w:t>
      </w:r>
      <w:r w:rsidRPr="00B45DF7">
        <w:rPr>
          <w:rFonts w:ascii="Times New Roman" w:hAnsi="Times New Roman" w:cs="Times New Roman"/>
          <w:sz w:val="20"/>
          <w:szCs w:val="20"/>
        </w:rPr>
        <w:t>, 1920‒1927.</w:t>
      </w:r>
    </w:p>
    <w:p w14:paraId="494FDA98"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Ušeničnik, Aleš. Spiritizem. </w:t>
      </w:r>
      <w:r w:rsidRPr="00B45DF7">
        <w:rPr>
          <w:rFonts w:ascii="Times New Roman" w:hAnsi="Times New Roman" w:cs="Times New Roman"/>
          <w:i/>
          <w:iCs/>
          <w:sz w:val="20"/>
          <w:szCs w:val="20"/>
        </w:rPr>
        <w:t>Katoliški obzornik</w:t>
      </w:r>
      <w:r w:rsidRPr="00B45DF7">
        <w:rPr>
          <w:rFonts w:ascii="Times New Roman" w:hAnsi="Times New Roman" w:cs="Times New Roman"/>
          <w:sz w:val="20"/>
          <w:szCs w:val="20"/>
        </w:rPr>
        <w:t xml:space="preserve"> 8, 1904, št. 1,  47‒71.</w:t>
      </w:r>
    </w:p>
    <w:p w14:paraId="1781C98B" w14:textId="77777777" w:rsidR="00B45DF7" w:rsidRPr="00B45DF7" w:rsidRDefault="00B45DF7" w:rsidP="00B45DF7">
      <w:pPr>
        <w:pStyle w:val="Odstavekseznama"/>
        <w:numPr>
          <w:ilvl w:val="0"/>
          <w:numId w:val="1"/>
        </w:numPr>
        <w:spacing w:after="0" w:line="240" w:lineRule="auto"/>
        <w:jc w:val="both"/>
        <w:rPr>
          <w:rFonts w:ascii="Times New Roman" w:hAnsi="Times New Roman" w:cs="Times New Roman"/>
          <w:sz w:val="20"/>
          <w:szCs w:val="20"/>
        </w:rPr>
      </w:pPr>
      <w:r w:rsidRPr="00B45DF7">
        <w:rPr>
          <w:rFonts w:ascii="Times New Roman" w:hAnsi="Times New Roman" w:cs="Times New Roman"/>
          <w:i/>
          <w:iCs/>
          <w:sz w:val="20"/>
          <w:szCs w:val="20"/>
        </w:rPr>
        <w:t>Zarja</w:t>
      </w:r>
      <w:r w:rsidRPr="00B45DF7">
        <w:rPr>
          <w:rFonts w:ascii="Times New Roman" w:hAnsi="Times New Roman" w:cs="Times New Roman"/>
          <w:sz w:val="20"/>
          <w:szCs w:val="20"/>
        </w:rPr>
        <w:t>, 1911‒1915.</w:t>
      </w:r>
    </w:p>
    <w:p w14:paraId="2C712223" w14:textId="77777777" w:rsidR="00C54836" w:rsidRPr="00B45DF7" w:rsidRDefault="00C54836" w:rsidP="00B45DF7">
      <w:pPr>
        <w:spacing w:after="0" w:line="240" w:lineRule="auto"/>
        <w:jc w:val="both"/>
        <w:rPr>
          <w:rFonts w:ascii="Times New Roman" w:hAnsi="Times New Roman" w:cs="Times New Roman"/>
          <w:b/>
          <w:color w:val="222222"/>
          <w:sz w:val="20"/>
          <w:szCs w:val="20"/>
        </w:rPr>
      </w:pPr>
    </w:p>
    <w:p w14:paraId="7D28756A" w14:textId="09715568" w:rsidR="00F76033" w:rsidRDefault="00F76033" w:rsidP="00B45DF7">
      <w:pPr>
        <w:spacing w:after="0" w:line="240" w:lineRule="auto"/>
        <w:jc w:val="center"/>
        <w:rPr>
          <w:rFonts w:ascii="Times New Roman" w:hAnsi="Times New Roman" w:cs="Times New Roman"/>
          <w:bCs/>
          <w:sz w:val="20"/>
          <w:szCs w:val="20"/>
        </w:rPr>
      </w:pPr>
      <w:r w:rsidRPr="00B45DF7">
        <w:rPr>
          <w:rFonts w:ascii="Times New Roman" w:hAnsi="Times New Roman" w:cs="Times New Roman"/>
          <w:bCs/>
          <w:sz w:val="20"/>
          <w:szCs w:val="20"/>
        </w:rPr>
        <w:t>Tiskani viri</w:t>
      </w:r>
    </w:p>
    <w:p w14:paraId="5BE6289B" w14:textId="77777777" w:rsidR="00B45DF7" w:rsidRPr="00B45DF7" w:rsidRDefault="00B45DF7" w:rsidP="00B45DF7">
      <w:pPr>
        <w:spacing w:after="0" w:line="240" w:lineRule="auto"/>
        <w:jc w:val="center"/>
        <w:rPr>
          <w:rFonts w:ascii="Times New Roman" w:hAnsi="Times New Roman" w:cs="Times New Roman"/>
          <w:bCs/>
          <w:sz w:val="20"/>
          <w:szCs w:val="20"/>
        </w:rPr>
      </w:pPr>
    </w:p>
    <w:p w14:paraId="32CCCE43"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Gradnik. Alojz. </w:t>
      </w:r>
      <w:r w:rsidRPr="00B45DF7">
        <w:rPr>
          <w:rFonts w:ascii="Times New Roman" w:hAnsi="Times New Roman" w:cs="Times New Roman"/>
          <w:i/>
          <w:iCs/>
          <w:sz w:val="20"/>
          <w:szCs w:val="20"/>
        </w:rPr>
        <w:t>Zbrano delo. Peta knjiga. Pisma. Pogovori s pesnikom Gradnikom (1954) Dodatek.</w:t>
      </w:r>
      <w:r w:rsidRPr="00B45DF7">
        <w:rPr>
          <w:rFonts w:ascii="Times New Roman" w:hAnsi="Times New Roman" w:cs="Times New Roman"/>
          <w:sz w:val="20"/>
          <w:szCs w:val="20"/>
        </w:rPr>
        <w:t xml:space="preserve"> Ljubljana: </w:t>
      </w:r>
      <w:proofErr w:type="spellStart"/>
      <w:r w:rsidRPr="00B45DF7">
        <w:rPr>
          <w:rFonts w:ascii="Times New Roman" w:hAnsi="Times New Roman" w:cs="Times New Roman"/>
          <w:sz w:val="20"/>
          <w:szCs w:val="20"/>
        </w:rPr>
        <w:t>Litera</w:t>
      </w:r>
      <w:proofErr w:type="spellEnd"/>
      <w:r w:rsidRPr="00B45DF7">
        <w:rPr>
          <w:rFonts w:ascii="Times New Roman" w:hAnsi="Times New Roman" w:cs="Times New Roman"/>
          <w:sz w:val="20"/>
          <w:szCs w:val="20"/>
        </w:rPr>
        <w:t>, 2008.</w:t>
      </w:r>
    </w:p>
    <w:p w14:paraId="7611B05C"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Hočevar, Pavla. </w:t>
      </w:r>
      <w:r w:rsidRPr="00B45DF7">
        <w:rPr>
          <w:rFonts w:ascii="Times New Roman" w:hAnsi="Times New Roman" w:cs="Times New Roman"/>
          <w:i/>
          <w:iCs/>
          <w:sz w:val="20"/>
          <w:szCs w:val="20"/>
        </w:rPr>
        <w:t>Pot se vije</w:t>
      </w:r>
      <w:r w:rsidRPr="00B45DF7">
        <w:rPr>
          <w:rFonts w:ascii="Times New Roman" w:hAnsi="Times New Roman" w:cs="Times New Roman"/>
          <w:sz w:val="20"/>
          <w:szCs w:val="20"/>
        </w:rPr>
        <w:t>. Trst: Založništvo tržaškega tiska, 1969.</w:t>
      </w:r>
    </w:p>
    <w:p w14:paraId="1FA7B954"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Kraigher, Alojz. </w:t>
      </w:r>
      <w:r w:rsidRPr="00B45DF7">
        <w:rPr>
          <w:rFonts w:ascii="Times New Roman" w:hAnsi="Times New Roman" w:cs="Times New Roman"/>
          <w:i/>
          <w:iCs/>
          <w:sz w:val="20"/>
          <w:szCs w:val="20"/>
        </w:rPr>
        <w:t>Kontrolor Škrobar.</w:t>
      </w:r>
      <w:r w:rsidRPr="00B45DF7">
        <w:rPr>
          <w:rFonts w:ascii="Times New Roman" w:hAnsi="Times New Roman" w:cs="Times New Roman"/>
          <w:sz w:val="20"/>
          <w:szCs w:val="20"/>
        </w:rPr>
        <w:t xml:space="preserve"> Ljubljana: Slovenski knjižni zavod, 1950.</w:t>
      </w:r>
    </w:p>
    <w:p w14:paraId="007D8165"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Stanonik, Marija. </w:t>
      </w:r>
      <w:r w:rsidRPr="00B45DF7">
        <w:rPr>
          <w:rFonts w:ascii="Times New Roman" w:hAnsi="Times New Roman" w:cs="Times New Roman"/>
          <w:i/>
          <w:iCs/>
          <w:sz w:val="20"/>
          <w:szCs w:val="20"/>
        </w:rPr>
        <w:t>Bela Ljubljana. Zgodbe iz slovenske prestolnice</w:t>
      </w:r>
      <w:r w:rsidRPr="00B45DF7">
        <w:rPr>
          <w:rFonts w:ascii="Times New Roman" w:hAnsi="Times New Roman" w:cs="Times New Roman"/>
          <w:sz w:val="20"/>
          <w:szCs w:val="20"/>
        </w:rPr>
        <w:t>. Ljubljana: Kmečki glas, 2001.</w:t>
      </w:r>
    </w:p>
    <w:p w14:paraId="69D9A3CE"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proofErr w:type="spellStart"/>
      <w:r w:rsidRPr="00B45DF7">
        <w:rPr>
          <w:rFonts w:ascii="Times New Roman" w:hAnsi="Times New Roman" w:cs="Times New Roman"/>
          <w:sz w:val="20"/>
          <w:szCs w:val="20"/>
        </w:rPr>
        <w:t>Škoro</w:t>
      </w:r>
      <w:proofErr w:type="spellEnd"/>
      <w:r w:rsidRPr="00B45DF7">
        <w:rPr>
          <w:rFonts w:ascii="Times New Roman" w:hAnsi="Times New Roman" w:cs="Times New Roman"/>
          <w:sz w:val="20"/>
          <w:szCs w:val="20"/>
        </w:rPr>
        <w:t xml:space="preserve"> Babić, </w:t>
      </w:r>
      <w:proofErr w:type="spellStart"/>
      <w:r w:rsidRPr="00B45DF7">
        <w:rPr>
          <w:rFonts w:ascii="Times New Roman" w:hAnsi="Times New Roman" w:cs="Times New Roman"/>
          <w:sz w:val="20"/>
          <w:szCs w:val="20"/>
        </w:rPr>
        <w:t>Aida</w:t>
      </w:r>
      <w:proofErr w:type="spellEnd"/>
      <w:r w:rsidRPr="00B45DF7">
        <w:rPr>
          <w:rFonts w:ascii="Times New Roman" w:hAnsi="Times New Roman" w:cs="Times New Roman"/>
          <w:sz w:val="20"/>
          <w:szCs w:val="20"/>
        </w:rPr>
        <w:t xml:space="preserve"> in Matevž Košir. </w:t>
      </w:r>
      <w:r w:rsidRPr="00B45DF7">
        <w:rPr>
          <w:rFonts w:ascii="Times New Roman" w:hAnsi="Times New Roman" w:cs="Times New Roman"/>
          <w:i/>
          <w:iCs/>
          <w:sz w:val="20"/>
          <w:szCs w:val="20"/>
        </w:rPr>
        <w:t xml:space="preserve">Spomini Josipa Breznika od konca 19. stoletja do druge svetovne vojne. </w:t>
      </w:r>
      <w:r w:rsidRPr="00B45DF7">
        <w:rPr>
          <w:rFonts w:ascii="Times New Roman" w:hAnsi="Times New Roman" w:cs="Times New Roman"/>
          <w:sz w:val="20"/>
          <w:szCs w:val="20"/>
        </w:rPr>
        <w:t>Ljubljana: Arhivsko društvo Slovenija, 2014.</w:t>
      </w:r>
    </w:p>
    <w:p w14:paraId="5D6E04CE"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Vošnjak, Josip. </w:t>
      </w:r>
      <w:r w:rsidRPr="00B45DF7">
        <w:rPr>
          <w:rFonts w:ascii="Times New Roman" w:hAnsi="Times New Roman" w:cs="Times New Roman"/>
          <w:i/>
          <w:iCs/>
          <w:sz w:val="20"/>
          <w:szCs w:val="20"/>
        </w:rPr>
        <w:t xml:space="preserve">Pobratime. </w:t>
      </w:r>
      <w:r w:rsidRPr="00B45DF7">
        <w:rPr>
          <w:rFonts w:ascii="Times New Roman" w:hAnsi="Times New Roman" w:cs="Times New Roman"/>
          <w:sz w:val="20"/>
          <w:szCs w:val="20"/>
        </w:rPr>
        <w:t>Ljubljana, 1889.</w:t>
      </w:r>
    </w:p>
    <w:p w14:paraId="60BB3883"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Vošnjak, Josip. </w:t>
      </w:r>
      <w:r w:rsidRPr="00B45DF7">
        <w:rPr>
          <w:rFonts w:ascii="Times New Roman" w:hAnsi="Times New Roman" w:cs="Times New Roman"/>
          <w:i/>
          <w:iCs/>
          <w:sz w:val="20"/>
          <w:szCs w:val="20"/>
        </w:rPr>
        <w:t>Spomini.</w:t>
      </w:r>
      <w:r w:rsidRPr="00B45DF7">
        <w:rPr>
          <w:rFonts w:ascii="Times New Roman" w:hAnsi="Times New Roman" w:cs="Times New Roman"/>
          <w:sz w:val="20"/>
          <w:szCs w:val="20"/>
        </w:rPr>
        <w:t xml:space="preserve"> Ljubljana: Slovenska matica, 1982.</w:t>
      </w:r>
    </w:p>
    <w:p w14:paraId="0973E617"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Zupančič, Ani. </w:t>
      </w:r>
      <w:r w:rsidRPr="00B45DF7">
        <w:rPr>
          <w:rFonts w:ascii="Times New Roman" w:hAnsi="Times New Roman" w:cs="Times New Roman"/>
          <w:i/>
          <w:iCs/>
          <w:sz w:val="20"/>
          <w:szCs w:val="20"/>
        </w:rPr>
        <w:t>Spomini na Otona.</w:t>
      </w:r>
      <w:r w:rsidRPr="00B45DF7">
        <w:rPr>
          <w:rFonts w:ascii="Times New Roman" w:hAnsi="Times New Roman" w:cs="Times New Roman"/>
          <w:sz w:val="20"/>
          <w:szCs w:val="20"/>
        </w:rPr>
        <w:t xml:space="preserve"> Ljubljana: Forma 7, 2019.</w:t>
      </w:r>
    </w:p>
    <w:p w14:paraId="3E4EB46E" w14:textId="77777777" w:rsidR="00F76033" w:rsidRPr="00B45DF7" w:rsidRDefault="00F76033" w:rsidP="00B45DF7">
      <w:pPr>
        <w:pStyle w:val="Odstavekseznama"/>
        <w:numPr>
          <w:ilvl w:val="0"/>
          <w:numId w:val="2"/>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Žurga, Janez. </w:t>
      </w:r>
      <w:r w:rsidRPr="00B45DF7">
        <w:rPr>
          <w:rFonts w:ascii="Times New Roman" w:hAnsi="Times New Roman" w:cs="Times New Roman"/>
          <w:i/>
          <w:iCs/>
          <w:sz w:val="20"/>
          <w:szCs w:val="20"/>
        </w:rPr>
        <w:t>Čudodelnik s Primskovega. Jurij Humar 1819</w:t>
      </w:r>
      <w:r w:rsidRPr="00B45DF7">
        <w:rPr>
          <w:rFonts w:ascii="Times New Roman" w:hAnsi="Times New Roman" w:cs="Times New Roman"/>
          <w:sz w:val="20"/>
          <w:szCs w:val="20"/>
        </w:rPr>
        <w:t>‒</w:t>
      </w:r>
      <w:r w:rsidRPr="00B45DF7">
        <w:rPr>
          <w:rFonts w:ascii="Times New Roman" w:hAnsi="Times New Roman" w:cs="Times New Roman"/>
          <w:i/>
          <w:iCs/>
          <w:sz w:val="20"/>
          <w:szCs w:val="20"/>
        </w:rPr>
        <w:t>1890</w:t>
      </w:r>
      <w:r w:rsidRPr="00B45DF7">
        <w:rPr>
          <w:rFonts w:ascii="Times New Roman" w:hAnsi="Times New Roman" w:cs="Times New Roman"/>
          <w:sz w:val="20"/>
          <w:szCs w:val="20"/>
        </w:rPr>
        <w:t>. Celovec: Družba sv. Mohorja, 1969.</w:t>
      </w:r>
    </w:p>
    <w:p w14:paraId="34107220" w14:textId="77777777" w:rsidR="00F76033" w:rsidRPr="00B45DF7" w:rsidRDefault="00F76033" w:rsidP="00B45DF7">
      <w:pPr>
        <w:spacing w:after="0" w:line="240" w:lineRule="auto"/>
        <w:jc w:val="both"/>
        <w:rPr>
          <w:rFonts w:ascii="Times New Roman" w:hAnsi="Times New Roman" w:cs="Times New Roman"/>
          <w:b/>
          <w:color w:val="222222"/>
          <w:sz w:val="20"/>
          <w:szCs w:val="20"/>
        </w:rPr>
      </w:pPr>
    </w:p>
    <w:p w14:paraId="491195FA" w14:textId="77777777" w:rsidR="00F76033" w:rsidRPr="00B45DF7" w:rsidRDefault="00F76033" w:rsidP="00B45DF7">
      <w:pPr>
        <w:spacing w:after="0" w:line="240" w:lineRule="auto"/>
        <w:jc w:val="both"/>
        <w:rPr>
          <w:rFonts w:ascii="Times New Roman" w:hAnsi="Times New Roman" w:cs="Times New Roman"/>
          <w:b/>
          <w:color w:val="222222"/>
          <w:sz w:val="20"/>
          <w:szCs w:val="20"/>
        </w:rPr>
      </w:pPr>
    </w:p>
    <w:p w14:paraId="0B376153" w14:textId="50022CC6" w:rsidR="008176F8" w:rsidRDefault="00DF32F8" w:rsidP="00B45DF7">
      <w:pPr>
        <w:spacing w:after="0" w:line="240" w:lineRule="auto"/>
        <w:jc w:val="center"/>
        <w:rPr>
          <w:rFonts w:ascii="Times New Roman" w:hAnsi="Times New Roman" w:cs="Times New Roman"/>
          <w:color w:val="222222"/>
          <w:sz w:val="20"/>
          <w:szCs w:val="20"/>
        </w:rPr>
      </w:pPr>
      <w:r w:rsidRPr="00B45DF7">
        <w:rPr>
          <w:rFonts w:ascii="Times New Roman" w:hAnsi="Times New Roman" w:cs="Times New Roman"/>
          <w:color w:val="222222"/>
          <w:sz w:val="20"/>
          <w:szCs w:val="20"/>
        </w:rPr>
        <w:t>Spletni viri</w:t>
      </w:r>
    </w:p>
    <w:p w14:paraId="7E7C8117" w14:textId="77777777" w:rsidR="00B45DF7" w:rsidRPr="00B45DF7" w:rsidRDefault="00B45DF7" w:rsidP="00B45DF7">
      <w:pPr>
        <w:spacing w:after="0" w:line="240" w:lineRule="auto"/>
        <w:jc w:val="center"/>
        <w:rPr>
          <w:rFonts w:ascii="Times New Roman" w:hAnsi="Times New Roman" w:cs="Times New Roman"/>
          <w:color w:val="222222"/>
          <w:sz w:val="20"/>
          <w:szCs w:val="20"/>
        </w:rPr>
      </w:pPr>
    </w:p>
    <w:p w14:paraId="1EF4B4C9" w14:textId="77777777" w:rsidR="00054846" w:rsidRDefault="008176F8" w:rsidP="00B45DF7">
      <w:pPr>
        <w:pStyle w:val="Odstavekseznama"/>
        <w:numPr>
          <w:ilvl w:val="0"/>
          <w:numId w:val="4"/>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 xml:space="preserve">Stuart Rubin, Nancy. </w:t>
      </w:r>
      <w:proofErr w:type="spellStart"/>
      <w:r w:rsidRPr="00B45DF7">
        <w:rPr>
          <w:rFonts w:ascii="Times New Roman" w:hAnsi="Times New Roman" w:cs="Times New Roman"/>
          <w:i/>
          <w:iCs/>
          <w:sz w:val="20"/>
          <w:szCs w:val="20"/>
        </w:rPr>
        <w:t>The</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Fox</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Sisters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Spiritualism’s</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Unlikely</w:t>
      </w:r>
      <w:proofErr w:type="spellEnd"/>
      <w:r w:rsidRPr="00B45DF7">
        <w:rPr>
          <w:rFonts w:ascii="Times New Roman" w:hAnsi="Times New Roman" w:cs="Times New Roman"/>
          <w:i/>
          <w:iCs/>
          <w:sz w:val="20"/>
          <w:szCs w:val="20"/>
        </w:rPr>
        <w:t xml:space="preserve"> </w:t>
      </w:r>
      <w:proofErr w:type="spellStart"/>
      <w:r w:rsidRPr="00B45DF7">
        <w:rPr>
          <w:rFonts w:ascii="Times New Roman" w:hAnsi="Times New Roman" w:cs="Times New Roman"/>
          <w:i/>
          <w:iCs/>
          <w:sz w:val="20"/>
          <w:szCs w:val="20"/>
        </w:rPr>
        <w:t>Founders</w:t>
      </w:r>
      <w:proofErr w:type="spellEnd"/>
      <w:r w:rsidRPr="00B45DF7">
        <w:rPr>
          <w:rFonts w:ascii="Times New Roman" w:hAnsi="Times New Roman" w:cs="Times New Roman"/>
          <w:sz w:val="20"/>
          <w:szCs w:val="20"/>
        </w:rPr>
        <w:t xml:space="preserve">. </w:t>
      </w:r>
    </w:p>
    <w:p w14:paraId="669D6100" w14:textId="5EA94624" w:rsidR="00DF32F8" w:rsidRPr="00B45DF7" w:rsidRDefault="00B67FC4" w:rsidP="00054846">
      <w:pPr>
        <w:pStyle w:val="Odstavekseznama"/>
        <w:spacing w:after="0" w:line="240" w:lineRule="auto"/>
        <w:jc w:val="both"/>
        <w:rPr>
          <w:rStyle w:val="Hiperpovezava"/>
          <w:rFonts w:ascii="Times New Roman" w:hAnsi="Times New Roman" w:cs="Times New Roman"/>
          <w:color w:val="auto"/>
          <w:sz w:val="20"/>
          <w:szCs w:val="20"/>
          <w:u w:val="none"/>
        </w:rPr>
      </w:pPr>
      <w:hyperlink r:id="rId11" w:history="1">
        <w:r w:rsidR="008176F8" w:rsidRPr="00B45DF7">
          <w:rPr>
            <w:rStyle w:val="Hiperpovezava"/>
            <w:rFonts w:ascii="Times New Roman" w:hAnsi="Times New Roman" w:cs="Times New Roman"/>
            <w:color w:val="auto"/>
            <w:sz w:val="20"/>
            <w:szCs w:val="20"/>
            <w:u w:val="none"/>
          </w:rPr>
          <w:t>http://www.historynet.com/the-fox-sisters-spiritualisms-unlikely-founders.htm</w:t>
        </w:r>
      </w:hyperlink>
      <w:r w:rsidR="000450B1" w:rsidRPr="00B45DF7">
        <w:rPr>
          <w:rStyle w:val="Hiperpovezava"/>
          <w:rFonts w:ascii="Times New Roman" w:hAnsi="Times New Roman" w:cs="Times New Roman"/>
          <w:color w:val="auto"/>
          <w:sz w:val="20"/>
          <w:szCs w:val="20"/>
          <w:u w:val="none"/>
        </w:rPr>
        <w:t>. Pridobljeno 17. 1. 2024.</w:t>
      </w:r>
    </w:p>
    <w:p w14:paraId="38C22957" w14:textId="77777777" w:rsidR="00054846" w:rsidRDefault="008176F8" w:rsidP="00B45DF7">
      <w:pPr>
        <w:pStyle w:val="Odstavekseznama"/>
        <w:numPr>
          <w:ilvl w:val="0"/>
          <w:numId w:val="4"/>
        </w:numPr>
        <w:spacing w:after="0" w:line="240" w:lineRule="auto"/>
        <w:jc w:val="both"/>
        <w:rPr>
          <w:rFonts w:ascii="Times New Roman" w:hAnsi="Times New Roman" w:cs="Times New Roman"/>
          <w:sz w:val="20"/>
          <w:szCs w:val="20"/>
        </w:rPr>
      </w:pPr>
      <w:r w:rsidRPr="00B45DF7">
        <w:rPr>
          <w:rFonts w:ascii="Times New Roman" w:hAnsi="Times New Roman" w:cs="Times New Roman"/>
          <w:sz w:val="20"/>
          <w:szCs w:val="20"/>
        </w:rPr>
        <w:t>Rozman, An</w:t>
      </w:r>
      <w:r w:rsidR="00054846">
        <w:rPr>
          <w:rFonts w:ascii="Times New Roman" w:hAnsi="Times New Roman" w:cs="Times New Roman"/>
          <w:sz w:val="20"/>
          <w:szCs w:val="20"/>
        </w:rPr>
        <w:t>ton</w:t>
      </w:r>
      <w:r w:rsidRPr="00B45DF7">
        <w:rPr>
          <w:rFonts w:ascii="Times New Roman" w:hAnsi="Times New Roman" w:cs="Times New Roman"/>
          <w:sz w:val="20"/>
          <w:szCs w:val="20"/>
        </w:rPr>
        <w:t xml:space="preserve">. </w:t>
      </w:r>
      <w:proofErr w:type="spellStart"/>
      <w:r w:rsidRPr="00B45DF7">
        <w:rPr>
          <w:rFonts w:ascii="Times New Roman" w:hAnsi="Times New Roman" w:cs="Times New Roman"/>
          <w:sz w:val="20"/>
          <w:szCs w:val="20"/>
        </w:rPr>
        <w:t>Beg</w:t>
      </w:r>
      <w:r w:rsidR="00054846">
        <w:rPr>
          <w:rFonts w:ascii="Times New Roman" w:hAnsi="Times New Roman" w:cs="Times New Roman"/>
          <w:sz w:val="20"/>
          <w:szCs w:val="20"/>
        </w:rPr>
        <w:t>innings</w:t>
      </w:r>
      <w:proofErr w:type="spellEnd"/>
      <w:r w:rsidR="00054846">
        <w:rPr>
          <w:rFonts w:ascii="Times New Roman" w:hAnsi="Times New Roman" w:cs="Times New Roman"/>
          <w:sz w:val="20"/>
          <w:szCs w:val="20"/>
        </w:rPr>
        <w:t xml:space="preserve"> </w:t>
      </w:r>
      <w:proofErr w:type="spellStart"/>
      <w:r w:rsidR="00054846">
        <w:rPr>
          <w:rFonts w:ascii="Times New Roman" w:hAnsi="Times New Roman" w:cs="Times New Roman"/>
          <w:sz w:val="20"/>
          <w:szCs w:val="20"/>
        </w:rPr>
        <w:t>of</w:t>
      </w:r>
      <w:proofErr w:type="spellEnd"/>
      <w:r w:rsidR="00054846">
        <w:rPr>
          <w:rFonts w:ascii="Times New Roman" w:hAnsi="Times New Roman" w:cs="Times New Roman"/>
          <w:sz w:val="20"/>
          <w:szCs w:val="20"/>
        </w:rPr>
        <w:t xml:space="preserve"> </w:t>
      </w:r>
      <w:proofErr w:type="spellStart"/>
      <w:r w:rsidR="00054846">
        <w:rPr>
          <w:rFonts w:ascii="Times New Roman" w:hAnsi="Times New Roman" w:cs="Times New Roman"/>
          <w:sz w:val="20"/>
          <w:szCs w:val="20"/>
        </w:rPr>
        <w:t>theosophical</w:t>
      </w:r>
      <w:proofErr w:type="spellEnd"/>
      <w:r w:rsidR="00054846">
        <w:rPr>
          <w:rFonts w:ascii="Times New Roman" w:hAnsi="Times New Roman" w:cs="Times New Roman"/>
          <w:sz w:val="20"/>
          <w:szCs w:val="20"/>
        </w:rPr>
        <w:t xml:space="preserve"> </w:t>
      </w:r>
      <w:proofErr w:type="spellStart"/>
      <w:r w:rsidR="00054846">
        <w:rPr>
          <w:rFonts w:ascii="Times New Roman" w:hAnsi="Times New Roman" w:cs="Times New Roman"/>
          <w:sz w:val="20"/>
          <w:szCs w:val="20"/>
        </w:rPr>
        <w:t>movemen</w:t>
      </w:r>
      <w:r w:rsidRPr="00B45DF7">
        <w:rPr>
          <w:rFonts w:ascii="Times New Roman" w:hAnsi="Times New Roman" w:cs="Times New Roman"/>
          <w:sz w:val="20"/>
          <w:szCs w:val="20"/>
        </w:rPr>
        <w:t>t</w:t>
      </w:r>
      <w:proofErr w:type="spellEnd"/>
      <w:r w:rsidRPr="00B45DF7">
        <w:rPr>
          <w:rFonts w:ascii="Times New Roman" w:hAnsi="Times New Roman" w:cs="Times New Roman"/>
          <w:sz w:val="20"/>
          <w:szCs w:val="20"/>
        </w:rPr>
        <w:t xml:space="preserve"> in </w:t>
      </w:r>
      <w:proofErr w:type="spellStart"/>
      <w:r w:rsidRPr="00B45DF7">
        <w:rPr>
          <w:rFonts w:ascii="Times New Roman" w:hAnsi="Times New Roman" w:cs="Times New Roman"/>
          <w:sz w:val="20"/>
          <w:szCs w:val="20"/>
        </w:rPr>
        <w:t>Slovenia</w:t>
      </w:r>
      <w:proofErr w:type="spellEnd"/>
      <w:r w:rsidRPr="00B45DF7">
        <w:rPr>
          <w:rFonts w:ascii="Times New Roman" w:hAnsi="Times New Roman" w:cs="Times New Roman"/>
          <w:sz w:val="20"/>
          <w:szCs w:val="20"/>
        </w:rPr>
        <w:t xml:space="preserve">. </w:t>
      </w:r>
    </w:p>
    <w:p w14:paraId="0BEE77C3" w14:textId="0BB8C9DF" w:rsidR="00C93BFB" w:rsidRPr="00B45DF7" w:rsidRDefault="00B67FC4" w:rsidP="00054846">
      <w:pPr>
        <w:pStyle w:val="Odstavekseznama"/>
        <w:spacing w:after="0" w:line="240" w:lineRule="auto"/>
        <w:jc w:val="both"/>
        <w:rPr>
          <w:rFonts w:ascii="Times New Roman" w:hAnsi="Times New Roman" w:cs="Times New Roman"/>
          <w:sz w:val="20"/>
          <w:szCs w:val="20"/>
        </w:rPr>
      </w:pPr>
      <w:hyperlink r:id="rId12" w:history="1">
        <w:r w:rsidR="000450B1" w:rsidRPr="00B45DF7">
          <w:rPr>
            <w:rStyle w:val="Hiperpovezava"/>
            <w:rFonts w:ascii="Times New Roman" w:hAnsi="Times New Roman" w:cs="Times New Roman"/>
            <w:color w:val="auto"/>
            <w:sz w:val="20"/>
            <w:szCs w:val="20"/>
            <w:u w:val="none"/>
          </w:rPr>
          <w:t>https://www.jivatma.si/en/teoz</w:t>
        </w:r>
        <w:bookmarkStart w:id="6" w:name="_GoBack"/>
        <w:bookmarkEnd w:id="6"/>
        <w:r w:rsidR="000450B1" w:rsidRPr="00B45DF7">
          <w:rPr>
            <w:rStyle w:val="Hiperpovezava"/>
            <w:rFonts w:ascii="Times New Roman" w:hAnsi="Times New Roman" w:cs="Times New Roman"/>
            <w:color w:val="auto"/>
            <w:sz w:val="20"/>
            <w:szCs w:val="20"/>
            <w:u w:val="none"/>
          </w:rPr>
          <w:t>o</w:t>
        </w:r>
        <w:r w:rsidR="000450B1" w:rsidRPr="00B45DF7">
          <w:rPr>
            <w:rStyle w:val="Hiperpovezava"/>
            <w:rFonts w:ascii="Times New Roman" w:hAnsi="Times New Roman" w:cs="Times New Roman"/>
            <w:color w:val="auto"/>
            <w:sz w:val="20"/>
            <w:szCs w:val="20"/>
            <w:u w:val="none"/>
          </w:rPr>
          <w:t>fija/teozofija-na-slovenskem/zacetki-teozofskega-gibanja-v-sloveniji/</w:t>
        </w:r>
      </w:hyperlink>
      <w:r w:rsidR="00DF32F8" w:rsidRPr="00B45DF7">
        <w:rPr>
          <w:rFonts w:ascii="Times New Roman" w:hAnsi="Times New Roman" w:cs="Times New Roman"/>
          <w:sz w:val="20"/>
          <w:szCs w:val="20"/>
        </w:rPr>
        <w:t>.</w:t>
      </w:r>
      <w:r w:rsidR="000450B1" w:rsidRPr="00B45DF7">
        <w:rPr>
          <w:rFonts w:ascii="Times New Roman" w:hAnsi="Times New Roman" w:cs="Times New Roman"/>
          <w:sz w:val="20"/>
          <w:szCs w:val="20"/>
        </w:rPr>
        <w:t xml:space="preserve"> Pridobljeno 17. 1. 2024.</w:t>
      </w:r>
    </w:p>
    <w:sectPr w:rsidR="00C93BFB" w:rsidRPr="00B45DF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D68B3F" w14:textId="77777777" w:rsidR="00B67FC4" w:rsidRDefault="00B67FC4" w:rsidP="008176F8">
      <w:pPr>
        <w:spacing w:after="0" w:line="240" w:lineRule="auto"/>
      </w:pPr>
      <w:r>
        <w:separator/>
      </w:r>
    </w:p>
  </w:endnote>
  <w:endnote w:type="continuationSeparator" w:id="0">
    <w:p w14:paraId="7D4D01E1" w14:textId="77777777" w:rsidR="00B67FC4" w:rsidRDefault="00B67FC4" w:rsidP="00817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6A005C" w14:textId="77777777" w:rsidR="00B67FC4" w:rsidRDefault="00B67FC4" w:rsidP="008176F8">
      <w:pPr>
        <w:spacing w:after="0" w:line="240" w:lineRule="auto"/>
      </w:pPr>
      <w:r>
        <w:separator/>
      </w:r>
    </w:p>
  </w:footnote>
  <w:footnote w:type="continuationSeparator" w:id="0">
    <w:p w14:paraId="155DB9ED" w14:textId="77777777" w:rsidR="00B67FC4" w:rsidRDefault="00B67FC4" w:rsidP="008176F8">
      <w:pPr>
        <w:spacing w:after="0" w:line="240" w:lineRule="auto"/>
      </w:pPr>
      <w:r>
        <w:continuationSeparator/>
      </w:r>
    </w:p>
  </w:footnote>
  <w:footnote w:id="1">
    <w:p w14:paraId="6B633B24" w14:textId="7DFB4F5F"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t>*</w:t>
      </w:r>
      <w:r w:rsidRPr="00E75739">
        <w:rPr>
          <w:rFonts w:ascii="Times New Roman" w:hAnsi="Times New Roman" w:cs="Times New Roman"/>
        </w:rPr>
        <w:t xml:space="preserve"> </w:t>
      </w:r>
      <w:r w:rsidR="000A72F6" w:rsidRPr="00E75739">
        <w:rPr>
          <w:rFonts w:ascii="Times New Roman" w:hAnsi="Times New Roman" w:cs="Times New Roman"/>
          <w:b/>
          <w:bCs/>
        </w:rPr>
        <w:t xml:space="preserve">Dr., docentka, Filozofska fakulteta, Univerza v Ljubljani, Aškerčeva </w:t>
      </w:r>
      <w:r w:rsidR="00977953">
        <w:rPr>
          <w:rFonts w:ascii="Times New Roman" w:hAnsi="Times New Roman" w:cs="Times New Roman"/>
          <w:b/>
          <w:bCs/>
        </w:rPr>
        <w:t xml:space="preserve">cesta </w:t>
      </w:r>
      <w:r w:rsidR="000A72F6" w:rsidRPr="00E75739">
        <w:rPr>
          <w:rFonts w:ascii="Times New Roman" w:hAnsi="Times New Roman" w:cs="Times New Roman"/>
          <w:b/>
          <w:bCs/>
        </w:rPr>
        <w:t xml:space="preserve">2, SI-1000 Ljubljana, </w:t>
      </w:r>
      <w:hyperlink r:id="rId1" w:history="1">
        <w:r w:rsidR="000A72F6" w:rsidRPr="007A0559">
          <w:rPr>
            <w:rStyle w:val="Hiperpovezava"/>
            <w:rFonts w:ascii="Times New Roman" w:hAnsi="Times New Roman" w:cs="Times New Roman"/>
            <w:b/>
            <w:bCs/>
            <w:color w:val="auto"/>
            <w:u w:val="none"/>
          </w:rPr>
          <w:t>irena.selisnik@ff.uni-lj.si</w:t>
        </w:r>
      </w:hyperlink>
      <w:r w:rsidR="0075748E" w:rsidRPr="00326E6E">
        <w:rPr>
          <w:rFonts w:ascii="Times New Roman" w:hAnsi="Times New Roman" w:cs="Times New Roman"/>
        </w:rPr>
        <w:t xml:space="preserve">; </w:t>
      </w:r>
      <w:r w:rsidR="00326E6E" w:rsidRPr="00326E6E">
        <w:rPr>
          <w:rFonts w:ascii="Times New Roman" w:hAnsi="Times New Roman" w:cs="Times New Roman"/>
          <w:b/>
          <w:bCs/>
        </w:rPr>
        <w:t xml:space="preserve">ORCID: </w:t>
      </w:r>
      <w:r w:rsidR="0075748E" w:rsidRPr="00326E6E">
        <w:rPr>
          <w:rFonts w:ascii="Times New Roman" w:hAnsi="Times New Roman" w:cs="Times New Roman"/>
          <w:b/>
          <w:bCs/>
        </w:rPr>
        <w:t>0000-0002-8834-8735</w:t>
      </w:r>
    </w:p>
  </w:footnote>
  <w:footnote w:id="2">
    <w:p w14:paraId="58E0B46F"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t>**</w:t>
      </w:r>
      <w:r w:rsidRPr="00E75739">
        <w:rPr>
          <w:rFonts w:ascii="Times New Roman" w:hAnsi="Times New Roman" w:cs="Times New Roman"/>
        </w:rPr>
        <w:t xml:space="preserve"> </w:t>
      </w:r>
      <w:r w:rsidRPr="00E75739">
        <w:rPr>
          <w:rFonts w:ascii="Times New Roman" w:hAnsi="Times New Roman" w:cs="Times New Roman"/>
          <w:shd w:val="clear" w:color="auto" w:fill="FFFFFF"/>
        </w:rPr>
        <w:t xml:space="preserve">Članek je nastal v okviru programa </w:t>
      </w:r>
      <w:r w:rsidRPr="00E75739">
        <w:rPr>
          <w:rFonts w:ascii="Times New Roman" w:hAnsi="Times New Roman" w:cs="Times New Roman"/>
        </w:rPr>
        <w:t xml:space="preserve">P6-0235 </w:t>
      </w:r>
      <w:r w:rsidRPr="00E75739">
        <w:rPr>
          <w:rFonts w:ascii="Times New Roman" w:hAnsi="Times New Roman" w:cs="Times New Roman"/>
          <w:i/>
          <w:iCs/>
        </w:rPr>
        <w:t>Slovenska zgodovina</w:t>
      </w:r>
      <w:r w:rsidRPr="00E75739">
        <w:rPr>
          <w:rFonts w:ascii="Times New Roman" w:hAnsi="Times New Roman" w:cs="Times New Roman"/>
          <w:shd w:val="clear" w:color="auto" w:fill="FFFFFF"/>
        </w:rPr>
        <w:t>, ki ga sofinancira Javna agencija za znanstvenoraziskovalno in inovacijsko dejavnost Republike Slovenije iz državnega proračuna.</w:t>
      </w:r>
    </w:p>
  </w:footnote>
  <w:footnote w:id="3">
    <w:p w14:paraId="3F76F6F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Salmi</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i/>
          <w:iCs/>
        </w:rPr>
        <w:t>Nineteenth-Century</w:t>
      </w:r>
      <w:proofErr w:type="spellEnd"/>
      <w:r w:rsidRPr="00E75739">
        <w:rPr>
          <w:rFonts w:ascii="Times New Roman" w:hAnsi="Times New Roman" w:cs="Times New Roman"/>
          <w:i/>
          <w:iCs/>
        </w:rPr>
        <w:t xml:space="preserve"> </w:t>
      </w:r>
      <w:proofErr w:type="spellStart"/>
      <w:r w:rsidRPr="00E75739">
        <w:rPr>
          <w:rFonts w:ascii="Times New Roman" w:hAnsi="Times New Roman" w:cs="Times New Roman"/>
          <w:i/>
          <w:iCs/>
        </w:rPr>
        <w:t>Europe</w:t>
      </w:r>
      <w:proofErr w:type="spellEnd"/>
      <w:r w:rsidRPr="00E75739">
        <w:rPr>
          <w:rFonts w:ascii="Times New Roman" w:hAnsi="Times New Roman" w:cs="Times New Roman"/>
        </w:rPr>
        <w:t xml:space="preserve">, 138. </w:t>
      </w:r>
    </w:p>
  </w:footnote>
  <w:footnote w:id="4">
    <w:p w14:paraId="51EC559D"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Bertoncel</w:t>
      </w:r>
      <w:proofErr w:type="spellEnd"/>
      <w:r w:rsidRPr="00E75739">
        <w:rPr>
          <w:rFonts w:ascii="Times New Roman" w:hAnsi="Times New Roman" w:cs="Times New Roman"/>
        </w:rPr>
        <w:t xml:space="preserve">, New Age, 7. </w:t>
      </w:r>
      <w:proofErr w:type="spellStart"/>
      <w:r w:rsidRPr="00E75739">
        <w:rPr>
          <w:rFonts w:ascii="Times New Roman" w:hAnsi="Times New Roman" w:cs="Times New Roman"/>
        </w:rPr>
        <w:t>Hanegraaff</w:t>
      </w:r>
      <w:proofErr w:type="spellEnd"/>
      <w:r w:rsidRPr="00E75739">
        <w:rPr>
          <w:rFonts w:ascii="Times New Roman" w:hAnsi="Times New Roman" w:cs="Times New Roman"/>
        </w:rPr>
        <w:t xml:space="preserve">, </w:t>
      </w:r>
      <w:r w:rsidRPr="00E75739">
        <w:rPr>
          <w:rFonts w:ascii="Times New Roman" w:hAnsi="Times New Roman" w:cs="Times New Roman"/>
          <w:i/>
          <w:iCs/>
        </w:rPr>
        <w:t xml:space="preserve">New Age </w:t>
      </w:r>
      <w:proofErr w:type="spellStart"/>
      <w:r w:rsidRPr="00E75739">
        <w:rPr>
          <w:rFonts w:ascii="Times New Roman" w:hAnsi="Times New Roman" w:cs="Times New Roman"/>
          <w:i/>
          <w:iCs/>
        </w:rPr>
        <w:t>Religion</w:t>
      </w:r>
      <w:proofErr w:type="spellEnd"/>
      <w:r w:rsidRPr="00E75739">
        <w:rPr>
          <w:rFonts w:ascii="Times New Roman" w:hAnsi="Times New Roman" w:cs="Times New Roman"/>
        </w:rPr>
        <w:t xml:space="preserve">, 10. </w:t>
      </w:r>
      <w:bookmarkStart w:id="0" w:name="_Hlk141963462"/>
      <w:proofErr w:type="spellStart"/>
      <w:r w:rsidRPr="00E75739">
        <w:rPr>
          <w:rFonts w:ascii="Times New Roman" w:hAnsi="Times New Roman" w:cs="Times New Roman"/>
        </w:rPr>
        <w:t>Chryssides</w:t>
      </w:r>
      <w:proofErr w:type="spellEnd"/>
      <w:r w:rsidRPr="00E75739">
        <w:rPr>
          <w:rFonts w:ascii="Times New Roman" w:hAnsi="Times New Roman" w:cs="Times New Roman"/>
        </w:rPr>
        <w:t xml:space="preserve">, </w:t>
      </w:r>
      <w:bookmarkEnd w:id="0"/>
      <w:proofErr w:type="spellStart"/>
      <w:r w:rsidRPr="00E75739">
        <w:rPr>
          <w:rFonts w:ascii="Times New Roman" w:hAnsi="Times New Roman" w:cs="Times New Roman"/>
        </w:rPr>
        <w:t>Defining</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New Age, 6.</w:t>
      </w:r>
    </w:p>
  </w:footnote>
  <w:footnote w:id="5">
    <w:p w14:paraId="729D4E9C"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bookmarkStart w:id="1" w:name="_Hlk141785204"/>
      <w:proofErr w:type="spellStart"/>
      <w:r w:rsidRPr="00E75739">
        <w:rPr>
          <w:rFonts w:ascii="Times New Roman" w:hAnsi="Times New Roman" w:cs="Times New Roman"/>
        </w:rPr>
        <w:t>Hanegraaff</w:t>
      </w:r>
      <w:proofErr w:type="spellEnd"/>
      <w:r w:rsidRPr="00E75739">
        <w:rPr>
          <w:rFonts w:ascii="Times New Roman" w:hAnsi="Times New Roman" w:cs="Times New Roman"/>
        </w:rPr>
        <w:t xml:space="preserve">, </w:t>
      </w:r>
      <w:r w:rsidRPr="00E75739">
        <w:rPr>
          <w:rFonts w:ascii="Times New Roman" w:hAnsi="Times New Roman" w:cs="Times New Roman"/>
          <w:i/>
          <w:iCs/>
        </w:rPr>
        <w:t xml:space="preserve">New Age </w:t>
      </w:r>
      <w:proofErr w:type="spellStart"/>
      <w:r w:rsidRPr="00E75739">
        <w:rPr>
          <w:rFonts w:ascii="Times New Roman" w:hAnsi="Times New Roman" w:cs="Times New Roman"/>
          <w:i/>
          <w:iCs/>
        </w:rPr>
        <w:t>Religion</w:t>
      </w:r>
      <w:proofErr w:type="spellEnd"/>
      <w:r w:rsidRPr="00E75739">
        <w:rPr>
          <w:rFonts w:ascii="Times New Roman" w:hAnsi="Times New Roman" w:cs="Times New Roman"/>
        </w:rPr>
        <w:t>, 292</w:t>
      </w:r>
      <w:bookmarkEnd w:id="1"/>
      <w:r w:rsidRPr="00E75739">
        <w:rPr>
          <w:rFonts w:ascii="Times New Roman" w:hAnsi="Times New Roman" w:cs="Times New Roman"/>
        </w:rPr>
        <w:t>.</w:t>
      </w:r>
    </w:p>
  </w:footnote>
  <w:footnote w:id="6">
    <w:p w14:paraId="17DDAA10"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Chryssides</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Defining</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New Age, 6.</w:t>
      </w:r>
    </w:p>
  </w:footnote>
  <w:footnote w:id="7">
    <w:p w14:paraId="2DD1F72A"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Hanegraaff</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New age </w:t>
      </w:r>
      <w:proofErr w:type="spellStart"/>
      <w:r w:rsidRPr="00E75739">
        <w:rPr>
          <w:rFonts w:ascii="Times New Roman" w:hAnsi="Times New Roman" w:cs="Times New Roman"/>
        </w:rPr>
        <w:t>Movement</w:t>
      </w:r>
      <w:proofErr w:type="spellEnd"/>
      <w:r w:rsidRPr="00E75739">
        <w:rPr>
          <w:rFonts w:ascii="Times New Roman" w:hAnsi="Times New Roman" w:cs="Times New Roman"/>
        </w:rPr>
        <w:t>, 42.</w:t>
      </w:r>
    </w:p>
  </w:footnote>
  <w:footnote w:id="8">
    <w:p w14:paraId="6B03C77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Hanegraaff</w:t>
      </w:r>
      <w:proofErr w:type="spellEnd"/>
      <w:r w:rsidRPr="00E75739">
        <w:rPr>
          <w:rFonts w:ascii="Times New Roman" w:hAnsi="Times New Roman" w:cs="Times New Roman"/>
        </w:rPr>
        <w:t xml:space="preserve">, New Age </w:t>
      </w:r>
      <w:proofErr w:type="spellStart"/>
      <w:r w:rsidRPr="00E75739">
        <w:rPr>
          <w:rFonts w:ascii="Times New Roman" w:hAnsi="Times New Roman" w:cs="Times New Roman"/>
        </w:rPr>
        <w:t>and</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Secularization</w:t>
      </w:r>
      <w:proofErr w:type="spellEnd"/>
      <w:r w:rsidRPr="00E75739">
        <w:rPr>
          <w:rFonts w:ascii="Times New Roman" w:hAnsi="Times New Roman" w:cs="Times New Roman"/>
        </w:rPr>
        <w:t>, 294.</w:t>
      </w:r>
    </w:p>
  </w:footnote>
  <w:footnote w:id="9">
    <w:p w14:paraId="0B073B4E"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Hanegraaff</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New age </w:t>
      </w:r>
      <w:proofErr w:type="spellStart"/>
      <w:r w:rsidRPr="00E75739">
        <w:rPr>
          <w:rFonts w:ascii="Times New Roman" w:hAnsi="Times New Roman" w:cs="Times New Roman"/>
        </w:rPr>
        <w:t>Movement</w:t>
      </w:r>
      <w:proofErr w:type="spellEnd"/>
      <w:r w:rsidRPr="00E75739">
        <w:rPr>
          <w:rFonts w:ascii="Times New Roman" w:hAnsi="Times New Roman" w:cs="Times New Roman"/>
        </w:rPr>
        <w:t>, 43.</w:t>
      </w:r>
    </w:p>
  </w:footnote>
  <w:footnote w:id="10">
    <w:p w14:paraId="2F7ADF8D"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00A87073" w:rsidRPr="00E75739">
        <w:rPr>
          <w:rFonts w:ascii="Times New Roman" w:hAnsi="Times New Roman" w:cs="Times New Roman"/>
        </w:rPr>
        <w:t xml:space="preserve"> Prav tam</w:t>
      </w:r>
      <w:r w:rsidRPr="00E75739">
        <w:rPr>
          <w:rFonts w:ascii="Times New Roman" w:hAnsi="Times New Roman" w:cs="Times New Roman"/>
        </w:rPr>
        <w:t>, 46.</w:t>
      </w:r>
    </w:p>
  </w:footnote>
  <w:footnote w:id="11">
    <w:p w14:paraId="17DEF140" w14:textId="2287C771"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Bertoncel</w:t>
      </w:r>
      <w:proofErr w:type="spellEnd"/>
      <w:r w:rsidRPr="00E75739">
        <w:rPr>
          <w:rFonts w:ascii="Times New Roman" w:hAnsi="Times New Roman" w:cs="Times New Roman"/>
        </w:rPr>
        <w:t>,</w:t>
      </w:r>
      <w:r w:rsidR="00B45DF7">
        <w:rPr>
          <w:rFonts w:ascii="Times New Roman" w:hAnsi="Times New Roman" w:cs="Times New Roman"/>
        </w:rPr>
        <w:t xml:space="preserve"> New A</w:t>
      </w:r>
      <w:r w:rsidRPr="00E75739">
        <w:rPr>
          <w:rFonts w:ascii="Times New Roman" w:hAnsi="Times New Roman" w:cs="Times New Roman"/>
        </w:rPr>
        <w:t>ge, 9.</w:t>
      </w:r>
    </w:p>
  </w:footnote>
  <w:footnote w:id="12">
    <w:p w14:paraId="5ED9F399" w14:textId="7FA54743"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bookmarkStart w:id="2" w:name="_Hlk141967798"/>
      <w:proofErr w:type="spellStart"/>
      <w:r w:rsidR="00B45DF7">
        <w:rPr>
          <w:rFonts w:ascii="Times New Roman" w:hAnsi="Times New Roman" w:cs="Times New Roman"/>
        </w:rPr>
        <w:t>Sutcliff</w:t>
      </w:r>
      <w:proofErr w:type="spellEnd"/>
      <w:r w:rsidR="00B45DF7">
        <w:rPr>
          <w:rFonts w:ascii="Times New Roman" w:hAnsi="Times New Roman" w:cs="Times New Roman"/>
        </w:rPr>
        <w:t xml:space="preserve">, </w:t>
      </w:r>
      <w:proofErr w:type="spellStart"/>
      <w:r w:rsidR="00B45DF7">
        <w:rPr>
          <w:rFonts w:ascii="Times New Roman" w:hAnsi="Times New Roman" w:cs="Times New Roman"/>
        </w:rPr>
        <w:t>The</w:t>
      </w:r>
      <w:proofErr w:type="spellEnd"/>
      <w:r w:rsidR="00B45DF7">
        <w:rPr>
          <w:rFonts w:ascii="Times New Roman" w:hAnsi="Times New Roman" w:cs="Times New Roman"/>
        </w:rPr>
        <w:t xml:space="preserve"> </w:t>
      </w:r>
      <w:proofErr w:type="spellStart"/>
      <w:r w:rsidR="00B45DF7">
        <w:rPr>
          <w:rFonts w:ascii="Times New Roman" w:hAnsi="Times New Roman" w:cs="Times New Roman"/>
        </w:rPr>
        <w:t>Origins</w:t>
      </w:r>
      <w:proofErr w:type="spellEnd"/>
      <w:r w:rsidR="00B45DF7">
        <w:rPr>
          <w:rFonts w:ascii="Times New Roman" w:hAnsi="Times New Roman" w:cs="Times New Roman"/>
        </w:rPr>
        <w:t xml:space="preserve"> </w:t>
      </w:r>
      <w:proofErr w:type="spellStart"/>
      <w:r w:rsidR="00B45DF7">
        <w:rPr>
          <w:rFonts w:ascii="Times New Roman" w:hAnsi="Times New Roman" w:cs="Times New Roman"/>
        </w:rPr>
        <w:t>of</w:t>
      </w:r>
      <w:proofErr w:type="spellEnd"/>
      <w:r w:rsidR="00B45DF7">
        <w:rPr>
          <w:rFonts w:ascii="Times New Roman" w:hAnsi="Times New Roman" w:cs="Times New Roman"/>
        </w:rPr>
        <w:t xml:space="preserve"> 'New A</w:t>
      </w:r>
      <w:r w:rsidRPr="00E75739">
        <w:rPr>
          <w:rFonts w:ascii="Times New Roman" w:hAnsi="Times New Roman" w:cs="Times New Roman"/>
        </w:rPr>
        <w:t xml:space="preserve">ge', </w:t>
      </w:r>
      <w:bookmarkEnd w:id="2"/>
      <w:r w:rsidRPr="00E75739">
        <w:rPr>
          <w:rFonts w:ascii="Times New Roman" w:hAnsi="Times New Roman" w:cs="Times New Roman"/>
        </w:rPr>
        <w:t>51.</w:t>
      </w:r>
    </w:p>
  </w:footnote>
  <w:footnote w:id="13">
    <w:p w14:paraId="6A631C21" w14:textId="1CDF8429"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00B45DF7">
        <w:rPr>
          <w:rFonts w:ascii="Times New Roman" w:hAnsi="Times New Roman" w:cs="Times New Roman"/>
        </w:rPr>
        <w:t xml:space="preserve"> </w:t>
      </w:r>
      <w:proofErr w:type="spellStart"/>
      <w:r w:rsidR="00B45DF7">
        <w:rPr>
          <w:rFonts w:ascii="Times New Roman" w:hAnsi="Times New Roman" w:cs="Times New Roman"/>
        </w:rPr>
        <w:t>Bertoncel</w:t>
      </w:r>
      <w:proofErr w:type="spellEnd"/>
      <w:r w:rsidR="00B45DF7">
        <w:rPr>
          <w:rFonts w:ascii="Times New Roman" w:hAnsi="Times New Roman" w:cs="Times New Roman"/>
        </w:rPr>
        <w:t>, New A</w:t>
      </w:r>
      <w:r w:rsidRPr="00E75739">
        <w:rPr>
          <w:rFonts w:ascii="Times New Roman" w:hAnsi="Times New Roman" w:cs="Times New Roman"/>
        </w:rPr>
        <w:t>ge, 10.</w:t>
      </w:r>
    </w:p>
  </w:footnote>
  <w:footnote w:id="14">
    <w:p w14:paraId="773B1F3D"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Žurga, </w:t>
      </w:r>
      <w:r w:rsidRPr="00E75739">
        <w:rPr>
          <w:rFonts w:ascii="Times New Roman" w:hAnsi="Times New Roman" w:cs="Times New Roman"/>
          <w:i/>
          <w:iCs/>
        </w:rPr>
        <w:t>Čudodelnik iz Primskovega</w:t>
      </w:r>
      <w:r w:rsidRPr="00E75739">
        <w:rPr>
          <w:rFonts w:ascii="Times New Roman" w:hAnsi="Times New Roman" w:cs="Times New Roman"/>
        </w:rPr>
        <w:t>, 5.</w:t>
      </w:r>
    </w:p>
  </w:footnote>
  <w:footnote w:id="15">
    <w:p w14:paraId="322A4DAA"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Franklin, </w:t>
      </w:r>
      <w:proofErr w:type="spellStart"/>
      <w:r w:rsidRPr="00E75739">
        <w:rPr>
          <w:rFonts w:ascii="Times New Roman" w:hAnsi="Times New Roman" w:cs="Times New Roman"/>
          <w:i/>
          <w:iCs/>
        </w:rPr>
        <w:t>Spirit</w:t>
      </w:r>
      <w:proofErr w:type="spellEnd"/>
      <w:r w:rsidRPr="00E75739">
        <w:rPr>
          <w:rFonts w:ascii="Times New Roman" w:hAnsi="Times New Roman" w:cs="Times New Roman"/>
          <w:i/>
          <w:iCs/>
        </w:rPr>
        <w:t xml:space="preserve"> </w:t>
      </w:r>
      <w:proofErr w:type="spellStart"/>
      <w:r w:rsidRPr="00E75739">
        <w:rPr>
          <w:rFonts w:ascii="Times New Roman" w:hAnsi="Times New Roman" w:cs="Times New Roman"/>
          <w:i/>
          <w:iCs/>
        </w:rPr>
        <w:t>Matters</w:t>
      </w:r>
      <w:proofErr w:type="spellEnd"/>
      <w:r w:rsidRPr="00E75739">
        <w:rPr>
          <w:rFonts w:ascii="Times New Roman" w:hAnsi="Times New Roman" w:cs="Times New Roman"/>
          <w:i/>
          <w:iCs/>
        </w:rPr>
        <w:t xml:space="preserve"> </w:t>
      </w:r>
      <w:proofErr w:type="spellStart"/>
      <w:r w:rsidRPr="00E75739">
        <w:rPr>
          <w:rFonts w:ascii="Times New Roman" w:hAnsi="Times New Roman" w:cs="Times New Roman"/>
          <w:i/>
          <w:iCs/>
        </w:rPr>
        <w:t>Occult</w:t>
      </w:r>
      <w:proofErr w:type="spellEnd"/>
      <w:r w:rsidRPr="00E75739">
        <w:rPr>
          <w:rFonts w:ascii="Times New Roman" w:hAnsi="Times New Roman" w:cs="Times New Roman"/>
          <w:i/>
          <w:iCs/>
        </w:rPr>
        <w:t xml:space="preserve"> </w:t>
      </w:r>
      <w:proofErr w:type="spellStart"/>
      <w:r w:rsidRPr="00E75739">
        <w:rPr>
          <w:rFonts w:ascii="Times New Roman" w:hAnsi="Times New Roman" w:cs="Times New Roman"/>
          <w:i/>
          <w:iCs/>
        </w:rPr>
        <w:t>Beliefs</w:t>
      </w:r>
      <w:proofErr w:type="spellEnd"/>
      <w:r w:rsidRPr="00E75739">
        <w:rPr>
          <w:rFonts w:ascii="Times New Roman" w:hAnsi="Times New Roman" w:cs="Times New Roman"/>
        </w:rPr>
        <w:t>, 31.</w:t>
      </w:r>
    </w:p>
  </w:footnote>
  <w:footnote w:id="16">
    <w:p w14:paraId="1BF238D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Prav tam, 33</w:t>
      </w:r>
    </w:p>
  </w:footnote>
  <w:footnote w:id="17">
    <w:p w14:paraId="367A7D66"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Stuart,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Fox</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Sisters</w:t>
      </w:r>
      <w:proofErr w:type="spellEnd"/>
      <w:r w:rsidRPr="00E75739">
        <w:rPr>
          <w:rFonts w:ascii="Times New Roman" w:hAnsi="Times New Roman" w:cs="Times New Roman"/>
        </w:rPr>
        <w:t>.</w:t>
      </w:r>
    </w:p>
  </w:footnote>
  <w:footnote w:id="18">
    <w:p w14:paraId="142972DF"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bookmarkStart w:id="3" w:name="_Hlk141968284"/>
      <w:r w:rsidRPr="00E75739">
        <w:rPr>
          <w:rFonts w:ascii="Times New Roman" w:hAnsi="Times New Roman" w:cs="Times New Roman"/>
        </w:rPr>
        <w:t xml:space="preserve">Prav tam </w:t>
      </w:r>
      <w:bookmarkEnd w:id="3"/>
    </w:p>
  </w:footnote>
  <w:footnote w:id="19">
    <w:p w14:paraId="15288D10"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Todd, </w:t>
      </w:r>
      <w:proofErr w:type="spellStart"/>
      <w:r w:rsidRPr="00E75739">
        <w:rPr>
          <w:rFonts w:ascii="Times New Roman" w:hAnsi="Times New Roman" w:cs="Times New Roman"/>
        </w:rPr>
        <w:t>Talking</w:t>
      </w:r>
      <w:proofErr w:type="spellEnd"/>
      <w:r w:rsidRPr="00E75739">
        <w:rPr>
          <w:rFonts w:ascii="Times New Roman" w:hAnsi="Times New Roman" w:cs="Times New Roman"/>
        </w:rPr>
        <w:t xml:space="preserve"> to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Other</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Side</w:t>
      </w:r>
      <w:proofErr w:type="spellEnd"/>
      <w:r w:rsidRPr="00E75739">
        <w:rPr>
          <w:rFonts w:ascii="Times New Roman" w:hAnsi="Times New Roman" w:cs="Times New Roman"/>
        </w:rPr>
        <w:t>.</w:t>
      </w:r>
    </w:p>
  </w:footnote>
  <w:footnote w:id="20">
    <w:p w14:paraId="4FB84D3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Mulacz</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History</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of</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Parapsychology</w:t>
      </w:r>
      <w:proofErr w:type="spellEnd"/>
      <w:r w:rsidRPr="00E75739">
        <w:rPr>
          <w:rFonts w:ascii="Times New Roman" w:hAnsi="Times New Roman" w:cs="Times New Roman"/>
        </w:rPr>
        <w:t>.</w:t>
      </w:r>
    </w:p>
  </w:footnote>
  <w:footnote w:id="21">
    <w:p w14:paraId="6C763B59"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Rozman in </w:t>
      </w:r>
      <w:proofErr w:type="spellStart"/>
      <w:r w:rsidRPr="00E75739">
        <w:rPr>
          <w:rFonts w:ascii="Times New Roman" w:hAnsi="Times New Roman" w:cs="Times New Roman"/>
        </w:rPr>
        <w:t>Boldin</w:t>
      </w:r>
      <w:proofErr w:type="spellEnd"/>
      <w:r w:rsidRPr="00E75739">
        <w:rPr>
          <w:rFonts w:ascii="Times New Roman" w:hAnsi="Times New Roman" w:cs="Times New Roman"/>
        </w:rPr>
        <w:t xml:space="preserve">, </w:t>
      </w:r>
      <w:r w:rsidRPr="00E75739">
        <w:rPr>
          <w:rFonts w:ascii="Times New Roman" w:hAnsi="Times New Roman" w:cs="Times New Roman"/>
          <w:i/>
          <w:iCs/>
        </w:rPr>
        <w:t>Na valovih</w:t>
      </w:r>
      <w:r w:rsidRPr="00E75739">
        <w:rPr>
          <w:rFonts w:ascii="Times New Roman" w:hAnsi="Times New Roman" w:cs="Times New Roman"/>
        </w:rPr>
        <w:t>, 43</w:t>
      </w:r>
    </w:p>
  </w:footnote>
  <w:footnote w:id="22">
    <w:p w14:paraId="0ECFAA6A"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Prav tam, 95</w:t>
      </w:r>
    </w:p>
  </w:footnote>
  <w:footnote w:id="23">
    <w:p w14:paraId="4FC95955"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Vošnjak, </w:t>
      </w:r>
      <w:r w:rsidRPr="00E75739">
        <w:rPr>
          <w:rFonts w:ascii="Times New Roman" w:hAnsi="Times New Roman" w:cs="Times New Roman"/>
          <w:i/>
          <w:iCs/>
        </w:rPr>
        <w:t>Spomini</w:t>
      </w:r>
      <w:r w:rsidRPr="00E75739">
        <w:rPr>
          <w:rFonts w:ascii="Times New Roman" w:hAnsi="Times New Roman" w:cs="Times New Roman"/>
        </w:rPr>
        <w:t>, 41.</w:t>
      </w:r>
    </w:p>
  </w:footnote>
  <w:footnote w:id="24">
    <w:p w14:paraId="7A74EDE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Škoro</w:t>
      </w:r>
      <w:proofErr w:type="spellEnd"/>
      <w:r w:rsidRPr="00E75739">
        <w:rPr>
          <w:rFonts w:ascii="Times New Roman" w:hAnsi="Times New Roman" w:cs="Times New Roman"/>
        </w:rPr>
        <w:t xml:space="preserve"> Babić in Košir, </w:t>
      </w:r>
      <w:r w:rsidRPr="00E75739">
        <w:rPr>
          <w:rFonts w:ascii="Times New Roman" w:hAnsi="Times New Roman" w:cs="Times New Roman"/>
          <w:i/>
          <w:iCs/>
        </w:rPr>
        <w:t>Spomini</w:t>
      </w:r>
      <w:r w:rsidRPr="00E75739">
        <w:rPr>
          <w:rFonts w:ascii="Times New Roman" w:hAnsi="Times New Roman" w:cs="Times New Roman"/>
        </w:rPr>
        <w:t>, 25.</w:t>
      </w:r>
    </w:p>
  </w:footnote>
  <w:footnote w:id="25">
    <w:p w14:paraId="72D71FC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Grdina, Med kraljestvom, 76.</w:t>
      </w:r>
    </w:p>
  </w:footnote>
  <w:footnote w:id="26">
    <w:p w14:paraId="41EA773F" w14:textId="77777777" w:rsidR="008176F8" w:rsidRPr="00E75739" w:rsidRDefault="008176F8" w:rsidP="00E75739">
      <w:pPr>
        <w:spacing w:after="0" w:line="240" w:lineRule="auto"/>
        <w:jc w:val="both"/>
        <w:rPr>
          <w:rFonts w:ascii="Times New Roman" w:hAnsi="Times New Roman" w:cs="Times New Roman"/>
          <w:sz w:val="20"/>
          <w:szCs w:val="20"/>
        </w:rPr>
      </w:pPr>
      <w:r w:rsidRPr="00E75739">
        <w:rPr>
          <w:rStyle w:val="Sprotnaopomba-sklic"/>
          <w:rFonts w:ascii="Times New Roman" w:hAnsi="Times New Roman" w:cs="Times New Roman"/>
          <w:sz w:val="20"/>
          <w:szCs w:val="20"/>
        </w:rPr>
        <w:footnoteRef/>
      </w:r>
      <w:r w:rsidRPr="00E75739">
        <w:rPr>
          <w:rFonts w:ascii="Times New Roman" w:hAnsi="Times New Roman" w:cs="Times New Roman"/>
          <w:sz w:val="20"/>
          <w:szCs w:val="20"/>
        </w:rPr>
        <w:t xml:space="preserve"> Kraigher, Kontrolor Škrobar, 299. Nekdaj je že bila njegova hiša znana zaradi teh večerov; takrat jih je prirejala gospa. Ljubimkala je z nekim sodnim adjunktom; spiritizem jima je pripravil mnogo sestankov. Vedno je bilo treba kaj odločiti, kaj vprašati, kaj poskrbeti; adjunkt je bil voditelj, Berta medij. Miza se je dvigala in skakala, se smejala, jokala, plesala in udarjala. Tolklo in pokalo je v lesu; noga je udarjala in po številu udarcev so sestavljali črke, besede, stavke. Duhovi so se pojavljali kot dvomljive sence, nevidne roke so se dotikale udeležencev, skrivnostne sapice so </w:t>
      </w:r>
      <w:proofErr w:type="spellStart"/>
      <w:r w:rsidRPr="00E75739">
        <w:rPr>
          <w:rFonts w:ascii="Times New Roman" w:hAnsi="Times New Roman" w:cs="Times New Roman"/>
          <w:sz w:val="20"/>
          <w:szCs w:val="20"/>
        </w:rPr>
        <w:t>popihavale</w:t>
      </w:r>
      <w:proofErr w:type="spellEnd"/>
      <w:r w:rsidRPr="00E75739">
        <w:rPr>
          <w:rFonts w:ascii="Times New Roman" w:hAnsi="Times New Roman" w:cs="Times New Roman"/>
          <w:sz w:val="20"/>
          <w:szCs w:val="20"/>
        </w:rPr>
        <w:t xml:space="preserve"> in pošumevale. Berta je bila oddelila v kotu sobe s črnim zagrinjalom poseben kabinet, kakršen je bil v navadah pri strokovnjaških sejah. Kot medij je ležala večkrat tam na otomani, da se je laže pogreznila v najgloblji trans, kadar je hotela izzvati kak važnejši pojav duhov ali duha v osebi. Njen mož je moral spremljati dogodke tiho in pobožno z igranjem na klavir – a – prikazni navadno ni bilo nobenih. Nekoč pa je nekdo odgrnil zastor in prižgal bengalično vžigalico. Videli so kar dva fantoma v kabinetu, dobro materializirana, kakor živa.</w:t>
      </w:r>
    </w:p>
  </w:footnote>
  <w:footnote w:id="27">
    <w:p w14:paraId="5AED8C05"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Vošnjak, </w:t>
      </w:r>
      <w:r w:rsidRPr="00E75739">
        <w:rPr>
          <w:rFonts w:ascii="Times New Roman" w:hAnsi="Times New Roman" w:cs="Times New Roman"/>
          <w:i/>
          <w:iCs/>
        </w:rPr>
        <w:t>Pobratim</w:t>
      </w:r>
      <w:r w:rsidRPr="00E75739">
        <w:rPr>
          <w:rFonts w:ascii="Times New Roman" w:hAnsi="Times New Roman" w:cs="Times New Roman"/>
          <w:i/>
        </w:rPr>
        <w:t>i</w:t>
      </w:r>
      <w:r w:rsidRPr="00E75739">
        <w:rPr>
          <w:rFonts w:ascii="Times New Roman" w:hAnsi="Times New Roman" w:cs="Times New Roman"/>
        </w:rPr>
        <w:t xml:space="preserve">. </w:t>
      </w:r>
    </w:p>
  </w:footnote>
  <w:footnote w:id="28">
    <w:p w14:paraId="66217760"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w:t>
      </w:r>
      <w:r w:rsidRPr="00E75739">
        <w:rPr>
          <w:rFonts w:ascii="Times New Roman" w:hAnsi="Times New Roman" w:cs="Times New Roman"/>
          <w:i/>
          <w:iCs/>
        </w:rPr>
        <w:t>Klic daljnih svetov</w:t>
      </w:r>
      <w:r w:rsidRPr="00E75739">
        <w:rPr>
          <w:rFonts w:ascii="Times New Roman" w:hAnsi="Times New Roman" w:cs="Times New Roman"/>
        </w:rPr>
        <w:t>, 180.</w:t>
      </w:r>
    </w:p>
  </w:footnote>
  <w:footnote w:id="29">
    <w:p w14:paraId="2CED9CBB"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Bartol, Spiritizem na Notranjskem.</w:t>
      </w:r>
    </w:p>
  </w:footnote>
  <w:footnote w:id="30">
    <w:p w14:paraId="32A27944" w14:textId="149C7B30"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Natale, </w:t>
      </w:r>
      <w:proofErr w:type="spellStart"/>
      <w:r w:rsidRPr="00E75739">
        <w:rPr>
          <w:rFonts w:ascii="Times New Roman" w:hAnsi="Times New Roman" w:cs="Times New Roman"/>
          <w:i/>
          <w:iCs/>
        </w:rPr>
        <w:t>Supranatural</w:t>
      </w:r>
      <w:proofErr w:type="spellEnd"/>
      <w:r w:rsidRPr="00E75739">
        <w:rPr>
          <w:rFonts w:ascii="Times New Roman" w:hAnsi="Times New Roman" w:cs="Times New Roman"/>
          <w:i/>
          <w:iCs/>
        </w:rPr>
        <w:t xml:space="preserve"> </w:t>
      </w:r>
      <w:proofErr w:type="spellStart"/>
      <w:r w:rsidRPr="00E75739">
        <w:rPr>
          <w:rFonts w:ascii="Times New Roman" w:hAnsi="Times New Roman" w:cs="Times New Roman"/>
          <w:i/>
          <w:iCs/>
        </w:rPr>
        <w:t>Entertainments</w:t>
      </w:r>
      <w:proofErr w:type="spellEnd"/>
      <w:r w:rsidRPr="00E75739">
        <w:rPr>
          <w:rFonts w:ascii="Times New Roman" w:hAnsi="Times New Roman" w:cs="Times New Roman"/>
          <w:i/>
          <w:iCs/>
        </w:rPr>
        <w:t>.</w:t>
      </w:r>
      <w:r w:rsidR="00B45DF7">
        <w:rPr>
          <w:rFonts w:ascii="Times New Roman" w:hAnsi="Times New Roman" w:cs="Times New Roman"/>
        </w:rPr>
        <w:t xml:space="preserve"> </w:t>
      </w:r>
      <w:r w:rsidR="00B45DF7">
        <w:rPr>
          <w:rFonts w:ascii="Times New Roman" w:hAnsi="Times New Roman" w:cs="Times New Roman"/>
        </w:rPr>
        <w:t xml:space="preserve">Natale, </w:t>
      </w:r>
      <w:proofErr w:type="spellStart"/>
      <w:r w:rsidR="00B45DF7">
        <w:rPr>
          <w:rFonts w:ascii="Times New Roman" w:hAnsi="Times New Roman" w:cs="Times New Roman"/>
        </w:rPr>
        <w:t>Spiritualism</w:t>
      </w:r>
      <w:proofErr w:type="spellEnd"/>
      <w:r w:rsidR="00B45DF7">
        <w:rPr>
          <w:rFonts w:ascii="Times New Roman" w:hAnsi="Times New Roman" w:cs="Times New Roman"/>
        </w:rPr>
        <w:t xml:space="preserve"> </w:t>
      </w:r>
      <w:proofErr w:type="spellStart"/>
      <w:r w:rsidR="00B45DF7">
        <w:rPr>
          <w:rFonts w:ascii="Times New Roman" w:hAnsi="Times New Roman" w:cs="Times New Roman"/>
        </w:rPr>
        <w:t>E</w:t>
      </w:r>
      <w:r w:rsidRPr="00E75739">
        <w:rPr>
          <w:rFonts w:ascii="Times New Roman" w:hAnsi="Times New Roman" w:cs="Times New Roman"/>
        </w:rPr>
        <w:t>xposed</w:t>
      </w:r>
      <w:proofErr w:type="spellEnd"/>
      <w:r w:rsidRPr="00E75739">
        <w:rPr>
          <w:rFonts w:ascii="Times New Roman" w:hAnsi="Times New Roman" w:cs="Times New Roman"/>
        </w:rPr>
        <w:t>.</w:t>
      </w:r>
    </w:p>
  </w:footnote>
  <w:footnote w:id="31">
    <w:p w14:paraId="1E12FC8C"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Grdina, </w:t>
      </w:r>
      <w:r w:rsidRPr="00E75739">
        <w:rPr>
          <w:rFonts w:ascii="Times New Roman" w:hAnsi="Times New Roman" w:cs="Times New Roman"/>
          <w:i/>
          <w:iCs/>
        </w:rPr>
        <w:t>Med kraljestvom in republiko</w:t>
      </w:r>
      <w:r w:rsidRPr="00E75739">
        <w:rPr>
          <w:rFonts w:ascii="Times New Roman" w:hAnsi="Times New Roman" w:cs="Times New Roman"/>
        </w:rPr>
        <w:t>, 70</w:t>
      </w:r>
    </w:p>
  </w:footnote>
  <w:footnote w:id="32">
    <w:p w14:paraId="596F4E57"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w:t>
      </w:r>
      <w:r w:rsidRPr="00E75739">
        <w:rPr>
          <w:rFonts w:ascii="Times New Roman" w:hAnsi="Times New Roman" w:cs="Times New Roman"/>
          <w:i/>
          <w:iCs/>
        </w:rPr>
        <w:t>Klic daljnih svetov</w:t>
      </w:r>
      <w:r w:rsidRPr="00E75739">
        <w:rPr>
          <w:rFonts w:ascii="Times New Roman" w:hAnsi="Times New Roman" w:cs="Times New Roman"/>
        </w:rPr>
        <w:t>, 181.</w:t>
      </w:r>
    </w:p>
  </w:footnote>
  <w:footnote w:id="33">
    <w:p w14:paraId="1E1D446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Hočevar, </w:t>
      </w:r>
      <w:r w:rsidRPr="00E75739">
        <w:rPr>
          <w:rFonts w:ascii="Times New Roman" w:hAnsi="Times New Roman" w:cs="Times New Roman"/>
          <w:i/>
          <w:iCs/>
        </w:rPr>
        <w:t>Pot se vije</w:t>
      </w:r>
      <w:r w:rsidRPr="00E75739">
        <w:rPr>
          <w:rFonts w:ascii="Times New Roman" w:hAnsi="Times New Roman" w:cs="Times New Roman"/>
        </w:rPr>
        <w:t>, 53.</w:t>
      </w:r>
    </w:p>
  </w:footnote>
  <w:footnote w:id="34">
    <w:p w14:paraId="63D54934"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Protehero</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From</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Spiritualism</w:t>
      </w:r>
      <w:proofErr w:type="spellEnd"/>
      <w:r w:rsidRPr="00E75739">
        <w:rPr>
          <w:rFonts w:ascii="Times New Roman" w:hAnsi="Times New Roman" w:cs="Times New Roman"/>
        </w:rPr>
        <w:t xml:space="preserve"> to </w:t>
      </w:r>
      <w:proofErr w:type="spellStart"/>
      <w:r w:rsidRPr="00E75739">
        <w:rPr>
          <w:rFonts w:ascii="Times New Roman" w:hAnsi="Times New Roman" w:cs="Times New Roman"/>
        </w:rPr>
        <w:t>Theosophy</w:t>
      </w:r>
      <w:proofErr w:type="spellEnd"/>
      <w:r w:rsidRPr="00E75739">
        <w:rPr>
          <w:rFonts w:ascii="Times New Roman" w:hAnsi="Times New Roman" w:cs="Times New Roman"/>
        </w:rPr>
        <w:t>, 199.</w:t>
      </w:r>
    </w:p>
  </w:footnote>
  <w:footnote w:id="35">
    <w:p w14:paraId="0866356C"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Klic daljnih svetov, 181.</w:t>
      </w:r>
    </w:p>
  </w:footnote>
  <w:footnote w:id="36">
    <w:p w14:paraId="541C286E"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Janežič, O spiritizmu.</w:t>
      </w:r>
    </w:p>
  </w:footnote>
  <w:footnote w:id="37">
    <w:p w14:paraId="5747E6A4"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Prav tam, 221, 258.</w:t>
      </w:r>
    </w:p>
  </w:footnote>
  <w:footnote w:id="38">
    <w:p w14:paraId="7C6803E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Janežič, O spiritizmu. </w:t>
      </w:r>
    </w:p>
  </w:footnote>
  <w:footnote w:id="39">
    <w:p w14:paraId="3D69DAEE"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Ušeničnik, Spiritizem, 71.</w:t>
      </w:r>
    </w:p>
  </w:footnote>
  <w:footnote w:id="40">
    <w:p w14:paraId="2100B09C"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Prav tam, 67. Janežič, O spiritizmu, 88. </w:t>
      </w:r>
      <w:proofErr w:type="spellStart"/>
      <w:r w:rsidRPr="00E75739">
        <w:rPr>
          <w:rFonts w:ascii="Times New Roman" w:hAnsi="Times New Roman" w:cs="Times New Roman"/>
        </w:rPr>
        <w:t>Rein</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Mind</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Reading</w:t>
      </w:r>
      <w:proofErr w:type="spellEnd"/>
      <w:r w:rsidRPr="00E75739">
        <w:rPr>
          <w:rFonts w:ascii="Times New Roman" w:hAnsi="Times New Roman" w:cs="Times New Roman"/>
        </w:rPr>
        <w:t>.</w:t>
      </w:r>
    </w:p>
  </w:footnote>
  <w:footnote w:id="41">
    <w:p w14:paraId="32840379"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Rozman in </w:t>
      </w:r>
      <w:proofErr w:type="spellStart"/>
      <w:r w:rsidRPr="00E75739">
        <w:rPr>
          <w:rFonts w:ascii="Times New Roman" w:hAnsi="Times New Roman" w:cs="Times New Roman"/>
        </w:rPr>
        <w:t>Boldin</w:t>
      </w:r>
      <w:proofErr w:type="spellEnd"/>
      <w:r w:rsidRPr="00E75739">
        <w:rPr>
          <w:rFonts w:ascii="Times New Roman" w:hAnsi="Times New Roman" w:cs="Times New Roman"/>
        </w:rPr>
        <w:t xml:space="preserve">, </w:t>
      </w:r>
      <w:r w:rsidRPr="00E75739">
        <w:rPr>
          <w:rFonts w:ascii="Times New Roman" w:hAnsi="Times New Roman" w:cs="Times New Roman"/>
          <w:i/>
          <w:iCs/>
        </w:rPr>
        <w:t>Na valovih</w:t>
      </w:r>
      <w:r w:rsidRPr="00E75739">
        <w:rPr>
          <w:rFonts w:ascii="Times New Roman" w:hAnsi="Times New Roman" w:cs="Times New Roman"/>
        </w:rPr>
        <w:t>, 81</w:t>
      </w:r>
    </w:p>
  </w:footnote>
  <w:footnote w:id="42">
    <w:p w14:paraId="0D8618A5"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Prav tam</w:t>
      </w:r>
      <w:r w:rsidRPr="00E75739">
        <w:rPr>
          <w:rFonts w:ascii="Times New Roman" w:hAnsi="Times New Roman" w:cs="Times New Roman"/>
          <w:i/>
          <w:iCs/>
        </w:rPr>
        <w:t>,</w:t>
      </w:r>
      <w:r w:rsidRPr="00E75739">
        <w:rPr>
          <w:rFonts w:ascii="Times New Roman" w:hAnsi="Times New Roman" w:cs="Times New Roman"/>
        </w:rPr>
        <w:t xml:space="preserve"> 195.</w:t>
      </w:r>
    </w:p>
  </w:footnote>
  <w:footnote w:id="43">
    <w:p w14:paraId="6C6C23B1" w14:textId="15FAC9BC"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J. R., Spiritizmu, 1</w:t>
      </w:r>
      <w:r w:rsidR="00F76033" w:rsidRPr="00E75739">
        <w:rPr>
          <w:rFonts w:ascii="Times New Roman" w:hAnsi="Times New Roman" w:cs="Times New Roman"/>
        </w:rPr>
        <w:t>‒</w:t>
      </w:r>
      <w:r w:rsidRPr="00E75739">
        <w:rPr>
          <w:rFonts w:ascii="Times New Roman" w:hAnsi="Times New Roman" w:cs="Times New Roman"/>
        </w:rPr>
        <w:t>4. Janežič, O spiritizmu, 259.</w:t>
      </w:r>
      <w:r w:rsidR="00F76033">
        <w:rPr>
          <w:rFonts w:ascii="Times New Roman" w:hAnsi="Times New Roman" w:cs="Times New Roman"/>
        </w:rPr>
        <w:t xml:space="preserve"> </w:t>
      </w:r>
    </w:p>
  </w:footnote>
  <w:footnote w:id="44">
    <w:p w14:paraId="0BA22E85" w14:textId="4130169B"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bookmarkStart w:id="4" w:name="_Hlk141872588"/>
      <w:r w:rsidRPr="00E75739">
        <w:rPr>
          <w:rFonts w:ascii="Times New Roman" w:hAnsi="Times New Roman" w:cs="Times New Roman"/>
        </w:rPr>
        <w:t xml:space="preserve">Rozman, </w:t>
      </w:r>
      <w:proofErr w:type="spellStart"/>
      <w:r w:rsidRPr="00E75739">
        <w:rPr>
          <w:rFonts w:ascii="Times New Roman" w:hAnsi="Times New Roman" w:cs="Times New Roman"/>
        </w:rPr>
        <w:t>Beg</w:t>
      </w:r>
      <w:r w:rsidR="00054846">
        <w:rPr>
          <w:rFonts w:ascii="Times New Roman" w:hAnsi="Times New Roman" w:cs="Times New Roman"/>
        </w:rPr>
        <w:t>innings</w:t>
      </w:r>
      <w:proofErr w:type="spellEnd"/>
      <w:r w:rsidR="00054846">
        <w:rPr>
          <w:rFonts w:ascii="Times New Roman" w:hAnsi="Times New Roman" w:cs="Times New Roman"/>
        </w:rPr>
        <w:t xml:space="preserve"> </w:t>
      </w:r>
      <w:proofErr w:type="spellStart"/>
      <w:r w:rsidR="00054846">
        <w:rPr>
          <w:rFonts w:ascii="Times New Roman" w:hAnsi="Times New Roman" w:cs="Times New Roman"/>
        </w:rPr>
        <w:t>of</w:t>
      </w:r>
      <w:proofErr w:type="spellEnd"/>
      <w:r w:rsidR="00054846">
        <w:rPr>
          <w:rFonts w:ascii="Times New Roman" w:hAnsi="Times New Roman" w:cs="Times New Roman"/>
        </w:rPr>
        <w:t xml:space="preserve"> </w:t>
      </w:r>
      <w:proofErr w:type="spellStart"/>
      <w:r w:rsidR="00054846">
        <w:rPr>
          <w:rFonts w:ascii="Times New Roman" w:hAnsi="Times New Roman" w:cs="Times New Roman"/>
        </w:rPr>
        <w:t>theosophical</w:t>
      </w:r>
      <w:proofErr w:type="spellEnd"/>
      <w:r w:rsidR="00054846">
        <w:rPr>
          <w:rFonts w:ascii="Times New Roman" w:hAnsi="Times New Roman" w:cs="Times New Roman"/>
        </w:rPr>
        <w:t xml:space="preserve"> </w:t>
      </w:r>
      <w:proofErr w:type="spellStart"/>
      <w:r w:rsidR="00054846">
        <w:rPr>
          <w:rFonts w:ascii="Times New Roman" w:hAnsi="Times New Roman" w:cs="Times New Roman"/>
        </w:rPr>
        <w:t>movemen</w:t>
      </w:r>
      <w:r w:rsidRPr="00E75739">
        <w:rPr>
          <w:rFonts w:ascii="Times New Roman" w:hAnsi="Times New Roman" w:cs="Times New Roman"/>
        </w:rPr>
        <w:t>t</w:t>
      </w:r>
      <w:proofErr w:type="spellEnd"/>
      <w:r w:rsidRPr="00E75739">
        <w:rPr>
          <w:rFonts w:ascii="Times New Roman" w:hAnsi="Times New Roman" w:cs="Times New Roman"/>
        </w:rPr>
        <w:t xml:space="preserve"> in </w:t>
      </w:r>
      <w:proofErr w:type="spellStart"/>
      <w:r w:rsidRPr="00E75739">
        <w:rPr>
          <w:rFonts w:ascii="Times New Roman" w:hAnsi="Times New Roman" w:cs="Times New Roman"/>
        </w:rPr>
        <w:t>Slovenia</w:t>
      </w:r>
      <w:bookmarkEnd w:id="4"/>
      <w:proofErr w:type="spellEnd"/>
      <w:r w:rsidRPr="00E75739">
        <w:rPr>
          <w:rFonts w:ascii="Times New Roman" w:hAnsi="Times New Roman" w:cs="Times New Roman"/>
        </w:rPr>
        <w:t>. Šmitek, Klic daljnih svetov, 183.</w:t>
      </w:r>
    </w:p>
  </w:footnote>
  <w:footnote w:id="45">
    <w:p w14:paraId="67DF6979"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Podlesnik, Anton Kristan, 3.</w:t>
      </w:r>
    </w:p>
  </w:footnote>
  <w:footnote w:id="46">
    <w:p w14:paraId="00DE39E7"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Rozman, </w:t>
      </w:r>
      <w:proofErr w:type="spellStart"/>
      <w:r w:rsidRPr="00E75739">
        <w:rPr>
          <w:rFonts w:ascii="Times New Roman" w:hAnsi="Times New Roman" w:cs="Times New Roman"/>
        </w:rPr>
        <w:t>Archives</w:t>
      </w:r>
      <w:proofErr w:type="spellEnd"/>
      <w:r w:rsidRPr="00E75739">
        <w:rPr>
          <w:rFonts w:ascii="Times New Roman" w:hAnsi="Times New Roman" w:cs="Times New Roman"/>
        </w:rPr>
        <w:t>, 25.</w:t>
      </w:r>
    </w:p>
  </w:footnote>
  <w:footnote w:id="47">
    <w:p w14:paraId="685FF874"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Podlesnik, Iz teozofije.</w:t>
      </w:r>
    </w:p>
  </w:footnote>
  <w:footnote w:id="48">
    <w:p w14:paraId="44CB7A6B"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Slovenec</w:t>
      </w:r>
      <w:r w:rsidRPr="00E75739">
        <w:rPr>
          <w:rFonts w:ascii="Times New Roman" w:hAnsi="Times New Roman" w:cs="Times New Roman"/>
        </w:rPr>
        <w:t>, 24. 4. 1902, 1, Zmedeni.</w:t>
      </w:r>
    </w:p>
  </w:footnote>
  <w:footnote w:id="49">
    <w:p w14:paraId="4D243EFA" w14:textId="78DAC732"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rPr>
        <w:t xml:space="preserve">Jarc, </w:t>
      </w:r>
      <w:proofErr w:type="spellStart"/>
      <w:r w:rsidRPr="00E75739">
        <w:rPr>
          <w:rFonts w:ascii="Times New Roman" w:hAnsi="Times New Roman" w:cs="Times New Roman"/>
        </w:rPr>
        <w:t>Teozofična</w:t>
      </w:r>
      <w:proofErr w:type="spellEnd"/>
      <w:r w:rsidRPr="00E75739">
        <w:rPr>
          <w:rFonts w:ascii="Times New Roman" w:hAnsi="Times New Roman" w:cs="Times New Roman"/>
        </w:rPr>
        <w:t xml:space="preserve"> družba, 88</w:t>
      </w:r>
      <w:r w:rsidR="00B45DF7">
        <w:rPr>
          <w:rFonts w:ascii="Times New Roman" w:hAnsi="Times New Roman" w:cs="Times New Roman"/>
        </w:rPr>
        <w:t xml:space="preserve">, </w:t>
      </w:r>
      <w:r w:rsidRPr="00E75739">
        <w:rPr>
          <w:rFonts w:ascii="Times New Roman" w:hAnsi="Times New Roman" w:cs="Times New Roman"/>
        </w:rPr>
        <w:t>89.</w:t>
      </w:r>
    </w:p>
  </w:footnote>
  <w:footnote w:id="50">
    <w:p w14:paraId="0290CA1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Somrek</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Darine</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Charismata</w:t>
      </w:r>
      <w:proofErr w:type="spellEnd"/>
      <w:r w:rsidRPr="00E75739">
        <w:rPr>
          <w:rFonts w:ascii="Times New Roman" w:hAnsi="Times New Roman" w:cs="Times New Roman"/>
        </w:rPr>
        <w:t>) sv. Duha, 146.</w:t>
      </w:r>
    </w:p>
  </w:footnote>
  <w:footnote w:id="51">
    <w:p w14:paraId="07A4F8CC"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K., Hartmanova, 34.</w:t>
      </w:r>
    </w:p>
  </w:footnote>
  <w:footnote w:id="52">
    <w:p w14:paraId="5EE95EEF"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Omenja se Franz </w:t>
      </w:r>
      <w:proofErr w:type="spellStart"/>
      <w:r w:rsidRPr="00E75739">
        <w:rPr>
          <w:rFonts w:ascii="Times New Roman" w:hAnsi="Times New Roman" w:cs="Times New Roman"/>
        </w:rPr>
        <w:t>Schumi</w:t>
      </w:r>
      <w:proofErr w:type="spellEnd"/>
      <w:r w:rsidRPr="00E75739">
        <w:rPr>
          <w:rFonts w:ascii="Times New Roman" w:hAnsi="Times New Roman" w:cs="Times New Roman"/>
        </w:rPr>
        <w:t xml:space="preserve">, ki je proti koncu svojega življenja trpel za duševno boleznijo. ‒ </w:t>
      </w:r>
      <w:r w:rsidRPr="00E75739">
        <w:rPr>
          <w:rFonts w:ascii="Times New Roman" w:hAnsi="Times New Roman" w:cs="Times New Roman"/>
          <w:i/>
          <w:iCs/>
        </w:rPr>
        <w:t>Rdeči prapor</w:t>
      </w:r>
      <w:r w:rsidR="00A87073" w:rsidRPr="00E75739">
        <w:rPr>
          <w:rFonts w:ascii="Times New Roman" w:hAnsi="Times New Roman" w:cs="Times New Roman"/>
        </w:rPr>
        <w:t>, 4. 12. 1909, 3, Kje so psihiatri?.</w:t>
      </w:r>
    </w:p>
  </w:footnote>
  <w:footnote w:id="53">
    <w:p w14:paraId="39EBE9D5"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Klic daljnih svetov, 182. Gradnik, </w:t>
      </w:r>
      <w:r w:rsidRPr="00E75739">
        <w:rPr>
          <w:rFonts w:ascii="Times New Roman" w:hAnsi="Times New Roman" w:cs="Times New Roman"/>
          <w:i/>
        </w:rPr>
        <w:t>Zbrano delo</w:t>
      </w:r>
      <w:r w:rsidRPr="00E75739">
        <w:rPr>
          <w:rFonts w:ascii="Times New Roman" w:hAnsi="Times New Roman" w:cs="Times New Roman"/>
        </w:rPr>
        <w:t>, 451.</w:t>
      </w:r>
      <w:r w:rsidR="00A87073" w:rsidRPr="00E75739">
        <w:rPr>
          <w:rFonts w:ascii="Times New Roman" w:hAnsi="Times New Roman" w:cs="Times New Roman"/>
        </w:rPr>
        <w:t xml:space="preserve"> </w:t>
      </w:r>
    </w:p>
  </w:footnote>
  <w:footnote w:id="54">
    <w:p w14:paraId="2A7653F7" w14:textId="3562E271"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Krivic, </w:t>
      </w:r>
      <w:r w:rsidR="00A87073" w:rsidRPr="007A0559">
        <w:rPr>
          <w:rFonts w:ascii="Times New Roman" w:hAnsi="Times New Roman" w:cs="Times New Roman"/>
        </w:rPr>
        <w:t>Kako si je razlagati, 155.</w:t>
      </w:r>
    </w:p>
  </w:footnote>
  <w:footnote w:id="55">
    <w:p w14:paraId="187FFE6E"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Trnovec, Kolumbova hči, 22.</w:t>
      </w:r>
    </w:p>
  </w:footnote>
  <w:footnote w:id="56">
    <w:p w14:paraId="01507152"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Zupančič, Spomini na Otona, 23.</w:t>
      </w:r>
    </w:p>
  </w:footnote>
  <w:footnote w:id="57">
    <w:p w14:paraId="0618027A"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bookmarkStart w:id="5" w:name="_Hlk141898134"/>
      <w:r w:rsidRPr="00E75739">
        <w:rPr>
          <w:rFonts w:ascii="Times New Roman" w:hAnsi="Times New Roman" w:cs="Times New Roman"/>
          <w:i/>
          <w:iCs/>
        </w:rPr>
        <w:t>Jugoslovan</w:t>
      </w:r>
      <w:r w:rsidRPr="00E75739">
        <w:rPr>
          <w:rFonts w:ascii="Times New Roman" w:hAnsi="Times New Roman" w:cs="Times New Roman"/>
        </w:rPr>
        <w:t xml:space="preserve">, 31. 8. 1930, 5, Teozofi v Celju. </w:t>
      </w:r>
    </w:p>
    <w:bookmarkEnd w:id="5"/>
  </w:footnote>
  <w:footnote w:id="58">
    <w:p w14:paraId="6223B1D3" w14:textId="68C77EC1"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Klic daljnih svetov, 184</w:t>
      </w:r>
      <w:r w:rsidR="00F76033">
        <w:rPr>
          <w:rFonts w:ascii="Times New Roman" w:hAnsi="Times New Roman" w:cs="Times New Roman"/>
        </w:rPr>
        <w:t>.</w:t>
      </w:r>
    </w:p>
  </w:footnote>
  <w:footnote w:id="59">
    <w:p w14:paraId="0E69D72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Prav tam, 185.</w:t>
      </w:r>
    </w:p>
  </w:footnote>
  <w:footnote w:id="60">
    <w:p w14:paraId="0D6F0806"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Gradnik, </w:t>
      </w:r>
      <w:r w:rsidRPr="00E75739">
        <w:rPr>
          <w:rFonts w:ascii="Times New Roman" w:hAnsi="Times New Roman" w:cs="Times New Roman"/>
          <w:i/>
          <w:iCs/>
        </w:rPr>
        <w:t>Zbrano delo</w:t>
      </w:r>
      <w:r w:rsidRPr="00E75739">
        <w:rPr>
          <w:rFonts w:ascii="Times New Roman" w:hAnsi="Times New Roman" w:cs="Times New Roman"/>
        </w:rPr>
        <w:t xml:space="preserve">, </w:t>
      </w:r>
      <w:r w:rsidR="00A87073" w:rsidRPr="00E75739">
        <w:rPr>
          <w:rFonts w:ascii="Times New Roman" w:hAnsi="Times New Roman" w:cs="Times New Roman"/>
        </w:rPr>
        <w:t>450‒</w:t>
      </w:r>
      <w:r w:rsidRPr="00E75739">
        <w:rPr>
          <w:rFonts w:ascii="Times New Roman" w:hAnsi="Times New Roman" w:cs="Times New Roman"/>
        </w:rPr>
        <w:t>52.</w:t>
      </w:r>
    </w:p>
  </w:footnote>
  <w:footnote w:id="61">
    <w:p w14:paraId="77938B65"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Klic daljnih svetov, 183.</w:t>
      </w:r>
    </w:p>
  </w:footnote>
  <w:footnote w:id="62">
    <w:p w14:paraId="72578AE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Vošnjak, </w:t>
      </w:r>
      <w:r w:rsidRPr="00E75739">
        <w:rPr>
          <w:rFonts w:ascii="Times New Roman" w:hAnsi="Times New Roman" w:cs="Times New Roman"/>
          <w:i/>
          <w:iCs/>
        </w:rPr>
        <w:t>Spomin</w:t>
      </w:r>
      <w:r w:rsidRPr="00E75739">
        <w:rPr>
          <w:rFonts w:ascii="Times New Roman" w:hAnsi="Times New Roman" w:cs="Times New Roman"/>
        </w:rPr>
        <w:t>i, 141.</w:t>
      </w:r>
    </w:p>
  </w:footnote>
  <w:footnote w:id="63">
    <w:p w14:paraId="23782792"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Spencer, </w:t>
      </w:r>
      <w:proofErr w:type="spellStart"/>
      <w:r w:rsidRPr="00E75739">
        <w:rPr>
          <w:rFonts w:ascii="Times New Roman" w:hAnsi="Times New Roman" w:cs="Times New Roman"/>
          <w:i/>
          <w:iCs/>
        </w:rPr>
        <w:t>Vegetaranism</w:t>
      </w:r>
      <w:proofErr w:type="spellEnd"/>
      <w:r w:rsidRPr="00E75739">
        <w:rPr>
          <w:rFonts w:ascii="Times New Roman" w:hAnsi="Times New Roman" w:cs="Times New Roman"/>
        </w:rPr>
        <w:t>, 230.</w:t>
      </w:r>
    </w:p>
  </w:footnote>
  <w:footnote w:id="64">
    <w:p w14:paraId="5392BE5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Judson</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The</w:t>
      </w:r>
      <w:proofErr w:type="spellEnd"/>
      <w:r w:rsidRPr="00E75739">
        <w:rPr>
          <w:rFonts w:ascii="Times New Roman" w:hAnsi="Times New Roman" w:cs="Times New Roman"/>
        </w:rPr>
        <w:t xml:space="preserve"> Habsburg Empire, 360.</w:t>
      </w:r>
    </w:p>
  </w:footnote>
  <w:footnote w:id="65">
    <w:p w14:paraId="3F9BFEB2"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Stanonik, Bela Ljubljana, 243. </w:t>
      </w:r>
    </w:p>
  </w:footnote>
  <w:footnote w:id="66">
    <w:p w14:paraId="5E86C143"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Zarja</w:t>
      </w:r>
      <w:r w:rsidRPr="00E75739">
        <w:rPr>
          <w:rFonts w:ascii="Times New Roman" w:hAnsi="Times New Roman" w:cs="Times New Roman"/>
        </w:rPr>
        <w:t>, 20. 11. 1911, 3, Nebesa na zemlji.</w:t>
      </w:r>
    </w:p>
  </w:footnote>
  <w:footnote w:id="67">
    <w:p w14:paraId="72B115EE"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Klic daljnih svetov, 172.</w:t>
      </w:r>
    </w:p>
  </w:footnote>
  <w:footnote w:id="68">
    <w:p w14:paraId="0EA34F90"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Slovenec</w:t>
      </w:r>
      <w:r w:rsidRPr="00E75739">
        <w:rPr>
          <w:rFonts w:ascii="Times New Roman" w:hAnsi="Times New Roman" w:cs="Times New Roman"/>
        </w:rPr>
        <w:t>, 12. 9. 1930, 5, Kaj pa je tega treba bilo!</w:t>
      </w:r>
      <w:r w:rsidR="00A87073" w:rsidRPr="00E75739">
        <w:rPr>
          <w:rFonts w:ascii="Times New Roman" w:hAnsi="Times New Roman" w:cs="Times New Roman"/>
        </w:rPr>
        <w:t>.</w:t>
      </w:r>
    </w:p>
  </w:footnote>
  <w:footnote w:id="69">
    <w:p w14:paraId="2A3003C8"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Mariborski večernik "Jutra",</w:t>
      </w:r>
      <w:r w:rsidRPr="00E75739">
        <w:rPr>
          <w:rFonts w:ascii="Times New Roman" w:hAnsi="Times New Roman" w:cs="Times New Roman"/>
        </w:rPr>
        <w:t xml:space="preserve"> 15. 3. 1930, 5, Oglas.</w:t>
      </w:r>
    </w:p>
  </w:footnote>
  <w:footnote w:id="70">
    <w:p w14:paraId="0F0DD98A"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Šmitek, </w:t>
      </w:r>
      <w:r w:rsidRPr="00E75739">
        <w:rPr>
          <w:rFonts w:ascii="Times New Roman" w:hAnsi="Times New Roman" w:cs="Times New Roman"/>
          <w:i/>
          <w:iCs/>
        </w:rPr>
        <w:t>Klic daljnih svetov</w:t>
      </w:r>
      <w:r w:rsidRPr="00E75739">
        <w:rPr>
          <w:rFonts w:ascii="Times New Roman" w:hAnsi="Times New Roman" w:cs="Times New Roman"/>
        </w:rPr>
        <w:t>, 184.</w:t>
      </w:r>
    </w:p>
  </w:footnote>
  <w:footnote w:id="71">
    <w:p w14:paraId="215F3A5B"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Jugoslovan</w:t>
      </w:r>
      <w:r w:rsidRPr="00E75739">
        <w:rPr>
          <w:rFonts w:ascii="Times New Roman" w:hAnsi="Times New Roman" w:cs="Times New Roman"/>
        </w:rPr>
        <w:t>, 12. 9. 1930, 4, Celjski teozofi.</w:t>
      </w:r>
    </w:p>
  </w:footnote>
  <w:footnote w:id="72">
    <w:p w14:paraId="5D4E89E0"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Jugoslovan,</w:t>
      </w:r>
      <w:r w:rsidRPr="00E75739">
        <w:rPr>
          <w:rFonts w:ascii="Times New Roman" w:hAnsi="Times New Roman" w:cs="Times New Roman"/>
        </w:rPr>
        <w:t xml:space="preserve"> 11. 9. 1930, 4, Teozofsko predavanje.</w:t>
      </w:r>
    </w:p>
  </w:footnote>
  <w:footnote w:id="73">
    <w:p w14:paraId="290C47E5" w14:textId="6E8DCCF8"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00F76033">
        <w:rPr>
          <w:rFonts w:ascii="Times New Roman" w:hAnsi="Times New Roman" w:cs="Times New Roman"/>
          <w:i/>
          <w:iCs/>
        </w:rPr>
        <w:t xml:space="preserve"> </w:t>
      </w:r>
      <w:r w:rsidRPr="00E75739">
        <w:rPr>
          <w:rFonts w:ascii="Times New Roman" w:hAnsi="Times New Roman" w:cs="Times New Roman"/>
          <w:i/>
          <w:iCs/>
        </w:rPr>
        <w:t>Jutro,</w:t>
      </w:r>
      <w:r w:rsidRPr="00E75739">
        <w:rPr>
          <w:rFonts w:ascii="Times New Roman" w:hAnsi="Times New Roman" w:cs="Times New Roman"/>
        </w:rPr>
        <w:t xml:space="preserve"> 22. 6. 1926, 6, Poročila o tajinstvenem otoku.</w:t>
      </w:r>
    </w:p>
  </w:footnote>
  <w:footnote w:id="74">
    <w:p w14:paraId="572ED6C9"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r w:rsidRPr="00E75739">
        <w:rPr>
          <w:rFonts w:ascii="Times New Roman" w:hAnsi="Times New Roman" w:cs="Times New Roman"/>
          <w:i/>
          <w:iCs/>
        </w:rPr>
        <w:t>Slovenec</w:t>
      </w:r>
      <w:r w:rsidRPr="00E75739">
        <w:rPr>
          <w:rFonts w:ascii="Times New Roman" w:hAnsi="Times New Roman" w:cs="Times New Roman"/>
        </w:rPr>
        <w:t xml:space="preserve">, 31. 1. 1926, 8, Teozofski mesija. </w:t>
      </w:r>
      <w:r w:rsidRPr="00E75739">
        <w:rPr>
          <w:rFonts w:ascii="Times New Roman" w:hAnsi="Times New Roman" w:cs="Times New Roman"/>
          <w:i/>
          <w:iCs/>
        </w:rPr>
        <w:t>Jutro</w:t>
      </w:r>
      <w:r w:rsidRPr="00E75739">
        <w:rPr>
          <w:rFonts w:ascii="Times New Roman" w:hAnsi="Times New Roman" w:cs="Times New Roman"/>
        </w:rPr>
        <w:t xml:space="preserve">, 10. 11. 1925, 6, Mesija se vrača na Zemljo. </w:t>
      </w:r>
      <w:r w:rsidRPr="00E75739">
        <w:rPr>
          <w:rFonts w:ascii="Times New Roman" w:hAnsi="Times New Roman" w:cs="Times New Roman"/>
          <w:i/>
          <w:iCs/>
        </w:rPr>
        <w:t>Tabor</w:t>
      </w:r>
      <w:r w:rsidRPr="00E75739">
        <w:rPr>
          <w:rFonts w:ascii="Times New Roman" w:hAnsi="Times New Roman" w:cs="Times New Roman"/>
        </w:rPr>
        <w:t>, 31. 1. 1926, 5, Popoldansko kramljanje.</w:t>
      </w:r>
    </w:p>
  </w:footnote>
  <w:footnote w:id="75">
    <w:p w14:paraId="3AF2B882"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Prothero</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From</w:t>
      </w:r>
      <w:proofErr w:type="spellEnd"/>
      <w:r w:rsidRPr="00E75739">
        <w:rPr>
          <w:rFonts w:ascii="Times New Roman" w:hAnsi="Times New Roman" w:cs="Times New Roman"/>
        </w:rPr>
        <w:t xml:space="preserve"> </w:t>
      </w:r>
      <w:proofErr w:type="spellStart"/>
      <w:r w:rsidRPr="00E75739">
        <w:rPr>
          <w:rFonts w:ascii="Times New Roman" w:hAnsi="Times New Roman" w:cs="Times New Roman"/>
        </w:rPr>
        <w:t>Spiritualism</w:t>
      </w:r>
      <w:proofErr w:type="spellEnd"/>
      <w:r w:rsidRPr="00E75739">
        <w:rPr>
          <w:rFonts w:ascii="Times New Roman" w:hAnsi="Times New Roman" w:cs="Times New Roman"/>
        </w:rPr>
        <w:t xml:space="preserve"> to </w:t>
      </w:r>
      <w:proofErr w:type="spellStart"/>
      <w:r w:rsidRPr="00E75739">
        <w:rPr>
          <w:rFonts w:ascii="Times New Roman" w:hAnsi="Times New Roman" w:cs="Times New Roman"/>
        </w:rPr>
        <w:t>Theosophy</w:t>
      </w:r>
      <w:proofErr w:type="spellEnd"/>
      <w:r w:rsidRPr="00E75739">
        <w:rPr>
          <w:rFonts w:ascii="Times New Roman" w:hAnsi="Times New Roman" w:cs="Times New Roman"/>
        </w:rPr>
        <w:t>, 198.</w:t>
      </w:r>
    </w:p>
  </w:footnote>
  <w:footnote w:id="76">
    <w:p w14:paraId="0C9D24C1" w14:textId="77777777" w:rsidR="008176F8" w:rsidRPr="00E75739" w:rsidRDefault="008176F8" w:rsidP="00E75739">
      <w:pPr>
        <w:pStyle w:val="Sprotnaopomba-besedilo"/>
        <w:jc w:val="both"/>
        <w:rPr>
          <w:rFonts w:ascii="Times New Roman" w:hAnsi="Times New Roman" w:cs="Times New Roman"/>
        </w:rPr>
      </w:pPr>
      <w:r w:rsidRPr="00E75739">
        <w:rPr>
          <w:rStyle w:val="Sprotnaopomba-sklic"/>
          <w:rFonts w:ascii="Times New Roman" w:hAnsi="Times New Roman" w:cs="Times New Roman"/>
        </w:rPr>
        <w:footnoteRef/>
      </w:r>
      <w:r w:rsidRPr="00E75739">
        <w:rPr>
          <w:rFonts w:ascii="Times New Roman" w:hAnsi="Times New Roman" w:cs="Times New Roman"/>
        </w:rPr>
        <w:t xml:space="preserve"> </w:t>
      </w:r>
      <w:proofErr w:type="spellStart"/>
      <w:r w:rsidRPr="00E75739">
        <w:rPr>
          <w:rFonts w:ascii="Times New Roman" w:hAnsi="Times New Roman" w:cs="Times New Roman"/>
        </w:rPr>
        <w:t>McCann</w:t>
      </w:r>
      <w:proofErr w:type="spellEnd"/>
      <w:r w:rsidRPr="00E75739">
        <w:rPr>
          <w:rFonts w:ascii="Times New Roman" w:hAnsi="Times New Roman" w:cs="Times New Roman"/>
        </w:rPr>
        <w:t>,</w:t>
      </w:r>
      <w:r w:rsidR="00A87073" w:rsidRPr="00E75739">
        <w:rPr>
          <w:rFonts w:ascii="Times New Roman" w:hAnsi="Times New Roman" w:cs="Times New Roman"/>
        </w:rPr>
        <w:t xml:space="preserve"> </w:t>
      </w:r>
      <w:proofErr w:type="spellStart"/>
      <w:r w:rsidR="00A87073" w:rsidRPr="00E75739">
        <w:rPr>
          <w:rFonts w:ascii="Times New Roman" w:hAnsi="Times New Roman" w:cs="Times New Roman"/>
        </w:rPr>
        <w:t>Vanguard</w:t>
      </w:r>
      <w:proofErr w:type="spellEnd"/>
      <w:r w:rsidR="00A87073" w:rsidRPr="00E75739">
        <w:rPr>
          <w:rFonts w:ascii="Times New Roman" w:hAnsi="Times New Roman" w:cs="Times New Roman"/>
        </w:rPr>
        <w:t xml:space="preserve"> </w:t>
      </w:r>
      <w:proofErr w:type="spellStart"/>
      <w:r w:rsidR="00A87073" w:rsidRPr="00E75739">
        <w:rPr>
          <w:rFonts w:ascii="Times New Roman" w:hAnsi="Times New Roman" w:cs="Times New Roman"/>
        </w:rPr>
        <w:t>of</w:t>
      </w:r>
      <w:proofErr w:type="spellEnd"/>
      <w:r w:rsidR="00A87073" w:rsidRPr="00E75739">
        <w:rPr>
          <w:rFonts w:ascii="Times New Roman" w:hAnsi="Times New Roman" w:cs="Times New Roman"/>
        </w:rPr>
        <w:t xml:space="preserve"> </w:t>
      </w:r>
      <w:proofErr w:type="spellStart"/>
      <w:r w:rsidR="00A87073" w:rsidRPr="00E75739">
        <w:rPr>
          <w:rFonts w:ascii="Times New Roman" w:hAnsi="Times New Roman" w:cs="Times New Roman"/>
        </w:rPr>
        <w:t>the</w:t>
      </w:r>
      <w:proofErr w:type="spellEnd"/>
      <w:r w:rsidR="00A87073" w:rsidRPr="00E75739">
        <w:rPr>
          <w:rFonts w:ascii="Times New Roman" w:hAnsi="Times New Roman" w:cs="Times New Roman"/>
        </w:rPr>
        <w:t xml:space="preserve"> New Age, </w:t>
      </w:r>
      <w:r w:rsidRPr="00E75739">
        <w:rPr>
          <w:rFonts w:ascii="Times New Roman" w:hAnsi="Times New Roman" w:cs="Times New Roman"/>
        </w:rPr>
        <w:t>45, 21, 32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43E70"/>
    <w:multiLevelType w:val="hybridMultilevel"/>
    <w:tmpl w:val="0BF4DBE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5B2057C"/>
    <w:multiLevelType w:val="hybridMultilevel"/>
    <w:tmpl w:val="0CC64B0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3346490C"/>
    <w:multiLevelType w:val="hybridMultilevel"/>
    <w:tmpl w:val="0658CCA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464A59F4"/>
    <w:multiLevelType w:val="hybridMultilevel"/>
    <w:tmpl w:val="4884509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3B4"/>
    <w:rsid w:val="000353B9"/>
    <w:rsid w:val="000450B1"/>
    <w:rsid w:val="00054846"/>
    <w:rsid w:val="000A72F6"/>
    <w:rsid w:val="003013B4"/>
    <w:rsid w:val="00326E6E"/>
    <w:rsid w:val="00422405"/>
    <w:rsid w:val="00463D30"/>
    <w:rsid w:val="006F21FE"/>
    <w:rsid w:val="0075748E"/>
    <w:rsid w:val="007A0559"/>
    <w:rsid w:val="008176F8"/>
    <w:rsid w:val="00842C7B"/>
    <w:rsid w:val="00977953"/>
    <w:rsid w:val="009E24E5"/>
    <w:rsid w:val="00A33649"/>
    <w:rsid w:val="00A71E57"/>
    <w:rsid w:val="00A87073"/>
    <w:rsid w:val="00B45DF7"/>
    <w:rsid w:val="00B67FC4"/>
    <w:rsid w:val="00C54836"/>
    <w:rsid w:val="00C93BFB"/>
    <w:rsid w:val="00CA4D43"/>
    <w:rsid w:val="00DF32F8"/>
    <w:rsid w:val="00E75739"/>
    <w:rsid w:val="00EA4FCD"/>
    <w:rsid w:val="00F7603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6E77"/>
  <w15:chartTrackingRefBased/>
  <w15:docId w15:val="{16EF9D2E-460F-4D37-96E0-E6A68A6D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422405"/>
    <w:rPr>
      <w:kern w:val="2"/>
      <w14:ligatures w14:val="standardContextual"/>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8176F8"/>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8176F8"/>
    <w:rPr>
      <w:kern w:val="2"/>
      <w:sz w:val="20"/>
      <w:szCs w:val="20"/>
      <w14:ligatures w14:val="standardContextual"/>
    </w:rPr>
  </w:style>
  <w:style w:type="character" w:styleId="Sprotnaopomba-sklic">
    <w:name w:val="footnote reference"/>
    <w:basedOn w:val="Privzetapisavaodstavka"/>
    <w:uiPriority w:val="99"/>
    <w:semiHidden/>
    <w:unhideWhenUsed/>
    <w:rsid w:val="008176F8"/>
    <w:rPr>
      <w:vertAlign w:val="superscript"/>
    </w:rPr>
  </w:style>
  <w:style w:type="paragraph" w:styleId="Noga">
    <w:name w:val="footer"/>
    <w:basedOn w:val="Navaden"/>
    <w:link w:val="NogaZnak"/>
    <w:uiPriority w:val="99"/>
    <w:unhideWhenUsed/>
    <w:rsid w:val="008176F8"/>
    <w:pPr>
      <w:tabs>
        <w:tab w:val="center" w:pos="4536"/>
        <w:tab w:val="right" w:pos="9072"/>
      </w:tabs>
      <w:spacing w:after="0" w:line="240" w:lineRule="auto"/>
    </w:pPr>
  </w:style>
  <w:style w:type="character" w:customStyle="1" w:styleId="NogaZnak">
    <w:name w:val="Noga Znak"/>
    <w:basedOn w:val="Privzetapisavaodstavka"/>
    <w:link w:val="Noga"/>
    <w:uiPriority w:val="99"/>
    <w:rsid w:val="008176F8"/>
    <w:rPr>
      <w:kern w:val="2"/>
      <w14:ligatures w14:val="standardContextual"/>
    </w:rPr>
  </w:style>
  <w:style w:type="character" w:styleId="Hiperpovezava">
    <w:name w:val="Hyperlink"/>
    <w:basedOn w:val="Privzetapisavaodstavka"/>
    <w:uiPriority w:val="99"/>
    <w:unhideWhenUsed/>
    <w:rsid w:val="008176F8"/>
    <w:rPr>
      <w:color w:val="0563C1" w:themeColor="hyperlink"/>
      <w:u w:val="single"/>
    </w:rPr>
  </w:style>
  <w:style w:type="paragraph" w:styleId="Odstavekseznama">
    <w:name w:val="List Paragraph"/>
    <w:basedOn w:val="Navaden"/>
    <w:uiPriority w:val="34"/>
    <w:qFormat/>
    <w:rsid w:val="00A87073"/>
    <w:pPr>
      <w:ind w:left="720"/>
      <w:contextualSpacing/>
    </w:pPr>
  </w:style>
  <w:style w:type="character" w:styleId="Pripombasklic">
    <w:name w:val="annotation reference"/>
    <w:basedOn w:val="Privzetapisavaodstavka"/>
    <w:uiPriority w:val="99"/>
    <w:semiHidden/>
    <w:unhideWhenUsed/>
    <w:rsid w:val="00C54836"/>
    <w:rPr>
      <w:sz w:val="16"/>
      <w:szCs w:val="16"/>
    </w:rPr>
  </w:style>
  <w:style w:type="paragraph" w:styleId="Pripombabesedilo">
    <w:name w:val="annotation text"/>
    <w:basedOn w:val="Navaden"/>
    <w:link w:val="PripombabesediloZnak"/>
    <w:uiPriority w:val="99"/>
    <w:unhideWhenUsed/>
    <w:rsid w:val="00C54836"/>
    <w:pPr>
      <w:spacing w:line="240" w:lineRule="auto"/>
    </w:pPr>
    <w:rPr>
      <w:sz w:val="20"/>
      <w:szCs w:val="20"/>
    </w:rPr>
  </w:style>
  <w:style w:type="character" w:customStyle="1" w:styleId="PripombabesediloZnak">
    <w:name w:val="Pripomba – besedilo Znak"/>
    <w:basedOn w:val="Privzetapisavaodstavka"/>
    <w:link w:val="Pripombabesedilo"/>
    <w:uiPriority w:val="99"/>
    <w:rsid w:val="00C54836"/>
    <w:rPr>
      <w:kern w:val="2"/>
      <w:sz w:val="20"/>
      <w:szCs w:val="20"/>
      <w14:ligatures w14:val="standardContextual"/>
    </w:rPr>
  </w:style>
  <w:style w:type="paragraph" w:styleId="Zadevapripombe">
    <w:name w:val="annotation subject"/>
    <w:basedOn w:val="Pripombabesedilo"/>
    <w:next w:val="Pripombabesedilo"/>
    <w:link w:val="ZadevapripombeZnak"/>
    <w:uiPriority w:val="99"/>
    <w:semiHidden/>
    <w:unhideWhenUsed/>
    <w:rsid w:val="00C54836"/>
    <w:rPr>
      <w:b/>
      <w:bCs/>
    </w:rPr>
  </w:style>
  <w:style w:type="character" w:customStyle="1" w:styleId="ZadevapripombeZnak">
    <w:name w:val="Zadeva pripombe Znak"/>
    <w:basedOn w:val="PripombabesediloZnak"/>
    <w:link w:val="Zadevapripombe"/>
    <w:uiPriority w:val="99"/>
    <w:semiHidden/>
    <w:rsid w:val="00C54836"/>
    <w:rPr>
      <w:b/>
      <w:bCs/>
      <w:kern w:val="2"/>
      <w:sz w:val="20"/>
      <w:szCs w:val="20"/>
      <w14:ligatures w14:val="standardContextual"/>
    </w:rPr>
  </w:style>
  <w:style w:type="paragraph" w:styleId="Besedilooblaka">
    <w:name w:val="Balloon Text"/>
    <w:basedOn w:val="Navaden"/>
    <w:link w:val="BesedilooblakaZnak"/>
    <w:uiPriority w:val="99"/>
    <w:semiHidden/>
    <w:unhideWhenUsed/>
    <w:rsid w:val="00C54836"/>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C54836"/>
    <w:rPr>
      <w:rFonts w:ascii="Segoe UI" w:hAnsi="Segoe UI" w:cs="Segoe UI"/>
      <w:kern w:val="2"/>
      <w:sz w:val="18"/>
      <w:szCs w:val="18"/>
      <w14:ligatures w14:val="standardContextual"/>
    </w:rPr>
  </w:style>
  <w:style w:type="character" w:customStyle="1" w:styleId="UnresolvedMention">
    <w:name w:val="Unresolved Mention"/>
    <w:basedOn w:val="Privzetapisavaodstavka"/>
    <w:uiPriority w:val="99"/>
    <w:semiHidden/>
    <w:unhideWhenUsed/>
    <w:rsid w:val="000450B1"/>
    <w:rPr>
      <w:color w:val="605E5C"/>
      <w:shd w:val="clear" w:color="auto" w:fill="E1DFDD"/>
    </w:rPr>
  </w:style>
  <w:style w:type="paragraph" w:styleId="Brezrazmikov">
    <w:name w:val="No Spacing"/>
    <w:qFormat/>
    <w:rsid w:val="00B45DF7"/>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B45DF7"/>
    <w:pPr>
      <w:tabs>
        <w:tab w:val="center" w:pos="4536"/>
        <w:tab w:val="right" w:pos="9072"/>
      </w:tabs>
      <w:spacing w:after="0" w:line="240" w:lineRule="auto"/>
    </w:pPr>
  </w:style>
  <w:style w:type="character" w:customStyle="1" w:styleId="GlavaZnak">
    <w:name w:val="Glava Znak"/>
    <w:basedOn w:val="Privzetapisavaodstavka"/>
    <w:link w:val="Glava"/>
    <w:uiPriority w:val="99"/>
    <w:rsid w:val="00B45DF7"/>
    <w:rPr>
      <w:kern w:val="2"/>
      <w14:ligatures w14:val="standardContextual"/>
    </w:rPr>
  </w:style>
  <w:style w:type="character" w:styleId="SledenaHiperpovezava">
    <w:name w:val="FollowedHyperlink"/>
    <w:basedOn w:val="Privzetapisavaodstavka"/>
    <w:uiPriority w:val="99"/>
    <w:semiHidden/>
    <w:unhideWhenUsed/>
    <w:rsid w:val="00B45D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21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37938688/History_of_Parapsychology_in_Austria_Notes_for_a_History_of_the_Development_of_Parapsychological_Studies_in_Austria_from_1848_to_our_tim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ivatma.si/en/teozofija/teozofija-na-slovenskem/zacetki-teozofskega-gibanja-v-slovenij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istorynet.com/the-fox-sisters-spiritualisms-unlikely-founders.htm" TargetMode="External"/><Relationship Id="rId5" Type="http://schemas.openxmlformats.org/officeDocument/2006/relationships/webSettings" Target="webSettings.xml"/><Relationship Id="rId10" Type="http://schemas.openxmlformats.org/officeDocument/2006/relationships/hyperlink" Target="http://hypatia.gr/fota/images/newsletter/Fota_Newsletter_09.pdf" TargetMode="External"/><Relationship Id="rId4" Type="http://schemas.openxmlformats.org/officeDocument/2006/relationships/settings" Target="settings.xml"/><Relationship Id="rId9" Type="http://schemas.openxmlformats.org/officeDocument/2006/relationships/hyperlink" Target="https://scholarworks.umass.edu/cgi/viewcontent.cgi?article=1040&amp;context=cpo"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irena.selisnik@ff.uni-lj.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25CE77E9-2273-4A64-A379-CA96717DC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14</Pages>
  <Words>5669</Words>
  <Characters>29820</Characters>
  <Application>Microsoft Office Word</Application>
  <DocSecurity>0</DocSecurity>
  <Lines>465</Lines>
  <Paragraphs>44</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35445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11</cp:revision>
  <dcterms:created xsi:type="dcterms:W3CDTF">2024-01-17T17:32:00Z</dcterms:created>
  <dcterms:modified xsi:type="dcterms:W3CDTF">2024-02-13T12:23:00Z</dcterms:modified>
</cp:coreProperties>
</file>