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832DC" w14:textId="4F5010B1" w:rsidR="00C6660D" w:rsidRDefault="00C6660D" w:rsidP="00C6660D">
      <w:pPr>
        <w:pStyle w:val="Brezrazmikov"/>
        <w:numPr>
          <w:ilvl w:val="1"/>
          <w:numId w:val="6"/>
        </w:numPr>
      </w:pPr>
      <w:r>
        <w:t xml:space="preserve">DOI: </w:t>
      </w:r>
      <w:hyperlink r:id="rId8" w:history="1">
        <w:r w:rsidRPr="00E80880">
          <w:rPr>
            <w:rStyle w:val="Hiperpovezava"/>
          </w:rPr>
          <w:t>https://doi.org/10.51663/pnz.64.3.09</w:t>
        </w:r>
      </w:hyperlink>
    </w:p>
    <w:p w14:paraId="0D9054E3" w14:textId="77777777" w:rsidR="00C6660D" w:rsidRDefault="00C6660D" w:rsidP="00610930">
      <w:pPr>
        <w:spacing w:line="360" w:lineRule="auto"/>
        <w:jc w:val="center"/>
        <w:rPr>
          <w:rFonts w:cs="Times New Roman"/>
          <w:bCs/>
          <w:szCs w:val="24"/>
        </w:rPr>
      </w:pPr>
    </w:p>
    <w:p w14:paraId="5A19BEB6" w14:textId="638201EA" w:rsidR="00610930" w:rsidRPr="00610930" w:rsidRDefault="00610930" w:rsidP="00610930">
      <w:pPr>
        <w:spacing w:line="360" w:lineRule="auto"/>
        <w:jc w:val="center"/>
        <w:rPr>
          <w:rFonts w:cs="Times New Roman"/>
          <w:bCs/>
          <w:szCs w:val="24"/>
        </w:rPr>
      </w:pPr>
      <w:r w:rsidRPr="00610930">
        <w:rPr>
          <w:rFonts w:cs="Times New Roman"/>
          <w:bCs/>
          <w:szCs w:val="24"/>
        </w:rPr>
        <w:t>Maja Lukanc</w:t>
      </w:r>
      <w:r>
        <w:rPr>
          <w:rStyle w:val="Sprotnaopomba-sklic"/>
          <w:rFonts w:cs="Times New Roman"/>
          <w:bCs/>
          <w:szCs w:val="24"/>
        </w:rPr>
        <w:footnoteReference w:customMarkFollows="1" w:id="1"/>
        <w:t>*</w:t>
      </w:r>
    </w:p>
    <w:p w14:paraId="16F9FBF4" w14:textId="77777777" w:rsidR="00610930" w:rsidRDefault="00BA720D" w:rsidP="00610930">
      <w:pPr>
        <w:spacing w:line="360" w:lineRule="auto"/>
        <w:jc w:val="center"/>
        <w:rPr>
          <w:rFonts w:cs="Times New Roman"/>
          <w:b/>
          <w:sz w:val="32"/>
          <w:szCs w:val="32"/>
        </w:rPr>
      </w:pPr>
      <w:r w:rsidRPr="00610930">
        <w:rPr>
          <w:rFonts w:cs="Times New Roman"/>
          <w:b/>
          <w:sz w:val="32"/>
          <w:szCs w:val="32"/>
        </w:rPr>
        <w:t>»Jugoslovanske meje so na Baltiku, poljske na Jadranu«: Jugoslavija, Poljska in jugoslovansko priznanje meje</w:t>
      </w:r>
    </w:p>
    <w:p w14:paraId="355791F1" w14:textId="340BCCBF" w:rsidR="00BA720D" w:rsidRPr="00610930" w:rsidRDefault="00BA720D" w:rsidP="00610930">
      <w:pPr>
        <w:spacing w:line="360" w:lineRule="auto"/>
        <w:jc w:val="center"/>
        <w:rPr>
          <w:rFonts w:cs="Times New Roman"/>
          <w:b/>
          <w:sz w:val="32"/>
          <w:szCs w:val="32"/>
        </w:rPr>
      </w:pPr>
      <w:r w:rsidRPr="00610930">
        <w:rPr>
          <w:rFonts w:cs="Times New Roman"/>
          <w:b/>
          <w:sz w:val="32"/>
          <w:szCs w:val="32"/>
        </w:rPr>
        <w:t>na Odri in Nisi</w:t>
      </w:r>
      <w:r w:rsidR="009859B3">
        <w:rPr>
          <w:rStyle w:val="Sprotnaopomba-sklic"/>
          <w:rFonts w:cs="Times New Roman"/>
          <w:b/>
          <w:sz w:val="32"/>
          <w:szCs w:val="32"/>
        </w:rPr>
        <w:footnoteReference w:customMarkFollows="1" w:id="2"/>
        <w:t>**</w:t>
      </w:r>
    </w:p>
    <w:p w14:paraId="78117183" w14:textId="49A456D1" w:rsidR="008C6D76" w:rsidRPr="00054D4B" w:rsidRDefault="008C6D76" w:rsidP="008C6D76">
      <w:pPr>
        <w:spacing w:line="276" w:lineRule="auto"/>
      </w:pPr>
    </w:p>
    <w:p w14:paraId="503CA799" w14:textId="77777777" w:rsidR="008C6D76" w:rsidRDefault="008C6D76" w:rsidP="008C6D76">
      <w:pPr>
        <w:spacing w:line="276" w:lineRule="auto"/>
      </w:pPr>
    </w:p>
    <w:p w14:paraId="41F67FE9" w14:textId="51671E03" w:rsidR="008C6D76" w:rsidRPr="00170A15" w:rsidRDefault="008C6D76" w:rsidP="008C6D76">
      <w:pPr>
        <w:spacing w:line="276" w:lineRule="auto"/>
        <w:jc w:val="center"/>
        <w:rPr>
          <w:b/>
          <w:bCs/>
          <w:iCs/>
        </w:rPr>
      </w:pPr>
      <w:r w:rsidRPr="00170A15">
        <w:rPr>
          <w:b/>
          <w:bCs/>
          <w:iCs/>
        </w:rPr>
        <w:t>IZVLEČEK</w:t>
      </w:r>
    </w:p>
    <w:p w14:paraId="26E5BDC5" w14:textId="77777777" w:rsidR="008C6D76" w:rsidRPr="008C6D76" w:rsidRDefault="008C6D76" w:rsidP="00170A15">
      <w:pPr>
        <w:spacing w:line="276" w:lineRule="auto"/>
        <w:rPr>
          <w:bCs/>
          <w:i/>
          <w:iCs/>
        </w:rPr>
      </w:pPr>
    </w:p>
    <w:p w14:paraId="2895D3A1" w14:textId="409B3E65" w:rsidR="008C6D76" w:rsidRPr="00955244" w:rsidRDefault="008C6D76" w:rsidP="008C6D76">
      <w:pPr>
        <w:spacing w:line="360" w:lineRule="auto"/>
        <w:ind w:firstLine="708"/>
        <w:jc w:val="both"/>
        <w:rPr>
          <w:i/>
          <w:iCs/>
          <w:sz w:val="20"/>
          <w:szCs w:val="18"/>
        </w:rPr>
      </w:pPr>
      <w:r w:rsidRPr="00955244">
        <w:rPr>
          <w:i/>
          <w:iCs/>
          <w:sz w:val="20"/>
          <w:szCs w:val="20"/>
        </w:rPr>
        <w:t xml:space="preserve">Jugoslovansko vodstvo je septembra 1957 ob obisku poljske delegacije v Beogradu priznalo realnost poljsko-nemško meje na Odri in Nisi, čemur je mesec dni kasneje sledila navezava diplomatskih stikov med Jugoslavijo in Nemško demokratično republiko. Na </w:t>
      </w:r>
      <w:r w:rsidR="00146551" w:rsidRPr="00955244">
        <w:rPr>
          <w:i/>
          <w:iCs/>
          <w:sz w:val="20"/>
          <w:szCs w:val="20"/>
        </w:rPr>
        <w:t xml:space="preserve">te </w:t>
      </w:r>
      <w:r w:rsidRPr="00955244">
        <w:rPr>
          <w:i/>
          <w:iCs/>
          <w:sz w:val="20"/>
          <w:szCs w:val="20"/>
        </w:rPr>
        <w:t>se je Zvezna republika Nemčija odzvala z uveljavitvijo Hallsteinove doktrine, ki je po nekajletn</w:t>
      </w:r>
      <w:r w:rsidR="00146551" w:rsidRPr="00955244">
        <w:rPr>
          <w:i/>
          <w:iCs/>
          <w:sz w:val="20"/>
          <w:szCs w:val="20"/>
        </w:rPr>
        <w:t>em</w:t>
      </w:r>
      <w:r w:rsidRPr="00955244">
        <w:rPr>
          <w:i/>
          <w:iCs/>
          <w:sz w:val="20"/>
          <w:szCs w:val="20"/>
        </w:rPr>
        <w:t xml:space="preserve"> trendu odjuge med vzhodom in zahodom prinesla ponovno zaostritev zunanjepolitičnih odnosov v srednji Evropi. Pričujoč</w:t>
      </w:r>
      <w:r w:rsidR="00146551" w:rsidRPr="00955244">
        <w:rPr>
          <w:i/>
          <w:iCs/>
          <w:sz w:val="20"/>
          <w:szCs w:val="20"/>
        </w:rPr>
        <w:t>i</w:t>
      </w:r>
      <w:r w:rsidRPr="00955244">
        <w:rPr>
          <w:i/>
          <w:iCs/>
          <w:sz w:val="20"/>
          <w:szCs w:val="20"/>
        </w:rPr>
        <w:t xml:space="preserve"> prispevek obravnava angažma poljske diplomacije pri jugoslovanskem priznanju meje na Odri in Nisi. Na podlagi poljskega in jugoslovanskega zunanjepolitičnega, partijskega in medijskega gradiva dogajanje umesti v razvoj poljsko-jugoslovansk</w:t>
      </w:r>
      <w:r w:rsidR="00146551" w:rsidRPr="00955244">
        <w:rPr>
          <w:i/>
          <w:iCs/>
          <w:sz w:val="20"/>
          <w:szCs w:val="20"/>
        </w:rPr>
        <w:t>ega</w:t>
      </w:r>
      <w:r w:rsidRPr="00955244">
        <w:rPr>
          <w:i/>
          <w:iCs/>
          <w:sz w:val="20"/>
          <w:szCs w:val="20"/>
        </w:rPr>
        <w:t xml:space="preserve"> sodelovanja, ki je pripeljalo do jugoslovanske podpore Poljski pri mejnem vprašanju</w:t>
      </w:r>
      <w:r w:rsidRPr="00955244">
        <w:rPr>
          <w:i/>
          <w:iCs/>
          <w:sz w:val="20"/>
          <w:szCs w:val="18"/>
        </w:rPr>
        <w:t>, ter razišče potek in posledice te bilateralne interakcije. S pomočjo relacijske</w:t>
      </w:r>
      <w:r w:rsidR="00146551" w:rsidRPr="00955244">
        <w:rPr>
          <w:i/>
          <w:iCs/>
          <w:sz w:val="20"/>
          <w:szCs w:val="18"/>
        </w:rPr>
        <w:t>ga</w:t>
      </w:r>
      <w:r w:rsidRPr="00955244">
        <w:rPr>
          <w:i/>
          <w:iCs/>
          <w:sz w:val="20"/>
          <w:szCs w:val="18"/>
        </w:rPr>
        <w:t xml:space="preserve"> pristopa in koncepta mednarodnega prijateljstva prispevek izpostavi, kako sta Poljska in Jugoslavija v medsebojnih stikih zasledoval</w:t>
      </w:r>
      <w:r w:rsidR="00146551" w:rsidRPr="00955244">
        <w:rPr>
          <w:i/>
          <w:iCs/>
          <w:sz w:val="20"/>
          <w:szCs w:val="18"/>
        </w:rPr>
        <w:t>i</w:t>
      </w:r>
      <w:r w:rsidRPr="00955244">
        <w:rPr>
          <w:i/>
          <w:iCs/>
          <w:sz w:val="20"/>
          <w:szCs w:val="18"/>
        </w:rPr>
        <w:t xml:space="preserve"> lastne in skupne interese, potrjevali svojo identiteto in vlogo na mednarodnem parketu ter iskali načine, kako se izogniti nadzoru velesil in oblikovati lastno zunanjo politiko.</w:t>
      </w:r>
    </w:p>
    <w:p w14:paraId="03DA3E27" w14:textId="77777777" w:rsidR="008C6D76" w:rsidRPr="008C6D76" w:rsidRDefault="008C6D76" w:rsidP="008C6D76">
      <w:pPr>
        <w:spacing w:line="360" w:lineRule="auto"/>
        <w:jc w:val="both"/>
        <w:rPr>
          <w:sz w:val="20"/>
          <w:szCs w:val="18"/>
        </w:rPr>
      </w:pPr>
    </w:p>
    <w:p w14:paraId="0003EFD4" w14:textId="29AE6F6F" w:rsidR="008C6D76" w:rsidRPr="008C6D76" w:rsidRDefault="008C6D76" w:rsidP="008C6D76">
      <w:pPr>
        <w:spacing w:after="120" w:line="360" w:lineRule="auto"/>
        <w:ind w:firstLine="708"/>
        <w:rPr>
          <w:i/>
          <w:iCs/>
          <w:sz w:val="20"/>
          <w:szCs w:val="18"/>
        </w:rPr>
      </w:pPr>
      <w:r w:rsidRPr="008C6D76">
        <w:rPr>
          <w:bCs/>
          <w:i/>
          <w:iCs/>
          <w:sz w:val="20"/>
          <w:szCs w:val="18"/>
        </w:rPr>
        <w:t>Ključne besede</w:t>
      </w:r>
      <w:r w:rsidRPr="00AD2374">
        <w:rPr>
          <w:bCs/>
          <w:i/>
          <w:iCs/>
          <w:sz w:val="20"/>
          <w:szCs w:val="18"/>
        </w:rPr>
        <w:t xml:space="preserve">: </w:t>
      </w:r>
      <w:r w:rsidRPr="008C6D76">
        <w:rPr>
          <w:i/>
          <w:iCs/>
          <w:sz w:val="20"/>
          <w:szCs w:val="18"/>
        </w:rPr>
        <w:t>Jugoslavija, Poljska, mejno vprašanje, bilateralni odnosi, lastne poti v socializem</w:t>
      </w:r>
    </w:p>
    <w:p w14:paraId="19823A2B" w14:textId="77777777" w:rsidR="008C6D76" w:rsidRDefault="008C6D76" w:rsidP="008C6D76">
      <w:pPr>
        <w:spacing w:line="276" w:lineRule="auto"/>
        <w:jc w:val="both"/>
      </w:pPr>
    </w:p>
    <w:p w14:paraId="09456788" w14:textId="77777777" w:rsidR="00955244" w:rsidRPr="00054D4B" w:rsidRDefault="00955244" w:rsidP="00955244">
      <w:pPr>
        <w:spacing w:line="276" w:lineRule="auto"/>
      </w:pPr>
    </w:p>
    <w:p w14:paraId="2D863A87" w14:textId="3B15BB05" w:rsidR="00955244" w:rsidRPr="00170A15" w:rsidRDefault="00955244" w:rsidP="00170A15">
      <w:pPr>
        <w:spacing w:after="120" w:line="276" w:lineRule="auto"/>
        <w:jc w:val="center"/>
        <w:rPr>
          <w:b/>
          <w:bCs/>
          <w:iCs/>
          <w:lang w:val="en-GB"/>
        </w:rPr>
      </w:pPr>
      <w:r w:rsidRPr="00170A15">
        <w:rPr>
          <w:b/>
          <w:bCs/>
          <w:iCs/>
          <w:lang w:val="en-GB"/>
        </w:rPr>
        <w:t>ABSTRACT</w:t>
      </w:r>
    </w:p>
    <w:p w14:paraId="11801F05" w14:textId="450A2A6E" w:rsidR="00955244" w:rsidRPr="00955244" w:rsidRDefault="00955244" w:rsidP="00955244">
      <w:pPr>
        <w:spacing w:line="360" w:lineRule="auto"/>
        <w:jc w:val="center"/>
        <w:rPr>
          <w:rFonts w:cs="Times New Roman"/>
          <w:bCs/>
          <w:color w:val="FFFFFF"/>
          <w:szCs w:val="24"/>
        </w:rPr>
      </w:pPr>
      <w:r w:rsidRPr="00857DAA">
        <w:rPr>
          <w:rFonts w:cs="Times New Roman"/>
          <w:bCs/>
          <w:szCs w:val="24"/>
          <w:lang w:val="en-GB"/>
        </w:rPr>
        <w:t xml:space="preserve">“YUGOSLAV BORDERS ARE </w:t>
      </w:r>
      <w:r w:rsidR="00AA5E55">
        <w:rPr>
          <w:rFonts w:cs="Times New Roman"/>
          <w:bCs/>
          <w:szCs w:val="24"/>
          <w:lang w:val="en-GB"/>
        </w:rPr>
        <w:t>ON</w:t>
      </w:r>
      <w:r w:rsidRPr="00857DAA">
        <w:rPr>
          <w:rFonts w:cs="Times New Roman"/>
          <w:bCs/>
          <w:szCs w:val="24"/>
          <w:lang w:val="en-GB"/>
        </w:rPr>
        <w:t xml:space="preserve"> THE BALTIC, POLISH BORDERS </w:t>
      </w:r>
      <w:r w:rsidR="00AA5E55">
        <w:rPr>
          <w:rFonts w:cs="Times New Roman"/>
          <w:bCs/>
          <w:szCs w:val="24"/>
          <w:lang w:val="en-GB"/>
        </w:rPr>
        <w:t>ON</w:t>
      </w:r>
      <w:r w:rsidRPr="00857DAA">
        <w:rPr>
          <w:rFonts w:cs="Times New Roman"/>
          <w:bCs/>
          <w:szCs w:val="24"/>
          <w:lang w:val="en-GB"/>
        </w:rPr>
        <w:t xml:space="preserve"> THE ADRIATIC”: YUGOSLAVIA, POLAND, AND THE YUGOSLAV RECOGNITION OF THE ODER-NEISSE LINE</w:t>
      </w:r>
    </w:p>
    <w:p w14:paraId="7B32AB59" w14:textId="77777777" w:rsidR="00955244" w:rsidRPr="00D040C0" w:rsidRDefault="00955244" w:rsidP="00955244">
      <w:pPr>
        <w:spacing w:after="120" w:line="276" w:lineRule="auto"/>
        <w:jc w:val="both"/>
        <w:rPr>
          <w:b/>
          <w:lang w:val="en-GB"/>
        </w:rPr>
      </w:pPr>
    </w:p>
    <w:p w14:paraId="61E47FCC" w14:textId="77777777" w:rsidR="00955244" w:rsidRPr="00955244" w:rsidRDefault="00955244" w:rsidP="00955244">
      <w:pPr>
        <w:spacing w:line="360" w:lineRule="auto"/>
        <w:ind w:firstLine="708"/>
        <w:jc w:val="both"/>
        <w:rPr>
          <w:i/>
          <w:iCs/>
          <w:sz w:val="20"/>
          <w:szCs w:val="18"/>
          <w:lang w:val="en-GB"/>
        </w:rPr>
      </w:pPr>
      <w:r w:rsidRPr="00955244">
        <w:rPr>
          <w:i/>
          <w:iCs/>
          <w:sz w:val="20"/>
          <w:szCs w:val="18"/>
          <w:lang w:val="en-GB"/>
        </w:rPr>
        <w:t xml:space="preserve">In September 1957, during a Polish delegation’s visit to Belgrade, the Yugoslav leadership recognised the Oder-Neisse line as the official Polish-German border. This decision was soon followed by the establishment </w:t>
      </w:r>
      <w:r w:rsidRPr="00955244">
        <w:rPr>
          <w:i/>
          <w:iCs/>
          <w:sz w:val="20"/>
          <w:szCs w:val="18"/>
          <w:lang w:val="en-GB"/>
        </w:rPr>
        <w:lastRenderedPageBreak/>
        <w:t>of diplomatic relations between Yugoslavia and the German Democratic Republic. In response, the Federal Republic of Germany invoked the Hallstein Doctrine, resulting in a renewed escalation of tensions in Central Europe after a period of easing relations between East and West. This paper examines the involvement of Polish diplomacy in the Yugoslav recognition of the Oder-Neisse line. Based on the Polish and Yugoslav foreign policy, Party, and media sources, it places Yugoslav support for Poland’s border issue within the broader context of Polish-Yugoslav relations and explores the course and consequences of this bilateral interaction. Employing a relational approach and the concept of international friendship, the paper illustrates how the cooperation between Poland and Yugoslavia advanced the individual and mutual interests of both states. It also explores how they affirmed their identities and roles on the global stage while striving to evade superpower dominance and shape their foreign policies.</w:t>
      </w:r>
    </w:p>
    <w:p w14:paraId="3A5DEDAD" w14:textId="77777777" w:rsidR="00955244" w:rsidRDefault="00955244" w:rsidP="00955244">
      <w:pPr>
        <w:spacing w:line="276" w:lineRule="auto"/>
        <w:rPr>
          <w:lang w:val="en-GB"/>
        </w:rPr>
      </w:pPr>
    </w:p>
    <w:p w14:paraId="3FED7CCC" w14:textId="30044993" w:rsidR="00955244" w:rsidRDefault="00955244" w:rsidP="00955244">
      <w:pPr>
        <w:spacing w:line="276" w:lineRule="auto"/>
        <w:ind w:firstLine="708"/>
        <w:rPr>
          <w:i/>
          <w:iCs/>
          <w:sz w:val="20"/>
          <w:szCs w:val="18"/>
          <w:lang w:val="en-GB"/>
        </w:rPr>
      </w:pPr>
      <w:r w:rsidRPr="00955244">
        <w:rPr>
          <w:i/>
          <w:iCs/>
          <w:sz w:val="20"/>
          <w:szCs w:val="18"/>
          <w:lang w:val="en-GB"/>
        </w:rPr>
        <w:t>Keywords: Yugoslavia, Poland, border issue, bilateral relations, separate paths to socialism</w:t>
      </w:r>
    </w:p>
    <w:p w14:paraId="2F875FE0" w14:textId="77777777" w:rsidR="00170A15" w:rsidRPr="00955244" w:rsidRDefault="00170A15" w:rsidP="00955244">
      <w:pPr>
        <w:spacing w:line="276" w:lineRule="auto"/>
        <w:ind w:firstLine="708"/>
        <w:rPr>
          <w:sz w:val="20"/>
          <w:szCs w:val="18"/>
          <w:lang w:val="en-GB"/>
        </w:rPr>
      </w:pPr>
    </w:p>
    <w:p w14:paraId="7B8691A8" w14:textId="77777777" w:rsidR="00835957" w:rsidRPr="00610930" w:rsidRDefault="00835957" w:rsidP="00610930">
      <w:pPr>
        <w:spacing w:line="360" w:lineRule="auto"/>
        <w:jc w:val="both"/>
        <w:rPr>
          <w:rFonts w:cs="Times New Roman"/>
          <w:szCs w:val="24"/>
        </w:rPr>
      </w:pPr>
    </w:p>
    <w:p w14:paraId="748EC254" w14:textId="1EB577E5" w:rsidR="00BA720D" w:rsidRPr="00610930" w:rsidRDefault="00BA720D" w:rsidP="00610930">
      <w:pPr>
        <w:spacing w:line="360" w:lineRule="auto"/>
        <w:ind w:firstLine="708"/>
        <w:jc w:val="both"/>
        <w:rPr>
          <w:rFonts w:cs="Times New Roman"/>
          <w:szCs w:val="24"/>
        </w:rPr>
      </w:pPr>
      <w:r w:rsidRPr="00610930">
        <w:rPr>
          <w:rFonts w:cs="Times New Roman"/>
          <w:szCs w:val="24"/>
        </w:rPr>
        <w:t>Na slavnostnem kosilu ob sprejemu poljske delegacije 10. septembra 1957 je Josip Broz Tito izrekel zdravico, ki je imela daljnosežne posledice. V nagovoru je izpostavil Jugoslaviji in Poljski skupno izkušnjo boja proti okupatorjem med drugo svetovno vojno in poudaril, da sta obe državi zaradi pretekle agresije življenjsko zainteresirani za ohranitev evropske varnosti in svetovnega miru. Tako je pripravil teren za odločilno izjavo, da Jugoslavija priznava sporno poljsko-nemško mejo na Odri in Nisi za »edino in trajno rešitev«.</w:t>
      </w:r>
      <w:r w:rsidRPr="00610930">
        <w:rPr>
          <w:rStyle w:val="Sprotnaopomba-sklic"/>
          <w:rFonts w:cs="Times New Roman"/>
          <w:szCs w:val="24"/>
        </w:rPr>
        <w:footnoteReference w:id="3"/>
      </w:r>
      <w:r w:rsidRPr="00610930">
        <w:rPr>
          <w:rFonts w:cs="Times New Roman"/>
          <w:szCs w:val="24"/>
        </w:rPr>
        <w:t xml:space="preserve"> Titove besede so bile formalizirane v skupni poljsko-jugoslovanski deklaraciji</w:t>
      </w:r>
      <w:r w:rsidR="00146551">
        <w:rPr>
          <w:rFonts w:cs="Times New Roman"/>
          <w:szCs w:val="24"/>
        </w:rPr>
        <w:t>, sprejeti</w:t>
      </w:r>
      <w:r w:rsidRPr="00610930">
        <w:rPr>
          <w:rFonts w:cs="Times New Roman"/>
          <w:szCs w:val="24"/>
        </w:rPr>
        <w:t xml:space="preserve"> 16. septembra 1957, ki je med drugim pozvala tudi druge države, naj </w:t>
      </w:r>
      <w:r w:rsidR="00662738" w:rsidRPr="00610930">
        <w:rPr>
          <w:rFonts w:cs="Times New Roman"/>
          <w:szCs w:val="24"/>
        </w:rPr>
        <w:t>priznajo obstoječo zahodno poljsko mejo</w:t>
      </w:r>
      <w:r w:rsidRPr="00610930">
        <w:rPr>
          <w:rFonts w:cs="Times New Roman"/>
          <w:szCs w:val="24"/>
        </w:rPr>
        <w:t xml:space="preserve"> in tako prispevajo k stabilizaciji odnosov v Evropi.</w:t>
      </w:r>
      <w:r w:rsidRPr="00610930">
        <w:rPr>
          <w:rStyle w:val="Sprotnaopomba-sklic"/>
          <w:rFonts w:cs="Times New Roman"/>
          <w:szCs w:val="24"/>
        </w:rPr>
        <w:footnoteReference w:id="4"/>
      </w:r>
    </w:p>
    <w:p w14:paraId="23C20ABA" w14:textId="61D12154" w:rsidR="00BA720D" w:rsidRPr="00610930" w:rsidRDefault="00BA720D" w:rsidP="00610930">
      <w:pPr>
        <w:spacing w:line="360" w:lineRule="auto"/>
        <w:ind w:firstLine="708"/>
        <w:jc w:val="both"/>
        <w:rPr>
          <w:rFonts w:cs="Times New Roman"/>
          <w:szCs w:val="24"/>
        </w:rPr>
      </w:pPr>
      <w:r w:rsidRPr="00610930">
        <w:rPr>
          <w:rFonts w:cs="Times New Roman"/>
          <w:szCs w:val="24"/>
        </w:rPr>
        <w:t>Povojna poljsko-nemška meja je predstavljala nevralgično točko v okviru nemškega vprašanja, odprtega spora, ki je od konca druge svetovne vojne prinašal varnostno tveganje v osrčje starega kontinenta.</w:t>
      </w:r>
      <w:r w:rsidRPr="00610930">
        <w:rPr>
          <w:rStyle w:val="Sprotnaopomba-sklic"/>
          <w:rFonts w:cs="Times New Roman"/>
          <w:szCs w:val="24"/>
        </w:rPr>
        <w:footnoteReference w:id="5"/>
      </w:r>
      <w:r w:rsidRPr="00610930">
        <w:rPr>
          <w:rFonts w:cs="Times New Roman"/>
          <w:szCs w:val="24"/>
        </w:rPr>
        <w:t xml:space="preserve"> Na podlagi sklepov potsdamske konference je bilo poljsko ozemlje po vojni premaknjeno okoli 200 kilometrov na zahod, dokončno razmejitev med Poljsko in Nemčijo pa naj bi določila mirovna konferenca.</w:t>
      </w:r>
      <w:r w:rsidRPr="00610930">
        <w:rPr>
          <w:rStyle w:val="Sprotnaopomba-sklic"/>
          <w:rFonts w:cs="Times New Roman"/>
          <w:szCs w:val="24"/>
        </w:rPr>
        <w:footnoteReference w:id="6"/>
      </w:r>
      <w:r w:rsidRPr="00610930">
        <w:rPr>
          <w:rFonts w:cs="Times New Roman"/>
          <w:szCs w:val="24"/>
        </w:rPr>
        <w:t xml:space="preserve"> Po nastanku Nemške demokratične republike (NDR) leta 1949 sta sosednji državi novo medsebojno razmejitev po </w:t>
      </w:r>
      <w:r w:rsidR="002060F0">
        <w:rPr>
          <w:rFonts w:cs="Times New Roman"/>
          <w:szCs w:val="24"/>
        </w:rPr>
        <w:t>načelu</w:t>
      </w:r>
      <w:r w:rsidR="002060F0" w:rsidRPr="00610930">
        <w:rPr>
          <w:rFonts w:cs="Times New Roman"/>
          <w:szCs w:val="24"/>
        </w:rPr>
        <w:t xml:space="preserve"> </w:t>
      </w:r>
      <w:r w:rsidRPr="00610930">
        <w:rPr>
          <w:rFonts w:cs="Times New Roman"/>
          <w:szCs w:val="24"/>
        </w:rPr>
        <w:t>socialistične solidarnosti sporazumno priznali, uradno podporo novi poljsko-nemški meji in novonastali nemški socialistični državi pa so izrekl</w:t>
      </w:r>
      <w:r w:rsidR="002060F0">
        <w:rPr>
          <w:rFonts w:cs="Times New Roman"/>
          <w:szCs w:val="24"/>
        </w:rPr>
        <w:t>i</w:t>
      </w:r>
      <w:r w:rsidRPr="00610930">
        <w:rPr>
          <w:rFonts w:cs="Times New Roman"/>
          <w:szCs w:val="24"/>
        </w:rPr>
        <w:t xml:space="preserve"> le Sovjetska zveza in njeni sateliti. Zvezna republika Nemčija (ZRN) in njene zahodne zaveznice NDR niso priznale, nasprotno, vztrajale so, da se </w:t>
      </w:r>
      <w:r w:rsidRPr="00610930">
        <w:rPr>
          <w:rFonts w:cs="Times New Roman"/>
          <w:szCs w:val="24"/>
        </w:rPr>
        <w:lastRenderedPageBreak/>
        <w:t>nemško vprašanje in z njim povezana sporna razmejitev razrešita na mirovni konferenci.</w:t>
      </w:r>
      <w:r w:rsidRPr="00610930">
        <w:rPr>
          <w:rStyle w:val="Sprotnaopomba-sklic"/>
          <w:rFonts w:cs="Times New Roman"/>
          <w:szCs w:val="24"/>
        </w:rPr>
        <w:footnoteReference w:id="7"/>
      </w:r>
      <w:r w:rsidRPr="00610930">
        <w:rPr>
          <w:rFonts w:cs="Times New Roman"/>
          <w:szCs w:val="24"/>
        </w:rPr>
        <w:t xml:space="preserve"> Sredi petdesetih let je bila tako Jugoslavija edina socialistična država, ki je imela vzpostavljene diplomatske odnose z ZRN, medtem ko NDR in nove poljsko-nemške meje</w:t>
      </w:r>
      <w:r w:rsidR="001E2726" w:rsidRPr="00610930">
        <w:rPr>
          <w:rFonts w:cs="Times New Roman"/>
          <w:szCs w:val="24"/>
        </w:rPr>
        <w:t xml:space="preserve"> na Odri in Nisi</w:t>
      </w:r>
      <w:r w:rsidRPr="00610930">
        <w:rPr>
          <w:rFonts w:cs="Times New Roman"/>
          <w:szCs w:val="24"/>
        </w:rPr>
        <w:t xml:space="preserve"> ni priznavala. </w:t>
      </w:r>
      <w:r w:rsidR="002060F0">
        <w:rPr>
          <w:rFonts w:cs="Times New Roman"/>
          <w:szCs w:val="24"/>
        </w:rPr>
        <w:t>Takšno</w:t>
      </w:r>
      <w:r w:rsidR="002060F0" w:rsidRPr="00610930">
        <w:rPr>
          <w:rFonts w:cs="Times New Roman"/>
          <w:szCs w:val="24"/>
        </w:rPr>
        <w:t xml:space="preserve"> </w:t>
      </w:r>
      <w:r w:rsidRPr="00610930">
        <w:rPr>
          <w:rFonts w:cs="Times New Roman"/>
          <w:szCs w:val="24"/>
        </w:rPr>
        <w:t xml:space="preserve">stališče je v okviru jugoslovanske krepitve odnosov s socialističnim taborom predstavljalo anomalijo, pripadnice tako vzhodnega kot zahodnega bloka pa so opredelitev do </w:t>
      </w:r>
      <w:r w:rsidR="001E2726" w:rsidRPr="00610930">
        <w:rPr>
          <w:rFonts w:cs="Times New Roman"/>
          <w:szCs w:val="24"/>
        </w:rPr>
        <w:t>poljsko-nemške meje in</w:t>
      </w:r>
      <w:r w:rsidRPr="00610930">
        <w:rPr>
          <w:rFonts w:cs="Times New Roman"/>
          <w:szCs w:val="24"/>
        </w:rPr>
        <w:t xml:space="preserve"> NDR dojemale kot indikator jugoslovanske naklonjenosti enemu od političnih in ideoloških taborov.</w:t>
      </w:r>
    </w:p>
    <w:p w14:paraId="66223EEF" w14:textId="582C6593" w:rsidR="00BA720D" w:rsidRPr="00610930" w:rsidRDefault="00BA720D" w:rsidP="00610930">
      <w:pPr>
        <w:spacing w:line="360" w:lineRule="auto"/>
        <w:ind w:firstLine="708"/>
        <w:jc w:val="both"/>
        <w:rPr>
          <w:rFonts w:cs="Times New Roman"/>
          <w:szCs w:val="24"/>
        </w:rPr>
      </w:pPr>
      <w:r w:rsidRPr="00610930">
        <w:rPr>
          <w:rFonts w:cs="Times New Roman"/>
          <w:szCs w:val="24"/>
        </w:rPr>
        <w:t xml:space="preserve">Jugoslovansko priznanje </w:t>
      </w:r>
      <w:r w:rsidR="00654748" w:rsidRPr="00610930">
        <w:rPr>
          <w:rFonts w:cs="Times New Roman"/>
          <w:szCs w:val="24"/>
        </w:rPr>
        <w:t>meje na Odri in Nisi</w:t>
      </w:r>
      <w:r w:rsidRPr="00610930">
        <w:rPr>
          <w:rFonts w:cs="Times New Roman"/>
          <w:szCs w:val="24"/>
        </w:rPr>
        <w:t xml:space="preserve"> </w:t>
      </w:r>
      <w:r w:rsidR="00654748" w:rsidRPr="00610930">
        <w:rPr>
          <w:rFonts w:cs="Times New Roman"/>
          <w:szCs w:val="24"/>
        </w:rPr>
        <w:t>septembra</w:t>
      </w:r>
      <w:r w:rsidRPr="00610930">
        <w:rPr>
          <w:rFonts w:cs="Times New Roman"/>
          <w:szCs w:val="24"/>
        </w:rPr>
        <w:t xml:space="preserve"> 1957 je pritegnilo pozornost mednarodne javnosti, saj so ga številne države pravilno interpretirale kot začetek </w:t>
      </w:r>
      <w:r w:rsidR="00654748" w:rsidRPr="00610930">
        <w:rPr>
          <w:rFonts w:cs="Times New Roman"/>
          <w:szCs w:val="24"/>
        </w:rPr>
        <w:t>navezave diplomatskih stikov z</w:t>
      </w:r>
      <w:r w:rsidRPr="00610930">
        <w:rPr>
          <w:rFonts w:cs="Times New Roman"/>
          <w:szCs w:val="24"/>
        </w:rPr>
        <w:t xml:space="preserve"> NDR. Za ta korak se je jugoslovansko vodstvo odločilo mesec dni po poljskem obisku, 15. oktobra 1957, na kar se je ZRN štiri dni kasneje odzvala s prekinitvijo diplomatskih odnosov z Jugoslavijo. Tako je prvič v veljavo stopila Hallsteinova doktrina, nabor ukrepov, ki jih je zahodnonemška politika razvila med letoma 1955 in 1956, da bi preprečila priznanje »sovjetske okupacijske cone«, kot so sami imenovali NDR, kot suverene države.</w:t>
      </w:r>
      <w:r w:rsidRPr="00610930">
        <w:rPr>
          <w:rStyle w:val="Sprotnaopomba-sklic"/>
          <w:rFonts w:cs="Times New Roman"/>
          <w:szCs w:val="24"/>
        </w:rPr>
        <w:footnoteReference w:id="8"/>
      </w:r>
      <w:r w:rsidRPr="00610930">
        <w:rPr>
          <w:rFonts w:cs="Times New Roman"/>
          <w:szCs w:val="24"/>
        </w:rPr>
        <w:t xml:space="preserve"> Jugoslovansko priznanje NDR in posledična sprožitev Hallsteinove doktrine nista negativno vplival</w:t>
      </w:r>
      <w:r w:rsidR="002060F0">
        <w:rPr>
          <w:rFonts w:cs="Times New Roman"/>
          <w:szCs w:val="24"/>
        </w:rPr>
        <w:t>a</w:t>
      </w:r>
      <w:r w:rsidRPr="00610930">
        <w:rPr>
          <w:rFonts w:cs="Times New Roman"/>
          <w:szCs w:val="24"/>
        </w:rPr>
        <w:t xml:space="preserve"> le na jugoslovanske odnose z ZRN, ampak sta prispeval</w:t>
      </w:r>
      <w:r w:rsidR="002060F0">
        <w:rPr>
          <w:rFonts w:cs="Times New Roman"/>
          <w:szCs w:val="24"/>
        </w:rPr>
        <w:t>a</w:t>
      </w:r>
      <w:r w:rsidRPr="00610930">
        <w:rPr>
          <w:rFonts w:cs="Times New Roman"/>
          <w:szCs w:val="24"/>
        </w:rPr>
        <w:t xml:space="preserve"> tudi h krepitvi mednarodnih napetosti glede nemškega vprašanja in upočasnil</w:t>
      </w:r>
      <w:r w:rsidR="002060F0">
        <w:rPr>
          <w:rFonts w:cs="Times New Roman"/>
          <w:szCs w:val="24"/>
        </w:rPr>
        <w:t>a</w:t>
      </w:r>
      <w:r w:rsidRPr="00610930">
        <w:rPr>
          <w:rFonts w:cs="Times New Roman"/>
          <w:szCs w:val="24"/>
        </w:rPr>
        <w:t xml:space="preserve"> približevanje zahodnonemške politike državam vzhodnega bloka, zlasti Poljski.</w:t>
      </w:r>
      <w:r w:rsidRPr="00610930">
        <w:rPr>
          <w:rStyle w:val="Sprotnaopomba-sklic"/>
          <w:rFonts w:cs="Times New Roman"/>
          <w:szCs w:val="24"/>
        </w:rPr>
        <w:footnoteReference w:id="9"/>
      </w:r>
      <w:r w:rsidRPr="00610930">
        <w:rPr>
          <w:rFonts w:cs="Times New Roman"/>
          <w:szCs w:val="24"/>
        </w:rPr>
        <w:t xml:space="preserve"> Po nekajletn</w:t>
      </w:r>
      <w:r w:rsidR="002060F0">
        <w:rPr>
          <w:rFonts w:cs="Times New Roman"/>
          <w:szCs w:val="24"/>
        </w:rPr>
        <w:t>em</w:t>
      </w:r>
      <w:r w:rsidRPr="00610930">
        <w:rPr>
          <w:rFonts w:cs="Times New Roman"/>
          <w:szCs w:val="24"/>
        </w:rPr>
        <w:t xml:space="preserve"> trendu odjuge med vzhodnim in zahodnim blokom je uveljavitev Hallsteinove doktrine torej prinesla ponovno zaostritev zunanjepolitičnih odnosov </w:t>
      </w:r>
      <w:r w:rsidR="00654748" w:rsidRPr="00610930">
        <w:rPr>
          <w:rFonts w:cs="Times New Roman"/>
          <w:szCs w:val="24"/>
        </w:rPr>
        <w:t>v srednji Evropi</w:t>
      </w:r>
      <w:r w:rsidRPr="00610930">
        <w:rPr>
          <w:rFonts w:cs="Times New Roman"/>
          <w:szCs w:val="24"/>
        </w:rPr>
        <w:t>.</w:t>
      </w:r>
    </w:p>
    <w:p w14:paraId="4AD54DF6" w14:textId="3A418DBF" w:rsidR="00BA720D" w:rsidRPr="00610930" w:rsidRDefault="00BA720D" w:rsidP="00610930">
      <w:pPr>
        <w:spacing w:line="360" w:lineRule="auto"/>
        <w:ind w:firstLine="708"/>
        <w:jc w:val="both"/>
        <w:rPr>
          <w:rFonts w:cs="Times New Roman"/>
          <w:szCs w:val="24"/>
        </w:rPr>
      </w:pPr>
      <w:r w:rsidRPr="00610930">
        <w:rPr>
          <w:rFonts w:cs="Times New Roman"/>
          <w:szCs w:val="24"/>
        </w:rPr>
        <w:t>V zadnjih desetletjih je okrepljeno zanimanje za pomen angažmaja manjših akterjev v hladni vojni pripomoglo k porastu študij o nastanku, impl</w:t>
      </w:r>
      <w:r w:rsidR="000865DD" w:rsidRPr="00610930">
        <w:rPr>
          <w:rFonts w:cs="Times New Roman"/>
          <w:szCs w:val="24"/>
        </w:rPr>
        <w:t>ementaciji in posledicah Hallste</w:t>
      </w:r>
      <w:r w:rsidRPr="00610930">
        <w:rPr>
          <w:rFonts w:cs="Times New Roman"/>
          <w:szCs w:val="24"/>
        </w:rPr>
        <w:t>inove doktrine. Ob tem je bil raziskovalni interes usmerjen zlasti na vprašanje odnosa Jugoslavije z obema Nemčijama, nekatera dela pa so v razvoju tega tristranega odnosa upoštevala tudi vpliv obeh velesil, Sovjetske zveze in Združenih držav Amerike.</w:t>
      </w:r>
      <w:r w:rsidRPr="00610930">
        <w:rPr>
          <w:rStyle w:val="Sprotnaopomba-sklic"/>
          <w:rFonts w:cs="Times New Roman"/>
          <w:szCs w:val="24"/>
        </w:rPr>
        <w:footnoteReference w:id="10"/>
      </w:r>
      <w:r w:rsidRPr="00610930">
        <w:rPr>
          <w:rFonts w:cs="Times New Roman"/>
          <w:szCs w:val="24"/>
        </w:rPr>
        <w:t xml:space="preserve"> Čeprav je do prvega namiga o </w:t>
      </w:r>
      <w:r w:rsidRPr="00610930">
        <w:rPr>
          <w:rFonts w:cs="Times New Roman"/>
          <w:szCs w:val="24"/>
        </w:rPr>
        <w:lastRenderedPageBreak/>
        <w:t xml:space="preserve">prihajajočem jugoslovanskem priznanju NDR prišlo v diplomatski interakciji s Poljsko, vloga </w:t>
      </w:r>
      <w:r w:rsidR="002060F0">
        <w:rPr>
          <w:rFonts w:cs="Times New Roman"/>
          <w:szCs w:val="24"/>
        </w:rPr>
        <w:t>te</w:t>
      </w:r>
      <w:r w:rsidR="002060F0" w:rsidRPr="00610930">
        <w:rPr>
          <w:rFonts w:cs="Times New Roman"/>
          <w:szCs w:val="24"/>
        </w:rPr>
        <w:t xml:space="preserve"> </w:t>
      </w:r>
      <w:r w:rsidRPr="00610930">
        <w:rPr>
          <w:rFonts w:cs="Times New Roman"/>
          <w:szCs w:val="24"/>
        </w:rPr>
        <w:t>pri jugoslovanskih odločevalskih procesih doslej še ni bila obravnavana. Pričujoč</w:t>
      </w:r>
      <w:r w:rsidR="002060F0">
        <w:rPr>
          <w:rFonts w:cs="Times New Roman"/>
          <w:szCs w:val="24"/>
        </w:rPr>
        <w:t>i</w:t>
      </w:r>
      <w:r w:rsidRPr="00610930">
        <w:rPr>
          <w:rFonts w:cs="Times New Roman"/>
          <w:szCs w:val="24"/>
        </w:rPr>
        <w:t xml:space="preserve"> prispevek naslavlja omenjeno praznino in na podlagi poljskega in jugoslovanskega zunanjepolitičnega, partijskega in medijskega gradiva osvetli poljsk</w:t>
      </w:r>
      <w:r w:rsidR="00654748" w:rsidRPr="00610930">
        <w:rPr>
          <w:rFonts w:cs="Times New Roman"/>
          <w:szCs w:val="24"/>
        </w:rPr>
        <w:t>o</w:t>
      </w:r>
      <w:r w:rsidRPr="00610930">
        <w:rPr>
          <w:rFonts w:cs="Times New Roman"/>
          <w:szCs w:val="24"/>
        </w:rPr>
        <w:t xml:space="preserve"> vlogo pri jugoslovanskem priznanju meje na Odri in Nisi. S pomo</w:t>
      </w:r>
      <w:r w:rsidR="006C06E2" w:rsidRPr="00610930">
        <w:rPr>
          <w:rFonts w:cs="Times New Roman"/>
          <w:szCs w:val="24"/>
        </w:rPr>
        <w:t>čjo objavljenih virov, ameriškega</w:t>
      </w:r>
      <w:r w:rsidRPr="00610930">
        <w:rPr>
          <w:rFonts w:cs="Times New Roman"/>
          <w:szCs w:val="24"/>
        </w:rPr>
        <w:t xml:space="preserve"> arhivskega gradiva in relevantne literature upošteva tudi multilateralno dimenzijo in dogajanje umesti</w:t>
      </w:r>
      <w:r w:rsidR="00654748" w:rsidRPr="00610930">
        <w:rPr>
          <w:rFonts w:cs="Times New Roman"/>
          <w:szCs w:val="24"/>
        </w:rPr>
        <w:t xml:space="preserve"> v širši kontekst hladne vojne.</w:t>
      </w:r>
    </w:p>
    <w:p w14:paraId="741CA8DC" w14:textId="324633FF" w:rsidR="00BA720D" w:rsidRPr="00610930" w:rsidRDefault="00BA720D" w:rsidP="00610930">
      <w:pPr>
        <w:spacing w:line="360" w:lineRule="auto"/>
        <w:ind w:firstLine="708"/>
        <w:jc w:val="both"/>
        <w:rPr>
          <w:rFonts w:cs="Times New Roman"/>
          <w:szCs w:val="24"/>
        </w:rPr>
      </w:pPr>
      <w:r w:rsidRPr="00610930">
        <w:rPr>
          <w:rFonts w:cs="Times New Roman"/>
          <w:szCs w:val="24"/>
        </w:rPr>
        <w:t>Vsaj toliko</w:t>
      </w:r>
      <w:r w:rsidR="002060F0">
        <w:rPr>
          <w:rFonts w:cs="Times New Roman"/>
          <w:szCs w:val="24"/>
        </w:rPr>
        <w:t>,</w:t>
      </w:r>
      <w:r w:rsidRPr="00610930">
        <w:rPr>
          <w:rFonts w:cs="Times New Roman"/>
          <w:szCs w:val="24"/>
        </w:rPr>
        <w:t xml:space="preserve"> kot je prispevek zgodba o upoštevanja vrednem zunanjepolitičnem dogodku, je tudi zgodba o odnosih med Poljsko in Jugoslavijo, ki sta sredi petdesetih let dvajsetega stoletja zavzeli poseb</w:t>
      </w:r>
      <w:r w:rsidR="002060F0">
        <w:rPr>
          <w:rFonts w:cs="Times New Roman"/>
          <w:szCs w:val="24"/>
        </w:rPr>
        <w:t>e</w:t>
      </w:r>
      <w:r w:rsidRPr="00610930">
        <w:rPr>
          <w:rFonts w:cs="Times New Roman"/>
          <w:szCs w:val="24"/>
        </w:rPr>
        <w:t xml:space="preserve">n </w:t>
      </w:r>
      <w:r w:rsidR="002060F0">
        <w:rPr>
          <w:rFonts w:cs="Times New Roman"/>
          <w:szCs w:val="24"/>
        </w:rPr>
        <w:t>položaj</w:t>
      </w:r>
      <w:r w:rsidR="002060F0" w:rsidRPr="00610930">
        <w:rPr>
          <w:rFonts w:cs="Times New Roman"/>
          <w:szCs w:val="24"/>
        </w:rPr>
        <w:t xml:space="preserve"> </w:t>
      </w:r>
      <w:r w:rsidRPr="00610930">
        <w:rPr>
          <w:rFonts w:cs="Times New Roman"/>
          <w:szCs w:val="24"/>
        </w:rPr>
        <w:t>v medsebojni zunanji politiki. Za prepoznavanje nians poljsko-jugoslovanskega sodelovanja raziskava uporablja relacijski pristop, ki upošteva vpliv interakcije med notranje</w:t>
      </w:r>
      <w:r w:rsidR="002060F0">
        <w:rPr>
          <w:rFonts w:cs="Times New Roman"/>
          <w:szCs w:val="24"/>
        </w:rPr>
        <w:t>-</w:t>
      </w:r>
      <w:r w:rsidRPr="00610930">
        <w:rPr>
          <w:rFonts w:cs="Times New Roman"/>
          <w:szCs w:val="24"/>
        </w:rPr>
        <w:t xml:space="preserve"> in zunanjepolitičnimi dejavniki na bilateralne odnose, </w:t>
      </w:r>
      <w:r w:rsidR="002060F0">
        <w:rPr>
          <w:rFonts w:cs="Times New Roman"/>
          <w:szCs w:val="24"/>
        </w:rPr>
        <w:t>pa</w:t>
      </w:r>
      <w:r w:rsidR="002060F0" w:rsidRPr="00610930">
        <w:rPr>
          <w:rFonts w:cs="Times New Roman"/>
          <w:szCs w:val="24"/>
        </w:rPr>
        <w:t xml:space="preserve"> </w:t>
      </w:r>
      <w:r w:rsidRPr="00610930">
        <w:rPr>
          <w:rFonts w:cs="Times New Roman"/>
          <w:szCs w:val="24"/>
        </w:rPr>
        <w:t>tudi pomen zgodovine samega odnosa za njegov razvoj.</w:t>
      </w:r>
      <w:r w:rsidRPr="00610930">
        <w:rPr>
          <w:rStyle w:val="Sprotnaopomba-sklic"/>
          <w:rFonts w:cs="Times New Roman"/>
          <w:szCs w:val="24"/>
        </w:rPr>
        <w:footnoteReference w:id="11"/>
      </w:r>
      <w:r w:rsidRPr="00610930">
        <w:rPr>
          <w:rFonts w:cs="Times New Roman"/>
          <w:szCs w:val="24"/>
        </w:rPr>
        <w:t xml:space="preserve"> Prispevek hkrati črpa iz koncepta prijateljstva v mednarodnih odnosih, ki opozarja tako na vpliv normativnih kot instrumentalnih dejavnikov na odnose med državam</w:t>
      </w:r>
      <w:r w:rsidR="00654748" w:rsidRPr="00610930">
        <w:rPr>
          <w:rFonts w:cs="Times New Roman"/>
          <w:szCs w:val="24"/>
        </w:rPr>
        <w:t>i</w:t>
      </w:r>
      <w:r w:rsidRPr="00610930">
        <w:rPr>
          <w:rFonts w:cs="Times New Roman"/>
          <w:szCs w:val="24"/>
        </w:rPr>
        <w:t xml:space="preserve"> in upošteva vlogo skupnih identifikacij ter skladnih vizij prihodnost</w:t>
      </w:r>
      <w:r w:rsidR="002060F0">
        <w:rPr>
          <w:rFonts w:cs="Times New Roman"/>
          <w:szCs w:val="24"/>
        </w:rPr>
        <w:t>i</w:t>
      </w:r>
      <w:r w:rsidRPr="00610930">
        <w:rPr>
          <w:rFonts w:cs="Times New Roman"/>
          <w:szCs w:val="24"/>
        </w:rPr>
        <w:t xml:space="preserve"> </w:t>
      </w:r>
      <w:r w:rsidR="00654748" w:rsidRPr="00610930">
        <w:rPr>
          <w:rFonts w:cs="Times New Roman"/>
          <w:szCs w:val="24"/>
        </w:rPr>
        <w:t>pri</w:t>
      </w:r>
      <w:r w:rsidRPr="00610930">
        <w:rPr>
          <w:rFonts w:cs="Times New Roman"/>
          <w:szCs w:val="24"/>
        </w:rPr>
        <w:t xml:space="preserve"> razvoj</w:t>
      </w:r>
      <w:r w:rsidR="00654748" w:rsidRPr="00610930">
        <w:rPr>
          <w:rFonts w:cs="Times New Roman"/>
          <w:szCs w:val="24"/>
        </w:rPr>
        <w:t>u</w:t>
      </w:r>
      <w:r w:rsidRPr="00610930">
        <w:rPr>
          <w:rFonts w:cs="Times New Roman"/>
          <w:szCs w:val="24"/>
        </w:rPr>
        <w:t xml:space="preserve"> bilateralnih vezi. Prepoznava, da se prijateljski odnos kaže v visoki stopnji zaupanja in naklonjenosti, tesnem sodelovanju na različnih državnih in družbenih ravneh ter v vrsti prijateljskih praks, kot so prijateljski diskurz, dejanja solidarnosti, privilegiran dostop do informacij in visoka toleranca do medsebojnih nesoglasij.</w:t>
      </w:r>
      <w:r w:rsidRPr="00610930">
        <w:rPr>
          <w:rStyle w:val="Sprotnaopomba-sklic"/>
          <w:rFonts w:cs="Times New Roman"/>
          <w:szCs w:val="24"/>
        </w:rPr>
        <w:footnoteReference w:id="12"/>
      </w:r>
      <w:r w:rsidRPr="00610930">
        <w:rPr>
          <w:rFonts w:cs="Times New Roman"/>
          <w:szCs w:val="24"/>
        </w:rPr>
        <w:t xml:space="preserve"> S pomočjo relacijske in prijateljske prizme prispevek predstavi razvoj poljsko-jugoslovansk</w:t>
      </w:r>
      <w:r w:rsidR="002060F0">
        <w:rPr>
          <w:rFonts w:cs="Times New Roman"/>
          <w:szCs w:val="24"/>
        </w:rPr>
        <w:t>ega</w:t>
      </w:r>
      <w:r w:rsidR="00654748" w:rsidRPr="00610930">
        <w:rPr>
          <w:rFonts w:cs="Times New Roman"/>
          <w:szCs w:val="24"/>
        </w:rPr>
        <w:t xml:space="preserve"> sodelovanja, ki je pripeljal</w:t>
      </w:r>
      <w:r w:rsidR="002060F0">
        <w:rPr>
          <w:rFonts w:cs="Times New Roman"/>
          <w:szCs w:val="24"/>
        </w:rPr>
        <w:t>o</w:t>
      </w:r>
      <w:r w:rsidRPr="00610930">
        <w:rPr>
          <w:rFonts w:cs="Times New Roman"/>
          <w:szCs w:val="24"/>
        </w:rPr>
        <w:t xml:space="preserve"> do </w:t>
      </w:r>
      <w:r w:rsidR="00654748" w:rsidRPr="00610930">
        <w:rPr>
          <w:rFonts w:cs="Times New Roman"/>
          <w:szCs w:val="24"/>
        </w:rPr>
        <w:t xml:space="preserve">jugoslovanskega </w:t>
      </w:r>
      <w:r w:rsidRPr="00610930">
        <w:rPr>
          <w:rFonts w:cs="Times New Roman"/>
          <w:szCs w:val="24"/>
        </w:rPr>
        <w:t xml:space="preserve">priznanja meje na Odri in Nisi </w:t>
      </w:r>
      <w:r w:rsidR="00654748" w:rsidRPr="00610930">
        <w:rPr>
          <w:rFonts w:cs="Times New Roman"/>
          <w:szCs w:val="24"/>
        </w:rPr>
        <w:t xml:space="preserve">septembra 1957, </w:t>
      </w:r>
      <w:r w:rsidRPr="00610930">
        <w:rPr>
          <w:rFonts w:cs="Times New Roman"/>
          <w:szCs w:val="24"/>
        </w:rPr>
        <w:t xml:space="preserve">ter razišče potek in posledice te bilateralne interakcije. Ob tem izpostavi, kako sta Poljska in Jugoslavija </w:t>
      </w:r>
      <w:r w:rsidR="00AD02A0" w:rsidRPr="00610930">
        <w:rPr>
          <w:rFonts w:cs="Times New Roman"/>
          <w:szCs w:val="24"/>
        </w:rPr>
        <w:t>v medsebojnih stikih zasledovali</w:t>
      </w:r>
      <w:r w:rsidRPr="00610930">
        <w:rPr>
          <w:rFonts w:cs="Times New Roman"/>
          <w:szCs w:val="24"/>
        </w:rPr>
        <w:t xml:space="preserve"> lastne in skupne interese, potrjevali svojo identiteto in vlogo na mednarodnem parketu ter iskali načine, kako se izogniti nadzoru velesil in oblikovati lastno zunanjo politiko. </w:t>
      </w:r>
      <w:r w:rsidR="002060F0">
        <w:rPr>
          <w:rFonts w:cs="Times New Roman"/>
          <w:szCs w:val="24"/>
        </w:rPr>
        <w:t>Č</w:t>
      </w:r>
      <w:r w:rsidRPr="00610930">
        <w:rPr>
          <w:rFonts w:cs="Times New Roman"/>
          <w:szCs w:val="24"/>
        </w:rPr>
        <w:t xml:space="preserve">lanek </w:t>
      </w:r>
      <w:r w:rsidR="002060F0">
        <w:rPr>
          <w:rFonts w:cs="Times New Roman"/>
          <w:szCs w:val="24"/>
        </w:rPr>
        <w:t xml:space="preserve">tako </w:t>
      </w:r>
      <w:r w:rsidRPr="00610930">
        <w:rPr>
          <w:rFonts w:cs="Times New Roman"/>
          <w:szCs w:val="24"/>
        </w:rPr>
        <w:t>prispeva k rastočemu številu študij, ki niansirajo bipolarno podobo povojnega sveta in prepoznavajo glas ter vlogo manjših akterjev v hladni vojni.</w:t>
      </w:r>
    </w:p>
    <w:p w14:paraId="0A86FF9A" w14:textId="77777777" w:rsidR="00BA720D" w:rsidRPr="00610930" w:rsidRDefault="00BA720D" w:rsidP="00610930">
      <w:pPr>
        <w:spacing w:line="360" w:lineRule="auto"/>
        <w:jc w:val="both"/>
        <w:rPr>
          <w:rFonts w:cs="Times New Roman"/>
          <w:szCs w:val="24"/>
        </w:rPr>
      </w:pPr>
    </w:p>
    <w:p w14:paraId="78087E33" w14:textId="77777777" w:rsidR="007346AB" w:rsidRPr="00610930" w:rsidRDefault="00933625" w:rsidP="001D30C5">
      <w:pPr>
        <w:spacing w:after="120" w:line="360" w:lineRule="auto"/>
        <w:jc w:val="center"/>
        <w:rPr>
          <w:rFonts w:cs="Times New Roman"/>
          <w:b/>
          <w:szCs w:val="24"/>
        </w:rPr>
      </w:pPr>
      <w:r w:rsidRPr="00610930">
        <w:rPr>
          <w:rFonts w:cs="Times New Roman"/>
          <w:b/>
          <w:szCs w:val="24"/>
        </w:rPr>
        <w:lastRenderedPageBreak/>
        <w:t>Poljsko-jugoslovanski odnosi po poljskem oktobru</w:t>
      </w:r>
    </w:p>
    <w:p w14:paraId="78DE60C3" w14:textId="741F85C2"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Ena od prioritet </w:t>
      </w:r>
      <w:r w:rsidR="008A4950" w:rsidRPr="00610930">
        <w:rPr>
          <w:rFonts w:cs="Times New Roman"/>
          <w:szCs w:val="24"/>
        </w:rPr>
        <w:t>komunistične Poljske</w:t>
      </w:r>
      <w:r w:rsidRPr="00610930">
        <w:rPr>
          <w:rFonts w:cs="Times New Roman"/>
          <w:szCs w:val="24"/>
        </w:rPr>
        <w:t xml:space="preserve"> je bila pridobitev mednarodnega priznanja </w:t>
      </w:r>
      <w:r w:rsidR="002060F0">
        <w:rPr>
          <w:rFonts w:cs="Times New Roman"/>
          <w:szCs w:val="24"/>
        </w:rPr>
        <w:t>njene</w:t>
      </w:r>
      <w:r w:rsidR="002060F0" w:rsidRPr="00610930">
        <w:rPr>
          <w:rFonts w:cs="Times New Roman"/>
          <w:szCs w:val="24"/>
        </w:rPr>
        <w:t xml:space="preserve"> </w:t>
      </w:r>
      <w:r w:rsidRPr="00610930">
        <w:rPr>
          <w:rFonts w:cs="Times New Roman"/>
          <w:szCs w:val="24"/>
        </w:rPr>
        <w:t>zahodne meje. Poljsko povojno zunanjo politiko je zaznamoval strah pred nemški</w:t>
      </w:r>
      <w:r w:rsidR="002060F0">
        <w:rPr>
          <w:rFonts w:cs="Times New Roman"/>
          <w:szCs w:val="24"/>
        </w:rPr>
        <w:t>m</w:t>
      </w:r>
      <w:r w:rsidRPr="00610930">
        <w:rPr>
          <w:rFonts w:cs="Times New Roman"/>
          <w:szCs w:val="24"/>
        </w:rPr>
        <w:t xml:space="preserve"> »revanšizmom«, po t</w:t>
      </w:r>
      <w:r w:rsidR="002060F0" w:rsidRPr="00610930">
        <w:rPr>
          <w:rFonts w:cs="Times New Roman"/>
          <w:szCs w:val="24"/>
        </w:rPr>
        <w:t>.</w:t>
      </w:r>
      <w:r w:rsidR="002060F0">
        <w:rPr>
          <w:rFonts w:cs="Times New Roman"/>
          <w:szCs w:val="24"/>
        </w:rPr>
        <w:t> </w:t>
      </w:r>
      <w:r w:rsidRPr="00610930">
        <w:rPr>
          <w:rFonts w:cs="Times New Roman"/>
          <w:szCs w:val="24"/>
        </w:rPr>
        <w:t>i. dogodkih poljskega oktobra leta 1956 pa tudi nezaupanje do Sovjetske zveze kot garanta obstoječe poljsko-nemške razmejitve.</w:t>
      </w:r>
      <w:r w:rsidR="0045365F" w:rsidRPr="00610930">
        <w:rPr>
          <w:rStyle w:val="Sprotnaopomba-sklic"/>
          <w:rFonts w:cs="Times New Roman"/>
          <w:szCs w:val="24"/>
        </w:rPr>
        <w:footnoteReference w:id="13"/>
      </w:r>
      <w:r w:rsidRPr="00610930">
        <w:rPr>
          <w:rFonts w:cs="Times New Roman"/>
          <w:szCs w:val="24"/>
        </w:rPr>
        <w:t xml:space="preserve"> Konec oktobra 1956 je poljsko komunistično vodstvo brez predhodnega posvetovanja z Moskvo na svoje čelo postavilo nekdanjega generalnega sekretarja </w:t>
      </w:r>
      <w:proofErr w:type="spellStart"/>
      <w:r w:rsidRPr="00610930">
        <w:rPr>
          <w:rFonts w:cs="Times New Roman"/>
          <w:szCs w:val="24"/>
        </w:rPr>
        <w:t>Władysława</w:t>
      </w:r>
      <w:proofErr w:type="spellEnd"/>
      <w:r w:rsidRPr="00610930">
        <w:rPr>
          <w:rFonts w:cs="Times New Roman"/>
          <w:szCs w:val="24"/>
        </w:rPr>
        <w:t xml:space="preserve"> </w:t>
      </w:r>
      <w:proofErr w:type="spellStart"/>
      <w:r w:rsidRPr="00610930">
        <w:rPr>
          <w:rFonts w:cs="Times New Roman"/>
          <w:szCs w:val="24"/>
        </w:rPr>
        <w:t>Gomułko</w:t>
      </w:r>
      <w:proofErr w:type="spellEnd"/>
      <w:r w:rsidRPr="00610930">
        <w:rPr>
          <w:rFonts w:cs="Times New Roman"/>
          <w:szCs w:val="24"/>
        </w:rPr>
        <w:t xml:space="preserve">, zagovornika socialistične izgradnje, prilagojene nacionalnim specifikam. Po uspešni konfrontaciji s sovjetskim vodstvom, ki je </w:t>
      </w:r>
      <w:r w:rsidR="0043347B">
        <w:rPr>
          <w:rFonts w:cs="Times New Roman"/>
          <w:szCs w:val="24"/>
        </w:rPr>
        <w:t>v</w:t>
      </w:r>
      <w:r w:rsidR="0043347B" w:rsidRPr="00610930">
        <w:rPr>
          <w:rFonts w:cs="Times New Roman"/>
          <w:szCs w:val="24"/>
        </w:rPr>
        <w:t xml:space="preserve"> </w:t>
      </w:r>
      <w:r w:rsidRPr="00610930">
        <w:rPr>
          <w:rFonts w:cs="Times New Roman"/>
          <w:szCs w:val="24"/>
        </w:rPr>
        <w:t>spremembo pri</w:t>
      </w:r>
      <w:r w:rsidR="0043347B">
        <w:rPr>
          <w:rFonts w:cs="Times New Roman"/>
          <w:szCs w:val="24"/>
        </w:rPr>
        <w:t>volilo</w:t>
      </w:r>
      <w:r w:rsidRPr="00610930">
        <w:rPr>
          <w:rFonts w:cs="Times New Roman"/>
          <w:szCs w:val="24"/>
        </w:rPr>
        <w:t>, so se poljski komunisti podali na lastno pot v socializem, z obljubo po široki destalinizaciji, demokratizaciji, decentralizaciji in debirokratizaciji družbenopolitičnih in ekonomskih struktur.</w:t>
      </w:r>
      <w:r w:rsidR="00731925" w:rsidRPr="00610930">
        <w:rPr>
          <w:rStyle w:val="Sprotnaopomba-sklic"/>
          <w:rFonts w:cs="Times New Roman"/>
          <w:szCs w:val="24"/>
        </w:rPr>
        <w:footnoteReference w:id="14"/>
      </w:r>
      <w:r w:rsidRPr="00610930">
        <w:rPr>
          <w:rFonts w:cs="Times New Roman"/>
          <w:szCs w:val="24"/>
        </w:rPr>
        <w:t xml:space="preserve"> Čeprav so poljske spremembe ostale v okviru kompromisov, so v sovjetskih krogih budile nelagodje. Tako je Moskva poljskim komunističnim voditeljem večkrat namignila, da bi v primeru njihove neposlušnosti lahko pri</w:t>
      </w:r>
      <w:r w:rsidR="000946E3">
        <w:rPr>
          <w:rFonts w:cs="Times New Roman"/>
          <w:szCs w:val="24"/>
        </w:rPr>
        <w:t>volila</w:t>
      </w:r>
      <w:r w:rsidRPr="00610930">
        <w:rPr>
          <w:rFonts w:cs="Times New Roman"/>
          <w:szCs w:val="24"/>
        </w:rPr>
        <w:t xml:space="preserve"> </w:t>
      </w:r>
      <w:r w:rsidR="000946E3">
        <w:rPr>
          <w:rFonts w:cs="Times New Roman"/>
          <w:szCs w:val="24"/>
        </w:rPr>
        <w:t>v</w:t>
      </w:r>
      <w:r w:rsidRPr="00610930">
        <w:rPr>
          <w:rFonts w:cs="Times New Roman"/>
          <w:szCs w:val="24"/>
        </w:rPr>
        <w:t xml:space="preserve"> mejne korekture v prid NDR.</w:t>
      </w:r>
      <w:r w:rsidR="00731925" w:rsidRPr="00610930">
        <w:rPr>
          <w:rStyle w:val="Sprotnaopomba-sklic"/>
          <w:rFonts w:cs="Times New Roman"/>
          <w:szCs w:val="24"/>
        </w:rPr>
        <w:footnoteReference w:id="15"/>
      </w:r>
    </w:p>
    <w:p w14:paraId="06330AF6" w14:textId="77777777" w:rsidR="007346AB" w:rsidRPr="00610930" w:rsidRDefault="007346AB" w:rsidP="00610930">
      <w:pPr>
        <w:spacing w:line="360" w:lineRule="auto"/>
        <w:ind w:firstLine="708"/>
        <w:jc w:val="both"/>
        <w:rPr>
          <w:rFonts w:cs="Times New Roman"/>
          <w:szCs w:val="24"/>
        </w:rPr>
      </w:pPr>
      <w:r w:rsidRPr="00610930">
        <w:rPr>
          <w:rFonts w:cs="Times New Roman"/>
          <w:szCs w:val="24"/>
        </w:rPr>
        <w:t>Da bi okrepila mednarodno podporo stalnemu značaju meje na Odri in Nisi, se je Varšava po letu 1956 podala v samostojno diplomatsko akcijo. Njen uspeh bi pomembno prispeval k dodatni utrditvi nove oblastne garniture, hkrati pa bi Sovjetski zvezi odvzel enega ključnih vzvodov pritiska na Poljsko.</w:t>
      </w:r>
      <w:r w:rsidRPr="00610930">
        <w:rPr>
          <w:rStyle w:val="Sprotnaopomba-sklic"/>
          <w:rFonts w:cs="Times New Roman"/>
          <w:szCs w:val="24"/>
        </w:rPr>
        <w:footnoteReference w:id="16"/>
      </w:r>
      <w:r w:rsidRPr="00610930">
        <w:rPr>
          <w:rFonts w:cs="Times New Roman"/>
          <w:szCs w:val="24"/>
        </w:rPr>
        <w:t xml:space="preserve"> Prizadevanja poljske zunanje politike so bila usmerjena predvsem k zahodnim državam, a največ si je poljsko vodstvo obetalo od Jugoslavije, socialistične, a neopredeljene države z rastočim vplivom na področju globalnega juga. Pričakovanja so dodatno krepili prijateljski odnosi med državama, ki so se po poljskem oktobru napajali zlasti iz skupne izkušnje izgradnje lastnih poti v socializem in želje po enakopravnosti ter suverenosti akterjev v mednarodnem socialističnem gibanju.</w:t>
      </w:r>
    </w:p>
    <w:p w14:paraId="6F38250E" w14:textId="1945BB88"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Liberalizacija družbenopolitičnega življenja, ki je zaznamovala proces poljskega oktobra, je Poljsko oddaljila od </w:t>
      </w:r>
      <w:r w:rsidR="000946E3">
        <w:rPr>
          <w:rFonts w:cs="Times New Roman"/>
          <w:szCs w:val="24"/>
        </w:rPr>
        <w:t>pre</w:t>
      </w:r>
      <w:r w:rsidRPr="00610930">
        <w:rPr>
          <w:rFonts w:cs="Times New Roman"/>
          <w:szCs w:val="24"/>
        </w:rPr>
        <w:t>ostalih držav vzhodnega bloka, ki so z nezaupanjem opazovale »poljski eksperiment«.</w:t>
      </w:r>
      <w:r w:rsidRPr="00610930">
        <w:rPr>
          <w:rStyle w:val="Sprotnaopomba-sklic"/>
          <w:rFonts w:cs="Times New Roman"/>
          <w:szCs w:val="24"/>
        </w:rPr>
        <w:footnoteReference w:id="17"/>
      </w:r>
      <w:r w:rsidRPr="00610930">
        <w:rPr>
          <w:rFonts w:cs="Times New Roman"/>
          <w:szCs w:val="24"/>
        </w:rPr>
        <w:t xml:space="preserve"> Nasprotno je Jugoslavija spremembe, ki so med drugim zajemale ustanavljanje delavskih svetov, navdušeno pozdravila, saj je v njih videla potrditev </w:t>
      </w:r>
      <w:r w:rsidRPr="00610930">
        <w:rPr>
          <w:rFonts w:cs="Times New Roman"/>
          <w:szCs w:val="24"/>
        </w:rPr>
        <w:lastRenderedPageBreak/>
        <w:t>pravilnosti poti, ki jo je prehodila po letu 1948.</w:t>
      </w:r>
      <w:r w:rsidRPr="00610930">
        <w:rPr>
          <w:rStyle w:val="Sprotnaopomba-sklic"/>
          <w:rFonts w:cs="Times New Roman"/>
          <w:szCs w:val="24"/>
        </w:rPr>
        <w:footnoteReference w:id="18"/>
      </w:r>
      <w:r w:rsidRPr="00610930">
        <w:rPr>
          <w:rFonts w:cs="Times New Roman"/>
          <w:szCs w:val="24"/>
        </w:rPr>
        <w:t xml:space="preserve"> Hkrati je jugoslovans</w:t>
      </w:r>
      <w:r w:rsidR="00920F99" w:rsidRPr="00610930">
        <w:rPr>
          <w:rFonts w:cs="Times New Roman"/>
          <w:szCs w:val="24"/>
        </w:rPr>
        <w:t xml:space="preserve">ko vodstvo v Poljski prepoznalo </w:t>
      </w:r>
      <w:r w:rsidRPr="00610930">
        <w:rPr>
          <w:rFonts w:cs="Times New Roman"/>
          <w:szCs w:val="24"/>
        </w:rPr>
        <w:t>pomembno partnerico za skupen nastop na zunanjepolitičnem parketu, zato je novo poljsko usmeritev podprlo, kjerkoli je bilo to mogoče.</w:t>
      </w:r>
      <w:r w:rsidRPr="00610930">
        <w:rPr>
          <w:rStyle w:val="Sprotnaopomba-sklic"/>
          <w:rFonts w:cs="Times New Roman"/>
          <w:szCs w:val="24"/>
        </w:rPr>
        <w:footnoteReference w:id="19"/>
      </w:r>
      <w:r w:rsidRPr="00610930">
        <w:rPr>
          <w:rFonts w:cs="Times New Roman"/>
          <w:szCs w:val="24"/>
        </w:rPr>
        <w:t xml:space="preserve"> Za poljsko vodstvo je bilo izjemn</w:t>
      </w:r>
      <w:r w:rsidR="000946E3">
        <w:rPr>
          <w:rFonts w:cs="Times New Roman"/>
          <w:szCs w:val="24"/>
        </w:rPr>
        <w:t>o</w:t>
      </w:r>
      <w:r w:rsidRPr="00610930">
        <w:rPr>
          <w:rFonts w:cs="Times New Roman"/>
          <w:szCs w:val="24"/>
        </w:rPr>
        <w:t xml:space="preserve"> pome</w:t>
      </w:r>
      <w:r w:rsidR="000946E3">
        <w:rPr>
          <w:rFonts w:cs="Times New Roman"/>
          <w:szCs w:val="24"/>
        </w:rPr>
        <w:t>mb</w:t>
      </w:r>
      <w:r w:rsidRPr="00610930">
        <w:rPr>
          <w:rFonts w:cs="Times New Roman"/>
          <w:szCs w:val="24"/>
        </w:rPr>
        <w:t>n</w:t>
      </w:r>
      <w:r w:rsidR="000946E3">
        <w:rPr>
          <w:rFonts w:cs="Times New Roman"/>
          <w:szCs w:val="24"/>
        </w:rPr>
        <w:t>o</w:t>
      </w:r>
      <w:r w:rsidRPr="00610930">
        <w:rPr>
          <w:rFonts w:cs="Times New Roman"/>
          <w:szCs w:val="24"/>
        </w:rPr>
        <w:t>, da so jugoslovanski komunisti kot edini v vzhodnem bloku pozdravili poljske načrte za volitve v Sejm, ki so dovoljevale tekmovanje več kandidatov za ist</w:t>
      </w:r>
      <w:r w:rsidR="000946E3">
        <w:rPr>
          <w:rFonts w:cs="Times New Roman"/>
          <w:szCs w:val="24"/>
        </w:rPr>
        <w:t>i</w:t>
      </w:r>
      <w:r w:rsidRPr="00610930">
        <w:rPr>
          <w:rFonts w:cs="Times New Roman"/>
          <w:szCs w:val="24"/>
        </w:rPr>
        <w:t xml:space="preserve"> poslansk</w:t>
      </w:r>
      <w:r w:rsidR="000946E3">
        <w:rPr>
          <w:rFonts w:cs="Times New Roman"/>
          <w:szCs w:val="24"/>
        </w:rPr>
        <w:t>i</w:t>
      </w:r>
      <w:r w:rsidRPr="00610930">
        <w:rPr>
          <w:rFonts w:cs="Times New Roman"/>
          <w:szCs w:val="24"/>
        </w:rPr>
        <w:t xml:space="preserve"> </w:t>
      </w:r>
      <w:r w:rsidR="000946E3">
        <w:rPr>
          <w:rFonts w:cs="Times New Roman"/>
          <w:szCs w:val="24"/>
        </w:rPr>
        <w:t>položaj</w:t>
      </w:r>
      <w:r w:rsidRPr="00610930">
        <w:rPr>
          <w:rFonts w:cs="Times New Roman"/>
          <w:szCs w:val="24"/>
        </w:rPr>
        <w:t>.</w:t>
      </w:r>
      <w:r w:rsidRPr="00610930">
        <w:rPr>
          <w:rFonts w:cs="Times New Roman"/>
          <w:szCs w:val="24"/>
          <w:vertAlign w:val="superscript"/>
        </w:rPr>
        <w:footnoteReference w:id="20"/>
      </w:r>
      <w:r w:rsidRPr="00610930">
        <w:rPr>
          <w:rFonts w:cs="Times New Roman"/>
          <w:szCs w:val="24"/>
        </w:rPr>
        <w:t xml:space="preserve"> Jugoslovanska stran je pokazala tudi razumevanje za poljske gospodarske težave pri pogajanjih o trgovinski izmenjavi in Poljski odobrila hitro dobavo določenih nujnih artiklov, čemur je poljsko vodstvo izreklo javno priznanje.</w:t>
      </w:r>
      <w:r w:rsidRPr="00610930">
        <w:rPr>
          <w:rStyle w:val="Sprotnaopomba-sklic"/>
          <w:rFonts w:cs="Times New Roman"/>
          <w:szCs w:val="24"/>
        </w:rPr>
        <w:footnoteReference w:id="21"/>
      </w:r>
      <w:r w:rsidRPr="00610930">
        <w:rPr>
          <w:rFonts w:cs="Times New Roman"/>
          <w:szCs w:val="24"/>
        </w:rPr>
        <w:t xml:space="preserve"> Prav tako so Jugoslovani podprli prvi poljski obisk v Aziji, ki so ga razumeli kot korak k samostojnejši poljski zunanji politiki.</w:t>
      </w:r>
      <w:r w:rsidRPr="00610930">
        <w:rPr>
          <w:rStyle w:val="Sprotnaopomba-sklic"/>
          <w:rFonts w:cs="Times New Roman"/>
          <w:szCs w:val="24"/>
        </w:rPr>
        <w:footnoteReference w:id="22"/>
      </w:r>
    </w:p>
    <w:p w14:paraId="57F271EF" w14:textId="23380BFA" w:rsidR="007346AB" w:rsidRPr="00610930" w:rsidRDefault="00AE1409" w:rsidP="00610930">
      <w:pPr>
        <w:spacing w:line="360" w:lineRule="auto"/>
        <w:ind w:firstLine="708"/>
        <w:jc w:val="both"/>
        <w:rPr>
          <w:rFonts w:cs="Times New Roman"/>
          <w:szCs w:val="24"/>
        </w:rPr>
      </w:pPr>
      <w:r w:rsidRPr="00610930">
        <w:rPr>
          <w:rFonts w:cs="Times New Roman"/>
          <w:szCs w:val="24"/>
        </w:rPr>
        <w:t>Jugoslavija p</w:t>
      </w:r>
      <w:r w:rsidR="007346AB" w:rsidRPr="00610930">
        <w:rPr>
          <w:rFonts w:cs="Times New Roman"/>
          <w:szCs w:val="24"/>
        </w:rPr>
        <w:t xml:space="preserve">oljskega odpiranja svetu ni </w:t>
      </w:r>
      <w:r w:rsidRPr="00610930">
        <w:rPr>
          <w:rFonts w:cs="Times New Roman"/>
          <w:szCs w:val="24"/>
        </w:rPr>
        <w:t>podpirala</w:t>
      </w:r>
      <w:r w:rsidR="007346AB" w:rsidRPr="00610930">
        <w:rPr>
          <w:rFonts w:cs="Times New Roman"/>
          <w:szCs w:val="24"/>
        </w:rPr>
        <w:t xml:space="preserve"> le z besedami, ampak tudi s privilegiranim dostopom do lastnega znanja in izkušenj. Za izboljšanje gospodarske situacije si je Poljska prizadevala pridobiti zahodne, zlasti ameriške kredite, čemur so druge socialistične držav nasprotovale, medtem ko ji je jugoslovans</w:t>
      </w:r>
      <w:r w:rsidR="00976904" w:rsidRPr="00610930">
        <w:rPr>
          <w:rFonts w:cs="Times New Roman"/>
          <w:szCs w:val="24"/>
        </w:rPr>
        <w:t>ko vodstvo ponudilo na razpolago</w:t>
      </w:r>
      <w:r w:rsidR="007346AB" w:rsidRPr="00610930">
        <w:rPr>
          <w:rFonts w:cs="Times New Roman"/>
          <w:szCs w:val="24"/>
        </w:rPr>
        <w:t xml:space="preserve"> ekonomske izvedence, ki so poljske strokovnjake seznanili z jugoslovanskimi izkušnjami rokovanja z ameriško administracijo.</w:t>
      </w:r>
      <w:r w:rsidR="007346AB" w:rsidRPr="00610930">
        <w:rPr>
          <w:rStyle w:val="Sprotnaopomba-sklic"/>
          <w:rFonts w:cs="Times New Roman"/>
          <w:szCs w:val="24"/>
        </w:rPr>
        <w:footnoteReference w:id="23"/>
      </w:r>
      <w:r w:rsidR="007346AB" w:rsidRPr="00610930">
        <w:rPr>
          <w:rFonts w:cs="Times New Roman"/>
          <w:szCs w:val="24"/>
        </w:rPr>
        <w:t xml:space="preserve"> Jugoslovanski komunisti so bili s poljskimi diplomati pripravljeni deliti podatke o delovanju jugoslovanskih institucij, podpirali pa so tudi poljsko željo po vzpostavitvi sodelovanja z zahodnimi socialističnimi strankami in jim priskrbeli informacije o jugoslovanskih povezavah v mednarodnem socialističnem gibanju.</w:t>
      </w:r>
      <w:r w:rsidR="007346AB" w:rsidRPr="00610930">
        <w:rPr>
          <w:rStyle w:val="Sprotnaopomba-sklic"/>
          <w:rFonts w:cs="Times New Roman"/>
          <w:szCs w:val="24"/>
        </w:rPr>
        <w:footnoteReference w:id="24"/>
      </w:r>
    </w:p>
    <w:p w14:paraId="0B09D4BD" w14:textId="0FFCDCF0"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Za poljske komuniste je bilo velikega pomena, da je Jugoslavija kot socialistična država podprla njihovo iskanje lastne poti v socializem, zato so se zanjo recipročno zavzemali znotraj vzhodnega bloka. Po madžarskih dogodkih je poljsko vodstvo ostro zavrnilo poizkus izolacije Jugoslavije s strani vzhodnoevropskih držav in odločno nasprotovalo zaostrovanju sporov med </w:t>
      </w:r>
      <w:r w:rsidRPr="00610930">
        <w:rPr>
          <w:rFonts w:cs="Times New Roman"/>
          <w:szCs w:val="24"/>
        </w:rPr>
        <w:lastRenderedPageBreak/>
        <w:t>obema stranema.</w:t>
      </w:r>
      <w:r w:rsidRPr="00610930">
        <w:rPr>
          <w:rStyle w:val="Sprotnaopomba-sklic"/>
          <w:rFonts w:cs="Times New Roman"/>
          <w:szCs w:val="24"/>
        </w:rPr>
        <w:footnoteReference w:id="25"/>
      </w:r>
      <w:r w:rsidRPr="00610930">
        <w:rPr>
          <w:rFonts w:cs="Times New Roman"/>
          <w:szCs w:val="24"/>
        </w:rPr>
        <w:t xml:space="preserve"> Prav tako se ni pridružilo protijugoslovanski kampanji, ki </w:t>
      </w:r>
      <w:r w:rsidR="000F6CB2" w:rsidRPr="00610930">
        <w:rPr>
          <w:rFonts w:cs="Times New Roman"/>
          <w:szCs w:val="24"/>
        </w:rPr>
        <w:t>je potekala</w:t>
      </w:r>
      <w:r w:rsidRPr="00610930">
        <w:rPr>
          <w:rFonts w:cs="Times New Roman"/>
          <w:szCs w:val="24"/>
        </w:rPr>
        <w:t xml:space="preserve"> v drugih državah sovjetskega tabora. Poljski tisk je skušal obdržati nevtral</w:t>
      </w:r>
      <w:r w:rsidR="00450A1B">
        <w:rPr>
          <w:rFonts w:cs="Times New Roman"/>
          <w:szCs w:val="24"/>
        </w:rPr>
        <w:t>e</w:t>
      </w:r>
      <w:r w:rsidRPr="00610930">
        <w:rPr>
          <w:rFonts w:cs="Times New Roman"/>
          <w:szCs w:val="24"/>
        </w:rPr>
        <w:t xml:space="preserve">n </w:t>
      </w:r>
      <w:r w:rsidR="000F6CB2" w:rsidRPr="00610930">
        <w:rPr>
          <w:rFonts w:cs="Times New Roman"/>
          <w:szCs w:val="24"/>
        </w:rPr>
        <w:t>ton</w:t>
      </w:r>
      <w:r w:rsidRPr="00610930">
        <w:rPr>
          <w:rFonts w:cs="Times New Roman"/>
          <w:szCs w:val="24"/>
        </w:rPr>
        <w:t xml:space="preserve"> in </w:t>
      </w:r>
      <w:r w:rsidR="00450A1B">
        <w:rPr>
          <w:rFonts w:cs="Times New Roman"/>
          <w:szCs w:val="24"/>
        </w:rPr>
        <w:t xml:space="preserve">je </w:t>
      </w:r>
      <w:r w:rsidRPr="00610930">
        <w:rPr>
          <w:rFonts w:cs="Times New Roman"/>
          <w:szCs w:val="24"/>
        </w:rPr>
        <w:t xml:space="preserve">po mnenju jugoslovanskih oblasti </w:t>
      </w:r>
      <w:r w:rsidR="000F6CB2" w:rsidRPr="00610930">
        <w:rPr>
          <w:rFonts w:cs="Times New Roman"/>
          <w:szCs w:val="24"/>
        </w:rPr>
        <w:t>poročal objektivno. B</w:t>
      </w:r>
      <w:r w:rsidRPr="00610930">
        <w:rPr>
          <w:rFonts w:cs="Times New Roman"/>
          <w:szCs w:val="24"/>
        </w:rPr>
        <w:t>rez lastnih komentarjev je posredoval tako jugoslovanske kot sovjetske izjave, ob tem pa pogosto izpuščal najostr</w:t>
      </w:r>
      <w:r w:rsidR="00450A1B">
        <w:rPr>
          <w:rFonts w:cs="Times New Roman"/>
          <w:szCs w:val="24"/>
        </w:rPr>
        <w:t>ejše</w:t>
      </w:r>
      <w:r w:rsidRPr="00610930">
        <w:rPr>
          <w:rFonts w:cs="Times New Roman"/>
          <w:szCs w:val="24"/>
        </w:rPr>
        <w:t xml:space="preserve"> </w:t>
      </w:r>
      <w:r w:rsidR="00450A1B">
        <w:rPr>
          <w:rFonts w:cs="Times New Roman"/>
          <w:szCs w:val="24"/>
        </w:rPr>
        <w:t>točke</w:t>
      </w:r>
      <w:r w:rsidR="00450A1B" w:rsidRPr="00610930">
        <w:rPr>
          <w:rFonts w:cs="Times New Roman"/>
          <w:szCs w:val="24"/>
        </w:rPr>
        <w:t xml:space="preserve"> </w:t>
      </w:r>
      <w:r w:rsidRPr="00610930">
        <w:rPr>
          <w:rFonts w:cs="Times New Roman"/>
          <w:szCs w:val="24"/>
        </w:rPr>
        <w:t xml:space="preserve">polemike in </w:t>
      </w:r>
      <w:r w:rsidR="00450A1B">
        <w:rPr>
          <w:rFonts w:cs="Times New Roman"/>
          <w:szCs w:val="24"/>
        </w:rPr>
        <w:t>poudarjal</w:t>
      </w:r>
      <w:r w:rsidR="00450A1B" w:rsidRPr="00610930">
        <w:rPr>
          <w:rFonts w:cs="Times New Roman"/>
          <w:szCs w:val="24"/>
        </w:rPr>
        <w:t xml:space="preserve"> </w:t>
      </w:r>
      <w:r w:rsidRPr="00610930">
        <w:rPr>
          <w:rFonts w:cs="Times New Roman"/>
          <w:szCs w:val="24"/>
        </w:rPr>
        <w:t>tist</w:t>
      </w:r>
      <w:r w:rsidR="00450A1B">
        <w:rPr>
          <w:rFonts w:cs="Times New Roman"/>
          <w:szCs w:val="24"/>
        </w:rPr>
        <w:t>e</w:t>
      </w:r>
      <w:r w:rsidRPr="00610930">
        <w:rPr>
          <w:rFonts w:cs="Times New Roman"/>
          <w:szCs w:val="24"/>
        </w:rPr>
        <w:t>, ki so nakazoval</w:t>
      </w:r>
      <w:r w:rsidR="00450A1B">
        <w:rPr>
          <w:rFonts w:cs="Times New Roman"/>
          <w:szCs w:val="24"/>
        </w:rPr>
        <w:t>e</w:t>
      </w:r>
      <w:r w:rsidRPr="00610930">
        <w:rPr>
          <w:rFonts w:cs="Times New Roman"/>
          <w:szCs w:val="24"/>
        </w:rPr>
        <w:t xml:space="preserve"> možnost izboljšanja jugoslovansko-sovjetskih odnosov.</w:t>
      </w:r>
      <w:r w:rsidRPr="00610930">
        <w:rPr>
          <w:rStyle w:val="Sprotnaopomba-sklic"/>
          <w:rFonts w:cs="Times New Roman"/>
          <w:szCs w:val="24"/>
        </w:rPr>
        <w:footnoteReference w:id="26"/>
      </w:r>
      <w:r w:rsidRPr="00610930">
        <w:rPr>
          <w:rFonts w:cs="Times New Roman"/>
          <w:szCs w:val="24"/>
        </w:rPr>
        <w:t xml:space="preserve"> A intimno so številni Poljaki podpirali jugoslovansko stran, kar so priložnostno tudi izrazili. Tako je zunanjepolitični urednik </w:t>
      </w:r>
      <w:proofErr w:type="spellStart"/>
      <w:r w:rsidRPr="00610930">
        <w:rPr>
          <w:rFonts w:cs="Times New Roman"/>
          <w:i/>
          <w:szCs w:val="24"/>
        </w:rPr>
        <w:t>Trybune</w:t>
      </w:r>
      <w:proofErr w:type="spellEnd"/>
      <w:r w:rsidRPr="00610930">
        <w:rPr>
          <w:rFonts w:cs="Times New Roman"/>
          <w:i/>
          <w:szCs w:val="24"/>
        </w:rPr>
        <w:t xml:space="preserve"> Ludu</w:t>
      </w:r>
      <w:r w:rsidRPr="00610930">
        <w:rPr>
          <w:rFonts w:cs="Times New Roman"/>
          <w:szCs w:val="24"/>
        </w:rPr>
        <w:t xml:space="preserve">, osrednjega poljskega dnevnega časopisa, jugoslovanskemu tiskovnemu atašeju v Varšavi z obžalovanjem zatrdil, da </w:t>
      </w:r>
      <w:r w:rsidR="00450A1B">
        <w:rPr>
          <w:rFonts w:cs="Times New Roman"/>
          <w:szCs w:val="24"/>
        </w:rPr>
        <w:t>izjave</w:t>
      </w:r>
      <w:r w:rsidR="00450A1B" w:rsidRPr="00610930">
        <w:rPr>
          <w:rFonts w:cs="Times New Roman"/>
          <w:szCs w:val="24"/>
        </w:rPr>
        <w:t xml:space="preserve"> </w:t>
      </w:r>
      <w:r w:rsidRPr="00610930">
        <w:rPr>
          <w:rFonts w:cs="Times New Roman"/>
          <w:szCs w:val="24"/>
        </w:rPr>
        <w:t>sovjetskih voditeljev morajo objavljati, a to ne pomeni, da se strinjajo z njihovimi stališči</w:t>
      </w:r>
      <w:r w:rsidR="00450A1B">
        <w:rPr>
          <w:rFonts w:cs="Times New Roman"/>
          <w:szCs w:val="24"/>
        </w:rPr>
        <w:t>,</w:t>
      </w:r>
      <w:r w:rsidRPr="00610930">
        <w:rPr>
          <w:rStyle w:val="Sprotnaopomba-sklic"/>
          <w:rFonts w:cs="Times New Roman"/>
          <w:szCs w:val="24"/>
        </w:rPr>
        <w:footnoteReference w:id="27"/>
      </w:r>
      <w:r w:rsidRPr="00610930">
        <w:rPr>
          <w:rFonts w:cs="Times New Roman"/>
          <w:szCs w:val="24"/>
        </w:rPr>
        <w:t xml:space="preserve"> medtem ko je svetnik poljske ambasade v Beogradu obsodil sovjetsko kampanjo in izrazil priznanje jugoslovanski zadržanosti.</w:t>
      </w:r>
      <w:r w:rsidRPr="00610930">
        <w:rPr>
          <w:rStyle w:val="Sprotnaopomba-sklic"/>
          <w:rFonts w:cs="Times New Roman"/>
          <w:szCs w:val="24"/>
        </w:rPr>
        <w:footnoteReference w:id="28"/>
      </w:r>
    </w:p>
    <w:p w14:paraId="13331441" w14:textId="13B7586F"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Številni Poljaki so do Jugoslavije čutili iskreno naklonjenost zaradi podobnosti medvojnih in povojnih izkušenj ter globoko zakoreninjenih protisovjetskih sentimentov, </w:t>
      </w:r>
      <w:r w:rsidR="00044805">
        <w:rPr>
          <w:rFonts w:cs="Times New Roman"/>
          <w:szCs w:val="24"/>
        </w:rPr>
        <w:t>tod</w:t>
      </w:r>
      <w:r w:rsidRPr="00610930">
        <w:rPr>
          <w:rFonts w:cs="Times New Roman"/>
          <w:szCs w:val="24"/>
        </w:rPr>
        <w:t>a poljsko vodstvo jugoslovanskih komunistov ni podpiralo zgolj iz altruizma, ampak tudi zaradi lastnih interesov. Gomułka in tovariši so namreč verjeli, da bi dobri odnosi Jugoslavije s sovjetskim taborom pomembno doprinesli h krep</w:t>
      </w:r>
      <w:r w:rsidR="00044805">
        <w:rPr>
          <w:rFonts w:cs="Times New Roman"/>
          <w:szCs w:val="24"/>
        </w:rPr>
        <w:t>itvi</w:t>
      </w:r>
      <w:r w:rsidRPr="00610930">
        <w:rPr>
          <w:rFonts w:cs="Times New Roman"/>
          <w:szCs w:val="24"/>
        </w:rPr>
        <w:t xml:space="preserve"> progresivnih tendenc znotraj bloka, kar bi med drugim okrepilo tudi vlogo in položaj Poljske.</w:t>
      </w:r>
      <w:r w:rsidRPr="00610930">
        <w:rPr>
          <w:rStyle w:val="Sprotnaopomba-sklic"/>
          <w:rFonts w:cs="Times New Roman"/>
          <w:szCs w:val="24"/>
        </w:rPr>
        <w:footnoteReference w:id="29"/>
      </w:r>
      <w:r w:rsidRPr="00610930">
        <w:rPr>
          <w:rFonts w:cs="Times New Roman"/>
          <w:szCs w:val="24"/>
        </w:rPr>
        <w:t xml:space="preserve"> Zato so si prizadevali za čim večjo vključenost Jugoslavije v socialistični tabor. Na njihovo pobudo je bila junija 1957 jugoslovanska delegacija kot opazovalka povabljena na zasedanje SEV v Varšavo</w:t>
      </w:r>
      <w:r w:rsidRPr="00610930">
        <w:rPr>
          <w:rStyle w:val="Sprotnaopomba-sklic"/>
          <w:rFonts w:cs="Times New Roman"/>
          <w:szCs w:val="24"/>
        </w:rPr>
        <w:footnoteReference w:id="30"/>
      </w:r>
      <w:r w:rsidRPr="00610930">
        <w:rPr>
          <w:rFonts w:cs="Times New Roman"/>
          <w:szCs w:val="24"/>
        </w:rPr>
        <w:t>, pred obeležitvijo obletnice oktobrske revolucije v Moskvi pa so se zavzemali za enakopravno udeležbo Jugoslavije v slovesnostih.</w:t>
      </w:r>
      <w:r w:rsidRPr="00610930">
        <w:rPr>
          <w:rStyle w:val="Sprotnaopomba-sklic"/>
          <w:rFonts w:cs="Times New Roman"/>
          <w:szCs w:val="24"/>
        </w:rPr>
        <w:footnoteReference w:id="31"/>
      </w:r>
    </w:p>
    <w:p w14:paraId="299CC0EE" w14:textId="77045762"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Odnosi med državama so se utrjevali tudi </w:t>
      </w:r>
      <w:r w:rsidR="00044805">
        <w:rPr>
          <w:rFonts w:cs="Times New Roman"/>
          <w:szCs w:val="24"/>
        </w:rPr>
        <w:t>s</w:t>
      </w:r>
      <w:r w:rsidR="00044805" w:rsidRPr="00610930">
        <w:rPr>
          <w:rFonts w:cs="Times New Roman"/>
          <w:szCs w:val="24"/>
        </w:rPr>
        <w:t xml:space="preserve"> </w:t>
      </w:r>
      <w:r w:rsidRPr="00610930">
        <w:rPr>
          <w:rFonts w:cs="Times New Roman"/>
          <w:szCs w:val="24"/>
        </w:rPr>
        <w:t>številni</w:t>
      </w:r>
      <w:r w:rsidR="00044805">
        <w:rPr>
          <w:rFonts w:cs="Times New Roman"/>
          <w:szCs w:val="24"/>
        </w:rPr>
        <w:t>mi</w:t>
      </w:r>
      <w:r w:rsidRPr="00610930">
        <w:rPr>
          <w:rFonts w:cs="Times New Roman"/>
          <w:szCs w:val="24"/>
        </w:rPr>
        <w:t xml:space="preserve"> bilateralni</w:t>
      </w:r>
      <w:r w:rsidR="00044805">
        <w:rPr>
          <w:rFonts w:cs="Times New Roman"/>
          <w:szCs w:val="24"/>
        </w:rPr>
        <w:t>mi</w:t>
      </w:r>
      <w:r w:rsidRPr="00610930">
        <w:rPr>
          <w:rFonts w:cs="Times New Roman"/>
          <w:szCs w:val="24"/>
        </w:rPr>
        <w:t xml:space="preserve"> stik</w:t>
      </w:r>
      <w:r w:rsidR="00044805">
        <w:rPr>
          <w:rFonts w:cs="Times New Roman"/>
          <w:szCs w:val="24"/>
        </w:rPr>
        <w:t>i</w:t>
      </w:r>
      <w:r w:rsidRPr="00610930">
        <w:rPr>
          <w:rFonts w:cs="Times New Roman"/>
          <w:szCs w:val="24"/>
        </w:rPr>
        <w:t xml:space="preserve"> na različnih družbenopolitičnih ravneh. Leta 1957 je med Poljsko in Jugoslavijo potovalo okoli 70 različnih delegacij, torej vsaj ena na teden. Največ skupin je prihajalo iz vrst študentov, množičnih organizacij in raznih gospodarskih delovnih kolektivov. Nekatere delegacije je sestavljalo le nekaj posameznikov, druge več deset članov. Čeprav je Jugoslavijo obiskalo nekoliko več </w:t>
      </w:r>
      <w:r w:rsidRPr="00610930">
        <w:rPr>
          <w:rFonts w:cs="Times New Roman"/>
          <w:szCs w:val="24"/>
        </w:rPr>
        <w:lastRenderedPageBreak/>
        <w:t>skupin kot Poljsko, je izmenjava v glavnem temeljila na načelu vzajemnosti.</w:t>
      </w:r>
      <w:r w:rsidRPr="00610930">
        <w:rPr>
          <w:rStyle w:val="Sprotnaopomba-sklic"/>
          <w:rFonts w:cs="Times New Roman"/>
          <w:szCs w:val="24"/>
        </w:rPr>
        <w:footnoteReference w:id="32"/>
      </w:r>
      <w:r w:rsidRPr="00610930">
        <w:rPr>
          <w:rFonts w:cs="Times New Roman"/>
          <w:szCs w:val="24"/>
        </w:rPr>
        <w:t xml:space="preserve"> Namen medsebojnih obiskov je bila obojestranska izmenjava znanja in izkušenj, ki je prišla do izraza zlasti na področju delovanja tako jugoslovanskih kot poljskih delavskih svetov. Mnogo zanimanja je bilo zaznati tudi na področju organizacije gospodarskega, kulturnega in študentskega življenja, večina obiskov pa je do določene mere imela tudi turistični značaj.</w:t>
      </w:r>
      <w:r w:rsidRPr="00610930">
        <w:rPr>
          <w:rStyle w:val="Sprotnaopomba-sklic"/>
          <w:rFonts w:cs="Times New Roman"/>
          <w:szCs w:val="24"/>
        </w:rPr>
        <w:footnoteReference w:id="33"/>
      </w:r>
      <w:r w:rsidRPr="00610930">
        <w:rPr>
          <w:rFonts w:cs="Times New Roman"/>
          <w:szCs w:val="24"/>
        </w:rPr>
        <w:t xml:space="preserve"> K medsebojnem</w:t>
      </w:r>
      <w:r w:rsidR="00044805">
        <w:rPr>
          <w:rFonts w:cs="Times New Roman"/>
          <w:szCs w:val="24"/>
        </w:rPr>
        <w:t>u</w:t>
      </w:r>
      <w:r w:rsidRPr="00610930">
        <w:rPr>
          <w:rFonts w:cs="Times New Roman"/>
          <w:szCs w:val="24"/>
        </w:rPr>
        <w:t xml:space="preserve"> spoznavanju in krepitvi vezi so prispevale tudi številne medijske objave o Poljski in </w:t>
      </w:r>
      <w:r w:rsidR="000F6CB2" w:rsidRPr="00610930">
        <w:rPr>
          <w:rFonts w:cs="Times New Roman"/>
          <w:szCs w:val="24"/>
        </w:rPr>
        <w:t>Jugoslaviji v dnevnem tisku in</w:t>
      </w:r>
      <w:r w:rsidRPr="00610930">
        <w:rPr>
          <w:rFonts w:cs="Times New Roman"/>
          <w:szCs w:val="24"/>
        </w:rPr>
        <w:t xml:space="preserve"> specializiranih partijskih ter gospodarskih časopisih obeh držav.</w:t>
      </w:r>
      <w:r w:rsidRPr="00610930">
        <w:rPr>
          <w:rStyle w:val="Sprotnaopomba-sklic"/>
          <w:rFonts w:cs="Times New Roman"/>
          <w:szCs w:val="24"/>
        </w:rPr>
        <w:footnoteReference w:id="34"/>
      </w:r>
    </w:p>
    <w:p w14:paraId="7DA23097" w14:textId="41D2CB84" w:rsidR="00C74ED1" w:rsidRPr="00610930" w:rsidRDefault="007346AB" w:rsidP="00610930">
      <w:pPr>
        <w:spacing w:line="360" w:lineRule="auto"/>
        <w:ind w:firstLine="708"/>
        <w:jc w:val="both"/>
        <w:rPr>
          <w:rFonts w:cs="Times New Roman"/>
          <w:szCs w:val="24"/>
        </w:rPr>
      </w:pPr>
      <w:r w:rsidRPr="00610930">
        <w:rPr>
          <w:rFonts w:cs="Times New Roman"/>
          <w:szCs w:val="24"/>
        </w:rPr>
        <w:t>Rastoč obseg bilateralnih izmenjav je poljske in jugoslovanske komuniste po eni strani navdajal z zadovoljstvom, po drugi strani pa z zaskrbljenostjo, kako se bo na množičen pretok ljudi in idej med državama, ki sta zasledovali lastni poti v socializem, odzvala Moskva. Zato so se vodstveni kadri izmenjavam trudili dajati del</w:t>
      </w:r>
      <w:r w:rsidR="00B74141">
        <w:rPr>
          <w:rFonts w:cs="Times New Roman"/>
          <w:szCs w:val="24"/>
        </w:rPr>
        <w:t>o</w:t>
      </w:r>
      <w:r w:rsidRPr="00610930">
        <w:rPr>
          <w:rFonts w:cs="Times New Roman"/>
          <w:szCs w:val="24"/>
        </w:rPr>
        <w:t>v</w:t>
      </w:r>
      <w:r w:rsidR="00044805">
        <w:rPr>
          <w:rFonts w:cs="Times New Roman"/>
          <w:szCs w:val="24"/>
        </w:rPr>
        <w:t>e</w:t>
      </w:r>
      <w:r w:rsidRPr="00610930">
        <w:rPr>
          <w:rFonts w:cs="Times New Roman"/>
          <w:szCs w:val="24"/>
        </w:rPr>
        <w:t>n, ne manifestativ</w:t>
      </w:r>
      <w:r w:rsidR="00044805">
        <w:rPr>
          <w:rFonts w:cs="Times New Roman"/>
          <w:szCs w:val="24"/>
        </w:rPr>
        <w:t>e</w:t>
      </w:r>
      <w:r w:rsidRPr="00610930">
        <w:rPr>
          <w:rFonts w:cs="Times New Roman"/>
          <w:szCs w:val="24"/>
        </w:rPr>
        <w:t>n značaj, »brez velike publicitete in skupnih deklaracij«.</w:t>
      </w:r>
      <w:r w:rsidRPr="00610930">
        <w:rPr>
          <w:rStyle w:val="Sprotnaopomba-sklic"/>
          <w:rFonts w:cs="Times New Roman"/>
          <w:szCs w:val="24"/>
        </w:rPr>
        <w:footnoteReference w:id="35"/>
      </w:r>
      <w:r w:rsidRPr="00610930">
        <w:rPr>
          <w:rFonts w:cs="Times New Roman"/>
          <w:szCs w:val="24"/>
        </w:rPr>
        <w:t xml:space="preserve"> </w:t>
      </w:r>
      <w:r w:rsidR="00B74141">
        <w:rPr>
          <w:rFonts w:cs="Times New Roman"/>
          <w:szCs w:val="24"/>
        </w:rPr>
        <w:t>Toda</w:t>
      </w:r>
      <w:r w:rsidR="00B74141" w:rsidRPr="00610930">
        <w:rPr>
          <w:rFonts w:cs="Times New Roman"/>
          <w:szCs w:val="24"/>
        </w:rPr>
        <w:t xml:space="preserve"> </w:t>
      </w:r>
      <w:r w:rsidRPr="00610930">
        <w:rPr>
          <w:rFonts w:cs="Times New Roman"/>
          <w:szCs w:val="24"/>
        </w:rPr>
        <w:t xml:space="preserve">na terenu so stvari pogosto ušle iz rok, saj so številni Poljaki in Jugoslovani želeli poudariti in proslaviti poseben odnos, ki je </w:t>
      </w:r>
      <w:r w:rsidR="00B74141">
        <w:rPr>
          <w:rFonts w:cs="Times New Roman"/>
          <w:szCs w:val="24"/>
        </w:rPr>
        <w:t>po</w:t>
      </w:r>
      <w:r w:rsidRPr="00610930">
        <w:rPr>
          <w:rFonts w:cs="Times New Roman"/>
          <w:szCs w:val="24"/>
        </w:rPr>
        <w:t>vez</w:t>
      </w:r>
      <w:r w:rsidR="00B74141">
        <w:rPr>
          <w:rFonts w:cs="Times New Roman"/>
          <w:szCs w:val="24"/>
        </w:rPr>
        <w:t>ov</w:t>
      </w:r>
      <w:r w:rsidRPr="00610930">
        <w:rPr>
          <w:rFonts w:cs="Times New Roman"/>
          <w:szCs w:val="24"/>
        </w:rPr>
        <w:t xml:space="preserve">al obe državi. Tako premiera drame </w:t>
      </w:r>
      <w:r w:rsidRPr="00610930">
        <w:rPr>
          <w:rFonts w:cs="Times New Roman"/>
          <w:i/>
          <w:szCs w:val="24"/>
        </w:rPr>
        <w:t>Gospa ministrica</w:t>
      </w:r>
      <w:r w:rsidRPr="00610930">
        <w:rPr>
          <w:rFonts w:cs="Times New Roman"/>
          <w:szCs w:val="24"/>
        </w:rPr>
        <w:t xml:space="preserve"> Branislava Nušića v Lodžu ni požela </w:t>
      </w:r>
      <w:r w:rsidR="00B74141">
        <w:rPr>
          <w:rFonts w:cs="Times New Roman"/>
          <w:szCs w:val="24"/>
        </w:rPr>
        <w:t>samo</w:t>
      </w:r>
      <w:r w:rsidR="00B74141" w:rsidRPr="00610930">
        <w:rPr>
          <w:rFonts w:cs="Times New Roman"/>
          <w:szCs w:val="24"/>
        </w:rPr>
        <w:t xml:space="preserve"> </w:t>
      </w:r>
      <w:r w:rsidRPr="00610930">
        <w:rPr>
          <w:rFonts w:cs="Times New Roman"/>
          <w:szCs w:val="24"/>
        </w:rPr>
        <w:t>velikega uspeha, ampak so ji organizatorji po besedah jugoslovanskih diplomatov pridali tudi »politični značaj krepljenja prijateljskih in prisrčnih vezi z Jugoslavijo«.</w:t>
      </w:r>
      <w:r w:rsidRPr="00610930">
        <w:rPr>
          <w:rStyle w:val="Sprotnaopomba-sklic"/>
          <w:rFonts w:cs="Times New Roman"/>
          <w:szCs w:val="24"/>
        </w:rPr>
        <w:footnoteReference w:id="36"/>
      </w:r>
      <w:r w:rsidRPr="00610930">
        <w:rPr>
          <w:rFonts w:cs="Times New Roman"/>
          <w:szCs w:val="24"/>
        </w:rPr>
        <w:t xml:space="preserve"> Diplomatska po</w:t>
      </w:r>
      <w:r w:rsidR="007E26B0" w:rsidRPr="00610930">
        <w:rPr>
          <w:rFonts w:cs="Times New Roman"/>
          <w:szCs w:val="24"/>
        </w:rPr>
        <w:t xml:space="preserve">ročila so pogosto beležila tudi protisovjetska stališča </w:t>
      </w:r>
      <w:r w:rsidRPr="00610930">
        <w:rPr>
          <w:rFonts w:cs="Times New Roman"/>
          <w:szCs w:val="24"/>
        </w:rPr>
        <w:t xml:space="preserve">med udeleženci </w:t>
      </w:r>
      <w:r w:rsidR="007E26B0" w:rsidRPr="00610930">
        <w:rPr>
          <w:rFonts w:cs="Times New Roman"/>
          <w:szCs w:val="24"/>
        </w:rPr>
        <w:t>obiskov</w:t>
      </w:r>
      <w:r w:rsidRPr="00610930">
        <w:rPr>
          <w:rFonts w:cs="Times New Roman"/>
          <w:szCs w:val="24"/>
        </w:rPr>
        <w:t>, zlasti na poljski strani, kar je vodilne komuniste navdajalo z zaskrbljenostjo, medtem ko so skupni nazori običajne Poljake in Jugoslovane pogosto še dodatno zbližali.</w:t>
      </w:r>
      <w:r w:rsidRPr="00610930">
        <w:rPr>
          <w:rStyle w:val="Sprotnaopomba-sklic"/>
          <w:rFonts w:cs="Times New Roman"/>
          <w:szCs w:val="24"/>
        </w:rPr>
        <w:footnoteReference w:id="37"/>
      </w:r>
      <w:r w:rsidRPr="00610930">
        <w:rPr>
          <w:rFonts w:cs="Times New Roman"/>
          <w:szCs w:val="24"/>
        </w:rPr>
        <w:t xml:space="preserve"> </w:t>
      </w:r>
      <w:r w:rsidR="00B74141">
        <w:rPr>
          <w:rFonts w:cs="Times New Roman"/>
          <w:szCs w:val="24"/>
        </w:rPr>
        <w:t>H</w:t>
      </w:r>
      <w:r w:rsidR="001A0ADD" w:rsidRPr="00610930">
        <w:rPr>
          <w:rFonts w:cs="Times New Roman"/>
          <w:szCs w:val="24"/>
        </w:rPr>
        <w:t>krati so se voditelji obeh držav</w:t>
      </w:r>
      <w:r w:rsidR="00C74ED1" w:rsidRPr="00610930">
        <w:rPr>
          <w:rFonts w:cs="Times New Roman"/>
          <w:szCs w:val="24"/>
        </w:rPr>
        <w:t xml:space="preserve"> zavedali</w:t>
      </w:r>
      <w:r w:rsidR="001A0ADD" w:rsidRPr="00610930">
        <w:rPr>
          <w:rFonts w:cs="Times New Roman"/>
          <w:szCs w:val="24"/>
        </w:rPr>
        <w:t>, da so m</w:t>
      </w:r>
      <w:r w:rsidRPr="00610930">
        <w:rPr>
          <w:rFonts w:cs="Times New Roman"/>
          <w:szCs w:val="24"/>
        </w:rPr>
        <w:t xml:space="preserve">edsebojne izmenjave najboljša vzajemna promocija. To potrjuje dejstvo, da so vidnejši člani delegacij </w:t>
      </w:r>
      <w:r w:rsidR="007E26B0" w:rsidRPr="00610930">
        <w:rPr>
          <w:rFonts w:cs="Times New Roman"/>
          <w:szCs w:val="24"/>
        </w:rPr>
        <w:t xml:space="preserve">po vrnitvi v domovino </w:t>
      </w:r>
      <w:r w:rsidRPr="00610930">
        <w:rPr>
          <w:rFonts w:cs="Times New Roman"/>
          <w:szCs w:val="24"/>
        </w:rPr>
        <w:t xml:space="preserve">prejemali številne prošnje za predavanja o Poljski oziroma </w:t>
      </w:r>
      <w:r w:rsidRPr="00610930">
        <w:rPr>
          <w:rFonts w:cs="Times New Roman"/>
          <w:szCs w:val="24"/>
        </w:rPr>
        <w:lastRenderedPageBreak/>
        <w:t xml:space="preserve">Jugoslaviji tako </w:t>
      </w:r>
      <w:r w:rsidR="00B74141">
        <w:rPr>
          <w:rFonts w:cs="Times New Roman"/>
          <w:szCs w:val="24"/>
        </w:rPr>
        <w:t>od</w:t>
      </w:r>
      <w:r w:rsidRPr="00610930">
        <w:rPr>
          <w:rFonts w:cs="Times New Roman"/>
          <w:szCs w:val="24"/>
        </w:rPr>
        <w:t xml:space="preserve"> partijskega članstva kot splošne javnosti.</w:t>
      </w:r>
      <w:r w:rsidRPr="00610930">
        <w:rPr>
          <w:rStyle w:val="Sprotnaopomba-sklic"/>
          <w:rFonts w:cs="Times New Roman"/>
          <w:szCs w:val="24"/>
        </w:rPr>
        <w:footnoteReference w:id="38"/>
      </w:r>
      <w:r w:rsidR="007E26B0" w:rsidRPr="00610930">
        <w:rPr>
          <w:rFonts w:cs="Times New Roman"/>
          <w:szCs w:val="24"/>
        </w:rPr>
        <w:t xml:space="preserve"> </w:t>
      </w:r>
      <w:r w:rsidR="001A0ADD" w:rsidRPr="00610930">
        <w:rPr>
          <w:rFonts w:cs="Times New Roman"/>
          <w:szCs w:val="24"/>
        </w:rPr>
        <w:t xml:space="preserve">V letu po poljskem oktobru </w:t>
      </w:r>
      <w:r w:rsidR="00C74ED1" w:rsidRPr="00610930">
        <w:rPr>
          <w:rFonts w:cs="Times New Roman"/>
          <w:szCs w:val="24"/>
        </w:rPr>
        <w:t xml:space="preserve">sta Poljska in Jugoslavija torej razvili tesno sodelovanje na različnih </w:t>
      </w:r>
      <w:r w:rsidR="00A92522" w:rsidRPr="00610930">
        <w:rPr>
          <w:rFonts w:cs="Times New Roman"/>
          <w:szCs w:val="24"/>
        </w:rPr>
        <w:t>ravneh države</w:t>
      </w:r>
      <w:r w:rsidR="00C74ED1" w:rsidRPr="00610930">
        <w:rPr>
          <w:rFonts w:cs="Times New Roman"/>
          <w:szCs w:val="24"/>
        </w:rPr>
        <w:t xml:space="preserve"> in družbe, </w:t>
      </w:r>
      <w:r w:rsidR="002C5973" w:rsidRPr="00610930">
        <w:rPr>
          <w:rFonts w:cs="Times New Roman"/>
          <w:szCs w:val="24"/>
        </w:rPr>
        <w:t>ki je temeljilo</w:t>
      </w:r>
      <w:r w:rsidR="00A92522" w:rsidRPr="00610930">
        <w:rPr>
          <w:rFonts w:cs="Times New Roman"/>
          <w:szCs w:val="24"/>
        </w:rPr>
        <w:t xml:space="preserve"> na skupnih izkušnjah, identifikacijah, interesih in vizijah socialistične prihodnosti</w:t>
      </w:r>
      <w:r w:rsidR="00B74141">
        <w:rPr>
          <w:rFonts w:cs="Times New Roman"/>
          <w:szCs w:val="24"/>
        </w:rPr>
        <w:t>,</w:t>
      </w:r>
      <w:r w:rsidR="00A92522" w:rsidRPr="00610930">
        <w:rPr>
          <w:rFonts w:cs="Times New Roman"/>
          <w:szCs w:val="24"/>
        </w:rPr>
        <w:t xml:space="preserve"> </w:t>
      </w:r>
      <w:r w:rsidR="002C5973" w:rsidRPr="00610930">
        <w:rPr>
          <w:rFonts w:cs="Times New Roman"/>
          <w:szCs w:val="24"/>
        </w:rPr>
        <w:t>ter</w:t>
      </w:r>
      <w:r w:rsidR="00A92522" w:rsidRPr="00610930">
        <w:rPr>
          <w:rFonts w:cs="Times New Roman"/>
          <w:szCs w:val="24"/>
        </w:rPr>
        <w:t xml:space="preserve"> </w:t>
      </w:r>
      <w:r w:rsidR="006E5E68" w:rsidRPr="00610930">
        <w:rPr>
          <w:rFonts w:cs="Times New Roman"/>
          <w:szCs w:val="24"/>
        </w:rPr>
        <w:t>vzpostavili</w:t>
      </w:r>
      <w:r w:rsidR="00A92522" w:rsidRPr="00610930">
        <w:rPr>
          <w:rFonts w:cs="Times New Roman"/>
          <w:szCs w:val="24"/>
        </w:rPr>
        <w:t xml:space="preserve"> poseben medsebojni odnos, ki je bil opažen in prepoznan tudi na mednarodnem </w:t>
      </w:r>
      <w:r w:rsidR="00B74141">
        <w:rPr>
          <w:rFonts w:cs="Times New Roman"/>
          <w:szCs w:val="24"/>
        </w:rPr>
        <w:t>prizorišču</w:t>
      </w:r>
      <w:r w:rsidR="006E5E68" w:rsidRPr="00610930">
        <w:rPr>
          <w:rFonts w:cs="Times New Roman"/>
          <w:szCs w:val="24"/>
        </w:rPr>
        <w:t>.</w:t>
      </w:r>
      <w:r w:rsidR="006E5E68" w:rsidRPr="00610930">
        <w:rPr>
          <w:rStyle w:val="Sprotnaopomba-sklic"/>
          <w:rFonts w:cs="Times New Roman"/>
          <w:szCs w:val="24"/>
        </w:rPr>
        <w:footnoteReference w:id="39"/>
      </w:r>
    </w:p>
    <w:p w14:paraId="522F11A8" w14:textId="77777777" w:rsidR="007346AB" w:rsidRPr="00610930" w:rsidRDefault="007346AB" w:rsidP="00610930">
      <w:pPr>
        <w:spacing w:line="360" w:lineRule="auto"/>
        <w:jc w:val="both"/>
        <w:rPr>
          <w:rFonts w:cs="Times New Roman"/>
          <w:szCs w:val="24"/>
        </w:rPr>
      </w:pPr>
    </w:p>
    <w:p w14:paraId="72C53D29" w14:textId="77777777" w:rsidR="007346AB" w:rsidRPr="00610930" w:rsidRDefault="00933625" w:rsidP="001D30C5">
      <w:pPr>
        <w:spacing w:after="120" w:line="360" w:lineRule="auto"/>
        <w:jc w:val="center"/>
        <w:rPr>
          <w:rFonts w:cs="Times New Roman"/>
          <w:b/>
          <w:szCs w:val="24"/>
        </w:rPr>
      </w:pPr>
      <w:r w:rsidRPr="00610930">
        <w:rPr>
          <w:rFonts w:cs="Times New Roman"/>
          <w:b/>
          <w:szCs w:val="24"/>
        </w:rPr>
        <w:t>Poljski obisk in jugoslovansko priznanje meje na Odri in Nisi</w:t>
      </w:r>
    </w:p>
    <w:p w14:paraId="13C833A6" w14:textId="5FBEC9C7"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Prijateljski odnosi med državama so krepili poljske upe, da bo Jugoslavija </w:t>
      </w:r>
      <w:r w:rsidR="00DA198E" w:rsidRPr="00610930">
        <w:rPr>
          <w:rFonts w:cs="Times New Roman"/>
          <w:szCs w:val="24"/>
        </w:rPr>
        <w:t>pri</w:t>
      </w:r>
      <w:r w:rsidR="006D71FD">
        <w:rPr>
          <w:rFonts w:cs="Times New Roman"/>
          <w:szCs w:val="24"/>
        </w:rPr>
        <w:t>volila</w:t>
      </w:r>
      <w:r w:rsidR="00DA198E" w:rsidRPr="00610930">
        <w:rPr>
          <w:rFonts w:cs="Times New Roman"/>
          <w:szCs w:val="24"/>
        </w:rPr>
        <w:t xml:space="preserve"> </w:t>
      </w:r>
      <w:r w:rsidR="006D71FD">
        <w:rPr>
          <w:rFonts w:cs="Times New Roman"/>
          <w:szCs w:val="24"/>
        </w:rPr>
        <w:t>v</w:t>
      </w:r>
      <w:r w:rsidRPr="00610930">
        <w:rPr>
          <w:rFonts w:cs="Times New Roman"/>
          <w:szCs w:val="24"/>
        </w:rPr>
        <w:t xml:space="preserve"> uradno priznanje zahodne poljske meje. Jugoslovansko vodstvo je vse od konca druge svetovne vojne podpiralo razmejitev na Odri in Nisi, saj je v poljskih zahtevah prepoznalo številne vzporednice z mejni</w:t>
      </w:r>
      <w:r w:rsidR="006D71FD">
        <w:rPr>
          <w:rFonts w:cs="Times New Roman"/>
          <w:szCs w:val="24"/>
        </w:rPr>
        <w:t>m</w:t>
      </w:r>
      <w:r w:rsidRPr="00610930">
        <w:rPr>
          <w:rFonts w:cs="Times New Roman"/>
          <w:szCs w:val="24"/>
        </w:rPr>
        <w:t xml:space="preserve"> vprašanjem na zahodu lastne države. Prevladovalo je mnenje, da ima Poljska, podobno kot Jugoslavija, pravico do priključitve zahodnih ozemelj zaradi visokega krvnega in materialnega davka, ki ga je plačala med drugo svetovno vojno. Tako je </w:t>
      </w:r>
      <w:r w:rsidR="00DA198E" w:rsidRPr="00610930">
        <w:rPr>
          <w:rFonts w:cs="Times New Roman"/>
          <w:szCs w:val="24"/>
        </w:rPr>
        <w:t>stavek »jugoslovanske meje so na Baltiku, poljske na Jadranu«</w:t>
      </w:r>
      <w:r w:rsidR="006D71FD">
        <w:rPr>
          <w:rFonts w:cs="Times New Roman"/>
          <w:szCs w:val="24"/>
        </w:rPr>
        <w:t>,</w:t>
      </w:r>
      <w:r w:rsidR="00DA198E" w:rsidRPr="00610930">
        <w:rPr>
          <w:rFonts w:cs="Times New Roman"/>
          <w:szCs w:val="24"/>
        </w:rPr>
        <w:t xml:space="preserve"> ki ga je Tito izrekel ob obisku Poljske maja 1946 </w:t>
      </w:r>
      <w:r w:rsidRPr="00610930">
        <w:rPr>
          <w:rFonts w:cs="Times New Roman"/>
          <w:szCs w:val="24"/>
        </w:rPr>
        <w:t xml:space="preserve">mobiliziral čustva številnih posameznikov na poljski </w:t>
      </w:r>
      <w:r w:rsidR="006D71FD">
        <w:rPr>
          <w:rFonts w:cs="Times New Roman"/>
          <w:szCs w:val="24"/>
        </w:rPr>
        <w:t>in</w:t>
      </w:r>
      <w:r w:rsidR="006D71FD" w:rsidRPr="00610930">
        <w:rPr>
          <w:rFonts w:cs="Times New Roman"/>
          <w:szCs w:val="24"/>
        </w:rPr>
        <w:t xml:space="preserve"> </w:t>
      </w:r>
      <w:r w:rsidRPr="00610930">
        <w:rPr>
          <w:rFonts w:cs="Times New Roman"/>
          <w:szCs w:val="24"/>
        </w:rPr>
        <w:t>jugoslovanski strani.</w:t>
      </w:r>
      <w:r w:rsidRPr="00610930">
        <w:rPr>
          <w:rStyle w:val="Sprotnaopomba-sklic"/>
          <w:rFonts w:cs="Times New Roman"/>
          <w:szCs w:val="24"/>
        </w:rPr>
        <w:footnoteReference w:id="40"/>
      </w:r>
      <w:r w:rsidRPr="00610930">
        <w:rPr>
          <w:rFonts w:cs="Times New Roman"/>
          <w:szCs w:val="24"/>
        </w:rPr>
        <w:t xml:space="preserve"> Jugoslovansko stališče je Tito dodatno potrdil ob obisku poljskega vodstva v Jugoslaviji oktobra 1946 z izjavo, da »v zadevi poljske meje stojimo prav tako trdno s poljskim narodom, kakor trdno stojimo, ko gre za vprašanje naših meja«</w:t>
      </w:r>
      <w:r w:rsidR="006D71FD">
        <w:rPr>
          <w:rFonts w:cs="Times New Roman"/>
          <w:szCs w:val="24"/>
        </w:rPr>
        <w:t>.</w:t>
      </w:r>
      <w:r w:rsidRPr="00610930">
        <w:rPr>
          <w:rStyle w:val="Sprotnaopomba-sklic"/>
          <w:rFonts w:cs="Times New Roman"/>
          <w:szCs w:val="24"/>
        </w:rPr>
        <w:footnoteReference w:id="41"/>
      </w:r>
    </w:p>
    <w:p w14:paraId="0272348F" w14:textId="035F4424" w:rsidR="007346AB" w:rsidRPr="00610930" w:rsidRDefault="007346AB" w:rsidP="00610930">
      <w:pPr>
        <w:spacing w:line="360" w:lineRule="auto"/>
        <w:ind w:firstLine="708"/>
        <w:jc w:val="both"/>
        <w:rPr>
          <w:rFonts w:cs="Times New Roman"/>
          <w:szCs w:val="24"/>
        </w:rPr>
      </w:pPr>
      <w:r w:rsidRPr="00610930">
        <w:rPr>
          <w:rFonts w:cs="Times New Roman"/>
          <w:szCs w:val="24"/>
        </w:rPr>
        <w:t>Desetletje kasneje se jugoslovansko stališče ni bistveno spremenilo in jugoslovanska diplomacija si je na različne načine prizadevala za stabilizacijo meje na Odri in Nisi. V prvi polovici leta 1957 je jugoslovansko predstavništvo v Washingtonu delovalo kot posrednik pri navezavi diplomatskih stikov med poljsko in zahodnonemško stranjo. Decembra 1956 se je pooblaščeni odposlanec ZRN Albrecht von Kessel obrnil na Franca Primožiča, opolnomočenega ministra jugoslovanske ambasade</w:t>
      </w:r>
      <w:r w:rsidR="006D71FD">
        <w:rPr>
          <w:rFonts w:cs="Times New Roman"/>
          <w:szCs w:val="24"/>
        </w:rPr>
        <w:t>,</w:t>
      </w:r>
      <w:r w:rsidRPr="00610930">
        <w:rPr>
          <w:rFonts w:cs="Times New Roman"/>
          <w:szCs w:val="24"/>
        </w:rPr>
        <w:t xml:space="preserve"> s prošnjo, naj mu pomaga navezati kontakt s poljsko ambasado. Svoj predlog je upravičil s predpostavko, da ima Jugoslavija s Poljsko dobre, iskrene odnose, kar kaže na dejstvo, da je nemška diplomacija prepoznala posebno vez, ki se je pletla med obema državama. Po </w:t>
      </w:r>
      <w:r w:rsidR="00836CA3" w:rsidRPr="00610930">
        <w:rPr>
          <w:rFonts w:cs="Times New Roman"/>
          <w:szCs w:val="24"/>
        </w:rPr>
        <w:t>privolitvi</w:t>
      </w:r>
      <w:r w:rsidRPr="00610930">
        <w:rPr>
          <w:rFonts w:cs="Times New Roman"/>
          <w:szCs w:val="24"/>
        </w:rPr>
        <w:t xml:space="preserve"> poljskega zunanjega ministrstva je Primožič 18. januarja 1957 von Kessla in svetnika poljske ambasade Henryka </w:t>
      </w:r>
      <w:proofErr w:type="spellStart"/>
      <w:r w:rsidRPr="00610930">
        <w:rPr>
          <w:rFonts w:cs="Times New Roman"/>
          <w:szCs w:val="24"/>
        </w:rPr>
        <w:t>Jaroszka</w:t>
      </w:r>
      <w:proofErr w:type="spellEnd"/>
      <w:r w:rsidRPr="00610930">
        <w:rPr>
          <w:rFonts w:cs="Times New Roman"/>
          <w:szCs w:val="24"/>
        </w:rPr>
        <w:t xml:space="preserve"> povabil v svoje </w:t>
      </w:r>
      <w:r w:rsidR="006D71FD">
        <w:rPr>
          <w:rFonts w:cs="Times New Roman"/>
          <w:szCs w:val="24"/>
        </w:rPr>
        <w:t>zasebno</w:t>
      </w:r>
      <w:r w:rsidR="006D71FD" w:rsidRPr="00610930">
        <w:rPr>
          <w:rFonts w:cs="Times New Roman"/>
          <w:szCs w:val="24"/>
        </w:rPr>
        <w:t xml:space="preserve"> </w:t>
      </w:r>
      <w:r w:rsidRPr="00610930">
        <w:rPr>
          <w:rFonts w:cs="Times New Roman"/>
          <w:szCs w:val="24"/>
        </w:rPr>
        <w:t>stanovanje na kosilo, k</w:t>
      </w:r>
      <w:r w:rsidR="006D71FD">
        <w:rPr>
          <w:rFonts w:cs="Times New Roman"/>
          <w:szCs w:val="24"/>
        </w:rPr>
        <w:t>ar</w:t>
      </w:r>
      <w:r w:rsidRPr="00610930">
        <w:rPr>
          <w:rFonts w:cs="Times New Roman"/>
          <w:szCs w:val="24"/>
        </w:rPr>
        <w:t xml:space="preserve"> je predstavljalo prvi uradn</w:t>
      </w:r>
      <w:r w:rsidR="006D71FD">
        <w:rPr>
          <w:rFonts w:cs="Times New Roman"/>
          <w:szCs w:val="24"/>
        </w:rPr>
        <w:t>i</w:t>
      </w:r>
      <w:r w:rsidRPr="00610930">
        <w:rPr>
          <w:rFonts w:cs="Times New Roman"/>
          <w:szCs w:val="24"/>
        </w:rPr>
        <w:t xml:space="preserve"> stik med poljsko in </w:t>
      </w:r>
      <w:r w:rsidRPr="00610930">
        <w:rPr>
          <w:rFonts w:cs="Times New Roman"/>
          <w:szCs w:val="24"/>
        </w:rPr>
        <w:lastRenderedPageBreak/>
        <w:t>zahodnonemško diplomacijo.</w:t>
      </w:r>
      <w:r w:rsidRPr="00610930">
        <w:rPr>
          <w:rStyle w:val="Sprotnaopomba-sklic"/>
          <w:rFonts w:cs="Times New Roman"/>
          <w:szCs w:val="24"/>
        </w:rPr>
        <w:footnoteReference w:id="42"/>
      </w:r>
      <w:r w:rsidRPr="00610930">
        <w:rPr>
          <w:rFonts w:cs="Times New Roman"/>
          <w:szCs w:val="24"/>
        </w:rPr>
        <w:t xml:space="preserve"> Pred tem je ZRN s poljskimi predstavniki vzpostavljala kontakte preko posredništva novinarjev in nemških opozicijskih politikov, kar je poljsko vodstvo </w:t>
      </w:r>
      <w:r w:rsidR="00552EBD">
        <w:rPr>
          <w:rFonts w:cs="Times New Roman"/>
          <w:szCs w:val="24"/>
        </w:rPr>
        <w:t>imelo</w:t>
      </w:r>
      <w:r w:rsidR="00552EBD" w:rsidRPr="00610930">
        <w:rPr>
          <w:rFonts w:cs="Times New Roman"/>
          <w:szCs w:val="24"/>
        </w:rPr>
        <w:t xml:space="preserve"> </w:t>
      </w:r>
      <w:r w:rsidRPr="00610930">
        <w:rPr>
          <w:rFonts w:cs="Times New Roman"/>
          <w:szCs w:val="24"/>
        </w:rPr>
        <w:t>za neprimeren kanal navezovanja odnosov.</w:t>
      </w:r>
      <w:r w:rsidRPr="00610930">
        <w:rPr>
          <w:rStyle w:val="Sprotnaopomba-sklic"/>
          <w:rFonts w:cs="Times New Roman"/>
          <w:szCs w:val="24"/>
        </w:rPr>
        <w:footnoteReference w:id="43"/>
      </w:r>
      <w:r w:rsidRPr="00610930">
        <w:rPr>
          <w:rFonts w:cs="Times New Roman"/>
          <w:szCs w:val="24"/>
        </w:rPr>
        <w:t xml:space="preserve"> Omenjenemu kosilu sta sledili še dve poljsko-zahodnonemški srečanji v februarju in juniju, na katerih je von Kessel zatrdil, da ima ZRN po septembrskih parlamentarnih volitvah namen vzpostaviti diplomatske stike s Poljsko, pogovoru o mejni problematiki </w:t>
      </w:r>
      <w:r w:rsidR="00770DF3" w:rsidRPr="00610930">
        <w:rPr>
          <w:rFonts w:cs="Times New Roman"/>
          <w:szCs w:val="24"/>
        </w:rPr>
        <w:t xml:space="preserve">pa sta se </w:t>
      </w:r>
      <w:r w:rsidRPr="00610930">
        <w:rPr>
          <w:rFonts w:cs="Times New Roman"/>
          <w:szCs w:val="24"/>
        </w:rPr>
        <w:t>oba predstavnika izogibala.</w:t>
      </w:r>
      <w:r w:rsidRPr="00610930">
        <w:rPr>
          <w:rStyle w:val="Sprotnaopomba-sklic"/>
          <w:rFonts w:cs="Times New Roman"/>
          <w:szCs w:val="24"/>
        </w:rPr>
        <w:footnoteReference w:id="44"/>
      </w:r>
      <w:r w:rsidR="00770DF3" w:rsidRPr="00610930">
        <w:rPr>
          <w:rFonts w:cs="Times New Roman"/>
          <w:szCs w:val="24"/>
        </w:rPr>
        <w:t xml:space="preserve"> Proaktivno držo vpletenih </w:t>
      </w:r>
      <w:r w:rsidRPr="00610930">
        <w:rPr>
          <w:rFonts w:cs="Times New Roman"/>
          <w:szCs w:val="24"/>
        </w:rPr>
        <w:t xml:space="preserve">v razmejitveni spor </w:t>
      </w:r>
      <w:r w:rsidR="00770DF3" w:rsidRPr="00610930">
        <w:rPr>
          <w:rFonts w:cs="Times New Roman"/>
          <w:szCs w:val="24"/>
        </w:rPr>
        <w:t xml:space="preserve">so Jugoslovani </w:t>
      </w:r>
      <w:r w:rsidRPr="00610930">
        <w:rPr>
          <w:rFonts w:cs="Times New Roman"/>
          <w:szCs w:val="24"/>
        </w:rPr>
        <w:t xml:space="preserve">zagovarjali tudi na mednarodnem </w:t>
      </w:r>
      <w:r w:rsidR="00552EBD">
        <w:rPr>
          <w:rFonts w:cs="Times New Roman"/>
          <w:szCs w:val="24"/>
        </w:rPr>
        <w:t>prizorišču</w:t>
      </w:r>
      <w:r w:rsidRPr="00610930">
        <w:rPr>
          <w:rFonts w:cs="Times New Roman"/>
          <w:szCs w:val="24"/>
        </w:rPr>
        <w:t xml:space="preserve">. Tako je Moša Pijade v Londonu marca 1957 izjavil, da bi ZRN s popuščanjem </w:t>
      </w:r>
      <w:r w:rsidR="00552EBD">
        <w:rPr>
          <w:rFonts w:cs="Times New Roman"/>
          <w:szCs w:val="24"/>
        </w:rPr>
        <w:t>pri</w:t>
      </w:r>
      <w:r w:rsidR="00552EBD" w:rsidRPr="00610930">
        <w:rPr>
          <w:rFonts w:cs="Times New Roman"/>
          <w:szCs w:val="24"/>
        </w:rPr>
        <w:t xml:space="preserve"> </w:t>
      </w:r>
      <w:r w:rsidRPr="00610930">
        <w:rPr>
          <w:rFonts w:cs="Times New Roman"/>
          <w:szCs w:val="24"/>
        </w:rPr>
        <w:t>mejne</w:t>
      </w:r>
      <w:r w:rsidR="00552EBD">
        <w:rPr>
          <w:rFonts w:cs="Times New Roman"/>
          <w:szCs w:val="24"/>
        </w:rPr>
        <w:t>m</w:t>
      </w:r>
      <w:r w:rsidRPr="00610930">
        <w:rPr>
          <w:rFonts w:cs="Times New Roman"/>
          <w:szCs w:val="24"/>
        </w:rPr>
        <w:t xml:space="preserve"> vprašanj</w:t>
      </w:r>
      <w:r w:rsidR="00552EBD">
        <w:rPr>
          <w:rFonts w:cs="Times New Roman"/>
          <w:szCs w:val="24"/>
        </w:rPr>
        <w:t>u</w:t>
      </w:r>
      <w:r w:rsidRPr="00610930">
        <w:rPr>
          <w:rFonts w:cs="Times New Roman"/>
          <w:szCs w:val="24"/>
        </w:rPr>
        <w:t xml:space="preserve"> pomembno prispevala k ohranitvi miru</w:t>
      </w:r>
      <w:r w:rsidR="00552EBD">
        <w:rPr>
          <w:rFonts w:cs="Times New Roman"/>
          <w:szCs w:val="24"/>
        </w:rPr>
        <w:t>,</w:t>
      </w:r>
      <w:r w:rsidRPr="00610930">
        <w:rPr>
          <w:rFonts w:cs="Times New Roman"/>
          <w:szCs w:val="24"/>
        </w:rPr>
        <w:t xml:space="preserve"> in ob tem dodal, da »danes Odre in Nise ni več mogoče ne priznati kot poljsko-nemške meje«.</w:t>
      </w:r>
      <w:r w:rsidRPr="00610930">
        <w:rPr>
          <w:rStyle w:val="Sprotnaopomba-sklic"/>
          <w:rFonts w:cs="Times New Roman"/>
          <w:szCs w:val="24"/>
        </w:rPr>
        <w:footnoteReference w:id="45"/>
      </w:r>
    </w:p>
    <w:p w14:paraId="72570FD6" w14:textId="1DCAB4DC"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Poljska stran je pritisk na Jugoslavijo </w:t>
      </w:r>
      <w:r w:rsidR="00552EBD">
        <w:rPr>
          <w:rFonts w:cs="Times New Roman"/>
          <w:szCs w:val="24"/>
        </w:rPr>
        <w:t>v zvezi z</w:t>
      </w:r>
      <w:r w:rsidR="00552EBD" w:rsidRPr="00610930">
        <w:rPr>
          <w:rFonts w:cs="Times New Roman"/>
          <w:szCs w:val="24"/>
        </w:rPr>
        <w:t xml:space="preserve"> </w:t>
      </w:r>
      <w:r w:rsidRPr="00610930">
        <w:rPr>
          <w:rFonts w:cs="Times New Roman"/>
          <w:szCs w:val="24"/>
        </w:rPr>
        <w:t>uradn</w:t>
      </w:r>
      <w:r w:rsidR="00552EBD">
        <w:rPr>
          <w:rFonts w:cs="Times New Roman"/>
          <w:szCs w:val="24"/>
        </w:rPr>
        <w:t>o</w:t>
      </w:r>
      <w:r w:rsidRPr="00610930">
        <w:rPr>
          <w:rFonts w:cs="Times New Roman"/>
          <w:szCs w:val="24"/>
        </w:rPr>
        <w:t xml:space="preserve"> izjav</w:t>
      </w:r>
      <w:r w:rsidR="00552EBD">
        <w:rPr>
          <w:rFonts w:cs="Times New Roman"/>
          <w:szCs w:val="24"/>
        </w:rPr>
        <w:t>o</w:t>
      </w:r>
      <w:r w:rsidRPr="00610930">
        <w:rPr>
          <w:rFonts w:cs="Times New Roman"/>
          <w:szCs w:val="24"/>
        </w:rPr>
        <w:t xml:space="preserve"> o priznanju zahodne meje previdno začela krepiti spomladi 1957. Sredi aprila je Maria </w:t>
      </w:r>
      <w:proofErr w:type="spellStart"/>
      <w:r w:rsidRPr="00610930">
        <w:rPr>
          <w:rFonts w:cs="Times New Roman"/>
          <w:szCs w:val="24"/>
        </w:rPr>
        <w:t>Wierna</w:t>
      </w:r>
      <w:proofErr w:type="spellEnd"/>
      <w:r w:rsidRPr="00610930">
        <w:rPr>
          <w:rFonts w:cs="Times New Roman"/>
          <w:szCs w:val="24"/>
        </w:rPr>
        <w:t xml:space="preserve">, vodja poljskega zunanjega ministrstva, opozorila sekretarja jugoslovanske ambasade Rafaela </w:t>
      </w:r>
      <w:proofErr w:type="spellStart"/>
      <w:r w:rsidRPr="00610930">
        <w:rPr>
          <w:rFonts w:cs="Times New Roman"/>
          <w:szCs w:val="24"/>
        </w:rPr>
        <w:t>Taborja</w:t>
      </w:r>
      <w:proofErr w:type="spellEnd"/>
      <w:r w:rsidRPr="00610930">
        <w:rPr>
          <w:rFonts w:cs="Times New Roman"/>
          <w:szCs w:val="24"/>
        </w:rPr>
        <w:t xml:space="preserve">, da poljska javnost sicer pozna pozitivno jugoslovansko </w:t>
      </w:r>
      <w:r w:rsidR="00770DF3" w:rsidRPr="00610930">
        <w:rPr>
          <w:rFonts w:cs="Times New Roman"/>
          <w:szCs w:val="24"/>
        </w:rPr>
        <w:t>držo</w:t>
      </w:r>
      <w:r w:rsidRPr="00610930">
        <w:rPr>
          <w:rFonts w:cs="Times New Roman"/>
          <w:szCs w:val="24"/>
        </w:rPr>
        <w:t xml:space="preserve"> glede meje na Odri in Nisi, a se sprašuje, zakaj Jugoslavija ne </w:t>
      </w:r>
      <w:r w:rsidR="00770DF3" w:rsidRPr="00610930">
        <w:rPr>
          <w:rFonts w:cs="Times New Roman"/>
          <w:szCs w:val="24"/>
        </w:rPr>
        <w:t>zavzame uradnega stališča</w:t>
      </w:r>
      <w:r w:rsidRPr="00610930">
        <w:rPr>
          <w:rFonts w:cs="Times New Roman"/>
          <w:szCs w:val="24"/>
        </w:rPr>
        <w:t xml:space="preserve"> kot </w:t>
      </w:r>
      <w:r w:rsidR="00552EBD">
        <w:rPr>
          <w:rFonts w:cs="Times New Roman"/>
          <w:szCs w:val="24"/>
        </w:rPr>
        <w:t>druge</w:t>
      </w:r>
      <w:r w:rsidR="00552EBD" w:rsidRPr="00610930">
        <w:rPr>
          <w:rFonts w:cs="Times New Roman"/>
          <w:szCs w:val="24"/>
        </w:rPr>
        <w:t xml:space="preserve"> </w:t>
      </w:r>
      <w:r w:rsidRPr="00610930">
        <w:rPr>
          <w:rFonts w:cs="Times New Roman"/>
          <w:szCs w:val="24"/>
        </w:rPr>
        <w:t>socialistične države. Ob tem je pripomnila, da bi Poljski podpora jugoslovanskega vodstva, zaradi njegove</w:t>
      </w:r>
      <w:r w:rsidR="00552EBD">
        <w:rPr>
          <w:rFonts w:cs="Times New Roman"/>
          <w:szCs w:val="24"/>
        </w:rPr>
        <w:t>ga</w:t>
      </w:r>
      <w:r w:rsidRPr="00610930">
        <w:rPr>
          <w:rFonts w:cs="Times New Roman"/>
          <w:szCs w:val="24"/>
        </w:rPr>
        <w:t xml:space="preserve"> močne</w:t>
      </w:r>
      <w:r w:rsidR="00552EBD">
        <w:rPr>
          <w:rFonts w:cs="Times New Roman"/>
          <w:szCs w:val="24"/>
        </w:rPr>
        <w:t>ga</w:t>
      </w:r>
      <w:r w:rsidRPr="00610930">
        <w:rPr>
          <w:rFonts w:cs="Times New Roman"/>
          <w:szCs w:val="24"/>
        </w:rPr>
        <w:t xml:space="preserve"> mednarodne</w:t>
      </w:r>
      <w:r w:rsidR="00552EBD">
        <w:rPr>
          <w:rFonts w:cs="Times New Roman"/>
          <w:szCs w:val="24"/>
        </w:rPr>
        <w:t>ga</w:t>
      </w:r>
      <w:r w:rsidRPr="00610930">
        <w:rPr>
          <w:rFonts w:cs="Times New Roman"/>
          <w:szCs w:val="24"/>
        </w:rPr>
        <w:t xml:space="preserve"> po</w:t>
      </w:r>
      <w:r w:rsidR="00552EBD">
        <w:rPr>
          <w:rFonts w:cs="Times New Roman"/>
          <w:szCs w:val="24"/>
        </w:rPr>
        <w:t>ložaja</w:t>
      </w:r>
      <w:r w:rsidRPr="00610930">
        <w:rPr>
          <w:rFonts w:cs="Times New Roman"/>
          <w:szCs w:val="24"/>
        </w:rPr>
        <w:t>, veliko pomenila. Nazadnje je dodala, da se poljska diplomacija zaradi povečane mednarodn</w:t>
      </w:r>
      <w:r w:rsidR="00552EBD">
        <w:rPr>
          <w:rFonts w:cs="Times New Roman"/>
          <w:szCs w:val="24"/>
        </w:rPr>
        <w:t>e</w:t>
      </w:r>
      <w:r w:rsidRPr="00610930">
        <w:rPr>
          <w:rFonts w:cs="Times New Roman"/>
          <w:szCs w:val="24"/>
        </w:rPr>
        <w:t xml:space="preserve"> aktivnosti ZRN v Evropi in Aziji trudi okrepiti svojo pozicijo v svetu, ob tem pa računa na jugoslovansko pomoč.</w:t>
      </w:r>
      <w:r w:rsidRPr="00610930">
        <w:rPr>
          <w:rStyle w:val="Sprotnaopomba-sklic"/>
          <w:rFonts w:cs="Times New Roman"/>
          <w:szCs w:val="24"/>
        </w:rPr>
        <w:footnoteReference w:id="46"/>
      </w:r>
      <w:r w:rsidRPr="00610930">
        <w:rPr>
          <w:rFonts w:cs="Times New Roman"/>
          <w:szCs w:val="24"/>
        </w:rPr>
        <w:t xml:space="preserve"> Ob približno istem času je poljsko veleposlaništvo v Beogradu dobilo navodila, naj svoja prizadevanja za preprečevanje izolacije Jugoslavije s strani drugih socialističnih držav subtilno pogojuje s poljsko željo po jugoslovanskem priznanju meje na Odri in Nisi.</w:t>
      </w:r>
      <w:r w:rsidRPr="00610930">
        <w:rPr>
          <w:rStyle w:val="Sprotnaopomba-sklic"/>
          <w:rFonts w:cs="Times New Roman"/>
          <w:szCs w:val="24"/>
        </w:rPr>
        <w:footnoteReference w:id="47"/>
      </w:r>
      <w:r w:rsidR="00770DF3" w:rsidRPr="00610930">
        <w:rPr>
          <w:rFonts w:cs="Times New Roman"/>
          <w:szCs w:val="24"/>
        </w:rPr>
        <w:t xml:space="preserve"> Poljski diplomati so tako vestno opozarjali na</w:t>
      </w:r>
      <w:r w:rsidRPr="00610930">
        <w:rPr>
          <w:rFonts w:cs="Times New Roman"/>
          <w:szCs w:val="24"/>
        </w:rPr>
        <w:t xml:space="preserve"> vsak jugoslovanski zdrs, povezan z mejnim vprašanjem, kot so bila nemška poimenovanja krajevnih imen na zahodu Poljske na zem</w:t>
      </w:r>
      <w:r w:rsidR="00770DF3" w:rsidRPr="00610930">
        <w:rPr>
          <w:rFonts w:cs="Times New Roman"/>
          <w:szCs w:val="24"/>
        </w:rPr>
        <w:t xml:space="preserve">ljevidu jugoslovanskih železnic, </w:t>
      </w:r>
      <w:r w:rsidRPr="00610930">
        <w:rPr>
          <w:rFonts w:cs="Times New Roman"/>
          <w:szCs w:val="24"/>
        </w:rPr>
        <w:t>in hkrati opozarjali na odsotnost uradnega jugoslovanskega stališča glede poljsko-nemške meje.</w:t>
      </w:r>
      <w:r w:rsidRPr="00610930">
        <w:rPr>
          <w:rStyle w:val="Sprotnaopomba-sklic"/>
          <w:rFonts w:cs="Times New Roman"/>
          <w:szCs w:val="24"/>
        </w:rPr>
        <w:footnoteReference w:id="48"/>
      </w:r>
      <w:r w:rsidRPr="00610930">
        <w:rPr>
          <w:rFonts w:cs="Times New Roman"/>
          <w:szCs w:val="24"/>
        </w:rPr>
        <w:t xml:space="preserve"> Ko je sekretar na jugoslovanskem zunanjem ministrstvu Miroslav </w:t>
      </w:r>
      <w:proofErr w:type="spellStart"/>
      <w:r w:rsidRPr="00610930">
        <w:rPr>
          <w:rFonts w:cs="Times New Roman"/>
          <w:szCs w:val="24"/>
        </w:rPr>
        <w:t>Zotović</w:t>
      </w:r>
      <w:proofErr w:type="spellEnd"/>
      <w:r w:rsidRPr="00610930">
        <w:rPr>
          <w:rFonts w:cs="Times New Roman"/>
          <w:szCs w:val="24"/>
        </w:rPr>
        <w:t xml:space="preserve"> ob poljskih očitkih izpostavil izjave vodilnih </w:t>
      </w:r>
      <w:r w:rsidRPr="00610930">
        <w:rPr>
          <w:rFonts w:cs="Times New Roman"/>
          <w:szCs w:val="24"/>
        </w:rPr>
        <w:lastRenderedPageBreak/>
        <w:t xml:space="preserve">jugoslovanskih komunistov, ki so izražale naklonjenost obstoječi razmejitvi, je poljski svetnik </w:t>
      </w:r>
      <w:r w:rsidR="00770DF3" w:rsidRPr="00610930">
        <w:rPr>
          <w:rFonts w:cs="Times New Roman"/>
          <w:szCs w:val="24"/>
        </w:rPr>
        <w:t xml:space="preserve">Zygmunt </w:t>
      </w:r>
      <w:proofErr w:type="spellStart"/>
      <w:r w:rsidRPr="00610930">
        <w:rPr>
          <w:rFonts w:cs="Times New Roman"/>
          <w:szCs w:val="24"/>
        </w:rPr>
        <w:t>Pietrusiński</w:t>
      </w:r>
      <w:proofErr w:type="spellEnd"/>
      <w:r w:rsidRPr="00610930">
        <w:rPr>
          <w:rFonts w:cs="Times New Roman"/>
          <w:szCs w:val="24"/>
        </w:rPr>
        <w:t xml:space="preserve"> zgolj odmahnil z roko, rekoč: »To ni to, kar mi hočemo.«</w:t>
      </w:r>
      <w:r w:rsidRPr="00610930">
        <w:rPr>
          <w:rStyle w:val="Sprotnaopomba-sklic"/>
          <w:rFonts w:cs="Times New Roman"/>
          <w:szCs w:val="24"/>
        </w:rPr>
        <w:footnoteReference w:id="49"/>
      </w:r>
    </w:p>
    <w:p w14:paraId="1107864C" w14:textId="04891F23" w:rsidR="007346AB" w:rsidRPr="00610930" w:rsidRDefault="007346AB" w:rsidP="00610930">
      <w:pPr>
        <w:spacing w:line="360" w:lineRule="auto"/>
        <w:ind w:firstLine="708"/>
        <w:jc w:val="both"/>
        <w:rPr>
          <w:rFonts w:cs="Times New Roman"/>
          <w:szCs w:val="24"/>
        </w:rPr>
      </w:pPr>
      <w:r w:rsidRPr="00610930">
        <w:rPr>
          <w:rFonts w:cs="Times New Roman"/>
          <w:szCs w:val="24"/>
        </w:rPr>
        <w:t>Ugodno priložnost za pridobitev uradnega jugoslovanskega priznanja so Poljaki prepoznali v dolgo načrtovanem obisku poljske partijsko-državne delegacije v Jugoslaviji. Prve pobude za srečanje voditeljev, ki so zasledovali lastne poti v socializem, so v arhivskih virih zabeležene že v začetku leta 1957.</w:t>
      </w:r>
      <w:r w:rsidRPr="00610930">
        <w:rPr>
          <w:rStyle w:val="Sprotnaopomba-sklic"/>
          <w:rFonts w:cs="Times New Roman"/>
          <w:szCs w:val="24"/>
        </w:rPr>
        <w:footnoteReference w:id="50"/>
      </w:r>
      <w:r w:rsidRPr="00610930">
        <w:rPr>
          <w:rFonts w:cs="Times New Roman"/>
          <w:szCs w:val="24"/>
        </w:rPr>
        <w:t xml:space="preserve"> A kot je kasneje diskretno pojasnil poljski premier Józef Cyrankiewicz, so se Poljaki spomladanskemu terminu odpovedali, saj niso želeli »povečati napetosti, ki so tedaj vladale v svetu«, kar se je skladalo s poljsko politiko blaženja nesoglasij med Jugoslavijo in sovjetskim blokom.</w:t>
      </w:r>
      <w:r w:rsidRPr="00610930">
        <w:rPr>
          <w:rStyle w:val="Sprotnaopomba-sklic"/>
          <w:rFonts w:cs="Times New Roman"/>
          <w:szCs w:val="24"/>
        </w:rPr>
        <w:footnoteReference w:id="51"/>
      </w:r>
      <w:r w:rsidRPr="00610930">
        <w:rPr>
          <w:rFonts w:cs="Times New Roman"/>
          <w:szCs w:val="24"/>
        </w:rPr>
        <w:t xml:space="preserve"> Primeren trenutek za realizacijo obiska je nastopil po srečanju Tita in </w:t>
      </w:r>
      <w:r w:rsidR="00770DF3" w:rsidRPr="00610930">
        <w:rPr>
          <w:rFonts w:cs="Times New Roman"/>
          <w:szCs w:val="24"/>
        </w:rPr>
        <w:t xml:space="preserve">Nikite </w:t>
      </w:r>
      <w:r w:rsidRPr="00610930">
        <w:rPr>
          <w:rFonts w:cs="Times New Roman"/>
          <w:szCs w:val="24"/>
        </w:rPr>
        <w:t>Hruščova v Romuniji v začetku avgusta 1957, ki mu je sledila občutna otoplitev sovjetsko-jugoslovanskih odnosov.</w:t>
      </w:r>
      <w:r w:rsidRPr="00610930">
        <w:rPr>
          <w:rStyle w:val="Sprotnaopomba-sklic"/>
          <w:rFonts w:cs="Times New Roman"/>
          <w:szCs w:val="24"/>
        </w:rPr>
        <w:footnoteReference w:id="52"/>
      </w:r>
      <w:r w:rsidRPr="00610930">
        <w:rPr>
          <w:rFonts w:cs="Times New Roman"/>
          <w:szCs w:val="24"/>
        </w:rPr>
        <w:t xml:space="preserve"> Pobuda za srečanje je prišla iz Varšave, a zaradi praznin v virih ni mogoče razbrati, ali so se Poljaki o njej predhodno posvetovali z Moskvo.</w:t>
      </w:r>
      <w:r w:rsidRPr="00610930">
        <w:rPr>
          <w:rStyle w:val="Sprotnaopomba-sklic"/>
          <w:rFonts w:cs="Times New Roman"/>
          <w:szCs w:val="24"/>
        </w:rPr>
        <w:footnoteReference w:id="53"/>
      </w:r>
      <w:r w:rsidRPr="00610930">
        <w:rPr>
          <w:rFonts w:cs="Times New Roman"/>
          <w:szCs w:val="24"/>
        </w:rPr>
        <w:t xml:space="preserve"> Zadržanost sovjetskih komunističnih voditeljev in zunanjepolitičnih predstavnikov pred in med samim obiskom</w:t>
      </w:r>
      <w:r w:rsidR="00770DF3" w:rsidRPr="00610930">
        <w:rPr>
          <w:rFonts w:cs="Times New Roman"/>
          <w:szCs w:val="24"/>
        </w:rPr>
        <w:t xml:space="preserve"> nakazuje</w:t>
      </w:r>
      <w:r w:rsidRPr="00610930">
        <w:rPr>
          <w:rFonts w:cs="Times New Roman"/>
          <w:szCs w:val="24"/>
        </w:rPr>
        <w:t>, da niso natančno vedeli, kaj lahko pričakujejo od Tita in Gomułke, kar govori v prid domnevi, da je bila pobuda za obisk samostojna poljska odločitev.</w:t>
      </w:r>
      <w:r w:rsidRPr="00610930">
        <w:rPr>
          <w:rStyle w:val="Sprotnaopomba-sklic"/>
          <w:rFonts w:cs="Times New Roman"/>
          <w:szCs w:val="24"/>
        </w:rPr>
        <w:footnoteReference w:id="54"/>
      </w:r>
    </w:p>
    <w:p w14:paraId="68B7DE42" w14:textId="4FC64B16" w:rsidR="007346AB" w:rsidRPr="00610930" w:rsidRDefault="007346AB" w:rsidP="00610930">
      <w:pPr>
        <w:spacing w:line="360" w:lineRule="auto"/>
        <w:ind w:firstLine="708"/>
        <w:jc w:val="both"/>
        <w:rPr>
          <w:rFonts w:cs="Times New Roman"/>
          <w:szCs w:val="24"/>
        </w:rPr>
      </w:pPr>
      <w:r w:rsidRPr="00610930">
        <w:rPr>
          <w:rFonts w:cs="Times New Roman"/>
          <w:szCs w:val="24"/>
        </w:rPr>
        <w:t>Pred objavo obvestila o obisku, ki je bil predviden med 10. in 16. septembrom 1957, je poljsko vodstvo želelo dobiti zagotovilo, da bo rezultat srečanja skupna deklaracija z nedvoumno jugoslovansko izjavo o podpori obstoječi razmejitvi na Odri in Nisi. Poljsko predstavništvo v Beogradu je dobilo navodilo, naj jugoslovanskim pristojnim previdno sporoči, da je priznanje meje poljski pogoj za izvedbo obiska, kar so poljski diplomati učinkovito posredovali naprej.</w:t>
      </w:r>
      <w:r w:rsidRPr="00610930">
        <w:rPr>
          <w:rStyle w:val="Sprotnaopomba-sklic"/>
          <w:rFonts w:cs="Times New Roman"/>
          <w:szCs w:val="24"/>
        </w:rPr>
        <w:footnoteReference w:id="55"/>
      </w:r>
      <w:r w:rsidRPr="00610930">
        <w:rPr>
          <w:rFonts w:cs="Times New Roman"/>
          <w:szCs w:val="24"/>
        </w:rPr>
        <w:t xml:space="preserve"> Poljski ambasador </w:t>
      </w:r>
      <w:r w:rsidR="00085C6D" w:rsidRPr="00610930">
        <w:rPr>
          <w:rFonts w:cs="Times New Roman"/>
          <w:szCs w:val="24"/>
        </w:rPr>
        <w:t xml:space="preserve">Henryk </w:t>
      </w:r>
      <w:proofErr w:type="spellStart"/>
      <w:r w:rsidR="00085C6D" w:rsidRPr="00610930">
        <w:rPr>
          <w:rFonts w:cs="Times New Roman"/>
          <w:szCs w:val="24"/>
        </w:rPr>
        <w:t>Grochulski</w:t>
      </w:r>
      <w:proofErr w:type="spellEnd"/>
      <w:r w:rsidR="00085C6D" w:rsidRPr="00610930">
        <w:rPr>
          <w:rFonts w:cs="Times New Roman"/>
          <w:szCs w:val="24"/>
        </w:rPr>
        <w:t xml:space="preserve"> </w:t>
      </w:r>
      <w:r w:rsidRPr="00610930">
        <w:rPr>
          <w:rFonts w:cs="Times New Roman"/>
          <w:szCs w:val="24"/>
        </w:rPr>
        <w:t xml:space="preserve">je tako od Aleksandra Rankovića </w:t>
      </w:r>
      <w:r w:rsidRPr="00610930">
        <w:rPr>
          <w:rFonts w:cs="Times New Roman"/>
          <w:szCs w:val="24"/>
        </w:rPr>
        <w:lastRenderedPageBreak/>
        <w:t>in kasneje še od Edvarda Kardelja dobil zagotovilo o neomajni jugoslovanski podpori poljski zahodni meji – Kardelj ga je ob tem zaskrbljeno vprašal, kako lahko o tem sploh dvomijo – in obljubo, da bo jugoslovansko stališče našlo pot v skupno deklaracijo.</w:t>
      </w:r>
      <w:r w:rsidRPr="00610930">
        <w:rPr>
          <w:rStyle w:val="Sprotnaopomba-sklic"/>
          <w:rFonts w:cs="Times New Roman"/>
          <w:szCs w:val="24"/>
        </w:rPr>
        <w:footnoteReference w:id="56"/>
      </w:r>
      <w:r w:rsidRPr="00610930">
        <w:rPr>
          <w:rFonts w:cs="Times New Roman"/>
          <w:szCs w:val="24"/>
        </w:rPr>
        <w:t xml:space="preserve"> Jugoslovansko zunanje ministrstvo je pred obiskom pripravilo dva predloga izjave o podpori obstoječi poljsko-nemški meji. Prvi predlog je bil splošnejši. Mejo na Odri in Nisi je označil za realno rešitev in </w:t>
      </w:r>
      <w:r w:rsidR="004F518B">
        <w:rPr>
          <w:rFonts w:cs="Times New Roman"/>
          <w:szCs w:val="24"/>
        </w:rPr>
        <w:t>poudaril</w:t>
      </w:r>
      <w:r w:rsidR="004F518B" w:rsidRPr="00610930">
        <w:rPr>
          <w:rFonts w:cs="Times New Roman"/>
          <w:szCs w:val="24"/>
        </w:rPr>
        <w:t xml:space="preserve"> </w:t>
      </w:r>
      <w:r w:rsidRPr="00610930">
        <w:rPr>
          <w:rFonts w:cs="Times New Roman"/>
          <w:szCs w:val="24"/>
        </w:rPr>
        <w:t>spoštovanje ozemeljske celovitosti ter obstoječih meja kot nujen pogoj za zagotavljanje evropske varnosti. Drugi predlog je bil bolj neposreden in je izrazil jugoslovansko podporo stalnemu značaju poljsko-nemške meje ter ob tem poudaril, da bi pri</w:t>
      </w:r>
      <w:r w:rsidR="004F518B">
        <w:rPr>
          <w:rFonts w:cs="Times New Roman"/>
          <w:szCs w:val="24"/>
        </w:rPr>
        <w:t>volitev</w:t>
      </w:r>
      <w:r w:rsidRPr="00610930">
        <w:rPr>
          <w:rFonts w:cs="Times New Roman"/>
          <w:szCs w:val="24"/>
        </w:rPr>
        <w:t xml:space="preserve"> ZRN </w:t>
      </w:r>
      <w:r w:rsidR="004F518B">
        <w:rPr>
          <w:rFonts w:cs="Times New Roman"/>
          <w:szCs w:val="24"/>
        </w:rPr>
        <w:t>v</w:t>
      </w:r>
      <w:r w:rsidR="004F518B" w:rsidRPr="00610930">
        <w:rPr>
          <w:rFonts w:cs="Times New Roman"/>
          <w:szCs w:val="24"/>
        </w:rPr>
        <w:t xml:space="preserve"> </w:t>
      </w:r>
      <w:r w:rsidRPr="00610930">
        <w:rPr>
          <w:rFonts w:cs="Times New Roman"/>
          <w:szCs w:val="24"/>
        </w:rPr>
        <w:t>obstoječe stanje pomembno prispeval</w:t>
      </w:r>
      <w:r w:rsidR="004F518B">
        <w:rPr>
          <w:rFonts w:cs="Times New Roman"/>
          <w:szCs w:val="24"/>
        </w:rPr>
        <w:t>a</w:t>
      </w:r>
      <w:r w:rsidRPr="00610930">
        <w:rPr>
          <w:rFonts w:cs="Times New Roman"/>
          <w:szCs w:val="24"/>
        </w:rPr>
        <w:t xml:space="preserve"> k evropskemu miru.</w:t>
      </w:r>
      <w:r w:rsidRPr="00610930">
        <w:rPr>
          <w:rStyle w:val="Sprotnaopomba-sklic"/>
          <w:rFonts w:cs="Times New Roman"/>
          <w:szCs w:val="24"/>
        </w:rPr>
        <w:footnoteReference w:id="57"/>
      </w:r>
      <w:r w:rsidRPr="00610930">
        <w:rPr>
          <w:rFonts w:cs="Times New Roman"/>
          <w:szCs w:val="24"/>
        </w:rPr>
        <w:t xml:space="preserve"> V končno deklaracijo, podpisano 16. septembra 1957, je bila vključena druga, neposrednejša izjava, ki je za nameček poudarila, </w:t>
      </w:r>
      <w:r w:rsidR="004F518B">
        <w:rPr>
          <w:rFonts w:cs="Times New Roman"/>
          <w:szCs w:val="24"/>
        </w:rPr>
        <w:t>kako pomembno</w:t>
      </w:r>
      <w:r w:rsidRPr="00610930">
        <w:rPr>
          <w:rFonts w:cs="Times New Roman"/>
          <w:szCs w:val="24"/>
        </w:rPr>
        <w:t xml:space="preserve"> za stabilizacijo odnosov v srednji Evropi bi </w:t>
      </w:r>
      <w:r w:rsidR="004F518B">
        <w:rPr>
          <w:rFonts w:cs="Times New Roman"/>
          <w:szCs w:val="24"/>
        </w:rPr>
        <w:t>bilo, če bi tretje države</w:t>
      </w:r>
      <w:r w:rsidR="004F518B" w:rsidRPr="00610930">
        <w:rPr>
          <w:rFonts w:cs="Times New Roman"/>
          <w:szCs w:val="24"/>
        </w:rPr>
        <w:t xml:space="preserve"> </w:t>
      </w:r>
      <w:r w:rsidRPr="00610930">
        <w:rPr>
          <w:rFonts w:cs="Times New Roman"/>
          <w:szCs w:val="24"/>
        </w:rPr>
        <w:t>prizna</w:t>
      </w:r>
      <w:r w:rsidR="004F518B">
        <w:rPr>
          <w:rFonts w:cs="Times New Roman"/>
          <w:szCs w:val="24"/>
        </w:rPr>
        <w:t>le</w:t>
      </w:r>
      <w:r w:rsidRPr="00610930">
        <w:rPr>
          <w:rFonts w:cs="Times New Roman"/>
          <w:szCs w:val="24"/>
        </w:rPr>
        <w:t xml:space="preserve"> mej</w:t>
      </w:r>
      <w:r w:rsidR="004F518B">
        <w:rPr>
          <w:rFonts w:cs="Times New Roman"/>
          <w:szCs w:val="24"/>
        </w:rPr>
        <w:t>o</w:t>
      </w:r>
      <w:r w:rsidRPr="00610930">
        <w:rPr>
          <w:rFonts w:cs="Times New Roman"/>
          <w:szCs w:val="24"/>
        </w:rPr>
        <w:t xml:space="preserve"> na Odri in Nisi.</w:t>
      </w:r>
      <w:r w:rsidRPr="00610930">
        <w:rPr>
          <w:rStyle w:val="Sprotnaopomba-sklic"/>
          <w:rFonts w:cs="Times New Roman"/>
          <w:szCs w:val="24"/>
        </w:rPr>
        <w:footnoteReference w:id="58"/>
      </w:r>
    </w:p>
    <w:p w14:paraId="70D68335" w14:textId="0DB9E9F3"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Jugoslovansko vodstvo se je za nedvoumno podporo Poljski odločilo že pred obiskom </w:t>
      </w:r>
      <w:r w:rsidR="007E27A6" w:rsidRPr="00610930">
        <w:rPr>
          <w:rFonts w:cs="Times New Roman"/>
          <w:szCs w:val="24"/>
        </w:rPr>
        <w:t>partijsko-državne</w:t>
      </w:r>
      <w:r w:rsidRPr="00610930">
        <w:rPr>
          <w:rFonts w:cs="Times New Roman"/>
          <w:szCs w:val="24"/>
        </w:rPr>
        <w:t xml:space="preserve"> delegacije. Na to kaže dejstvo, da je poljski ambasador kopijo Titove zdravice, s katero je na slavnostnem kosilu 10. septembra priznal mejo na Odri in Nisi, v Varšavo posredoval zgodaj zjutraj 9. septembra, dan pred prihodom poljskih gostov.</w:t>
      </w:r>
      <w:r w:rsidRPr="00610930">
        <w:rPr>
          <w:rStyle w:val="Sprotnaopomba-sklic"/>
          <w:rFonts w:cs="Times New Roman"/>
          <w:szCs w:val="24"/>
        </w:rPr>
        <w:footnoteReference w:id="59"/>
      </w:r>
      <w:r w:rsidRPr="00610930">
        <w:rPr>
          <w:rFonts w:cs="Times New Roman"/>
          <w:szCs w:val="24"/>
        </w:rPr>
        <w:t xml:space="preserve"> Popoldne istega dne se je </w:t>
      </w:r>
      <w:r w:rsidR="004F518B" w:rsidRPr="00610930">
        <w:rPr>
          <w:rFonts w:cs="Times New Roman"/>
          <w:szCs w:val="24"/>
        </w:rPr>
        <w:t>CK</w:t>
      </w:r>
      <w:r w:rsidR="004F518B">
        <w:rPr>
          <w:rFonts w:cs="Times New Roman"/>
          <w:szCs w:val="24"/>
        </w:rPr>
        <w:t> </w:t>
      </w:r>
      <w:r w:rsidRPr="00610930">
        <w:rPr>
          <w:rFonts w:cs="Times New Roman"/>
          <w:szCs w:val="24"/>
        </w:rPr>
        <w:t xml:space="preserve">ZKJ sestal na VIII. plenumu, kjer so Tito, Kardelj in Ranković zbrane seznanili o načrtih za normalizacijo odnosov z NDR, o kateri so se s Sovjeti dogovorili na srečanju v Romuniji v začetku avgusta. Medtem ko je Kardelj </w:t>
      </w:r>
      <w:r w:rsidR="004F518B">
        <w:rPr>
          <w:rFonts w:cs="Times New Roman"/>
          <w:szCs w:val="24"/>
        </w:rPr>
        <w:t>poudaril</w:t>
      </w:r>
      <w:r w:rsidRPr="00610930">
        <w:rPr>
          <w:rFonts w:cs="Times New Roman"/>
          <w:szCs w:val="24"/>
        </w:rPr>
        <w:t>, da je proces treba izpeljati postopoma, je Tito vztrajal, da se NDR prizna v kratkem, kar je nazadnje tudi obveljalo.</w:t>
      </w:r>
      <w:r w:rsidRPr="00610930">
        <w:rPr>
          <w:rStyle w:val="Sprotnaopomba-sklic"/>
          <w:rFonts w:cs="Times New Roman"/>
          <w:szCs w:val="24"/>
        </w:rPr>
        <w:footnoteReference w:id="60"/>
      </w:r>
      <w:r w:rsidRPr="00610930">
        <w:rPr>
          <w:rFonts w:cs="Times New Roman"/>
          <w:szCs w:val="24"/>
        </w:rPr>
        <w:t xml:space="preserve"> Priznanje meje na Odri in Nisi in vzpostavitev diplomatskih odnosov z NDR sta bil</w:t>
      </w:r>
      <w:r w:rsidR="004F518B">
        <w:rPr>
          <w:rFonts w:cs="Times New Roman"/>
          <w:szCs w:val="24"/>
        </w:rPr>
        <w:t>a</w:t>
      </w:r>
      <w:r w:rsidRPr="00610930">
        <w:rPr>
          <w:rFonts w:cs="Times New Roman"/>
          <w:szCs w:val="24"/>
        </w:rPr>
        <w:t xml:space="preserve"> v dani situaciji za Jugoslavijo torej povezani odločitvi, ki jima je botrovala otoplitev odnosov med Beogradom in Moskvo. V drugačnih okoliščina</w:t>
      </w:r>
      <w:r w:rsidR="004F518B">
        <w:rPr>
          <w:rFonts w:cs="Times New Roman"/>
          <w:szCs w:val="24"/>
        </w:rPr>
        <w:t>h</w:t>
      </w:r>
      <w:r w:rsidRPr="00610930">
        <w:rPr>
          <w:rFonts w:cs="Times New Roman"/>
          <w:szCs w:val="24"/>
        </w:rPr>
        <w:t xml:space="preserve"> bi jugoslovansko vodstvo morda </w:t>
      </w:r>
      <w:r w:rsidR="004F518B">
        <w:rPr>
          <w:rFonts w:cs="Times New Roman"/>
          <w:szCs w:val="24"/>
        </w:rPr>
        <w:t>izbralo</w:t>
      </w:r>
      <w:r w:rsidRPr="00610930">
        <w:rPr>
          <w:rFonts w:cs="Times New Roman"/>
          <w:szCs w:val="24"/>
        </w:rPr>
        <w:t xml:space="preserve"> manj odločno podporo poljski zahodni meji, ni pa nujno. Jugoslovanskim komunistom je bilo namreč v interesu podpreti poljske reformne sile in tako utrditi njihov položaj na domačem </w:t>
      </w:r>
      <w:r w:rsidR="004F518B">
        <w:rPr>
          <w:rFonts w:cs="Times New Roman"/>
          <w:szCs w:val="24"/>
        </w:rPr>
        <w:t>in</w:t>
      </w:r>
      <w:r w:rsidR="004F518B" w:rsidRPr="00610930">
        <w:rPr>
          <w:rFonts w:cs="Times New Roman"/>
          <w:szCs w:val="24"/>
        </w:rPr>
        <w:t xml:space="preserve"> </w:t>
      </w:r>
      <w:r w:rsidRPr="00610930">
        <w:rPr>
          <w:rFonts w:cs="Times New Roman"/>
          <w:szCs w:val="24"/>
        </w:rPr>
        <w:t xml:space="preserve">mednarodnem parketu, saj so </w:t>
      </w:r>
      <w:r w:rsidR="004F518B">
        <w:rPr>
          <w:rFonts w:cs="Times New Roman"/>
          <w:szCs w:val="24"/>
        </w:rPr>
        <w:t>tako</w:t>
      </w:r>
      <w:r w:rsidRPr="00610930">
        <w:rPr>
          <w:rFonts w:cs="Times New Roman"/>
          <w:szCs w:val="24"/>
        </w:rPr>
        <w:t xml:space="preserve"> krepili tudi lastno pozicijo v socialističnem gibanju. In posebno mesto, ki ga je Poljska zavzemala v tedanji jugoslovanski zunanji politiki, je potrdil obisk poljske partijsk</w:t>
      </w:r>
      <w:r w:rsidR="007E27A6" w:rsidRPr="00610930">
        <w:rPr>
          <w:rFonts w:cs="Times New Roman"/>
          <w:szCs w:val="24"/>
        </w:rPr>
        <w:t>o-</w:t>
      </w:r>
      <w:r w:rsidRPr="00610930">
        <w:rPr>
          <w:rFonts w:cs="Times New Roman"/>
          <w:szCs w:val="24"/>
        </w:rPr>
        <w:t>državne delegacije v Jugoslaviji.</w:t>
      </w:r>
    </w:p>
    <w:p w14:paraId="70748468" w14:textId="77777777" w:rsidR="007346AB" w:rsidRPr="00610930" w:rsidRDefault="007346AB" w:rsidP="00610930">
      <w:pPr>
        <w:spacing w:line="360" w:lineRule="auto"/>
        <w:jc w:val="both"/>
        <w:rPr>
          <w:rFonts w:cs="Times New Roman"/>
          <w:szCs w:val="24"/>
        </w:rPr>
      </w:pPr>
    </w:p>
    <w:p w14:paraId="4108893C" w14:textId="6FD6E06C" w:rsidR="007346AB" w:rsidRPr="00610930" w:rsidRDefault="007346AB" w:rsidP="00610930">
      <w:pPr>
        <w:spacing w:line="360" w:lineRule="auto"/>
        <w:ind w:firstLine="708"/>
        <w:jc w:val="both"/>
        <w:rPr>
          <w:rFonts w:cs="Times New Roman"/>
          <w:szCs w:val="24"/>
        </w:rPr>
      </w:pPr>
      <w:r w:rsidRPr="00610930">
        <w:rPr>
          <w:rFonts w:cs="Times New Roman"/>
          <w:szCs w:val="24"/>
        </w:rPr>
        <w:lastRenderedPageBreak/>
        <w:t>Napoved obiska je vzbudila veliko pozornost tako v jugoslovanski kot poljski javnosti. Jugoslovanski tisk je poudarjal, da Jugoslavij</w:t>
      </w:r>
      <w:r w:rsidR="004F518B">
        <w:rPr>
          <w:rFonts w:cs="Times New Roman"/>
          <w:szCs w:val="24"/>
        </w:rPr>
        <w:t>e</w:t>
      </w:r>
      <w:r w:rsidRPr="00610930">
        <w:rPr>
          <w:rFonts w:cs="Times New Roman"/>
          <w:szCs w:val="24"/>
        </w:rPr>
        <w:t xml:space="preserve"> in Poljsk</w:t>
      </w:r>
      <w:r w:rsidR="004F518B">
        <w:rPr>
          <w:rFonts w:cs="Times New Roman"/>
          <w:szCs w:val="24"/>
        </w:rPr>
        <w:t>e</w:t>
      </w:r>
      <w:r w:rsidRPr="00610930">
        <w:rPr>
          <w:rFonts w:cs="Times New Roman"/>
          <w:szCs w:val="24"/>
        </w:rPr>
        <w:t xml:space="preserve"> ne </w:t>
      </w:r>
      <w:r w:rsidR="004F518B">
        <w:rPr>
          <w:rFonts w:cs="Times New Roman"/>
          <w:szCs w:val="24"/>
        </w:rPr>
        <w:t>povezuje</w:t>
      </w:r>
      <w:r w:rsidR="004F518B" w:rsidRPr="00610930">
        <w:rPr>
          <w:rFonts w:cs="Times New Roman"/>
          <w:szCs w:val="24"/>
        </w:rPr>
        <w:t xml:space="preserve"> </w:t>
      </w:r>
      <w:r w:rsidR="004F518B">
        <w:rPr>
          <w:rFonts w:cs="Times New Roman"/>
          <w:szCs w:val="24"/>
        </w:rPr>
        <w:t>le</w:t>
      </w:r>
      <w:r w:rsidR="004F518B" w:rsidRPr="00610930">
        <w:rPr>
          <w:rFonts w:cs="Times New Roman"/>
          <w:szCs w:val="24"/>
        </w:rPr>
        <w:t xml:space="preserve"> </w:t>
      </w:r>
      <w:r w:rsidRPr="00610930">
        <w:rPr>
          <w:rFonts w:cs="Times New Roman"/>
          <w:szCs w:val="24"/>
        </w:rPr>
        <w:t xml:space="preserve">skupna borba iz preteklosti, ampak tudi skupna borba za socializem, za katerega se obe državi zavzemata </w:t>
      </w:r>
      <w:r w:rsidR="004F518B">
        <w:rPr>
          <w:rFonts w:cs="Times New Roman"/>
          <w:szCs w:val="24"/>
        </w:rPr>
        <w:t>v</w:t>
      </w:r>
      <w:r w:rsidR="004F518B" w:rsidRPr="00610930">
        <w:rPr>
          <w:rFonts w:cs="Times New Roman"/>
          <w:szCs w:val="24"/>
        </w:rPr>
        <w:t xml:space="preserve"> </w:t>
      </w:r>
      <w:r w:rsidR="004F518B">
        <w:rPr>
          <w:rFonts w:cs="Times New Roman"/>
          <w:szCs w:val="24"/>
        </w:rPr>
        <w:t>razmerah</w:t>
      </w:r>
      <w:r w:rsidR="004F518B" w:rsidRPr="00610930">
        <w:rPr>
          <w:rFonts w:cs="Times New Roman"/>
          <w:szCs w:val="24"/>
        </w:rPr>
        <w:t xml:space="preserve"> </w:t>
      </w:r>
      <w:r w:rsidRPr="00610930">
        <w:rPr>
          <w:rFonts w:cs="Times New Roman"/>
          <w:szCs w:val="24"/>
        </w:rPr>
        <w:t xml:space="preserve">enakopravnosti, neodvisnosti in nevmešavanja. Pomen preobrata, ki ga je prinesel poljski oktober, je </w:t>
      </w:r>
      <w:r w:rsidRPr="00610930">
        <w:rPr>
          <w:rFonts w:cs="Times New Roman"/>
          <w:i/>
          <w:szCs w:val="24"/>
        </w:rPr>
        <w:t>Politika</w:t>
      </w:r>
      <w:r w:rsidRPr="00610930">
        <w:rPr>
          <w:rFonts w:cs="Times New Roman"/>
          <w:szCs w:val="24"/>
        </w:rPr>
        <w:t xml:space="preserve"> </w:t>
      </w:r>
      <w:r w:rsidR="004F518B">
        <w:rPr>
          <w:rFonts w:cs="Times New Roman"/>
          <w:szCs w:val="24"/>
        </w:rPr>
        <w:t>naglasila</w:t>
      </w:r>
      <w:r w:rsidR="004F518B" w:rsidRPr="00610930">
        <w:rPr>
          <w:rFonts w:cs="Times New Roman"/>
          <w:szCs w:val="24"/>
        </w:rPr>
        <w:t xml:space="preserve"> </w:t>
      </w:r>
      <w:r w:rsidRPr="00610930">
        <w:rPr>
          <w:rFonts w:cs="Times New Roman"/>
          <w:szCs w:val="24"/>
        </w:rPr>
        <w:t>z besedami, da bodo Jugoslovani med obiskom imeli priložnosti pozdraviti »ljudi, ki so si s svojo dosledno držo zaslužili spoštovanje vseh komunistov, vseh socialistov, vseh poštenih ljudi na svetu«</w:t>
      </w:r>
      <w:r w:rsidR="004F518B">
        <w:rPr>
          <w:rFonts w:cs="Times New Roman"/>
          <w:szCs w:val="24"/>
        </w:rPr>
        <w:t>.</w:t>
      </w:r>
      <w:r w:rsidRPr="00610930">
        <w:rPr>
          <w:rStyle w:val="Sprotnaopomba-sklic"/>
          <w:rFonts w:cs="Times New Roman"/>
          <w:szCs w:val="24"/>
        </w:rPr>
        <w:footnoteReference w:id="61"/>
      </w:r>
      <w:r w:rsidRPr="00610930">
        <w:rPr>
          <w:rFonts w:cs="Times New Roman"/>
          <w:szCs w:val="24"/>
        </w:rPr>
        <w:t xml:space="preserve"> Poljski tisk je prav tako </w:t>
      </w:r>
      <w:r w:rsidR="004F518B">
        <w:rPr>
          <w:rFonts w:cs="Times New Roman"/>
          <w:szCs w:val="24"/>
        </w:rPr>
        <w:t>poudarjal</w:t>
      </w:r>
      <w:r w:rsidR="004F518B" w:rsidRPr="00610930">
        <w:rPr>
          <w:rFonts w:cs="Times New Roman"/>
          <w:szCs w:val="24"/>
        </w:rPr>
        <w:t xml:space="preserve"> </w:t>
      </w:r>
      <w:r w:rsidRPr="00610930">
        <w:rPr>
          <w:rFonts w:cs="Times New Roman"/>
          <w:szCs w:val="24"/>
        </w:rPr>
        <w:t>enotnost poljsko-jugoslovanskih pogledov na pravilnost izgradnje socializma</w:t>
      </w:r>
      <w:r w:rsidR="004F518B">
        <w:rPr>
          <w:rFonts w:cs="Times New Roman"/>
          <w:szCs w:val="24"/>
        </w:rPr>
        <w:t>,</w:t>
      </w:r>
      <w:r w:rsidRPr="00610930">
        <w:rPr>
          <w:rFonts w:cs="Times New Roman"/>
          <w:szCs w:val="24"/>
        </w:rPr>
        <w:t xml:space="preserve"> prilagojenega nacionalnim specifikam, ob tem pa </w:t>
      </w:r>
      <w:r w:rsidR="004F518B">
        <w:rPr>
          <w:rFonts w:cs="Times New Roman"/>
          <w:szCs w:val="24"/>
        </w:rPr>
        <w:t>naglaševal</w:t>
      </w:r>
      <w:r w:rsidR="004F518B" w:rsidRPr="00610930">
        <w:rPr>
          <w:rFonts w:cs="Times New Roman"/>
          <w:szCs w:val="24"/>
        </w:rPr>
        <w:t xml:space="preserve"> </w:t>
      </w:r>
      <w:r w:rsidRPr="00610930">
        <w:rPr>
          <w:rFonts w:cs="Times New Roman"/>
          <w:szCs w:val="24"/>
        </w:rPr>
        <w:t xml:space="preserve">avtentičnost poljske izkušnje z argumentom, da </w:t>
      </w:r>
      <w:r w:rsidR="004F518B" w:rsidRPr="00610930">
        <w:rPr>
          <w:rFonts w:cs="Times New Roman"/>
          <w:szCs w:val="24"/>
        </w:rPr>
        <w:t>je poljska pot v socializem drugačna od jugoslovanske</w:t>
      </w:r>
      <w:r w:rsidR="004F518B">
        <w:rPr>
          <w:rFonts w:cs="Times New Roman"/>
          <w:szCs w:val="24"/>
        </w:rPr>
        <w:t>,</w:t>
      </w:r>
      <w:r w:rsidR="004F518B" w:rsidRPr="00610930">
        <w:rPr>
          <w:rFonts w:cs="Times New Roman"/>
          <w:szCs w:val="24"/>
        </w:rPr>
        <w:t xml:space="preserve"> </w:t>
      </w:r>
      <w:r w:rsidRPr="00610930">
        <w:rPr>
          <w:rFonts w:cs="Times New Roman"/>
          <w:szCs w:val="24"/>
        </w:rPr>
        <w:t>čeprav Poljaki upoštevajo določene jugoslovanske vzore. Poljski novinarji so občutek socialistične solidarnosti prenesli tudi na področje mejnega vprašanja in jugoslovanski ter svetovnosti javnosti sporočali, da Poljaki pričakujejo nedvoumno jugoslovansko podporo meji na Odri in Nisi.</w:t>
      </w:r>
      <w:r w:rsidRPr="00610930">
        <w:rPr>
          <w:rStyle w:val="Sprotnaopomba-sklic"/>
          <w:rFonts w:cs="Times New Roman"/>
          <w:szCs w:val="24"/>
        </w:rPr>
        <w:footnoteReference w:id="62"/>
      </w:r>
    </w:p>
    <w:p w14:paraId="7F859B95" w14:textId="10206293" w:rsidR="007346AB" w:rsidRPr="00610930" w:rsidRDefault="007346AB" w:rsidP="00610930">
      <w:pPr>
        <w:spacing w:line="360" w:lineRule="auto"/>
        <w:ind w:firstLine="708"/>
        <w:jc w:val="both"/>
        <w:rPr>
          <w:rFonts w:cs="Times New Roman"/>
          <w:szCs w:val="24"/>
        </w:rPr>
      </w:pPr>
      <w:r w:rsidRPr="00610930">
        <w:rPr>
          <w:rFonts w:cs="Times New Roman"/>
          <w:szCs w:val="24"/>
        </w:rPr>
        <w:t>Načrtovano srečanje je razburkalo duhove tudi v zahodnem političnem prostoru, kjer so se pojavil</w:t>
      </w:r>
      <w:r w:rsidR="004F518B">
        <w:rPr>
          <w:rFonts w:cs="Times New Roman"/>
          <w:szCs w:val="24"/>
        </w:rPr>
        <w:t>i</w:t>
      </w:r>
      <w:r w:rsidRPr="00610930">
        <w:rPr>
          <w:rFonts w:cs="Times New Roman"/>
          <w:szCs w:val="24"/>
        </w:rPr>
        <w:t xml:space="preserve"> številna ugibanja in špekulacije. Nekateri analitiki so menili, da bo do srečanja prišlo na pobudo in z dovoljenjem Kremlja, medtem ko so drugi trdili, da želita »dva upornika« znotraj socialističnega tabora ustvariti skupno fronto proti Moskvi. Določeni novinarji so ocenjevali, da politične posledice obiska ne bodo neposredne, saj želita obe državi ponuditi previden zgl</w:t>
      </w:r>
      <w:r w:rsidR="007E27A6" w:rsidRPr="00610930">
        <w:rPr>
          <w:rFonts w:cs="Times New Roman"/>
          <w:szCs w:val="24"/>
        </w:rPr>
        <w:t>ed socialistične solidarnosti, s</w:t>
      </w:r>
      <w:r w:rsidRPr="00610930">
        <w:rPr>
          <w:rFonts w:cs="Times New Roman"/>
          <w:szCs w:val="24"/>
        </w:rPr>
        <w:t xml:space="preserve">pet drugi so si obetali, da bo obisk postavil temelje novi vzhodnoevropski zunanji politiki, ki bo, če </w:t>
      </w:r>
      <w:r w:rsidR="004F518B">
        <w:rPr>
          <w:rFonts w:cs="Times New Roman"/>
          <w:szCs w:val="24"/>
        </w:rPr>
        <w:t xml:space="preserve">že </w:t>
      </w:r>
      <w:r w:rsidRPr="00610930">
        <w:rPr>
          <w:rFonts w:cs="Times New Roman"/>
          <w:szCs w:val="24"/>
        </w:rPr>
        <w:t xml:space="preserve">ne nasprotna, vsaj drugačna od sovjetske. </w:t>
      </w:r>
      <w:r w:rsidR="004F518B">
        <w:rPr>
          <w:rFonts w:cs="Times New Roman"/>
          <w:szCs w:val="24"/>
        </w:rPr>
        <w:t>Toda</w:t>
      </w:r>
      <w:r w:rsidR="004F518B" w:rsidRPr="00610930">
        <w:rPr>
          <w:rFonts w:cs="Times New Roman"/>
          <w:szCs w:val="24"/>
        </w:rPr>
        <w:t xml:space="preserve"> </w:t>
      </w:r>
      <w:r w:rsidRPr="00610930">
        <w:rPr>
          <w:rFonts w:cs="Times New Roman"/>
          <w:szCs w:val="24"/>
        </w:rPr>
        <w:t xml:space="preserve">večji del zahodnih analitikov se je strinjal, da je obisk bolj potreben Poljski kot Jugoslaviji, saj Gomułka zaradi zadržanosti vzhodnoevropskih držav do nove poljske usmeritve </w:t>
      </w:r>
      <w:r w:rsidR="004E2C9B">
        <w:rPr>
          <w:rFonts w:cs="Times New Roman"/>
          <w:szCs w:val="24"/>
        </w:rPr>
        <w:t>potrebuje</w:t>
      </w:r>
      <w:r w:rsidR="004E2C9B" w:rsidRPr="00610930">
        <w:rPr>
          <w:rFonts w:cs="Times New Roman"/>
          <w:szCs w:val="24"/>
        </w:rPr>
        <w:t xml:space="preserve"> </w:t>
      </w:r>
      <w:r w:rsidRPr="00610930">
        <w:rPr>
          <w:rFonts w:cs="Times New Roman"/>
          <w:szCs w:val="24"/>
        </w:rPr>
        <w:t>zaveznike izven tabora</w:t>
      </w:r>
      <w:r w:rsidR="007E27A6" w:rsidRPr="00610930">
        <w:rPr>
          <w:rFonts w:cs="Times New Roman"/>
          <w:szCs w:val="24"/>
        </w:rPr>
        <w:t>. Prav tako so bil</w:t>
      </w:r>
      <w:r w:rsidR="004E2C9B">
        <w:rPr>
          <w:rFonts w:cs="Times New Roman"/>
          <w:szCs w:val="24"/>
        </w:rPr>
        <w:t>i</w:t>
      </w:r>
      <w:r w:rsidR="007E27A6" w:rsidRPr="00610930">
        <w:rPr>
          <w:rFonts w:cs="Times New Roman"/>
          <w:szCs w:val="24"/>
        </w:rPr>
        <w:t xml:space="preserve"> dokaj enotni v predvidevanjih</w:t>
      </w:r>
      <w:r w:rsidRPr="00610930">
        <w:rPr>
          <w:rFonts w:cs="Times New Roman"/>
          <w:szCs w:val="24"/>
        </w:rPr>
        <w:t xml:space="preserve">, da bo jugoslovanski vrh podprl mejo na Odri in Nisi, razlike </w:t>
      </w:r>
      <w:r w:rsidR="004E2C9B">
        <w:rPr>
          <w:rFonts w:cs="Times New Roman"/>
          <w:szCs w:val="24"/>
        </w:rPr>
        <w:t xml:space="preserve">pa </w:t>
      </w:r>
      <w:r w:rsidRPr="00610930">
        <w:rPr>
          <w:rFonts w:cs="Times New Roman"/>
          <w:szCs w:val="24"/>
        </w:rPr>
        <w:t>so se pojavljale pri ugibanjih o daljnosežnosti posledic tega dejanja. Določeni novinarji so menili, da bi jugoslovanska podpora Poljski lahko zahodne države spodbudila k sprejetju izjave o nespremenljivost</w:t>
      </w:r>
      <w:r w:rsidR="007E27A6" w:rsidRPr="00610930">
        <w:rPr>
          <w:rFonts w:cs="Times New Roman"/>
          <w:szCs w:val="24"/>
        </w:rPr>
        <w:t>i</w:t>
      </w:r>
      <w:r w:rsidRPr="00610930">
        <w:rPr>
          <w:rFonts w:cs="Times New Roman"/>
          <w:szCs w:val="24"/>
        </w:rPr>
        <w:t xml:space="preserve"> poljsko-nemške meje, medtem ko so drugi ocenjevali, da bi Titova podpora meji na Odri in Nisi lahko utrla pot uradnemu jugoslovanskemu priznanju NDR.</w:t>
      </w:r>
      <w:r w:rsidRPr="00610930">
        <w:rPr>
          <w:rStyle w:val="Sprotnaopomba-sklic"/>
          <w:rFonts w:cs="Times New Roman"/>
          <w:szCs w:val="24"/>
        </w:rPr>
        <w:footnoteReference w:id="63"/>
      </w:r>
    </w:p>
    <w:p w14:paraId="43AEACB3" w14:textId="5CEEC3E9" w:rsidR="007346AB" w:rsidRPr="00610930" w:rsidRDefault="007346AB" w:rsidP="00610930">
      <w:pPr>
        <w:spacing w:line="360" w:lineRule="auto"/>
        <w:ind w:firstLine="708"/>
        <w:jc w:val="both"/>
        <w:rPr>
          <w:rFonts w:cs="Times New Roman"/>
          <w:szCs w:val="24"/>
        </w:rPr>
      </w:pPr>
      <w:r w:rsidRPr="00610930">
        <w:rPr>
          <w:rFonts w:cs="Times New Roman"/>
          <w:szCs w:val="24"/>
        </w:rPr>
        <w:lastRenderedPageBreak/>
        <w:t xml:space="preserve">Jugoslovanska diplomacija je obisku Gomułke in tovarišev namenila veliko pozornost. Na poljsko željo je bila delegacija opredeljena kot partijsko-državna in ne obratno, kot je predlagala jugoslovanska stran, </w:t>
      </w:r>
      <w:r w:rsidR="004E2C9B">
        <w:rPr>
          <w:rFonts w:cs="Times New Roman"/>
          <w:szCs w:val="24"/>
        </w:rPr>
        <w:t>tod</w:t>
      </w:r>
      <w:r w:rsidRPr="00610930">
        <w:rPr>
          <w:rFonts w:cs="Times New Roman"/>
          <w:szCs w:val="24"/>
        </w:rPr>
        <w:t>a kljub temu je bil obisk po navodilu Tita in Rankovića protokolarno obravnavan kot državna delegacija na najvišji ravni.</w:t>
      </w:r>
      <w:r w:rsidRPr="00610930">
        <w:rPr>
          <w:rStyle w:val="Sprotnaopomba-sklic"/>
          <w:rFonts w:cs="Times New Roman"/>
          <w:szCs w:val="24"/>
        </w:rPr>
        <w:footnoteReference w:id="64"/>
      </w:r>
      <w:r w:rsidRPr="00610930">
        <w:rPr>
          <w:rFonts w:cs="Times New Roman"/>
          <w:szCs w:val="24"/>
        </w:rPr>
        <w:t xml:space="preserve"> Zdi se, da je jugoslovansko vodstvo poljskemu obisku v zadnjem trenutku dalo še večjo težo, kot je bilo sprva predvideno. Po obisku Beograda in Ljubljane se delegacija ni odpravila v Opatijo, kot je bilo načrtovano, ampak na Brione, ki so ponudili priložnost za nadaljevanje pogovorov in intimno druženje med poljskimi in jugoslovanskimi voditelji.</w:t>
      </w:r>
      <w:r w:rsidRPr="00610930">
        <w:rPr>
          <w:rStyle w:val="Sprotnaopomba-sklic"/>
          <w:rFonts w:cs="Times New Roman"/>
          <w:szCs w:val="24"/>
        </w:rPr>
        <w:footnoteReference w:id="65"/>
      </w:r>
      <w:r w:rsidRPr="00610930">
        <w:rPr>
          <w:rFonts w:cs="Times New Roman"/>
          <w:szCs w:val="24"/>
        </w:rPr>
        <w:t xml:space="preserve"> Tito je poljski delegaciji delal družbo na celotni poti po Jugoslaviji, kar je bil, kot je zapisal poljski ambasador, primer brez precedensa. Njegovo navdušenje ni bilo neupravičeno, saj </w:t>
      </w:r>
      <w:r w:rsidR="00D30052" w:rsidRPr="00610930">
        <w:rPr>
          <w:rFonts w:cs="Times New Roman"/>
          <w:szCs w:val="24"/>
        </w:rPr>
        <w:t xml:space="preserve">Tito </w:t>
      </w:r>
      <w:r w:rsidRPr="00610930">
        <w:rPr>
          <w:rFonts w:cs="Times New Roman"/>
          <w:szCs w:val="24"/>
        </w:rPr>
        <w:t>ob obisku Hruščova spomladi 1955 in Naserja poleti 1956 svojih gostov ni spremljal ves čas obiska.</w:t>
      </w:r>
      <w:r w:rsidRPr="00610930">
        <w:rPr>
          <w:rStyle w:val="Sprotnaopomba-sklic"/>
          <w:rFonts w:cs="Times New Roman"/>
          <w:szCs w:val="24"/>
        </w:rPr>
        <w:footnoteReference w:id="66"/>
      </w:r>
      <w:r w:rsidRPr="00610930">
        <w:rPr>
          <w:rFonts w:cs="Times New Roman"/>
          <w:szCs w:val="24"/>
        </w:rPr>
        <w:t xml:space="preserve"> Izjemni sprejem je poljska delegacija doživela tudi </w:t>
      </w:r>
      <w:r w:rsidR="004E2C9B">
        <w:rPr>
          <w:rFonts w:cs="Times New Roman"/>
          <w:szCs w:val="24"/>
        </w:rPr>
        <w:t>od</w:t>
      </w:r>
      <w:r w:rsidRPr="00610930">
        <w:rPr>
          <w:rFonts w:cs="Times New Roman"/>
          <w:szCs w:val="24"/>
        </w:rPr>
        <w:t xml:space="preserve"> jugoslovanske javnosti. Če gre verjeti poročanju jugoslovanskega časopisa, je </w:t>
      </w:r>
      <w:r w:rsidR="00F94023" w:rsidRPr="00610930">
        <w:rPr>
          <w:rFonts w:cs="Times New Roman"/>
          <w:szCs w:val="24"/>
        </w:rPr>
        <w:t>poljske voditelje</w:t>
      </w:r>
      <w:r w:rsidRPr="00610930">
        <w:rPr>
          <w:rFonts w:cs="Times New Roman"/>
          <w:szCs w:val="24"/>
        </w:rPr>
        <w:t xml:space="preserve"> v Beogradu pozdravilo </w:t>
      </w:r>
      <w:r w:rsidR="009C2E0E" w:rsidRPr="00610930">
        <w:rPr>
          <w:rFonts w:cs="Times New Roman"/>
          <w:szCs w:val="24"/>
        </w:rPr>
        <w:t>okoli 300.000</w:t>
      </w:r>
      <w:r w:rsidRPr="00610930">
        <w:rPr>
          <w:rFonts w:cs="Times New Roman"/>
          <w:szCs w:val="24"/>
        </w:rPr>
        <w:t xml:space="preserve"> ljudi, v Zagrebu </w:t>
      </w:r>
      <w:r w:rsidR="009C2E0E" w:rsidRPr="00610930">
        <w:rPr>
          <w:rFonts w:cs="Times New Roman"/>
          <w:szCs w:val="24"/>
        </w:rPr>
        <w:t>250.000</w:t>
      </w:r>
      <w:r w:rsidRPr="00610930">
        <w:rPr>
          <w:rFonts w:cs="Times New Roman"/>
          <w:szCs w:val="24"/>
        </w:rPr>
        <w:t xml:space="preserve">, </w:t>
      </w:r>
      <w:proofErr w:type="spellStart"/>
      <w:r w:rsidRPr="00610930">
        <w:rPr>
          <w:rFonts w:cs="Times New Roman"/>
          <w:szCs w:val="24"/>
        </w:rPr>
        <w:t>Gomułkovem</w:t>
      </w:r>
      <w:proofErr w:type="spellEnd"/>
      <w:r w:rsidRPr="00610930">
        <w:rPr>
          <w:rFonts w:cs="Times New Roman"/>
          <w:szCs w:val="24"/>
        </w:rPr>
        <w:t xml:space="preserve"> govoru v ljubljanskem Litostroju pa je prisostvovalo </w:t>
      </w:r>
      <w:r w:rsidR="009C2E0E" w:rsidRPr="00610930">
        <w:rPr>
          <w:rFonts w:cs="Times New Roman"/>
          <w:szCs w:val="24"/>
        </w:rPr>
        <w:t xml:space="preserve">30.000 </w:t>
      </w:r>
      <w:r w:rsidRPr="00610930">
        <w:rPr>
          <w:rFonts w:cs="Times New Roman"/>
          <w:szCs w:val="24"/>
        </w:rPr>
        <w:t>poslušalcev.</w:t>
      </w:r>
      <w:r w:rsidR="00A601E0" w:rsidRPr="00610930">
        <w:rPr>
          <w:rStyle w:val="Sprotnaopomba-sklic"/>
          <w:rFonts w:cs="Times New Roman"/>
          <w:szCs w:val="24"/>
        </w:rPr>
        <w:footnoteReference w:id="67"/>
      </w:r>
      <w:r w:rsidRPr="00610930">
        <w:rPr>
          <w:rFonts w:cs="Times New Roman"/>
          <w:szCs w:val="24"/>
        </w:rPr>
        <w:t xml:space="preserve"> Kljub verjetnosti, da so številke </w:t>
      </w:r>
      <w:r w:rsidR="00D30052" w:rsidRPr="00610930">
        <w:rPr>
          <w:rFonts w:cs="Times New Roman"/>
          <w:szCs w:val="24"/>
        </w:rPr>
        <w:t>pretirane</w:t>
      </w:r>
      <w:r w:rsidRPr="00610930">
        <w:rPr>
          <w:rFonts w:cs="Times New Roman"/>
          <w:szCs w:val="24"/>
        </w:rPr>
        <w:t>, so dovolj visoke, da nedvoumno kažejo na veliko naklonjenost Jugoslovanov poljsk</w:t>
      </w:r>
      <w:r w:rsidR="004E2C9B">
        <w:rPr>
          <w:rFonts w:cs="Times New Roman"/>
          <w:szCs w:val="24"/>
        </w:rPr>
        <w:t>i</w:t>
      </w:r>
      <w:r w:rsidRPr="00610930">
        <w:rPr>
          <w:rFonts w:cs="Times New Roman"/>
          <w:szCs w:val="24"/>
        </w:rPr>
        <w:t xml:space="preserve"> delegacij</w:t>
      </w:r>
      <w:r w:rsidR="004E2C9B">
        <w:rPr>
          <w:rFonts w:cs="Times New Roman"/>
          <w:szCs w:val="24"/>
        </w:rPr>
        <w:t>i</w:t>
      </w:r>
      <w:r w:rsidRPr="00610930">
        <w:rPr>
          <w:rFonts w:cs="Times New Roman"/>
          <w:szCs w:val="24"/>
        </w:rPr>
        <w:t xml:space="preserve">. Temu pritrjuje poročanje zahodnih medijev, ki so </w:t>
      </w:r>
      <w:r w:rsidR="004E2C9B">
        <w:rPr>
          <w:rFonts w:cs="Times New Roman"/>
          <w:szCs w:val="24"/>
        </w:rPr>
        <w:t>poudarjali</w:t>
      </w:r>
      <w:r w:rsidR="004E2C9B" w:rsidRPr="00610930">
        <w:rPr>
          <w:rFonts w:cs="Times New Roman"/>
          <w:szCs w:val="24"/>
        </w:rPr>
        <w:t xml:space="preserve"> </w:t>
      </w:r>
      <w:r w:rsidR="00D30052" w:rsidRPr="00610930">
        <w:rPr>
          <w:rFonts w:cs="Times New Roman"/>
          <w:szCs w:val="24"/>
        </w:rPr>
        <w:t>spontanost</w:t>
      </w:r>
      <w:r w:rsidRPr="00610930">
        <w:rPr>
          <w:rFonts w:cs="Times New Roman"/>
          <w:szCs w:val="24"/>
        </w:rPr>
        <w:t xml:space="preserve"> manifestacij in </w:t>
      </w:r>
      <w:r w:rsidR="00D30052" w:rsidRPr="00610930">
        <w:rPr>
          <w:rFonts w:cs="Times New Roman"/>
          <w:szCs w:val="24"/>
        </w:rPr>
        <w:t>ocenjevali</w:t>
      </w:r>
      <w:r w:rsidRPr="00610930">
        <w:rPr>
          <w:rFonts w:cs="Times New Roman"/>
          <w:szCs w:val="24"/>
        </w:rPr>
        <w:t>, da je bila množica v Beogradu ob prihodu poljske delegacije večja in bolj navdušena kot ob prihodu Hruščova.</w:t>
      </w:r>
      <w:r w:rsidRPr="00610930">
        <w:rPr>
          <w:rStyle w:val="Sprotnaopomba-sklic"/>
          <w:rFonts w:cs="Times New Roman"/>
          <w:szCs w:val="24"/>
        </w:rPr>
        <w:footnoteReference w:id="68"/>
      </w:r>
    </w:p>
    <w:p w14:paraId="1F241563" w14:textId="75A1B6F0"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Navdušenje množic voditeljev obeh držav ni navdajalo le z zadovoljstvom, ampak tudi z zaskrbljenostjo nad </w:t>
      </w:r>
      <w:r w:rsidR="004E2C9B">
        <w:rPr>
          <w:rFonts w:cs="Times New Roman"/>
          <w:szCs w:val="24"/>
        </w:rPr>
        <w:t>odzivom</w:t>
      </w:r>
      <w:r w:rsidR="004E2C9B" w:rsidRPr="00610930">
        <w:rPr>
          <w:rFonts w:cs="Times New Roman"/>
          <w:szCs w:val="24"/>
        </w:rPr>
        <w:t xml:space="preserve"> </w:t>
      </w:r>
      <w:r w:rsidRPr="00610930">
        <w:rPr>
          <w:rFonts w:cs="Times New Roman"/>
          <w:szCs w:val="24"/>
        </w:rPr>
        <w:t>Moskve, kar drži zlasti za poljsko stran. Poljsko vodstvo je od samega začetka poskušalo preprečiti, da bi obisk v Jugoslaviji dobil preveliko publiciteto. Tako je sprva nasprotovalo jugoslovanskemu predlogu o povabilu dodatnih poljskih novinarjev v Jugoslavijo, se zavzemalo za čim kasnejšo objavo točnih informacij o prihodu delegacije v medijih obeh držav in poljskemu tisku odredilo »umerjeno« poročanje o obisku.</w:t>
      </w:r>
      <w:r w:rsidRPr="00610930">
        <w:rPr>
          <w:rStyle w:val="Sprotnaopomba-sklic"/>
          <w:rFonts w:cs="Times New Roman"/>
          <w:szCs w:val="24"/>
        </w:rPr>
        <w:footnoteReference w:id="69"/>
      </w:r>
      <w:r w:rsidRPr="00610930">
        <w:rPr>
          <w:rFonts w:cs="Times New Roman"/>
          <w:szCs w:val="24"/>
        </w:rPr>
        <w:t xml:space="preserve"> Nekateri zahodni mediji so predvidevali, da bodo tudi Jugoslovani z mislijo na Moskvo omejili </w:t>
      </w:r>
      <w:r w:rsidRPr="00610930">
        <w:rPr>
          <w:rFonts w:cs="Times New Roman"/>
          <w:szCs w:val="24"/>
        </w:rPr>
        <w:lastRenderedPageBreak/>
        <w:t>manifestativni del obiska, kar je do določene mere držalo.</w:t>
      </w:r>
      <w:r w:rsidRPr="00610930">
        <w:rPr>
          <w:rStyle w:val="Sprotnaopomba-sklic"/>
          <w:rFonts w:cs="Times New Roman"/>
          <w:szCs w:val="24"/>
        </w:rPr>
        <w:footnoteReference w:id="70"/>
      </w:r>
      <w:r w:rsidRPr="00610930">
        <w:rPr>
          <w:rFonts w:cs="Times New Roman"/>
          <w:szCs w:val="24"/>
        </w:rPr>
        <w:t xml:space="preserve"> Jugoslovansko vodstvo je idejo, da bi Gomułka </w:t>
      </w:r>
      <w:r w:rsidR="009506E5" w:rsidRPr="00610930">
        <w:rPr>
          <w:rFonts w:cs="Times New Roman"/>
          <w:szCs w:val="24"/>
        </w:rPr>
        <w:t xml:space="preserve">nagovoril množico </w:t>
      </w:r>
      <w:r w:rsidRPr="00610930">
        <w:rPr>
          <w:rFonts w:cs="Times New Roman"/>
          <w:szCs w:val="24"/>
        </w:rPr>
        <w:t>na enem od beograjskih stadionov ali trgov, opustilo</w:t>
      </w:r>
      <w:r w:rsidR="004E2C9B">
        <w:rPr>
          <w:rFonts w:cs="Times New Roman"/>
          <w:szCs w:val="24"/>
        </w:rPr>
        <w:t>,</w:t>
      </w:r>
      <w:r w:rsidRPr="00610930">
        <w:rPr>
          <w:rFonts w:cs="Times New Roman"/>
          <w:szCs w:val="24"/>
        </w:rPr>
        <w:t xml:space="preserve"> še preden jo </w:t>
      </w:r>
      <w:r w:rsidR="009506E5" w:rsidRPr="00610930">
        <w:rPr>
          <w:rFonts w:cs="Times New Roman"/>
          <w:szCs w:val="24"/>
        </w:rPr>
        <w:t xml:space="preserve">je predstavilo poljski strani. </w:t>
      </w:r>
      <w:r w:rsidR="004E2C9B">
        <w:rPr>
          <w:rFonts w:cs="Times New Roman"/>
          <w:szCs w:val="24"/>
        </w:rPr>
        <w:t>Toda</w:t>
      </w:r>
      <w:r w:rsidR="004E2C9B" w:rsidRPr="00610930">
        <w:rPr>
          <w:rFonts w:cs="Times New Roman"/>
          <w:szCs w:val="24"/>
        </w:rPr>
        <w:t xml:space="preserve"> </w:t>
      </w:r>
      <w:r w:rsidRPr="00610930">
        <w:rPr>
          <w:rFonts w:cs="Times New Roman"/>
          <w:szCs w:val="24"/>
        </w:rPr>
        <w:t xml:space="preserve">hkrati </w:t>
      </w:r>
      <w:r w:rsidR="004E2C9B" w:rsidRPr="00610930">
        <w:rPr>
          <w:rFonts w:cs="Times New Roman"/>
          <w:szCs w:val="24"/>
        </w:rPr>
        <w:t xml:space="preserve">je </w:t>
      </w:r>
      <w:r w:rsidRPr="00610930">
        <w:rPr>
          <w:rFonts w:cs="Times New Roman"/>
          <w:szCs w:val="24"/>
        </w:rPr>
        <w:t>Tito protokolu naročil, da se poljskim gostom pripravi »zelo dober sprejem«, medtem ko je jugoslovanski tisk po oceni domačih diplomatov »izgubil vso mero« pri poročanju o obisku.</w:t>
      </w:r>
      <w:r w:rsidRPr="00610930">
        <w:rPr>
          <w:rStyle w:val="Sprotnaopomba-sklic"/>
          <w:rFonts w:cs="Times New Roman"/>
          <w:szCs w:val="24"/>
        </w:rPr>
        <w:footnoteReference w:id="71"/>
      </w:r>
    </w:p>
    <w:p w14:paraId="46553FF2" w14:textId="77777777" w:rsidR="007346AB" w:rsidRPr="00610930" w:rsidRDefault="007346AB" w:rsidP="00610930">
      <w:pPr>
        <w:spacing w:line="360" w:lineRule="auto"/>
        <w:jc w:val="both"/>
        <w:rPr>
          <w:rFonts w:cs="Times New Roman"/>
          <w:szCs w:val="24"/>
        </w:rPr>
      </w:pPr>
    </w:p>
    <w:p w14:paraId="4F82FD9B" w14:textId="2755BCCB"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Politični del obiska je potekal v znamenju enotnosti številnih stališč, </w:t>
      </w:r>
      <w:r w:rsidR="004E2C9B">
        <w:rPr>
          <w:rFonts w:cs="Times New Roman"/>
          <w:szCs w:val="24"/>
        </w:rPr>
        <w:t>p</w:t>
      </w:r>
      <w:r w:rsidR="009506E5" w:rsidRPr="00610930">
        <w:rPr>
          <w:rFonts w:cs="Times New Roman"/>
          <w:szCs w:val="24"/>
        </w:rPr>
        <w:t xml:space="preserve">a tudi </w:t>
      </w:r>
      <w:r w:rsidRPr="00610930">
        <w:rPr>
          <w:rFonts w:cs="Times New Roman"/>
          <w:szCs w:val="24"/>
        </w:rPr>
        <w:t xml:space="preserve">iskanja kompromisov in samoomejevanja v odnosu do Sovjetske zveze. Po vrnitvi na Poljsko je Gomułka sicer poudaril, da je delegacija v Jugoslaviji dosegla vse zastavljene cilje, </w:t>
      </w:r>
      <w:r w:rsidR="004E2C9B">
        <w:rPr>
          <w:rFonts w:cs="Times New Roman"/>
          <w:szCs w:val="24"/>
        </w:rPr>
        <w:t>vendar</w:t>
      </w:r>
      <w:r w:rsidR="004E2C9B" w:rsidRPr="00610930">
        <w:rPr>
          <w:rFonts w:cs="Times New Roman"/>
          <w:szCs w:val="24"/>
        </w:rPr>
        <w:t xml:space="preserve"> </w:t>
      </w:r>
      <w:r w:rsidR="009506E5" w:rsidRPr="00610930">
        <w:rPr>
          <w:rFonts w:cs="Times New Roman"/>
          <w:szCs w:val="24"/>
        </w:rPr>
        <w:t>to ni povsem držalo</w:t>
      </w:r>
      <w:r w:rsidRPr="00610930">
        <w:rPr>
          <w:rFonts w:cs="Times New Roman"/>
          <w:szCs w:val="24"/>
        </w:rPr>
        <w:t>.</w:t>
      </w:r>
      <w:r w:rsidRPr="00610930">
        <w:rPr>
          <w:rStyle w:val="Sprotnaopomba-sklic"/>
          <w:rFonts w:cs="Times New Roman"/>
          <w:szCs w:val="24"/>
        </w:rPr>
        <w:footnoteReference w:id="72"/>
      </w:r>
      <w:r w:rsidRPr="00610930">
        <w:rPr>
          <w:rFonts w:cs="Times New Roman"/>
          <w:szCs w:val="24"/>
        </w:rPr>
        <w:t xml:space="preserve"> Poljsko zunanje ministrstvo je 6. septembra 1957, štiri dni pred obiskom, poslalo v Beograd predlog o sklenitvi sporazuma o prijateljstvu. Ta je predvideval nadaljnji razvoj medsebojnega gospodarskega in kulturnega sodelovanja ter redna posvetovanja in usklajevanja stališč o različnih mednarodnih vprašanjih.</w:t>
      </w:r>
      <w:r w:rsidRPr="00610930">
        <w:rPr>
          <w:rStyle w:val="Sprotnaopomba-sklic"/>
          <w:rFonts w:cs="Times New Roman"/>
          <w:szCs w:val="24"/>
        </w:rPr>
        <w:footnoteReference w:id="73"/>
      </w:r>
      <w:r w:rsidRPr="00610930">
        <w:rPr>
          <w:rFonts w:cs="Times New Roman"/>
          <w:szCs w:val="24"/>
        </w:rPr>
        <w:t xml:space="preserve"> Jugoslovanska vlada je predlog sprejela naklonjeno in informacija o predvidenem podpisu prijateljskega sporazuma je kmalu zaokrožila po poljskih in zahodnih medijih.</w:t>
      </w:r>
      <w:r w:rsidRPr="00610930">
        <w:rPr>
          <w:rStyle w:val="Sprotnaopomba-sklic"/>
          <w:rFonts w:cs="Times New Roman"/>
          <w:szCs w:val="24"/>
        </w:rPr>
        <w:footnoteReference w:id="74"/>
      </w:r>
      <w:r w:rsidRPr="00610930">
        <w:rPr>
          <w:rFonts w:cs="Times New Roman"/>
          <w:szCs w:val="24"/>
        </w:rPr>
        <w:t xml:space="preserve"> Razprava o predlogu sporazuma je zavzela </w:t>
      </w:r>
      <w:r w:rsidR="009506E5" w:rsidRPr="00610930">
        <w:rPr>
          <w:rFonts w:cs="Times New Roman"/>
          <w:szCs w:val="24"/>
        </w:rPr>
        <w:t xml:space="preserve">večji del pogovorov v Beogradu, kjer je </w:t>
      </w:r>
      <w:r w:rsidRPr="00610930">
        <w:rPr>
          <w:rFonts w:cs="Times New Roman"/>
          <w:szCs w:val="24"/>
        </w:rPr>
        <w:t xml:space="preserve">Tito </w:t>
      </w:r>
      <w:r w:rsidR="004E2C9B">
        <w:rPr>
          <w:rFonts w:cs="Times New Roman"/>
          <w:szCs w:val="24"/>
        </w:rPr>
        <w:t>poudaril</w:t>
      </w:r>
      <w:r w:rsidRPr="00610930">
        <w:rPr>
          <w:rFonts w:cs="Times New Roman"/>
          <w:szCs w:val="24"/>
        </w:rPr>
        <w:t xml:space="preserve">, da </w:t>
      </w:r>
      <w:r w:rsidR="009506E5" w:rsidRPr="00610930">
        <w:rPr>
          <w:rFonts w:cs="Times New Roman"/>
          <w:szCs w:val="24"/>
        </w:rPr>
        <w:t xml:space="preserve">bi </w:t>
      </w:r>
      <w:r w:rsidRPr="00610930">
        <w:rPr>
          <w:rFonts w:cs="Times New Roman"/>
          <w:szCs w:val="24"/>
        </w:rPr>
        <w:t xml:space="preserve">lahko Moskva sporazum </w:t>
      </w:r>
      <w:r w:rsidR="009506E5" w:rsidRPr="00610930">
        <w:rPr>
          <w:rFonts w:cs="Times New Roman"/>
          <w:szCs w:val="24"/>
        </w:rPr>
        <w:t>razumela</w:t>
      </w:r>
      <w:r w:rsidRPr="00610930">
        <w:rPr>
          <w:rFonts w:cs="Times New Roman"/>
          <w:szCs w:val="24"/>
        </w:rPr>
        <w:t xml:space="preserve"> napačno, medtem ko je Gomułka opozoril, da </w:t>
      </w:r>
      <w:r w:rsidR="00AD2374">
        <w:rPr>
          <w:rFonts w:cs="Times New Roman"/>
          <w:szCs w:val="24"/>
        </w:rPr>
        <w:t xml:space="preserve">je treba </w:t>
      </w:r>
      <w:r w:rsidR="009506E5" w:rsidRPr="00610930">
        <w:rPr>
          <w:rFonts w:cs="Times New Roman"/>
          <w:szCs w:val="24"/>
        </w:rPr>
        <w:t>utišati na zahodu prisotna pričakovanja</w:t>
      </w:r>
      <w:r w:rsidRPr="00610930">
        <w:rPr>
          <w:rFonts w:cs="Times New Roman"/>
          <w:szCs w:val="24"/>
        </w:rPr>
        <w:t xml:space="preserve">, da bo poljsko-jugoslovansko srečanje oslabilo Sovjetsko zvezo. </w:t>
      </w:r>
      <w:r w:rsidR="004E2C9B">
        <w:rPr>
          <w:rFonts w:cs="Times New Roman"/>
          <w:szCs w:val="24"/>
        </w:rPr>
        <w:t>Toda</w:t>
      </w:r>
      <w:r w:rsidR="004E2C9B" w:rsidRPr="00610930">
        <w:rPr>
          <w:rFonts w:cs="Times New Roman"/>
          <w:szCs w:val="24"/>
        </w:rPr>
        <w:t xml:space="preserve"> </w:t>
      </w:r>
      <w:r w:rsidR="009506E5" w:rsidRPr="00610930">
        <w:rPr>
          <w:rFonts w:cs="Times New Roman"/>
          <w:szCs w:val="24"/>
        </w:rPr>
        <w:t xml:space="preserve">obenem </w:t>
      </w:r>
      <w:r w:rsidRPr="00610930">
        <w:rPr>
          <w:rFonts w:cs="Times New Roman"/>
          <w:szCs w:val="24"/>
        </w:rPr>
        <w:t>je poljski voditelj sklenitev sporazuma označil za pomemben korak, saj bi ga podpisali dve socialistični državi, od katerih je ena članica Varšavskega pakta. Omeni</w:t>
      </w:r>
      <w:r w:rsidR="006C06E2" w:rsidRPr="00610930">
        <w:rPr>
          <w:rFonts w:cs="Times New Roman"/>
          <w:szCs w:val="24"/>
        </w:rPr>
        <w:t>l</w:t>
      </w:r>
      <w:r w:rsidRPr="00610930">
        <w:rPr>
          <w:rFonts w:cs="Times New Roman"/>
          <w:szCs w:val="24"/>
        </w:rPr>
        <w:t xml:space="preserve"> je tudi možnost, da bi Jugoslavija v prihodnosti lahko podobne dogovore sklenila z drugimi socialističnimi državami. Tito in Kardelj sta bila naklonjena sporazumu s Poljsko, a skeptična glede možnosti, da bi do </w:t>
      </w:r>
      <w:r w:rsidR="00EA4936">
        <w:rPr>
          <w:rFonts w:cs="Times New Roman"/>
          <w:szCs w:val="24"/>
        </w:rPr>
        <w:t>takšnih</w:t>
      </w:r>
      <w:r w:rsidR="00EA4936" w:rsidRPr="00610930">
        <w:rPr>
          <w:rFonts w:cs="Times New Roman"/>
          <w:szCs w:val="24"/>
        </w:rPr>
        <w:t xml:space="preserve"> </w:t>
      </w:r>
      <w:r w:rsidRPr="00610930">
        <w:rPr>
          <w:rFonts w:cs="Times New Roman"/>
          <w:szCs w:val="24"/>
        </w:rPr>
        <w:t xml:space="preserve">dogovorov lahko prišlo z drugimi </w:t>
      </w:r>
      <w:r w:rsidR="009506E5" w:rsidRPr="00610930">
        <w:rPr>
          <w:rFonts w:cs="Times New Roman"/>
          <w:szCs w:val="24"/>
        </w:rPr>
        <w:t>članicami</w:t>
      </w:r>
      <w:r w:rsidRPr="00610930">
        <w:rPr>
          <w:rFonts w:cs="Times New Roman"/>
          <w:szCs w:val="24"/>
        </w:rPr>
        <w:t xml:space="preserve"> vzhodnega bloka. O</w:t>
      </w:r>
      <w:r w:rsidR="009506E5" w:rsidRPr="00610930">
        <w:rPr>
          <w:rFonts w:cs="Times New Roman"/>
          <w:szCs w:val="24"/>
        </w:rPr>
        <w:t xml:space="preserve">dsotnost </w:t>
      </w:r>
      <w:r w:rsidRPr="00610930">
        <w:rPr>
          <w:rFonts w:cs="Times New Roman"/>
          <w:szCs w:val="24"/>
        </w:rPr>
        <w:t xml:space="preserve">teh </w:t>
      </w:r>
      <w:r w:rsidR="009506E5" w:rsidRPr="00610930">
        <w:rPr>
          <w:rFonts w:cs="Times New Roman"/>
          <w:szCs w:val="24"/>
        </w:rPr>
        <w:t xml:space="preserve">pa </w:t>
      </w:r>
      <w:r w:rsidRPr="00610930">
        <w:rPr>
          <w:rFonts w:cs="Times New Roman"/>
          <w:szCs w:val="24"/>
        </w:rPr>
        <w:t>bi, po njunih besedah, zunanjim opazovalcem le potrdila domnevo o oblikovanju posebne poljsko-jugoslovanske osi znotraj socialističnega tabora.</w:t>
      </w:r>
      <w:r w:rsidRPr="00610930">
        <w:rPr>
          <w:rStyle w:val="Sprotnaopomba-sklic"/>
          <w:rFonts w:cs="Times New Roman"/>
          <w:szCs w:val="24"/>
        </w:rPr>
        <w:footnoteReference w:id="75"/>
      </w:r>
      <w:r w:rsidRPr="00610930">
        <w:rPr>
          <w:rFonts w:cs="Times New Roman"/>
          <w:szCs w:val="24"/>
        </w:rPr>
        <w:t xml:space="preserve"> Razpravo so poljski in jugoslovanski </w:t>
      </w:r>
      <w:r w:rsidRPr="00610930">
        <w:rPr>
          <w:rFonts w:cs="Times New Roman"/>
          <w:szCs w:val="24"/>
        </w:rPr>
        <w:lastRenderedPageBreak/>
        <w:t>voditelji nadaljevali na Br</w:t>
      </w:r>
      <w:r w:rsidR="00EA4936">
        <w:rPr>
          <w:rFonts w:cs="Times New Roman"/>
          <w:szCs w:val="24"/>
        </w:rPr>
        <w:t>i</w:t>
      </w:r>
      <w:r w:rsidRPr="00610930">
        <w:rPr>
          <w:rFonts w:cs="Times New Roman"/>
          <w:szCs w:val="24"/>
        </w:rPr>
        <w:t>onih, kjer so prevladali jugoslovanski pomisleki in sporazum nazadnje ni bil sklenjen.</w:t>
      </w:r>
      <w:r w:rsidRPr="00610930">
        <w:rPr>
          <w:rStyle w:val="Sprotnaopomba-sklic"/>
          <w:rFonts w:cs="Times New Roman"/>
          <w:szCs w:val="24"/>
        </w:rPr>
        <w:footnoteReference w:id="76"/>
      </w:r>
    </w:p>
    <w:p w14:paraId="6F480337" w14:textId="7A19D6A6" w:rsidR="007346AB" w:rsidRPr="00610930" w:rsidRDefault="007346AB" w:rsidP="00610930">
      <w:pPr>
        <w:spacing w:line="360" w:lineRule="auto"/>
        <w:ind w:firstLine="708"/>
        <w:jc w:val="both"/>
        <w:rPr>
          <w:rFonts w:cs="Times New Roman"/>
          <w:szCs w:val="24"/>
        </w:rPr>
      </w:pPr>
      <w:r w:rsidRPr="00610930">
        <w:rPr>
          <w:rFonts w:cs="Times New Roman"/>
          <w:szCs w:val="24"/>
        </w:rPr>
        <w:t>Poljsko vodstvo je s predlogom sporazuma o prijateljstvu želelo Jugoslavijo spodbuditi k bolj aktivnemu sodelovanju z državami socialističnega tabora. Zaradi praznin v virih ni mogoče ugotoviti, ali je ideja o sporazumu zrasla izključno na poljskem zelniku ali so bili Poljaki posredniki sovjetskih načrtov. Medtem ko druge domneve ni mogoče izključiti, v prid prvi govori dejstvo, da je enega od temeljev poljske pooktobrske zunanje politike tvorilo prepričanje, da lahko posamezna država kljub pripadnosti določenemu bloku širi politične in gospodarske vezi s političnimi entitetami izven njega.</w:t>
      </w:r>
      <w:r w:rsidRPr="00610930">
        <w:rPr>
          <w:rStyle w:val="Sprotnaopomba-sklic"/>
          <w:rFonts w:cs="Times New Roman"/>
          <w:szCs w:val="24"/>
        </w:rPr>
        <w:footnoteReference w:id="77"/>
      </w:r>
      <w:r w:rsidRPr="00610930">
        <w:rPr>
          <w:rFonts w:cs="Times New Roman"/>
          <w:szCs w:val="24"/>
        </w:rPr>
        <w:t xml:space="preserve"> Poglobitev sodelovanja z Jugoslavijo je Poljski predstavljala idealno priložnost za realizacijo nove zunanjepolitičn</w:t>
      </w:r>
      <w:r w:rsidR="00EA4936">
        <w:rPr>
          <w:rFonts w:cs="Times New Roman"/>
          <w:szCs w:val="24"/>
        </w:rPr>
        <w:t>e</w:t>
      </w:r>
      <w:r w:rsidRPr="00610930">
        <w:rPr>
          <w:rFonts w:cs="Times New Roman"/>
          <w:szCs w:val="24"/>
        </w:rPr>
        <w:t xml:space="preserve"> usmeritve. Jugoslovanske analize na drugi strani razkrivajo prepričanje Beograda, da je poljsko vodstvo razumelo izvenblokovsk</w:t>
      </w:r>
      <w:r w:rsidR="00EA4936">
        <w:rPr>
          <w:rFonts w:cs="Times New Roman"/>
          <w:szCs w:val="24"/>
        </w:rPr>
        <w:t>i</w:t>
      </w:r>
      <w:r w:rsidRPr="00610930">
        <w:rPr>
          <w:rFonts w:cs="Times New Roman"/>
          <w:szCs w:val="24"/>
        </w:rPr>
        <w:t xml:space="preserve"> po</w:t>
      </w:r>
      <w:r w:rsidR="00EA4936">
        <w:rPr>
          <w:rFonts w:cs="Times New Roman"/>
          <w:szCs w:val="24"/>
        </w:rPr>
        <w:t>ložaj</w:t>
      </w:r>
      <w:r w:rsidRPr="00610930">
        <w:rPr>
          <w:rFonts w:cs="Times New Roman"/>
          <w:szCs w:val="24"/>
        </w:rPr>
        <w:t xml:space="preserve"> Jugoslavije.</w:t>
      </w:r>
      <w:r w:rsidRPr="00610930">
        <w:rPr>
          <w:rStyle w:val="Sprotnaopomba-sklic"/>
          <w:rFonts w:cs="Times New Roman"/>
          <w:szCs w:val="24"/>
        </w:rPr>
        <w:footnoteReference w:id="78"/>
      </w:r>
      <w:r w:rsidRPr="00610930">
        <w:rPr>
          <w:rFonts w:cs="Times New Roman"/>
          <w:szCs w:val="24"/>
        </w:rPr>
        <w:t xml:space="preserve"> Zato je mogoče sklepati, da Tito in tovariši predloga sporazuma niso dojemali kot sredstv</w:t>
      </w:r>
      <w:r w:rsidR="00EA4936">
        <w:rPr>
          <w:rFonts w:cs="Times New Roman"/>
          <w:szCs w:val="24"/>
        </w:rPr>
        <w:t>a</w:t>
      </w:r>
      <w:r w:rsidRPr="00610930">
        <w:rPr>
          <w:rFonts w:cs="Times New Roman"/>
          <w:szCs w:val="24"/>
        </w:rPr>
        <w:t xml:space="preserve"> poljskega (ali celo sovjetskega) pritiska za ponovno vključitev </w:t>
      </w:r>
      <w:r w:rsidR="00EA4936">
        <w:rPr>
          <w:rFonts w:cs="Times New Roman"/>
          <w:szCs w:val="24"/>
        </w:rPr>
        <w:t xml:space="preserve">v </w:t>
      </w:r>
      <w:r w:rsidRPr="00610930">
        <w:rPr>
          <w:rFonts w:cs="Times New Roman"/>
          <w:szCs w:val="24"/>
        </w:rPr>
        <w:t>vzhodni blok, temveč kot proaktivno dejanje nove poljske zunanje politike.</w:t>
      </w:r>
    </w:p>
    <w:p w14:paraId="38B04200" w14:textId="796AC871" w:rsidR="007346AB" w:rsidRPr="00610930" w:rsidRDefault="00EA4936" w:rsidP="001D30C5">
      <w:pPr>
        <w:spacing w:line="360" w:lineRule="auto"/>
        <w:ind w:firstLine="708"/>
        <w:jc w:val="both"/>
        <w:rPr>
          <w:rFonts w:cs="Times New Roman"/>
          <w:szCs w:val="24"/>
        </w:rPr>
      </w:pPr>
      <w:r>
        <w:rPr>
          <w:rFonts w:cs="Times New Roman"/>
          <w:szCs w:val="24"/>
        </w:rPr>
        <w:t>Vprašanje, z</w:t>
      </w:r>
      <w:r w:rsidR="007346AB" w:rsidRPr="00610930">
        <w:rPr>
          <w:rFonts w:cs="Times New Roman"/>
          <w:szCs w:val="24"/>
        </w:rPr>
        <w:t xml:space="preserve">akaj tega dejanja jugoslovansko vodstvo ni bilo pripravljeno podpreti, ostaja </w:t>
      </w:r>
      <w:r>
        <w:rPr>
          <w:rFonts w:cs="Times New Roman"/>
          <w:szCs w:val="24"/>
        </w:rPr>
        <w:t>neodgovorjeno</w:t>
      </w:r>
      <w:r w:rsidR="007346AB" w:rsidRPr="00610930">
        <w:rPr>
          <w:rFonts w:cs="Times New Roman"/>
          <w:szCs w:val="24"/>
        </w:rPr>
        <w:t xml:space="preserve">. Morda </w:t>
      </w:r>
      <w:r>
        <w:rPr>
          <w:rFonts w:cs="Times New Roman"/>
          <w:szCs w:val="24"/>
        </w:rPr>
        <w:t>sta</w:t>
      </w:r>
      <w:r w:rsidRPr="00610930">
        <w:rPr>
          <w:rFonts w:cs="Times New Roman"/>
          <w:szCs w:val="24"/>
        </w:rPr>
        <w:t xml:space="preserve"> </w:t>
      </w:r>
      <w:r w:rsidR="007346AB" w:rsidRPr="00610930">
        <w:rPr>
          <w:rFonts w:cs="Times New Roman"/>
          <w:szCs w:val="24"/>
        </w:rPr>
        <w:t xml:space="preserve">prevladala previdnost do Sovjetske zveze in strah pred vtisom oblikovanja poljsko-jugoslovanske osi, kot sta Tito in Kardelj </w:t>
      </w:r>
      <w:r w:rsidR="00145519" w:rsidRPr="00610930">
        <w:rPr>
          <w:rFonts w:cs="Times New Roman"/>
          <w:szCs w:val="24"/>
        </w:rPr>
        <w:t>opozarjala</w:t>
      </w:r>
      <w:r w:rsidR="007346AB" w:rsidRPr="00610930">
        <w:rPr>
          <w:rFonts w:cs="Times New Roman"/>
          <w:szCs w:val="24"/>
        </w:rPr>
        <w:t xml:space="preserve"> med pogovori v Beogradu. Morebiti se jugoslovansko vodstvo ni bilo pripravljeno pravno-formalno vezati na državo Varšavskega pakta in</w:t>
      </w:r>
      <w:r>
        <w:rPr>
          <w:rFonts w:cs="Times New Roman"/>
          <w:szCs w:val="24"/>
        </w:rPr>
        <w:t xml:space="preserve"> se je želelo</w:t>
      </w:r>
      <w:r w:rsidR="007346AB" w:rsidRPr="00610930">
        <w:rPr>
          <w:rFonts w:cs="Times New Roman"/>
          <w:szCs w:val="24"/>
        </w:rPr>
        <w:t xml:space="preserve"> tako </w:t>
      </w:r>
      <w:r>
        <w:rPr>
          <w:rFonts w:cs="Times New Roman"/>
          <w:szCs w:val="24"/>
        </w:rPr>
        <w:t xml:space="preserve">izogniti </w:t>
      </w:r>
      <w:r w:rsidRPr="00610930">
        <w:rPr>
          <w:rFonts w:cs="Times New Roman"/>
          <w:szCs w:val="24"/>
        </w:rPr>
        <w:t>ustvar</w:t>
      </w:r>
      <w:r>
        <w:rPr>
          <w:rFonts w:cs="Times New Roman"/>
          <w:szCs w:val="24"/>
        </w:rPr>
        <w:t>jenju</w:t>
      </w:r>
      <w:r w:rsidRPr="00610930">
        <w:rPr>
          <w:rFonts w:cs="Times New Roman"/>
          <w:szCs w:val="24"/>
        </w:rPr>
        <w:t xml:space="preserve"> </w:t>
      </w:r>
      <w:r w:rsidR="007346AB" w:rsidRPr="00610930">
        <w:rPr>
          <w:rFonts w:cs="Times New Roman"/>
          <w:szCs w:val="24"/>
        </w:rPr>
        <w:t>nevarn</w:t>
      </w:r>
      <w:r>
        <w:rPr>
          <w:rFonts w:cs="Times New Roman"/>
          <w:szCs w:val="24"/>
        </w:rPr>
        <w:t>ega</w:t>
      </w:r>
      <w:r w:rsidR="007346AB" w:rsidRPr="00610930">
        <w:rPr>
          <w:rFonts w:cs="Times New Roman"/>
          <w:szCs w:val="24"/>
        </w:rPr>
        <w:t xml:space="preserve"> precedens</w:t>
      </w:r>
      <w:r>
        <w:rPr>
          <w:rFonts w:cs="Times New Roman"/>
          <w:szCs w:val="24"/>
        </w:rPr>
        <w:t>a</w:t>
      </w:r>
      <w:r w:rsidR="007346AB" w:rsidRPr="00610930">
        <w:rPr>
          <w:rFonts w:cs="Times New Roman"/>
          <w:szCs w:val="24"/>
        </w:rPr>
        <w:t xml:space="preserve"> za prihodnost. </w:t>
      </w:r>
      <w:r>
        <w:rPr>
          <w:rFonts w:cs="Times New Roman"/>
          <w:szCs w:val="24"/>
        </w:rPr>
        <w:t>Mogoče</w:t>
      </w:r>
      <w:r w:rsidRPr="00610930">
        <w:rPr>
          <w:rFonts w:cs="Times New Roman"/>
          <w:szCs w:val="24"/>
        </w:rPr>
        <w:t xml:space="preserve"> </w:t>
      </w:r>
      <w:r w:rsidR="007346AB" w:rsidRPr="00610930">
        <w:rPr>
          <w:rFonts w:cs="Times New Roman"/>
          <w:szCs w:val="24"/>
        </w:rPr>
        <w:t xml:space="preserve">pa je tudi, da jugoslovanska zunanja politika prijateljskih sporazumov zaradi stalinističnega priokusa ni več </w:t>
      </w:r>
      <w:r>
        <w:rPr>
          <w:rFonts w:cs="Times New Roman"/>
          <w:szCs w:val="24"/>
        </w:rPr>
        <w:t>dojemala</w:t>
      </w:r>
      <w:r w:rsidRPr="00610930">
        <w:rPr>
          <w:rFonts w:cs="Times New Roman"/>
          <w:szCs w:val="24"/>
        </w:rPr>
        <w:t xml:space="preserve"> </w:t>
      </w:r>
      <w:r w:rsidR="007346AB" w:rsidRPr="00610930">
        <w:rPr>
          <w:rFonts w:cs="Times New Roman"/>
          <w:szCs w:val="24"/>
        </w:rPr>
        <w:t>kot primern</w:t>
      </w:r>
      <w:r>
        <w:rPr>
          <w:rFonts w:cs="Times New Roman"/>
          <w:szCs w:val="24"/>
        </w:rPr>
        <w:t>e</w:t>
      </w:r>
      <w:r w:rsidR="007346AB" w:rsidRPr="00610930">
        <w:rPr>
          <w:rFonts w:cs="Times New Roman"/>
          <w:szCs w:val="24"/>
        </w:rPr>
        <w:t xml:space="preserve"> oblik</w:t>
      </w:r>
      <w:r>
        <w:rPr>
          <w:rFonts w:cs="Times New Roman"/>
          <w:szCs w:val="24"/>
        </w:rPr>
        <w:t>e</w:t>
      </w:r>
      <w:r w:rsidR="007346AB" w:rsidRPr="00610930">
        <w:rPr>
          <w:rFonts w:cs="Times New Roman"/>
          <w:szCs w:val="24"/>
        </w:rPr>
        <w:t xml:space="preserve"> povezovanja s prijateljskimi državami. </w:t>
      </w:r>
      <w:r w:rsidR="002101F5">
        <w:rPr>
          <w:rFonts w:cs="Times New Roman"/>
          <w:szCs w:val="24"/>
        </w:rPr>
        <w:t>Toda</w:t>
      </w:r>
      <w:r w:rsidR="002101F5" w:rsidRPr="00610930">
        <w:rPr>
          <w:rFonts w:cs="Times New Roman"/>
          <w:szCs w:val="24"/>
        </w:rPr>
        <w:t xml:space="preserve"> </w:t>
      </w:r>
      <w:r w:rsidR="007346AB" w:rsidRPr="00610930">
        <w:rPr>
          <w:rFonts w:cs="Times New Roman"/>
          <w:szCs w:val="24"/>
        </w:rPr>
        <w:t xml:space="preserve">čeprav sporazum ni bil sklenjen, jugoslovansko vodstvo poljskega </w:t>
      </w:r>
      <w:r w:rsidR="001404C8" w:rsidRPr="00610930">
        <w:rPr>
          <w:rFonts w:cs="Times New Roman"/>
          <w:szCs w:val="24"/>
        </w:rPr>
        <w:t>predloga ni v celoti zavrnilo – v</w:t>
      </w:r>
      <w:r w:rsidR="007346AB" w:rsidRPr="00610930">
        <w:rPr>
          <w:rFonts w:cs="Times New Roman"/>
          <w:szCs w:val="24"/>
        </w:rPr>
        <w:t>ečina vsebinskih točk, predvidenih v sporazumu, je bila namreč vključena v skupno deklaracijo.</w:t>
      </w:r>
      <w:r w:rsidR="007346AB" w:rsidRPr="00610930">
        <w:rPr>
          <w:rStyle w:val="Sprotnaopomba-sklic"/>
          <w:rFonts w:cs="Times New Roman"/>
          <w:szCs w:val="24"/>
        </w:rPr>
        <w:footnoteReference w:id="79"/>
      </w:r>
    </w:p>
    <w:p w14:paraId="5CE0DEED" w14:textId="1D322FF9" w:rsidR="007346AB" w:rsidRPr="00610930" w:rsidRDefault="007346AB" w:rsidP="00610930">
      <w:pPr>
        <w:spacing w:line="360" w:lineRule="auto"/>
        <w:ind w:firstLine="708"/>
        <w:jc w:val="both"/>
        <w:rPr>
          <w:rFonts w:cs="Times New Roman"/>
          <w:szCs w:val="24"/>
        </w:rPr>
      </w:pPr>
      <w:r w:rsidRPr="00610930">
        <w:rPr>
          <w:rFonts w:cs="Times New Roman"/>
          <w:szCs w:val="24"/>
        </w:rPr>
        <w:t>Eden od glavnih namenov poljsko-jugoslovanskega srečanja je bil previdno, a odločno poudariti zavezanost obeh držav lastnim</w:t>
      </w:r>
      <w:r w:rsidR="002101F5">
        <w:rPr>
          <w:rFonts w:cs="Times New Roman"/>
          <w:szCs w:val="24"/>
        </w:rPr>
        <w:t>a</w:t>
      </w:r>
      <w:r w:rsidRPr="00610930">
        <w:rPr>
          <w:rFonts w:cs="Times New Roman"/>
          <w:szCs w:val="24"/>
        </w:rPr>
        <w:t xml:space="preserve"> potem</w:t>
      </w:r>
      <w:r w:rsidR="002101F5">
        <w:rPr>
          <w:rFonts w:cs="Times New Roman"/>
          <w:szCs w:val="24"/>
        </w:rPr>
        <w:t>a</w:t>
      </w:r>
      <w:r w:rsidRPr="00610930">
        <w:rPr>
          <w:rFonts w:cs="Times New Roman"/>
          <w:szCs w:val="24"/>
        </w:rPr>
        <w:t xml:space="preserve"> v socializem. Govori poljskih in jugoslovanskih voditeljev ter skupna deklaracija so izpostavljali pomen uporabe načel </w:t>
      </w:r>
      <w:r w:rsidRPr="00610930">
        <w:rPr>
          <w:rFonts w:cs="Times New Roman"/>
          <w:szCs w:val="24"/>
        </w:rPr>
        <w:lastRenderedPageBreak/>
        <w:t xml:space="preserve">marksizma-leninizma ob upoštevanju specifičnih </w:t>
      </w:r>
      <w:r w:rsidR="002101F5">
        <w:rPr>
          <w:rFonts w:cs="Times New Roman"/>
          <w:szCs w:val="24"/>
        </w:rPr>
        <w:t>razmer</w:t>
      </w:r>
      <w:r w:rsidR="002101F5" w:rsidRPr="00610930">
        <w:rPr>
          <w:rFonts w:cs="Times New Roman"/>
          <w:szCs w:val="24"/>
        </w:rPr>
        <w:t xml:space="preserve"> </w:t>
      </w:r>
      <w:r w:rsidRPr="00610930">
        <w:rPr>
          <w:rFonts w:cs="Times New Roman"/>
          <w:szCs w:val="24"/>
        </w:rPr>
        <w:t>v posameznih državah in družbah. Ob tem so ugotavljali, da različnost oblik in metod gradnje socializma tako teoretično kot praktično prispeva k razvoju mednarodnega delavskega gibanja, za kar je potrebna nenehna medsebojna izmenjava izkušenj. S poudarkom na bilateralni izmenjavi med komunistični</w:t>
      </w:r>
      <w:r w:rsidR="002101F5">
        <w:rPr>
          <w:rFonts w:cs="Times New Roman"/>
          <w:szCs w:val="24"/>
        </w:rPr>
        <w:t>mi</w:t>
      </w:r>
      <w:r w:rsidRPr="00610930">
        <w:rPr>
          <w:rFonts w:cs="Times New Roman"/>
          <w:szCs w:val="24"/>
        </w:rPr>
        <w:t xml:space="preserve"> in delavskimi strankami sta poljski in jugoslovanski vodstvi subtilno oporekali sovjetskim težnjam po medpartijskem posvetovanju, ki so se okrepile pred 40</w:t>
      </w:r>
      <w:r w:rsidR="00D5444A" w:rsidRPr="00610930">
        <w:rPr>
          <w:rFonts w:cs="Times New Roman"/>
          <w:szCs w:val="24"/>
        </w:rPr>
        <w:t>.</w:t>
      </w:r>
      <w:r w:rsidRPr="00610930">
        <w:rPr>
          <w:rFonts w:cs="Times New Roman"/>
          <w:szCs w:val="24"/>
        </w:rPr>
        <w:t xml:space="preserve"> obletnico oktobrske revolucij</w:t>
      </w:r>
      <w:r w:rsidR="002101F5">
        <w:rPr>
          <w:rFonts w:cs="Times New Roman"/>
          <w:szCs w:val="24"/>
        </w:rPr>
        <w:t>e</w:t>
      </w:r>
      <w:r w:rsidRPr="00610930">
        <w:rPr>
          <w:rFonts w:cs="Times New Roman"/>
          <w:szCs w:val="24"/>
        </w:rPr>
        <w:t>.</w:t>
      </w:r>
      <w:r w:rsidR="008311F8" w:rsidRPr="00610930">
        <w:rPr>
          <w:rStyle w:val="Sprotnaopomba-sklic"/>
          <w:rFonts w:cs="Times New Roman"/>
          <w:szCs w:val="24"/>
        </w:rPr>
        <w:footnoteReference w:id="80"/>
      </w:r>
      <w:r w:rsidRPr="00610930">
        <w:rPr>
          <w:rFonts w:cs="Times New Roman"/>
          <w:szCs w:val="24"/>
        </w:rPr>
        <w:t xml:space="preserve"> Govori in deklaracija so naslovili tudi »neumno formulacijo 'nacionalnega komunizma'«, kot se je v pogovorih v Beogradu izrazil Tito, s tem da so poudarjali zavezanost Poljske in Jugoslavije načelom proletarskega internacionalizma.</w:t>
      </w:r>
      <w:r w:rsidRPr="00610930">
        <w:rPr>
          <w:rStyle w:val="Sprotnaopomba-sklic"/>
          <w:rFonts w:cs="Times New Roman"/>
          <w:szCs w:val="24"/>
        </w:rPr>
        <w:footnoteReference w:id="81"/>
      </w:r>
      <w:r w:rsidRPr="00610930">
        <w:rPr>
          <w:rFonts w:cs="Times New Roman"/>
          <w:szCs w:val="24"/>
        </w:rPr>
        <w:t xml:space="preserve"> </w:t>
      </w:r>
      <w:r w:rsidR="00D214D1" w:rsidRPr="00610930">
        <w:rPr>
          <w:rFonts w:cs="Times New Roman"/>
          <w:szCs w:val="24"/>
        </w:rPr>
        <w:t>Obenem</w:t>
      </w:r>
      <w:r w:rsidRPr="00610930">
        <w:rPr>
          <w:rFonts w:cs="Times New Roman"/>
          <w:szCs w:val="24"/>
        </w:rPr>
        <w:t xml:space="preserve"> so </w:t>
      </w:r>
      <w:r w:rsidR="002101F5">
        <w:rPr>
          <w:rFonts w:cs="Times New Roman"/>
          <w:szCs w:val="24"/>
        </w:rPr>
        <w:t>poudarili</w:t>
      </w:r>
      <w:r w:rsidR="002101F5" w:rsidRPr="00610930">
        <w:rPr>
          <w:rFonts w:cs="Times New Roman"/>
          <w:szCs w:val="24"/>
        </w:rPr>
        <w:t xml:space="preserve"> </w:t>
      </w:r>
      <w:r w:rsidR="00BD747A" w:rsidRPr="00610930">
        <w:rPr>
          <w:rFonts w:cs="Times New Roman"/>
          <w:szCs w:val="24"/>
        </w:rPr>
        <w:t xml:space="preserve">tudi </w:t>
      </w:r>
      <w:r w:rsidRPr="00610930">
        <w:rPr>
          <w:rFonts w:cs="Times New Roman"/>
          <w:szCs w:val="24"/>
        </w:rPr>
        <w:t>privrženost obeh vodstev sodelovanju med državami ne glede na njihove družbenopolitične sisteme in politiki, ki temelji na spoštovanju načel suverenosti, neodvisnosti, ozemeljske nedotakljivosti, enakopravnosti in nevmešavanja v notranje zadeve drugih držav.</w:t>
      </w:r>
      <w:r w:rsidRPr="00610930">
        <w:rPr>
          <w:rStyle w:val="Sprotnaopomba-sklic"/>
          <w:rFonts w:cs="Times New Roman"/>
          <w:szCs w:val="24"/>
        </w:rPr>
        <w:footnoteReference w:id="82"/>
      </w:r>
    </w:p>
    <w:p w14:paraId="39D51DA3" w14:textId="7063056C" w:rsidR="00BC5093" w:rsidRPr="00610930" w:rsidRDefault="007346AB" w:rsidP="001D30C5">
      <w:pPr>
        <w:spacing w:line="360" w:lineRule="auto"/>
        <w:ind w:firstLine="708"/>
        <w:jc w:val="both"/>
        <w:rPr>
          <w:rFonts w:cs="Times New Roman"/>
          <w:szCs w:val="24"/>
        </w:rPr>
      </w:pPr>
      <w:r w:rsidRPr="00610930">
        <w:rPr>
          <w:rFonts w:cs="Times New Roman"/>
          <w:szCs w:val="24"/>
        </w:rPr>
        <w:t>Drobci diplomatskih poročil kažejo, da so poljsko-jugoslovanske razprave obravnavale določena pomembna vprašanja, ki v govorih in deklaraciji niso bila naslovljena.</w:t>
      </w:r>
      <w:r w:rsidRPr="00610930">
        <w:rPr>
          <w:rStyle w:val="Sprotnaopomba-sklic"/>
          <w:rFonts w:cs="Times New Roman"/>
          <w:szCs w:val="24"/>
        </w:rPr>
        <w:footnoteReference w:id="83"/>
      </w:r>
      <w:r w:rsidRPr="00610930">
        <w:rPr>
          <w:rFonts w:cs="Times New Roman"/>
          <w:szCs w:val="24"/>
        </w:rPr>
        <w:t xml:space="preserve"> Sodeč po točkah dnevnega reda pogovorov v Beogradu</w:t>
      </w:r>
      <w:r w:rsidR="002101F5">
        <w:rPr>
          <w:rFonts w:cs="Times New Roman"/>
          <w:szCs w:val="24"/>
        </w:rPr>
        <w:t>,</w:t>
      </w:r>
      <w:r w:rsidRPr="00610930">
        <w:rPr>
          <w:rFonts w:cs="Times New Roman"/>
          <w:szCs w:val="24"/>
        </w:rPr>
        <w:t xml:space="preserve"> lahko sklepamo, da so se razprave dotikale medpartijskih odnosov in vloge Sovjetske zveze, jugoslovanskih izkušenj sodelovanja z zahodnimi in drugimi državami ter poljske pobude o nuklearni razorožitvi srednje Evrope.</w:t>
      </w:r>
      <w:r w:rsidRPr="00610930">
        <w:rPr>
          <w:rStyle w:val="Sprotnaopomba-sklic"/>
          <w:rFonts w:cs="Times New Roman"/>
          <w:szCs w:val="24"/>
        </w:rPr>
        <w:footnoteReference w:id="84"/>
      </w:r>
      <w:r w:rsidRPr="00610930">
        <w:rPr>
          <w:rFonts w:cs="Times New Roman"/>
          <w:szCs w:val="24"/>
        </w:rPr>
        <w:t xml:space="preserve"> Govori, jugoslovanski osnutki skupne deklaracije in drobci poročil namigujejo, da je med poljskimi in jugoslovanskimi voditelji prihajalo tudi do ra</w:t>
      </w:r>
      <w:r w:rsidR="00BE7640" w:rsidRPr="00610930">
        <w:rPr>
          <w:rFonts w:cs="Times New Roman"/>
          <w:szCs w:val="24"/>
        </w:rPr>
        <w:t>zhajanj v določenih stališčih</w:t>
      </w:r>
      <w:r w:rsidRPr="00610930">
        <w:rPr>
          <w:rFonts w:cs="Times New Roman"/>
          <w:szCs w:val="24"/>
        </w:rPr>
        <w:t>.</w:t>
      </w:r>
      <w:r w:rsidRPr="00610930">
        <w:rPr>
          <w:rStyle w:val="Sprotnaopomba-sklic"/>
          <w:rFonts w:cs="Times New Roman"/>
          <w:szCs w:val="24"/>
        </w:rPr>
        <w:footnoteReference w:id="85"/>
      </w:r>
      <w:r w:rsidRPr="00610930">
        <w:rPr>
          <w:rFonts w:cs="Times New Roman"/>
          <w:szCs w:val="24"/>
        </w:rPr>
        <w:t xml:space="preserve"> </w:t>
      </w:r>
      <w:r w:rsidR="00BE7640" w:rsidRPr="00610930">
        <w:rPr>
          <w:rFonts w:cs="Times New Roman"/>
          <w:szCs w:val="24"/>
        </w:rPr>
        <w:t xml:space="preserve">Gomułka je v svojih govorih sovjetski izkušnji izgradnje socializma priznaval vodilno vlogo </w:t>
      </w:r>
      <w:r w:rsidR="000F0E45" w:rsidRPr="00610930">
        <w:rPr>
          <w:rFonts w:cs="Times New Roman"/>
          <w:szCs w:val="24"/>
        </w:rPr>
        <w:t>in tako signaliziral Moskvi, da</w:t>
      </w:r>
      <w:r w:rsidR="00BE7640" w:rsidRPr="00610930">
        <w:rPr>
          <w:rFonts w:cs="Times New Roman"/>
          <w:szCs w:val="24"/>
        </w:rPr>
        <w:t xml:space="preserve"> poljski oktober </w:t>
      </w:r>
      <w:r w:rsidR="000F0E45" w:rsidRPr="00610930">
        <w:rPr>
          <w:rFonts w:cs="Times New Roman"/>
          <w:szCs w:val="24"/>
        </w:rPr>
        <w:t>ostaja</w:t>
      </w:r>
      <w:r w:rsidR="00BE7640" w:rsidRPr="00610930">
        <w:rPr>
          <w:rFonts w:cs="Times New Roman"/>
          <w:szCs w:val="24"/>
        </w:rPr>
        <w:t xml:space="preserve"> v okviru začrtanih kompromisov.</w:t>
      </w:r>
      <w:r w:rsidR="00D214D1" w:rsidRPr="00610930">
        <w:rPr>
          <w:rStyle w:val="Sprotnaopomba-sklic"/>
          <w:rFonts w:cs="Times New Roman"/>
          <w:szCs w:val="24"/>
        </w:rPr>
        <w:footnoteReference w:id="86"/>
      </w:r>
      <w:r w:rsidR="00BE7640" w:rsidRPr="00610930">
        <w:rPr>
          <w:rFonts w:cs="Times New Roman"/>
          <w:szCs w:val="24"/>
        </w:rPr>
        <w:t xml:space="preserve"> Na drugi strani je Tito v enem od govorov pri priznavanju vodilne vloge Sovjetske zveze šel – po mnenju ameriške diplomacije – dlje kot kdaj</w:t>
      </w:r>
      <w:r w:rsidR="002101F5">
        <w:rPr>
          <w:rFonts w:cs="Times New Roman"/>
          <w:szCs w:val="24"/>
        </w:rPr>
        <w:t xml:space="preserve"> prej</w:t>
      </w:r>
      <w:r w:rsidR="00BE7640" w:rsidRPr="00610930">
        <w:rPr>
          <w:rFonts w:cs="Times New Roman"/>
          <w:szCs w:val="24"/>
        </w:rPr>
        <w:t xml:space="preserve">, a je hkrati provokativno </w:t>
      </w:r>
      <w:r w:rsidR="002101F5">
        <w:rPr>
          <w:rFonts w:cs="Times New Roman"/>
          <w:szCs w:val="24"/>
        </w:rPr>
        <w:t>poudaril</w:t>
      </w:r>
      <w:r w:rsidR="00BE7640" w:rsidRPr="00610930">
        <w:rPr>
          <w:rFonts w:cs="Times New Roman"/>
          <w:szCs w:val="24"/>
        </w:rPr>
        <w:t xml:space="preserve">, da vodilna vloga </w:t>
      </w:r>
      <w:r w:rsidR="00BE7640" w:rsidRPr="00610930">
        <w:rPr>
          <w:rFonts w:cs="Times New Roman"/>
          <w:szCs w:val="24"/>
        </w:rPr>
        <w:lastRenderedPageBreak/>
        <w:t>sovjetskemu vodstvu nalaga predvsem vodilno odgovornost za »pravilne odnose« med socialističnimi državami in v mednarodnem delavskem gibanju.</w:t>
      </w:r>
      <w:r w:rsidRPr="00610930">
        <w:rPr>
          <w:rStyle w:val="Sprotnaopomba-sklic"/>
          <w:rFonts w:cs="Times New Roman"/>
          <w:szCs w:val="24"/>
        </w:rPr>
        <w:footnoteReference w:id="87"/>
      </w:r>
      <w:r w:rsidRPr="00610930">
        <w:rPr>
          <w:rFonts w:cs="Times New Roman"/>
          <w:szCs w:val="24"/>
        </w:rPr>
        <w:t xml:space="preserve"> </w:t>
      </w:r>
      <w:r w:rsidR="00045E7A" w:rsidRPr="00610930">
        <w:rPr>
          <w:rFonts w:cs="Times New Roman"/>
          <w:szCs w:val="24"/>
        </w:rPr>
        <w:t>Te</w:t>
      </w:r>
      <w:r w:rsidRPr="00610930">
        <w:rPr>
          <w:rFonts w:cs="Times New Roman"/>
          <w:szCs w:val="24"/>
        </w:rPr>
        <w:t xml:space="preserve"> formulacije se niso znašle v skupni deklaraciji, </w:t>
      </w:r>
      <w:r w:rsidR="00045E7A" w:rsidRPr="00610930">
        <w:rPr>
          <w:rFonts w:cs="Times New Roman"/>
          <w:szCs w:val="24"/>
        </w:rPr>
        <w:t xml:space="preserve">v kateri Sovjetska zveza ni bila omenjena. </w:t>
      </w:r>
      <w:r w:rsidR="005633CA" w:rsidRPr="00610930">
        <w:rPr>
          <w:rFonts w:cs="Times New Roman"/>
          <w:szCs w:val="24"/>
        </w:rPr>
        <w:t>Kompromisno je bil izpostavljen</w:t>
      </w:r>
      <w:r w:rsidR="00045E7A" w:rsidRPr="00610930">
        <w:rPr>
          <w:rFonts w:cs="Times New Roman"/>
          <w:szCs w:val="24"/>
        </w:rPr>
        <w:t xml:space="preserve"> prispevek</w:t>
      </w:r>
      <w:r w:rsidRPr="00610930">
        <w:rPr>
          <w:rFonts w:cs="Times New Roman"/>
          <w:szCs w:val="24"/>
        </w:rPr>
        <w:t xml:space="preserve"> XX. kongresa k borbi za mir in socializem, </w:t>
      </w:r>
      <w:r w:rsidR="005633CA" w:rsidRPr="00610930">
        <w:rPr>
          <w:rFonts w:cs="Times New Roman"/>
          <w:szCs w:val="24"/>
        </w:rPr>
        <w:t xml:space="preserve">medtem ko je bil segment </w:t>
      </w:r>
      <w:r w:rsidRPr="00610930">
        <w:rPr>
          <w:rFonts w:cs="Times New Roman"/>
          <w:szCs w:val="24"/>
        </w:rPr>
        <w:t>o pomenu samoupravljanja za razvoj socialistične demokracije</w:t>
      </w:r>
      <w:r w:rsidR="00BE7640" w:rsidRPr="00610930">
        <w:rPr>
          <w:rFonts w:cs="Times New Roman"/>
          <w:szCs w:val="24"/>
        </w:rPr>
        <w:t>, ki ga n</w:t>
      </w:r>
      <w:r w:rsidR="005633CA" w:rsidRPr="00610930">
        <w:rPr>
          <w:rFonts w:cs="Times New Roman"/>
          <w:szCs w:val="24"/>
        </w:rPr>
        <w:t>ajdemo v jugoslovanskem osnutku, v končni verziji deklaracije izpuš</w:t>
      </w:r>
      <w:r w:rsidR="002101F5">
        <w:rPr>
          <w:rFonts w:cs="Times New Roman"/>
          <w:szCs w:val="24"/>
        </w:rPr>
        <w:t>č</w:t>
      </w:r>
      <w:r w:rsidR="005633CA" w:rsidRPr="00610930">
        <w:rPr>
          <w:rFonts w:cs="Times New Roman"/>
          <w:szCs w:val="24"/>
        </w:rPr>
        <w:t>en.</w:t>
      </w:r>
      <w:r w:rsidRPr="00610930">
        <w:rPr>
          <w:rStyle w:val="Sprotnaopomba-sklic"/>
          <w:rFonts w:cs="Times New Roman"/>
          <w:szCs w:val="24"/>
        </w:rPr>
        <w:footnoteReference w:id="88"/>
      </w:r>
      <w:r w:rsidRPr="00610930">
        <w:rPr>
          <w:rFonts w:cs="Times New Roman"/>
          <w:szCs w:val="24"/>
        </w:rPr>
        <w:t xml:space="preserve"> </w:t>
      </w:r>
      <w:r w:rsidR="00BC5093" w:rsidRPr="00610930">
        <w:rPr>
          <w:rFonts w:cs="Times New Roman"/>
          <w:szCs w:val="24"/>
        </w:rPr>
        <w:t xml:space="preserve">Zdi se, da je jugoslovanska stran svoje želje po poudarjanju potenciala (lastnih) socialističnih alternativ prilagajala poljski previdnosti, </w:t>
      </w:r>
      <w:r w:rsidR="002101F5">
        <w:rPr>
          <w:rFonts w:cs="Times New Roman"/>
          <w:szCs w:val="24"/>
        </w:rPr>
        <w:t>vendar</w:t>
      </w:r>
      <w:r w:rsidR="002101F5" w:rsidRPr="00610930">
        <w:rPr>
          <w:rFonts w:cs="Times New Roman"/>
          <w:szCs w:val="24"/>
        </w:rPr>
        <w:t xml:space="preserve"> </w:t>
      </w:r>
      <w:r w:rsidR="00BC5093" w:rsidRPr="00610930">
        <w:rPr>
          <w:rFonts w:cs="Times New Roman"/>
          <w:szCs w:val="24"/>
        </w:rPr>
        <w:t>omenjeni kompromisi niso obtežili dinamike</w:t>
      </w:r>
      <w:r w:rsidRPr="00610930">
        <w:rPr>
          <w:rFonts w:cs="Times New Roman"/>
          <w:szCs w:val="24"/>
        </w:rPr>
        <w:t xml:space="preserve"> </w:t>
      </w:r>
      <w:r w:rsidR="00D75D7D" w:rsidRPr="00610930">
        <w:rPr>
          <w:rFonts w:cs="Times New Roman"/>
          <w:szCs w:val="24"/>
        </w:rPr>
        <w:t xml:space="preserve">obiska in medsebojnih odnosov. </w:t>
      </w:r>
      <w:r w:rsidR="00DE5FAA" w:rsidRPr="00610930">
        <w:rPr>
          <w:rFonts w:cs="Times New Roman"/>
          <w:szCs w:val="24"/>
        </w:rPr>
        <w:t>Ne</w:t>
      </w:r>
      <w:r w:rsidR="002101F5">
        <w:rPr>
          <w:rFonts w:cs="Times New Roman"/>
          <w:szCs w:val="24"/>
        </w:rPr>
        <w:t xml:space="preserve"> </w:t>
      </w:r>
      <w:r w:rsidR="00DE5FAA" w:rsidRPr="00610930">
        <w:rPr>
          <w:rFonts w:cs="Times New Roman"/>
          <w:szCs w:val="24"/>
        </w:rPr>
        <w:t>nazadnje</w:t>
      </w:r>
      <w:r w:rsidRPr="00610930">
        <w:rPr>
          <w:rFonts w:cs="Times New Roman"/>
          <w:szCs w:val="24"/>
        </w:rPr>
        <w:t xml:space="preserve"> so voditelji obeh držav </w:t>
      </w:r>
      <w:r w:rsidR="00BC5093" w:rsidRPr="00610930">
        <w:rPr>
          <w:rFonts w:cs="Times New Roman"/>
          <w:szCs w:val="24"/>
        </w:rPr>
        <w:t xml:space="preserve">poudarjali, da so </w:t>
      </w:r>
      <w:r w:rsidRPr="00610930">
        <w:rPr>
          <w:rFonts w:cs="Times New Roman"/>
          <w:szCs w:val="24"/>
        </w:rPr>
        <w:t>razhajanja ses</w:t>
      </w:r>
      <w:r w:rsidR="00BC5093" w:rsidRPr="00610930">
        <w:rPr>
          <w:rFonts w:cs="Times New Roman"/>
          <w:szCs w:val="24"/>
        </w:rPr>
        <w:t xml:space="preserve">tavni del medsebojnih odnosov, ki jih je </w:t>
      </w:r>
      <w:r w:rsidR="002101F5">
        <w:rPr>
          <w:rFonts w:cs="Times New Roman"/>
          <w:szCs w:val="24"/>
        </w:rPr>
        <w:t xml:space="preserve">treba premostiti </w:t>
      </w:r>
      <w:r w:rsidR="00BC5093" w:rsidRPr="00610930">
        <w:rPr>
          <w:rFonts w:cs="Times New Roman"/>
          <w:szCs w:val="24"/>
        </w:rPr>
        <w:t xml:space="preserve">z razpravo, ob tem pa </w:t>
      </w:r>
      <w:r w:rsidR="004C77C4" w:rsidRPr="00610930">
        <w:rPr>
          <w:rFonts w:cs="Times New Roman"/>
          <w:szCs w:val="24"/>
        </w:rPr>
        <w:t xml:space="preserve">poljsko-jugoslovansko </w:t>
      </w:r>
      <w:r w:rsidR="000F0E45" w:rsidRPr="00610930">
        <w:rPr>
          <w:rFonts w:cs="Times New Roman"/>
          <w:szCs w:val="24"/>
        </w:rPr>
        <w:t>prijateljstvo</w:t>
      </w:r>
      <w:r w:rsidR="004C77C4" w:rsidRPr="00610930">
        <w:rPr>
          <w:rFonts w:cs="Times New Roman"/>
          <w:szCs w:val="24"/>
        </w:rPr>
        <w:t xml:space="preserve"> </w:t>
      </w:r>
      <w:r w:rsidR="000F0E45" w:rsidRPr="00610930">
        <w:rPr>
          <w:rFonts w:cs="Times New Roman"/>
          <w:szCs w:val="24"/>
        </w:rPr>
        <w:t xml:space="preserve">subtilno </w:t>
      </w:r>
      <w:r w:rsidR="00244DF6" w:rsidRPr="00610930">
        <w:rPr>
          <w:rFonts w:cs="Times New Roman"/>
          <w:szCs w:val="24"/>
        </w:rPr>
        <w:t>navajali</w:t>
      </w:r>
      <w:r w:rsidR="00BC5093" w:rsidRPr="00610930">
        <w:rPr>
          <w:rFonts w:cs="Times New Roman"/>
          <w:szCs w:val="24"/>
        </w:rPr>
        <w:t xml:space="preserve"> kot vzor </w:t>
      </w:r>
      <w:r w:rsidR="002101F5">
        <w:rPr>
          <w:rFonts w:cs="Times New Roman"/>
          <w:szCs w:val="24"/>
        </w:rPr>
        <w:t xml:space="preserve">za </w:t>
      </w:r>
      <w:r w:rsidR="00244DF6" w:rsidRPr="00610930">
        <w:rPr>
          <w:rFonts w:cs="Times New Roman"/>
          <w:szCs w:val="24"/>
        </w:rPr>
        <w:t>odnos</w:t>
      </w:r>
      <w:r w:rsidR="002101F5">
        <w:rPr>
          <w:rFonts w:cs="Times New Roman"/>
          <w:szCs w:val="24"/>
        </w:rPr>
        <w:t>e</w:t>
      </w:r>
      <w:r w:rsidR="00244DF6" w:rsidRPr="00610930">
        <w:rPr>
          <w:rFonts w:cs="Times New Roman"/>
          <w:szCs w:val="24"/>
        </w:rPr>
        <w:t xml:space="preserve"> v delavskem gibanju.</w:t>
      </w:r>
      <w:r w:rsidR="00F37878" w:rsidRPr="00610930">
        <w:rPr>
          <w:rStyle w:val="Sprotnaopomba-sklic"/>
          <w:rFonts w:cs="Times New Roman"/>
          <w:szCs w:val="24"/>
        </w:rPr>
        <w:footnoteReference w:id="89"/>
      </w:r>
    </w:p>
    <w:p w14:paraId="3FDED380" w14:textId="77777777" w:rsidR="007346AB" w:rsidRPr="00610930" w:rsidRDefault="007346AB" w:rsidP="00610930">
      <w:pPr>
        <w:spacing w:line="360" w:lineRule="auto"/>
        <w:rPr>
          <w:rFonts w:cs="Times New Roman"/>
          <w:szCs w:val="24"/>
        </w:rPr>
      </w:pPr>
    </w:p>
    <w:p w14:paraId="6264B4CF" w14:textId="77777777" w:rsidR="007346AB" w:rsidRPr="00610930" w:rsidRDefault="007346AB" w:rsidP="001D30C5">
      <w:pPr>
        <w:spacing w:after="120" w:line="360" w:lineRule="auto"/>
        <w:jc w:val="center"/>
        <w:rPr>
          <w:rFonts w:cs="Times New Roman"/>
          <w:b/>
          <w:szCs w:val="24"/>
        </w:rPr>
      </w:pPr>
      <w:r w:rsidRPr="00610930">
        <w:rPr>
          <w:rFonts w:cs="Times New Roman"/>
          <w:b/>
          <w:szCs w:val="24"/>
        </w:rPr>
        <w:t xml:space="preserve">Odzivi na </w:t>
      </w:r>
      <w:r w:rsidR="00933625" w:rsidRPr="00610930">
        <w:rPr>
          <w:rFonts w:cs="Times New Roman"/>
          <w:b/>
          <w:szCs w:val="24"/>
        </w:rPr>
        <w:t xml:space="preserve">jugoslovansko </w:t>
      </w:r>
      <w:r w:rsidRPr="00610930">
        <w:rPr>
          <w:rFonts w:cs="Times New Roman"/>
          <w:b/>
          <w:szCs w:val="24"/>
        </w:rPr>
        <w:t xml:space="preserve">priznanje </w:t>
      </w:r>
      <w:r w:rsidR="00933625" w:rsidRPr="00610930">
        <w:rPr>
          <w:rFonts w:cs="Times New Roman"/>
          <w:b/>
          <w:szCs w:val="24"/>
        </w:rPr>
        <w:t xml:space="preserve">poljsko-nemške </w:t>
      </w:r>
      <w:r w:rsidRPr="00610930">
        <w:rPr>
          <w:rFonts w:cs="Times New Roman"/>
          <w:b/>
          <w:szCs w:val="24"/>
        </w:rPr>
        <w:t xml:space="preserve">meje </w:t>
      </w:r>
      <w:r w:rsidR="00933625" w:rsidRPr="00610930">
        <w:rPr>
          <w:rFonts w:cs="Times New Roman"/>
          <w:b/>
          <w:szCs w:val="24"/>
        </w:rPr>
        <w:t>in</w:t>
      </w:r>
      <w:r w:rsidRPr="00610930">
        <w:rPr>
          <w:rFonts w:cs="Times New Roman"/>
          <w:b/>
          <w:szCs w:val="24"/>
        </w:rPr>
        <w:t xml:space="preserve"> njegove posledice</w:t>
      </w:r>
    </w:p>
    <w:p w14:paraId="4C7944D6" w14:textId="326C2345" w:rsidR="007346AB" w:rsidRPr="00610930" w:rsidRDefault="007346AB" w:rsidP="00610930">
      <w:pPr>
        <w:spacing w:line="360" w:lineRule="auto"/>
        <w:ind w:firstLine="708"/>
        <w:jc w:val="both"/>
        <w:rPr>
          <w:rFonts w:cs="Times New Roman"/>
          <w:szCs w:val="24"/>
        </w:rPr>
      </w:pPr>
      <w:r w:rsidRPr="00610930">
        <w:rPr>
          <w:rFonts w:cs="Times New Roman"/>
          <w:szCs w:val="24"/>
        </w:rPr>
        <w:t>Tako poljska kot jugoslovanska stran sta obisk dojemali kot velik uspeh. Jugoslovanski odzivi so poudarjali, da bo srečanje doprineslo k sodelovanju socialističnih držav, temelječem na popolni enakopravnosti, spoštovanju suverenosti in nevmešavanj</w:t>
      </w:r>
      <w:r w:rsidR="002101F5">
        <w:rPr>
          <w:rFonts w:cs="Times New Roman"/>
          <w:szCs w:val="24"/>
        </w:rPr>
        <w:t>u</w:t>
      </w:r>
      <w:r w:rsidRPr="00610930">
        <w:rPr>
          <w:rFonts w:cs="Times New Roman"/>
          <w:szCs w:val="24"/>
        </w:rPr>
        <w:t xml:space="preserve"> v notranje zadeve. Kot pomemben dosežek je bila izpostavljena potrditev teze o neizogibnosti različnih poti izgradnje socializma v različnih državah</w:t>
      </w:r>
      <w:r w:rsidR="002101F5">
        <w:rPr>
          <w:rFonts w:cs="Times New Roman"/>
          <w:szCs w:val="24"/>
        </w:rPr>
        <w:t>,</w:t>
      </w:r>
      <w:r w:rsidRPr="00610930">
        <w:rPr>
          <w:rFonts w:cs="Times New Roman"/>
          <w:szCs w:val="24"/>
        </w:rPr>
        <w:t xml:space="preserve"> jugoslovanski tisk </w:t>
      </w:r>
      <w:r w:rsidR="002101F5">
        <w:rPr>
          <w:rFonts w:cs="Times New Roman"/>
          <w:szCs w:val="24"/>
        </w:rPr>
        <w:t xml:space="preserve">pa </w:t>
      </w:r>
      <w:r w:rsidRPr="00610930">
        <w:rPr>
          <w:rFonts w:cs="Times New Roman"/>
          <w:szCs w:val="24"/>
        </w:rPr>
        <w:t>je v tem oziru poljsko-jugoslovansko deklaracijo postavljal ob bok beograjski in moskovski. Komentarji so poudarjali tudi dejstvo, da pripadnost Poljske Varšavskemu paktu in Jugoslavije Balkanskemu paktu ni botrovala večjim razlikam pri oceni mednarodne situacije, kar naj bi kazalo na nadaljnje možnosti vključevanja socialističnih držav v različne politično-strateške zveze.</w:t>
      </w:r>
      <w:r w:rsidRPr="00610930">
        <w:rPr>
          <w:rStyle w:val="Sprotnaopomba-sklic"/>
          <w:rFonts w:cs="Times New Roman"/>
          <w:szCs w:val="24"/>
        </w:rPr>
        <w:footnoteReference w:id="90"/>
      </w:r>
      <w:r w:rsidRPr="00610930">
        <w:rPr>
          <w:rFonts w:cs="Times New Roman"/>
          <w:szCs w:val="24"/>
        </w:rPr>
        <w:t xml:space="preserve"> In </w:t>
      </w:r>
      <w:r w:rsidR="002101F5">
        <w:rPr>
          <w:rFonts w:cs="Times New Roman"/>
          <w:szCs w:val="24"/>
        </w:rPr>
        <w:t>to</w:t>
      </w:r>
      <w:r w:rsidR="002101F5" w:rsidRPr="00610930">
        <w:rPr>
          <w:rFonts w:cs="Times New Roman"/>
          <w:szCs w:val="24"/>
        </w:rPr>
        <w:t xml:space="preserve"> </w:t>
      </w:r>
      <w:r w:rsidRPr="00610930">
        <w:rPr>
          <w:rFonts w:cs="Times New Roman"/>
          <w:szCs w:val="24"/>
        </w:rPr>
        <w:t>je lahko jugoslovansko zunanjo politiko le utrdilo v prepričanju, da je država lahko zvesta ideji socializma, a hkrati povezana v različna zavezništva, ki odgovarjajo njenim trenutnim potrebam.</w:t>
      </w:r>
    </w:p>
    <w:p w14:paraId="6352A533" w14:textId="07A0CFD4" w:rsidR="007346AB" w:rsidRPr="00610930" w:rsidRDefault="007346AB" w:rsidP="00610930">
      <w:pPr>
        <w:spacing w:line="360" w:lineRule="auto"/>
        <w:ind w:firstLine="708"/>
        <w:jc w:val="both"/>
        <w:rPr>
          <w:rFonts w:cs="Times New Roman"/>
          <w:szCs w:val="24"/>
        </w:rPr>
      </w:pPr>
      <w:r w:rsidRPr="00610930">
        <w:rPr>
          <w:rFonts w:cs="Times New Roman"/>
          <w:szCs w:val="24"/>
        </w:rPr>
        <w:t>Za poljsko stran, njene nacionalne interese in mednarodni položaj je najpomembnejši rezultat obiska predstavljalo uradno jugoslovansko priznanje meje na Odri in Nisi.</w:t>
      </w:r>
      <w:r w:rsidRPr="00610930">
        <w:rPr>
          <w:rStyle w:val="Sprotnaopomba-sklic"/>
          <w:rFonts w:cs="Times New Roman"/>
          <w:szCs w:val="24"/>
        </w:rPr>
        <w:footnoteReference w:id="91"/>
      </w:r>
      <w:r w:rsidRPr="00610930">
        <w:rPr>
          <w:rFonts w:cs="Times New Roman"/>
          <w:szCs w:val="24"/>
        </w:rPr>
        <w:t xml:space="preserve"> Temu </w:t>
      </w:r>
      <w:r w:rsidRPr="00610930">
        <w:rPr>
          <w:rFonts w:cs="Times New Roman"/>
          <w:szCs w:val="24"/>
        </w:rPr>
        <w:lastRenderedPageBreak/>
        <w:t xml:space="preserve">zunanjepolitičnemu dosežku so poljski voditelji namenjali največ prostora v svojih izjavah, poljski tisk pa je s številnimi objavami </w:t>
      </w:r>
      <w:r w:rsidR="00001883">
        <w:rPr>
          <w:rFonts w:cs="Times New Roman"/>
          <w:szCs w:val="24"/>
        </w:rPr>
        <w:t>poudarjal</w:t>
      </w:r>
      <w:r w:rsidRPr="00610930">
        <w:rPr>
          <w:rFonts w:cs="Times New Roman"/>
          <w:szCs w:val="24"/>
        </w:rPr>
        <w:t>, da je Jugoslavija s svojim stališčem naredila pomembno politično potezo v korist poljskih interesov.</w:t>
      </w:r>
      <w:r w:rsidRPr="00610930">
        <w:rPr>
          <w:rStyle w:val="Sprotnaopomba-sklic"/>
          <w:rFonts w:cs="Times New Roman"/>
          <w:szCs w:val="24"/>
        </w:rPr>
        <w:footnoteReference w:id="92"/>
      </w:r>
      <w:r w:rsidRPr="00610930">
        <w:rPr>
          <w:rFonts w:cs="Times New Roman"/>
          <w:szCs w:val="24"/>
        </w:rPr>
        <w:t xml:space="preserve"> Vprašanje zahodne meje je za Poljake imelo močan čustveni naboj, zato je priznanje dodatno okrepilo naklonjenost poljske javnosti Jugoslaviji</w:t>
      </w:r>
      <w:r w:rsidR="00001883">
        <w:rPr>
          <w:rFonts w:cs="Times New Roman"/>
          <w:szCs w:val="24"/>
        </w:rPr>
        <w:t>,</w:t>
      </w:r>
      <w:r w:rsidRPr="00610930">
        <w:rPr>
          <w:rFonts w:cs="Times New Roman"/>
          <w:szCs w:val="24"/>
        </w:rPr>
        <w:t xml:space="preserve"> med prebivalstvom </w:t>
      </w:r>
      <w:r w:rsidR="00001883">
        <w:rPr>
          <w:rFonts w:cs="Times New Roman"/>
          <w:szCs w:val="24"/>
        </w:rPr>
        <w:t xml:space="preserve">pa </w:t>
      </w:r>
      <w:r w:rsidRPr="00610930">
        <w:rPr>
          <w:rFonts w:cs="Times New Roman"/>
          <w:szCs w:val="24"/>
        </w:rPr>
        <w:t>so se pojavili kom</w:t>
      </w:r>
      <w:r w:rsidR="00001883">
        <w:rPr>
          <w:rFonts w:cs="Times New Roman"/>
          <w:szCs w:val="24"/>
        </w:rPr>
        <w:t>en</w:t>
      </w:r>
      <w:r w:rsidRPr="00610930">
        <w:rPr>
          <w:rFonts w:cs="Times New Roman"/>
          <w:szCs w:val="24"/>
        </w:rPr>
        <w:t>tarji, da je »Jugoslavija najiskren</w:t>
      </w:r>
      <w:r w:rsidR="00001883">
        <w:rPr>
          <w:rFonts w:cs="Times New Roman"/>
          <w:szCs w:val="24"/>
        </w:rPr>
        <w:t>ejš</w:t>
      </w:r>
      <w:r w:rsidRPr="00610930">
        <w:rPr>
          <w:rFonts w:cs="Times New Roman"/>
          <w:szCs w:val="24"/>
        </w:rPr>
        <w:t>a in najzanesljiv</w:t>
      </w:r>
      <w:r w:rsidR="00001883">
        <w:rPr>
          <w:rFonts w:cs="Times New Roman"/>
          <w:szCs w:val="24"/>
        </w:rPr>
        <w:t>ejš</w:t>
      </w:r>
      <w:r w:rsidRPr="00610930">
        <w:rPr>
          <w:rFonts w:cs="Times New Roman"/>
          <w:szCs w:val="24"/>
        </w:rPr>
        <w:t>a prijateljica Poljske«.</w:t>
      </w:r>
      <w:r w:rsidRPr="00610930">
        <w:rPr>
          <w:rStyle w:val="Sprotnaopomba-sklic"/>
          <w:rFonts w:cs="Times New Roman"/>
          <w:szCs w:val="24"/>
        </w:rPr>
        <w:footnoteReference w:id="93"/>
      </w:r>
      <w:r w:rsidRPr="00610930">
        <w:rPr>
          <w:rFonts w:cs="Times New Roman"/>
          <w:szCs w:val="24"/>
        </w:rPr>
        <w:t xml:space="preserve"> Poljski politični vrh, podobno kot jugoslovanski, </w:t>
      </w:r>
      <w:r w:rsidR="00001883" w:rsidRPr="00610930">
        <w:rPr>
          <w:rFonts w:cs="Times New Roman"/>
          <w:szCs w:val="24"/>
        </w:rPr>
        <w:t xml:space="preserve">je </w:t>
      </w:r>
      <w:r w:rsidRPr="00610930">
        <w:rPr>
          <w:rFonts w:cs="Times New Roman"/>
          <w:szCs w:val="24"/>
        </w:rPr>
        <w:t xml:space="preserve">v enotnosti poljsko-jugoslovanskih stališč videl potrditev svoje zunanjepolitične koncepcije o pomenu izvenblokovskega povezovanja. Namestnik poljskega zunanjega ministra Marian </w:t>
      </w:r>
      <w:proofErr w:type="spellStart"/>
      <w:r w:rsidRPr="00610930">
        <w:rPr>
          <w:rFonts w:cs="Times New Roman"/>
          <w:szCs w:val="24"/>
        </w:rPr>
        <w:t>Naszkowski</w:t>
      </w:r>
      <w:proofErr w:type="spellEnd"/>
      <w:r w:rsidRPr="00610930">
        <w:rPr>
          <w:rFonts w:cs="Times New Roman"/>
          <w:szCs w:val="24"/>
        </w:rPr>
        <w:t xml:space="preserve"> je ameriškemu ambasadorju v Varšavi tako zatrdil, da je obisk okrepil poljsk</w:t>
      </w:r>
      <w:r w:rsidR="00001883">
        <w:rPr>
          <w:rFonts w:cs="Times New Roman"/>
          <w:szCs w:val="24"/>
        </w:rPr>
        <w:t>i</w:t>
      </w:r>
      <w:r w:rsidRPr="00610930">
        <w:rPr>
          <w:rFonts w:cs="Times New Roman"/>
          <w:szCs w:val="24"/>
        </w:rPr>
        <w:t xml:space="preserve"> </w:t>
      </w:r>
      <w:r w:rsidR="00001883">
        <w:rPr>
          <w:rFonts w:cs="Times New Roman"/>
          <w:szCs w:val="24"/>
        </w:rPr>
        <w:t>položaj</w:t>
      </w:r>
      <w:r w:rsidR="00001883" w:rsidRPr="00610930">
        <w:rPr>
          <w:rFonts w:cs="Times New Roman"/>
          <w:szCs w:val="24"/>
        </w:rPr>
        <w:t xml:space="preserve"> </w:t>
      </w:r>
      <w:r w:rsidRPr="00610930">
        <w:rPr>
          <w:rFonts w:cs="Times New Roman"/>
          <w:szCs w:val="24"/>
        </w:rPr>
        <w:t>v Evropi in hkrati pokazal na realnost teze »o možnosti tesnih odnosov in vzajemnega razumevanja med državami, ki jih vežejo skupne politične koncepcije, a imajo različne pristope do določenih zadev«.</w:t>
      </w:r>
      <w:r w:rsidRPr="00610930">
        <w:rPr>
          <w:rStyle w:val="Sprotnaopomba-sklic"/>
          <w:rFonts w:cs="Times New Roman"/>
          <w:szCs w:val="24"/>
        </w:rPr>
        <w:footnoteReference w:id="94"/>
      </w:r>
      <w:r w:rsidRPr="00610930">
        <w:rPr>
          <w:rFonts w:cs="Times New Roman"/>
          <w:szCs w:val="24"/>
        </w:rPr>
        <w:t xml:space="preserve"> </w:t>
      </w:r>
    </w:p>
    <w:p w14:paraId="74987F19" w14:textId="4F559E47" w:rsidR="007346AB" w:rsidRPr="00610930" w:rsidRDefault="007346AB" w:rsidP="00610930">
      <w:pPr>
        <w:spacing w:line="360" w:lineRule="auto"/>
        <w:ind w:firstLine="708"/>
        <w:jc w:val="both"/>
        <w:rPr>
          <w:rFonts w:cs="Times New Roman"/>
          <w:szCs w:val="24"/>
        </w:rPr>
      </w:pPr>
      <w:r w:rsidRPr="00610930">
        <w:rPr>
          <w:rFonts w:cs="Times New Roman"/>
          <w:szCs w:val="24"/>
        </w:rPr>
        <w:t>Naslednji veliki uspeh obiska je za poljsko stran predstavljalo prepričanje, da je srečanje Jugoslavijo približalo »socialistični družini«. Poljski zunanjepolitični predstavniki in medijski komentarji so izražali upanje, da bo poljsko-jugoslovansko zbližanje prispevalo tudi k nadaljnji otoplitvi odnosov med Jugoslavijo in drugimi socialističnimi državami.</w:t>
      </w:r>
      <w:r w:rsidRPr="00610930">
        <w:rPr>
          <w:rStyle w:val="Sprotnaopomba-sklic"/>
          <w:rFonts w:cs="Times New Roman"/>
          <w:szCs w:val="24"/>
        </w:rPr>
        <w:footnoteReference w:id="95"/>
      </w:r>
      <w:r w:rsidRPr="00610930">
        <w:rPr>
          <w:rFonts w:cs="Times New Roman"/>
          <w:szCs w:val="24"/>
        </w:rPr>
        <w:t xml:space="preserve"> </w:t>
      </w:r>
      <w:r w:rsidR="004F7597">
        <w:rPr>
          <w:rFonts w:cs="Times New Roman"/>
          <w:szCs w:val="24"/>
        </w:rPr>
        <w:t>Poudarjanje</w:t>
      </w:r>
      <w:r w:rsidR="004F7597" w:rsidRPr="00610930">
        <w:rPr>
          <w:rFonts w:cs="Times New Roman"/>
          <w:szCs w:val="24"/>
        </w:rPr>
        <w:t xml:space="preserve"> </w:t>
      </w:r>
      <w:r w:rsidRPr="00610930">
        <w:rPr>
          <w:rFonts w:cs="Times New Roman"/>
          <w:szCs w:val="24"/>
        </w:rPr>
        <w:t xml:space="preserve">Poljske kot aktivnega </w:t>
      </w:r>
      <w:r w:rsidR="004F7597">
        <w:rPr>
          <w:rFonts w:cs="Times New Roman"/>
          <w:szCs w:val="24"/>
        </w:rPr>
        <w:t>dejavnika</w:t>
      </w:r>
      <w:r w:rsidR="004F7597" w:rsidRPr="00610930">
        <w:rPr>
          <w:rFonts w:cs="Times New Roman"/>
          <w:szCs w:val="24"/>
        </w:rPr>
        <w:t xml:space="preserve"> </w:t>
      </w:r>
      <w:r w:rsidRPr="00610930">
        <w:rPr>
          <w:rFonts w:cs="Times New Roman"/>
          <w:szCs w:val="24"/>
        </w:rPr>
        <w:t>v približevanju Jugoslavije vzhodnemu bloku je legitimiralo in konsolidiralo položaj poljskega vodstva tako na notranje- kot zunanjepolitičnem področju. Domačemu prebivalstv</w:t>
      </w:r>
      <w:r w:rsidR="004F7597">
        <w:rPr>
          <w:rFonts w:cs="Times New Roman"/>
          <w:szCs w:val="24"/>
        </w:rPr>
        <w:t>u</w:t>
      </w:r>
      <w:r w:rsidRPr="00610930">
        <w:rPr>
          <w:rFonts w:cs="Times New Roman"/>
          <w:szCs w:val="24"/>
        </w:rPr>
        <w:t xml:space="preserve"> je pooktobrsko Poljsko slikalo kot suvereno in upoštevanja vredno igralko na mednarodnem </w:t>
      </w:r>
      <w:r w:rsidR="004F7597">
        <w:rPr>
          <w:rFonts w:cs="Times New Roman"/>
          <w:szCs w:val="24"/>
        </w:rPr>
        <w:t>prizorišču</w:t>
      </w:r>
      <w:r w:rsidRPr="00610930">
        <w:rPr>
          <w:rFonts w:cs="Times New Roman"/>
          <w:szCs w:val="24"/>
        </w:rPr>
        <w:t xml:space="preserve">, Moskvi pa pošiljalo znamenja njene zavezanosti h krepitvi enotnosti socialističnih sil. Za dodatno nevtralizacijo negativnih odzivov z vzhoda in domačih stalinističnih glasov je poljsko vodstvo </w:t>
      </w:r>
      <w:r w:rsidR="004F7597">
        <w:rPr>
          <w:rFonts w:cs="Times New Roman"/>
          <w:szCs w:val="24"/>
        </w:rPr>
        <w:t>naglaševalo</w:t>
      </w:r>
      <w:r w:rsidR="004F7597" w:rsidRPr="00610930">
        <w:rPr>
          <w:rFonts w:cs="Times New Roman"/>
          <w:szCs w:val="24"/>
        </w:rPr>
        <w:t xml:space="preserve"> </w:t>
      </w:r>
      <w:r w:rsidRPr="00610930">
        <w:rPr>
          <w:rFonts w:cs="Times New Roman"/>
          <w:szCs w:val="24"/>
        </w:rPr>
        <w:t>socialistični značaj Jugoslavije. Gomułka je pozitivno govoril o ZKJ in njenih partijskih kadrih ter opozoril na škodo, ki jo je poljski partiji prinesla večletna prekinitev odnosov z jugoslovanskimi tovariši.</w:t>
      </w:r>
      <w:r w:rsidRPr="00610930">
        <w:rPr>
          <w:rStyle w:val="Sprotnaopomba-sklic"/>
          <w:rFonts w:cs="Times New Roman"/>
          <w:szCs w:val="24"/>
        </w:rPr>
        <w:footnoteReference w:id="96"/>
      </w:r>
      <w:r w:rsidRPr="00610930">
        <w:rPr>
          <w:rFonts w:cs="Times New Roman"/>
          <w:szCs w:val="24"/>
        </w:rPr>
        <w:t xml:space="preserve"> Poljski komunisti so govorili tudi o gospodarskih dosežkih Jugoslavije in koristnosti določenih jugoslovanskih </w:t>
      </w:r>
      <w:r w:rsidRPr="00610930">
        <w:rPr>
          <w:rFonts w:cs="Times New Roman"/>
          <w:szCs w:val="24"/>
        </w:rPr>
        <w:lastRenderedPageBreak/>
        <w:t xml:space="preserve">izkušenj, </w:t>
      </w:r>
      <w:r w:rsidR="004F7597">
        <w:rPr>
          <w:rFonts w:cs="Times New Roman"/>
          <w:szCs w:val="24"/>
        </w:rPr>
        <w:t>vendar so</w:t>
      </w:r>
      <w:r w:rsidR="004F7597" w:rsidRPr="00610930">
        <w:rPr>
          <w:rFonts w:cs="Times New Roman"/>
          <w:szCs w:val="24"/>
        </w:rPr>
        <w:t xml:space="preserve"> poudarjali </w:t>
      </w:r>
      <w:r w:rsidRPr="00610930">
        <w:rPr>
          <w:rFonts w:cs="Times New Roman"/>
          <w:szCs w:val="24"/>
        </w:rPr>
        <w:t>svojo suverenost z opozarjanjem na neizogibnost iskanja lastne poti pri reševanju političnih in gospodarskih problemov.</w:t>
      </w:r>
      <w:r w:rsidRPr="00610930">
        <w:rPr>
          <w:rStyle w:val="Sprotnaopomba-sklic"/>
          <w:rFonts w:cs="Times New Roman"/>
          <w:szCs w:val="24"/>
        </w:rPr>
        <w:footnoteReference w:id="97"/>
      </w:r>
    </w:p>
    <w:p w14:paraId="1950DFAA" w14:textId="548FE7B1" w:rsidR="007346AB" w:rsidRPr="00610930" w:rsidRDefault="007346AB" w:rsidP="00610930">
      <w:pPr>
        <w:spacing w:line="360" w:lineRule="auto"/>
        <w:ind w:firstLine="708"/>
        <w:jc w:val="both"/>
        <w:rPr>
          <w:rFonts w:cs="Times New Roman"/>
          <w:szCs w:val="24"/>
        </w:rPr>
      </w:pPr>
      <w:r w:rsidRPr="00610930">
        <w:rPr>
          <w:rFonts w:cs="Times New Roman"/>
          <w:szCs w:val="24"/>
        </w:rPr>
        <w:t>Prav tako povedno je tisto, o čemer poljski komunisti niso govorili. Politični vrh ni omenjal delavskega in družbenega samoupravljanja, delavskih svetov, decentralizacije in socialistične demokracije, zaradi česar se je jugoslovanska stran spraševala, ali poljskih tovarišev jugoslovanske rešitve niso prepričale ali molčijo zaradi strahu pred Moskvo.</w:t>
      </w:r>
      <w:r w:rsidRPr="00610930">
        <w:rPr>
          <w:rStyle w:val="Sprotnaopomba-sklic"/>
          <w:rFonts w:cs="Times New Roman"/>
          <w:szCs w:val="24"/>
        </w:rPr>
        <w:footnoteReference w:id="98"/>
      </w:r>
      <w:r w:rsidRPr="00610930">
        <w:rPr>
          <w:rFonts w:cs="Times New Roman"/>
          <w:szCs w:val="24"/>
        </w:rPr>
        <w:t xml:space="preserve"> </w:t>
      </w:r>
      <w:r w:rsidR="004F7597">
        <w:rPr>
          <w:rFonts w:cs="Times New Roman"/>
          <w:szCs w:val="24"/>
        </w:rPr>
        <w:t>Z</w:t>
      </w:r>
      <w:r w:rsidRPr="00610930">
        <w:rPr>
          <w:rFonts w:cs="Times New Roman"/>
          <w:szCs w:val="24"/>
        </w:rPr>
        <w:t>govorn</w:t>
      </w:r>
      <w:r w:rsidR="004F7597">
        <w:rPr>
          <w:rFonts w:cs="Times New Roman"/>
          <w:szCs w:val="24"/>
        </w:rPr>
        <w:t>ejš</w:t>
      </w:r>
      <w:r w:rsidRPr="00610930">
        <w:rPr>
          <w:rFonts w:cs="Times New Roman"/>
          <w:szCs w:val="24"/>
        </w:rPr>
        <w:t xml:space="preserve">i so bili partijski intelektualci. Član ožjega kolegija Inštituta za mednarodno politiko </w:t>
      </w:r>
      <w:proofErr w:type="spellStart"/>
      <w:r w:rsidRPr="00610930">
        <w:rPr>
          <w:rFonts w:cs="Times New Roman"/>
          <w:szCs w:val="24"/>
        </w:rPr>
        <w:t>Tomala</w:t>
      </w:r>
      <w:proofErr w:type="spellEnd"/>
      <w:r w:rsidRPr="00610930">
        <w:rPr>
          <w:rFonts w:cs="Times New Roman"/>
          <w:szCs w:val="24"/>
        </w:rPr>
        <w:t xml:space="preserve"> je poročal, da je bilo Titovo stališče o vlogi Sovjetske zveze in njenih obveznosti</w:t>
      </w:r>
      <w:r w:rsidR="004F7597">
        <w:rPr>
          <w:rFonts w:cs="Times New Roman"/>
          <w:szCs w:val="24"/>
        </w:rPr>
        <w:t>h</w:t>
      </w:r>
      <w:r w:rsidRPr="00610930">
        <w:rPr>
          <w:rFonts w:cs="Times New Roman"/>
          <w:szCs w:val="24"/>
        </w:rPr>
        <w:t xml:space="preserve"> do socialističnega gibanja, ki ga je izrekel v svoji zdravici, opaženo in dobro sprejeto, čeprav tisk o njem ni poročal.</w:t>
      </w:r>
      <w:r w:rsidRPr="00610930">
        <w:rPr>
          <w:rStyle w:val="Sprotnaopomba-sklic"/>
          <w:rFonts w:cs="Times New Roman"/>
          <w:szCs w:val="24"/>
        </w:rPr>
        <w:footnoteReference w:id="99"/>
      </w:r>
      <w:r w:rsidRPr="00610930">
        <w:rPr>
          <w:rFonts w:cs="Times New Roman"/>
          <w:szCs w:val="24"/>
        </w:rPr>
        <w:t xml:space="preserve"> Zadovoljstvo je vzbudila tudi skupna deklaracija, ki je po mnenju </w:t>
      </w:r>
      <w:proofErr w:type="spellStart"/>
      <w:r w:rsidRPr="00610930">
        <w:rPr>
          <w:rFonts w:cs="Times New Roman"/>
          <w:szCs w:val="24"/>
        </w:rPr>
        <w:t>Tomale</w:t>
      </w:r>
      <w:proofErr w:type="spellEnd"/>
      <w:r w:rsidRPr="00610930">
        <w:rPr>
          <w:rFonts w:cs="Times New Roman"/>
          <w:szCs w:val="24"/>
        </w:rPr>
        <w:t xml:space="preserve"> »s svojo vsebino in terminologijo vnesla svežino in predstavlja nekaj popolnoma novega, </w:t>
      </w:r>
      <w:r w:rsidR="004F7597">
        <w:rPr>
          <w:rFonts w:cs="Times New Roman"/>
          <w:szCs w:val="24"/>
        </w:rPr>
        <w:t>česar</w:t>
      </w:r>
      <w:r w:rsidR="004F7597" w:rsidRPr="00610930">
        <w:rPr>
          <w:rFonts w:cs="Times New Roman"/>
          <w:szCs w:val="24"/>
        </w:rPr>
        <w:t xml:space="preserve"> </w:t>
      </w:r>
      <w:r w:rsidRPr="00610930">
        <w:rPr>
          <w:rFonts w:cs="Times New Roman"/>
          <w:szCs w:val="24"/>
        </w:rPr>
        <w:t>Poljaki, v odnosih z drugimi državami, nismo imeli in nimamo«.</w:t>
      </w:r>
      <w:r w:rsidRPr="00610930">
        <w:rPr>
          <w:rStyle w:val="Sprotnaopomba-sklic"/>
          <w:rFonts w:cs="Times New Roman"/>
          <w:szCs w:val="24"/>
        </w:rPr>
        <w:footnoteReference w:id="100"/>
      </w:r>
      <w:r w:rsidRPr="00610930">
        <w:rPr>
          <w:rFonts w:cs="Times New Roman"/>
          <w:szCs w:val="24"/>
        </w:rPr>
        <w:t xml:space="preserve"> Vsaj del partijskega članstva je bil torej naklonjen razvoju socialističnih alternativ, ki jih je Poljski prinašala vedno globlja povezanost z Jugoslavijo.</w:t>
      </w:r>
    </w:p>
    <w:p w14:paraId="4EA140B8" w14:textId="13323680" w:rsidR="00D20BB5" w:rsidRPr="00610930" w:rsidRDefault="00016B9D" w:rsidP="00610930">
      <w:pPr>
        <w:spacing w:line="360" w:lineRule="auto"/>
        <w:ind w:firstLine="708"/>
        <w:jc w:val="both"/>
        <w:rPr>
          <w:rFonts w:cs="Times New Roman"/>
          <w:szCs w:val="24"/>
        </w:rPr>
      </w:pPr>
      <w:r w:rsidRPr="00610930">
        <w:rPr>
          <w:rFonts w:cs="Times New Roman"/>
          <w:szCs w:val="24"/>
        </w:rPr>
        <w:t>P</w:t>
      </w:r>
      <w:r w:rsidR="007346AB" w:rsidRPr="00610930">
        <w:rPr>
          <w:rFonts w:cs="Times New Roman"/>
          <w:szCs w:val="24"/>
        </w:rPr>
        <w:t xml:space="preserve">revidnost se je poljskemu in jugoslovanskemu vodstvu obrestovala in odziv z vzhoda je bil pozitiven, čeprav šibak. Sovjetski predstavniki so bili mnenja, da se je jugoslovansko vodstvo </w:t>
      </w:r>
      <w:r w:rsidR="004F7597">
        <w:rPr>
          <w:rFonts w:cs="Times New Roman"/>
          <w:szCs w:val="24"/>
        </w:rPr>
        <w:t>s</w:t>
      </w:r>
      <w:r w:rsidR="007346AB" w:rsidRPr="00610930">
        <w:rPr>
          <w:rFonts w:cs="Times New Roman"/>
          <w:szCs w:val="24"/>
        </w:rPr>
        <w:t xml:space="preserve"> skupn</w:t>
      </w:r>
      <w:r w:rsidR="004F7597">
        <w:rPr>
          <w:rFonts w:cs="Times New Roman"/>
          <w:szCs w:val="24"/>
        </w:rPr>
        <w:t>o</w:t>
      </w:r>
      <w:r w:rsidR="007346AB" w:rsidRPr="00610930">
        <w:rPr>
          <w:rFonts w:cs="Times New Roman"/>
          <w:szCs w:val="24"/>
        </w:rPr>
        <w:t xml:space="preserve"> deklaracij</w:t>
      </w:r>
      <w:r w:rsidR="004F7597">
        <w:rPr>
          <w:rFonts w:cs="Times New Roman"/>
          <w:szCs w:val="24"/>
        </w:rPr>
        <w:t>o</w:t>
      </w:r>
      <w:r w:rsidR="007346AB" w:rsidRPr="00610930">
        <w:rPr>
          <w:rFonts w:cs="Times New Roman"/>
          <w:szCs w:val="24"/>
        </w:rPr>
        <w:t xml:space="preserve"> v osnovnih vprašanjih približalo socialističnemu taboru, medtem ko so največ navdušenja nad poljsko-jugoslovanskimi stališči pokazali romunski predstavniki.</w:t>
      </w:r>
      <w:r w:rsidR="007346AB" w:rsidRPr="00610930">
        <w:rPr>
          <w:rStyle w:val="Sprotnaopomba-sklic"/>
          <w:rFonts w:cs="Times New Roman"/>
          <w:szCs w:val="24"/>
        </w:rPr>
        <w:footnoteReference w:id="101"/>
      </w:r>
      <w:r w:rsidR="007346AB" w:rsidRPr="00610930">
        <w:rPr>
          <w:rFonts w:cs="Times New Roman"/>
          <w:szCs w:val="24"/>
        </w:rPr>
        <w:t xml:space="preserve"> Vzhodnoevropski tisk je o obisku poročal skopo, s poudarkom na zunanjepolitičnih vprašanjih, ki so kazala na enotnost socialističnega tabora, kar kaže, da so tamkajšnje oblasti želele čim manj opozarjati na obstoj »revizionističnih« poljsko-jugoslovanskih stališč o lastnih poteh v socializem.</w:t>
      </w:r>
      <w:r w:rsidR="007346AB" w:rsidRPr="00610930">
        <w:rPr>
          <w:rStyle w:val="Sprotnaopomba-sklic"/>
          <w:rFonts w:cs="Times New Roman"/>
          <w:szCs w:val="24"/>
        </w:rPr>
        <w:footnoteReference w:id="102"/>
      </w:r>
      <w:r w:rsidR="007346AB" w:rsidRPr="00610930">
        <w:rPr>
          <w:rFonts w:cs="Times New Roman"/>
          <w:szCs w:val="24"/>
        </w:rPr>
        <w:t xml:space="preserve"> Bolj mešane odzive so rezultati obiska vzbudili na zahodu. Jugoslovansko priznanje meje na Odri in Nisi ni izzvalo večjega presenečenja niti posebnih špekulacij, le določeni francoski časopisi so predpostavljali, da bi </w:t>
      </w:r>
      <w:r w:rsidR="007346AB" w:rsidRPr="00610930">
        <w:rPr>
          <w:rFonts w:cs="Times New Roman"/>
          <w:szCs w:val="24"/>
        </w:rPr>
        <w:lastRenderedPageBreak/>
        <w:t>Tito lahko pospešil zbliževanje med Bon</w:t>
      </w:r>
      <w:r w:rsidR="00375CB0" w:rsidRPr="00610930">
        <w:rPr>
          <w:rFonts w:cs="Times New Roman"/>
          <w:szCs w:val="24"/>
        </w:rPr>
        <w:t>n</w:t>
      </w:r>
      <w:r w:rsidR="007346AB" w:rsidRPr="00610930">
        <w:rPr>
          <w:rFonts w:cs="Times New Roman"/>
          <w:szCs w:val="24"/>
        </w:rPr>
        <w:t>om in Varšavo.</w:t>
      </w:r>
      <w:r w:rsidR="007346AB" w:rsidRPr="00610930">
        <w:rPr>
          <w:rStyle w:val="Sprotnaopomba-sklic"/>
          <w:rFonts w:cs="Times New Roman"/>
          <w:szCs w:val="24"/>
        </w:rPr>
        <w:footnoteReference w:id="103"/>
      </w:r>
      <w:r w:rsidR="007346AB" w:rsidRPr="00610930">
        <w:rPr>
          <w:rFonts w:cs="Times New Roman"/>
          <w:szCs w:val="24"/>
        </w:rPr>
        <w:t xml:space="preserve"> Več komentarjev je sprožila skupna deklaracija, ki je pri nekaterih analitikih, zlasti ameriških in avstrijskih, naletela na razočaranje in </w:t>
      </w:r>
      <w:r w:rsidR="004F7597">
        <w:rPr>
          <w:rFonts w:cs="Times New Roman"/>
          <w:szCs w:val="24"/>
        </w:rPr>
        <w:t xml:space="preserve">spodbudila </w:t>
      </w:r>
      <w:r w:rsidR="007346AB" w:rsidRPr="00610930">
        <w:rPr>
          <w:rFonts w:cs="Times New Roman"/>
          <w:szCs w:val="24"/>
        </w:rPr>
        <w:t>interpretacijo, da se Jugoslavija vrača v vzhodni blok.</w:t>
      </w:r>
      <w:r w:rsidR="007346AB" w:rsidRPr="00610930">
        <w:rPr>
          <w:rStyle w:val="Sprotnaopomba-sklic"/>
          <w:rFonts w:cs="Times New Roman"/>
          <w:szCs w:val="24"/>
        </w:rPr>
        <w:footnoteReference w:id="104"/>
      </w:r>
      <w:r w:rsidR="007346AB" w:rsidRPr="00610930">
        <w:rPr>
          <w:rFonts w:cs="Times New Roman"/>
          <w:szCs w:val="24"/>
        </w:rPr>
        <w:t xml:space="preserve"> </w:t>
      </w:r>
      <w:r w:rsidRPr="00610930">
        <w:rPr>
          <w:rFonts w:cs="Times New Roman"/>
          <w:szCs w:val="24"/>
        </w:rPr>
        <w:t>Vendar</w:t>
      </w:r>
      <w:r w:rsidR="008E05BF" w:rsidRPr="00610930">
        <w:rPr>
          <w:rFonts w:cs="Times New Roman"/>
          <w:szCs w:val="24"/>
        </w:rPr>
        <w:t xml:space="preserve"> </w:t>
      </w:r>
      <w:r w:rsidR="004F7597">
        <w:rPr>
          <w:rFonts w:cs="Times New Roman"/>
          <w:szCs w:val="24"/>
        </w:rPr>
        <w:t xml:space="preserve">pa se je </w:t>
      </w:r>
      <w:r w:rsidR="008E05BF" w:rsidRPr="00610930">
        <w:rPr>
          <w:rFonts w:cs="Times New Roman"/>
          <w:szCs w:val="24"/>
        </w:rPr>
        <w:t>večji del tujih komentatorjev</w:t>
      </w:r>
      <w:r w:rsidR="007346AB" w:rsidRPr="00610930">
        <w:rPr>
          <w:rFonts w:cs="Times New Roman"/>
          <w:szCs w:val="24"/>
        </w:rPr>
        <w:t xml:space="preserve"> str</w:t>
      </w:r>
      <w:r w:rsidR="008E05BF" w:rsidRPr="00610930">
        <w:rPr>
          <w:rFonts w:cs="Times New Roman"/>
          <w:szCs w:val="24"/>
        </w:rPr>
        <w:t>injal, da je srečanje okrepilo neodvisno stališče Poljske, medtem ko je ameriška diplomacija ocenila, da kategorično pritrjevanje Sovjetski zvezi v zunanjepolitičnih vprašanjih Poljski in Jugoslaviji služi</w:t>
      </w:r>
      <w:r w:rsidR="004F7597">
        <w:rPr>
          <w:rFonts w:cs="Times New Roman"/>
          <w:szCs w:val="24"/>
        </w:rPr>
        <w:t xml:space="preserve"> za</w:t>
      </w:r>
      <w:r w:rsidR="008E05BF" w:rsidRPr="00610930">
        <w:rPr>
          <w:rFonts w:cs="Times New Roman"/>
          <w:szCs w:val="24"/>
        </w:rPr>
        <w:t xml:space="preserve"> lažje ubira</w:t>
      </w:r>
      <w:r w:rsidR="004F7597">
        <w:rPr>
          <w:rFonts w:cs="Times New Roman"/>
          <w:szCs w:val="24"/>
        </w:rPr>
        <w:t>nje</w:t>
      </w:r>
      <w:r w:rsidR="008E05BF" w:rsidRPr="00610930">
        <w:rPr>
          <w:rFonts w:cs="Times New Roman"/>
          <w:szCs w:val="24"/>
        </w:rPr>
        <w:t xml:space="preserve"> lastn</w:t>
      </w:r>
      <w:r w:rsidR="004F7597">
        <w:rPr>
          <w:rFonts w:cs="Times New Roman"/>
          <w:szCs w:val="24"/>
        </w:rPr>
        <w:t>e</w:t>
      </w:r>
      <w:r w:rsidR="008E05BF" w:rsidRPr="00610930">
        <w:rPr>
          <w:rFonts w:cs="Times New Roman"/>
          <w:szCs w:val="24"/>
        </w:rPr>
        <w:t xml:space="preserve"> pot</w:t>
      </w:r>
      <w:r w:rsidR="004F7597">
        <w:rPr>
          <w:rFonts w:cs="Times New Roman"/>
          <w:szCs w:val="24"/>
        </w:rPr>
        <w:t>i</w:t>
      </w:r>
      <w:r w:rsidR="008E05BF" w:rsidRPr="00610930">
        <w:rPr>
          <w:rFonts w:cs="Times New Roman"/>
          <w:szCs w:val="24"/>
        </w:rPr>
        <w:t xml:space="preserve"> in </w:t>
      </w:r>
      <w:r w:rsidR="004F7597">
        <w:rPr>
          <w:rFonts w:cs="Times New Roman"/>
          <w:szCs w:val="24"/>
        </w:rPr>
        <w:t xml:space="preserve">širjenje </w:t>
      </w:r>
      <w:r w:rsidR="008E05BF" w:rsidRPr="00610930">
        <w:rPr>
          <w:rFonts w:cs="Times New Roman"/>
          <w:szCs w:val="24"/>
        </w:rPr>
        <w:t>vpliv</w:t>
      </w:r>
      <w:r w:rsidR="004F7597">
        <w:rPr>
          <w:rFonts w:cs="Times New Roman"/>
          <w:szCs w:val="24"/>
        </w:rPr>
        <w:t>a</w:t>
      </w:r>
      <w:r w:rsidR="008E05BF" w:rsidRPr="00610930">
        <w:rPr>
          <w:rFonts w:cs="Times New Roman"/>
          <w:szCs w:val="24"/>
        </w:rPr>
        <w:t xml:space="preserve"> svojih stališč na </w:t>
      </w:r>
      <w:r w:rsidR="004F7597">
        <w:rPr>
          <w:rFonts w:cs="Times New Roman"/>
          <w:szCs w:val="24"/>
        </w:rPr>
        <w:t>druge</w:t>
      </w:r>
      <w:r w:rsidR="004F7597" w:rsidRPr="00610930">
        <w:rPr>
          <w:rFonts w:cs="Times New Roman"/>
          <w:szCs w:val="24"/>
        </w:rPr>
        <w:t xml:space="preserve"> </w:t>
      </w:r>
      <w:r w:rsidR="008E05BF" w:rsidRPr="00610930">
        <w:rPr>
          <w:rFonts w:cs="Times New Roman"/>
          <w:szCs w:val="24"/>
        </w:rPr>
        <w:t>države socialističnega tabora</w:t>
      </w:r>
      <w:r w:rsidR="007346AB" w:rsidRPr="00610930">
        <w:rPr>
          <w:rFonts w:cs="Times New Roman"/>
          <w:szCs w:val="24"/>
        </w:rPr>
        <w:t>.</w:t>
      </w:r>
      <w:r w:rsidR="007346AB" w:rsidRPr="00610930">
        <w:rPr>
          <w:rStyle w:val="Sprotnaopomba-sklic"/>
          <w:rFonts w:cs="Times New Roman"/>
          <w:szCs w:val="24"/>
        </w:rPr>
        <w:footnoteReference w:id="105"/>
      </w:r>
      <w:r w:rsidR="008E05BF" w:rsidRPr="00610930">
        <w:rPr>
          <w:rFonts w:cs="Times New Roman"/>
          <w:szCs w:val="24"/>
        </w:rPr>
        <w:t xml:space="preserve"> </w:t>
      </w:r>
      <w:r w:rsidR="00D20BB5" w:rsidRPr="00610930">
        <w:rPr>
          <w:rFonts w:cs="Times New Roman"/>
          <w:szCs w:val="24"/>
        </w:rPr>
        <w:t xml:space="preserve">Beograjsko srečanje je </w:t>
      </w:r>
      <w:r w:rsidR="006F6976" w:rsidRPr="00610930">
        <w:rPr>
          <w:rFonts w:cs="Times New Roman"/>
          <w:szCs w:val="24"/>
        </w:rPr>
        <w:t xml:space="preserve">torej </w:t>
      </w:r>
      <w:r w:rsidR="00D20BB5" w:rsidRPr="00610930">
        <w:rPr>
          <w:rFonts w:cs="Times New Roman"/>
          <w:szCs w:val="24"/>
        </w:rPr>
        <w:t>potrdilo prepričanje nekaterih zahodnih opazovalcev, da sta Poljska in Jugoslavija (delno) samostojni zunanjepolitični entiteti, ki lahko s taktično držo ne le zasledujeta svoje interese, temveč v določeni meri tudi vplivata na dogajanje v socialističnem taboru.</w:t>
      </w:r>
    </w:p>
    <w:p w14:paraId="1B3CA305" w14:textId="2A9A9E1F" w:rsidR="007346AB" w:rsidRPr="00610930" w:rsidRDefault="007346AB" w:rsidP="00610930">
      <w:pPr>
        <w:spacing w:line="360" w:lineRule="auto"/>
        <w:ind w:firstLine="708"/>
        <w:jc w:val="both"/>
        <w:rPr>
          <w:rFonts w:cs="Times New Roman"/>
          <w:szCs w:val="24"/>
        </w:rPr>
      </w:pPr>
      <w:r w:rsidRPr="00610930">
        <w:rPr>
          <w:rFonts w:cs="Times New Roman"/>
          <w:szCs w:val="24"/>
        </w:rPr>
        <w:t xml:space="preserve">Največ razburjenja so rezultati obiska povzročili v zahodnonemškem političnem prostoru. Veleposlanik ZRN v Jugoslaviji </w:t>
      </w:r>
      <w:r w:rsidR="00016B9D" w:rsidRPr="00610930">
        <w:rPr>
          <w:rFonts w:cs="Times New Roman"/>
          <w:szCs w:val="24"/>
        </w:rPr>
        <w:t xml:space="preserve">Karl-Georg Pfleiderer </w:t>
      </w:r>
      <w:r w:rsidRPr="00610930">
        <w:rPr>
          <w:rFonts w:cs="Times New Roman"/>
          <w:szCs w:val="24"/>
        </w:rPr>
        <w:t>je kmalu po napovedi obiska jugoslovanske in poljske predstavnike v Beogradu opozoril, da bi priznanje meje na Odri in Nisi lahko neugodno vplivalo tako na poljske kot jugoslovanske odnose z ZRN.</w:t>
      </w:r>
      <w:r w:rsidRPr="00610930">
        <w:rPr>
          <w:rStyle w:val="Sprotnaopomba-sklic"/>
          <w:rFonts w:cs="Times New Roman"/>
          <w:szCs w:val="24"/>
        </w:rPr>
        <w:footnoteReference w:id="106"/>
      </w:r>
      <w:r w:rsidRPr="00610930">
        <w:rPr>
          <w:rFonts w:cs="Times New Roman"/>
          <w:szCs w:val="24"/>
        </w:rPr>
        <w:t xml:space="preserve"> Med obiskom je ponovno posredoval pri obeh straneh z željo, da </w:t>
      </w:r>
      <w:proofErr w:type="spellStart"/>
      <w:r w:rsidRPr="00610930">
        <w:rPr>
          <w:rFonts w:cs="Times New Roman"/>
          <w:szCs w:val="24"/>
        </w:rPr>
        <w:t>propoljsko</w:t>
      </w:r>
      <w:proofErr w:type="spellEnd"/>
      <w:r w:rsidRPr="00610930">
        <w:rPr>
          <w:rFonts w:cs="Times New Roman"/>
          <w:szCs w:val="24"/>
        </w:rPr>
        <w:t xml:space="preserve"> stališče iz Titove zdravice ne bi našlo poti v skupno deklaracijo, a je v pogovoru z jugoslovanskim predstavnikom presenečeno izvedel, da je jugoslovansko priznanje NDR zgolj vprašanje časa.</w:t>
      </w:r>
      <w:r w:rsidRPr="00610930">
        <w:rPr>
          <w:rStyle w:val="Sprotnaopomba-sklic"/>
          <w:rFonts w:cs="Times New Roman"/>
          <w:szCs w:val="24"/>
        </w:rPr>
        <w:footnoteReference w:id="107"/>
      </w:r>
      <w:r w:rsidRPr="00610930">
        <w:rPr>
          <w:rFonts w:cs="Times New Roman"/>
          <w:szCs w:val="24"/>
        </w:rPr>
        <w:t xml:space="preserve"> Po objavi deklaracije, v kateri Jugoslavija ni uradno priznala le poljsko-nemške meje na Odri in Nisi, ampak tudi realnost dveh nemških držav, je Bon</w:t>
      </w:r>
      <w:r w:rsidR="00375CB0" w:rsidRPr="00610930">
        <w:rPr>
          <w:rFonts w:cs="Times New Roman"/>
          <w:szCs w:val="24"/>
        </w:rPr>
        <w:t>n</w:t>
      </w:r>
      <w:r w:rsidRPr="00610930">
        <w:rPr>
          <w:rFonts w:cs="Times New Roman"/>
          <w:szCs w:val="24"/>
        </w:rPr>
        <w:t xml:space="preserve"> veleposlanika </w:t>
      </w:r>
      <w:r w:rsidR="00016B9D" w:rsidRPr="00610930">
        <w:rPr>
          <w:rFonts w:cs="Times New Roman"/>
          <w:szCs w:val="24"/>
        </w:rPr>
        <w:t>Pfleiderer</w:t>
      </w:r>
      <w:r w:rsidR="002B6E50">
        <w:rPr>
          <w:rFonts w:cs="Times New Roman"/>
          <w:szCs w:val="24"/>
        </w:rPr>
        <w:t>ja</w:t>
      </w:r>
      <w:r w:rsidR="00016B9D" w:rsidRPr="00610930">
        <w:rPr>
          <w:rFonts w:cs="Times New Roman"/>
          <w:szCs w:val="24"/>
        </w:rPr>
        <w:t xml:space="preserve"> </w:t>
      </w:r>
      <w:r w:rsidRPr="00610930">
        <w:rPr>
          <w:rFonts w:cs="Times New Roman"/>
          <w:szCs w:val="24"/>
        </w:rPr>
        <w:t xml:space="preserve">nemudoma poklical na posvetovanje. </w:t>
      </w:r>
      <w:r w:rsidR="002B6E50">
        <w:rPr>
          <w:rFonts w:cs="Times New Roman"/>
          <w:szCs w:val="24"/>
        </w:rPr>
        <w:t>Vendar pa je</w:t>
      </w:r>
      <w:r w:rsidR="002B6E50" w:rsidRPr="00610930">
        <w:rPr>
          <w:rFonts w:cs="Times New Roman"/>
          <w:szCs w:val="24"/>
        </w:rPr>
        <w:t xml:space="preserve"> </w:t>
      </w:r>
      <w:r w:rsidRPr="00610930">
        <w:rPr>
          <w:rFonts w:cs="Times New Roman"/>
          <w:szCs w:val="24"/>
        </w:rPr>
        <w:t xml:space="preserve">zahodnonemški politični vrh ohranil upanje, da skorajšnje jugoslovansko priznanje NDR ni neobhodno, zato je po diplomatskih kanalih poskušal Jugoslovane prepričati, naj ga nekoliko preložijo. </w:t>
      </w:r>
      <w:r w:rsidR="00A601E0" w:rsidRPr="00610930">
        <w:rPr>
          <w:rFonts w:cs="Times New Roman"/>
          <w:szCs w:val="24"/>
        </w:rPr>
        <w:t>Pooblaščeni odposlanec ZRN v Washingtonu v</w:t>
      </w:r>
      <w:r w:rsidRPr="00610930">
        <w:rPr>
          <w:rFonts w:cs="Times New Roman"/>
          <w:szCs w:val="24"/>
        </w:rPr>
        <w:t>on Kessel</w:t>
      </w:r>
      <w:r w:rsidR="00A601E0" w:rsidRPr="00610930">
        <w:rPr>
          <w:rFonts w:cs="Times New Roman"/>
          <w:szCs w:val="24"/>
        </w:rPr>
        <w:t xml:space="preserve"> je v pogovoru z jugoslovanskim diplomatom</w:t>
      </w:r>
      <w:r w:rsidRPr="00610930">
        <w:rPr>
          <w:rFonts w:cs="Times New Roman"/>
          <w:szCs w:val="24"/>
        </w:rPr>
        <w:t xml:space="preserve"> Primožičem </w:t>
      </w:r>
      <w:r w:rsidR="00A601E0" w:rsidRPr="00610930">
        <w:rPr>
          <w:rFonts w:cs="Times New Roman"/>
          <w:szCs w:val="24"/>
        </w:rPr>
        <w:t>zahodnonemško</w:t>
      </w:r>
      <w:r w:rsidRPr="00610930">
        <w:rPr>
          <w:rFonts w:cs="Times New Roman"/>
          <w:szCs w:val="24"/>
        </w:rPr>
        <w:t xml:space="preserve"> prošnjo podkrepil z argumentom, da </w:t>
      </w:r>
      <w:r w:rsidR="007C239D" w:rsidRPr="00610930">
        <w:rPr>
          <w:rFonts w:cs="Times New Roman"/>
          <w:szCs w:val="24"/>
        </w:rPr>
        <w:t xml:space="preserve">bi </w:t>
      </w:r>
      <w:r w:rsidRPr="00610930">
        <w:rPr>
          <w:rFonts w:cs="Times New Roman"/>
          <w:szCs w:val="24"/>
        </w:rPr>
        <w:t>jugoslovansko priznanje NDR Bo</w:t>
      </w:r>
      <w:r w:rsidR="00375CB0" w:rsidRPr="00610930">
        <w:rPr>
          <w:rFonts w:cs="Times New Roman"/>
          <w:szCs w:val="24"/>
        </w:rPr>
        <w:t>n</w:t>
      </w:r>
      <w:r w:rsidRPr="00610930">
        <w:rPr>
          <w:rFonts w:cs="Times New Roman"/>
          <w:szCs w:val="24"/>
        </w:rPr>
        <w:t>nu otežilo izvajanje vzhodne politike, katerega prvi korak je vzpostavitev odnosov s Poljsko.</w:t>
      </w:r>
      <w:r w:rsidRPr="00610930">
        <w:rPr>
          <w:rStyle w:val="Sprotnaopomba-sklic"/>
          <w:rFonts w:cs="Times New Roman"/>
          <w:szCs w:val="24"/>
        </w:rPr>
        <w:footnoteReference w:id="108"/>
      </w:r>
      <w:r w:rsidRPr="00610930">
        <w:rPr>
          <w:rFonts w:cs="Times New Roman"/>
          <w:szCs w:val="24"/>
        </w:rPr>
        <w:t xml:space="preserve"> </w:t>
      </w:r>
      <w:r w:rsidR="003D75A2">
        <w:rPr>
          <w:rFonts w:cs="Times New Roman"/>
          <w:szCs w:val="24"/>
        </w:rPr>
        <w:lastRenderedPageBreak/>
        <w:t>Toda</w:t>
      </w:r>
      <w:r w:rsidR="001C31C1" w:rsidRPr="00610930">
        <w:rPr>
          <w:rFonts w:cs="Times New Roman"/>
          <w:szCs w:val="24"/>
        </w:rPr>
        <w:t xml:space="preserve"> bilo je prepozno,</w:t>
      </w:r>
      <w:r w:rsidRPr="00610930">
        <w:rPr>
          <w:rFonts w:cs="Times New Roman"/>
          <w:szCs w:val="24"/>
        </w:rPr>
        <w:t xml:space="preserve"> proces navezave odnosov med Beogradom in Bo</w:t>
      </w:r>
      <w:r w:rsidR="00375CB0" w:rsidRPr="00610930">
        <w:rPr>
          <w:rFonts w:cs="Times New Roman"/>
          <w:szCs w:val="24"/>
        </w:rPr>
        <w:t>n</w:t>
      </w:r>
      <w:r w:rsidRPr="00610930">
        <w:rPr>
          <w:rFonts w:cs="Times New Roman"/>
          <w:szCs w:val="24"/>
        </w:rPr>
        <w:t xml:space="preserve">nom </w:t>
      </w:r>
      <w:r w:rsidR="001C31C1" w:rsidRPr="00610930">
        <w:rPr>
          <w:rFonts w:cs="Times New Roman"/>
          <w:szCs w:val="24"/>
        </w:rPr>
        <w:t>je bil namreč že v teku</w:t>
      </w:r>
      <w:r w:rsidRPr="00610930">
        <w:rPr>
          <w:rFonts w:cs="Times New Roman"/>
          <w:szCs w:val="24"/>
        </w:rPr>
        <w:t xml:space="preserve">. V dneh, ko je v Jugoslaviji gostovala poljska delegacija, je Beograd obiskal tudi namestnik vzhodnonemškega zunanjega ministra in dostavil uradni predlog NDR za vzpostavitev diplomatskih stikov, </w:t>
      </w:r>
      <w:r w:rsidR="003D75A2">
        <w:rPr>
          <w:rFonts w:cs="Times New Roman"/>
          <w:szCs w:val="24"/>
        </w:rPr>
        <w:t>ki</w:t>
      </w:r>
      <w:r w:rsidR="003D75A2" w:rsidRPr="00610930">
        <w:rPr>
          <w:rFonts w:cs="Times New Roman"/>
          <w:szCs w:val="24"/>
        </w:rPr>
        <w:t xml:space="preserve"> </w:t>
      </w:r>
      <w:r w:rsidRPr="00610930">
        <w:rPr>
          <w:rFonts w:cs="Times New Roman"/>
          <w:szCs w:val="24"/>
        </w:rPr>
        <w:t xml:space="preserve">so </w:t>
      </w:r>
      <w:r w:rsidR="003D75A2">
        <w:rPr>
          <w:rFonts w:cs="Times New Roman"/>
          <w:szCs w:val="24"/>
        </w:rPr>
        <w:t xml:space="preserve">mu </w:t>
      </w:r>
      <w:r w:rsidRPr="00610930">
        <w:rPr>
          <w:rFonts w:cs="Times New Roman"/>
          <w:szCs w:val="24"/>
        </w:rPr>
        <w:t>Jugoslovani prikimali.</w:t>
      </w:r>
      <w:r w:rsidRPr="00610930">
        <w:rPr>
          <w:rStyle w:val="Sprotnaopomba-sklic"/>
          <w:rFonts w:cs="Times New Roman"/>
          <w:szCs w:val="24"/>
        </w:rPr>
        <w:footnoteReference w:id="109"/>
      </w:r>
    </w:p>
    <w:p w14:paraId="0046B7EF" w14:textId="7CEEFF24" w:rsidR="007346AB" w:rsidRPr="00610930" w:rsidRDefault="00122DC3" w:rsidP="00610930">
      <w:pPr>
        <w:spacing w:line="360" w:lineRule="auto"/>
        <w:ind w:firstLine="708"/>
        <w:jc w:val="both"/>
        <w:rPr>
          <w:rFonts w:cs="Times New Roman"/>
          <w:szCs w:val="24"/>
        </w:rPr>
      </w:pPr>
      <w:r w:rsidRPr="00610930">
        <w:rPr>
          <w:rFonts w:cs="Times New Roman"/>
          <w:szCs w:val="24"/>
        </w:rPr>
        <w:t>Jugoslovansko vodstvo ni pričakovalo</w:t>
      </w:r>
      <w:r w:rsidR="007346AB" w:rsidRPr="00610930">
        <w:rPr>
          <w:rFonts w:cs="Times New Roman"/>
          <w:szCs w:val="24"/>
        </w:rPr>
        <w:t>, da jim bo priznanje NDR prineslo popolno prekinitev diplomatskih odnosov z Bon</w:t>
      </w:r>
      <w:r w:rsidR="00375CB0" w:rsidRPr="00610930">
        <w:rPr>
          <w:rFonts w:cs="Times New Roman"/>
          <w:szCs w:val="24"/>
        </w:rPr>
        <w:t>n</w:t>
      </w:r>
      <w:r w:rsidR="007346AB" w:rsidRPr="00610930">
        <w:rPr>
          <w:rFonts w:cs="Times New Roman"/>
          <w:szCs w:val="24"/>
        </w:rPr>
        <w:t xml:space="preserve">om, </w:t>
      </w:r>
      <w:r w:rsidR="003D75A2">
        <w:rPr>
          <w:rFonts w:cs="Times New Roman"/>
          <w:szCs w:val="24"/>
        </w:rPr>
        <w:t>je p</w:t>
      </w:r>
      <w:r w:rsidR="007346AB" w:rsidRPr="00610930">
        <w:rPr>
          <w:rFonts w:cs="Times New Roman"/>
          <w:szCs w:val="24"/>
        </w:rPr>
        <w:t xml:space="preserve">a </w:t>
      </w:r>
      <w:r w:rsidR="003D75A2">
        <w:rPr>
          <w:rFonts w:cs="Times New Roman"/>
          <w:szCs w:val="24"/>
        </w:rPr>
        <w:t xml:space="preserve">računalo </w:t>
      </w:r>
      <w:r w:rsidR="007346AB" w:rsidRPr="00610930">
        <w:rPr>
          <w:rFonts w:cs="Times New Roman"/>
          <w:szCs w:val="24"/>
        </w:rPr>
        <w:t xml:space="preserve">na določene sankcije, zato </w:t>
      </w:r>
      <w:r w:rsidRPr="00610930">
        <w:rPr>
          <w:rFonts w:cs="Times New Roman"/>
          <w:szCs w:val="24"/>
        </w:rPr>
        <w:t>si je prizadevalo, da bi karseda ublažilo</w:t>
      </w:r>
      <w:r w:rsidR="007346AB" w:rsidRPr="00610930">
        <w:rPr>
          <w:rFonts w:cs="Times New Roman"/>
          <w:szCs w:val="24"/>
        </w:rPr>
        <w:t xml:space="preserve"> odziv ZRN in njenih zaveznic. Pri tem </w:t>
      </w:r>
      <w:r w:rsidRPr="00610930">
        <w:rPr>
          <w:rFonts w:cs="Times New Roman"/>
          <w:szCs w:val="24"/>
        </w:rPr>
        <w:t>je</w:t>
      </w:r>
      <w:r w:rsidR="007346AB" w:rsidRPr="00610930">
        <w:rPr>
          <w:rFonts w:cs="Times New Roman"/>
          <w:szCs w:val="24"/>
        </w:rPr>
        <w:t xml:space="preserve"> upal</w:t>
      </w:r>
      <w:r w:rsidRPr="00610930">
        <w:rPr>
          <w:rFonts w:cs="Times New Roman"/>
          <w:szCs w:val="24"/>
        </w:rPr>
        <w:t>o</w:t>
      </w:r>
      <w:r w:rsidR="007346AB" w:rsidRPr="00610930">
        <w:rPr>
          <w:rFonts w:cs="Times New Roman"/>
          <w:szCs w:val="24"/>
        </w:rPr>
        <w:t xml:space="preserve"> na pomoč poljskih tovarišev. Vsebina poljsko-jugoslovanskih razprav z Brionov o nemškem vprašanju ni znana, a sklepamo lahko, da sta obe strani delili mnenje, kako bi jugoslovansko priznanje NDR vplivalo na četverokotnik odnosov med Jugoslavijo, Poljsko in obema Nemčijama, ki ga najdemo v poročilu poljskega zunanjega ministrstva: v primeru jugoslovanskega priznanja NDR, bi vzpostavitev diplomatskih odnosov ZRN s Poljsko, ki</w:t>
      </w:r>
      <w:r w:rsidRPr="00610930">
        <w:rPr>
          <w:rFonts w:cs="Times New Roman"/>
          <w:szCs w:val="24"/>
        </w:rPr>
        <w:t xml:space="preserve"> je</w:t>
      </w:r>
      <w:r w:rsidR="007346AB" w:rsidRPr="00610930">
        <w:rPr>
          <w:rFonts w:cs="Times New Roman"/>
          <w:szCs w:val="24"/>
        </w:rPr>
        <w:t xml:space="preserve"> že priznava</w:t>
      </w:r>
      <w:r w:rsidRPr="00610930">
        <w:rPr>
          <w:rFonts w:cs="Times New Roman"/>
          <w:szCs w:val="24"/>
        </w:rPr>
        <w:t>la</w:t>
      </w:r>
      <w:r w:rsidR="007346AB" w:rsidRPr="00610930">
        <w:rPr>
          <w:rFonts w:cs="Times New Roman"/>
          <w:szCs w:val="24"/>
        </w:rPr>
        <w:t xml:space="preserve"> NDR, oslabila položaj ZRN v odnosu do Jugoslavije.</w:t>
      </w:r>
      <w:r w:rsidR="007346AB" w:rsidRPr="00610930">
        <w:rPr>
          <w:rStyle w:val="Sprotnaopomba-sklic"/>
          <w:rFonts w:cs="Times New Roman"/>
          <w:szCs w:val="24"/>
        </w:rPr>
        <w:footnoteReference w:id="110"/>
      </w:r>
      <w:r w:rsidR="007346AB" w:rsidRPr="00610930">
        <w:rPr>
          <w:rFonts w:cs="Times New Roman"/>
          <w:szCs w:val="24"/>
        </w:rPr>
        <w:t xml:space="preserve"> Z drugimi besedami, zahodna Nemčija bi težje upravičila sankcije proti Jugoslavij</w:t>
      </w:r>
      <w:r w:rsidR="003D75A2">
        <w:rPr>
          <w:rFonts w:cs="Times New Roman"/>
          <w:szCs w:val="24"/>
        </w:rPr>
        <w:t>i</w:t>
      </w:r>
      <w:r w:rsidR="007346AB" w:rsidRPr="00610930">
        <w:rPr>
          <w:rFonts w:cs="Times New Roman"/>
          <w:szCs w:val="24"/>
        </w:rPr>
        <w:t xml:space="preserve">, če bi imela vzpostavljene diplomatske odnose s Poljsko, ki je prav tako uradno priznavala realnost dveh nemških držav. V skladu s to logiko je jugoslovanska </w:t>
      </w:r>
      <w:r w:rsidRPr="00610930">
        <w:rPr>
          <w:rFonts w:cs="Times New Roman"/>
          <w:szCs w:val="24"/>
        </w:rPr>
        <w:t>vlada</w:t>
      </w:r>
      <w:r w:rsidR="007346AB" w:rsidRPr="00610930">
        <w:rPr>
          <w:rFonts w:cs="Times New Roman"/>
          <w:szCs w:val="24"/>
        </w:rPr>
        <w:t xml:space="preserve"> Poljski predlagali skupno akcijo: sočasno z jugoslovanskim priznanjem NDR bi Poljska predlagala ZRN navezavo diplomatskih stikov in tako prehitela zanje neugodn</w:t>
      </w:r>
      <w:r w:rsidR="003D75A2">
        <w:rPr>
          <w:rFonts w:cs="Times New Roman"/>
          <w:szCs w:val="24"/>
        </w:rPr>
        <w:t>e</w:t>
      </w:r>
      <w:r w:rsidR="007346AB" w:rsidRPr="00610930">
        <w:rPr>
          <w:rFonts w:cs="Times New Roman"/>
          <w:szCs w:val="24"/>
        </w:rPr>
        <w:t xml:space="preserve"> načrte </w:t>
      </w:r>
      <w:r w:rsidR="00BF1972" w:rsidRPr="00610930">
        <w:rPr>
          <w:rFonts w:cs="Times New Roman"/>
          <w:szCs w:val="24"/>
        </w:rPr>
        <w:t>Bonna</w:t>
      </w:r>
      <w:r w:rsidR="007346AB" w:rsidRPr="00610930">
        <w:rPr>
          <w:rFonts w:cs="Times New Roman"/>
          <w:szCs w:val="24"/>
        </w:rPr>
        <w:t xml:space="preserve"> o navezavi odnosov na nižji ravni.</w:t>
      </w:r>
      <w:r w:rsidR="007346AB" w:rsidRPr="00610930">
        <w:rPr>
          <w:rStyle w:val="Sprotnaopomba-sklic"/>
          <w:rFonts w:cs="Times New Roman"/>
          <w:szCs w:val="24"/>
        </w:rPr>
        <w:footnoteReference w:id="111"/>
      </w:r>
      <w:r w:rsidR="007346AB" w:rsidRPr="00610930">
        <w:rPr>
          <w:rFonts w:cs="Times New Roman"/>
          <w:szCs w:val="24"/>
        </w:rPr>
        <w:t xml:space="preserve"> Tito in tovariši so se namreč pragmatično zavedali, da skupna jugoslovansk</w:t>
      </w:r>
      <w:r w:rsidR="003D75A2">
        <w:rPr>
          <w:rFonts w:cs="Times New Roman"/>
          <w:szCs w:val="24"/>
        </w:rPr>
        <w:t>o</w:t>
      </w:r>
      <w:r w:rsidR="007346AB" w:rsidRPr="00610930">
        <w:rPr>
          <w:rFonts w:cs="Times New Roman"/>
          <w:szCs w:val="24"/>
        </w:rPr>
        <w:t xml:space="preserve">-poljska akcija ne bi </w:t>
      </w:r>
      <w:r w:rsidR="003D75A2">
        <w:rPr>
          <w:rFonts w:cs="Times New Roman"/>
          <w:szCs w:val="24"/>
        </w:rPr>
        <w:t>samo</w:t>
      </w:r>
      <w:r w:rsidR="003D75A2" w:rsidRPr="00610930">
        <w:rPr>
          <w:rFonts w:cs="Times New Roman"/>
          <w:szCs w:val="24"/>
        </w:rPr>
        <w:t xml:space="preserve"> </w:t>
      </w:r>
      <w:r w:rsidR="007346AB" w:rsidRPr="00610930">
        <w:rPr>
          <w:rFonts w:cs="Times New Roman"/>
          <w:szCs w:val="24"/>
        </w:rPr>
        <w:t>ublažila odziv</w:t>
      </w:r>
      <w:r w:rsidRPr="00610930">
        <w:rPr>
          <w:rFonts w:cs="Times New Roman"/>
          <w:szCs w:val="24"/>
        </w:rPr>
        <w:t>a</w:t>
      </w:r>
      <w:r w:rsidR="007346AB" w:rsidRPr="00610930">
        <w:rPr>
          <w:rFonts w:cs="Times New Roman"/>
          <w:szCs w:val="24"/>
        </w:rPr>
        <w:t xml:space="preserve"> ZRN, </w:t>
      </w:r>
      <w:r w:rsidR="003D75A2">
        <w:rPr>
          <w:rFonts w:cs="Times New Roman"/>
          <w:szCs w:val="24"/>
        </w:rPr>
        <w:t>pač pa</w:t>
      </w:r>
      <w:r w:rsidR="003D75A2" w:rsidRPr="00610930">
        <w:rPr>
          <w:rFonts w:cs="Times New Roman"/>
          <w:szCs w:val="24"/>
        </w:rPr>
        <w:t xml:space="preserve"> </w:t>
      </w:r>
      <w:r w:rsidR="007346AB" w:rsidRPr="00610930">
        <w:rPr>
          <w:rFonts w:cs="Times New Roman"/>
          <w:szCs w:val="24"/>
        </w:rPr>
        <w:t>bi v mednarodni skupnosti hkrati ustvarila vtis, da gre za prvi korak k mirni rešitvi nemškega vprašanja.</w:t>
      </w:r>
    </w:p>
    <w:p w14:paraId="340AF962" w14:textId="398D661C" w:rsidR="007346AB" w:rsidRPr="00610930" w:rsidRDefault="003D75A2" w:rsidP="00610930">
      <w:pPr>
        <w:spacing w:line="360" w:lineRule="auto"/>
        <w:ind w:firstLine="708"/>
        <w:jc w:val="both"/>
        <w:rPr>
          <w:rFonts w:cs="Times New Roman"/>
          <w:szCs w:val="24"/>
        </w:rPr>
      </w:pPr>
      <w:r>
        <w:rPr>
          <w:rFonts w:cs="Times New Roman"/>
          <w:szCs w:val="24"/>
        </w:rPr>
        <w:t>Toda</w:t>
      </w:r>
      <w:r w:rsidRPr="00610930">
        <w:rPr>
          <w:rFonts w:cs="Times New Roman"/>
          <w:szCs w:val="24"/>
        </w:rPr>
        <w:t xml:space="preserve"> </w:t>
      </w:r>
      <w:r w:rsidR="007346AB" w:rsidRPr="00610930">
        <w:rPr>
          <w:rFonts w:cs="Times New Roman"/>
          <w:szCs w:val="24"/>
        </w:rPr>
        <w:t xml:space="preserve">jugoslovanski </w:t>
      </w:r>
      <w:r w:rsidR="008F7A06" w:rsidRPr="00610930">
        <w:rPr>
          <w:rFonts w:cs="Times New Roman"/>
          <w:szCs w:val="24"/>
        </w:rPr>
        <w:t xml:space="preserve">politični </w:t>
      </w:r>
      <w:r w:rsidR="007346AB" w:rsidRPr="00610930">
        <w:rPr>
          <w:rFonts w:cs="Times New Roman"/>
          <w:szCs w:val="24"/>
        </w:rPr>
        <w:t>vrh</w:t>
      </w:r>
      <w:r w:rsidR="008F7A06" w:rsidRPr="00610930">
        <w:rPr>
          <w:rFonts w:cs="Times New Roman"/>
          <w:szCs w:val="24"/>
        </w:rPr>
        <w:t xml:space="preserve"> se je</w:t>
      </w:r>
      <w:r w:rsidR="007346AB" w:rsidRPr="00610930">
        <w:rPr>
          <w:rFonts w:cs="Times New Roman"/>
          <w:szCs w:val="24"/>
        </w:rPr>
        <w:t xml:space="preserve"> zmotil »v oceni razvoja odnosov med Poljsko in ZRN«, kot je poročal jugoslovanski ambasador v Varšavi Milorad Milatović.</w:t>
      </w:r>
      <w:r w:rsidR="007346AB" w:rsidRPr="00610930">
        <w:rPr>
          <w:rStyle w:val="Sprotnaopomba-sklic"/>
          <w:rFonts w:cs="Times New Roman"/>
          <w:szCs w:val="24"/>
        </w:rPr>
        <w:footnoteReference w:id="112"/>
      </w:r>
      <w:r w:rsidR="007346AB" w:rsidRPr="00610930">
        <w:rPr>
          <w:rFonts w:cs="Times New Roman"/>
          <w:szCs w:val="24"/>
        </w:rPr>
        <w:t xml:space="preserve"> Namestnik poljskega zunanjega ministra </w:t>
      </w:r>
      <w:proofErr w:type="spellStart"/>
      <w:r w:rsidR="007346AB" w:rsidRPr="00610930">
        <w:rPr>
          <w:rFonts w:cs="Times New Roman"/>
          <w:szCs w:val="24"/>
        </w:rPr>
        <w:t>Naszkowski</w:t>
      </w:r>
      <w:proofErr w:type="spellEnd"/>
      <w:r w:rsidR="007346AB" w:rsidRPr="00610930">
        <w:rPr>
          <w:rFonts w:cs="Times New Roman"/>
          <w:szCs w:val="24"/>
        </w:rPr>
        <w:t xml:space="preserve"> mu je sicer zagotovil, da bo </w:t>
      </w:r>
      <w:r w:rsidR="00B749CB" w:rsidRPr="00610930">
        <w:rPr>
          <w:rFonts w:cs="Times New Roman"/>
          <w:szCs w:val="24"/>
        </w:rPr>
        <w:t xml:space="preserve">predlog </w:t>
      </w:r>
      <w:r w:rsidR="008F7A06" w:rsidRPr="00610930">
        <w:rPr>
          <w:rFonts w:cs="Times New Roman"/>
          <w:szCs w:val="24"/>
        </w:rPr>
        <w:t xml:space="preserve">o skupni akciji </w:t>
      </w:r>
      <w:r w:rsidR="00B749CB" w:rsidRPr="00610930">
        <w:rPr>
          <w:rFonts w:cs="Times New Roman"/>
          <w:szCs w:val="24"/>
        </w:rPr>
        <w:t xml:space="preserve">posredoval </w:t>
      </w:r>
      <w:r w:rsidR="007346AB" w:rsidRPr="00610930">
        <w:rPr>
          <w:rFonts w:cs="Times New Roman"/>
          <w:szCs w:val="24"/>
        </w:rPr>
        <w:t xml:space="preserve">vladi, </w:t>
      </w:r>
      <w:r>
        <w:rPr>
          <w:rFonts w:cs="Times New Roman"/>
          <w:szCs w:val="24"/>
        </w:rPr>
        <w:t>vendar je</w:t>
      </w:r>
      <w:r w:rsidRPr="00610930">
        <w:rPr>
          <w:rFonts w:cs="Times New Roman"/>
          <w:szCs w:val="24"/>
        </w:rPr>
        <w:t xml:space="preserve"> </w:t>
      </w:r>
      <w:r w:rsidR="00CC6204" w:rsidRPr="00610930">
        <w:rPr>
          <w:rFonts w:cs="Times New Roman"/>
          <w:szCs w:val="24"/>
        </w:rPr>
        <w:t>obenem</w:t>
      </w:r>
      <w:r w:rsidR="007346AB" w:rsidRPr="00610930">
        <w:rPr>
          <w:rFonts w:cs="Times New Roman"/>
          <w:szCs w:val="24"/>
        </w:rPr>
        <w:t xml:space="preserve"> izrazil mnenje, da je za Poljsko neugoden. Poljska </w:t>
      </w:r>
      <w:r w:rsidR="00DD7789" w:rsidRPr="00610930">
        <w:rPr>
          <w:rFonts w:cs="Times New Roman"/>
          <w:szCs w:val="24"/>
        </w:rPr>
        <w:t>diplomacija</w:t>
      </w:r>
      <w:r w:rsidR="007346AB" w:rsidRPr="00610930">
        <w:rPr>
          <w:rFonts w:cs="Times New Roman"/>
          <w:szCs w:val="24"/>
        </w:rPr>
        <w:t xml:space="preserve"> namreč ni verjela, da je ZRN </w:t>
      </w:r>
      <w:r w:rsidR="008F7A06" w:rsidRPr="00610930">
        <w:rPr>
          <w:rFonts w:cs="Times New Roman"/>
          <w:szCs w:val="24"/>
        </w:rPr>
        <w:t xml:space="preserve">dejansko </w:t>
      </w:r>
      <w:r w:rsidR="007346AB" w:rsidRPr="00610930">
        <w:rPr>
          <w:rFonts w:cs="Times New Roman"/>
          <w:szCs w:val="24"/>
        </w:rPr>
        <w:t>pripravljena na normalizacijo diplomatskih odnosov z Varšavo, zato se je bala zavrnitve Bon</w:t>
      </w:r>
      <w:r w:rsidR="00375CB0" w:rsidRPr="00610930">
        <w:rPr>
          <w:rFonts w:cs="Times New Roman"/>
          <w:szCs w:val="24"/>
        </w:rPr>
        <w:t>n</w:t>
      </w:r>
      <w:r w:rsidR="007346AB" w:rsidRPr="00610930">
        <w:rPr>
          <w:rFonts w:cs="Times New Roman"/>
          <w:szCs w:val="24"/>
        </w:rPr>
        <w:t xml:space="preserve">a in posledic, ki bi jih takšen fiasko imel na </w:t>
      </w:r>
      <w:r w:rsidR="007346AB" w:rsidRPr="00610930">
        <w:rPr>
          <w:rFonts w:cs="Times New Roman"/>
          <w:szCs w:val="24"/>
        </w:rPr>
        <w:lastRenderedPageBreak/>
        <w:t>občutljivo domače javno mnenje.</w:t>
      </w:r>
      <w:r w:rsidR="00CC6204" w:rsidRPr="00610930">
        <w:rPr>
          <w:rStyle w:val="Sprotnaopomba-sklic"/>
          <w:rFonts w:cs="Times New Roman"/>
          <w:szCs w:val="24"/>
        </w:rPr>
        <w:footnoteReference w:id="113"/>
      </w:r>
      <w:r w:rsidR="007346AB" w:rsidRPr="00610930">
        <w:rPr>
          <w:rFonts w:cs="Times New Roman"/>
          <w:szCs w:val="24"/>
        </w:rPr>
        <w:t xml:space="preserve"> </w:t>
      </w:r>
      <w:r w:rsidR="00CC6204" w:rsidRPr="00610930">
        <w:rPr>
          <w:rFonts w:cs="Times New Roman"/>
          <w:szCs w:val="24"/>
        </w:rPr>
        <w:t>Hkrati je bila prepričana, da je čas na njihovi strani, zlasti pri vprašanju meje n</w:t>
      </w:r>
      <w:r>
        <w:rPr>
          <w:rFonts w:cs="Times New Roman"/>
          <w:szCs w:val="24"/>
        </w:rPr>
        <w:t>a</w:t>
      </w:r>
      <w:r w:rsidR="00CC6204" w:rsidRPr="00610930">
        <w:rPr>
          <w:rFonts w:cs="Times New Roman"/>
          <w:szCs w:val="24"/>
        </w:rPr>
        <w:t xml:space="preserve"> Odri in Nisi, zato ni nameravala pritiskati na ZRN za vzpostavitev </w:t>
      </w:r>
      <w:r w:rsidR="00B749CB" w:rsidRPr="00610930">
        <w:rPr>
          <w:rFonts w:cs="Times New Roman"/>
          <w:szCs w:val="24"/>
        </w:rPr>
        <w:t>političnih</w:t>
      </w:r>
      <w:r w:rsidR="00CC6204" w:rsidRPr="00610930">
        <w:rPr>
          <w:rFonts w:cs="Times New Roman"/>
          <w:szCs w:val="24"/>
        </w:rPr>
        <w:t xml:space="preserve"> odnosov.</w:t>
      </w:r>
      <w:r w:rsidR="00CC6204" w:rsidRPr="00610930">
        <w:rPr>
          <w:rStyle w:val="Sprotnaopomba-sklic"/>
          <w:rFonts w:cs="Times New Roman"/>
          <w:szCs w:val="24"/>
        </w:rPr>
        <w:footnoteReference w:id="114"/>
      </w:r>
      <w:r w:rsidR="00085C6D" w:rsidRPr="00610930">
        <w:rPr>
          <w:rFonts w:cs="Times New Roman"/>
          <w:szCs w:val="24"/>
        </w:rPr>
        <w:t xml:space="preserve"> </w:t>
      </w:r>
      <w:r w:rsidR="007346AB" w:rsidRPr="00610930">
        <w:rPr>
          <w:rFonts w:cs="Times New Roman"/>
          <w:szCs w:val="24"/>
        </w:rPr>
        <w:t xml:space="preserve">Jugoslavija je torej v soočanju s posledicami svojega manevriranja med blokoma ostala sama. </w:t>
      </w:r>
      <w:r>
        <w:rPr>
          <w:rFonts w:cs="Times New Roman"/>
          <w:szCs w:val="24"/>
        </w:rPr>
        <w:t>Kljub neuspehu pa</w:t>
      </w:r>
      <w:r w:rsidRPr="00610930">
        <w:rPr>
          <w:rFonts w:cs="Times New Roman"/>
          <w:szCs w:val="24"/>
        </w:rPr>
        <w:t xml:space="preserve"> </w:t>
      </w:r>
      <w:r w:rsidR="007346AB" w:rsidRPr="00610930">
        <w:rPr>
          <w:rFonts w:cs="Times New Roman"/>
          <w:szCs w:val="24"/>
        </w:rPr>
        <w:t>jugoslovanski predlog Poljski kaže na visoko stopnjo zaupanja med državama in hkrati opozarja na meje poljsko-jugoslovanskega prijateljstva, ki jih je na eni strani risala geopolitika s Sovjetsko zvezo na čelu, na drugi pa nacionalni interesi, ki sta jim obe državi dajali nesporno prednost.</w:t>
      </w:r>
    </w:p>
    <w:p w14:paraId="240DE8DD" w14:textId="50224E05" w:rsidR="00607593" w:rsidRPr="00610930" w:rsidRDefault="007346AB" w:rsidP="00610930">
      <w:pPr>
        <w:spacing w:line="360" w:lineRule="auto"/>
        <w:ind w:firstLine="708"/>
        <w:jc w:val="both"/>
        <w:rPr>
          <w:rFonts w:cs="Times New Roman"/>
          <w:szCs w:val="24"/>
        </w:rPr>
      </w:pPr>
      <w:r w:rsidRPr="00610930">
        <w:rPr>
          <w:rFonts w:cs="Times New Roman"/>
          <w:szCs w:val="24"/>
        </w:rPr>
        <w:t>Jugoslavija je s priznanjem NDR od vseh vpletenih izgubila največ.</w:t>
      </w:r>
      <w:r w:rsidRPr="00610930">
        <w:rPr>
          <w:rStyle w:val="Sprotnaopomba-sklic"/>
          <w:rFonts w:cs="Times New Roman"/>
          <w:szCs w:val="24"/>
        </w:rPr>
        <w:footnoteReference w:id="115"/>
      </w:r>
      <w:r w:rsidRPr="00610930">
        <w:rPr>
          <w:rFonts w:cs="Times New Roman"/>
          <w:szCs w:val="24"/>
        </w:rPr>
        <w:t xml:space="preserve"> Jugoslovanski veleposlanik v Moskvi </w:t>
      </w:r>
      <w:r w:rsidR="00CA2077" w:rsidRPr="00610930">
        <w:rPr>
          <w:rFonts w:cs="Times New Roman"/>
          <w:szCs w:val="24"/>
        </w:rPr>
        <w:t xml:space="preserve">Veljko </w:t>
      </w:r>
      <w:r w:rsidRPr="00610930">
        <w:rPr>
          <w:rFonts w:cs="Times New Roman"/>
          <w:szCs w:val="24"/>
        </w:rPr>
        <w:t xml:space="preserve">Mićunović je ugotavljal, da so zahodni predstavniki v stikih z jugoslovanskimi diplomati nenadoma postali bolj zadržani, medtem ko sovjetski predstavniki niso </w:t>
      </w:r>
      <w:r w:rsidR="009125A1" w:rsidRPr="00610930">
        <w:rPr>
          <w:rFonts w:cs="Times New Roman"/>
          <w:szCs w:val="24"/>
        </w:rPr>
        <w:t>kazali nič večje odprtosti</w:t>
      </w:r>
      <w:r w:rsidRPr="00610930">
        <w:rPr>
          <w:rFonts w:cs="Times New Roman"/>
          <w:szCs w:val="24"/>
        </w:rPr>
        <w:t>. Hruščov jugoslovanski odločitv</w:t>
      </w:r>
      <w:r w:rsidR="00EC3B8D" w:rsidRPr="00610930">
        <w:rPr>
          <w:rFonts w:cs="Times New Roman"/>
          <w:szCs w:val="24"/>
        </w:rPr>
        <w:t xml:space="preserve">i ni pripisal posebnega pomena – </w:t>
      </w:r>
      <w:r w:rsidRPr="00610930">
        <w:rPr>
          <w:rFonts w:cs="Times New Roman"/>
          <w:szCs w:val="24"/>
        </w:rPr>
        <w:t>po Mićunoviće</w:t>
      </w:r>
      <w:r w:rsidR="003D75A2">
        <w:rPr>
          <w:rFonts w:cs="Times New Roman"/>
          <w:szCs w:val="24"/>
        </w:rPr>
        <w:t>ve</w:t>
      </w:r>
      <w:r w:rsidRPr="00610930">
        <w:rPr>
          <w:rFonts w:cs="Times New Roman"/>
          <w:szCs w:val="24"/>
        </w:rPr>
        <w:t xml:space="preserve">m mnenju </w:t>
      </w:r>
      <w:r w:rsidR="00EC3B8D" w:rsidRPr="00610930">
        <w:rPr>
          <w:rFonts w:cs="Times New Roman"/>
          <w:szCs w:val="24"/>
        </w:rPr>
        <w:t>se mu je zdela</w:t>
      </w:r>
      <w:r w:rsidRPr="00610930">
        <w:rPr>
          <w:rFonts w:cs="Times New Roman"/>
          <w:szCs w:val="24"/>
        </w:rPr>
        <w:t xml:space="preserve"> samoumevna. Prav tako se jugoslovanski ambasador v Moskvi ni mogel znebiti občutka, da so bili Sovjetska zveza in njeni sateliti po tihem zadovoljni z zahodnonemško odločitvijo o uveljavitvi Hallsteinove doktrine.</w:t>
      </w:r>
      <w:r w:rsidRPr="00610930">
        <w:rPr>
          <w:rStyle w:val="Sprotnaopomba-sklic"/>
          <w:rFonts w:cs="Times New Roman"/>
          <w:szCs w:val="24"/>
        </w:rPr>
        <w:footnoteReference w:id="116"/>
      </w:r>
      <w:r w:rsidRPr="00610930">
        <w:rPr>
          <w:rFonts w:cs="Times New Roman"/>
          <w:szCs w:val="24"/>
        </w:rPr>
        <w:t xml:space="preserve"> Vzhodnoevropski tisk jo je </w:t>
      </w:r>
      <w:r w:rsidR="00EC3B8D" w:rsidRPr="00610930">
        <w:rPr>
          <w:rFonts w:cs="Times New Roman"/>
          <w:szCs w:val="24"/>
        </w:rPr>
        <w:t xml:space="preserve">namreč </w:t>
      </w:r>
      <w:r w:rsidRPr="00610930">
        <w:rPr>
          <w:rFonts w:cs="Times New Roman"/>
          <w:szCs w:val="24"/>
        </w:rPr>
        <w:t>s pridom izkoristil za napad na ZRN in zahod, jugoslovan</w:t>
      </w:r>
      <w:r w:rsidR="00EC3B8D" w:rsidRPr="00610930">
        <w:rPr>
          <w:rFonts w:cs="Times New Roman"/>
          <w:szCs w:val="24"/>
        </w:rPr>
        <w:t xml:space="preserve">sko potezo pa interpretiral </w:t>
      </w:r>
      <w:r w:rsidR="00732DFD" w:rsidRPr="00610930">
        <w:rPr>
          <w:rFonts w:cs="Times New Roman"/>
          <w:szCs w:val="24"/>
        </w:rPr>
        <w:t>predvsem</w:t>
      </w:r>
      <w:r w:rsidRPr="00610930">
        <w:rPr>
          <w:rFonts w:cs="Times New Roman"/>
          <w:szCs w:val="24"/>
        </w:rPr>
        <w:t xml:space="preserve"> kot naslednji korak približevanja sovjetskemu taboru.</w:t>
      </w:r>
      <w:r w:rsidRPr="00610930">
        <w:rPr>
          <w:rStyle w:val="Sprotnaopomba-sklic"/>
          <w:rFonts w:cs="Times New Roman"/>
          <w:szCs w:val="24"/>
        </w:rPr>
        <w:footnoteReference w:id="117"/>
      </w:r>
      <w:r w:rsidRPr="00610930">
        <w:rPr>
          <w:rFonts w:cs="Times New Roman"/>
          <w:szCs w:val="24"/>
        </w:rPr>
        <w:t xml:space="preserve"> Izjema je bila Poljska. Poljski tisk je </w:t>
      </w:r>
      <w:r w:rsidR="00E27717" w:rsidRPr="00610930">
        <w:rPr>
          <w:rFonts w:cs="Times New Roman"/>
          <w:szCs w:val="24"/>
        </w:rPr>
        <w:t xml:space="preserve">vestno </w:t>
      </w:r>
      <w:r w:rsidRPr="00610930">
        <w:rPr>
          <w:rFonts w:cs="Times New Roman"/>
          <w:szCs w:val="24"/>
        </w:rPr>
        <w:t>objavljal izjave jugoslovanskega političnega vrha in</w:t>
      </w:r>
      <w:r w:rsidR="00EC3B8D" w:rsidRPr="00610930">
        <w:rPr>
          <w:rFonts w:cs="Times New Roman"/>
          <w:szCs w:val="24"/>
        </w:rPr>
        <w:t xml:space="preserve"> komentarje glavnih </w:t>
      </w:r>
      <w:r w:rsidR="00E27717" w:rsidRPr="00610930">
        <w:rPr>
          <w:rFonts w:cs="Times New Roman"/>
          <w:szCs w:val="24"/>
        </w:rPr>
        <w:t xml:space="preserve">jugoslovanskih </w:t>
      </w:r>
      <w:r w:rsidR="00EC3B8D" w:rsidRPr="00610930">
        <w:rPr>
          <w:rFonts w:cs="Times New Roman"/>
          <w:szCs w:val="24"/>
        </w:rPr>
        <w:t>časopisov. I</w:t>
      </w:r>
      <w:r w:rsidRPr="00610930">
        <w:rPr>
          <w:rFonts w:cs="Times New Roman"/>
          <w:szCs w:val="24"/>
        </w:rPr>
        <w:t xml:space="preserve">zšlo je več avtorskih uvodnikov, ki so dejanje ZRN brezkompromisno obsojali, </w:t>
      </w:r>
      <w:r w:rsidR="0020095C" w:rsidRPr="00610930">
        <w:rPr>
          <w:rFonts w:cs="Times New Roman"/>
          <w:szCs w:val="24"/>
        </w:rPr>
        <w:t>jugoslovanski potezi</w:t>
      </w:r>
      <w:r w:rsidRPr="00610930">
        <w:rPr>
          <w:rFonts w:cs="Times New Roman"/>
          <w:szCs w:val="24"/>
        </w:rPr>
        <w:t xml:space="preserve"> pa za razliko od </w:t>
      </w:r>
      <w:r w:rsidR="003D75A2">
        <w:rPr>
          <w:rFonts w:cs="Times New Roman"/>
          <w:szCs w:val="24"/>
        </w:rPr>
        <w:t>pre</w:t>
      </w:r>
      <w:r w:rsidRPr="00610930">
        <w:rPr>
          <w:rFonts w:cs="Times New Roman"/>
          <w:szCs w:val="24"/>
        </w:rPr>
        <w:t xml:space="preserve">ostalih satelitov </w:t>
      </w:r>
      <w:r w:rsidR="0020095C" w:rsidRPr="00610930">
        <w:rPr>
          <w:rFonts w:cs="Times New Roman"/>
          <w:szCs w:val="24"/>
        </w:rPr>
        <w:t>pomen pripisovali</w:t>
      </w:r>
      <w:r w:rsidRPr="00610930">
        <w:rPr>
          <w:rFonts w:cs="Times New Roman"/>
          <w:szCs w:val="24"/>
        </w:rPr>
        <w:t xml:space="preserve"> </w:t>
      </w:r>
      <w:r w:rsidR="0020095C" w:rsidRPr="00610930">
        <w:rPr>
          <w:rFonts w:cs="Times New Roman"/>
          <w:szCs w:val="24"/>
        </w:rPr>
        <w:t>zlasti</w:t>
      </w:r>
      <w:r w:rsidRPr="00610930">
        <w:rPr>
          <w:rFonts w:cs="Times New Roman"/>
          <w:szCs w:val="24"/>
        </w:rPr>
        <w:t xml:space="preserve"> z vidika </w:t>
      </w:r>
      <w:r w:rsidR="0020095C" w:rsidRPr="00610930">
        <w:rPr>
          <w:rFonts w:cs="Times New Roman"/>
          <w:szCs w:val="24"/>
        </w:rPr>
        <w:t>prispevka</w:t>
      </w:r>
      <w:r w:rsidR="00E27717" w:rsidRPr="00610930">
        <w:rPr>
          <w:rFonts w:cs="Times New Roman"/>
          <w:szCs w:val="24"/>
        </w:rPr>
        <w:t xml:space="preserve"> k evropski varnosti, ohranjanj</w:t>
      </w:r>
      <w:r w:rsidR="003D75A2">
        <w:rPr>
          <w:rFonts w:cs="Times New Roman"/>
          <w:szCs w:val="24"/>
        </w:rPr>
        <w:t>u</w:t>
      </w:r>
      <w:r w:rsidR="00E27717" w:rsidRPr="00610930">
        <w:rPr>
          <w:rFonts w:cs="Times New Roman"/>
          <w:szCs w:val="24"/>
        </w:rPr>
        <w:t xml:space="preserve"> miru in široke</w:t>
      </w:r>
      <w:r w:rsidR="003D75A2">
        <w:rPr>
          <w:rFonts w:cs="Times New Roman"/>
          <w:szCs w:val="24"/>
        </w:rPr>
        <w:t>mu</w:t>
      </w:r>
      <w:r w:rsidR="0020095C" w:rsidRPr="00610930">
        <w:rPr>
          <w:rFonts w:cs="Times New Roman"/>
          <w:szCs w:val="24"/>
        </w:rPr>
        <w:t xml:space="preserve"> medna</w:t>
      </w:r>
      <w:r w:rsidR="00E27717" w:rsidRPr="00610930">
        <w:rPr>
          <w:rFonts w:cs="Times New Roman"/>
          <w:szCs w:val="24"/>
        </w:rPr>
        <w:t>rodne</w:t>
      </w:r>
      <w:r w:rsidR="003D75A2">
        <w:rPr>
          <w:rFonts w:cs="Times New Roman"/>
          <w:szCs w:val="24"/>
        </w:rPr>
        <w:t>mu</w:t>
      </w:r>
      <w:r w:rsidR="00E27717" w:rsidRPr="00610930">
        <w:rPr>
          <w:rFonts w:cs="Times New Roman"/>
          <w:szCs w:val="24"/>
        </w:rPr>
        <w:t xml:space="preserve"> sodelovanj</w:t>
      </w:r>
      <w:r w:rsidR="003D75A2">
        <w:rPr>
          <w:rFonts w:cs="Times New Roman"/>
          <w:szCs w:val="24"/>
        </w:rPr>
        <w:t>u</w:t>
      </w:r>
      <w:r w:rsidRPr="00610930">
        <w:rPr>
          <w:rFonts w:cs="Times New Roman"/>
          <w:szCs w:val="24"/>
        </w:rPr>
        <w:t>.</w:t>
      </w:r>
      <w:r w:rsidRPr="00610930">
        <w:rPr>
          <w:rStyle w:val="Sprotnaopomba-sklic"/>
          <w:rFonts w:cs="Times New Roman"/>
          <w:szCs w:val="24"/>
        </w:rPr>
        <w:footnoteReference w:id="118"/>
      </w:r>
      <w:r w:rsidR="000C47B9" w:rsidRPr="00610930">
        <w:rPr>
          <w:rFonts w:cs="Times New Roman"/>
          <w:szCs w:val="24"/>
        </w:rPr>
        <w:t xml:space="preserve"> </w:t>
      </w:r>
      <w:r w:rsidRPr="00610930">
        <w:rPr>
          <w:rFonts w:cs="Times New Roman"/>
          <w:szCs w:val="24"/>
        </w:rPr>
        <w:t>Poljsko zunanje ministrstvo je zahodnonemško odločitev o prekinitvi odnosov z Jugoslavijo označilo za »dejanje politike s pozicije sile« in dodalo, da bo »Poljska politiko vlade ZRN še naprej ocenjevala na osnovi dejanj, ne deklaracij o t</w:t>
      </w:r>
      <w:r w:rsidR="003D75A2" w:rsidRPr="00610930">
        <w:rPr>
          <w:rFonts w:cs="Times New Roman"/>
          <w:szCs w:val="24"/>
        </w:rPr>
        <w:t>.</w:t>
      </w:r>
      <w:r w:rsidR="003D75A2">
        <w:rPr>
          <w:rFonts w:cs="Times New Roman"/>
          <w:szCs w:val="24"/>
        </w:rPr>
        <w:t> </w:t>
      </w:r>
      <w:r w:rsidRPr="00610930">
        <w:rPr>
          <w:rFonts w:cs="Times New Roman"/>
          <w:szCs w:val="24"/>
        </w:rPr>
        <w:t>i. novi vzhodni politiki«</w:t>
      </w:r>
      <w:r w:rsidR="003D75A2">
        <w:rPr>
          <w:rFonts w:cs="Times New Roman"/>
          <w:szCs w:val="24"/>
        </w:rPr>
        <w:t>.</w:t>
      </w:r>
      <w:r w:rsidRPr="00610930">
        <w:rPr>
          <w:rStyle w:val="Sprotnaopomba-sklic"/>
          <w:rFonts w:cs="Times New Roman"/>
          <w:szCs w:val="24"/>
        </w:rPr>
        <w:footnoteReference w:id="119"/>
      </w:r>
      <w:r w:rsidRPr="00610930">
        <w:rPr>
          <w:rFonts w:cs="Times New Roman"/>
          <w:szCs w:val="24"/>
        </w:rPr>
        <w:t xml:space="preserve"> Jugoslovanska diplomacija je poljski odziv sprejela z zadovoljstvom in ga označila za »jasno, utemeljeno in odprto</w:t>
      </w:r>
      <w:r w:rsidR="00CA2077" w:rsidRPr="00610930">
        <w:rPr>
          <w:rFonts w:cs="Times New Roman"/>
          <w:szCs w:val="24"/>
        </w:rPr>
        <w:t xml:space="preserve"> podporo stališču Jugoslavije«.</w:t>
      </w:r>
      <w:r w:rsidR="00CA2077" w:rsidRPr="00610930">
        <w:rPr>
          <w:rStyle w:val="Sprotnaopomba-sklic"/>
          <w:rFonts w:cs="Times New Roman"/>
          <w:szCs w:val="24"/>
        </w:rPr>
        <w:footnoteReference w:id="120"/>
      </w:r>
    </w:p>
    <w:p w14:paraId="44AB3A5B" w14:textId="66CA3540" w:rsidR="00BE205C" w:rsidRPr="00610930" w:rsidRDefault="00BE205C" w:rsidP="00AB1350">
      <w:pPr>
        <w:spacing w:line="360" w:lineRule="auto"/>
        <w:ind w:firstLine="708"/>
        <w:jc w:val="both"/>
        <w:rPr>
          <w:rFonts w:cs="Times New Roman"/>
          <w:szCs w:val="24"/>
        </w:rPr>
      </w:pPr>
      <w:r w:rsidRPr="00610930">
        <w:rPr>
          <w:rFonts w:cs="Times New Roman"/>
          <w:szCs w:val="24"/>
        </w:rPr>
        <w:lastRenderedPageBreak/>
        <w:t>Poljska podpora Jugoslaviji ob uveljavitvi Hallste</w:t>
      </w:r>
      <w:r w:rsidR="003D75A2">
        <w:rPr>
          <w:rFonts w:cs="Times New Roman"/>
          <w:szCs w:val="24"/>
        </w:rPr>
        <w:t>i</w:t>
      </w:r>
      <w:r w:rsidRPr="00610930">
        <w:rPr>
          <w:rFonts w:cs="Times New Roman"/>
          <w:szCs w:val="24"/>
        </w:rPr>
        <w:t xml:space="preserve">nove doktrine, tako drugačna od medlega odziva </w:t>
      </w:r>
      <w:r w:rsidR="00DA2775">
        <w:rPr>
          <w:rFonts w:cs="Times New Roman"/>
          <w:szCs w:val="24"/>
        </w:rPr>
        <w:t>drugih</w:t>
      </w:r>
      <w:r w:rsidR="00DA2775" w:rsidRPr="00610930">
        <w:rPr>
          <w:rFonts w:cs="Times New Roman"/>
          <w:szCs w:val="24"/>
        </w:rPr>
        <w:t xml:space="preserve"> </w:t>
      </w:r>
      <w:r w:rsidRPr="00610930">
        <w:rPr>
          <w:rFonts w:cs="Times New Roman"/>
          <w:szCs w:val="24"/>
        </w:rPr>
        <w:t xml:space="preserve">pripadnic sovjetskega tabora, je dodatno utrdila </w:t>
      </w:r>
      <w:r w:rsidR="007346AB" w:rsidRPr="00610930">
        <w:rPr>
          <w:rFonts w:cs="Times New Roman"/>
          <w:szCs w:val="24"/>
        </w:rPr>
        <w:t xml:space="preserve">odnose med državama. Medtem ko je konec oktobra </w:t>
      </w:r>
      <w:r w:rsidR="00EC3B8D" w:rsidRPr="00610930">
        <w:rPr>
          <w:rFonts w:cs="Times New Roman"/>
          <w:szCs w:val="24"/>
        </w:rPr>
        <w:t xml:space="preserve">1957 </w:t>
      </w:r>
      <w:r w:rsidR="007346AB" w:rsidRPr="00610930">
        <w:rPr>
          <w:rFonts w:cs="Times New Roman"/>
          <w:szCs w:val="24"/>
        </w:rPr>
        <w:t xml:space="preserve">med Jugoslavijo, Sovjetsko zvezo in njenimi sateliti prišlo do ponovne zaostritve odnosov, saj Jugoslovani ob 40. obletnici oktobrske revolucije niso hoteli podpisati </w:t>
      </w:r>
      <w:r w:rsidR="00926EB3" w:rsidRPr="00610930">
        <w:rPr>
          <w:rFonts w:cs="Times New Roman"/>
          <w:szCs w:val="24"/>
        </w:rPr>
        <w:t>deklaracije</w:t>
      </w:r>
      <w:r w:rsidR="007346AB" w:rsidRPr="00610930">
        <w:rPr>
          <w:rFonts w:cs="Times New Roman"/>
          <w:szCs w:val="24"/>
        </w:rPr>
        <w:t>, ki je priznala ideološki primat Moskve, se je sodelovanje med Varšavo in Beogradom še naprej krepilo.</w:t>
      </w:r>
      <w:r w:rsidR="00D5444A" w:rsidRPr="00610930">
        <w:rPr>
          <w:rStyle w:val="Sprotnaopomba-sklic"/>
          <w:rFonts w:cs="Times New Roman"/>
          <w:szCs w:val="24"/>
        </w:rPr>
        <w:footnoteReference w:id="121"/>
      </w:r>
      <w:r w:rsidR="007346AB" w:rsidRPr="00610930">
        <w:rPr>
          <w:rFonts w:cs="Times New Roman"/>
          <w:szCs w:val="24"/>
        </w:rPr>
        <w:t xml:space="preserve"> Gomułka je dejstvo, da Jugoslavija ni podpisala deklaracije, na partijskih sestankih stoično </w:t>
      </w:r>
      <w:r w:rsidRPr="00610930">
        <w:rPr>
          <w:rFonts w:cs="Times New Roman"/>
          <w:szCs w:val="24"/>
        </w:rPr>
        <w:t>pojasnjeval</w:t>
      </w:r>
      <w:r w:rsidR="007346AB" w:rsidRPr="00610930">
        <w:rPr>
          <w:rFonts w:cs="Times New Roman"/>
          <w:szCs w:val="24"/>
        </w:rPr>
        <w:t xml:space="preserve"> z besedami, da se komunistične partije o vseh vprašanjih pač ne morajo strinjati</w:t>
      </w:r>
      <w:r w:rsidR="00DA2775">
        <w:rPr>
          <w:rFonts w:cs="Times New Roman"/>
          <w:szCs w:val="24"/>
        </w:rPr>
        <w:t>,</w:t>
      </w:r>
      <w:r w:rsidR="007346AB" w:rsidRPr="00610930">
        <w:rPr>
          <w:rFonts w:cs="Times New Roman"/>
          <w:szCs w:val="24"/>
        </w:rPr>
        <w:t xml:space="preserve"> in hkrati poudarjal, da to »ne spremeni dejstva, da Jugoslavija pripada družini socialističnih držav«.</w:t>
      </w:r>
      <w:r w:rsidR="007346AB" w:rsidRPr="00610930">
        <w:rPr>
          <w:rStyle w:val="Sprotnaopomba-sklic"/>
          <w:rFonts w:cs="Times New Roman"/>
          <w:szCs w:val="24"/>
        </w:rPr>
        <w:footnoteReference w:id="122"/>
      </w:r>
      <w:r w:rsidR="007346AB" w:rsidRPr="00610930">
        <w:rPr>
          <w:rFonts w:cs="Times New Roman"/>
          <w:szCs w:val="24"/>
        </w:rPr>
        <w:t xml:space="preserve"> </w:t>
      </w:r>
      <w:r w:rsidR="00AA77BD" w:rsidRPr="00610930">
        <w:rPr>
          <w:rFonts w:cs="Times New Roman"/>
          <w:szCs w:val="24"/>
        </w:rPr>
        <w:t xml:space="preserve">Določeni poljski komunisti so bili bolj neposredni in </w:t>
      </w:r>
      <w:r w:rsidR="00DA2775">
        <w:rPr>
          <w:rFonts w:cs="Times New Roman"/>
          <w:szCs w:val="24"/>
        </w:rPr>
        <w:t xml:space="preserve">so </w:t>
      </w:r>
      <w:r w:rsidR="00AA77BD" w:rsidRPr="00610930">
        <w:rPr>
          <w:rFonts w:cs="Times New Roman"/>
          <w:szCs w:val="24"/>
        </w:rPr>
        <w:t xml:space="preserve">v </w:t>
      </w:r>
      <w:r w:rsidR="007346AB" w:rsidRPr="00610930">
        <w:rPr>
          <w:rFonts w:cs="Times New Roman"/>
          <w:szCs w:val="24"/>
        </w:rPr>
        <w:t xml:space="preserve">internih pogovorih z jugoslovanskimi predstavniki </w:t>
      </w:r>
      <w:r w:rsidR="00AA77BD" w:rsidRPr="00610930">
        <w:rPr>
          <w:rFonts w:cs="Times New Roman"/>
          <w:szCs w:val="24"/>
        </w:rPr>
        <w:t>izrazili</w:t>
      </w:r>
      <w:r w:rsidR="007346AB" w:rsidRPr="00610930">
        <w:rPr>
          <w:rFonts w:cs="Times New Roman"/>
          <w:szCs w:val="24"/>
        </w:rPr>
        <w:t xml:space="preserve"> </w:t>
      </w:r>
      <w:r w:rsidR="00AA77BD" w:rsidRPr="00610930">
        <w:rPr>
          <w:rFonts w:cs="Times New Roman"/>
          <w:szCs w:val="24"/>
        </w:rPr>
        <w:t>razumevanje in podporo jugoslovanski odločitvi</w:t>
      </w:r>
      <w:r w:rsidR="007346AB" w:rsidRPr="00610930">
        <w:rPr>
          <w:rFonts w:cs="Times New Roman"/>
          <w:szCs w:val="24"/>
        </w:rPr>
        <w:t>.</w:t>
      </w:r>
      <w:r w:rsidR="007346AB" w:rsidRPr="00610930">
        <w:rPr>
          <w:rStyle w:val="Sprotnaopomba-sklic"/>
          <w:rFonts w:cs="Times New Roman"/>
          <w:szCs w:val="24"/>
        </w:rPr>
        <w:footnoteReference w:id="123"/>
      </w:r>
      <w:r w:rsidR="005372EC" w:rsidRPr="00610930">
        <w:rPr>
          <w:rFonts w:cs="Times New Roman"/>
          <w:szCs w:val="24"/>
        </w:rPr>
        <w:t xml:space="preserve"> </w:t>
      </w:r>
      <w:r w:rsidR="007346AB" w:rsidRPr="00610930">
        <w:rPr>
          <w:rFonts w:cs="Times New Roman"/>
          <w:szCs w:val="24"/>
        </w:rPr>
        <w:t>Poljski tisk je</w:t>
      </w:r>
      <w:r w:rsidR="00D5444A" w:rsidRPr="00610930">
        <w:rPr>
          <w:rFonts w:cs="Times New Roman"/>
          <w:szCs w:val="24"/>
        </w:rPr>
        <w:t xml:space="preserve"> še naprej objektivno in obširno</w:t>
      </w:r>
      <w:r w:rsidR="007346AB" w:rsidRPr="00610930">
        <w:rPr>
          <w:rFonts w:cs="Times New Roman"/>
          <w:szCs w:val="24"/>
        </w:rPr>
        <w:t xml:space="preserve"> poročal o jugoslovanskem družbenopolitičnem, gospodarskem in kulturnem življenju, </w:t>
      </w:r>
      <w:r w:rsidR="00732DFD" w:rsidRPr="00610930">
        <w:rPr>
          <w:rFonts w:cs="Times New Roman"/>
          <w:szCs w:val="24"/>
        </w:rPr>
        <w:t xml:space="preserve">s poudarkom na vsebinah, relevantnih </w:t>
      </w:r>
      <w:r w:rsidR="00D5444A" w:rsidRPr="00610930">
        <w:rPr>
          <w:rFonts w:cs="Times New Roman"/>
          <w:szCs w:val="24"/>
        </w:rPr>
        <w:t xml:space="preserve">za </w:t>
      </w:r>
      <w:r w:rsidR="00732DFD" w:rsidRPr="00610930">
        <w:rPr>
          <w:rFonts w:cs="Times New Roman"/>
          <w:szCs w:val="24"/>
        </w:rPr>
        <w:t>poljske notranje probleme</w:t>
      </w:r>
      <w:r w:rsidR="007346AB" w:rsidRPr="00610930">
        <w:rPr>
          <w:rFonts w:cs="Times New Roman"/>
          <w:szCs w:val="24"/>
        </w:rPr>
        <w:t>. Obisk poljske delegacije v Jugoslaviji je okrepil tudi željo Poljakov po neposrednem sodelovanju z Jugoslovani – na jugoslovansko ambasado v Varšavi so se d</w:t>
      </w:r>
      <w:r w:rsidR="00AA77BD" w:rsidRPr="00610930">
        <w:rPr>
          <w:rFonts w:cs="Times New Roman"/>
          <w:szCs w:val="24"/>
        </w:rPr>
        <w:t xml:space="preserve">nevno obračale razne ustanove, </w:t>
      </w:r>
      <w:r w:rsidR="00A772E8" w:rsidRPr="00610930">
        <w:rPr>
          <w:rFonts w:cs="Times New Roman"/>
          <w:szCs w:val="24"/>
        </w:rPr>
        <w:t>podjetja in</w:t>
      </w:r>
      <w:r w:rsidR="007346AB" w:rsidRPr="00610930">
        <w:rPr>
          <w:rFonts w:cs="Times New Roman"/>
          <w:szCs w:val="24"/>
        </w:rPr>
        <w:t xml:space="preserve"> lokalne organizacije, ki so želele najti partnerje v Jugoslaviji in vzajemno izmenjati obiske in izkušnje.</w:t>
      </w:r>
      <w:r w:rsidR="007346AB" w:rsidRPr="00610930">
        <w:rPr>
          <w:rStyle w:val="Sprotnaopomba-sklic"/>
          <w:rFonts w:cs="Times New Roman"/>
          <w:szCs w:val="24"/>
        </w:rPr>
        <w:footnoteReference w:id="124"/>
      </w:r>
      <w:r w:rsidR="007346AB" w:rsidRPr="00610930">
        <w:rPr>
          <w:rFonts w:cs="Times New Roman"/>
          <w:szCs w:val="24"/>
        </w:rPr>
        <w:t xml:space="preserve"> </w:t>
      </w:r>
      <w:r w:rsidR="005372EC" w:rsidRPr="00610930">
        <w:rPr>
          <w:rFonts w:cs="Times New Roman"/>
          <w:szCs w:val="24"/>
        </w:rPr>
        <w:t xml:space="preserve">Po uveljavitvi Hallsteinove doktrine je poljsko in jugoslovansko </w:t>
      </w:r>
      <w:r w:rsidRPr="00610930">
        <w:rPr>
          <w:rFonts w:cs="Times New Roman"/>
          <w:szCs w:val="24"/>
        </w:rPr>
        <w:t>zunanjo politiko</w:t>
      </w:r>
      <w:r w:rsidR="005372EC" w:rsidRPr="00610930">
        <w:rPr>
          <w:rFonts w:cs="Times New Roman"/>
          <w:szCs w:val="24"/>
        </w:rPr>
        <w:t xml:space="preserve"> družilo tudi skupno opozarjanje</w:t>
      </w:r>
      <w:r w:rsidR="00607593" w:rsidRPr="00610930">
        <w:rPr>
          <w:rFonts w:cs="Times New Roman"/>
          <w:szCs w:val="24"/>
        </w:rPr>
        <w:t xml:space="preserve"> na</w:t>
      </w:r>
      <w:r w:rsidR="005372EC" w:rsidRPr="00610930">
        <w:rPr>
          <w:rFonts w:cs="Times New Roman"/>
          <w:szCs w:val="24"/>
        </w:rPr>
        <w:t xml:space="preserve"> zahodnonemški revizionizem in militarizem, nespravljiv odnos ZRN do obeh držav pa jima je služil kot dokaz, da Bonn ne vlaga </w:t>
      </w:r>
      <w:r w:rsidR="00A772E8" w:rsidRPr="00610930">
        <w:rPr>
          <w:rFonts w:cs="Times New Roman"/>
          <w:szCs w:val="24"/>
        </w:rPr>
        <w:t>zadostnega</w:t>
      </w:r>
      <w:r w:rsidR="005372EC" w:rsidRPr="00610930">
        <w:rPr>
          <w:rFonts w:cs="Times New Roman"/>
          <w:szCs w:val="24"/>
        </w:rPr>
        <w:t xml:space="preserve"> truda v izboljšanje mednarodnih odnosov.</w:t>
      </w:r>
      <w:r w:rsidR="005372EC" w:rsidRPr="00610930">
        <w:rPr>
          <w:rStyle w:val="Sprotnaopomba-sklic"/>
          <w:rFonts w:cs="Times New Roman"/>
          <w:szCs w:val="24"/>
        </w:rPr>
        <w:footnoteReference w:id="125"/>
      </w:r>
    </w:p>
    <w:p w14:paraId="77EA8740" w14:textId="16A49874" w:rsidR="00BE205C" w:rsidRPr="00610930" w:rsidRDefault="00BE205C" w:rsidP="00610930">
      <w:pPr>
        <w:spacing w:line="360" w:lineRule="auto"/>
        <w:ind w:firstLine="708"/>
        <w:jc w:val="both"/>
        <w:rPr>
          <w:rFonts w:cs="Times New Roman"/>
          <w:szCs w:val="24"/>
        </w:rPr>
      </w:pPr>
      <w:r w:rsidRPr="00610930">
        <w:rPr>
          <w:rFonts w:cs="Times New Roman"/>
          <w:szCs w:val="24"/>
        </w:rPr>
        <w:t>Skupne izkušnje, interesi in identifikacije so torej krepil</w:t>
      </w:r>
      <w:r w:rsidR="00DA2775">
        <w:rPr>
          <w:rFonts w:cs="Times New Roman"/>
          <w:szCs w:val="24"/>
        </w:rPr>
        <w:t>i</w:t>
      </w:r>
      <w:r w:rsidRPr="00610930">
        <w:rPr>
          <w:rFonts w:cs="Times New Roman"/>
          <w:szCs w:val="24"/>
        </w:rPr>
        <w:t xml:space="preserve"> politične in transnacionalne vezi med Poljsko in Jugoslavijo ter med državama ustvaril</w:t>
      </w:r>
      <w:r w:rsidR="00DA2775">
        <w:rPr>
          <w:rFonts w:cs="Times New Roman"/>
          <w:szCs w:val="24"/>
        </w:rPr>
        <w:t>i</w:t>
      </w:r>
      <w:r w:rsidRPr="00610930">
        <w:rPr>
          <w:rFonts w:cs="Times New Roman"/>
          <w:szCs w:val="24"/>
        </w:rPr>
        <w:t xml:space="preserve"> dolgoročno partnerstvo, ki je preživelo tudi ponoven ideološki prelom med Jugoslavijo in Sovjetsko zvezo spomladi 1958.</w:t>
      </w:r>
      <w:r w:rsidRPr="00610930">
        <w:rPr>
          <w:rStyle w:val="Sprotnaopomba-sklic"/>
          <w:rFonts w:cs="Times New Roman"/>
          <w:szCs w:val="24"/>
        </w:rPr>
        <w:footnoteReference w:id="126"/>
      </w:r>
      <w:r w:rsidR="00725B90" w:rsidRPr="00610930">
        <w:rPr>
          <w:rFonts w:cs="Times New Roman"/>
          <w:szCs w:val="24"/>
        </w:rPr>
        <w:t xml:space="preserve"> Tedaj so poljski komunisti kot edini v vzhodnem bloku z</w:t>
      </w:r>
      <w:r w:rsidRPr="00610930">
        <w:rPr>
          <w:rFonts w:cs="Times New Roman"/>
          <w:szCs w:val="24"/>
        </w:rPr>
        <w:t xml:space="preserve"> Jugoslavijo pretrgal</w:t>
      </w:r>
      <w:r w:rsidR="00725B90" w:rsidRPr="00610930">
        <w:rPr>
          <w:rFonts w:cs="Times New Roman"/>
          <w:szCs w:val="24"/>
        </w:rPr>
        <w:t>i</w:t>
      </w:r>
      <w:r w:rsidRPr="00610930">
        <w:rPr>
          <w:rFonts w:cs="Times New Roman"/>
          <w:szCs w:val="24"/>
        </w:rPr>
        <w:t xml:space="preserve"> le partijske </w:t>
      </w:r>
      <w:r w:rsidR="00725B90" w:rsidRPr="00610930">
        <w:rPr>
          <w:rFonts w:cs="Times New Roman"/>
          <w:szCs w:val="24"/>
        </w:rPr>
        <w:t>stike</w:t>
      </w:r>
      <w:r w:rsidRPr="00610930">
        <w:rPr>
          <w:rFonts w:cs="Times New Roman"/>
          <w:szCs w:val="24"/>
        </w:rPr>
        <w:t xml:space="preserve">, medtem ko </w:t>
      </w:r>
      <w:r w:rsidR="00DA2775">
        <w:rPr>
          <w:rFonts w:cs="Times New Roman"/>
          <w:szCs w:val="24"/>
        </w:rPr>
        <w:t xml:space="preserve">se </w:t>
      </w:r>
      <w:r w:rsidRPr="00610930">
        <w:rPr>
          <w:rFonts w:cs="Times New Roman"/>
          <w:szCs w:val="24"/>
        </w:rPr>
        <w:t xml:space="preserve">je sodelovanje na </w:t>
      </w:r>
      <w:r w:rsidR="00DA2775">
        <w:rPr>
          <w:rFonts w:cs="Times New Roman"/>
          <w:szCs w:val="24"/>
        </w:rPr>
        <w:t>drugih</w:t>
      </w:r>
      <w:r w:rsidR="00DA2775" w:rsidRPr="00610930">
        <w:rPr>
          <w:rFonts w:cs="Times New Roman"/>
          <w:szCs w:val="24"/>
        </w:rPr>
        <w:t xml:space="preserve"> </w:t>
      </w:r>
      <w:r w:rsidRPr="00610930">
        <w:rPr>
          <w:rFonts w:cs="Times New Roman"/>
          <w:szCs w:val="24"/>
        </w:rPr>
        <w:t xml:space="preserve">ravneh države in družbe </w:t>
      </w:r>
      <w:r w:rsidR="00DA2775">
        <w:rPr>
          <w:rFonts w:cs="Times New Roman"/>
          <w:szCs w:val="24"/>
        </w:rPr>
        <w:t>nadaljevalo</w:t>
      </w:r>
      <w:r w:rsidRPr="00610930">
        <w:rPr>
          <w:rFonts w:cs="Times New Roman"/>
          <w:szCs w:val="24"/>
        </w:rPr>
        <w:t xml:space="preserve">. </w:t>
      </w:r>
      <w:r w:rsidR="00725B90" w:rsidRPr="00610930">
        <w:rPr>
          <w:rFonts w:cs="Times New Roman"/>
          <w:szCs w:val="24"/>
        </w:rPr>
        <w:t>Poljsk</w:t>
      </w:r>
      <w:r w:rsidR="00DA2775">
        <w:rPr>
          <w:rFonts w:cs="Times New Roman"/>
          <w:szCs w:val="24"/>
        </w:rPr>
        <w:t>i</w:t>
      </w:r>
      <w:r w:rsidR="00725B90" w:rsidRPr="00610930">
        <w:rPr>
          <w:rFonts w:cs="Times New Roman"/>
          <w:szCs w:val="24"/>
        </w:rPr>
        <w:t xml:space="preserve"> in Jugoslavij</w:t>
      </w:r>
      <w:r w:rsidR="00DA2775">
        <w:rPr>
          <w:rFonts w:cs="Times New Roman"/>
          <w:szCs w:val="24"/>
        </w:rPr>
        <w:t>i</w:t>
      </w:r>
      <w:r w:rsidR="00725B90" w:rsidRPr="00610930">
        <w:rPr>
          <w:rFonts w:cs="Times New Roman"/>
          <w:szCs w:val="24"/>
        </w:rPr>
        <w:t xml:space="preserve"> </w:t>
      </w:r>
      <w:r w:rsidR="00DA2775">
        <w:rPr>
          <w:rFonts w:cs="Times New Roman"/>
          <w:szCs w:val="24"/>
        </w:rPr>
        <w:t>je torej</w:t>
      </w:r>
      <w:r w:rsidR="00725B90" w:rsidRPr="00610930">
        <w:rPr>
          <w:rFonts w:cs="Times New Roman"/>
          <w:szCs w:val="24"/>
        </w:rPr>
        <w:t xml:space="preserve"> v medsebojnih odnosih uspel</w:t>
      </w:r>
      <w:r w:rsidR="00DA2775">
        <w:rPr>
          <w:rFonts w:cs="Times New Roman"/>
          <w:szCs w:val="24"/>
        </w:rPr>
        <w:t>o</w:t>
      </w:r>
      <w:r w:rsidR="00725B90" w:rsidRPr="00610930">
        <w:rPr>
          <w:rFonts w:cs="Times New Roman"/>
          <w:szCs w:val="24"/>
        </w:rPr>
        <w:t xml:space="preserve"> uveljaviti svoja tedanja zunanjepolitična načela, ki so zagovarjala sodelovanje med državami ne glede na razlike v družbenopolitični ureditvi in pripadnosti različnim blokom. Njun zgled je dolgoročno dobil </w:t>
      </w:r>
      <w:r w:rsidR="00DA2775">
        <w:rPr>
          <w:rFonts w:cs="Times New Roman"/>
          <w:szCs w:val="24"/>
        </w:rPr>
        <w:t xml:space="preserve">tudi </w:t>
      </w:r>
      <w:r w:rsidR="00725B90" w:rsidRPr="00610930">
        <w:rPr>
          <w:rFonts w:cs="Times New Roman"/>
          <w:szCs w:val="24"/>
        </w:rPr>
        <w:t xml:space="preserve">potrditev </w:t>
      </w:r>
      <w:r w:rsidR="00725B90" w:rsidRPr="00610930">
        <w:rPr>
          <w:rFonts w:cs="Times New Roman"/>
          <w:szCs w:val="24"/>
        </w:rPr>
        <w:lastRenderedPageBreak/>
        <w:t xml:space="preserve">Moskve. </w:t>
      </w:r>
      <w:r w:rsidRPr="00610930">
        <w:rPr>
          <w:rFonts w:cs="Times New Roman"/>
          <w:szCs w:val="24"/>
        </w:rPr>
        <w:t xml:space="preserve">V zgodnjih šestdesetih, ko je med Jugoslavijo in sovjetskim taborom prišlo do ponovne odjuge, so poljsko-jugoslovanski odnosi obveljali kot primer dobre prakse in </w:t>
      </w:r>
      <w:r w:rsidR="00DA2775">
        <w:rPr>
          <w:rFonts w:cs="Times New Roman"/>
          <w:szCs w:val="24"/>
        </w:rPr>
        <w:t>predstavljali</w:t>
      </w:r>
      <w:r w:rsidR="00725B90" w:rsidRPr="00610930">
        <w:rPr>
          <w:rFonts w:cs="Times New Roman"/>
          <w:szCs w:val="24"/>
        </w:rPr>
        <w:t xml:space="preserve"> vzor</w:t>
      </w:r>
      <w:r w:rsidRPr="00610930">
        <w:rPr>
          <w:rFonts w:cs="Times New Roman"/>
          <w:szCs w:val="24"/>
        </w:rPr>
        <w:t xml:space="preserve"> drugim vzhodnoevropskim državam pri normalizaciji stikov z Jugoslavijo.</w:t>
      </w:r>
      <w:r w:rsidR="00725B90" w:rsidRPr="00610930">
        <w:rPr>
          <w:rStyle w:val="Sprotnaopomba-sklic"/>
          <w:rFonts w:cs="Times New Roman"/>
          <w:szCs w:val="24"/>
        </w:rPr>
        <w:footnoteReference w:id="127"/>
      </w:r>
    </w:p>
    <w:p w14:paraId="7B53AC6A" w14:textId="77777777" w:rsidR="00BE205C" w:rsidRPr="00054D4B" w:rsidRDefault="00BE205C" w:rsidP="00610930">
      <w:pPr>
        <w:spacing w:line="360" w:lineRule="auto"/>
        <w:jc w:val="both"/>
        <w:rPr>
          <w:rFonts w:cs="Times New Roman"/>
          <w:szCs w:val="24"/>
        </w:rPr>
      </w:pPr>
    </w:p>
    <w:p w14:paraId="540A5C9C" w14:textId="77777777" w:rsidR="00D16D68" w:rsidRPr="00610930" w:rsidRDefault="00D16D68" w:rsidP="001D30C5">
      <w:pPr>
        <w:spacing w:after="120" w:line="360" w:lineRule="auto"/>
        <w:jc w:val="center"/>
        <w:rPr>
          <w:rFonts w:cs="Times New Roman"/>
          <w:b/>
          <w:szCs w:val="24"/>
        </w:rPr>
      </w:pPr>
      <w:r w:rsidRPr="00610930">
        <w:rPr>
          <w:rFonts w:cs="Times New Roman"/>
          <w:b/>
          <w:szCs w:val="24"/>
        </w:rPr>
        <w:t>Sklep</w:t>
      </w:r>
    </w:p>
    <w:p w14:paraId="2C8FC17D" w14:textId="57850F97" w:rsidR="00D16D68" w:rsidRPr="00610930" w:rsidRDefault="00D16D68" w:rsidP="00610930">
      <w:pPr>
        <w:spacing w:line="360" w:lineRule="auto"/>
        <w:ind w:firstLine="708"/>
        <w:jc w:val="both"/>
        <w:rPr>
          <w:rFonts w:cs="Times New Roman"/>
          <w:szCs w:val="24"/>
        </w:rPr>
      </w:pPr>
      <w:r w:rsidRPr="00610930">
        <w:rPr>
          <w:rFonts w:cs="Times New Roman"/>
          <w:szCs w:val="24"/>
        </w:rPr>
        <w:t xml:space="preserve">Jugoslovansko priznanje meje na Odri in Nisi je treba obravnavati tako v kontekstu </w:t>
      </w:r>
      <w:r w:rsidR="00DA2775">
        <w:rPr>
          <w:rFonts w:cs="Times New Roman"/>
          <w:szCs w:val="24"/>
        </w:rPr>
        <w:t xml:space="preserve">politične </w:t>
      </w:r>
      <w:r w:rsidRPr="00610930">
        <w:rPr>
          <w:rFonts w:cs="Times New Roman"/>
          <w:szCs w:val="24"/>
        </w:rPr>
        <w:t>odjuge med Beogradom in Moskvo kot tesnega poljsko-jugoslovanskega sodelovanja po poljskem oktobru. Priznanje je sovpadlo z otoplitvijo jugoslovansko-sovjetskih odnosov in posledično navezavo diplomatskih stikov med Beogradom in Pankowom, vendar ni bilo nujno zgolj njena posledica. Domnevamo lahko, da bi Jugoslavija stalen značaj zahodne poljske meje uradno podprla tudi v drugačnih okoliščinah. Priznanje meje na Odri in Nisi je jugoslovanski</w:t>
      </w:r>
      <w:r w:rsidR="00D6605A">
        <w:rPr>
          <w:rFonts w:cs="Times New Roman"/>
          <w:szCs w:val="24"/>
        </w:rPr>
        <w:t>m</w:t>
      </w:r>
      <w:r w:rsidRPr="00610930">
        <w:rPr>
          <w:rFonts w:cs="Times New Roman"/>
          <w:szCs w:val="24"/>
        </w:rPr>
        <w:t xml:space="preserve"> voditeljem na eni strani nudilo možnost za izboljšanje odnosov z Moskvo, saj je predstavljalo korak </w:t>
      </w:r>
      <w:r w:rsidR="00D6605A">
        <w:rPr>
          <w:rFonts w:cs="Times New Roman"/>
          <w:szCs w:val="24"/>
        </w:rPr>
        <w:t>k</w:t>
      </w:r>
      <w:r w:rsidRPr="00610930">
        <w:rPr>
          <w:rFonts w:cs="Times New Roman"/>
          <w:szCs w:val="24"/>
        </w:rPr>
        <w:t xml:space="preserve"> sovjetski koncepciji o realnosti dveh nemških držav. Na d</w:t>
      </w:r>
      <w:r w:rsidR="00EF04B8" w:rsidRPr="00610930">
        <w:rPr>
          <w:rFonts w:cs="Times New Roman"/>
          <w:szCs w:val="24"/>
        </w:rPr>
        <w:t xml:space="preserve">rugi strani pa jim je omogočilo, da izkažejo naklonjenost </w:t>
      </w:r>
      <w:r w:rsidRPr="00610930">
        <w:rPr>
          <w:rFonts w:cs="Times New Roman"/>
          <w:szCs w:val="24"/>
        </w:rPr>
        <w:t>poljski</w:t>
      </w:r>
      <w:r w:rsidR="00D6605A">
        <w:rPr>
          <w:rFonts w:cs="Times New Roman"/>
          <w:szCs w:val="24"/>
        </w:rPr>
        <w:t>m</w:t>
      </w:r>
      <w:r w:rsidRPr="00610930">
        <w:rPr>
          <w:rFonts w:cs="Times New Roman"/>
          <w:szCs w:val="24"/>
        </w:rPr>
        <w:t xml:space="preserve"> reformnim silam. Jugoslovanski komunisti so se namreč zavedali, da z </w:t>
      </w:r>
      <w:r w:rsidR="00EF04B8" w:rsidRPr="00610930">
        <w:rPr>
          <w:rFonts w:cs="Times New Roman"/>
          <w:szCs w:val="24"/>
        </w:rPr>
        <w:t>aktivno podporo</w:t>
      </w:r>
      <w:r w:rsidRPr="00610930">
        <w:rPr>
          <w:rFonts w:cs="Times New Roman"/>
          <w:szCs w:val="24"/>
        </w:rPr>
        <w:t xml:space="preserve"> pooktobrske politike </w:t>
      </w:r>
      <w:proofErr w:type="spellStart"/>
      <w:r w:rsidRPr="00610930">
        <w:rPr>
          <w:rFonts w:cs="Times New Roman"/>
          <w:szCs w:val="24"/>
        </w:rPr>
        <w:t>Gomułke</w:t>
      </w:r>
      <w:proofErr w:type="spellEnd"/>
      <w:r w:rsidRPr="00610930">
        <w:rPr>
          <w:rFonts w:cs="Times New Roman"/>
          <w:szCs w:val="24"/>
        </w:rPr>
        <w:t xml:space="preserve"> in tovarišev </w:t>
      </w:r>
      <w:r w:rsidR="00EF04B8" w:rsidRPr="00610930">
        <w:rPr>
          <w:rFonts w:cs="Times New Roman"/>
          <w:szCs w:val="24"/>
        </w:rPr>
        <w:t xml:space="preserve">krepijo tudi </w:t>
      </w:r>
      <w:r w:rsidRPr="00610930">
        <w:rPr>
          <w:rFonts w:cs="Times New Roman"/>
          <w:szCs w:val="24"/>
        </w:rPr>
        <w:t>progresivne sile znotraj socialističnega tabora, s tem pa lastni položaj v mednarodnem delavskem gibanju. Jugoslovansko priznanje meje na Odri in Nisi je za poljsko vodstvo predstavljal</w:t>
      </w:r>
      <w:r w:rsidR="00D6605A">
        <w:rPr>
          <w:rFonts w:cs="Times New Roman"/>
          <w:szCs w:val="24"/>
        </w:rPr>
        <w:t>o</w:t>
      </w:r>
      <w:r w:rsidRPr="00610930">
        <w:rPr>
          <w:rFonts w:cs="Times New Roman"/>
          <w:szCs w:val="24"/>
        </w:rPr>
        <w:t xml:space="preserve"> velik uspeh, ne </w:t>
      </w:r>
      <w:r w:rsidR="00D6605A">
        <w:rPr>
          <w:rFonts w:cs="Times New Roman"/>
          <w:szCs w:val="24"/>
        </w:rPr>
        <w:t>samo</w:t>
      </w:r>
      <w:r w:rsidR="00D6605A" w:rsidRPr="00610930">
        <w:rPr>
          <w:rFonts w:cs="Times New Roman"/>
          <w:szCs w:val="24"/>
        </w:rPr>
        <w:t xml:space="preserve"> </w:t>
      </w:r>
      <w:r w:rsidRPr="00610930">
        <w:rPr>
          <w:rFonts w:cs="Times New Roman"/>
          <w:szCs w:val="24"/>
        </w:rPr>
        <w:t>zaradi podpore sami razmejitvi, temveč tudi zara</w:t>
      </w:r>
      <w:r w:rsidR="00EF04B8" w:rsidRPr="00610930">
        <w:rPr>
          <w:rFonts w:cs="Times New Roman"/>
          <w:szCs w:val="24"/>
        </w:rPr>
        <w:t xml:space="preserve">di možnosti, da Poljsko prikaže kot </w:t>
      </w:r>
      <w:r w:rsidRPr="00610930">
        <w:rPr>
          <w:rFonts w:cs="Times New Roman"/>
          <w:szCs w:val="24"/>
        </w:rPr>
        <w:t xml:space="preserve">pomemben </w:t>
      </w:r>
      <w:r w:rsidR="00D6605A">
        <w:rPr>
          <w:rFonts w:cs="Times New Roman"/>
          <w:szCs w:val="24"/>
        </w:rPr>
        <w:t>dejavnik</w:t>
      </w:r>
      <w:r w:rsidR="00D6605A" w:rsidRPr="00610930">
        <w:rPr>
          <w:rFonts w:cs="Times New Roman"/>
          <w:szCs w:val="24"/>
        </w:rPr>
        <w:t xml:space="preserve"> </w:t>
      </w:r>
      <w:r w:rsidRPr="00610930">
        <w:rPr>
          <w:rFonts w:cs="Times New Roman"/>
          <w:szCs w:val="24"/>
        </w:rPr>
        <w:t>v približevanju Jugoslavije socialističnemu taboru. Tako so poljski komunisti pred Moskvo potrdili svojo pripadnost vzhodnemu bloku, pred domačo javnostjo pa dokazali zavezanost pooktobrske politike izpolnjevanju nacionalnih interesov.</w:t>
      </w:r>
    </w:p>
    <w:p w14:paraId="21FE92B5" w14:textId="62C913C5" w:rsidR="00EF04B8" w:rsidRPr="00610930" w:rsidRDefault="00D16D68" w:rsidP="001D30C5">
      <w:pPr>
        <w:spacing w:line="360" w:lineRule="auto"/>
        <w:ind w:firstLine="708"/>
        <w:jc w:val="both"/>
        <w:rPr>
          <w:rFonts w:cs="Times New Roman"/>
          <w:szCs w:val="24"/>
        </w:rPr>
      </w:pPr>
      <w:r w:rsidRPr="00610930">
        <w:rPr>
          <w:rFonts w:cs="Times New Roman"/>
          <w:szCs w:val="24"/>
        </w:rPr>
        <w:t xml:space="preserve">Jugoslovansko priznanje </w:t>
      </w:r>
      <w:r w:rsidR="00A772E8" w:rsidRPr="00610930">
        <w:rPr>
          <w:rFonts w:cs="Times New Roman"/>
          <w:szCs w:val="24"/>
        </w:rPr>
        <w:t xml:space="preserve">meje na Odri in Nisi </w:t>
      </w:r>
      <w:r w:rsidRPr="00610930">
        <w:rPr>
          <w:rFonts w:cs="Times New Roman"/>
          <w:szCs w:val="24"/>
        </w:rPr>
        <w:t>je bil</w:t>
      </w:r>
      <w:r w:rsidR="00D6605A">
        <w:rPr>
          <w:rFonts w:cs="Times New Roman"/>
          <w:szCs w:val="24"/>
        </w:rPr>
        <w:t>o</w:t>
      </w:r>
      <w:r w:rsidRPr="00610930">
        <w:rPr>
          <w:rFonts w:cs="Times New Roman"/>
          <w:szCs w:val="24"/>
        </w:rPr>
        <w:t xml:space="preserve"> najbolj izpostavljen rezultat obiska poljske delegacije v Jugoslaviji septembra 1957, a še zdaleč ne edini. Eden od glavnih namenov poljsko-jugoslovanskega srečanja je bil odločno, a previdno poudariti zavezanost obeh držav lastnim</w:t>
      </w:r>
      <w:r w:rsidR="00D6605A">
        <w:rPr>
          <w:rFonts w:cs="Times New Roman"/>
          <w:szCs w:val="24"/>
        </w:rPr>
        <w:t>a</w:t>
      </w:r>
      <w:r w:rsidRPr="00610930">
        <w:rPr>
          <w:rFonts w:cs="Times New Roman"/>
          <w:szCs w:val="24"/>
        </w:rPr>
        <w:t xml:space="preserve"> potem</w:t>
      </w:r>
      <w:r w:rsidR="00D6605A">
        <w:rPr>
          <w:rFonts w:cs="Times New Roman"/>
          <w:szCs w:val="24"/>
        </w:rPr>
        <w:t>a</w:t>
      </w:r>
      <w:r w:rsidRPr="00610930">
        <w:rPr>
          <w:rFonts w:cs="Times New Roman"/>
          <w:szCs w:val="24"/>
        </w:rPr>
        <w:t xml:space="preserve"> v socializem in načelom enakopravnosti ter suverenosti v mednarodnih odnosih. Pogovori so potekali v znamenju enotnosti številnih stališč, a tudi iskanja kompromisov in samoomejevanja v odnosu do Sovjetske zveze. Dejstvo, da so </w:t>
      </w:r>
      <w:r w:rsidR="00EF04B8" w:rsidRPr="00610930">
        <w:rPr>
          <w:rFonts w:cs="Times New Roman"/>
          <w:szCs w:val="24"/>
        </w:rPr>
        <w:t>tako vzhodni kot zahodni opazovalci izid obiska sprejeli</w:t>
      </w:r>
      <w:r w:rsidRPr="00610930">
        <w:rPr>
          <w:rFonts w:cs="Times New Roman"/>
          <w:szCs w:val="24"/>
        </w:rPr>
        <w:t xml:space="preserve"> z relativnim zadovoljstvom</w:t>
      </w:r>
      <w:r w:rsidR="00EF04B8" w:rsidRPr="00610930">
        <w:rPr>
          <w:rFonts w:cs="Times New Roman"/>
          <w:szCs w:val="24"/>
        </w:rPr>
        <w:t>,</w:t>
      </w:r>
      <w:r w:rsidRPr="00610930">
        <w:rPr>
          <w:rFonts w:cs="Times New Roman"/>
          <w:szCs w:val="24"/>
        </w:rPr>
        <w:t xml:space="preserve"> kaže na politično spretnost voditelje</w:t>
      </w:r>
      <w:r w:rsidR="00D6605A">
        <w:rPr>
          <w:rFonts w:cs="Times New Roman"/>
          <w:szCs w:val="24"/>
        </w:rPr>
        <w:t>v</w:t>
      </w:r>
      <w:r w:rsidRPr="00610930">
        <w:rPr>
          <w:rFonts w:cs="Times New Roman"/>
          <w:szCs w:val="24"/>
        </w:rPr>
        <w:t xml:space="preserve"> obeh držav. Sovjetski zvezi so </w:t>
      </w:r>
      <w:r w:rsidR="00EF04B8" w:rsidRPr="00610930">
        <w:rPr>
          <w:rFonts w:cs="Times New Roman"/>
          <w:szCs w:val="24"/>
        </w:rPr>
        <w:t>zagotovili</w:t>
      </w:r>
      <w:r w:rsidRPr="00610930">
        <w:rPr>
          <w:rFonts w:cs="Times New Roman"/>
          <w:szCs w:val="24"/>
        </w:rPr>
        <w:t>, da v dovoljšni meri priznavajo pomen njenih socialističnih zgledov in sledijo zunanjepolitični lini</w:t>
      </w:r>
      <w:r w:rsidR="00EF04B8" w:rsidRPr="00610930">
        <w:rPr>
          <w:rFonts w:cs="Times New Roman"/>
          <w:szCs w:val="24"/>
        </w:rPr>
        <w:t xml:space="preserve">ji Kremlja, medtem ko so </w:t>
      </w:r>
      <w:r w:rsidR="00EF04B8" w:rsidRPr="00610930">
        <w:rPr>
          <w:rFonts w:cs="Times New Roman"/>
          <w:szCs w:val="24"/>
        </w:rPr>
        <w:lastRenderedPageBreak/>
        <w:t>zahodnim državam nakazali</w:t>
      </w:r>
      <w:r w:rsidRPr="00610930">
        <w:rPr>
          <w:rFonts w:cs="Times New Roman"/>
          <w:szCs w:val="24"/>
        </w:rPr>
        <w:t xml:space="preserve">, da lahko s svojimi socialističnimi alternativami do določene mere vplivajo na razvoj v socialističnem taboru. Poljski in jugoslovanski komunisti so v medsebojnih pogovorih </w:t>
      </w:r>
      <w:r w:rsidR="00EF04B8" w:rsidRPr="00610930">
        <w:rPr>
          <w:rFonts w:cs="Times New Roman"/>
          <w:szCs w:val="24"/>
        </w:rPr>
        <w:t>vzajemno potrdili tudi lastne politične koncepcije – pomen</w:t>
      </w:r>
      <w:r w:rsidRPr="00610930">
        <w:rPr>
          <w:rFonts w:cs="Times New Roman"/>
          <w:szCs w:val="24"/>
        </w:rPr>
        <w:t xml:space="preserve"> bilateralnega sodelovanja in izmenjave izkušenj, iskanja lastnih socialističnih rešitev ter političnega in gospodarskega povezovanja z državami, ne glede na pripadnost </w:t>
      </w:r>
      <w:r w:rsidR="008F01FB" w:rsidRPr="00610930">
        <w:rPr>
          <w:rFonts w:cs="Times New Roman"/>
          <w:szCs w:val="24"/>
        </w:rPr>
        <w:t>kateremu od blokov</w:t>
      </w:r>
      <w:r w:rsidRPr="00610930">
        <w:rPr>
          <w:rFonts w:cs="Times New Roman"/>
          <w:szCs w:val="24"/>
        </w:rPr>
        <w:t>.</w:t>
      </w:r>
    </w:p>
    <w:p w14:paraId="3E4EE95E" w14:textId="61429160" w:rsidR="00D16D68" w:rsidRDefault="00D16D68" w:rsidP="001D30C5">
      <w:pPr>
        <w:spacing w:line="360" w:lineRule="auto"/>
        <w:ind w:firstLine="708"/>
        <w:jc w:val="both"/>
        <w:rPr>
          <w:rFonts w:cs="Times New Roman"/>
          <w:szCs w:val="24"/>
        </w:rPr>
      </w:pPr>
      <w:r w:rsidRPr="00610930">
        <w:rPr>
          <w:rFonts w:cs="Times New Roman"/>
          <w:szCs w:val="24"/>
        </w:rPr>
        <w:t xml:space="preserve">Medsebojno sodelovanje je obema državama nudilo priložnost za realizacijo </w:t>
      </w:r>
      <w:r w:rsidR="00EF04B8" w:rsidRPr="00610930">
        <w:rPr>
          <w:rFonts w:cs="Times New Roman"/>
          <w:szCs w:val="24"/>
        </w:rPr>
        <w:t>omenjenih</w:t>
      </w:r>
      <w:r w:rsidRPr="00610930">
        <w:rPr>
          <w:rFonts w:cs="Times New Roman"/>
          <w:szCs w:val="24"/>
        </w:rPr>
        <w:t xml:space="preserve"> </w:t>
      </w:r>
      <w:r w:rsidR="00EF04B8" w:rsidRPr="00610930">
        <w:rPr>
          <w:rFonts w:cs="Times New Roman"/>
          <w:szCs w:val="24"/>
        </w:rPr>
        <w:t>koncepcij</w:t>
      </w:r>
      <w:r w:rsidRPr="00610930">
        <w:rPr>
          <w:rFonts w:cs="Times New Roman"/>
          <w:szCs w:val="24"/>
        </w:rPr>
        <w:t xml:space="preserve">, zato se je po septembru 1957 še naprej krepilo. Jugoslovansko priznanje meje na Odri in Nisi </w:t>
      </w:r>
      <w:r w:rsidR="00EF04B8" w:rsidRPr="00610930">
        <w:rPr>
          <w:rFonts w:cs="Times New Roman"/>
          <w:szCs w:val="24"/>
        </w:rPr>
        <w:t>ter</w:t>
      </w:r>
      <w:r w:rsidRPr="00610930">
        <w:rPr>
          <w:rFonts w:cs="Times New Roman"/>
          <w:szCs w:val="24"/>
        </w:rPr>
        <w:t xml:space="preserve"> kasnejša poljska podpora Jugoslaviji po navezavi diplomatskih stikov z NDR sta – kljub poljski zavrnitvi skupne akcije – povečal</w:t>
      </w:r>
      <w:r w:rsidR="00D6605A">
        <w:rPr>
          <w:rFonts w:cs="Times New Roman"/>
          <w:szCs w:val="24"/>
        </w:rPr>
        <w:t>a</w:t>
      </w:r>
      <w:r w:rsidRPr="00610930">
        <w:rPr>
          <w:rFonts w:cs="Times New Roman"/>
          <w:szCs w:val="24"/>
        </w:rPr>
        <w:t xml:space="preserve"> zaupanje med državama in hkrati poglobil</w:t>
      </w:r>
      <w:r w:rsidR="00D6605A">
        <w:rPr>
          <w:rFonts w:cs="Times New Roman"/>
          <w:szCs w:val="24"/>
        </w:rPr>
        <w:t>a</w:t>
      </w:r>
      <w:r w:rsidRPr="00610930">
        <w:rPr>
          <w:rFonts w:cs="Times New Roman"/>
          <w:szCs w:val="24"/>
        </w:rPr>
        <w:t xml:space="preserve"> poznavanje medsebojnega </w:t>
      </w:r>
      <w:r w:rsidRPr="00610930">
        <w:rPr>
          <w:rFonts w:cs="Times New Roman"/>
          <w:i/>
          <w:szCs w:val="24"/>
        </w:rPr>
        <w:t>modusa operandi</w:t>
      </w:r>
      <w:r w:rsidRPr="00610930">
        <w:rPr>
          <w:rFonts w:cs="Times New Roman"/>
          <w:szCs w:val="24"/>
        </w:rPr>
        <w:t xml:space="preserve">, saj sta jasno </w:t>
      </w:r>
      <w:r w:rsidR="00D6605A">
        <w:rPr>
          <w:rFonts w:cs="Times New Roman"/>
          <w:szCs w:val="24"/>
        </w:rPr>
        <w:t>poudarila</w:t>
      </w:r>
      <w:r w:rsidRPr="00610930">
        <w:rPr>
          <w:rFonts w:cs="Times New Roman"/>
          <w:szCs w:val="24"/>
        </w:rPr>
        <w:t>, kje so notranje- in zunanjepolitične omejitve posamezne države. In kar je morda najpomembneje, pooktobrsko poljsko-jugoslovansko sodelovanje, ki je temeljilo na skupnih preteklih izkušnjah in podobni viziji socialistične prihodnosti, je omogočilo, da je meddržavno in transnacionalno povezovanje med Poljaki in Jugoslova</w:t>
      </w:r>
      <w:r w:rsidR="008F01FB" w:rsidRPr="00610930">
        <w:rPr>
          <w:rFonts w:cs="Times New Roman"/>
          <w:szCs w:val="24"/>
        </w:rPr>
        <w:t xml:space="preserve">ni preseglo prihodnje partijsko-ideološke </w:t>
      </w:r>
      <w:r w:rsidRPr="00610930">
        <w:rPr>
          <w:rFonts w:cs="Times New Roman"/>
          <w:szCs w:val="24"/>
        </w:rPr>
        <w:t>spore.</w:t>
      </w:r>
    </w:p>
    <w:p w14:paraId="7771BBA9" w14:textId="77777777" w:rsidR="00955244" w:rsidRDefault="00955244" w:rsidP="00610930">
      <w:pPr>
        <w:spacing w:line="360" w:lineRule="auto"/>
        <w:jc w:val="both"/>
        <w:rPr>
          <w:rFonts w:cs="Times New Roman"/>
          <w:szCs w:val="24"/>
        </w:rPr>
      </w:pPr>
    </w:p>
    <w:p w14:paraId="396D1A5E" w14:textId="25705974" w:rsidR="00955244" w:rsidRPr="009566BA" w:rsidRDefault="00955244" w:rsidP="00FB6E1A">
      <w:pPr>
        <w:jc w:val="center"/>
        <w:rPr>
          <w:rFonts w:cs="Times New Roman"/>
          <w:szCs w:val="24"/>
        </w:rPr>
      </w:pPr>
      <w:r w:rsidRPr="009566BA">
        <w:rPr>
          <w:rFonts w:cs="Times New Roman"/>
          <w:szCs w:val="24"/>
        </w:rPr>
        <w:t>Viri in literatura</w:t>
      </w:r>
    </w:p>
    <w:p w14:paraId="29996669" w14:textId="77777777" w:rsidR="00955244" w:rsidRPr="00FB6E1A" w:rsidRDefault="00955244" w:rsidP="00FB6E1A">
      <w:pPr>
        <w:jc w:val="center"/>
        <w:rPr>
          <w:rFonts w:cs="Times New Roman"/>
          <w:sz w:val="20"/>
          <w:szCs w:val="20"/>
        </w:rPr>
      </w:pPr>
    </w:p>
    <w:p w14:paraId="7CFA90F3" w14:textId="77777777" w:rsidR="00955244" w:rsidRPr="00FB6E1A" w:rsidRDefault="00955244" w:rsidP="00FB6E1A">
      <w:pPr>
        <w:jc w:val="center"/>
        <w:rPr>
          <w:rFonts w:cs="Times New Roman"/>
          <w:sz w:val="20"/>
          <w:szCs w:val="20"/>
        </w:rPr>
      </w:pPr>
      <w:r w:rsidRPr="00FB6E1A">
        <w:rPr>
          <w:rFonts w:cs="Times New Roman"/>
          <w:sz w:val="20"/>
          <w:szCs w:val="20"/>
        </w:rPr>
        <w:t>Arhivski viri</w:t>
      </w:r>
    </w:p>
    <w:p w14:paraId="3397AD12" w14:textId="77777777" w:rsidR="00955244" w:rsidRPr="00955244" w:rsidRDefault="00955244" w:rsidP="00955244">
      <w:pPr>
        <w:jc w:val="both"/>
        <w:rPr>
          <w:rFonts w:cs="Times New Roman"/>
          <w:sz w:val="20"/>
          <w:szCs w:val="20"/>
        </w:rPr>
      </w:pPr>
    </w:p>
    <w:p w14:paraId="5CD74981" w14:textId="77777777" w:rsidR="00955244" w:rsidRPr="00955244" w:rsidRDefault="00955244" w:rsidP="00955244">
      <w:pPr>
        <w:pStyle w:val="Odstavekseznama"/>
        <w:numPr>
          <w:ilvl w:val="0"/>
          <w:numId w:val="1"/>
        </w:numPr>
        <w:spacing w:after="80"/>
        <w:jc w:val="both"/>
        <w:rPr>
          <w:rFonts w:cs="Times New Roman"/>
          <w:sz w:val="20"/>
          <w:szCs w:val="20"/>
        </w:rPr>
      </w:pPr>
      <w:r w:rsidRPr="00955244">
        <w:rPr>
          <w:rFonts w:cs="Times New Roman"/>
          <w:sz w:val="20"/>
          <w:szCs w:val="20"/>
        </w:rPr>
        <w:t xml:space="preserve">AAN – </w:t>
      </w:r>
      <w:proofErr w:type="spellStart"/>
      <w:r w:rsidRPr="00955244">
        <w:rPr>
          <w:rFonts w:cs="Times New Roman"/>
          <w:sz w:val="20"/>
          <w:szCs w:val="20"/>
        </w:rPr>
        <w:t>Archiwum</w:t>
      </w:r>
      <w:proofErr w:type="spellEnd"/>
      <w:r w:rsidRPr="00955244">
        <w:rPr>
          <w:rFonts w:cs="Times New Roman"/>
          <w:sz w:val="20"/>
          <w:szCs w:val="20"/>
        </w:rPr>
        <w:t xml:space="preserve"> Akt </w:t>
      </w:r>
      <w:proofErr w:type="spellStart"/>
      <w:r w:rsidRPr="00955244">
        <w:rPr>
          <w:rFonts w:cs="Times New Roman"/>
          <w:sz w:val="20"/>
          <w:szCs w:val="20"/>
        </w:rPr>
        <w:t>Nowych</w:t>
      </w:r>
      <w:proofErr w:type="spellEnd"/>
      <w:r w:rsidRPr="00955244">
        <w:rPr>
          <w:rFonts w:cs="Times New Roman"/>
          <w:sz w:val="20"/>
          <w:szCs w:val="20"/>
        </w:rPr>
        <w:t>, Varšava:</w:t>
      </w:r>
    </w:p>
    <w:p w14:paraId="0AD8E3B6" w14:textId="1669C651" w:rsidR="00955244" w:rsidRPr="00FB6E1A" w:rsidRDefault="00955244" w:rsidP="00FB6E1A">
      <w:pPr>
        <w:pStyle w:val="Odstavekseznama"/>
        <w:numPr>
          <w:ilvl w:val="1"/>
          <w:numId w:val="1"/>
        </w:numPr>
        <w:spacing w:after="80"/>
        <w:jc w:val="both"/>
        <w:rPr>
          <w:rFonts w:cs="Times New Roman"/>
          <w:sz w:val="20"/>
          <w:szCs w:val="20"/>
        </w:rPr>
      </w:pPr>
      <w:r w:rsidRPr="00955244">
        <w:rPr>
          <w:rFonts w:cs="Times New Roman"/>
          <w:sz w:val="20"/>
          <w:szCs w:val="20"/>
        </w:rPr>
        <w:t xml:space="preserve">1354. </w:t>
      </w:r>
      <w:proofErr w:type="spellStart"/>
      <w:r w:rsidRPr="00955244">
        <w:rPr>
          <w:rFonts w:cs="Times New Roman"/>
          <w:sz w:val="20"/>
          <w:szCs w:val="20"/>
        </w:rPr>
        <w:t>Polska</w:t>
      </w:r>
      <w:proofErr w:type="spellEnd"/>
      <w:r w:rsidRPr="00955244">
        <w:rPr>
          <w:rFonts w:cs="Times New Roman"/>
          <w:sz w:val="20"/>
          <w:szCs w:val="20"/>
        </w:rPr>
        <w:t xml:space="preserve"> </w:t>
      </w:r>
      <w:proofErr w:type="spellStart"/>
      <w:r w:rsidRPr="00955244">
        <w:rPr>
          <w:rFonts w:cs="Times New Roman"/>
          <w:sz w:val="20"/>
          <w:szCs w:val="20"/>
        </w:rPr>
        <w:t>Zjednoczona</w:t>
      </w:r>
      <w:proofErr w:type="spellEnd"/>
      <w:r w:rsidRPr="00955244">
        <w:rPr>
          <w:rFonts w:cs="Times New Roman"/>
          <w:sz w:val="20"/>
          <w:szCs w:val="20"/>
        </w:rPr>
        <w:t xml:space="preserve"> </w:t>
      </w:r>
      <w:proofErr w:type="spellStart"/>
      <w:r w:rsidRPr="00955244">
        <w:rPr>
          <w:rFonts w:cs="Times New Roman"/>
          <w:sz w:val="20"/>
          <w:szCs w:val="20"/>
        </w:rPr>
        <w:t>Partia</w:t>
      </w:r>
      <w:proofErr w:type="spellEnd"/>
      <w:r w:rsidRPr="00955244">
        <w:rPr>
          <w:rFonts w:cs="Times New Roman"/>
          <w:sz w:val="20"/>
          <w:szCs w:val="20"/>
        </w:rPr>
        <w:t xml:space="preserve"> </w:t>
      </w:r>
      <w:proofErr w:type="spellStart"/>
      <w:r w:rsidRPr="00955244">
        <w:rPr>
          <w:rFonts w:cs="Times New Roman"/>
          <w:sz w:val="20"/>
          <w:szCs w:val="20"/>
        </w:rPr>
        <w:t>Robotnicza</w:t>
      </w:r>
      <w:proofErr w:type="spellEnd"/>
      <w:r w:rsidRPr="00955244">
        <w:rPr>
          <w:rFonts w:cs="Times New Roman"/>
          <w:sz w:val="20"/>
          <w:szCs w:val="20"/>
        </w:rPr>
        <w:t xml:space="preserve">. </w:t>
      </w:r>
      <w:proofErr w:type="spellStart"/>
      <w:r w:rsidRPr="00955244">
        <w:rPr>
          <w:rFonts w:cs="Times New Roman"/>
          <w:sz w:val="20"/>
          <w:szCs w:val="20"/>
        </w:rPr>
        <w:t>Komitet</w:t>
      </w:r>
      <w:proofErr w:type="spellEnd"/>
      <w:r w:rsidRPr="00955244">
        <w:rPr>
          <w:rFonts w:cs="Times New Roman"/>
          <w:sz w:val="20"/>
          <w:szCs w:val="20"/>
        </w:rPr>
        <w:t xml:space="preserve"> </w:t>
      </w:r>
      <w:proofErr w:type="spellStart"/>
      <w:r w:rsidRPr="00955244">
        <w:rPr>
          <w:rFonts w:cs="Times New Roman"/>
          <w:sz w:val="20"/>
          <w:szCs w:val="20"/>
        </w:rPr>
        <w:t>Centralny</w:t>
      </w:r>
      <w:proofErr w:type="spellEnd"/>
      <w:r w:rsidRPr="00955244">
        <w:rPr>
          <w:rFonts w:cs="Times New Roman"/>
          <w:sz w:val="20"/>
          <w:szCs w:val="20"/>
        </w:rPr>
        <w:t xml:space="preserve"> w </w:t>
      </w:r>
      <w:proofErr w:type="spellStart"/>
      <w:r w:rsidRPr="00955244">
        <w:rPr>
          <w:rFonts w:cs="Times New Roman"/>
          <w:sz w:val="20"/>
          <w:szCs w:val="20"/>
        </w:rPr>
        <w:t>Warszawie</w:t>
      </w:r>
      <w:proofErr w:type="spellEnd"/>
      <w:r w:rsidRPr="00955244">
        <w:rPr>
          <w:rFonts w:cs="Times New Roman"/>
          <w:sz w:val="20"/>
          <w:szCs w:val="20"/>
        </w:rPr>
        <w:t>.</w:t>
      </w:r>
    </w:p>
    <w:p w14:paraId="169D25F9" w14:textId="77777777" w:rsidR="00955244" w:rsidRPr="00955244" w:rsidRDefault="00955244" w:rsidP="00955244">
      <w:pPr>
        <w:pStyle w:val="Odstavekseznama"/>
        <w:numPr>
          <w:ilvl w:val="0"/>
          <w:numId w:val="2"/>
        </w:numPr>
        <w:tabs>
          <w:tab w:val="left" w:pos="426"/>
        </w:tabs>
        <w:spacing w:after="80"/>
        <w:jc w:val="both"/>
        <w:rPr>
          <w:rFonts w:cs="Times New Roman"/>
          <w:sz w:val="20"/>
          <w:szCs w:val="20"/>
        </w:rPr>
      </w:pPr>
      <w:r w:rsidRPr="00955244">
        <w:rPr>
          <w:rFonts w:cs="Times New Roman"/>
          <w:sz w:val="20"/>
          <w:szCs w:val="20"/>
        </w:rPr>
        <w:t>AJ – Arhiv Jugoslavije, Beograd:</w:t>
      </w:r>
    </w:p>
    <w:p w14:paraId="25C671A3" w14:textId="77777777" w:rsidR="00955244" w:rsidRPr="00955244" w:rsidRDefault="00955244" w:rsidP="00955244">
      <w:pPr>
        <w:pStyle w:val="Odstavekseznama"/>
        <w:numPr>
          <w:ilvl w:val="1"/>
          <w:numId w:val="2"/>
        </w:numPr>
        <w:tabs>
          <w:tab w:val="left" w:pos="426"/>
        </w:tabs>
        <w:spacing w:after="80"/>
        <w:jc w:val="both"/>
        <w:rPr>
          <w:rFonts w:cs="Times New Roman"/>
          <w:sz w:val="20"/>
          <w:szCs w:val="20"/>
        </w:rPr>
      </w:pPr>
      <w:r w:rsidRPr="00955244">
        <w:rPr>
          <w:rFonts w:cs="Times New Roman"/>
          <w:sz w:val="20"/>
          <w:szCs w:val="20"/>
        </w:rPr>
        <w:t xml:space="preserve">145. </w:t>
      </w:r>
      <w:proofErr w:type="spellStart"/>
      <w:r w:rsidRPr="00955244">
        <w:rPr>
          <w:rFonts w:cs="Times New Roman"/>
          <w:sz w:val="20"/>
          <w:szCs w:val="20"/>
        </w:rPr>
        <w:t>Savez</w:t>
      </w:r>
      <w:proofErr w:type="spellEnd"/>
      <w:r w:rsidRPr="00955244">
        <w:rPr>
          <w:rFonts w:cs="Times New Roman"/>
          <w:sz w:val="20"/>
          <w:szCs w:val="20"/>
        </w:rPr>
        <w:t xml:space="preserve"> </w:t>
      </w:r>
      <w:proofErr w:type="spellStart"/>
      <w:r w:rsidRPr="00955244">
        <w:rPr>
          <w:rFonts w:cs="Times New Roman"/>
          <w:sz w:val="20"/>
          <w:szCs w:val="20"/>
        </w:rPr>
        <w:t>studenata</w:t>
      </w:r>
      <w:proofErr w:type="spellEnd"/>
      <w:r w:rsidRPr="00955244">
        <w:rPr>
          <w:rFonts w:cs="Times New Roman"/>
          <w:sz w:val="20"/>
          <w:szCs w:val="20"/>
        </w:rPr>
        <w:t xml:space="preserve"> Jugoslavije.</w:t>
      </w:r>
    </w:p>
    <w:p w14:paraId="49024C30" w14:textId="77777777" w:rsidR="00955244" w:rsidRPr="00955244" w:rsidRDefault="00955244" w:rsidP="00955244">
      <w:pPr>
        <w:pStyle w:val="Odstavekseznama"/>
        <w:numPr>
          <w:ilvl w:val="1"/>
          <w:numId w:val="2"/>
        </w:numPr>
        <w:tabs>
          <w:tab w:val="left" w:pos="426"/>
        </w:tabs>
        <w:spacing w:after="80"/>
        <w:jc w:val="both"/>
        <w:rPr>
          <w:rFonts w:cs="Times New Roman"/>
          <w:sz w:val="20"/>
          <w:szCs w:val="20"/>
        </w:rPr>
      </w:pPr>
      <w:r w:rsidRPr="00955244">
        <w:rPr>
          <w:rFonts w:cs="Times New Roman"/>
          <w:sz w:val="20"/>
          <w:szCs w:val="20"/>
        </w:rPr>
        <w:t xml:space="preserve">507. </w:t>
      </w:r>
      <w:proofErr w:type="spellStart"/>
      <w:r w:rsidRPr="00955244">
        <w:rPr>
          <w:rFonts w:cs="Times New Roman"/>
          <w:sz w:val="20"/>
          <w:szCs w:val="20"/>
        </w:rPr>
        <w:t>Savez</w:t>
      </w:r>
      <w:proofErr w:type="spellEnd"/>
      <w:r w:rsidRPr="00955244">
        <w:rPr>
          <w:rFonts w:cs="Times New Roman"/>
          <w:sz w:val="20"/>
          <w:szCs w:val="20"/>
        </w:rPr>
        <w:t xml:space="preserve"> komunista Jugoslavije, Komisija za </w:t>
      </w:r>
      <w:proofErr w:type="spellStart"/>
      <w:r w:rsidRPr="00955244">
        <w:rPr>
          <w:rFonts w:cs="Times New Roman"/>
          <w:sz w:val="20"/>
          <w:szCs w:val="20"/>
        </w:rPr>
        <w:t>međunarodne</w:t>
      </w:r>
      <w:proofErr w:type="spellEnd"/>
      <w:r w:rsidRPr="00955244">
        <w:rPr>
          <w:rFonts w:cs="Times New Roman"/>
          <w:sz w:val="20"/>
          <w:szCs w:val="20"/>
        </w:rPr>
        <w:t xml:space="preserve"> odnose i veze, Poljska.</w:t>
      </w:r>
    </w:p>
    <w:p w14:paraId="22477359" w14:textId="51856C87" w:rsidR="00955244" w:rsidRPr="00FB6E1A" w:rsidRDefault="00955244" w:rsidP="00955244">
      <w:pPr>
        <w:pStyle w:val="Odstavekseznama"/>
        <w:numPr>
          <w:ilvl w:val="1"/>
          <w:numId w:val="2"/>
        </w:numPr>
        <w:tabs>
          <w:tab w:val="left" w:pos="426"/>
        </w:tabs>
        <w:spacing w:after="80"/>
        <w:jc w:val="both"/>
        <w:rPr>
          <w:rFonts w:cs="Times New Roman"/>
          <w:sz w:val="20"/>
          <w:szCs w:val="20"/>
        </w:rPr>
      </w:pPr>
      <w:r w:rsidRPr="00955244">
        <w:rPr>
          <w:rFonts w:cs="Times New Roman"/>
          <w:sz w:val="20"/>
          <w:szCs w:val="20"/>
        </w:rPr>
        <w:t>837. Kabinet Predsednika Republike.</w:t>
      </w:r>
    </w:p>
    <w:p w14:paraId="6DBF0CB9" w14:textId="77777777" w:rsidR="00FB6E1A" w:rsidRPr="00955244" w:rsidRDefault="00FB6E1A" w:rsidP="00FB6E1A">
      <w:pPr>
        <w:pStyle w:val="Odstavekseznama"/>
        <w:numPr>
          <w:ilvl w:val="0"/>
          <w:numId w:val="2"/>
        </w:numPr>
        <w:tabs>
          <w:tab w:val="left" w:pos="426"/>
        </w:tabs>
        <w:spacing w:after="80"/>
        <w:jc w:val="both"/>
        <w:rPr>
          <w:rFonts w:cs="Times New Roman"/>
          <w:sz w:val="20"/>
          <w:szCs w:val="20"/>
        </w:rPr>
      </w:pPr>
      <w:r w:rsidRPr="00955244">
        <w:rPr>
          <w:rFonts w:cs="Times New Roman"/>
          <w:sz w:val="20"/>
          <w:szCs w:val="20"/>
        </w:rPr>
        <w:t xml:space="preserve">AMSZ – </w:t>
      </w:r>
      <w:proofErr w:type="spellStart"/>
      <w:r w:rsidRPr="00955244">
        <w:rPr>
          <w:rFonts w:cs="Times New Roman"/>
          <w:sz w:val="20"/>
          <w:szCs w:val="20"/>
        </w:rPr>
        <w:t>Archiwum</w:t>
      </w:r>
      <w:proofErr w:type="spellEnd"/>
      <w:r w:rsidRPr="00955244">
        <w:rPr>
          <w:rFonts w:cs="Times New Roman"/>
          <w:sz w:val="20"/>
          <w:szCs w:val="20"/>
        </w:rPr>
        <w:t xml:space="preserve"> </w:t>
      </w:r>
      <w:proofErr w:type="spellStart"/>
      <w:r w:rsidRPr="00955244">
        <w:rPr>
          <w:rFonts w:cs="Times New Roman"/>
          <w:sz w:val="20"/>
          <w:szCs w:val="20"/>
        </w:rPr>
        <w:t>Ministerstwa</w:t>
      </w:r>
      <w:proofErr w:type="spellEnd"/>
      <w:r w:rsidRPr="00955244">
        <w:rPr>
          <w:rFonts w:cs="Times New Roman"/>
          <w:sz w:val="20"/>
          <w:szCs w:val="20"/>
        </w:rPr>
        <w:t xml:space="preserve"> </w:t>
      </w:r>
      <w:proofErr w:type="spellStart"/>
      <w:r w:rsidRPr="00955244">
        <w:rPr>
          <w:rFonts w:cs="Times New Roman"/>
          <w:sz w:val="20"/>
          <w:szCs w:val="20"/>
        </w:rPr>
        <w:t>Spraw</w:t>
      </w:r>
      <w:proofErr w:type="spellEnd"/>
      <w:r w:rsidRPr="00955244">
        <w:rPr>
          <w:rFonts w:cs="Times New Roman"/>
          <w:sz w:val="20"/>
          <w:szCs w:val="20"/>
        </w:rPr>
        <w:t xml:space="preserve"> </w:t>
      </w:r>
      <w:proofErr w:type="spellStart"/>
      <w:r w:rsidRPr="00955244">
        <w:rPr>
          <w:rFonts w:cs="Times New Roman"/>
          <w:sz w:val="20"/>
          <w:szCs w:val="20"/>
        </w:rPr>
        <w:t>Zagranicznych</w:t>
      </w:r>
      <w:proofErr w:type="spellEnd"/>
      <w:r w:rsidRPr="00955244">
        <w:rPr>
          <w:rFonts w:cs="Times New Roman"/>
          <w:sz w:val="20"/>
          <w:szCs w:val="20"/>
        </w:rPr>
        <w:t xml:space="preserve"> </w:t>
      </w:r>
      <w:proofErr w:type="spellStart"/>
      <w:r w:rsidRPr="00955244">
        <w:rPr>
          <w:rFonts w:cs="Times New Roman"/>
          <w:sz w:val="20"/>
          <w:szCs w:val="20"/>
        </w:rPr>
        <w:t>Rzeczpospolitej</w:t>
      </w:r>
      <w:proofErr w:type="spellEnd"/>
      <w:r w:rsidRPr="00955244">
        <w:rPr>
          <w:rFonts w:cs="Times New Roman"/>
          <w:sz w:val="20"/>
          <w:szCs w:val="20"/>
        </w:rPr>
        <w:t xml:space="preserve"> </w:t>
      </w:r>
      <w:proofErr w:type="spellStart"/>
      <w:r w:rsidRPr="00955244">
        <w:rPr>
          <w:rFonts w:cs="Times New Roman"/>
          <w:sz w:val="20"/>
          <w:szCs w:val="20"/>
        </w:rPr>
        <w:t>Polski</w:t>
      </w:r>
      <w:proofErr w:type="spellEnd"/>
      <w:r w:rsidRPr="00955244">
        <w:rPr>
          <w:rFonts w:cs="Times New Roman"/>
          <w:sz w:val="20"/>
          <w:szCs w:val="20"/>
        </w:rPr>
        <w:t>, Varšava:</w:t>
      </w:r>
    </w:p>
    <w:p w14:paraId="55581901" w14:textId="77777777" w:rsidR="00FB6E1A" w:rsidRPr="00955244" w:rsidRDefault="00FB6E1A" w:rsidP="00FB6E1A">
      <w:pPr>
        <w:pStyle w:val="Odstavekseznama"/>
        <w:numPr>
          <w:ilvl w:val="1"/>
          <w:numId w:val="2"/>
        </w:numPr>
        <w:tabs>
          <w:tab w:val="left" w:pos="426"/>
        </w:tabs>
        <w:spacing w:after="80"/>
        <w:jc w:val="both"/>
        <w:rPr>
          <w:rFonts w:cs="Times New Roman"/>
          <w:sz w:val="20"/>
          <w:szCs w:val="20"/>
        </w:rPr>
      </w:pPr>
      <w:r w:rsidRPr="00955244">
        <w:rPr>
          <w:rFonts w:cs="Times New Roman"/>
          <w:sz w:val="20"/>
          <w:szCs w:val="20"/>
        </w:rPr>
        <w:t>7. Department I, akta za lata 1949–1960.</w:t>
      </w:r>
    </w:p>
    <w:p w14:paraId="2FC428AF" w14:textId="77777777" w:rsidR="00FB6E1A" w:rsidRPr="00FB6E1A" w:rsidRDefault="00FB6E1A" w:rsidP="00FB6E1A">
      <w:pPr>
        <w:pStyle w:val="Odstavekseznama"/>
        <w:numPr>
          <w:ilvl w:val="1"/>
          <w:numId w:val="2"/>
        </w:numPr>
        <w:tabs>
          <w:tab w:val="left" w:pos="426"/>
        </w:tabs>
        <w:spacing w:after="80"/>
        <w:jc w:val="both"/>
        <w:rPr>
          <w:rFonts w:cs="Times New Roman"/>
          <w:sz w:val="20"/>
          <w:szCs w:val="20"/>
        </w:rPr>
      </w:pPr>
      <w:r w:rsidRPr="00955244">
        <w:rPr>
          <w:rFonts w:cs="Times New Roman"/>
          <w:sz w:val="20"/>
          <w:szCs w:val="20"/>
        </w:rPr>
        <w:t xml:space="preserve">21. </w:t>
      </w:r>
      <w:proofErr w:type="spellStart"/>
      <w:r w:rsidRPr="00955244">
        <w:rPr>
          <w:rFonts w:cs="Times New Roman"/>
          <w:sz w:val="20"/>
          <w:szCs w:val="20"/>
        </w:rPr>
        <w:t>Departament</w:t>
      </w:r>
      <w:proofErr w:type="spellEnd"/>
      <w:r w:rsidRPr="00955244">
        <w:rPr>
          <w:rFonts w:cs="Times New Roman"/>
          <w:sz w:val="20"/>
          <w:szCs w:val="20"/>
        </w:rPr>
        <w:t xml:space="preserve"> </w:t>
      </w:r>
      <w:proofErr w:type="spellStart"/>
      <w:r w:rsidRPr="00955244">
        <w:rPr>
          <w:rFonts w:cs="Times New Roman"/>
          <w:sz w:val="20"/>
          <w:szCs w:val="20"/>
        </w:rPr>
        <w:t>prasy</w:t>
      </w:r>
      <w:proofErr w:type="spellEnd"/>
      <w:r w:rsidRPr="00955244">
        <w:rPr>
          <w:rFonts w:cs="Times New Roman"/>
          <w:sz w:val="20"/>
          <w:szCs w:val="20"/>
        </w:rPr>
        <w:t xml:space="preserve"> i </w:t>
      </w:r>
      <w:proofErr w:type="spellStart"/>
      <w:r w:rsidRPr="00955244">
        <w:rPr>
          <w:rFonts w:cs="Times New Roman"/>
          <w:sz w:val="20"/>
          <w:szCs w:val="20"/>
        </w:rPr>
        <w:t>informacji</w:t>
      </w:r>
      <w:proofErr w:type="spellEnd"/>
      <w:r w:rsidRPr="00955244">
        <w:rPr>
          <w:rFonts w:cs="Times New Roman"/>
          <w:sz w:val="20"/>
          <w:szCs w:val="20"/>
        </w:rPr>
        <w:t xml:space="preserve">, akta za lata 1946–1963. </w:t>
      </w:r>
      <w:proofErr w:type="spellStart"/>
      <w:r w:rsidRPr="00955244">
        <w:rPr>
          <w:rFonts w:cs="Times New Roman"/>
          <w:sz w:val="20"/>
          <w:szCs w:val="20"/>
        </w:rPr>
        <w:t>Zespół</w:t>
      </w:r>
      <w:proofErr w:type="spellEnd"/>
      <w:r w:rsidRPr="00955244">
        <w:rPr>
          <w:rFonts w:cs="Times New Roman"/>
          <w:sz w:val="20"/>
          <w:szCs w:val="20"/>
        </w:rPr>
        <w:t xml:space="preserve"> </w:t>
      </w:r>
      <w:proofErr w:type="spellStart"/>
      <w:r w:rsidRPr="00955244">
        <w:rPr>
          <w:rFonts w:cs="Times New Roman"/>
          <w:sz w:val="20"/>
          <w:szCs w:val="20"/>
        </w:rPr>
        <w:t>depesz</w:t>
      </w:r>
      <w:proofErr w:type="spellEnd"/>
      <w:r w:rsidRPr="00955244">
        <w:rPr>
          <w:rFonts w:cs="Times New Roman"/>
          <w:sz w:val="20"/>
          <w:szCs w:val="20"/>
        </w:rPr>
        <w:t>, 1957.</w:t>
      </w:r>
    </w:p>
    <w:p w14:paraId="2A20EA96" w14:textId="77777777" w:rsidR="00955244" w:rsidRPr="00955244" w:rsidRDefault="00955244" w:rsidP="00955244">
      <w:pPr>
        <w:pStyle w:val="Default"/>
        <w:numPr>
          <w:ilvl w:val="0"/>
          <w:numId w:val="2"/>
        </w:numPr>
        <w:tabs>
          <w:tab w:val="left" w:pos="426"/>
        </w:tabs>
        <w:spacing w:after="80" w:line="276" w:lineRule="auto"/>
        <w:jc w:val="both"/>
        <w:rPr>
          <w:rFonts w:ascii="Times New Roman" w:hAnsi="Times New Roman" w:cs="Times New Roman"/>
          <w:color w:val="auto"/>
          <w:sz w:val="20"/>
          <w:szCs w:val="20"/>
        </w:rPr>
      </w:pPr>
      <w:r w:rsidRPr="00955244">
        <w:rPr>
          <w:rFonts w:ascii="Times New Roman" w:hAnsi="Times New Roman" w:cs="Times New Roman"/>
          <w:color w:val="auto"/>
          <w:sz w:val="20"/>
          <w:szCs w:val="20"/>
        </w:rPr>
        <w:t xml:space="preserve">DAMSP </w:t>
      </w:r>
      <w:r w:rsidRPr="00955244">
        <w:rPr>
          <w:rFonts w:ascii="Times New Roman" w:hAnsi="Times New Roman" w:cs="Times New Roman"/>
          <w:sz w:val="20"/>
          <w:szCs w:val="20"/>
        </w:rPr>
        <w:t xml:space="preserve">– </w:t>
      </w:r>
      <w:r w:rsidRPr="00955244">
        <w:rPr>
          <w:rFonts w:ascii="Times New Roman" w:hAnsi="Times New Roman" w:cs="Times New Roman"/>
          <w:color w:val="auto"/>
          <w:sz w:val="20"/>
          <w:szCs w:val="20"/>
        </w:rPr>
        <w:t xml:space="preserve">Diplomatski arhiv </w:t>
      </w:r>
      <w:proofErr w:type="spellStart"/>
      <w:r w:rsidRPr="00955244">
        <w:rPr>
          <w:rFonts w:ascii="Times New Roman" w:hAnsi="Times New Roman" w:cs="Times New Roman"/>
          <w:color w:val="auto"/>
          <w:sz w:val="20"/>
          <w:szCs w:val="20"/>
        </w:rPr>
        <w:t>Ministarstva</w:t>
      </w:r>
      <w:proofErr w:type="spellEnd"/>
      <w:r w:rsidRPr="00955244">
        <w:rPr>
          <w:rFonts w:ascii="Times New Roman" w:hAnsi="Times New Roman" w:cs="Times New Roman"/>
          <w:color w:val="auto"/>
          <w:sz w:val="20"/>
          <w:szCs w:val="20"/>
        </w:rPr>
        <w:t xml:space="preserve"> </w:t>
      </w:r>
      <w:proofErr w:type="spellStart"/>
      <w:r w:rsidRPr="00955244">
        <w:rPr>
          <w:rFonts w:ascii="Times New Roman" w:hAnsi="Times New Roman" w:cs="Times New Roman"/>
          <w:color w:val="auto"/>
          <w:sz w:val="20"/>
          <w:szCs w:val="20"/>
        </w:rPr>
        <w:t>spoljnih</w:t>
      </w:r>
      <w:proofErr w:type="spellEnd"/>
      <w:r w:rsidRPr="00955244">
        <w:rPr>
          <w:rFonts w:ascii="Times New Roman" w:hAnsi="Times New Roman" w:cs="Times New Roman"/>
          <w:color w:val="auto"/>
          <w:sz w:val="20"/>
          <w:szCs w:val="20"/>
        </w:rPr>
        <w:t xml:space="preserve"> </w:t>
      </w:r>
      <w:proofErr w:type="spellStart"/>
      <w:r w:rsidRPr="00955244">
        <w:rPr>
          <w:rFonts w:ascii="Times New Roman" w:hAnsi="Times New Roman" w:cs="Times New Roman"/>
          <w:color w:val="auto"/>
          <w:sz w:val="20"/>
          <w:szCs w:val="20"/>
        </w:rPr>
        <w:t>poslova</w:t>
      </w:r>
      <w:proofErr w:type="spellEnd"/>
      <w:r w:rsidRPr="00955244">
        <w:rPr>
          <w:rFonts w:ascii="Times New Roman" w:hAnsi="Times New Roman" w:cs="Times New Roman"/>
          <w:color w:val="auto"/>
          <w:sz w:val="20"/>
          <w:szCs w:val="20"/>
        </w:rPr>
        <w:t xml:space="preserve"> Republike Srbije, Beograd:</w:t>
      </w:r>
    </w:p>
    <w:p w14:paraId="4BD43A62" w14:textId="77777777" w:rsidR="00955244" w:rsidRPr="00955244" w:rsidRDefault="00955244" w:rsidP="00955244">
      <w:pPr>
        <w:pStyle w:val="Default"/>
        <w:numPr>
          <w:ilvl w:val="1"/>
          <w:numId w:val="2"/>
        </w:numPr>
        <w:tabs>
          <w:tab w:val="left" w:pos="426"/>
        </w:tabs>
        <w:spacing w:after="80" w:line="276" w:lineRule="auto"/>
        <w:jc w:val="both"/>
        <w:rPr>
          <w:rFonts w:ascii="Times New Roman" w:hAnsi="Times New Roman" w:cs="Times New Roman"/>
          <w:color w:val="auto"/>
          <w:sz w:val="20"/>
          <w:szCs w:val="20"/>
        </w:rPr>
      </w:pPr>
      <w:proofErr w:type="spellStart"/>
      <w:r w:rsidRPr="00955244">
        <w:rPr>
          <w:rFonts w:ascii="Times New Roman" w:hAnsi="Times New Roman" w:cs="Times New Roman"/>
          <w:color w:val="auto"/>
          <w:sz w:val="20"/>
          <w:szCs w:val="20"/>
        </w:rPr>
        <w:t>Politička</w:t>
      </w:r>
      <w:proofErr w:type="spellEnd"/>
      <w:r w:rsidRPr="00955244">
        <w:rPr>
          <w:rFonts w:ascii="Times New Roman" w:hAnsi="Times New Roman" w:cs="Times New Roman"/>
          <w:color w:val="auto"/>
          <w:sz w:val="20"/>
          <w:szCs w:val="20"/>
        </w:rPr>
        <w:t xml:space="preserve"> arhiva – strogo </w:t>
      </w:r>
      <w:proofErr w:type="spellStart"/>
      <w:r w:rsidRPr="00955244">
        <w:rPr>
          <w:rFonts w:ascii="Times New Roman" w:hAnsi="Times New Roman" w:cs="Times New Roman"/>
          <w:color w:val="auto"/>
          <w:sz w:val="20"/>
          <w:szCs w:val="20"/>
        </w:rPr>
        <w:t>poverljivo</w:t>
      </w:r>
      <w:proofErr w:type="spellEnd"/>
      <w:r w:rsidRPr="00955244">
        <w:rPr>
          <w:rFonts w:ascii="Times New Roman" w:hAnsi="Times New Roman" w:cs="Times New Roman"/>
          <w:color w:val="auto"/>
          <w:sz w:val="20"/>
          <w:szCs w:val="20"/>
        </w:rPr>
        <w:t>, Poljska, 1957.</w:t>
      </w:r>
    </w:p>
    <w:p w14:paraId="27D09CCB" w14:textId="77777777" w:rsidR="00955244" w:rsidRPr="00955244" w:rsidRDefault="00955244" w:rsidP="00955244">
      <w:pPr>
        <w:pStyle w:val="Default"/>
        <w:numPr>
          <w:ilvl w:val="1"/>
          <w:numId w:val="2"/>
        </w:numPr>
        <w:tabs>
          <w:tab w:val="left" w:pos="426"/>
        </w:tabs>
        <w:spacing w:after="80" w:line="276" w:lineRule="auto"/>
        <w:jc w:val="both"/>
        <w:rPr>
          <w:rFonts w:ascii="Times New Roman" w:hAnsi="Times New Roman" w:cs="Times New Roman"/>
          <w:color w:val="auto"/>
          <w:sz w:val="20"/>
          <w:szCs w:val="20"/>
        </w:rPr>
      </w:pPr>
      <w:proofErr w:type="spellStart"/>
      <w:r w:rsidRPr="00955244">
        <w:rPr>
          <w:rFonts w:ascii="Times New Roman" w:hAnsi="Times New Roman" w:cs="Times New Roman"/>
          <w:color w:val="auto"/>
          <w:sz w:val="20"/>
          <w:szCs w:val="20"/>
        </w:rPr>
        <w:t>Politička</w:t>
      </w:r>
      <w:proofErr w:type="spellEnd"/>
      <w:r w:rsidRPr="00955244">
        <w:rPr>
          <w:rFonts w:ascii="Times New Roman" w:hAnsi="Times New Roman" w:cs="Times New Roman"/>
          <w:color w:val="auto"/>
          <w:sz w:val="20"/>
          <w:szCs w:val="20"/>
        </w:rPr>
        <w:t xml:space="preserve"> arhiva, Poljska, 1956–1958. </w:t>
      </w:r>
    </w:p>
    <w:p w14:paraId="091BCD66" w14:textId="77777777" w:rsidR="00955244" w:rsidRPr="00955244" w:rsidRDefault="00955244" w:rsidP="00955244">
      <w:pPr>
        <w:pStyle w:val="Default"/>
        <w:numPr>
          <w:ilvl w:val="1"/>
          <w:numId w:val="2"/>
        </w:numPr>
        <w:tabs>
          <w:tab w:val="left" w:pos="426"/>
        </w:tabs>
        <w:spacing w:after="80" w:line="276" w:lineRule="auto"/>
        <w:jc w:val="both"/>
        <w:rPr>
          <w:rFonts w:ascii="Times New Roman" w:hAnsi="Times New Roman" w:cs="Times New Roman"/>
          <w:color w:val="auto"/>
          <w:sz w:val="20"/>
          <w:szCs w:val="20"/>
        </w:rPr>
      </w:pPr>
      <w:proofErr w:type="spellStart"/>
      <w:r w:rsidRPr="00955244">
        <w:rPr>
          <w:rFonts w:ascii="Times New Roman" w:hAnsi="Times New Roman" w:cs="Times New Roman"/>
          <w:sz w:val="20"/>
          <w:szCs w:val="20"/>
        </w:rPr>
        <w:t>Politička</w:t>
      </w:r>
      <w:proofErr w:type="spellEnd"/>
      <w:r w:rsidRPr="00955244">
        <w:rPr>
          <w:rFonts w:ascii="Times New Roman" w:hAnsi="Times New Roman" w:cs="Times New Roman"/>
          <w:sz w:val="20"/>
          <w:szCs w:val="20"/>
        </w:rPr>
        <w:t xml:space="preserve"> arhiva, </w:t>
      </w:r>
      <w:proofErr w:type="spellStart"/>
      <w:r w:rsidRPr="00955244">
        <w:rPr>
          <w:rFonts w:ascii="Times New Roman" w:hAnsi="Times New Roman" w:cs="Times New Roman"/>
          <w:sz w:val="20"/>
          <w:szCs w:val="20"/>
        </w:rPr>
        <w:t>Sjedinjene</w:t>
      </w:r>
      <w:proofErr w:type="spellEnd"/>
      <w:r w:rsidRPr="00955244">
        <w:rPr>
          <w:rFonts w:ascii="Times New Roman" w:hAnsi="Times New Roman" w:cs="Times New Roman"/>
          <w:sz w:val="20"/>
          <w:szCs w:val="20"/>
        </w:rPr>
        <w:t xml:space="preserve"> </w:t>
      </w:r>
      <w:proofErr w:type="spellStart"/>
      <w:r w:rsidRPr="00955244">
        <w:rPr>
          <w:rFonts w:ascii="Times New Roman" w:hAnsi="Times New Roman" w:cs="Times New Roman"/>
          <w:sz w:val="20"/>
          <w:szCs w:val="20"/>
        </w:rPr>
        <w:t>Američke</w:t>
      </w:r>
      <w:proofErr w:type="spellEnd"/>
      <w:r w:rsidRPr="00955244">
        <w:rPr>
          <w:rFonts w:ascii="Times New Roman" w:hAnsi="Times New Roman" w:cs="Times New Roman"/>
          <w:sz w:val="20"/>
          <w:szCs w:val="20"/>
        </w:rPr>
        <w:t xml:space="preserve"> Države, 1957.</w:t>
      </w:r>
    </w:p>
    <w:p w14:paraId="6B3506DA" w14:textId="717C96AD" w:rsidR="00955244" w:rsidRPr="00955244" w:rsidRDefault="00955244" w:rsidP="00955244">
      <w:pPr>
        <w:jc w:val="both"/>
        <w:rPr>
          <w:rFonts w:cs="Times New Roman"/>
          <w:sz w:val="20"/>
          <w:szCs w:val="20"/>
        </w:rPr>
      </w:pPr>
    </w:p>
    <w:p w14:paraId="6C54CA69" w14:textId="77777777" w:rsidR="00955244" w:rsidRPr="00955244" w:rsidRDefault="00955244" w:rsidP="00955244">
      <w:pPr>
        <w:jc w:val="both"/>
        <w:rPr>
          <w:rFonts w:cs="Times New Roman"/>
          <w:sz w:val="20"/>
          <w:szCs w:val="20"/>
        </w:rPr>
      </w:pPr>
    </w:p>
    <w:p w14:paraId="0BE609AC" w14:textId="275D4CCE" w:rsidR="00955244" w:rsidRPr="00FB6E1A" w:rsidRDefault="00FB6E1A" w:rsidP="00FB6E1A">
      <w:pPr>
        <w:jc w:val="center"/>
        <w:rPr>
          <w:rFonts w:cs="Times New Roman"/>
          <w:sz w:val="20"/>
          <w:szCs w:val="20"/>
        </w:rPr>
      </w:pPr>
      <w:bookmarkStart w:id="0" w:name="_Hlk177559151"/>
      <w:r>
        <w:rPr>
          <w:rFonts w:cs="Times New Roman"/>
          <w:sz w:val="20"/>
          <w:szCs w:val="20"/>
        </w:rPr>
        <w:t>Časopisi</w:t>
      </w:r>
    </w:p>
    <w:p w14:paraId="130DB1C7" w14:textId="77777777" w:rsidR="00955244" w:rsidRPr="00955244" w:rsidRDefault="00955244" w:rsidP="00955244">
      <w:pPr>
        <w:jc w:val="both"/>
        <w:rPr>
          <w:rFonts w:cs="Times New Roman"/>
          <w:sz w:val="20"/>
          <w:szCs w:val="20"/>
        </w:rPr>
      </w:pPr>
    </w:p>
    <w:bookmarkEnd w:id="0"/>
    <w:p w14:paraId="0F69CBCE" w14:textId="77777777" w:rsidR="00955244" w:rsidRPr="00AB1350" w:rsidRDefault="00955244" w:rsidP="00AB1350">
      <w:pPr>
        <w:pStyle w:val="Odstavekseznama"/>
        <w:numPr>
          <w:ilvl w:val="0"/>
          <w:numId w:val="5"/>
        </w:numPr>
        <w:spacing w:line="360" w:lineRule="auto"/>
        <w:jc w:val="both"/>
        <w:rPr>
          <w:rFonts w:cs="Times New Roman"/>
          <w:i/>
          <w:sz w:val="20"/>
          <w:szCs w:val="20"/>
        </w:rPr>
      </w:pPr>
      <w:r w:rsidRPr="00AB1350">
        <w:rPr>
          <w:rFonts w:cs="Times New Roman"/>
          <w:i/>
          <w:sz w:val="20"/>
          <w:szCs w:val="20"/>
        </w:rPr>
        <w:t>Borba, 1957.</w:t>
      </w:r>
    </w:p>
    <w:p w14:paraId="68BC4D43" w14:textId="77777777" w:rsidR="00955244" w:rsidRPr="00AB1350" w:rsidRDefault="00955244" w:rsidP="00AB1350">
      <w:pPr>
        <w:pStyle w:val="Odstavekseznama"/>
        <w:numPr>
          <w:ilvl w:val="0"/>
          <w:numId w:val="5"/>
        </w:numPr>
        <w:spacing w:line="360" w:lineRule="auto"/>
        <w:jc w:val="both"/>
        <w:rPr>
          <w:rFonts w:cs="Times New Roman"/>
          <w:i/>
          <w:sz w:val="20"/>
          <w:szCs w:val="20"/>
        </w:rPr>
      </w:pPr>
      <w:r w:rsidRPr="00AB1350">
        <w:rPr>
          <w:rFonts w:cs="Times New Roman"/>
          <w:i/>
          <w:sz w:val="20"/>
          <w:szCs w:val="20"/>
        </w:rPr>
        <w:t>Komunist, 1957.</w:t>
      </w:r>
    </w:p>
    <w:p w14:paraId="1AED02B8" w14:textId="77777777" w:rsidR="00955244" w:rsidRPr="00AB1350" w:rsidRDefault="00955244" w:rsidP="00AB1350">
      <w:pPr>
        <w:pStyle w:val="Odstavekseznama"/>
        <w:numPr>
          <w:ilvl w:val="0"/>
          <w:numId w:val="5"/>
        </w:numPr>
        <w:spacing w:line="360" w:lineRule="auto"/>
        <w:jc w:val="both"/>
        <w:rPr>
          <w:rFonts w:cs="Times New Roman"/>
          <w:i/>
          <w:sz w:val="20"/>
          <w:szCs w:val="20"/>
        </w:rPr>
      </w:pPr>
      <w:r w:rsidRPr="00AB1350">
        <w:rPr>
          <w:rFonts w:cs="Times New Roman"/>
          <w:i/>
          <w:sz w:val="20"/>
          <w:szCs w:val="20"/>
        </w:rPr>
        <w:t>Ljudska pravica, 1957.</w:t>
      </w:r>
    </w:p>
    <w:p w14:paraId="118E1E98" w14:textId="77777777" w:rsidR="00955244" w:rsidRPr="00AB1350" w:rsidRDefault="00955244" w:rsidP="00AB1350">
      <w:pPr>
        <w:pStyle w:val="Odstavekseznama"/>
        <w:numPr>
          <w:ilvl w:val="0"/>
          <w:numId w:val="5"/>
        </w:numPr>
        <w:spacing w:line="360" w:lineRule="auto"/>
        <w:jc w:val="both"/>
        <w:rPr>
          <w:rFonts w:cs="Times New Roman"/>
          <w:i/>
          <w:sz w:val="20"/>
          <w:szCs w:val="20"/>
        </w:rPr>
      </w:pPr>
      <w:r w:rsidRPr="00AB1350">
        <w:rPr>
          <w:rFonts w:cs="Times New Roman"/>
          <w:i/>
          <w:sz w:val="20"/>
          <w:szCs w:val="20"/>
        </w:rPr>
        <w:t>Politika, 1957.</w:t>
      </w:r>
    </w:p>
    <w:p w14:paraId="14386737" w14:textId="77777777" w:rsidR="00955244" w:rsidRPr="00AB1350" w:rsidRDefault="00955244" w:rsidP="00AB1350">
      <w:pPr>
        <w:pStyle w:val="Odstavekseznama"/>
        <w:numPr>
          <w:ilvl w:val="0"/>
          <w:numId w:val="5"/>
        </w:numPr>
        <w:spacing w:line="360" w:lineRule="auto"/>
        <w:jc w:val="both"/>
        <w:rPr>
          <w:rFonts w:cs="Times New Roman"/>
          <w:i/>
          <w:sz w:val="20"/>
          <w:szCs w:val="20"/>
        </w:rPr>
      </w:pPr>
      <w:r w:rsidRPr="00AB1350">
        <w:rPr>
          <w:rFonts w:cs="Times New Roman"/>
          <w:i/>
          <w:sz w:val="20"/>
          <w:szCs w:val="20"/>
        </w:rPr>
        <w:t>Slovenski poročevalec, 1957.</w:t>
      </w:r>
    </w:p>
    <w:p w14:paraId="52DC7315" w14:textId="77777777" w:rsidR="00955244" w:rsidRPr="00AB1350" w:rsidRDefault="00955244" w:rsidP="00AB1350">
      <w:pPr>
        <w:pStyle w:val="Odstavekseznama"/>
        <w:numPr>
          <w:ilvl w:val="0"/>
          <w:numId w:val="5"/>
        </w:numPr>
        <w:spacing w:line="360" w:lineRule="auto"/>
        <w:jc w:val="both"/>
        <w:rPr>
          <w:rFonts w:cs="Times New Roman"/>
          <w:i/>
          <w:sz w:val="20"/>
          <w:szCs w:val="20"/>
        </w:rPr>
      </w:pPr>
      <w:proofErr w:type="spellStart"/>
      <w:r w:rsidRPr="00AB1350">
        <w:rPr>
          <w:rFonts w:cs="Times New Roman"/>
          <w:i/>
          <w:iCs/>
          <w:sz w:val="20"/>
          <w:szCs w:val="20"/>
        </w:rPr>
        <w:lastRenderedPageBreak/>
        <w:t>Trybuna</w:t>
      </w:r>
      <w:proofErr w:type="spellEnd"/>
      <w:r w:rsidRPr="00AB1350">
        <w:rPr>
          <w:rFonts w:cs="Times New Roman"/>
          <w:i/>
          <w:iCs/>
          <w:sz w:val="20"/>
          <w:szCs w:val="20"/>
        </w:rPr>
        <w:t xml:space="preserve"> </w:t>
      </w:r>
      <w:proofErr w:type="spellStart"/>
      <w:r w:rsidRPr="00AB1350">
        <w:rPr>
          <w:rFonts w:cs="Times New Roman"/>
          <w:i/>
          <w:iCs/>
          <w:sz w:val="20"/>
          <w:szCs w:val="20"/>
        </w:rPr>
        <w:t>Robotnicza</w:t>
      </w:r>
      <w:proofErr w:type="spellEnd"/>
      <w:r w:rsidRPr="00AB1350">
        <w:rPr>
          <w:rFonts w:cs="Times New Roman"/>
          <w:i/>
          <w:iCs/>
          <w:sz w:val="20"/>
          <w:szCs w:val="20"/>
        </w:rPr>
        <w:t>, 1957.</w:t>
      </w:r>
    </w:p>
    <w:p w14:paraId="6E37DF1E" w14:textId="77777777" w:rsidR="00955244" w:rsidRPr="00AB1350" w:rsidRDefault="00955244" w:rsidP="00AB1350">
      <w:pPr>
        <w:pStyle w:val="Odstavekseznama"/>
        <w:numPr>
          <w:ilvl w:val="0"/>
          <w:numId w:val="5"/>
        </w:numPr>
        <w:spacing w:line="360" w:lineRule="auto"/>
        <w:jc w:val="both"/>
        <w:rPr>
          <w:rFonts w:cs="Times New Roman"/>
          <w:i/>
          <w:sz w:val="20"/>
          <w:szCs w:val="20"/>
        </w:rPr>
      </w:pPr>
      <w:proofErr w:type="spellStart"/>
      <w:r w:rsidRPr="00AB1350">
        <w:rPr>
          <w:rFonts w:cs="Times New Roman"/>
          <w:i/>
          <w:sz w:val="20"/>
          <w:szCs w:val="20"/>
        </w:rPr>
        <w:t>Życie</w:t>
      </w:r>
      <w:proofErr w:type="spellEnd"/>
      <w:r w:rsidRPr="00AB1350">
        <w:rPr>
          <w:rFonts w:cs="Times New Roman"/>
          <w:i/>
          <w:sz w:val="20"/>
          <w:szCs w:val="20"/>
        </w:rPr>
        <w:t xml:space="preserve"> </w:t>
      </w:r>
      <w:proofErr w:type="spellStart"/>
      <w:r w:rsidRPr="00AB1350">
        <w:rPr>
          <w:rFonts w:cs="Times New Roman"/>
          <w:i/>
          <w:sz w:val="20"/>
          <w:szCs w:val="20"/>
        </w:rPr>
        <w:t>Warszawy</w:t>
      </w:r>
      <w:proofErr w:type="spellEnd"/>
      <w:r w:rsidRPr="00AB1350">
        <w:rPr>
          <w:rFonts w:cs="Times New Roman"/>
          <w:i/>
          <w:sz w:val="20"/>
          <w:szCs w:val="20"/>
        </w:rPr>
        <w:t>, 1957.</w:t>
      </w:r>
    </w:p>
    <w:p w14:paraId="707770B7" w14:textId="77777777" w:rsidR="00955244" w:rsidRPr="00955244" w:rsidRDefault="00955244" w:rsidP="00955244">
      <w:pPr>
        <w:jc w:val="both"/>
        <w:rPr>
          <w:rFonts w:cs="Times New Roman"/>
          <w:sz w:val="20"/>
          <w:szCs w:val="20"/>
        </w:rPr>
      </w:pPr>
    </w:p>
    <w:p w14:paraId="312C0F32" w14:textId="77777777" w:rsidR="00955244" w:rsidRPr="00955244" w:rsidRDefault="00955244" w:rsidP="00955244">
      <w:pPr>
        <w:jc w:val="both"/>
        <w:rPr>
          <w:rFonts w:cs="Times New Roman"/>
          <w:sz w:val="20"/>
          <w:szCs w:val="20"/>
        </w:rPr>
      </w:pPr>
    </w:p>
    <w:p w14:paraId="024FCE9B" w14:textId="41583B33" w:rsidR="00955244" w:rsidRPr="00FB6E1A" w:rsidRDefault="00955244" w:rsidP="00FB6E1A">
      <w:pPr>
        <w:pStyle w:val="Sprotnaopomba-besedilo"/>
        <w:jc w:val="center"/>
        <w:rPr>
          <w:rFonts w:cs="Times New Roman"/>
        </w:rPr>
      </w:pPr>
      <w:r w:rsidRPr="00FB6E1A">
        <w:rPr>
          <w:rFonts w:cs="Times New Roman"/>
        </w:rPr>
        <w:t>Literatura</w:t>
      </w:r>
    </w:p>
    <w:p w14:paraId="4AB5B0D4" w14:textId="77777777" w:rsidR="00955244" w:rsidRPr="00955244" w:rsidRDefault="00955244" w:rsidP="00955244">
      <w:pPr>
        <w:pStyle w:val="Sprotnaopomba-besedilo"/>
        <w:jc w:val="both"/>
        <w:rPr>
          <w:rFonts w:cs="Times New Roman"/>
        </w:rPr>
      </w:pPr>
    </w:p>
    <w:p w14:paraId="374D886A"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Baer, Friederike. </w:t>
      </w:r>
      <w:proofErr w:type="spellStart"/>
      <w:r w:rsidRPr="00955244">
        <w:rPr>
          <w:rFonts w:cs="Times New Roman"/>
          <w:i/>
          <w:iCs/>
        </w:rPr>
        <w:t>Zwischen</w:t>
      </w:r>
      <w:proofErr w:type="spellEnd"/>
      <w:r w:rsidRPr="00955244">
        <w:rPr>
          <w:rFonts w:cs="Times New Roman"/>
          <w:i/>
          <w:iCs/>
        </w:rPr>
        <w:t xml:space="preserve"> </w:t>
      </w:r>
      <w:proofErr w:type="spellStart"/>
      <w:r w:rsidRPr="00955244">
        <w:rPr>
          <w:rFonts w:cs="Times New Roman"/>
          <w:i/>
          <w:iCs/>
        </w:rPr>
        <w:t>Anlehnung</w:t>
      </w:r>
      <w:proofErr w:type="spellEnd"/>
      <w:r w:rsidRPr="00955244">
        <w:rPr>
          <w:rFonts w:cs="Times New Roman"/>
          <w:i/>
          <w:iCs/>
        </w:rPr>
        <w:t xml:space="preserve"> und </w:t>
      </w:r>
      <w:proofErr w:type="spellStart"/>
      <w:r w:rsidRPr="00955244">
        <w:rPr>
          <w:rFonts w:cs="Times New Roman"/>
          <w:i/>
          <w:iCs/>
        </w:rPr>
        <w:t>Abgrenzung</w:t>
      </w:r>
      <w:proofErr w:type="spellEnd"/>
      <w:r w:rsidRPr="00955244">
        <w:rPr>
          <w:rFonts w:cs="Times New Roman"/>
          <w:i/>
          <w:iCs/>
        </w:rPr>
        <w:t xml:space="preserve">. Die </w:t>
      </w:r>
      <w:proofErr w:type="spellStart"/>
      <w:r w:rsidRPr="00955244">
        <w:rPr>
          <w:rFonts w:cs="Times New Roman"/>
          <w:i/>
          <w:iCs/>
        </w:rPr>
        <w:t>Jugoslawienpolitik</w:t>
      </w:r>
      <w:proofErr w:type="spellEnd"/>
      <w:r w:rsidRPr="00955244">
        <w:rPr>
          <w:rFonts w:cs="Times New Roman"/>
          <w:i/>
          <w:iCs/>
        </w:rPr>
        <w:t xml:space="preserve"> der DDR 1946 bis 1968</w:t>
      </w:r>
      <w:r w:rsidRPr="00955244">
        <w:rPr>
          <w:rFonts w:cs="Times New Roman"/>
        </w:rPr>
        <w:t xml:space="preserve">. Köln: </w:t>
      </w:r>
      <w:proofErr w:type="spellStart"/>
      <w:r w:rsidRPr="00955244">
        <w:rPr>
          <w:rFonts w:cs="Times New Roman"/>
        </w:rPr>
        <w:t>Böhlau</w:t>
      </w:r>
      <w:proofErr w:type="spellEnd"/>
      <w:r w:rsidRPr="00955244">
        <w:rPr>
          <w:rFonts w:cs="Times New Roman"/>
        </w:rPr>
        <w:t>, 2009.</w:t>
      </w:r>
    </w:p>
    <w:p w14:paraId="34771B5B" w14:textId="159487AB" w:rsidR="00955244" w:rsidRPr="00FB6E1A" w:rsidRDefault="00955244" w:rsidP="00FB6E1A">
      <w:pPr>
        <w:pStyle w:val="Sprotnaopomba-besedilo"/>
        <w:numPr>
          <w:ilvl w:val="0"/>
          <w:numId w:val="4"/>
        </w:numPr>
        <w:spacing w:line="360" w:lineRule="auto"/>
        <w:jc w:val="both"/>
        <w:rPr>
          <w:rFonts w:cs="Times New Roman"/>
        </w:rPr>
      </w:pPr>
      <w:proofErr w:type="spellStart"/>
      <w:r w:rsidRPr="00955244">
        <w:rPr>
          <w:rFonts w:cs="Times New Roman"/>
        </w:rPr>
        <w:t>Berenskoetter</w:t>
      </w:r>
      <w:proofErr w:type="spellEnd"/>
      <w:r w:rsidRPr="00955244">
        <w:rPr>
          <w:rFonts w:cs="Times New Roman"/>
        </w:rPr>
        <w:t xml:space="preserve">, Felix in Yuri van </w:t>
      </w:r>
      <w:proofErr w:type="spellStart"/>
      <w:r w:rsidRPr="00955244">
        <w:rPr>
          <w:rFonts w:cs="Times New Roman"/>
        </w:rPr>
        <w:t>Hoef</w:t>
      </w:r>
      <w:proofErr w:type="spellEnd"/>
      <w:r w:rsidRPr="00955244">
        <w:rPr>
          <w:rFonts w:cs="Times New Roman"/>
        </w:rPr>
        <w:t>. »</w:t>
      </w:r>
      <w:proofErr w:type="spellStart"/>
      <w:r w:rsidRPr="00955244">
        <w:rPr>
          <w:rFonts w:cs="Times New Roman"/>
        </w:rPr>
        <w:t>Friendship</w:t>
      </w:r>
      <w:proofErr w:type="spellEnd"/>
      <w:r w:rsidRPr="00955244">
        <w:rPr>
          <w:rFonts w:cs="Times New Roman"/>
        </w:rPr>
        <w:t xml:space="preserve"> and </w:t>
      </w:r>
      <w:proofErr w:type="spellStart"/>
      <w:r w:rsidRPr="00955244">
        <w:rPr>
          <w:rFonts w:cs="Times New Roman"/>
        </w:rPr>
        <w:t>Foreign</w:t>
      </w:r>
      <w:proofErr w:type="spellEnd"/>
      <w:r w:rsidRPr="00955244">
        <w:rPr>
          <w:rFonts w:cs="Times New Roman"/>
        </w:rPr>
        <w:t xml:space="preserve"> </w:t>
      </w:r>
      <w:proofErr w:type="spellStart"/>
      <w:r w:rsidRPr="00955244">
        <w:rPr>
          <w:rFonts w:cs="Times New Roman"/>
        </w:rPr>
        <w:t>Policy</w:t>
      </w:r>
      <w:proofErr w:type="spellEnd"/>
      <w:r w:rsidRPr="00955244">
        <w:rPr>
          <w:rFonts w:cs="Times New Roman"/>
        </w:rPr>
        <w:t xml:space="preserve">.« V: </w:t>
      </w:r>
      <w:r w:rsidR="00FB6E1A" w:rsidRPr="00955244">
        <w:rPr>
          <w:rFonts w:cs="Times New Roman"/>
        </w:rPr>
        <w:t>William R. Thompson</w:t>
      </w:r>
      <w:r w:rsidR="00FB6E1A">
        <w:rPr>
          <w:rFonts w:cs="Times New Roman"/>
        </w:rPr>
        <w:t xml:space="preserve"> (ur.).</w:t>
      </w:r>
      <w:r w:rsidR="00FB6E1A" w:rsidRPr="00955244">
        <w:rPr>
          <w:rFonts w:cs="Times New Roman"/>
          <w:i/>
        </w:rPr>
        <w:t xml:space="preserve"> </w:t>
      </w:r>
      <w:r w:rsidRPr="00955244">
        <w:rPr>
          <w:rFonts w:cs="Times New Roman"/>
          <w:i/>
        </w:rPr>
        <w:t xml:space="preserve">Oxford Research </w:t>
      </w:r>
      <w:proofErr w:type="spellStart"/>
      <w:r w:rsidRPr="00955244">
        <w:rPr>
          <w:rFonts w:cs="Times New Roman"/>
          <w:i/>
        </w:rPr>
        <w:t>Encyclopedia</w:t>
      </w:r>
      <w:proofErr w:type="spellEnd"/>
      <w:r w:rsidRPr="00955244">
        <w:rPr>
          <w:rFonts w:cs="Times New Roman"/>
          <w:i/>
        </w:rPr>
        <w:t xml:space="preserve"> of </w:t>
      </w:r>
      <w:proofErr w:type="spellStart"/>
      <w:r w:rsidRPr="00955244">
        <w:rPr>
          <w:rFonts w:cs="Times New Roman"/>
          <w:i/>
        </w:rPr>
        <w:t>Politics</w:t>
      </w:r>
      <w:proofErr w:type="spellEnd"/>
      <w:r w:rsidR="00FB6E1A">
        <w:rPr>
          <w:rFonts w:cs="Times New Roman"/>
        </w:rPr>
        <w:t xml:space="preserve">. </w:t>
      </w:r>
      <w:r w:rsidRPr="00FB6E1A">
        <w:rPr>
          <w:rFonts w:cs="Times New Roman"/>
        </w:rPr>
        <w:t>Oxford: Oxford University Press, 2017.</w:t>
      </w:r>
    </w:p>
    <w:p w14:paraId="58614B86" w14:textId="11C4EDDE"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Borodziej</w:t>
      </w:r>
      <w:proofErr w:type="spellEnd"/>
      <w:r w:rsidRPr="00955244">
        <w:rPr>
          <w:rFonts w:cs="Times New Roman"/>
        </w:rPr>
        <w:t xml:space="preserve">, </w:t>
      </w:r>
      <w:proofErr w:type="spellStart"/>
      <w:r w:rsidRPr="00955244">
        <w:rPr>
          <w:rFonts w:cs="Times New Roman"/>
        </w:rPr>
        <w:t>Włodzimierz</w:t>
      </w:r>
      <w:proofErr w:type="spellEnd"/>
      <w:r w:rsidRPr="00955244">
        <w:rPr>
          <w:rFonts w:cs="Times New Roman"/>
        </w:rPr>
        <w:t xml:space="preserve">. »Rok 1956 jako cezura w </w:t>
      </w:r>
      <w:proofErr w:type="spellStart"/>
      <w:r w:rsidRPr="00955244">
        <w:rPr>
          <w:rFonts w:cs="Times New Roman"/>
        </w:rPr>
        <w:t>historii</w:t>
      </w:r>
      <w:proofErr w:type="spellEnd"/>
      <w:r w:rsidRPr="00955244">
        <w:rPr>
          <w:rFonts w:cs="Times New Roman"/>
        </w:rPr>
        <w:t xml:space="preserve"> </w:t>
      </w:r>
      <w:proofErr w:type="spellStart"/>
      <w:r w:rsidRPr="00955244">
        <w:rPr>
          <w:rFonts w:cs="Times New Roman"/>
        </w:rPr>
        <w:t>polityki</w:t>
      </w:r>
      <w:proofErr w:type="spellEnd"/>
      <w:r w:rsidRPr="00955244">
        <w:rPr>
          <w:rFonts w:cs="Times New Roman"/>
        </w:rPr>
        <w:t xml:space="preserve"> </w:t>
      </w:r>
      <w:proofErr w:type="spellStart"/>
      <w:r w:rsidRPr="00955244">
        <w:rPr>
          <w:rFonts w:cs="Times New Roman"/>
        </w:rPr>
        <w:t>zagranicznej</w:t>
      </w:r>
      <w:proofErr w:type="spellEnd"/>
      <w:r w:rsidRPr="00955244">
        <w:rPr>
          <w:rFonts w:cs="Times New Roman"/>
        </w:rPr>
        <w:t xml:space="preserve"> PRL.« </w:t>
      </w:r>
      <w:proofErr w:type="spellStart"/>
      <w:r w:rsidRPr="00955244">
        <w:rPr>
          <w:rFonts w:cs="Times New Roman"/>
          <w:i/>
          <w:iCs/>
        </w:rPr>
        <w:t>Polski</w:t>
      </w:r>
      <w:proofErr w:type="spellEnd"/>
      <w:r w:rsidRPr="00955244">
        <w:rPr>
          <w:rFonts w:cs="Times New Roman"/>
          <w:i/>
          <w:iCs/>
        </w:rPr>
        <w:t xml:space="preserve"> </w:t>
      </w:r>
      <w:proofErr w:type="spellStart"/>
      <w:r w:rsidRPr="00955244">
        <w:rPr>
          <w:rFonts w:cs="Times New Roman"/>
          <w:i/>
          <w:iCs/>
        </w:rPr>
        <w:t>Przegląd</w:t>
      </w:r>
      <w:proofErr w:type="spellEnd"/>
      <w:r w:rsidRPr="00955244">
        <w:rPr>
          <w:rFonts w:cs="Times New Roman"/>
          <w:i/>
          <w:iCs/>
        </w:rPr>
        <w:t xml:space="preserve"> </w:t>
      </w:r>
      <w:proofErr w:type="spellStart"/>
      <w:r w:rsidRPr="00955244">
        <w:rPr>
          <w:rFonts w:cs="Times New Roman"/>
          <w:i/>
          <w:iCs/>
        </w:rPr>
        <w:t>Dyplomatyczny</w:t>
      </w:r>
      <w:proofErr w:type="spellEnd"/>
      <w:r w:rsidRPr="00955244">
        <w:rPr>
          <w:rFonts w:cs="Times New Roman"/>
        </w:rPr>
        <w:t xml:space="preserve"> 33</w:t>
      </w:r>
      <w:r w:rsidR="00FB6E1A">
        <w:rPr>
          <w:rFonts w:cs="Times New Roman"/>
        </w:rPr>
        <w:t>. št. 5</w:t>
      </w:r>
      <w:r w:rsidRPr="00955244">
        <w:rPr>
          <w:rFonts w:cs="Times New Roman"/>
        </w:rPr>
        <w:t xml:space="preserve"> (2006): 75–91.</w:t>
      </w:r>
    </w:p>
    <w:p w14:paraId="279B28E0" w14:textId="6C47FF49"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Cvetković, Vladimir Lj. »Poljska 1956–1958: Kako su je videli i doživeli Jugosloveni.« V: </w:t>
      </w:r>
      <w:r w:rsidR="00FB6E1A" w:rsidRPr="00955244">
        <w:rPr>
          <w:rFonts w:cs="Times New Roman"/>
        </w:rPr>
        <w:t>Momčilo Pavlović et al.</w:t>
      </w:r>
      <w:r w:rsidR="00FB6E1A">
        <w:rPr>
          <w:rFonts w:cs="Times New Roman"/>
        </w:rPr>
        <w:t xml:space="preserve"> (ur.).</w:t>
      </w:r>
      <w:r w:rsidR="00FB6E1A" w:rsidRPr="00955244">
        <w:rPr>
          <w:rFonts w:cs="Times New Roman"/>
        </w:rPr>
        <w:t xml:space="preserve"> </w:t>
      </w:r>
      <w:proofErr w:type="spellStart"/>
      <w:r w:rsidRPr="00955244">
        <w:rPr>
          <w:rFonts w:cs="Times New Roman"/>
          <w:i/>
        </w:rPr>
        <w:t>Jugoslovensko</w:t>
      </w:r>
      <w:proofErr w:type="spellEnd"/>
      <w:r w:rsidRPr="00955244">
        <w:rPr>
          <w:rFonts w:cs="Times New Roman"/>
          <w:i/>
        </w:rPr>
        <w:t>-poljski odnosi u XX. veku</w:t>
      </w:r>
      <w:r w:rsidRPr="00955244">
        <w:rPr>
          <w:rFonts w:cs="Times New Roman"/>
        </w:rPr>
        <w:t xml:space="preserve">, 267–84. Beograd: Institut za </w:t>
      </w:r>
      <w:proofErr w:type="spellStart"/>
      <w:r w:rsidRPr="00955244">
        <w:rPr>
          <w:rFonts w:cs="Times New Roman"/>
        </w:rPr>
        <w:t>savremenu</w:t>
      </w:r>
      <w:proofErr w:type="spellEnd"/>
      <w:r w:rsidRPr="00955244">
        <w:rPr>
          <w:rFonts w:cs="Times New Roman"/>
        </w:rPr>
        <w:t xml:space="preserve"> </w:t>
      </w:r>
      <w:proofErr w:type="spellStart"/>
      <w:r w:rsidRPr="00955244">
        <w:rPr>
          <w:rFonts w:cs="Times New Roman"/>
        </w:rPr>
        <w:t>istoriju</w:t>
      </w:r>
      <w:proofErr w:type="spellEnd"/>
      <w:r w:rsidRPr="00955244">
        <w:rPr>
          <w:rFonts w:cs="Times New Roman"/>
        </w:rPr>
        <w:t xml:space="preserve"> Srbije, 2015.</w:t>
      </w:r>
    </w:p>
    <w:p w14:paraId="067BE103" w14:textId="0FD236BD"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Friszke</w:t>
      </w:r>
      <w:proofErr w:type="spellEnd"/>
      <w:r w:rsidRPr="00955244">
        <w:rPr>
          <w:rFonts w:cs="Times New Roman"/>
        </w:rPr>
        <w:t>, Andrzej. »</w:t>
      </w:r>
      <w:proofErr w:type="spellStart"/>
      <w:r w:rsidRPr="00955244">
        <w:rPr>
          <w:rFonts w:cs="Times New Roman"/>
        </w:rPr>
        <w:t>Polski</w:t>
      </w:r>
      <w:proofErr w:type="spellEnd"/>
      <w:r w:rsidRPr="00955244">
        <w:rPr>
          <w:rFonts w:cs="Times New Roman"/>
        </w:rPr>
        <w:t xml:space="preserve"> </w:t>
      </w:r>
      <w:proofErr w:type="spellStart"/>
      <w:r w:rsidRPr="00955244">
        <w:rPr>
          <w:rFonts w:cs="Times New Roman"/>
        </w:rPr>
        <w:t>Październik</w:t>
      </w:r>
      <w:proofErr w:type="spellEnd"/>
      <w:r w:rsidRPr="00955244">
        <w:rPr>
          <w:rFonts w:cs="Times New Roman"/>
        </w:rPr>
        <w:t xml:space="preserve"> 1956 z </w:t>
      </w:r>
      <w:proofErr w:type="spellStart"/>
      <w:r w:rsidRPr="00955244">
        <w:rPr>
          <w:rFonts w:cs="Times New Roman"/>
        </w:rPr>
        <w:t>perspektywy</w:t>
      </w:r>
      <w:proofErr w:type="spellEnd"/>
      <w:r w:rsidRPr="00955244">
        <w:rPr>
          <w:rFonts w:cs="Times New Roman"/>
        </w:rPr>
        <w:t xml:space="preserve"> </w:t>
      </w:r>
      <w:proofErr w:type="spellStart"/>
      <w:r w:rsidRPr="00955244">
        <w:rPr>
          <w:rFonts w:cs="Times New Roman"/>
        </w:rPr>
        <w:t>pięcziesięciolecia</w:t>
      </w:r>
      <w:proofErr w:type="spellEnd"/>
      <w:r w:rsidRPr="00955244">
        <w:rPr>
          <w:rFonts w:cs="Times New Roman"/>
        </w:rPr>
        <w:t xml:space="preserve">.« </w:t>
      </w:r>
      <w:proofErr w:type="spellStart"/>
      <w:r w:rsidRPr="00955244">
        <w:rPr>
          <w:rFonts w:cs="Times New Roman"/>
          <w:i/>
        </w:rPr>
        <w:t>Polski</w:t>
      </w:r>
      <w:proofErr w:type="spellEnd"/>
      <w:r w:rsidRPr="00955244">
        <w:rPr>
          <w:rFonts w:cs="Times New Roman"/>
          <w:i/>
        </w:rPr>
        <w:t xml:space="preserve"> </w:t>
      </w:r>
      <w:proofErr w:type="spellStart"/>
      <w:r w:rsidRPr="00955244">
        <w:rPr>
          <w:rFonts w:cs="Times New Roman"/>
          <w:i/>
        </w:rPr>
        <w:t>Przegląd</w:t>
      </w:r>
      <w:proofErr w:type="spellEnd"/>
      <w:r w:rsidRPr="00955244">
        <w:rPr>
          <w:rFonts w:cs="Times New Roman"/>
          <w:i/>
        </w:rPr>
        <w:t xml:space="preserve"> </w:t>
      </w:r>
      <w:proofErr w:type="spellStart"/>
      <w:r w:rsidRPr="00955244">
        <w:rPr>
          <w:rFonts w:cs="Times New Roman"/>
          <w:i/>
        </w:rPr>
        <w:t>Dyplomatyczny</w:t>
      </w:r>
      <w:proofErr w:type="spellEnd"/>
      <w:r w:rsidR="00FB6E1A">
        <w:rPr>
          <w:rFonts w:cs="Times New Roman"/>
        </w:rPr>
        <w:t xml:space="preserve"> 32, št. 4</w:t>
      </w:r>
      <w:r w:rsidRPr="00955244">
        <w:rPr>
          <w:rFonts w:cs="Times New Roman"/>
        </w:rPr>
        <w:t xml:space="preserve"> (2006): 95–114.</w:t>
      </w:r>
    </w:p>
    <w:p w14:paraId="5973D614"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Garton Ash, Timothy. </w:t>
      </w:r>
      <w:r w:rsidRPr="00955244">
        <w:rPr>
          <w:rFonts w:cs="Times New Roman"/>
          <w:i/>
        </w:rPr>
        <w:t xml:space="preserve">In Europe’s Name: Germany and the </w:t>
      </w:r>
      <w:proofErr w:type="spellStart"/>
      <w:r w:rsidRPr="00955244">
        <w:rPr>
          <w:rFonts w:cs="Times New Roman"/>
          <w:i/>
        </w:rPr>
        <w:t>Divided</w:t>
      </w:r>
      <w:proofErr w:type="spellEnd"/>
      <w:r w:rsidRPr="00955244">
        <w:rPr>
          <w:rFonts w:cs="Times New Roman"/>
          <w:i/>
        </w:rPr>
        <w:t xml:space="preserve"> </w:t>
      </w:r>
      <w:proofErr w:type="spellStart"/>
      <w:r w:rsidRPr="00955244">
        <w:rPr>
          <w:rFonts w:cs="Times New Roman"/>
          <w:i/>
        </w:rPr>
        <w:t>Continent</w:t>
      </w:r>
      <w:proofErr w:type="spellEnd"/>
      <w:r w:rsidRPr="00955244">
        <w:rPr>
          <w:rFonts w:cs="Times New Roman"/>
        </w:rPr>
        <w:t xml:space="preserve">. New York: </w:t>
      </w:r>
      <w:proofErr w:type="spellStart"/>
      <w:r w:rsidRPr="00955244">
        <w:rPr>
          <w:rFonts w:cs="Times New Roman"/>
        </w:rPr>
        <w:t>Vintage</w:t>
      </w:r>
      <w:proofErr w:type="spellEnd"/>
      <w:r w:rsidRPr="00955244">
        <w:rPr>
          <w:rFonts w:cs="Times New Roman"/>
        </w:rPr>
        <w:t xml:space="preserve"> </w:t>
      </w:r>
      <w:proofErr w:type="spellStart"/>
      <w:r w:rsidRPr="00955244">
        <w:rPr>
          <w:rFonts w:cs="Times New Roman"/>
        </w:rPr>
        <w:t>Books</w:t>
      </w:r>
      <w:proofErr w:type="spellEnd"/>
      <w:r w:rsidRPr="00955244">
        <w:rPr>
          <w:rFonts w:cs="Times New Roman"/>
        </w:rPr>
        <w:t>, 1994.</w:t>
      </w:r>
    </w:p>
    <w:p w14:paraId="4BE89AA0" w14:textId="5ECEDBC9"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Go, Julian in George Lawson. »</w:t>
      </w:r>
      <w:proofErr w:type="spellStart"/>
      <w:r w:rsidRPr="00955244">
        <w:rPr>
          <w:rFonts w:cs="Times New Roman"/>
        </w:rPr>
        <w:t>Introduction</w:t>
      </w:r>
      <w:proofErr w:type="spellEnd"/>
      <w:r w:rsidRPr="00955244">
        <w:rPr>
          <w:rFonts w:cs="Times New Roman"/>
        </w:rPr>
        <w:t xml:space="preserve">.« V: </w:t>
      </w:r>
      <w:r w:rsidR="00FB6E1A">
        <w:rPr>
          <w:rFonts w:cs="Times New Roman"/>
        </w:rPr>
        <w:t xml:space="preserve">Julian Go in George Lawson (ur.). </w:t>
      </w:r>
      <w:r w:rsidRPr="00955244">
        <w:rPr>
          <w:rFonts w:cs="Times New Roman"/>
          <w:i/>
        </w:rPr>
        <w:t xml:space="preserve">Global </w:t>
      </w:r>
      <w:proofErr w:type="spellStart"/>
      <w:r w:rsidRPr="00955244">
        <w:rPr>
          <w:rFonts w:cs="Times New Roman"/>
          <w:i/>
        </w:rPr>
        <w:t>Historical</w:t>
      </w:r>
      <w:proofErr w:type="spellEnd"/>
      <w:r w:rsidRPr="00955244">
        <w:rPr>
          <w:rFonts w:cs="Times New Roman"/>
          <w:i/>
        </w:rPr>
        <w:t xml:space="preserve"> </w:t>
      </w:r>
      <w:proofErr w:type="spellStart"/>
      <w:r w:rsidRPr="00955244">
        <w:rPr>
          <w:rFonts w:cs="Times New Roman"/>
          <w:i/>
        </w:rPr>
        <w:t>Sociology</w:t>
      </w:r>
      <w:proofErr w:type="spellEnd"/>
      <w:r w:rsidRPr="00955244">
        <w:rPr>
          <w:rFonts w:cs="Times New Roman"/>
        </w:rPr>
        <w:t>, 1–34. Cambridge: Cambridge University Press, 2017.</w:t>
      </w:r>
    </w:p>
    <w:p w14:paraId="3580D267"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Ivanović, Vladimir. </w:t>
      </w:r>
      <w:r w:rsidRPr="00955244">
        <w:rPr>
          <w:rFonts w:cs="Times New Roman"/>
          <w:i/>
        </w:rPr>
        <w:t xml:space="preserve">Jugoslavija i SR </w:t>
      </w:r>
      <w:proofErr w:type="spellStart"/>
      <w:r w:rsidRPr="00955244">
        <w:rPr>
          <w:rFonts w:cs="Times New Roman"/>
          <w:i/>
        </w:rPr>
        <w:t>Nemačka</w:t>
      </w:r>
      <w:proofErr w:type="spellEnd"/>
      <w:r w:rsidRPr="00955244">
        <w:rPr>
          <w:rFonts w:cs="Times New Roman"/>
          <w:i/>
        </w:rPr>
        <w:t xml:space="preserve">, 1967–1973: </w:t>
      </w:r>
      <w:proofErr w:type="spellStart"/>
      <w:r w:rsidRPr="00955244">
        <w:rPr>
          <w:rFonts w:cs="Times New Roman"/>
          <w:i/>
        </w:rPr>
        <w:t>Između</w:t>
      </w:r>
      <w:proofErr w:type="spellEnd"/>
      <w:r w:rsidRPr="00955244">
        <w:rPr>
          <w:rFonts w:cs="Times New Roman"/>
          <w:i/>
        </w:rPr>
        <w:t xml:space="preserve"> ideologije i pragmatizma</w:t>
      </w:r>
      <w:r w:rsidRPr="00955244">
        <w:rPr>
          <w:rFonts w:cs="Times New Roman"/>
        </w:rPr>
        <w:t xml:space="preserve">. Beograd: Institut za </w:t>
      </w:r>
      <w:proofErr w:type="spellStart"/>
      <w:r w:rsidRPr="00955244">
        <w:rPr>
          <w:rFonts w:cs="Times New Roman"/>
        </w:rPr>
        <w:t>savremenu</w:t>
      </w:r>
      <w:proofErr w:type="spellEnd"/>
      <w:r w:rsidRPr="00955244">
        <w:rPr>
          <w:rFonts w:cs="Times New Roman"/>
        </w:rPr>
        <w:t xml:space="preserve"> </w:t>
      </w:r>
      <w:proofErr w:type="spellStart"/>
      <w:r w:rsidRPr="00955244">
        <w:rPr>
          <w:rFonts w:cs="Times New Roman"/>
        </w:rPr>
        <w:t>istoriju</w:t>
      </w:r>
      <w:proofErr w:type="spellEnd"/>
      <w:r w:rsidRPr="00955244">
        <w:rPr>
          <w:rFonts w:cs="Times New Roman"/>
        </w:rPr>
        <w:t>, 2009.</w:t>
      </w:r>
    </w:p>
    <w:p w14:paraId="2A1490F0" w14:textId="2400815D"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Jarząbek</w:t>
      </w:r>
      <w:proofErr w:type="spellEnd"/>
      <w:r w:rsidRPr="00955244">
        <w:rPr>
          <w:rFonts w:cs="Times New Roman"/>
        </w:rPr>
        <w:t xml:space="preserve">, Wanda. »“W </w:t>
      </w:r>
      <w:proofErr w:type="spellStart"/>
      <w:r w:rsidRPr="00955244">
        <w:rPr>
          <w:rFonts w:cs="Times New Roman"/>
        </w:rPr>
        <w:t>sprawach</w:t>
      </w:r>
      <w:proofErr w:type="spellEnd"/>
      <w:r w:rsidRPr="00955244">
        <w:rPr>
          <w:rFonts w:cs="Times New Roman"/>
        </w:rPr>
        <w:t xml:space="preserve"> </w:t>
      </w:r>
      <w:proofErr w:type="spellStart"/>
      <w:r w:rsidRPr="00955244">
        <w:rPr>
          <w:rFonts w:cs="Times New Roman"/>
        </w:rPr>
        <w:t>niemieckich</w:t>
      </w:r>
      <w:proofErr w:type="spellEnd"/>
      <w:r w:rsidRPr="00955244">
        <w:rPr>
          <w:rFonts w:cs="Times New Roman"/>
        </w:rPr>
        <w:t xml:space="preserve"> </w:t>
      </w:r>
      <w:proofErr w:type="spellStart"/>
      <w:r w:rsidRPr="00955244">
        <w:rPr>
          <w:rFonts w:cs="Times New Roman"/>
        </w:rPr>
        <w:t>nasz</w:t>
      </w:r>
      <w:proofErr w:type="spellEnd"/>
      <w:r w:rsidRPr="00955244">
        <w:rPr>
          <w:rFonts w:cs="Times New Roman"/>
        </w:rPr>
        <w:t xml:space="preserve"> </w:t>
      </w:r>
      <w:proofErr w:type="spellStart"/>
      <w:r w:rsidRPr="00955244">
        <w:rPr>
          <w:rFonts w:cs="Times New Roman"/>
        </w:rPr>
        <w:t>głos</w:t>
      </w:r>
      <w:proofErr w:type="spellEnd"/>
      <w:r w:rsidRPr="00955244">
        <w:rPr>
          <w:rFonts w:cs="Times New Roman"/>
        </w:rPr>
        <w:t xml:space="preserve"> musi </w:t>
      </w:r>
      <w:proofErr w:type="spellStart"/>
      <w:r w:rsidRPr="00955244">
        <w:rPr>
          <w:rFonts w:cs="Times New Roman"/>
        </w:rPr>
        <w:t>mieć</w:t>
      </w:r>
      <w:proofErr w:type="spellEnd"/>
      <w:r w:rsidRPr="00955244">
        <w:rPr>
          <w:rFonts w:cs="Times New Roman"/>
        </w:rPr>
        <w:t xml:space="preserve"> </w:t>
      </w:r>
      <w:proofErr w:type="spellStart"/>
      <w:r w:rsidRPr="00955244">
        <w:rPr>
          <w:rFonts w:cs="Times New Roman"/>
        </w:rPr>
        <w:t>swą</w:t>
      </w:r>
      <w:proofErr w:type="spellEnd"/>
      <w:r w:rsidRPr="00955244">
        <w:rPr>
          <w:rFonts w:cs="Times New Roman"/>
        </w:rPr>
        <w:t xml:space="preserve"> </w:t>
      </w:r>
      <w:proofErr w:type="spellStart"/>
      <w:r w:rsidRPr="00955244">
        <w:rPr>
          <w:rFonts w:cs="Times New Roman"/>
        </w:rPr>
        <w:t>wagę</w:t>
      </w:r>
      <w:proofErr w:type="spellEnd"/>
      <w:r w:rsidRPr="00955244">
        <w:rPr>
          <w:rFonts w:cs="Times New Roman"/>
        </w:rPr>
        <w:t xml:space="preserve">…” Problem </w:t>
      </w:r>
      <w:proofErr w:type="spellStart"/>
      <w:r w:rsidRPr="00955244">
        <w:rPr>
          <w:rFonts w:cs="Times New Roman"/>
        </w:rPr>
        <w:t>niemiecki</w:t>
      </w:r>
      <w:proofErr w:type="spellEnd"/>
      <w:r w:rsidRPr="00955244">
        <w:rPr>
          <w:rFonts w:cs="Times New Roman"/>
        </w:rPr>
        <w:t xml:space="preserve"> w </w:t>
      </w:r>
      <w:proofErr w:type="spellStart"/>
      <w:r w:rsidRPr="00955244">
        <w:rPr>
          <w:rFonts w:cs="Times New Roman"/>
        </w:rPr>
        <w:t>polskiej</w:t>
      </w:r>
      <w:proofErr w:type="spellEnd"/>
      <w:r w:rsidRPr="00955244">
        <w:rPr>
          <w:rFonts w:cs="Times New Roman"/>
        </w:rPr>
        <w:t xml:space="preserve"> </w:t>
      </w:r>
      <w:proofErr w:type="spellStart"/>
      <w:r w:rsidRPr="00955244">
        <w:rPr>
          <w:rFonts w:cs="Times New Roman"/>
        </w:rPr>
        <w:t>polityce</w:t>
      </w:r>
      <w:proofErr w:type="spellEnd"/>
      <w:r w:rsidRPr="00955244">
        <w:rPr>
          <w:rFonts w:cs="Times New Roman"/>
        </w:rPr>
        <w:t xml:space="preserve"> </w:t>
      </w:r>
      <w:proofErr w:type="spellStart"/>
      <w:r w:rsidRPr="00955244">
        <w:rPr>
          <w:rFonts w:cs="Times New Roman"/>
        </w:rPr>
        <w:t>zagranicznej</w:t>
      </w:r>
      <w:proofErr w:type="spellEnd"/>
      <w:r w:rsidRPr="00955244">
        <w:rPr>
          <w:rFonts w:cs="Times New Roman"/>
        </w:rPr>
        <w:t xml:space="preserve"> od </w:t>
      </w:r>
      <w:proofErr w:type="spellStart"/>
      <w:r w:rsidRPr="00955244">
        <w:rPr>
          <w:rFonts w:cs="Times New Roman"/>
        </w:rPr>
        <w:t>października</w:t>
      </w:r>
      <w:proofErr w:type="spellEnd"/>
      <w:r w:rsidRPr="00955244">
        <w:rPr>
          <w:rFonts w:cs="Times New Roman"/>
        </w:rPr>
        <w:t xml:space="preserve"> 1956 r. do </w:t>
      </w:r>
      <w:proofErr w:type="spellStart"/>
      <w:r w:rsidRPr="00955244">
        <w:rPr>
          <w:rFonts w:cs="Times New Roman"/>
        </w:rPr>
        <w:t>rozpoczęcia</w:t>
      </w:r>
      <w:proofErr w:type="spellEnd"/>
      <w:r w:rsidRPr="00955244">
        <w:rPr>
          <w:rFonts w:cs="Times New Roman"/>
        </w:rPr>
        <w:t xml:space="preserve"> </w:t>
      </w:r>
      <w:proofErr w:type="spellStart"/>
      <w:r w:rsidRPr="00955244">
        <w:rPr>
          <w:rFonts w:cs="Times New Roman"/>
        </w:rPr>
        <w:t>tzw</w:t>
      </w:r>
      <w:proofErr w:type="spellEnd"/>
      <w:r w:rsidRPr="00955244">
        <w:rPr>
          <w:rFonts w:cs="Times New Roman"/>
        </w:rPr>
        <w:t xml:space="preserve">. </w:t>
      </w:r>
      <w:proofErr w:type="spellStart"/>
      <w:r w:rsidRPr="00955244">
        <w:rPr>
          <w:rFonts w:cs="Times New Roman"/>
        </w:rPr>
        <w:t>drugiego</w:t>
      </w:r>
      <w:proofErr w:type="spellEnd"/>
      <w:r w:rsidRPr="00955244">
        <w:rPr>
          <w:rFonts w:cs="Times New Roman"/>
        </w:rPr>
        <w:t xml:space="preserve"> </w:t>
      </w:r>
      <w:proofErr w:type="spellStart"/>
      <w:r w:rsidRPr="00955244">
        <w:rPr>
          <w:rFonts w:cs="Times New Roman"/>
        </w:rPr>
        <w:t>kryzysu</w:t>
      </w:r>
      <w:proofErr w:type="spellEnd"/>
      <w:r w:rsidRPr="00955244">
        <w:rPr>
          <w:rFonts w:cs="Times New Roman"/>
        </w:rPr>
        <w:t xml:space="preserve"> </w:t>
      </w:r>
      <w:proofErr w:type="spellStart"/>
      <w:r w:rsidRPr="00955244">
        <w:rPr>
          <w:rFonts w:cs="Times New Roman"/>
        </w:rPr>
        <w:t>berlińskiego</w:t>
      </w:r>
      <w:proofErr w:type="spellEnd"/>
      <w:r w:rsidRPr="00955244">
        <w:rPr>
          <w:rFonts w:cs="Times New Roman"/>
        </w:rPr>
        <w:t xml:space="preserve"> w </w:t>
      </w:r>
      <w:proofErr w:type="spellStart"/>
      <w:r w:rsidRPr="00955244">
        <w:rPr>
          <w:rFonts w:cs="Times New Roman"/>
        </w:rPr>
        <w:t>listopadzie</w:t>
      </w:r>
      <w:proofErr w:type="spellEnd"/>
      <w:r w:rsidRPr="00955244">
        <w:rPr>
          <w:rFonts w:cs="Times New Roman"/>
        </w:rPr>
        <w:t xml:space="preserve"> 1958 r.« </w:t>
      </w:r>
      <w:proofErr w:type="spellStart"/>
      <w:r w:rsidRPr="00955244">
        <w:rPr>
          <w:rFonts w:cs="Times New Roman"/>
          <w:i/>
          <w:iCs/>
        </w:rPr>
        <w:t>Dzieje</w:t>
      </w:r>
      <w:proofErr w:type="spellEnd"/>
      <w:r w:rsidRPr="00955244">
        <w:rPr>
          <w:rFonts w:cs="Times New Roman"/>
          <w:i/>
          <w:iCs/>
        </w:rPr>
        <w:t xml:space="preserve"> </w:t>
      </w:r>
      <w:proofErr w:type="spellStart"/>
      <w:r w:rsidRPr="00955244">
        <w:rPr>
          <w:rFonts w:cs="Times New Roman"/>
          <w:i/>
          <w:iCs/>
        </w:rPr>
        <w:t>Najnowsze</w:t>
      </w:r>
      <w:proofErr w:type="spellEnd"/>
      <w:r w:rsidR="00FB6E1A">
        <w:rPr>
          <w:rFonts w:cs="Times New Roman"/>
        </w:rPr>
        <w:t xml:space="preserve"> 33, št. 2</w:t>
      </w:r>
      <w:r w:rsidRPr="00955244">
        <w:rPr>
          <w:rFonts w:cs="Times New Roman"/>
        </w:rPr>
        <w:t xml:space="preserve"> (2001): 103–29.</w:t>
      </w:r>
    </w:p>
    <w:p w14:paraId="720900A8" w14:textId="2C500A11"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Jarząbek</w:t>
      </w:r>
      <w:proofErr w:type="spellEnd"/>
      <w:r w:rsidRPr="00955244">
        <w:rPr>
          <w:rFonts w:cs="Times New Roman"/>
        </w:rPr>
        <w:t xml:space="preserve">, Wanda. »W </w:t>
      </w:r>
      <w:proofErr w:type="spellStart"/>
      <w:r w:rsidRPr="00955244">
        <w:rPr>
          <w:rFonts w:cs="Times New Roman"/>
        </w:rPr>
        <w:t>poszukiwaniu</w:t>
      </w:r>
      <w:proofErr w:type="spellEnd"/>
      <w:r w:rsidRPr="00955244">
        <w:rPr>
          <w:rFonts w:cs="Times New Roman"/>
        </w:rPr>
        <w:t xml:space="preserve"> </w:t>
      </w:r>
      <w:proofErr w:type="spellStart"/>
      <w:r w:rsidRPr="00955244">
        <w:rPr>
          <w:rFonts w:cs="Times New Roman"/>
        </w:rPr>
        <w:t>porozumienia</w:t>
      </w:r>
      <w:proofErr w:type="spellEnd"/>
      <w:r w:rsidRPr="00955244">
        <w:rPr>
          <w:rFonts w:cs="Times New Roman"/>
        </w:rPr>
        <w:t xml:space="preserve"> z </w:t>
      </w:r>
      <w:proofErr w:type="spellStart"/>
      <w:r w:rsidRPr="00955244">
        <w:rPr>
          <w:rFonts w:cs="Times New Roman"/>
        </w:rPr>
        <w:t>Republiką</w:t>
      </w:r>
      <w:proofErr w:type="spellEnd"/>
      <w:r w:rsidRPr="00955244">
        <w:rPr>
          <w:rFonts w:cs="Times New Roman"/>
        </w:rPr>
        <w:t xml:space="preserve"> </w:t>
      </w:r>
      <w:proofErr w:type="spellStart"/>
      <w:r w:rsidRPr="00955244">
        <w:rPr>
          <w:rFonts w:cs="Times New Roman"/>
        </w:rPr>
        <w:t>Federalną</w:t>
      </w:r>
      <w:proofErr w:type="spellEnd"/>
      <w:r w:rsidRPr="00955244">
        <w:rPr>
          <w:rFonts w:cs="Times New Roman"/>
        </w:rPr>
        <w:t xml:space="preserve"> </w:t>
      </w:r>
      <w:proofErr w:type="spellStart"/>
      <w:r w:rsidRPr="00955244">
        <w:rPr>
          <w:rFonts w:cs="Times New Roman"/>
        </w:rPr>
        <w:t>Niemiec</w:t>
      </w:r>
      <w:proofErr w:type="spellEnd"/>
      <w:r w:rsidRPr="00955244">
        <w:rPr>
          <w:rFonts w:cs="Times New Roman"/>
        </w:rPr>
        <w:t xml:space="preserve"> – tajne </w:t>
      </w:r>
      <w:proofErr w:type="spellStart"/>
      <w:r w:rsidRPr="00955244">
        <w:rPr>
          <w:rFonts w:cs="Times New Roman"/>
        </w:rPr>
        <w:t>rozmowy</w:t>
      </w:r>
      <w:proofErr w:type="spellEnd"/>
      <w:r w:rsidRPr="00955244">
        <w:rPr>
          <w:rFonts w:cs="Times New Roman"/>
        </w:rPr>
        <w:t xml:space="preserve"> z </w:t>
      </w:r>
      <w:proofErr w:type="spellStart"/>
      <w:r w:rsidRPr="00955244">
        <w:rPr>
          <w:rFonts w:cs="Times New Roman"/>
        </w:rPr>
        <w:t>Albrechtem</w:t>
      </w:r>
      <w:proofErr w:type="spellEnd"/>
      <w:r w:rsidRPr="00955244">
        <w:rPr>
          <w:rFonts w:cs="Times New Roman"/>
        </w:rPr>
        <w:t xml:space="preserve"> von </w:t>
      </w:r>
      <w:proofErr w:type="spellStart"/>
      <w:r w:rsidRPr="00955244">
        <w:rPr>
          <w:rFonts w:cs="Times New Roman"/>
        </w:rPr>
        <w:t>Kesselem</w:t>
      </w:r>
      <w:proofErr w:type="spellEnd"/>
      <w:r w:rsidRPr="00955244">
        <w:rPr>
          <w:rFonts w:cs="Times New Roman"/>
        </w:rPr>
        <w:t xml:space="preserve"> w </w:t>
      </w:r>
      <w:proofErr w:type="spellStart"/>
      <w:r w:rsidRPr="00955244">
        <w:rPr>
          <w:rFonts w:cs="Times New Roman"/>
        </w:rPr>
        <w:t>Waszyngtonie</w:t>
      </w:r>
      <w:proofErr w:type="spellEnd"/>
      <w:r w:rsidRPr="00955244">
        <w:rPr>
          <w:rFonts w:cs="Times New Roman"/>
        </w:rPr>
        <w:t xml:space="preserve"> w 1957 roku.« V: </w:t>
      </w:r>
      <w:r w:rsidR="00FB6E1A" w:rsidRPr="00955244">
        <w:rPr>
          <w:rFonts w:cs="Times New Roman"/>
        </w:rPr>
        <w:t xml:space="preserve">Jan </w:t>
      </w:r>
      <w:proofErr w:type="spellStart"/>
      <w:r w:rsidR="00FB6E1A" w:rsidRPr="00955244">
        <w:rPr>
          <w:rFonts w:cs="Times New Roman"/>
        </w:rPr>
        <w:t>Barcz</w:t>
      </w:r>
      <w:proofErr w:type="spellEnd"/>
      <w:r w:rsidR="00FB6E1A" w:rsidRPr="00955244">
        <w:rPr>
          <w:rFonts w:cs="Times New Roman"/>
        </w:rPr>
        <w:t xml:space="preserve"> et al.</w:t>
      </w:r>
      <w:r w:rsidR="00FB6E1A">
        <w:rPr>
          <w:rFonts w:cs="Times New Roman"/>
        </w:rPr>
        <w:t xml:space="preserve"> (ur.).</w:t>
      </w:r>
      <w:r w:rsidR="00FB6E1A" w:rsidRPr="00955244">
        <w:rPr>
          <w:rFonts w:cs="Times New Roman"/>
        </w:rPr>
        <w:t xml:space="preserve"> </w:t>
      </w:r>
      <w:proofErr w:type="spellStart"/>
      <w:r w:rsidRPr="00955244">
        <w:rPr>
          <w:rFonts w:cs="Times New Roman"/>
          <w:i/>
          <w:iCs/>
        </w:rPr>
        <w:t>Rocznyk</w:t>
      </w:r>
      <w:proofErr w:type="spellEnd"/>
      <w:r w:rsidRPr="00955244">
        <w:rPr>
          <w:rFonts w:cs="Times New Roman"/>
          <w:i/>
          <w:iCs/>
        </w:rPr>
        <w:t xml:space="preserve"> </w:t>
      </w:r>
      <w:proofErr w:type="spellStart"/>
      <w:r w:rsidRPr="00955244">
        <w:rPr>
          <w:rFonts w:cs="Times New Roman"/>
          <w:i/>
          <w:iCs/>
        </w:rPr>
        <w:t>polsko</w:t>
      </w:r>
      <w:proofErr w:type="spellEnd"/>
      <w:r w:rsidRPr="00955244">
        <w:rPr>
          <w:rFonts w:cs="Times New Roman"/>
          <w:i/>
          <w:iCs/>
        </w:rPr>
        <w:t>-</w:t>
      </w:r>
      <w:proofErr w:type="spellStart"/>
      <w:r w:rsidRPr="00955244">
        <w:rPr>
          <w:rFonts w:cs="Times New Roman"/>
          <w:i/>
          <w:iCs/>
        </w:rPr>
        <w:t>niemiecki</w:t>
      </w:r>
      <w:proofErr w:type="spellEnd"/>
      <w:r w:rsidRPr="00955244">
        <w:rPr>
          <w:rFonts w:cs="Times New Roman"/>
        </w:rPr>
        <w:t xml:space="preserve">, 203–15. Varšava: </w:t>
      </w:r>
      <w:proofErr w:type="spellStart"/>
      <w:r w:rsidRPr="00955244">
        <w:rPr>
          <w:rFonts w:cs="Times New Roman"/>
        </w:rPr>
        <w:t>Instytut</w:t>
      </w:r>
      <w:proofErr w:type="spellEnd"/>
      <w:r w:rsidRPr="00955244">
        <w:rPr>
          <w:rFonts w:cs="Times New Roman"/>
        </w:rPr>
        <w:t xml:space="preserve"> </w:t>
      </w:r>
      <w:proofErr w:type="spellStart"/>
      <w:r w:rsidRPr="00955244">
        <w:rPr>
          <w:rFonts w:cs="Times New Roman"/>
        </w:rPr>
        <w:t>Studiów</w:t>
      </w:r>
      <w:proofErr w:type="spellEnd"/>
      <w:r w:rsidRPr="00955244">
        <w:rPr>
          <w:rFonts w:cs="Times New Roman"/>
        </w:rPr>
        <w:t xml:space="preserve"> </w:t>
      </w:r>
      <w:proofErr w:type="spellStart"/>
      <w:r w:rsidRPr="00955244">
        <w:rPr>
          <w:rFonts w:cs="Times New Roman"/>
        </w:rPr>
        <w:t>Politycznych</w:t>
      </w:r>
      <w:proofErr w:type="spellEnd"/>
      <w:r w:rsidRPr="00955244">
        <w:rPr>
          <w:rFonts w:cs="Times New Roman"/>
        </w:rPr>
        <w:t xml:space="preserve"> PAN, 2000.</w:t>
      </w:r>
    </w:p>
    <w:p w14:paraId="5E6B1315" w14:textId="77777777"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Jarząbek</w:t>
      </w:r>
      <w:proofErr w:type="spellEnd"/>
      <w:r w:rsidRPr="00955244">
        <w:rPr>
          <w:rFonts w:cs="Times New Roman"/>
        </w:rPr>
        <w:t xml:space="preserve">, Wanda. </w:t>
      </w:r>
      <w:proofErr w:type="spellStart"/>
      <w:r w:rsidRPr="00955244">
        <w:rPr>
          <w:rFonts w:cs="Times New Roman"/>
          <w:i/>
        </w:rPr>
        <w:t>Polska</w:t>
      </w:r>
      <w:proofErr w:type="spellEnd"/>
      <w:r w:rsidRPr="00955244">
        <w:rPr>
          <w:rFonts w:cs="Times New Roman"/>
          <w:i/>
        </w:rPr>
        <w:t xml:space="preserve"> </w:t>
      </w:r>
      <w:proofErr w:type="spellStart"/>
      <w:r w:rsidRPr="00955244">
        <w:rPr>
          <w:rFonts w:cs="Times New Roman"/>
          <w:i/>
        </w:rPr>
        <w:t>Rzeczpospolita</w:t>
      </w:r>
      <w:proofErr w:type="spellEnd"/>
      <w:r w:rsidRPr="00955244">
        <w:rPr>
          <w:rFonts w:cs="Times New Roman"/>
          <w:i/>
        </w:rPr>
        <w:t xml:space="preserve"> </w:t>
      </w:r>
      <w:proofErr w:type="spellStart"/>
      <w:r w:rsidRPr="00955244">
        <w:rPr>
          <w:rFonts w:cs="Times New Roman"/>
          <w:i/>
        </w:rPr>
        <w:t>Ludowa</w:t>
      </w:r>
      <w:proofErr w:type="spellEnd"/>
      <w:r w:rsidRPr="00955244">
        <w:rPr>
          <w:rFonts w:cs="Times New Roman"/>
          <w:i/>
        </w:rPr>
        <w:t xml:space="preserve"> </w:t>
      </w:r>
      <w:proofErr w:type="spellStart"/>
      <w:r w:rsidRPr="00955244">
        <w:rPr>
          <w:rFonts w:cs="Times New Roman"/>
          <w:i/>
        </w:rPr>
        <w:t>wobec</w:t>
      </w:r>
      <w:proofErr w:type="spellEnd"/>
      <w:r w:rsidRPr="00955244">
        <w:rPr>
          <w:rFonts w:cs="Times New Roman"/>
          <w:i/>
        </w:rPr>
        <w:t xml:space="preserve"> </w:t>
      </w:r>
      <w:proofErr w:type="spellStart"/>
      <w:r w:rsidRPr="00955244">
        <w:rPr>
          <w:rFonts w:cs="Times New Roman"/>
          <w:i/>
        </w:rPr>
        <w:t>polityki</w:t>
      </w:r>
      <w:proofErr w:type="spellEnd"/>
      <w:r w:rsidRPr="00955244">
        <w:rPr>
          <w:rFonts w:cs="Times New Roman"/>
          <w:i/>
        </w:rPr>
        <w:t xml:space="preserve"> </w:t>
      </w:r>
      <w:proofErr w:type="spellStart"/>
      <w:r w:rsidRPr="00955244">
        <w:rPr>
          <w:rFonts w:cs="Times New Roman"/>
          <w:i/>
        </w:rPr>
        <w:t>wschodniej</w:t>
      </w:r>
      <w:proofErr w:type="spellEnd"/>
      <w:r w:rsidRPr="00955244">
        <w:rPr>
          <w:rFonts w:cs="Times New Roman"/>
          <w:i/>
        </w:rPr>
        <w:t xml:space="preserve"> Republiki </w:t>
      </w:r>
      <w:proofErr w:type="spellStart"/>
      <w:r w:rsidRPr="00955244">
        <w:rPr>
          <w:rFonts w:cs="Times New Roman"/>
          <w:i/>
        </w:rPr>
        <w:t>Federalnej</w:t>
      </w:r>
      <w:proofErr w:type="spellEnd"/>
      <w:r w:rsidRPr="00955244">
        <w:rPr>
          <w:rFonts w:cs="Times New Roman"/>
          <w:i/>
        </w:rPr>
        <w:t xml:space="preserve"> </w:t>
      </w:r>
      <w:proofErr w:type="spellStart"/>
      <w:r w:rsidRPr="00955244">
        <w:rPr>
          <w:rFonts w:cs="Times New Roman"/>
          <w:i/>
        </w:rPr>
        <w:t>Niemiec</w:t>
      </w:r>
      <w:proofErr w:type="spellEnd"/>
      <w:r w:rsidRPr="00955244">
        <w:rPr>
          <w:rFonts w:cs="Times New Roman"/>
          <w:i/>
        </w:rPr>
        <w:t xml:space="preserve"> w </w:t>
      </w:r>
      <w:proofErr w:type="spellStart"/>
      <w:r w:rsidRPr="00955244">
        <w:rPr>
          <w:rFonts w:cs="Times New Roman"/>
          <w:i/>
        </w:rPr>
        <w:t>latach</w:t>
      </w:r>
      <w:proofErr w:type="spellEnd"/>
      <w:r w:rsidRPr="00955244">
        <w:rPr>
          <w:rFonts w:cs="Times New Roman"/>
          <w:i/>
        </w:rPr>
        <w:t xml:space="preserve"> 1966–1976. </w:t>
      </w:r>
      <w:r w:rsidRPr="00955244">
        <w:rPr>
          <w:rFonts w:cs="Times New Roman"/>
        </w:rPr>
        <w:t xml:space="preserve">Varšava: </w:t>
      </w:r>
      <w:proofErr w:type="spellStart"/>
      <w:r w:rsidRPr="00955244">
        <w:rPr>
          <w:rFonts w:cs="Times New Roman"/>
        </w:rPr>
        <w:t>Instytut</w:t>
      </w:r>
      <w:proofErr w:type="spellEnd"/>
      <w:r w:rsidRPr="00955244">
        <w:rPr>
          <w:rFonts w:cs="Times New Roman"/>
        </w:rPr>
        <w:t xml:space="preserve"> </w:t>
      </w:r>
      <w:proofErr w:type="spellStart"/>
      <w:r w:rsidRPr="00955244">
        <w:rPr>
          <w:rFonts w:cs="Times New Roman"/>
        </w:rPr>
        <w:t>Studiów</w:t>
      </w:r>
      <w:proofErr w:type="spellEnd"/>
      <w:r w:rsidRPr="00955244">
        <w:rPr>
          <w:rFonts w:cs="Times New Roman"/>
        </w:rPr>
        <w:t xml:space="preserve"> </w:t>
      </w:r>
      <w:proofErr w:type="spellStart"/>
      <w:r w:rsidRPr="00955244">
        <w:rPr>
          <w:rFonts w:cs="Times New Roman"/>
        </w:rPr>
        <w:t>Politycznych</w:t>
      </w:r>
      <w:proofErr w:type="spellEnd"/>
      <w:r w:rsidRPr="00955244">
        <w:rPr>
          <w:rFonts w:cs="Times New Roman"/>
        </w:rPr>
        <w:t xml:space="preserve"> PAN, 2011.</w:t>
      </w:r>
    </w:p>
    <w:p w14:paraId="4CC7F5C1" w14:textId="7AFDC762"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Klomp, Jasper. </w:t>
      </w:r>
      <w:r w:rsidRPr="00FB6E1A">
        <w:rPr>
          <w:rFonts w:cs="Times New Roman"/>
          <w:i/>
        </w:rPr>
        <w:t xml:space="preserve">The </w:t>
      </w:r>
      <w:proofErr w:type="spellStart"/>
      <w:r w:rsidRPr="00FB6E1A">
        <w:rPr>
          <w:rFonts w:cs="Times New Roman"/>
          <w:i/>
        </w:rPr>
        <w:t>relations</w:t>
      </w:r>
      <w:proofErr w:type="spellEnd"/>
      <w:r w:rsidRPr="00FB6E1A">
        <w:rPr>
          <w:rFonts w:cs="Times New Roman"/>
          <w:i/>
        </w:rPr>
        <w:t xml:space="preserve"> </w:t>
      </w:r>
      <w:proofErr w:type="spellStart"/>
      <w:r w:rsidRPr="00FB6E1A">
        <w:rPr>
          <w:rFonts w:cs="Times New Roman"/>
          <w:i/>
        </w:rPr>
        <w:t>between</w:t>
      </w:r>
      <w:proofErr w:type="spellEnd"/>
      <w:r w:rsidRPr="00FB6E1A">
        <w:rPr>
          <w:rFonts w:cs="Times New Roman"/>
          <w:i/>
        </w:rPr>
        <w:t xml:space="preserve"> </w:t>
      </w:r>
      <w:proofErr w:type="spellStart"/>
      <w:r w:rsidRPr="00FB6E1A">
        <w:rPr>
          <w:rFonts w:cs="Times New Roman"/>
          <w:i/>
        </w:rPr>
        <w:t>Yugoslavia</w:t>
      </w:r>
      <w:proofErr w:type="spellEnd"/>
      <w:r w:rsidRPr="00FB6E1A">
        <w:rPr>
          <w:rFonts w:cs="Times New Roman"/>
          <w:i/>
        </w:rPr>
        <w:t xml:space="preserve"> and the German </w:t>
      </w:r>
      <w:proofErr w:type="spellStart"/>
      <w:r w:rsidRPr="00FB6E1A">
        <w:rPr>
          <w:rFonts w:cs="Times New Roman"/>
          <w:i/>
        </w:rPr>
        <w:t>Democratic</w:t>
      </w:r>
      <w:proofErr w:type="spellEnd"/>
      <w:r w:rsidRPr="00FB6E1A">
        <w:rPr>
          <w:rFonts w:cs="Times New Roman"/>
          <w:i/>
        </w:rPr>
        <w:t xml:space="preserve"> Republic </w:t>
      </w:r>
      <w:proofErr w:type="spellStart"/>
      <w:r w:rsidRPr="00FB6E1A">
        <w:rPr>
          <w:rFonts w:cs="Times New Roman"/>
          <w:i/>
        </w:rPr>
        <w:t>from</w:t>
      </w:r>
      <w:proofErr w:type="spellEnd"/>
      <w:r w:rsidRPr="00FB6E1A">
        <w:rPr>
          <w:rFonts w:cs="Times New Roman"/>
          <w:i/>
        </w:rPr>
        <w:t xml:space="preserve"> 1968 </w:t>
      </w:r>
      <w:proofErr w:type="spellStart"/>
      <w:r w:rsidRPr="00FB6E1A">
        <w:rPr>
          <w:rFonts w:cs="Times New Roman"/>
          <w:i/>
        </w:rPr>
        <w:t>unt</w:t>
      </w:r>
      <w:r w:rsidR="00FB6E1A">
        <w:rPr>
          <w:rFonts w:cs="Times New Roman"/>
          <w:i/>
        </w:rPr>
        <w:t>il</w:t>
      </w:r>
      <w:proofErr w:type="spellEnd"/>
      <w:r w:rsidR="00FB6E1A">
        <w:rPr>
          <w:rFonts w:cs="Times New Roman"/>
          <w:i/>
        </w:rPr>
        <w:t xml:space="preserve"> 1990: doktorska disertacija.</w:t>
      </w:r>
      <w:r w:rsidRPr="00955244">
        <w:rPr>
          <w:rFonts w:cs="Times New Roman"/>
        </w:rPr>
        <w:t xml:space="preserve"> Univerza v Ljubljani, 2020.</w:t>
      </w:r>
    </w:p>
    <w:p w14:paraId="2E2BC0E2"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Kochanowski, Jerzy. </w:t>
      </w:r>
      <w:proofErr w:type="spellStart"/>
      <w:r w:rsidRPr="00955244">
        <w:rPr>
          <w:rFonts w:cs="Times New Roman"/>
          <w:i/>
        </w:rPr>
        <w:t>Rewolucja</w:t>
      </w:r>
      <w:proofErr w:type="spellEnd"/>
      <w:r w:rsidRPr="00955244">
        <w:rPr>
          <w:rFonts w:cs="Times New Roman"/>
          <w:i/>
        </w:rPr>
        <w:t xml:space="preserve"> </w:t>
      </w:r>
      <w:proofErr w:type="spellStart"/>
      <w:r w:rsidRPr="00955244">
        <w:rPr>
          <w:rFonts w:cs="Times New Roman"/>
          <w:i/>
        </w:rPr>
        <w:t>międzypaździernikowa</w:t>
      </w:r>
      <w:proofErr w:type="spellEnd"/>
      <w:r w:rsidRPr="00955244">
        <w:rPr>
          <w:rFonts w:cs="Times New Roman"/>
          <w:i/>
        </w:rPr>
        <w:t xml:space="preserve">: </w:t>
      </w:r>
      <w:proofErr w:type="spellStart"/>
      <w:r w:rsidRPr="00955244">
        <w:rPr>
          <w:rFonts w:cs="Times New Roman"/>
          <w:i/>
        </w:rPr>
        <w:t>Polska</w:t>
      </w:r>
      <w:proofErr w:type="spellEnd"/>
      <w:r w:rsidRPr="00955244">
        <w:rPr>
          <w:rFonts w:cs="Times New Roman"/>
          <w:i/>
        </w:rPr>
        <w:t xml:space="preserve"> 1956–1957</w:t>
      </w:r>
      <w:r w:rsidRPr="00955244">
        <w:rPr>
          <w:rFonts w:cs="Times New Roman"/>
        </w:rPr>
        <w:t xml:space="preserve">. </w:t>
      </w:r>
      <w:proofErr w:type="spellStart"/>
      <w:r w:rsidRPr="00955244">
        <w:rPr>
          <w:rFonts w:cs="Times New Roman"/>
        </w:rPr>
        <w:t>Krakow</w:t>
      </w:r>
      <w:proofErr w:type="spellEnd"/>
      <w:r w:rsidRPr="00955244">
        <w:rPr>
          <w:rFonts w:cs="Times New Roman"/>
        </w:rPr>
        <w:t xml:space="preserve">: Znak </w:t>
      </w:r>
      <w:proofErr w:type="spellStart"/>
      <w:r w:rsidRPr="00955244">
        <w:rPr>
          <w:rFonts w:cs="Times New Roman"/>
        </w:rPr>
        <w:t>Horyzont</w:t>
      </w:r>
      <w:proofErr w:type="spellEnd"/>
      <w:r w:rsidRPr="00955244">
        <w:rPr>
          <w:rFonts w:cs="Times New Roman"/>
        </w:rPr>
        <w:t>, 2017.</w:t>
      </w:r>
    </w:p>
    <w:p w14:paraId="5F937AC9" w14:textId="77777777"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Machcewicz</w:t>
      </w:r>
      <w:proofErr w:type="spellEnd"/>
      <w:r w:rsidRPr="00955244">
        <w:rPr>
          <w:rFonts w:cs="Times New Roman"/>
        </w:rPr>
        <w:t xml:space="preserve"> </w:t>
      </w:r>
      <w:proofErr w:type="spellStart"/>
      <w:r w:rsidRPr="00955244">
        <w:rPr>
          <w:rFonts w:cs="Times New Roman"/>
        </w:rPr>
        <w:t>Paweł</w:t>
      </w:r>
      <w:proofErr w:type="spellEnd"/>
      <w:r w:rsidRPr="00955244">
        <w:rPr>
          <w:rFonts w:cs="Times New Roman"/>
        </w:rPr>
        <w:t xml:space="preserve">. </w:t>
      </w:r>
      <w:proofErr w:type="spellStart"/>
      <w:r w:rsidRPr="00955244">
        <w:rPr>
          <w:rFonts w:cs="Times New Roman"/>
          <w:i/>
        </w:rPr>
        <w:t>Rebellious</w:t>
      </w:r>
      <w:proofErr w:type="spellEnd"/>
      <w:r w:rsidRPr="00955244">
        <w:rPr>
          <w:rFonts w:cs="Times New Roman"/>
          <w:i/>
        </w:rPr>
        <w:t xml:space="preserve"> Satellite: Poland, 1956</w:t>
      </w:r>
      <w:r w:rsidRPr="00955244">
        <w:rPr>
          <w:rFonts w:cs="Times New Roman"/>
        </w:rPr>
        <w:t xml:space="preserve">. Washington D.C., Stanford </w:t>
      </w:r>
      <w:proofErr w:type="spellStart"/>
      <w:r w:rsidRPr="00955244">
        <w:rPr>
          <w:rFonts w:cs="Times New Roman"/>
        </w:rPr>
        <w:t>Calif</w:t>
      </w:r>
      <w:proofErr w:type="spellEnd"/>
      <w:r w:rsidRPr="00955244">
        <w:rPr>
          <w:rFonts w:cs="Times New Roman"/>
        </w:rPr>
        <w:t>.: Woodrow Wilson Center Press, Stanford University Press, 2009.</w:t>
      </w:r>
    </w:p>
    <w:p w14:paraId="37DA654F" w14:textId="49601B7E"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Maričić, Alan.</w:t>
      </w:r>
      <w:r w:rsidR="009566BA">
        <w:rPr>
          <w:rFonts w:cs="Times New Roman"/>
        </w:rPr>
        <w:t xml:space="preserve"> </w:t>
      </w:r>
      <w:r w:rsidR="00FB6E1A">
        <w:rPr>
          <w:rFonts w:cs="Times New Roman"/>
          <w:i/>
        </w:rPr>
        <w:t>'</w:t>
      </w:r>
      <w:r w:rsidRPr="00FB6E1A">
        <w:rPr>
          <w:rFonts w:cs="Times New Roman"/>
          <w:i/>
        </w:rPr>
        <w:t>Lucky</w:t>
      </w:r>
      <w:r w:rsidR="00FB6E1A">
        <w:rPr>
          <w:rFonts w:cs="Times New Roman"/>
          <w:i/>
        </w:rPr>
        <w:t xml:space="preserve"> </w:t>
      </w:r>
      <w:proofErr w:type="spellStart"/>
      <w:r w:rsidR="00FB6E1A">
        <w:rPr>
          <w:rFonts w:cs="Times New Roman"/>
          <w:i/>
        </w:rPr>
        <w:t>that</w:t>
      </w:r>
      <w:proofErr w:type="spellEnd"/>
      <w:r w:rsidR="00FB6E1A">
        <w:rPr>
          <w:rFonts w:cs="Times New Roman"/>
          <w:i/>
        </w:rPr>
        <w:t xml:space="preserve"> East Germany </w:t>
      </w:r>
      <w:proofErr w:type="spellStart"/>
      <w:r w:rsidR="00FB6E1A">
        <w:rPr>
          <w:rFonts w:cs="Times New Roman"/>
          <w:i/>
        </w:rPr>
        <w:t>also</w:t>
      </w:r>
      <w:proofErr w:type="spellEnd"/>
      <w:r w:rsidR="00FB6E1A">
        <w:rPr>
          <w:rFonts w:cs="Times New Roman"/>
          <w:i/>
        </w:rPr>
        <w:t xml:space="preserve"> </w:t>
      </w:r>
      <w:proofErr w:type="spellStart"/>
      <w:r w:rsidR="00FB6E1A">
        <w:rPr>
          <w:rFonts w:cs="Times New Roman"/>
          <w:i/>
        </w:rPr>
        <w:t>exists</w:t>
      </w:r>
      <w:proofErr w:type="spellEnd"/>
      <w:r w:rsidR="00FB6E1A">
        <w:rPr>
          <w:rFonts w:cs="Times New Roman"/>
          <w:i/>
        </w:rPr>
        <w:t>'</w:t>
      </w:r>
      <w:r w:rsidRPr="00FB6E1A">
        <w:rPr>
          <w:rFonts w:cs="Times New Roman"/>
          <w:i/>
        </w:rPr>
        <w:t xml:space="preserve">: </w:t>
      </w:r>
      <w:proofErr w:type="spellStart"/>
      <w:r w:rsidRPr="00FB6E1A">
        <w:rPr>
          <w:rFonts w:cs="Times New Roman"/>
          <w:i/>
        </w:rPr>
        <w:t>Yugoslavia</w:t>
      </w:r>
      <w:proofErr w:type="spellEnd"/>
      <w:r w:rsidRPr="00FB6E1A">
        <w:rPr>
          <w:rFonts w:cs="Times New Roman"/>
          <w:i/>
        </w:rPr>
        <w:t xml:space="preserve"> </w:t>
      </w:r>
      <w:proofErr w:type="spellStart"/>
      <w:r w:rsidRPr="00FB6E1A">
        <w:rPr>
          <w:rFonts w:cs="Times New Roman"/>
          <w:i/>
        </w:rPr>
        <w:t>between</w:t>
      </w:r>
      <w:proofErr w:type="spellEnd"/>
      <w:r w:rsidRPr="00FB6E1A">
        <w:rPr>
          <w:rFonts w:cs="Times New Roman"/>
          <w:i/>
        </w:rPr>
        <w:t xml:space="preserve"> the Federal Republic of Germany and the German </w:t>
      </w:r>
      <w:proofErr w:type="spellStart"/>
      <w:r w:rsidR="00FB6E1A">
        <w:rPr>
          <w:rFonts w:cs="Times New Roman"/>
          <w:i/>
        </w:rPr>
        <w:t>Democratic</w:t>
      </w:r>
      <w:proofErr w:type="spellEnd"/>
      <w:r w:rsidR="00FB6E1A">
        <w:rPr>
          <w:rFonts w:cs="Times New Roman"/>
          <w:i/>
        </w:rPr>
        <w:t xml:space="preserve"> Republic (1955–1968): doktorska disertacija.</w:t>
      </w:r>
      <w:r w:rsidRPr="00FB6E1A">
        <w:rPr>
          <w:rFonts w:cs="Times New Roman"/>
          <w:i/>
        </w:rPr>
        <w:t xml:space="preserve"> </w:t>
      </w:r>
      <w:r w:rsidRPr="00955244">
        <w:rPr>
          <w:rFonts w:cs="Times New Roman"/>
        </w:rPr>
        <w:t>University of Waterloo, 2019.</w:t>
      </w:r>
    </w:p>
    <w:p w14:paraId="506D5DF1"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lastRenderedPageBreak/>
        <w:t xml:space="preserve">Nečak, Dušan. </w:t>
      </w:r>
      <w:r w:rsidRPr="00955244">
        <w:rPr>
          <w:rFonts w:cs="Times New Roman"/>
          <w:i/>
        </w:rPr>
        <w:t>Hallsteinova doktrina in Jugoslavija. Tito med Zvezno republiko Nemčijo in Nemško demokratično republiko</w:t>
      </w:r>
      <w:r w:rsidRPr="00955244">
        <w:rPr>
          <w:rFonts w:cs="Times New Roman"/>
        </w:rPr>
        <w:t xml:space="preserve">. Ljubljana: Znanstveni inštitut Filozofske fakultete, 2002. </w:t>
      </w:r>
    </w:p>
    <w:p w14:paraId="0EB9C304"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Nećak, Dušan. </w:t>
      </w:r>
      <w:r w:rsidRPr="00955244">
        <w:rPr>
          <w:rFonts w:cs="Times New Roman"/>
          <w:i/>
        </w:rPr>
        <w:t>“</w:t>
      </w:r>
      <w:proofErr w:type="spellStart"/>
      <w:r w:rsidRPr="00955244">
        <w:rPr>
          <w:rFonts w:cs="Times New Roman"/>
          <w:i/>
        </w:rPr>
        <w:t>Ostpolitik</w:t>
      </w:r>
      <w:proofErr w:type="spellEnd"/>
      <w:r w:rsidRPr="00955244">
        <w:rPr>
          <w:rFonts w:cs="Times New Roman"/>
          <w:i/>
        </w:rPr>
        <w:t>” Willyja Brandta in Jugoslavija (1963–1969)</w:t>
      </w:r>
      <w:r w:rsidRPr="00955244">
        <w:rPr>
          <w:rFonts w:cs="Times New Roman"/>
        </w:rPr>
        <w:t>. Ljubljana: Znanstvena založba Filozofske fakultete, 2013.</w:t>
      </w:r>
    </w:p>
    <w:p w14:paraId="077B297A" w14:textId="2FC6F3ED"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Oelsner</w:t>
      </w:r>
      <w:proofErr w:type="spellEnd"/>
      <w:r w:rsidRPr="00955244">
        <w:rPr>
          <w:rFonts w:cs="Times New Roman"/>
        </w:rPr>
        <w:t xml:space="preserve">, Andrea in Simon </w:t>
      </w:r>
      <w:proofErr w:type="spellStart"/>
      <w:r w:rsidRPr="00955244">
        <w:rPr>
          <w:rFonts w:cs="Times New Roman"/>
        </w:rPr>
        <w:t>Koschut</w:t>
      </w:r>
      <w:proofErr w:type="spellEnd"/>
      <w:r w:rsidRPr="00955244">
        <w:rPr>
          <w:rFonts w:cs="Times New Roman"/>
        </w:rPr>
        <w:t xml:space="preserve">. »A </w:t>
      </w:r>
      <w:proofErr w:type="spellStart"/>
      <w:r w:rsidRPr="00955244">
        <w:rPr>
          <w:rFonts w:cs="Times New Roman"/>
        </w:rPr>
        <w:t>Framework</w:t>
      </w:r>
      <w:proofErr w:type="spellEnd"/>
      <w:r w:rsidRPr="00955244">
        <w:rPr>
          <w:rFonts w:cs="Times New Roman"/>
        </w:rPr>
        <w:t xml:space="preserve"> for the </w:t>
      </w:r>
      <w:proofErr w:type="spellStart"/>
      <w:r w:rsidRPr="00955244">
        <w:rPr>
          <w:rFonts w:cs="Times New Roman"/>
        </w:rPr>
        <w:t>Study</w:t>
      </w:r>
      <w:proofErr w:type="spellEnd"/>
      <w:r w:rsidRPr="00955244">
        <w:rPr>
          <w:rFonts w:cs="Times New Roman"/>
        </w:rPr>
        <w:t xml:space="preserve"> of International </w:t>
      </w:r>
      <w:proofErr w:type="spellStart"/>
      <w:r w:rsidRPr="00955244">
        <w:rPr>
          <w:rFonts w:cs="Times New Roman"/>
        </w:rPr>
        <w:t>Friendship</w:t>
      </w:r>
      <w:proofErr w:type="spellEnd"/>
      <w:r w:rsidRPr="00955244">
        <w:rPr>
          <w:rFonts w:cs="Times New Roman"/>
        </w:rPr>
        <w:t xml:space="preserve">.« V: </w:t>
      </w:r>
      <w:r w:rsidR="00FB6E1A" w:rsidRPr="00955244">
        <w:rPr>
          <w:rFonts w:cs="Times New Roman"/>
        </w:rPr>
        <w:t xml:space="preserve">Simon </w:t>
      </w:r>
      <w:proofErr w:type="spellStart"/>
      <w:r w:rsidR="00FB6E1A" w:rsidRPr="00955244">
        <w:rPr>
          <w:rFonts w:cs="Times New Roman"/>
        </w:rPr>
        <w:t>Koschut</w:t>
      </w:r>
      <w:proofErr w:type="spellEnd"/>
      <w:r w:rsidR="00FB6E1A" w:rsidRPr="00955244">
        <w:rPr>
          <w:rFonts w:cs="Times New Roman"/>
        </w:rPr>
        <w:t xml:space="preserve"> in Andrea </w:t>
      </w:r>
      <w:proofErr w:type="spellStart"/>
      <w:r w:rsidR="00FB6E1A" w:rsidRPr="00955244">
        <w:rPr>
          <w:rFonts w:cs="Times New Roman"/>
        </w:rPr>
        <w:t>Oelsner</w:t>
      </w:r>
      <w:proofErr w:type="spellEnd"/>
      <w:r w:rsidR="00FB6E1A">
        <w:rPr>
          <w:rFonts w:cs="Times New Roman"/>
        </w:rPr>
        <w:t xml:space="preserve"> (ur.).</w:t>
      </w:r>
      <w:r w:rsidR="00FB6E1A" w:rsidRPr="00955244">
        <w:rPr>
          <w:rFonts w:cs="Times New Roman"/>
        </w:rPr>
        <w:t xml:space="preserve"> </w:t>
      </w:r>
      <w:proofErr w:type="spellStart"/>
      <w:r w:rsidR="00FB6E1A">
        <w:rPr>
          <w:rFonts w:cs="Times New Roman"/>
          <w:i/>
        </w:rPr>
        <w:t>Friendship</w:t>
      </w:r>
      <w:proofErr w:type="spellEnd"/>
      <w:r w:rsidR="00FB6E1A">
        <w:rPr>
          <w:rFonts w:cs="Times New Roman"/>
          <w:i/>
        </w:rPr>
        <w:t xml:space="preserve"> and International </w:t>
      </w:r>
      <w:proofErr w:type="spellStart"/>
      <w:r w:rsidR="00FB6E1A">
        <w:rPr>
          <w:rFonts w:cs="Times New Roman"/>
          <w:i/>
        </w:rPr>
        <w:t>R</w:t>
      </w:r>
      <w:r w:rsidRPr="00955244">
        <w:rPr>
          <w:rFonts w:cs="Times New Roman"/>
          <w:i/>
        </w:rPr>
        <w:t>elations</w:t>
      </w:r>
      <w:proofErr w:type="spellEnd"/>
      <w:r w:rsidRPr="00955244">
        <w:rPr>
          <w:rFonts w:cs="Times New Roman"/>
        </w:rPr>
        <w:t xml:space="preserve">, 3–31. </w:t>
      </w:r>
      <w:proofErr w:type="spellStart"/>
      <w:r w:rsidRPr="00955244">
        <w:rPr>
          <w:rFonts w:cs="Times New Roman"/>
        </w:rPr>
        <w:t>Basingstoke</w:t>
      </w:r>
      <w:proofErr w:type="spellEnd"/>
      <w:r w:rsidRPr="00955244">
        <w:rPr>
          <w:rFonts w:cs="Times New Roman"/>
        </w:rPr>
        <w:t xml:space="preserve">: </w:t>
      </w:r>
      <w:proofErr w:type="spellStart"/>
      <w:r w:rsidRPr="00955244">
        <w:rPr>
          <w:rFonts w:cs="Times New Roman"/>
        </w:rPr>
        <w:t>Palgrave</w:t>
      </w:r>
      <w:proofErr w:type="spellEnd"/>
      <w:r w:rsidRPr="00955244">
        <w:rPr>
          <w:rFonts w:cs="Times New Roman"/>
        </w:rPr>
        <w:t xml:space="preserve"> Macmillan, 2014.</w:t>
      </w:r>
    </w:p>
    <w:p w14:paraId="1AF2E991"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Pirjevec, Jože. Jugoslavija: </w:t>
      </w:r>
      <w:r w:rsidRPr="00955244">
        <w:rPr>
          <w:rFonts w:cs="Times New Roman"/>
          <w:i/>
        </w:rPr>
        <w:t xml:space="preserve">Nastanek, razvoj ter razpad </w:t>
      </w:r>
      <w:proofErr w:type="spellStart"/>
      <w:r w:rsidRPr="00955244">
        <w:rPr>
          <w:rFonts w:cs="Times New Roman"/>
          <w:i/>
        </w:rPr>
        <w:t>Karadjordjevićeve</w:t>
      </w:r>
      <w:proofErr w:type="spellEnd"/>
      <w:r w:rsidRPr="00955244">
        <w:rPr>
          <w:rFonts w:cs="Times New Roman"/>
          <w:i/>
        </w:rPr>
        <w:t xml:space="preserve"> in Titove Jugoslavije</w:t>
      </w:r>
      <w:r w:rsidRPr="00955244">
        <w:rPr>
          <w:rFonts w:cs="Times New Roman"/>
        </w:rPr>
        <w:t>. Koper: Lipa, 1995.</w:t>
      </w:r>
    </w:p>
    <w:p w14:paraId="73F714A6" w14:textId="77777777"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Rajak</w:t>
      </w:r>
      <w:proofErr w:type="spellEnd"/>
      <w:r w:rsidRPr="00955244">
        <w:rPr>
          <w:rFonts w:cs="Times New Roman"/>
        </w:rPr>
        <w:t xml:space="preserve">, Svetozar. </w:t>
      </w:r>
      <w:proofErr w:type="spellStart"/>
      <w:r w:rsidRPr="00955244">
        <w:rPr>
          <w:rFonts w:cs="Times New Roman"/>
          <w:i/>
        </w:rPr>
        <w:t>Yugoslavia</w:t>
      </w:r>
      <w:proofErr w:type="spellEnd"/>
      <w:r w:rsidRPr="00955244">
        <w:rPr>
          <w:rFonts w:cs="Times New Roman"/>
          <w:i/>
        </w:rPr>
        <w:t xml:space="preserve"> and the </w:t>
      </w:r>
      <w:proofErr w:type="spellStart"/>
      <w:r w:rsidRPr="00955244">
        <w:rPr>
          <w:rFonts w:cs="Times New Roman"/>
          <w:i/>
        </w:rPr>
        <w:t>Soviet</w:t>
      </w:r>
      <w:proofErr w:type="spellEnd"/>
      <w:r w:rsidRPr="00955244">
        <w:rPr>
          <w:rFonts w:cs="Times New Roman"/>
          <w:i/>
        </w:rPr>
        <w:t xml:space="preserve"> Union in the Early Cold </w:t>
      </w:r>
      <w:proofErr w:type="spellStart"/>
      <w:r w:rsidRPr="00955244">
        <w:rPr>
          <w:rFonts w:cs="Times New Roman"/>
          <w:i/>
        </w:rPr>
        <w:t>War</w:t>
      </w:r>
      <w:proofErr w:type="spellEnd"/>
      <w:r w:rsidRPr="00955244">
        <w:rPr>
          <w:rFonts w:cs="Times New Roman"/>
          <w:i/>
        </w:rPr>
        <w:t xml:space="preserve">: </w:t>
      </w:r>
      <w:proofErr w:type="spellStart"/>
      <w:r w:rsidRPr="00955244">
        <w:rPr>
          <w:rFonts w:cs="Times New Roman"/>
          <w:i/>
        </w:rPr>
        <w:t>Reconciliation</w:t>
      </w:r>
      <w:proofErr w:type="spellEnd"/>
      <w:r w:rsidRPr="00955244">
        <w:rPr>
          <w:rFonts w:cs="Times New Roman"/>
          <w:i/>
        </w:rPr>
        <w:t xml:space="preserve">, </w:t>
      </w:r>
      <w:proofErr w:type="spellStart"/>
      <w:r w:rsidRPr="00955244">
        <w:rPr>
          <w:rFonts w:cs="Times New Roman"/>
          <w:i/>
        </w:rPr>
        <w:t>Comradeship</w:t>
      </w:r>
      <w:proofErr w:type="spellEnd"/>
      <w:r w:rsidRPr="00955244">
        <w:rPr>
          <w:rFonts w:cs="Times New Roman"/>
          <w:i/>
        </w:rPr>
        <w:t xml:space="preserve">, </w:t>
      </w:r>
      <w:proofErr w:type="spellStart"/>
      <w:r w:rsidRPr="00955244">
        <w:rPr>
          <w:rFonts w:cs="Times New Roman"/>
          <w:i/>
        </w:rPr>
        <w:t>Confrontation</w:t>
      </w:r>
      <w:proofErr w:type="spellEnd"/>
      <w:r w:rsidRPr="00955244">
        <w:rPr>
          <w:rFonts w:cs="Times New Roman"/>
          <w:i/>
        </w:rPr>
        <w:t>, 1953–57</w:t>
      </w:r>
      <w:r w:rsidRPr="00955244">
        <w:rPr>
          <w:rFonts w:cs="Times New Roman"/>
        </w:rPr>
        <w:t>. London; New York: Routledge, 2011.</w:t>
      </w:r>
    </w:p>
    <w:p w14:paraId="68E00E40" w14:textId="461BC896"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Sasanka</w:t>
      </w:r>
      <w:proofErr w:type="spellEnd"/>
      <w:r w:rsidRPr="00955244">
        <w:rPr>
          <w:rFonts w:cs="Times New Roman"/>
        </w:rPr>
        <w:t xml:space="preserve">, </w:t>
      </w:r>
      <w:proofErr w:type="spellStart"/>
      <w:r w:rsidRPr="00955244">
        <w:rPr>
          <w:rFonts w:cs="Times New Roman"/>
        </w:rPr>
        <w:t>Paweł</w:t>
      </w:r>
      <w:proofErr w:type="spellEnd"/>
      <w:r w:rsidRPr="00955244">
        <w:rPr>
          <w:rFonts w:cs="Times New Roman"/>
        </w:rPr>
        <w:t>. »“</w:t>
      </w:r>
      <w:proofErr w:type="spellStart"/>
      <w:r w:rsidRPr="00955244">
        <w:rPr>
          <w:rFonts w:cs="Times New Roman"/>
        </w:rPr>
        <w:t>Czy</w:t>
      </w:r>
      <w:proofErr w:type="spellEnd"/>
      <w:r w:rsidRPr="00955244">
        <w:rPr>
          <w:rFonts w:cs="Times New Roman"/>
        </w:rPr>
        <w:t xml:space="preserve"> </w:t>
      </w:r>
      <w:proofErr w:type="spellStart"/>
      <w:r w:rsidRPr="00955244">
        <w:rPr>
          <w:rFonts w:cs="Times New Roman"/>
        </w:rPr>
        <w:t>pójdziemy</w:t>
      </w:r>
      <w:proofErr w:type="spellEnd"/>
      <w:r w:rsidRPr="00955244">
        <w:rPr>
          <w:rFonts w:cs="Times New Roman"/>
        </w:rPr>
        <w:t xml:space="preserve"> </w:t>
      </w:r>
      <w:proofErr w:type="spellStart"/>
      <w:r w:rsidRPr="00955244">
        <w:rPr>
          <w:rFonts w:cs="Times New Roman"/>
        </w:rPr>
        <w:t>drogą</w:t>
      </w:r>
      <w:proofErr w:type="spellEnd"/>
      <w:r w:rsidRPr="00955244">
        <w:rPr>
          <w:rFonts w:cs="Times New Roman"/>
        </w:rPr>
        <w:t xml:space="preserve"> </w:t>
      </w:r>
      <w:proofErr w:type="spellStart"/>
      <w:r w:rsidRPr="00955244">
        <w:rPr>
          <w:rFonts w:cs="Times New Roman"/>
        </w:rPr>
        <w:t>jugosłowiańską</w:t>
      </w:r>
      <w:proofErr w:type="spellEnd"/>
      <w:r w:rsidRPr="00955244">
        <w:rPr>
          <w:rFonts w:cs="Times New Roman"/>
        </w:rPr>
        <w:t xml:space="preserve">?” </w:t>
      </w:r>
      <w:proofErr w:type="spellStart"/>
      <w:r w:rsidRPr="00955244">
        <w:rPr>
          <w:rFonts w:cs="Times New Roman"/>
        </w:rPr>
        <w:t>Fascynacja</w:t>
      </w:r>
      <w:proofErr w:type="spellEnd"/>
      <w:r w:rsidRPr="00955244">
        <w:rPr>
          <w:rFonts w:cs="Times New Roman"/>
        </w:rPr>
        <w:t xml:space="preserve"> </w:t>
      </w:r>
      <w:proofErr w:type="spellStart"/>
      <w:r w:rsidRPr="00955244">
        <w:rPr>
          <w:rFonts w:cs="Times New Roman"/>
        </w:rPr>
        <w:t>jugosłowiańskim</w:t>
      </w:r>
      <w:proofErr w:type="spellEnd"/>
      <w:r w:rsidRPr="00955244">
        <w:rPr>
          <w:rFonts w:cs="Times New Roman"/>
        </w:rPr>
        <w:t xml:space="preserve"> </w:t>
      </w:r>
      <w:proofErr w:type="spellStart"/>
      <w:r w:rsidRPr="00955244">
        <w:rPr>
          <w:rFonts w:cs="Times New Roman"/>
        </w:rPr>
        <w:t>modelem</w:t>
      </w:r>
      <w:proofErr w:type="spellEnd"/>
      <w:r w:rsidRPr="00955244">
        <w:rPr>
          <w:rFonts w:cs="Times New Roman"/>
        </w:rPr>
        <w:t xml:space="preserve"> </w:t>
      </w:r>
      <w:proofErr w:type="spellStart"/>
      <w:r w:rsidRPr="00955244">
        <w:rPr>
          <w:rFonts w:cs="Times New Roman"/>
        </w:rPr>
        <w:t>ustrojowym</w:t>
      </w:r>
      <w:proofErr w:type="spellEnd"/>
      <w:r w:rsidRPr="00955244">
        <w:rPr>
          <w:rFonts w:cs="Times New Roman"/>
        </w:rPr>
        <w:t xml:space="preserve"> i </w:t>
      </w:r>
      <w:proofErr w:type="spellStart"/>
      <w:r w:rsidRPr="00955244">
        <w:rPr>
          <w:rFonts w:cs="Times New Roman"/>
        </w:rPr>
        <w:t>narodziny</w:t>
      </w:r>
      <w:proofErr w:type="spellEnd"/>
      <w:r w:rsidRPr="00955244">
        <w:rPr>
          <w:rFonts w:cs="Times New Roman"/>
        </w:rPr>
        <w:t xml:space="preserve"> </w:t>
      </w:r>
      <w:proofErr w:type="spellStart"/>
      <w:r w:rsidRPr="00955244">
        <w:rPr>
          <w:rFonts w:cs="Times New Roman"/>
        </w:rPr>
        <w:t>idei</w:t>
      </w:r>
      <w:proofErr w:type="spellEnd"/>
      <w:r w:rsidRPr="00955244">
        <w:rPr>
          <w:rFonts w:cs="Times New Roman"/>
        </w:rPr>
        <w:t xml:space="preserve"> rad </w:t>
      </w:r>
      <w:proofErr w:type="spellStart"/>
      <w:r w:rsidRPr="00955244">
        <w:rPr>
          <w:rFonts w:cs="Times New Roman"/>
        </w:rPr>
        <w:t>robotniczych</w:t>
      </w:r>
      <w:proofErr w:type="spellEnd"/>
      <w:r w:rsidRPr="00955244">
        <w:rPr>
          <w:rFonts w:cs="Times New Roman"/>
        </w:rPr>
        <w:t xml:space="preserve"> w </w:t>
      </w:r>
      <w:proofErr w:type="spellStart"/>
      <w:r w:rsidRPr="00955244">
        <w:rPr>
          <w:rFonts w:cs="Times New Roman"/>
        </w:rPr>
        <w:t>Polsce</w:t>
      </w:r>
      <w:proofErr w:type="spellEnd"/>
      <w:r w:rsidRPr="00955244">
        <w:rPr>
          <w:rFonts w:cs="Times New Roman"/>
        </w:rPr>
        <w:t xml:space="preserve"> w 1956 r.« </w:t>
      </w:r>
      <w:proofErr w:type="spellStart"/>
      <w:r w:rsidRPr="00955244">
        <w:rPr>
          <w:rFonts w:cs="Times New Roman"/>
          <w:i/>
        </w:rPr>
        <w:t>Przegłąd</w:t>
      </w:r>
      <w:proofErr w:type="spellEnd"/>
      <w:r w:rsidRPr="00955244">
        <w:rPr>
          <w:rFonts w:cs="Times New Roman"/>
          <w:i/>
        </w:rPr>
        <w:t xml:space="preserve"> </w:t>
      </w:r>
      <w:proofErr w:type="spellStart"/>
      <w:r w:rsidRPr="00955244">
        <w:rPr>
          <w:rFonts w:cs="Times New Roman"/>
          <w:i/>
        </w:rPr>
        <w:t>historyczny</w:t>
      </w:r>
      <w:proofErr w:type="spellEnd"/>
      <w:r w:rsidR="00FB6E1A">
        <w:rPr>
          <w:rFonts w:cs="Times New Roman"/>
        </w:rPr>
        <w:t xml:space="preserve"> 122, št. 3</w:t>
      </w:r>
      <w:r w:rsidRPr="00955244">
        <w:rPr>
          <w:rFonts w:cs="Times New Roman"/>
        </w:rPr>
        <w:t xml:space="preserve"> (2021): 699–734 .</w:t>
      </w:r>
    </w:p>
    <w:p w14:paraId="768FA774" w14:textId="77777777"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Skobelski</w:t>
      </w:r>
      <w:proofErr w:type="spellEnd"/>
      <w:r w:rsidRPr="00955244">
        <w:rPr>
          <w:rFonts w:cs="Times New Roman"/>
        </w:rPr>
        <w:t xml:space="preserve">, Robert. </w:t>
      </w:r>
      <w:proofErr w:type="spellStart"/>
      <w:r w:rsidRPr="00955244">
        <w:rPr>
          <w:rFonts w:cs="Times New Roman"/>
          <w:i/>
        </w:rPr>
        <w:t>Polityka</w:t>
      </w:r>
      <w:proofErr w:type="spellEnd"/>
      <w:r w:rsidRPr="00955244">
        <w:rPr>
          <w:rFonts w:cs="Times New Roman"/>
          <w:i/>
        </w:rPr>
        <w:t xml:space="preserve"> PRL </w:t>
      </w:r>
      <w:proofErr w:type="spellStart"/>
      <w:r w:rsidRPr="00955244">
        <w:rPr>
          <w:rFonts w:cs="Times New Roman"/>
          <w:i/>
        </w:rPr>
        <w:t>wobec</w:t>
      </w:r>
      <w:proofErr w:type="spellEnd"/>
      <w:r w:rsidRPr="00955244">
        <w:rPr>
          <w:rFonts w:cs="Times New Roman"/>
          <w:i/>
        </w:rPr>
        <w:t xml:space="preserve"> </w:t>
      </w:r>
      <w:proofErr w:type="spellStart"/>
      <w:r w:rsidRPr="00955244">
        <w:rPr>
          <w:rFonts w:cs="Times New Roman"/>
          <w:i/>
        </w:rPr>
        <w:t>państw</w:t>
      </w:r>
      <w:proofErr w:type="spellEnd"/>
      <w:r w:rsidRPr="00955244">
        <w:rPr>
          <w:rFonts w:cs="Times New Roman"/>
          <w:i/>
        </w:rPr>
        <w:t xml:space="preserve"> </w:t>
      </w:r>
      <w:proofErr w:type="spellStart"/>
      <w:r w:rsidRPr="00955244">
        <w:rPr>
          <w:rFonts w:cs="Times New Roman"/>
          <w:i/>
        </w:rPr>
        <w:t>socjalistyczych</w:t>
      </w:r>
      <w:proofErr w:type="spellEnd"/>
      <w:r w:rsidRPr="00955244">
        <w:rPr>
          <w:rFonts w:cs="Times New Roman"/>
          <w:i/>
        </w:rPr>
        <w:t xml:space="preserve"> w </w:t>
      </w:r>
      <w:proofErr w:type="spellStart"/>
      <w:r w:rsidRPr="00955244">
        <w:rPr>
          <w:rFonts w:cs="Times New Roman"/>
          <w:i/>
        </w:rPr>
        <w:t>latach</w:t>
      </w:r>
      <w:proofErr w:type="spellEnd"/>
      <w:r w:rsidRPr="00955244">
        <w:rPr>
          <w:rFonts w:cs="Times New Roman"/>
          <w:i/>
        </w:rPr>
        <w:t xml:space="preserve"> 1956–1970: </w:t>
      </w:r>
      <w:proofErr w:type="spellStart"/>
      <w:r w:rsidRPr="00955244">
        <w:rPr>
          <w:rFonts w:cs="Times New Roman"/>
          <w:i/>
        </w:rPr>
        <w:t>Współpraca</w:t>
      </w:r>
      <w:proofErr w:type="spellEnd"/>
      <w:r w:rsidRPr="00955244">
        <w:rPr>
          <w:rFonts w:cs="Times New Roman"/>
          <w:i/>
        </w:rPr>
        <w:t xml:space="preserve"> – </w:t>
      </w:r>
      <w:proofErr w:type="spellStart"/>
      <w:r w:rsidRPr="00955244">
        <w:rPr>
          <w:rFonts w:cs="Times New Roman"/>
          <w:i/>
        </w:rPr>
        <w:t>napięcia</w:t>
      </w:r>
      <w:proofErr w:type="spellEnd"/>
      <w:r w:rsidRPr="00955244">
        <w:rPr>
          <w:rFonts w:cs="Times New Roman"/>
          <w:i/>
        </w:rPr>
        <w:t xml:space="preserve"> – </w:t>
      </w:r>
      <w:proofErr w:type="spellStart"/>
      <w:r w:rsidRPr="00955244">
        <w:rPr>
          <w:rFonts w:cs="Times New Roman"/>
          <w:i/>
        </w:rPr>
        <w:t>konflikty</w:t>
      </w:r>
      <w:proofErr w:type="spellEnd"/>
      <w:r w:rsidRPr="00955244">
        <w:rPr>
          <w:rFonts w:cs="Times New Roman"/>
        </w:rPr>
        <w:t xml:space="preserve">. Poznan: </w:t>
      </w:r>
      <w:proofErr w:type="spellStart"/>
      <w:r w:rsidRPr="00955244">
        <w:rPr>
          <w:rFonts w:cs="Times New Roman"/>
        </w:rPr>
        <w:t>Wydawnictwo</w:t>
      </w:r>
      <w:proofErr w:type="spellEnd"/>
      <w:r w:rsidRPr="00955244">
        <w:rPr>
          <w:rFonts w:cs="Times New Roman"/>
        </w:rPr>
        <w:t xml:space="preserve"> </w:t>
      </w:r>
      <w:proofErr w:type="spellStart"/>
      <w:r w:rsidRPr="00955244">
        <w:rPr>
          <w:rFonts w:cs="Times New Roman"/>
        </w:rPr>
        <w:t>Poznańskie</w:t>
      </w:r>
      <w:proofErr w:type="spellEnd"/>
      <w:r w:rsidRPr="00955244">
        <w:rPr>
          <w:rFonts w:cs="Times New Roman"/>
        </w:rPr>
        <w:t>, 2010.</w:t>
      </w:r>
    </w:p>
    <w:p w14:paraId="0018172A"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Sowa, Andrzej Leon. </w:t>
      </w:r>
      <w:proofErr w:type="spellStart"/>
      <w:r w:rsidRPr="00955244">
        <w:rPr>
          <w:rFonts w:cs="Times New Roman"/>
          <w:i/>
        </w:rPr>
        <w:t>Historia</w:t>
      </w:r>
      <w:proofErr w:type="spellEnd"/>
      <w:r w:rsidRPr="00955244">
        <w:rPr>
          <w:rFonts w:cs="Times New Roman"/>
          <w:i/>
        </w:rPr>
        <w:t xml:space="preserve"> </w:t>
      </w:r>
      <w:proofErr w:type="spellStart"/>
      <w:r w:rsidRPr="00955244">
        <w:rPr>
          <w:rFonts w:cs="Times New Roman"/>
          <w:i/>
        </w:rPr>
        <w:t>polityczna</w:t>
      </w:r>
      <w:proofErr w:type="spellEnd"/>
      <w:r w:rsidRPr="00955244">
        <w:rPr>
          <w:rFonts w:cs="Times New Roman"/>
          <w:i/>
        </w:rPr>
        <w:t xml:space="preserve"> </w:t>
      </w:r>
      <w:proofErr w:type="spellStart"/>
      <w:r w:rsidRPr="00955244">
        <w:rPr>
          <w:rFonts w:cs="Times New Roman"/>
          <w:i/>
        </w:rPr>
        <w:t>Polski</w:t>
      </w:r>
      <w:proofErr w:type="spellEnd"/>
      <w:r w:rsidRPr="00955244">
        <w:rPr>
          <w:rFonts w:cs="Times New Roman"/>
          <w:i/>
        </w:rPr>
        <w:t>, 1944–1991</w:t>
      </w:r>
      <w:r w:rsidRPr="00955244">
        <w:rPr>
          <w:rFonts w:cs="Times New Roman"/>
        </w:rPr>
        <w:t xml:space="preserve">. Krakov: </w:t>
      </w:r>
      <w:proofErr w:type="spellStart"/>
      <w:r w:rsidRPr="00955244">
        <w:rPr>
          <w:rFonts w:cs="Times New Roman"/>
        </w:rPr>
        <w:t>Wydawnictwo</w:t>
      </w:r>
      <w:proofErr w:type="spellEnd"/>
      <w:r w:rsidRPr="00955244">
        <w:rPr>
          <w:rFonts w:cs="Times New Roman"/>
        </w:rPr>
        <w:t xml:space="preserve"> </w:t>
      </w:r>
      <w:proofErr w:type="spellStart"/>
      <w:r w:rsidRPr="00955244">
        <w:rPr>
          <w:rFonts w:cs="Times New Roman"/>
        </w:rPr>
        <w:t>Literackie</w:t>
      </w:r>
      <w:proofErr w:type="spellEnd"/>
      <w:r w:rsidRPr="00955244">
        <w:rPr>
          <w:rFonts w:cs="Times New Roman"/>
        </w:rPr>
        <w:t>, 2011.</w:t>
      </w:r>
    </w:p>
    <w:p w14:paraId="373D49DA" w14:textId="3E4DA7D8" w:rsidR="00955244" w:rsidRPr="00955244" w:rsidRDefault="00955244" w:rsidP="00955244">
      <w:pPr>
        <w:pStyle w:val="Sprotnaopomba-besedilo"/>
        <w:numPr>
          <w:ilvl w:val="0"/>
          <w:numId w:val="4"/>
        </w:numPr>
        <w:spacing w:line="360" w:lineRule="auto"/>
        <w:jc w:val="both"/>
        <w:rPr>
          <w:rFonts w:cs="Times New Roman"/>
        </w:rPr>
      </w:pPr>
      <w:proofErr w:type="spellStart"/>
      <w:r w:rsidRPr="00955244">
        <w:rPr>
          <w:rFonts w:cs="Times New Roman"/>
        </w:rPr>
        <w:t>Stefancic</w:t>
      </w:r>
      <w:proofErr w:type="spellEnd"/>
      <w:r w:rsidRPr="00955244">
        <w:rPr>
          <w:rFonts w:cs="Times New Roman"/>
        </w:rPr>
        <w:t xml:space="preserve">, David. »The Rapacki Plan: A Case </w:t>
      </w:r>
      <w:proofErr w:type="spellStart"/>
      <w:r w:rsidRPr="00955244">
        <w:rPr>
          <w:rFonts w:cs="Times New Roman"/>
        </w:rPr>
        <w:t>Study</w:t>
      </w:r>
      <w:proofErr w:type="spellEnd"/>
      <w:r w:rsidRPr="00955244">
        <w:rPr>
          <w:rFonts w:cs="Times New Roman"/>
        </w:rPr>
        <w:t xml:space="preserve"> of </w:t>
      </w:r>
      <w:proofErr w:type="spellStart"/>
      <w:r w:rsidRPr="00955244">
        <w:rPr>
          <w:rFonts w:cs="Times New Roman"/>
        </w:rPr>
        <w:t>European</w:t>
      </w:r>
      <w:proofErr w:type="spellEnd"/>
      <w:r w:rsidRPr="00955244">
        <w:rPr>
          <w:rFonts w:cs="Times New Roman"/>
        </w:rPr>
        <w:t xml:space="preserve"> </w:t>
      </w:r>
      <w:proofErr w:type="spellStart"/>
      <w:r w:rsidRPr="00955244">
        <w:rPr>
          <w:rFonts w:cs="Times New Roman"/>
        </w:rPr>
        <w:t>Diplomacy</w:t>
      </w:r>
      <w:proofErr w:type="spellEnd"/>
      <w:r w:rsidRPr="00955244">
        <w:rPr>
          <w:rFonts w:cs="Times New Roman"/>
        </w:rPr>
        <w:t xml:space="preserve">.« </w:t>
      </w:r>
      <w:r w:rsidRPr="00955244">
        <w:rPr>
          <w:rFonts w:cs="Times New Roman"/>
          <w:i/>
        </w:rPr>
        <w:t xml:space="preserve">East </w:t>
      </w:r>
      <w:proofErr w:type="spellStart"/>
      <w:r w:rsidRPr="00955244">
        <w:rPr>
          <w:rFonts w:cs="Times New Roman"/>
          <w:i/>
        </w:rPr>
        <w:t>European</w:t>
      </w:r>
      <w:proofErr w:type="spellEnd"/>
      <w:r w:rsidRPr="00955244">
        <w:rPr>
          <w:rFonts w:cs="Times New Roman"/>
          <w:i/>
        </w:rPr>
        <w:t xml:space="preserve"> </w:t>
      </w:r>
      <w:proofErr w:type="spellStart"/>
      <w:r w:rsidRPr="00955244">
        <w:rPr>
          <w:rFonts w:cs="Times New Roman"/>
          <w:i/>
        </w:rPr>
        <w:t>Quarterly</w:t>
      </w:r>
      <w:proofErr w:type="spellEnd"/>
      <w:r w:rsidR="00FB6E1A">
        <w:rPr>
          <w:rFonts w:cs="Times New Roman"/>
        </w:rPr>
        <w:t xml:space="preserve"> 21, št. 4</w:t>
      </w:r>
      <w:r w:rsidRPr="00955244">
        <w:rPr>
          <w:rFonts w:cs="Times New Roman"/>
        </w:rPr>
        <w:t xml:space="preserve"> (1987): 401–12.</w:t>
      </w:r>
    </w:p>
    <w:p w14:paraId="4546EE63" w14:textId="77777777" w:rsidR="00955244" w:rsidRP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Theurer, Marc Christian. </w:t>
      </w:r>
      <w:r w:rsidRPr="00955244">
        <w:rPr>
          <w:rFonts w:cs="Times New Roman"/>
          <w:i/>
        </w:rPr>
        <w:t xml:space="preserve">Bonn, </w:t>
      </w:r>
      <w:proofErr w:type="spellStart"/>
      <w:r w:rsidRPr="00955244">
        <w:rPr>
          <w:rFonts w:cs="Times New Roman"/>
          <w:i/>
        </w:rPr>
        <w:t>Belgrad</w:t>
      </w:r>
      <w:proofErr w:type="spellEnd"/>
      <w:r w:rsidRPr="00955244">
        <w:rPr>
          <w:rFonts w:cs="Times New Roman"/>
          <w:i/>
        </w:rPr>
        <w:t xml:space="preserve">, Ost-Berlin: </w:t>
      </w:r>
      <w:proofErr w:type="spellStart"/>
      <w:r w:rsidRPr="00955244">
        <w:rPr>
          <w:rFonts w:cs="Times New Roman"/>
          <w:i/>
        </w:rPr>
        <w:t>die</w:t>
      </w:r>
      <w:proofErr w:type="spellEnd"/>
      <w:r w:rsidRPr="00955244">
        <w:rPr>
          <w:rFonts w:cs="Times New Roman"/>
          <w:i/>
        </w:rPr>
        <w:t xml:space="preserve"> </w:t>
      </w:r>
      <w:proofErr w:type="spellStart"/>
      <w:r w:rsidRPr="00955244">
        <w:rPr>
          <w:rFonts w:cs="Times New Roman"/>
          <w:i/>
        </w:rPr>
        <w:t>Beziehungen</w:t>
      </w:r>
      <w:proofErr w:type="spellEnd"/>
      <w:r w:rsidRPr="00955244">
        <w:rPr>
          <w:rFonts w:cs="Times New Roman"/>
          <w:i/>
        </w:rPr>
        <w:t xml:space="preserve"> der </w:t>
      </w:r>
      <w:proofErr w:type="spellStart"/>
      <w:r w:rsidRPr="00955244">
        <w:rPr>
          <w:rFonts w:cs="Times New Roman"/>
          <w:i/>
        </w:rPr>
        <w:t>beiden</w:t>
      </w:r>
      <w:proofErr w:type="spellEnd"/>
      <w:r w:rsidRPr="00955244">
        <w:rPr>
          <w:rFonts w:cs="Times New Roman"/>
          <w:i/>
        </w:rPr>
        <w:t xml:space="preserve"> </w:t>
      </w:r>
      <w:proofErr w:type="spellStart"/>
      <w:r w:rsidRPr="00955244">
        <w:rPr>
          <w:rFonts w:cs="Times New Roman"/>
          <w:i/>
        </w:rPr>
        <w:t>deutschen</w:t>
      </w:r>
      <w:proofErr w:type="spellEnd"/>
      <w:r w:rsidRPr="00955244">
        <w:rPr>
          <w:rFonts w:cs="Times New Roman"/>
          <w:i/>
        </w:rPr>
        <w:t xml:space="preserve"> </w:t>
      </w:r>
      <w:proofErr w:type="spellStart"/>
      <w:r w:rsidRPr="00955244">
        <w:rPr>
          <w:rFonts w:cs="Times New Roman"/>
          <w:i/>
        </w:rPr>
        <w:t>Staaten</w:t>
      </w:r>
      <w:proofErr w:type="spellEnd"/>
      <w:r w:rsidRPr="00955244">
        <w:rPr>
          <w:rFonts w:cs="Times New Roman"/>
          <w:i/>
        </w:rPr>
        <w:t xml:space="preserve"> zu </w:t>
      </w:r>
      <w:proofErr w:type="spellStart"/>
      <w:r w:rsidRPr="00955244">
        <w:rPr>
          <w:rFonts w:cs="Times New Roman"/>
          <w:i/>
        </w:rPr>
        <w:t>Jugoslawien</w:t>
      </w:r>
      <w:proofErr w:type="spellEnd"/>
      <w:r w:rsidRPr="00955244">
        <w:rPr>
          <w:rFonts w:cs="Times New Roman"/>
          <w:i/>
        </w:rPr>
        <w:t xml:space="preserve"> im </w:t>
      </w:r>
      <w:proofErr w:type="spellStart"/>
      <w:r w:rsidRPr="00955244">
        <w:rPr>
          <w:rFonts w:cs="Times New Roman"/>
          <w:i/>
        </w:rPr>
        <w:t>Vergleich</w:t>
      </w:r>
      <w:proofErr w:type="spellEnd"/>
      <w:r w:rsidRPr="00955244">
        <w:rPr>
          <w:rFonts w:cs="Times New Roman"/>
          <w:i/>
        </w:rPr>
        <w:t>, 1957–1968</w:t>
      </w:r>
      <w:r w:rsidRPr="00955244">
        <w:rPr>
          <w:rFonts w:cs="Times New Roman"/>
        </w:rPr>
        <w:t>. Berlin: Logos-Verlag, 2008.</w:t>
      </w:r>
    </w:p>
    <w:p w14:paraId="4D342A4D" w14:textId="7C855233" w:rsidR="00955244" w:rsidRDefault="00955244" w:rsidP="00955244">
      <w:pPr>
        <w:pStyle w:val="Sprotnaopomba-besedilo"/>
        <w:numPr>
          <w:ilvl w:val="0"/>
          <w:numId w:val="4"/>
        </w:numPr>
        <w:spacing w:line="360" w:lineRule="auto"/>
        <w:jc w:val="both"/>
        <w:rPr>
          <w:rFonts w:cs="Times New Roman"/>
        </w:rPr>
      </w:pPr>
      <w:r w:rsidRPr="00955244">
        <w:rPr>
          <w:rFonts w:cs="Times New Roman"/>
        </w:rPr>
        <w:t xml:space="preserve">Zaremba, Marcin. </w:t>
      </w:r>
      <w:proofErr w:type="spellStart"/>
      <w:r w:rsidRPr="00955244">
        <w:rPr>
          <w:rFonts w:cs="Times New Roman"/>
          <w:i/>
        </w:rPr>
        <w:t>Komunizm</w:t>
      </w:r>
      <w:proofErr w:type="spellEnd"/>
      <w:r w:rsidRPr="00955244">
        <w:rPr>
          <w:rFonts w:cs="Times New Roman"/>
          <w:i/>
        </w:rPr>
        <w:t xml:space="preserve">, </w:t>
      </w:r>
      <w:proofErr w:type="spellStart"/>
      <w:r w:rsidRPr="00955244">
        <w:rPr>
          <w:rFonts w:cs="Times New Roman"/>
          <w:i/>
        </w:rPr>
        <w:t>legitymizacja</w:t>
      </w:r>
      <w:proofErr w:type="spellEnd"/>
      <w:r w:rsidRPr="00955244">
        <w:rPr>
          <w:rFonts w:cs="Times New Roman"/>
          <w:i/>
        </w:rPr>
        <w:t xml:space="preserve">, </w:t>
      </w:r>
      <w:proofErr w:type="spellStart"/>
      <w:r w:rsidRPr="00955244">
        <w:rPr>
          <w:rFonts w:cs="Times New Roman"/>
          <w:i/>
        </w:rPr>
        <w:t>nacjonalizm</w:t>
      </w:r>
      <w:proofErr w:type="spellEnd"/>
      <w:r w:rsidRPr="00955244">
        <w:rPr>
          <w:rFonts w:cs="Times New Roman"/>
          <w:i/>
        </w:rPr>
        <w:t xml:space="preserve">: </w:t>
      </w:r>
      <w:proofErr w:type="spellStart"/>
      <w:r w:rsidRPr="00955244">
        <w:rPr>
          <w:rFonts w:cs="Times New Roman"/>
          <w:i/>
        </w:rPr>
        <w:t>Nacjonalistyczna</w:t>
      </w:r>
      <w:proofErr w:type="spellEnd"/>
      <w:r w:rsidRPr="00955244">
        <w:rPr>
          <w:rFonts w:cs="Times New Roman"/>
          <w:i/>
        </w:rPr>
        <w:t xml:space="preserve"> </w:t>
      </w:r>
      <w:proofErr w:type="spellStart"/>
      <w:r w:rsidRPr="00955244">
        <w:rPr>
          <w:rFonts w:cs="Times New Roman"/>
          <w:i/>
        </w:rPr>
        <w:t>legitymizacja</w:t>
      </w:r>
      <w:proofErr w:type="spellEnd"/>
      <w:r w:rsidRPr="00955244">
        <w:rPr>
          <w:rFonts w:cs="Times New Roman"/>
          <w:i/>
        </w:rPr>
        <w:t xml:space="preserve"> </w:t>
      </w:r>
      <w:proofErr w:type="spellStart"/>
      <w:r w:rsidRPr="00955244">
        <w:rPr>
          <w:rFonts w:cs="Times New Roman"/>
          <w:i/>
        </w:rPr>
        <w:t>władzy</w:t>
      </w:r>
      <w:proofErr w:type="spellEnd"/>
      <w:r w:rsidRPr="00955244">
        <w:rPr>
          <w:rFonts w:cs="Times New Roman"/>
          <w:i/>
        </w:rPr>
        <w:t xml:space="preserve"> </w:t>
      </w:r>
      <w:proofErr w:type="spellStart"/>
      <w:r w:rsidRPr="00955244">
        <w:rPr>
          <w:rFonts w:cs="Times New Roman"/>
          <w:i/>
        </w:rPr>
        <w:t>komunistycznej</w:t>
      </w:r>
      <w:proofErr w:type="spellEnd"/>
      <w:r w:rsidRPr="00955244">
        <w:rPr>
          <w:rFonts w:cs="Times New Roman"/>
          <w:i/>
        </w:rPr>
        <w:t xml:space="preserve"> w </w:t>
      </w:r>
      <w:proofErr w:type="spellStart"/>
      <w:r w:rsidRPr="00955244">
        <w:rPr>
          <w:rFonts w:cs="Times New Roman"/>
          <w:i/>
        </w:rPr>
        <w:t>Polsce</w:t>
      </w:r>
      <w:proofErr w:type="spellEnd"/>
      <w:r w:rsidRPr="00955244">
        <w:rPr>
          <w:rFonts w:cs="Times New Roman"/>
        </w:rPr>
        <w:t xml:space="preserve">. </w:t>
      </w:r>
      <w:proofErr w:type="spellStart"/>
      <w:r w:rsidRPr="00955244">
        <w:rPr>
          <w:rFonts w:cs="Times New Roman"/>
        </w:rPr>
        <w:t>Warszawa</w:t>
      </w:r>
      <w:proofErr w:type="spellEnd"/>
      <w:r w:rsidRPr="00955244">
        <w:rPr>
          <w:rFonts w:cs="Times New Roman"/>
        </w:rPr>
        <w:t xml:space="preserve">: </w:t>
      </w:r>
      <w:proofErr w:type="spellStart"/>
      <w:r w:rsidRPr="00955244">
        <w:rPr>
          <w:rFonts w:cs="Times New Roman"/>
        </w:rPr>
        <w:t>Wydawn</w:t>
      </w:r>
      <w:proofErr w:type="spellEnd"/>
      <w:r w:rsidRPr="00955244">
        <w:rPr>
          <w:rFonts w:cs="Times New Roman"/>
        </w:rPr>
        <w:t>. Trio, 2001.</w:t>
      </w:r>
    </w:p>
    <w:p w14:paraId="21AF6B83" w14:textId="77777777" w:rsidR="00FB6E1A" w:rsidRPr="00955244" w:rsidRDefault="00FB6E1A" w:rsidP="00FB6E1A">
      <w:pPr>
        <w:pStyle w:val="Sprotnaopomba-besedilo"/>
        <w:spacing w:line="360" w:lineRule="auto"/>
        <w:ind w:left="720"/>
        <w:jc w:val="both"/>
        <w:rPr>
          <w:rFonts w:cs="Times New Roman"/>
        </w:rPr>
      </w:pPr>
    </w:p>
    <w:p w14:paraId="442CEB07" w14:textId="77777777" w:rsidR="00FB6E1A" w:rsidRPr="00FB6E1A" w:rsidRDefault="00FB6E1A" w:rsidP="00FB6E1A">
      <w:pPr>
        <w:jc w:val="center"/>
        <w:rPr>
          <w:rFonts w:cs="Times New Roman"/>
          <w:sz w:val="20"/>
          <w:szCs w:val="20"/>
        </w:rPr>
      </w:pPr>
      <w:r w:rsidRPr="00FB6E1A">
        <w:rPr>
          <w:rFonts w:cs="Times New Roman"/>
          <w:sz w:val="20"/>
          <w:szCs w:val="20"/>
        </w:rPr>
        <w:t>Objavljeni viri in spomini</w:t>
      </w:r>
    </w:p>
    <w:p w14:paraId="0A41320E" w14:textId="77777777" w:rsidR="00FB6E1A" w:rsidRPr="00955244" w:rsidRDefault="00FB6E1A" w:rsidP="00FB6E1A">
      <w:pPr>
        <w:jc w:val="both"/>
        <w:rPr>
          <w:rFonts w:cs="Times New Roman"/>
          <w:sz w:val="20"/>
          <w:szCs w:val="20"/>
        </w:rPr>
      </w:pPr>
    </w:p>
    <w:p w14:paraId="0229F3A5" w14:textId="77777777" w:rsidR="00FB6E1A" w:rsidRPr="00955244" w:rsidRDefault="00FB6E1A" w:rsidP="00FB6E1A">
      <w:pPr>
        <w:pStyle w:val="Sprotnaopomba-besedilo"/>
        <w:numPr>
          <w:ilvl w:val="0"/>
          <w:numId w:val="3"/>
        </w:numPr>
        <w:spacing w:line="360" w:lineRule="auto"/>
        <w:jc w:val="both"/>
        <w:rPr>
          <w:rFonts w:cs="Times New Roman"/>
        </w:rPr>
      </w:pPr>
      <w:r w:rsidRPr="00955244">
        <w:rPr>
          <w:rFonts w:cs="Times New Roman"/>
        </w:rPr>
        <w:t>Mićunović</w:t>
      </w:r>
      <w:r w:rsidRPr="00955244">
        <w:rPr>
          <w:rFonts w:cs="Times New Roman"/>
          <w:i/>
        </w:rPr>
        <w:t xml:space="preserve">, </w:t>
      </w:r>
      <w:r w:rsidRPr="00955244">
        <w:rPr>
          <w:rFonts w:cs="Times New Roman"/>
        </w:rPr>
        <w:t xml:space="preserve">Veljko. </w:t>
      </w:r>
      <w:r w:rsidRPr="00955244">
        <w:rPr>
          <w:rFonts w:cs="Times New Roman"/>
          <w:i/>
        </w:rPr>
        <w:t xml:space="preserve">Moskovske </w:t>
      </w:r>
      <w:proofErr w:type="spellStart"/>
      <w:r w:rsidRPr="00955244">
        <w:rPr>
          <w:rFonts w:cs="Times New Roman"/>
          <w:i/>
        </w:rPr>
        <w:t>godine</w:t>
      </w:r>
      <w:proofErr w:type="spellEnd"/>
      <w:r w:rsidRPr="00955244">
        <w:rPr>
          <w:rFonts w:cs="Times New Roman"/>
          <w:i/>
        </w:rPr>
        <w:t>: 1956</w:t>
      </w:r>
      <w:r w:rsidRPr="00955244">
        <w:rPr>
          <w:rFonts w:cs="Times New Roman"/>
        </w:rPr>
        <w:t>–</w:t>
      </w:r>
      <w:r w:rsidRPr="00955244">
        <w:rPr>
          <w:rFonts w:cs="Times New Roman"/>
          <w:i/>
        </w:rPr>
        <w:t>1958</w:t>
      </w:r>
      <w:r w:rsidRPr="00955244">
        <w:rPr>
          <w:rFonts w:cs="Times New Roman"/>
        </w:rPr>
        <w:t>. Zagreb: Liber, 1977.</w:t>
      </w:r>
    </w:p>
    <w:p w14:paraId="1E74A908" w14:textId="77777777" w:rsidR="00FB6E1A" w:rsidRPr="00955244" w:rsidRDefault="00FB6E1A" w:rsidP="00FB6E1A">
      <w:pPr>
        <w:pStyle w:val="Sprotnaopomba-besedilo"/>
        <w:numPr>
          <w:ilvl w:val="0"/>
          <w:numId w:val="3"/>
        </w:numPr>
        <w:spacing w:line="360" w:lineRule="auto"/>
        <w:jc w:val="both"/>
        <w:rPr>
          <w:rFonts w:cs="Times New Roman"/>
        </w:rPr>
      </w:pPr>
      <w:proofErr w:type="spellStart"/>
      <w:r w:rsidRPr="00955244">
        <w:rPr>
          <w:rFonts w:cs="Times New Roman"/>
        </w:rPr>
        <w:t>Ruchniewicz</w:t>
      </w:r>
      <w:proofErr w:type="spellEnd"/>
      <w:r w:rsidRPr="00955244">
        <w:rPr>
          <w:rFonts w:cs="Times New Roman"/>
        </w:rPr>
        <w:t xml:space="preserve">, Krzysztof in Tadeusz Szumowski. </w:t>
      </w:r>
      <w:proofErr w:type="spellStart"/>
      <w:r w:rsidRPr="00955244">
        <w:rPr>
          <w:rFonts w:cs="Times New Roman"/>
          <w:i/>
        </w:rPr>
        <w:t>Polskie</w:t>
      </w:r>
      <w:proofErr w:type="spellEnd"/>
      <w:r w:rsidRPr="00955244">
        <w:rPr>
          <w:rFonts w:cs="Times New Roman"/>
          <w:i/>
        </w:rPr>
        <w:t xml:space="preserve"> </w:t>
      </w:r>
      <w:proofErr w:type="spellStart"/>
      <w:r w:rsidRPr="00955244">
        <w:rPr>
          <w:rFonts w:cs="Times New Roman"/>
          <w:i/>
        </w:rPr>
        <w:t>dokumenty</w:t>
      </w:r>
      <w:proofErr w:type="spellEnd"/>
      <w:r w:rsidRPr="00955244">
        <w:rPr>
          <w:rFonts w:cs="Times New Roman"/>
          <w:i/>
        </w:rPr>
        <w:t xml:space="preserve"> </w:t>
      </w:r>
      <w:proofErr w:type="spellStart"/>
      <w:r w:rsidRPr="00955244">
        <w:rPr>
          <w:rFonts w:cs="Times New Roman"/>
          <w:i/>
        </w:rPr>
        <w:t>dyplomatyczne</w:t>
      </w:r>
      <w:proofErr w:type="spellEnd"/>
      <w:r w:rsidRPr="00955244">
        <w:rPr>
          <w:rFonts w:cs="Times New Roman"/>
          <w:i/>
        </w:rPr>
        <w:t>, 1957</w:t>
      </w:r>
      <w:r w:rsidRPr="00955244">
        <w:rPr>
          <w:rFonts w:cs="Times New Roman"/>
        </w:rPr>
        <w:t xml:space="preserve">. Varšava: </w:t>
      </w:r>
      <w:proofErr w:type="spellStart"/>
      <w:r w:rsidRPr="00955244">
        <w:rPr>
          <w:rFonts w:cs="Times New Roman"/>
        </w:rPr>
        <w:t>Polski</w:t>
      </w:r>
      <w:proofErr w:type="spellEnd"/>
      <w:r w:rsidRPr="00955244">
        <w:rPr>
          <w:rFonts w:cs="Times New Roman"/>
        </w:rPr>
        <w:t xml:space="preserve"> </w:t>
      </w:r>
      <w:proofErr w:type="spellStart"/>
      <w:r w:rsidRPr="00955244">
        <w:rPr>
          <w:rFonts w:cs="Times New Roman"/>
        </w:rPr>
        <w:t>Instytut</w:t>
      </w:r>
      <w:proofErr w:type="spellEnd"/>
      <w:r w:rsidRPr="00955244">
        <w:rPr>
          <w:rFonts w:cs="Times New Roman"/>
        </w:rPr>
        <w:t xml:space="preserve"> </w:t>
      </w:r>
      <w:proofErr w:type="spellStart"/>
      <w:r w:rsidRPr="00955244">
        <w:rPr>
          <w:rFonts w:cs="Times New Roman"/>
        </w:rPr>
        <w:t>Spraw</w:t>
      </w:r>
      <w:proofErr w:type="spellEnd"/>
      <w:r w:rsidRPr="00955244">
        <w:rPr>
          <w:rFonts w:cs="Times New Roman"/>
        </w:rPr>
        <w:t xml:space="preserve"> </w:t>
      </w:r>
      <w:proofErr w:type="spellStart"/>
      <w:r w:rsidRPr="00955244">
        <w:rPr>
          <w:rFonts w:cs="Times New Roman"/>
        </w:rPr>
        <w:t>Międzynarodowych</w:t>
      </w:r>
      <w:proofErr w:type="spellEnd"/>
      <w:r w:rsidRPr="00955244">
        <w:rPr>
          <w:rFonts w:cs="Times New Roman"/>
        </w:rPr>
        <w:t>, 2006.</w:t>
      </w:r>
    </w:p>
    <w:p w14:paraId="654799BF" w14:textId="77777777" w:rsidR="00955244" w:rsidRPr="005B1480" w:rsidRDefault="00955244" w:rsidP="00955244">
      <w:pPr>
        <w:spacing w:line="240" w:lineRule="auto"/>
        <w:jc w:val="both"/>
        <w:rPr>
          <w:rFonts w:cs="Times New Roman"/>
          <w:szCs w:val="24"/>
        </w:rPr>
      </w:pPr>
    </w:p>
    <w:p w14:paraId="06E2230F" w14:textId="77777777" w:rsidR="00955244" w:rsidRPr="005B1480" w:rsidRDefault="00955244" w:rsidP="00955244">
      <w:pPr>
        <w:pStyle w:val="Sprotnaopomba-besedilo"/>
        <w:rPr>
          <w:rFonts w:cs="Times New Roman"/>
          <w:sz w:val="24"/>
          <w:szCs w:val="24"/>
        </w:rPr>
      </w:pPr>
    </w:p>
    <w:p w14:paraId="2C67B4CB" w14:textId="77777777" w:rsidR="00955244" w:rsidRPr="005B1480" w:rsidRDefault="00955244" w:rsidP="00955244">
      <w:pPr>
        <w:pStyle w:val="Sprotnaopomba-besedilo"/>
        <w:rPr>
          <w:sz w:val="24"/>
          <w:szCs w:val="24"/>
        </w:rPr>
      </w:pPr>
    </w:p>
    <w:p w14:paraId="218F8805" w14:textId="4FD055A9" w:rsidR="00955244" w:rsidRPr="00955244" w:rsidRDefault="00955244" w:rsidP="00AB1350">
      <w:pPr>
        <w:spacing w:line="360" w:lineRule="auto"/>
        <w:jc w:val="center"/>
        <w:rPr>
          <w:sz w:val="20"/>
          <w:szCs w:val="20"/>
        </w:rPr>
      </w:pPr>
      <w:r w:rsidRPr="00955244">
        <w:rPr>
          <w:sz w:val="20"/>
          <w:szCs w:val="20"/>
        </w:rPr>
        <w:t>Maja Lukanc</w:t>
      </w:r>
    </w:p>
    <w:p w14:paraId="03607678" w14:textId="2215CCE9" w:rsidR="00955244" w:rsidRPr="00955244" w:rsidRDefault="00955244" w:rsidP="00AB1350">
      <w:pPr>
        <w:spacing w:line="360" w:lineRule="auto"/>
        <w:jc w:val="center"/>
        <w:rPr>
          <w:rFonts w:cs="Times New Roman"/>
          <w:bCs/>
          <w:color w:val="FFFFFF"/>
          <w:sz w:val="20"/>
          <w:szCs w:val="20"/>
        </w:rPr>
      </w:pPr>
      <w:r w:rsidRPr="00857DAA">
        <w:rPr>
          <w:rFonts w:cs="Times New Roman"/>
          <w:bCs/>
          <w:sz w:val="20"/>
          <w:szCs w:val="20"/>
          <w:lang w:val="en-GB"/>
        </w:rPr>
        <w:t xml:space="preserve">“YUGOSLAV BORDERS ARE </w:t>
      </w:r>
      <w:r w:rsidR="00857DAA" w:rsidRPr="00857DAA">
        <w:rPr>
          <w:rFonts w:cs="Times New Roman"/>
          <w:bCs/>
          <w:sz w:val="20"/>
          <w:szCs w:val="20"/>
          <w:lang w:val="en-GB"/>
        </w:rPr>
        <w:t>IN</w:t>
      </w:r>
      <w:r w:rsidRPr="00857DAA">
        <w:rPr>
          <w:rFonts w:cs="Times New Roman"/>
          <w:bCs/>
          <w:sz w:val="20"/>
          <w:szCs w:val="20"/>
          <w:lang w:val="en-GB"/>
        </w:rPr>
        <w:t xml:space="preserve"> THE BALTIC, AND POLISH BORDERS ARE IN THE ADRIATIC”: YUGOSLAVIA, POLAND, AND THE YUGOSLAV RECOGNITION OF THE ODER-NEISSE LINE</w:t>
      </w:r>
    </w:p>
    <w:p w14:paraId="78C5BF72" w14:textId="3468D64F" w:rsidR="00955244" w:rsidRPr="00955244" w:rsidRDefault="00955244" w:rsidP="00955244">
      <w:pPr>
        <w:spacing w:after="120" w:line="276" w:lineRule="auto"/>
        <w:jc w:val="center"/>
        <w:rPr>
          <w:bCs/>
          <w:sz w:val="20"/>
          <w:szCs w:val="18"/>
          <w:lang w:val="en-GB"/>
        </w:rPr>
      </w:pPr>
      <w:r w:rsidRPr="00955244">
        <w:rPr>
          <w:bCs/>
          <w:sz w:val="20"/>
          <w:szCs w:val="18"/>
          <w:lang w:val="en-GB"/>
        </w:rPr>
        <w:t>SUMMARY</w:t>
      </w:r>
    </w:p>
    <w:p w14:paraId="554E6881" w14:textId="77777777" w:rsidR="00955244" w:rsidRPr="00955244" w:rsidRDefault="00955244" w:rsidP="00955244">
      <w:pPr>
        <w:spacing w:line="360" w:lineRule="auto"/>
        <w:ind w:firstLine="708"/>
        <w:jc w:val="both"/>
        <w:rPr>
          <w:sz w:val="20"/>
          <w:szCs w:val="18"/>
          <w:lang w:val="en-GB"/>
        </w:rPr>
      </w:pPr>
      <w:r w:rsidRPr="00955244">
        <w:rPr>
          <w:sz w:val="20"/>
          <w:szCs w:val="18"/>
          <w:lang w:val="en-GB"/>
        </w:rPr>
        <w:t xml:space="preserve">After the political shifts during the Polish October, Yugoslavia and Poland developed a special relationship based on pursuing their distinct paths to socialism and the principles of equality and sovereignty within the international labour movement. Leaders from both countries recognised that by cooperating and exchanging experiences, they could more effectively advance their own as well as shared interests within the limits imposed by national and geopolitical constraints. Yugoslavia’s recognition of the Oder-Neisse line should therefore be </w:t>
      </w:r>
      <w:r w:rsidRPr="00955244">
        <w:rPr>
          <w:sz w:val="20"/>
          <w:szCs w:val="18"/>
          <w:lang w:val="en-GB"/>
        </w:rPr>
        <w:lastRenderedPageBreak/>
        <w:t xml:space="preserve">interpreted both in the context of the close Polish-Yugoslav cooperation following the Polish October and the broader thaw in the relations between Belgrade and Moscow after Tito and Khrushchev’s meeting in Bucharest in August 1957. </w:t>
      </w:r>
    </w:p>
    <w:p w14:paraId="3C0C12E0" w14:textId="77777777" w:rsidR="00955244" w:rsidRPr="00955244" w:rsidRDefault="00955244" w:rsidP="00955244">
      <w:pPr>
        <w:spacing w:line="360" w:lineRule="auto"/>
        <w:ind w:firstLine="708"/>
        <w:jc w:val="both"/>
        <w:rPr>
          <w:sz w:val="20"/>
          <w:szCs w:val="18"/>
          <w:lang w:val="en-GB"/>
        </w:rPr>
      </w:pPr>
      <w:r w:rsidRPr="00955244">
        <w:rPr>
          <w:sz w:val="20"/>
          <w:szCs w:val="18"/>
          <w:lang w:val="en-GB"/>
        </w:rPr>
        <w:t>On the one hand, Yugoslavia’s official support for Poland’s western border offered its leaders an opportunity to improve relations with Moscow, aligning with the Soviet conception of the reality of two German states. On the other hand, it allowed them to express solidarity with the Polish reformist forces. Yugoslav communists understood that by actively endorsing Gomułka’s post-October policies, they were also bolstering the progressive elements within the socialist camp and thereby enhancing their standing in the international labour movement. Yugoslavia’s recognition of the Oder-Neisse line was a significant achievement for the Polish leadership, not only in terms of backing the territorial demarcation itself but also because of the opportunity to portray Poland as a key player in bringing Yugoslavia closer to the socialist bloc. In doing so, the Polish communists reaffirmed their loyalty to Moscow while demonstrating to their domestic public that the post-October policies were firmly committed to advancing the Polish national interests.</w:t>
      </w:r>
    </w:p>
    <w:p w14:paraId="363CF870" w14:textId="77777777" w:rsidR="00955244" w:rsidRPr="00955244" w:rsidRDefault="00955244" w:rsidP="00955244">
      <w:pPr>
        <w:spacing w:line="360" w:lineRule="auto"/>
        <w:ind w:firstLine="708"/>
        <w:jc w:val="both"/>
        <w:rPr>
          <w:sz w:val="20"/>
          <w:szCs w:val="18"/>
          <w:lang w:val="en-GB"/>
        </w:rPr>
      </w:pPr>
      <w:r w:rsidRPr="00955244">
        <w:rPr>
          <w:sz w:val="20"/>
          <w:szCs w:val="18"/>
          <w:lang w:val="en-GB"/>
        </w:rPr>
        <w:t>Yugoslavia’s recognition of Poland’s western border was the most notable but not the only outcome of the Polish delegation’s visit to Yugoslavia in September 1957. The meeting aimed to reaffirm both nations’ commitment to pursuing their distinct paths to socialism and upholding the principles of equality and sovereignty in international relations. Discussions showed strong alignment on many issues while balancing compromise and restraint, particularly with respect to the Soviet Union. The fact that both the Eastern and Western observers were relatively satisfied with the visit’s outcomes attests to the political skill of both countries’ leaders. They assured the Soviet Union of their recognition of its socialist experiences and foreign policy while signalling to the West their capacity to influence the socialist bloc’s developments with their own alternatives. In their discussions, the Polish and Yugoslav communists also reaffirmed their political principles: the importance of bilateral cooperation and experience exchange; pursuing independent socialist solutions; and integrating politically and economically with countries regardless of their bloc affiliation.</w:t>
      </w:r>
    </w:p>
    <w:p w14:paraId="5C13AB17" w14:textId="77777777" w:rsidR="00955244" w:rsidRPr="00955244" w:rsidRDefault="00955244" w:rsidP="00955244">
      <w:pPr>
        <w:spacing w:line="360" w:lineRule="auto"/>
        <w:ind w:firstLine="708"/>
        <w:jc w:val="both"/>
        <w:rPr>
          <w:sz w:val="20"/>
          <w:szCs w:val="18"/>
          <w:lang w:val="en-GB"/>
        </w:rPr>
      </w:pPr>
      <w:proofErr w:type="gramStart"/>
      <w:r w:rsidRPr="00955244">
        <w:rPr>
          <w:sz w:val="20"/>
          <w:szCs w:val="18"/>
          <w:lang w:val="en-GB"/>
        </w:rPr>
        <w:t>Mutual cooperation</w:t>
      </w:r>
      <w:proofErr w:type="gramEnd"/>
      <w:r w:rsidRPr="00955244">
        <w:rPr>
          <w:sz w:val="20"/>
          <w:szCs w:val="18"/>
          <w:lang w:val="en-GB"/>
        </w:rPr>
        <w:t xml:space="preserve"> allowed both countries to implement and advance their shared concepts, leading to even stronger ties after September 1957. The Yugoslav recognition of the Oder-Neisse line and the Polish support during the Federal Republic of Germany’s diplomatic break with Yugoslavia enhanced the mutual trust between the two countries and deepened their understanding of each other’s internal and foreign policy constraints. Most importantly, the post-October Polish-Yugoslav cooperation, grounded in shared experiences and a similar vision of a socialist future, facilitated inter-state and transnational integration between Poles and Yugoslavs that transcended future ideological disputes.</w:t>
      </w:r>
    </w:p>
    <w:p w14:paraId="7997795A" w14:textId="77777777" w:rsidR="00955244" w:rsidRPr="004B2931" w:rsidRDefault="00955244" w:rsidP="00955244">
      <w:pPr>
        <w:spacing w:line="276" w:lineRule="auto"/>
        <w:rPr>
          <w:lang w:val="en-US"/>
        </w:rPr>
      </w:pPr>
    </w:p>
    <w:p w14:paraId="698F4964" w14:textId="77777777" w:rsidR="00955244" w:rsidRPr="00610930" w:rsidRDefault="00955244" w:rsidP="00610930">
      <w:pPr>
        <w:spacing w:line="360" w:lineRule="auto"/>
        <w:jc w:val="both"/>
        <w:rPr>
          <w:rFonts w:cs="Times New Roman"/>
          <w:szCs w:val="24"/>
        </w:rPr>
      </w:pPr>
    </w:p>
    <w:sectPr w:rsidR="00955244" w:rsidRPr="00610930">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C05597" w14:textId="77777777" w:rsidR="00EE0E6B" w:rsidRDefault="00EE0E6B" w:rsidP="007346AB">
      <w:pPr>
        <w:spacing w:line="240" w:lineRule="auto"/>
      </w:pPr>
      <w:r>
        <w:separator/>
      </w:r>
    </w:p>
  </w:endnote>
  <w:endnote w:type="continuationSeparator" w:id="0">
    <w:p w14:paraId="57137990" w14:textId="77777777" w:rsidR="00EE0E6B" w:rsidRDefault="00EE0E6B" w:rsidP="00734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ndara">
    <w:panose1 w:val="020E0502030303020204"/>
    <w:charset w:val="EE"/>
    <w:family w:val="swiss"/>
    <w:pitch w:val="variable"/>
    <w:sig w:usb0="A00002EF" w:usb1="4000A44B" w:usb2="00000000" w:usb3="00000000" w:csb0="0000019F" w:csb1="00000000"/>
  </w:font>
  <w:font w:name="GaramondPremrPro-It">
    <w:altName w:val="MS Gothic"/>
    <w:panose1 w:val="00000000000000000000"/>
    <w:charset w:val="80"/>
    <w:family w:val="roman"/>
    <w:notTrueType/>
    <w:pitch w:val="default"/>
    <w:sig w:usb0="00000001" w:usb1="08070000" w:usb2="00000010" w:usb3="00000000" w:csb0="00020000" w:csb1="00000000"/>
  </w:font>
  <w:font w:name="GaramondPremrPro">
    <w:altName w:val="MS Gothic"/>
    <w:panose1 w:val="00000000000000000000"/>
    <w:charset w:val="80"/>
    <w:family w:val="roman"/>
    <w:notTrueType/>
    <w:pitch w:val="default"/>
    <w:sig w:usb0="00000001" w:usb1="08070000" w:usb2="00000010" w:usb3="00000000" w:csb0="00020000"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18A83" w14:textId="6A1DE948" w:rsidR="00A64B77" w:rsidRPr="00A64B77" w:rsidRDefault="00A64B77">
    <w:pPr>
      <w:pStyle w:val="Noga"/>
      <w:jc w:val="right"/>
      <w:rPr>
        <w:sz w:val="22"/>
      </w:rPr>
    </w:pPr>
  </w:p>
  <w:p w14:paraId="774B9EED" w14:textId="77777777" w:rsidR="00A64B77" w:rsidRPr="00A64B77" w:rsidRDefault="00A64B77">
    <w:pPr>
      <w:pStyle w:val="Noga"/>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F0D652" w14:textId="77777777" w:rsidR="00EE0E6B" w:rsidRDefault="00EE0E6B" w:rsidP="007346AB">
      <w:pPr>
        <w:spacing w:line="240" w:lineRule="auto"/>
      </w:pPr>
      <w:r>
        <w:separator/>
      </w:r>
    </w:p>
  </w:footnote>
  <w:footnote w:type="continuationSeparator" w:id="0">
    <w:p w14:paraId="68583D20" w14:textId="77777777" w:rsidR="00EE0E6B" w:rsidRDefault="00EE0E6B" w:rsidP="007346AB">
      <w:pPr>
        <w:spacing w:line="240" w:lineRule="auto"/>
      </w:pPr>
      <w:r>
        <w:continuationSeparator/>
      </w:r>
    </w:p>
  </w:footnote>
  <w:footnote w:id="1">
    <w:p w14:paraId="0ABD0336" w14:textId="17CEDCF4" w:rsidR="00610930" w:rsidRDefault="00610930" w:rsidP="009859B3">
      <w:pPr>
        <w:pStyle w:val="Sprotnaopomba-besedilo"/>
        <w:jc w:val="both"/>
      </w:pPr>
      <w:r>
        <w:rPr>
          <w:rStyle w:val="Sprotnaopomba-sklic"/>
        </w:rPr>
        <w:t>*</w:t>
      </w:r>
      <w:r>
        <w:t xml:space="preserve"> </w:t>
      </w:r>
      <w:r w:rsidRPr="00610930">
        <w:rPr>
          <w:b/>
          <w:bCs/>
        </w:rPr>
        <w:t xml:space="preserve">Dr., </w:t>
      </w:r>
      <w:r>
        <w:rPr>
          <w:b/>
          <w:bCs/>
        </w:rPr>
        <w:t xml:space="preserve">znanstvena sodelavka, </w:t>
      </w:r>
      <w:r w:rsidRPr="00610930">
        <w:rPr>
          <w:b/>
          <w:bCs/>
        </w:rPr>
        <w:t xml:space="preserve">Inštitut za novejšo zgodovino, Privoz 11, SI-1000 Ljubljana, </w:t>
      </w:r>
      <w:hyperlink r:id="rId1" w:history="1">
        <w:r w:rsidRPr="00610930">
          <w:rPr>
            <w:rStyle w:val="Hiperpovezava"/>
            <w:b/>
            <w:bCs/>
            <w:color w:val="auto"/>
            <w:u w:val="none"/>
          </w:rPr>
          <w:t>maja.lukanc</w:t>
        </w:r>
        <w:r w:rsidRPr="00610930">
          <w:rPr>
            <w:rStyle w:val="Hiperpovezava"/>
            <w:rFonts w:cs="Times New Roman"/>
            <w:b/>
            <w:bCs/>
            <w:color w:val="auto"/>
            <w:u w:val="none"/>
          </w:rPr>
          <w:t>@</w:t>
        </w:r>
        <w:r w:rsidRPr="00610930">
          <w:rPr>
            <w:rStyle w:val="Hiperpovezava"/>
            <w:b/>
            <w:bCs/>
            <w:color w:val="auto"/>
            <w:u w:val="none"/>
          </w:rPr>
          <w:t>inz.si</w:t>
        </w:r>
      </w:hyperlink>
      <w:r w:rsidRPr="00610930">
        <w:rPr>
          <w:b/>
          <w:bCs/>
        </w:rPr>
        <w:t xml:space="preserve">; </w:t>
      </w:r>
      <w:r w:rsidR="004B7D23">
        <w:rPr>
          <w:b/>
          <w:bCs/>
        </w:rPr>
        <w:t xml:space="preserve">ORCID: </w:t>
      </w:r>
      <w:hyperlink r:id="rId2" w:history="1">
        <w:r w:rsidRPr="00610930">
          <w:rPr>
            <w:rStyle w:val="Hiperpovezava"/>
            <w:b/>
            <w:bCs/>
            <w:color w:val="auto"/>
            <w:u w:val="none"/>
          </w:rPr>
          <w:t>0000-0003-0000-5242</w:t>
        </w:r>
      </w:hyperlink>
    </w:p>
  </w:footnote>
  <w:footnote w:id="2">
    <w:p w14:paraId="43BA8BEF" w14:textId="36BE52BD" w:rsidR="009859B3" w:rsidRDefault="009859B3" w:rsidP="009859B3">
      <w:pPr>
        <w:pStyle w:val="Sprotnaopomba-besedilo"/>
        <w:jc w:val="both"/>
      </w:pPr>
      <w:r>
        <w:rPr>
          <w:rStyle w:val="Sprotnaopomba-sklic"/>
        </w:rPr>
        <w:t>**</w:t>
      </w:r>
      <w:r>
        <w:t xml:space="preserve"> </w:t>
      </w:r>
      <w:r w:rsidR="00FA22A6" w:rsidRPr="00FA22A6">
        <w:t>Članek je nastal v okviru projektov Z6-4605 </w:t>
      </w:r>
      <w:r w:rsidR="00FA22A6" w:rsidRPr="00FA22A6">
        <w:rPr>
          <w:i/>
          <w:iCs/>
        </w:rPr>
        <w:t>Možnosti in omejitve mednarodnega prijateljstva: poljsko-jugoslovanski</w:t>
      </w:r>
      <w:r w:rsidR="00FA22A6">
        <w:rPr>
          <w:i/>
          <w:iCs/>
        </w:rPr>
        <w:t xml:space="preserve"> odnosi med letoma 1956 in 1968 </w:t>
      </w:r>
      <w:r w:rsidR="00FA22A6">
        <w:rPr>
          <w:iCs/>
        </w:rPr>
        <w:t xml:space="preserve">in </w:t>
      </w:r>
      <w:r w:rsidR="00FA22A6" w:rsidRPr="00FA22A6">
        <w:t>J6-2574 </w:t>
      </w:r>
      <w:r w:rsidR="00FA22A6" w:rsidRPr="00FA22A6">
        <w:rPr>
          <w:i/>
          <w:iCs/>
        </w:rPr>
        <w:t>Ustvarjanje, vzdrževanje, ponovna uporaba: mejne komisije kot ključ za razumevanje sodobnih meja</w:t>
      </w:r>
      <w:r w:rsidR="00FA22A6">
        <w:t xml:space="preserve"> ter</w:t>
      </w:r>
      <w:r w:rsidR="00054D4B">
        <w:t xml:space="preserve"> raziskovalnega</w:t>
      </w:r>
      <w:r w:rsidR="00FA22A6" w:rsidRPr="00FA22A6">
        <w:t xml:space="preserve"> programa P6-0281 </w:t>
      </w:r>
      <w:r w:rsidR="00FA22A6" w:rsidRPr="00FA22A6">
        <w:rPr>
          <w:i/>
          <w:iCs/>
        </w:rPr>
        <w:t>Politična zgodovina</w:t>
      </w:r>
      <w:r w:rsidR="00FA22A6" w:rsidRPr="00FA22A6">
        <w:t>, </w:t>
      </w:r>
      <w:r w:rsidR="00FA22A6">
        <w:rPr>
          <w:bCs/>
        </w:rPr>
        <w:t>ki jih</w:t>
      </w:r>
      <w:r w:rsidR="00FA22A6" w:rsidRPr="00FA22A6">
        <w:t> financira Javna agencija za znanstvenoraziskovalno in inovacijsko dejavnost Republike Slovenije</w:t>
      </w:r>
      <w:r w:rsidR="00054D4B">
        <w:t xml:space="preserve"> </w:t>
      </w:r>
      <w:r w:rsidR="00054D4B" w:rsidRPr="00126F25">
        <w:rPr>
          <w:rFonts w:cs="Times New Roman"/>
        </w:rPr>
        <w:t>(ARIS)</w:t>
      </w:r>
      <w:r w:rsidR="00FA22A6" w:rsidRPr="00FA22A6">
        <w:t>.</w:t>
      </w:r>
    </w:p>
  </w:footnote>
  <w:footnote w:id="3">
    <w:p w14:paraId="3BBF11C8" w14:textId="77777777"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»S simpatijami spremljamo napore poljskega ljudstva,« </w:t>
      </w:r>
      <w:r w:rsidRPr="00610930">
        <w:rPr>
          <w:rFonts w:cs="Times New Roman"/>
          <w:i/>
        </w:rPr>
        <w:t>Slovenski poročevalec</w:t>
      </w:r>
      <w:r w:rsidRPr="00610930">
        <w:rPr>
          <w:rFonts w:cs="Times New Roman"/>
        </w:rPr>
        <w:t>, 11. 9. 1957, 1.</w:t>
      </w:r>
    </w:p>
  </w:footnote>
  <w:footnote w:id="4">
    <w:p w14:paraId="2C19EABE" w14:textId="77777777"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»Skupna deklaracija,« </w:t>
      </w:r>
      <w:r w:rsidRPr="00610930">
        <w:rPr>
          <w:rFonts w:cs="Times New Roman"/>
          <w:i/>
        </w:rPr>
        <w:t>Slovenski poročevalec</w:t>
      </w:r>
      <w:r w:rsidRPr="00610930">
        <w:rPr>
          <w:rFonts w:cs="Times New Roman"/>
        </w:rPr>
        <w:t>, 17. 9. 1957, 3.</w:t>
      </w:r>
    </w:p>
  </w:footnote>
  <w:footnote w:id="5">
    <w:p w14:paraId="794F40A1" w14:textId="77777777"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Timothy Garton Ash, </w:t>
      </w:r>
      <w:r w:rsidRPr="00610930">
        <w:rPr>
          <w:rFonts w:cs="Times New Roman"/>
          <w:i/>
        </w:rPr>
        <w:t xml:space="preserve">In Europe’s Name: Germany and the </w:t>
      </w:r>
      <w:proofErr w:type="spellStart"/>
      <w:r w:rsidRPr="00610930">
        <w:rPr>
          <w:rFonts w:cs="Times New Roman"/>
          <w:i/>
        </w:rPr>
        <w:t>Divided</w:t>
      </w:r>
      <w:proofErr w:type="spellEnd"/>
      <w:r w:rsidRPr="00610930">
        <w:rPr>
          <w:rFonts w:cs="Times New Roman"/>
          <w:i/>
        </w:rPr>
        <w:t xml:space="preserve"> </w:t>
      </w:r>
      <w:proofErr w:type="spellStart"/>
      <w:r w:rsidRPr="00610930">
        <w:rPr>
          <w:rFonts w:cs="Times New Roman"/>
          <w:i/>
        </w:rPr>
        <w:t>Continent</w:t>
      </w:r>
      <w:proofErr w:type="spellEnd"/>
      <w:r w:rsidRPr="00610930">
        <w:rPr>
          <w:rFonts w:cs="Times New Roman"/>
        </w:rPr>
        <w:t xml:space="preserve"> (New York: </w:t>
      </w:r>
      <w:proofErr w:type="spellStart"/>
      <w:r w:rsidRPr="00610930">
        <w:rPr>
          <w:rFonts w:cs="Times New Roman"/>
        </w:rPr>
        <w:t>Vintage</w:t>
      </w:r>
      <w:proofErr w:type="spellEnd"/>
      <w:r w:rsidRPr="00610930">
        <w:rPr>
          <w:rFonts w:cs="Times New Roman"/>
        </w:rPr>
        <w:t xml:space="preserve"> </w:t>
      </w:r>
      <w:proofErr w:type="spellStart"/>
      <w:r w:rsidRPr="00610930">
        <w:rPr>
          <w:rFonts w:cs="Times New Roman"/>
        </w:rPr>
        <w:t>Books</w:t>
      </w:r>
      <w:proofErr w:type="spellEnd"/>
      <w:r w:rsidRPr="00610930">
        <w:rPr>
          <w:rFonts w:cs="Times New Roman"/>
        </w:rPr>
        <w:t>, 1994).</w:t>
      </w:r>
    </w:p>
  </w:footnote>
  <w:footnote w:id="6">
    <w:p w14:paraId="706F56DF" w14:textId="09B49420"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Andrzej Leon Sowa, </w:t>
      </w:r>
      <w:proofErr w:type="spellStart"/>
      <w:r w:rsidRPr="00610930">
        <w:rPr>
          <w:rFonts w:cs="Times New Roman"/>
          <w:i/>
        </w:rPr>
        <w:t>Historia</w:t>
      </w:r>
      <w:proofErr w:type="spellEnd"/>
      <w:r w:rsidRPr="00610930">
        <w:rPr>
          <w:rFonts w:cs="Times New Roman"/>
          <w:i/>
        </w:rPr>
        <w:t xml:space="preserve"> </w:t>
      </w:r>
      <w:proofErr w:type="spellStart"/>
      <w:r w:rsidRPr="00610930">
        <w:rPr>
          <w:rFonts w:cs="Times New Roman"/>
          <w:i/>
        </w:rPr>
        <w:t>polityczna</w:t>
      </w:r>
      <w:proofErr w:type="spellEnd"/>
      <w:r w:rsidRPr="00610930">
        <w:rPr>
          <w:rFonts w:cs="Times New Roman"/>
          <w:i/>
        </w:rPr>
        <w:t xml:space="preserve"> </w:t>
      </w:r>
      <w:proofErr w:type="spellStart"/>
      <w:r w:rsidRPr="00610930">
        <w:rPr>
          <w:rFonts w:cs="Times New Roman"/>
          <w:i/>
        </w:rPr>
        <w:t>Polski</w:t>
      </w:r>
      <w:proofErr w:type="spellEnd"/>
      <w:r w:rsidRPr="00610930">
        <w:rPr>
          <w:rFonts w:cs="Times New Roman"/>
          <w:i/>
        </w:rPr>
        <w:t>, 1944–1991</w:t>
      </w:r>
      <w:r w:rsidRPr="00610930">
        <w:rPr>
          <w:rFonts w:cs="Times New Roman"/>
        </w:rPr>
        <w:t xml:space="preserve"> (Krakov: </w:t>
      </w:r>
      <w:proofErr w:type="spellStart"/>
      <w:r w:rsidRPr="00610930">
        <w:rPr>
          <w:rFonts w:cs="Times New Roman"/>
        </w:rPr>
        <w:t>Wydawnictwo</w:t>
      </w:r>
      <w:proofErr w:type="spellEnd"/>
      <w:r w:rsidRPr="00610930">
        <w:rPr>
          <w:rFonts w:cs="Times New Roman"/>
        </w:rPr>
        <w:t xml:space="preserve"> </w:t>
      </w:r>
      <w:proofErr w:type="spellStart"/>
      <w:r w:rsidRPr="00610930">
        <w:rPr>
          <w:rFonts w:cs="Times New Roman"/>
        </w:rPr>
        <w:t>Literackie</w:t>
      </w:r>
      <w:proofErr w:type="spellEnd"/>
      <w:r w:rsidRPr="00610930">
        <w:rPr>
          <w:rFonts w:cs="Times New Roman"/>
        </w:rPr>
        <w:t>, 2011), 53</w:t>
      </w:r>
      <w:r w:rsidR="00610930">
        <w:rPr>
          <w:rFonts w:cs="Times New Roman"/>
        </w:rPr>
        <w:t>, 5</w:t>
      </w:r>
      <w:r w:rsidRPr="00610930">
        <w:rPr>
          <w:rFonts w:cs="Times New Roman"/>
        </w:rPr>
        <w:t>4.</w:t>
      </w:r>
    </w:p>
  </w:footnote>
  <w:footnote w:id="7">
    <w:p w14:paraId="7A64A8E9" w14:textId="490685FA"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Wanda </w:t>
      </w:r>
      <w:proofErr w:type="spellStart"/>
      <w:r w:rsidRPr="00610930">
        <w:rPr>
          <w:rFonts w:cs="Times New Roman"/>
        </w:rPr>
        <w:t>Jarząbek</w:t>
      </w:r>
      <w:proofErr w:type="spellEnd"/>
      <w:r w:rsidRPr="00610930">
        <w:rPr>
          <w:rFonts w:cs="Times New Roman"/>
        </w:rPr>
        <w:t xml:space="preserve">, »“W </w:t>
      </w:r>
      <w:proofErr w:type="spellStart"/>
      <w:r w:rsidRPr="00610930">
        <w:rPr>
          <w:rFonts w:cs="Times New Roman"/>
        </w:rPr>
        <w:t>sprawach</w:t>
      </w:r>
      <w:proofErr w:type="spellEnd"/>
      <w:r w:rsidRPr="00610930">
        <w:rPr>
          <w:rFonts w:cs="Times New Roman"/>
        </w:rPr>
        <w:t xml:space="preserve"> </w:t>
      </w:r>
      <w:proofErr w:type="spellStart"/>
      <w:r w:rsidRPr="00610930">
        <w:rPr>
          <w:rFonts w:cs="Times New Roman"/>
        </w:rPr>
        <w:t>niemieckich</w:t>
      </w:r>
      <w:proofErr w:type="spellEnd"/>
      <w:r w:rsidRPr="00610930">
        <w:rPr>
          <w:rFonts w:cs="Times New Roman"/>
        </w:rPr>
        <w:t xml:space="preserve"> </w:t>
      </w:r>
      <w:proofErr w:type="spellStart"/>
      <w:r w:rsidRPr="00610930">
        <w:rPr>
          <w:rFonts w:cs="Times New Roman"/>
        </w:rPr>
        <w:t>nasz</w:t>
      </w:r>
      <w:proofErr w:type="spellEnd"/>
      <w:r w:rsidRPr="00610930">
        <w:rPr>
          <w:rFonts w:cs="Times New Roman"/>
        </w:rPr>
        <w:t xml:space="preserve"> </w:t>
      </w:r>
      <w:proofErr w:type="spellStart"/>
      <w:r w:rsidRPr="00610930">
        <w:rPr>
          <w:rFonts w:cs="Times New Roman"/>
        </w:rPr>
        <w:t>głos</w:t>
      </w:r>
      <w:proofErr w:type="spellEnd"/>
      <w:r w:rsidRPr="00610930">
        <w:rPr>
          <w:rFonts w:cs="Times New Roman"/>
        </w:rPr>
        <w:t xml:space="preserve"> musi </w:t>
      </w:r>
      <w:proofErr w:type="spellStart"/>
      <w:r w:rsidRPr="00610930">
        <w:rPr>
          <w:rFonts w:cs="Times New Roman"/>
        </w:rPr>
        <w:t>mieć</w:t>
      </w:r>
      <w:proofErr w:type="spellEnd"/>
      <w:r w:rsidRPr="00610930">
        <w:rPr>
          <w:rFonts w:cs="Times New Roman"/>
        </w:rPr>
        <w:t xml:space="preserve"> </w:t>
      </w:r>
      <w:proofErr w:type="spellStart"/>
      <w:r w:rsidRPr="00610930">
        <w:rPr>
          <w:rFonts w:cs="Times New Roman"/>
        </w:rPr>
        <w:t>swą</w:t>
      </w:r>
      <w:proofErr w:type="spellEnd"/>
      <w:r w:rsidRPr="00610930">
        <w:rPr>
          <w:rFonts w:cs="Times New Roman"/>
        </w:rPr>
        <w:t xml:space="preserve"> </w:t>
      </w:r>
      <w:proofErr w:type="spellStart"/>
      <w:r w:rsidRPr="00610930">
        <w:rPr>
          <w:rFonts w:cs="Times New Roman"/>
        </w:rPr>
        <w:t>wagę</w:t>
      </w:r>
      <w:proofErr w:type="spellEnd"/>
      <w:r w:rsidR="00CC4A92">
        <w:rPr>
          <w:rFonts w:cs="Times New Roman"/>
        </w:rPr>
        <w:t> </w:t>
      </w:r>
      <w:r w:rsidRPr="00610930">
        <w:rPr>
          <w:rFonts w:cs="Times New Roman"/>
        </w:rPr>
        <w:t xml:space="preserve">…” Problem </w:t>
      </w:r>
      <w:proofErr w:type="spellStart"/>
      <w:r w:rsidRPr="00610930">
        <w:rPr>
          <w:rFonts w:cs="Times New Roman"/>
        </w:rPr>
        <w:t>niemiecki</w:t>
      </w:r>
      <w:proofErr w:type="spellEnd"/>
      <w:r w:rsidRPr="00610930">
        <w:rPr>
          <w:rFonts w:cs="Times New Roman"/>
        </w:rPr>
        <w:t xml:space="preserve"> w </w:t>
      </w:r>
      <w:proofErr w:type="spellStart"/>
      <w:r w:rsidRPr="00610930">
        <w:rPr>
          <w:rFonts w:cs="Times New Roman"/>
        </w:rPr>
        <w:t>polskiej</w:t>
      </w:r>
      <w:proofErr w:type="spellEnd"/>
      <w:r w:rsidRPr="00610930">
        <w:rPr>
          <w:rFonts w:cs="Times New Roman"/>
        </w:rPr>
        <w:t xml:space="preserve"> </w:t>
      </w:r>
      <w:proofErr w:type="spellStart"/>
      <w:r w:rsidRPr="00610930">
        <w:rPr>
          <w:rFonts w:cs="Times New Roman"/>
        </w:rPr>
        <w:t>polityce</w:t>
      </w:r>
      <w:proofErr w:type="spellEnd"/>
      <w:r w:rsidRPr="00610930">
        <w:rPr>
          <w:rFonts w:cs="Times New Roman"/>
        </w:rPr>
        <w:t xml:space="preserve"> </w:t>
      </w:r>
      <w:proofErr w:type="spellStart"/>
      <w:r w:rsidRPr="00610930">
        <w:rPr>
          <w:rFonts w:cs="Times New Roman"/>
        </w:rPr>
        <w:t>zagranicznej</w:t>
      </w:r>
      <w:proofErr w:type="spellEnd"/>
      <w:r w:rsidRPr="00610930">
        <w:rPr>
          <w:rFonts w:cs="Times New Roman"/>
        </w:rPr>
        <w:t xml:space="preserve"> od </w:t>
      </w:r>
      <w:proofErr w:type="spellStart"/>
      <w:r w:rsidRPr="00610930">
        <w:rPr>
          <w:rFonts w:cs="Times New Roman"/>
        </w:rPr>
        <w:t>października</w:t>
      </w:r>
      <w:proofErr w:type="spellEnd"/>
      <w:r w:rsidRPr="00610930">
        <w:rPr>
          <w:rFonts w:cs="Times New Roman"/>
        </w:rPr>
        <w:t xml:space="preserve"> 1956 r. do </w:t>
      </w:r>
      <w:proofErr w:type="spellStart"/>
      <w:r w:rsidRPr="00610930">
        <w:rPr>
          <w:rFonts w:cs="Times New Roman"/>
        </w:rPr>
        <w:t>rozpoczęcia</w:t>
      </w:r>
      <w:proofErr w:type="spellEnd"/>
      <w:r w:rsidRPr="00610930">
        <w:rPr>
          <w:rFonts w:cs="Times New Roman"/>
        </w:rPr>
        <w:t xml:space="preserve"> </w:t>
      </w:r>
      <w:proofErr w:type="spellStart"/>
      <w:r w:rsidRPr="00610930">
        <w:rPr>
          <w:rFonts w:cs="Times New Roman"/>
        </w:rPr>
        <w:t>tzw</w:t>
      </w:r>
      <w:proofErr w:type="spellEnd"/>
      <w:r w:rsidRPr="00610930">
        <w:rPr>
          <w:rFonts w:cs="Times New Roman"/>
        </w:rPr>
        <w:t xml:space="preserve">. </w:t>
      </w:r>
      <w:proofErr w:type="spellStart"/>
      <w:r w:rsidRPr="00610930">
        <w:rPr>
          <w:rFonts w:cs="Times New Roman"/>
        </w:rPr>
        <w:t>drugiego</w:t>
      </w:r>
      <w:proofErr w:type="spellEnd"/>
      <w:r w:rsidRPr="00610930">
        <w:rPr>
          <w:rFonts w:cs="Times New Roman"/>
        </w:rPr>
        <w:t xml:space="preserve"> </w:t>
      </w:r>
      <w:proofErr w:type="spellStart"/>
      <w:r w:rsidRPr="00610930">
        <w:rPr>
          <w:rFonts w:cs="Times New Roman"/>
        </w:rPr>
        <w:t>kryzysu</w:t>
      </w:r>
      <w:proofErr w:type="spellEnd"/>
      <w:r w:rsidRPr="00610930">
        <w:rPr>
          <w:rFonts w:cs="Times New Roman"/>
        </w:rPr>
        <w:t xml:space="preserve"> </w:t>
      </w:r>
      <w:proofErr w:type="spellStart"/>
      <w:r w:rsidRPr="00610930">
        <w:rPr>
          <w:rFonts w:cs="Times New Roman"/>
        </w:rPr>
        <w:t>berlińskiego</w:t>
      </w:r>
      <w:proofErr w:type="spellEnd"/>
      <w:r w:rsidRPr="00610930">
        <w:rPr>
          <w:rFonts w:cs="Times New Roman"/>
        </w:rPr>
        <w:t xml:space="preserve"> w </w:t>
      </w:r>
      <w:proofErr w:type="spellStart"/>
      <w:r w:rsidRPr="00610930">
        <w:rPr>
          <w:rFonts w:cs="Times New Roman"/>
        </w:rPr>
        <w:t>listopadzie</w:t>
      </w:r>
      <w:proofErr w:type="spellEnd"/>
      <w:r w:rsidRPr="00610930">
        <w:rPr>
          <w:rFonts w:cs="Times New Roman"/>
        </w:rPr>
        <w:t xml:space="preserve"> 1958 r.,« </w:t>
      </w:r>
      <w:proofErr w:type="spellStart"/>
      <w:r w:rsidRPr="00610930">
        <w:rPr>
          <w:rFonts w:cs="Times New Roman"/>
          <w:i/>
          <w:iCs/>
        </w:rPr>
        <w:t>Dzieje</w:t>
      </w:r>
      <w:proofErr w:type="spellEnd"/>
      <w:r w:rsidRPr="00610930">
        <w:rPr>
          <w:rFonts w:cs="Times New Roman"/>
          <w:i/>
          <w:iCs/>
        </w:rPr>
        <w:t xml:space="preserve"> </w:t>
      </w:r>
      <w:proofErr w:type="spellStart"/>
      <w:r w:rsidRPr="00610930">
        <w:rPr>
          <w:rFonts w:cs="Times New Roman"/>
          <w:i/>
          <w:iCs/>
        </w:rPr>
        <w:t>Najnowsze</w:t>
      </w:r>
      <w:proofErr w:type="spellEnd"/>
      <w:r w:rsidR="00795DCA">
        <w:rPr>
          <w:rFonts w:cs="Times New Roman"/>
        </w:rPr>
        <w:t xml:space="preserve"> 33, št. 2</w:t>
      </w:r>
      <w:r w:rsidRPr="00610930">
        <w:rPr>
          <w:rFonts w:cs="Times New Roman"/>
        </w:rPr>
        <w:t xml:space="preserve"> (2001): 104</w:t>
      </w:r>
      <w:r w:rsidR="00610930">
        <w:rPr>
          <w:rFonts w:cs="Times New Roman"/>
        </w:rPr>
        <w:t>.</w:t>
      </w:r>
      <w:r w:rsidRPr="00610930">
        <w:rPr>
          <w:rFonts w:cs="Times New Roman"/>
        </w:rPr>
        <w:t xml:space="preserve"> Wanda </w:t>
      </w:r>
      <w:proofErr w:type="spellStart"/>
      <w:r w:rsidRPr="00610930">
        <w:rPr>
          <w:rFonts w:cs="Times New Roman"/>
        </w:rPr>
        <w:t>Jarząbek</w:t>
      </w:r>
      <w:proofErr w:type="spellEnd"/>
      <w:r w:rsidRPr="00610930">
        <w:rPr>
          <w:rFonts w:cs="Times New Roman"/>
        </w:rPr>
        <w:t xml:space="preserve">, »W </w:t>
      </w:r>
      <w:proofErr w:type="spellStart"/>
      <w:r w:rsidRPr="00610930">
        <w:rPr>
          <w:rFonts w:cs="Times New Roman"/>
        </w:rPr>
        <w:t>poszukiwaniu</w:t>
      </w:r>
      <w:proofErr w:type="spellEnd"/>
      <w:r w:rsidRPr="00610930">
        <w:rPr>
          <w:rFonts w:cs="Times New Roman"/>
        </w:rPr>
        <w:t xml:space="preserve"> </w:t>
      </w:r>
      <w:proofErr w:type="spellStart"/>
      <w:r w:rsidRPr="00610930">
        <w:rPr>
          <w:rFonts w:cs="Times New Roman"/>
        </w:rPr>
        <w:t>porozumienia</w:t>
      </w:r>
      <w:proofErr w:type="spellEnd"/>
      <w:r w:rsidRPr="00610930">
        <w:rPr>
          <w:rFonts w:cs="Times New Roman"/>
        </w:rPr>
        <w:t xml:space="preserve"> z </w:t>
      </w:r>
      <w:proofErr w:type="spellStart"/>
      <w:r w:rsidRPr="00610930">
        <w:rPr>
          <w:rFonts w:cs="Times New Roman"/>
        </w:rPr>
        <w:t>Republiką</w:t>
      </w:r>
      <w:proofErr w:type="spellEnd"/>
      <w:r w:rsidRPr="00610930">
        <w:rPr>
          <w:rFonts w:cs="Times New Roman"/>
        </w:rPr>
        <w:t xml:space="preserve"> </w:t>
      </w:r>
      <w:proofErr w:type="spellStart"/>
      <w:r w:rsidRPr="00610930">
        <w:rPr>
          <w:rFonts w:cs="Times New Roman"/>
        </w:rPr>
        <w:t>Federalną</w:t>
      </w:r>
      <w:proofErr w:type="spellEnd"/>
      <w:r w:rsidRPr="00610930">
        <w:rPr>
          <w:rFonts w:cs="Times New Roman"/>
        </w:rPr>
        <w:t xml:space="preserve"> </w:t>
      </w:r>
      <w:proofErr w:type="spellStart"/>
      <w:r w:rsidRPr="00610930">
        <w:rPr>
          <w:rFonts w:cs="Times New Roman"/>
        </w:rPr>
        <w:t>Niemiec</w:t>
      </w:r>
      <w:proofErr w:type="spellEnd"/>
      <w:r w:rsidRPr="00610930">
        <w:rPr>
          <w:rFonts w:cs="Times New Roman"/>
        </w:rPr>
        <w:t xml:space="preserve"> – tajne </w:t>
      </w:r>
      <w:proofErr w:type="spellStart"/>
      <w:r w:rsidRPr="00610930">
        <w:rPr>
          <w:rFonts w:cs="Times New Roman"/>
        </w:rPr>
        <w:t>rozmowy</w:t>
      </w:r>
      <w:proofErr w:type="spellEnd"/>
      <w:r w:rsidRPr="00610930">
        <w:rPr>
          <w:rFonts w:cs="Times New Roman"/>
        </w:rPr>
        <w:t xml:space="preserve"> z </w:t>
      </w:r>
      <w:proofErr w:type="spellStart"/>
      <w:r w:rsidRPr="00610930">
        <w:rPr>
          <w:rFonts w:cs="Times New Roman"/>
        </w:rPr>
        <w:t>Albrechtem</w:t>
      </w:r>
      <w:proofErr w:type="spellEnd"/>
      <w:r w:rsidRPr="00610930">
        <w:rPr>
          <w:rFonts w:cs="Times New Roman"/>
        </w:rPr>
        <w:t xml:space="preserve"> von </w:t>
      </w:r>
      <w:proofErr w:type="spellStart"/>
      <w:r w:rsidRPr="00610930">
        <w:rPr>
          <w:rFonts w:cs="Times New Roman"/>
        </w:rPr>
        <w:t>Kesselem</w:t>
      </w:r>
      <w:proofErr w:type="spellEnd"/>
      <w:r w:rsidRPr="00610930">
        <w:rPr>
          <w:rFonts w:cs="Times New Roman"/>
        </w:rPr>
        <w:t xml:space="preserve"> w </w:t>
      </w:r>
      <w:proofErr w:type="spellStart"/>
      <w:r w:rsidRPr="00610930">
        <w:rPr>
          <w:rFonts w:cs="Times New Roman"/>
        </w:rPr>
        <w:t>Waszyngtonie</w:t>
      </w:r>
      <w:proofErr w:type="spellEnd"/>
      <w:r w:rsidRPr="00610930">
        <w:rPr>
          <w:rFonts w:cs="Times New Roman"/>
        </w:rPr>
        <w:t xml:space="preserve"> w 1957 roku,« v: </w:t>
      </w:r>
      <w:r w:rsidR="00795DCA" w:rsidRPr="00610930">
        <w:rPr>
          <w:rFonts w:cs="Times New Roman"/>
        </w:rPr>
        <w:t xml:space="preserve">Jan </w:t>
      </w:r>
      <w:proofErr w:type="spellStart"/>
      <w:r w:rsidR="00795DCA" w:rsidRPr="00610930">
        <w:rPr>
          <w:rFonts w:cs="Times New Roman"/>
        </w:rPr>
        <w:t>Barcz</w:t>
      </w:r>
      <w:proofErr w:type="spellEnd"/>
      <w:r w:rsidR="00795DCA" w:rsidRPr="00610930">
        <w:rPr>
          <w:rFonts w:cs="Times New Roman"/>
        </w:rPr>
        <w:t xml:space="preserve"> et al. </w:t>
      </w:r>
      <w:r w:rsidR="00795DCA">
        <w:rPr>
          <w:rFonts w:cs="Times New Roman"/>
        </w:rPr>
        <w:t xml:space="preserve">(ur.), </w:t>
      </w:r>
      <w:proofErr w:type="spellStart"/>
      <w:r w:rsidRPr="00795DCA">
        <w:rPr>
          <w:rFonts w:cs="Times New Roman"/>
          <w:i/>
        </w:rPr>
        <w:t>Rocznyk</w:t>
      </w:r>
      <w:proofErr w:type="spellEnd"/>
      <w:r w:rsidRPr="00795DCA">
        <w:rPr>
          <w:rFonts w:cs="Times New Roman"/>
          <w:i/>
        </w:rPr>
        <w:t xml:space="preserve"> </w:t>
      </w:r>
      <w:proofErr w:type="spellStart"/>
      <w:r w:rsidRPr="00795DCA">
        <w:rPr>
          <w:rFonts w:cs="Times New Roman"/>
          <w:i/>
        </w:rPr>
        <w:t>polsko</w:t>
      </w:r>
      <w:proofErr w:type="spellEnd"/>
      <w:r w:rsidRPr="00795DCA">
        <w:rPr>
          <w:rFonts w:cs="Times New Roman"/>
          <w:i/>
        </w:rPr>
        <w:t>-</w:t>
      </w:r>
      <w:proofErr w:type="spellStart"/>
      <w:r w:rsidRPr="00795DCA">
        <w:rPr>
          <w:rFonts w:cs="Times New Roman"/>
          <w:i/>
        </w:rPr>
        <w:t>niemiecki</w:t>
      </w:r>
      <w:proofErr w:type="spellEnd"/>
      <w:r w:rsidRPr="00610930">
        <w:rPr>
          <w:rFonts w:cs="Times New Roman"/>
        </w:rPr>
        <w:t xml:space="preserve"> (Varšava: </w:t>
      </w:r>
      <w:proofErr w:type="spellStart"/>
      <w:r w:rsidRPr="00610930">
        <w:rPr>
          <w:rFonts w:cs="Times New Roman"/>
        </w:rPr>
        <w:t>Instytut</w:t>
      </w:r>
      <w:proofErr w:type="spellEnd"/>
      <w:r w:rsidRPr="00610930">
        <w:rPr>
          <w:rFonts w:cs="Times New Roman"/>
        </w:rPr>
        <w:t xml:space="preserve"> </w:t>
      </w:r>
      <w:proofErr w:type="spellStart"/>
      <w:r w:rsidRPr="00610930">
        <w:rPr>
          <w:rFonts w:cs="Times New Roman"/>
        </w:rPr>
        <w:t>Studiów</w:t>
      </w:r>
      <w:proofErr w:type="spellEnd"/>
      <w:r w:rsidRPr="00610930">
        <w:rPr>
          <w:rFonts w:cs="Times New Roman"/>
        </w:rPr>
        <w:t xml:space="preserve"> </w:t>
      </w:r>
      <w:proofErr w:type="spellStart"/>
      <w:r w:rsidRPr="00610930">
        <w:rPr>
          <w:rFonts w:cs="Times New Roman"/>
        </w:rPr>
        <w:t>Politycznych</w:t>
      </w:r>
      <w:proofErr w:type="spellEnd"/>
      <w:r w:rsidRPr="00610930">
        <w:rPr>
          <w:rFonts w:cs="Times New Roman"/>
        </w:rPr>
        <w:t xml:space="preserve"> PAN, 2000), 203</w:t>
      </w:r>
      <w:r w:rsidR="00610930">
        <w:rPr>
          <w:rFonts w:cs="Times New Roman"/>
        </w:rPr>
        <w:t>, 20</w:t>
      </w:r>
      <w:r w:rsidRPr="00610930">
        <w:rPr>
          <w:rFonts w:cs="Times New Roman"/>
        </w:rPr>
        <w:t>4.</w:t>
      </w:r>
    </w:p>
  </w:footnote>
  <w:footnote w:id="8">
    <w:p w14:paraId="02B0F540" w14:textId="59378F41"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Dušan Nečak, </w:t>
      </w:r>
      <w:r w:rsidRPr="00610930">
        <w:rPr>
          <w:rFonts w:cs="Times New Roman"/>
          <w:i/>
        </w:rPr>
        <w:t>Hallsteinova doktrina in Jugoslavija. Tito med Zvezno republiko Nemčijo in Nemško demokratično republiko</w:t>
      </w:r>
      <w:r w:rsidRPr="00610930">
        <w:rPr>
          <w:rFonts w:cs="Times New Roman"/>
        </w:rPr>
        <w:t xml:space="preserve"> (Ljubljana: Znanstveni inštitut Filozofske fakultete, 2002), 39–53</w:t>
      </w:r>
      <w:r w:rsidR="00610930">
        <w:rPr>
          <w:rFonts w:cs="Times New Roman"/>
        </w:rPr>
        <w:t>.</w:t>
      </w:r>
      <w:r w:rsidRPr="00610930">
        <w:rPr>
          <w:rFonts w:cs="Times New Roman"/>
        </w:rPr>
        <w:t xml:space="preserve"> Wanda </w:t>
      </w:r>
      <w:proofErr w:type="spellStart"/>
      <w:r w:rsidRPr="00610930">
        <w:rPr>
          <w:rFonts w:cs="Times New Roman"/>
        </w:rPr>
        <w:t>Jarząberk</w:t>
      </w:r>
      <w:proofErr w:type="spellEnd"/>
      <w:r w:rsidRPr="00610930">
        <w:rPr>
          <w:rFonts w:cs="Times New Roman"/>
        </w:rPr>
        <w:t xml:space="preserve">, </w:t>
      </w:r>
      <w:proofErr w:type="spellStart"/>
      <w:r w:rsidRPr="00610930">
        <w:rPr>
          <w:rFonts w:cs="Times New Roman"/>
          <w:i/>
        </w:rPr>
        <w:t>Polska</w:t>
      </w:r>
      <w:proofErr w:type="spellEnd"/>
      <w:r w:rsidRPr="00610930">
        <w:rPr>
          <w:rFonts w:cs="Times New Roman"/>
          <w:i/>
        </w:rPr>
        <w:t xml:space="preserve"> </w:t>
      </w:r>
      <w:proofErr w:type="spellStart"/>
      <w:r w:rsidRPr="00610930">
        <w:rPr>
          <w:rFonts w:cs="Times New Roman"/>
          <w:i/>
        </w:rPr>
        <w:t>Rzeczpospolita</w:t>
      </w:r>
      <w:proofErr w:type="spellEnd"/>
      <w:r w:rsidRPr="00610930">
        <w:rPr>
          <w:rFonts w:cs="Times New Roman"/>
          <w:i/>
        </w:rPr>
        <w:t xml:space="preserve"> </w:t>
      </w:r>
      <w:proofErr w:type="spellStart"/>
      <w:r w:rsidRPr="00610930">
        <w:rPr>
          <w:rFonts w:cs="Times New Roman"/>
          <w:i/>
        </w:rPr>
        <w:t>Ludowa</w:t>
      </w:r>
      <w:proofErr w:type="spellEnd"/>
      <w:r w:rsidRPr="00610930">
        <w:rPr>
          <w:rFonts w:cs="Times New Roman"/>
          <w:i/>
        </w:rPr>
        <w:t xml:space="preserve"> </w:t>
      </w:r>
      <w:proofErr w:type="spellStart"/>
      <w:r w:rsidRPr="00610930">
        <w:rPr>
          <w:rFonts w:cs="Times New Roman"/>
          <w:i/>
        </w:rPr>
        <w:t>wobec</w:t>
      </w:r>
      <w:proofErr w:type="spellEnd"/>
      <w:r w:rsidRPr="00610930">
        <w:rPr>
          <w:rFonts w:cs="Times New Roman"/>
          <w:i/>
        </w:rPr>
        <w:t xml:space="preserve"> </w:t>
      </w:r>
      <w:proofErr w:type="spellStart"/>
      <w:r w:rsidRPr="00610930">
        <w:rPr>
          <w:rFonts w:cs="Times New Roman"/>
          <w:i/>
        </w:rPr>
        <w:t>polityki</w:t>
      </w:r>
      <w:proofErr w:type="spellEnd"/>
      <w:r w:rsidRPr="00610930">
        <w:rPr>
          <w:rFonts w:cs="Times New Roman"/>
          <w:i/>
        </w:rPr>
        <w:t xml:space="preserve"> </w:t>
      </w:r>
      <w:proofErr w:type="spellStart"/>
      <w:r w:rsidRPr="00610930">
        <w:rPr>
          <w:rFonts w:cs="Times New Roman"/>
          <w:i/>
        </w:rPr>
        <w:t>wschodniej</w:t>
      </w:r>
      <w:proofErr w:type="spellEnd"/>
      <w:r w:rsidRPr="00610930">
        <w:rPr>
          <w:rFonts w:cs="Times New Roman"/>
          <w:i/>
        </w:rPr>
        <w:t xml:space="preserve"> Republiki </w:t>
      </w:r>
      <w:proofErr w:type="spellStart"/>
      <w:r w:rsidRPr="00610930">
        <w:rPr>
          <w:rFonts w:cs="Times New Roman"/>
          <w:i/>
        </w:rPr>
        <w:t>Federalnej</w:t>
      </w:r>
      <w:proofErr w:type="spellEnd"/>
      <w:r w:rsidRPr="00610930">
        <w:rPr>
          <w:rFonts w:cs="Times New Roman"/>
          <w:i/>
        </w:rPr>
        <w:t xml:space="preserve"> </w:t>
      </w:r>
      <w:proofErr w:type="spellStart"/>
      <w:r w:rsidRPr="00610930">
        <w:rPr>
          <w:rFonts w:cs="Times New Roman"/>
          <w:i/>
        </w:rPr>
        <w:t>Niemiec</w:t>
      </w:r>
      <w:proofErr w:type="spellEnd"/>
      <w:r w:rsidRPr="00610930">
        <w:rPr>
          <w:rFonts w:cs="Times New Roman"/>
          <w:i/>
        </w:rPr>
        <w:t xml:space="preserve"> w </w:t>
      </w:r>
      <w:proofErr w:type="spellStart"/>
      <w:r w:rsidRPr="00610930">
        <w:rPr>
          <w:rFonts w:cs="Times New Roman"/>
          <w:i/>
        </w:rPr>
        <w:t>latach</w:t>
      </w:r>
      <w:proofErr w:type="spellEnd"/>
      <w:r w:rsidRPr="00610930">
        <w:rPr>
          <w:rFonts w:cs="Times New Roman"/>
          <w:i/>
        </w:rPr>
        <w:t xml:space="preserve"> 1966–1976 </w:t>
      </w:r>
      <w:r w:rsidRPr="00610930">
        <w:rPr>
          <w:rFonts w:cs="Times New Roman"/>
        </w:rPr>
        <w:t xml:space="preserve">(Varšava: </w:t>
      </w:r>
      <w:proofErr w:type="spellStart"/>
      <w:r w:rsidRPr="00610930">
        <w:rPr>
          <w:rFonts w:cs="Times New Roman"/>
        </w:rPr>
        <w:t>Instytut</w:t>
      </w:r>
      <w:proofErr w:type="spellEnd"/>
      <w:r w:rsidRPr="00610930">
        <w:rPr>
          <w:rFonts w:cs="Times New Roman"/>
        </w:rPr>
        <w:t xml:space="preserve"> </w:t>
      </w:r>
      <w:proofErr w:type="spellStart"/>
      <w:r w:rsidRPr="00610930">
        <w:rPr>
          <w:rFonts w:cs="Times New Roman"/>
        </w:rPr>
        <w:t>Studiów</w:t>
      </w:r>
      <w:proofErr w:type="spellEnd"/>
      <w:r w:rsidRPr="00610930">
        <w:rPr>
          <w:rFonts w:cs="Times New Roman"/>
        </w:rPr>
        <w:t xml:space="preserve"> </w:t>
      </w:r>
      <w:proofErr w:type="spellStart"/>
      <w:r w:rsidRPr="00610930">
        <w:rPr>
          <w:rFonts w:cs="Times New Roman"/>
        </w:rPr>
        <w:t>Politycznych</w:t>
      </w:r>
      <w:proofErr w:type="spellEnd"/>
      <w:r w:rsidRPr="00610930">
        <w:rPr>
          <w:rFonts w:cs="Times New Roman"/>
        </w:rPr>
        <w:t xml:space="preserve"> PAN, 2011), 24.</w:t>
      </w:r>
    </w:p>
  </w:footnote>
  <w:footnote w:id="9">
    <w:p w14:paraId="59BD3C70" w14:textId="6155B4C2"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Alan Maričić, </w:t>
      </w:r>
      <w:r w:rsidR="00795DCA">
        <w:rPr>
          <w:rFonts w:cs="Times New Roman"/>
          <w:i/>
        </w:rPr>
        <w:t>'</w:t>
      </w:r>
      <w:r w:rsidRPr="00795DCA">
        <w:rPr>
          <w:rFonts w:cs="Times New Roman"/>
          <w:i/>
        </w:rPr>
        <w:t>Luck</w:t>
      </w:r>
      <w:r w:rsidR="00795DCA">
        <w:rPr>
          <w:rFonts w:cs="Times New Roman"/>
          <w:i/>
        </w:rPr>
        <w:t xml:space="preserve">y </w:t>
      </w:r>
      <w:proofErr w:type="spellStart"/>
      <w:r w:rsidR="00795DCA">
        <w:rPr>
          <w:rFonts w:cs="Times New Roman"/>
          <w:i/>
        </w:rPr>
        <w:t>that</w:t>
      </w:r>
      <w:proofErr w:type="spellEnd"/>
      <w:r w:rsidR="00795DCA">
        <w:rPr>
          <w:rFonts w:cs="Times New Roman"/>
          <w:i/>
        </w:rPr>
        <w:t xml:space="preserve"> East Germany </w:t>
      </w:r>
      <w:proofErr w:type="spellStart"/>
      <w:r w:rsidR="00795DCA">
        <w:rPr>
          <w:rFonts w:cs="Times New Roman"/>
          <w:i/>
        </w:rPr>
        <w:t>also</w:t>
      </w:r>
      <w:proofErr w:type="spellEnd"/>
      <w:r w:rsidR="00795DCA">
        <w:rPr>
          <w:rFonts w:cs="Times New Roman"/>
          <w:i/>
        </w:rPr>
        <w:t xml:space="preserve"> </w:t>
      </w:r>
      <w:proofErr w:type="spellStart"/>
      <w:r w:rsidR="00795DCA">
        <w:rPr>
          <w:rFonts w:cs="Times New Roman"/>
          <w:i/>
        </w:rPr>
        <w:t>exists</w:t>
      </w:r>
      <w:proofErr w:type="spellEnd"/>
      <w:r w:rsidR="00795DCA">
        <w:rPr>
          <w:rFonts w:cs="Times New Roman"/>
          <w:i/>
        </w:rPr>
        <w:t>'</w:t>
      </w:r>
      <w:r w:rsidRPr="00795DCA">
        <w:rPr>
          <w:rFonts w:cs="Times New Roman"/>
          <w:i/>
        </w:rPr>
        <w:t xml:space="preserve">: </w:t>
      </w:r>
      <w:proofErr w:type="spellStart"/>
      <w:r w:rsidRPr="00795DCA">
        <w:rPr>
          <w:rFonts w:cs="Times New Roman"/>
          <w:i/>
        </w:rPr>
        <w:t>Yugoslavia</w:t>
      </w:r>
      <w:proofErr w:type="spellEnd"/>
      <w:r w:rsidRPr="00795DCA">
        <w:rPr>
          <w:rFonts w:cs="Times New Roman"/>
          <w:i/>
        </w:rPr>
        <w:t xml:space="preserve"> </w:t>
      </w:r>
      <w:proofErr w:type="spellStart"/>
      <w:r w:rsidRPr="00795DCA">
        <w:rPr>
          <w:rFonts w:cs="Times New Roman"/>
          <w:i/>
        </w:rPr>
        <w:t>between</w:t>
      </w:r>
      <w:proofErr w:type="spellEnd"/>
      <w:r w:rsidRPr="00795DCA">
        <w:rPr>
          <w:rFonts w:cs="Times New Roman"/>
          <w:i/>
        </w:rPr>
        <w:t xml:space="preserve"> the Federal Republic of Germany and the German </w:t>
      </w:r>
      <w:proofErr w:type="spellStart"/>
      <w:r w:rsidRPr="00795DCA">
        <w:rPr>
          <w:rFonts w:cs="Times New Roman"/>
          <w:i/>
        </w:rPr>
        <w:t>De</w:t>
      </w:r>
      <w:r w:rsidR="00795DCA">
        <w:rPr>
          <w:rFonts w:cs="Times New Roman"/>
          <w:i/>
        </w:rPr>
        <w:t>mocratic</w:t>
      </w:r>
      <w:proofErr w:type="spellEnd"/>
      <w:r w:rsidR="00795DCA">
        <w:rPr>
          <w:rFonts w:cs="Times New Roman"/>
          <w:i/>
        </w:rPr>
        <w:t xml:space="preserve"> Republic (1955–1968): </w:t>
      </w:r>
      <w:r w:rsidRPr="00795DCA">
        <w:rPr>
          <w:rFonts w:cs="Times New Roman"/>
          <w:i/>
        </w:rPr>
        <w:t>doktorska disertacija</w:t>
      </w:r>
      <w:r w:rsidR="00795DCA">
        <w:rPr>
          <w:rFonts w:cs="Times New Roman"/>
          <w:i/>
        </w:rPr>
        <w:t xml:space="preserve"> </w:t>
      </w:r>
      <w:r w:rsidR="00795DCA">
        <w:rPr>
          <w:rFonts w:cs="Times New Roman"/>
        </w:rPr>
        <w:t xml:space="preserve"> (</w:t>
      </w:r>
      <w:r w:rsidRPr="00610930">
        <w:rPr>
          <w:rFonts w:cs="Times New Roman"/>
        </w:rPr>
        <w:t>U</w:t>
      </w:r>
      <w:r w:rsidR="00795DCA">
        <w:rPr>
          <w:rFonts w:cs="Times New Roman"/>
        </w:rPr>
        <w:t xml:space="preserve">niversity of Waterloo, 2019), 1, </w:t>
      </w:r>
      <w:r w:rsidRPr="00610930">
        <w:rPr>
          <w:rFonts w:cs="Times New Roman"/>
        </w:rPr>
        <w:t>2.</w:t>
      </w:r>
    </w:p>
  </w:footnote>
  <w:footnote w:id="10">
    <w:p w14:paraId="4BC48AA0" w14:textId="30CF01FF"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Nečak, </w:t>
      </w:r>
      <w:r w:rsidRPr="00610930">
        <w:rPr>
          <w:rFonts w:cs="Times New Roman"/>
          <w:i/>
        </w:rPr>
        <w:t>Hallsteinova doktrina</w:t>
      </w:r>
      <w:r w:rsidR="00610930">
        <w:rPr>
          <w:rFonts w:cs="Times New Roman"/>
        </w:rPr>
        <w:t>.</w:t>
      </w:r>
      <w:r w:rsidRPr="00610930">
        <w:rPr>
          <w:rFonts w:cs="Times New Roman"/>
          <w:i/>
        </w:rPr>
        <w:t xml:space="preserve"> </w:t>
      </w:r>
      <w:r w:rsidRPr="00610930">
        <w:rPr>
          <w:rFonts w:cs="Times New Roman"/>
        </w:rPr>
        <w:t xml:space="preserve">Marc Christian Theurer, </w:t>
      </w:r>
      <w:r w:rsidRPr="00610930">
        <w:rPr>
          <w:rFonts w:cs="Times New Roman"/>
          <w:i/>
        </w:rPr>
        <w:t xml:space="preserve">Bonn, </w:t>
      </w:r>
      <w:proofErr w:type="spellStart"/>
      <w:r w:rsidRPr="00610930">
        <w:rPr>
          <w:rFonts w:cs="Times New Roman"/>
          <w:i/>
        </w:rPr>
        <w:t>Belgrad</w:t>
      </w:r>
      <w:proofErr w:type="spellEnd"/>
      <w:r w:rsidRPr="00610930">
        <w:rPr>
          <w:rFonts w:cs="Times New Roman"/>
          <w:i/>
        </w:rPr>
        <w:t xml:space="preserve">, Ost-Berlin: </w:t>
      </w:r>
      <w:proofErr w:type="spellStart"/>
      <w:r w:rsidRPr="00610930">
        <w:rPr>
          <w:rFonts w:cs="Times New Roman"/>
          <w:i/>
        </w:rPr>
        <w:t>die</w:t>
      </w:r>
      <w:proofErr w:type="spellEnd"/>
      <w:r w:rsidRPr="00610930">
        <w:rPr>
          <w:rFonts w:cs="Times New Roman"/>
          <w:i/>
        </w:rPr>
        <w:t xml:space="preserve"> </w:t>
      </w:r>
      <w:proofErr w:type="spellStart"/>
      <w:r w:rsidRPr="00610930">
        <w:rPr>
          <w:rFonts w:cs="Times New Roman"/>
          <w:i/>
        </w:rPr>
        <w:t>Beziehungen</w:t>
      </w:r>
      <w:proofErr w:type="spellEnd"/>
      <w:r w:rsidRPr="00610930">
        <w:rPr>
          <w:rFonts w:cs="Times New Roman"/>
          <w:i/>
        </w:rPr>
        <w:t xml:space="preserve"> der </w:t>
      </w:r>
      <w:proofErr w:type="spellStart"/>
      <w:r w:rsidRPr="00610930">
        <w:rPr>
          <w:rFonts w:cs="Times New Roman"/>
          <w:i/>
        </w:rPr>
        <w:t>beiden</w:t>
      </w:r>
      <w:proofErr w:type="spellEnd"/>
      <w:r w:rsidRPr="00610930">
        <w:rPr>
          <w:rFonts w:cs="Times New Roman"/>
          <w:i/>
        </w:rPr>
        <w:t xml:space="preserve"> </w:t>
      </w:r>
      <w:proofErr w:type="spellStart"/>
      <w:r w:rsidRPr="00610930">
        <w:rPr>
          <w:rFonts w:cs="Times New Roman"/>
          <w:i/>
        </w:rPr>
        <w:t>deutschen</w:t>
      </w:r>
      <w:proofErr w:type="spellEnd"/>
      <w:r w:rsidRPr="00610930">
        <w:rPr>
          <w:rFonts w:cs="Times New Roman"/>
          <w:i/>
        </w:rPr>
        <w:t xml:space="preserve"> </w:t>
      </w:r>
      <w:proofErr w:type="spellStart"/>
      <w:r w:rsidRPr="00610930">
        <w:rPr>
          <w:rFonts w:cs="Times New Roman"/>
          <w:i/>
        </w:rPr>
        <w:t>Staaten</w:t>
      </w:r>
      <w:proofErr w:type="spellEnd"/>
      <w:r w:rsidRPr="00610930">
        <w:rPr>
          <w:rFonts w:cs="Times New Roman"/>
          <w:i/>
        </w:rPr>
        <w:t xml:space="preserve"> zu </w:t>
      </w:r>
      <w:proofErr w:type="spellStart"/>
      <w:r w:rsidRPr="00610930">
        <w:rPr>
          <w:rFonts w:cs="Times New Roman"/>
          <w:i/>
        </w:rPr>
        <w:t>Jugoslawien</w:t>
      </w:r>
      <w:proofErr w:type="spellEnd"/>
      <w:r w:rsidRPr="00610930">
        <w:rPr>
          <w:rFonts w:cs="Times New Roman"/>
          <w:i/>
        </w:rPr>
        <w:t xml:space="preserve"> im </w:t>
      </w:r>
      <w:proofErr w:type="spellStart"/>
      <w:r w:rsidRPr="00610930">
        <w:rPr>
          <w:rFonts w:cs="Times New Roman"/>
          <w:i/>
        </w:rPr>
        <w:t>Vergleich</w:t>
      </w:r>
      <w:proofErr w:type="spellEnd"/>
      <w:r w:rsidRPr="00610930">
        <w:rPr>
          <w:rFonts w:cs="Times New Roman"/>
          <w:i/>
        </w:rPr>
        <w:t>, 1957–1968</w:t>
      </w:r>
      <w:r w:rsidRPr="00610930">
        <w:rPr>
          <w:rFonts w:cs="Times New Roman"/>
        </w:rPr>
        <w:t xml:space="preserve"> (Berlin: Logos-Verlag, 2008)</w:t>
      </w:r>
      <w:r w:rsidR="00610930">
        <w:rPr>
          <w:rFonts w:cs="Times New Roman"/>
        </w:rPr>
        <w:t>.</w:t>
      </w:r>
      <w:r w:rsidRPr="00610930">
        <w:rPr>
          <w:rFonts w:cs="Times New Roman"/>
        </w:rPr>
        <w:t xml:space="preserve"> Vladimir Ivanović, </w:t>
      </w:r>
      <w:r w:rsidRPr="00610930">
        <w:rPr>
          <w:rFonts w:cs="Times New Roman"/>
          <w:i/>
        </w:rPr>
        <w:t xml:space="preserve">Jugoslavija i SR </w:t>
      </w:r>
      <w:proofErr w:type="spellStart"/>
      <w:r w:rsidRPr="00610930">
        <w:rPr>
          <w:rFonts w:cs="Times New Roman"/>
          <w:i/>
        </w:rPr>
        <w:t>Nemačka</w:t>
      </w:r>
      <w:proofErr w:type="spellEnd"/>
      <w:r w:rsidRPr="00610930">
        <w:rPr>
          <w:rFonts w:cs="Times New Roman"/>
          <w:i/>
        </w:rPr>
        <w:t xml:space="preserve">, 1967–1973: </w:t>
      </w:r>
      <w:proofErr w:type="spellStart"/>
      <w:r w:rsidRPr="00610930">
        <w:rPr>
          <w:rFonts w:cs="Times New Roman"/>
          <w:i/>
        </w:rPr>
        <w:t>Između</w:t>
      </w:r>
      <w:proofErr w:type="spellEnd"/>
      <w:r w:rsidRPr="00610930">
        <w:rPr>
          <w:rFonts w:cs="Times New Roman"/>
          <w:i/>
        </w:rPr>
        <w:t xml:space="preserve"> ideologije i pragmatizma</w:t>
      </w:r>
      <w:r w:rsidRPr="00610930">
        <w:rPr>
          <w:rFonts w:cs="Times New Roman"/>
        </w:rPr>
        <w:t xml:space="preserve"> (Beograd: Institut za </w:t>
      </w:r>
      <w:proofErr w:type="spellStart"/>
      <w:r w:rsidRPr="00610930">
        <w:rPr>
          <w:rFonts w:cs="Times New Roman"/>
        </w:rPr>
        <w:t>savremenu</w:t>
      </w:r>
      <w:proofErr w:type="spellEnd"/>
      <w:r w:rsidRPr="00610930">
        <w:rPr>
          <w:rFonts w:cs="Times New Roman"/>
        </w:rPr>
        <w:t xml:space="preserve"> </w:t>
      </w:r>
      <w:proofErr w:type="spellStart"/>
      <w:r w:rsidRPr="00610930">
        <w:rPr>
          <w:rFonts w:cs="Times New Roman"/>
        </w:rPr>
        <w:t>istoriju</w:t>
      </w:r>
      <w:proofErr w:type="spellEnd"/>
      <w:r w:rsidRPr="00610930">
        <w:rPr>
          <w:rFonts w:cs="Times New Roman"/>
        </w:rPr>
        <w:t>, 2009)</w:t>
      </w:r>
      <w:r w:rsidR="00610930">
        <w:rPr>
          <w:rFonts w:cs="Times New Roman"/>
        </w:rPr>
        <w:t>.</w:t>
      </w:r>
      <w:r w:rsidRPr="00610930">
        <w:rPr>
          <w:rFonts w:cs="Times New Roman"/>
        </w:rPr>
        <w:t xml:space="preserve"> Friederike Baer, </w:t>
      </w:r>
      <w:proofErr w:type="spellStart"/>
      <w:r w:rsidRPr="00610930">
        <w:rPr>
          <w:rFonts w:cs="Times New Roman"/>
          <w:i/>
          <w:iCs/>
        </w:rPr>
        <w:t>Zwischen</w:t>
      </w:r>
      <w:proofErr w:type="spellEnd"/>
      <w:r w:rsidRPr="00610930">
        <w:rPr>
          <w:rFonts w:cs="Times New Roman"/>
          <w:i/>
          <w:iCs/>
        </w:rPr>
        <w:t xml:space="preserve"> </w:t>
      </w:r>
      <w:proofErr w:type="spellStart"/>
      <w:r w:rsidRPr="00610930">
        <w:rPr>
          <w:rFonts w:cs="Times New Roman"/>
          <w:i/>
          <w:iCs/>
        </w:rPr>
        <w:t>Anlehnung</w:t>
      </w:r>
      <w:proofErr w:type="spellEnd"/>
      <w:r w:rsidRPr="00610930">
        <w:rPr>
          <w:rFonts w:cs="Times New Roman"/>
          <w:i/>
          <w:iCs/>
        </w:rPr>
        <w:t xml:space="preserve"> und </w:t>
      </w:r>
      <w:proofErr w:type="spellStart"/>
      <w:r w:rsidRPr="00610930">
        <w:rPr>
          <w:rFonts w:cs="Times New Roman"/>
          <w:i/>
          <w:iCs/>
        </w:rPr>
        <w:t>Abgrenzung</w:t>
      </w:r>
      <w:proofErr w:type="spellEnd"/>
      <w:r w:rsidRPr="00610930">
        <w:rPr>
          <w:rFonts w:cs="Times New Roman"/>
          <w:i/>
          <w:iCs/>
        </w:rPr>
        <w:t xml:space="preserve">. Die </w:t>
      </w:r>
      <w:proofErr w:type="spellStart"/>
      <w:r w:rsidRPr="00610930">
        <w:rPr>
          <w:rFonts w:cs="Times New Roman"/>
          <w:i/>
          <w:iCs/>
        </w:rPr>
        <w:t>Jugoslawienpolitik</w:t>
      </w:r>
      <w:proofErr w:type="spellEnd"/>
      <w:r w:rsidRPr="00610930">
        <w:rPr>
          <w:rFonts w:cs="Times New Roman"/>
          <w:i/>
          <w:iCs/>
        </w:rPr>
        <w:t xml:space="preserve"> der DDR 1946 </w:t>
      </w:r>
      <w:proofErr w:type="spellStart"/>
      <w:r w:rsidRPr="00610930">
        <w:rPr>
          <w:rFonts w:cs="Times New Roman"/>
          <w:i/>
          <w:iCs/>
        </w:rPr>
        <w:t>bis</w:t>
      </w:r>
      <w:proofErr w:type="spellEnd"/>
      <w:r w:rsidRPr="00610930">
        <w:rPr>
          <w:rFonts w:cs="Times New Roman"/>
          <w:i/>
          <w:iCs/>
        </w:rPr>
        <w:t xml:space="preserve"> 1968</w:t>
      </w:r>
      <w:r w:rsidRPr="00610930">
        <w:rPr>
          <w:rFonts w:cs="Times New Roman"/>
        </w:rPr>
        <w:t xml:space="preserve"> (Köln: </w:t>
      </w:r>
      <w:proofErr w:type="spellStart"/>
      <w:r w:rsidRPr="00610930">
        <w:rPr>
          <w:rFonts w:cs="Times New Roman"/>
        </w:rPr>
        <w:t>Böhlau</w:t>
      </w:r>
      <w:proofErr w:type="spellEnd"/>
      <w:r w:rsidRPr="00610930">
        <w:rPr>
          <w:rFonts w:cs="Times New Roman"/>
        </w:rPr>
        <w:t>, 2009)</w:t>
      </w:r>
      <w:r w:rsidR="00610930">
        <w:rPr>
          <w:rFonts w:cs="Times New Roman"/>
        </w:rPr>
        <w:t>.</w:t>
      </w:r>
      <w:r w:rsidRPr="00610930">
        <w:rPr>
          <w:rFonts w:cs="Times New Roman"/>
        </w:rPr>
        <w:t xml:space="preserve"> Dušan Nećak, </w:t>
      </w:r>
      <w:r w:rsidR="00D13877" w:rsidRPr="00AD2374">
        <w:rPr>
          <w:rFonts w:cs="Times New Roman"/>
          <w:i/>
          <w:iCs/>
        </w:rPr>
        <w:t>»</w:t>
      </w:r>
      <w:proofErr w:type="spellStart"/>
      <w:r w:rsidRPr="00610930">
        <w:rPr>
          <w:rFonts w:cs="Times New Roman"/>
          <w:i/>
        </w:rPr>
        <w:t>Ostpolitik</w:t>
      </w:r>
      <w:proofErr w:type="spellEnd"/>
      <w:r w:rsidR="00D13877">
        <w:rPr>
          <w:rFonts w:cs="Times New Roman"/>
          <w:i/>
        </w:rPr>
        <w:t>«</w:t>
      </w:r>
      <w:r w:rsidRPr="00610930">
        <w:rPr>
          <w:rFonts w:cs="Times New Roman"/>
          <w:i/>
        </w:rPr>
        <w:t xml:space="preserve"> Willyja Brandta in Jugoslavija (1963–1969)</w:t>
      </w:r>
      <w:r w:rsidRPr="00610930">
        <w:rPr>
          <w:rFonts w:cs="Times New Roman"/>
        </w:rPr>
        <w:t xml:space="preserve"> (Ljubljana: Znanstvena založba Filozofske fakultete, 2013)</w:t>
      </w:r>
      <w:r w:rsidR="00610930">
        <w:rPr>
          <w:rFonts w:cs="Times New Roman"/>
        </w:rPr>
        <w:t>.</w:t>
      </w:r>
      <w:r w:rsidRPr="00610930">
        <w:rPr>
          <w:rFonts w:cs="Times New Roman"/>
        </w:rPr>
        <w:t xml:space="preserve"> Maričić, </w:t>
      </w:r>
      <w:r w:rsidR="00795DCA">
        <w:rPr>
          <w:rFonts w:cs="Times New Roman"/>
          <w:i/>
        </w:rPr>
        <w:t xml:space="preserve">»'Lucky </w:t>
      </w:r>
      <w:proofErr w:type="spellStart"/>
      <w:r w:rsidR="00795DCA">
        <w:rPr>
          <w:rFonts w:cs="Times New Roman"/>
          <w:i/>
        </w:rPr>
        <w:t>that</w:t>
      </w:r>
      <w:proofErr w:type="spellEnd"/>
      <w:r w:rsidR="00795DCA">
        <w:rPr>
          <w:rFonts w:cs="Times New Roman"/>
          <w:i/>
        </w:rPr>
        <w:t xml:space="preserve"> East Germany'</w:t>
      </w:r>
      <w:r w:rsidRPr="00795DCA">
        <w:rPr>
          <w:rFonts w:cs="Times New Roman"/>
          <w:i/>
        </w:rPr>
        <w:t>«</w:t>
      </w:r>
      <w:r w:rsidR="00610930">
        <w:rPr>
          <w:rFonts w:cs="Times New Roman"/>
        </w:rPr>
        <w:t>.</w:t>
      </w:r>
      <w:r w:rsidRPr="00610930">
        <w:rPr>
          <w:rFonts w:cs="Times New Roman"/>
        </w:rPr>
        <w:t xml:space="preserve"> Jasper Klomp, </w:t>
      </w:r>
      <w:r w:rsidRPr="00795DCA">
        <w:rPr>
          <w:rFonts w:cs="Times New Roman"/>
          <w:i/>
        </w:rPr>
        <w:t xml:space="preserve">The </w:t>
      </w:r>
      <w:proofErr w:type="spellStart"/>
      <w:r w:rsidRPr="00795DCA">
        <w:rPr>
          <w:rFonts w:cs="Times New Roman"/>
          <w:i/>
        </w:rPr>
        <w:t>relations</w:t>
      </w:r>
      <w:proofErr w:type="spellEnd"/>
      <w:r w:rsidRPr="00795DCA">
        <w:rPr>
          <w:rFonts w:cs="Times New Roman"/>
          <w:i/>
        </w:rPr>
        <w:t xml:space="preserve"> </w:t>
      </w:r>
      <w:proofErr w:type="spellStart"/>
      <w:r w:rsidRPr="00795DCA">
        <w:rPr>
          <w:rFonts w:cs="Times New Roman"/>
          <w:i/>
        </w:rPr>
        <w:t>between</w:t>
      </w:r>
      <w:proofErr w:type="spellEnd"/>
      <w:r w:rsidRPr="00795DCA">
        <w:rPr>
          <w:rFonts w:cs="Times New Roman"/>
          <w:i/>
        </w:rPr>
        <w:t xml:space="preserve"> </w:t>
      </w:r>
      <w:proofErr w:type="spellStart"/>
      <w:r w:rsidRPr="00795DCA">
        <w:rPr>
          <w:rFonts w:cs="Times New Roman"/>
          <w:i/>
        </w:rPr>
        <w:t>Yugoslavia</w:t>
      </w:r>
      <w:proofErr w:type="spellEnd"/>
      <w:r w:rsidRPr="00795DCA">
        <w:rPr>
          <w:rFonts w:cs="Times New Roman"/>
          <w:i/>
        </w:rPr>
        <w:t xml:space="preserve"> and the German </w:t>
      </w:r>
      <w:proofErr w:type="spellStart"/>
      <w:r w:rsidRPr="00795DCA">
        <w:rPr>
          <w:rFonts w:cs="Times New Roman"/>
          <w:i/>
        </w:rPr>
        <w:t>Democratic</w:t>
      </w:r>
      <w:proofErr w:type="spellEnd"/>
      <w:r w:rsidRPr="00795DCA">
        <w:rPr>
          <w:rFonts w:cs="Times New Roman"/>
          <w:i/>
        </w:rPr>
        <w:t xml:space="preserve"> </w:t>
      </w:r>
      <w:r w:rsidR="00795DCA">
        <w:rPr>
          <w:rFonts w:cs="Times New Roman"/>
          <w:i/>
        </w:rPr>
        <w:t xml:space="preserve">Republic </w:t>
      </w:r>
      <w:proofErr w:type="spellStart"/>
      <w:r w:rsidR="00795DCA">
        <w:rPr>
          <w:rFonts w:cs="Times New Roman"/>
          <w:i/>
        </w:rPr>
        <w:t>from</w:t>
      </w:r>
      <w:proofErr w:type="spellEnd"/>
      <w:r w:rsidR="00795DCA">
        <w:rPr>
          <w:rFonts w:cs="Times New Roman"/>
          <w:i/>
        </w:rPr>
        <w:t xml:space="preserve"> 1968 </w:t>
      </w:r>
      <w:proofErr w:type="spellStart"/>
      <w:r w:rsidR="00795DCA">
        <w:rPr>
          <w:rFonts w:cs="Times New Roman"/>
          <w:i/>
        </w:rPr>
        <w:t>until</w:t>
      </w:r>
      <w:proofErr w:type="spellEnd"/>
      <w:r w:rsidR="00795DCA">
        <w:rPr>
          <w:rFonts w:cs="Times New Roman"/>
          <w:i/>
        </w:rPr>
        <w:t xml:space="preserve"> 1990: </w:t>
      </w:r>
      <w:r w:rsidRPr="00795DCA">
        <w:rPr>
          <w:rFonts w:cs="Times New Roman"/>
          <w:i/>
        </w:rPr>
        <w:t>doktorska disertacija</w:t>
      </w:r>
      <w:r w:rsidRPr="00610930">
        <w:rPr>
          <w:rFonts w:cs="Times New Roman"/>
        </w:rPr>
        <w:t xml:space="preserve"> </w:t>
      </w:r>
      <w:r w:rsidR="00795DCA">
        <w:rPr>
          <w:rFonts w:cs="Times New Roman"/>
        </w:rPr>
        <w:t>(</w:t>
      </w:r>
      <w:r w:rsidRPr="00610930">
        <w:rPr>
          <w:rFonts w:cs="Times New Roman"/>
        </w:rPr>
        <w:t>Univerza v Ljubljani, 2020).</w:t>
      </w:r>
    </w:p>
  </w:footnote>
  <w:footnote w:id="11">
    <w:p w14:paraId="4E070938" w14:textId="1C181E11" w:rsidR="00BA720D"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r w:rsidR="00654748" w:rsidRPr="00610930">
        <w:rPr>
          <w:rFonts w:cs="Times New Roman"/>
        </w:rPr>
        <w:t>Julian Go in George Lawson, »</w:t>
      </w:r>
      <w:proofErr w:type="spellStart"/>
      <w:r w:rsidR="00654748" w:rsidRPr="00610930">
        <w:rPr>
          <w:rFonts w:cs="Times New Roman"/>
        </w:rPr>
        <w:t>Introduction</w:t>
      </w:r>
      <w:proofErr w:type="spellEnd"/>
      <w:r w:rsidR="00654748" w:rsidRPr="00610930">
        <w:rPr>
          <w:rFonts w:cs="Times New Roman"/>
        </w:rPr>
        <w:t xml:space="preserve">,« v: </w:t>
      </w:r>
      <w:r w:rsidR="00795DCA" w:rsidRPr="00610930">
        <w:rPr>
          <w:rFonts w:cs="Times New Roman"/>
        </w:rPr>
        <w:t xml:space="preserve">Julian Go </w:t>
      </w:r>
      <w:r w:rsidR="00795DCA">
        <w:rPr>
          <w:rFonts w:cs="Times New Roman"/>
        </w:rPr>
        <w:t>in</w:t>
      </w:r>
      <w:r w:rsidR="00795DCA" w:rsidRPr="00610930">
        <w:rPr>
          <w:rFonts w:cs="Times New Roman"/>
        </w:rPr>
        <w:t xml:space="preserve"> George Lawson</w:t>
      </w:r>
      <w:r w:rsidR="00795DCA">
        <w:rPr>
          <w:rFonts w:cs="Times New Roman"/>
        </w:rPr>
        <w:t xml:space="preserve"> (ur.),</w:t>
      </w:r>
      <w:r w:rsidR="00795DCA" w:rsidRPr="00610930">
        <w:rPr>
          <w:rFonts w:cs="Times New Roman"/>
        </w:rPr>
        <w:t xml:space="preserve"> </w:t>
      </w:r>
      <w:r w:rsidR="00654748" w:rsidRPr="00610930">
        <w:rPr>
          <w:rFonts w:cs="Times New Roman"/>
          <w:i/>
        </w:rPr>
        <w:t xml:space="preserve">Global </w:t>
      </w:r>
      <w:proofErr w:type="spellStart"/>
      <w:r w:rsidR="00654748" w:rsidRPr="00610930">
        <w:rPr>
          <w:rFonts w:cs="Times New Roman"/>
          <w:i/>
        </w:rPr>
        <w:t>Historical</w:t>
      </w:r>
      <w:proofErr w:type="spellEnd"/>
      <w:r w:rsidR="00654748" w:rsidRPr="00610930">
        <w:rPr>
          <w:rFonts w:cs="Times New Roman"/>
          <w:i/>
        </w:rPr>
        <w:t xml:space="preserve"> </w:t>
      </w:r>
      <w:proofErr w:type="spellStart"/>
      <w:r w:rsidR="00654748" w:rsidRPr="00610930">
        <w:rPr>
          <w:rFonts w:cs="Times New Roman"/>
          <w:i/>
        </w:rPr>
        <w:t>Sociology</w:t>
      </w:r>
      <w:proofErr w:type="spellEnd"/>
      <w:r w:rsidR="00795DCA">
        <w:rPr>
          <w:rFonts w:cs="Times New Roman"/>
        </w:rPr>
        <w:t xml:space="preserve"> </w:t>
      </w:r>
      <w:r w:rsidR="00654748" w:rsidRPr="00610930">
        <w:rPr>
          <w:rFonts w:cs="Times New Roman"/>
        </w:rPr>
        <w:t>(Cambridge: Cambridge University Press, 2017), 21–</w:t>
      </w:r>
      <w:r w:rsidR="00610930">
        <w:rPr>
          <w:rFonts w:cs="Times New Roman"/>
        </w:rPr>
        <w:t>2</w:t>
      </w:r>
      <w:r w:rsidR="00654748" w:rsidRPr="00610930">
        <w:rPr>
          <w:rFonts w:cs="Times New Roman"/>
        </w:rPr>
        <w:t>5.</w:t>
      </w:r>
    </w:p>
  </w:footnote>
  <w:footnote w:id="12">
    <w:p w14:paraId="7EF99529" w14:textId="192B2D0B" w:rsidR="00654748" w:rsidRPr="00610930" w:rsidRDefault="00BA720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r w:rsidR="00654748" w:rsidRPr="00610930">
        <w:rPr>
          <w:rFonts w:cs="Times New Roman"/>
        </w:rPr>
        <w:t xml:space="preserve">Felix </w:t>
      </w:r>
      <w:proofErr w:type="spellStart"/>
      <w:r w:rsidR="00654748" w:rsidRPr="00610930">
        <w:rPr>
          <w:rFonts w:cs="Times New Roman"/>
        </w:rPr>
        <w:t>Berenskoetter</w:t>
      </w:r>
      <w:proofErr w:type="spellEnd"/>
      <w:r w:rsidR="00654748" w:rsidRPr="00610930">
        <w:rPr>
          <w:rFonts w:cs="Times New Roman"/>
        </w:rPr>
        <w:t xml:space="preserve"> in Yuri van </w:t>
      </w:r>
      <w:proofErr w:type="spellStart"/>
      <w:r w:rsidR="00654748" w:rsidRPr="00610930">
        <w:rPr>
          <w:rFonts w:cs="Times New Roman"/>
        </w:rPr>
        <w:t>Hoef</w:t>
      </w:r>
      <w:proofErr w:type="spellEnd"/>
      <w:r w:rsidR="00654748" w:rsidRPr="00610930">
        <w:rPr>
          <w:rFonts w:cs="Times New Roman"/>
        </w:rPr>
        <w:t>, »</w:t>
      </w:r>
      <w:proofErr w:type="spellStart"/>
      <w:r w:rsidR="00654748" w:rsidRPr="00610930">
        <w:rPr>
          <w:rFonts w:cs="Times New Roman"/>
        </w:rPr>
        <w:t>Friendship</w:t>
      </w:r>
      <w:proofErr w:type="spellEnd"/>
      <w:r w:rsidR="00654748" w:rsidRPr="00610930">
        <w:rPr>
          <w:rFonts w:cs="Times New Roman"/>
        </w:rPr>
        <w:t xml:space="preserve"> and </w:t>
      </w:r>
      <w:proofErr w:type="spellStart"/>
      <w:r w:rsidR="00654748" w:rsidRPr="00610930">
        <w:rPr>
          <w:rFonts w:cs="Times New Roman"/>
        </w:rPr>
        <w:t>Foreign</w:t>
      </w:r>
      <w:proofErr w:type="spellEnd"/>
      <w:r w:rsidR="00654748" w:rsidRPr="00610930">
        <w:rPr>
          <w:rFonts w:cs="Times New Roman"/>
        </w:rPr>
        <w:t xml:space="preserve"> </w:t>
      </w:r>
      <w:proofErr w:type="spellStart"/>
      <w:r w:rsidR="00654748" w:rsidRPr="00610930">
        <w:rPr>
          <w:rFonts w:cs="Times New Roman"/>
        </w:rPr>
        <w:t>Policy</w:t>
      </w:r>
      <w:proofErr w:type="spellEnd"/>
      <w:r w:rsidR="00654748" w:rsidRPr="00610930">
        <w:rPr>
          <w:rFonts w:cs="Times New Roman"/>
        </w:rPr>
        <w:t xml:space="preserve">,« v: </w:t>
      </w:r>
      <w:r w:rsidR="00795DCA" w:rsidRPr="00610930">
        <w:rPr>
          <w:rFonts w:cs="Times New Roman"/>
        </w:rPr>
        <w:t>William R. Thompson</w:t>
      </w:r>
      <w:r w:rsidR="00795DCA">
        <w:rPr>
          <w:rFonts w:cs="Times New Roman"/>
        </w:rPr>
        <w:t xml:space="preserve"> (ur.),</w:t>
      </w:r>
      <w:r w:rsidR="00795DCA" w:rsidRPr="00610930">
        <w:rPr>
          <w:rFonts w:cs="Times New Roman"/>
        </w:rPr>
        <w:t xml:space="preserve"> </w:t>
      </w:r>
      <w:r w:rsidR="00654748" w:rsidRPr="00610930">
        <w:rPr>
          <w:rFonts w:cs="Times New Roman"/>
          <w:i/>
        </w:rPr>
        <w:t xml:space="preserve">Oxford Research </w:t>
      </w:r>
      <w:proofErr w:type="spellStart"/>
      <w:r w:rsidR="00654748" w:rsidRPr="00610930">
        <w:rPr>
          <w:rFonts w:cs="Times New Roman"/>
          <w:i/>
        </w:rPr>
        <w:t>Encyclopedia</w:t>
      </w:r>
      <w:proofErr w:type="spellEnd"/>
      <w:r w:rsidR="00654748" w:rsidRPr="00610930">
        <w:rPr>
          <w:rFonts w:cs="Times New Roman"/>
          <w:i/>
        </w:rPr>
        <w:t xml:space="preserve"> of </w:t>
      </w:r>
      <w:proofErr w:type="spellStart"/>
      <w:r w:rsidR="00654748" w:rsidRPr="00610930">
        <w:rPr>
          <w:rFonts w:cs="Times New Roman"/>
          <w:i/>
        </w:rPr>
        <w:t>Politics</w:t>
      </w:r>
      <w:proofErr w:type="spellEnd"/>
      <w:r w:rsidR="00654748" w:rsidRPr="00610930">
        <w:rPr>
          <w:rFonts w:cs="Times New Roman"/>
        </w:rPr>
        <w:t xml:space="preserve"> (Oxford: Oxford University Press, 2017)</w:t>
      </w:r>
      <w:r w:rsidR="00610930">
        <w:rPr>
          <w:rFonts w:cs="Times New Roman"/>
        </w:rPr>
        <w:t>.</w:t>
      </w:r>
      <w:r w:rsidR="00654748" w:rsidRPr="00610930">
        <w:rPr>
          <w:rFonts w:cs="Times New Roman"/>
        </w:rPr>
        <w:t xml:space="preserve"> Andrea </w:t>
      </w:r>
      <w:proofErr w:type="spellStart"/>
      <w:r w:rsidR="00654748" w:rsidRPr="00610930">
        <w:rPr>
          <w:rFonts w:cs="Times New Roman"/>
        </w:rPr>
        <w:t>Oelsner</w:t>
      </w:r>
      <w:proofErr w:type="spellEnd"/>
      <w:r w:rsidR="00654748" w:rsidRPr="00610930">
        <w:rPr>
          <w:rFonts w:cs="Times New Roman"/>
        </w:rPr>
        <w:t xml:space="preserve"> in Simon </w:t>
      </w:r>
      <w:proofErr w:type="spellStart"/>
      <w:r w:rsidR="00654748" w:rsidRPr="00610930">
        <w:rPr>
          <w:rFonts w:cs="Times New Roman"/>
        </w:rPr>
        <w:t>Koschut</w:t>
      </w:r>
      <w:proofErr w:type="spellEnd"/>
      <w:r w:rsidR="00654748" w:rsidRPr="00610930">
        <w:rPr>
          <w:rFonts w:cs="Times New Roman"/>
        </w:rPr>
        <w:t xml:space="preserve">, »A </w:t>
      </w:r>
      <w:proofErr w:type="spellStart"/>
      <w:r w:rsidR="00654748" w:rsidRPr="00610930">
        <w:rPr>
          <w:rFonts w:cs="Times New Roman"/>
        </w:rPr>
        <w:t>Framework</w:t>
      </w:r>
      <w:proofErr w:type="spellEnd"/>
      <w:r w:rsidR="00654748" w:rsidRPr="00610930">
        <w:rPr>
          <w:rFonts w:cs="Times New Roman"/>
        </w:rPr>
        <w:t xml:space="preserve"> for the </w:t>
      </w:r>
      <w:proofErr w:type="spellStart"/>
      <w:r w:rsidR="00654748" w:rsidRPr="00610930">
        <w:rPr>
          <w:rFonts w:cs="Times New Roman"/>
        </w:rPr>
        <w:t>Study</w:t>
      </w:r>
      <w:proofErr w:type="spellEnd"/>
      <w:r w:rsidR="00654748" w:rsidRPr="00610930">
        <w:rPr>
          <w:rFonts w:cs="Times New Roman"/>
        </w:rPr>
        <w:t xml:space="preserve"> of International </w:t>
      </w:r>
      <w:proofErr w:type="spellStart"/>
      <w:r w:rsidR="00654748" w:rsidRPr="00610930">
        <w:rPr>
          <w:rFonts w:cs="Times New Roman"/>
        </w:rPr>
        <w:t>Friendship</w:t>
      </w:r>
      <w:proofErr w:type="spellEnd"/>
      <w:r w:rsidR="00654748" w:rsidRPr="00610930">
        <w:rPr>
          <w:rFonts w:cs="Times New Roman"/>
        </w:rPr>
        <w:t xml:space="preserve">,« v: </w:t>
      </w:r>
      <w:r w:rsidR="00795DCA" w:rsidRPr="00610930">
        <w:rPr>
          <w:rFonts w:cs="Times New Roman"/>
        </w:rPr>
        <w:t xml:space="preserve">Simon </w:t>
      </w:r>
      <w:proofErr w:type="spellStart"/>
      <w:r w:rsidR="00795DCA" w:rsidRPr="00610930">
        <w:rPr>
          <w:rFonts w:cs="Times New Roman"/>
        </w:rPr>
        <w:t>Koschut</w:t>
      </w:r>
      <w:proofErr w:type="spellEnd"/>
      <w:r w:rsidR="00795DCA" w:rsidRPr="00610930">
        <w:rPr>
          <w:rFonts w:cs="Times New Roman"/>
        </w:rPr>
        <w:t xml:space="preserve"> in Andrea </w:t>
      </w:r>
      <w:proofErr w:type="spellStart"/>
      <w:r w:rsidR="00795DCA" w:rsidRPr="00610930">
        <w:rPr>
          <w:rFonts w:cs="Times New Roman"/>
        </w:rPr>
        <w:t>Oelsner</w:t>
      </w:r>
      <w:proofErr w:type="spellEnd"/>
      <w:r w:rsidR="00795DCA">
        <w:rPr>
          <w:rFonts w:cs="Times New Roman"/>
        </w:rPr>
        <w:t xml:space="preserve"> (ur.),</w:t>
      </w:r>
      <w:r w:rsidR="00795DCA" w:rsidRPr="00610930">
        <w:rPr>
          <w:rFonts w:cs="Times New Roman"/>
          <w:i/>
        </w:rPr>
        <w:t xml:space="preserve"> </w:t>
      </w:r>
      <w:proofErr w:type="spellStart"/>
      <w:r w:rsidR="00654748" w:rsidRPr="00610930">
        <w:rPr>
          <w:rFonts w:cs="Times New Roman"/>
          <w:i/>
        </w:rPr>
        <w:t>Friendship</w:t>
      </w:r>
      <w:proofErr w:type="spellEnd"/>
      <w:r w:rsidR="00654748" w:rsidRPr="00610930">
        <w:rPr>
          <w:rFonts w:cs="Times New Roman"/>
          <w:i/>
        </w:rPr>
        <w:t xml:space="preserve"> and </w:t>
      </w:r>
      <w:proofErr w:type="spellStart"/>
      <w:r w:rsidR="00654748" w:rsidRPr="00610930">
        <w:rPr>
          <w:rFonts w:cs="Times New Roman"/>
          <w:i/>
        </w:rPr>
        <w:t>international</w:t>
      </w:r>
      <w:proofErr w:type="spellEnd"/>
      <w:r w:rsidR="00654748" w:rsidRPr="00610930">
        <w:rPr>
          <w:rFonts w:cs="Times New Roman"/>
          <w:i/>
        </w:rPr>
        <w:t xml:space="preserve"> </w:t>
      </w:r>
      <w:proofErr w:type="spellStart"/>
      <w:r w:rsidR="00654748" w:rsidRPr="00610930">
        <w:rPr>
          <w:rFonts w:cs="Times New Roman"/>
          <w:i/>
        </w:rPr>
        <w:t>relations</w:t>
      </w:r>
      <w:proofErr w:type="spellEnd"/>
      <w:r w:rsidR="00654748" w:rsidRPr="00610930">
        <w:rPr>
          <w:rFonts w:cs="Times New Roman"/>
        </w:rPr>
        <w:t xml:space="preserve"> (</w:t>
      </w:r>
      <w:proofErr w:type="spellStart"/>
      <w:r w:rsidR="00654748" w:rsidRPr="00610930">
        <w:rPr>
          <w:rFonts w:cs="Times New Roman"/>
        </w:rPr>
        <w:t>Basingstoke</w:t>
      </w:r>
      <w:proofErr w:type="spellEnd"/>
      <w:r w:rsidR="00654748" w:rsidRPr="00610930">
        <w:rPr>
          <w:rFonts w:cs="Times New Roman"/>
        </w:rPr>
        <w:t xml:space="preserve">: </w:t>
      </w:r>
      <w:proofErr w:type="spellStart"/>
      <w:r w:rsidR="00654748" w:rsidRPr="00610930">
        <w:rPr>
          <w:rFonts w:cs="Times New Roman"/>
        </w:rPr>
        <w:t>Palgrave</w:t>
      </w:r>
      <w:proofErr w:type="spellEnd"/>
      <w:r w:rsidR="00654748" w:rsidRPr="00610930">
        <w:rPr>
          <w:rFonts w:cs="Times New Roman"/>
        </w:rPr>
        <w:t xml:space="preserve"> Macmillan, 2014), 3–31.</w:t>
      </w:r>
    </w:p>
  </w:footnote>
  <w:footnote w:id="13">
    <w:p w14:paraId="47DC54B5"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proofErr w:type="spellStart"/>
      <w:r w:rsidRPr="00610930">
        <w:rPr>
          <w:rFonts w:cs="Times New Roman"/>
        </w:rPr>
        <w:t>Jarząbek</w:t>
      </w:r>
      <w:proofErr w:type="spellEnd"/>
      <w:r w:rsidRPr="00610930">
        <w:rPr>
          <w:rFonts w:cs="Times New Roman"/>
        </w:rPr>
        <w:t xml:space="preserve">, »“W </w:t>
      </w:r>
      <w:proofErr w:type="spellStart"/>
      <w:r w:rsidRPr="00610930">
        <w:rPr>
          <w:rFonts w:cs="Times New Roman"/>
        </w:rPr>
        <w:t>sprawach</w:t>
      </w:r>
      <w:proofErr w:type="spellEnd"/>
      <w:r w:rsidRPr="00610930">
        <w:rPr>
          <w:rFonts w:cs="Times New Roman"/>
        </w:rPr>
        <w:t xml:space="preserve"> </w:t>
      </w:r>
      <w:proofErr w:type="spellStart"/>
      <w:r w:rsidRPr="00610930">
        <w:rPr>
          <w:rFonts w:cs="Times New Roman"/>
        </w:rPr>
        <w:t>niemieckich</w:t>
      </w:r>
      <w:proofErr w:type="spellEnd"/>
      <w:r w:rsidRPr="00610930">
        <w:rPr>
          <w:rFonts w:cs="Times New Roman"/>
        </w:rPr>
        <w:t>,”« 104.</w:t>
      </w:r>
    </w:p>
  </w:footnote>
  <w:footnote w:id="14">
    <w:p w14:paraId="6AAA85AF" w14:textId="7FA5631F"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Več o poljskem oktobru: </w:t>
      </w:r>
      <w:proofErr w:type="spellStart"/>
      <w:r w:rsidRPr="00610930">
        <w:rPr>
          <w:rFonts w:cs="Times New Roman"/>
        </w:rPr>
        <w:t>Paweł</w:t>
      </w:r>
      <w:proofErr w:type="spellEnd"/>
      <w:r w:rsidRPr="00610930">
        <w:rPr>
          <w:rFonts w:cs="Times New Roman"/>
        </w:rPr>
        <w:t xml:space="preserve"> </w:t>
      </w:r>
      <w:proofErr w:type="spellStart"/>
      <w:r w:rsidRPr="00610930">
        <w:rPr>
          <w:rFonts w:cs="Times New Roman"/>
        </w:rPr>
        <w:t>Machcewicz</w:t>
      </w:r>
      <w:proofErr w:type="spellEnd"/>
      <w:r w:rsidRPr="00610930">
        <w:rPr>
          <w:rFonts w:cs="Times New Roman"/>
        </w:rPr>
        <w:t xml:space="preserve">, </w:t>
      </w:r>
      <w:proofErr w:type="spellStart"/>
      <w:r w:rsidRPr="00610930">
        <w:rPr>
          <w:rFonts w:cs="Times New Roman"/>
          <w:i/>
        </w:rPr>
        <w:t>Rebellious</w:t>
      </w:r>
      <w:proofErr w:type="spellEnd"/>
      <w:r w:rsidRPr="00610930">
        <w:rPr>
          <w:rFonts w:cs="Times New Roman"/>
          <w:i/>
        </w:rPr>
        <w:t xml:space="preserve"> Satellite: Poland, 1956</w:t>
      </w:r>
      <w:r w:rsidRPr="00610930">
        <w:rPr>
          <w:rFonts w:cs="Times New Roman"/>
        </w:rPr>
        <w:t xml:space="preserve"> (Washington D.</w:t>
      </w:r>
      <w:r w:rsidR="00D13877">
        <w:rPr>
          <w:rFonts w:cs="Times New Roman"/>
        </w:rPr>
        <w:t> </w:t>
      </w:r>
      <w:r w:rsidRPr="00610930">
        <w:rPr>
          <w:rFonts w:cs="Times New Roman"/>
        </w:rPr>
        <w:t xml:space="preserve">C., Stanford </w:t>
      </w:r>
      <w:proofErr w:type="spellStart"/>
      <w:r w:rsidRPr="00610930">
        <w:rPr>
          <w:rFonts w:cs="Times New Roman"/>
        </w:rPr>
        <w:t>Calif</w:t>
      </w:r>
      <w:proofErr w:type="spellEnd"/>
      <w:r w:rsidRPr="00610930">
        <w:rPr>
          <w:rFonts w:cs="Times New Roman"/>
        </w:rPr>
        <w:t>.: Woodrow Wilson Center Press, Stanford University Press, 2009)</w:t>
      </w:r>
      <w:r w:rsidR="00610930">
        <w:rPr>
          <w:rFonts w:cs="Times New Roman"/>
        </w:rPr>
        <w:t>.</w:t>
      </w:r>
      <w:r w:rsidRPr="00610930">
        <w:rPr>
          <w:rFonts w:cs="Times New Roman"/>
        </w:rPr>
        <w:t xml:space="preserve"> Andrzej </w:t>
      </w:r>
      <w:proofErr w:type="spellStart"/>
      <w:r w:rsidRPr="00610930">
        <w:rPr>
          <w:rFonts w:cs="Times New Roman"/>
        </w:rPr>
        <w:t>Friszke</w:t>
      </w:r>
      <w:proofErr w:type="spellEnd"/>
      <w:r w:rsidRPr="00610930">
        <w:rPr>
          <w:rFonts w:cs="Times New Roman"/>
        </w:rPr>
        <w:t>, »</w:t>
      </w:r>
      <w:proofErr w:type="spellStart"/>
      <w:r w:rsidRPr="00610930">
        <w:rPr>
          <w:rFonts w:cs="Times New Roman"/>
        </w:rPr>
        <w:t>Polski</w:t>
      </w:r>
      <w:proofErr w:type="spellEnd"/>
      <w:r w:rsidRPr="00610930">
        <w:rPr>
          <w:rFonts w:cs="Times New Roman"/>
        </w:rPr>
        <w:t xml:space="preserve"> </w:t>
      </w:r>
      <w:proofErr w:type="spellStart"/>
      <w:r w:rsidRPr="00610930">
        <w:rPr>
          <w:rFonts w:cs="Times New Roman"/>
        </w:rPr>
        <w:t>Październik</w:t>
      </w:r>
      <w:proofErr w:type="spellEnd"/>
      <w:r w:rsidRPr="00610930">
        <w:rPr>
          <w:rFonts w:cs="Times New Roman"/>
        </w:rPr>
        <w:t xml:space="preserve"> 1956 z </w:t>
      </w:r>
      <w:proofErr w:type="spellStart"/>
      <w:r w:rsidRPr="00610930">
        <w:rPr>
          <w:rFonts w:cs="Times New Roman"/>
        </w:rPr>
        <w:t>perspektywy</w:t>
      </w:r>
      <w:proofErr w:type="spellEnd"/>
      <w:r w:rsidRPr="00610930">
        <w:rPr>
          <w:rFonts w:cs="Times New Roman"/>
        </w:rPr>
        <w:t xml:space="preserve"> </w:t>
      </w:r>
      <w:proofErr w:type="spellStart"/>
      <w:r w:rsidRPr="00610930">
        <w:rPr>
          <w:rFonts w:cs="Times New Roman"/>
        </w:rPr>
        <w:t>pięcziesięciolecia</w:t>
      </w:r>
      <w:proofErr w:type="spellEnd"/>
      <w:r w:rsidRPr="00610930">
        <w:rPr>
          <w:rFonts w:cs="Times New Roman"/>
        </w:rPr>
        <w:t xml:space="preserve">,« </w:t>
      </w:r>
      <w:proofErr w:type="spellStart"/>
      <w:r w:rsidRPr="00610930">
        <w:rPr>
          <w:rFonts w:cs="Times New Roman"/>
          <w:i/>
        </w:rPr>
        <w:t>Polski</w:t>
      </w:r>
      <w:proofErr w:type="spellEnd"/>
      <w:r w:rsidRPr="00610930">
        <w:rPr>
          <w:rFonts w:cs="Times New Roman"/>
          <w:i/>
        </w:rPr>
        <w:t xml:space="preserve"> </w:t>
      </w:r>
      <w:proofErr w:type="spellStart"/>
      <w:r w:rsidRPr="00610930">
        <w:rPr>
          <w:rFonts w:cs="Times New Roman"/>
          <w:i/>
        </w:rPr>
        <w:t>Przegląd</w:t>
      </w:r>
      <w:proofErr w:type="spellEnd"/>
      <w:r w:rsidRPr="00610930">
        <w:rPr>
          <w:rFonts w:cs="Times New Roman"/>
          <w:i/>
        </w:rPr>
        <w:t xml:space="preserve"> </w:t>
      </w:r>
      <w:proofErr w:type="spellStart"/>
      <w:r w:rsidRPr="00610930">
        <w:rPr>
          <w:rFonts w:cs="Times New Roman"/>
          <w:i/>
        </w:rPr>
        <w:t>Dyplomatyczny</w:t>
      </w:r>
      <w:proofErr w:type="spellEnd"/>
      <w:r w:rsidR="00795DCA">
        <w:rPr>
          <w:rFonts w:cs="Times New Roman"/>
        </w:rPr>
        <w:t xml:space="preserve"> 32, št. 4</w:t>
      </w:r>
      <w:r w:rsidRPr="00610930">
        <w:rPr>
          <w:rFonts w:cs="Times New Roman"/>
        </w:rPr>
        <w:t xml:space="preserve"> (2006): 95–114</w:t>
      </w:r>
      <w:r w:rsidR="00610930">
        <w:rPr>
          <w:rFonts w:cs="Times New Roman"/>
        </w:rPr>
        <w:t>.</w:t>
      </w:r>
      <w:r w:rsidRPr="00610930">
        <w:rPr>
          <w:rFonts w:cs="Times New Roman"/>
        </w:rPr>
        <w:t xml:space="preserve"> Jerzy Kochanowski, </w:t>
      </w:r>
      <w:proofErr w:type="spellStart"/>
      <w:r w:rsidRPr="00610930">
        <w:rPr>
          <w:rFonts w:cs="Times New Roman"/>
          <w:i/>
        </w:rPr>
        <w:t>Rewolucja</w:t>
      </w:r>
      <w:proofErr w:type="spellEnd"/>
      <w:r w:rsidRPr="00610930">
        <w:rPr>
          <w:rFonts w:cs="Times New Roman"/>
          <w:i/>
        </w:rPr>
        <w:t xml:space="preserve"> </w:t>
      </w:r>
      <w:proofErr w:type="spellStart"/>
      <w:r w:rsidRPr="00610930">
        <w:rPr>
          <w:rFonts w:cs="Times New Roman"/>
          <w:i/>
        </w:rPr>
        <w:t>międzypaździernikowa</w:t>
      </w:r>
      <w:proofErr w:type="spellEnd"/>
      <w:r w:rsidRPr="00610930">
        <w:rPr>
          <w:rFonts w:cs="Times New Roman"/>
          <w:i/>
        </w:rPr>
        <w:t xml:space="preserve">: </w:t>
      </w:r>
      <w:proofErr w:type="spellStart"/>
      <w:r w:rsidRPr="00610930">
        <w:rPr>
          <w:rFonts w:cs="Times New Roman"/>
          <w:i/>
        </w:rPr>
        <w:t>Polska</w:t>
      </w:r>
      <w:proofErr w:type="spellEnd"/>
      <w:r w:rsidRPr="00610930">
        <w:rPr>
          <w:rFonts w:cs="Times New Roman"/>
          <w:i/>
        </w:rPr>
        <w:t xml:space="preserve"> 1956–1957</w:t>
      </w:r>
      <w:r w:rsidRPr="00610930">
        <w:rPr>
          <w:rFonts w:cs="Times New Roman"/>
        </w:rPr>
        <w:t xml:space="preserve"> (</w:t>
      </w:r>
      <w:proofErr w:type="spellStart"/>
      <w:r w:rsidRPr="00610930">
        <w:rPr>
          <w:rFonts w:cs="Times New Roman"/>
        </w:rPr>
        <w:t>Krakow</w:t>
      </w:r>
      <w:proofErr w:type="spellEnd"/>
      <w:r w:rsidRPr="00610930">
        <w:rPr>
          <w:rFonts w:cs="Times New Roman"/>
        </w:rPr>
        <w:t xml:space="preserve">: Znak </w:t>
      </w:r>
      <w:proofErr w:type="spellStart"/>
      <w:r w:rsidRPr="00610930">
        <w:rPr>
          <w:rFonts w:cs="Times New Roman"/>
        </w:rPr>
        <w:t>Horyzont</w:t>
      </w:r>
      <w:proofErr w:type="spellEnd"/>
      <w:r w:rsidRPr="00610930">
        <w:rPr>
          <w:rFonts w:cs="Times New Roman"/>
        </w:rPr>
        <w:t>, 2017).</w:t>
      </w:r>
    </w:p>
  </w:footnote>
  <w:footnote w:id="15">
    <w:p w14:paraId="2AD773ED"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proofErr w:type="spellStart"/>
      <w:r w:rsidRPr="00610930">
        <w:rPr>
          <w:rFonts w:cs="Times New Roman"/>
        </w:rPr>
        <w:t>Jarząbek</w:t>
      </w:r>
      <w:proofErr w:type="spellEnd"/>
      <w:r w:rsidRPr="00610930">
        <w:rPr>
          <w:rFonts w:cs="Times New Roman"/>
        </w:rPr>
        <w:t xml:space="preserve">, »W </w:t>
      </w:r>
      <w:proofErr w:type="spellStart"/>
      <w:r w:rsidRPr="00610930">
        <w:rPr>
          <w:rFonts w:cs="Times New Roman"/>
        </w:rPr>
        <w:t>poszukiwaniu</w:t>
      </w:r>
      <w:proofErr w:type="spellEnd"/>
      <w:r w:rsidRPr="00610930">
        <w:rPr>
          <w:rFonts w:cs="Times New Roman"/>
        </w:rPr>
        <w:t xml:space="preserve"> </w:t>
      </w:r>
      <w:proofErr w:type="spellStart"/>
      <w:r w:rsidRPr="00610930">
        <w:rPr>
          <w:rFonts w:cs="Times New Roman"/>
        </w:rPr>
        <w:t>porozumienia</w:t>
      </w:r>
      <w:proofErr w:type="spellEnd"/>
      <w:r w:rsidRPr="00610930">
        <w:rPr>
          <w:rFonts w:cs="Times New Roman"/>
        </w:rPr>
        <w:t>,« 204.</w:t>
      </w:r>
    </w:p>
  </w:footnote>
  <w:footnote w:id="16">
    <w:p w14:paraId="26870D69" w14:textId="4AB528A2"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r w:rsidR="00610930">
        <w:rPr>
          <w:rFonts w:cs="Times New Roman"/>
        </w:rPr>
        <w:t>Ibidem,</w:t>
      </w:r>
      <w:r w:rsidRPr="00610930">
        <w:rPr>
          <w:rFonts w:cs="Times New Roman"/>
        </w:rPr>
        <w:t xml:space="preserve"> 203</w:t>
      </w:r>
      <w:r w:rsidR="00610930">
        <w:rPr>
          <w:rFonts w:cs="Times New Roman"/>
        </w:rPr>
        <w:t>, 20</w:t>
      </w:r>
      <w:r w:rsidRPr="00610930">
        <w:rPr>
          <w:rFonts w:cs="Times New Roman"/>
        </w:rPr>
        <w:t>4</w:t>
      </w:r>
      <w:r w:rsidR="00610930">
        <w:rPr>
          <w:rFonts w:cs="Times New Roman"/>
        </w:rPr>
        <w:t>.</w:t>
      </w:r>
      <w:r w:rsidRPr="00610930">
        <w:rPr>
          <w:rFonts w:cs="Times New Roman"/>
        </w:rPr>
        <w:t xml:space="preserve"> </w:t>
      </w:r>
      <w:proofErr w:type="spellStart"/>
      <w:r w:rsidRPr="00610930">
        <w:rPr>
          <w:rFonts w:cs="Times New Roman"/>
        </w:rPr>
        <w:t>Jarząbek</w:t>
      </w:r>
      <w:proofErr w:type="spellEnd"/>
      <w:r w:rsidRPr="00610930">
        <w:rPr>
          <w:rFonts w:cs="Times New Roman"/>
        </w:rPr>
        <w:t xml:space="preserve">, »“W </w:t>
      </w:r>
      <w:proofErr w:type="spellStart"/>
      <w:r w:rsidRPr="00610930">
        <w:rPr>
          <w:rFonts w:cs="Times New Roman"/>
        </w:rPr>
        <w:t>sprawach</w:t>
      </w:r>
      <w:proofErr w:type="spellEnd"/>
      <w:r w:rsidRPr="00610930">
        <w:rPr>
          <w:rFonts w:cs="Times New Roman"/>
        </w:rPr>
        <w:t xml:space="preserve"> </w:t>
      </w:r>
      <w:proofErr w:type="spellStart"/>
      <w:r w:rsidRPr="00610930">
        <w:rPr>
          <w:rFonts w:cs="Times New Roman"/>
        </w:rPr>
        <w:t>niemieckich</w:t>
      </w:r>
      <w:proofErr w:type="spellEnd"/>
      <w:r w:rsidRPr="00610930">
        <w:rPr>
          <w:rFonts w:cs="Times New Roman"/>
        </w:rPr>
        <w:t>,”« 104</w:t>
      </w:r>
      <w:r w:rsidR="00610930">
        <w:rPr>
          <w:rFonts w:cs="Times New Roman"/>
        </w:rPr>
        <w:t>, 10</w:t>
      </w:r>
      <w:r w:rsidRPr="00610930">
        <w:rPr>
          <w:rFonts w:cs="Times New Roman"/>
        </w:rPr>
        <w:t>5.</w:t>
      </w:r>
    </w:p>
  </w:footnote>
  <w:footnote w:id="17">
    <w:p w14:paraId="261A4578" w14:textId="7AFBB19C"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Robert </w:t>
      </w:r>
      <w:proofErr w:type="spellStart"/>
      <w:r w:rsidRPr="00610930">
        <w:rPr>
          <w:rFonts w:cs="Times New Roman"/>
        </w:rPr>
        <w:t>Skobelski</w:t>
      </w:r>
      <w:proofErr w:type="spellEnd"/>
      <w:r w:rsidRPr="00610930">
        <w:rPr>
          <w:rFonts w:cs="Times New Roman"/>
        </w:rPr>
        <w:t xml:space="preserve">, </w:t>
      </w:r>
      <w:proofErr w:type="spellStart"/>
      <w:r w:rsidRPr="00610930">
        <w:rPr>
          <w:rFonts w:cs="Times New Roman"/>
          <w:i/>
        </w:rPr>
        <w:t>Polityka</w:t>
      </w:r>
      <w:proofErr w:type="spellEnd"/>
      <w:r w:rsidRPr="00610930">
        <w:rPr>
          <w:rFonts w:cs="Times New Roman"/>
          <w:i/>
        </w:rPr>
        <w:t xml:space="preserve"> PRL </w:t>
      </w:r>
      <w:proofErr w:type="spellStart"/>
      <w:r w:rsidRPr="00610930">
        <w:rPr>
          <w:rFonts w:cs="Times New Roman"/>
          <w:i/>
        </w:rPr>
        <w:t>wobec</w:t>
      </w:r>
      <w:proofErr w:type="spellEnd"/>
      <w:r w:rsidRPr="00610930">
        <w:rPr>
          <w:rFonts w:cs="Times New Roman"/>
          <w:i/>
        </w:rPr>
        <w:t xml:space="preserve"> </w:t>
      </w:r>
      <w:proofErr w:type="spellStart"/>
      <w:r w:rsidRPr="00610930">
        <w:rPr>
          <w:rFonts w:cs="Times New Roman"/>
          <w:i/>
        </w:rPr>
        <w:t>państw</w:t>
      </w:r>
      <w:proofErr w:type="spellEnd"/>
      <w:r w:rsidRPr="00610930">
        <w:rPr>
          <w:rFonts w:cs="Times New Roman"/>
          <w:i/>
        </w:rPr>
        <w:t xml:space="preserve"> </w:t>
      </w:r>
      <w:proofErr w:type="spellStart"/>
      <w:r w:rsidRPr="00610930">
        <w:rPr>
          <w:rFonts w:cs="Times New Roman"/>
          <w:i/>
        </w:rPr>
        <w:t>socjalistyczych</w:t>
      </w:r>
      <w:proofErr w:type="spellEnd"/>
      <w:r w:rsidRPr="00610930">
        <w:rPr>
          <w:rFonts w:cs="Times New Roman"/>
          <w:i/>
        </w:rPr>
        <w:t xml:space="preserve"> w </w:t>
      </w:r>
      <w:proofErr w:type="spellStart"/>
      <w:r w:rsidRPr="00610930">
        <w:rPr>
          <w:rFonts w:cs="Times New Roman"/>
          <w:i/>
        </w:rPr>
        <w:t>latach</w:t>
      </w:r>
      <w:proofErr w:type="spellEnd"/>
      <w:r w:rsidRPr="00610930">
        <w:rPr>
          <w:rFonts w:cs="Times New Roman"/>
          <w:i/>
        </w:rPr>
        <w:t xml:space="preserve"> 1956–1970: </w:t>
      </w:r>
      <w:proofErr w:type="spellStart"/>
      <w:r w:rsidRPr="00610930">
        <w:rPr>
          <w:rFonts w:cs="Times New Roman"/>
          <w:i/>
        </w:rPr>
        <w:t>Współpraca</w:t>
      </w:r>
      <w:proofErr w:type="spellEnd"/>
      <w:r w:rsidRPr="00610930">
        <w:rPr>
          <w:rFonts w:cs="Times New Roman"/>
          <w:i/>
        </w:rPr>
        <w:t xml:space="preserve"> – </w:t>
      </w:r>
      <w:proofErr w:type="spellStart"/>
      <w:r w:rsidRPr="00610930">
        <w:rPr>
          <w:rFonts w:cs="Times New Roman"/>
          <w:i/>
        </w:rPr>
        <w:t>napięcia</w:t>
      </w:r>
      <w:proofErr w:type="spellEnd"/>
      <w:r w:rsidRPr="00610930">
        <w:rPr>
          <w:rFonts w:cs="Times New Roman"/>
          <w:i/>
        </w:rPr>
        <w:t xml:space="preserve"> – </w:t>
      </w:r>
      <w:proofErr w:type="spellStart"/>
      <w:r w:rsidRPr="00610930">
        <w:rPr>
          <w:rFonts w:cs="Times New Roman"/>
          <w:i/>
        </w:rPr>
        <w:t>konflikty</w:t>
      </w:r>
      <w:proofErr w:type="spellEnd"/>
      <w:r w:rsidRPr="00610930">
        <w:rPr>
          <w:rFonts w:cs="Times New Roman"/>
        </w:rPr>
        <w:t xml:space="preserve"> (Poznan: </w:t>
      </w:r>
      <w:proofErr w:type="spellStart"/>
      <w:r w:rsidRPr="00610930">
        <w:rPr>
          <w:rFonts w:cs="Times New Roman"/>
        </w:rPr>
        <w:t>Wydawnictwo</w:t>
      </w:r>
      <w:proofErr w:type="spellEnd"/>
      <w:r w:rsidRPr="00610930">
        <w:rPr>
          <w:rFonts w:cs="Times New Roman"/>
        </w:rPr>
        <w:t xml:space="preserve"> </w:t>
      </w:r>
      <w:proofErr w:type="spellStart"/>
      <w:r w:rsidRPr="00610930">
        <w:rPr>
          <w:rFonts w:cs="Times New Roman"/>
        </w:rPr>
        <w:t>Poznańskie</w:t>
      </w:r>
      <w:proofErr w:type="spellEnd"/>
      <w:r w:rsidRPr="00610930">
        <w:rPr>
          <w:rFonts w:cs="Times New Roman"/>
        </w:rPr>
        <w:t>, 2010), 25–83.</w:t>
      </w:r>
    </w:p>
  </w:footnote>
  <w:footnote w:id="18">
    <w:p w14:paraId="58E7DBA4" w14:textId="10B9A36C" w:rsidR="004236ED" w:rsidRPr="00610930" w:rsidRDefault="004236ED" w:rsidP="009859B3">
      <w:pPr>
        <w:spacing w:line="240" w:lineRule="auto"/>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1956, f. 65, m. 7, </w:t>
      </w:r>
      <w:proofErr w:type="spellStart"/>
      <w:r w:rsidRPr="00610930">
        <w:rPr>
          <w:rFonts w:cs="Times New Roman"/>
          <w:sz w:val="20"/>
          <w:szCs w:val="20"/>
        </w:rPr>
        <w:t>Komunistička</w:t>
      </w:r>
      <w:proofErr w:type="spellEnd"/>
      <w:r w:rsidRPr="00610930">
        <w:rPr>
          <w:rFonts w:cs="Times New Roman"/>
          <w:sz w:val="20"/>
          <w:szCs w:val="20"/>
        </w:rPr>
        <w:t xml:space="preserve"> partija, Beograd, 25. 10. 1956, </w:t>
      </w:r>
      <w:proofErr w:type="spellStart"/>
      <w:r w:rsidRPr="00610930">
        <w:rPr>
          <w:rFonts w:cs="Times New Roman"/>
          <w:sz w:val="20"/>
          <w:szCs w:val="20"/>
        </w:rPr>
        <w:t>nr</w:t>
      </w:r>
      <w:proofErr w:type="spellEnd"/>
      <w:r w:rsidRPr="00610930">
        <w:rPr>
          <w:rFonts w:cs="Times New Roman"/>
          <w:sz w:val="20"/>
          <w:szCs w:val="20"/>
        </w:rPr>
        <w:t>. 417668</w:t>
      </w:r>
      <w:r w:rsidR="00422707">
        <w:rPr>
          <w:rFonts w:cs="Times New Roman"/>
          <w:sz w:val="20"/>
          <w:szCs w:val="20"/>
        </w:rPr>
        <w:t>.</w:t>
      </w:r>
      <w:r w:rsidRPr="00610930">
        <w:rPr>
          <w:rFonts w:cs="Times New Roman"/>
          <w:sz w:val="20"/>
          <w:szCs w:val="20"/>
        </w:rPr>
        <w:t xml:space="preserve"> </w:t>
      </w:r>
      <w:proofErr w:type="spellStart"/>
      <w:r w:rsidRPr="00610930">
        <w:rPr>
          <w:rFonts w:cs="Times New Roman"/>
          <w:sz w:val="20"/>
          <w:szCs w:val="20"/>
        </w:rPr>
        <w:t>Paweł</w:t>
      </w:r>
      <w:proofErr w:type="spellEnd"/>
      <w:r w:rsidRPr="00610930">
        <w:rPr>
          <w:rFonts w:cs="Times New Roman"/>
          <w:sz w:val="20"/>
          <w:szCs w:val="20"/>
        </w:rPr>
        <w:t xml:space="preserve"> </w:t>
      </w:r>
      <w:proofErr w:type="spellStart"/>
      <w:r w:rsidRPr="00610930">
        <w:rPr>
          <w:rFonts w:cs="Times New Roman"/>
          <w:sz w:val="20"/>
          <w:szCs w:val="20"/>
        </w:rPr>
        <w:t>Sasanka</w:t>
      </w:r>
      <w:proofErr w:type="spellEnd"/>
      <w:r w:rsidRPr="00610930">
        <w:rPr>
          <w:rFonts w:cs="Times New Roman"/>
          <w:sz w:val="20"/>
          <w:szCs w:val="20"/>
        </w:rPr>
        <w:t>, »“</w:t>
      </w:r>
      <w:proofErr w:type="spellStart"/>
      <w:r w:rsidRPr="00610930">
        <w:rPr>
          <w:rFonts w:cs="Times New Roman"/>
          <w:sz w:val="20"/>
          <w:szCs w:val="20"/>
        </w:rPr>
        <w:t>Czy</w:t>
      </w:r>
      <w:proofErr w:type="spellEnd"/>
      <w:r w:rsidRPr="00610930">
        <w:rPr>
          <w:rFonts w:cs="Times New Roman"/>
          <w:sz w:val="20"/>
          <w:szCs w:val="20"/>
        </w:rPr>
        <w:t xml:space="preserve"> </w:t>
      </w:r>
      <w:proofErr w:type="spellStart"/>
      <w:r w:rsidRPr="00610930">
        <w:rPr>
          <w:rFonts w:cs="Times New Roman"/>
          <w:sz w:val="20"/>
          <w:szCs w:val="20"/>
        </w:rPr>
        <w:t>pójdziemy</w:t>
      </w:r>
      <w:proofErr w:type="spellEnd"/>
      <w:r w:rsidRPr="00610930">
        <w:rPr>
          <w:rFonts w:cs="Times New Roman"/>
          <w:sz w:val="20"/>
          <w:szCs w:val="20"/>
        </w:rPr>
        <w:t xml:space="preserve"> </w:t>
      </w:r>
      <w:proofErr w:type="spellStart"/>
      <w:r w:rsidRPr="00610930">
        <w:rPr>
          <w:rFonts w:cs="Times New Roman"/>
          <w:sz w:val="20"/>
          <w:szCs w:val="20"/>
        </w:rPr>
        <w:t>drogą</w:t>
      </w:r>
      <w:proofErr w:type="spellEnd"/>
      <w:r w:rsidRPr="00610930">
        <w:rPr>
          <w:rFonts w:cs="Times New Roman"/>
          <w:sz w:val="20"/>
          <w:szCs w:val="20"/>
        </w:rPr>
        <w:t xml:space="preserve"> </w:t>
      </w:r>
      <w:proofErr w:type="spellStart"/>
      <w:r w:rsidRPr="00610930">
        <w:rPr>
          <w:rFonts w:cs="Times New Roman"/>
          <w:sz w:val="20"/>
          <w:szCs w:val="20"/>
        </w:rPr>
        <w:t>jugosłowiańską</w:t>
      </w:r>
      <w:proofErr w:type="spellEnd"/>
      <w:r w:rsidRPr="00610930">
        <w:rPr>
          <w:rFonts w:cs="Times New Roman"/>
          <w:sz w:val="20"/>
          <w:szCs w:val="20"/>
        </w:rPr>
        <w:t xml:space="preserve">?” </w:t>
      </w:r>
      <w:proofErr w:type="spellStart"/>
      <w:r w:rsidRPr="00610930">
        <w:rPr>
          <w:rFonts w:cs="Times New Roman"/>
          <w:sz w:val="20"/>
          <w:szCs w:val="20"/>
        </w:rPr>
        <w:t>Fascynacja</w:t>
      </w:r>
      <w:proofErr w:type="spellEnd"/>
      <w:r w:rsidRPr="00610930">
        <w:rPr>
          <w:rFonts w:cs="Times New Roman"/>
          <w:sz w:val="20"/>
          <w:szCs w:val="20"/>
        </w:rPr>
        <w:t xml:space="preserve"> </w:t>
      </w:r>
      <w:proofErr w:type="spellStart"/>
      <w:r w:rsidRPr="00610930">
        <w:rPr>
          <w:rFonts w:cs="Times New Roman"/>
          <w:sz w:val="20"/>
          <w:szCs w:val="20"/>
        </w:rPr>
        <w:t>jugosłowiańskim</w:t>
      </w:r>
      <w:proofErr w:type="spellEnd"/>
      <w:r w:rsidRPr="00610930">
        <w:rPr>
          <w:rFonts w:cs="Times New Roman"/>
          <w:sz w:val="20"/>
          <w:szCs w:val="20"/>
        </w:rPr>
        <w:t xml:space="preserve"> </w:t>
      </w:r>
      <w:proofErr w:type="spellStart"/>
      <w:r w:rsidRPr="00610930">
        <w:rPr>
          <w:rFonts w:cs="Times New Roman"/>
          <w:sz w:val="20"/>
          <w:szCs w:val="20"/>
        </w:rPr>
        <w:t>modelem</w:t>
      </w:r>
      <w:proofErr w:type="spellEnd"/>
      <w:r w:rsidRPr="00610930">
        <w:rPr>
          <w:rFonts w:cs="Times New Roman"/>
          <w:sz w:val="20"/>
          <w:szCs w:val="20"/>
        </w:rPr>
        <w:t xml:space="preserve"> </w:t>
      </w:r>
      <w:proofErr w:type="spellStart"/>
      <w:r w:rsidRPr="00610930">
        <w:rPr>
          <w:rFonts w:cs="Times New Roman"/>
          <w:sz w:val="20"/>
          <w:szCs w:val="20"/>
        </w:rPr>
        <w:t>ustrojowym</w:t>
      </w:r>
      <w:proofErr w:type="spellEnd"/>
      <w:r w:rsidRPr="00610930">
        <w:rPr>
          <w:rFonts w:cs="Times New Roman"/>
          <w:sz w:val="20"/>
          <w:szCs w:val="20"/>
        </w:rPr>
        <w:t xml:space="preserve"> i </w:t>
      </w:r>
      <w:proofErr w:type="spellStart"/>
      <w:r w:rsidRPr="00610930">
        <w:rPr>
          <w:rFonts w:cs="Times New Roman"/>
          <w:sz w:val="20"/>
          <w:szCs w:val="20"/>
        </w:rPr>
        <w:t>narodziny</w:t>
      </w:r>
      <w:proofErr w:type="spellEnd"/>
      <w:r w:rsidRPr="00610930">
        <w:rPr>
          <w:rFonts w:cs="Times New Roman"/>
          <w:sz w:val="20"/>
          <w:szCs w:val="20"/>
        </w:rPr>
        <w:t xml:space="preserve"> </w:t>
      </w:r>
      <w:proofErr w:type="spellStart"/>
      <w:r w:rsidRPr="00610930">
        <w:rPr>
          <w:rFonts w:cs="Times New Roman"/>
          <w:sz w:val="20"/>
          <w:szCs w:val="20"/>
        </w:rPr>
        <w:t>idei</w:t>
      </w:r>
      <w:proofErr w:type="spellEnd"/>
      <w:r w:rsidRPr="00610930">
        <w:rPr>
          <w:rFonts w:cs="Times New Roman"/>
          <w:sz w:val="20"/>
          <w:szCs w:val="20"/>
        </w:rPr>
        <w:t xml:space="preserve"> rad </w:t>
      </w:r>
      <w:proofErr w:type="spellStart"/>
      <w:r w:rsidRPr="00610930">
        <w:rPr>
          <w:rFonts w:cs="Times New Roman"/>
          <w:sz w:val="20"/>
          <w:szCs w:val="20"/>
        </w:rPr>
        <w:t>robotniczych</w:t>
      </w:r>
      <w:proofErr w:type="spellEnd"/>
      <w:r w:rsidRPr="00610930">
        <w:rPr>
          <w:rFonts w:cs="Times New Roman"/>
          <w:sz w:val="20"/>
          <w:szCs w:val="20"/>
        </w:rPr>
        <w:t xml:space="preserve"> w </w:t>
      </w:r>
      <w:proofErr w:type="spellStart"/>
      <w:r w:rsidRPr="00610930">
        <w:rPr>
          <w:rFonts w:cs="Times New Roman"/>
          <w:sz w:val="20"/>
          <w:szCs w:val="20"/>
        </w:rPr>
        <w:t>Polsce</w:t>
      </w:r>
      <w:proofErr w:type="spellEnd"/>
      <w:r w:rsidRPr="00610930">
        <w:rPr>
          <w:rFonts w:cs="Times New Roman"/>
          <w:sz w:val="20"/>
          <w:szCs w:val="20"/>
        </w:rPr>
        <w:t xml:space="preserve"> w 1956 r.,« </w:t>
      </w:r>
      <w:proofErr w:type="spellStart"/>
      <w:r w:rsidRPr="00610930">
        <w:rPr>
          <w:rFonts w:cs="Times New Roman"/>
          <w:i/>
          <w:sz w:val="20"/>
          <w:szCs w:val="20"/>
        </w:rPr>
        <w:t>Przegłąd</w:t>
      </w:r>
      <w:proofErr w:type="spellEnd"/>
      <w:r w:rsidRPr="00610930">
        <w:rPr>
          <w:rFonts w:cs="Times New Roman"/>
          <w:i/>
          <w:sz w:val="20"/>
          <w:szCs w:val="20"/>
        </w:rPr>
        <w:t xml:space="preserve"> </w:t>
      </w:r>
      <w:proofErr w:type="spellStart"/>
      <w:r w:rsidRPr="00610930">
        <w:rPr>
          <w:rFonts w:cs="Times New Roman"/>
          <w:i/>
          <w:sz w:val="20"/>
          <w:szCs w:val="20"/>
        </w:rPr>
        <w:t>historyczny</w:t>
      </w:r>
      <w:proofErr w:type="spellEnd"/>
      <w:r w:rsidR="00FB6E1A">
        <w:rPr>
          <w:rFonts w:cs="Times New Roman"/>
          <w:sz w:val="20"/>
          <w:szCs w:val="20"/>
        </w:rPr>
        <w:t xml:space="preserve"> 122, št. 3</w:t>
      </w:r>
      <w:r w:rsidRPr="00610930">
        <w:rPr>
          <w:rFonts w:cs="Times New Roman"/>
          <w:sz w:val="20"/>
          <w:szCs w:val="20"/>
        </w:rPr>
        <w:t xml:space="preserve"> (2021): 699–734.</w:t>
      </w:r>
    </w:p>
  </w:footnote>
  <w:footnote w:id="19">
    <w:p w14:paraId="51E2149E"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w:t>
      </w:r>
      <w:proofErr w:type="spellStart"/>
      <w:r w:rsidRPr="00610930">
        <w:rPr>
          <w:rFonts w:cs="Times New Roman"/>
        </w:rPr>
        <w:t>Zespół</w:t>
      </w:r>
      <w:proofErr w:type="spellEnd"/>
      <w:r w:rsidRPr="00610930">
        <w:rPr>
          <w:rFonts w:cs="Times New Roman"/>
        </w:rPr>
        <w:t xml:space="preserve"> </w:t>
      </w:r>
      <w:proofErr w:type="spellStart"/>
      <w:r w:rsidRPr="00610930">
        <w:rPr>
          <w:rFonts w:cs="Times New Roman"/>
        </w:rPr>
        <w:t>depesz</w:t>
      </w:r>
      <w:proofErr w:type="spellEnd"/>
      <w:r w:rsidRPr="00610930">
        <w:rPr>
          <w:rFonts w:cs="Times New Roman"/>
        </w:rPr>
        <w:t xml:space="preserve">, Beograd, 9. 11. 1956, </w:t>
      </w:r>
      <w:proofErr w:type="spellStart"/>
      <w:r w:rsidRPr="00610930">
        <w:rPr>
          <w:rFonts w:cs="Times New Roman"/>
        </w:rPr>
        <w:t>nr</w:t>
      </w:r>
      <w:proofErr w:type="spellEnd"/>
      <w:r w:rsidRPr="00610930">
        <w:rPr>
          <w:rFonts w:cs="Times New Roman"/>
        </w:rPr>
        <w:t>. 18320.</w:t>
      </w:r>
    </w:p>
  </w:footnote>
  <w:footnote w:id="20">
    <w:p w14:paraId="693DDCC5" w14:textId="61B07BA1"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w:t>
      </w:r>
      <w:proofErr w:type="spellStart"/>
      <w:r w:rsidRPr="00610930">
        <w:rPr>
          <w:rFonts w:cs="Times New Roman"/>
        </w:rPr>
        <w:t>Zespół</w:t>
      </w:r>
      <w:proofErr w:type="spellEnd"/>
      <w:r w:rsidRPr="00610930">
        <w:rPr>
          <w:rFonts w:cs="Times New Roman"/>
        </w:rPr>
        <w:t xml:space="preserve"> </w:t>
      </w:r>
      <w:proofErr w:type="spellStart"/>
      <w:r w:rsidRPr="00610930">
        <w:rPr>
          <w:rFonts w:cs="Times New Roman"/>
        </w:rPr>
        <w:t>depesz</w:t>
      </w:r>
      <w:proofErr w:type="spellEnd"/>
      <w:r w:rsidRPr="00610930">
        <w:rPr>
          <w:rFonts w:cs="Times New Roman"/>
        </w:rPr>
        <w:t xml:space="preserve">, Beograd, 27. 12. 1956, </w:t>
      </w:r>
      <w:proofErr w:type="spellStart"/>
      <w:r w:rsidRPr="00610930">
        <w:rPr>
          <w:rFonts w:cs="Times New Roman"/>
        </w:rPr>
        <w:t>nr</w:t>
      </w:r>
      <w:proofErr w:type="spellEnd"/>
      <w:r w:rsidRPr="00610930">
        <w:rPr>
          <w:rFonts w:cs="Times New Roman"/>
        </w:rPr>
        <w:t>. 20239</w:t>
      </w:r>
      <w:r w:rsidR="00422707">
        <w:rPr>
          <w:rFonts w:cs="Times New Roman"/>
        </w:rPr>
        <w:t>.</w:t>
      </w:r>
      <w:r w:rsidRPr="00610930">
        <w:rPr>
          <w:rFonts w:cs="Times New Roman"/>
        </w:rPr>
        <w:t xml:space="preserve"> AAN, 1354. </w:t>
      </w:r>
      <w:proofErr w:type="spellStart"/>
      <w:r w:rsidR="000C47B9" w:rsidRPr="00610930">
        <w:rPr>
          <w:rFonts w:cs="Times New Roman"/>
        </w:rPr>
        <w:t>Polska</w:t>
      </w:r>
      <w:proofErr w:type="spellEnd"/>
      <w:r w:rsidR="000C47B9" w:rsidRPr="00610930">
        <w:rPr>
          <w:rFonts w:cs="Times New Roman"/>
        </w:rPr>
        <w:t xml:space="preserve"> </w:t>
      </w:r>
      <w:proofErr w:type="spellStart"/>
      <w:r w:rsidR="000C47B9" w:rsidRPr="00610930">
        <w:rPr>
          <w:rFonts w:cs="Times New Roman"/>
        </w:rPr>
        <w:t>Zjednoczona</w:t>
      </w:r>
      <w:proofErr w:type="spellEnd"/>
      <w:r w:rsidR="000C47B9" w:rsidRPr="00610930">
        <w:rPr>
          <w:rFonts w:cs="Times New Roman"/>
        </w:rPr>
        <w:t xml:space="preserve"> </w:t>
      </w:r>
      <w:proofErr w:type="spellStart"/>
      <w:r w:rsidR="000C47B9" w:rsidRPr="00610930">
        <w:rPr>
          <w:rFonts w:cs="Times New Roman"/>
        </w:rPr>
        <w:t>Partia</w:t>
      </w:r>
      <w:proofErr w:type="spellEnd"/>
      <w:r w:rsidR="000C47B9" w:rsidRPr="00610930">
        <w:rPr>
          <w:rFonts w:cs="Times New Roman"/>
        </w:rPr>
        <w:t xml:space="preserve"> </w:t>
      </w:r>
      <w:proofErr w:type="spellStart"/>
      <w:r w:rsidR="000C47B9" w:rsidRPr="00610930">
        <w:rPr>
          <w:rFonts w:cs="Times New Roman"/>
        </w:rPr>
        <w:t>Robotnicza</w:t>
      </w:r>
      <w:proofErr w:type="spellEnd"/>
      <w:r w:rsidR="000C47B9" w:rsidRPr="00610930">
        <w:rPr>
          <w:rFonts w:cs="Times New Roman"/>
        </w:rPr>
        <w:t xml:space="preserve">. </w:t>
      </w:r>
      <w:proofErr w:type="spellStart"/>
      <w:r w:rsidR="000C47B9" w:rsidRPr="00610930">
        <w:rPr>
          <w:rFonts w:cs="Times New Roman"/>
        </w:rPr>
        <w:t>Komitet</w:t>
      </w:r>
      <w:proofErr w:type="spellEnd"/>
      <w:r w:rsidR="000C47B9" w:rsidRPr="00610930">
        <w:rPr>
          <w:rFonts w:cs="Times New Roman"/>
        </w:rPr>
        <w:t xml:space="preserve"> </w:t>
      </w:r>
      <w:proofErr w:type="spellStart"/>
      <w:r w:rsidR="000C47B9" w:rsidRPr="00610930">
        <w:rPr>
          <w:rFonts w:cs="Times New Roman"/>
        </w:rPr>
        <w:t>Centralny</w:t>
      </w:r>
      <w:proofErr w:type="spellEnd"/>
      <w:r w:rsidR="000C47B9" w:rsidRPr="00610930">
        <w:rPr>
          <w:rFonts w:cs="Times New Roman"/>
        </w:rPr>
        <w:t xml:space="preserve"> w </w:t>
      </w:r>
      <w:proofErr w:type="spellStart"/>
      <w:r w:rsidR="000C47B9" w:rsidRPr="00610930">
        <w:rPr>
          <w:rFonts w:cs="Times New Roman"/>
        </w:rPr>
        <w:t>Warszawie</w:t>
      </w:r>
      <w:proofErr w:type="spellEnd"/>
      <w:r w:rsidR="000C47B9" w:rsidRPr="00610930">
        <w:rPr>
          <w:rFonts w:cs="Times New Roman"/>
        </w:rPr>
        <w:t xml:space="preserve"> (KC PZPR)</w:t>
      </w:r>
      <w:r w:rsidRPr="00610930">
        <w:rPr>
          <w:rFonts w:cs="Times New Roman"/>
        </w:rPr>
        <w:t xml:space="preserve">, XIA-42, </w:t>
      </w:r>
      <w:proofErr w:type="spellStart"/>
      <w:r w:rsidRPr="00610930">
        <w:rPr>
          <w:rFonts w:cs="Times New Roman"/>
        </w:rPr>
        <w:t>Materiały</w:t>
      </w:r>
      <w:proofErr w:type="spellEnd"/>
      <w:r w:rsidRPr="00610930">
        <w:rPr>
          <w:rFonts w:cs="Times New Roman"/>
        </w:rPr>
        <w:t xml:space="preserve"> do </w:t>
      </w:r>
      <w:proofErr w:type="spellStart"/>
      <w:r w:rsidRPr="00610930">
        <w:rPr>
          <w:rFonts w:cs="Times New Roman"/>
        </w:rPr>
        <w:t>stosunków</w:t>
      </w:r>
      <w:proofErr w:type="spellEnd"/>
      <w:r w:rsidRPr="00610930">
        <w:rPr>
          <w:rFonts w:cs="Times New Roman"/>
        </w:rPr>
        <w:t xml:space="preserve"> </w:t>
      </w:r>
      <w:proofErr w:type="spellStart"/>
      <w:r w:rsidRPr="00610930">
        <w:rPr>
          <w:rFonts w:cs="Times New Roman"/>
        </w:rPr>
        <w:t>polsko</w:t>
      </w:r>
      <w:proofErr w:type="spellEnd"/>
      <w:r w:rsidRPr="00610930">
        <w:rPr>
          <w:rFonts w:cs="Times New Roman"/>
        </w:rPr>
        <w:t>-</w:t>
      </w:r>
      <w:proofErr w:type="spellStart"/>
      <w:r w:rsidRPr="00610930">
        <w:rPr>
          <w:rFonts w:cs="Times New Roman"/>
        </w:rPr>
        <w:t>jugosłowiańskich</w:t>
      </w:r>
      <w:proofErr w:type="spellEnd"/>
      <w:r w:rsidRPr="00610930">
        <w:rPr>
          <w:rFonts w:cs="Times New Roman"/>
        </w:rPr>
        <w:t xml:space="preserve"> z lat 1956-1970, Varšava, s. d., 25.</w:t>
      </w:r>
    </w:p>
  </w:footnote>
  <w:footnote w:id="21">
    <w:p w14:paraId="054B5693" w14:textId="3AF20B6F"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7. Department I, m. 199, </w:t>
      </w:r>
      <w:proofErr w:type="spellStart"/>
      <w:r w:rsidRPr="00610930">
        <w:rPr>
          <w:rFonts w:cs="Times New Roman"/>
        </w:rPr>
        <w:t>Umowy</w:t>
      </w:r>
      <w:proofErr w:type="spellEnd"/>
      <w:r w:rsidRPr="00610930">
        <w:rPr>
          <w:rFonts w:cs="Times New Roman"/>
        </w:rPr>
        <w:t xml:space="preserve"> </w:t>
      </w:r>
      <w:proofErr w:type="spellStart"/>
      <w:r w:rsidRPr="00610930">
        <w:rPr>
          <w:rFonts w:cs="Times New Roman"/>
        </w:rPr>
        <w:t>handlowe</w:t>
      </w:r>
      <w:proofErr w:type="spellEnd"/>
      <w:r w:rsidRPr="00610930">
        <w:rPr>
          <w:rFonts w:cs="Times New Roman"/>
        </w:rPr>
        <w:t xml:space="preserve">, Varšava, 1. 3. 1957, 35; AAN, 1354. KC PZPR, XIA-42, </w:t>
      </w:r>
      <w:proofErr w:type="spellStart"/>
      <w:r w:rsidRPr="00610930">
        <w:rPr>
          <w:rFonts w:cs="Times New Roman"/>
        </w:rPr>
        <w:t>Materiały</w:t>
      </w:r>
      <w:proofErr w:type="spellEnd"/>
      <w:r w:rsidRPr="00610930">
        <w:rPr>
          <w:rFonts w:cs="Times New Roman"/>
        </w:rPr>
        <w:t xml:space="preserve"> do </w:t>
      </w:r>
      <w:proofErr w:type="spellStart"/>
      <w:r w:rsidRPr="00610930">
        <w:rPr>
          <w:rFonts w:cs="Times New Roman"/>
        </w:rPr>
        <w:t>stosunków</w:t>
      </w:r>
      <w:proofErr w:type="spellEnd"/>
      <w:r w:rsidRPr="00610930">
        <w:rPr>
          <w:rFonts w:cs="Times New Roman"/>
        </w:rPr>
        <w:t xml:space="preserve"> </w:t>
      </w:r>
      <w:proofErr w:type="spellStart"/>
      <w:r w:rsidRPr="00610930">
        <w:rPr>
          <w:rFonts w:cs="Times New Roman"/>
        </w:rPr>
        <w:t>polsko</w:t>
      </w:r>
      <w:proofErr w:type="spellEnd"/>
      <w:r w:rsidRPr="00610930">
        <w:rPr>
          <w:rFonts w:cs="Times New Roman"/>
        </w:rPr>
        <w:t>-</w:t>
      </w:r>
      <w:proofErr w:type="spellStart"/>
      <w:r w:rsidRPr="00610930">
        <w:rPr>
          <w:rFonts w:cs="Times New Roman"/>
        </w:rPr>
        <w:t>jugosłowiańskich</w:t>
      </w:r>
      <w:proofErr w:type="spellEnd"/>
      <w:r w:rsidRPr="00610930">
        <w:rPr>
          <w:rFonts w:cs="Times New Roman"/>
        </w:rPr>
        <w:t xml:space="preserve"> z lat 1956-1970, Varšava, s. d., 35; AJ, 507. Centralni </w:t>
      </w:r>
      <w:proofErr w:type="spellStart"/>
      <w:r w:rsidRPr="00610930">
        <w:rPr>
          <w:rFonts w:cs="Times New Roman"/>
        </w:rPr>
        <w:t>komitet</w:t>
      </w:r>
      <w:proofErr w:type="spellEnd"/>
      <w:r w:rsidRPr="00610930">
        <w:rPr>
          <w:rFonts w:cs="Times New Roman"/>
        </w:rPr>
        <w:t xml:space="preserve"> </w:t>
      </w:r>
      <w:proofErr w:type="spellStart"/>
      <w:r w:rsidRPr="00610930">
        <w:rPr>
          <w:rFonts w:cs="Times New Roman"/>
        </w:rPr>
        <w:t>Saveza</w:t>
      </w:r>
      <w:proofErr w:type="spellEnd"/>
      <w:r w:rsidRPr="00610930">
        <w:rPr>
          <w:rFonts w:cs="Times New Roman"/>
        </w:rPr>
        <w:t xml:space="preserve"> komunista Jugoslavije (CK SKJ), IX. 101/II-49, NR Poljska, Beograd, 1. 9. 1957, 39</w:t>
      </w:r>
      <w:r w:rsidR="00422707">
        <w:rPr>
          <w:rFonts w:cs="Times New Roman"/>
        </w:rPr>
        <w:t>.</w:t>
      </w:r>
      <w:r w:rsidRPr="00610930">
        <w:rPr>
          <w:rFonts w:cs="Times New Roman"/>
        </w:rPr>
        <w:t xml:space="preserve"> </w:t>
      </w:r>
      <w:proofErr w:type="spellStart"/>
      <w:r w:rsidRPr="00610930">
        <w:rPr>
          <w:rFonts w:cs="Times New Roman"/>
        </w:rPr>
        <w:t>Ibid</w:t>
      </w:r>
      <w:proofErr w:type="spellEnd"/>
      <w:r w:rsidRPr="00610930">
        <w:rPr>
          <w:rFonts w:cs="Times New Roman"/>
        </w:rPr>
        <w:t xml:space="preserve">., 101/I-54, Razgovor Milatović </w:t>
      </w:r>
      <w:proofErr w:type="spellStart"/>
      <w:r w:rsidRPr="00610930">
        <w:rPr>
          <w:rFonts w:cs="Times New Roman"/>
        </w:rPr>
        <w:t>Tropčinski</w:t>
      </w:r>
      <w:proofErr w:type="spellEnd"/>
      <w:r w:rsidRPr="00610930">
        <w:rPr>
          <w:rFonts w:cs="Times New Roman"/>
        </w:rPr>
        <w:t>, Varšava, 16. 5. 1957, 1.</w:t>
      </w:r>
    </w:p>
  </w:footnote>
  <w:footnote w:id="22">
    <w:p w14:paraId="3644F32F"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AAN, 1354. KC PZPR, XIA-42, </w:t>
      </w:r>
      <w:proofErr w:type="spellStart"/>
      <w:r w:rsidRPr="00610930">
        <w:rPr>
          <w:rFonts w:cs="Times New Roman"/>
        </w:rPr>
        <w:t>Materiały</w:t>
      </w:r>
      <w:proofErr w:type="spellEnd"/>
      <w:r w:rsidRPr="00610930">
        <w:rPr>
          <w:rFonts w:cs="Times New Roman"/>
        </w:rPr>
        <w:t xml:space="preserve"> do </w:t>
      </w:r>
      <w:proofErr w:type="spellStart"/>
      <w:r w:rsidRPr="00610930">
        <w:rPr>
          <w:rFonts w:cs="Times New Roman"/>
        </w:rPr>
        <w:t>stosunków</w:t>
      </w:r>
      <w:proofErr w:type="spellEnd"/>
      <w:r w:rsidRPr="00610930">
        <w:rPr>
          <w:rFonts w:cs="Times New Roman"/>
        </w:rPr>
        <w:t xml:space="preserve"> </w:t>
      </w:r>
      <w:proofErr w:type="spellStart"/>
      <w:r w:rsidRPr="00610930">
        <w:rPr>
          <w:rFonts w:cs="Times New Roman"/>
        </w:rPr>
        <w:t>polsko</w:t>
      </w:r>
      <w:proofErr w:type="spellEnd"/>
      <w:r w:rsidRPr="00610930">
        <w:rPr>
          <w:rFonts w:cs="Times New Roman"/>
        </w:rPr>
        <w:t>-</w:t>
      </w:r>
      <w:proofErr w:type="spellStart"/>
      <w:r w:rsidRPr="00610930">
        <w:rPr>
          <w:rFonts w:cs="Times New Roman"/>
        </w:rPr>
        <w:t>jugosłowiańskich</w:t>
      </w:r>
      <w:proofErr w:type="spellEnd"/>
      <w:r w:rsidRPr="00610930">
        <w:rPr>
          <w:rFonts w:cs="Times New Roman"/>
        </w:rPr>
        <w:t xml:space="preserve"> z lat 1956-1970, Varšava, s. d., 26.</w:t>
      </w:r>
    </w:p>
  </w:footnote>
  <w:footnote w:id="23">
    <w:p w14:paraId="0E322B3E" w14:textId="0412EF2B"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14, </w:t>
      </w:r>
      <w:proofErr w:type="spellStart"/>
      <w:r w:rsidRPr="00610930">
        <w:rPr>
          <w:rFonts w:cs="Times New Roman"/>
        </w:rPr>
        <w:t>Politički</w:t>
      </w:r>
      <w:proofErr w:type="spellEnd"/>
      <w:r w:rsidRPr="00610930">
        <w:rPr>
          <w:rFonts w:cs="Times New Roman"/>
        </w:rPr>
        <w:t xml:space="preserve"> odnosi Poljska-FNRJ, Beograd, 16. 8. 1957, </w:t>
      </w:r>
      <w:proofErr w:type="spellStart"/>
      <w:r w:rsidRPr="00610930">
        <w:rPr>
          <w:rFonts w:cs="Times New Roman"/>
        </w:rPr>
        <w:t>nr</w:t>
      </w:r>
      <w:proofErr w:type="spellEnd"/>
      <w:r w:rsidRPr="00610930">
        <w:rPr>
          <w:rFonts w:cs="Times New Roman"/>
        </w:rPr>
        <w:t>. 428177</w:t>
      </w:r>
      <w:r w:rsidR="00422707">
        <w:rPr>
          <w:rFonts w:cs="Times New Roman"/>
        </w:rPr>
        <w:t>.</w:t>
      </w:r>
      <w:r w:rsidRPr="00610930">
        <w:rPr>
          <w:rFonts w:cs="Times New Roman"/>
        </w:rPr>
        <w:t xml:space="preserve"> DAMSP, SP, Poljska 1957, f. 1., m. 1, London, 8. 4. 1957, </w:t>
      </w:r>
      <w:proofErr w:type="spellStart"/>
      <w:r w:rsidRPr="00610930">
        <w:rPr>
          <w:rFonts w:cs="Times New Roman"/>
        </w:rPr>
        <w:t>nr</w:t>
      </w:r>
      <w:proofErr w:type="spellEnd"/>
      <w:r w:rsidRPr="00610930">
        <w:rPr>
          <w:rFonts w:cs="Times New Roman"/>
        </w:rPr>
        <w:t>. 222.</w:t>
      </w:r>
    </w:p>
  </w:footnote>
  <w:footnote w:id="24">
    <w:p w14:paraId="35B1A2D8" w14:textId="24D9A6E8"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13, </w:t>
      </w:r>
      <w:proofErr w:type="spellStart"/>
      <w:r w:rsidRPr="00610930">
        <w:rPr>
          <w:rFonts w:cs="Times New Roman"/>
        </w:rPr>
        <w:t>Politički</w:t>
      </w:r>
      <w:proofErr w:type="spellEnd"/>
      <w:r w:rsidRPr="00610930">
        <w:rPr>
          <w:rFonts w:cs="Times New Roman"/>
        </w:rPr>
        <w:t xml:space="preserve"> odnosi Poljska-FNRJ, Beograd, 7. 2. 1957, </w:t>
      </w:r>
      <w:proofErr w:type="spellStart"/>
      <w:r w:rsidRPr="00610930">
        <w:rPr>
          <w:rFonts w:cs="Times New Roman"/>
        </w:rPr>
        <w:t>nr</w:t>
      </w:r>
      <w:proofErr w:type="spellEnd"/>
      <w:r w:rsidRPr="00610930">
        <w:rPr>
          <w:rFonts w:cs="Times New Roman"/>
        </w:rPr>
        <w:t>. 42856</w:t>
      </w:r>
      <w:r w:rsidR="00422707">
        <w:rPr>
          <w:rFonts w:cs="Times New Roman"/>
        </w:rPr>
        <w:t>.</w:t>
      </w:r>
      <w:r w:rsidRPr="00610930">
        <w:rPr>
          <w:rFonts w:cs="Times New Roman"/>
        </w:rPr>
        <w:t xml:space="preserve"> AJ, 507. CK SKJ, IX. 101/I-52, </w:t>
      </w:r>
      <w:proofErr w:type="spellStart"/>
      <w:r w:rsidRPr="00610930">
        <w:rPr>
          <w:rFonts w:cs="Times New Roman"/>
        </w:rPr>
        <w:t>Prepiska</w:t>
      </w:r>
      <w:proofErr w:type="spellEnd"/>
      <w:r w:rsidRPr="00610930">
        <w:rPr>
          <w:rFonts w:cs="Times New Roman"/>
        </w:rPr>
        <w:t xml:space="preserve"> CK SKJ CK PURP, Beograd, 7. 2. 1957</w:t>
      </w:r>
      <w:r w:rsidR="00422707">
        <w:rPr>
          <w:rFonts w:cs="Times New Roman"/>
        </w:rPr>
        <w:t>.</w:t>
      </w:r>
      <w:r w:rsidRPr="00610930">
        <w:rPr>
          <w:rFonts w:cs="Times New Roman"/>
        </w:rPr>
        <w:t xml:space="preserve"> AMSZ, 7. Department I, m. 188, </w:t>
      </w:r>
      <w:proofErr w:type="spellStart"/>
      <w:r w:rsidRPr="00610930">
        <w:rPr>
          <w:rFonts w:cs="Times New Roman"/>
        </w:rPr>
        <w:t>Notatki</w:t>
      </w:r>
      <w:proofErr w:type="spellEnd"/>
      <w:r w:rsidRPr="00610930">
        <w:rPr>
          <w:rFonts w:cs="Times New Roman"/>
        </w:rPr>
        <w:t xml:space="preserve"> z </w:t>
      </w:r>
      <w:proofErr w:type="spellStart"/>
      <w:r w:rsidRPr="00610930">
        <w:rPr>
          <w:rFonts w:cs="Times New Roman"/>
        </w:rPr>
        <w:t>rozmów</w:t>
      </w:r>
      <w:proofErr w:type="spellEnd"/>
      <w:r w:rsidRPr="00610930">
        <w:rPr>
          <w:rFonts w:cs="Times New Roman"/>
        </w:rPr>
        <w:t xml:space="preserve"> </w:t>
      </w:r>
      <w:proofErr w:type="spellStart"/>
      <w:r w:rsidRPr="00610930">
        <w:rPr>
          <w:rFonts w:cs="Times New Roman"/>
        </w:rPr>
        <w:t>pracowników</w:t>
      </w:r>
      <w:proofErr w:type="spellEnd"/>
      <w:r w:rsidRPr="00610930">
        <w:rPr>
          <w:rFonts w:cs="Times New Roman"/>
        </w:rPr>
        <w:t xml:space="preserve"> </w:t>
      </w:r>
      <w:proofErr w:type="spellStart"/>
      <w:r w:rsidRPr="00610930">
        <w:rPr>
          <w:rFonts w:cs="Times New Roman"/>
        </w:rPr>
        <w:t>polskiej</w:t>
      </w:r>
      <w:proofErr w:type="spellEnd"/>
      <w:r w:rsidRPr="00610930">
        <w:rPr>
          <w:rFonts w:cs="Times New Roman"/>
        </w:rPr>
        <w:t xml:space="preserve"> </w:t>
      </w:r>
      <w:proofErr w:type="spellStart"/>
      <w:r w:rsidRPr="00610930">
        <w:rPr>
          <w:rFonts w:cs="Times New Roman"/>
        </w:rPr>
        <w:t>ambasady</w:t>
      </w:r>
      <w:proofErr w:type="spellEnd"/>
      <w:r w:rsidRPr="00610930">
        <w:rPr>
          <w:rFonts w:cs="Times New Roman"/>
        </w:rPr>
        <w:t xml:space="preserve"> w </w:t>
      </w:r>
      <w:proofErr w:type="spellStart"/>
      <w:r w:rsidRPr="00610930">
        <w:rPr>
          <w:rFonts w:cs="Times New Roman"/>
        </w:rPr>
        <w:t>Belgradzie</w:t>
      </w:r>
      <w:proofErr w:type="spellEnd"/>
      <w:r w:rsidRPr="00610930">
        <w:rPr>
          <w:rFonts w:cs="Times New Roman"/>
        </w:rPr>
        <w:t>, Beograd, 15. 1. in 4. 2. 1957, 33, 35.</w:t>
      </w:r>
    </w:p>
  </w:footnote>
  <w:footnote w:id="25">
    <w:p w14:paraId="7AC11095" w14:textId="0E0B9DAF"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14,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30. 7. 1957, </w:t>
      </w:r>
      <w:proofErr w:type="spellStart"/>
      <w:r w:rsidRPr="00610930">
        <w:rPr>
          <w:rFonts w:cs="Times New Roman"/>
          <w:sz w:val="20"/>
          <w:szCs w:val="20"/>
        </w:rPr>
        <w:t>nr</w:t>
      </w:r>
      <w:proofErr w:type="spellEnd"/>
      <w:r w:rsidRPr="00610930">
        <w:rPr>
          <w:rFonts w:cs="Times New Roman"/>
          <w:sz w:val="20"/>
          <w:szCs w:val="20"/>
        </w:rPr>
        <w:t>. 428126</w:t>
      </w:r>
      <w:r w:rsidR="00422707">
        <w:rPr>
          <w:rFonts w:cs="Times New Roman"/>
          <w:sz w:val="20"/>
          <w:szCs w:val="20"/>
        </w:rPr>
        <w:t>.</w:t>
      </w:r>
      <w:r w:rsidRPr="00610930">
        <w:rPr>
          <w:rFonts w:cs="Times New Roman"/>
          <w:sz w:val="20"/>
          <w:szCs w:val="20"/>
        </w:rPr>
        <w:t xml:space="preserve"> AJ, 507. CK SKJ, IX. 101/II-49, NR Poljska, Beograd, 1. 9. 1957, 36-36b.</w:t>
      </w:r>
    </w:p>
  </w:footnote>
  <w:footnote w:id="26">
    <w:p w14:paraId="5BA61558" w14:textId="7CDB1D38"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14, </w:t>
      </w:r>
      <w:proofErr w:type="spellStart"/>
      <w:r w:rsidRPr="00610930">
        <w:rPr>
          <w:rFonts w:cs="Times New Roman"/>
        </w:rPr>
        <w:t>Politički</w:t>
      </w:r>
      <w:proofErr w:type="spellEnd"/>
      <w:r w:rsidRPr="00610930">
        <w:rPr>
          <w:rFonts w:cs="Times New Roman"/>
        </w:rPr>
        <w:t xml:space="preserve"> odnosi Poljska-FNRJ, Beograd, 12. 6. 1957, </w:t>
      </w:r>
      <w:proofErr w:type="spellStart"/>
      <w:r w:rsidRPr="00610930">
        <w:rPr>
          <w:rFonts w:cs="Times New Roman"/>
        </w:rPr>
        <w:t>nr</w:t>
      </w:r>
      <w:proofErr w:type="spellEnd"/>
      <w:r w:rsidRPr="00610930">
        <w:rPr>
          <w:rFonts w:cs="Times New Roman"/>
        </w:rPr>
        <w:t>. 428070</w:t>
      </w:r>
      <w:r w:rsidR="00422707">
        <w:rPr>
          <w:rFonts w:cs="Times New Roman"/>
        </w:rPr>
        <w:t>.</w:t>
      </w:r>
      <w:r w:rsidRPr="00610930">
        <w:rPr>
          <w:rFonts w:cs="Times New Roman"/>
        </w:rPr>
        <w:t xml:space="preserve"> </w:t>
      </w:r>
      <w:proofErr w:type="spellStart"/>
      <w:r w:rsidRPr="00610930">
        <w:rPr>
          <w:rFonts w:cs="Times New Roman"/>
        </w:rPr>
        <w:t>Ibid</w:t>
      </w:r>
      <w:proofErr w:type="spellEnd"/>
      <w:r w:rsidRPr="00610930">
        <w:rPr>
          <w:rFonts w:cs="Times New Roman"/>
        </w:rPr>
        <w:t xml:space="preserve">., Beograd, 19. 6. 1957, </w:t>
      </w:r>
      <w:proofErr w:type="spellStart"/>
      <w:r w:rsidRPr="00610930">
        <w:rPr>
          <w:rFonts w:cs="Times New Roman"/>
        </w:rPr>
        <w:t>nr</w:t>
      </w:r>
      <w:proofErr w:type="spellEnd"/>
      <w:r w:rsidRPr="00610930">
        <w:rPr>
          <w:rFonts w:cs="Times New Roman"/>
        </w:rPr>
        <w:t>. 42896; AJ, 507. CK SKJ, IX. 101/II-49, NR Poljska, Beograd, 1. 9. 1957, 36-36b.</w:t>
      </w:r>
    </w:p>
  </w:footnote>
  <w:footnote w:id="27">
    <w:p w14:paraId="0D8DBC7F"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13,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5. 4. 1957, </w:t>
      </w:r>
      <w:proofErr w:type="spellStart"/>
      <w:r w:rsidRPr="00610930">
        <w:rPr>
          <w:rFonts w:cs="Times New Roman"/>
          <w:sz w:val="20"/>
          <w:szCs w:val="20"/>
        </w:rPr>
        <w:t>nr</w:t>
      </w:r>
      <w:proofErr w:type="spellEnd"/>
      <w:r w:rsidRPr="00610930">
        <w:rPr>
          <w:rFonts w:cs="Times New Roman"/>
          <w:sz w:val="20"/>
          <w:szCs w:val="20"/>
        </w:rPr>
        <w:t>. 427546.</w:t>
      </w:r>
    </w:p>
  </w:footnote>
  <w:footnote w:id="28">
    <w:p w14:paraId="1184FA5A"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101/I-48, Razgovor Begović </w:t>
      </w:r>
      <w:proofErr w:type="spellStart"/>
      <w:r w:rsidRPr="00610930">
        <w:rPr>
          <w:rFonts w:cs="Times New Roman"/>
        </w:rPr>
        <w:t>Petrušinski</w:t>
      </w:r>
      <w:proofErr w:type="spellEnd"/>
      <w:r w:rsidRPr="00610930">
        <w:rPr>
          <w:rFonts w:cs="Times New Roman"/>
        </w:rPr>
        <w:t>, Beograd, 15. 3. 1957, 1.</w:t>
      </w:r>
    </w:p>
  </w:footnote>
  <w:footnote w:id="29">
    <w:p w14:paraId="35851A99"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14,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s. d., </w:t>
      </w:r>
      <w:proofErr w:type="spellStart"/>
      <w:r w:rsidRPr="00610930">
        <w:rPr>
          <w:rFonts w:cs="Times New Roman"/>
          <w:sz w:val="20"/>
          <w:szCs w:val="20"/>
        </w:rPr>
        <w:t>nr</w:t>
      </w:r>
      <w:proofErr w:type="spellEnd"/>
      <w:r w:rsidRPr="00610930">
        <w:rPr>
          <w:rFonts w:cs="Times New Roman"/>
          <w:sz w:val="20"/>
          <w:szCs w:val="20"/>
        </w:rPr>
        <w:t>. 428246.</w:t>
      </w:r>
    </w:p>
  </w:footnote>
  <w:footnote w:id="30">
    <w:p w14:paraId="4E5A397F"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14,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14. 6. 1957, </w:t>
      </w:r>
      <w:proofErr w:type="spellStart"/>
      <w:r w:rsidRPr="00610930">
        <w:rPr>
          <w:rFonts w:cs="Times New Roman"/>
          <w:sz w:val="20"/>
          <w:szCs w:val="20"/>
        </w:rPr>
        <w:t>nr</w:t>
      </w:r>
      <w:proofErr w:type="spellEnd"/>
      <w:r w:rsidRPr="00610930">
        <w:rPr>
          <w:rFonts w:cs="Times New Roman"/>
          <w:sz w:val="20"/>
          <w:szCs w:val="20"/>
        </w:rPr>
        <w:t>. 427918.</w:t>
      </w:r>
    </w:p>
  </w:footnote>
  <w:footnote w:id="31">
    <w:p w14:paraId="765C95C6"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w:t>
      </w:r>
      <w:proofErr w:type="spellStart"/>
      <w:r w:rsidRPr="00610930">
        <w:rPr>
          <w:rFonts w:cs="Times New Roman"/>
        </w:rPr>
        <w:t>Zespół</w:t>
      </w:r>
      <w:proofErr w:type="spellEnd"/>
      <w:r w:rsidRPr="00610930">
        <w:rPr>
          <w:rFonts w:cs="Times New Roman"/>
        </w:rPr>
        <w:t xml:space="preserve"> </w:t>
      </w:r>
      <w:proofErr w:type="spellStart"/>
      <w:r w:rsidRPr="00610930">
        <w:rPr>
          <w:rFonts w:cs="Times New Roman"/>
        </w:rPr>
        <w:t>depesz</w:t>
      </w:r>
      <w:proofErr w:type="spellEnd"/>
      <w:r w:rsidRPr="00610930">
        <w:rPr>
          <w:rFonts w:cs="Times New Roman"/>
        </w:rPr>
        <w:t xml:space="preserve">, Moskva, 2. 9. 1957, </w:t>
      </w:r>
      <w:proofErr w:type="spellStart"/>
      <w:r w:rsidRPr="00610930">
        <w:rPr>
          <w:rFonts w:cs="Times New Roman"/>
        </w:rPr>
        <w:t>nr</w:t>
      </w:r>
      <w:proofErr w:type="spellEnd"/>
      <w:r w:rsidRPr="00610930">
        <w:rPr>
          <w:rFonts w:cs="Times New Roman"/>
        </w:rPr>
        <w:t>. 8369.</w:t>
      </w:r>
    </w:p>
  </w:footnote>
  <w:footnote w:id="32">
    <w:p w14:paraId="58EAC88F" w14:textId="666502B4"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r w:rsidRPr="00610930">
        <w:rPr>
          <w:rFonts w:cs="Times New Roman"/>
          <w:i/>
        </w:rPr>
        <w:t>Slovenski poročevalec</w:t>
      </w:r>
      <w:r w:rsidRPr="00610930">
        <w:rPr>
          <w:rFonts w:cs="Times New Roman"/>
        </w:rPr>
        <w:t>, 1957</w:t>
      </w:r>
      <w:r w:rsidR="00422707">
        <w:rPr>
          <w:rFonts w:cs="Times New Roman"/>
        </w:rPr>
        <w:t>.</w:t>
      </w:r>
      <w:r w:rsidRPr="00610930">
        <w:rPr>
          <w:rFonts w:cs="Times New Roman"/>
        </w:rPr>
        <w:t xml:space="preserve"> </w:t>
      </w:r>
      <w:r w:rsidRPr="00610930">
        <w:rPr>
          <w:rFonts w:cs="Times New Roman"/>
          <w:i/>
        </w:rPr>
        <w:t>Ljudska pravica</w:t>
      </w:r>
      <w:r w:rsidRPr="00610930">
        <w:rPr>
          <w:rFonts w:cs="Times New Roman"/>
        </w:rPr>
        <w:t>, 1957</w:t>
      </w:r>
      <w:r w:rsidR="00422707">
        <w:rPr>
          <w:rFonts w:cs="Times New Roman"/>
        </w:rPr>
        <w:t>.</w:t>
      </w:r>
      <w:r w:rsidRPr="00610930">
        <w:rPr>
          <w:rFonts w:cs="Times New Roman"/>
        </w:rPr>
        <w:t xml:space="preserve"> AJ, 507. CK SKJ, IX. 101/IV-45, Pregled </w:t>
      </w:r>
      <w:proofErr w:type="spellStart"/>
      <w:r w:rsidRPr="00610930">
        <w:rPr>
          <w:rFonts w:cs="Times New Roman"/>
        </w:rPr>
        <w:t>saradnje</w:t>
      </w:r>
      <w:proofErr w:type="spellEnd"/>
      <w:r w:rsidRPr="00610930">
        <w:rPr>
          <w:rFonts w:cs="Times New Roman"/>
        </w:rPr>
        <w:t xml:space="preserve"> društvenih organizacija Jugoslavije i Poljske, Beograd, februar 1958</w:t>
      </w:r>
      <w:r w:rsidR="00422707">
        <w:rPr>
          <w:rFonts w:cs="Times New Roman"/>
        </w:rPr>
        <w:t>.</w:t>
      </w:r>
      <w:r w:rsidRPr="00610930">
        <w:rPr>
          <w:rFonts w:cs="Times New Roman"/>
        </w:rPr>
        <w:t xml:space="preserve"> </w:t>
      </w:r>
      <w:proofErr w:type="spellStart"/>
      <w:r w:rsidRPr="00610930">
        <w:rPr>
          <w:rFonts w:cs="Times New Roman"/>
        </w:rPr>
        <w:t>Ibid</w:t>
      </w:r>
      <w:proofErr w:type="spellEnd"/>
      <w:r w:rsidRPr="00610930">
        <w:rPr>
          <w:rFonts w:cs="Times New Roman"/>
        </w:rPr>
        <w:t xml:space="preserve">., 101/IV-50, Pregled </w:t>
      </w:r>
      <w:proofErr w:type="spellStart"/>
      <w:r w:rsidRPr="00610930">
        <w:rPr>
          <w:rFonts w:cs="Times New Roman"/>
        </w:rPr>
        <w:t>izvršenja</w:t>
      </w:r>
      <w:proofErr w:type="spellEnd"/>
      <w:r w:rsidRPr="00610930">
        <w:rPr>
          <w:rFonts w:cs="Times New Roman"/>
        </w:rPr>
        <w:t xml:space="preserve"> programa kulturne </w:t>
      </w:r>
      <w:proofErr w:type="spellStart"/>
      <w:r w:rsidRPr="00610930">
        <w:rPr>
          <w:rFonts w:cs="Times New Roman"/>
        </w:rPr>
        <w:t>saradnje</w:t>
      </w:r>
      <w:proofErr w:type="spellEnd"/>
      <w:r w:rsidRPr="00610930">
        <w:rPr>
          <w:rFonts w:cs="Times New Roman"/>
        </w:rPr>
        <w:t xml:space="preserve"> </w:t>
      </w:r>
      <w:proofErr w:type="spellStart"/>
      <w:r w:rsidRPr="00610930">
        <w:rPr>
          <w:rFonts w:cs="Times New Roman"/>
        </w:rPr>
        <w:t>sa</w:t>
      </w:r>
      <w:proofErr w:type="spellEnd"/>
      <w:r w:rsidRPr="00610930">
        <w:rPr>
          <w:rFonts w:cs="Times New Roman"/>
        </w:rPr>
        <w:t xml:space="preserve"> </w:t>
      </w:r>
      <w:proofErr w:type="spellStart"/>
      <w:r w:rsidRPr="00610930">
        <w:rPr>
          <w:rFonts w:cs="Times New Roman"/>
        </w:rPr>
        <w:t>Polj</w:t>
      </w:r>
      <w:r w:rsidR="00D13877">
        <w:rPr>
          <w:rFonts w:cs="Times New Roman"/>
        </w:rPr>
        <w:t>s</w:t>
      </w:r>
      <w:r w:rsidRPr="00610930">
        <w:rPr>
          <w:rFonts w:cs="Times New Roman"/>
        </w:rPr>
        <w:t>kom</w:t>
      </w:r>
      <w:proofErr w:type="spellEnd"/>
      <w:r w:rsidRPr="00610930">
        <w:rPr>
          <w:rFonts w:cs="Times New Roman"/>
        </w:rPr>
        <w:t xml:space="preserve"> u </w:t>
      </w:r>
      <w:proofErr w:type="spellStart"/>
      <w:r w:rsidRPr="00610930">
        <w:rPr>
          <w:rFonts w:cs="Times New Roman"/>
        </w:rPr>
        <w:t>prvom</w:t>
      </w:r>
      <w:proofErr w:type="spellEnd"/>
      <w:r w:rsidRPr="00610930">
        <w:rPr>
          <w:rFonts w:cs="Times New Roman"/>
        </w:rPr>
        <w:t xml:space="preserve"> </w:t>
      </w:r>
      <w:proofErr w:type="spellStart"/>
      <w:r w:rsidRPr="00610930">
        <w:rPr>
          <w:rFonts w:cs="Times New Roman"/>
        </w:rPr>
        <w:t>pologodištvu</w:t>
      </w:r>
      <w:proofErr w:type="spellEnd"/>
      <w:r w:rsidRPr="00610930">
        <w:rPr>
          <w:rFonts w:cs="Times New Roman"/>
        </w:rPr>
        <w:t xml:space="preserve"> 1958, Beograd, julij 1958</w:t>
      </w:r>
      <w:r w:rsidR="00422707">
        <w:rPr>
          <w:rFonts w:cs="Times New Roman"/>
        </w:rPr>
        <w:t>.</w:t>
      </w:r>
      <w:r w:rsidRPr="00610930">
        <w:rPr>
          <w:rFonts w:cs="Times New Roman"/>
        </w:rPr>
        <w:t xml:space="preserve"> AMSZ, 7. Depar</w:t>
      </w:r>
      <w:r w:rsidR="00D13877">
        <w:rPr>
          <w:rFonts w:cs="Times New Roman"/>
        </w:rPr>
        <w:t>t</w:t>
      </w:r>
      <w:r w:rsidRPr="00610930">
        <w:rPr>
          <w:rFonts w:cs="Times New Roman"/>
        </w:rPr>
        <w:t>ment I, f. 25/68, m. 4, »</w:t>
      </w:r>
      <w:proofErr w:type="spellStart"/>
      <w:r w:rsidRPr="00610930">
        <w:rPr>
          <w:rFonts w:cs="Times New Roman"/>
        </w:rPr>
        <w:t>Materiały</w:t>
      </w:r>
      <w:proofErr w:type="spellEnd"/>
      <w:r w:rsidRPr="00610930">
        <w:rPr>
          <w:rFonts w:cs="Times New Roman"/>
        </w:rPr>
        <w:t xml:space="preserve"> </w:t>
      </w:r>
      <w:proofErr w:type="spellStart"/>
      <w:r w:rsidRPr="00610930">
        <w:rPr>
          <w:rFonts w:cs="Times New Roman"/>
        </w:rPr>
        <w:t>informacyjne</w:t>
      </w:r>
      <w:proofErr w:type="spellEnd"/>
      <w:r w:rsidRPr="00610930">
        <w:rPr>
          <w:rFonts w:cs="Times New Roman"/>
        </w:rPr>
        <w:t xml:space="preserve"> o </w:t>
      </w:r>
      <w:proofErr w:type="spellStart"/>
      <w:r w:rsidRPr="00610930">
        <w:rPr>
          <w:rFonts w:cs="Times New Roman"/>
        </w:rPr>
        <w:t>stosunkach</w:t>
      </w:r>
      <w:proofErr w:type="spellEnd"/>
      <w:r w:rsidRPr="00610930">
        <w:rPr>
          <w:rFonts w:cs="Times New Roman"/>
        </w:rPr>
        <w:t xml:space="preserve"> </w:t>
      </w:r>
      <w:proofErr w:type="spellStart"/>
      <w:r w:rsidRPr="00610930">
        <w:rPr>
          <w:rFonts w:cs="Times New Roman"/>
        </w:rPr>
        <w:t>polsko</w:t>
      </w:r>
      <w:proofErr w:type="spellEnd"/>
      <w:r w:rsidRPr="00610930">
        <w:rPr>
          <w:rFonts w:cs="Times New Roman"/>
        </w:rPr>
        <w:t>-</w:t>
      </w:r>
      <w:proofErr w:type="spellStart"/>
      <w:r w:rsidRPr="00610930">
        <w:rPr>
          <w:rFonts w:cs="Times New Roman"/>
        </w:rPr>
        <w:t>jugosłowiańskich</w:t>
      </w:r>
      <w:proofErr w:type="spellEnd"/>
      <w:r w:rsidRPr="00610930">
        <w:rPr>
          <w:rFonts w:cs="Times New Roman"/>
        </w:rPr>
        <w:t>,« Varšava, 90–</w:t>
      </w:r>
      <w:r w:rsidR="00422707">
        <w:rPr>
          <w:rFonts w:cs="Times New Roman"/>
        </w:rPr>
        <w:t>9</w:t>
      </w:r>
      <w:r w:rsidRPr="00610930">
        <w:rPr>
          <w:rFonts w:cs="Times New Roman"/>
        </w:rPr>
        <w:t>5.</w:t>
      </w:r>
    </w:p>
    <w:p w14:paraId="421D0B10" w14:textId="786C5A56"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145. </w:t>
      </w:r>
      <w:proofErr w:type="spellStart"/>
      <w:r w:rsidRPr="00610930">
        <w:rPr>
          <w:rFonts w:cs="Times New Roman"/>
        </w:rPr>
        <w:t>Savez</w:t>
      </w:r>
      <w:proofErr w:type="spellEnd"/>
      <w:r w:rsidRPr="00610930">
        <w:rPr>
          <w:rFonts w:cs="Times New Roman"/>
        </w:rPr>
        <w:t xml:space="preserve"> </w:t>
      </w:r>
      <w:proofErr w:type="spellStart"/>
      <w:r w:rsidRPr="00610930">
        <w:rPr>
          <w:rFonts w:cs="Times New Roman"/>
        </w:rPr>
        <w:t>studenata</w:t>
      </w:r>
      <w:proofErr w:type="spellEnd"/>
      <w:r w:rsidRPr="00610930">
        <w:rPr>
          <w:rFonts w:cs="Times New Roman"/>
        </w:rPr>
        <w:t xml:space="preserve"> Jugoslavije, 31/89, </w:t>
      </w:r>
      <w:proofErr w:type="spellStart"/>
      <w:r w:rsidRPr="00610930">
        <w:rPr>
          <w:rFonts w:cs="Times New Roman"/>
        </w:rPr>
        <w:t>Materijali</w:t>
      </w:r>
      <w:proofErr w:type="spellEnd"/>
      <w:r w:rsidRPr="00610930">
        <w:rPr>
          <w:rFonts w:cs="Times New Roman"/>
        </w:rPr>
        <w:t xml:space="preserve"> o </w:t>
      </w:r>
      <w:proofErr w:type="spellStart"/>
      <w:r w:rsidRPr="00610930">
        <w:rPr>
          <w:rFonts w:cs="Times New Roman"/>
        </w:rPr>
        <w:t>medjunarodnoj</w:t>
      </w:r>
      <w:proofErr w:type="spellEnd"/>
      <w:r w:rsidRPr="00610930">
        <w:rPr>
          <w:rFonts w:cs="Times New Roman"/>
        </w:rPr>
        <w:t xml:space="preserve"> </w:t>
      </w:r>
      <w:proofErr w:type="spellStart"/>
      <w:r w:rsidRPr="00610930">
        <w:rPr>
          <w:rFonts w:cs="Times New Roman"/>
        </w:rPr>
        <w:t>saradnji</w:t>
      </w:r>
      <w:proofErr w:type="spellEnd"/>
      <w:r w:rsidRPr="00610930">
        <w:rPr>
          <w:rFonts w:cs="Times New Roman"/>
        </w:rPr>
        <w:t>, Beograd, 104(b)</w:t>
      </w:r>
      <w:r w:rsidR="00422707">
        <w:rPr>
          <w:rFonts w:cs="Times New Roman"/>
        </w:rPr>
        <w:t>.</w:t>
      </w:r>
      <w:r w:rsidRPr="00610930">
        <w:rPr>
          <w:rFonts w:cs="Times New Roman"/>
        </w:rPr>
        <w:t xml:space="preserve"> Vladimir Lj. Cvetković, »Poljska 1956–1958: Kako su jo videli i doživeli </w:t>
      </w:r>
      <w:proofErr w:type="spellStart"/>
      <w:r w:rsidRPr="00610930">
        <w:rPr>
          <w:rFonts w:cs="Times New Roman"/>
        </w:rPr>
        <w:t>Jugosloveni</w:t>
      </w:r>
      <w:proofErr w:type="spellEnd"/>
      <w:r w:rsidRPr="00610930">
        <w:rPr>
          <w:rFonts w:cs="Times New Roman"/>
        </w:rPr>
        <w:t xml:space="preserve">,« v: </w:t>
      </w:r>
      <w:r w:rsidR="00795DCA" w:rsidRPr="00610930">
        <w:rPr>
          <w:rFonts w:cs="Times New Roman"/>
        </w:rPr>
        <w:t>Momčilo Pavlović et al.</w:t>
      </w:r>
      <w:r w:rsidR="00795DCA">
        <w:rPr>
          <w:rFonts w:cs="Times New Roman"/>
        </w:rPr>
        <w:t xml:space="preserve"> (ur.),</w:t>
      </w:r>
      <w:r w:rsidR="00795DCA" w:rsidRPr="00610930">
        <w:rPr>
          <w:rFonts w:cs="Times New Roman"/>
        </w:rPr>
        <w:t xml:space="preserve"> </w:t>
      </w:r>
      <w:proofErr w:type="spellStart"/>
      <w:r w:rsidRPr="00610930">
        <w:rPr>
          <w:rFonts w:cs="Times New Roman"/>
          <w:i/>
        </w:rPr>
        <w:t>Jugoslovensko</w:t>
      </w:r>
      <w:proofErr w:type="spellEnd"/>
      <w:r w:rsidRPr="00610930">
        <w:rPr>
          <w:rFonts w:cs="Times New Roman"/>
          <w:i/>
        </w:rPr>
        <w:t>-poljski odnosi u XX. veku</w:t>
      </w:r>
      <w:r w:rsidRPr="00610930">
        <w:rPr>
          <w:rFonts w:cs="Times New Roman"/>
        </w:rPr>
        <w:t xml:space="preserve"> (Beograd: Institut za </w:t>
      </w:r>
      <w:proofErr w:type="spellStart"/>
      <w:r w:rsidRPr="00610930">
        <w:rPr>
          <w:rFonts w:cs="Times New Roman"/>
        </w:rPr>
        <w:t>savremenu</w:t>
      </w:r>
      <w:proofErr w:type="spellEnd"/>
      <w:r w:rsidRPr="00610930">
        <w:rPr>
          <w:rFonts w:cs="Times New Roman"/>
        </w:rPr>
        <w:t xml:space="preserve"> </w:t>
      </w:r>
      <w:proofErr w:type="spellStart"/>
      <w:r w:rsidRPr="00610930">
        <w:rPr>
          <w:rFonts w:cs="Times New Roman"/>
        </w:rPr>
        <w:t>istoriju</w:t>
      </w:r>
      <w:proofErr w:type="spellEnd"/>
      <w:r w:rsidRPr="00610930">
        <w:rPr>
          <w:rFonts w:cs="Times New Roman"/>
        </w:rPr>
        <w:t xml:space="preserve"> Srbije, 2015), 269.</w:t>
      </w:r>
    </w:p>
  </w:footnote>
  <w:footnote w:id="33">
    <w:p w14:paraId="6F3E3AFA" w14:textId="51E6729C"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507. CK SKJ, IX. 101/II-49, NR Poljska, Beograd, 1. 9. 1957, 36-36b</w:t>
      </w:r>
      <w:r w:rsidR="00422707">
        <w:rPr>
          <w:rFonts w:cs="Times New Roman"/>
          <w:sz w:val="20"/>
          <w:szCs w:val="20"/>
        </w:rPr>
        <w:t>.</w:t>
      </w:r>
      <w:r w:rsidRPr="00610930">
        <w:rPr>
          <w:rFonts w:cs="Times New Roman"/>
          <w:sz w:val="20"/>
          <w:szCs w:val="20"/>
        </w:rPr>
        <w:t xml:space="preserve"> DAMSP, PA, Poljska, 1957, f. 72, m. 14,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s. d., </w:t>
      </w:r>
      <w:proofErr w:type="spellStart"/>
      <w:r w:rsidRPr="00610930">
        <w:rPr>
          <w:rFonts w:cs="Times New Roman"/>
          <w:sz w:val="20"/>
          <w:szCs w:val="20"/>
        </w:rPr>
        <w:t>nr</w:t>
      </w:r>
      <w:proofErr w:type="spellEnd"/>
      <w:r w:rsidRPr="00610930">
        <w:rPr>
          <w:rFonts w:cs="Times New Roman"/>
          <w:sz w:val="20"/>
          <w:szCs w:val="20"/>
        </w:rPr>
        <w:t>. 428246.</w:t>
      </w:r>
    </w:p>
  </w:footnote>
  <w:footnote w:id="34">
    <w:p w14:paraId="416984AD" w14:textId="5BEE6C9F"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13, </w:t>
      </w:r>
      <w:proofErr w:type="spellStart"/>
      <w:r w:rsidRPr="00610930">
        <w:rPr>
          <w:rFonts w:cs="Times New Roman"/>
          <w:sz w:val="20"/>
          <w:szCs w:val="20"/>
        </w:rPr>
        <w:t>Politički</w:t>
      </w:r>
      <w:proofErr w:type="spellEnd"/>
      <w:r w:rsidRPr="00610930">
        <w:rPr>
          <w:rFonts w:cs="Times New Roman"/>
          <w:sz w:val="20"/>
          <w:szCs w:val="20"/>
        </w:rPr>
        <w:t xml:space="preserve"> odnosi Poljska-FNRJ, Beograd, 24. 5. 1957, nr. 427810</w:t>
      </w:r>
      <w:r w:rsidR="00422707">
        <w:rPr>
          <w:rFonts w:cs="Times New Roman"/>
          <w:sz w:val="20"/>
          <w:szCs w:val="20"/>
        </w:rPr>
        <w:t>.</w:t>
      </w:r>
      <w:r w:rsidRPr="00610930">
        <w:rPr>
          <w:rFonts w:cs="Times New Roman"/>
          <w:sz w:val="20"/>
          <w:szCs w:val="20"/>
        </w:rPr>
        <w:t xml:space="preserve"> Ibid., m. 13, Politički odnosi Poljska-FNRJ, 28. 6. 1957, nr. 427991</w:t>
      </w:r>
      <w:r w:rsidR="00422707">
        <w:rPr>
          <w:rFonts w:cs="Times New Roman"/>
          <w:sz w:val="20"/>
          <w:szCs w:val="20"/>
        </w:rPr>
        <w:t xml:space="preserve">. </w:t>
      </w:r>
      <w:r w:rsidRPr="00610930">
        <w:rPr>
          <w:rFonts w:cs="Times New Roman"/>
          <w:sz w:val="20"/>
          <w:szCs w:val="20"/>
        </w:rPr>
        <w:t>Ibid., PA, Poljska, 1958, f. 90, m. 4, Politička pitanja, Beograd, s. d., nr. 431333</w:t>
      </w:r>
      <w:r w:rsidR="00422707">
        <w:rPr>
          <w:rFonts w:cs="Times New Roman"/>
          <w:sz w:val="20"/>
          <w:szCs w:val="20"/>
        </w:rPr>
        <w:t>.</w:t>
      </w:r>
      <w:r w:rsidRPr="00610930">
        <w:rPr>
          <w:rFonts w:cs="Times New Roman"/>
          <w:sz w:val="20"/>
          <w:szCs w:val="20"/>
        </w:rPr>
        <w:t xml:space="preserve"> AMSZ, 21. Departament prasy</w:t>
      </w:r>
      <w:r w:rsidR="00841C57" w:rsidRPr="00610930">
        <w:rPr>
          <w:rFonts w:cs="Times New Roman"/>
          <w:sz w:val="20"/>
          <w:szCs w:val="20"/>
        </w:rPr>
        <w:t xml:space="preserve"> i informacji</w:t>
      </w:r>
      <w:r w:rsidRPr="00610930">
        <w:rPr>
          <w:rFonts w:cs="Times New Roman"/>
          <w:sz w:val="20"/>
          <w:szCs w:val="20"/>
        </w:rPr>
        <w:t>, m. 744, Raporty prasowe, Beograd, 10. 4. 1957</w:t>
      </w:r>
      <w:r w:rsidR="00422707">
        <w:rPr>
          <w:rFonts w:cs="Times New Roman"/>
          <w:sz w:val="20"/>
          <w:szCs w:val="20"/>
        </w:rPr>
        <w:t>.</w:t>
      </w:r>
      <w:r w:rsidRPr="00610930">
        <w:rPr>
          <w:rFonts w:cs="Times New Roman"/>
          <w:sz w:val="20"/>
          <w:szCs w:val="20"/>
        </w:rPr>
        <w:t xml:space="preserve"> Ibid., »Sprawozdanie prasowe, 1. 6. – 31. 9. 1957.«</w:t>
      </w:r>
    </w:p>
  </w:footnote>
  <w:footnote w:id="35">
    <w:p w14:paraId="0813C46E"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13, Politički odnosi Poljska-FNRJ, Varšava, 2. 4. 1957, nr. 47043.</w:t>
      </w:r>
    </w:p>
  </w:footnote>
  <w:footnote w:id="36">
    <w:p w14:paraId="796372CB"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13, Politički odnosi Poljska-FNRJ, Beograd, 29. 3. 1957, nr. 427505.</w:t>
      </w:r>
    </w:p>
  </w:footnote>
  <w:footnote w:id="37">
    <w:p w14:paraId="7737D6D8"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7. Department I, m. 194, Raporty polityczne (Jugosławia), Beograd, 12. 4. 1957, 130.</w:t>
      </w:r>
    </w:p>
  </w:footnote>
  <w:footnote w:id="38">
    <w:p w14:paraId="343A1B79" w14:textId="6AD044F4" w:rsidR="004236ED" w:rsidRPr="00610930" w:rsidRDefault="004236ED" w:rsidP="009859B3">
      <w:pPr>
        <w:spacing w:line="276" w:lineRule="auto"/>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7. Department I, m. 188, Notatki z rozmów pracowników polskiej ambasady w Belgradzie, Beograd, 11. 1. 1957, 32</w:t>
      </w:r>
      <w:r w:rsidR="00422707">
        <w:rPr>
          <w:rFonts w:cs="Times New Roman"/>
          <w:sz w:val="20"/>
          <w:szCs w:val="20"/>
        </w:rPr>
        <w:t xml:space="preserve">. </w:t>
      </w:r>
      <w:r w:rsidRPr="00610930">
        <w:rPr>
          <w:rFonts w:cs="Times New Roman"/>
          <w:sz w:val="20"/>
          <w:szCs w:val="20"/>
        </w:rPr>
        <w:t>DAMSP, PA, Poljska, 1958, f. 90, m. 4, Politička pitanja, Beograd, s. d., nr. 431333.</w:t>
      </w:r>
    </w:p>
  </w:footnote>
  <w:footnote w:id="39">
    <w:p w14:paraId="343CC64D" w14:textId="4CE4E839"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National Archives and Records Administration (NARA II), RG 59, General Records of the Department of State 1955–1959, š. 2616, 446.68/1-357, Washington, 3. 1. 1957.</w:t>
      </w:r>
    </w:p>
  </w:footnote>
  <w:footnote w:id="40">
    <w:p w14:paraId="1A904D8B"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»Granice Jugosławii leżą nad Bałtykiem,« </w:t>
      </w:r>
      <w:r w:rsidRPr="00610930">
        <w:rPr>
          <w:rFonts w:eastAsia="GaramondPremrPro-It" w:cs="Times New Roman"/>
          <w:i/>
          <w:iCs/>
        </w:rPr>
        <w:t>Trybuna Robotnicza</w:t>
      </w:r>
      <w:r w:rsidRPr="00610930">
        <w:rPr>
          <w:rFonts w:eastAsia="GaramondPremrPro" w:cs="Times New Roman"/>
        </w:rPr>
        <w:t>, 29. 3. 1946, 5.</w:t>
      </w:r>
    </w:p>
  </w:footnote>
  <w:footnote w:id="41">
    <w:p w14:paraId="2CFB919B"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14, Politički odnosi Poljska-FNRJ, Beograd, s. d., nr. 428246.</w:t>
      </w:r>
    </w:p>
  </w:footnote>
  <w:footnote w:id="42">
    <w:p w14:paraId="4A0DC56B"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SAD, 1957, f. 90, m. 1, Zabeleške o razgovorima naših predstavnika u SAD, Washington, 18. 1. 1957, nr. 43899.</w:t>
      </w:r>
    </w:p>
  </w:footnote>
  <w:footnote w:id="43">
    <w:p w14:paraId="0D5B791C"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Jarząberk, </w:t>
      </w:r>
      <w:r w:rsidRPr="00610930">
        <w:rPr>
          <w:rFonts w:cs="Times New Roman"/>
          <w:i/>
        </w:rPr>
        <w:t>Polska Rzeczpospolita Ludowa</w:t>
      </w:r>
      <w:r w:rsidRPr="00610930">
        <w:rPr>
          <w:rFonts w:cs="Times New Roman"/>
        </w:rPr>
        <w:t>,</w:t>
      </w:r>
      <w:r w:rsidRPr="00610930">
        <w:rPr>
          <w:rFonts w:cs="Times New Roman"/>
          <w:i/>
        </w:rPr>
        <w:t xml:space="preserve"> </w:t>
      </w:r>
      <w:r w:rsidRPr="00610930">
        <w:rPr>
          <w:rFonts w:cs="Times New Roman"/>
        </w:rPr>
        <w:t>24.</w:t>
      </w:r>
    </w:p>
  </w:footnote>
  <w:footnote w:id="44">
    <w:p w14:paraId="0941D57B" w14:textId="2A97795C"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Več o omenjenih srečanjih v: Jarząbek, »W poszukiwaniu porozumienia,« 206–13</w:t>
      </w:r>
      <w:r w:rsidR="00422707">
        <w:rPr>
          <w:rFonts w:cs="Times New Roman"/>
        </w:rPr>
        <w:t>.</w:t>
      </w:r>
      <w:r w:rsidRPr="00610930">
        <w:rPr>
          <w:rFonts w:cs="Times New Roman"/>
        </w:rPr>
        <w:t xml:space="preserve"> Jarząbek, »“W sprawach niemieckich,”« 108.</w:t>
      </w:r>
    </w:p>
  </w:footnote>
  <w:footnote w:id="45">
    <w:p w14:paraId="3DA78CE7"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14, Politički odnosi Poljska-FNRJ, Beograd, s. d., nr. 428246.</w:t>
      </w:r>
    </w:p>
  </w:footnote>
  <w:footnote w:id="46">
    <w:p w14:paraId="5FD53CC1"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13, Politički odnosi Poljska-FNRJ, Varšava, 16. 4. 1957, nr. 48334.</w:t>
      </w:r>
    </w:p>
  </w:footnote>
  <w:footnote w:id="47">
    <w:p w14:paraId="128892DB"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7. Department I, 194. Raporty polityczne (Jugosławia), Varšava, 142.</w:t>
      </w:r>
    </w:p>
  </w:footnote>
  <w:footnote w:id="48">
    <w:p w14:paraId="1C768DC3"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Kabinet predsednika republike (KPR), I-3-a/94-5, Poseta delegacije CK Poljske URP, Beograd, 28. 8. 1957.</w:t>
      </w:r>
    </w:p>
  </w:footnote>
  <w:footnote w:id="49">
    <w:p w14:paraId="0B294025"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12, Zabeleške o razgovorima sa poljskim predstavnicima u FNRJ, Beograd, 28. 8. 1957, nr. 418652.</w:t>
      </w:r>
    </w:p>
  </w:footnote>
  <w:footnote w:id="50">
    <w:p w14:paraId="488E77CC" w14:textId="50D9AC4C"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507. CK SKJ, IX. 101/I-68, Državno-partijska delegacija Poljske u Jugoslaviji, Beograd, 6.–7. 2. 1957, 1–2</w:t>
      </w:r>
      <w:r w:rsidR="00422707">
        <w:rPr>
          <w:rFonts w:cs="Times New Roman"/>
          <w:sz w:val="20"/>
          <w:szCs w:val="20"/>
        </w:rPr>
        <w:t>.</w:t>
      </w:r>
      <w:r w:rsidRPr="00610930">
        <w:rPr>
          <w:rFonts w:cs="Times New Roman"/>
          <w:sz w:val="20"/>
          <w:szCs w:val="20"/>
        </w:rPr>
        <w:t xml:space="preserve"> Ibid., IX. 101/I-61, Razgovor Milatović Naškovski, Varšava, 27. 6. 1957, 1</w:t>
      </w:r>
      <w:r w:rsidR="00422707">
        <w:rPr>
          <w:rFonts w:cs="Times New Roman"/>
          <w:sz w:val="20"/>
          <w:szCs w:val="20"/>
        </w:rPr>
        <w:t>.</w:t>
      </w:r>
      <w:r w:rsidRPr="00610930">
        <w:rPr>
          <w:rFonts w:cs="Times New Roman"/>
          <w:sz w:val="20"/>
          <w:szCs w:val="20"/>
        </w:rPr>
        <w:t xml:space="preserve"> DAMSP, PA, Poljska, 1957, f. 72, m. 14, Politički odnosi Poljska-FNRJ, Varšava, 21. 6. 1957, nr. 427959.</w:t>
      </w:r>
    </w:p>
  </w:footnote>
  <w:footnote w:id="51">
    <w:p w14:paraId="1C96BB55" w14:textId="0FAD3924"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Polskie Dokumenty Dyplomatyczne (PDD), Varšava, 9. 9. 1957, nr. 200, 646–7</w:t>
      </w:r>
      <w:r w:rsidR="00422707">
        <w:rPr>
          <w:rFonts w:cs="Times New Roman"/>
          <w:sz w:val="20"/>
          <w:szCs w:val="20"/>
        </w:rPr>
        <w:t>.</w:t>
      </w:r>
      <w:r w:rsidRPr="00610930">
        <w:rPr>
          <w:rFonts w:cs="Times New Roman"/>
          <w:sz w:val="20"/>
          <w:szCs w:val="20"/>
        </w:rPr>
        <w:t xml:space="preserve"> AJ, 507. CK SKJ, IX. 101/I-68, Državno-partijska delegacija Poljske u Jugoslaviji, 16. 8. 1957, 5.</w:t>
      </w:r>
    </w:p>
  </w:footnote>
  <w:footnote w:id="52">
    <w:p w14:paraId="5D9D66C5" w14:textId="30DBE9BC"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101/I-68, Državno-partijska delegacija Poljske u Jugoslaviji, 8. 8. 1957, 5</w:t>
      </w:r>
      <w:r w:rsidR="00422707">
        <w:rPr>
          <w:rFonts w:cs="Times New Roman"/>
        </w:rPr>
        <w:t>.</w:t>
      </w:r>
      <w:r w:rsidRPr="00610930">
        <w:rPr>
          <w:rFonts w:cs="Times New Roman"/>
        </w:rPr>
        <w:t xml:space="preserve"> AJ, 387. KPR, I-3-a/94-5, Poseta delegacije CK Poljske URP, Beograd, 12. 8. 1957</w:t>
      </w:r>
      <w:r w:rsidR="00422707">
        <w:rPr>
          <w:rFonts w:cs="Times New Roman"/>
        </w:rPr>
        <w:t>.</w:t>
      </w:r>
      <w:r w:rsidRPr="00610930">
        <w:rPr>
          <w:rFonts w:cs="Times New Roman"/>
        </w:rPr>
        <w:t xml:space="preserve"> Svetozar Rajak, </w:t>
      </w:r>
      <w:r w:rsidRPr="00610930">
        <w:rPr>
          <w:rFonts w:cs="Times New Roman"/>
          <w:i/>
        </w:rPr>
        <w:t>Yugoslavia and the Soviet Union in the Early Cold War: Reconciliation, Comradeship, Confrontation, 1953–57</w:t>
      </w:r>
      <w:r w:rsidRPr="00610930">
        <w:rPr>
          <w:rFonts w:cs="Times New Roman"/>
        </w:rPr>
        <w:t xml:space="preserve"> (London; New York: Routledge, 2011), 202.</w:t>
      </w:r>
    </w:p>
  </w:footnote>
  <w:footnote w:id="53">
    <w:p w14:paraId="7A7C8AED"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Zespół depesz, Moskva, 28. 8. 1957, nr. 8499.</w:t>
      </w:r>
    </w:p>
  </w:footnote>
  <w:footnote w:id="54">
    <w:p w14:paraId="16EA8D80" w14:textId="6F422BD1"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Dodaten indikator sovjetske zadržanosti je bila odsotnost sovjetskega ambasadorja na uradnih slovesnostih ob obisku v Beogradu. Zaradi hladnega odnosa Kremlja do poljsko-jugoslovanskega srečanja je ameriška diplomacija, ki je podrobno spremljala obisk, predvidevala, da so bili sovjetski predstavniki predhodno sicer obveščeni o načrtih obiska, ne pa zaprošeni za dovoljenje. </w:t>
      </w:r>
      <w:r w:rsidR="00422707">
        <w:rPr>
          <w:rFonts w:cs="Times New Roman"/>
        </w:rPr>
        <w:t xml:space="preserve">– </w:t>
      </w:r>
      <w:r w:rsidRPr="00610930">
        <w:rPr>
          <w:rFonts w:cs="Times New Roman"/>
        </w:rPr>
        <w:t>PDD, Moskva, 10. 9. 1957, nr. 201, 652</w:t>
      </w:r>
      <w:r w:rsidR="00422707">
        <w:rPr>
          <w:rFonts w:cs="Times New Roman"/>
        </w:rPr>
        <w:t>.</w:t>
      </w:r>
      <w:r w:rsidRPr="00610930">
        <w:rPr>
          <w:rFonts w:cs="Times New Roman"/>
        </w:rPr>
        <w:t xml:space="preserve"> Veljko Mićunović</w:t>
      </w:r>
      <w:r w:rsidRPr="00610930">
        <w:rPr>
          <w:rFonts w:cs="Times New Roman"/>
          <w:i/>
        </w:rPr>
        <w:t>, Moskovske godine: 1956</w:t>
      </w:r>
      <w:r w:rsidRPr="00610930">
        <w:rPr>
          <w:rFonts w:cs="Times New Roman"/>
        </w:rPr>
        <w:t>–</w:t>
      </w:r>
      <w:r w:rsidRPr="00610930">
        <w:rPr>
          <w:rFonts w:cs="Times New Roman"/>
          <w:i/>
        </w:rPr>
        <w:t>1958</w:t>
      </w:r>
      <w:r w:rsidRPr="00610930">
        <w:rPr>
          <w:rFonts w:cs="Times New Roman"/>
        </w:rPr>
        <w:t xml:space="preserve"> (Zagreb: Liber, 1977), 351</w:t>
      </w:r>
      <w:r w:rsidR="00422707">
        <w:rPr>
          <w:rFonts w:cs="Times New Roman"/>
        </w:rPr>
        <w:t>, 352.</w:t>
      </w:r>
      <w:r w:rsidRPr="00610930">
        <w:rPr>
          <w:rFonts w:cs="Times New Roman"/>
        </w:rPr>
        <w:t xml:space="preserve"> NARA II, RG 59, General Records of the Department of State 1955–1959, š. 2616, 648.68/9-2057, Washington, 20. 9. 1957.</w:t>
      </w:r>
    </w:p>
  </w:footnote>
  <w:footnote w:id="55">
    <w:p w14:paraId="3F433474" w14:textId="0C03A719"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PDD, Varšava, 24. 8. 1957, nr. 8085, 608–9; AMSZ, Zespół depesz, Beograd, 28. 8. 1957, nr. 10068</w:t>
      </w:r>
      <w:r w:rsidR="00422707">
        <w:rPr>
          <w:rFonts w:cs="Times New Roman"/>
          <w:sz w:val="20"/>
          <w:szCs w:val="20"/>
        </w:rPr>
        <w:t xml:space="preserve">. </w:t>
      </w:r>
      <w:r w:rsidRPr="00610930">
        <w:rPr>
          <w:rFonts w:cs="Times New Roman"/>
          <w:sz w:val="20"/>
          <w:szCs w:val="20"/>
        </w:rPr>
        <w:t>AJ, 387. KPR, I-3-a/94-5, Poseta delegacije CK Poljske URP, Beograd, 28. 8. 1957</w:t>
      </w:r>
      <w:r w:rsidR="00422707">
        <w:rPr>
          <w:rFonts w:cs="Times New Roman"/>
          <w:sz w:val="20"/>
          <w:szCs w:val="20"/>
        </w:rPr>
        <w:t>.</w:t>
      </w:r>
      <w:r w:rsidRPr="00610930">
        <w:rPr>
          <w:rFonts w:cs="Times New Roman"/>
          <w:sz w:val="20"/>
          <w:szCs w:val="20"/>
        </w:rPr>
        <w:t xml:space="preserve"> DAMSP, PA, Poljska, 1957, f. 72, m. 12, Zabeleške o razgovorima sa poljskim predstavnicima u FNRJ, 28. 8. 1957, nr. 418652.</w:t>
      </w:r>
    </w:p>
  </w:footnote>
  <w:footnote w:id="56">
    <w:p w14:paraId="10400E86"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Zespół depesz, Beograd, 30. 8. 1957, nr. 10168; Ibid., </w:t>
      </w:r>
      <w:r w:rsidR="003806EE" w:rsidRPr="00610930">
        <w:rPr>
          <w:rFonts w:cs="Times New Roman"/>
          <w:sz w:val="20"/>
          <w:szCs w:val="20"/>
        </w:rPr>
        <w:t xml:space="preserve">Beograd, </w:t>
      </w:r>
      <w:r w:rsidRPr="00610930">
        <w:rPr>
          <w:rFonts w:cs="Times New Roman"/>
          <w:sz w:val="20"/>
          <w:szCs w:val="20"/>
        </w:rPr>
        <w:t>6. 9. 1957, nr. 10286.</w:t>
      </w:r>
    </w:p>
  </w:footnote>
  <w:footnote w:id="57">
    <w:p w14:paraId="0479EFFE"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14, Politički odnosi Poljska-FNRJ, </w:t>
      </w:r>
      <w:r w:rsidR="00365073" w:rsidRPr="00610930">
        <w:rPr>
          <w:rFonts w:cs="Times New Roman"/>
          <w:sz w:val="20"/>
          <w:szCs w:val="20"/>
        </w:rPr>
        <w:t xml:space="preserve">Beograd, s. d., </w:t>
      </w:r>
      <w:r w:rsidRPr="00610930">
        <w:rPr>
          <w:rFonts w:cs="Times New Roman"/>
          <w:sz w:val="20"/>
          <w:szCs w:val="20"/>
        </w:rPr>
        <w:t>nr. 428246.</w:t>
      </w:r>
    </w:p>
  </w:footnote>
  <w:footnote w:id="58">
    <w:p w14:paraId="54F8976C"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»Skupna deklaracija,« </w:t>
      </w:r>
      <w:r w:rsidRPr="00610930">
        <w:rPr>
          <w:rFonts w:cs="Times New Roman"/>
          <w:i/>
        </w:rPr>
        <w:t>Ljudska pravica</w:t>
      </w:r>
      <w:r w:rsidRPr="00610930">
        <w:rPr>
          <w:rFonts w:cs="Times New Roman"/>
        </w:rPr>
        <w:t>, 17. 9. 1957, 1 in 3.</w:t>
      </w:r>
    </w:p>
  </w:footnote>
  <w:footnote w:id="59">
    <w:p w14:paraId="5FD5F442"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Zespół depesz, Beograd, 9. 9. 1957, nr. 19533.</w:t>
      </w:r>
    </w:p>
  </w:footnote>
  <w:footnote w:id="60">
    <w:p w14:paraId="2E0862A4"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507. CK ZKJ, II/16, Stenografske beleške o radu VIII. Plenuma CK SKJ, Beograd, 9. 9. 1957, 21, 31.</w:t>
      </w:r>
    </w:p>
  </w:footnote>
  <w:footnote w:id="61">
    <w:p w14:paraId="12BCFF2E" w14:textId="04ADB9AA"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»Dragi gosti,« </w:t>
      </w:r>
      <w:r w:rsidRPr="00610930">
        <w:rPr>
          <w:rFonts w:cs="Times New Roman"/>
          <w:i/>
          <w:sz w:val="20"/>
          <w:szCs w:val="20"/>
        </w:rPr>
        <w:t>Politika</w:t>
      </w:r>
      <w:r w:rsidRPr="00610930">
        <w:rPr>
          <w:rFonts w:cs="Times New Roman"/>
          <w:sz w:val="20"/>
          <w:szCs w:val="20"/>
        </w:rPr>
        <w:t>, 1. 9. 1957, 1</w:t>
      </w:r>
      <w:r w:rsidR="00422707">
        <w:rPr>
          <w:rFonts w:cs="Times New Roman"/>
          <w:sz w:val="20"/>
          <w:szCs w:val="20"/>
        </w:rPr>
        <w:t xml:space="preserve">. </w:t>
      </w:r>
      <w:r w:rsidRPr="00610930">
        <w:rPr>
          <w:rFonts w:cs="Times New Roman"/>
          <w:sz w:val="20"/>
          <w:szCs w:val="20"/>
        </w:rPr>
        <w:t>AJ, 387. KPR, I-3-a/94-5, Poseta delegacije CK Poljske URP, »Pisanje jugoslovanske štampe o poseti poljske delegacije Jugoslaviji (1.–4. 9. 1957).«</w:t>
      </w:r>
    </w:p>
  </w:footnote>
  <w:footnote w:id="62">
    <w:p w14:paraId="779633C4" w14:textId="17B851E7" w:rsidR="004236ED" w:rsidRPr="00610930" w:rsidRDefault="004236ED" w:rsidP="009859B3">
      <w:pPr>
        <w:spacing w:line="276" w:lineRule="auto"/>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»Polska delegacja partyjno-rządowa uda się w bm. do Jugosławii,« </w:t>
      </w:r>
      <w:r w:rsidRPr="00610930">
        <w:rPr>
          <w:rFonts w:cs="Times New Roman"/>
          <w:i/>
          <w:sz w:val="20"/>
          <w:szCs w:val="20"/>
        </w:rPr>
        <w:t>Życie Warszawy</w:t>
      </w:r>
      <w:r w:rsidRPr="00610930">
        <w:rPr>
          <w:rFonts w:cs="Times New Roman"/>
          <w:sz w:val="20"/>
          <w:szCs w:val="20"/>
        </w:rPr>
        <w:t>, 1.–2. 9. 1957, 1–2</w:t>
      </w:r>
      <w:r w:rsidR="00422707">
        <w:rPr>
          <w:rFonts w:cs="Times New Roman"/>
          <w:sz w:val="20"/>
          <w:szCs w:val="20"/>
        </w:rPr>
        <w:t>.</w:t>
      </w:r>
      <w:r w:rsidRPr="00610930">
        <w:rPr>
          <w:rFonts w:cs="Times New Roman"/>
          <w:sz w:val="20"/>
          <w:szCs w:val="20"/>
        </w:rPr>
        <w:t xml:space="preserve"> AJ, 387. KPR, I-3-a/94-5, Poseta delegacije CK Poljske URP, »Pisanje strane štampe o poseti poljske delegacije Jugoslaviji (do 4. 9. 1957, 4.–6. 9. 1957, 6.–7. 9. 1857, 8. 9. 1957, 9. 9. 1957).«</w:t>
      </w:r>
    </w:p>
  </w:footnote>
  <w:footnote w:id="63">
    <w:p w14:paraId="584CDEE9"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387. KPR, I-3-a/94-5, Poseta delegacije CK Poljske URP, »Pisanje strane štampe o poseti poljske delegacije Jugoslaviji (do 4. 9. 1957, 4.–6. 9. 1957, 6.–7. 9. 1857, 8. 9. 1957, 9. 9. 1957).«</w:t>
      </w:r>
    </w:p>
  </w:footnote>
  <w:footnote w:id="64">
    <w:p w14:paraId="18108277"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387. KPR, I-3-a/94-5, Poseta delegacije CK Poljske URP, Beograd, 29. 8. 1957.</w:t>
      </w:r>
    </w:p>
  </w:footnote>
  <w:footnote w:id="65">
    <w:p w14:paraId="4C69BF56"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507. CK SKJ, IX. 101/I-68, Državno-partijska delegacija Poljske u Jugoslaviji, Beograd, 6. 9. 1957.</w:t>
      </w:r>
    </w:p>
  </w:footnote>
  <w:footnote w:id="66">
    <w:p w14:paraId="0FDE1140" w14:textId="27E10BE1"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AAN, 1354. KC PZPR, XIA-42, Materiały do stosunków polsko-jugosłowiańskich z lat 1956-1970, 16. 10. 1957, 136</w:t>
      </w:r>
      <w:r w:rsidR="00422707">
        <w:rPr>
          <w:rFonts w:cs="Times New Roman"/>
          <w:sz w:val="20"/>
          <w:szCs w:val="20"/>
        </w:rPr>
        <w:t>.</w:t>
      </w:r>
      <w:r w:rsidRPr="00610930">
        <w:rPr>
          <w:rFonts w:cs="Times New Roman"/>
          <w:sz w:val="20"/>
          <w:szCs w:val="20"/>
        </w:rPr>
        <w:t xml:space="preserve"> </w:t>
      </w:r>
      <w:r w:rsidRPr="00610930">
        <w:rPr>
          <w:rFonts w:cs="Times New Roman"/>
          <w:i/>
          <w:sz w:val="20"/>
          <w:szCs w:val="20"/>
        </w:rPr>
        <w:t>Slovenski poročevalec</w:t>
      </w:r>
      <w:r w:rsidRPr="00610930">
        <w:rPr>
          <w:rFonts w:cs="Times New Roman"/>
          <w:sz w:val="20"/>
          <w:szCs w:val="20"/>
        </w:rPr>
        <w:t xml:space="preserve">, 27. 5. – 4. 6. 1957; </w:t>
      </w:r>
      <w:r w:rsidRPr="00610930">
        <w:rPr>
          <w:rFonts w:cs="Times New Roman"/>
          <w:i/>
          <w:sz w:val="20"/>
          <w:szCs w:val="20"/>
        </w:rPr>
        <w:t>Slovenski poročevalec</w:t>
      </w:r>
      <w:r w:rsidRPr="00610930">
        <w:rPr>
          <w:rFonts w:cs="Times New Roman"/>
          <w:sz w:val="20"/>
          <w:szCs w:val="20"/>
        </w:rPr>
        <w:t>, 13.–21. 6. 1956.</w:t>
      </w:r>
    </w:p>
  </w:footnote>
  <w:footnote w:id="67">
    <w:p w14:paraId="554870E8" w14:textId="7CE5CC2A"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»Izraz globokega prijateljstva,« </w:t>
      </w:r>
      <w:r w:rsidRPr="00610930">
        <w:rPr>
          <w:rFonts w:cs="Times New Roman"/>
          <w:i/>
        </w:rPr>
        <w:t>Ljudska pravica</w:t>
      </w:r>
      <w:r w:rsidRPr="00610930">
        <w:rPr>
          <w:rFonts w:cs="Times New Roman"/>
        </w:rPr>
        <w:t>, 11. 9. 1957, 1</w:t>
      </w:r>
      <w:r w:rsidR="00422707">
        <w:rPr>
          <w:rFonts w:cs="Times New Roman"/>
        </w:rPr>
        <w:t>.</w:t>
      </w:r>
      <w:r w:rsidRPr="00610930">
        <w:rPr>
          <w:rFonts w:cs="Times New Roman"/>
        </w:rPr>
        <w:t xml:space="preserve"> »Ogled Litostroja,« </w:t>
      </w:r>
      <w:r w:rsidRPr="00610930">
        <w:rPr>
          <w:rFonts w:cs="Times New Roman"/>
          <w:i/>
        </w:rPr>
        <w:t>Slovenski poročevalec</w:t>
      </w:r>
      <w:r w:rsidRPr="00610930">
        <w:rPr>
          <w:rFonts w:cs="Times New Roman"/>
        </w:rPr>
        <w:t>, 13. 9. 1957, 1</w:t>
      </w:r>
      <w:r w:rsidR="00422707">
        <w:rPr>
          <w:rFonts w:cs="Times New Roman"/>
        </w:rPr>
        <w:t>.</w:t>
      </w:r>
      <w:r w:rsidRPr="00610930">
        <w:rPr>
          <w:rFonts w:cs="Times New Roman"/>
        </w:rPr>
        <w:t xml:space="preserve"> »Na obisku v Zagrebu,« </w:t>
      </w:r>
      <w:r w:rsidRPr="00610930">
        <w:rPr>
          <w:rFonts w:cs="Times New Roman"/>
          <w:i/>
        </w:rPr>
        <w:t>Slovenski poročevalec</w:t>
      </w:r>
      <w:r w:rsidRPr="00610930">
        <w:rPr>
          <w:rFonts w:cs="Times New Roman"/>
        </w:rPr>
        <w:t>, 15. 9. 1957, 1.</w:t>
      </w:r>
    </w:p>
  </w:footnote>
  <w:footnote w:id="68">
    <w:p w14:paraId="57205802" w14:textId="39603638"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19, Uzajemne političke posete, Oslo, 22. 9. 1957, nr. 420340</w:t>
      </w:r>
      <w:r w:rsidR="00422707">
        <w:rPr>
          <w:rFonts w:cs="Times New Roman"/>
        </w:rPr>
        <w:t>.</w:t>
      </w:r>
      <w:r w:rsidRPr="00610930">
        <w:rPr>
          <w:rFonts w:cs="Times New Roman"/>
        </w:rPr>
        <w:t xml:space="preserve"> Ibid., m. 20, Uzajemne političke posete, Rio, 20. 9. 1957, nr. 420524.</w:t>
      </w:r>
    </w:p>
  </w:footnote>
  <w:footnote w:id="69">
    <w:p w14:paraId="0EDD3BDE" w14:textId="152AC5AA"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Beograd, 28. 8. 1957</w:t>
      </w:r>
      <w:r w:rsidR="00422707">
        <w:rPr>
          <w:rFonts w:cs="Times New Roman"/>
        </w:rPr>
        <w:t>.</w:t>
      </w:r>
      <w:r w:rsidRPr="00610930">
        <w:rPr>
          <w:rFonts w:cs="Times New Roman"/>
        </w:rPr>
        <w:t xml:space="preserve"> DAMSP, PA, Poljska, 1957, f. 72, m. 18, Uzajemne političke posete, Beograd, 4. 9. 1957, nr. 419242</w:t>
      </w:r>
      <w:r w:rsidR="00422707">
        <w:rPr>
          <w:rFonts w:cs="Times New Roman"/>
        </w:rPr>
        <w:t>.</w:t>
      </w:r>
      <w:r w:rsidRPr="00610930">
        <w:rPr>
          <w:rFonts w:cs="Times New Roman"/>
        </w:rPr>
        <w:t xml:space="preserve"> Ibid., Beograd, 7. 9. 1957, nr. 419165.</w:t>
      </w:r>
    </w:p>
  </w:footnote>
  <w:footnote w:id="70">
    <w:p w14:paraId="584E5FC8" w14:textId="24EDCDD2"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»Pisanje strane štampe o poseti poljske delegacije Jugoslaviji (do 4. 9. 1957).«</w:t>
      </w:r>
    </w:p>
  </w:footnote>
  <w:footnote w:id="71">
    <w:p w14:paraId="51BD54F8" w14:textId="1C05FED9"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Beograd, 29. 8. 1957</w:t>
      </w:r>
      <w:r w:rsidR="00422707">
        <w:rPr>
          <w:rFonts w:cs="Times New Roman"/>
        </w:rPr>
        <w:t>.</w:t>
      </w:r>
      <w:r w:rsidRPr="00610930">
        <w:rPr>
          <w:rFonts w:cs="Times New Roman"/>
        </w:rPr>
        <w:t xml:space="preserve"> Ibid., 4. 9. 1957</w:t>
      </w:r>
      <w:r w:rsidR="00422707">
        <w:rPr>
          <w:rFonts w:cs="Times New Roman"/>
        </w:rPr>
        <w:t>.</w:t>
      </w:r>
      <w:r w:rsidRPr="00610930">
        <w:rPr>
          <w:rFonts w:cs="Times New Roman"/>
        </w:rPr>
        <w:t xml:space="preserve"> DAMSP, PA, Poljska, 1957, f. 72, m. 21, Uzajemne političke posete, </w:t>
      </w:r>
      <w:r w:rsidR="001404C8" w:rsidRPr="00610930">
        <w:rPr>
          <w:rFonts w:cs="Times New Roman"/>
        </w:rPr>
        <w:t xml:space="preserve">Beograd, </w:t>
      </w:r>
      <w:r w:rsidRPr="00610930">
        <w:rPr>
          <w:rFonts w:cs="Times New Roman"/>
        </w:rPr>
        <w:t>14. 9. 1957, nr. 428288.</w:t>
      </w:r>
    </w:p>
  </w:footnote>
  <w:footnote w:id="72">
    <w:p w14:paraId="67719BB6"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15, Politički odnosi Poljska-FNRJ, </w:t>
      </w:r>
      <w:r w:rsidR="001404C8" w:rsidRPr="00610930">
        <w:rPr>
          <w:rFonts w:cs="Times New Roman"/>
          <w:sz w:val="20"/>
          <w:szCs w:val="20"/>
        </w:rPr>
        <w:t xml:space="preserve">Beograd, </w:t>
      </w:r>
      <w:r w:rsidRPr="00610930">
        <w:rPr>
          <w:rFonts w:cs="Times New Roman"/>
          <w:sz w:val="20"/>
          <w:szCs w:val="20"/>
        </w:rPr>
        <w:t>28. 9. 1957, nr. 428346.</w:t>
      </w:r>
    </w:p>
  </w:footnote>
  <w:footnote w:id="73">
    <w:p w14:paraId="0C6F8B5C"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Klavzule o vojaškem zavezništvu, kot v sporazumu o prijateljstvu, ki sta ga državi sklenili leta 1946 in ga je Poljska enostransko razdrla leta 1949, niso bile predvidene. PPD, Varšava, 6. 9. 1957, nr. 199, 641–2.</w:t>
      </w:r>
    </w:p>
  </w:footnote>
  <w:footnote w:id="74">
    <w:p w14:paraId="2E41EDAA" w14:textId="22215694"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Beograd, 9. 9. 1957</w:t>
      </w:r>
      <w:r w:rsidR="00422707">
        <w:rPr>
          <w:rFonts w:cs="Times New Roman"/>
        </w:rPr>
        <w:t>.</w:t>
      </w:r>
      <w:r w:rsidRPr="00610930">
        <w:rPr>
          <w:rFonts w:cs="Times New Roman"/>
        </w:rPr>
        <w:t xml:space="preserve"> Ibid., »Pisanje strane štampe o poseti poljske delegacije Jugoslaviji (do 4. 9. 1957).«</w:t>
      </w:r>
    </w:p>
  </w:footnote>
  <w:footnote w:id="75">
    <w:p w14:paraId="324750CD"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Beograd, 11. 9. 1957.</w:t>
      </w:r>
    </w:p>
  </w:footnote>
  <w:footnote w:id="76">
    <w:p w14:paraId="74F38B3B" w14:textId="51FDBA91"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Zapisniki brionskih pogovorov niso ohranjeni, zato nadaljnji argumenti poljske in jugoslovanske strani niso znani.</w:t>
      </w:r>
    </w:p>
  </w:footnote>
  <w:footnote w:id="77">
    <w:p w14:paraId="3E315091" w14:textId="0DEB3F3F"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AJ, 387. KPR, I-3-a/94-5, Poseta delegacije CK Poljske URP, »Eventuelne teme za medjudržavn</w:t>
      </w:r>
      <w:r w:rsidR="000D7E01" w:rsidRPr="00610930">
        <w:rPr>
          <w:rFonts w:cs="Times New Roman"/>
          <w:sz w:val="20"/>
          <w:szCs w:val="20"/>
        </w:rPr>
        <w:t xml:space="preserve">e teme razgovore sa Poljacima«; Włodzimierz Borodziej, »Rok 1956 jako cezura w historii polityki zagranicznej PRL,« </w:t>
      </w:r>
      <w:r w:rsidR="000D7E01" w:rsidRPr="00610930">
        <w:rPr>
          <w:rFonts w:cs="Times New Roman"/>
          <w:i/>
          <w:sz w:val="20"/>
          <w:szCs w:val="20"/>
        </w:rPr>
        <w:t>Polski Przegląd Dyplomatyczny</w:t>
      </w:r>
      <w:r w:rsidR="000D7E01" w:rsidRPr="00610930">
        <w:rPr>
          <w:rFonts w:cs="Times New Roman"/>
          <w:sz w:val="20"/>
          <w:szCs w:val="20"/>
        </w:rPr>
        <w:t xml:space="preserve"> 33/5 (2006), 87–91.</w:t>
      </w:r>
    </w:p>
  </w:footnote>
  <w:footnote w:id="78">
    <w:p w14:paraId="04ECA784"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14, Politički odnosi Poljska-FNRJ, </w:t>
      </w:r>
      <w:r w:rsidR="004E33DA" w:rsidRPr="00610930">
        <w:rPr>
          <w:rFonts w:cs="Times New Roman"/>
          <w:sz w:val="20"/>
          <w:szCs w:val="20"/>
        </w:rPr>
        <w:t xml:space="preserve">Beograd, s. d. </w:t>
      </w:r>
      <w:r w:rsidRPr="00610930">
        <w:rPr>
          <w:rFonts w:cs="Times New Roman"/>
          <w:sz w:val="20"/>
          <w:szCs w:val="20"/>
        </w:rPr>
        <w:t>nr. 428246.</w:t>
      </w:r>
    </w:p>
  </w:footnote>
  <w:footnote w:id="79">
    <w:p w14:paraId="05E32875" w14:textId="5625BE6F"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101/I-68, Državno-partijska delegacija Poljske u Jugoslaviji, Beograd, 16. 9. 1957, 42–50.</w:t>
      </w:r>
    </w:p>
  </w:footnote>
  <w:footnote w:id="80">
    <w:p w14:paraId="7693B823" w14:textId="01077F18"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»S simpatijami spremljamo napore poljskega ljudstva« in »Preporod prisrčnega in starega prijateljstva,« </w:t>
      </w:r>
      <w:r w:rsidRPr="00610930">
        <w:rPr>
          <w:rFonts w:cs="Times New Roman"/>
          <w:i/>
        </w:rPr>
        <w:t>Slovenski poročevalec</w:t>
      </w:r>
      <w:r w:rsidRPr="00610930">
        <w:rPr>
          <w:rFonts w:cs="Times New Roman"/>
        </w:rPr>
        <w:t>, 11. 9. 1957, 1</w:t>
      </w:r>
      <w:r w:rsidR="00422707">
        <w:rPr>
          <w:rFonts w:cs="Times New Roman"/>
        </w:rPr>
        <w:t>.</w:t>
      </w:r>
      <w:r w:rsidRPr="00610930">
        <w:rPr>
          <w:rFonts w:cs="Times New Roman"/>
        </w:rPr>
        <w:t xml:space="preserve"> »Zbližala nas je skupna borba,« </w:t>
      </w:r>
      <w:r w:rsidRPr="00610930">
        <w:rPr>
          <w:rFonts w:cs="Times New Roman"/>
          <w:i/>
        </w:rPr>
        <w:t>Slovenski poročevalec</w:t>
      </w:r>
      <w:r w:rsidRPr="00610930">
        <w:rPr>
          <w:rFonts w:cs="Times New Roman"/>
        </w:rPr>
        <w:t>, 13. 9. 1957, 2</w:t>
      </w:r>
      <w:r w:rsidR="00422707">
        <w:rPr>
          <w:rFonts w:cs="Times New Roman"/>
        </w:rPr>
        <w:t>.</w:t>
      </w:r>
      <w:r w:rsidRPr="00610930">
        <w:rPr>
          <w:rFonts w:cs="Times New Roman"/>
        </w:rPr>
        <w:t xml:space="preserve"> AJ, 507. CK SKJ, IX. 101/I-68, Državno-partijska delegacija Poljske u Jugoslaviji, Beograd, 42–50.</w:t>
      </w:r>
    </w:p>
  </w:footnote>
  <w:footnote w:id="81">
    <w:p w14:paraId="1C0C1A4B"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Beograd, 11. 9. 1957.</w:t>
      </w:r>
    </w:p>
  </w:footnote>
  <w:footnote w:id="82">
    <w:p w14:paraId="1759613A" w14:textId="17A37C3C"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101/I-68, Državno-partijska delegacija Poljske u Jugoslaviji, Beograd, 42–50.</w:t>
      </w:r>
    </w:p>
  </w:footnote>
  <w:footnote w:id="83">
    <w:p w14:paraId="5AF3A777" w14:textId="46DF34BD"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20, Uzajemne političke posete, London, 24. 9. 1957, nr. 420522</w:t>
      </w:r>
      <w:r w:rsidR="00422707">
        <w:rPr>
          <w:rFonts w:cs="Times New Roman"/>
        </w:rPr>
        <w:t>.</w:t>
      </w:r>
      <w:r w:rsidRPr="00610930">
        <w:rPr>
          <w:rFonts w:cs="Times New Roman"/>
        </w:rPr>
        <w:t xml:space="preserve"> Ibid., Ankara, 3. 10. 1957, nr. 421289.</w:t>
      </w:r>
    </w:p>
  </w:footnote>
  <w:footnote w:id="84">
    <w:p w14:paraId="506C5F50" w14:textId="3C2CC759"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V zapisniku se vprašanje razorožitve pojavi pod nazivom »vprašanje Baltika kot morja miru«. Sodeč po opisu točk na dnevnem redu</w:t>
      </w:r>
      <w:r w:rsidR="00270C1C">
        <w:rPr>
          <w:rFonts w:cs="Times New Roman"/>
        </w:rPr>
        <w:t>,</w:t>
      </w:r>
      <w:r w:rsidRPr="00610930">
        <w:rPr>
          <w:rFonts w:cs="Times New Roman"/>
        </w:rPr>
        <w:t xml:space="preserve"> so poljski predstavniki želeli slišati jugoslovansko mnenje, ali je idejo mogoče preslikati na druga geopolitična področja. Poljski zunanji minister Adam Rapacki je pobudo, ki je kasneje postala znana kot »plan Rapackiego«, predstavil 2. oktobra 1957 na zasedanju OZN.</w:t>
      </w:r>
      <w:r w:rsidR="00422707">
        <w:rPr>
          <w:rFonts w:cs="Times New Roman"/>
        </w:rPr>
        <w:t xml:space="preserve"> –</w:t>
      </w:r>
      <w:r w:rsidRPr="00610930">
        <w:rPr>
          <w:rFonts w:cs="Times New Roman"/>
        </w:rPr>
        <w:t xml:space="preserve"> AJ, 387. KPR, I-3-a/94-5, Poseta delegacije CK Poljske URP, Beograd, 11. 9. 1957. Več o »planu Rapackiego«: David Stefancic, »The Rapacki Plan: A Case </w:t>
      </w:r>
      <w:proofErr w:type="spellStart"/>
      <w:r w:rsidRPr="00610930">
        <w:rPr>
          <w:rFonts w:cs="Times New Roman"/>
        </w:rPr>
        <w:t>Study</w:t>
      </w:r>
      <w:proofErr w:type="spellEnd"/>
      <w:r w:rsidRPr="00610930">
        <w:rPr>
          <w:rFonts w:cs="Times New Roman"/>
        </w:rPr>
        <w:t xml:space="preserve"> of </w:t>
      </w:r>
      <w:proofErr w:type="spellStart"/>
      <w:r w:rsidRPr="00610930">
        <w:rPr>
          <w:rFonts w:cs="Times New Roman"/>
        </w:rPr>
        <w:t>European</w:t>
      </w:r>
      <w:proofErr w:type="spellEnd"/>
      <w:r w:rsidRPr="00610930">
        <w:rPr>
          <w:rFonts w:cs="Times New Roman"/>
        </w:rPr>
        <w:t xml:space="preserve"> </w:t>
      </w:r>
      <w:proofErr w:type="spellStart"/>
      <w:r w:rsidRPr="00610930">
        <w:rPr>
          <w:rFonts w:cs="Times New Roman"/>
        </w:rPr>
        <w:t>Diplomacy</w:t>
      </w:r>
      <w:proofErr w:type="spellEnd"/>
      <w:r w:rsidRPr="00610930">
        <w:rPr>
          <w:rFonts w:cs="Times New Roman"/>
        </w:rPr>
        <w:t xml:space="preserve">,« </w:t>
      </w:r>
      <w:r w:rsidRPr="00610930">
        <w:rPr>
          <w:rFonts w:cs="Times New Roman"/>
          <w:i/>
        </w:rPr>
        <w:t xml:space="preserve">East </w:t>
      </w:r>
      <w:proofErr w:type="spellStart"/>
      <w:r w:rsidRPr="00610930">
        <w:rPr>
          <w:rFonts w:cs="Times New Roman"/>
          <w:i/>
        </w:rPr>
        <w:t>European</w:t>
      </w:r>
      <w:proofErr w:type="spellEnd"/>
      <w:r w:rsidRPr="00610930">
        <w:rPr>
          <w:rFonts w:cs="Times New Roman"/>
          <w:i/>
        </w:rPr>
        <w:t xml:space="preserve"> </w:t>
      </w:r>
      <w:proofErr w:type="spellStart"/>
      <w:r w:rsidRPr="00610930">
        <w:rPr>
          <w:rFonts w:cs="Times New Roman"/>
          <w:i/>
        </w:rPr>
        <w:t>Quarterly</w:t>
      </w:r>
      <w:proofErr w:type="spellEnd"/>
      <w:r w:rsidR="00FB6E1A">
        <w:rPr>
          <w:rFonts w:cs="Times New Roman"/>
        </w:rPr>
        <w:t xml:space="preserve"> 21, št. 4</w:t>
      </w:r>
      <w:r w:rsidRPr="00610930">
        <w:rPr>
          <w:rFonts w:cs="Times New Roman"/>
        </w:rPr>
        <w:t xml:space="preserve"> (1987): 401–12.</w:t>
      </w:r>
    </w:p>
  </w:footnote>
  <w:footnote w:id="85">
    <w:p w14:paraId="68916D28" w14:textId="0E0FBF6B"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Poljski osnutki skupne deklaracije niso ohranjeni, zato je sklepanje </w:t>
      </w:r>
      <w:r w:rsidR="00270C1C">
        <w:rPr>
          <w:rFonts w:cs="Times New Roman"/>
        </w:rPr>
        <w:t xml:space="preserve">o </w:t>
      </w:r>
      <w:r w:rsidRPr="00610930">
        <w:rPr>
          <w:rFonts w:cs="Times New Roman"/>
        </w:rPr>
        <w:t>dinamiki razhajanj in kompromisov oteženo. DAMSP, PA, Poljska, 1957, f. 72, m. 18, Uzajemne političke posete, Varšava, 17. 9. 1957, nr. 419978; Ibid., 18. 9. 1957, nr. 419977.</w:t>
      </w:r>
    </w:p>
  </w:footnote>
  <w:footnote w:id="86">
    <w:p w14:paraId="2E15835B" w14:textId="3A4233E3"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»Zbližala nas je skupna borba,« </w:t>
      </w:r>
      <w:r w:rsidRPr="00610930">
        <w:rPr>
          <w:rFonts w:cs="Times New Roman"/>
          <w:i/>
        </w:rPr>
        <w:t>Slovenski poročevalec</w:t>
      </w:r>
      <w:r w:rsidRPr="00610930">
        <w:rPr>
          <w:rFonts w:cs="Times New Roman"/>
        </w:rPr>
        <w:t>, 13. 9. 1957, 2</w:t>
      </w:r>
      <w:r w:rsidR="00422707">
        <w:rPr>
          <w:rFonts w:cs="Times New Roman"/>
        </w:rPr>
        <w:t>.</w:t>
      </w:r>
      <w:r w:rsidRPr="00610930">
        <w:rPr>
          <w:rFonts w:cs="Times New Roman"/>
        </w:rPr>
        <w:t xml:space="preserve"> »Dnevi nepozabnih vtisov,« </w:t>
      </w:r>
      <w:r w:rsidRPr="00610930">
        <w:rPr>
          <w:rFonts w:cs="Times New Roman"/>
          <w:i/>
        </w:rPr>
        <w:t>Ljudska pravica</w:t>
      </w:r>
      <w:r w:rsidRPr="00610930">
        <w:rPr>
          <w:rFonts w:cs="Times New Roman"/>
        </w:rPr>
        <w:t>, 16. 9. 1957, 1.</w:t>
      </w:r>
    </w:p>
  </w:footnote>
  <w:footnote w:id="87">
    <w:p w14:paraId="0A5CFC26"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»Zdravica predsednika Tita,« </w:t>
      </w:r>
      <w:r w:rsidRPr="00610930">
        <w:rPr>
          <w:rFonts w:cs="Times New Roman"/>
          <w:i/>
        </w:rPr>
        <w:t>Slovenski poročevalec</w:t>
      </w:r>
      <w:r w:rsidRPr="00610930">
        <w:rPr>
          <w:rFonts w:cs="Times New Roman"/>
        </w:rPr>
        <w:t>, 16. 9. 1957, 1.</w:t>
      </w:r>
    </w:p>
  </w:footnote>
  <w:footnote w:id="88">
    <w:p w14:paraId="2C41F939"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387. KPR, I-3-a/94-5, Poseta delegacije CK Poljske URP, </w:t>
      </w:r>
      <w:r w:rsidR="007C239D" w:rsidRPr="00610930">
        <w:rPr>
          <w:rFonts w:cs="Times New Roman"/>
        </w:rPr>
        <w:t xml:space="preserve">Beograd, </w:t>
      </w:r>
      <w:r w:rsidRPr="00610930">
        <w:rPr>
          <w:rFonts w:cs="Times New Roman"/>
        </w:rPr>
        <w:t>16. 9. 1957, 42–50.</w:t>
      </w:r>
    </w:p>
  </w:footnote>
  <w:footnote w:id="89">
    <w:p w14:paraId="7A02DB1E" w14:textId="2546802C"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AAN, 1354. KC PZPR, XIA-42, Materiały do stosunków polsko-jugosłowiańskich z lat 1956-1970, Varšava, s. d., 49–51</w:t>
      </w:r>
      <w:r w:rsidR="00422707">
        <w:rPr>
          <w:rFonts w:cs="Times New Roman"/>
        </w:rPr>
        <w:t>.</w:t>
      </w:r>
      <w:r w:rsidRPr="00610930">
        <w:rPr>
          <w:rFonts w:cs="Times New Roman"/>
        </w:rPr>
        <w:t xml:space="preserve"> DAMSP, PA, Poljska, 1957, f. 72, m. 22, Uzajemne političke posete, Varšava, 8. 2. 1957, nr. 42971</w:t>
      </w:r>
      <w:r w:rsidR="00422707">
        <w:rPr>
          <w:rFonts w:cs="Times New Roman"/>
        </w:rPr>
        <w:t>.</w:t>
      </w:r>
      <w:r w:rsidRPr="00610930">
        <w:rPr>
          <w:rFonts w:cs="Times New Roman"/>
        </w:rPr>
        <w:t xml:space="preserve"> »Med nami ni nesoglasij,« in »Dnevi nepozabnih vtisov,« </w:t>
      </w:r>
      <w:r w:rsidRPr="00610930">
        <w:rPr>
          <w:rFonts w:cs="Times New Roman"/>
          <w:i/>
        </w:rPr>
        <w:t>Ljudska pravica</w:t>
      </w:r>
      <w:r w:rsidRPr="00610930">
        <w:rPr>
          <w:rFonts w:cs="Times New Roman"/>
        </w:rPr>
        <w:t>, 16. 9. 1957, 1</w:t>
      </w:r>
      <w:r w:rsidR="00422707">
        <w:rPr>
          <w:rFonts w:cs="Times New Roman"/>
        </w:rPr>
        <w:t>.</w:t>
      </w:r>
      <w:r w:rsidRPr="00610930">
        <w:rPr>
          <w:rFonts w:cs="Times New Roman"/>
        </w:rPr>
        <w:t xml:space="preserve"> »Naučili smo se vas še bolj ceniti in </w:t>
      </w:r>
      <w:r w:rsidR="007C239D" w:rsidRPr="00610930">
        <w:rPr>
          <w:rFonts w:cs="Times New Roman"/>
        </w:rPr>
        <w:t>spoštovati</w:t>
      </w:r>
      <w:r w:rsidRPr="00610930">
        <w:rPr>
          <w:rFonts w:cs="Times New Roman"/>
        </w:rPr>
        <w:t xml:space="preserve">,« </w:t>
      </w:r>
      <w:r w:rsidRPr="00610930">
        <w:rPr>
          <w:rFonts w:cs="Times New Roman"/>
          <w:i/>
        </w:rPr>
        <w:t>Ljudska pravica</w:t>
      </w:r>
      <w:r w:rsidRPr="00610930">
        <w:rPr>
          <w:rFonts w:cs="Times New Roman"/>
        </w:rPr>
        <w:t>, 17. 9. 1957, 1.</w:t>
      </w:r>
    </w:p>
  </w:footnote>
  <w:footnote w:id="90">
    <w:p w14:paraId="5A9CFED0" w14:textId="4E5EAABA"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001A2BA0" w:rsidRPr="00610930">
        <w:rPr>
          <w:rFonts w:cs="Times New Roman"/>
          <w:sz w:val="20"/>
          <w:szCs w:val="20"/>
        </w:rPr>
        <w:t xml:space="preserve"> L. Davičo, »Poljsko-jugoslovenski dogovor,« </w:t>
      </w:r>
      <w:r w:rsidR="001A2BA0" w:rsidRPr="00610930">
        <w:rPr>
          <w:rFonts w:cs="Times New Roman"/>
          <w:i/>
          <w:sz w:val="20"/>
          <w:szCs w:val="20"/>
        </w:rPr>
        <w:t>Politika</w:t>
      </w:r>
      <w:r w:rsidR="001A2BA0" w:rsidRPr="00610930">
        <w:rPr>
          <w:rFonts w:cs="Times New Roman"/>
          <w:sz w:val="20"/>
          <w:szCs w:val="20"/>
        </w:rPr>
        <w:t>, 17. 9. 1957, 2</w:t>
      </w:r>
      <w:r w:rsidR="00422707">
        <w:rPr>
          <w:rFonts w:cs="Times New Roman"/>
          <w:sz w:val="20"/>
          <w:szCs w:val="20"/>
        </w:rPr>
        <w:t>.</w:t>
      </w:r>
      <w:r w:rsidR="001A2BA0" w:rsidRPr="00610930">
        <w:rPr>
          <w:rFonts w:cs="Times New Roman"/>
          <w:sz w:val="20"/>
          <w:szCs w:val="20"/>
        </w:rPr>
        <w:t xml:space="preserve"> J. Smole, »Jugoslovensko-poljska saradnja,« </w:t>
      </w:r>
      <w:r w:rsidR="001A2BA0" w:rsidRPr="00610930">
        <w:rPr>
          <w:rFonts w:cs="Times New Roman"/>
          <w:i/>
          <w:sz w:val="20"/>
          <w:szCs w:val="20"/>
        </w:rPr>
        <w:t>Borba</w:t>
      </w:r>
      <w:r w:rsidR="001A2BA0" w:rsidRPr="00610930">
        <w:rPr>
          <w:rFonts w:cs="Times New Roman"/>
          <w:sz w:val="20"/>
          <w:szCs w:val="20"/>
        </w:rPr>
        <w:t>, 18. 9. 1957, 3</w:t>
      </w:r>
      <w:r w:rsidR="00B41E21">
        <w:rPr>
          <w:rFonts w:cs="Times New Roman"/>
          <w:sz w:val="20"/>
          <w:szCs w:val="20"/>
        </w:rPr>
        <w:t>.</w:t>
      </w:r>
      <w:r w:rsidR="001A2BA0" w:rsidRPr="00610930">
        <w:rPr>
          <w:rFonts w:cs="Times New Roman"/>
          <w:sz w:val="20"/>
          <w:szCs w:val="20"/>
        </w:rPr>
        <w:t xml:space="preserve"> »Opšti interes,« </w:t>
      </w:r>
      <w:r w:rsidR="001A2BA0" w:rsidRPr="00610930">
        <w:rPr>
          <w:rFonts w:cs="Times New Roman"/>
          <w:i/>
          <w:sz w:val="20"/>
          <w:szCs w:val="20"/>
        </w:rPr>
        <w:t>Komunist</w:t>
      </w:r>
      <w:r w:rsidR="001A2BA0" w:rsidRPr="00610930">
        <w:rPr>
          <w:rFonts w:cs="Times New Roman"/>
          <w:sz w:val="20"/>
          <w:szCs w:val="20"/>
        </w:rPr>
        <w:t>, 20. 9. 1957, 1</w:t>
      </w:r>
      <w:r w:rsidR="00B41E21">
        <w:rPr>
          <w:rFonts w:cs="Times New Roman"/>
          <w:sz w:val="20"/>
          <w:szCs w:val="20"/>
        </w:rPr>
        <w:t>.</w:t>
      </w:r>
      <w:r w:rsidR="001A2BA0" w:rsidRPr="00610930">
        <w:rPr>
          <w:rFonts w:cs="Times New Roman"/>
          <w:sz w:val="20"/>
          <w:szCs w:val="20"/>
        </w:rPr>
        <w:t xml:space="preserve"> </w:t>
      </w:r>
      <w:r w:rsidRPr="00610930">
        <w:rPr>
          <w:rFonts w:cs="Times New Roman"/>
          <w:sz w:val="20"/>
          <w:szCs w:val="20"/>
        </w:rPr>
        <w:t xml:space="preserve">AAN, 1354. KC PZPR, XIA-42, Materiały do stosunków polsko-jugosłowiańskich z lat 1956-1970, 16. 10. 1957, </w:t>
      </w:r>
      <w:r w:rsidR="00D1072A" w:rsidRPr="00610930">
        <w:rPr>
          <w:rFonts w:cs="Times New Roman"/>
          <w:sz w:val="20"/>
          <w:szCs w:val="20"/>
        </w:rPr>
        <w:t xml:space="preserve">Beograd, </w:t>
      </w:r>
      <w:r w:rsidRPr="00610930">
        <w:rPr>
          <w:rFonts w:cs="Times New Roman"/>
          <w:sz w:val="20"/>
          <w:szCs w:val="20"/>
        </w:rPr>
        <w:t>137–</w:t>
      </w:r>
      <w:r w:rsidR="00B41E21">
        <w:rPr>
          <w:rFonts w:cs="Times New Roman"/>
          <w:sz w:val="20"/>
          <w:szCs w:val="20"/>
        </w:rPr>
        <w:t>3</w:t>
      </w:r>
      <w:r w:rsidRPr="00610930">
        <w:rPr>
          <w:rFonts w:cs="Times New Roman"/>
          <w:sz w:val="20"/>
          <w:szCs w:val="20"/>
        </w:rPr>
        <w:t>8.</w:t>
      </w:r>
    </w:p>
  </w:footnote>
  <w:footnote w:id="91">
    <w:p w14:paraId="53E86793"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7. Department I, m. 194, Raporty polityczne (Jugosławia), Beograd, 190.</w:t>
      </w:r>
    </w:p>
  </w:footnote>
  <w:footnote w:id="92">
    <w:p w14:paraId="15DA4F77" w14:textId="46589B23"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15, Politički odnosi Poljska-FNRJ, Beograd 28. 9. 1957, nr. 428346</w:t>
      </w:r>
      <w:r w:rsidR="00B41E21">
        <w:rPr>
          <w:rFonts w:cs="Times New Roman"/>
        </w:rPr>
        <w:t>.</w:t>
      </w:r>
      <w:r w:rsidRPr="00610930">
        <w:rPr>
          <w:rFonts w:cs="Times New Roman"/>
        </w:rPr>
        <w:t xml:space="preserve"> AJ, 507. CK SKJ, IX. 101/I-68, Državno-partijska delegacija Poljske u Jugoslaviji, </w:t>
      </w:r>
      <w:r w:rsidR="00D1072A" w:rsidRPr="00610930">
        <w:rPr>
          <w:rFonts w:cs="Times New Roman"/>
        </w:rPr>
        <w:t xml:space="preserve">Beograd, </w:t>
      </w:r>
      <w:r w:rsidRPr="00610930">
        <w:rPr>
          <w:rFonts w:cs="Times New Roman"/>
        </w:rPr>
        <w:t>14. 9. 1957, 29–30.</w:t>
      </w:r>
    </w:p>
  </w:footnote>
  <w:footnote w:id="93">
    <w:p w14:paraId="732752A2" w14:textId="2D8B3CDD"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19, Uzajemne političke posete, Varšava, 17. 9. 1957, nr. 420132</w:t>
      </w:r>
      <w:r w:rsidR="00B41E21">
        <w:rPr>
          <w:rFonts w:cs="Times New Roman"/>
        </w:rPr>
        <w:t xml:space="preserve">. </w:t>
      </w:r>
      <w:r w:rsidRPr="00610930">
        <w:rPr>
          <w:rFonts w:cs="Times New Roman"/>
        </w:rPr>
        <w:t xml:space="preserve">Marcin Zaremba, </w:t>
      </w:r>
      <w:r w:rsidRPr="00610930">
        <w:rPr>
          <w:rFonts w:cs="Times New Roman"/>
          <w:i/>
        </w:rPr>
        <w:t>Komunizm, legitymizacja, nacjonalizm: Nacjonalistyczna legitymizacja władzy komunistycznej w Polsce</w:t>
      </w:r>
      <w:r w:rsidRPr="00610930">
        <w:rPr>
          <w:rFonts w:cs="Times New Roman"/>
        </w:rPr>
        <w:t xml:space="preserve"> (Warszawa: Wydawn</w:t>
      </w:r>
      <w:r w:rsidR="00FB6E1A">
        <w:rPr>
          <w:rFonts w:cs="Times New Roman"/>
        </w:rPr>
        <w:t>. Trio, 2001), 160, 1</w:t>
      </w:r>
      <w:r w:rsidR="00B41E21">
        <w:rPr>
          <w:rFonts w:cs="Times New Roman"/>
        </w:rPr>
        <w:t>6</w:t>
      </w:r>
      <w:r w:rsidRPr="00610930">
        <w:rPr>
          <w:rFonts w:cs="Times New Roman"/>
        </w:rPr>
        <w:t>1, 202</w:t>
      </w:r>
      <w:r w:rsidR="00B41E21">
        <w:rPr>
          <w:rFonts w:cs="Times New Roman"/>
        </w:rPr>
        <w:t xml:space="preserve">. </w:t>
      </w:r>
      <w:r w:rsidRPr="00610930">
        <w:rPr>
          <w:rFonts w:cs="Times New Roman"/>
        </w:rPr>
        <w:t>Jarząbek, »“W sprawach niemieckich,”« 104.</w:t>
      </w:r>
    </w:p>
  </w:footnote>
  <w:footnote w:id="94">
    <w:p w14:paraId="4699F8DA"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PPD, Varšava, 21. 9. 1957, nr. 211, 676–7.</w:t>
      </w:r>
    </w:p>
  </w:footnote>
  <w:footnote w:id="95">
    <w:p w14:paraId="1BECA188" w14:textId="3AA8FAE0"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7. Department I, m. 194, Raporty polityczne (Jugosławia), Beograd, 196</w:t>
      </w:r>
      <w:r w:rsidR="00B41E21">
        <w:rPr>
          <w:rFonts w:cs="Times New Roman"/>
        </w:rPr>
        <w:t>.</w:t>
      </w:r>
      <w:r w:rsidRPr="00610930">
        <w:rPr>
          <w:rFonts w:cs="Times New Roman"/>
        </w:rPr>
        <w:t xml:space="preserve"> PPD, Varšava, 21. 9. 1957, nr. 211, 676–7</w:t>
      </w:r>
      <w:r w:rsidR="00B41E21">
        <w:rPr>
          <w:rFonts w:cs="Times New Roman"/>
        </w:rPr>
        <w:t>.</w:t>
      </w:r>
      <w:r w:rsidRPr="00610930">
        <w:rPr>
          <w:rFonts w:cs="Times New Roman"/>
        </w:rPr>
        <w:t xml:space="preserve"> DAMSP, PA, Poljska, 1957, f. 72, m. 19, Uzajemne političke posete, Beograd, 20. 9. 1957, nr. 420157</w:t>
      </w:r>
      <w:r w:rsidR="00B41E21">
        <w:rPr>
          <w:rFonts w:cs="Times New Roman"/>
        </w:rPr>
        <w:t>.</w:t>
      </w:r>
      <w:r w:rsidRPr="00610930">
        <w:rPr>
          <w:rFonts w:cs="Times New Roman"/>
        </w:rPr>
        <w:t xml:space="preserve"> AJ, 387. KPR, I-3-a/94-5, Poseta delegacije CK Poljske URP, Beograd, 23. 9. 1957.</w:t>
      </w:r>
    </w:p>
  </w:footnote>
  <w:footnote w:id="96">
    <w:p w14:paraId="5FFDAC2E" w14:textId="35CCE4BD"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101/I-68, Državno-partijska delegacija Poljske u Jugoslaviji, Varšava, 3. 10. 1957, 55</w:t>
      </w:r>
      <w:r w:rsidR="00B41E21">
        <w:rPr>
          <w:rFonts w:cs="Times New Roman"/>
        </w:rPr>
        <w:t>.</w:t>
      </w:r>
      <w:r w:rsidRPr="00610930">
        <w:rPr>
          <w:rFonts w:cs="Times New Roman"/>
        </w:rPr>
        <w:t xml:space="preserve"> DAMSP, PA, Poljska, 1957, f. 72, m. 15, Politički odnosi Poljska-FNRJ, 28. 9. 1957, </w:t>
      </w:r>
      <w:r w:rsidR="00D1072A" w:rsidRPr="00610930">
        <w:rPr>
          <w:rFonts w:cs="Times New Roman"/>
        </w:rPr>
        <w:t xml:space="preserve">Beograd, </w:t>
      </w:r>
      <w:r w:rsidRPr="00610930">
        <w:rPr>
          <w:rFonts w:cs="Times New Roman"/>
        </w:rPr>
        <w:t>nr. 428346.</w:t>
      </w:r>
    </w:p>
  </w:footnote>
  <w:footnote w:id="97">
    <w:p w14:paraId="21C34F62" w14:textId="75E1CC55"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15</w:t>
      </w:r>
      <w:r w:rsidR="00270C1C">
        <w:rPr>
          <w:rFonts w:cs="Times New Roman"/>
          <w:sz w:val="20"/>
          <w:szCs w:val="20"/>
        </w:rPr>
        <w:t>,</w:t>
      </w:r>
      <w:r w:rsidRPr="00610930">
        <w:rPr>
          <w:rFonts w:cs="Times New Roman"/>
          <w:sz w:val="20"/>
          <w:szCs w:val="20"/>
        </w:rPr>
        <w:t xml:space="preserve"> Politički odnosi Poljska-FNRJ, Beograd, 28. 9. 1957, nr. 428346</w:t>
      </w:r>
      <w:r w:rsidR="00B41E21">
        <w:rPr>
          <w:rFonts w:cs="Times New Roman"/>
          <w:sz w:val="20"/>
          <w:szCs w:val="20"/>
        </w:rPr>
        <w:t>.</w:t>
      </w:r>
      <w:r w:rsidRPr="00610930">
        <w:rPr>
          <w:rFonts w:cs="Times New Roman"/>
          <w:sz w:val="20"/>
          <w:szCs w:val="20"/>
        </w:rPr>
        <w:t xml:space="preserve"> Ibid., Beograd, 4. 10. 1957, nr. 428387.</w:t>
      </w:r>
    </w:p>
  </w:footnote>
  <w:footnote w:id="98">
    <w:p w14:paraId="5CC920F1" w14:textId="7268C99B"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20, Uzajemne političke posete, Varšava, 26. 9. 1957, nr. 420649</w:t>
      </w:r>
      <w:r w:rsidR="00B41E21">
        <w:rPr>
          <w:rFonts w:cs="Times New Roman"/>
        </w:rPr>
        <w:t>.</w:t>
      </w:r>
      <w:r w:rsidRPr="00610930">
        <w:rPr>
          <w:rFonts w:cs="Times New Roman"/>
        </w:rPr>
        <w:t xml:space="preserve"> Ibid., f. 72, m. 15, Politički odnosi Poljska-FNRJ, Beograd, 28. 9. 1957, nr. 428346.</w:t>
      </w:r>
    </w:p>
  </w:footnote>
  <w:footnote w:id="99">
    <w:p w14:paraId="2B019C30" w14:textId="5AF83213"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19, Uzajemne političke posete, Varšava, 17. 9. 1957, nr. 420132</w:t>
      </w:r>
      <w:r w:rsidR="00B41E21">
        <w:rPr>
          <w:rFonts w:cs="Times New Roman"/>
          <w:sz w:val="20"/>
          <w:szCs w:val="20"/>
        </w:rPr>
        <w:t>.</w:t>
      </w:r>
      <w:r w:rsidRPr="00610930">
        <w:rPr>
          <w:rFonts w:cs="Times New Roman"/>
          <w:sz w:val="20"/>
          <w:szCs w:val="20"/>
        </w:rPr>
        <w:t xml:space="preserve"> AJ, 387. KPR, I-3-a/94-5, Poseta delegacije CK Poljske URP, Beograd, 23. 9. 1957.</w:t>
      </w:r>
    </w:p>
  </w:footnote>
  <w:footnote w:id="100">
    <w:p w14:paraId="77D1A0B8"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w:t>
      </w:r>
      <w:r w:rsidR="00122DC3" w:rsidRPr="00610930">
        <w:rPr>
          <w:rFonts w:cs="Times New Roman"/>
        </w:rPr>
        <w:t>PA, Poljska, 1957, f. 72, m. 19,</w:t>
      </w:r>
      <w:r w:rsidRPr="00610930">
        <w:rPr>
          <w:rFonts w:cs="Times New Roman"/>
        </w:rPr>
        <w:t xml:space="preserve"> Uzajemne političke posete, Varšava, 17. 9. 1957, nr. 420132.</w:t>
      </w:r>
    </w:p>
  </w:footnote>
  <w:footnote w:id="101">
    <w:p w14:paraId="400FB764" w14:textId="390B371F"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Zespół depesz, Beograd, 1. 10. 1957, nr. 11458</w:t>
      </w:r>
      <w:r w:rsidR="00B41E21">
        <w:rPr>
          <w:rFonts w:cs="Times New Roman"/>
        </w:rPr>
        <w:t>.</w:t>
      </w:r>
      <w:r w:rsidRPr="00610930">
        <w:rPr>
          <w:rFonts w:cs="Times New Roman"/>
        </w:rPr>
        <w:t xml:space="preserve"> PDD, Moskva, 21. 9. 1957, nr. 209, 672</w:t>
      </w:r>
      <w:r w:rsidR="00B41E21">
        <w:rPr>
          <w:rFonts w:cs="Times New Roman"/>
        </w:rPr>
        <w:t>.</w:t>
      </w:r>
      <w:r w:rsidRPr="00610930">
        <w:rPr>
          <w:rFonts w:cs="Times New Roman"/>
        </w:rPr>
        <w:t xml:space="preserve"> DAMSP, PA, Poljska, 1957, f. 72, m. 19, Uzajemne političke posete, Bukarešta, 17. 9. 1957, nr. 419981.</w:t>
      </w:r>
    </w:p>
  </w:footnote>
  <w:footnote w:id="102">
    <w:p w14:paraId="35FB5D9B" w14:textId="0D5FCAC4"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PDD, Moskva, 21. 9. 1957, nr. 209, 672</w:t>
      </w:r>
      <w:r w:rsidR="00B41E21">
        <w:rPr>
          <w:rFonts w:cs="Times New Roman"/>
          <w:sz w:val="20"/>
          <w:szCs w:val="20"/>
        </w:rPr>
        <w:t>.</w:t>
      </w:r>
      <w:r w:rsidRPr="00610930">
        <w:rPr>
          <w:rFonts w:cs="Times New Roman"/>
          <w:sz w:val="20"/>
          <w:szCs w:val="20"/>
        </w:rPr>
        <w:t xml:space="preserve"> AJ, 387. KPR, I-3-a/94-5, Poseta delegacije CK Poljske URP, Beograd, 21. 9. 1957</w:t>
      </w:r>
      <w:r w:rsidR="00B41E21">
        <w:rPr>
          <w:rFonts w:cs="Times New Roman"/>
          <w:sz w:val="20"/>
          <w:szCs w:val="20"/>
        </w:rPr>
        <w:t>.</w:t>
      </w:r>
      <w:r w:rsidRPr="00610930">
        <w:rPr>
          <w:rFonts w:cs="Times New Roman"/>
          <w:sz w:val="20"/>
          <w:szCs w:val="20"/>
        </w:rPr>
        <w:t xml:space="preserve"> DAMSP, PA, Poljska, 1957, f. 72, m. 19, Uzajemne političke posete, Praga, 19. 9. 1957, nr. 420134</w:t>
      </w:r>
      <w:r w:rsidR="00B41E21">
        <w:rPr>
          <w:rFonts w:cs="Times New Roman"/>
          <w:sz w:val="20"/>
          <w:szCs w:val="20"/>
        </w:rPr>
        <w:t>.</w:t>
      </w:r>
      <w:r w:rsidRPr="00610930">
        <w:rPr>
          <w:rFonts w:cs="Times New Roman"/>
          <w:sz w:val="20"/>
          <w:szCs w:val="20"/>
        </w:rPr>
        <w:t xml:space="preserve"> Ibid., f. 72, m. 20, Uzajemne političke posete, Peking, 20. 9. 1957, nr. 420647.</w:t>
      </w:r>
    </w:p>
  </w:footnote>
  <w:footnote w:id="103">
    <w:p w14:paraId="0742DAD4" w14:textId="22573CC1"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20, Uzajemne političke posete, Pariz, 23. 9. 1957, nr. 420523</w:t>
      </w:r>
      <w:r w:rsidR="00B41E21">
        <w:rPr>
          <w:rFonts w:cs="Times New Roman"/>
        </w:rPr>
        <w:t>.</w:t>
      </w:r>
      <w:r w:rsidRPr="00610930">
        <w:rPr>
          <w:rFonts w:cs="Times New Roman"/>
        </w:rPr>
        <w:t xml:space="preserve"> Ibid., London, 4. 10. 1957, nr. 421222</w:t>
      </w:r>
      <w:r w:rsidR="00B41E21">
        <w:rPr>
          <w:rFonts w:cs="Times New Roman"/>
        </w:rPr>
        <w:t>.</w:t>
      </w:r>
      <w:r w:rsidRPr="00610930">
        <w:rPr>
          <w:rFonts w:cs="Times New Roman"/>
        </w:rPr>
        <w:t xml:space="preserve"> AJ, 507. CK SKJ, IX. 101/I-68. Državno-partijska delegacija Poljske u Jugoslaviji, Beograd, 13. 9. 1957, 30.</w:t>
      </w:r>
    </w:p>
  </w:footnote>
  <w:footnote w:id="104">
    <w:p w14:paraId="2AD1B07D" w14:textId="7E4E64D1"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19, Uzajemne političke posete, Washington, 19. 9. 1957, nr. 42081</w:t>
      </w:r>
      <w:r w:rsidR="00B41E21">
        <w:rPr>
          <w:rFonts w:cs="Times New Roman"/>
        </w:rPr>
        <w:t>.</w:t>
      </w:r>
      <w:r w:rsidRPr="00610930">
        <w:rPr>
          <w:rFonts w:cs="Times New Roman"/>
        </w:rPr>
        <w:t xml:space="preserve"> Ibid., Washington, 20. 9. 1957, nr. 420133; Ibid., Dunaj, 21. 9. 1957, nr. 420339.</w:t>
      </w:r>
    </w:p>
  </w:footnote>
  <w:footnote w:id="105">
    <w:p w14:paraId="496C6B19" w14:textId="0357A594"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1957, f. 72, m. 19, Uzajemne političke posete, Bruselj, 17. 9. 1957, nr. 420217</w:t>
      </w:r>
      <w:r w:rsidR="00B41E21">
        <w:rPr>
          <w:rFonts w:cs="Times New Roman"/>
        </w:rPr>
        <w:t>.</w:t>
      </w:r>
      <w:r w:rsidRPr="00610930">
        <w:rPr>
          <w:rFonts w:cs="Times New Roman"/>
        </w:rPr>
        <w:t xml:space="preserve"> Ibid., Washington, 20. 9. 1957, nr. 420182</w:t>
      </w:r>
      <w:r w:rsidR="00B41E21">
        <w:rPr>
          <w:rFonts w:cs="Times New Roman"/>
        </w:rPr>
        <w:t>.</w:t>
      </w:r>
      <w:r w:rsidRPr="00610930">
        <w:rPr>
          <w:rFonts w:cs="Times New Roman"/>
        </w:rPr>
        <w:t xml:space="preserve"> Ibid., f. 72, m. 20, Uzajemne političke posete, London, 23. 9. 1957, nr. 420519; NARA II, RG 59, General Records of the Department of State 1955–1959, š. 2616, 648.68/9-2057, Washington, 20. 9. 1957</w:t>
      </w:r>
      <w:r w:rsidR="00B41E21">
        <w:rPr>
          <w:rFonts w:cs="Times New Roman"/>
        </w:rPr>
        <w:t>.</w:t>
      </w:r>
      <w:r w:rsidRPr="00610930">
        <w:rPr>
          <w:rFonts w:cs="Times New Roman"/>
        </w:rPr>
        <w:t xml:space="preserve"> Ibid., 648.68/9-2157, Beograd, 21. 9. 1957.</w:t>
      </w:r>
    </w:p>
  </w:footnote>
  <w:footnote w:id="106">
    <w:p w14:paraId="5F55870E" w14:textId="12C3D1F8"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Zespół depesz, Beograd, 6. 9. 1957, nr. 10286</w:t>
      </w:r>
      <w:r w:rsidR="00B41E21">
        <w:rPr>
          <w:rFonts w:cs="Times New Roman"/>
        </w:rPr>
        <w:t>.</w:t>
      </w:r>
      <w:r w:rsidRPr="00610930">
        <w:rPr>
          <w:rFonts w:cs="Times New Roman"/>
        </w:rPr>
        <w:t xml:space="preserve"> DAMSP, PA, Poljska, 1957, f. 72, m. 18, Uzajemne političke posete, Beograd, 6. 9. 1957, nr. 419140.</w:t>
      </w:r>
    </w:p>
  </w:footnote>
  <w:footnote w:id="107">
    <w:p w14:paraId="6F2B1048" w14:textId="4C5948CD"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Zespół depesz, Beograd, 11. 9. 1957, nr. 10655</w:t>
      </w:r>
      <w:r w:rsidR="00B41E21">
        <w:rPr>
          <w:rFonts w:cs="Times New Roman"/>
        </w:rPr>
        <w:t>.</w:t>
      </w:r>
      <w:r w:rsidRPr="00610930">
        <w:rPr>
          <w:rFonts w:cs="Times New Roman"/>
        </w:rPr>
        <w:t xml:space="preserve"> Maričić, </w:t>
      </w:r>
      <w:r w:rsidR="00FB6E1A">
        <w:rPr>
          <w:rFonts w:cs="Times New Roman"/>
          <w:i/>
        </w:rPr>
        <w:t xml:space="preserve">»'Lucky </w:t>
      </w:r>
      <w:proofErr w:type="spellStart"/>
      <w:r w:rsidR="00FB6E1A">
        <w:rPr>
          <w:rFonts w:cs="Times New Roman"/>
          <w:i/>
        </w:rPr>
        <w:t>that</w:t>
      </w:r>
      <w:proofErr w:type="spellEnd"/>
      <w:r w:rsidR="00FB6E1A">
        <w:rPr>
          <w:rFonts w:cs="Times New Roman"/>
          <w:i/>
        </w:rPr>
        <w:t xml:space="preserve"> East Germany'</w:t>
      </w:r>
      <w:r w:rsidRPr="00FB6E1A">
        <w:rPr>
          <w:rFonts w:cs="Times New Roman"/>
          <w:i/>
        </w:rPr>
        <w:t>«</w:t>
      </w:r>
      <w:r w:rsidRPr="00610930">
        <w:rPr>
          <w:rFonts w:cs="Times New Roman"/>
        </w:rPr>
        <w:t xml:space="preserve"> 58.</w:t>
      </w:r>
    </w:p>
  </w:footnote>
  <w:footnote w:id="108">
    <w:p w14:paraId="621C7F15"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PDD, Washington, 10. 10. 1957, nr. 227, 721.</w:t>
      </w:r>
    </w:p>
  </w:footnote>
  <w:footnote w:id="109">
    <w:p w14:paraId="7A443C3D" w14:textId="00A0510E"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Maričić, </w:t>
      </w:r>
      <w:r w:rsidR="00FB6E1A">
        <w:rPr>
          <w:rFonts w:cs="Times New Roman"/>
          <w:i/>
        </w:rPr>
        <w:t xml:space="preserve">»'Lucky </w:t>
      </w:r>
      <w:proofErr w:type="spellStart"/>
      <w:r w:rsidR="00FB6E1A">
        <w:rPr>
          <w:rFonts w:cs="Times New Roman"/>
          <w:i/>
        </w:rPr>
        <w:t>that</w:t>
      </w:r>
      <w:proofErr w:type="spellEnd"/>
      <w:r w:rsidR="00FB6E1A">
        <w:rPr>
          <w:rFonts w:cs="Times New Roman"/>
          <w:i/>
        </w:rPr>
        <w:t xml:space="preserve"> East Germany,'</w:t>
      </w:r>
      <w:r w:rsidRPr="00FB6E1A">
        <w:rPr>
          <w:rFonts w:cs="Times New Roman"/>
          <w:i/>
        </w:rPr>
        <w:t>«</w:t>
      </w:r>
      <w:r w:rsidRPr="00610930">
        <w:rPr>
          <w:rFonts w:cs="Times New Roman"/>
        </w:rPr>
        <w:t xml:space="preserve"> 58. Zaradi sočasne prisotnosti poljskih in vzhodnonemških predstavnikov v Beogradu bi lahko sklepali, da je pri napeljevanju Jugoslavije k priznanju zahodne poljske meje in navezave odnosov </w:t>
      </w:r>
      <w:r w:rsidR="00D6605A">
        <w:rPr>
          <w:rFonts w:cs="Times New Roman"/>
        </w:rPr>
        <w:t>s</w:t>
      </w:r>
      <w:r w:rsidRPr="00610930">
        <w:rPr>
          <w:rFonts w:cs="Times New Roman"/>
        </w:rPr>
        <w:t xml:space="preserve"> </w:t>
      </w:r>
      <w:r w:rsidR="00BF1972" w:rsidRPr="00610930">
        <w:rPr>
          <w:rFonts w:cs="Times New Roman"/>
        </w:rPr>
        <w:t>Pankowom</w:t>
      </w:r>
      <w:r w:rsidRPr="00610930">
        <w:rPr>
          <w:rFonts w:cs="Times New Roman"/>
        </w:rPr>
        <w:t xml:space="preserve"> šlo za usklajeno akcijo izvajanja pritiska s strani Poljske in NDR, a je </w:t>
      </w:r>
      <w:r w:rsidR="00D6605A" w:rsidRPr="00610930">
        <w:rPr>
          <w:rFonts w:cs="Times New Roman"/>
        </w:rPr>
        <w:t xml:space="preserve">to </w:t>
      </w:r>
      <w:r w:rsidRPr="00610930">
        <w:rPr>
          <w:rFonts w:cs="Times New Roman"/>
        </w:rPr>
        <w:t>malo verjetno, saj so bili odnosi med državama slabi. Vzhodnonemški komunisti so bili namreč skeptični do pooktobrskih sprememb na Poljskem</w:t>
      </w:r>
      <w:r w:rsidR="00D6605A">
        <w:rPr>
          <w:rFonts w:cs="Times New Roman"/>
        </w:rPr>
        <w:t>,</w:t>
      </w:r>
      <w:r w:rsidRPr="00610930">
        <w:rPr>
          <w:rFonts w:cs="Times New Roman"/>
        </w:rPr>
        <w:t xml:space="preserve"> poljski predstavniki </w:t>
      </w:r>
      <w:r w:rsidR="00D6605A">
        <w:rPr>
          <w:rFonts w:cs="Times New Roman"/>
        </w:rPr>
        <w:t xml:space="preserve">pa </w:t>
      </w:r>
      <w:r w:rsidRPr="00610930">
        <w:rPr>
          <w:rFonts w:cs="Times New Roman"/>
        </w:rPr>
        <w:t xml:space="preserve">so z jugoslovanskimi diplomati delili svoje nezadovoljstvo z vzhodnonemškimi stališči. </w:t>
      </w:r>
      <w:r w:rsidR="00B41E21">
        <w:rPr>
          <w:rFonts w:cs="Times New Roman"/>
        </w:rPr>
        <w:t xml:space="preserve">– </w:t>
      </w:r>
      <w:r w:rsidRPr="00610930">
        <w:rPr>
          <w:rFonts w:cs="Times New Roman"/>
        </w:rPr>
        <w:t>AJ, 507. CK SKJ, IX. 101/I-60. Razgovor Milatović Moravski, Varšava, 19. 6. 1957, 1</w:t>
      </w:r>
      <w:r w:rsidR="00B41E21">
        <w:rPr>
          <w:rFonts w:cs="Times New Roman"/>
        </w:rPr>
        <w:t>.</w:t>
      </w:r>
      <w:r w:rsidRPr="00610930">
        <w:rPr>
          <w:rFonts w:cs="Times New Roman"/>
        </w:rPr>
        <w:t xml:space="preserve"> Skobelski, </w:t>
      </w:r>
      <w:r w:rsidRPr="00610930">
        <w:rPr>
          <w:rFonts w:cs="Times New Roman"/>
          <w:i/>
        </w:rPr>
        <w:t>Polityka PRL</w:t>
      </w:r>
      <w:r w:rsidRPr="00610930">
        <w:rPr>
          <w:rFonts w:cs="Times New Roman"/>
        </w:rPr>
        <w:t>, 49–55.</w:t>
      </w:r>
    </w:p>
  </w:footnote>
  <w:footnote w:id="110">
    <w:p w14:paraId="26C7FAC8"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PDD, Varšava, 21. 9. 1957, nr. 208, 668.</w:t>
      </w:r>
    </w:p>
  </w:footnote>
  <w:footnote w:id="111">
    <w:p w14:paraId="60EC7FA1" w14:textId="6E7097A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AAN, 1354. KC PZPR, XIA-42, Materiały do stosunków polsko-jugosłowiańskich z lat 1956</w:t>
      </w:r>
      <w:r w:rsidR="00D6605A">
        <w:rPr>
          <w:rFonts w:cs="Times New Roman"/>
        </w:rPr>
        <w:t>–</w:t>
      </w:r>
      <w:r w:rsidRPr="00610930">
        <w:rPr>
          <w:rFonts w:cs="Times New Roman"/>
        </w:rPr>
        <w:t>1970, Varšava, 10. 10. 1957, 132–3</w:t>
      </w:r>
      <w:r w:rsidR="00B41E21">
        <w:rPr>
          <w:rFonts w:cs="Times New Roman"/>
        </w:rPr>
        <w:t>.</w:t>
      </w:r>
      <w:r w:rsidRPr="00610930">
        <w:rPr>
          <w:rFonts w:cs="Times New Roman"/>
        </w:rPr>
        <w:t xml:space="preserve"> DAMSP, SP, Poljska, 1957, f. 1, m. 1, 5. 10. 1957, nr. 238.</w:t>
      </w:r>
    </w:p>
  </w:footnote>
  <w:footnote w:id="112">
    <w:p w14:paraId="6BE92D6F"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101/I-69, Pogovor sa Naškovskim, Varšava, 10. 10. 1957, 1.</w:t>
      </w:r>
    </w:p>
  </w:footnote>
  <w:footnote w:id="113">
    <w:p w14:paraId="6B80F561" w14:textId="0CB9913A"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AAN, 1354. KC PZPR, XIA-42, Materiały do stosunków polsko-jugosłowiańskich z lat 1956-1970, Varšava, 10. 10. 1957, 132</w:t>
      </w:r>
      <w:r w:rsidR="00FB6E1A">
        <w:rPr>
          <w:rFonts w:cs="Times New Roman"/>
        </w:rPr>
        <w:t xml:space="preserve">, </w:t>
      </w:r>
      <w:r w:rsidRPr="00610930">
        <w:rPr>
          <w:rFonts w:cs="Times New Roman"/>
        </w:rPr>
        <w:t>133.</w:t>
      </w:r>
    </w:p>
  </w:footnote>
  <w:footnote w:id="114">
    <w:p w14:paraId="4D528665" w14:textId="3CA4EA79"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Jarząbek, »“W sprawach niemieckich,”« 110.</w:t>
      </w:r>
    </w:p>
  </w:footnote>
  <w:footnote w:id="115">
    <w:p w14:paraId="71FAA9C7" w14:textId="4D85644E"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Maričić, »“Lucky that East Germany,”« 75.</w:t>
      </w:r>
    </w:p>
  </w:footnote>
  <w:footnote w:id="116">
    <w:p w14:paraId="3850365F" w14:textId="46050BC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Mićunović</w:t>
      </w:r>
      <w:r w:rsidRPr="00610930">
        <w:rPr>
          <w:rFonts w:cs="Times New Roman"/>
          <w:i/>
        </w:rPr>
        <w:t xml:space="preserve">, Moskovske </w:t>
      </w:r>
      <w:proofErr w:type="spellStart"/>
      <w:r w:rsidRPr="00610930">
        <w:rPr>
          <w:rFonts w:cs="Times New Roman"/>
          <w:i/>
        </w:rPr>
        <w:t>godine</w:t>
      </w:r>
      <w:proofErr w:type="spellEnd"/>
      <w:r w:rsidRPr="00610930">
        <w:rPr>
          <w:rFonts w:cs="Times New Roman"/>
        </w:rPr>
        <w:t>, 355–</w:t>
      </w:r>
      <w:r w:rsidR="00FB6E1A">
        <w:rPr>
          <w:rFonts w:cs="Times New Roman"/>
        </w:rPr>
        <w:t>5</w:t>
      </w:r>
      <w:r w:rsidRPr="00610930">
        <w:rPr>
          <w:rFonts w:cs="Times New Roman"/>
        </w:rPr>
        <w:t>7.</w:t>
      </w:r>
    </w:p>
  </w:footnote>
  <w:footnote w:id="117">
    <w:p w14:paraId="7842B6BF" w14:textId="6DA62E94"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AJ, 507. CK SKJ, IX. 101/I-71, Razgovor Božović Pjetruš</w:t>
      </w:r>
      <w:r w:rsidR="00FB6E1A">
        <w:rPr>
          <w:rFonts w:cs="Times New Roman"/>
        </w:rPr>
        <w:t xml:space="preserve">inski, Beograd, 30. 10. 1957, 1, </w:t>
      </w:r>
      <w:r w:rsidRPr="00610930">
        <w:rPr>
          <w:rFonts w:cs="Times New Roman"/>
        </w:rPr>
        <w:t>2.</w:t>
      </w:r>
    </w:p>
  </w:footnote>
  <w:footnote w:id="118">
    <w:p w14:paraId="3269AE3B" w14:textId="660A38ED"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»Jugosławia–Niemcy,« </w:t>
      </w:r>
      <w:r w:rsidRPr="00610930">
        <w:rPr>
          <w:rFonts w:cs="Times New Roman"/>
          <w:i/>
        </w:rPr>
        <w:t>Życie Warszawy</w:t>
      </w:r>
      <w:r w:rsidRPr="00610930">
        <w:rPr>
          <w:rFonts w:cs="Times New Roman"/>
        </w:rPr>
        <w:t>, 17. 9. 1957, 2</w:t>
      </w:r>
      <w:r w:rsidR="00B41E21">
        <w:rPr>
          <w:rFonts w:cs="Times New Roman"/>
        </w:rPr>
        <w:t>.</w:t>
      </w:r>
      <w:r w:rsidRPr="00610930">
        <w:rPr>
          <w:rFonts w:cs="Times New Roman"/>
        </w:rPr>
        <w:t xml:space="preserve"> »Nierozumny i niebezpieczny krok,« </w:t>
      </w:r>
      <w:r w:rsidRPr="00610930">
        <w:rPr>
          <w:rFonts w:cs="Times New Roman"/>
          <w:i/>
        </w:rPr>
        <w:t>Życie Warszawy</w:t>
      </w:r>
      <w:r w:rsidRPr="00610930">
        <w:rPr>
          <w:rFonts w:cs="Times New Roman"/>
        </w:rPr>
        <w:t>, 20.–21. 9. 1957, 1</w:t>
      </w:r>
      <w:r w:rsidR="00B41E21">
        <w:rPr>
          <w:rFonts w:cs="Times New Roman"/>
        </w:rPr>
        <w:t>.</w:t>
      </w:r>
      <w:r w:rsidRPr="00610930">
        <w:rPr>
          <w:rFonts w:cs="Times New Roman"/>
        </w:rPr>
        <w:t xml:space="preserve"> AJ, 507. CK SKJ, IX. 101/I-71, Razgovor Božović Pjetruš</w:t>
      </w:r>
      <w:r w:rsidR="00FB6E1A">
        <w:rPr>
          <w:rFonts w:cs="Times New Roman"/>
        </w:rPr>
        <w:t xml:space="preserve">inski, Beograd, 30. 10. 1957, 1, </w:t>
      </w:r>
      <w:r w:rsidRPr="00610930">
        <w:rPr>
          <w:rFonts w:cs="Times New Roman"/>
        </w:rPr>
        <w:t>2.</w:t>
      </w:r>
    </w:p>
  </w:footnote>
  <w:footnote w:id="119">
    <w:p w14:paraId="1B4DD631"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15, Politički odnosi Poljska-FNRJ, Beograd, 25. 10. 1957, nr. 428472.</w:t>
      </w:r>
    </w:p>
  </w:footnote>
  <w:footnote w:id="120">
    <w:p w14:paraId="141ED797" w14:textId="3086CE03" w:rsidR="00CA2077" w:rsidRPr="00610930" w:rsidRDefault="00CA2077"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7. Department I, m.</w:t>
      </w:r>
      <w:r w:rsidR="00D6605A">
        <w:rPr>
          <w:rFonts w:cs="Times New Roman"/>
          <w:sz w:val="20"/>
          <w:szCs w:val="20"/>
        </w:rPr>
        <w:t xml:space="preserve"> </w:t>
      </w:r>
      <w:r w:rsidRPr="00610930">
        <w:rPr>
          <w:rFonts w:cs="Times New Roman"/>
          <w:sz w:val="20"/>
          <w:szCs w:val="20"/>
        </w:rPr>
        <w:t>189, Notatki z rozmów w MSZ z przedstawicielami ambsady Jugosławii w Warszawie, Varšava, 23. 10. 1957, 100.</w:t>
      </w:r>
    </w:p>
  </w:footnote>
  <w:footnote w:id="121">
    <w:p w14:paraId="7E4181C3"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Rajak, </w:t>
      </w:r>
      <w:r w:rsidRPr="00610930">
        <w:rPr>
          <w:rFonts w:cs="Times New Roman"/>
          <w:i/>
        </w:rPr>
        <w:t xml:space="preserve">Yugoslavia and the Soviet </w:t>
      </w:r>
      <w:r w:rsidRPr="00AD2374">
        <w:rPr>
          <w:rFonts w:cs="Times New Roman"/>
          <w:i/>
          <w:iCs/>
        </w:rPr>
        <w:t>Union</w:t>
      </w:r>
      <w:r w:rsidRPr="00610930">
        <w:rPr>
          <w:rFonts w:cs="Times New Roman"/>
        </w:rPr>
        <w:t>, 202.</w:t>
      </w:r>
    </w:p>
  </w:footnote>
  <w:footnote w:id="122">
    <w:p w14:paraId="321C01BD" w14:textId="77777777" w:rsidR="004236ED" w:rsidRPr="00610930" w:rsidRDefault="004236ED" w:rsidP="009859B3">
      <w:pPr>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DAMSP, PA, Poljska, 1957, f. 72, m. 15, Politički odnosi Poljska-FNRJ, Beograd, 6. 12. 1957, nr. 428655.</w:t>
      </w:r>
    </w:p>
  </w:footnote>
  <w:footnote w:id="123">
    <w:p w14:paraId="777B78B6"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1958, f. 90, m. 4, Politička pitanja, Beograd, s. d., nr. 431333.</w:t>
      </w:r>
    </w:p>
  </w:footnote>
  <w:footnote w:id="124">
    <w:p w14:paraId="56D2E224" w14:textId="77777777" w:rsidR="004236ED" w:rsidRPr="00610930" w:rsidRDefault="004236ED"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DAMSP, PA, Poljska, 1958, f. 90, m. 4, Politička pitanja, Beograd, s. d., nr. 431333.</w:t>
      </w:r>
    </w:p>
  </w:footnote>
  <w:footnote w:id="125">
    <w:p w14:paraId="733A5B03" w14:textId="6F55C6F2" w:rsidR="005372EC" w:rsidRPr="00610930" w:rsidRDefault="005372EC"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AMSZ, 7. Department I, m. 194, Raporty polityczne (Jugosławia), Beograd, s. d., 190</w:t>
      </w:r>
      <w:r w:rsidR="00B41E21">
        <w:rPr>
          <w:rFonts w:cs="Times New Roman"/>
        </w:rPr>
        <w:t>.</w:t>
      </w:r>
      <w:r w:rsidRPr="00610930">
        <w:rPr>
          <w:rFonts w:cs="Times New Roman"/>
        </w:rPr>
        <w:t xml:space="preserve"> Jarząbek, »W poszukiwaniu porozumienia,«, 215.</w:t>
      </w:r>
    </w:p>
  </w:footnote>
  <w:footnote w:id="126">
    <w:p w14:paraId="20C27D6D" w14:textId="411A374D" w:rsidR="00BE205C" w:rsidRPr="00610930" w:rsidRDefault="00BE205C" w:rsidP="009859B3">
      <w:pPr>
        <w:pStyle w:val="Sprotnaopomba-besedilo"/>
        <w:jc w:val="both"/>
        <w:rPr>
          <w:rFonts w:cs="Times New Roman"/>
        </w:rPr>
      </w:pPr>
      <w:r w:rsidRPr="00610930">
        <w:rPr>
          <w:rStyle w:val="Sprotnaopomba-sklic"/>
          <w:rFonts w:cs="Times New Roman"/>
        </w:rPr>
        <w:footnoteRef/>
      </w:r>
      <w:r w:rsidRPr="00610930">
        <w:rPr>
          <w:rFonts w:cs="Times New Roman"/>
        </w:rPr>
        <w:t xml:space="preserve"> </w:t>
      </w:r>
      <w:r w:rsidR="002B19B7" w:rsidRPr="00610930">
        <w:rPr>
          <w:rFonts w:cs="Times New Roman"/>
        </w:rPr>
        <w:t>Zveza komunistov Jugoslavije je 22. a</w:t>
      </w:r>
      <w:r w:rsidR="00206527" w:rsidRPr="00610930">
        <w:rPr>
          <w:rFonts w:cs="Times New Roman"/>
        </w:rPr>
        <w:t>prila</w:t>
      </w:r>
      <w:r w:rsidRPr="00610930">
        <w:rPr>
          <w:rFonts w:cs="Times New Roman"/>
        </w:rPr>
        <w:t xml:space="preserve"> 1958 </w:t>
      </w:r>
      <w:r w:rsidR="00206527" w:rsidRPr="00610930">
        <w:rPr>
          <w:rFonts w:cs="Times New Roman"/>
        </w:rPr>
        <w:t xml:space="preserve">na VII. kongresu </w:t>
      </w:r>
      <w:r w:rsidR="002B19B7" w:rsidRPr="00610930">
        <w:rPr>
          <w:rFonts w:cs="Times New Roman"/>
        </w:rPr>
        <w:t>sprejela</w:t>
      </w:r>
      <w:r w:rsidRPr="00610930">
        <w:rPr>
          <w:rFonts w:cs="Times New Roman"/>
        </w:rPr>
        <w:t xml:space="preserve"> nov program, ki ga je Moskva z zavezniki označila kot revizionističnega</w:t>
      </w:r>
      <w:r w:rsidR="00206527" w:rsidRPr="00610930">
        <w:rPr>
          <w:rFonts w:cs="Times New Roman"/>
        </w:rPr>
        <w:t xml:space="preserve">. </w:t>
      </w:r>
      <w:r w:rsidR="00B41E21">
        <w:rPr>
          <w:rFonts w:cs="Times New Roman"/>
        </w:rPr>
        <w:t xml:space="preserve">– </w:t>
      </w:r>
      <w:r w:rsidR="002B19B7" w:rsidRPr="00610930">
        <w:rPr>
          <w:rFonts w:cs="Times New Roman"/>
        </w:rPr>
        <w:t xml:space="preserve">Jože Pirjevec, </w:t>
      </w:r>
      <w:r w:rsidR="002B19B7" w:rsidRPr="00610930">
        <w:rPr>
          <w:rFonts w:cs="Times New Roman"/>
          <w:i/>
        </w:rPr>
        <w:t>Jugoslavija: Nastanek, razvoj ter razpad Karadjordjevićeve in Titove Jugoslavije</w:t>
      </w:r>
      <w:r w:rsidR="002B19B7" w:rsidRPr="00610930">
        <w:rPr>
          <w:rFonts w:cs="Times New Roman"/>
        </w:rPr>
        <w:t xml:space="preserve"> (Koper: Lipa, 1995), 233.</w:t>
      </w:r>
    </w:p>
  </w:footnote>
  <w:footnote w:id="127">
    <w:p w14:paraId="60527179" w14:textId="77777777" w:rsidR="00725B90" w:rsidRPr="00610930" w:rsidRDefault="00725B90" w:rsidP="009859B3">
      <w:pPr>
        <w:spacing w:line="276" w:lineRule="auto"/>
        <w:jc w:val="both"/>
        <w:rPr>
          <w:rFonts w:cs="Times New Roman"/>
          <w:sz w:val="20"/>
          <w:szCs w:val="20"/>
        </w:rPr>
      </w:pPr>
      <w:r w:rsidRPr="00610930">
        <w:rPr>
          <w:rStyle w:val="Sprotnaopomba-sklic"/>
          <w:rFonts w:cs="Times New Roman"/>
          <w:sz w:val="20"/>
          <w:szCs w:val="20"/>
        </w:rPr>
        <w:footnoteRef/>
      </w:r>
      <w:r w:rsidRPr="00610930">
        <w:rPr>
          <w:rFonts w:cs="Times New Roman"/>
          <w:sz w:val="20"/>
          <w:szCs w:val="20"/>
        </w:rPr>
        <w:t xml:space="preserve"> AMSZ, 7. Department I, f. 25/68, m. 4, »Materiały informacyjne o SFRJ i stosunkach polsko-jugosłowiańskich, przygotowane w związku z wizytą Prezydenty Tito w Polsce,« Varšava, 20. 6. 1964, 76–80.</w:t>
      </w:r>
    </w:p>
    <w:p w14:paraId="55D8159C" w14:textId="77777777" w:rsidR="00725B90" w:rsidRPr="00610930" w:rsidRDefault="00725B90" w:rsidP="009859B3">
      <w:pPr>
        <w:pStyle w:val="Sprotnaopomba-besedilo"/>
        <w:jc w:val="both"/>
        <w:rPr>
          <w:rFonts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83671"/>
    <w:multiLevelType w:val="hybridMultilevel"/>
    <w:tmpl w:val="9B4637F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B4932CC"/>
    <w:multiLevelType w:val="hybridMultilevel"/>
    <w:tmpl w:val="E774025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4F50782"/>
    <w:multiLevelType w:val="multilevel"/>
    <w:tmpl w:val="8448644A"/>
    <w:lvl w:ilvl="0">
      <w:start w:val="1"/>
      <w:numFmt w:val="decimal"/>
      <w:lvlText w:val="%1"/>
      <w:lvlJc w:val="left"/>
      <w:pPr>
        <w:ind w:left="5352" w:hanging="5352"/>
      </w:pPr>
    </w:lvl>
    <w:lvl w:ilvl="1">
      <w:start w:val="1"/>
      <w:numFmt w:val="decimalZero"/>
      <w:lvlText w:val="%1.%2"/>
      <w:lvlJc w:val="left"/>
      <w:pPr>
        <w:ind w:left="5352" w:hanging="5352"/>
      </w:pPr>
    </w:lvl>
    <w:lvl w:ilvl="2">
      <w:start w:val="1"/>
      <w:numFmt w:val="decimal"/>
      <w:lvlText w:val="%1.%2.%3"/>
      <w:lvlJc w:val="left"/>
      <w:pPr>
        <w:ind w:left="5352" w:hanging="5352"/>
      </w:pPr>
    </w:lvl>
    <w:lvl w:ilvl="3">
      <w:start w:val="1"/>
      <w:numFmt w:val="decimal"/>
      <w:lvlText w:val="%1.%2.%3.%4"/>
      <w:lvlJc w:val="left"/>
      <w:pPr>
        <w:ind w:left="5352" w:hanging="5352"/>
      </w:pPr>
    </w:lvl>
    <w:lvl w:ilvl="4">
      <w:start w:val="1"/>
      <w:numFmt w:val="decimal"/>
      <w:lvlText w:val="%1.%2.%3.%4.%5"/>
      <w:lvlJc w:val="left"/>
      <w:pPr>
        <w:ind w:left="5352" w:hanging="5352"/>
      </w:pPr>
    </w:lvl>
    <w:lvl w:ilvl="5">
      <w:start w:val="1"/>
      <w:numFmt w:val="decimal"/>
      <w:lvlText w:val="%1.%2.%3.%4.%5.%6"/>
      <w:lvlJc w:val="left"/>
      <w:pPr>
        <w:ind w:left="5352" w:hanging="5352"/>
      </w:pPr>
    </w:lvl>
    <w:lvl w:ilvl="6">
      <w:start w:val="1"/>
      <w:numFmt w:val="decimal"/>
      <w:lvlText w:val="%1.%2.%3.%4.%5.%6.%7"/>
      <w:lvlJc w:val="left"/>
      <w:pPr>
        <w:ind w:left="5352" w:hanging="5352"/>
      </w:pPr>
    </w:lvl>
    <w:lvl w:ilvl="7">
      <w:start w:val="1"/>
      <w:numFmt w:val="decimal"/>
      <w:lvlText w:val="%1.%2.%3.%4.%5.%6.%7.%8"/>
      <w:lvlJc w:val="left"/>
      <w:pPr>
        <w:ind w:left="5352" w:hanging="5352"/>
      </w:pPr>
    </w:lvl>
    <w:lvl w:ilvl="8">
      <w:start w:val="1"/>
      <w:numFmt w:val="decimal"/>
      <w:lvlText w:val="%1.%2.%3.%4.%5.%6.%7.%8.%9"/>
      <w:lvlJc w:val="left"/>
      <w:pPr>
        <w:ind w:left="5352" w:hanging="5352"/>
      </w:pPr>
    </w:lvl>
  </w:abstractNum>
  <w:abstractNum w:abstractNumId="3" w15:restartNumberingAfterBreak="0">
    <w:nsid w:val="29C06487"/>
    <w:multiLevelType w:val="hybridMultilevel"/>
    <w:tmpl w:val="1EA85F9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329F3735"/>
    <w:multiLevelType w:val="hybridMultilevel"/>
    <w:tmpl w:val="5316C7A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37C41F70"/>
    <w:multiLevelType w:val="hybridMultilevel"/>
    <w:tmpl w:val="9814E33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275404436">
    <w:abstractNumId w:val="3"/>
  </w:num>
  <w:num w:numId="2" w16cid:durableId="436755675">
    <w:abstractNumId w:val="4"/>
  </w:num>
  <w:num w:numId="3" w16cid:durableId="823161558">
    <w:abstractNumId w:val="0"/>
  </w:num>
  <w:num w:numId="4" w16cid:durableId="2010517767">
    <w:abstractNumId w:val="5"/>
  </w:num>
  <w:num w:numId="5" w16cid:durableId="1041125027">
    <w:abstractNumId w:val="1"/>
  </w:num>
  <w:num w:numId="6" w16cid:durableId="1562059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AB"/>
    <w:rsid w:val="00001883"/>
    <w:rsid w:val="00016B9D"/>
    <w:rsid w:val="00041392"/>
    <w:rsid w:val="00044805"/>
    <w:rsid w:val="00045E7A"/>
    <w:rsid w:val="00054D4B"/>
    <w:rsid w:val="00063CC1"/>
    <w:rsid w:val="000642B8"/>
    <w:rsid w:val="000710EB"/>
    <w:rsid w:val="0007469C"/>
    <w:rsid w:val="000759A2"/>
    <w:rsid w:val="00082DBE"/>
    <w:rsid w:val="00085C6D"/>
    <w:rsid w:val="000865DD"/>
    <w:rsid w:val="000946E3"/>
    <w:rsid w:val="000A0A83"/>
    <w:rsid w:val="000B4667"/>
    <w:rsid w:val="000B49B6"/>
    <w:rsid w:val="000C47B9"/>
    <w:rsid w:val="000D7E01"/>
    <w:rsid w:val="000F0E45"/>
    <w:rsid w:val="000F6C8E"/>
    <w:rsid w:val="000F6CB2"/>
    <w:rsid w:val="00106816"/>
    <w:rsid w:val="00122DC3"/>
    <w:rsid w:val="001404C8"/>
    <w:rsid w:val="00145519"/>
    <w:rsid w:val="00146551"/>
    <w:rsid w:val="00167BA6"/>
    <w:rsid w:val="00170A15"/>
    <w:rsid w:val="00174277"/>
    <w:rsid w:val="001A0ADD"/>
    <w:rsid w:val="001A2BA0"/>
    <w:rsid w:val="001A565F"/>
    <w:rsid w:val="001B2CAB"/>
    <w:rsid w:val="001C31C1"/>
    <w:rsid w:val="001D30C5"/>
    <w:rsid w:val="001E2726"/>
    <w:rsid w:val="001E55B2"/>
    <w:rsid w:val="0020095C"/>
    <w:rsid w:val="002060F0"/>
    <w:rsid w:val="00206527"/>
    <w:rsid w:val="002101F5"/>
    <w:rsid w:val="002113BF"/>
    <w:rsid w:val="00212782"/>
    <w:rsid w:val="00216A6A"/>
    <w:rsid w:val="00244DF6"/>
    <w:rsid w:val="00270C1C"/>
    <w:rsid w:val="002A25C7"/>
    <w:rsid w:val="002B19B7"/>
    <w:rsid w:val="002B2455"/>
    <w:rsid w:val="002B6E50"/>
    <w:rsid w:val="002C5973"/>
    <w:rsid w:val="002E1BBF"/>
    <w:rsid w:val="00303B59"/>
    <w:rsid w:val="003444F1"/>
    <w:rsid w:val="00357A70"/>
    <w:rsid w:val="00360AE1"/>
    <w:rsid w:val="00365073"/>
    <w:rsid w:val="00375CB0"/>
    <w:rsid w:val="0038010E"/>
    <w:rsid w:val="003806EE"/>
    <w:rsid w:val="003A4A80"/>
    <w:rsid w:val="003C1CCF"/>
    <w:rsid w:val="003D75A2"/>
    <w:rsid w:val="00422707"/>
    <w:rsid w:val="004236ED"/>
    <w:rsid w:val="004243B6"/>
    <w:rsid w:val="00432DA2"/>
    <w:rsid w:val="0043347B"/>
    <w:rsid w:val="00436E08"/>
    <w:rsid w:val="00437AA8"/>
    <w:rsid w:val="00450A1B"/>
    <w:rsid w:val="0045365F"/>
    <w:rsid w:val="00497520"/>
    <w:rsid w:val="004A0E7C"/>
    <w:rsid w:val="004B1003"/>
    <w:rsid w:val="004B7D23"/>
    <w:rsid w:val="004C77C4"/>
    <w:rsid w:val="004E2C9B"/>
    <w:rsid w:val="004E33DA"/>
    <w:rsid w:val="004F518B"/>
    <w:rsid w:val="004F7597"/>
    <w:rsid w:val="00505D04"/>
    <w:rsid w:val="00533AA1"/>
    <w:rsid w:val="005372EC"/>
    <w:rsid w:val="00552EBD"/>
    <w:rsid w:val="005633CA"/>
    <w:rsid w:val="00581B67"/>
    <w:rsid w:val="005D633C"/>
    <w:rsid w:val="005E759E"/>
    <w:rsid w:val="00607593"/>
    <w:rsid w:val="0060795D"/>
    <w:rsid w:val="00610930"/>
    <w:rsid w:val="00641D3D"/>
    <w:rsid w:val="00654748"/>
    <w:rsid w:val="006626C9"/>
    <w:rsid w:val="00662738"/>
    <w:rsid w:val="006710AB"/>
    <w:rsid w:val="006B30CC"/>
    <w:rsid w:val="006B7A80"/>
    <w:rsid w:val="006C06E2"/>
    <w:rsid w:val="006D517B"/>
    <w:rsid w:val="006D71FD"/>
    <w:rsid w:val="006E5E68"/>
    <w:rsid w:val="006F6976"/>
    <w:rsid w:val="00713198"/>
    <w:rsid w:val="00725B90"/>
    <w:rsid w:val="00731925"/>
    <w:rsid w:val="00732DFD"/>
    <w:rsid w:val="007346AB"/>
    <w:rsid w:val="00735758"/>
    <w:rsid w:val="007439CF"/>
    <w:rsid w:val="00764617"/>
    <w:rsid w:val="00770DF3"/>
    <w:rsid w:val="00793818"/>
    <w:rsid w:val="00795DCA"/>
    <w:rsid w:val="007C239D"/>
    <w:rsid w:val="007C4226"/>
    <w:rsid w:val="007C76FF"/>
    <w:rsid w:val="007E26B0"/>
    <w:rsid w:val="007E27A6"/>
    <w:rsid w:val="0081577D"/>
    <w:rsid w:val="008208C8"/>
    <w:rsid w:val="008311F8"/>
    <w:rsid w:val="00835957"/>
    <w:rsid w:val="00836CA3"/>
    <w:rsid w:val="00841C57"/>
    <w:rsid w:val="00857C8E"/>
    <w:rsid w:val="00857DAA"/>
    <w:rsid w:val="008A4950"/>
    <w:rsid w:val="008B6648"/>
    <w:rsid w:val="008C47A6"/>
    <w:rsid w:val="008C6D76"/>
    <w:rsid w:val="008E05BF"/>
    <w:rsid w:val="008F01FB"/>
    <w:rsid w:val="008F7A06"/>
    <w:rsid w:val="009125A1"/>
    <w:rsid w:val="00920F99"/>
    <w:rsid w:val="00926EB3"/>
    <w:rsid w:val="00933625"/>
    <w:rsid w:val="009506E5"/>
    <w:rsid w:val="00955244"/>
    <w:rsid w:val="009566BA"/>
    <w:rsid w:val="00976904"/>
    <w:rsid w:val="00982AD5"/>
    <w:rsid w:val="009859B3"/>
    <w:rsid w:val="00991C1E"/>
    <w:rsid w:val="0099761B"/>
    <w:rsid w:val="009977EA"/>
    <w:rsid w:val="009C2E0E"/>
    <w:rsid w:val="00A02768"/>
    <w:rsid w:val="00A148B2"/>
    <w:rsid w:val="00A2371C"/>
    <w:rsid w:val="00A53090"/>
    <w:rsid w:val="00A55786"/>
    <w:rsid w:val="00A601E0"/>
    <w:rsid w:val="00A64B77"/>
    <w:rsid w:val="00A74C15"/>
    <w:rsid w:val="00A772E8"/>
    <w:rsid w:val="00A82A2D"/>
    <w:rsid w:val="00A92522"/>
    <w:rsid w:val="00AA1527"/>
    <w:rsid w:val="00AA5E55"/>
    <w:rsid w:val="00AA77BD"/>
    <w:rsid w:val="00AB1350"/>
    <w:rsid w:val="00AC0645"/>
    <w:rsid w:val="00AC7911"/>
    <w:rsid w:val="00AD02A0"/>
    <w:rsid w:val="00AD131D"/>
    <w:rsid w:val="00AD2374"/>
    <w:rsid w:val="00AE1409"/>
    <w:rsid w:val="00AE7084"/>
    <w:rsid w:val="00B069F2"/>
    <w:rsid w:val="00B41E21"/>
    <w:rsid w:val="00B43469"/>
    <w:rsid w:val="00B453C8"/>
    <w:rsid w:val="00B45FC5"/>
    <w:rsid w:val="00B55F1E"/>
    <w:rsid w:val="00B630A4"/>
    <w:rsid w:val="00B74141"/>
    <w:rsid w:val="00B749CB"/>
    <w:rsid w:val="00B7518D"/>
    <w:rsid w:val="00B806A1"/>
    <w:rsid w:val="00BA720D"/>
    <w:rsid w:val="00BC481E"/>
    <w:rsid w:val="00BC5093"/>
    <w:rsid w:val="00BD747A"/>
    <w:rsid w:val="00BE0FE8"/>
    <w:rsid w:val="00BE205C"/>
    <w:rsid w:val="00BE7640"/>
    <w:rsid w:val="00BF1972"/>
    <w:rsid w:val="00BF5D45"/>
    <w:rsid w:val="00C30D6D"/>
    <w:rsid w:val="00C32762"/>
    <w:rsid w:val="00C42F9D"/>
    <w:rsid w:val="00C4542E"/>
    <w:rsid w:val="00C5448D"/>
    <w:rsid w:val="00C55BE7"/>
    <w:rsid w:val="00C6170E"/>
    <w:rsid w:val="00C6621C"/>
    <w:rsid w:val="00C6660D"/>
    <w:rsid w:val="00C705FD"/>
    <w:rsid w:val="00C74ED1"/>
    <w:rsid w:val="00C82BC8"/>
    <w:rsid w:val="00C94F7C"/>
    <w:rsid w:val="00CA2077"/>
    <w:rsid w:val="00CB09EB"/>
    <w:rsid w:val="00CC4A92"/>
    <w:rsid w:val="00CC6204"/>
    <w:rsid w:val="00CD69B7"/>
    <w:rsid w:val="00CE0744"/>
    <w:rsid w:val="00CE6C72"/>
    <w:rsid w:val="00D1072A"/>
    <w:rsid w:val="00D13877"/>
    <w:rsid w:val="00D16D68"/>
    <w:rsid w:val="00D20BB5"/>
    <w:rsid w:val="00D214D1"/>
    <w:rsid w:val="00D30052"/>
    <w:rsid w:val="00D41DD5"/>
    <w:rsid w:val="00D43783"/>
    <w:rsid w:val="00D5444A"/>
    <w:rsid w:val="00D62F82"/>
    <w:rsid w:val="00D6605A"/>
    <w:rsid w:val="00D674D1"/>
    <w:rsid w:val="00D75D7D"/>
    <w:rsid w:val="00D94A26"/>
    <w:rsid w:val="00DA198E"/>
    <w:rsid w:val="00DA2775"/>
    <w:rsid w:val="00DD7789"/>
    <w:rsid w:val="00DE5FAA"/>
    <w:rsid w:val="00DE7887"/>
    <w:rsid w:val="00E27717"/>
    <w:rsid w:val="00E27C7F"/>
    <w:rsid w:val="00E46C7B"/>
    <w:rsid w:val="00EA1363"/>
    <w:rsid w:val="00EA4785"/>
    <w:rsid w:val="00EA4936"/>
    <w:rsid w:val="00EC3B8D"/>
    <w:rsid w:val="00ED008E"/>
    <w:rsid w:val="00ED2703"/>
    <w:rsid w:val="00EE0E6B"/>
    <w:rsid w:val="00EF04B8"/>
    <w:rsid w:val="00F07D44"/>
    <w:rsid w:val="00F14CA2"/>
    <w:rsid w:val="00F151C9"/>
    <w:rsid w:val="00F37878"/>
    <w:rsid w:val="00F43CDA"/>
    <w:rsid w:val="00F513E3"/>
    <w:rsid w:val="00F63B68"/>
    <w:rsid w:val="00F94023"/>
    <w:rsid w:val="00FA22A6"/>
    <w:rsid w:val="00FA444E"/>
    <w:rsid w:val="00FB6E1A"/>
    <w:rsid w:val="00FE6B6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5A42"/>
  <w15:chartTrackingRefBased/>
  <w15:docId w15:val="{40925333-DDF9-4980-9E04-E38BEC75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sl-SI"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7346AB"/>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7346AB"/>
    <w:pPr>
      <w:spacing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346AB"/>
    <w:rPr>
      <w:sz w:val="20"/>
      <w:szCs w:val="20"/>
    </w:rPr>
  </w:style>
  <w:style w:type="character" w:styleId="Sprotnaopomba-sklic">
    <w:name w:val="footnote reference"/>
    <w:basedOn w:val="Privzetapisavaodstavka"/>
    <w:uiPriority w:val="99"/>
    <w:unhideWhenUsed/>
    <w:qFormat/>
    <w:rsid w:val="007346AB"/>
    <w:rPr>
      <w:vertAlign w:val="superscript"/>
    </w:rPr>
  </w:style>
  <w:style w:type="paragraph" w:styleId="Glava">
    <w:name w:val="header"/>
    <w:basedOn w:val="Navaden"/>
    <w:link w:val="GlavaZnak"/>
    <w:uiPriority w:val="99"/>
    <w:unhideWhenUsed/>
    <w:rsid w:val="00A64B77"/>
    <w:pPr>
      <w:tabs>
        <w:tab w:val="center" w:pos="4536"/>
        <w:tab w:val="right" w:pos="9072"/>
      </w:tabs>
      <w:spacing w:line="240" w:lineRule="auto"/>
    </w:pPr>
  </w:style>
  <w:style w:type="character" w:customStyle="1" w:styleId="GlavaZnak">
    <w:name w:val="Glava Znak"/>
    <w:basedOn w:val="Privzetapisavaodstavka"/>
    <w:link w:val="Glava"/>
    <w:uiPriority w:val="99"/>
    <w:rsid w:val="00A64B77"/>
  </w:style>
  <w:style w:type="paragraph" w:styleId="Noga">
    <w:name w:val="footer"/>
    <w:basedOn w:val="Navaden"/>
    <w:link w:val="NogaZnak"/>
    <w:uiPriority w:val="99"/>
    <w:unhideWhenUsed/>
    <w:rsid w:val="00A64B77"/>
    <w:pPr>
      <w:tabs>
        <w:tab w:val="center" w:pos="4536"/>
        <w:tab w:val="right" w:pos="9072"/>
      </w:tabs>
      <w:spacing w:line="240" w:lineRule="auto"/>
    </w:pPr>
  </w:style>
  <w:style w:type="character" w:customStyle="1" w:styleId="NogaZnak">
    <w:name w:val="Noga Znak"/>
    <w:basedOn w:val="Privzetapisavaodstavka"/>
    <w:link w:val="Noga"/>
    <w:uiPriority w:val="99"/>
    <w:rsid w:val="00A64B77"/>
  </w:style>
  <w:style w:type="character" w:styleId="Hiperpovezava">
    <w:name w:val="Hyperlink"/>
    <w:basedOn w:val="Privzetapisavaodstavka"/>
    <w:uiPriority w:val="99"/>
    <w:unhideWhenUsed/>
    <w:rsid w:val="00610930"/>
    <w:rPr>
      <w:color w:val="0563C1" w:themeColor="hyperlink"/>
      <w:u w:val="single"/>
    </w:rPr>
  </w:style>
  <w:style w:type="character" w:customStyle="1" w:styleId="Nerazreenaomemba1">
    <w:name w:val="Nerazrešena omemba1"/>
    <w:basedOn w:val="Privzetapisavaodstavka"/>
    <w:uiPriority w:val="99"/>
    <w:semiHidden/>
    <w:unhideWhenUsed/>
    <w:rsid w:val="00610930"/>
    <w:rPr>
      <w:color w:val="605E5C"/>
      <w:shd w:val="clear" w:color="auto" w:fill="E1DFDD"/>
    </w:rPr>
  </w:style>
  <w:style w:type="paragraph" w:styleId="Revizija">
    <w:name w:val="Revision"/>
    <w:hidden/>
    <w:uiPriority w:val="99"/>
    <w:semiHidden/>
    <w:rsid w:val="00D43783"/>
    <w:pPr>
      <w:spacing w:line="240" w:lineRule="auto"/>
    </w:pPr>
  </w:style>
  <w:style w:type="character" w:styleId="Pripombasklic">
    <w:name w:val="annotation reference"/>
    <w:basedOn w:val="Privzetapisavaodstavka"/>
    <w:uiPriority w:val="99"/>
    <w:semiHidden/>
    <w:unhideWhenUsed/>
    <w:rsid w:val="004E2C9B"/>
    <w:rPr>
      <w:sz w:val="16"/>
      <w:szCs w:val="16"/>
    </w:rPr>
  </w:style>
  <w:style w:type="paragraph" w:styleId="Pripombabesedilo">
    <w:name w:val="annotation text"/>
    <w:basedOn w:val="Navaden"/>
    <w:link w:val="PripombabesediloZnak"/>
    <w:uiPriority w:val="99"/>
    <w:semiHidden/>
    <w:unhideWhenUsed/>
    <w:rsid w:val="004E2C9B"/>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4E2C9B"/>
    <w:rPr>
      <w:sz w:val="20"/>
      <w:szCs w:val="20"/>
    </w:rPr>
  </w:style>
  <w:style w:type="paragraph" w:styleId="Zadevapripombe">
    <w:name w:val="annotation subject"/>
    <w:basedOn w:val="Pripombabesedilo"/>
    <w:next w:val="Pripombabesedilo"/>
    <w:link w:val="ZadevapripombeZnak"/>
    <w:uiPriority w:val="99"/>
    <w:semiHidden/>
    <w:unhideWhenUsed/>
    <w:rsid w:val="004E2C9B"/>
    <w:rPr>
      <w:b/>
      <w:bCs/>
    </w:rPr>
  </w:style>
  <w:style w:type="character" w:customStyle="1" w:styleId="ZadevapripombeZnak">
    <w:name w:val="Zadeva pripombe Znak"/>
    <w:basedOn w:val="PripombabesediloZnak"/>
    <w:link w:val="Zadevapripombe"/>
    <w:uiPriority w:val="99"/>
    <w:semiHidden/>
    <w:rsid w:val="004E2C9B"/>
    <w:rPr>
      <w:b/>
      <w:bCs/>
      <w:sz w:val="20"/>
      <w:szCs w:val="20"/>
    </w:rPr>
  </w:style>
  <w:style w:type="paragraph" w:styleId="Besedilooblaka">
    <w:name w:val="Balloon Text"/>
    <w:basedOn w:val="Navaden"/>
    <w:link w:val="BesedilooblakaZnak"/>
    <w:uiPriority w:val="99"/>
    <w:semiHidden/>
    <w:unhideWhenUsed/>
    <w:rsid w:val="00AD2374"/>
    <w:pPr>
      <w:spacing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AD2374"/>
    <w:rPr>
      <w:rFonts w:ascii="Segoe UI" w:hAnsi="Segoe UI" w:cs="Segoe UI"/>
      <w:sz w:val="18"/>
      <w:szCs w:val="18"/>
    </w:rPr>
  </w:style>
  <w:style w:type="paragraph" w:customStyle="1" w:styleId="Default">
    <w:name w:val="Default"/>
    <w:rsid w:val="00955244"/>
    <w:pPr>
      <w:autoSpaceDE w:val="0"/>
      <w:autoSpaceDN w:val="0"/>
      <w:adjustRightInd w:val="0"/>
      <w:spacing w:line="240" w:lineRule="auto"/>
    </w:pPr>
    <w:rPr>
      <w:rFonts w:ascii="Candara" w:hAnsi="Candara" w:cs="Candara"/>
      <w:color w:val="000000"/>
      <w:szCs w:val="24"/>
    </w:rPr>
  </w:style>
  <w:style w:type="paragraph" w:styleId="Odstavekseznama">
    <w:name w:val="List Paragraph"/>
    <w:basedOn w:val="Navaden"/>
    <w:uiPriority w:val="34"/>
    <w:qFormat/>
    <w:rsid w:val="00955244"/>
    <w:pPr>
      <w:ind w:left="720"/>
      <w:contextualSpacing/>
    </w:pPr>
  </w:style>
  <w:style w:type="paragraph" w:styleId="Brezrazmikov">
    <w:name w:val="No Spacing"/>
    <w:qFormat/>
    <w:rsid w:val="00C6660D"/>
    <w:pPr>
      <w:spacing w:line="360" w:lineRule="auto"/>
      <w:jc w:val="both"/>
    </w:pPr>
    <w:rPr>
      <w:rFonts w:eastAsia="Times New Roman" w:cs="Times New Roman"/>
      <w:sz w:val="22"/>
    </w:rPr>
  </w:style>
  <w:style w:type="paragraph" w:styleId="Navadensplet">
    <w:name w:val="Normal (Web)"/>
    <w:basedOn w:val="Navaden"/>
    <w:uiPriority w:val="99"/>
    <w:semiHidden/>
    <w:unhideWhenUsed/>
    <w:rsid w:val="00FA22A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300139">
      <w:bodyDiv w:val="1"/>
      <w:marLeft w:val="0"/>
      <w:marRight w:val="0"/>
      <w:marTop w:val="0"/>
      <w:marBottom w:val="0"/>
      <w:divBdr>
        <w:top w:val="none" w:sz="0" w:space="0" w:color="auto"/>
        <w:left w:val="none" w:sz="0" w:space="0" w:color="auto"/>
        <w:bottom w:val="none" w:sz="0" w:space="0" w:color="auto"/>
        <w:right w:val="none" w:sz="0" w:space="0" w:color="auto"/>
      </w:divBdr>
    </w:div>
    <w:div w:id="866063357">
      <w:bodyDiv w:val="1"/>
      <w:marLeft w:val="0"/>
      <w:marRight w:val="0"/>
      <w:marTop w:val="0"/>
      <w:marBottom w:val="0"/>
      <w:divBdr>
        <w:top w:val="none" w:sz="0" w:space="0" w:color="auto"/>
        <w:left w:val="none" w:sz="0" w:space="0" w:color="auto"/>
        <w:bottom w:val="none" w:sz="0" w:space="0" w:color="auto"/>
        <w:right w:val="none" w:sz="0" w:space="0" w:color="auto"/>
      </w:divBdr>
    </w:div>
    <w:div w:id="881328306">
      <w:bodyDiv w:val="1"/>
      <w:marLeft w:val="0"/>
      <w:marRight w:val="0"/>
      <w:marTop w:val="0"/>
      <w:marBottom w:val="0"/>
      <w:divBdr>
        <w:top w:val="none" w:sz="0" w:space="0" w:color="auto"/>
        <w:left w:val="none" w:sz="0" w:space="0" w:color="auto"/>
        <w:bottom w:val="none" w:sz="0" w:space="0" w:color="auto"/>
        <w:right w:val="none" w:sz="0" w:space="0" w:color="auto"/>
      </w:divBdr>
    </w:div>
    <w:div w:id="101739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1663/pnz.64.3.0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orcid.org/0000-0003-0000-5242" TargetMode="External"/><Relationship Id="rId1" Type="http://schemas.openxmlformats.org/officeDocument/2006/relationships/hyperlink" Target="mailto:maja.lukanc@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81DFA99-99F6-4B2A-8963-3119D22A4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9722</Words>
  <Characters>56878</Characters>
  <Application>Microsoft Office Word</Application>
  <DocSecurity>0</DocSecurity>
  <Lines>789</Lines>
  <Paragraphs>97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66503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Maja</dc:creator>
  <cp:keywords/>
  <dc:description/>
  <cp:lastModifiedBy>Mojca Šorn</cp:lastModifiedBy>
  <cp:revision>5</cp:revision>
  <dcterms:created xsi:type="dcterms:W3CDTF">2024-10-15T08:58:00Z</dcterms:created>
  <dcterms:modified xsi:type="dcterms:W3CDTF">2024-10-17T08:29:00Z</dcterms:modified>
</cp:coreProperties>
</file>