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73B8E7" w14:textId="2D510A91" w:rsidR="00CF150F" w:rsidRPr="00CF150F" w:rsidRDefault="00CF150F" w:rsidP="00B5377E">
      <w:pPr>
        <w:spacing w:line="360" w:lineRule="auto"/>
        <w:jc w:val="both"/>
        <w:rPr>
          <w:rFonts w:ascii="Times New Roman" w:hAnsi="Times New Roman" w:cs="Times New Roman"/>
          <w:b/>
          <w:bCs/>
          <w:sz w:val="32"/>
          <w:szCs w:val="32"/>
        </w:rPr>
      </w:pPr>
      <w:r w:rsidRPr="00CF150F">
        <w:rPr>
          <w:rFonts w:ascii="Times New Roman" w:hAnsi="Times New Roman" w:cs="Times New Roman"/>
          <w:b/>
          <w:sz w:val="32"/>
          <w:szCs w:val="32"/>
        </w:rPr>
        <w:t>Ustvarjanje, vzdrževanje in ponovna uporaba meja</w:t>
      </w:r>
    </w:p>
    <w:p w14:paraId="06E109A1" w14:textId="77777777" w:rsidR="00CF150F" w:rsidRDefault="00CF150F" w:rsidP="00B5377E">
      <w:pPr>
        <w:spacing w:line="360" w:lineRule="auto"/>
        <w:jc w:val="both"/>
        <w:rPr>
          <w:rFonts w:ascii="Times New Roman" w:hAnsi="Times New Roman" w:cs="Times New Roman"/>
          <w:b/>
          <w:bCs/>
          <w:sz w:val="24"/>
          <w:szCs w:val="24"/>
        </w:rPr>
      </w:pPr>
    </w:p>
    <w:p w14:paraId="10D65973" w14:textId="355F94C5" w:rsidR="005F5AD0" w:rsidRPr="00D003BD" w:rsidRDefault="001822D0" w:rsidP="00D003BD">
      <w:pPr>
        <w:spacing w:after="0" w:line="360" w:lineRule="auto"/>
        <w:ind w:firstLine="708"/>
        <w:jc w:val="both"/>
        <w:rPr>
          <w:rFonts w:ascii="Times New Roman" w:hAnsi="Times New Roman" w:cs="Times New Roman"/>
          <w:sz w:val="24"/>
          <w:szCs w:val="24"/>
        </w:rPr>
      </w:pPr>
      <w:r w:rsidRPr="00D003BD">
        <w:rPr>
          <w:rFonts w:ascii="Times New Roman" w:hAnsi="Times New Roman" w:cs="Times New Roman"/>
          <w:sz w:val="24"/>
          <w:szCs w:val="24"/>
        </w:rPr>
        <w:t>Temeljni r</w:t>
      </w:r>
      <w:r w:rsidR="002F0943" w:rsidRPr="00D003BD">
        <w:rPr>
          <w:rFonts w:ascii="Times New Roman" w:hAnsi="Times New Roman" w:cs="Times New Roman"/>
          <w:sz w:val="24"/>
          <w:szCs w:val="24"/>
        </w:rPr>
        <w:t>aziskovalni projekt</w:t>
      </w:r>
      <w:r w:rsidR="00CD4F29" w:rsidRPr="00D003BD">
        <w:rPr>
          <w:rFonts w:ascii="Times New Roman" w:hAnsi="Times New Roman" w:cs="Times New Roman"/>
          <w:b/>
          <w:bCs/>
          <w:sz w:val="24"/>
          <w:szCs w:val="24"/>
        </w:rPr>
        <w:t xml:space="preserve"> </w:t>
      </w:r>
      <w:r w:rsidR="00CD4F29" w:rsidRPr="00D003BD">
        <w:rPr>
          <w:rFonts w:ascii="Times New Roman" w:hAnsi="Times New Roman" w:cs="Times New Roman"/>
          <w:i/>
          <w:iCs/>
          <w:sz w:val="24"/>
          <w:szCs w:val="24"/>
        </w:rPr>
        <w:t>Ustvarjanje, vzdrževanje, ponovna uporaba: mejne komisije kot ključ za razumevanje sodobnih meja</w:t>
      </w:r>
      <w:r w:rsidR="00F27509" w:rsidRPr="00D003BD">
        <w:rPr>
          <w:rFonts w:ascii="Times New Roman" w:hAnsi="Times New Roman" w:cs="Times New Roman"/>
          <w:sz w:val="24"/>
          <w:szCs w:val="24"/>
        </w:rPr>
        <w:t xml:space="preserve"> (J6-2574)</w:t>
      </w:r>
      <w:r w:rsidR="002F0943" w:rsidRPr="00D003BD">
        <w:rPr>
          <w:rFonts w:ascii="Times New Roman" w:hAnsi="Times New Roman" w:cs="Times New Roman"/>
          <w:sz w:val="24"/>
          <w:szCs w:val="24"/>
        </w:rPr>
        <w:t xml:space="preserve">, ki je bil </w:t>
      </w:r>
      <w:r w:rsidR="00235C7E" w:rsidRPr="00D003BD">
        <w:rPr>
          <w:rFonts w:ascii="Times New Roman" w:hAnsi="Times New Roman" w:cs="Times New Roman"/>
          <w:sz w:val="24"/>
          <w:szCs w:val="24"/>
        </w:rPr>
        <w:t xml:space="preserve">v začetku </w:t>
      </w:r>
      <w:r w:rsidR="002F0943" w:rsidRPr="00D003BD">
        <w:rPr>
          <w:rFonts w:ascii="Times New Roman" w:hAnsi="Times New Roman" w:cs="Times New Roman"/>
          <w:sz w:val="24"/>
          <w:szCs w:val="24"/>
        </w:rPr>
        <w:t xml:space="preserve">zasnovan kot </w:t>
      </w:r>
      <w:r w:rsidR="00E837A3" w:rsidRPr="00D003BD">
        <w:rPr>
          <w:rFonts w:ascii="Times New Roman" w:hAnsi="Times New Roman" w:cs="Times New Roman"/>
          <w:sz w:val="24"/>
          <w:szCs w:val="24"/>
        </w:rPr>
        <w:t>primarno</w:t>
      </w:r>
      <w:r w:rsidR="002F0943" w:rsidRPr="00D003BD">
        <w:rPr>
          <w:rFonts w:ascii="Times New Roman" w:hAnsi="Times New Roman" w:cs="Times New Roman"/>
          <w:sz w:val="24"/>
          <w:szCs w:val="24"/>
        </w:rPr>
        <w:t xml:space="preserve"> arhivsko raziskovanje delovanja mejnih komisij</w:t>
      </w:r>
      <w:r w:rsidR="00235C7E" w:rsidRPr="00D003BD">
        <w:rPr>
          <w:rFonts w:ascii="Times New Roman" w:hAnsi="Times New Roman" w:cs="Times New Roman"/>
          <w:sz w:val="24"/>
          <w:szCs w:val="24"/>
        </w:rPr>
        <w:t xml:space="preserve">, </w:t>
      </w:r>
      <w:r w:rsidR="00351330" w:rsidRPr="00D003BD">
        <w:rPr>
          <w:rFonts w:ascii="Times New Roman" w:hAnsi="Times New Roman" w:cs="Times New Roman"/>
          <w:sz w:val="24"/>
          <w:szCs w:val="24"/>
        </w:rPr>
        <w:t xml:space="preserve">je v procesu </w:t>
      </w:r>
      <w:r w:rsidR="008B7148" w:rsidRPr="00D003BD">
        <w:rPr>
          <w:rFonts w:ascii="Times New Roman" w:hAnsi="Times New Roman" w:cs="Times New Roman"/>
          <w:sz w:val="24"/>
          <w:szCs w:val="24"/>
        </w:rPr>
        <w:t xml:space="preserve">dela </w:t>
      </w:r>
      <w:r w:rsidR="00F47C99" w:rsidRPr="00D003BD">
        <w:rPr>
          <w:rFonts w:ascii="Times New Roman" w:hAnsi="Times New Roman" w:cs="Times New Roman"/>
          <w:sz w:val="24"/>
          <w:szCs w:val="24"/>
        </w:rPr>
        <w:t>prerasel</w:t>
      </w:r>
      <w:r w:rsidR="008B7148" w:rsidRPr="00D003BD">
        <w:rPr>
          <w:rFonts w:ascii="Times New Roman" w:hAnsi="Times New Roman" w:cs="Times New Roman"/>
          <w:sz w:val="24"/>
          <w:szCs w:val="24"/>
        </w:rPr>
        <w:t xml:space="preserve"> v </w:t>
      </w:r>
      <w:r w:rsidR="00FD44ED" w:rsidRPr="00D003BD">
        <w:rPr>
          <w:rFonts w:ascii="Times New Roman" w:hAnsi="Times New Roman" w:cs="Times New Roman"/>
          <w:sz w:val="24"/>
          <w:szCs w:val="24"/>
        </w:rPr>
        <w:t xml:space="preserve">študije primerov, ki </w:t>
      </w:r>
      <w:r w:rsidR="00F82C9C">
        <w:rPr>
          <w:rFonts w:ascii="Times New Roman" w:hAnsi="Times New Roman" w:cs="Times New Roman"/>
          <w:sz w:val="24"/>
          <w:szCs w:val="24"/>
        </w:rPr>
        <w:t>poudarjajo</w:t>
      </w:r>
      <w:r w:rsidR="00F82C9C" w:rsidRPr="00D003BD">
        <w:rPr>
          <w:rFonts w:ascii="Times New Roman" w:hAnsi="Times New Roman" w:cs="Times New Roman"/>
          <w:sz w:val="24"/>
          <w:szCs w:val="24"/>
        </w:rPr>
        <w:t xml:space="preserve"> </w:t>
      </w:r>
      <w:r w:rsidR="0017758E" w:rsidRPr="00D003BD">
        <w:rPr>
          <w:rFonts w:ascii="Times New Roman" w:hAnsi="Times New Roman" w:cs="Times New Roman"/>
          <w:sz w:val="24"/>
          <w:szCs w:val="24"/>
        </w:rPr>
        <w:t xml:space="preserve">raznolike </w:t>
      </w:r>
      <w:r w:rsidR="003C4DA3" w:rsidRPr="00D003BD">
        <w:rPr>
          <w:rFonts w:ascii="Times New Roman" w:hAnsi="Times New Roman" w:cs="Times New Roman"/>
          <w:sz w:val="24"/>
          <w:szCs w:val="24"/>
        </w:rPr>
        <w:t>procese (re)</w:t>
      </w:r>
      <w:r w:rsidR="00E84DCE" w:rsidRPr="00D003BD">
        <w:rPr>
          <w:rFonts w:ascii="Times New Roman" w:hAnsi="Times New Roman" w:cs="Times New Roman"/>
          <w:sz w:val="24"/>
          <w:szCs w:val="24"/>
        </w:rPr>
        <w:t>materializacij</w:t>
      </w:r>
      <w:r w:rsidR="003C4DA3" w:rsidRPr="00D003BD">
        <w:rPr>
          <w:rFonts w:ascii="Times New Roman" w:hAnsi="Times New Roman" w:cs="Times New Roman"/>
          <w:sz w:val="24"/>
          <w:szCs w:val="24"/>
        </w:rPr>
        <w:t>e</w:t>
      </w:r>
      <w:r w:rsidR="00E84DCE" w:rsidRPr="00D003BD">
        <w:rPr>
          <w:rFonts w:ascii="Times New Roman" w:hAnsi="Times New Roman" w:cs="Times New Roman"/>
          <w:sz w:val="24"/>
          <w:szCs w:val="24"/>
        </w:rPr>
        <w:t xml:space="preserve"> meja</w:t>
      </w:r>
      <w:r w:rsidR="00170FF2" w:rsidRPr="00D003BD">
        <w:rPr>
          <w:rFonts w:ascii="Times New Roman" w:hAnsi="Times New Roman" w:cs="Times New Roman"/>
          <w:sz w:val="24"/>
          <w:szCs w:val="24"/>
        </w:rPr>
        <w:t xml:space="preserve">. </w:t>
      </w:r>
      <w:r w:rsidR="0013493B" w:rsidRPr="00D003BD">
        <w:rPr>
          <w:rFonts w:ascii="Times New Roman" w:hAnsi="Times New Roman" w:cs="Times New Roman"/>
          <w:sz w:val="24"/>
          <w:szCs w:val="24"/>
        </w:rPr>
        <w:t xml:space="preserve">V raziskovalnem procesu smo </w:t>
      </w:r>
      <w:r w:rsidR="001442F1" w:rsidRPr="00D003BD">
        <w:rPr>
          <w:rFonts w:ascii="Times New Roman" w:hAnsi="Times New Roman" w:cs="Times New Roman"/>
          <w:sz w:val="24"/>
          <w:szCs w:val="24"/>
        </w:rPr>
        <w:t xml:space="preserve">se </w:t>
      </w:r>
      <w:r w:rsidR="0013493B" w:rsidRPr="00D003BD">
        <w:rPr>
          <w:rFonts w:ascii="Times New Roman" w:hAnsi="Times New Roman" w:cs="Times New Roman"/>
          <w:sz w:val="24"/>
          <w:szCs w:val="24"/>
        </w:rPr>
        <w:t xml:space="preserve">člani projektne skupine </w:t>
      </w:r>
      <w:r w:rsidR="001442F1" w:rsidRPr="00D003BD">
        <w:rPr>
          <w:rFonts w:ascii="Times New Roman" w:hAnsi="Times New Roman" w:cs="Times New Roman"/>
          <w:sz w:val="24"/>
          <w:szCs w:val="24"/>
        </w:rPr>
        <w:t xml:space="preserve">oddaljevali od </w:t>
      </w:r>
      <w:r w:rsidR="00A172EC" w:rsidRPr="00D003BD">
        <w:rPr>
          <w:rFonts w:ascii="Times New Roman" w:hAnsi="Times New Roman" w:cs="Times New Roman"/>
          <w:sz w:val="24"/>
          <w:szCs w:val="24"/>
        </w:rPr>
        <w:t>prim</w:t>
      </w:r>
      <w:r w:rsidR="00011E1A" w:rsidRPr="00D003BD">
        <w:rPr>
          <w:rFonts w:ascii="Times New Roman" w:hAnsi="Times New Roman" w:cs="Times New Roman"/>
          <w:sz w:val="24"/>
          <w:szCs w:val="24"/>
        </w:rPr>
        <w:t>a</w:t>
      </w:r>
      <w:r w:rsidR="00A172EC" w:rsidRPr="00D003BD">
        <w:rPr>
          <w:rFonts w:ascii="Times New Roman" w:hAnsi="Times New Roman" w:cs="Times New Roman"/>
          <w:sz w:val="24"/>
          <w:szCs w:val="24"/>
        </w:rPr>
        <w:t>rnega</w:t>
      </w:r>
      <w:r w:rsidR="00302F92" w:rsidRPr="00D003BD">
        <w:rPr>
          <w:rFonts w:ascii="Times New Roman" w:hAnsi="Times New Roman" w:cs="Times New Roman"/>
          <w:sz w:val="24"/>
          <w:szCs w:val="24"/>
        </w:rPr>
        <w:t xml:space="preserve"> </w:t>
      </w:r>
      <w:r w:rsidR="001442F1" w:rsidRPr="00D003BD">
        <w:rPr>
          <w:rFonts w:ascii="Times New Roman" w:hAnsi="Times New Roman" w:cs="Times New Roman"/>
          <w:sz w:val="24"/>
          <w:szCs w:val="24"/>
        </w:rPr>
        <w:t>raziskovanja mejnih komisij</w:t>
      </w:r>
      <w:r w:rsidR="00302F92" w:rsidRPr="00D003BD">
        <w:rPr>
          <w:rFonts w:ascii="Times New Roman" w:hAnsi="Times New Roman" w:cs="Times New Roman"/>
          <w:sz w:val="24"/>
          <w:szCs w:val="24"/>
        </w:rPr>
        <w:t xml:space="preserve"> </w:t>
      </w:r>
      <w:r w:rsidR="00BF43FF" w:rsidRPr="00D003BD">
        <w:rPr>
          <w:rFonts w:ascii="Times New Roman" w:hAnsi="Times New Roman" w:cs="Times New Roman"/>
          <w:sz w:val="24"/>
          <w:szCs w:val="24"/>
        </w:rPr>
        <w:t>in</w:t>
      </w:r>
      <w:r w:rsidR="00A172EC" w:rsidRPr="00D003BD">
        <w:rPr>
          <w:rFonts w:ascii="Times New Roman" w:hAnsi="Times New Roman" w:cs="Times New Roman"/>
          <w:sz w:val="24"/>
          <w:szCs w:val="24"/>
        </w:rPr>
        <w:t xml:space="preserve"> s</w:t>
      </w:r>
      <w:r w:rsidR="009C0197" w:rsidRPr="00D003BD">
        <w:rPr>
          <w:rFonts w:ascii="Times New Roman" w:hAnsi="Times New Roman" w:cs="Times New Roman"/>
          <w:sz w:val="24"/>
          <w:szCs w:val="24"/>
        </w:rPr>
        <w:t xml:space="preserve">e </w:t>
      </w:r>
      <w:r w:rsidR="000D7DA9" w:rsidRPr="00D003BD">
        <w:rPr>
          <w:rFonts w:ascii="Times New Roman" w:hAnsi="Times New Roman" w:cs="Times New Roman"/>
          <w:sz w:val="24"/>
          <w:szCs w:val="24"/>
        </w:rPr>
        <w:t xml:space="preserve">vse bolj </w:t>
      </w:r>
      <w:r w:rsidR="009C0197" w:rsidRPr="00D003BD">
        <w:rPr>
          <w:rFonts w:ascii="Times New Roman" w:hAnsi="Times New Roman" w:cs="Times New Roman"/>
          <w:sz w:val="24"/>
          <w:szCs w:val="24"/>
        </w:rPr>
        <w:t xml:space="preserve">posvečali širšim kontekstom in </w:t>
      </w:r>
      <w:r w:rsidR="002F4CC4" w:rsidRPr="00D003BD">
        <w:rPr>
          <w:rFonts w:ascii="Times New Roman" w:hAnsi="Times New Roman" w:cs="Times New Roman"/>
          <w:sz w:val="24"/>
          <w:szCs w:val="24"/>
        </w:rPr>
        <w:t>procesom</w:t>
      </w:r>
      <w:r w:rsidR="0003140C" w:rsidRPr="00D003BD">
        <w:rPr>
          <w:rFonts w:ascii="Times New Roman" w:hAnsi="Times New Roman" w:cs="Times New Roman"/>
          <w:sz w:val="24"/>
          <w:szCs w:val="24"/>
        </w:rPr>
        <w:t xml:space="preserve">, ki </w:t>
      </w:r>
      <w:r w:rsidR="00294F7E" w:rsidRPr="00D003BD">
        <w:rPr>
          <w:rFonts w:ascii="Times New Roman" w:hAnsi="Times New Roman" w:cs="Times New Roman"/>
          <w:sz w:val="24"/>
          <w:szCs w:val="24"/>
        </w:rPr>
        <w:t xml:space="preserve">pred tem niso bili predmet raziskovalnega zanimanja. </w:t>
      </w:r>
      <w:r w:rsidR="00BE57C3" w:rsidRPr="00D003BD">
        <w:rPr>
          <w:rFonts w:ascii="Times New Roman" w:hAnsi="Times New Roman" w:cs="Times New Roman"/>
          <w:sz w:val="24"/>
          <w:szCs w:val="24"/>
        </w:rPr>
        <w:t xml:space="preserve">Razlogi za to ležijo tudi v </w:t>
      </w:r>
      <w:r w:rsidR="006D4B78" w:rsidRPr="00D003BD">
        <w:rPr>
          <w:rFonts w:ascii="Times New Roman" w:hAnsi="Times New Roman" w:cs="Times New Roman"/>
          <w:sz w:val="24"/>
          <w:szCs w:val="24"/>
        </w:rPr>
        <w:t xml:space="preserve">zunanjih okoliščinah. Zaradi epidemije </w:t>
      </w:r>
      <w:r w:rsidR="00F82C9C">
        <w:rPr>
          <w:rFonts w:ascii="Times New Roman" w:hAnsi="Times New Roman" w:cs="Times New Roman"/>
          <w:sz w:val="24"/>
          <w:szCs w:val="24"/>
        </w:rPr>
        <w:t>c</w:t>
      </w:r>
      <w:r w:rsidR="006D4B78" w:rsidRPr="00D003BD">
        <w:rPr>
          <w:rFonts w:ascii="Times New Roman" w:hAnsi="Times New Roman" w:cs="Times New Roman"/>
          <w:sz w:val="24"/>
          <w:szCs w:val="24"/>
        </w:rPr>
        <w:t>ovid</w:t>
      </w:r>
      <w:r w:rsidR="00F82C9C">
        <w:rPr>
          <w:rFonts w:ascii="Times New Roman" w:hAnsi="Times New Roman" w:cs="Times New Roman"/>
          <w:sz w:val="24"/>
          <w:szCs w:val="24"/>
        </w:rPr>
        <w:t>a</w:t>
      </w:r>
      <w:r w:rsidR="006D4B78" w:rsidRPr="00D003BD">
        <w:rPr>
          <w:rFonts w:ascii="Times New Roman" w:hAnsi="Times New Roman" w:cs="Times New Roman"/>
          <w:sz w:val="24"/>
          <w:szCs w:val="24"/>
        </w:rPr>
        <w:t>-19</w:t>
      </w:r>
      <w:r w:rsidR="008E56CD" w:rsidRPr="00D003BD">
        <w:rPr>
          <w:rFonts w:ascii="Times New Roman" w:hAnsi="Times New Roman" w:cs="Times New Roman"/>
          <w:sz w:val="24"/>
          <w:szCs w:val="24"/>
        </w:rPr>
        <w:t xml:space="preserve"> </w:t>
      </w:r>
      <w:r w:rsidR="003165CB" w:rsidRPr="00D003BD">
        <w:rPr>
          <w:rFonts w:ascii="Times New Roman" w:hAnsi="Times New Roman" w:cs="Times New Roman"/>
          <w:sz w:val="24"/>
          <w:szCs w:val="24"/>
        </w:rPr>
        <w:t xml:space="preserve">je bilo oteženo ali povsem preprečeno raziskovanje v tujih </w:t>
      </w:r>
      <w:r w:rsidR="00483696">
        <w:rPr>
          <w:rFonts w:ascii="Times New Roman" w:hAnsi="Times New Roman" w:cs="Times New Roman"/>
          <w:sz w:val="24"/>
          <w:szCs w:val="24"/>
        </w:rPr>
        <w:t>in</w:t>
      </w:r>
      <w:r w:rsidR="00483696" w:rsidRPr="00D003BD">
        <w:rPr>
          <w:rFonts w:ascii="Times New Roman" w:hAnsi="Times New Roman" w:cs="Times New Roman"/>
          <w:sz w:val="24"/>
          <w:szCs w:val="24"/>
        </w:rPr>
        <w:t xml:space="preserve"> </w:t>
      </w:r>
      <w:r w:rsidR="003165CB" w:rsidRPr="00D003BD">
        <w:rPr>
          <w:rFonts w:ascii="Times New Roman" w:hAnsi="Times New Roman" w:cs="Times New Roman"/>
          <w:sz w:val="24"/>
          <w:szCs w:val="24"/>
        </w:rPr>
        <w:t>tudi domačih arhivi</w:t>
      </w:r>
      <w:r w:rsidR="00204271" w:rsidRPr="00D003BD">
        <w:rPr>
          <w:rFonts w:ascii="Times New Roman" w:hAnsi="Times New Roman" w:cs="Times New Roman"/>
          <w:sz w:val="24"/>
          <w:szCs w:val="24"/>
        </w:rPr>
        <w:t xml:space="preserve">h, zato so se raziskovalke in raziskovalci usmerili v </w:t>
      </w:r>
      <w:r w:rsidR="009A7FB6" w:rsidRPr="00D003BD">
        <w:rPr>
          <w:rFonts w:ascii="Times New Roman" w:hAnsi="Times New Roman" w:cs="Times New Roman"/>
          <w:sz w:val="24"/>
          <w:szCs w:val="24"/>
        </w:rPr>
        <w:t xml:space="preserve">raziskavo </w:t>
      </w:r>
      <w:r w:rsidR="00964284" w:rsidRPr="00D003BD">
        <w:rPr>
          <w:rFonts w:ascii="Times New Roman" w:hAnsi="Times New Roman" w:cs="Times New Roman"/>
          <w:sz w:val="24"/>
          <w:szCs w:val="24"/>
        </w:rPr>
        <w:t xml:space="preserve">bolj </w:t>
      </w:r>
      <w:r w:rsidR="00E96FE2" w:rsidRPr="00D003BD">
        <w:rPr>
          <w:rFonts w:ascii="Times New Roman" w:hAnsi="Times New Roman" w:cs="Times New Roman"/>
          <w:sz w:val="24"/>
          <w:szCs w:val="24"/>
        </w:rPr>
        <w:t xml:space="preserve">dosegljivih </w:t>
      </w:r>
      <w:r w:rsidR="00C31B3B" w:rsidRPr="00D003BD">
        <w:rPr>
          <w:rFonts w:ascii="Times New Roman" w:hAnsi="Times New Roman" w:cs="Times New Roman"/>
          <w:sz w:val="24"/>
          <w:szCs w:val="24"/>
        </w:rPr>
        <w:t>vir</w:t>
      </w:r>
      <w:r w:rsidR="009A7FB6" w:rsidRPr="00D003BD">
        <w:rPr>
          <w:rFonts w:ascii="Times New Roman" w:hAnsi="Times New Roman" w:cs="Times New Roman"/>
          <w:sz w:val="24"/>
          <w:szCs w:val="24"/>
        </w:rPr>
        <w:t>ov</w:t>
      </w:r>
      <w:r w:rsidR="009B0113" w:rsidRPr="00D003BD">
        <w:rPr>
          <w:rFonts w:ascii="Times New Roman" w:hAnsi="Times New Roman" w:cs="Times New Roman"/>
          <w:sz w:val="24"/>
          <w:szCs w:val="24"/>
        </w:rPr>
        <w:t xml:space="preserve">. Podaljšanje trajanja projekta </w:t>
      </w:r>
      <w:r w:rsidR="001D645F" w:rsidRPr="00D003BD">
        <w:rPr>
          <w:rFonts w:ascii="Times New Roman" w:hAnsi="Times New Roman" w:cs="Times New Roman"/>
          <w:sz w:val="24"/>
          <w:szCs w:val="24"/>
        </w:rPr>
        <w:t xml:space="preserve">za eno leto </w:t>
      </w:r>
      <w:r w:rsidR="009B0113" w:rsidRPr="00D003BD">
        <w:rPr>
          <w:rFonts w:ascii="Times New Roman" w:hAnsi="Times New Roman" w:cs="Times New Roman"/>
          <w:sz w:val="24"/>
          <w:szCs w:val="24"/>
        </w:rPr>
        <w:t xml:space="preserve">je omogočilo naknadno </w:t>
      </w:r>
      <w:r w:rsidR="007761AD" w:rsidRPr="00D003BD">
        <w:rPr>
          <w:rFonts w:ascii="Times New Roman" w:hAnsi="Times New Roman" w:cs="Times New Roman"/>
          <w:sz w:val="24"/>
          <w:szCs w:val="24"/>
        </w:rPr>
        <w:t xml:space="preserve">arhivsko </w:t>
      </w:r>
      <w:r w:rsidR="00583934" w:rsidRPr="00D003BD">
        <w:rPr>
          <w:rFonts w:ascii="Times New Roman" w:hAnsi="Times New Roman" w:cs="Times New Roman"/>
          <w:sz w:val="24"/>
          <w:szCs w:val="24"/>
        </w:rPr>
        <w:t>raziskovanje</w:t>
      </w:r>
      <w:r w:rsidR="00180248" w:rsidRPr="00D003BD">
        <w:rPr>
          <w:rFonts w:ascii="Times New Roman" w:hAnsi="Times New Roman" w:cs="Times New Roman"/>
          <w:sz w:val="24"/>
          <w:szCs w:val="24"/>
        </w:rPr>
        <w:t xml:space="preserve"> (predvsem v slovenskih, italijanskih in srbskih arhivih)</w:t>
      </w:r>
      <w:r w:rsidR="00583934" w:rsidRPr="00D003BD">
        <w:rPr>
          <w:rFonts w:ascii="Times New Roman" w:hAnsi="Times New Roman" w:cs="Times New Roman"/>
          <w:sz w:val="24"/>
          <w:szCs w:val="24"/>
        </w:rPr>
        <w:t xml:space="preserve">, vendar </w:t>
      </w:r>
      <w:r w:rsidR="00A33F70" w:rsidRPr="00D003BD">
        <w:rPr>
          <w:rFonts w:ascii="Times New Roman" w:hAnsi="Times New Roman" w:cs="Times New Roman"/>
          <w:sz w:val="24"/>
          <w:szCs w:val="24"/>
        </w:rPr>
        <w:t xml:space="preserve">umanjkanja arhivskega dela v prvih dveh letih trajanja projekta ni bilo mogoče nadomestiti. Razlogi </w:t>
      </w:r>
      <w:r w:rsidR="00110FBC" w:rsidRPr="00D003BD">
        <w:rPr>
          <w:rFonts w:ascii="Times New Roman" w:hAnsi="Times New Roman" w:cs="Times New Roman"/>
          <w:sz w:val="24"/>
          <w:szCs w:val="24"/>
        </w:rPr>
        <w:t xml:space="preserve">za razširitev fokusa z </w:t>
      </w:r>
      <w:r w:rsidR="00AC33E9" w:rsidRPr="00D003BD">
        <w:rPr>
          <w:rFonts w:ascii="Times New Roman" w:hAnsi="Times New Roman" w:cs="Times New Roman"/>
          <w:sz w:val="24"/>
          <w:szCs w:val="24"/>
        </w:rPr>
        <w:t xml:space="preserve">mejnih komisij niso zgolj tehnični, ampak tudi konceptualni. </w:t>
      </w:r>
      <w:r w:rsidR="00A6533F" w:rsidRPr="00D003BD">
        <w:rPr>
          <w:rFonts w:ascii="Times New Roman" w:hAnsi="Times New Roman" w:cs="Times New Roman"/>
          <w:sz w:val="24"/>
          <w:szCs w:val="24"/>
        </w:rPr>
        <w:t>Prišli smo do ugotovitve, da je narava arhivskega gradiva</w:t>
      </w:r>
      <w:r w:rsidR="003532D6" w:rsidRPr="00D003BD">
        <w:rPr>
          <w:rFonts w:ascii="Times New Roman" w:hAnsi="Times New Roman" w:cs="Times New Roman"/>
          <w:sz w:val="24"/>
          <w:szCs w:val="24"/>
        </w:rPr>
        <w:t xml:space="preserve"> mejnih komisij</w:t>
      </w:r>
      <w:r w:rsidR="006748DA" w:rsidRPr="00D003BD">
        <w:rPr>
          <w:rFonts w:ascii="Times New Roman" w:hAnsi="Times New Roman" w:cs="Times New Roman"/>
          <w:sz w:val="24"/>
          <w:szCs w:val="24"/>
        </w:rPr>
        <w:t xml:space="preserve"> veliko obsežn</w:t>
      </w:r>
      <w:r w:rsidR="00483696">
        <w:rPr>
          <w:rFonts w:ascii="Times New Roman" w:hAnsi="Times New Roman" w:cs="Times New Roman"/>
          <w:sz w:val="24"/>
          <w:szCs w:val="24"/>
        </w:rPr>
        <w:t>ejš</w:t>
      </w:r>
      <w:r w:rsidR="006748DA" w:rsidRPr="00D003BD">
        <w:rPr>
          <w:rFonts w:ascii="Times New Roman" w:hAnsi="Times New Roman" w:cs="Times New Roman"/>
          <w:sz w:val="24"/>
          <w:szCs w:val="24"/>
        </w:rPr>
        <w:t>a</w:t>
      </w:r>
      <w:r w:rsidR="00BE34B9" w:rsidRPr="00D003BD">
        <w:rPr>
          <w:rFonts w:ascii="Times New Roman" w:hAnsi="Times New Roman" w:cs="Times New Roman"/>
          <w:sz w:val="24"/>
          <w:szCs w:val="24"/>
        </w:rPr>
        <w:t xml:space="preserve"> (i</w:t>
      </w:r>
      <w:r w:rsidR="0071043F" w:rsidRPr="00D003BD">
        <w:rPr>
          <w:rFonts w:ascii="Times New Roman" w:hAnsi="Times New Roman" w:cs="Times New Roman"/>
          <w:sz w:val="24"/>
          <w:szCs w:val="24"/>
        </w:rPr>
        <w:t>n</w:t>
      </w:r>
      <w:r w:rsidR="00BE34B9" w:rsidRPr="00D003BD">
        <w:rPr>
          <w:rFonts w:ascii="Times New Roman" w:hAnsi="Times New Roman" w:cs="Times New Roman"/>
          <w:sz w:val="24"/>
          <w:szCs w:val="24"/>
        </w:rPr>
        <w:t xml:space="preserve"> mnogo bolj razpršena)</w:t>
      </w:r>
      <w:r w:rsidR="006748DA" w:rsidRPr="00D003BD">
        <w:rPr>
          <w:rFonts w:ascii="Times New Roman" w:hAnsi="Times New Roman" w:cs="Times New Roman"/>
          <w:sz w:val="24"/>
          <w:szCs w:val="24"/>
        </w:rPr>
        <w:t xml:space="preserve">, kot so </w:t>
      </w:r>
      <w:r w:rsidR="00CF5B81" w:rsidRPr="00D003BD">
        <w:rPr>
          <w:rFonts w:ascii="Times New Roman" w:hAnsi="Times New Roman" w:cs="Times New Roman"/>
          <w:sz w:val="24"/>
          <w:szCs w:val="24"/>
        </w:rPr>
        <w:t>kazale preliminarne raziskave gradiva ob prijavi projekta. Gre predvsem za tehničn</w:t>
      </w:r>
      <w:r w:rsidR="006607CA" w:rsidRPr="00D003BD">
        <w:rPr>
          <w:rFonts w:ascii="Times New Roman" w:hAnsi="Times New Roman" w:cs="Times New Roman"/>
          <w:sz w:val="24"/>
          <w:szCs w:val="24"/>
        </w:rPr>
        <w:t>o geodetsko gradivo</w:t>
      </w:r>
      <w:r w:rsidR="00B467E6" w:rsidRPr="00D003BD">
        <w:rPr>
          <w:rFonts w:ascii="Times New Roman" w:hAnsi="Times New Roman" w:cs="Times New Roman"/>
          <w:sz w:val="24"/>
          <w:szCs w:val="24"/>
        </w:rPr>
        <w:t xml:space="preserve"> in korespondenco, ki </w:t>
      </w:r>
      <w:r w:rsidR="00394EB3" w:rsidRPr="00D003BD">
        <w:rPr>
          <w:rFonts w:ascii="Times New Roman" w:hAnsi="Times New Roman" w:cs="Times New Roman"/>
          <w:sz w:val="24"/>
          <w:szCs w:val="24"/>
        </w:rPr>
        <w:t xml:space="preserve">obravnava </w:t>
      </w:r>
      <w:r w:rsidR="00612470" w:rsidRPr="00D003BD">
        <w:rPr>
          <w:rFonts w:ascii="Times New Roman" w:hAnsi="Times New Roman" w:cs="Times New Roman"/>
          <w:sz w:val="24"/>
          <w:szCs w:val="24"/>
        </w:rPr>
        <w:t xml:space="preserve">ozko </w:t>
      </w:r>
      <w:r w:rsidR="0013484E" w:rsidRPr="00D003BD">
        <w:rPr>
          <w:rFonts w:ascii="Times New Roman" w:hAnsi="Times New Roman" w:cs="Times New Roman"/>
          <w:sz w:val="24"/>
          <w:szCs w:val="24"/>
        </w:rPr>
        <w:t xml:space="preserve">organizacijo </w:t>
      </w:r>
      <w:r w:rsidR="00B20627" w:rsidRPr="00D003BD">
        <w:rPr>
          <w:rFonts w:ascii="Times New Roman" w:hAnsi="Times New Roman" w:cs="Times New Roman"/>
          <w:sz w:val="24"/>
          <w:szCs w:val="24"/>
        </w:rPr>
        <w:t>konstrukcije</w:t>
      </w:r>
      <w:r w:rsidR="0013484E" w:rsidRPr="00D003BD">
        <w:rPr>
          <w:rFonts w:ascii="Times New Roman" w:hAnsi="Times New Roman" w:cs="Times New Roman"/>
          <w:sz w:val="24"/>
          <w:szCs w:val="24"/>
        </w:rPr>
        <w:t>/vzdrževanja meje</w:t>
      </w:r>
      <w:r w:rsidR="007A4DB8" w:rsidRPr="00D003BD">
        <w:rPr>
          <w:rFonts w:ascii="Times New Roman" w:hAnsi="Times New Roman" w:cs="Times New Roman"/>
          <w:sz w:val="24"/>
          <w:szCs w:val="24"/>
        </w:rPr>
        <w:t>.</w:t>
      </w:r>
      <w:r w:rsidR="0013484E" w:rsidRPr="00D003BD">
        <w:rPr>
          <w:rFonts w:ascii="Times New Roman" w:hAnsi="Times New Roman" w:cs="Times New Roman"/>
          <w:sz w:val="24"/>
          <w:szCs w:val="24"/>
        </w:rPr>
        <w:t xml:space="preserve"> Čeprav </w:t>
      </w:r>
      <w:r w:rsidR="005631BA" w:rsidRPr="00D003BD">
        <w:rPr>
          <w:rFonts w:ascii="Times New Roman" w:hAnsi="Times New Roman" w:cs="Times New Roman"/>
          <w:sz w:val="24"/>
          <w:szCs w:val="24"/>
        </w:rPr>
        <w:t xml:space="preserve">je </w:t>
      </w:r>
      <w:r w:rsidR="00945067" w:rsidRPr="00D003BD">
        <w:rPr>
          <w:rFonts w:ascii="Times New Roman" w:hAnsi="Times New Roman" w:cs="Times New Roman"/>
          <w:sz w:val="24"/>
          <w:szCs w:val="24"/>
        </w:rPr>
        <w:t>to delovanje ključno z</w:t>
      </w:r>
      <w:r w:rsidR="00573A7E" w:rsidRPr="00D003BD">
        <w:rPr>
          <w:rFonts w:ascii="Times New Roman" w:hAnsi="Times New Roman" w:cs="Times New Roman"/>
          <w:sz w:val="24"/>
          <w:szCs w:val="24"/>
        </w:rPr>
        <w:t>a (re)materializacijo meje, pa</w:t>
      </w:r>
      <w:r w:rsidR="00126A2E" w:rsidRPr="00D003BD">
        <w:rPr>
          <w:rFonts w:ascii="Times New Roman" w:hAnsi="Times New Roman" w:cs="Times New Roman"/>
          <w:sz w:val="24"/>
          <w:szCs w:val="24"/>
        </w:rPr>
        <w:t xml:space="preserve"> smo se kot raziskovalci s </w:t>
      </w:r>
      <w:r w:rsidR="003C7F82" w:rsidRPr="00D003BD">
        <w:rPr>
          <w:rFonts w:ascii="Times New Roman" w:hAnsi="Times New Roman" w:cs="Times New Roman"/>
          <w:sz w:val="24"/>
          <w:szCs w:val="24"/>
        </w:rPr>
        <w:t>področja</w:t>
      </w:r>
      <w:r w:rsidR="00126A2E" w:rsidRPr="00D003BD">
        <w:rPr>
          <w:rFonts w:ascii="Times New Roman" w:hAnsi="Times New Roman" w:cs="Times New Roman"/>
          <w:sz w:val="24"/>
          <w:szCs w:val="24"/>
        </w:rPr>
        <w:t xml:space="preserve"> zgodovinopisja </w:t>
      </w:r>
      <w:r w:rsidR="001538EF" w:rsidRPr="00D003BD">
        <w:rPr>
          <w:rFonts w:ascii="Times New Roman" w:hAnsi="Times New Roman" w:cs="Times New Roman"/>
          <w:sz w:val="24"/>
          <w:szCs w:val="24"/>
        </w:rPr>
        <w:t xml:space="preserve">izogibali pozitivističnemu </w:t>
      </w:r>
      <w:r w:rsidR="00D15244" w:rsidRPr="00D003BD">
        <w:rPr>
          <w:rFonts w:ascii="Times New Roman" w:hAnsi="Times New Roman" w:cs="Times New Roman"/>
          <w:sz w:val="24"/>
          <w:szCs w:val="24"/>
        </w:rPr>
        <w:t xml:space="preserve">naštevanju mejnih kamnov in </w:t>
      </w:r>
      <w:r w:rsidR="00111FC2" w:rsidRPr="00D003BD">
        <w:rPr>
          <w:rFonts w:ascii="Times New Roman" w:hAnsi="Times New Roman" w:cs="Times New Roman"/>
          <w:sz w:val="24"/>
          <w:szCs w:val="24"/>
        </w:rPr>
        <w:t>geodetskih</w:t>
      </w:r>
      <w:r w:rsidR="00B6172B" w:rsidRPr="00D003BD">
        <w:rPr>
          <w:rFonts w:ascii="Times New Roman" w:hAnsi="Times New Roman" w:cs="Times New Roman"/>
          <w:sz w:val="24"/>
          <w:szCs w:val="24"/>
        </w:rPr>
        <w:t xml:space="preserve"> postopkov.</w:t>
      </w:r>
      <w:r w:rsidR="00111FC2" w:rsidRPr="00D003BD">
        <w:rPr>
          <w:rFonts w:ascii="Times New Roman" w:hAnsi="Times New Roman" w:cs="Times New Roman"/>
          <w:sz w:val="24"/>
          <w:szCs w:val="24"/>
        </w:rPr>
        <w:t xml:space="preserve"> Za analizo teh procesov je prav gotovo bolje usposobljena geografska stroka</w:t>
      </w:r>
      <w:r w:rsidR="008C7461" w:rsidRPr="00D003BD">
        <w:rPr>
          <w:rFonts w:ascii="Times New Roman" w:hAnsi="Times New Roman" w:cs="Times New Roman"/>
          <w:sz w:val="24"/>
          <w:szCs w:val="24"/>
        </w:rPr>
        <w:t xml:space="preserve"> s spajanjem humanističnih in </w:t>
      </w:r>
      <w:r w:rsidR="00D152CC" w:rsidRPr="00D003BD">
        <w:rPr>
          <w:rFonts w:ascii="Times New Roman" w:hAnsi="Times New Roman" w:cs="Times New Roman"/>
          <w:sz w:val="24"/>
          <w:szCs w:val="24"/>
        </w:rPr>
        <w:t>naravoslovnih</w:t>
      </w:r>
      <w:r w:rsidR="008C7461" w:rsidRPr="00D003BD">
        <w:rPr>
          <w:rFonts w:ascii="Times New Roman" w:hAnsi="Times New Roman" w:cs="Times New Roman"/>
          <w:sz w:val="24"/>
          <w:szCs w:val="24"/>
        </w:rPr>
        <w:t xml:space="preserve"> kompetenc</w:t>
      </w:r>
      <w:r w:rsidR="00111FC2" w:rsidRPr="00D003BD">
        <w:rPr>
          <w:rFonts w:ascii="Times New Roman" w:hAnsi="Times New Roman" w:cs="Times New Roman"/>
          <w:sz w:val="24"/>
          <w:szCs w:val="24"/>
        </w:rPr>
        <w:t>, ki je imela pri</w:t>
      </w:r>
      <w:r w:rsidR="00290317" w:rsidRPr="00D003BD">
        <w:rPr>
          <w:rFonts w:ascii="Times New Roman" w:hAnsi="Times New Roman" w:cs="Times New Roman"/>
          <w:sz w:val="24"/>
          <w:szCs w:val="24"/>
        </w:rPr>
        <w:t xml:space="preserve"> </w:t>
      </w:r>
      <w:r w:rsidR="005779B9" w:rsidRPr="00D003BD">
        <w:rPr>
          <w:rFonts w:ascii="Times New Roman" w:hAnsi="Times New Roman" w:cs="Times New Roman"/>
          <w:sz w:val="24"/>
          <w:szCs w:val="24"/>
        </w:rPr>
        <w:t xml:space="preserve">projektnem </w:t>
      </w:r>
      <w:r w:rsidR="00A5697E" w:rsidRPr="00D003BD">
        <w:rPr>
          <w:rFonts w:ascii="Times New Roman" w:hAnsi="Times New Roman" w:cs="Times New Roman"/>
          <w:sz w:val="24"/>
          <w:szCs w:val="24"/>
        </w:rPr>
        <w:t xml:space="preserve">načrtu dela </w:t>
      </w:r>
      <w:r w:rsidR="005779B9" w:rsidRPr="00D003BD">
        <w:rPr>
          <w:rFonts w:ascii="Times New Roman" w:hAnsi="Times New Roman" w:cs="Times New Roman"/>
          <w:sz w:val="24"/>
          <w:szCs w:val="24"/>
        </w:rPr>
        <w:t xml:space="preserve">sicer </w:t>
      </w:r>
      <w:r w:rsidR="00290317" w:rsidRPr="00D003BD">
        <w:rPr>
          <w:rFonts w:ascii="Times New Roman" w:hAnsi="Times New Roman" w:cs="Times New Roman"/>
          <w:sz w:val="24"/>
          <w:szCs w:val="24"/>
        </w:rPr>
        <w:t xml:space="preserve">pomembno, a </w:t>
      </w:r>
      <w:r w:rsidR="00293DCC" w:rsidRPr="00D003BD">
        <w:rPr>
          <w:rFonts w:ascii="Times New Roman" w:hAnsi="Times New Roman" w:cs="Times New Roman"/>
          <w:sz w:val="24"/>
          <w:szCs w:val="24"/>
        </w:rPr>
        <w:t xml:space="preserve">ne </w:t>
      </w:r>
      <w:r w:rsidR="003A474E" w:rsidRPr="00D003BD">
        <w:rPr>
          <w:rFonts w:ascii="Times New Roman" w:hAnsi="Times New Roman" w:cs="Times New Roman"/>
          <w:sz w:val="24"/>
          <w:szCs w:val="24"/>
        </w:rPr>
        <w:t>prevladujočo</w:t>
      </w:r>
      <w:r w:rsidR="00290317" w:rsidRPr="00D003BD">
        <w:rPr>
          <w:rFonts w:ascii="Times New Roman" w:hAnsi="Times New Roman" w:cs="Times New Roman"/>
          <w:sz w:val="24"/>
          <w:szCs w:val="24"/>
        </w:rPr>
        <w:t xml:space="preserve"> vlogo.</w:t>
      </w:r>
      <w:r w:rsidR="005C1A52" w:rsidRPr="00D003BD">
        <w:rPr>
          <w:rFonts w:ascii="Times New Roman" w:hAnsi="Times New Roman" w:cs="Times New Roman"/>
          <w:sz w:val="24"/>
          <w:szCs w:val="24"/>
        </w:rPr>
        <w:t xml:space="preserve"> </w:t>
      </w:r>
      <w:r w:rsidR="00342F7B" w:rsidRPr="00D003BD">
        <w:rPr>
          <w:rFonts w:ascii="Times New Roman" w:hAnsi="Times New Roman" w:cs="Times New Roman"/>
          <w:sz w:val="24"/>
          <w:szCs w:val="24"/>
        </w:rPr>
        <w:t>Zato ni nenavadno, da je geografski del projektne skupine</w:t>
      </w:r>
      <w:r w:rsidR="00F53FD4" w:rsidRPr="00D003BD">
        <w:rPr>
          <w:rFonts w:ascii="Times New Roman" w:hAnsi="Times New Roman" w:cs="Times New Roman"/>
          <w:sz w:val="24"/>
          <w:szCs w:val="24"/>
        </w:rPr>
        <w:t xml:space="preserve"> </w:t>
      </w:r>
      <w:r w:rsidR="00342F7B" w:rsidRPr="00D003BD">
        <w:rPr>
          <w:rFonts w:ascii="Times New Roman" w:hAnsi="Times New Roman" w:cs="Times New Roman"/>
          <w:sz w:val="24"/>
          <w:szCs w:val="24"/>
        </w:rPr>
        <w:t xml:space="preserve">ustvaril več </w:t>
      </w:r>
      <w:r w:rsidR="00AA2A03" w:rsidRPr="00D003BD">
        <w:rPr>
          <w:rFonts w:ascii="Times New Roman" w:hAnsi="Times New Roman" w:cs="Times New Roman"/>
          <w:sz w:val="24"/>
          <w:szCs w:val="24"/>
        </w:rPr>
        <w:t>dosežkov</w:t>
      </w:r>
      <w:r w:rsidR="00342F7B" w:rsidRPr="00D003BD">
        <w:rPr>
          <w:rFonts w:ascii="Times New Roman" w:hAnsi="Times New Roman" w:cs="Times New Roman"/>
          <w:sz w:val="24"/>
          <w:szCs w:val="24"/>
        </w:rPr>
        <w:t xml:space="preserve">, kot smo </w:t>
      </w:r>
      <w:r w:rsidR="00AA2A03" w:rsidRPr="00D003BD">
        <w:rPr>
          <w:rFonts w:ascii="Times New Roman" w:hAnsi="Times New Roman" w:cs="Times New Roman"/>
          <w:sz w:val="24"/>
          <w:szCs w:val="24"/>
        </w:rPr>
        <w:t>načrtovali v začetku.</w:t>
      </w:r>
    </w:p>
    <w:p w14:paraId="0C595D6A" w14:textId="3961F331" w:rsidR="002F0943" w:rsidRPr="00D003BD" w:rsidRDefault="00890D55" w:rsidP="00D003BD">
      <w:pPr>
        <w:spacing w:after="0" w:line="360" w:lineRule="auto"/>
        <w:ind w:firstLine="708"/>
        <w:jc w:val="both"/>
        <w:rPr>
          <w:rFonts w:ascii="Times New Roman" w:hAnsi="Times New Roman" w:cs="Times New Roman"/>
          <w:sz w:val="24"/>
          <w:szCs w:val="24"/>
        </w:rPr>
      </w:pPr>
      <w:r w:rsidRPr="00D003BD">
        <w:rPr>
          <w:rFonts w:ascii="Times New Roman" w:hAnsi="Times New Roman" w:cs="Times New Roman"/>
          <w:sz w:val="24"/>
          <w:szCs w:val="24"/>
        </w:rPr>
        <w:t xml:space="preserve">Zaključna publikacija projekta ne obsega vseh rezultatov, ampak zgolj posamezne študije primerov, ki </w:t>
      </w:r>
      <w:r w:rsidR="00483696">
        <w:rPr>
          <w:rFonts w:ascii="Times New Roman" w:hAnsi="Times New Roman" w:cs="Times New Roman"/>
          <w:sz w:val="24"/>
          <w:szCs w:val="24"/>
        </w:rPr>
        <w:t>poudarjajo</w:t>
      </w:r>
      <w:r w:rsidR="00483696" w:rsidRPr="00D003BD">
        <w:rPr>
          <w:rFonts w:ascii="Times New Roman" w:hAnsi="Times New Roman" w:cs="Times New Roman"/>
          <w:sz w:val="24"/>
          <w:szCs w:val="24"/>
        </w:rPr>
        <w:t xml:space="preserve"> </w:t>
      </w:r>
      <w:r w:rsidRPr="00D003BD">
        <w:rPr>
          <w:rFonts w:ascii="Times New Roman" w:hAnsi="Times New Roman" w:cs="Times New Roman"/>
          <w:sz w:val="24"/>
          <w:szCs w:val="24"/>
        </w:rPr>
        <w:t>raznolikost ustvarjanja, vzdrževanja in ponovne uporabe meja.</w:t>
      </w:r>
      <w:r w:rsidR="00F44AE2" w:rsidRPr="00D003BD">
        <w:rPr>
          <w:rFonts w:ascii="Times New Roman" w:hAnsi="Times New Roman" w:cs="Times New Roman"/>
          <w:sz w:val="24"/>
          <w:szCs w:val="24"/>
        </w:rPr>
        <w:t xml:space="preserve"> Člani projektne skupine so</w:t>
      </w:r>
      <w:r w:rsidR="007827C6" w:rsidRPr="00D003BD">
        <w:rPr>
          <w:rFonts w:ascii="Times New Roman" w:hAnsi="Times New Roman" w:cs="Times New Roman"/>
          <w:sz w:val="24"/>
          <w:szCs w:val="24"/>
        </w:rPr>
        <w:t xml:space="preserve"> </w:t>
      </w:r>
      <w:r w:rsidR="00412A21" w:rsidRPr="00D003BD">
        <w:rPr>
          <w:rFonts w:ascii="Times New Roman" w:hAnsi="Times New Roman" w:cs="Times New Roman"/>
          <w:sz w:val="24"/>
          <w:szCs w:val="24"/>
        </w:rPr>
        <w:t>glavnino rezultatov predstavljali oz</w:t>
      </w:r>
      <w:r w:rsidR="00ED6EBA">
        <w:rPr>
          <w:rFonts w:ascii="Times New Roman" w:hAnsi="Times New Roman" w:cs="Times New Roman"/>
          <w:sz w:val="24"/>
          <w:szCs w:val="24"/>
        </w:rPr>
        <w:t>iroma</w:t>
      </w:r>
      <w:r w:rsidR="00412A21" w:rsidRPr="00D003BD">
        <w:rPr>
          <w:rFonts w:ascii="Times New Roman" w:hAnsi="Times New Roman" w:cs="Times New Roman"/>
          <w:sz w:val="24"/>
          <w:szCs w:val="24"/>
        </w:rPr>
        <w:t xml:space="preserve"> objavljali razpršeno, bodisi kot samostojne rezultate projekta bodisi v navezavi z drugimi </w:t>
      </w:r>
      <w:r w:rsidR="000E6DA5" w:rsidRPr="00D003BD">
        <w:rPr>
          <w:rFonts w:ascii="Times New Roman" w:hAnsi="Times New Roman" w:cs="Times New Roman"/>
          <w:sz w:val="24"/>
          <w:szCs w:val="24"/>
        </w:rPr>
        <w:t xml:space="preserve">raziskovalnimi </w:t>
      </w:r>
      <w:r w:rsidR="00E7719A" w:rsidRPr="00D003BD">
        <w:rPr>
          <w:rFonts w:ascii="Times New Roman" w:hAnsi="Times New Roman" w:cs="Times New Roman"/>
          <w:sz w:val="24"/>
          <w:szCs w:val="24"/>
        </w:rPr>
        <w:t>nalogami in projekti</w:t>
      </w:r>
      <w:r w:rsidR="000E6DA5" w:rsidRPr="00D003BD">
        <w:rPr>
          <w:rFonts w:ascii="Times New Roman" w:hAnsi="Times New Roman" w:cs="Times New Roman"/>
          <w:sz w:val="24"/>
          <w:szCs w:val="24"/>
        </w:rPr>
        <w:t xml:space="preserve">. </w:t>
      </w:r>
      <w:r w:rsidR="00AB1D99" w:rsidRPr="00D003BD">
        <w:rPr>
          <w:rFonts w:ascii="Times New Roman" w:hAnsi="Times New Roman" w:cs="Times New Roman"/>
          <w:sz w:val="24"/>
          <w:szCs w:val="24"/>
        </w:rPr>
        <w:t>Raziskovalno delo je bilo razdeljeno na pet polj raziskovanja</w:t>
      </w:r>
      <w:r w:rsidR="000C28C6" w:rsidRPr="00D003BD">
        <w:rPr>
          <w:rFonts w:ascii="Times New Roman" w:hAnsi="Times New Roman" w:cs="Times New Roman"/>
          <w:sz w:val="24"/>
          <w:szCs w:val="24"/>
        </w:rPr>
        <w:t>: prostor (PR1), identifikacije, lojalnosti (PR2),</w:t>
      </w:r>
      <w:r w:rsidR="005973AD" w:rsidRPr="00D003BD">
        <w:rPr>
          <w:rFonts w:ascii="Times New Roman" w:hAnsi="Times New Roman" w:cs="Times New Roman"/>
          <w:sz w:val="24"/>
          <w:szCs w:val="24"/>
        </w:rPr>
        <w:t xml:space="preserve"> </w:t>
      </w:r>
      <w:r w:rsidR="000C28C6" w:rsidRPr="00D003BD">
        <w:rPr>
          <w:rFonts w:ascii="Times New Roman" w:hAnsi="Times New Roman" w:cs="Times New Roman"/>
          <w:sz w:val="24"/>
          <w:szCs w:val="24"/>
        </w:rPr>
        <w:t>prepustnost meje (PR3), mejni spori (PR4),</w:t>
      </w:r>
      <w:r w:rsidR="000D46C4" w:rsidRPr="00D003BD">
        <w:rPr>
          <w:rFonts w:ascii="Times New Roman" w:hAnsi="Times New Roman" w:cs="Times New Roman"/>
          <w:sz w:val="24"/>
          <w:szCs w:val="24"/>
        </w:rPr>
        <w:t xml:space="preserve"> odnosi med entitetami, diplomacija (PR5</w:t>
      </w:r>
      <w:r w:rsidR="006407AB" w:rsidRPr="00D003BD">
        <w:rPr>
          <w:rFonts w:ascii="Times New Roman" w:hAnsi="Times New Roman" w:cs="Times New Roman"/>
          <w:sz w:val="24"/>
          <w:szCs w:val="24"/>
        </w:rPr>
        <w:t>)</w:t>
      </w:r>
      <w:r w:rsidR="00AB1D99" w:rsidRPr="00D003BD">
        <w:rPr>
          <w:rFonts w:ascii="Times New Roman" w:hAnsi="Times New Roman" w:cs="Times New Roman"/>
          <w:sz w:val="24"/>
          <w:szCs w:val="24"/>
        </w:rPr>
        <w:t>. Polja raziskovanja so bila zasnovana kot perspektive</w:t>
      </w:r>
      <w:r w:rsidR="00ED6EBA">
        <w:rPr>
          <w:rFonts w:ascii="Times New Roman" w:hAnsi="Times New Roman" w:cs="Times New Roman"/>
          <w:sz w:val="24"/>
          <w:szCs w:val="24"/>
        </w:rPr>
        <w:t>,</w:t>
      </w:r>
      <w:r w:rsidR="00AB1D99" w:rsidRPr="00D003BD">
        <w:rPr>
          <w:rFonts w:ascii="Times New Roman" w:hAnsi="Times New Roman" w:cs="Times New Roman"/>
          <w:sz w:val="24"/>
          <w:szCs w:val="24"/>
        </w:rPr>
        <w:t xml:space="preserve"> </w:t>
      </w:r>
      <w:r w:rsidR="00ED6EBA">
        <w:rPr>
          <w:rFonts w:ascii="Times New Roman" w:hAnsi="Times New Roman" w:cs="Times New Roman"/>
          <w:sz w:val="24"/>
          <w:szCs w:val="24"/>
        </w:rPr>
        <w:t>p</w:t>
      </w:r>
      <w:r w:rsidR="00AB1D99" w:rsidRPr="00D003BD">
        <w:rPr>
          <w:rFonts w:ascii="Times New Roman" w:hAnsi="Times New Roman" w:cs="Times New Roman"/>
          <w:sz w:val="24"/>
          <w:szCs w:val="24"/>
        </w:rPr>
        <w:t xml:space="preserve">osamezni rezultati </w:t>
      </w:r>
      <w:r w:rsidR="00ED6EBA">
        <w:rPr>
          <w:rFonts w:ascii="Times New Roman" w:hAnsi="Times New Roman" w:cs="Times New Roman"/>
          <w:sz w:val="24"/>
          <w:szCs w:val="24"/>
        </w:rPr>
        <w:t xml:space="preserve">pa </w:t>
      </w:r>
      <w:r w:rsidR="00AB1D99" w:rsidRPr="00D003BD">
        <w:rPr>
          <w:rFonts w:ascii="Times New Roman" w:hAnsi="Times New Roman" w:cs="Times New Roman"/>
          <w:sz w:val="24"/>
          <w:szCs w:val="24"/>
        </w:rPr>
        <w:t>namenoma pokrivajo več raziskovalnih polj.</w:t>
      </w:r>
    </w:p>
    <w:p w14:paraId="15523C50" w14:textId="1B139529" w:rsidR="00D05E25" w:rsidRPr="00D003BD" w:rsidRDefault="00D05E25" w:rsidP="00D003BD">
      <w:pPr>
        <w:spacing w:after="0" w:line="360" w:lineRule="auto"/>
        <w:ind w:firstLine="708"/>
        <w:jc w:val="both"/>
        <w:rPr>
          <w:rFonts w:ascii="Times New Roman" w:hAnsi="Times New Roman" w:cs="Times New Roman"/>
          <w:sz w:val="24"/>
          <w:szCs w:val="24"/>
        </w:rPr>
      </w:pPr>
      <w:r w:rsidRPr="00D003BD">
        <w:rPr>
          <w:rFonts w:ascii="Times New Roman" w:hAnsi="Times New Roman" w:cs="Times New Roman"/>
          <w:sz w:val="24"/>
          <w:szCs w:val="24"/>
        </w:rPr>
        <w:lastRenderedPageBreak/>
        <w:t xml:space="preserve">Ustvarjalci meja ne </w:t>
      </w:r>
      <w:r w:rsidR="00A35A4C" w:rsidRPr="00D003BD">
        <w:rPr>
          <w:rFonts w:ascii="Times New Roman" w:hAnsi="Times New Roman" w:cs="Times New Roman"/>
          <w:sz w:val="24"/>
          <w:szCs w:val="24"/>
        </w:rPr>
        <w:t>vzpostavljajo</w:t>
      </w:r>
      <w:r w:rsidRPr="00D003BD">
        <w:rPr>
          <w:rFonts w:ascii="Times New Roman" w:hAnsi="Times New Roman" w:cs="Times New Roman"/>
          <w:sz w:val="24"/>
          <w:szCs w:val="24"/>
        </w:rPr>
        <w:t xml:space="preserve"> samo meje, ampak predvsem prostor</w:t>
      </w:r>
      <w:r w:rsidR="006407AB" w:rsidRPr="00D003BD">
        <w:rPr>
          <w:rFonts w:ascii="Times New Roman" w:hAnsi="Times New Roman" w:cs="Times New Roman"/>
          <w:sz w:val="24"/>
          <w:szCs w:val="24"/>
        </w:rPr>
        <w:t xml:space="preserve"> (PR1)</w:t>
      </w:r>
      <w:r w:rsidRPr="00D003BD">
        <w:rPr>
          <w:rFonts w:ascii="Times New Roman" w:hAnsi="Times New Roman" w:cs="Times New Roman"/>
          <w:sz w:val="24"/>
          <w:szCs w:val="24"/>
        </w:rPr>
        <w:t xml:space="preserve">. Temeljno </w:t>
      </w:r>
      <w:r w:rsidR="008F1D4B" w:rsidRPr="00D003BD">
        <w:rPr>
          <w:rFonts w:ascii="Times New Roman" w:hAnsi="Times New Roman" w:cs="Times New Roman"/>
          <w:sz w:val="24"/>
          <w:szCs w:val="24"/>
        </w:rPr>
        <w:t>teoretsko</w:t>
      </w:r>
      <w:r w:rsidRPr="00D003BD">
        <w:rPr>
          <w:rFonts w:ascii="Times New Roman" w:hAnsi="Times New Roman" w:cs="Times New Roman"/>
          <w:sz w:val="24"/>
          <w:szCs w:val="24"/>
        </w:rPr>
        <w:t xml:space="preserve"> </w:t>
      </w:r>
      <w:r w:rsidR="00851B36" w:rsidRPr="00D003BD">
        <w:rPr>
          <w:rFonts w:ascii="Times New Roman" w:hAnsi="Times New Roman" w:cs="Times New Roman"/>
          <w:sz w:val="24"/>
          <w:szCs w:val="24"/>
        </w:rPr>
        <w:t>razpravo</w:t>
      </w:r>
      <w:r w:rsidRPr="00D003BD">
        <w:rPr>
          <w:rFonts w:ascii="Times New Roman" w:hAnsi="Times New Roman" w:cs="Times New Roman"/>
          <w:sz w:val="24"/>
          <w:szCs w:val="24"/>
        </w:rPr>
        <w:t xml:space="preserve"> o mejah in vprašanju prostora je prispeval vodja projekta, ki je s pomočjo geografskih, zgodovinskih in antropoloških raziskav </w:t>
      </w:r>
      <w:r w:rsidR="00220E3F">
        <w:rPr>
          <w:rFonts w:ascii="Times New Roman" w:hAnsi="Times New Roman" w:cs="Times New Roman"/>
          <w:sz w:val="24"/>
          <w:szCs w:val="24"/>
        </w:rPr>
        <w:t>ter</w:t>
      </w:r>
      <w:r w:rsidR="00220E3F" w:rsidRPr="00D003BD">
        <w:rPr>
          <w:rFonts w:ascii="Times New Roman" w:hAnsi="Times New Roman" w:cs="Times New Roman"/>
          <w:sz w:val="24"/>
          <w:szCs w:val="24"/>
        </w:rPr>
        <w:t xml:space="preserve"> </w:t>
      </w:r>
      <w:r w:rsidRPr="00D003BD">
        <w:rPr>
          <w:rFonts w:ascii="Times New Roman" w:hAnsi="Times New Roman" w:cs="Times New Roman"/>
          <w:sz w:val="24"/>
          <w:szCs w:val="24"/>
        </w:rPr>
        <w:t xml:space="preserve">analizo primerov meja v slovenskem prostoru razvil tezo o mejah kot objektih v fizičnem prostoru </w:t>
      </w:r>
      <w:r w:rsidR="00220E3F">
        <w:rPr>
          <w:rFonts w:ascii="Times New Roman" w:hAnsi="Times New Roman" w:cs="Times New Roman"/>
          <w:sz w:val="24"/>
          <w:szCs w:val="24"/>
        </w:rPr>
        <w:t>in</w:t>
      </w:r>
      <w:r w:rsidR="00220E3F" w:rsidRPr="00D003BD">
        <w:rPr>
          <w:rFonts w:ascii="Times New Roman" w:hAnsi="Times New Roman" w:cs="Times New Roman"/>
          <w:sz w:val="24"/>
          <w:szCs w:val="24"/>
        </w:rPr>
        <w:t xml:space="preserve"> </w:t>
      </w:r>
      <w:r w:rsidRPr="00D003BD">
        <w:rPr>
          <w:rFonts w:ascii="Times New Roman" w:hAnsi="Times New Roman" w:cs="Times New Roman"/>
          <w:sz w:val="24"/>
          <w:szCs w:val="24"/>
        </w:rPr>
        <w:t>geografskih reprezentacijah. Opredelitev meja kot objektov omogoča razmislek o ponovni uporabi meja</w:t>
      </w:r>
      <w:r w:rsidR="00220E3F">
        <w:rPr>
          <w:rFonts w:ascii="Times New Roman" w:hAnsi="Times New Roman" w:cs="Times New Roman"/>
          <w:sz w:val="24"/>
          <w:szCs w:val="24"/>
        </w:rPr>
        <w:t>,</w:t>
      </w:r>
      <w:r w:rsidRPr="00D003BD">
        <w:rPr>
          <w:rFonts w:ascii="Times New Roman" w:hAnsi="Times New Roman" w:cs="Times New Roman"/>
          <w:sz w:val="24"/>
          <w:szCs w:val="24"/>
        </w:rPr>
        <w:t xml:space="preserve"> tj. o fenomenu, ko je državna meja (kot črta) nastala v določenem kontekstu, kasneje pa se je uporabil</w:t>
      </w:r>
      <w:r w:rsidR="00220E3F">
        <w:rPr>
          <w:rFonts w:ascii="Times New Roman" w:hAnsi="Times New Roman" w:cs="Times New Roman"/>
          <w:sz w:val="24"/>
          <w:szCs w:val="24"/>
        </w:rPr>
        <w:t>a</w:t>
      </w:r>
      <w:r w:rsidRPr="00D003BD">
        <w:rPr>
          <w:rFonts w:ascii="Times New Roman" w:hAnsi="Times New Roman" w:cs="Times New Roman"/>
          <w:sz w:val="24"/>
          <w:szCs w:val="24"/>
        </w:rPr>
        <w:t xml:space="preserve"> za razmejevanje v povsem drugačnih kontekstih.</w:t>
      </w:r>
      <w:r w:rsidR="006407AB" w:rsidRPr="00D003BD">
        <w:rPr>
          <w:rStyle w:val="Sprotnaopomba-sklic"/>
          <w:rFonts w:ascii="Times New Roman" w:hAnsi="Times New Roman" w:cs="Times New Roman"/>
          <w:sz w:val="24"/>
          <w:szCs w:val="24"/>
        </w:rPr>
        <w:footnoteReference w:id="1"/>
      </w:r>
      <w:r w:rsidRPr="00D003BD">
        <w:rPr>
          <w:rFonts w:ascii="Times New Roman" w:hAnsi="Times New Roman" w:cs="Times New Roman"/>
          <w:sz w:val="24"/>
          <w:szCs w:val="24"/>
        </w:rPr>
        <w:t xml:space="preserve"> Meje so v geografskem prostoru tradicionalno označevali z mejnimi kamni, ki imajo dvojno vlogo: so kulturna dediščina in hkrati še vedno označevalec v prostoru. Tudi mejn</w:t>
      </w:r>
      <w:r w:rsidR="00220E3F">
        <w:rPr>
          <w:rFonts w:ascii="Times New Roman" w:hAnsi="Times New Roman" w:cs="Times New Roman"/>
          <w:sz w:val="24"/>
          <w:szCs w:val="24"/>
        </w:rPr>
        <w:t>i</w:t>
      </w:r>
      <w:r w:rsidRPr="00D003BD">
        <w:rPr>
          <w:rFonts w:ascii="Times New Roman" w:hAnsi="Times New Roman" w:cs="Times New Roman"/>
          <w:sz w:val="24"/>
          <w:szCs w:val="24"/>
        </w:rPr>
        <w:t xml:space="preserve"> kamn</w:t>
      </w:r>
      <w:r w:rsidR="00220E3F">
        <w:rPr>
          <w:rFonts w:ascii="Times New Roman" w:hAnsi="Times New Roman" w:cs="Times New Roman"/>
          <w:sz w:val="24"/>
          <w:szCs w:val="24"/>
        </w:rPr>
        <w:t>i</w:t>
      </w:r>
      <w:r w:rsidRPr="00D003BD">
        <w:rPr>
          <w:rFonts w:ascii="Times New Roman" w:hAnsi="Times New Roman" w:cs="Times New Roman"/>
          <w:sz w:val="24"/>
          <w:szCs w:val="24"/>
        </w:rPr>
        <w:t xml:space="preserve"> se lahko ponovno uporabi</w:t>
      </w:r>
      <w:r w:rsidR="00220E3F">
        <w:rPr>
          <w:rFonts w:ascii="Times New Roman" w:hAnsi="Times New Roman" w:cs="Times New Roman"/>
          <w:sz w:val="24"/>
          <w:szCs w:val="24"/>
        </w:rPr>
        <w:t>jo</w:t>
      </w:r>
      <w:r w:rsidRPr="00D003BD">
        <w:rPr>
          <w:rFonts w:ascii="Times New Roman" w:hAnsi="Times New Roman" w:cs="Times New Roman"/>
          <w:sz w:val="24"/>
          <w:szCs w:val="24"/>
        </w:rPr>
        <w:t>, poleg tega imajo vlogo simbolnega označevalca političnih enot v dolgem trajanju.</w:t>
      </w:r>
      <w:r w:rsidR="00365A01" w:rsidRPr="00D003BD">
        <w:rPr>
          <w:rStyle w:val="Sprotnaopomba-sklic"/>
          <w:rFonts w:ascii="Times New Roman" w:hAnsi="Times New Roman" w:cs="Times New Roman"/>
          <w:sz w:val="24"/>
          <w:szCs w:val="24"/>
        </w:rPr>
        <w:footnoteReference w:id="2"/>
      </w:r>
      <w:r w:rsidRPr="00D003BD">
        <w:rPr>
          <w:rFonts w:ascii="Times New Roman" w:hAnsi="Times New Roman" w:cs="Times New Roman"/>
          <w:sz w:val="24"/>
          <w:szCs w:val="24"/>
        </w:rPr>
        <w:t xml:space="preserve"> Geografski del ekipe je več rezultatov posvetil mejnim kamnom, ograjam in </w:t>
      </w:r>
      <w:r w:rsidR="00220E3F">
        <w:rPr>
          <w:rFonts w:ascii="Times New Roman" w:hAnsi="Times New Roman" w:cs="Times New Roman"/>
          <w:sz w:val="24"/>
          <w:szCs w:val="24"/>
        </w:rPr>
        <w:t>drugim</w:t>
      </w:r>
      <w:r w:rsidR="00220E3F" w:rsidRPr="00D003BD">
        <w:rPr>
          <w:rFonts w:ascii="Times New Roman" w:hAnsi="Times New Roman" w:cs="Times New Roman"/>
          <w:sz w:val="24"/>
          <w:szCs w:val="24"/>
        </w:rPr>
        <w:t xml:space="preserve"> </w:t>
      </w:r>
      <w:r w:rsidRPr="00D003BD">
        <w:rPr>
          <w:rFonts w:ascii="Times New Roman" w:hAnsi="Times New Roman" w:cs="Times New Roman"/>
          <w:sz w:val="24"/>
          <w:szCs w:val="24"/>
        </w:rPr>
        <w:t>markerjem v prostoru, pri čemer je geografske reprezentacije navezal na materialne ostanke s pomočjo tehnologij GIS.</w:t>
      </w:r>
      <w:r w:rsidR="00365A01" w:rsidRPr="00D003BD">
        <w:rPr>
          <w:rStyle w:val="Sprotnaopomba-sklic"/>
          <w:rFonts w:ascii="Times New Roman" w:hAnsi="Times New Roman" w:cs="Times New Roman"/>
          <w:sz w:val="24"/>
          <w:szCs w:val="24"/>
        </w:rPr>
        <w:footnoteReference w:id="3"/>
      </w:r>
      <w:r w:rsidRPr="00D003BD">
        <w:rPr>
          <w:rFonts w:ascii="Times New Roman" w:hAnsi="Times New Roman" w:cs="Times New Roman"/>
          <w:sz w:val="24"/>
          <w:szCs w:val="24"/>
        </w:rPr>
        <w:t xml:space="preserve"> Prostor kot politična kategorija pa je izjemno pomemben za politične koncepte, ki lahko delujejo kot generator prostorskih sprememb v simbolnem in fizičnem prostoru.</w:t>
      </w:r>
      <w:r w:rsidR="002224F3" w:rsidRPr="00D003BD">
        <w:rPr>
          <w:rStyle w:val="Sprotnaopomba-sklic"/>
          <w:rFonts w:ascii="Times New Roman" w:hAnsi="Times New Roman" w:cs="Times New Roman"/>
          <w:sz w:val="24"/>
          <w:szCs w:val="24"/>
        </w:rPr>
        <w:footnoteReference w:id="4"/>
      </w:r>
    </w:p>
    <w:p w14:paraId="558F465F" w14:textId="47C35283" w:rsidR="00D05E25" w:rsidRPr="00D003BD" w:rsidRDefault="00D05E25" w:rsidP="00D003BD">
      <w:pPr>
        <w:spacing w:after="0" w:line="360" w:lineRule="auto"/>
        <w:ind w:firstLine="708"/>
        <w:jc w:val="both"/>
        <w:rPr>
          <w:rFonts w:ascii="Times New Roman" w:hAnsi="Times New Roman" w:cs="Times New Roman"/>
          <w:sz w:val="24"/>
          <w:szCs w:val="24"/>
        </w:rPr>
      </w:pPr>
      <w:r w:rsidRPr="00D003BD">
        <w:rPr>
          <w:rFonts w:ascii="Times New Roman" w:hAnsi="Times New Roman" w:cs="Times New Roman"/>
          <w:sz w:val="24"/>
          <w:szCs w:val="24"/>
        </w:rPr>
        <w:t xml:space="preserve">Problematiki identifikacij in lojalnosti </w:t>
      </w:r>
      <w:r w:rsidR="00D64E90" w:rsidRPr="00D003BD">
        <w:rPr>
          <w:rFonts w:ascii="Times New Roman" w:hAnsi="Times New Roman" w:cs="Times New Roman"/>
          <w:sz w:val="24"/>
          <w:szCs w:val="24"/>
        </w:rPr>
        <w:t xml:space="preserve">(PR2) </w:t>
      </w:r>
      <w:r w:rsidRPr="00D003BD">
        <w:rPr>
          <w:rFonts w:ascii="Times New Roman" w:hAnsi="Times New Roman" w:cs="Times New Roman"/>
          <w:sz w:val="24"/>
          <w:szCs w:val="24"/>
        </w:rPr>
        <w:t>smo se približali s pomočjo antropološke metode: analizirali smo ambivalentno naravo identifikacij v praksah vsakdanjega življenj</w:t>
      </w:r>
      <w:r w:rsidR="00220E3F">
        <w:rPr>
          <w:rFonts w:ascii="Times New Roman" w:hAnsi="Times New Roman" w:cs="Times New Roman"/>
          <w:sz w:val="24"/>
          <w:szCs w:val="24"/>
        </w:rPr>
        <w:t>a</w:t>
      </w:r>
      <w:r w:rsidRPr="00D003BD">
        <w:rPr>
          <w:rFonts w:ascii="Times New Roman" w:hAnsi="Times New Roman" w:cs="Times New Roman"/>
          <w:sz w:val="24"/>
          <w:szCs w:val="24"/>
        </w:rPr>
        <w:t xml:space="preserve"> ob jugoslovansko-italijanski meji. Obmejni prostor je pogojeval tudi migracije, ki so v obmejne odnose </w:t>
      </w:r>
      <w:r w:rsidR="00220E3F" w:rsidRPr="00D003BD">
        <w:rPr>
          <w:rFonts w:ascii="Times New Roman" w:hAnsi="Times New Roman" w:cs="Times New Roman"/>
          <w:sz w:val="24"/>
          <w:szCs w:val="24"/>
        </w:rPr>
        <w:t xml:space="preserve">vnesle dodatno dinamiko </w:t>
      </w:r>
      <w:r w:rsidRPr="00D003BD">
        <w:rPr>
          <w:rFonts w:ascii="Times New Roman" w:hAnsi="Times New Roman" w:cs="Times New Roman"/>
          <w:sz w:val="24"/>
          <w:szCs w:val="24"/>
        </w:rPr>
        <w:t>– na obeh straneh meje se je »staro prebivalstvo« moralo soočiti s prišleki iz drugih delov države, s katerimi naj bi se domačini identificirali na podlagi nacionalne ideologije. Obmejni identifikacijski procesi so bili večsmerni in večplastni.</w:t>
      </w:r>
      <w:r w:rsidR="001B1C2A" w:rsidRPr="00D003BD">
        <w:rPr>
          <w:rStyle w:val="Sprotnaopomba-sklic"/>
          <w:rFonts w:ascii="Times New Roman" w:hAnsi="Times New Roman" w:cs="Times New Roman"/>
          <w:sz w:val="24"/>
          <w:szCs w:val="24"/>
        </w:rPr>
        <w:footnoteReference w:id="5"/>
      </w:r>
      <w:r w:rsidRPr="00D003BD">
        <w:rPr>
          <w:rFonts w:ascii="Times New Roman" w:hAnsi="Times New Roman" w:cs="Times New Roman"/>
          <w:sz w:val="24"/>
          <w:szCs w:val="24"/>
        </w:rPr>
        <w:t xml:space="preserve"> </w:t>
      </w:r>
      <w:r w:rsidR="00F84342" w:rsidRPr="00D003BD">
        <w:rPr>
          <w:rFonts w:ascii="Times New Roman" w:hAnsi="Times New Roman" w:cs="Times New Roman"/>
          <w:sz w:val="24"/>
          <w:szCs w:val="24"/>
        </w:rPr>
        <w:t>O</w:t>
      </w:r>
      <w:r w:rsidRPr="00D003BD">
        <w:rPr>
          <w:rFonts w:ascii="Times New Roman" w:hAnsi="Times New Roman" w:cs="Times New Roman"/>
          <w:sz w:val="24"/>
          <w:szCs w:val="24"/>
        </w:rPr>
        <w:t xml:space="preserve">bravnavali </w:t>
      </w:r>
      <w:r w:rsidR="00F84342" w:rsidRPr="00D003BD">
        <w:rPr>
          <w:rFonts w:ascii="Times New Roman" w:hAnsi="Times New Roman" w:cs="Times New Roman"/>
          <w:sz w:val="24"/>
          <w:szCs w:val="24"/>
        </w:rPr>
        <w:t xml:space="preserve">smo </w:t>
      </w:r>
      <w:r w:rsidRPr="00D003BD">
        <w:rPr>
          <w:rFonts w:ascii="Times New Roman" w:hAnsi="Times New Roman" w:cs="Times New Roman"/>
          <w:sz w:val="24"/>
          <w:szCs w:val="24"/>
        </w:rPr>
        <w:t>vsakdanje življenje na obmejnem območju med Italijo in Jugoslavijo</w:t>
      </w:r>
      <w:r w:rsidR="00CB4303" w:rsidRPr="00D003BD">
        <w:rPr>
          <w:rFonts w:ascii="Times New Roman" w:hAnsi="Times New Roman" w:cs="Times New Roman"/>
          <w:sz w:val="24"/>
          <w:szCs w:val="24"/>
        </w:rPr>
        <w:t xml:space="preserve"> in soočenja z novimi lojalnostmi v</w:t>
      </w:r>
      <w:r w:rsidRPr="00D003BD">
        <w:rPr>
          <w:rFonts w:ascii="Times New Roman" w:hAnsi="Times New Roman" w:cs="Times New Roman"/>
          <w:sz w:val="24"/>
          <w:szCs w:val="24"/>
        </w:rPr>
        <w:t xml:space="preserve"> času pretresov in vojn.</w:t>
      </w:r>
      <w:r w:rsidR="00CB4303" w:rsidRPr="00D003BD">
        <w:rPr>
          <w:rStyle w:val="Sprotnaopomba-sklic"/>
          <w:rFonts w:ascii="Times New Roman" w:hAnsi="Times New Roman" w:cs="Times New Roman"/>
          <w:sz w:val="24"/>
          <w:szCs w:val="24"/>
        </w:rPr>
        <w:footnoteReference w:id="6"/>
      </w:r>
    </w:p>
    <w:p w14:paraId="0EF9B9A6" w14:textId="1A640E3F" w:rsidR="00D05E25" w:rsidRPr="00D003BD" w:rsidRDefault="00D05E25" w:rsidP="00D003BD">
      <w:pPr>
        <w:spacing w:after="0" w:line="360" w:lineRule="auto"/>
        <w:ind w:firstLine="708"/>
        <w:jc w:val="both"/>
        <w:rPr>
          <w:rFonts w:ascii="Times New Roman" w:hAnsi="Times New Roman" w:cs="Times New Roman"/>
          <w:sz w:val="24"/>
          <w:szCs w:val="24"/>
        </w:rPr>
      </w:pPr>
      <w:r w:rsidRPr="00D003BD">
        <w:rPr>
          <w:rFonts w:ascii="Times New Roman" w:hAnsi="Times New Roman" w:cs="Times New Roman"/>
          <w:sz w:val="24"/>
          <w:szCs w:val="24"/>
        </w:rPr>
        <w:lastRenderedPageBreak/>
        <w:t xml:space="preserve">Prepustnost meja </w:t>
      </w:r>
      <w:r w:rsidR="000059A1" w:rsidRPr="00D003BD">
        <w:rPr>
          <w:rFonts w:ascii="Times New Roman" w:hAnsi="Times New Roman" w:cs="Times New Roman"/>
          <w:sz w:val="24"/>
          <w:szCs w:val="24"/>
        </w:rPr>
        <w:t xml:space="preserve">(PR3) </w:t>
      </w:r>
      <w:r w:rsidR="00012CE3" w:rsidRPr="00D003BD">
        <w:rPr>
          <w:rFonts w:ascii="Times New Roman" w:hAnsi="Times New Roman" w:cs="Times New Roman"/>
          <w:sz w:val="24"/>
          <w:szCs w:val="24"/>
        </w:rPr>
        <w:t>so raziskovali</w:t>
      </w:r>
      <w:r w:rsidRPr="00D003BD">
        <w:rPr>
          <w:rFonts w:ascii="Times New Roman" w:hAnsi="Times New Roman" w:cs="Times New Roman"/>
          <w:sz w:val="24"/>
          <w:szCs w:val="24"/>
        </w:rPr>
        <w:t xml:space="preserve"> člani geografske ekipe na primeru okupacijskih meja v drugi svetovni vojni, ki so imele zaradi vojnih razmer in nasilne vzpostavitve poseben položaj. Vzpostavile so se kot utrjene meje med državami sil osi, vendar so dopuščale tudi prehodnost zaradi vojaških in gospodarskih razlogov. Prehodnost so si izborile tudi odporniške skupine, ki tem mejam niso priznavale legitimnosti.</w:t>
      </w:r>
      <w:r w:rsidR="0050437A" w:rsidRPr="00D003BD">
        <w:rPr>
          <w:rStyle w:val="Sprotnaopomba-sklic"/>
          <w:rFonts w:ascii="Times New Roman" w:hAnsi="Times New Roman" w:cs="Times New Roman"/>
          <w:sz w:val="24"/>
          <w:szCs w:val="24"/>
        </w:rPr>
        <w:footnoteReference w:id="7"/>
      </w:r>
      <w:r w:rsidRPr="00D003BD">
        <w:rPr>
          <w:rFonts w:ascii="Times New Roman" w:hAnsi="Times New Roman" w:cs="Times New Roman"/>
          <w:sz w:val="24"/>
          <w:szCs w:val="24"/>
        </w:rPr>
        <w:t xml:space="preserve"> V povsem drugačnih razmerah in v kontekstu dolgega trajanja se je razvijala prehodnost mejne reke Kolpe v 19. in </w:t>
      </w:r>
      <w:r w:rsidR="00220E3F">
        <w:rPr>
          <w:rFonts w:ascii="Times New Roman" w:hAnsi="Times New Roman" w:cs="Times New Roman"/>
          <w:sz w:val="24"/>
          <w:szCs w:val="24"/>
        </w:rPr>
        <w:t xml:space="preserve">v </w:t>
      </w:r>
      <w:r w:rsidRPr="00D003BD">
        <w:rPr>
          <w:rFonts w:ascii="Times New Roman" w:hAnsi="Times New Roman" w:cs="Times New Roman"/>
          <w:sz w:val="24"/>
          <w:szCs w:val="24"/>
        </w:rPr>
        <w:t xml:space="preserve">začetku 20. stoletja. Meja med avstrijskim in ogrskim delom </w:t>
      </w:r>
      <w:r w:rsidR="00477535" w:rsidRPr="00D003BD">
        <w:rPr>
          <w:rFonts w:ascii="Times New Roman" w:hAnsi="Times New Roman" w:cs="Times New Roman"/>
          <w:sz w:val="24"/>
          <w:szCs w:val="24"/>
        </w:rPr>
        <w:t xml:space="preserve">habsburške </w:t>
      </w:r>
      <w:r w:rsidRPr="00D003BD">
        <w:rPr>
          <w:rFonts w:ascii="Times New Roman" w:hAnsi="Times New Roman" w:cs="Times New Roman"/>
          <w:sz w:val="24"/>
          <w:szCs w:val="24"/>
        </w:rPr>
        <w:t xml:space="preserve">države je bila sicer v načelu prehodna, vendar so oblasti prehodnost </w:t>
      </w:r>
      <w:r w:rsidR="00570426" w:rsidRPr="00D003BD">
        <w:rPr>
          <w:rFonts w:ascii="Times New Roman" w:hAnsi="Times New Roman" w:cs="Times New Roman"/>
          <w:sz w:val="24"/>
          <w:szCs w:val="24"/>
        </w:rPr>
        <w:t xml:space="preserve">občasno </w:t>
      </w:r>
      <w:r w:rsidRPr="00D003BD">
        <w:rPr>
          <w:rFonts w:ascii="Times New Roman" w:hAnsi="Times New Roman" w:cs="Times New Roman"/>
          <w:sz w:val="24"/>
          <w:szCs w:val="24"/>
        </w:rPr>
        <w:t xml:space="preserve">omejevale zaradi različnih epidemij. V primeru mejne reke je prehodnost ovirala tudi reka z naravno močjo. </w:t>
      </w:r>
      <w:r w:rsidR="00843CA8">
        <w:rPr>
          <w:rFonts w:ascii="Times New Roman" w:hAnsi="Times New Roman" w:cs="Times New Roman"/>
          <w:sz w:val="24"/>
          <w:szCs w:val="24"/>
        </w:rPr>
        <w:t>Reka</w:t>
      </w:r>
      <w:r w:rsidR="00843CA8" w:rsidRPr="00D003BD">
        <w:rPr>
          <w:rFonts w:ascii="Times New Roman" w:hAnsi="Times New Roman" w:cs="Times New Roman"/>
          <w:sz w:val="24"/>
          <w:szCs w:val="24"/>
        </w:rPr>
        <w:t xml:space="preserve"> </w:t>
      </w:r>
      <w:r w:rsidRPr="00D003BD">
        <w:rPr>
          <w:rFonts w:ascii="Times New Roman" w:hAnsi="Times New Roman" w:cs="Times New Roman"/>
          <w:sz w:val="24"/>
          <w:szCs w:val="24"/>
        </w:rPr>
        <w:t>se je lahko premagal</w:t>
      </w:r>
      <w:r w:rsidR="00570426">
        <w:rPr>
          <w:rFonts w:ascii="Times New Roman" w:hAnsi="Times New Roman" w:cs="Times New Roman"/>
          <w:sz w:val="24"/>
          <w:szCs w:val="24"/>
        </w:rPr>
        <w:t>a</w:t>
      </w:r>
      <w:r w:rsidRPr="00D003BD">
        <w:rPr>
          <w:rFonts w:ascii="Times New Roman" w:hAnsi="Times New Roman" w:cs="Times New Roman"/>
          <w:sz w:val="24"/>
          <w:szCs w:val="24"/>
        </w:rPr>
        <w:t xml:space="preserve"> s pomočjo brodov in mostov, zato so lokalni deležniki na obeh straneh meje pritiskal</w:t>
      </w:r>
      <w:r w:rsidR="00570426">
        <w:rPr>
          <w:rFonts w:ascii="Times New Roman" w:hAnsi="Times New Roman" w:cs="Times New Roman"/>
          <w:sz w:val="24"/>
          <w:szCs w:val="24"/>
        </w:rPr>
        <w:t>i</w:t>
      </w:r>
      <w:r w:rsidRPr="00D003BD">
        <w:rPr>
          <w:rFonts w:ascii="Times New Roman" w:hAnsi="Times New Roman" w:cs="Times New Roman"/>
          <w:sz w:val="24"/>
          <w:szCs w:val="24"/>
        </w:rPr>
        <w:t xml:space="preserve"> na oblasti</w:t>
      </w:r>
      <w:r w:rsidR="00570426">
        <w:rPr>
          <w:rFonts w:ascii="Times New Roman" w:hAnsi="Times New Roman" w:cs="Times New Roman"/>
          <w:sz w:val="24"/>
          <w:szCs w:val="24"/>
        </w:rPr>
        <w:t>,</w:t>
      </w:r>
      <w:r w:rsidRPr="00D003BD">
        <w:rPr>
          <w:rFonts w:ascii="Times New Roman" w:hAnsi="Times New Roman" w:cs="Times New Roman"/>
          <w:sz w:val="24"/>
          <w:szCs w:val="24"/>
        </w:rPr>
        <w:t xml:space="preserve"> naj postavijo mostove in uredijo poti ter železniško povezavo.</w:t>
      </w:r>
      <w:r w:rsidR="0050437A" w:rsidRPr="00D003BD">
        <w:rPr>
          <w:rStyle w:val="Sprotnaopomba-sklic"/>
          <w:rFonts w:ascii="Times New Roman" w:hAnsi="Times New Roman" w:cs="Times New Roman"/>
          <w:sz w:val="24"/>
          <w:szCs w:val="24"/>
        </w:rPr>
        <w:footnoteReference w:id="8"/>
      </w:r>
      <w:r w:rsidRPr="00D003BD">
        <w:rPr>
          <w:rFonts w:ascii="Times New Roman" w:hAnsi="Times New Roman" w:cs="Times New Roman"/>
          <w:sz w:val="24"/>
          <w:szCs w:val="24"/>
        </w:rPr>
        <w:t xml:space="preserve"> Prehodnost ljudi pomeni tudi prehodnost različnih spominskih praks, na primer v </w:t>
      </w:r>
      <w:proofErr w:type="spellStart"/>
      <w:r w:rsidRPr="00D003BD">
        <w:rPr>
          <w:rFonts w:ascii="Times New Roman" w:hAnsi="Times New Roman" w:cs="Times New Roman"/>
          <w:sz w:val="24"/>
          <w:szCs w:val="24"/>
        </w:rPr>
        <w:t>transmejnem</w:t>
      </w:r>
      <w:proofErr w:type="spellEnd"/>
      <w:r w:rsidRPr="00D003BD">
        <w:rPr>
          <w:rFonts w:ascii="Times New Roman" w:hAnsi="Times New Roman" w:cs="Times New Roman"/>
          <w:sz w:val="24"/>
          <w:szCs w:val="24"/>
        </w:rPr>
        <w:t xml:space="preserve"> prostoru, kjer je potekala </w:t>
      </w:r>
      <w:r w:rsidR="00570426">
        <w:rPr>
          <w:rFonts w:ascii="Times New Roman" w:hAnsi="Times New Roman" w:cs="Times New Roman"/>
          <w:sz w:val="24"/>
          <w:szCs w:val="24"/>
        </w:rPr>
        <w:t>s</w:t>
      </w:r>
      <w:r w:rsidRPr="00D003BD">
        <w:rPr>
          <w:rFonts w:ascii="Times New Roman" w:hAnsi="Times New Roman" w:cs="Times New Roman"/>
          <w:sz w:val="24"/>
          <w:szCs w:val="24"/>
        </w:rPr>
        <w:t>oška fronta.</w:t>
      </w:r>
      <w:r w:rsidR="00166A2D" w:rsidRPr="00D003BD">
        <w:rPr>
          <w:rStyle w:val="Sprotnaopomba-sklic"/>
          <w:rFonts w:ascii="Times New Roman" w:hAnsi="Times New Roman" w:cs="Times New Roman"/>
          <w:sz w:val="24"/>
          <w:szCs w:val="24"/>
        </w:rPr>
        <w:footnoteReference w:id="9"/>
      </w:r>
      <w:r w:rsidRPr="00D003BD">
        <w:rPr>
          <w:rFonts w:ascii="Times New Roman" w:hAnsi="Times New Roman" w:cs="Times New Roman"/>
          <w:sz w:val="24"/>
          <w:szCs w:val="24"/>
        </w:rPr>
        <w:t xml:space="preserve"> </w:t>
      </w:r>
      <w:r w:rsidR="002F7ECD" w:rsidRPr="00D003BD">
        <w:rPr>
          <w:rFonts w:ascii="Times New Roman" w:hAnsi="Times New Roman" w:cs="Times New Roman"/>
          <w:sz w:val="24"/>
          <w:szCs w:val="24"/>
        </w:rPr>
        <w:t>P</w:t>
      </w:r>
      <w:r w:rsidRPr="00D003BD">
        <w:rPr>
          <w:rFonts w:ascii="Times New Roman" w:hAnsi="Times New Roman" w:cs="Times New Roman"/>
          <w:sz w:val="24"/>
          <w:szCs w:val="24"/>
        </w:rPr>
        <w:t>repustnost meje je</w:t>
      </w:r>
      <w:r w:rsidR="00BD5727" w:rsidRPr="00D003BD">
        <w:rPr>
          <w:rFonts w:ascii="Times New Roman" w:hAnsi="Times New Roman" w:cs="Times New Roman"/>
          <w:sz w:val="24"/>
          <w:szCs w:val="24"/>
        </w:rPr>
        <w:t xml:space="preserve"> ključna za razumevanje </w:t>
      </w:r>
      <w:proofErr w:type="spellStart"/>
      <w:r w:rsidR="002047EC" w:rsidRPr="00D003BD">
        <w:rPr>
          <w:rFonts w:ascii="Times New Roman" w:hAnsi="Times New Roman" w:cs="Times New Roman"/>
          <w:sz w:val="24"/>
          <w:szCs w:val="24"/>
        </w:rPr>
        <w:t>sekuritizacije</w:t>
      </w:r>
      <w:proofErr w:type="spellEnd"/>
      <w:r w:rsidR="002047EC" w:rsidRPr="00D003BD">
        <w:rPr>
          <w:rFonts w:ascii="Times New Roman" w:hAnsi="Times New Roman" w:cs="Times New Roman"/>
          <w:sz w:val="24"/>
          <w:szCs w:val="24"/>
        </w:rPr>
        <w:t xml:space="preserve"> meja EU in</w:t>
      </w:r>
      <w:r w:rsidR="00E623CE" w:rsidRPr="00D003BD">
        <w:rPr>
          <w:rFonts w:ascii="Times New Roman" w:hAnsi="Times New Roman" w:cs="Times New Roman"/>
          <w:sz w:val="24"/>
          <w:szCs w:val="24"/>
        </w:rPr>
        <w:t xml:space="preserve"> kompleksnosti</w:t>
      </w:r>
      <w:r w:rsidR="002F7ECD" w:rsidRPr="00D003BD">
        <w:rPr>
          <w:rFonts w:ascii="Times New Roman" w:hAnsi="Times New Roman" w:cs="Times New Roman"/>
          <w:sz w:val="24"/>
          <w:szCs w:val="24"/>
        </w:rPr>
        <w:t xml:space="preserve"> t</w:t>
      </w:r>
      <w:r w:rsidR="00570426">
        <w:rPr>
          <w:rFonts w:ascii="Times New Roman" w:hAnsi="Times New Roman" w:cs="Times New Roman"/>
          <w:sz w:val="24"/>
          <w:szCs w:val="24"/>
        </w:rPr>
        <w:t>. </w:t>
      </w:r>
      <w:r w:rsidR="002F7ECD" w:rsidRPr="00D003BD">
        <w:rPr>
          <w:rFonts w:ascii="Times New Roman" w:hAnsi="Times New Roman" w:cs="Times New Roman"/>
          <w:sz w:val="24"/>
          <w:szCs w:val="24"/>
        </w:rPr>
        <w:t xml:space="preserve">i. begunske krize </w:t>
      </w:r>
      <w:r w:rsidR="00570426">
        <w:rPr>
          <w:rFonts w:ascii="Times New Roman" w:hAnsi="Times New Roman" w:cs="Times New Roman"/>
          <w:sz w:val="24"/>
          <w:szCs w:val="24"/>
        </w:rPr>
        <w:t xml:space="preserve">leta </w:t>
      </w:r>
      <w:r w:rsidR="002F7ECD" w:rsidRPr="00D003BD">
        <w:rPr>
          <w:rFonts w:ascii="Times New Roman" w:hAnsi="Times New Roman" w:cs="Times New Roman"/>
          <w:sz w:val="24"/>
          <w:szCs w:val="24"/>
        </w:rPr>
        <w:t>2015</w:t>
      </w:r>
      <w:r w:rsidR="00E623CE" w:rsidRPr="00D003BD">
        <w:rPr>
          <w:rFonts w:ascii="Times New Roman" w:hAnsi="Times New Roman" w:cs="Times New Roman"/>
          <w:sz w:val="24"/>
          <w:szCs w:val="24"/>
        </w:rPr>
        <w:t xml:space="preserve"> na območju slovensko-hrvaške meje.</w:t>
      </w:r>
      <w:r w:rsidR="00E623CE" w:rsidRPr="00D003BD">
        <w:rPr>
          <w:rStyle w:val="Sprotnaopomba-sklic"/>
          <w:rFonts w:ascii="Times New Roman" w:hAnsi="Times New Roman" w:cs="Times New Roman"/>
          <w:sz w:val="24"/>
          <w:szCs w:val="24"/>
        </w:rPr>
        <w:footnoteReference w:id="10"/>
      </w:r>
    </w:p>
    <w:p w14:paraId="6ECA8D56" w14:textId="3741FE25" w:rsidR="00D05E25" w:rsidRPr="00D003BD" w:rsidRDefault="00D05E25" w:rsidP="00D003BD">
      <w:pPr>
        <w:spacing w:after="0" w:line="360" w:lineRule="auto"/>
        <w:ind w:firstLine="708"/>
        <w:jc w:val="both"/>
        <w:rPr>
          <w:rFonts w:ascii="Times New Roman" w:hAnsi="Times New Roman" w:cs="Times New Roman"/>
          <w:sz w:val="24"/>
          <w:szCs w:val="24"/>
        </w:rPr>
      </w:pPr>
      <w:r w:rsidRPr="00D003BD">
        <w:rPr>
          <w:rFonts w:ascii="Times New Roman" w:hAnsi="Times New Roman" w:cs="Times New Roman"/>
          <w:sz w:val="24"/>
          <w:szCs w:val="24"/>
        </w:rPr>
        <w:t xml:space="preserve">Mejni spori </w:t>
      </w:r>
      <w:r w:rsidR="004216BD" w:rsidRPr="00D003BD">
        <w:rPr>
          <w:rFonts w:ascii="Times New Roman" w:hAnsi="Times New Roman" w:cs="Times New Roman"/>
          <w:sz w:val="24"/>
          <w:szCs w:val="24"/>
        </w:rPr>
        <w:t xml:space="preserve">(PR4) </w:t>
      </w:r>
      <w:r w:rsidRPr="00D003BD">
        <w:rPr>
          <w:rFonts w:ascii="Times New Roman" w:hAnsi="Times New Roman" w:cs="Times New Roman"/>
          <w:sz w:val="24"/>
          <w:szCs w:val="24"/>
        </w:rPr>
        <w:t xml:space="preserve">so vedno več kot spori o pripadnosti določenega ozemlja: mobilizirajo politiko, spodbujajo procese pripadnosti in ločevanja, terjajo refleksijo o lastni skupnosti in </w:t>
      </w:r>
      <w:r w:rsidR="00890236">
        <w:rPr>
          <w:rFonts w:ascii="Times New Roman" w:hAnsi="Times New Roman" w:cs="Times New Roman"/>
          <w:sz w:val="24"/>
          <w:szCs w:val="24"/>
        </w:rPr>
        <w:t>»</w:t>
      </w:r>
      <w:r w:rsidRPr="00D003BD">
        <w:rPr>
          <w:rFonts w:ascii="Times New Roman" w:hAnsi="Times New Roman" w:cs="Times New Roman"/>
          <w:sz w:val="24"/>
          <w:szCs w:val="24"/>
        </w:rPr>
        <w:t>drugih</w:t>
      </w:r>
      <w:r w:rsidR="00890236">
        <w:rPr>
          <w:rFonts w:ascii="Times New Roman" w:hAnsi="Times New Roman" w:cs="Times New Roman"/>
          <w:sz w:val="24"/>
          <w:szCs w:val="24"/>
        </w:rPr>
        <w:t>«</w:t>
      </w:r>
      <w:r w:rsidRPr="00D003BD">
        <w:rPr>
          <w:rFonts w:ascii="Times New Roman" w:hAnsi="Times New Roman" w:cs="Times New Roman"/>
          <w:sz w:val="24"/>
          <w:szCs w:val="24"/>
        </w:rPr>
        <w:t xml:space="preserve">. Mejni spori so fenomen dolgega trajanja. Analizirali smo mejni spor med Slovenijo in Hrvaško od osamosvojitve do sodobnosti. Dinamika sporov je bila navezana </w:t>
      </w:r>
      <w:r w:rsidR="00417BA3" w:rsidRPr="00D003BD">
        <w:rPr>
          <w:rFonts w:ascii="Times New Roman" w:hAnsi="Times New Roman" w:cs="Times New Roman"/>
          <w:sz w:val="24"/>
          <w:szCs w:val="24"/>
        </w:rPr>
        <w:t xml:space="preserve">predvsem </w:t>
      </w:r>
      <w:r w:rsidRPr="00D003BD">
        <w:rPr>
          <w:rFonts w:ascii="Times New Roman" w:hAnsi="Times New Roman" w:cs="Times New Roman"/>
          <w:sz w:val="24"/>
          <w:szCs w:val="24"/>
        </w:rPr>
        <w:t>na gospodarske interese (ribištvo, gozdarstvo, elektrogospodarstvo) in na proces približevanja Slovenije in Hrvaške EU. Stalnica sporov med državama je izkoriščanje mejnih sporov za notranjepolitične namene.</w:t>
      </w:r>
      <w:r w:rsidR="004216BD" w:rsidRPr="00D003BD">
        <w:rPr>
          <w:rStyle w:val="Sprotnaopomba-sklic"/>
          <w:rFonts w:ascii="Times New Roman" w:hAnsi="Times New Roman" w:cs="Times New Roman"/>
          <w:sz w:val="24"/>
          <w:szCs w:val="24"/>
        </w:rPr>
        <w:footnoteReference w:id="11"/>
      </w:r>
      <w:r w:rsidRPr="00D003BD">
        <w:rPr>
          <w:rFonts w:ascii="Times New Roman" w:hAnsi="Times New Roman" w:cs="Times New Roman"/>
          <w:sz w:val="24"/>
          <w:szCs w:val="24"/>
        </w:rPr>
        <w:t xml:space="preserve"> Mejne spore lahko </w:t>
      </w:r>
      <w:proofErr w:type="spellStart"/>
      <w:r w:rsidRPr="00D003BD">
        <w:rPr>
          <w:rFonts w:ascii="Times New Roman" w:hAnsi="Times New Roman" w:cs="Times New Roman"/>
          <w:sz w:val="24"/>
          <w:szCs w:val="24"/>
        </w:rPr>
        <w:t>kontekstualiziramo</w:t>
      </w:r>
      <w:proofErr w:type="spellEnd"/>
      <w:r w:rsidRPr="00D003BD">
        <w:rPr>
          <w:rFonts w:ascii="Times New Roman" w:hAnsi="Times New Roman" w:cs="Times New Roman"/>
          <w:sz w:val="24"/>
          <w:szCs w:val="24"/>
        </w:rPr>
        <w:t xml:space="preserve"> tudi na ravni vsakdanjega življenja, ko neracionalna in ambivalentna narava meja povzroča težave lokalnim akterjem, ki poskušajo zgolj opravljati gospodarske dejavnosti.</w:t>
      </w:r>
      <w:r w:rsidR="00015F1D" w:rsidRPr="00D003BD">
        <w:rPr>
          <w:rStyle w:val="Sprotnaopomba-sklic"/>
          <w:rFonts w:ascii="Times New Roman" w:hAnsi="Times New Roman" w:cs="Times New Roman"/>
          <w:sz w:val="24"/>
          <w:szCs w:val="24"/>
        </w:rPr>
        <w:footnoteReference w:id="12"/>
      </w:r>
      <w:r w:rsidRPr="00D003BD">
        <w:rPr>
          <w:rFonts w:ascii="Times New Roman" w:hAnsi="Times New Roman" w:cs="Times New Roman"/>
          <w:sz w:val="24"/>
          <w:szCs w:val="24"/>
        </w:rPr>
        <w:t xml:space="preserve"> V prispevku o mejni reki Kolpi smo analizirali primere z </w:t>
      </w:r>
      <w:proofErr w:type="spellStart"/>
      <w:r w:rsidRPr="00D003BD">
        <w:rPr>
          <w:rFonts w:ascii="Times New Roman" w:hAnsi="Times New Roman" w:cs="Times New Roman"/>
          <w:sz w:val="24"/>
          <w:szCs w:val="24"/>
        </w:rPr>
        <w:t>mikrozgod</w:t>
      </w:r>
      <w:r w:rsidR="00417BA3">
        <w:rPr>
          <w:rFonts w:ascii="Times New Roman" w:hAnsi="Times New Roman" w:cs="Times New Roman"/>
          <w:sz w:val="24"/>
          <w:szCs w:val="24"/>
        </w:rPr>
        <w:t>o</w:t>
      </w:r>
      <w:r w:rsidRPr="00D003BD">
        <w:rPr>
          <w:rFonts w:ascii="Times New Roman" w:hAnsi="Times New Roman" w:cs="Times New Roman"/>
          <w:sz w:val="24"/>
          <w:szCs w:val="24"/>
        </w:rPr>
        <w:t>vinskim</w:t>
      </w:r>
      <w:proofErr w:type="spellEnd"/>
      <w:r w:rsidRPr="00D003BD">
        <w:rPr>
          <w:rFonts w:ascii="Times New Roman" w:hAnsi="Times New Roman" w:cs="Times New Roman"/>
          <w:sz w:val="24"/>
          <w:szCs w:val="24"/>
        </w:rPr>
        <w:t xml:space="preserve"> pristopom: </w:t>
      </w:r>
      <w:r w:rsidR="00F85656" w:rsidRPr="00D003BD">
        <w:rPr>
          <w:rFonts w:ascii="Times New Roman" w:hAnsi="Times New Roman" w:cs="Times New Roman"/>
          <w:sz w:val="24"/>
          <w:szCs w:val="24"/>
        </w:rPr>
        <w:t>obravnavali smo</w:t>
      </w:r>
      <w:r w:rsidRPr="00D003BD">
        <w:rPr>
          <w:rFonts w:ascii="Times New Roman" w:hAnsi="Times New Roman" w:cs="Times New Roman"/>
          <w:sz w:val="24"/>
          <w:szCs w:val="24"/>
        </w:rPr>
        <w:t xml:space="preserve"> spore </w:t>
      </w:r>
      <w:r w:rsidR="00417BA3">
        <w:rPr>
          <w:rFonts w:ascii="Times New Roman" w:hAnsi="Times New Roman" w:cs="Times New Roman"/>
          <w:sz w:val="24"/>
          <w:szCs w:val="24"/>
        </w:rPr>
        <w:t xml:space="preserve">v zvezi </w:t>
      </w:r>
      <w:r w:rsidR="00417BA3">
        <w:rPr>
          <w:rFonts w:ascii="Times New Roman" w:hAnsi="Times New Roman" w:cs="Times New Roman"/>
          <w:sz w:val="24"/>
          <w:szCs w:val="24"/>
        </w:rPr>
        <w:lastRenderedPageBreak/>
        <w:t>z</w:t>
      </w:r>
      <w:r w:rsidR="00417BA3" w:rsidRPr="00D003BD">
        <w:rPr>
          <w:rFonts w:ascii="Times New Roman" w:hAnsi="Times New Roman" w:cs="Times New Roman"/>
          <w:sz w:val="24"/>
          <w:szCs w:val="24"/>
        </w:rPr>
        <w:t xml:space="preserve"> </w:t>
      </w:r>
      <w:r w:rsidRPr="00D003BD">
        <w:rPr>
          <w:rFonts w:ascii="Times New Roman" w:hAnsi="Times New Roman" w:cs="Times New Roman"/>
          <w:sz w:val="24"/>
          <w:szCs w:val="24"/>
        </w:rPr>
        <w:t>ribolov</w:t>
      </w:r>
      <w:r w:rsidR="00417BA3">
        <w:rPr>
          <w:rFonts w:ascii="Times New Roman" w:hAnsi="Times New Roman" w:cs="Times New Roman"/>
          <w:sz w:val="24"/>
          <w:szCs w:val="24"/>
        </w:rPr>
        <w:t>om</w:t>
      </w:r>
      <w:r w:rsidRPr="00D003BD">
        <w:rPr>
          <w:rFonts w:ascii="Times New Roman" w:hAnsi="Times New Roman" w:cs="Times New Roman"/>
          <w:sz w:val="24"/>
          <w:szCs w:val="24"/>
        </w:rPr>
        <w:t xml:space="preserve"> </w:t>
      </w:r>
      <w:r w:rsidR="000168D3" w:rsidRPr="00D003BD">
        <w:rPr>
          <w:rFonts w:ascii="Times New Roman" w:hAnsi="Times New Roman" w:cs="Times New Roman"/>
          <w:sz w:val="24"/>
          <w:szCs w:val="24"/>
        </w:rPr>
        <w:t xml:space="preserve">in </w:t>
      </w:r>
      <w:r w:rsidR="00417BA3">
        <w:rPr>
          <w:rFonts w:ascii="Times New Roman" w:hAnsi="Times New Roman" w:cs="Times New Roman"/>
          <w:sz w:val="24"/>
          <w:szCs w:val="24"/>
        </w:rPr>
        <w:t>drugim</w:t>
      </w:r>
      <w:r w:rsidR="00417BA3" w:rsidRPr="00D003BD">
        <w:rPr>
          <w:rFonts w:ascii="Times New Roman" w:hAnsi="Times New Roman" w:cs="Times New Roman"/>
          <w:sz w:val="24"/>
          <w:szCs w:val="24"/>
        </w:rPr>
        <w:t xml:space="preserve"> </w:t>
      </w:r>
      <w:r w:rsidRPr="00D003BD">
        <w:rPr>
          <w:rFonts w:ascii="Times New Roman" w:hAnsi="Times New Roman" w:cs="Times New Roman"/>
          <w:sz w:val="24"/>
          <w:szCs w:val="24"/>
        </w:rPr>
        <w:t>izkoriščanj</w:t>
      </w:r>
      <w:r w:rsidR="00417BA3">
        <w:rPr>
          <w:rFonts w:ascii="Times New Roman" w:hAnsi="Times New Roman" w:cs="Times New Roman"/>
          <w:sz w:val="24"/>
          <w:szCs w:val="24"/>
        </w:rPr>
        <w:t>em</w:t>
      </w:r>
      <w:r w:rsidRPr="00D003BD">
        <w:rPr>
          <w:rFonts w:ascii="Times New Roman" w:hAnsi="Times New Roman" w:cs="Times New Roman"/>
          <w:sz w:val="24"/>
          <w:szCs w:val="24"/>
        </w:rPr>
        <w:t xml:space="preserve"> vodne sile. Ugotovili smo, da so veliki meddržavni spori tesno povezani </w:t>
      </w:r>
      <w:r w:rsidR="00015F1D" w:rsidRPr="00D003BD">
        <w:rPr>
          <w:rFonts w:ascii="Times New Roman" w:hAnsi="Times New Roman" w:cs="Times New Roman"/>
          <w:sz w:val="24"/>
          <w:szCs w:val="24"/>
        </w:rPr>
        <w:t>s</w:t>
      </w:r>
      <w:r w:rsidRPr="00D003BD">
        <w:rPr>
          <w:rFonts w:ascii="Times New Roman" w:hAnsi="Times New Roman" w:cs="Times New Roman"/>
          <w:sz w:val="24"/>
          <w:szCs w:val="24"/>
        </w:rPr>
        <w:t xml:space="preserve"> spori na lokaln</w:t>
      </w:r>
      <w:r w:rsidR="00CC2A0A">
        <w:rPr>
          <w:rFonts w:ascii="Times New Roman" w:hAnsi="Times New Roman" w:cs="Times New Roman"/>
          <w:sz w:val="24"/>
          <w:szCs w:val="24"/>
        </w:rPr>
        <w:t>i</w:t>
      </w:r>
      <w:r w:rsidRPr="00D003BD">
        <w:rPr>
          <w:rFonts w:ascii="Times New Roman" w:hAnsi="Times New Roman" w:cs="Times New Roman"/>
          <w:sz w:val="24"/>
          <w:szCs w:val="24"/>
        </w:rPr>
        <w:t xml:space="preserve"> </w:t>
      </w:r>
      <w:r w:rsidR="00CC2A0A">
        <w:rPr>
          <w:rFonts w:ascii="Times New Roman" w:hAnsi="Times New Roman" w:cs="Times New Roman"/>
          <w:sz w:val="24"/>
          <w:szCs w:val="24"/>
        </w:rPr>
        <w:t>rav</w:t>
      </w:r>
      <w:r w:rsidRPr="00D003BD">
        <w:rPr>
          <w:rFonts w:ascii="Times New Roman" w:hAnsi="Times New Roman" w:cs="Times New Roman"/>
          <w:sz w:val="24"/>
          <w:szCs w:val="24"/>
        </w:rPr>
        <w:t xml:space="preserve">ni in se medsebojno pogojujejo. Perspektiva dolgega trajanja odkriva, da </w:t>
      </w:r>
      <w:r w:rsidR="00E30B53" w:rsidRPr="00D003BD">
        <w:rPr>
          <w:rFonts w:ascii="Times New Roman" w:hAnsi="Times New Roman" w:cs="Times New Roman"/>
          <w:sz w:val="24"/>
          <w:szCs w:val="24"/>
        </w:rPr>
        <w:t>sporov na višj</w:t>
      </w:r>
      <w:r w:rsidR="00CC2A0A">
        <w:rPr>
          <w:rFonts w:ascii="Times New Roman" w:hAnsi="Times New Roman" w:cs="Times New Roman"/>
          <w:sz w:val="24"/>
          <w:szCs w:val="24"/>
        </w:rPr>
        <w:t>i</w:t>
      </w:r>
      <w:r w:rsidR="00E30B53" w:rsidRPr="00D003BD">
        <w:rPr>
          <w:rFonts w:ascii="Times New Roman" w:hAnsi="Times New Roman" w:cs="Times New Roman"/>
          <w:sz w:val="24"/>
          <w:szCs w:val="24"/>
        </w:rPr>
        <w:t xml:space="preserve"> </w:t>
      </w:r>
      <w:r w:rsidR="00CC2A0A">
        <w:rPr>
          <w:rFonts w:ascii="Times New Roman" w:hAnsi="Times New Roman" w:cs="Times New Roman"/>
          <w:sz w:val="24"/>
          <w:szCs w:val="24"/>
        </w:rPr>
        <w:t>rav</w:t>
      </w:r>
      <w:r w:rsidR="00E30B53" w:rsidRPr="00D003BD">
        <w:rPr>
          <w:rFonts w:ascii="Times New Roman" w:hAnsi="Times New Roman" w:cs="Times New Roman"/>
          <w:sz w:val="24"/>
          <w:szCs w:val="24"/>
        </w:rPr>
        <w:t xml:space="preserve">ni </w:t>
      </w:r>
      <w:r w:rsidRPr="00D003BD">
        <w:rPr>
          <w:rFonts w:ascii="Times New Roman" w:hAnsi="Times New Roman" w:cs="Times New Roman"/>
          <w:sz w:val="24"/>
          <w:szCs w:val="24"/>
        </w:rPr>
        <w:t>ni mogoče reševati brez upoštevanja lokalnih kontekstov (in obratno).</w:t>
      </w:r>
      <w:r w:rsidR="00E30B53" w:rsidRPr="00D003BD">
        <w:rPr>
          <w:rStyle w:val="Sprotnaopomba-sklic"/>
          <w:rFonts w:ascii="Times New Roman" w:hAnsi="Times New Roman" w:cs="Times New Roman"/>
          <w:sz w:val="24"/>
          <w:szCs w:val="24"/>
        </w:rPr>
        <w:footnoteReference w:id="13"/>
      </w:r>
      <w:r w:rsidRPr="00D003BD">
        <w:rPr>
          <w:rFonts w:ascii="Times New Roman" w:hAnsi="Times New Roman" w:cs="Times New Roman"/>
          <w:sz w:val="24"/>
          <w:szCs w:val="24"/>
        </w:rPr>
        <w:t xml:space="preserve"> Zadnje orodje za urejanje mejnih sporov je vojna, revizije meja </w:t>
      </w:r>
      <w:r w:rsidR="00160A72">
        <w:rPr>
          <w:rFonts w:ascii="Times New Roman" w:hAnsi="Times New Roman" w:cs="Times New Roman"/>
          <w:sz w:val="24"/>
          <w:szCs w:val="24"/>
        </w:rPr>
        <w:t>med</w:t>
      </w:r>
      <w:r w:rsidRPr="00D003BD">
        <w:rPr>
          <w:rFonts w:ascii="Times New Roman" w:hAnsi="Times New Roman" w:cs="Times New Roman"/>
          <w:sz w:val="24"/>
          <w:szCs w:val="24"/>
        </w:rPr>
        <w:t xml:space="preserve"> drug</w:t>
      </w:r>
      <w:r w:rsidR="00160A72">
        <w:rPr>
          <w:rFonts w:ascii="Times New Roman" w:hAnsi="Times New Roman" w:cs="Times New Roman"/>
          <w:sz w:val="24"/>
          <w:szCs w:val="24"/>
        </w:rPr>
        <w:t>o</w:t>
      </w:r>
      <w:r w:rsidRPr="00D003BD">
        <w:rPr>
          <w:rFonts w:ascii="Times New Roman" w:hAnsi="Times New Roman" w:cs="Times New Roman"/>
          <w:sz w:val="24"/>
          <w:szCs w:val="24"/>
        </w:rPr>
        <w:t xml:space="preserve"> svetovn</w:t>
      </w:r>
      <w:r w:rsidR="00160A72">
        <w:rPr>
          <w:rFonts w:ascii="Times New Roman" w:hAnsi="Times New Roman" w:cs="Times New Roman"/>
          <w:sz w:val="24"/>
          <w:szCs w:val="24"/>
        </w:rPr>
        <w:t>o</w:t>
      </w:r>
      <w:r w:rsidRPr="00D003BD">
        <w:rPr>
          <w:rFonts w:ascii="Times New Roman" w:hAnsi="Times New Roman" w:cs="Times New Roman"/>
          <w:sz w:val="24"/>
          <w:szCs w:val="24"/>
        </w:rPr>
        <w:t xml:space="preserve"> vojn</w:t>
      </w:r>
      <w:r w:rsidR="00160A72">
        <w:rPr>
          <w:rFonts w:ascii="Times New Roman" w:hAnsi="Times New Roman" w:cs="Times New Roman"/>
          <w:sz w:val="24"/>
          <w:szCs w:val="24"/>
        </w:rPr>
        <w:t>o</w:t>
      </w:r>
      <w:r w:rsidRPr="00D003BD">
        <w:rPr>
          <w:rFonts w:ascii="Times New Roman" w:hAnsi="Times New Roman" w:cs="Times New Roman"/>
          <w:sz w:val="24"/>
          <w:szCs w:val="24"/>
        </w:rPr>
        <w:t xml:space="preserve"> so povzročale nove mejne spore.</w:t>
      </w:r>
      <w:r w:rsidR="00796448" w:rsidRPr="00D003BD">
        <w:rPr>
          <w:rStyle w:val="Sprotnaopomba-sklic"/>
          <w:rFonts w:ascii="Times New Roman" w:hAnsi="Times New Roman" w:cs="Times New Roman"/>
          <w:sz w:val="24"/>
          <w:szCs w:val="24"/>
        </w:rPr>
        <w:footnoteReference w:id="14"/>
      </w:r>
    </w:p>
    <w:p w14:paraId="3513ACE8" w14:textId="1B35038F" w:rsidR="00D05E25" w:rsidRPr="00D003BD" w:rsidRDefault="00D05E25" w:rsidP="00D003BD">
      <w:pPr>
        <w:spacing w:after="0" w:line="360" w:lineRule="auto"/>
        <w:ind w:firstLine="708"/>
        <w:jc w:val="both"/>
        <w:rPr>
          <w:rFonts w:ascii="Times New Roman" w:hAnsi="Times New Roman" w:cs="Times New Roman"/>
          <w:sz w:val="24"/>
          <w:szCs w:val="24"/>
        </w:rPr>
      </w:pPr>
      <w:r w:rsidRPr="00D003BD">
        <w:rPr>
          <w:rFonts w:ascii="Times New Roman" w:hAnsi="Times New Roman" w:cs="Times New Roman"/>
          <w:sz w:val="24"/>
          <w:szCs w:val="24"/>
        </w:rPr>
        <w:t xml:space="preserve">Zgodba o sodobnih slovensko-hrvaških mejnih problemih in mednarodni arbitraži je zgodba o nemoči diplomacije </w:t>
      </w:r>
      <w:r w:rsidR="00466CDC" w:rsidRPr="00D003BD">
        <w:rPr>
          <w:rFonts w:ascii="Times New Roman" w:hAnsi="Times New Roman" w:cs="Times New Roman"/>
          <w:sz w:val="24"/>
          <w:szCs w:val="24"/>
        </w:rPr>
        <w:t xml:space="preserve">(PR5) </w:t>
      </w:r>
      <w:r w:rsidRPr="00D003BD">
        <w:rPr>
          <w:rFonts w:ascii="Times New Roman" w:hAnsi="Times New Roman" w:cs="Times New Roman"/>
          <w:sz w:val="24"/>
          <w:szCs w:val="24"/>
        </w:rPr>
        <w:t>pri reševanju mejnih težav.</w:t>
      </w:r>
      <w:r w:rsidR="00FD3CE9" w:rsidRPr="00D003BD">
        <w:rPr>
          <w:rStyle w:val="Sprotnaopomba-sklic"/>
          <w:rFonts w:ascii="Times New Roman" w:hAnsi="Times New Roman" w:cs="Times New Roman"/>
          <w:sz w:val="24"/>
          <w:szCs w:val="24"/>
        </w:rPr>
        <w:footnoteReference w:id="15"/>
      </w:r>
      <w:r w:rsidRPr="00D003BD">
        <w:rPr>
          <w:rFonts w:ascii="Times New Roman" w:hAnsi="Times New Roman" w:cs="Times New Roman"/>
          <w:sz w:val="24"/>
          <w:szCs w:val="24"/>
        </w:rPr>
        <w:t xml:space="preserve"> Vendar je po drugi strani diplomacija pogojevala demarkacijo in razmejitvene komisije, še zlasti v obdobju po prvi in drugi svetovni vojni</w:t>
      </w:r>
      <w:r w:rsidR="0069672E" w:rsidRPr="00D003BD">
        <w:rPr>
          <w:rFonts w:ascii="Times New Roman" w:hAnsi="Times New Roman" w:cs="Times New Roman"/>
          <w:sz w:val="24"/>
          <w:szCs w:val="24"/>
        </w:rPr>
        <w:t>,</w:t>
      </w:r>
      <w:r w:rsidR="0069672E" w:rsidRPr="00D003BD">
        <w:rPr>
          <w:rStyle w:val="Sprotnaopomba-sklic"/>
          <w:rFonts w:ascii="Times New Roman" w:hAnsi="Times New Roman" w:cs="Times New Roman"/>
          <w:sz w:val="24"/>
          <w:szCs w:val="24"/>
        </w:rPr>
        <w:footnoteReference w:id="16"/>
      </w:r>
      <w:r w:rsidRPr="00D003BD">
        <w:rPr>
          <w:rFonts w:ascii="Times New Roman" w:hAnsi="Times New Roman" w:cs="Times New Roman"/>
          <w:sz w:val="24"/>
          <w:szCs w:val="24"/>
        </w:rPr>
        <w:t xml:space="preserve"> prav tako je diplomacija pogojevala čezmejno komunikacijo, ki ureja vsakdanje življenje ob meji.</w:t>
      </w:r>
      <w:r w:rsidR="00303913" w:rsidRPr="00D003BD">
        <w:rPr>
          <w:rStyle w:val="Sprotnaopomba-sklic"/>
          <w:rFonts w:ascii="Times New Roman" w:hAnsi="Times New Roman" w:cs="Times New Roman"/>
          <w:sz w:val="24"/>
          <w:szCs w:val="24"/>
        </w:rPr>
        <w:footnoteReference w:id="17"/>
      </w:r>
      <w:r w:rsidRPr="00D003BD">
        <w:rPr>
          <w:rFonts w:ascii="Times New Roman" w:hAnsi="Times New Roman" w:cs="Times New Roman"/>
          <w:sz w:val="24"/>
          <w:szCs w:val="24"/>
        </w:rPr>
        <w:t xml:space="preserve"> Zanimiva je tudi navezava diplomacije na vojaško utrjevanje jugoslovansko-italijanske (rapalske) meje med obema svetovnima vojnama</w:t>
      </w:r>
      <w:r w:rsidR="00374D94" w:rsidRPr="00D003BD">
        <w:rPr>
          <w:rFonts w:ascii="Times New Roman" w:hAnsi="Times New Roman" w:cs="Times New Roman"/>
          <w:sz w:val="24"/>
          <w:szCs w:val="24"/>
        </w:rPr>
        <w:t>,</w:t>
      </w:r>
      <w:r w:rsidR="00712834" w:rsidRPr="00D003BD">
        <w:rPr>
          <w:rStyle w:val="Sprotnaopomba-sklic"/>
          <w:rFonts w:ascii="Times New Roman" w:hAnsi="Times New Roman" w:cs="Times New Roman"/>
          <w:sz w:val="24"/>
          <w:szCs w:val="24"/>
        </w:rPr>
        <w:footnoteReference w:id="18"/>
      </w:r>
      <w:r w:rsidRPr="00D003BD">
        <w:rPr>
          <w:rFonts w:ascii="Times New Roman" w:hAnsi="Times New Roman" w:cs="Times New Roman"/>
          <w:sz w:val="24"/>
          <w:szCs w:val="24"/>
        </w:rPr>
        <w:t xml:space="preserve"> medtem ko lahko uspešno zaključena diplomatska bilateralna aktivnost vpliva na razvoj turizma kot pomembne gospodarske panoge v obmejnem območju.</w:t>
      </w:r>
      <w:r w:rsidR="00186064" w:rsidRPr="00D003BD">
        <w:rPr>
          <w:rStyle w:val="Sprotnaopomba-sklic"/>
          <w:rFonts w:ascii="Times New Roman" w:hAnsi="Times New Roman" w:cs="Times New Roman"/>
          <w:sz w:val="24"/>
          <w:szCs w:val="24"/>
        </w:rPr>
        <w:footnoteReference w:id="19"/>
      </w:r>
      <w:r w:rsidRPr="00D003BD">
        <w:rPr>
          <w:rFonts w:ascii="Times New Roman" w:hAnsi="Times New Roman" w:cs="Times New Roman"/>
          <w:sz w:val="24"/>
          <w:szCs w:val="24"/>
        </w:rPr>
        <w:t xml:space="preserve"> Po drugi strani diplomacija mejnih komisij temelji na osebnih odnosih akterjev – članov mejnih komisij, ki na terenu usklajujejo državne interese in lastne ambicije.</w:t>
      </w:r>
      <w:r w:rsidR="00A940F1" w:rsidRPr="00D003BD">
        <w:rPr>
          <w:rStyle w:val="Sprotnaopomba-sklic"/>
          <w:rFonts w:ascii="Times New Roman" w:hAnsi="Times New Roman" w:cs="Times New Roman"/>
          <w:sz w:val="24"/>
          <w:szCs w:val="24"/>
        </w:rPr>
        <w:footnoteReference w:id="20"/>
      </w:r>
    </w:p>
    <w:p w14:paraId="3631AC35" w14:textId="28024BD1" w:rsidR="00DA3AB9" w:rsidRPr="00D003BD" w:rsidRDefault="0064329D" w:rsidP="00D003BD">
      <w:pPr>
        <w:spacing w:after="0" w:line="360" w:lineRule="auto"/>
        <w:ind w:firstLine="708"/>
        <w:jc w:val="both"/>
        <w:rPr>
          <w:rFonts w:ascii="Times New Roman" w:hAnsi="Times New Roman" w:cs="Times New Roman"/>
          <w:sz w:val="24"/>
          <w:szCs w:val="24"/>
        </w:rPr>
      </w:pPr>
      <w:r w:rsidRPr="00D003BD">
        <w:rPr>
          <w:rFonts w:ascii="Times New Roman" w:hAnsi="Times New Roman" w:cs="Times New Roman"/>
          <w:sz w:val="24"/>
          <w:szCs w:val="24"/>
        </w:rPr>
        <w:t xml:space="preserve">Zaključni </w:t>
      </w:r>
      <w:r w:rsidR="00C65B1E" w:rsidRPr="00D003BD">
        <w:rPr>
          <w:rFonts w:ascii="Times New Roman" w:hAnsi="Times New Roman" w:cs="Times New Roman"/>
          <w:sz w:val="24"/>
          <w:szCs w:val="24"/>
        </w:rPr>
        <w:t xml:space="preserve">sklop projekta </w:t>
      </w:r>
      <w:r w:rsidRPr="00D003BD">
        <w:rPr>
          <w:rFonts w:ascii="Times New Roman" w:hAnsi="Times New Roman" w:cs="Times New Roman"/>
          <w:sz w:val="24"/>
          <w:szCs w:val="24"/>
        </w:rPr>
        <w:t xml:space="preserve">obsega pet </w:t>
      </w:r>
      <w:r w:rsidR="00C65B1E" w:rsidRPr="00D003BD">
        <w:rPr>
          <w:rFonts w:ascii="Times New Roman" w:hAnsi="Times New Roman" w:cs="Times New Roman"/>
          <w:sz w:val="24"/>
          <w:szCs w:val="24"/>
        </w:rPr>
        <w:t>študij primer</w:t>
      </w:r>
      <w:r w:rsidR="000168D3" w:rsidRPr="00D003BD">
        <w:rPr>
          <w:rFonts w:ascii="Times New Roman" w:hAnsi="Times New Roman" w:cs="Times New Roman"/>
          <w:sz w:val="24"/>
          <w:szCs w:val="24"/>
        </w:rPr>
        <w:t>ov</w:t>
      </w:r>
      <w:r w:rsidRPr="00D003BD">
        <w:rPr>
          <w:rFonts w:ascii="Times New Roman" w:hAnsi="Times New Roman" w:cs="Times New Roman"/>
          <w:sz w:val="24"/>
          <w:szCs w:val="24"/>
        </w:rPr>
        <w:t xml:space="preserve">. </w:t>
      </w:r>
      <w:r w:rsidR="00362CE0" w:rsidRPr="00D003BD">
        <w:rPr>
          <w:rFonts w:ascii="Times New Roman" w:hAnsi="Times New Roman" w:cs="Times New Roman"/>
          <w:sz w:val="24"/>
          <w:szCs w:val="24"/>
        </w:rPr>
        <w:t>Ines</w:t>
      </w:r>
      <w:r w:rsidR="00D46B31" w:rsidRPr="00D003BD">
        <w:rPr>
          <w:rFonts w:ascii="Times New Roman" w:hAnsi="Times New Roman" w:cs="Times New Roman"/>
          <w:sz w:val="24"/>
          <w:szCs w:val="24"/>
        </w:rPr>
        <w:t xml:space="preserve"> Beguš</w:t>
      </w:r>
      <w:r w:rsidR="00362CE0" w:rsidRPr="00D003BD">
        <w:rPr>
          <w:rFonts w:ascii="Times New Roman" w:hAnsi="Times New Roman" w:cs="Times New Roman"/>
          <w:sz w:val="24"/>
          <w:szCs w:val="24"/>
        </w:rPr>
        <w:t xml:space="preserve"> in Aleksander </w:t>
      </w:r>
      <w:r w:rsidR="003A474E" w:rsidRPr="00D003BD">
        <w:rPr>
          <w:rFonts w:ascii="Times New Roman" w:hAnsi="Times New Roman" w:cs="Times New Roman"/>
          <w:sz w:val="24"/>
          <w:szCs w:val="24"/>
        </w:rPr>
        <w:t xml:space="preserve">Panjek </w:t>
      </w:r>
      <w:r w:rsidR="00EE38E9" w:rsidRPr="00D003BD">
        <w:rPr>
          <w:rFonts w:ascii="Times New Roman" w:hAnsi="Times New Roman" w:cs="Times New Roman"/>
          <w:sz w:val="24"/>
          <w:szCs w:val="24"/>
        </w:rPr>
        <w:t xml:space="preserve">v prvem prispevku </w:t>
      </w:r>
      <w:r w:rsidR="004F533F" w:rsidRPr="00D003BD">
        <w:rPr>
          <w:rFonts w:ascii="Times New Roman" w:hAnsi="Times New Roman" w:cs="Times New Roman"/>
          <w:sz w:val="24"/>
          <w:szCs w:val="24"/>
        </w:rPr>
        <w:t>obravnavata</w:t>
      </w:r>
      <w:r w:rsidR="00B93BFE" w:rsidRPr="00D003BD">
        <w:rPr>
          <w:rFonts w:ascii="Times New Roman" w:hAnsi="Times New Roman" w:cs="Times New Roman"/>
          <w:sz w:val="24"/>
          <w:szCs w:val="24"/>
        </w:rPr>
        <w:t xml:space="preserve"> </w:t>
      </w:r>
      <w:r w:rsidR="00F33576" w:rsidRPr="00D003BD">
        <w:rPr>
          <w:rFonts w:ascii="Times New Roman" w:hAnsi="Times New Roman" w:cs="Times New Roman"/>
          <w:sz w:val="24"/>
          <w:szCs w:val="24"/>
        </w:rPr>
        <w:t>z</w:t>
      </w:r>
      <w:r w:rsidR="00DA3AB9" w:rsidRPr="00D003BD">
        <w:rPr>
          <w:rFonts w:ascii="Times New Roman" w:hAnsi="Times New Roman" w:cs="Times New Roman"/>
          <w:sz w:val="24"/>
          <w:szCs w:val="24"/>
        </w:rPr>
        <w:t>ahodn</w:t>
      </w:r>
      <w:r w:rsidR="00F33576" w:rsidRPr="00D003BD">
        <w:rPr>
          <w:rFonts w:ascii="Times New Roman" w:hAnsi="Times New Roman" w:cs="Times New Roman"/>
          <w:sz w:val="24"/>
          <w:szCs w:val="24"/>
        </w:rPr>
        <w:t>o</w:t>
      </w:r>
      <w:r w:rsidR="00DA3AB9" w:rsidRPr="00D003BD">
        <w:rPr>
          <w:rFonts w:ascii="Times New Roman" w:hAnsi="Times New Roman" w:cs="Times New Roman"/>
          <w:sz w:val="24"/>
          <w:szCs w:val="24"/>
        </w:rPr>
        <w:t xml:space="preserve"> slovensk</w:t>
      </w:r>
      <w:r w:rsidR="00F33576" w:rsidRPr="00D003BD">
        <w:rPr>
          <w:rFonts w:ascii="Times New Roman" w:hAnsi="Times New Roman" w:cs="Times New Roman"/>
          <w:sz w:val="24"/>
          <w:szCs w:val="24"/>
        </w:rPr>
        <w:t>o</w:t>
      </w:r>
      <w:r w:rsidR="00DA3AB9" w:rsidRPr="00D003BD">
        <w:rPr>
          <w:rFonts w:ascii="Times New Roman" w:hAnsi="Times New Roman" w:cs="Times New Roman"/>
          <w:sz w:val="24"/>
          <w:szCs w:val="24"/>
        </w:rPr>
        <w:t xml:space="preserve"> mej</w:t>
      </w:r>
      <w:r w:rsidR="00F33576" w:rsidRPr="00D003BD">
        <w:rPr>
          <w:rFonts w:ascii="Times New Roman" w:hAnsi="Times New Roman" w:cs="Times New Roman"/>
          <w:sz w:val="24"/>
          <w:szCs w:val="24"/>
        </w:rPr>
        <w:t>o, ki</w:t>
      </w:r>
      <w:r w:rsidR="00DA3AB9" w:rsidRPr="00D003BD">
        <w:rPr>
          <w:rFonts w:ascii="Times New Roman" w:hAnsi="Times New Roman" w:cs="Times New Roman"/>
          <w:sz w:val="24"/>
          <w:szCs w:val="24"/>
        </w:rPr>
        <w:t xml:space="preserve"> ima dolgo in </w:t>
      </w:r>
      <w:r w:rsidR="00AE3B92" w:rsidRPr="00D003BD">
        <w:rPr>
          <w:rFonts w:ascii="Times New Roman" w:hAnsi="Times New Roman" w:cs="Times New Roman"/>
          <w:sz w:val="24"/>
          <w:szCs w:val="24"/>
        </w:rPr>
        <w:t>zapleteno</w:t>
      </w:r>
      <w:r w:rsidR="00DA3AB9" w:rsidRPr="00D003BD">
        <w:rPr>
          <w:rFonts w:ascii="Times New Roman" w:hAnsi="Times New Roman" w:cs="Times New Roman"/>
          <w:sz w:val="24"/>
          <w:szCs w:val="24"/>
        </w:rPr>
        <w:t xml:space="preserve"> zgodovino, </w:t>
      </w:r>
      <w:r w:rsidR="00975E05" w:rsidRPr="00D003BD">
        <w:rPr>
          <w:rFonts w:ascii="Times New Roman" w:hAnsi="Times New Roman" w:cs="Times New Roman"/>
          <w:sz w:val="24"/>
          <w:szCs w:val="24"/>
        </w:rPr>
        <w:t>čeprav</w:t>
      </w:r>
      <w:r w:rsidR="00DA3AB9" w:rsidRPr="00D003BD">
        <w:rPr>
          <w:rFonts w:ascii="Times New Roman" w:hAnsi="Times New Roman" w:cs="Times New Roman"/>
          <w:sz w:val="24"/>
          <w:szCs w:val="24"/>
        </w:rPr>
        <w:t xml:space="preserve"> se je njen goriško-furlanski del, med Goriškimi </w:t>
      </w:r>
      <w:r w:rsidR="008C38A3">
        <w:rPr>
          <w:rFonts w:ascii="Times New Roman" w:hAnsi="Times New Roman" w:cs="Times New Roman"/>
          <w:sz w:val="24"/>
          <w:szCs w:val="24"/>
        </w:rPr>
        <w:t>b</w:t>
      </w:r>
      <w:r w:rsidR="00DA3AB9" w:rsidRPr="00D003BD">
        <w:rPr>
          <w:rFonts w:ascii="Times New Roman" w:hAnsi="Times New Roman" w:cs="Times New Roman"/>
          <w:sz w:val="24"/>
          <w:szCs w:val="24"/>
        </w:rPr>
        <w:t xml:space="preserve">rdi in Predelom, v zadnjih petih stoletjih izkazal za presenetljivo stabilnega. </w:t>
      </w:r>
      <w:r w:rsidR="00BA3948" w:rsidRPr="00D003BD">
        <w:rPr>
          <w:rFonts w:ascii="Times New Roman" w:hAnsi="Times New Roman" w:cs="Times New Roman"/>
          <w:sz w:val="24"/>
          <w:szCs w:val="24"/>
        </w:rPr>
        <w:t xml:space="preserve">Prispevek obravnava pomembne prelomnice v zgodovini te meje od konca srednjega do konca novega veka: leto 1420 (padec Oglejskega patriarhata), obdobje 1500–1521 (nastanek habsburške meje po smrti goriških grofov), druga avstrijsko-beneška vojna (1615–1617), sporazumi iz 1717–1719 (svobodna plovba in prosti pristanišči) ter </w:t>
      </w:r>
      <w:r w:rsidR="00E64E0C">
        <w:rPr>
          <w:rFonts w:ascii="Times New Roman" w:hAnsi="Times New Roman" w:cs="Times New Roman"/>
          <w:sz w:val="24"/>
          <w:szCs w:val="24"/>
        </w:rPr>
        <w:t>g</w:t>
      </w:r>
      <w:r w:rsidR="00BA3948" w:rsidRPr="00D003BD">
        <w:rPr>
          <w:rFonts w:ascii="Times New Roman" w:hAnsi="Times New Roman" w:cs="Times New Roman"/>
          <w:sz w:val="24"/>
          <w:szCs w:val="24"/>
        </w:rPr>
        <w:t>oriški sporazum o meji (1752–1756).</w:t>
      </w:r>
      <w:r w:rsidR="006C1E1C" w:rsidRPr="00D003BD">
        <w:rPr>
          <w:rFonts w:ascii="Times New Roman" w:hAnsi="Times New Roman" w:cs="Times New Roman"/>
          <w:sz w:val="24"/>
          <w:szCs w:val="24"/>
        </w:rPr>
        <w:t xml:space="preserve"> </w:t>
      </w:r>
      <w:r w:rsidR="00DA3AB9" w:rsidRPr="00D003BD">
        <w:rPr>
          <w:rFonts w:ascii="Times New Roman" w:hAnsi="Times New Roman" w:cs="Times New Roman"/>
          <w:sz w:val="24"/>
          <w:szCs w:val="24"/>
        </w:rPr>
        <w:t xml:space="preserve">V obdobju Napoleonovih osvajanj med </w:t>
      </w:r>
      <w:r w:rsidR="00DA3AB9" w:rsidRPr="00D003BD">
        <w:rPr>
          <w:rFonts w:ascii="Times New Roman" w:hAnsi="Times New Roman" w:cs="Times New Roman"/>
          <w:sz w:val="24"/>
          <w:szCs w:val="24"/>
        </w:rPr>
        <w:lastRenderedPageBreak/>
        <w:t>letoma 1797 in 1814 pride do kratkotrajnih sprememb meja, a po koncu francoske nadvlade meja postane notranja administrativna meja v okviru avstrijskih ozemelj. Pomembna sprememba nastopi leta 1866, ko se meja zaradi zedinjenja Italije ponovno spremeni v meddržavno mejo med Italijo in Avstrijo.</w:t>
      </w:r>
      <w:r w:rsidR="00591BED" w:rsidRPr="00D003BD">
        <w:rPr>
          <w:rFonts w:ascii="Times New Roman" w:hAnsi="Times New Roman" w:cs="Times New Roman"/>
          <w:sz w:val="24"/>
          <w:szCs w:val="24"/>
        </w:rPr>
        <w:t xml:space="preserve"> </w:t>
      </w:r>
      <w:r w:rsidR="00DA3AB9" w:rsidRPr="00D003BD">
        <w:rPr>
          <w:rFonts w:ascii="Times New Roman" w:hAnsi="Times New Roman" w:cs="Times New Roman"/>
          <w:sz w:val="24"/>
          <w:szCs w:val="24"/>
        </w:rPr>
        <w:t>V drugem delu prispevka avtorja predstavljata tipologijo arhivskega gradiva, ki je ključna za raziskovanje zgodovine zahodne meje, ter arhive, v katerih se to gradivo nahaja. V zaključku ugotavljata, da je del sedanje zahodne slovenske meje nastal že na začetku 16. stoletja kot posledica prve avstrijsko-beneške vojne in povojnih sporazumov, kar pomeni, da gre za eno najstarejših obstoječih mej</w:t>
      </w:r>
      <w:r w:rsidR="006C1E1C" w:rsidRPr="00D003BD">
        <w:rPr>
          <w:rFonts w:ascii="Times New Roman" w:hAnsi="Times New Roman" w:cs="Times New Roman"/>
          <w:sz w:val="24"/>
          <w:szCs w:val="24"/>
        </w:rPr>
        <w:t>a</w:t>
      </w:r>
      <w:r w:rsidR="00DA3AB9" w:rsidRPr="00D003BD">
        <w:rPr>
          <w:rFonts w:ascii="Times New Roman" w:hAnsi="Times New Roman" w:cs="Times New Roman"/>
          <w:sz w:val="24"/>
          <w:szCs w:val="24"/>
        </w:rPr>
        <w:t xml:space="preserve"> na Slovenskem, ki je pred kratkim praznovala 500-letnico obstoja.</w:t>
      </w:r>
    </w:p>
    <w:p w14:paraId="6104412F" w14:textId="50D2D607" w:rsidR="00A214FF" w:rsidRPr="00D003BD" w:rsidRDefault="002315C9" w:rsidP="00BD5981">
      <w:pPr>
        <w:spacing w:after="0" w:line="360" w:lineRule="auto"/>
        <w:ind w:firstLine="709"/>
        <w:jc w:val="both"/>
        <w:rPr>
          <w:rFonts w:ascii="Times New Roman" w:hAnsi="Times New Roman" w:cs="Times New Roman"/>
          <w:sz w:val="24"/>
          <w:szCs w:val="24"/>
        </w:rPr>
      </w:pPr>
      <w:r w:rsidRPr="00D003BD">
        <w:rPr>
          <w:rFonts w:ascii="Times New Roman" w:hAnsi="Times New Roman" w:cs="Times New Roman"/>
          <w:sz w:val="24"/>
          <w:szCs w:val="24"/>
        </w:rPr>
        <w:t>Nataša Henig Miščič</w:t>
      </w:r>
      <w:r w:rsidR="003E531A" w:rsidRPr="00D003BD">
        <w:rPr>
          <w:rFonts w:ascii="Times New Roman" w:hAnsi="Times New Roman" w:cs="Times New Roman"/>
          <w:sz w:val="24"/>
          <w:szCs w:val="24"/>
        </w:rPr>
        <w:t xml:space="preserve"> v drugem prispevku sklopa </w:t>
      </w:r>
      <w:r w:rsidR="007B4D18" w:rsidRPr="00D003BD">
        <w:rPr>
          <w:rFonts w:ascii="Times New Roman" w:hAnsi="Times New Roman" w:cs="Times New Roman"/>
          <w:sz w:val="24"/>
          <w:szCs w:val="24"/>
        </w:rPr>
        <w:t>pripoveduje zgodbo o prepletu ustvarjanja mej</w:t>
      </w:r>
      <w:r w:rsidR="00F27A66" w:rsidRPr="00D003BD">
        <w:rPr>
          <w:rFonts w:ascii="Times New Roman" w:hAnsi="Times New Roman" w:cs="Times New Roman"/>
          <w:sz w:val="24"/>
          <w:szCs w:val="24"/>
        </w:rPr>
        <w:t xml:space="preserve">a, korupciji politikov in poslovnih strategijah v </w:t>
      </w:r>
      <w:proofErr w:type="spellStart"/>
      <w:r w:rsidR="00F27A66" w:rsidRPr="00D003BD">
        <w:rPr>
          <w:rFonts w:ascii="Times New Roman" w:hAnsi="Times New Roman" w:cs="Times New Roman"/>
          <w:sz w:val="24"/>
          <w:szCs w:val="24"/>
        </w:rPr>
        <w:t>posthabsburš</w:t>
      </w:r>
      <w:r w:rsidR="00C6168C" w:rsidRPr="00D003BD">
        <w:rPr>
          <w:rFonts w:ascii="Times New Roman" w:hAnsi="Times New Roman" w:cs="Times New Roman"/>
          <w:sz w:val="24"/>
          <w:szCs w:val="24"/>
        </w:rPr>
        <w:t>k</w:t>
      </w:r>
      <w:r w:rsidR="00F27A66" w:rsidRPr="00D003BD">
        <w:rPr>
          <w:rFonts w:ascii="Times New Roman" w:hAnsi="Times New Roman" w:cs="Times New Roman"/>
          <w:sz w:val="24"/>
          <w:szCs w:val="24"/>
        </w:rPr>
        <w:t>em</w:t>
      </w:r>
      <w:proofErr w:type="spellEnd"/>
      <w:r w:rsidR="00F27A66" w:rsidRPr="00D003BD">
        <w:rPr>
          <w:rFonts w:ascii="Times New Roman" w:hAnsi="Times New Roman" w:cs="Times New Roman"/>
          <w:sz w:val="24"/>
          <w:szCs w:val="24"/>
        </w:rPr>
        <w:t xml:space="preserve"> obdobju vzpostavljanja</w:t>
      </w:r>
      <w:r w:rsidR="00C6168C" w:rsidRPr="00D003BD">
        <w:rPr>
          <w:rFonts w:ascii="Times New Roman" w:hAnsi="Times New Roman" w:cs="Times New Roman"/>
          <w:sz w:val="24"/>
          <w:szCs w:val="24"/>
        </w:rPr>
        <w:t xml:space="preserve"> prve jugoslovanske države. N</w:t>
      </w:r>
      <w:r w:rsidR="00393FE8" w:rsidRPr="00D003BD">
        <w:rPr>
          <w:rFonts w:ascii="Times New Roman" w:hAnsi="Times New Roman" w:cs="Times New Roman"/>
          <w:sz w:val="24"/>
          <w:szCs w:val="24"/>
        </w:rPr>
        <w:t>astanek Kraljevine Srbov, Hrvatov in Slovencev leta 1918 je prinesel priložnosti za oblikovanje nove gospodarske politike, v kateri je pomembno vlogo imela nacionalizacija oziroma slovenizacija gospodarskih subjektov. Ta proces je bil usmerjen proti podjetjem, ki so bila v upravi ali lasti tujcev. V tem okviru je Narodni odbor za Koroško zasegel večjo količino svinca iz rudnika v Mežici. Prihodki od prodaje svinca so bili namenjeni Propagandnemu fondu za Koroško, katerega cilj je bil podpirati politične in propagandne dejavnosti v zvezi s priključitvijo Koroške novonastali državi.</w:t>
      </w:r>
      <w:r w:rsidRPr="00D003BD">
        <w:rPr>
          <w:rFonts w:ascii="Times New Roman" w:hAnsi="Times New Roman" w:cs="Times New Roman"/>
          <w:sz w:val="24"/>
          <w:szCs w:val="24"/>
        </w:rPr>
        <w:t xml:space="preserve"> </w:t>
      </w:r>
      <w:r w:rsidR="00475C89" w:rsidRPr="00D003BD">
        <w:rPr>
          <w:rFonts w:ascii="Times New Roman" w:hAnsi="Times New Roman" w:cs="Times New Roman"/>
          <w:sz w:val="24"/>
          <w:szCs w:val="24"/>
        </w:rPr>
        <w:t>L</w:t>
      </w:r>
      <w:r w:rsidR="00393FE8" w:rsidRPr="00D003BD">
        <w:rPr>
          <w:rFonts w:ascii="Times New Roman" w:hAnsi="Times New Roman" w:cs="Times New Roman"/>
          <w:sz w:val="24"/>
          <w:szCs w:val="24"/>
        </w:rPr>
        <w:t xml:space="preserve">eta 1922 </w:t>
      </w:r>
      <w:r w:rsidR="00475C89" w:rsidRPr="00D003BD">
        <w:rPr>
          <w:rFonts w:ascii="Times New Roman" w:hAnsi="Times New Roman" w:cs="Times New Roman"/>
          <w:sz w:val="24"/>
          <w:szCs w:val="24"/>
        </w:rPr>
        <w:t xml:space="preserve">so </w:t>
      </w:r>
      <w:r w:rsidR="00393FE8" w:rsidRPr="00D003BD">
        <w:rPr>
          <w:rFonts w:ascii="Times New Roman" w:hAnsi="Times New Roman" w:cs="Times New Roman"/>
          <w:sz w:val="24"/>
          <w:szCs w:val="24"/>
        </w:rPr>
        <w:t xml:space="preserve">odkrili, da so predstavniki liberalne Jugoslovanske demokratske stranke nepravilno in nenamensko porabljali denar </w:t>
      </w:r>
      <w:r w:rsidR="00E64E0C">
        <w:rPr>
          <w:rFonts w:ascii="Times New Roman" w:hAnsi="Times New Roman" w:cs="Times New Roman"/>
          <w:sz w:val="24"/>
          <w:szCs w:val="24"/>
        </w:rPr>
        <w:t>od</w:t>
      </w:r>
      <w:r w:rsidR="00E64E0C" w:rsidRPr="00D003BD">
        <w:rPr>
          <w:rFonts w:ascii="Times New Roman" w:hAnsi="Times New Roman" w:cs="Times New Roman"/>
          <w:sz w:val="24"/>
          <w:szCs w:val="24"/>
        </w:rPr>
        <w:t xml:space="preserve"> </w:t>
      </w:r>
      <w:r w:rsidR="00393FE8" w:rsidRPr="00D003BD">
        <w:rPr>
          <w:rFonts w:ascii="Times New Roman" w:hAnsi="Times New Roman" w:cs="Times New Roman"/>
          <w:sz w:val="24"/>
          <w:szCs w:val="24"/>
        </w:rPr>
        <w:t xml:space="preserve">prodaje svinca. </w:t>
      </w:r>
      <w:r w:rsidR="00C6168C" w:rsidRPr="00D003BD">
        <w:rPr>
          <w:rFonts w:ascii="Times New Roman" w:hAnsi="Times New Roman" w:cs="Times New Roman"/>
          <w:sz w:val="24"/>
          <w:szCs w:val="24"/>
        </w:rPr>
        <w:t>A</w:t>
      </w:r>
      <w:r w:rsidR="00393FE8" w:rsidRPr="00D003BD">
        <w:rPr>
          <w:rFonts w:ascii="Times New Roman" w:hAnsi="Times New Roman" w:cs="Times New Roman"/>
          <w:sz w:val="24"/>
          <w:szCs w:val="24"/>
        </w:rPr>
        <w:t>fer</w:t>
      </w:r>
      <w:r w:rsidR="00760E7B" w:rsidRPr="00D003BD">
        <w:rPr>
          <w:rFonts w:ascii="Times New Roman" w:hAnsi="Times New Roman" w:cs="Times New Roman"/>
          <w:sz w:val="24"/>
          <w:szCs w:val="24"/>
        </w:rPr>
        <w:t>a</w:t>
      </w:r>
      <w:r w:rsidR="00C6168C" w:rsidRPr="00D003BD">
        <w:rPr>
          <w:rFonts w:ascii="Times New Roman" w:hAnsi="Times New Roman" w:cs="Times New Roman"/>
          <w:sz w:val="24"/>
          <w:szCs w:val="24"/>
        </w:rPr>
        <w:t xml:space="preserve"> </w:t>
      </w:r>
      <w:r w:rsidR="00393FE8" w:rsidRPr="00D003BD">
        <w:rPr>
          <w:rFonts w:ascii="Times New Roman" w:hAnsi="Times New Roman" w:cs="Times New Roman"/>
          <w:sz w:val="24"/>
          <w:szCs w:val="24"/>
        </w:rPr>
        <w:t xml:space="preserve">je razkrila globoke povezave med gospodarstvom in politiko v času nastajanja severne meje Kraljevine SHS. Prispevek tako raziskuje prepletanje gospodarskih interesov in političnih strategij ter njihov vpliv na oblikovanje severne meje, pri čemer poudarja, kako so </w:t>
      </w:r>
      <w:r w:rsidR="00E64E0C">
        <w:rPr>
          <w:rFonts w:ascii="Times New Roman" w:hAnsi="Times New Roman" w:cs="Times New Roman"/>
          <w:sz w:val="24"/>
          <w:szCs w:val="24"/>
        </w:rPr>
        <w:t>»</w:t>
      </w:r>
      <w:r w:rsidR="00393FE8" w:rsidRPr="00D003BD">
        <w:rPr>
          <w:rFonts w:ascii="Times New Roman" w:hAnsi="Times New Roman" w:cs="Times New Roman"/>
          <w:sz w:val="24"/>
          <w:szCs w:val="24"/>
        </w:rPr>
        <w:t>manipulacije pri svincu</w:t>
      </w:r>
      <w:r w:rsidR="00E64E0C">
        <w:rPr>
          <w:rFonts w:ascii="Times New Roman" w:hAnsi="Times New Roman" w:cs="Times New Roman"/>
          <w:sz w:val="24"/>
          <w:szCs w:val="24"/>
        </w:rPr>
        <w:t>«</w:t>
      </w:r>
      <w:r w:rsidR="00393FE8" w:rsidRPr="00D003BD">
        <w:rPr>
          <w:rFonts w:ascii="Times New Roman" w:hAnsi="Times New Roman" w:cs="Times New Roman"/>
          <w:sz w:val="24"/>
          <w:szCs w:val="24"/>
        </w:rPr>
        <w:t xml:space="preserve"> pustile svoj pečat </w:t>
      </w:r>
      <w:r w:rsidR="00760E7B" w:rsidRPr="00D003BD">
        <w:rPr>
          <w:rFonts w:ascii="Times New Roman" w:hAnsi="Times New Roman" w:cs="Times New Roman"/>
          <w:sz w:val="24"/>
          <w:szCs w:val="24"/>
        </w:rPr>
        <w:t>v</w:t>
      </w:r>
      <w:r w:rsidR="00393FE8" w:rsidRPr="00D003BD">
        <w:rPr>
          <w:rFonts w:ascii="Times New Roman" w:hAnsi="Times New Roman" w:cs="Times New Roman"/>
          <w:sz w:val="24"/>
          <w:szCs w:val="24"/>
        </w:rPr>
        <w:t xml:space="preserve"> političnem in gospodarskem </w:t>
      </w:r>
      <w:r w:rsidR="00760E7B" w:rsidRPr="00D003BD">
        <w:rPr>
          <w:rFonts w:ascii="Times New Roman" w:hAnsi="Times New Roman" w:cs="Times New Roman"/>
          <w:sz w:val="24"/>
          <w:szCs w:val="24"/>
        </w:rPr>
        <w:t>življenju tedanje jugoslovanske Slovenije</w:t>
      </w:r>
      <w:r w:rsidR="00393FE8" w:rsidRPr="00D003BD">
        <w:rPr>
          <w:rFonts w:ascii="Times New Roman" w:hAnsi="Times New Roman" w:cs="Times New Roman"/>
          <w:sz w:val="24"/>
          <w:szCs w:val="24"/>
        </w:rPr>
        <w:t>.</w:t>
      </w:r>
    </w:p>
    <w:p w14:paraId="6ADA215B" w14:textId="35602698" w:rsidR="00DA3AB9" w:rsidRPr="00D003BD" w:rsidRDefault="00475756" w:rsidP="00BD5981">
      <w:pPr>
        <w:spacing w:after="0" w:line="360" w:lineRule="auto"/>
        <w:ind w:firstLine="709"/>
        <w:jc w:val="both"/>
        <w:rPr>
          <w:rFonts w:ascii="Times New Roman" w:hAnsi="Times New Roman" w:cs="Times New Roman"/>
          <w:sz w:val="24"/>
          <w:szCs w:val="24"/>
        </w:rPr>
      </w:pPr>
      <w:r w:rsidRPr="00D003BD">
        <w:rPr>
          <w:rFonts w:ascii="Times New Roman" w:hAnsi="Times New Roman" w:cs="Times New Roman"/>
          <w:sz w:val="24"/>
          <w:szCs w:val="24"/>
        </w:rPr>
        <w:t>Prispevek Petr</w:t>
      </w:r>
      <w:r w:rsidR="00E913C7" w:rsidRPr="00D003BD">
        <w:rPr>
          <w:rFonts w:ascii="Times New Roman" w:hAnsi="Times New Roman" w:cs="Times New Roman"/>
          <w:sz w:val="24"/>
          <w:szCs w:val="24"/>
        </w:rPr>
        <w:t>e</w:t>
      </w:r>
      <w:r w:rsidRPr="00D003BD">
        <w:rPr>
          <w:rFonts w:ascii="Times New Roman" w:hAnsi="Times New Roman" w:cs="Times New Roman"/>
          <w:sz w:val="24"/>
          <w:szCs w:val="24"/>
        </w:rPr>
        <w:t xml:space="preserve"> Kavrečič</w:t>
      </w:r>
      <w:r w:rsidR="00E913C7" w:rsidRPr="00D003BD">
        <w:rPr>
          <w:rFonts w:ascii="Times New Roman" w:hAnsi="Times New Roman" w:cs="Times New Roman"/>
          <w:sz w:val="24"/>
          <w:szCs w:val="24"/>
        </w:rPr>
        <w:t xml:space="preserve"> Božeglav </w:t>
      </w:r>
      <w:r w:rsidR="004F75AD" w:rsidRPr="00D003BD">
        <w:rPr>
          <w:rFonts w:ascii="Times New Roman" w:hAnsi="Times New Roman" w:cs="Times New Roman"/>
          <w:sz w:val="24"/>
          <w:szCs w:val="24"/>
        </w:rPr>
        <w:t>obravnava ekonomske in socialne odnose, ki so se razvili po drugi svetovni vojni v regiji, razdeljeni z novimi državnimi mejami. Določitev meje na območju z etnično in jezikovno raznolikim prebivalstvom je bila izjemno zahtevna, še posebej zaradi spremenjenih političnih razmer in režimov, ki so otežili vsakdanje življenje in prilagajanje novemu političnemu okolju.</w:t>
      </w:r>
      <w:r w:rsidR="00E913C7" w:rsidRPr="00D003BD">
        <w:rPr>
          <w:rFonts w:ascii="Times New Roman" w:hAnsi="Times New Roman" w:cs="Times New Roman"/>
          <w:sz w:val="24"/>
          <w:szCs w:val="24"/>
        </w:rPr>
        <w:t xml:space="preserve"> </w:t>
      </w:r>
      <w:r w:rsidR="004F75AD" w:rsidRPr="00D003BD">
        <w:rPr>
          <w:rFonts w:ascii="Times New Roman" w:hAnsi="Times New Roman" w:cs="Times New Roman"/>
          <w:sz w:val="24"/>
          <w:szCs w:val="24"/>
        </w:rPr>
        <w:t>Osrednja tema prispevka je vpliv nove mejne črte, ki je fizično in ideološko ločevala prostor, na prebivalstvo ob jugoslovansko-italijanski meji v Istri. Raziskava se osredotoča na vzhodno stran meje in vsakdanje strategije preživetja tamkajšnjih prebivalcev.</w:t>
      </w:r>
    </w:p>
    <w:p w14:paraId="74C27117" w14:textId="43E06F8D" w:rsidR="00DA3AB9" w:rsidRPr="00D003BD" w:rsidRDefault="00A71E74" w:rsidP="00D003BD">
      <w:pPr>
        <w:spacing w:after="0" w:line="360" w:lineRule="auto"/>
        <w:ind w:firstLine="708"/>
        <w:jc w:val="both"/>
        <w:rPr>
          <w:rFonts w:ascii="Times New Roman" w:hAnsi="Times New Roman" w:cs="Times New Roman"/>
          <w:sz w:val="24"/>
          <w:szCs w:val="24"/>
        </w:rPr>
      </w:pPr>
      <w:r w:rsidRPr="00D003BD">
        <w:rPr>
          <w:rFonts w:ascii="Times New Roman" w:hAnsi="Times New Roman" w:cs="Times New Roman"/>
          <w:sz w:val="24"/>
          <w:szCs w:val="24"/>
        </w:rPr>
        <w:t xml:space="preserve">Prispevek Jurija Hadalina </w:t>
      </w:r>
      <w:r w:rsidR="00BB56B2" w:rsidRPr="00D003BD">
        <w:rPr>
          <w:rFonts w:ascii="Times New Roman" w:hAnsi="Times New Roman" w:cs="Times New Roman"/>
          <w:sz w:val="24"/>
          <w:szCs w:val="24"/>
        </w:rPr>
        <w:t>se posveča karieri člana razmejitvene komisije z Italijo in njegov</w:t>
      </w:r>
      <w:r w:rsidR="00763FC4" w:rsidRPr="00D003BD">
        <w:rPr>
          <w:rFonts w:ascii="Times New Roman" w:hAnsi="Times New Roman" w:cs="Times New Roman"/>
          <w:sz w:val="24"/>
          <w:szCs w:val="24"/>
        </w:rPr>
        <w:t>im</w:t>
      </w:r>
      <w:r w:rsidR="005973AD" w:rsidRPr="00D003BD">
        <w:rPr>
          <w:rFonts w:ascii="Times New Roman" w:hAnsi="Times New Roman" w:cs="Times New Roman"/>
          <w:sz w:val="24"/>
          <w:szCs w:val="24"/>
        </w:rPr>
        <w:t xml:space="preserve"> </w:t>
      </w:r>
      <w:r w:rsidR="00FD3AFF" w:rsidRPr="00D003BD">
        <w:rPr>
          <w:rFonts w:ascii="Times New Roman" w:hAnsi="Times New Roman" w:cs="Times New Roman"/>
          <w:sz w:val="24"/>
          <w:szCs w:val="24"/>
        </w:rPr>
        <w:t>osebnim</w:t>
      </w:r>
      <w:r w:rsidR="00E373D9" w:rsidRPr="00D003BD">
        <w:rPr>
          <w:rFonts w:ascii="Times New Roman" w:hAnsi="Times New Roman" w:cs="Times New Roman"/>
          <w:sz w:val="24"/>
          <w:szCs w:val="24"/>
        </w:rPr>
        <w:t xml:space="preserve"> ter političn</w:t>
      </w:r>
      <w:r w:rsidR="00FD3AFF" w:rsidRPr="00D003BD">
        <w:rPr>
          <w:rFonts w:ascii="Times New Roman" w:hAnsi="Times New Roman" w:cs="Times New Roman"/>
          <w:sz w:val="24"/>
          <w:szCs w:val="24"/>
        </w:rPr>
        <w:t>im</w:t>
      </w:r>
      <w:r w:rsidR="00E373D9" w:rsidRPr="00D003BD">
        <w:rPr>
          <w:rFonts w:ascii="Times New Roman" w:hAnsi="Times New Roman" w:cs="Times New Roman"/>
          <w:sz w:val="24"/>
          <w:szCs w:val="24"/>
        </w:rPr>
        <w:t xml:space="preserve"> dilem</w:t>
      </w:r>
      <w:r w:rsidR="00FD3AFF" w:rsidRPr="00D003BD">
        <w:rPr>
          <w:rFonts w:ascii="Times New Roman" w:hAnsi="Times New Roman" w:cs="Times New Roman"/>
          <w:sz w:val="24"/>
          <w:szCs w:val="24"/>
        </w:rPr>
        <w:t>am</w:t>
      </w:r>
      <w:r w:rsidR="00E373D9" w:rsidRPr="00D003BD">
        <w:rPr>
          <w:rFonts w:ascii="Times New Roman" w:hAnsi="Times New Roman" w:cs="Times New Roman"/>
          <w:sz w:val="24"/>
          <w:szCs w:val="24"/>
        </w:rPr>
        <w:t xml:space="preserve">. </w:t>
      </w:r>
      <w:r w:rsidR="0073441F" w:rsidRPr="00D003BD">
        <w:rPr>
          <w:rFonts w:ascii="Times New Roman" w:hAnsi="Times New Roman" w:cs="Times New Roman"/>
          <w:sz w:val="24"/>
          <w:szCs w:val="24"/>
        </w:rPr>
        <w:t xml:space="preserve">Kompleksna ureditev dokončne razmejitve med </w:t>
      </w:r>
      <w:r w:rsidR="0073441F" w:rsidRPr="00D003BD">
        <w:rPr>
          <w:rFonts w:ascii="Times New Roman" w:hAnsi="Times New Roman" w:cs="Times New Roman"/>
          <w:sz w:val="24"/>
          <w:szCs w:val="24"/>
        </w:rPr>
        <w:lastRenderedPageBreak/>
        <w:t xml:space="preserve">Jugoslavijo in Italijo po drugi svetovni vojni je predstavljala dolgotrajen proces, ki je potekal skozi </w:t>
      </w:r>
      <w:r w:rsidR="00E64E0C">
        <w:rPr>
          <w:rFonts w:ascii="Times New Roman" w:hAnsi="Times New Roman" w:cs="Times New Roman"/>
          <w:sz w:val="24"/>
          <w:szCs w:val="24"/>
        </w:rPr>
        <w:t>vse</w:t>
      </w:r>
      <w:r w:rsidR="00E64E0C" w:rsidRPr="00D003BD">
        <w:rPr>
          <w:rFonts w:ascii="Times New Roman" w:hAnsi="Times New Roman" w:cs="Times New Roman"/>
          <w:sz w:val="24"/>
          <w:szCs w:val="24"/>
        </w:rPr>
        <w:t xml:space="preserve"> </w:t>
      </w:r>
      <w:r w:rsidR="0073441F" w:rsidRPr="00D003BD">
        <w:rPr>
          <w:rFonts w:ascii="Times New Roman" w:hAnsi="Times New Roman" w:cs="Times New Roman"/>
          <w:sz w:val="24"/>
          <w:szCs w:val="24"/>
        </w:rPr>
        <w:t>obdobje obstoja druge jugoslovanske države. Vprašanje zunanjih meja federacije je bilo v pristojnosti zveznih organov, predvsem ministrstev oziroma sekretariatov za zunanje in notranje zadeve ter obrambo. Ker je meja neposredno vplivala na slovenski teritorij, je imela pri procesu razmejevanja pomembno vlogo tudi republiška politična struktura.</w:t>
      </w:r>
      <w:r w:rsidR="006E1D18" w:rsidRPr="00D003BD">
        <w:rPr>
          <w:rFonts w:ascii="Times New Roman" w:hAnsi="Times New Roman" w:cs="Times New Roman"/>
          <w:sz w:val="24"/>
          <w:szCs w:val="24"/>
        </w:rPr>
        <w:t xml:space="preserve"> </w:t>
      </w:r>
      <w:r w:rsidR="0073441F" w:rsidRPr="00D003BD">
        <w:rPr>
          <w:rFonts w:ascii="Times New Roman" w:hAnsi="Times New Roman" w:cs="Times New Roman"/>
          <w:sz w:val="24"/>
          <w:szCs w:val="24"/>
        </w:rPr>
        <w:t>Poseb</w:t>
      </w:r>
      <w:r w:rsidR="00E64E0C">
        <w:rPr>
          <w:rFonts w:ascii="Times New Roman" w:hAnsi="Times New Roman" w:cs="Times New Roman"/>
          <w:sz w:val="24"/>
          <w:szCs w:val="24"/>
        </w:rPr>
        <w:t>e</w:t>
      </w:r>
      <w:r w:rsidR="0073441F" w:rsidRPr="00D003BD">
        <w:rPr>
          <w:rFonts w:ascii="Times New Roman" w:hAnsi="Times New Roman" w:cs="Times New Roman"/>
          <w:sz w:val="24"/>
          <w:szCs w:val="24"/>
        </w:rPr>
        <w:t xml:space="preserve">n </w:t>
      </w:r>
      <w:r w:rsidR="00E64E0C">
        <w:rPr>
          <w:rFonts w:ascii="Times New Roman" w:hAnsi="Times New Roman" w:cs="Times New Roman"/>
          <w:sz w:val="24"/>
          <w:szCs w:val="24"/>
        </w:rPr>
        <w:t>položaj</w:t>
      </w:r>
      <w:r w:rsidR="00E64E0C" w:rsidRPr="00D003BD">
        <w:rPr>
          <w:rFonts w:ascii="Times New Roman" w:hAnsi="Times New Roman" w:cs="Times New Roman"/>
          <w:sz w:val="24"/>
          <w:szCs w:val="24"/>
        </w:rPr>
        <w:t xml:space="preserve"> </w:t>
      </w:r>
      <w:r w:rsidR="0073441F" w:rsidRPr="00D003BD">
        <w:rPr>
          <w:rFonts w:ascii="Times New Roman" w:hAnsi="Times New Roman" w:cs="Times New Roman"/>
          <w:sz w:val="24"/>
          <w:szCs w:val="24"/>
        </w:rPr>
        <w:t>v večini razmejitvenih komisij med letoma 1947 in 1980 je zasedal predstavnik »republiških interesov« France Kutin. Njegovo dojemanje procesa razmejevanja se razlikuje od uradnih komunikejev, ki poudarjajo enotnost jugoslovanskega političnega stališča in pogajalskih izhodišč. Kutinovo videnje razkriva bolj raznolik pogled na notranje dinamike razmejevanja, kar kaže na kompleksnost in večplastnost tega političnega procesa.</w:t>
      </w:r>
    </w:p>
    <w:p w14:paraId="1BC57F6D" w14:textId="14245781" w:rsidR="00D05E25" w:rsidRPr="00D003BD" w:rsidRDefault="00560C76" w:rsidP="00D003BD">
      <w:pPr>
        <w:spacing w:after="0" w:line="360" w:lineRule="auto"/>
        <w:ind w:firstLine="708"/>
        <w:jc w:val="both"/>
        <w:rPr>
          <w:rFonts w:ascii="Times New Roman" w:hAnsi="Times New Roman" w:cs="Times New Roman"/>
          <w:sz w:val="24"/>
          <w:szCs w:val="24"/>
        </w:rPr>
      </w:pPr>
      <w:r w:rsidRPr="00D003BD">
        <w:rPr>
          <w:rFonts w:ascii="Times New Roman" w:hAnsi="Times New Roman" w:cs="Times New Roman"/>
          <w:sz w:val="24"/>
          <w:szCs w:val="24"/>
        </w:rPr>
        <w:t xml:space="preserve">Prispevek Saše Hajzler </w:t>
      </w:r>
      <w:r w:rsidR="00CF4433" w:rsidRPr="00D003BD">
        <w:rPr>
          <w:rFonts w:ascii="Times New Roman" w:hAnsi="Times New Roman" w:cs="Times New Roman"/>
          <w:sz w:val="24"/>
          <w:szCs w:val="24"/>
        </w:rPr>
        <w:t xml:space="preserve">preučuje preoblikovanje slovensko-hrvaške meje, zlasti ob reki Kolpi, v kontekstu sprememb evropskega mejnega režima. Skozi analizo </w:t>
      </w:r>
      <w:proofErr w:type="spellStart"/>
      <w:r w:rsidR="00CF4433" w:rsidRPr="00D003BD">
        <w:rPr>
          <w:rFonts w:ascii="Times New Roman" w:hAnsi="Times New Roman" w:cs="Times New Roman"/>
          <w:sz w:val="24"/>
          <w:szCs w:val="24"/>
        </w:rPr>
        <w:t>rematerializacije</w:t>
      </w:r>
      <w:proofErr w:type="spellEnd"/>
      <w:r w:rsidR="00CF4433" w:rsidRPr="00D003BD">
        <w:rPr>
          <w:rFonts w:ascii="Times New Roman" w:hAnsi="Times New Roman" w:cs="Times New Roman"/>
          <w:sz w:val="24"/>
          <w:szCs w:val="24"/>
        </w:rPr>
        <w:t xml:space="preserve"> meje po fazah </w:t>
      </w:r>
      <w:r w:rsidR="00E64E0C">
        <w:rPr>
          <w:rFonts w:ascii="Times New Roman" w:hAnsi="Times New Roman" w:cs="Times New Roman"/>
          <w:sz w:val="24"/>
          <w:szCs w:val="24"/>
        </w:rPr>
        <w:t>poudarja</w:t>
      </w:r>
      <w:r w:rsidR="00E64E0C" w:rsidRPr="00D003BD">
        <w:rPr>
          <w:rFonts w:ascii="Times New Roman" w:hAnsi="Times New Roman" w:cs="Times New Roman"/>
          <w:sz w:val="24"/>
          <w:szCs w:val="24"/>
        </w:rPr>
        <w:t xml:space="preserve"> </w:t>
      </w:r>
      <w:r w:rsidR="00CF4433" w:rsidRPr="00D003BD">
        <w:rPr>
          <w:rFonts w:ascii="Times New Roman" w:hAnsi="Times New Roman" w:cs="Times New Roman"/>
          <w:sz w:val="24"/>
          <w:szCs w:val="24"/>
        </w:rPr>
        <w:t>zapletenost sodobnih mejnih praks, ki so oblikovane tako z zgodovinskimi procesi kot s političnimi odločitvami na nadnacionalni ravni. Poleg zakonodaje in zgodovinskih izzivov od osamosvojitve dalje članek obravnava tudi vlogo lokalnih in aktivističnih akterjev od leta 2015, ki so pogosto izključeni iz uradnih obravnav. Z metodami ustne zgodovine in participativnega raziskovanja predstavi njihove ideje, prakse in odpore, poudarjajoč mejo kot orodje globalnih razrednih delitev, političnih povezav in tehnoloških inovacij, pa tudi represije. Prav tako pojasnjuje političnost vprašanj, ki jih javnost pogosto dojema kot varnostna ali humanitarna.</w:t>
      </w:r>
    </w:p>
    <w:p w14:paraId="2195D7BB" w14:textId="3A65E41C" w:rsidR="004E4F22" w:rsidRPr="00D003BD" w:rsidRDefault="001D2A75" w:rsidP="009B0DBE">
      <w:pPr>
        <w:spacing w:after="0" w:line="360" w:lineRule="auto"/>
        <w:ind w:firstLine="708"/>
        <w:jc w:val="both"/>
        <w:rPr>
          <w:rFonts w:ascii="Times New Roman" w:hAnsi="Times New Roman" w:cs="Times New Roman"/>
          <w:sz w:val="24"/>
          <w:szCs w:val="24"/>
        </w:rPr>
      </w:pPr>
      <w:r w:rsidRPr="00D003BD">
        <w:rPr>
          <w:rFonts w:ascii="Times New Roman" w:hAnsi="Times New Roman" w:cs="Times New Roman"/>
          <w:sz w:val="24"/>
          <w:szCs w:val="24"/>
        </w:rPr>
        <w:t>V zasnovi projekta</w:t>
      </w:r>
      <w:r w:rsidR="002810EE" w:rsidRPr="00D003BD">
        <w:rPr>
          <w:rFonts w:ascii="Times New Roman" w:hAnsi="Times New Roman" w:cs="Times New Roman"/>
          <w:sz w:val="24"/>
          <w:szCs w:val="24"/>
        </w:rPr>
        <w:t xml:space="preserve"> smo si zastavili tri temeljna raziskovalna vprašanja: ustvarjanje, vzdrževanje in ponovna uporaba mej</w:t>
      </w:r>
      <w:r w:rsidR="00DC4142" w:rsidRPr="00D003BD">
        <w:rPr>
          <w:rFonts w:ascii="Times New Roman" w:hAnsi="Times New Roman" w:cs="Times New Roman"/>
          <w:sz w:val="24"/>
          <w:szCs w:val="24"/>
        </w:rPr>
        <w:t>a</w:t>
      </w:r>
      <w:r w:rsidR="002810EE" w:rsidRPr="00D003BD">
        <w:rPr>
          <w:rFonts w:ascii="Times New Roman" w:hAnsi="Times New Roman" w:cs="Times New Roman"/>
          <w:sz w:val="24"/>
          <w:szCs w:val="24"/>
        </w:rPr>
        <w:t>.</w:t>
      </w:r>
      <w:r w:rsidR="008D6103" w:rsidRPr="00D003BD">
        <w:rPr>
          <w:rFonts w:ascii="Times New Roman" w:hAnsi="Times New Roman" w:cs="Times New Roman"/>
          <w:sz w:val="24"/>
          <w:szCs w:val="24"/>
        </w:rPr>
        <w:t xml:space="preserve"> </w:t>
      </w:r>
      <w:r w:rsidR="00557184" w:rsidRPr="00D003BD">
        <w:rPr>
          <w:rFonts w:ascii="Times New Roman" w:hAnsi="Times New Roman" w:cs="Times New Roman"/>
          <w:sz w:val="24"/>
          <w:szCs w:val="24"/>
        </w:rPr>
        <w:t xml:space="preserve">Vseh pet prispevkov </w:t>
      </w:r>
      <w:r w:rsidR="0069181F" w:rsidRPr="00D003BD">
        <w:rPr>
          <w:rFonts w:ascii="Times New Roman" w:hAnsi="Times New Roman" w:cs="Times New Roman"/>
          <w:sz w:val="24"/>
          <w:szCs w:val="24"/>
        </w:rPr>
        <w:t>se izdatno posveča tem vprašanje</w:t>
      </w:r>
      <w:r w:rsidR="002F6F5A" w:rsidRPr="00D003BD">
        <w:rPr>
          <w:rFonts w:ascii="Times New Roman" w:hAnsi="Times New Roman" w:cs="Times New Roman"/>
          <w:sz w:val="24"/>
          <w:szCs w:val="24"/>
        </w:rPr>
        <w:t>m</w:t>
      </w:r>
      <w:r w:rsidR="0069181F" w:rsidRPr="00D003BD">
        <w:rPr>
          <w:rFonts w:ascii="Times New Roman" w:hAnsi="Times New Roman" w:cs="Times New Roman"/>
          <w:sz w:val="24"/>
          <w:szCs w:val="24"/>
        </w:rPr>
        <w:t>, nekater</w:t>
      </w:r>
      <w:r w:rsidR="002F6F5A" w:rsidRPr="00D003BD">
        <w:rPr>
          <w:rFonts w:ascii="Times New Roman" w:hAnsi="Times New Roman" w:cs="Times New Roman"/>
          <w:sz w:val="24"/>
          <w:szCs w:val="24"/>
        </w:rPr>
        <w:t xml:space="preserve">i </w:t>
      </w:r>
      <w:r w:rsidR="002F5B79">
        <w:rPr>
          <w:rFonts w:ascii="Times New Roman" w:hAnsi="Times New Roman" w:cs="Times New Roman"/>
          <w:sz w:val="24"/>
          <w:szCs w:val="24"/>
        </w:rPr>
        <w:t>poudarjajo</w:t>
      </w:r>
      <w:r w:rsidR="002F5B79" w:rsidRPr="00D003BD">
        <w:rPr>
          <w:rFonts w:ascii="Times New Roman" w:hAnsi="Times New Roman" w:cs="Times New Roman"/>
          <w:sz w:val="24"/>
          <w:szCs w:val="24"/>
        </w:rPr>
        <w:t xml:space="preserve"> </w:t>
      </w:r>
      <w:r w:rsidR="00596F56" w:rsidRPr="00D003BD">
        <w:rPr>
          <w:rFonts w:ascii="Times New Roman" w:hAnsi="Times New Roman" w:cs="Times New Roman"/>
          <w:sz w:val="24"/>
          <w:szCs w:val="24"/>
        </w:rPr>
        <w:t xml:space="preserve">bolj </w:t>
      </w:r>
      <w:r w:rsidR="00670509" w:rsidRPr="00D003BD">
        <w:rPr>
          <w:rFonts w:ascii="Times New Roman" w:hAnsi="Times New Roman" w:cs="Times New Roman"/>
          <w:sz w:val="24"/>
          <w:szCs w:val="24"/>
        </w:rPr>
        <w:t>ustvarjanje</w:t>
      </w:r>
      <w:r w:rsidR="00596F56" w:rsidRPr="00D003BD">
        <w:rPr>
          <w:rFonts w:ascii="Times New Roman" w:hAnsi="Times New Roman" w:cs="Times New Roman"/>
          <w:sz w:val="24"/>
          <w:szCs w:val="24"/>
        </w:rPr>
        <w:t xml:space="preserve">, drugi </w:t>
      </w:r>
      <w:r w:rsidR="00A82D71" w:rsidRPr="00D003BD">
        <w:rPr>
          <w:rFonts w:ascii="Times New Roman" w:hAnsi="Times New Roman" w:cs="Times New Roman"/>
          <w:sz w:val="24"/>
          <w:szCs w:val="24"/>
        </w:rPr>
        <w:t xml:space="preserve">vzdrževanje in ponovno uporabo. </w:t>
      </w:r>
      <w:r w:rsidR="00971303" w:rsidRPr="00D003BD">
        <w:rPr>
          <w:rFonts w:ascii="Times New Roman" w:hAnsi="Times New Roman" w:cs="Times New Roman"/>
          <w:sz w:val="24"/>
          <w:szCs w:val="24"/>
        </w:rPr>
        <w:t>Kljub temu</w:t>
      </w:r>
      <w:r w:rsidR="00024F94" w:rsidRPr="00D003BD">
        <w:rPr>
          <w:rFonts w:ascii="Times New Roman" w:hAnsi="Times New Roman" w:cs="Times New Roman"/>
          <w:sz w:val="24"/>
          <w:szCs w:val="24"/>
        </w:rPr>
        <w:t xml:space="preserve"> </w:t>
      </w:r>
      <w:r w:rsidR="006D567E" w:rsidRPr="00D003BD">
        <w:rPr>
          <w:rFonts w:ascii="Times New Roman" w:hAnsi="Times New Roman" w:cs="Times New Roman"/>
          <w:sz w:val="24"/>
          <w:szCs w:val="24"/>
        </w:rPr>
        <w:t xml:space="preserve">prispevki v sklopu odgovarjajo predvsem na vprašanje, ki si ga </w:t>
      </w:r>
      <w:r w:rsidR="003E54EA" w:rsidRPr="00D003BD">
        <w:rPr>
          <w:rFonts w:ascii="Times New Roman" w:hAnsi="Times New Roman" w:cs="Times New Roman"/>
          <w:sz w:val="24"/>
          <w:szCs w:val="24"/>
        </w:rPr>
        <w:t>v prijavi projekta nismo zastavili</w:t>
      </w:r>
      <w:r w:rsidR="002D65F0" w:rsidRPr="00D003BD">
        <w:rPr>
          <w:rFonts w:ascii="Times New Roman" w:hAnsi="Times New Roman" w:cs="Times New Roman"/>
          <w:sz w:val="24"/>
          <w:szCs w:val="24"/>
        </w:rPr>
        <w:t xml:space="preserve">: </w:t>
      </w:r>
      <w:r w:rsidR="002F5B79">
        <w:rPr>
          <w:rFonts w:ascii="Times New Roman" w:hAnsi="Times New Roman" w:cs="Times New Roman"/>
          <w:sz w:val="24"/>
          <w:szCs w:val="24"/>
        </w:rPr>
        <w:t>K</w:t>
      </w:r>
      <w:r w:rsidR="003E54EA" w:rsidRPr="00D003BD">
        <w:rPr>
          <w:rFonts w:ascii="Times New Roman" w:hAnsi="Times New Roman" w:cs="Times New Roman"/>
          <w:sz w:val="24"/>
          <w:szCs w:val="24"/>
        </w:rPr>
        <w:t>do</w:t>
      </w:r>
      <w:r w:rsidR="00CD066B" w:rsidRPr="00D003BD">
        <w:rPr>
          <w:rFonts w:ascii="Times New Roman" w:hAnsi="Times New Roman" w:cs="Times New Roman"/>
          <w:sz w:val="24"/>
          <w:szCs w:val="24"/>
        </w:rPr>
        <w:t xml:space="preserve">? </w:t>
      </w:r>
      <w:r w:rsidR="003C1E6D" w:rsidRPr="00D003BD">
        <w:rPr>
          <w:rFonts w:ascii="Times New Roman" w:hAnsi="Times New Roman" w:cs="Times New Roman"/>
          <w:sz w:val="24"/>
          <w:szCs w:val="24"/>
        </w:rPr>
        <w:t xml:space="preserve">Najpomembnejši skupni prispevek </w:t>
      </w:r>
      <w:r w:rsidR="00361F67" w:rsidRPr="00D003BD">
        <w:rPr>
          <w:rFonts w:ascii="Times New Roman" w:hAnsi="Times New Roman" w:cs="Times New Roman"/>
          <w:sz w:val="24"/>
          <w:szCs w:val="24"/>
        </w:rPr>
        <w:t>petih člankov v zaključnem sklopu projekta je</w:t>
      </w:r>
      <w:r w:rsidR="00BB57F7" w:rsidRPr="00D003BD">
        <w:rPr>
          <w:rFonts w:ascii="Times New Roman" w:hAnsi="Times New Roman" w:cs="Times New Roman"/>
          <w:sz w:val="24"/>
          <w:szCs w:val="24"/>
        </w:rPr>
        <w:t xml:space="preserve"> na raznolikih virih utemeljena analiza historičnih akterjev</w:t>
      </w:r>
      <w:r w:rsidR="00A26009" w:rsidRPr="00D003BD">
        <w:rPr>
          <w:rFonts w:ascii="Times New Roman" w:hAnsi="Times New Roman" w:cs="Times New Roman"/>
          <w:sz w:val="24"/>
          <w:szCs w:val="24"/>
        </w:rPr>
        <w:t>, ki jih lahko prav tako opredelimo kot ustvarjalce meja, čeprav niso imeli uradnih pooblastil: ambiciozn</w:t>
      </w:r>
      <w:r w:rsidR="00110B87" w:rsidRPr="00D003BD">
        <w:rPr>
          <w:rFonts w:ascii="Times New Roman" w:hAnsi="Times New Roman" w:cs="Times New Roman"/>
          <w:sz w:val="24"/>
          <w:szCs w:val="24"/>
        </w:rPr>
        <w:t>i</w:t>
      </w:r>
      <w:r w:rsidR="002F5B79">
        <w:rPr>
          <w:rFonts w:ascii="Times New Roman" w:hAnsi="Times New Roman" w:cs="Times New Roman"/>
          <w:sz w:val="24"/>
          <w:szCs w:val="24"/>
        </w:rPr>
        <w:t>h</w:t>
      </w:r>
      <w:r w:rsidR="00A26009" w:rsidRPr="00D003BD">
        <w:rPr>
          <w:rFonts w:ascii="Times New Roman" w:hAnsi="Times New Roman" w:cs="Times New Roman"/>
          <w:sz w:val="24"/>
          <w:szCs w:val="24"/>
        </w:rPr>
        <w:t xml:space="preserve"> fevdalc</w:t>
      </w:r>
      <w:r w:rsidR="002F5B79">
        <w:rPr>
          <w:rFonts w:ascii="Times New Roman" w:hAnsi="Times New Roman" w:cs="Times New Roman"/>
          <w:sz w:val="24"/>
          <w:szCs w:val="24"/>
        </w:rPr>
        <w:t>ev</w:t>
      </w:r>
      <w:r w:rsidR="00A26009" w:rsidRPr="00D003BD">
        <w:rPr>
          <w:rFonts w:ascii="Times New Roman" w:hAnsi="Times New Roman" w:cs="Times New Roman"/>
          <w:sz w:val="24"/>
          <w:szCs w:val="24"/>
        </w:rPr>
        <w:t xml:space="preserve">, </w:t>
      </w:r>
      <w:r w:rsidR="00110B87" w:rsidRPr="00D003BD">
        <w:rPr>
          <w:rFonts w:ascii="Times New Roman" w:hAnsi="Times New Roman" w:cs="Times New Roman"/>
          <w:sz w:val="24"/>
          <w:szCs w:val="24"/>
        </w:rPr>
        <w:t>podjetni</w:t>
      </w:r>
      <w:r w:rsidR="002F5B79">
        <w:rPr>
          <w:rFonts w:ascii="Times New Roman" w:hAnsi="Times New Roman" w:cs="Times New Roman"/>
          <w:sz w:val="24"/>
          <w:szCs w:val="24"/>
        </w:rPr>
        <w:t>h</w:t>
      </w:r>
      <w:r w:rsidR="00110B87" w:rsidRPr="00D003BD">
        <w:rPr>
          <w:rFonts w:ascii="Times New Roman" w:hAnsi="Times New Roman" w:cs="Times New Roman"/>
          <w:sz w:val="24"/>
          <w:szCs w:val="24"/>
        </w:rPr>
        <w:t xml:space="preserve"> </w:t>
      </w:r>
      <w:r w:rsidR="00A26009" w:rsidRPr="00D003BD">
        <w:rPr>
          <w:rFonts w:ascii="Times New Roman" w:hAnsi="Times New Roman" w:cs="Times New Roman"/>
          <w:sz w:val="24"/>
          <w:szCs w:val="24"/>
        </w:rPr>
        <w:t>prebivalc</w:t>
      </w:r>
      <w:r w:rsidR="002F5B79">
        <w:rPr>
          <w:rFonts w:ascii="Times New Roman" w:hAnsi="Times New Roman" w:cs="Times New Roman"/>
          <w:sz w:val="24"/>
          <w:szCs w:val="24"/>
        </w:rPr>
        <w:t>ev</w:t>
      </w:r>
      <w:r w:rsidR="00A26009" w:rsidRPr="00D003BD">
        <w:rPr>
          <w:rFonts w:ascii="Times New Roman" w:hAnsi="Times New Roman" w:cs="Times New Roman"/>
          <w:sz w:val="24"/>
          <w:szCs w:val="24"/>
        </w:rPr>
        <w:t xml:space="preserve"> ob novih mejah, sumljiv</w:t>
      </w:r>
      <w:r w:rsidR="00110B87" w:rsidRPr="00D003BD">
        <w:rPr>
          <w:rFonts w:ascii="Times New Roman" w:hAnsi="Times New Roman" w:cs="Times New Roman"/>
          <w:sz w:val="24"/>
          <w:szCs w:val="24"/>
        </w:rPr>
        <w:t>i</w:t>
      </w:r>
      <w:r w:rsidR="002F5B79">
        <w:rPr>
          <w:rFonts w:ascii="Times New Roman" w:hAnsi="Times New Roman" w:cs="Times New Roman"/>
          <w:sz w:val="24"/>
          <w:szCs w:val="24"/>
        </w:rPr>
        <w:t>h</w:t>
      </w:r>
      <w:r w:rsidR="00A26009" w:rsidRPr="00D003BD">
        <w:rPr>
          <w:rFonts w:ascii="Times New Roman" w:hAnsi="Times New Roman" w:cs="Times New Roman"/>
          <w:sz w:val="24"/>
          <w:szCs w:val="24"/>
        </w:rPr>
        <w:t xml:space="preserve"> poslovnež</w:t>
      </w:r>
      <w:r w:rsidR="002F5B79">
        <w:rPr>
          <w:rFonts w:ascii="Times New Roman" w:hAnsi="Times New Roman" w:cs="Times New Roman"/>
          <w:sz w:val="24"/>
          <w:szCs w:val="24"/>
        </w:rPr>
        <w:t>ev</w:t>
      </w:r>
      <w:r w:rsidR="00A26009" w:rsidRPr="00D003BD">
        <w:rPr>
          <w:rFonts w:ascii="Times New Roman" w:hAnsi="Times New Roman" w:cs="Times New Roman"/>
          <w:sz w:val="24"/>
          <w:szCs w:val="24"/>
        </w:rPr>
        <w:t>, korumpiran</w:t>
      </w:r>
      <w:r w:rsidR="00110B87" w:rsidRPr="00D003BD">
        <w:rPr>
          <w:rFonts w:ascii="Times New Roman" w:hAnsi="Times New Roman" w:cs="Times New Roman"/>
          <w:sz w:val="24"/>
          <w:szCs w:val="24"/>
        </w:rPr>
        <w:t>i</w:t>
      </w:r>
      <w:r w:rsidR="002F5B79">
        <w:rPr>
          <w:rFonts w:ascii="Times New Roman" w:hAnsi="Times New Roman" w:cs="Times New Roman"/>
          <w:sz w:val="24"/>
          <w:szCs w:val="24"/>
        </w:rPr>
        <w:t>h</w:t>
      </w:r>
      <w:r w:rsidR="00A26009" w:rsidRPr="00D003BD">
        <w:rPr>
          <w:rFonts w:ascii="Times New Roman" w:hAnsi="Times New Roman" w:cs="Times New Roman"/>
          <w:sz w:val="24"/>
          <w:szCs w:val="24"/>
        </w:rPr>
        <w:t xml:space="preserve"> politik</w:t>
      </w:r>
      <w:r w:rsidR="002F5B79">
        <w:rPr>
          <w:rFonts w:ascii="Times New Roman" w:hAnsi="Times New Roman" w:cs="Times New Roman"/>
          <w:sz w:val="24"/>
          <w:szCs w:val="24"/>
        </w:rPr>
        <w:t>ov</w:t>
      </w:r>
      <w:r w:rsidR="00A26009" w:rsidRPr="00D003BD">
        <w:rPr>
          <w:rFonts w:ascii="Times New Roman" w:hAnsi="Times New Roman" w:cs="Times New Roman"/>
          <w:sz w:val="24"/>
          <w:szCs w:val="24"/>
        </w:rPr>
        <w:t>, umrl</w:t>
      </w:r>
      <w:r w:rsidR="002F5B79">
        <w:rPr>
          <w:rFonts w:ascii="Times New Roman" w:hAnsi="Times New Roman" w:cs="Times New Roman"/>
          <w:sz w:val="24"/>
          <w:szCs w:val="24"/>
        </w:rPr>
        <w:t>ih</w:t>
      </w:r>
      <w:r w:rsidR="0047566F" w:rsidRPr="00D003BD">
        <w:rPr>
          <w:rFonts w:ascii="Times New Roman" w:hAnsi="Times New Roman" w:cs="Times New Roman"/>
          <w:sz w:val="24"/>
          <w:szCs w:val="24"/>
        </w:rPr>
        <w:t xml:space="preserve"> </w:t>
      </w:r>
      <w:r w:rsidR="005F21D8" w:rsidRPr="00D003BD">
        <w:rPr>
          <w:rFonts w:ascii="Times New Roman" w:hAnsi="Times New Roman" w:cs="Times New Roman"/>
          <w:sz w:val="24"/>
          <w:szCs w:val="24"/>
        </w:rPr>
        <w:t xml:space="preserve">živali, </w:t>
      </w:r>
      <w:r w:rsidR="006A51E0" w:rsidRPr="00D003BD">
        <w:rPr>
          <w:rFonts w:ascii="Times New Roman" w:hAnsi="Times New Roman" w:cs="Times New Roman"/>
          <w:sz w:val="24"/>
          <w:szCs w:val="24"/>
        </w:rPr>
        <w:t>pretepeni</w:t>
      </w:r>
      <w:r w:rsidR="002F5B79">
        <w:rPr>
          <w:rFonts w:ascii="Times New Roman" w:hAnsi="Times New Roman" w:cs="Times New Roman"/>
          <w:sz w:val="24"/>
          <w:szCs w:val="24"/>
        </w:rPr>
        <w:t>h</w:t>
      </w:r>
      <w:r w:rsidR="005F21D8" w:rsidRPr="00D003BD">
        <w:rPr>
          <w:rFonts w:ascii="Times New Roman" w:hAnsi="Times New Roman" w:cs="Times New Roman"/>
          <w:sz w:val="24"/>
          <w:szCs w:val="24"/>
        </w:rPr>
        <w:t xml:space="preserve"> </w:t>
      </w:r>
      <w:r w:rsidR="00A26009" w:rsidRPr="00D003BD">
        <w:rPr>
          <w:rFonts w:ascii="Times New Roman" w:hAnsi="Times New Roman" w:cs="Times New Roman"/>
          <w:sz w:val="24"/>
          <w:szCs w:val="24"/>
        </w:rPr>
        <w:t>begunc</w:t>
      </w:r>
      <w:r w:rsidR="002F5B79">
        <w:rPr>
          <w:rFonts w:ascii="Times New Roman" w:hAnsi="Times New Roman" w:cs="Times New Roman"/>
          <w:sz w:val="24"/>
          <w:szCs w:val="24"/>
        </w:rPr>
        <w:t>ev</w:t>
      </w:r>
      <w:r w:rsidR="00A26009" w:rsidRPr="00D003BD">
        <w:rPr>
          <w:rFonts w:ascii="Times New Roman" w:hAnsi="Times New Roman" w:cs="Times New Roman"/>
          <w:sz w:val="24"/>
          <w:szCs w:val="24"/>
        </w:rPr>
        <w:t>, požrtvovaln</w:t>
      </w:r>
      <w:r w:rsidR="00223578" w:rsidRPr="00D003BD">
        <w:rPr>
          <w:rFonts w:ascii="Times New Roman" w:hAnsi="Times New Roman" w:cs="Times New Roman"/>
          <w:sz w:val="24"/>
          <w:szCs w:val="24"/>
        </w:rPr>
        <w:t>i</w:t>
      </w:r>
      <w:r w:rsidR="002F5B79">
        <w:rPr>
          <w:rFonts w:ascii="Times New Roman" w:hAnsi="Times New Roman" w:cs="Times New Roman"/>
          <w:sz w:val="24"/>
          <w:szCs w:val="24"/>
        </w:rPr>
        <w:t>h</w:t>
      </w:r>
      <w:r w:rsidR="00A26009" w:rsidRPr="00D003BD">
        <w:rPr>
          <w:rFonts w:ascii="Times New Roman" w:hAnsi="Times New Roman" w:cs="Times New Roman"/>
          <w:sz w:val="24"/>
          <w:szCs w:val="24"/>
        </w:rPr>
        <w:t xml:space="preserve"> aktivist</w:t>
      </w:r>
      <w:r w:rsidR="002F5B79">
        <w:rPr>
          <w:rFonts w:ascii="Times New Roman" w:hAnsi="Times New Roman" w:cs="Times New Roman"/>
          <w:sz w:val="24"/>
          <w:szCs w:val="24"/>
        </w:rPr>
        <w:t>ov</w:t>
      </w:r>
      <w:r w:rsidR="00A26009" w:rsidRPr="00D003BD">
        <w:rPr>
          <w:rFonts w:ascii="Times New Roman" w:hAnsi="Times New Roman" w:cs="Times New Roman"/>
          <w:sz w:val="24"/>
          <w:szCs w:val="24"/>
        </w:rPr>
        <w:t>, pa tudi član</w:t>
      </w:r>
      <w:r w:rsidR="002F5B79">
        <w:rPr>
          <w:rFonts w:ascii="Times New Roman" w:hAnsi="Times New Roman" w:cs="Times New Roman"/>
          <w:sz w:val="24"/>
          <w:szCs w:val="24"/>
        </w:rPr>
        <w:t>ov</w:t>
      </w:r>
      <w:r w:rsidR="00A26009" w:rsidRPr="00D003BD">
        <w:rPr>
          <w:rFonts w:ascii="Times New Roman" w:hAnsi="Times New Roman" w:cs="Times New Roman"/>
          <w:sz w:val="24"/>
          <w:szCs w:val="24"/>
        </w:rPr>
        <w:t xml:space="preserve"> mejnih komisij, ki so poskrbeli, da se njihov glas sliši izven okvir</w:t>
      </w:r>
      <w:r w:rsidR="002F5B79">
        <w:rPr>
          <w:rFonts w:ascii="Times New Roman" w:hAnsi="Times New Roman" w:cs="Times New Roman"/>
          <w:sz w:val="24"/>
          <w:szCs w:val="24"/>
        </w:rPr>
        <w:t>o</w:t>
      </w:r>
      <w:r w:rsidR="00A26009" w:rsidRPr="00D003BD">
        <w:rPr>
          <w:rFonts w:ascii="Times New Roman" w:hAnsi="Times New Roman" w:cs="Times New Roman"/>
          <w:sz w:val="24"/>
          <w:szCs w:val="24"/>
        </w:rPr>
        <w:t>v komisijskega delovanja.</w:t>
      </w:r>
      <w:r w:rsidR="00553C16" w:rsidRPr="00D003BD">
        <w:rPr>
          <w:rFonts w:ascii="Times New Roman" w:hAnsi="Times New Roman" w:cs="Times New Roman"/>
          <w:sz w:val="24"/>
          <w:szCs w:val="24"/>
        </w:rPr>
        <w:t xml:space="preserve"> Ustvarjanje</w:t>
      </w:r>
      <w:r w:rsidR="00DC29F8" w:rsidRPr="00D003BD">
        <w:rPr>
          <w:rFonts w:ascii="Times New Roman" w:hAnsi="Times New Roman" w:cs="Times New Roman"/>
          <w:sz w:val="24"/>
          <w:szCs w:val="24"/>
        </w:rPr>
        <w:t>,</w:t>
      </w:r>
      <w:r w:rsidR="00553C16" w:rsidRPr="00D003BD">
        <w:rPr>
          <w:rFonts w:ascii="Times New Roman" w:hAnsi="Times New Roman" w:cs="Times New Roman"/>
          <w:sz w:val="24"/>
          <w:szCs w:val="24"/>
        </w:rPr>
        <w:t xml:space="preserve"> vzdrževanje </w:t>
      </w:r>
      <w:r w:rsidR="00DC29F8" w:rsidRPr="00D003BD">
        <w:rPr>
          <w:rFonts w:ascii="Times New Roman" w:hAnsi="Times New Roman" w:cs="Times New Roman"/>
          <w:sz w:val="24"/>
          <w:szCs w:val="24"/>
        </w:rPr>
        <w:t>in ponovn</w:t>
      </w:r>
      <w:r w:rsidR="00D4691E" w:rsidRPr="00D003BD">
        <w:rPr>
          <w:rFonts w:ascii="Times New Roman" w:hAnsi="Times New Roman" w:cs="Times New Roman"/>
          <w:sz w:val="24"/>
          <w:szCs w:val="24"/>
        </w:rPr>
        <w:t xml:space="preserve">a uporaba </w:t>
      </w:r>
      <w:r w:rsidR="00553C16" w:rsidRPr="00D003BD">
        <w:rPr>
          <w:rFonts w:ascii="Times New Roman" w:hAnsi="Times New Roman" w:cs="Times New Roman"/>
          <w:sz w:val="24"/>
          <w:szCs w:val="24"/>
        </w:rPr>
        <w:t>mej</w:t>
      </w:r>
      <w:r w:rsidR="00D4691E" w:rsidRPr="00D003BD">
        <w:rPr>
          <w:rFonts w:ascii="Times New Roman" w:hAnsi="Times New Roman" w:cs="Times New Roman"/>
          <w:sz w:val="24"/>
          <w:szCs w:val="24"/>
        </w:rPr>
        <w:t>a</w:t>
      </w:r>
      <w:r w:rsidR="00553C16" w:rsidRPr="00D003BD">
        <w:rPr>
          <w:rFonts w:ascii="Times New Roman" w:hAnsi="Times New Roman" w:cs="Times New Roman"/>
          <w:sz w:val="24"/>
          <w:szCs w:val="24"/>
        </w:rPr>
        <w:t xml:space="preserve"> </w:t>
      </w:r>
      <w:r w:rsidR="00D4691E" w:rsidRPr="00D003BD">
        <w:rPr>
          <w:rFonts w:ascii="Times New Roman" w:hAnsi="Times New Roman" w:cs="Times New Roman"/>
          <w:sz w:val="24"/>
          <w:szCs w:val="24"/>
        </w:rPr>
        <w:t>so</w:t>
      </w:r>
      <w:r w:rsidR="00553C16" w:rsidRPr="00D003BD">
        <w:rPr>
          <w:rFonts w:ascii="Times New Roman" w:hAnsi="Times New Roman" w:cs="Times New Roman"/>
          <w:sz w:val="24"/>
          <w:szCs w:val="24"/>
        </w:rPr>
        <w:t xml:space="preserve"> </w:t>
      </w:r>
      <w:r w:rsidR="00114473" w:rsidRPr="00D003BD">
        <w:rPr>
          <w:rFonts w:ascii="Times New Roman" w:hAnsi="Times New Roman" w:cs="Times New Roman"/>
          <w:sz w:val="24"/>
          <w:szCs w:val="24"/>
        </w:rPr>
        <w:t xml:space="preserve">glasni </w:t>
      </w:r>
      <w:r w:rsidR="00553C16" w:rsidRPr="00D003BD">
        <w:rPr>
          <w:rFonts w:ascii="Times New Roman" w:hAnsi="Times New Roman" w:cs="Times New Roman"/>
          <w:sz w:val="24"/>
          <w:szCs w:val="24"/>
        </w:rPr>
        <w:t>proces</w:t>
      </w:r>
      <w:r w:rsidR="00D4691E" w:rsidRPr="00D003BD">
        <w:rPr>
          <w:rFonts w:ascii="Times New Roman" w:hAnsi="Times New Roman" w:cs="Times New Roman"/>
          <w:sz w:val="24"/>
          <w:szCs w:val="24"/>
        </w:rPr>
        <w:t xml:space="preserve">i. </w:t>
      </w:r>
      <w:r w:rsidR="00114473" w:rsidRPr="00D003BD">
        <w:rPr>
          <w:rFonts w:ascii="Times New Roman" w:hAnsi="Times New Roman" w:cs="Times New Roman"/>
          <w:sz w:val="24"/>
          <w:szCs w:val="24"/>
        </w:rPr>
        <w:t xml:space="preserve">Meje stojijo tam še dandanes. </w:t>
      </w:r>
      <w:r w:rsidR="00980726" w:rsidRPr="00D003BD">
        <w:rPr>
          <w:rFonts w:ascii="Times New Roman" w:hAnsi="Times New Roman" w:cs="Times New Roman"/>
          <w:sz w:val="24"/>
          <w:szCs w:val="24"/>
        </w:rPr>
        <w:t>I</w:t>
      </w:r>
      <w:r w:rsidR="00AA12E6" w:rsidRPr="00D003BD">
        <w:rPr>
          <w:rFonts w:ascii="Times New Roman" w:hAnsi="Times New Roman" w:cs="Times New Roman"/>
          <w:sz w:val="24"/>
          <w:szCs w:val="24"/>
        </w:rPr>
        <w:t>n če prisluhnemo, lahko</w:t>
      </w:r>
      <w:r w:rsidR="00247366" w:rsidRPr="00D003BD">
        <w:rPr>
          <w:rFonts w:ascii="Times New Roman" w:hAnsi="Times New Roman" w:cs="Times New Roman"/>
          <w:sz w:val="24"/>
          <w:szCs w:val="24"/>
        </w:rPr>
        <w:t xml:space="preserve"> slišimo njihov </w:t>
      </w:r>
      <w:r w:rsidR="00114473" w:rsidRPr="00D003BD">
        <w:rPr>
          <w:rFonts w:ascii="Times New Roman" w:hAnsi="Times New Roman" w:cs="Times New Roman"/>
          <w:sz w:val="24"/>
          <w:szCs w:val="24"/>
        </w:rPr>
        <w:t>hrup</w:t>
      </w:r>
      <w:r w:rsidR="00247366" w:rsidRPr="00D003BD">
        <w:rPr>
          <w:rFonts w:ascii="Times New Roman" w:hAnsi="Times New Roman" w:cs="Times New Roman"/>
          <w:sz w:val="24"/>
          <w:szCs w:val="24"/>
        </w:rPr>
        <w:t xml:space="preserve">. </w:t>
      </w:r>
      <w:r w:rsidR="00114473" w:rsidRPr="00D003BD">
        <w:rPr>
          <w:rFonts w:ascii="Times New Roman" w:hAnsi="Times New Roman" w:cs="Times New Roman"/>
          <w:sz w:val="24"/>
          <w:szCs w:val="24"/>
        </w:rPr>
        <w:t xml:space="preserve">Če </w:t>
      </w:r>
      <w:r w:rsidR="0042411C" w:rsidRPr="00D003BD">
        <w:rPr>
          <w:rFonts w:ascii="Times New Roman" w:hAnsi="Times New Roman" w:cs="Times New Roman"/>
          <w:sz w:val="24"/>
          <w:szCs w:val="24"/>
        </w:rPr>
        <w:t>prisluhnemo</w:t>
      </w:r>
      <w:r w:rsidR="00811A1F" w:rsidRPr="00D003BD">
        <w:rPr>
          <w:rFonts w:ascii="Times New Roman" w:hAnsi="Times New Roman" w:cs="Times New Roman"/>
          <w:sz w:val="24"/>
          <w:szCs w:val="24"/>
        </w:rPr>
        <w:t xml:space="preserve"> </w:t>
      </w:r>
      <w:r w:rsidR="0019252B" w:rsidRPr="00D003BD">
        <w:rPr>
          <w:rFonts w:ascii="Times New Roman" w:hAnsi="Times New Roman" w:cs="Times New Roman"/>
          <w:sz w:val="24"/>
          <w:szCs w:val="24"/>
        </w:rPr>
        <w:t xml:space="preserve">še </w:t>
      </w:r>
      <w:r w:rsidR="00811A1F" w:rsidRPr="00D003BD">
        <w:rPr>
          <w:rFonts w:ascii="Times New Roman" w:hAnsi="Times New Roman" w:cs="Times New Roman"/>
          <w:sz w:val="24"/>
          <w:szCs w:val="24"/>
        </w:rPr>
        <w:t xml:space="preserve">malo bolje, lahko slišimo tudi glasove </w:t>
      </w:r>
      <w:r w:rsidR="0042411C" w:rsidRPr="00D003BD">
        <w:rPr>
          <w:rFonts w:ascii="Times New Roman" w:hAnsi="Times New Roman" w:cs="Times New Roman"/>
          <w:sz w:val="24"/>
          <w:szCs w:val="24"/>
        </w:rPr>
        <w:t>preteklih ustvarjalcev.</w:t>
      </w:r>
      <w:bookmarkStart w:id="0" w:name="_GoBack"/>
      <w:bookmarkEnd w:id="0"/>
    </w:p>
    <w:p w14:paraId="17634CB5" w14:textId="4901DD8D" w:rsidR="0077790F" w:rsidRPr="00D003BD" w:rsidRDefault="00F20431" w:rsidP="00D003BD">
      <w:pPr>
        <w:spacing w:line="360" w:lineRule="auto"/>
        <w:jc w:val="right"/>
        <w:rPr>
          <w:rFonts w:ascii="Times New Roman" w:hAnsi="Times New Roman" w:cs="Times New Roman"/>
          <w:i/>
          <w:iCs/>
          <w:sz w:val="24"/>
          <w:szCs w:val="24"/>
        </w:rPr>
      </w:pPr>
      <w:r w:rsidRPr="00D003BD">
        <w:rPr>
          <w:rFonts w:ascii="Times New Roman" w:hAnsi="Times New Roman" w:cs="Times New Roman"/>
          <w:i/>
          <w:iCs/>
          <w:sz w:val="24"/>
          <w:szCs w:val="24"/>
        </w:rPr>
        <w:t>Marko Zajc</w:t>
      </w:r>
    </w:p>
    <w:sectPr w:rsidR="0077790F" w:rsidRPr="00D003B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99F607" w14:textId="77777777" w:rsidR="0022430F" w:rsidRDefault="0022430F" w:rsidP="006407AB">
      <w:pPr>
        <w:spacing w:after="0" w:line="240" w:lineRule="auto"/>
      </w:pPr>
      <w:r>
        <w:separator/>
      </w:r>
    </w:p>
  </w:endnote>
  <w:endnote w:type="continuationSeparator" w:id="0">
    <w:p w14:paraId="7B72C242" w14:textId="77777777" w:rsidR="0022430F" w:rsidRDefault="0022430F" w:rsidP="00640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EAC1B9" w14:textId="77777777" w:rsidR="0022430F" w:rsidRDefault="0022430F" w:rsidP="006407AB">
      <w:pPr>
        <w:spacing w:after="0" w:line="240" w:lineRule="auto"/>
      </w:pPr>
      <w:r>
        <w:separator/>
      </w:r>
    </w:p>
  </w:footnote>
  <w:footnote w:type="continuationSeparator" w:id="0">
    <w:p w14:paraId="35A588EA" w14:textId="77777777" w:rsidR="0022430F" w:rsidRDefault="0022430F" w:rsidP="006407AB">
      <w:pPr>
        <w:spacing w:after="0" w:line="240" w:lineRule="auto"/>
      </w:pPr>
      <w:r>
        <w:continuationSeparator/>
      </w:r>
    </w:p>
  </w:footnote>
  <w:footnote w:id="1">
    <w:p w14:paraId="6A8C83BA" w14:textId="18B8264E" w:rsidR="006407AB" w:rsidRPr="00B5377E" w:rsidRDefault="006407AB"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00BB3E20" w:rsidRPr="00B5377E">
        <w:rPr>
          <w:rFonts w:ascii="Times New Roman" w:hAnsi="Times New Roman" w:cs="Times New Roman"/>
        </w:rPr>
        <w:t>Marko Z</w:t>
      </w:r>
      <w:r w:rsidR="003534A4" w:rsidRPr="00B5377E">
        <w:rPr>
          <w:rFonts w:ascii="Times New Roman" w:hAnsi="Times New Roman" w:cs="Times New Roman"/>
        </w:rPr>
        <w:t>a</w:t>
      </w:r>
      <w:r w:rsidR="00BB3E20" w:rsidRPr="00B5377E">
        <w:rPr>
          <w:rFonts w:ascii="Times New Roman" w:hAnsi="Times New Roman" w:cs="Times New Roman"/>
        </w:rPr>
        <w:t>jc</w:t>
      </w:r>
      <w:r w:rsidR="002F7AA0" w:rsidRPr="00B5377E">
        <w:rPr>
          <w:rFonts w:ascii="Times New Roman" w:hAnsi="Times New Roman" w:cs="Times New Roman"/>
        </w:rPr>
        <w:t>, »</w:t>
      </w:r>
      <w:proofErr w:type="spellStart"/>
      <w:r w:rsidR="00365A01" w:rsidRPr="00B5377E">
        <w:rPr>
          <w:rFonts w:ascii="Times New Roman" w:hAnsi="Times New Roman" w:cs="Times New Roman"/>
        </w:rPr>
        <w:t>Borders</w:t>
      </w:r>
      <w:proofErr w:type="spellEnd"/>
      <w:r w:rsidR="00365A01" w:rsidRPr="00B5377E">
        <w:rPr>
          <w:rFonts w:ascii="Times New Roman" w:hAnsi="Times New Roman" w:cs="Times New Roman"/>
        </w:rPr>
        <w:t xml:space="preserve"> as </w:t>
      </w:r>
      <w:proofErr w:type="spellStart"/>
      <w:r w:rsidR="00365A01" w:rsidRPr="00B5377E">
        <w:rPr>
          <w:rFonts w:ascii="Times New Roman" w:hAnsi="Times New Roman" w:cs="Times New Roman"/>
        </w:rPr>
        <w:t>reused</w:t>
      </w:r>
      <w:proofErr w:type="spellEnd"/>
      <w:r w:rsidR="00365A01" w:rsidRPr="00B5377E">
        <w:rPr>
          <w:rFonts w:ascii="Times New Roman" w:hAnsi="Times New Roman" w:cs="Times New Roman"/>
        </w:rPr>
        <w:t xml:space="preserve"> </w:t>
      </w:r>
      <w:proofErr w:type="spellStart"/>
      <w:r w:rsidR="00365A01" w:rsidRPr="00B5377E">
        <w:rPr>
          <w:rFonts w:ascii="Times New Roman" w:hAnsi="Times New Roman" w:cs="Times New Roman"/>
        </w:rPr>
        <w:t>objects</w:t>
      </w:r>
      <w:proofErr w:type="spellEnd"/>
      <w:r w:rsidR="00365A01" w:rsidRPr="00B5377E">
        <w:rPr>
          <w:rFonts w:ascii="Times New Roman" w:hAnsi="Times New Roman" w:cs="Times New Roman"/>
        </w:rPr>
        <w:t xml:space="preserve">: </w:t>
      </w:r>
      <w:proofErr w:type="spellStart"/>
      <w:r w:rsidR="00365A01" w:rsidRPr="00B5377E">
        <w:rPr>
          <w:rFonts w:ascii="Times New Roman" w:hAnsi="Times New Roman" w:cs="Times New Roman"/>
        </w:rPr>
        <w:t>the</w:t>
      </w:r>
      <w:proofErr w:type="spellEnd"/>
      <w:r w:rsidR="00365A01" w:rsidRPr="00B5377E">
        <w:rPr>
          <w:rFonts w:ascii="Times New Roman" w:hAnsi="Times New Roman" w:cs="Times New Roman"/>
        </w:rPr>
        <w:t xml:space="preserve"> </w:t>
      </w:r>
      <w:proofErr w:type="spellStart"/>
      <w:r w:rsidR="00365A01" w:rsidRPr="00B5377E">
        <w:rPr>
          <w:rFonts w:ascii="Times New Roman" w:hAnsi="Times New Roman" w:cs="Times New Roman"/>
        </w:rPr>
        <w:t>case</w:t>
      </w:r>
      <w:proofErr w:type="spellEnd"/>
      <w:r w:rsidR="00365A01" w:rsidRPr="00B5377E">
        <w:rPr>
          <w:rFonts w:ascii="Times New Roman" w:hAnsi="Times New Roman" w:cs="Times New Roman"/>
        </w:rPr>
        <w:t xml:space="preserve"> </w:t>
      </w:r>
      <w:proofErr w:type="spellStart"/>
      <w:r w:rsidR="00365A01" w:rsidRPr="00B5377E">
        <w:rPr>
          <w:rFonts w:ascii="Times New Roman" w:hAnsi="Times New Roman" w:cs="Times New Roman"/>
        </w:rPr>
        <w:t>of</w:t>
      </w:r>
      <w:proofErr w:type="spellEnd"/>
      <w:r w:rsidR="00365A01" w:rsidRPr="00B5377E">
        <w:rPr>
          <w:rFonts w:ascii="Times New Roman" w:hAnsi="Times New Roman" w:cs="Times New Roman"/>
        </w:rPr>
        <w:t xml:space="preserve"> </w:t>
      </w:r>
      <w:proofErr w:type="spellStart"/>
      <w:r w:rsidR="00365A01" w:rsidRPr="00B5377E">
        <w:rPr>
          <w:rFonts w:ascii="Times New Roman" w:hAnsi="Times New Roman" w:cs="Times New Roman"/>
        </w:rPr>
        <w:t>Slovenia</w:t>
      </w:r>
      <w:proofErr w:type="spellEnd"/>
      <w:r w:rsidR="00BA6DE7" w:rsidRPr="00B5377E">
        <w:rPr>
          <w:rFonts w:ascii="Times New Roman" w:hAnsi="Times New Roman" w:cs="Times New Roman"/>
        </w:rPr>
        <w:t xml:space="preserve">,« v: </w:t>
      </w:r>
      <w:r w:rsidR="004E4F22" w:rsidRPr="00B5377E">
        <w:rPr>
          <w:rFonts w:ascii="Times New Roman" w:hAnsi="Times New Roman" w:cs="Times New Roman"/>
        </w:rPr>
        <w:t xml:space="preserve">Nenad Stefanov in </w:t>
      </w:r>
      <w:proofErr w:type="spellStart"/>
      <w:r w:rsidR="004E4F22" w:rsidRPr="00B5377E">
        <w:rPr>
          <w:rFonts w:ascii="Times New Roman" w:hAnsi="Times New Roman" w:cs="Times New Roman"/>
        </w:rPr>
        <w:t>Srdjan</w:t>
      </w:r>
      <w:proofErr w:type="spellEnd"/>
      <w:r w:rsidR="004E4F22" w:rsidRPr="00B5377E">
        <w:rPr>
          <w:rFonts w:ascii="Times New Roman" w:hAnsi="Times New Roman" w:cs="Times New Roman"/>
        </w:rPr>
        <w:t xml:space="preserve"> Radović</w:t>
      </w:r>
      <w:r w:rsidR="004E4F22">
        <w:rPr>
          <w:rFonts w:ascii="Times New Roman" w:hAnsi="Times New Roman" w:cs="Times New Roman"/>
        </w:rPr>
        <w:t xml:space="preserve"> (ur.),</w:t>
      </w:r>
      <w:r w:rsidR="004E4F22" w:rsidRPr="00B5377E">
        <w:rPr>
          <w:rFonts w:ascii="Times New Roman" w:hAnsi="Times New Roman" w:cs="Times New Roman"/>
          <w:i/>
          <w:iCs/>
        </w:rPr>
        <w:t xml:space="preserve"> </w:t>
      </w:r>
      <w:proofErr w:type="spellStart"/>
      <w:r w:rsidR="004E4F22">
        <w:rPr>
          <w:rFonts w:ascii="Times New Roman" w:hAnsi="Times New Roman" w:cs="Times New Roman"/>
          <w:i/>
          <w:iCs/>
        </w:rPr>
        <w:t>Boundaries</w:t>
      </w:r>
      <w:proofErr w:type="spellEnd"/>
      <w:r w:rsidR="004E4F22">
        <w:rPr>
          <w:rFonts w:ascii="Times New Roman" w:hAnsi="Times New Roman" w:cs="Times New Roman"/>
          <w:i/>
          <w:iCs/>
        </w:rPr>
        <w:t xml:space="preserve"> </w:t>
      </w:r>
      <w:proofErr w:type="spellStart"/>
      <w:r w:rsidR="004E4F22">
        <w:rPr>
          <w:rFonts w:ascii="Times New Roman" w:hAnsi="Times New Roman" w:cs="Times New Roman"/>
          <w:i/>
          <w:iCs/>
        </w:rPr>
        <w:t>and</w:t>
      </w:r>
      <w:proofErr w:type="spellEnd"/>
      <w:r w:rsidR="004E4F22">
        <w:rPr>
          <w:rFonts w:ascii="Times New Roman" w:hAnsi="Times New Roman" w:cs="Times New Roman"/>
          <w:i/>
          <w:iCs/>
        </w:rPr>
        <w:t xml:space="preserve"> </w:t>
      </w:r>
      <w:proofErr w:type="spellStart"/>
      <w:r w:rsidR="004E4F22">
        <w:rPr>
          <w:rFonts w:ascii="Times New Roman" w:hAnsi="Times New Roman" w:cs="Times New Roman"/>
          <w:i/>
          <w:iCs/>
        </w:rPr>
        <w:t>B</w:t>
      </w:r>
      <w:r w:rsidR="00EE43D4" w:rsidRPr="00B5377E">
        <w:rPr>
          <w:rFonts w:ascii="Times New Roman" w:hAnsi="Times New Roman" w:cs="Times New Roman"/>
          <w:i/>
          <w:iCs/>
        </w:rPr>
        <w:t>orders</w:t>
      </w:r>
      <w:proofErr w:type="spellEnd"/>
      <w:r w:rsidR="004E4F22">
        <w:rPr>
          <w:rFonts w:ascii="Times New Roman" w:hAnsi="Times New Roman" w:cs="Times New Roman"/>
          <w:i/>
          <w:iCs/>
        </w:rPr>
        <w:t xml:space="preserve"> in </w:t>
      </w:r>
      <w:proofErr w:type="spellStart"/>
      <w:r w:rsidR="004E4F22">
        <w:rPr>
          <w:rFonts w:ascii="Times New Roman" w:hAnsi="Times New Roman" w:cs="Times New Roman"/>
          <w:i/>
          <w:iCs/>
        </w:rPr>
        <w:t>the</w:t>
      </w:r>
      <w:proofErr w:type="spellEnd"/>
      <w:r w:rsidR="004E4F22">
        <w:rPr>
          <w:rFonts w:ascii="Times New Roman" w:hAnsi="Times New Roman" w:cs="Times New Roman"/>
          <w:i/>
          <w:iCs/>
        </w:rPr>
        <w:t xml:space="preserve"> Post-</w:t>
      </w:r>
      <w:proofErr w:type="spellStart"/>
      <w:r w:rsidR="004E4F22">
        <w:rPr>
          <w:rFonts w:ascii="Times New Roman" w:hAnsi="Times New Roman" w:cs="Times New Roman"/>
          <w:i/>
          <w:iCs/>
        </w:rPr>
        <w:t>Yugoslav</w:t>
      </w:r>
      <w:proofErr w:type="spellEnd"/>
      <w:r w:rsidR="004E4F22">
        <w:rPr>
          <w:rFonts w:ascii="Times New Roman" w:hAnsi="Times New Roman" w:cs="Times New Roman"/>
          <w:i/>
          <w:iCs/>
        </w:rPr>
        <w:t xml:space="preserve"> </w:t>
      </w:r>
      <w:proofErr w:type="spellStart"/>
      <w:r w:rsidR="004E4F22">
        <w:rPr>
          <w:rFonts w:ascii="Times New Roman" w:hAnsi="Times New Roman" w:cs="Times New Roman"/>
          <w:i/>
          <w:iCs/>
        </w:rPr>
        <w:t>Space</w:t>
      </w:r>
      <w:proofErr w:type="spellEnd"/>
      <w:r w:rsidR="004E4F22">
        <w:rPr>
          <w:rFonts w:ascii="Times New Roman" w:hAnsi="Times New Roman" w:cs="Times New Roman"/>
          <w:i/>
          <w:iCs/>
        </w:rPr>
        <w:t xml:space="preserve">: a </w:t>
      </w:r>
      <w:proofErr w:type="spellStart"/>
      <w:r w:rsidR="004E4F22">
        <w:rPr>
          <w:rFonts w:ascii="Times New Roman" w:hAnsi="Times New Roman" w:cs="Times New Roman"/>
          <w:i/>
          <w:iCs/>
        </w:rPr>
        <w:t>European</w:t>
      </w:r>
      <w:proofErr w:type="spellEnd"/>
      <w:r w:rsidR="004E4F22">
        <w:rPr>
          <w:rFonts w:ascii="Times New Roman" w:hAnsi="Times New Roman" w:cs="Times New Roman"/>
          <w:i/>
          <w:iCs/>
        </w:rPr>
        <w:t xml:space="preserve"> </w:t>
      </w:r>
      <w:proofErr w:type="spellStart"/>
      <w:r w:rsidR="004E4F22">
        <w:rPr>
          <w:rFonts w:ascii="Times New Roman" w:hAnsi="Times New Roman" w:cs="Times New Roman"/>
          <w:i/>
          <w:iCs/>
        </w:rPr>
        <w:t>Experience</w:t>
      </w:r>
      <w:proofErr w:type="spellEnd"/>
      <w:r w:rsidR="009030A1" w:rsidRPr="00B5377E">
        <w:rPr>
          <w:rFonts w:ascii="Times New Roman" w:hAnsi="Times New Roman" w:cs="Times New Roman"/>
        </w:rPr>
        <w:t xml:space="preserve"> </w:t>
      </w:r>
      <w:r w:rsidR="001C24D8" w:rsidRPr="00B5377E">
        <w:rPr>
          <w:rFonts w:ascii="Times New Roman" w:hAnsi="Times New Roman" w:cs="Times New Roman"/>
        </w:rPr>
        <w:t xml:space="preserve">(Berlin, Boston: De </w:t>
      </w:r>
      <w:proofErr w:type="spellStart"/>
      <w:r w:rsidR="001C24D8" w:rsidRPr="00B5377E">
        <w:rPr>
          <w:rFonts w:ascii="Times New Roman" w:hAnsi="Times New Roman" w:cs="Times New Roman"/>
        </w:rPr>
        <w:t>Gruyter</w:t>
      </w:r>
      <w:proofErr w:type="spellEnd"/>
      <w:r w:rsidR="001C24D8" w:rsidRPr="00B5377E">
        <w:rPr>
          <w:rFonts w:ascii="Times New Roman" w:hAnsi="Times New Roman" w:cs="Times New Roman"/>
        </w:rPr>
        <w:t xml:space="preserve"> </w:t>
      </w:r>
      <w:proofErr w:type="spellStart"/>
      <w:r w:rsidR="001C24D8" w:rsidRPr="00B5377E">
        <w:rPr>
          <w:rFonts w:ascii="Times New Roman" w:hAnsi="Times New Roman" w:cs="Times New Roman"/>
        </w:rPr>
        <w:t>Oldenbourg</w:t>
      </w:r>
      <w:proofErr w:type="spellEnd"/>
      <w:r w:rsidR="001C24D8" w:rsidRPr="00B5377E">
        <w:rPr>
          <w:rFonts w:ascii="Times New Roman" w:hAnsi="Times New Roman" w:cs="Times New Roman"/>
        </w:rPr>
        <w:t>, 2021)</w:t>
      </w:r>
      <w:r w:rsidR="00966E98" w:rsidRPr="00B5377E">
        <w:rPr>
          <w:rFonts w:ascii="Times New Roman" w:hAnsi="Times New Roman" w:cs="Times New Roman"/>
        </w:rPr>
        <w:t>, 75</w:t>
      </w:r>
      <w:r w:rsidR="00D003BD">
        <w:rPr>
          <w:rFonts w:ascii="Times New Roman" w:hAnsi="Times New Roman" w:cs="Times New Roman"/>
        </w:rPr>
        <w:t>–</w:t>
      </w:r>
      <w:r w:rsidR="00966E98" w:rsidRPr="00B5377E">
        <w:rPr>
          <w:rFonts w:ascii="Times New Roman" w:hAnsi="Times New Roman" w:cs="Times New Roman"/>
        </w:rPr>
        <w:t>97.</w:t>
      </w:r>
    </w:p>
  </w:footnote>
  <w:footnote w:id="2">
    <w:p w14:paraId="2EEA423A" w14:textId="327C00CB" w:rsidR="00365A01" w:rsidRPr="00B5377E" w:rsidRDefault="00365A01"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Pr="00B5377E">
        <w:rPr>
          <w:rFonts w:ascii="Times New Roman" w:hAnsi="Times New Roman" w:cs="Times New Roman"/>
        </w:rPr>
        <w:t>Peter</w:t>
      </w:r>
      <w:r w:rsidR="00B439DE" w:rsidRPr="00B5377E">
        <w:rPr>
          <w:rFonts w:ascii="Times New Roman" w:hAnsi="Times New Roman" w:cs="Times New Roman"/>
        </w:rPr>
        <w:t xml:space="preserve"> Mikša</w:t>
      </w:r>
      <w:r w:rsidR="00D003BD">
        <w:rPr>
          <w:rFonts w:ascii="Times New Roman" w:hAnsi="Times New Roman" w:cs="Times New Roman"/>
        </w:rPr>
        <w:t xml:space="preserve"> in </w:t>
      </w:r>
      <w:r w:rsidRPr="00B5377E">
        <w:rPr>
          <w:rFonts w:ascii="Times New Roman" w:hAnsi="Times New Roman" w:cs="Times New Roman"/>
        </w:rPr>
        <w:t>Matija</w:t>
      </w:r>
      <w:r w:rsidR="00B439DE" w:rsidRPr="00B5377E">
        <w:rPr>
          <w:rFonts w:ascii="Times New Roman" w:hAnsi="Times New Roman" w:cs="Times New Roman"/>
        </w:rPr>
        <w:t xml:space="preserve"> Zorn</w:t>
      </w:r>
      <w:r w:rsidR="00A5189C" w:rsidRPr="00B5377E">
        <w:rPr>
          <w:rFonts w:ascii="Times New Roman" w:hAnsi="Times New Roman" w:cs="Times New Roman"/>
        </w:rPr>
        <w:t>,</w:t>
      </w:r>
      <w:r w:rsidRPr="00B5377E">
        <w:rPr>
          <w:rFonts w:ascii="Times New Roman" w:hAnsi="Times New Roman" w:cs="Times New Roman"/>
        </w:rPr>
        <w:t xml:space="preserve"> </w:t>
      </w:r>
      <w:r w:rsidR="00A5189C" w:rsidRPr="00B5377E">
        <w:rPr>
          <w:rFonts w:ascii="Times New Roman" w:hAnsi="Times New Roman" w:cs="Times New Roman"/>
        </w:rPr>
        <w:t>»</w:t>
      </w:r>
      <w:proofErr w:type="spellStart"/>
      <w:r w:rsidRPr="00B5377E">
        <w:rPr>
          <w:rFonts w:ascii="Times New Roman" w:hAnsi="Times New Roman" w:cs="Times New Roman"/>
        </w:rPr>
        <w:t>Boundary</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stones</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standing</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witnesses</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of</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World</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War</w:t>
      </w:r>
      <w:proofErr w:type="spellEnd"/>
      <w:r w:rsidRPr="00B5377E">
        <w:rPr>
          <w:rFonts w:ascii="Times New Roman" w:hAnsi="Times New Roman" w:cs="Times New Roman"/>
        </w:rPr>
        <w:t xml:space="preserve"> II </w:t>
      </w:r>
      <w:proofErr w:type="spellStart"/>
      <w:r w:rsidRPr="00B5377E">
        <w:rPr>
          <w:rFonts w:ascii="Times New Roman" w:hAnsi="Times New Roman" w:cs="Times New Roman"/>
        </w:rPr>
        <w:t>borders</w:t>
      </w:r>
      <w:proofErr w:type="spellEnd"/>
      <w:r w:rsidRPr="00B5377E">
        <w:rPr>
          <w:rFonts w:ascii="Times New Roman" w:hAnsi="Times New Roman" w:cs="Times New Roman"/>
        </w:rPr>
        <w:t xml:space="preserve"> in </w:t>
      </w:r>
      <w:proofErr w:type="spellStart"/>
      <w:r w:rsidRPr="00B5377E">
        <w:rPr>
          <w:rFonts w:ascii="Times New Roman" w:hAnsi="Times New Roman" w:cs="Times New Roman"/>
        </w:rPr>
        <w:t>present-day</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Slovenia</w:t>
      </w:r>
      <w:proofErr w:type="spellEnd"/>
      <w:r w:rsidR="00A5189C" w:rsidRPr="00B5377E">
        <w:rPr>
          <w:rFonts w:ascii="Times New Roman" w:hAnsi="Times New Roman" w:cs="Times New Roman"/>
        </w:rPr>
        <w:t>,«</w:t>
      </w:r>
      <w:r w:rsidRPr="00B5377E">
        <w:rPr>
          <w:rFonts w:ascii="Times New Roman" w:hAnsi="Times New Roman" w:cs="Times New Roman"/>
        </w:rPr>
        <w:t xml:space="preserve"> </w:t>
      </w:r>
      <w:r w:rsidR="000D62A7" w:rsidRPr="00B5377E">
        <w:rPr>
          <w:rFonts w:ascii="Times New Roman" w:hAnsi="Times New Roman" w:cs="Times New Roman"/>
        </w:rPr>
        <w:t xml:space="preserve">v: </w:t>
      </w:r>
      <w:proofErr w:type="spellStart"/>
      <w:r w:rsidR="004E4F22">
        <w:rPr>
          <w:rFonts w:ascii="Times New Roman" w:hAnsi="Times New Roman" w:cs="Times New Roman"/>
          <w:i/>
          <w:iCs/>
        </w:rPr>
        <w:t>Boundaries</w:t>
      </w:r>
      <w:proofErr w:type="spellEnd"/>
      <w:r w:rsidR="004E4F22">
        <w:rPr>
          <w:rFonts w:ascii="Times New Roman" w:hAnsi="Times New Roman" w:cs="Times New Roman"/>
          <w:i/>
          <w:iCs/>
        </w:rPr>
        <w:t xml:space="preserve"> </w:t>
      </w:r>
      <w:proofErr w:type="spellStart"/>
      <w:r w:rsidR="004E4F22">
        <w:rPr>
          <w:rFonts w:ascii="Times New Roman" w:hAnsi="Times New Roman" w:cs="Times New Roman"/>
          <w:i/>
          <w:iCs/>
        </w:rPr>
        <w:t>and</w:t>
      </w:r>
      <w:proofErr w:type="spellEnd"/>
      <w:r w:rsidR="004E4F22">
        <w:rPr>
          <w:rFonts w:ascii="Times New Roman" w:hAnsi="Times New Roman" w:cs="Times New Roman"/>
          <w:i/>
          <w:iCs/>
        </w:rPr>
        <w:t xml:space="preserve"> </w:t>
      </w:r>
      <w:proofErr w:type="spellStart"/>
      <w:r w:rsidR="004E4F22">
        <w:rPr>
          <w:rFonts w:ascii="Times New Roman" w:hAnsi="Times New Roman" w:cs="Times New Roman"/>
          <w:i/>
          <w:iCs/>
        </w:rPr>
        <w:t>B</w:t>
      </w:r>
      <w:r w:rsidR="004E4F22" w:rsidRPr="00B5377E">
        <w:rPr>
          <w:rFonts w:ascii="Times New Roman" w:hAnsi="Times New Roman" w:cs="Times New Roman"/>
          <w:i/>
          <w:iCs/>
        </w:rPr>
        <w:t>orders</w:t>
      </w:r>
      <w:proofErr w:type="spellEnd"/>
      <w:r w:rsidR="004E4F22">
        <w:rPr>
          <w:rFonts w:ascii="Times New Roman" w:hAnsi="Times New Roman" w:cs="Times New Roman"/>
          <w:i/>
          <w:iCs/>
        </w:rPr>
        <w:t xml:space="preserve"> in </w:t>
      </w:r>
      <w:proofErr w:type="spellStart"/>
      <w:r w:rsidR="004E4F22">
        <w:rPr>
          <w:rFonts w:ascii="Times New Roman" w:hAnsi="Times New Roman" w:cs="Times New Roman"/>
          <w:i/>
          <w:iCs/>
        </w:rPr>
        <w:t>the</w:t>
      </w:r>
      <w:proofErr w:type="spellEnd"/>
      <w:r w:rsidR="004E4F22">
        <w:rPr>
          <w:rFonts w:ascii="Times New Roman" w:hAnsi="Times New Roman" w:cs="Times New Roman"/>
          <w:i/>
          <w:iCs/>
        </w:rPr>
        <w:t xml:space="preserve"> Post-</w:t>
      </w:r>
      <w:proofErr w:type="spellStart"/>
      <w:r w:rsidR="004E4F22">
        <w:rPr>
          <w:rFonts w:ascii="Times New Roman" w:hAnsi="Times New Roman" w:cs="Times New Roman"/>
          <w:i/>
          <w:iCs/>
        </w:rPr>
        <w:t>Yugoslav</w:t>
      </w:r>
      <w:proofErr w:type="spellEnd"/>
      <w:r w:rsidR="004E4F22">
        <w:rPr>
          <w:rFonts w:ascii="Times New Roman" w:hAnsi="Times New Roman" w:cs="Times New Roman"/>
          <w:i/>
          <w:iCs/>
        </w:rPr>
        <w:t xml:space="preserve"> </w:t>
      </w:r>
      <w:proofErr w:type="spellStart"/>
      <w:r w:rsidR="004E4F22">
        <w:rPr>
          <w:rFonts w:ascii="Times New Roman" w:hAnsi="Times New Roman" w:cs="Times New Roman"/>
          <w:i/>
          <w:iCs/>
        </w:rPr>
        <w:t>Space</w:t>
      </w:r>
      <w:proofErr w:type="spellEnd"/>
      <w:r w:rsidR="000D62A7" w:rsidRPr="00B5377E">
        <w:rPr>
          <w:rFonts w:ascii="Times New Roman" w:hAnsi="Times New Roman" w:cs="Times New Roman"/>
        </w:rPr>
        <w:t xml:space="preserve">, </w:t>
      </w:r>
      <w:r w:rsidR="005553BF" w:rsidRPr="00B5377E">
        <w:rPr>
          <w:rFonts w:ascii="Times New Roman" w:hAnsi="Times New Roman" w:cs="Times New Roman"/>
        </w:rPr>
        <w:t>99</w:t>
      </w:r>
      <w:r w:rsidR="00D003BD">
        <w:rPr>
          <w:rFonts w:ascii="Times New Roman" w:hAnsi="Times New Roman" w:cs="Times New Roman"/>
        </w:rPr>
        <w:t>–</w:t>
      </w:r>
      <w:r w:rsidR="005553BF" w:rsidRPr="00B5377E">
        <w:rPr>
          <w:rFonts w:ascii="Times New Roman" w:hAnsi="Times New Roman" w:cs="Times New Roman"/>
        </w:rPr>
        <w:t>123.</w:t>
      </w:r>
    </w:p>
  </w:footnote>
  <w:footnote w:id="3">
    <w:p w14:paraId="76A2CB82" w14:textId="010B48D4" w:rsidR="000C79DD" w:rsidRPr="00B5377E" w:rsidRDefault="00365A01"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0073617A" w:rsidRPr="00B5377E">
        <w:rPr>
          <w:rFonts w:ascii="Times New Roman" w:hAnsi="Times New Roman" w:cs="Times New Roman"/>
        </w:rPr>
        <w:t xml:space="preserve">Matija </w:t>
      </w:r>
      <w:r w:rsidR="007A2FD5" w:rsidRPr="00B5377E">
        <w:rPr>
          <w:rFonts w:ascii="Times New Roman" w:hAnsi="Times New Roman" w:cs="Times New Roman"/>
        </w:rPr>
        <w:t>Zorn</w:t>
      </w:r>
      <w:r w:rsidR="00D003BD">
        <w:rPr>
          <w:rFonts w:ascii="Times New Roman" w:hAnsi="Times New Roman" w:cs="Times New Roman"/>
        </w:rPr>
        <w:t xml:space="preserve"> in</w:t>
      </w:r>
      <w:r w:rsidR="0073617A" w:rsidRPr="00B5377E">
        <w:rPr>
          <w:rFonts w:ascii="Times New Roman" w:hAnsi="Times New Roman" w:cs="Times New Roman"/>
        </w:rPr>
        <w:t xml:space="preserve"> Peter</w:t>
      </w:r>
      <w:r w:rsidR="007A2FD5" w:rsidRPr="00B5377E">
        <w:rPr>
          <w:rFonts w:ascii="Times New Roman" w:hAnsi="Times New Roman" w:cs="Times New Roman"/>
        </w:rPr>
        <w:t xml:space="preserve"> Mikša,</w:t>
      </w:r>
      <w:r w:rsidR="0073617A" w:rsidRPr="00B5377E">
        <w:rPr>
          <w:rFonts w:ascii="Times New Roman" w:hAnsi="Times New Roman" w:cs="Times New Roman"/>
        </w:rPr>
        <w:t xml:space="preserve"> </w:t>
      </w:r>
      <w:r w:rsidR="007A2FD5" w:rsidRPr="00B5377E">
        <w:rPr>
          <w:rFonts w:ascii="Times New Roman" w:hAnsi="Times New Roman" w:cs="Times New Roman"/>
        </w:rPr>
        <w:t>»</w:t>
      </w:r>
      <w:proofErr w:type="spellStart"/>
      <w:r w:rsidR="0073617A" w:rsidRPr="00B5377E">
        <w:rPr>
          <w:rFonts w:ascii="Times New Roman" w:hAnsi="Times New Roman" w:cs="Times New Roman"/>
        </w:rPr>
        <w:t>Boundary</w:t>
      </w:r>
      <w:proofErr w:type="spellEnd"/>
      <w:r w:rsidR="0073617A" w:rsidRPr="00B5377E">
        <w:rPr>
          <w:rFonts w:ascii="Times New Roman" w:hAnsi="Times New Roman" w:cs="Times New Roman"/>
        </w:rPr>
        <w:t xml:space="preserve"> </w:t>
      </w:r>
      <w:proofErr w:type="spellStart"/>
      <w:r w:rsidR="0073617A" w:rsidRPr="00B5377E">
        <w:rPr>
          <w:rFonts w:ascii="Times New Roman" w:hAnsi="Times New Roman" w:cs="Times New Roman"/>
        </w:rPr>
        <w:t>stones</w:t>
      </w:r>
      <w:proofErr w:type="spellEnd"/>
      <w:r w:rsidR="0073617A" w:rsidRPr="00B5377E">
        <w:rPr>
          <w:rFonts w:ascii="Times New Roman" w:hAnsi="Times New Roman" w:cs="Times New Roman"/>
        </w:rPr>
        <w:t xml:space="preserve"> </w:t>
      </w:r>
      <w:proofErr w:type="spellStart"/>
      <w:r w:rsidR="0073617A" w:rsidRPr="00B5377E">
        <w:rPr>
          <w:rFonts w:ascii="Times New Roman" w:hAnsi="Times New Roman" w:cs="Times New Roman"/>
        </w:rPr>
        <w:t>and</w:t>
      </w:r>
      <w:proofErr w:type="spellEnd"/>
      <w:r w:rsidR="0073617A" w:rsidRPr="00B5377E">
        <w:rPr>
          <w:rFonts w:ascii="Times New Roman" w:hAnsi="Times New Roman" w:cs="Times New Roman"/>
        </w:rPr>
        <w:t xml:space="preserve"> </w:t>
      </w:r>
      <w:proofErr w:type="spellStart"/>
      <w:r w:rsidR="0073617A" w:rsidRPr="00B5377E">
        <w:rPr>
          <w:rFonts w:ascii="Times New Roman" w:hAnsi="Times New Roman" w:cs="Times New Roman"/>
        </w:rPr>
        <w:t>their</w:t>
      </w:r>
      <w:proofErr w:type="spellEnd"/>
      <w:r w:rsidR="0073617A" w:rsidRPr="00B5377E">
        <w:rPr>
          <w:rFonts w:ascii="Times New Roman" w:hAnsi="Times New Roman" w:cs="Times New Roman"/>
        </w:rPr>
        <w:t xml:space="preserve"> </w:t>
      </w:r>
      <w:r w:rsidR="00220E3F">
        <w:rPr>
          <w:rFonts w:ascii="Times New Roman" w:hAnsi="Times New Roman" w:cs="Times New Roman"/>
        </w:rPr>
        <w:t>'</w:t>
      </w:r>
      <w:proofErr w:type="spellStart"/>
      <w:r w:rsidR="0073617A" w:rsidRPr="00B5377E">
        <w:rPr>
          <w:rFonts w:ascii="Times New Roman" w:hAnsi="Times New Roman" w:cs="Times New Roman"/>
        </w:rPr>
        <w:t>hidden</w:t>
      </w:r>
      <w:proofErr w:type="spellEnd"/>
      <w:r w:rsidR="00220E3F">
        <w:rPr>
          <w:rFonts w:ascii="Times New Roman" w:hAnsi="Times New Roman" w:cs="Times New Roman"/>
        </w:rPr>
        <w:t>'</w:t>
      </w:r>
      <w:r w:rsidR="0073617A" w:rsidRPr="00B5377E">
        <w:rPr>
          <w:rFonts w:ascii="Times New Roman" w:hAnsi="Times New Roman" w:cs="Times New Roman"/>
        </w:rPr>
        <w:t xml:space="preserve"> </w:t>
      </w:r>
      <w:proofErr w:type="spellStart"/>
      <w:r w:rsidR="0073617A" w:rsidRPr="00B5377E">
        <w:rPr>
          <w:rFonts w:ascii="Times New Roman" w:hAnsi="Times New Roman" w:cs="Times New Roman"/>
        </w:rPr>
        <w:t>legacy</w:t>
      </w:r>
      <w:proofErr w:type="spellEnd"/>
      <w:r w:rsidR="0073617A" w:rsidRPr="00B5377E">
        <w:rPr>
          <w:rFonts w:ascii="Times New Roman" w:hAnsi="Times New Roman" w:cs="Times New Roman"/>
        </w:rPr>
        <w:t xml:space="preserve"> in </w:t>
      </w:r>
      <w:proofErr w:type="spellStart"/>
      <w:r w:rsidR="0073617A" w:rsidRPr="00B5377E">
        <w:rPr>
          <w:rFonts w:ascii="Times New Roman" w:hAnsi="Times New Roman" w:cs="Times New Roman"/>
        </w:rPr>
        <w:t>Slovenia</w:t>
      </w:r>
      <w:proofErr w:type="spellEnd"/>
      <w:r w:rsidR="007A2FD5" w:rsidRPr="00B5377E">
        <w:rPr>
          <w:rFonts w:ascii="Times New Roman" w:hAnsi="Times New Roman" w:cs="Times New Roman"/>
        </w:rPr>
        <w:t>,« v:</w:t>
      </w:r>
      <w:r w:rsidR="005973AD">
        <w:rPr>
          <w:rFonts w:ascii="Times New Roman" w:hAnsi="Times New Roman" w:cs="Times New Roman"/>
        </w:rPr>
        <w:t xml:space="preserve"> </w:t>
      </w:r>
      <w:r w:rsidR="004E4F22" w:rsidRPr="00B5377E">
        <w:rPr>
          <w:rFonts w:ascii="Times New Roman" w:hAnsi="Times New Roman" w:cs="Times New Roman"/>
        </w:rPr>
        <w:t>Marko Krevs</w:t>
      </w:r>
      <w:r w:rsidR="004E4F22">
        <w:rPr>
          <w:rFonts w:ascii="Times New Roman" w:hAnsi="Times New Roman" w:cs="Times New Roman"/>
        </w:rPr>
        <w:t xml:space="preserve"> (ur.),</w:t>
      </w:r>
      <w:r w:rsidR="004E4F22" w:rsidRPr="00B5377E">
        <w:rPr>
          <w:rFonts w:ascii="Times New Roman" w:hAnsi="Times New Roman" w:cs="Times New Roman"/>
        </w:rPr>
        <w:t xml:space="preserve"> </w:t>
      </w:r>
      <w:proofErr w:type="spellStart"/>
      <w:r w:rsidR="00102D72" w:rsidRPr="00B5377E">
        <w:rPr>
          <w:rFonts w:ascii="Times New Roman" w:hAnsi="Times New Roman" w:cs="Times New Roman"/>
          <w:i/>
          <w:iCs/>
        </w:rPr>
        <w:t>Hidden</w:t>
      </w:r>
      <w:proofErr w:type="spellEnd"/>
      <w:r w:rsidR="00102D72" w:rsidRPr="00B5377E">
        <w:rPr>
          <w:rFonts w:ascii="Times New Roman" w:hAnsi="Times New Roman" w:cs="Times New Roman"/>
          <w:i/>
          <w:iCs/>
        </w:rPr>
        <w:t xml:space="preserve"> </w:t>
      </w:r>
      <w:proofErr w:type="spellStart"/>
      <w:r w:rsidR="00102D72" w:rsidRPr="00B5377E">
        <w:rPr>
          <w:rFonts w:ascii="Times New Roman" w:hAnsi="Times New Roman" w:cs="Times New Roman"/>
          <w:i/>
          <w:iCs/>
        </w:rPr>
        <w:t>geographies</w:t>
      </w:r>
      <w:proofErr w:type="spellEnd"/>
      <w:r w:rsidR="00B60C10" w:rsidRPr="00B5377E">
        <w:rPr>
          <w:rFonts w:ascii="Times New Roman" w:hAnsi="Times New Roman" w:cs="Times New Roman"/>
        </w:rPr>
        <w:t xml:space="preserve"> (</w:t>
      </w:r>
      <w:proofErr w:type="spellStart"/>
      <w:r w:rsidR="00F73ED5" w:rsidRPr="00B5377E">
        <w:rPr>
          <w:rFonts w:ascii="Times New Roman" w:hAnsi="Times New Roman" w:cs="Times New Roman"/>
        </w:rPr>
        <w:t>Cham</w:t>
      </w:r>
      <w:proofErr w:type="spellEnd"/>
      <w:r w:rsidR="00F73ED5" w:rsidRPr="00B5377E">
        <w:rPr>
          <w:rFonts w:ascii="Times New Roman" w:hAnsi="Times New Roman" w:cs="Times New Roman"/>
        </w:rPr>
        <w:t xml:space="preserve">: Springer Nature, 2021), </w:t>
      </w:r>
      <w:r w:rsidR="008C7571" w:rsidRPr="00B5377E">
        <w:rPr>
          <w:rFonts w:ascii="Times New Roman" w:hAnsi="Times New Roman" w:cs="Times New Roman"/>
        </w:rPr>
        <w:t>233</w:t>
      </w:r>
      <w:r w:rsidR="00D003BD">
        <w:rPr>
          <w:rFonts w:ascii="Times New Roman" w:hAnsi="Times New Roman" w:cs="Times New Roman"/>
        </w:rPr>
        <w:t>–</w:t>
      </w:r>
      <w:r w:rsidR="008C7571" w:rsidRPr="00B5377E">
        <w:rPr>
          <w:rFonts w:ascii="Times New Roman" w:hAnsi="Times New Roman" w:cs="Times New Roman"/>
        </w:rPr>
        <w:t>59</w:t>
      </w:r>
      <w:r w:rsidR="00D003BD">
        <w:rPr>
          <w:rFonts w:ascii="Times New Roman" w:hAnsi="Times New Roman" w:cs="Times New Roman"/>
        </w:rPr>
        <w:t>.</w:t>
      </w:r>
      <w:r w:rsidR="00F73ED5" w:rsidRPr="00B5377E">
        <w:rPr>
          <w:rFonts w:ascii="Times New Roman" w:hAnsi="Times New Roman" w:cs="Times New Roman"/>
        </w:rPr>
        <w:t xml:space="preserve"> </w:t>
      </w:r>
      <w:r w:rsidR="0073617A" w:rsidRPr="00B5377E">
        <w:rPr>
          <w:rFonts w:ascii="Times New Roman" w:hAnsi="Times New Roman" w:cs="Times New Roman"/>
        </w:rPr>
        <w:t>Matija</w:t>
      </w:r>
      <w:r w:rsidR="00F73ED5" w:rsidRPr="00B5377E">
        <w:rPr>
          <w:rFonts w:ascii="Times New Roman" w:hAnsi="Times New Roman" w:cs="Times New Roman"/>
        </w:rPr>
        <w:t xml:space="preserve"> Zorn</w:t>
      </w:r>
      <w:r w:rsidR="00D003BD">
        <w:rPr>
          <w:rFonts w:ascii="Times New Roman" w:hAnsi="Times New Roman" w:cs="Times New Roman"/>
        </w:rPr>
        <w:t xml:space="preserve"> in</w:t>
      </w:r>
      <w:r w:rsidR="0073617A" w:rsidRPr="00B5377E">
        <w:rPr>
          <w:rFonts w:ascii="Times New Roman" w:hAnsi="Times New Roman" w:cs="Times New Roman"/>
        </w:rPr>
        <w:t xml:space="preserve"> Peter</w:t>
      </w:r>
      <w:r w:rsidR="00F73ED5" w:rsidRPr="00B5377E">
        <w:rPr>
          <w:rFonts w:ascii="Times New Roman" w:hAnsi="Times New Roman" w:cs="Times New Roman"/>
        </w:rPr>
        <w:t xml:space="preserve"> Mikša,</w:t>
      </w:r>
      <w:r w:rsidR="0073617A" w:rsidRPr="00B5377E">
        <w:rPr>
          <w:rFonts w:ascii="Times New Roman" w:hAnsi="Times New Roman" w:cs="Times New Roman"/>
        </w:rPr>
        <w:t xml:space="preserve"> </w:t>
      </w:r>
      <w:r w:rsidR="00F73ED5" w:rsidRPr="00B5377E">
        <w:rPr>
          <w:rFonts w:ascii="Times New Roman" w:hAnsi="Times New Roman" w:cs="Times New Roman"/>
        </w:rPr>
        <w:t>»</w:t>
      </w:r>
      <w:r w:rsidR="0073617A" w:rsidRPr="00B5377E">
        <w:rPr>
          <w:rFonts w:ascii="Times New Roman" w:hAnsi="Times New Roman" w:cs="Times New Roman"/>
        </w:rPr>
        <w:t>Mejniki na štajersko-ogrski meji – nekaj primerov iz Občine Ljutomer in okolice</w:t>
      </w:r>
      <w:r w:rsidR="00F73ED5" w:rsidRPr="00B5377E">
        <w:rPr>
          <w:rFonts w:ascii="Times New Roman" w:hAnsi="Times New Roman" w:cs="Times New Roman"/>
        </w:rPr>
        <w:t>,«</w:t>
      </w:r>
      <w:r w:rsidR="000C79DD" w:rsidRPr="00B5377E">
        <w:rPr>
          <w:rFonts w:ascii="Times New Roman" w:hAnsi="Times New Roman" w:cs="Times New Roman"/>
        </w:rPr>
        <w:t xml:space="preserve"> </w:t>
      </w:r>
      <w:r w:rsidR="000C79DD" w:rsidRPr="00B5377E">
        <w:rPr>
          <w:rFonts w:ascii="Times New Roman" w:hAnsi="Times New Roman" w:cs="Times New Roman"/>
          <w:i/>
          <w:iCs/>
        </w:rPr>
        <w:t>Kronika</w:t>
      </w:r>
      <w:r w:rsidR="0098077E" w:rsidRPr="00B5377E">
        <w:rPr>
          <w:rFonts w:ascii="Times New Roman" w:hAnsi="Times New Roman" w:cs="Times New Roman"/>
        </w:rPr>
        <w:t xml:space="preserve"> 70, št. 3</w:t>
      </w:r>
      <w:r w:rsidR="00D003BD">
        <w:rPr>
          <w:rFonts w:ascii="Times New Roman" w:hAnsi="Times New Roman" w:cs="Times New Roman"/>
        </w:rPr>
        <w:t xml:space="preserve"> (</w:t>
      </w:r>
      <w:r w:rsidR="0098077E" w:rsidRPr="00B5377E">
        <w:rPr>
          <w:rFonts w:ascii="Times New Roman" w:hAnsi="Times New Roman" w:cs="Times New Roman"/>
        </w:rPr>
        <w:t>2022</w:t>
      </w:r>
      <w:r w:rsidR="00D003BD">
        <w:rPr>
          <w:rFonts w:ascii="Times New Roman" w:hAnsi="Times New Roman" w:cs="Times New Roman"/>
        </w:rPr>
        <w:t>):</w:t>
      </w:r>
      <w:r w:rsidR="0098077E" w:rsidRPr="00B5377E">
        <w:rPr>
          <w:rFonts w:ascii="Times New Roman" w:hAnsi="Times New Roman" w:cs="Times New Roman"/>
        </w:rPr>
        <w:t xml:space="preserve"> 921</w:t>
      </w:r>
      <w:r w:rsidR="00D003BD">
        <w:rPr>
          <w:rFonts w:ascii="Times New Roman" w:hAnsi="Times New Roman" w:cs="Times New Roman"/>
        </w:rPr>
        <w:t>–</w:t>
      </w:r>
      <w:r w:rsidR="0098077E" w:rsidRPr="00B5377E">
        <w:rPr>
          <w:rFonts w:ascii="Times New Roman" w:hAnsi="Times New Roman" w:cs="Times New Roman"/>
        </w:rPr>
        <w:t>32.</w:t>
      </w:r>
    </w:p>
  </w:footnote>
  <w:footnote w:id="4">
    <w:p w14:paraId="37F4F95F" w14:textId="1ECDB328" w:rsidR="002224F3" w:rsidRPr="00B5377E" w:rsidRDefault="002224F3"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008E6554" w:rsidRPr="00B5377E">
        <w:rPr>
          <w:rFonts w:ascii="Times New Roman" w:hAnsi="Times New Roman" w:cs="Times New Roman"/>
        </w:rPr>
        <w:t xml:space="preserve"> </w:t>
      </w:r>
      <w:r w:rsidRPr="00B5377E">
        <w:rPr>
          <w:rFonts w:ascii="Times New Roman" w:hAnsi="Times New Roman" w:cs="Times New Roman"/>
        </w:rPr>
        <w:t>Bojan</w:t>
      </w:r>
      <w:r w:rsidR="008E6554" w:rsidRPr="00B5377E">
        <w:rPr>
          <w:rFonts w:ascii="Times New Roman" w:hAnsi="Times New Roman" w:cs="Times New Roman"/>
        </w:rPr>
        <w:t xml:space="preserve"> Godeša</w:t>
      </w:r>
      <w:r w:rsidR="00CC6537" w:rsidRPr="00B5377E">
        <w:rPr>
          <w:rFonts w:ascii="Times New Roman" w:hAnsi="Times New Roman" w:cs="Times New Roman"/>
        </w:rPr>
        <w:t>,</w:t>
      </w:r>
      <w:r w:rsidRPr="00B5377E">
        <w:rPr>
          <w:rFonts w:ascii="Times New Roman" w:hAnsi="Times New Roman" w:cs="Times New Roman"/>
        </w:rPr>
        <w:t xml:space="preserve"> </w:t>
      </w:r>
      <w:r w:rsidR="00CC6537" w:rsidRPr="00B5377E">
        <w:rPr>
          <w:rFonts w:ascii="Times New Roman" w:hAnsi="Times New Roman" w:cs="Times New Roman"/>
        </w:rPr>
        <w:t>»</w:t>
      </w:r>
      <w:r w:rsidRPr="00B5377E">
        <w:rPr>
          <w:rFonts w:ascii="Times New Roman" w:hAnsi="Times New Roman" w:cs="Times New Roman"/>
        </w:rPr>
        <w:t xml:space="preserve">Kje so meje, pregrade, za slovenske brigade? </w:t>
      </w:r>
      <w:r w:rsidRPr="00B5377E">
        <w:rPr>
          <w:rFonts w:ascii="Times New Roman" w:hAnsi="Times New Roman" w:cs="Times New Roman"/>
        </w:rPr>
        <w:t xml:space="preserve">Ne, za nas ni pregrad in ne </w:t>
      </w:r>
      <w:r w:rsidRPr="004E4F22">
        <w:rPr>
          <w:rFonts w:ascii="Times New Roman" w:hAnsi="Times New Roman" w:cs="Times New Roman"/>
        </w:rPr>
        <w:t>mej!</w:t>
      </w:r>
      <w:r w:rsidR="004E4F22" w:rsidRPr="004E4F22">
        <w:rPr>
          <w:rFonts w:ascii="Times New Roman" w:hAnsi="Times New Roman" w:cs="Times New Roman"/>
        </w:rPr>
        <w:t>«</w:t>
      </w:r>
      <w:r w:rsidR="004E4F22" w:rsidRPr="004E4F22">
        <w:rPr>
          <w:rFonts w:ascii="Times New Roman" w:hAnsi="Times New Roman" w:cs="Times New Roman"/>
          <w:bCs/>
          <w:color w:val="29313D"/>
          <w:shd w:val="clear" w:color="auto" w:fill="FEFEFE"/>
        </w:rPr>
        <w:t xml:space="preserve"> </w:t>
      </w:r>
      <w:r w:rsidR="004E4F22">
        <w:rPr>
          <w:rFonts w:ascii="Times New Roman" w:hAnsi="Times New Roman" w:cs="Times New Roman"/>
        </w:rPr>
        <w:t>I</w:t>
      </w:r>
      <w:r w:rsidRPr="004E4F22">
        <w:rPr>
          <w:rFonts w:ascii="Times New Roman" w:hAnsi="Times New Roman" w:cs="Times New Roman"/>
        </w:rPr>
        <w:t>deje, vizije, koncepti in realizacija</w:t>
      </w:r>
      <w:r w:rsidR="00CC6537" w:rsidRPr="004E4F22">
        <w:rPr>
          <w:rFonts w:ascii="Times New Roman" w:hAnsi="Times New Roman" w:cs="Times New Roman"/>
        </w:rPr>
        <w:t xml:space="preserve"> </w:t>
      </w:r>
      <w:r w:rsidR="00A860B7" w:rsidRPr="004E4F22">
        <w:rPr>
          <w:rFonts w:ascii="Times New Roman" w:hAnsi="Times New Roman" w:cs="Times New Roman"/>
        </w:rPr>
        <w:t>(</w:t>
      </w:r>
      <w:r w:rsidR="004E4F22">
        <w:rPr>
          <w:rFonts w:ascii="Times New Roman" w:hAnsi="Times New Roman" w:cs="Times New Roman"/>
        </w:rPr>
        <w:t>povzetek</w:t>
      </w:r>
      <w:r w:rsidR="00220E3F" w:rsidRPr="004E4F22">
        <w:rPr>
          <w:rFonts w:ascii="Times New Roman" w:hAnsi="Times New Roman" w:cs="Times New Roman"/>
        </w:rPr>
        <w:t>,</w:t>
      </w:r>
      <w:r w:rsidR="00A860B7" w:rsidRPr="004E4F22">
        <w:rPr>
          <w:rFonts w:ascii="Times New Roman" w:hAnsi="Times New Roman" w:cs="Times New Roman"/>
        </w:rPr>
        <w:t xml:space="preserve"> objavljen </w:t>
      </w:r>
      <w:r w:rsidR="001F32E5">
        <w:rPr>
          <w:rFonts w:ascii="Times New Roman" w:hAnsi="Times New Roman" w:cs="Times New Roman"/>
        </w:rPr>
        <w:t>v zborniku povzetkov iz mednarodne delavnice</w:t>
      </w:r>
      <w:r w:rsidR="00A860B7" w:rsidRPr="004E4F22">
        <w:rPr>
          <w:rFonts w:ascii="Times New Roman" w:hAnsi="Times New Roman" w:cs="Times New Roman"/>
        </w:rPr>
        <w:t xml:space="preserve"> </w:t>
      </w:r>
      <w:r w:rsidR="00950FBD" w:rsidRPr="004E4F22">
        <w:rPr>
          <w:rFonts w:ascii="Times New Roman" w:hAnsi="Times New Roman" w:cs="Times New Roman"/>
        </w:rPr>
        <w:t>Transformacije</w:t>
      </w:r>
      <w:r w:rsidR="00950FBD" w:rsidRPr="00B5377E">
        <w:rPr>
          <w:rFonts w:ascii="Times New Roman" w:hAnsi="Times New Roman" w:cs="Times New Roman"/>
        </w:rPr>
        <w:t xml:space="preserve"> meja in mejnih območij med imperialnimi, </w:t>
      </w:r>
      <w:proofErr w:type="spellStart"/>
      <w:r w:rsidR="00950FBD" w:rsidRPr="00B5377E">
        <w:rPr>
          <w:rFonts w:ascii="Times New Roman" w:hAnsi="Times New Roman" w:cs="Times New Roman"/>
        </w:rPr>
        <w:t>postimperialnimi</w:t>
      </w:r>
      <w:proofErr w:type="spellEnd"/>
      <w:r w:rsidR="00950FBD" w:rsidRPr="00B5377E">
        <w:rPr>
          <w:rFonts w:ascii="Times New Roman" w:hAnsi="Times New Roman" w:cs="Times New Roman"/>
        </w:rPr>
        <w:t xml:space="preserve"> in </w:t>
      </w:r>
      <w:proofErr w:type="spellStart"/>
      <w:r w:rsidR="00950FBD" w:rsidRPr="00B5377E">
        <w:rPr>
          <w:rFonts w:ascii="Times New Roman" w:hAnsi="Times New Roman" w:cs="Times New Roman"/>
        </w:rPr>
        <w:t>postjugoslovanskimi</w:t>
      </w:r>
      <w:proofErr w:type="spellEnd"/>
      <w:r w:rsidR="00950FBD" w:rsidRPr="00B5377E">
        <w:rPr>
          <w:rFonts w:ascii="Times New Roman" w:hAnsi="Times New Roman" w:cs="Times New Roman"/>
        </w:rPr>
        <w:t xml:space="preserve"> tranzicijami, </w:t>
      </w:r>
      <w:r w:rsidR="00D015B1" w:rsidRPr="00B5377E">
        <w:rPr>
          <w:rFonts w:ascii="Times New Roman" w:hAnsi="Times New Roman" w:cs="Times New Roman"/>
        </w:rPr>
        <w:t>15. in 16. 6. 2023: UP FHŠ, Koper)</w:t>
      </w:r>
      <w:r w:rsidR="00113599" w:rsidRPr="00B5377E">
        <w:rPr>
          <w:rFonts w:ascii="Times New Roman" w:hAnsi="Times New Roman" w:cs="Times New Roman"/>
        </w:rPr>
        <w:t>.</w:t>
      </w:r>
    </w:p>
  </w:footnote>
  <w:footnote w:id="5">
    <w:p w14:paraId="1A8ABE6E" w14:textId="208DAA87" w:rsidR="001B1C2A" w:rsidRPr="00B5377E" w:rsidRDefault="001B1C2A"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Pr="00B5377E">
        <w:rPr>
          <w:rFonts w:ascii="Times New Roman" w:hAnsi="Times New Roman" w:cs="Times New Roman"/>
        </w:rPr>
        <w:t>Petra</w:t>
      </w:r>
      <w:r w:rsidR="00776766" w:rsidRPr="00B5377E">
        <w:rPr>
          <w:rFonts w:ascii="Times New Roman" w:hAnsi="Times New Roman" w:cs="Times New Roman"/>
        </w:rPr>
        <w:t xml:space="preserve"> Kavrečič, »</w:t>
      </w:r>
      <w:r w:rsidRPr="00B5377E">
        <w:rPr>
          <w:rFonts w:ascii="Times New Roman" w:hAnsi="Times New Roman" w:cs="Times New Roman"/>
        </w:rPr>
        <w:t xml:space="preserve">The absence </w:t>
      </w:r>
      <w:proofErr w:type="spellStart"/>
      <w:r w:rsidRPr="00B5377E">
        <w:rPr>
          <w:rFonts w:ascii="Times New Roman" w:hAnsi="Times New Roman" w:cs="Times New Roman"/>
        </w:rPr>
        <w:t>of</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the</w:t>
      </w:r>
      <w:proofErr w:type="spellEnd"/>
      <w:r w:rsidRPr="00B5377E">
        <w:rPr>
          <w:rFonts w:ascii="Times New Roman" w:hAnsi="Times New Roman" w:cs="Times New Roman"/>
        </w:rPr>
        <w:t xml:space="preserve"> </w:t>
      </w:r>
      <w:r w:rsidR="00220E3F">
        <w:rPr>
          <w:rFonts w:ascii="Times New Roman" w:hAnsi="Times New Roman" w:cs="Times New Roman"/>
        </w:rPr>
        <w:t>'</w:t>
      </w:r>
      <w:proofErr w:type="spellStart"/>
      <w:r w:rsidRPr="00B5377E">
        <w:rPr>
          <w:rFonts w:ascii="Times New Roman" w:hAnsi="Times New Roman" w:cs="Times New Roman"/>
        </w:rPr>
        <w:t>other</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side</w:t>
      </w:r>
      <w:proofErr w:type="spellEnd"/>
      <w:r w:rsidR="00220E3F">
        <w:rPr>
          <w:rFonts w:ascii="Times New Roman" w:hAnsi="Times New Roman" w:cs="Times New Roman"/>
        </w:rPr>
        <w:t>'</w:t>
      </w:r>
      <w:r w:rsidRPr="00B5377E">
        <w:rPr>
          <w:rFonts w:ascii="Times New Roman" w:hAnsi="Times New Roman" w:cs="Times New Roman"/>
        </w:rPr>
        <w:t xml:space="preserve"> </w:t>
      </w:r>
      <w:proofErr w:type="spellStart"/>
      <w:r w:rsidRPr="00B5377E">
        <w:rPr>
          <w:rFonts w:ascii="Times New Roman" w:hAnsi="Times New Roman" w:cs="Times New Roman"/>
        </w:rPr>
        <w:t>of</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the</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territory</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the</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territorial</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discontinuity</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with</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the</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new</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Yugoslavian-Italian</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border</w:t>
      </w:r>
      <w:proofErr w:type="spellEnd"/>
      <w:r w:rsidR="00776766" w:rsidRPr="00B5377E">
        <w:rPr>
          <w:rFonts w:ascii="Times New Roman" w:hAnsi="Times New Roman" w:cs="Times New Roman"/>
        </w:rPr>
        <w:t>« (</w:t>
      </w:r>
      <w:r w:rsidR="001F32E5">
        <w:rPr>
          <w:rFonts w:ascii="Times New Roman" w:hAnsi="Times New Roman" w:cs="Times New Roman"/>
        </w:rPr>
        <w:t>predavanje v okviru posveta</w:t>
      </w:r>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The</w:t>
      </w:r>
      <w:proofErr w:type="spellEnd"/>
      <w:r w:rsidR="0066025D" w:rsidRPr="00B5377E">
        <w:rPr>
          <w:rFonts w:ascii="Times New Roman" w:hAnsi="Times New Roman" w:cs="Times New Roman"/>
        </w:rPr>
        <w:t xml:space="preserve"> place </w:t>
      </w:r>
      <w:proofErr w:type="spellStart"/>
      <w:r w:rsidR="0066025D" w:rsidRPr="00B5377E">
        <w:rPr>
          <w:rFonts w:ascii="Times New Roman" w:hAnsi="Times New Roman" w:cs="Times New Roman"/>
        </w:rPr>
        <w:t>of</w:t>
      </w:r>
      <w:proofErr w:type="spellEnd"/>
      <w:r w:rsidR="0066025D" w:rsidRPr="00B5377E">
        <w:rPr>
          <w:rFonts w:ascii="Times New Roman" w:hAnsi="Times New Roman" w:cs="Times New Roman"/>
        </w:rPr>
        <w:t xml:space="preserve"> absence </w:t>
      </w:r>
      <w:proofErr w:type="spellStart"/>
      <w:r w:rsidR="0066025D" w:rsidRPr="00B5377E">
        <w:rPr>
          <w:rFonts w:ascii="Times New Roman" w:hAnsi="Times New Roman" w:cs="Times New Roman"/>
        </w:rPr>
        <w:t>and</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the</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spaces</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of</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the</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absent</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the</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legacies</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of</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the</w:t>
      </w:r>
      <w:proofErr w:type="spellEnd"/>
      <w:r w:rsidR="0066025D" w:rsidRPr="00B5377E">
        <w:rPr>
          <w:rFonts w:ascii="Times New Roman" w:hAnsi="Times New Roman" w:cs="Times New Roman"/>
        </w:rPr>
        <w:t xml:space="preserve"> 20th </w:t>
      </w:r>
      <w:proofErr w:type="spellStart"/>
      <w:r w:rsidR="0066025D" w:rsidRPr="00B5377E">
        <w:rPr>
          <w:rFonts w:ascii="Times New Roman" w:hAnsi="Times New Roman" w:cs="Times New Roman"/>
        </w:rPr>
        <w:t>century</w:t>
      </w:r>
      <w:proofErr w:type="spellEnd"/>
      <w:r w:rsidR="0066025D" w:rsidRPr="00B5377E">
        <w:rPr>
          <w:rFonts w:ascii="Times New Roman" w:hAnsi="Times New Roman" w:cs="Times New Roman"/>
        </w:rPr>
        <w:t xml:space="preserve"> (de)</w:t>
      </w:r>
      <w:proofErr w:type="spellStart"/>
      <w:r w:rsidR="0066025D" w:rsidRPr="00B5377E">
        <w:rPr>
          <w:rFonts w:ascii="Times New Roman" w:hAnsi="Times New Roman" w:cs="Times New Roman"/>
        </w:rPr>
        <w:t>population</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movements</w:t>
      </w:r>
      <w:proofErr w:type="spellEnd"/>
      <w:r w:rsidR="0066025D" w:rsidRPr="00B5377E">
        <w:rPr>
          <w:rFonts w:ascii="Times New Roman" w:hAnsi="Times New Roman" w:cs="Times New Roman"/>
        </w:rPr>
        <w:t xml:space="preserve"> in </w:t>
      </w:r>
      <w:proofErr w:type="spellStart"/>
      <w:r w:rsidR="0066025D" w:rsidRPr="00B5377E">
        <w:rPr>
          <w:rFonts w:ascii="Times New Roman" w:hAnsi="Times New Roman" w:cs="Times New Roman"/>
        </w:rPr>
        <w:t>Europe</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and</w:t>
      </w:r>
      <w:proofErr w:type="spellEnd"/>
      <w:r w:rsidR="0066025D" w:rsidRPr="00B5377E">
        <w:rPr>
          <w:rFonts w:ascii="Times New Roman" w:hAnsi="Times New Roman" w:cs="Times New Roman"/>
        </w:rPr>
        <w:t xml:space="preserve"> </w:t>
      </w:r>
      <w:proofErr w:type="spellStart"/>
      <w:r w:rsidR="0066025D" w:rsidRPr="00B5377E">
        <w:rPr>
          <w:rFonts w:ascii="Times New Roman" w:hAnsi="Times New Roman" w:cs="Times New Roman"/>
        </w:rPr>
        <w:t>beyond</w:t>
      </w:r>
      <w:proofErr w:type="spellEnd"/>
      <w:r w:rsidR="0066025D" w:rsidRPr="00B5377E">
        <w:rPr>
          <w:rFonts w:ascii="Times New Roman" w:hAnsi="Times New Roman" w:cs="Times New Roman"/>
        </w:rPr>
        <w:t>, Paris, CERI, 24.</w:t>
      </w:r>
      <w:r w:rsidR="00220E3F">
        <w:rPr>
          <w:rFonts w:ascii="Times New Roman" w:hAnsi="Times New Roman" w:cs="Times New Roman"/>
        </w:rPr>
        <w:t>–</w:t>
      </w:r>
      <w:r w:rsidR="0066025D" w:rsidRPr="00B5377E">
        <w:rPr>
          <w:rFonts w:ascii="Times New Roman" w:hAnsi="Times New Roman" w:cs="Times New Roman"/>
        </w:rPr>
        <w:t>25. 3. 2022</w:t>
      </w:r>
      <w:r w:rsidR="00A15E12" w:rsidRPr="00B5377E">
        <w:rPr>
          <w:rFonts w:ascii="Times New Roman" w:hAnsi="Times New Roman" w:cs="Times New Roman"/>
        </w:rPr>
        <w:t>)</w:t>
      </w:r>
      <w:r w:rsidR="00A16EEA" w:rsidRPr="00B5377E">
        <w:rPr>
          <w:rFonts w:ascii="Times New Roman" w:hAnsi="Times New Roman" w:cs="Times New Roman"/>
        </w:rPr>
        <w:t>.</w:t>
      </w:r>
    </w:p>
  </w:footnote>
  <w:footnote w:id="6">
    <w:p w14:paraId="478252BA" w14:textId="5E5ADEAD" w:rsidR="00CB4303" w:rsidRPr="00B5377E" w:rsidRDefault="00CB4303"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Petra</w:t>
      </w:r>
      <w:r w:rsidR="000418E9" w:rsidRPr="00B5377E">
        <w:rPr>
          <w:rFonts w:ascii="Times New Roman" w:hAnsi="Times New Roman" w:cs="Times New Roman"/>
        </w:rPr>
        <w:t xml:space="preserve"> </w:t>
      </w:r>
      <w:proofErr w:type="spellStart"/>
      <w:r w:rsidR="000418E9" w:rsidRPr="00B5377E">
        <w:rPr>
          <w:rFonts w:ascii="Times New Roman" w:hAnsi="Times New Roman" w:cs="Times New Roman"/>
        </w:rPr>
        <w:t>Kavrečič</w:t>
      </w:r>
      <w:proofErr w:type="spellEnd"/>
      <w:r w:rsidR="000418E9" w:rsidRPr="00B5377E">
        <w:rPr>
          <w:rFonts w:ascii="Times New Roman" w:hAnsi="Times New Roman" w:cs="Times New Roman"/>
        </w:rPr>
        <w:t>, »</w:t>
      </w:r>
      <w:proofErr w:type="spellStart"/>
      <w:r w:rsidRPr="00B5377E">
        <w:rPr>
          <w:rFonts w:ascii="Times New Roman" w:hAnsi="Times New Roman" w:cs="Times New Roman"/>
        </w:rPr>
        <w:t>Everyday</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life</w:t>
      </w:r>
      <w:proofErr w:type="spellEnd"/>
      <w:r w:rsidRPr="00B5377E">
        <w:rPr>
          <w:rFonts w:ascii="Times New Roman" w:hAnsi="Times New Roman" w:cs="Times New Roman"/>
        </w:rPr>
        <w:t xml:space="preserve"> in </w:t>
      </w:r>
      <w:proofErr w:type="spellStart"/>
      <w:r w:rsidRPr="00B5377E">
        <w:rPr>
          <w:rFonts w:ascii="Times New Roman" w:hAnsi="Times New Roman" w:cs="Times New Roman"/>
        </w:rPr>
        <w:t>the</w:t>
      </w:r>
      <w:proofErr w:type="spellEnd"/>
      <w:r w:rsidRPr="00B5377E">
        <w:rPr>
          <w:rFonts w:ascii="Times New Roman" w:hAnsi="Times New Roman" w:cs="Times New Roman"/>
        </w:rPr>
        <w:t xml:space="preserve"> borderland area between Yugoslavia and Italy after WWII, the case of Northern Istria</w:t>
      </w:r>
      <w:r w:rsidR="000418E9" w:rsidRPr="00B5377E">
        <w:rPr>
          <w:rFonts w:ascii="Times New Roman" w:hAnsi="Times New Roman" w:cs="Times New Roman"/>
        </w:rPr>
        <w:t>,«</w:t>
      </w:r>
      <w:r w:rsidRPr="00B5377E">
        <w:rPr>
          <w:rFonts w:ascii="Times New Roman" w:hAnsi="Times New Roman" w:cs="Times New Roman"/>
        </w:rPr>
        <w:t xml:space="preserve"> </w:t>
      </w:r>
      <w:r w:rsidR="00DE6DC3" w:rsidRPr="00B5377E">
        <w:rPr>
          <w:rFonts w:ascii="Times New Roman" w:hAnsi="Times New Roman" w:cs="Times New Roman"/>
          <w:i/>
          <w:iCs/>
        </w:rPr>
        <w:t>Studia universitatis hereditati</w:t>
      </w:r>
      <w:r w:rsidR="001873D0" w:rsidRPr="00B5377E">
        <w:rPr>
          <w:rFonts w:ascii="Times New Roman" w:hAnsi="Times New Roman" w:cs="Times New Roman"/>
        </w:rPr>
        <w:t xml:space="preserve"> 11, št. 2</w:t>
      </w:r>
      <w:r w:rsidR="00D003BD">
        <w:rPr>
          <w:rFonts w:ascii="Times New Roman" w:hAnsi="Times New Roman" w:cs="Times New Roman"/>
        </w:rPr>
        <w:t xml:space="preserve"> (</w:t>
      </w:r>
      <w:r w:rsidR="001873D0" w:rsidRPr="00B5377E">
        <w:rPr>
          <w:rFonts w:ascii="Times New Roman" w:hAnsi="Times New Roman" w:cs="Times New Roman"/>
        </w:rPr>
        <w:t>2023</w:t>
      </w:r>
      <w:r w:rsidR="00D003BD">
        <w:rPr>
          <w:rFonts w:ascii="Times New Roman" w:hAnsi="Times New Roman" w:cs="Times New Roman"/>
        </w:rPr>
        <w:t>):</w:t>
      </w:r>
      <w:r w:rsidR="001873D0" w:rsidRPr="00B5377E">
        <w:rPr>
          <w:rFonts w:ascii="Times New Roman" w:hAnsi="Times New Roman" w:cs="Times New Roman"/>
        </w:rPr>
        <w:t xml:space="preserve"> 91</w:t>
      </w:r>
      <w:r w:rsidR="00D003BD">
        <w:rPr>
          <w:rFonts w:ascii="Times New Roman" w:hAnsi="Times New Roman" w:cs="Times New Roman"/>
        </w:rPr>
        <w:t>–</w:t>
      </w:r>
      <w:r w:rsidR="001873D0" w:rsidRPr="00B5377E">
        <w:rPr>
          <w:rFonts w:ascii="Times New Roman" w:hAnsi="Times New Roman" w:cs="Times New Roman"/>
        </w:rPr>
        <w:t>110</w:t>
      </w:r>
      <w:r w:rsidR="00D003BD">
        <w:rPr>
          <w:rFonts w:ascii="Times New Roman" w:hAnsi="Times New Roman" w:cs="Times New Roman"/>
        </w:rPr>
        <w:t>.</w:t>
      </w:r>
      <w:r w:rsidR="00D124A5" w:rsidRPr="00B5377E">
        <w:rPr>
          <w:rFonts w:ascii="Times New Roman" w:hAnsi="Times New Roman" w:cs="Times New Roman"/>
        </w:rPr>
        <w:t xml:space="preserve"> </w:t>
      </w:r>
      <w:r w:rsidRPr="00B5377E">
        <w:rPr>
          <w:rFonts w:ascii="Times New Roman" w:hAnsi="Times New Roman" w:cs="Times New Roman"/>
        </w:rPr>
        <w:t>Matija</w:t>
      </w:r>
      <w:r w:rsidR="00D124A5" w:rsidRPr="00B5377E">
        <w:rPr>
          <w:rFonts w:ascii="Times New Roman" w:hAnsi="Times New Roman" w:cs="Times New Roman"/>
        </w:rPr>
        <w:t xml:space="preserve"> Zorn</w:t>
      </w:r>
      <w:r w:rsidR="00D003BD">
        <w:rPr>
          <w:rFonts w:ascii="Times New Roman" w:hAnsi="Times New Roman" w:cs="Times New Roman"/>
        </w:rPr>
        <w:t xml:space="preserve"> in</w:t>
      </w:r>
      <w:r w:rsidRPr="00B5377E">
        <w:rPr>
          <w:rFonts w:ascii="Times New Roman" w:hAnsi="Times New Roman" w:cs="Times New Roman"/>
        </w:rPr>
        <w:t xml:space="preserve"> Peter</w:t>
      </w:r>
      <w:r w:rsidR="00D124A5" w:rsidRPr="00B5377E">
        <w:rPr>
          <w:rFonts w:ascii="Times New Roman" w:hAnsi="Times New Roman" w:cs="Times New Roman"/>
        </w:rPr>
        <w:t xml:space="preserve"> Mikša</w:t>
      </w:r>
      <w:r w:rsidR="00110DB5" w:rsidRPr="00B5377E">
        <w:rPr>
          <w:rFonts w:ascii="Times New Roman" w:hAnsi="Times New Roman" w:cs="Times New Roman"/>
        </w:rPr>
        <w:t>,</w:t>
      </w:r>
      <w:r w:rsidRPr="00B5377E">
        <w:rPr>
          <w:rFonts w:ascii="Times New Roman" w:hAnsi="Times New Roman" w:cs="Times New Roman"/>
        </w:rPr>
        <w:t xml:space="preserve"> </w:t>
      </w:r>
      <w:r w:rsidR="00110DB5" w:rsidRPr="00B5377E">
        <w:rPr>
          <w:rFonts w:ascii="Times New Roman" w:hAnsi="Times New Roman" w:cs="Times New Roman"/>
        </w:rPr>
        <w:t>»</w:t>
      </w:r>
      <w:r w:rsidRPr="00B5377E">
        <w:rPr>
          <w:rFonts w:ascii="Times New Roman" w:hAnsi="Times New Roman" w:cs="Times New Roman"/>
        </w:rPr>
        <w:t xml:space="preserve">Obsotelje – the south-eastern border of </w:t>
      </w:r>
      <w:proofErr w:type="spellStart"/>
      <w:r w:rsidRPr="00B5377E">
        <w:rPr>
          <w:rFonts w:ascii="Times New Roman" w:hAnsi="Times New Roman" w:cs="Times New Roman"/>
        </w:rPr>
        <w:t>the</w:t>
      </w:r>
      <w:proofErr w:type="spellEnd"/>
      <w:r w:rsidRPr="00B5377E">
        <w:rPr>
          <w:rFonts w:ascii="Times New Roman" w:hAnsi="Times New Roman" w:cs="Times New Roman"/>
        </w:rPr>
        <w:t xml:space="preserve"> German Reich (1941–1945)</w:t>
      </w:r>
      <w:r w:rsidR="001F32E5">
        <w:rPr>
          <w:rFonts w:ascii="Times New Roman" w:hAnsi="Times New Roman" w:cs="Times New Roman"/>
        </w:rPr>
        <w:t xml:space="preserve">,« </w:t>
      </w:r>
      <w:r w:rsidR="000D4358" w:rsidRPr="00B5377E">
        <w:rPr>
          <w:rFonts w:ascii="Times New Roman" w:hAnsi="Times New Roman" w:cs="Times New Roman"/>
        </w:rPr>
        <w:t xml:space="preserve">v: </w:t>
      </w:r>
      <w:r w:rsidR="001F32E5">
        <w:rPr>
          <w:rFonts w:ascii="Times New Roman" w:hAnsi="Times New Roman" w:cs="Times New Roman"/>
        </w:rPr>
        <w:t xml:space="preserve">Božo Repe (ur.), </w:t>
      </w:r>
      <w:proofErr w:type="spellStart"/>
      <w:r w:rsidR="001F32E5">
        <w:rPr>
          <w:rFonts w:ascii="Times New Roman" w:hAnsi="Times New Roman" w:cs="Times New Roman"/>
          <w:i/>
          <w:iCs/>
        </w:rPr>
        <w:t>Occupation</w:t>
      </w:r>
      <w:proofErr w:type="spellEnd"/>
      <w:r w:rsidR="001F32E5">
        <w:rPr>
          <w:rFonts w:ascii="Times New Roman" w:hAnsi="Times New Roman" w:cs="Times New Roman"/>
          <w:i/>
          <w:iCs/>
        </w:rPr>
        <w:t xml:space="preserve"> </w:t>
      </w:r>
      <w:proofErr w:type="spellStart"/>
      <w:r w:rsidR="001F32E5">
        <w:rPr>
          <w:rFonts w:ascii="Times New Roman" w:hAnsi="Times New Roman" w:cs="Times New Roman"/>
          <w:i/>
          <w:iCs/>
        </w:rPr>
        <w:t>B</w:t>
      </w:r>
      <w:r w:rsidR="0078441C" w:rsidRPr="00B5377E">
        <w:rPr>
          <w:rFonts w:ascii="Times New Roman" w:hAnsi="Times New Roman" w:cs="Times New Roman"/>
          <w:i/>
          <w:iCs/>
        </w:rPr>
        <w:t>orders</w:t>
      </w:r>
      <w:proofErr w:type="spellEnd"/>
      <w:r w:rsidR="0078441C" w:rsidRPr="00B5377E">
        <w:rPr>
          <w:rFonts w:ascii="Times New Roman" w:hAnsi="Times New Roman" w:cs="Times New Roman"/>
          <w:i/>
          <w:iCs/>
        </w:rPr>
        <w:t xml:space="preserve"> in </w:t>
      </w:r>
      <w:proofErr w:type="spellStart"/>
      <w:r w:rsidR="0078441C" w:rsidRPr="00B5377E">
        <w:rPr>
          <w:rFonts w:ascii="Times New Roman" w:hAnsi="Times New Roman" w:cs="Times New Roman"/>
          <w:i/>
          <w:iCs/>
        </w:rPr>
        <w:t>Slovenia</w:t>
      </w:r>
      <w:proofErr w:type="spellEnd"/>
      <w:r w:rsidR="0078441C" w:rsidRPr="00B5377E">
        <w:rPr>
          <w:rFonts w:ascii="Times New Roman" w:hAnsi="Times New Roman" w:cs="Times New Roman"/>
          <w:i/>
          <w:iCs/>
        </w:rPr>
        <w:t xml:space="preserve"> 1941–1945</w:t>
      </w:r>
      <w:r w:rsidR="00060793" w:rsidRPr="00B5377E">
        <w:rPr>
          <w:rFonts w:ascii="Times New Roman" w:hAnsi="Times New Roman" w:cs="Times New Roman"/>
        </w:rPr>
        <w:t xml:space="preserve"> </w:t>
      </w:r>
      <w:r w:rsidR="00B95FAB" w:rsidRPr="00B5377E">
        <w:rPr>
          <w:rFonts w:ascii="Times New Roman" w:hAnsi="Times New Roman" w:cs="Times New Roman"/>
        </w:rPr>
        <w:t xml:space="preserve">(Ljubljana: Založba Univerze Ljubljana, 2022), </w:t>
      </w:r>
      <w:r w:rsidR="000D4358" w:rsidRPr="00B5377E">
        <w:rPr>
          <w:rFonts w:ascii="Times New Roman" w:hAnsi="Times New Roman" w:cs="Times New Roman"/>
        </w:rPr>
        <w:t>99</w:t>
      </w:r>
      <w:r w:rsidR="00D003BD">
        <w:rPr>
          <w:rFonts w:ascii="Times New Roman" w:hAnsi="Times New Roman" w:cs="Times New Roman"/>
        </w:rPr>
        <w:t>–</w:t>
      </w:r>
      <w:r w:rsidR="000D4358" w:rsidRPr="00B5377E">
        <w:rPr>
          <w:rFonts w:ascii="Times New Roman" w:hAnsi="Times New Roman" w:cs="Times New Roman"/>
        </w:rPr>
        <w:t>124</w:t>
      </w:r>
      <w:r w:rsidR="00B95FAB" w:rsidRPr="00B5377E">
        <w:rPr>
          <w:rFonts w:ascii="Times New Roman" w:hAnsi="Times New Roman" w:cs="Times New Roman"/>
        </w:rPr>
        <w:t>.</w:t>
      </w:r>
    </w:p>
  </w:footnote>
  <w:footnote w:id="7">
    <w:p w14:paraId="128F152C" w14:textId="7E27C33D" w:rsidR="0050437A" w:rsidRPr="00B5377E" w:rsidRDefault="0050437A"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Pr="00B5377E">
        <w:rPr>
          <w:rFonts w:ascii="Times New Roman" w:hAnsi="Times New Roman" w:cs="Times New Roman"/>
        </w:rPr>
        <w:t>Peter</w:t>
      </w:r>
      <w:r w:rsidR="0010403D" w:rsidRPr="00B5377E">
        <w:rPr>
          <w:rFonts w:ascii="Times New Roman" w:hAnsi="Times New Roman" w:cs="Times New Roman"/>
        </w:rPr>
        <w:t xml:space="preserve"> Mikša</w:t>
      </w:r>
      <w:r w:rsidR="00D003BD">
        <w:rPr>
          <w:rFonts w:ascii="Times New Roman" w:hAnsi="Times New Roman" w:cs="Times New Roman"/>
        </w:rPr>
        <w:t xml:space="preserve"> in</w:t>
      </w:r>
      <w:r w:rsidRPr="00B5377E">
        <w:rPr>
          <w:rFonts w:ascii="Times New Roman" w:hAnsi="Times New Roman" w:cs="Times New Roman"/>
        </w:rPr>
        <w:t xml:space="preserve"> Matija</w:t>
      </w:r>
      <w:r w:rsidR="0010403D" w:rsidRPr="00B5377E">
        <w:rPr>
          <w:rFonts w:ascii="Times New Roman" w:hAnsi="Times New Roman" w:cs="Times New Roman"/>
        </w:rPr>
        <w:t xml:space="preserve"> Zorn</w:t>
      </w:r>
      <w:r w:rsidR="00A27655" w:rsidRPr="00B5377E">
        <w:rPr>
          <w:rFonts w:ascii="Times New Roman" w:hAnsi="Times New Roman" w:cs="Times New Roman"/>
        </w:rPr>
        <w:t>,</w:t>
      </w:r>
      <w:r w:rsidRPr="00B5377E">
        <w:rPr>
          <w:rFonts w:ascii="Times New Roman" w:hAnsi="Times New Roman" w:cs="Times New Roman"/>
        </w:rPr>
        <w:t xml:space="preserve"> </w:t>
      </w:r>
      <w:r w:rsidR="00A27655" w:rsidRPr="00B5377E">
        <w:rPr>
          <w:rFonts w:ascii="Times New Roman" w:hAnsi="Times New Roman" w:cs="Times New Roman"/>
        </w:rPr>
        <w:t>»</w:t>
      </w:r>
      <w:r w:rsidRPr="00B5377E">
        <w:rPr>
          <w:rFonts w:ascii="Times New Roman" w:hAnsi="Times New Roman" w:cs="Times New Roman"/>
        </w:rPr>
        <w:t xml:space="preserve">Occupation borders during World War II in </w:t>
      </w:r>
      <w:proofErr w:type="spellStart"/>
      <w:r w:rsidRPr="00B5377E">
        <w:rPr>
          <w:rFonts w:ascii="Times New Roman" w:hAnsi="Times New Roman" w:cs="Times New Roman"/>
        </w:rPr>
        <w:t>Slovenia</w:t>
      </w:r>
      <w:proofErr w:type="spellEnd"/>
      <w:r w:rsidRPr="00B5377E">
        <w:rPr>
          <w:rFonts w:ascii="Times New Roman" w:hAnsi="Times New Roman" w:cs="Times New Roman"/>
        </w:rPr>
        <w:t>, 1941</w:t>
      </w:r>
      <w:r w:rsidR="00D003BD">
        <w:rPr>
          <w:rFonts w:ascii="Times New Roman" w:hAnsi="Times New Roman" w:cs="Times New Roman"/>
        </w:rPr>
        <w:t>–</w:t>
      </w:r>
      <w:r w:rsidRPr="00B5377E">
        <w:rPr>
          <w:rFonts w:ascii="Times New Roman" w:hAnsi="Times New Roman" w:cs="Times New Roman"/>
        </w:rPr>
        <w:t>1945</w:t>
      </w:r>
      <w:r w:rsidR="00A27655" w:rsidRPr="00B5377E">
        <w:rPr>
          <w:rFonts w:ascii="Times New Roman" w:hAnsi="Times New Roman" w:cs="Times New Roman"/>
        </w:rPr>
        <w:t>,« v:</w:t>
      </w:r>
      <w:r w:rsidR="005973AD">
        <w:rPr>
          <w:rFonts w:ascii="Times New Roman" w:hAnsi="Times New Roman" w:cs="Times New Roman"/>
        </w:rPr>
        <w:t xml:space="preserve"> </w:t>
      </w:r>
      <w:proofErr w:type="spellStart"/>
      <w:r w:rsidR="001F32E5" w:rsidRPr="00B5377E">
        <w:rPr>
          <w:rFonts w:ascii="Times New Roman" w:hAnsi="Times New Roman" w:cs="Times New Roman"/>
        </w:rPr>
        <w:t>Allison</w:t>
      </w:r>
      <w:proofErr w:type="spellEnd"/>
      <w:r w:rsidR="001F32E5" w:rsidRPr="00B5377E">
        <w:rPr>
          <w:rFonts w:ascii="Times New Roman" w:hAnsi="Times New Roman" w:cs="Times New Roman"/>
        </w:rPr>
        <w:t xml:space="preserve"> L. </w:t>
      </w:r>
      <w:proofErr w:type="spellStart"/>
      <w:r w:rsidR="001F32E5" w:rsidRPr="00B5377E">
        <w:rPr>
          <w:rFonts w:ascii="Times New Roman" w:hAnsi="Times New Roman" w:cs="Times New Roman"/>
        </w:rPr>
        <w:t>Palmadessa</w:t>
      </w:r>
      <w:proofErr w:type="spellEnd"/>
      <w:r w:rsidR="001F32E5">
        <w:rPr>
          <w:rFonts w:ascii="Times New Roman" w:hAnsi="Times New Roman" w:cs="Times New Roman"/>
        </w:rPr>
        <w:t xml:space="preserve"> (ur.), </w:t>
      </w:r>
      <w:r w:rsidR="001F32E5" w:rsidRPr="00B5377E">
        <w:rPr>
          <w:rFonts w:ascii="Times New Roman" w:hAnsi="Times New Roman" w:cs="Times New Roman"/>
          <w:i/>
          <w:iCs/>
        </w:rPr>
        <w:t xml:space="preserve"> </w:t>
      </w:r>
      <w:proofErr w:type="spellStart"/>
      <w:r w:rsidR="001F32E5">
        <w:rPr>
          <w:rFonts w:ascii="Times New Roman" w:hAnsi="Times New Roman" w:cs="Times New Roman"/>
          <w:i/>
          <w:iCs/>
        </w:rPr>
        <w:t>World</w:t>
      </w:r>
      <w:proofErr w:type="spellEnd"/>
      <w:r w:rsidR="001F32E5">
        <w:rPr>
          <w:rFonts w:ascii="Times New Roman" w:hAnsi="Times New Roman" w:cs="Times New Roman"/>
          <w:i/>
          <w:iCs/>
        </w:rPr>
        <w:t xml:space="preserve"> </w:t>
      </w:r>
      <w:proofErr w:type="spellStart"/>
      <w:r w:rsidR="001F32E5">
        <w:rPr>
          <w:rFonts w:ascii="Times New Roman" w:hAnsi="Times New Roman" w:cs="Times New Roman"/>
          <w:i/>
          <w:iCs/>
        </w:rPr>
        <w:t>War</w:t>
      </w:r>
      <w:proofErr w:type="spellEnd"/>
      <w:r w:rsidR="001F32E5">
        <w:rPr>
          <w:rFonts w:ascii="Times New Roman" w:hAnsi="Times New Roman" w:cs="Times New Roman"/>
          <w:i/>
          <w:iCs/>
        </w:rPr>
        <w:t xml:space="preserve"> II: </w:t>
      </w:r>
      <w:proofErr w:type="spellStart"/>
      <w:r w:rsidR="001F32E5">
        <w:rPr>
          <w:rFonts w:ascii="Times New Roman" w:hAnsi="Times New Roman" w:cs="Times New Roman"/>
          <w:i/>
          <w:iCs/>
        </w:rPr>
        <w:t>Background</w:t>
      </w:r>
      <w:proofErr w:type="spellEnd"/>
      <w:r w:rsidR="001F32E5">
        <w:rPr>
          <w:rFonts w:ascii="Times New Roman" w:hAnsi="Times New Roman" w:cs="Times New Roman"/>
          <w:i/>
          <w:iCs/>
        </w:rPr>
        <w:t xml:space="preserve">, </w:t>
      </w:r>
      <w:proofErr w:type="spellStart"/>
      <w:r w:rsidR="001F32E5">
        <w:rPr>
          <w:rFonts w:ascii="Times New Roman" w:hAnsi="Times New Roman" w:cs="Times New Roman"/>
          <w:i/>
          <w:iCs/>
        </w:rPr>
        <w:t>Aftermath</w:t>
      </w:r>
      <w:proofErr w:type="spellEnd"/>
      <w:r w:rsidR="001F32E5">
        <w:rPr>
          <w:rFonts w:ascii="Times New Roman" w:hAnsi="Times New Roman" w:cs="Times New Roman"/>
          <w:i/>
          <w:iCs/>
        </w:rPr>
        <w:t xml:space="preserve"> </w:t>
      </w:r>
      <w:proofErr w:type="spellStart"/>
      <w:r w:rsidR="001F32E5">
        <w:rPr>
          <w:rFonts w:ascii="Times New Roman" w:hAnsi="Times New Roman" w:cs="Times New Roman"/>
          <w:i/>
          <w:iCs/>
        </w:rPr>
        <w:t>and</w:t>
      </w:r>
      <w:proofErr w:type="spellEnd"/>
      <w:r w:rsidR="001F32E5">
        <w:rPr>
          <w:rFonts w:ascii="Times New Roman" w:hAnsi="Times New Roman" w:cs="Times New Roman"/>
          <w:i/>
          <w:iCs/>
        </w:rPr>
        <w:t xml:space="preserve"> </w:t>
      </w:r>
      <w:proofErr w:type="spellStart"/>
      <w:r w:rsidR="001F32E5">
        <w:rPr>
          <w:rFonts w:ascii="Times New Roman" w:hAnsi="Times New Roman" w:cs="Times New Roman"/>
          <w:i/>
          <w:iCs/>
        </w:rPr>
        <w:t>I</w:t>
      </w:r>
      <w:r w:rsidR="00D34900" w:rsidRPr="00B5377E">
        <w:rPr>
          <w:rFonts w:ascii="Times New Roman" w:hAnsi="Times New Roman" w:cs="Times New Roman"/>
          <w:i/>
          <w:iCs/>
        </w:rPr>
        <w:t>mpact</w:t>
      </w:r>
      <w:proofErr w:type="spellEnd"/>
      <w:r w:rsidR="00AD0879" w:rsidRPr="00B5377E">
        <w:rPr>
          <w:rFonts w:ascii="Times New Roman" w:hAnsi="Times New Roman" w:cs="Times New Roman"/>
        </w:rPr>
        <w:t xml:space="preserve"> </w:t>
      </w:r>
      <w:r w:rsidR="00BB3169" w:rsidRPr="00B5377E">
        <w:rPr>
          <w:rFonts w:ascii="Times New Roman" w:hAnsi="Times New Roman" w:cs="Times New Roman"/>
        </w:rPr>
        <w:t xml:space="preserve">(New York: Nova Science Publishers, 2021), </w:t>
      </w:r>
      <w:r w:rsidR="00A27655" w:rsidRPr="00B5377E">
        <w:rPr>
          <w:rFonts w:ascii="Times New Roman" w:hAnsi="Times New Roman" w:cs="Times New Roman"/>
        </w:rPr>
        <w:t>85</w:t>
      </w:r>
      <w:r w:rsidR="00D003BD">
        <w:rPr>
          <w:rFonts w:ascii="Times New Roman" w:hAnsi="Times New Roman" w:cs="Times New Roman"/>
        </w:rPr>
        <w:t>–</w:t>
      </w:r>
      <w:r w:rsidR="00A27655" w:rsidRPr="00B5377E">
        <w:rPr>
          <w:rFonts w:ascii="Times New Roman" w:hAnsi="Times New Roman" w:cs="Times New Roman"/>
        </w:rPr>
        <w:t>111</w:t>
      </w:r>
      <w:r w:rsidR="00D003BD">
        <w:rPr>
          <w:rFonts w:ascii="Times New Roman" w:hAnsi="Times New Roman" w:cs="Times New Roman"/>
        </w:rPr>
        <w:t>.</w:t>
      </w:r>
      <w:r w:rsidR="004778DE" w:rsidRPr="00B5377E">
        <w:rPr>
          <w:rFonts w:ascii="Times New Roman" w:hAnsi="Times New Roman" w:cs="Times New Roman"/>
        </w:rPr>
        <w:t xml:space="preserve"> Peter Mikša</w:t>
      </w:r>
      <w:r w:rsidR="00D003BD">
        <w:rPr>
          <w:rFonts w:ascii="Times New Roman" w:hAnsi="Times New Roman" w:cs="Times New Roman"/>
        </w:rPr>
        <w:t xml:space="preserve"> in</w:t>
      </w:r>
      <w:r w:rsidR="004778DE" w:rsidRPr="00B5377E">
        <w:rPr>
          <w:rFonts w:ascii="Times New Roman" w:hAnsi="Times New Roman" w:cs="Times New Roman"/>
        </w:rPr>
        <w:t xml:space="preserve"> Matija Zorn,</w:t>
      </w:r>
      <w:r w:rsidR="005973AD">
        <w:rPr>
          <w:rFonts w:ascii="Times New Roman" w:hAnsi="Times New Roman" w:cs="Times New Roman"/>
        </w:rPr>
        <w:t xml:space="preserve"> </w:t>
      </w:r>
      <w:r w:rsidR="004778DE" w:rsidRPr="00B5377E">
        <w:rPr>
          <w:rFonts w:ascii="Times New Roman" w:hAnsi="Times New Roman" w:cs="Times New Roman"/>
        </w:rPr>
        <w:t>»</w:t>
      </w:r>
      <w:r w:rsidRPr="00B5377E">
        <w:rPr>
          <w:rFonts w:ascii="Times New Roman" w:hAnsi="Times New Roman" w:cs="Times New Roman"/>
        </w:rPr>
        <w:t>Rasparčana Slovenija 1941</w:t>
      </w:r>
      <w:r w:rsidR="00417BA3">
        <w:rPr>
          <w:rFonts w:ascii="Times New Roman" w:hAnsi="Times New Roman" w:cs="Times New Roman"/>
        </w:rPr>
        <w:t>–</w:t>
      </w:r>
      <w:r w:rsidRPr="00B5377E">
        <w:rPr>
          <w:rFonts w:ascii="Times New Roman" w:hAnsi="Times New Roman" w:cs="Times New Roman"/>
        </w:rPr>
        <w:t>1945: na primjeru okupacionih granica</w:t>
      </w:r>
      <w:r w:rsidR="004778DE" w:rsidRPr="00B5377E">
        <w:rPr>
          <w:rFonts w:ascii="Times New Roman" w:hAnsi="Times New Roman" w:cs="Times New Roman"/>
        </w:rPr>
        <w:t>,«</w:t>
      </w:r>
      <w:r w:rsidRPr="00B5377E">
        <w:rPr>
          <w:rFonts w:ascii="Times New Roman" w:hAnsi="Times New Roman" w:cs="Times New Roman"/>
        </w:rPr>
        <w:t xml:space="preserve"> </w:t>
      </w:r>
      <w:r w:rsidR="00D85222" w:rsidRPr="00B5377E">
        <w:rPr>
          <w:rFonts w:ascii="Times New Roman" w:hAnsi="Times New Roman" w:cs="Times New Roman"/>
          <w:i/>
          <w:iCs/>
        </w:rPr>
        <w:t>Istorijski zapisi</w:t>
      </w:r>
      <w:r w:rsidR="00D85222" w:rsidRPr="00B5377E">
        <w:rPr>
          <w:rFonts w:ascii="Times New Roman" w:hAnsi="Times New Roman" w:cs="Times New Roman"/>
        </w:rPr>
        <w:t xml:space="preserve"> 93, št. </w:t>
      </w:r>
      <w:r w:rsidR="00D003BD">
        <w:rPr>
          <w:rFonts w:ascii="Times New Roman" w:hAnsi="Times New Roman" w:cs="Times New Roman"/>
        </w:rPr>
        <w:t>¾ (</w:t>
      </w:r>
      <w:r w:rsidR="00D85222" w:rsidRPr="00B5377E">
        <w:rPr>
          <w:rFonts w:ascii="Times New Roman" w:hAnsi="Times New Roman" w:cs="Times New Roman"/>
        </w:rPr>
        <w:t>2020</w:t>
      </w:r>
      <w:r w:rsidR="00D003BD">
        <w:rPr>
          <w:rFonts w:ascii="Times New Roman" w:hAnsi="Times New Roman" w:cs="Times New Roman"/>
        </w:rPr>
        <w:t>):</w:t>
      </w:r>
      <w:r w:rsidR="00D85222" w:rsidRPr="00B5377E">
        <w:rPr>
          <w:rFonts w:ascii="Times New Roman" w:hAnsi="Times New Roman" w:cs="Times New Roman"/>
        </w:rPr>
        <w:t xml:space="preserve"> 97</w:t>
      </w:r>
      <w:r w:rsidR="00D003BD">
        <w:rPr>
          <w:rFonts w:ascii="Times New Roman" w:hAnsi="Times New Roman" w:cs="Times New Roman"/>
        </w:rPr>
        <w:t>–</w:t>
      </w:r>
      <w:r w:rsidR="00D85222" w:rsidRPr="00B5377E">
        <w:rPr>
          <w:rFonts w:ascii="Times New Roman" w:hAnsi="Times New Roman" w:cs="Times New Roman"/>
        </w:rPr>
        <w:t>120.</w:t>
      </w:r>
    </w:p>
  </w:footnote>
  <w:footnote w:id="8">
    <w:p w14:paraId="30D249CA" w14:textId="6569D222" w:rsidR="0050437A" w:rsidRPr="00B5377E" w:rsidRDefault="0050437A"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009948AD" w:rsidRPr="00B5377E">
        <w:rPr>
          <w:rFonts w:ascii="Times New Roman" w:hAnsi="Times New Roman" w:cs="Times New Roman"/>
        </w:rPr>
        <w:t>Marko Zajc, »</w:t>
      </w:r>
      <w:r w:rsidRPr="00B5377E">
        <w:rPr>
          <w:rFonts w:ascii="Times New Roman" w:hAnsi="Times New Roman" w:cs="Times New Roman"/>
        </w:rPr>
        <w:t>The Kolpa as a border river in the newspaper Slovenski narod, 1868</w:t>
      </w:r>
      <w:r w:rsidR="00D003BD">
        <w:rPr>
          <w:rFonts w:ascii="Times New Roman" w:hAnsi="Times New Roman" w:cs="Times New Roman"/>
        </w:rPr>
        <w:t>–</w:t>
      </w:r>
      <w:r w:rsidRPr="00B5377E">
        <w:rPr>
          <w:rFonts w:ascii="Times New Roman" w:hAnsi="Times New Roman" w:cs="Times New Roman"/>
        </w:rPr>
        <w:t>1914</w:t>
      </w:r>
      <w:r w:rsidR="009948AD" w:rsidRPr="00B5377E">
        <w:rPr>
          <w:rFonts w:ascii="Times New Roman" w:hAnsi="Times New Roman" w:cs="Times New Roman"/>
        </w:rPr>
        <w:t>,«</w:t>
      </w:r>
      <w:r w:rsidRPr="00B5377E">
        <w:rPr>
          <w:rFonts w:ascii="Times New Roman" w:hAnsi="Times New Roman" w:cs="Times New Roman"/>
        </w:rPr>
        <w:t xml:space="preserve"> </w:t>
      </w:r>
      <w:r w:rsidR="00F81CC0" w:rsidRPr="00B5377E">
        <w:rPr>
          <w:rFonts w:ascii="Times New Roman" w:hAnsi="Times New Roman" w:cs="Times New Roman"/>
          <w:i/>
          <w:iCs/>
        </w:rPr>
        <w:t>Acta geographica Slovenica</w:t>
      </w:r>
      <w:r w:rsidR="00F81CC0" w:rsidRPr="00B5377E">
        <w:rPr>
          <w:rFonts w:ascii="Times New Roman" w:hAnsi="Times New Roman" w:cs="Times New Roman"/>
        </w:rPr>
        <w:t xml:space="preserve"> 62, št. 1</w:t>
      </w:r>
      <w:r w:rsidR="00D003BD">
        <w:rPr>
          <w:rFonts w:ascii="Times New Roman" w:hAnsi="Times New Roman" w:cs="Times New Roman"/>
        </w:rPr>
        <w:t xml:space="preserve"> (</w:t>
      </w:r>
      <w:r w:rsidR="00F81CC0" w:rsidRPr="00B5377E">
        <w:rPr>
          <w:rFonts w:ascii="Times New Roman" w:hAnsi="Times New Roman" w:cs="Times New Roman"/>
        </w:rPr>
        <w:t>2022</w:t>
      </w:r>
      <w:r w:rsidR="00D003BD">
        <w:rPr>
          <w:rFonts w:ascii="Times New Roman" w:hAnsi="Times New Roman" w:cs="Times New Roman"/>
        </w:rPr>
        <w:t>):</w:t>
      </w:r>
      <w:r w:rsidR="00F81CC0" w:rsidRPr="00B5377E">
        <w:rPr>
          <w:rFonts w:ascii="Times New Roman" w:hAnsi="Times New Roman" w:cs="Times New Roman"/>
        </w:rPr>
        <w:t xml:space="preserve"> 65</w:t>
      </w:r>
      <w:r w:rsidR="00D003BD">
        <w:rPr>
          <w:rFonts w:ascii="Times New Roman" w:hAnsi="Times New Roman" w:cs="Times New Roman"/>
        </w:rPr>
        <w:t>–</w:t>
      </w:r>
      <w:r w:rsidR="00F81CC0" w:rsidRPr="00B5377E">
        <w:rPr>
          <w:rFonts w:ascii="Times New Roman" w:hAnsi="Times New Roman" w:cs="Times New Roman"/>
        </w:rPr>
        <w:t>76.</w:t>
      </w:r>
    </w:p>
  </w:footnote>
  <w:footnote w:id="9">
    <w:p w14:paraId="25EB32E5" w14:textId="6883F713" w:rsidR="00166A2D" w:rsidRPr="00B5377E" w:rsidRDefault="00166A2D"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0037719F" w:rsidRPr="00B5377E">
        <w:rPr>
          <w:rFonts w:ascii="Times New Roman" w:hAnsi="Times New Roman" w:cs="Times New Roman"/>
        </w:rPr>
        <w:t>Petra Kavrečič, »</w:t>
      </w:r>
      <w:r w:rsidR="00012CE3" w:rsidRPr="00B5377E">
        <w:rPr>
          <w:rFonts w:ascii="Times New Roman" w:hAnsi="Times New Roman" w:cs="Times New Roman"/>
        </w:rPr>
        <w:t>On secular pilgrimages to First World War memorials of the Soča/Isonzo front: commemorative practices in the interwar period in a border region</w:t>
      </w:r>
      <w:r w:rsidR="0037719F" w:rsidRPr="00B5377E">
        <w:rPr>
          <w:rFonts w:ascii="Times New Roman" w:hAnsi="Times New Roman" w:cs="Times New Roman"/>
        </w:rPr>
        <w:t>«</w:t>
      </w:r>
      <w:r w:rsidR="00107269" w:rsidRPr="00B5377E">
        <w:rPr>
          <w:rFonts w:ascii="Times New Roman" w:hAnsi="Times New Roman" w:cs="Times New Roman"/>
        </w:rPr>
        <w:t xml:space="preserve"> (</w:t>
      </w:r>
      <w:r w:rsidR="00BD5981">
        <w:rPr>
          <w:rFonts w:ascii="Times New Roman" w:hAnsi="Times New Roman" w:cs="Times New Roman"/>
        </w:rPr>
        <w:t>povzetek</w:t>
      </w:r>
      <w:r w:rsidR="00BD5981" w:rsidRPr="004E4F22">
        <w:rPr>
          <w:rFonts w:ascii="Times New Roman" w:hAnsi="Times New Roman" w:cs="Times New Roman"/>
        </w:rPr>
        <w:t xml:space="preserve">, objavljen </w:t>
      </w:r>
      <w:r w:rsidR="00BD5981">
        <w:rPr>
          <w:rFonts w:ascii="Times New Roman" w:hAnsi="Times New Roman" w:cs="Times New Roman"/>
        </w:rPr>
        <w:t xml:space="preserve">v zborniku povzetkov iz mednarodne </w:t>
      </w:r>
      <w:r w:rsidR="00BD5981">
        <w:rPr>
          <w:rFonts w:ascii="Times New Roman" w:hAnsi="Times New Roman" w:cs="Times New Roman"/>
        </w:rPr>
        <w:t>konference</w:t>
      </w:r>
      <w:r w:rsidR="005036AC" w:rsidRPr="00B5377E">
        <w:rPr>
          <w:rFonts w:ascii="Times New Roman" w:hAnsi="Times New Roman" w:cs="Times New Roman"/>
        </w:rPr>
        <w:t xml:space="preserve"> Re-</w:t>
      </w:r>
      <w:proofErr w:type="spellStart"/>
      <w:r w:rsidR="005036AC" w:rsidRPr="00B5377E">
        <w:rPr>
          <w:rFonts w:ascii="Times New Roman" w:hAnsi="Times New Roman" w:cs="Times New Roman"/>
        </w:rPr>
        <w:t>interpreting</w:t>
      </w:r>
      <w:proofErr w:type="spellEnd"/>
      <w:r w:rsidR="005036AC" w:rsidRPr="00B5377E">
        <w:rPr>
          <w:rFonts w:ascii="Times New Roman" w:hAnsi="Times New Roman" w:cs="Times New Roman"/>
        </w:rPr>
        <w:t xml:space="preserve"> </w:t>
      </w:r>
      <w:proofErr w:type="spellStart"/>
      <w:r w:rsidR="005036AC" w:rsidRPr="00B5377E">
        <w:rPr>
          <w:rFonts w:ascii="Times New Roman" w:hAnsi="Times New Roman" w:cs="Times New Roman"/>
        </w:rPr>
        <w:t>the</w:t>
      </w:r>
      <w:proofErr w:type="spellEnd"/>
      <w:r w:rsidR="005036AC" w:rsidRPr="00B5377E">
        <w:rPr>
          <w:rFonts w:ascii="Times New Roman" w:hAnsi="Times New Roman" w:cs="Times New Roman"/>
        </w:rPr>
        <w:t xml:space="preserve"> First World War cultural memory: sites of memory, rituals, </w:t>
      </w:r>
      <w:proofErr w:type="spellStart"/>
      <w:r w:rsidR="005036AC" w:rsidRPr="00B5377E">
        <w:rPr>
          <w:rFonts w:ascii="Times New Roman" w:hAnsi="Times New Roman" w:cs="Times New Roman"/>
        </w:rPr>
        <w:t>symbols</w:t>
      </w:r>
      <w:proofErr w:type="spellEnd"/>
      <w:r w:rsidR="005036AC" w:rsidRPr="00B5377E">
        <w:rPr>
          <w:rFonts w:ascii="Times New Roman" w:hAnsi="Times New Roman" w:cs="Times New Roman"/>
        </w:rPr>
        <w:t xml:space="preserve"> </w:t>
      </w:r>
      <w:proofErr w:type="spellStart"/>
      <w:r w:rsidR="005036AC" w:rsidRPr="00B5377E">
        <w:rPr>
          <w:rFonts w:ascii="Times New Roman" w:hAnsi="Times New Roman" w:cs="Times New Roman"/>
        </w:rPr>
        <w:t>and</w:t>
      </w:r>
      <w:proofErr w:type="spellEnd"/>
      <w:r w:rsidR="005036AC" w:rsidRPr="00B5377E">
        <w:rPr>
          <w:rFonts w:ascii="Times New Roman" w:hAnsi="Times New Roman" w:cs="Times New Roman"/>
        </w:rPr>
        <w:t xml:space="preserve"> </w:t>
      </w:r>
      <w:proofErr w:type="spellStart"/>
      <w:r w:rsidR="005036AC" w:rsidRPr="00B5377E">
        <w:rPr>
          <w:rFonts w:ascii="Times New Roman" w:hAnsi="Times New Roman" w:cs="Times New Roman"/>
        </w:rPr>
        <w:t>commemorative</w:t>
      </w:r>
      <w:proofErr w:type="spellEnd"/>
      <w:r w:rsidR="005036AC" w:rsidRPr="00B5377E">
        <w:rPr>
          <w:rFonts w:ascii="Times New Roman" w:hAnsi="Times New Roman" w:cs="Times New Roman"/>
        </w:rPr>
        <w:t xml:space="preserve"> </w:t>
      </w:r>
      <w:proofErr w:type="spellStart"/>
      <w:r w:rsidR="005036AC" w:rsidRPr="00B5377E">
        <w:rPr>
          <w:rFonts w:ascii="Times New Roman" w:hAnsi="Times New Roman" w:cs="Times New Roman"/>
        </w:rPr>
        <w:t>practices</w:t>
      </w:r>
      <w:proofErr w:type="spellEnd"/>
      <w:r w:rsidR="00BD5981">
        <w:rPr>
          <w:rFonts w:ascii="Times New Roman" w:hAnsi="Times New Roman" w:cs="Times New Roman"/>
        </w:rPr>
        <w:t>, Zagreb, 2023</w:t>
      </w:r>
      <w:r w:rsidR="002B6F87" w:rsidRPr="00B5377E">
        <w:rPr>
          <w:rFonts w:ascii="Times New Roman" w:hAnsi="Times New Roman" w:cs="Times New Roman"/>
        </w:rPr>
        <w:t>).</w:t>
      </w:r>
    </w:p>
  </w:footnote>
  <w:footnote w:id="10">
    <w:p w14:paraId="1EEA40F8" w14:textId="65A51504" w:rsidR="00E623CE" w:rsidRPr="00B5377E" w:rsidRDefault="00E623CE"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00B359C1" w:rsidRPr="00B5377E">
        <w:rPr>
          <w:rFonts w:ascii="Times New Roman" w:hAnsi="Times New Roman" w:cs="Times New Roman"/>
        </w:rPr>
        <w:t>Saša Hajzler,</w:t>
      </w:r>
      <w:r w:rsidR="004216BD" w:rsidRPr="00B5377E">
        <w:rPr>
          <w:rFonts w:ascii="Times New Roman" w:hAnsi="Times New Roman" w:cs="Times New Roman"/>
        </w:rPr>
        <w:t xml:space="preserve"> </w:t>
      </w:r>
      <w:r w:rsidR="00B359C1" w:rsidRPr="00B5377E">
        <w:rPr>
          <w:rFonts w:ascii="Times New Roman" w:hAnsi="Times New Roman" w:cs="Times New Roman"/>
        </w:rPr>
        <w:t>»</w:t>
      </w:r>
      <w:r w:rsidR="004216BD" w:rsidRPr="00B5377E">
        <w:rPr>
          <w:rFonts w:ascii="Times New Roman" w:hAnsi="Times New Roman" w:cs="Times New Roman"/>
        </w:rPr>
        <w:t xml:space="preserve">Sodobna slovensko-hrvaška meja: nadzor, mešane patrulje, </w:t>
      </w:r>
      <w:r w:rsidR="00417BA3">
        <w:rPr>
          <w:rFonts w:ascii="Times New Roman" w:hAnsi="Times New Roman" w:cs="Times New Roman"/>
        </w:rPr>
        <w:t>'</w:t>
      </w:r>
      <w:proofErr w:type="spellStart"/>
      <w:r w:rsidR="004216BD" w:rsidRPr="00B5377E">
        <w:rPr>
          <w:rFonts w:ascii="Times New Roman" w:hAnsi="Times New Roman" w:cs="Times New Roman"/>
        </w:rPr>
        <w:t>pushbacki</w:t>
      </w:r>
      <w:proofErr w:type="spellEnd"/>
      <w:r w:rsidR="00417BA3">
        <w:rPr>
          <w:rFonts w:ascii="Times New Roman" w:hAnsi="Times New Roman" w:cs="Times New Roman"/>
        </w:rPr>
        <w:t>'</w:t>
      </w:r>
      <w:r w:rsidR="00B359C1" w:rsidRPr="00B5377E">
        <w:rPr>
          <w:rFonts w:ascii="Times New Roman" w:hAnsi="Times New Roman" w:cs="Times New Roman"/>
        </w:rPr>
        <w:t>,«</w:t>
      </w:r>
      <w:r w:rsidR="004216BD" w:rsidRPr="00B5377E">
        <w:rPr>
          <w:rFonts w:ascii="Times New Roman" w:hAnsi="Times New Roman" w:cs="Times New Roman"/>
        </w:rPr>
        <w:t xml:space="preserve"> </w:t>
      </w:r>
      <w:r w:rsidR="0041350D" w:rsidRPr="00B5377E">
        <w:rPr>
          <w:rFonts w:ascii="Times New Roman" w:hAnsi="Times New Roman" w:cs="Times New Roman"/>
        </w:rPr>
        <w:t>(</w:t>
      </w:r>
      <w:r w:rsidR="00BD5981">
        <w:rPr>
          <w:rFonts w:ascii="Times New Roman" w:hAnsi="Times New Roman" w:cs="Times New Roman"/>
        </w:rPr>
        <w:t>povzetek</w:t>
      </w:r>
      <w:r w:rsidR="00BD5981" w:rsidRPr="004E4F22">
        <w:rPr>
          <w:rFonts w:ascii="Times New Roman" w:hAnsi="Times New Roman" w:cs="Times New Roman"/>
        </w:rPr>
        <w:t xml:space="preserve">, objavljen </w:t>
      </w:r>
      <w:r w:rsidR="00BD5981">
        <w:rPr>
          <w:rFonts w:ascii="Times New Roman" w:hAnsi="Times New Roman" w:cs="Times New Roman"/>
        </w:rPr>
        <w:t xml:space="preserve">v zborniku povzetkov </w:t>
      </w:r>
      <w:r w:rsidR="00BD5981">
        <w:rPr>
          <w:rFonts w:ascii="Times New Roman" w:hAnsi="Times New Roman" w:cs="Times New Roman"/>
        </w:rPr>
        <w:t>iz mednarodne delavnice</w:t>
      </w:r>
      <w:r w:rsidR="0041350D" w:rsidRPr="00B5377E">
        <w:rPr>
          <w:rFonts w:ascii="Times New Roman" w:hAnsi="Times New Roman" w:cs="Times New Roman"/>
        </w:rPr>
        <w:t xml:space="preserve"> Transformacije meja in mejnih območij).</w:t>
      </w:r>
    </w:p>
  </w:footnote>
  <w:footnote w:id="11">
    <w:p w14:paraId="009D07DB" w14:textId="75DA2CB5" w:rsidR="004216BD" w:rsidRPr="00B5377E" w:rsidRDefault="004216BD"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Marko</w:t>
      </w:r>
      <w:r w:rsidR="00D43729" w:rsidRPr="00B5377E">
        <w:rPr>
          <w:rFonts w:ascii="Times New Roman" w:hAnsi="Times New Roman" w:cs="Times New Roman"/>
        </w:rPr>
        <w:t xml:space="preserve"> Zajc,</w:t>
      </w:r>
      <w:r w:rsidRPr="00B5377E">
        <w:rPr>
          <w:rFonts w:ascii="Times New Roman" w:hAnsi="Times New Roman" w:cs="Times New Roman"/>
        </w:rPr>
        <w:t xml:space="preserve"> </w:t>
      </w:r>
      <w:r w:rsidR="00D43729" w:rsidRPr="00B5377E">
        <w:rPr>
          <w:rFonts w:ascii="Times New Roman" w:hAnsi="Times New Roman" w:cs="Times New Roman"/>
        </w:rPr>
        <w:t>»</w:t>
      </w:r>
      <w:r w:rsidRPr="00B5377E">
        <w:rPr>
          <w:rFonts w:ascii="Times New Roman" w:hAnsi="Times New Roman" w:cs="Times New Roman"/>
        </w:rPr>
        <w:t>Slovensko-hrvaška brezmejnost</w:t>
      </w:r>
      <w:r w:rsidR="00D43729" w:rsidRPr="00B5377E">
        <w:rPr>
          <w:rFonts w:ascii="Times New Roman" w:hAnsi="Times New Roman" w:cs="Times New Roman"/>
        </w:rPr>
        <w:t>,«</w:t>
      </w:r>
      <w:r w:rsidR="005973AD">
        <w:rPr>
          <w:rFonts w:ascii="Times New Roman" w:hAnsi="Times New Roman" w:cs="Times New Roman"/>
        </w:rPr>
        <w:t xml:space="preserve"> </w:t>
      </w:r>
      <w:r w:rsidR="00034EE7" w:rsidRPr="00B5377E">
        <w:rPr>
          <w:rFonts w:ascii="Times New Roman" w:hAnsi="Times New Roman" w:cs="Times New Roman"/>
          <w:i/>
          <w:iCs/>
        </w:rPr>
        <w:t>9deseta, Posebna številka tednika Mladina</w:t>
      </w:r>
      <w:r w:rsidR="00C60210" w:rsidRPr="00B5377E">
        <w:rPr>
          <w:rFonts w:ascii="Times New Roman" w:hAnsi="Times New Roman" w:cs="Times New Roman"/>
        </w:rPr>
        <w:t xml:space="preserve"> (Ljubljana: Mladina, 20</w:t>
      </w:r>
      <w:r w:rsidR="00243278" w:rsidRPr="00B5377E">
        <w:rPr>
          <w:rFonts w:ascii="Times New Roman" w:hAnsi="Times New Roman" w:cs="Times New Roman"/>
        </w:rPr>
        <w:t>2</w:t>
      </w:r>
      <w:r w:rsidR="00C60210" w:rsidRPr="00B5377E">
        <w:rPr>
          <w:rFonts w:ascii="Times New Roman" w:hAnsi="Times New Roman" w:cs="Times New Roman"/>
        </w:rPr>
        <w:t>2)</w:t>
      </w:r>
      <w:r w:rsidR="00D003BD">
        <w:rPr>
          <w:rFonts w:ascii="Times New Roman" w:hAnsi="Times New Roman" w:cs="Times New Roman"/>
        </w:rPr>
        <w:t>,</w:t>
      </w:r>
      <w:r w:rsidR="00BB1CCF" w:rsidRPr="00B5377E">
        <w:rPr>
          <w:rFonts w:ascii="Times New Roman" w:hAnsi="Times New Roman" w:cs="Times New Roman"/>
        </w:rPr>
        <w:t xml:space="preserve"> 94</w:t>
      </w:r>
      <w:r w:rsidR="00D003BD">
        <w:rPr>
          <w:rFonts w:ascii="Times New Roman" w:hAnsi="Times New Roman" w:cs="Times New Roman"/>
        </w:rPr>
        <w:t>–</w:t>
      </w:r>
      <w:r w:rsidR="00BB1CCF" w:rsidRPr="00B5377E">
        <w:rPr>
          <w:rFonts w:ascii="Times New Roman" w:hAnsi="Times New Roman" w:cs="Times New Roman"/>
        </w:rPr>
        <w:t>101.</w:t>
      </w:r>
    </w:p>
  </w:footnote>
  <w:footnote w:id="12">
    <w:p w14:paraId="065F270E" w14:textId="092435F0" w:rsidR="00015F1D" w:rsidRPr="00B5377E" w:rsidRDefault="00015F1D"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Pr="00B5377E">
        <w:rPr>
          <w:rFonts w:ascii="Times New Roman" w:hAnsi="Times New Roman" w:cs="Times New Roman"/>
        </w:rPr>
        <w:t>Petra</w:t>
      </w:r>
      <w:r w:rsidR="00BB1CCF" w:rsidRPr="00B5377E">
        <w:rPr>
          <w:rFonts w:ascii="Times New Roman" w:hAnsi="Times New Roman" w:cs="Times New Roman"/>
        </w:rPr>
        <w:t xml:space="preserve"> Kavreč</w:t>
      </w:r>
      <w:r w:rsidR="00C573AD" w:rsidRPr="00B5377E">
        <w:rPr>
          <w:rFonts w:ascii="Times New Roman" w:hAnsi="Times New Roman" w:cs="Times New Roman"/>
        </w:rPr>
        <w:t>ič,</w:t>
      </w:r>
      <w:r w:rsidRPr="00B5377E">
        <w:rPr>
          <w:rFonts w:ascii="Times New Roman" w:hAnsi="Times New Roman" w:cs="Times New Roman"/>
        </w:rPr>
        <w:t xml:space="preserve"> </w:t>
      </w:r>
      <w:r w:rsidR="00C573AD" w:rsidRPr="00B5377E">
        <w:rPr>
          <w:rFonts w:ascii="Times New Roman" w:hAnsi="Times New Roman" w:cs="Times New Roman"/>
        </w:rPr>
        <w:t>»</w:t>
      </w:r>
      <w:r w:rsidRPr="00B5377E">
        <w:rPr>
          <w:rFonts w:ascii="Times New Roman" w:hAnsi="Times New Roman" w:cs="Times New Roman"/>
        </w:rPr>
        <w:t>Vsakdanje življenje ob jugoslovansko-italijanski meji po drugi svetovni vojni, primer Istre,</w:t>
      </w:r>
      <w:r w:rsidR="00C573AD" w:rsidRPr="00B5377E">
        <w:rPr>
          <w:rFonts w:ascii="Times New Roman" w:hAnsi="Times New Roman" w:cs="Times New Roman"/>
        </w:rPr>
        <w:t>«</w:t>
      </w:r>
      <w:r w:rsidR="00962366" w:rsidRPr="00B5377E">
        <w:rPr>
          <w:rFonts w:ascii="Times New Roman" w:hAnsi="Times New Roman" w:cs="Times New Roman"/>
        </w:rPr>
        <w:t xml:space="preserve"> (</w:t>
      </w:r>
      <w:r w:rsidR="00BD5981">
        <w:rPr>
          <w:rFonts w:ascii="Times New Roman" w:hAnsi="Times New Roman" w:cs="Times New Roman"/>
        </w:rPr>
        <w:t>povzetek</w:t>
      </w:r>
      <w:r w:rsidR="00BD5981" w:rsidRPr="004E4F22">
        <w:rPr>
          <w:rFonts w:ascii="Times New Roman" w:hAnsi="Times New Roman" w:cs="Times New Roman"/>
        </w:rPr>
        <w:t xml:space="preserve">, objavljen </w:t>
      </w:r>
      <w:r w:rsidR="00BD5981">
        <w:rPr>
          <w:rFonts w:ascii="Times New Roman" w:hAnsi="Times New Roman" w:cs="Times New Roman"/>
        </w:rPr>
        <w:t xml:space="preserve">v zborniku povzetkov </w:t>
      </w:r>
      <w:r w:rsidR="00BD5981">
        <w:rPr>
          <w:rFonts w:ascii="Times New Roman" w:hAnsi="Times New Roman" w:cs="Times New Roman"/>
        </w:rPr>
        <w:t xml:space="preserve">iz mednarodne delavnice </w:t>
      </w:r>
      <w:r w:rsidR="00962366" w:rsidRPr="00B5377E">
        <w:rPr>
          <w:rFonts w:ascii="Times New Roman" w:hAnsi="Times New Roman" w:cs="Times New Roman"/>
        </w:rPr>
        <w:t>Transformacije meja in mejnih območij).</w:t>
      </w:r>
    </w:p>
  </w:footnote>
  <w:footnote w:id="13">
    <w:p w14:paraId="00E15E9A" w14:textId="25D141D8" w:rsidR="00E30B53" w:rsidRPr="00B5377E" w:rsidRDefault="00E30B53"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00962366" w:rsidRPr="00B5377E">
        <w:rPr>
          <w:rFonts w:ascii="Times New Roman" w:hAnsi="Times New Roman" w:cs="Times New Roman"/>
        </w:rPr>
        <w:t>Marko Zajc, »</w:t>
      </w:r>
      <w:r w:rsidRPr="00B5377E">
        <w:rPr>
          <w:rFonts w:ascii="Times New Roman" w:hAnsi="Times New Roman" w:cs="Times New Roman"/>
        </w:rPr>
        <w:t>Podoba reke Kolpe kot mejne reke v slovenskem časopisju: primer Slovenskega naroda 1861</w:t>
      </w:r>
      <w:r w:rsidR="00D003BD">
        <w:rPr>
          <w:rFonts w:ascii="Times New Roman" w:hAnsi="Times New Roman" w:cs="Times New Roman"/>
        </w:rPr>
        <w:t>–</w:t>
      </w:r>
      <w:r w:rsidRPr="00B5377E">
        <w:rPr>
          <w:rFonts w:ascii="Times New Roman" w:hAnsi="Times New Roman" w:cs="Times New Roman"/>
        </w:rPr>
        <w:t>1914</w:t>
      </w:r>
      <w:r w:rsidR="00962366" w:rsidRPr="00B5377E">
        <w:rPr>
          <w:rFonts w:ascii="Times New Roman" w:hAnsi="Times New Roman" w:cs="Times New Roman"/>
        </w:rPr>
        <w:t>,«</w:t>
      </w:r>
      <w:r w:rsidRPr="00B5377E">
        <w:rPr>
          <w:rFonts w:ascii="Times New Roman" w:hAnsi="Times New Roman" w:cs="Times New Roman"/>
        </w:rPr>
        <w:t xml:space="preserve"> </w:t>
      </w:r>
      <w:r w:rsidR="004403AC" w:rsidRPr="00B5377E">
        <w:rPr>
          <w:rFonts w:ascii="Times New Roman" w:hAnsi="Times New Roman" w:cs="Times New Roman"/>
        </w:rPr>
        <w:t xml:space="preserve">v: </w:t>
      </w:r>
      <w:r w:rsidR="00BD5981" w:rsidRPr="00B5377E">
        <w:rPr>
          <w:rFonts w:ascii="Times New Roman" w:hAnsi="Times New Roman" w:cs="Times New Roman"/>
        </w:rPr>
        <w:t xml:space="preserve">Irena Lazar et </w:t>
      </w:r>
      <w:proofErr w:type="spellStart"/>
      <w:r w:rsidR="00BD5981" w:rsidRPr="00B5377E">
        <w:rPr>
          <w:rFonts w:ascii="Times New Roman" w:hAnsi="Times New Roman" w:cs="Times New Roman"/>
        </w:rPr>
        <w:t>al</w:t>
      </w:r>
      <w:proofErr w:type="spellEnd"/>
      <w:r w:rsidR="00BD5981" w:rsidRPr="00B5377E">
        <w:rPr>
          <w:rFonts w:ascii="Times New Roman" w:hAnsi="Times New Roman" w:cs="Times New Roman"/>
        </w:rPr>
        <w:t>.</w:t>
      </w:r>
      <w:r w:rsidR="00BD5981">
        <w:rPr>
          <w:rFonts w:ascii="Times New Roman" w:hAnsi="Times New Roman" w:cs="Times New Roman"/>
        </w:rPr>
        <w:t xml:space="preserve"> (ur.),</w:t>
      </w:r>
      <w:r w:rsidR="00BD5981" w:rsidRPr="00B5377E">
        <w:rPr>
          <w:rFonts w:ascii="Times New Roman" w:hAnsi="Times New Roman" w:cs="Times New Roman"/>
        </w:rPr>
        <w:t xml:space="preserve"> </w:t>
      </w:r>
      <w:proofErr w:type="spellStart"/>
      <w:r w:rsidR="004403AC" w:rsidRPr="00B5377E">
        <w:rPr>
          <w:rFonts w:ascii="Times New Roman" w:hAnsi="Times New Roman" w:cs="Times New Roman"/>
          <w:i/>
          <w:iCs/>
        </w:rPr>
        <w:t>Mikro</w:t>
      </w:r>
      <w:proofErr w:type="spellEnd"/>
      <w:r w:rsidR="004403AC" w:rsidRPr="00B5377E">
        <w:rPr>
          <w:rFonts w:ascii="Times New Roman" w:hAnsi="Times New Roman" w:cs="Times New Roman"/>
          <w:i/>
          <w:iCs/>
        </w:rPr>
        <w:t xml:space="preserve"> in makro, </w:t>
      </w:r>
      <w:r w:rsidR="007873E8" w:rsidRPr="00B5377E">
        <w:rPr>
          <w:rFonts w:ascii="Times New Roman" w:hAnsi="Times New Roman" w:cs="Times New Roman"/>
          <w:i/>
          <w:iCs/>
        </w:rPr>
        <w:t>pristopi in prispevki k humanističnim vedam ob dvajsetletnici UP Fakultete za humanistične študije, 1. knjiga</w:t>
      </w:r>
      <w:r w:rsidR="00171745" w:rsidRPr="00B5377E">
        <w:rPr>
          <w:rFonts w:ascii="Times New Roman" w:hAnsi="Times New Roman" w:cs="Times New Roman"/>
        </w:rPr>
        <w:t xml:space="preserve"> </w:t>
      </w:r>
      <w:r w:rsidR="00F80B57" w:rsidRPr="00B5377E">
        <w:rPr>
          <w:rFonts w:ascii="Times New Roman" w:hAnsi="Times New Roman" w:cs="Times New Roman"/>
        </w:rPr>
        <w:t xml:space="preserve">(Koper: Založba Univerze na Primorskem, 2020), </w:t>
      </w:r>
      <w:r w:rsidR="007540C1" w:rsidRPr="00B5377E">
        <w:rPr>
          <w:rFonts w:ascii="Times New Roman" w:hAnsi="Times New Roman" w:cs="Times New Roman"/>
        </w:rPr>
        <w:t>213</w:t>
      </w:r>
      <w:r w:rsidR="00D003BD">
        <w:rPr>
          <w:rFonts w:ascii="Times New Roman" w:hAnsi="Times New Roman" w:cs="Times New Roman"/>
        </w:rPr>
        <w:t>–</w:t>
      </w:r>
      <w:r w:rsidR="007540C1" w:rsidRPr="00B5377E">
        <w:rPr>
          <w:rFonts w:ascii="Times New Roman" w:hAnsi="Times New Roman" w:cs="Times New Roman"/>
        </w:rPr>
        <w:t>26</w:t>
      </w:r>
      <w:r w:rsidR="00F80B57" w:rsidRPr="00B5377E">
        <w:rPr>
          <w:rFonts w:ascii="Times New Roman" w:hAnsi="Times New Roman" w:cs="Times New Roman"/>
        </w:rPr>
        <w:t>.</w:t>
      </w:r>
    </w:p>
  </w:footnote>
  <w:footnote w:id="14">
    <w:p w14:paraId="2814EC34" w14:textId="76422D88" w:rsidR="00796448" w:rsidRPr="00B5377E" w:rsidRDefault="00796448"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Pr="00B5377E">
        <w:rPr>
          <w:rFonts w:ascii="Times New Roman" w:hAnsi="Times New Roman" w:cs="Times New Roman"/>
        </w:rPr>
        <w:t>Matija</w:t>
      </w:r>
      <w:r w:rsidR="00D468C6" w:rsidRPr="00B5377E">
        <w:rPr>
          <w:rFonts w:ascii="Times New Roman" w:hAnsi="Times New Roman" w:cs="Times New Roman"/>
        </w:rPr>
        <w:t xml:space="preserve"> Zorn et al.</w:t>
      </w:r>
      <w:r w:rsidR="00C32938" w:rsidRPr="00B5377E">
        <w:rPr>
          <w:rFonts w:ascii="Times New Roman" w:hAnsi="Times New Roman" w:cs="Times New Roman"/>
        </w:rPr>
        <w:t>, »</w:t>
      </w:r>
      <w:r w:rsidRPr="00B5377E">
        <w:rPr>
          <w:rFonts w:ascii="Times New Roman" w:hAnsi="Times New Roman" w:cs="Times New Roman"/>
        </w:rPr>
        <w:t xml:space="preserve">State borders in the territory of Slovenia during World War II on cartographic materials produced by the occupying </w:t>
      </w:r>
      <w:proofErr w:type="spellStart"/>
      <w:r w:rsidRPr="00B5377E">
        <w:rPr>
          <w:rFonts w:ascii="Times New Roman" w:hAnsi="Times New Roman" w:cs="Times New Roman"/>
        </w:rPr>
        <w:t>forces</w:t>
      </w:r>
      <w:proofErr w:type="spellEnd"/>
      <w:r w:rsidR="00C32938" w:rsidRPr="00B5377E">
        <w:rPr>
          <w:rFonts w:ascii="Times New Roman" w:hAnsi="Times New Roman" w:cs="Times New Roman"/>
        </w:rPr>
        <w:t xml:space="preserve">,« </w:t>
      </w:r>
      <w:r w:rsidR="00226878" w:rsidRPr="00B5377E">
        <w:rPr>
          <w:rFonts w:ascii="Times New Roman" w:hAnsi="Times New Roman" w:cs="Times New Roman"/>
        </w:rPr>
        <w:t xml:space="preserve">v: </w:t>
      </w:r>
      <w:proofErr w:type="spellStart"/>
      <w:r w:rsidR="00BD5981">
        <w:rPr>
          <w:rFonts w:ascii="Times New Roman" w:hAnsi="Times New Roman" w:cs="Times New Roman"/>
          <w:i/>
          <w:iCs/>
        </w:rPr>
        <w:t>Occupation</w:t>
      </w:r>
      <w:proofErr w:type="spellEnd"/>
      <w:r w:rsidR="00BD5981">
        <w:rPr>
          <w:rFonts w:ascii="Times New Roman" w:hAnsi="Times New Roman" w:cs="Times New Roman"/>
          <w:i/>
          <w:iCs/>
        </w:rPr>
        <w:t xml:space="preserve"> </w:t>
      </w:r>
      <w:proofErr w:type="spellStart"/>
      <w:r w:rsidR="00BD5981">
        <w:rPr>
          <w:rFonts w:ascii="Times New Roman" w:hAnsi="Times New Roman" w:cs="Times New Roman"/>
          <w:i/>
          <w:iCs/>
        </w:rPr>
        <w:t>B</w:t>
      </w:r>
      <w:r w:rsidR="00DD53F1" w:rsidRPr="00B5377E">
        <w:rPr>
          <w:rFonts w:ascii="Times New Roman" w:hAnsi="Times New Roman" w:cs="Times New Roman"/>
          <w:i/>
          <w:iCs/>
        </w:rPr>
        <w:t>orders</w:t>
      </w:r>
      <w:proofErr w:type="spellEnd"/>
      <w:r w:rsidR="00DD53F1" w:rsidRPr="00B5377E">
        <w:rPr>
          <w:rFonts w:ascii="Times New Roman" w:hAnsi="Times New Roman" w:cs="Times New Roman"/>
          <w:i/>
          <w:iCs/>
        </w:rPr>
        <w:t xml:space="preserve"> in </w:t>
      </w:r>
      <w:proofErr w:type="spellStart"/>
      <w:r w:rsidR="00DD53F1" w:rsidRPr="00B5377E">
        <w:rPr>
          <w:rFonts w:ascii="Times New Roman" w:hAnsi="Times New Roman" w:cs="Times New Roman"/>
          <w:i/>
          <w:iCs/>
        </w:rPr>
        <w:t>Slovenia</w:t>
      </w:r>
      <w:proofErr w:type="spellEnd"/>
      <w:r w:rsidR="00DD53F1" w:rsidRPr="00B5377E">
        <w:rPr>
          <w:rFonts w:ascii="Times New Roman" w:hAnsi="Times New Roman" w:cs="Times New Roman"/>
          <w:i/>
          <w:iCs/>
        </w:rPr>
        <w:t xml:space="preserve"> 1941–1945</w:t>
      </w:r>
      <w:r w:rsidR="009C3294" w:rsidRPr="00B5377E">
        <w:rPr>
          <w:rFonts w:ascii="Times New Roman" w:hAnsi="Times New Roman" w:cs="Times New Roman"/>
        </w:rPr>
        <w:t xml:space="preserve">, </w:t>
      </w:r>
      <w:r w:rsidR="00226878" w:rsidRPr="00B5377E">
        <w:rPr>
          <w:rFonts w:ascii="Times New Roman" w:hAnsi="Times New Roman" w:cs="Times New Roman"/>
        </w:rPr>
        <w:t>205</w:t>
      </w:r>
      <w:r w:rsidR="00E64E0C">
        <w:rPr>
          <w:rFonts w:ascii="Times New Roman" w:hAnsi="Times New Roman" w:cs="Times New Roman"/>
        </w:rPr>
        <w:t>–</w:t>
      </w:r>
      <w:r w:rsidR="00226878" w:rsidRPr="00B5377E">
        <w:rPr>
          <w:rFonts w:ascii="Times New Roman" w:hAnsi="Times New Roman" w:cs="Times New Roman"/>
        </w:rPr>
        <w:t>34</w:t>
      </w:r>
      <w:r w:rsidR="005C1AE9" w:rsidRPr="00B5377E">
        <w:rPr>
          <w:rFonts w:ascii="Times New Roman" w:hAnsi="Times New Roman" w:cs="Times New Roman"/>
        </w:rPr>
        <w:t>.</w:t>
      </w:r>
    </w:p>
  </w:footnote>
  <w:footnote w:id="15">
    <w:p w14:paraId="5BD63580" w14:textId="1FC4648C" w:rsidR="00FD3CE9" w:rsidRPr="00B5377E" w:rsidRDefault="00FD3CE9"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000C092C" w:rsidRPr="00B5377E">
        <w:rPr>
          <w:rFonts w:ascii="Times New Roman" w:hAnsi="Times New Roman" w:cs="Times New Roman"/>
        </w:rPr>
        <w:t>Zajc, »</w:t>
      </w:r>
      <w:r w:rsidRPr="00B5377E">
        <w:rPr>
          <w:rFonts w:ascii="Times New Roman" w:hAnsi="Times New Roman" w:cs="Times New Roman"/>
        </w:rPr>
        <w:t>Slovensko-hrvaška brezmejnost</w:t>
      </w:r>
      <w:r w:rsidR="000C092C" w:rsidRPr="00B5377E">
        <w:rPr>
          <w:rFonts w:ascii="Times New Roman" w:hAnsi="Times New Roman" w:cs="Times New Roman"/>
        </w:rPr>
        <w:t>,«</w:t>
      </w:r>
      <w:r w:rsidRPr="00B5377E">
        <w:rPr>
          <w:rFonts w:ascii="Times New Roman" w:hAnsi="Times New Roman" w:cs="Times New Roman"/>
        </w:rPr>
        <w:t xml:space="preserve"> </w:t>
      </w:r>
      <w:r w:rsidR="006304CB" w:rsidRPr="00B5377E">
        <w:rPr>
          <w:rFonts w:ascii="Times New Roman" w:hAnsi="Times New Roman" w:cs="Times New Roman"/>
        </w:rPr>
        <w:t>94</w:t>
      </w:r>
      <w:r w:rsidR="00D003BD">
        <w:rPr>
          <w:rFonts w:ascii="Times New Roman" w:hAnsi="Times New Roman" w:cs="Times New Roman"/>
        </w:rPr>
        <w:t>–</w:t>
      </w:r>
      <w:r w:rsidR="006304CB" w:rsidRPr="00B5377E">
        <w:rPr>
          <w:rFonts w:ascii="Times New Roman" w:hAnsi="Times New Roman" w:cs="Times New Roman"/>
        </w:rPr>
        <w:t>101.</w:t>
      </w:r>
    </w:p>
  </w:footnote>
  <w:footnote w:id="16">
    <w:p w14:paraId="4BDE56F8" w14:textId="6444B75B" w:rsidR="0069672E" w:rsidRPr="00B5377E" w:rsidRDefault="0069672E"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007C21B3" w:rsidRPr="00B5377E">
        <w:rPr>
          <w:rFonts w:ascii="Times New Roman" w:hAnsi="Times New Roman" w:cs="Times New Roman"/>
        </w:rPr>
        <w:t>Mikša</w:t>
      </w:r>
      <w:r w:rsidR="00D003BD">
        <w:rPr>
          <w:rFonts w:ascii="Times New Roman" w:hAnsi="Times New Roman" w:cs="Times New Roman"/>
        </w:rPr>
        <w:t xml:space="preserve"> in </w:t>
      </w:r>
      <w:r w:rsidR="007C21B3" w:rsidRPr="00B5377E">
        <w:rPr>
          <w:rFonts w:ascii="Times New Roman" w:hAnsi="Times New Roman" w:cs="Times New Roman"/>
        </w:rPr>
        <w:t>Zorn, »Boundary stones: standing witnesses of World War II borders in present-day Slovenia,« 99</w:t>
      </w:r>
      <w:r w:rsidR="00D003BD">
        <w:rPr>
          <w:rFonts w:ascii="Times New Roman" w:hAnsi="Times New Roman" w:cs="Times New Roman"/>
        </w:rPr>
        <w:t>–</w:t>
      </w:r>
      <w:r w:rsidR="007C21B3" w:rsidRPr="00B5377E">
        <w:rPr>
          <w:rFonts w:ascii="Times New Roman" w:hAnsi="Times New Roman" w:cs="Times New Roman"/>
        </w:rPr>
        <w:t>123.</w:t>
      </w:r>
    </w:p>
  </w:footnote>
  <w:footnote w:id="17">
    <w:p w14:paraId="5C3F40F4" w14:textId="733D16D3" w:rsidR="00303913" w:rsidRPr="00B5377E" w:rsidRDefault="00303913"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00124F05" w:rsidRPr="00B5377E">
        <w:rPr>
          <w:rFonts w:ascii="Times New Roman" w:hAnsi="Times New Roman" w:cs="Times New Roman"/>
        </w:rPr>
        <w:t xml:space="preserve">Petra Kavrečič, »The absence of the </w:t>
      </w:r>
      <w:r w:rsidR="00E64E0C">
        <w:rPr>
          <w:rFonts w:ascii="Times New Roman" w:hAnsi="Times New Roman" w:cs="Times New Roman"/>
        </w:rPr>
        <w:t>'</w:t>
      </w:r>
      <w:r w:rsidR="00124F05" w:rsidRPr="00B5377E">
        <w:rPr>
          <w:rFonts w:ascii="Times New Roman" w:hAnsi="Times New Roman" w:cs="Times New Roman"/>
        </w:rPr>
        <w:t>other side</w:t>
      </w:r>
      <w:r w:rsidR="00E64E0C">
        <w:rPr>
          <w:rFonts w:ascii="Times New Roman" w:hAnsi="Times New Roman" w:cs="Times New Roman"/>
        </w:rPr>
        <w:t>'</w:t>
      </w:r>
      <w:r w:rsidR="00124F05" w:rsidRPr="00B5377E">
        <w:rPr>
          <w:rFonts w:ascii="Times New Roman" w:hAnsi="Times New Roman" w:cs="Times New Roman"/>
        </w:rPr>
        <w:t xml:space="preserve"> of the territory</w:t>
      </w:r>
      <w:r w:rsidR="00F42040" w:rsidRPr="00B5377E">
        <w:rPr>
          <w:rFonts w:ascii="Times New Roman" w:hAnsi="Times New Roman" w:cs="Times New Roman"/>
        </w:rPr>
        <w:t>.</w:t>
      </w:r>
      <w:r w:rsidR="00DF32E5" w:rsidRPr="00B5377E">
        <w:rPr>
          <w:rFonts w:ascii="Times New Roman" w:hAnsi="Times New Roman" w:cs="Times New Roman"/>
        </w:rPr>
        <w:t>«</w:t>
      </w:r>
    </w:p>
  </w:footnote>
  <w:footnote w:id="18">
    <w:p w14:paraId="3F08D439" w14:textId="7C9CEF1C" w:rsidR="00712834" w:rsidRPr="00B5377E" w:rsidRDefault="00712834"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009004EB" w:rsidRPr="00B5377E">
        <w:rPr>
          <w:rFonts w:ascii="Times New Roman" w:hAnsi="Times New Roman" w:cs="Times New Roman"/>
        </w:rPr>
        <w:t>Peter Kumer</w:t>
      </w:r>
      <w:r w:rsidR="00187E7B" w:rsidRPr="00B5377E">
        <w:rPr>
          <w:rFonts w:ascii="Times New Roman" w:hAnsi="Times New Roman" w:cs="Times New Roman"/>
        </w:rPr>
        <w:t xml:space="preserve"> et al.,</w:t>
      </w:r>
      <w:r w:rsidRPr="00B5377E">
        <w:rPr>
          <w:rFonts w:ascii="Times New Roman" w:hAnsi="Times New Roman" w:cs="Times New Roman"/>
        </w:rPr>
        <w:t xml:space="preserve"> </w:t>
      </w:r>
      <w:r w:rsidR="00187E7B" w:rsidRPr="00B5377E">
        <w:rPr>
          <w:rFonts w:ascii="Times New Roman" w:hAnsi="Times New Roman" w:cs="Times New Roman"/>
        </w:rPr>
        <w:t>»</w:t>
      </w:r>
      <w:r w:rsidRPr="00B5377E">
        <w:rPr>
          <w:rFonts w:ascii="Times New Roman" w:hAnsi="Times New Roman" w:cs="Times New Roman"/>
        </w:rPr>
        <w:t xml:space="preserve">From the Great War to interwar fortifications: changing narratives attached to the military landscape in </w:t>
      </w:r>
      <w:proofErr w:type="spellStart"/>
      <w:r w:rsidRPr="00B5377E">
        <w:rPr>
          <w:rFonts w:ascii="Times New Roman" w:hAnsi="Times New Roman" w:cs="Times New Roman"/>
        </w:rPr>
        <w:t>Western</w:t>
      </w:r>
      <w:proofErr w:type="spellEnd"/>
      <w:r w:rsidRPr="00B5377E">
        <w:rPr>
          <w:rFonts w:ascii="Times New Roman" w:hAnsi="Times New Roman" w:cs="Times New Roman"/>
        </w:rPr>
        <w:t xml:space="preserve"> </w:t>
      </w:r>
      <w:proofErr w:type="spellStart"/>
      <w:r w:rsidRPr="00B5377E">
        <w:rPr>
          <w:rFonts w:ascii="Times New Roman" w:hAnsi="Times New Roman" w:cs="Times New Roman"/>
        </w:rPr>
        <w:t>Slovenia</w:t>
      </w:r>
      <w:proofErr w:type="spellEnd"/>
      <w:r w:rsidR="00187E7B" w:rsidRPr="00B5377E">
        <w:rPr>
          <w:rFonts w:ascii="Times New Roman" w:hAnsi="Times New Roman" w:cs="Times New Roman"/>
        </w:rPr>
        <w:t>,«</w:t>
      </w:r>
      <w:r w:rsidRPr="00B5377E">
        <w:rPr>
          <w:rFonts w:ascii="Times New Roman" w:hAnsi="Times New Roman" w:cs="Times New Roman"/>
        </w:rPr>
        <w:t xml:space="preserve"> </w:t>
      </w:r>
      <w:r w:rsidR="00BD5981">
        <w:rPr>
          <w:rFonts w:ascii="Times New Roman" w:hAnsi="Times New Roman" w:cs="Times New Roman"/>
        </w:rPr>
        <w:t>v</w:t>
      </w:r>
      <w:r w:rsidR="00CB47C1" w:rsidRPr="00B5377E">
        <w:rPr>
          <w:rFonts w:ascii="Times New Roman" w:hAnsi="Times New Roman" w:cs="Times New Roman"/>
        </w:rPr>
        <w:t xml:space="preserve">: </w:t>
      </w:r>
      <w:proofErr w:type="spellStart"/>
      <w:r w:rsidR="00BD5981" w:rsidRPr="00B5377E">
        <w:rPr>
          <w:rFonts w:ascii="Times New Roman" w:hAnsi="Times New Roman" w:cs="Times New Roman"/>
        </w:rPr>
        <w:t>Gerry</w:t>
      </w:r>
      <w:proofErr w:type="spellEnd"/>
      <w:r w:rsidR="00BD5981" w:rsidRPr="00B5377E">
        <w:rPr>
          <w:rFonts w:ascii="Times New Roman" w:hAnsi="Times New Roman" w:cs="Times New Roman"/>
        </w:rPr>
        <w:t xml:space="preserve"> </w:t>
      </w:r>
      <w:proofErr w:type="spellStart"/>
      <w:r w:rsidR="00BD5981" w:rsidRPr="00B5377E">
        <w:rPr>
          <w:rFonts w:ascii="Times New Roman" w:hAnsi="Times New Roman" w:cs="Times New Roman"/>
        </w:rPr>
        <w:t>O'Reilly</w:t>
      </w:r>
      <w:proofErr w:type="spellEnd"/>
      <w:r w:rsidR="00BD5981">
        <w:rPr>
          <w:rFonts w:ascii="Times New Roman" w:hAnsi="Times New Roman" w:cs="Times New Roman"/>
        </w:rPr>
        <w:t xml:space="preserve"> (ur.),</w:t>
      </w:r>
      <w:r w:rsidR="00BD5981" w:rsidRPr="00B5377E">
        <w:rPr>
          <w:rFonts w:ascii="Times New Roman" w:hAnsi="Times New Roman" w:cs="Times New Roman"/>
        </w:rPr>
        <w:t xml:space="preserve"> </w:t>
      </w:r>
      <w:proofErr w:type="spellStart"/>
      <w:r w:rsidR="00CB47C1" w:rsidRPr="00B5377E">
        <w:rPr>
          <w:rFonts w:ascii="Times New Roman" w:hAnsi="Times New Roman" w:cs="Times New Roman"/>
          <w:i/>
          <w:iCs/>
        </w:rPr>
        <w:t>Places</w:t>
      </w:r>
      <w:proofErr w:type="spellEnd"/>
      <w:r w:rsidR="00CB47C1" w:rsidRPr="00B5377E">
        <w:rPr>
          <w:rFonts w:ascii="Times New Roman" w:hAnsi="Times New Roman" w:cs="Times New Roman"/>
          <w:i/>
          <w:iCs/>
        </w:rPr>
        <w:t xml:space="preserve"> </w:t>
      </w:r>
      <w:proofErr w:type="spellStart"/>
      <w:r w:rsidR="00CB47C1" w:rsidRPr="00B5377E">
        <w:rPr>
          <w:rFonts w:ascii="Times New Roman" w:hAnsi="Times New Roman" w:cs="Times New Roman"/>
          <w:i/>
          <w:iCs/>
        </w:rPr>
        <w:t>of</w:t>
      </w:r>
      <w:proofErr w:type="spellEnd"/>
      <w:r w:rsidR="00CB47C1" w:rsidRPr="00B5377E">
        <w:rPr>
          <w:rFonts w:ascii="Times New Roman" w:hAnsi="Times New Roman" w:cs="Times New Roman"/>
          <w:i/>
          <w:iCs/>
        </w:rPr>
        <w:t xml:space="preserve"> </w:t>
      </w:r>
      <w:proofErr w:type="spellStart"/>
      <w:r w:rsidR="00CB47C1" w:rsidRPr="00B5377E">
        <w:rPr>
          <w:rFonts w:ascii="Times New Roman" w:hAnsi="Times New Roman" w:cs="Times New Roman"/>
          <w:i/>
          <w:iCs/>
        </w:rPr>
        <w:t>memory</w:t>
      </w:r>
      <w:proofErr w:type="spellEnd"/>
      <w:r w:rsidR="00CB47C1" w:rsidRPr="00B5377E">
        <w:rPr>
          <w:rFonts w:ascii="Times New Roman" w:hAnsi="Times New Roman" w:cs="Times New Roman"/>
          <w:i/>
          <w:iCs/>
        </w:rPr>
        <w:t xml:space="preserve"> and legacies in an age </w:t>
      </w:r>
      <w:proofErr w:type="spellStart"/>
      <w:r w:rsidR="00CB47C1" w:rsidRPr="00B5377E">
        <w:rPr>
          <w:rFonts w:ascii="Times New Roman" w:hAnsi="Times New Roman" w:cs="Times New Roman"/>
          <w:i/>
          <w:iCs/>
        </w:rPr>
        <w:t>of</w:t>
      </w:r>
      <w:proofErr w:type="spellEnd"/>
      <w:r w:rsidR="00CB47C1" w:rsidRPr="00B5377E">
        <w:rPr>
          <w:rFonts w:ascii="Times New Roman" w:hAnsi="Times New Roman" w:cs="Times New Roman"/>
          <w:i/>
          <w:iCs/>
        </w:rPr>
        <w:t xml:space="preserve"> </w:t>
      </w:r>
      <w:proofErr w:type="spellStart"/>
      <w:r w:rsidR="00CB47C1" w:rsidRPr="00B5377E">
        <w:rPr>
          <w:rFonts w:ascii="Times New Roman" w:hAnsi="Times New Roman" w:cs="Times New Roman"/>
          <w:i/>
          <w:iCs/>
        </w:rPr>
        <w:t>insecurities</w:t>
      </w:r>
      <w:proofErr w:type="spellEnd"/>
      <w:r w:rsidR="00CB47C1" w:rsidRPr="00B5377E">
        <w:rPr>
          <w:rFonts w:ascii="Times New Roman" w:hAnsi="Times New Roman" w:cs="Times New Roman"/>
          <w:i/>
          <w:iCs/>
        </w:rPr>
        <w:t xml:space="preserve"> </w:t>
      </w:r>
      <w:proofErr w:type="spellStart"/>
      <w:r w:rsidR="00CB47C1" w:rsidRPr="00B5377E">
        <w:rPr>
          <w:rFonts w:ascii="Times New Roman" w:hAnsi="Times New Roman" w:cs="Times New Roman"/>
          <w:i/>
          <w:iCs/>
        </w:rPr>
        <w:t>and</w:t>
      </w:r>
      <w:proofErr w:type="spellEnd"/>
      <w:r w:rsidR="00CB47C1" w:rsidRPr="00B5377E">
        <w:rPr>
          <w:rFonts w:ascii="Times New Roman" w:hAnsi="Times New Roman" w:cs="Times New Roman"/>
          <w:i/>
          <w:iCs/>
        </w:rPr>
        <w:t xml:space="preserve"> </w:t>
      </w:r>
      <w:proofErr w:type="spellStart"/>
      <w:r w:rsidR="00CB47C1" w:rsidRPr="00B5377E">
        <w:rPr>
          <w:rFonts w:ascii="Times New Roman" w:hAnsi="Times New Roman" w:cs="Times New Roman"/>
          <w:i/>
          <w:iCs/>
        </w:rPr>
        <w:t>globalization</w:t>
      </w:r>
      <w:proofErr w:type="spellEnd"/>
      <w:r w:rsidR="00CB47C1" w:rsidRPr="00B5377E">
        <w:rPr>
          <w:rFonts w:ascii="Times New Roman" w:hAnsi="Times New Roman" w:cs="Times New Roman"/>
        </w:rPr>
        <w:t xml:space="preserve"> (</w:t>
      </w:r>
      <w:proofErr w:type="spellStart"/>
      <w:r w:rsidR="007A3571" w:rsidRPr="00B5377E">
        <w:rPr>
          <w:rFonts w:ascii="Times New Roman" w:hAnsi="Times New Roman" w:cs="Times New Roman"/>
        </w:rPr>
        <w:t>Cham</w:t>
      </w:r>
      <w:proofErr w:type="spellEnd"/>
      <w:r w:rsidR="007A3571" w:rsidRPr="00B5377E">
        <w:rPr>
          <w:rFonts w:ascii="Times New Roman" w:hAnsi="Times New Roman" w:cs="Times New Roman"/>
        </w:rPr>
        <w:t>: Springer Nature, 2020)</w:t>
      </w:r>
      <w:r w:rsidR="00D003BD">
        <w:rPr>
          <w:rFonts w:ascii="Times New Roman" w:hAnsi="Times New Roman" w:cs="Times New Roman"/>
        </w:rPr>
        <w:t>,</w:t>
      </w:r>
      <w:r w:rsidR="007A3571" w:rsidRPr="00B5377E">
        <w:rPr>
          <w:rFonts w:ascii="Times New Roman" w:hAnsi="Times New Roman" w:cs="Times New Roman"/>
        </w:rPr>
        <w:t xml:space="preserve"> </w:t>
      </w:r>
      <w:r w:rsidR="00146F13" w:rsidRPr="00B5377E">
        <w:rPr>
          <w:rFonts w:ascii="Times New Roman" w:hAnsi="Times New Roman" w:cs="Times New Roman"/>
        </w:rPr>
        <w:t>247</w:t>
      </w:r>
      <w:r w:rsidR="00D003BD">
        <w:rPr>
          <w:rFonts w:ascii="Times New Roman" w:hAnsi="Times New Roman" w:cs="Times New Roman"/>
        </w:rPr>
        <w:t>–</w:t>
      </w:r>
      <w:r w:rsidR="00146F13" w:rsidRPr="00B5377E">
        <w:rPr>
          <w:rFonts w:ascii="Times New Roman" w:hAnsi="Times New Roman" w:cs="Times New Roman"/>
        </w:rPr>
        <w:t>63</w:t>
      </w:r>
      <w:r w:rsidR="009004EB" w:rsidRPr="00B5377E">
        <w:rPr>
          <w:rFonts w:ascii="Times New Roman" w:hAnsi="Times New Roman" w:cs="Times New Roman"/>
        </w:rPr>
        <w:t>.</w:t>
      </w:r>
    </w:p>
  </w:footnote>
  <w:footnote w:id="19">
    <w:p w14:paraId="48A634DB" w14:textId="6DC2595C" w:rsidR="00186064" w:rsidRPr="00B5377E" w:rsidRDefault="00186064"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Pr="00B5377E">
        <w:rPr>
          <w:rFonts w:ascii="Times New Roman" w:hAnsi="Times New Roman" w:cs="Times New Roman"/>
        </w:rPr>
        <w:t>Petra</w:t>
      </w:r>
      <w:r w:rsidR="00E3459F" w:rsidRPr="00B5377E">
        <w:rPr>
          <w:rFonts w:ascii="Times New Roman" w:hAnsi="Times New Roman" w:cs="Times New Roman"/>
        </w:rPr>
        <w:t xml:space="preserve"> Kavrečič</w:t>
      </w:r>
      <w:r w:rsidR="00D003BD">
        <w:rPr>
          <w:rFonts w:ascii="Times New Roman" w:hAnsi="Times New Roman" w:cs="Times New Roman"/>
        </w:rPr>
        <w:t xml:space="preserve"> in</w:t>
      </w:r>
      <w:r w:rsidR="00E3459F" w:rsidRPr="00B5377E">
        <w:rPr>
          <w:rFonts w:ascii="Times New Roman" w:hAnsi="Times New Roman" w:cs="Times New Roman"/>
        </w:rPr>
        <w:t xml:space="preserve"> </w:t>
      </w:r>
      <w:r w:rsidRPr="00B5377E">
        <w:rPr>
          <w:rFonts w:ascii="Times New Roman" w:hAnsi="Times New Roman" w:cs="Times New Roman"/>
        </w:rPr>
        <w:t>Metod</w:t>
      </w:r>
      <w:r w:rsidR="00E3459F" w:rsidRPr="00B5377E">
        <w:rPr>
          <w:rFonts w:ascii="Times New Roman" w:hAnsi="Times New Roman" w:cs="Times New Roman"/>
        </w:rPr>
        <w:t xml:space="preserve"> Šuligoj</w:t>
      </w:r>
      <w:r w:rsidR="00E64E0C">
        <w:rPr>
          <w:rFonts w:ascii="Times New Roman" w:hAnsi="Times New Roman" w:cs="Times New Roman"/>
        </w:rPr>
        <w:t>,</w:t>
      </w:r>
      <w:r w:rsidRPr="00B5377E">
        <w:rPr>
          <w:rFonts w:ascii="Times New Roman" w:hAnsi="Times New Roman" w:cs="Times New Roman"/>
        </w:rPr>
        <w:t xml:space="preserve"> </w:t>
      </w:r>
      <w:r w:rsidR="003F3DDE" w:rsidRPr="00B5377E">
        <w:rPr>
          <w:rFonts w:ascii="Times New Roman" w:hAnsi="Times New Roman" w:cs="Times New Roman"/>
        </w:rPr>
        <w:t>»</w:t>
      </w:r>
      <w:r w:rsidRPr="00B5377E">
        <w:rPr>
          <w:rFonts w:ascii="Times New Roman" w:hAnsi="Times New Roman" w:cs="Times New Roman"/>
        </w:rPr>
        <w:t xml:space="preserve">The rise of domestic coastal tourism after the resolution of the Italian-Yugoslav </w:t>
      </w:r>
      <w:proofErr w:type="spellStart"/>
      <w:r w:rsidRPr="00B5377E">
        <w:rPr>
          <w:rFonts w:ascii="Times New Roman" w:hAnsi="Times New Roman" w:cs="Times New Roman"/>
        </w:rPr>
        <w:t>border</w:t>
      </w:r>
      <w:proofErr w:type="spellEnd"/>
      <w:r w:rsidRPr="00B5377E">
        <w:rPr>
          <w:rFonts w:ascii="Times New Roman" w:hAnsi="Times New Roman" w:cs="Times New Roman"/>
        </w:rPr>
        <w:t xml:space="preserve"> dispute</w:t>
      </w:r>
      <w:r w:rsidR="003F3DDE" w:rsidRPr="00B5377E">
        <w:rPr>
          <w:rFonts w:ascii="Times New Roman" w:hAnsi="Times New Roman" w:cs="Times New Roman"/>
        </w:rPr>
        <w:t>,«</w:t>
      </w:r>
      <w:r w:rsidRPr="00B5377E">
        <w:rPr>
          <w:rFonts w:ascii="Times New Roman" w:hAnsi="Times New Roman" w:cs="Times New Roman"/>
        </w:rPr>
        <w:t xml:space="preserve"> </w:t>
      </w:r>
      <w:r w:rsidR="000F294E" w:rsidRPr="00B5377E">
        <w:rPr>
          <w:rFonts w:ascii="Times New Roman" w:hAnsi="Times New Roman" w:cs="Times New Roman"/>
        </w:rPr>
        <w:t>(</w:t>
      </w:r>
      <w:r w:rsidR="00BD5981">
        <w:rPr>
          <w:rFonts w:ascii="Times New Roman" w:hAnsi="Times New Roman" w:cs="Times New Roman"/>
        </w:rPr>
        <w:t>povzetek</w:t>
      </w:r>
      <w:r w:rsidR="00BD5981" w:rsidRPr="004E4F22">
        <w:rPr>
          <w:rFonts w:ascii="Times New Roman" w:hAnsi="Times New Roman" w:cs="Times New Roman"/>
        </w:rPr>
        <w:t xml:space="preserve">, objavljen </w:t>
      </w:r>
      <w:r w:rsidR="00BD5981">
        <w:rPr>
          <w:rFonts w:ascii="Times New Roman" w:hAnsi="Times New Roman" w:cs="Times New Roman"/>
        </w:rPr>
        <w:t xml:space="preserve">v zborniku povzetkov iz mednarodne </w:t>
      </w:r>
      <w:r w:rsidR="00BD5981">
        <w:rPr>
          <w:rFonts w:ascii="Times New Roman" w:hAnsi="Times New Roman" w:cs="Times New Roman"/>
        </w:rPr>
        <w:t>konference</w:t>
      </w:r>
      <w:r w:rsidR="00311FCE" w:rsidRPr="00B5377E">
        <w:rPr>
          <w:rFonts w:ascii="Times New Roman" w:hAnsi="Times New Roman" w:cs="Times New Roman"/>
        </w:rPr>
        <w:t xml:space="preserve"> XIX </w:t>
      </w:r>
      <w:proofErr w:type="spellStart"/>
      <w:r w:rsidR="00311FCE" w:rsidRPr="00B5377E">
        <w:rPr>
          <w:rFonts w:ascii="Times New Roman" w:hAnsi="Times New Roman" w:cs="Times New Roman"/>
        </w:rPr>
        <w:t>World</w:t>
      </w:r>
      <w:proofErr w:type="spellEnd"/>
      <w:r w:rsidR="00311FCE" w:rsidRPr="00B5377E">
        <w:rPr>
          <w:rFonts w:ascii="Times New Roman" w:hAnsi="Times New Roman" w:cs="Times New Roman"/>
        </w:rPr>
        <w:t xml:space="preserve"> </w:t>
      </w:r>
      <w:proofErr w:type="spellStart"/>
      <w:r w:rsidR="00311FCE" w:rsidRPr="00B5377E">
        <w:rPr>
          <w:rFonts w:ascii="Times New Roman" w:hAnsi="Times New Roman" w:cs="Times New Roman"/>
        </w:rPr>
        <w:t>Economic</w:t>
      </w:r>
      <w:proofErr w:type="spellEnd"/>
      <w:r w:rsidR="00311FCE" w:rsidRPr="00B5377E">
        <w:rPr>
          <w:rFonts w:ascii="Times New Roman" w:hAnsi="Times New Roman" w:cs="Times New Roman"/>
        </w:rPr>
        <w:t xml:space="preserve"> History Congress, 25. in 29. 6. 2022, Paris)</w:t>
      </w:r>
      <w:r w:rsidR="00E64E0C">
        <w:rPr>
          <w:rFonts w:ascii="Times New Roman" w:hAnsi="Times New Roman" w:cs="Times New Roman"/>
        </w:rPr>
        <w:t>.</w:t>
      </w:r>
    </w:p>
  </w:footnote>
  <w:footnote w:id="20">
    <w:p w14:paraId="16DEB860" w14:textId="4D35F8DA" w:rsidR="00A940F1" w:rsidRPr="00B5377E" w:rsidRDefault="00A940F1" w:rsidP="00920733">
      <w:pPr>
        <w:pStyle w:val="Sprotnaopomba-besedilo"/>
        <w:jc w:val="both"/>
        <w:rPr>
          <w:rFonts w:ascii="Times New Roman" w:hAnsi="Times New Roman" w:cs="Times New Roman"/>
        </w:rPr>
      </w:pPr>
      <w:r w:rsidRPr="00B5377E">
        <w:rPr>
          <w:rStyle w:val="Sprotnaopomba-sklic"/>
          <w:rFonts w:ascii="Times New Roman" w:hAnsi="Times New Roman" w:cs="Times New Roman"/>
        </w:rPr>
        <w:footnoteRef/>
      </w:r>
      <w:r w:rsidRPr="00B5377E">
        <w:rPr>
          <w:rFonts w:ascii="Times New Roman" w:hAnsi="Times New Roman" w:cs="Times New Roman"/>
        </w:rPr>
        <w:t xml:space="preserve"> </w:t>
      </w:r>
      <w:r w:rsidR="00253F65" w:rsidRPr="00B5377E">
        <w:rPr>
          <w:rFonts w:ascii="Times New Roman" w:hAnsi="Times New Roman" w:cs="Times New Roman"/>
        </w:rPr>
        <w:t>Jurij Hadalin,</w:t>
      </w:r>
      <w:r w:rsidR="006575AD" w:rsidRPr="00B5377E">
        <w:rPr>
          <w:rFonts w:ascii="Times New Roman" w:hAnsi="Times New Roman" w:cs="Times New Roman"/>
        </w:rPr>
        <w:t xml:space="preserve"> </w:t>
      </w:r>
      <w:r w:rsidR="00253F65" w:rsidRPr="00B5377E">
        <w:rPr>
          <w:rFonts w:ascii="Times New Roman" w:hAnsi="Times New Roman" w:cs="Times New Roman"/>
        </w:rPr>
        <w:t>»</w:t>
      </w:r>
      <w:r w:rsidR="006575AD" w:rsidRPr="00B5377E">
        <w:rPr>
          <w:rFonts w:ascii="Times New Roman" w:hAnsi="Times New Roman" w:cs="Times New Roman"/>
        </w:rPr>
        <w:t>Jugoslovansko-italijanske mejne komisije skozi oči akterjev-članov: primer Franca Kutina</w:t>
      </w:r>
      <w:r w:rsidR="00243278" w:rsidRPr="00B5377E">
        <w:rPr>
          <w:rFonts w:ascii="Times New Roman" w:hAnsi="Times New Roman" w:cs="Times New Roman"/>
        </w:rPr>
        <w:t>« (</w:t>
      </w:r>
      <w:r w:rsidR="00BD5981">
        <w:rPr>
          <w:rFonts w:ascii="Times New Roman" w:hAnsi="Times New Roman" w:cs="Times New Roman"/>
        </w:rPr>
        <w:t>povzetek</w:t>
      </w:r>
      <w:r w:rsidR="00BD5981" w:rsidRPr="004E4F22">
        <w:rPr>
          <w:rFonts w:ascii="Times New Roman" w:hAnsi="Times New Roman" w:cs="Times New Roman"/>
        </w:rPr>
        <w:t xml:space="preserve">, objavljen </w:t>
      </w:r>
      <w:r w:rsidR="00BD5981">
        <w:rPr>
          <w:rFonts w:ascii="Times New Roman" w:hAnsi="Times New Roman" w:cs="Times New Roman"/>
        </w:rPr>
        <w:t xml:space="preserve">v zborniku povzetkov iz mednarodne </w:t>
      </w:r>
      <w:r w:rsidR="00BD5981">
        <w:rPr>
          <w:rFonts w:ascii="Times New Roman" w:hAnsi="Times New Roman" w:cs="Times New Roman"/>
        </w:rPr>
        <w:t xml:space="preserve">delavnice </w:t>
      </w:r>
      <w:r w:rsidR="00243278" w:rsidRPr="00B5377E">
        <w:rPr>
          <w:rFonts w:ascii="Times New Roman" w:hAnsi="Times New Roman" w:cs="Times New Roman"/>
        </w:rPr>
        <w:t>Transformacije meja in mejnih območij).</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8C4F4C"/>
    <w:multiLevelType w:val="hybridMultilevel"/>
    <w:tmpl w:val="BBD8E63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F6C"/>
    <w:rsid w:val="000059A1"/>
    <w:rsid w:val="00011E1A"/>
    <w:rsid w:val="00012CE3"/>
    <w:rsid w:val="00015F1D"/>
    <w:rsid w:val="000168D3"/>
    <w:rsid w:val="00024F94"/>
    <w:rsid w:val="0003140C"/>
    <w:rsid w:val="00034EE7"/>
    <w:rsid w:val="000418E9"/>
    <w:rsid w:val="0004720D"/>
    <w:rsid w:val="0005159D"/>
    <w:rsid w:val="00060793"/>
    <w:rsid w:val="00072A17"/>
    <w:rsid w:val="00080844"/>
    <w:rsid w:val="000A5A10"/>
    <w:rsid w:val="000C092C"/>
    <w:rsid w:val="000C28C6"/>
    <w:rsid w:val="000C79DD"/>
    <w:rsid w:val="000D4358"/>
    <w:rsid w:val="000D46C4"/>
    <w:rsid w:val="000D62A7"/>
    <w:rsid w:val="000D7318"/>
    <w:rsid w:val="000D7DA9"/>
    <w:rsid w:val="000E6DA5"/>
    <w:rsid w:val="000F294E"/>
    <w:rsid w:val="000F6414"/>
    <w:rsid w:val="000F7B17"/>
    <w:rsid w:val="00102D72"/>
    <w:rsid w:val="0010403D"/>
    <w:rsid w:val="00107269"/>
    <w:rsid w:val="00110B87"/>
    <w:rsid w:val="00110DB5"/>
    <w:rsid w:val="00110FBC"/>
    <w:rsid w:val="00111FC2"/>
    <w:rsid w:val="00113599"/>
    <w:rsid w:val="00114473"/>
    <w:rsid w:val="00124F05"/>
    <w:rsid w:val="00126A2E"/>
    <w:rsid w:val="0013484E"/>
    <w:rsid w:val="0013493B"/>
    <w:rsid w:val="00140C18"/>
    <w:rsid w:val="001442F1"/>
    <w:rsid w:val="00146F13"/>
    <w:rsid w:val="001538EF"/>
    <w:rsid w:val="00160A72"/>
    <w:rsid w:val="00165C25"/>
    <w:rsid w:val="00166A2D"/>
    <w:rsid w:val="00170FF2"/>
    <w:rsid w:val="00171745"/>
    <w:rsid w:val="0017758E"/>
    <w:rsid w:val="00180248"/>
    <w:rsid w:val="001822D0"/>
    <w:rsid w:val="00186064"/>
    <w:rsid w:val="001873D0"/>
    <w:rsid w:val="00187E7B"/>
    <w:rsid w:val="0019252B"/>
    <w:rsid w:val="001A03FE"/>
    <w:rsid w:val="001A2A22"/>
    <w:rsid w:val="001B1C2A"/>
    <w:rsid w:val="001C24D8"/>
    <w:rsid w:val="001D2A75"/>
    <w:rsid w:val="001D645F"/>
    <w:rsid w:val="001E440A"/>
    <w:rsid w:val="001F32E5"/>
    <w:rsid w:val="00204271"/>
    <w:rsid w:val="002047EC"/>
    <w:rsid w:val="00220E3F"/>
    <w:rsid w:val="002224F3"/>
    <w:rsid w:val="00223578"/>
    <w:rsid w:val="0022430F"/>
    <w:rsid w:val="00224923"/>
    <w:rsid w:val="00226878"/>
    <w:rsid w:val="002315C9"/>
    <w:rsid w:val="00235C7E"/>
    <w:rsid w:val="00243278"/>
    <w:rsid w:val="00247366"/>
    <w:rsid w:val="00253F65"/>
    <w:rsid w:val="002810EE"/>
    <w:rsid w:val="00290317"/>
    <w:rsid w:val="00293DCC"/>
    <w:rsid w:val="00294F7E"/>
    <w:rsid w:val="002A52FF"/>
    <w:rsid w:val="002B1079"/>
    <w:rsid w:val="002B6F87"/>
    <w:rsid w:val="002C562A"/>
    <w:rsid w:val="002D01DA"/>
    <w:rsid w:val="002D65F0"/>
    <w:rsid w:val="002F0943"/>
    <w:rsid w:val="002F4CC4"/>
    <w:rsid w:val="002F5B79"/>
    <w:rsid w:val="002F6F5A"/>
    <w:rsid w:val="002F7AA0"/>
    <w:rsid w:val="002F7ECD"/>
    <w:rsid w:val="00302F92"/>
    <w:rsid w:val="00303913"/>
    <w:rsid w:val="00311FCE"/>
    <w:rsid w:val="003165CB"/>
    <w:rsid w:val="003366DA"/>
    <w:rsid w:val="003370A6"/>
    <w:rsid w:val="00342507"/>
    <w:rsid w:val="00342F7B"/>
    <w:rsid w:val="00351330"/>
    <w:rsid w:val="003532D6"/>
    <w:rsid w:val="003534A4"/>
    <w:rsid w:val="00361F67"/>
    <w:rsid w:val="00362CE0"/>
    <w:rsid w:val="00365A01"/>
    <w:rsid w:val="00374D94"/>
    <w:rsid w:val="00376A3F"/>
    <w:rsid w:val="0037719F"/>
    <w:rsid w:val="0038379D"/>
    <w:rsid w:val="00393FE8"/>
    <w:rsid w:val="00394EB3"/>
    <w:rsid w:val="003A474E"/>
    <w:rsid w:val="003A4D36"/>
    <w:rsid w:val="003C1E6D"/>
    <w:rsid w:val="003C4DA3"/>
    <w:rsid w:val="003C62AF"/>
    <w:rsid w:val="003C7F82"/>
    <w:rsid w:val="003D7AF0"/>
    <w:rsid w:val="003E531A"/>
    <w:rsid w:val="003E54EA"/>
    <w:rsid w:val="003F3DDE"/>
    <w:rsid w:val="0040043C"/>
    <w:rsid w:val="004016EC"/>
    <w:rsid w:val="004020D8"/>
    <w:rsid w:val="00412624"/>
    <w:rsid w:val="00412A21"/>
    <w:rsid w:val="0041350D"/>
    <w:rsid w:val="00417BA3"/>
    <w:rsid w:val="004216BD"/>
    <w:rsid w:val="0042411C"/>
    <w:rsid w:val="00432F36"/>
    <w:rsid w:val="004403AC"/>
    <w:rsid w:val="00457BF9"/>
    <w:rsid w:val="00466CDC"/>
    <w:rsid w:val="0047566F"/>
    <w:rsid w:val="00475756"/>
    <w:rsid w:val="00475C89"/>
    <w:rsid w:val="00476F6C"/>
    <w:rsid w:val="00477535"/>
    <w:rsid w:val="004778DE"/>
    <w:rsid w:val="00483696"/>
    <w:rsid w:val="00495F53"/>
    <w:rsid w:val="004C52AF"/>
    <w:rsid w:val="004C790E"/>
    <w:rsid w:val="004D2D23"/>
    <w:rsid w:val="004E4F22"/>
    <w:rsid w:val="004F29BC"/>
    <w:rsid w:val="004F533F"/>
    <w:rsid w:val="004F75AD"/>
    <w:rsid w:val="005036AC"/>
    <w:rsid w:val="0050437A"/>
    <w:rsid w:val="00553C16"/>
    <w:rsid w:val="005553BF"/>
    <w:rsid w:val="00557184"/>
    <w:rsid w:val="00560C76"/>
    <w:rsid w:val="005631BA"/>
    <w:rsid w:val="00570426"/>
    <w:rsid w:val="00573A7E"/>
    <w:rsid w:val="005779B9"/>
    <w:rsid w:val="00583934"/>
    <w:rsid w:val="00591BED"/>
    <w:rsid w:val="00594409"/>
    <w:rsid w:val="00596F56"/>
    <w:rsid w:val="005973AD"/>
    <w:rsid w:val="005C1A52"/>
    <w:rsid w:val="005C1AE9"/>
    <w:rsid w:val="005F21D8"/>
    <w:rsid w:val="005F5AD0"/>
    <w:rsid w:val="005F66F1"/>
    <w:rsid w:val="00612470"/>
    <w:rsid w:val="00615961"/>
    <w:rsid w:val="006304CB"/>
    <w:rsid w:val="006326FF"/>
    <w:rsid w:val="006407AB"/>
    <w:rsid w:val="0064329D"/>
    <w:rsid w:val="0065258E"/>
    <w:rsid w:val="00652CEC"/>
    <w:rsid w:val="0065738B"/>
    <w:rsid w:val="006575AD"/>
    <w:rsid w:val="0066025D"/>
    <w:rsid w:val="006607CA"/>
    <w:rsid w:val="00670509"/>
    <w:rsid w:val="006748DA"/>
    <w:rsid w:val="006818ED"/>
    <w:rsid w:val="0069181F"/>
    <w:rsid w:val="0069672E"/>
    <w:rsid w:val="006A51E0"/>
    <w:rsid w:val="006C1E1C"/>
    <w:rsid w:val="006C568D"/>
    <w:rsid w:val="006D4B78"/>
    <w:rsid w:val="006D567E"/>
    <w:rsid w:val="006E1D18"/>
    <w:rsid w:val="0071043F"/>
    <w:rsid w:val="00712834"/>
    <w:rsid w:val="0073441F"/>
    <w:rsid w:val="0073495D"/>
    <w:rsid w:val="0073617A"/>
    <w:rsid w:val="007540C1"/>
    <w:rsid w:val="00760E7B"/>
    <w:rsid w:val="00763FC4"/>
    <w:rsid w:val="00764CA3"/>
    <w:rsid w:val="007761AD"/>
    <w:rsid w:val="00776766"/>
    <w:rsid w:val="0077790F"/>
    <w:rsid w:val="007827C6"/>
    <w:rsid w:val="0078441C"/>
    <w:rsid w:val="007873E8"/>
    <w:rsid w:val="00796448"/>
    <w:rsid w:val="007A0851"/>
    <w:rsid w:val="007A2FD5"/>
    <w:rsid w:val="007A3571"/>
    <w:rsid w:val="007A4DB8"/>
    <w:rsid w:val="007A6D7B"/>
    <w:rsid w:val="007B4D18"/>
    <w:rsid w:val="007C21B3"/>
    <w:rsid w:val="007E04A8"/>
    <w:rsid w:val="00811A1F"/>
    <w:rsid w:val="00840E5B"/>
    <w:rsid w:val="00843CA8"/>
    <w:rsid w:val="00851068"/>
    <w:rsid w:val="00851B36"/>
    <w:rsid w:val="00860E7A"/>
    <w:rsid w:val="00890236"/>
    <w:rsid w:val="00890D55"/>
    <w:rsid w:val="008A0B31"/>
    <w:rsid w:val="008B7148"/>
    <w:rsid w:val="008C38A3"/>
    <w:rsid w:val="008C7461"/>
    <w:rsid w:val="008C7571"/>
    <w:rsid w:val="008D6103"/>
    <w:rsid w:val="008E56CD"/>
    <w:rsid w:val="008E6554"/>
    <w:rsid w:val="008F1D4B"/>
    <w:rsid w:val="009004EB"/>
    <w:rsid w:val="009030A1"/>
    <w:rsid w:val="00920733"/>
    <w:rsid w:val="00927953"/>
    <w:rsid w:val="0093413C"/>
    <w:rsid w:val="00945067"/>
    <w:rsid w:val="00950FBD"/>
    <w:rsid w:val="00957C19"/>
    <w:rsid w:val="00962366"/>
    <w:rsid w:val="00964284"/>
    <w:rsid w:val="00966E98"/>
    <w:rsid w:val="00971303"/>
    <w:rsid w:val="00975E05"/>
    <w:rsid w:val="00980726"/>
    <w:rsid w:val="0098077E"/>
    <w:rsid w:val="009948AD"/>
    <w:rsid w:val="009A7FB6"/>
    <w:rsid w:val="009B0113"/>
    <w:rsid w:val="009B0DBE"/>
    <w:rsid w:val="009C0197"/>
    <w:rsid w:val="009C2634"/>
    <w:rsid w:val="009C3294"/>
    <w:rsid w:val="009F01C6"/>
    <w:rsid w:val="00A15E12"/>
    <w:rsid w:val="00A16EEA"/>
    <w:rsid w:val="00A172EC"/>
    <w:rsid w:val="00A214FF"/>
    <w:rsid w:val="00A26009"/>
    <w:rsid w:val="00A27655"/>
    <w:rsid w:val="00A33F70"/>
    <w:rsid w:val="00A35A4C"/>
    <w:rsid w:val="00A5189C"/>
    <w:rsid w:val="00A5697E"/>
    <w:rsid w:val="00A6533F"/>
    <w:rsid w:val="00A71E74"/>
    <w:rsid w:val="00A82D71"/>
    <w:rsid w:val="00A83385"/>
    <w:rsid w:val="00A860B7"/>
    <w:rsid w:val="00A90CF6"/>
    <w:rsid w:val="00A940F1"/>
    <w:rsid w:val="00AA12E6"/>
    <w:rsid w:val="00AA2A03"/>
    <w:rsid w:val="00AB1D99"/>
    <w:rsid w:val="00AC33E9"/>
    <w:rsid w:val="00AD0879"/>
    <w:rsid w:val="00AE3B92"/>
    <w:rsid w:val="00B05CBA"/>
    <w:rsid w:val="00B17926"/>
    <w:rsid w:val="00B20627"/>
    <w:rsid w:val="00B256C3"/>
    <w:rsid w:val="00B30B49"/>
    <w:rsid w:val="00B359C1"/>
    <w:rsid w:val="00B4381C"/>
    <w:rsid w:val="00B439DE"/>
    <w:rsid w:val="00B467E6"/>
    <w:rsid w:val="00B5377E"/>
    <w:rsid w:val="00B60C10"/>
    <w:rsid w:val="00B6172B"/>
    <w:rsid w:val="00B93BFE"/>
    <w:rsid w:val="00B95FAB"/>
    <w:rsid w:val="00B97957"/>
    <w:rsid w:val="00BA3948"/>
    <w:rsid w:val="00BA6DE7"/>
    <w:rsid w:val="00BB1CCF"/>
    <w:rsid w:val="00BB3169"/>
    <w:rsid w:val="00BB3E20"/>
    <w:rsid w:val="00BB56B2"/>
    <w:rsid w:val="00BB57F7"/>
    <w:rsid w:val="00BD5727"/>
    <w:rsid w:val="00BD5981"/>
    <w:rsid w:val="00BD7170"/>
    <w:rsid w:val="00BE34B9"/>
    <w:rsid w:val="00BE57C3"/>
    <w:rsid w:val="00BF292F"/>
    <w:rsid w:val="00BF43FF"/>
    <w:rsid w:val="00C12054"/>
    <w:rsid w:val="00C31B3B"/>
    <w:rsid w:val="00C32938"/>
    <w:rsid w:val="00C573AD"/>
    <w:rsid w:val="00C60210"/>
    <w:rsid w:val="00C6168C"/>
    <w:rsid w:val="00C65B1E"/>
    <w:rsid w:val="00CA61E2"/>
    <w:rsid w:val="00CB4303"/>
    <w:rsid w:val="00CB47C1"/>
    <w:rsid w:val="00CC2A0A"/>
    <w:rsid w:val="00CC6537"/>
    <w:rsid w:val="00CD066B"/>
    <w:rsid w:val="00CD4F29"/>
    <w:rsid w:val="00CD763F"/>
    <w:rsid w:val="00CF150F"/>
    <w:rsid w:val="00CF4433"/>
    <w:rsid w:val="00CF45C9"/>
    <w:rsid w:val="00CF5B81"/>
    <w:rsid w:val="00D003BD"/>
    <w:rsid w:val="00D015B1"/>
    <w:rsid w:val="00D05E25"/>
    <w:rsid w:val="00D061D3"/>
    <w:rsid w:val="00D124A5"/>
    <w:rsid w:val="00D15244"/>
    <w:rsid w:val="00D152CC"/>
    <w:rsid w:val="00D23AC2"/>
    <w:rsid w:val="00D34900"/>
    <w:rsid w:val="00D43729"/>
    <w:rsid w:val="00D468C6"/>
    <w:rsid w:val="00D4691E"/>
    <w:rsid w:val="00D46B31"/>
    <w:rsid w:val="00D64E90"/>
    <w:rsid w:val="00D656C9"/>
    <w:rsid w:val="00D65BA9"/>
    <w:rsid w:val="00D85222"/>
    <w:rsid w:val="00DA3AB9"/>
    <w:rsid w:val="00DC29F8"/>
    <w:rsid w:val="00DC4142"/>
    <w:rsid w:val="00DD53F1"/>
    <w:rsid w:val="00DE6DC3"/>
    <w:rsid w:val="00DF32E5"/>
    <w:rsid w:val="00E15787"/>
    <w:rsid w:val="00E30B53"/>
    <w:rsid w:val="00E3459F"/>
    <w:rsid w:val="00E373D9"/>
    <w:rsid w:val="00E623CE"/>
    <w:rsid w:val="00E64E0C"/>
    <w:rsid w:val="00E660CC"/>
    <w:rsid w:val="00E7719A"/>
    <w:rsid w:val="00E837A3"/>
    <w:rsid w:val="00E84016"/>
    <w:rsid w:val="00E84DCE"/>
    <w:rsid w:val="00E86EBF"/>
    <w:rsid w:val="00E913C7"/>
    <w:rsid w:val="00E96FE2"/>
    <w:rsid w:val="00EB7415"/>
    <w:rsid w:val="00EC01F0"/>
    <w:rsid w:val="00ED6EBA"/>
    <w:rsid w:val="00EE1439"/>
    <w:rsid w:val="00EE38E9"/>
    <w:rsid w:val="00EE43D4"/>
    <w:rsid w:val="00EE4D18"/>
    <w:rsid w:val="00EF26B5"/>
    <w:rsid w:val="00F07F1D"/>
    <w:rsid w:val="00F20431"/>
    <w:rsid w:val="00F27509"/>
    <w:rsid w:val="00F27A66"/>
    <w:rsid w:val="00F33576"/>
    <w:rsid w:val="00F42040"/>
    <w:rsid w:val="00F42DCF"/>
    <w:rsid w:val="00F44AE2"/>
    <w:rsid w:val="00F47C99"/>
    <w:rsid w:val="00F53FD4"/>
    <w:rsid w:val="00F62A3C"/>
    <w:rsid w:val="00F73BE1"/>
    <w:rsid w:val="00F73ED5"/>
    <w:rsid w:val="00F8067F"/>
    <w:rsid w:val="00F80B57"/>
    <w:rsid w:val="00F81CC0"/>
    <w:rsid w:val="00F82C9C"/>
    <w:rsid w:val="00F84342"/>
    <w:rsid w:val="00F85656"/>
    <w:rsid w:val="00F87228"/>
    <w:rsid w:val="00FC2DFA"/>
    <w:rsid w:val="00FD18E9"/>
    <w:rsid w:val="00FD3AFF"/>
    <w:rsid w:val="00FD3CE9"/>
    <w:rsid w:val="00FD44E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29A2E"/>
  <w15:chartTrackingRefBased/>
  <w15:docId w15:val="{A73182E7-C6E0-49C9-A1A3-A5CDA4F8F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paragraph" w:styleId="Naslov1">
    <w:name w:val="heading 1"/>
    <w:basedOn w:val="Navaden"/>
    <w:next w:val="Navaden"/>
    <w:link w:val="Naslov1Znak"/>
    <w:uiPriority w:val="9"/>
    <w:qFormat/>
    <w:rsid w:val="00476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476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476F6C"/>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476F6C"/>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476F6C"/>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476F6C"/>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476F6C"/>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476F6C"/>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476F6C"/>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476F6C"/>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476F6C"/>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476F6C"/>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476F6C"/>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476F6C"/>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476F6C"/>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476F6C"/>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476F6C"/>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476F6C"/>
    <w:rPr>
      <w:rFonts w:eastAsiaTheme="majorEastAsia" w:cstheme="majorBidi"/>
      <w:color w:val="272727" w:themeColor="text1" w:themeTint="D8"/>
    </w:rPr>
  </w:style>
  <w:style w:type="paragraph" w:styleId="Naslov">
    <w:name w:val="Title"/>
    <w:basedOn w:val="Navaden"/>
    <w:next w:val="Navaden"/>
    <w:link w:val="NaslovZnak"/>
    <w:uiPriority w:val="10"/>
    <w:qFormat/>
    <w:rsid w:val="00476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476F6C"/>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476F6C"/>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476F6C"/>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476F6C"/>
    <w:pPr>
      <w:spacing w:before="160"/>
      <w:jc w:val="center"/>
    </w:pPr>
    <w:rPr>
      <w:i/>
      <w:iCs/>
      <w:color w:val="404040" w:themeColor="text1" w:themeTint="BF"/>
    </w:rPr>
  </w:style>
  <w:style w:type="character" w:customStyle="1" w:styleId="CitatZnak">
    <w:name w:val="Citat Znak"/>
    <w:basedOn w:val="Privzetapisavaodstavka"/>
    <w:link w:val="Citat"/>
    <w:uiPriority w:val="29"/>
    <w:rsid w:val="00476F6C"/>
    <w:rPr>
      <w:i/>
      <w:iCs/>
      <w:color w:val="404040" w:themeColor="text1" w:themeTint="BF"/>
    </w:rPr>
  </w:style>
  <w:style w:type="paragraph" w:styleId="Odstavekseznama">
    <w:name w:val="List Paragraph"/>
    <w:basedOn w:val="Navaden"/>
    <w:uiPriority w:val="34"/>
    <w:qFormat/>
    <w:rsid w:val="00476F6C"/>
    <w:pPr>
      <w:ind w:left="720"/>
      <w:contextualSpacing/>
    </w:pPr>
  </w:style>
  <w:style w:type="character" w:styleId="Intenzivenpoudarek">
    <w:name w:val="Intense Emphasis"/>
    <w:basedOn w:val="Privzetapisavaodstavka"/>
    <w:uiPriority w:val="21"/>
    <w:qFormat/>
    <w:rsid w:val="00476F6C"/>
    <w:rPr>
      <w:i/>
      <w:iCs/>
      <w:color w:val="0F4761" w:themeColor="accent1" w:themeShade="BF"/>
    </w:rPr>
  </w:style>
  <w:style w:type="paragraph" w:styleId="Intenzivencitat">
    <w:name w:val="Intense Quote"/>
    <w:basedOn w:val="Navaden"/>
    <w:next w:val="Navaden"/>
    <w:link w:val="IntenzivencitatZnak"/>
    <w:uiPriority w:val="30"/>
    <w:qFormat/>
    <w:rsid w:val="00476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476F6C"/>
    <w:rPr>
      <w:i/>
      <w:iCs/>
      <w:color w:val="0F4761" w:themeColor="accent1" w:themeShade="BF"/>
    </w:rPr>
  </w:style>
  <w:style w:type="character" w:styleId="Intenzivensklic">
    <w:name w:val="Intense Reference"/>
    <w:basedOn w:val="Privzetapisavaodstavka"/>
    <w:uiPriority w:val="32"/>
    <w:qFormat/>
    <w:rsid w:val="00476F6C"/>
    <w:rPr>
      <w:b/>
      <w:bCs/>
      <w:smallCaps/>
      <w:color w:val="0F4761" w:themeColor="accent1" w:themeShade="BF"/>
      <w:spacing w:val="5"/>
    </w:rPr>
  </w:style>
  <w:style w:type="paragraph" w:styleId="Sprotnaopomba-besedilo">
    <w:name w:val="footnote text"/>
    <w:basedOn w:val="Navaden"/>
    <w:link w:val="Sprotnaopomba-besediloZnak"/>
    <w:uiPriority w:val="99"/>
    <w:unhideWhenUsed/>
    <w:rsid w:val="006407AB"/>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6407AB"/>
    <w:rPr>
      <w:sz w:val="20"/>
      <w:szCs w:val="20"/>
    </w:rPr>
  </w:style>
  <w:style w:type="character" w:styleId="Sprotnaopomba-sklic">
    <w:name w:val="footnote reference"/>
    <w:basedOn w:val="Privzetapisavaodstavka"/>
    <w:uiPriority w:val="99"/>
    <w:semiHidden/>
    <w:unhideWhenUsed/>
    <w:rsid w:val="006407AB"/>
    <w:rPr>
      <w:vertAlign w:val="superscript"/>
    </w:rPr>
  </w:style>
  <w:style w:type="paragraph" w:styleId="Revizija">
    <w:name w:val="Revision"/>
    <w:hidden/>
    <w:uiPriority w:val="99"/>
    <w:semiHidden/>
    <w:rsid w:val="00140C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AA920E1C-EE5D-43FC-BC1B-49ADE3A95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2167</Words>
  <Characters>12353</Characters>
  <Application>Microsoft Office Word</Application>
  <DocSecurity>0</DocSecurity>
  <Lines>102</Lines>
  <Paragraphs>28</Paragraphs>
  <ScaleCrop>false</ScaleCrop>
  <HeadingPairs>
    <vt:vector size="2" baseType="variant">
      <vt:variant>
        <vt:lpstr>Naslov</vt:lpstr>
      </vt:variant>
      <vt:variant>
        <vt:i4>1</vt:i4>
      </vt:variant>
    </vt:vector>
  </HeadingPairs>
  <TitlesOfParts>
    <vt:vector size="1" baseType="lpstr">
      <vt:lpstr/>
    </vt:vector>
  </TitlesOfParts>
  <Company>Hewlett-Packard Company</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Zajc</dc:creator>
  <cp:keywords/>
  <dc:description/>
  <cp:lastModifiedBy>Filip Čuček</cp:lastModifiedBy>
  <cp:revision>3</cp:revision>
  <dcterms:created xsi:type="dcterms:W3CDTF">2024-10-14T09:35:00Z</dcterms:created>
  <dcterms:modified xsi:type="dcterms:W3CDTF">2024-10-14T09:37:00Z</dcterms:modified>
</cp:coreProperties>
</file>