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6A60" w:rsidRDefault="004544ED">
      <w:pPr>
        <w:jc w:val="both"/>
      </w:pPr>
      <w:bookmarkStart w:id="0" w:name="_GoBack"/>
      <w:bookmarkEnd w:id="0"/>
      <w:r>
        <w:t>Zgodovina izobraževanja, 38. zborovanje slovenskih zgodovinarjev, Ravne na Koroškem 28-30.9.2016</w:t>
      </w:r>
    </w:p>
    <w:p w:rsidR="00FD6A60" w:rsidRDefault="004544ED">
      <w:pPr>
        <w:jc w:val="both"/>
      </w:pPr>
      <w:r>
        <w:t>Informacija za medije</w:t>
      </w:r>
    </w:p>
    <w:p w:rsidR="00FD6A60" w:rsidRDefault="004544ED">
      <w:pPr>
        <w:jc w:val="both"/>
      </w:pPr>
      <w:r>
        <w:t>Letošnje zborovanje slovenskih zgodovinarjev, ki je že 38. po vrsti, poteka v organizaciji osrednjega društva - Zveze zgodovinskih društev Slovenije, ki letos praznuje 70. letnico delovanja. Pri organizaciji mednarodnega simpozija je sodelovalo tudi Zgodov</w:t>
      </w:r>
      <w:r>
        <w:t>insko društvo za Koroško na Ravnah na Koroškem. Po obravnavi migracij v zgodovini (2010),  zgodovine otroštva (2012) in prehrane – zgodovina je slastna - ter prve svetovne vojne (2014) so se zgodovinarji in raziskovalci preteklosti iz drugih ved, lotili vp</w:t>
      </w:r>
      <w:r>
        <w:t xml:space="preserve">rašanj zgodovine izobraževanja. Kaj ni prav šola oblikovala slovenski jezik in prispevala k narodnostnemu razvoju? Ali ni prav razmah pismenosti po 1870 vplivala na gospodarski in družbeni razvoj, na številna društva, časopise in bogato dejavnost v mestih </w:t>
      </w:r>
      <w:r>
        <w:t>na   slovenskem podeželju. O teh temah bo s predavanji, okroglimi mizami o pouku zgodovine in o učbenikih ter z diskusijami razpravljajo 120 zgodovinarjev iz Slovenije, Slovencev iz zamejstva ter več kot 15 referentov iz sosednjih in bližnjih držav (Italij</w:t>
      </w:r>
      <w:r>
        <w:t>a, Avstrija, Hrvaška, Nemčija), pa tudi iz Poljske, Srbije, Ukrajine, Finske, Španije in Litve. Zanje je mednarodno! In pot v svet je že nekdaj pomenila tudi širjenje obzorij znanja. Mednarodna udeležba je ena od značilnosti zborovanj zgodovinarjev v zadnj</w:t>
      </w:r>
      <w:r>
        <w:t>ih letih, saj strokovnjaki z univerz, pa tudi inštitutov, muzejev, različnih šol in drugih kulturnih ustanov primerjalno obravnavajo slovenski razvoj in materialno in nematerialno dediščino slovenskega prostora. Za organizacijo zborovanja sta poskrbela Zve</w:t>
      </w:r>
      <w:r>
        <w:t>za zgodovinskih društev Slovenije (dr. Branko Šuštar z odborom) in Zgodovinsko društvo za Koroško (dr. Karla Oder s sodelavci). Koroška sprejema slovenske zgodovinarje zelo naklonjeno in prijazno so jim odprli vrata svojih šolskih in kulturnih ustanov. Dr.</w:t>
      </w:r>
      <w:r>
        <w:t xml:space="preserve"> Tomaž Rožen, župan občine Ravne na Koroškem pa bo zanje pripravil  drugi dan zborovanja (29.9.) sprejem v Štauhariji, prostoru Muzeja Ravne, ki predstavlja odmevno razstavo in študijo »Mati fabrika, mesto in dom«. Predavanja potekajo na Srednji šoli Ravne</w:t>
      </w:r>
      <w:r>
        <w:t xml:space="preserve"> in v Osrednji knjižnici dr. F. Sušnika na Ravnah ter se dotikajo vprašanj izobraževanja v zgodovini od antičnih časov do samostojne Slovenije. Zborovanje pričneta  uvodno predavanje dr. Petra Vodopivca  o šoli in šolstvu – osrednjih ustanovah slovenskega </w:t>
      </w:r>
      <w:r>
        <w:t xml:space="preserve">narodnega oblikovanja ter predavanje dr. Karle Oder o izobraževanju med Peco in Pohorjem.  </w:t>
      </w:r>
    </w:p>
    <w:p w:rsidR="00FD6A60" w:rsidRDefault="004544ED">
      <w:pPr>
        <w:jc w:val="both"/>
      </w:pPr>
      <w:r>
        <w:t>28. 9.  bo na Ravnah na Koroškem potekala tudi slovesnost ob razglasitvi letošnjega nagrajenca nagrade KLIO za najbolj odmevno zgodovinopisno delo v letu 2015, s ka</w:t>
      </w:r>
      <w:r>
        <w:t xml:space="preserve">terim Zveza zgodovinskih društev Slovenije nagrajuje najbolj odmevno zgodovinsko delo ter nagrado Ervina Dolenca, ki je namenjeno mladim avtorjem za njihov zgodovinopisni prvenec.  Na prireditvi bodo s pesmijo  sodelovali Šentanelski pauri. </w:t>
      </w:r>
    </w:p>
    <w:p w:rsidR="00FD6A60" w:rsidRDefault="00FD6A60">
      <w:pPr>
        <w:jc w:val="both"/>
      </w:pPr>
    </w:p>
    <w:p w:rsidR="00FD6A60" w:rsidRDefault="004544ED">
      <w:pPr>
        <w:jc w:val="both"/>
      </w:pPr>
      <w:r>
        <w:t>Lep pozdrav</w:t>
      </w:r>
    </w:p>
    <w:p w:rsidR="00FD6A60" w:rsidRDefault="004544ED">
      <w:pPr>
        <w:jc w:val="both"/>
      </w:pPr>
      <w:r>
        <w:t>d</w:t>
      </w:r>
      <w:r>
        <w:t>r. Branko Šuštar, predsednik ZZDS</w:t>
      </w:r>
    </w:p>
    <w:p w:rsidR="00FD6A60" w:rsidRDefault="00FD6A60">
      <w:pPr>
        <w:jc w:val="both"/>
      </w:pPr>
    </w:p>
    <w:p w:rsidR="00FD6A60" w:rsidRDefault="004544ED">
      <w:pPr>
        <w:jc w:val="both"/>
      </w:pPr>
      <w:r>
        <w:t xml:space="preserve">Več informacij je v programski knjižici zborovanja s povzetki predavanj, dostopna je tudi na spletni strani ZZDS: </w:t>
      </w:r>
      <w:hyperlink r:id="rId5">
        <w:r>
          <w:rPr>
            <w:color w:val="0000FF"/>
            <w:u w:val="single"/>
          </w:rPr>
          <w:t>http://zzds.si/</w:t>
        </w:r>
      </w:hyperlink>
      <w:hyperlink r:id="rId6"/>
    </w:p>
    <w:p w:rsidR="00FD6A60" w:rsidRDefault="004544ED">
      <w:pPr>
        <w:jc w:val="both"/>
      </w:pPr>
      <w:hyperlink r:id="rId7"/>
    </w:p>
    <w:sectPr w:rsidR="00FD6A6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D6A60"/>
    <w:rsid w:val="004544ED"/>
    <w:rsid w:val="00F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zds.s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zds.si/" TargetMode="External"/><Relationship Id="rId5" Type="http://schemas.openxmlformats.org/officeDocument/2006/relationships/hyperlink" Target="http://zzds.s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FKKT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2016-09-27T12:49:00Z</dcterms:created>
  <dcterms:modified xsi:type="dcterms:W3CDTF">2016-09-27T12:49:00Z</dcterms:modified>
</cp:coreProperties>
</file>