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C4" w:rsidRDefault="00E15AC4" w:rsidP="00E15AC4">
      <w:pPr>
        <w:rPr>
          <w:rFonts w:ascii="inherit" w:eastAsia="Times New Roman" w:hAnsi="inherit" w:cs="Arial"/>
          <w:b/>
          <w:bCs/>
          <w:caps/>
          <w:color w:val="333333"/>
          <w:kern w:val="36"/>
          <w:sz w:val="48"/>
          <w:szCs w:val="48"/>
          <w:lang w:val="nl-NL"/>
        </w:rPr>
      </w:pPr>
      <w:r w:rsidRPr="001B7DC4">
        <w:rPr>
          <w:rFonts w:ascii="inherit" w:eastAsia="Times New Roman" w:hAnsi="inherit" w:cs="Arial"/>
          <w:b/>
          <w:bCs/>
          <w:caps/>
          <w:color w:val="333333"/>
          <w:kern w:val="36"/>
          <w:sz w:val="48"/>
          <w:szCs w:val="48"/>
          <w:lang w:val="nl-NL"/>
        </w:rPr>
        <w:t xml:space="preserve">Prof. Marc Depaepe </w:t>
      </w:r>
    </w:p>
    <w:p w:rsidR="00E15AC4" w:rsidRDefault="00E15AC4" w:rsidP="00E15AC4">
      <w:proofErr w:type="spellStart"/>
      <w:r>
        <w:t>Biografija</w:t>
      </w:r>
      <w:proofErr w:type="spellEnd"/>
    </w:p>
    <w:p w:rsidR="00E15AC4" w:rsidRDefault="00B54355" w:rsidP="00E15AC4">
      <w:hyperlink r:id="rId6" w:history="1">
        <w:r w:rsidR="00E15AC4" w:rsidRPr="00AD18E3">
          <w:rPr>
            <w:rStyle w:val="Hiperpovezava"/>
          </w:rPr>
          <w:t>https://en.wikipedia.org/wiki/Marc_Depaepe</w:t>
        </w:r>
      </w:hyperlink>
    </w:p>
    <w:p w:rsidR="00E15AC4" w:rsidRDefault="002C516D" w:rsidP="00E15AC4">
      <w:hyperlink r:id="rId7" w:history="1">
        <w:r w:rsidRPr="00E95222">
          <w:rPr>
            <w:rStyle w:val="Hiperpovezava"/>
          </w:rPr>
          <w:t>https://www.kuleuven-kulak.be/nl/Bestuur/vicerectoren/marc-depaepe-1</w:t>
        </w:r>
      </w:hyperlink>
    </w:p>
    <w:p w:rsidR="002C516D" w:rsidRPr="00E15AC4" w:rsidRDefault="002C516D" w:rsidP="00E15AC4"/>
    <w:p w:rsidR="00CB394A" w:rsidRDefault="00E15AC4" w:rsidP="00E15AC4">
      <w:pPr>
        <w:jc w:val="both"/>
      </w:pPr>
      <w:r w:rsidRPr="001B7DC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81C0F7F" wp14:editId="778B4C81">
            <wp:extent cx="1466215" cy="2216785"/>
            <wp:effectExtent l="0" t="0" r="635" b="0"/>
            <wp:docPr id="6" name="Slika 6" descr="https://www.kuleuven-kulak.be/nl/Bestuur/vicerectoren/image-preview.jpg/image_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uleuven-kulak.be/nl/Bestuur/vicerectoren/image-preview.jpg/image_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DC4">
        <w:rPr>
          <w:rFonts w:ascii="Arial" w:eastAsia="Times New Roman" w:hAnsi="Arial" w:cs="Arial"/>
          <w:color w:val="333333"/>
          <w:sz w:val="24"/>
          <w:szCs w:val="24"/>
          <w:lang w:val="nl-NL"/>
        </w:rPr>
        <w:t xml:space="preserve"> </w:t>
      </w:r>
      <w:r w:rsidR="001B7DC4" w:rsidRPr="005E5BC9">
        <w:rPr>
          <w:b/>
        </w:rPr>
        <w:t>Mar</w:t>
      </w:r>
      <w:bookmarkStart w:id="0" w:name="_GoBack"/>
      <w:bookmarkEnd w:id="0"/>
      <w:r w:rsidR="001B7DC4" w:rsidRPr="005E5BC9">
        <w:rPr>
          <w:b/>
        </w:rPr>
        <w:t xml:space="preserve">c </w:t>
      </w:r>
      <w:proofErr w:type="spellStart"/>
      <w:r w:rsidR="001B7DC4" w:rsidRPr="005E5BC9">
        <w:rPr>
          <w:b/>
        </w:rPr>
        <w:t>Depaepe</w:t>
      </w:r>
      <w:proofErr w:type="spellEnd"/>
      <w:r w:rsidR="001B7DC4">
        <w:t xml:space="preserve"> </w:t>
      </w:r>
      <w:r>
        <w:t xml:space="preserve">(Kortrijk, 1953) </w:t>
      </w:r>
      <w:r w:rsidR="00CB394A">
        <w:t xml:space="preserve">je </w:t>
      </w:r>
      <w:proofErr w:type="spellStart"/>
      <w:r w:rsidR="00CB394A">
        <w:t>študiral</w:t>
      </w:r>
      <w:proofErr w:type="spellEnd"/>
      <w:r w:rsidR="00CB394A">
        <w:t xml:space="preserve"> </w:t>
      </w:r>
      <w:proofErr w:type="spellStart"/>
      <w:r>
        <w:t>vzgojne</w:t>
      </w:r>
      <w:proofErr w:type="spellEnd"/>
      <w:r w:rsidR="00CB394A">
        <w:t xml:space="preserve"> </w:t>
      </w:r>
      <w:proofErr w:type="spellStart"/>
      <w:r w:rsidR="00CB394A">
        <w:t>vede</w:t>
      </w:r>
      <w:proofErr w:type="spellEnd"/>
      <w:r w:rsidR="00CB394A">
        <w:t xml:space="preserve"> </w:t>
      </w:r>
      <w:proofErr w:type="spellStart"/>
      <w:r w:rsidR="00CB394A">
        <w:t>na</w:t>
      </w:r>
      <w:proofErr w:type="spellEnd"/>
      <w:r w:rsidR="00CB394A">
        <w:t xml:space="preserve"> KU </w:t>
      </w:r>
      <w:proofErr w:type="spellStart"/>
      <w:proofErr w:type="gramStart"/>
      <w:r w:rsidR="00CB394A">
        <w:t>Lueven</w:t>
      </w:r>
      <w:proofErr w:type="spellEnd"/>
      <w:r w:rsidR="00CB394A">
        <w:t xml:space="preserve">  (</w:t>
      </w:r>
      <w:proofErr w:type="gramEnd"/>
      <w:r w:rsidR="00CB394A">
        <w:t xml:space="preserve">diploma 1977, </w:t>
      </w:r>
      <w:proofErr w:type="spellStart"/>
      <w:r w:rsidR="00CB394A">
        <w:t>doktorat</w:t>
      </w:r>
      <w:proofErr w:type="spellEnd"/>
      <w:r w:rsidR="00CB394A">
        <w:t xml:space="preserve"> 1982, 1989). Od </w:t>
      </w:r>
      <w:proofErr w:type="spellStart"/>
      <w:r w:rsidR="00CB394A">
        <w:t>leta</w:t>
      </w:r>
      <w:proofErr w:type="spellEnd"/>
      <w:r w:rsidR="00CB394A">
        <w:t xml:space="preserve"> 1989 je </w:t>
      </w:r>
      <w:proofErr w:type="spellStart"/>
      <w:r w:rsidR="00CB394A">
        <w:t>redni</w:t>
      </w:r>
      <w:proofErr w:type="spellEnd"/>
      <w:r w:rsidR="00CB394A">
        <w:t xml:space="preserve"> </w:t>
      </w:r>
      <w:proofErr w:type="spellStart"/>
      <w:r w:rsidR="00CB394A">
        <w:t>profesor</w:t>
      </w:r>
      <w:proofErr w:type="spellEnd"/>
      <w:r w:rsidR="00CB394A">
        <w:t xml:space="preserve"> </w:t>
      </w:r>
      <w:proofErr w:type="spellStart"/>
      <w:r w:rsidR="00CB394A">
        <w:t>na</w:t>
      </w:r>
      <w:proofErr w:type="spellEnd"/>
      <w:r w:rsidR="00CB394A">
        <w:t xml:space="preserve"> </w:t>
      </w:r>
      <w:proofErr w:type="spellStart"/>
      <w:r w:rsidR="00CB394A">
        <w:t>fakulteti</w:t>
      </w:r>
      <w:proofErr w:type="spellEnd"/>
      <w:r w:rsidR="00CB394A">
        <w:t xml:space="preserve"> </w:t>
      </w:r>
      <w:proofErr w:type="spellStart"/>
      <w:r w:rsidR="00CB394A">
        <w:t>za</w:t>
      </w:r>
      <w:proofErr w:type="spellEnd"/>
      <w:r w:rsidR="00CB394A">
        <w:t xml:space="preserve"> </w:t>
      </w:r>
      <w:proofErr w:type="spellStart"/>
      <w:r w:rsidR="00CB394A">
        <w:t>psihologijo</w:t>
      </w:r>
      <w:proofErr w:type="spellEnd"/>
      <w:r w:rsidR="00CB394A">
        <w:t xml:space="preserve"> in </w:t>
      </w:r>
      <w:proofErr w:type="spellStart"/>
      <w:r w:rsidR="00CB394A">
        <w:t>edukacijske</w:t>
      </w:r>
      <w:proofErr w:type="spellEnd"/>
      <w:r w:rsidR="00CB394A">
        <w:t xml:space="preserve"> </w:t>
      </w:r>
      <w:proofErr w:type="spellStart"/>
      <w:proofErr w:type="gramStart"/>
      <w:r w:rsidR="00CB394A">
        <w:t>vede</w:t>
      </w:r>
      <w:proofErr w:type="spellEnd"/>
      <w:r w:rsidR="00CB394A">
        <w:t xml:space="preserve">  v</w:t>
      </w:r>
      <w:proofErr w:type="gramEnd"/>
      <w:r w:rsidR="00CB394A">
        <w:t xml:space="preserve"> </w:t>
      </w:r>
      <w:proofErr w:type="spellStart"/>
      <w:r w:rsidR="00CB394A">
        <w:t>Leuvenu</w:t>
      </w:r>
      <w:proofErr w:type="spellEnd"/>
      <w:r w:rsidR="00CB394A">
        <w:t xml:space="preserve"> in  od 2004 v  </w:t>
      </w:r>
      <w:proofErr w:type="spellStart"/>
      <w:r w:rsidR="00CB394A">
        <w:t>Kulaku</w:t>
      </w:r>
      <w:proofErr w:type="spellEnd"/>
      <w:r w:rsidR="00CB394A">
        <w:t xml:space="preserve">. </w:t>
      </w:r>
      <w:proofErr w:type="spellStart"/>
      <w:r w:rsidR="00CB394A">
        <w:t>Poučeval</w:t>
      </w:r>
      <w:proofErr w:type="spellEnd"/>
      <w:r w:rsidR="00CB394A">
        <w:t xml:space="preserve"> je </w:t>
      </w:r>
      <w:proofErr w:type="spellStart"/>
      <w:r w:rsidR="00CB394A">
        <w:t>zgodovino</w:t>
      </w:r>
      <w:proofErr w:type="spellEnd"/>
      <w:r w:rsidR="00CB394A">
        <w:t xml:space="preserve"> </w:t>
      </w:r>
      <w:proofErr w:type="spellStart"/>
      <w:r w:rsidR="00CB394A">
        <w:t>pedagoških</w:t>
      </w:r>
      <w:proofErr w:type="spellEnd"/>
      <w:r w:rsidR="00CB394A">
        <w:t xml:space="preserve"> </w:t>
      </w:r>
      <w:proofErr w:type="spellStart"/>
      <w:r w:rsidR="00CB394A">
        <w:t>znanosti</w:t>
      </w:r>
      <w:proofErr w:type="spellEnd"/>
      <w:r w:rsidR="00CB394A">
        <w:t xml:space="preserve"> in </w:t>
      </w:r>
      <w:proofErr w:type="spellStart"/>
      <w:r w:rsidR="00CB394A">
        <w:t>zgodovino</w:t>
      </w:r>
      <w:proofErr w:type="spellEnd"/>
      <w:r w:rsidR="00CB394A">
        <w:t xml:space="preserve"> </w:t>
      </w:r>
      <w:proofErr w:type="spellStart"/>
      <w:r w:rsidR="00CB394A">
        <w:t>modernih</w:t>
      </w:r>
      <w:proofErr w:type="spellEnd"/>
      <w:r w:rsidR="00CB394A">
        <w:t xml:space="preserve"> </w:t>
      </w:r>
      <w:proofErr w:type="spellStart"/>
      <w:r w:rsidR="00CB394A">
        <w:t>šolskih</w:t>
      </w:r>
      <w:proofErr w:type="spellEnd"/>
      <w:r w:rsidR="00CB394A">
        <w:t xml:space="preserve"> </w:t>
      </w:r>
      <w:proofErr w:type="spellStart"/>
      <w:r w:rsidR="00CB394A">
        <w:t>sistemov</w:t>
      </w:r>
      <w:proofErr w:type="spellEnd"/>
      <w:r w:rsidR="00CB394A">
        <w:t xml:space="preserve">, </w:t>
      </w:r>
      <w:proofErr w:type="spellStart"/>
      <w:r w:rsidR="00CB394A">
        <w:t>sedaj</w:t>
      </w:r>
      <w:proofErr w:type="spellEnd"/>
      <w:r w:rsidR="00CB394A">
        <w:t xml:space="preserve"> </w:t>
      </w:r>
      <w:proofErr w:type="spellStart"/>
      <w:proofErr w:type="gramStart"/>
      <w:r w:rsidR="00CB394A">
        <w:t>poučuje</w:t>
      </w:r>
      <w:proofErr w:type="spellEnd"/>
      <w:r w:rsidR="00CB394A">
        <w:t xml:space="preserve">  </w:t>
      </w:r>
      <w:proofErr w:type="spellStart"/>
      <w:r w:rsidR="00320E99">
        <w:t>zgodovino</w:t>
      </w:r>
      <w:proofErr w:type="spellEnd"/>
      <w:proofErr w:type="gramEnd"/>
      <w:r w:rsidR="00320E99">
        <w:t xml:space="preserve"> </w:t>
      </w:r>
      <w:proofErr w:type="spellStart"/>
      <w:r w:rsidR="00320E99">
        <w:t>vedenjskih</w:t>
      </w:r>
      <w:proofErr w:type="spellEnd"/>
      <w:r w:rsidR="00320E99">
        <w:t xml:space="preserve"> </w:t>
      </w:r>
      <w:proofErr w:type="spellStart"/>
      <w:r w:rsidR="00320E99">
        <w:t>ved</w:t>
      </w:r>
      <w:proofErr w:type="spellEnd"/>
      <w:r w:rsidR="00320E99">
        <w:t xml:space="preserve"> </w:t>
      </w:r>
      <w:r w:rsidR="00CB394A" w:rsidRPr="00CB394A">
        <w:t>'History of behavioral sciences'</w:t>
      </w:r>
      <w:r w:rsidR="00320E99">
        <w:t xml:space="preserve"> (KU </w:t>
      </w:r>
      <w:proofErr w:type="spellStart"/>
      <w:r w:rsidR="00320E99">
        <w:t>Lueven</w:t>
      </w:r>
      <w:proofErr w:type="spellEnd"/>
      <w:r w:rsidR="00320E99">
        <w:t xml:space="preserve"> – Kulak). Med </w:t>
      </w:r>
      <w:proofErr w:type="spellStart"/>
      <w:r w:rsidR="00320E99">
        <w:t>leti</w:t>
      </w:r>
      <w:proofErr w:type="spellEnd"/>
      <w:r w:rsidR="00320E99">
        <w:t xml:space="preserve"> 2013 in 2017 je </w:t>
      </w:r>
      <w:proofErr w:type="spellStart"/>
      <w:r w:rsidR="00320E99">
        <w:t>bil</w:t>
      </w:r>
      <w:proofErr w:type="spellEnd"/>
      <w:r w:rsidR="00320E99">
        <w:t xml:space="preserve"> vice-</w:t>
      </w:r>
      <w:proofErr w:type="spellStart"/>
      <w:r w:rsidR="00320E99">
        <w:t>rektor</w:t>
      </w:r>
      <w:proofErr w:type="spellEnd"/>
      <w:r w:rsidR="00320E99">
        <w:t xml:space="preserve"> KU </w:t>
      </w:r>
      <w:proofErr w:type="spellStart"/>
      <w:r w:rsidR="00320E99">
        <w:t>Lueven</w:t>
      </w:r>
      <w:proofErr w:type="spellEnd"/>
      <w:r w:rsidR="00320E99">
        <w:t xml:space="preserve"> in </w:t>
      </w:r>
      <w:proofErr w:type="spellStart"/>
      <w:r>
        <w:t>rek</w:t>
      </w:r>
      <w:r w:rsidR="00320E99">
        <w:t>tor</w:t>
      </w:r>
      <w:proofErr w:type="spellEnd"/>
      <w:r w:rsidR="00320E99">
        <w:t xml:space="preserve"> </w:t>
      </w:r>
      <w:proofErr w:type="spellStart"/>
      <w:r w:rsidR="00320E99">
        <w:t>univerzitetnega</w:t>
      </w:r>
      <w:proofErr w:type="spellEnd"/>
      <w:r w:rsidR="00320E99">
        <w:t xml:space="preserve"> </w:t>
      </w:r>
      <w:proofErr w:type="spellStart"/>
      <w:r w:rsidR="00320E99">
        <w:t>kampusa</w:t>
      </w:r>
      <w:proofErr w:type="spellEnd"/>
      <w:r w:rsidR="00320E99">
        <w:t xml:space="preserve"> Kulak in director </w:t>
      </w:r>
      <w:proofErr w:type="spellStart"/>
      <w:r w:rsidR="00320E99">
        <w:t>kampusov</w:t>
      </w:r>
      <w:proofErr w:type="spellEnd"/>
      <w:r w:rsidR="00320E99">
        <w:t xml:space="preserve"> Bruges in Ostend. </w:t>
      </w:r>
      <w:proofErr w:type="spellStart"/>
      <w:proofErr w:type="gramStart"/>
      <w:r w:rsidR="00320E99">
        <w:t>Aktiven</w:t>
      </w:r>
      <w:proofErr w:type="spellEnd"/>
      <w:r w:rsidR="00320E99">
        <w:t xml:space="preserve"> je </w:t>
      </w:r>
      <w:proofErr w:type="spellStart"/>
      <w:r w:rsidR="00320E99">
        <w:t>tudi</w:t>
      </w:r>
      <w:proofErr w:type="spellEnd"/>
      <w:r w:rsidR="00320E99">
        <w:t xml:space="preserve"> </w:t>
      </w:r>
      <w:proofErr w:type="spellStart"/>
      <w:r w:rsidR="00320E99">
        <w:t>vrsti</w:t>
      </w:r>
      <w:proofErr w:type="spellEnd"/>
      <w:r w:rsidR="00320E99">
        <w:t xml:space="preserve"> </w:t>
      </w:r>
      <w:proofErr w:type="spellStart"/>
      <w:r w:rsidR="00320E99">
        <w:t>mednarodnih</w:t>
      </w:r>
      <w:proofErr w:type="spellEnd"/>
      <w:r w:rsidR="00320E99">
        <w:t xml:space="preserve"> </w:t>
      </w:r>
      <w:proofErr w:type="spellStart"/>
      <w:r w:rsidR="00320E99">
        <w:t>znanstvenih</w:t>
      </w:r>
      <w:proofErr w:type="spellEnd"/>
      <w:r w:rsidR="00320E99">
        <w:t xml:space="preserve"> </w:t>
      </w:r>
      <w:proofErr w:type="spellStart"/>
      <w:r w:rsidR="00320E99">
        <w:t>organizacij</w:t>
      </w:r>
      <w:proofErr w:type="spellEnd"/>
      <w:r w:rsidR="00320E99">
        <w:t xml:space="preserve"> (</w:t>
      </w:r>
      <w:proofErr w:type="spellStart"/>
      <w:r w:rsidR="00320E99">
        <w:t>mdr</w:t>
      </w:r>
      <w:proofErr w:type="spellEnd"/>
      <w:r w:rsidR="00320E99">
        <w:t>.</w:t>
      </w:r>
      <w:proofErr w:type="gramEnd"/>
      <w:r w:rsidR="00320E99">
        <w:t xml:space="preserve"> </w:t>
      </w:r>
      <w:proofErr w:type="gramStart"/>
      <w:r w:rsidR="009F6321" w:rsidRPr="009F6321">
        <w:t xml:space="preserve">International </w:t>
      </w:r>
      <w:r w:rsidR="009F6321" w:rsidRPr="009F6321">
        <w:rPr>
          <w:i/>
        </w:rPr>
        <w:t>Standing Conference for the History of Education</w:t>
      </w:r>
      <w:r w:rsidR="009F6321">
        <w:t xml:space="preserve"> - ISCHE</w:t>
      </w:r>
      <w:r w:rsidR="00320E99">
        <w:t xml:space="preserve">), </w:t>
      </w:r>
      <w:proofErr w:type="spellStart"/>
      <w:r w:rsidR="00320E99">
        <w:t>sourednik</w:t>
      </w:r>
      <w:proofErr w:type="spellEnd"/>
      <w:r w:rsidR="00320E99">
        <w:t xml:space="preserve"> </w:t>
      </w:r>
      <w:proofErr w:type="spellStart"/>
      <w:r w:rsidR="009F6321">
        <w:t>revije</w:t>
      </w:r>
      <w:proofErr w:type="spellEnd"/>
      <w:r w:rsidR="009F6321">
        <w:t xml:space="preserve"> </w:t>
      </w:r>
      <w:proofErr w:type="spellStart"/>
      <w:r w:rsidR="00320E99" w:rsidRPr="009F6321">
        <w:rPr>
          <w:i/>
        </w:rPr>
        <w:t>Paedagogica</w:t>
      </w:r>
      <w:proofErr w:type="spellEnd"/>
      <w:r w:rsidR="00320E99" w:rsidRPr="009F6321">
        <w:rPr>
          <w:i/>
        </w:rPr>
        <w:t xml:space="preserve"> </w:t>
      </w:r>
      <w:proofErr w:type="spellStart"/>
      <w:r w:rsidR="00320E99" w:rsidRPr="009F6321">
        <w:rPr>
          <w:i/>
        </w:rPr>
        <w:t>Historica</w:t>
      </w:r>
      <w:proofErr w:type="spellEnd"/>
      <w:r w:rsidR="00320E99">
        <w:t xml:space="preserve"> in </w:t>
      </w:r>
      <w:proofErr w:type="spellStart"/>
      <w:r w:rsidR="00320E99">
        <w:t>član</w:t>
      </w:r>
      <w:proofErr w:type="spellEnd"/>
      <w:r w:rsidR="00320E99">
        <w:t xml:space="preserve"> </w:t>
      </w:r>
      <w:proofErr w:type="spellStart"/>
      <w:r w:rsidR="00320E99">
        <w:t>odbora</w:t>
      </w:r>
      <w:proofErr w:type="spellEnd"/>
      <w:r w:rsidR="00320E99">
        <w:t xml:space="preserve"> </w:t>
      </w:r>
      <w:proofErr w:type="spellStart"/>
      <w:r w:rsidR="00320E99">
        <w:t>direktorjev</w:t>
      </w:r>
      <w:proofErr w:type="spellEnd"/>
      <w:r w:rsidR="00320E99">
        <w:t xml:space="preserve"> </w:t>
      </w:r>
      <w:proofErr w:type="spellStart"/>
      <w:r w:rsidR="00320E99">
        <w:t>mednarodne</w:t>
      </w:r>
      <w:proofErr w:type="spellEnd"/>
      <w:r w:rsidR="00320E99">
        <w:t xml:space="preserve"> </w:t>
      </w:r>
      <w:proofErr w:type="spellStart"/>
      <w:r w:rsidR="00320E99">
        <w:t>akademije</w:t>
      </w:r>
      <w:proofErr w:type="spellEnd"/>
      <w:r w:rsidR="00320E99">
        <w:t xml:space="preserve"> </w:t>
      </w:r>
      <w:proofErr w:type="spellStart"/>
      <w:r w:rsidR="00320E99">
        <w:t>vzgoje</w:t>
      </w:r>
      <w:proofErr w:type="spellEnd"/>
      <w:r w:rsidR="00320E99">
        <w:t xml:space="preserve"> International Academy of Education.</w:t>
      </w:r>
      <w:proofErr w:type="gramEnd"/>
      <w:r w:rsidR="00320E99">
        <w:t xml:space="preserve"> </w:t>
      </w:r>
      <w:proofErr w:type="gramStart"/>
      <w:r w:rsidR="00320E99">
        <w:t>Od</w:t>
      </w:r>
      <w:proofErr w:type="gramEnd"/>
      <w:r w:rsidR="00320E99">
        <w:t xml:space="preserve"> </w:t>
      </w:r>
      <w:proofErr w:type="spellStart"/>
      <w:r w:rsidR="00320E99">
        <w:t>leta</w:t>
      </w:r>
      <w:proofErr w:type="spellEnd"/>
      <w:r w:rsidR="00320E99">
        <w:t xml:space="preserve"> 2015 je </w:t>
      </w:r>
      <w:proofErr w:type="spellStart"/>
      <w:r w:rsidR="00320E99">
        <w:t>častni</w:t>
      </w:r>
      <w:proofErr w:type="spellEnd"/>
      <w:r w:rsidR="00320E99">
        <w:t xml:space="preserve"> </w:t>
      </w:r>
      <w:proofErr w:type="spellStart"/>
      <w:r w:rsidR="00320E99">
        <w:t>doktor</w:t>
      </w:r>
      <w:proofErr w:type="spellEnd"/>
      <w:r w:rsidR="00320E99">
        <w:t xml:space="preserve"> </w:t>
      </w:r>
      <w:proofErr w:type="spellStart"/>
      <w:r w:rsidR="00320E99">
        <w:t>univerze</w:t>
      </w:r>
      <w:proofErr w:type="spellEnd"/>
      <w:r w:rsidR="00320E99">
        <w:t xml:space="preserve"> </w:t>
      </w:r>
      <w:proofErr w:type="spellStart"/>
      <w:r w:rsidR="00320E99">
        <w:t>Latvija</w:t>
      </w:r>
      <w:proofErr w:type="spellEnd"/>
      <w:r w:rsidR="00320E99">
        <w:t xml:space="preserve"> (Riga). </w:t>
      </w:r>
      <w:proofErr w:type="gramStart"/>
      <w:r w:rsidR="00320E99">
        <w:t xml:space="preserve">Z </w:t>
      </w:r>
      <w:proofErr w:type="spellStart"/>
      <w:r w:rsidR="00320E99">
        <w:t>ženo</w:t>
      </w:r>
      <w:proofErr w:type="spellEnd"/>
      <w:r w:rsidR="00320E99">
        <w:t xml:space="preserve"> Ginette </w:t>
      </w:r>
      <w:proofErr w:type="spellStart"/>
      <w:r w:rsidR="00320E99">
        <w:t>Dumortier</w:t>
      </w:r>
      <w:proofErr w:type="spellEnd"/>
      <w:r w:rsidR="00320E99">
        <w:t xml:space="preserve"> </w:t>
      </w:r>
      <w:proofErr w:type="spellStart"/>
      <w:r w:rsidR="00320E99">
        <w:t>ži</w:t>
      </w:r>
      <w:r w:rsidR="005E5BC9">
        <w:t>vita</w:t>
      </w:r>
      <w:proofErr w:type="spellEnd"/>
      <w:r w:rsidR="005E5BC9">
        <w:t xml:space="preserve"> v </w:t>
      </w:r>
      <w:proofErr w:type="spellStart"/>
      <w:r w:rsidR="005E5BC9">
        <w:t>kraju</w:t>
      </w:r>
      <w:proofErr w:type="spellEnd"/>
      <w:r w:rsidR="005E5BC9">
        <w:t xml:space="preserve"> Kortrijk-</w:t>
      </w:r>
      <w:proofErr w:type="spellStart"/>
      <w:r w:rsidR="005E5BC9">
        <w:t>Bellegem</w:t>
      </w:r>
      <w:proofErr w:type="spellEnd"/>
      <w:r w:rsidR="005E5BC9">
        <w:t xml:space="preserve"> in </w:t>
      </w:r>
      <w:proofErr w:type="spellStart"/>
      <w:r w:rsidR="00320E99">
        <w:t>imata</w:t>
      </w:r>
      <w:proofErr w:type="spellEnd"/>
      <w:r w:rsidR="00320E99">
        <w:t xml:space="preserve"> </w:t>
      </w:r>
      <w:proofErr w:type="spellStart"/>
      <w:r w:rsidR="00320E99">
        <w:t>hčerki</w:t>
      </w:r>
      <w:proofErr w:type="spellEnd"/>
      <w:r w:rsidR="00320E99">
        <w:t xml:space="preserve"> </w:t>
      </w:r>
      <w:proofErr w:type="spellStart"/>
      <w:r w:rsidR="005E5BC9">
        <w:t>ter</w:t>
      </w:r>
      <w:proofErr w:type="spellEnd"/>
      <w:r w:rsidR="00320E99">
        <w:t xml:space="preserve"> pet </w:t>
      </w:r>
      <w:proofErr w:type="spellStart"/>
      <w:r w:rsidR="00320E99">
        <w:t>vnukov</w:t>
      </w:r>
      <w:proofErr w:type="spellEnd"/>
      <w:r w:rsidR="00320E99">
        <w:t>.</w:t>
      </w:r>
      <w:proofErr w:type="gramEnd"/>
    </w:p>
    <w:p w:rsidR="001B7DC4" w:rsidRDefault="00320E99" w:rsidP="00E15AC4">
      <w:pPr>
        <w:jc w:val="both"/>
      </w:pPr>
      <w:proofErr w:type="spellStart"/>
      <w:r>
        <w:t>Njegova</w:t>
      </w:r>
      <w:proofErr w:type="spellEnd"/>
      <w:r>
        <w:t xml:space="preserve"> </w:t>
      </w:r>
      <w:proofErr w:type="spellStart"/>
      <w:r>
        <w:t>raziskovalna</w:t>
      </w:r>
      <w:proofErr w:type="spellEnd"/>
      <w:r>
        <w:t xml:space="preserve"> </w:t>
      </w:r>
      <w:proofErr w:type="spellStart"/>
      <w:r>
        <w:t>področja</w:t>
      </w:r>
      <w:proofErr w:type="spellEnd"/>
      <w:r>
        <w:t xml:space="preserve"> so:  </w:t>
      </w:r>
      <w:proofErr w:type="spellStart"/>
      <w:r>
        <w:t>teorija</w:t>
      </w:r>
      <w:proofErr w:type="spellEnd"/>
      <w:r>
        <w:t xml:space="preserve">, </w:t>
      </w:r>
      <w:proofErr w:type="spellStart"/>
      <w:r>
        <w:t>metodologija</w:t>
      </w:r>
      <w:proofErr w:type="spellEnd"/>
      <w:r>
        <w:t xml:space="preserve"> in </w:t>
      </w:r>
      <w:proofErr w:type="spellStart"/>
      <w:r>
        <w:t>zgodovinopisje</w:t>
      </w:r>
      <w:proofErr w:type="spellEnd"/>
      <w:r>
        <w:t xml:space="preserve"> </w:t>
      </w:r>
      <w:proofErr w:type="spellStart"/>
      <w:r>
        <w:t>zgodovine</w:t>
      </w:r>
      <w:proofErr w:type="spellEnd"/>
      <w:r>
        <w:t xml:space="preserve"> </w:t>
      </w:r>
      <w:proofErr w:type="spellStart"/>
      <w:r>
        <w:t>vzgojnih</w:t>
      </w:r>
      <w:proofErr w:type="spellEnd"/>
      <w:r>
        <w:t xml:space="preserve"> </w:t>
      </w:r>
      <w:proofErr w:type="spellStart"/>
      <w:r>
        <w:t>znanosti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znanstvene</w:t>
      </w:r>
      <w:proofErr w:type="spellEnd"/>
      <w:r>
        <w:t xml:space="preserve"> discipline in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poučevanja</w:t>
      </w:r>
      <w:proofErr w:type="spellEnd"/>
      <w:r>
        <w:t xml:space="preserve">; </w:t>
      </w:r>
      <w:proofErr w:type="spellStart"/>
      <w:r>
        <w:t>mednarodno</w:t>
      </w:r>
      <w:proofErr w:type="spellEnd"/>
      <w:r>
        <w:t xml:space="preserve"> </w:t>
      </w:r>
      <w:proofErr w:type="spellStart"/>
      <w:r>
        <w:t>usmerjena</w:t>
      </w:r>
      <w:proofErr w:type="spellEnd"/>
      <w:r>
        <w:t xml:space="preserve"> </w:t>
      </w:r>
      <w:proofErr w:type="spellStart"/>
      <w:r>
        <w:t>znanstvena</w:t>
      </w:r>
      <w:proofErr w:type="spellEnd"/>
      <w:r>
        <w:t xml:space="preserve"> </w:t>
      </w:r>
      <w:proofErr w:type="spellStart"/>
      <w:r>
        <w:t>zgodovina</w:t>
      </w:r>
      <w:proofErr w:type="spellEnd"/>
      <w:r w:rsidR="005E5BC9">
        <w:t xml:space="preserve"> (</w:t>
      </w:r>
      <w:proofErr w:type="spellStart"/>
      <w:r w:rsidR="005E5BC9">
        <w:t>psishološko</w:t>
      </w:r>
      <w:proofErr w:type="spellEnd"/>
      <w:r w:rsidR="005E5BC9">
        <w:t xml:space="preserve">) </w:t>
      </w:r>
      <w:proofErr w:type="spellStart"/>
      <w:r w:rsidR="005E5BC9">
        <w:t>vzgojnih</w:t>
      </w:r>
      <w:proofErr w:type="spellEnd"/>
      <w:r w:rsidR="005E5BC9">
        <w:t xml:space="preserve"> </w:t>
      </w:r>
      <w:proofErr w:type="spellStart"/>
      <w:r w:rsidR="005E5BC9">
        <w:t>znanosti</w:t>
      </w:r>
      <w:proofErr w:type="spellEnd"/>
      <w:r w:rsidR="005E5BC9">
        <w:t xml:space="preserve">; </w:t>
      </w:r>
      <w:proofErr w:type="spellStart"/>
      <w:r w:rsidR="005E5BC9">
        <w:t>zgodovina</w:t>
      </w:r>
      <w:proofErr w:type="spellEnd"/>
      <w:r w:rsidR="005E5BC9">
        <w:t xml:space="preserve"> (</w:t>
      </w:r>
      <w:proofErr w:type="spellStart"/>
      <w:r w:rsidR="005E5BC9">
        <w:t>politik</w:t>
      </w:r>
      <w:proofErr w:type="spellEnd"/>
      <w:r w:rsidR="005E5BC9">
        <w:t xml:space="preserve">) </w:t>
      </w:r>
      <w:proofErr w:type="spellStart"/>
      <w:r w:rsidR="005E5BC9">
        <w:t>vzgoje</w:t>
      </w:r>
      <w:proofErr w:type="spellEnd"/>
      <w:r w:rsidR="005E5BC9">
        <w:t xml:space="preserve"> in </w:t>
      </w:r>
      <w:proofErr w:type="spellStart"/>
      <w:r w:rsidR="005E5BC9">
        <w:t>izobraževanja</w:t>
      </w:r>
      <w:proofErr w:type="spellEnd"/>
      <w:r w:rsidR="005E5BC9">
        <w:t xml:space="preserve">, </w:t>
      </w:r>
      <w:proofErr w:type="spellStart"/>
      <w:r w:rsidR="005E5BC9">
        <w:t>poučevanje</w:t>
      </w:r>
      <w:proofErr w:type="spellEnd"/>
      <w:r w:rsidR="005E5BC9">
        <w:t xml:space="preserve"> in </w:t>
      </w:r>
      <w:proofErr w:type="spellStart"/>
      <w:r w:rsidR="005E5BC9">
        <w:t>usposabljanje</w:t>
      </w:r>
      <w:proofErr w:type="spellEnd"/>
      <w:r w:rsidR="005E5BC9">
        <w:t xml:space="preserve"> v </w:t>
      </w:r>
      <w:proofErr w:type="spellStart"/>
      <w:r w:rsidR="005E5BC9">
        <w:t>Belgiji</w:t>
      </w:r>
      <w:proofErr w:type="spellEnd"/>
      <w:r w:rsidR="005E5BC9">
        <w:t xml:space="preserve"> (</w:t>
      </w:r>
      <w:proofErr w:type="spellStart"/>
      <w:r w:rsidR="005E5BC9">
        <w:t>osredotočeno</w:t>
      </w:r>
      <w:proofErr w:type="spellEnd"/>
      <w:r w:rsidR="005E5BC9">
        <w:t xml:space="preserve"> </w:t>
      </w:r>
      <w:proofErr w:type="spellStart"/>
      <w:r w:rsidR="009F6321">
        <w:t>predvsem</w:t>
      </w:r>
      <w:proofErr w:type="spellEnd"/>
      <w:r w:rsidR="009F6321">
        <w:t xml:space="preserve"> </w:t>
      </w:r>
      <w:proofErr w:type="spellStart"/>
      <w:proofErr w:type="gramStart"/>
      <w:r w:rsidR="005E5BC9">
        <w:t>na</w:t>
      </w:r>
      <w:proofErr w:type="spellEnd"/>
      <w:proofErr w:type="gramEnd"/>
      <w:r w:rsidR="005E5BC9">
        <w:t xml:space="preserve"> </w:t>
      </w:r>
      <w:proofErr w:type="spellStart"/>
      <w:r w:rsidR="005E5BC9">
        <w:t>osnovne</w:t>
      </w:r>
      <w:proofErr w:type="spellEnd"/>
      <w:r w:rsidR="005E5BC9">
        <w:t xml:space="preserve"> </w:t>
      </w:r>
      <w:proofErr w:type="spellStart"/>
      <w:r w:rsidR="005E5BC9">
        <w:t>šole</w:t>
      </w:r>
      <w:proofErr w:type="spellEnd"/>
      <w:r w:rsidR="005E5BC9">
        <w:t xml:space="preserve">); </w:t>
      </w:r>
      <w:proofErr w:type="spellStart"/>
      <w:r w:rsidR="005E5BC9">
        <w:t>zgodovina</w:t>
      </w:r>
      <w:proofErr w:type="spellEnd"/>
      <w:r w:rsidR="005E5BC9">
        <w:t xml:space="preserve"> </w:t>
      </w:r>
      <w:proofErr w:type="spellStart"/>
      <w:r w:rsidR="005E5BC9">
        <w:t>kolonialnega</w:t>
      </w:r>
      <w:proofErr w:type="spellEnd"/>
      <w:r w:rsidR="005E5BC9">
        <w:t xml:space="preserve"> in </w:t>
      </w:r>
      <w:proofErr w:type="spellStart"/>
      <w:r w:rsidR="005E5BC9">
        <w:t>po-kolonialnega</w:t>
      </w:r>
      <w:proofErr w:type="spellEnd"/>
      <w:r w:rsidR="005E5BC9">
        <w:t xml:space="preserve"> </w:t>
      </w:r>
      <w:proofErr w:type="spellStart"/>
      <w:r w:rsidR="005E5BC9">
        <w:t>izobraževanja</w:t>
      </w:r>
      <w:proofErr w:type="spellEnd"/>
      <w:r w:rsidR="005E5BC9">
        <w:t xml:space="preserve"> v </w:t>
      </w:r>
      <w:proofErr w:type="spellStart"/>
      <w:r w:rsidR="005E5BC9">
        <w:t>Afriki</w:t>
      </w:r>
      <w:proofErr w:type="spellEnd"/>
      <w:r w:rsidR="005E5BC9">
        <w:t xml:space="preserve"> (</w:t>
      </w:r>
      <w:proofErr w:type="spellStart"/>
      <w:r w:rsidR="005E5BC9">
        <w:t>predvsem</w:t>
      </w:r>
      <w:proofErr w:type="spellEnd"/>
      <w:r w:rsidR="005E5BC9">
        <w:t xml:space="preserve"> </w:t>
      </w:r>
      <w:r w:rsidR="009F6321">
        <w:t xml:space="preserve">v </w:t>
      </w:r>
      <w:proofErr w:type="spellStart"/>
      <w:r w:rsidR="009F6321">
        <w:t>Demokratični</w:t>
      </w:r>
      <w:proofErr w:type="spellEnd"/>
      <w:r w:rsidR="009F6321">
        <w:t xml:space="preserve"> </w:t>
      </w:r>
      <w:proofErr w:type="spellStart"/>
      <w:r w:rsidR="009F6321">
        <w:t>republiki</w:t>
      </w:r>
      <w:proofErr w:type="spellEnd"/>
      <w:r w:rsidR="005E5BC9">
        <w:t xml:space="preserve"> </w:t>
      </w:r>
      <w:proofErr w:type="spellStart"/>
      <w:r w:rsidR="005E5BC9">
        <w:t>Kongo</w:t>
      </w:r>
      <w:proofErr w:type="spellEnd"/>
      <w:r w:rsidR="005E5BC9">
        <w:t>).</w:t>
      </w:r>
    </w:p>
    <w:p w:rsidR="00E15AC4" w:rsidRDefault="005E5BC9" w:rsidP="00E15AC4">
      <w:pPr>
        <w:spacing w:after="12" w:line="240" w:lineRule="auto"/>
        <w:jc w:val="both"/>
        <w:rPr>
          <w:rFonts w:eastAsia="Times New Roman" w:cs="Arial"/>
          <w:color w:val="333333"/>
          <w:sz w:val="20"/>
          <w:szCs w:val="20"/>
          <w:lang w:val="nl-NL"/>
        </w:rPr>
      </w:pPr>
      <w:r w:rsidRPr="005E5BC9">
        <w:t xml:space="preserve">Prof. Marc </w:t>
      </w:r>
      <w:proofErr w:type="spellStart"/>
      <w:r w:rsidRPr="005E5BC9">
        <w:t>Depaepe</w:t>
      </w:r>
      <w:proofErr w:type="spellEnd"/>
      <w:r w:rsidRPr="005E5BC9">
        <w:t xml:space="preserve"> </w:t>
      </w:r>
      <w:proofErr w:type="spellStart"/>
      <w:r w:rsidRPr="005E5BC9">
        <w:t>ima</w:t>
      </w:r>
      <w:proofErr w:type="spellEnd"/>
      <w:r w:rsidRPr="005E5BC9">
        <w:t xml:space="preserve"> </w:t>
      </w:r>
      <w:proofErr w:type="spellStart"/>
      <w:r w:rsidRPr="005E5BC9">
        <w:t>obsežen</w:t>
      </w:r>
      <w:proofErr w:type="spellEnd"/>
      <w:r w:rsidRPr="005E5BC9"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 w:rsidR="00E15AC4">
        <w:t>objav</w:t>
      </w:r>
      <w:proofErr w:type="spellEnd"/>
      <w:r w:rsidR="00E15AC4">
        <w:t xml:space="preserve">, </w:t>
      </w:r>
      <w:proofErr w:type="spellStart"/>
      <w:r w:rsidR="00E15AC4">
        <w:t>ki</w:t>
      </w:r>
      <w:proofErr w:type="spellEnd"/>
      <w:r w:rsidR="00E15AC4">
        <w:t xml:space="preserve"> je </w:t>
      </w:r>
      <w:proofErr w:type="spellStart"/>
      <w:r w:rsidR="00E15AC4">
        <w:t>do</w:t>
      </w:r>
      <w:r>
        <w:t>stopen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spletu</w:t>
      </w:r>
      <w:proofErr w:type="spellEnd"/>
      <w:r>
        <w:t>.</w:t>
      </w:r>
      <w:r w:rsidRPr="005E5BC9">
        <w:t xml:space="preserve"> </w:t>
      </w:r>
      <w:hyperlink r:id="rId9" w:history="1">
        <w:r w:rsidRPr="00E15AC4">
          <w:rPr>
            <w:rFonts w:eastAsia="Times New Roman" w:cs="Arial"/>
            <w:color w:val="08A7EB"/>
            <w:sz w:val="20"/>
            <w:szCs w:val="20"/>
            <w:u w:val="single"/>
            <w:lang w:val="nl-NL"/>
          </w:rPr>
          <w:t>Here you find the fully updated list of his publications.</w:t>
        </w:r>
      </w:hyperlink>
    </w:p>
    <w:p w:rsidR="00E15AC4" w:rsidRPr="00E15AC4" w:rsidRDefault="00E15AC4" w:rsidP="00E15AC4">
      <w:pPr>
        <w:spacing w:after="12" w:line="240" w:lineRule="auto"/>
        <w:jc w:val="both"/>
        <w:rPr>
          <w:rFonts w:eastAsia="Times New Roman" w:cs="Arial"/>
          <w:color w:val="333333"/>
          <w:sz w:val="20"/>
          <w:szCs w:val="20"/>
          <w:lang w:val="nl-NL"/>
        </w:rPr>
      </w:pPr>
    </w:p>
    <w:p w:rsidR="00E15AC4" w:rsidRDefault="00E15AC4" w:rsidP="00E15AC4">
      <w:proofErr w:type="spellStart"/>
      <w:r>
        <w:t>Knjige</w:t>
      </w:r>
      <w:proofErr w:type="spellEnd"/>
      <w:r w:rsidR="002C516D">
        <w:t xml:space="preserve"> </w:t>
      </w:r>
      <w:r>
        <w:t>(</w:t>
      </w:r>
      <w:proofErr w:type="spellStart"/>
      <w:r>
        <w:t>izbor</w:t>
      </w:r>
      <w:proofErr w:type="spellEnd"/>
      <w:r>
        <w:t xml:space="preserve">): </w:t>
      </w:r>
    </w:p>
    <w:p w:rsidR="00E15AC4" w:rsidRDefault="00E15AC4" w:rsidP="00E15AC4">
      <w:pPr>
        <w:jc w:val="both"/>
      </w:pPr>
      <w:proofErr w:type="gramStart"/>
      <w:r>
        <w:lastRenderedPageBreak/>
        <w:t>On the Relationship of Theory and History in Pedagogy.</w:t>
      </w:r>
      <w:proofErr w:type="gramEnd"/>
      <w:r>
        <w:t xml:space="preserve"> </w:t>
      </w:r>
      <w:proofErr w:type="gramStart"/>
      <w:r>
        <w:t xml:space="preserve">An introduction to the West German discussion on the significance of the history of education (1950-1980), Leuven, </w:t>
      </w:r>
      <w:proofErr w:type="spellStart"/>
      <w:r>
        <w:t>Universitaire</w:t>
      </w:r>
      <w:proofErr w:type="spellEnd"/>
      <w:r>
        <w:t xml:space="preserve"> </w:t>
      </w:r>
      <w:proofErr w:type="spellStart"/>
      <w:r>
        <w:t>Pers</w:t>
      </w:r>
      <w:proofErr w:type="spellEnd"/>
      <w:r>
        <w:t>, 1983.</w:t>
      </w:r>
      <w:proofErr w:type="gramEnd"/>
    </w:p>
    <w:p w:rsidR="00E15AC4" w:rsidRDefault="00E15AC4" w:rsidP="00E15AC4">
      <w:pPr>
        <w:jc w:val="both"/>
      </w:pPr>
      <w:proofErr w:type="spellStart"/>
      <w:r>
        <w:t>Meten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? </w:t>
      </w:r>
      <w:proofErr w:type="spellStart"/>
      <w:r>
        <w:t>Geschiedenis</w:t>
      </w:r>
      <w:proofErr w:type="spellEnd"/>
      <w:r>
        <w:t xml:space="preserve"> van de </w:t>
      </w:r>
      <w:proofErr w:type="spellStart"/>
      <w:r>
        <w:t>experimenteelwetenschappelijke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in de </w:t>
      </w:r>
      <w:proofErr w:type="spellStart"/>
      <w:r>
        <w:t>Westerse</w:t>
      </w:r>
      <w:proofErr w:type="spellEnd"/>
      <w:r>
        <w:t xml:space="preserve"> </w:t>
      </w:r>
      <w:proofErr w:type="spellStart"/>
      <w:r>
        <w:t>pedagogiek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de 19de </w:t>
      </w:r>
      <w:proofErr w:type="spellStart"/>
      <w:r>
        <w:t>eeuw</w:t>
      </w:r>
      <w:proofErr w:type="spellEnd"/>
      <w:r>
        <w:t xml:space="preserve"> tot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Wereldoorlog</w:t>
      </w:r>
      <w:proofErr w:type="spellEnd"/>
      <w:r>
        <w:t xml:space="preserve"> (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doctoraatsthesis</w:t>
      </w:r>
      <w:proofErr w:type="spellEnd"/>
      <w:r>
        <w:t xml:space="preserve">), Leuven,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Historische</w:t>
      </w:r>
      <w:proofErr w:type="spellEnd"/>
      <w:r>
        <w:t xml:space="preserve"> </w:t>
      </w:r>
      <w:proofErr w:type="spellStart"/>
      <w:r>
        <w:t>Pedagogiek</w:t>
      </w:r>
      <w:proofErr w:type="spellEnd"/>
      <w:r>
        <w:t>, 1989.</w:t>
      </w:r>
    </w:p>
    <w:p w:rsidR="00E15AC4" w:rsidRDefault="00E15AC4" w:rsidP="00E15AC4">
      <w:pPr>
        <w:jc w:val="both"/>
      </w:pPr>
      <w:r>
        <w:t>(</w:t>
      </w:r>
      <w:proofErr w:type="spellStart"/>
      <w:proofErr w:type="gramStart"/>
      <w:r>
        <w:t>m.m.v</w:t>
      </w:r>
      <w:proofErr w:type="spellEnd"/>
      <w:proofErr w:type="gramEnd"/>
      <w:r>
        <w:t xml:space="preserve">. R. LEFEBVRE &amp; ZANA AZIZA ETEMBALA) "Tot </w:t>
      </w:r>
      <w:proofErr w:type="spellStart"/>
      <w:r>
        <w:t>Glorie</w:t>
      </w:r>
      <w:proofErr w:type="spellEnd"/>
      <w:r>
        <w:t xml:space="preserve"> van God </w:t>
      </w:r>
      <w:proofErr w:type="spellStart"/>
      <w:r>
        <w:t>en</w:t>
      </w:r>
      <w:proofErr w:type="spellEnd"/>
      <w:r>
        <w:t xml:space="preserve"> </w:t>
      </w:r>
      <w:proofErr w:type="gramStart"/>
      <w:r>
        <w:t>tot</w:t>
      </w:r>
      <w:proofErr w:type="gramEnd"/>
      <w:r>
        <w:t xml:space="preserve"> </w:t>
      </w:r>
      <w:proofErr w:type="spellStart"/>
      <w:r>
        <w:t>Zaligheid</w:t>
      </w:r>
      <w:proofErr w:type="spellEnd"/>
      <w:r>
        <w:t xml:space="preserve"> der </w:t>
      </w:r>
      <w:proofErr w:type="spellStart"/>
      <w:r>
        <w:t>Zielen</w:t>
      </w:r>
      <w:proofErr w:type="spellEnd"/>
      <w:r>
        <w:t xml:space="preserve">". </w:t>
      </w:r>
      <w:proofErr w:type="spellStart"/>
      <w:r>
        <w:t>Brieven</w:t>
      </w:r>
      <w:proofErr w:type="spellEnd"/>
      <w:r>
        <w:t xml:space="preserve"> van </w:t>
      </w:r>
      <w:proofErr w:type="spellStart"/>
      <w:r>
        <w:t>Moeder</w:t>
      </w:r>
      <w:proofErr w:type="spellEnd"/>
      <w:r>
        <w:t xml:space="preserve"> Marie </w:t>
      </w:r>
      <w:proofErr w:type="spellStart"/>
      <w:r>
        <w:t>Adonia</w:t>
      </w:r>
      <w:proofErr w:type="spellEnd"/>
      <w:r>
        <w:t xml:space="preserve"> </w:t>
      </w:r>
      <w:proofErr w:type="spellStart"/>
      <w:r>
        <w:t>Depaepe</w:t>
      </w:r>
      <w:proofErr w:type="spellEnd"/>
      <w:r>
        <w:t xml:space="preserve"> over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Zuster</w:t>
      </w:r>
      <w:proofErr w:type="spellEnd"/>
      <w:r>
        <w:t xml:space="preserve"> van </w:t>
      </w:r>
      <w:proofErr w:type="spellStart"/>
      <w:r>
        <w:t>Liefde</w:t>
      </w:r>
      <w:proofErr w:type="spellEnd"/>
      <w:r>
        <w:t xml:space="preserve"> in </w:t>
      </w:r>
      <w:proofErr w:type="spellStart"/>
      <w:r>
        <w:t>Belgisch</w:t>
      </w:r>
      <w:proofErr w:type="spellEnd"/>
      <w:r>
        <w:t xml:space="preserve"> </w:t>
      </w:r>
      <w:proofErr w:type="spellStart"/>
      <w:r>
        <w:t>Kongo</w:t>
      </w:r>
      <w:proofErr w:type="spellEnd"/>
      <w:r>
        <w:t xml:space="preserve"> (1909-1961), </w:t>
      </w:r>
      <w:proofErr w:type="spellStart"/>
      <w:r>
        <w:t>Antwerpen</w:t>
      </w:r>
      <w:proofErr w:type="spellEnd"/>
      <w:r>
        <w:t xml:space="preserve">,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Uitgeverij</w:t>
      </w:r>
      <w:proofErr w:type="spellEnd"/>
      <w:r>
        <w:t>, 1992).</w:t>
      </w:r>
    </w:p>
    <w:p w:rsidR="00E15AC4" w:rsidRDefault="00E15AC4" w:rsidP="00E15AC4">
      <w:pPr>
        <w:jc w:val="both"/>
      </w:pPr>
      <w:proofErr w:type="spellStart"/>
      <w:proofErr w:type="gramStart"/>
      <w:r>
        <w:t>Zum</w:t>
      </w:r>
      <w:proofErr w:type="spellEnd"/>
      <w:r>
        <w:t xml:space="preserve"> </w:t>
      </w:r>
      <w:proofErr w:type="spellStart"/>
      <w:r>
        <w:t>Wohl</w:t>
      </w:r>
      <w:proofErr w:type="spellEnd"/>
      <w:r>
        <w:t xml:space="preserve"> des </w:t>
      </w:r>
      <w:proofErr w:type="spellStart"/>
      <w:r>
        <w:t>Kindes</w:t>
      </w:r>
      <w:proofErr w:type="spellEnd"/>
      <w:r>
        <w:t>?</w:t>
      </w:r>
      <w:proofErr w:type="gramEnd"/>
      <w:r>
        <w:t xml:space="preserve"> </w:t>
      </w:r>
      <w:proofErr w:type="spellStart"/>
      <w:r>
        <w:t>Pädologie</w:t>
      </w:r>
      <w:proofErr w:type="spellEnd"/>
      <w:r>
        <w:t xml:space="preserve">, </w:t>
      </w:r>
      <w:proofErr w:type="spellStart"/>
      <w:r>
        <w:t>pädagogische</w:t>
      </w:r>
      <w:proofErr w:type="spellEnd"/>
      <w:r>
        <w:t xml:space="preserve"> </w:t>
      </w:r>
      <w:proofErr w:type="spellStart"/>
      <w:r>
        <w:t>Psychologie</w:t>
      </w:r>
      <w:proofErr w:type="spellEnd"/>
      <w:r>
        <w:t xml:space="preserve"> und </w:t>
      </w:r>
      <w:proofErr w:type="spellStart"/>
      <w:r>
        <w:t>experimentelle</w:t>
      </w:r>
      <w:proofErr w:type="spellEnd"/>
      <w:r>
        <w:t xml:space="preserve"> </w:t>
      </w:r>
      <w:proofErr w:type="spellStart"/>
      <w:r>
        <w:t>pädagogik</w:t>
      </w:r>
      <w:proofErr w:type="spellEnd"/>
      <w:r>
        <w:t xml:space="preserve"> in Europa und den USA, 1890-1940, Leuven, University Publications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Weinheim</w:t>
      </w:r>
      <w:proofErr w:type="spellEnd"/>
      <w:r>
        <w:t xml:space="preserve">, </w:t>
      </w:r>
      <w:proofErr w:type="spellStart"/>
      <w:r>
        <w:t>Deutscher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 </w:t>
      </w:r>
      <w:proofErr w:type="spellStart"/>
      <w:r>
        <w:t>Verlag</w:t>
      </w:r>
      <w:proofErr w:type="spellEnd"/>
      <w:r>
        <w:t>, 1993[4]</w:t>
      </w:r>
    </w:p>
    <w:p w:rsidR="00E15AC4" w:rsidRDefault="00E15AC4" w:rsidP="00E15AC4">
      <w:pPr>
        <w:jc w:val="both"/>
      </w:pPr>
      <w:proofErr w:type="spellStart"/>
      <w:proofErr w:type="gramStart"/>
      <w:r>
        <w:t>Vieja</w:t>
      </w:r>
      <w:proofErr w:type="spellEnd"/>
      <w:r>
        <w:t xml:space="preserve"> y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>.</w:t>
      </w:r>
      <w:proofErr w:type="gramEnd"/>
      <w:r>
        <w:t xml:space="preserve"> </w:t>
      </w:r>
      <w:proofErr w:type="spellStart"/>
      <w:r>
        <w:t>Ensayos</w:t>
      </w:r>
      <w:proofErr w:type="spellEnd"/>
      <w:r>
        <w:t xml:space="preserve"> </w:t>
      </w:r>
      <w:proofErr w:type="spellStart"/>
      <w:proofErr w:type="gramStart"/>
      <w:r>
        <w:t>criticos</w:t>
      </w:r>
      <w:proofErr w:type="spellEnd"/>
      <w:r>
        <w:t xml:space="preserve"> ,</w:t>
      </w:r>
      <w:proofErr w:type="gramEnd"/>
      <w:r>
        <w:t xml:space="preserve"> Barcelona, </w:t>
      </w:r>
      <w:proofErr w:type="spellStart"/>
      <w:r>
        <w:t>Octaedro</w:t>
      </w:r>
      <w:proofErr w:type="spellEnd"/>
      <w:r>
        <w:t>, 2006.</w:t>
      </w:r>
    </w:p>
    <w:p w:rsidR="005E5BC9" w:rsidRDefault="00E15AC4" w:rsidP="00E15AC4">
      <w:pPr>
        <w:jc w:val="both"/>
      </w:pPr>
      <w:proofErr w:type="gramStart"/>
      <w:r>
        <w:t xml:space="preserve">Between </w:t>
      </w:r>
      <w:proofErr w:type="spellStart"/>
      <w:r>
        <w:t>Educationalization</w:t>
      </w:r>
      <w:proofErr w:type="spellEnd"/>
      <w:r>
        <w:t xml:space="preserve"> and Appropriation.</w:t>
      </w:r>
      <w:proofErr w:type="gramEnd"/>
      <w:r>
        <w:t xml:space="preserve"> </w:t>
      </w:r>
      <w:proofErr w:type="gramStart"/>
      <w:r>
        <w:t xml:space="preserve">Selected Writings on the History of Modern Educational Systems, With a Foreword by Marc </w:t>
      </w:r>
      <w:proofErr w:type="spellStart"/>
      <w:r>
        <w:t>Vervenne</w:t>
      </w:r>
      <w:proofErr w:type="spellEnd"/>
      <w:r>
        <w:t>, Leuven, University Press, 2012.</w:t>
      </w:r>
      <w:proofErr w:type="gramEnd"/>
    </w:p>
    <w:p w:rsidR="00E15AC4" w:rsidRDefault="00E15AC4" w:rsidP="005E5BC9"/>
    <w:p w:rsidR="005E5BC9" w:rsidRDefault="005E5BC9" w:rsidP="005E5BC9"/>
    <w:p w:rsidR="001B7DC4" w:rsidRDefault="001B7DC4" w:rsidP="001B7DC4"/>
    <w:sectPr w:rsidR="001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069A"/>
    <w:multiLevelType w:val="multilevel"/>
    <w:tmpl w:val="E1A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231E6"/>
    <w:multiLevelType w:val="multilevel"/>
    <w:tmpl w:val="F29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B10DB"/>
    <w:multiLevelType w:val="multilevel"/>
    <w:tmpl w:val="853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AF117F"/>
    <w:multiLevelType w:val="multilevel"/>
    <w:tmpl w:val="D23C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C4"/>
    <w:rsid w:val="001B7DC4"/>
    <w:rsid w:val="00286EA6"/>
    <w:rsid w:val="002C516D"/>
    <w:rsid w:val="00320E99"/>
    <w:rsid w:val="00333109"/>
    <w:rsid w:val="004619F2"/>
    <w:rsid w:val="005E5BC9"/>
    <w:rsid w:val="009F6321"/>
    <w:rsid w:val="00A47469"/>
    <w:rsid w:val="00B54355"/>
    <w:rsid w:val="00CB394A"/>
    <w:rsid w:val="00D35511"/>
    <w:rsid w:val="00E1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B7DC4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B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B7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B7DC4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B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B7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82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96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kuleuven-kulak.be/nl/Bestuur/vicerectoren/marc-depaep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rc_Depaep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uleuven-kulak.be/nl/Bestuur/vicerectoren/publicaties-maart-2017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Šuštar</dc:creator>
  <cp:lastModifiedBy>Branko Šuštar</cp:lastModifiedBy>
  <cp:revision>2</cp:revision>
  <dcterms:created xsi:type="dcterms:W3CDTF">2018-05-14T11:09:00Z</dcterms:created>
  <dcterms:modified xsi:type="dcterms:W3CDTF">2018-05-14T11:09:00Z</dcterms:modified>
</cp:coreProperties>
</file>