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9D454E" w:rsidP="004D277E">
      <w:pPr>
        <w:jc w:val="center"/>
        <w:rPr>
          <w:rFonts w:ascii="Times New Roman" w:hAnsi="Times New Roman" w:cs="Times New Roman"/>
          <w:b/>
          <w:sz w:val="28"/>
          <w:szCs w:val="28"/>
          <w:u w:val="single"/>
        </w:rPr>
      </w:pPr>
      <w:r>
        <w:rPr>
          <w:rFonts w:ascii="Times New Roman" w:hAnsi="Times New Roman" w:cs="Times New Roman"/>
          <w:b/>
          <w:sz w:val="28"/>
          <w:szCs w:val="28"/>
          <w:u w:val="single"/>
        </w:rPr>
        <w:t>SECOND REVIEW</w:t>
      </w:r>
    </w:p>
    <w:p w:rsidR="00581054" w:rsidRDefault="00581054" w:rsidP="00581054">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581054" w:rsidRDefault="00581054" w:rsidP="00581054">
      <w:pPr>
        <w:spacing w:after="0" w:line="360" w:lineRule="auto"/>
        <w:rPr>
          <w:rFonts w:ascii="Times New Roman" w:hAnsi="Times New Roman"/>
          <w:b/>
          <w:sz w:val="32"/>
          <w:szCs w:val="28"/>
          <w:u w:val="single"/>
        </w:rPr>
      </w:pPr>
      <w:r w:rsidRPr="00B256E5">
        <w:rPr>
          <w:rFonts w:ascii="Times New Roman" w:hAnsi="Times New Roman"/>
          <w:b/>
          <w:noProof/>
          <w:sz w:val="32"/>
          <w:szCs w:val="28"/>
        </w:rPr>
        <w:drawing>
          <wp:inline distT="0" distB="0" distL="0" distR="0">
            <wp:extent cx="5629275" cy="3295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29275" cy="3295650"/>
                    </a:xfrm>
                    <a:prstGeom prst="rect">
                      <a:avLst/>
                    </a:prstGeom>
                    <a:noFill/>
                    <a:ln w="9525">
                      <a:noFill/>
                      <a:miter lim="800000"/>
                      <a:headEnd/>
                      <a:tailEnd/>
                    </a:ln>
                  </pic:spPr>
                </pic:pic>
              </a:graphicData>
            </a:graphic>
          </wp:inline>
        </w:drawing>
      </w: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744B49" w:rsidRPr="002B6621" w:rsidRDefault="00744B49" w:rsidP="00581054">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184BAC" w:rsidRDefault="00EC2BCF" w:rsidP="00744B49">
      <w:pPr>
        <w:jc w:val="center"/>
        <w:rPr>
          <w:rFonts w:ascii="Times New Roman" w:hAnsi="Times New Roman" w:cs="Times New Roman"/>
          <w:b/>
          <w:sz w:val="28"/>
          <w:szCs w:val="24"/>
        </w:rPr>
      </w:pPr>
      <w:r>
        <w:rPr>
          <w:rFonts w:ascii="Times New Roman" w:hAnsi="Times New Roman" w:cs="Times New Roman"/>
          <w:b/>
          <w:sz w:val="28"/>
          <w:szCs w:val="24"/>
        </w:rPr>
      </w:r>
      <w:r>
        <w:rPr>
          <w:rFonts w:ascii="Times New Roman" w:hAnsi="Times New Roman" w:cs="Times New Roman"/>
          <w:b/>
          <w:sz w:val="28"/>
          <w:szCs w:val="24"/>
        </w:rPr>
        <w:pict>
          <v:group id="_x0000_s1055" editas="canvas" style="width:414pt;height:7in;mso-position-horizontal-relative:char;mso-position-vertical-relative:line" coordorigin="1800,1440" coordsize="8280,100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1800;top:1440;width:8280;height:10080" o:preferrelative="f">
              <v:fill o:detectmouseclick="t"/>
              <v:path o:extrusionok="t" o:connecttype="none"/>
              <o:lock v:ext="edit" text="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7" type="#_x0000_t5" style="position:absolute;left:3960;top:5400;width:3060;height:2340"/>
            <v:oval id="_x0000_s1058" style="position:absolute;left:4860;top:5040;width:1260;height:1080">
              <v:textbox>
                <w:txbxContent>
                  <w:p w:rsidR="00184BAC" w:rsidRDefault="00184BAC" w:rsidP="00184BAC">
                    <w:r>
                      <w:t>Router</w:t>
                    </w:r>
                  </w:p>
                </w:txbxContent>
              </v:textbox>
            </v:oval>
            <v:oval id="_x0000_s1059" style="position:absolute;left:3420;top:7020;width:1260;height:1080">
              <v:textbox>
                <w:txbxContent>
                  <w:p w:rsidR="00184BAC" w:rsidRDefault="00184BAC" w:rsidP="00184BAC">
                    <w:r>
                      <w:t>Router</w:t>
                    </w:r>
                  </w:p>
                  <w:p w:rsidR="00184BAC" w:rsidRDefault="00184BAC" w:rsidP="00184BAC"/>
                </w:txbxContent>
              </v:textbox>
            </v:oval>
            <v:oval id="_x0000_s1060" style="position:absolute;left:6300;top:7200;width:1260;height:1080">
              <v:textbox>
                <w:txbxContent>
                  <w:p w:rsidR="00184BAC" w:rsidRDefault="00184BAC" w:rsidP="00184BAC">
                    <w:r>
                      <w:t>Router</w:t>
                    </w:r>
                  </w:p>
                </w:txbxContent>
              </v:textbox>
            </v:oval>
            <v:line id="_x0000_s1061" style="position:absolute;flip:x" from="4140,5940" to="4500,7020"/>
            <v:line id="_x0000_s1062" style="position:absolute" from="7560,7920" to="8100,8640"/>
            <v:line id="_x0000_s1063" style="position:absolute;flip:x" from="5760,4500" to="6120,5040"/>
            <v:rect id="_x0000_s1064" style="position:absolute;left:4140;top:5580;width:540;height:360">
              <v:textbox>
                <w:txbxContent>
                  <w:p w:rsidR="00184BAC" w:rsidRDefault="00184BAC" w:rsidP="00184BAC">
                    <w:r>
                      <w:t>N</w:t>
                    </w:r>
                  </w:p>
                </w:txbxContent>
              </v:textbox>
            </v:rect>
            <v:rect id="_x0000_s1065" style="position:absolute;left:5940;top:4140;width:540;height:360">
              <v:textbox>
                <w:txbxContent>
                  <w:p w:rsidR="00184BAC" w:rsidRDefault="00184BAC" w:rsidP="00184BAC">
                    <w:r>
                      <w:t>N</w:t>
                    </w:r>
                  </w:p>
                </w:txbxContent>
              </v:textbox>
            </v:rect>
            <v:rect id="_x0000_s1066" style="position:absolute;left:7920;top:8640;width:540;height:360">
              <v:textbox>
                <w:txbxContent>
                  <w:p w:rsidR="00184BAC" w:rsidRDefault="00184BAC" w:rsidP="00184BAC">
                    <w:r>
                      <w:t>N</w:t>
                    </w:r>
                  </w:p>
                </w:txbxContent>
              </v:textbox>
            </v:rect>
            <v:rect id="_x0000_s1067" style="position:absolute;left:1980;top:7020;width:1080;height:540">
              <v:textbox>
                <w:txbxContent>
                  <w:p w:rsidR="00184BAC" w:rsidRDefault="00184BAC" w:rsidP="00184BAC">
                    <w:pPr>
                      <w:jc w:val="center"/>
                    </w:pPr>
                    <w:r>
                      <w:t>Parser</w:t>
                    </w:r>
                  </w:p>
                  <w:p w:rsidR="00184BAC" w:rsidRDefault="00184BAC" w:rsidP="00184BAC"/>
                </w:txbxContent>
              </v:textbox>
            </v:rect>
            <v:rect id="_x0000_s1068" style="position:absolute;left:2160;top:4500;width:1980;height:720">
              <v:textbox>
                <w:txbxContent>
                  <w:p w:rsidR="00184BAC" w:rsidRDefault="00184BAC" w:rsidP="00184BAC">
                    <w:pPr>
                      <w:jc w:val="center"/>
                    </w:pPr>
                    <w:r>
                      <w:t>All Pairs Reachability</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69" type="#_x0000_t22" style="position:absolute;left:3600;top:2340;width:1440;height:1080">
              <v:textbox>
                <w:txbxContent>
                  <w:p w:rsidR="00184BAC" w:rsidRDefault="00184BAC" w:rsidP="00184BAC">
                    <w:pPr>
                      <w:jc w:val="center"/>
                    </w:pPr>
                    <w:r>
                      <w:t>Test Packet</w:t>
                    </w:r>
                  </w:p>
                  <w:p w:rsidR="00184BAC" w:rsidRDefault="00184BAC" w:rsidP="00184BAC">
                    <w:pPr>
                      <w:jc w:val="center"/>
                    </w:pPr>
                    <w:r>
                      <w:t>DB</w:t>
                    </w:r>
                  </w:p>
                </w:txbxContent>
              </v:textbox>
            </v:shape>
            <v:rect id="_x0000_s1070" style="position:absolute;left:6480;top:1980;width:2700;height:540">
              <v:textbox>
                <w:txbxContent>
                  <w:p w:rsidR="00184BAC" w:rsidRDefault="00184BAC" w:rsidP="00184BAC">
                    <w:r>
                      <w:t>Test Packet Generator</w:t>
                    </w:r>
                  </w:p>
                </w:txbxContent>
              </v:textbox>
            </v:rect>
            <v:rect id="_x0000_s1071" style="position:absolute;left:7560;top:3060;width:2160;height:540">
              <v:textbox>
                <w:txbxContent>
                  <w:p w:rsidR="00184BAC" w:rsidRDefault="00184BAC" w:rsidP="00184BAC">
                    <w:r>
                      <w:t>Fault Localization</w:t>
                    </w:r>
                  </w:p>
                </w:txbxContent>
              </v:textbox>
            </v:rect>
            <v:line id="_x0000_s1072" style="position:absolute;flip:y" from="2340,5220" to="2341,7020">
              <v:stroke endarrow="block"/>
            </v:line>
            <v:line id="_x0000_s1073" style="position:absolute;flip:y" from="3780,3420" to="3960,4500">
              <v:stroke endarrow="block"/>
            </v:line>
            <v:line id="_x0000_s1074" style="position:absolute;flip:y" from="4320,2160" to="6480,2340">
              <v:stroke endarrow="block"/>
            </v:line>
            <v:line id="_x0000_s1075" style="position:absolute" from="5040,3060" to="7560,3240">
              <v:stroke endarrow="block"/>
            </v:line>
            <v:line id="_x0000_s1076" style="position:absolute;flip:x" from="2700,7740" to="5400,9000"/>
            <v:line id="_x0000_s1077" style="position:absolute;flip:x y" from="2520,7560" to="2700,9000">
              <v:stroke endarrow="block"/>
            </v:line>
            <v:line id="_x0000_s1078" style="position:absolute;flip:x" from="4320,2520" to="6840,5580">
              <v:stroke endarrow="block"/>
            </v:line>
            <v:line id="_x0000_s1079" style="position:absolute;flip:x" from="6300,2520" to="6840,4140">
              <v:stroke endarrow="block"/>
            </v:line>
            <v:line id="_x0000_s1080" style="position:absolute" from="6840,2520" to="8280,8640">
              <v:stroke endarrow="block"/>
            </v:line>
            <v:line id="_x0000_s1081" style="position:absolute;flip:x" from="4680,3600" to="8280,5580" strokecolor="#36f">
              <v:stroke startarrow="block" endarrow="block"/>
            </v:line>
            <v:line id="_x0000_s1082" style="position:absolute;flip:x" from="8280,3600" to="8460,8640" strokecolor="blue">
              <v:stroke startarrow="block" endarrow="block"/>
            </v:line>
            <v:line id="_x0000_s1083" style="position:absolute;flip:x" from="6480,3420" to="7560,4320" strokecolor="#36f">
              <v:stroke startarrow="block" endarrow="block"/>
            </v:line>
            <w10:wrap type="none"/>
            <w10:anchorlock/>
          </v:group>
        </w:pict>
      </w:r>
    </w:p>
    <w:p w:rsidR="00184BAC" w:rsidRDefault="00184BAC" w:rsidP="00744B49">
      <w:pPr>
        <w:jc w:val="center"/>
        <w:rPr>
          <w:rFonts w:ascii="Times New Roman" w:hAnsi="Times New Roman" w:cs="Times New Roman"/>
          <w:b/>
          <w:sz w:val="28"/>
          <w:szCs w:val="24"/>
        </w:rPr>
      </w:pPr>
    </w:p>
    <w:p w:rsidR="00184BAC" w:rsidRDefault="00184BAC" w:rsidP="00744B49">
      <w:pPr>
        <w:jc w:val="center"/>
        <w:rPr>
          <w:rFonts w:ascii="Times New Roman" w:hAnsi="Times New Roman" w:cs="Times New Roman"/>
          <w:b/>
          <w:sz w:val="28"/>
          <w:szCs w:val="24"/>
        </w:rPr>
      </w:pPr>
    </w:p>
    <w:p w:rsidR="00184BAC" w:rsidRDefault="00184BAC" w:rsidP="00744B49">
      <w:pPr>
        <w:jc w:val="center"/>
        <w:rPr>
          <w:rFonts w:ascii="Times New Roman" w:hAnsi="Times New Roman" w:cs="Times New Roman"/>
          <w:b/>
          <w:sz w:val="28"/>
          <w:szCs w:val="24"/>
        </w:rPr>
      </w:pPr>
    </w:p>
    <w:p w:rsidR="00184BAC" w:rsidRDefault="00184BAC" w:rsidP="00744B49">
      <w:pPr>
        <w:jc w:val="center"/>
        <w:rPr>
          <w:rFonts w:ascii="Times New Roman" w:hAnsi="Times New Roman" w:cs="Times New Roman"/>
          <w:b/>
          <w:sz w:val="28"/>
          <w:szCs w:val="24"/>
        </w:rPr>
      </w:pPr>
    </w:p>
    <w:p w:rsidR="00184BAC" w:rsidRDefault="00184BAC"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744B49" w:rsidP="00744B49"/>
    <w:p w:rsidR="00744B49" w:rsidRDefault="00BE6278" w:rsidP="00744B49">
      <w:r>
        <w:rPr>
          <w:noProof/>
        </w:rPr>
        <w:drawing>
          <wp:inline distT="0" distB="0" distL="0" distR="0">
            <wp:extent cx="3763645" cy="2806700"/>
            <wp:effectExtent l="19050" t="0" r="8255" b="0"/>
            <wp:docPr id="3" name="Picture 3" descr="D:\1_2014 IEEE PROJECTS\1_JAVA\JPJ1432 - Automatic Test Packet Generation\Others\Doc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_2014 IEEE PROJECTS\1_JAVA\JPJ1432 - Automatic Test Packet Generation\Others\Docs\usecase.png"/>
                    <pic:cNvPicPr>
                      <a:picLocks noChangeAspect="1" noChangeArrowheads="1"/>
                    </pic:cNvPicPr>
                  </pic:nvPicPr>
                  <pic:blipFill>
                    <a:blip r:embed="rId6"/>
                    <a:srcRect/>
                    <a:stretch>
                      <a:fillRect/>
                    </a:stretch>
                  </pic:blipFill>
                  <pic:spPr bwMode="auto">
                    <a:xfrm>
                      <a:off x="0" y="0"/>
                      <a:ext cx="3763645" cy="2806700"/>
                    </a:xfrm>
                    <a:prstGeom prst="rect">
                      <a:avLst/>
                    </a:prstGeom>
                    <a:noFill/>
                    <a:ln w="9525">
                      <a:noFill/>
                      <a:miter lim="800000"/>
                      <a:headEnd/>
                      <a:tailEnd/>
                    </a:ln>
                  </pic:spPr>
                </pic:pic>
              </a:graphicData>
            </a:graphic>
          </wp:inline>
        </w:drawing>
      </w:r>
    </w:p>
    <w:p w:rsidR="00BE6278" w:rsidRDefault="00BE6278" w:rsidP="00744B49"/>
    <w:p w:rsidR="00BE6278" w:rsidRDefault="00BE6278" w:rsidP="00744B49"/>
    <w:p w:rsidR="00BE6278" w:rsidRDefault="00BE6278" w:rsidP="00744B49">
      <w:r>
        <w:rPr>
          <w:noProof/>
        </w:rPr>
        <w:lastRenderedPageBreak/>
        <w:drawing>
          <wp:inline distT="0" distB="0" distL="0" distR="0">
            <wp:extent cx="5092700" cy="2052320"/>
            <wp:effectExtent l="19050" t="0" r="0" b="0"/>
            <wp:docPr id="4" name="Picture 4" descr="D:\1_2014 IEEE PROJECTS\1_JAVA\JPJ1432 - Automatic Test Packet Generation\Others\Docs\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_2014 IEEE PROJECTS\1_JAVA\JPJ1432 - Automatic Test Packet Generation\Others\Docs\usecase1.png"/>
                    <pic:cNvPicPr>
                      <a:picLocks noChangeAspect="1" noChangeArrowheads="1"/>
                    </pic:cNvPicPr>
                  </pic:nvPicPr>
                  <pic:blipFill>
                    <a:blip r:embed="rId7"/>
                    <a:srcRect/>
                    <a:stretch>
                      <a:fillRect/>
                    </a:stretch>
                  </pic:blipFill>
                  <pic:spPr bwMode="auto">
                    <a:xfrm>
                      <a:off x="0" y="0"/>
                      <a:ext cx="5092700" cy="2052320"/>
                    </a:xfrm>
                    <a:prstGeom prst="rect">
                      <a:avLst/>
                    </a:prstGeom>
                    <a:noFill/>
                    <a:ln w="9525">
                      <a:noFill/>
                      <a:miter lim="800000"/>
                      <a:headEnd/>
                      <a:tailEnd/>
                    </a:ln>
                  </pic:spPr>
                </pic:pic>
              </a:graphicData>
            </a:graphic>
          </wp:inline>
        </w:drawing>
      </w:r>
    </w:p>
    <w:p w:rsidR="00744B49" w:rsidRDefault="00744B49" w:rsidP="00744B49"/>
    <w:p w:rsidR="00744B49" w:rsidRDefault="00744B49" w:rsidP="00744B49"/>
    <w:p w:rsidR="00744B49" w:rsidRDefault="00744B49" w:rsidP="00744B49"/>
    <w:p w:rsidR="00744B49" w:rsidRDefault="00744B49" w:rsidP="00744B49">
      <w:pPr>
        <w:rPr>
          <w:b/>
          <w:sz w:val="28"/>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A426F0" w:rsidRDefault="00A426F0" w:rsidP="00744B49">
      <w:pPr>
        <w:tabs>
          <w:tab w:val="left" w:pos="2478"/>
        </w:tabs>
        <w:rPr>
          <w:rFonts w:ascii="Times New Roman" w:hAnsi="Times New Roman" w:cs="Times New Roman"/>
          <w:b/>
          <w:sz w:val="28"/>
          <w:szCs w:val="28"/>
          <w:u w:val="single"/>
        </w:rPr>
      </w:pPr>
    </w:p>
    <w:p w:rsidR="00A426F0" w:rsidRDefault="00A426F0" w:rsidP="00744B49">
      <w:pPr>
        <w:tabs>
          <w:tab w:val="left" w:pos="2478"/>
        </w:tabs>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5B6F52" w:rsidP="00744B49">
      <w:pPr>
        <w:rPr>
          <w:rFonts w:ascii="Times New Roman" w:hAnsi="Times New Roman" w:cs="Times New Roman"/>
          <w:b/>
          <w:sz w:val="28"/>
          <w:szCs w:val="28"/>
          <w:u w:val="single"/>
        </w:rPr>
      </w:pPr>
      <w:r w:rsidRPr="005B6F52">
        <w:rPr>
          <w:rFonts w:ascii="Times New Roman" w:hAnsi="Times New Roman" w:cs="Times New Roman"/>
          <w:b/>
          <w:noProof/>
          <w:sz w:val="28"/>
          <w:szCs w:val="28"/>
        </w:rPr>
        <w:drawing>
          <wp:inline distT="0" distB="0" distL="0" distR="0">
            <wp:extent cx="5943600" cy="4451223"/>
            <wp:effectExtent l="19050" t="0" r="0" b="0"/>
            <wp:docPr id="5" name="Picture 5" descr="D:\1_2014 IEEE PROJECTS\1_JAVA\JPJ1432 - Automatic Test Packet Generation\Others\Docs\co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1_2014 IEEE PROJECTS\1_JAVA\JPJ1432 - Automatic Test Packet Generation\Others\Docs\collo.png"/>
                    <pic:cNvPicPr>
                      <a:picLocks noChangeAspect="1" noChangeArrowheads="1"/>
                    </pic:cNvPicPr>
                  </pic:nvPicPr>
                  <pic:blipFill>
                    <a:blip r:embed="rId8"/>
                    <a:srcRect/>
                    <a:stretch>
                      <a:fillRect/>
                    </a:stretch>
                  </pic:blipFill>
                  <pic:spPr bwMode="auto">
                    <a:xfrm>
                      <a:off x="0" y="0"/>
                      <a:ext cx="5943600" cy="4451223"/>
                    </a:xfrm>
                    <a:prstGeom prst="rect">
                      <a:avLst/>
                    </a:prstGeom>
                    <a:noFill/>
                    <a:ln w="9525">
                      <a:noFill/>
                      <a:miter lim="800000"/>
                      <a:headEnd/>
                      <a:tailEnd/>
                    </a:ln>
                  </pic:spPr>
                </pic:pic>
              </a:graphicData>
            </a:graphic>
          </wp:inline>
        </w:drawing>
      </w:r>
    </w:p>
    <w:p w:rsidR="00E51D4F" w:rsidRDefault="00E51D4F"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FE4CCB" w:rsidP="00744B49">
      <w:pPr>
        <w:rPr>
          <w:rFonts w:ascii="Times New Roman" w:hAnsi="Times New Roman" w:cs="Times New Roman"/>
          <w:b/>
          <w:sz w:val="32"/>
          <w:szCs w:val="32"/>
          <w:u w:val="single"/>
        </w:rPr>
      </w:pPr>
      <w:r w:rsidRPr="00FE4CCB">
        <w:rPr>
          <w:rFonts w:ascii="Times New Roman" w:hAnsi="Times New Roman" w:cs="Times New Roman"/>
          <w:b/>
          <w:noProof/>
          <w:sz w:val="32"/>
          <w:szCs w:val="32"/>
        </w:rPr>
        <w:drawing>
          <wp:inline distT="0" distB="0" distL="0" distR="0">
            <wp:extent cx="5518150" cy="5486400"/>
            <wp:effectExtent l="0" t="0" r="0" b="0"/>
            <wp:docPr id="6" name="Picture 6" descr="D:\1_2014 IEEE PROJECTS\1_JAVA\JPJ1432 - Automatic Test Packet Generation\Others\Doc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_2014 IEEE PROJECTS\1_JAVA\JPJ1432 - Automatic Test Packet Generation\Others\Docs\Activity.png"/>
                    <pic:cNvPicPr>
                      <a:picLocks noChangeAspect="1" noChangeArrowheads="1"/>
                    </pic:cNvPicPr>
                  </pic:nvPicPr>
                  <pic:blipFill>
                    <a:blip r:embed="rId9"/>
                    <a:srcRect/>
                    <a:stretch>
                      <a:fillRect/>
                    </a:stretch>
                  </pic:blipFill>
                  <pic:spPr bwMode="auto">
                    <a:xfrm>
                      <a:off x="0" y="0"/>
                      <a:ext cx="5518150" cy="5486400"/>
                    </a:xfrm>
                    <a:prstGeom prst="rect">
                      <a:avLst/>
                    </a:prstGeom>
                    <a:noFill/>
                    <a:ln w="9525">
                      <a:noFill/>
                      <a:miter lim="800000"/>
                      <a:headEnd/>
                      <a:tailEnd/>
                    </a:ln>
                  </pic:spPr>
                </pic:pic>
              </a:graphicData>
            </a:graphic>
          </wp:inline>
        </w:drawing>
      </w:r>
    </w:p>
    <w:p w:rsidR="00FE4CCB" w:rsidRDefault="00FE4CCB" w:rsidP="00744B49">
      <w:pPr>
        <w:rPr>
          <w:rFonts w:ascii="Times New Roman" w:hAnsi="Times New Roman" w:cs="Times New Roman"/>
          <w:b/>
          <w:sz w:val="32"/>
          <w:szCs w:val="32"/>
          <w:u w:val="single"/>
        </w:rPr>
      </w:pPr>
    </w:p>
    <w:p w:rsidR="00FE4CCB" w:rsidRDefault="00FE4CCB" w:rsidP="00744B49">
      <w:pPr>
        <w:rPr>
          <w:rFonts w:ascii="Times New Roman" w:hAnsi="Times New Roman" w:cs="Times New Roman"/>
          <w:b/>
          <w:sz w:val="32"/>
          <w:szCs w:val="32"/>
          <w:u w:val="single"/>
        </w:rPr>
      </w:pPr>
      <w:r w:rsidRPr="00FE4CCB">
        <w:rPr>
          <w:rFonts w:ascii="Times New Roman" w:hAnsi="Times New Roman" w:cs="Times New Roman"/>
          <w:b/>
          <w:sz w:val="32"/>
          <w:szCs w:val="32"/>
          <w:u w:val="single"/>
        </w:rPr>
        <w:lastRenderedPageBreak/>
        <w:t>Collaboration</w:t>
      </w:r>
      <w:r>
        <w:rPr>
          <w:rFonts w:ascii="Times New Roman" w:hAnsi="Times New Roman" w:cs="Times New Roman"/>
          <w:b/>
          <w:sz w:val="32"/>
          <w:szCs w:val="32"/>
          <w:u w:val="single"/>
        </w:rPr>
        <w:t xml:space="preserve"> </w:t>
      </w:r>
      <w:r w:rsidRPr="00FE4CCB">
        <w:rPr>
          <w:rFonts w:ascii="Times New Roman" w:hAnsi="Times New Roman" w:cs="Times New Roman"/>
          <w:b/>
          <w:sz w:val="32"/>
          <w:szCs w:val="32"/>
          <w:u w:val="single"/>
        </w:rPr>
        <w:t>Diagram</w:t>
      </w:r>
    </w:p>
    <w:p w:rsidR="00FE4CCB" w:rsidRPr="00F009E2" w:rsidRDefault="00F009E2" w:rsidP="00744B49">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369560" cy="3168650"/>
            <wp:effectExtent l="0" t="0" r="0" b="0"/>
            <wp:docPr id="7" name="Picture 7" descr="D:\1_2014 IEEE PROJECTS\1_JAVA\JPJ1432 - Automatic Test Packet Generation\Others\Docs\Collabor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1_2014 IEEE PROJECTS\1_JAVA\JPJ1432 - Automatic Test Packet Generation\Others\Docs\CollaborationDiagram.png"/>
                    <pic:cNvPicPr>
                      <a:picLocks noChangeAspect="1" noChangeArrowheads="1"/>
                    </pic:cNvPicPr>
                  </pic:nvPicPr>
                  <pic:blipFill>
                    <a:blip r:embed="rId10"/>
                    <a:srcRect/>
                    <a:stretch>
                      <a:fillRect/>
                    </a:stretch>
                  </pic:blipFill>
                  <pic:spPr bwMode="auto">
                    <a:xfrm>
                      <a:off x="0" y="0"/>
                      <a:ext cx="5369560" cy="3168650"/>
                    </a:xfrm>
                    <a:prstGeom prst="rect">
                      <a:avLst/>
                    </a:prstGeom>
                    <a:noFill/>
                    <a:ln w="9525">
                      <a:noFill/>
                      <a:miter lim="800000"/>
                      <a:headEnd/>
                      <a:tailEnd/>
                    </a:ln>
                  </pic:spPr>
                </pic:pic>
              </a:graphicData>
            </a:graphic>
          </wp:inline>
        </w:drawing>
      </w:r>
    </w:p>
    <w:sectPr w:rsidR="00FE4CCB" w:rsidRPr="00F009E2"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662A04"/>
    <w:rsid w:val="00060924"/>
    <w:rsid w:val="000A4C38"/>
    <w:rsid w:val="000B1433"/>
    <w:rsid w:val="000E02E1"/>
    <w:rsid w:val="00113CE8"/>
    <w:rsid w:val="00172A87"/>
    <w:rsid w:val="00184BAC"/>
    <w:rsid w:val="001B0CFF"/>
    <w:rsid w:val="001B67B9"/>
    <w:rsid w:val="002A05E2"/>
    <w:rsid w:val="00336238"/>
    <w:rsid w:val="003735AE"/>
    <w:rsid w:val="004D277E"/>
    <w:rsid w:val="005751BA"/>
    <w:rsid w:val="00581054"/>
    <w:rsid w:val="005B6F52"/>
    <w:rsid w:val="005C3DA8"/>
    <w:rsid w:val="00613453"/>
    <w:rsid w:val="00661B00"/>
    <w:rsid w:val="00662A04"/>
    <w:rsid w:val="006B5AD9"/>
    <w:rsid w:val="006D5042"/>
    <w:rsid w:val="00744B49"/>
    <w:rsid w:val="008C2AAD"/>
    <w:rsid w:val="009C2168"/>
    <w:rsid w:val="009D454E"/>
    <w:rsid w:val="00A426F0"/>
    <w:rsid w:val="00A6517C"/>
    <w:rsid w:val="00A828C3"/>
    <w:rsid w:val="00BE6278"/>
    <w:rsid w:val="00BE66EF"/>
    <w:rsid w:val="00BF5894"/>
    <w:rsid w:val="00C50873"/>
    <w:rsid w:val="00C9541A"/>
    <w:rsid w:val="00CF35DD"/>
    <w:rsid w:val="00D2686E"/>
    <w:rsid w:val="00E409DE"/>
    <w:rsid w:val="00E51D4F"/>
    <w:rsid w:val="00E97993"/>
    <w:rsid w:val="00EC2BCF"/>
    <w:rsid w:val="00F009E2"/>
    <w:rsid w:val="00F05E5C"/>
    <w:rsid w:val="00FB39CF"/>
    <w:rsid w:val="00FE4CCB"/>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44</cp:revision>
  <dcterms:created xsi:type="dcterms:W3CDTF">2012-10-10T10:27:00Z</dcterms:created>
  <dcterms:modified xsi:type="dcterms:W3CDTF">2014-11-06T14:28:00Z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