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ajorHAnsi" w:hAnsiTheme="majorHAnsi" w:eastAsiaTheme="majorEastAsia" w:cstheme="majorBidi"/>
          <w:caps/>
          <w:kern w:val="2"/>
          <w:sz w:val="21"/>
        </w:rPr>
        <w:id w:val="-888724735"/>
        <w:docPartObj>
          <w:docPartGallery w:val="autotext"/>
        </w:docPartObj>
      </w:sdtPr>
      <w:sdtEndPr>
        <w:rPr>
          <w:rFonts w:cs="Helvetica" w:asciiTheme="minorEastAsia" w:hAnsiTheme="minorEastAsia" w:eastAsiaTheme="minorEastAsia"/>
          <w:caps w:val="0"/>
          <w:color w:val="333333"/>
          <w:kern w:val="36"/>
          <w:sz w:val="44"/>
          <w:szCs w:val="44"/>
        </w:rPr>
      </w:sdtEndPr>
      <w:sdtContent>
        <w:tbl>
          <w:tblPr>
            <w:tblStyle w:val="8"/>
            <w:tblW w:w="8522" w:type="dxa"/>
            <w:jc w:val="center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288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caps/>
                  <w:kern w:val="2"/>
                  <w:sz w:val="21"/>
                </w:rPr>
                <w:alias w:val="公司"/>
                <w:id w:val="15524243"/>
                <w:placeholder>
                  <w:docPart w:val="5BBA8CB7673641969C8D73EFBF2A87DC"/>
                </w:placeholder>
                <w15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ajorHAnsi" w:hAnsiTheme="majorHAnsi" w:eastAsiaTheme="majorEastAsia" w:cstheme="majorBidi"/>
                  <w:caps/>
                  <w:kern w:val="0"/>
                  <w:sz w:val="22"/>
                </w:rPr>
              </w:sdtEndPr>
              <w:sdtContent>
                <w:tc>
                  <w:tcPr>
                    <w:tcW w:w="8522" w:type="dxa"/>
                  </w:tcPr>
                  <w:p>
                    <w:pPr>
                      <w:pStyle w:val="19"/>
                      <w:jc w:val="center"/>
                      <w:rPr>
                        <w:rFonts w:asciiTheme="majorHAnsi" w:hAnsiTheme="majorHAnsi" w:eastAsiaTheme="majorEastAsia" w:cstheme="majorBidi"/>
                        <w:caps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caps/>
                        <w:lang w:eastAsia="zh-CN"/>
                      </w:rPr>
                      <w:t>广州航海学院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144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80"/>
                  <w:szCs w:val="80"/>
                </w:rPr>
                <w:alias w:val="标题"/>
                <w:id w:val="15524250"/>
                <w:placeholder>
                  <w:docPart w:val="12790405A2B04BC79CBA9B589AD0E897"/>
                </w:placeholder>
                <w15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Fonts w:asciiTheme="majorHAnsi" w:hAnsiTheme="majorHAnsi" w:eastAsiaTheme="majorEastAsia" w:cstheme="majorBidi"/>
                  <w:sz w:val="80"/>
                  <w:szCs w:val="80"/>
                </w:rPr>
              </w:sdtEndPr>
              <w:sdtContent>
                <w:tc>
                  <w:tcPr>
                    <w:tcW w:w="8522" w:type="dxa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19"/>
                      <w:jc w:val="center"/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sz w:val="80"/>
                        <w:szCs w:val="80"/>
                        <w:lang w:eastAsia="zh-CN"/>
                      </w:rPr>
                      <w:t>广州航海学院新闻资讯移动APP设计与实现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720" w:hRule="atLeast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46B019FC17E0451383745B567B3E8919"/>
                </w:placeholder>
                <w15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>
                <w:rPr>
                  <w:rFonts w:asciiTheme="majorHAnsi" w:hAnsiTheme="majorHAnsi" w:eastAsiaTheme="majorEastAsia" w:cstheme="majorBidi"/>
                  <w:sz w:val="44"/>
                  <w:szCs w:val="44"/>
                </w:rPr>
              </w:sdtEndPr>
              <w:sdtContent>
                <w:tc>
                  <w:tcPr>
                    <w:tcW w:w="8522" w:type="dxa"/>
                    <w:tcBorders>
                      <w:top w:val="single" w:color="4F81BD" w:themeColor="accent1" w:sz="4" w:space="0"/>
                    </w:tcBorders>
                    <w:vAlign w:val="center"/>
                  </w:tcPr>
                  <w:p>
                    <w:pPr>
                      <w:pStyle w:val="19"/>
                      <w:jc w:val="center"/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</w:pPr>
                    <w:r>
                      <w:rPr>
                        <w:rFonts w:hint="eastAsia" w:asciiTheme="majorHAnsi" w:hAnsiTheme="majorHAnsi" w:eastAsiaTheme="majorEastAsia" w:cstheme="majorBidi"/>
                        <w:sz w:val="44"/>
                        <w:szCs w:val="44"/>
                        <w:lang w:eastAsia="zh-CN"/>
                      </w:rPr>
                      <w:t>期末作业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tc>
              <w:tcPr>
                <w:tcW w:w="8522" w:type="dxa"/>
                <w:vAlign w:val="center"/>
              </w:tcPr>
              <w:p>
                <w:pPr>
                  <w:pStyle w:val="19"/>
                  <w:jc w:val="center"/>
                </w:pPr>
              </w:p>
            </w:tc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b/>
                  <w:bCs/>
                  <w:sz w:val="44"/>
                  <w:szCs w:val="44"/>
                </w:rPr>
                <w:alias w:val="作者"/>
                <w:id w:val="15524260"/>
                <w15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b/>
                  <w:bCs/>
                  <w:sz w:val="44"/>
                  <w:szCs w:val="44"/>
                </w:rPr>
              </w:sdtEndPr>
              <w:sdtContent>
                <w:tc>
                  <w:tcPr>
                    <w:tcW w:w="8522" w:type="dxa"/>
                    <w:vAlign w:val="center"/>
                  </w:tcPr>
                  <w:p>
                    <w:pPr>
                      <w:pStyle w:val="19"/>
                      <w:jc w:val="center"/>
                      <w:rPr>
                        <w:b/>
                        <w:bCs/>
                        <w:sz w:val="44"/>
                        <w:szCs w:val="44"/>
                      </w:rPr>
                    </w:pPr>
                    <w:r>
                      <w:rPr>
                        <w:rFonts w:hint="eastAsia"/>
                        <w:b/>
                        <w:bCs/>
                        <w:sz w:val="44"/>
                        <w:szCs w:val="44"/>
                        <w:lang w:eastAsia="zh-CN"/>
                      </w:rPr>
                      <w:t>计164-36-黄少佳</w:t>
                    </w:r>
                  </w:p>
                </w:tc>
              </w:sdtContent>
            </w:sdt>
          </w:tr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trPr>
              <w:trHeight w:val="360" w:hRule="atLeast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15:dataBinding w:prefixMappings="xmlns:ns0='http://schemas.microsoft.com/office/2006/coverPageProps'" w:xpath="/ns0:CoverPageProperties[1]/ns0:PublishDate[1]" w:storeItemID="{55AF091B-3C7A-41E3-B477-F2FDAA23CFDA}"/>
                <w:date w:fullDate="2019-05-28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>
                <w:rPr>
                  <w:b/>
                  <w:bCs/>
                </w:rPr>
              </w:sdtEndPr>
              <w:sdtContent>
                <w:tc>
                  <w:tcPr>
                    <w:tcW w:w="8522" w:type="dxa"/>
                    <w:vAlign w:val="center"/>
                  </w:tcPr>
                  <w:p>
                    <w:pPr>
                      <w:pStyle w:val="19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2019/5/28</w:t>
                    </w:r>
                  </w:p>
                </w:tc>
              </w:sdtContent>
            </w:sdt>
          </w:tr>
        </w:tbl>
        <w:p/>
        <w:p/>
        <w:tbl>
          <w:tblPr>
            <w:tblStyle w:val="8"/>
            <w:tblpPr w:leftFromText="187" w:rightFromText="187" w:horzAnchor="margin" w:tblpXSpec="center" w:tblpYSpec="bottom"/>
            <w:tblW w:w="8522" w:type="dxa"/>
            <w:tblInd w:w="0" w:type="dxa"/>
            <w:tblLayout w:type="fixed"/>
            <w:tblCellMar>
              <w:top w:w="0" w:type="dxa"/>
              <w:left w:w="108" w:type="dxa"/>
              <w:bottom w:w="0" w:type="dxa"/>
              <w:right w:w="108" w:type="dxa"/>
            </w:tblCellMar>
          </w:tblPr>
          <w:tblGrid>
            <w:gridCol w:w="8522"/>
          </w:tblGrid>
          <w:tr>
            <w:tblPrEx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  <w:sdt>
              <w:sdtPr>
                <w:alias w:val="摘要"/>
                <w:id w:val="8276291"/>
                <w15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8522" w:type="dxa"/>
                  </w:tcPr>
                  <w:p>
                    <w:pPr>
                      <w:pStyle w:val="19"/>
                    </w:pPr>
                    <w:r>
                      <w:t>移动应用开发</w:t>
                    </w:r>
                  </w:p>
                </w:tc>
              </w:sdtContent>
            </w:sdt>
          </w:tr>
        </w:tbl>
        <w:p/>
        <w:p>
          <w:pPr>
            <w:widowControl/>
            <w:jc w:val="left"/>
            <w:rPr>
              <w:rFonts w:cs="Helvetica" w:asciiTheme="minorEastAsia" w:hAnsiTheme="minorEastAsia"/>
              <w:color w:val="333333"/>
              <w:kern w:val="36"/>
              <w:sz w:val="44"/>
              <w:szCs w:val="44"/>
            </w:rPr>
          </w:pPr>
          <w:r>
            <w:rPr>
              <w:rFonts w:cs="Helvetica" w:asciiTheme="minorEastAsia" w:hAnsiTheme="minorEastAsia"/>
              <w:color w:val="333333"/>
              <w:kern w:val="36"/>
              <w:sz w:val="44"/>
              <w:szCs w:val="44"/>
            </w:rPr>
            <w:br w:type="page"/>
          </w:r>
        </w:p>
      </w:sdtContent>
    </w:sdt>
    <w:p>
      <w:pPr>
        <w:widowControl/>
        <w:spacing w:before="240" w:after="120"/>
        <w:jc w:val="left"/>
        <w:outlineLvl w:val="0"/>
        <w:rPr>
          <w:rFonts w:ascii="Helvetica" w:hAnsi="Helvetica" w:eastAsia="宋体" w:cs="Helvetica"/>
          <w:b/>
          <w:bCs/>
          <w:color w:val="333333"/>
          <w:kern w:val="36"/>
          <w:sz w:val="48"/>
          <w:szCs w:val="48"/>
        </w:rPr>
      </w:pPr>
      <w:r>
        <w:rPr>
          <w:rFonts w:ascii="Helvetica" w:hAnsi="Helvetica" w:eastAsia="宋体" w:cs="Helvetica"/>
          <w:b/>
          <w:bCs/>
          <w:color w:val="333333"/>
          <w:kern w:val="36"/>
          <w:sz w:val="48"/>
          <w:szCs w:val="48"/>
        </w:rPr>
        <w:t>题目：广州航海学院新闻资讯移动APP设计与实现</w:t>
      </w:r>
    </w:p>
    <w:p>
      <w:pPr>
        <w:widowControl/>
        <w:spacing w:before="240" w:after="120"/>
        <w:jc w:val="left"/>
        <w:outlineLvl w:val="1"/>
        <w:rPr>
          <w:rFonts w:cs="Helvetica" w:asciiTheme="minorEastAsia" w:hAnsiTheme="minorEastAsia"/>
          <w:b/>
          <w:bCs/>
          <w:color w:val="333333"/>
          <w:kern w:val="0"/>
          <w:sz w:val="24"/>
          <w:szCs w:val="24"/>
        </w:rPr>
      </w:pPr>
      <w:r>
        <w:rPr>
          <w:rFonts w:cs="Helvetica" w:asciiTheme="minorEastAsia" w:hAnsiTheme="minorEastAsia"/>
          <w:b/>
          <w:bCs/>
          <w:color w:val="333333"/>
          <w:kern w:val="0"/>
          <w:sz w:val="24"/>
          <w:szCs w:val="24"/>
        </w:rPr>
        <w:t>参考我校网站的新闻资讯栏目，开发一款基于cordova的移动端的新闻资讯APP，具体要求如下：</w:t>
      </w:r>
    </w:p>
    <w:p>
      <w:pPr>
        <w:widowControl/>
        <w:spacing w:before="240" w:after="120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36"/>
          <w:szCs w:val="36"/>
        </w:rPr>
        <w:t>一.基本要求</w:t>
      </w:r>
    </w:p>
    <w:p>
      <w:pPr>
        <w:widowControl/>
        <w:spacing w:before="240" w:after="120"/>
        <w:jc w:val="left"/>
        <w:outlineLvl w:val="2"/>
        <w:rPr>
          <w:rFonts w:ascii="Helvetica" w:hAnsi="Helvetica" w:eastAsia="宋体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7"/>
          <w:szCs w:val="27"/>
        </w:rPr>
        <w:t>1.移动端</w:t>
      </w:r>
    </w:p>
    <w:p>
      <w:pPr>
        <w:widowControl/>
        <w:spacing w:before="100" w:beforeAutospacing="1" w:after="100" w:afterAutospacing="1"/>
        <w:jc w:val="left"/>
        <w:rPr>
          <w:rFonts w:ascii="Georgia" w:hAnsi="Georgia" w:eastAsia="宋体" w:cs="宋体"/>
          <w:color w:val="333333"/>
          <w:kern w:val="0"/>
          <w:sz w:val="24"/>
          <w:szCs w:val="24"/>
        </w:rPr>
      </w:pPr>
      <w:r>
        <w:rPr>
          <w:rFonts w:ascii="Georgia" w:hAnsi="Georgia" w:eastAsia="宋体" w:cs="宋体"/>
          <w:color w:val="333333"/>
          <w:kern w:val="0"/>
          <w:sz w:val="24"/>
          <w:szCs w:val="24"/>
        </w:rPr>
        <w:tab/>
      </w:r>
      <w:r>
        <w:rPr>
          <w:rFonts w:ascii="Georgia" w:hAnsi="Georgia" w:eastAsia="宋体" w:cs="宋体"/>
          <w:color w:val="333333"/>
          <w:kern w:val="0"/>
          <w:sz w:val="24"/>
          <w:szCs w:val="24"/>
        </w:rPr>
        <w:t>根据本课程所学知识，使用Jqurey Mobile 框架，创建基于cordova的项目，项目至少包含两个页面(建议保存在一个index.html文件中）：1）新闻列表页面;2)新闻详情页面。其中：</w:t>
      </w:r>
    </w:p>
    <w:p>
      <w:pPr>
        <w:widowControl/>
        <w:spacing w:before="100" w:beforeAutospacing="1" w:after="100" w:afterAutospacing="1"/>
        <w:jc w:val="left"/>
        <w:rPr>
          <w:rFonts w:ascii="Georgia" w:hAnsi="Georgia" w:eastAsia="宋体" w:cs="宋体"/>
          <w:color w:val="333333"/>
          <w:kern w:val="0"/>
          <w:sz w:val="24"/>
          <w:szCs w:val="24"/>
        </w:rPr>
      </w:pPr>
      <w:r>
        <w:rPr>
          <w:rFonts w:ascii="Georgia" w:hAnsi="Georgia" w:eastAsia="宋体" w:cs="宋体"/>
          <w:color w:val="333333"/>
          <w:kern w:val="0"/>
          <w:sz w:val="24"/>
          <w:szCs w:val="24"/>
        </w:rPr>
        <w:t>1）新闻列表页面：</w:t>
      </w:r>
      <w:r>
        <w:rPr>
          <w:rFonts w:ascii="Georgia" w:hAnsi="Georgia" w:eastAsia="宋体" w:cs="宋体"/>
          <w:b/>
          <w:color w:val="333333"/>
          <w:kern w:val="0"/>
          <w:sz w:val="24"/>
          <w:szCs w:val="24"/>
        </w:rPr>
        <w:t>实现动态从服务器端读取数据，</w:t>
      </w:r>
      <w:r>
        <w:rPr>
          <w:rFonts w:ascii="Georgia" w:hAnsi="Georgia" w:eastAsia="宋体" w:cs="宋体"/>
          <w:color w:val="333333"/>
          <w:kern w:val="0"/>
          <w:sz w:val="24"/>
          <w:szCs w:val="24"/>
        </w:rPr>
        <w:t>包括新闻标题、作者、发布日期等，以列表视图方式呈现；当单击列表项时，转向到对应的新闻详情页面。(每次10条最新新闻资讯，提供刷新按钮实现数据更新)</w:t>
      </w:r>
    </w:p>
    <w:p>
      <w:pPr>
        <w:widowControl/>
        <w:spacing w:before="100" w:beforeAutospacing="1" w:after="100" w:afterAutospacing="1"/>
        <w:jc w:val="left"/>
        <w:rPr>
          <w:rFonts w:ascii="Georgia" w:hAnsi="Georgia" w:eastAsia="宋体" w:cs="宋体"/>
          <w:color w:val="333333"/>
          <w:kern w:val="0"/>
          <w:sz w:val="24"/>
          <w:szCs w:val="24"/>
        </w:rPr>
      </w:pPr>
      <w:r>
        <w:rPr>
          <w:rFonts w:ascii="Georgia" w:hAnsi="Georgia" w:eastAsia="宋体" w:cs="宋体"/>
          <w:color w:val="333333"/>
          <w:kern w:val="0"/>
          <w:sz w:val="24"/>
          <w:szCs w:val="24"/>
        </w:rPr>
        <w:t>2）新闻详情页面：展示从服务器读取新闻详细内容，包括标题、作者、发布日期、内容。所有的新闻详情(内容)都使用一个来页面。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Georgia" w:hAnsi="Georgia" w:eastAsia="宋体" w:cs="宋体"/>
          <w:color w:val="333333"/>
          <w:kern w:val="0"/>
          <w:sz w:val="24"/>
          <w:szCs w:val="24"/>
        </w:rPr>
      </w:pPr>
      <w:r>
        <w:rPr>
          <w:rFonts w:ascii="Georgia" w:hAnsi="Georgia" w:eastAsia="宋体" w:cs="宋体"/>
          <w:color w:val="333333"/>
          <w:kern w:val="0"/>
          <w:sz w:val="24"/>
          <w:szCs w:val="24"/>
        </w:rPr>
        <w:t>功能实现可以参考教材P237-263。</w:t>
      </w:r>
    </w:p>
    <w:p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Georgia" w:hAnsi="Georgia" w:eastAsia="宋体" w:cs="宋体"/>
          <w:color w:val="333333"/>
          <w:kern w:val="0"/>
          <w:sz w:val="24"/>
          <w:szCs w:val="24"/>
        </w:rPr>
      </w:pPr>
      <w:r>
        <w:rPr>
          <w:rFonts w:ascii="Georgia" w:hAnsi="Georgia" w:eastAsia="宋体" w:cs="宋体"/>
          <w:color w:val="333333"/>
          <w:kern w:val="0"/>
          <w:sz w:val="24"/>
          <w:szCs w:val="24"/>
        </w:rPr>
        <w:t>界面可以参考给定的素材。</w:t>
      </w:r>
    </w:p>
    <w:p>
      <w:pPr>
        <w:widowControl/>
        <w:spacing w:before="240" w:after="120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36"/>
          <w:szCs w:val="36"/>
        </w:rPr>
        <w:t>2、服务器端</w:t>
      </w:r>
    </w:p>
    <w:p>
      <w:pPr>
        <w:widowControl/>
        <w:spacing w:before="100" w:beforeAutospacing="1" w:after="100" w:afterAutospacing="1"/>
        <w:jc w:val="left"/>
        <w:rPr>
          <w:rFonts w:ascii="Georgia" w:hAnsi="Georgia" w:eastAsia="宋体" w:cs="宋体"/>
          <w:color w:val="333333"/>
          <w:kern w:val="0"/>
          <w:sz w:val="24"/>
          <w:szCs w:val="24"/>
        </w:rPr>
      </w:pPr>
      <w:r>
        <w:rPr>
          <w:rFonts w:ascii="Georgia" w:hAnsi="Georgia" w:eastAsia="宋体" w:cs="宋体"/>
          <w:color w:val="333333"/>
          <w:kern w:val="0"/>
          <w:sz w:val="24"/>
          <w:szCs w:val="24"/>
        </w:rPr>
        <w:t>1.使用tamcat8.5搭建本地服务器。</w:t>
      </w:r>
    </w:p>
    <w:p>
      <w:pPr>
        <w:widowControl/>
        <w:spacing w:before="100" w:beforeAutospacing="1" w:after="100" w:afterAutospacing="1"/>
        <w:jc w:val="left"/>
        <w:rPr>
          <w:rFonts w:ascii="Georgia" w:hAnsi="Georgia" w:eastAsia="宋体" w:cs="宋体"/>
          <w:color w:val="333333"/>
          <w:kern w:val="0"/>
          <w:sz w:val="24"/>
          <w:szCs w:val="24"/>
        </w:rPr>
      </w:pPr>
      <w:r>
        <w:rPr>
          <w:rFonts w:ascii="Georgia" w:hAnsi="Georgia" w:eastAsia="宋体" w:cs="宋体"/>
          <w:color w:val="333333"/>
          <w:kern w:val="0"/>
          <w:sz w:val="24"/>
          <w:szCs w:val="24"/>
        </w:rPr>
        <w:t>2.使用JSP技术，创建动态WEB项目，提供新闻数据后台录入/编辑界面，至少包括新闻标题、作者、发布时间；后台数据库采用MYSQL8，保存从页面输入的内容；设计JSP页面或servlet</w:t>
      </w:r>
      <w:r>
        <w:rPr>
          <w:rFonts w:ascii="Georgia" w:hAnsi="Georgia" w:eastAsia="宋体" w:cs="宋体"/>
          <w:b/>
          <w:color w:val="333333"/>
          <w:kern w:val="0"/>
          <w:sz w:val="24"/>
          <w:szCs w:val="24"/>
        </w:rPr>
        <w:t>，实现接收移动端的数据查询</w:t>
      </w:r>
      <w:r>
        <w:rPr>
          <w:rFonts w:ascii="Georgia" w:hAnsi="Georgia" w:eastAsia="宋体" w:cs="宋体"/>
          <w:color w:val="333333"/>
          <w:kern w:val="0"/>
          <w:sz w:val="24"/>
          <w:szCs w:val="24"/>
        </w:rPr>
        <w:t>，并将查询结果发送到移动端展示。</w:t>
      </w:r>
    </w:p>
    <w:p>
      <w:pPr>
        <w:widowControl/>
        <w:spacing w:before="100" w:beforeAutospacing="1" w:after="100" w:afterAutospacing="1"/>
        <w:jc w:val="left"/>
        <w:rPr>
          <w:rFonts w:ascii="Georgia" w:hAnsi="Georgia" w:eastAsia="宋体" w:cs="宋体"/>
          <w:color w:val="333333"/>
          <w:kern w:val="0"/>
          <w:sz w:val="24"/>
          <w:szCs w:val="24"/>
        </w:rPr>
      </w:pPr>
      <w:r>
        <w:rPr>
          <w:rFonts w:ascii="Georgia" w:hAnsi="Georgia" w:eastAsia="宋体" w:cs="宋体"/>
          <w:color w:val="333333"/>
          <w:kern w:val="0"/>
          <w:sz w:val="24"/>
          <w:szCs w:val="24"/>
        </w:rPr>
        <w:t>新闻素材可以搜索学校主页。</w:t>
      </w:r>
    </w:p>
    <w:p>
      <w:pPr>
        <w:widowControl/>
        <w:spacing w:before="240" w:after="120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36"/>
          <w:szCs w:val="36"/>
        </w:rPr>
        <w:t>二、进阶要求-可选实现（部分或全部）</w:t>
      </w:r>
    </w:p>
    <w:p>
      <w:pPr>
        <w:widowControl/>
        <w:spacing w:before="240" w:after="120"/>
        <w:jc w:val="left"/>
        <w:outlineLvl w:val="2"/>
        <w:rPr>
          <w:rFonts w:ascii="Helvetica" w:hAnsi="Helvetica" w:eastAsia="宋体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7"/>
          <w:szCs w:val="27"/>
        </w:rPr>
        <w:t>1.移动端</w:t>
      </w:r>
    </w:p>
    <w:p>
      <w:pPr>
        <w:widowControl/>
        <w:spacing w:before="100" w:beforeAutospacing="1" w:after="100" w:afterAutospacing="1"/>
        <w:jc w:val="left"/>
        <w:rPr>
          <w:rFonts w:ascii="Georgia" w:hAnsi="Georgia" w:eastAsia="宋体" w:cs="宋体"/>
          <w:color w:val="333333"/>
          <w:kern w:val="0"/>
          <w:sz w:val="24"/>
          <w:szCs w:val="24"/>
        </w:rPr>
      </w:pPr>
      <w:r>
        <w:rPr>
          <w:rFonts w:ascii="Georgia" w:hAnsi="Georgia" w:eastAsia="宋体" w:cs="宋体"/>
          <w:color w:val="333333"/>
          <w:kern w:val="0"/>
          <w:sz w:val="24"/>
          <w:szCs w:val="24"/>
        </w:rPr>
        <w:t>1）主界面顶部添加轮播图，内容为推荐资讯，数据仍然来自服务端，由后台设置轮播图,单击可以打开新闻详情页面。</w:t>
      </w:r>
    </w:p>
    <w:p>
      <w:pPr>
        <w:widowControl/>
        <w:spacing w:before="100" w:beforeAutospacing="1" w:after="100" w:afterAutospacing="1"/>
        <w:jc w:val="left"/>
        <w:rPr>
          <w:rFonts w:ascii="Georgia" w:hAnsi="Georgia" w:eastAsia="宋体" w:cs="宋体"/>
          <w:color w:val="333333"/>
          <w:kern w:val="0"/>
          <w:sz w:val="24"/>
          <w:szCs w:val="24"/>
        </w:rPr>
      </w:pPr>
      <w:r>
        <w:rPr>
          <w:rFonts w:ascii="Georgia" w:hAnsi="Georgia" w:eastAsia="宋体" w:cs="宋体"/>
          <w:color w:val="333333"/>
          <w:kern w:val="0"/>
          <w:sz w:val="24"/>
          <w:szCs w:val="24"/>
        </w:rPr>
        <w:t>2）在新闻列表页面中，除了刷新按钮，实现下拉加载(在顶部)，上拉刷新(在底部)，类似”今日头条”</w:t>
      </w:r>
      <w:r>
        <w:rPr>
          <w:rFonts w:hint="eastAsia" w:ascii="Georgia" w:hAnsi="Georgia" w:eastAsia="宋体" w:cs="宋体"/>
          <w:color w:val="333333"/>
          <w:kern w:val="0"/>
          <w:sz w:val="24"/>
          <w:szCs w:val="24"/>
        </w:rPr>
        <w:t>APP实现功能。</w:t>
      </w:r>
    </w:p>
    <w:p>
      <w:pPr>
        <w:widowControl/>
        <w:spacing w:before="100" w:beforeAutospacing="1" w:after="100" w:afterAutospacing="1"/>
        <w:jc w:val="left"/>
        <w:rPr>
          <w:rFonts w:ascii="Georgia" w:hAnsi="Georgia" w:eastAsia="宋体" w:cs="宋体"/>
          <w:color w:val="333333"/>
          <w:kern w:val="0"/>
          <w:sz w:val="24"/>
          <w:szCs w:val="24"/>
        </w:rPr>
      </w:pPr>
      <w:r>
        <w:rPr>
          <w:rFonts w:ascii="Georgia" w:hAnsi="Georgia" w:eastAsia="宋体" w:cs="宋体"/>
          <w:color w:val="333333"/>
          <w:kern w:val="0"/>
          <w:sz w:val="24"/>
          <w:szCs w:val="24"/>
        </w:rPr>
        <w:t>3)将每次已读取成功的的新闻标题保存到WEB SQL DataBase中，判断当前设备在线还是离线，如果离线显示来自本地数据库的新闻列表；如果在线则从服务器加载数据。</w:t>
      </w:r>
    </w:p>
    <w:p>
      <w:pPr>
        <w:widowControl/>
        <w:spacing w:before="100" w:beforeAutospacing="1" w:after="100" w:afterAutospacing="1"/>
        <w:jc w:val="left"/>
        <w:rPr>
          <w:rFonts w:ascii="Georgia" w:hAnsi="Georgia" w:eastAsia="宋体" w:cs="宋体"/>
          <w:color w:val="333333"/>
          <w:kern w:val="0"/>
          <w:sz w:val="24"/>
          <w:szCs w:val="24"/>
        </w:rPr>
      </w:pPr>
      <w:r>
        <w:rPr>
          <w:rFonts w:ascii="Georgia" w:hAnsi="Georgia" w:eastAsia="宋体" w:cs="宋体"/>
          <w:color w:val="333333"/>
          <w:kern w:val="0"/>
          <w:sz w:val="24"/>
          <w:szCs w:val="24"/>
        </w:rPr>
        <w:t>4）如果新闻内容包含图片，在打开新闻详情页中，展示图片。</w:t>
      </w:r>
      <w:r>
        <w:rPr>
          <w:rFonts w:hint="eastAsia" w:ascii="Georgia" w:hAnsi="Georgia" w:eastAsia="宋体" w:cs="宋体"/>
          <w:color w:val="333333"/>
          <w:kern w:val="0"/>
          <w:sz w:val="24"/>
          <w:szCs w:val="24"/>
        </w:rPr>
        <w:t>[@1.jpg]</w:t>
      </w:r>
    </w:p>
    <w:p>
      <w:pPr>
        <w:widowControl/>
        <w:spacing w:before="100" w:beforeAutospacing="1" w:after="100" w:afterAutospacing="1"/>
        <w:jc w:val="left"/>
        <w:rPr>
          <w:rFonts w:ascii="Georgia" w:hAnsi="Georgia" w:eastAsia="宋体" w:cs="宋体"/>
          <w:color w:val="333333"/>
          <w:kern w:val="0"/>
          <w:sz w:val="24"/>
          <w:szCs w:val="24"/>
        </w:rPr>
      </w:pPr>
      <w:r>
        <w:rPr>
          <w:rFonts w:ascii="Georgia" w:hAnsi="Georgia" w:eastAsia="宋体" w:cs="宋体"/>
          <w:color w:val="333333"/>
          <w:kern w:val="0"/>
          <w:sz w:val="24"/>
          <w:szCs w:val="24"/>
        </w:rPr>
        <w:t>5）在新闻列表中使用不同的列表项模版，呈现不同的新闻类型：有图片/无图片。</w:t>
      </w:r>
    </w:p>
    <w:p>
      <w:pPr>
        <w:widowControl/>
        <w:spacing w:before="100" w:beforeAutospacing="1" w:after="100" w:afterAutospacing="1"/>
        <w:jc w:val="left"/>
        <w:rPr>
          <w:rFonts w:ascii="Georgia" w:hAnsi="Georgia" w:eastAsia="宋体" w:cs="宋体"/>
          <w:color w:val="333333"/>
          <w:kern w:val="0"/>
          <w:sz w:val="24"/>
          <w:szCs w:val="24"/>
        </w:rPr>
      </w:pPr>
      <w:r>
        <w:rPr>
          <w:rFonts w:hint="eastAsia" w:ascii="Georgia" w:hAnsi="Georgia" w:eastAsia="宋体" w:cs="宋体"/>
          <w:color w:val="333333"/>
          <w:kern w:val="0"/>
          <w:sz w:val="24"/>
          <w:szCs w:val="24"/>
        </w:rPr>
        <w:t>6)只在在新闻页面时，当单击后退按钮两次时才退出APP；单击第1次时，提示用户再次单击即将退出。</w:t>
      </w:r>
    </w:p>
    <w:p>
      <w:pPr>
        <w:widowControl/>
        <w:spacing w:before="240" w:after="120"/>
        <w:jc w:val="left"/>
        <w:outlineLvl w:val="2"/>
        <w:rPr>
          <w:rFonts w:ascii="Helvetica" w:hAnsi="Helvetica" w:eastAsia="宋体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7"/>
          <w:szCs w:val="27"/>
        </w:rPr>
        <w:t>2.服务器端</w:t>
      </w:r>
    </w:p>
    <w:p>
      <w:pPr>
        <w:widowControl/>
        <w:spacing w:before="100" w:beforeAutospacing="1" w:after="100" w:afterAutospacing="1"/>
        <w:jc w:val="left"/>
        <w:rPr>
          <w:rFonts w:ascii="Georgia" w:hAnsi="Georgia" w:eastAsia="宋体" w:cs="宋体"/>
          <w:color w:val="333333"/>
          <w:kern w:val="0"/>
          <w:sz w:val="24"/>
          <w:szCs w:val="24"/>
        </w:rPr>
      </w:pPr>
      <w:r>
        <w:rPr>
          <w:rFonts w:ascii="Georgia" w:hAnsi="Georgia" w:eastAsia="宋体" w:cs="宋体"/>
          <w:color w:val="333333"/>
          <w:kern w:val="0"/>
          <w:sz w:val="24"/>
          <w:szCs w:val="24"/>
        </w:rPr>
        <w:t>1.)在添加新闻相关信息时，同时提供上传图片功能；指定其中1张图片为新闻列表中要展示的图片。</w:t>
      </w:r>
    </w:p>
    <w:p>
      <w:pPr>
        <w:widowControl/>
        <w:spacing w:before="100" w:beforeAutospacing="1" w:after="100" w:afterAutospacing="1"/>
        <w:jc w:val="left"/>
        <w:rPr>
          <w:rFonts w:ascii="Georgia" w:hAnsi="Georgia" w:eastAsia="宋体" w:cs="宋体"/>
          <w:color w:val="333333"/>
          <w:kern w:val="0"/>
          <w:sz w:val="24"/>
          <w:szCs w:val="24"/>
        </w:rPr>
      </w:pPr>
      <w:r>
        <w:rPr>
          <w:rFonts w:ascii="Georgia" w:hAnsi="Georgia" w:eastAsia="宋体" w:cs="宋体"/>
          <w:color w:val="333333"/>
          <w:kern w:val="0"/>
          <w:sz w:val="24"/>
          <w:szCs w:val="24"/>
        </w:rPr>
        <w:t>2).新闻内容录入时，可以包含图片链接。(实现：使用模版字符串标记来替代图片链接)。</w:t>
      </w:r>
    </w:p>
    <w:p>
      <w:pPr>
        <w:widowControl/>
        <w:spacing w:before="240" w:after="120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36"/>
          <w:szCs w:val="36"/>
        </w:rPr>
        <w:t>三、提交作业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>1.提交项目源代码。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>2.填写Word模版文档中规定内容。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hint="eastAsia" w:cs="宋体" w:asciiTheme="minorEastAsia" w:hAnsiTheme="minorEastAsia"/>
          <w:color w:val="333333"/>
          <w:kern w:val="0"/>
          <w:sz w:val="24"/>
          <w:szCs w:val="24"/>
        </w:rPr>
        <w:t>3.mysql8数据库备份文件。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b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b/>
          <w:color w:val="333333"/>
          <w:kern w:val="0"/>
          <w:sz w:val="24"/>
          <w:szCs w:val="24"/>
        </w:rPr>
        <w:t>所有项目代码(cordova、JSP)、数据库备份文件和文档统一放在压缩包中，命名格式为(班级-学号-姓名.zip，如：计161-01-张三.zip)。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>4.提交时间： 14周周二(3,4) 。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  <w:r>
        <w:rPr>
          <w:rFonts w:cs="宋体" w:asciiTheme="minorEastAsia" w:hAnsiTheme="minorEastAsia"/>
          <w:color w:val="333333"/>
          <w:kern w:val="0"/>
          <w:sz w:val="24"/>
          <w:szCs w:val="24"/>
        </w:rPr>
        <w:t>5.提交地点：614。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</w:p>
    <w:p>
      <w:pPr>
        <w:pStyle w:val="2"/>
      </w:pPr>
      <w:r>
        <w:rPr>
          <w:rFonts w:hint="eastAsia"/>
        </w:rPr>
        <w:t>附：作业内容---提交本文档内容</w:t>
      </w:r>
    </w:p>
    <w:p>
      <w:pPr>
        <w:widowControl/>
        <w:spacing w:before="100" w:beforeAutospacing="1" w:after="100" w:afterAutospacing="1"/>
        <w:jc w:val="left"/>
        <w:rPr>
          <w:rFonts w:cs="宋体" w:asciiTheme="minorEastAsia" w:hAnsiTheme="minorEastAsia"/>
          <w:color w:val="333333"/>
          <w:kern w:val="0"/>
          <w:sz w:val="24"/>
          <w:szCs w:val="24"/>
        </w:r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已完成功能及说明</w:t>
      </w:r>
    </w:p>
    <w:p>
      <w:pPr>
        <w:widowControl/>
        <w:spacing w:before="240" w:after="120"/>
        <w:jc w:val="left"/>
        <w:outlineLvl w:val="2"/>
        <w:rPr>
          <w:rFonts w:ascii="Helvetica" w:hAnsi="Helvetica" w:eastAsia="宋体" w:cs="Helvetica"/>
          <w:b/>
          <w:bCs/>
          <w:color w:val="333333"/>
          <w:kern w:val="0"/>
          <w:sz w:val="27"/>
          <w:szCs w:val="27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27"/>
          <w:szCs w:val="27"/>
        </w:rPr>
        <w:t>1.移动端</w:t>
      </w:r>
    </w:p>
    <w:p>
      <w:pPr>
        <w:widowControl/>
        <w:spacing w:before="100" w:beforeAutospacing="1" w:after="100" w:afterAutospacing="1"/>
        <w:jc w:val="left"/>
        <w:rPr>
          <w:rFonts w:ascii="Georgia" w:hAnsi="Georgia" w:eastAsia="宋体" w:cs="宋体"/>
          <w:color w:val="333333"/>
          <w:kern w:val="0"/>
          <w:sz w:val="24"/>
          <w:szCs w:val="24"/>
        </w:rPr>
      </w:pPr>
      <w:r>
        <w:rPr>
          <w:rFonts w:ascii="Georgia" w:hAnsi="Georgia" w:eastAsia="宋体" w:cs="宋体"/>
          <w:color w:val="333333"/>
          <w:kern w:val="0"/>
          <w:sz w:val="24"/>
          <w:szCs w:val="24"/>
        </w:rPr>
        <w:t>1）新闻列表页面：</w:t>
      </w:r>
      <w:r>
        <w:rPr>
          <w:rFonts w:ascii="Georgia" w:hAnsi="Georgia" w:eastAsia="宋体" w:cs="宋体"/>
          <w:b/>
          <w:color w:val="333333"/>
          <w:kern w:val="0"/>
          <w:sz w:val="24"/>
          <w:szCs w:val="24"/>
        </w:rPr>
        <w:t>实现动态从服务器端读取数据，</w:t>
      </w:r>
      <w:r>
        <w:rPr>
          <w:rFonts w:ascii="Georgia" w:hAnsi="Georgia" w:eastAsia="宋体" w:cs="宋体"/>
          <w:color w:val="333333"/>
          <w:kern w:val="0"/>
          <w:sz w:val="24"/>
          <w:szCs w:val="24"/>
        </w:rPr>
        <w:t>包括新闻标题、作者、发布日期等，以列表视图方式呈现；当单击列表项时，转向到对应的新闻详情页面。(每次</w:t>
      </w:r>
      <w:r>
        <w:rPr>
          <w:rFonts w:hint="eastAsia" w:ascii="Georgia" w:hAnsi="Georgia" w:eastAsia="宋体" w:cs="宋体"/>
          <w:color w:val="333333"/>
          <w:kern w:val="0"/>
          <w:sz w:val="24"/>
          <w:szCs w:val="24"/>
          <w:lang w:val="en-US" w:eastAsia="zh-CN"/>
        </w:rPr>
        <w:t>5</w:t>
      </w:r>
      <w:r>
        <w:rPr>
          <w:rFonts w:ascii="Georgia" w:hAnsi="Georgia" w:eastAsia="宋体" w:cs="宋体"/>
          <w:color w:val="333333"/>
          <w:kern w:val="0"/>
          <w:sz w:val="24"/>
          <w:szCs w:val="24"/>
        </w:rPr>
        <w:t>条最新新闻资讯，提供刷新按钮实现数据更新)</w:t>
      </w:r>
    </w:p>
    <w:p>
      <w:pPr>
        <w:rPr>
          <w:rFonts w:ascii="Georgia" w:hAnsi="Georgia" w:eastAsia="宋体" w:cs="宋体"/>
          <w:color w:val="333333"/>
          <w:kern w:val="0"/>
          <w:sz w:val="24"/>
          <w:szCs w:val="24"/>
        </w:rPr>
      </w:pPr>
      <w:r>
        <w:rPr>
          <w:rFonts w:ascii="Georgia" w:hAnsi="Georgia" w:eastAsia="宋体" w:cs="宋体"/>
          <w:color w:val="333333"/>
          <w:kern w:val="0"/>
          <w:sz w:val="24"/>
          <w:szCs w:val="24"/>
        </w:rPr>
        <w:t>2）新闻详情页面：展示从服务器读取新闻详细内容，包括标题、作者、发布日期、内容。所有的新闻详情(内容)都使用一个来页面。</w:t>
      </w:r>
    </w:p>
    <w:p>
      <w:pPr>
        <w:rPr>
          <w:rFonts w:ascii="Georgia" w:hAnsi="Georgia" w:eastAsia="宋体" w:cs="宋体"/>
          <w:color w:val="333333"/>
          <w:kern w:val="0"/>
          <w:sz w:val="24"/>
          <w:szCs w:val="24"/>
        </w:rPr>
      </w:pPr>
    </w:p>
    <w:p>
      <w:pPr>
        <w:widowControl/>
        <w:spacing w:before="100" w:beforeAutospacing="1" w:after="100" w:afterAutospacing="1"/>
        <w:jc w:val="left"/>
        <w:rPr>
          <w:rFonts w:ascii="Georgia" w:hAnsi="Georgia" w:eastAsia="宋体" w:cs="宋体"/>
          <w:color w:val="333333"/>
          <w:kern w:val="0"/>
          <w:sz w:val="24"/>
          <w:szCs w:val="24"/>
        </w:rPr>
      </w:pPr>
      <w:r>
        <w:rPr>
          <w:rFonts w:hint="eastAsia" w:ascii="Georgia" w:hAnsi="Georgia" w:eastAsia="宋体" w:cs="宋体"/>
          <w:color w:val="333333"/>
          <w:kern w:val="0"/>
          <w:sz w:val="24"/>
          <w:szCs w:val="24"/>
          <w:lang w:val="en-US" w:eastAsia="zh-CN"/>
        </w:rPr>
        <w:t>3</w:t>
      </w:r>
      <w:r>
        <w:rPr>
          <w:rFonts w:ascii="Georgia" w:hAnsi="Georgia" w:eastAsia="宋体" w:cs="宋体"/>
          <w:color w:val="333333"/>
          <w:kern w:val="0"/>
          <w:sz w:val="24"/>
          <w:szCs w:val="24"/>
        </w:rPr>
        <w:t>）主界面顶部添加轮播图，内容为推荐资讯，数据仍然来自服务端，由后台设置轮播图,单击可以打开新闻详情页面。</w:t>
      </w:r>
    </w:p>
    <w:p>
      <w:pPr>
        <w:widowControl/>
        <w:spacing w:before="100" w:beforeAutospacing="1" w:after="100" w:afterAutospacing="1"/>
        <w:jc w:val="left"/>
        <w:rPr>
          <w:rFonts w:hint="eastAsia" w:ascii="Georgia" w:hAnsi="Georgia" w:eastAsia="宋体" w:cs="宋体"/>
          <w:color w:val="333333"/>
          <w:kern w:val="0"/>
          <w:sz w:val="24"/>
          <w:szCs w:val="24"/>
        </w:rPr>
      </w:pPr>
      <w:r>
        <w:rPr>
          <w:rFonts w:ascii="Georgia" w:hAnsi="Georgia" w:eastAsia="宋体" w:cs="宋体"/>
          <w:color w:val="333333"/>
          <w:kern w:val="0"/>
          <w:sz w:val="24"/>
          <w:szCs w:val="24"/>
        </w:rPr>
        <w:t>4）如果新闻内容包含图片，在打开新闻详情页中，展示图片。</w:t>
      </w:r>
      <w:r>
        <w:rPr>
          <w:rFonts w:hint="eastAsia" w:ascii="Georgia" w:hAnsi="Georgia" w:eastAsia="宋体" w:cs="宋体"/>
          <w:color w:val="333333"/>
          <w:kern w:val="0"/>
          <w:sz w:val="24"/>
          <w:szCs w:val="24"/>
        </w:rPr>
        <w:t>[@1.jpg]</w:t>
      </w:r>
    </w:p>
    <w:p>
      <w:pPr>
        <w:widowControl/>
        <w:spacing w:before="100" w:beforeAutospacing="1" w:after="100" w:afterAutospacing="1"/>
        <w:jc w:val="left"/>
        <w:rPr>
          <w:rFonts w:hint="eastAsia" w:ascii="Georgia" w:hAnsi="Georgia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Georgia" w:hAnsi="Georgia" w:eastAsia="宋体" w:cs="宋体"/>
          <w:color w:val="333333"/>
          <w:kern w:val="0"/>
          <w:sz w:val="24"/>
          <w:szCs w:val="24"/>
          <w:lang w:val="en-US" w:eastAsia="zh-CN"/>
        </w:rPr>
        <w:t>5</w:t>
      </w:r>
      <w:r>
        <w:rPr>
          <w:rFonts w:ascii="Georgia" w:hAnsi="Georgia" w:eastAsia="宋体" w:cs="宋体"/>
          <w:color w:val="333333"/>
          <w:kern w:val="0"/>
          <w:sz w:val="24"/>
          <w:szCs w:val="24"/>
        </w:rPr>
        <w:t>）</w:t>
      </w:r>
      <w:r>
        <w:rPr>
          <w:rFonts w:hint="eastAsia" w:ascii="Georgia" w:hAnsi="Georgia" w:eastAsia="宋体" w:cs="宋体"/>
          <w:color w:val="333333"/>
          <w:kern w:val="0"/>
          <w:sz w:val="24"/>
          <w:szCs w:val="24"/>
          <w:lang w:val="en-US" w:eastAsia="zh-CN"/>
        </w:rPr>
        <w:t>在客户进行搜索新闻，到服务端进行查询，返回新闻。</w:t>
      </w:r>
    </w:p>
    <w:p>
      <w:pPr>
        <w:widowControl/>
        <w:spacing w:before="100" w:beforeAutospacing="1" w:after="100" w:afterAutospacing="1"/>
        <w:jc w:val="left"/>
        <w:rPr>
          <w:rFonts w:hint="default" w:ascii="Georgia" w:hAnsi="Georgia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Georgia" w:hAnsi="Georgia" w:eastAsia="宋体" w:cs="宋体"/>
          <w:color w:val="333333"/>
          <w:kern w:val="0"/>
          <w:sz w:val="24"/>
          <w:szCs w:val="24"/>
        </w:rPr>
        <w:t>6)只在在新闻页面时，当单击后退按钮两次时才退出APP；单击第1次时，提示用户再次单击即将退出。</w:t>
      </w:r>
    </w:p>
    <w:p>
      <w:pPr>
        <w:widowControl/>
        <w:spacing w:before="240" w:after="120"/>
        <w:jc w:val="left"/>
        <w:outlineLvl w:val="1"/>
        <w:rPr>
          <w:rFonts w:ascii="Helvetica" w:hAnsi="Helvetica" w:eastAsia="宋体" w:cs="Helvetica"/>
          <w:b/>
          <w:bCs/>
          <w:color w:val="333333"/>
          <w:kern w:val="0"/>
          <w:sz w:val="36"/>
          <w:szCs w:val="36"/>
        </w:rPr>
      </w:pPr>
      <w:r>
        <w:rPr>
          <w:rFonts w:ascii="Helvetica" w:hAnsi="Helvetica" w:eastAsia="宋体" w:cs="Helvetica"/>
          <w:b/>
          <w:bCs/>
          <w:color w:val="333333"/>
          <w:kern w:val="0"/>
          <w:sz w:val="36"/>
          <w:szCs w:val="36"/>
        </w:rPr>
        <w:t>2、服务器端</w:t>
      </w:r>
    </w:p>
    <w:p>
      <w:pPr>
        <w:widowControl/>
        <w:spacing w:before="100" w:beforeAutospacing="1" w:after="100" w:afterAutospacing="1"/>
        <w:jc w:val="left"/>
        <w:rPr>
          <w:rFonts w:ascii="Georgia" w:hAnsi="Georgia" w:eastAsia="宋体" w:cs="宋体"/>
          <w:color w:val="333333"/>
          <w:kern w:val="0"/>
          <w:sz w:val="24"/>
          <w:szCs w:val="24"/>
        </w:rPr>
      </w:pPr>
      <w:r>
        <w:rPr>
          <w:rFonts w:ascii="Georgia" w:hAnsi="Georgia" w:eastAsia="宋体" w:cs="宋体"/>
          <w:color w:val="333333"/>
          <w:kern w:val="0"/>
          <w:sz w:val="24"/>
          <w:szCs w:val="24"/>
        </w:rPr>
        <w:t>1）使用tamcat8.5搭建本地服务器。</w:t>
      </w:r>
    </w:p>
    <w:p>
      <w:pPr>
        <w:rPr>
          <w:rFonts w:ascii="Georgia" w:hAnsi="Georgia" w:eastAsia="宋体" w:cs="宋体"/>
          <w:color w:val="333333"/>
          <w:kern w:val="0"/>
          <w:sz w:val="24"/>
          <w:szCs w:val="24"/>
        </w:rPr>
      </w:pPr>
      <w:r>
        <w:rPr>
          <w:rFonts w:hint="eastAsia" w:ascii="Georgia" w:hAnsi="Georgia" w:eastAsia="宋体" w:cs="宋体"/>
          <w:color w:val="333333"/>
          <w:kern w:val="0"/>
          <w:sz w:val="24"/>
          <w:szCs w:val="24"/>
          <w:lang w:val="en-US" w:eastAsia="zh-CN"/>
        </w:rPr>
        <w:t>2</w:t>
      </w:r>
      <w:r>
        <w:rPr>
          <w:rFonts w:ascii="Georgia" w:hAnsi="Georgia" w:eastAsia="宋体" w:cs="宋体"/>
          <w:color w:val="333333"/>
          <w:kern w:val="0"/>
          <w:sz w:val="24"/>
          <w:szCs w:val="24"/>
        </w:rPr>
        <w:t>）使用JSP技术，创建动态WEB项目，提供新闻数据后台录入/编辑界面，至少包括新闻标题、作者、发布时间；后台数据库采用MYSQL8，保存从页面输入的内容；设计JSP页面或servlet</w:t>
      </w:r>
      <w:r>
        <w:rPr>
          <w:rFonts w:ascii="Georgia" w:hAnsi="Georgia" w:eastAsia="宋体" w:cs="宋体"/>
          <w:b/>
          <w:color w:val="333333"/>
          <w:kern w:val="0"/>
          <w:sz w:val="24"/>
          <w:szCs w:val="24"/>
        </w:rPr>
        <w:t>，实现接收移动端的数据查询</w:t>
      </w:r>
      <w:r>
        <w:rPr>
          <w:rFonts w:ascii="Georgia" w:hAnsi="Georgia" w:eastAsia="宋体" w:cs="宋体"/>
          <w:color w:val="333333"/>
          <w:kern w:val="0"/>
          <w:sz w:val="24"/>
          <w:szCs w:val="24"/>
        </w:rPr>
        <w:t>，并将查询结果发送到移动端展示。</w:t>
      </w:r>
    </w:p>
    <w:p>
      <w:pPr>
        <w:pStyle w:val="2"/>
        <w:rPr>
          <w:rFonts w:ascii="Georgia" w:hAnsi="Georgia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-SA"/>
        </w:rPr>
      </w:pPr>
      <w:r>
        <w:rPr>
          <w:rFonts w:hint="eastAsia" w:ascii="Georgia" w:hAnsi="Georgia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-SA"/>
        </w:rPr>
        <w:t>3</w:t>
      </w:r>
      <w:r>
        <w:rPr>
          <w:rFonts w:ascii="Georgia" w:hAnsi="Georgia" w:eastAsia="宋体" w:cs="宋体"/>
          <w:b w:val="0"/>
          <w:bCs w:val="0"/>
          <w:color w:val="333333"/>
          <w:kern w:val="0"/>
          <w:sz w:val="24"/>
          <w:szCs w:val="24"/>
          <w:lang w:val="en-US" w:eastAsia="zh-CN" w:bidi="ar-SA"/>
        </w:rPr>
        <w:t>)在添加新闻相关信息时，同时提供上传图片功能；</w:t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项目截图及说明</w:t>
      </w:r>
    </w:p>
    <w:p>
      <w:pPr>
        <w:pStyle w:val="2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【模拟器或手机截图，不能是浏览器截图】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新闻主页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br w:type="page"/>
      </w: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2009775" cy="3573145"/>
            <wp:effectExtent l="0" t="0" r="1905" b="8255"/>
            <wp:docPr id="1" name="图片 1" descr="04e77904c8096f539f4144da09c9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4e77904c8096f539f4144da09c97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点击列表具体项，进入新闻详情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047875" cy="3642360"/>
            <wp:effectExtent l="0" t="0" r="9525" b="0"/>
            <wp:docPr id="2" name="图片 2" descr="f8b50e6ab4225f9eebf9041026911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8b50e6ab4225f9eebf9041026911a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br w:type="page"/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点击“刷新”按钮，新增5条新闻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1929130" cy="3429635"/>
            <wp:effectExtent l="0" t="0" r="6350" b="14605"/>
            <wp:docPr id="3" name="图片 3" descr="9435bb5ccea941c5b85c838c3035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9435bb5ccea941c5b85c838c303515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913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点击新增新闻的某一条，可进入新闻详情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1948180" cy="3463925"/>
            <wp:effectExtent l="0" t="0" r="2540" b="10795"/>
            <wp:docPr id="4" name="图片 4" descr="7dd3eee09846c98ffe642eccf2a74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7dd3eee09846c98ffe642eccf2a747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点击“轮播图”的某一张，可进入新闻详情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br w:type="page"/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209800" cy="3929380"/>
            <wp:effectExtent l="0" t="0" r="0" b="2540"/>
            <wp:docPr id="5" name="图片 5" descr="23813562a62f3d9098eff12f222ae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3813562a62f3d9098eff12f222ae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搜索页面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250440" cy="4001770"/>
            <wp:effectExtent l="0" t="0" r="5080" b="6350"/>
            <wp:docPr id="6" name="图片 6" descr="7d1bf0efc54a50381c5ef5089a9c0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d1bf0efc54a50381c5ef5089a9c09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点击“点击搜索”按钮，服务端根据输入内容返回查询到的数据，如输入“习近平”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br w:type="page"/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369185" cy="4212590"/>
            <wp:effectExtent l="0" t="0" r="8255" b="8890"/>
            <wp:docPr id="7" name="图片 7" descr="ce2d2b94afe99579165040dc02d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e2d2b94afe99579165040dc02d13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点击列表具体项，进入新闻详情</w:t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247265" cy="3994785"/>
            <wp:effectExtent l="0" t="0" r="8255" b="13335"/>
            <wp:docPr id="8" name="图片 8" descr="58903f6d82e4fa70575cf669e7b4f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58903f6d82e4fa70575cf669e7b4f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br w:type="page"/>
      </w:r>
    </w:p>
    <w:p>
      <w:pPr>
        <w:numPr>
          <w:numId w:val="0"/>
        </w:numPr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单击后退按钮两次时才退出APP；单击第1次时，提示用户再次单击即将退出。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drawing>
          <wp:inline distT="0" distB="0" distL="114300" distR="114300">
            <wp:extent cx="2181225" cy="3879215"/>
            <wp:effectExtent l="0" t="0" r="13335" b="6985"/>
            <wp:docPr id="11" name="图片 11" descr="49e0fdc3c214b116b53e363f5a35f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49e0fdc3c214b116b53e363f5a35f7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1"/>
          <w:lang w:val="en-US" w:eastAsia="zh-CN" w:bidi="ar-SA"/>
        </w:rPr>
        <w:t>10.我的页面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165985" cy="3851275"/>
            <wp:effectExtent l="0" t="0" r="13335" b="4445"/>
            <wp:docPr id="12" name="图片 12" descr="356a420157b7553cb1a28476b3347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56a420157b7553cb1a28476b33475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5985" cy="38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</w:pPr>
      <w:r>
        <w:rPr>
          <w:rFonts w:hint="eastAsia"/>
        </w:rPr>
        <w:t>html文件代码及说明(1)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"width=device-width, initial-scale=1"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"text/html; charset=utf-8"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新闻app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导入css文件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"css/jquery.mobile-1.4.5.min.css"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"css/index.css"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导入js文件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"js/jquery.js"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"js/jquery.mobile-1.4.5.js"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"js/unslider.min.js"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"cordova.js"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"js/index.js"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新闻列表页面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"index"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      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"fixed"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"refresh"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"refresh"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刷新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新闻列表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"carat-r"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退出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"banner"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"turnImg"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"turnUl"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"#contentPage"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"sliderimg"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"img/1.jpg"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"#contentPage"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"sliderimg"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"img/2.jpg"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"#contentPage"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"sliderimg"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"img/3.jpg"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"#contentPage"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"sliderimg"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"img/4.jpg"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"#contentPage"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"sliderimg"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"img/5.jpg"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新闻列表区域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"listview"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"newsList"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"fixed"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"navbar"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"#index"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"ui-btn-active ui-state-persist"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首页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"#searchPage"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"clearSearch"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搜索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"#myPage"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我的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新闻详情页面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"contentPage"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        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"fixed"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"javascript: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history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"back"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返回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新闻详情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"fixed"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"allContent"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此处是新闻的详情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"newsContent"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此处是新闻的图片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"newsImg"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"fixed"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"controlgroup"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"horizontal"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"ui-btn ui-corner-all ui-icon-comment ui-btn-icon-left"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评论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"ui-btn ui-corner-all ui-icon-heart ui-btn-icon-left"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喜欢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"ui-btn ui-corner-all ui-icon-star ui-btn-icon-left"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收藏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"ui-btn ui-corner-all ui-icon-forward ui-btn-icon-left"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转发分享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搜索页面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"searchPage"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tabs>
          <w:tab w:val="left" w:pos="6941"/>
        </w:tabs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"fixed"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搜索页面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"inputSearch"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"在此输入要搜索的内容"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"点击搜索"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"点击重置"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"refresh"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"reset"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"fixed"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返回的新闻列表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"listview"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"searchReturn"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"empty"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"fixed"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"navbar"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"#index"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首页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"#searchPage"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"ui-btn-active ui-state-persist"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搜索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"#myPage"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我的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我的页面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"myPage"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"fixed"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我的信息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"fixed"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"myImg"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"img/me.jpg"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/&gt;&lt;/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"listview"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制作：黄少佳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班级：计科164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学号：201615210436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"fixed"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data-role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"navbar"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"#index"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"home"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首页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"#searchPage"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搜索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"#myPage"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"ui-btn-active ui-state-persist"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data-icon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"user"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我的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pStyle w:val="2"/>
        <w:rPr>
          <w:sz w:val="21"/>
          <w:szCs w:val="21"/>
        </w:r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html文件代码及说明(2)</w:t>
      </w:r>
    </w:p>
    <w:p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【详细注释】</w:t>
      </w:r>
    </w:p>
    <w:p>
      <w:pPr>
        <w:pStyle w:val="2"/>
        <w:rPr>
          <w:sz w:val="21"/>
          <w:szCs w:val="21"/>
        </w:r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js文件代码及说明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"deviceready"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onDeviceReady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onDeviceReady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"ready..."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creatTrun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//加载轮播图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getJsonArray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//获取新闻列表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//处理搜索数据，并从服务端得到搜索结果数据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creatTrun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//加载轮播图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"http://192.168.43.12:9090"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//URL是服务器的地址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//newsdata是存储全部新闻的全局变量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//lastid是当前列表最后的文章id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从服务器获取新闻列表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getJsonArray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"/myNews/GetJson?callback=?"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dataType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"jsonp"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jsonp: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"callback"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//将从服务器获得的内容赋给newsData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//测试输出newsData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//将新闻绑定到id为#newsList的列表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"error..."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//动态创建新闻列表项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//列表替换模板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'&lt;li id="@liid" value="@idvalue" data-icon="false" &gt;&lt;a href="#contentPage"&gt;&lt;h1&gt;@title&lt;/h1&gt;&lt;p&gt;@author&amp;nbsp&amp;nbsp@pudate&lt;/p&gt;&lt;/a&gt;&lt;/li&gt;'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//首次加载，动态读取前10条新闻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"@liid"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"@idvalue"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//替换新标题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"@title"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//替换新闻标题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"@author"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//替换作者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"@pudate"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pudate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//替换发布日期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"#newsList"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//添加列表项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"#newsList"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"refresh"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//刷新列表样式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"#newsList 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//取出首次加载完成后当前列表的文章id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//创建新闻详情页面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clickRefresh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//点击“首页”按钮，实现每次刷新5条新闻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//动态创建新闻详情页面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"#newsList 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//获得点击事件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//取当前选中 li 的value值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//将id值通过ajax发送servlet,进行查询，并返回查询内容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"/myNews/SearchJson?callback=?"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dataType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"jsonp"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jsonp: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"callback"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//将从服务器获得的内容赋给newsData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//添加新闻详情内容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"error..."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//添加新闻详情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//先清空上次添加内容(文字+图片)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"#newsContent"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"#newsImg img"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"src"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//mb是div元素变量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//替代模板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'&lt;div id="contentId"&gt;&lt;h3&gt;@title&lt;/h3&gt;&lt;p&gt;@author&amp;nbsp&amp;nbsp@pudate&lt;/p&gt;&lt;p&gt;@content&lt;/p&gt;&lt;/div&gt;'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//添加新闻详情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//temp是临时交换变量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"@title"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//替换新闻标题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"@author"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//替换作者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"@pudate"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pudate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//替换发布日期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"@content"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//替换发布日期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"#newsContent"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//添加到页面上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//添加新闻图片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addPic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//添加新闻图片的方法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addPic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//对应图片的地址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"#newsImg img"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"src"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//替换选择器#newsImg Img的src的属性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//点击“首页”按钮，实现每次刷新加载5条新闻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clickRefresh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"#refresh"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//获得点击事件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//将lastid值通过ajax发送servlet,进行查询，并返回查询内容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"/myNews/AddRefresh?callback=?"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dataType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"jsonp"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jsonp: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"callback"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"lastid"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:lastid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//将从服务器获得的内容赋给newsData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//增加5条新的新闻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 xml:space="preserve">//创建新闻详情页面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"error..."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//刷新增加5条新的新闻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//列表替换模板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'&lt;li id="@liid" value="@idvalue" data-icon="false" &gt;&lt;a href="#contentPage"&gt;&lt;h1&gt;@title&lt;/h1&gt;&lt;p&gt;@author&amp;nbsp&amp;nbsp@pudate&lt;/p&gt;&lt;/a&gt;&lt;/li&gt;'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"@liid"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"@idvalue"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//替换新标题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"@title"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//替换新闻标题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"@author"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//替换作者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"@pudate"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pudate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//替换发布日期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"#newsList"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//添加列表项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"#newsList"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"refresh"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//刷新列表样式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lastid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"#newsList 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"value"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//取出上次刷新完成后当前列表的文章id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//处理搜索数据，并从服务端得到搜索结果数据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handSearch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//页面切换时，清空搜索页面列表内容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"#clearSearch"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"#searchReturn"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//重置表单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"#reset"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//获得点击事件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"#myForm"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//获得"点击搜索"事件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"#search"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//将input值通过ajax发送servlet,进行查询，并返回查询内容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ajax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"/myNews/ReturnSearch?callback=?"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"get"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dataType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"jsonp"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jsonp: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"callback"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"input"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'form input[name=inputSearch]'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success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//将从服务器获得的内容赋给newsData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addReturnList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//增加与搜索相关的新闻列表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addReturnContent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//增加与搜索相关的新闻详情页面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 xml:space="preserve"> 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"error..."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//创建与搜索相关的新闻列表页面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addReturnList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//列表替换模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'&lt;li id="@liid" value="@idvalue" data-icon="false" &gt;&lt;a href="#contentPage"&gt;&lt;h1&gt;@title&lt;/h1&gt;&lt;p&gt;@author&amp;nbsp&amp;nbsp@pudate&lt;/p&gt;&lt;/a&gt;&lt;/li&gt;'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"#searchReturn"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"@liid"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"@idvalue"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//替换新标题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"@title"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//替换新闻标题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"@author"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//替换作者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"@pudate"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pudate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//替换发布日期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"#searchReturn"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prepend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//添加列表项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"#searchReturn"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listview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"refresh"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//刷新列表样式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//增加与搜索相关的新闻详情页面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addReturnContent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"#searchReturn 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//先清空上次添加内容(文字+图片)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"#newsContent"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"#newsImg img"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"src"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attr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//取当前选中 li 的value值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"div"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//mb是div元素变量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//替代模板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'&lt;div id="contentId"&gt;&lt;h3&gt;@title&lt;/h3&gt;&lt;p&gt;@author&amp;nbsp&amp;nbsp@pudate&lt;/p&gt;&lt;p&gt;@content&lt;/p&gt;&lt;/div&gt;'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//添加新闻详情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//temp是临时交换变量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"@title"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//替换新闻标题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"@author"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//替换作者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"@pudate"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pudate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//替换发布日期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"@content"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//替换发布日期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"#newsContent"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//添加到页面上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//添加新闻图片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addPic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newsData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});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//添加轮播图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creatTrun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imgReload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unslider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'#turnImg'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unslider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dots: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fluid: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unslider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'unslider'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'.unslider-arrow'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imgReload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//轮播图重新加载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imgReload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"body"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"#turnImg ul li"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width:wtmp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".sliderimg"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each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width:wtmp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imgHeight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//app退出方法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()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'是否关闭?'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</w:p>
    <w:p>
      <w:pPr>
        <w:pStyle w:val="2"/>
        <w:rPr>
          <w:sz w:val="21"/>
          <w:szCs w:val="21"/>
        </w:rPr>
      </w:pPr>
    </w:p>
    <w:p>
      <w:pPr>
        <w:pStyle w:val="2"/>
        <w:rPr>
          <w:sz w:val="21"/>
          <w:szCs w:val="21"/>
        </w:r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css文件内容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顶部图片区域的css样式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#myImg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#newsImg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background-size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contain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/* 自适应屏幕大小 */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.banner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.banner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.banner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#turnImg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#turnImg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640px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#turnImg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.dots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#turnImg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.dots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text-indent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-999em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.4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-webkit-transition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.5s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opacity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.5s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-moz-transition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.5s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opacity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.5s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.5s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opacity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.5s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#turnImg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.dots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li.active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opacity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#turnImg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.arrow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#turnImg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#al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#turnImg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#ar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;}</w:t>
      </w:r>
    </w:p>
    <w:p>
      <w:pPr>
        <w:pStyle w:val="2"/>
        <w:rPr>
          <w:sz w:val="21"/>
          <w:szCs w:val="21"/>
        </w:rPr>
      </w:pPr>
    </w:p>
    <w:p>
      <w:pPr>
        <w:pStyle w:val="2"/>
        <w:rPr>
          <w:sz w:val="21"/>
          <w:szCs w:val="21"/>
        </w:r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数据库设计</w:t>
      </w:r>
    </w:p>
    <w:p>
      <w:pPr>
        <w:pStyle w:val="2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数据库：mynews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数据库表：tb_news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tb_news的结构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约束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int(11)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NOT NULL AUTO_INCREMENT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新闻编号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varchar(50)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DEFAULT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新闻标题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author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varchar(50)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DEFAULT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pudate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datetime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DEFAULT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content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varchar(1024)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</w:rPr>
              <w:t>DEFAULT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img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varchar(50)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DEFAULT NULL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图片地址</w:t>
            </w:r>
          </w:p>
        </w:tc>
      </w:tr>
    </w:tbl>
    <w:p>
      <w:pPr>
        <w:rPr>
          <w:rFonts w:hint="default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自我评价</w:t>
      </w:r>
    </w:p>
    <w:p>
      <w:pPr>
        <w:pStyle w:val="2"/>
        <w:ind w:firstLine="420" w:firstLineChars="0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本次期末作业设计设计的知识很多，从自己搜索学习资料和编写调试代码，学到很多知识，自己的自学能力也得到提高。限于本人能力有限，两周的时间只能实现app的上述功能，今后必须加强练习，提高编码能力。</w:t>
      </w:r>
    </w:p>
    <w:sectPr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A6F6B"/>
    <w:multiLevelType w:val="multilevel"/>
    <w:tmpl w:val="0A9A6F6B"/>
    <w:lvl w:ilvl="0" w:tentative="0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1F2132"/>
    <w:multiLevelType w:val="multilevel"/>
    <w:tmpl w:val="181F21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4B3D2485"/>
    <w:multiLevelType w:val="singleLevel"/>
    <w:tmpl w:val="4B3D248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C3F"/>
    <w:rsid w:val="000C2CE2"/>
    <w:rsid w:val="00156E23"/>
    <w:rsid w:val="001D1B1B"/>
    <w:rsid w:val="001D5C1C"/>
    <w:rsid w:val="0031772C"/>
    <w:rsid w:val="003C3F7E"/>
    <w:rsid w:val="00467CA2"/>
    <w:rsid w:val="004A4B42"/>
    <w:rsid w:val="00535A8E"/>
    <w:rsid w:val="005A0EAD"/>
    <w:rsid w:val="005A4001"/>
    <w:rsid w:val="005C4A96"/>
    <w:rsid w:val="00722B57"/>
    <w:rsid w:val="00837B16"/>
    <w:rsid w:val="00860B17"/>
    <w:rsid w:val="008F4C57"/>
    <w:rsid w:val="008F75F0"/>
    <w:rsid w:val="009229B7"/>
    <w:rsid w:val="00943099"/>
    <w:rsid w:val="009B5626"/>
    <w:rsid w:val="00A34F3E"/>
    <w:rsid w:val="00A37643"/>
    <w:rsid w:val="00AF4E02"/>
    <w:rsid w:val="00B03F72"/>
    <w:rsid w:val="00B41617"/>
    <w:rsid w:val="00BB4F23"/>
    <w:rsid w:val="00BE0310"/>
    <w:rsid w:val="00C50C2B"/>
    <w:rsid w:val="00C70E3D"/>
    <w:rsid w:val="00C94F9B"/>
    <w:rsid w:val="00CA2207"/>
    <w:rsid w:val="00D64924"/>
    <w:rsid w:val="00D664E7"/>
    <w:rsid w:val="00E327CA"/>
    <w:rsid w:val="00EC2949"/>
    <w:rsid w:val="00F37C3F"/>
    <w:rsid w:val="00FC2AB5"/>
    <w:rsid w:val="067A6784"/>
    <w:rsid w:val="09F81D94"/>
    <w:rsid w:val="0E3103D8"/>
    <w:rsid w:val="0E962C49"/>
    <w:rsid w:val="2E540FB6"/>
    <w:rsid w:val="34FC4D4D"/>
    <w:rsid w:val="41807D5C"/>
    <w:rsid w:val="4889659F"/>
    <w:rsid w:val="4C71655C"/>
    <w:rsid w:val="4CAF3C60"/>
    <w:rsid w:val="577362DF"/>
    <w:rsid w:val="5FC53032"/>
    <w:rsid w:val="610C0EF7"/>
    <w:rsid w:val="6305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2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Medium Grid 1 Accent 1"/>
    <w:basedOn w:val="8"/>
    <w:qFormat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1">
    <w:name w:val="Dark List Accent 4"/>
    <w:basedOn w:val="8"/>
    <w:uiPriority w:val="70"/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character" w:customStyle="1" w:styleId="13">
    <w:name w:val="标题 1 Char"/>
    <w:basedOn w:val="12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14">
    <w:name w:val="标题 2 Char"/>
    <w:basedOn w:val="12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5">
    <w:name w:val="标题 3 Char"/>
    <w:basedOn w:val="12"/>
    <w:link w:val="4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6">
    <w:name w:val="md-plain"/>
    <w:basedOn w:val="12"/>
    <w:uiPriority w:val="0"/>
  </w:style>
  <w:style w:type="paragraph" w:customStyle="1" w:styleId="17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md-tab"/>
    <w:basedOn w:val="12"/>
    <w:uiPriority w:val="0"/>
  </w:style>
  <w:style w:type="paragraph" w:styleId="19">
    <w:name w:val="No Spacing"/>
    <w:link w:val="20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0">
    <w:name w:val="无间隔 Char"/>
    <w:basedOn w:val="12"/>
    <w:link w:val="19"/>
    <w:uiPriority w:val="1"/>
    <w:rPr>
      <w:kern w:val="0"/>
      <w:sz w:val="2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character" w:customStyle="1" w:styleId="22">
    <w:name w:val="页眉 Char"/>
    <w:basedOn w:val="12"/>
    <w:link w:val="7"/>
    <w:uiPriority w:val="99"/>
    <w:rPr>
      <w:sz w:val="18"/>
      <w:szCs w:val="18"/>
    </w:rPr>
  </w:style>
  <w:style w:type="character" w:customStyle="1" w:styleId="23">
    <w:name w:val="页脚 Char"/>
    <w:basedOn w:val="12"/>
    <w:link w:val="6"/>
    <w:qFormat/>
    <w:uiPriority w:val="99"/>
    <w:rPr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glossaryDocument" Target="glossary/document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5BBA8CB7673641969C8D73EFBF2A87DC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035BBD-BF62-473A-A38F-26298938461D}"/>
      </w:docPartPr>
      <w:docPartBody>
        <w:p>
          <w:pPr>
            <w:pStyle w:val="9"/>
          </w:pPr>
          <w:r>
            <w:rPr>
              <w:rFonts w:asciiTheme="majorHAnsi" w:hAnsiTheme="majorHAnsi" w:eastAsiaTheme="majorEastAsia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2790405A2B04BC79CBA9B589AD0E897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74F17B-43C4-441F-84B8-BC9F9CFB03DD}"/>
      </w:docPartPr>
      <w:docPartBody>
        <w:p>
          <w:pPr>
            <w:pStyle w:val="10"/>
          </w:pPr>
          <w:r>
            <w:rPr>
              <w:rFonts w:asciiTheme="majorHAnsi" w:hAnsiTheme="majorHAnsi" w:eastAsiaTheme="majorEastAsia" w:cstheme="majorBidi"/>
              <w:sz w:val="80"/>
              <w:szCs w:val="80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E2D"/>
    <w:rsid w:val="00285E2D"/>
    <w:rsid w:val="005F09EA"/>
    <w:rsid w:val="009023DA"/>
    <w:rsid w:val="00923C51"/>
    <w:rsid w:val="00B33370"/>
    <w:rsid w:val="00C9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65B7225911BD41F980AA5DDE3CA51591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A6FD244468A34EC692B4089EC5FBF083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027344D3025F4AD08A8A0B62E15AC9A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32A0FF9230A24237879641949C47A134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692FD802F04249A5B61768D4F373E78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5BBA8CB7673641969C8D73EFBF2A87DC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12790405A2B04BC79CBA9B589AD0E897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46B019FC17E0451383745B567B3E8919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C89BE6CBDE0142E4B00C6B3E8BE513AB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6F15E3E9884F4AD69F8F6E3E4A5D164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5F7A1C9E347E4DE5B01C4932034E777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2019-05-28T00:00:00</PublishDate>
  <Abstract>移动应用开发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广州航海学院</Company>
  <Pages>5</Pages>
  <Words>216</Words>
  <Characters>1234</Characters>
  <Lines>10</Lines>
  <Paragraphs>2</Paragraphs>
  <TotalTime>5</TotalTime>
  <ScaleCrop>false</ScaleCrop>
  <LinksUpToDate>false</LinksUpToDate>
  <CharactersWithSpaces>1448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2019-05-12T13:46:00Z</dcterms:created>
  <dc:creator>计164-36-黄少佳</dc:creator>
  <cp:lastModifiedBy>蕴佳</cp:lastModifiedBy>
  <dcterms:modified xsi:type="dcterms:W3CDTF">2019-05-27T04:42:55Z</dcterms:modified>
  <dc:subject>期末作业</dc:subject>
  <dc:title>广州航海学院新闻资讯移动APP设计与实现</dc:title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