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FA0C" w14:textId="77777777" w:rsidR="00791627" w:rsidRDefault="00791627" w:rsidP="00791627">
      <w:pPr>
        <w:spacing w:line="360" w:lineRule="auto"/>
        <w:jc w:val="center"/>
        <w:rPr>
          <w:b/>
        </w:rPr>
      </w:pPr>
      <w:r>
        <w:rPr>
          <w:b/>
        </w:rPr>
        <w:t>ImageJ/Fiji workshop</w:t>
      </w:r>
    </w:p>
    <w:p w14:paraId="72987BDE" w14:textId="77777777" w:rsidR="00D51E6B" w:rsidRDefault="00F4127E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531A3A">
        <w:rPr>
          <w:b/>
        </w:rPr>
        <w:t>Loading images</w:t>
      </w:r>
    </w:p>
    <w:p w14:paraId="5ED4E7DC" w14:textId="7949AD6C" w:rsidR="009674B1" w:rsidRDefault="00D51E6B" w:rsidP="008F0CA8">
      <w:pPr>
        <w:spacing w:line="360" w:lineRule="auto"/>
        <w:ind w:left="720"/>
        <w:rPr>
          <w:i/>
        </w:rPr>
      </w:pPr>
      <w:r w:rsidRPr="00D51E6B">
        <w:rPr>
          <w:i/>
        </w:rPr>
        <w:t>To start with, you are going to load an example image stack into Fiji.  This example data has 2 channels</w:t>
      </w:r>
      <w:r w:rsidR="005B7198">
        <w:rPr>
          <w:i/>
        </w:rPr>
        <w:t>, which</w:t>
      </w:r>
      <w:r w:rsidRPr="00D51E6B">
        <w:rPr>
          <w:i/>
        </w:rPr>
        <w:t xml:space="preserve"> show nuclei (</w:t>
      </w:r>
      <w:r w:rsidR="005B7198">
        <w:rPr>
          <w:i/>
        </w:rPr>
        <w:t>channel1</w:t>
      </w:r>
      <w:r w:rsidRPr="00D51E6B">
        <w:rPr>
          <w:i/>
        </w:rPr>
        <w:t>) and cells (</w:t>
      </w:r>
      <w:r w:rsidR="005B7198">
        <w:rPr>
          <w:i/>
        </w:rPr>
        <w:t>channel 2</w:t>
      </w:r>
      <w:r w:rsidRPr="00D51E6B">
        <w:rPr>
          <w:i/>
        </w:rPr>
        <w:t>) across multiple focal planes.</w:t>
      </w:r>
    </w:p>
    <w:p w14:paraId="28CFD8A3" w14:textId="77777777" w:rsidR="00F4127E" w:rsidRPr="00531A3A" w:rsidRDefault="00F4127E" w:rsidP="008F0CA8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531A3A">
        <w:t>Open “</w:t>
      </w:r>
      <w:proofErr w:type="spellStart"/>
      <w:r w:rsidRPr="00531A3A">
        <w:t>ExampleData.lif</w:t>
      </w:r>
      <w:proofErr w:type="spellEnd"/>
      <w:r w:rsidRPr="00531A3A">
        <w:t xml:space="preserve">” using </w:t>
      </w:r>
      <w:r w:rsidR="00564725" w:rsidRPr="00531A3A">
        <w:t xml:space="preserve">the </w:t>
      </w:r>
      <w:proofErr w:type="spellStart"/>
      <w:r w:rsidRPr="00531A3A">
        <w:t>BioFormats</w:t>
      </w:r>
      <w:proofErr w:type="spellEnd"/>
      <w:r w:rsidRPr="00531A3A">
        <w:t xml:space="preserve"> reader</w:t>
      </w:r>
    </w:p>
    <w:p w14:paraId="48B6A667" w14:textId="77777777" w:rsidR="00F4127E" w:rsidRPr="00531A3A" w:rsidRDefault="00B50248" w:rsidP="008F0CA8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531A3A">
        <w:t>Use</w:t>
      </w:r>
      <w:r w:rsidR="00AF58C8" w:rsidRPr="00531A3A">
        <w:t xml:space="preserve"> the</w:t>
      </w:r>
      <w:r w:rsidRPr="00531A3A">
        <w:t xml:space="preserve"> sliders</w:t>
      </w:r>
      <w:r w:rsidR="00AF58C8" w:rsidRPr="00531A3A">
        <w:t xml:space="preserve"> at the bottom of the stack window</w:t>
      </w:r>
      <w:r w:rsidRPr="00531A3A">
        <w:t xml:space="preserve"> to change</w:t>
      </w:r>
      <w:r w:rsidR="00AF58C8" w:rsidRPr="00531A3A">
        <w:t xml:space="preserve"> the</w:t>
      </w:r>
      <w:r w:rsidR="00B778E2" w:rsidRPr="00531A3A">
        <w:t xml:space="preserve"> focal plane and channel</w:t>
      </w:r>
    </w:p>
    <w:p w14:paraId="221A984F" w14:textId="77777777" w:rsidR="00F4127E" w:rsidRPr="00531A3A" w:rsidRDefault="00F4127E" w:rsidP="008F0CA8">
      <w:pPr>
        <w:pStyle w:val="ListParagraph"/>
        <w:spacing w:line="360" w:lineRule="auto"/>
        <w:ind w:left="0"/>
        <w:contextualSpacing w:val="0"/>
      </w:pPr>
    </w:p>
    <w:p w14:paraId="7151CED6" w14:textId="77777777" w:rsidR="0068223E" w:rsidRPr="0068223E" w:rsidRDefault="009A2758" w:rsidP="008F0CA8">
      <w:pPr>
        <w:pStyle w:val="ListParagraph"/>
        <w:numPr>
          <w:ilvl w:val="0"/>
          <w:numId w:val="3"/>
        </w:numPr>
        <w:spacing w:line="360" w:lineRule="auto"/>
        <w:ind w:left="714" w:hanging="357"/>
        <w:contextualSpacing w:val="0"/>
        <w:rPr>
          <w:i/>
        </w:rPr>
      </w:pPr>
      <w:r>
        <w:rPr>
          <w:b/>
        </w:rPr>
        <w:t>Adjusting</w:t>
      </w:r>
      <w:r w:rsidR="003375DD">
        <w:rPr>
          <w:b/>
        </w:rPr>
        <w:t xml:space="preserve"> brightness and contrast</w:t>
      </w:r>
    </w:p>
    <w:p w14:paraId="6A78D429" w14:textId="77777777" w:rsidR="006363F8" w:rsidRDefault="00F75D96" w:rsidP="008F0CA8">
      <w:pPr>
        <w:pStyle w:val="ListParagraph"/>
        <w:spacing w:line="360" w:lineRule="auto"/>
        <w:contextualSpacing w:val="0"/>
        <w:rPr>
          <w:i/>
        </w:rPr>
      </w:pPr>
      <w:r w:rsidRPr="0068223E">
        <w:rPr>
          <w:i/>
        </w:rPr>
        <w:t xml:space="preserve">Typically, the first thing to do when </w:t>
      </w:r>
      <w:proofErr w:type="gramStart"/>
      <w:r w:rsidRPr="0068223E">
        <w:rPr>
          <w:i/>
        </w:rPr>
        <w:t>you’ve</w:t>
      </w:r>
      <w:proofErr w:type="gramEnd"/>
      <w:r w:rsidRPr="0068223E">
        <w:rPr>
          <w:i/>
        </w:rPr>
        <w:t xml:space="preserve"> loaded an image is to change the brightness and contrast, so you can examine the detail.  Contrast can be improved further by switching to a different lookup table (LUT).</w:t>
      </w:r>
    </w:p>
    <w:p w14:paraId="387022CE" w14:textId="5EE07494" w:rsidR="00B50248" w:rsidRPr="00531A3A" w:rsidRDefault="00FA070B" w:rsidP="008F0CA8">
      <w:pPr>
        <w:pStyle w:val="ListParagraph"/>
        <w:numPr>
          <w:ilvl w:val="0"/>
          <w:numId w:val="5"/>
        </w:numPr>
        <w:spacing w:line="360" w:lineRule="auto"/>
        <w:contextualSpacing w:val="0"/>
      </w:pPr>
      <w:r>
        <w:t>S</w:t>
      </w:r>
      <w:r w:rsidR="00B50248" w:rsidRPr="00531A3A">
        <w:t>elect</w:t>
      </w:r>
      <w:r w:rsidR="00A91EFD" w:rsidRPr="00531A3A">
        <w:t xml:space="preserve"> the focal</w:t>
      </w:r>
      <w:r w:rsidR="00B50248" w:rsidRPr="00531A3A">
        <w:t xml:space="preserve"> plane with good focus</w:t>
      </w:r>
      <w:r w:rsidR="00A91EFD" w:rsidRPr="00531A3A">
        <w:t xml:space="preserve"> on the nuclei (channel</w:t>
      </w:r>
      <w:r w:rsidR="00FE7F33">
        <w:t xml:space="preserve"> 1</w:t>
      </w:r>
      <w:r w:rsidR="00A91EFD" w:rsidRPr="00531A3A">
        <w:t>)</w:t>
      </w:r>
    </w:p>
    <w:p w14:paraId="40F4009E" w14:textId="77777777" w:rsidR="00D14281" w:rsidRPr="00531A3A" w:rsidRDefault="00B50248" w:rsidP="008F0C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531A3A">
        <w:t xml:space="preserve">Use </w:t>
      </w:r>
      <w:r w:rsidR="0048684B" w:rsidRPr="00531A3A">
        <w:t>“</w:t>
      </w:r>
      <w:r w:rsidRPr="00531A3A">
        <w:t>Brightness</w:t>
      </w:r>
      <w:r w:rsidR="007E1BD8" w:rsidRPr="00531A3A">
        <w:t>/Contrast</w:t>
      </w:r>
      <w:r w:rsidR="0048684B" w:rsidRPr="00531A3A">
        <w:t>”</w:t>
      </w:r>
      <w:r w:rsidR="007E1BD8" w:rsidRPr="00531A3A">
        <w:t xml:space="preserve"> to improve visibility of </w:t>
      </w:r>
      <w:r w:rsidR="00F05C48" w:rsidRPr="00531A3A">
        <w:t xml:space="preserve">the </w:t>
      </w:r>
      <w:r w:rsidR="007E1BD8" w:rsidRPr="00531A3A">
        <w:t>nuclei</w:t>
      </w:r>
      <w:r w:rsidR="00D14281" w:rsidRPr="00531A3A">
        <w:t>.  Try using the “auto” button within this control</w:t>
      </w:r>
    </w:p>
    <w:p w14:paraId="6BC887AF" w14:textId="77777777" w:rsidR="007E1BD8" w:rsidRPr="00531A3A" w:rsidRDefault="007E1BD8" w:rsidP="008F0C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531A3A">
        <w:t>Try applying different lookup tables (LUTs)</w:t>
      </w:r>
      <w:r w:rsidR="00AC088F" w:rsidRPr="00531A3A">
        <w:t xml:space="preserve"> to see how they affect the visibility of structures within the image</w:t>
      </w:r>
    </w:p>
    <w:p w14:paraId="070A400F" w14:textId="77777777" w:rsidR="00F74CD3" w:rsidRPr="00531A3A" w:rsidRDefault="00F74CD3" w:rsidP="008F0C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531A3A">
        <w:t>Use Zoom and Pan tools to examine image</w:t>
      </w:r>
      <w:r w:rsidR="00292B3F" w:rsidRPr="00531A3A">
        <w:t xml:space="preserve"> at higher zoom</w:t>
      </w:r>
    </w:p>
    <w:p w14:paraId="2F48401D" w14:textId="77777777" w:rsidR="00BD30D6" w:rsidRPr="00531A3A" w:rsidRDefault="00BD30D6" w:rsidP="008F0CA8">
      <w:pPr>
        <w:spacing w:line="360" w:lineRule="auto"/>
      </w:pPr>
    </w:p>
    <w:p w14:paraId="01D06903" w14:textId="77777777" w:rsidR="00A84576" w:rsidRDefault="00BD30D6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531A3A">
        <w:rPr>
          <w:b/>
        </w:rPr>
        <w:t>Selecting best</w:t>
      </w:r>
      <w:r w:rsidR="00A84576" w:rsidRPr="00531A3A">
        <w:rPr>
          <w:b/>
        </w:rPr>
        <w:t xml:space="preserve"> image</w:t>
      </w:r>
      <w:r w:rsidR="00A73C50">
        <w:rPr>
          <w:b/>
        </w:rPr>
        <w:t>s</w:t>
      </w:r>
      <w:r w:rsidR="00A84576" w:rsidRPr="00531A3A">
        <w:rPr>
          <w:b/>
        </w:rPr>
        <w:t xml:space="preserve"> of</w:t>
      </w:r>
      <w:r w:rsidR="00A73C50">
        <w:rPr>
          <w:b/>
        </w:rPr>
        <w:t xml:space="preserve"> the sample</w:t>
      </w:r>
    </w:p>
    <w:p w14:paraId="33594EB7" w14:textId="459F8094" w:rsidR="00472D2F" w:rsidRPr="00472D2F" w:rsidRDefault="00030211" w:rsidP="008F0CA8">
      <w:pPr>
        <w:spacing w:line="360" w:lineRule="auto"/>
        <w:ind w:left="720"/>
        <w:rPr>
          <w:i/>
        </w:rPr>
      </w:pPr>
      <w:r>
        <w:rPr>
          <w:i/>
        </w:rPr>
        <w:t>Now y</w:t>
      </w:r>
      <w:r w:rsidR="00472D2F" w:rsidRPr="00472D2F">
        <w:rPr>
          <w:i/>
        </w:rPr>
        <w:t>ou are</w:t>
      </w:r>
      <w:r w:rsidR="00472D2F">
        <w:rPr>
          <w:i/>
        </w:rPr>
        <w:t xml:space="preserve"> going to </w:t>
      </w:r>
      <w:r>
        <w:rPr>
          <w:i/>
        </w:rPr>
        <w:t>use a couple of different approaches to extract the best images of the sample (in this case, nuclei).  The first uses intensity projections (Z projection) and the second is to extract a single slice at the optimal focal plane.</w:t>
      </w:r>
      <w:r w:rsidR="00FE7F33">
        <w:rPr>
          <w:i/>
        </w:rPr>
        <w:t xml:space="preserve">  </w:t>
      </w:r>
      <w:proofErr w:type="gramStart"/>
      <w:r w:rsidR="00FE7F33">
        <w:rPr>
          <w:i/>
        </w:rPr>
        <w:t>You’ll</w:t>
      </w:r>
      <w:proofErr w:type="gramEnd"/>
      <w:r w:rsidR="00FE7F33">
        <w:rPr>
          <w:i/>
        </w:rPr>
        <w:t xml:space="preserve"> then choose which you think looks best – “best” in this case being bright nuclei with well-defined edges.</w:t>
      </w:r>
    </w:p>
    <w:p w14:paraId="042D85EC" w14:textId="63E54AC6" w:rsidR="00BD30D6" w:rsidRPr="00531A3A" w:rsidRDefault="00BD30D6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531A3A">
        <w:t>S</w:t>
      </w:r>
      <w:r w:rsidR="00A2758D" w:rsidRPr="00531A3A">
        <w:t>eparate</w:t>
      </w:r>
      <w:r w:rsidRPr="00531A3A">
        <w:t xml:space="preserve"> the image stack into two channels </w:t>
      </w:r>
      <w:r w:rsidR="00666201" w:rsidRPr="00531A3A">
        <w:t>with</w:t>
      </w:r>
      <w:r w:rsidR="0011032E" w:rsidRPr="00531A3A">
        <w:t xml:space="preserve"> the “Split Channels” tool</w:t>
      </w:r>
    </w:p>
    <w:p w14:paraId="61776521" w14:textId="647B820D" w:rsidR="00494892" w:rsidRPr="00531A3A" w:rsidRDefault="00494892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531A3A">
        <w:t xml:space="preserve">You </w:t>
      </w:r>
      <w:proofErr w:type="gramStart"/>
      <w:r w:rsidRPr="00531A3A">
        <w:t>don’t</w:t>
      </w:r>
      <w:proofErr w:type="gramEnd"/>
      <w:r w:rsidRPr="00531A3A">
        <w:t xml:space="preserve"> need the stack of cell ima</w:t>
      </w:r>
      <w:r w:rsidR="00E40A0E" w:rsidRPr="00531A3A">
        <w:t>ges (channel</w:t>
      </w:r>
      <w:r w:rsidR="00FE7F33">
        <w:t xml:space="preserve"> 2</w:t>
      </w:r>
      <w:r w:rsidR="00E40A0E" w:rsidRPr="00531A3A">
        <w:t>), so it can be closed</w:t>
      </w:r>
    </w:p>
    <w:p w14:paraId="3C6F9E3F" w14:textId="77777777" w:rsidR="009D5D61" w:rsidRPr="00531A3A" w:rsidRDefault="00A84576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531A3A">
        <w:t>C</w:t>
      </w:r>
      <w:r w:rsidR="009D5D61" w:rsidRPr="00531A3A">
        <w:t>reate</w:t>
      </w:r>
      <w:r w:rsidR="0011032E" w:rsidRPr="00531A3A">
        <w:t xml:space="preserve"> a</w:t>
      </w:r>
      <w:r w:rsidR="009D5D61" w:rsidRPr="00531A3A">
        <w:t xml:space="preserve"> maximum intensity projection</w:t>
      </w:r>
      <w:r w:rsidR="00215BEA" w:rsidRPr="00531A3A">
        <w:t xml:space="preserve"> </w:t>
      </w:r>
      <w:r w:rsidR="009D5D61" w:rsidRPr="00531A3A">
        <w:t>of</w:t>
      </w:r>
      <w:r w:rsidR="0033505A" w:rsidRPr="00531A3A">
        <w:t xml:space="preserve"> the</w:t>
      </w:r>
      <w:r w:rsidR="009D5D61" w:rsidRPr="00531A3A">
        <w:t xml:space="preserve"> stack</w:t>
      </w:r>
      <w:r w:rsidR="0011032E" w:rsidRPr="00531A3A">
        <w:t xml:space="preserve"> using the “Z Project” tool</w:t>
      </w:r>
      <w:r w:rsidR="007E75D8" w:rsidRPr="00531A3A">
        <w:t xml:space="preserve"> and rename</w:t>
      </w:r>
      <w:r w:rsidR="00531A3A">
        <w:t xml:space="preserve"> it</w:t>
      </w:r>
      <w:r w:rsidR="007E75D8" w:rsidRPr="00531A3A">
        <w:t xml:space="preserve"> “MaxIP”</w:t>
      </w:r>
    </w:p>
    <w:p w14:paraId="7D5E8E8F" w14:textId="12BC748F" w:rsidR="009D5D61" w:rsidRDefault="00A84576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531A3A">
        <w:lastRenderedPageBreak/>
        <w:t>Extract</w:t>
      </w:r>
      <w:r w:rsidR="000251C6" w:rsidRPr="00531A3A">
        <w:t xml:space="preserve"> the</w:t>
      </w:r>
      <w:r w:rsidRPr="00531A3A">
        <w:t xml:space="preserve"> </w:t>
      </w:r>
      <w:r w:rsidR="00FE0EBB" w:rsidRPr="00531A3A">
        <w:t>plane</w:t>
      </w:r>
      <w:r w:rsidRPr="00531A3A">
        <w:t xml:space="preserve"> with best focus</w:t>
      </w:r>
      <w:r w:rsidR="00314AF9" w:rsidRPr="00531A3A">
        <w:t xml:space="preserve"> </w:t>
      </w:r>
      <w:r w:rsidRPr="00531A3A">
        <w:t xml:space="preserve">from </w:t>
      </w:r>
      <w:r w:rsidR="001A123B" w:rsidRPr="00531A3A">
        <w:t xml:space="preserve">the </w:t>
      </w:r>
      <w:r w:rsidRPr="00531A3A">
        <w:t>stack</w:t>
      </w:r>
      <w:r w:rsidR="0048684B" w:rsidRPr="00531A3A">
        <w:t xml:space="preserve"> using “Make Substack”</w:t>
      </w:r>
      <w:r w:rsidR="007E75D8" w:rsidRPr="00531A3A">
        <w:t xml:space="preserve"> </w:t>
      </w:r>
      <w:r w:rsidR="00B509E9">
        <w:t xml:space="preserve">tool </w:t>
      </w:r>
      <w:r w:rsidR="007E75D8" w:rsidRPr="00531A3A">
        <w:t xml:space="preserve">and rename </w:t>
      </w:r>
      <w:r w:rsidR="00531A3A">
        <w:t>it</w:t>
      </w:r>
      <w:r w:rsidR="00277CD4">
        <w:t xml:space="preserve"> </w:t>
      </w:r>
      <w:r w:rsidR="007E75D8" w:rsidRPr="00531A3A">
        <w:t>“Substack”</w:t>
      </w:r>
    </w:p>
    <w:p w14:paraId="62D05B9A" w14:textId="32394215" w:rsidR="00DB71A5" w:rsidRPr="00531A3A" w:rsidRDefault="00DB71A5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>
        <w:t>Choose which of the MaxIP and Substack images looks best (bright nuclei with sharp edges) and close the other image.</w:t>
      </w:r>
    </w:p>
    <w:p w14:paraId="2F90062D" w14:textId="27812DD7" w:rsidR="00215BEA" w:rsidRPr="00531A3A" w:rsidRDefault="00215BEA" w:rsidP="008F0C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531A3A">
        <w:t xml:space="preserve">Save </w:t>
      </w:r>
      <w:r w:rsidR="00DB71A5">
        <w:t xml:space="preserve">a </w:t>
      </w:r>
      <w:r w:rsidRPr="00531A3A">
        <w:t>cop</w:t>
      </w:r>
      <w:r w:rsidR="00DB71A5">
        <w:t>y</w:t>
      </w:r>
      <w:r w:rsidRPr="00531A3A">
        <w:t xml:space="preserve"> of </w:t>
      </w:r>
      <w:r w:rsidR="00DB71A5">
        <w:t>the “best” image (this is a backup for later)</w:t>
      </w:r>
    </w:p>
    <w:p w14:paraId="7E848548" w14:textId="77777777" w:rsidR="00D14281" w:rsidRPr="00531A3A" w:rsidRDefault="00D14281" w:rsidP="008F0CA8">
      <w:pPr>
        <w:spacing w:line="360" w:lineRule="auto"/>
      </w:pPr>
    </w:p>
    <w:p w14:paraId="3CFA119E" w14:textId="77777777" w:rsidR="00472D2F" w:rsidRDefault="00A14BE9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531A3A">
        <w:rPr>
          <w:b/>
        </w:rPr>
        <w:t>Subtracting background</w:t>
      </w:r>
    </w:p>
    <w:p w14:paraId="6082BAFB" w14:textId="27AE0D77" w:rsidR="00AF3CAB" w:rsidRDefault="00AF3CAB" w:rsidP="008F0CA8">
      <w:pPr>
        <w:pStyle w:val="ListParagraph"/>
        <w:spacing w:line="360" w:lineRule="auto"/>
        <w:contextualSpacing w:val="0"/>
        <w:rPr>
          <w:i/>
        </w:rPr>
      </w:pPr>
      <w:r w:rsidRPr="00472D2F">
        <w:rPr>
          <w:i/>
        </w:rPr>
        <w:t>You are going to compare remov</w:t>
      </w:r>
      <w:r w:rsidR="00C17DFE">
        <w:rPr>
          <w:i/>
        </w:rPr>
        <w:t>ing</w:t>
      </w:r>
      <w:r w:rsidRPr="00472D2F">
        <w:rPr>
          <w:i/>
        </w:rPr>
        <w:t xml:space="preserve"> background from </w:t>
      </w:r>
      <w:r w:rsidR="00DB71A5">
        <w:rPr>
          <w:i/>
        </w:rPr>
        <w:t>your nuclei image</w:t>
      </w:r>
      <w:r w:rsidRPr="00472D2F">
        <w:rPr>
          <w:i/>
        </w:rPr>
        <w:t xml:space="preserve"> using two methods: subtracting a rolling-ball background and subtracting the MinIP image</w:t>
      </w:r>
      <w:r w:rsidR="00C17DFE">
        <w:rPr>
          <w:i/>
        </w:rPr>
        <w:t>.</w:t>
      </w:r>
    </w:p>
    <w:p w14:paraId="5DAF5914" w14:textId="77777777" w:rsidR="00DB71A5" w:rsidRPr="00DB71A5" w:rsidRDefault="00DB71A5" w:rsidP="00DB71A5">
      <w:pPr>
        <w:pStyle w:val="ListParagraph"/>
        <w:numPr>
          <w:ilvl w:val="0"/>
          <w:numId w:val="7"/>
        </w:numPr>
        <w:spacing w:line="360" w:lineRule="auto"/>
        <w:contextualSpacing w:val="0"/>
      </w:pPr>
      <w:r>
        <w:t>Create</w:t>
      </w:r>
      <w:r w:rsidRPr="00531A3A">
        <w:t xml:space="preserve"> a minimum intensity projection of the stack and rename</w:t>
      </w:r>
      <w:r>
        <w:t xml:space="preserve"> it</w:t>
      </w:r>
      <w:r w:rsidRPr="00531A3A">
        <w:t xml:space="preserve"> “MinIP”</w:t>
      </w:r>
    </w:p>
    <w:p w14:paraId="124C0E32" w14:textId="77867EBB" w:rsidR="004A01B0" w:rsidRDefault="00314AF9" w:rsidP="008F0CA8">
      <w:pPr>
        <w:pStyle w:val="ListParagraph"/>
        <w:numPr>
          <w:ilvl w:val="0"/>
          <w:numId w:val="7"/>
        </w:numPr>
        <w:spacing w:line="360" w:lineRule="auto"/>
        <w:contextualSpacing w:val="0"/>
      </w:pPr>
      <w:r w:rsidRPr="00531A3A">
        <w:t xml:space="preserve">Duplicate </w:t>
      </w:r>
      <w:r w:rsidR="00DB71A5">
        <w:t xml:space="preserve">the nuclei image from the previous exercise.  </w:t>
      </w:r>
      <w:proofErr w:type="gramStart"/>
      <w:r w:rsidR="00DB71A5">
        <w:t>You’ll</w:t>
      </w:r>
      <w:proofErr w:type="gramEnd"/>
      <w:r w:rsidR="00DB71A5">
        <w:t xml:space="preserve"> want one for the rolling ball subtraction and one for minimum intensity projection subtraction</w:t>
      </w:r>
    </w:p>
    <w:p w14:paraId="0AC953EE" w14:textId="77E48846" w:rsidR="002534C6" w:rsidRDefault="002534C6" w:rsidP="008F0CA8">
      <w:pPr>
        <w:pStyle w:val="ListParagraph"/>
        <w:numPr>
          <w:ilvl w:val="0"/>
          <w:numId w:val="7"/>
        </w:numPr>
        <w:spacing w:line="360" w:lineRule="auto"/>
        <w:contextualSpacing w:val="0"/>
      </w:pPr>
      <w:r>
        <w:t>Select</w:t>
      </w:r>
      <w:r w:rsidR="00CB1808">
        <w:t xml:space="preserve"> one of</w:t>
      </w:r>
      <w:r w:rsidR="00133BA9">
        <w:t xml:space="preserve"> the duplicated</w:t>
      </w:r>
      <w:r>
        <w:t xml:space="preserve"> image</w:t>
      </w:r>
      <w:r w:rsidR="00CB1808">
        <w:t>s</w:t>
      </w:r>
      <w:r>
        <w:t xml:space="preserve"> and run the “Background Subtraction” tool.  Before clicking “OK”, select “Preview” and see what effect the different options have (in</w:t>
      </w:r>
      <w:r w:rsidR="00DB71A5">
        <w:t>-</w:t>
      </w:r>
      <w:r>
        <w:t xml:space="preserve">particular the rolling ball radius).  When </w:t>
      </w:r>
      <w:proofErr w:type="gramStart"/>
      <w:r>
        <w:t>you’re</w:t>
      </w:r>
      <w:proofErr w:type="gramEnd"/>
      <w:r>
        <w:t xml:space="preserve"> happy with the result click “OK”</w:t>
      </w:r>
    </w:p>
    <w:p w14:paraId="154CE6C2" w14:textId="233DC305" w:rsidR="00DB71A5" w:rsidRDefault="00DB71A5" w:rsidP="008F0CA8">
      <w:pPr>
        <w:pStyle w:val="ListParagraph"/>
        <w:numPr>
          <w:ilvl w:val="0"/>
          <w:numId w:val="7"/>
        </w:numPr>
        <w:spacing w:line="360" w:lineRule="auto"/>
        <w:contextualSpacing w:val="0"/>
      </w:pPr>
      <w:r>
        <w:t>Rename this image “Rolling ball”</w:t>
      </w:r>
    </w:p>
    <w:p w14:paraId="2523230F" w14:textId="050C8364" w:rsidR="00D4178E" w:rsidRDefault="00DB71A5" w:rsidP="008F0CA8">
      <w:pPr>
        <w:pStyle w:val="ListParagraph"/>
        <w:numPr>
          <w:ilvl w:val="0"/>
          <w:numId w:val="7"/>
        </w:numPr>
        <w:spacing w:line="360" w:lineRule="auto"/>
        <w:contextualSpacing w:val="0"/>
      </w:pPr>
      <w:r>
        <w:t xml:space="preserve">Now, </w:t>
      </w:r>
      <w:proofErr w:type="gramStart"/>
      <w:r>
        <w:t>we’ll</w:t>
      </w:r>
      <w:proofErr w:type="gramEnd"/>
      <w:r>
        <w:t xml:space="preserve"> subtract the minimum intensity projection, so r</w:t>
      </w:r>
      <w:r w:rsidR="009B083A">
        <w:t>un</w:t>
      </w:r>
      <w:r w:rsidR="00D4178E">
        <w:t xml:space="preserve"> </w:t>
      </w:r>
      <w:r w:rsidR="00383583">
        <w:t xml:space="preserve">the </w:t>
      </w:r>
      <w:r w:rsidR="00D4178E">
        <w:t xml:space="preserve">“Image Calculator” tool </w:t>
      </w:r>
      <w:r w:rsidR="009B083A">
        <w:t>to subtract MinIP from MaxIP</w:t>
      </w:r>
      <w:r w:rsidR="00383583">
        <w:t>.  Depending on the settings it will either write over the input image or create a new window entirely.  Either way, rename the subtracted image “MinIP subtraction”.</w:t>
      </w:r>
    </w:p>
    <w:p w14:paraId="052F6099" w14:textId="6073E58E" w:rsidR="004E380C" w:rsidRDefault="004E380C" w:rsidP="008F0CA8">
      <w:pPr>
        <w:pStyle w:val="ListParagraph"/>
        <w:numPr>
          <w:ilvl w:val="0"/>
          <w:numId w:val="7"/>
        </w:numPr>
        <w:spacing w:line="360" w:lineRule="auto"/>
        <w:contextualSpacing w:val="0"/>
      </w:pPr>
      <w:r>
        <w:t xml:space="preserve">You should now have </w:t>
      </w:r>
      <w:r w:rsidR="00383583">
        <w:t>2</w:t>
      </w:r>
      <w:r>
        <w:t xml:space="preserve"> new images.  Compare the results </w:t>
      </w:r>
      <w:r w:rsidR="00B8441B">
        <w:t xml:space="preserve">(you may need to adjust the brightness and contrast) </w:t>
      </w:r>
      <w:r>
        <w:t>and decide which shows the nuclei best.  Save this image to your computer</w:t>
      </w:r>
      <w:r w:rsidR="003D0BF7">
        <w:t xml:space="preserve"> (with a new filename)</w:t>
      </w:r>
      <w:r>
        <w:t xml:space="preserve"> and close </w:t>
      </w:r>
      <w:r w:rsidR="00383583">
        <w:t xml:space="preserve">the one you </w:t>
      </w:r>
      <w:proofErr w:type="gramStart"/>
      <w:r w:rsidR="00383583">
        <w:t>don’t</w:t>
      </w:r>
      <w:proofErr w:type="gramEnd"/>
      <w:r w:rsidR="00383583">
        <w:t xml:space="preserve"> want</w:t>
      </w:r>
      <w:r>
        <w:t>.</w:t>
      </w:r>
    </w:p>
    <w:p w14:paraId="52633D68" w14:textId="77777777" w:rsidR="00FA04BF" w:rsidRDefault="00FA04BF" w:rsidP="008F0CA8">
      <w:pPr>
        <w:spacing w:line="360" w:lineRule="auto"/>
      </w:pPr>
    </w:p>
    <w:p w14:paraId="6A9A6968" w14:textId="77777777" w:rsidR="00160219" w:rsidRPr="00160219" w:rsidRDefault="00160219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160219">
        <w:rPr>
          <w:b/>
        </w:rPr>
        <w:t>Making basic measurements</w:t>
      </w:r>
    </w:p>
    <w:p w14:paraId="40CAADB9" w14:textId="2DB83C10" w:rsidR="00160219" w:rsidRDefault="00160219" w:rsidP="008F0CA8">
      <w:pPr>
        <w:spacing w:line="360" w:lineRule="auto"/>
        <w:ind w:left="360"/>
        <w:rPr>
          <w:i/>
        </w:rPr>
      </w:pPr>
      <w:r w:rsidRPr="00160219">
        <w:rPr>
          <w:i/>
        </w:rPr>
        <w:t>Later</w:t>
      </w:r>
      <w:r w:rsidR="00383583">
        <w:rPr>
          <w:i/>
        </w:rPr>
        <w:t>-</w:t>
      </w:r>
      <w:r w:rsidRPr="00160219">
        <w:rPr>
          <w:i/>
        </w:rPr>
        <w:t>on it is necessary to know approximate nuclei sizes (areas)</w:t>
      </w:r>
      <w:r w:rsidR="00EB4CC3">
        <w:rPr>
          <w:i/>
        </w:rPr>
        <w:t>.  To do this, individual nuclei can be manually selected and measured.</w:t>
      </w:r>
    </w:p>
    <w:p w14:paraId="3A775E1C" w14:textId="77777777" w:rsidR="00CE2DB3" w:rsidRDefault="00EB4CC3" w:rsidP="00A45CF9">
      <w:pPr>
        <w:pStyle w:val="ListParagraph"/>
        <w:numPr>
          <w:ilvl w:val="0"/>
          <w:numId w:val="15"/>
        </w:numPr>
        <w:spacing w:line="360" w:lineRule="auto"/>
        <w:contextualSpacing w:val="0"/>
      </w:pPr>
      <w:r>
        <w:t>Open the “Set Measurements” options and make sure “Area” is ticked</w:t>
      </w:r>
    </w:p>
    <w:p w14:paraId="10623217" w14:textId="195CC134" w:rsidR="00EB4CC3" w:rsidRDefault="00EB4CC3" w:rsidP="00A45CF9">
      <w:pPr>
        <w:pStyle w:val="ListParagraph"/>
        <w:numPr>
          <w:ilvl w:val="0"/>
          <w:numId w:val="15"/>
        </w:numPr>
        <w:spacing w:line="360" w:lineRule="auto"/>
        <w:contextualSpacing w:val="0"/>
      </w:pPr>
      <w:r w:rsidRPr="00EB4CC3">
        <w:lastRenderedPageBreak/>
        <w:t>Use an appropriate</w:t>
      </w:r>
      <w:r>
        <w:t xml:space="preserve"> region selection tool (rectangle, oval, freehand, etc.) to highlight a single nucleus</w:t>
      </w:r>
    </w:p>
    <w:p w14:paraId="166CA7F5" w14:textId="3A5A28CE" w:rsidR="00050CB1" w:rsidRDefault="00050CB1" w:rsidP="00A45CF9">
      <w:pPr>
        <w:pStyle w:val="ListParagraph"/>
        <w:numPr>
          <w:ilvl w:val="0"/>
          <w:numId w:val="15"/>
        </w:numPr>
        <w:spacing w:line="360" w:lineRule="auto"/>
        <w:contextualSpacing w:val="0"/>
      </w:pPr>
      <w:r>
        <w:t>Add this region to the ROI manager, then repeat for another 4 nuclei.</w:t>
      </w:r>
    </w:p>
    <w:p w14:paraId="7A83378D" w14:textId="77777777" w:rsidR="00050CB1" w:rsidRDefault="00050CB1" w:rsidP="008F0CA8">
      <w:pPr>
        <w:pStyle w:val="ListParagraph"/>
        <w:numPr>
          <w:ilvl w:val="0"/>
          <w:numId w:val="15"/>
        </w:numPr>
        <w:spacing w:line="360" w:lineRule="auto"/>
        <w:contextualSpacing w:val="0"/>
      </w:pPr>
      <w:r>
        <w:t>Use the ROI manager’s “Measure” function to measure all 5 nuclei ROIs simultaneously.</w:t>
      </w:r>
    </w:p>
    <w:p w14:paraId="22284EA2" w14:textId="16A9FDED" w:rsidR="00694D95" w:rsidRDefault="00050CB1" w:rsidP="008F0CA8">
      <w:pPr>
        <w:pStyle w:val="ListParagraph"/>
        <w:numPr>
          <w:ilvl w:val="0"/>
          <w:numId w:val="15"/>
        </w:numPr>
        <w:spacing w:line="360" w:lineRule="auto"/>
        <w:contextualSpacing w:val="0"/>
      </w:pPr>
      <w:r>
        <w:t>Use the Results Table “Summarize” function to calculate the mean nucleus area, m</w:t>
      </w:r>
      <w:r w:rsidR="00EB4CC3">
        <w:t>ake a note of th</w:t>
      </w:r>
      <w:r>
        <w:t xml:space="preserve">is value </w:t>
      </w:r>
      <w:r w:rsidR="00EB4CC3">
        <w:t xml:space="preserve">and close the </w:t>
      </w:r>
      <w:r>
        <w:t xml:space="preserve">ROI manager and </w:t>
      </w:r>
      <w:r w:rsidR="00EB4CC3">
        <w:t>results window.</w:t>
      </w:r>
      <w:r w:rsidR="00694D95">
        <w:t xml:space="preserve">  </w:t>
      </w:r>
    </w:p>
    <w:p w14:paraId="7F5D721E" w14:textId="77777777" w:rsidR="00EB4CC3" w:rsidRPr="001B12B1" w:rsidRDefault="00694D95" w:rsidP="008F0CA8">
      <w:pPr>
        <w:pStyle w:val="ListParagraph"/>
        <w:spacing w:line="360" w:lineRule="auto"/>
        <w:contextualSpacing w:val="0"/>
      </w:pPr>
      <w:r w:rsidRPr="00694D95">
        <w:rPr>
          <w:i/>
        </w:rPr>
        <w:t>The area will</w:t>
      </w:r>
      <w:r>
        <w:rPr>
          <w:i/>
        </w:rPr>
        <w:t xml:space="preserve"> be specified in </w:t>
      </w:r>
      <w:proofErr w:type="gramStart"/>
      <w:r>
        <w:rPr>
          <w:i/>
        </w:rPr>
        <w:t>microns, because</w:t>
      </w:r>
      <w:proofErr w:type="gramEnd"/>
      <w:r>
        <w:rPr>
          <w:i/>
        </w:rPr>
        <w:t xml:space="preserve"> this is the distance-to-pixel conversion specified by the image metadata.</w:t>
      </w:r>
      <w:r w:rsidR="00D2468E">
        <w:rPr>
          <w:i/>
        </w:rPr>
        <w:t xml:space="preserve">  The current distance conversion can be viewed, edited or removed at “</w:t>
      </w:r>
      <w:proofErr w:type="spellStart"/>
      <w:r w:rsidR="00D2468E">
        <w:rPr>
          <w:i/>
        </w:rPr>
        <w:t>Analyze</w:t>
      </w:r>
      <w:proofErr w:type="spellEnd"/>
      <w:r w:rsidR="00D2468E">
        <w:rPr>
          <w:i/>
        </w:rPr>
        <w:t xml:space="preserve"> &gt; Set Scale</w:t>
      </w:r>
      <w:r w:rsidR="00E772B8">
        <w:rPr>
          <w:i/>
        </w:rPr>
        <w:t>…</w:t>
      </w:r>
      <w:r w:rsidR="00D2468E">
        <w:rPr>
          <w:i/>
        </w:rPr>
        <w:t>”</w:t>
      </w:r>
    </w:p>
    <w:p w14:paraId="3EEFDDDD" w14:textId="77777777" w:rsidR="00160219" w:rsidRDefault="00160219" w:rsidP="008F0CA8">
      <w:pPr>
        <w:spacing w:line="360" w:lineRule="auto"/>
      </w:pPr>
    </w:p>
    <w:p w14:paraId="131F2F98" w14:textId="77777777" w:rsidR="00536C5E" w:rsidRPr="0028280A" w:rsidRDefault="008B2E66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>
        <w:rPr>
          <w:b/>
        </w:rPr>
        <w:t>Image filtering</w:t>
      </w:r>
    </w:p>
    <w:p w14:paraId="2E71988F" w14:textId="10DC1CE7" w:rsidR="00CE57A1" w:rsidRPr="00CE57A1" w:rsidRDefault="008B2E66" w:rsidP="008F0CA8">
      <w:pPr>
        <w:pStyle w:val="ListParagraph"/>
        <w:spacing w:line="360" w:lineRule="auto"/>
        <w:contextualSpacing w:val="0"/>
        <w:rPr>
          <w:i/>
        </w:rPr>
      </w:pPr>
      <w:r>
        <w:rPr>
          <w:i/>
        </w:rPr>
        <w:t>Thresholding and segmentation work best when noise is minimised.  Next</w:t>
      </w:r>
      <w:r w:rsidR="00D82928">
        <w:rPr>
          <w:i/>
        </w:rPr>
        <w:t>,</w:t>
      </w:r>
      <w:r>
        <w:rPr>
          <w:i/>
        </w:rPr>
        <w:t xml:space="preserve"> </w:t>
      </w:r>
      <w:proofErr w:type="gramStart"/>
      <w:r>
        <w:rPr>
          <w:i/>
        </w:rPr>
        <w:t>you’re</w:t>
      </w:r>
      <w:proofErr w:type="gramEnd"/>
      <w:r>
        <w:rPr>
          <w:i/>
        </w:rPr>
        <w:t xml:space="preserve"> going to apply various filters to the image to investigate their effect.  Some (e.g. median filter) preserve sharp edges in the image, while others are good for removing camera-induced noise (e.g. Gaussian filter).</w:t>
      </w:r>
    </w:p>
    <w:p w14:paraId="56F68495" w14:textId="2190855F" w:rsidR="008B2E66" w:rsidRDefault="007B7FFD" w:rsidP="008F0CA8">
      <w:pPr>
        <w:pStyle w:val="ListParagraph"/>
        <w:numPr>
          <w:ilvl w:val="0"/>
          <w:numId w:val="9"/>
        </w:numPr>
        <w:spacing w:line="360" w:lineRule="auto"/>
        <w:contextualSpacing w:val="0"/>
      </w:pPr>
      <w:r>
        <w:t>For each filter you apply, dup</w:t>
      </w:r>
      <w:r w:rsidR="003E5E96">
        <w:t xml:space="preserve">licate the original image and </w:t>
      </w:r>
      <w:r>
        <w:t xml:space="preserve">name </w:t>
      </w:r>
      <w:r w:rsidR="00E40C19">
        <w:t xml:space="preserve">it </w:t>
      </w:r>
      <w:r>
        <w:t>appropriately</w:t>
      </w:r>
    </w:p>
    <w:p w14:paraId="4A4931C7" w14:textId="77777777" w:rsidR="007B7FFD" w:rsidRDefault="007B7FFD" w:rsidP="008F0CA8">
      <w:pPr>
        <w:pStyle w:val="ListParagraph"/>
        <w:numPr>
          <w:ilvl w:val="0"/>
          <w:numId w:val="9"/>
        </w:numPr>
        <w:spacing w:line="360" w:lineRule="auto"/>
        <w:contextualSpacing w:val="0"/>
      </w:pPr>
      <w:r>
        <w:t>Try applying different filters and varying the radius over which they act.  Typically, filter option windows have a “preview” box, which updates the target image as you change parameters.</w:t>
      </w:r>
    </w:p>
    <w:p w14:paraId="75077D7A" w14:textId="77777777" w:rsidR="00466480" w:rsidRDefault="00466480" w:rsidP="008F0CA8">
      <w:pPr>
        <w:pStyle w:val="ListParagraph"/>
        <w:numPr>
          <w:ilvl w:val="0"/>
          <w:numId w:val="9"/>
        </w:numPr>
        <w:spacing w:line="360" w:lineRule="auto"/>
        <w:contextualSpacing w:val="0"/>
      </w:pPr>
      <w:r>
        <w:t>Decide which image has done the best job of supressing noise whilst maintaining sharp edges around the nuclei.  Save this image</w:t>
      </w:r>
      <w:r w:rsidR="003D0BF7">
        <w:t xml:space="preserve"> to</w:t>
      </w:r>
      <w:r w:rsidR="003D0BF7" w:rsidRPr="003D0BF7">
        <w:t xml:space="preserve"> </w:t>
      </w:r>
      <w:r w:rsidR="003D0BF7">
        <w:t>your computer (with a new filename)</w:t>
      </w:r>
      <w:r>
        <w:t xml:space="preserve"> and close all </w:t>
      </w:r>
      <w:r w:rsidR="002538A3">
        <w:t xml:space="preserve">the </w:t>
      </w:r>
      <w:r w:rsidR="00394415">
        <w:t>other images.</w:t>
      </w:r>
    </w:p>
    <w:p w14:paraId="3B659786" w14:textId="77777777" w:rsidR="002674C2" w:rsidRDefault="002674C2" w:rsidP="008F0CA8">
      <w:pPr>
        <w:spacing w:line="360" w:lineRule="auto"/>
      </w:pPr>
    </w:p>
    <w:p w14:paraId="4372C03A" w14:textId="77777777" w:rsidR="002674C2" w:rsidRDefault="006558E0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6558E0">
        <w:rPr>
          <w:b/>
        </w:rPr>
        <w:t>Applying intensity thresholds for segmentation of nuclei</w:t>
      </w:r>
    </w:p>
    <w:p w14:paraId="24455507" w14:textId="40596374" w:rsidR="006558E0" w:rsidRDefault="000453EC" w:rsidP="008F0CA8">
      <w:pPr>
        <w:pStyle w:val="ListParagraph"/>
        <w:spacing w:line="360" w:lineRule="auto"/>
        <w:contextualSpacing w:val="0"/>
        <w:rPr>
          <w:i/>
        </w:rPr>
      </w:pPr>
      <w:r w:rsidRPr="000453EC">
        <w:rPr>
          <w:i/>
        </w:rPr>
        <w:t xml:space="preserve">The next task is to threshold </w:t>
      </w:r>
      <w:r w:rsidR="00C01778">
        <w:rPr>
          <w:i/>
        </w:rPr>
        <w:t>the image</w:t>
      </w:r>
      <w:r w:rsidR="00E40C19">
        <w:rPr>
          <w:i/>
        </w:rPr>
        <w:t>,</w:t>
      </w:r>
      <w:r w:rsidRPr="000453EC">
        <w:rPr>
          <w:i/>
        </w:rPr>
        <w:t xml:space="preserve"> so the nuclei are identified against </w:t>
      </w:r>
      <w:r w:rsidR="008F7771">
        <w:rPr>
          <w:i/>
        </w:rPr>
        <w:t>the background.</w:t>
      </w:r>
      <w:r w:rsidR="001B466A">
        <w:rPr>
          <w:i/>
        </w:rPr>
        <w:t xml:space="preserve">  Thresholds can be set manually or automatically using a variety of algorithms; the effect of these can be evaluated using the “Try all” feature of the “Auto Threshold” tool.</w:t>
      </w:r>
    </w:p>
    <w:p w14:paraId="12DBACDC" w14:textId="77777777" w:rsidR="000B24E2" w:rsidRDefault="000B24E2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>First, duplicate the image.  This will be used later for intensity measurements of nuclei.</w:t>
      </w:r>
    </w:p>
    <w:p w14:paraId="10833A0F" w14:textId="77777777" w:rsidR="001B466A" w:rsidRDefault="003A7EA9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lastRenderedPageBreak/>
        <w:t>To get an idea how the threshold behaves, r</w:t>
      </w:r>
      <w:r w:rsidRPr="003A7EA9">
        <w:t>un the “Manual threshold”</w:t>
      </w:r>
      <w:r>
        <w:t xml:space="preserve"> tool and adjust the slider.  The threshold will be displayed in real-time on the image.  </w:t>
      </w:r>
      <w:proofErr w:type="gramStart"/>
      <w:r w:rsidR="00345639">
        <w:t>Don’t</w:t>
      </w:r>
      <w:proofErr w:type="gramEnd"/>
      <w:r w:rsidR="00345639">
        <w:t xml:space="preserve"> apply the threshold, just close the threshold window.</w:t>
      </w:r>
    </w:p>
    <w:p w14:paraId="15570587" w14:textId="77777777" w:rsidR="003A7EA9" w:rsidRDefault="00345639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>Now, open the “Auto Threshold” tool and run using “Try all”.  This will</w:t>
      </w:r>
      <w:r w:rsidR="00517E2B">
        <w:t xml:space="preserve"> open a montage</w:t>
      </w:r>
      <w:r>
        <w:t xml:space="preserve"> </w:t>
      </w:r>
      <w:r w:rsidR="00C01778">
        <w:t>displaying</w:t>
      </w:r>
      <w:r>
        <w:t xml:space="preserve"> examples of thresholding using 16 different algorithms.</w:t>
      </w:r>
      <w:r w:rsidR="004D6533">
        <w:t xml:space="preserve">  The names of each </w:t>
      </w:r>
      <w:r w:rsidR="00A91977">
        <w:t>algorithm</w:t>
      </w:r>
      <w:r w:rsidR="004D6533">
        <w:t xml:space="preserve"> are d</w:t>
      </w:r>
      <w:r w:rsidR="00517E2B">
        <w:t>isplayed below each example (you may need to zoom in to see them)</w:t>
      </w:r>
      <w:r w:rsidR="004D6533">
        <w:t>.</w:t>
      </w:r>
    </w:p>
    <w:p w14:paraId="467BC8BC" w14:textId="77777777" w:rsidR="00122F04" w:rsidRDefault="00517E2B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 xml:space="preserve">Make a note of the </w:t>
      </w:r>
      <w:r w:rsidR="00A91977">
        <w:t>algorithm</w:t>
      </w:r>
      <w:r>
        <w:t xml:space="preserve"> which appears to have worked best.  </w:t>
      </w:r>
    </w:p>
    <w:p w14:paraId="15D0B316" w14:textId="77777777" w:rsidR="00517E2B" w:rsidRDefault="00517E2B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 xml:space="preserve">Close the </w:t>
      </w:r>
      <w:r w:rsidR="00122F04">
        <w:t xml:space="preserve">montage window and reopen the “Auto Threshold” tool.  Select the best </w:t>
      </w:r>
      <w:r w:rsidR="00A91977">
        <w:t>algorithm</w:t>
      </w:r>
      <w:r w:rsidR="00122F04">
        <w:t xml:space="preserve"> from the dropdown m</w:t>
      </w:r>
      <w:r w:rsidR="001348F2">
        <w:t>enu and click apply</w:t>
      </w:r>
      <w:r w:rsidR="002C0D2C">
        <w:t>.</w:t>
      </w:r>
    </w:p>
    <w:p w14:paraId="0272FDDB" w14:textId="77777777" w:rsidR="006A775E" w:rsidRDefault="006A775E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 xml:space="preserve">Going forward </w:t>
      </w:r>
      <w:proofErr w:type="gramStart"/>
      <w:r>
        <w:t>you’ll</w:t>
      </w:r>
      <w:proofErr w:type="gramEnd"/>
      <w:r>
        <w:t xml:space="preserve"> need an image with black nuclei on a white</w:t>
      </w:r>
      <w:r w:rsidR="00DE16FD">
        <w:t xml:space="preserve"> background.  If necessary, images </w:t>
      </w:r>
      <w:r>
        <w:t>can be inverted using “Edit &gt; Invert”</w:t>
      </w:r>
      <w:r w:rsidR="00092688">
        <w:t>.</w:t>
      </w:r>
    </w:p>
    <w:p w14:paraId="10816A24" w14:textId="77777777" w:rsidR="00520902" w:rsidRDefault="00520902" w:rsidP="008F0CA8">
      <w:pPr>
        <w:pStyle w:val="ListParagraph"/>
        <w:numPr>
          <w:ilvl w:val="0"/>
          <w:numId w:val="10"/>
        </w:numPr>
        <w:spacing w:line="360" w:lineRule="auto"/>
        <w:contextualSpacing w:val="0"/>
      </w:pPr>
      <w:r>
        <w:t xml:space="preserve">Save the thresholded (“binarised”) image to your computer with </w:t>
      </w:r>
      <w:r w:rsidR="001348F2">
        <w:t>a new filename</w:t>
      </w:r>
    </w:p>
    <w:p w14:paraId="4FD1A7AB" w14:textId="77777777" w:rsidR="009F07E7" w:rsidRDefault="009F07E7" w:rsidP="008F0CA8">
      <w:pPr>
        <w:spacing w:line="360" w:lineRule="auto"/>
      </w:pPr>
    </w:p>
    <w:p w14:paraId="391A2BA1" w14:textId="77777777" w:rsidR="00707645" w:rsidRDefault="00707645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707645">
        <w:rPr>
          <w:b/>
        </w:rPr>
        <w:t>Cleaning binarised images</w:t>
      </w:r>
    </w:p>
    <w:p w14:paraId="3C089788" w14:textId="77777777" w:rsidR="00707645" w:rsidRDefault="00707645" w:rsidP="008F0CA8">
      <w:pPr>
        <w:pStyle w:val="ListParagraph"/>
        <w:spacing w:line="360" w:lineRule="auto"/>
        <w:contextualSpacing w:val="0"/>
        <w:rPr>
          <w:i/>
        </w:rPr>
      </w:pPr>
      <w:r>
        <w:rPr>
          <w:i/>
        </w:rPr>
        <w:t>Despite filtering, there will be places where there are either dark spots within a segmented nuclei or bright spots on the background.</w:t>
      </w:r>
      <w:r w:rsidR="00991D3C">
        <w:rPr>
          <w:i/>
        </w:rPr>
        <w:t xml:space="preserve">  These can be corrected using the “Binary” tools.</w:t>
      </w:r>
      <w:r w:rsidR="00B24A9C">
        <w:rPr>
          <w:i/>
        </w:rPr>
        <w:t xml:space="preserve">  There will also be instances where separate nuclei have merged to a single object.  These can be separated using the “Watershed” tool.</w:t>
      </w:r>
    </w:p>
    <w:p w14:paraId="30AA004B" w14:textId="77777777" w:rsidR="00F61264" w:rsidRDefault="007D23C8" w:rsidP="008F0CA8">
      <w:pPr>
        <w:pStyle w:val="ListParagraph"/>
        <w:numPr>
          <w:ilvl w:val="0"/>
          <w:numId w:val="11"/>
        </w:numPr>
        <w:spacing w:line="360" w:lineRule="auto"/>
        <w:contextualSpacing w:val="0"/>
      </w:pPr>
      <w:r>
        <w:t>Before running any binary t</w:t>
      </w:r>
      <w:r w:rsidR="003E5E96">
        <w:t xml:space="preserve">ools, duplicate the image and </w:t>
      </w:r>
      <w:r>
        <w:t>name appropriately</w:t>
      </w:r>
    </w:p>
    <w:p w14:paraId="04DA0674" w14:textId="77777777" w:rsidR="007D23C8" w:rsidRDefault="00B92E16" w:rsidP="008F0CA8">
      <w:pPr>
        <w:pStyle w:val="ListParagraph"/>
        <w:numPr>
          <w:ilvl w:val="0"/>
          <w:numId w:val="11"/>
        </w:numPr>
        <w:spacing w:line="360" w:lineRule="auto"/>
        <w:contextualSpacing w:val="0"/>
      </w:pPr>
      <w:r>
        <w:t>Try applying various binary processes, such as “dilate”, “erode”, “open”, “close” and “fill holes”</w:t>
      </w:r>
      <w:r w:rsidR="00E677BA">
        <w:t>.  It may be necessary to apply multiple processes to fix different features.</w:t>
      </w:r>
    </w:p>
    <w:p w14:paraId="74FC6088" w14:textId="19EBE8D8" w:rsidR="00FA04BF" w:rsidRDefault="000D22E9" w:rsidP="008F0CA8">
      <w:pPr>
        <w:pStyle w:val="ListParagraph"/>
        <w:numPr>
          <w:ilvl w:val="0"/>
          <w:numId w:val="11"/>
        </w:numPr>
        <w:spacing w:line="360" w:lineRule="auto"/>
        <w:contextualSpacing w:val="0"/>
      </w:pPr>
      <w:r>
        <w:t>Once the binarised image has been cleaned, apply the “Watershed” tool to draw a line between separate nuclei that are in contact (as with all automated processes, the results may not be perfect).</w:t>
      </w:r>
    </w:p>
    <w:p w14:paraId="38C5C301" w14:textId="77777777" w:rsidR="00FA04BF" w:rsidRDefault="00FA04BF" w:rsidP="008F0CA8">
      <w:pPr>
        <w:spacing w:line="360" w:lineRule="auto"/>
      </w:pPr>
    </w:p>
    <w:p w14:paraId="036D5205" w14:textId="77777777" w:rsidR="009D7FC6" w:rsidRPr="009D7FC6" w:rsidRDefault="009D7FC6" w:rsidP="008F0CA8">
      <w:pPr>
        <w:pStyle w:val="ListParagraph"/>
        <w:numPr>
          <w:ilvl w:val="0"/>
          <w:numId w:val="3"/>
        </w:numPr>
        <w:spacing w:line="360" w:lineRule="auto"/>
        <w:contextualSpacing w:val="0"/>
        <w:rPr>
          <w:b/>
        </w:rPr>
      </w:pPr>
      <w:r w:rsidRPr="009D7FC6">
        <w:rPr>
          <w:b/>
        </w:rPr>
        <w:t>Analysing particles</w:t>
      </w:r>
    </w:p>
    <w:p w14:paraId="13F03DBF" w14:textId="77777777" w:rsidR="009D7FC6" w:rsidRPr="00A857E6" w:rsidRDefault="001B59FC" w:rsidP="008F0CA8">
      <w:pPr>
        <w:pStyle w:val="ListParagraph"/>
        <w:spacing w:line="360" w:lineRule="auto"/>
        <w:contextualSpacing w:val="0"/>
      </w:pPr>
      <w:r>
        <w:rPr>
          <w:i/>
        </w:rPr>
        <w:t xml:space="preserve">Individual objects (nuclei) can be measured using the “Analyse particles” tool.  </w:t>
      </w:r>
      <w:r w:rsidR="005A62D2">
        <w:rPr>
          <w:i/>
        </w:rPr>
        <w:t>M</w:t>
      </w:r>
      <w:r>
        <w:rPr>
          <w:i/>
        </w:rPr>
        <w:t xml:space="preserve">easurements can also be directed to another image; this is especially useful when </w:t>
      </w:r>
      <w:r w:rsidR="005A62D2">
        <w:rPr>
          <w:i/>
        </w:rPr>
        <w:t>me</w:t>
      </w:r>
      <w:r w:rsidR="005A62D2" w:rsidRPr="00A857E6">
        <w:rPr>
          <w:i/>
        </w:rPr>
        <w:t xml:space="preserve">asuring pixel intensities.  </w:t>
      </w:r>
    </w:p>
    <w:p w14:paraId="027D7725" w14:textId="77777777" w:rsidR="005A62D2" w:rsidRDefault="00A857E6" w:rsidP="008F0CA8">
      <w:pPr>
        <w:pStyle w:val="ListParagraph"/>
        <w:numPr>
          <w:ilvl w:val="0"/>
          <w:numId w:val="14"/>
        </w:numPr>
        <w:spacing w:line="360" w:lineRule="auto"/>
        <w:contextualSpacing w:val="0"/>
      </w:pPr>
      <w:r w:rsidRPr="00A857E6">
        <w:lastRenderedPageBreak/>
        <w:t xml:space="preserve">Set the </w:t>
      </w:r>
      <w:r w:rsidR="00684683">
        <w:t>measurements to be collected (f</w:t>
      </w:r>
      <w:r w:rsidRPr="00A857E6">
        <w:t xml:space="preserve">eel free to add as </w:t>
      </w:r>
      <w:r w:rsidR="00684683">
        <w:t>many as you like)</w:t>
      </w:r>
      <w:r w:rsidR="00841882">
        <w:t>.  “Redirect to:” should be set to the title of the non-binarised image; this is where the intensity values will be taken from.</w:t>
      </w:r>
    </w:p>
    <w:p w14:paraId="2250871B" w14:textId="77777777" w:rsidR="00684683" w:rsidRDefault="00684683" w:rsidP="008F0CA8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Run the “</w:t>
      </w:r>
      <w:proofErr w:type="spellStart"/>
      <w:r>
        <w:t>Analyze</w:t>
      </w:r>
      <w:proofErr w:type="spellEnd"/>
      <w:r>
        <w:t xml:space="preserve"> Particles” tool</w:t>
      </w:r>
      <w:r w:rsidR="00160219">
        <w:t xml:space="preserve">.  Set </w:t>
      </w:r>
      <w:r w:rsidR="00F93960">
        <w:t>an appropriate size range based on the measurement you made earlier.  Ensure “Display results” is ticked, then click “OK”</w:t>
      </w:r>
      <w:r w:rsidR="00841882">
        <w:t>.</w:t>
      </w:r>
    </w:p>
    <w:p w14:paraId="065BE74A" w14:textId="77777777" w:rsidR="00841882" w:rsidRDefault="00BF3A87" w:rsidP="008F0CA8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The results will be displayed in a separate window</w:t>
      </w:r>
      <w:r w:rsidR="001B3B5D">
        <w:t>.  These can be copied and pasted into another program, such as Excel, for further analysis.</w:t>
      </w:r>
    </w:p>
    <w:p w14:paraId="0EC4A926" w14:textId="4828C9ED" w:rsidR="0061174E" w:rsidRDefault="0061174E" w:rsidP="0061174E">
      <w:pPr>
        <w:spacing w:line="360" w:lineRule="auto"/>
      </w:pPr>
    </w:p>
    <w:p w14:paraId="5FD76BDA" w14:textId="5432F002" w:rsidR="00EE5259" w:rsidRPr="00EE5259" w:rsidRDefault="00EE5259" w:rsidP="00EE5259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00EE5259">
        <w:rPr>
          <w:b/>
          <w:bCs/>
        </w:rPr>
        <w:t>Plotting and fitting data</w:t>
      </w:r>
    </w:p>
    <w:p w14:paraId="11AB3167" w14:textId="088F8580" w:rsidR="00EE5259" w:rsidRDefault="00EE5259" w:rsidP="00EE5259">
      <w:pPr>
        <w:pStyle w:val="ListParagraph"/>
        <w:spacing w:line="360" w:lineRule="auto"/>
        <w:contextualSpacing w:val="0"/>
        <w:rPr>
          <w:i/>
        </w:rPr>
      </w:pPr>
      <w:r w:rsidRPr="00EE5259">
        <w:rPr>
          <w:i/>
          <w:iCs/>
        </w:rPr>
        <w:t xml:space="preserve">We can now plot the data output by </w:t>
      </w:r>
      <w:proofErr w:type="spellStart"/>
      <w:r w:rsidRPr="00EE5259">
        <w:rPr>
          <w:i/>
          <w:iCs/>
        </w:rPr>
        <w:t>Analyze</w:t>
      </w:r>
      <w:proofErr w:type="spellEnd"/>
      <w:r w:rsidRPr="00EE5259">
        <w:rPr>
          <w:i/>
          <w:iCs/>
        </w:rPr>
        <w:t xml:space="preserve"> Particles and fit a curve to this.  Here we will fit a Gaussian distribution to the nuclear areas.  This requires creating the histogram with the Distribution function of </w:t>
      </w:r>
      <w:r w:rsidR="00F4488D">
        <w:rPr>
          <w:i/>
          <w:iCs/>
        </w:rPr>
        <w:t>r</w:t>
      </w:r>
      <w:r w:rsidRPr="00EE5259">
        <w:rPr>
          <w:i/>
          <w:iCs/>
        </w:rPr>
        <w:t xml:space="preserve">esults </w:t>
      </w:r>
      <w:r w:rsidR="00F4488D">
        <w:rPr>
          <w:i/>
          <w:iCs/>
        </w:rPr>
        <w:t>t</w:t>
      </w:r>
      <w:r w:rsidRPr="00EE5259">
        <w:rPr>
          <w:i/>
          <w:iCs/>
        </w:rPr>
        <w:t>able</w:t>
      </w:r>
      <w:r>
        <w:rPr>
          <w:i/>
          <w:iCs/>
        </w:rPr>
        <w:t>, then plotting these points and fitting the curve.</w:t>
      </w:r>
    </w:p>
    <w:p w14:paraId="04B8FE01" w14:textId="16FCC9B6" w:rsidR="00EE5259" w:rsidRDefault="00EE5259" w:rsidP="00EE5259">
      <w:pPr>
        <w:pStyle w:val="ListParagraph"/>
        <w:numPr>
          <w:ilvl w:val="0"/>
          <w:numId w:val="20"/>
        </w:numPr>
        <w:spacing w:line="360" w:lineRule="auto"/>
        <w:contextualSpacing w:val="0"/>
      </w:pPr>
      <w:r>
        <w:t xml:space="preserve">From the </w:t>
      </w:r>
      <w:r w:rsidR="00F4488D">
        <w:t>r</w:t>
      </w:r>
      <w:r>
        <w:t xml:space="preserve">esults </w:t>
      </w:r>
      <w:r w:rsidR="00F4488D">
        <w:t>t</w:t>
      </w:r>
      <w:r>
        <w:t xml:space="preserve">able, use the “Distribution…” function to create a histogram of nuclei areas with 5 bins in the range 100-200 </w:t>
      </w:r>
      <w:r>
        <w:rPr>
          <w:rFonts w:cstheme="minorHAnsi"/>
        </w:rPr>
        <w:t>µ</w:t>
      </w:r>
      <w:r>
        <w:t>m</w:t>
      </w:r>
      <w:r>
        <w:rPr>
          <w:vertAlign w:val="superscript"/>
        </w:rPr>
        <w:t>2</w:t>
      </w:r>
      <w:r>
        <w:t>.</w:t>
      </w:r>
    </w:p>
    <w:p w14:paraId="22EAAF6C" w14:textId="1A667A4D" w:rsidR="00EE5259" w:rsidRDefault="00BD6754" w:rsidP="00EE5259">
      <w:pPr>
        <w:pStyle w:val="ListParagraph"/>
        <w:numPr>
          <w:ilvl w:val="0"/>
          <w:numId w:val="20"/>
        </w:numPr>
        <w:spacing w:line="360" w:lineRule="auto"/>
        <w:contextualSpacing w:val="0"/>
      </w:pPr>
      <w:r>
        <w:t xml:space="preserve">The distribution plot doesn’t have a curve fitting option, so </w:t>
      </w:r>
      <w:proofErr w:type="gramStart"/>
      <w:r>
        <w:t>it’s</w:t>
      </w:r>
      <w:proofErr w:type="gramEnd"/>
      <w:r>
        <w:t xml:space="preserve"> necessary to get the histogram values and plot these as an XY plot.  </w:t>
      </w:r>
      <w:r w:rsidR="00EE5259">
        <w:t xml:space="preserve">List the values from the </w:t>
      </w:r>
      <w:r w:rsidR="00F4488D">
        <w:t>generated histogram to get the bin start positions and the number of counts per bin.</w:t>
      </w:r>
    </w:p>
    <w:p w14:paraId="298691F7" w14:textId="0BC446CB" w:rsidR="00F4488D" w:rsidRDefault="00F4488D" w:rsidP="00EE5259">
      <w:pPr>
        <w:pStyle w:val="ListParagraph"/>
        <w:numPr>
          <w:ilvl w:val="0"/>
          <w:numId w:val="20"/>
        </w:numPr>
        <w:spacing w:line="360" w:lineRule="auto"/>
        <w:contextualSpacing w:val="0"/>
      </w:pPr>
      <w:r>
        <w:t>To fit the histogram points we will have to set the new results table name to “Results”.  Do this from File &gt; Rename.</w:t>
      </w:r>
    </w:p>
    <w:p w14:paraId="03DC8FC6" w14:textId="2879EE09" w:rsidR="00F4488D" w:rsidRDefault="00F4488D" w:rsidP="00EE5259">
      <w:pPr>
        <w:pStyle w:val="ListParagraph"/>
        <w:numPr>
          <w:ilvl w:val="0"/>
          <w:numId w:val="20"/>
        </w:numPr>
        <w:spacing w:line="360" w:lineRule="auto"/>
        <w:contextualSpacing w:val="0"/>
      </w:pPr>
      <w:r>
        <w:t>Plot the 5 histogram points as disconnected blue circles.</w:t>
      </w:r>
    </w:p>
    <w:p w14:paraId="664D19C0" w14:textId="19FF15E8" w:rsidR="00F4488D" w:rsidRDefault="00F4488D" w:rsidP="00EE5259">
      <w:pPr>
        <w:pStyle w:val="ListParagraph"/>
        <w:numPr>
          <w:ilvl w:val="0"/>
          <w:numId w:val="20"/>
        </w:numPr>
        <w:spacing w:line="360" w:lineRule="auto"/>
        <w:contextualSpacing w:val="0"/>
      </w:pPr>
      <w:r>
        <w:t xml:space="preserve">Fit a Gaussian curve to the 5 points.  </w:t>
      </w:r>
      <w:r w:rsidR="00081E85">
        <w:t>The fitting parameters should be shown in the Log window.</w:t>
      </w:r>
    </w:p>
    <w:p w14:paraId="5DC7A44C" w14:textId="77777777" w:rsidR="00EE5259" w:rsidRDefault="00EE5259" w:rsidP="0061174E">
      <w:pPr>
        <w:spacing w:line="360" w:lineRule="auto"/>
      </w:pPr>
    </w:p>
    <w:p w14:paraId="2999D12D" w14:textId="572D7FBB" w:rsidR="0061174E" w:rsidRPr="00EE5259" w:rsidRDefault="0061174E" w:rsidP="00EE5259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EE5259">
        <w:rPr>
          <w:b/>
        </w:rPr>
        <w:t>(Optional) Recording macros</w:t>
      </w:r>
    </w:p>
    <w:p w14:paraId="0CFA71EF" w14:textId="77777777" w:rsidR="0061174E" w:rsidRDefault="0061174E" w:rsidP="0061174E">
      <w:pPr>
        <w:pStyle w:val="ListParagraph"/>
        <w:spacing w:line="360" w:lineRule="auto"/>
        <w:rPr>
          <w:i/>
        </w:rPr>
      </w:pPr>
      <w:r w:rsidRPr="00EE63D8">
        <w:rPr>
          <w:i/>
        </w:rPr>
        <w:t xml:space="preserve">The macro recorder creates a record of the internal commands </w:t>
      </w:r>
      <w:r w:rsidR="00EE63D8" w:rsidRPr="00EE63D8">
        <w:rPr>
          <w:i/>
        </w:rPr>
        <w:t>used</w:t>
      </w:r>
      <w:r w:rsidRPr="00EE63D8">
        <w:rPr>
          <w:i/>
        </w:rPr>
        <w:t xml:space="preserve"> to run each operation that have been </w:t>
      </w:r>
      <w:r w:rsidR="00EE63D8" w:rsidRPr="00EE63D8">
        <w:rPr>
          <w:i/>
        </w:rPr>
        <w:t>implemented</w:t>
      </w:r>
      <w:r w:rsidRPr="00EE63D8">
        <w:rPr>
          <w:i/>
        </w:rPr>
        <w:t>.</w:t>
      </w:r>
      <w:r w:rsidR="00EE63D8" w:rsidRPr="00EE63D8">
        <w:rPr>
          <w:i/>
        </w:rPr>
        <w:t xml:space="preserve">  This list of commands can then be re-run on different images.  </w:t>
      </w:r>
      <w:r w:rsidR="006A5756">
        <w:rPr>
          <w:i/>
        </w:rPr>
        <w:t xml:space="preserve">Making macros can be tricky, so </w:t>
      </w:r>
      <w:r w:rsidR="00B079E6">
        <w:rPr>
          <w:i/>
        </w:rPr>
        <w:t xml:space="preserve">the need to make </w:t>
      </w:r>
      <w:r w:rsidR="002019E4">
        <w:rPr>
          <w:i/>
        </w:rPr>
        <w:t>alterations to t</w:t>
      </w:r>
      <w:r w:rsidR="00EE6722">
        <w:rPr>
          <w:i/>
        </w:rPr>
        <w:t xml:space="preserve">he commands </w:t>
      </w:r>
      <w:r w:rsidR="006A5756">
        <w:rPr>
          <w:i/>
        </w:rPr>
        <w:t>to correct errors or change image names are common.</w:t>
      </w:r>
    </w:p>
    <w:p w14:paraId="7EF19558" w14:textId="77777777" w:rsidR="002019E4" w:rsidRDefault="002019E4" w:rsidP="002019E4">
      <w:pPr>
        <w:pStyle w:val="ListParagraph"/>
        <w:numPr>
          <w:ilvl w:val="0"/>
          <w:numId w:val="16"/>
        </w:numPr>
        <w:spacing w:line="360" w:lineRule="auto"/>
      </w:pPr>
      <w:r>
        <w:t>Close all open windows and images</w:t>
      </w:r>
    </w:p>
    <w:p w14:paraId="14FB41AA" w14:textId="77777777" w:rsidR="004835A0" w:rsidRDefault="004835A0" w:rsidP="004835A0">
      <w:pPr>
        <w:pStyle w:val="ListParagraph"/>
        <w:numPr>
          <w:ilvl w:val="0"/>
          <w:numId w:val="16"/>
        </w:numPr>
        <w:spacing w:line="360" w:lineRule="auto"/>
      </w:pPr>
      <w:r>
        <w:t>Open the original image stack again (Section 1.)</w:t>
      </w:r>
    </w:p>
    <w:p w14:paraId="0612D16E" w14:textId="77777777" w:rsidR="002019E4" w:rsidRDefault="002019E4" w:rsidP="002019E4">
      <w:pPr>
        <w:pStyle w:val="ListParagraph"/>
        <w:numPr>
          <w:ilvl w:val="0"/>
          <w:numId w:val="16"/>
        </w:numPr>
        <w:spacing w:line="360" w:lineRule="auto"/>
      </w:pPr>
      <w:r w:rsidRPr="002019E4">
        <w:lastRenderedPageBreak/>
        <w:t>Start the macro recorder</w:t>
      </w:r>
    </w:p>
    <w:p w14:paraId="1AF9250E" w14:textId="77777777" w:rsidR="002019E4" w:rsidRDefault="002019E4" w:rsidP="008C1990">
      <w:pPr>
        <w:pStyle w:val="ListParagraph"/>
        <w:numPr>
          <w:ilvl w:val="0"/>
          <w:numId w:val="16"/>
        </w:numPr>
        <w:spacing w:line="360" w:lineRule="auto"/>
      </w:pPr>
      <w:r w:rsidRPr="002019E4">
        <w:t xml:space="preserve">Repeat </w:t>
      </w:r>
      <w:r>
        <w:t>the steps for image processing and segmentation</w:t>
      </w:r>
      <w:r w:rsidR="00EE6722">
        <w:t xml:space="preserve"> that gave the best result</w:t>
      </w:r>
      <w:r w:rsidR="000C4DF7">
        <w:t xml:space="preserve"> (i.e. </w:t>
      </w:r>
      <w:proofErr w:type="gramStart"/>
      <w:r w:rsidR="000C4DF7">
        <w:t>don’t</w:t>
      </w:r>
      <w:proofErr w:type="gramEnd"/>
      <w:r w:rsidR="000C4DF7">
        <w:t xml:space="preserve"> need to do both rolling ball and MinIP subtraction)</w:t>
      </w:r>
      <w:r w:rsidR="00EE6722">
        <w:t xml:space="preserve">.  The </w:t>
      </w:r>
      <w:r>
        <w:t xml:space="preserve">commands </w:t>
      </w:r>
      <w:r w:rsidR="00EE6722">
        <w:t>will</w:t>
      </w:r>
      <w:r>
        <w:t xml:space="preserve"> appear in the recorder</w:t>
      </w:r>
      <w:r w:rsidR="00011CF8">
        <w:t xml:space="preserve"> as processes are run</w:t>
      </w:r>
      <w:r>
        <w:t>.</w:t>
      </w:r>
    </w:p>
    <w:p w14:paraId="630F577C" w14:textId="77777777" w:rsidR="00EE6722" w:rsidRDefault="00EE6722" w:rsidP="008C1990">
      <w:pPr>
        <w:pStyle w:val="ListParagraph"/>
        <w:numPr>
          <w:ilvl w:val="0"/>
          <w:numId w:val="16"/>
        </w:numPr>
        <w:spacing w:line="360" w:lineRule="auto"/>
      </w:pPr>
      <w:r>
        <w:t>Once complete, click “Create” to make the macro.  This should open in a new window.</w:t>
      </w:r>
    </w:p>
    <w:p w14:paraId="5E9C223C" w14:textId="77777777" w:rsidR="00EE6722" w:rsidRPr="002019E4" w:rsidRDefault="00EE6722" w:rsidP="008C1990">
      <w:pPr>
        <w:pStyle w:val="ListParagraph"/>
        <w:numPr>
          <w:ilvl w:val="0"/>
          <w:numId w:val="16"/>
        </w:numPr>
        <w:spacing w:line="360" w:lineRule="auto"/>
      </w:pPr>
      <w:r>
        <w:t xml:space="preserve">To test the macro, close any open images and reopen the original image.  Run the macro using the “Run” button.  This should (hopefully!) repeat the </w:t>
      </w:r>
      <w:r w:rsidR="00F316E7">
        <w:t>process.</w:t>
      </w:r>
    </w:p>
    <w:sectPr w:rsidR="00EE6722" w:rsidRPr="0020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92E7" w14:textId="77777777" w:rsidR="00A17168" w:rsidRDefault="00A17168" w:rsidP="00D14281">
      <w:pPr>
        <w:spacing w:after="0" w:line="240" w:lineRule="auto"/>
      </w:pPr>
      <w:r>
        <w:separator/>
      </w:r>
    </w:p>
  </w:endnote>
  <w:endnote w:type="continuationSeparator" w:id="0">
    <w:p w14:paraId="2F3EB0C9" w14:textId="77777777" w:rsidR="00A17168" w:rsidRDefault="00A17168" w:rsidP="00D1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BE07" w14:textId="77777777" w:rsidR="00A17168" w:rsidRDefault="00A17168" w:rsidP="00D14281">
      <w:pPr>
        <w:spacing w:after="0" w:line="240" w:lineRule="auto"/>
      </w:pPr>
      <w:r>
        <w:separator/>
      </w:r>
    </w:p>
  </w:footnote>
  <w:footnote w:type="continuationSeparator" w:id="0">
    <w:p w14:paraId="60EFA92C" w14:textId="77777777" w:rsidR="00A17168" w:rsidRDefault="00A17168" w:rsidP="00D1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54AF"/>
    <w:multiLevelType w:val="hybridMultilevel"/>
    <w:tmpl w:val="4DBEDF9E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11F42"/>
    <w:multiLevelType w:val="hybridMultilevel"/>
    <w:tmpl w:val="2ACAFE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420D"/>
    <w:multiLevelType w:val="hybridMultilevel"/>
    <w:tmpl w:val="D3D88E1E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F0CAA"/>
    <w:multiLevelType w:val="hybridMultilevel"/>
    <w:tmpl w:val="99560022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D6192"/>
    <w:multiLevelType w:val="hybridMultilevel"/>
    <w:tmpl w:val="B72A4402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30194"/>
    <w:multiLevelType w:val="hybridMultilevel"/>
    <w:tmpl w:val="031ED608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BCB"/>
    <w:multiLevelType w:val="hybridMultilevel"/>
    <w:tmpl w:val="753C1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1749C"/>
    <w:multiLevelType w:val="hybridMultilevel"/>
    <w:tmpl w:val="C0669C56"/>
    <w:lvl w:ilvl="0" w:tplc="5E44C2AC">
      <w:start w:val="3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F5659E"/>
    <w:multiLevelType w:val="hybridMultilevel"/>
    <w:tmpl w:val="20E2BF7A"/>
    <w:lvl w:ilvl="0" w:tplc="15D031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16C27"/>
    <w:multiLevelType w:val="hybridMultilevel"/>
    <w:tmpl w:val="17DCC866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829F3"/>
    <w:multiLevelType w:val="hybridMultilevel"/>
    <w:tmpl w:val="FB8CF5DA"/>
    <w:lvl w:ilvl="0" w:tplc="2E5CE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F435F"/>
    <w:multiLevelType w:val="hybridMultilevel"/>
    <w:tmpl w:val="666217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04E1C"/>
    <w:multiLevelType w:val="hybridMultilevel"/>
    <w:tmpl w:val="666217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E1974"/>
    <w:multiLevelType w:val="hybridMultilevel"/>
    <w:tmpl w:val="C2CA3D1A"/>
    <w:lvl w:ilvl="0" w:tplc="9AFEA06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B0495D"/>
    <w:multiLevelType w:val="hybridMultilevel"/>
    <w:tmpl w:val="C69CC0A4"/>
    <w:lvl w:ilvl="0" w:tplc="D1C893B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0433E"/>
    <w:multiLevelType w:val="hybridMultilevel"/>
    <w:tmpl w:val="AFC6D580"/>
    <w:lvl w:ilvl="0" w:tplc="08060B58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46524D"/>
    <w:multiLevelType w:val="hybridMultilevel"/>
    <w:tmpl w:val="4E70B144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B94605"/>
    <w:multiLevelType w:val="hybridMultilevel"/>
    <w:tmpl w:val="A8DEE32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0C273D"/>
    <w:multiLevelType w:val="hybridMultilevel"/>
    <w:tmpl w:val="20C0F250"/>
    <w:lvl w:ilvl="0" w:tplc="D0144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F06D1B"/>
    <w:multiLevelType w:val="hybridMultilevel"/>
    <w:tmpl w:val="7B3ACDE8"/>
    <w:lvl w:ilvl="0" w:tplc="34784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7"/>
  </w:num>
  <w:num w:numId="5">
    <w:abstractNumId w:val="14"/>
  </w:num>
  <w:num w:numId="6">
    <w:abstractNumId w:val="10"/>
  </w:num>
  <w:num w:numId="7">
    <w:abstractNumId w:val="4"/>
  </w:num>
  <w:num w:numId="8">
    <w:abstractNumId w:val="18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3"/>
  </w:num>
  <w:num w:numId="14">
    <w:abstractNumId w:val="11"/>
  </w:num>
  <w:num w:numId="15">
    <w:abstractNumId w:val="1"/>
  </w:num>
  <w:num w:numId="16">
    <w:abstractNumId w:val="16"/>
  </w:num>
  <w:num w:numId="17">
    <w:abstractNumId w:val="0"/>
  </w:num>
  <w:num w:numId="18">
    <w:abstractNumId w:val="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50"/>
    <w:rsid w:val="00005CB6"/>
    <w:rsid w:val="00011CF8"/>
    <w:rsid w:val="00022555"/>
    <w:rsid w:val="000251C6"/>
    <w:rsid w:val="00027FFE"/>
    <w:rsid w:val="00030211"/>
    <w:rsid w:val="00032903"/>
    <w:rsid w:val="00042D04"/>
    <w:rsid w:val="000453EC"/>
    <w:rsid w:val="00050CB1"/>
    <w:rsid w:val="000642DE"/>
    <w:rsid w:val="00081E85"/>
    <w:rsid w:val="00092688"/>
    <w:rsid w:val="000A580C"/>
    <w:rsid w:val="000B24E2"/>
    <w:rsid w:val="000C4DF7"/>
    <w:rsid w:val="000D22E9"/>
    <w:rsid w:val="00106B2F"/>
    <w:rsid w:val="0011032E"/>
    <w:rsid w:val="00122F04"/>
    <w:rsid w:val="00133BA9"/>
    <w:rsid w:val="001344B3"/>
    <w:rsid w:val="001348F2"/>
    <w:rsid w:val="0013716E"/>
    <w:rsid w:val="00160219"/>
    <w:rsid w:val="00184675"/>
    <w:rsid w:val="001A123B"/>
    <w:rsid w:val="001A6873"/>
    <w:rsid w:val="001B12B1"/>
    <w:rsid w:val="001B3B5D"/>
    <w:rsid w:val="001B466A"/>
    <w:rsid w:val="001B59FC"/>
    <w:rsid w:val="001C6611"/>
    <w:rsid w:val="001D7D28"/>
    <w:rsid w:val="002019E4"/>
    <w:rsid w:val="00215BEA"/>
    <w:rsid w:val="002534C6"/>
    <w:rsid w:val="002538A3"/>
    <w:rsid w:val="002604DE"/>
    <w:rsid w:val="002674C2"/>
    <w:rsid w:val="0027071C"/>
    <w:rsid w:val="00277CD4"/>
    <w:rsid w:val="0028280A"/>
    <w:rsid w:val="00292B3F"/>
    <w:rsid w:val="002C0D2C"/>
    <w:rsid w:val="002D6496"/>
    <w:rsid w:val="002D64CD"/>
    <w:rsid w:val="002E5482"/>
    <w:rsid w:val="00314AF9"/>
    <w:rsid w:val="0033505A"/>
    <w:rsid w:val="003375DD"/>
    <w:rsid w:val="00345639"/>
    <w:rsid w:val="00357B41"/>
    <w:rsid w:val="00360DE3"/>
    <w:rsid w:val="00383583"/>
    <w:rsid w:val="00394415"/>
    <w:rsid w:val="003A7EA9"/>
    <w:rsid w:val="003D0BF7"/>
    <w:rsid w:val="003D592A"/>
    <w:rsid w:val="003E5E96"/>
    <w:rsid w:val="00427D24"/>
    <w:rsid w:val="00434431"/>
    <w:rsid w:val="0043581D"/>
    <w:rsid w:val="00466480"/>
    <w:rsid w:val="00472746"/>
    <w:rsid w:val="00472D2F"/>
    <w:rsid w:val="00482CBA"/>
    <w:rsid w:val="004835A0"/>
    <w:rsid w:val="0048684B"/>
    <w:rsid w:val="00494892"/>
    <w:rsid w:val="004A01B0"/>
    <w:rsid w:val="004D15FD"/>
    <w:rsid w:val="004D4628"/>
    <w:rsid w:val="004D6533"/>
    <w:rsid w:val="004D71AF"/>
    <w:rsid w:val="004E0E4C"/>
    <w:rsid w:val="004E380C"/>
    <w:rsid w:val="004E6F1A"/>
    <w:rsid w:val="00500056"/>
    <w:rsid w:val="00505A4E"/>
    <w:rsid w:val="00517E2B"/>
    <w:rsid w:val="00520902"/>
    <w:rsid w:val="00531A3A"/>
    <w:rsid w:val="00536C5E"/>
    <w:rsid w:val="00537063"/>
    <w:rsid w:val="00553FC6"/>
    <w:rsid w:val="00564725"/>
    <w:rsid w:val="005A62D2"/>
    <w:rsid w:val="005B7198"/>
    <w:rsid w:val="00600CD6"/>
    <w:rsid w:val="00601E58"/>
    <w:rsid w:val="0061174E"/>
    <w:rsid w:val="006261CB"/>
    <w:rsid w:val="006363F8"/>
    <w:rsid w:val="006557A2"/>
    <w:rsid w:val="006558E0"/>
    <w:rsid w:val="00666201"/>
    <w:rsid w:val="006739F0"/>
    <w:rsid w:val="0068223E"/>
    <w:rsid w:val="00684683"/>
    <w:rsid w:val="00694D95"/>
    <w:rsid w:val="0069709F"/>
    <w:rsid w:val="00697E33"/>
    <w:rsid w:val="006A5756"/>
    <w:rsid w:val="006A775E"/>
    <w:rsid w:val="006B53AD"/>
    <w:rsid w:val="006C07E8"/>
    <w:rsid w:val="006F5404"/>
    <w:rsid w:val="00705E3F"/>
    <w:rsid w:val="00707645"/>
    <w:rsid w:val="00710E11"/>
    <w:rsid w:val="007159FA"/>
    <w:rsid w:val="00740075"/>
    <w:rsid w:val="00762124"/>
    <w:rsid w:val="00770CC7"/>
    <w:rsid w:val="0079095C"/>
    <w:rsid w:val="00791627"/>
    <w:rsid w:val="007A2F8E"/>
    <w:rsid w:val="007B7FFD"/>
    <w:rsid w:val="007D23C8"/>
    <w:rsid w:val="007E1BD8"/>
    <w:rsid w:val="007E75D8"/>
    <w:rsid w:val="008168FE"/>
    <w:rsid w:val="00831683"/>
    <w:rsid w:val="00832C29"/>
    <w:rsid w:val="00841882"/>
    <w:rsid w:val="00852D29"/>
    <w:rsid w:val="008A1E7D"/>
    <w:rsid w:val="008B2E66"/>
    <w:rsid w:val="008F0CA8"/>
    <w:rsid w:val="008F0E82"/>
    <w:rsid w:val="008F7771"/>
    <w:rsid w:val="009028A4"/>
    <w:rsid w:val="00906D6B"/>
    <w:rsid w:val="00910A9E"/>
    <w:rsid w:val="009112B5"/>
    <w:rsid w:val="009354F2"/>
    <w:rsid w:val="00937DC1"/>
    <w:rsid w:val="00942445"/>
    <w:rsid w:val="009465FB"/>
    <w:rsid w:val="009674B1"/>
    <w:rsid w:val="00991D3C"/>
    <w:rsid w:val="0099477B"/>
    <w:rsid w:val="009A2758"/>
    <w:rsid w:val="009A7F0E"/>
    <w:rsid w:val="009B083A"/>
    <w:rsid w:val="009D5D61"/>
    <w:rsid w:val="009D7B5B"/>
    <w:rsid w:val="009D7FC6"/>
    <w:rsid w:val="009F07E7"/>
    <w:rsid w:val="009F1783"/>
    <w:rsid w:val="00A14BE9"/>
    <w:rsid w:val="00A155E6"/>
    <w:rsid w:val="00A17168"/>
    <w:rsid w:val="00A22BCC"/>
    <w:rsid w:val="00A2758D"/>
    <w:rsid w:val="00A625DC"/>
    <w:rsid w:val="00A73C50"/>
    <w:rsid w:val="00A82AB4"/>
    <w:rsid w:val="00A84576"/>
    <w:rsid w:val="00A857E6"/>
    <w:rsid w:val="00A91977"/>
    <w:rsid w:val="00A91EFD"/>
    <w:rsid w:val="00AA55B3"/>
    <w:rsid w:val="00AC088F"/>
    <w:rsid w:val="00AF3CAB"/>
    <w:rsid w:val="00AF58C8"/>
    <w:rsid w:val="00B008D1"/>
    <w:rsid w:val="00B079E6"/>
    <w:rsid w:val="00B24A9C"/>
    <w:rsid w:val="00B50248"/>
    <w:rsid w:val="00B509E9"/>
    <w:rsid w:val="00B778E2"/>
    <w:rsid w:val="00B8441B"/>
    <w:rsid w:val="00B92E16"/>
    <w:rsid w:val="00BD30D6"/>
    <w:rsid w:val="00BD6754"/>
    <w:rsid w:val="00BF3A87"/>
    <w:rsid w:val="00C01778"/>
    <w:rsid w:val="00C10B5A"/>
    <w:rsid w:val="00C10B8F"/>
    <w:rsid w:val="00C17DFE"/>
    <w:rsid w:val="00C400DD"/>
    <w:rsid w:val="00C457B3"/>
    <w:rsid w:val="00CB1808"/>
    <w:rsid w:val="00CE2DB3"/>
    <w:rsid w:val="00CE57A1"/>
    <w:rsid w:val="00D110E6"/>
    <w:rsid w:val="00D14281"/>
    <w:rsid w:val="00D17DBF"/>
    <w:rsid w:val="00D2468E"/>
    <w:rsid w:val="00D4178E"/>
    <w:rsid w:val="00D51E6B"/>
    <w:rsid w:val="00D60E7B"/>
    <w:rsid w:val="00D626DA"/>
    <w:rsid w:val="00D70478"/>
    <w:rsid w:val="00D71D79"/>
    <w:rsid w:val="00D82928"/>
    <w:rsid w:val="00D941F7"/>
    <w:rsid w:val="00DB71A5"/>
    <w:rsid w:val="00DB7FD9"/>
    <w:rsid w:val="00DE16FD"/>
    <w:rsid w:val="00DF0F50"/>
    <w:rsid w:val="00DF4C9E"/>
    <w:rsid w:val="00DF6EE3"/>
    <w:rsid w:val="00E40A0E"/>
    <w:rsid w:val="00E40C19"/>
    <w:rsid w:val="00E4104E"/>
    <w:rsid w:val="00E677BA"/>
    <w:rsid w:val="00E772B8"/>
    <w:rsid w:val="00EB4CC3"/>
    <w:rsid w:val="00EE5259"/>
    <w:rsid w:val="00EE63D8"/>
    <w:rsid w:val="00EE6722"/>
    <w:rsid w:val="00F05C48"/>
    <w:rsid w:val="00F316E7"/>
    <w:rsid w:val="00F37344"/>
    <w:rsid w:val="00F4127E"/>
    <w:rsid w:val="00F4488D"/>
    <w:rsid w:val="00F5712E"/>
    <w:rsid w:val="00F61264"/>
    <w:rsid w:val="00F74CD3"/>
    <w:rsid w:val="00F75D96"/>
    <w:rsid w:val="00F869B1"/>
    <w:rsid w:val="00F93960"/>
    <w:rsid w:val="00FA04BF"/>
    <w:rsid w:val="00FA070B"/>
    <w:rsid w:val="00FB659A"/>
    <w:rsid w:val="00FC62FB"/>
    <w:rsid w:val="00FD6ABB"/>
    <w:rsid w:val="00FE0EBB"/>
    <w:rsid w:val="00FE1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B68D"/>
  <w15:docId w15:val="{262073A3-8632-4870-A338-3D2EE9DC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81"/>
  </w:style>
  <w:style w:type="paragraph" w:styleId="Footer">
    <w:name w:val="footer"/>
    <w:basedOn w:val="Normal"/>
    <w:link w:val="FooterChar"/>
    <w:uiPriority w:val="99"/>
    <w:unhideWhenUsed/>
    <w:rsid w:val="00D1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Alibhai</dc:creator>
  <cp:lastModifiedBy>Stephen Cross</cp:lastModifiedBy>
  <cp:revision>173</cp:revision>
  <dcterms:created xsi:type="dcterms:W3CDTF">2016-05-25T22:02:00Z</dcterms:created>
  <dcterms:modified xsi:type="dcterms:W3CDTF">2020-05-12T11:19:00Z</dcterms:modified>
</cp:coreProperties>
</file>