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E1F" w:rsidRDefault="00F87B0D">
      <w:pPr>
        <w:rPr>
          <w:lang w:val="en-US"/>
        </w:rPr>
      </w:pPr>
      <w:r>
        <w:rPr>
          <w:lang w:val="en-US"/>
        </w:rPr>
        <w:t>Four Report:</w:t>
      </w:r>
    </w:p>
    <w:p w:rsidR="00F87B0D" w:rsidRDefault="00F87B0D" w:rsidP="00F87B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SKU Detailed List Report</w:t>
      </w:r>
    </w:p>
    <w:p w:rsidR="00F87B0D" w:rsidRDefault="00F87B0D" w:rsidP="00F87B0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8"/>
        <w:gridCol w:w="605"/>
        <w:gridCol w:w="798"/>
        <w:gridCol w:w="461"/>
        <w:gridCol w:w="1003"/>
        <w:gridCol w:w="892"/>
        <w:gridCol w:w="1471"/>
        <w:gridCol w:w="1471"/>
        <w:gridCol w:w="683"/>
        <w:gridCol w:w="736"/>
      </w:tblGrid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SKU No</w:t>
            </w: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Fabric Content</w:t>
            </w: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Weave Design</w:t>
            </w: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Finished Fabric Construction</w:t>
            </w: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Greige Fabric Construction</w:t>
            </w: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GSM</w:t>
            </w: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60*60 182*95 Cotton </w:t>
            </w: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619AA">
        <w:tc>
          <w:tcPr>
            <w:tcW w:w="60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3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6" w:type="dxa"/>
          </w:tcPr>
          <w:p w:rsidR="001433B8" w:rsidRDefault="001433B8" w:rsidP="00F87B0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87B0D" w:rsidRDefault="00F87B0D" w:rsidP="00F87B0D">
      <w:pPr>
        <w:pStyle w:val="ListParagraph"/>
        <w:rPr>
          <w:lang w:val="en-US"/>
        </w:rPr>
      </w:pPr>
    </w:p>
    <w:p w:rsidR="001433B8" w:rsidRDefault="001433B8" w:rsidP="00143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Warehouse Stock Report</w:t>
      </w:r>
    </w:p>
    <w:tbl>
      <w:tblPr>
        <w:tblStyle w:val="TableGrid"/>
        <w:tblW w:w="13734" w:type="dxa"/>
        <w:tblInd w:w="720" w:type="dxa"/>
        <w:tblLook w:val="04A0" w:firstRow="1" w:lastRow="0" w:firstColumn="1" w:lastColumn="0" w:noHBand="0" w:noVBand="1"/>
      </w:tblPr>
      <w:tblGrid>
        <w:gridCol w:w="608"/>
        <w:gridCol w:w="605"/>
        <w:gridCol w:w="798"/>
        <w:gridCol w:w="461"/>
        <w:gridCol w:w="892"/>
        <w:gridCol w:w="1028"/>
        <w:gridCol w:w="1471"/>
        <w:gridCol w:w="886"/>
        <w:gridCol w:w="524"/>
        <w:gridCol w:w="1049"/>
        <w:gridCol w:w="584"/>
        <w:gridCol w:w="679"/>
        <w:gridCol w:w="905"/>
        <w:gridCol w:w="1078"/>
        <w:gridCol w:w="905"/>
        <w:gridCol w:w="1261"/>
      </w:tblGrid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SKU No</w:t>
            </w: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Weave Design</w:t>
            </w: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Finished Width</w:t>
            </w: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Dyeing Unit</w:t>
            </w: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Lot No</w:t>
            </w: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Inward meters</w:t>
            </w: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Outward meters</w:t>
            </w: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Return meters</w:t>
            </w: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63809" w:rsidTr="00463809">
        <w:tc>
          <w:tcPr>
            <w:tcW w:w="59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3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2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0" w:type="dxa"/>
          </w:tcPr>
          <w:p w:rsidR="00463809" w:rsidRDefault="00463809" w:rsidP="001433B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433B8" w:rsidRPr="001433B8" w:rsidRDefault="001433B8" w:rsidP="001433B8">
      <w:pPr>
        <w:rPr>
          <w:lang w:val="en-US"/>
        </w:rPr>
      </w:pPr>
    </w:p>
    <w:p w:rsidR="001433B8" w:rsidRDefault="001433B8" w:rsidP="00143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Report </w:t>
      </w:r>
    </w:p>
    <w:p w:rsidR="001433B8" w:rsidRDefault="001433B8" w:rsidP="00143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existing report in the software</w:t>
      </w:r>
    </w:p>
    <w:p w:rsidR="001433B8" w:rsidRDefault="001433B8" w:rsidP="001433B8">
      <w:pPr>
        <w:pStyle w:val="ListParagraph"/>
        <w:ind w:left="1440"/>
        <w:rPr>
          <w:lang w:val="en-US"/>
        </w:rPr>
      </w:pPr>
    </w:p>
    <w:p w:rsidR="001433B8" w:rsidRDefault="001433B8" w:rsidP="00143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Fabric Rate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8"/>
        <w:gridCol w:w="605"/>
        <w:gridCol w:w="798"/>
        <w:gridCol w:w="461"/>
        <w:gridCol w:w="1003"/>
        <w:gridCol w:w="892"/>
        <w:gridCol w:w="1193"/>
        <w:gridCol w:w="1303"/>
        <w:gridCol w:w="988"/>
        <w:gridCol w:w="1049"/>
        <w:gridCol w:w="656"/>
        <w:gridCol w:w="683"/>
        <w:gridCol w:w="662"/>
        <w:gridCol w:w="825"/>
        <w:gridCol w:w="584"/>
        <w:gridCol w:w="918"/>
      </w:tblGrid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SKU No</w:t>
            </w: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Fabric Content</w:t>
            </w: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Weave Design</w:t>
            </w: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Finished Width</w:t>
            </w: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Dyeing Unit</w:t>
            </w: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Lot No</w:t>
            </w: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GSM</w:t>
            </w: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Rate / Kg</w:t>
            </w: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Rate / Meter</w:t>
            </w: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Meters</w:t>
            </w:r>
          </w:p>
        </w:tc>
      </w:tr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33B8" w:rsidTr="001433B8">
        <w:tc>
          <w:tcPr>
            <w:tcW w:w="60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1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4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49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6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7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2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5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4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8" w:type="dxa"/>
          </w:tcPr>
          <w:p w:rsidR="001433B8" w:rsidRDefault="001433B8" w:rsidP="006A6AD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433B8" w:rsidRPr="001433B8" w:rsidRDefault="001433B8" w:rsidP="001433B8">
      <w:pPr>
        <w:rPr>
          <w:lang w:val="en-US"/>
        </w:rPr>
      </w:pPr>
    </w:p>
    <w:sectPr w:rsidR="001433B8" w:rsidRPr="001433B8" w:rsidSect="001433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07F9"/>
    <w:multiLevelType w:val="hybridMultilevel"/>
    <w:tmpl w:val="21783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0D"/>
    <w:rsid w:val="00107E1F"/>
    <w:rsid w:val="001433B8"/>
    <w:rsid w:val="00463809"/>
    <w:rsid w:val="00F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5402C"/>
  <w15:chartTrackingRefBased/>
  <w15:docId w15:val="{4ED5D8E6-FFB8-0F43-BA48-F7E53B31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0D"/>
    <w:pPr>
      <w:ind w:left="720"/>
      <w:contextualSpacing/>
    </w:pPr>
  </w:style>
  <w:style w:type="table" w:styleId="TableGrid">
    <w:name w:val="Table Grid"/>
    <w:basedOn w:val="TableNormal"/>
    <w:uiPriority w:val="39"/>
    <w:rsid w:val="00F87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Velu</dc:creator>
  <cp:keywords/>
  <dc:description/>
  <cp:lastModifiedBy>Madhumitha Velu</cp:lastModifiedBy>
  <cp:revision>2</cp:revision>
  <dcterms:created xsi:type="dcterms:W3CDTF">2025-02-22T10:06:00Z</dcterms:created>
  <dcterms:modified xsi:type="dcterms:W3CDTF">2025-02-22T10:41:00Z</dcterms:modified>
</cp:coreProperties>
</file>