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5B8" w:rsidRPr="00A62420" w:rsidRDefault="00A62420">
      <w:pPr>
        <w:rPr>
          <w:lang w:val="es-ES"/>
        </w:rPr>
      </w:pPr>
      <w:r>
        <w:rPr>
          <w:lang w:val="es-ES"/>
        </w:rPr>
        <w:t>Mal de muchos consuelo de tontos</w:t>
      </w:r>
      <w:bookmarkStart w:id="0" w:name="_GoBack"/>
      <w:bookmarkEnd w:id="0"/>
    </w:p>
    <w:sectPr w:rsidR="004005B8" w:rsidRPr="00A624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94"/>
    <w:rsid w:val="004005B8"/>
    <w:rsid w:val="005E5794"/>
    <w:rsid w:val="00A6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9D2EB"/>
  <w15:chartTrackingRefBased/>
  <w15:docId w15:val="{3A7DD19F-A803-421F-89A8-F225F825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2025-07-19T11:19:00Z</dcterms:created>
  <dcterms:modified xsi:type="dcterms:W3CDTF">2025-07-19T11:19:00Z</dcterms:modified>
</cp:coreProperties>
</file>