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C07" w:rsidRPr="007A5222" w:rsidRDefault="00D34896" w:rsidP="007A5222">
      <w:pPr>
        <w:spacing w:after="0" w:line="240" w:lineRule="auto"/>
        <w:jc w:val="center"/>
        <w:rPr>
          <w:rFonts w:ascii="Bookman Old Style" w:hAnsi="Bookman Old Style"/>
          <w:b/>
          <w:sz w:val="44"/>
          <w:szCs w:val="44"/>
        </w:rPr>
      </w:pPr>
      <w:r>
        <w:rPr>
          <w:rFonts w:ascii="Bookman Old Style" w:hAnsi="Bookman Old Style"/>
          <w:b/>
          <w:noProof/>
          <w:sz w:val="32"/>
          <w:szCs w:val="32"/>
        </w:rPr>
        <w:drawing>
          <wp:anchor distT="0" distB="0" distL="114300" distR="114300" simplePos="0" relativeHeight="251659264" behindDoc="1" locked="0" layoutInCell="1" allowOverlap="1" wp14:anchorId="74D64EAC" wp14:editId="5C9501B6">
            <wp:simplePos x="0" y="0"/>
            <wp:positionH relativeFrom="column">
              <wp:posOffset>868680</wp:posOffset>
            </wp:positionH>
            <wp:positionV relativeFrom="paragraph">
              <wp:posOffset>-170815</wp:posOffset>
            </wp:positionV>
            <wp:extent cx="677731" cy="1066800"/>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jcuplogo.png"/>
                    <pic:cNvPicPr/>
                  </pic:nvPicPr>
                  <pic:blipFill rotWithShape="1">
                    <a:blip r:embed="rId6" cstate="print">
                      <a:extLst>
                        <a:ext uri="{28A0092B-C50C-407E-A947-70E740481C1C}">
                          <a14:useLocalDpi xmlns:a14="http://schemas.microsoft.com/office/drawing/2010/main" val="0"/>
                        </a:ext>
                      </a:extLst>
                    </a:blip>
                    <a:srcRect l="20995" t="8728" r="19337" b="8849"/>
                    <a:stretch/>
                  </pic:blipFill>
                  <pic:spPr bwMode="auto">
                    <a:xfrm>
                      <a:off x="0" y="0"/>
                      <a:ext cx="677731" cy="1066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61C7" w:rsidRPr="007A5222">
        <w:rPr>
          <w:rFonts w:ascii="Bookman Old Style" w:hAnsi="Bookman Old Style"/>
          <w:b/>
          <w:sz w:val="44"/>
          <w:szCs w:val="44"/>
        </w:rPr>
        <w:t>S</w:t>
      </w:r>
      <w:r w:rsidR="00437C07" w:rsidRPr="007A5222">
        <w:rPr>
          <w:rFonts w:ascii="Bookman Old Style" w:hAnsi="Bookman Old Style"/>
          <w:b/>
          <w:sz w:val="44"/>
          <w:szCs w:val="44"/>
        </w:rPr>
        <w:t xml:space="preserve">outh </w:t>
      </w:r>
      <w:r w:rsidR="004961C7" w:rsidRPr="007A5222">
        <w:rPr>
          <w:rFonts w:ascii="Bookman Old Style" w:hAnsi="Bookman Old Style"/>
          <w:b/>
          <w:sz w:val="44"/>
          <w:szCs w:val="44"/>
        </w:rPr>
        <w:t>J</w:t>
      </w:r>
      <w:r w:rsidR="00437C07" w:rsidRPr="007A5222">
        <w:rPr>
          <w:rFonts w:ascii="Bookman Old Style" w:hAnsi="Bookman Old Style"/>
          <w:b/>
          <w:sz w:val="44"/>
          <w:szCs w:val="44"/>
        </w:rPr>
        <w:t>ersey</w:t>
      </w:r>
      <w:r w:rsidR="004961C7" w:rsidRPr="007A5222">
        <w:rPr>
          <w:rFonts w:ascii="Bookman Old Style" w:hAnsi="Bookman Old Style"/>
          <w:b/>
          <w:sz w:val="44"/>
          <w:szCs w:val="44"/>
        </w:rPr>
        <w:t xml:space="preserve"> Cup</w:t>
      </w:r>
    </w:p>
    <w:p w:rsidR="00437C07" w:rsidRPr="007A5222" w:rsidRDefault="00437C07" w:rsidP="007A5222">
      <w:pPr>
        <w:spacing w:after="0" w:line="240" w:lineRule="auto"/>
        <w:jc w:val="center"/>
        <w:rPr>
          <w:rFonts w:ascii="Bookman Old Style" w:hAnsi="Bookman Old Style"/>
          <w:b/>
          <w:sz w:val="44"/>
          <w:szCs w:val="44"/>
        </w:rPr>
      </w:pPr>
      <w:r w:rsidRPr="007A5222">
        <w:rPr>
          <w:rFonts w:ascii="Bookman Old Style" w:hAnsi="Bookman Old Style"/>
          <w:b/>
          <w:sz w:val="44"/>
          <w:szCs w:val="44"/>
        </w:rPr>
        <w:t>SJSL/SJGSL</w:t>
      </w:r>
    </w:p>
    <w:p w:rsidR="007A5222" w:rsidRDefault="007A5222" w:rsidP="007A5222">
      <w:pPr>
        <w:spacing w:after="0" w:line="240" w:lineRule="auto"/>
        <w:jc w:val="center"/>
        <w:rPr>
          <w:b/>
          <w:sz w:val="44"/>
          <w:szCs w:val="44"/>
        </w:rPr>
      </w:pPr>
    </w:p>
    <w:p w:rsidR="00722A79" w:rsidRDefault="004961C7" w:rsidP="007A5222">
      <w:pPr>
        <w:spacing w:after="0" w:line="240" w:lineRule="auto"/>
        <w:jc w:val="center"/>
        <w:rPr>
          <w:b/>
          <w:sz w:val="44"/>
          <w:szCs w:val="44"/>
        </w:rPr>
      </w:pPr>
      <w:r w:rsidRPr="004961C7">
        <w:rPr>
          <w:b/>
          <w:sz w:val="44"/>
          <w:szCs w:val="44"/>
        </w:rPr>
        <w:t>Rules of Competition</w:t>
      </w:r>
    </w:p>
    <w:p w:rsidR="00437C07" w:rsidRDefault="00437C07" w:rsidP="004961C7">
      <w:pPr>
        <w:rPr>
          <w:sz w:val="24"/>
          <w:szCs w:val="24"/>
          <w:u w:val="single"/>
        </w:rPr>
      </w:pPr>
    </w:p>
    <w:p w:rsidR="00437C07" w:rsidRPr="007A5222" w:rsidRDefault="00437C07" w:rsidP="004961C7">
      <w:pPr>
        <w:rPr>
          <w:b/>
          <w:sz w:val="24"/>
          <w:szCs w:val="24"/>
        </w:rPr>
      </w:pPr>
      <w:r w:rsidRPr="007A5222">
        <w:rPr>
          <w:b/>
          <w:sz w:val="24"/>
          <w:szCs w:val="24"/>
          <w:u w:val="single"/>
        </w:rPr>
        <w:t>Competition</w:t>
      </w:r>
    </w:p>
    <w:p w:rsidR="00437C07" w:rsidRDefault="00437C07" w:rsidP="00437C07">
      <w:pPr>
        <w:rPr>
          <w:sz w:val="24"/>
          <w:szCs w:val="24"/>
        </w:rPr>
      </w:pPr>
      <w:r w:rsidRPr="00437C07">
        <w:rPr>
          <w:sz w:val="24"/>
          <w:szCs w:val="24"/>
        </w:rPr>
        <w:t>The SJ Cup is being offered separately in both the boys</w:t>
      </w:r>
      <w:r>
        <w:rPr>
          <w:sz w:val="24"/>
          <w:szCs w:val="24"/>
        </w:rPr>
        <w:t xml:space="preserve"> (SJSL)</w:t>
      </w:r>
      <w:r w:rsidRPr="00437C07">
        <w:rPr>
          <w:sz w:val="24"/>
          <w:szCs w:val="24"/>
        </w:rPr>
        <w:t xml:space="preserve"> and girls </w:t>
      </w:r>
      <w:r>
        <w:rPr>
          <w:sz w:val="24"/>
          <w:szCs w:val="24"/>
        </w:rPr>
        <w:t xml:space="preserve">(SJGSL) </w:t>
      </w:r>
      <w:r w:rsidRPr="00437C07">
        <w:rPr>
          <w:sz w:val="24"/>
          <w:szCs w:val="24"/>
        </w:rPr>
        <w:t xml:space="preserve">soccer leagues and is open </w:t>
      </w:r>
      <w:r>
        <w:rPr>
          <w:sz w:val="24"/>
          <w:szCs w:val="24"/>
        </w:rPr>
        <w:t xml:space="preserve">only </w:t>
      </w:r>
      <w:r w:rsidRPr="00437C07">
        <w:rPr>
          <w:sz w:val="24"/>
          <w:szCs w:val="24"/>
        </w:rPr>
        <w:t xml:space="preserve">to </w:t>
      </w:r>
      <w:r>
        <w:rPr>
          <w:sz w:val="24"/>
          <w:szCs w:val="24"/>
        </w:rPr>
        <w:t xml:space="preserve">teams registered to play in the </w:t>
      </w:r>
      <w:r w:rsidRPr="00437C07">
        <w:rPr>
          <w:sz w:val="24"/>
          <w:szCs w:val="24"/>
        </w:rPr>
        <w:t xml:space="preserve">SJGSL and SJSL </w:t>
      </w:r>
      <w:r>
        <w:rPr>
          <w:sz w:val="24"/>
          <w:szCs w:val="24"/>
        </w:rPr>
        <w:t xml:space="preserve">leagues </w:t>
      </w:r>
      <w:r w:rsidRPr="00437C07">
        <w:rPr>
          <w:sz w:val="24"/>
          <w:szCs w:val="24"/>
        </w:rPr>
        <w:t>in the U10 to U14 age brackets.</w:t>
      </w:r>
    </w:p>
    <w:p w:rsidR="0015095E" w:rsidRPr="007A5222" w:rsidRDefault="0015095E" w:rsidP="00437C07">
      <w:pPr>
        <w:rPr>
          <w:b/>
          <w:sz w:val="24"/>
          <w:szCs w:val="24"/>
          <w:u w:val="single"/>
        </w:rPr>
      </w:pPr>
      <w:r w:rsidRPr="007A5222">
        <w:rPr>
          <w:b/>
          <w:sz w:val="24"/>
          <w:szCs w:val="24"/>
          <w:u w:val="single"/>
        </w:rPr>
        <w:t>Registration</w:t>
      </w:r>
    </w:p>
    <w:p w:rsidR="0015095E" w:rsidRDefault="0015095E" w:rsidP="00437C07">
      <w:pPr>
        <w:rPr>
          <w:sz w:val="24"/>
          <w:szCs w:val="24"/>
        </w:rPr>
      </w:pPr>
      <w:r>
        <w:rPr>
          <w:sz w:val="24"/>
          <w:szCs w:val="24"/>
        </w:rPr>
        <w:t>All teams may register for the SJ Cup by applying online using the applicable registration link available on both the SJSL and SJGSL websites.</w:t>
      </w:r>
    </w:p>
    <w:p w:rsidR="00371912" w:rsidRDefault="00371912" w:rsidP="00437C07">
      <w:pPr>
        <w:rPr>
          <w:sz w:val="24"/>
          <w:szCs w:val="24"/>
        </w:rPr>
      </w:pPr>
      <w:r>
        <w:rPr>
          <w:sz w:val="24"/>
          <w:szCs w:val="24"/>
        </w:rPr>
        <w:t>Only teams that register and play in their respective league for the Fall season are eligible to participate in the SJ Cup.  Teams that withdraw from league play will not be eligible to continue in the Cup.</w:t>
      </w:r>
    </w:p>
    <w:p w:rsidR="0015095E" w:rsidRDefault="0015095E" w:rsidP="00437C07">
      <w:pPr>
        <w:rPr>
          <w:sz w:val="24"/>
          <w:szCs w:val="24"/>
        </w:rPr>
      </w:pPr>
      <w:r>
        <w:rPr>
          <w:sz w:val="24"/>
          <w:szCs w:val="24"/>
        </w:rPr>
        <w:t>The registration fee is $50.00.</w:t>
      </w:r>
    </w:p>
    <w:p w:rsidR="0015095E" w:rsidRPr="00437C07" w:rsidRDefault="0015095E" w:rsidP="00437C07">
      <w:pPr>
        <w:rPr>
          <w:sz w:val="24"/>
          <w:szCs w:val="24"/>
        </w:rPr>
      </w:pPr>
      <w:r>
        <w:rPr>
          <w:sz w:val="24"/>
          <w:szCs w:val="24"/>
        </w:rPr>
        <w:t>Registration will close, and the registration fee is due, on the date set by each applicable SJSL/SJGSL league for the Fall season.  Late registrations may be accepted on a case-by-case basis as needed to fill flights for the competition.  A late fee may be assessed.</w:t>
      </w:r>
    </w:p>
    <w:p w:rsidR="004961C7" w:rsidRPr="007A5222" w:rsidRDefault="004961C7" w:rsidP="004961C7">
      <w:pPr>
        <w:rPr>
          <w:b/>
          <w:sz w:val="24"/>
          <w:szCs w:val="24"/>
          <w:u w:val="single"/>
        </w:rPr>
      </w:pPr>
      <w:r w:rsidRPr="007A5222">
        <w:rPr>
          <w:b/>
          <w:sz w:val="24"/>
          <w:szCs w:val="24"/>
          <w:u w:val="single"/>
        </w:rPr>
        <w:t>Format</w:t>
      </w:r>
    </w:p>
    <w:p w:rsidR="004961C7" w:rsidRDefault="00437C07" w:rsidP="00437C07">
      <w:pPr>
        <w:rPr>
          <w:sz w:val="24"/>
          <w:szCs w:val="24"/>
        </w:rPr>
      </w:pPr>
      <w:r w:rsidRPr="00437C07">
        <w:rPr>
          <w:sz w:val="24"/>
          <w:szCs w:val="24"/>
        </w:rPr>
        <w:t>Teams will be placed in</w:t>
      </w:r>
      <w:r>
        <w:rPr>
          <w:sz w:val="24"/>
          <w:szCs w:val="24"/>
        </w:rPr>
        <w:t>to</w:t>
      </w:r>
      <w:r w:rsidRPr="00437C07">
        <w:rPr>
          <w:sz w:val="24"/>
          <w:szCs w:val="24"/>
        </w:rPr>
        <w:t xml:space="preserve"> </w:t>
      </w:r>
      <w:r>
        <w:rPr>
          <w:sz w:val="24"/>
          <w:szCs w:val="24"/>
        </w:rPr>
        <w:t>groups</w:t>
      </w:r>
      <w:r w:rsidRPr="00437C07">
        <w:rPr>
          <w:sz w:val="24"/>
          <w:szCs w:val="24"/>
        </w:rPr>
        <w:t xml:space="preserve"> of 3 or 4 teams based on their league flights and will play each team </w:t>
      </w:r>
      <w:r>
        <w:rPr>
          <w:sz w:val="24"/>
          <w:szCs w:val="24"/>
        </w:rPr>
        <w:t xml:space="preserve">in their cup flight </w:t>
      </w:r>
      <w:r w:rsidRPr="00437C07">
        <w:rPr>
          <w:sz w:val="24"/>
          <w:szCs w:val="24"/>
        </w:rPr>
        <w:t xml:space="preserve">once. </w:t>
      </w:r>
      <w:r>
        <w:rPr>
          <w:sz w:val="24"/>
          <w:szCs w:val="24"/>
        </w:rPr>
        <w:t xml:space="preserve"> </w:t>
      </w:r>
      <w:r w:rsidRPr="00437C07">
        <w:rPr>
          <w:sz w:val="24"/>
          <w:szCs w:val="24"/>
        </w:rPr>
        <w:t xml:space="preserve">For example, groups might be </w:t>
      </w:r>
      <w:r>
        <w:rPr>
          <w:sz w:val="24"/>
          <w:szCs w:val="24"/>
        </w:rPr>
        <w:t xml:space="preserve">organized by league </w:t>
      </w:r>
      <w:r w:rsidRPr="00437C07">
        <w:rPr>
          <w:sz w:val="24"/>
          <w:szCs w:val="24"/>
        </w:rPr>
        <w:t xml:space="preserve">flights 1-4, 5-8, etc.  </w:t>
      </w:r>
      <w:r w:rsidR="004961C7">
        <w:rPr>
          <w:sz w:val="24"/>
          <w:szCs w:val="24"/>
        </w:rPr>
        <w:t xml:space="preserve">All </w:t>
      </w:r>
      <w:r w:rsidR="00C960DA">
        <w:rPr>
          <w:sz w:val="24"/>
          <w:szCs w:val="24"/>
        </w:rPr>
        <w:t>qualifying</w:t>
      </w:r>
      <w:r w:rsidR="004961C7">
        <w:rPr>
          <w:sz w:val="24"/>
          <w:szCs w:val="24"/>
        </w:rPr>
        <w:t xml:space="preserve"> round games must be played by a date set by </w:t>
      </w:r>
      <w:r>
        <w:rPr>
          <w:sz w:val="24"/>
          <w:szCs w:val="24"/>
        </w:rPr>
        <w:t>the Cup Committee</w:t>
      </w:r>
      <w:r w:rsidR="004961C7">
        <w:rPr>
          <w:sz w:val="24"/>
          <w:szCs w:val="24"/>
        </w:rPr>
        <w:t>.</w:t>
      </w:r>
    </w:p>
    <w:p w:rsidR="00437C07" w:rsidRPr="007A5222" w:rsidRDefault="00437C07" w:rsidP="00437C07">
      <w:pPr>
        <w:rPr>
          <w:b/>
          <w:sz w:val="24"/>
          <w:szCs w:val="24"/>
          <w:u w:val="single"/>
        </w:rPr>
      </w:pPr>
      <w:r w:rsidRPr="007A5222">
        <w:rPr>
          <w:b/>
          <w:sz w:val="24"/>
          <w:szCs w:val="24"/>
          <w:u w:val="single"/>
        </w:rPr>
        <w:t>Rosters</w:t>
      </w:r>
    </w:p>
    <w:p w:rsidR="00437C07" w:rsidRDefault="00437C07" w:rsidP="00437C07">
      <w:pPr>
        <w:rPr>
          <w:sz w:val="24"/>
          <w:szCs w:val="24"/>
        </w:rPr>
      </w:pPr>
      <w:r>
        <w:rPr>
          <w:sz w:val="24"/>
          <w:szCs w:val="24"/>
        </w:rPr>
        <w:t xml:space="preserve">All teams must enter a roster in the SJ Cup event in </w:t>
      </w:r>
      <w:proofErr w:type="spellStart"/>
      <w:r>
        <w:rPr>
          <w:sz w:val="24"/>
          <w:szCs w:val="24"/>
        </w:rPr>
        <w:t>Gotsoccer</w:t>
      </w:r>
      <w:proofErr w:type="spellEnd"/>
      <w:r>
        <w:rPr>
          <w:sz w:val="24"/>
          <w:szCs w:val="24"/>
        </w:rPr>
        <w:t xml:space="preserve">.  All players must present an authorized player pass with the appropriate league logo.  Roster sizes must comply with </w:t>
      </w:r>
      <w:r w:rsidR="0015095E">
        <w:rPr>
          <w:sz w:val="24"/>
          <w:szCs w:val="24"/>
        </w:rPr>
        <w:t>SJGSL/SJSL leagues rules as applicable.</w:t>
      </w:r>
    </w:p>
    <w:p w:rsidR="0015095E" w:rsidRDefault="0015095E" w:rsidP="00437C07">
      <w:pPr>
        <w:rPr>
          <w:sz w:val="24"/>
          <w:szCs w:val="24"/>
        </w:rPr>
      </w:pPr>
      <w:r>
        <w:rPr>
          <w:sz w:val="24"/>
          <w:szCs w:val="24"/>
        </w:rPr>
        <w:t>All rosters will be frozen on a date set by the Cup Committee.  No players may be added to the Cup roster after this date.  This roster will be used for the Spring Semi-final and Final games.</w:t>
      </w:r>
    </w:p>
    <w:p w:rsidR="00532E36" w:rsidRPr="007A5222" w:rsidRDefault="00532E36" w:rsidP="00437C07">
      <w:pPr>
        <w:rPr>
          <w:b/>
          <w:sz w:val="24"/>
          <w:szCs w:val="24"/>
          <w:u w:val="single"/>
        </w:rPr>
      </w:pPr>
      <w:r w:rsidRPr="007A5222">
        <w:rPr>
          <w:b/>
          <w:sz w:val="24"/>
          <w:szCs w:val="24"/>
          <w:u w:val="single"/>
        </w:rPr>
        <w:lastRenderedPageBreak/>
        <w:t>Referees</w:t>
      </w:r>
    </w:p>
    <w:p w:rsidR="00532E36" w:rsidRDefault="00C960DA" w:rsidP="00437C07">
      <w:pPr>
        <w:rPr>
          <w:sz w:val="24"/>
          <w:szCs w:val="24"/>
        </w:rPr>
      </w:pPr>
      <w:r>
        <w:rPr>
          <w:sz w:val="24"/>
          <w:szCs w:val="24"/>
        </w:rPr>
        <w:t xml:space="preserve">All referees will be assigned by the applicable league.  There may be 1-3 assigned referees per game.  The referee fee will be the same as the league ref fees and will be paid as provided in the regular league rules. </w:t>
      </w:r>
    </w:p>
    <w:p w:rsidR="004961C7" w:rsidRPr="00AA5797" w:rsidRDefault="00675533" w:rsidP="004961C7">
      <w:pPr>
        <w:rPr>
          <w:b/>
          <w:sz w:val="24"/>
          <w:szCs w:val="24"/>
          <w:u w:val="single"/>
        </w:rPr>
      </w:pPr>
      <w:r w:rsidRPr="00AA5797">
        <w:rPr>
          <w:b/>
          <w:sz w:val="24"/>
          <w:szCs w:val="24"/>
          <w:u w:val="single"/>
        </w:rPr>
        <w:t>Rules</w:t>
      </w:r>
    </w:p>
    <w:p w:rsidR="007A5222" w:rsidRDefault="00437C07" w:rsidP="004961C7">
      <w:pPr>
        <w:rPr>
          <w:sz w:val="24"/>
          <w:szCs w:val="24"/>
        </w:rPr>
      </w:pPr>
      <w:r>
        <w:rPr>
          <w:sz w:val="24"/>
          <w:szCs w:val="24"/>
        </w:rPr>
        <w:t xml:space="preserve">All </w:t>
      </w:r>
      <w:r w:rsidR="00675533">
        <w:rPr>
          <w:sz w:val="24"/>
          <w:szCs w:val="24"/>
        </w:rPr>
        <w:t xml:space="preserve">Cup games </w:t>
      </w:r>
      <w:r>
        <w:rPr>
          <w:sz w:val="24"/>
          <w:szCs w:val="24"/>
        </w:rPr>
        <w:t xml:space="preserve">will </w:t>
      </w:r>
      <w:r w:rsidR="00675533">
        <w:rPr>
          <w:sz w:val="24"/>
          <w:szCs w:val="24"/>
        </w:rPr>
        <w:t xml:space="preserve">follow the same </w:t>
      </w:r>
      <w:r w:rsidR="007A5222">
        <w:rPr>
          <w:sz w:val="24"/>
          <w:szCs w:val="24"/>
        </w:rPr>
        <w:t xml:space="preserve">game </w:t>
      </w:r>
      <w:r w:rsidR="00675533">
        <w:rPr>
          <w:sz w:val="24"/>
          <w:szCs w:val="24"/>
        </w:rPr>
        <w:t xml:space="preserve">rules as </w:t>
      </w:r>
      <w:r>
        <w:rPr>
          <w:sz w:val="24"/>
          <w:szCs w:val="24"/>
        </w:rPr>
        <w:t xml:space="preserve">the applicable </w:t>
      </w:r>
      <w:r w:rsidR="00675533">
        <w:rPr>
          <w:sz w:val="24"/>
          <w:szCs w:val="24"/>
        </w:rPr>
        <w:t>SJGSL/SJSL League games</w:t>
      </w:r>
      <w:r>
        <w:rPr>
          <w:sz w:val="24"/>
          <w:szCs w:val="24"/>
        </w:rPr>
        <w:t>,</w:t>
      </w:r>
      <w:r w:rsidR="00675533">
        <w:rPr>
          <w:sz w:val="24"/>
          <w:szCs w:val="24"/>
        </w:rPr>
        <w:t xml:space="preserve"> </w:t>
      </w:r>
      <w:r w:rsidR="007A5222">
        <w:rPr>
          <w:sz w:val="24"/>
          <w:szCs w:val="24"/>
        </w:rPr>
        <w:t>except as provided these Rules of Competition.</w:t>
      </w:r>
    </w:p>
    <w:p w:rsidR="00C960DA" w:rsidRDefault="007A5222" w:rsidP="004961C7">
      <w:pPr>
        <w:rPr>
          <w:color w:val="000000" w:themeColor="text1"/>
          <w:sz w:val="24"/>
          <w:szCs w:val="24"/>
        </w:rPr>
      </w:pPr>
      <w:r>
        <w:rPr>
          <w:sz w:val="24"/>
          <w:szCs w:val="24"/>
        </w:rPr>
        <w:t>T</w:t>
      </w:r>
      <w:r w:rsidR="00675533">
        <w:rPr>
          <w:sz w:val="24"/>
          <w:szCs w:val="24"/>
        </w:rPr>
        <w:t xml:space="preserve">here </w:t>
      </w:r>
      <w:r w:rsidR="00437C07">
        <w:rPr>
          <w:sz w:val="24"/>
          <w:szCs w:val="24"/>
        </w:rPr>
        <w:t>will be</w:t>
      </w:r>
      <w:r w:rsidR="00675533">
        <w:rPr>
          <w:sz w:val="24"/>
          <w:szCs w:val="24"/>
        </w:rPr>
        <w:t xml:space="preserve"> no guest players permitted </w:t>
      </w:r>
      <w:r w:rsidR="00437C07">
        <w:rPr>
          <w:sz w:val="24"/>
          <w:szCs w:val="24"/>
        </w:rPr>
        <w:t xml:space="preserve">to play </w:t>
      </w:r>
      <w:r w:rsidR="00675533">
        <w:rPr>
          <w:sz w:val="24"/>
          <w:szCs w:val="24"/>
        </w:rPr>
        <w:t>in Cup games</w:t>
      </w:r>
      <w:r w:rsidR="004D3534" w:rsidRPr="00B42B88">
        <w:rPr>
          <w:color w:val="000000" w:themeColor="text1"/>
          <w:sz w:val="24"/>
          <w:szCs w:val="24"/>
        </w:rPr>
        <w:t xml:space="preserve">.  </w:t>
      </w:r>
    </w:p>
    <w:p w:rsidR="00C960DA" w:rsidRDefault="00C960DA" w:rsidP="004961C7">
      <w:pPr>
        <w:rPr>
          <w:color w:val="000000" w:themeColor="text1"/>
          <w:sz w:val="24"/>
          <w:szCs w:val="24"/>
        </w:rPr>
      </w:pPr>
      <w:r>
        <w:rPr>
          <w:color w:val="000000" w:themeColor="text1"/>
          <w:sz w:val="24"/>
          <w:szCs w:val="24"/>
        </w:rPr>
        <w:t>Game Day Rosters must be printed using the Cup rosters.</w:t>
      </w:r>
    </w:p>
    <w:p w:rsidR="00675533" w:rsidRPr="00AA5797" w:rsidRDefault="00675533" w:rsidP="004961C7">
      <w:pPr>
        <w:rPr>
          <w:b/>
          <w:sz w:val="24"/>
          <w:szCs w:val="24"/>
          <w:u w:val="single"/>
        </w:rPr>
      </w:pPr>
      <w:r w:rsidRPr="00AA5797">
        <w:rPr>
          <w:b/>
          <w:sz w:val="24"/>
          <w:szCs w:val="24"/>
          <w:u w:val="single"/>
        </w:rPr>
        <w:t>Scheduling Games</w:t>
      </w:r>
    </w:p>
    <w:p w:rsidR="00675533" w:rsidRDefault="00C960DA" w:rsidP="004961C7">
      <w:pPr>
        <w:rPr>
          <w:sz w:val="24"/>
          <w:szCs w:val="24"/>
        </w:rPr>
      </w:pPr>
      <w:r>
        <w:rPr>
          <w:sz w:val="24"/>
          <w:szCs w:val="24"/>
        </w:rPr>
        <w:t>For the preliminary qualify games, all t</w:t>
      </w:r>
      <w:r w:rsidR="00675533">
        <w:rPr>
          <w:sz w:val="24"/>
          <w:szCs w:val="24"/>
        </w:rPr>
        <w:t>eams will self</w:t>
      </w:r>
      <w:r>
        <w:rPr>
          <w:sz w:val="24"/>
          <w:szCs w:val="24"/>
        </w:rPr>
        <w:t>-</w:t>
      </w:r>
      <w:r w:rsidR="00675533">
        <w:rPr>
          <w:sz w:val="24"/>
          <w:szCs w:val="24"/>
        </w:rPr>
        <w:t xml:space="preserve">schedule </w:t>
      </w:r>
      <w:r>
        <w:rPr>
          <w:sz w:val="24"/>
          <w:szCs w:val="24"/>
        </w:rPr>
        <w:t xml:space="preserve">their own </w:t>
      </w:r>
      <w:r w:rsidR="00675533">
        <w:rPr>
          <w:sz w:val="24"/>
          <w:szCs w:val="24"/>
        </w:rPr>
        <w:t>games.  Home and away teams are designated in Got Soccer; however, if the teams agree, they may switch.</w:t>
      </w:r>
    </w:p>
    <w:p w:rsidR="00675533" w:rsidRDefault="00675533" w:rsidP="004961C7">
      <w:pPr>
        <w:rPr>
          <w:sz w:val="24"/>
          <w:szCs w:val="24"/>
        </w:rPr>
      </w:pPr>
      <w:r>
        <w:rPr>
          <w:sz w:val="24"/>
          <w:szCs w:val="24"/>
        </w:rPr>
        <w:t xml:space="preserve">It is recommended </w:t>
      </w:r>
      <w:r w:rsidR="00C960DA">
        <w:rPr>
          <w:sz w:val="24"/>
          <w:szCs w:val="24"/>
        </w:rPr>
        <w:t>that teams</w:t>
      </w:r>
      <w:r>
        <w:rPr>
          <w:sz w:val="24"/>
          <w:szCs w:val="24"/>
        </w:rPr>
        <w:t xml:space="preserve"> use the </w:t>
      </w:r>
      <w:r w:rsidR="00C960DA">
        <w:rPr>
          <w:sz w:val="24"/>
          <w:szCs w:val="24"/>
        </w:rPr>
        <w:t>C</w:t>
      </w:r>
      <w:r>
        <w:rPr>
          <w:sz w:val="24"/>
          <w:szCs w:val="24"/>
        </w:rPr>
        <w:t xml:space="preserve">hat feature in Got Soccer to communicate with </w:t>
      </w:r>
      <w:r w:rsidR="00C960DA">
        <w:rPr>
          <w:sz w:val="24"/>
          <w:szCs w:val="24"/>
        </w:rPr>
        <w:t>their</w:t>
      </w:r>
      <w:r>
        <w:rPr>
          <w:sz w:val="24"/>
          <w:szCs w:val="24"/>
        </w:rPr>
        <w:t xml:space="preserve"> opponent to schedule and confirm game</w:t>
      </w:r>
      <w:r w:rsidR="00C960DA">
        <w:rPr>
          <w:sz w:val="24"/>
          <w:szCs w:val="24"/>
        </w:rPr>
        <w:t xml:space="preserve"> dates, times and locations</w:t>
      </w:r>
      <w:r>
        <w:rPr>
          <w:sz w:val="24"/>
          <w:szCs w:val="24"/>
        </w:rPr>
        <w:t>.</w:t>
      </w:r>
    </w:p>
    <w:p w:rsidR="00675533" w:rsidRDefault="00675533" w:rsidP="004961C7">
      <w:pPr>
        <w:rPr>
          <w:sz w:val="24"/>
          <w:szCs w:val="24"/>
        </w:rPr>
      </w:pPr>
      <w:r>
        <w:rPr>
          <w:sz w:val="24"/>
          <w:szCs w:val="24"/>
        </w:rPr>
        <w:t xml:space="preserve">After agreeing on the details of the game, the home team </w:t>
      </w:r>
      <w:r w:rsidR="00283265">
        <w:rPr>
          <w:sz w:val="24"/>
          <w:szCs w:val="24"/>
        </w:rPr>
        <w:t xml:space="preserve">will fill out the </w:t>
      </w:r>
      <w:r w:rsidR="00C960DA">
        <w:rPr>
          <w:sz w:val="24"/>
          <w:szCs w:val="24"/>
        </w:rPr>
        <w:t>Cup S</w:t>
      </w:r>
      <w:r w:rsidR="00283265">
        <w:rPr>
          <w:sz w:val="24"/>
          <w:szCs w:val="24"/>
        </w:rPr>
        <w:t xml:space="preserve">chedule </w:t>
      </w:r>
      <w:r w:rsidR="00C960DA">
        <w:rPr>
          <w:sz w:val="24"/>
          <w:szCs w:val="24"/>
        </w:rPr>
        <w:t>F</w:t>
      </w:r>
      <w:r w:rsidR="00283265">
        <w:rPr>
          <w:sz w:val="24"/>
          <w:szCs w:val="24"/>
        </w:rPr>
        <w:t>orm</w:t>
      </w:r>
      <w:r>
        <w:rPr>
          <w:sz w:val="24"/>
          <w:szCs w:val="24"/>
        </w:rPr>
        <w:t>, which is located on both leagues</w:t>
      </w:r>
      <w:r w:rsidR="00C960DA">
        <w:rPr>
          <w:sz w:val="24"/>
          <w:szCs w:val="24"/>
        </w:rPr>
        <w:t>’</w:t>
      </w:r>
      <w:r>
        <w:rPr>
          <w:sz w:val="24"/>
          <w:szCs w:val="24"/>
        </w:rPr>
        <w:t xml:space="preserve"> web sites.  The league will </w:t>
      </w:r>
      <w:r w:rsidR="00C960DA">
        <w:rPr>
          <w:sz w:val="24"/>
          <w:szCs w:val="24"/>
        </w:rPr>
        <w:t xml:space="preserve">then </w:t>
      </w:r>
      <w:r>
        <w:rPr>
          <w:sz w:val="24"/>
          <w:szCs w:val="24"/>
        </w:rPr>
        <w:t>enter the game into Arbiter which will allow referees to be assigned for the games.</w:t>
      </w:r>
    </w:p>
    <w:p w:rsidR="00675533" w:rsidRDefault="00675533" w:rsidP="004961C7">
      <w:pPr>
        <w:rPr>
          <w:sz w:val="24"/>
          <w:szCs w:val="24"/>
        </w:rPr>
      </w:pPr>
      <w:r>
        <w:rPr>
          <w:sz w:val="24"/>
          <w:szCs w:val="24"/>
        </w:rPr>
        <w:t xml:space="preserve">Teams must </w:t>
      </w:r>
      <w:r w:rsidR="00C960DA">
        <w:rPr>
          <w:sz w:val="24"/>
          <w:szCs w:val="24"/>
        </w:rPr>
        <w:t>submit the Cup Schedule Form</w:t>
      </w:r>
      <w:r>
        <w:rPr>
          <w:sz w:val="24"/>
          <w:szCs w:val="24"/>
        </w:rPr>
        <w:t xml:space="preserve"> at least </w:t>
      </w:r>
      <w:r w:rsidR="00C960DA">
        <w:rPr>
          <w:sz w:val="24"/>
          <w:szCs w:val="24"/>
        </w:rPr>
        <w:t>seven (</w:t>
      </w:r>
      <w:r>
        <w:rPr>
          <w:sz w:val="24"/>
          <w:szCs w:val="24"/>
        </w:rPr>
        <w:t>7</w:t>
      </w:r>
      <w:r w:rsidR="00C960DA">
        <w:rPr>
          <w:sz w:val="24"/>
          <w:szCs w:val="24"/>
        </w:rPr>
        <w:t>)</w:t>
      </w:r>
      <w:r>
        <w:rPr>
          <w:sz w:val="24"/>
          <w:szCs w:val="24"/>
        </w:rPr>
        <w:t xml:space="preserve"> days </w:t>
      </w:r>
      <w:r w:rsidR="00C960DA">
        <w:rPr>
          <w:sz w:val="24"/>
          <w:szCs w:val="24"/>
        </w:rPr>
        <w:t xml:space="preserve">prior to the requested game date to allow time to assign referees to the game.  Game requests submitted without the 7 day lead time </w:t>
      </w:r>
      <w:r>
        <w:rPr>
          <w:sz w:val="24"/>
          <w:szCs w:val="24"/>
        </w:rPr>
        <w:t>risk not getting referees assigned to the games.</w:t>
      </w:r>
    </w:p>
    <w:p w:rsidR="00675533" w:rsidRDefault="00C960DA" w:rsidP="004961C7">
      <w:pPr>
        <w:rPr>
          <w:sz w:val="24"/>
          <w:szCs w:val="24"/>
        </w:rPr>
      </w:pPr>
      <w:r>
        <w:rPr>
          <w:sz w:val="24"/>
          <w:szCs w:val="24"/>
        </w:rPr>
        <w:t xml:space="preserve">It is </w:t>
      </w:r>
      <w:r w:rsidR="00675533">
        <w:rPr>
          <w:sz w:val="24"/>
          <w:szCs w:val="24"/>
        </w:rPr>
        <w:t>recommended t</w:t>
      </w:r>
      <w:r>
        <w:rPr>
          <w:sz w:val="24"/>
          <w:szCs w:val="24"/>
        </w:rPr>
        <w:t xml:space="preserve">hat Cup games be scheduled to be played </w:t>
      </w:r>
      <w:r w:rsidR="00675533">
        <w:rPr>
          <w:sz w:val="24"/>
          <w:szCs w:val="24"/>
        </w:rPr>
        <w:t xml:space="preserve">before the first or after the last SJGSL/SJSL </w:t>
      </w:r>
      <w:r>
        <w:rPr>
          <w:sz w:val="24"/>
          <w:szCs w:val="24"/>
        </w:rPr>
        <w:t xml:space="preserve">regularly scheduled league </w:t>
      </w:r>
      <w:r w:rsidR="00675533">
        <w:rPr>
          <w:sz w:val="24"/>
          <w:szCs w:val="24"/>
        </w:rPr>
        <w:t xml:space="preserve">game on the weekend.  </w:t>
      </w:r>
      <w:r>
        <w:rPr>
          <w:sz w:val="24"/>
          <w:szCs w:val="24"/>
        </w:rPr>
        <w:t>League games take precedence over Cup games with respect to scheduling.  Games may be scheduled at a</w:t>
      </w:r>
      <w:r w:rsidR="00675533">
        <w:rPr>
          <w:sz w:val="24"/>
          <w:szCs w:val="24"/>
        </w:rPr>
        <w:t xml:space="preserve">ny time </w:t>
      </w:r>
      <w:r>
        <w:rPr>
          <w:sz w:val="24"/>
          <w:szCs w:val="24"/>
        </w:rPr>
        <w:t>during the week or at night</w:t>
      </w:r>
      <w:r w:rsidR="00675533">
        <w:rPr>
          <w:sz w:val="24"/>
          <w:szCs w:val="24"/>
        </w:rPr>
        <w:t>.</w:t>
      </w:r>
    </w:p>
    <w:p w:rsidR="00AE716A" w:rsidRDefault="00AE716A" w:rsidP="004961C7">
      <w:pPr>
        <w:rPr>
          <w:sz w:val="24"/>
          <w:szCs w:val="24"/>
        </w:rPr>
      </w:pPr>
      <w:r>
        <w:rPr>
          <w:sz w:val="24"/>
          <w:szCs w:val="24"/>
        </w:rPr>
        <w:t>Teams may agree to use a regularly scheduled league game between the same opponents as a proposed Cup matchup to satisfy their qualifying game matches.</w:t>
      </w:r>
    </w:p>
    <w:p w:rsidR="00AC0997" w:rsidRDefault="00AE716A" w:rsidP="004961C7">
      <w:pPr>
        <w:rPr>
          <w:color w:val="000000" w:themeColor="text1"/>
          <w:sz w:val="24"/>
          <w:szCs w:val="24"/>
        </w:rPr>
      </w:pPr>
      <w:r>
        <w:rPr>
          <w:color w:val="000000" w:themeColor="text1"/>
          <w:sz w:val="24"/>
          <w:szCs w:val="24"/>
        </w:rPr>
        <w:t>Teams must seek approval from the Cup Committee prior to making a</w:t>
      </w:r>
      <w:r w:rsidR="00AC0997" w:rsidRPr="00686BCE">
        <w:rPr>
          <w:color w:val="000000" w:themeColor="text1"/>
          <w:sz w:val="24"/>
          <w:szCs w:val="24"/>
        </w:rPr>
        <w:t>ny changes (field, time etc</w:t>
      </w:r>
      <w:r w:rsidR="00D34896">
        <w:rPr>
          <w:color w:val="000000" w:themeColor="text1"/>
          <w:sz w:val="24"/>
          <w:szCs w:val="24"/>
        </w:rPr>
        <w:t>.</w:t>
      </w:r>
      <w:r w:rsidR="00AC0997" w:rsidRPr="00686BCE">
        <w:rPr>
          <w:color w:val="000000" w:themeColor="text1"/>
          <w:sz w:val="24"/>
          <w:szCs w:val="24"/>
        </w:rPr>
        <w:t xml:space="preserve">) after the game is put into </w:t>
      </w:r>
      <w:r>
        <w:rPr>
          <w:color w:val="000000" w:themeColor="text1"/>
          <w:sz w:val="24"/>
          <w:szCs w:val="24"/>
        </w:rPr>
        <w:t>A</w:t>
      </w:r>
      <w:r w:rsidR="00AC0997" w:rsidRPr="00686BCE">
        <w:rPr>
          <w:color w:val="000000" w:themeColor="text1"/>
          <w:sz w:val="24"/>
          <w:szCs w:val="24"/>
        </w:rPr>
        <w:t>rbiter.</w:t>
      </w:r>
    </w:p>
    <w:p w:rsidR="007A5222" w:rsidRDefault="007A5222" w:rsidP="004961C7">
      <w:pPr>
        <w:rPr>
          <w:color w:val="000000" w:themeColor="text1"/>
          <w:sz w:val="24"/>
          <w:szCs w:val="24"/>
        </w:rPr>
      </w:pPr>
      <w:r w:rsidRPr="007A5222">
        <w:rPr>
          <w:color w:val="000000" w:themeColor="text1"/>
          <w:sz w:val="24"/>
          <w:szCs w:val="24"/>
        </w:rPr>
        <w:lastRenderedPageBreak/>
        <w:t xml:space="preserve">The </w:t>
      </w:r>
      <w:r>
        <w:rPr>
          <w:color w:val="000000" w:themeColor="text1"/>
          <w:sz w:val="24"/>
          <w:szCs w:val="24"/>
        </w:rPr>
        <w:t>Cup</w:t>
      </w:r>
      <w:r w:rsidRPr="007A5222">
        <w:rPr>
          <w:color w:val="000000" w:themeColor="text1"/>
          <w:sz w:val="24"/>
          <w:szCs w:val="24"/>
        </w:rPr>
        <w:t xml:space="preserve"> Committee reserves the right to make the following changes in the event of inclement weather: </w:t>
      </w:r>
      <w:r>
        <w:rPr>
          <w:color w:val="000000" w:themeColor="text1"/>
          <w:sz w:val="24"/>
          <w:szCs w:val="24"/>
        </w:rPr>
        <w:t xml:space="preserve"> r</w:t>
      </w:r>
      <w:r w:rsidRPr="007A5222">
        <w:rPr>
          <w:color w:val="000000" w:themeColor="text1"/>
          <w:sz w:val="24"/>
          <w:szCs w:val="24"/>
        </w:rPr>
        <w:t>elocate and/or reschedule a match</w:t>
      </w:r>
      <w:r>
        <w:rPr>
          <w:color w:val="000000" w:themeColor="text1"/>
          <w:sz w:val="24"/>
          <w:szCs w:val="24"/>
        </w:rPr>
        <w:t>; r</w:t>
      </w:r>
      <w:r w:rsidRPr="007A5222">
        <w:rPr>
          <w:color w:val="000000" w:themeColor="text1"/>
          <w:sz w:val="24"/>
          <w:szCs w:val="24"/>
        </w:rPr>
        <w:t xml:space="preserve">educe </w:t>
      </w:r>
      <w:r>
        <w:rPr>
          <w:color w:val="000000" w:themeColor="text1"/>
          <w:sz w:val="24"/>
          <w:szCs w:val="24"/>
        </w:rPr>
        <w:t xml:space="preserve">the </w:t>
      </w:r>
      <w:r w:rsidRPr="007A5222">
        <w:rPr>
          <w:color w:val="000000" w:themeColor="text1"/>
          <w:sz w:val="24"/>
          <w:szCs w:val="24"/>
        </w:rPr>
        <w:t>scheduled duration of a match</w:t>
      </w:r>
      <w:r>
        <w:rPr>
          <w:color w:val="000000" w:themeColor="text1"/>
          <w:sz w:val="24"/>
          <w:szCs w:val="24"/>
        </w:rPr>
        <w:t>; c</w:t>
      </w:r>
      <w:r w:rsidRPr="007A5222">
        <w:rPr>
          <w:color w:val="000000" w:themeColor="text1"/>
          <w:sz w:val="24"/>
          <w:szCs w:val="24"/>
        </w:rPr>
        <w:t xml:space="preserve">hange </w:t>
      </w:r>
      <w:r>
        <w:rPr>
          <w:color w:val="000000" w:themeColor="text1"/>
          <w:sz w:val="24"/>
          <w:szCs w:val="24"/>
        </w:rPr>
        <w:t>flight</w:t>
      </w:r>
      <w:r w:rsidRPr="007A5222">
        <w:rPr>
          <w:color w:val="000000" w:themeColor="text1"/>
          <w:sz w:val="24"/>
          <w:szCs w:val="24"/>
        </w:rPr>
        <w:t xml:space="preserve"> structure</w:t>
      </w:r>
      <w:r>
        <w:rPr>
          <w:color w:val="000000" w:themeColor="text1"/>
          <w:sz w:val="24"/>
          <w:szCs w:val="24"/>
        </w:rPr>
        <w:t>; c</w:t>
      </w:r>
      <w:r w:rsidRPr="007A5222">
        <w:rPr>
          <w:color w:val="000000" w:themeColor="text1"/>
          <w:sz w:val="24"/>
          <w:szCs w:val="24"/>
        </w:rPr>
        <w:t>ancel a match</w:t>
      </w:r>
      <w:r>
        <w:rPr>
          <w:color w:val="000000" w:themeColor="text1"/>
          <w:sz w:val="24"/>
          <w:szCs w:val="24"/>
        </w:rPr>
        <w:t>, and c</w:t>
      </w:r>
      <w:r w:rsidRPr="007A5222">
        <w:rPr>
          <w:color w:val="000000" w:themeColor="text1"/>
          <w:sz w:val="24"/>
          <w:szCs w:val="24"/>
        </w:rPr>
        <w:t>ancel any or all games</w:t>
      </w:r>
      <w:r>
        <w:rPr>
          <w:color w:val="000000" w:themeColor="text1"/>
          <w:sz w:val="24"/>
          <w:szCs w:val="24"/>
        </w:rPr>
        <w:t>.</w:t>
      </w:r>
    </w:p>
    <w:p w:rsidR="00612C50" w:rsidRPr="0037277A" w:rsidRDefault="00612C50" w:rsidP="004961C7">
      <w:pPr>
        <w:rPr>
          <w:b/>
          <w:color w:val="000000" w:themeColor="text1"/>
          <w:sz w:val="24"/>
          <w:szCs w:val="24"/>
          <w:u w:val="single"/>
        </w:rPr>
      </w:pPr>
      <w:r w:rsidRPr="0037277A">
        <w:rPr>
          <w:b/>
          <w:color w:val="000000" w:themeColor="text1"/>
          <w:sz w:val="24"/>
          <w:szCs w:val="24"/>
          <w:u w:val="single"/>
        </w:rPr>
        <w:t>Forfeits</w:t>
      </w:r>
    </w:p>
    <w:p w:rsidR="00612C50" w:rsidRDefault="0037277A" w:rsidP="004961C7">
      <w:pPr>
        <w:rPr>
          <w:color w:val="000000" w:themeColor="text1"/>
          <w:sz w:val="24"/>
          <w:szCs w:val="24"/>
        </w:rPr>
      </w:pPr>
      <w:r>
        <w:rPr>
          <w:color w:val="000000" w:themeColor="text1"/>
          <w:sz w:val="24"/>
          <w:szCs w:val="24"/>
        </w:rPr>
        <w:t>Any t</w:t>
      </w:r>
      <w:r w:rsidR="00612C50">
        <w:rPr>
          <w:color w:val="000000" w:themeColor="text1"/>
          <w:sz w:val="24"/>
          <w:szCs w:val="24"/>
        </w:rPr>
        <w:t xml:space="preserve">eams forfeiting a game </w:t>
      </w:r>
      <w:r>
        <w:rPr>
          <w:color w:val="000000" w:themeColor="text1"/>
          <w:sz w:val="24"/>
          <w:szCs w:val="24"/>
        </w:rPr>
        <w:t>is</w:t>
      </w:r>
      <w:r w:rsidR="00612C50">
        <w:rPr>
          <w:color w:val="000000" w:themeColor="text1"/>
          <w:sz w:val="24"/>
          <w:szCs w:val="24"/>
        </w:rPr>
        <w:t xml:space="preserve"> disqualified from moving on to the Semi-final round of games</w:t>
      </w:r>
      <w:r>
        <w:rPr>
          <w:color w:val="000000" w:themeColor="text1"/>
          <w:sz w:val="24"/>
          <w:szCs w:val="24"/>
        </w:rPr>
        <w:t>.</w:t>
      </w:r>
    </w:p>
    <w:p w:rsidR="0037277A" w:rsidRDefault="0037277A" w:rsidP="004961C7">
      <w:pPr>
        <w:rPr>
          <w:color w:val="000000" w:themeColor="text1"/>
          <w:sz w:val="24"/>
          <w:szCs w:val="24"/>
        </w:rPr>
      </w:pPr>
      <w:r>
        <w:rPr>
          <w:color w:val="000000" w:themeColor="text1"/>
          <w:sz w:val="24"/>
          <w:szCs w:val="24"/>
        </w:rPr>
        <w:t>A team forfeiting a game greater than 48 hours prior to the scheduled game time may be sanctioned at the discretion of the Cup Committee.</w:t>
      </w:r>
    </w:p>
    <w:p w:rsidR="0037277A" w:rsidRPr="00686BCE" w:rsidRDefault="0037277A" w:rsidP="004961C7">
      <w:pPr>
        <w:rPr>
          <w:color w:val="000000" w:themeColor="text1"/>
          <w:sz w:val="24"/>
          <w:szCs w:val="24"/>
        </w:rPr>
      </w:pPr>
      <w:r>
        <w:rPr>
          <w:color w:val="000000" w:themeColor="text1"/>
          <w:sz w:val="24"/>
          <w:szCs w:val="24"/>
        </w:rPr>
        <w:t xml:space="preserve">Any team forfeiting a game with less than 48 </w:t>
      </w:r>
      <w:proofErr w:type="spellStart"/>
      <w:r>
        <w:rPr>
          <w:color w:val="000000" w:themeColor="text1"/>
          <w:sz w:val="24"/>
          <w:szCs w:val="24"/>
        </w:rPr>
        <w:t>hours notice</w:t>
      </w:r>
      <w:proofErr w:type="spellEnd"/>
      <w:r>
        <w:rPr>
          <w:color w:val="000000" w:themeColor="text1"/>
          <w:sz w:val="24"/>
          <w:szCs w:val="24"/>
        </w:rPr>
        <w:t xml:space="preserve"> prior to the scheduled game time will be sanctioned the full amount of the referee game fees for that game.  A team that fails to appear at a properly scheduled game with no notice where the opposing team does appear, will be sanctioned for the referee fees as noted above, and may be barred from competing in the Cup the following</w:t>
      </w:r>
      <w:bookmarkStart w:id="0" w:name="_GoBack"/>
      <w:bookmarkEnd w:id="0"/>
      <w:r>
        <w:rPr>
          <w:color w:val="000000" w:themeColor="text1"/>
          <w:sz w:val="24"/>
          <w:szCs w:val="24"/>
        </w:rPr>
        <w:t xml:space="preserve"> year.</w:t>
      </w:r>
    </w:p>
    <w:p w:rsidR="001F53B9" w:rsidRPr="00AA5797" w:rsidRDefault="001F53B9" w:rsidP="004961C7">
      <w:pPr>
        <w:rPr>
          <w:b/>
          <w:sz w:val="24"/>
          <w:szCs w:val="24"/>
          <w:u w:val="single"/>
        </w:rPr>
      </w:pPr>
      <w:r w:rsidRPr="00AA5797">
        <w:rPr>
          <w:b/>
          <w:sz w:val="24"/>
          <w:szCs w:val="24"/>
          <w:u w:val="single"/>
        </w:rPr>
        <w:t>Determination of Winners</w:t>
      </w:r>
    </w:p>
    <w:p w:rsidR="00AE716A" w:rsidRDefault="00AE716A" w:rsidP="004961C7">
      <w:pPr>
        <w:rPr>
          <w:sz w:val="24"/>
          <w:szCs w:val="24"/>
        </w:rPr>
      </w:pPr>
      <w:r>
        <w:rPr>
          <w:sz w:val="24"/>
          <w:szCs w:val="24"/>
        </w:rPr>
        <w:t>For the qualifying round of games:</w:t>
      </w:r>
    </w:p>
    <w:p w:rsidR="001F53B9" w:rsidRDefault="001F53B9" w:rsidP="004961C7">
      <w:pPr>
        <w:rPr>
          <w:sz w:val="24"/>
          <w:szCs w:val="24"/>
        </w:rPr>
      </w:pPr>
      <w:r>
        <w:rPr>
          <w:sz w:val="24"/>
          <w:szCs w:val="24"/>
        </w:rPr>
        <w:t>Win = 3 points</w:t>
      </w:r>
    </w:p>
    <w:p w:rsidR="001F53B9" w:rsidRDefault="001F53B9" w:rsidP="004961C7">
      <w:pPr>
        <w:rPr>
          <w:sz w:val="24"/>
          <w:szCs w:val="24"/>
        </w:rPr>
      </w:pPr>
      <w:r>
        <w:rPr>
          <w:sz w:val="24"/>
          <w:szCs w:val="24"/>
        </w:rPr>
        <w:t>Tie = 1 point</w:t>
      </w:r>
    </w:p>
    <w:p w:rsidR="001F53B9" w:rsidRDefault="001F53B9" w:rsidP="004961C7">
      <w:pPr>
        <w:rPr>
          <w:sz w:val="24"/>
          <w:szCs w:val="24"/>
        </w:rPr>
      </w:pPr>
      <w:r>
        <w:rPr>
          <w:sz w:val="24"/>
          <w:szCs w:val="24"/>
        </w:rPr>
        <w:t>Loss = 0 points</w:t>
      </w:r>
    </w:p>
    <w:p w:rsidR="001F53B9" w:rsidRDefault="001F53B9" w:rsidP="004961C7">
      <w:pPr>
        <w:rPr>
          <w:sz w:val="24"/>
          <w:szCs w:val="24"/>
        </w:rPr>
      </w:pPr>
      <w:r>
        <w:rPr>
          <w:sz w:val="24"/>
          <w:szCs w:val="24"/>
        </w:rPr>
        <w:t>Tie breakers are determined by</w:t>
      </w:r>
      <w:r w:rsidR="00AE716A">
        <w:rPr>
          <w:sz w:val="24"/>
          <w:szCs w:val="24"/>
        </w:rPr>
        <w:t xml:space="preserve"> (in order):  (1) </w:t>
      </w:r>
      <w:r>
        <w:rPr>
          <w:sz w:val="24"/>
          <w:szCs w:val="24"/>
        </w:rPr>
        <w:t>Head to head</w:t>
      </w:r>
      <w:r w:rsidR="00AE716A">
        <w:rPr>
          <w:sz w:val="24"/>
          <w:szCs w:val="24"/>
        </w:rPr>
        <w:t xml:space="preserve">; (2) </w:t>
      </w:r>
      <w:r>
        <w:rPr>
          <w:sz w:val="24"/>
          <w:szCs w:val="24"/>
        </w:rPr>
        <w:t>Most Wins</w:t>
      </w:r>
      <w:r w:rsidR="00AE716A">
        <w:rPr>
          <w:sz w:val="24"/>
          <w:szCs w:val="24"/>
        </w:rPr>
        <w:t xml:space="preserve">; (3) </w:t>
      </w:r>
      <w:r>
        <w:rPr>
          <w:sz w:val="24"/>
          <w:szCs w:val="24"/>
        </w:rPr>
        <w:t>Fewest goals against</w:t>
      </w:r>
      <w:r w:rsidR="00AE716A">
        <w:rPr>
          <w:sz w:val="24"/>
          <w:szCs w:val="24"/>
        </w:rPr>
        <w:t xml:space="preserve">; (4) </w:t>
      </w:r>
      <w:r>
        <w:rPr>
          <w:sz w:val="24"/>
          <w:szCs w:val="24"/>
        </w:rPr>
        <w:t>Best goal differential</w:t>
      </w:r>
      <w:r w:rsidR="00AE716A">
        <w:rPr>
          <w:sz w:val="24"/>
          <w:szCs w:val="24"/>
        </w:rPr>
        <w:t xml:space="preserve">; (5) </w:t>
      </w:r>
      <w:r>
        <w:rPr>
          <w:sz w:val="24"/>
          <w:szCs w:val="24"/>
        </w:rPr>
        <w:t>Most shutouts</w:t>
      </w:r>
      <w:r w:rsidR="00AE716A">
        <w:rPr>
          <w:sz w:val="24"/>
          <w:szCs w:val="24"/>
        </w:rPr>
        <w:t xml:space="preserve">; and (6) </w:t>
      </w:r>
      <w:r>
        <w:rPr>
          <w:sz w:val="24"/>
          <w:szCs w:val="24"/>
        </w:rPr>
        <w:t>Coin toss</w:t>
      </w:r>
      <w:r w:rsidR="00AE716A">
        <w:rPr>
          <w:sz w:val="24"/>
          <w:szCs w:val="24"/>
        </w:rPr>
        <w:t>.</w:t>
      </w:r>
    </w:p>
    <w:p w:rsidR="002F200B" w:rsidRDefault="002F200B" w:rsidP="002F200B">
      <w:pPr>
        <w:rPr>
          <w:b/>
          <w:sz w:val="24"/>
          <w:szCs w:val="24"/>
          <w:u w:val="single"/>
        </w:rPr>
      </w:pPr>
      <w:r>
        <w:rPr>
          <w:b/>
          <w:sz w:val="24"/>
          <w:szCs w:val="24"/>
          <w:u w:val="single"/>
        </w:rPr>
        <w:t>Score Entry</w:t>
      </w:r>
    </w:p>
    <w:p w:rsidR="002F200B" w:rsidRDefault="002F200B" w:rsidP="002F200B">
      <w:pPr>
        <w:rPr>
          <w:sz w:val="24"/>
          <w:szCs w:val="24"/>
        </w:rPr>
      </w:pPr>
      <w:r>
        <w:rPr>
          <w:sz w:val="24"/>
          <w:szCs w:val="24"/>
        </w:rPr>
        <w:t xml:space="preserve">The winning team will enter the score </w:t>
      </w:r>
    </w:p>
    <w:p w:rsidR="00371912" w:rsidRPr="00AA5797" w:rsidRDefault="00371912" w:rsidP="004961C7">
      <w:pPr>
        <w:rPr>
          <w:b/>
          <w:sz w:val="24"/>
          <w:szCs w:val="24"/>
          <w:u w:val="single"/>
        </w:rPr>
      </w:pPr>
      <w:r w:rsidRPr="00AA5797">
        <w:rPr>
          <w:b/>
          <w:sz w:val="24"/>
          <w:szCs w:val="24"/>
          <w:u w:val="single"/>
        </w:rPr>
        <w:t>Spring League Participation</w:t>
      </w:r>
    </w:p>
    <w:p w:rsidR="00371912" w:rsidRDefault="00371912" w:rsidP="004961C7">
      <w:pPr>
        <w:rPr>
          <w:sz w:val="24"/>
          <w:szCs w:val="24"/>
        </w:rPr>
      </w:pPr>
      <w:r>
        <w:rPr>
          <w:sz w:val="24"/>
          <w:szCs w:val="24"/>
        </w:rPr>
        <w:t xml:space="preserve">Teams moving on to the </w:t>
      </w:r>
      <w:r w:rsidR="00612C50">
        <w:rPr>
          <w:sz w:val="24"/>
          <w:szCs w:val="24"/>
        </w:rPr>
        <w:t>Semi-finals and Finals</w:t>
      </w:r>
      <w:r>
        <w:rPr>
          <w:sz w:val="24"/>
          <w:szCs w:val="24"/>
        </w:rPr>
        <w:t xml:space="preserve"> are not required to also register to play in their respective SJSL/SJGSL for the Spring season.  Their Cup roster frozen during the Fall season will remain controlling.</w:t>
      </w:r>
    </w:p>
    <w:p w:rsidR="00371912" w:rsidRDefault="00371912" w:rsidP="004961C7">
      <w:pPr>
        <w:rPr>
          <w:sz w:val="24"/>
          <w:szCs w:val="24"/>
        </w:rPr>
      </w:pPr>
      <w:r>
        <w:rPr>
          <w:sz w:val="24"/>
          <w:szCs w:val="24"/>
        </w:rPr>
        <w:t xml:space="preserve">Players released from their team’s Fall roster, but not released from the team </w:t>
      </w:r>
      <w:r w:rsidR="007A5222">
        <w:rPr>
          <w:sz w:val="24"/>
          <w:szCs w:val="24"/>
        </w:rPr>
        <w:t>and/</w:t>
      </w:r>
      <w:r>
        <w:rPr>
          <w:sz w:val="24"/>
          <w:szCs w:val="24"/>
        </w:rPr>
        <w:t>or that club’s primary pool are still eligible to participate in the Semi-finals and Finals for their original team</w:t>
      </w:r>
      <w:r w:rsidR="007A5222">
        <w:rPr>
          <w:sz w:val="24"/>
          <w:szCs w:val="24"/>
        </w:rPr>
        <w:t xml:space="preserve"> using their original player’s pass</w:t>
      </w:r>
      <w:r>
        <w:rPr>
          <w:sz w:val="24"/>
          <w:szCs w:val="24"/>
        </w:rPr>
        <w:t>.  They may not play for their new team if it happens to also qualify for the Semi-finals and Finals.</w:t>
      </w:r>
    </w:p>
    <w:p w:rsidR="007A5222" w:rsidRDefault="007A5222" w:rsidP="004961C7">
      <w:pPr>
        <w:rPr>
          <w:sz w:val="24"/>
          <w:szCs w:val="24"/>
        </w:rPr>
      </w:pPr>
      <w:r>
        <w:rPr>
          <w:sz w:val="24"/>
          <w:szCs w:val="24"/>
        </w:rPr>
        <w:lastRenderedPageBreak/>
        <w:t>Players released from their team’s Fall roster and released from the team and/or that club’s primary pool to play for another club are not eligible to participate in the Semi-finals or Finals even if their original team qualifies.</w:t>
      </w:r>
    </w:p>
    <w:p w:rsidR="002F200B" w:rsidRPr="002F200B" w:rsidRDefault="002F200B" w:rsidP="004961C7">
      <w:pPr>
        <w:rPr>
          <w:b/>
          <w:sz w:val="24"/>
          <w:szCs w:val="24"/>
          <w:u w:val="single"/>
        </w:rPr>
      </w:pPr>
      <w:r w:rsidRPr="002F200B">
        <w:rPr>
          <w:b/>
          <w:sz w:val="24"/>
          <w:szCs w:val="24"/>
          <w:u w:val="single"/>
        </w:rPr>
        <w:t>Discipline</w:t>
      </w:r>
    </w:p>
    <w:p w:rsidR="002F200B" w:rsidRDefault="002F200B" w:rsidP="004961C7">
      <w:pPr>
        <w:rPr>
          <w:sz w:val="24"/>
          <w:szCs w:val="24"/>
        </w:rPr>
      </w:pPr>
      <w:r>
        <w:rPr>
          <w:sz w:val="24"/>
          <w:szCs w:val="24"/>
        </w:rPr>
        <w:t>All participating teams will follow the yellow and red card restrictions and rules as applicable to their home league, SJSL or SJGSL.  Fines and suspensions will follow the regular, applicable league guidelines.  The receipt of yellow or red cards will not carry over to league play, except as recommended by the Cup Committee on a case-by-case basis.</w:t>
      </w:r>
    </w:p>
    <w:p w:rsidR="002F200B" w:rsidRDefault="002F200B" w:rsidP="004961C7">
      <w:pPr>
        <w:rPr>
          <w:sz w:val="24"/>
          <w:szCs w:val="24"/>
        </w:rPr>
      </w:pPr>
      <w:r>
        <w:rPr>
          <w:sz w:val="24"/>
          <w:szCs w:val="24"/>
        </w:rPr>
        <w:t>Game suspensions assessed by SJSL/SJGSL for league play will not be satisfied by or carried over to Cup games, unless jointly agreed to by the respective league Executive Board and the Cup Committee.</w:t>
      </w:r>
    </w:p>
    <w:p w:rsidR="002F200B" w:rsidRDefault="002F200B" w:rsidP="004961C7">
      <w:pPr>
        <w:rPr>
          <w:sz w:val="24"/>
          <w:szCs w:val="24"/>
        </w:rPr>
      </w:pPr>
      <w:r>
        <w:rPr>
          <w:sz w:val="24"/>
          <w:szCs w:val="24"/>
        </w:rPr>
        <w:t>Game suspensions assessed by the Cup Committee will not be satisfied by or carried over to league games, unless jointly agreed to by the respective league Executive Board and the Cup Committee.</w:t>
      </w:r>
    </w:p>
    <w:p w:rsidR="007A5222" w:rsidRPr="00AA5797" w:rsidRDefault="007A5222" w:rsidP="004961C7">
      <w:pPr>
        <w:rPr>
          <w:b/>
          <w:sz w:val="24"/>
          <w:szCs w:val="24"/>
          <w:u w:val="single"/>
        </w:rPr>
      </w:pPr>
      <w:r w:rsidRPr="00AA5797">
        <w:rPr>
          <w:b/>
          <w:sz w:val="24"/>
          <w:szCs w:val="24"/>
          <w:u w:val="single"/>
        </w:rPr>
        <w:t>Game Protests</w:t>
      </w:r>
    </w:p>
    <w:p w:rsidR="007A5222" w:rsidRDefault="007A5222" w:rsidP="004961C7">
      <w:pPr>
        <w:rPr>
          <w:sz w:val="24"/>
          <w:szCs w:val="24"/>
        </w:rPr>
      </w:pPr>
      <w:r>
        <w:rPr>
          <w:sz w:val="24"/>
          <w:szCs w:val="24"/>
        </w:rPr>
        <w:t>All game protests must be directed to the Cup Committee within 24 hours of the scheduled start time of the game in question.</w:t>
      </w:r>
    </w:p>
    <w:p w:rsidR="007A5222" w:rsidRPr="00AA5797" w:rsidRDefault="00AA5797" w:rsidP="004961C7">
      <w:pPr>
        <w:rPr>
          <w:b/>
          <w:sz w:val="24"/>
          <w:szCs w:val="24"/>
          <w:u w:val="single"/>
        </w:rPr>
      </w:pPr>
      <w:r w:rsidRPr="00AA5797">
        <w:rPr>
          <w:b/>
          <w:sz w:val="24"/>
          <w:szCs w:val="24"/>
          <w:u w:val="single"/>
        </w:rPr>
        <w:t>Semi-final and Final Games</w:t>
      </w:r>
    </w:p>
    <w:p w:rsidR="00AA5797" w:rsidRDefault="00AA5797" w:rsidP="004961C7">
      <w:pPr>
        <w:rPr>
          <w:sz w:val="24"/>
          <w:szCs w:val="24"/>
        </w:rPr>
      </w:pPr>
      <w:r>
        <w:rPr>
          <w:sz w:val="24"/>
          <w:szCs w:val="24"/>
        </w:rPr>
        <w:t>The following additional rules will apply to the games played during the Semi-final and Final Games.</w:t>
      </w:r>
    </w:p>
    <w:p w:rsidR="007A5222" w:rsidRPr="00AA5797" w:rsidRDefault="007A5222" w:rsidP="007A5222">
      <w:pPr>
        <w:rPr>
          <w:i/>
          <w:sz w:val="24"/>
          <w:szCs w:val="24"/>
          <w:u w:val="single"/>
        </w:rPr>
      </w:pPr>
      <w:r w:rsidRPr="00AA5797">
        <w:rPr>
          <w:i/>
          <w:sz w:val="24"/>
          <w:szCs w:val="24"/>
          <w:u w:val="single"/>
        </w:rPr>
        <w:t>Rosters</w:t>
      </w:r>
    </w:p>
    <w:p w:rsidR="007A5222" w:rsidRDefault="00AA5797" w:rsidP="007A5222">
      <w:pPr>
        <w:rPr>
          <w:sz w:val="24"/>
          <w:szCs w:val="24"/>
        </w:rPr>
      </w:pPr>
      <w:r>
        <w:rPr>
          <w:sz w:val="24"/>
          <w:szCs w:val="24"/>
        </w:rPr>
        <w:t xml:space="preserve">All </w:t>
      </w:r>
      <w:r w:rsidR="007A5222">
        <w:rPr>
          <w:sz w:val="24"/>
          <w:szCs w:val="24"/>
        </w:rPr>
        <w:t xml:space="preserve">Cup rosters </w:t>
      </w:r>
      <w:r>
        <w:rPr>
          <w:sz w:val="24"/>
          <w:szCs w:val="24"/>
        </w:rPr>
        <w:t>will remain</w:t>
      </w:r>
      <w:r w:rsidR="007A5222">
        <w:rPr>
          <w:sz w:val="24"/>
          <w:szCs w:val="24"/>
        </w:rPr>
        <w:t xml:space="preserve"> frozen.  Only players who </w:t>
      </w:r>
      <w:r>
        <w:rPr>
          <w:sz w:val="24"/>
          <w:szCs w:val="24"/>
        </w:rPr>
        <w:t>appear on your final frozen roster from the fall qualifying games are</w:t>
      </w:r>
      <w:r w:rsidR="007A5222">
        <w:rPr>
          <w:sz w:val="24"/>
          <w:szCs w:val="24"/>
        </w:rPr>
        <w:t xml:space="preserve"> eligible to play in a </w:t>
      </w:r>
      <w:r w:rsidR="00612C50">
        <w:rPr>
          <w:sz w:val="24"/>
          <w:szCs w:val="24"/>
        </w:rPr>
        <w:t>semi-final or final</w:t>
      </w:r>
      <w:r w:rsidR="007A5222">
        <w:rPr>
          <w:sz w:val="24"/>
          <w:szCs w:val="24"/>
        </w:rPr>
        <w:t xml:space="preserve"> cup game.  This means no new or transfer player may play in </w:t>
      </w:r>
      <w:r>
        <w:rPr>
          <w:sz w:val="24"/>
          <w:szCs w:val="24"/>
        </w:rPr>
        <w:t xml:space="preserve">a </w:t>
      </w:r>
      <w:r w:rsidR="007A5222">
        <w:rPr>
          <w:sz w:val="24"/>
          <w:szCs w:val="24"/>
        </w:rPr>
        <w:t>Cup</w:t>
      </w:r>
      <w:r>
        <w:rPr>
          <w:sz w:val="24"/>
          <w:szCs w:val="24"/>
        </w:rPr>
        <w:t xml:space="preserve"> game, even if properly added to your team for the league Spring season</w:t>
      </w:r>
      <w:r w:rsidR="007A5222">
        <w:rPr>
          <w:sz w:val="24"/>
          <w:szCs w:val="24"/>
        </w:rPr>
        <w:t>.  The Cup committee will be comparing the GDR with previous GDR’s to ensure roster compliance.</w:t>
      </w:r>
    </w:p>
    <w:p w:rsidR="007A5222" w:rsidRPr="00AA5797" w:rsidRDefault="007A5222" w:rsidP="007A5222">
      <w:pPr>
        <w:rPr>
          <w:i/>
          <w:sz w:val="24"/>
          <w:szCs w:val="24"/>
          <w:u w:val="single"/>
        </w:rPr>
      </w:pPr>
      <w:r w:rsidRPr="00AA5797">
        <w:rPr>
          <w:i/>
          <w:sz w:val="24"/>
          <w:szCs w:val="24"/>
          <w:u w:val="single"/>
        </w:rPr>
        <w:t>Schedule</w:t>
      </w:r>
    </w:p>
    <w:p w:rsidR="007A5222" w:rsidRDefault="007A5222" w:rsidP="007A5222">
      <w:pPr>
        <w:rPr>
          <w:sz w:val="24"/>
          <w:szCs w:val="24"/>
        </w:rPr>
      </w:pPr>
      <w:r>
        <w:rPr>
          <w:sz w:val="24"/>
          <w:szCs w:val="24"/>
        </w:rPr>
        <w:t xml:space="preserve">The Cup committee will schedule </w:t>
      </w:r>
      <w:r w:rsidR="00AA5797">
        <w:rPr>
          <w:sz w:val="24"/>
          <w:szCs w:val="24"/>
        </w:rPr>
        <w:t>all</w:t>
      </w:r>
      <w:r>
        <w:rPr>
          <w:sz w:val="24"/>
          <w:szCs w:val="24"/>
        </w:rPr>
        <w:t xml:space="preserve"> games </w:t>
      </w:r>
      <w:r w:rsidR="00AA5797">
        <w:rPr>
          <w:sz w:val="24"/>
          <w:szCs w:val="24"/>
        </w:rPr>
        <w:t xml:space="preserve">for the Semi-finals and Finals using </w:t>
      </w:r>
      <w:r>
        <w:rPr>
          <w:sz w:val="24"/>
          <w:szCs w:val="24"/>
        </w:rPr>
        <w:t>field</w:t>
      </w:r>
      <w:r w:rsidR="00AA5797">
        <w:rPr>
          <w:sz w:val="24"/>
          <w:szCs w:val="24"/>
        </w:rPr>
        <w:t>s donated by host</w:t>
      </w:r>
      <w:r>
        <w:rPr>
          <w:sz w:val="24"/>
          <w:szCs w:val="24"/>
        </w:rPr>
        <w:t xml:space="preserve"> clubs.  </w:t>
      </w:r>
      <w:r w:rsidR="00AA5797">
        <w:rPr>
          <w:sz w:val="24"/>
          <w:szCs w:val="24"/>
        </w:rPr>
        <w:t>The clubs were chosen for central locations and availability of field space.  This ma</w:t>
      </w:r>
      <w:r>
        <w:rPr>
          <w:sz w:val="24"/>
          <w:szCs w:val="24"/>
        </w:rPr>
        <w:t xml:space="preserve">y result in </w:t>
      </w:r>
      <w:r w:rsidR="00AA5797">
        <w:rPr>
          <w:sz w:val="24"/>
          <w:szCs w:val="24"/>
        </w:rPr>
        <w:t xml:space="preserve">the location qualifying as an away location for both teams.  One team will still be designated as the </w:t>
      </w:r>
      <w:r>
        <w:rPr>
          <w:sz w:val="24"/>
          <w:szCs w:val="24"/>
        </w:rPr>
        <w:t xml:space="preserve">home </w:t>
      </w:r>
      <w:r w:rsidR="00AA5797">
        <w:rPr>
          <w:sz w:val="24"/>
          <w:szCs w:val="24"/>
        </w:rPr>
        <w:t>team for game purposes</w:t>
      </w:r>
      <w:r>
        <w:rPr>
          <w:sz w:val="24"/>
          <w:szCs w:val="24"/>
        </w:rPr>
        <w:t xml:space="preserve">.  The </w:t>
      </w:r>
      <w:r w:rsidR="00AA5797">
        <w:rPr>
          <w:sz w:val="24"/>
          <w:szCs w:val="24"/>
        </w:rPr>
        <w:t xml:space="preserve">location, date and time of all such games </w:t>
      </w:r>
      <w:r w:rsidR="00AA5797">
        <w:rPr>
          <w:sz w:val="24"/>
          <w:szCs w:val="24"/>
        </w:rPr>
        <w:lastRenderedPageBreak/>
        <w:t>will be provided to all participating teams no later than January 20</w:t>
      </w:r>
      <w:r w:rsidR="00AA5797" w:rsidRPr="00AA5797">
        <w:rPr>
          <w:sz w:val="24"/>
          <w:szCs w:val="24"/>
          <w:vertAlign w:val="superscript"/>
        </w:rPr>
        <w:t>th</w:t>
      </w:r>
      <w:r w:rsidR="00AA5797">
        <w:rPr>
          <w:sz w:val="24"/>
          <w:szCs w:val="24"/>
        </w:rPr>
        <w:t xml:space="preserve"> </w:t>
      </w:r>
      <w:r>
        <w:rPr>
          <w:sz w:val="24"/>
          <w:szCs w:val="24"/>
        </w:rPr>
        <w:t>to give teams plenty of notice as to where and when the games will be played.</w:t>
      </w:r>
    </w:p>
    <w:p w:rsidR="007A5222" w:rsidRPr="00AA5797" w:rsidRDefault="007A5222" w:rsidP="007A5222">
      <w:pPr>
        <w:rPr>
          <w:i/>
          <w:sz w:val="24"/>
          <w:szCs w:val="24"/>
          <w:u w:val="single"/>
        </w:rPr>
      </w:pPr>
      <w:r w:rsidRPr="00AA5797">
        <w:rPr>
          <w:i/>
          <w:sz w:val="24"/>
          <w:szCs w:val="24"/>
          <w:u w:val="single"/>
        </w:rPr>
        <w:t>Game Rules</w:t>
      </w:r>
    </w:p>
    <w:p w:rsidR="007A5222" w:rsidRDefault="00AA5797" w:rsidP="007A5222">
      <w:pPr>
        <w:rPr>
          <w:sz w:val="24"/>
          <w:szCs w:val="24"/>
        </w:rPr>
      </w:pPr>
      <w:r>
        <w:rPr>
          <w:sz w:val="24"/>
          <w:szCs w:val="24"/>
        </w:rPr>
        <w:t>This continuing round(s) of games will follow the rules as outlined above.  In addition, if a</w:t>
      </w:r>
      <w:r w:rsidR="007A5222">
        <w:rPr>
          <w:sz w:val="24"/>
          <w:szCs w:val="24"/>
        </w:rPr>
        <w:t xml:space="preserve"> game is tied at the end of regulation, teams will play overtime.  Overtime will consist of 2, 5 minute periods to completion (aka, NO Golden Goal).  It does not matter if a team scores during overtime, the two periods must be played.</w:t>
      </w:r>
    </w:p>
    <w:p w:rsidR="001F53B9" w:rsidRPr="001F53B9" w:rsidRDefault="007A5222" w:rsidP="004961C7">
      <w:pPr>
        <w:rPr>
          <w:sz w:val="24"/>
          <w:szCs w:val="24"/>
        </w:rPr>
      </w:pPr>
      <w:r>
        <w:rPr>
          <w:sz w:val="24"/>
          <w:szCs w:val="24"/>
        </w:rPr>
        <w:t>If</w:t>
      </w:r>
      <w:r w:rsidR="00AA5797">
        <w:rPr>
          <w:sz w:val="24"/>
          <w:szCs w:val="24"/>
        </w:rPr>
        <w:t xml:space="preserve"> the game is</w:t>
      </w:r>
      <w:r>
        <w:rPr>
          <w:sz w:val="24"/>
          <w:szCs w:val="24"/>
        </w:rPr>
        <w:t xml:space="preserve"> </w:t>
      </w:r>
      <w:r w:rsidR="00AA5797">
        <w:rPr>
          <w:sz w:val="24"/>
          <w:szCs w:val="24"/>
        </w:rPr>
        <w:t xml:space="preserve">still </w:t>
      </w:r>
      <w:r>
        <w:rPr>
          <w:sz w:val="24"/>
          <w:szCs w:val="24"/>
        </w:rPr>
        <w:t xml:space="preserve">tied after </w:t>
      </w:r>
      <w:r w:rsidR="00AA5797">
        <w:rPr>
          <w:sz w:val="24"/>
          <w:szCs w:val="24"/>
        </w:rPr>
        <w:t xml:space="preserve">the two </w:t>
      </w:r>
      <w:r>
        <w:rPr>
          <w:sz w:val="24"/>
          <w:szCs w:val="24"/>
        </w:rPr>
        <w:t>overtime</w:t>
      </w:r>
      <w:r w:rsidR="00AA5797">
        <w:rPr>
          <w:sz w:val="24"/>
          <w:szCs w:val="24"/>
        </w:rPr>
        <w:t xml:space="preserve"> periods</w:t>
      </w:r>
      <w:r>
        <w:rPr>
          <w:sz w:val="24"/>
          <w:szCs w:val="24"/>
        </w:rPr>
        <w:t xml:space="preserve">, </w:t>
      </w:r>
      <w:r w:rsidR="00AA5797">
        <w:rPr>
          <w:sz w:val="24"/>
          <w:szCs w:val="24"/>
        </w:rPr>
        <w:t xml:space="preserve">the </w:t>
      </w:r>
      <w:r>
        <w:rPr>
          <w:sz w:val="24"/>
          <w:szCs w:val="24"/>
        </w:rPr>
        <w:t>teams will participate in Kicks From the Mark according to FIFA regulations</w:t>
      </w:r>
      <w:r w:rsidR="00612C50">
        <w:rPr>
          <w:sz w:val="24"/>
          <w:szCs w:val="24"/>
        </w:rPr>
        <w:t>.</w:t>
      </w:r>
    </w:p>
    <w:sectPr w:rsidR="001F53B9" w:rsidRPr="001F53B9" w:rsidSect="00612C50">
      <w:foot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389" w:rsidRDefault="00236389" w:rsidP="00D34896">
      <w:pPr>
        <w:spacing w:after="0" w:line="240" w:lineRule="auto"/>
      </w:pPr>
      <w:r>
        <w:separator/>
      </w:r>
    </w:p>
  </w:endnote>
  <w:endnote w:type="continuationSeparator" w:id="0">
    <w:p w:rsidR="00236389" w:rsidRDefault="00236389" w:rsidP="00D3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837550"/>
      <w:docPartObj>
        <w:docPartGallery w:val="Page Numbers (Bottom of Page)"/>
        <w:docPartUnique/>
      </w:docPartObj>
    </w:sdtPr>
    <w:sdtEndPr>
      <w:rPr>
        <w:noProof/>
      </w:rPr>
    </w:sdtEndPr>
    <w:sdtContent>
      <w:p w:rsidR="00D34896" w:rsidRDefault="00D348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34896" w:rsidRDefault="00D34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389" w:rsidRDefault="00236389" w:rsidP="00D34896">
      <w:pPr>
        <w:spacing w:after="0" w:line="240" w:lineRule="auto"/>
      </w:pPr>
      <w:r>
        <w:separator/>
      </w:r>
    </w:p>
  </w:footnote>
  <w:footnote w:type="continuationSeparator" w:id="0">
    <w:p w:rsidR="00236389" w:rsidRDefault="00236389" w:rsidP="00D348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1C7"/>
    <w:rsid w:val="00065066"/>
    <w:rsid w:val="0015095E"/>
    <w:rsid w:val="001F53B9"/>
    <w:rsid w:val="00233C43"/>
    <w:rsid w:val="00236389"/>
    <w:rsid w:val="00283265"/>
    <w:rsid w:val="002F200B"/>
    <w:rsid w:val="00371912"/>
    <w:rsid w:val="0037277A"/>
    <w:rsid w:val="00437C07"/>
    <w:rsid w:val="004961C7"/>
    <w:rsid w:val="004D3534"/>
    <w:rsid w:val="00532E36"/>
    <w:rsid w:val="00612C50"/>
    <w:rsid w:val="00675533"/>
    <w:rsid w:val="00686BCE"/>
    <w:rsid w:val="00722A79"/>
    <w:rsid w:val="007A5222"/>
    <w:rsid w:val="00AA5797"/>
    <w:rsid w:val="00AC0997"/>
    <w:rsid w:val="00AE716A"/>
    <w:rsid w:val="00B42B88"/>
    <w:rsid w:val="00C569CB"/>
    <w:rsid w:val="00C6435D"/>
    <w:rsid w:val="00C960DA"/>
    <w:rsid w:val="00D34896"/>
    <w:rsid w:val="00E4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D125"/>
  <w15:docId w15:val="{67056E54-AB18-4B14-B227-2F5B8FB3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A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896"/>
  </w:style>
  <w:style w:type="paragraph" w:styleId="Footer">
    <w:name w:val="footer"/>
    <w:basedOn w:val="Normal"/>
    <w:link w:val="FooterChar"/>
    <w:uiPriority w:val="99"/>
    <w:unhideWhenUsed/>
    <w:rsid w:val="00D34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63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CICT</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Arone</dc:creator>
  <cp:lastModifiedBy>Bob Cooper</cp:lastModifiedBy>
  <cp:revision>6</cp:revision>
  <dcterms:created xsi:type="dcterms:W3CDTF">2019-01-18T20:03:00Z</dcterms:created>
  <dcterms:modified xsi:type="dcterms:W3CDTF">2019-01-18T21:22:00Z</dcterms:modified>
</cp:coreProperties>
</file>