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0753B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691ED0">
        <w:rPr>
          <w:rFonts w:ascii="Arial" w:hAnsi="Arial" w:hint="eastAsia"/>
        </w:rPr>
        <w:t>FocusClock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4FE29E1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55998796" w14:textId="77777777" w:rsidR="003A46E4" w:rsidRDefault="003A46E4">
      <w:pPr>
        <w:pStyle w:val="a4"/>
        <w:jc w:val="right"/>
      </w:pPr>
    </w:p>
    <w:p w14:paraId="7DF3603A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CBF8FFF" w14:textId="77777777" w:rsidR="003A46E4" w:rsidRDefault="003A46E4">
      <w:pPr>
        <w:pStyle w:val="InfoBlue"/>
      </w:pPr>
    </w:p>
    <w:p w14:paraId="5C041E73" w14:textId="77777777" w:rsidR="003A46E4" w:rsidRDefault="003A46E4">
      <w:pPr>
        <w:pStyle w:val="InfoBlue"/>
      </w:pPr>
    </w:p>
    <w:p w14:paraId="25110283" w14:textId="77777777" w:rsidR="003A46E4" w:rsidRDefault="003A46E4">
      <w:pPr>
        <w:pStyle w:val="a4"/>
        <w:rPr>
          <w:sz w:val="28"/>
        </w:rPr>
      </w:pPr>
    </w:p>
    <w:p w14:paraId="189A222D" w14:textId="77777777" w:rsidR="003A46E4" w:rsidRDefault="003A46E4">
      <w:pPr>
        <w:sectPr w:rsidR="003A46E4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C1DCFDE" w14:textId="77777777" w:rsidR="003A46E4" w:rsidRDefault="003A46E4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389CB84B" w14:textId="77777777">
        <w:tc>
          <w:tcPr>
            <w:tcW w:w="2304" w:type="dxa"/>
          </w:tcPr>
          <w:p w14:paraId="4EBC6857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CFBB2A4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F00F9AC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37708E2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7901A75C" w14:textId="77777777">
        <w:tc>
          <w:tcPr>
            <w:tcW w:w="2304" w:type="dxa"/>
          </w:tcPr>
          <w:p w14:paraId="6F56E830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4167C8F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DB5755C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55640431" w14:textId="77777777"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3A46E4" w14:paraId="577B10F5" w14:textId="77777777">
        <w:tc>
          <w:tcPr>
            <w:tcW w:w="2304" w:type="dxa"/>
          </w:tcPr>
          <w:p w14:paraId="4F7E7346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41193233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7EA7AC5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018B48F8" w14:textId="77777777" w:rsidR="003A46E4" w:rsidRDefault="003A46E4">
            <w:pPr>
              <w:pStyle w:val="Tabletext"/>
            </w:pPr>
          </w:p>
        </w:tc>
      </w:tr>
      <w:tr w:rsidR="003A46E4" w14:paraId="02E6FDFA" w14:textId="77777777">
        <w:tc>
          <w:tcPr>
            <w:tcW w:w="2304" w:type="dxa"/>
          </w:tcPr>
          <w:p w14:paraId="2746700E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5445A15A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0E4BD27D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0DD6C241" w14:textId="77777777" w:rsidR="003A46E4" w:rsidRDefault="003A46E4">
            <w:pPr>
              <w:pStyle w:val="Tabletext"/>
            </w:pPr>
          </w:p>
        </w:tc>
      </w:tr>
      <w:tr w:rsidR="003A46E4" w14:paraId="45883606" w14:textId="77777777">
        <w:tc>
          <w:tcPr>
            <w:tcW w:w="2304" w:type="dxa"/>
          </w:tcPr>
          <w:p w14:paraId="72AA026F" w14:textId="77777777"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14:paraId="7F2C5961" w14:textId="77777777"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14:paraId="636DD526" w14:textId="77777777"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14:paraId="0796F6D6" w14:textId="77777777" w:rsidR="003A46E4" w:rsidRDefault="003A46E4">
            <w:pPr>
              <w:pStyle w:val="Tabletext"/>
            </w:pPr>
          </w:p>
        </w:tc>
      </w:tr>
    </w:tbl>
    <w:p w14:paraId="158D6C8F" w14:textId="77777777" w:rsidR="003A46E4" w:rsidRDefault="003A46E4"/>
    <w:p w14:paraId="6D8A5E66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t>目录</w:t>
      </w:r>
    </w:p>
    <w:p w14:paraId="70544E96" w14:textId="77777777"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0C1E48">
        <w:rPr>
          <w:noProof/>
        </w:rPr>
        <w:t>2</w:t>
      </w:r>
      <w:r w:rsidR="001761BA">
        <w:rPr>
          <w:noProof/>
        </w:rPr>
        <w:fldChar w:fldCharType="end"/>
      </w:r>
    </w:p>
    <w:p w14:paraId="5A98294F" w14:textId="549F2C8D" w:rsidR="001761BA" w:rsidRPr="00CC3BDD" w:rsidRDefault="001761BA" w:rsidP="00557F76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ab/>
      </w:r>
    </w:p>
    <w:p w14:paraId="1A75A952" w14:textId="77777777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2EED7EAA" w14:textId="77777777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68210B5C" w14:textId="77777777"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56BDACD3" w14:textId="77777777"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459C03C7" w14:textId="77777777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0D49BD11" w14:textId="77777777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60E6EB7F" w14:textId="77777777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15E55B6E" w14:textId="5C22E715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1AF13AD8" w14:textId="7D84C5FB"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564D12">
        <w:rPr>
          <w:rFonts w:hint="eastAsia"/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0C1E48">
        <w:rPr>
          <w:noProof/>
        </w:rPr>
        <w:t>2</w:t>
      </w:r>
      <w:r>
        <w:rPr>
          <w:noProof/>
        </w:rPr>
        <w:fldChar w:fldCharType="end"/>
      </w:r>
    </w:p>
    <w:p w14:paraId="336B2691" w14:textId="77777777"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14:paraId="30B36810" w14:textId="77777777"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14:paraId="6DABEA0D" w14:textId="77777777"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14:paraId="773EF66C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45807742" w14:textId="77777777" w:rsidR="003A46E4" w:rsidRDefault="003A46E4">
      <w:pPr>
        <w:ind w:left="720"/>
      </w:pPr>
    </w:p>
    <w:p w14:paraId="0557BA0D" w14:textId="77777777" w:rsidR="007A7296" w:rsidRDefault="003A46E4" w:rsidP="007A7296">
      <w:pPr>
        <w:pStyle w:val="1"/>
        <w:ind w:left="360" w:hanging="360"/>
      </w:pPr>
      <w:bookmarkStart w:id="2" w:name="_Toc356851228"/>
      <w:r>
        <w:rPr>
          <w:rFonts w:hint="eastAsia"/>
        </w:rPr>
        <w:t>用例视图</w:t>
      </w:r>
      <w:bookmarkEnd w:id="2"/>
    </w:p>
    <w:p w14:paraId="11892CD0" w14:textId="77777777" w:rsidR="007A7296" w:rsidRPr="007A7296" w:rsidRDefault="007A7296" w:rsidP="007A7296">
      <w:r>
        <w:rPr>
          <w:rFonts w:hint="eastAsia"/>
        </w:rPr>
        <w:t>以下是本项目的用例图：</w:t>
      </w:r>
    </w:p>
    <w:p w14:paraId="5688E1DB" w14:textId="77777777" w:rsidR="003A46E4" w:rsidRDefault="007A7296" w:rsidP="007A7296">
      <w:pPr>
        <w:jc w:val="center"/>
      </w:pPr>
      <w:r>
        <w:rPr>
          <w:noProof/>
          <w:snapToGrid/>
        </w:rPr>
        <w:drawing>
          <wp:inline distT="0" distB="0" distL="0" distR="0" wp14:anchorId="1203779B" wp14:editId="2A101D2C">
            <wp:extent cx="4867910" cy="5613400"/>
            <wp:effectExtent l="0" t="0" r="8890" b="6350"/>
            <wp:docPr id="1" name="图片 1" descr="C:\Users\lenovo\AppData\Local\Temp\1604293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42937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7489" w14:textId="77777777" w:rsidR="008C76B7" w:rsidRDefault="008C76B7" w:rsidP="008C76B7"/>
    <w:p w14:paraId="227C8DC7" w14:textId="77777777" w:rsidR="008C76B7" w:rsidRDefault="008C76B7" w:rsidP="008C76B7"/>
    <w:p w14:paraId="1F57D540" w14:textId="77777777" w:rsidR="003A46E4" w:rsidRDefault="003A46E4">
      <w:pPr>
        <w:pStyle w:val="1"/>
        <w:ind w:left="360" w:hanging="360"/>
      </w:pPr>
      <w:bookmarkStart w:id="3" w:name="_Toc356851229"/>
      <w:r>
        <w:rPr>
          <w:rFonts w:hint="eastAsia"/>
        </w:rPr>
        <w:t>逻辑视图</w:t>
      </w:r>
      <w:bookmarkEnd w:id="3"/>
    </w:p>
    <w:p w14:paraId="079CB672" w14:textId="77777777" w:rsidR="003A46E4" w:rsidRDefault="003A46E4">
      <w:pPr>
        <w:pStyle w:val="2"/>
      </w:pPr>
      <w:bookmarkStart w:id="4" w:name="_Toc356851230"/>
      <w:r>
        <w:rPr>
          <w:rFonts w:hint="eastAsia"/>
        </w:rPr>
        <w:t>概述</w:t>
      </w:r>
      <w:bookmarkEnd w:id="4"/>
    </w:p>
    <w:p w14:paraId="220FDDC0" w14:textId="77777777" w:rsidR="004628A8" w:rsidRDefault="007A7296" w:rsidP="004628A8">
      <w:pPr>
        <w:jc w:val="center"/>
      </w:pPr>
      <w:r>
        <w:rPr>
          <w:noProof/>
          <w:snapToGrid/>
        </w:rPr>
        <w:drawing>
          <wp:inline distT="0" distB="0" distL="0" distR="0" wp14:anchorId="473BECBD" wp14:editId="60F5DAA3">
            <wp:extent cx="2563495" cy="3583305"/>
            <wp:effectExtent l="0" t="0" r="8255" b="0"/>
            <wp:docPr id="2" name="图片 2" descr="C:\Users\lenovo\AppData\Local\Temp\16042939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429390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356851231"/>
    </w:p>
    <w:p w14:paraId="55BADA47" w14:textId="77777777" w:rsidR="004628A8" w:rsidRDefault="004628A8" w:rsidP="004628A8">
      <w:r>
        <w:rPr>
          <w:rFonts w:hint="eastAsia"/>
        </w:rPr>
        <w:t>逻辑视图由3层构成，分别为Application</w:t>
      </w:r>
      <w:r w:rsidR="008C76B7">
        <w:rPr>
          <w:rFonts w:hint="eastAsia"/>
        </w:rPr>
        <w:t>层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BusinessServices</w:t>
      </w:r>
      <w:proofErr w:type="spellEnd"/>
      <w:r w:rsidR="008C76B7">
        <w:rPr>
          <w:rFonts w:hint="eastAsia"/>
        </w:rPr>
        <w:t>层</w:t>
      </w:r>
      <w:r>
        <w:rPr>
          <w:rFonts w:hint="eastAsia"/>
        </w:rPr>
        <w:t>和Middleware</w:t>
      </w:r>
      <w:r w:rsidR="008C76B7">
        <w:rPr>
          <w:rFonts w:hint="eastAsia"/>
        </w:rPr>
        <w:t>层</w:t>
      </w:r>
    </w:p>
    <w:p w14:paraId="7C54B33A" w14:textId="77777777" w:rsidR="004628A8" w:rsidRDefault="004628A8" w:rsidP="004628A8">
      <w:r>
        <w:rPr>
          <w:rFonts w:hint="eastAsia"/>
        </w:rPr>
        <w:t>Application层主要由</w:t>
      </w:r>
    </w:p>
    <w:p w14:paraId="586CA551" w14:textId="77777777" w:rsidR="00A3735D" w:rsidRDefault="00A3735D" w:rsidP="00A3735D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层</w:t>
      </w:r>
    </w:p>
    <w:p w14:paraId="5B0EE7F8" w14:textId="77777777" w:rsidR="00A3735D" w:rsidRPr="00277DC0" w:rsidRDefault="00A3735D" w:rsidP="00A3735D">
      <w:pPr>
        <w:pStyle w:val="af2"/>
        <w:ind w:left="360" w:firstLineChars="0" w:firstLine="0"/>
      </w:pPr>
      <w:r>
        <w:rPr>
          <w:rFonts w:ascii="Times New Roman" w:hAnsi="Times New Roman" w:cs="Times New Roman"/>
          <w:color w:val="000000"/>
          <w:sz w:val="20"/>
          <w:szCs w:val="20"/>
        </w:rPr>
        <w:t>这一层支持和用户的交互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，</w:t>
      </w:r>
      <w:r>
        <w:rPr>
          <w:rFonts w:ascii="Times New Roman" w:hAnsi="Times New Roman" w:cs="Times New Roman"/>
          <w:color w:val="000000"/>
          <w:sz w:val="20"/>
          <w:szCs w:val="20"/>
        </w:rPr>
        <w:t>包括本项目实现的所有业务逻辑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：开启专注模式、设置闹钟、增加好友等。</w:t>
      </w:r>
    </w:p>
    <w:p w14:paraId="65E6033D" w14:textId="77777777" w:rsidR="00A3735D" w:rsidRDefault="00A3735D" w:rsidP="00A3735D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Business service</w:t>
      </w:r>
      <w:r>
        <w:rPr>
          <w:rFonts w:hint="eastAsia"/>
        </w:rPr>
        <w:t>层</w:t>
      </w:r>
    </w:p>
    <w:p w14:paraId="44171573" w14:textId="77777777" w:rsidR="00A3735D" w:rsidRDefault="00A3735D" w:rsidP="00A3735D">
      <w:pPr>
        <w:pStyle w:val="af2"/>
      </w:pPr>
      <w:r>
        <w:rPr>
          <w:rFonts w:hint="eastAsia"/>
        </w:rPr>
        <w:t>这一层包括了一些通用服务：邮件发送系统、软件发送系统。</w:t>
      </w:r>
    </w:p>
    <w:p w14:paraId="449EB1E5" w14:textId="77777777" w:rsidR="00A3735D" w:rsidRDefault="00A3735D" w:rsidP="00A3735D">
      <w:pPr>
        <w:pStyle w:val="af2"/>
        <w:numPr>
          <w:ilvl w:val="0"/>
          <w:numId w:val="23"/>
        </w:numPr>
        <w:ind w:firstLineChars="0"/>
      </w:pPr>
      <w:r>
        <w:rPr>
          <w:rFonts w:hint="eastAsia"/>
        </w:rPr>
        <w:t>Middleware</w:t>
      </w:r>
      <w:r>
        <w:rPr>
          <w:rFonts w:hint="eastAsia"/>
        </w:rPr>
        <w:t>层</w:t>
      </w:r>
    </w:p>
    <w:p w14:paraId="171B8538" w14:textId="77777777" w:rsidR="00A3735D" w:rsidRDefault="00A3735D" w:rsidP="00A3735D">
      <w:pPr>
        <w:pStyle w:val="af2"/>
        <w:ind w:left="360" w:firstLineChars="0" w:firstLine="0"/>
      </w:pPr>
      <w:r>
        <w:t>这一层支持和</w:t>
      </w:r>
      <w:r>
        <w:rPr>
          <w:rFonts w:hint="eastAsia"/>
        </w:rPr>
        <w:t>DBMS(database manager system)</w:t>
      </w:r>
      <w:r>
        <w:rPr>
          <w:rFonts w:hint="eastAsia"/>
        </w:rPr>
        <w:t>的连接</w:t>
      </w:r>
      <w:r>
        <w:rPr>
          <w:rFonts w:hint="eastAsia"/>
        </w:rPr>
        <w:t>,</w:t>
      </w:r>
      <w:r>
        <w:rPr>
          <w:rFonts w:hint="eastAsia"/>
        </w:rPr>
        <w:t>包括增加、删除、修改、查询。</w:t>
      </w:r>
    </w:p>
    <w:p w14:paraId="15D285D2" w14:textId="77777777" w:rsidR="00A3735D" w:rsidRDefault="00A3735D" w:rsidP="004628A8"/>
    <w:p w14:paraId="5EA0962C" w14:textId="4F8A2019" w:rsidR="003A46E4" w:rsidRDefault="003A46E4" w:rsidP="000C6CB3">
      <w:pPr>
        <w:pStyle w:val="2"/>
        <w:rPr>
          <w:rFonts w:hint="eastAsia"/>
        </w:rPr>
      </w:pPr>
      <w:r>
        <w:rPr>
          <w:rFonts w:hint="eastAsia"/>
        </w:rPr>
        <w:t>在构架方面具有重要意义的设计包</w:t>
      </w:r>
      <w:bookmarkStart w:id="6" w:name="_GoBack"/>
      <w:bookmarkEnd w:id="5"/>
      <w:bookmarkEnd w:id="6"/>
    </w:p>
    <w:p w14:paraId="1DE2C0D8" w14:textId="1F0CDACA" w:rsidR="00BF0CDE" w:rsidRPr="00BF0CDE" w:rsidRDefault="00BF0CDE" w:rsidP="00BF0CDE">
      <w:pPr>
        <w:pStyle w:val="a9"/>
      </w:pPr>
      <w:r>
        <w:rPr>
          <w:rFonts w:hint="eastAsia"/>
        </w:rPr>
        <w:t>无</w:t>
      </w:r>
    </w:p>
    <w:p w14:paraId="51ADF3F2" w14:textId="31FEC97B" w:rsidR="003A46E4" w:rsidRDefault="003A46E4">
      <w:pPr>
        <w:pStyle w:val="1"/>
        <w:ind w:left="360" w:hanging="360"/>
      </w:pPr>
      <w:bookmarkStart w:id="7" w:name="_Toc356851232"/>
      <w:r>
        <w:rPr>
          <w:rFonts w:hint="eastAsia"/>
        </w:rPr>
        <w:t>进程视图</w:t>
      </w:r>
      <w:bookmarkEnd w:id="7"/>
    </w:p>
    <w:p w14:paraId="16844FB3" w14:textId="6EF3212F" w:rsidR="007A5371" w:rsidRPr="007A5371" w:rsidRDefault="007A5371" w:rsidP="007A5371">
      <w:r>
        <w:rPr>
          <w:rFonts w:hint="eastAsia"/>
        </w:rPr>
        <w:t>该项目使用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框架，不需要进程试图</w:t>
      </w:r>
      <w:r w:rsidR="00CA3632">
        <w:rPr>
          <w:rFonts w:hint="eastAsia"/>
        </w:rPr>
        <w:t>。</w:t>
      </w:r>
    </w:p>
    <w:p w14:paraId="19745C37" w14:textId="77777777" w:rsidR="003A46E4" w:rsidRDefault="003A46E4">
      <w:pPr>
        <w:pStyle w:val="1"/>
        <w:ind w:left="360" w:hanging="360"/>
      </w:pPr>
      <w:bookmarkStart w:id="8" w:name="_Toc356851233"/>
      <w:r>
        <w:rPr>
          <w:rFonts w:hint="eastAsia"/>
        </w:rPr>
        <w:t>部署视图</w:t>
      </w:r>
      <w:bookmarkEnd w:id="8"/>
    </w:p>
    <w:p w14:paraId="20026088" w14:textId="77777777" w:rsidR="00973AF2" w:rsidRDefault="00E03B6B" w:rsidP="007C14C2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52D18019" wp14:editId="4A2C139A">
            <wp:extent cx="5943600" cy="4567698"/>
            <wp:effectExtent l="0" t="0" r="0" b="4445"/>
            <wp:docPr id="3" name="图片 3" descr="C:\Users\lenovo\AppData\Local\Temp\1604576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457605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FDE0" w14:textId="77777777" w:rsidR="00973AF2" w:rsidRDefault="00973AF2" w:rsidP="00973AF2">
      <w:pPr>
        <w:pStyle w:val="af2"/>
        <w:numPr>
          <w:ilvl w:val="0"/>
          <w:numId w:val="24"/>
        </w:numPr>
        <w:ind w:firstLineChars="0"/>
      </w:pPr>
      <w:r>
        <w:t>C</w:t>
      </w:r>
      <w:r>
        <w:rPr>
          <w:rFonts w:hint="eastAsia"/>
        </w:rPr>
        <w:t>lient</w:t>
      </w:r>
    </w:p>
    <w:p w14:paraId="63414441" w14:textId="77777777" w:rsidR="00973AF2" w:rsidRDefault="00973AF2" w:rsidP="00973AF2">
      <w:pPr>
        <w:pStyle w:val="af2"/>
        <w:ind w:left="720" w:firstLineChars="0" w:firstLine="0"/>
      </w:pPr>
      <w:r>
        <w:rPr>
          <w:rFonts w:hint="eastAsia"/>
        </w:rPr>
        <w:t>用户在自己的设备（手机）上操作，与服务器交换数据。</w:t>
      </w:r>
    </w:p>
    <w:p w14:paraId="59E44F33" w14:textId="77777777" w:rsidR="00973AF2" w:rsidRDefault="00973AF2" w:rsidP="00973AF2">
      <w:pPr>
        <w:pStyle w:val="af2"/>
        <w:numPr>
          <w:ilvl w:val="0"/>
          <w:numId w:val="24"/>
        </w:numPr>
        <w:ind w:firstLineChars="0"/>
      </w:pPr>
      <w:r>
        <w:t>S</w:t>
      </w:r>
      <w:r>
        <w:rPr>
          <w:rFonts w:hint="eastAsia"/>
        </w:rPr>
        <w:t>erver</w:t>
      </w:r>
    </w:p>
    <w:p w14:paraId="26BF2C59" w14:textId="77777777" w:rsidR="00973AF2" w:rsidRDefault="00973AF2" w:rsidP="00973AF2">
      <w:pPr>
        <w:pStyle w:val="af2"/>
        <w:ind w:left="720" w:firstLineChars="0" w:firstLine="0"/>
      </w:pPr>
      <w:r>
        <w:rPr>
          <w:rFonts w:hint="eastAsia"/>
        </w:rPr>
        <w:t>服务器系统为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系统，用户设备通过网络与服务器连接。</w:t>
      </w:r>
    </w:p>
    <w:p w14:paraId="0F151D7D" w14:textId="77777777" w:rsidR="00973AF2" w:rsidRDefault="00973AF2" w:rsidP="00973AF2">
      <w:pPr>
        <w:pStyle w:val="af2"/>
        <w:numPr>
          <w:ilvl w:val="0"/>
          <w:numId w:val="24"/>
        </w:numPr>
        <w:ind w:firstLineChars="0"/>
      </w:pPr>
      <w:r>
        <w:t>M</w:t>
      </w:r>
      <w:r>
        <w:rPr>
          <w:rFonts w:hint="eastAsia"/>
        </w:rPr>
        <w:t>assage service</w:t>
      </w:r>
    </w:p>
    <w:p w14:paraId="3818FF01" w14:textId="77777777" w:rsidR="00973AF2" w:rsidRDefault="00973AF2" w:rsidP="00973AF2">
      <w:pPr>
        <w:pStyle w:val="af2"/>
        <w:ind w:left="720" w:firstLineChars="0" w:firstLine="0"/>
      </w:pPr>
      <w:r>
        <w:rPr>
          <w:rFonts w:hint="eastAsia"/>
        </w:rPr>
        <w:t>这是短信发送服务，用户登录和注册的时候会用到这个服务。</w:t>
      </w:r>
    </w:p>
    <w:p w14:paraId="31FBA4DA" w14:textId="77777777" w:rsidR="00973AF2" w:rsidRDefault="00973AF2" w:rsidP="00973AF2">
      <w:pPr>
        <w:pStyle w:val="af2"/>
        <w:numPr>
          <w:ilvl w:val="0"/>
          <w:numId w:val="24"/>
        </w:numPr>
        <w:ind w:firstLineChars="0"/>
      </w:pPr>
      <w:r>
        <w:t>E</w:t>
      </w:r>
      <w:r>
        <w:rPr>
          <w:rFonts w:hint="eastAsia"/>
        </w:rPr>
        <w:t>mail service</w:t>
      </w:r>
    </w:p>
    <w:p w14:paraId="1DF010B8" w14:textId="77777777" w:rsidR="00973AF2" w:rsidRPr="00973AF2" w:rsidRDefault="00973AF2" w:rsidP="00973AF2">
      <w:pPr>
        <w:pStyle w:val="af2"/>
        <w:ind w:left="720" w:firstLineChars="0" w:firstLine="0"/>
      </w:pPr>
      <w:r>
        <w:rPr>
          <w:rFonts w:hint="eastAsia"/>
        </w:rPr>
        <w:t>这是邮件发送服务，用户填写邮箱时需要验证邮箱，可用于找回密码。</w:t>
      </w:r>
    </w:p>
    <w:p w14:paraId="1DBE2E4D" w14:textId="77777777" w:rsidR="003A46E4" w:rsidRDefault="003A46E4">
      <w:pPr>
        <w:pStyle w:val="1"/>
        <w:ind w:left="360" w:hanging="360"/>
      </w:pPr>
      <w:bookmarkStart w:id="9" w:name="_Toc356851234"/>
      <w:r>
        <w:rPr>
          <w:rFonts w:hint="eastAsia"/>
        </w:rPr>
        <w:t>实现视图</w:t>
      </w:r>
      <w:bookmarkEnd w:id="9"/>
    </w:p>
    <w:p w14:paraId="2402F014" w14:textId="77777777" w:rsidR="003A46E4" w:rsidRDefault="000635FC" w:rsidP="000635FC">
      <w:pPr>
        <w:jc w:val="center"/>
      </w:pPr>
      <w:r>
        <w:rPr>
          <w:noProof/>
          <w:snapToGrid/>
        </w:rPr>
        <w:drawing>
          <wp:inline distT="0" distB="0" distL="0" distR="0" wp14:anchorId="17F8D097" wp14:editId="3F66FBEF">
            <wp:extent cx="4228465" cy="1136650"/>
            <wp:effectExtent l="0" t="0" r="635" b="6350"/>
            <wp:docPr id="6" name="图片 6" descr="C:\Users\lenovo\AppData\Local\Temp\16047537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604753749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FA45" w14:textId="77777777" w:rsidR="003A46E4" w:rsidRDefault="003A46E4">
      <w:pPr>
        <w:pStyle w:val="1"/>
        <w:ind w:left="360" w:hanging="360"/>
      </w:pPr>
      <w:bookmarkStart w:id="10" w:name="_Toc356851235"/>
      <w:r>
        <w:rPr>
          <w:rFonts w:hint="eastAsia"/>
        </w:rPr>
        <w:t>数据视图</w:t>
      </w:r>
      <w:bookmarkEnd w:id="10"/>
    </w:p>
    <w:p w14:paraId="494DFC16" w14:textId="77777777" w:rsidR="002B34A5" w:rsidRDefault="00F1533E" w:rsidP="00D13905">
      <w:pPr>
        <w:pStyle w:val="a9"/>
        <w:jc w:val="center"/>
      </w:pPr>
      <w:r>
        <w:rPr>
          <w:noProof/>
          <w:snapToGrid/>
        </w:rPr>
        <w:drawing>
          <wp:inline distT="0" distB="0" distL="0" distR="0" wp14:anchorId="6CDBD9D0" wp14:editId="493FE02C">
            <wp:extent cx="5943600" cy="4480425"/>
            <wp:effectExtent l="0" t="0" r="0" b="0"/>
            <wp:docPr id="4" name="图片 4" descr="C:\Users\lenovo\AppData\Local\Temp\16045774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457747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BBB9" w14:textId="7A342D3B" w:rsidR="002B34A5" w:rsidRDefault="004C7F26" w:rsidP="004C7F26">
      <w:pPr>
        <w:pStyle w:val="1"/>
        <w:ind w:left="360" w:hanging="360"/>
      </w:pPr>
      <w:bookmarkStart w:id="11" w:name="_Toc356851236"/>
      <w:r>
        <w:rPr>
          <w:rFonts w:hint="eastAsia"/>
        </w:rPr>
        <w:t>技术视图</w:t>
      </w:r>
      <w:bookmarkEnd w:id="11"/>
    </w:p>
    <w:p w14:paraId="29008F02" w14:textId="6220372F" w:rsidR="004C7F26" w:rsidRPr="004C7F26" w:rsidRDefault="004C7F26" w:rsidP="004C7F26">
      <w:pPr>
        <w:pStyle w:val="a9"/>
        <w:ind w:left="0"/>
      </w:pPr>
      <w:r w:rsidRPr="004C7F26">
        <w:rPr>
          <w:noProof/>
        </w:rPr>
        <w:drawing>
          <wp:anchor distT="0" distB="0" distL="114300" distR="114300" simplePos="0" relativeHeight="251658240" behindDoc="0" locked="0" layoutInCell="1" allowOverlap="1" wp14:anchorId="5801D46D" wp14:editId="3599A373">
            <wp:simplePos x="0" y="0"/>
            <wp:positionH relativeFrom="column">
              <wp:posOffset>0</wp:posOffset>
            </wp:positionH>
            <wp:positionV relativeFrom="paragraph">
              <wp:posOffset>-36634420</wp:posOffset>
            </wp:positionV>
            <wp:extent cx="3746500" cy="2368550"/>
            <wp:effectExtent l="0" t="0" r="635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7F26" w:rsidRPr="004C7F26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2F55D" w14:textId="77777777" w:rsidR="00CC2BBD" w:rsidRDefault="00CC2BBD">
      <w:r>
        <w:separator/>
      </w:r>
    </w:p>
  </w:endnote>
  <w:endnote w:type="continuationSeparator" w:id="0">
    <w:p w14:paraId="7A432796" w14:textId="77777777" w:rsidR="00CC2BBD" w:rsidRDefault="00CC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2DF3D49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730D86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DA728C" w14:textId="77777777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69266D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A6727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A6727" w:rsidRPr="007A6727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E2FE9D7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A2587" w14:textId="77777777" w:rsidR="00CC2BBD" w:rsidRDefault="00CC2BBD">
      <w:r>
        <w:separator/>
      </w:r>
    </w:p>
  </w:footnote>
  <w:footnote w:type="continuationSeparator" w:id="0">
    <w:p w14:paraId="2DB5CBD7" w14:textId="77777777" w:rsidR="00CC2BBD" w:rsidRDefault="00CC2B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4F755C" w14:textId="77777777" w:rsidR="003A46E4" w:rsidRDefault="003A46E4">
    <w:pPr>
      <w:rPr>
        <w:sz w:val="24"/>
      </w:rPr>
    </w:pPr>
  </w:p>
  <w:p w14:paraId="235609F7" w14:textId="77777777" w:rsidR="003A46E4" w:rsidRDefault="003A46E4">
    <w:pPr>
      <w:pBdr>
        <w:top w:val="single" w:sz="6" w:space="1" w:color="auto"/>
      </w:pBdr>
      <w:rPr>
        <w:sz w:val="24"/>
      </w:rPr>
    </w:pPr>
  </w:p>
  <w:p w14:paraId="36C8FD68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7AE4CDB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54C751BD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47369BC3" w14:textId="77777777">
      <w:tc>
        <w:tcPr>
          <w:tcW w:w="6379" w:type="dxa"/>
        </w:tcPr>
        <w:p w14:paraId="3B10FEDF" w14:textId="77777777" w:rsidR="003A46E4" w:rsidRDefault="00691ED0" w:rsidP="00691ED0">
          <w:r>
            <w:rPr>
              <w:rFonts w:ascii="Times New Roman" w:hint="eastAsia"/>
            </w:rPr>
            <w:t>FocusClock</w:t>
          </w:r>
        </w:p>
      </w:tc>
      <w:tc>
        <w:tcPr>
          <w:tcW w:w="3179" w:type="dxa"/>
        </w:tcPr>
        <w:p w14:paraId="160E8CA7" w14:textId="77777777"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 w14:paraId="53659188" w14:textId="77777777">
      <w:tc>
        <w:tcPr>
          <w:tcW w:w="6379" w:type="dxa"/>
        </w:tcPr>
        <w:p w14:paraId="1502716B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C5C6BA" w14:textId="77777777" w:rsidR="003A46E4" w:rsidRDefault="003A46E4">
          <w:r>
            <w:rPr>
              <w:rFonts w:ascii="Times New Roman"/>
            </w:rPr>
            <w:t xml:space="preserve">  </w:t>
          </w:r>
          <w:r w:rsidR="00691ED0">
            <w:rPr>
              <w:rFonts w:ascii="Times New Roman"/>
              <w:noProof/>
            </w:rPr>
            <w:t>Date:  &lt;</w:t>
          </w:r>
          <w:r w:rsidR="00691ED0">
            <w:rPr>
              <w:rFonts w:ascii="Times New Roman" w:hint="eastAsia"/>
              <w:noProof/>
            </w:rPr>
            <w:t>02/11/2020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7A8CDE94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186BC2"/>
    <w:multiLevelType w:val="hybridMultilevel"/>
    <w:tmpl w:val="4170B770"/>
    <w:lvl w:ilvl="0" w:tplc="F9A84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2B3ECD"/>
    <w:multiLevelType w:val="multilevel"/>
    <w:tmpl w:val="0650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DCD6E78"/>
    <w:multiLevelType w:val="hybridMultilevel"/>
    <w:tmpl w:val="B7B65CC8"/>
    <w:lvl w:ilvl="0" w:tplc="3C062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7"/>
  </w:num>
  <w:num w:numId="22">
    <w:abstractNumId w:val="11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635FC"/>
    <w:rsid w:val="000C1E48"/>
    <w:rsid w:val="000C6CB3"/>
    <w:rsid w:val="000E6725"/>
    <w:rsid w:val="00175500"/>
    <w:rsid w:val="001761BA"/>
    <w:rsid w:val="001D0182"/>
    <w:rsid w:val="001D5353"/>
    <w:rsid w:val="00276475"/>
    <w:rsid w:val="002B34A5"/>
    <w:rsid w:val="002C7325"/>
    <w:rsid w:val="003A46E4"/>
    <w:rsid w:val="003E486A"/>
    <w:rsid w:val="004628A8"/>
    <w:rsid w:val="0047760A"/>
    <w:rsid w:val="004C7F26"/>
    <w:rsid w:val="00557F76"/>
    <w:rsid w:val="00564D12"/>
    <w:rsid w:val="00575EF6"/>
    <w:rsid w:val="00680454"/>
    <w:rsid w:val="00691ED0"/>
    <w:rsid w:val="006C04FB"/>
    <w:rsid w:val="0079201D"/>
    <w:rsid w:val="007A5371"/>
    <w:rsid w:val="007A6727"/>
    <w:rsid w:val="007A7296"/>
    <w:rsid w:val="007C14C2"/>
    <w:rsid w:val="008A2972"/>
    <w:rsid w:val="008C76B7"/>
    <w:rsid w:val="00950418"/>
    <w:rsid w:val="00973AF2"/>
    <w:rsid w:val="009A3548"/>
    <w:rsid w:val="00A11684"/>
    <w:rsid w:val="00A3735D"/>
    <w:rsid w:val="00A521CC"/>
    <w:rsid w:val="00AA32D1"/>
    <w:rsid w:val="00AA3A8A"/>
    <w:rsid w:val="00BF0CDE"/>
    <w:rsid w:val="00CA3632"/>
    <w:rsid w:val="00CC2BBD"/>
    <w:rsid w:val="00CC3BDD"/>
    <w:rsid w:val="00D13905"/>
    <w:rsid w:val="00D624A5"/>
    <w:rsid w:val="00E03B6B"/>
    <w:rsid w:val="00E1365C"/>
    <w:rsid w:val="00F1533E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C76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7A729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7A7296"/>
    <w:rPr>
      <w:rFonts w:ascii="宋体"/>
      <w:snapToGrid w:val="0"/>
      <w:sz w:val="18"/>
      <w:szCs w:val="18"/>
    </w:rPr>
  </w:style>
  <w:style w:type="paragraph" w:styleId="af2">
    <w:name w:val="List Paragraph"/>
    <w:basedOn w:val="a"/>
    <w:uiPriority w:val="34"/>
    <w:qFormat/>
    <w:rsid w:val="00A3735D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7A729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7A7296"/>
    <w:rPr>
      <w:rFonts w:ascii="宋体"/>
      <w:snapToGrid w:val="0"/>
      <w:sz w:val="18"/>
      <w:szCs w:val="18"/>
    </w:rPr>
  </w:style>
  <w:style w:type="paragraph" w:styleId="af2">
    <w:name w:val="List Paragraph"/>
    <w:basedOn w:val="a"/>
    <w:uiPriority w:val="34"/>
    <w:qFormat/>
    <w:rsid w:val="00A3735D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snapToGrid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3807</TotalTime>
  <Pages>4</Pages>
  <Words>186</Words>
  <Characters>1065</Characters>
  <Application>Microsoft Office Word</Application>
  <DocSecurity>0</DocSecurity>
  <Lines>8</Lines>
  <Paragraphs>2</Paragraphs>
  <ScaleCrop>false</ScaleCrop>
  <Company>&lt;SJTU&gt;</Company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lenovo</cp:lastModifiedBy>
  <cp:revision>26</cp:revision>
  <cp:lastPrinted>1900-12-31T16:00:00Z</cp:lastPrinted>
  <dcterms:created xsi:type="dcterms:W3CDTF">2020-09-03T11:02:00Z</dcterms:created>
  <dcterms:modified xsi:type="dcterms:W3CDTF">2020-11-08T13:24:00Z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