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0C" w:rsidRDefault="00360A0C" w:rsidP="00360A0C">
      <w:pPr>
        <w:pStyle w:val="1"/>
      </w:pPr>
      <w:r>
        <w:t>Textile</w:t>
      </w:r>
      <w:r>
        <w:rPr>
          <w:rFonts w:hint="eastAsia"/>
        </w:rPr>
        <w:t>现有</w:t>
      </w:r>
      <w:r>
        <w:t>账户管理</w:t>
      </w:r>
    </w:p>
    <w:p w:rsidR="006D2AF0" w:rsidRDefault="00554566">
      <w:r>
        <w:object w:dxaOrig="9672" w:dyaOrig="7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312pt" o:ole="">
            <v:imagedata r:id="rId8" o:title=""/>
          </v:shape>
          <o:OLEObject Type="Embed" ProgID="Visio.Drawing.15" ShapeID="_x0000_i1025" DrawAspect="Content" ObjectID="_1627193333" r:id="rId9"/>
        </w:object>
      </w:r>
    </w:p>
    <w:p w:rsidR="00360A0C" w:rsidRDefault="00360A0C" w:rsidP="00360A0C">
      <w:pPr>
        <w:pStyle w:val="2"/>
      </w:pPr>
      <w:r>
        <w:rPr>
          <w:rFonts w:hint="eastAsia"/>
        </w:rPr>
        <w:t>全局</w:t>
      </w:r>
      <w:r>
        <w:t>唯一助记符</w:t>
      </w:r>
      <w:r w:rsidR="001F3A2F">
        <w:rPr>
          <w:rFonts w:hint="eastAsia"/>
        </w:rPr>
        <w:t>“</w:t>
      </w:r>
      <w:r w:rsidR="001F3A2F">
        <w:rPr>
          <w:rFonts w:ascii="Helvetica" w:hAnsi="Helvetica" w:cs="Helvetica"/>
        </w:rPr>
        <w:t> </w:t>
      </w:r>
      <w:hyperlink r:id="rId10" w:history="1">
        <w:r w:rsidR="001F3A2F">
          <w:rPr>
            <w:rStyle w:val="af4"/>
            <w:rFonts w:ascii="Helvetica" w:hAnsi="Helvetica" w:cs="Helvetica"/>
            <w:color w:val="2935FF"/>
          </w:rPr>
          <w:t>mnemonic phrase</w:t>
        </w:r>
      </w:hyperlink>
      <w:r w:rsidR="001F3A2F">
        <w:t>”</w:t>
      </w:r>
      <w:r w:rsidR="00E764C4">
        <w:rPr>
          <w:rFonts w:hint="eastAsia"/>
        </w:rPr>
        <w:t>原理</w:t>
      </w:r>
    </w:p>
    <w:p w:rsidR="000A44CA" w:rsidRDefault="000F0ED8" w:rsidP="000A44CA">
      <w:r>
        <w:rPr>
          <w:rFonts w:hint="eastAsia"/>
        </w:rPr>
        <w:t>分布式</w:t>
      </w:r>
      <w:r>
        <w:t>钱包</w:t>
      </w:r>
      <w:r w:rsidR="000A44CA">
        <w:rPr>
          <w:rFonts w:hint="eastAsia"/>
        </w:rPr>
        <w:t>根据密钥之间是否有关联可把钱包分为两类：</w:t>
      </w:r>
      <w:r w:rsidR="000A44CA">
        <w:rPr>
          <w:rFonts w:hint="eastAsia"/>
        </w:rPr>
        <w:t xml:space="preserve">nondeterministic wallet </w:t>
      </w:r>
      <w:r w:rsidR="000A44CA">
        <w:rPr>
          <w:rFonts w:hint="eastAsia"/>
        </w:rPr>
        <w:t>和</w:t>
      </w:r>
      <w:r w:rsidR="000A44CA">
        <w:rPr>
          <w:rFonts w:hint="eastAsia"/>
        </w:rPr>
        <w:t xml:space="preserve"> </w:t>
      </w:r>
      <w:r w:rsidR="00897D25">
        <w:rPr>
          <w:rFonts w:hint="eastAsia"/>
        </w:rPr>
        <w:t xml:space="preserve">deterministic </w:t>
      </w:r>
      <w:r w:rsidR="000A44CA">
        <w:rPr>
          <w:rFonts w:hint="eastAsia"/>
        </w:rPr>
        <w:t>wallet</w:t>
      </w:r>
      <w:r w:rsidR="00583788">
        <w:rPr>
          <w:rFonts w:hint="eastAsia"/>
        </w:rPr>
        <w:t>；</w:t>
      </w:r>
    </w:p>
    <w:p w:rsidR="000A44CA" w:rsidRDefault="000A44CA" w:rsidP="000A44CA">
      <w:r>
        <w:rPr>
          <w:rFonts w:hint="eastAsia"/>
        </w:rPr>
        <w:t>nondeterministic wallet</w:t>
      </w:r>
      <w:r>
        <w:rPr>
          <w:rFonts w:hint="eastAsia"/>
        </w:rPr>
        <w:t>：密钥对之间没有关联；</w:t>
      </w:r>
    </w:p>
    <w:p w:rsidR="00496131" w:rsidRDefault="000A44CA" w:rsidP="000A44CA">
      <w:r>
        <w:rPr>
          <w:rFonts w:hint="eastAsia"/>
        </w:rPr>
        <w:t xml:space="preserve">deterministic wallet: </w:t>
      </w:r>
      <w:r>
        <w:rPr>
          <w:rFonts w:hint="eastAsia"/>
        </w:rPr>
        <w:t>密钥对由一个原始的种子主密钥推导而来。最常见的推导方式是树状层级推导</w:t>
      </w:r>
      <w:r>
        <w:rPr>
          <w:rFonts w:hint="eastAsia"/>
        </w:rPr>
        <w:t xml:space="preserve"> (hierarchical deterministic) </w:t>
      </w:r>
      <w:r>
        <w:rPr>
          <w:rFonts w:hint="eastAsia"/>
        </w:rPr>
        <w:t>简称</w:t>
      </w:r>
      <w:r>
        <w:rPr>
          <w:rFonts w:hint="eastAsia"/>
        </w:rPr>
        <w:t xml:space="preserve"> HD</w:t>
      </w:r>
    </w:p>
    <w:p w:rsidR="000A44CA" w:rsidRDefault="009665FF" w:rsidP="000A44CA">
      <w:r>
        <w:rPr>
          <w:rFonts w:hint="eastAsia"/>
        </w:rPr>
        <w:t>目前</w:t>
      </w:r>
      <w:r>
        <w:rPr>
          <w:rFonts w:hint="eastAsia"/>
        </w:rPr>
        <w:t xml:space="preserve">Textile </w:t>
      </w:r>
      <w:r>
        <w:t>Wallet</w:t>
      </w:r>
      <w:r>
        <w:rPr>
          <w:rFonts w:hint="eastAsia"/>
        </w:rPr>
        <w:t>采用</w:t>
      </w:r>
      <w:r>
        <w:t>的是</w:t>
      </w:r>
      <w:r>
        <w:rPr>
          <w:rFonts w:hint="eastAsia"/>
        </w:rPr>
        <w:t>钱包</w:t>
      </w:r>
      <w:r>
        <w:t>类型为：</w:t>
      </w:r>
      <w:r>
        <w:rPr>
          <w:rFonts w:hint="eastAsia"/>
        </w:rPr>
        <w:t>deterministic wallet</w:t>
      </w:r>
      <w:r w:rsidR="000A44CA">
        <w:t>。</w:t>
      </w:r>
    </w:p>
    <w:p w:rsidR="006F16DE" w:rsidRDefault="006F16DE" w:rsidP="006F16DE">
      <w:pPr>
        <w:pStyle w:val="3"/>
        <w:rPr>
          <w:rFonts w:ascii="微软雅黑" w:eastAsia="微软雅黑" w:hAnsi="微软雅黑"/>
          <w:color w:val="1A1A1A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hd w:val="clear" w:color="auto" w:fill="FFFFFF"/>
        </w:rPr>
        <w:t>deterministic wallet</w:t>
      </w:r>
      <w:r>
        <w:rPr>
          <w:rFonts w:ascii="微软雅黑" w:eastAsia="微软雅黑" w:hAnsi="微软雅黑"/>
          <w:color w:val="1A1A1A"/>
          <w:shd w:val="clear" w:color="auto" w:fill="FFFFFF"/>
        </w:rPr>
        <w:t xml:space="preserve"> BIP32</w:t>
      </w:r>
      <w:r>
        <w:rPr>
          <w:rFonts w:ascii="微软雅黑" w:eastAsia="微软雅黑" w:hAnsi="微软雅黑" w:hint="eastAsia"/>
          <w:color w:val="1A1A1A"/>
          <w:shd w:val="clear" w:color="auto" w:fill="FFFFFF"/>
        </w:rPr>
        <w:t>标准</w:t>
      </w:r>
    </w:p>
    <w:p w:rsidR="006F16DE" w:rsidRPr="00514A1A" w:rsidRDefault="006F16DE" w:rsidP="006F16DE">
      <w:r w:rsidRPr="00514A1A">
        <w:rPr>
          <w:rFonts w:hint="eastAsia"/>
        </w:rPr>
        <w:t>密钥对由一个原始的种子主密钥推导而来。最常见的推导方式是树状层级推导</w:t>
      </w:r>
      <w:r w:rsidRPr="00514A1A">
        <w:rPr>
          <w:rFonts w:hint="eastAsia"/>
        </w:rPr>
        <w:t xml:space="preserve"> (hierarchical </w:t>
      </w:r>
      <w:r w:rsidRPr="00514A1A">
        <w:rPr>
          <w:rFonts w:hint="eastAsia"/>
        </w:rPr>
        <w:lastRenderedPageBreak/>
        <w:t xml:space="preserve">deterministic) </w:t>
      </w:r>
      <w:r w:rsidRPr="00514A1A">
        <w:rPr>
          <w:rFonts w:hint="eastAsia"/>
        </w:rPr>
        <w:t>简称</w:t>
      </w:r>
      <w:r w:rsidRPr="00514A1A">
        <w:rPr>
          <w:rFonts w:hint="eastAsia"/>
        </w:rPr>
        <w:t xml:space="preserve"> HD</w:t>
      </w:r>
      <w:r>
        <w:rPr>
          <w:rFonts w:hint="eastAsia"/>
        </w:rPr>
        <w:t>。</w:t>
      </w:r>
      <w:r>
        <w:rPr>
          <w:rFonts w:hint="eastAsia"/>
        </w:rPr>
        <w:t xml:space="preserve">deterministic wallet </w:t>
      </w:r>
      <w:r>
        <w:rPr>
          <w:rFonts w:hint="eastAsia"/>
        </w:rPr>
        <w:t>基于</w:t>
      </w:r>
      <w:r>
        <w:rPr>
          <w:rFonts w:hint="eastAsia"/>
        </w:rPr>
        <w:t xml:space="preserve"> BIP32 (Bitcoin Improvement Proposal 32) </w:t>
      </w:r>
      <w:r>
        <w:rPr>
          <w:rFonts w:hint="eastAsia"/>
        </w:rPr>
        <w:t>标准实现，通过一个共同的种子维护</w:t>
      </w:r>
      <w:r>
        <w:rPr>
          <w:rFonts w:hint="eastAsia"/>
        </w:rPr>
        <w:t xml:space="preserve"> n </w:t>
      </w:r>
      <w:r>
        <w:rPr>
          <w:rFonts w:hint="eastAsia"/>
        </w:rPr>
        <w:t>多私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，种子推导私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采用不可逆哈希算法，在需要备份钱包私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时，只备份这个种子即可（大多数情况下的种子是通过</w:t>
      </w:r>
      <w:r>
        <w:rPr>
          <w:rFonts w:hint="eastAsia"/>
        </w:rPr>
        <w:t xml:space="preserve"> BIP44 </w:t>
      </w:r>
      <w:r>
        <w:rPr>
          <w:rFonts w:hint="eastAsia"/>
        </w:rPr>
        <w:t>生成了助记词，方便抄写），在支持</w:t>
      </w:r>
      <w:r>
        <w:rPr>
          <w:rFonts w:hint="eastAsia"/>
        </w:rPr>
        <w:t xml:space="preserve"> BIP32, BIP44 </w:t>
      </w:r>
      <w:r>
        <w:rPr>
          <w:rFonts w:hint="eastAsia"/>
        </w:rPr>
        <w:t>标准的钱包只需导入助记词即可导入全部的私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；</w:t>
      </w:r>
    </w:p>
    <w:p w:rsidR="006F16DE" w:rsidRDefault="006F16DE" w:rsidP="006F16DE">
      <w:pPr>
        <w:pStyle w:val="3"/>
        <w:rPr>
          <w:rFonts w:ascii="微软雅黑" w:eastAsia="微软雅黑" w:hAnsi="微软雅黑"/>
          <w:color w:val="1A1A1A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hd w:val="clear" w:color="auto" w:fill="FFFFFF"/>
        </w:rPr>
        <w:t>deterministic wallet</w:t>
      </w:r>
      <w:r>
        <w:rPr>
          <w:rFonts w:ascii="微软雅黑" w:eastAsia="微软雅黑" w:hAnsi="微软雅黑"/>
          <w:color w:val="1A1A1A"/>
          <w:shd w:val="clear" w:color="auto" w:fill="FFFFFF"/>
        </w:rPr>
        <w:t xml:space="preserve"> BIP39</w:t>
      </w:r>
      <w:r>
        <w:rPr>
          <w:rFonts w:ascii="微软雅黑" w:eastAsia="微软雅黑" w:hAnsi="微软雅黑" w:hint="eastAsia"/>
          <w:color w:val="1A1A1A"/>
          <w:shd w:val="clear" w:color="auto" w:fill="FFFFFF"/>
        </w:rPr>
        <w:t>标准</w:t>
      </w:r>
    </w:p>
    <w:p w:rsidR="006F16DE" w:rsidRPr="006F16DE" w:rsidRDefault="006F16DE" w:rsidP="00360A0C">
      <w:r w:rsidRPr="00514A1A">
        <w:rPr>
          <w:rFonts w:hint="eastAsia"/>
        </w:rPr>
        <w:t xml:space="preserve">BIP39 </w:t>
      </w:r>
      <w:r w:rsidRPr="00514A1A">
        <w:rPr>
          <w:rFonts w:hint="eastAsia"/>
        </w:rPr>
        <w:t>标准就是为了解决助记词的需求，通过随机生成</w:t>
      </w:r>
      <w:r w:rsidRPr="00514A1A">
        <w:rPr>
          <w:rFonts w:hint="eastAsia"/>
        </w:rPr>
        <w:t xml:space="preserve"> 12 ~ 24 </w:t>
      </w:r>
      <w:proofErr w:type="gramStart"/>
      <w:r w:rsidRPr="00514A1A">
        <w:rPr>
          <w:rFonts w:hint="eastAsia"/>
        </w:rPr>
        <w:t>个</w:t>
      </w:r>
      <w:proofErr w:type="gramEnd"/>
      <w:r w:rsidRPr="00514A1A">
        <w:rPr>
          <w:rFonts w:hint="eastAsia"/>
        </w:rPr>
        <w:t>容易记住的单词，单词序列通过</w:t>
      </w:r>
      <w:r w:rsidRPr="00514A1A">
        <w:rPr>
          <w:rFonts w:hint="eastAsia"/>
        </w:rPr>
        <w:t xml:space="preserve"> PBKDF2 </w:t>
      </w:r>
      <w:r w:rsidRPr="00514A1A">
        <w:rPr>
          <w:rFonts w:hint="eastAsia"/>
        </w:rPr>
        <w:t>与</w:t>
      </w:r>
      <w:r w:rsidRPr="00514A1A">
        <w:rPr>
          <w:rFonts w:hint="eastAsia"/>
        </w:rPr>
        <w:t xml:space="preserve"> HMAC-SHA512 </w:t>
      </w:r>
      <w:r w:rsidRPr="00514A1A">
        <w:rPr>
          <w:rFonts w:hint="eastAsia"/>
        </w:rPr>
        <w:t>函数创建出随机种子作为</w:t>
      </w:r>
      <w:r w:rsidRPr="00514A1A">
        <w:rPr>
          <w:rFonts w:hint="eastAsia"/>
        </w:rPr>
        <w:t xml:space="preserve"> BIP32 </w:t>
      </w:r>
      <w:r w:rsidRPr="00514A1A">
        <w:rPr>
          <w:rFonts w:hint="eastAsia"/>
        </w:rPr>
        <w:t>的种子</w:t>
      </w:r>
      <w:r>
        <w:rPr>
          <w:rFonts w:hint="eastAsia"/>
        </w:rPr>
        <w:t>；</w:t>
      </w:r>
      <w:r w:rsidRPr="00514A1A">
        <w:rPr>
          <w:rFonts w:hint="eastAsia"/>
        </w:rPr>
        <w:t xml:space="preserve">BIP39 </w:t>
      </w:r>
      <w:r w:rsidRPr="00514A1A">
        <w:rPr>
          <w:rFonts w:hint="eastAsia"/>
        </w:rPr>
        <w:t>标准定义了钱包助记词和种子生成规则，通过九个步骤即可生成钱包助记词和种子：步骤</w:t>
      </w:r>
      <w:r w:rsidRPr="00514A1A">
        <w:rPr>
          <w:rFonts w:hint="eastAsia"/>
        </w:rPr>
        <w:t xml:space="preserve"> 1~6 </w:t>
      </w:r>
      <w:r w:rsidRPr="00514A1A">
        <w:rPr>
          <w:rFonts w:hint="eastAsia"/>
        </w:rPr>
        <w:t>生成助记词、步骤</w:t>
      </w:r>
      <w:r w:rsidRPr="00514A1A">
        <w:rPr>
          <w:rFonts w:hint="eastAsia"/>
        </w:rPr>
        <w:t xml:space="preserve"> 7~9 </w:t>
      </w:r>
      <w:r w:rsidRPr="00514A1A">
        <w:rPr>
          <w:rFonts w:hint="eastAsia"/>
        </w:rPr>
        <w:t>把前六步生成的助记词转化为</w:t>
      </w:r>
      <w:r w:rsidRPr="00514A1A">
        <w:rPr>
          <w:rFonts w:hint="eastAsia"/>
        </w:rPr>
        <w:t xml:space="preserve"> BIP32 </w:t>
      </w:r>
      <w:r w:rsidRPr="00514A1A">
        <w:rPr>
          <w:rFonts w:hint="eastAsia"/>
        </w:rPr>
        <w:t>种子</w:t>
      </w:r>
      <w:r>
        <w:rPr>
          <w:rFonts w:hint="eastAsia"/>
        </w:rPr>
        <w:t>；</w:t>
      </w:r>
    </w:p>
    <w:p w:rsidR="00360A0C" w:rsidRDefault="00360A0C" w:rsidP="00360A0C">
      <w:pPr>
        <w:pStyle w:val="2"/>
      </w:pPr>
      <w:r>
        <w:rPr>
          <w:rFonts w:hint="eastAsia"/>
        </w:rPr>
        <w:t>钱包</w:t>
      </w:r>
      <w:r w:rsidR="00E01CF9">
        <w:t xml:space="preserve">Textile </w:t>
      </w:r>
      <w:r>
        <w:t>Wallet</w:t>
      </w:r>
      <w:r w:rsidR="00E01CF9">
        <w:rPr>
          <w:rFonts w:hint="eastAsia"/>
        </w:rPr>
        <w:t>实现</w:t>
      </w:r>
    </w:p>
    <w:p w:rsidR="00554566" w:rsidRDefault="00554566" w:rsidP="00554566">
      <w:r>
        <w:rPr>
          <w:noProof/>
          <w:snapToGrid/>
        </w:rPr>
        <w:drawing>
          <wp:inline distT="0" distB="0" distL="0" distR="0" wp14:anchorId="16881070" wp14:editId="6E66B8A4">
            <wp:extent cx="5274310" cy="351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3B" w:rsidRDefault="00554566" w:rsidP="004A4F3B">
      <w:r>
        <w:rPr>
          <w:rFonts w:hint="eastAsia"/>
        </w:rPr>
        <w:t>使用</w:t>
      </w:r>
      <w:r>
        <w:t>全局唯一的助记符</w:t>
      </w:r>
      <w:r>
        <w:rPr>
          <w:rFonts w:hint="eastAsia"/>
        </w:rPr>
        <w:t>为</w:t>
      </w:r>
      <w:r>
        <w:t>用户生成</w:t>
      </w:r>
      <w:r>
        <w:rPr>
          <w:rFonts w:hint="eastAsia"/>
        </w:rPr>
        <w:t>公私</w:t>
      </w:r>
      <w:proofErr w:type="gramStart"/>
      <w:r>
        <w:rPr>
          <w:rFonts w:hint="eastAsia"/>
        </w:rPr>
        <w:t>钥</w:t>
      </w:r>
      <w:proofErr w:type="gramEnd"/>
      <w:r>
        <w:t>：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作为</w:t>
      </w:r>
      <w:r>
        <w:rPr>
          <w:rFonts w:hint="eastAsia"/>
        </w:rPr>
        <w:t>address</w:t>
      </w:r>
      <w:r>
        <w:rPr>
          <w:rFonts w:hint="eastAsia"/>
        </w:rPr>
        <w:t>、</w:t>
      </w:r>
      <w:r>
        <w:t>私</w:t>
      </w:r>
      <w:proofErr w:type="gramStart"/>
      <w:r>
        <w:t>钥</w:t>
      </w:r>
      <w:proofErr w:type="gramEnd"/>
      <w:r>
        <w:t>作为</w:t>
      </w:r>
      <w:r>
        <w:rPr>
          <w:rFonts w:hint="eastAsia"/>
        </w:rPr>
        <w:t>seed</w:t>
      </w:r>
      <w:r>
        <w:rPr>
          <w:rFonts w:hint="eastAsia"/>
        </w:rPr>
        <w:t>。</w:t>
      </w:r>
    </w:p>
    <w:p w:rsidR="000A44CA" w:rsidRDefault="000A44CA" w:rsidP="004A4F3B">
      <w:r>
        <w:rPr>
          <w:rFonts w:hint="eastAsia"/>
        </w:rPr>
        <w:t>由</w:t>
      </w:r>
      <w:r>
        <w:t>Textile Wallet</w:t>
      </w:r>
      <w:r>
        <w:rPr>
          <w:rFonts w:hint="eastAsia"/>
        </w:rPr>
        <w:t>默认</w:t>
      </w:r>
      <w:r>
        <w:t>生成的全局唯一的助记符</w:t>
      </w:r>
      <w:r>
        <w:rPr>
          <w:rFonts w:hint="eastAsia"/>
        </w:rPr>
        <w:t>来</w:t>
      </w:r>
      <w:r>
        <w:t>生成一组或者多组</w:t>
      </w:r>
      <w:r w:rsidR="00B65851">
        <w:rPr>
          <w:rFonts w:hint="eastAsia"/>
        </w:rPr>
        <w:t>树形</w:t>
      </w:r>
      <w:r>
        <w:t>层次化的公私</w:t>
      </w:r>
      <w:proofErr w:type="gramStart"/>
      <w:r>
        <w:t>钥</w:t>
      </w:r>
      <w:proofErr w:type="gramEnd"/>
      <w:r>
        <w:rPr>
          <w:rFonts w:hint="eastAsia"/>
        </w:rPr>
        <w:t>。</w:t>
      </w:r>
    </w:p>
    <w:p w:rsidR="004A4F3B" w:rsidRDefault="00114A0D" w:rsidP="004A4F3B">
      <w:r>
        <w:rPr>
          <w:rFonts w:hint="eastAsia"/>
        </w:rPr>
        <w:t>目前</w:t>
      </w:r>
      <w:r>
        <w:t>实现</w:t>
      </w:r>
      <w:r>
        <w:rPr>
          <w:rFonts w:hint="eastAsia"/>
        </w:rPr>
        <w:t>为</w:t>
      </w:r>
      <w:r>
        <w:t>：</w:t>
      </w:r>
      <w:r w:rsidR="004A4F3B">
        <w:rPr>
          <w:rFonts w:hint="eastAsia"/>
        </w:rPr>
        <w:t>默认</w:t>
      </w:r>
      <w:r w:rsidR="004A4F3B">
        <w:t>创建一个账号公私</w:t>
      </w:r>
      <w:proofErr w:type="gramStart"/>
      <w:r w:rsidR="004A4F3B">
        <w:t>钥</w:t>
      </w:r>
      <w:proofErr w:type="gramEnd"/>
      <w:r w:rsidR="004A4F3B">
        <w:t>对</w:t>
      </w:r>
      <w:r w:rsidR="004A4F3B">
        <w:rPr>
          <w:rFonts w:hint="eastAsia"/>
        </w:rPr>
        <w:t>，默认</w:t>
      </w:r>
      <w:r w:rsidR="004A4F3B">
        <w:t>创建唯一的助记符和</w:t>
      </w:r>
      <w:r w:rsidR="004A4F3B">
        <w:rPr>
          <w:rFonts w:hint="eastAsia"/>
        </w:rPr>
        <w:t>“</w:t>
      </w:r>
      <w:r w:rsidR="004A4F3B">
        <w:t>Account 0”</w:t>
      </w:r>
      <w:r w:rsidR="004A4F3B">
        <w:t>公私</w:t>
      </w:r>
      <w:proofErr w:type="gramStart"/>
      <w:r w:rsidR="004A4F3B">
        <w:t>钥</w:t>
      </w:r>
      <w:proofErr w:type="gramEnd"/>
      <w:r w:rsidR="004A4F3B">
        <w:t>：</w:t>
      </w:r>
    </w:p>
    <w:p w:rsidR="004A4F3B" w:rsidRDefault="004A4F3B" w:rsidP="004A4F3B">
      <w:r>
        <w:rPr>
          <w:noProof/>
          <w:snapToGrid/>
        </w:rPr>
        <w:lastRenderedPageBreak/>
        <w:drawing>
          <wp:inline distT="0" distB="0" distL="0" distR="0" wp14:anchorId="50CCDD05" wp14:editId="5E47F5E9">
            <wp:extent cx="5274310" cy="20434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3B" w:rsidRDefault="004A4F3B" w:rsidP="004A4F3B">
      <w:r>
        <w:rPr>
          <w:rFonts w:hint="eastAsia"/>
        </w:rPr>
        <w:t>通过</w:t>
      </w:r>
      <w:r>
        <w:t>助记符</w:t>
      </w:r>
      <w:r>
        <w:rPr>
          <w:rFonts w:hint="eastAsia"/>
        </w:rPr>
        <w:t>创建分层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对</w:t>
      </w:r>
      <w:r>
        <w:t>公私</w:t>
      </w:r>
      <w:proofErr w:type="gramStart"/>
      <w:r>
        <w:t>钥</w:t>
      </w:r>
      <w:proofErr w:type="gramEnd"/>
      <w:r>
        <w:t>：</w:t>
      </w:r>
    </w:p>
    <w:p w:rsidR="004A4F3B" w:rsidRPr="00496131" w:rsidRDefault="004A4F3B" w:rsidP="004A4F3B">
      <w:r>
        <w:rPr>
          <w:noProof/>
          <w:snapToGrid/>
        </w:rPr>
        <w:drawing>
          <wp:inline distT="0" distB="0" distL="0" distR="0" wp14:anchorId="09B1D778" wp14:editId="06A3D8AF">
            <wp:extent cx="5274310" cy="1125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3B" w:rsidRPr="00554566" w:rsidRDefault="004A4F3B" w:rsidP="004A4F3B">
      <w:r>
        <w:rPr>
          <w:rFonts w:hint="eastAsia"/>
        </w:rPr>
        <w:t>助记符</w:t>
      </w:r>
      <w:r>
        <w:t>和</w:t>
      </w:r>
      <w:r>
        <w:rPr>
          <w:rFonts w:hint="eastAsia"/>
        </w:rPr>
        <w:t>后面</w:t>
      </w:r>
      <w:r>
        <w:t>的公私</w:t>
      </w:r>
      <w:proofErr w:type="gramStart"/>
      <w:r>
        <w:t>钥</w:t>
      </w:r>
      <w:proofErr w:type="gramEnd"/>
      <w:r>
        <w:t>是一对一的生成关系，通过</w:t>
      </w:r>
      <w:r>
        <w:rPr>
          <w:rFonts w:hint="eastAsia"/>
        </w:rPr>
        <w:t>助记符可以</w:t>
      </w:r>
      <w:r>
        <w:t>唯一的</w:t>
      </w:r>
      <w:r>
        <w:rPr>
          <w:rFonts w:hint="eastAsia"/>
        </w:rPr>
        <w:t>生成</w:t>
      </w:r>
      <w:r>
        <w:t>“Account 0”</w:t>
      </w:r>
      <w:r>
        <w:rPr>
          <w:rFonts w:hint="eastAsia"/>
        </w:rPr>
        <w:t>的</w:t>
      </w:r>
      <w:r>
        <w:t>公私</w:t>
      </w:r>
      <w:proofErr w:type="gramStart"/>
      <w:r>
        <w:t>钥</w:t>
      </w:r>
      <w:proofErr w:type="gramEnd"/>
      <w:r>
        <w:t>，</w:t>
      </w:r>
      <w:r>
        <w:rPr>
          <w:rFonts w:hint="eastAsia"/>
        </w:rPr>
        <w:t>“</w:t>
      </w:r>
      <w:r>
        <w:t>Account 0</w:t>
      </w:r>
      <w:r>
        <w:rPr>
          <w:rFonts w:hint="eastAsia"/>
        </w:rPr>
        <w:t>可以计算</w:t>
      </w:r>
      <w:r>
        <w:t>得出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公私</w:t>
      </w:r>
      <w:proofErr w:type="gramStart"/>
      <w:r>
        <w:t>钥</w:t>
      </w:r>
      <w:proofErr w:type="gramEnd"/>
      <w:r>
        <w:t>”</w:t>
      </w:r>
      <w:r>
        <w:rPr>
          <w:rFonts w:hint="eastAsia"/>
        </w:rPr>
        <w:t>，</w:t>
      </w:r>
      <w:r>
        <w:t>“Account 1</w:t>
      </w:r>
      <w:r>
        <w:rPr>
          <w:rFonts w:hint="eastAsia"/>
        </w:rPr>
        <w:t>可以计算</w:t>
      </w:r>
      <w:r>
        <w:t>得出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公私</w:t>
      </w:r>
      <w:proofErr w:type="gramStart"/>
      <w:r>
        <w:t>钥</w:t>
      </w:r>
      <w:proofErr w:type="gramEnd"/>
      <w:r>
        <w:t>”</w:t>
      </w:r>
      <w:r>
        <w:rPr>
          <w:rFonts w:hint="eastAsia"/>
        </w:rPr>
        <w:t>，</w:t>
      </w:r>
      <w:r>
        <w:t>构成父亲</w:t>
      </w:r>
      <w:r>
        <w:t>-</w:t>
      </w:r>
      <w:r>
        <w:t>儿子</w:t>
      </w:r>
      <w:r>
        <w:t>-</w:t>
      </w:r>
      <w:r>
        <w:t>孙子的</w:t>
      </w:r>
      <w:r>
        <w:rPr>
          <w:rFonts w:hint="eastAsia"/>
        </w:rPr>
        <w:t>树形</w:t>
      </w:r>
      <w:r>
        <w:t>关系</w:t>
      </w:r>
      <w:r>
        <w:rPr>
          <w:rFonts w:hint="eastAsia"/>
        </w:rPr>
        <w:t>。</w:t>
      </w:r>
    </w:p>
    <w:p w:rsidR="00360A0C" w:rsidRDefault="00360A0C" w:rsidP="00360A0C">
      <w:pPr>
        <w:pStyle w:val="2"/>
      </w:pPr>
      <w:r>
        <w:t>Account</w:t>
      </w:r>
      <w:r>
        <w:t>节点</w:t>
      </w:r>
    </w:p>
    <w:p w:rsidR="00554566" w:rsidRDefault="00554566" w:rsidP="00554566">
      <w:pPr>
        <w:pStyle w:val="3"/>
      </w:pPr>
      <w:r w:rsidRPr="00554566">
        <w:rPr>
          <w:rFonts w:hint="eastAsia"/>
        </w:rPr>
        <w:t>Textile</w:t>
      </w:r>
      <w:r w:rsidRPr="00554566">
        <w:rPr>
          <w:rFonts w:hint="eastAsia"/>
        </w:rPr>
        <w:t>账户节点，在</w:t>
      </w:r>
      <w:r w:rsidRPr="00554566">
        <w:rPr>
          <w:rFonts w:hint="eastAsia"/>
        </w:rPr>
        <w:t>PC</w:t>
      </w:r>
      <w:r w:rsidRPr="00554566">
        <w:rPr>
          <w:rFonts w:hint="eastAsia"/>
        </w:rPr>
        <w:t>、</w:t>
      </w:r>
      <w:r w:rsidRPr="00554566">
        <w:rPr>
          <w:rFonts w:hint="eastAsia"/>
        </w:rPr>
        <w:t>Phone</w:t>
      </w:r>
      <w:r w:rsidRPr="00554566">
        <w:rPr>
          <w:rFonts w:hint="eastAsia"/>
        </w:rPr>
        <w:t>等</w:t>
      </w:r>
      <w:proofErr w:type="gramStart"/>
      <w:r w:rsidRPr="00554566">
        <w:rPr>
          <w:rFonts w:hint="eastAsia"/>
        </w:rPr>
        <w:t>端侧服务</w:t>
      </w:r>
      <w:proofErr w:type="gramEnd"/>
      <w:r w:rsidRPr="00554566">
        <w:rPr>
          <w:rFonts w:hint="eastAsia"/>
        </w:rPr>
        <w:t>于</w:t>
      </w:r>
      <w:r w:rsidRPr="00554566">
        <w:rPr>
          <w:rFonts w:hint="eastAsia"/>
        </w:rPr>
        <w:t>Textile APP</w:t>
      </w:r>
    </w:p>
    <w:p w:rsidR="00554566" w:rsidRDefault="00554566" w:rsidP="00554566">
      <w:pPr>
        <w:pStyle w:val="3"/>
      </w:pPr>
      <w:r w:rsidRPr="00554566">
        <w:rPr>
          <w:rFonts w:hint="eastAsia"/>
        </w:rPr>
        <w:t>向</w:t>
      </w:r>
      <w:r w:rsidRPr="00554566">
        <w:rPr>
          <w:rFonts w:hint="eastAsia"/>
        </w:rPr>
        <w:t>Cafe</w:t>
      </w:r>
      <w:r w:rsidRPr="00554566">
        <w:rPr>
          <w:rFonts w:hint="eastAsia"/>
        </w:rPr>
        <w:t>节点、其他的</w:t>
      </w:r>
      <w:r w:rsidRPr="00554566">
        <w:rPr>
          <w:rFonts w:hint="eastAsia"/>
        </w:rPr>
        <w:t>Account</w:t>
      </w:r>
      <w:r w:rsidRPr="00554566">
        <w:rPr>
          <w:rFonts w:hint="eastAsia"/>
        </w:rPr>
        <w:t>节点发布由</w:t>
      </w:r>
      <w:r w:rsidRPr="00554566">
        <w:rPr>
          <w:rFonts w:hint="eastAsia"/>
        </w:rPr>
        <w:t>[</w:t>
      </w:r>
      <w:r w:rsidRPr="00554566">
        <w:rPr>
          <w:rFonts w:hint="eastAsia"/>
        </w:rPr>
        <w:t>公</w:t>
      </w:r>
      <w:proofErr w:type="gramStart"/>
      <w:r w:rsidRPr="00554566">
        <w:rPr>
          <w:rFonts w:hint="eastAsia"/>
        </w:rPr>
        <w:t>钥</w:t>
      </w:r>
      <w:proofErr w:type="gramEnd"/>
      <w:r w:rsidRPr="00554566">
        <w:rPr>
          <w:rFonts w:hint="eastAsia"/>
        </w:rPr>
        <w:t>-</w:t>
      </w:r>
      <w:r w:rsidRPr="00554566">
        <w:rPr>
          <w:rFonts w:hint="eastAsia"/>
        </w:rPr>
        <w:t>即账户地址、</w:t>
      </w:r>
      <w:r w:rsidRPr="00554566">
        <w:rPr>
          <w:rFonts w:hint="eastAsia"/>
        </w:rPr>
        <w:t>IPFS</w:t>
      </w:r>
      <w:r w:rsidRPr="00554566">
        <w:rPr>
          <w:rFonts w:hint="eastAsia"/>
        </w:rPr>
        <w:t>节点</w:t>
      </w:r>
      <w:r w:rsidRPr="00554566">
        <w:rPr>
          <w:rFonts w:hint="eastAsia"/>
        </w:rPr>
        <w:t>ID]</w:t>
      </w:r>
      <w:r>
        <w:rPr>
          <w:rFonts w:hint="eastAsia"/>
        </w:rPr>
        <w:t>组成的</w:t>
      </w:r>
      <w:r>
        <w:t>用户节点通讯</w:t>
      </w:r>
      <w:r w:rsidRPr="00554566">
        <w:rPr>
          <w:rFonts w:hint="eastAsia"/>
        </w:rPr>
        <w:t>信息</w:t>
      </w:r>
      <w:r>
        <w:rPr>
          <w:rFonts w:hint="eastAsia"/>
        </w:rPr>
        <w:t>，</w:t>
      </w:r>
      <w:r>
        <w:rPr>
          <w:rFonts w:hint="eastAsia"/>
        </w:rPr>
        <w:t>Peer profile:</w:t>
      </w:r>
    </w:p>
    <w:p w:rsidR="00554566" w:rsidRPr="00554566" w:rsidRDefault="00554566" w:rsidP="00554566">
      <w:r>
        <w:rPr>
          <w:noProof/>
          <w:snapToGrid/>
        </w:rPr>
        <w:drawing>
          <wp:inline distT="0" distB="0" distL="0" distR="0" wp14:anchorId="1DFFA5B1" wp14:editId="4D6ED6C2">
            <wp:extent cx="5274310" cy="90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0C" w:rsidRDefault="00360A0C" w:rsidP="00360A0C">
      <w:pPr>
        <w:pStyle w:val="2"/>
      </w:pPr>
      <w:r>
        <w:t>Cafe</w:t>
      </w:r>
      <w:r>
        <w:rPr>
          <w:rFonts w:hint="eastAsia"/>
        </w:rPr>
        <w:t>节点</w:t>
      </w:r>
    </w:p>
    <w:p w:rsidR="00402BC1" w:rsidRDefault="005A0A6F" w:rsidP="00402BC1">
      <w:r>
        <w:rPr>
          <w:rFonts w:hint="eastAsia"/>
        </w:rPr>
        <w:t>用户</w:t>
      </w:r>
      <w:r>
        <w:t>所在的</w:t>
      </w:r>
      <w:r>
        <w:rPr>
          <w:rFonts w:hint="eastAsia"/>
        </w:rPr>
        <w:t>Account</w:t>
      </w:r>
      <w:r>
        <w:rPr>
          <w:rFonts w:hint="eastAsia"/>
        </w:rPr>
        <w:t>节点</w:t>
      </w:r>
      <w:r>
        <w:t>将</w:t>
      </w:r>
      <w:r>
        <w:rPr>
          <w:rFonts w:hint="eastAsia"/>
        </w:rPr>
        <w:t>通讯录</w:t>
      </w:r>
      <w:r>
        <w:t>信息</w:t>
      </w:r>
      <w:r>
        <w:rPr>
          <w:rFonts w:hint="eastAsia"/>
        </w:rPr>
        <w:t>发送到</w:t>
      </w:r>
      <w:r>
        <w:t>Cafe</w:t>
      </w:r>
      <w:r>
        <w:rPr>
          <w:rFonts w:hint="eastAsia"/>
        </w:rPr>
        <w:t>节点</w:t>
      </w:r>
      <w:r>
        <w:t>，由</w:t>
      </w:r>
      <w:r>
        <w:t>Cafe</w:t>
      </w:r>
      <w:r>
        <w:rPr>
          <w:rFonts w:hint="eastAsia"/>
        </w:rPr>
        <w:t>节点负责</w:t>
      </w:r>
      <w:r>
        <w:t>在网络内</w:t>
      </w:r>
      <w:r>
        <w:rPr>
          <w:rFonts w:hint="eastAsia"/>
        </w:rPr>
        <w:t>快速扩散</w:t>
      </w:r>
      <w:r>
        <w:t>，</w:t>
      </w:r>
      <w:r>
        <w:rPr>
          <w:rFonts w:hint="eastAsia"/>
        </w:rPr>
        <w:t>加速</w:t>
      </w:r>
      <w:r w:rsidR="00E43D8A">
        <w:rPr>
          <w:rFonts w:hint="eastAsia"/>
        </w:rPr>
        <w:t>相同</w:t>
      </w:r>
      <w:r w:rsidR="00897D25">
        <w:t>用户不同设备节点、不</w:t>
      </w:r>
      <w:r w:rsidR="00897D25">
        <w:rPr>
          <w:rFonts w:hint="eastAsia"/>
        </w:rPr>
        <w:t>同</w:t>
      </w:r>
      <w:r w:rsidR="00E43D8A">
        <w:t>用户</w:t>
      </w:r>
      <w:proofErr w:type="gramStart"/>
      <w:r w:rsidR="00E43D8A">
        <w:t>建立</w:t>
      </w:r>
      <w:r w:rsidR="00E43D8A">
        <w:rPr>
          <w:rFonts w:hint="eastAsia"/>
        </w:rPr>
        <w:t>组</w:t>
      </w:r>
      <w:proofErr w:type="gramEnd"/>
      <w:r w:rsidR="00E43D8A">
        <w:rPr>
          <w:rFonts w:hint="eastAsia"/>
        </w:rPr>
        <w:t>群的</w:t>
      </w:r>
      <w:r w:rsidR="00E43D8A">
        <w:t>账户</w:t>
      </w:r>
      <w:r w:rsidR="00E43D8A">
        <w:rPr>
          <w:rFonts w:hint="eastAsia"/>
        </w:rPr>
        <w:t>路由</w:t>
      </w:r>
      <w:r w:rsidR="00E43D8A">
        <w:t>性能。</w:t>
      </w:r>
    </w:p>
    <w:p w:rsidR="00E43D8A" w:rsidRPr="00E43D8A" w:rsidRDefault="00E43D8A" w:rsidP="00402BC1">
      <w:r>
        <w:rPr>
          <w:noProof/>
          <w:snapToGrid/>
        </w:rPr>
        <w:lastRenderedPageBreak/>
        <w:drawing>
          <wp:inline distT="0" distB="0" distL="0" distR="0" wp14:anchorId="5D28322F" wp14:editId="02F15CBD">
            <wp:extent cx="5274310" cy="2953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0C" w:rsidRDefault="00360A0C" w:rsidP="00360A0C">
      <w:pPr>
        <w:pStyle w:val="1"/>
      </w:pPr>
      <w:r>
        <w:rPr>
          <w:rFonts w:hint="eastAsia"/>
        </w:rPr>
        <w:t>华为</w:t>
      </w:r>
      <w:r>
        <w:t>现有账户管理</w:t>
      </w:r>
    </w:p>
    <w:p w:rsidR="00360A0C" w:rsidRDefault="00360A0C" w:rsidP="00360A0C">
      <w:pPr>
        <w:pStyle w:val="2"/>
      </w:pPr>
      <w:r>
        <w:rPr>
          <w:rFonts w:hint="eastAsia"/>
        </w:rPr>
        <w:t>开发</w:t>
      </w:r>
      <w:r>
        <w:t>者</w:t>
      </w:r>
      <w:r>
        <w:rPr>
          <w:rFonts w:hint="eastAsia"/>
        </w:rPr>
        <w:t>联盟</w:t>
      </w:r>
      <w:r w:rsidR="00E43D8A">
        <w:rPr>
          <w:rFonts w:hint="eastAsia"/>
        </w:rPr>
        <w:t>开发</w:t>
      </w:r>
      <w:r w:rsidR="00E43D8A">
        <w:t>指导</w:t>
      </w:r>
      <w:r w:rsidR="00E43D8A">
        <w:rPr>
          <w:rFonts w:hint="eastAsia"/>
        </w:rPr>
        <w:t>Web</w:t>
      </w:r>
    </w:p>
    <w:p w:rsidR="00E43D8A" w:rsidRDefault="005853DC" w:rsidP="00E43D8A">
      <w:pPr>
        <w:rPr>
          <w:rStyle w:val="af4"/>
        </w:rPr>
      </w:pPr>
      <w:hyperlink r:id="rId16" w:history="1">
        <w:r w:rsidR="00E43D8A">
          <w:rPr>
            <w:rStyle w:val="af4"/>
          </w:rPr>
          <w:t>https://developer.huawei.com/consumer/cn/service/hms/catalog/huaweiid_dp.html?page=hmssdk_huaweiid_introduction_dp</w:t>
        </w:r>
      </w:hyperlink>
    </w:p>
    <w:p w:rsidR="009438C3" w:rsidRPr="00E946BB" w:rsidRDefault="009438C3" w:rsidP="00E43D8A">
      <w:hyperlink r:id="rId17" w:history="1">
        <w:r>
          <w:rPr>
            <w:rStyle w:val="af4"/>
          </w:rPr>
          <w:t>https://developer.huawei.com/consumer/cn/devservice/doc/31107</w:t>
        </w:r>
      </w:hyperlink>
      <w:bookmarkStart w:id="0" w:name="_GoBack"/>
      <w:bookmarkEnd w:id="0"/>
    </w:p>
    <w:p w:rsidR="00360A0C" w:rsidRDefault="00360A0C" w:rsidP="00360A0C">
      <w:pPr>
        <w:pStyle w:val="2"/>
      </w:pPr>
      <w:r>
        <w:rPr>
          <w:rFonts w:hint="eastAsia"/>
        </w:rPr>
        <w:t>华为</w:t>
      </w:r>
      <w:r>
        <w:t>账号使用</w:t>
      </w:r>
    </w:p>
    <w:p w:rsidR="00E43D8A" w:rsidRDefault="00E43D8A" w:rsidP="00E43D8A">
      <w:pPr>
        <w:pStyle w:val="3"/>
      </w:pPr>
      <w:r w:rsidRPr="00E43D8A">
        <w:rPr>
          <w:rFonts w:hint="eastAsia"/>
        </w:rPr>
        <w:t>华为</w:t>
      </w:r>
      <w:proofErr w:type="gramStart"/>
      <w:r w:rsidRPr="00E43D8A">
        <w:rPr>
          <w:rFonts w:hint="eastAsia"/>
        </w:rPr>
        <w:t>帐号</w:t>
      </w:r>
      <w:proofErr w:type="gramEnd"/>
      <w:r w:rsidRPr="00E43D8A">
        <w:rPr>
          <w:rFonts w:hint="eastAsia"/>
        </w:rPr>
        <w:t>适用于访问所有华为服务。华为</w:t>
      </w:r>
      <w:proofErr w:type="gramStart"/>
      <w:r w:rsidRPr="00E43D8A">
        <w:rPr>
          <w:rFonts w:hint="eastAsia"/>
        </w:rPr>
        <w:t>帐号</w:t>
      </w:r>
      <w:proofErr w:type="gramEnd"/>
      <w:r w:rsidRPr="00E43D8A">
        <w:rPr>
          <w:rFonts w:hint="eastAsia"/>
        </w:rPr>
        <w:t>为开发者提供了简单，安全的登录授权功能，方便用户快捷登录</w:t>
      </w:r>
    </w:p>
    <w:p w:rsidR="00E946BB" w:rsidRPr="00E946BB" w:rsidRDefault="00E946BB" w:rsidP="00E946BB">
      <w:r>
        <w:rPr>
          <w:noProof/>
          <w:snapToGrid/>
        </w:rPr>
        <w:drawing>
          <wp:inline distT="0" distB="0" distL="0" distR="0" wp14:anchorId="7696CC33" wp14:editId="13C46C05">
            <wp:extent cx="5274310" cy="1697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8A" w:rsidRDefault="00E946BB" w:rsidP="00E946BB">
      <w:pPr>
        <w:pStyle w:val="3"/>
      </w:pPr>
      <w:r>
        <w:rPr>
          <w:rFonts w:hint="eastAsia"/>
        </w:rPr>
        <w:lastRenderedPageBreak/>
        <w:t>服务场景</w:t>
      </w:r>
    </w:p>
    <w:p w:rsidR="00E946BB" w:rsidRDefault="00E946BB" w:rsidP="00E946BB">
      <w:r>
        <w:rPr>
          <w:noProof/>
          <w:snapToGrid/>
        </w:rPr>
        <w:drawing>
          <wp:inline distT="0" distB="0" distL="0" distR="0" wp14:anchorId="07BCBD80" wp14:editId="634BD6FA">
            <wp:extent cx="5274310" cy="64255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BB" w:rsidRDefault="005127FA" w:rsidP="00E946BB">
      <w:pPr>
        <w:pStyle w:val="2"/>
      </w:pPr>
      <w:r>
        <w:rPr>
          <w:rFonts w:hint="eastAsia"/>
        </w:rPr>
        <w:lastRenderedPageBreak/>
        <w:t>开发</w:t>
      </w:r>
      <w:proofErr w:type="gramStart"/>
      <w:r>
        <w:rPr>
          <w:rFonts w:hint="eastAsia"/>
        </w:rPr>
        <w:t>者</w:t>
      </w:r>
      <w:r>
        <w:t>环境</w:t>
      </w:r>
      <w:proofErr w:type="gramEnd"/>
      <w:r>
        <w:t>配置</w:t>
      </w:r>
      <w:r w:rsidR="00B510E0">
        <w:rPr>
          <w:rFonts w:hint="eastAsia"/>
        </w:rPr>
        <w:t>步骤</w:t>
      </w:r>
    </w:p>
    <w:p w:rsidR="005127FA" w:rsidRDefault="009E75E8" w:rsidP="009E75E8">
      <w:pPr>
        <w:pStyle w:val="3"/>
      </w:pPr>
      <w:r>
        <w:rPr>
          <w:rFonts w:hint="eastAsia"/>
        </w:rPr>
        <w:t>注册认证</w:t>
      </w:r>
      <w:r>
        <w:t>成为开发者</w:t>
      </w:r>
    </w:p>
    <w:p w:rsidR="009E75E8" w:rsidRDefault="009E75E8" w:rsidP="009E75E8">
      <w:pPr>
        <w:pStyle w:val="3"/>
      </w:pPr>
      <w:r>
        <w:rPr>
          <w:rFonts w:hint="eastAsia"/>
        </w:rPr>
        <w:t>配置应用</w:t>
      </w:r>
      <w:r>
        <w:t>签名</w:t>
      </w:r>
    </w:p>
    <w:p w:rsidR="009E75E8" w:rsidRDefault="009E75E8" w:rsidP="009E75E8">
      <w:pPr>
        <w:pStyle w:val="3"/>
      </w:pPr>
      <w:r>
        <w:rPr>
          <w:rFonts w:hint="eastAsia"/>
        </w:rPr>
        <w:t>创建产品</w:t>
      </w:r>
      <w:r>
        <w:t>和应用</w:t>
      </w:r>
    </w:p>
    <w:p w:rsidR="009E75E8" w:rsidRDefault="009E75E8" w:rsidP="009E75E8">
      <w:pPr>
        <w:pStyle w:val="3"/>
      </w:pPr>
      <w:r>
        <w:rPr>
          <w:rFonts w:hint="eastAsia"/>
        </w:rPr>
        <w:t>开通账号</w:t>
      </w:r>
      <w:r>
        <w:t>服务</w:t>
      </w:r>
    </w:p>
    <w:p w:rsidR="009E75E8" w:rsidRDefault="009E75E8" w:rsidP="009E75E8">
      <w:pPr>
        <w:pStyle w:val="3"/>
      </w:pPr>
      <w:r>
        <w:rPr>
          <w:rFonts w:hint="eastAsia"/>
        </w:rPr>
        <w:t>下载</w:t>
      </w:r>
      <w:r>
        <w:t>SDK</w:t>
      </w:r>
    </w:p>
    <w:p w:rsidR="009E75E8" w:rsidRPr="009E75E8" w:rsidRDefault="009E75E8" w:rsidP="009E75E8">
      <w:pPr>
        <w:pStyle w:val="3"/>
      </w:pPr>
      <w:r>
        <w:rPr>
          <w:rFonts w:hint="eastAsia"/>
        </w:rPr>
        <w:t>集成</w:t>
      </w:r>
      <w:r>
        <w:rPr>
          <w:rFonts w:hint="eastAsia"/>
        </w:rPr>
        <w:t xml:space="preserve">Android </w:t>
      </w:r>
      <w:r>
        <w:t>Studio</w:t>
      </w:r>
      <w:r>
        <w:rPr>
          <w:rFonts w:hint="eastAsia"/>
        </w:rPr>
        <w:t>开发</w:t>
      </w:r>
      <w:r>
        <w:t>工具</w:t>
      </w:r>
    </w:p>
    <w:p w:rsidR="00360A0C" w:rsidRDefault="00360A0C" w:rsidP="00360A0C">
      <w:pPr>
        <w:pStyle w:val="2"/>
      </w:pPr>
      <w:r>
        <w:rPr>
          <w:rFonts w:hint="eastAsia"/>
        </w:rPr>
        <w:t>华为</w:t>
      </w:r>
      <w:r>
        <w:t>账号向</w:t>
      </w:r>
      <w:r>
        <w:rPr>
          <w:rFonts w:hint="eastAsia"/>
        </w:rPr>
        <w:t>APP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API</w:t>
      </w:r>
    </w:p>
    <w:p w:rsidR="000B5CBA" w:rsidRDefault="000B5CBA" w:rsidP="000B5CBA">
      <w:pPr>
        <w:pStyle w:val="3"/>
      </w:pPr>
      <w:r>
        <w:rPr>
          <w:rFonts w:hint="eastAsia"/>
        </w:rPr>
        <w:t>初始化代理</w:t>
      </w:r>
    </w:p>
    <w:p w:rsidR="000B5CBA" w:rsidRDefault="000B5CBA" w:rsidP="000B5CBA">
      <w:pPr>
        <w:rPr>
          <w:rFonts w:ascii="华文宋体" w:eastAsia="华文宋体" w:hAnsi="华文宋体"/>
          <w:color w:val="000000"/>
          <w:sz w:val="27"/>
          <w:szCs w:val="27"/>
          <w:shd w:val="clear" w:color="auto" w:fill="FFFFFF"/>
        </w:rPr>
      </w:pPr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HMS Agent 套件提供了对HMS SDK原生接口的二次封装，处理了部分必要的接入逻辑而不再将它们暴露给开发者，使用封装后的Agent接口接入HMS SDK，可大大提升接入效率，降低出错几率。</w:t>
      </w:r>
    </w:p>
    <w:p w:rsidR="000B5CBA" w:rsidRDefault="000B5CBA" w:rsidP="000B5CBA">
      <w:pPr>
        <w:rPr>
          <w:rFonts w:ascii="华文宋体" w:eastAsia="华文宋体" w:hAnsi="华文宋体"/>
          <w:color w:val="000000"/>
          <w:sz w:val="27"/>
          <w:szCs w:val="27"/>
          <w:shd w:val="clear" w:color="auto" w:fill="FFFFFF"/>
        </w:rPr>
      </w:pPr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示例</w:t>
      </w:r>
      <w:r>
        <w:rPr>
          <w:rFonts w:ascii="华文宋体" w:eastAsia="华文宋体" w:hAnsi="华文宋体"/>
          <w:color w:val="000000"/>
          <w:sz w:val="27"/>
          <w:szCs w:val="27"/>
          <w:shd w:val="clear" w:color="auto" w:fill="FFFFFF"/>
        </w:rPr>
        <w:t>代码如下：</w:t>
      </w:r>
    </w:p>
    <w:p w:rsidR="000B5CBA" w:rsidRDefault="000B5CBA" w:rsidP="000B5CBA">
      <w:r>
        <w:rPr>
          <w:noProof/>
          <w:snapToGrid/>
        </w:rPr>
        <w:drawing>
          <wp:inline distT="0" distB="0" distL="0" distR="0" wp14:anchorId="4A4E34CB" wp14:editId="1E727B31">
            <wp:extent cx="5274310" cy="18078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BA" w:rsidRDefault="00812C0B" w:rsidP="000B5CBA">
      <w:pPr>
        <w:pStyle w:val="3"/>
      </w:pPr>
      <w:r>
        <w:rPr>
          <w:rFonts w:hint="eastAsia"/>
        </w:rPr>
        <w:lastRenderedPageBreak/>
        <w:t>调用</w:t>
      </w:r>
      <w:proofErr w:type="spellStart"/>
      <w:r>
        <w:rPr>
          <w:rFonts w:hint="eastAsia"/>
        </w:rPr>
        <w:t>sign</w:t>
      </w:r>
      <w:r>
        <w:t>In</w:t>
      </w:r>
      <w:proofErr w:type="spellEnd"/>
      <w:r>
        <w:rPr>
          <w:rFonts w:hint="eastAsia"/>
        </w:rPr>
        <w:t>接口</w:t>
      </w:r>
      <w:r>
        <w:t>函数</w:t>
      </w:r>
    </w:p>
    <w:p w:rsidR="00812C0B" w:rsidRDefault="00812C0B" w:rsidP="00812C0B">
      <w:pPr>
        <w:rPr>
          <w:rStyle w:val="af5"/>
          <w:rFonts w:ascii="华文宋体" w:eastAsia="华文宋体" w:hAnsi="华文宋体"/>
          <w:color w:val="000000"/>
          <w:sz w:val="27"/>
          <w:szCs w:val="27"/>
          <w:shd w:val="clear" w:color="auto" w:fill="FFFFFF"/>
        </w:rPr>
      </w:pPr>
      <w:r>
        <w:rPr>
          <w:rStyle w:val="af5"/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接口名：</w:t>
      </w:r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 xml:space="preserve">void </w:t>
      </w:r>
      <w:proofErr w:type="spellStart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HMSAgent.Hwid.signIn</w:t>
      </w:r>
      <w:proofErr w:type="spellEnd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forceLogin</w:t>
      </w:r>
      <w:proofErr w:type="spellEnd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 xml:space="preserve">, new </w:t>
      </w:r>
      <w:proofErr w:type="spellStart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SignInHandler</w:t>
      </w:r>
      <w:proofErr w:type="spellEnd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())，简称</w:t>
      </w:r>
      <w:proofErr w:type="spellStart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signIn</w:t>
      </w:r>
      <w:proofErr w:type="spellEnd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接口，接口详细定义请参见</w:t>
      </w:r>
      <w:proofErr w:type="spellStart"/>
      <w:r>
        <w:rPr>
          <w:rStyle w:val="af5"/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signIn</w:t>
      </w:r>
      <w:proofErr w:type="spellEnd"/>
      <w:r>
        <w:rPr>
          <w:rStyle w:val="af5"/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。</w:t>
      </w:r>
    </w:p>
    <w:p w:rsidR="00812C0B" w:rsidRDefault="00812C0B" w:rsidP="00812C0B">
      <w:pPr>
        <w:rPr>
          <w:rStyle w:val="af5"/>
          <w:rFonts w:ascii="华文宋体" w:eastAsia="华文宋体" w:hAnsi="华文宋体"/>
          <w:color w:val="000000"/>
          <w:sz w:val="27"/>
          <w:szCs w:val="27"/>
          <w:shd w:val="clear" w:color="auto" w:fill="FFFFFF"/>
        </w:rPr>
      </w:pPr>
      <w:r>
        <w:rPr>
          <w:rStyle w:val="af5"/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示例</w:t>
      </w:r>
      <w:r>
        <w:rPr>
          <w:rStyle w:val="af5"/>
          <w:rFonts w:ascii="华文宋体" w:eastAsia="华文宋体" w:hAnsi="华文宋体"/>
          <w:color w:val="000000"/>
          <w:sz w:val="27"/>
          <w:szCs w:val="27"/>
          <w:shd w:val="clear" w:color="auto" w:fill="FFFFFF"/>
        </w:rPr>
        <w:t>代码：</w:t>
      </w:r>
    </w:p>
    <w:p w:rsidR="00812C0B" w:rsidRDefault="00812C0B" w:rsidP="00812C0B">
      <w:r>
        <w:rPr>
          <w:noProof/>
          <w:snapToGrid/>
        </w:rPr>
        <w:drawing>
          <wp:inline distT="0" distB="0" distL="0" distR="0" wp14:anchorId="51C52015" wp14:editId="77AB55E7">
            <wp:extent cx="5274310" cy="1602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08" w:rsidRDefault="00D16C08" w:rsidP="00812C0B">
      <w:r>
        <w:rPr>
          <w:rFonts w:hint="eastAsia"/>
        </w:rPr>
        <w:t>调用此</w:t>
      </w:r>
      <w:r>
        <w:rPr>
          <w:rFonts w:hint="eastAsia"/>
        </w:rPr>
        <w:t>API</w:t>
      </w:r>
      <w:r>
        <w:rPr>
          <w:rFonts w:hint="eastAsia"/>
        </w:rPr>
        <w:t>返回用户全局</w:t>
      </w:r>
      <w:r>
        <w:t>唯一的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>enID</w:t>
      </w:r>
      <w:r>
        <w:rPr>
          <w:rFonts w:hint="eastAsia"/>
        </w:rPr>
        <w:t>、</w:t>
      </w:r>
      <w:r>
        <w:t>昵称、头像图片。</w:t>
      </w:r>
    </w:p>
    <w:p w:rsidR="00812C0B" w:rsidRDefault="00812C0B" w:rsidP="00812C0B">
      <w:pPr>
        <w:pStyle w:val="3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signOut</w:t>
      </w:r>
      <w:proofErr w:type="spellEnd"/>
      <w:r>
        <w:rPr>
          <w:rFonts w:hint="eastAsia"/>
        </w:rPr>
        <w:t>接口</w:t>
      </w:r>
      <w:r>
        <w:t>函数</w:t>
      </w:r>
    </w:p>
    <w:p w:rsidR="00812C0B" w:rsidRDefault="00812C0B" w:rsidP="00812C0B">
      <w:pPr>
        <w:rPr>
          <w:rStyle w:val="af5"/>
          <w:rFonts w:ascii="华文宋体" w:eastAsia="华文宋体" w:hAnsi="华文宋体"/>
          <w:color w:val="000000"/>
          <w:sz w:val="27"/>
          <w:szCs w:val="27"/>
          <w:shd w:val="clear" w:color="auto" w:fill="FFFFFF"/>
        </w:rPr>
      </w:pPr>
      <w:r>
        <w:rPr>
          <w:rStyle w:val="af5"/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接口名：</w:t>
      </w:r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 xml:space="preserve">void </w:t>
      </w:r>
      <w:proofErr w:type="spellStart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HMSAgent.Hwid.signOut</w:t>
      </w:r>
      <w:proofErr w:type="spellEnd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 xml:space="preserve">(new </w:t>
      </w:r>
      <w:proofErr w:type="spellStart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SignOutHandler</w:t>
      </w:r>
      <w:proofErr w:type="spellEnd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()，简称</w:t>
      </w:r>
      <w:proofErr w:type="spellStart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signOut</w:t>
      </w:r>
      <w:proofErr w:type="spellEnd"/>
      <w:r>
        <w:rPr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接口，接口详细定义请参见</w:t>
      </w:r>
      <w:proofErr w:type="spellStart"/>
      <w:r>
        <w:rPr>
          <w:rStyle w:val="af5"/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signOut</w:t>
      </w:r>
      <w:proofErr w:type="spellEnd"/>
      <w:r>
        <w:rPr>
          <w:rStyle w:val="af5"/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。</w:t>
      </w:r>
    </w:p>
    <w:p w:rsidR="00812C0B" w:rsidRDefault="00812C0B" w:rsidP="00812C0B">
      <w:pPr>
        <w:rPr>
          <w:rStyle w:val="af5"/>
          <w:rFonts w:ascii="华文宋体" w:eastAsia="华文宋体" w:hAnsi="华文宋体"/>
          <w:color w:val="000000"/>
          <w:sz w:val="27"/>
          <w:szCs w:val="27"/>
          <w:shd w:val="clear" w:color="auto" w:fill="FFFFFF"/>
        </w:rPr>
      </w:pPr>
      <w:r>
        <w:rPr>
          <w:rStyle w:val="af5"/>
          <w:rFonts w:ascii="华文宋体" w:eastAsia="华文宋体" w:hAnsi="华文宋体" w:hint="eastAsia"/>
          <w:color w:val="000000"/>
          <w:sz w:val="27"/>
          <w:szCs w:val="27"/>
          <w:shd w:val="clear" w:color="auto" w:fill="FFFFFF"/>
        </w:rPr>
        <w:t>示例</w:t>
      </w:r>
      <w:r>
        <w:rPr>
          <w:rStyle w:val="af5"/>
          <w:rFonts w:ascii="华文宋体" w:eastAsia="华文宋体" w:hAnsi="华文宋体"/>
          <w:color w:val="000000"/>
          <w:sz w:val="27"/>
          <w:szCs w:val="27"/>
          <w:shd w:val="clear" w:color="auto" w:fill="FFFFFF"/>
        </w:rPr>
        <w:t>代码：</w:t>
      </w:r>
    </w:p>
    <w:p w:rsidR="00812C0B" w:rsidRPr="00812C0B" w:rsidRDefault="00812C0B" w:rsidP="00812C0B">
      <w:r>
        <w:rPr>
          <w:noProof/>
          <w:snapToGrid/>
        </w:rPr>
        <w:drawing>
          <wp:inline distT="0" distB="0" distL="0" distR="0" wp14:anchorId="1E7906FE" wp14:editId="2B0D8B19">
            <wp:extent cx="5274310" cy="997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0C" w:rsidRDefault="00360A0C" w:rsidP="00360A0C">
      <w:pPr>
        <w:pStyle w:val="1"/>
      </w:pPr>
      <w:r>
        <w:lastRenderedPageBreak/>
        <w:t>Textile</w:t>
      </w:r>
      <w:r>
        <w:rPr>
          <w:rFonts w:hint="eastAsia"/>
        </w:rPr>
        <w:t>使用</w:t>
      </w:r>
      <w:r>
        <w:t>华为账号的方案</w:t>
      </w:r>
    </w:p>
    <w:p w:rsidR="00360A0C" w:rsidRDefault="00A63E7B" w:rsidP="00360A0C">
      <w:r>
        <w:object w:dxaOrig="8304" w:dyaOrig="9624">
          <v:shape id="_x0000_i1026" type="#_x0000_t75" style="width:415.65pt;height:481.65pt" o:ole="">
            <v:imagedata r:id="rId23" o:title=""/>
          </v:shape>
          <o:OLEObject Type="Embed" ProgID="Visio.Drawing.15" ShapeID="_x0000_i1026" DrawAspect="Content" ObjectID="_1627193334" r:id="rId24"/>
        </w:object>
      </w:r>
    </w:p>
    <w:p w:rsidR="00360A0C" w:rsidRDefault="00554566" w:rsidP="00360A0C">
      <w:pPr>
        <w:pStyle w:val="2"/>
      </w:pPr>
      <w:r>
        <w:t>Textile APP</w:t>
      </w:r>
      <w:r>
        <w:rPr>
          <w:rFonts w:hint="eastAsia"/>
        </w:rPr>
        <w:t>-</w:t>
      </w:r>
      <w:r>
        <w:t>Photos</w:t>
      </w:r>
      <w:r>
        <w:rPr>
          <w:rFonts w:hint="eastAsia"/>
        </w:rPr>
        <w:t>开发</w:t>
      </w:r>
      <w:r>
        <w:t>环境</w:t>
      </w:r>
      <w:proofErr w:type="gramStart"/>
      <w:r>
        <w:t>集成</w:t>
      </w:r>
      <w:r>
        <w:rPr>
          <w:rFonts w:hint="eastAsia"/>
        </w:rPr>
        <w:t>华</w:t>
      </w:r>
      <w:proofErr w:type="gramEnd"/>
      <w:r>
        <w:rPr>
          <w:rFonts w:hint="eastAsia"/>
        </w:rPr>
        <w:t>为</w:t>
      </w:r>
      <w:r>
        <w:t>账号管理</w:t>
      </w:r>
      <w:r>
        <w:rPr>
          <w:rFonts w:hint="eastAsia"/>
        </w:rPr>
        <w:t>SDK</w:t>
      </w:r>
    </w:p>
    <w:p w:rsidR="00812C0B" w:rsidRPr="00812C0B" w:rsidRDefault="00812C0B" w:rsidP="00812C0B">
      <w:r>
        <w:rPr>
          <w:rFonts w:hint="eastAsia"/>
        </w:rPr>
        <w:t>目前华为</w:t>
      </w:r>
      <w:r>
        <w:t>账号管理服务已经支持，在</w:t>
      </w:r>
      <w:r>
        <w:rPr>
          <w:rFonts w:hint="eastAsia"/>
        </w:rPr>
        <w:t>Android studio</w:t>
      </w:r>
      <w:r>
        <w:rPr>
          <w:rFonts w:hint="eastAsia"/>
        </w:rPr>
        <w:t>中</w:t>
      </w:r>
      <w:r>
        <w:t>直接</w:t>
      </w:r>
      <w:r>
        <w:rPr>
          <w:rFonts w:hint="eastAsia"/>
        </w:rPr>
        <w:t>安装华为</w:t>
      </w:r>
      <w:r>
        <w:t>提供的</w:t>
      </w:r>
      <w:r>
        <w:rPr>
          <w:rFonts w:hint="eastAsia"/>
        </w:rPr>
        <w:t>HWS</w:t>
      </w:r>
      <w:r>
        <w:rPr>
          <w:rFonts w:hint="eastAsia"/>
        </w:rPr>
        <w:t>插件</w:t>
      </w:r>
      <w:r>
        <w:t>即可。</w:t>
      </w:r>
    </w:p>
    <w:p w:rsidR="00554566" w:rsidRDefault="00554566" w:rsidP="00554566">
      <w:pPr>
        <w:pStyle w:val="2"/>
      </w:pPr>
      <w:r>
        <w:rPr>
          <w:rFonts w:hint="eastAsia"/>
        </w:rPr>
        <w:t>使用</w:t>
      </w:r>
      <w:r>
        <w:t>华为</w:t>
      </w:r>
      <w:r>
        <w:rPr>
          <w:rFonts w:hint="eastAsia"/>
        </w:rPr>
        <w:t>账号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获取</w:t>
      </w:r>
      <w:r>
        <w:t>唯一的用户</w:t>
      </w:r>
      <w:r>
        <w:rPr>
          <w:rFonts w:hint="eastAsia"/>
        </w:rPr>
        <w:t>OpenID</w:t>
      </w:r>
    </w:p>
    <w:p w:rsidR="00812C0B" w:rsidRPr="00812C0B" w:rsidRDefault="00812C0B" w:rsidP="00812C0B">
      <w:r>
        <w:t>Textile Photos</w:t>
      </w:r>
      <w:r>
        <w:rPr>
          <w:rFonts w:hint="eastAsia"/>
        </w:rPr>
        <w:t>源码</w:t>
      </w:r>
      <w:r>
        <w:t>调用</w:t>
      </w:r>
      <w:r>
        <w:rPr>
          <w:rFonts w:hint="eastAsia"/>
        </w:rPr>
        <w:t xml:space="preserve">HWS </w:t>
      </w:r>
      <w:proofErr w:type="spellStart"/>
      <w:r>
        <w:t>signIn</w:t>
      </w:r>
      <w:proofErr w:type="spellEnd"/>
      <w:r>
        <w:rPr>
          <w:rFonts w:hint="eastAsia"/>
        </w:rPr>
        <w:t>接口</w:t>
      </w:r>
      <w:r>
        <w:t>函数，</w:t>
      </w:r>
      <w:r>
        <w:rPr>
          <w:rFonts w:hint="eastAsia"/>
        </w:rPr>
        <w:t>获取</w:t>
      </w:r>
      <w:r>
        <w:t>用户的</w:t>
      </w:r>
      <w:r>
        <w:rPr>
          <w:rFonts w:hint="eastAsia"/>
        </w:rPr>
        <w:t>OpenID</w:t>
      </w:r>
      <w:r>
        <w:rPr>
          <w:rFonts w:hint="eastAsia"/>
        </w:rPr>
        <w:t>。如果</w:t>
      </w:r>
      <w:r>
        <w:t>华为手机</w:t>
      </w:r>
      <w:r>
        <w:rPr>
          <w:rFonts w:hint="eastAsia"/>
        </w:rPr>
        <w:t>使用</w:t>
      </w:r>
      <w:r>
        <w:t>的用</w:t>
      </w:r>
      <w:r>
        <w:lastRenderedPageBreak/>
        <w:t>户未</w:t>
      </w:r>
      <w:r>
        <w:rPr>
          <w:rFonts w:hint="eastAsia"/>
        </w:rPr>
        <w:t>登陆</w:t>
      </w:r>
      <w:r>
        <w:t>华为账号，需要</w:t>
      </w:r>
      <w:r>
        <w:rPr>
          <w:rFonts w:hint="eastAsia"/>
        </w:rPr>
        <w:t>提示</w:t>
      </w:r>
      <w:r>
        <w:t>用户通过手机的</w:t>
      </w:r>
      <w:r>
        <w:rPr>
          <w:rFonts w:hint="eastAsia"/>
        </w:rPr>
        <w:t>原生华为</w:t>
      </w:r>
      <w:r>
        <w:t>账号管理</w:t>
      </w:r>
      <w:r>
        <w:rPr>
          <w:rFonts w:hint="eastAsia"/>
        </w:rPr>
        <w:t>程序</w:t>
      </w:r>
      <w:r>
        <w:t>登陆</w:t>
      </w:r>
      <w:r>
        <w:rPr>
          <w:rFonts w:hint="eastAsia"/>
        </w:rPr>
        <w:t>华为</w:t>
      </w:r>
      <w:r>
        <w:t>账号。</w:t>
      </w:r>
    </w:p>
    <w:p w:rsidR="00554566" w:rsidRDefault="00554566" w:rsidP="00554566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OpenID</w:t>
      </w:r>
      <w:r>
        <w:rPr>
          <w:rFonts w:hint="eastAsia"/>
        </w:rPr>
        <w:t>转化</w:t>
      </w:r>
      <w:r>
        <w:t>为</w:t>
      </w:r>
      <w:r>
        <w:rPr>
          <w:rFonts w:hint="eastAsia"/>
        </w:rPr>
        <w:t>Textile</w:t>
      </w:r>
      <w:r>
        <w:rPr>
          <w:rFonts w:hint="eastAsia"/>
        </w:rPr>
        <w:t>需要</w:t>
      </w:r>
      <w:r>
        <w:t>的全局唯一助记</w:t>
      </w:r>
      <w:r>
        <w:rPr>
          <w:rFonts w:hint="eastAsia"/>
        </w:rPr>
        <w:t>符</w:t>
      </w:r>
    </w:p>
    <w:p w:rsidR="00812C0B" w:rsidRDefault="00812C0B" w:rsidP="00812C0B">
      <w:r>
        <w:t>Textile Photos</w:t>
      </w:r>
      <w:r>
        <w:rPr>
          <w:rFonts w:hint="eastAsia"/>
        </w:rPr>
        <w:t>源码</w:t>
      </w:r>
      <w:r>
        <w:t>将获取的用户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>enID</w:t>
      </w:r>
      <w:r>
        <w:rPr>
          <w:rFonts w:hint="eastAsia"/>
        </w:rPr>
        <w:t>作为触发</w:t>
      </w:r>
      <w:r>
        <w:t>因子，通过特定算法转化为</w:t>
      </w:r>
      <w:r>
        <w:rPr>
          <w:rFonts w:hint="eastAsia"/>
        </w:rPr>
        <w:t>Textile</w:t>
      </w:r>
      <w:r>
        <w:rPr>
          <w:rFonts w:hint="eastAsia"/>
        </w:rPr>
        <w:t>需要</w:t>
      </w:r>
      <w:r>
        <w:t>的全局唯一助记符，直接用于</w:t>
      </w:r>
      <w:r>
        <w:rPr>
          <w:rFonts w:hint="eastAsia"/>
        </w:rPr>
        <w:t>Textile wallet</w:t>
      </w:r>
      <w:r>
        <w:rPr>
          <w:rFonts w:hint="eastAsia"/>
        </w:rPr>
        <w:t>的</w:t>
      </w:r>
      <w:r>
        <w:t>计算用户</w:t>
      </w:r>
      <w:r>
        <w:rPr>
          <w:rFonts w:hint="eastAsia"/>
        </w:rPr>
        <w:t>公私</w:t>
      </w:r>
      <w:proofErr w:type="gramStart"/>
      <w:r>
        <w:rPr>
          <w:rFonts w:hint="eastAsia"/>
        </w:rPr>
        <w:t>钥</w:t>
      </w:r>
      <w:proofErr w:type="gramEnd"/>
      <w:r>
        <w:t>使用</w:t>
      </w:r>
      <w:r>
        <w:rPr>
          <w:rFonts w:hint="eastAsia"/>
        </w:rPr>
        <w:t>。</w:t>
      </w:r>
    </w:p>
    <w:p w:rsidR="00514A1A" w:rsidRDefault="00514A1A" w:rsidP="00514A1A">
      <w:pPr>
        <w:pStyle w:val="3"/>
        <w:rPr>
          <w:rFonts w:ascii="微软雅黑" w:eastAsia="微软雅黑" w:hAnsi="微软雅黑"/>
          <w:color w:val="1A1A1A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hd w:val="clear" w:color="auto" w:fill="FFFFFF"/>
        </w:rPr>
        <w:t>deterministic wallet</w:t>
      </w:r>
      <w:r>
        <w:rPr>
          <w:rFonts w:ascii="微软雅黑" w:eastAsia="微软雅黑" w:hAnsi="微软雅黑"/>
          <w:color w:val="1A1A1A"/>
          <w:shd w:val="clear" w:color="auto" w:fill="FFFFFF"/>
        </w:rPr>
        <w:t xml:space="preserve"> BIP32</w:t>
      </w:r>
      <w:r>
        <w:rPr>
          <w:rFonts w:ascii="微软雅黑" w:eastAsia="微软雅黑" w:hAnsi="微软雅黑" w:hint="eastAsia"/>
          <w:color w:val="1A1A1A"/>
          <w:shd w:val="clear" w:color="auto" w:fill="FFFFFF"/>
        </w:rPr>
        <w:t>标准</w:t>
      </w:r>
    </w:p>
    <w:p w:rsidR="00514A1A" w:rsidRPr="00514A1A" w:rsidRDefault="00514A1A" w:rsidP="00514A1A">
      <w:r w:rsidRPr="00514A1A">
        <w:rPr>
          <w:rFonts w:hint="eastAsia"/>
        </w:rPr>
        <w:t>密钥对由一个原始的种子主密钥推导而来。最常见的推导方式是树状层级推导</w:t>
      </w:r>
      <w:r w:rsidRPr="00514A1A">
        <w:rPr>
          <w:rFonts w:hint="eastAsia"/>
        </w:rPr>
        <w:t xml:space="preserve"> (hierarchical deterministic) </w:t>
      </w:r>
      <w:r w:rsidRPr="00514A1A">
        <w:rPr>
          <w:rFonts w:hint="eastAsia"/>
        </w:rPr>
        <w:t>简称</w:t>
      </w:r>
      <w:r w:rsidRPr="00514A1A">
        <w:rPr>
          <w:rFonts w:hint="eastAsia"/>
        </w:rPr>
        <w:t xml:space="preserve"> HD</w:t>
      </w:r>
      <w:r>
        <w:rPr>
          <w:rFonts w:hint="eastAsia"/>
        </w:rPr>
        <w:t>。</w:t>
      </w:r>
      <w:r>
        <w:rPr>
          <w:rFonts w:hint="eastAsia"/>
        </w:rPr>
        <w:t xml:space="preserve">deterministic wallet </w:t>
      </w:r>
      <w:r>
        <w:rPr>
          <w:rFonts w:hint="eastAsia"/>
        </w:rPr>
        <w:t>基于</w:t>
      </w:r>
      <w:r>
        <w:rPr>
          <w:rFonts w:hint="eastAsia"/>
        </w:rPr>
        <w:t xml:space="preserve"> BIP32 (Bitcoin Improvement Proposal 32) </w:t>
      </w:r>
      <w:r>
        <w:rPr>
          <w:rFonts w:hint="eastAsia"/>
        </w:rPr>
        <w:t>标准实现，通过一个共同的种子维护</w:t>
      </w:r>
      <w:r>
        <w:rPr>
          <w:rFonts w:hint="eastAsia"/>
        </w:rPr>
        <w:t xml:space="preserve"> n </w:t>
      </w:r>
      <w:r>
        <w:rPr>
          <w:rFonts w:hint="eastAsia"/>
        </w:rPr>
        <w:t>多私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，种子推导私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采用不可逆哈希算法，在需要备份钱包私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时，只备份这个种子即可（大多数情况下的种子是通过</w:t>
      </w:r>
      <w:r>
        <w:rPr>
          <w:rFonts w:hint="eastAsia"/>
        </w:rPr>
        <w:t xml:space="preserve"> BIP44 </w:t>
      </w:r>
      <w:r>
        <w:rPr>
          <w:rFonts w:hint="eastAsia"/>
        </w:rPr>
        <w:t>生成了助记词，方便抄写），在支持</w:t>
      </w:r>
      <w:r>
        <w:rPr>
          <w:rFonts w:hint="eastAsia"/>
        </w:rPr>
        <w:t xml:space="preserve"> BIP32, BIP44 </w:t>
      </w:r>
      <w:r>
        <w:rPr>
          <w:rFonts w:hint="eastAsia"/>
        </w:rPr>
        <w:t>标准的钱包只需导入助记词即可导入全部的私</w:t>
      </w:r>
      <w:proofErr w:type="gramStart"/>
      <w:r>
        <w:rPr>
          <w:rFonts w:hint="eastAsia"/>
        </w:rPr>
        <w:t>钥</w:t>
      </w:r>
      <w:proofErr w:type="gramEnd"/>
      <w:r w:rsidR="004725F9">
        <w:rPr>
          <w:rFonts w:hint="eastAsia"/>
        </w:rPr>
        <w:t>；</w:t>
      </w:r>
    </w:p>
    <w:p w:rsidR="00514A1A" w:rsidRDefault="00514A1A" w:rsidP="00514A1A">
      <w:pPr>
        <w:pStyle w:val="3"/>
        <w:rPr>
          <w:rFonts w:ascii="微软雅黑" w:eastAsia="微软雅黑" w:hAnsi="微软雅黑"/>
          <w:color w:val="1A1A1A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hd w:val="clear" w:color="auto" w:fill="FFFFFF"/>
        </w:rPr>
        <w:t>deterministic wallet</w:t>
      </w:r>
      <w:r>
        <w:rPr>
          <w:rFonts w:ascii="微软雅黑" w:eastAsia="微软雅黑" w:hAnsi="微软雅黑"/>
          <w:color w:val="1A1A1A"/>
          <w:shd w:val="clear" w:color="auto" w:fill="FFFFFF"/>
        </w:rPr>
        <w:t xml:space="preserve"> BIP39</w:t>
      </w:r>
      <w:r>
        <w:rPr>
          <w:rFonts w:ascii="微软雅黑" w:eastAsia="微软雅黑" w:hAnsi="微软雅黑" w:hint="eastAsia"/>
          <w:color w:val="1A1A1A"/>
          <w:shd w:val="clear" w:color="auto" w:fill="FFFFFF"/>
        </w:rPr>
        <w:t>标准</w:t>
      </w:r>
    </w:p>
    <w:p w:rsidR="00514A1A" w:rsidRPr="00514A1A" w:rsidRDefault="00514A1A" w:rsidP="00514A1A">
      <w:r w:rsidRPr="00514A1A">
        <w:rPr>
          <w:rFonts w:hint="eastAsia"/>
        </w:rPr>
        <w:t xml:space="preserve">BIP39 </w:t>
      </w:r>
      <w:r w:rsidRPr="00514A1A">
        <w:rPr>
          <w:rFonts w:hint="eastAsia"/>
        </w:rPr>
        <w:t>标准就是为了解决助记词的需求，通过随机生成</w:t>
      </w:r>
      <w:r w:rsidRPr="00514A1A">
        <w:rPr>
          <w:rFonts w:hint="eastAsia"/>
        </w:rPr>
        <w:t xml:space="preserve"> 12 ~ 24 </w:t>
      </w:r>
      <w:proofErr w:type="gramStart"/>
      <w:r w:rsidRPr="00514A1A">
        <w:rPr>
          <w:rFonts w:hint="eastAsia"/>
        </w:rPr>
        <w:t>个</w:t>
      </w:r>
      <w:proofErr w:type="gramEnd"/>
      <w:r w:rsidRPr="00514A1A">
        <w:rPr>
          <w:rFonts w:hint="eastAsia"/>
        </w:rPr>
        <w:t>容易记住的单词，单词序列通过</w:t>
      </w:r>
      <w:r w:rsidRPr="00514A1A">
        <w:rPr>
          <w:rFonts w:hint="eastAsia"/>
        </w:rPr>
        <w:t xml:space="preserve"> PBKDF2 </w:t>
      </w:r>
      <w:r w:rsidRPr="00514A1A">
        <w:rPr>
          <w:rFonts w:hint="eastAsia"/>
        </w:rPr>
        <w:t>与</w:t>
      </w:r>
      <w:r w:rsidRPr="00514A1A">
        <w:rPr>
          <w:rFonts w:hint="eastAsia"/>
        </w:rPr>
        <w:t xml:space="preserve"> HMAC-SHA512 </w:t>
      </w:r>
      <w:r w:rsidRPr="00514A1A">
        <w:rPr>
          <w:rFonts w:hint="eastAsia"/>
        </w:rPr>
        <w:t>函数创建出随机种子作为</w:t>
      </w:r>
      <w:r w:rsidRPr="00514A1A">
        <w:rPr>
          <w:rFonts w:hint="eastAsia"/>
        </w:rPr>
        <w:t xml:space="preserve"> BIP32 </w:t>
      </w:r>
      <w:r w:rsidRPr="00514A1A">
        <w:rPr>
          <w:rFonts w:hint="eastAsia"/>
        </w:rPr>
        <w:t>的种子</w:t>
      </w:r>
      <w:r>
        <w:rPr>
          <w:rFonts w:hint="eastAsia"/>
        </w:rPr>
        <w:t>；</w:t>
      </w:r>
      <w:r w:rsidRPr="00514A1A">
        <w:rPr>
          <w:rFonts w:hint="eastAsia"/>
        </w:rPr>
        <w:t xml:space="preserve">BIP39 </w:t>
      </w:r>
      <w:r w:rsidRPr="00514A1A">
        <w:rPr>
          <w:rFonts w:hint="eastAsia"/>
        </w:rPr>
        <w:t>标准定义了钱包助记词和种子生成规则，通过九个步骤即可生成钱包助记词和种子：步骤</w:t>
      </w:r>
      <w:r w:rsidRPr="00514A1A">
        <w:rPr>
          <w:rFonts w:hint="eastAsia"/>
        </w:rPr>
        <w:t xml:space="preserve"> 1~6 </w:t>
      </w:r>
      <w:r w:rsidRPr="00514A1A">
        <w:rPr>
          <w:rFonts w:hint="eastAsia"/>
        </w:rPr>
        <w:t>生成助记词、步骤</w:t>
      </w:r>
      <w:r w:rsidRPr="00514A1A">
        <w:rPr>
          <w:rFonts w:hint="eastAsia"/>
        </w:rPr>
        <w:t xml:space="preserve"> 7~9 </w:t>
      </w:r>
      <w:r w:rsidRPr="00514A1A">
        <w:rPr>
          <w:rFonts w:hint="eastAsia"/>
        </w:rPr>
        <w:t>把前六步生成的助记词转化为</w:t>
      </w:r>
      <w:r w:rsidRPr="00514A1A">
        <w:rPr>
          <w:rFonts w:hint="eastAsia"/>
        </w:rPr>
        <w:t xml:space="preserve"> BIP32 </w:t>
      </w:r>
      <w:r w:rsidRPr="00514A1A">
        <w:rPr>
          <w:rFonts w:hint="eastAsia"/>
        </w:rPr>
        <w:t>种子</w:t>
      </w:r>
      <w:r w:rsidR="004725F9">
        <w:rPr>
          <w:rFonts w:hint="eastAsia"/>
        </w:rPr>
        <w:t>；</w:t>
      </w:r>
    </w:p>
    <w:p w:rsidR="00514A1A" w:rsidRDefault="00514A1A" w:rsidP="00514A1A">
      <w:pPr>
        <w:pStyle w:val="3"/>
      </w:pPr>
      <w:r w:rsidRPr="00EA1064">
        <w:rPr>
          <w:color w:val="FF0000"/>
        </w:rPr>
        <w:t>Textile Wallet</w:t>
      </w:r>
      <w:r w:rsidRPr="00EA1064">
        <w:rPr>
          <w:rFonts w:hint="eastAsia"/>
          <w:color w:val="FF0000"/>
        </w:rPr>
        <w:t>修改</w:t>
      </w:r>
      <w:r w:rsidRPr="00EA1064">
        <w:rPr>
          <w:color w:val="FF0000"/>
        </w:rPr>
        <w:t>方案</w:t>
      </w:r>
    </w:p>
    <w:p w:rsidR="00514A1A" w:rsidRPr="00514A1A" w:rsidRDefault="00514A1A" w:rsidP="00514A1A">
      <w:r>
        <w:rPr>
          <w:rFonts w:hint="eastAsia"/>
        </w:rPr>
        <w:t>目前</w:t>
      </w:r>
      <w:r>
        <w:rPr>
          <w:rFonts w:hint="eastAsia"/>
        </w:rPr>
        <w:t xml:space="preserve">Textile </w:t>
      </w:r>
      <w:r>
        <w:t>Wallet</w:t>
      </w:r>
      <w:r>
        <w:rPr>
          <w:rFonts w:hint="eastAsia"/>
        </w:rPr>
        <w:t>的密钥管理</w:t>
      </w:r>
      <w:r>
        <w:t>算法采用</w:t>
      </w:r>
      <w:r>
        <w:t>“</w:t>
      </w:r>
      <w:r w:rsidRPr="00514A1A">
        <w:rPr>
          <w:rFonts w:hint="eastAsia"/>
        </w:rPr>
        <w:t>基于</w:t>
      </w:r>
      <w:r w:rsidRPr="00514A1A">
        <w:rPr>
          <w:rFonts w:hint="eastAsia"/>
        </w:rPr>
        <w:t>Stellar</w:t>
      </w:r>
      <w:r w:rsidRPr="00514A1A">
        <w:rPr>
          <w:rFonts w:hint="eastAsia"/>
        </w:rPr>
        <w:t>的</w:t>
      </w:r>
      <w:r w:rsidRPr="00514A1A">
        <w:rPr>
          <w:rFonts w:hint="eastAsia"/>
        </w:rPr>
        <w:t>SLIP-0010</w:t>
      </w:r>
      <w:r w:rsidRPr="00514A1A">
        <w:rPr>
          <w:rFonts w:hint="eastAsia"/>
        </w:rPr>
        <w:t>实现的</w:t>
      </w:r>
      <w:r w:rsidRPr="00514A1A">
        <w:rPr>
          <w:rFonts w:hint="eastAsia"/>
        </w:rPr>
        <w:t>BIP32</w:t>
      </w:r>
      <w:r w:rsidRPr="00514A1A">
        <w:rPr>
          <w:rFonts w:hint="eastAsia"/>
        </w:rPr>
        <w:t>分层确定性钱包</w:t>
      </w:r>
      <w:r>
        <w:t>”</w:t>
      </w:r>
      <w:r w:rsidR="004725F9">
        <w:rPr>
          <w:rFonts w:hint="eastAsia"/>
        </w:rPr>
        <w:t>，</w:t>
      </w:r>
      <w:r w:rsidR="004725F9">
        <w:t>开源地址：</w:t>
      </w:r>
      <w:hyperlink r:id="rId25" w:history="1">
        <w:r w:rsidR="00AC41AC" w:rsidRPr="005E445A">
          <w:rPr>
            <w:rStyle w:val="af4"/>
          </w:rPr>
          <w:t>https://github.com/satoshilabs/slips</w:t>
        </w:r>
        <w:r w:rsidR="00AC41AC" w:rsidRPr="005E445A">
          <w:rPr>
            <w:rStyle w:val="af4"/>
            <w:rFonts w:hint="eastAsia"/>
          </w:rPr>
          <w:t>。可以将</w:t>
        </w:r>
        <w:r w:rsidR="00AC41AC" w:rsidRPr="005E445A">
          <w:rPr>
            <w:rStyle w:val="af4"/>
          </w:rPr>
          <w:t>华为</w:t>
        </w:r>
        <w:r w:rsidR="00AC41AC" w:rsidRPr="005E445A">
          <w:rPr>
            <w:rStyle w:val="af4"/>
            <w:rFonts w:hint="eastAsia"/>
          </w:rPr>
          <w:t>ID</w:t>
        </w:r>
        <w:r w:rsidR="00AC41AC" w:rsidRPr="005E445A">
          <w:rPr>
            <w:rStyle w:val="af4"/>
            <w:rFonts w:hint="eastAsia"/>
          </w:rPr>
          <w:t>服务</w:t>
        </w:r>
        <w:r w:rsidR="00AC41AC" w:rsidRPr="005E445A">
          <w:rPr>
            <w:rStyle w:val="af4"/>
          </w:rPr>
          <w:t>返回的</w:t>
        </w:r>
        <w:r w:rsidR="00AC41AC" w:rsidRPr="005E445A">
          <w:rPr>
            <w:rStyle w:val="af4"/>
          </w:rPr>
          <w:t>OpenID</w:t>
        </w:r>
        <w:r w:rsidR="00AC41AC" w:rsidRPr="005E445A">
          <w:rPr>
            <w:rStyle w:val="af4"/>
            <w:rFonts w:hint="eastAsia"/>
          </w:rPr>
          <w:t>直接或者</w:t>
        </w:r>
        <w:r w:rsidR="00AC41AC" w:rsidRPr="005E445A">
          <w:rPr>
            <w:rStyle w:val="af4"/>
          </w:rPr>
          <w:t>计算</w:t>
        </w:r>
        <w:r w:rsidR="00AC41AC" w:rsidRPr="005E445A">
          <w:rPr>
            <w:rStyle w:val="af4"/>
            <w:rFonts w:hint="eastAsia"/>
          </w:rPr>
          <w:t>hash</w:t>
        </w:r>
        <w:r w:rsidR="00AC41AC" w:rsidRPr="005E445A">
          <w:rPr>
            <w:rStyle w:val="af4"/>
            <w:rFonts w:hint="eastAsia"/>
          </w:rPr>
          <w:t>值作为</w:t>
        </w:r>
        <w:r w:rsidR="00AC41AC" w:rsidRPr="005E445A">
          <w:rPr>
            <w:rStyle w:val="af4"/>
          </w:rPr>
          <w:t>BIP32</w:t>
        </w:r>
      </w:hyperlink>
      <w:r w:rsidR="004725F9">
        <w:rPr>
          <w:rFonts w:hint="eastAsia"/>
        </w:rPr>
        <w:t>种子，</w:t>
      </w:r>
      <w:r w:rsidR="004725F9">
        <w:t>然后通过</w:t>
      </w:r>
      <w:r w:rsidR="004725F9">
        <w:rPr>
          <w:rFonts w:hint="eastAsia"/>
        </w:rPr>
        <w:t>BIP44</w:t>
      </w:r>
      <w:r w:rsidR="004725F9">
        <w:rPr>
          <w:rFonts w:hint="eastAsia"/>
        </w:rPr>
        <w:t>生成</w:t>
      </w:r>
      <w:r w:rsidR="004725F9">
        <w:t>助记符作为</w:t>
      </w:r>
      <w:r w:rsidR="004725F9">
        <w:rPr>
          <w:rFonts w:hint="eastAsia"/>
        </w:rPr>
        <w:t xml:space="preserve">Textile </w:t>
      </w:r>
      <w:r w:rsidR="004725F9">
        <w:t>Wallet</w:t>
      </w:r>
      <w:r w:rsidR="004725F9">
        <w:rPr>
          <w:rFonts w:hint="eastAsia"/>
        </w:rPr>
        <w:t>的</w:t>
      </w:r>
      <w:r w:rsidR="004725F9">
        <w:t>助记符</w:t>
      </w:r>
      <w:r w:rsidR="004725F9">
        <w:t>“</w:t>
      </w:r>
      <w:hyperlink r:id="rId26" w:history="1">
        <w:r w:rsidR="004725F9">
          <w:rPr>
            <w:rStyle w:val="af4"/>
            <w:rFonts w:ascii="Helvetica" w:hAnsi="Helvetica" w:cs="Helvetica"/>
            <w:color w:val="2935FF"/>
          </w:rPr>
          <w:t>mnemonic phrase</w:t>
        </w:r>
      </w:hyperlink>
      <w:r w:rsidR="004725F9">
        <w:t>”</w:t>
      </w:r>
      <w:r w:rsidR="004725F9">
        <w:rPr>
          <w:rFonts w:hint="eastAsia"/>
        </w:rPr>
        <w:t>，</w:t>
      </w:r>
      <w:r w:rsidR="004725F9">
        <w:t>后面</w:t>
      </w:r>
      <w:r w:rsidR="00AC41AC">
        <w:t>Textile Wallet</w:t>
      </w:r>
      <w:r w:rsidR="004725F9">
        <w:rPr>
          <w:rFonts w:hint="eastAsia"/>
        </w:rPr>
        <w:t>层次化</w:t>
      </w:r>
      <w:r w:rsidR="004725F9">
        <w:t>的公私</w:t>
      </w:r>
      <w:proofErr w:type="gramStart"/>
      <w:r w:rsidR="004725F9">
        <w:t>钥</w:t>
      </w:r>
      <w:proofErr w:type="gramEnd"/>
      <w:r w:rsidR="004725F9">
        <w:t>生成策略保持</w:t>
      </w:r>
      <w:r w:rsidR="004725F9">
        <w:rPr>
          <w:rFonts w:hint="eastAsia"/>
        </w:rPr>
        <w:t>不变</w:t>
      </w:r>
      <w:r w:rsidR="004725F9">
        <w:t>。</w:t>
      </w:r>
    </w:p>
    <w:p w:rsidR="00A63E7B" w:rsidRDefault="00A63E7B" w:rsidP="00A63E7B">
      <w:pPr>
        <w:pStyle w:val="2"/>
      </w:pPr>
      <w:r>
        <w:rPr>
          <w:rFonts w:hint="eastAsia"/>
        </w:rPr>
        <w:lastRenderedPageBreak/>
        <w:t>将</w:t>
      </w:r>
      <w:r>
        <w:t>HWS SDK-API</w:t>
      </w:r>
      <w:r>
        <w:rPr>
          <w:rFonts w:hint="eastAsia"/>
        </w:rPr>
        <w:t>返回</w:t>
      </w:r>
      <w:r>
        <w:t>的用户</w:t>
      </w:r>
      <w:r>
        <w:rPr>
          <w:rFonts w:hint="eastAsia"/>
        </w:rPr>
        <w:t>昵称</w:t>
      </w:r>
      <w:r>
        <w:t>、头像直接用于</w:t>
      </w:r>
      <w:r>
        <w:rPr>
          <w:rFonts w:hint="eastAsia"/>
        </w:rPr>
        <w:t>Accoun</w:t>
      </w:r>
      <w:r>
        <w:t>t</w:t>
      </w:r>
      <w:r>
        <w:rPr>
          <w:rFonts w:hint="eastAsia"/>
        </w:rPr>
        <w:t>节点</w:t>
      </w:r>
      <w:r>
        <w:t>账户管理，</w:t>
      </w:r>
      <w:r>
        <w:rPr>
          <w:rFonts w:hint="eastAsia"/>
        </w:rPr>
        <w:t>删除</w:t>
      </w:r>
      <w:r>
        <w:rPr>
          <w:rFonts w:hint="eastAsia"/>
        </w:rPr>
        <w:t>Textile Photos</w:t>
      </w:r>
      <w:r>
        <w:rPr>
          <w:rFonts w:hint="eastAsia"/>
        </w:rPr>
        <w:t>原有</w:t>
      </w:r>
      <w:r>
        <w:t>的昵称、头像</w:t>
      </w:r>
      <w:r>
        <w:rPr>
          <w:rFonts w:hint="eastAsia"/>
        </w:rPr>
        <w:t>收集</w:t>
      </w:r>
      <w:r>
        <w:t>界面</w:t>
      </w:r>
    </w:p>
    <w:p w:rsidR="003A4992" w:rsidRPr="003A4992" w:rsidRDefault="0083558E" w:rsidP="004725F9">
      <w:pPr>
        <w:pStyle w:val="2"/>
      </w:pPr>
      <w:r>
        <w:t>Textile</w:t>
      </w:r>
      <w:r w:rsidR="00A63E7B">
        <w:rPr>
          <w:rFonts w:hint="eastAsia"/>
        </w:rPr>
        <w:t xml:space="preserve"> </w:t>
      </w:r>
      <w:r w:rsidR="00A63E7B">
        <w:t>Account</w:t>
      </w:r>
      <w:r w:rsidR="00A63E7B">
        <w:rPr>
          <w:rFonts w:hint="eastAsia"/>
        </w:rPr>
        <w:t>节点</w:t>
      </w:r>
      <w:r w:rsidR="00A63E7B">
        <w:t>其</w:t>
      </w:r>
      <w:r w:rsidR="00A63E7B">
        <w:rPr>
          <w:rFonts w:hint="eastAsia"/>
        </w:rPr>
        <w:t>它</w:t>
      </w:r>
      <w:r w:rsidR="00A63E7B">
        <w:t>的流程</w:t>
      </w:r>
      <w:r w:rsidR="00A63E7B">
        <w:rPr>
          <w:rFonts w:hint="eastAsia"/>
        </w:rPr>
        <w:t>和</w:t>
      </w:r>
      <w:r w:rsidR="00A63E7B">
        <w:t>Cafe</w:t>
      </w:r>
      <w:r w:rsidR="00A63E7B">
        <w:rPr>
          <w:rFonts w:hint="eastAsia"/>
        </w:rPr>
        <w:t>节点</w:t>
      </w:r>
      <w:r w:rsidR="00A63E7B">
        <w:t>全部的流程保持</w:t>
      </w:r>
      <w:r w:rsidR="00A63E7B">
        <w:rPr>
          <w:rFonts w:hint="eastAsia"/>
        </w:rPr>
        <w:t>不变</w:t>
      </w:r>
      <w:r w:rsidR="00A63E7B">
        <w:t>，对于使用华为账号无感知</w:t>
      </w:r>
    </w:p>
    <w:sectPr w:rsidR="003A4992" w:rsidRPr="003A499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3DC" w:rsidRDefault="005853DC">
      <w:r>
        <w:separator/>
      </w:r>
    </w:p>
  </w:endnote>
  <w:endnote w:type="continuationSeparator" w:id="0">
    <w:p w:rsidR="005853DC" w:rsidRDefault="0058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AF0" w:rsidRDefault="006D2AF0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6D2AF0">
      <w:tc>
        <w:tcPr>
          <w:tcW w:w="1760" w:type="pct"/>
        </w:tcPr>
        <w:p w:rsidR="006D2AF0" w:rsidRDefault="0075218E">
          <w:pPr>
            <w:pStyle w:val="aa"/>
            <w:ind w:firstLine="36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TIME \@ "yyyy-M-d" </w:instrText>
          </w:r>
          <w:r>
            <w:rPr>
              <w:noProof/>
            </w:rPr>
            <w:fldChar w:fldCharType="separate"/>
          </w:r>
          <w:r w:rsidR="00897D25">
            <w:rPr>
              <w:noProof/>
            </w:rPr>
            <w:t>2019-8-12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6D2AF0" w:rsidRDefault="0075218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6D2AF0" w:rsidRDefault="0075218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9438C3">
            <w:rPr>
              <w:noProof/>
            </w:rPr>
            <w:t>10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9438C3">
            <w:rPr>
              <w:noProof/>
            </w:rPr>
            <w:t>10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6D2AF0" w:rsidRDefault="006D2AF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AF0" w:rsidRDefault="006D2AF0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3DC" w:rsidRDefault="005853DC">
      <w:r>
        <w:separator/>
      </w:r>
    </w:p>
  </w:footnote>
  <w:footnote w:type="continuationSeparator" w:id="0">
    <w:p w:rsidR="005853DC" w:rsidRDefault="00585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AF0" w:rsidRDefault="006D2AF0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6D2AF0">
      <w:trPr>
        <w:cantSplit/>
        <w:trHeight w:hRule="exact" w:val="782"/>
      </w:trPr>
      <w:tc>
        <w:tcPr>
          <w:tcW w:w="500" w:type="pct"/>
        </w:tcPr>
        <w:p w:rsidR="006D2AF0" w:rsidRDefault="0075218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D2AF0" w:rsidRDefault="006D2AF0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6D2AF0" w:rsidRDefault="0075218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6D2AF0" w:rsidRDefault="0075218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6D2AF0" w:rsidRDefault="006D2AF0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AF0" w:rsidRDefault="006D2AF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F0"/>
    <w:rsid w:val="000A44CA"/>
    <w:rsid w:val="000B5CBA"/>
    <w:rsid w:val="000F0ED8"/>
    <w:rsid w:val="00114A0D"/>
    <w:rsid w:val="001C780A"/>
    <w:rsid w:val="001F3A2F"/>
    <w:rsid w:val="00262638"/>
    <w:rsid w:val="00347A1C"/>
    <w:rsid w:val="003602A4"/>
    <w:rsid w:val="00360A0C"/>
    <w:rsid w:val="003A4992"/>
    <w:rsid w:val="00402BC1"/>
    <w:rsid w:val="00457512"/>
    <w:rsid w:val="004725F9"/>
    <w:rsid w:val="00496131"/>
    <w:rsid w:val="004A4F3B"/>
    <w:rsid w:val="004F07AB"/>
    <w:rsid w:val="005127FA"/>
    <w:rsid w:val="00514A1A"/>
    <w:rsid w:val="00534CAE"/>
    <w:rsid w:val="00554566"/>
    <w:rsid w:val="00583788"/>
    <w:rsid w:val="005853DC"/>
    <w:rsid w:val="005A0A6F"/>
    <w:rsid w:val="006D2AF0"/>
    <w:rsid w:val="006F034B"/>
    <w:rsid w:val="006F16DE"/>
    <w:rsid w:val="0075218E"/>
    <w:rsid w:val="007E648B"/>
    <w:rsid w:val="00812C0B"/>
    <w:rsid w:val="0083558E"/>
    <w:rsid w:val="00843A4C"/>
    <w:rsid w:val="00897D25"/>
    <w:rsid w:val="009438C3"/>
    <w:rsid w:val="009665FF"/>
    <w:rsid w:val="009E75E8"/>
    <w:rsid w:val="00A63E7B"/>
    <w:rsid w:val="00AC41AC"/>
    <w:rsid w:val="00B21664"/>
    <w:rsid w:val="00B510E0"/>
    <w:rsid w:val="00B65851"/>
    <w:rsid w:val="00BE3821"/>
    <w:rsid w:val="00D16C08"/>
    <w:rsid w:val="00D940A3"/>
    <w:rsid w:val="00DE7C72"/>
    <w:rsid w:val="00E01CF9"/>
    <w:rsid w:val="00E43D8A"/>
    <w:rsid w:val="00E764C4"/>
    <w:rsid w:val="00E946BB"/>
    <w:rsid w:val="00EA1064"/>
    <w:rsid w:val="00ED5804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DA6B23-CB37-4FE9-BE35-6AABED6A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tabs>
        <w:tab w:val="num" w:pos="360"/>
      </w:tabs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iPriority w:val="99"/>
    <w:unhideWhenUsed/>
    <w:rsid w:val="00E43D8A"/>
    <w:rPr>
      <w:color w:val="0000FF"/>
      <w:u w:val="single"/>
    </w:rPr>
  </w:style>
  <w:style w:type="character" w:styleId="af5">
    <w:name w:val="Strong"/>
    <w:basedOn w:val="a2"/>
    <w:uiPriority w:val="22"/>
    <w:qFormat/>
    <w:rsid w:val="00812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en.bitcoin.it/wiki/Seed_phrase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huawei.com/consumer/cn/devservice/doc/31107" TargetMode="External"/><Relationship Id="rId25" Type="http://schemas.openxmlformats.org/officeDocument/2006/relationships/hyperlink" Target="https://github.com/satoshilabs/slips&#12290;&#21487;&#20197;&#23558;&#21326;&#20026;ID&#26381;&#21153;&#36820;&#22238;&#30340;OpenID&#30452;&#25509;&#25110;&#32773;&#35745;&#31639;hash&#20540;&#20316;&#20026;BIP32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huawei.com/consumer/cn/service/hms/catalog/huaweiid_dp.html?page=hmssdk_huaweiid_introduction_dp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package" Target="embeddings/Microsoft_Visio___2.vsdx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emf"/><Relationship Id="rId28" Type="http://schemas.openxmlformats.org/officeDocument/2006/relationships/header" Target="header2.xml"/><Relationship Id="rId10" Type="http://schemas.openxmlformats.org/officeDocument/2006/relationships/hyperlink" Target="https://en.bitcoin.it/wiki/Seed_phrase" TargetMode="External"/><Relationship Id="rId19" Type="http://schemas.openxmlformats.org/officeDocument/2006/relationships/image" Target="media/image8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1DD92-03DB-4FC9-A410-7B2A0ECB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10</Pages>
  <Words>551</Words>
  <Characters>3143</Characters>
  <Application>Microsoft Office Word</Application>
  <DocSecurity>0</DocSecurity>
  <Lines>26</Lines>
  <Paragraphs>7</Paragraphs>
  <ScaleCrop>false</ScaleCrop>
  <Company>Huawei Technologies Co.,Ltd.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Yangzhenyuan</dc:creator>
  <cp:keywords/>
  <dc:description/>
  <cp:lastModifiedBy>Yangzhenyuan</cp:lastModifiedBy>
  <cp:revision>30</cp:revision>
  <dcterms:created xsi:type="dcterms:W3CDTF">2019-08-11T09:17:00Z</dcterms:created>
  <dcterms:modified xsi:type="dcterms:W3CDTF">2019-08-13T01:22:00Z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1292555490</vt:lpwstr>
  </property>
  <property fmtid="{D5CDD505-2E9C-101B-9397-08002B2CF9AE}" pid="3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4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5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6" name="_ms_pID_7253433">
    <vt:lpwstr>XOJNPY2kx
4xqimhk3tS32I2ubWObO207x2MvGmI15qfOjJqw4zxHSDgtN</vt:lpwstr>
  </property>
  <property fmtid="{D5CDD505-2E9C-101B-9397-08002B2CF9AE}" pid="7" name="_2015_ms_pID_725343">
    <vt:lpwstr>(3)3D+JtHXcvlBQH7Gmg9xoquh4gJELSe4d4x5uunee4YnZZqp8BlpVE6l6gY5fjorwlKM1ZtNe
O4p5s1AcJyxV9WEQ0ZfOxJVq6mLdvTkrjZrOSZoYvw2QBEAXlZvfQ4XBPfM5zud75wnPO531
ky8JqW5W82xSvFrCdwjtZTzRjaszBSH4L36ElDZdZXHXlCnc9SfUPOdJ3zKzNPUSQr94Q40e
YX2LqffEwlc2/W0I1S</vt:lpwstr>
  </property>
  <property fmtid="{D5CDD505-2E9C-101B-9397-08002B2CF9AE}" pid="8" name="_2015_ms_pID_7253431">
    <vt:lpwstr>sHwGcXiwY7sC0zjdvh/a8kLG7gX1uoU6lcdqyuPmif/2L99X4l/B0Q
pjds0VirKh6yYcyaEjDXXMr17itYZl+lGZcS8voFGTv+abrLFG5tFI5d96jyCAbepyMB/xJg
XsiNkoa7hhmoZ3MeD1JB//8uDMqH0G5dbEo0g3abPecLMUOAnlQmtOtSuawp1hRz+ihkaMUI
pp35Xo5NMDoPiFkMioT8oF6tuR7D47ry0mAb</vt:lpwstr>
  </property>
  <property fmtid="{D5CDD505-2E9C-101B-9397-08002B2CF9AE}" pid="9" name="_2015_ms_pID_7253432">
    <vt:lpwstr>HDflPz7E3pgFsE+2hmqanPw=</vt:lpwstr>
  </property>
</Properties>
</file>