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DF3E" w14:textId="5CFCC105" w:rsidR="007E0B11" w:rsidRDefault="00F71196">
      <w:pPr>
        <w:pStyle w:val="a9"/>
        <w:snapToGrid w:val="0"/>
        <w:spacing w:line="240" w:lineRule="auto"/>
        <w:rPr>
          <w:rFonts w:ascii="宋体" w:eastAsia="宋体" w:hAnsi="宋体"/>
          <w:sz w:val="36"/>
          <w:szCs w:val="36"/>
        </w:rPr>
      </w:pPr>
      <w:bookmarkStart w:id="0" w:name="_Toc52120578"/>
      <w:r>
        <w:rPr>
          <w:rFonts w:ascii="宋体" w:eastAsia="宋体" w:hAnsi="宋体" w:hint="eastAsia"/>
          <w:sz w:val="36"/>
          <w:szCs w:val="36"/>
        </w:rPr>
        <w:t>M</w:t>
      </w:r>
      <w:r>
        <w:rPr>
          <w:rFonts w:ascii="宋体" w:eastAsia="宋体" w:hAnsi="宋体"/>
          <w:sz w:val="36"/>
          <w:szCs w:val="36"/>
        </w:rPr>
        <w:t>y PC Logo</w:t>
      </w:r>
      <w:r>
        <w:rPr>
          <w:rFonts w:ascii="宋体" w:eastAsia="宋体" w:hAnsi="宋体" w:hint="eastAsia"/>
          <w:sz w:val="36"/>
          <w:szCs w:val="36"/>
        </w:rPr>
        <w:t>前景文档</w:t>
      </w:r>
      <w:bookmarkEnd w:id="0"/>
    </w:p>
    <w:sdt>
      <w:sdtPr>
        <w:rPr>
          <w:lang w:val="zh-CN"/>
        </w:rPr>
        <w:id w:val="-143496836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CE139DF" w14:textId="7EDBE712" w:rsidR="00F71196" w:rsidRDefault="00F71196">
          <w:pPr>
            <w:pStyle w:val="TOC"/>
          </w:pPr>
          <w:r>
            <w:rPr>
              <w:lang w:val="zh-CN"/>
            </w:rPr>
            <w:t>目录</w:t>
          </w:r>
        </w:p>
        <w:p w14:paraId="29D0CAFE" w14:textId="643132C0" w:rsidR="004A705A" w:rsidRDefault="00F71196">
          <w:pPr>
            <w:pStyle w:val="TOC1"/>
            <w:tabs>
              <w:tab w:val="right" w:leader="dot" w:pos="9350"/>
            </w:tabs>
            <w:rPr>
              <w:noProof/>
            </w:rPr>
          </w:pPr>
          <w:r>
            <w:fldChar w:fldCharType="begin"/>
          </w:r>
          <w:r>
            <w:instrText xml:space="preserve"> TOC \o "1-3" \h \z \u </w:instrText>
          </w:r>
          <w:r>
            <w:fldChar w:fldCharType="separate"/>
          </w:r>
          <w:hyperlink w:anchor="_Toc52120578" w:history="1">
            <w:r w:rsidR="004A705A" w:rsidRPr="00256637">
              <w:rPr>
                <w:rStyle w:val="aa"/>
                <w:rFonts w:ascii="宋体" w:eastAsia="宋体" w:hAnsi="宋体"/>
                <w:noProof/>
              </w:rPr>
              <w:t>My PC Logo前景文档</w:t>
            </w:r>
            <w:r w:rsidR="004A705A">
              <w:rPr>
                <w:noProof/>
                <w:webHidden/>
              </w:rPr>
              <w:tab/>
            </w:r>
            <w:r w:rsidR="004A705A">
              <w:rPr>
                <w:noProof/>
                <w:webHidden/>
              </w:rPr>
              <w:fldChar w:fldCharType="begin"/>
            </w:r>
            <w:r w:rsidR="004A705A">
              <w:rPr>
                <w:noProof/>
                <w:webHidden/>
              </w:rPr>
              <w:instrText xml:space="preserve"> PAGEREF _Toc52120578 \h </w:instrText>
            </w:r>
            <w:r w:rsidR="004A705A">
              <w:rPr>
                <w:noProof/>
                <w:webHidden/>
              </w:rPr>
            </w:r>
            <w:r w:rsidR="004A705A">
              <w:rPr>
                <w:noProof/>
                <w:webHidden/>
              </w:rPr>
              <w:fldChar w:fldCharType="separate"/>
            </w:r>
            <w:r w:rsidR="004A705A">
              <w:rPr>
                <w:noProof/>
                <w:webHidden/>
              </w:rPr>
              <w:t>1</w:t>
            </w:r>
            <w:r w:rsidR="004A705A">
              <w:rPr>
                <w:noProof/>
                <w:webHidden/>
              </w:rPr>
              <w:fldChar w:fldCharType="end"/>
            </w:r>
          </w:hyperlink>
        </w:p>
        <w:p w14:paraId="4A083DA7" w14:textId="7C76EB58" w:rsidR="004A705A" w:rsidRDefault="004A705A">
          <w:pPr>
            <w:pStyle w:val="TOC1"/>
            <w:tabs>
              <w:tab w:val="left" w:pos="420"/>
              <w:tab w:val="right" w:leader="dot" w:pos="9350"/>
            </w:tabs>
            <w:rPr>
              <w:noProof/>
            </w:rPr>
          </w:pPr>
          <w:hyperlink w:anchor="_Toc52120579" w:history="1">
            <w:r w:rsidRPr="00256637">
              <w:rPr>
                <w:rStyle w:val="aa"/>
                <w:rFonts w:ascii="宋体" w:eastAsia="宋体" w:hAnsi="宋体"/>
                <w:noProof/>
              </w:rPr>
              <w:t>1</w:t>
            </w:r>
            <w:r>
              <w:rPr>
                <w:noProof/>
              </w:rPr>
              <w:tab/>
            </w:r>
            <w:r w:rsidRPr="00256637">
              <w:rPr>
                <w:rStyle w:val="aa"/>
                <w:rFonts w:ascii="宋体" w:eastAsia="宋体" w:hAnsi="宋体"/>
                <w:noProof/>
              </w:rPr>
              <w:t>简介</w:t>
            </w:r>
            <w:r>
              <w:rPr>
                <w:noProof/>
                <w:webHidden/>
              </w:rPr>
              <w:tab/>
            </w:r>
            <w:r>
              <w:rPr>
                <w:noProof/>
                <w:webHidden/>
              </w:rPr>
              <w:fldChar w:fldCharType="begin"/>
            </w:r>
            <w:r>
              <w:rPr>
                <w:noProof/>
                <w:webHidden/>
              </w:rPr>
              <w:instrText xml:space="preserve"> PAGEREF _Toc52120579 \h </w:instrText>
            </w:r>
            <w:r>
              <w:rPr>
                <w:noProof/>
                <w:webHidden/>
              </w:rPr>
            </w:r>
            <w:r>
              <w:rPr>
                <w:noProof/>
                <w:webHidden/>
              </w:rPr>
              <w:fldChar w:fldCharType="separate"/>
            </w:r>
            <w:r>
              <w:rPr>
                <w:noProof/>
                <w:webHidden/>
              </w:rPr>
              <w:t>3</w:t>
            </w:r>
            <w:r>
              <w:rPr>
                <w:noProof/>
                <w:webHidden/>
              </w:rPr>
              <w:fldChar w:fldCharType="end"/>
            </w:r>
          </w:hyperlink>
        </w:p>
        <w:p w14:paraId="3931FF2B" w14:textId="5C76E034" w:rsidR="004A705A" w:rsidRDefault="004A705A">
          <w:pPr>
            <w:pStyle w:val="TOC2"/>
            <w:tabs>
              <w:tab w:val="left" w:pos="1050"/>
              <w:tab w:val="right" w:leader="dot" w:pos="9350"/>
            </w:tabs>
            <w:rPr>
              <w:noProof/>
            </w:rPr>
          </w:pPr>
          <w:hyperlink w:anchor="_Toc52120580" w:history="1">
            <w:r w:rsidRPr="00256637">
              <w:rPr>
                <w:rStyle w:val="aa"/>
                <w:rFonts w:ascii="宋体" w:eastAsia="宋体" w:hAnsi="宋体"/>
                <w:noProof/>
              </w:rPr>
              <w:t>1.1</w:t>
            </w:r>
            <w:r>
              <w:rPr>
                <w:noProof/>
              </w:rPr>
              <w:tab/>
            </w:r>
            <w:r w:rsidRPr="00256637">
              <w:rPr>
                <w:rStyle w:val="aa"/>
                <w:rFonts w:ascii="宋体" w:eastAsia="宋体" w:hAnsi="宋体"/>
                <w:noProof/>
              </w:rPr>
              <w:t>目的</w:t>
            </w:r>
            <w:r>
              <w:rPr>
                <w:noProof/>
                <w:webHidden/>
              </w:rPr>
              <w:tab/>
            </w:r>
            <w:r>
              <w:rPr>
                <w:noProof/>
                <w:webHidden/>
              </w:rPr>
              <w:fldChar w:fldCharType="begin"/>
            </w:r>
            <w:r>
              <w:rPr>
                <w:noProof/>
                <w:webHidden/>
              </w:rPr>
              <w:instrText xml:space="preserve"> PAGEREF _Toc52120580 \h </w:instrText>
            </w:r>
            <w:r>
              <w:rPr>
                <w:noProof/>
                <w:webHidden/>
              </w:rPr>
            </w:r>
            <w:r>
              <w:rPr>
                <w:noProof/>
                <w:webHidden/>
              </w:rPr>
              <w:fldChar w:fldCharType="separate"/>
            </w:r>
            <w:r>
              <w:rPr>
                <w:noProof/>
                <w:webHidden/>
              </w:rPr>
              <w:t>3</w:t>
            </w:r>
            <w:r>
              <w:rPr>
                <w:noProof/>
                <w:webHidden/>
              </w:rPr>
              <w:fldChar w:fldCharType="end"/>
            </w:r>
          </w:hyperlink>
        </w:p>
        <w:p w14:paraId="4E16E3BF" w14:textId="5F5EDBC2" w:rsidR="004A705A" w:rsidRDefault="004A705A">
          <w:pPr>
            <w:pStyle w:val="TOC2"/>
            <w:tabs>
              <w:tab w:val="left" w:pos="1050"/>
              <w:tab w:val="right" w:leader="dot" w:pos="9350"/>
            </w:tabs>
            <w:rPr>
              <w:noProof/>
            </w:rPr>
          </w:pPr>
          <w:hyperlink w:anchor="_Toc52120581" w:history="1">
            <w:r w:rsidRPr="00256637">
              <w:rPr>
                <w:rStyle w:val="aa"/>
                <w:rFonts w:ascii="宋体" w:eastAsia="宋体" w:hAnsi="宋体"/>
                <w:noProof/>
              </w:rPr>
              <w:t>1.2</w:t>
            </w:r>
            <w:r>
              <w:rPr>
                <w:noProof/>
              </w:rPr>
              <w:tab/>
            </w:r>
            <w:r w:rsidRPr="00256637">
              <w:rPr>
                <w:rStyle w:val="aa"/>
                <w:rFonts w:ascii="宋体" w:eastAsia="宋体" w:hAnsi="宋体"/>
                <w:noProof/>
              </w:rPr>
              <w:t>范围</w:t>
            </w:r>
            <w:r>
              <w:rPr>
                <w:noProof/>
                <w:webHidden/>
              </w:rPr>
              <w:tab/>
            </w:r>
            <w:r>
              <w:rPr>
                <w:noProof/>
                <w:webHidden/>
              </w:rPr>
              <w:fldChar w:fldCharType="begin"/>
            </w:r>
            <w:r>
              <w:rPr>
                <w:noProof/>
                <w:webHidden/>
              </w:rPr>
              <w:instrText xml:space="preserve"> PAGEREF _Toc52120581 \h </w:instrText>
            </w:r>
            <w:r>
              <w:rPr>
                <w:noProof/>
                <w:webHidden/>
              </w:rPr>
            </w:r>
            <w:r>
              <w:rPr>
                <w:noProof/>
                <w:webHidden/>
              </w:rPr>
              <w:fldChar w:fldCharType="separate"/>
            </w:r>
            <w:r>
              <w:rPr>
                <w:noProof/>
                <w:webHidden/>
              </w:rPr>
              <w:t>3</w:t>
            </w:r>
            <w:r>
              <w:rPr>
                <w:noProof/>
                <w:webHidden/>
              </w:rPr>
              <w:fldChar w:fldCharType="end"/>
            </w:r>
          </w:hyperlink>
        </w:p>
        <w:p w14:paraId="5F2BE908" w14:textId="09458C55" w:rsidR="004A705A" w:rsidRDefault="004A705A">
          <w:pPr>
            <w:pStyle w:val="TOC2"/>
            <w:tabs>
              <w:tab w:val="left" w:pos="1050"/>
              <w:tab w:val="right" w:leader="dot" w:pos="9350"/>
            </w:tabs>
            <w:rPr>
              <w:noProof/>
            </w:rPr>
          </w:pPr>
          <w:hyperlink w:anchor="_Toc52120582" w:history="1">
            <w:r w:rsidRPr="00256637">
              <w:rPr>
                <w:rStyle w:val="aa"/>
                <w:rFonts w:ascii="宋体" w:eastAsia="宋体" w:hAnsi="宋体"/>
                <w:noProof/>
              </w:rPr>
              <w:t>1.3</w:t>
            </w:r>
            <w:r>
              <w:rPr>
                <w:noProof/>
              </w:rPr>
              <w:tab/>
            </w:r>
            <w:r w:rsidRPr="00256637">
              <w:rPr>
                <w:rStyle w:val="aa"/>
                <w:rFonts w:ascii="宋体" w:eastAsia="宋体" w:hAnsi="宋体"/>
                <w:noProof/>
              </w:rPr>
              <w:t>定义、首字母缩写词和缩略语</w:t>
            </w:r>
            <w:r>
              <w:rPr>
                <w:noProof/>
                <w:webHidden/>
              </w:rPr>
              <w:tab/>
            </w:r>
            <w:r>
              <w:rPr>
                <w:noProof/>
                <w:webHidden/>
              </w:rPr>
              <w:fldChar w:fldCharType="begin"/>
            </w:r>
            <w:r>
              <w:rPr>
                <w:noProof/>
                <w:webHidden/>
              </w:rPr>
              <w:instrText xml:space="preserve"> PAGEREF _Toc52120582 \h </w:instrText>
            </w:r>
            <w:r>
              <w:rPr>
                <w:noProof/>
                <w:webHidden/>
              </w:rPr>
            </w:r>
            <w:r>
              <w:rPr>
                <w:noProof/>
                <w:webHidden/>
              </w:rPr>
              <w:fldChar w:fldCharType="separate"/>
            </w:r>
            <w:r>
              <w:rPr>
                <w:noProof/>
                <w:webHidden/>
              </w:rPr>
              <w:t>3</w:t>
            </w:r>
            <w:r>
              <w:rPr>
                <w:noProof/>
                <w:webHidden/>
              </w:rPr>
              <w:fldChar w:fldCharType="end"/>
            </w:r>
          </w:hyperlink>
        </w:p>
        <w:p w14:paraId="3297BF29" w14:textId="3EB7C05E" w:rsidR="004A705A" w:rsidRDefault="004A705A">
          <w:pPr>
            <w:pStyle w:val="TOC2"/>
            <w:tabs>
              <w:tab w:val="left" w:pos="1050"/>
              <w:tab w:val="right" w:leader="dot" w:pos="9350"/>
            </w:tabs>
            <w:rPr>
              <w:noProof/>
            </w:rPr>
          </w:pPr>
          <w:hyperlink w:anchor="_Toc52120583" w:history="1">
            <w:r w:rsidRPr="00256637">
              <w:rPr>
                <w:rStyle w:val="aa"/>
                <w:rFonts w:ascii="宋体" w:eastAsia="宋体" w:hAnsi="宋体"/>
                <w:noProof/>
              </w:rPr>
              <w:t>1.4</w:t>
            </w:r>
            <w:r>
              <w:rPr>
                <w:noProof/>
              </w:rPr>
              <w:tab/>
            </w:r>
            <w:r w:rsidRPr="00256637">
              <w:rPr>
                <w:rStyle w:val="aa"/>
                <w:rFonts w:ascii="宋体" w:eastAsia="宋体" w:hAnsi="宋体"/>
                <w:noProof/>
              </w:rPr>
              <w:t>参考资料</w:t>
            </w:r>
            <w:r>
              <w:rPr>
                <w:noProof/>
                <w:webHidden/>
              </w:rPr>
              <w:tab/>
            </w:r>
            <w:r>
              <w:rPr>
                <w:noProof/>
                <w:webHidden/>
              </w:rPr>
              <w:fldChar w:fldCharType="begin"/>
            </w:r>
            <w:r>
              <w:rPr>
                <w:noProof/>
                <w:webHidden/>
              </w:rPr>
              <w:instrText xml:space="preserve"> PAGEREF _Toc52120583 \h </w:instrText>
            </w:r>
            <w:r>
              <w:rPr>
                <w:noProof/>
                <w:webHidden/>
              </w:rPr>
            </w:r>
            <w:r>
              <w:rPr>
                <w:noProof/>
                <w:webHidden/>
              </w:rPr>
              <w:fldChar w:fldCharType="separate"/>
            </w:r>
            <w:r>
              <w:rPr>
                <w:noProof/>
                <w:webHidden/>
              </w:rPr>
              <w:t>3</w:t>
            </w:r>
            <w:r>
              <w:rPr>
                <w:noProof/>
                <w:webHidden/>
              </w:rPr>
              <w:fldChar w:fldCharType="end"/>
            </w:r>
          </w:hyperlink>
        </w:p>
        <w:p w14:paraId="028D46EA" w14:textId="5ABAA593" w:rsidR="004A705A" w:rsidRDefault="004A705A">
          <w:pPr>
            <w:pStyle w:val="TOC2"/>
            <w:tabs>
              <w:tab w:val="left" w:pos="1050"/>
              <w:tab w:val="right" w:leader="dot" w:pos="9350"/>
            </w:tabs>
            <w:rPr>
              <w:noProof/>
            </w:rPr>
          </w:pPr>
          <w:hyperlink w:anchor="_Toc52120584" w:history="1">
            <w:r w:rsidRPr="00256637">
              <w:rPr>
                <w:rStyle w:val="aa"/>
                <w:rFonts w:ascii="宋体" w:eastAsia="宋体" w:hAnsi="宋体"/>
                <w:noProof/>
              </w:rPr>
              <w:t>1.5</w:t>
            </w:r>
            <w:r>
              <w:rPr>
                <w:noProof/>
              </w:rPr>
              <w:tab/>
            </w:r>
            <w:r w:rsidRPr="00256637">
              <w:rPr>
                <w:rStyle w:val="aa"/>
                <w:rFonts w:ascii="宋体" w:eastAsia="宋体" w:hAnsi="宋体"/>
                <w:noProof/>
              </w:rPr>
              <w:t>概述</w:t>
            </w:r>
            <w:r>
              <w:rPr>
                <w:noProof/>
                <w:webHidden/>
              </w:rPr>
              <w:tab/>
            </w:r>
            <w:r>
              <w:rPr>
                <w:noProof/>
                <w:webHidden/>
              </w:rPr>
              <w:fldChar w:fldCharType="begin"/>
            </w:r>
            <w:r>
              <w:rPr>
                <w:noProof/>
                <w:webHidden/>
              </w:rPr>
              <w:instrText xml:space="preserve"> PAGEREF _Toc52120584 \h </w:instrText>
            </w:r>
            <w:r>
              <w:rPr>
                <w:noProof/>
                <w:webHidden/>
              </w:rPr>
            </w:r>
            <w:r>
              <w:rPr>
                <w:noProof/>
                <w:webHidden/>
              </w:rPr>
              <w:fldChar w:fldCharType="separate"/>
            </w:r>
            <w:r>
              <w:rPr>
                <w:noProof/>
                <w:webHidden/>
              </w:rPr>
              <w:t>3</w:t>
            </w:r>
            <w:r>
              <w:rPr>
                <w:noProof/>
                <w:webHidden/>
              </w:rPr>
              <w:fldChar w:fldCharType="end"/>
            </w:r>
          </w:hyperlink>
        </w:p>
        <w:p w14:paraId="00E62946" w14:textId="6B80908E" w:rsidR="004A705A" w:rsidRDefault="004A705A">
          <w:pPr>
            <w:pStyle w:val="TOC1"/>
            <w:tabs>
              <w:tab w:val="left" w:pos="420"/>
              <w:tab w:val="right" w:leader="dot" w:pos="9350"/>
            </w:tabs>
            <w:rPr>
              <w:noProof/>
            </w:rPr>
          </w:pPr>
          <w:hyperlink w:anchor="_Toc52120585" w:history="1">
            <w:r w:rsidRPr="00256637">
              <w:rPr>
                <w:rStyle w:val="aa"/>
                <w:rFonts w:ascii="宋体" w:eastAsia="宋体" w:hAnsi="宋体"/>
                <w:noProof/>
              </w:rPr>
              <w:t>2</w:t>
            </w:r>
            <w:r>
              <w:rPr>
                <w:noProof/>
              </w:rPr>
              <w:tab/>
            </w:r>
            <w:r w:rsidRPr="00256637">
              <w:rPr>
                <w:rStyle w:val="aa"/>
                <w:rFonts w:ascii="宋体" w:eastAsia="宋体" w:hAnsi="宋体"/>
                <w:noProof/>
              </w:rPr>
              <w:t>定位</w:t>
            </w:r>
            <w:r>
              <w:rPr>
                <w:noProof/>
                <w:webHidden/>
              </w:rPr>
              <w:tab/>
            </w:r>
            <w:r>
              <w:rPr>
                <w:noProof/>
                <w:webHidden/>
              </w:rPr>
              <w:fldChar w:fldCharType="begin"/>
            </w:r>
            <w:r>
              <w:rPr>
                <w:noProof/>
                <w:webHidden/>
              </w:rPr>
              <w:instrText xml:space="preserve"> PAGEREF _Toc52120585 \h </w:instrText>
            </w:r>
            <w:r>
              <w:rPr>
                <w:noProof/>
                <w:webHidden/>
              </w:rPr>
            </w:r>
            <w:r>
              <w:rPr>
                <w:noProof/>
                <w:webHidden/>
              </w:rPr>
              <w:fldChar w:fldCharType="separate"/>
            </w:r>
            <w:r>
              <w:rPr>
                <w:noProof/>
                <w:webHidden/>
              </w:rPr>
              <w:t>3</w:t>
            </w:r>
            <w:r>
              <w:rPr>
                <w:noProof/>
                <w:webHidden/>
              </w:rPr>
              <w:fldChar w:fldCharType="end"/>
            </w:r>
          </w:hyperlink>
        </w:p>
        <w:p w14:paraId="18CA00A1" w14:textId="01BC870B" w:rsidR="004A705A" w:rsidRDefault="004A705A">
          <w:pPr>
            <w:pStyle w:val="TOC2"/>
            <w:tabs>
              <w:tab w:val="left" w:pos="1050"/>
              <w:tab w:val="right" w:leader="dot" w:pos="9350"/>
            </w:tabs>
            <w:rPr>
              <w:noProof/>
            </w:rPr>
          </w:pPr>
          <w:hyperlink w:anchor="_Toc52120586" w:history="1">
            <w:r w:rsidRPr="00256637">
              <w:rPr>
                <w:rStyle w:val="aa"/>
                <w:rFonts w:ascii="宋体" w:eastAsia="宋体" w:hAnsi="宋体"/>
                <w:noProof/>
              </w:rPr>
              <w:t>2.1</w:t>
            </w:r>
            <w:r>
              <w:rPr>
                <w:noProof/>
              </w:rPr>
              <w:tab/>
            </w:r>
            <w:r w:rsidRPr="00256637">
              <w:rPr>
                <w:rStyle w:val="aa"/>
                <w:rFonts w:ascii="宋体" w:eastAsia="宋体" w:hAnsi="宋体"/>
                <w:noProof/>
              </w:rPr>
              <w:t>商机</w:t>
            </w:r>
            <w:r>
              <w:rPr>
                <w:noProof/>
                <w:webHidden/>
              </w:rPr>
              <w:tab/>
            </w:r>
            <w:r>
              <w:rPr>
                <w:noProof/>
                <w:webHidden/>
              </w:rPr>
              <w:fldChar w:fldCharType="begin"/>
            </w:r>
            <w:r>
              <w:rPr>
                <w:noProof/>
                <w:webHidden/>
              </w:rPr>
              <w:instrText xml:space="preserve"> PAGEREF _Toc52120586 \h </w:instrText>
            </w:r>
            <w:r>
              <w:rPr>
                <w:noProof/>
                <w:webHidden/>
              </w:rPr>
            </w:r>
            <w:r>
              <w:rPr>
                <w:noProof/>
                <w:webHidden/>
              </w:rPr>
              <w:fldChar w:fldCharType="separate"/>
            </w:r>
            <w:r>
              <w:rPr>
                <w:noProof/>
                <w:webHidden/>
              </w:rPr>
              <w:t>3</w:t>
            </w:r>
            <w:r>
              <w:rPr>
                <w:noProof/>
                <w:webHidden/>
              </w:rPr>
              <w:fldChar w:fldCharType="end"/>
            </w:r>
          </w:hyperlink>
        </w:p>
        <w:p w14:paraId="1886F2AE" w14:textId="75CADF85" w:rsidR="004A705A" w:rsidRDefault="004A705A">
          <w:pPr>
            <w:pStyle w:val="TOC2"/>
            <w:tabs>
              <w:tab w:val="left" w:pos="1050"/>
              <w:tab w:val="right" w:leader="dot" w:pos="9350"/>
            </w:tabs>
            <w:rPr>
              <w:noProof/>
            </w:rPr>
          </w:pPr>
          <w:hyperlink w:anchor="_Toc52120587" w:history="1">
            <w:r w:rsidRPr="00256637">
              <w:rPr>
                <w:rStyle w:val="aa"/>
                <w:rFonts w:ascii="宋体" w:eastAsia="宋体" w:hAnsi="宋体"/>
                <w:noProof/>
              </w:rPr>
              <w:t>2.2</w:t>
            </w:r>
            <w:r>
              <w:rPr>
                <w:noProof/>
              </w:rPr>
              <w:tab/>
            </w:r>
            <w:r w:rsidRPr="00256637">
              <w:rPr>
                <w:rStyle w:val="aa"/>
                <w:rFonts w:ascii="宋体" w:eastAsia="宋体" w:hAnsi="宋体"/>
                <w:noProof/>
              </w:rPr>
              <w:t>问题说明</w:t>
            </w:r>
            <w:r>
              <w:rPr>
                <w:noProof/>
                <w:webHidden/>
              </w:rPr>
              <w:tab/>
            </w:r>
            <w:r>
              <w:rPr>
                <w:noProof/>
                <w:webHidden/>
              </w:rPr>
              <w:fldChar w:fldCharType="begin"/>
            </w:r>
            <w:r>
              <w:rPr>
                <w:noProof/>
                <w:webHidden/>
              </w:rPr>
              <w:instrText xml:space="preserve"> PAGEREF _Toc52120587 \h </w:instrText>
            </w:r>
            <w:r>
              <w:rPr>
                <w:noProof/>
                <w:webHidden/>
              </w:rPr>
            </w:r>
            <w:r>
              <w:rPr>
                <w:noProof/>
                <w:webHidden/>
              </w:rPr>
              <w:fldChar w:fldCharType="separate"/>
            </w:r>
            <w:r>
              <w:rPr>
                <w:noProof/>
                <w:webHidden/>
              </w:rPr>
              <w:t>3</w:t>
            </w:r>
            <w:r>
              <w:rPr>
                <w:noProof/>
                <w:webHidden/>
              </w:rPr>
              <w:fldChar w:fldCharType="end"/>
            </w:r>
          </w:hyperlink>
        </w:p>
        <w:p w14:paraId="0C18CDE5" w14:textId="022EC015" w:rsidR="004A705A" w:rsidRDefault="004A705A">
          <w:pPr>
            <w:pStyle w:val="TOC2"/>
            <w:tabs>
              <w:tab w:val="left" w:pos="1050"/>
              <w:tab w:val="right" w:leader="dot" w:pos="9350"/>
            </w:tabs>
            <w:rPr>
              <w:noProof/>
            </w:rPr>
          </w:pPr>
          <w:hyperlink w:anchor="_Toc52120588" w:history="1">
            <w:r w:rsidRPr="00256637">
              <w:rPr>
                <w:rStyle w:val="aa"/>
                <w:rFonts w:ascii="宋体" w:eastAsia="宋体" w:hAnsi="宋体"/>
                <w:noProof/>
              </w:rPr>
              <w:t>2.3</w:t>
            </w:r>
            <w:r>
              <w:rPr>
                <w:noProof/>
              </w:rPr>
              <w:tab/>
            </w:r>
            <w:r w:rsidRPr="00256637">
              <w:rPr>
                <w:rStyle w:val="aa"/>
                <w:rFonts w:ascii="宋体" w:eastAsia="宋体" w:hAnsi="宋体"/>
                <w:noProof/>
              </w:rPr>
              <w:t>产品定位说明</w:t>
            </w:r>
            <w:r>
              <w:rPr>
                <w:noProof/>
                <w:webHidden/>
              </w:rPr>
              <w:tab/>
            </w:r>
            <w:r>
              <w:rPr>
                <w:noProof/>
                <w:webHidden/>
              </w:rPr>
              <w:fldChar w:fldCharType="begin"/>
            </w:r>
            <w:r>
              <w:rPr>
                <w:noProof/>
                <w:webHidden/>
              </w:rPr>
              <w:instrText xml:space="preserve"> PAGEREF _Toc52120588 \h </w:instrText>
            </w:r>
            <w:r>
              <w:rPr>
                <w:noProof/>
                <w:webHidden/>
              </w:rPr>
            </w:r>
            <w:r>
              <w:rPr>
                <w:noProof/>
                <w:webHidden/>
              </w:rPr>
              <w:fldChar w:fldCharType="separate"/>
            </w:r>
            <w:r>
              <w:rPr>
                <w:noProof/>
                <w:webHidden/>
              </w:rPr>
              <w:t>4</w:t>
            </w:r>
            <w:r>
              <w:rPr>
                <w:noProof/>
                <w:webHidden/>
              </w:rPr>
              <w:fldChar w:fldCharType="end"/>
            </w:r>
          </w:hyperlink>
        </w:p>
        <w:p w14:paraId="2E9F7735" w14:textId="1F3DE221" w:rsidR="004A705A" w:rsidRDefault="004A705A">
          <w:pPr>
            <w:pStyle w:val="TOC1"/>
            <w:tabs>
              <w:tab w:val="left" w:pos="420"/>
              <w:tab w:val="right" w:leader="dot" w:pos="9350"/>
            </w:tabs>
            <w:rPr>
              <w:noProof/>
            </w:rPr>
          </w:pPr>
          <w:hyperlink w:anchor="_Toc52120589" w:history="1">
            <w:r w:rsidRPr="00256637">
              <w:rPr>
                <w:rStyle w:val="aa"/>
                <w:rFonts w:ascii="宋体" w:eastAsia="宋体" w:hAnsi="宋体"/>
                <w:noProof/>
              </w:rPr>
              <w:t>3</w:t>
            </w:r>
            <w:r>
              <w:rPr>
                <w:noProof/>
              </w:rPr>
              <w:tab/>
            </w:r>
            <w:r w:rsidRPr="00256637">
              <w:rPr>
                <w:rStyle w:val="aa"/>
                <w:rFonts w:ascii="宋体" w:eastAsia="宋体" w:hAnsi="宋体"/>
                <w:noProof/>
              </w:rPr>
              <w:t>涉众和用户说明</w:t>
            </w:r>
            <w:r>
              <w:rPr>
                <w:noProof/>
                <w:webHidden/>
              </w:rPr>
              <w:tab/>
            </w:r>
            <w:r>
              <w:rPr>
                <w:noProof/>
                <w:webHidden/>
              </w:rPr>
              <w:fldChar w:fldCharType="begin"/>
            </w:r>
            <w:r>
              <w:rPr>
                <w:noProof/>
                <w:webHidden/>
              </w:rPr>
              <w:instrText xml:space="preserve"> PAGEREF _Toc52120589 \h </w:instrText>
            </w:r>
            <w:r>
              <w:rPr>
                <w:noProof/>
                <w:webHidden/>
              </w:rPr>
            </w:r>
            <w:r>
              <w:rPr>
                <w:noProof/>
                <w:webHidden/>
              </w:rPr>
              <w:fldChar w:fldCharType="separate"/>
            </w:r>
            <w:r>
              <w:rPr>
                <w:noProof/>
                <w:webHidden/>
              </w:rPr>
              <w:t>4</w:t>
            </w:r>
            <w:r>
              <w:rPr>
                <w:noProof/>
                <w:webHidden/>
              </w:rPr>
              <w:fldChar w:fldCharType="end"/>
            </w:r>
          </w:hyperlink>
        </w:p>
        <w:p w14:paraId="36ACEDF3" w14:textId="6143E20E" w:rsidR="004A705A" w:rsidRDefault="004A705A">
          <w:pPr>
            <w:pStyle w:val="TOC2"/>
            <w:tabs>
              <w:tab w:val="left" w:pos="1050"/>
              <w:tab w:val="right" w:leader="dot" w:pos="9350"/>
            </w:tabs>
            <w:rPr>
              <w:noProof/>
            </w:rPr>
          </w:pPr>
          <w:hyperlink w:anchor="_Toc52120590" w:history="1">
            <w:r w:rsidRPr="00256637">
              <w:rPr>
                <w:rStyle w:val="aa"/>
                <w:rFonts w:ascii="宋体" w:eastAsia="宋体" w:hAnsi="宋体"/>
                <w:noProof/>
              </w:rPr>
              <w:t>3.1</w:t>
            </w:r>
            <w:r>
              <w:rPr>
                <w:noProof/>
              </w:rPr>
              <w:tab/>
            </w:r>
            <w:r w:rsidRPr="00256637">
              <w:rPr>
                <w:rStyle w:val="aa"/>
                <w:rFonts w:ascii="宋体" w:eastAsia="宋体" w:hAnsi="宋体"/>
                <w:noProof/>
              </w:rPr>
              <w:t>市场统计</w:t>
            </w:r>
            <w:r>
              <w:rPr>
                <w:noProof/>
                <w:webHidden/>
              </w:rPr>
              <w:tab/>
            </w:r>
            <w:r>
              <w:rPr>
                <w:noProof/>
                <w:webHidden/>
              </w:rPr>
              <w:fldChar w:fldCharType="begin"/>
            </w:r>
            <w:r>
              <w:rPr>
                <w:noProof/>
                <w:webHidden/>
              </w:rPr>
              <w:instrText xml:space="preserve"> PAGEREF _Toc52120590 \h </w:instrText>
            </w:r>
            <w:r>
              <w:rPr>
                <w:noProof/>
                <w:webHidden/>
              </w:rPr>
            </w:r>
            <w:r>
              <w:rPr>
                <w:noProof/>
                <w:webHidden/>
              </w:rPr>
              <w:fldChar w:fldCharType="separate"/>
            </w:r>
            <w:r>
              <w:rPr>
                <w:noProof/>
                <w:webHidden/>
              </w:rPr>
              <w:t>4</w:t>
            </w:r>
            <w:r>
              <w:rPr>
                <w:noProof/>
                <w:webHidden/>
              </w:rPr>
              <w:fldChar w:fldCharType="end"/>
            </w:r>
          </w:hyperlink>
        </w:p>
        <w:p w14:paraId="23314A16" w14:textId="2A406387" w:rsidR="004A705A" w:rsidRDefault="004A705A">
          <w:pPr>
            <w:pStyle w:val="TOC2"/>
            <w:tabs>
              <w:tab w:val="left" w:pos="1050"/>
              <w:tab w:val="right" w:leader="dot" w:pos="9350"/>
            </w:tabs>
            <w:rPr>
              <w:noProof/>
            </w:rPr>
          </w:pPr>
          <w:hyperlink w:anchor="_Toc52120591" w:history="1">
            <w:r w:rsidRPr="00256637">
              <w:rPr>
                <w:rStyle w:val="aa"/>
                <w:rFonts w:ascii="宋体" w:eastAsia="宋体" w:hAnsi="宋体"/>
                <w:noProof/>
              </w:rPr>
              <w:t>3.2</w:t>
            </w:r>
            <w:r>
              <w:rPr>
                <w:noProof/>
              </w:rPr>
              <w:tab/>
            </w:r>
            <w:r w:rsidRPr="00256637">
              <w:rPr>
                <w:rStyle w:val="aa"/>
                <w:rFonts w:ascii="宋体" w:eastAsia="宋体" w:hAnsi="宋体"/>
                <w:noProof/>
              </w:rPr>
              <w:t>涉众概要</w:t>
            </w:r>
            <w:r>
              <w:rPr>
                <w:noProof/>
                <w:webHidden/>
              </w:rPr>
              <w:tab/>
            </w:r>
            <w:r>
              <w:rPr>
                <w:noProof/>
                <w:webHidden/>
              </w:rPr>
              <w:fldChar w:fldCharType="begin"/>
            </w:r>
            <w:r>
              <w:rPr>
                <w:noProof/>
                <w:webHidden/>
              </w:rPr>
              <w:instrText xml:space="preserve"> PAGEREF _Toc52120591 \h </w:instrText>
            </w:r>
            <w:r>
              <w:rPr>
                <w:noProof/>
                <w:webHidden/>
              </w:rPr>
            </w:r>
            <w:r>
              <w:rPr>
                <w:noProof/>
                <w:webHidden/>
              </w:rPr>
              <w:fldChar w:fldCharType="separate"/>
            </w:r>
            <w:r>
              <w:rPr>
                <w:noProof/>
                <w:webHidden/>
              </w:rPr>
              <w:t>4</w:t>
            </w:r>
            <w:r>
              <w:rPr>
                <w:noProof/>
                <w:webHidden/>
              </w:rPr>
              <w:fldChar w:fldCharType="end"/>
            </w:r>
          </w:hyperlink>
        </w:p>
        <w:p w14:paraId="34F3FA6C" w14:textId="50664B58" w:rsidR="004A705A" w:rsidRDefault="004A705A">
          <w:pPr>
            <w:pStyle w:val="TOC2"/>
            <w:tabs>
              <w:tab w:val="left" w:pos="1050"/>
              <w:tab w:val="right" w:leader="dot" w:pos="9350"/>
            </w:tabs>
            <w:rPr>
              <w:noProof/>
            </w:rPr>
          </w:pPr>
          <w:hyperlink w:anchor="_Toc52120592" w:history="1">
            <w:r w:rsidRPr="00256637">
              <w:rPr>
                <w:rStyle w:val="aa"/>
                <w:rFonts w:ascii="宋体" w:eastAsia="宋体" w:hAnsi="宋体"/>
                <w:noProof/>
              </w:rPr>
              <w:t>3.3</w:t>
            </w:r>
            <w:r>
              <w:rPr>
                <w:noProof/>
              </w:rPr>
              <w:tab/>
            </w:r>
            <w:r w:rsidRPr="00256637">
              <w:rPr>
                <w:rStyle w:val="aa"/>
                <w:rFonts w:ascii="宋体" w:eastAsia="宋体" w:hAnsi="宋体"/>
                <w:noProof/>
              </w:rPr>
              <w:t>用户概要</w:t>
            </w:r>
            <w:r>
              <w:rPr>
                <w:noProof/>
                <w:webHidden/>
              </w:rPr>
              <w:tab/>
            </w:r>
            <w:r>
              <w:rPr>
                <w:noProof/>
                <w:webHidden/>
              </w:rPr>
              <w:fldChar w:fldCharType="begin"/>
            </w:r>
            <w:r>
              <w:rPr>
                <w:noProof/>
                <w:webHidden/>
              </w:rPr>
              <w:instrText xml:space="preserve"> PAGEREF _Toc52120592 \h </w:instrText>
            </w:r>
            <w:r>
              <w:rPr>
                <w:noProof/>
                <w:webHidden/>
              </w:rPr>
            </w:r>
            <w:r>
              <w:rPr>
                <w:noProof/>
                <w:webHidden/>
              </w:rPr>
              <w:fldChar w:fldCharType="separate"/>
            </w:r>
            <w:r>
              <w:rPr>
                <w:noProof/>
                <w:webHidden/>
              </w:rPr>
              <w:t>5</w:t>
            </w:r>
            <w:r>
              <w:rPr>
                <w:noProof/>
                <w:webHidden/>
              </w:rPr>
              <w:fldChar w:fldCharType="end"/>
            </w:r>
          </w:hyperlink>
        </w:p>
        <w:p w14:paraId="0EDABF34" w14:textId="25721693" w:rsidR="004A705A" w:rsidRDefault="004A705A">
          <w:pPr>
            <w:pStyle w:val="TOC2"/>
            <w:tabs>
              <w:tab w:val="left" w:pos="1050"/>
              <w:tab w:val="right" w:leader="dot" w:pos="9350"/>
            </w:tabs>
            <w:rPr>
              <w:noProof/>
            </w:rPr>
          </w:pPr>
          <w:hyperlink w:anchor="_Toc52120593" w:history="1">
            <w:r w:rsidRPr="00256637">
              <w:rPr>
                <w:rStyle w:val="aa"/>
                <w:rFonts w:ascii="宋体" w:eastAsia="宋体" w:hAnsi="宋体"/>
                <w:noProof/>
              </w:rPr>
              <w:t>3.4</w:t>
            </w:r>
            <w:r>
              <w:rPr>
                <w:noProof/>
              </w:rPr>
              <w:tab/>
            </w:r>
            <w:r w:rsidRPr="00256637">
              <w:rPr>
                <w:rStyle w:val="aa"/>
                <w:rFonts w:ascii="宋体" w:eastAsia="宋体" w:hAnsi="宋体"/>
                <w:noProof/>
              </w:rPr>
              <w:t>用户环境</w:t>
            </w:r>
            <w:r>
              <w:rPr>
                <w:noProof/>
                <w:webHidden/>
              </w:rPr>
              <w:tab/>
            </w:r>
            <w:r>
              <w:rPr>
                <w:noProof/>
                <w:webHidden/>
              </w:rPr>
              <w:fldChar w:fldCharType="begin"/>
            </w:r>
            <w:r>
              <w:rPr>
                <w:noProof/>
                <w:webHidden/>
              </w:rPr>
              <w:instrText xml:space="preserve"> PAGEREF _Toc52120593 \h </w:instrText>
            </w:r>
            <w:r>
              <w:rPr>
                <w:noProof/>
                <w:webHidden/>
              </w:rPr>
            </w:r>
            <w:r>
              <w:rPr>
                <w:noProof/>
                <w:webHidden/>
              </w:rPr>
              <w:fldChar w:fldCharType="separate"/>
            </w:r>
            <w:r>
              <w:rPr>
                <w:noProof/>
                <w:webHidden/>
              </w:rPr>
              <w:t>5</w:t>
            </w:r>
            <w:r>
              <w:rPr>
                <w:noProof/>
                <w:webHidden/>
              </w:rPr>
              <w:fldChar w:fldCharType="end"/>
            </w:r>
          </w:hyperlink>
        </w:p>
        <w:p w14:paraId="78E5E9AE" w14:textId="1C2C388A" w:rsidR="004A705A" w:rsidRDefault="004A705A">
          <w:pPr>
            <w:pStyle w:val="TOC2"/>
            <w:tabs>
              <w:tab w:val="left" w:pos="1050"/>
              <w:tab w:val="right" w:leader="dot" w:pos="9350"/>
            </w:tabs>
            <w:rPr>
              <w:noProof/>
            </w:rPr>
          </w:pPr>
          <w:hyperlink w:anchor="_Toc52120594" w:history="1">
            <w:r w:rsidRPr="00256637">
              <w:rPr>
                <w:rStyle w:val="aa"/>
                <w:rFonts w:ascii="宋体" w:eastAsia="宋体" w:hAnsi="宋体"/>
                <w:noProof/>
              </w:rPr>
              <w:t>3.5</w:t>
            </w:r>
            <w:r>
              <w:rPr>
                <w:noProof/>
              </w:rPr>
              <w:tab/>
            </w:r>
            <w:r w:rsidRPr="00256637">
              <w:rPr>
                <w:rStyle w:val="aa"/>
                <w:rFonts w:ascii="宋体" w:eastAsia="宋体" w:hAnsi="宋体"/>
                <w:noProof/>
              </w:rPr>
              <w:t>关键的涉众/用户需要</w:t>
            </w:r>
            <w:r>
              <w:rPr>
                <w:noProof/>
                <w:webHidden/>
              </w:rPr>
              <w:tab/>
            </w:r>
            <w:r>
              <w:rPr>
                <w:noProof/>
                <w:webHidden/>
              </w:rPr>
              <w:fldChar w:fldCharType="begin"/>
            </w:r>
            <w:r>
              <w:rPr>
                <w:noProof/>
                <w:webHidden/>
              </w:rPr>
              <w:instrText xml:space="preserve"> PAGEREF _Toc52120594 \h </w:instrText>
            </w:r>
            <w:r>
              <w:rPr>
                <w:noProof/>
                <w:webHidden/>
              </w:rPr>
            </w:r>
            <w:r>
              <w:rPr>
                <w:noProof/>
                <w:webHidden/>
              </w:rPr>
              <w:fldChar w:fldCharType="separate"/>
            </w:r>
            <w:r>
              <w:rPr>
                <w:noProof/>
                <w:webHidden/>
              </w:rPr>
              <w:t>6</w:t>
            </w:r>
            <w:r>
              <w:rPr>
                <w:noProof/>
                <w:webHidden/>
              </w:rPr>
              <w:fldChar w:fldCharType="end"/>
            </w:r>
          </w:hyperlink>
        </w:p>
        <w:p w14:paraId="2742B678" w14:textId="13A880AD" w:rsidR="004A705A" w:rsidRDefault="004A705A">
          <w:pPr>
            <w:pStyle w:val="TOC2"/>
            <w:tabs>
              <w:tab w:val="left" w:pos="1050"/>
              <w:tab w:val="right" w:leader="dot" w:pos="9350"/>
            </w:tabs>
            <w:rPr>
              <w:noProof/>
            </w:rPr>
          </w:pPr>
          <w:hyperlink w:anchor="_Toc52120595" w:history="1">
            <w:r w:rsidRPr="00256637">
              <w:rPr>
                <w:rStyle w:val="aa"/>
                <w:rFonts w:ascii="宋体" w:eastAsia="宋体" w:hAnsi="宋体"/>
                <w:noProof/>
              </w:rPr>
              <w:t>3.6</w:t>
            </w:r>
            <w:r>
              <w:rPr>
                <w:noProof/>
              </w:rPr>
              <w:tab/>
            </w:r>
            <w:r w:rsidRPr="00256637">
              <w:rPr>
                <w:rStyle w:val="aa"/>
                <w:rFonts w:ascii="宋体" w:eastAsia="宋体" w:hAnsi="宋体"/>
                <w:noProof/>
              </w:rPr>
              <w:t>备选方案和竞争</w:t>
            </w:r>
            <w:r>
              <w:rPr>
                <w:noProof/>
                <w:webHidden/>
              </w:rPr>
              <w:tab/>
            </w:r>
            <w:r>
              <w:rPr>
                <w:noProof/>
                <w:webHidden/>
              </w:rPr>
              <w:fldChar w:fldCharType="begin"/>
            </w:r>
            <w:r>
              <w:rPr>
                <w:noProof/>
                <w:webHidden/>
              </w:rPr>
              <w:instrText xml:space="preserve"> PAGEREF _Toc52120595 \h </w:instrText>
            </w:r>
            <w:r>
              <w:rPr>
                <w:noProof/>
                <w:webHidden/>
              </w:rPr>
            </w:r>
            <w:r>
              <w:rPr>
                <w:noProof/>
                <w:webHidden/>
              </w:rPr>
              <w:fldChar w:fldCharType="separate"/>
            </w:r>
            <w:r>
              <w:rPr>
                <w:noProof/>
                <w:webHidden/>
              </w:rPr>
              <w:t>6</w:t>
            </w:r>
            <w:r>
              <w:rPr>
                <w:noProof/>
                <w:webHidden/>
              </w:rPr>
              <w:fldChar w:fldCharType="end"/>
            </w:r>
          </w:hyperlink>
        </w:p>
        <w:p w14:paraId="455ECF9E" w14:textId="44711078" w:rsidR="004A705A" w:rsidRDefault="004A705A">
          <w:pPr>
            <w:pStyle w:val="TOC3"/>
            <w:tabs>
              <w:tab w:val="left" w:pos="1680"/>
              <w:tab w:val="right" w:leader="dot" w:pos="9350"/>
            </w:tabs>
            <w:rPr>
              <w:noProof/>
            </w:rPr>
          </w:pPr>
          <w:hyperlink w:anchor="_Toc52120596" w:history="1">
            <w:r w:rsidRPr="00256637">
              <w:rPr>
                <w:rStyle w:val="aa"/>
                <w:rFonts w:ascii="宋体" w:eastAsia="宋体" w:hAnsi="宋体"/>
                <w:noProof/>
              </w:rPr>
              <w:t>3.6.1</w:t>
            </w:r>
            <w:r>
              <w:rPr>
                <w:noProof/>
              </w:rPr>
              <w:tab/>
            </w:r>
            <w:r w:rsidRPr="00256637">
              <w:rPr>
                <w:rStyle w:val="aa"/>
                <w:rFonts w:ascii="宋体" w:eastAsia="宋体" w:hAnsi="宋体"/>
                <w:noProof/>
              </w:rPr>
              <w:t>Swift Playground</w:t>
            </w:r>
            <w:r>
              <w:rPr>
                <w:noProof/>
                <w:webHidden/>
              </w:rPr>
              <w:tab/>
            </w:r>
            <w:r>
              <w:rPr>
                <w:noProof/>
                <w:webHidden/>
              </w:rPr>
              <w:fldChar w:fldCharType="begin"/>
            </w:r>
            <w:r>
              <w:rPr>
                <w:noProof/>
                <w:webHidden/>
              </w:rPr>
              <w:instrText xml:space="preserve"> PAGEREF _Toc52120596 \h </w:instrText>
            </w:r>
            <w:r>
              <w:rPr>
                <w:noProof/>
                <w:webHidden/>
              </w:rPr>
            </w:r>
            <w:r>
              <w:rPr>
                <w:noProof/>
                <w:webHidden/>
              </w:rPr>
              <w:fldChar w:fldCharType="separate"/>
            </w:r>
            <w:r>
              <w:rPr>
                <w:noProof/>
                <w:webHidden/>
              </w:rPr>
              <w:t>6</w:t>
            </w:r>
            <w:r>
              <w:rPr>
                <w:noProof/>
                <w:webHidden/>
              </w:rPr>
              <w:fldChar w:fldCharType="end"/>
            </w:r>
          </w:hyperlink>
        </w:p>
        <w:p w14:paraId="614FB8D0" w14:textId="1C970713" w:rsidR="004A705A" w:rsidRDefault="004A705A">
          <w:pPr>
            <w:pStyle w:val="TOC3"/>
            <w:tabs>
              <w:tab w:val="left" w:pos="1680"/>
              <w:tab w:val="right" w:leader="dot" w:pos="9350"/>
            </w:tabs>
            <w:rPr>
              <w:noProof/>
            </w:rPr>
          </w:pPr>
          <w:hyperlink w:anchor="_Toc52120597" w:history="1">
            <w:r w:rsidRPr="00256637">
              <w:rPr>
                <w:rStyle w:val="aa"/>
                <w:rFonts w:ascii="宋体" w:eastAsia="宋体" w:hAnsi="宋体"/>
                <w:noProof/>
              </w:rPr>
              <w:t>3.6.2</w:t>
            </w:r>
            <w:r>
              <w:rPr>
                <w:noProof/>
              </w:rPr>
              <w:tab/>
            </w:r>
            <w:r w:rsidRPr="00256637">
              <w:rPr>
                <w:rStyle w:val="aa"/>
                <w:rFonts w:ascii="宋体" w:eastAsia="宋体" w:hAnsi="宋体"/>
                <w:noProof/>
              </w:rPr>
              <w:t>Scratch Jr.</w:t>
            </w:r>
            <w:r>
              <w:rPr>
                <w:noProof/>
                <w:webHidden/>
              </w:rPr>
              <w:tab/>
            </w:r>
            <w:r>
              <w:rPr>
                <w:noProof/>
                <w:webHidden/>
              </w:rPr>
              <w:fldChar w:fldCharType="begin"/>
            </w:r>
            <w:r>
              <w:rPr>
                <w:noProof/>
                <w:webHidden/>
              </w:rPr>
              <w:instrText xml:space="preserve"> PAGEREF _Toc52120597 \h </w:instrText>
            </w:r>
            <w:r>
              <w:rPr>
                <w:noProof/>
                <w:webHidden/>
              </w:rPr>
            </w:r>
            <w:r>
              <w:rPr>
                <w:noProof/>
                <w:webHidden/>
              </w:rPr>
              <w:fldChar w:fldCharType="separate"/>
            </w:r>
            <w:r>
              <w:rPr>
                <w:noProof/>
                <w:webHidden/>
              </w:rPr>
              <w:t>6</w:t>
            </w:r>
            <w:r>
              <w:rPr>
                <w:noProof/>
                <w:webHidden/>
              </w:rPr>
              <w:fldChar w:fldCharType="end"/>
            </w:r>
          </w:hyperlink>
        </w:p>
        <w:p w14:paraId="4A71EA4A" w14:textId="426691CC" w:rsidR="004A705A" w:rsidRDefault="004A705A">
          <w:pPr>
            <w:pStyle w:val="TOC1"/>
            <w:tabs>
              <w:tab w:val="left" w:pos="420"/>
              <w:tab w:val="right" w:leader="dot" w:pos="9350"/>
            </w:tabs>
            <w:rPr>
              <w:noProof/>
            </w:rPr>
          </w:pPr>
          <w:hyperlink w:anchor="_Toc52120598" w:history="1">
            <w:r w:rsidRPr="00256637">
              <w:rPr>
                <w:rStyle w:val="aa"/>
                <w:rFonts w:ascii="宋体" w:eastAsia="宋体" w:hAnsi="宋体"/>
                <w:noProof/>
              </w:rPr>
              <w:t>4</w:t>
            </w:r>
            <w:r>
              <w:rPr>
                <w:noProof/>
              </w:rPr>
              <w:tab/>
            </w:r>
            <w:r w:rsidRPr="00256637">
              <w:rPr>
                <w:rStyle w:val="aa"/>
                <w:rFonts w:ascii="宋体" w:eastAsia="宋体" w:hAnsi="宋体"/>
                <w:noProof/>
              </w:rPr>
              <w:t>产品概述</w:t>
            </w:r>
            <w:r>
              <w:rPr>
                <w:noProof/>
                <w:webHidden/>
              </w:rPr>
              <w:tab/>
            </w:r>
            <w:r>
              <w:rPr>
                <w:noProof/>
                <w:webHidden/>
              </w:rPr>
              <w:fldChar w:fldCharType="begin"/>
            </w:r>
            <w:r>
              <w:rPr>
                <w:noProof/>
                <w:webHidden/>
              </w:rPr>
              <w:instrText xml:space="preserve"> PAGEREF _Toc52120598 \h </w:instrText>
            </w:r>
            <w:r>
              <w:rPr>
                <w:noProof/>
                <w:webHidden/>
              </w:rPr>
            </w:r>
            <w:r>
              <w:rPr>
                <w:noProof/>
                <w:webHidden/>
              </w:rPr>
              <w:fldChar w:fldCharType="separate"/>
            </w:r>
            <w:r>
              <w:rPr>
                <w:noProof/>
                <w:webHidden/>
              </w:rPr>
              <w:t>6</w:t>
            </w:r>
            <w:r>
              <w:rPr>
                <w:noProof/>
                <w:webHidden/>
              </w:rPr>
              <w:fldChar w:fldCharType="end"/>
            </w:r>
          </w:hyperlink>
        </w:p>
        <w:p w14:paraId="0F35F3D9" w14:textId="4CB4AED9" w:rsidR="004A705A" w:rsidRDefault="004A705A">
          <w:pPr>
            <w:pStyle w:val="TOC2"/>
            <w:tabs>
              <w:tab w:val="left" w:pos="1050"/>
              <w:tab w:val="right" w:leader="dot" w:pos="9350"/>
            </w:tabs>
            <w:rPr>
              <w:noProof/>
            </w:rPr>
          </w:pPr>
          <w:hyperlink w:anchor="_Toc52120599" w:history="1">
            <w:r w:rsidRPr="00256637">
              <w:rPr>
                <w:rStyle w:val="aa"/>
                <w:rFonts w:ascii="宋体" w:eastAsia="宋体" w:hAnsi="宋体"/>
                <w:noProof/>
              </w:rPr>
              <w:t>4.1</w:t>
            </w:r>
            <w:r>
              <w:rPr>
                <w:noProof/>
              </w:rPr>
              <w:tab/>
            </w:r>
            <w:r w:rsidRPr="00256637">
              <w:rPr>
                <w:rStyle w:val="aa"/>
                <w:rFonts w:ascii="宋体" w:eastAsia="宋体" w:hAnsi="宋体"/>
                <w:noProof/>
              </w:rPr>
              <w:t>产品总体效果</w:t>
            </w:r>
            <w:r>
              <w:rPr>
                <w:noProof/>
                <w:webHidden/>
              </w:rPr>
              <w:tab/>
            </w:r>
            <w:r>
              <w:rPr>
                <w:noProof/>
                <w:webHidden/>
              </w:rPr>
              <w:fldChar w:fldCharType="begin"/>
            </w:r>
            <w:r>
              <w:rPr>
                <w:noProof/>
                <w:webHidden/>
              </w:rPr>
              <w:instrText xml:space="preserve"> PAGEREF _Toc52120599 \h </w:instrText>
            </w:r>
            <w:r>
              <w:rPr>
                <w:noProof/>
                <w:webHidden/>
              </w:rPr>
            </w:r>
            <w:r>
              <w:rPr>
                <w:noProof/>
                <w:webHidden/>
              </w:rPr>
              <w:fldChar w:fldCharType="separate"/>
            </w:r>
            <w:r>
              <w:rPr>
                <w:noProof/>
                <w:webHidden/>
              </w:rPr>
              <w:t>7</w:t>
            </w:r>
            <w:r>
              <w:rPr>
                <w:noProof/>
                <w:webHidden/>
              </w:rPr>
              <w:fldChar w:fldCharType="end"/>
            </w:r>
          </w:hyperlink>
        </w:p>
        <w:p w14:paraId="23D892F1" w14:textId="1C0A8D61" w:rsidR="004A705A" w:rsidRDefault="004A705A">
          <w:pPr>
            <w:pStyle w:val="TOC2"/>
            <w:tabs>
              <w:tab w:val="left" w:pos="1050"/>
              <w:tab w:val="right" w:leader="dot" w:pos="9350"/>
            </w:tabs>
            <w:rPr>
              <w:noProof/>
            </w:rPr>
          </w:pPr>
          <w:hyperlink w:anchor="_Toc52120600" w:history="1">
            <w:r w:rsidRPr="00256637">
              <w:rPr>
                <w:rStyle w:val="aa"/>
                <w:rFonts w:ascii="宋体" w:eastAsia="宋体" w:hAnsi="宋体"/>
                <w:noProof/>
              </w:rPr>
              <w:t>4.2</w:t>
            </w:r>
            <w:r>
              <w:rPr>
                <w:noProof/>
              </w:rPr>
              <w:tab/>
            </w:r>
            <w:r w:rsidRPr="00256637">
              <w:rPr>
                <w:rStyle w:val="aa"/>
                <w:rFonts w:ascii="宋体" w:eastAsia="宋体" w:hAnsi="宋体"/>
                <w:noProof/>
              </w:rPr>
              <w:t>功能摘要</w:t>
            </w:r>
            <w:r>
              <w:rPr>
                <w:noProof/>
                <w:webHidden/>
              </w:rPr>
              <w:tab/>
            </w:r>
            <w:r>
              <w:rPr>
                <w:noProof/>
                <w:webHidden/>
              </w:rPr>
              <w:fldChar w:fldCharType="begin"/>
            </w:r>
            <w:r>
              <w:rPr>
                <w:noProof/>
                <w:webHidden/>
              </w:rPr>
              <w:instrText xml:space="preserve"> PAGEREF _Toc52120600 \h </w:instrText>
            </w:r>
            <w:r>
              <w:rPr>
                <w:noProof/>
                <w:webHidden/>
              </w:rPr>
            </w:r>
            <w:r>
              <w:rPr>
                <w:noProof/>
                <w:webHidden/>
              </w:rPr>
              <w:fldChar w:fldCharType="separate"/>
            </w:r>
            <w:r>
              <w:rPr>
                <w:noProof/>
                <w:webHidden/>
              </w:rPr>
              <w:t>7</w:t>
            </w:r>
            <w:r>
              <w:rPr>
                <w:noProof/>
                <w:webHidden/>
              </w:rPr>
              <w:fldChar w:fldCharType="end"/>
            </w:r>
          </w:hyperlink>
        </w:p>
        <w:p w14:paraId="4689E97D" w14:textId="4C9FCC97" w:rsidR="004A705A" w:rsidRDefault="004A705A">
          <w:pPr>
            <w:pStyle w:val="TOC2"/>
            <w:tabs>
              <w:tab w:val="left" w:pos="1050"/>
              <w:tab w:val="right" w:leader="dot" w:pos="9350"/>
            </w:tabs>
            <w:rPr>
              <w:noProof/>
            </w:rPr>
          </w:pPr>
          <w:hyperlink w:anchor="_Toc52120601" w:history="1">
            <w:r w:rsidRPr="00256637">
              <w:rPr>
                <w:rStyle w:val="aa"/>
                <w:rFonts w:ascii="宋体" w:eastAsia="宋体" w:hAnsi="宋体"/>
                <w:noProof/>
              </w:rPr>
              <w:t>4.3</w:t>
            </w:r>
            <w:r>
              <w:rPr>
                <w:noProof/>
              </w:rPr>
              <w:tab/>
            </w:r>
            <w:r w:rsidRPr="00256637">
              <w:rPr>
                <w:rStyle w:val="aa"/>
                <w:rFonts w:ascii="宋体" w:eastAsia="宋体" w:hAnsi="宋体"/>
                <w:noProof/>
              </w:rPr>
              <w:t>假设与依赖关系</w:t>
            </w:r>
            <w:r>
              <w:rPr>
                <w:noProof/>
                <w:webHidden/>
              </w:rPr>
              <w:tab/>
            </w:r>
            <w:r>
              <w:rPr>
                <w:noProof/>
                <w:webHidden/>
              </w:rPr>
              <w:fldChar w:fldCharType="begin"/>
            </w:r>
            <w:r>
              <w:rPr>
                <w:noProof/>
                <w:webHidden/>
              </w:rPr>
              <w:instrText xml:space="preserve"> PAGEREF _Toc52120601 \h </w:instrText>
            </w:r>
            <w:r>
              <w:rPr>
                <w:noProof/>
                <w:webHidden/>
              </w:rPr>
            </w:r>
            <w:r>
              <w:rPr>
                <w:noProof/>
                <w:webHidden/>
              </w:rPr>
              <w:fldChar w:fldCharType="separate"/>
            </w:r>
            <w:r>
              <w:rPr>
                <w:noProof/>
                <w:webHidden/>
              </w:rPr>
              <w:t>8</w:t>
            </w:r>
            <w:r>
              <w:rPr>
                <w:noProof/>
                <w:webHidden/>
              </w:rPr>
              <w:fldChar w:fldCharType="end"/>
            </w:r>
          </w:hyperlink>
        </w:p>
        <w:p w14:paraId="33CF3442" w14:textId="73AF6F24" w:rsidR="004A705A" w:rsidRDefault="004A705A">
          <w:pPr>
            <w:pStyle w:val="TOC2"/>
            <w:tabs>
              <w:tab w:val="left" w:pos="1050"/>
              <w:tab w:val="right" w:leader="dot" w:pos="9350"/>
            </w:tabs>
            <w:rPr>
              <w:noProof/>
            </w:rPr>
          </w:pPr>
          <w:hyperlink w:anchor="_Toc52120602" w:history="1">
            <w:r w:rsidRPr="00256637">
              <w:rPr>
                <w:rStyle w:val="aa"/>
                <w:rFonts w:ascii="宋体" w:eastAsia="宋体" w:hAnsi="宋体"/>
                <w:noProof/>
              </w:rPr>
              <w:t>4.4</w:t>
            </w:r>
            <w:r>
              <w:rPr>
                <w:noProof/>
              </w:rPr>
              <w:tab/>
            </w:r>
            <w:r w:rsidRPr="00256637">
              <w:rPr>
                <w:rStyle w:val="aa"/>
                <w:rFonts w:ascii="宋体" w:eastAsia="宋体" w:hAnsi="宋体"/>
                <w:noProof/>
              </w:rPr>
              <w:t>成本与定价</w:t>
            </w:r>
            <w:r>
              <w:rPr>
                <w:noProof/>
                <w:webHidden/>
              </w:rPr>
              <w:tab/>
            </w:r>
            <w:r>
              <w:rPr>
                <w:noProof/>
                <w:webHidden/>
              </w:rPr>
              <w:fldChar w:fldCharType="begin"/>
            </w:r>
            <w:r>
              <w:rPr>
                <w:noProof/>
                <w:webHidden/>
              </w:rPr>
              <w:instrText xml:space="preserve"> PAGEREF _Toc52120602 \h </w:instrText>
            </w:r>
            <w:r>
              <w:rPr>
                <w:noProof/>
                <w:webHidden/>
              </w:rPr>
            </w:r>
            <w:r>
              <w:rPr>
                <w:noProof/>
                <w:webHidden/>
              </w:rPr>
              <w:fldChar w:fldCharType="separate"/>
            </w:r>
            <w:r>
              <w:rPr>
                <w:noProof/>
                <w:webHidden/>
              </w:rPr>
              <w:t>8</w:t>
            </w:r>
            <w:r>
              <w:rPr>
                <w:noProof/>
                <w:webHidden/>
              </w:rPr>
              <w:fldChar w:fldCharType="end"/>
            </w:r>
          </w:hyperlink>
        </w:p>
        <w:p w14:paraId="2F148545" w14:textId="666DF57D" w:rsidR="004A705A" w:rsidRDefault="004A705A">
          <w:pPr>
            <w:pStyle w:val="TOC2"/>
            <w:tabs>
              <w:tab w:val="left" w:pos="1050"/>
              <w:tab w:val="right" w:leader="dot" w:pos="9350"/>
            </w:tabs>
            <w:rPr>
              <w:noProof/>
            </w:rPr>
          </w:pPr>
          <w:hyperlink w:anchor="_Toc52120603" w:history="1">
            <w:r w:rsidRPr="00256637">
              <w:rPr>
                <w:rStyle w:val="aa"/>
                <w:rFonts w:ascii="宋体" w:eastAsia="宋体" w:hAnsi="宋体"/>
                <w:noProof/>
              </w:rPr>
              <w:t>4.5</w:t>
            </w:r>
            <w:r>
              <w:rPr>
                <w:noProof/>
              </w:rPr>
              <w:tab/>
            </w:r>
            <w:r w:rsidRPr="00256637">
              <w:rPr>
                <w:rStyle w:val="aa"/>
                <w:rFonts w:ascii="宋体" w:eastAsia="宋体" w:hAnsi="宋体"/>
                <w:noProof/>
              </w:rPr>
              <w:t>许可与安装</w:t>
            </w:r>
            <w:r>
              <w:rPr>
                <w:noProof/>
                <w:webHidden/>
              </w:rPr>
              <w:tab/>
            </w:r>
            <w:r>
              <w:rPr>
                <w:noProof/>
                <w:webHidden/>
              </w:rPr>
              <w:fldChar w:fldCharType="begin"/>
            </w:r>
            <w:r>
              <w:rPr>
                <w:noProof/>
                <w:webHidden/>
              </w:rPr>
              <w:instrText xml:space="preserve"> PAGEREF _Toc52120603 \h </w:instrText>
            </w:r>
            <w:r>
              <w:rPr>
                <w:noProof/>
                <w:webHidden/>
              </w:rPr>
            </w:r>
            <w:r>
              <w:rPr>
                <w:noProof/>
                <w:webHidden/>
              </w:rPr>
              <w:fldChar w:fldCharType="separate"/>
            </w:r>
            <w:r>
              <w:rPr>
                <w:noProof/>
                <w:webHidden/>
              </w:rPr>
              <w:t>8</w:t>
            </w:r>
            <w:r>
              <w:rPr>
                <w:noProof/>
                <w:webHidden/>
              </w:rPr>
              <w:fldChar w:fldCharType="end"/>
            </w:r>
          </w:hyperlink>
        </w:p>
        <w:p w14:paraId="414971DF" w14:textId="1F7C84D8" w:rsidR="004A705A" w:rsidRDefault="004A705A">
          <w:pPr>
            <w:pStyle w:val="TOC1"/>
            <w:tabs>
              <w:tab w:val="left" w:pos="420"/>
              <w:tab w:val="right" w:leader="dot" w:pos="9350"/>
            </w:tabs>
            <w:rPr>
              <w:noProof/>
            </w:rPr>
          </w:pPr>
          <w:hyperlink w:anchor="_Toc52120604" w:history="1">
            <w:r w:rsidRPr="00256637">
              <w:rPr>
                <w:rStyle w:val="aa"/>
                <w:rFonts w:ascii="宋体" w:eastAsia="宋体" w:hAnsi="宋体"/>
                <w:noProof/>
              </w:rPr>
              <w:t>5</w:t>
            </w:r>
            <w:r>
              <w:rPr>
                <w:noProof/>
              </w:rPr>
              <w:tab/>
            </w:r>
            <w:r w:rsidRPr="00256637">
              <w:rPr>
                <w:rStyle w:val="aa"/>
                <w:rFonts w:ascii="宋体" w:eastAsia="宋体" w:hAnsi="宋体"/>
                <w:noProof/>
              </w:rPr>
              <w:t>产品特性</w:t>
            </w:r>
            <w:r>
              <w:rPr>
                <w:noProof/>
                <w:webHidden/>
              </w:rPr>
              <w:tab/>
            </w:r>
            <w:r>
              <w:rPr>
                <w:noProof/>
                <w:webHidden/>
              </w:rPr>
              <w:fldChar w:fldCharType="begin"/>
            </w:r>
            <w:r>
              <w:rPr>
                <w:noProof/>
                <w:webHidden/>
              </w:rPr>
              <w:instrText xml:space="preserve"> PAGEREF _Toc52120604 \h </w:instrText>
            </w:r>
            <w:r>
              <w:rPr>
                <w:noProof/>
                <w:webHidden/>
              </w:rPr>
            </w:r>
            <w:r>
              <w:rPr>
                <w:noProof/>
                <w:webHidden/>
              </w:rPr>
              <w:fldChar w:fldCharType="separate"/>
            </w:r>
            <w:r>
              <w:rPr>
                <w:noProof/>
                <w:webHidden/>
              </w:rPr>
              <w:t>8</w:t>
            </w:r>
            <w:r>
              <w:rPr>
                <w:noProof/>
                <w:webHidden/>
              </w:rPr>
              <w:fldChar w:fldCharType="end"/>
            </w:r>
          </w:hyperlink>
        </w:p>
        <w:p w14:paraId="39A24EA1" w14:textId="678BA966" w:rsidR="004A705A" w:rsidRDefault="004A705A">
          <w:pPr>
            <w:pStyle w:val="TOC2"/>
            <w:tabs>
              <w:tab w:val="left" w:pos="1050"/>
              <w:tab w:val="right" w:leader="dot" w:pos="9350"/>
            </w:tabs>
            <w:rPr>
              <w:noProof/>
            </w:rPr>
          </w:pPr>
          <w:hyperlink w:anchor="_Toc52120605" w:history="1">
            <w:r w:rsidRPr="00256637">
              <w:rPr>
                <w:rStyle w:val="aa"/>
                <w:rFonts w:ascii="宋体" w:eastAsia="宋体" w:hAnsi="宋体"/>
                <w:noProof/>
              </w:rPr>
              <w:t>5.1</w:t>
            </w:r>
            <w:r>
              <w:rPr>
                <w:noProof/>
              </w:rPr>
              <w:tab/>
            </w:r>
            <w:r w:rsidRPr="00256637">
              <w:rPr>
                <w:rStyle w:val="aa"/>
                <w:rFonts w:ascii="宋体" w:eastAsia="宋体" w:hAnsi="宋体"/>
                <w:noProof/>
              </w:rPr>
              <w:t>接受指令输入</w:t>
            </w:r>
            <w:r>
              <w:rPr>
                <w:noProof/>
                <w:webHidden/>
              </w:rPr>
              <w:tab/>
            </w:r>
            <w:r>
              <w:rPr>
                <w:noProof/>
                <w:webHidden/>
              </w:rPr>
              <w:fldChar w:fldCharType="begin"/>
            </w:r>
            <w:r>
              <w:rPr>
                <w:noProof/>
                <w:webHidden/>
              </w:rPr>
              <w:instrText xml:space="preserve"> PAGEREF _Toc52120605 \h </w:instrText>
            </w:r>
            <w:r>
              <w:rPr>
                <w:noProof/>
                <w:webHidden/>
              </w:rPr>
            </w:r>
            <w:r>
              <w:rPr>
                <w:noProof/>
                <w:webHidden/>
              </w:rPr>
              <w:fldChar w:fldCharType="separate"/>
            </w:r>
            <w:r>
              <w:rPr>
                <w:noProof/>
                <w:webHidden/>
              </w:rPr>
              <w:t>8</w:t>
            </w:r>
            <w:r>
              <w:rPr>
                <w:noProof/>
                <w:webHidden/>
              </w:rPr>
              <w:fldChar w:fldCharType="end"/>
            </w:r>
          </w:hyperlink>
        </w:p>
        <w:p w14:paraId="22AF4F6E" w14:textId="6F5C6522" w:rsidR="004A705A" w:rsidRDefault="004A705A">
          <w:pPr>
            <w:pStyle w:val="TOC2"/>
            <w:tabs>
              <w:tab w:val="left" w:pos="1050"/>
              <w:tab w:val="right" w:leader="dot" w:pos="9350"/>
            </w:tabs>
            <w:rPr>
              <w:noProof/>
            </w:rPr>
          </w:pPr>
          <w:hyperlink w:anchor="_Toc52120606" w:history="1">
            <w:r w:rsidRPr="00256637">
              <w:rPr>
                <w:rStyle w:val="aa"/>
                <w:rFonts w:ascii="宋体" w:eastAsia="宋体" w:hAnsi="宋体"/>
                <w:noProof/>
              </w:rPr>
              <w:t>5.2</w:t>
            </w:r>
            <w:r>
              <w:rPr>
                <w:noProof/>
              </w:rPr>
              <w:tab/>
            </w:r>
            <w:r w:rsidRPr="00256637">
              <w:rPr>
                <w:rStyle w:val="aa"/>
                <w:rFonts w:ascii="宋体" w:eastAsia="宋体" w:hAnsi="宋体"/>
                <w:noProof/>
              </w:rPr>
              <w:t>图形化</w:t>
            </w:r>
            <w:r>
              <w:rPr>
                <w:noProof/>
                <w:webHidden/>
              </w:rPr>
              <w:tab/>
            </w:r>
            <w:r>
              <w:rPr>
                <w:noProof/>
                <w:webHidden/>
              </w:rPr>
              <w:fldChar w:fldCharType="begin"/>
            </w:r>
            <w:r>
              <w:rPr>
                <w:noProof/>
                <w:webHidden/>
              </w:rPr>
              <w:instrText xml:space="preserve"> PAGEREF _Toc52120606 \h </w:instrText>
            </w:r>
            <w:r>
              <w:rPr>
                <w:noProof/>
                <w:webHidden/>
              </w:rPr>
            </w:r>
            <w:r>
              <w:rPr>
                <w:noProof/>
                <w:webHidden/>
              </w:rPr>
              <w:fldChar w:fldCharType="separate"/>
            </w:r>
            <w:r>
              <w:rPr>
                <w:noProof/>
                <w:webHidden/>
              </w:rPr>
              <w:t>8</w:t>
            </w:r>
            <w:r>
              <w:rPr>
                <w:noProof/>
                <w:webHidden/>
              </w:rPr>
              <w:fldChar w:fldCharType="end"/>
            </w:r>
          </w:hyperlink>
        </w:p>
        <w:p w14:paraId="3A86F9BD" w14:textId="1C699346" w:rsidR="004A705A" w:rsidRDefault="004A705A">
          <w:pPr>
            <w:pStyle w:val="TOC2"/>
            <w:tabs>
              <w:tab w:val="left" w:pos="1050"/>
              <w:tab w:val="right" w:leader="dot" w:pos="9350"/>
            </w:tabs>
            <w:rPr>
              <w:noProof/>
            </w:rPr>
          </w:pPr>
          <w:hyperlink w:anchor="_Toc52120607" w:history="1">
            <w:r w:rsidRPr="00256637">
              <w:rPr>
                <w:rStyle w:val="aa"/>
                <w:rFonts w:ascii="宋体" w:eastAsia="宋体" w:hAnsi="宋体"/>
                <w:noProof/>
              </w:rPr>
              <w:t>5.3</w:t>
            </w:r>
            <w:r>
              <w:rPr>
                <w:noProof/>
              </w:rPr>
              <w:tab/>
            </w:r>
            <w:r w:rsidRPr="00256637">
              <w:rPr>
                <w:rStyle w:val="aa"/>
                <w:rFonts w:ascii="宋体" w:eastAsia="宋体" w:hAnsi="宋体"/>
                <w:noProof/>
              </w:rPr>
              <w:t>调试器</w:t>
            </w:r>
            <w:r>
              <w:rPr>
                <w:noProof/>
                <w:webHidden/>
              </w:rPr>
              <w:tab/>
            </w:r>
            <w:r>
              <w:rPr>
                <w:noProof/>
                <w:webHidden/>
              </w:rPr>
              <w:fldChar w:fldCharType="begin"/>
            </w:r>
            <w:r>
              <w:rPr>
                <w:noProof/>
                <w:webHidden/>
              </w:rPr>
              <w:instrText xml:space="preserve"> PAGEREF _Toc52120607 \h </w:instrText>
            </w:r>
            <w:r>
              <w:rPr>
                <w:noProof/>
                <w:webHidden/>
              </w:rPr>
            </w:r>
            <w:r>
              <w:rPr>
                <w:noProof/>
                <w:webHidden/>
              </w:rPr>
              <w:fldChar w:fldCharType="separate"/>
            </w:r>
            <w:r>
              <w:rPr>
                <w:noProof/>
                <w:webHidden/>
              </w:rPr>
              <w:t>8</w:t>
            </w:r>
            <w:r>
              <w:rPr>
                <w:noProof/>
                <w:webHidden/>
              </w:rPr>
              <w:fldChar w:fldCharType="end"/>
            </w:r>
          </w:hyperlink>
        </w:p>
        <w:p w14:paraId="6727AC23" w14:textId="7C715F62" w:rsidR="004A705A" w:rsidRDefault="004A705A">
          <w:pPr>
            <w:pStyle w:val="TOC2"/>
            <w:tabs>
              <w:tab w:val="left" w:pos="1050"/>
              <w:tab w:val="right" w:leader="dot" w:pos="9350"/>
            </w:tabs>
            <w:rPr>
              <w:noProof/>
            </w:rPr>
          </w:pPr>
          <w:hyperlink w:anchor="_Toc52120608" w:history="1">
            <w:r w:rsidRPr="00256637">
              <w:rPr>
                <w:rStyle w:val="aa"/>
                <w:rFonts w:ascii="宋体" w:eastAsia="宋体" w:hAnsi="宋体"/>
                <w:noProof/>
              </w:rPr>
              <w:t>5.4</w:t>
            </w:r>
            <w:r>
              <w:rPr>
                <w:noProof/>
              </w:rPr>
              <w:tab/>
            </w:r>
            <w:r w:rsidRPr="00256637">
              <w:rPr>
                <w:rStyle w:val="aa"/>
                <w:rFonts w:ascii="宋体" w:eastAsia="宋体" w:hAnsi="宋体"/>
                <w:noProof/>
              </w:rPr>
              <w:t>联机</w:t>
            </w:r>
            <w:r>
              <w:rPr>
                <w:noProof/>
                <w:webHidden/>
              </w:rPr>
              <w:tab/>
            </w:r>
            <w:r>
              <w:rPr>
                <w:noProof/>
                <w:webHidden/>
              </w:rPr>
              <w:fldChar w:fldCharType="begin"/>
            </w:r>
            <w:r>
              <w:rPr>
                <w:noProof/>
                <w:webHidden/>
              </w:rPr>
              <w:instrText xml:space="preserve"> PAGEREF _Toc52120608 \h </w:instrText>
            </w:r>
            <w:r>
              <w:rPr>
                <w:noProof/>
                <w:webHidden/>
              </w:rPr>
            </w:r>
            <w:r>
              <w:rPr>
                <w:noProof/>
                <w:webHidden/>
              </w:rPr>
              <w:fldChar w:fldCharType="separate"/>
            </w:r>
            <w:r>
              <w:rPr>
                <w:noProof/>
                <w:webHidden/>
              </w:rPr>
              <w:t>8</w:t>
            </w:r>
            <w:r>
              <w:rPr>
                <w:noProof/>
                <w:webHidden/>
              </w:rPr>
              <w:fldChar w:fldCharType="end"/>
            </w:r>
          </w:hyperlink>
        </w:p>
        <w:p w14:paraId="7803AACE" w14:textId="1CA2DB7D" w:rsidR="004A705A" w:rsidRDefault="004A705A">
          <w:pPr>
            <w:pStyle w:val="TOC2"/>
            <w:tabs>
              <w:tab w:val="left" w:pos="1050"/>
              <w:tab w:val="right" w:leader="dot" w:pos="9350"/>
            </w:tabs>
            <w:rPr>
              <w:noProof/>
            </w:rPr>
          </w:pPr>
          <w:hyperlink w:anchor="_Toc52120609" w:history="1">
            <w:r w:rsidRPr="00256637">
              <w:rPr>
                <w:rStyle w:val="aa"/>
                <w:rFonts w:ascii="宋体" w:eastAsia="宋体" w:hAnsi="宋体"/>
                <w:noProof/>
              </w:rPr>
              <w:t>5.5</w:t>
            </w:r>
            <w:r>
              <w:rPr>
                <w:noProof/>
              </w:rPr>
              <w:tab/>
            </w:r>
            <w:r w:rsidRPr="00256637">
              <w:rPr>
                <w:rStyle w:val="aa"/>
                <w:rFonts w:ascii="宋体" w:eastAsia="宋体" w:hAnsi="宋体"/>
                <w:noProof/>
              </w:rPr>
              <w:t>子过程</w:t>
            </w:r>
            <w:r>
              <w:rPr>
                <w:noProof/>
                <w:webHidden/>
              </w:rPr>
              <w:tab/>
            </w:r>
            <w:r>
              <w:rPr>
                <w:noProof/>
                <w:webHidden/>
              </w:rPr>
              <w:fldChar w:fldCharType="begin"/>
            </w:r>
            <w:r>
              <w:rPr>
                <w:noProof/>
                <w:webHidden/>
              </w:rPr>
              <w:instrText xml:space="preserve"> PAGEREF _Toc52120609 \h </w:instrText>
            </w:r>
            <w:r>
              <w:rPr>
                <w:noProof/>
                <w:webHidden/>
              </w:rPr>
            </w:r>
            <w:r>
              <w:rPr>
                <w:noProof/>
                <w:webHidden/>
              </w:rPr>
              <w:fldChar w:fldCharType="separate"/>
            </w:r>
            <w:r>
              <w:rPr>
                <w:noProof/>
                <w:webHidden/>
              </w:rPr>
              <w:t>8</w:t>
            </w:r>
            <w:r>
              <w:rPr>
                <w:noProof/>
                <w:webHidden/>
              </w:rPr>
              <w:fldChar w:fldCharType="end"/>
            </w:r>
          </w:hyperlink>
        </w:p>
        <w:p w14:paraId="3FBC96D9" w14:textId="3A904CB9" w:rsidR="004A705A" w:rsidRDefault="004A705A">
          <w:pPr>
            <w:pStyle w:val="TOC1"/>
            <w:tabs>
              <w:tab w:val="left" w:pos="420"/>
              <w:tab w:val="right" w:leader="dot" w:pos="9350"/>
            </w:tabs>
            <w:rPr>
              <w:noProof/>
            </w:rPr>
          </w:pPr>
          <w:hyperlink w:anchor="_Toc52120610" w:history="1">
            <w:r w:rsidRPr="00256637">
              <w:rPr>
                <w:rStyle w:val="aa"/>
                <w:rFonts w:ascii="宋体" w:eastAsia="宋体" w:hAnsi="宋体"/>
                <w:noProof/>
              </w:rPr>
              <w:t>6</w:t>
            </w:r>
            <w:r>
              <w:rPr>
                <w:noProof/>
              </w:rPr>
              <w:tab/>
            </w:r>
            <w:r w:rsidRPr="00256637">
              <w:rPr>
                <w:rStyle w:val="aa"/>
                <w:rFonts w:ascii="宋体" w:eastAsia="宋体" w:hAnsi="宋体"/>
                <w:noProof/>
              </w:rPr>
              <w:t>约束</w:t>
            </w:r>
            <w:r>
              <w:rPr>
                <w:noProof/>
                <w:webHidden/>
              </w:rPr>
              <w:tab/>
            </w:r>
            <w:r>
              <w:rPr>
                <w:noProof/>
                <w:webHidden/>
              </w:rPr>
              <w:fldChar w:fldCharType="begin"/>
            </w:r>
            <w:r>
              <w:rPr>
                <w:noProof/>
                <w:webHidden/>
              </w:rPr>
              <w:instrText xml:space="preserve"> PAGEREF _Toc52120610 \h </w:instrText>
            </w:r>
            <w:r>
              <w:rPr>
                <w:noProof/>
                <w:webHidden/>
              </w:rPr>
            </w:r>
            <w:r>
              <w:rPr>
                <w:noProof/>
                <w:webHidden/>
              </w:rPr>
              <w:fldChar w:fldCharType="separate"/>
            </w:r>
            <w:r>
              <w:rPr>
                <w:noProof/>
                <w:webHidden/>
              </w:rPr>
              <w:t>8</w:t>
            </w:r>
            <w:r>
              <w:rPr>
                <w:noProof/>
                <w:webHidden/>
              </w:rPr>
              <w:fldChar w:fldCharType="end"/>
            </w:r>
          </w:hyperlink>
        </w:p>
        <w:p w14:paraId="40F3DFF8" w14:textId="718FB323" w:rsidR="004A705A" w:rsidRDefault="004A705A">
          <w:pPr>
            <w:pStyle w:val="TOC1"/>
            <w:tabs>
              <w:tab w:val="left" w:pos="420"/>
              <w:tab w:val="right" w:leader="dot" w:pos="9350"/>
            </w:tabs>
            <w:rPr>
              <w:noProof/>
            </w:rPr>
          </w:pPr>
          <w:hyperlink w:anchor="_Toc52120611" w:history="1">
            <w:r w:rsidRPr="00256637">
              <w:rPr>
                <w:rStyle w:val="aa"/>
                <w:rFonts w:ascii="宋体" w:eastAsia="宋体" w:hAnsi="宋体"/>
                <w:noProof/>
              </w:rPr>
              <w:t>7</w:t>
            </w:r>
            <w:r>
              <w:rPr>
                <w:noProof/>
              </w:rPr>
              <w:tab/>
            </w:r>
            <w:r w:rsidRPr="00256637">
              <w:rPr>
                <w:rStyle w:val="aa"/>
                <w:rFonts w:ascii="宋体" w:eastAsia="宋体" w:hAnsi="宋体"/>
                <w:noProof/>
              </w:rPr>
              <w:t>质量范围</w:t>
            </w:r>
            <w:r>
              <w:rPr>
                <w:noProof/>
                <w:webHidden/>
              </w:rPr>
              <w:tab/>
            </w:r>
            <w:r>
              <w:rPr>
                <w:noProof/>
                <w:webHidden/>
              </w:rPr>
              <w:fldChar w:fldCharType="begin"/>
            </w:r>
            <w:r>
              <w:rPr>
                <w:noProof/>
                <w:webHidden/>
              </w:rPr>
              <w:instrText xml:space="preserve"> PAGEREF _Toc52120611 \h </w:instrText>
            </w:r>
            <w:r>
              <w:rPr>
                <w:noProof/>
                <w:webHidden/>
              </w:rPr>
            </w:r>
            <w:r>
              <w:rPr>
                <w:noProof/>
                <w:webHidden/>
              </w:rPr>
              <w:fldChar w:fldCharType="separate"/>
            </w:r>
            <w:r>
              <w:rPr>
                <w:noProof/>
                <w:webHidden/>
              </w:rPr>
              <w:t>9</w:t>
            </w:r>
            <w:r>
              <w:rPr>
                <w:noProof/>
                <w:webHidden/>
              </w:rPr>
              <w:fldChar w:fldCharType="end"/>
            </w:r>
          </w:hyperlink>
        </w:p>
        <w:p w14:paraId="66E3FE77" w14:textId="0C6F17F1" w:rsidR="004A705A" w:rsidRDefault="004A705A">
          <w:pPr>
            <w:pStyle w:val="TOC1"/>
            <w:tabs>
              <w:tab w:val="left" w:pos="420"/>
              <w:tab w:val="right" w:leader="dot" w:pos="9350"/>
            </w:tabs>
            <w:rPr>
              <w:noProof/>
            </w:rPr>
          </w:pPr>
          <w:hyperlink w:anchor="_Toc52120612" w:history="1">
            <w:r w:rsidRPr="00256637">
              <w:rPr>
                <w:rStyle w:val="aa"/>
                <w:rFonts w:ascii="宋体" w:eastAsia="宋体" w:hAnsi="宋体"/>
                <w:noProof/>
              </w:rPr>
              <w:t>8</w:t>
            </w:r>
            <w:r>
              <w:rPr>
                <w:noProof/>
              </w:rPr>
              <w:tab/>
            </w:r>
            <w:r w:rsidRPr="00256637">
              <w:rPr>
                <w:rStyle w:val="aa"/>
                <w:rFonts w:ascii="宋体" w:eastAsia="宋体" w:hAnsi="宋体"/>
                <w:noProof/>
              </w:rPr>
              <w:t>优先级</w:t>
            </w:r>
            <w:r>
              <w:rPr>
                <w:noProof/>
                <w:webHidden/>
              </w:rPr>
              <w:tab/>
            </w:r>
            <w:r>
              <w:rPr>
                <w:noProof/>
                <w:webHidden/>
              </w:rPr>
              <w:fldChar w:fldCharType="begin"/>
            </w:r>
            <w:r>
              <w:rPr>
                <w:noProof/>
                <w:webHidden/>
              </w:rPr>
              <w:instrText xml:space="preserve"> PAGEREF _Toc52120612 \h </w:instrText>
            </w:r>
            <w:r>
              <w:rPr>
                <w:noProof/>
                <w:webHidden/>
              </w:rPr>
            </w:r>
            <w:r>
              <w:rPr>
                <w:noProof/>
                <w:webHidden/>
              </w:rPr>
              <w:fldChar w:fldCharType="separate"/>
            </w:r>
            <w:r>
              <w:rPr>
                <w:noProof/>
                <w:webHidden/>
              </w:rPr>
              <w:t>9</w:t>
            </w:r>
            <w:r>
              <w:rPr>
                <w:noProof/>
                <w:webHidden/>
              </w:rPr>
              <w:fldChar w:fldCharType="end"/>
            </w:r>
          </w:hyperlink>
        </w:p>
        <w:p w14:paraId="53A5FF1C" w14:textId="260BB46F" w:rsidR="004A705A" w:rsidRDefault="004A705A">
          <w:pPr>
            <w:pStyle w:val="TOC1"/>
            <w:tabs>
              <w:tab w:val="left" w:pos="420"/>
              <w:tab w:val="right" w:leader="dot" w:pos="9350"/>
            </w:tabs>
            <w:rPr>
              <w:noProof/>
            </w:rPr>
          </w:pPr>
          <w:hyperlink w:anchor="_Toc52120613" w:history="1">
            <w:r w:rsidRPr="00256637">
              <w:rPr>
                <w:rStyle w:val="aa"/>
                <w:rFonts w:ascii="宋体" w:eastAsia="宋体" w:hAnsi="宋体"/>
                <w:noProof/>
              </w:rPr>
              <w:t>9</w:t>
            </w:r>
            <w:r>
              <w:rPr>
                <w:noProof/>
              </w:rPr>
              <w:tab/>
            </w:r>
            <w:r w:rsidRPr="00256637">
              <w:rPr>
                <w:rStyle w:val="aa"/>
                <w:rFonts w:ascii="宋体" w:eastAsia="宋体" w:hAnsi="宋体"/>
                <w:noProof/>
              </w:rPr>
              <w:t>其他产品需求</w:t>
            </w:r>
            <w:r>
              <w:rPr>
                <w:noProof/>
                <w:webHidden/>
              </w:rPr>
              <w:tab/>
            </w:r>
            <w:r>
              <w:rPr>
                <w:noProof/>
                <w:webHidden/>
              </w:rPr>
              <w:fldChar w:fldCharType="begin"/>
            </w:r>
            <w:r>
              <w:rPr>
                <w:noProof/>
                <w:webHidden/>
              </w:rPr>
              <w:instrText xml:space="preserve"> PAGEREF _Toc52120613 \h </w:instrText>
            </w:r>
            <w:r>
              <w:rPr>
                <w:noProof/>
                <w:webHidden/>
              </w:rPr>
            </w:r>
            <w:r>
              <w:rPr>
                <w:noProof/>
                <w:webHidden/>
              </w:rPr>
              <w:fldChar w:fldCharType="separate"/>
            </w:r>
            <w:r>
              <w:rPr>
                <w:noProof/>
                <w:webHidden/>
              </w:rPr>
              <w:t>9</w:t>
            </w:r>
            <w:r>
              <w:rPr>
                <w:noProof/>
                <w:webHidden/>
              </w:rPr>
              <w:fldChar w:fldCharType="end"/>
            </w:r>
          </w:hyperlink>
        </w:p>
        <w:p w14:paraId="2238B3E2" w14:textId="0BC26E19" w:rsidR="004A705A" w:rsidRDefault="004A705A">
          <w:pPr>
            <w:pStyle w:val="TOC2"/>
            <w:tabs>
              <w:tab w:val="left" w:pos="1050"/>
              <w:tab w:val="right" w:leader="dot" w:pos="9350"/>
            </w:tabs>
            <w:rPr>
              <w:noProof/>
            </w:rPr>
          </w:pPr>
          <w:hyperlink w:anchor="_Toc52120614" w:history="1">
            <w:r w:rsidRPr="00256637">
              <w:rPr>
                <w:rStyle w:val="aa"/>
                <w:rFonts w:ascii="宋体" w:eastAsia="宋体" w:hAnsi="宋体"/>
                <w:noProof/>
              </w:rPr>
              <w:t>9.1</w:t>
            </w:r>
            <w:r>
              <w:rPr>
                <w:noProof/>
              </w:rPr>
              <w:tab/>
            </w:r>
            <w:r w:rsidRPr="00256637">
              <w:rPr>
                <w:rStyle w:val="aa"/>
                <w:rFonts w:ascii="宋体" w:eastAsia="宋体" w:hAnsi="宋体"/>
                <w:noProof/>
              </w:rPr>
              <w:t>适用的标准</w:t>
            </w:r>
            <w:r>
              <w:rPr>
                <w:noProof/>
                <w:webHidden/>
              </w:rPr>
              <w:tab/>
            </w:r>
            <w:r>
              <w:rPr>
                <w:noProof/>
                <w:webHidden/>
              </w:rPr>
              <w:fldChar w:fldCharType="begin"/>
            </w:r>
            <w:r>
              <w:rPr>
                <w:noProof/>
                <w:webHidden/>
              </w:rPr>
              <w:instrText xml:space="preserve"> PAGEREF _Toc52120614 \h </w:instrText>
            </w:r>
            <w:r>
              <w:rPr>
                <w:noProof/>
                <w:webHidden/>
              </w:rPr>
            </w:r>
            <w:r>
              <w:rPr>
                <w:noProof/>
                <w:webHidden/>
              </w:rPr>
              <w:fldChar w:fldCharType="separate"/>
            </w:r>
            <w:r>
              <w:rPr>
                <w:noProof/>
                <w:webHidden/>
              </w:rPr>
              <w:t>9</w:t>
            </w:r>
            <w:r>
              <w:rPr>
                <w:noProof/>
                <w:webHidden/>
              </w:rPr>
              <w:fldChar w:fldCharType="end"/>
            </w:r>
          </w:hyperlink>
        </w:p>
        <w:p w14:paraId="7459AF5A" w14:textId="178B4CE0" w:rsidR="004A705A" w:rsidRDefault="004A705A">
          <w:pPr>
            <w:pStyle w:val="TOC2"/>
            <w:tabs>
              <w:tab w:val="left" w:pos="1050"/>
              <w:tab w:val="right" w:leader="dot" w:pos="9350"/>
            </w:tabs>
            <w:rPr>
              <w:noProof/>
            </w:rPr>
          </w:pPr>
          <w:hyperlink w:anchor="_Toc52120615" w:history="1">
            <w:r w:rsidRPr="00256637">
              <w:rPr>
                <w:rStyle w:val="aa"/>
                <w:rFonts w:ascii="宋体" w:eastAsia="宋体" w:hAnsi="宋体"/>
                <w:noProof/>
              </w:rPr>
              <w:t>9.2</w:t>
            </w:r>
            <w:r>
              <w:rPr>
                <w:noProof/>
              </w:rPr>
              <w:tab/>
            </w:r>
            <w:r w:rsidRPr="00256637">
              <w:rPr>
                <w:rStyle w:val="aa"/>
                <w:rFonts w:ascii="宋体" w:eastAsia="宋体" w:hAnsi="宋体"/>
                <w:noProof/>
              </w:rPr>
              <w:t>系统需求</w:t>
            </w:r>
            <w:r>
              <w:rPr>
                <w:noProof/>
                <w:webHidden/>
              </w:rPr>
              <w:tab/>
            </w:r>
            <w:r>
              <w:rPr>
                <w:noProof/>
                <w:webHidden/>
              </w:rPr>
              <w:fldChar w:fldCharType="begin"/>
            </w:r>
            <w:r>
              <w:rPr>
                <w:noProof/>
                <w:webHidden/>
              </w:rPr>
              <w:instrText xml:space="preserve"> PAGEREF _Toc52120615 \h </w:instrText>
            </w:r>
            <w:r>
              <w:rPr>
                <w:noProof/>
                <w:webHidden/>
              </w:rPr>
            </w:r>
            <w:r>
              <w:rPr>
                <w:noProof/>
                <w:webHidden/>
              </w:rPr>
              <w:fldChar w:fldCharType="separate"/>
            </w:r>
            <w:r>
              <w:rPr>
                <w:noProof/>
                <w:webHidden/>
              </w:rPr>
              <w:t>10</w:t>
            </w:r>
            <w:r>
              <w:rPr>
                <w:noProof/>
                <w:webHidden/>
              </w:rPr>
              <w:fldChar w:fldCharType="end"/>
            </w:r>
          </w:hyperlink>
        </w:p>
        <w:p w14:paraId="2FA91020" w14:textId="3706E035" w:rsidR="004A705A" w:rsidRDefault="004A705A">
          <w:pPr>
            <w:pStyle w:val="TOC2"/>
            <w:tabs>
              <w:tab w:val="left" w:pos="1050"/>
              <w:tab w:val="right" w:leader="dot" w:pos="9350"/>
            </w:tabs>
            <w:rPr>
              <w:noProof/>
            </w:rPr>
          </w:pPr>
          <w:hyperlink w:anchor="_Toc52120616" w:history="1">
            <w:r w:rsidRPr="00256637">
              <w:rPr>
                <w:rStyle w:val="aa"/>
                <w:rFonts w:ascii="宋体" w:eastAsia="宋体" w:hAnsi="宋体"/>
                <w:noProof/>
              </w:rPr>
              <w:t>9.3</w:t>
            </w:r>
            <w:r>
              <w:rPr>
                <w:noProof/>
              </w:rPr>
              <w:tab/>
            </w:r>
            <w:r w:rsidRPr="00256637">
              <w:rPr>
                <w:rStyle w:val="aa"/>
                <w:rFonts w:ascii="宋体" w:eastAsia="宋体" w:hAnsi="宋体"/>
                <w:noProof/>
              </w:rPr>
              <w:t>性能需求</w:t>
            </w:r>
            <w:r>
              <w:rPr>
                <w:noProof/>
                <w:webHidden/>
              </w:rPr>
              <w:tab/>
            </w:r>
            <w:r>
              <w:rPr>
                <w:noProof/>
                <w:webHidden/>
              </w:rPr>
              <w:fldChar w:fldCharType="begin"/>
            </w:r>
            <w:r>
              <w:rPr>
                <w:noProof/>
                <w:webHidden/>
              </w:rPr>
              <w:instrText xml:space="preserve"> PAGEREF _Toc52120616 \h </w:instrText>
            </w:r>
            <w:r>
              <w:rPr>
                <w:noProof/>
                <w:webHidden/>
              </w:rPr>
            </w:r>
            <w:r>
              <w:rPr>
                <w:noProof/>
                <w:webHidden/>
              </w:rPr>
              <w:fldChar w:fldCharType="separate"/>
            </w:r>
            <w:r>
              <w:rPr>
                <w:noProof/>
                <w:webHidden/>
              </w:rPr>
              <w:t>10</w:t>
            </w:r>
            <w:r>
              <w:rPr>
                <w:noProof/>
                <w:webHidden/>
              </w:rPr>
              <w:fldChar w:fldCharType="end"/>
            </w:r>
          </w:hyperlink>
        </w:p>
        <w:p w14:paraId="03DC5BFE" w14:textId="6EBE8221" w:rsidR="004A705A" w:rsidRDefault="004A705A">
          <w:pPr>
            <w:pStyle w:val="TOC2"/>
            <w:tabs>
              <w:tab w:val="left" w:pos="1050"/>
              <w:tab w:val="right" w:leader="dot" w:pos="9350"/>
            </w:tabs>
            <w:rPr>
              <w:noProof/>
            </w:rPr>
          </w:pPr>
          <w:hyperlink w:anchor="_Toc52120617" w:history="1">
            <w:r w:rsidRPr="00256637">
              <w:rPr>
                <w:rStyle w:val="aa"/>
                <w:rFonts w:ascii="宋体" w:eastAsia="宋体" w:hAnsi="宋体"/>
                <w:noProof/>
              </w:rPr>
              <w:t>9.4</w:t>
            </w:r>
            <w:r>
              <w:rPr>
                <w:noProof/>
              </w:rPr>
              <w:tab/>
            </w:r>
            <w:r w:rsidRPr="00256637">
              <w:rPr>
                <w:rStyle w:val="aa"/>
                <w:rFonts w:ascii="宋体" w:eastAsia="宋体" w:hAnsi="宋体"/>
                <w:noProof/>
              </w:rPr>
              <w:t>环境需求</w:t>
            </w:r>
            <w:r>
              <w:rPr>
                <w:noProof/>
                <w:webHidden/>
              </w:rPr>
              <w:tab/>
            </w:r>
            <w:r>
              <w:rPr>
                <w:noProof/>
                <w:webHidden/>
              </w:rPr>
              <w:fldChar w:fldCharType="begin"/>
            </w:r>
            <w:r>
              <w:rPr>
                <w:noProof/>
                <w:webHidden/>
              </w:rPr>
              <w:instrText xml:space="preserve"> PAGEREF _Toc52120617 \h </w:instrText>
            </w:r>
            <w:r>
              <w:rPr>
                <w:noProof/>
                <w:webHidden/>
              </w:rPr>
            </w:r>
            <w:r>
              <w:rPr>
                <w:noProof/>
                <w:webHidden/>
              </w:rPr>
              <w:fldChar w:fldCharType="separate"/>
            </w:r>
            <w:r>
              <w:rPr>
                <w:noProof/>
                <w:webHidden/>
              </w:rPr>
              <w:t>10</w:t>
            </w:r>
            <w:r>
              <w:rPr>
                <w:noProof/>
                <w:webHidden/>
              </w:rPr>
              <w:fldChar w:fldCharType="end"/>
            </w:r>
          </w:hyperlink>
        </w:p>
        <w:p w14:paraId="37C1D3E0" w14:textId="2528689A" w:rsidR="004A705A" w:rsidRDefault="004A705A">
          <w:pPr>
            <w:pStyle w:val="TOC1"/>
            <w:tabs>
              <w:tab w:val="left" w:pos="840"/>
              <w:tab w:val="right" w:leader="dot" w:pos="9350"/>
            </w:tabs>
            <w:rPr>
              <w:noProof/>
            </w:rPr>
          </w:pPr>
          <w:hyperlink w:anchor="_Toc52120618" w:history="1">
            <w:r w:rsidRPr="00256637">
              <w:rPr>
                <w:rStyle w:val="aa"/>
                <w:rFonts w:ascii="宋体" w:eastAsia="宋体" w:hAnsi="宋体"/>
                <w:noProof/>
              </w:rPr>
              <w:t>10</w:t>
            </w:r>
            <w:r>
              <w:rPr>
                <w:noProof/>
              </w:rPr>
              <w:tab/>
            </w:r>
            <w:r w:rsidRPr="00256637">
              <w:rPr>
                <w:rStyle w:val="aa"/>
                <w:rFonts w:ascii="宋体" w:eastAsia="宋体" w:hAnsi="宋体"/>
                <w:noProof/>
              </w:rPr>
              <w:t>文档需求</w:t>
            </w:r>
            <w:r>
              <w:rPr>
                <w:noProof/>
                <w:webHidden/>
              </w:rPr>
              <w:tab/>
            </w:r>
            <w:r>
              <w:rPr>
                <w:noProof/>
                <w:webHidden/>
              </w:rPr>
              <w:fldChar w:fldCharType="begin"/>
            </w:r>
            <w:r>
              <w:rPr>
                <w:noProof/>
                <w:webHidden/>
              </w:rPr>
              <w:instrText xml:space="preserve"> PAGEREF _Toc52120618 \h </w:instrText>
            </w:r>
            <w:r>
              <w:rPr>
                <w:noProof/>
                <w:webHidden/>
              </w:rPr>
            </w:r>
            <w:r>
              <w:rPr>
                <w:noProof/>
                <w:webHidden/>
              </w:rPr>
              <w:fldChar w:fldCharType="separate"/>
            </w:r>
            <w:r>
              <w:rPr>
                <w:noProof/>
                <w:webHidden/>
              </w:rPr>
              <w:t>10</w:t>
            </w:r>
            <w:r>
              <w:rPr>
                <w:noProof/>
                <w:webHidden/>
              </w:rPr>
              <w:fldChar w:fldCharType="end"/>
            </w:r>
          </w:hyperlink>
        </w:p>
        <w:p w14:paraId="21E9FF7C" w14:textId="1A6D1333" w:rsidR="004A705A" w:rsidRDefault="004A705A">
          <w:pPr>
            <w:pStyle w:val="TOC2"/>
            <w:tabs>
              <w:tab w:val="left" w:pos="1260"/>
              <w:tab w:val="right" w:leader="dot" w:pos="9350"/>
            </w:tabs>
            <w:rPr>
              <w:noProof/>
            </w:rPr>
          </w:pPr>
          <w:hyperlink w:anchor="_Toc52120619" w:history="1">
            <w:r w:rsidRPr="00256637">
              <w:rPr>
                <w:rStyle w:val="aa"/>
                <w:rFonts w:ascii="宋体" w:eastAsia="宋体" w:hAnsi="宋体"/>
                <w:noProof/>
              </w:rPr>
              <w:t>10.1</w:t>
            </w:r>
            <w:r>
              <w:rPr>
                <w:noProof/>
              </w:rPr>
              <w:tab/>
            </w:r>
            <w:r w:rsidRPr="00256637">
              <w:rPr>
                <w:rStyle w:val="aa"/>
                <w:rFonts w:ascii="宋体" w:eastAsia="宋体" w:hAnsi="宋体"/>
                <w:noProof/>
              </w:rPr>
              <w:t>用户手册</w:t>
            </w:r>
            <w:r>
              <w:rPr>
                <w:noProof/>
                <w:webHidden/>
              </w:rPr>
              <w:tab/>
            </w:r>
            <w:r>
              <w:rPr>
                <w:noProof/>
                <w:webHidden/>
              </w:rPr>
              <w:fldChar w:fldCharType="begin"/>
            </w:r>
            <w:r>
              <w:rPr>
                <w:noProof/>
                <w:webHidden/>
              </w:rPr>
              <w:instrText xml:space="preserve"> PAGEREF _Toc52120619 \h </w:instrText>
            </w:r>
            <w:r>
              <w:rPr>
                <w:noProof/>
                <w:webHidden/>
              </w:rPr>
            </w:r>
            <w:r>
              <w:rPr>
                <w:noProof/>
                <w:webHidden/>
              </w:rPr>
              <w:fldChar w:fldCharType="separate"/>
            </w:r>
            <w:r>
              <w:rPr>
                <w:noProof/>
                <w:webHidden/>
              </w:rPr>
              <w:t>10</w:t>
            </w:r>
            <w:r>
              <w:rPr>
                <w:noProof/>
                <w:webHidden/>
              </w:rPr>
              <w:fldChar w:fldCharType="end"/>
            </w:r>
          </w:hyperlink>
        </w:p>
        <w:p w14:paraId="28FAF9FC" w14:textId="6416F1A7" w:rsidR="004A705A" w:rsidRDefault="004A705A">
          <w:pPr>
            <w:pStyle w:val="TOC2"/>
            <w:tabs>
              <w:tab w:val="left" w:pos="1260"/>
              <w:tab w:val="right" w:leader="dot" w:pos="9350"/>
            </w:tabs>
            <w:rPr>
              <w:noProof/>
            </w:rPr>
          </w:pPr>
          <w:hyperlink w:anchor="_Toc52120620" w:history="1">
            <w:r w:rsidRPr="00256637">
              <w:rPr>
                <w:rStyle w:val="aa"/>
                <w:rFonts w:ascii="宋体" w:eastAsia="宋体" w:hAnsi="宋体"/>
                <w:noProof/>
              </w:rPr>
              <w:t>10.2</w:t>
            </w:r>
            <w:r>
              <w:rPr>
                <w:noProof/>
              </w:rPr>
              <w:tab/>
            </w:r>
            <w:r w:rsidRPr="00256637">
              <w:rPr>
                <w:rStyle w:val="aa"/>
                <w:rFonts w:ascii="宋体" w:eastAsia="宋体" w:hAnsi="宋体"/>
                <w:noProof/>
              </w:rPr>
              <w:t>联机帮助</w:t>
            </w:r>
            <w:r>
              <w:rPr>
                <w:noProof/>
                <w:webHidden/>
              </w:rPr>
              <w:tab/>
            </w:r>
            <w:r>
              <w:rPr>
                <w:noProof/>
                <w:webHidden/>
              </w:rPr>
              <w:fldChar w:fldCharType="begin"/>
            </w:r>
            <w:r>
              <w:rPr>
                <w:noProof/>
                <w:webHidden/>
              </w:rPr>
              <w:instrText xml:space="preserve"> PAGEREF _Toc52120620 \h </w:instrText>
            </w:r>
            <w:r>
              <w:rPr>
                <w:noProof/>
                <w:webHidden/>
              </w:rPr>
            </w:r>
            <w:r>
              <w:rPr>
                <w:noProof/>
                <w:webHidden/>
              </w:rPr>
              <w:fldChar w:fldCharType="separate"/>
            </w:r>
            <w:r>
              <w:rPr>
                <w:noProof/>
                <w:webHidden/>
              </w:rPr>
              <w:t>10</w:t>
            </w:r>
            <w:r>
              <w:rPr>
                <w:noProof/>
                <w:webHidden/>
              </w:rPr>
              <w:fldChar w:fldCharType="end"/>
            </w:r>
          </w:hyperlink>
        </w:p>
        <w:p w14:paraId="3F550C64" w14:textId="3DF3D976" w:rsidR="004A705A" w:rsidRDefault="004A705A">
          <w:pPr>
            <w:pStyle w:val="TOC2"/>
            <w:tabs>
              <w:tab w:val="left" w:pos="1260"/>
              <w:tab w:val="right" w:leader="dot" w:pos="9350"/>
            </w:tabs>
            <w:rPr>
              <w:noProof/>
            </w:rPr>
          </w:pPr>
          <w:hyperlink w:anchor="_Toc52120621" w:history="1">
            <w:r w:rsidRPr="00256637">
              <w:rPr>
                <w:rStyle w:val="aa"/>
                <w:rFonts w:ascii="宋体" w:eastAsia="宋体" w:hAnsi="宋体"/>
                <w:noProof/>
              </w:rPr>
              <w:t>10.3</w:t>
            </w:r>
            <w:r>
              <w:rPr>
                <w:noProof/>
              </w:rPr>
              <w:tab/>
            </w:r>
            <w:r w:rsidRPr="00256637">
              <w:rPr>
                <w:rStyle w:val="aa"/>
                <w:rFonts w:ascii="宋体" w:eastAsia="宋体" w:hAnsi="宋体"/>
                <w:noProof/>
              </w:rPr>
              <w:t>安装指南、配置文件、自述文件</w:t>
            </w:r>
            <w:r>
              <w:rPr>
                <w:noProof/>
                <w:webHidden/>
              </w:rPr>
              <w:tab/>
            </w:r>
            <w:r>
              <w:rPr>
                <w:noProof/>
                <w:webHidden/>
              </w:rPr>
              <w:fldChar w:fldCharType="begin"/>
            </w:r>
            <w:r>
              <w:rPr>
                <w:noProof/>
                <w:webHidden/>
              </w:rPr>
              <w:instrText xml:space="preserve"> PAGEREF _Toc52120621 \h </w:instrText>
            </w:r>
            <w:r>
              <w:rPr>
                <w:noProof/>
                <w:webHidden/>
              </w:rPr>
            </w:r>
            <w:r>
              <w:rPr>
                <w:noProof/>
                <w:webHidden/>
              </w:rPr>
              <w:fldChar w:fldCharType="separate"/>
            </w:r>
            <w:r>
              <w:rPr>
                <w:noProof/>
                <w:webHidden/>
              </w:rPr>
              <w:t>11</w:t>
            </w:r>
            <w:r>
              <w:rPr>
                <w:noProof/>
                <w:webHidden/>
              </w:rPr>
              <w:fldChar w:fldCharType="end"/>
            </w:r>
          </w:hyperlink>
        </w:p>
        <w:p w14:paraId="3CC93BFC" w14:textId="0ED48237" w:rsidR="004A705A" w:rsidRDefault="004A705A">
          <w:pPr>
            <w:pStyle w:val="TOC2"/>
            <w:tabs>
              <w:tab w:val="left" w:pos="1260"/>
              <w:tab w:val="right" w:leader="dot" w:pos="9350"/>
            </w:tabs>
            <w:rPr>
              <w:noProof/>
            </w:rPr>
          </w:pPr>
          <w:hyperlink w:anchor="_Toc52120622" w:history="1">
            <w:r w:rsidRPr="00256637">
              <w:rPr>
                <w:rStyle w:val="aa"/>
                <w:rFonts w:ascii="宋体" w:eastAsia="宋体" w:hAnsi="宋体"/>
                <w:noProof/>
              </w:rPr>
              <w:t>10.4</w:t>
            </w:r>
            <w:r>
              <w:rPr>
                <w:noProof/>
              </w:rPr>
              <w:tab/>
            </w:r>
            <w:r w:rsidRPr="00256637">
              <w:rPr>
                <w:rStyle w:val="aa"/>
                <w:rFonts w:ascii="宋体" w:eastAsia="宋体" w:hAnsi="宋体"/>
                <w:noProof/>
              </w:rPr>
              <w:t>标签与包装</w:t>
            </w:r>
            <w:r>
              <w:rPr>
                <w:noProof/>
                <w:webHidden/>
              </w:rPr>
              <w:tab/>
            </w:r>
            <w:r>
              <w:rPr>
                <w:noProof/>
                <w:webHidden/>
              </w:rPr>
              <w:fldChar w:fldCharType="begin"/>
            </w:r>
            <w:r>
              <w:rPr>
                <w:noProof/>
                <w:webHidden/>
              </w:rPr>
              <w:instrText xml:space="preserve"> PAGEREF _Toc52120622 \h </w:instrText>
            </w:r>
            <w:r>
              <w:rPr>
                <w:noProof/>
                <w:webHidden/>
              </w:rPr>
            </w:r>
            <w:r>
              <w:rPr>
                <w:noProof/>
                <w:webHidden/>
              </w:rPr>
              <w:fldChar w:fldCharType="separate"/>
            </w:r>
            <w:r>
              <w:rPr>
                <w:noProof/>
                <w:webHidden/>
              </w:rPr>
              <w:t>11</w:t>
            </w:r>
            <w:r>
              <w:rPr>
                <w:noProof/>
                <w:webHidden/>
              </w:rPr>
              <w:fldChar w:fldCharType="end"/>
            </w:r>
          </w:hyperlink>
        </w:p>
        <w:p w14:paraId="5775FD39" w14:textId="0F0EFC5B" w:rsidR="00F71196" w:rsidRDefault="00F71196">
          <w:r>
            <w:rPr>
              <w:b/>
              <w:bCs/>
              <w:lang w:val="zh-CN"/>
            </w:rPr>
            <w:fldChar w:fldCharType="end"/>
          </w:r>
        </w:p>
      </w:sdtContent>
    </w:sdt>
    <w:p w14:paraId="3D0C5A1B" w14:textId="6E10F9C7" w:rsidR="00F71196" w:rsidRDefault="00F71196">
      <w:pPr>
        <w:widowControl/>
        <w:jc w:val="left"/>
      </w:pPr>
      <w:r>
        <w:br w:type="page"/>
      </w:r>
    </w:p>
    <w:p w14:paraId="1C4B3AAF" w14:textId="77777777" w:rsidR="00F71196" w:rsidRPr="00F71196" w:rsidRDefault="00F71196" w:rsidP="00F71196">
      <w:pPr>
        <w:rPr>
          <w:rFonts w:hint="eastAsia"/>
        </w:rPr>
      </w:pPr>
    </w:p>
    <w:p w14:paraId="42AB092B"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1" w:name="_Toc52120579"/>
      <w:r>
        <w:rPr>
          <w:rFonts w:ascii="宋体" w:eastAsia="宋体" w:hAnsi="宋体"/>
          <w:sz w:val="24"/>
          <w:szCs w:val="24"/>
        </w:rPr>
        <w:t>简介</w:t>
      </w:r>
      <w:bookmarkEnd w:id="1"/>
    </w:p>
    <w:p w14:paraId="368B8094"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 w:name="_Toc52120580"/>
      <w:r>
        <w:rPr>
          <w:rFonts w:ascii="宋体" w:eastAsia="宋体" w:hAnsi="宋体"/>
          <w:sz w:val="20"/>
          <w:szCs w:val="20"/>
        </w:rPr>
        <w:t>目的</w:t>
      </w:r>
      <w:bookmarkEnd w:id="2"/>
    </w:p>
    <w:p w14:paraId="20D06BF5"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此文档的目的是收集、分析和定义My PC Logo的高层次需求和特性。它侧重于涉众和目标用户所需的功能以及这些需要存在的原因。My PC Logo如何满足这些需要的详细情况记录在用例和补充规约中。</w:t>
      </w:r>
    </w:p>
    <w:p w14:paraId="76CA66B3"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 w:name="_Toc52120581"/>
      <w:r>
        <w:rPr>
          <w:rFonts w:ascii="宋体" w:eastAsia="宋体" w:hAnsi="宋体"/>
          <w:sz w:val="20"/>
          <w:szCs w:val="20"/>
        </w:rPr>
        <w:t>范围</w:t>
      </w:r>
      <w:bookmarkEnd w:id="3"/>
    </w:p>
    <w:p w14:paraId="4DD2D2EB"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本前景文档应用于My PC Logo，该软件由上海交通大学SE123-软件工程原理课程第14号小组开发。</w:t>
      </w:r>
    </w:p>
    <w:p w14:paraId="2BF25ECF"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4" w:name="_Toc52120582"/>
      <w:r>
        <w:rPr>
          <w:rFonts w:ascii="宋体" w:eastAsia="宋体" w:hAnsi="宋体"/>
          <w:sz w:val="20"/>
          <w:szCs w:val="20"/>
        </w:rPr>
        <w:t>定义、首字母缩写词和缩略语</w:t>
      </w:r>
      <w:bookmarkEnd w:id="4"/>
    </w:p>
    <w:p w14:paraId="0C2BF216"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参见My PC Logo系统术语表[3]。</w:t>
      </w:r>
    </w:p>
    <w:p w14:paraId="0CF2E307"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5" w:name="_Toc52120583"/>
      <w:r>
        <w:rPr>
          <w:rFonts w:ascii="宋体" w:eastAsia="宋体" w:hAnsi="宋体"/>
          <w:sz w:val="20"/>
          <w:szCs w:val="20"/>
        </w:rPr>
        <w:t>参考资料</w:t>
      </w:r>
      <w:bookmarkEnd w:id="5"/>
    </w:p>
    <w:p w14:paraId="5CFC3D63"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[1]沈备军,陈昊鹏,陈雨亭.软件工程原理[M].北京:高等教育出版社,2013:104-107.</w:t>
      </w:r>
    </w:p>
    <w:p w14:paraId="53CBE17F"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 xml:space="preserve">[2]Vision文档示例, </w:t>
      </w:r>
      <w:hyperlink r:id="rId9">
        <w:r>
          <w:rPr>
            <w:rFonts w:ascii="宋体" w:eastAsia="宋体" w:hAnsi="宋体"/>
            <w:color w:val="1E6FFF"/>
            <w:szCs w:val="21"/>
            <w:u w:val="single"/>
          </w:rPr>
          <w:t>https://oc.sjtu.edu.cn/courses/23844/files/1609955/download?verifier=QD6Tir73DNTn5J6VtVoxNzGECYN0OP0hcIEX3Yef&amp;wrap=1</w:t>
        </w:r>
      </w:hyperlink>
      <w:r>
        <w:rPr>
          <w:rFonts w:ascii="宋体" w:eastAsia="宋体" w:hAnsi="宋体"/>
          <w:color w:val="000000"/>
          <w:szCs w:val="21"/>
        </w:rPr>
        <w:t>.</w:t>
      </w:r>
    </w:p>
    <w:p w14:paraId="4F969981"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[3]My PC Logo 系统术语表.v1.0.上海:上海交通大学,2020-09-26.</w:t>
      </w:r>
    </w:p>
    <w:p w14:paraId="5F8BD7EE"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6" w:name="_Toc52120584"/>
      <w:r>
        <w:rPr>
          <w:rFonts w:ascii="宋体" w:eastAsia="宋体" w:hAnsi="宋体"/>
          <w:sz w:val="20"/>
          <w:szCs w:val="20"/>
        </w:rPr>
        <w:t>概述</w:t>
      </w:r>
      <w:bookmarkEnd w:id="6"/>
    </w:p>
    <w:p w14:paraId="12E7BF26"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本前景文档包含以下小节：定位、涉众和用户说明、产品概述、产品特性、约束、质量范围、优先级、其他产品需求和文档需求。</w:t>
      </w:r>
    </w:p>
    <w:p w14:paraId="5F9CC7AE"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7" w:name="_Toc52120585"/>
      <w:r>
        <w:rPr>
          <w:rFonts w:ascii="宋体" w:eastAsia="宋体" w:hAnsi="宋体"/>
          <w:sz w:val="24"/>
          <w:szCs w:val="24"/>
        </w:rPr>
        <w:t>定位</w:t>
      </w:r>
      <w:bookmarkEnd w:id="7"/>
    </w:p>
    <w:p w14:paraId="1CA544D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8" w:name="_Toc52120586"/>
      <w:r>
        <w:rPr>
          <w:rFonts w:ascii="宋体" w:eastAsia="宋体" w:hAnsi="宋体"/>
          <w:sz w:val="20"/>
          <w:szCs w:val="20"/>
        </w:rPr>
        <w:t>商机</w:t>
      </w:r>
      <w:bookmarkEnd w:id="8"/>
    </w:p>
    <w:p w14:paraId="0B4FA649"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随着互联网和软件行业的蓬勃发展，少儿编程逐渐步入公众视野，甚至产生了大势所趋之势。本产品将经典的少儿编程训练语言Logo与现代化的图形界面和充满乐趣的玩法结合，在寓教于乐中有效地进行少儿编程训练。</w:t>
      </w:r>
    </w:p>
    <w:p w14:paraId="09AAE363"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9" w:name="_Toc52120587"/>
      <w:r>
        <w:rPr>
          <w:rFonts w:ascii="宋体" w:eastAsia="宋体" w:hAnsi="宋体"/>
          <w:sz w:val="20"/>
          <w:szCs w:val="20"/>
        </w:rPr>
        <w:t>问题说明</w:t>
      </w:r>
      <w:bookmarkEnd w:id="9"/>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985"/>
        <w:gridCol w:w="5220"/>
      </w:tblGrid>
      <w:tr w:rsidR="007E0B11" w14:paraId="799F1630" w14:textId="77777777">
        <w:trPr>
          <w:trHeight w:val="480"/>
        </w:trPr>
        <w:tc>
          <w:tcPr>
            <w:tcW w:w="2985" w:type="dxa"/>
            <w:tcBorders>
              <w:top w:val="single" w:sz="8" w:space="0" w:color="000000"/>
              <w:left w:val="single" w:sz="8" w:space="0" w:color="000000"/>
              <w:bottom w:val="single" w:sz="8" w:space="0" w:color="000000"/>
              <w:right w:val="single" w:sz="8" w:space="0" w:color="000000"/>
            </w:tcBorders>
            <w:shd w:val="clear" w:color="auto" w:fill="FFFFFF"/>
          </w:tcPr>
          <w:p w14:paraId="7BE20E86"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问题是</w:t>
            </w:r>
          </w:p>
        </w:tc>
        <w:tc>
          <w:tcPr>
            <w:tcW w:w="5220" w:type="dxa"/>
            <w:tcBorders>
              <w:top w:val="single" w:sz="8" w:space="0" w:color="000000"/>
              <w:left w:val="single" w:sz="8" w:space="0" w:color="000000"/>
              <w:bottom w:val="single" w:sz="8" w:space="0" w:color="000000"/>
              <w:right w:val="single" w:sz="8" w:space="0" w:color="000000"/>
            </w:tcBorders>
          </w:tcPr>
          <w:p w14:paraId="2A54286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现有的少儿编程训练工具不够人性化</w:t>
            </w:r>
          </w:p>
        </w:tc>
      </w:tr>
      <w:tr w:rsidR="007E0B11" w14:paraId="356EDC2D" w14:textId="77777777">
        <w:trPr>
          <w:trHeight w:val="480"/>
        </w:trPr>
        <w:tc>
          <w:tcPr>
            <w:tcW w:w="2985" w:type="dxa"/>
            <w:tcBorders>
              <w:top w:val="single" w:sz="8" w:space="0" w:color="000000"/>
              <w:left w:val="single" w:sz="8" w:space="0" w:color="000000"/>
              <w:bottom w:val="single" w:sz="8" w:space="0" w:color="000000"/>
              <w:right w:val="single" w:sz="8" w:space="0" w:color="000000"/>
            </w:tcBorders>
            <w:shd w:val="clear" w:color="auto" w:fill="FFFFFF"/>
          </w:tcPr>
          <w:p w14:paraId="67232BAB"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影响</w:t>
            </w:r>
          </w:p>
        </w:tc>
        <w:tc>
          <w:tcPr>
            <w:tcW w:w="5220" w:type="dxa"/>
            <w:tcBorders>
              <w:top w:val="single" w:sz="8" w:space="0" w:color="000000"/>
              <w:left w:val="single" w:sz="8" w:space="0" w:color="000000"/>
              <w:bottom w:val="single" w:sz="8" w:space="0" w:color="000000"/>
              <w:right w:val="single" w:sz="8" w:space="0" w:color="000000"/>
            </w:tcBorders>
          </w:tcPr>
          <w:p w14:paraId="4B4F1F41"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使用少儿编程工具的教师和学生</w:t>
            </w:r>
          </w:p>
        </w:tc>
      </w:tr>
      <w:tr w:rsidR="007E0B11" w14:paraId="45795488" w14:textId="77777777">
        <w:trPr>
          <w:trHeight w:val="510"/>
        </w:trPr>
        <w:tc>
          <w:tcPr>
            <w:tcW w:w="2985" w:type="dxa"/>
            <w:tcBorders>
              <w:top w:val="single" w:sz="8" w:space="0" w:color="000000"/>
              <w:left w:val="single" w:sz="8" w:space="0" w:color="000000"/>
              <w:bottom w:val="single" w:sz="8" w:space="0" w:color="000000"/>
              <w:right w:val="single" w:sz="8" w:space="0" w:color="000000"/>
            </w:tcBorders>
            <w:shd w:val="clear" w:color="auto" w:fill="FFFFFF"/>
          </w:tcPr>
          <w:p w14:paraId="790182D6"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问题的后果</w:t>
            </w:r>
          </w:p>
        </w:tc>
        <w:tc>
          <w:tcPr>
            <w:tcW w:w="5220" w:type="dxa"/>
            <w:tcBorders>
              <w:top w:val="single" w:sz="8" w:space="0" w:color="000000"/>
              <w:left w:val="single" w:sz="8" w:space="0" w:color="000000"/>
              <w:bottom w:val="single" w:sz="8" w:space="0" w:color="000000"/>
              <w:right w:val="single" w:sz="8" w:space="0" w:color="000000"/>
            </w:tcBorders>
          </w:tcPr>
          <w:p w14:paraId="4A05397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不能有效、高效地进行少儿编程的教学</w:t>
            </w:r>
          </w:p>
        </w:tc>
      </w:tr>
      <w:tr w:rsidR="007E0B11" w14:paraId="7245E120" w14:textId="77777777">
        <w:trPr>
          <w:trHeight w:val="480"/>
        </w:trPr>
        <w:tc>
          <w:tcPr>
            <w:tcW w:w="2985" w:type="dxa"/>
            <w:tcBorders>
              <w:top w:val="single" w:sz="8" w:space="0" w:color="000000"/>
              <w:left w:val="single" w:sz="8" w:space="0" w:color="000000"/>
              <w:bottom w:val="single" w:sz="8" w:space="0" w:color="000000"/>
              <w:right w:val="single" w:sz="8" w:space="0" w:color="000000"/>
            </w:tcBorders>
            <w:shd w:val="clear" w:color="auto" w:fill="FFFFFF"/>
          </w:tcPr>
          <w:p w14:paraId="5AACACE3"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lastRenderedPageBreak/>
              <w:t>成功的解决方案</w:t>
            </w:r>
          </w:p>
        </w:tc>
        <w:tc>
          <w:tcPr>
            <w:tcW w:w="5220" w:type="dxa"/>
            <w:tcBorders>
              <w:top w:val="single" w:sz="8" w:space="0" w:color="000000"/>
              <w:left w:val="single" w:sz="8" w:space="0" w:color="000000"/>
              <w:bottom w:val="single" w:sz="8" w:space="0" w:color="000000"/>
              <w:right w:val="single" w:sz="8" w:space="0" w:color="000000"/>
            </w:tcBorders>
          </w:tcPr>
          <w:p w14:paraId="2D71653F"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应便于使用、易于理解</w:t>
            </w:r>
          </w:p>
        </w:tc>
      </w:tr>
    </w:tbl>
    <w:p w14:paraId="7DDA6E26"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0" w:name="_Toc52120588"/>
      <w:r>
        <w:rPr>
          <w:rFonts w:ascii="宋体" w:eastAsia="宋体" w:hAnsi="宋体"/>
          <w:sz w:val="20"/>
          <w:szCs w:val="20"/>
        </w:rPr>
        <w:t>产品定位说明</w:t>
      </w:r>
      <w:bookmarkEnd w:id="10"/>
    </w:p>
    <w:p w14:paraId="3FC0ACCE" w14:textId="77777777" w:rsidR="007E0B11" w:rsidRDefault="00355063">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790"/>
        <w:gridCol w:w="5400"/>
      </w:tblGrid>
      <w:tr w:rsidR="007E0B11" w14:paraId="6B328A81"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5DB21E32"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针对于</w:t>
            </w:r>
          </w:p>
        </w:tc>
        <w:tc>
          <w:tcPr>
            <w:tcW w:w="5400" w:type="dxa"/>
            <w:tcBorders>
              <w:top w:val="single" w:sz="8" w:space="0" w:color="000000"/>
              <w:left w:val="single" w:sz="8" w:space="0" w:color="000000"/>
              <w:bottom w:val="single" w:sz="8" w:space="0" w:color="000000"/>
              <w:right w:val="single" w:sz="8" w:space="0" w:color="000000"/>
            </w:tcBorders>
          </w:tcPr>
          <w:p w14:paraId="153D495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教师和学生</w:t>
            </w:r>
          </w:p>
        </w:tc>
      </w:tr>
      <w:tr w:rsidR="007E0B11" w14:paraId="5CC55D3B"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0CF86E27"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谁</w:t>
            </w:r>
          </w:p>
        </w:tc>
        <w:tc>
          <w:tcPr>
            <w:tcW w:w="5400" w:type="dxa"/>
            <w:tcBorders>
              <w:top w:val="single" w:sz="8" w:space="0" w:color="000000"/>
              <w:left w:val="single" w:sz="8" w:space="0" w:color="000000"/>
              <w:bottom w:val="single" w:sz="8" w:space="0" w:color="000000"/>
              <w:right w:val="single" w:sz="8" w:space="0" w:color="000000"/>
            </w:tcBorders>
          </w:tcPr>
          <w:p w14:paraId="31A6883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组织或参加少儿编程课程</w:t>
            </w:r>
          </w:p>
        </w:tc>
      </w:tr>
      <w:tr w:rsidR="007E0B11" w14:paraId="6DD791E0"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1A968ECE"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该（产品名）</w:t>
            </w:r>
          </w:p>
        </w:tc>
        <w:tc>
          <w:tcPr>
            <w:tcW w:w="5400" w:type="dxa"/>
            <w:tcBorders>
              <w:top w:val="single" w:sz="8" w:space="0" w:color="000000"/>
              <w:left w:val="single" w:sz="8" w:space="0" w:color="000000"/>
              <w:bottom w:val="single" w:sz="8" w:space="0" w:color="000000"/>
              <w:right w:val="single" w:sz="8" w:space="0" w:color="000000"/>
            </w:tcBorders>
          </w:tcPr>
          <w:p w14:paraId="1CF13DA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属于教学辅助软件</w:t>
            </w:r>
          </w:p>
        </w:tc>
      </w:tr>
      <w:tr w:rsidR="007E0B11" w14:paraId="5B83EBEB"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02042688"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功能</w:t>
            </w:r>
          </w:p>
        </w:tc>
        <w:tc>
          <w:tcPr>
            <w:tcW w:w="5400" w:type="dxa"/>
            <w:tcBorders>
              <w:top w:val="single" w:sz="8" w:space="0" w:color="000000"/>
              <w:left w:val="single" w:sz="8" w:space="0" w:color="000000"/>
              <w:bottom w:val="single" w:sz="8" w:space="0" w:color="000000"/>
              <w:right w:val="single" w:sz="8" w:space="0" w:color="000000"/>
            </w:tcBorders>
          </w:tcPr>
          <w:p w14:paraId="7446CF1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提供少儿编程教学辅助功能</w:t>
            </w:r>
          </w:p>
        </w:tc>
      </w:tr>
      <w:tr w:rsidR="007E0B11" w14:paraId="6795C41D"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6EFE6E42"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不同于</w:t>
            </w:r>
          </w:p>
        </w:tc>
        <w:tc>
          <w:tcPr>
            <w:tcW w:w="5400" w:type="dxa"/>
            <w:tcBorders>
              <w:top w:val="single" w:sz="8" w:space="0" w:color="000000"/>
              <w:left w:val="single" w:sz="8" w:space="0" w:color="000000"/>
              <w:bottom w:val="single" w:sz="8" w:space="0" w:color="000000"/>
              <w:right w:val="single" w:sz="8" w:space="0" w:color="000000"/>
            </w:tcBorders>
          </w:tcPr>
          <w:p w14:paraId="31D8DCA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目前使用的不够友好的少儿编程教学软件</w:t>
            </w:r>
          </w:p>
        </w:tc>
      </w:tr>
      <w:tr w:rsidR="007E0B11" w14:paraId="19A2B382" w14:textId="77777777">
        <w:trPr>
          <w:trHeight w:val="480"/>
        </w:trPr>
        <w:tc>
          <w:tcPr>
            <w:tcW w:w="2790" w:type="dxa"/>
            <w:tcBorders>
              <w:top w:val="single" w:sz="8" w:space="0" w:color="000000"/>
              <w:left w:val="single" w:sz="8" w:space="0" w:color="000000"/>
              <w:bottom w:val="single" w:sz="8" w:space="0" w:color="000000"/>
              <w:right w:val="single" w:sz="8" w:space="0" w:color="000000"/>
            </w:tcBorders>
            <w:shd w:val="clear" w:color="auto" w:fill="FFFFFF"/>
          </w:tcPr>
          <w:p w14:paraId="77917761" w14:textId="77777777" w:rsidR="007E0B11" w:rsidRDefault="00355063">
            <w:pPr>
              <w:snapToGrid w:val="0"/>
              <w:spacing w:after="120"/>
              <w:ind w:left="72"/>
              <w:rPr>
                <w:rFonts w:ascii="宋体" w:eastAsia="宋体" w:hAnsi="宋体"/>
                <w:color w:val="000000"/>
                <w:szCs w:val="21"/>
              </w:rPr>
            </w:pPr>
            <w:r>
              <w:rPr>
                <w:rFonts w:ascii="宋体" w:eastAsia="宋体" w:hAnsi="宋体"/>
                <w:color w:val="000000"/>
                <w:szCs w:val="21"/>
              </w:rPr>
              <w:t>我们的产品</w:t>
            </w:r>
          </w:p>
        </w:tc>
        <w:tc>
          <w:tcPr>
            <w:tcW w:w="5400" w:type="dxa"/>
            <w:tcBorders>
              <w:top w:val="single" w:sz="8" w:space="0" w:color="000000"/>
              <w:left w:val="single" w:sz="8" w:space="0" w:color="000000"/>
              <w:bottom w:val="single" w:sz="8" w:space="0" w:color="000000"/>
              <w:right w:val="single" w:sz="8" w:space="0" w:color="000000"/>
            </w:tcBorders>
          </w:tcPr>
          <w:p w14:paraId="229DC531" w14:textId="77777777" w:rsidR="007E0B11" w:rsidRDefault="00355063">
            <w:pPr>
              <w:snapToGrid w:val="0"/>
              <w:spacing w:after="120"/>
              <w:rPr>
                <w:rFonts w:ascii="宋体" w:eastAsia="宋体" w:hAnsi="宋体"/>
                <w:i/>
                <w:iCs/>
                <w:color w:val="0000FF"/>
                <w:szCs w:val="21"/>
              </w:rPr>
            </w:pPr>
            <w:r>
              <w:rPr>
                <w:rFonts w:ascii="宋体" w:eastAsia="宋体" w:hAnsi="宋体"/>
                <w:color w:val="000000"/>
                <w:szCs w:val="21"/>
              </w:rPr>
              <w:t>更加人性化、现代化、图形化</w:t>
            </w:r>
          </w:p>
        </w:tc>
      </w:tr>
    </w:tbl>
    <w:p w14:paraId="11CD3960"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091EE5BB"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11" w:name="_Toc52120589"/>
      <w:r>
        <w:rPr>
          <w:rFonts w:ascii="宋体" w:eastAsia="宋体" w:hAnsi="宋体"/>
          <w:sz w:val="24"/>
          <w:szCs w:val="24"/>
        </w:rPr>
        <w:t>涉众和用户说明</w:t>
      </w:r>
      <w:bookmarkEnd w:id="11"/>
    </w:p>
    <w:p w14:paraId="015FDFD9"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本节概述了My PC Logo的用户。该产品主要有两类用户：教师和学生。</w:t>
      </w:r>
    </w:p>
    <w:p w14:paraId="561B420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2" w:name="_Toc52120590"/>
      <w:r>
        <w:rPr>
          <w:rFonts w:ascii="宋体" w:eastAsia="宋体" w:hAnsi="宋体"/>
          <w:sz w:val="20"/>
          <w:szCs w:val="20"/>
        </w:rPr>
        <w:t>市场统计</w:t>
      </w:r>
      <w:bookmarkEnd w:id="12"/>
    </w:p>
    <w:p w14:paraId="6EC1CBBB"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少儿编程作为近年来的新兴概念，已经占据了广袤的市场。此软件为意旨丰富少儿编程领域的一次实践，并非实际进入市场的产品。此软件的使用者为具有一定编程基础的教师或家长，以及需要接受编程启蒙训练的学生。</w:t>
      </w:r>
    </w:p>
    <w:p w14:paraId="1BB1B687"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3" w:name="_Toc52120591"/>
      <w:r>
        <w:rPr>
          <w:rFonts w:ascii="宋体" w:eastAsia="宋体" w:hAnsi="宋体"/>
          <w:sz w:val="20"/>
          <w:szCs w:val="20"/>
        </w:rPr>
        <w:t>涉众概要</w:t>
      </w:r>
      <w:bookmarkEnd w:id="13"/>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520"/>
        <w:gridCol w:w="2880"/>
        <w:gridCol w:w="3060"/>
      </w:tblGrid>
      <w:tr w:rsidR="007E0B11" w14:paraId="34234852" w14:textId="77777777">
        <w:trPr>
          <w:trHeight w:val="480"/>
        </w:trPr>
        <w:tc>
          <w:tcPr>
            <w:tcW w:w="2520" w:type="dxa"/>
            <w:tcBorders>
              <w:top w:val="single" w:sz="8" w:space="0" w:color="000000"/>
              <w:left w:val="single" w:sz="8" w:space="0" w:color="000000"/>
              <w:bottom w:val="single" w:sz="8" w:space="0" w:color="000000"/>
              <w:right w:val="single" w:sz="8" w:space="0" w:color="000000"/>
            </w:tcBorders>
          </w:tcPr>
          <w:p w14:paraId="0BB41A9C"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名称</w:t>
            </w:r>
          </w:p>
        </w:tc>
        <w:tc>
          <w:tcPr>
            <w:tcW w:w="2880" w:type="dxa"/>
            <w:tcBorders>
              <w:top w:val="single" w:sz="8" w:space="0" w:color="000000"/>
              <w:left w:val="single" w:sz="8" w:space="0" w:color="000000"/>
              <w:bottom w:val="single" w:sz="8" w:space="0" w:color="000000"/>
              <w:right w:val="single" w:sz="8" w:space="0" w:color="000000"/>
            </w:tcBorders>
          </w:tcPr>
          <w:p w14:paraId="176D83AE"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说明</w:t>
            </w:r>
          </w:p>
        </w:tc>
        <w:tc>
          <w:tcPr>
            <w:tcW w:w="3060" w:type="dxa"/>
            <w:tcBorders>
              <w:top w:val="single" w:sz="8" w:space="0" w:color="000000"/>
              <w:left w:val="single" w:sz="8" w:space="0" w:color="000000"/>
              <w:bottom w:val="single" w:sz="8" w:space="0" w:color="000000"/>
              <w:right w:val="single" w:sz="8" w:space="0" w:color="000000"/>
            </w:tcBorders>
          </w:tcPr>
          <w:p w14:paraId="5F6155BE"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角色</w:t>
            </w:r>
          </w:p>
        </w:tc>
      </w:tr>
      <w:tr w:rsidR="007E0B11" w14:paraId="0E953CDD" w14:textId="77777777">
        <w:trPr>
          <w:trHeight w:val="480"/>
        </w:trPr>
        <w:tc>
          <w:tcPr>
            <w:tcW w:w="2520" w:type="dxa"/>
            <w:tcBorders>
              <w:top w:val="single" w:sz="8" w:space="0" w:color="000000"/>
              <w:left w:val="single" w:sz="8" w:space="0" w:color="000000"/>
              <w:bottom w:val="single" w:sz="8" w:space="0" w:color="000000"/>
              <w:right w:val="single" w:sz="8" w:space="0" w:color="000000"/>
            </w:tcBorders>
          </w:tcPr>
          <w:p w14:paraId="489A33A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沈备军教授</w:t>
            </w:r>
          </w:p>
        </w:tc>
        <w:tc>
          <w:tcPr>
            <w:tcW w:w="2880" w:type="dxa"/>
            <w:tcBorders>
              <w:top w:val="single" w:sz="8" w:space="0" w:color="000000"/>
              <w:left w:val="single" w:sz="8" w:space="0" w:color="000000"/>
              <w:bottom w:val="single" w:sz="8" w:space="0" w:color="auto"/>
              <w:right w:val="single" w:sz="8" w:space="0" w:color="000000"/>
            </w:tcBorders>
          </w:tcPr>
          <w:p w14:paraId="5EBC5A8B"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SE123-软件工程原理课程授课教师</w:t>
            </w:r>
          </w:p>
        </w:tc>
        <w:tc>
          <w:tcPr>
            <w:tcW w:w="3060" w:type="dxa"/>
            <w:tcBorders>
              <w:top w:val="single" w:sz="8" w:space="0" w:color="000000"/>
              <w:left w:val="single" w:sz="8" w:space="0" w:color="000000"/>
              <w:bottom w:val="single" w:sz="8" w:space="0" w:color="auto"/>
              <w:right w:val="single" w:sz="8" w:space="0" w:color="000000"/>
            </w:tcBorders>
          </w:tcPr>
          <w:p w14:paraId="7AEA6E45"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项目发起人</w:t>
            </w:r>
          </w:p>
        </w:tc>
      </w:tr>
      <w:tr w:rsidR="007E0B11" w14:paraId="31D6E939" w14:textId="77777777">
        <w:trPr>
          <w:trHeight w:val="480"/>
        </w:trPr>
        <w:tc>
          <w:tcPr>
            <w:tcW w:w="2520" w:type="dxa"/>
            <w:tcBorders>
              <w:top w:val="single" w:sz="8" w:space="0" w:color="000000"/>
              <w:left w:val="single" w:sz="8" w:space="0" w:color="000000"/>
              <w:bottom w:val="single" w:sz="8" w:space="0" w:color="000000"/>
              <w:right w:val="single" w:sz="8" w:space="0" w:color="auto"/>
            </w:tcBorders>
          </w:tcPr>
          <w:p w14:paraId="0E4C9E1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开发团队</w:t>
            </w:r>
          </w:p>
        </w:tc>
        <w:tc>
          <w:tcPr>
            <w:tcW w:w="2880" w:type="dxa"/>
            <w:tcBorders>
              <w:top w:val="single" w:sz="8" w:space="0" w:color="auto"/>
              <w:left w:val="single" w:sz="8" w:space="0" w:color="auto"/>
              <w:bottom w:val="single" w:sz="8" w:space="0" w:color="auto"/>
              <w:right w:val="single" w:sz="8" w:space="0" w:color="auto"/>
            </w:tcBorders>
            <w:vAlign w:val="center"/>
          </w:tcPr>
          <w:p w14:paraId="2C5892FF"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由苏浩然、吴天龙、吴泽川、吴泽一、张哲溢（按姓名音序</w:t>
            </w:r>
            <w:r>
              <w:rPr>
                <w:rFonts w:ascii="宋体" w:eastAsia="宋体" w:hAnsi="宋体"/>
                <w:color w:val="000000"/>
                <w:szCs w:val="21"/>
              </w:rPr>
              <w:lastRenderedPageBreak/>
              <w:t>排列）组成</w:t>
            </w:r>
          </w:p>
        </w:tc>
        <w:tc>
          <w:tcPr>
            <w:tcW w:w="3060" w:type="dxa"/>
            <w:tcBorders>
              <w:top w:val="single" w:sz="8" w:space="0" w:color="auto"/>
              <w:left w:val="single" w:sz="8" w:space="0" w:color="auto"/>
              <w:bottom w:val="single" w:sz="8" w:space="0" w:color="auto"/>
              <w:right w:val="single" w:sz="8" w:space="0" w:color="auto"/>
            </w:tcBorders>
            <w:vAlign w:val="center"/>
          </w:tcPr>
          <w:p w14:paraId="5D0C098A"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lastRenderedPageBreak/>
              <w:t>项目开发、运营、维护</w:t>
            </w:r>
          </w:p>
        </w:tc>
      </w:tr>
      <w:tr w:rsidR="007E0B11" w14:paraId="73A6FF17" w14:textId="77777777">
        <w:trPr>
          <w:trHeight w:val="795"/>
        </w:trPr>
        <w:tc>
          <w:tcPr>
            <w:tcW w:w="2520" w:type="dxa"/>
            <w:tcBorders>
              <w:top w:val="single" w:sz="8" w:space="0" w:color="000000"/>
              <w:left w:val="single" w:sz="8" w:space="0" w:color="000000"/>
              <w:bottom w:val="single" w:sz="8" w:space="0" w:color="000000"/>
              <w:right w:val="single" w:sz="8" w:space="0" w:color="auto"/>
            </w:tcBorders>
          </w:tcPr>
          <w:p w14:paraId="1CBDED6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最终用户</w:t>
            </w:r>
          </w:p>
        </w:tc>
        <w:tc>
          <w:tcPr>
            <w:tcW w:w="2880" w:type="dxa"/>
            <w:tcBorders>
              <w:top w:val="single" w:sz="8" w:space="0" w:color="auto"/>
              <w:left w:val="single" w:sz="8" w:space="0" w:color="auto"/>
              <w:bottom w:val="single" w:sz="8" w:space="0" w:color="auto"/>
              <w:right w:val="single" w:sz="8" w:space="0" w:color="auto"/>
            </w:tcBorders>
            <w:shd w:val="clear" w:color="auto" w:fill="auto"/>
            <w:vAlign w:val="center"/>
          </w:tcPr>
          <w:p w14:paraId="3D48422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包括使用本应用的教师、学生、机构等</w:t>
            </w: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tcPr>
          <w:p w14:paraId="181EE0E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项目受众</w:t>
            </w:r>
          </w:p>
        </w:tc>
      </w:tr>
      <w:tr w:rsidR="007E0B11" w14:paraId="3BB998B2" w14:textId="77777777">
        <w:trPr>
          <w:trHeight w:val="480"/>
        </w:trPr>
        <w:tc>
          <w:tcPr>
            <w:tcW w:w="2520" w:type="dxa"/>
            <w:tcBorders>
              <w:top w:val="single" w:sz="8" w:space="0" w:color="000000"/>
              <w:left w:val="single" w:sz="8" w:space="0" w:color="000000"/>
              <w:bottom w:val="single" w:sz="8" w:space="0" w:color="000000"/>
              <w:right w:val="single" w:sz="8" w:space="0" w:color="auto"/>
            </w:tcBorders>
          </w:tcPr>
          <w:p w14:paraId="68951B4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间接用户</w:t>
            </w:r>
          </w:p>
        </w:tc>
        <w:tc>
          <w:tcPr>
            <w:tcW w:w="2880" w:type="dxa"/>
            <w:tcBorders>
              <w:top w:val="single" w:sz="8" w:space="0" w:color="auto"/>
              <w:left w:val="single" w:sz="8" w:space="0" w:color="auto"/>
              <w:bottom w:val="single" w:sz="8" w:space="0" w:color="auto"/>
              <w:right w:val="single" w:sz="8" w:space="0" w:color="auto"/>
            </w:tcBorders>
            <w:shd w:val="clear" w:color="auto" w:fill="auto"/>
            <w:vAlign w:val="center"/>
          </w:tcPr>
          <w:p w14:paraId="3B4356D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包括有可能使直接用户接触到本系统的人，比如青少年或儿童的家长、老师等</w:t>
            </w: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tcPr>
          <w:p w14:paraId="21685CB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项目受众</w:t>
            </w:r>
          </w:p>
        </w:tc>
      </w:tr>
      <w:tr w:rsidR="007E0B11" w14:paraId="620E2972" w14:textId="77777777">
        <w:trPr>
          <w:trHeight w:val="480"/>
        </w:trPr>
        <w:tc>
          <w:tcPr>
            <w:tcW w:w="2520" w:type="dxa"/>
            <w:tcBorders>
              <w:top w:val="single" w:sz="8" w:space="0" w:color="000000"/>
              <w:left w:val="single" w:sz="8" w:space="0" w:color="000000"/>
              <w:bottom w:val="single" w:sz="8" w:space="0" w:color="000000"/>
              <w:right w:val="single" w:sz="8" w:space="0" w:color="auto"/>
            </w:tcBorders>
          </w:tcPr>
          <w:p w14:paraId="5A23B1B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助教团队</w:t>
            </w:r>
          </w:p>
        </w:tc>
        <w:tc>
          <w:tcPr>
            <w:tcW w:w="2880" w:type="dxa"/>
            <w:tcBorders>
              <w:top w:val="single" w:sz="8" w:space="0" w:color="auto"/>
              <w:left w:val="single" w:sz="8" w:space="0" w:color="auto"/>
              <w:bottom w:val="single" w:sz="8" w:space="0" w:color="auto"/>
              <w:right w:val="single" w:sz="8" w:space="0" w:color="auto"/>
            </w:tcBorders>
            <w:shd w:val="clear" w:color="auto" w:fill="auto"/>
            <w:vAlign w:val="center"/>
          </w:tcPr>
          <w:p w14:paraId="2664A2A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SE123-软件工程原理课程助教</w:t>
            </w: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tcPr>
          <w:p w14:paraId="7DC0A1D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项目指导</w:t>
            </w:r>
          </w:p>
        </w:tc>
      </w:tr>
    </w:tbl>
    <w:p w14:paraId="5458E0F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4" w:name="_Toc52120592"/>
      <w:r>
        <w:rPr>
          <w:rFonts w:ascii="宋体" w:eastAsia="宋体" w:hAnsi="宋体"/>
          <w:sz w:val="20"/>
          <w:szCs w:val="20"/>
        </w:rPr>
        <w:t>用户概要</w:t>
      </w:r>
      <w:bookmarkEnd w:id="14"/>
    </w:p>
    <w:p w14:paraId="70BC3D4C" w14:textId="77777777" w:rsidR="007E0B11" w:rsidRDefault="00355063">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535"/>
        <w:gridCol w:w="2805"/>
        <w:gridCol w:w="3015"/>
      </w:tblGrid>
      <w:tr w:rsidR="007E0B11" w14:paraId="76D514AA" w14:textId="77777777">
        <w:trPr>
          <w:trHeight w:val="405"/>
        </w:trPr>
        <w:tc>
          <w:tcPr>
            <w:tcW w:w="2535" w:type="dxa"/>
            <w:tcBorders>
              <w:top w:val="single" w:sz="8" w:space="0" w:color="000000"/>
              <w:left w:val="single" w:sz="8" w:space="0" w:color="000000"/>
              <w:bottom w:val="single" w:sz="8" w:space="0" w:color="000000"/>
              <w:right w:val="single" w:sz="8" w:space="0" w:color="000000"/>
            </w:tcBorders>
          </w:tcPr>
          <w:p w14:paraId="00888253"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名称</w:t>
            </w:r>
          </w:p>
        </w:tc>
        <w:tc>
          <w:tcPr>
            <w:tcW w:w="2805" w:type="dxa"/>
            <w:tcBorders>
              <w:top w:val="single" w:sz="8" w:space="0" w:color="000000"/>
              <w:left w:val="single" w:sz="8" w:space="0" w:color="000000"/>
              <w:bottom w:val="single" w:sz="8" w:space="0" w:color="000000"/>
              <w:right w:val="single" w:sz="8" w:space="0" w:color="000000"/>
            </w:tcBorders>
          </w:tcPr>
          <w:p w14:paraId="0FFC6B6B"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说明</w:t>
            </w:r>
          </w:p>
        </w:tc>
        <w:tc>
          <w:tcPr>
            <w:tcW w:w="3015" w:type="dxa"/>
            <w:tcBorders>
              <w:top w:val="single" w:sz="8" w:space="0" w:color="000000"/>
              <w:left w:val="single" w:sz="8" w:space="0" w:color="000000"/>
              <w:bottom w:val="single" w:sz="8" w:space="0" w:color="000000"/>
              <w:right w:val="single" w:sz="8" w:space="0" w:color="000000"/>
            </w:tcBorders>
          </w:tcPr>
          <w:p w14:paraId="61B1A35D" w14:textId="77777777" w:rsidR="007E0B11" w:rsidRDefault="00355063">
            <w:pPr>
              <w:snapToGrid w:val="0"/>
              <w:spacing w:after="120"/>
              <w:rPr>
                <w:rFonts w:ascii="宋体" w:eastAsia="宋体" w:hAnsi="宋体"/>
                <w:b/>
                <w:bCs/>
                <w:color w:val="000000"/>
                <w:szCs w:val="21"/>
              </w:rPr>
            </w:pPr>
            <w:r>
              <w:rPr>
                <w:rFonts w:ascii="宋体" w:eastAsia="宋体" w:hAnsi="宋体"/>
                <w:b/>
                <w:bCs/>
                <w:color w:val="000000"/>
                <w:szCs w:val="21"/>
              </w:rPr>
              <w:t>涉众</w:t>
            </w:r>
          </w:p>
        </w:tc>
      </w:tr>
      <w:tr w:rsidR="007E0B11" w14:paraId="6A3164A1" w14:textId="77777777">
        <w:trPr>
          <w:trHeight w:val="780"/>
        </w:trPr>
        <w:tc>
          <w:tcPr>
            <w:tcW w:w="2535" w:type="dxa"/>
            <w:tcBorders>
              <w:top w:val="single" w:sz="8" w:space="0" w:color="000000"/>
              <w:left w:val="single" w:sz="8" w:space="0" w:color="000000"/>
              <w:bottom w:val="single" w:sz="8" w:space="0" w:color="000000"/>
              <w:right w:val="single" w:sz="8" w:space="0" w:color="000000"/>
            </w:tcBorders>
          </w:tcPr>
          <w:p w14:paraId="6786B93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教师</w:t>
            </w:r>
          </w:p>
        </w:tc>
        <w:tc>
          <w:tcPr>
            <w:tcW w:w="2805" w:type="dxa"/>
            <w:tcBorders>
              <w:top w:val="single" w:sz="8" w:space="0" w:color="000000"/>
              <w:left w:val="single" w:sz="8" w:space="0" w:color="000000"/>
              <w:bottom w:val="single" w:sz="8" w:space="0" w:color="000000"/>
              <w:right w:val="single" w:sz="8" w:space="0" w:color="000000"/>
            </w:tcBorders>
          </w:tcPr>
          <w:p w14:paraId="367D4030"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指导、引导学生使用本应用进行编程训练</w:t>
            </w:r>
          </w:p>
        </w:tc>
        <w:tc>
          <w:tcPr>
            <w:tcW w:w="3015" w:type="dxa"/>
            <w:tcBorders>
              <w:top w:val="single" w:sz="8" w:space="0" w:color="000000"/>
              <w:left w:val="single" w:sz="8" w:space="0" w:color="000000"/>
              <w:bottom w:val="single" w:sz="8" w:space="0" w:color="000000"/>
              <w:right w:val="single" w:sz="8" w:space="0" w:color="000000"/>
            </w:tcBorders>
          </w:tcPr>
          <w:p w14:paraId="7E1441E8"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最终用户</w:t>
            </w:r>
          </w:p>
        </w:tc>
      </w:tr>
      <w:tr w:rsidR="007E0B11" w14:paraId="580D6EA2"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03EE5E5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辅导机构</w:t>
            </w:r>
          </w:p>
        </w:tc>
        <w:tc>
          <w:tcPr>
            <w:tcW w:w="2805" w:type="dxa"/>
            <w:tcBorders>
              <w:top w:val="single" w:sz="8" w:space="0" w:color="000000"/>
              <w:left w:val="single" w:sz="8" w:space="0" w:color="000000"/>
              <w:bottom w:val="single" w:sz="8" w:space="0" w:color="000000"/>
              <w:right w:val="single" w:sz="8" w:space="0" w:color="000000"/>
            </w:tcBorders>
          </w:tcPr>
          <w:p w14:paraId="6AA6E28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利用此软件对青少年及儿童进行编程启蒙教学</w:t>
            </w:r>
          </w:p>
        </w:tc>
        <w:tc>
          <w:tcPr>
            <w:tcW w:w="3015" w:type="dxa"/>
            <w:tcBorders>
              <w:top w:val="single" w:sz="8" w:space="0" w:color="000000"/>
              <w:left w:val="single" w:sz="8" w:space="0" w:color="000000"/>
              <w:bottom w:val="single" w:sz="8" w:space="0" w:color="000000"/>
              <w:right w:val="single" w:sz="8" w:space="0" w:color="000000"/>
            </w:tcBorders>
          </w:tcPr>
          <w:p w14:paraId="1F4C956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最终用户</w:t>
            </w:r>
          </w:p>
        </w:tc>
      </w:tr>
      <w:tr w:rsidR="007E0B11" w14:paraId="13C313D8" w14:textId="77777777">
        <w:trPr>
          <w:trHeight w:val="870"/>
        </w:trPr>
        <w:tc>
          <w:tcPr>
            <w:tcW w:w="2535" w:type="dxa"/>
            <w:tcBorders>
              <w:top w:val="single" w:sz="8" w:space="0" w:color="000000"/>
              <w:left w:val="single" w:sz="8" w:space="0" w:color="000000"/>
              <w:bottom w:val="single" w:sz="8" w:space="0" w:color="000000"/>
              <w:right w:val="single" w:sz="8" w:space="0" w:color="000000"/>
            </w:tcBorders>
          </w:tcPr>
          <w:p w14:paraId="165A163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青少年、儿童、学生等</w:t>
            </w:r>
          </w:p>
        </w:tc>
        <w:tc>
          <w:tcPr>
            <w:tcW w:w="2805" w:type="dxa"/>
            <w:tcBorders>
              <w:top w:val="single" w:sz="8" w:space="0" w:color="000000"/>
              <w:left w:val="single" w:sz="8" w:space="0" w:color="000000"/>
              <w:bottom w:val="single" w:sz="8" w:space="0" w:color="000000"/>
              <w:right w:val="single" w:sz="8" w:space="0" w:color="000000"/>
            </w:tcBorders>
          </w:tcPr>
          <w:p w14:paraId="191416C0" w14:textId="77777777" w:rsidR="007E0B11" w:rsidRDefault="00355063">
            <w:pPr>
              <w:snapToGrid w:val="0"/>
              <w:jc w:val="left"/>
              <w:rPr>
                <w:rFonts w:ascii="宋体" w:eastAsia="宋体" w:hAnsi="宋体"/>
                <w:i/>
                <w:iCs/>
                <w:color w:val="0000FF"/>
                <w:szCs w:val="21"/>
              </w:rPr>
            </w:pPr>
            <w:r>
              <w:rPr>
                <w:rFonts w:ascii="宋体" w:eastAsia="宋体" w:hAnsi="宋体"/>
                <w:color w:val="000000"/>
                <w:szCs w:val="21"/>
              </w:rPr>
              <w:t>在教师的指导、引导下使用本应用进行编程练习</w:t>
            </w:r>
          </w:p>
        </w:tc>
        <w:tc>
          <w:tcPr>
            <w:tcW w:w="3015" w:type="dxa"/>
            <w:tcBorders>
              <w:top w:val="single" w:sz="8" w:space="0" w:color="000000"/>
              <w:left w:val="single" w:sz="8" w:space="0" w:color="000000"/>
              <w:bottom w:val="single" w:sz="8" w:space="0" w:color="000000"/>
              <w:right w:val="single" w:sz="8" w:space="0" w:color="000000"/>
            </w:tcBorders>
          </w:tcPr>
          <w:p w14:paraId="32B98F81"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最终用户</w:t>
            </w:r>
          </w:p>
        </w:tc>
      </w:tr>
      <w:tr w:rsidR="007E0B11" w14:paraId="6B769B62"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3DDCFFF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家长</w:t>
            </w:r>
          </w:p>
        </w:tc>
        <w:tc>
          <w:tcPr>
            <w:tcW w:w="2805" w:type="dxa"/>
            <w:tcBorders>
              <w:top w:val="single" w:sz="8" w:space="0" w:color="000000"/>
              <w:left w:val="single" w:sz="8" w:space="0" w:color="000000"/>
              <w:bottom w:val="single" w:sz="8" w:space="0" w:color="000000"/>
              <w:right w:val="single" w:sz="8" w:space="0" w:color="000000"/>
            </w:tcBorders>
          </w:tcPr>
          <w:p w14:paraId="6255616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为子女下载、安装软件，利用该软件监督、指导子女进行编程学习</w:t>
            </w:r>
          </w:p>
        </w:tc>
        <w:tc>
          <w:tcPr>
            <w:tcW w:w="3015" w:type="dxa"/>
            <w:tcBorders>
              <w:top w:val="single" w:sz="8" w:space="0" w:color="000000"/>
              <w:left w:val="single" w:sz="8" w:space="0" w:color="000000"/>
              <w:bottom w:val="single" w:sz="8" w:space="0" w:color="000000"/>
              <w:right w:val="single" w:sz="8" w:space="0" w:color="000000"/>
            </w:tcBorders>
          </w:tcPr>
          <w:p w14:paraId="00878E9C"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间接用户</w:t>
            </w:r>
          </w:p>
        </w:tc>
      </w:tr>
    </w:tbl>
    <w:p w14:paraId="4033FEF5"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25C8C1D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5" w:name="_Toc52120593"/>
      <w:r>
        <w:rPr>
          <w:rFonts w:ascii="宋体" w:eastAsia="宋体" w:hAnsi="宋体"/>
          <w:sz w:val="20"/>
          <w:szCs w:val="20"/>
        </w:rPr>
        <w:t>用户环境</w:t>
      </w:r>
      <w:bookmarkEnd w:id="15"/>
    </w:p>
    <w:p w14:paraId="21C2125B"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本应用供1～2人共同使用，暂无扩增使用人数的计划。</w:t>
      </w:r>
    </w:p>
    <w:p w14:paraId="2D46E315"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每个任务周期约60分钟，执行每项活动需10分钟，随任务复杂程度略有上下浮动。</w:t>
      </w:r>
    </w:p>
    <w:p w14:paraId="1382750C"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本应用无特殊的环境约束，但2人协同使用时需要互联网连接。</w:t>
      </w:r>
    </w:p>
    <w:p w14:paraId="0ED10DBA"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本应用无需与其他应用程序集成。</w:t>
      </w:r>
    </w:p>
    <w:p w14:paraId="05084D2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6" w:name="_Toc52120594"/>
      <w:r>
        <w:rPr>
          <w:rFonts w:ascii="宋体" w:eastAsia="宋体" w:hAnsi="宋体"/>
          <w:sz w:val="20"/>
          <w:szCs w:val="20"/>
        </w:rPr>
        <w:lastRenderedPageBreak/>
        <w:t>关键的涉众/用户需要</w:t>
      </w:r>
      <w:bookmarkEnd w:id="16"/>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805"/>
        <w:gridCol w:w="900"/>
        <w:gridCol w:w="1350"/>
        <w:gridCol w:w="2010"/>
        <w:gridCol w:w="90"/>
        <w:gridCol w:w="2430"/>
      </w:tblGrid>
      <w:tr w:rsidR="007E0B11" w14:paraId="2FDF77BC" w14:textId="77777777">
        <w:trPr>
          <w:trHeight w:val="870"/>
        </w:trPr>
        <w:tc>
          <w:tcPr>
            <w:tcW w:w="2805" w:type="dxa"/>
            <w:tcBorders>
              <w:top w:val="single" w:sz="8" w:space="0" w:color="000000"/>
              <w:left w:val="single" w:sz="8" w:space="0" w:color="000000"/>
              <w:bottom w:val="single" w:sz="8" w:space="0" w:color="000000"/>
              <w:right w:val="single" w:sz="8" w:space="0" w:color="000000"/>
            </w:tcBorders>
          </w:tcPr>
          <w:p w14:paraId="2A855818" w14:textId="77777777" w:rsidR="007E0B11" w:rsidRDefault="00355063">
            <w:pPr>
              <w:snapToGrid w:val="0"/>
              <w:spacing w:after="120"/>
              <w:rPr>
                <w:rFonts w:ascii="宋体" w:eastAsia="宋体" w:hAnsi="宋体"/>
                <w:b/>
                <w:bCs/>
                <w:color w:val="000000"/>
                <w:sz w:val="24"/>
                <w:szCs w:val="24"/>
              </w:rPr>
            </w:pPr>
            <w:r>
              <w:rPr>
                <w:rFonts w:ascii="宋体" w:eastAsia="宋体" w:hAnsi="宋体"/>
                <w:b/>
                <w:bCs/>
                <w:color w:val="000000"/>
                <w:sz w:val="24"/>
                <w:szCs w:val="24"/>
              </w:rPr>
              <w:t>需要</w:t>
            </w:r>
          </w:p>
        </w:tc>
        <w:tc>
          <w:tcPr>
            <w:tcW w:w="900" w:type="dxa"/>
            <w:tcBorders>
              <w:top w:val="single" w:sz="8" w:space="0" w:color="000000"/>
              <w:left w:val="single" w:sz="8" w:space="0" w:color="000000"/>
              <w:bottom w:val="single" w:sz="8" w:space="0" w:color="000000"/>
              <w:right w:val="single" w:sz="8" w:space="0" w:color="000000"/>
            </w:tcBorders>
          </w:tcPr>
          <w:p w14:paraId="589152A8" w14:textId="77777777" w:rsidR="007E0B11" w:rsidRDefault="00355063">
            <w:pPr>
              <w:snapToGrid w:val="0"/>
              <w:spacing w:after="120"/>
              <w:rPr>
                <w:rFonts w:ascii="宋体" w:eastAsia="宋体" w:hAnsi="宋体"/>
                <w:b/>
                <w:bCs/>
                <w:color w:val="000000"/>
                <w:sz w:val="24"/>
                <w:szCs w:val="24"/>
              </w:rPr>
            </w:pPr>
            <w:r>
              <w:rPr>
                <w:rFonts w:ascii="宋体" w:eastAsia="宋体" w:hAnsi="宋体"/>
                <w:b/>
                <w:bCs/>
                <w:color w:val="000000"/>
                <w:sz w:val="24"/>
                <w:szCs w:val="24"/>
              </w:rPr>
              <w:t>优先级</w:t>
            </w:r>
          </w:p>
        </w:tc>
        <w:tc>
          <w:tcPr>
            <w:tcW w:w="1350" w:type="dxa"/>
            <w:tcBorders>
              <w:top w:val="single" w:sz="8" w:space="0" w:color="000000"/>
              <w:left w:val="single" w:sz="8" w:space="0" w:color="000000"/>
              <w:bottom w:val="single" w:sz="8" w:space="0" w:color="000000"/>
              <w:right w:val="single" w:sz="8" w:space="0" w:color="000000"/>
            </w:tcBorders>
          </w:tcPr>
          <w:p w14:paraId="5A1CCAE0" w14:textId="77777777" w:rsidR="007E0B11" w:rsidRDefault="00355063">
            <w:pPr>
              <w:snapToGrid w:val="0"/>
              <w:spacing w:after="120"/>
              <w:rPr>
                <w:rFonts w:ascii="宋体" w:eastAsia="宋体" w:hAnsi="宋体"/>
                <w:b/>
                <w:bCs/>
                <w:color w:val="000000"/>
                <w:sz w:val="24"/>
                <w:szCs w:val="24"/>
              </w:rPr>
            </w:pPr>
            <w:r>
              <w:rPr>
                <w:rFonts w:ascii="宋体" w:eastAsia="宋体" w:hAnsi="宋体"/>
                <w:b/>
                <w:bCs/>
                <w:color w:val="000000"/>
                <w:sz w:val="24"/>
                <w:szCs w:val="24"/>
              </w:rPr>
              <w:t>关注的要点</w:t>
            </w:r>
          </w:p>
        </w:tc>
        <w:tc>
          <w:tcPr>
            <w:tcW w:w="2010" w:type="dxa"/>
            <w:tcBorders>
              <w:top w:val="single" w:sz="8" w:space="0" w:color="000000"/>
              <w:left w:val="single" w:sz="8" w:space="0" w:color="000000"/>
              <w:bottom w:val="single" w:sz="8" w:space="0" w:color="000000"/>
              <w:right w:val="single" w:sz="8" w:space="0" w:color="000000"/>
            </w:tcBorders>
          </w:tcPr>
          <w:p w14:paraId="1D9FD708" w14:textId="77777777" w:rsidR="007E0B11" w:rsidRDefault="00355063">
            <w:pPr>
              <w:snapToGrid w:val="0"/>
              <w:spacing w:after="120"/>
              <w:rPr>
                <w:rFonts w:ascii="宋体" w:eastAsia="宋体" w:hAnsi="宋体"/>
                <w:b/>
                <w:bCs/>
                <w:color w:val="000000"/>
                <w:sz w:val="24"/>
                <w:szCs w:val="24"/>
              </w:rPr>
            </w:pPr>
            <w:r>
              <w:rPr>
                <w:rFonts w:ascii="宋体" w:eastAsia="宋体" w:hAnsi="宋体"/>
                <w:b/>
                <w:bCs/>
                <w:color w:val="000000"/>
                <w:sz w:val="24"/>
                <w:szCs w:val="24"/>
              </w:rPr>
              <w:t>目前的解决方案</w:t>
            </w:r>
          </w:p>
        </w:tc>
        <w:tc>
          <w:tcPr>
            <w:tcW w:w="2520" w:type="dxa"/>
            <w:gridSpan w:val="2"/>
            <w:tcBorders>
              <w:top w:val="single" w:sz="8" w:space="0" w:color="000000"/>
              <w:left w:val="single" w:sz="8" w:space="0" w:color="000000"/>
              <w:bottom w:val="single" w:sz="8" w:space="0" w:color="000000"/>
              <w:right w:val="single" w:sz="8" w:space="0" w:color="000000"/>
            </w:tcBorders>
          </w:tcPr>
          <w:p w14:paraId="180917B7" w14:textId="77777777" w:rsidR="007E0B11" w:rsidRDefault="00355063">
            <w:pPr>
              <w:snapToGrid w:val="0"/>
              <w:spacing w:after="120"/>
              <w:rPr>
                <w:rFonts w:ascii="宋体" w:eastAsia="宋体" w:hAnsi="宋体"/>
                <w:b/>
                <w:bCs/>
                <w:color w:val="000000"/>
                <w:sz w:val="24"/>
                <w:szCs w:val="24"/>
              </w:rPr>
            </w:pPr>
            <w:r>
              <w:rPr>
                <w:rFonts w:ascii="宋体" w:eastAsia="宋体" w:hAnsi="宋体"/>
                <w:b/>
                <w:bCs/>
                <w:color w:val="000000"/>
                <w:sz w:val="24"/>
                <w:szCs w:val="24"/>
              </w:rPr>
              <w:t>提议的解决方案</w:t>
            </w:r>
          </w:p>
        </w:tc>
      </w:tr>
      <w:tr w:rsidR="007E0B11" w14:paraId="5D59D387"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2B01403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将LOGO语言图形化展示</w:t>
            </w:r>
          </w:p>
        </w:tc>
        <w:tc>
          <w:tcPr>
            <w:tcW w:w="900" w:type="dxa"/>
            <w:tcBorders>
              <w:top w:val="single" w:sz="8" w:space="0" w:color="000000"/>
              <w:left w:val="single" w:sz="8" w:space="0" w:color="000000"/>
              <w:bottom w:val="single" w:sz="8" w:space="0" w:color="000000"/>
              <w:right w:val="single" w:sz="8" w:space="0" w:color="000000"/>
            </w:tcBorders>
          </w:tcPr>
          <w:p w14:paraId="6A0A2EF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高</w:t>
            </w:r>
          </w:p>
        </w:tc>
        <w:tc>
          <w:tcPr>
            <w:tcW w:w="1350" w:type="dxa"/>
            <w:tcBorders>
              <w:top w:val="single" w:sz="8" w:space="0" w:color="000000"/>
              <w:left w:val="single" w:sz="8" w:space="0" w:color="000000"/>
              <w:bottom w:val="single" w:sz="8" w:space="0" w:color="000000"/>
              <w:right w:val="single" w:sz="8" w:space="0" w:color="000000"/>
            </w:tcBorders>
          </w:tcPr>
          <w:p w14:paraId="23B791A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图形化</w:t>
            </w:r>
          </w:p>
        </w:tc>
        <w:tc>
          <w:tcPr>
            <w:tcW w:w="2100" w:type="dxa"/>
            <w:gridSpan w:val="2"/>
            <w:tcBorders>
              <w:top w:val="single" w:sz="8" w:space="0" w:color="000000"/>
              <w:left w:val="single" w:sz="8" w:space="0" w:color="000000"/>
              <w:bottom w:val="single" w:sz="8" w:space="0" w:color="000000"/>
              <w:right w:val="single" w:sz="8" w:space="0" w:color="000000"/>
            </w:tcBorders>
          </w:tcPr>
          <w:p w14:paraId="545C16D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使用C++图形库</w:t>
            </w:r>
          </w:p>
        </w:tc>
        <w:tc>
          <w:tcPr>
            <w:tcW w:w="2430" w:type="dxa"/>
            <w:tcBorders>
              <w:top w:val="single" w:sz="8" w:space="0" w:color="000000"/>
              <w:left w:val="single" w:sz="8" w:space="0" w:color="000000"/>
              <w:bottom w:val="single" w:sz="8" w:space="0" w:color="000000"/>
              <w:right w:val="single" w:sz="8" w:space="0" w:color="000000"/>
            </w:tcBorders>
          </w:tcPr>
          <w:p w14:paraId="6BE578D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使用Qt的图形库</w:t>
            </w:r>
          </w:p>
        </w:tc>
      </w:tr>
      <w:tr w:rsidR="007E0B11" w14:paraId="1B72C64F"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5A14D2F5"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更美观有趣的图形界面</w:t>
            </w:r>
          </w:p>
        </w:tc>
        <w:tc>
          <w:tcPr>
            <w:tcW w:w="900" w:type="dxa"/>
            <w:tcBorders>
              <w:top w:val="single" w:sz="8" w:space="0" w:color="000000"/>
              <w:left w:val="single" w:sz="8" w:space="0" w:color="000000"/>
              <w:bottom w:val="single" w:sz="8" w:space="0" w:color="000000"/>
              <w:right w:val="single" w:sz="8" w:space="0" w:color="000000"/>
            </w:tcBorders>
          </w:tcPr>
          <w:p w14:paraId="6BEDF6F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低</w:t>
            </w:r>
          </w:p>
        </w:tc>
        <w:tc>
          <w:tcPr>
            <w:tcW w:w="1350" w:type="dxa"/>
            <w:tcBorders>
              <w:top w:val="single" w:sz="8" w:space="0" w:color="000000"/>
              <w:left w:val="single" w:sz="8" w:space="0" w:color="000000"/>
              <w:bottom w:val="single" w:sz="8" w:space="0" w:color="000000"/>
              <w:right w:val="single" w:sz="8" w:space="0" w:color="000000"/>
            </w:tcBorders>
          </w:tcPr>
          <w:p w14:paraId="232751A5"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用户体验</w:t>
            </w:r>
          </w:p>
        </w:tc>
        <w:tc>
          <w:tcPr>
            <w:tcW w:w="2100" w:type="dxa"/>
            <w:gridSpan w:val="2"/>
            <w:tcBorders>
              <w:top w:val="single" w:sz="8" w:space="0" w:color="000000"/>
              <w:left w:val="single" w:sz="8" w:space="0" w:color="000000"/>
              <w:bottom w:val="single" w:sz="8" w:space="0" w:color="000000"/>
              <w:right w:val="single" w:sz="8" w:space="0" w:color="000000"/>
            </w:tcBorders>
          </w:tcPr>
          <w:p w14:paraId="3673F58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使用Qt自带的图形库</w:t>
            </w:r>
          </w:p>
        </w:tc>
        <w:tc>
          <w:tcPr>
            <w:tcW w:w="2430" w:type="dxa"/>
            <w:tcBorders>
              <w:top w:val="single" w:sz="8" w:space="0" w:color="000000"/>
              <w:left w:val="single" w:sz="8" w:space="0" w:color="000000"/>
              <w:bottom w:val="single" w:sz="8" w:space="0" w:color="000000"/>
              <w:right w:val="single" w:sz="8" w:space="0" w:color="000000"/>
            </w:tcBorders>
          </w:tcPr>
          <w:p w14:paraId="199F9DB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使用第三方图形库</w:t>
            </w:r>
          </w:p>
        </w:tc>
      </w:tr>
      <w:tr w:rsidR="007E0B11" w14:paraId="44C15C88"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1D2E8118"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对输入的代码进行调试</w:t>
            </w:r>
          </w:p>
        </w:tc>
        <w:tc>
          <w:tcPr>
            <w:tcW w:w="900" w:type="dxa"/>
            <w:tcBorders>
              <w:top w:val="single" w:sz="8" w:space="0" w:color="000000"/>
              <w:left w:val="single" w:sz="8" w:space="0" w:color="000000"/>
              <w:bottom w:val="single" w:sz="8" w:space="0" w:color="000000"/>
              <w:right w:val="single" w:sz="8" w:space="0" w:color="000000"/>
            </w:tcBorders>
          </w:tcPr>
          <w:p w14:paraId="1C1B38A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中</w:t>
            </w:r>
          </w:p>
        </w:tc>
        <w:tc>
          <w:tcPr>
            <w:tcW w:w="1350" w:type="dxa"/>
            <w:tcBorders>
              <w:top w:val="single" w:sz="8" w:space="0" w:color="000000"/>
              <w:left w:val="single" w:sz="8" w:space="0" w:color="000000"/>
              <w:bottom w:val="single" w:sz="8" w:space="0" w:color="000000"/>
              <w:right w:val="single" w:sz="8" w:space="0" w:color="000000"/>
            </w:tcBorders>
          </w:tcPr>
          <w:p w14:paraId="5B585A3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调试</w:t>
            </w:r>
          </w:p>
        </w:tc>
        <w:tc>
          <w:tcPr>
            <w:tcW w:w="2100" w:type="dxa"/>
            <w:gridSpan w:val="2"/>
            <w:tcBorders>
              <w:top w:val="single" w:sz="8" w:space="0" w:color="000000"/>
              <w:left w:val="single" w:sz="8" w:space="0" w:color="000000"/>
              <w:bottom w:val="single" w:sz="8" w:space="0" w:color="000000"/>
              <w:right w:val="single" w:sz="8" w:space="0" w:color="000000"/>
            </w:tcBorders>
          </w:tcPr>
          <w:p w14:paraId="6789049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暂无</w:t>
            </w:r>
          </w:p>
        </w:tc>
        <w:tc>
          <w:tcPr>
            <w:tcW w:w="2430" w:type="dxa"/>
            <w:tcBorders>
              <w:top w:val="single" w:sz="8" w:space="0" w:color="000000"/>
              <w:left w:val="single" w:sz="8" w:space="0" w:color="000000"/>
              <w:bottom w:val="single" w:sz="8" w:space="0" w:color="000000"/>
              <w:right w:val="single" w:sz="8" w:space="0" w:color="000000"/>
            </w:tcBorders>
          </w:tcPr>
          <w:p w14:paraId="0E82A35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暂无</w:t>
            </w:r>
          </w:p>
        </w:tc>
      </w:tr>
      <w:tr w:rsidR="007E0B11" w14:paraId="6AE3459C"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4907A705"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二人协同完成</w:t>
            </w:r>
          </w:p>
        </w:tc>
        <w:tc>
          <w:tcPr>
            <w:tcW w:w="900" w:type="dxa"/>
            <w:tcBorders>
              <w:top w:val="single" w:sz="8" w:space="0" w:color="000000"/>
              <w:left w:val="single" w:sz="8" w:space="0" w:color="000000"/>
              <w:bottom w:val="single" w:sz="8" w:space="0" w:color="000000"/>
              <w:right w:val="single" w:sz="8" w:space="0" w:color="000000"/>
            </w:tcBorders>
          </w:tcPr>
          <w:p w14:paraId="459F4DF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中</w:t>
            </w:r>
          </w:p>
        </w:tc>
        <w:tc>
          <w:tcPr>
            <w:tcW w:w="1350" w:type="dxa"/>
            <w:tcBorders>
              <w:top w:val="single" w:sz="8" w:space="0" w:color="000000"/>
              <w:left w:val="single" w:sz="8" w:space="0" w:color="000000"/>
              <w:bottom w:val="single" w:sz="8" w:space="0" w:color="000000"/>
              <w:right w:val="single" w:sz="8" w:space="0" w:color="000000"/>
            </w:tcBorders>
          </w:tcPr>
          <w:p w14:paraId="0B7E22AC"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多人使用</w:t>
            </w:r>
          </w:p>
        </w:tc>
        <w:tc>
          <w:tcPr>
            <w:tcW w:w="2100" w:type="dxa"/>
            <w:gridSpan w:val="2"/>
            <w:tcBorders>
              <w:top w:val="single" w:sz="8" w:space="0" w:color="000000"/>
              <w:left w:val="single" w:sz="8" w:space="0" w:color="000000"/>
              <w:bottom w:val="single" w:sz="8" w:space="0" w:color="000000"/>
              <w:right w:val="single" w:sz="8" w:space="0" w:color="000000"/>
            </w:tcBorders>
          </w:tcPr>
          <w:p w14:paraId="0104C73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两台设备直接连接</w:t>
            </w:r>
          </w:p>
        </w:tc>
        <w:tc>
          <w:tcPr>
            <w:tcW w:w="2430" w:type="dxa"/>
            <w:tcBorders>
              <w:top w:val="single" w:sz="8" w:space="0" w:color="000000"/>
              <w:left w:val="single" w:sz="8" w:space="0" w:color="000000"/>
              <w:bottom w:val="single" w:sz="8" w:space="0" w:color="000000"/>
              <w:right w:val="single" w:sz="8" w:space="0" w:color="000000"/>
            </w:tcBorders>
          </w:tcPr>
          <w:p w14:paraId="2F5BAC0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借助服务器中转</w:t>
            </w:r>
          </w:p>
        </w:tc>
      </w:tr>
      <w:tr w:rsidR="007E0B11" w14:paraId="5E657232"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2BF2587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将完成的作品上传到服务器</w:t>
            </w:r>
          </w:p>
        </w:tc>
        <w:tc>
          <w:tcPr>
            <w:tcW w:w="900" w:type="dxa"/>
            <w:tcBorders>
              <w:top w:val="single" w:sz="8" w:space="0" w:color="000000"/>
              <w:left w:val="single" w:sz="8" w:space="0" w:color="000000"/>
              <w:bottom w:val="single" w:sz="8" w:space="0" w:color="000000"/>
              <w:right w:val="single" w:sz="8" w:space="0" w:color="000000"/>
            </w:tcBorders>
          </w:tcPr>
          <w:p w14:paraId="0B378BF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低</w:t>
            </w:r>
          </w:p>
        </w:tc>
        <w:tc>
          <w:tcPr>
            <w:tcW w:w="1350" w:type="dxa"/>
            <w:tcBorders>
              <w:top w:val="single" w:sz="8" w:space="0" w:color="000000"/>
              <w:left w:val="single" w:sz="8" w:space="0" w:color="000000"/>
              <w:bottom w:val="single" w:sz="8" w:space="0" w:color="000000"/>
              <w:right w:val="single" w:sz="8" w:space="0" w:color="000000"/>
            </w:tcBorders>
          </w:tcPr>
          <w:p w14:paraId="6D0257C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社区化</w:t>
            </w:r>
          </w:p>
        </w:tc>
        <w:tc>
          <w:tcPr>
            <w:tcW w:w="2100" w:type="dxa"/>
            <w:gridSpan w:val="2"/>
            <w:tcBorders>
              <w:top w:val="single" w:sz="8" w:space="0" w:color="000000"/>
              <w:left w:val="single" w:sz="8" w:space="0" w:color="000000"/>
              <w:bottom w:val="single" w:sz="8" w:space="0" w:color="000000"/>
              <w:right w:val="single" w:sz="8" w:space="0" w:color="000000"/>
            </w:tcBorders>
          </w:tcPr>
          <w:p w14:paraId="0DEF4D16"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暂无</w:t>
            </w:r>
          </w:p>
        </w:tc>
        <w:tc>
          <w:tcPr>
            <w:tcW w:w="2430" w:type="dxa"/>
            <w:tcBorders>
              <w:top w:val="single" w:sz="8" w:space="0" w:color="000000"/>
              <w:left w:val="single" w:sz="8" w:space="0" w:color="000000"/>
              <w:bottom w:val="single" w:sz="8" w:space="0" w:color="000000"/>
              <w:right w:val="single" w:sz="8" w:space="0" w:color="000000"/>
            </w:tcBorders>
          </w:tcPr>
          <w:p w14:paraId="306CF0F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暂无</w:t>
            </w:r>
          </w:p>
        </w:tc>
      </w:tr>
    </w:tbl>
    <w:p w14:paraId="74DADE06"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0B8481AC"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17" w:name="_Toc52120595"/>
      <w:r>
        <w:rPr>
          <w:rFonts w:ascii="宋体" w:eastAsia="宋体" w:hAnsi="宋体"/>
          <w:sz w:val="20"/>
          <w:szCs w:val="20"/>
        </w:rPr>
        <w:t>备选方案和竞争</w:t>
      </w:r>
      <w:bookmarkEnd w:id="17"/>
    </w:p>
    <w:p w14:paraId="756F4FC4" w14:textId="77777777" w:rsidR="007E0B11" w:rsidRDefault="00355063">
      <w:pPr>
        <w:pStyle w:val="3"/>
        <w:numPr>
          <w:ilvl w:val="2"/>
          <w:numId w:val="32"/>
        </w:numPr>
        <w:snapToGrid w:val="0"/>
        <w:spacing w:before="120" w:after="60"/>
        <w:ind w:leftChars="400" w:left="1560" w:hanging="720"/>
        <w:jc w:val="both"/>
        <w:rPr>
          <w:rFonts w:ascii="宋体" w:eastAsia="宋体" w:hAnsi="宋体"/>
          <w:sz w:val="20"/>
          <w:szCs w:val="20"/>
        </w:rPr>
      </w:pPr>
      <w:bookmarkStart w:id="18" w:name="_Toc52120596"/>
      <w:r>
        <w:rPr>
          <w:rFonts w:ascii="宋体" w:eastAsia="宋体" w:hAnsi="宋体"/>
          <w:sz w:val="20"/>
          <w:szCs w:val="20"/>
        </w:rPr>
        <w:t>Swift Playground</w:t>
      </w:r>
      <w:bookmarkEnd w:id="18"/>
    </w:p>
    <w:p w14:paraId="4A53F974" w14:textId="77777777" w:rsidR="007E0B11" w:rsidRDefault="00355063">
      <w:pPr>
        <w:snapToGrid w:val="0"/>
        <w:ind w:hanging="720"/>
        <w:jc w:val="left"/>
        <w:rPr>
          <w:rFonts w:ascii="宋体" w:eastAsia="宋体" w:hAnsi="宋体"/>
          <w:color w:val="000000"/>
          <w:sz w:val="20"/>
          <w:szCs w:val="20"/>
        </w:rPr>
      </w:pPr>
      <w:r>
        <w:rPr>
          <w:rFonts w:ascii="宋体" w:eastAsia="宋体" w:hAnsi="宋体"/>
          <w:color w:val="000000"/>
          <w:szCs w:val="21"/>
        </w:rPr>
        <w:t>Swift Playground是Apple Inc.开发的一款面向编程初学者、以Swift语言为工具的训练编程思维的应用程序。该应用的图形化界面十分华丽，功能繁多且趣味性强，但应用体积太大，不便于广泛传播。</w:t>
      </w:r>
    </w:p>
    <w:p w14:paraId="1295BCAC" w14:textId="77777777" w:rsidR="007E0B11" w:rsidRDefault="00355063">
      <w:pPr>
        <w:pStyle w:val="3"/>
        <w:numPr>
          <w:ilvl w:val="2"/>
          <w:numId w:val="32"/>
        </w:numPr>
        <w:snapToGrid w:val="0"/>
        <w:spacing w:before="120" w:after="60"/>
        <w:ind w:leftChars="400" w:left="1407"/>
        <w:jc w:val="both"/>
        <w:rPr>
          <w:rFonts w:ascii="宋体" w:eastAsia="宋体" w:hAnsi="宋体"/>
          <w:sz w:val="20"/>
          <w:szCs w:val="20"/>
        </w:rPr>
      </w:pPr>
      <w:bookmarkStart w:id="19" w:name="_Toc52120597"/>
      <w:r>
        <w:rPr>
          <w:rFonts w:ascii="宋体" w:eastAsia="宋体" w:hAnsi="宋体"/>
          <w:sz w:val="20"/>
          <w:szCs w:val="20"/>
        </w:rPr>
        <w:t>Scratch Jr.</w:t>
      </w:r>
      <w:bookmarkEnd w:id="19"/>
    </w:p>
    <w:p w14:paraId="1573CAAF" w14:textId="77777777" w:rsidR="007E0B11" w:rsidRDefault="00355063">
      <w:pPr>
        <w:snapToGrid w:val="0"/>
        <w:ind w:hanging="720"/>
        <w:jc w:val="left"/>
        <w:rPr>
          <w:rFonts w:ascii="宋体" w:eastAsia="宋体" w:hAnsi="宋体"/>
          <w:color w:val="000000"/>
          <w:szCs w:val="21"/>
        </w:rPr>
      </w:pPr>
      <w:r>
        <w:rPr>
          <w:rFonts w:ascii="宋体" w:eastAsia="宋体" w:hAnsi="宋体"/>
          <w:color w:val="000000"/>
          <w:szCs w:val="21"/>
        </w:rPr>
        <w:t>Scratch Jr.是一款图形界面友好的少儿编程软件，但该软件的图形化程度过高，并不能够训练编程语言的使用。</w:t>
      </w:r>
    </w:p>
    <w:p w14:paraId="163357E5"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20" w:name="_Toc52120598"/>
      <w:r>
        <w:rPr>
          <w:rFonts w:ascii="宋体" w:eastAsia="宋体" w:hAnsi="宋体"/>
          <w:sz w:val="24"/>
          <w:szCs w:val="24"/>
        </w:rPr>
        <w:t>产品概述</w:t>
      </w:r>
      <w:bookmarkEnd w:id="20"/>
    </w:p>
    <w:p w14:paraId="4ABFA822"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本节高度概括My PC Logo产品的功能、与其他应用程序的接口以及系统配置。包括以下五个小节：总体效果、功能、假设与依赖关系、成本与定价、许可与安装。</w:t>
      </w:r>
    </w:p>
    <w:p w14:paraId="35A2062E"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1" w:name="_Toc52120599"/>
      <w:r>
        <w:rPr>
          <w:rFonts w:ascii="宋体" w:eastAsia="宋体" w:hAnsi="宋体"/>
          <w:sz w:val="20"/>
          <w:szCs w:val="20"/>
        </w:rPr>
        <w:lastRenderedPageBreak/>
        <w:t>产品总体效果</w:t>
      </w:r>
      <w:bookmarkEnd w:id="21"/>
    </w:p>
    <w:p w14:paraId="23D3E6C8" w14:textId="77777777" w:rsidR="007E0B11" w:rsidRDefault="00355063">
      <w:pPr>
        <w:snapToGrid w:val="0"/>
        <w:spacing w:after="120"/>
        <w:rPr>
          <w:rFonts w:ascii="宋体" w:eastAsia="宋体" w:hAnsi="宋体"/>
          <w:i/>
          <w:iCs/>
          <w:color w:val="0000FF"/>
          <w:sz w:val="24"/>
          <w:szCs w:val="24"/>
        </w:rPr>
      </w:pPr>
      <w:r>
        <w:rPr>
          <w:rFonts w:ascii="宋体" w:eastAsia="宋体" w:hAnsi="宋体"/>
          <w:i/>
          <w:iCs/>
          <w:noProof/>
          <w:color w:val="0000FF"/>
          <w:sz w:val="24"/>
          <w:szCs w:val="24"/>
        </w:rPr>
        <w:drawing>
          <wp:inline distT="0" distB="0" distL="0" distR="0" wp14:anchorId="5B66E31C" wp14:editId="15238377">
            <wp:extent cx="5943600" cy="5938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38050"/>
                    </a:xfrm>
                    <a:prstGeom prst="rect">
                      <a:avLst/>
                    </a:prstGeom>
                  </pic:spPr>
                </pic:pic>
              </a:graphicData>
            </a:graphic>
          </wp:inline>
        </w:drawing>
      </w:r>
    </w:p>
    <w:p w14:paraId="134958DB"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2" w:name="_Toc52120600"/>
      <w:r>
        <w:rPr>
          <w:rFonts w:ascii="宋体" w:eastAsia="宋体" w:hAnsi="宋体"/>
          <w:sz w:val="20"/>
          <w:szCs w:val="20"/>
        </w:rPr>
        <w:t>功能摘要</w:t>
      </w:r>
      <w:bookmarkEnd w:id="22"/>
    </w:p>
    <w:p w14:paraId="7FE286FF" w14:textId="77777777" w:rsidR="007E0B11" w:rsidRDefault="00355063">
      <w:pPr>
        <w:snapToGrid w:val="0"/>
        <w:spacing w:line="240" w:lineRule="atLeast"/>
        <w:ind w:left="2880" w:right="72" w:firstLine="720"/>
        <w:rPr>
          <w:rFonts w:ascii="宋体" w:eastAsia="宋体" w:hAnsi="宋体"/>
          <w:b/>
          <w:bCs/>
          <w:color w:val="000000"/>
          <w:szCs w:val="21"/>
        </w:rPr>
      </w:pPr>
      <w:r>
        <w:rPr>
          <w:rFonts w:ascii="宋体" w:eastAsia="宋体" w:hAnsi="宋体"/>
          <w:b/>
          <w:bCs/>
          <w:color w:val="000000"/>
          <w:szCs w:val="21"/>
        </w:rPr>
        <w:t>My PC Logo</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470"/>
        <w:gridCol w:w="4845"/>
      </w:tblGrid>
      <w:tr w:rsidR="007E0B11" w14:paraId="785C3F9D" w14:textId="77777777">
        <w:trPr>
          <w:trHeight w:val="480"/>
        </w:trPr>
        <w:tc>
          <w:tcPr>
            <w:tcW w:w="4470" w:type="dxa"/>
            <w:tcBorders>
              <w:top w:val="single" w:sz="8" w:space="0" w:color="000080"/>
              <w:left w:val="single" w:sz="8" w:space="0" w:color="000080"/>
              <w:bottom w:val="single" w:sz="8" w:space="0" w:color="000080"/>
              <w:right w:val="single" w:sz="8" w:space="0" w:color="000080"/>
            </w:tcBorders>
          </w:tcPr>
          <w:p w14:paraId="3061E2BE" w14:textId="77777777" w:rsidR="007E0B11" w:rsidRDefault="00355063">
            <w:pPr>
              <w:snapToGrid w:val="0"/>
              <w:spacing w:line="240" w:lineRule="atLeast"/>
              <w:ind w:right="72"/>
              <w:rPr>
                <w:rFonts w:ascii="宋体" w:eastAsia="宋体" w:hAnsi="宋体"/>
                <w:b/>
                <w:bCs/>
                <w:color w:val="000000"/>
                <w:szCs w:val="21"/>
              </w:rPr>
            </w:pPr>
            <w:r>
              <w:rPr>
                <w:rFonts w:ascii="宋体" w:eastAsia="宋体" w:hAnsi="宋体"/>
                <w:b/>
                <w:bCs/>
                <w:color w:val="000000"/>
                <w:szCs w:val="21"/>
              </w:rPr>
              <w:t>客户利益</w:t>
            </w:r>
          </w:p>
        </w:tc>
        <w:tc>
          <w:tcPr>
            <w:tcW w:w="4845" w:type="dxa"/>
            <w:tcBorders>
              <w:top w:val="single" w:sz="8" w:space="0" w:color="000080"/>
              <w:left w:val="single" w:sz="8" w:space="0" w:color="000080"/>
              <w:bottom w:val="single" w:sz="8" w:space="0" w:color="000080"/>
              <w:right w:val="single" w:sz="8" w:space="0" w:color="000080"/>
            </w:tcBorders>
          </w:tcPr>
          <w:p w14:paraId="36446179" w14:textId="77777777" w:rsidR="007E0B11" w:rsidRDefault="00355063">
            <w:pPr>
              <w:snapToGrid w:val="0"/>
              <w:spacing w:line="240" w:lineRule="atLeast"/>
              <w:ind w:right="144"/>
              <w:rPr>
                <w:rFonts w:ascii="宋体" w:eastAsia="宋体" w:hAnsi="宋体"/>
                <w:b/>
                <w:bCs/>
                <w:color w:val="000000"/>
                <w:szCs w:val="21"/>
              </w:rPr>
            </w:pPr>
            <w:r>
              <w:rPr>
                <w:rFonts w:ascii="宋体" w:eastAsia="宋体" w:hAnsi="宋体"/>
                <w:b/>
                <w:bCs/>
                <w:color w:val="000000"/>
                <w:szCs w:val="21"/>
              </w:rPr>
              <w:t>支持特性</w:t>
            </w:r>
          </w:p>
        </w:tc>
      </w:tr>
      <w:tr w:rsidR="007E0B11" w14:paraId="48A119E8" w14:textId="77777777">
        <w:trPr>
          <w:trHeight w:val="435"/>
        </w:trPr>
        <w:tc>
          <w:tcPr>
            <w:tcW w:w="4470" w:type="dxa"/>
            <w:tcBorders>
              <w:top w:val="single" w:sz="8" w:space="0" w:color="000080"/>
              <w:left w:val="single" w:sz="8" w:space="0" w:color="000080"/>
              <w:bottom w:val="single" w:sz="8" w:space="0" w:color="000080"/>
              <w:right w:val="single" w:sz="8" w:space="0" w:color="000080"/>
            </w:tcBorders>
          </w:tcPr>
          <w:p w14:paraId="06015004" w14:textId="77777777" w:rsidR="007E0B11" w:rsidRDefault="00355063">
            <w:pPr>
              <w:snapToGrid w:val="0"/>
              <w:spacing w:line="240" w:lineRule="atLeast"/>
              <w:ind w:right="-14"/>
              <w:rPr>
                <w:rFonts w:ascii="宋体" w:eastAsia="宋体" w:hAnsi="宋体"/>
                <w:color w:val="000000"/>
                <w:szCs w:val="21"/>
              </w:rPr>
            </w:pPr>
            <w:r>
              <w:rPr>
                <w:rFonts w:ascii="宋体" w:eastAsia="宋体" w:hAnsi="宋体"/>
                <w:color w:val="000000"/>
                <w:szCs w:val="21"/>
              </w:rPr>
              <w:lastRenderedPageBreak/>
              <w:t>便于接受编程训练的学生快速上手并投入</w:t>
            </w:r>
          </w:p>
        </w:tc>
        <w:tc>
          <w:tcPr>
            <w:tcW w:w="4845" w:type="dxa"/>
            <w:tcBorders>
              <w:top w:val="single" w:sz="8" w:space="0" w:color="000080"/>
              <w:left w:val="single" w:sz="8" w:space="0" w:color="000080"/>
              <w:bottom w:val="single" w:sz="8" w:space="0" w:color="000080"/>
              <w:right w:val="single" w:sz="8" w:space="0" w:color="000080"/>
            </w:tcBorders>
          </w:tcPr>
          <w:p w14:paraId="7B67652B" w14:textId="77777777" w:rsidR="007E0B11" w:rsidRDefault="00355063">
            <w:pPr>
              <w:snapToGrid w:val="0"/>
              <w:spacing w:line="240" w:lineRule="atLeast"/>
              <w:ind w:right="144"/>
              <w:rPr>
                <w:rFonts w:ascii="宋体" w:eastAsia="宋体" w:hAnsi="宋体"/>
                <w:color w:val="000000"/>
                <w:szCs w:val="21"/>
              </w:rPr>
            </w:pPr>
            <w:r>
              <w:rPr>
                <w:rFonts w:ascii="宋体" w:eastAsia="宋体" w:hAnsi="宋体"/>
                <w:color w:val="000000"/>
                <w:szCs w:val="21"/>
              </w:rPr>
              <w:t>界面友好，有引导性的提示</w:t>
            </w:r>
          </w:p>
        </w:tc>
      </w:tr>
      <w:tr w:rsidR="007E0B11" w14:paraId="33F77998" w14:textId="77777777">
        <w:trPr>
          <w:trHeight w:val="480"/>
        </w:trPr>
        <w:tc>
          <w:tcPr>
            <w:tcW w:w="4470" w:type="dxa"/>
            <w:tcBorders>
              <w:top w:val="single" w:sz="8" w:space="0" w:color="000080"/>
              <w:left w:val="single" w:sz="8" w:space="0" w:color="000080"/>
              <w:bottom w:val="single" w:sz="8" w:space="0" w:color="000080"/>
              <w:right w:val="single" w:sz="8" w:space="0" w:color="000080"/>
            </w:tcBorders>
          </w:tcPr>
          <w:p w14:paraId="676BB9B6" w14:textId="77777777" w:rsidR="007E0B11" w:rsidRDefault="00355063">
            <w:pPr>
              <w:snapToGrid w:val="0"/>
              <w:spacing w:line="240" w:lineRule="atLeast"/>
              <w:ind w:right="-14"/>
              <w:rPr>
                <w:rFonts w:ascii="宋体" w:eastAsia="宋体" w:hAnsi="宋体"/>
                <w:color w:val="000000"/>
                <w:szCs w:val="21"/>
              </w:rPr>
            </w:pPr>
            <w:r>
              <w:rPr>
                <w:rFonts w:ascii="宋体" w:eastAsia="宋体" w:hAnsi="宋体"/>
                <w:color w:val="000000"/>
                <w:szCs w:val="21"/>
              </w:rPr>
              <w:t>便于教师较为直接地指导学生</w:t>
            </w:r>
          </w:p>
        </w:tc>
        <w:tc>
          <w:tcPr>
            <w:tcW w:w="4845" w:type="dxa"/>
            <w:tcBorders>
              <w:top w:val="single" w:sz="8" w:space="0" w:color="000080"/>
              <w:left w:val="single" w:sz="8" w:space="0" w:color="000080"/>
              <w:bottom w:val="single" w:sz="8" w:space="0" w:color="000080"/>
              <w:right w:val="single" w:sz="8" w:space="0" w:color="000080"/>
            </w:tcBorders>
          </w:tcPr>
          <w:p w14:paraId="2AC0728E" w14:textId="77777777" w:rsidR="007E0B11" w:rsidRDefault="00355063">
            <w:pPr>
              <w:snapToGrid w:val="0"/>
              <w:spacing w:line="240" w:lineRule="atLeast"/>
              <w:ind w:right="144"/>
              <w:rPr>
                <w:rFonts w:ascii="宋体" w:eastAsia="宋体" w:hAnsi="宋体"/>
                <w:color w:val="000000"/>
                <w:szCs w:val="21"/>
              </w:rPr>
            </w:pPr>
            <w:r>
              <w:rPr>
                <w:rFonts w:ascii="宋体" w:eastAsia="宋体" w:hAnsi="宋体"/>
                <w:color w:val="000000"/>
                <w:szCs w:val="21"/>
              </w:rPr>
              <w:t>具有双人协作功能</w:t>
            </w:r>
          </w:p>
        </w:tc>
      </w:tr>
      <w:tr w:rsidR="007E0B11" w14:paraId="34D48C79" w14:textId="77777777">
        <w:trPr>
          <w:trHeight w:val="480"/>
        </w:trPr>
        <w:tc>
          <w:tcPr>
            <w:tcW w:w="4470" w:type="dxa"/>
            <w:tcBorders>
              <w:top w:val="single" w:sz="8" w:space="0" w:color="000080"/>
              <w:left w:val="single" w:sz="8" w:space="0" w:color="000080"/>
              <w:bottom w:val="single" w:sz="8" w:space="0" w:color="000080"/>
              <w:right w:val="single" w:sz="8" w:space="0" w:color="000080"/>
            </w:tcBorders>
          </w:tcPr>
          <w:p w14:paraId="3800850D" w14:textId="77777777" w:rsidR="007E0B11" w:rsidRDefault="00355063">
            <w:pPr>
              <w:snapToGrid w:val="0"/>
              <w:spacing w:line="240" w:lineRule="atLeast"/>
              <w:ind w:right="-14"/>
              <w:rPr>
                <w:rFonts w:ascii="宋体" w:eastAsia="宋体" w:hAnsi="宋体"/>
                <w:color w:val="000000"/>
                <w:szCs w:val="21"/>
              </w:rPr>
            </w:pPr>
            <w:r>
              <w:rPr>
                <w:rFonts w:ascii="宋体" w:eastAsia="宋体" w:hAnsi="宋体"/>
                <w:color w:val="000000"/>
                <w:szCs w:val="21"/>
              </w:rPr>
              <w:t>支持较为高级的编程思维训练</w:t>
            </w:r>
          </w:p>
        </w:tc>
        <w:tc>
          <w:tcPr>
            <w:tcW w:w="4845" w:type="dxa"/>
            <w:tcBorders>
              <w:top w:val="single" w:sz="8" w:space="0" w:color="000080"/>
              <w:left w:val="single" w:sz="8" w:space="0" w:color="000080"/>
              <w:bottom w:val="single" w:sz="8" w:space="0" w:color="000080"/>
              <w:right w:val="single" w:sz="8" w:space="0" w:color="000080"/>
            </w:tcBorders>
          </w:tcPr>
          <w:p w14:paraId="06FD0C7B" w14:textId="77777777" w:rsidR="007E0B11" w:rsidRDefault="00355063">
            <w:pPr>
              <w:snapToGrid w:val="0"/>
              <w:spacing w:line="240" w:lineRule="atLeast"/>
              <w:ind w:right="144"/>
              <w:rPr>
                <w:rFonts w:ascii="宋体" w:eastAsia="宋体" w:hAnsi="宋体"/>
                <w:color w:val="000000"/>
                <w:szCs w:val="21"/>
              </w:rPr>
            </w:pPr>
            <w:r>
              <w:rPr>
                <w:rFonts w:ascii="宋体" w:eastAsia="宋体" w:hAnsi="宋体"/>
                <w:color w:val="000000"/>
                <w:szCs w:val="21"/>
              </w:rPr>
              <w:t>支持过程化编程</w:t>
            </w:r>
          </w:p>
        </w:tc>
      </w:tr>
    </w:tbl>
    <w:p w14:paraId="591DC3DD"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3" w:name="_Toc52120601"/>
      <w:r>
        <w:rPr>
          <w:rFonts w:ascii="宋体" w:eastAsia="宋体" w:hAnsi="宋体"/>
          <w:sz w:val="20"/>
          <w:szCs w:val="20"/>
        </w:rPr>
        <w:t>假设与依赖关系</w:t>
      </w:r>
      <w:bookmarkEnd w:id="23"/>
    </w:p>
    <w:p w14:paraId="65EFE12E" w14:textId="77777777" w:rsidR="007E0B11" w:rsidRDefault="00355063">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p w14:paraId="3E9E9121" w14:textId="77777777" w:rsidR="007E0B11" w:rsidRDefault="00355063">
      <w:pPr>
        <w:snapToGrid w:val="0"/>
        <w:jc w:val="left"/>
        <w:rPr>
          <w:rFonts w:ascii="微软雅黑" w:eastAsia="微软雅黑" w:hAnsi="微软雅黑"/>
          <w:color w:val="000000"/>
          <w:szCs w:val="21"/>
        </w:rPr>
      </w:pPr>
      <w:r>
        <w:rPr>
          <w:rFonts w:ascii="宋体" w:eastAsia="宋体" w:hAnsi="宋体"/>
          <w:color w:val="000000"/>
          <w:szCs w:val="21"/>
        </w:rPr>
        <w:t>本应用的开发将使用Qt作为图形界面，若需更改图形界面，则需更改前景文档。</w:t>
      </w:r>
    </w:p>
    <w:p w14:paraId="64327CA6"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本应用的使用者为1～2人，若需更多人一同使用，则需更改前景文档。</w:t>
      </w:r>
    </w:p>
    <w:p w14:paraId="7FE4C817"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4" w:name="_Toc52120602"/>
      <w:r>
        <w:rPr>
          <w:rFonts w:ascii="宋体" w:eastAsia="宋体" w:hAnsi="宋体"/>
          <w:sz w:val="20"/>
          <w:szCs w:val="20"/>
        </w:rPr>
        <w:t>成本与定价</w:t>
      </w:r>
      <w:bookmarkEnd w:id="24"/>
    </w:p>
    <w:p w14:paraId="06DD07C1"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本应用为实验作品，可免费下载。</w:t>
      </w:r>
    </w:p>
    <w:p w14:paraId="687F3214"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5" w:name="_Toc52120603"/>
      <w:r>
        <w:rPr>
          <w:rFonts w:ascii="宋体" w:eastAsia="宋体" w:hAnsi="宋体"/>
          <w:sz w:val="20"/>
          <w:szCs w:val="20"/>
        </w:rPr>
        <w:t>许可与安装</w:t>
      </w:r>
      <w:bookmarkEnd w:id="25"/>
    </w:p>
    <w:p w14:paraId="72B12798" w14:textId="77777777" w:rsidR="007E0B11" w:rsidRDefault="00355063">
      <w:pPr>
        <w:snapToGrid w:val="0"/>
        <w:jc w:val="left"/>
        <w:rPr>
          <w:rFonts w:ascii="宋体" w:eastAsia="宋体" w:hAnsi="宋体"/>
          <w:color w:val="000000"/>
          <w:szCs w:val="21"/>
        </w:rPr>
      </w:pPr>
      <w:r>
        <w:rPr>
          <w:rFonts w:ascii="宋体" w:eastAsia="宋体" w:hAnsi="宋体"/>
          <w:color w:val="000000"/>
          <w:szCs w:val="21"/>
        </w:rPr>
        <w:t>本应用无需安装，需支持C++环境。部分功能需要互联网连接。</w:t>
      </w:r>
    </w:p>
    <w:p w14:paraId="1148D580"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26" w:name="_Toc52120604"/>
      <w:r>
        <w:rPr>
          <w:rFonts w:ascii="宋体" w:eastAsia="宋体" w:hAnsi="宋体"/>
          <w:sz w:val="24"/>
          <w:szCs w:val="24"/>
        </w:rPr>
        <w:t>产品特性</w:t>
      </w:r>
      <w:bookmarkEnd w:id="26"/>
    </w:p>
    <w:p w14:paraId="32335CE7"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7" w:name="_Toc52120605"/>
      <w:r>
        <w:rPr>
          <w:rFonts w:ascii="宋体" w:eastAsia="宋体" w:hAnsi="宋体"/>
          <w:sz w:val="20"/>
          <w:szCs w:val="20"/>
        </w:rPr>
        <w:t>接受指令输入</w:t>
      </w:r>
      <w:bookmarkEnd w:id="27"/>
    </w:p>
    <w:p w14:paraId="777FD5BE" w14:textId="77777777" w:rsidR="007E0B11" w:rsidRDefault="00355063">
      <w:pPr>
        <w:snapToGrid w:val="0"/>
        <w:spacing w:before="80"/>
        <w:ind w:left="720"/>
        <w:rPr>
          <w:rFonts w:ascii="宋体" w:eastAsia="宋体" w:hAnsi="宋体"/>
          <w:color w:val="000000"/>
          <w:szCs w:val="21"/>
        </w:rPr>
      </w:pPr>
      <w:r>
        <w:rPr>
          <w:rFonts w:ascii="宋体" w:eastAsia="宋体" w:hAnsi="宋体"/>
          <w:color w:val="000000"/>
          <w:szCs w:val="21"/>
        </w:rPr>
        <w:t>本应用应能够接受用户键入指令，或导入指令文件。</w:t>
      </w:r>
    </w:p>
    <w:p w14:paraId="7E37D354"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8" w:name="_Toc52120606"/>
      <w:r>
        <w:rPr>
          <w:rFonts w:ascii="宋体" w:eastAsia="宋体" w:hAnsi="宋体"/>
          <w:sz w:val="20"/>
          <w:szCs w:val="20"/>
        </w:rPr>
        <w:t>图形化</w:t>
      </w:r>
      <w:bookmarkEnd w:id="28"/>
    </w:p>
    <w:p w14:paraId="3EB340B7" w14:textId="77777777" w:rsidR="007E0B11" w:rsidRDefault="00355063">
      <w:pPr>
        <w:snapToGrid w:val="0"/>
        <w:spacing w:after="120"/>
        <w:ind w:left="720"/>
        <w:rPr>
          <w:rFonts w:ascii="宋体" w:eastAsia="宋体" w:hAnsi="宋体"/>
          <w:color w:val="000000"/>
          <w:szCs w:val="21"/>
        </w:rPr>
      </w:pPr>
      <w:r>
        <w:rPr>
          <w:rFonts w:ascii="宋体" w:eastAsia="宋体" w:hAnsi="宋体"/>
          <w:color w:val="000000"/>
          <w:szCs w:val="21"/>
        </w:rPr>
        <w:t>本应用应能够根据用输入的指令绘制图形。</w:t>
      </w:r>
    </w:p>
    <w:p w14:paraId="7DC6886A"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29" w:name="_Toc52120607"/>
      <w:r>
        <w:rPr>
          <w:rFonts w:ascii="宋体" w:eastAsia="宋体" w:hAnsi="宋体"/>
          <w:sz w:val="20"/>
          <w:szCs w:val="20"/>
        </w:rPr>
        <w:t>调试器</w:t>
      </w:r>
      <w:bookmarkEnd w:id="29"/>
    </w:p>
    <w:p w14:paraId="446C45D7" w14:textId="77777777" w:rsidR="007E0B11" w:rsidRDefault="00355063">
      <w:pPr>
        <w:snapToGrid w:val="0"/>
        <w:spacing w:after="120"/>
        <w:ind w:left="720"/>
        <w:rPr>
          <w:rFonts w:ascii="宋体" w:eastAsia="宋体" w:hAnsi="宋体"/>
          <w:color w:val="000000"/>
          <w:szCs w:val="21"/>
        </w:rPr>
      </w:pPr>
      <w:r>
        <w:rPr>
          <w:rFonts w:ascii="宋体" w:eastAsia="宋体" w:hAnsi="宋体"/>
          <w:color w:val="000000"/>
          <w:szCs w:val="21"/>
        </w:rPr>
        <w:t>本应用应能可视化地向用户提供对输入的指令调试的功能。</w:t>
      </w:r>
    </w:p>
    <w:p w14:paraId="08C02259"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0" w:name="_Toc52120608"/>
      <w:r>
        <w:rPr>
          <w:rFonts w:ascii="宋体" w:eastAsia="宋体" w:hAnsi="宋体"/>
          <w:sz w:val="20"/>
          <w:szCs w:val="20"/>
        </w:rPr>
        <w:t>联机</w:t>
      </w:r>
      <w:bookmarkEnd w:id="30"/>
    </w:p>
    <w:p w14:paraId="4DF2709F" w14:textId="77777777" w:rsidR="007E0B11" w:rsidRDefault="00355063">
      <w:pPr>
        <w:snapToGrid w:val="0"/>
        <w:spacing w:after="120"/>
        <w:ind w:left="720"/>
        <w:rPr>
          <w:rFonts w:ascii="宋体" w:eastAsia="宋体" w:hAnsi="宋体"/>
          <w:color w:val="000000"/>
          <w:szCs w:val="21"/>
        </w:rPr>
      </w:pPr>
      <w:r>
        <w:rPr>
          <w:rFonts w:ascii="宋体" w:eastAsia="宋体" w:hAnsi="宋体"/>
          <w:color w:val="000000"/>
          <w:szCs w:val="21"/>
        </w:rPr>
        <w:t>本应用应能支持2个用户共同对同一个绘图或2个不同的绘图进行操作。</w:t>
      </w:r>
    </w:p>
    <w:p w14:paraId="68D757C1"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1" w:name="_Toc52120609"/>
      <w:r>
        <w:rPr>
          <w:rFonts w:ascii="宋体" w:eastAsia="宋体" w:hAnsi="宋体"/>
          <w:sz w:val="20"/>
          <w:szCs w:val="20"/>
        </w:rPr>
        <w:t>子过程</w:t>
      </w:r>
      <w:bookmarkEnd w:id="31"/>
    </w:p>
    <w:p w14:paraId="284E78B5" w14:textId="77777777" w:rsidR="007E0B11" w:rsidRDefault="00355063">
      <w:pPr>
        <w:snapToGrid w:val="0"/>
        <w:spacing w:after="120"/>
        <w:ind w:left="720"/>
        <w:rPr>
          <w:rFonts w:ascii="宋体" w:eastAsia="宋体" w:hAnsi="宋体"/>
          <w:color w:val="000000"/>
          <w:szCs w:val="21"/>
        </w:rPr>
      </w:pPr>
      <w:r>
        <w:rPr>
          <w:rFonts w:ascii="宋体" w:eastAsia="宋体" w:hAnsi="宋体"/>
          <w:color w:val="000000"/>
          <w:szCs w:val="21"/>
        </w:rPr>
        <w:t>本应用应能用户创建、编辑、调用子过程。</w:t>
      </w:r>
    </w:p>
    <w:p w14:paraId="65797950"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32" w:name="_Toc52120610"/>
      <w:r>
        <w:rPr>
          <w:rFonts w:ascii="宋体" w:eastAsia="宋体" w:hAnsi="宋体"/>
          <w:sz w:val="24"/>
          <w:szCs w:val="24"/>
        </w:rPr>
        <w:t>约束</w:t>
      </w:r>
      <w:bookmarkEnd w:id="32"/>
    </w:p>
    <w:p w14:paraId="002FEFCC"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（1）本项目应该在2021年1月4日之前交付完成。</w:t>
      </w:r>
    </w:p>
    <w:p w14:paraId="4A0F10A4"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（2）系统不需要进行任何硬件的开发。</w:t>
      </w:r>
    </w:p>
    <w:p w14:paraId="3EFE51E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lastRenderedPageBreak/>
        <w:t xml:space="preserve">    （3）系统的桌面应用程序部分需要基于Qt应用程序开发框架进行开发。</w:t>
      </w:r>
    </w:p>
    <w:p w14:paraId="3D97CEA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（4）本系统的桌面应用程序部分需要至少能够在windows7-64位及更高版本系统上运行。</w:t>
      </w:r>
    </w:p>
    <w:p w14:paraId="03DE9836"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33" w:name="_Toc52120611"/>
      <w:r>
        <w:rPr>
          <w:rFonts w:ascii="宋体" w:eastAsia="宋体" w:hAnsi="宋体"/>
          <w:sz w:val="24"/>
          <w:szCs w:val="24"/>
        </w:rPr>
        <w:t>质量范围</w:t>
      </w:r>
      <w:bookmarkEnd w:id="33"/>
    </w:p>
    <w:p w14:paraId="0D81F90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（1）可靠性：系统的桌面应用程序应当能够在用户的操作系统上持续运行，由于该程序本身的漏洞而崩溃的频率应当小于0.01%。系统应当正确处理发生的异常或错误，并持久化记录错误信息。</w:t>
      </w:r>
    </w:p>
    <w:p w14:paraId="4E3C52B8"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易用性：系统应当方便所有用户的使用，尤其是青少年及儿童用户。有基础计算机水平的用户学习使用该桌面应用程序基础功能（基于命令行的绘图等功能）的时间应不超过20分钟；学习使用该桌面应用程序全部功能的时间应不超过1小时。同时，系统应当提供详实易读的文档和帮助说明，帮助用户学习使用。系统应具有一定的美观性。</w:t>
      </w:r>
    </w:p>
    <w:p w14:paraId="7B3E455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（3）性能：该系统在网上双人绘图功能中，双人绘图延迟应小于1s（应排除网络因素的影响）。</w:t>
      </w:r>
    </w:p>
    <w:p w14:paraId="1EF80FE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（4）可维护性：应采用面向对象的方法进行开发，合理设计系统结构，以提高系统的可维护性。</w:t>
      </w:r>
    </w:p>
    <w:p w14:paraId="2D86C1FF"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34" w:name="_Toc52120612"/>
      <w:r>
        <w:rPr>
          <w:rFonts w:ascii="宋体" w:eastAsia="宋体" w:hAnsi="宋体"/>
          <w:sz w:val="24"/>
          <w:szCs w:val="24"/>
        </w:rPr>
        <w:t>优先级</w:t>
      </w:r>
      <w:bookmarkEnd w:id="34"/>
    </w:p>
    <w:p w14:paraId="25CD2C81"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预计将共发布2-4个版本。其中，高优先级功能将在1.0版本中发布，中优先级功能将在2.0版本中发布。低优先级及其余功能将在3.0版本中发布。其中3.0版本中需要发布的功能尚未完全明晰，此处只列举一部分可能会实现的功能。</w:t>
      </w:r>
    </w:p>
    <w:p w14:paraId="4B3114AC"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版本1.0中应当包含以下功能特性：</w:t>
      </w:r>
    </w:p>
    <w:p w14:paraId="34F2F316"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（1）基于命令行的绘图</w:t>
      </w:r>
    </w:p>
    <w:p w14:paraId="67645C58"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（2）基于命令文件的绘图</w:t>
      </w:r>
    </w:p>
    <w:p w14:paraId="10379581"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版本2.0中应当包含以下功能特性：</w:t>
      </w:r>
    </w:p>
    <w:p w14:paraId="3F6F412B" w14:textId="77777777" w:rsidR="007E0B11" w:rsidRDefault="00355063">
      <w:pPr>
        <w:snapToGrid w:val="0"/>
        <w:spacing w:after="120"/>
        <w:rPr>
          <w:rFonts w:ascii="宋体" w:eastAsia="宋体" w:hAnsi="宋体"/>
          <w:color w:val="000000"/>
          <w:sz w:val="22"/>
        </w:rPr>
      </w:pPr>
      <w:r>
        <w:rPr>
          <w:rFonts w:ascii="宋体" w:eastAsia="宋体" w:hAnsi="宋体"/>
          <w:color w:val="000000"/>
          <w:szCs w:val="21"/>
        </w:rPr>
        <w:t xml:space="preserve">        （1）基于命令行的</w:t>
      </w:r>
      <w:r>
        <w:rPr>
          <w:rFonts w:ascii="宋体" w:eastAsia="宋体" w:hAnsi="宋体"/>
          <w:color w:val="000000"/>
          <w:sz w:val="22"/>
        </w:rPr>
        <w:t>网上双人单海龟协同绘图</w:t>
      </w:r>
    </w:p>
    <w:p w14:paraId="2A23D727"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（2）基于命令文件实现子过程</w:t>
      </w:r>
    </w:p>
    <w:p w14:paraId="3C01C66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版本3.0中应当包含以下功能特性：</w:t>
      </w:r>
    </w:p>
    <w:p w14:paraId="2B25A2C8" w14:textId="77777777" w:rsidR="007E0B11" w:rsidRDefault="00355063">
      <w:pPr>
        <w:snapToGrid w:val="0"/>
        <w:spacing w:after="120"/>
        <w:rPr>
          <w:rFonts w:ascii="宋体" w:eastAsia="宋体" w:hAnsi="宋体"/>
          <w:color w:val="000000"/>
          <w:sz w:val="22"/>
        </w:rPr>
      </w:pPr>
      <w:r>
        <w:rPr>
          <w:rFonts w:ascii="宋体" w:eastAsia="宋体" w:hAnsi="宋体"/>
          <w:color w:val="000000"/>
          <w:szCs w:val="21"/>
        </w:rPr>
        <w:t xml:space="preserve">        （1）基于命令行的</w:t>
      </w:r>
      <w:r>
        <w:rPr>
          <w:rFonts w:ascii="宋体" w:eastAsia="宋体" w:hAnsi="宋体"/>
          <w:color w:val="000000"/>
          <w:sz w:val="22"/>
        </w:rPr>
        <w:t>网上双人双海龟协同绘图</w:t>
      </w:r>
    </w:p>
    <w:p w14:paraId="5DE29710"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（2）实现命令文件的调试功能</w:t>
      </w:r>
    </w:p>
    <w:p w14:paraId="58CA3AC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（3）实现用户上传、下载作品的功能等</w:t>
      </w:r>
    </w:p>
    <w:p w14:paraId="613E72DB"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35" w:name="_Toc52120613"/>
      <w:r>
        <w:rPr>
          <w:rFonts w:ascii="宋体" w:eastAsia="宋体" w:hAnsi="宋体"/>
          <w:sz w:val="24"/>
          <w:szCs w:val="24"/>
        </w:rPr>
        <w:t>其他产品需求</w:t>
      </w:r>
      <w:bookmarkEnd w:id="35"/>
    </w:p>
    <w:p w14:paraId="33C93817"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6" w:name="_Toc52120614"/>
      <w:r>
        <w:rPr>
          <w:rFonts w:ascii="宋体" w:eastAsia="宋体" w:hAnsi="宋体"/>
          <w:sz w:val="20"/>
          <w:szCs w:val="20"/>
        </w:rPr>
        <w:t>适用的标准</w:t>
      </w:r>
      <w:bookmarkEnd w:id="36"/>
    </w:p>
    <w:p w14:paraId="49799FD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（1）系统联网通讯需要遵循TCP/IP标准。</w:t>
      </w:r>
    </w:p>
    <w:p w14:paraId="59F62B56"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（2）系统的桌面应用程序部分应当能够在windows7-64位及更高版本的windows系统上编译运行。</w:t>
      </w:r>
    </w:p>
    <w:p w14:paraId="53E96479"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7" w:name="_Toc52120615"/>
      <w:r>
        <w:rPr>
          <w:rFonts w:ascii="宋体" w:eastAsia="宋体" w:hAnsi="宋体"/>
          <w:sz w:val="20"/>
          <w:szCs w:val="20"/>
        </w:rPr>
        <w:lastRenderedPageBreak/>
        <w:t>系统需求</w:t>
      </w:r>
      <w:bookmarkEnd w:id="37"/>
    </w:p>
    <w:p w14:paraId="3BC054D1"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（1）系统的桌面应用程序部分应当能够支持在windows7-64位及其更高版本的windows系统上运行。</w:t>
      </w:r>
    </w:p>
    <w:p w14:paraId="5C82AE1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（2）系统的桌面应用程序需要的内存不应当超过256MB，需要的磁盘空间不应当超过1GB。</w:t>
      </w:r>
    </w:p>
    <w:p w14:paraId="1C5E86B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（3）系统的桌面应用程序应当能够在配备了i5-7300HQ或相同或更高性能的处理器的PC上运行。</w:t>
      </w:r>
    </w:p>
    <w:p w14:paraId="7163282B"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8" w:name="_Toc52120616"/>
      <w:r>
        <w:rPr>
          <w:rFonts w:ascii="宋体" w:eastAsia="宋体" w:hAnsi="宋体"/>
          <w:sz w:val="20"/>
          <w:szCs w:val="20"/>
        </w:rPr>
        <w:t>性能需求</w:t>
      </w:r>
      <w:bookmarkEnd w:id="38"/>
    </w:p>
    <w:p w14:paraId="0408E5F9"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（1）基本绘图功能中，对100条指令的解释运行，应保证99.99%在3s内完成。</w:t>
      </w:r>
    </w:p>
    <w:p w14:paraId="646B27BE"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（2）双人协同绘图功能中，应保证99.99%以上的通信延迟在1s内（不包括网络因素对延迟造成的影响）。</w:t>
      </w:r>
    </w:p>
    <w:p w14:paraId="7DE09D41"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39" w:name="_Toc52120617"/>
      <w:r>
        <w:rPr>
          <w:rFonts w:ascii="宋体" w:eastAsia="宋体" w:hAnsi="宋体"/>
          <w:sz w:val="20"/>
          <w:szCs w:val="20"/>
        </w:rPr>
        <w:t>环境需求</w:t>
      </w:r>
      <w:bookmarkEnd w:id="39"/>
    </w:p>
    <w:p w14:paraId="2CFDC2C5"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本系统无环境需求。</w:t>
      </w:r>
    </w:p>
    <w:p w14:paraId="1E25D8A9" w14:textId="77777777" w:rsidR="007E0B11" w:rsidRDefault="00355063">
      <w:pPr>
        <w:pStyle w:val="1"/>
        <w:numPr>
          <w:ilvl w:val="0"/>
          <w:numId w:val="32"/>
        </w:numPr>
        <w:snapToGrid w:val="0"/>
        <w:spacing w:before="120" w:after="60"/>
        <w:ind w:hanging="720"/>
        <w:jc w:val="both"/>
        <w:rPr>
          <w:rFonts w:ascii="宋体" w:eastAsia="宋体" w:hAnsi="宋体"/>
          <w:sz w:val="24"/>
          <w:szCs w:val="24"/>
        </w:rPr>
      </w:pPr>
      <w:bookmarkStart w:id="40" w:name="_Toc52120618"/>
      <w:r>
        <w:rPr>
          <w:rFonts w:ascii="宋体" w:eastAsia="宋体" w:hAnsi="宋体"/>
          <w:sz w:val="24"/>
          <w:szCs w:val="24"/>
        </w:rPr>
        <w:t>文档需求</w:t>
      </w:r>
      <w:bookmarkEnd w:id="40"/>
    </w:p>
    <w:p w14:paraId="2CF57DBF"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41" w:name="_Toc52120619"/>
      <w:r>
        <w:rPr>
          <w:rFonts w:ascii="宋体" w:eastAsia="宋体" w:hAnsi="宋体"/>
          <w:sz w:val="20"/>
          <w:szCs w:val="20"/>
        </w:rPr>
        <w:t>用户手册</w:t>
      </w:r>
      <w:bookmarkEnd w:id="41"/>
    </w:p>
    <w:p w14:paraId="60E5E49F"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本系统应制订用户手册以帮助用户了解适用该软件的方法，并详细阐述该软件的功能。</w:t>
      </w:r>
    </w:p>
    <w:p w14:paraId="6E80989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用户手册中应包含该软件所实现的所有主要功能并描述各项功能的使用方法，包括但不限于：</w:t>
      </w:r>
    </w:p>
    <w:p w14:paraId="566B3AE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（1）Logo编程语言中各指令的含义、形式及使用方法。</w:t>
      </w:r>
    </w:p>
    <w:p w14:paraId="6ABFFD4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（2）如何设置画笔颜色和背景颜色。</w:t>
      </w:r>
    </w:p>
    <w:p w14:paraId="626521B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（3）如何对命令行进行编辑。</w:t>
      </w:r>
    </w:p>
    <w:p w14:paraId="5CCBC398"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（4）如何对文件进行操作（包括但不限于文件的新建、打开、编辑、保存和运行）。</w:t>
      </w:r>
    </w:p>
    <w:p w14:paraId="101B950F"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（5）如何进行网上双人协同绘图。</w:t>
      </w:r>
    </w:p>
    <w:p w14:paraId="0D321713"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（6）如何新建、调用子过程等。</w:t>
      </w:r>
    </w:p>
    <w:p w14:paraId="55ABF756"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用户手册还应当包括如何安装软件等内容。</w:t>
      </w:r>
    </w:p>
    <w:p w14:paraId="413C8A5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用户手册预期长度为10-20页左右，格式暂未确定。</w:t>
      </w:r>
    </w:p>
    <w:p w14:paraId="4A94EFBF"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用户手册应内置于本系统的桌面应用程序中，以便用户可以在软件中直接查看。此外用户在安装前也应当能够获取此用户手册。</w:t>
      </w:r>
    </w:p>
    <w:p w14:paraId="4EBE43AF"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此外，为了方便青少年及儿童学习使用，应当制订本软件的教程，逐步引导用户学习使用该软件的各项功能。</w:t>
      </w:r>
    </w:p>
    <w:p w14:paraId="74376D7C"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42" w:name="_Toc52120620"/>
      <w:r>
        <w:rPr>
          <w:rFonts w:ascii="宋体" w:eastAsia="宋体" w:hAnsi="宋体"/>
          <w:sz w:val="20"/>
          <w:szCs w:val="20"/>
        </w:rPr>
        <w:t>联机帮助</w:t>
      </w:r>
      <w:bookmarkEnd w:id="42"/>
    </w:p>
    <w:p w14:paraId="0D7010E1"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本系统桌面应用程序的主要功能均应提供联机帮助，用户可以联网查看某项功能的使用帮助。</w:t>
      </w:r>
    </w:p>
    <w:p w14:paraId="1F4451B2"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43" w:name="_Toc52120621"/>
      <w:r>
        <w:rPr>
          <w:rFonts w:ascii="宋体" w:eastAsia="宋体" w:hAnsi="宋体"/>
          <w:sz w:val="20"/>
          <w:szCs w:val="20"/>
        </w:rPr>
        <w:lastRenderedPageBreak/>
        <w:t>安装指南、配置文件、自述文件</w:t>
      </w:r>
      <w:bookmarkEnd w:id="43"/>
    </w:p>
    <w:p w14:paraId="1AFED7DB"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本系统应当为用户提供安装指南，安装指南中应至少包括软件的系统最低要求、安装步骤、设置等信息。</w:t>
      </w:r>
    </w:p>
    <w:p w14:paraId="3DABBD42"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本系统应当提供自述文件，自述文件中应至少包括该软件该版本的特性、已知的漏洞和兼容性问题等。</w:t>
      </w:r>
    </w:p>
    <w:p w14:paraId="00885882" w14:textId="77777777" w:rsidR="007E0B11" w:rsidRDefault="00355063">
      <w:pPr>
        <w:pStyle w:val="2"/>
        <w:numPr>
          <w:ilvl w:val="1"/>
          <w:numId w:val="32"/>
        </w:numPr>
        <w:snapToGrid w:val="0"/>
        <w:spacing w:before="120" w:after="60"/>
        <w:ind w:leftChars="200" w:left="1140" w:hanging="720"/>
        <w:jc w:val="both"/>
        <w:rPr>
          <w:rFonts w:ascii="宋体" w:eastAsia="宋体" w:hAnsi="宋体"/>
          <w:sz w:val="20"/>
          <w:szCs w:val="20"/>
        </w:rPr>
      </w:pPr>
      <w:bookmarkStart w:id="44" w:name="_Toc52120622"/>
      <w:r>
        <w:rPr>
          <w:rFonts w:ascii="宋体" w:eastAsia="宋体" w:hAnsi="宋体"/>
          <w:sz w:val="20"/>
          <w:szCs w:val="20"/>
        </w:rPr>
        <w:t>标签与包装</w:t>
      </w:r>
      <w:bookmarkEnd w:id="44"/>
    </w:p>
    <w:p w14:paraId="09B82A4D"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本系统桌面应用程序应当有一个图形标志，并作为该软件的桌面图标，且应当出现在软件安装界面和软件主要界面中。</w:t>
      </w:r>
    </w:p>
    <w:p w14:paraId="793B92DA" w14:textId="77777777" w:rsidR="007E0B11" w:rsidRDefault="00355063">
      <w:pPr>
        <w:snapToGrid w:val="0"/>
        <w:spacing w:after="120"/>
        <w:rPr>
          <w:rFonts w:ascii="宋体" w:eastAsia="宋体" w:hAnsi="宋体"/>
          <w:color w:val="000000"/>
          <w:szCs w:val="21"/>
        </w:rPr>
      </w:pPr>
      <w:r>
        <w:rPr>
          <w:rFonts w:ascii="宋体" w:eastAsia="宋体" w:hAnsi="宋体"/>
          <w:color w:val="000000"/>
          <w:szCs w:val="21"/>
        </w:rPr>
        <w:t xml:space="preserve">    本系统无需专利声明、公司徽标、产品包装等。</w:t>
      </w:r>
    </w:p>
    <w:p w14:paraId="7D7DBA74" w14:textId="77777777" w:rsidR="007E0B11" w:rsidRDefault="007E0B11">
      <w:pPr>
        <w:pStyle w:val="1"/>
        <w:snapToGrid w:val="0"/>
        <w:spacing w:before="120" w:after="60"/>
        <w:jc w:val="both"/>
        <w:rPr>
          <w:rFonts w:ascii="宋体" w:eastAsia="宋体" w:hAnsi="宋体"/>
          <w:sz w:val="24"/>
          <w:szCs w:val="24"/>
        </w:rPr>
      </w:pPr>
    </w:p>
    <w:sectPr w:rsidR="007E0B11">
      <w:headerReference w:type="default" r:id="rId11"/>
      <w:footerReference w:type="default" r:id="rId12"/>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16FB5" w14:textId="77777777" w:rsidR="00F738CD" w:rsidRDefault="00F738CD">
      <w:r>
        <w:separator/>
      </w:r>
    </w:p>
  </w:endnote>
  <w:endnote w:type="continuationSeparator" w:id="0">
    <w:p w14:paraId="2177AF3B" w14:textId="77777777" w:rsidR="00F738CD" w:rsidRDefault="00F7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5D42A" w14:textId="77777777" w:rsidR="00355063" w:rsidRDefault="00355063">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E677B" w14:textId="77777777" w:rsidR="00F738CD" w:rsidRDefault="00F738CD">
      <w:r>
        <w:separator/>
      </w:r>
    </w:p>
  </w:footnote>
  <w:footnote w:type="continuationSeparator" w:id="0">
    <w:p w14:paraId="0993AD27" w14:textId="77777777" w:rsidR="00F738CD" w:rsidRDefault="00F7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374E1" w14:textId="5A1761A3" w:rsidR="004A705A" w:rsidRDefault="004A705A">
    <w:pPr>
      <w:pStyle w:val="a5"/>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05A" w14:paraId="207044FE" w14:textId="77777777" w:rsidTr="002448DE">
      <w:tblPrEx>
        <w:tblCellMar>
          <w:top w:w="0" w:type="dxa"/>
          <w:bottom w:w="0" w:type="dxa"/>
        </w:tblCellMar>
      </w:tblPrEx>
      <w:tc>
        <w:tcPr>
          <w:tcW w:w="6379" w:type="dxa"/>
        </w:tcPr>
        <w:p w14:paraId="7C37CAEE" w14:textId="7C46B213" w:rsidR="004A705A" w:rsidRDefault="004A705A" w:rsidP="004A705A">
          <w:r>
            <w:rPr>
              <w:rFonts w:ascii="Times New Roman"/>
              <w:b/>
            </w:rPr>
            <w:t>My PC Logo</w:t>
          </w:r>
        </w:p>
      </w:tc>
      <w:tc>
        <w:tcPr>
          <w:tcW w:w="3179" w:type="dxa"/>
        </w:tcPr>
        <w:p w14:paraId="0370FB95" w14:textId="5349AC70" w:rsidR="004A705A" w:rsidRDefault="004A705A" w:rsidP="004A705A">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1.0</w:t>
          </w:r>
        </w:p>
      </w:tc>
    </w:tr>
    <w:tr w:rsidR="004A705A" w14:paraId="62048B8F" w14:textId="77777777" w:rsidTr="002448DE">
      <w:tblPrEx>
        <w:tblCellMar>
          <w:top w:w="0" w:type="dxa"/>
          <w:bottom w:w="0" w:type="dxa"/>
        </w:tblCellMar>
      </w:tblPrEx>
      <w:tc>
        <w:tcPr>
          <w:tcW w:w="6379" w:type="dxa"/>
        </w:tcPr>
        <w:p w14:paraId="0E139127" w14:textId="527059CA" w:rsidR="004A705A" w:rsidRDefault="004A705A" w:rsidP="004A705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前景文档</w:t>
          </w:r>
          <w:r>
            <w:rPr>
              <w:rFonts w:ascii="Times New Roman"/>
            </w:rPr>
            <w:fldChar w:fldCharType="end"/>
          </w:r>
        </w:p>
      </w:tc>
      <w:tc>
        <w:tcPr>
          <w:tcW w:w="3179" w:type="dxa"/>
        </w:tcPr>
        <w:p w14:paraId="1FB44695" w14:textId="0E3E1275" w:rsidR="004A705A" w:rsidRDefault="004A705A" w:rsidP="004A705A">
          <w:r>
            <w:rPr>
              <w:rFonts w:ascii="Times New Roman"/>
            </w:rPr>
            <w:t xml:space="preserve">  </w:t>
          </w:r>
          <w:r>
            <w:rPr>
              <w:rFonts w:ascii="Times New Roman"/>
              <w:noProof/>
            </w:rPr>
            <w:t xml:space="preserve">Date:  </w:t>
          </w:r>
          <w:r>
            <w:rPr>
              <w:rFonts w:ascii="Times New Roman" w:hint="eastAsia"/>
              <w:noProof/>
            </w:rPr>
            <w:t>2020-09-26</w:t>
          </w:r>
        </w:p>
      </w:tc>
    </w:tr>
  </w:tbl>
  <w:p w14:paraId="46A1F554" w14:textId="093F3D17" w:rsidR="004A705A" w:rsidRDefault="004A705A">
    <w:pPr>
      <w:pStyle w:val="a5"/>
    </w:pPr>
  </w:p>
  <w:p w14:paraId="7BCC9FBB" w14:textId="77777777" w:rsidR="00355063" w:rsidRDefault="00355063">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7DE472B3"/>
    <w:multiLevelType w:val="multilevel"/>
    <w:tmpl w:val="0409001D"/>
    <w:lvl w:ilvl="0">
      <w:start w:val="1"/>
      <w:numFmt w:val="decimal"/>
      <w:lvlText w:val="%1"/>
      <w:lvlJc w:val="left"/>
      <w:pPr>
        <w:ind w:left="425" w:hanging="425"/>
      </w:pPr>
      <w:rPr>
        <w:rFonts w:hint="default"/>
        <w:bCs/>
      </w:rPr>
    </w:lvl>
    <w:lvl w:ilvl="1">
      <w:start w:val="1"/>
      <w:numFmt w:val="decimal"/>
      <w:lvlText w:val="%1.%2"/>
      <w:lvlJc w:val="left"/>
      <w:pPr>
        <w:ind w:left="992" w:hanging="567"/>
      </w:pPr>
      <w:rPr>
        <w:rFonts w:hint="default"/>
        <w:bCs/>
      </w:rPr>
    </w:lvl>
    <w:lvl w:ilvl="2">
      <w:start w:val="1"/>
      <w:numFmt w:val="decimal"/>
      <w:lvlText w:val="%1.%2.%3"/>
      <w:lvlJc w:val="left"/>
      <w:pPr>
        <w:ind w:left="1418" w:hanging="567"/>
      </w:pPr>
      <w:rPr>
        <w:rFonts w:hint="default"/>
        <w:bCs/>
      </w:rPr>
    </w:lvl>
    <w:lvl w:ilvl="3">
      <w:start w:val="1"/>
      <w:numFmt w:val="decimal"/>
      <w:lvlText w:val="%1.%2.%3.%4"/>
      <w:lvlJc w:val="left"/>
      <w:pPr>
        <w:ind w:left="1984" w:hanging="708"/>
      </w:pPr>
      <w:rPr>
        <w:rFonts w:hint="default"/>
        <w:bCs/>
      </w:rPr>
    </w:lvl>
    <w:lvl w:ilvl="4">
      <w:start w:val="1"/>
      <w:numFmt w:val="decimal"/>
      <w:lvlText w:val="%1.%2.%3.%4.%5"/>
      <w:lvlJc w:val="left"/>
      <w:pPr>
        <w:ind w:left="2551" w:hanging="850"/>
      </w:pPr>
      <w:rPr>
        <w:rFonts w:hint="default"/>
        <w:bCs/>
      </w:rPr>
    </w:lvl>
    <w:lvl w:ilvl="5">
      <w:start w:val="1"/>
      <w:numFmt w:val="decimal"/>
      <w:lvlText w:val="%1.%2.%3.%4.%5.%6"/>
      <w:lvlJc w:val="left"/>
      <w:pPr>
        <w:ind w:left="3260" w:hanging="1134"/>
      </w:pPr>
      <w:rPr>
        <w:rFonts w:hint="default"/>
        <w:bCs/>
      </w:rPr>
    </w:lvl>
    <w:lvl w:ilvl="6">
      <w:start w:val="1"/>
      <w:numFmt w:val="decimal"/>
      <w:lvlText w:val="%1.%2.%3.%4.%5.%6.%7"/>
      <w:lvlJc w:val="left"/>
      <w:pPr>
        <w:ind w:left="3827" w:hanging="1276"/>
      </w:pPr>
      <w:rPr>
        <w:rFonts w:hint="default"/>
        <w:bCs/>
      </w:rPr>
    </w:lvl>
    <w:lvl w:ilvl="7">
      <w:start w:val="1"/>
      <w:numFmt w:val="decimal"/>
      <w:lvlText w:val="%1.%2.%3.%4.%5.%6.%7.%8"/>
      <w:lvlJc w:val="left"/>
      <w:pPr>
        <w:ind w:left="4394" w:hanging="1418"/>
      </w:pPr>
      <w:rPr>
        <w:rFonts w:hint="default"/>
        <w:bCs/>
      </w:rPr>
    </w:lvl>
    <w:lvl w:ilvl="8">
      <w:start w:val="1"/>
      <w:numFmt w:val="decimal"/>
      <w:lvlText w:val="%1.%2.%3.%4.%5.%6.%7.%8.%9"/>
      <w:lvlJc w:val="left"/>
      <w:pPr>
        <w:ind w:left="5102" w:hanging="1700"/>
      </w:pPr>
      <w:rPr>
        <w:rFonts w:hint="default"/>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55063"/>
    <w:rsid w:val="004A705A"/>
    <w:rsid w:val="0059531B"/>
    <w:rsid w:val="00616505"/>
    <w:rsid w:val="0062213C"/>
    <w:rsid w:val="00633F40"/>
    <w:rsid w:val="006549AD"/>
    <w:rsid w:val="00684D9C"/>
    <w:rsid w:val="007E0B11"/>
    <w:rsid w:val="00A60633"/>
    <w:rsid w:val="00BA0C1A"/>
    <w:rsid w:val="00C061CB"/>
    <w:rsid w:val="00C604EC"/>
    <w:rsid w:val="00D34295"/>
    <w:rsid w:val="00E26251"/>
    <w:rsid w:val="00EA1EE8"/>
    <w:rsid w:val="00F53662"/>
    <w:rsid w:val="00F71196"/>
    <w:rsid w:val="00F738CD"/>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1000CE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71196"/>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71196"/>
  </w:style>
  <w:style w:type="paragraph" w:styleId="TOC2">
    <w:name w:val="toc 2"/>
    <w:basedOn w:val="a"/>
    <w:next w:val="a"/>
    <w:autoRedefine/>
    <w:uiPriority w:val="39"/>
    <w:unhideWhenUsed/>
    <w:rsid w:val="00F71196"/>
    <w:pPr>
      <w:ind w:leftChars="200" w:left="420"/>
    </w:pPr>
  </w:style>
  <w:style w:type="paragraph" w:styleId="TOC3">
    <w:name w:val="toc 3"/>
    <w:basedOn w:val="a"/>
    <w:next w:val="a"/>
    <w:autoRedefine/>
    <w:uiPriority w:val="39"/>
    <w:unhideWhenUsed/>
    <w:rsid w:val="00F71196"/>
    <w:pPr>
      <w:ind w:leftChars="400" w:left="840"/>
    </w:pPr>
  </w:style>
  <w:style w:type="character" w:styleId="aa">
    <w:name w:val="Hyperlink"/>
    <w:basedOn w:val="a0"/>
    <w:uiPriority w:val="99"/>
    <w:unhideWhenUsed/>
    <w:rsid w:val="00F711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oc.sjtu.edu.cn/courses/23844/files/1609955/download?verifier=QD6Tir73DNTn5J6VtVoxNzGECYN0OP0hcIEX3Yef&amp;wrap=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1161</Words>
  <Characters>6621</Characters>
  <Application>Microsoft Office Word</Application>
  <DocSecurity>0</DocSecurity>
  <Lines>55</Lines>
  <Paragraphs>15</Paragraphs>
  <ScaleCrop>false</ScaleCrop>
  <Company>Microsoft</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浩然</cp:lastModifiedBy>
  <cp:revision>10</cp:revision>
  <dcterms:created xsi:type="dcterms:W3CDTF">2017-01-10T09:10:00Z</dcterms:created>
  <dcterms:modified xsi:type="dcterms:W3CDTF">2020-09-27T09:36:00Z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