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="00D83725">
        <w:rPr>
          <w:rFonts w:ascii="宋体" w:hint="eastAsia"/>
          <w:szCs w:val="21"/>
        </w:rPr>
        <w:t xml:space="preserve"> </w:t>
      </w:r>
      <w:r w:rsidR="00D83725">
        <w:rPr>
          <w:rFonts w:ascii="宋体"/>
          <w:szCs w:val="21"/>
        </w:rPr>
        <w:t xml:space="preserve">            </w:t>
      </w:r>
      <w:r w:rsidR="00CD1804">
        <w:rPr>
          <w:rFonts w:ascii="宋体"/>
          <w:szCs w:val="21"/>
        </w:rPr>
        <w:t xml:space="preserve">                     </w:t>
      </w:r>
      <w:r w:rsidRPr="005A63B9">
        <w:rPr>
          <w:rFonts w:ascii="宋体" w:hint="eastAsia"/>
          <w:szCs w:val="21"/>
        </w:rPr>
        <w:t>制定日期：</w:t>
      </w:r>
      <w:r w:rsidR="00D83725">
        <w:rPr>
          <w:rFonts w:ascii="宋体" w:hint="eastAsia"/>
          <w:szCs w:val="21"/>
        </w:rPr>
        <w:t>2</w:t>
      </w:r>
      <w:r w:rsidR="00D83725">
        <w:rPr>
          <w:rFonts w:ascii="宋体"/>
          <w:szCs w:val="21"/>
        </w:rPr>
        <w:t>022.2.2</w:t>
      </w:r>
      <w:r w:rsidR="00543E78">
        <w:rPr>
          <w:rFonts w:ascii="宋体"/>
          <w:szCs w:val="21"/>
        </w:rPr>
        <w:t>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712519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第六组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D83725" w:rsidP="00D83725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D83725">
              <w:rPr>
                <w:rFonts w:hint="eastAsia"/>
                <w:szCs w:val="21"/>
              </w:rPr>
              <w:t>电影订票</w:t>
            </w: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D8372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原型界面设计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D83725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.25-3.14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A1592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543E78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开展</w:t>
                  </w:r>
                  <w:r w:rsidR="00B331B0">
                    <w:rPr>
                      <w:rFonts w:hint="eastAsia"/>
                      <w:szCs w:val="21"/>
                    </w:rPr>
                    <w:t>需求调研</w:t>
                  </w:r>
                  <w:r w:rsidR="008869FA">
                    <w:rPr>
                      <w:rFonts w:hint="eastAsia"/>
                      <w:szCs w:val="21"/>
                    </w:rPr>
                    <w:t>、对比产品优劣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331B0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</w:t>
                  </w:r>
                  <w:r w:rsidR="00543E78">
                    <w:rPr>
                      <w:szCs w:val="21"/>
                    </w:rPr>
                    <w:t>5</w:t>
                  </w:r>
                  <w:r>
                    <w:rPr>
                      <w:szCs w:val="21"/>
                    </w:rPr>
                    <w:t>-2.2</w:t>
                  </w:r>
                  <w:r w:rsidR="005341FA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C566B6" w:rsidP="005341FA">
                  <w:pPr>
                    <w:adjustRightInd w:val="0"/>
                    <w:snapToGrid w:val="0"/>
                    <w:spacing w:line="460" w:lineRule="atLeast"/>
                  </w:pPr>
                  <w:r w:rsidRPr="005341FA">
                    <w:rPr>
                      <w:rFonts w:hint="eastAsia"/>
                      <w:szCs w:val="21"/>
                    </w:rPr>
                    <w:t>王玉宝</w:t>
                  </w:r>
                </w:p>
              </w:tc>
            </w:tr>
            <w:tr w:rsidR="00B331B0" w:rsidRPr="00E80CC9" w:rsidTr="00E80CC9">
              <w:tc>
                <w:tcPr>
                  <w:tcW w:w="704" w:type="dxa"/>
                  <w:shd w:val="clear" w:color="auto" w:fill="auto"/>
                </w:tcPr>
                <w:p w:rsidR="00B331B0" w:rsidRPr="00E80CC9" w:rsidRDefault="00A15929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通过小组讨论确定产品需求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.27-2.28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331B0" w:rsidRPr="00E80CC9" w:rsidTr="00E80CC9">
              <w:tc>
                <w:tcPr>
                  <w:tcW w:w="704" w:type="dxa"/>
                  <w:shd w:val="clear" w:color="auto" w:fill="auto"/>
                </w:tcPr>
                <w:p w:rsidR="00B331B0" w:rsidRPr="00E80CC9" w:rsidRDefault="00A15929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文档、完成界面原型初稿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3.1-3.5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1B0537">
                    <w:rPr>
                      <w:rFonts w:hint="eastAsia"/>
                      <w:sz w:val="18"/>
                      <w:szCs w:val="18"/>
                    </w:rPr>
                    <w:t>方嘉彤、谢书洋、曾永诚</w:t>
                  </w:r>
                </w:p>
              </w:tc>
            </w:tr>
            <w:tr w:rsidR="004E06FC" w:rsidRPr="00E80CC9" w:rsidTr="004E42A5">
              <w:trPr>
                <w:trHeight w:val="46"/>
              </w:trPr>
              <w:tc>
                <w:tcPr>
                  <w:tcW w:w="704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4E06FC">
                    <w:rPr>
                      <w:rFonts w:hint="eastAsia"/>
                      <w:sz w:val="20"/>
                    </w:rPr>
                    <w:t>完成购票、选座、支付的界面原型设计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.6-3.7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Pr="001B0537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4E06FC">
                    <w:rPr>
                      <w:rFonts w:hint="eastAsia"/>
                      <w:szCs w:val="21"/>
                    </w:rPr>
                    <w:t>谢书洋</w:t>
                  </w:r>
                </w:p>
              </w:tc>
            </w:tr>
            <w:tr w:rsidR="004E06FC" w:rsidRPr="00E80CC9" w:rsidTr="004E42A5">
              <w:trPr>
                <w:trHeight w:val="46"/>
              </w:trPr>
              <w:tc>
                <w:tcPr>
                  <w:tcW w:w="704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完成团购、订单栏的界面原型设计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.6-3.7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Pr="001B0537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4E06FC">
                    <w:rPr>
                      <w:rFonts w:hint="eastAsia"/>
                      <w:szCs w:val="21"/>
                    </w:rPr>
                    <w:t>方嘉彤</w:t>
                  </w:r>
                </w:p>
              </w:tc>
            </w:tr>
            <w:tr w:rsidR="004E06FC" w:rsidRPr="00E80CC9" w:rsidTr="004E42A5">
              <w:trPr>
                <w:trHeight w:val="46"/>
              </w:trPr>
              <w:tc>
                <w:tcPr>
                  <w:tcW w:w="704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补充界面原型的细节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.6-3.7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4E06FC" w:rsidRPr="004E06FC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曾永诚</w:t>
                  </w:r>
                </w:p>
              </w:tc>
            </w:tr>
            <w:tr w:rsidR="00B331B0" w:rsidRPr="00E80CC9" w:rsidTr="00E80CC9">
              <w:tc>
                <w:tcPr>
                  <w:tcW w:w="704" w:type="dxa"/>
                  <w:shd w:val="clear" w:color="auto" w:fill="auto"/>
                </w:tcPr>
                <w:p w:rsidR="00B331B0" w:rsidRPr="00E80CC9" w:rsidRDefault="004E06FC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完成用例模型，修订</w:t>
                  </w:r>
                  <w:r>
                    <w:rPr>
                      <w:rFonts w:hint="eastAsia"/>
                      <w:szCs w:val="21"/>
                    </w:rPr>
                    <w:t>vision</w:t>
                  </w:r>
                  <w:r>
                    <w:rPr>
                      <w:rFonts w:hint="eastAsia"/>
                      <w:szCs w:val="21"/>
                    </w:rPr>
                    <w:t>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.8-3.9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331B0" w:rsidRPr="00E80CC9" w:rsidRDefault="005341FA" w:rsidP="00B331B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安俊宇</w:t>
                  </w:r>
                </w:p>
              </w:tc>
            </w:tr>
            <w:tr w:rsidR="005341FA" w:rsidRPr="00E80CC9" w:rsidTr="00E80CC9">
              <w:tc>
                <w:tcPr>
                  <w:tcW w:w="704" w:type="dxa"/>
                  <w:shd w:val="clear" w:color="auto" w:fill="auto"/>
                </w:tcPr>
                <w:p w:rsidR="005341FA" w:rsidRPr="00E80CC9" w:rsidRDefault="004E06FC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5341FA" w:rsidRPr="00E80CC9" w:rsidRDefault="005341FA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制作展示</w:t>
                  </w:r>
                  <w:r>
                    <w:rPr>
                      <w:rFonts w:hint="eastAsia"/>
                      <w:szCs w:val="21"/>
                    </w:rPr>
                    <w:t>ppt</w:t>
                  </w:r>
                  <w:r>
                    <w:rPr>
                      <w:rFonts w:hint="eastAsia"/>
                      <w:szCs w:val="21"/>
                    </w:rPr>
                    <w:t>，完成迭代评估报告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41FA" w:rsidRPr="00E80CC9" w:rsidRDefault="005341FA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.10-3.13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5341FA" w:rsidRPr="00E80CC9" w:rsidRDefault="005341FA" w:rsidP="005341F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6C45B1" w:rsidRPr="00E80CC9" w:rsidRDefault="004E06FC" w:rsidP="004E06FC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需求调研、</w:t>
            </w:r>
            <w:r w:rsidR="00C674CC">
              <w:rPr>
                <w:szCs w:val="21"/>
              </w:rPr>
              <w:t>V</w:t>
            </w:r>
            <w:r w:rsidR="00C674CC">
              <w:rPr>
                <w:rFonts w:hint="eastAsia"/>
                <w:szCs w:val="21"/>
              </w:rPr>
              <w:t>i</w:t>
            </w:r>
            <w:r w:rsidR="00D83725">
              <w:rPr>
                <w:rFonts w:hint="eastAsia"/>
                <w:szCs w:val="21"/>
              </w:rPr>
              <w:t>s</w:t>
            </w:r>
            <w:r w:rsidR="00C674CC">
              <w:rPr>
                <w:rFonts w:hint="eastAsia"/>
                <w:szCs w:val="21"/>
              </w:rPr>
              <w:t>i</w:t>
            </w:r>
            <w:r w:rsidR="00D83725">
              <w:rPr>
                <w:rFonts w:hint="eastAsia"/>
                <w:szCs w:val="21"/>
              </w:rPr>
              <w:t>on</w:t>
            </w:r>
            <w:r w:rsidR="00C674CC">
              <w:rPr>
                <w:rFonts w:hint="eastAsia"/>
                <w:szCs w:val="21"/>
              </w:rPr>
              <w:t>文档</w:t>
            </w:r>
            <w:r w:rsidR="00D83725">
              <w:rPr>
                <w:rFonts w:hint="eastAsia"/>
                <w:szCs w:val="21"/>
              </w:rPr>
              <w:t>、</w:t>
            </w:r>
            <w:r w:rsidR="00C674CC">
              <w:rPr>
                <w:rFonts w:hint="eastAsia"/>
                <w:szCs w:val="21"/>
              </w:rPr>
              <w:t>界面原型、</w:t>
            </w:r>
            <w:r w:rsidR="00A500A4">
              <w:rPr>
                <w:rFonts w:hint="eastAsia"/>
                <w:szCs w:val="21"/>
              </w:rPr>
              <w:t>用例模型（</w:t>
            </w:r>
            <w:r w:rsidR="00A500A4">
              <w:rPr>
                <w:rFonts w:hint="eastAsia"/>
                <w:szCs w:val="21"/>
              </w:rPr>
              <w:t>use</w:t>
            </w:r>
            <w:r w:rsidR="00A500A4">
              <w:rPr>
                <w:szCs w:val="21"/>
              </w:rPr>
              <w:t>-</w:t>
            </w:r>
            <w:r w:rsidR="00A500A4">
              <w:rPr>
                <w:rFonts w:hint="eastAsia"/>
                <w:szCs w:val="21"/>
              </w:rPr>
              <w:t>case</w:t>
            </w:r>
            <w:r w:rsidR="00A500A4">
              <w:rPr>
                <w:rFonts w:hint="eastAsia"/>
                <w:szCs w:val="21"/>
              </w:rPr>
              <w:t>）、</w:t>
            </w:r>
            <w:r w:rsidR="00C674CC">
              <w:rPr>
                <w:rFonts w:hint="eastAsia"/>
                <w:szCs w:val="21"/>
              </w:rPr>
              <w:t>迭代评估</w:t>
            </w:r>
            <w:r w:rsidR="00A500A4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和</w:t>
            </w:r>
            <w:r w:rsidR="00A15929">
              <w:rPr>
                <w:rFonts w:hint="eastAsia"/>
                <w:szCs w:val="21"/>
              </w:rPr>
              <w:t>展示</w:t>
            </w:r>
            <w:r w:rsidR="00A15929">
              <w:rPr>
                <w:rFonts w:hint="eastAsia"/>
                <w:szCs w:val="21"/>
              </w:rPr>
              <w:t>ppt</w:t>
            </w:r>
            <w:r w:rsidR="00CD1804">
              <w:rPr>
                <w:rFonts w:hint="eastAsia"/>
                <w:szCs w:val="21"/>
              </w:rPr>
              <w:t>。</w:t>
            </w: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D83725" w:rsidRPr="00D83725" w:rsidRDefault="00D83725" w:rsidP="00D83725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83725">
              <w:rPr>
                <w:rFonts w:hint="eastAsia"/>
                <w:szCs w:val="21"/>
              </w:rPr>
              <w:t>需求风险</w:t>
            </w:r>
          </w:p>
          <w:p w:rsidR="00861492" w:rsidRDefault="00D83725" w:rsidP="00D83725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</w:t>
            </w:r>
            <w:r w:rsidR="00C674CC">
              <w:rPr>
                <w:rFonts w:hint="eastAsia"/>
                <w:szCs w:val="21"/>
              </w:rPr>
              <w:t>：进行市场调研，获取完善、准确的</w:t>
            </w:r>
            <w:r w:rsidR="00861492">
              <w:rPr>
                <w:rFonts w:hint="eastAsia"/>
                <w:szCs w:val="21"/>
              </w:rPr>
              <w:t>用户</w:t>
            </w:r>
            <w:r w:rsidR="00C674CC">
              <w:rPr>
                <w:rFonts w:hint="eastAsia"/>
                <w:szCs w:val="21"/>
              </w:rPr>
              <w:t>需求</w:t>
            </w:r>
            <w:r w:rsidR="00861492">
              <w:rPr>
                <w:rFonts w:hint="eastAsia"/>
                <w:szCs w:val="21"/>
              </w:rPr>
              <w:t>，并使用</w:t>
            </w:r>
            <w:r w:rsidR="00861492">
              <w:rPr>
                <w:rFonts w:hint="eastAsia"/>
                <w:szCs w:val="21"/>
              </w:rPr>
              <w:t>use</w:t>
            </w:r>
            <w:r w:rsidR="00861492">
              <w:rPr>
                <w:szCs w:val="21"/>
              </w:rPr>
              <w:t>-</w:t>
            </w:r>
            <w:r w:rsidR="00861492">
              <w:rPr>
                <w:rFonts w:hint="eastAsia"/>
                <w:szCs w:val="21"/>
              </w:rPr>
              <w:t>case</w:t>
            </w:r>
            <w:r w:rsidR="00861492">
              <w:rPr>
                <w:rFonts w:hint="eastAsia"/>
                <w:szCs w:val="21"/>
              </w:rPr>
              <w:t>模型描述</w:t>
            </w:r>
            <w:r w:rsidR="00C674CC">
              <w:rPr>
                <w:rFonts w:hint="eastAsia"/>
                <w:szCs w:val="21"/>
              </w:rPr>
              <w:t>；</w:t>
            </w:r>
          </w:p>
          <w:p w:rsidR="00D83725" w:rsidRPr="00D83725" w:rsidRDefault="00861492" w:rsidP="00D83725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</w:t>
            </w:r>
            <w:r w:rsidR="00C674CC">
              <w:rPr>
                <w:rFonts w:hint="eastAsia"/>
                <w:szCs w:val="21"/>
              </w:rPr>
              <w:t>小组讨论明确需求，对需求</w:t>
            </w:r>
            <w:r w:rsidR="00543E78">
              <w:rPr>
                <w:rFonts w:hint="eastAsia"/>
                <w:szCs w:val="21"/>
              </w:rPr>
              <w:t>进行优先度</w:t>
            </w:r>
            <w:r w:rsidR="00C674CC">
              <w:rPr>
                <w:rFonts w:hint="eastAsia"/>
                <w:szCs w:val="21"/>
              </w:rPr>
              <w:t>排列，</w:t>
            </w:r>
            <w:r w:rsidR="001E0569">
              <w:rPr>
                <w:rFonts w:hint="eastAsia"/>
                <w:szCs w:val="21"/>
              </w:rPr>
              <w:t>确立需求基线，</w:t>
            </w:r>
            <w:r w:rsidR="00C674CC">
              <w:rPr>
                <w:rFonts w:hint="eastAsia"/>
                <w:szCs w:val="21"/>
              </w:rPr>
              <w:t>优先满足主要</w:t>
            </w:r>
            <w:r w:rsidR="00543E78">
              <w:rPr>
                <w:rFonts w:hint="eastAsia"/>
                <w:szCs w:val="21"/>
              </w:rPr>
              <w:t>需求</w:t>
            </w:r>
            <w:r w:rsidR="00C674CC">
              <w:rPr>
                <w:rFonts w:hint="eastAsia"/>
                <w:szCs w:val="21"/>
              </w:rPr>
              <w:t>，酌情考虑次要需求；</w:t>
            </w:r>
            <w:r>
              <w:rPr>
                <w:rFonts w:hint="eastAsia"/>
                <w:szCs w:val="21"/>
              </w:rPr>
              <w:t>跟踪各项需求</w:t>
            </w:r>
            <w:r w:rsidR="001E0569">
              <w:rPr>
                <w:rFonts w:hint="eastAsia"/>
                <w:szCs w:val="21"/>
              </w:rPr>
              <w:t>实现情况</w:t>
            </w:r>
            <w:r>
              <w:rPr>
                <w:rFonts w:hint="eastAsia"/>
                <w:szCs w:val="21"/>
              </w:rPr>
              <w:t>，即时对需求进行必要的变更。</w:t>
            </w:r>
          </w:p>
          <w:p w:rsidR="00D83725" w:rsidRPr="00C674CC" w:rsidRDefault="00D83725" w:rsidP="00C674C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674CC">
              <w:rPr>
                <w:rFonts w:hint="eastAsia"/>
                <w:szCs w:val="21"/>
              </w:rPr>
              <w:t>技术风险</w:t>
            </w:r>
          </w:p>
          <w:p w:rsidR="00C674CC" w:rsidRPr="00C674CC" w:rsidRDefault="00C674CC" w:rsidP="00C674C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应对方案：</w:t>
            </w:r>
            <w:r w:rsidR="001E0569">
              <w:rPr>
                <w:rFonts w:hint="eastAsia"/>
                <w:szCs w:val="21"/>
              </w:rPr>
              <w:t>确立实现项目的有关技术</w:t>
            </w:r>
            <w:r w:rsidR="00A15929">
              <w:rPr>
                <w:rFonts w:hint="eastAsia"/>
                <w:szCs w:val="21"/>
              </w:rPr>
              <w:t>和框架</w:t>
            </w:r>
            <w:r w:rsidR="001E0569">
              <w:rPr>
                <w:rFonts w:hint="eastAsia"/>
                <w:szCs w:val="21"/>
              </w:rPr>
              <w:t>；小组成员在第一次迭代空闲期间可抓紧时间掌握相关技术；</w:t>
            </w:r>
            <w:r w:rsidR="00861492">
              <w:rPr>
                <w:rFonts w:hint="eastAsia"/>
                <w:szCs w:val="21"/>
              </w:rPr>
              <w:t>采用多数同学已掌握的技术来开发软件</w:t>
            </w:r>
            <w:r w:rsidR="001E0569">
              <w:rPr>
                <w:rFonts w:hint="eastAsia"/>
                <w:szCs w:val="21"/>
              </w:rPr>
              <w:t>；</w:t>
            </w:r>
            <w:r w:rsidR="00861492">
              <w:rPr>
                <w:rFonts w:hint="eastAsia"/>
                <w:szCs w:val="21"/>
              </w:rPr>
              <w:t>必要时可改变实现项目的技术，确保项目</w:t>
            </w:r>
            <w:r w:rsidR="001E0569">
              <w:rPr>
                <w:rFonts w:hint="eastAsia"/>
                <w:szCs w:val="21"/>
              </w:rPr>
              <w:t>得以正常开发</w:t>
            </w:r>
            <w:r w:rsidR="00861492">
              <w:rPr>
                <w:rFonts w:hint="eastAsia"/>
                <w:szCs w:val="21"/>
              </w:rPr>
              <w:t>。</w:t>
            </w:r>
          </w:p>
          <w:p w:rsidR="00D83725" w:rsidRPr="001E0569" w:rsidRDefault="00D83725" w:rsidP="001E056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E0569">
              <w:rPr>
                <w:rFonts w:hint="eastAsia"/>
                <w:szCs w:val="21"/>
              </w:rPr>
              <w:t>进度风险</w:t>
            </w:r>
          </w:p>
          <w:p w:rsidR="005A63B9" w:rsidRPr="004E06FC" w:rsidRDefault="001E0569" w:rsidP="004E06FC">
            <w:pPr>
              <w:pStyle w:val="aa"/>
              <w:adjustRightInd w:val="0"/>
              <w:snapToGrid w:val="0"/>
              <w:spacing w:line="460" w:lineRule="atLeast"/>
              <w:ind w:left="7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</w:t>
            </w:r>
            <w:r w:rsidR="00A15929">
              <w:rPr>
                <w:rFonts w:hint="eastAsia"/>
                <w:szCs w:val="21"/>
              </w:rPr>
              <w:t>：制定每周的迭代计划，细化近期任务；使用</w:t>
            </w:r>
            <w:r w:rsidR="00A15929">
              <w:rPr>
                <w:rFonts w:hint="eastAsia"/>
                <w:szCs w:val="21"/>
              </w:rPr>
              <w:t>gi</w:t>
            </w:r>
            <w:r w:rsidR="004E06FC">
              <w:rPr>
                <w:rFonts w:hint="eastAsia"/>
                <w:szCs w:val="21"/>
              </w:rPr>
              <w:t>thub</w:t>
            </w:r>
            <w:r w:rsidR="00A15929">
              <w:rPr>
                <w:rFonts w:hint="eastAsia"/>
                <w:szCs w:val="21"/>
              </w:rPr>
              <w:t>进行版本管理，减少返工成本；</w:t>
            </w:r>
            <w:r w:rsidR="00543E78">
              <w:rPr>
                <w:rFonts w:hint="eastAsia"/>
                <w:szCs w:val="21"/>
              </w:rPr>
              <w:t>采取基于复用、迭代的软件开发方法；</w:t>
            </w:r>
            <w:r w:rsidR="00EE00BA">
              <w:rPr>
                <w:rFonts w:hint="eastAsia"/>
                <w:szCs w:val="21"/>
              </w:rPr>
              <w:t>如遇紧急情况应当采取补救措施（如实现某功能时遇到短期难以解决的技术问题，可</w:t>
            </w:r>
            <w:r w:rsidR="00543E78">
              <w:rPr>
                <w:rFonts w:hint="eastAsia"/>
                <w:szCs w:val="21"/>
              </w:rPr>
              <w:t>果断</w:t>
            </w:r>
            <w:r w:rsidR="00EE00BA">
              <w:rPr>
                <w:rFonts w:hint="eastAsia"/>
                <w:szCs w:val="21"/>
              </w:rPr>
              <w:t>放弃该功能）。</w:t>
            </w: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3858" w:rsidRDefault="00ED3858" w:rsidP="00B92261">
      <w:r>
        <w:separator/>
      </w:r>
    </w:p>
  </w:endnote>
  <w:endnote w:type="continuationSeparator" w:id="0">
    <w:p w:rsidR="00ED3858" w:rsidRDefault="00ED385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3858" w:rsidRDefault="00ED3858" w:rsidP="00B92261">
      <w:r>
        <w:separator/>
      </w:r>
    </w:p>
  </w:footnote>
  <w:footnote w:type="continuationSeparator" w:id="0">
    <w:p w:rsidR="00ED3858" w:rsidRDefault="00ED385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C750C"/>
    <w:multiLevelType w:val="hybridMultilevel"/>
    <w:tmpl w:val="1978788C"/>
    <w:lvl w:ilvl="0" w:tplc="40E61B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3864576">
    <w:abstractNumId w:val="1"/>
  </w:num>
  <w:num w:numId="2" w16cid:durableId="2022124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0537"/>
    <w:rsid w:val="001B4A36"/>
    <w:rsid w:val="001C3FE8"/>
    <w:rsid w:val="001D1FF4"/>
    <w:rsid w:val="001E0569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0400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06FC"/>
    <w:rsid w:val="004E42A5"/>
    <w:rsid w:val="00517FCE"/>
    <w:rsid w:val="005341FA"/>
    <w:rsid w:val="00543E78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12519"/>
    <w:rsid w:val="007546DC"/>
    <w:rsid w:val="00754FB5"/>
    <w:rsid w:val="007966AC"/>
    <w:rsid w:val="007A2CE5"/>
    <w:rsid w:val="007B7499"/>
    <w:rsid w:val="007F652E"/>
    <w:rsid w:val="00803093"/>
    <w:rsid w:val="0080779B"/>
    <w:rsid w:val="00822A2D"/>
    <w:rsid w:val="00825B52"/>
    <w:rsid w:val="00830F17"/>
    <w:rsid w:val="00837D4B"/>
    <w:rsid w:val="00840E80"/>
    <w:rsid w:val="00861492"/>
    <w:rsid w:val="0088650D"/>
    <w:rsid w:val="008869FA"/>
    <w:rsid w:val="00892D72"/>
    <w:rsid w:val="008A099E"/>
    <w:rsid w:val="008B2660"/>
    <w:rsid w:val="008B5F9C"/>
    <w:rsid w:val="008E54F9"/>
    <w:rsid w:val="008E75C4"/>
    <w:rsid w:val="0090676A"/>
    <w:rsid w:val="0091585C"/>
    <w:rsid w:val="009345A1"/>
    <w:rsid w:val="00941ADB"/>
    <w:rsid w:val="00945A7B"/>
    <w:rsid w:val="00945FCC"/>
    <w:rsid w:val="009548E1"/>
    <w:rsid w:val="00967C3A"/>
    <w:rsid w:val="009946FF"/>
    <w:rsid w:val="009A4BBC"/>
    <w:rsid w:val="009A4EA7"/>
    <w:rsid w:val="009F0368"/>
    <w:rsid w:val="009F5B31"/>
    <w:rsid w:val="009F5C91"/>
    <w:rsid w:val="00A15929"/>
    <w:rsid w:val="00A16A7F"/>
    <w:rsid w:val="00A4514B"/>
    <w:rsid w:val="00A46E7B"/>
    <w:rsid w:val="00A500A4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3D91"/>
    <w:rsid w:val="00B07B7F"/>
    <w:rsid w:val="00B143A8"/>
    <w:rsid w:val="00B16DB3"/>
    <w:rsid w:val="00B31DAF"/>
    <w:rsid w:val="00B331B0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566B6"/>
    <w:rsid w:val="00C674CC"/>
    <w:rsid w:val="00C83F59"/>
    <w:rsid w:val="00CB5306"/>
    <w:rsid w:val="00CC015D"/>
    <w:rsid w:val="00CD1804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72A93"/>
    <w:rsid w:val="00D83725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D3858"/>
    <w:rsid w:val="00EE00BA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8C58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120</Words>
  <Characters>684</Characters>
  <Application>Microsoft Office Word</Application>
  <DocSecurity>0</DocSecurity>
  <Lines>5</Lines>
  <Paragraphs>1</Paragraphs>
  <ScaleCrop>false</ScaleCrop>
  <Company>SJTU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曾 永诚</cp:lastModifiedBy>
  <cp:revision>15</cp:revision>
  <dcterms:created xsi:type="dcterms:W3CDTF">2020-09-03T10:57:00Z</dcterms:created>
  <dcterms:modified xsi:type="dcterms:W3CDTF">2023-03-13T12:57:00Z</dcterms:modified>
</cp:coreProperties>
</file>